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3E8995" w14:textId="77777777" w:rsidR="008D2E93" w:rsidRPr="008D2E93" w:rsidRDefault="008D2E93" w:rsidP="008D2E93">
      <w:pPr>
        <w:spacing w:after="0" w:line="276" w:lineRule="auto"/>
        <w:rPr>
          <w:rFonts w:ascii="Calibri" w:eastAsia="Calibri" w:hAnsi="Calibri" w:cs="Times New Roman"/>
          <w:sz w:val="22"/>
          <w:szCs w:val="22"/>
        </w:rPr>
      </w:pPr>
      <w:r w:rsidRPr="008D2E93">
        <w:rPr>
          <w:rFonts w:ascii="Calibri" w:eastAsia="Calibri" w:hAnsi="Calibri" w:cs="Times New Roman"/>
          <w:noProof/>
          <w:sz w:val="22"/>
          <w:szCs w:val="22"/>
          <w:lang w:val="en-US"/>
        </w:rPr>
        <w:drawing>
          <wp:inline distT="0" distB="0" distL="0" distR="0" wp14:anchorId="18BC9F26" wp14:editId="17323F8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730E7CE" w14:textId="77777777" w:rsidR="008D2E93" w:rsidRPr="008D2E93" w:rsidRDefault="008D2E93" w:rsidP="008D2E93">
      <w:pPr>
        <w:spacing w:after="0" w:line="276" w:lineRule="auto"/>
        <w:rPr>
          <w:rFonts w:ascii="Calibri" w:eastAsia="Calibri" w:hAnsi="Calibri" w:cs="Times New Roman"/>
          <w:sz w:val="22"/>
          <w:szCs w:val="22"/>
        </w:rPr>
      </w:pPr>
    </w:p>
    <w:p w14:paraId="3A399909" w14:textId="77777777" w:rsidR="008D2E93" w:rsidRPr="008D2E93" w:rsidRDefault="008D2E93" w:rsidP="008D2E93">
      <w:pPr>
        <w:spacing w:after="0" w:line="240" w:lineRule="auto"/>
        <w:rPr>
          <w:rFonts w:ascii="Times New Roman" w:eastAsia="Times New Roman" w:hAnsi="Times New Roman" w:cs="Times New Roman"/>
          <w:b/>
          <w:caps/>
          <w:sz w:val="28"/>
          <w:szCs w:val="20"/>
          <w:lang w:eastAsia="en-GB"/>
        </w:rPr>
      </w:pPr>
      <w:r w:rsidRPr="008D2E93">
        <w:rPr>
          <w:rFonts w:ascii="Times New Roman" w:eastAsia="Times New Roman" w:hAnsi="Times New Roman" w:cs="Times New Roman"/>
          <w:b/>
          <w:caps/>
          <w:sz w:val="28"/>
          <w:szCs w:val="20"/>
          <w:lang w:eastAsia="en-GB"/>
        </w:rPr>
        <w:t xml:space="preserve">LEVEL 4       </w:t>
      </w:r>
    </w:p>
    <w:p w14:paraId="4EB0C7E2" w14:textId="77777777" w:rsidR="008D2E93" w:rsidRPr="008D2E93" w:rsidRDefault="008D2E93" w:rsidP="008D2E93">
      <w:pPr>
        <w:spacing w:after="0" w:line="240" w:lineRule="auto"/>
        <w:rPr>
          <w:rFonts w:ascii="Times New Roman" w:eastAsia="Times New Roman" w:hAnsi="Times New Roman" w:cs="Times New Roman"/>
          <w:b/>
          <w:caps/>
          <w:sz w:val="28"/>
          <w:szCs w:val="20"/>
          <w:lang w:eastAsia="en-GB"/>
        </w:rPr>
      </w:pPr>
      <w:r w:rsidRPr="008D2E93">
        <w:rPr>
          <w:rFonts w:ascii="Times New Roman" w:eastAsia="Times New Roman" w:hAnsi="Times New Roman" w:cs="Times New Roman"/>
          <w:b/>
          <w:caps/>
          <w:sz w:val="28"/>
          <w:szCs w:val="20"/>
          <w:lang w:eastAsia="en-GB"/>
        </w:rPr>
        <w:t xml:space="preserve">                                                                      </w:t>
      </w:r>
    </w:p>
    <w:p w14:paraId="6EF10C3B" w14:textId="77777777" w:rsidR="008D2E93" w:rsidRPr="008D2E93" w:rsidRDefault="008D2E93" w:rsidP="008D2E93">
      <w:pPr>
        <w:spacing w:after="0" w:line="240" w:lineRule="auto"/>
        <w:rPr>
          <w:rFonts w:ascii="Times New Roman" w:eastAsia="Times New Roman" w:hAnsi="Times New Roman" w:cs="Times New Roman"/>
          <w:b/>
          <w:caps/>
          <w:sz w:val="28"/>
          <w:szCs w:val="20"/>
          <w:lang w:eastAsia="en-GB"/>
        </w:rPr>
      </w:pPr>
      <w:r w:rsidRPr="008D2E93">
        <w:rPr>
          <w:rFonts w:ascii="Times New Roman" w:eastAsia="Times New Roman" w:hAnsi="Times New Roman" w:cs="Times New Roman"/>
          <w:b/>
          <w:caps/>
          <w:sz w:val="28"/>
          <w:szCs w:val="20"/>
          <w:lang w:eastAsia="en-GB"/>
        </w:rPr>
        <w:t xml:space="preserve">SEMESTER 1 &amp; 2                                                                         </w:t>
      </w:r>
    </w:p>
    <w:p w14:paraId="306F1930" w14:textId="77777777" w:rsidR="008D2E93" w:rsidRPr="008D2E93" w:rsidRDefault="008D2E93" w:rsidP="008D2E93">
      <w:pPr>
        <w:spacing w:after="0" w:line="240" w:lineRule="auto"/>
        <w:rPr>
          <w:rFonts w:ascii="Times New Roman" w:eastAsia="Times New Roman" w:hAnsi="Times New Roman" w:cs="Times New Roman"/>
          <w:b/>
          <w:caps/>
          <w:sz w:val="28"/>
          <w:szCs w:val="20"/>
          <w:lang w:eastAsia="en-GB"/>
        </w:rPr>
      </w:pPr>
    </w:p>
    <w:p w14:paraId="312613B1" w14:textId="77777777" w:rsidR="008D2E93" w:rsidRPr="008D2E93" w:rsidRDefault="008D2E93" w:rsidP="008D2E93">
      <w:pPr>
        <w:spacing w:after="0" w:line="240" w:lineRule="auto"/>
        <w:rPr>
          <w:rFonts w:ascii="Times New Roman" w:eastAsia="Times New Roman" w:hAnsi="Times New Roman" w:cs="Times New Roman"/>
          <w:b/>
          <w:caps/>
          <w:sz w:val="28"/>
          <w:szCs w:val="20"/>
          <w:lang w:eastAsia="en-GB"/>
        </w:rPr>
      </w:pPr>
    </w:p>
    <w:p w14:paraId="1CCE2B32" w14:textId="77777777" w:rsidR="008D2E93" w:rsidRPr="008D2E93" w:rsidRDefault="008D2E93" w:rsidP="008D2E93">
      <w:pPr>
        <w:spacing w:after="0" w:line="240" w:lineRule="auto"/>
        <w:jc w:val="center"/>
        <w:rPr>
          <w:rFonts w:ascii="Times New Roman" w:eastAsia="Times New Roman" w:hAnsi="Times New Roman" w:cs="Times New Roman"/>
          <w:b/>
          <w:caps/>
          <w:sz w:val="28"/>
          <w:szCs w:val="20"/>
          <w:lang w:eastAsia="en-GB"/>
        </w:rPr>
      </w:pPr>
      <w:r w:rsidRPr="008D2E93">
        <w:rPr>
          <w:rFonts w:ascii="Times New Roman" w:eastAsia="Times New Roman" w:hAnsi="Times New Roman" w:cs="Times New Roman"/>
          <w:b/>
          <w:caps/>
          <w:sz w:val="28"/>
          <w:szCs w:val="20"/>
          <w:lang w:eastAsia="en-GB"/>
        </w:rPr>
        <w:t>MODULE CODE: SHSS4062</w:t>
      </w:r>
    </w:p>
    <w:p w14:paraId="2C5BD1FD" w14:textId="77777777" w:rsidR="008D2E93" w:rsidRPr="008D2E93" w:rsidRDefault="008D2E93" w:rsidP="008D2E93">
      <w:pPr>
        <w:spacing w:after="240" w:line="240" w:lineRule="auto"/>
        <w:jc w:val="center"/>
        <w:rPr>
          <w:rFonts w:ascii="Times New Roman" w:eastAsia="Times New Roman" w:hAnsi="Times New Roman" w:cs="Times New Roman"/>
          <w:b/>
          <w:sz w:val="28"/>
          <w:szCs w:val="20"/>
          <w:lang w:eastAsia="en-GB"/>
        </w:rPr>
      </w:pPr>
      <w:r w:rsidRPr="008D2E93">
        <w:rPr>
          <w:rFonts w:ascii="Times New Roman" w:eastAsia="Times New Roman" w:hAnsi="Times New Roman" w:cs="Times New Roman"/>
          <w:b/>
          <w:sz w:val="28"/>
          <w:szCs w:val="20"/>
          <w:lang w:eastAsia="en-GB"/>
        </w:rPr>
        <w:t>PROFESSIONAL DEVELOPMENT AND PRACTICE</w:t>
      </w:r>
    </w:p>
    <w:p w14:paraId="5993B2EC" w14:textId="77777777" w:rsidR="008D2E93" w:rsidRPr="008D2E93" w:rsidRDefault="008D2E93" w:rsidP="008D2E93">
      <w:pPr>
        <w:spacing w:after="240" w:line="240" w:lineRule="auto"/>
        <w:rPr>
          <w:rFonts w:ascii="Times New Roman" w:eastAsia="Times New Roman" w:hAnsi="Times New Roman" w:cs="Times New Roman"/>
          <w:b/>
          <w:caps/>
          <w:sz w:val="28"/>
          <w:szCs w:val="28"/>
          <w:lang w:eastAsia="en-GB"/>
        </w:rPr>
      </w:pPr>
      <w:r w:rsidRPr="008D2E93">
        <w:rPr>
          <w:rFonts w:ascii="Times New Roman" w:eastAsia="Times New Roman" w:hAnsi="Times New Roman" w:cs="Times New Roman"/>
          <w:b/>
          <w:caps/>
          <w:sz w:val="28"/>
          <w:szCs w:val="28"/>
          <w:lang w:eastAsia="en-GB"/>
        </w:rPr>
        <w:t xml:space="preserve">aSSESSMENT TYPE: aSSIGNMENT </w:t>
      </w:r>
    </w:p>
    <w:p w14:paraId="1243E3AD" w14:textId="77777777" w:rsidR="008D2E93" w:rsidRPr="008D2E93" w:rsidRDefault="008D2E93" w:rsidP="008D2E93">
      <w:pPr>
        <w:spacing w:after="0" w:line="240" w:lineRule="auto"/>
        <w:rPr>
          <w:rFonts w:ascii="Times New Roman" w:eastAsia="Times New Roman" w:hAnsi="Times New Roman" w:cs="Times New Roman"/>
          <w:b/>
          <w:caps/>
          <w:sz w:val="28"/>
          <w:szCs w:val="28"/>
          <w:lang w:eastAsia="en-GB"/>
        </w:rPr>
      </w:pPr>
      <w:r w:rsidRPr="008D2E93">
        <w:rPr>
          <w:rFonts w:ascii="Times New Roman" w:eastAsia="Times New Roman" w:hAnsi="Times New Roman" w:cs="Times New Roman"/>
          <w:b/>
          <w:caps/>
          <w:sz w:val="28"/>
          <w:szCs w:val="28"/>
          <w:lang w:eastAsia="en-GB"/>
        </w:rPr>
        <w:t>Assessment/Component: 1</w:t>
      </w:r>
    </w:p>
    <w:p w14:paraId="51821274" w14:textId="77777777" w:rsidR="008D2E93" w:rsidRPr="008D2E93" w:rsidRDefault="008D2E93" w:rsidP="008D2E93">
      <w:pPr>
        <w:spacing w:after="120" w:line="240" w:lineRule="auto"/>
        <w:rPr>
          <w:rFonts w:ascii="Times New Roman" w:eastAsia="Times New Roman" w:hAnsi="Times New Roman" w:cs="Times New Roman"/>
          <w:sz w:val="24"/>
          <w:szCs w:val="20"/>
          <w:lang w:eastAsia="en-GB"/>
        </w:rPr>
      </w:pPr>
    </w:p>
    <w:p w14:paraId="060AC53C" w14:textId="77777777" w:rsidR="008D2E93" w:rsidRPr="008D2E93" w:rsidRDefault="008D2E93" w:rsidP="008D2E93">
      <w:pPr>
        <w:spacing w:after="120" w:line="240" w:lineRule="auto"/>
        <w:rPr>
          <w:rFonts w:ascii="Times New Roman" w:eastAsia="Times New Roman" w:hAnsi="Times New Roman" w:cs="Times New Roman"/>
          <w:b/>
          <w:sz w:val="28"/>
          <w:szCs w:val="28"/>
          <w:u w:val="single"/>
          <w:lang w:eastAsia="en-GB"/>
        </w:rPr>
      </w:pPr>
      <w:r w:rsidRPr="008D2E93">
        <w:rPr>
          <w:rFonts w:ascii="Times New Roman" w:eastAsia="Times New Roman" w:hAnsi="Times New Roman" w:cs="Times New Roman"/>
          <w:b/>
          <w:sz w:val="28"/>
          <w:szCs w:val="28"/>
          <w:lang w:eastAsia="en-GB"/>
        </w:rPr>
        <w:t>COMPONENT WEIGHTING: 50 %</w:t>
      </w:r>
    </w:p>
    <w:p w14:paraId="663D4126" w14:textId="77777777" w:rsidR="008D2E93" w:rsidRPr="008D2E93" w:rsidRDefault="008D2E93" w:rsidP="008D2E93">
      <w:pPr>
        <w:spacing w:after="120" w:line="240" w:lineRule="auto"/>
        <w:rPr>
          <w:rFonts w:ascii="Times New Roman" w:eastAsia="Times New Roman" w:hAnsi="Times New Roman" w:cs="Times New Roman"/>
          <w:sz w:val="24"/>
          <w:szCs w:val="20"/>
          <w:lang w:eastAsia="en-GB"/>
        </w:rPr>
      </w:pPr>
    </w:p>
    <w:p w14:paraId="56F92B0A" w14:textId="77777777" w:rsidR="008D2E93" w:rsidRPr="008D2E93" w:rsidRDefault="008D2E93" w:rsidP="008D2E93">
      <w:pPr>
        <w:spacing w:after="120" w:line="240" w:lineRule="auto"/>
        <w:rPr>
          <w:rFonts w:ascii="Times New Roman" w:eastAsia="Times New Roman" w:hAnsi="Times New Roman" w:cs="Times New Roman"/>
          <w:b/>
          <w:sz w:val="28"/>
          <w:szCs w:val="28"/>
          <w:u w:val="single"/>
          <w:lang w:eastAsia="en-GB"/>
        </w:rPr>
      </w:pPr>
      <w:r w:rsidRPr="008D2E93">
        <w:rPr>
          <w:rFonts w:ascii="Times New Roman" w:eastAsia="Times New Roman" w:hAnsi="Times New Roman" w:cs="Times New Roman"/>
          <w:b/>
          <w:sz w:val="28"/>
          <w:szCs w:val="28"/>
          <w:lang w:eastAsia="en-GB"/>
        </w:rPr>
        <w:t>WORD COUNT: 1500 WORDS</w:t>
      </w:r>
      <w:r w:rsidRPr="008D2E93">
        <w:rPr>
          <w:rFonts w:ascii="Times New Roman" w:eastAsia="Times New Roman" w:hAnsi="Times New Roman" w:cs="Times New Roman"/>
          <w:b/>
          <w:sz w:val="28"/>
          <w:szCs w:val="28"/>
          <w:u w:val="single"/>
          <w:lang w:eastAsia="en-GB"/>
        </w:rPr>
        <w:t xml:space="preserve"> </w:t>
      </w:r>
    </w:p>
    <w:p w14:paraId="2FF50F7A" w14:textId="77777777" w:rsidR="008D2E93" w:rsidRPr="008D2E93" w:rsidRDefault="008D2E93" w:rsidP="008D2E93">
      <w:pPr>
        <w:spacing w:after="120" w:line="240" w:lineRule="auto"/>
        <w:rPr>
          <w:rFonts w:ascii="Times New Roman" w:eastAsia="Times New Roman" w:hAnsi="Times New Roman" w:cs="Times New Roman"/>
          <w:b/>
          <w:sz w:val="28"/>
          <w:szCs w:val="28"/>
          <w:u w:val="single"/>
          <w:lang w:eastAsia="en-GB"/>
        </w:rPr>
      </w:pPr>
    </w:p>
    <w:p w14:paraId="675F83EC" w14:textId="77777777" w:rsidR="008D2E93" w:rsidRPr="008D2E93" w:rsidRDefault="008D2E93" w:rsidP="008D2E93">
      <w:pPr>
        <w:spacing w:after="120" w:line="240" w:lineRule="auto"/>
        <w:rPr>
          <w:rFonts w:ascii="Times New Roman" w:eastAsia="Times New Roman" w:hAnsi="Times New Roman" w:cs="Times New Roman"/>
          <w:b/>
          <w:sz w:val="28"/>
          <w:szCs w:val="28"/>
          <w:u w:val="single"/>
          <w:lang w:eastAsia="en-GB"/>
        </w:rPr>
      </w:pPr>
      <w:r w:rsidRPr="008D2E93">
        <w:rPr>
          <w:rFonts w:ascii="Times New Roman" w:eastAsia="Times New Roman" w:hAnsi="Times New Roman" w:cs="Times New Roman"/>
          <w:b/>
          <w:sz w:val="28"/>
          <w:szCs w:val="28"/>
          <w:lang w:eastAsia="en-GB"/>
        </w:rPr>
        <w:t>MODULE TUTOR: GERAINT FORSTER</w:t>
      </w:r>
      <w:r w:rsidRPr="008D2E93">
        <w:rPr>
          <w:rFonts w:ascii="Times New Roman" w:eastAsia="Times New Roman" w:hAnsi="Times New Roman" w:cs="Times New Roman"/>
          <w:b/>
          <w:sz w:val="28"/>
          <w:szCs w:val="28"/>
          <w:u w:val="single"/>
          <w:lang w:eastAsia="en-GB"/>
        </w:rPr>
        <w:t xml:space="preserve"> </w:t>
      </w:r>
    </w:p>
    <w:p w14:paraId="5654F54F" w14:textId="77777777" w:rsidR="008D2E93" w:rsidRPr="008D2E93" w:rsidRDefault="008D2E93" w:rsidP="008D2E93">
      <w:pPr>
        <w:spacing w:after="120" w:line="240" w:lineRule="auto"/>
        <w:rPr>
          <w:rFonts w:ascii="Times New Roman" w:eastAsia="Times New Roman" w:hAnsi="Times New Roman" w:cs="Times New Roman"/>
          <w:b/>
          <w:color w:val="FF0000"/>
          <w:sz w:val="28"/>
          <w:szCs w:val="28"/>
          <w:u w:val="single"/>
          <w:lang w:eastAsia="en-GB"/>
        </w:rPr>
      </w:pPr>
    </w:p>
    <w:p w14:paraId="1453CC37" w14:textId="77777777" w:rsidR="008D2E93" w:rsidRPr="008D2E93" w:rsidRDefault="008D2E93" w:rsidP="008D2E93">
      <w:pPr>
        <w:spacing w:after="120" w:line="240" w:lineRule="auto"/>
        <w:jc w:val="center"/>
        <w:rPr>
          <w:rFonts w:ascii="Times New Roman" w:eastAsia="Times New Roman" w:hAnsi="Times New Roman" w:cs="Times New Roman"/>
          <w:b/>
          <w:sz w:val="24"/>
          <w:szCs w:val="20"/>
          <w:u w:val="single"/>
          <w:lang w:eastAsia="en-GB"/>
        </w:rPr>
      </w:pPr>
      <w:r w:rsidRPr="008D2E93">
        <w:rPr>
          <w:rFonts w:ascii="Times New Roman" w:eastAsia="Times New Roman" w:hAnsi="Times New Roman" w:cs="Times New Roman"/>
          <w:b/>
          <w:sz w:val="24"/>
          <w:szCs w:val="20"/>
          <w:u w:val="single"/>
          <w:lang w:eastAsia="en-GB"/>
        </w:rPr>
        <w:t>Task</w:t>
      </w:r>
    </w:p>
    <w:p w14:paraId="6DCE1EC3" w14:textId="77777777" w:rsidR="008D2E93" w:rsidRPr="008D2E93" w:rsidRDefault="008D2E93" w:rsidP="008D2E93">
      <w:pPr>
        <w:spacing w:after="120" w:line="240" w:lineRule="auto"/>
        <w:jc w:val="center"/>
        <w:rPr>
          <w:rFonts w:ascii="Times New Roman" w:eastAsia="Times New Roman" w:hAnsi="Times New Roman" w:cs="Times New Roman"/>
          <w:b/>
          <w:sz w:val="24"/>
          <w:szCs w:val="20"/>
          <w:u w:val="single"/>
          <w:lang w:eastAsia="en-GB"/>
        </w:rPr>
      </w:pPr>
    </w:p>
    <w:p w14:paraId="177F154E" w14:textId="49D02615" w:rsidR="008D2E93" w:rsidRPr="008D2E93" w:rsidRDefault="008D2E93" w:rsidP="008D2E93">
      <w:pPr>
        <w:spacing w:after="120" w:line="240" w:lineRule="auto"/>
        <w:rPr>
          <w:rFonts w:ascii="Times New Roman" w:eastAsia="Times New Roman" w:hAnsi="Times New Roman" w:cs="Times New Roman"/>
          <w:sz w:val="24"/>
          <w:szCs w:val="20"/>
          <w:lang w:eastAsia="en-GB"/>
        </w:rPr>
      </w:pPr>
      <w:r w:rsidRPr="008D2E93">
        <w:rPr>
          <w:rFonts w:ascii="Times New Roman" w:eastAsia="Times New Roman" w:hAnsi="Times New Roman" w:cs="Times New Roman"/>
          <w:sz w:val="24"/>
          <w:szCs w:val="20"/>
          <w:lang w:eastAsia="en-GB"/>
        </w:rPr>
        <w:t xml:space="preserve">Choose </w:t>
      </w:r>
      <w:r w:rsidRPr="008D2E93">
        <w:rPr>
          <w:rFonts w:ascii="Times New Roman" w:eastAsia="Times New Roman" w:hAnsi="Times New Roman" w:cs="Times New Roman"/>
          <w:b/>
          <w:sz w:val="24"/>
          <w:szCs w:val="20"/>
          <w:lang w:eastAsia="en-GB"/>
        </w:rPr>
        <w:t>ONE</w:t>
      </w:r>
      <w:r w:rsidRPr="008D2E93">
        <w:rPr>
          <w:rFonts w:ascii="Times New Roman" w:eastAsia="Times New Roman" w:hAnsi="Times New Roman" w:cs="Times New Roman"/>
          <w:sz w:val="24"/>
          <w:szCs w:val="20"/>
          <w:lang w:eastAsia="en-GB"/>
        </w:rPr>
        <w:t xml:space="preserve"> of the essay titles allocated to your degree group below, and using </w:t>
      </w:r>
      <w:r w:rsidRPr="008D2E93">
        <w:rPr>
          <w:rFonts w:ascii="Times New Roman" w:eastAsia="Times New Roman" w:hAnsi="Times New Roman" w:cs="Times New Roman"/>
          <w:b/>
          <w:sz w:val="24"/>
          <w:szCs w:val="20"/>
          <w:lang w:eastAsia="en-GB"/>
        </w:rPr>
        <w:t>relevant and reliable research</w:t>
      </w:r>
      <w:r w:rsidRPr="008D2E93">
        <w:rPr>
          <w:rFonts w:ascii="Times New Roman" w:eastAsia="Times New Roman" w:hAnsi="Times New Roman" w:cs="Times New Roman"/>
          <w:sz w:val="24"/>
          <w:szCs w:val="20"/>
          <w:lang w:eastAsia="en-GB"/>
        </w:rPr>
        <w:t xml:space="preserve"> to support your points, write a </w:t>
      </w:r>
      <w:r w:rsidR="004910E4" w:rsidRPr="008D2E93">
        <w:rPr>
          <w:rFonts w:ascii="Times New Roman" w:eastAsia="Times New Roman" w:hAnsi="Times New Roman" w:cs="Times New Roman"/>
          <w:sz w:val="24"/>
          <w:szCs w:val="20"/>
          <w:lang w:eastAsia="en-GB"/>
        </w:rPr>
        <w:t>1500-word</w:t>
      </w:r>
      <w:r w:rsidRPr="008D2E93">
        <w:rPr>
          <w:rFonts w:ascii="Times New Roman" w:eastAsia="Times New Roman" w:hAnsi="Times New Roman" w:cs="Times New Roman"/>
          <w:sz w:val="24"/>
          <w:szCs w:val="20"/>
          <w:lang w:eastAsia="en-GB"/>
        </w:rPr>
        <w:t xml:space="preserve"> essay on that topic. Pay particular attention to the </w:t>
      </w:r>
      <w:r w:rsidRPr="008D2E93">
        <w:rPr>
          <w:rFonts w:ascii="Times New Roman" w:eastAsia="Times New Roman" w:hAnsi="Times New Roman" w:cs="Times New Roman"/>
          <w:b/>
          <w:sz w:val="24"/>
          <w:szCs w:val="20"/>
          <w:lang w:eastAsia="en-GB"/>
        </w:rPr>
        <w:t>structure and referencing</w:t>
      </w:r>
      <w:r w:rsidRPr="008D2E93">
        <w:rPr>
          <w:rFonts w:ascii="Times New Roman" w:eastAsia="Times New Roman" w:hAnsi="Times New Roman" w:cs="Times New Roman"/>
          <w:sz w:val="24"/>
          <w:szCs w:val="20"/>
          <w:lang w:eastAsia="en-GB"/>
        </w:rPr>
        <w:t xml:space="preserve"> of the essay, as these correspond to a large proportion of the available marks. Please refer to your lecture notes on referencing and essay writing in order to ensure you are following the correct format – you must reference as described in the core text ‘Cite them Right’.</w:t>
      </w:r>
    </w:p>
    <w:p w14:paraId="01610B8F" w14:textId="77777777" w:rsidR="008D2E93" w:rsidRPr="008D2E93" w:rsidRDefault="008D2E93" w:rsidP="008D2E93">
      <w:pPr>
        <w:spacing w:after="120" w:line="240" w:lineRule="auto"/>
        <w:ind w:left="720"/>
        <w:rPr>
          <w:rFonts w:ascii="Times New Roman" w:eastAsia="Times New Roman" w:hAnsi="Times New Roman" w:cs="Times New Roman"/>
          <w:sz w:val="28"/>
          <w:szCs w:val="20"/>
          <w:lang w:eastAsia="en-GB"/>
        </w:rPr>
      </w:pPr>
    </w:p>
    <w:p w14:paraId="03052599" w14:textId="77777777" w:rsidR="008D2E93" w:rsidRPr="008D2E93" w:rsidRDefault="008D2E93" w:rsidP="008D2E93">
      <w:pPr>
        <w:spacing w:after="120" w:line="240" w:lineRule="auto"/>
        <w:ind w:left="720"/>
        <w:rPr>
          <w:rFonts w:ascii="Times New Roman" w:eastAsia="Times New Roman" w:hAnsi="Times New Roman" w:cs="Times New Roman"/>
          <w:sz w:val="28"/>
          <w:szCs w:val="20"/>
          <w:lang w:eastAsia="en-GB"/>
        </w:rPr>
      </w:pPr>
    </w:p>
    <w:p w14:paraId="77801E58" w14:textId="77777777" w:rsidR="008D2E93" w:rsidRPr="008D2E93" w:rsidRDefault="008D2E93" w:rsidP="008D2E93">
      <w:pPr>
        <w:spacing w:after="120" w:line="240" w:lineRule="auto"/>
        <w:ind w:left="720"/>
        <w:rPr>
          <w:rFonts w:ascii="Times New Roman" w:eastAsia="Times New Roman" w:hAnsi="Times New Roman" w:cs="Times New Roman"/>
          <w:sz w:val="28"/>
          <w:szCs w:val="20"/>
          <w:lang w:eastAsia="en-GB"/>
        </w:rPr>
      </w:pPr>
    </w:p>
    <w:p w14:paraId="0919116A" w14:textId="77777777" w:rsidR="008D2E93" w:rsidRPr="008D2E93" w:rsidRDefault="008D2E93" w:rsidP="008D2E93">
      <w:pPr>
        <w:spacing w:after="0" w:line="276" w:lineRule="auto"/>
        <w:rPr>
          <w:rFonts w:ascii="Calibri" w:eastAsia="Calibri" w:hAnsi="Calibri" w:cs="Times New Roman"/>
          <w:sz w:val="28"/>
          <w:szCs w:val="28"/>
        </w:rPr>
      </w:pPr>
    </w:p>
    <w:p w14:paraId="21BDC8FB" w14:textId="77777777" w:rsidR="008D2E93" w:rsidRPr="008D2E93" w:rsidRDefault="008D2E93" w:rsidP="008D2E93">
      <w:pPr>
        <w:spacing w:after="0" w:line="276" w:lineRule="auto"/>
        <w:rPr>
          <w:rFonts w:ascii="Times New Roman" w:eastAsia="Calibri" w:hAnsi="Times New Roman" w:cs="Times New Roman"/>
          <w:b/>
          <w:sz w:val="28"/>
          <w:szCs w:val="28"/>
        </w:rPr>
      </w:pPr>
      <w:r w:rsidRPr="008D2E93">
        <w:rPr>
          <w:rFonts w:ascii="Times New Roman" w:eastAsia="Calibri" w:hAnsi="Times New Roman" w:cs="Times New Roman"/>
          <w:b/>
          <w:sz w:val="28"/>
          <w:szCs w:val="28"/>
        </w:rPr>
        <w:t>SUBMISSION DETAILS:    Submit via turnitin by 3:00pm on 3/11/17.</w:t>
      </w:r>
    </w:p>
    <w:p w14:paraId="08D404E0" w14:textId="77777777" w:rsidR="008D2E93" w:rsidRPr="008D2E93" w:rsidRDefault="008D2E93" w:rsidP="008D2E93">
      <w:pPr>
        <w:spacing w:after="0" w:line="276" w:lineRule="auto"/>
        <w:rPr>
          <w:rFonts w:ascii="Times New Roman" w:eastAsia="Calibri" w:hAnsi="Times New Roman" w:cs="Times New Roman"/>
          <w:b/>
          <w:sz w:val="28"/>
          <w:szCs w:val="28"/>
        </w:rPr>
      </w:pPr>
    </w:p>
    <w:p w14:paraId="48CBC7FC" w14:textId="77777777" w:rsidR="008D2E93" w:rsidRPr="008D2E93" w:rsidRDefault="008D2E93" w:rsidP="008D2E93">
      <w:pPr>
        <w:spacing w:after="0" w:line="276" w:lineRule="auto"/>
        <w:rPr>
          <w:rFonts w:ascii="Times New Roman" w:eastAsia="Calibri" w:hAnsi="Times New Roman" w:cs="Times New Roman"/>
          <w:b/>
          <w:sz w:val="28"/>
          <w:szCs w:val="28"/>
        </w:rPr>
      </w:pPr>
    </w:p>
    <w:p w14:paraId="4CC3FABE" w14:textId="77777777" w:rsidR="008D2E93" w:rsidRPr="008D2E93" w:rsidRDefault="008D2E93" w:rsidP="008D2E93">
      <w:pPr>
        <w:spacing w:after="0" w:line="276" w:lineRule="auto"/>
        <w:rPr>
          <w:rFonts w:ascii="Times New Roman" w:eastAsia="Calibri" w:hAnsi="Times New Roman" w:cs="Times New Roman"/>
          <w:b/>
          <w:sz w:val="28"/>
          <w:szCs w:val="28"/>
        </w:rPr>
      </w:pPr>
    </w:p>
    <w:p w14:paraId="15772FF4" w14:textId="77777777" w:rsidR="008D2E93" w:rsidRPr="008D2E93" w:rsidRDefault="008D2E93" w:rsidP="008D2E93">
      <w:pPr>
        <w:spacing w:after="0" w:line="276" w:lineRule="auto"/>
        <w:rPr>
          <w:rFonts w:ascii="Times New Roman" w:eastAsia="Calibri" w:hAnsi="Times New Roman" w:cs="Times New Roman"/>
          <w:b/>
          <w:sz w:val="28"/>
          <w:szCs w:val="28"/>
        </w:rPr>
      </w:pPr>
    </w:p>
    <w:p w14:paraId="187770D2" w14:textId="77777777" w:rsidR="008D2E93" w:rsidRPr="008D2E93" w:rsidRDefault="008D2E93" w:rsidP="008D2E93">
      <w:pPr>
        <w:spacing w:after="0" w:line="276" w:lineRule="auto"/>
        <w:rPr>
          <w:rFonts w:ascii="Times New Roman" w:eastAsia="Calibri" w:hAnsi="Times New Roman" w:cs="Times New Roman"/>
          <w:b/>
          <w:sz w:val="28"/>
          <w:szCs w:val="28"/>
        </w:rPr>
      </w:pPr>
    </w:p>
    <w:p w14:paraId="392FDF36" w14:textId="77777777" w:rsidR="008D2E93" w:rsidRPr="008D2E93" w:rsidRDefault="008D2E93" w:rsidP="008D2E93">
      <w:pPr>
        <w:spacing w:after="0" w:line="276" w:lineRule="auto"/>
        <w:rPr>
          <w:rFonts w:ascii="Times New Roman" w:eastAsia="Calibri" w:hAnsi="Times New Roman" w:cs="Times New Roman"/>
          <w:b/>
          <w:sz w:val="28"/>
          <w:szCs w:val="28"/>
        </w:rPr>
      </w:pPr>
      <w:r w:rsidRPr="008D2E93">
        <w:rPr>
          <w:rFonts w:ascii="Times New Roman" w:eastAsia="Calibri" w:hAnsi="Times New Roman" w:cs="Times New Roman"/>
          <w:b/>
          <w:sz w:val="28"/>
          <w:szCs w:val="28"/>
        </w:rPr>
        <w:t>Essay titles (please choose only ONE of these, from the relevant options for your degree):</w:t>
      </w:r>
    </w:p>
    <w:p w14:paraId="7C92F9EC" w14:textId="77777777" w:rsidR="008D2E93" w:rsidRPr="008D2E93" w:rsidRDefault="008D2E93" w:rsidP="008D2E93">
      <w:pPr>
        <w:spacing w:after="0" w:line="276" w:lineRule="auto"/>
        <w:rPr>
          <w:rFonts w:ascii="Times New Roman" w:eastAsia="Calibri" w:hAnsi="Times New Roman" w:cs="Times New Roman"/>
          <w:b/>
          <w:sz w:val="28"/>
          <w:szCs w:val="28"/>
        </w:rPr>
      </w:pPr>
    </w:p>
    <w:p w14:paraId="2D8AD4BD" w14:textId="77777777" w:rsidR="008D2E93" w:rsidRPr="008D2E93" w:rsidRDefault="008D2E93" w:rsidP="008D2E93">
      <w:pPr>
        <w:spacing w:after="0" w:line="276" w:lineRule="auto"/>
        <w:rPr>
          <w:rFonts w:ascii="Times New Roman" w:eastAsia="Calibri" w:hAnsi="Times New Roman" w:cs="Times New Roman"/>
          <w:b/>
          <w:sz w:val="24"/>
          <w:szCs w:val="24"/>
        </w:rPr>
      </w:pPr>
      <w:r w:rsidRPr="008D2E93">
        <w:rPr>
          <w:rFonts w:ascii="Times New Roman" w:eastAsia="Calibri" w:hAnsi="Times New Roman" w:cs="Times New Roman"/>
          <w:b/>
          <w:sz w:val="24"/>
          <w:szCs w:val="24"/>
        </w:rPr>
        <w:t>BA Physical Education: </w:t>
      </w:r>
    </w:p>
    <w:p w14:paraId="42100FD5" w14:textId="77777777" w:rsidR="008D2E93" w:rsidRPr="008D2E93" w:rsidRDefault="008D2E93" w:rsidP="008D2E93">
      <w:pPr>
        <w:numPr>
          <w:ilvl w:val="0"/>
          <w:numId w:val="2"/>
        </w:numPr>
        <w:spacing w:after="200" w:line="276" w:lineRule="auto"/>
        <w:contextualSpacing/>
        <w:rPr>
          <w:rFonts w:ascii="Times New Roman" w:eastAsia="Calibri" w:hAnsi="Times New Roman" w:cs="Times New Roman"/>
          <w:sz w:val="24"/>
          <w:szCs w:val="24"/>
        </w:rPr>
      </w:pPr>
      <w:r w:rsidRPr="008D2E93">
        <w:rPr>
          <w:rFonts w:ascii="Times New Roman" w:eastAsia="Calibri" w:hAnsi="Times New Roman" w:cs="Times New Roman"/>
          <w:sz w:val="24"/>
          <w:szCs w:val="24"/>
        </w:rPr>
        <w:t>Discuss the advantages of children learning outdoors. </w:t>
      </w:r>
    </w:p>
    <w:p w14:paraId="7D3C288E" w14:textId="77777777" w:rsidR="008D2E93" w:rsidRPr="008D2E93" w:rsidRDefault="008D2E93" w:rsidP="008D2E93">
      <w:pPr>
        <w:numPr>
          <w:ilvl w:val="0"/>
          <w:numId w:val="2"/>
        </w:numPr>
        <w:spacing w:after="200" w:line="276" w:lineRule="auto"/>
        <w:contextualSpacing/>
        <w:rPr>
          <w:rFonts w:ascii="Times New Roman" w:eastAsia="Calibri" w:hAnsi="Times New Roman" w:cs="Times New Roman"/>
          <w:sz w:val="24"/>
          <w:szCs w:val="24"/>
        </w:rPr>
      </w:pPr>
      <w:r w:rsidRPr="008D2E93">
        <w:rPr>
          <w:rFonts w:ascii="Times New Roman" w:eastAsia="Calibri" w:hAnsi="Times New Roman" w:cs="Times New Roman"/>
          <w:sz w:val="24"/>
          <w:szCs w:val="24"/>
        </w:rPr>
        <w:t>Discuss whether Physical Education should be a compulsory part of the school curriculum. </w:t>
      </w:r>
    </w:p>
    <w:p w14:paraId="07ECC90C" w14:textId="77777777" w:rsidR="008D2E93" w:rsidRPr="008D2E93" w:rsidRDefault="008D2E93" w:rsidP="008D2E93">
      <w:pPr>
        <w:numPr>
          <w:ilvl w:val="0"/>
          <w:numId w:val="2"/>
        </w:numPr>
        <w:spacing w:after="200" w:line="276" w:lineRule="auto"/>
        <w:contextualSpacing/>
        <w:rPr>
          <w:rFonts w:ascii="Times New Roman" w:eastAsia="Calibri" w:hAnsi="Times New Roman" w:cs="Times New Roman"/>
          <w:sz w:val="24"/>
          <w:szCs w:val="24"/>
        </w:rPr>
      </w:pPr>
      <w:r w:rsidRPr="008D2E93">
        <w:rPr>
          <w:rFonts w:ascii="Times New Roman" w:eastAsia="Calibri" w:hAnsi="Times New Roman" w:cs="Times New Roman"/>
          <w:sz w:val="24"/>
          <w:szCs w:val="24"/>
        </w:rPr>
        <w:t>Discuss the health promotion role of Physical Education.</w:t>
      </w:r>
    </w:p>
    <w:p w14:paraId="21E995C5" w14:textId="77777777" w:rsidR="008D2E93" w:rsidRPr="008D2E93" w:rsidRDefault="008D2E93" w:rsidP="008D2E93">
      <w:pPr>
        <w:spacing w:after="0" w:line="240" w:lineRule="auto"/>
        <w:rPr>
          <w:rFonts w:ascii="Times New Roman" w:eastAsia="Times New Roman" w:hAnsi="Times New Roman" w:cs="Times New Roman"/>
          <w:b/>
          <w:sz w:val="24"/>
          <w:szCs w:val="24"/>
        </w:rPr>
      </w:pPr>
      <w:r w:rsidRPr="008D2E93">
        <w:rPr>
          <w:rFonts w:ascii="Times New Roman" w:eastAsia="Times New Roman" w:hAnsi="Times New Roman" w:cs="Times New Roman"/>
          <w:b/>
          <w:sz w:val="24"/>
          <w:szCs w:val="24"/>
        </w:rPr>
        <w:t>BA Outdoor Adventure Education:</w:t>
      </w:r>
    </w:p>
    <w:p w14:paraId="19237A30" w14:textId="77777777" w:rsidR="008D2E93" w:rsidRPr="008D2E93" w:rsidRDefault="008D2E93" w:rsidP="008D2E93">
      <w:pPr>
        <w:numPr>
          <w:ilvl w:val="0"/>
          <w:numId w:val="3"/>
        </w:numPr>
        <w:shd w:val="clear" w:color="auto" w:fill="FFFFFF"/>
        <w:spacing w:after="0" w:line="240" w:lineRule="auto"/>
        <w:rPr>
          <w:rFonts w:ascii="Calibri" w:eastAsia="Times New Roman" w:hAnsi="Calibri" w:cs="Times New Roman"/>
          <w:color w:val="000000"/>
        </w:rPr>
      </w:pPr>
      <w:r w:rsidRPr="008D2E93">
        <w:rPr>
          <w:rFonts w:ascii="Times New Roman" w:eastAsia="Times New Roman" w:hAnsi="Times New Roman" w:cs="Times New Roman"/>
          <w:color w:val="000000"/>
          <w:sz w:val="24"/>
          <w:szCs w:val="24"/>
        </w:rPr>
        <w:t>Discuss the components of a good essay, and identify common mistakes to avoid.</w:t>
      </w:r>
    </w:p>
    <w:p w14:paraId="01135231" w14:textId="77777777" w:rsidR="008D2E93" w:rsidRPr="008D2E93" w:rsidRDefault="008D2E93" w:rsidP="008D2E93">
      <w:pPr>
        <w:numPr>
          <w:ilvl w:val="0"/>
          <w:numId w:val="3"/>
        </w:numPr>
        <w:spacing w:after="200" w:line="240" w:lineRule="auto"/>
        <w:contextualSpacing/>
        <w:rPr>
          <w:rFonts w:ascii="Times New Roman" w:eastAsia="Times New Roman" w:hAnsi="Times New Roman" w:cs="Times New Roman"/>
          <w:sz w:val="24"/>
          <w:szCs w:val="24"/>
        </w:rPr>
      </w:pPr>
      <w:r w:rsidRPr="008D2E93">
        <w:rPr>
          <w:rFonts w:ascii="Times New Roman" w:eastAsia="Times New Roman" w:hAnsi="Times New Roman" w:cs="Times New Roman"/>
          <w:color w:val="000000"/>
          <w:sz w:val="24"/>
          <w:szCs w:val="24"/>
        </w:rPr>
        <w:t>Discuss the key features of an "adventurous" activity.</w:t>
      </w:r>
    </w:p>
    <w:p w14:paraId="5D44D19B" w14:textId="77777777" w:rsidR="008D2E93" w:rsidRPr="008D2E93" w:rsidRDefault="008D2E93" w:rsidP="008D2E93">
      <w:pPr>
        <w:numPr>
          <w:ilvl w:val="0"/>
          <w:numId w:val="3"/>
        </w:numPr>
        <w:spacing w:after="200" w:line="240" w:lineRule="auto"/>
        <w:contextualSpacing/>
        <w:rPr>
          <w:rFonts w:ascii="Times New Roman" w:eastAsia="Times New Roman" w:hAnsi="Times New Roman" w:cs="Times New Roman"/>
          <w:sz w:val="24"/>
          <w:szCs w:val="24"/>
        </w:rPr>
      </w:pPr>
      <w:r w:rsidRPr="008D2E93">
        <w:rPr>
          <w:rFonts w:ascii="Times New Roman" w:eastAsia="Times New Roman" w:hAnsi="Times New Roman" w:cs="Times New Roman"/>
          <w:color w:val="000000"/>
          <w:sz w:val="24"/>
          <w:szCs w:val="24"/>
        </w:rPr>
        <w:t>Discuss whether there really is a need for children to play freely outdoors.</w:t>
      </w:r>
    </w:p>
    <w:p w14:paraId="3429FCCE" w14:textId="77777777" w:rsidR="008D2E93" w:rsidRPr="008D2E93" w:rsidRDefault="008D2E93" w:rsidP="008D2E93">
      <w:pPr>
        <w:spacing w:after="0" w:line="276" w:lineRule="auto"/>
        <w:rPr>
          <w:rFonts w:ascii="Times New Roman" w:eastAsia="Calibri" w:hAnsi="Times New Roman" w:cs="Times New Roman"/>
          <w:sz w:val="24"/>
          <w:szCs w:val="24"/>
        </w:rPr>
      </w:pPr>
    </w:p>
    <w:p w14:paraId="49D43371" w14:textId="77777777" w:rsidR="008D2E93" w:rsidRPr="008D2E93" w:rsidRDefault="008D2E93" w:rsidP="008D2E93">
      <w:pPr>
        <w:spacing w:after="0" w:line="276" w:lineRule="auto"/>
        <w:rPr>
          <w:rFonts w:ascii="Times New Roman" w:eastAsia="Calibri" w:hAnsi="Times New Roman" w:cs="Times New Roman"/>
          <w:b/>
          <w:sz w:val="24"/>
          <w:szCs w:val="24"/>
        </w:rPr>
      </w:pPr>
      <w:r w:rsidRPr="008D2E93">
        <w:rPr>
          <w:rFonts w:ascii="Times New Roman" w:eastAsia="Calibri" w:hAnsi="Times New Roman" w:cs="Times New Roman"/>
          <w:b/>
          <w:sz w:val="24"/>
          <w:szCs w:val="24"/>
        </w:rPr>
        <w:t>BSc Health, Nutrition and Lifestyle:</w:t>
      </w:r>
    </w:p>
    <w:p w14:paraId="6CC65043" w14:textId="77777777" w:rsidR="008D2E93" w:rsidRPr="008D2E93" w:rsidRDefault="008D2E93" w:rsidP="008D2E93">
      <w:pPr>
        <w:numPr>
          <w:ilvl w:val="0"/>
          <w:numId w:val="4"/>
        </w:numPr>
        <w:spacing w:after="200" w:line="276" w:lineRule="auto"/>
        <w:contextualSpacing/>
        <w:rPr>
          <w:rFonts w:ascii="Times New Roman" w:eastAsia="Calibri" w:hAnsi="Times New Roman" w:cs="Times New Roman"/>
          <w:sz w:val="24"/>
          <w:szCs w:val="24"/>
        </w:rPr>
      </w:pPr>
      <w:r w:rsidRPr="008D2E93">
        <w:rPr>
          <w:rFonts w:ascii="Times New Roman" w:eastAsia="Calibri" w:hAnsi="Times New Roman" w:cs="Times New Roman"/>
          <w:sz w:val="24"/>
          <w:szCs w:val="24"/>
        </w:rPr>
        <w:t>Discuss the components of a good essay, and identify common mistakes to avoid.</w:t>
      </w:r>
    </w:p>
    <w:p w14:paraId="0F020EDB" w14:textId="77777777" w:rsidR="008D2E93" w:rsidRPr="008D2E93" w:rsidRDefault="008D2E93" w:rsidP="008D2E93">
      <w:pPr>
        <w:numPr>
          <w:ilvl w:val="0"/>
          <w:numId w:val="4"/>
        </w:numPr>
        <w:spacing w:after="200" w:line="276" w:lineRule="auto"/>
        <w:contextualSpacing/>
        <w:rPr>
          <w:rFonts w:ascii="Times New Roman" w:eastAsia="Calibri" w:hAnsi="Times New Roman" w:cs="Times New Roman"/>
          <w:sz w:val="24"/>
          <w:szCs w:val="24"/>
        </w:rPr>
      </w:pPr>
      <w:r w:rsidRPr="008D2E93">
        <w:rPr>
          <w:rFonts w:ascii="Times New Roman" w:eastAsia="Calibri" w:hAnsi="Times New Roman" w:cs="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5D00AC6B" w14:textId="77777777" w:rsidR="008D2E93" w:rsidRPr="008D2E93" w:rsidRDefault="008D2E93" w:rsidP="008D2E93">
      <w:pPr>
        <w:numPr>
          <w:ilvl w:val="0"/>
          <w:numId w:val="4"/>
        </w:numPr>
        <w:spacing w:after="200" w:line="276" w:lineRule="auto"/>
        <w:contextualSpacing/>
        <w:rPr>
          <w:rFonts w:ascii="Times New Roman" w:eastAsia="Calibri" w:hAnsi="Times New Roman" w:cs="Times New Roman"/>
          <w:sz w:val="24"/>
          <w:szCs w:val="24"/>
        </w:rPr>
      </w:pPr>
      <w:r w:rsidRPr="008D2E93">
        <w:rPr>
          <w:rFonts w:ascii="Times New Roman" w:eastAsia="Calibri" w:hAnsi="Times New Roman" w:cs="Times New Roman"/>
          <w:sz w:val="24"/>
          <w:szCs w:val="24"/>
        </w:rPr>
        <w:t>Discuss the causes of the so called ‘obesity crisis’ facing the UK.</w:t>
      </w:r>
    </w:p>
    <w:p w14:paraId="7DE35BEF" w14:textId="77777777" w:rsidR="008D2E93" w:rsidRPr="008D2E93" w:rsidRDefault="008D2E93" w:rsidP="008D2E93">
      <w:pPr>
        <w:spacing w:after="0" w:line="276" w:lineRule="auto"/>
        <w:rPr>
          <w:rFonts w:ascii="Calibri" w:eastAsia="Calibri" w:hAnsi="Calibri" w:cs="Times New Roman"/>
          <w:sz w:val="22"/>
          <w:szCs w:val="22"/>
        </w:rPr>
      </w:pPr>
    </w:p>
    <w:p w14:paraId="164AE294" w14:textId="77777777" w:rsidR="008D2E93" w:rsidRPr="008D2E93" w:rsidRDefault="008D2E93" w:rsidP="008D2E93">
      <w:pPr>
        <w:spacing w:after="0" w:line="276" w:lineRule="auto"/>
        <w:rPr>
          <w:rFonts w:ascii="Calibri" w:eastAsia="Calibri" w:hAnsi="Calibri" w:cs="Times New Roman"/>
          <w:sz w:val="22"/>
          <w:szCs w:val="22"/>
        </w:rPr>
      </w:pPr>
    </w:p>
    <w:p w14:paraId="51E2F9E4" w14:textId="77777777" w:rsidR="008D2E93" w:rsidRPr="008D2E93" w:rsidRDefault="008D2E93" w:rsidP="008D2E93">
      <w:pPr>
        <w:spacing w:after="0" w:line="276" w:lineRule="auto"/>
        <w:rPr>
          <w:rFonts w:ascii="Calibri" w:eastAsia="Calibri" w:hAnsi="Calibri" w:cs="Times New Roman"/>
          <w:sz w:val="22"/>
          <w:szCs w:val="22"/>
        </w:rPr>
      </w:pPr>
    </w:p>
    <w:p w14:paraId="0B998D87" w14:textId="77777777" w:rsidR="008D2E93" w:rsidRPr="008D2E93" w:rsidRDefault="008D2E93" w:rsidP="008D2E93">
      <w:pPr>
        <w:spacing w:after="0" w:line="276" w:lineRule="auto"/>
        <w:rPr>
          <w:rFonts w:ascii="Calibri" w:eastAsia="Calibri" w:hAnsi="Calibri" w:cs="Times New Roman"/>
          <w:sz w:val="22"/>
          <w:szCs w:val="22"/>
        </w:rPr>
      </w:pPr>
    </w:p>
    <w:p w14:paraId="1CD72486" w14:textId="77777777" w:rsidR="008D2E93" w:rsidRPr="008D2E93" w:rsidRDefault="008D2E93" w:rsidP="008D2E93">
      <w:pPr>
        <w:spacing w:after="0" w:line="276" w:lineRule="auto"/>
        <w:rPr>
          <w:rFonts w:ascii="Calibri" w:eastAsia="Calibri" w:hAnsi="Calibri" w:cs="Times New Roman"/>
          <w:sz w:val="22"/>
          <w:szCs w:val="22"/>
        </w:rPr>
      </w:pPr>
    </w:p>
    <w:p w14:paraId="04A0F02A" w14:textId="77777777" w:rsidR="008D2E93" w:rsidRPr="008D2E93" w:rsidRDefault="008D2E93" w:rsidP="008D2E93">
      <w:pPr>
        <w:spacing w:after="0" w:line="276" w:lineRule="auto"/>
        <w:rPr>
          <w:rFonts w:ascii="Calibri" w:eastAsia="Calibri" w:hAnsi="Calibri" w:cs="Times New Roman"/>
          <w:sz w:val="22"/>
          <w:szCs w:val="22"/>
        </w:rPr>
      </w:pPr>
    </w:p>
    <w:p w14:paraId="2D2A39AD" w14:textId="77777777" w:rsidR="008D2E93" w:rsidRPr="008D2E93" w:rsidRDefault="008D2E93" w:rsidP="008D2E93">
      <w:pPr>
        <w:spacing w:after="0" w:line="276" w:lineRule="auto"/>
        <w:rPr>
          <w:rFonts w:ascii="Calibri" w:eastAsia="Calibri" w:hAnsi="Calibri" w:cs="Times New Roman"/>
          <w:sz w:val="22"/>
          <w:szCs w:val="22"/>
        </w:rPr>
      </w:pPr>
    </w:p>
    <w:p w14:paraId="47F36116" w14:textId="77777777" w:rsidR="008D2E93" w:rsidRPr="008D2E93" w:rsidRDefault="008D2E93" w:rsidP="008D2E93">
      <w:pPr>
        <w:spacing w:after="0" w:line="276" w:lineRule="auto"/>
        <w:rPr>
          <w:rFonts w:ascii="Calibri" w:eastAsia="Calibri" w:hAnsi="Calibri" w:cs="Times New Roman"/>
          <w:sz w:val="22"/>
          <w:szCs w:val="22"/>
        </w:rPr>
      </w:pPr>
    </w:p>
    <w:p w14:paraId="5EE06E85" w14:textId="77777777" w:rsidR="008D2E93" w:rsidRPr="008D2E93" w:rsidRDefault="008D2E93" w:rsidP="008D2E93">
      <w:pPr>
        <w:spacing w:after="0" w:line="276" w:lineRule="auto"/>
        <w:rPr>
          <w:rFonts w:ascii="Calibri" w:eastAsia="Calibri" w:hAnsi="Calibri" w:cs="Times New Roman"/>
          <w:sz w:val="22"/>
          <w:szCs w:val="22"/>
        </w:rPr>
      </w:pPr>
    </w:p>
    <w:p w14:paraId="62FCC2E0" w14:textId="77777777" w:rsidR="008D2E93" w:rsidRPr="008D2E93" w:rsidRDefault="008D2E93" w:rsidP="008D2E93">
      <w:pPr>
        <w:spacing w:after="0" w:line="276" w:lineRule="auto"/>
        <w:rPr>
          <w:rFonts w:ascii="Calibri" w:eastAsia="Calibri" w:hAnsi="Calibri" w:cs="Times New Roman"/>
          <w:sz w:val="22"/>
          <w:szCs w:val="22"/>
        </w:rPr>
      </w:pPr>
    </w:p>
    <w:p w14:paraId="15CCEE0F" w14:textId="77777777" w:rsidR="008D2E93" w:rsidRPr="008D2E93" w:rsidRDefault="008D2E93" w:rsidP="008D2E93">
      <w:pPr>
        <w:spacing w:after="0" w:line="276" w:lineRule="auto"/>
        <w:rPr>
          <w:rFonts w:ascii="Calibri" w:eastAsia="Calibri" w:hAnsi="Calibri" w:cs="Times New Roman"/>
          <w:sz w:val="22"/>
          <w:szCs w:val="22"/>
        </w:rPr>
      </w:pPr>
    </w:p>
    <w:p w14:paraId="71D57164" w14:textId="77777777" w:rsidR="008D2E93" w:rsidRPr="008D2E93" w:rsidRDefault="008D2E93" w:rsidP="008D2E93">
      <w:pPr>
        <w:spacing w:after="0" w:line="276" w:lineRule="auto"/>
        <w:rPr>
          <w:rFonts w:ascii="Calibri" w:eastAsia="Calibri" w:hAnsi="Calibri" w:cs="Times New Roman"/>
          <w:sz w:val="22"/>
          <w:szCs w:val="22"/>
        </w:rPr>
      </w:pPr>
    </w:p>
    <w:p w14:paraId="246BEF28" w14:textId="77777777" w:rsidR="008D2E93" w:rsidRPr="008D2E93" w:rsidRDefault="008D2E93" w:rsidP="008D2E93">
      <w:pPr>
        <w:spacing w:after="0" w:line="276" w:lineRule="auto"/>
        <w:rPr>
          <w:rFonts w:ascii="Calibri" w:eastAsia="Calibri" w:hAnsi="Calibri" w:cs="Times New Roman"/>
          <w:sz w:val="22"/>
          <w:szCs w:val="22"/>
        </w:rPr>
      </w:pPr>
    </w:p>
    <w:p w14:paraId="5BC2A5AD" w14:textId="77777777" w:rsidR="008D2E93" w:rsidRPr="008D2E93" w:rsidRDefault="008D2E93" w:rsidP="008D2E93">
      <w:pPr>
        <w:spacing w:after="0" w:line="276" w:lineRule="auto"/>
        <w:rPr>
          <w:rFonts w:ascii="Calibri" w:eastAsia="Calibri" w:hAnsi="Calibri" w:cs="Times New Roman"/>
          <w:sz w:val="22"/>
          <w:szCs w:val="22"/>
        </w:rPr>
      </w:pPr>
    </w:p>
    <w:p w14:paraId="555AB703" w14:textId="77777777" w:rsidR="008D2E93" w:rsidRPr="008D2E93" w:rsidRDefault="008D2E93" w:rsidP="008D2E93">
      <w:pPr>
        <w:spacing w:after="0" w:line="276" w:lineRule="auto"/>
        <w:rPr>
          <w:rFonts w:ascii="Calibri" w:eastAsia="Calibri" w:hAnsi="Calibri" w:cs="Times New Roman"/>
          <w:sz w:val="22"/>
          <w:szCs w:val="22"/>
        </w:rPr>
      </w:pPr>
    </w:p>
    <w:p w14:paraId="142BCDC7" w14:textId="77777777" w:rsidR="008D2E93" w:rsidRPr="008D2E93" w:rsidRDefault="008D2E93" w:rsidP="008D2E93">
      <w:pPr>
        <w:spacing w:after="0" w:line="276" w:lineRule="auto"/>
        <w:rPr>
          <w:rFonts w:ascii="Calibri" w:eastAsia="Calibri" w:hAnsi="Calibri" w:cs="Times New Roman"/>
          <w:sz w:val="22"/>
          <w:szCs w:val="22"/>
        </w:rPr>
      </w:pPr>
      <w:r w:rsidRPr="008D2E93">
        <w:rPr>
          <w:rFonts w:ascii="Calibri" w:eastAsia="Calibri" w:hAnsi="Calibri" w:cs="Times New Roman"/>
          <w:sz w:val="22"/>
          <w:szCs w:val="22"/>
        </w:rPr>
        <w:tab/>
      </w:r>
      <w:r w:rsidRPr="008D2E93">
        <w:rPr>
          <w:rFonts w:ascii="Calibri" w:eastAsia="Calibri" w:hAnsi="Calibri" w:cs="Times New Roman"/>
          <w:sz w:val="22"/>
          <w:szCs w:val="22"/>
        </w:rPr>
        <w:tab/>
      </w:r>
      <w:r w:rsidRPr="008D2E93">
        <w:rPr>
          <w:rFonts w:ascii="Calibri" w:eastAsia="Calibri" w:hAnsi="Calibri" w:cs="Times New Roman"/>
          <w:sz w:val="22"/>
          <w:szCs w:val="22"/>
        </w:rPr>
        <w:tab/>
      </w:r>
    </w:p>
    <w:p w14:paraId="6F81FD0B" w14:textId="77777777" w:rsidR="008D2E93" w:rsidRPr="008D2E93" w:rsidRDefault="008D2E93" w:rsidP="008D2E93">
      <w:pPr>
        <w:spacing w:after="0" w:line="276" w:lineRule="auto"/>
        <w:rPr>
          <w:rFonts w:ascii="Calibri" w:eastAsia="Calibri" w:hAnsi="Calibri" w:cs="Times New Roman"/>
          <w:sz w:val="22"/>
          <w:szCs w:val="22"/>
        </w:rPr>
      </w:pPr>
    </w:p>
    <w:p w14:paraId="68D58036" w14:textId="77777777" w:rsidR="008D2E93" w:rsidRPr="008D2E93" w:rsidRDefault="008D2E93" w:rsidP="008D2E93">
      <w:pPr>
        <w:spacing w:after="0" w:line="276" w:lineRule="auto"/>
        <w:rPr>
          <w:rFonts w:ascii="Calibri" w:eastAsia="Calibri" w:hAnsi="Calibri" w:cs="Times New Roman"/>
          <w:sz w:val="22"/>
          <w:szCs w:val="22"/>
        </w:rPr>
      </w:pPr>
    </w:p>
    <w:p w14:paraId="61A48323" w14:textId="77777777" w:rsidR="008D2E93" w:rsidRPr="008D2E93" w:rsidRDefault="008D2E93" w:rsidP="008D2E93">
      <w:pPr>
        <w:spacing w:after="0" w:line="276" w:lineRule="auto"/>
        <w:rPr>
          <w:rFonts w:ascii="Calibri" w:eastAsia="Calibri" w:hAnsi="Calibri" w:cs="Times New Roman"/>
          <w:sz w:val="22"/>
          <w:szCs w:val="22"/>
        </w:rPr>
      </w:pPr>
    </w:p>
    <w:p w14:paraId="7F47C8A7" w14:textId="77777777" w:rsidR="008D2E93" w:rsidRPr="008D2E93" w:rsidRDefault="008D2E93" w:rsidP="008D2E93">
      <w:pPr>
        <w:spacing w:after="0" w:line="276" w:lineRule="auto"/>
        <w:rPr>
          <w:rFonts w:ascii="Calibri" w:eastAsia="Calibri" w:hAnsi="Calibri" w:cs="Times New Roman"/>
          <w:sz w:val="22"/>
          <w:szCs w:val="22"/>
        </w:rPr>
      </w:pPr>
    </w:p>
    <w:p w14:paraId="7FE9A0EE" w14:textId="77777777" w:rsidR="008D2E93" w:rsidRPr="008D2E93" w:rsidRDefault="008D2E93" w:rsidP="008D2E93">
      <w:pPr>
        <w:spacing w:after="0" w:line="276" w:lineRule="auto"/>
        <w:rPr>
          <w:rFonts w:ascii="Calibri" w:eastAsia="Calibri" w:hAnsi="Calibri" w:cs="Times New Roman"/>
          <w:sz w:val="22"/>
          <w:szCs w:val="22"/>
        </w:rPr>
      </w:pPr>
    </w:p>
    <w:p w14:paraId="40CFCAD0" w14:textId="77777777" w:rsidR="008D2E93" w:rsidRPr="008D2E93" w:rsidRDefault="008D2E93" w:rsidP="008D2E93">
      <w:pPr>
        <w:spacing w:after="0" w:line="240" w:lineRule="auto"/>
        <w:jc w:val="center"/>
        <w:rPr>
          <w:rFonts w:ascii="Times New Roman" w:eastAsia="MS Minngs" w:hAnsi="Times New Roman" w:cs="Times New Roman"/>
          <w:b/>
          <w:bCs/>
          <w:sz w:val="28"/>
          <w:szCs w:val="28"/>
          <w:lang w:eastAsia="en-GB"/>
        </w:rPr>
      </w:pPr>
      <w:r w:rsidRPr="008D2E93">
        <w:rPr>
          <w:rFonts w:ascii="Times New Roman" w:eastAsia="MS Minngs" w:hAnsi="Times New Roman" w:cs="Times New Roman"/>
          <w:b/>
          <w:bCs/>
          <w:sz w:val="28"/>
          <w:szCs w:val="28"/>
          <w:lang w:eastAsia="en-GB"/>
        </w:rPr>
        <w:t>School of Sport, Health &amp; Outdoor Education</w:t>
      </w:r>
    </w:p>
    <w:p w14:paraId="7EA46D3E" w14:textId="77777777" w:rsidR="008D2E93" w:rsidRPr="008D2E93" w:rsidRDefault="008D2E93" w:rsidP="008D2E93">
      <w:pPr>
        <w:spacing w:after="0" w:line="276" w:lineRule="auto"/>
        <w:rPr>
          <w:rFonts w:ascii="Calibri" w:eastAsia="Calibri" w:hAnsi="Calibri" w:cs="Times New Roman"/>
          <w:b/>
          <w:bCs/>
          <w:sz w:val="16"/>
          <w:szCs w:val="16"/>
        </w:rPr>
      </w:pPr>
    </w:p>
    <w:p w14:paraId="04FFE202" w14:textId="77777777" w:rsidR="008D2E93" w:rsidRPr="008D2E93" w:rsidRDefault="008D2E93" w:rsidP="008D2E93">
      <w:pPr>
        <w:spacing w:after="0" w:line="240" w:lineRule="auto"/>
        <w:jc w:val="center"/>
        <w:rPr>
          <w:rFonts w:ascii="Times New Roman" w:eastAsia="MS Minngs" w:hAnsi="Times New Roman" w:cs="Times New Roman"/>
          <w:sz w:val="32"/>
          <w:szCs w:val="32"/>
          <w:u w:val="single"/>
          <w:lang w:eastAsia="en-GB"/>
        </w:rPr>
      </w:pPr>
      <w:r w:rsidRPr="008D2E93">
        <w:rPr>
          <w:rFonts w:ascii="Times New Roman" w:eastAsia="MS Minngs" w:hAnsi="Times New Roman" w:cs="Times New Roman"/>
          <w:sz w:val="32"/>
          <w:szCs w:val="32"/>
          <w:u w:val="single"/>
          <w:lang w:eastAsia="en-GB"/>
        </w:rPr>
        <w:lastRenderedPageBreak/>
        <w:t>Assessment Feedback Sheet</w:t>
      </w:r>
    </w:p>
    <w:p w14:paraId="678E0B37" w14:textId="77777777" w:rsidR="008D2E93" w:rsidRPr="008D2E93" w:rsidRDefault="008D2E93" w:rsidP="008D2E93">
      <w:pPr>
        <w:spacing w:after="0" w:line="240" w:lineRule="auto"/>
        <w:jc w:val="center"/>
        <w:rPr>
          <w:rFonts w:ascii="Times New Roman" w:eastAsia="MS Minngs" w:hAnsi="Times New Roman" w:cs="Times New Roman"/>
          <w:sz w:val="16"/>
          <w:szCs w:val="16"/>
          <w:u w:val="single"/>
          <w:lang w:eastAsia="en-GB"/>
        </w:rPr>
      </w:pPr>
    </w:p>
    <w:p w14:paraId="4F51286D" w14:textId="7558E5FA" w:rsidR="008D2E93" w:rsidRPr="008D2E93" w:rsidRDefault="008D2E93" w:rsidP="008D2E93">
      <w:pPr>
        <w:spacing w:after="0" w:line="240" w:lineRule="auto"/>
        <w:jc w:val="both"/>
        <w:rPr>
          <w:rFonts w:ascii="Times New Roman" w:eastAsia="MS Minngs" w:hAnsi="Times New Roman" w:cs="Times New Roman"/>
          <w:b/>
          <w:bCs/>
          <w:sz w:val="32"/>
          <w:szCs w:val="32"/>
          <w:lang w:eastAsia="en-GB"/>
        </w:rPr>
      </w:pPr>
      <w:r w:rsidRPr="008D2E93">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1705704</w:t>
      </w:r>
      <w:r w:rsidR="00C4574B">
        <w:rPr>
          <w:rFonts w:ascii="Times New Roman" w:eastAsia="MS Minngs" w:hAnsi="Times New Roman" w:cs="Times New Roman"/>
          <w:b/>
          <w:bCs/>
          <w:sz w:val="24"/>
          <w:szCs w:val="24"/>
          <w:lang w:eastAsia="en-GB"/>
        </w:rPr>
        <w:t>/John Paul Brady</w:t>
      </w:r>
      <w:r w:rsidRPr="008D2E93">
        <w:rPr>
          <w:rFonts w:ascii="Times New Roman" w:eastAsia="MS Minngs" w:hAnsi="Times New Roman" w:cs="Times New Roman"/>
          <w:b/>
          <w:bCs/>
          <w:sz w:val="24"/>
          <w:szCs w:val="24"/>
          <w:lang w:eastAsia="en-GB"/>
        </w:rPr>
        <w:tab/>
      </w:r>
    </w:p>
    <w:p w14:paraId="7788C991" w14:textId="77777777" w:rsidR="008D2E93" w:rsidRPr="008D2E93" w:rsidRDefault="008D2E93" w:rsidP="008D2E93">
      <w:pPr>
        <w:spacing w:after="0" w:line="240" w:lineRule="auto"/>
        <w:rPr>
          <w:rFonts w:ascii="Times New Roman" w:eastAsia="MS Minngs" w:hAnsi="Times New Roman" w:cs="Times New Roman"/>
          <w:b/>
          <w:bCs/>
          <w:sz w:val="24"/>
          <w:szCs w:val="24"/>
          <w:lang w:eastAsia="en-GB"/>
        </w:rPr>
      </w:pPr>
      <w:r w:rsidRPr="008D2E93">
        <w:rPr>
          <w:rFonts w:ascii="Times New Roman" w:eastAsia="MS Minngs" w:hAnsi="Times New Roman" w:cs="Times New Roman"/>
          <w:b/>
          <w:bCs/>
          <w:sz w:val="24"/>
          <w:szCs w:val="24"/>
          <w:lang w:eastAsia="en-GB"/>
        </w:rPr>
        <w:t xml:space="preserve">                                               Module: Professional Development and Practice</w:t>
      </w:r>
      <w:r w:rsidRPr="008D2E93">
        <w:rPr>
          <w:rFonts w:ascii="Times New Roman" w:eastAsia="MS Minngs" w:hAnsi="Times New Roman" w:cs="Times New Roman"/>
          <w:b/>
          <w:bCs/>
          <w:sz w:val="24"/>
          <w:szCs w:val="24"/>
          <w:lang w:eastAsia="en-GB"/>
        </w:rPr>
        <w:tab/>
      </w:r>
    </w:p>
    <w:p w14:paraId="55A9B610" w14:textId="77777777" w:rsidR="008D2E93" w:rsidRPr="008D2E93" w:rsidRDefault="008D2E93" w:rsidP="008D2E93">
      <w:pPr>
        <w:spacing w:after="0" w:line="240" w:lineRule="auto"/>
        <w:rPr>
          <w:rFonts w:ascii="Times New Roman" w:eastAsia="MS Minngs" w:hAnsi="Times New Roman" w:cs="Times New Roman"/>
          <w:b/>
          <w:bCs/>
          <w:sz w:val="24"/>
          <w:szCs w:val="24"/>
          <w:lang w:eastAsia="en-GB"/>
        </w:rPr>
      </w:pPr>
      <w:r w:rsidRPr="008D2E93">
        <w:rPr>
          <w:rFonts w:ascii="Times New Roman" w:eastAsia="MS Minngs" w:hAnsi="Times New Roman" w:cs="Times New Roman"/>
          <w:b/>
          <w:bCs/>
          <w:sz w:val="24"/>
          <w:szCs w:val="24"/>
          <w:lang w:eastAsia="en-GB"/>
        </w:rPr>
        <w:t xml:space="preserve">                                     Module Code: SHSS4062</w:t>
      </w:r>
    </w:p>
    <w:p w14:paraId="6ABA5D59" w14:textId="77777777" w:rsidR="008D2E93" w:rsidRPr="008D2E93" w:rsidRDefault="008D2E93" w:rsidP="008D2E93">
      <w:pPr>
        <w:spacing w:after="0" w:line="240" w:lineRule="auto"/>
        <w:rPr>
          <w:rFonts w:ascii="Times New Roman" w:eastAsia="MS Minngs" w:hAnsi="Times New Roman" w:cs="Times New Roman"/>
          <w:b/>
          <w:bCs/>
          <w:sz w:val="24"/>
          <w:szCs w:val="24"/>
          <w:lang w:eastAsia="en-GB"/>
        </w:rPr>
      </w:pPr>
    </w:p>
    <w:p w14:paraId="0A9C21DC" w14:textId="77777777" w:rsidR="008D2E93" w:rsidRPr="008D2E93" w:rsidRDefault="008D2E93" w:rsidP="008D2E93">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8D2E93" w:rsidRPr="008D2E93" w14:paraId="7C6F470C" w14:textId="77777777" w:rsidTr="008246D4">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22CBB86F" w14:textId="77777777" w:rsidR="008D2E93" w:rsidRPr="008D2E93" w:rsidRDefault="008D2E93" w:rsidP="008D2E93">
            <w:pPr>
              <w:spacing w:after="0" w:line="240" w:lineRule="auto"/>
              <w:jc w:val="center"/>
              <w:rPr>
                <w:rFonts w:ascii="Times New Roman" w:eastAsia="MS Minngs" w:hAnsi="Times New Roman" w:cs="Times New Roman"/>
                <w:b/>
                <w:bCs/>
                <w:sz w:val="24"/>
                <w:szCs w:val="24"/>
                <w:lang w:eastAsia="en-GB"/>
              </w:rPr>
            </w:pPr>
            <w:r w:rsidRPr="008D2E93">
              <w:rPr>
                <w:rFonts w:ascii="Times New Roman" w:eastAsia="MS Minngs" w:hAnsi="Times New Roman" w:cs="Times New Roman"/>
                <w:b/>
                <w:sz w:val="18"/>
                <w:szCs w:val="18"/>
                <w:lang w:eastAsia="en-GB"/>
              </w:rPr>
              <w:t>Personal Evaluation</w:t>
            </w:r>
            <w:r w:rsidRPr="008D2E93">
              <w:rPr>
                <w:rFonts w:ascii="Times New Roman" w:eastAsia="MS Minngs" w:hAnsi="Times New Roman" w:cs="Times New Roman"/>
                <w:bCs/>
                <w:sz w:val="18"/>
                <w:szCs w:val="18"/>
                <w:lang w:eastAsia="en-GB"/>
              </w:rPr>
              <w:t xml:space="preserve"> – to support your academic progress please complete the section below </w:t>
            </w:r>
            <w:r w:rsidRPr="008D2E93">
              <w:rPr>
                <w:rFonts w:ascii="Times New Roman" w:eastAsia="MS Minngs" w:hAnsi="Times New Roman" w:cs="Times New Roman"/>
                <w:b/>
                <w:bCs/>
                <w:sz w:val="18"/>
                <w:szCs w:val="18"/>
                <w:u w:val="single"/>
                <w:lang w:eastAsia="en-GB"/>
              </w:rPr>
              <w:t>BEFORE</w:t>
            </w:r>
            <w:r w:rsidRPr="008D2E93">
              <w:rPr>
                <w:rFonts w:ascii="Times New Roman" w:eastAsia="MS Minngs" w:hAnsi="Times New Roman" w:cs="Times New Roman"/>
                <w:bCs/>
                <w:sz w:val="18"/>
                <w:szCs w:val="18"/>
                <w:lang w:eastAsia="en-GB"/>
              </w:rPr>
              <w:t xml:space="preserve"> submitting your work.</w:t>
            </w:r>
          </w:p>
        </w:tc>
      </w:tr>
      <w:tr w:rsidR="008D2E93" w:rsidRPr="008D2E93" w14:paraId="5390BCCE" w14:textId="77777777" w:rsidTr="008246D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4059790" w14:textId="77777777" w:rsidR="008D2E93" w:rsidRPr="008D2E93" w:rsidRDefault="008D2E93" w:rsidP="008D2E93">
            <w:pPr>
              <w:spacing w:after="0" w:line="276" w:lineRule="auto"/>
              <w:ind w:left="113" w:right="113"/>
              <w:rPr>
                <w:rFonts w:ascii="Times New Roman" w:eastAsia="Calibri" w:hAnsi="Times New Roman" w:cs="Times New Roman"/>
                <w:sz w:val="16"/>
                <w:szCs w:val="16"/>
              </w:rPr>
            </w:pPr>
            <w:r w:rsidRPr="008D2E93">
              <w:rPr>
                <w:rFonts w:ascii="Times New Roman" w:eastAsia="Calibri"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594410E" w14:textId="3C1ABA6B" w:rsidR="008D2E93" w:rsidRPr="008D2E93" w:rsidRDefault="0073677D" w:rsidP="008D2E93">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am very critical of my own work especially </w:t>
            </w:r>
            <w:r w:rsidR="00842ECD">
              <w:rPr>
                <w:rFonts w:ascii="Times New Roman" w:eastAsia="MS Minngs" w:hAnsi="Times New Roman" w:cs="Times New Roman"/>
                <w:b/>
                <w:bCs/>
                <w:sz w:val="24"/>
                <w:szCs w:val="24"/>
                <w:lang w:eastAsia="en-GB"/>
              </w:rPr>
              <w:t>being away from education for the past 15 years.</w:t>
            </w:r>
            <w:r w:rsidR="00B328EB">
              <w:rPr>
                <w:rFonts w:ascii="Times New Roman" w:eastAsia="MS Minngs" w:hAnsi="Times New Roman" w:cs="Times New Roman"/>
                <w:b/>
                <w:bCs/>
                <w:sz w:val="24"/>
                <w:szCs w:val="24"/>
                <w:lang w:eastAsia="en-GB"/>
              </w:rPr>
              <w:t xml:space="preserve"> </w:t>
            </w:r>
          </w:p>
        </w:tc>
      </w:tr>
      <w:tr w:rsidR="008D2E93" w:rsidRPr="008D2E93" w14:paraId="38E4B09E" w14:textId="77777777" w:rsidTr="008246D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A81B73" w14:textId="77777777" w:rsidR="008D2E93" w:rsidRPr="008D2E93" w:rsidRDefault="008D2E93" w:rsidP="008D2E93">
            <w:pPr>
              <w:spacing w:after="0" w:line="276" w:lineRule="auto"/>
              <w:ind w:left="113" w:right="113"/>
              <w:rPr>
                <w:rFonts w:ascii="Times New Roman" w:eastAsia="Calibri" w:hAnsi="Times New Roman" w:cs="Times New Roman"/>
                <w:sz w:val="16"/>
                <w:szCs w:val="16"/>
              </w:rPr>
            </w:pPr>
            <w:r w:rsidRPr="008D2E93">
              <w:rPr>
                <w:rFonts w:ascii="Times New Roman" w:eastAsia="Calibri"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6320B35" w14:textId="2CE47C69" w:rsidR="008D2E93" w:rsidRPr="008D2E93" w:rsidRDefault="00A27ACB" w:rsidP="00D92ED0">
            <w:pPr>
              <w:spacing w:after="0" w:line="240" w:lineRule="auto"/>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The aspects </w:t>
            </w:r>
            <w:r w:rsidR="00EF60B6">
              <w:rPr>
                <w:rFonts w:ascii="Times New Roman" w:eastAsia="MS Minngs" w:hAnsi="Times New Roman" w:cs="Times New Roman"/>
                <w:b/>
                <w:bCs/>
                <w:sz w:val="24"/>
                <w:szCs w:val="24"/>
                <w:lang w:eastAsia="en-GB"/>
              </w:rPr>
              <w:t>that I would improve upon would be my referencing</w:t>
            </w:r>
            <w:r w:rsidR="00C03407">
              <w:rPr>
                <w:rFonts w:ascii="Times New Roman" w:eastAsia="MS Minngs" w:hAnsi="Times New Roman" w:cs="Times New Roman"/>
                <w:b/>
                <w:bCs/>
                <w:sz w:val="24"/>
                <w:szCs w:val="24"/>
                <w:lang w:eastAsia="en-GB"/>
              </w:rPr>
              <w:t>,</w:t>
            </w:r>
            <w:r w:rsidR="00222C19">
              <w:rPr>
                <w:rFonts w:ascii="Times New Roman" w:eastAsia="MS Minngs" w:hAnsi="Times New Roman" w:cs="Times New Roman"/>
                <w:b/>
                <w:bCs/>
                <w:sz w:val="24"/>
                <w:szCs w:val="24"/>
                <w:lang w:eastAsia="en-GB"/>
              </w:rPr>
              <w:t xml:space="preserve"> as I don’t think I have enough references</w:t>
            </w:r>
            <w:r w:rsidR="00C03407">
              <w:rPr>
                <w:rFonts w:ascii="Times New Roman" w:eastAsia="MS Minngs" w:hAnsi="Times New Roman" w:cs="Times New Roman"/>
                <w:b/>
                <w:bCs/>
                <w:sz w:val="24"/>
                <w:szCs w:val="24"/>
                <w:lang w:eastAsia="en-GB"/>
              </w:rPr>
              <w:t>.  I would also like to improve upon my punctuation</w:t>
            </w:r>
            <w:r w:rsidR="00A72874">
              <w:rPr>
                <w:rFonts w:ascii="Times New Roman" w:eastAsia="MS Minngs" w:hAnsi="Times New Roman" w:cs="Times New Roman"/>
                <w:b/>
                <w:bCs/>
                <w:sz w:val="24"/>
                <w:szCs w:val="24"/>
                <w:lang w:eastAsia="en-GB"/>
              </w:rPr>
              <w:t>.</w:t>
            </w:r>
            <w:r w:rsidR="00222C19">
              <w:rPr>
                <w:rFonts w:ascii="Times New Roman" w:eastAsia="MS Minngs" w:hAnsi="Times New Roman" w:cs="Times New Roman"/>
                <w:b/>
                <w:bCs/>
                <w:sz w:val="24"/>
                <w:szCs w:val="24"/>
                <w:lang w:eastAsia="en-GB"/>
              </w:rPr>
              <w:t xml:space="preserve"> </w:t>
            </w:r>
            <w:r w:rsidR="00EF60B6">
              <w:rPr>
                <w:rFonts w:ascii="Times New Roman" w:eastAsia="MS Minngs" w:hAnsi="Times New Roman" w:cs="Times New Roman"/>
                <w:b/>
                <w:bCs/>
                <w:sz w:val="24"/>
                <w:szCs w:val="24"/>
                <w:lang w:eastAsia="en-GB"/>
              </w:rPr>
              <w:t xml:space="preserve"> </w:t>
            </w:r>
          </w:p>
        </w:tc>
      </w:tr>
      <w:tr w:rsidR="008D2E93" w:rsidRPr="008D2E93" w14:paraId="00F56922" w14:textId="77777777" w:rsidTr="008246D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858785D" w14:textId="77777777" w:rsidR="008D2E93" w:rsidRPr="008D2E93" w:rsidRDefault="008D2E93" w:rsidP="008D2E93">
            <w:pPr>
              <w:spacing w:after="0" w:line="276" w:lineRule="auto"/>
              <w:ind w:left="113" w:right="113"/>
              <w:rPr>
                <w:rFonts w:ascii="Times New Roman" w:eastAsia="Calibri" w:hAnsi="Times New Roman" w:cs="Times New Roman"/>
                <w:sz w:val="16"/>
                <w:szCs w:val="16"/>
              </w:rPr>
            </w:pPr>
            <w:r w:rsidRPr="008D2E93">
              <w:rPr>
                <w:rFonts w:ascii="Times New Roman" w:eastAsia="Calibri"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50E4EE5" w14:textId="3C88D0E8" w:rsidR="008D2E93" w:rsidRPr="008D2E93" w:rsidRDefault="00A72874" w:rsidP="008D2E93">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The thing I found most satisfying was the research aspect</w:t>
            </w:r>
            <w:r w:rsidR="007703A9">
              <w:rPr>
                <w:rFonts w:ascii="Times New Roman" w:eastAsia="MS Minngs" w:hAnsi="Times New Roman" w:cs="Times New Roman"/>
                <w:b/>
                <w:bCs/>
                <w:sz w:val="24"/>
                <w:szCs w:val="24"/>
                <w:lang w:eastAsia="en-GB"/>
              </w:rPr>
              <w:t>, looking throug</w:t>
            </w:r>
            <w:r w:rsidR="00425681">
              <w:rPr>
                <w:rFonts w:ascii="Times New Roman" w:eastAsia="MS Minngs" w:hAnsi="Times New Roman" w:cs="Times New Roman"/>
                <w:b/>
                <w:bCs/>
                <w:sz w:val="24"/>
                <w:szCs w:val="24"/>
                <w:lang w:eastAsia="en-GB"/>
              </w:rPr>
              <w:t xml:space="preserve">h </w:t>
            </w:r>
            <w:r w:rsidR="007703A9">
              <w:rPr>
                <w:rFonts w:ascii="Times New Roman" w:eastAsia="MS Minngs" w:hAnsi="Times New Roman" w:cs="Times New Roman"/>
                <w:b/>
                <w:bCs/>
                <w:sz w:val="24"/>
                <w:szCs w:val="24"/>
                <w:lang w:eastAsia="en-GB"/>
              </w:rPr>
              <w:t>all the various sources of information</w:t>
            </w:r>
            <w:r w:rsidR="00425681">
              <w:rPr>
                <w:rFonts w:ascii="Times New Roman" w:eastAsia="MS Minngs" w:hAnsi="Times New Roman" w:cs="Times New Roman"/>
                <w:b/>
                <w:bCs/>
                <w:sz w:val="24"/>
                <w:szCs w:val="24"/>
                <w:lang w:eastAsia="en-GB"/>
              </w:rPr>
              <w:t>.</w:t>
            </w:r>
          </w:p>
        </w:tc>
      </w:tr>
      <w:tr w:rsidR="008D2E93" w:rsidRPr="008D2E93" w14:paraId="6A762D81" w14:textId="77777777" w:rsidTr="008246D4">
        <w:trPr>
          <w:cantSplit/>
        </w:trPr>
        <w:tc>
          <w:tcPr>
            <w:tcW w:w="2305" w:type="dxa"/>
            <w:vMerge w:val="restart"/>
            <w:tcBorders>
              <w:top w:val="single" w:sz="4" w:space="0" w:color="auto"/>
              <w:left w:val="thinThickLargeGap" w:sz="24" w:space="0" w:color="auto"/>
              <w:bottom w:val="single" w:sz="6" w:space="0" w:color="auto"/>
            </w:tcBorders>
          </w:tcPr>
          <w:p w14:paraId="61CEEAD5" w14:textId="77777777" w:rsidR="008D2E93" w:rsidRPr="008D2E93" w:rsidRDefault="008D2E93" w:rsidP="008D2E93">
            <w:pPr>
              <w:spacing w:after="0" w:line="240" w:lineRule="auto"/>
              <w:rPr>
                <w:rFonts w:ascii="Times New Roman" w:eastAsia="MS Minngs" w:hAnsi="Times New Roman" w:cs="Times New Roman"/>
                <w:b/>
                <w:bCs/>
                <w:sz w:val="24"/>
                <w:szCs w:val="24"/>
                <w:lang w:eastAsia="en-GB"/>
              </w:rPr>
            </w:pPr>
          </w:p>
          <w:p w14:paraId="5A13D109" w14:textId="77777777" w:rsidR="008D2E93" w:rsidRPr="008D2E93" w:rsidRDefault="008D2E93" w:rsidP="008D2E93">
            <w:pPr>
              <w:spacing w:after="0" w:line="240" w:lineRule="auto"/>
              <w:jc w:val="center"/>
              <w:rPr>
                <w:rFonts w:ascii="Times New Roman" w:eastAsia="MS Minngs" w:hAnsi="Times New Roman" w:cs="Times New Roman"/>
                <w:b/>
                <w:bCs/>
                <w:sz w:val="24"/>
                <w:szCs w:val="24"/>
                <w:lang w:eastAsia="en-GB"/>
              </w:rPr>
            </w:pPr>
            <w:r w:rsidRPr="008D2E93">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5471B8A" w14:textId="77777777" w:rsidR="008D2E93" w:rsidRPr="008D2E93" w:rsidRDefault="008D2E93" w:rsidP="008D2E93">
            <w:pPr>
              <w:spacing w:after="0" w:line="276" w:lineRule="auto"/>
              <w:ind w:left="113" w:right="113"/>
              <w:rPr>
                <w:rFonts w:ascii="Calibri" w:eastAsia="Calibri" w:hAnsi="Calibri" w:cs="Times New Roman"/>
                <w:sz w:val="16"/>
                <w:szCs w:val="16"/>
              </w:rPr>
            </w:pPr>
            <w:r w:rsidRPr="008D2E93">
              <w:rPr>
                <w:rFonts w:ascii="Calibri" w:eastAsia="Calibri" w:hAnsi="Calibri" w:cs="Times New Roman"/>
                <w:sz w:val="16"/>
                <w:szCs w:val="16"/>
              </w:rPr>
              <w:t>Learning</w:t>
            </w:r>
          </w:p>
          <w:p w14:paraId="53F84BBB" w14:textId="77777777" w:rsidR="008D2E93" w:rsidRPr="008D2E93" w:rsidRDefault="008D2E93" w:rsidP="008D2E93">
            <w:pPr>
              <w:spacing w:after="0" w:line="276" w:lineRule="auto"/>
              <w:ind w:left="113" w:right="113"/>
              <w:rPr>
                <w:rFonts w:ascii="Calibri" w:eastAsia="Calibri" w:hAnsi="Calibri" w:cs="Times New Roman"/>
                <w:sz w:val="16"/>
                <w:szCs w:val="16"/>
              </w:rPr>
            </w:pPr>
            <w:r w:rsidRPr="008D2E93">
              <w:rPr>
                <w:rFonts w:ascii="Calibri" w:eastAsia="Calibri" w:hAnsi="Calibri" w:cs="Times New Roman"/>
                <w:sz w:val="16"/>
                <w:szCs w:val="16"/>
              </w:rPr>
              <w:t>Outcomes</w:t>
            </w:r>
          </w:p>
          <w:p w14:paraId="777E3386" w14:textId="77777777" w:rsidR="008D2E93" w:rsidRPr="008D2E93" w:rsidRDefault="008D2E93" w:rsidP="008D2E93">
            <w:pPr>
              <w:spacing w:after="0" w:line="276" w:lineRule="auto"/>
              <w:ind w:left="113" w:right="113"/>
              <w:rPr>
                <w:rFonts w:ascii="Calibri" w:eastAsia="Calibri" w:hAnsi="Calibri" w:cs="Times New Roman"/>
                <w:sz w:val="16"/>
                <w:szCs w:val="16"/>
              </w:rPr>
            </w:pPr>
          </w:p>
          <w:p w14:paraId="3F8B9FC7" w14:textId="77777777" w:rsidR="008D2E93" w:rsidRPr="008D2E93" w:rsidRDefault="008D2E93" w:rsidP="008D2E93">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A7D781F" w14:textId="77777777" w:rsidR="008D2E93" w:rsidRPr="008D2E93" w:rsidRDefault="008D2E93" w:rsidP="008D2E93">
            <w:pPr>
              <w:spacing w:after="0" w:line="240" w:lineRule="auto"/>
              <w:jc w:val="center"/>
              <w:rPr>
                <w:rFonts w:ascii="Times New Roman" w:eastAsia="MS Minngs" w:hAnsi="Times New Roman" w:cs="Times New Roman"/>
                <w:b/>
                <w:bCs/>
                <w:sz w:val="24"/>
                <w:szCs w:val="24"/>
                <w:lang w:eastAsia="en-GB"/>
              </w:rPr>
            </w:pPr>
            <w:r w:rsidRPr="008D2E93">
              <w:rPr>
                <w:rFonts w:ascii="Times New Roman" w:eastAsia="MS Minngs" w:hAnsi="Times New Roman" w:cs="Times New Roman"/>
                <w:b/>
                <w:bCs/>
                <w:sz w:val="24"/>
                <w:szCs w:val="24"/>
                <w:lang w:eastAsia="en-GB"/>
              </w:rPr>
              <w:t>GRADE</w:t>
            </w:r>
          </w:p>
        </w:tc>
      </w:tr>
      <w:tr w:rsidR="008D2E93" w:rsidRPr="008D2E93" w14:paraId="526BCD31" w14:textId="77777777" w:rsidTr="008246D4">
        <w:trPr>
          <w:cantSplit/>
        </w:trPr>
        <w:tc>
          <w:tcPr>
            <w:tcW w:w="2305" w:type="dxa"/>
            <w:vMerge/>
            <w:tcBorders>
              <w:top w:val="single" w:sz="6" w:space="0" w:color="auto"/>
              <w:left w:val="thinThickLargeGap" w:sz="24" w:space="0" w:color="auto"/>
              <w:bottom w:val="single" w:sz="6" w:space="0" w:color="auto"/>
            </w:tcBorders>
          </w:tcPr>
          <w:p w14:paraId="52BC8B73" w14:textId="77777777" w:rsidR="008D2E93" w:rsidRPr="008D2E93" w:rsidRDefault="008D2E93" w:rsidP="008D2E93">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263E8F99" w14:textId="77777777" w:rsidR="008D2E93" w:rsidRPr="008D2E93" w:rsidRDefault="008D2E93" w:rsidP="008D2E93">
            <w:pPr>
              <w:spacing w:after="0" w:line="240" w:lineRule="auto"/>
              <w:rPr>
                <w:rFonts w:ascii="Times New Roman" w:eastAsia="MS Minngs" w:hAnsi="Times New Roman" w:cs="Times New Roman"/>
                <w:b/>
                <w:bCs/>
                <w:sz w:val="24"/>
                <w:szCs w:val="24"/>
                <w:lang w:eastAsia="en-GB"/>
              </w:rPr>
            </w:pPr>
          </w:p>
        </w:tc>
        <w:tc>
          <w:tcPr>
            <w:tcW w:w="1054" w:type="dxa"/>
            <w:tcBorders>
              <w:top w:val="single" w:sz="6" w:space="0" w:color="auto"/>
              <w:left w:val="single" w:sz="6" w:space="0" w:color="auto"/>
              <w:right w:val="single" w:sz="6" w:space="0" w:color="auto"/>
            </w:tcBorders>
          </w:tcPr>
          <w:p w14:paraId="4917ABBC"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Poor</w:t>
            </w:r>
          </w:p>
          <w:p w14:paraId="2C242C41" w14:textId="77777777" w:rsidR="008D2E93" w:rsidRPr="008D2E93" w:rsidRDefault="008D2E93" w:rsidP="008D2E93">
            <w:pPr>
              <w:spacing w:after="0" w:line="240" w:lineRule="auto"/>
              <w:jc w:val="center"/>
              <w:rPr>
                <w:rFonts w:ascii="Times New Roman" w:eastAsia="MS Minngs" w:hAnsi="Times New Roman" w:cs="Times New Roman"/>
                <w:sz w:val="16"/>
                <w:szCs w:val="16"/>
                <w:lang w:eastAsia="en-GB"/>
              </w:rPr>
            </w:pPr>
            <w:r w:rsidRPr="008D2E93">
              <w:rPr>
                <w:rFonts w:ascii="Times New Roman" w:eastAsia="MS Minngs" w:hAnsi="Times New Roman" w:cs="Times New Roman"/>
                <w:b/>
                <w:bCs/>
                <w:sz w:val="16"/>
                <w:szCs w:val="16"/>
                <w:lang w:eastAsia="en-GB"/>
              </w:rPr>
              <w:t>0-25%</w:t>
            </w:r>
          </w:p>
        </w:tc>
        <w:tc>
          <w:tcPr>
            <w:tcW w:w="1054" w:type="dxa"/>
            <w:tcBorders>
              <w:top w:val="single" w:sz="6" w:space="0" w:color="auto"/>
              <w:left w:val="single" w:sz="6" w:space="0" w:color="auto"/>
              <w:right w:val="single" w:sz="6" w:space="0" w:color="auto"/>
            </w:tcBorders>
          </w:tcPr>
          <w:p w14:paraId="02C2951B"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Unsatisfactory</w:t>
            </w:r>
          </w:p>
          <w:p w14:paraId="7DDED7F7" w14:textId="77777777" w:rsidR="008D2E93" w:rsidRPr="008D2E93" w:rsidRDefault="008D2E93" w:rsidP="008D2E93">
            <w:pPr>
              <w:spacing w:after="0" w:line="240" w:lineRule="auto"/>
              <w:jc w:val="center"/>
              <w:rPr>
                <w:rFonts w:ascii="Times New Roman" w:eastAsia="MS Minngs" w:hAnsi="Times New Roman" w:cs="Times New Roman"/>
                <w:b/>
                <w:sz w:val="16"/>
                <w:szCs w:val="16"/>
                <w:lang w:eastAsia="en-GB"/>
              </w:rPr>
            </w:pPr>
            <w:r w:rsidRPr="008D2E93">
              <w:rPr>
                <w:rFonts w:ascii="Times New Roman" w:eastAsia="MS Minngs" w:hAnsi="Times New Roman" w:cs="Times New Roman"/>
                <w:b/>
                <w:bCs/>
                <w:sz w:val="16"/>
                <w:szCs w:val="16"/>
                <w:lang w:eastAsia="en-GB"/>
              </w:rPr>
              <w:t>26-39%</w:t>
            </w:r>
          </w:p>
        </w:tc>
        <w:tc>
          <w:tcPr>
            <w:tcW w:w="1054" w:type="dxa"/>
            <w:gridSpan w:val="2"/>
            <w:tcBorders>
              <w:top w:val="single" w:sz="6" w:space="0" w:color="auto"/>
              <w:left w:val="single" w:sz="6" w:space="0" w:color="auto"/>
              <w:right w:val="single" w:sz="6" w:space="0" w:color="auto"/>
            </w:tcBorders>
          </w:tcPr>
          <w:p w14:paraId="6910108C"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Satisfactory</w:t>
            </w:r>
          </w:p>
          <w:p w14:paraId="2857B855"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40 – 49%</w:t>
            </w:r>
          </w:p>
        </w:tc>
        <w:tc>
          <w:tcPr>
            <w:tcW w:w="1055" w:type="dxa"/>
            <w:tcBorders>
              <w:top w:val="single" w:sz="6" w:space="0" w:color="auto"/>
              <w:left w:val="single" w:sz="6" w:space="0" w:color="auto"/>
              <w:bottom w:val="single" w:sz="6" w:space="0" w:color="auto"/>
              <w:right w:val="single" w:sz="6" w:space="0" w:color="auto"/>
            </w:tcBorders>
          </w:tcPr>
          <w:p w14:paraId="484756D1"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Good</w:t>
            </w:r>
          </w:p>
          <w:p w14:paraId="73DA63C5"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50 – 59%</w:t>
            </w:r>
          </w:p>
        </w:tc>
        <w:tc>
          <w:tcPr>
            <w:tcW w:w="1054" w:type="dxa"/>
            <w:tcBorders>
              <w:top w:val="single" w:sz="6" w:space="0" w:color="auto"/>
              <w:left w:val="single" w:sz="6" w:space="0" w:color="auto"/>
              <w:bottom w:val="single" w:sz="6" w:space="0" w:color="auto"/>
              <w:right w:val="single" w:sz="6" w:space="0" w:color="auto"/>
            </w:tcBorders>
          </w:tcPr>
          <w:p w14:paraId="1C326039"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Very Good</w:t>
            </w:r>
          </w:p>
          <w:p w14:paraId="53A234A9"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10CB1BF4"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Excellent</w:t>
            </w:r>
          </w:p>
          <w:p w14:paraId="5AFC09F9"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70 – 85%</w:t>
            </w:r>
          </w:p>
        </w:tc>
        <w:tc>
          <w:tcPr>
            <w:tcW w:w="1055" w:type="dxa"/>
            <w:tcBorders>
              <w:top w:val="single" w:sz="6" w:space="0" w:color="auto"/>
              <w:left w:val="single" w:sz="6" w:space="0" w:color="auto"/>
              <w:right w:val="single" w:sz="6" w:space="0" w:color="auto"/>
            </w:tcBorders>
          </w:tcPr>
          <w:p w14:paraId="1217875A"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Exceptional</w:t>
            </w:r>
          </w:p>
          <w:p w14:paraId="2BB03EC5" w14:textId="77777777" w:rsidR="008D2E93" w:rsidRPr="008D2E93" w:rsidRDefault="008D2E93" w:rsidP="008D2E93">
            <w:pPr>
              <w:spacing w:after="0" w:line="240" w:lineRule="auto"/>
              <w:jc w:val="center"/>
              <w:rPr>
                <w:rFonts w:ascii="Times New Roman" w:eastAsia="MS Minngs" w:hAnsi="Times New Roman" w:cs="Times New Roman"/>
                <w:b/>
                <w:bCs/>
                <w:sz w:val="16"/>
                <w:szCs w:val="16"/>
                <w:lang w:eastAsia="en-GB"/>
              </w:rPr>
            </w:pPr>
            <w:r w:rsidRPr="008D2E93">
              <w:rPr>
                <w:rFonts w:ascii="Times New Roman" w:eastAsia="MS Minngs" w:hAnsi="Times New Roman" w:cs="Times New Roman"/>
                <w:b/>
                <w:bCs/>
                <w:sz w:val="16"/>
                <w:szCs w:val="16"/>
                <w:lang w:eastAsia="en-GB"/>
              </w:rPr>
              <w:t>86– 100%</w:t>
            </w:r>
          </w:p>
        </w:tc>
        <w:tc>
          <w:tcPr>
            <w:tcW w:w="720" w:type="dxa"/>
            <w:tcBorders>
              <w:top w:val="single" w:sz="6" w:space="0" w:color="auto"/>
              <w:left w:val="single" w:sz="6" w:space="0" w:color="auto"/>
              <w:bottom w:val="single" w:sz="6" w:space="0" w:color="auto"/>
              <w:right w:val="thinThickLargeGap" w:sz="24" w:space="0" w:color="auto"/>
            </w:tcBorders>
          </w:tcPr>
          <w:p w14:paraId="2364D273"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p>
          <w:p w14:paraId="6DEA592C"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 xml:space="preserve">  %</w:t>
            </w:r>
          </w:p>
        </w:tc>
      </w:tr>
      <w:tr w:rsidR="008D2E93" w:rsidRPr="008D2E93" w14:paraId="60864FF2" w14:textId="77777777" w:rsidTr="008246D4">
        <w:tc>
          <w:tcPr>
            <w:tcW w:w="2305" w:type="dxa"/>
            <w:tcBorders>
              <w:top w:val="single" w:sz="6" w:space="0" w:color="auto"/>
              <w:left w:val="thinThickLargeGap" w:sz="24" w:space="0" w:color="auto"/>
              <w:bottom w:val="single" w:sz="6" w:space="0" w:color="auto"/>
            </w:tcBorders>
          </w:tcPr>
          <w:p w14:paraId="0CABB356" w14:textId="77777777" w:rsidR="008D2E93" w:rsidRPr="008D2E93" w:rsidRDefault="008D2E93" w:rsidP="008D2E93">
            <w:pPr>
              <w:spacing w:after="0" w:line="240" w:lineRule="auto"/>
              <w:rPr>
                <w:rFonts w:ascii="Times New Roman" w:eastAsia="MS Minngs" w:hAnsi="Times New Roman" w:cs="Times New Roman"/>
                <w:sz w:val="18"/>
                <w:szCs w:val="18"/>
                <w:lang w:eastAsia="en-GB"/>
              </w:rPr>
            </w:pPr>
            <w:r w:rsidRPr="008D2E93">
              <w:rPr>
                <w:rFonts w:ascii="Times New Roman" w:eastAsia="MS Minngs" w:hAnsi="Times New Roman" w:cs="Times New Roman"/>
                <w:sz w:val="18"/>
                <w:szCs w:val="18"/>
                <w:lang w:eastAsia="en-GB"/>
              </w:rPr>
              <w:t>Essay content and quality of resources used</w:t>
            </w:r>
          </w:p>
        </w:tc>
        <w:tc>
          <w:tcPr>
            <w:tcW w:w="540" w:type="dxa"/>
            <w:gridSpan w:val="2"/>
            <w:tcBorders>
              <w:top w:val="single" w:sz="6" w:space="0" w:color="auto"/>
              <w:bottom w:val="single" w:sz="6" w:space="0" w:color="auto"/>
              <w:right w:val="single" w:sz="6" w:space="0" w:color="auto"/>
            </w:tcBorders>
          </w:tcPr>
          <w:p w14:paraId="320B9840" w14:textId="77777777" w:rsidR="008D2E93" w:rsidRPr="008D2E93" w:rsidRDefault="008D2E93" w:rsidP="008D2E93">
            <w:pPr>
              <w:spacing w:after="0" w:line="240" w:lineRule="auto"/>
              <w:jc w:val="center"/>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1</w:t>
            </w:r>
          </w:p>
        </w:tc>
        <w:tc>
          <w:tcPr>
            <w:tcW w:w="1054" w:type="dxa"/>
            <w:tcBorders>
              <w:left w:val="single" w:sz="6" w:space="0" w:color="auto"/>
              <w:right w:val="single" w:sz="6" w:space="0" w:color="auto"/>
            </w:tcBorders>
          </w:tcPr>
          <w:p w14:paraId="01DC96F6"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06980854"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11843166"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14:paraId="1767C6FA"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14:paraId="03492081"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14:paraId="2770AF1F" w14:textId="77777777" w:rsidR="008D2E93" w:rsidRPr="008D2E93" w:rsidRDefault="008D2E93" w:rsidP="008D2E93">
            <w:pPr>
              <w:spacing w:after="0" w:line="240" w:lineRule="auto"/>
              <w:jc w:val="right"/>
              <w:rPr>
                <w:rFonts w:ascii="Times New Roman" w:eastAsia="MS Minngs" w:hAnsi="Times New Roman" w:cs="Times New Roman"/>
                <w:sz w:val="24"/>
                <w:szCs w:val="24"/>
                <w:lang w:eastAsia="en-GB"/>
              </w:rPr>
            </w:pPr>
          </w:p>
        </w:tc>
        <w:tc>
          <w:tcPr>
            <w:tcW w:w="1055" w:type="dxa"/>
            <w:tcBorders>
              <w:left w:val="single" w:sz="6" w:space="0" w:color="auto"/>
              <w:right w:val="single" w:sz="6" w:space="0" w:color="auto"/>
            </w:tcBorders>
          </w:tcPr>
          <w:p w14:paraId="28FB0794"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415E7A4A"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30%</w:t>
            </w:r>
          </w:p>
        </w:tc>
      </w:tr>
      <w:tr w:rsidR="008D2E93" w:rsidRPr="008D2E93" w14:paraId="4854B161" w14:textId="77777777" w:rsidTr="008246D4">
        <w:tc>
          <w:tcPr>
            <w:tcW w:w="2305" w:type="dxa"/>
            <w:tcBorders>
              <w:top w:val="single" w:sz="6" w:space="0" w:color="auto"/>
              <w:left w:val="thinThickLargeGap" w:sz="24" w:space="0" w:color="auto"/>
              <w:bottom w:val="single" w:sz="6" w:space="0" w:color="auto"/>
            </w:tcBorders>
          </w:tcPr>
          <w:p w14:paraId="1BB5DE05" w14:textId="77777777" w:rsidR="008D2E93" w:rsidRPr="008D2E93" w:rsidRDefault="008D2E93" w:rsidP="008D2E93">
            <w:pPr>
              <w:spacing w:after="0" w:line="240" w:lineRule="auto"/>
              <w:rPr>
                <w:rFonts w:ascii="Times New Roman" w:eastAsia="MS Minngs" w:hAnsi="Times New Roman" w:cs="Times New Roman"/>
                <w:sz w:val="18"/>
                <w:szCs w:val="18"/>
                <w:lang w:eastAsia="en-GB"/>
              </w:rPr>
            </w:pPr>
            <w:r w:rsidRPr="008D2E93">
              <w:rPr>
                <w:rFonts w:ascii="Times New Roman" w:eastAsia="MS Minngs" w:hAnsi="Times New Roman" w:cs="Times New Roman"/>
                <w:sz w:val="18"/>
                <w:szCs w:val="18"/>
                <w:lang w:eastAsia="en-GB"/>
              </w:rPr>
              <w:t>Referencing within the essay</w:t>
            </w:r>
          </w:p>
        </w:tc>
        <w:tc>
          <w:tcPr>
            <w:tcW w:w="540" w:type="dxa"/>
            <w:gridSpan w:val="2"/>
            <w:tcBorders>
              <w:top w:val="single" w:sz="6" w:space="0" w:color="auto"/>
              <w:bottom w:val="single" w:sz="6" w:space="0" w:color="auto"/>
              <w:right w:val="single" w:sz="6" w:space="0" w:color="auto"/>
            </w:tcBorders>
          </w:tcPr>
          <w:p w14:paraId="2B1316E5" w14:textId="77777777" w:rsidR="008D2E93" w:rsidRPr="008D2E93" w:rsidRDefault="008D2E93" w:rsidP="008D2E93">
            <w:pPr>
              <w:spacing w:after="0" w:line="240" w:lineRule="auto"/>
              <w:jc w:val="center"/>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1</w:t>
            </w:r>
          </w:p>
        </w:tc>
        <w:tc>
          <w:tcPr>
            <w:tcW w:w="1054" w:type="dxa"/>
            <w:tcBorders>
              <w:left w:val="single" w:sz="6" w:space="0" w:color="auto"/>
              <w:right w:val="single" w:sz="6" w:space="0" w:color="auto"/>
            </w:tcBorders>
          </w:tcPr>
          <w:p w14:paraId="1662280F"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4EA78B42"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0C964B94"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14:paraId="7CDE361E" w14:textId="77777777" w:rsidR="008D2E93" w:rsidRPr="008D2E93" w:rsidRDefault="008D2E93" w:rsidP="008D2E93">
            <w:pPr>
              <w:spacing w:after="0" w:line="240" w:lineRule="auto"/>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14:paraId="73CF166E" w14:textId="77777777" w:rsidR="008D2E93" w:rsidRPr="008D2E93" w:rsidRDefault="008D2E93" w:rsidP="008D2E93">
            <w:pPr>
              <w:spacing w:after="0" w:line="240" w:lineRule="auto"/>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14:paraId="6A9C6BC6" w14:textId="77777777" w:rsidR="008D2E93" w:rsidRPr="008D2E93" w:rsidRDefault="008D2E93" w:rsidP="008D2E93">
            <w:pPr>
              <w:spacing w:after="0" w:line="276" w:lineRule="auto"/>
              <w:rPr>
                <w:rFonts w:ascii="Calibri" w:eastAsia="Calibri" w:hAnsi="Calibri" w:cs="Times New Roman"/>
                <w:sz w:val="22"/>
                <w:szCs w:val="22"/>
              </w:rPr>
            </w:pPr>
          </w:p>
        </w:tc>
        <w:tc>
          <w:tcPr>
            <w:tcW w:w="1055" w:type="dxa"/>
            <w:tcBorders>
              <w:left w:val="single" w:sz="6" w:space="0" w:color="auto"/>
              <w:right w:val="single" w:sz="6" w:space="0" w:color="auto"/>
            </w:tcBorders>
          </w:tcPr>
          <w:p w14:paraId="0DDF87D7"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536AEEB6"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20%</w:t>
            </w:r>
          </w:p>
        </w:tc>
      </w:tr>
      <w:tr w:rsidR="008D2E93" w:rsidRPr="008D2E93" w14:paraId="7CF27353" w14:textId="77777777" w:rsidTr="008246D4">
        <w:tc>
          <w:tcPr>
            <w:tcW w:w="2305" w:type="dxa"/>
            <w:tcBorders>
              <w:top w:val="single" w:sz="6" w:space="0" w:color="auto"/>
              <w:left w:val="thinThickLargeGap" w:sz="24" w:space="0" w:color="auto"/>
              <w:bottom w:val="single" w:sz="6" w:space="0" w:color="auto"/>
            </w:tcBorders>
          </w:tcPr>
          <w:p w14:paraId="7425BA57" w14:textId="77777777" w:rsidR="008D2E93" w:rsidRPr="008D2E93" w:rsidRDefault="008D2E93" w:rsidP="008D2E93">
            <w:pPr>
              <w:spacing w:after="0" w:line="240" w:lineRule="auto"/>
              <w:ind w:left="-15"/>
              <w:rPr>
                <w:rFonts w:ascii="Times New Roman" w:eastAsia="MS Minngs" w:hAnsi="Times New Roman" w:cs="Times New Roman"/>
                <w:sz w:val="18"/>
                <w:szCs w:val="18"/>
                <w:lang w:eastAsia="en-GB"/>
              </w:rPr>
            </w:pPr>
            <w:r w:rsidRPr="008D2E93">
              <w:rPr>
                <w:rFonts w:ascii="Times New Roman" w:eastAsia="MS Minngs" w:hAnsi="Times New Roman" w:cs="Times New Roman"/>
                <w:sz w:val="18"/>
                <w:szCs w:val="18"/>
                <w:lang w:eastAsia="en-GB"/>
              </w:rPr>
              <w:t>Correctly constructed reference list</w:t>
            </w:r>
          </w:p>
        </w:tc>
        <w:tc>
          <w:tcPr>
            <w:tcW w:w="540" w:type="dxa"/>
            <w:gridSpan w:val="2"/>
            <w:tcBorders>
              <w:top w:val="single" w:sz="6" w:space="0" w:color="auto"/>
              <w:bottom w:val="single" w:sz="6" w:space="0" w:color="auto"/>
              <w:right w:val="single" w:sz="6" w:space="0" w:color="auto"/>
            </w:tcBorders>
          </w:tcPr>
          <w:p w14:paraId="666A8F38" w14:textId="77777777" w:rsidR="008D2E93" w:rsidRPr="008D2E93" w:rsidRDefault="008D2E93" w:rsidP="008D2E93">
            <w:pPr>
              <w:spacing w:after="0" w:line="240" w:lineRule="auto"/>
              <w:jc w:val="center"/>
              <w:rPr>
                <w:rFonts w:ascii="Times New Roman" w:eastAsia="MS Minngs" w:hAnsi="Times New Roman" w:cs="Times New Roman"/>
                <w:b/>
                <w:bCs/>
                <w:sz w:val="18"/>
                <w:szCs w:val="18"/>
                <w:lang w:eastAsia="en-GB"/>
              </w:rPr>
            </w:pPr>
          </w:p>
          <w:p w14:paraId="21053BAD" w14:textId="77777777" w:rsidR="008D2E93" w:rsidRPr="008D2E93" w:rsidRDefault="008D2E93" w:rsidP="008D2E93">
            <w:pPr>
              <w:spacing w:after="0" w:line="240" w:lineRule="auto"/>
              <w:jc w:val="center"/>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1</w:t>
            </w:r>
          </w:p>
        </w:tc>
        <w:tc>
          <w:tcPr>
            <w:tcW w:w="1054" w:type="dxa"/>
            <w:tcBorders>
              <w:left w:val="single" w:sz="6" w:space="0" w:color="auto"/>
              <w:right w:val="single" w:sz="6" w:space="0" w:color="auto"/>
            </w:tcBorders>
          </w:tcPr>
          <w:p w14:paraId="60CF17A4"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03CAC679"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152CC5E9"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14:paraId="71B126BA" w14:textId="77777777" w:rsidR="008D2E93" w:rsidRPr="008D2E93" w:rsidRDefault="008D2E93" w:rsidP="008D2E93">
            <w:pPr>
              <w:spacing w:after="0" w:line="240" w:lineRule="auto"/>
              <w:jc w:val="right"/>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14:paraId="3427986B" w14:textId="77777777" w:rsidR="008D2E93" w:rsidRPr="008D2E93" w:rsidRDefault="008D2E93" w:rsidP="008D2E93">
            <w:pPr>
              <w:spacing w:after="0" w:line="240" w:lineRule="auto"/>
              <w:jc w:val="right"/>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14:paraId="6E0F1B9B" w14:textId="77777777" w:rsidR="008D2E93" w:rsidRPr="008D2E93" w:rsidRDefault="008D2E93" w:rsidP="008D2E93">
            <w:pPr>
              <w:spacing w:after="0" w:line="240" w:lineRule="auto"/>
              <w:ind w:firstLine="281"/>
              <w:jc w:val="right"/>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54A3083C"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0D7FDA9D"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20%</w:t>
            </w:r>
          </w:p>
        </w:tc>
      </w:tr>
      <w:tr w:rsidR="008D2E93" w:rsidRPr="008D2E93" w14:paraId="49DB656E" w14:textId="77777777" w:rsidTr="008246D4">
        <w:tc>
          <w:tcPr>
            <w:tcW w:w="2305" w:type="dxa"/>
            <w:tcBorders>
              <w:top w:val="single" w:sz="6" w:space="0" w:color="auto"/>
              <w:left w:val="thinThickLargeGap" w:sz="24" w:space="0" w:color="auto"/>
              <w:bottom w:val="single" w:sz="4" w:space="0" w:color="auto"/>
            </w:tcBorders>
          </w:tcPr>
          <w:p w14:paraId="7C3F437D" w14:textId="77777777" w:rsidR="008D2E93" w:rsidRPr="008D2E93" w:rsidRDefault="008D2E93" w:rsidP="008D2E93">
            <w:pPr>
              <w:spacing w:after="0" w:line="240" w:lineRule="auto"/>
              <w:ind w:left="-15"/>
              <w:rPr>
                <w:rFonts w:ascii="Times New Roman" w:eastAsia="MS Minngs" w:hAnsi="Times New Roman" w:cs="Times New Roman"/>
                <w:sz w:val="18"/>
                <w:szCs w:val="18"/>
                <w:lang w:eastAsia="en-GB"/>
              </w:rPr>
            </w:pPr>
            <w:r w:rsidRPr="008D2E93">
              <w:rPr>
                <w:rFonts w:ascii="Times New Roman" w:eastAsia="MS Minngs" w:hAnsi="Times New Roman" w:cs="Times New Roman"/>
                <w:sz w:val="18"/>
                <w:szCs w:val="18"/>
                <w:lang w:eastAsia="en-GB"/>
              </w:rPr>
              <w:t>Structure of essay and clarity of writing</w:t>
            </w:r>
          </w:p>
        </w:tc>
        <w:tc>
          <w:tcPr>
            <w:tcW w:w="540" w:type="dxa"/>
            <w:gridSpan w:val="2"/>
            <w:tcBorders>
              <w:top w:val="single" w:sz="6" w:space="0" w:color="auto"/>
              <w:bottom w:val="single" w:sz="4" w:space="0" w:color="auto"/>
              <w:right w:val="single" w:sz="6" w:space="0" w:color="auto"/>
            </w:tcBorders>
          </w:tcPr>
          <w:p w14:paraId="220D1ADB" w14:textId="77777777" w:rsidR="008D2E93" w:rsidRPr="008D2E93" w:rsidRDefault="008D2E93" w:rsidP="008D2E93">
            <w:pPr>
              <w:spacing w:after="0" w:line="240" w:lineRule="auto"/>
              <w:jc w:val="center"/>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1</w:t>
            </w:r>
          </w:p>
        </w:tc>
        <w:tc>
          <w:tcPr>
            <w:tcW w:w="1054" w:type="dxa"/>
            <w:tcBorders>
              <w:left w:val="single" w:sz="6" w:space="0" w:color="auto"/>
              <w:bottom w:val="single" w:sz="4" w:space="0" w:color="auto"/>
              <w:right w:val="single" w:sz="6" w:space="0" w:color="auto"/>
            </w:tcBorders>
          </w:tcPr>
          <w:p w14:paraId="6BCC148E"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bottom w:val="single" w:sz="4" w:space="0" w:color="auto"/>
              <w:right w:val="single" w:sz="6" w:space="0" w:color="auto"/>
            </w:tcBorders>
          </w:tcPr>
          <w:p w14:paraId="0F3D72FE"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bottom w:val="single" w:sz="4" w:space="0" w:color="auto"/>
              <w:right w:val="single" w:sz="6" w:space="0" w:color="auto"/>
            </w:tcBorders>
          </w:tcPr>
          <w:p w14:paraId="437120DD"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4" w:space="0" w:color="auto"/>
              <w:right w:val="single" w:sz="6" w:space="0" w:color="auto"/>
            </w:tcBorders>
          </w:tcPr>
          <w:p w14:paraId="660686AA" w14:textId="77777777" w:rsidR="008D2E93" w:rsidRPr="008D2E93" w:rsidRDefault="008D2E93" w:rsidP="008D2E93">
            <w:pPr>
              <w:spacing w:after="0" w:line="240" w:lineRule="auto"/>
              <w:jc w:val="right"/>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4" w:space="0" w:color="auto"/>
              <w:right w:val="single" w:sz="6" w:space="0" w:color="auto"/>
            </w:tcBorders>
          </w:tcPr>
          <w:p w14:paraId="2369136F" w14:textId="77777777" w:rsidR="008D2E93" w:rsidRPr="008D2E93" w:rsidRDefault="008D2E93" w:rsidP="008D2E93">
            <w:pPr>
              <w:spacing w:after="0" w:line="240" w:lineRule="auto"/>
              <w:jc w:val="right"/>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4" w:space="0" w:color="auto"/>
              <w:right w:val="single" w:sz="6" w:space="0" w:color="auto"/>
            </w:tcBorders>
          </w:tcPr>
          <w:p w14:paraId="111B3D7A" w14:textId="77777777" w:rsidR="008D2E93" w:rsidRPr="008D2E93" w:rsidRDefault="008D2E93" w:rsidP="008D2E93">
            <w:pPr>
              <w:spacing w:after="0" w:line="240" w:lineRule="auto"/>
              <w:ind w:firstLine="281"/>
              <w:jc w:val="right"/>
              <w:rPr>
                <w:rFonts w:ascii="Times New Roman" w:eastAsia="MS Minngs" w:hAnsi="Times New Roman" w:cs="Times New Roman"/>
                <w:sz w:val="18"/>
                <w:szCs w:val="18"/>
                <w:lang w:eastAsia="en-GB"/>
              </w:rPr>
            </w:pPr>
          </w:p>
        </w:tc>
        <w:tc>
          <w:tcPr>
            <w:tcW w:w="1055" w:type="dxa"/>
            <w:tcBorders>
              <w:left w:val="single" w:sz="6" w:space="0" w:color="auto"/>
              <w:bottom w:val="single" w:sz="4" w:space="0" w:color="auto"/>
              <w:right w:val="single" w:sz="6" w:space="0" w:color="auto"/>
            </w:tcBorders>
          </w:tcPr>
          <w:p w14:paraId="5D1234FB" w14:textId="77777777" w:rsidR="008D2E93" w:rsidRPr="008D2E93" w:rsidRDefault="008D2E93" w:rsidP="008D2E93">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1E875BD9"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30%</w:t>
            </w:r>
          </w:p>
        </w:tc>
      </w:tr>
      <w:tr w:rsidR="008D2E93" w:rsidRPr="008D2E93" w14:paraId="3F1E49A8" w14:textId="77777777" w:rsidTr="008246D4">
        <w:trPr>
          <w:cantSplit/>
          <w:trHeight w:val="282"/>
        </w:trPr>
        <w:tc>
          <w:tcPr>
            <w:tcW w:w="10225" w:type="dxa"/>
            <w:gridSpan w:val="12"/>
            <w:tcBorders>
              <w:left w:val="thinThickLargeGap" w:sz="24" w:space="0" w:color="auto"/>
              <w:right w:val="single" w:sz="4" w:space="0" w:color="auto"/>
            </w:tcBorders>
          </w:tcPr>
          <w:p w14:paraId="00CEFF63" w14:textId="4BF2DA83" w:rsidR="008D2E93" w:rsidRPr="008D2E93" w:rsidRDefault="008D2E93" w:rsidP="008D2E93">
            <w:pPr>
              <w:spacing w:after="0" w:line="240" w:lineRule="auto"/>
              <w:rPr>
                <w:rFonts w:ascii="Times New Roman" w:eastAsia="MS Minngs" w:hAnsi="Times New Roman" w:cs="Times New Roman"/>
                <w:b/>
                <w:bCs/>
                <w:sz w:val="24"/>
                <w:szCs w:val="24"/>
                <w:lang w:eastAsia="en-GB"/>
              </w:rPr>
            </w:pPr>
            <w:r w:rsidRPr="008D2E93">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8D2E93">
              <w:rPr>
                <w:rFonts w:ascii="Times New Roman" w:eastAsia="MS Minngs" w:hAnsi="Times New Roman" w:cs="Times New Roman"/>
                <w:b/>
                <w:sz w:val="18"/>
                <w:szCs w:val="18"/>
                <w:lang w:eastAsia="en-GB"/>
              </w:rPr>
              <w:t>Assessment Checklist.</w:t>
            </w:r>
            <w:r w:rsidRPr="008D2E93">
              <w:rPr>
                <w:rFonts w:ascii="Times New Roman" w:eastAsia="MS Minngs" w:hAnsi="Times New Roman" w:cs="Times New Roman"/>
                <w:sz w:val="18"/>
                <w:szCs w:val="18"/>
                <w:lang w:eastAsia="en-GB"/>
              </w:rPr>
              <w:t xml:space="preserve"> </w:t>
            </w:r>
            <w:r w:rsidR="00DB6DED" w:rsidRPr="008D2E93">
              <w:rPr>
                <w:rFonts w:ascii="Times New Roman" w:eastAsia="MS Minngs" w:hAnsi="Times New Roman" w:cs="Times New Roman"/>
                <w:sz w:val="18"/>
                <w:szCs w:val="18"/>
                <w:lang w:eastAsia="en-GB"/>
              </w:rPr>
              <w:t>Therefore,</w:t>
            </w:r>
            <w:r w:rsidRPr="008D2E93">
              <w:rPr>
                <w:rFonts w:ascii="Times New Roman" w:eastAsia="MS Minngs" w:hAnsi="Times New Roman" w:cs="Times New Roman"/>
                <w:sz w:val="18"/>
                <w:szCs w:val="18"/>
                <w:lang w:eastAsia="en-GB"/>
              </w:rPr>
              <w:t xml:space="preserve"> a range of 0 – 10 marks will be deducted for non-completion of any of the points on the </w:t>
            </w:r>
            <w:r w:rsidRPr="008D2E93">
              <w:rPr>
                <w:rFonts w:ascii="Times New Roman" w:eastAsia="MS Minngs" w:hAnsi="Times New Roman" w:cs="Times New Roman"/>
                <w:b/>
                <w:sz w:val="18"/>
                <w:szCs w:val="18"/>
                <w:lang w:eastAsia="en-GB"/>
              </w:rPr>
              <w:t>checklist below</w:t>
            </w:r>
            <w:r w:rsidRPr="008D2E93">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202824F3" w14:textId="77777777" w:rsidR="008D2E93" w:rsidRPr="008D2E93" w:rsidRDefault="008D2E93" w:rsidP="008D2E93">
            <w:pPr>
              <w:spacing w:after="0" w:line="240" w:lineRule="auto"/>
              <w:rPr>
                <w:rFonts w:ascii="Times New Roman" w:eastAsia="MS Minngs" w:hAnsi="Times New Roman" w:cs="Times New Roman"/>
                <w:b/>
                <w:bCs/>
                <w:sz w:val="24"/>
                <w:szCs w:val="24"/>
                <w:lang w:eastAsia="en-GB"/>
              </w:rPr>
            </w:pPr>
          </w:p>
        </w:tc>
      </w:tr>
      <w:tr w:rsidR="008D2E93" w:rsidRPr="008D2E93" w14:paraId="4F8CA8F2" w14:textId="77777777" w:rsidTr="008246D4">
        <w:trPr>
          <w:cantSplit/>
          <w:trHeight w:val="4341"/>
        </w:trPr>
        <w:tc>
          <w:tcPr>
            <w:tcW w:w="10945" w:type="dxa"/>
            <w:gridSpan w:val="13"/>
            <w:tcBorders>
              <w:left w:val="thinThickLargeGap" w:sz="24" w:space="0" w:color="auto"/>
              <w:right w:val="thinThickLargeGap" w:sz="24" w:space="0" w:color="auto"/>
            </w:tcBorders>
          </w:tcPr>
          <w:p w14:paraId="07FC8D09" w14:textId="77777777" w:rsidR="008D2E93" w:rsidRPr="008D2E93" w:rsidRDefault="008D2E93" w:rsidP="008D2E93">
            <w:pPr>
              <w:spacing w:after="0" w:line="240" w:lineRule="auto"/>
              <w:rPr>
                <w:rFonts w:ascii="Times New Roman" w:eastAsia="MS Minngs" w:hAnsi="Times New Roman" w:cs="Times New Roman"/>
                <w:b/>
                <w:bCs/>
                <w:sz w:val="24"/>
                <w:szCs w:val="24"/>
                <w:lang w:eastAsia="en-GB"/>
              </w:rPr>
            </w:pPr>
            <w:r w:rsidRPr="008D2E93">
              <w:rPr>
                <w:rFonts w:ascii="Times New Roman" w:eastAsia="MS Minngs" w:hAnsi="Times New Roman" w:cs="Times New Roman"/>
                <w:b/>
                <w:bCs/>
                <w:sz w:val="24"/>
                <w:szCs w:val="24"/>
                <w:lang w:eastAsia="en-GB"/>
              </w:rPr>
              <w:t>TUTOR COMMENTS:</w:t>
            </w:r>
          </w:p>
          <w:p w14:paraId="7EBB49B7"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7207DB34"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32713F1F"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3D8F4B06"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3D3DF8F3"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0D845EF8"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2A3BF7A8"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5998BE46"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53C85FE4"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49138D36"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0E1D333A"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p w14:paraId="1142ED0C" w14:textId="77777777" w:rsidR="008D2E93" w:rsidRPr="008D2E93" w:rsidRDefault="008D2E93" w:rsidP="008D2E93">
            <w:pPr>
              <w:spacing w:after="0" w:line="240" w:lineRule="auto"/>
              <w:ind w:left="937" w:right="1152"/>
              <w:jc w:val="both"/>
              <w:rPr>
                <w:rFonts w:ascii="Times New Roman" w:eastAsia="MS Minngs" w:hAnsi="Times New Roman" w:cs="Times New Roman"/>
                <w:b/>
                <w:bCs/>
                <w:sz w:val="24"/>
                <w:szCs w:val="24"/>
                <w:lang w:eastAsia="en-GB"/>
              </w:rPr>
            </w:pPr>
          </w:p>
        </w:tc>
      </w:tr>
      <w:tr w:rsidR="008D2E93" w:rsidRPr="008D2E93" w14:paraId="03D117D9" w14:textId="77777777" w:rsidTr="008246D4">
        <w:trPr>
          <w:cantSplit/>
          <w:trHeight w:val="365"/>
        </w:trPr>
        <w:tc>
          <w:tcPr>
            <w:tcW w:w="2661" w:type="dxa"/>
            <w:gridSpan w:val="2"/>
            <w:tcBorders>
              <w:left w:val="thinThickLargeGap" w:sz="24" w:space="0" w:color="auto"/>
              <w:bottom w:val="thickThinLargeGap" w:sz="24" w:space="0" w:color="auto"/>
            </w:tcBorders>
          </w:tcPr>
          <w:p w14:paraId="623A1F9B"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 xml:space="preserve"> Submission date: 3/11/17</w:t>
            </w:r>
          </w:p>
          <w:p w14:paraId="6ADB7963"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00CCC361"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Return date:</w:t>
            </w:r>
          </w:p>
          <w:p w14:paraId="4A700FD1"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(at least within 4 weeks)</w:t>
            </w:r>
          </w:p>
        </w:tc>
        <w:tc>
          <w:tcPr>
            <w:tcW w:w="3600" w:type="dxa"/>
            <w:gridSpan w:val="4"/>
            <w:tcBorders>
              <w:bottom w:val="thickThinLargeGap" w:sz="24" w:space="0" w:color="auto"/>
            </w:tcBorders>
          </w:tcPr>
          <w:p w14:paraId="481BABE1"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14:paraId="689DABB4" w14:textId="77777777" w:rsidR="008D2E93" w:rsidRPr="008D2E93" w:rsidRDefault="008D2E93" w:rsidP="008D2E93">
            <w:pPr>
              <w:spacing w:after="0" w:line="240" w:lineRule="auto"/>
              <w:rPr>
                <w:rFonts w:ascii="Times New Roman" w:eastAsia="MS Minngs" w:hAnsi="Times New Roman" w:cs="Times New Roman"/>
                <w:b/>
                <w:bCs/>
                <w:sz w:val="18"/>
                <w:szCs w:val="18"/>
                <w:lang w:eastAsia="en-GB"/>
              </w:rPr>
            </w:pPr>
            <w:r w:rsidRPr="008D2E93">
              <w:rPr>
                <w:rFonts w:ascii="Times New Roman" w:eastAsia="MS Minngs" w:hAnsi="Times New Roman" w:cs="Times New Roman"/>
                <w:b/>
                <w:bCs/>
                <w:sz w:val="18"/>
                <w:szCs w:val="18"/>
                <w:lang w:eastAsia="en-GB"/>
              </w:rPr>
              <w:t xml:space="preserve">Mark: </w:t>
            </w:r>
          </w:p>
        </w:tc>
      </w:tr>
    </w:tbl>
    <w:p w14:paraId="078C9230" w14:textId="77777777" w:rsidR="008D2E93" w:rsidRPr="008D2E93" w:rsidRDefault="008D2E93" w:rsidP="008D2E93">
      <w:pPr>
        <w:spacing w:after="0" w:line="276" w:lineRule="auto"/>
        <w:rPr>
          <w:rFonts w:ascii="Calibri" w:eastAsia="Calibri" w:hAnsi="Calibri" w:cs="Times New Roman"/>
          <w:sz w:val="24"/>
          <w:szCs w:val="24"/>
        </w:rPr>
      </w:pPr>
    </w:p>
    <w:p w14:paraId="36D0F150" w14:textId="77777777" w:rsidR="008D2E93" w:rsidRPr="008D2E93" w:rsidRDefault="008D2E93" w:rsidP="008D2E93">
      <w:pPr>
        <w:spacing w:after="0" w:line="240" w:lineRule="auto"/>
        <w:ind w:left="-284"/>
        <w:jc w:val="center"/>
        <w:rPr>
          <w:rFonts w:ascii="Times New Roman" w:eastAsia="MS Minngs" w:hAnsi="Times New Roman" w:cs="Times New Roman"/>
          <w:b/>
          <w:bCs/>
          <w:sz w:val="28"/>
          <w:szCs w:val="28"/>
          <w:u w:val="single"/>
          <w:lang w:eastAsia="en-GB"/>
        </w:rPr>
      </w:pPr>
      <w:r w:rsidRPr="008D2E93">
        <w:rPr>
          <w:rFonts w:ascii="Times New Roman" w:eastAsia="MS Minngs" w:hAnsi="Times New Roman" w:cs="Times New Roman"/>
          <w:b/>
          <w:bCs/>
          <w:sz w:val="24"/>
          <w:szCs w:val="24"/>
          <w:lang w:eastAsia="en-GB"/>
        </w:rPr>
        <w:br w:type="page"/>
      </w:r>
      <w:r w:rsidRPr="008D2E93">
        <w:rPr>
          <w:rFonts w:ascii="Times New Roman" w:eastAsia="MS Minngs" w:hAnsi="Times New Roman" w:cs="Times New Roman"/>
          <w:b/>
          <w:bCs/>
          <w:sz w:val="28"/>
          <w:szCs w:val="28"/>
          <w:u w:val="single"/>
          <w:lang w:eastAsia="en-GB"/>
        </w:rPr>
        <w:lastRenderedPageBreak/>
        <w:t>Assignment Checklist</w:t>
      </w:r>
    </w:p>
    <w:p w14:paraId="08C6548B" w14:textId="77777777" w:rsidR="008D2E93" w:rsidRPr="008D2E93" w:rsidRDefault="008D2E93" w:rsidP="008D2E93">
      <w:pPr>
        <w:spacing w:after="0" w:line="240" w:lineRule="auto"/>
        <w:ind w:left="-284"/>
        <w:jc w:val="center"/>
        <w:rPr>
          <w:rFonts w:ascii="Times New Roman" w:eastAsia="MS Minngs" w:hAnsi="Times New Roman" w:cs="Times New Roman"/>
          <w:b/>
          <w:bCs/>
          <w:sz w:val="28"/>
          <w:szCs w:val="28"/>
          <w:lang w:eastAsia="en-GB"/>
        </w:rPr>
      </w:pPr>
    </w:p>
    <w:p w14:paraId="3BA6211A" w14:textId="77777777" w:rsidR="008D2E93" w:rsidRPr="008D2E93" w:rsidRDefault="008D2E93" w:rsidP="008D2E93">
      <w:pPr>
        <w:widowControl w:val="0"/>
        <w:numPr>
          <w:ilvl w:val="0"/>
          <w:numId w:val="1"/>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 xml:space="preserve">Please complete the </w:t>
      </w:r>
      <w:r w:rsidRPr="008D2E93">
        <w:rPr>
          <w:rFonts w:ascii="Times New Roman" w:eastAsia="Times New Roman" w:hAnsi="Times New Roman" w:cs="Times New Roman"/>
          <w:b/>
          <w:sz w:val="24"/>
          <w:szCs w:val="24"/>
        </w:rPr>
        <w:t>Personal Evaluation</w:t>
      </w:r>
      <w:r w:rsidRPr="008D2E93">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6F50BCA8" w14:textId="77777777" w:rsidR="008D2E93" w:rsidRPr="008D2E93" w:rsidRDefault="008D2E93" w:rsidP="008D2E93">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07626D8C"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 xml:space="preserve">Submission is a </w:t>
      </w:r>
      <w:r w:rsidRPr="008D2E93">
        <w:rPr>
          <w:rFonts w:ascii="Times New Roman" w:eastAsia="Times New Roman" w:hAnsi="Times New Roman" w:cs="Times New Roman"/>
          <w:b/>
          <w:sz w:val="24"/>
          <w:szCs w:val="24"/>
        </w:rPr>
        <w:t>single word file, clearly labelled</w:t>
      </w:r>
      <w:r w:rsidRPr="008D2E93">
        <w:rPr>
          <w:rFonts w:ascii="Times New Roman" w:eastAsia="Times New Roman" w:hAnsi="Times New Roman" w:cs="Times New Roman"/>
          <w:sz w:val="24"/>
          <w:szCs w:val="24"/>
        </w:rPr>
        <w:t xml:space="preserve"> with your name and module code</w:t>
      </w:r>
    </w:p>
    <w:p w14:paraId="661158B7"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Font style - Times New Roman, size -12 for text and 14 for headings</w:t>
      </w:r>
    </w:p>
    <w:p w14:paraId="428561E9"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Ink colour – black only</w:t>
      </w:r>
    </w:p>
    <w:p w14:paraId="120A0409"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Line spacing – 1.5 line spacing and 2cm- 2.5cm page margins</w:t>
      </w:r>
    </w:p>
    <w:p w14:paraId="25497F53"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Quotations more than three lines to be indented 1 line spacing</w:t>
      </w:r>
    </w:p>
    <w:p w14:paraId="0FA65385" w14:textId="4E29E3F2" w:rsidR="008D2E93" w:rsidRPr="008D2E93" w:rsidRDefault="00606EC8"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One-line</w:t>
      </w:r>
      <w:r w:rsidR="008D2E93" w:rsidRPr="008D2E93">
        <w:rPr>
          <w:rFonts w:ascii="Times New Roman" w:eastAsia="Times New Roman" w:hAnsi="Times New Roman" w:cs="Times New Roman"/>
          <w:sz w:val="24"/>
          <w:szCs w:val="24"/>
        </w:rPr>
        <w:t xml:space="preserve"> space between paragraphs, paragraphs must be left aligned</w:t>
      </w:r>
    </w:p>
    <w:p w14:paraId="7ADEC9EA"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 xml:space="preserve">Pagination (your assignment should have </w:t>
      </w:r>
      <w:r w:rsidRPr="008D2E93">
        <w:rPr>
          <w:rFonts w:ascii="Times New Roman" w:eastAsia="Times New Roman" w:hAnsi="Times New Roman" w:cs="Times New Roman"/>
          <w:b/>
          <w:sz w:val="24"/>
          <w:szCs w:val="24"/>
        </w:rPr>
        <w:t>page numbers</w:t>
      </w:r>
      <w:r w:rsidRPr="008D2E93">
        <w:rPr>
          <w:rFonts w:ascii="Times New Roman" w:eastAsia="Times New Roman" w:hAnsi="Times New Roman" w:cs="Times New Roman"/>
          <w:sz w:val="24"/>
          <w:szCs w:val="24"/>
        </w:rPr>
        <w:t xml:space="preserve">) </w:t>
      </w:r>
    </w:p>
    <w:p w14:paraId="4FF5037A"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All tables and figures are internally referenced and have a title</w:t>
      </w:r>
    </w:p>
    <w:p w14:paraId="059347B3"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b/>
          <w:sz w:val="24"/>
          <w:szCs w:val="24"/>
        </w:rPr>
        <w:t>Word count</w:t>
      </w:r>
      <w:r w:rsidRPr="008D2E93">
        <w:rPr>
          <w:rFonts w:ascii="Times New Roman" w:eastAsia="Times New Roman" w:hAnsi="Times New Roman" w:cs="Times New Roman"/>
          <w:sz w:val="24"/>
          <w:szCs w:val="24"/>
        </w:rPr>
        <w:t xml:space="preserve"> checked and written at end of text (before references and any appendix)</w:t>
      </w:r>
    </w:p>
    <w:p w14:paraId="7E325279"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Assignment is within 10% of the word limit (excluding references and any appendices)</w:t>
      </w:r>
    </w:p>
    <w:p w14:paraId="6B92F1DA"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b/>
          <w:sz w:val="24"/>
          <w:szCs w:val="24"/>
        </w:rPr>
        <w:t>All</w:t>
      </w:r>
      <w:r w:rsidRPr="008D2E93">
        <w:rPr>
          <w:rFonts w:ascii="Times New Roman" w:eastAsia="Times New Roman" w:hAnsi="Times New Roman" w:cs="Times New Roman"/>
          <w:sz w:val="24"/>
          <w:szCs w:val="24"/>
        </w:rPr>
        <w:t xml:space="preserve"> references in the text are included in the reference list</w:t>
      </w:r>
    </w:p>
    <w:p w14:paraId="7F5528CF"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8D2E93">
        <w:rPr>
          <w:rFonts w:ascii="Times New Roman" w:eastAsia="Times New Roman" w:hAnsi="Times New Roman" w:cs="Times New Roman"/>
          <w:b/>
          <w:sz w:val="24"/>
          <w:szCs w:val="24"/>
        </w:rPr>
        <w:t>Correct referencing following the Harvard style, as described in the Palgrave study skills book ‘Cite them Right’.</w:t>
      </w:r>
    </w:p>
    <w:p w14:paraId="010B8DB5"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 xml:space="preserve">Correct spelling using </w:t>
      </w:r>
      <w:r w:rsidRPr="008D2E93">
        <w:rPr>
          <w:rFonts w:ascii="Times New Roman" w:eastAsia="Times New Roman" w:hAnsi="Times New Roman" w:cs="Times New Roman"/>
          <w:b/>
          <w:sz w:val="24"/>
          <w:szCs w:val="24"/>
        </w:rPr>
        <w:t>UK English</w:t>
      </w:r>
    </w:p>
    <w:p w14:paraId="3347F9A6"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Correct use of punctuation</w:t>
      </w:r>
    </w:p>
    <w:p w14:paraId="6B41252D"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Grammar and syntax correct- double check anything that has a green line under it</w:t>
      </w:r>
    </w:p>
    <w:p w14:paraId="3D3C2CD1"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I have read my assignment out loud to myself and it makes sense and is easy to read</w:t>
      </w:r>
    </w:p>
    <w:p w14:paraId="48901ABA" w14:textId="77777777"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D2E93">
        <w:rPr>
          <w:rFonts w:ascii="Times New Roman" w:eastAsia="Times New Roman" w:hAnsi="Times New Roman" w:cs="Times New Roman"/>
          <w:sz w:val="24"/>
          <w:szCs w:val="24"/>
        </w:rPr>
        <w:t>Somebody else has read my work and it makes sense to him or her!</w:t>
      </w:r>
    </w:p>
    <w:p w14:paraId="5B5E3260" w14:textId="605B85D2" w:rsidR="008D2E93" w:rsidRPr="008D2E93" w:rsidRDefault="008D2E93" w:rsidP="008D2E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8D2E93">
        <w:rPr>
          <w:rFonts w:ascii="Times New Roman" w:eastAsia="Times New Roman" w:hAnsi="Times New Roman" w:cs="Times New Roman"/>
          <w:b/>
          <w:sz w:val="24"/>
          <w:szCs w:val="24"/>
        </w:rPr>
        <w:t xml:space="preserve">I have </w:t>
      </w:r>
      <w:r w:rsidR="000D0328" w:rsidRPr="008D2E93">
        <w:rPr>
          <w:rFonts w:ascii="Times New Roman" w:eastAsia="Times New Roman" w:hAnsi="Times New Roman" w:cs="Times New Roman"/>
          <w:b/>
          <w:sz w:val="24"/>
          <w:szCs w:val="24"/>
        </w:rPr>
        <w:t>checked,</w:t>
      </w:r>
      <w:r w:rsidRPr="008D2E93">
        <w:rPr>
          <w:rFonts w:ascii="Times New Roman" w:eastAsia="Times New Roman" w:hAnsi="Times New Roman" w:cs="Times New Roman"/>
          <w:b/>
          <w:sz w:val="24"/>
          <w:szCs w:val="24"/>
        </w:rPr>
        <w:t xml:space="preserve"> and I have not plagiarised </w:t>
      </w:r>
    </w:p>
    <w:p w14:paraId="47BF80CA" w14:textId="77777777" w:rsidR="008D2E93" w:rsidRPr="008D2E93" w:rsidRDefault="008D2E93" w:rsidP="008D2E93">
      <w:pPr>
        <w:spacing w:after="0" w:line="276" w:lineRule="auto"/>
        <w:jc w:val="center"/>
        <w:rPr>
          <w:rFonts w:ascii="Calibri" w:eastAsia="Times New Roman" w:hAnsi="Calibri" w:cs="Times New Roman"/>
          <w:b/>
          <w:sz w:val="24"/>
          <w:szCs w:val="24"/>
        </w:rPr>
      </w:pPr>
      <w:r w:rsidRPr="008D2E93">
        <w:rPr>
          <w:rFonts w:ascii="Calibri" w:eastAsia="Calibri" w:hAnsi="Calibri" w:cs="Times New Roman"/>
          <w:b/>
          <w:sz w:val="52"/>
          <w:szCs w:val="22"/>
        </w:rPr>
        <w:t>Failure to follow these guidelines will cost you marks!</w:t>
      </w:r>
    </w:p>
    <w:p w14:paraId="41A6A45F" w14:textId="1BDDFCFC" w:rsidR="00D36F98" w:rsidRDefault="00273619">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915187" w:rsidRPr="00FE0F1F">
        <w:rPr>
          <w:rFonts w:ascii="Times New Roman" w:hAnsi="Times New Roman" w:cs="Times New Roman"/>
          <w:sz w:val="28"/>
          <w:szCs w:val="28"/>
        </w:rPr>
        <w:t xml:space="preserve"> </w:t>
      </w:r>
      <w:r w:rsidR="0001496E" w:rsidRPr="00FE0F1F">
        <w:rPr>
          <w:rFonts w:ascii="Times New Roman" w:hAnsi="Times New Roman" w:cs="Times New Roman"/>
          <w:sz w:val="28"/>
          <w:szCs w:val="28"/>
        </w:rPr>
        <w:t xml:space="preserve"> </w:t>
      </w:r>
    </w:p>
    <w:p w14:paraId="0DF9383D" w14:textId="44C022C2" w:rsidR="00FE0F1F" w:rsidRPr="0002638C" w:rsidRDefault="00C6341A">
      <w:pPr>
        <w:rPr>
          <w:rFonts w:ascii="Times New Roman" w:hAnsi="Times New Roman" w:cs="Times New Roman"/>
          <w:sz w:val="24"/>
          <w:szCs w:val="24"/>
        </w:rPr>
      </w:pPr>
      <w:r w:rsidRPr="005417E2">
        <w:rPr>
          <w:rFonts w:ascii="Times New Roman" w:hAnsi="Times New Roman" w:cs="Times New Roman"/>
          <w:sz w:val="24"/>
          <w:szCs w:val="24"/>
        </w:rPr>
        <w:t xml:space="preserve">Is </w:t>
      </w:r>
      <w:r w:rsidR="00F811AF" w:rsidRPr="005417E2">
        <w:rPr>
          <w:rFonts w:ascii="Times New Roman" w:hAnsi="Times New Roman" w:cs="Times New Roman"/>
          <w:sz w:val="24"/>
          <w:szCs w:val="24"/>
        </w:rPr>
        <w:t>there a need for children to play freely in the outdoors?</w:t>
      </w:r>
      <w:r w:rsidR="00273619">
        <w:rPr>
          <w:rFonts w:ascii="Times New Roman" w:hAnsi="Times New Roman" w:cs="Times New Roman"/>
          <w:sz w:val="24"/>
          <w:szCs w:val="24"/>
        </w:rPr>
        <w:t xml:space="preserve"> In this essay I will be discussing </w:t>
      </w:r>
      <w:r w:rsidR="00FA14F1">
        <w:rPr>
          <w:rFonts w:ascii="Times New Roman" w:hAnsi="Times New Roman" w:cs="Times New Roman"/>
          <w:sz w:val="24"/>
          <w:szCs w:val="24"/>
        </w:rPr>
        <w:t>whether</w:t>
      </w:r>
      <w:r w:rsidR="00273619">
        <w:rPr>
          <w:rFonts w:ascii="Times New Roman" w:hAnsi="Times New Roman" w:cs="Times New Roman"/>
          <w:sz w:val="24"/>
          <w:szCs w:val="24"/>
        </w:rPr>
        <w:t xml:space="preserve"> there is a need for children to play freely </w:t>
      </w:r>
      <w:r w:rsidR="00FA14F1">
        <w:rPr>
          <w:rFonts w:ascii="Times New Roman" w:hAnsi="Times New Roman" w:cs="Times New Roman"/>
          <w:sz w:val="24"/>
          <w:szCs w:val="24"/>
        </w:rPr>
        <w:t>in the outdoors</w:t>
      </w:r>
      <w:r w:rsidR="008140F0">
        <w:rPr>
          <w:rFonts w:ascii="Times New Roman" w:hAnsi="Times New Roman" w:cs="Times New Roman"/>
          <w:sz w:val="24"/>
          <w:szCs w:val="24"/>
        </w:rPr>
        <w:t xml:space="preserve"> and what benefits playing outdoors has on the early </w:t>
      </w:r>
      <w:r w:rsidR="00B2767E">
        <w:rPr>
          <w:rFonts w:ascii="Times New Roman" w:hAnsi="Times New Roman" w:cs="Times New Roman"/>
          <w:sz w:val="24"/>
          <w:szCs w:val="24"/>
        </w:rPr>
        <w:t>development of children</w:t>
      </w:r>
      <w:r w:rsidR="00FA14F1">
        <w:rPr>
          <w:rFonts w:ascii="Times New Roman" w:hAnsi="Times New Roman" w:cs="Times New Roman"/>
          <w:sz w:val="24"/>
          <w:szCs w:val="24"/>
        </w:rPr>
        <w:t>,</w:t>
      </w:r>
      <w:r w:rsidR="00CA6BE5" w:rsidRPr="005417E2">
        <w:rPr>
          <w:rFonts w:ascii="Times New Roman" w:hAnsi="Times New Roman" w:cs="Times New Roman"/>
          <w:sz w:val="24"/>
          <w:szCs w:val="24"/>
        </w:rPr>
        <w:t xml:space="preserve"> </w:t>
      </w:r>
      <w:r w:rsidR="00922A51" w:rsidRPr="005417E2">
        <w:rPr>
          <w:rFonts w:ascii="Times New Roman" w:hAnsi="Times New Roman" w:cs="Times New Roman"/>
          <w:sz w:val="24"/>
          <w:szCs w:val="24"/>
        </w:rPr>
        <w:t xml:space="preserve">Children playing outdoors </w:t>
      </w:r>
      <w:r w:rsidR="00B15657" w:rsidRPr="005417E2">
        <w:rPr>
          <w:rFonts w:ascii="Times New Roman" w:hAnsi="Times New Roman" w:cs="Times New Roman"/>
          <w:sz w:val="24"/>
          <w:szCs w:val="24"/>
        </w:rPr>
        <w:t xml:space="preserve">is necessary to a </w:t>
      </w:r>
      <w:r w:rsidR="00FA4B13" w:rsidRPr="005417E2">
        <w:rPr>
          <w:rFonts w:ascii="Times New Roman" w:hAnsi="Times New Roman" w:cs="Times New Roman"/>
          <w:sz w:val="24"/>
          <w:szCs w:val="24"/>
        </w:rPr>
        <w:t>child’s</w:t>
      </w:r>
      <w:r w:rsidR="00B15657" w:rsidRPr="005417E2">
        <w:rPr>
          <w:rFonts w:ascii="Times New Roman" w:hAnsi="Times New Roman" w:cs="Times New Roman"/>
          <w:sz w:val="24"/>
          <w:szCs w:val="24"/>
        </w:rPr>
        <w:t xml:space="preserve"> early </w:t>
      </w:r>
      <w:r w:rsidR="00A54011" w:rsidRPr="005417E2">
        <w:rPr>
          <w:rFonts w:ascii="Times New Roman" w:hAnsi="Times New Roman" w:cs="Times New Roman"/>
          <w:sz w:val="24"/>
          <w:szCs w:val="24"/>
        </w:rPr>
        <w:t xml:space="preserve">development as it helps children </w:t>
      </w:r>
      <w:r w:rsidR="00B735D3" w:rsidRPr="005417E2">
        <w:rPr>
          <w:rFonts w:ascii="Times New Roman" w:hAnsi="Times New Roman" w:cs="Times New Roman"/>
          <w:sz w:val="24"/>
          <w:szCs w:val="24"/>
        </w:rPr>
        <w:t xml:space="preserve">gain certain skills needed to </w:t>
      </w:r>
      <w:r w:rsidR="00797FFE" w:rsidRPr="005417E2">
        <w:rPr>
          <w:rFonts w:ascii="Times New Roman" w:hAnsi="Times New Roman" w:cs="Times New Roman"/>
          <w:sz w:val="24"/>
          <w:szCs w:val="24"/>
        </w:rPr>
        <w:t xml:space="preserve">develop </w:t>
      </w:r>
      <w:r w:rsidR="004F425B" w:rsidRPr="005417E2">
        <w:rPr>
          <w:rFonts w:ascii="Times New Roman" w:hAnsi="Times New Roman" w:cs="Times New Roman"/>
          <w:sz w:val="24"/>
          <w:szCs w:val="24"/>
        </w:rPr>
        <w:t>a healthy mind and body</w:t>
      </w:r>
      <w:r w:rsidR="002D6C8C" w:rsidRPr="005417E2">
        <w:rPr>
          <w:rFonts w:ascii="Times New Roman" w:hAnsi="Times New Roman" w:cs="Times New Roman"/>
          <w:sz w:val="24"/>
          <w:szCs w:val="24"/>
        </w:rPr>
        <w:t xml:space="preserve">, playing outdoors promotes cognitive </w:t>
      </w:r>
      <w:r w:rsidR="00FA4B13" w:rsidRPr="005417E2">
        <w:rPr>
          <w:rFonts w:ascii="Times New Roman" w:hAnsi="Times New Roman" w:cs="Times New Roman"/>
          <w:sz w:val="24"/>
          <w:szCs w:val="24"/>
        </w:rPr>
        <w:t>thinking</w:t>
      </w:r>
      <w:r w:rsidR="002D6C8C" w:rsidRPr="005417E2">
        <w:rPr>
          <w:rFonts w:ascii="Times New Roman" w:hAnsi="Times New Roman" w:cs="Times New Roman"/>
          <w:sz w:val="24"/>
          <w:szCs w:val="24"/>
        </w:rPr>
        <w:t xml:space="preserve"> as well as develop</w:t>
      </w:r>
      <w:r w:rsidR="00F44029" w:rsidRPr="005417E2">
        <w:rPr>
          <w:rFonts w:ascii="Times New Roman" w:hAnsi="Times New Roman" w:cs="Times New Roman"/>
          <w:sz w:val="24"/>
          <w:szCs w:val="24"/>
        </w:rPr>
        <w:t>ing</w:t>
      </w:r>
      <w:r w:rsidR="002D6C8C" w:rsidRPr="005417E2">
        <w:rPr>
          <w:rFonts w:ascii="Times New Roman" w:hAnsi="Times New Roman" w:cs="Times New Roman"/>
          <w:sz w:val="24"/>
          <w:szCs w:val="24"/>
        </w:rPr>
        <w:t xml:space="preserve"> </w:t>
      </w:r>
      <w:r w:rsidR="00FA4B13" w:rsidRPr="005417E2">
        <w:rPr>
          <w:rFonts w:ascii="Times New Roman" w:hAnsi="Times New Roman" w:cs="Times New Roman"/>
          <w:sz w:val="24"/>
          <w:szCs w:val="24"/>
        </w:rPr>
        <w:t>social</w:t>
      </w:r>
      <w:r w:rsidR="0058786A" w:rsidRPr="005417E2">
        <w:rPr>
          <w:rFonts w:ascii="Times New Roman" w:hAnsi="Times New Roman" w:cs="Times New Roman"/>
          <w:sz w:val="24"/>
          <w:szCs w:val="24"/>
        </w:rPr>
        <w:t xml:space="preserve">, physical and emotional </w:t>
      </w:r>
      <w:r w:rsidR="00B42C97" w:rsidRPr="005417E2">
        <w:rPr>
          <w:rFonts w:ascii="Times New Roman" w:hAnsi="Times New Roman" w:cs="Times New Roman"/>
          <w:sz w:val="24"/>
          <w:szCs w:val="24"/>
        </w:rPr>
        <w:t>skills, it</w:t>
      </w:r>
      <w:r w:rsidR="000C1960" w:rsidRPr="005417E2">
        <w:rPr>
          <w:rFonts w:ascii="Times New Roman" w:hAnsi="Times New Roman" w:cs="Times New Roman"/>
          <w:sz w:val="24"/>
          <w:szCs w:val="24"/>
        </w:rPr>
        <w:t xml:space="preserve"> is also suggested that </w:t>
      </w:r>
      <w:r w:rsidR="000C40A0" w:rsidRPr="005417E2">
        <w:rPr>
          <w:rFonts w:ascii="Times New Roman" w:hAnsi="Times New Roman" w:cs="Times New Roman"/>
          <w:sz w:val="24"/>
          <w:szCs w:val="24"/>
        </w:rPr>
        <w:t>playing outdoors reduces stress and fatigue</w:t>
      </w:r>
      <w:r w:rsidR="00BE56C6">
        <w:rPr>
          <w:rFonts w:ascii="Times New Roman" w:hAnsi="Times New Roman" w:cs="Times New Roman"/>
          <w:sz w:val="24"/>
          <w:szCs w:val="24"/>
        </w:rPr>
        <w:t xml:space="preserve"> (Cohen, 2015).</w:t>
      </w:r>
      <w:r w:rsidR="00830037">
        <w:rPr>
          <w:rFonts w:ascii="Times New Roman" w:hAnsi="Times New Roman" w:cs="Times New Roman"/>
          <w:sz w:val="24"/>
          <w:szCs w:val="24"/>
        </w:rPr>
        <w:t xml:space="preserve"> Being </w:t>
      </w:r>
      <w:r w:rsidR="009E67A1">
        <w:rPr>
          <w:rFonts w:ascii="Times New Roman" w:hAnsi="Times New Roman" w:cs="Times New Roman"/>
          <w:sz w:val="24"/>
          <w:szCs w:val="24"/>
        </w:rPr>
        <w:t xml:space="preserve">in the outdoors </w:t>
      </w:r>
      <w:r w:rsidR="00933BC1">
        <w:rPr>
          <w:rFonts w:ascii="Times New Roman" w:hAnsi="Times New Roman" w:cs="Times New Roman"/>
          <w:sz w:val="24"/>
          <w:szCs w:val="24"/>
        </w:rPr>
        <w:t xml:space="preserve">and playing </w:t>
      </w:r>
      <w:r w:rsidR="000127F5">
        <w:rPr>
          <w:rFonts w:ascii="Times New Roman" w:hAnsi="Times New Roman" w:cs="Times New Roman"/>
          <w:sz w:val="24"/>
          <w:szCs w:val="24"/>
        </w:rPr>
        <w:t>outdoors are both one in the same</w:t>
      </w:r>
      <w:r w:rsidR="005C06ED">
        <w:rPr>
          <w:rFonts w:ascii="Times New Roman" w:hAnsi="Times New Roman" w:cs="Times New Roman"/>
          <w:sz w:val="24"/>
          <w:szCs w:val="24"/>
        </w:rPr>
        <w:t>,</w:t>
      </w:r>
      <w:r w:rsidR="000127F5">
        <w:rPr>
          <w:rFonts w:ascii="Times New Roman" w:hAnsi="Times New Roman" w:cs="Times New Roman"/>
          <w:sz w:val="24"/>
          <w:szCs w:val="24"/>
        </w:rPr>
        <w:t xml:space="preserve"> but they are also different</w:t>
      </w:r>
      <w:r w:rsidR="005C06ED">
        <w:rPr>
          <w:rFonts w:ascii="Times New Roman" w:hAnsi="Times New Roman" w:cs="Times New Roman"/>
          <w:sz w:val="24"/>
          <w:szCs w:val="24"/>
        </w:rPr>
        <w:t xml:space="preserve"> in the way that being in the outdoors is in a sense being one with nature</w:t>
      </w:r>
      <w:r w:rsidR="00B729ED">
        <w:rPr>
          <w:rFonts w:ascii="Times New Roman" w:hAnsi="Times New Roman" w:cs="Times New Roman"/>
          <w:sz w:val="24"/>
          <w:szCs w:val="24"/>
        </w:rPr>
        <w:t xml:space="preserve">, and playing in the outdoors encourages the development </w:t>
      </w:r>
      <w:r w:rsidR="00DB7234">
        <w:rPr>
          <w:rFonts w:ascii="Times New Roman" w:hAnsi="Times New Roman" w:cs="Times New Roman"/>
          <w:sz w:val="24"/>
          <w:szCs w:val="24"/>
        </w:rPr>
        <w:t>o</w:t>
      </w:r>
      <w:r w:rsidR="00772042">
        <w:rPr>
          <w:rFonts w:ascii="Times New Roman" w:hAnsi="Times New Roman" w:cs="Times New Roman"/>
          <w:sz w:val="24"/>
          <w:szCs w:val="24"/>
        </w:rPr>
        <w:t xml:space="preserve">f </w:t>
      </w:r>
      <w:r w:rsidR="001C2F39">
        <w:rPr>
          <w:rFonts w:ascii="Times New Roman" w:hAnsi="Times New Roman" w:cs="Times New Roman"/>
          <w:sz w:val="24"/>
          <w:szCs w:val="24"/>
        </w:rPr>
        <w:t>interpersonal</w:t>
      </w:r>
      <w:r w:rsidR="00CE652E">
        <w:rPr>
          <w:rFonts w:ascii="Times New Roman" w:hAnsi="Times New Roman" w:cs="Times New Roman"/>
          <w:sz w:val="24"/>
          <w:szCs w:val="24"/>
        </w:rPr>
        <w:t xml:space="preserve"> and intrapersonal skills</w:t>
      </w:r>
      <w:r w:rsidR="00B22655">
        <w:rPr>
          <w:rFonts w:ascii="Times New Roman" w:hAnsi="Times New Roman" w:cs="Times New Roman"/>
          <w:sz w:val="24"/>
          <w:szCs w:val="24"/>
        </w:rPr>
        <w:t xml:space="preserve">, which could lead to a child being </w:t>
      </w:r>
      <w:r w:rsidR="002366AE">
        <w:rPr>
          <w:rFonts w:ascii="Times New Roman" w:hAnsi="Times New Roman" w:cs="Times New Roman"/>
          <w:sz w:val="24"/>
          <w:szCs w:val="24"/>
        </w:rPr>
        <w:t xml:space="preserve">successful </w:t>
      </w:r>
      <w:r w:rsidR="00512DC9">
        <w:rPr>
          <w:rFonts w:ascii="Times New Roman" w:hAnsi="Times New Roman" w:cs="Times New Roman"/>
          <w:sz w:val="24"/>
          <w:szCs w:val="24"/>
        </w:rPr>
        <w:t>later</w:t>
      </w:r>
      <w:r w:rsidR="002366AE">
        <w:rPr>
          <w:rFonts w:ascii="Times New Roman" w:hAnsi="Times New Roman" w:cs="Times New Roman"/>
          <w:sz w:val="24"/>
          <w:szCs w:val="24"/>
        </w:rPr>
        <w:t xml:space="preserve"> in life, also the role that technology</w:t>
      </w:r>
      <w:r w:rsidR="00B33B54">
        <w:rPr>
          <w:rFonts w:ascii="Times New Roman" w:hAnsi="Times New Roman" w:cs="Times New Roman"/>
          <w:sz w:val="24"/>
          <w:szCs w:val="24"/>
        </w:rPr>
        <w:t xml:space="preserve"> plays</w:t>
      </w:r>
      <w:r w:rsidR="00D25254">
        <w:rPr>
          <w:rFonts w:ascii="Times New Roman" w:hAnsi="Times New Roman" w:cs="Times New Roman"/>
          <w:sz w:val="24"/>
          <w:szCs w:val="24"/>
        </w:rPr>
        <w:t xml:space="preserve"> and the</w:t>
      </w:r>
      <w:r w:rsidR="002366AE">
        <w:rPr>
          <w:rFonts w:ascii="Times New Roman" w:hAnsi="Times New Roman" w:cs="Times New Roman"/>
          <w:sz w:val="24"/>
          <w:szCs w:val="24"/>
        </w:rPr>
        <w:t xml:space="preserve"> </w:t>
      </w:r>
      <w:r w:rsidR="001360B0">
        <w:rPr>
          <w:rFonts w:ascii="Times New Roman" w:hAnsi="Times New Roman" w:cs="Times New Roman"/>
          <w:sz w:val="24"/>
          <w:szCs w:val="24"/>
        </w:rPr>
        <w:t>impact</w:t>
      </w:r>
      <w:r w:rsidR="00D25254">
        <w:rPr>
          <w:rFonts w:ascii="Times New Roman" w:hAnsi="Times New Roman" w:cs="Times New Roman"/>
          <w:sz w:val="24"/>
          <w:szCs w:val="24"/>
        </w:rPr>
        <w:t xml:space="preserve"> it has</w:t>
      </w:r>
      <w:r w:rsidR="001360B0">
        <w:rPr>
          <w:rFonts w:ascii="Times New Roman" w:hAnsi="Times New Roman" w:cs="Times New Roman"/>
          <w:sz w:val="24"/>
          <w:szCs w:val="24"/>
        </w:rPr>
        <w:t xml:space="preserve"> upon a child’s lack of outdoor playtime</w:t>
      </w:r>
      <w:r w:rsidR="00FE43FC">
        <w:rPr>
          <w:rFonts w:ascii="Times New Roman" w:hAnsi="Times New Roman" w:cs="Times New Roman"/>
          <w:sz w:val="24"/>
          <w:szCs w:val="24"/>
        </w:rPr>
        <w:t xml:space="preserve"> which could also affect the future </w:t>
      </w:r>
      <w:r w:rsidR="0052083B">
        <w:rPr>
          <w:rFonts w:ascii="Times New Roman" w:hAnsi="Times New Roman" w:cs="Times New Roman"/>
          <w:sz w:val="24"/>
          <w:szCs w:val="24"/>
        </w:rPr>
        <w:t>success of children.</w:t>
      </w:r>
      <w:r w:rsidR="00120C8F">
        <w:rPr>
          <w:rFonts w:ascii="Times New Roman" w:hAnsi="Times New Roman" w:cs="Times New Roman"/>
          <w:sz w:val="24"/>
          <w:szCs w:val="24"/>
        </w:rPr>
        <w:t xml:space="preserve"> </w:t>
      </w:r>
      <w:r w:rsidR="000127F5" w:rsidRPr="001C531B">
        <w:rPr>
          <w:rFonts w:ascii="Times New Roman" w:hAnsi="Times New Roman" w:cs="Times New Roman"/>
          <w:sz w:val="28"/>
          <w:szCs w:val="28"/>
        </w:rPr>
        <w:t xml:space="preserve"> </w:t>
      </w:r>
      <w:r w:rsidR="00BA1DE9" w:rsidRPr="001C531B">
        <w:rPr>
          <w:rFonts w:ascii="Times New Roman" w:hAnsi="Times New Roman" w:cs="Times New Roman"/>
          <w:sz w:val="28"/>
          <w:szCs w:val="28"/>
        </w:rPr>
        <w:t xml:space="preserve"> </w:t>
      </w:r>
    </w:p>
    <w:p w14:paraId="013CEBCB" w14:textId="491CA68E" w:rsidR="00AE2CAA" w:rsidRDefault="0002638C">
      <w:pPr>
        <w:rPr>
          <w:rFonts w:ascii="Times New Roman" w:hAnsi="Times New Roman" w:cs="Times New Roman"/>
          <w:sz w:val="24"/>
          <w:szCs w:val="24"/>
        </w:rPr>
      </w:pPr>
      <w:r>
        <w:rPr>
          <w:rFonts w:ascii="Times New Roman" w:hAnsi="Times New Roman" w:cs="Times New Roman"/>
          <w:sz w:val="24"/>
          <w:szCs w:val="24"/>
        </w:rPr>
        <w:t xml:space="preserve">Is there need for children to play freely </w:t>
      </w:r>
      <w:r w:rsidR="00476609">
        <w:rPr>
          <w:rFonts w:ascii="Times New Roman" w:hAnsi="Times New Roman" w:cs="Times New Roman"/>
          <w:sz w:val="24"/>
          <w:szCs w:val="24"/>
        </w:rPr>
        <w:t xml:space="preserve">outdoors? </w:t>
      </w:r>
      <w:r w:rsidR="003259D9" w:rsidRPr="00B82EF6">
        <w:rPr>
          <w:rFonts w:ascii="Times New Roman" w:hAnsi="Times New Roman" w:cs="Times New Roman"/>
          <w:sz w:val="24"/>
          <w:szCs w:val="24"/>
        </w:rPr>
        <w:t xml:space="preserve">Play is </w:t>
      </w:r>
      <w:r w:rsidR="00623F9C" w:rsidRPr="00B82EF6">
        <w:rPr>
          <w:rFonts w:ascii="Times New Roman" w:hAnsi="Times New Roman" w:cs="Times New Roman"/>
          <w:sz w:val="24"/>
          <w:szCs w:val="24"/>
        </w:rPr>
        <w:t xml:space="preserve">an essential part of being a child </w:t>
      </w:r>
      <w:r w:rsidR="00AC1615" w:rsidRPr="00B82EF6">
        <w:rPr>
          <w:rFonts w:ascii="Times New Roman" w:hAnsi="Times New Roman" w:cs="Times New Roman"/>
          <w:sz w:val="24"/>
          <w:szCs w:val="24"/>
        </w:rPr>
        <w:t>because as a child grows</w:t>
      </w:r>
      <w:r w:rsidR="00CA6BE5">
        <w:rPr>
          <w:rFonts w:ascii="Times New Roman" w:hAnsi="Times New Roman" w:cs="Times New Roman"/>
          <w:sz w:val="24"/>
          <w:szCs w:val="24"/>
        </w:rPr>
        <w:t>,</w:t>
      </w:r>
      <w:r w:rsidR="00AC1615" w:rsidRPr="00B82EF6">
        <w:rPr>
          <w:rFonts w:ascii="Times New Roman" w:hAnsi="Times New Roman" w:cs="Times New Roman"/>
          <w:sz w:val="24"/>
          <w:szCs w:val="24"/>
        </w:rPr>
        <w:t xml:space="preserve"> </w:t>
      </w:r>
      <w:r w:rsidR="008D4CA6" w:rsidRPr="00B82EF6">
        <w:rPr>
          <w:rFonts w:ascii="Times New Roman" w:hAnsi="Times New Roman" w:cs="Times New Roman"/>
          <w:sz w:val="24"/>
          <w:szCs w:val="24"/>
        </w:rPr>
        <w:t>play enables the</w:t>
      </w:r>
      <w:r w:rsidR="004E54C5" w:rsidRPr="00B82EF6">
        <w:rPr>
          <w:rFonts w:ascii="Times New Roman" w:hAnsi="Times New Roman" w:cs="Times New Roman"/>
          <w:sz w:val="24"/>
          <w:szCs w:val="24"/>
        </w:rPr>
        <w:t xml:space="preserve">m to develop </w:t>
      </w:r>
      <w:r w:rsidR="0016463E" w:rsidRPr="00B82EF6">
        <w:rPr>
          <w:rFonts w:ascii="Times New Roman" w:hAnsi="Times New Roman" w:cs="Times New Roman"/>
          <w:sz w:val="24"/>
          <w:szCs w:val="24"/>
        </w:rPr>
        <w:t xml:space="preserve">social, physical </w:t>
      </w:r>
      <w:r w:rsidR="007F23CF" w:rsidRPr="00B82EF6">
        <w:rPr>
          <w:rFonts w:ascii="Times New Roman" w:hAnsi="Times New Roman" w:cs="Times New Roman"/>
          <w:sz w:val="24"/>
          <w:szCs w:val="24"/>
        </w:rPr>
        <w:t>and emotional skill</w:t>
      </w:r>
      <w:r w:rsidR="00B91024" w:rsidRPr="00B82EF6">
        <w:rPr>
          <w:rFonts w:ascii="Times New Roman" w:hAnsi="Times New Roman" w:cs="Times New Roman"/>
          <w:sz w:val="24"/>
          <w:szCs w:val="24"/>
        </w:rPr>
        <w:t xml:space="preserve">s, </w:t>
      </w:r>
      <w:r w:rsidR="007F23CF" w:rsidRPr="00B82EF6">
        <w:rPr>
          <w:rFonts w:ascii="Times New Roman" w:hAnsi="Times New Roman" w:cs="Times New Roman"/>
          <w:sz w:val="24"/>
          <w:szCs w:val="24"/>
        </w:rPr>
        <w:t xml:space="preserve">also it helps with a </w:t>
      </w:r>
      <w:r w:rsidR="00DD2217" w:rsidRPr="00B82EF6">
        <w:rPr>
          <w:rFonts w:ascii="Times New Roman" w:hAnsi="Times New Roman" w:cs="Times New Roman"/>
          <w:sz w:val="24"/>
          <w:szCs w:val="24"/>
        </w:rPr>
        <w:t>child’s</w:t>
      </w:r>
      <w:r w:rsidR="007F23CF" w:rsidRPr="00B82EF6">
        <w:rPr>
          <w:rFonts w:ascii="Times New Roman" w:hAnsi="Times New Roman" w:cs="Times New Roman"/>
          <w:sz w:val="24"/>
          <w:szCs w:val="24"/>
        </w:rPr>
        <w:t xml:space="preserve"> </w:t>
      </w:r>
      <w:r w:rsidR="003070CA" w:rsidRPr="00B82EF6">
        <w:rPr>
          <w:rFonts w:ascii="Times New Roman" w:hAnsi="Times New Roman" w:cs="Times New Roman"/>
          <w:sz w:val="24"/>
          <w:szCs w:val="24"/>
        </w:rPr>
        <w:t>cognit</w:t>
      </w:r>
      <w:r w:rsidR="00A806AA" w:rsidRPr="00B82EF6">
        <w:rPr>
          <w:rFonts w:ascii="Times New Roman" w:hAnsi="Times New Roman" w:cs="Times New Roman"/>
          <w:sz w:val="24"/>
          <w:szCs w:val="24"/>
        </w:rPr>
        <w:t xml:space="preserve">ive </w:t>
      </w:r>
      <w:r w:rsidR="0073737F" w:rsidRPr="00B82EF6">
        <w:rPr>
          <w:rFonts w:ascii="Times New Roman" w:hAnsi="Times New Roman" w:cs="Times New Roman"/>
          <w:sz w:val="24"/>
          <w:szCs w:val="24"/>
        </w:rPr>
        <w:t>abilities</w:t>
      </w:r>
      <w:r w:rsidR="004E76FC">
        <w:rPr>
          <w:rFonts w:ascii="Times New Roman" w:hAnsi="Times New Roman" w:cs="Times New Roman"/>
          <w:sz w:val="24"/>
          <w:szCs w:val="24"/>
        </w:rPr>
        <w:t>.</w:t>
      </w:r>
      <w:r w:rsidR="00293507" w:rsidRPr="00B82EF6">
        <w:rPr>
          <w:rFonts w:ascii="Times New Roman" w:hAnsi="Times New Roman" w:cs="Times New Roman"/>
          <w:sz w:val="24"/>
          <w:szCs w:val="24"/>
        </w:rPr>
        <w:t xml:space="preserve"> </w:t>
      </w:r>
      <w:r w:rsidR="009B4184">
        <w:rPr>
          <w:rFonts w:ascii="Times New Roman" w:hAnsi="Times New Roman" w:cs="Times New Roman"/>
          <w:sz w:val="24"/>
          <w:szCs w:val="24"/>
        </w:rPr>
        <w:t>P</w:t>
      </w:r>
      <w:r w:rsidR="00293507" w:rsidRPr="00B82EF6">
        <w:rPr>
          <w:rFonts w:ascii="Times New Roman" w:hAnsi="Times New Roman" w:cs="Times New Roman"/>
          <w:sz w:val="24"/>
          <w:szCs w:val="24"/>
        </w:rPr>
        <w:t xml:space="preserve">lay forms such a massive part of a </w:t>
      </w:r>
      <w:r w:rsidR="00DD2217" w:rsidRPr="00B82EF6">
        <w:rPr>
          <w:rFonts w:ascii="Times New Roman" w:hAnsi="Times New Roman" w:cs="Times New Roman"/>
          <w:sz w:val="24"/>
          <w:szCs w:val="24"/>
        </w:rPr>
        <w:t>child’s</w:t>
      </w:r>
      <w:r w:rsidR="00293507" w:rsidRPr="00B82EF6">
        <w:rPr>
          <w:rFonts w:ascii="Times New Roman" w:hAnsi="Times New Roman" w:cs="Times New Roman"/>
          <w:sz w:val="24"/>
          <w:szCs w:val="24"/>
        </w:rPr>
        <w:t xml:space="preserve"> </w:t>
      </w:r>
      <w:r w:rsidR="00ED2AD2" w:rsidRPr="00B82EF6">
        <w:rPr>
          <w:rFonts w:ascii="Times New Roman" w:hAnsi="Times New Roman" w:cs="Times New Roman"/>
          <w:sz w:val="24"/>
          <w:szCs w:val="24"/>
        </w:rPr>
        <w:t>early development</w:t>
      </w:r>
      <w:r w:rsidR="00EE5D13">
        <w:rPr>
          <w:rFonts w:ascii="Times New Roman" w:hAnsi="Times New Roman" w:cs="Times New Roman"/>
          <w:sz w:val="24"/>
          <w:szCs w:val="24"/>
        </w:rPr>
        <w:t xml:space="preserve"> that over 25 years ago it was recognised as a right for children </w:t>
      </w:r>
      <w:r w:rsidR="009236B3">
        <w:rPr>
          <w:rFonts w:ascii="Times New Roman" w:hAnsi="Times New Roman" w:cs="Times New Roman"/>
          <w:sz w:val="24"/>
          <w:szCs w:val="24"/>
        </w:rPr>
        <w:t xml:space="preserve">with the </w:t>
      </w:r>
      <w:r w:rsidR="00521CCC">
        <w:rPr>
          <w:rFonts w:ascii="Times New Roman" w:hAnsi="Times New Roman" w:cs="Times New Roman"/>
          <w:sz w:val="24"/>
          <w:szCs w:val="24"/>
        </w:rPr>
        <w:t>convention o</w:t>
      </w:r>
      <w:r w:rsidR="003C213F">
        <w:rPr>
          <w:rFonts w:ascii="Times New Roman" w:hAnsi="Times New Roman" w:cs="Times New Roman"/>
          <w:sz w:val="24"/>
          <w:szCs w:val="24"/>
        </w:rPr>
        <w:t xml:space="preserve">n the rights of the child, within this is article 31 which </w:t>
      </w:r>
      <w:r w:rsidR="0098069C">
        <w:rPr>
          <w:rFonts w:ascii="Times New Roman" w:hAnsi="Times New Roman" w:cs="Times New Roman"/>
          <w:sz w:val="24"/>
          <w:szCs w:val="24"/>
        </w:rPr>
        <w:t xml:space="preserve">states that authorities </w:t>
      </w:r>
      <w:r w:rsidR="00BC27E2">
        <w:rPr>
          <w:rFonts w:ascii="Times New Roman" w:hAnsi="Times New Roman" w:cs="Times New Roman"/>
          <w:sz w:val="24"/>
          <w:szCs w:val="24"/>
        </w:rPr>
        <w:t xml:space="preserve">should recognise </w:t>
      </w:r>
      <w:r w:rsidR="00887A30">
        <w:rPr>
          <w:rFonts w:ascii="Times New Roman" w:hAnsi="Times New Roman" w:cs="Times New Roman"/>
          <w:sz w:val="24"/>
          <w:szCs w:val="24"/>
        </w:rPr>
        <w:t xml:space="preserve">the right of the child to engage in play and recreational </w:t>
      </w:r>
      <w:r w:rsidR="00654785">
        <w:rPr>
          <w:rFonts w:ascii="Times New Roman" w:hAnsi="Times New Roman" w:cs="Times New Roman"/>
          <w:sz w:val="24"/>
          <w:szCs w:val="24"/>
        </w:rPr>
        <w:t>activities which are of an appropriate age for the child</w:t>
      </w:r>
      <w:r w:rsidR="00B40C87">
        <w:rPr>
          <w:rFonts w:ascii="Times New Roman" w:hAnsi="Times New Roman" w:cs="Times New Roman"/>
          <w:sz w:val="24"/>
          <w:szCs w:val="24"/>
        </w:rPr>
        <w:t xml:space="preserve"> (</w:t>
      </w:r>
      <w:r w:rsidR="00202295">
        <w:rPr>
          <w:rFonts w:ascii="Times New Roman" w:hAnsi="Times New Roman" w:cs="Times New Roman"/>
          <w:sz w:val="24"/>
          <w:szCs w:val="24"/>
        </w:rPr>
        <w:t xml:space="preserve">UNICEF, </w:t>
      </w:r>
      <w:r w:rsidR="009D646C">
        <w:rPr>
          <w:rFonts w:ascii="Times New Roman" w:hAnsi="Times New Roman" w:cs="Times New Roman"/>
          <w:sz w:val="24"/>
          <w:szCs w:val="24"/>
        </w:rPr>
        <w:t>2014</w:t>
      </w:r>
      <w:r w:rsidR="00202295">
        <w:rPr>
          <w:rFonts w:ascii="Times New Roman" w:hAnsi="Times New Roman" w:cs="Times New Roman"/>
          <w:sz w:val="24"/>
          <w:szCs w:val="24"/>
        </w:rPr>
        <w:t>).</w:t>
      </w:r>
    </w:p>
    <w:p w14:paraId="1EC875EB" w14:textId="7F9B124B" w:rsidR="00AF670C" w:rsidRDefault="007F0E42">
      <w:pPr>
        <w:rPr>
          <w:rFonts w:ascii="Times New Roman" w:hAnsi="Times New Roman" w:cs="Times New Roman"/>
          <w:sz w:val="24"/>
          <w:szCs w:val="24"/>
        </w:rPr>
      </w:pPr>
      <w:r>
        <w:rPr>
          <w:rFonts w:ascii="Times New Roman" w:hAnsi="Times New Roman" w:cs="Times New Roman"/>
          <w:sz w:val="24"/>
          <w:szCs w:val="24"/>
        </w:rPr>
        <w:t xml:space="preserve">There is a term being used </w:t>
      </w:r>
      <w:r w:rsidR="00740602">
        <w:rPr>
          <w:rFonts w:ascii="Times New Roman" w:hAnsi="Times New Roman" w:cs="Times New Roman"/>
          <w:sz w:val="24"/>
          <w:szCs w:val="24"/>
        </w:rPr>
        <w:t xml:space="preserve">in schools around the world </w:t>
      </w:r>
      <w:r w:rsidR="00DB5109">
        <w:rPr>
          <w:rFonts w:ascii="Times New Roman" w:hAnsi="Times New Roman" w:cs="Times New Roman"/>
          <w:sz w:val="24"/>
          <w:szCs w:val="24"/>
        </w:rPr>
        <w:t xml:space="preserve">called </w:t>
      </w:r>
      <w:r w:rsidR="006C428D">
        <w:rPr>
          <w:rFonts w:ascii="Times New Roman" w:hAnsi="Times New Roman" w:cs="Times New Roman"/>
          <w:sz w:val="24"/>
          <w:szCs w:val="24"/>
        </w:rPr>
        <w:t>“school</w:t>
      </w:r>
      <w:r w:rsidR="008F7F86">
        <w:rPr>
          <w:rFonts w:ascii="Times New Roman" w:hAnsi="Times New Roman" w:cs="Times New Roman"/>
          <w:sz w:val="24"/>
          <w:szCs w:val="24"/>
        </w:rPr>
        <w:t>yard greening”</w:t>
      </w:r>
      <w:r w:rsidR="009130BA">
        <w:rPr>
          <w:rFonts w:ascii="Times New Roman" w:hAnsi="Times New Roman" w:cs="Times New Roman"/>
          <w:sz w:val="24"/>
          <w:szCs w:val="24"/>
        </w:rPr>
        <w:t xml:space="preserve"> </w:t>
      </w:r>
      <w:r w:rsidR="00644C4A">
        <w:rPr>
          <w:rFonts w:ascii="Times New Roman" w:hAnsi="Times New Roman" w:cs="Times New Roman"/>
          <w:sz w:val="24"/>
          <w:szCs w:val="24"/>
        </w:rPr>
        <w:t>(</w:t>
      </w:r>
      <w:r w:rsidR="00F000F8">
        <w:rPr>
          <w:rFonts w:ascii="Times New Roman" w:hAnsi="Times New Roman" w:cs="Times New Roman"/>
          <w:sz w:val="24"/>
          <w:szCs w:val="24"/>
        </w:rPr>
        <w:t>Grant &amp; Littlejohn</w:t>
      </w:r>
      <w:r w:rsidR="008165FE">
        <w:rPr>
          <w:rFonts w:ascii="Times New Roman" w:hAnsi="Times New Roman" w:cs="Times New Roman"/>
          <w:sz w:val="24"/>
          <w:szCs w:val="24"/>
        </w:rPr>
        <w:t>,</w:t>
      </w:r>
      <w:r w:rsidR="00C0314D">
        <w:rPr>
          <w:rFonts w:ascii="Times New Roman" w:hAnsi="Times New Roman" w:cs="Times New Roman"/>
          <w:sz w:val="24"/>
          <w:szCs w:val="24"/>
        </w:rPr>
        <w:t>2001</w:t>
      </w:r>
      <w:r w:rsidR="008165FE">
        <w:rPr>
          <w:rFonts w:ascii="Times New Roman" w:hAnsi="Times New Roman" w:cs="Times New Roman"/>
          <w:sz w:val="24"/>
          <w:szCs w:val="24"/>
        </w:rPr>
        <w:t xml:space="preserve">), </w:t>
      </w:r>
      <w:r w:rsidR="00050507">
        <w:rPr>
          <w:rFonts w:ascii="Times New Roman" w:hAnsi="Times New Roman" w:cs="Times New Roman"/>
          <w:sz w:val="24"/>
          <w:szCs w:val="24"/>
        </w:rPr>
        <w:t>this is whe</w:t>
      </w:r>
      <w:r w:rsidR="00F26D3D">
        <w:rPr>
          <w:rFonts w:ascii="Times New Roman" w:hAnsi="Times New Roman" w:cs="Times New Roman"/>
          <w:sz w:val="24"/>
          <w:szCs w:val="24"/>
        </w:rPr>
        <w:t>re</w:t>
      </w:r>
      <w:r w:rsidR="00050507">
        <w:rPr>
          <w:rFonts w:ascii="Times New Roman" w:hAnsi="Times New Roman" w:cs="Times New Roman"/>
          <w:sz w:val="24"/>
          <w:szCs w:val="24"/>
        </w:rPr>
        <w:t xml:space="preserve"> a school </w:t>
      </w:r>
      <w:r w:rsidR="00D7035E">
        <w:rPr>
          <w:rFonts w:ascii="Times New Roman" w:hAnsi="Times New Roman" w:cs="Times New Roman"/>
          <w:sz w:val="24"/>
          <w:szCs w:val="24"/>
        </w:rPr>
        <w:t xml:space="preserve">yard or play area </w:t>
      </w:r>
      <w:r w:rsidR="00B142AE">
        <w:rPr>
          <w:rFonts w:ascii="Times New Roman" w:hAnsi="Times New Roman" w:cs="Times New Roman"/>
          <w:sz w:val="24"/>
          <w:szCs w:val="24"/>
        </w:rPr>
        <w:t>is</w:t>
      </w:r>
      <w:r w:rsidR="00D7035E">
        <w:rPr>
          <w:rFonts w:ascii="Times New Roman" w:hAnsi="Times New Roman" w:cs="Times New Roman"/>
          <w:sz w:val="24"/>
          <w:szCs w:val="24"/>
        </w:rPr>
        <w:t xml:space="preserve"> changed </w:t>
      </w:r>
      <w:r w:rsidR="00B67843">
        <w:rPr>
          <w:rFonts w:ascii="Times New Roman" w:hAnsi="Times New Roman" w:cs="Times New Roman"/>
          <w:sz w:val="24"/>
          <w:szCs w:val="24"/>
        </w:rPr>
        <w:t>to a more natural environment by the planting of trees and other vegetation</w:t>
      </w:r>
      <w:r w:rsidR="006C7453">
        <w:rPr>
          <w:rFonts w:ascii="Times New Roman" w:hAnsi="Times New Roman" w:cs="Times New Roman"/>
          <w:sz w:val="24"/>
          <w:szCs w:val="24"/>
        </w:rPr>
        <w:t xml:space="preserve"> </w:t>
      </w:r>
      <w:r w:rsidR="00B726DB">
        <w:rPr>
          <w:rFonts w:ascii="Times New Roman" w:hAnsi="Times New Roman" w:cs="Times New Roman"/>
          <w:sz w:val="24"/>
          <w:szCs w:val="24"/>
        </w:rPr>
        <w:t>in the hope to bring nature back to the school environment,</w:t>
      </w:r>
      <w:r w:rsidR="00990224">
        <w:rPr>
          <w:rFonts w:ascii="Times New Roman" w:hAnsi="Times New Roman" w:cs="Times New Roman"/>
          <w:sz w:val="24"/>
          <w:szCs w:val="24"/>
        </w:rPr>
        <w:t xml:space="preserve"> therefore encouraging children to </w:t>
      </w:r>
      <w:r w:rsidR="005B63AC">
        <w:rPr>
          <w:rFonts w:ascii="Times New Roman" w:hAnsi="Times New Roman" w:cs="Times New Roman"/>
          <w:sz w:val="24"/>
          <w:szCs w:val="24"/>
        </w:rPr>
        <w:t xml:space="preserve">be more interested in being outdoors and more comfortable in an outdoor </w:t>
      </w:r>
      <w:r w:rsidR="00FF2DB3">
        <w:rPr>
          <w:rFonts w:ascii="Times New Roman" w:hAnsi="Times New Roman" w:cs="Times New Roman"/>
          <w:sz w:val="24"/>
          <w:szCs w:val="24"/>
        </w:rPr>
        <w:t xml:space="preserve">environment.  </w:t>
      </w:r>
      <w:r w:rsidR="00241FA8">
        <w:rPr>
          <w:rFonts w:ascii="Times New Roman" w:hAnsi="Times New Roman" w:cs="Times New Roman"/>
          <w:sz w:val="24"/>
          <w:szCs w:val="24"/>
        </w:rPr>
        <w:t>The system of schoolyard greening has been ad</w:t>
      </w:r>
      <w:r w:rsidR="0004706F">
        <w:rPr>
          <w:rFonts w:ascii="Times New Roman" w:hAnsi="Times New Roman" w:cs="Times New Roman"/>
          <w:sz w:val="24"/>
          <w:szCs w:val="24"/>
        </w:rPr>
        <w:t>o</w:t>
      </w:r>
      <w:r w:rsidR="00241FA8">
        <w:rPr>
          <w:rFonts w:ascii="Times New Roman" w:hAnsi="Times New Roman" w:cs="Times New Roman"/>
          <w:sz w:val="24"/>
          <w:szCs w:val="24"/>
        </w:rPr>
        <w:t xml:space="preserve">pted by </w:t>
      </w:r>
      <w:r w:rsidR="007B5FCE">
        <w:rPr>
          <w:rFonts w:ascii="Times New Roman" w:hAnsi="Times New Roman" w:cs="Times New Roman"/>
          <w:sz w:val="24"/>
          <w:szCs w:val="24"/>
        </w:rPr>
        <w:t xml:space="preserve">a few counties that include the </w:t>
      </w:r>
      <w:r w:rsidR="0010767D">
        <w:rPr>
          <w:rFonts w:ascii="Times New Roman" w:hAnsi="Times New Roman" w:cs="Times New Roman"/>
          <w:sz w:val="24"/>
          <w:szCs w:val="24"/>
        </w:rPr>
        <w:t>United Kingdom</w:t>
      </w:r>
      <w:r w:rsidR="007B5FCE">
        <w:rPr>
          <w:rFonts w:ascii="Times New Roman" w:hAnsi="Times New Roman" w:cs="Times New Roman"/>
          <w:sz w:val="24"/>
          <w:szCs w:val="24"/>
        </w:rPr>
        <w:t xml:space="preserve">, the </w:t>
      </w:r>
      <w:r w:rsidR="00C16844">
        <w:rPr>
          <w:rFonts w:ascii="Times New Roman" w:hAnsi="Times New Roman" w:cs="Times New Roman"/>
          <w:sz w:val="24"/>
          <w:szCs w:val="24"/>
        </w:rPr>
        <w:t>U</w:t>
      </w:r>
      <w:r w:rsidR="007B5FCE">
        <w:rPr>
          <w:rFonts w:ascii="Times New Roman" w:hAnsi="Times New Roman" w:cs="Times New Roman"/>
          <w:sz w:val="24"/>
          <w:szCs w:val="24"/>
        </w:rPr>
        <w:t xml:space="preserve">nited </w:t>
      </w:r>
      <w:r w:rsidR="00C16844">
        <w:rPr>
          <w:rFonts w:ascii="Times New Roman" w:hAnsi="Times New Roman" w:cs="Times New Roman"/>
          <w:sz w:val="24"/>
          <w:szCs w:val="24"/>
        </w:rPr>
        <w:t>S</w:t>
      </w:r>
      <w:r w:rsidR="007B5FCE">
        <w:rPr>
          <w:rFonts w:ascii="Times New Roman" w:hAnsi="Times New Roman" w:cs="Times New Roman"/>
          <w:sz w:val="24"/>
          <w:szCs w:val="24"/>
        </w:rPr>
        <w:t xml:space="preserve">tates of </w:t>
      </w:r>
      <w:r w:rsidR="001554A5">
        <w:rPr>
          <w:rFonts w:ascii="Times New Roman" w:hAnsi="Times New Roman" w:cs="Times New Roman"/>
          <w:sz w:val="24"/>
          <w:szCs w:val="24"/>
        </w:rPr>
        <w:t xml:space="preserve">America, Canada, </w:t>
      </w:r>
      <w:r w:rsidR="005E6796">
        <w:rPr>
          <w:rFonts w:ascii="Times New Roman" w:hAnsi="Times New Roman" w:cs="Times New Roman"/>
          <w:sz w:val="24"/>
          <w:szCs w:val="24"/>
        </w:rPr>
        <w:t>N</w:t>
      </w:r>
      <w:r w:rsidR="001554A5">
        <w:rPr>
          <w:rFonts w:ascii="Times New Roman" w:hAnsi="Times New Roman" w:cs="Times New Roman"/>
          <w:sz w:val="24"/>
          <w:szCs w:val="24"/>
        </w:rPr>
        <w:t>ew Zealand</w:t>
      </w:r>
      <w:r w:rsidR="005E6796">
        <w:rPr>
          <w:rFonts w:ascii="Times New Roman" w:hAnsi="Times New Roman" w:cs="Times New Roman"/>
          <w:sz w:val="24"/>
          <w:szCs w:val="24"/>
        </w:rPr>
        <w:t xml:space="preserve"> and South </w:t>
      </w:r>
      <w:r w:rsidR="002F3F73">
        <w:rPr>
          <w:rFonts w:ascii="Times New Roman" w:hAnsi="Times New Roman" w:cs="Times New Roman"/>
          <w:sz w:val="24"/>
          <w:szCs w:val="24"/>
        </w:rPr>
        <w:t>Africa. This was noted by</w:t>
      </w:r>
      <w:r w:rsidR="005A7894">
        <w:rPr>
          <w:rFonts w:ascii="Times New Roman" w:hAnsi="Times New Roman" w:cs="Times New Roman"/>
          <w:sz w:val="24"/>
          <w:szCs w:val="24"/>
        </w:rPr>
        <w:t xml:space="preserve"> (</w:t>
      </w:r>
      <w:r w:rsidR="00A6681B">
        <w:rPr>
          <w:rFonts w:ascii="Times New Roman" w:hAnsi="Times New Roman" w:cs="Times New Roman"/>
          <w:sz w:val="24"/>
          <w:szCs w:val="24"/>
        </w:rPr>
        <w:t>Dyment &amp; B</w:t>
      </w:r>
      <w:r w:rsidR="00F279CC">
        <w:rPr>
          <w:rFonts w:ascii="Times New Roman" w:hAnsi="Times New Roman" w:cs="Times New Roman"/>
          <w:sz w:val="24"/>
          <w:szCs w:val="24"/>
        </w:rPr>
        <w:t>ell</w:t>
      </w:r>
      <w:r w:rsidR="00584EAE">
        <w:rPr>
          <w:rFonts w:ascii="Times New Roman" w:hAnsi="Times New Roman" w:cs="Times New Roman"/>
          <w:sz w:val="24"/>
          <w:szCs w:val="24"/>
        </w:rPr>
        <w:t>,2008)</w:t>
      </w:r>
      <w:r w:rsidR="00D24338">
        <w:rPr>
          <w:rFonts w:ascii="Times New Roman" w:hAnsi="Times New Roman" w:cs="Times New Roman"/>
          <w:sz w:val="24"/>
          <w:szCs w:val="24"/>
        </w:rPr>
        <w:t xml:space="preserve"> that “school ground greening </w:t>
      </w:r>
      <w:r w:rsidR="00087A4D">
        <w:rPr>
          <w:rFonts w:ascii="Times New Roman" w:hAnsi="Times New Roman" w:cs="Times New Roman"/>
          <w:sz w:val="24"/>
          <w:szCs w:val="24"/>
        </w:rPr>
        <w:t xml:space="preserve">is a growing international movement that focuses </w:t>
      </w:r>
      <w:r w:rsidR="008A6681">
        <w:rPr>
          <w:rFonts w:ascii="Times New Roman" w:hAnsi="Times New Roman" w:cs="Times New Roman"/>
          <w:sz w:val="24"/>
          <w:szCs w:val="24"/>
        </w:rPr>
        <w:t>primarily on the design, use of</w:t>
      </w:r>
      <w:r w:rsidR="0016606D">
        <w:rPr>
          <w:rFonts w:ascii="Times New Roman" w:hAnsi="Times New Roman" w:cs="Times New Roman"/>
          <w:sz w:val="24"/>
          <w:szCs w:val="24"/>
        </w:rPr>
        <w:t xml:space="preserve"> </w:t>
      </w:r>
      <w:r w:rsidR="00AE7754">
        <w:rPr>
          <w:rFonts w:ascii="Times New Roman" w:hAnsi="Times New Roman" w:cs="Times New Roman"/>
          <w:sz w:val="24"/>
          <w:szCs w:val="24"/>
        </w:rPr>
        <w:t>culture of</w:t>
      </w:r>
      <w:r w:rsidR="0016606D">
        <w:rPr>
          <w:rFonts w:ascii="Times New Roman" w:hAnsi="Times New Roman" w:cs="Times New Roman"/>
          <w:sz w:val="24"/>
          <w:szCs w:val="24"/>
        </w:rPr>
        <w:t xml:space="preserve"> school grounds, with a view to </w:t>
      </w:r>
      <w:r w:rsidR="00546B43">
        <w:rPr>
          <w:rFonts w:ascii="Times New Roman" w:hAnsi="Times New Roman" w:cs="Times New Roman"/>
          <w:sz w:val="24"/>
          <w:szCs w:val="24"/>
        </w:rPr>
        <w:t xml:space="preserve">improving the quality of </w:t>
      </w:r>
      <w:r w:rsidR="009A07AD">
        <w:rPr>
          <w:rFonts w:ascii="Times New Roman" w:hAnsi="Times New Roman" w:cs="Times New Roman"/>
          <w:sz w:val="24"/>
          <w:szCs w:val="24"/>
        </w:rPr>
        <w:t>children’s</w:t>
      </w:r>
      <w:r w:rsidR="00546B43">
        <w:rPr>
          <w:rFonts w:ascii="Times New Roman" w:hAnsi="Times New Roman" w:cs="Times New Roman"/>
          <w:sz w:val="24"/>
          <w:szCs w:val="24"/>
        </w:rPr>
        <w:t xml:space="preserve"> play and learning </w:t>
      </w:r>
      <w:r w:rsidR="00AF670C">
        <w:rPr>
          <w:rFonts w:ascii="Times New Roman" w:hAnsi="Times New Roman" w:cs="Times New Roman"/>
          <w:sz w:val="24"/>
          <w:szCs w:val="24"/>
        </w:rPr>
        <w:t>experiences”.</w:t>
      </w:r>
      <w:r w:rsidR="00FF1E4D">
        <w:rPr>
          <w:rFonts w:ascii="Times New Roman" w:hAnsi="Times New Roman" w:cs="Times New Roman"/>
          <w:sz w:val="24"/>
          <w:szCs w:val="24"/>
        </w:rPr>
        <w:t xml:space="preserve"> </w:t>
      </w:r>
      <w:r w:rsidR="0090537E">
        <w:rPr>
          <w:rFonts w:ascii="Times New Roman" w:hAnsi="Times New Roman" w:cs="Times New Roman"/>
          <w:sz w:val="24"/>
          <w:szCs w:val="24"/>
        </w:rPr>
        <w:t>The affects of a childhood</w:t>
      </w:r>
      <w:r w:rsidR="00B009D3">
        <w:rPr>
          <w:rFonts w:ascii="Times New Roman" w:hAnsi="Times New Roman" w:cs="Times New Roman"/>
          <w:sz w:val="24"/>
          <w:szCs w:val="24"/>
        </w:rPr>
        <w:t xml:space="preserve"> without contact with nature include diminished </w:t>
      </w:r>
      <w:r w:rsidR="00C02E80">
        <w:rPr>
          <w:rFonts w:ascii="Times New Roman" w:hAnsi="Times New Roman" w:cs="Times New Roman"/>
          <w:sz w:val="24"/>
          <w:szCs w:val="24"/>
        </w:rPr>
        <w:t xml:space="preserve">senses, attention </w:t>
      </w:r>
      <w:r w:rsidR="00B128D7">
        <w:rPr>
          <w:rFonts w:ascii="Times New Roman" w:hAnsi="Times New Roman" w:cs="Times New Roman"/>
          <w:sz w:val="24"/>
          <w:szCs w:val="24"/>
        </w:rPr>
        <w:t>difficulties and</w:t>
      </w:r>
      <w:r w:rsidR="00C02E80">
        <w:rPr>
          <w:rFonts w:ascii="Times New Roman" w:hAnsi="Times New Roman" w:cs="Times New Roman"/>
          <w:sz w:val="24"/>
          <w:szCs w:val="24"/>
        </w:rPr>
        <w:t xml:space="preserve"> a </w:t>
      </w:r>
      <w:r w:rsidR="00B128D7">
        <w:rPr>
          <w:rFonts w:ascii="Times New Roman" w:hAnsi="Times New Roman" w:cs="Times New Roman"/>
          <w:sz w:val="24"/>
          <w:szCs w:val="24"/>
        </w:rPr>
        <w:t>disassociation</w:t>
      </w:r>
      <w:r w:rsidR="006B458A">
        <w:rPr>
          <w:rFonts w:ascii="Times New Roman" w:hAnsi="Times New Roman" w:cs="Times New Roman"/>
          <w:sz w:val="24"/>
          <w:szCs w:val="24"/>
        </w:rPr>
        <w:t xml:space="preserve"> from nature(Louv,</w:t>
      </w:r>
      <w:r w:rsidR="00B128D7">
        <w:rPr>
          <w:rFonts w:ascii="Times New Roman" w:hAnsi="Times New Roman" w:cs="Times New Roman"/>
          <w:sz w:val="24"/>
          <w:szCs w:val="24"/>
        </w:rPr>
        <w:t>2005).</w:t>
      </w:r>
    </w:p>
    <w:p w14:paraId="2FA44C94" w14:textId="3B109708" w:rsidR="00DF0E00" w:rsidRDefault="00B86047">
      <w:pPr>
        <w:rPr>
          <w:rFonts w:ascii="Times New Roman" w:hAnsi="Times New Roman" w:cs="Times New Roman"/>
          <w:sz w:val="24"/>
          <w:szCs w:val="24"/>
        </w:rPr>
      </w:pPr>
      <w:r>
        <w:rPr>
          <w:rFonts w:ascii="Times New Roman" w:hAnsi="Times New Roman" w:cs="Times New Roman"/>
          <w:sz w:val="24"/>
          <w:szCs w:val="24"/>
        </w:rPr>
        <w:t xml:space="preserve">In 2011 </w:t>
      </w:r>
      <w:r w:rsidR="00997916">
        <w:rPr>
          <w:rFonts w:ascii="Times New Roman" w:hAnsi="Times New Roman" w:cs="Times New Roman"/>
          <w:sz w:val="24"/>
          <w:szCs w:val="24"/>
        </w:rPr>
        <w:t xml:space="preserve">a paper was published in the Australian </w:t>
      </w:r>
      <w:r w:rsidR="006E29EF">
        <w:rPr>
          <w:rFonts w:ascii="Times New Roman" w:hAnsi="Times New Roman" w:cs="Times New Roman"/>
          <w:sz w:val="24"/>
          <w:szCs w:val="24"/>
        </w:rPr>
        <w:t xml:space="preserve">journal of outdoor education </w:t>
      </w:r>
      <w:r w:rsidR="00514770">
        <w:rPr>
          <w:rFonts w:ascii="Times New Roman" w:hAnsi="Times New Roman" w:cs="Times New Roman"/>
          <w:sz w:val="24"/>
          <w:szCs w:val="24"/>
        </w:rPr>
        <w:t>(Dowdell</w:t>
      </w:r>
      <w:r w:rsidR="00540DA6">
        <w:rPr>
          <w:rFonts w:ascii="Times New Roman" w:hAnsi="Times New Roman" w:cs="Times New Roman"/>
          <w:sz w:val="24"/>
          <w:szCs w:val="24"/>
        </w:rPr>
        <w:t xml:space="preserve">, </w:t>
      </w:r>
      <w:r w:rsidR="005B7C56">
        <w:rPr>
          <w:rFonts w:ascii="Times New Roman" w:hAnsi="Times New Roman" w:cs="Times New Roman"/>
          <w:sz w:val="24"/>
          <w:szCs w:val="24"/>
        </w:rPr>
        <w:t xml:space="preserve">Graya and </w:t>
      </w:r>
      <w:r w:rsidR="00095F2B">
        <w:rPr>
          <w:rFonts w:ascii="Times New Roman" w:hAnsi="Times New Roman" w:cs="Times New Roman"/>
          <w:sz w:val="24"/>
          <w:szCs w:val="24"/>
        </w:rPr>
        <w:t>Maloneb</w:t>
      </w:r>
      <w:r w:rsidR="007E502C">
        <w:rPr>
          <w:rFonts w:ascii="Times New Roman" w:hAnsi="Times New Roman" w:cs="Times New Roman"/>
          <w:sz w:val="24"/>
          <w:szCs w:val="24"/>
        </w:rPr>
        <w:t>, 2011</w:t>
      </w:r>
      <w:r w:rsidR="00095F2B">
        <w:rPr>
          <w:rFonts w:ascii="Times New Roman" w:hAnsi="Times New Roman" w:cs="Times New Roman"/>
          <w:sz w:val="24"/>
          <w:szCs w:val="24"/>
        </w:rPr>
        <w:t>)</w:t>
      </w:r>
      <w:r w:rsidR="003959E2">
        <w:rPr>
          <w:rFonts w:ascii="Times New Roman" w:hAnsi="Times New Roman" w:cs="Times New Roman"/>
          <w:sz w:val="24"/>
          <w:szCs w:val="24"/>
        </w:rPr>
        <w:t>,</w:t>
      </w:r>
      <w:r w:rsidR="00AC7A47">
        <w:rPr>
          <w:rFonts w:ascii="Times New Roman" w:hAnsi="Times New Roman" w:cs="Times New Roman"/>
          <w:sz w:val="24"/>
          <w:szCs w:val="24"/>
        </w:rPr>
        <w:t xml:space="preserve"> </w:t>
      </w:r>
      <w:r w:rsidR="00AD2B53">
        <w:rPr>
          <w:rFonts w:ascii="Times New Roman" w:hAnsi="Times New Roman" w:cs="Times New Roman"/>
          <w:sz w:val="24"/>
          <w:szCs w:val="24"/>
        </w:rPr>
        <w:t xml:space="preserve">the </w:t>
      </w:r>
      <w:r w:rsidR="00620973">
        <w:rPr>
          <w:rFonts w:ascii="Times New Roman" w:hAnsi="Times New Roman" w:cs="Times New Roman"/>
          <w:sz w:val="24"/>
          <w:szCs w:val="24"/>
        </w:rPr>
        <w:t>emphasis of this article</w:t>
      </w:r>
      <w:r w:rsidR="008577C1">
        <w:rPr>
          <w:rFonts w:ascii="Times New Roman" w:hAnsi="Times New Roman" w:cs="Times New Roman"/>
          <w:sz w:val="24"/>
          <w:szCs w:val="24"/>
        </w:rPr>
        <w:t xml:space="preserve"> which </w:t>
      </w:r>
      <w:r w:rsidR="00FE2A42">
        <w:rPr>
          <w:rFonts w:ascii="Times New Roman" w:hAnsi="Times New Roman" w:cs="Times New Roman"/>
          <w:sz w:val="24"/>
          <w:szCs w:val="24"/>
        </w:rPr>
        <w:t xml:space="preserve">was factored around children </w:t>
      </w:r>
      <w:r w:rsidR="00471804">
        <w:rPr>
          <w:rFonts w:ascii="Times New Roman" w:hAnsi="Times New Roman" w:cs="Times New Roman"/>
          <w:sz w:val="24"/>
          <w:szCs w:val="24"/>
        </w:rPr>
        <w:t>between</w:t>
      </w:r>
      <w:r w:rsidR="00FE2A42">
        <w:rPr>
          <w:rFonts w:ascii="Times New Roman" w:hAnsi="Times New Roman" w:cs="Times New Roman"/>
          <w:sz w:val="24"/>
          <w:szCs w:val="24"/>
        </w:rPr>
        <w:t xml:space="preserve"> the ages of 4 and 5</w:t>
      </w:r>
      <w:r w:rsidR="00EE5CEC">
        <w:rPr>
          <w:rFonts w:ascii="Times New Roman" w:hAnsi="Times New Roman" w:cs="Times New Roman"/>
          <w:sz w:val="24"/>
          <w:szCs w:val="24"/>
        </w:rPr>
        <w:t>,</w:t>
      </w:r>
      <w:r w:rsidR="00471804">
        <w:rPr>
          <w:rFonts w:ascii="Times New Roman" w:hAnsi="Times New Roman" w:cs="Times New Roman"/>
          <w:sz w:val="24"/>
          <w:szCs w:val="24"/>
        </w:rPr>
        <w:t xml:space="preserve"> and</w:t>
      </w:r>
      <w:r w:rsidR="00620973">
        <w:rPr>
          <w:rFonts w:ascii="Times New Roman" w:hAnsi="Times New Roman" w:cs="Times New Roman"/>
          <w:sz w:val="24"/>
          <w:szCs w:val="24"/>
        </w:rPr>
        <w:t xml:space="preserve"> was set on the differences between two </w:t>
      </w:r>
      <w:r w:rsidR="00445521">
        <w:rPr>
          <w:rFonts w:ascii="Times New Roman" w:hAnsi="Times New Roman" w:cs="Times New Roman"/>
          <w:sz w:val="24"/>
          <w:szCs w:val="24"/>
        </w:rPr>
        <w:t xml:space="preserve">early childhood </w:t>
      </w:r>
      <w:r w:rsidR="009A07AD">
        <w:rPr>
          <w:rFonts w:ascii="Times New Roman" w:hAnsi="Times New Roman" w:cs="Times New Roman"/>
          <w:sz w:val="24"/>
          <w:szCs w:val="24"/>
        </w:rPr>
        <w:t>centres</w:t>
      </w:r>
      <w:r w:rsidR="004E69BB">
        <w:rPr>
          <w:rFonts w:ascii="Times New Roman" w:hAnsi="Times New Roman" w:cs="Times New Roman"/>
          <w:sz w:val="24"/>
          <w:szCs w:val="24"/>
        </w:rPr>
        <w:t>.</w:t>
      </w:r>
      <w:r w:rsidR="003674A5">
        <w:rPr>
          <w:rFonts w:ascii="Times New Roman" w:hAnsi="Times New Roman" w:cs="Times New Roman"/>
          <w:sz w:val="24"/>
          <w:szCs w:val="24"/>
        </w:rPr>
        <w:t xml:space="preserve"> </w:t>
      </w:r>
      <w:r w:rsidR="004E69BB">
        <w:rPr>
          <w:rFonts w:ascii="Times New Roman" w:hAnsi="Times New Roman" w:cs="Times New Roman"/>
          <w:sz w:val="24"/>
          <w:szCs w:val="24"/>
        </w:rPr>
        <w:t>O</w:t>
      </w:r>
      <w:r w:rsidR="003674A5">
        <w:rPr>
          <w:rFonts w:ascii="Times New Roman" w:hAnsi="Times New Roman" w:cs="Times New Roman"/>
          <w:sz w:val="24"/>
          <w:szCs w:val="24"/>
        </w:rPr>
        <w:t>ne</w:t>
      </w:r>
      <w:r w:rsidR="00CF1587">
        <w:rPr>
          <w:rFonts w:ascii="Times New Roman" w:hAnsi="Times New Roman" w:cs="Times New Roman"/>
          <w:sz w:val="24"/>
          <w:szCs w:val="24"/>
        </w:rPr>
        <w:t xml:space="preserve"> of the centres</w:t>
      </w:r>
      <w:r w:rsidR="003674A5">
        <w:rPr>
          <w:rFonts w:ascii="Times New Roman" w:hAnsi="Times New Roman" w:cs="Times New Roman"/>
          <w:sz w:val="24"/>
          <w:szCs w:val="24"/>
        </w:rPr>
        <w:t xml:space="preserve"> which was </w:t>
      </w:r>
      <w:r w:rsidR="0079790E">
        <w:rPr>
          <w:rFonts w:ascii="Times New Roman" w:hAnsi="Times New Roman" w:cs="Times New Roman"/>
          <w:sz w:val="24"/>
          <w:szCs w:val="24"/>
        </w:rPr>
        <w:t xml:space="preserve">a converted warehouse with no outdoor </w:t>
      </w:r>
      <w:r w:rsidR="00FF1D06">
        <w:rPr>
          <w:rFonts w:ascii="Times New Roman" w:hAnsi="Times New Roman" w:cs="Times New Roman"/>
          <w:sz w:val="24"/>
          <w:szCs w:val="24"/>
        </w:rPr>
        <w:t xml:space="preserve">area in which to play, </w:t>
      </w:r>
      <w:r w:rsidR="002878ED">
        <w:rPr>
          <w:rFonts w:ascii="Times New Roman" w:hAnsi="Times New Roman" w:cs="Times New Roman"/>
          <w:sz w:val="24"/>
          <w:szCs w:val="24"/>
        </w:rPr>
        <w:t>the other centre had</w:t>
      </w:r>
      <w:r w:rsidR="00AF2399">
        <w:rPr>
          <w:rFonts w:ascii="Times New Roman" w:hAnsi="Times New Roman" w:cs="Times New Roman"/>
          <w:sz w:val="24"/>
          <w:szCs w:val="24"/>
        </w:rPr>
        <w:t xml:space="preserve"> a</w:t>
      </w:r>
      <w:r w:rsidR="006E244E">
        <w:rPr>
          <w:rFonts w:ascii="Times New Roman" w:hAnsi="Times New Roman" w:cs="Times New Roman"/>
          <w:sz w:val="24"/>
          <w:szCs w:val="24"/>
        </w:rPr>
        <w:t xml:space="preserve"> more</w:t>
      </w:r>
      <w:r w:rsidR="002878ED">
        <w:rPr>
          <w:rFonts w:ascii="Times New Roman" w:hAnsi="Times New Roman" w:cs="Times New Roman"/>
          <w:sz w:val="24"/>
          <w:szCs w:val="24"/>
        </w:rPr>
        <w:t xml:space="preserve"> sustainable </w:t>
      </w:r>
      <w:r w:rsidR="00AF2399">
        <w:rPr>
          <w:rFonts w:ascii="Times New Roman" w:hAnsi="Times New Roman" w:cs="Times New Roman"/>
          <w:sz w:val="24"/>
          <w:szCs w:val="24"/>
        </w:rPr>
        <w:t xml:space="preserve">education programme </w:t>
      </w:r>
      <w:r w:rsidR="00100373">
        <w:rPr>
          <w:rFonts w:ascii="Times New Roman" w:hAnsi="Times New Roman" w:cs="Times New Roman"/>
          <w:sz w:val="24"/>
          <w:szCs w:val="24"/>
        </w:rPr>
        <w:t>and natural</w:t>
      </w:r>
      <w:r w:rsidR="006E244E">
        <w:rPr>
          <w:rFonts w:ascii="Times New Roman" w:hAnsi="Times New Roman" w:cs="Times New Roman"/>
          <w:sz w:val="24"/>
          <w:szCs w:val="24"/>
        </w:rPr>
        <w:t xml:space="preserve"> play area.  During </w:t>
      </w:r>
      <w:r w:rsidR="00A76C21">
        <w:rPr>
          <w:rFonts w:ascii="Times New Roman" w:hAnsi="Times New Roman" w:cs="Times New Roman"/>
          <w:sz w:val="24"/>
          <w:szCs w:val="24"/>
        </w:rPr>
        <w:t xml:space="preserve">the </w:t>
      </w:r>
      <w:r w:rsidR="00100373">
        <w:rPr>
          <w:rFonts w:ascii="Times New Roman" w:hAnsi="Times New Roman" w:cs="Times New Roman"/>
          <w:sz w:val="24"/>
          <w:szCs w:val="24"/>
        </w:rPr>
        <w:t>12-week</w:t>
      </w:r>
      <w:r w:rsidR="00A76C21">
        <w:rPr>
          <w:rFonts w:ascii="Times New Roman" w:hAnsi="Times New Roman" w:cs="Times New Roman"/>
          <w:sz w:val="24"/>
          <w:szCs w:val="24"/>
        </w:rPr>
        <w:t xml:space="preserve"> period in which she spent </w:t>
      </w:r>
      <w:r w:rsidR="003B14D3">
        <w:rPr>
          <w:rFonts w:ascii="Times New Roman" w:hAnsi="Times New Roman" w:cs="Times New Roman"/>
          <w:sz w:val="24"/>
          <w:szCs w:val="24"/>
        </w:rPr>
        <w:t xml:space="preserve">6 weeks with each centre on </w:t>
      </w:r>
      <w:r w:rsidR="00100373">
        <w:rPr>
          <w:rFonts w:ascii="Times New Roman" w:hAnsi="Times New Roman" w:cs="Times New Roman"/>
          <w:sz w:val="24"/>
          <w:szCs w:val="24"/>
        </w:rPr>
        <w:t>an</w:t>
      </w:r>
      <w:r w:rsidR="003B14D3">
        <w:rPr>
          <w:rFonts w:ascii="Times New Roman" w:hAnsi="Times New Roman" w:cs="Times New Roman"/>
          <w:sz w:val="24"/>
          <w:szCs w:val="24"/>
        </w:rPr>
        <w:t xml:space="preserve"> </w:t>
      </w:r>
      <w:r w:rsidR="0010767D">
        <w:rPr>
          <w:rFonts w:ascii="Times New Roman" w:hAnsi="Times New Roman" w:cs="Times New Roman"/>
          <w:sz w:val="24"/>
          <w:szCs w:val="24"/>
        </w:rPr>
        <w:t xml:space="preserve">alternative week by week </w:t>
      </w:r>
      <w:r w:rsidR="00100373">
        <w:rPr>
          <w:rFonts w:ascii="Times New Roman" w:hAnsi="Times New Roman" w:cs="Times New Roman"/>
          <w:sz w:val="24"/>
          <w:szCs w:val="24"/>
        </w:rPr>
        <w:t>basis</w:t>
      </w:r>
      <w:r w:rsidR="0097527F">
        <w:rPr>
          <w:rFonts w:ascii="Times New Roman" w:hAnsi="Times New Roman" w:cs="Times New Roman"/>
          <w:sz w:val="24"/>
          <w:szCs w:val="24"/>
        </w:rPr>
        <w:t>,</w:t>
      </w:r>
      <w:r w:rsidR="00100373">
        <w:rPr>
          <w:rFonts w:ascii="Times New Roman" w:hAnsi="Times New Roman" w:cs="Times New Roman"/>
          <w:sz w:val="24"/>
          <w:szCs w:val="24"/>
        </w:rPr>
        <w:t xml:space="preserve"> she </w:t>
      </w:r>
      <w:r w:rsidR="00C8112E">
        <w:rPr>
          <w:rFonts w:ascii="Times New Roman" w:hAnsi="Times New Roman" w:cs="Times New Roman"/>
          <w:sz w:val="24"/>
          <w:szCs w:val="24"/>
        </w:rPr>
        <w:t>observed</w:t>
      </w:r>
      <w:r w:rsidR="00100373">
        <w:rPr>
          <w:rFonts w:ascii="Times New Roman" w:hAnsi="Times New Roman" w:cs="Times New Roman"/>
          <w:sz w:val="24"/>
          <w:szCs w:val="24"/>
        </w:rPr>
        <w:t xml:space="preserve"> </w:t>
      </w:r>
      <w:r w:rsidR="00904837">
        <w:rPr>
          <w:rFonts w:ascii="Times New Roman" w:hAnsi="Times New Roman" w:cs="Times New Roman"/>
          <w:sz w:val="24"/>
          <w:szCs w:val="24"/>
        </w:rPr>
        <w:t>that although there were some commo</w:t>
      </w:r>
      <w:r w:rsidR="00C8112E">
        <w:rPr>
          <w:rFonts w:ascii="Times New Roman" w:hAnsi="Times New Roman" w:cs="Times New Roman"/>
          <w:sz w:val="24"/>
          <w:szCs w:val="24"/>
        </w:rPr>
        <w:t>n</w:t>
      </w:r>
      <w:r w:rsidR="00AB5640">
        <w:rPr>
          <w:rFonts w:ascii="Times New Roman" w:hAnsi="Times New Roman" w:cs="Times New Roman"/>
          <w:sz w:val="24"/>
          <w:szCs w:val="24"/>
        </w:rPr>
        <w:t xml:space="preserve">alities between the two </w:t>
      </w:r>
      <w:r w:rsidR="00800EAE">
        <w:rPr>
          <w:rFonts w:ascii="Times New Roman" w:hAnsi="Times New Roman" w:cs="Times New Roman"/>
          <w:sz w:val="24"/>
          <w:szCs w:val="24"/>
        </w:rPr>
        <w:t>centres</w:t>
      </w:r>
      <w:r w:rsidR="00232EDF">
        <w:rPr>
          <w:rFonts w:ascii="Times New Roman" w:hAnsi="Times New Roman" w:cs="Times New Roman"/>
          <w:sz w:val="24"/>
          <w:szCs w:val="24"/>
        </w:rPr>
        <w:t>,</w:t>
      </w:r>
      <w:r w:rsidR="00800EAE">
        <w:rPr>
          <w:rFonts w:ascii="Times New Roman" w:hAnsi="Times New Roman" w:cs="Times New Roman"/>
          <w:sz w:val="24"/>
          <w:szCs w:val="24"/>
        </w:rPr>
        <w:t xml:space="preserve"> </w:t>
      </w:r>
      <w:r w:rsidR="00232EDF">
        <w:rPr>
          <w:rFonts w:ascii="Times New Roman" w:hAnsi="Times New Roman" w:cs="Times New Roman"/>
          <w:sz w:val="24"/>
          <w:szCs w:val="24"/>
        </w:rPr>
        <w:t>she found that</w:t>
      </w:r>
      <w:r w:rsidR="00800EAE">
        <w:rPr>
          <w:rFonts w:ascii="Times New Roman" w:hAnsi="Times New Roman" w:cs="Times New Roman"/>
          <w:sz w:val="24"/>
          <w:szCs w:val="24"/>
        </w:rPr>
        <w:t xml:space="preserve"> the centre with the natural play are</w:t>
      </w:r>
      <w:r w:rsidR="00CD4F48">
        <w:rPr>
          <w:rFonts w:ascii="Times New Roman" w:hAnsi="Times New Roman" w:cs="Times New Roman"/>
          <w:sz w:val="24"/>
          <w:szCs w:val="24"/>
        </w:rPr>
        <w:t>a</w:t>
      </w:r>
      <w:r w:rsidR="00304681">
        <w:rPr>
          <w:rFonts w:ascii="Times New Roman" w:hAnsi="Times New Roman" w:cs="Times New Roman"/>
          <w:sz w:val="24"/>
          <w:szCs w:val="24"/>
        </w:rPr>
        <w:t xml:space="preserve"> provided the children with a </w:t>
      </w:r>
      <w:r w:rsidR="00304681">
        <w:rPr>
          <w:rFonts w:ascii="Times New Roman" w:hAnsi="Times New Roman" w:cs="Times New Roman"/>
          <w:sz w:val="24"/>
          <w:szCs w:val="24"/>
        </w:rPr>
        <w:lastRenderedPageBreak/>
        <w:t xml:space="preserve">more hands on </w:t>
      </w:r>
      <w:r w:rsidR="00C31870">
        <w:rPr>
          <w:rFonts w:ascii="Times New Roman" w:hAnsi="Times New Roman" w:cs="Times New Roman"/>
          <w:sz w:val="24"/>
          <w:szCs w:val="24"/>
        </w:rPr>
        <w:t xml:space="preserve">experience, notably </w:t>
      </w:r>
      <w:r w:rsidR="00457675">
        <w:rPr>
          <w:rFonts w:ascii="Times New Roman" w:hAnsi="Times New Roman" w:cs="Times New Roman"/>
          <w:sz w:val="24"/>
          <w:szCs w:val="24"/>
        </w:rPr>
        <w:t>“including</w:t>
      </w:r>
      <w:r w:rsidR="00CB0405" w:rsidRPr="00CB0405">
        <w:rPr>
          <w:rFonts w:ascii="Times New Roman" w:hAnsi="Times New Roman" w:cs="Times New Roman"/>
          <w:sz w:val="24"/>
          <w:szCs w:val="24"/>
        </w:rPr>
        <w:t xml:space="preserve"> grass, sand, mulch and dirt</w:t>
      </w:r>
      <w:r w:rsidR="0097527F">
        <w:rPr>
          <w:rFonts w:ascii="Times New Roman" w:hAnsi="Times New Roman" w:cs="Times New Roman"/>
          <w:sz w:val="24"/>
          <w:szCs w:val="24"/>
        </w:rPr>
        <w:t>.</w:t>
      </w:r>
      <w:r w:rsidR="00014AE9">
        <w:rPr>
          <w:rFonts w:ascii="Times New Roman" w:hAnsi="Times New Roman" w:cs="Times New Roman"/>
          <w:sz w:val="24"/>
          <w:szCs w:val="24"/>
        </w:rPr>
        <w:t xml:space="preserve"> </w:t>
      </w:r>
      <w:r w:rsidR="0097527F">
        <w:rPr>
          <w:rFonts w:ascii="Times New Roman" w:hAnsi="Times New Roman" w:cs="Times New Roman"/>
          <w:sz w:val="24"/>
          <w:szCs w:val="24"/>
        </w:rPr>
        <w:t>T</w:t>
      </w:r>
      <w:r w:rsidR="00014AE9">
        <w:rPr>
          <w:rFonts w:ascii="Times New Roman" w:hAnsi="Times New Roman" w:cs="Times New Roman"/>
          <w:sz w:val="24"/>
          <w:szCs w:val="24"/>
        </w:rPr>
        <w:t>he c</w:t>
      </w:r>
      <w:r w:rsidR="00CB0405" w:rsidRPr="00CB0405">
        <w:rPr>
          <w:rFonts w:ascii="Times New Roman" w:hAnsi="Times New Roman" w:cs="Times New Roman"/>
          <w:sz w:val="24"/>
          <w:szCs w:val="24"/>
        </w:rPr>
        <w:t>hildren had opportunities to roll in leaves, dig for ‘fossils’ in the sandpit and get their hands dirty. The sandpit was one of the places where</w:t>
      </w:r>
      <w:r w:rsidR="00C93C1C">
        <w:rPr>
          <w:rFonts w:ascii="Times New Roman" w:hAnsi="Times New Roman" w:cs="Times New Roman"/>
          <w:sz w:val="24"/>
          <w:szCs w:val="24"/>
        </w:rPr>
        <w:t xml:space="preserve"> most</w:t>
      </w:r>
      <w:r w:rsidR="00CB0405" w:rsidRPr="00CB0405">
        <w:rPr>
          <w:rFonts w:ascii="Times New Roman" w:hAnsi="Times New Roman" w:cs="Times New Roman"/>
          <w:sz w:val="24"/>
          <w:szCs w:val="24"/>
        </w:rPr>
        <w:t xml:space="preserve"> natural play occurred</w:t>
      </w:r>
      <w:r w:rsidR="00014AE9">
        <w:rPr>
          <w:rFonts w:ascii="Times New Roman" w:hAnsi="Times New Roman" w:cs="Times New Roman"/>
          <w:sz w:val="24"/>
          <w:szCs w:val="24"/>
        </w:rPr>
        <w:t>”</w:t>
      </w:r>
      <w:r w:rsidR="00111B4F" w:rsidRPr="00111B4F">
        <w:rPr>
          <w:rFonts w:ascii="Times New Roman" w:hAnsi="Times New Roman" w:cs="Times New Roman"/>
          <w:sz w:val="24"/>
          <w:szCs w:val="24"/>
        </w:rPr>
        <w:t xml:space="preserve"> (Dowdell, Graya and Maloneb, 2011),</w:t>
      </w:r>
      <w:r w:rsidR="00AD5DFD">
        <w:rPr>
          <w:rFonts w:ascii="Times New Roman" w:hAnsi="Times New Roman" w:cs="Times New Roman"/>
          <w:sz w:val="24"/>
          <w:szCs w:val="24"/>
        </w:rPr>
        <w:t xml:space="preserve"> it was noted in a separate journal</w:t>
      </w:r>
      <w:r w:rsidR="00A37940">
        <w:rPr>
          <w:rFonts w:ascii="Times New Roman" w:hAnsi="Times New Roman" w:cs="Times New Roman"/>
          <w:sz w:val="24"/>
          <w:szCs w:val="24"/>
        </w:rPr>
        <w:t xml:space="preserve"> (</w:t>
      </w:r>
      <w:r w:rsidR="0065788C">
        <w:rPr>
          <w:rFonts w:ascii="Times New Roman" w:hAnsi="Times New Roman" w:cs="Times New Roman"/>
          <w:sz w:val="24"/>
          <w:szCs w:val="24"/>
        </w:rPr>
        <w:t>D</w:t>
      </w:r>
      <w:r w:rsidR="00A37940">
        <w:rPr>
          <w:rFonts w:ascii="Times New Roman" w:hAnsi="Times New Roman" w:cs="Times New Roman"/>
          <w:sz w:val="24"/>
          <w:szCs w:val="24"/>
        </w:rPr>
        <w:t>yment &amp;</w:t>
      </w:r>
      <w:r w:rsidR="0065788C">
        <w:rPr>
          <w:rFonts w:ascii="Times New Roman" w:hAnsi="Times New Roman" w:cs="Times New Roman"/>
          <w:sz w:val="24"/>
          <w:szCs w:val="24"/>
        </w:rPr>
        <w:t>B</w:t>
      </w:r>
      <w:r w:rsidR="00A37940">
        <w:rPr>
          <w:rFonts w:ascii="Times New Roman" w:hAnsi="Times New Roman" w:cs="Times New Roman"/>
          <w:sz w:val="24"/>
          <w:szCs w:val="24"/>
        </w:rPr>
        <w:t>ell</w:t>
      </w:r>
      <w:r w:rsidR="0065788C">
        <w:rPr>
          <w:rFonts w:ascii="Times New Roman" w:hAnsi="Times New Roman" w:cs="Times New Roman"/>
          <w:sz w:val="24"/>
          <w:szCs w:val="24"/>
        </w:rPr>
        <w:t>,2008)</w:t>
      </w:r>
      <w:r w:rsidR="008F3CBA" w:rsidRPr="008F3CBA">
        <w:t xml:space="preserve"> </w:t>
      </w:r>
      <w:r w:rsidR="008F3CBA" w:rsidRPr="008F3CBA">
        <w:rPr>
          <w:rFonts w:ascii="Times New Roman" w:hAnsi="Times New Roman" w:cs="Times New Roman"/>
          <w:sz w:val="24"/>
          <w:szCs w:val="24"/>
        </w:rPr>
        <w:t>green school grounds stand out from conventional school grounds in terms of landscape diversity and a multi-purpose design focus</w:t>
      </w:r>
      <w:r w:rsidR="002D1CA6">
        <w:rPr>
          <w:rFonts w:ascii="Times New Roman" w:hAnsi="Times New Roman" w:cs="Times New Roman"/>
          <w:sz w:val="24"/>
          <w:szCs w:val="24"/>
        </w:rPr>
        <w:t>. They also go on to</w:t>
      </w:r>
      <w:r w:rsidR="00C14E5E">
        <w:rPr>
          <w:rFonts w:ascii="Times New Roman" w:hAnsi="Times New Roman" w:cs="Times New Roman"/>
          <w:sz w:val="24"/>
          <w:szCs w:val="24"/>
        </w:rPr>
        <w:t xml:space="preserve"> state that</w:t>
      </w:r>
      <w:r w:rsidR="00A46A7E">
        <w:rPr>
          <w:rFonts w:ascii="Times New Roman" w:hAnsi="Times New Roman" w:cs="Times New Roman"/>
          <w:sz w:val="24"/>
          <w:szCs w:val="24"/>
        </w:rPr>
        <w:t xml:space="preserve"> </w:t>
      </w:r>
      <w:r w:rsidR="00590024">
        <w:rPr>
          <w:rFonts w:ascii="Times New Roman" w:hAnsi="Times New Roman" w:cs="Times New Roman"/>
          <w:sz w:val="24"/>
          <w:szCs w:val="24"/>
        </w:rPr>
        <w:t>“</w:t>
      </w:r>
      <w:r w:rsidR="00A46A7E" w:rsidRPr="00A46A7E">
        <w:rPr>
          <w:rFonts w:ascii="Times New Roman" w:hAnsi="Times New Roman" w:cs="Times New Roman"/>
          <w:sz w:val="24"/>
          <w:szCs w:val="24"/>
        </w:rPr>
        <w:t>Survey participants gave a strong indication that green school grounds were providing more opportunities for physical activity</w:t>
      </w:r>
      <w:r w:rsidR="000E1DB1">
        <w:rPr>
          <w:rFonts w:ascii="Times New Roman" w:hAnsi="Times New Roman" w:cs="Times New Roman"/>
          <w:sz w:val="24"/>
          <w:szCs w:val="24"/>
        </w:rPr>
        <w:t>”, (</w:t>
      </w:r>
      <w:r w:rsidR="00643748">
        <w:rPr>
          <w:rFonts w:ascii="Times New Roman" w:hAnsi="Times New Roman" w:cs="Times New Roman"/>
          <w:sz w:val="24"/>
          <w:szCs w:val="24"/>
        </w:rPr>
        <w:t>Dyment &amp;Bell, 2008).</w:t>
      </w:r>
      <w:r w:rsidR="00590024">
        <w:rPr>
          <w:rFonts w:ascii="Times New Roman" w:hAnsi="Times New Roman" w:cs="Times New Roman"/>
          <w:sz w:val="24"/>
          <w:szCs w:val="24"/>
        </w:rPr>
        <w:t xml:space="preserve"> </w:t>
      </w:r>
    </w:p>
    <w:p w14:paraId="5D3C8F73" w14:textId="41968BC1" w:rsidR="002D71CA" w:rsidRDefault="00DE79AA">
      <w:pPr>
        <w:rPr>
          <w:rFonts w:ascii="Times New Roman" w:hAnsi="Times New Roman" w:cs="Times New Roman"/>
          <w:sz w:val="24"/>
          <w:szCs w:val="24"/>
        </w:rPr>
      </w:pPr>
      <w:r>
        <w:rPr>
          <w:rFonts w:ascii="Times New Roman" w:hAnsi="Times New Roman" w:cs="Times New Roman"/>
          <w:sz w:val="24"/>
          <w:szCs w:val="24"/>
        </w:rPr>
        <w:t xml:space="preserve">In </w:t>
      </w:r>
      <w:r w:rsidR="00CE565E">
        <w:rPr>
          <w:rFonts w:ascii="Times New Roman" w:hAnsi="Times New Roman" w:cs="Times New Roman"/>
          <w:sz w:val="24"/>
          <w:szCs w:val="24"/>
        </w:rPr>
        <w:t xml:space="preserve">2006, a </w:t>
      </w:r>
      <w:r w:rsidR="000E3F2A">
        <w:rPr>
          <w:rFonts w:ascii="Times New Roman" w:hAnsi="Times New Roman" w:cs="Times New Roman"/>
          <w:sz w:val="24"/>
          <w:szCs w:val="24"/>
        </w:rPr>
        <w:t>non-profit</w:t>
      </w:r>
      <w:r w:rsidR="00CE565E">
        <w:rPr>
          <w:rFonts w:ascii="Times New Roman" w:hAnsi="Times New Roman" w:cs="Times New Roman"/>
          <w:sz w:val="24"/>
          <w:szCs w:val="24"/>
        </w:rPr>
        <w:t xml:space="preserve"> organisation was </w:t>
      </w:r>
      <w:r w:rsidR="009A7082">
        <w:rPr>
          <w:rFonts w:ascii="Times New Roman" w:hAnsi="Times New Roman" w:cs="Times New Roman"/>
          <w:sz w:val="24"/>
          <w:szCs w:val="24"/>
        </w:rPr>
        <w:t xml:space="preserve">created by a group of people whom were very </w:t>
      </w:r>
      <w:r w:rsidR="000E3F2A">
        <w:rPr>
          <w:rFonts w:ascii="Times New Roman" w:hAnsi="Times New Roman" w:cs="Times New Roman"/>
          <w:sz w:val="24"/>
          <w:szCs w:val="24"/>
        </w:rPr>
        <w:t>likeminded</w:t>
      </w:r>
      <w:r w:rsidR="00942E4B">
        <w:rPr>
          <w:rFonts w:ascii="Times New Roman" w:hAnsi="Times New Roman" w:cs="Times New Roman"/>
          <w:sz w:val="24"/>
          <w:szCs w:val="24"/>
        </w:rPr>
        <w:t xml:space="preserve">, this </w:t>
      </w:r>
      <w:r w:rsidR="000E3F2A">
        <w:rPr>
          <w:rFonts w:ascii="Times New Roman" w:hAnsi="Times New Roman" w:cs="Times New Roman"/>
          <w:sz w:val="24"/>
          <w:szCs w:val="24"/>
        </w:rPr>
        <w:t>non-profit</w:t>
      </w:r>
      <w:r w:rsidR="005A271A">
        <w:rPr>
          <w:rFonts w:ascii="Times New Roman" w:hAnsi="Times New Roman" w:cs="Times New Roman"/>
          <w:sz w:val="24"/>
          <w:szCs w:val="24"/>
        </w:rPr>
        <w:t xml:space="preserve"> organisation</w:t>
      </w:r>
      <w:r w:rsidR="00942E4B">
        <w:rPr>
          <w:rFonts w:ascii="Times New Roman" w:hAnsi="Times New Roman" w:cs="Times New Roman"/>
          <w:sz w:val="24"/>
          <w:szCs w:val="24"/>
        </w:rPr>
        <w:t xml:space="preserve"> was called</w:t>
      </w:r>
      <w:r w:rsidR="005A6925">
        <w:rPr>
          <w:rFonts w:ascii="Times New Roman" w:hAnsi="Times New Roman" w:cs="Times New Roman"/>
          <w:sz w:val="24"/>
          <w:szCs w:val="24"/>
        </w:rPr>
        <w:t xml:space="preserve"> children and nature </w:t>
      </w:r>
      <w:r w:rsidR="00DB1142">
        <w:rPr>
          <w:rFonts w:ascii="Times New Roman" w:hAnsi="Times New Roman" w:cs="Times New Roman"/>
          <w:sz w:val="24"/>
          <w:szCs w:val="24"/>
        </w:rPr>
        <w:t>network(C&amp;NN)</w:t>
      </w:r>
      <w:r w:rsidR="003B4786">
        <w:rPr>
          <w:rFonts w:ascii="Times New Roman" w:hAnsi="Times New Roman" w:cs="Times New Roman"/>
          <w:sz w:val="24"/>
          <w:szCs w:val="24"/>
        </w:rPr>
        <w:t xml:space="preserve"> (</w:t>
      </w:r>
      <w:r w:rsidR="00AC1549">
        <w:rPr>
          <w:rFonts w:ascii="Times New Roman" w:hAnsi="Times New Roman" w:cs="Times New Roman"/>
          <w:sz w:val="24"/>
          <w:szCs w:val="24"/>
        </w:rPr>
        <w:t>Charles</w:t>
      </w:r>
      <w:r w:rsidR="003B4786">
        <w:rPr>
          <w:rFonts w:ascii="Times New Roman" w:hAnsi="Times New Roman" w:cs="Times New Roman"/>
          <w:sz w:val="24"/>
          <w:szCs w:val="24"/>
        </w:rPr>
        <w:t xml:space="preserve"> </w:t>
      </w:r>
      <w:r w:rsidR="003B4786" w:rsidRPr="006845C8">
        <w:rPr>
          <w:rFonts w:ascii="Times New Roman" w:hAnsi="Times New Roman" w:cs="Times New Roman"/>
          <w:i/>
          <w:sz w:val="24"/>
          <w:szCs w:val="24"/>
        </w:rPr>
        <w:t>et al</w:t>
      </w:r>
      <w:r w:rsidR="003B4786">
        <w:rPr>
          <w:rFonts w:ascii="Times New Roman" w:hAnsi="Times New Roman" w:cs="Times New Roman"/>
          <w:sz w:val="24"/>
          <w:szCs w:val="24"/>
        </w:rPr>
        <w:t>, 2008)</w:t>
      </w:r>
      <w:r w:rsidR="00DB1142">
        <w:rPr>
          <w:rFonts w:ascii="Times New Roman" w:hAnsi="Times New Roman" w:cs="Times New Roman"/>
          <w:sz w:val="24"/>
          <w:szCs w:val="24"/>
        </w:rPr>
        <w:t>, th</w:t>
      </w:r>
      <w:r w:rsidR="00EA775D">
        <w:rPr>
          <w:rFonts w:ascii="Times New Roman" w:hAnsi="Times New Roman" w:cs="Times New Roman"/>
          <w:sz w:val="24"/>
          <w:szCs w:val="24"/>
        </w:rPr>
        <w:t xml:space="preserve">e </w:t>
      </w:r>
      <w:r w:rsidR="001B261F">
        <w:rPr>
          <w:rFonts w:ascii="Times New Roman" w:hAnsi="Times New Roman" w:cs="Times New Roman"/>
          <w:sz w:val="24"/>
          <w:szCs w:val="24"/>
        </w:rPr>
        <w:t xml:space="preserve">chairman of the children and nature network is </w:t>
      </w:r>
      <w:r w:rsidR="00E430FE">
        <w:rPr>
          <w:rFonts w:ascii="Times New Roman" w:hAnsi="Times New Roman" w:cs="Times New Roman"/>
          <w:sz w:val="24"/>
          <w:szCs w:val="24"/>
        </w:rPr>
        <w:t xml:space="preserve">the author Richard Louv whom wrote the bestselling book </w:t>
      </w:r>
      <w:r w:rsidR="007D35C9">
        <w:rPr>
          <w:rFonts w:ascii="Times New Roman" w:hAnsi="Times New Roman" w:cs="Times New Roman"/>
          <w:sz w:val="24"/>
          <w:szCs w:val="24"/>
        </w:rPr>
        <w:t xml:space="preserve">the last child in the woods: saving </w:t>
      </w:r>
      <w:r w:rsidR="00BF2384">
        <w:rPr>
          <w:rFonts w:ascii="Times New Roman" w:hAnsi="Times New Roman" w:cs="Times New Roman"/>
          <w:sz w:val="24"/>
          <w:szCs w:val="24"/>
        </w:rPr>
        <w:t>out children from nature deficit disorder</w:t>
      </w:r>
      <w:r w:rsidR="00D803B0">
        <w:rPr>
          <w:rFonts w:ascii="Times New Roman" w:hAnsi="Times New Roman" w:cs="Times New Roman"/>
          <w:sz w:val="24"/>
          <w:szCs w:val="24"/>
        </w:rPr>
        <w:t>.</w:t>
      </w:r>
      <w:r w:rsidR="008E3FCF">
        <w:rPr>
          <w:rFonts w:ascii="Times New Roman" w:hAnsi="Times New Roman" w:cs="Times New Roman"/>
          <w:sz w:val="24"/>
          <w:szCs w:val="24"/>
        </w:rPr>
        <w:t xml:space="preserve"> </w:t>
      </w:r>
      <w:r w:rsidR="00F72E61">
        <w:rPr>
          <w:rFonts w:ascii="Times New Roman" w:hAnsi="Times New Roman" w:cs="Times New Roman"/>
          <w:sz w:val="24"/>
          <w:szCs w:val="24"/>
        </w:rPr>
        <w:t>Louv</w:t>
      </w:r>
      <w:r w:rsidR="00FB650C">
        <w:rPr>
          <w:rFonts w:ascii="Times New Roman" w:hAnsi="Times New Roman" w:cs="Times New Roman"/>
          <w:sz w:val="24"/>
          <w:szCs w:val="24"/>
        </w:rPr>
        <w:t xml:space="preserve"> </w:t>
      </w:r>
      <w:r w:rsidR="00F72E61">
        <w:rPr>
          <w:rFonts w:ascii="Times New Roman" w:hAnsi="Times New Roman" w:cs="Times New Roman"/>
          <w:sz w:val="24"/>
          <w:szCs w:val="24"/>
        </w:rPr>
        <w:t>(2005</w:t>
      </w:r>
      <w:r w:rsidR="00F56076">
        <w:rPr>
          <w:rFonts w:ascii="Times New Roman" w:hAnsi="Times New Roman" w:cs="Times New Roman"/>
          <w:sz w:val="24"/>
          <w:szCs w:val="24"/>
        </w:rPr>
        <w:t>)</w:t>
      </w:r>
      <w:r w:rsidR="008E3FCF">
        <w:rPr>
          <w:rFonts w:ascii="Times New Roman" w:hAnsi="Times New Roman" w:cs="Times New Roman"/>
          <w:sz w:val="24"/>
          <w:szCs w:val="24"/>
        </w:rPr>
        <w:t xml:space="preserve"> believed that </w:t>
      </w:r>
      <w:r w:rsidR="00F72E61">
        <w:rPr>
          <w:rFonts w:ascii="Times New Roman" w:hAnsi="Times New Roman" w:cs="Times New Roman"/>
          <w:sz w:val="24"/>
          <w:szCs w:val="24"/>
        </w:rPr>
        <w:t xml:space="preserve">even </w:t>
      </w:r>
      <w:r w:rsidR="003F38D0">
        <w:rPr>
          <w:rFonts w:ascii="Times New Roman" w:hAnsi="Times New Roman" w:cs="Times New Roman"/>
          <w:sz w:val="24"/>
          <w:szCs w:val="24"/>
        </w:rPr>
        <w:t>‘</w:t>
      </w:r>
      <w:r w:rsidR="00F72E61">
        <w:rPr>
          <w:rFonts w:ascii="Times New Roman" w:hAnsi="Times New Roman" w:cs="Times New Roman"/>
          <w:sz w:val="24"/>
          <w:szCs w:val="24"/>
        </w:rPr>
        <w:t xml:space="preserve">though we </w:t>
      </w:r>
      <w:r w:rsidR="00F56076">
        <w:rPr>
          <w:rFonts w:ascii="Times New Roman" w:hAnsi="Times New Roman" w:cs="Times New Roman"/>
          <w:sz w:val="24"/>
          <w:szCs w:val="24"/>
        </w:rPr>
        <w:t>see ourselves as separate from nat</w:t>
      </w:r>
      <w:r w:rsidR="002D62B9">
        <w:rPr>
          <w:rFonts w:ascii="Times New Roman" w:hAnsi="Times New Roman" w:cs="Times New Roman"/>
          <w:sz w:val="24"/>
          <w:szCs w:val="24"/>
        </w:rPr>
        <w:t xml:space="preserve">ure, humans are also part of that </w:t>
      </w:r>
      <w:r w:rsidR="00610DFE">
        <w:rPr>
          <w:rFonts w:ascii="Times New Roman" w:hAnsi="Times New Roman" w:cs="Times New Roman"/>
          <w:sz w:val="24"/>
          <w:szCs w:val="24"/>
        </w:rPr>
        <w:t>wilderness’.</w:t>
      </w:r>
      <w:r w:rsidR="000559EE">
        <w:rPr>
          <w:rFonts w:ascii="Times New Roman" w:hAnsi="Times New Roman" w:cs="Times New Roman"/>
          <w:sz w:val="24"/>
          <w:szCs w:val="24"/>
        </w:rPr>
        <w:t xml:space="preserve"> (</w:t>
      </w:r>
      <w:r w:rsidR="00A568E5">
        <w:rPr>
          <w:rFonts w:ascii="Times New Roman" w:hAnsi="Times New Roman" w:cs="Times New Roman"/>
          <w:sz w:val="24"/>
          <w:szCs w:val="24"/>
        </w:rPr>
        <w:t>Beames, Higgins, &amp; Nicol</w:t>
      </w:r>
      <w:r w:rsidR="003F2D70">
        <w:rPr>
          <w:rFonts w:ascii="Times New Roman" w:hAnsi="Times New Roman" w:cs="Times New Roman"/>
          <w:sz w:val="24"/>
          <w:szCs w:val="24"/>
        </w:rPr>
        <w:t xml:space="preserve">, </w:t>
      </w:r>
      <w:r w:rsidR="00F2602B">
        <w:rPr>
          <w:rFonts w:ascii="Times New Roman" w:hAnsi="Times New Roman" w:cs="Times New Roman"/>
          <w:sz w:val="24"/>
          <w:szCs w:val="24"/>
        </w:rPr>
        <w:t>2012)</w:t>
      </w:r>
      <w:r w:rsidR="00E5386B">
        <w:rPr>
          <w:rFonts w:ascii="Times New Roman" w:hAnsi="Times New Roman" w:cs="Times New Roman"/>
          <w:sz w:val="24"/>
          <w:szCs w:val="24"/>
        </w:rPr>
        <w:t xml:space="preserve"> </w:t>
      </w:r>
      <w:r w:rsidR="00095F06">
        <w:rPr>
          <w:rFonts w:ascii="Times New Roman" w:hAnsi="Times New Roman" w:cs="Times New Roman"/>
          <w:sz w:val="24"/>
          <w:szCs w:val="24"/>
        </w:rPr>
        <w:t>suggest</w:t>
      </w:r>
      <w:r w:rsidR="00E5386B">
        <w:rPr>
          <w:rFonts w:ascii="Times New Roman" w:hAnsi="Times New Roman" w:cs="Times New Roman"/>
          <w:sz w:val="24"/>
          <w:szCs w:val="24"/>
        </w:rPr>
        <w:t xml:space="preserve"> that there is a world outside</w:t>
      </w:r>
      <w:r w:rsidR="00517C83">
        <w:rPr>
          <w:rFonts w:ascii="Times New Roman" w:hAnsi="Times New Roman" w:cs="Times New Roman"/>
          <w:sz w:val="24"/>
          <w:szCs w:val="24"/>
        </w:rPr>
        <w:t xml:space="preserve"> the classroom </w:t>
      </w:r>
      <w:r w:rsidR="00287CD5">
        <w:rPr>
          <w:rFonts w:ascii="Times New Roman" w:hAnsi="Times New Roman" w:cs="Times New Roman"/>
          <w:sz w:val="24"/>
          <w:szCs w:val="24"/>
        </w:rPr>
        <w:t>where</w:t>
      </w:r>
      <w:r w:rsidR="00517C83">
        <w:rPr>
          <w:rFonts w:ascii="Times New Roman" w:hAnsi="Times New Roman" w:cs="Times New Roman"/>
          <w:sz w:val="24"/>
          <w:szCs w:val="24"/>
        </w:rPr>
        <w:t xml:space="preserve"> curiosity and curriculum combine </w:t>
      </w:r>
      <w:r w:rsidR="00287CD5">
        <w:rPr>
          <w:rFonts w:ascii="Times New Roman" w:hAnsi="Times New Roman" w:cs="Times New Roman"/>
          <w:sz w:val="24"/>
          <w:szCs w:val="24"/>
        </w:rPr>
        <w:t>to offer powerful stimuli for learning.</w:t>
      </w:r>
    </w:p>
    <w:p w14:paraId="44DE5267" w14:textId="2FA06C9C" w:rsidR="005C236E" w:rsidRDefault="00D03F13">
      <w:pPr>
        <w:rPr>
          <w:rFonts w:ascii="Times New Roman" w:hAnsi="Times New Roman" w:cs="Times New Roman"/>
          <w:sz w:val="24"/>
          <w:szCs w:val="24"/>
        </w:rPr>
      </w:pPr>
      <w:r>
        <w:rPr>
          <w:rFonts w:ascii="Times New Roman" w:hAnsi="Times New Roman" w:cs="Times New Roman"/>
          <w:sz w:val="24"/>
          <w:szCs w:val="24"/>
        </w:rPr>
        <w:t xml:space="preserve">There </w:t>
      </w:r>
      <w:r w:rsidR="008B2D98">
        <w:rPr>
          <w:rFonts w:ascii="Times New Roman" w:hAnsi="Times New Roman" w:cs="Times New Roman"/>
          <w:sz w:val="24"/>
          <w:szCs w:val="24"/>
        </w:rPr>
        <w:t xml:space="preserve">are </w:t>
      </w:r>
      <w:r w:rsidR="000E70A1">
        <w:rPr>
          <w:rFonts w:ascii="Times New Roman" w:hAnsi="Times New Roman" w:cs="Times New Roman"/>
          <w:sz w:val="24"/>
          <w:szCs w:val="24"/>
        </w:rPr>
        <w:t xml:space="preserve">several factors that are to be considered </w:t>
      </w:r>
      <w:r w:rsidR="009E18F1">
        <w:rPr>
          <w:rFonts w:ascii="Times New Roman" w:hAnsi="Times New Roman" w:cs="Times New Roman"/>
          <w:sz w:val="24"/>
          <w:szCs w:val="24"/>
        </w:rPr>
        <w:t>when children are playing outdoors</w:t>
      </w:r>
      <w:r w:rsidR="00175594">
        <w:rPr>
          <w:rFonts w:ascii="Times New Roman" w:hAnsi="Times New Roman" w:cs="Times New Roman"/>
          <w:sz w:val="24"/>
          <w:szCs w:val="24"/>
        </w:rPr>
        <w:t>,</w:t>
      </w:r>
      <w:r w:rsidR="002D4B07">
        <w:rPr>
          <w:rFonts w:ascii="Times New Roman" w:hAnsi="Times New Roman" w:cs="Times New Roman"/>
          <w:sz w:val="24"/>
          <w:szCs w:val="24"/>
        </w:rPr>
        <w:t xml:space="preserve"> these are acces</w:t>
      </w:r>
      <w:r w:rsidR="00924109">
        <w:rPr>
          <w:rFonts w:ascii="Times New Roman" w:hAnsi="Times New Roman" w:cs="Times New Roman"/>
          <w:sz w:val="24"/>
          <w:szCs w:val="24"/>
        </w:rPr>
        <w:t>s</w:t>
      </w:r>
      <w:r w:rsidR="002D4B07">
        <w:rPr>
          <w:rFonts w:ascii="Times New Roman" w:hAnsi="Times New Roman" w:cs="Times New Roman"/>
          <w:sz w:val="24"/>
          <w:szCs w:val="24"/>
        </w:rPr>
        <w:t xml:space="preserve"> to</w:t>
      </w:r>
      <w:r w:rsidR="00924109">
        <w:rPr>
          <w:rFonts w:ascii="Times New Roman" w:hAnsi="Times New Roman" w:cs="Times New Roman"/>
          <w:sz w:val="24"/>
          <w:szCs w:val="24"/>
        </w:rPr>
        <w:t xml:space="preserve"> the environment</w:t>
      </w:r>
      <w:r w:rsidR="00DD70CD">
        <w:rPr>
          <w:rFonts w:ascii="Times New Roman" w:hAnsi="Times New Roman" w:cs="Times New Roman"/>
          <w:sz w:val="24"/>
          <w:szCs w:val="24"/>
        </w:rPr>
        <w:t xml:space="preserve">, is it safe for their child to play, </w:t>
      </w:r>
      <w:r w:rsidR="00D23037">
        <w:rPr>
          <w:rFonts w:ascii="Times New Roman" w:hAnsi="Times New Roman" w:cs="Times New Roman"/>
          <w:sz w:val="24"/>
          <w:szCs w:val="24"/>
        </w:rPr>
        <w:t>can the parent keep a close eye on their child during play time</w:t>
      </w:r>
      <w:r w:rsidR="000A2578">
        <w:rPr>
          <w:rFonts w:ascii="Times New Roman" w:hAnsi="Times New Roman" w:cs="Times New Roman"/>
          <w:sz w:val="24"/>
          <w:szCs w:val="24"/>
        </w:rPr>
        <w:t>,</w:t>
      </w:r>
      <w:r w:rsidR="00175594">
        <w:rPr>
          <w:rFonts w:ascii="Times New Roman" w:hAnsi="Times New Roman" w:cs="Times New Roman"/>
          <w:sz w:val="24"/>
          <w:szCs w:val="24"/>
        </w:rPr>
        <w:t xml:space="preserve"> these</w:t>
      </w:r>
      <w:r w:rsidR="00684006">
        <w:rPr>
          <w:rFonts w:ascii="Times New Roman" w:hAnsi="Times New Roman" w:cs="Times New Roman"/>
          <w:sz w:val="24"/>
          <w:szCs w:val="24"/>
        </w:rPr>
        <w:t xml:space="preserve"> situations</w:t>
      </w:r>
      <w:r w:rsidR="00175594">
        <w:rPr>
          <w:rFonts w:ascii="Times New Roman" w:hAnsi="Times New Roman" w:cs="Times New Roman"/>
          <w:sz w:val="24"/>
          <w:szCs w:val="24"/>
        </w:rPr>
        <w:t xml:space="preserve"> </w:t>
      </w:r>
      <w:r w:rsidR="00991F34">
        <w:rPr>
          <w:rFonts w:ascii="Times New Roman" w:hAnsi="Times New Roman" w:cs="Times New Roman"/>
          <w:sz w:val="24"/>
          <w:szCs w:val="24"/>
        </w:rPr>
        <w:t>could</w:t>
      </w:r>
      <w:r w:rsidR="00175594">
        <w:rPr>
          <w:rFonts w:ascii="Times New Roman" w:hAnsi="Times New Roman" w:cs="Times New Roman"/>
          <w:sz w:val="24"/>
          <w:szCs w:val="24"/>
        </w:rPr>
        <w:t xml:space="preserve"> prevent a parent from allowing their children to play outdoors freely</w:t>
      </w:r>
      <w:r w:rsidR="00394215">
        <w:rPr>
          <w:rFonts w:ascii="Times New Roman" w:hAnsi="Times New Roman" w:cs="Times New Roman"/>
          <w:sz w:val="24"/>
          <w:szCs w:val="24"/>
        </w:rPr>
        <w:t xml:space="preserve">, as from a health and safety aspect </w:t>
      </w:r>
      <w:r w:rsidR="00E8673F">
        <w:rPr>
          <w:rFonts w:ascii="Times New Roman" w:hAnsi="Times New Roman" w:cs="Times New Roman"/>
          <w:sz w:val="24"/>
          <w:szCs w:val="24"/>
        </w:rPr>
        <w:t xml:space="preserve">parents would not like their children to be harmed whilst playing </w:t>
      </w:r>
      <w:r w:rsidR="00AE7754">
        <w:rPr>
          <w:rFonts w:ascii="Times New Roman" w:hAnsi="Times New Roman" w:cs="Times New Roman"/>
          <w:sz w:val="24"/>
          <w:szCs w:val="24"/>
        </w:rPr>
        <w:t>outdoors</w:t>
      </w:r>
      <w:r w:rsidR="00D31F91">
        <w:rPr>
          <w:rFonts w:ascii="Times New Roman" w:hAnsi="Times New Roman" w:cs="Times New Roman"/>
          <w:sz w:val="24"/>
          <w:szCs w:val="24"/>
        </w:rPr>
        <w:t>,</w:t>
      </w:r>
      <w:r w:rsidR="00AE7754">
        <w:rPr>
          <w:rFonts w:ascii="Times New Roman" w:hAnsi="Times New Roman" w:cs="Times New Roman"/>
          <w:sz w:val="24"/>
          <w:szCs w:val="24"/>
        </w:rPr>
        <w:t xml:space="preserve"> </w:t>
      </w:r>
      <w:r w:rsidR="00E26567">
        <w:rPr>
          <w:rFonts w:ascii="Times New Roman" w:hAnsi="Times New Roman" w:cs="Times New Roman"/>
          <w:sz w:val="24"/>
          <w:szCs w:val="24"/>
        </w:rPr>
        <w:t xml:space="preserve">and this could lead to an adverse effect on their child </w:t>
      </w:r>
      <w:r w:rsidR="00DD0824">
        <w:rPr>
          <w:rFonts w:ascii="Times New Roman" w:hAnsi="Times New Roman" w:cs="Times New Roman"/>
          <w:sz w:val="24"/>
          <w:szCs w:val="24"/>
        </w:rPr>
        <w:t xml:space="preserve">developing </w:t>
      </w:r>
      <w:r w:rsidR="008924E8">
        <w:rPr>
          <w:rFonts w:ascii="Times New Roman" w:hAnsi="Times New Roman" w:cs="Times New Roman"/>
          <w:sz w:val="24"/>
          <w:szCs w:val="24"/>
        </w:rPr>
        <w:t>skills that would otherwise help them later on in life</w:t>
      </w:r>
      <w:r w:rsidR="002867F6">
        <w:rPr>
          <w:rFonts w:ascii="Times New Roman" w:hAnsi="Times New Roman" w:cs="Times New Roman"/>
          <w:sz w:val="24"/>
          <w:szCs w:val="24"/>
        </w:rPr>
        <w:t xml:space="preserve">, </w:t>
      </w:r>
      <w:r w:rsidR="00397992">
        <w:rPr>
          <w:rFonts w:ascii="Times New Roman" w:hAnsi="Times New Roman" w:cs="Times New Roman"/>
          <w:sz w:val="24"/>
          <w:szCs w:val="24"/>
        </w:rPr>
        <w:t xml:space="preserve"> some children prefer to spend time indoors </w:t>
      </w:r>
      <w:r w:rsidR="0008539B">
        <w:rPr>
          <w:rFonts w:ascii="Times New Roman" w:hAnsi="Times New Roman" w:cs="Times New Roman"/>
          <w:sz w:val="24"/>
          <w:szCs w:val="24"/>
        </w:rPr>
        <w:t>watching tv or playing on a games console</w:t>
      </w:r>
      <w:r w:rsidR="00BD76F6">
        <w:rPr>
          <w:rFonts w:ascii="Times New Roman" w:hAnsi="Times New Roman" w:cs="Times New Roman"/>
          <w:sz w:val="24"/>
          <w:szCs w:val="24"/>
        </w:rPr>
        <w:t>.</w:t>
      </w:r>
      <w:r w:rsidR="00492C29">
        <w:rPr>
          <w:rFonts w:ascii="Times New Roman" w:hAnsi="Times New Roman" w:cs="Times New Roman"/>
          <w:sz w:val="24"/>
          <w:szCs w:val="24"/>
        </w:rPr>
        <w:t xml:space="preserve"> Lou</w:t>
      </w:r>
      <w:r w:rsidR="003B553A">
        <w:rPr>
          <w:rFonts w:ascii="Times New Roman" w:hAnsi="Times New Roman" w:cs="Times New Roman"/>
          <w:sz w:val="24"/>
          <w:szCs w:val="24"/>
        </w:rPr>
        <w:t xml:space="preserve">v (2005) </w:t>
      </w:r>
      <w:r w:rsidR="00C013AE">
        <w:rPr>
          <w:rFonts w:ascii="Times New Roman" w:hAnsi="Times New Roman" w:cs="Times New Roman"/>
          <w:sz w:val="24"/>
          <w:szCs w:val="24"/>
        </w:rPr>
        <w:t xml:space="preserve">reflects on an honest statement made by a </w:t>
      </w:r>
      <w:r w:rsidR="009F64F9">
        <w:rPr>
          <w:rFonts w:ascii="Times New Roman" w:hAnsi="Times New Roman" w:cs="Times New Roman"/>
          <w:sz w:val="24"/>
          <w:szCs w:val="24"/>
        </w:rPr>
        <w:t>fourth</w:t>
      </w:r>
      <w:r w:rsidR="00C013AE">
        <w:rPr>
          <w:rFonts w:ascii="Times New Roman" w:hAnsi="Times New Roman" w:cs="Times New Roman"/>
          <w:sz w:val="24"/>
          <w:szCs w:val="24"/>
        </w:rPr>
        <w:t xml:space="preserve"> grader</w:t>
      </w:r>
      <w:r w:rsidR="00004E9B">
        <w:rPr>
          <w:rFonts w:ascii="Times New Roman" w:hAnsi="Times New Roman" w:cs="Times New Roman"/>
          <w:sz w:val="24"/>
          <w:szCs w:val="24"/>
        </w:rPr>
        <w:t xml:space="preserve"> in San Diego </w:t>
      </w:r>
      <w:r w:rsidR="00C77F75">
        <w:rPr>
          <w:rFonts w:ascii="Times New Roman" w:hAnsi="Times New Roman" w:cs="Times New Roman"/>
          <w:sz w:val="24"/>
          <w:szCs w:val="24"/>
        </w:rPr>
        <w:t>“I</w:t>
      </w:r>
      <w:r w:rsidR="00004E9B">
        <w:rPr>
          <w:rFonts w:ascii="Times New Roman" w:hAnsi="Times New Roman" w:cs="Times New Roman"/>
          <w:sz w:val="24"/>
          <w:szCs w:val="24"/>
        </w:rPr>
        <w:t xml:space="preserve"> like to play </w:t>
      </w:r>
      <w:r w:rsidR="00E87703">
        <w:rPr>
          <w:rFonts w:ascii="Times New Roman" w:hAnsi="Times New Roman" w:cs="Times New Roman"/>
          <w:sz w:val="24"/>
          <w:szCs w:val="24"/>
        </w:rPr>
        <w:t xml:space="preserve">indoors </w:t>
      </w:r>
      <w:r w:rsidR="001A2561">
        <w:rPr>
          <w:rFonts w:ascii="Times New Roman" w:hAnsi="Times New Roman" w:cs="Times New Roman"/>
          <w:sz w:val="24"/>
          <w:szCs w:val="24"/>
        </w:rPr>
        <w:t xml:space="preserve">better, </w:t>
      </w:r>
      <w:r w:rsidR="009F64F9">
        <w:rPr>
          <w:rFonts w:ascii="Times New Roman" w:hAnsi="Times New Roman" w:cs="Times New Roman"/>
          <w:sz w:val="24"/>
          <w:szCs w:val="24"/>
        </w:rPr>
        <w:t>cause</w:t>
      </w:r>
      <w:r w:rsidR="00E87703">
        <w:rPr>
          <w:rFonts w:ascii="Times New Roman" w:hAnsi="Times New Roman" w:cs="Times New Roman"/>
          <w:sz w:val="24"/>
          <w:szCs w:val="24"/>
        </w:rPr>
        <w:t xml:space="preserve"> that’s </w:t>
      </w:r>
      <w:r w:rsidR="00B84F23">
        <w:rPr>
          <w:rFonts w:ascii="Times New Roman" w:hAnsi="Times New Roman" w:cs="Times New Roman"/>
          <w:sz w:val="24"/>
          <w:szCs w:val="24"/>
        </w:rPr>
        <w:t>where all the electrical goods are”.</w:t>
      </w:r>
      <w:r w:rsidR="008711E7">
        <w:rPr>
          <w:rFonts w:ascii="Times New Roman" w:hAnsi="Times New Roman" w:cs="Times New Roman"/>
          <w:sz w:val="24"/>
          <w:szCs w:val="24"/>
        </w:rPr>
        <w:t xml:space="preserve"> </w:t>
      </w:r>
      <w:r w:rsidR="000173BE">
        <w:rPr>
          <w:rFonts w:ascii="Times New Roman" w:hAnsi="Times New Roman" w:cs="Times New Roman"/>
          <w:sz w:val="24"/>
          <w:szCs w:val="24"/>
        </w:rPr>
        <w:t xml:space="preserve">Louv (2005) also goes on to say that </w:t>
      </w:r>
      <w:r w:rsidR="005F57A5">
        <w:rPr>
          <w:rFonts w:ascii="Times New Roman" w:hAnsi="Times New Roman" w:cs="Times New Roman"/>
          <w:sz w:val="24"/>
          <w:szCs w:val="24"/>
        </w:rPr>
        <w:t xml:space="preserve">he had heard many variations of this </w:t>
      </w:r>
      <w:r w:rsidR="00043DE9">
        <w:rPr>
          <w:rFonts w:ascii="Times New Roman" w:hAnsi="Times New Roman" w:cs="Times New Roman"/>
          <w:sz w:val="24"/>
          <w:szCs w:val="24"/>
        </w:rPr>
        <w:t xml:space="preserve">but for many other students playing outside </w:t>
      </w:r>
      <w:r w:rsidR="00560518">
        <w:rPr>
          <w:rFonts w:ascii="Times New Roman" w:hAnsi="Times New Roman" w:cs="Times New Roman"/>
          <w:sz w:val="24"/>
          <w:szCs w:val="24"/>
        </w:rPr>
        <w:t>in nature seemed to be unproductive, off-limits</w:t>
      </w:r>
      <w:r w:rsidR="00D0463C">
        <w:rPr>
          <w:rFonts w:ascii="Times New Roman" w:hAnsi="Times New Roman" w:cs="Times New Roman"/>
          <w:sz w:val="24"/>
          <w:szCs w:val="24"/>
        </w:rPr>
        <w:t>, alien and dangerous.</w:t>
      </w:r>
    </w:p>
    <w:p w14:paraId="228CD7ED" w14:textId="5B8AD067" w:rsidR="003D401A" w:rsidRDefault="001A1B6A">
      <w:pPr>
        <w:rPr>
          <w:rFonts w:ascii="Times New Roman" w:hAnsi="Times New Roman" w:cs="Times New Roman"/>
          <w:sz w:val="24"/>
          <w:szCs w:val="24"/>
        </w:rPr>
      </w:pPr>
      <w:r>
        <w:rPr>
          <w:rFonts w:ascii="Times New Roman" w:hAnsi="Times New Roman" w:cs="Times New Roman"/>
          <w:sz w:val="24"/>
          <w:szCs w:val="24"/>
        </w:rPr>
        <w:t xml:space="preserve">In </w:t>
      </w:r>
      <w:r w:rsidR="00DA785C">
        <w:rPr>
          <w:rFonts w:ascii="Times New Roman" w:hAnsi="Times New Roman" w:cs="Times New Roman"/>
          <w:sz w:val="24"/>
          <w:szCs w:val="24"/>
        </w:rPr>
        <w:t xml:space="preserve">2015 </w:t>
      </w:r>
      <w:r w:rsidR="007B7C52">
        <w:rPr>
          <w:rFonts w:ascii="Times New Roman" w:hAnsi="Times New Roman" w:cs="Times New Roman"/>
          <w:sz w:val="24"/>
          <w:szCs w:val="24"/>
        </w:rPr>
        <w:t>Danielle</w:t>
      </w:r>
      <w:r w:rsidR="00DA785C">
        <w:rPr>
          <w:rFonts w:ascii="Times New Roman" w:hAnsi="Times New Roman" w:cs="Times New Roman"/>
          <w:sz w:val="24"/>
          <w:szCs w:val="24"/>
        </w:rPr>
        <w:t xml:space="preserve"> </w:t>
      </w:r>
      <w:r w:rsidR="007B7C52">
        <w:rPr>
          <w:rFonts w:ascii="Times New Roman" w:hAnsi="Times New Roman" w:cs="Times New Roman"/>
          <w:sz w:val="24"/>
          <w:szCs w:val="24"/>
        </w:rPr>
        <w:t>Cohen</w:t>
      </w:r>
      <w:r w:rsidR="00DA785C">
        <w:rPr>
          <w:rFonts w:ascii="Times New Roman" w:hAnsi="Times New Roman" w:cs="Times New Roman"/>
          <w:sz w:val="24"/>
          <w:szCs w:val="24"/>
        </w:rPr>
        <w:t xml:space="preserve"> wrote an article </w:t>
      </w:r>
      <w:r w:rsidR="00ED4874">
        <w:rPr>
          <w:rFonts w:ascii="Times New Roman" w:hAnsi="Times New Roman" w:cs="Times New Roman"/>
          <w:sz w:val="24"/>
          <w:szCs w:val="24"/>
        </w:rPr>
        <w:t xml:space="preserve">for the child mind </w:t>
      </w:r>
      <w:r w:rsidR="00FD4DCA">
        <w:rPr>
          <w:rFonts w:ascii="Times New Roman" w:hAnsi="Times New Roman" w:cs="Times New Roman"/>
          <w:sz w:val="24"/>
          <w:szCs w:val="24"/>
        </w:rPr>
        <w:t>institute</w:t>
      </w:r>
      <w:r w:rsidR="007B7C52">
        <w:rPr>
          <w:rFonts w:ascii="Times New Roman" w:hAnsi="Times New Roman" w:cs="Times New Roman"/>
          <w:sz w:val="24"/>
          <w:szCs w:val="24"/>
        </w:rPr>
        <w:t xml:space="preserve">, the title </w:t>
      </w:r>
      <w:r w:rsidR="00114E16">
        <w:rPr>
          <w:rFonts w:ascii="Times New Roman" w:hAnsi="Times New Roman" w:cs="Times New Roman"/>
          <w:sz w:val="24"/>
          <w:szCs w:val="24"/>
        </w:rPr>
        <w:t>of this article was called why kids need to spend time outdoors</w:t>
      </w:r>
      <w:r w:rsidR="004D3066">
        <w:rPr>
          <w:rFonts w:ascii="Times New Roman" w:hAnsi="Times New Roman" w:cs="Times New Roman"/>
          <w:sz w:val="24"/>
          <w:szCs w:val="24"/>
        </w:rPr>
        <w:t xml:space="preserve">, </w:t>
      </w:r>
      <w:r w:rsidR="004B58CD">
        <w:rPr>
          <w:rFonts w:ascii="Times New Roman" w:hAnsi="Times New Roman" w:cs="Times New Roman"/>
          <w:sz w:val="24"/>
          <w:szCs w:val="24"/>
        </w:rPr>
        <w:t>Cohen (201</w:t>
      </w:r>
      <w:r w:rsidR="00E61C25">
        <w:rPr>
          <w:rFonts w:ascii="Times New Roman" w:hAnsi="Times New Roman" w:cs="Times New Roman"/>
          <w:sz w:val="24"/>
          <w:szCs w:val="24"/>
        </w:rPr>
        <w:t>5</w:t>
      </w:r>
      <w:r w:rsidR="004B58CD">
        <w:rPr>
          <w:rFonts w:ascii="Times New Roman" w:hAnsi="Times New Roman" w:cs="Times New Roman"/>
          <w:sz w:val="24"/>
          <w:szCs w:val="24"/>
        </w:rPr>
        <w:t xml:space="preserve">) notes that the </w:t>
      </w:r>
      <w:r w:rsidR="008F53A5">
        <w:rPr>
          <w:rFonts w:ascii="Times New Roman" w:hAnsi="Times New Roman" w:cs="Times New Roman"/>
          <w:sz w:val="24"/>
          <w:szCs w:val="24"/>
        </w:rPr>
        <w:t xml:space="preserve">average American child is said to spend 4 to 7 minutes per day </w:t>
      </w:r>
      <w:r w:rsidR="00E670C9">
        <w:rPr>
          <w:rFonts w:ascii="Times New Roman" w:hAnsi="Times New Roman" w:cs="Times New Roman"/>
          <w:sz w:val="24"/>
          <w:szCs w:val="24"/>
        </w:rPr>
        <w:t xml:space="preserve">in unstructured play in the outdoors, whilst they spend </w:t>
      </w:r>
      <w:r w:rsidR="00C77F75">
        <w:rPr>
          <w:rFonts w:ascii="Times New Roman" w:hAnsi="Times New Roman" w:cs="Times New Roman"/>
          <w:sz w:val="24"/>
          <w:szCs w:val="24"/>
        </w:rPr>
        <w:t>over 7 hours a day in front of a screen</w:t>
      </w:r>
      <w:r w:rsidR="00B7306B">
        <w:rPr>
          <w:rFonts w:ascii="Times New Roman" w:hAnsi="Times New Roman" w:cs="Times New Roman"/>
          <w:sz w:val="24"/>
          <w:szCs w:val="24"/>
        </w:rPr>
        <w:t>.</w:t>
      </w:r>
      <w:r w:rsidR="00B760D8">
        <w:rPr>
          <w:rFonts w:ascii="Times New Roman" w:hAnsi="Times New Roman" w:cs="Times New Roman"/>
          <w:sz w:val="24"/>
          <w:szCs w:val="24"/>
        </w:rPr>
        <w:t xml:space="preserve"> She al</w:t>
      </w:r>
      <w:r w:rsidR="0097735F">
        <w:rPr>
          <w:rFonts w:ascii="Times New Roman" w:hAnsi="Times New Roman" w:cs="Times New Roman"/>
          <w:sz w:val="24"/>
          <w:szCs w:val="24"/>
        </w:rPr>
        <w:t xml:space="preserve">so </w:t>
      </w:r>
      <w:r w:rsidR="005C1E51">
        <w:rPr>
          <w:rFonts w:ascii="Times New Roman" w:hAnsi="Times New Roman" w:cs="Times New Roman"/>
          <w:sz w:val="24"/>
          <w:szCs w:val="24"/>
        </w:rPr>
        <w:t>points</w:t>
      </w:r>
      <w:r w:rsidR="0097735F">
        <w:rPr>
          <w:rFonts w:ascii="Times New Roman" w:hAnsi="Times New Roman" w:cs="Times New Roman"/>
          <w:sz w:val="24"/>
          <w:szCs w:val="24"/>
        </w:rPr>
        <w:t xml:space="preserve"> out in </w:t>
      </w:r>
      <w:r w:rsidR="00F56721">
        <w:rPr>
          <w:rFonts w:ascii="Times New Roman" w:hAnsi="Times New Roman" w:cs="Times New Roman"/>
          <w:sz w:val="24"/>
          <w:szCs w:val="24"/>
        </w:rPr>
        <w:t>bullet point</w:t>
      </w:r>
      <w:r w:rsidR="0097735F">
        <w:rPr>
          <w:rFonts w:ascii="Times New Roman" w:hAnsi="Times New Roman" w:cs="Times New Roman"/>
          <w:sz w:val="24"/>
          <w:szCs w:val="24"/>
        </w:rPr>
        <w:t xml:space="preserve"> form a few reasons as to why </w:t>
      </w:r>
      <w:r w:rsidR="00557DBE">
        <w:rPr>
          <w:rFonts w:ascii="Times New Roman" w:hAnsi="Times New Roman" w:cs="Times New Roman"/>
          <w:sz w:val="24"/>
          <w:szCs w:val="24"/>
        </w:rPr>
        <w:t>being in the outdoors is good for you</w:t>
      </w:r>
      <w:r w:rsidR="003223A1">
        <w:rPr>
          <w:rFonts w:ascii="Times New Roman" w:hAnsi="Times New Roman" w:cs="Times New Roman"/>
          <w:sz w:val="24"/>
          <w:szCs w:val="24"/>
        </w:rPr>
        <w:t>,</w:t>
      </w:r>
      <w:r w:rsidR="00557DBE">
        <w:rPr>
          <w:rFonts w:ascii="Times New Roman" w:hAnsi="Times New Roman" w:cs="Times New Roman"/>
          <w:sz w:val="24"/>
          <w:szCs w:val="24"/>
        </w:rPr>
        <w:t xml:space="preserve"> Cohen</w:t>
      </w:r>
      <w:r w:rsidR="003223A1">
        <w:rPr>
          <w:rFonts w:ascii="Times New Roman" w:hAnsi="Times New Roman" w:cs="Times New Roman"/>
          <w:sz w:val="24"/>
          <w:szCs w:val="24"/>
        </w:rPr>
        <w:t xml:space="preserve"> (2015) notes that being outdoors </w:t>
      </w:r>
      <w:r w:rsidR="00F12C54">
        <w:rPr>
          <w:rFonts w:ascii="Times New Roman" w:hAnsi="Times New Roman" w:cs="Times New Roman"/>
          <w:sz w:val="24"/>
          <w:szCs w:val="24"/>
        </w:rPr>
        <w:t>builds confidence, it promotes creativity</w:t>
      </w:r>
      <w:r w:rsidR="00177EBD">
        <w:rPr>
          <w:rFonts w:ascii="Times New Roman" w:hAnsi="Times New Roman" w:cs="Times New Roman"/>
          <w:sz w:val="24"/>
          <w:szCs w:val="24"/>
        </w:rPr>
        <w:t xml:space="preserve"> and imagination, it teaches responsibility, it provides different </w:t>
      </w:r>
      <w:r w:rsidR="0006775B">
        <w:rPr>
          <w:rFonts w:ascii="Times New Roman" w:hAnsi="Times New Roman" w:cs="Times New Roman"/>
          <w:sz w:val="24"/>
          <w:szCs w:val="24"/>
        </w:rPr>
        <w:t>stimulation, it makes children think</w:t>
      </w:r>
      <w:r w:rsidR="004D6446">
        <w:rPr>
          <w:rFonts w:ascii="Times New Roman" w:hAnsi="Times New Roman" w:cs="Times New Roman"/>
          <w:sz w:val="24"/>
          <w:szCs w:val="24"/>
        </w:rPr>
        <w:t xml:space="preserve"> and it also reduces stress and fatigue</w:t>
      </w:r>
      <w:r w:rsidR="00CD24CB">
        <w:rPr>
          <w:rFonts w:ascii="Times New Roman" w:hAnsi="Times New Roman" w:cs="Times New Roman"/>
          <w:sz w:val="24"/>
          <w:szCs w:val="24"/>
        </w:rPr>
        <w:t>.</w:t>
      </w:r>
      <w:r w:rsidR="002B0A34">
        <w:rPr>
          <w:rFonts w:ascii="Times New Roman" w:hAnsi="Times New Roman" w:cs="Times New Roman"/>
          <w:sz w:val="24"/>
          <w:szCs w:val="24"/>
        </w:rPr>
        <w:t xml:space="preserve"> (West,</w:t>
      </w:r>
      <w:r w:rsidR="00F9433A">
        <w:rPr>
          <w:rFonts w:ascii="Times New Roman" w:hAnsi="Times New Roman" w:cs="Times New Roman"/>
          <w:sz w:val="24"/>
          <w:szCs w:val="24"/>
        </w:rPr>
        <w:t xml:space="preserve"> 2013) states </w:t>
      </w:r>
      <w:r w:rsidR="0090759B">
        <w:rPr>
          <w:rFonts w:ascii="Times New Roman" w:hAnsi="Times New Roman" w:cs="Times New Roman"/>
          <w:sz w:val="24"/>
          <w:szCs w:val="24"/>
        </w:rPr>
        <w:t>that “</w:t>
      </w:r>
      <w:r w:rsidR="0090759B" w:rsidRPr="0090759B">
        <w:rPr>
          <w:rFonts w:ascii="Times New Roman" w:hAnsi="Times New Roman" w:cs="Times New Roman"/>
          <w:sz w:val="24"/>
          <w:szCs w:val="24"/>
        </w:rPr>
        <w:t>outdoor play can help increase a child's ability to socially interact as well as reduce overall stress. Critical thinking skills and standardized test results are often higher in children who spend time outdoors</w:t>
      </w:r>
      <w:r w:rsidR="0090759B">
        <w:rPr>
          <w:rFonts w:ascii="Times New Roman" w:hAnsi="Times New Roman" w:cs="Times New Roman"/>
          <w:sz w:val="24"/>
          <w:szCs w:val="24"/>
        </w:rPr>
        <w:t>”</w:t>
      </w:r>
      <w:r w:rsidR="008C401E">
        <w:rPr>
          <w:rFonts w:ascii="Times New Roman" w:hAnsi="Times New Roman" w:cs="Times New Roman"/>
          <w:sz w:val="24"/>
          <w:szCs w:val="24"/>
        </w:rPr>
        <w:t>.</w:t>
      </w:r>
      <w:r w:rsidR="00A1738A">
        <w:rPr>
          <w:rFonts w:ascii="Times New Roman" w:hAnsi="Times New Roman" w:cs="Times New Roman"/>
          <w:sz w:val="24"/>
          <w:szCs w:val="24"/>
        </w:rPr>
        <w:t xml:space="preserve"> </w:t>
      </w:r>
      <w:r w:rsidR="00C63D31">
        <w:rPr>
          <w:rFonts w:ascii="Times New Roman" w:hAnsi="Times New Roman" w:cs="Times New Roman"/>
          <w:sz w:val="24"/>
          <w:szCs w:val="24"/>
        </w:rPr>
        <w:t>It is also noted by the world</w:t>
      </w:r>
      <w:r w:rsidR="00CA2818">
        <w:rPr>
          <w:rFonts w:ascii="Times New Roman" w:hAnsi="Times New Roman" w:cs="Times New Roman"/>
          <w:sz w:val="24"/>
          <w:szCs w:val="24"/>
        </w:rPr>
        <w:t xml:space="preserve"> he</w:t>
      </w:r>
      <w:r w:rsidR="00776838">
        <w:rPr>
          <w:rFonts w:ascii="Times New Roman" w:hAnsi="Times New Roman" w:cs="Times New Roman"/>
          <w:sz w:val="24"/>
          <w:szCs w:val="24"/>
        </w:rPr>
        <w:t>alth organisation</w:t>
      </w:r>
      <w:r w:rsidR="00C76503">
        <w:rPr>
          <w:rFonts w:ascii="Times New Roman" w:hAnsi="Times New Roman" w:cs="Times New Roman"/>
          <w:sz w:val="24"/>
          <w:szCs w:val="24"/>
        </w:rPr>
        <w:t xml:space="preserve"> </w:t>
      </w:r>
      <w:r w:rsidR="00776838">
        <w:rPr>
          <w:rFonts w:ascii="Times New Roman" w:hAnsi="Times New Roman" w:cs="Times New Roman"/>
          <w:sz w:val="24"/>
          <w:szCs w:val="24"/>
        </w:rPr>
        <w:t>(</w:t>
      </w:r>
      <w:r w:rsidR="004A00A9">
        <w:rPr>
          <w:rFonts w:ascii="Times New Roman" w:hAnsi="Times New Roman" w:cs="Times New Roman"/>
          <w:sz w:val="24"/>
          <w:szCs w:val="24"/>
        </w:rPr>
        <w:t>World Health Organisation</w:t>
      </w:r>
      <w:r w:rsidR="00C76503">
        <w:rPr>
          <w:rFonts w:ascii="Times New Roman" w:hAnsi="Times New Roman" w:cs="Times New Roman"/>
          <w:sz w:val="24"/>
          <w:szCs w:val="24"/>
        </w:rPr>
        <w:t>, 201</w:t>
      </w:r>
      <w:r w:rsidR="004A00A9">
        <w:rPr>
          <w:rFonts w:ascii="Times New Roman" w:hAnsi="Times New Roman" w:cs="Times New Roman"/>
          <w:sz w:val="24"/>
          <w:szCs w:val="24"/>
        </w:rPr>
        <w:t>7</w:t>
      </w:r>
      <w:r w:rsidR="00776838">
        <w:rPr>
          <w:rFonts w:ascii="Times New Roman" w:hAnsi="Times New Roman" w:cs="Times New Roman"/>
          <w:sz w:val="24"/>
          <w:szCs w:val="24"/>
        </w:rPr>
        <w:t>)</w:t>
      </w:r>
      <w:r w:rsidR="00A50084">
        <w:rPr>
          <w:rFonts w:ascii="Times New Roman" w:hAnsi="Times New Roman" w:cs="Times New Roman"/>
          <w:sz w:val="24"/>
          <w:szCs w:val="24"/>
        </w:rPr>
        <w:t xml:space="preserve"> that</w:t>
      </w:r>
      <w:r w:rsidR="00776838">
        <w:rPr>
          <w:rFonts w:ascii="Times New Roman" w:hAnsi="Times New Roman" w:cs="Times New Roman"/>
          <w:sz w:val="24"/>
          <w:szCs w:val="24"/>
        </w:rPr>
        <w:t xml:space="preserve"> </w:t>
      </w:r>
      <w:r w:rsidR="00A50084" w:rsidRPr="00A50084">
        <w:rPr>
          <w:rFonts w:ascii="Times New Roman" w:hAnsi="Times New Roman" w:cs="Times New Roman"/>
          <w:sz w:val="24"/>
          <w:szCs w:val="24"/>
        </w:rPr>
        <w:t>Vitamin D has an important function in increasing calcium and phosphorus absorption from food and plays a crucial role in skeletal development, immune function and blood cell formation.</w:t>
      </w:r>
    </w:p>
    <w:p w14:paraId="18DFFF1F" w14:textId="77777777" w:rsidR="00202295" w:rsidRDefault="00202295"/>
    <w:p w14:paraId="120AC84C" w14:textId="5E5CD88B" w:rsidR="00085D0C" w:rsidRPr="00476609" w:rsidRDefault="005D4520">
      <w:pPr>
        <w:rPr>
          <w:rFonts w:ascii="Times New Roman" w:hAnsi="Times New Roman" w:cs="Times New Roman"/>
          <w:sz w:val="24"/>
          <w:szCs w:val="24"/>
        </w:rPr>
      </w:pPr>
      <w:r>
        <w:rPr>
          <w:rFonts w:ascii="Times New Roman" w:hAnsi="Times New Roman" w:cs="Times New Roman"/>
          <w:sz w:val="24"/>
          <w:szCs w:val="24"/>
        </w:rPr>
        <w:lastRenderedPageBreak/>
        <w:t xml:space="preserve">The centre </w:t>
      </w:r>
      <w:r w:rsidR="000D3DE9">
        <w:rPr>
          <w:rFonts w:ascii="Times New Roman" w:hAnsi="Times New Roman" w:cs="Times New Roman"/>
          <w:sz w:val="24"/>
          <w:szCs w:val="24"/>
        </w:rPr>
        <w:t>for disease control</w:t>
      </w:r>
      <w:r w:rsidR="001A2F16">
        <w:rPr>
          <w:rFonts w:ascii="Times New Roman" w:hAnsi="Times New Roman" w:cs="Times New Roman"/>
          <w:sz w:val="24"/>
          <w:szCs w:val="24"/>
        </w:rPr>
        <w:t xml:space="preserve"> notes </w:t>
      </w:r>
      <w:r w:rsidR="006B39E0">
        <w:rPr>
          <w:rFonts w:ascii="Times New Roman" w:hAnsi="Times New Roman" w:cs="Times New Roman"/>
          <w:sz w:val="24"/>
          <w:szCs w:val="24"/>
        </w:rPr>
        <w:t>t</w:t>
      </w:r>
      <w:r w:rsidR="001A2F16">
        <w:rPr>
          <w:rFonts w:ascii="Times New Roman" w:hAnsi="Times New Roman" w:cs="Times New Roman"/>
          <w:sz w:val="24"/>
          <w:szCs w:val="24"/>
        </w:rPr>
        <w:t>he</w:t>
      </w:r>
      <w:r w:rsidR="008210E6" w:rsidRPr="000E00E7">
        <w:rPr>
          <w:rFonts w:ascii="Times New Roman" w:hAnsi="Times New Roman" w:cs="Times New Roman"/>
          <w:sz w:val="24"/>
          <w:szCs w:val="24"/>
        </w:rPr>
        <w:t xml:space="preserve"> percentage of children with obesity in the United States has more than tripled since the 1970s. Today, about one in five school-aged children (ages 6–19) has </w:t>
      </w:r>
      <w:r w:rsidR="005C1E51" w:rsidRPr="000E00E7">
        <w:rPr>
          <w:rFonts w:ascii="Times New Roman" w:hAnsi="Times New Roman" w:cs="Times New Roman"/>
          <w:sz w:val="24"/>
          <w:szCs w:val="24"/>
        </w:rPr>
        <w:t>obesity. (</w:t>
      </w:r>
      <w:r w:rsidR="000313A4" w:rsidRPr="000E00E7">
        <w:rPr>
          <w:rFonts w:ascii="Times New Roman" w:hAnsi="Times New Roman" w:cs="Times New Roman"/>
          <w:sz w:val="24"/>
          <w:szCs w:val="24"/>
        </w:rPr>
        <w:t>CDC</w:t>
      </w:r>
      <w:r w:rsidR="005C1E51" w:rsidRPr="000E00E7">
        <w:rPr>
          <w:rFonts w:ascii="Times New Roman" w:hAnsi="Times New Roman" w:cs="Times New Roman"/>
          <w:sz w:val="24"/>
          <w:szCs w:val="24"/>
        </w:rPr>
        <w:t>, 2017).</w:t>
      </w:r>
      <w:r w:rsidR="006B39E0">
        <w:rPr>
          <w:rFonts w:ascii="Times New Roman" w:hAnsi="Times New Roman" w:cs="Times New Roman"/>
          <w:sz w:val="24"/>
          <w:szCs w:val="24"/>
        </w:rPr>
        <w:t xml:space="preserve"> This could be attributed to the lack </w:t>
      </w:r>
      <w:r w:rsidR="009D59A2">
        <w:rPr>
          <w:rFonts w:ascii="Times New Roman" w:hAnsi="Times New Roman" w:cs="Times New Roman"/>
          <w:sz w:val="24"/>
          <w:szCs w:val="24"/>
        </w:rPr>
        <w:t xml:space="preserve">of children playing in the outdoors instead </w:t>
      </w:r>
      <w:r w:rsidR="00EE0BD5">
        <w:rPr>
          <w:rFonts w:ascii="Times New Roman" w:hAnsi="Times New Roman" w:cs="Times New Roman"/>
          <w:sz w:val="24"/>
          <w:szCs w:val="24"/>
        </w:rPr>
        <w:t xml:space="preserve">preferring to stay indoors watching the television or playing on </w:t>
      </w:r>
      <w:r w:rsidR="008178F4">
        <w:rPr>
          <w:rFonts w:ascii="Times New Roman" w:hAnsi="Times New Roman" w:cs="Times New Roman"/>
          <w:sz w:val="24"/>
          <w:szCs w:val="24"/>
        </w:rPr>
        <w:t>a games console,</w:t>
      </w:r>
      <w:r w:rsidR="001428D2">
        <w:rPr>
          <w:rFonts w:ascii="Times New Roman" w:hAnsi="Times New Roman" w:cs="Times New Roman"/>
          <w:sz w:val="24"/>
          <w:szCs w:val="24"/>
        </w:rPr>
        <w:t xml:space="preserve"> Phenice </w:t>
      </w:r>
      <w:r w:rsidR="00281B15">
        <w:rPr>
          <w:rFonts w:ascii="Times New Roman" w:hAnsi="Times New Roman" w:cs="Times New Roman"/>
          <w:sz w:val="24"/>
          <w:szCs w:val="24"/>
        </w:rPr>
        <w:t xml:space="preserve">&amp; Griffor </w:t>
      </w:r>
      <w:r w:rsidR="003F1AC4">
        <w:rPr>
          <w:rFonts w:ascii="Times New Roman" w:hAnsi="Times New Roman" w:cs="Times New Roman"/>
          <w:sz w:val="24"/>
          <w:szCs w:val="24"/>
        </w:rPr>
        <w:t xml:space="preserve">(2003) suggest that children </w:t>
      </w:r>
      <w:r w:rsidR="00E5599B">
        <w:rPr>
          <w:rFonts w:ascii="Times New Roman" w:hAnsi="Times New Roman" w:cs="Times New Roman"/>
          <w:sz w:val="24"/>
          <w:szCs w:val="24"/>
        </w:rPr>
        <w:t>“</w:t>
      </w:r>
      <w:r w:rsidR="003F1AC4">
        <w:rPr>
          <w:rFonts w:ascii="Times New Roman" w:hAnsi="Times New Roman" w:cs="Times New Roman"/>
          <w:sz w:val="24"/>
          <w:szCs w:val="24"/>
        </w:rPr>
        <w:t>spend</w:t>
      </w:r>
      <w:r w:rsidR="00F469AD">
        <w:rPr>
          <w:rFonts w:ascii="Times New Roman" w:hAnsi="Times New Roman" w:cs="Times New Roman"/>
          <w:sz w:val="24"/>
          <w:szCs w:val="24"/>
        </w:rPr>
        <w:t xml:space="preserve"> much of their time indoors and not in</w:t>
      </w:r>
      <w:r w:rsidR="005C7AD5">
        <w:rPr>
          <w:rFonts w:ascii="Times New Roman" w:hAnsi="Times New Roman" w:cs="Times New Roman"/>
          <w:sz w:val="24"/>
          <w:szCs w:val="24"/>
        </w:rPr>
        <w:t xml:space="preserve"> contact with</w:t>
      </w:r>
      <w:r w:rsidR="00F469AD">
        <w:rPr>
          <w:rFonts w:ascii="Times New Roman" w:hAnsi="Times New Roman" w:cs="Times New Roman"/>
          <w:sz w:val="24"/>
          <w:szCs w:val="24"/>
        </w:rPr>
        <w:t xml:space="preserve"> the natural world,</w:t>
      </w:r>
      <w:r w:rsidR="005C7AD5">
        <w:rPr>
          <w:rFonts w:ascii="Times New Roman" w:hAnsi="Times New Roman" w:cs="Times New Roman"/>
          <w:sz w:val="24"/>
          <w:szCs w:val="24"/>
        </w:rPr>
        <w:t xml:space="preserve"> much of their time </w:t>
      </w:r>
      <w:r w:rsidR="00041E4C">
        <w:rPr>
          <w:rFonts w:ascii="Times New Roman" w:hAnsi="Times New Roman" w:cs="Times New Roman"/>
          <w:sz w:val="24"/>
          <w:szCs w:val="24"/>
        </w:rPr>
        <w:t>i</w:t>
      </w:r>
      <w:r w:rsidR="0043255F">
        <w:rPr>
          <w:rFonts w:ascii="Times New Roman" w:hAnsi="Times New Roman" w:cs="Times New Roman"/>
          <w:sz w:val="24"/>
          <w:szCs w:val="24"/>
        </w:rPr>
        <w:t>s</w:t>
      </w:r>
      <w:r w:rsidR="00041E4C">
        <w:rPr>
          <w:rFonts w:ascii="Times New Roman" w:hAnsi="Times New Roman" w:cs="Times New Roman"/>
          <w:sz w:val="24"/>
          <w:szCs w:val="24"/>
        </w:rPr>
        <w:t xml:space="preserve"> devoted to interacting with media</w:t>
      </w:r>
      <w:r w:rsidR="00BE6B8A">
        <w:rPr>
          <w:rFonts w:ascii="Times New Roman" w:hAnsi="Times New Roman" w:cs="Times New Roman"/>
          <w:sz w:val="24"/>
          <w:szCs w:val="24"/>
        </w:rPr>
        <w:t>, including electronic games and computers</w:t>
      </w:r>
      <w:r w:rsidR="00E5599B">
        <w:rPr>
          <w:rFonts w:ascii="Times New Roman" w:hAnsi="Times New Roman" w:cs="Times New Roman"/>
          <w:sz w:val="24"/>
          <w:szCs w:val="24"/>
        </w:rPr>
        <w:t>”.</w:t>
      </w:r>
      <w:r w:rsidR="00766CEA">
        <w:rPr>
          <w:rFonts w:ascii="Times New Roman" w:hAnsi="Times New Roman" w:cs="Times New Roman"/>
          <w:sz w:val="24"/>
          <w:szCs w:val="24"/>
        </w:rPr>
        <w:t xml:space="preserve"> This has also been observed by </w:t>
      </w:r>
      <w:r w:rsidR="007F07F3">
        <w:rPr>
          <w:rFonts w:ascii="Times New Roman" w:hAnsi="Times New Roman" w:cs="Times New Roman"/>
          <w:sz w:val="24"/>
          <w:szCs w:val="24"/>
        </w:rPr>
        <w:t xml:space="preserve">(Charles </w:t>
      </w:r>
      <w:r w:rsidR="007F07F3" w:rsidRPr="002F3BA8">
        <w:rPr>
          <w:rFonts w:ascii="Times New Roman" w:hAnsi="Times New Roman" w:cs="Times New Roman"/>
          <w:i/>
          <w:sz w:val="24"/>
          <w:szCs w:val="24"/>
        </w:rPr>
        <w:t>et al</w:t>
      </w:r>
      <w:r w:rsidR="007F07F3">
        <w:rPr>
          <w:rFonts w:ascii="Times New Roman" w:hAnsi="Times New Roman" w:cs="Times New Roman"/>
          <w:sz w:val="24"/>
          <w:szCs w:val="24"/>
        </w:rPr>
        <w:t>, 2008) who state that</w:t>
      </w:r>
      <w:r w:rsidR="002E41B1">
        <w:rPr>
          <w:rFonts w:ascii="Times New Roman" w:hAnsi="Times New Roman" w:cs="Times New Roman"/>
          <w:sz w:val="24"/>
          <w:szCs w:val="24"/>
        </w:rPr>
        <w:t xml:space="preserve"> “the increasing reliance on technology </w:t>
      </w:r>
      <w:r w:rsidR="006A1B12">
        <w:rPr>
          <w:rFonts w:ascii="Times New Roman" w:hAnsi="Times New Roman" w:cs="Times New Roman"/>
          <w:sz w:val="24"/>
          <w:szCs w:val="24"/>
        </w:rPr>
        <w:t xml:space="preserve">has also impacted upon </w:t>
      </w:r>
      <w:r w:rsidR="0057521F">
        <w:rPr>
          <w:rFonts w:ascii="Times New Roman" w:hAnsi="Times New Roman" w:cs="Times New Roman"/>
          <w:sz w:val="24"/>
          <w:szCs w:val="24"/>
        </w:rPr>
        <w:t>children’s</w:t>
      </w:r>
      <w:r w:rsidR="006A1B12">
        <w:rPr>
          <w:rFonts w:ascii="Times New Roman" w:hAnsi="Times New Roman" w:cs="Times New Roman"/>
          <w:sz w:val="24"/>
          <w:szCs w:val="24"/>
        </w:rPr>
        <w:t xml:space="preserve"> free time</w:t>
      </w:r>
      <w:r w:rsidR="004746F5">
        <w:rPr>
          <w:rFonts w:ascii="Times New Roman" w:hAnsi="Times New Roman" w:cs="Times New Roman"/>
          <w:sz w:val="24"/>
          <w:szCs w:val="24"/>
        </w:rPr>
        <w:t xml:space="preserve">, instead choosing electronic games over </w:t>
      </w:r>
      <w:r w:rsidR="008B7BED">
        <w:rPr>
          <w:rFonts w:ascii="Times New Roman" w:hAnsi="Times New Roman" w:cs="Times New Roman"/>
          <w:sz w:val="24"/>
          <w:szCs w:val="24"/>
        </w:rPr>
        <w:t>time spent outdoors”.</w:t>
      </w:r>
      <w:r w:rsidR="00F469AD">
        <w:rPr>
          <w:rFonts w:ascii="Times New Roman" w:hAnsi="Times New Roman" w:cs="Times New Roman"/>
          <w:sz w:val="24"/>
          <w:szCs w:val="24"/>
        </w:rPr>
        <w:t xml:space="preserve"> </w:t>
      </w:r>
    </w:p>
    <w:p w14:paraId="462EDB01" w14:textId="28D9EF18" w:rsidR="00196D00" w:rsidRDefault="00196D00">
      <w:pPr>
        <w:rPr>
          <w:rFonts w:ascii="Times New Roman" w:hAnsi="Times New Roman" w:cs="Times New Roman"/>
          <w:sz w:val="24"/>
          <w:szCs w:val="24"/>
        </w:rPr>
      </w:pPr>
      <w:r w:rsidRPr="00D914DF">
        <w:rPr>
          <w:rFonts w:ascii="Times New Roman" w:hAnsi="Times New Roman" w:cs="Times New Roman"/>
          <w:sz w:val="24"/>
          <w:szCs w:val="24"/>
        </w:rPr>
        <w:t>In conclusion</w:t>
      </w:r>
      <w:r w:rsidR="00745D35">
        <w:rPr>
          <w:rFonts w:ascii="Times New Roman" w:hAnsi="Times New Roman" w:cs="Times New Roman"/>
          <w:sz w:val="24"/>
          <w:szCs w:val="24"/>
        </w:rPr>
        <w:t>,</w:t>
      </w:r>
      <w:r w:rsidR="00154E50">
        <w:rPr>
          <w:rFonts w:ascii="Times New Roman" w:hAnsi="Times New Roman" w:cs="Times New Roman"/>
          <w:sz w:val="24"/>
          <w:szCs w:val="24"/>
        </w:rPr>
        <w:t xml:space="preserve"> </w:t>
      </w:r>
      <w:r w:rsidR="00F12A7B">
        <w:rPr>
          <w:rFonts w:ascii="Times New Roman" w:hAnsi="Times New Roman" w:cs="Times New Roman"/>
          <w:sz w:val="24"/>
          <w:szCs w:val="24"/>
        </w:rPr>
        <w:t>in this</w:t>
      </w:r>
      <w:r w:rsidR="00154E50">
        <w:rPr>
          <w:rFonts w:ascii="Times New Roman" w:hAnsi="Times New Roman" w:cs="Times New Roman"/>
          <w:sz w:val="24"/>
          <w:szCs w:val="24"/>
        </w:rPr>
        <w:t xml:space="preserve"> essay </w:t>
      </w:r>
      <w:r w:rsidR="00F12A7B">
        <w:rPr>
          <w:rFonts w:ascii="Times New Roman" w:hAnsi="Times New Roman" w:cs="Times New Roman"/>
          <w:sz w:val="24"/>
          <w:szCs w:val="24"/>
        </w:rPr>
        <w:t>it clearly shows that</w:t>
      </w:r>
      <w:r w:rsidRPr="00D914DF">
        <w:rPr>
          <w:rFonts w:ascii="Times New Roman" w:hAnsi="Times New Roman" w:cs="Times New Roman"/>
          <w:sz w:val="24"/>
          <w:szCs w:val="24"/>
        </w:rPr>
        <w:t xml:space="preserve"> </w:t>
      </w:r>
      <w:r w:rsidR="00A87C1D">
        <w:rPr>
          <w:rFonts w:ascii="Times New Roman" w:hAnsi="Times New Roman" w:cs="Times New Roman"/>
          <w:sz w:val="24"/>
          <w:szCs w:val="24"/>
        </w:rPr>
        <w:t xml:space="preserve">there is </w:t>
      </w:r>
      <w:r w:rsidR="00522BF4">
        <w:rPr>
          <w:rFonts w:ascii="Times New Roman" w:hAnsi="Times New Roman" w:cs="Times New Roman"/>
          <w:sz w:val="24"/>
          <w:szCs w:val="24"/>
        </w:rPr>
        <w:t xml:space="preserve">a </w:t>
      </w:r>
      <w:r w:rsidR="00340726">
        <w:rPr>
          <w:rFonts w:ascii="Times New Roman" w:hAnsi="Times New Roman" w:cs="Times New Roman"/>
          <w:sz w:val="24"/>
          <w:szCs w:val="24"/>
        </w:rPr>
        <w:t xml:space="preserve">wealth </w:t>
      </w:r>
      <w:r w:rsidR="00340726" w:rsidRPr="00D914DF">
        <w:rPr>
          <w:rFonts w:ascii="Times New Roman" w:hAnsi="Times New Roman" w:cs="Times New Roman"/>
          <w:sz w:val="24"/>
          <w:szCs w:val="24"/>
        </w:rPr>
        <w:t>of</w:t>
      </w:r>
      <w:r w:rsidRPr="00D914DF">
        <w:rPr>
          <w:rFonts w:ascii="Times New Roman" w:hAnsi="Times New Roman" w:cs="Times New Roman"/>
          <w:sz w:val="24"/>
          <w:szCs w:val="24"/>
        </w:rPr>
        <w:t xml:space="preserve"> evidence</w:t>
      </w:r>
      <w:r w:rsidR="00EC5583">
        <w:rPr>
          <w:rFonts w:ascii="Times New Roman" w:hAnsi="Times New Roman" w:cs="Times New Roman"/>
          <w:sz w:val="24"/>
          <w:szCs w:val="24"/>
        </w:rPr>
        <w:t xml:space="preserve"> to</w:t>
      </w:r>
      <w:r w:rsidRPr="00D914DF">
        <w:rPr>
          <w:rFonts w:ascii="Times New Roman" w:hAnsi="Times New Roman" w:cs="Times New Roman"/>
          <w:sz w:val="24"/>
          <w:szCs w:val="24"/>
        </w:rPr>
        <w:t xml:space="preserve"> suggest </w:t>
      </w:r>
      <w:r w:rsidR="009F2924" w:rsidRPr="00D914DF">
        <w:rPr>
          <w:rFonts w:ascii="Times New Roman" w:hAnsi="Times New Roman" w:cs="Times New Roman"/>
          <w:sz w:val="24"/>
          <w:szCs w:val="24"/>
        </w:rPr>
        <w:t>that children should indeed play freely within an outdoor setting</w:t>
      </w:r>
      <w:r w:rsidR="001C5E15" w:rsidRPr="00D914DF">
        <w:rPr>
          <w:rFonts w:ascii="Times New Roman" w:hAnsi="Times New Roman" w:cs="Times New Roman"/>
          <w:sz w:val="24"/>
          <w:szCs w:val="24"/>
        </w:rPr>
        <w:t xml:space="preserve">, </w:t>
      </w:r>
      <w:r w:rsidR="0074674E" w:rsidRPr="00D914DF">
        <w:rPr>
          <w:rFonts w:ascii="Times New Roman" w:hAnsi="Times New Roman" w:cs="Times New Roman"/>
          <w:sz w:val="24"/>
          <w:szCs w:val="24"/>
        </w:rPr>
        <w:t>children tend to have better social</w:t>
      </w:r>
      <w:r w:rsidR="006663F1" w:rsidRPr="00D914DF">
        <w:rPr>
          <w:rFonts w:ascii="Times New Roman" w:hAnsi="Times New Roman" w:cs="Times New Roman"/>
          <w:sz w:val="24"/>
          <w:szCs w:val="24"/>
        </w:rPr>
        <w:t xml:space="preserve"> and</w:t>
      </w:r>
      <w:r w:rsidR="0074674E" w:rsidRPr="00D914DF">
        <w:rPr>
          <w:rFonts w:ascii="Times New Roman" w:hAnsi="Times New Roman" w:cs="Times New Roman"/>
          <w:sz w:val="24"/>
          <w:szCs w:val="24"/>
        </w:rPr>
        <w:t xml:space="preserve"> cognitive</w:t>
      </w:r>
      <w:r w:rsidR="006663F1" w:rsidRPr="00D914DF">
        <w:rPr>
          <w:rFonts w:ascii="Times New Roman" w:hAnsi="Times New Roman" w:cs="Times New Roman"/>
          <w:sz w:val="24"/>
          <w:szCs w:val="24"/>
        </w:rPr>
        <w:t xml:space="preserve"> skills</w:t>
      </w:r>
      <w:r w:rsidR="00EE265D" w:rsidRPr="00D914DF">
        <w:rPr>
          <w:rFonts w:ascii="Times New Roman" w:hAnsi="Times New Roman" w:cs="Times New Roman"/>
          <w:sz w:val="24"/>
          <w:szCs w:val="24"/>
        </w:rPr>
        <w:t xml:space="preserve">, it also leads to children having </w:t>
      </w:r>
      <w:r w:rsidR="004A1815" w:rsidRPr="00D914DF">
        <w:rPr>
          <w:rFonts w:ascii="Times New Roman" w:hAnsi="Times New Roman" w:cs="Times New Roman"/>
          <w:sz w:val="24"/>
          <w:szCs w:val="24"/>
        </w:rPr>
        <w:t>a better imagination and they po</w:t>
      </w:r>
      <w:r w:rsidR="001A7A27" w:rsidRPr="00D914DF">
        <w:rPr>
          <w:rFonts w:ascii="Times New Roman" w:hAnsi="Times New Roman" w:cs="Times New Roman"/>
          <w:sz w:val="24"/>
          <w:szCs w:val="24"/>
        </w:rPr>
        <w:t>s</w:t>
      </w:r>
      <w:r w:rsidR="004A1815" w:rsidRPr="00D914DF">
        <w:rPr>
          <w:rFonts w:ascii="Times New Roman" w:hAnsi="Times New Roman" w:cs="Times New Roman"/>
          <w:sz w:val="24"/>
          <w:szCs w:val="24"/>
        </w:rPr>
        <w:t xml:space="preserve">sess a </w:t>
      </w:r>
      <w:r w:rsidR="001A7A27" w:rsidRPr="00D914DF">
        <w:rPr>
          <w:rFonts w:ascii="Times New Roman" w:hAnsi="Times New Roman" w:cs="Times New Roman"/>
          <w:sz w:val="24"/>
          <w:szCs w:val="24"/>
        </w:rPr>
        <w:t xml:space="preserve">more </w:t>
      </w:r>
      <w:r w:rsidR="004A1815" w:rsidRPr="00D914DF">
        <w:rPr>
          <w:rFonts w:ascii="Times New Roman" w:hAnsi="Times New Roman" w:cs="Times New Roman"/>
          <w:sz w:val="24"/>
          <w:szCs w:val="24"/>
        </w:rPr>
        <w:t xml:space="preserve">creative </w:t>
      </w:r>
      <w:r w:rsidR="001A7A27" w:rsidRPr="00D914DF">
        <w:rPr>
          <w:rFonts w:ascii="Times New Roman" w:hAnsi="Times New Roman" w:cs="Times New Roman"/>
          <w:sz w:val="24"/>
          <w:szCs w:val="24"/>
        </w:rPr>
        <w:t xml:space="preserve">side to them.  </w:t>
      </w:r>
      <w:r w:rsidR="00DA4E91" w:rsidRPr="00D914DF">
        <w:rPr>
          <w:rFonts w:ascii="Times New Roman" w:hAnsi="Times New Roman" w:cs="Times New Roman"/>
          <w:sz w:val="24"/>
          <w:szCs w:val="24"/>
        </w:rPr>
        <w:t xml:space="preserve">Playing outside </w:t>
      </w:r>
      <w:r w:rsidR="007739CA" w:rsidRPr="00D914DF">
        <w:rPr>
          <w:rFonts w:ascii="Times New Roman" w:hAnsi="Times New Roman" w:cs="Times New Roman"/>
          <w:sz w:val="24"/>
          <w:szCs w:val="24"/>
        </w:rPr>
        <w:t>also has many health benefits</w:t>
      </w:r>
      <w:r w:rsidR="005F7686" w:rsidRPr="00D914DF">
        <w:rPr>
          <w:rFonts w:ascii="Times New Roman" w:hAnsi="Times New Roman" w:cs="Times New Roman"/>
          <w:sz w:val="24"/>
          <w:szCs w:val="24"/>
        </w:rPr>
        <w:t>, both physically and mentally</w:t>
      </w:r>
      <w:r w:rsidR="001205D3" w:rsidRPr="00D914DF">
        <w:rPr>
          <w:rFonts w:ascii="Times New Roman" w:hAnsi="Times New Roman" w:cs="Times New Roman"/>
          <w:sz w:val="24"/>
          <w:szCs w:val="24"/>
        </w:rPr>
        <w:t xml:space="preserve">, </w:t>
      </w:r>
      <w:r w:rsidR="00BA057A" w:rsidRPr="00D914DF">
        <w:rPr>
          <w:rFonts w:ascii="Times New Roman" w:hAnsi="Times New Roman" w:cs="Times New Roman"/>
          <w:sz w:val="24"/>
          <w:szCs w:val="24"/>
        </w:rPr>
        <w:t>the health benefits include a higher level of physical</w:t>
      </w:r>
      <w:r w:rsidR="00FF41A5" w:rsidRPr="00D914DF">
        <w:rPr>
          <w:rFonts w:ascii="Times New Roman" w:hAnsi="Times New Roman" w:cs="Times New Roman"/>
          <w:sz w:val="24"/>
          <w:szCs w:val="24"/>
        </w:rPr>
        <w:t xml:space="preserve"> fitness, an increased </w:t>
      </w:r>
      <w:r w:rsidR="00A94FB7" w:rsidRPr="00D914DF">
        <w:rPr>
          <w:rFonts w:ascii="Times New Roman" w:hAnsi="Times New Roman" w:cs="Times New Roman"/>
          <w:sz w:val="24"/>
          <w:szCs w:val="24"/>
        </w:rPr>
        <w:t>level of vitamin d which occurs naturally from being in direct sunlight</w:t>
      </w:r>
      <w:r w:rsidR="004E5FF1">
        <w:rPr>
          <w:rFonts w:ascii="Times New Roman" w:hAnsi="Times New Roman" w:cs="Times New Roman"/>
          <w:sz w:val="24"/>
          <w:szCs w:val="24"/>
        </w:rPr>
        <w:t xml:space="preserve"> (</w:t>
      </w:r>
      <w:r w:rsidR="00B47613">
        <w:rPr>
          <w:rFonts w:ascii="Times New Roman" w:hAnsi="Times New Roman" w:cs="Times New Roman"/>
          <w:sz w:val="24"/>
          <w:szCs w:val="24"/>
        </w:rPr>
        <w:t>World Health Organisation,2017)</w:t>
      </w:r>
      <w:r w:rsidR="00D03FE4" w:rsidRPr="00D914DF">
        <w:rPr>
          <w:rFonts w:ascii="Times New Roman" w:hAnsi="Times New Roman" w:cs="Times New Roman"/>
          <w:sz w:val="24"/>
          <w:szCs w:val="24"/>
        </w:rPr>
        <w:t xml:space="preserve">, </w:t>
      </w:r>
      <w:r w:rsidR="00067A14" w:rsidRPr="00D914DF">
        <w:rPr>
          <w:rFonts w:ascii="Times New Roman" w:hAnsi="Times New Roman" w:cs="Times New Roman"/>
          <w:sz w:val="24"/>
          <w:szCs w:val="24"/>
        </w:rPr>
        <w:t xml:space="preserve">it teaches children </w:t>
      </w:r>
      <w:r w:rsidR="00135D2C" w:rsidRPr="00D914DF">
        <w:rPr>
          <w:rFonts w:ascii="Times New Roman" w:hAnsi="Times New Roman" w:cs="Times New Roman"/>
          <w:sz w:val="24"/>
          <w:szCs w:val="24"/>
        </w:rPr>
        <w:t>to be responsible and to look out for dangers that may occur</w:t>
      </w:r>
      <w:r w:rsidR="00593F66" w:rsidRPr="00D914DF">
        <w:rPr>
          <w:rFonts w:ascii="Times New Roman" w:hAnsi="Times New Roman" w:cs="Times New Roman"/>
          <w:sz w:val="24"/>
          <w:szCs w:val="24"/>
        </w:rPr>
        <w:t xml:space="preserve"> whilst being in </w:t>
      </w:r>
      <w:r w:rsidR="00C9126D" w:rsidRPr="00D914DF">
        <w:rPr>
          <w:rFonts w:ascii="Times New Roman" w:hAnsi="Times New Roman" w:cs="Times New Roman"/>
          <w:sz w:val="24"/>
          <w:szCs w:val="24"/>
        </w:rPr>
        <w:t xml:space="preserve">the outdoors.  It has </w:t>
      </w:r>
      <w:r w:rsidR="004F563B" w:rsidRPr="00D914DF">
        <w:rPr>
          <w:rFonts w:ascii="Times New Roman" w:hAnsi="Times New Roman" w:cs="Times New Roman"/>
          <w:sz w:val="24"/>
          <w:szCs w:val="24"/>
        </w:rPr>
        <w:t>been shown to have a</w:t>
      </w:r>
      <w:r w:rsidR="00D02B7E" w:rsidRPr="00D914DF">
        <w:rPr>
          <w:rFonts w:ascii="Times New Roman" w:hAnsi="Times New Roman" w:cs="Times New Roman"/>
          <w:sz w:val="24"/>
          <w:szCs w:val="24"/>
        </w:rPr>
        <w:t xml:space="preserve"> good </w:t>
      </w:r>
      <w:r w:rsidR="009B7C0E" w:rsidRPr="00D914DF">
        <w:rPr>
          <w:rFonts w:ascii="Times New Roman" w:hAnsi="Times New Roman" w:cs="Times New Roman"/>
          <w:sz w:val="24"/>
          <w:szCs w:val="24"/>
        </w:rPr>
        <w:t>effect</w:t>
      </w:r>
      <w:r w:rsidR="004F563B" w:rsidRPr="00D914DF">
        <w:rPr>
          <w:rFonts w:ascii="Times New Roman" w:hAnsi="Times New Roman" w:cs="Times New Roman"/>
          <w:sz w:val="24"/>
          <w:szCs w:val="24"/>
        </w:rPr>
        <w:t xml:space="preserve"> on </w:t>
      </w:r>
      <w:r w:rsidR="009B7C0E" w:rsidRPr="00D914DF">
        <w:rPr>
          <w:rFonts w:ascii="Times New Roman" w:hAnsi="Times New Roman" w:cs="Times New Roman"/>
          <w:sz w:val="24"/>
          <w:szCs w:val="24"/>
        </w:rPr>
        <w:t>children’s</w:t>
      </w:r>
      <w:r w:rsidR="004F563B" w:rsidRPr="00D914DF">
        <w:rPr>
          <w:rFonts w:ascii="Times New Roman" w:hAnsi="Times New Roman" w:cs="Times New Roman"/>
          <w:sz w:val="24"/>
          <w:szCs w:val="24"/>
        </w:rPr>
        <w:t xml:space="preserve"> mental health </w:t>
      </w:r>
      <w:r w:rsidR="009B7C0E" w:rsidRPr="00D914DF">
        <w:rPr>
          <w:rFonts w:ascii="Times New Roman" w:hAnsi="Times New Roman" w:cs="Times New Roman"/>
          <w:sz w:val="24"/>
          <w:szCs w:val="24"/>
        </w:rPr>
        <w:t>as it reduces stress</w:t>
      </w:r>
      <w:r w:rsidR="00D02B7E" w:rsidRPr="00D914DF">
        <w:rPr>
          <w:rFonts w:ascii="Times New Roman" w:hAnsi="Times New Roman" w:cs="Times New Roman"/>
          <w:sz w:val="24"/>
          <w:szCs w:val="24"/>
        </w:rPr>
        <w:t>,</w:t>
      </w:r>
      <w:r w:rsidR="00B728F7" w:rsidRPr="00D914DF">
        <w:rPr>
          <w:rFonts w:ascii="Times New Roman" w:hAnsi="Times New Roman" w:cs="Times New Roman"/>
          <w:sz w:val="24"/>
          <w:szCs w:val="24"/>
        </w:rPr>
        <w:t xml:space="preserve"> and builds confidence</w:t>
      </w:r>
      <w:r w:rsidR="00CE0C01">
        <w:rPr>
          <w:rFonts w:ascii="Times New Roman" w:hAnsi="Times New Roman" w:cs="Times New Roman"/>
          <w:sz w:val="24"/>
          <w:szCs w:val="24"/>
        </w:rPr>
        <w:t xml:space="preserve"> (Cohen, 2015).</w:t>
      </w:r>
      <w:r w:rsidR="001B3548">
        <w:rPr>
          <w:rFonts w:ascii="Times New Roman" w:hAnsi="Times New Roman" w:cs="Times New Roman"/>
          <w:sz w:val="24"/>
          <w:szCs w:val="24"/>
        </w:rPr>
        <w:t xml:space="preserve"> </w:t>
      </w:r>
      <w:r w:rsidR="00EB238C">
        <w:rPr>
          <w:rFonts w:ascii="Times New Roman" w:hAnsi="Times New Roman" w:cs="Times New Roman"/>
          <w:sz w:val="24"/>
          <w:szCs w:val="24"/>
        </w:rPr>
        <w:t>There is</w:t>
      </w:r>
      <w:r w:rsidR="00534F87">
        <w:rPr>
          <w:rFonts w:ascii="Times New Roman" w:hAnsi="Times New Roman" w:cs="Times New Roman"/>
          <w:sz w:val="24"/>
          <w:szCs w:val="24"/>
        </w:rPr>
        <w:t xml:space="preserve"> also an </w:t>
      </w:r>
      <w:r w:rsidR="00967F54">
        <w:rPr>
          <w:rFonts w:ascii="Times New Roman" w:hAnsi="Times New Roman" w:cs="Times New Roman"/>
          <w:sz w:val="24"/>
          <w:szCs w:val="24"/>
        </w:rPr>
        <w:t>ever-growing</w:t>
      </w:r>
      <w:r w:rsidR="007A0B7D">
        <w:rPr>
          <w:rFonts w:ascii="Times New Roman" w:hAnsi="Times New Roman" w:cs="Times New Roman"/>
          <w:sz w:val="24"/>
          <w:szCs w:val="24"/>
        </w:rPr>
        <w:t xml:space="preserve"> presence of technology </w:t>
      </w:r>
      <w:r w:rsidR="009D6A0A">
        <w:rPr>
          <w:rFonts w:ascii="Times New Roman" w:hAnsi="Times New Roman" w:cs="Times New Roman"/>
          <w:sz w:val="24"/>
          <w:szCs w:val="24"/>
        </w:rPr>
        <w:t>in its</w:t>
      </w:r>
      <w:r w:rsidR="007A0B7D">
        <w:rPr>
          <w:rFonts w:ascii="Times New Roman" w:hAnsi="Times New Roman" w:cs="Times New Roman"/>
          <w:sz w:val="24"/>
          <w:szCs w:val="24"/>
        </w:rPr>
        <w:t xml:space="preserve"> various forms </w:t>
      </w:r>
      <w:r w:rsidR="00271B47">
        <w:rPr>
          <w:rFonts w:ascii="Times New Roman" w:hAnsi="Times New Roman" w:cs="Times New Roman"/>
          <w:sz w:val="24"/>
          <w:szCs w:val="24"/>
        </w:rPr>
        <w:t xml:space="preserve">that </w:t>
      </w:r>
      <w:r w:rsidR="003E2A47">
        <w:rPr>
          <w:rFonts w:ascii="Times New Roman" w:hAnsi="Times New Roman" w:cs="Times New Roman"/>
          <w:sz w:val="24"/>
          <w:szCs w:val="24"/>
        </w:rPr>
        <w:t>would suggest</w:t>
      </w:r>
      <w:r w:rsidR="005F1567">
        <w:rPr>
          <w:rFonts w:ascii="Times New Roman" w:hAnsi="Times New Roman" w:cs="Times New Roman"/>
          <w:sz w:val="24"/>
          <w:szCs w:val="24"/>
        </w:rPr>
        <w:t xml:space="preserve"> a</w:t>
      </w:r>
      <w:r w:rsidR="00271B47">
        <w:rPr>
          <w:rFonts w:ascii="Times New Roman" w:hAnsi="Times New Roman" w:cs="Times New Roman"/>
          <w:sz w:val="24"/>
          <w:szCs w:val="24"/>
        </w:rPr>
        <w:t xml:space="preserve"> reason for the decline in children playing in the outdoors</w:t>
      </w:r>
      <w:r w:rsidR="00277984">
        <w:rPr>
          <w:rFonts w:ascii="Times New Roman" w:hAnsi="Times New Roman" w:cs="Times New Roman"/>
          <w:sz w:val="24"/>
          <w:szCs w:val="24"/>
        </w:rPr>
        <w:t xml:space="preserve"> (Charles </w:t>
      </w:r>
      <w:r w:rsidR="00277984" w:rsidRPr="005F1567">
        <w:rPr>
          <w:rFonts w:ascii="Times New Roman" w:hAnsi="Times New Roman" w:cs="Times New Roman"/>
          <w:i/>
          <w:sz w:val="24"/>
          <w:szCs w:val="24"/>
        </w:rPr>
        <w:t>et al</w:t>
      </w:r>
      <w:r w:rsidR="00277984">
        <w:rPr>
          <w:rFonts w:ascii="Times New Roman" w:hAnsi="Times New Roman" w:cs="Times New Roman"/>
          <w:sz w:val="24"/>
          <w:szCs w:val="24"/>
        </w:rPr>
        <w:t>, 2008</w:t>
      </w:r>
      <w:r w:rsidR="00AF6E38">
        <w:rPr>
          <w:rFonts w:ascii="Times New Roman" w:hAnsi="Times New Roman" w:cs="Times New Roman"/>
          <w:sz w:val="24"/>
          <w:szCs w:val="24"/>
        </w:rPr>
        <w:t xml:space="preserve">). </w:t>
      </w:r>
      <w:r w:rsidR="00432573">
        <w:rPr>
          <w:rFonts w:ascii="Times New Roman" w:hAnsi="Times New Roman" w:cs="Times New Roman"/>
          <w:sz w:val="24"/>
          <w:szCs w:val="24"/>
        </w:rPr>
        <w:t xml:space="preserve">There have been steps </w:t>
      </w:r>
      <w:r w:rsidR="00825393">
        <w:rPr>
          <w:rFonts w:ascii="Times New Roman" w:hAnsi="Times New Roman" w:cs="Times New Roman"/>
          <w:sz w:val="24"/>
          <w:szCs w:val="24"/>
        </w:rPr>
        <w:t xml:space="preserve">made to </w:t>
      </w:r>
      <w:r w:rsidR="00CA4DE9">
        <w:rPr>
          <w:rFonts w:ascii="Times New Roman" w:hAnsi="Times New Roman" w:cs="Times New Roman"/>
          <w:sz w:val="24"/>
          <w:szCs w:val="24"/>
        </w:rPr>
        <w:t>improve</w:t>
      </w:r>
      <w:r w:rsidR="00825393">
        <w:rPr>
          <w:rFonts w:ascii="Times New Roman" w:hAnsi="Times New Roman" w:cs="Times New Roman"/>
          <w:sz w:val="24"/>
          <w:szCs w:val="24"/>
        </w:rPr>
        <w:t xml:space="preserve"> </w:t>
      </w:r>
      <w:r w:rsidR="00CA4DE9">
        <w:rPr>
          <w:rFonts w:ascii="Times New Roman" w:hAnsi="Times New Roman" w:cs="Times New Roman"/>
          <w:sz w:val="24"/>
          <w:szCs w:val="24"/>
        </w:rPr>
        <w:t>children’s</w:t>
      </w:r>
      <w:r w:rsidR="00825393">
        <w:rPr>
          <w:rFonts w:ascii="Times New Roman" w:hAnsi="Times New Roman" w:cs="Times New Roman"/>
          <w:sz w:val="24"/>
          <w:szCs w:val="24"/>
        </w:rPr>
        <w:t xml:space="preserve"> outdoor experiences </w:t>
      </w:r>
      <w:r w:rsidR="005869C9">
        <w:rPr>
          <w:rFonts w:ascii="Times New Roman" w:hAnsi="Times New Roman" w:cs="Times New Roman"/>
          <w:sz w:val="24"/>
          <w:szCs w:val="24"/>
        </w:rPr>
        <w:t xml:space="preserve">with the conceptualisation of school yard </w:t>
      </w:r>
      <w:r w:rsidR="00306109">
        <w:rPr>
          <w:rFonts w:ascii="Times New Roman" w:hAnsi="Times New Roman" w:cs="Times New Roman"/>
          <w:sz w:val="24"/>
          <w:szCs w:val="24"/>
        </w:rPr>
        <w:t>“greening”</w:t>
      </w:r>
      <w:r w:rsidR="006D04C4">
        <w:rPr>
          <w:rFonts w:ascii="Times New Roman" w:hAnsi="Times New Roman" w:cs="Times New Roman"/>
          <w:sz w:val="24"/>
          <w:szCs w:val="24"/>
        </w:rPr>
        <w:t xml:space="preserve"> (Dyment &amp;Bell, 2008)</w:t>
      </w:r>
      <w:r w:rsidR="00D06E48">
        <w:rPr>
          <w:rFonts w:ascii="Times New Roman" w:hAnsi="Times New Roman" w:cs="Times New Roman"/>
          <w:sz w:val="24"/>
          <w:szCs w:val="24"/>
        </w:rPr>
        <w:t>.</w:t>
      </w:r>
      <w:r w:rsidR="005869C9">
        <w:rPr>
          <w:rFonts w:ascii="Times New Roman" w:hAnsi="Times New Roman" w:cs="Times New Roman"/>
          <w:sz w:val="24"/>
          <w:szCs w:val="24"/>
        </w:rPr>
        <w:t xml:space="preserve"> </w:t>
      </w:r>
      <w:r w:rsidR="0087464A">
        <w:rPr>
          <w:rFonts w:ascii="Times New Roman" w:hAnsi="Times New Roman" w:cs="Times New Roman"/>
          <w:sz w:val="24"/>
          <w:szCs w:val="24"/>
        </w:rPr>
        <w:t xml:space="preserve">This helps children </w:t>
      </w:r>
      <w:r w:rsidR="00147676">
        <w:rPr>
          <w:rFonts w:ascii="Times New Roman" w:hAnsi="Times New Roman" w:cs="Times New Roman"/>
          <w:sz w:val="24"/>
          <w:szCs w:val="24"/>
        </w:rPr>
        <w:t>get outdoors from an early age and get a better understanding of being outdoor</w:t>
      </w:r>
      <w:r w:rsidR="0098102A">
        <w:rPr>
          <w:rFonts w:ascii="Times New Roman" w:hAnsi="Times New Roman" w:cs="Times New Roman"/>
          <w:sz w:val="24"/>
          <w:szCs w:val="24"/>
        </w:rPr>
        <w:t>s.</w:t>
      </w:r>
      <w:r w:rsidR="006071F7">
        <w:rPr>
          <w:rFonts w:ascii="Times New Roman" w:hAnsi="Times New Roman" w:cs="Times New Roman"/>
          <w:sz w:val="24"/>
          <w:szCs w:val="24"/>
        </w:rPr>
        <w:t xml:space="preserve"> </w:t>
      </w:r>
    </w:p>
    <w:p w14:paraId="4549B0DC" w14:textId="0E2EE3D7" w:rsidR="006A589A" w:rsidRPr="00F852C4" w:rsidRDefault="00AB7251">
      <w:pPr>
        <w:rPr>
          <w:rFonts w:ascii="Times New Roman" w:hAnsi="Times New Roman" w:cs="Times New Roman"/>
          <w:sz w:val="24"/>
          <w:szCs w:val="24"/>
        </w:rPr>
      </w:pPr>
      <w:r w:rsidRPr="00F852C4">
        <w:rPr>
          <w:rFonts w:ascii="Times New Roman" w:hAnsi="Times New Roman" w:cs="Times New Roman"/>
          <w:sz w:val="24"/>
          <w:szCs w:val="24"/>
        </w:rPr>
        <w:t>[wordcount: 1</w:t>
      </w:r>
      <w:r w:rsidR="001126DB">
        <w:rPr>
          <w:rFonts w:ascii="Times New Roman" w:hAnsi="Times New Roman" w:cs="Times New Roman"/>
          <w:sz w:val="24"/>
          <w:szCs w:val="24"/>
        </w:rPr>
        <w:t>4</w:t>
      </w:r>
      <w:r w:rsidR="00891168">
        <w:rPr>
          <w:rFonts w:ascii="Times New Roman" w:hAnsi="Times New Roman" w:cs="Times New Roman"/>
          <w:sz w:val="24"/>
          <w:szCs w:val="24"/>
        </w:rPr>
        <w:t>7</w:t>
      </w:r>
      <w:bookmarkStart w:id="0" w:name="_GoBack"/>
      <w:bookmarkEnd w:id="0"/>
      <w:r w:rsidR="001126DB">
        <w:rPr>
          <w:rFonts w:ascii="Times New Roman" w:hAnsi="Times New Roman" w:cs="Times New Roman"/>
          <w:sz w:val="24"/>
          <w:szCs w:val="24"/>
        </w:rPr>
        <w:t>7</w:t>
      </w:r>
      <w:r w:rsidRPr="00F852C4">
        <w:rPr>
          <w:rFonts w:ascii="Times New Roman" w:hAnsi="Times New Roman" w:cs="Times New Roman"/>
          <w:sz w:val="24"/>
          <w:szCs w:val="24"/>
        </w:rPr>
        <w:t>]</w:t>
      </w:r>
    </w:p>
    <w:p w14:paraId="6BD5CE39" w14:textId="3C7B5BD7" w:rsidR="00B6259A" w:rsidRDefault="00B6259A"/>
    <w:p w14:paraId="637F26C9" w14:textId="1A1C6025" w:rsidR="00B6259A" w:rsidRDefault="00B6259A"/>
    <w:p w14:paraId="4DA1310D" w14:textId="584F3F42" w:rsidR="00B6259A" w:rsidRDefault="00B6259A"/>
    <w:p w14:paraId="1849D907" w14:textId="77777777" w:rsidR="00EC1A9E" w:rsidRPr="00EC1A9E" w:rsidRDefault="00EC1A9E" w:rsidP="00EC1A9E">
      <w:pPr>
        <w:spacing w:line="259" w:lineRule="auto"/>
        <w:rPr>
          <w:rFonts w:eastAsiaTheme="minorHAnsi"/>
          <w:sz w:val="22"/>
          <w:szCs w:val="22"/>
        </w:rPr>
      </w:pPr>
    </w:p>
    <w:p w14:paraId="20150B07" w14:textId="77777777" w:rsidR="00EC1A9E" w:rsidRDefault="00EC1A9E" w:rsidP="00EC1A9E">
      <w:pPr>
        <w:spacing w:line="259" w:lineRule="auto"/>
        <w:rPr>
          <w:rFonts w:ascii="Times New Roman" w:eastAsiaTheme="minorHAnsi" w:hAnsi="Times New Roman" w:cs="Times New Roman"/>
          <w:sz w:val="24"/>
          <w:szCs w:val="24"/>
        </w:rPr>
      </w:pPr>
    </w:p>
    <w:p w14:paraId="785BF4B4" w14:textId="77777777" w:rsidR="00EC1A9E" w:rsidRDefault="00EC1A9E" w:rsidP="00EC1A9E">
      <w:pPr>
        <w:spacing w:line="259" w:lineRule="auto"/>
        <w:rPr>
          <w:rFonts w:ascii="Times New Roman" w:eastAsiaTheme="minorHAnsi" w:hAnsi="Times New Roman" w:cs="Times New Roman"/>
          <w:sz w:val="24"/>
          <w:szCs w:val="24"/>
        </w:rPr>
      </w:pPr>
    </w:p>
    <w:p w14:paraId="3311DF54" w14:textId="77777777" w:rsidR="00EC1A9E" w:rsidRDefault="00EC1A9E" w:rsidP="00EC1A9E">
      <w:pPr>
        <w:spacing w:line="259" w:lineRule="auto"/>
        <w:rPr>
          <w:rFonts w:ascii="Times New Roman" w:eastAsiaTheme="minorHAnsi" w:hAnsi="Times New Roman" w:cs="Times New Roman"/>
          <w:sz w:val="24"/>
          <w:szCs w:val="24"/>
        </w:rPr>
      </w:pPr>
    </w:p>
    <w:p w14:paraId="16582500" w14:textId="77777777" w:rsidR="00EC1A9E" w:rsidRDefault="00EC1A9E" w:rsidP="00EC1A9E">
      <w:pPr>
        <w:spacing w:line="259" w:lineRule="auto"/>
        <w:rPr>
          <w:rFonts w:ascii="Times New Roman" w:eastAsiaTheme="minorHAnsi" w:hAnsi="Times New Roman" w:cs="Times New Roman"/>
          <w:sz w:val="24"/>
          <w:szCs w:val="24"/>
        </w:rPr>
      </w:pPr>
    </w:p>
    <w:p w14:paraId="1D89ADA8" w14:textId="77777777" w:rsidR="00EC1A9E" w:rsidRDefault="00EC1A9E" w:rsidP="00EC1A9E">
      <w:pPr>
        <w:spacing w:line="259" w:lineRule="auto"/>
        <w:rPr>
          <w:rFonts w:ascii="Times New Roman" w:eastAsiaTheme="minorHAnsi" w:hAnsi="Times New Roman" w:cs="Times New Roman"/>
          <w:sz w:val="24"/>
          <w:szCs w:val="24"/>
        </w:rPr>
      </w:pPr>
    </w:p>
    <w:p w14:paraId="043FACDA" w14:textId="77777777" w:rsidR="00EC1A9E" w:rsidRDefault="00EC1A9E" w:rsidP="00EC1A9E">
      <w:pPr>
        <w:spacing w:line="259" w:lineRule="auto"/>
        <w:rPr>
          <w:rFonts w:ascii="Times New Roman" w:eastAsiaTheme="minorHAnsi" w:hAnsi="Times New Roman" w:cs="Times New Roman"/>
          <w:sz w:val="24"/>
          <w:szCs w:val="24"/>
        </w:rPr>
      </w:pPr>
    </w:p>
    <w:p w14:paraId="6195895E" w14:textId="77777777" w:rsidR="00EC1A9E" w:rsidRDefault="00EC1A9E" w:rsidP="00EC1A9E">
      <w:pPr>
        <w:spacing w:line="259" w:lineRule="auto"/>
        <w:rPr>
          <w:rFonts w:ascii="Times New Roman" w:eastAsiaTheme="minorHAnsi" w:hAnsi="Times New Roman" w:cs="Times New Roman"/>
          <w:sz w:val="24"/>
          <w:szCs w:val="24"/>
        </w:rPr>
      </w:pPr>
    </w:p>
    <w:p w14:paraId="641794F1" w14:textId="608175EA" w:rsidR="00EC1A9E" w:rsidRPr="00EC1A9E" w:rsidRDefault="00EC1A9E" w:rsidP="00EC1A9E">
      <w:pPr>
        <w:spacing w:line="259" w:lineRule="auto"/>
        <w:rPr>
          <w:rFonts w:ascii="Times New Roman" w:eastAsiaTheme="minorHAnsi" w:hAnsi="Times New Roman" w:cs="Times New Roman"/>
          <w:sz w:val="28"/>
          <w:szCs w:val="28"/>
        </w:rPr>
      </w:pPr>
      <w:r w:rsidRPr="00EC1A9E">
        <w:rPr>
          <w:rFonts w:ascii="Times New Roman" w:eastAsiaTheme="minorHAnsi" w:hAnsi="Times New Roman" w:cs="Times New Roman"/>
          <w:sz w:val="28"/>
          <w:szCs w:val="28"/>
        </w:rPr>
        <w:lastRenderedPageBreak/>
        <w:t>Bibliography</w:t>
      </w:r>
    </w:p>
    <w:p w14:paraId="77B9D29D" w14:textId="77777777" w:rsidR="00EC1A9E" w:rsidRPr="00EC1A9E" w:rsidRDefault="00EC1A9E" w:rsidP="00EC1A9E">
      <w:pPr>
        <w:spacing w:line="259" w:lineRule="auto"/>
        <w:rPr>
          <w:rFonts w:ascii="Times New Roman" w:eastAsiaTheme="minorHAnsi" w:hAnsi="Times New Roman" w:cs="Times New Roman"/>
          <w:sz w:val="24"/>
          <w:szCs w:val="24"/>
        </w:rPr>
      </w:pPr>
      <w:r w:rsidRPr="00EC1A9E">
        <w:rPr>
          <w:rFonts w:ascii="Times New Roman" w:eastAsiaTheme="minorHAnsi" w:hAnsi="Times New Roman" w:cs="Times New Roman"/>
          <w:sz w:val="24"/>
          <w:szCs w:val="24"/>
        </w:rPr>
        <w:t xml:space="preserve">Beames, S. Higgins, P. Nicol, R. (2012) </w:t>
      </w:r>
      <w:r w:rsidRPr="00EC1A9E">
        <w:rPr>
          <w:rFonts w:ascii="Times New Roman" w:eastAsiaTheme="minorHAnsi" w:hAnsi="Times New Roman" w:cs="Times New Roman"/>
          <w:i/>
          <w:sz w:val="24"/>
          <w:szCs w:val="24"/>
        </w:rPr>
        <w:t>Learning Outside the Classroom</w:t>
      </w:r>
      <w:r w:rsidRPr="00EC1A9E">
        <w:rPr>
          <w:rFonts w:ascii="Times New Roman" w:eastAsiaTheme="minorHAnsi" w:hAnsi="Times New Roman" w:cs="Times New Roman"/>
          <w:sz w:val="24"/>
          <w:szCs w:val="24"/>
        </w:rPr>
        <w:t>. New York:</w:t>
      </w:r>
      <w:r w:rsidRPr="00EC1A9E">
        <w:rPr>
          <w:rFonts w:ascii="Times New Roman" w:eastAsiaTheme="minorHAnsi" w:hAnsi="Times New Roman" w:cs="Times New Roman"/>
          <w:i/>
          <w:sz w:val="24"/>
          <w:szCs w:val="24"/>
        </w:rPr>
        <w:t xml:space="preserve"> </w:t>
      </w:r>
      <w:r w:rsidRPr="00EC1A9E">
        <w:rPr>
          <w:rFonts w:ascii="Times New Roman" w:eastAsiaTheme="minorHAnsi" w:hAnsi="Times New Roman" w:cs="Times New Roman"/>
          <w:sz w:val="24"/>
          <w:szCs w:val="24"/>
        </w:rPr>
        <w:t>Routledge.</w:t>
      </w:r>
    </w:p>
    <w:p w14:paraId="2ED1D4E9" w14:textId="77777777" w:rsidR="00EC1A9E" w:rsidRPr="00EC1A9E" w:rsidRDefault="00EC1A9E" w:rsidP="00EC1A9E">
      <w:pPr>
        <w:spacing w:line="259" w:lineRule="auto"/>
        <w:rPr>
          <w:rFonts w:ascii="Times New Roman" w:eastAsiaTheme="minorHAnsi" w:hAnsi="Times New Roman" w:cs="Times New Roman"/>
          <w:sz w:val="24"/>
          <w:szCs w:val="24"/>
        </w:rPr>
      </w:pPr>
      <w:r w:rsidRPr="00EC1A9E">
        <w:rPr>
          <w:rFonts w:ascii="Times New Roman" w:eastAsiaTheme="minorHAnsi" w:hAnsi="Times New Roman" w:cs="Times New Roman"/>
          <w:sz w:val="24"/>
          <w:szCs w:val="24"/>
        </w:rPr>
        <w:t xml:space="preserve">Centre for Disease Control, (2017), </w:t>
      </w:r>
      <w:hyperlink r:id="rId9" w:history="1">
        <w:r w:rsidRPr="00EC1A9E">
          <w:rPr>
            <w:rFonts w:ascii="Times New Roman" w:eastAsiaTheme="minorHAnsi" w:hAnsi="Times New Roman" w:cs="Times New Roman"/>
            <w:color w:val="0563C1" w:themeColor="hyperlink"/>
            <w:sz w:val="24"/>
            <w:szCs w:val="24"/>
            <w:u w:val="single"/>
          </w:rPr>
          <w:t>https://www.cdc.gov/healthyschools/obesity/facts.htm</w:t>
        </w:r>
      </w:hyperlink>
      <w:r w:rsidRPr="00EC1A9E">
        <w:rPr>
          <w:rFonts w:ascii="Times New Roman" w:eastAsiaTheme="minorHAnsi" w:hAnsi="Times New Roman" w:cs="Times New Roman"/>
          <w:sz w:val="24"/>
          <w:szCs w:val="24"/>
        </w:rPr>
        <w:t xml:space="preserve"> (Accessed: 1 November 2017).</w:t>
      </w:r>
    </w:p>
    <w:p w14:paraId="42E1BC7F" w14:textId="77777777" w:rsidR="00EC1A9E" w:rsidRPr="00EC1A9E" w:rsidRDefault="00EC1A9E" w:rsidP="00EC1A9E">
      <w:pPr>
        <w:spacing w:line="259" w:lineRule="auto"/>
        <w:rPr>
          <w:rFonts w:ascii="Times New Roman" w:eastAsiaTheme="minorHAnsi" w:hAnsi="Times New Roman" w:cs="Times New Roman"/>
          <w:sz w:val="24"/>
          <w:szCs w:val="24"/>
        </w:rPr>
      </w:pPr>
      <w:r w:rsidRPr="00EC1A9E">
        <w:rPr>
          <w:rFonts w:ascii="Times New Roman" w:eastAsiaTheme="minorHAnsi" w:hAnsi="Times New Roman" w:cs="Times New Roman"/>
          <w:sz w:val="24"/>
          <w:szCs w:val="24"/>
        </w:rPr>
        <w:t>Charles, C., Louv, R., Bodner, L., and Guns, B. (2008</w:t>
      </w:r>
      <w:r w:rsidRPr="00EC1A9E">
        <w:rPr>
          <w:rFonts w:ascii="Times New Roman" w:eastAsiaTheme="minorHAnsi" w:hAnsi="Times New Roman" w:cs="Times New Roman"/>
          <w:i/>
          <w:sz w:val="24"/>
          <w:szCs w:val="24"/>
        </w:rPr>
        <w:t>) Children and Nature: A Report on the Movement to Reconnect Children to the Natural World</w:t>
      </w:r>
      <w:r w:rsidRPr="00EC1A9E">
        <w:rPr>
          <w:rFonts w:ascii="Times New Roman" w:eastAsiaTheme="minorHAnsi" w:hAnsi="Times New Roman" w:cs="Times New Roman"/>
          <w:sz w:val="24"/>
          <w:szCs w:val="24"/>
        </w:rPr>
        <w:t xml:space="preserve">. New Mexico: Children and Nature Network. </w:t>
      </w:r>
      <w:hyperlink r:id="rId10" w:history="1">
        <w:r w:rsidRPr="00EC1A9E">
          <w:rPr>
            <w:rFonts w:ascii="Times New Roman" w:eastAsiaTheme="minorHAnsi" w:hAnsi="Times New Roman" w:cs="Times New Roman"/>
            <w:color w:val="0563C1" w:themeColor="hyperlink"/>
            <w:sz w:val="24"/>
            <w:szCs w:val="24"/>
            <w:u w:val="single"/>
          </w:rPr>
          <w:t>http://getoutdoorsflorida.com/documents/CNMovement.pdf</w:t>
        </w:r>
      </w:hyperlink>
      <w:r w:rsidRPr="00EC1A9E">
        <w:rPr>
          <w:rFonts w:ascii="Times New Roman" w:eastAsiaTheme="minorHAnsi" w:hAnsi="Times New Roman" w:cs="Times New Roman"/>
          <w:sz w:val="24"/>
          <w:szCs w:val="24"/>
        </w:rPr>
        <w:t xml:space="preserve"> (Accessed: 1 November 2017).</w:t>
      </w:r>
    </w:p>
    <w:p w14:paraId="69092369" w14:textId="77777777" w:rsidR="00EC1A9E" w:rsidRPr="00EC1A9E" w:rsidRDefault="00EC1A9E" w:rsidP="00EC1A9E">
      <w:pPr>
        <w:spacing w:line="259" w:lineRule="auto"/>
        <w:rPr>
          <w:rFonts w:ascii="Times New Roman" w:eastAsiaTheme="minorHAnsi" w:hAnsi="Times New Roman" w:cs="Times New Roman"/>
          <w:sz w:val="24"/>
          <w:szCs w:val="24"/>
        </w:rPr>
      </w:pPr>
      <w:r w:rsidRPr="00EC1A9E">
        <w:rPr>
          <w:rFonts w:ascii="Times New Roman" w:eastAsiaTheme="minorHAnsi" w:hAnsi="Times New Roman" w:cs="Times New Roman"/>
          <w:sz w:val="24"/>
          <w:szCs w:val="24"/>
        </w:rPr>
        <w:t xml:space="preserve">Cohen, D, (2015) </w:t>
      </w:r>
      <w:r w:rsidRPr="00EC1A9E">
        <w:rPr>
          <w:rFonts w:ascii="Times New Roman" w:eastAsiaTheme="minorHAnsi" w:hAnsi="Times New Roman" w:cs="Times New Roman"/>
          <w:i/>
          <w:sz w:val="24"/>
          <w:szCs w:val="24"/>
        </w:rPr>
        <w:t xml:space="preserve">Childmind. </w:t>
      </w:r>
      <w:r w:rsidRPr="00EC1A9E">
        <w:rPr>
          <w:rFonts w:ascii="Times New Roman" w:eastAsiaTheme="minorHAnsi" w:hAnsi="Times New Roman" w:cs="Times New Roman"/>
          <w:sz w:val="24"/>
          <w:szCs w:val="24"/>
        </w:rPr>
        <w:t xml:space="preserve">Available at: </w:t>
      </w:r>
      <w:hyperlink r:id="rId11" w:history="1">
        <w:r w:rsidRPr="00EC1A9E">
          <w:rPr>
            <w:rFonts w:ascii="Times New Roman" w:eastAsiaTheme="minorHAnsi" w:hAnsi="Times New Roman" w:cs="Times New Roman"/>
            <w:color w:val="0563C1" w:themeColor="hyperlink"/>
            <w:sz w:val="24"/>
            <w:szCs w:val="24"/>
            <w:u w:val="single"/>
          </w:rPr>
          <w:t>https://childmind.org/article/why-kids-need-to-spend-time-in-nature/</w:t>
        </w:r>
      </w:hyperlink>
      <w:r w:rsidRPr="00EC1A9E">
        <w:rPr>
          <w:rFonts w:ascii="Times New Roman" w:eastAsiaTheme="minorHAnsi" w:hAnsi="Times New Roman" w:cs="Times New Roman"/>
          <w:sz w:val="24"/>
          <w:szCs w:val="24"/>
        </w:rPr>
        <w:t xml:space="preserve"> (accessed: 1 November 2017).</w:t>
      </w:r>
    </w:p>
    <w:p w14:paraId="1EA053BB" w14:textId="77777777" w:rsidR="00EC1A9E" w:rsidRPr="00EC1A9E" w:rsidRDefault="00EC1A9E" w:rsidP="00EC1A9E">
      <w:pPr>
        <w:spacing w:line="259" w:lineRule="auto"/>
        <w:rPr>
          <w:rFonts w:ascii="Times New Roman" w:eastAsiaTheme="minorHAnsi" w:hAnsi="Times New Roman" w:cs="Times New Roman"/>
          <w:sz w:val="24"/>
          <w:szCs w:val="24"/>
        </w:rPr>
      </w:pPr>
      <w:r w:rsidRPr="00EC1A9E">
        <w:rPr>
          <w:rFonts w:ascii="Times New Roman" w:eastAsiaTheme="minorHAnsi" w:hAnsi="Times New Roman" w:cs="Times New Roman"/>
          <w:sz w:val="24"/>
          <w:szCs w:val="24"/>
        </w:rPr>
        <w:t>Dowdell, K, Graya, T and Maloneb, K. (2011) ‘</w:t>
      </w:r>
      <w:r w:rsidRPr="00EC1A9E">
        <w:rPr>
          <w:rFonts w:ascii="Times New Roman" w:eastAsiaTheme="minorHAnsi" w:hAnsi="Times New Roman" w:cs="Times New Roman"/>
          <w:i/>
          <w:sz w:val="24"/>
          <w:szCs w:val="24"/>
        </w:rPr>
        <w:t>Nature</w:t>
      </w:r>
      <w:r w:rsidRPr="00EC1A9E">
        <w:rPr>
          <w:rFonts w:ascii="Times New Roman" w:eastAsiaTheme="minorHAnsi" w:hAnsi="Times New Roman" w:cs="Times New Roman"/>
          <w:sz w:val="24"/>
          <w:szCs w:val="24"/>
        </w:rPr>
        <w:t xml:space="preserve"> and its Influence on Children’s Outdoor</w:t>
      </w:r>
      <w:r w:rsidRPr="00EC1A9E">
        <w:rPr>
          <w:rFonts w:ascii="Times New Roman" w:eastAsiaTheme="minorHAnsi" w:hAnsi="Times New Roman" w:cs="Times New Roman"/>
          <w:i/>
          <w:sz w:val="24"/>
          <w:szCs w:val="24"/>
        </w:rPr>
        <w:t xml:space="preserve"> </w:t>
      </w:r>
      <w:r w:rsidRPr="00EC1A9E">
        <w:rPr>
          <w:rFonts w:ascii="Times New Roman" w:eastAsiaTheme="minorHAnsi" w:hAnsi="Times New Roman" w:cs="Times New Roman"/>
          <w:sz w:val="24"/>
          <w:szCs w:val="24"/>
        </w:rPr>
        <w:t>Play’, Australian journal of Outdoor Education, 15(2), PP 24-35.</w:t>
      </w:r>
    </w:p>
    <w:p w14:paraId="07B8E595" w14:textId="77777777" w:rsidR="00EC1A9E" w:rsidRPr="00EC1A9E" w:rsidRDefault="00EC1A9E" w:rsidP="00EC1A9E">
      <w:pPr>
        <w:spacing w:line="259" w:lineRule="auto"/>
        <w:rPr>
          <w:rFonts w:ascii="Times New Roman" w:eastAsiaTheme="minorHAnsi" w:hAnsi="Times New Roman" w:cs="Times New Roman"/>
          <w:sz w:val="24"/>
          <w:szCs w:val="24"/>
        </w:rPr>
      </w:pPr>
      <w:r w:rsidRPr="00EC1A9E">
        <w:rPr>
          <w:rFonts w:ascii="Times New Roman" w:eastAsiaTheme="minorHAnsi" w:hAnsi="Times New Roman" w:cs="Times New Roman"/>
          <w:sz w:val="24"/>
          <w:szCs w:val="24"/>
        </w:rPr>
        <w:t>Dyment, J., and Bell, A. (2008</w:t>
      </w:r>
      <w:r w:rsidRPr="00EC1A9E">
        <w:rPr>
          <w:rFonts w:ascii="Times New Roman" w:eastAsiaTheme="minorHAnsi" w:hAnsi="Times New Roman" w:cs="Times New Roman"/>
          <w:i/>
          <w:sz w:val="24"/>
          <w:szCs w:val="24"/>
        </w:rPr>
        <w:t>) Grounds for Movement: Green School Grounds as Sites for Promoting</w:t>
      </w:r>
      <w:r w:rsidRPr="00EC1A9E">
        <w:rPr>
          <w:rFonts w:ascii="Times New Roman" w:eastAsiaTheme="minorHAnsi" w:hAnsi="Times New Roman" w:cs="Times New Roman"/>
          <w:sz w:val="24"/>
          <w:szCs w:val="24"/>
        </w:rPr>
        <w:t xml:space="preserve"> </w:t>
      </w:r>
      <w:r w:rsidRPr="00EC1A9E">
        <w:rPr>
          <w:rFonts w:ascii="Times New Roman" w:eastAsiaTheme="minorHAnsi" w:hAnsi="Times New Roman" w:cs="Times New Roman"/>
          <w:i/>
          <w:sz w:val="24"/>
          <w:szCs w:val="24"/>
        </w:rPr>
        <w:t>Physical Activity</w:t>
      </w:r>
      <w:r w:rsidRPr="00EC1A9E">
        <w:rPr>
          <w:rFonts w:ascii="Times New Roman" w:eastAsiaTheme="minorHAnsi" w:hAnsi="Times New Roman" w:cs="Times New Roman"/>
          <w:sz w:val="24"/>
          <w:szCs w:val="24"/>
        </w:rPr>
        <w:t xml:space="preserve">, 23(6), pp 952-962. Available at: https://academic.oup.com/her/article/23/6/952. </w:t>
      </w:r>
    </w:p>
    <w:p w14:paraId="5B4C44E4" w14:textId="77777777" w:rsidR="00EC1A9E" w:rsidRPr="00EC1A9E" w:rsidRDefault="00EC1A9E" w:rsidP="00EC1A9E">
      <w:pPr>
        <w:spacing w:line="259" w:lineRule="auto"/>
        <w:rPr>
          <w:rFonts w:ascii="Times New Roman" w:eastAsiaTheme="minorHAnsi" w:hAnsi="Times New Roman" w:cs="Times New Roman"/>
          <w:sz w:val="24"/>
          <w:szCs w:val="24"/>
        </w:rPr>
      </w:pPr>
      <w:r w:rsidRPr="00EC1A9E">
        <w:rPr>
          <w:rFonts w:ascii="Times New Roman" w:eastAsiaTheme="minorHAnsi" w:hAnsi="Times New Roman" w:cs="Times New Roman"/>
          <w:sz w:val="24"/>
          <w:szCs w:val="24"/>
        </w:rPr>
        <w:t xml:space="preserve">Grant,T. and Littlejohn, G (2001) ‘Creating Habits for Learning’ </w:t>
      </w:r>
      <w:r w:rsidRPr="00EC1A9E">
        <w:rPr>
          <w:rFonts w:ascii="Times New Roman" w:eastAsiaTheme="minorHAnsi" w:hAnsi="Times New Roman" w:cs="Times New Roman"/>
          <w:i/>
          <w:sz w:val="24"/>
          <w:szCs w:val="24"/>
        </w:rPr>
        <w:t>Greening School Grounds</w:t>
      </w:r>
      <w:r w:rsidRPr="00EC1A9E">
        <w:rPr>
          <w:rFonts w:ascii="Times New Roman" w:eastAsiaTheme="minorHAnsi" w:hAnsi="Times New Roman" w:cs="Times New Roman"/>
          <w:sz w:val="24"/>
          <w:szCs w:val="24"/>
        </w:rPr>
        <w:t>, 27(4), pp.52-53.</w:t>
      </w:r>
    </w:p>
    <w:p w14:paraId="17FBCEC6" w14:textId="77777777" w:rsidR="00EC1A9E" w:rsidRPr="00EC1A9E" w:rsidRDefault="00EC1A9E" w:rsidP="00EC1A9E">
      <w:pPr>
        <w:spacing w:line="259" w:lineRule="auto"/>
        <w:rPr>
          <w:rFonts w:ascii="Times New Roman" w:eastAsiaTheme="minorHAnsi" w:hAnsi="Times New Roman" w:cs="Times New Roman"/>
          <w:sz w:val="24"/>
          <w:szCs w:val="24"/>
        </w:rPr>
      </w:pPr>
      <w:r w:rsidRPr="00EC1A9E">
        <w:rPr>
          <w:rFonts w:ascii="Times New Roman" w:eastAsiaTheme="minorHAnsi" w:hAnsi="Times New Roman" w:cs="Times New Roman"/>
          <w:sz w:val="24"/>
          <w:szCs w:val="24"/>
        </w:rPr>
        <w:t>Louv, R. (2005</w:t>
      </w:r>
      <w:r w:rsidRPr="00EC1A9E">
        <w:rPr>
          <w:rFonts w:ascii="Times New Roman" w:eastAsiaTheme="minorHAnsi" w:hAnsi="Times New Roman" w:cs="Times New Roman"/>
          <w:i/>
          <w:sz w:val="24"/>
          <w:szCs w:val="24"/>
        </w:rPr>
        <w:t>) Last Child in the Woods Saving our Children from Nature-Deficit Disorder</w:t>
      </w:r>
      <w:r w:rsidRPr="00EC1A9E">
        <w:rPr>
          <w:rFonts w:ascii="Times New Roman" w:eastAsiaTheme="minorHAnsi" w:hAnsi="Times New Roman" w:cs="Times New Roman"/>
          <w:sz w:val="24"/>
          <w:szCs w:val="24"/>
        </w:rPr>
        <w:t>. New York: Algonquin Books of Chapel Hill.</w:t>
      </w:r>
    </w:p>
    <w:p w14:paraId="323843A5" w14:textId="77777777" w:rsidR="00EC1A9E" w:rsidRPr="00EC1A9E" w:rsidRDefault="00EC1A9E" w:rsidP="00EC1A9E">
      <w:pPr>
        <w:spacing w:line="259" w:lineRule="auto"/>
        <w:rPr>
          <w:rFonts w:ascii="Times New Roman" w:eastAsiaTheme="minorHAnsi" w:hAnsi="Times New Roman" w:cs="Times New Roman"/>
          <w:sz w:val="24"/>
          <w:szCs w:val="24"/>
          <w:lang w:val="en-US"/>
        </w:rPr>
      </w:pPr>
      <w:r w:rsidRPr="00EC1A9E">
        <w:rPr>
          <w:rFonts w:ascii="Times New Roman" w:eastAsiaTheme="minorHAnsi" w:hAnsi="Times New Roman" w:cs="Times New Roman"/>
          <w:sz w:val="24"/>
          <w:szCs w:val="24"/>
          <w:lang w:val="en-US"/>
        </w:rPr>
        <w:t xml:space="preserve">Phenice, L., &amp; Griffore, R. (2003). Young children and the natural world. </w:t>
      </w:r>
      <w:r w:rsidRPr="00EC1A9E">
        <w:rPr>
          <w:rFonts w:ascii="Times New Roman" w:eastAsiaTheme="minorHAnsi" w:hAnsi="Times New Roman" w:cs="Times New Roman"/>
          <w:i/>
          <w:sz w:val="24"/>
          <w:szCs w:val="24"/>
          <w:lang w:val="en-US"/>
        </w:rPr>
        <w:t>Contemporary Issues in Early Childhood, 4</w:t>
      </w:r>
      <w:r w:rsidRPr="00EC1A9E">
        <w:rPr>
          <w:rFonts w:ascii="Times New Roman" w:eastAsiaTheme="minorHAnsi" w:hAnsi="Times New Roman" w:cs="Times New Roman"/>
          <w:sz w:val="24"/>
          <w:szCs w:val="24"/>
          <w:lang w:val="en-US"/>
        </w:rPr>
        <w:t>(2), 167-178.</w:t>
      </w:r>
      <w:r w:rsidRPr="00EC1A9E">
        <w:rPr>
          <w:rFonts w:ascii="Times New Roman" w:eastAsiaTheme="minorHAnsi" w:hAnsi="Times New Roman" w:cs="Times New Roman"/>
          <w:sz w:val="24"/>
          <w:szCs w:val="24"/>
        </w:rPr>
        <w:t xml:space="preserve"> </w:t>
      </w:r>
    </w:p>
    <w:p w14:paraId="3387CFE2" w14:textId="77777777" w:rsidR="00EC1A9E" w:rsidRPr="00EC1A9E" w:rsidRDefault="00EC1A9E" w:rsidP="00EC1A9E">
      <w:pPr>
        <w:spacing w:line="259" w:lineRule="auto"/>
        <w:rPr>
          <w:rFonts w:ascii="Times New Roman" w:eastAsiaTheme="minorHAnsi" w:hAnsi="Times New Roman" w:cs="Times New Roman"/>
          <w:sz w:val="24"/>
          <w:szCs w:val="24"/>
        </w:rPr>
      </w:pPr>
      <w:r w:rsidRPr="00EC1A9E">
        <w:rPr>
          <w:rFonts w:ascii="Times New Roman" w:eastAsiaTheme="minorHAnsi" w:hAnsi="Times New Roman" w:cs="Times New Roman"/>
          <w:sz w:val="24"/>
          <w:szCs w:val="24"/>
        </w:rPr>
        <w:t xml:space="preserve">UNICEF (2014).  </w:t>
      </w:r>
      <w:r w:rsidRPr="00EC1A9E">
        <w:rPr>
          <w:rFonts w:ascii="Times New Roman" w:eastAsiaTheme="minorHAnsi" w:hAnsi="Times New Roman" w:cs="Times New Roman"/>
          <w:i/>
          <w:sz w:val="24"/>
          <w:szCs w:val="24"/>
        </w:rPr>
        <w:t>The Convention of the Rights of Children</w:t>
      </w:r>
      <w:r w:rsidRPr="00EC1A9E">
        <w:rPr>
          <w:rFonts w:ascii="Times New Roman" w:eastAsiaTheme="minorHAnsi" w:hAnsi="Times New Roman" w:cs="Times New Roman"/>
          <w:sz w:val="24"/>
          <w:szCs w:val="24"/>
        </w:rPr>
        <w:t>, available at: https: https://www.unicef.org/crc/ (accessed: 1 November 2017).</w:t>
      </w:r>
    </w:p>
    <w:p w14:paraId="7C3EDAC1" w14:textId="77777777" w:rsidR="00EC1A9E" w:rsidRPr="00EC1A9E" w:rsidRDefault="00EC1A9E" w:rsidP="00EC1A9E">
      <w:pPr>
        <w:spacing w:line="259" w:lineRule="auto"/>
        <w:rPr>
          <w:rFonts w:ascii="Times New Roman" w:eastAsiaTheme="minorHAnsi" w:hAnsi="Times New Roman" w:cs="Times New Roman"/>
          <w:sz w:val="24"/>
          <w:szCs w:val="24"/>
        </w:rPr>
      </w:pPr>
      <w:r w:rsidRPr="00EC1A9E">
        <w:rPr>
          <w:rFonts w:ascii="Times New Roman" w:eastAsiaTheme="minorHAnsi" w:hAnsi="Times New Roman" w:cs="Times New Roman"/>
          <w:sz w:val="24"/>
          <w:szCs w:val="24"/>
        </w:rPr>
        <w:t xml:space="preserve">West, T. (2013) Livestrong Available at: </w:t>
      </w:r>
      <w:hyperlink r:id="rId12" w:history="1">
        <w:r w:rsidRPr="00EC1A9E">
          <w:rPr>
            <w:rFonts w:ascii="Times New Roman" w:eastAsiaTheme="minorHAnsi" w:hAnsi="Times New Roman" w:cs="Times New Roman"/>
            <w:color w:val="0563C1" w:themeColor="hyperlink"/>
            <w:sz w:val="24"/>
            <w:szCs w:val="24"/>
            <w:u w:val="single"/>
          </w:rPr>
          <w:t>https://www.livestrong.com/article/1004751-negative-effects-youth-staying-indoors/</w:t>
        </w:r>
      </w:hyperlink>
      <w:r w:rsidRPr="00EC1A9E">
        <w:rPr>
          <w:rFonts w:ascii="Times New Roman" w:eastAsiaTheme="minorHAnsi" w:hAnsi="Times New Roman" w:cs="Times New Roman"/>
          <w:sz w:val="24"/>
          <w:szCs w:val="24"/>
        </w:rPr>
        <w:t xml:space="preserve"> (Accessed: 1 November 2017).</w:t>
      </w:r>
    </w:p>
    <w:p w14:paraId="733AB0D9" w14:textId="2849FDED" w:rsidR="00B6259A" w:rsidRDefault="004646E4">
      <w:r>
        <w:t>W</w:t>
      </w:r>
      <w:r w:rsidR="00F42D9A">
        <w:t>orld health organisation</w:t>
      </w:r>
      <w:r w:rsidR="00580161">
        <w:t xml:space="preserve"> (2017)</w:t>
      </w:r>
      <w:r w:rsidR="009C4CF6">
        <w:t xml:space="preserve"> </w:t>
      </w:r>
      <w:r w:rsidR="001C41A0" w:rsidRPr="001C41A0">
        <w:t>The</w:t>
      </w:r>
      <w:r w:rsidR="001C41A0">
        <w:t xml:space="preserve"> K</w:t>
      </w:r>
      <w:r w:rsidR="001C41A0" w:rsidRPr="001C41A0">
        <w:t xml:space="preserve">nown </w:t>
      </w:r>
      <w:r w:rsidR="001C41A0">
        <w:t>H</w:t>
      </w:r>
      <w:r w:rsidR="001C41A0" w:rsidRPr="001C41A0">
        <w:t xml:space="preserve">ealth </w:t>
      </w:r>
      <w:r w:rsidR="001C41A0">
        <w:t>E</w:t>
      </w:r>
      <w:r w:rsidR="001C41A0" w:rsidRPr="001C41A0">
        <w:t>ffects of UV</w:t>
      </w:r>
      <w:r w:rsidR="001C41A0">
        <w:t>. Available at</w:t>
      </w:r>
      <w:r w:rsidR="00671C68">
        <w:t xml:space="preserve">: </w:t>
      </w:r>
      <w:hyperlink r:id="rId13" w:history="1">
        <w:r w:rsidR="00914F2B" w:rsidRPr="004B192F">
          <w:rPr>
            <w:rStyle w:val="Hyperlink"/>
          </w:rPr>
          <w:t>http://www.who.int/uv/faq/uvhealtfac/en/index1.html</w:t>
        </w:r>
      </w:hyperlink>
      <w:r w:rsidR="00914F2B">
        <w:t xml:space="preserve"> (Accessed </w:t>
      </w:r>
      <w:r w:rsidR="004754C0">
        <w:t>2 November 2017</w:t>
      </w:r>
      <w:r w:rsidR="00F20EA2">
        <w:t>).</w:t>
      </w:r>
    </w:p>
    <w:p w14:paraId="6EF9B94A" w14:textId="7443B4EE" w:rsidR="00B6259A" w:rsidRDefault="00B6259A"/>
    <w:p w14:paraId="6480F290" w14:textId="597BD8E2" w:rsidR="00B6259A" w:rsidRDefault="00B6259A"/>
    <w:p w14:paraId="7F3C321C" w14:textId="07196910" w:rsidR="00B6259A" w:rsidRDefault="00B6259A"/>
    <w:p w14:paraId="74E0390A" w14:textId="375854DA" w:rsidR="00B6259A" w:rsidRDefault="00B6259A"/>
    <w:p w14:paraId="52BC0B6E" w14:textId="22DD7744" w:rsidR="00B6259A" w:rsidRDefault="00B6259A"/>
    <w:p w14:paraId="253539DB" w14:textId="019C4FB0" w:rsidR="00B6259A" w:rsidRDefault="00B6259A"/>
    <w:p w14:paraId="64A9C49D" w14:textId="246F3305" w:rsidR="00B6259A" w:rsidRDefault="00B6259A"/>
    <w:p w14:paraId="590509BA" w14:textId="6E0A40D5" w:rsidR="00B6259A" w:rsidRDefault="00B6259A"/>
    <w:p w14:paraId="1A6620F2" w14:textId="2DF96A9C" w:rsidR="00B6259A" w:rsidRDefault="00B6259A"/>
    <w:p w14:paraId="547BB026" w14:textId="0BA790B5" w:rsidR="00B6259A" w:rsidRDefault="00B6259A"/>
    <w:p w14:paraId="36671AC3" w14:textId="52A89CD7" w:rsidR="00B6259A" w:rsidRDefault="00B6259A"/>
    <w:p w14:paraId="2995BE3F" w14:textId="16264237" w:rsidR="00B6259A" w:rsidRDefault="00B6259A"/>
    <w:p w14:paraId="54C6FC9D" w14:textId="66B5FB77" w:rsidR="00B6259A" w:rsidRDefault="00B6259A"/>
    <w:p w14:paraId="6E7D0375" w14:textId="5AB4D700" w:rsidR="00B6259A" w:rsidRDefault="00B6259A"/>
    <w:p w14:paraId="66A91069" w14:textId="75AA467D" w:rsidR="00B6259A" w:rsidRDefault="00B6259A"/>
    <w:p w14:paraId="205F2AE3" w14:textId="31040744" w:rsidR="00B6259A" w:rsidRDefault="00B6259A"/>
    <w:p w14:paraId="02977FF8" w14:textId="338A3394" w:rsidR="00B6259A" w:rsidRDefault="00B6259A"/>
    <w:p w14:paraId="57E975F4" w14:textId="6BA25BF8" w:rsidR="00B6259A" w:rsidRDefault="00B6259A"/>
    <w:p w14:paraId="4EAF3506" w14:textId="6481093F" w:rsidR="00B6259A" w:rsidRDefault="00B6259A"/>
    <w:p w14:paraId="454C90A0" w14:textId="4EF1970A" w:rsidR="0061772E" w:rsidRDefault="0061772E"/>
    <w:p w14:paraId="253C44A9" w14:textId="21F64005" w:rsidR="0061772E" w:rsidRDefault="0061772E"/>
    <w:p w14:paraId="7F02CB57" w14:textId="04CDA197" w:rsidR="0061772E" w:rsidRDefault="0061772E"/>
    <w:p w14:paraId="5FBCBE5F" w14:textId="2009F433" w:rsidR="0061772E" w:rsidRDefault="0061772E"/>
    <w:p w14:paraId="38EA0E70" w14:textId="597CBDE9" w:rsidR="0061772E" w:rsidRDefault="0061772E"/>
    <w:p w14:paraId="218E81CB" w14:textId="5B1DEF40" w:rsidR="0061772E" w:rsidRDefault="0061772E"/>
    <w:p w14:paraId="26705A92" w14:textId="34253ADB" w:rsidR="0061772E" w:rsidRDefault="0061772E"/>
    <w:p w14:paraId="134FBCCD" w14:textId="7616FFD8" w:rsidR="0061772E" w:rsidRDefault="0061772E"/>
    <w:p w14:paraId="6B61F202" w14:textId="7DA0F063" w:rsidR="0061772E" w:rsidRDefault="0061772E"/>
    <w:p w14:paraId="2232F2D6" w14:textId="05BA1DB8" w:rsidR="0061772E" w:rsidRDefault="0061772E"/>
    <w:p w14:paraId="5012DED4" w14:textId="2AF6C130" w:rsidR="0061772E" w:rsidRDefault="0061772E"/>
    <w:p w14:paraId="575E16AB" w14:textId="4689150E" w:rsidR="0061772E" w:rsidRDefault="0061772E"/>
    <w:p w14:paraId="13F99068" w14:textId="0B654DB2" w:rsidR="0061772E" w:rsidRDefault="0061772E"/>
    <w:p w14:paraId="48626881" w14:textId="54861445" w:rsidR="0061772E" w:rsidRDefault="0061772E"/>
    <w:p w14:paraId="36C480E5" w14:textId="01AA1B05" w:rsidR="0061772E" w:rsidRDefault="0061772E"/>
    <w:p w14:paraId="75DB30FB" w14:textId="35C4D9B0" w:rsidR="0061772E" w:rsidRDefault="0061772E"/>
    <w:p w14:paraId="5BE0166B" w14:textId="20E61CC8" w:rsidR="0061772E" w:rsidRDefault="0061772E"/>
    <w:p w14:paraId="36EAD73C" w14:textId="761041D4" w:rsidR="0061772E" w:rsidRDefault="0061772E"/>
    <w:p w14:paraId="68BA5807" w14:textId="4070B502" w:rsidR="0061772E" w:rsidRDefault="0061772E"/>
    <w:p w14:paraId="3EDCEC83" w14:textId="2796B6D1" w:rsidR="0061772E" w:rsidRDefault="0061772E"/>
    <w:p w14:paraId="5BF0396E" w14:textId="090F803B" w:rsidR="0061772E" w:rsidRDefault="0061772E"/>
    <w:p w14:paraId="32B6FD46" w14:textId="6610753F" w:rsidR="0061772E" w:rsidRDefault="0061772E"/>
    <w:p w14:paraId="206ED8C4" w14:textId="67AD0983" w:rsidR="0061772E" w:rsidRDefault="0061772E"/>
    <w:p w14:paraId="7452D9C0" w14:textId="5F8CD248" w:rsidR="0061772E" w:rsidRDefault="0061772E"/>
    <w:p w14:paraId="386C0539" w14:textId="5DCE3870" w:rsidR="0061772E" w:rsidRDefault="0061772E"/>
    <w:p w14:paraId="4B580145" w14:textId="04B7CA7D" w:rsidR="0061772E" w:rsidRDefault="0061772E"/>
    <w:p w14:paraId="19DFDF20" w14:textId="1F330B70" w:rsidR="0061772E" w:rsidRDefault="0061772E"/>
    <w:p w14:paraId="044A8595" w14:textId="773A6753" w:rsidR="0061772E" w:rsidRDefault="0061772E"/>
    <w:p w14:paraId="169AE207" w14:textId="3C890846" w:rsidR="0061772E" w:rsidRDefault="0061772E"/>
    <w:p w14:paraId="700F3D05" w14:textId="35655627" w:rsidR="0061772E" w:rsidRDefault="0061772E"/>
    <w:p w14:paraId="0BA6F674" w14:textId="485C579C" w:rsidR="0061772E" w:rsidRDefault="0061772E"/>
    <w:p w14:paraId="1999DE21" w14:textId="5ED57FC5" w:rsidR="0061772E" w:rsidRDefault="0061772E"/>
    <w:p w14:paraId="3F938853" w14:textId="4F87033C" w:rsidR="0061772E" w:rsidRDefault="0061772E"/>
    <w:p w14:paraId="0993E593" w14:textId="1B969A77" w:rsidR="0061772E" w:rsidRDefault="0061772E"/>
    <w:p w14:paraId="7BB097ED" w14:textId="5AD2103F" w:rsidR="0061772E" w:rsidRDefault="0061772E"/>
    <w:p w14:paraId="47C614E2" w14:textId="2D5DF156" w:rsidR="0061772E" w:rsidRDefault="0061772E"/>
    <w:p w14:paraId="08002AEA" w14:textId="20F1A368" w:rsidR="0061772E" w:rsidRDefault="0061772E"/>
    <w:p w14:paraId="71167EC1" w14:textId="09CECB64" w:rsidR="0061772E" w:rsidRDefault="0061772E"/>
    <w:p w14:paraId="5D5D6656" w14:textId="37B71C46" w:rsidR="0061772E" w:rsidRDefault="0061772E"/>
    <w:p w14:paraId="06C47CE7" w14:textId="35D45B5B" w:rsidR="0061772E" w:rsidRDefault="0061772E"/>
    <w:p w14:paraId="2EC18C80" w14:textId="56F04821" w:rsidR="0061772E" w:rsidRDefault="0061772E"/>
    <w:p w14:paraId="5B0C0882" w14:textId="11F7CD19" w:rsidR="0061772E" w:rsidRDefault="0061772E"/>
    <w:p w14:paraId="6A83E629" w14:textId="2CD69323" w:rsidR="0061772E" w:rsidRDefault="0061772E"/>
    <w:p w14:paraId="3ED76F85" w14:textId="3D0A4314" w:rsidR="0061772E" w:rsidRDefault="0061772E"/>
    <w:p w14:paraId="4DBC2790" w14:textId="4A596216" w:rsidR="0061772E" w:rsidRDefault="0061772E"/>
    <w:p w14:paraId="6214B0FE" w14:textId="49A95E67" w:rsidR="0061772E" w:rsidRDefault="0061772E"/>
    <w:p w14:paraId="019761D9" w14:textId="2A17EF19" w:rsidR="0061772E" w:rsidRDefault="0061772E"/>
    <w:p w14:paraId="733C56AD" w14:textId="6731359B" w:rsidR="0061772E" w:rsidRDefault="0061772E"/>
    <w:p w14:paraId="65E25C0A" w14:textId="4BDD67FF" w:rsidR="0061772E" w:rsidRDefault="0061772E"/>
    <w:p w14:paraId="07EB82AC" w14:textId="306A0886" w:rsidR="0061772E" w:rsidRDefault="0061772E"/>
    <w:p w14:paraId="6ED5D697" w14:textId="1EE08446" w:rsidR="0061772E" w:rsidRDefault="0061772E"/>
    <w:p w14:paraId="263F358B" w14:textId="11A3C126" w:rsidR="0061772E" w:rsidRDefault="0061772E"/>
    <w:p w14:paraId="52358C05" w14:textId="2D19C171" w:rsidR="0061772E" w:rsidRDefault="0061772E"/>
    <w:p w14:paraId="501EE165" w14:textId="6F6B0CE2" w:rsidR="0061772E" w:rsidRDefault="0061772E"/>
    <w:p w14:paraId="78DA3FB2" w14:textId="4207277C" w:rsidR="0061772E" w:rsidRDefault="0061772E"/>
    <w:p w14:paraId="2782970A" w14:textId="7E9AB395" w:rsidR="0061772E" w:rsidRDefault="0061772E"/>
    <w:p w14:paraId="60C3A8BA" w14:textId="0C09E7BE" w:rsidR="0061772E" w:rsidRPr="00F43E19" w:rsidRDefault="0061772E">
      <w:pPr>
        <w:rPr>
          <w:rFonts w:ascii="Times New Roman" w:hAnsi="Times New Roman" w:cs="Times New Roman"/>
          <w:sz w:val="24"/>
          <w:szCs w:val="24"/>
        </w:rPr>
      </w:pPr>
    </w:p>
    <w:sectPr w:rsidR="0061772E" w:rsidRPr="00F43E1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DF3556" w14:textId="77777777" w:rsidR="00343DE7" w:rsidRDefault="00343DE7" w:rsidP="00343DE7">
      <w:pPr>
        <w:spacing w:after="0" w:line="240" w:lineRule="auto"/>
      </w:pPr>
      <w:r>
        <w:separator/>
      </w:r>
    </w:p>
  </w:endnote>
  <w:endnote w:type="continuationSeparator" w:id="0">
    <w:p w14:paraId="775429B2" w14:textId="77777777" w:rsidR="00343DE7" w:rsidRDefault="00343DE7" w:rsidP="00343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1822117"/>
      <w:docPartObj>
        <w:docPartGallery w:val="Page Numbers (Bottom of Page)"/>
        <w:docPartUnique/>
      </w:docPartObj>
    </w:sdtPr>
    <w:sdtEndPr>
      <w:rPr>
        <w:noProof/>
      </w:rPr>
    </w:sdtEndPr>
    <w:sdtContent>
      <w:p w14:paraId="459E623E" w14:textId="2DAE8BC1" w:rsidR="00881344" w:rsidRDefault="00881344">
        <w:pPr>
          <w:pStyle w:val="Footer"/>
          <w:jc w:val="center"/>
        </w:pPr>
        <w:r>
          <w:fldChar w:fldCharType="begin"/>
        </w:r>
        <w:r>
          <w:instrText xml:space="preserve"> PAGE   \* MERGEFORMAT </w:instrText>
        </w:r>
        <w:r>
          <w:fldChar w:fldCharType="separate"/>
        </w:r>
        <w:r w:rsidR="006958D9">
          <w:rPr>
            <w:noProof/>
          </w:rPr>
          <w:t>8</w:t>
        </w:r>
        <w:r>
          <w:rPr>
            <w:noProof/>
          </w:rPr>
          <w:fldChar w:fldCharType="end"/>
        </w:r>
      </w:p>
    </w:sdtContent>
  </w:sdt>
  <w:p w14:paraId="5F28CFD0" w14:textId="77777777" w:rsidR="00343DE7" w:rsidRDefault="00343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B25FEC" w14:textId="77777777" w:rsidR="00343DE7" w:rsidRDefault="00343DE7" w:rsidP="00343DE7">
      <w:pPr>
        <w:spacing w:after="0" w:line="240" w:lineRule="auto"/>
      </w:pPr>
      <w:r>
        <w:separator/>
      </w:r>
    </w:p>
  </w:footnote>
  <w:footnote w:type="continuationSeparator" w:id="0">
    <w:p w14:paraId="7E9898B5" w14:textId="77777777" w:rsidR="00343DE7" w:rsidRDefault="00343DE7" w:rsidP="00343D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339AEA" w14:textId="1BBF6A93" w:rsidR="00343DE7" w:rsidRPr="00343DE7" w:rsidRDefault="00E25408">
    <w:pPr>
      <w:pStyle w:val="Header"/>
      <w:rPr>
        <w:rFonts w:ascii="Times New Roman" w:hAnsi="Times New Roman" w:cs="Times New Roman"/>
        <w:sz w:val="28"/>
        <w:szCs w:val="28"/>
      </w:rPr>
    </w:pPr>
    <w:r>
      <w:rPr>
        <w:rFonts w:ascii="Times New Roman" w:hAnsi="Times New Roman" w:cs="Times New Roman"/>
        <w:sz w:val="28"/>
        <w:szCs w:val="28"/>
      </w:rPr>
      <w:t>D</w:t>
    </w:r>
    <w:r w:rsidR="00512137">
      <w:rPr>
        <w:rFonts w:ascii="Times New Roman" w:hAnsi="Times New Roman" w:cs="Times New Roman"/>
        <w:sz w:val="28"/>
        <w:szCs w:val="28"/>
      </w:rPr>
      <w:t>i</w:t>
    </w:r>
    <w:r w:rsidR="00AD33C2">
      <w:rPr>
        <w:rFonts w:ascii="Times New Roman" w:hAnsi="Times New Roman" w:cs="Times New Roman"/>
        <w:sz w:val="28"/>
        <w:szCs w:val="28"/>
      </w:rPr>
      <w:t xml:space="preserve">scuss </w:t>
    </w:r>
    <w:r>
      <w:rPr>
        <w:rFonts w:ascii="Times New Roman" w:hAnsi="Times New Roman" w:cs="Times New Roman"/>
        <w:sz w:val="28"/>
        <w:szCs w:val="28"/>
      </w:rPr>
      <w:t>W</w:t>
    </w:r>
    <w:r w:rsidR="00AD33C2">
      <w:rPr>
        <w:rFonts w:ascii="Times New Roman" w:hAnsi="Times New Roman" w:cs="Times New Roman"/>
        <w:sz w:val="28"/>
        <w:szCs w:val="28"/>
      </w:rPr>
      <w:t xml:space="preserve">hether </w:t>
    </w:r>
    <w:r>
      <w:rPr>
        <w:rFonts w:ascii="Times New Roman" w:hAnsi="Times New Roman" w:cs="Times New Roman"/>
        <w:sz w:val="28"/>
        <w:szCs w:val="28"/>
      </w:rPr>
      <w:t>T</w:t>
    </w:r>
    <w:r w:rsidR="00AD33C2">
      <w:rPr>
        <w:rFonts w:ascii="Times New Roman" w:hAnsi="Times New Roman" w:cs="Times New Roman"/>
        <w:sz w:val="28"/>
        <w:szCs w:val="28"/>
      </w:rPr>
      <w:t xml:space="preserve">here is a </w:t>
    </w:r>
    <w:r>
      <w:rPr>
        <w:rFonts w:ascii="Times New Roman" w:hAnsi="Times New Roman" w:cs="Times New Roman"/>
        <w:sz w:val="28"/>
        <w:szCs w:val="28"/>
      </w:rPr>
      <w:t>N</w:t>
    </w:r>
    <w:r w:rsidR="00AD33C2">
      <w:rPr>
        <w:rFonts w:ascii="Times New Roman" w:hAnsi="Times New Roman" w:cs="Times New Roman"/>
        <w:sz w:val="28"/>
        <w:szCs w:val="28"/>
      </w:rPr>
      <w:t xml:space="preserve">eed for </w:t>
    </w:r>
    <w:r w:rsidR="00983007">
      <w:rPr>
        <w:rFonts w:ascii="Times New Roman" w:hAnsi="Times New Roman" w:cs="Times New Roman"/>
        <w:sz w:val="28"/>
        <w:szCs w:val="28"/>
      </w:rPr>
      <w:t>C</w:t>
    </w:r>
    <w:r w:rsidR="00AD33C2">
      <w:rPr>
        <w:rFonts w:ascii="Times New Roman" w:hAnsi="Times New Roman" w:cs="Times New Roman"/>
        <w:sz w:val="28"/>
        <w:szCs w:val="28"/>
      </w:rPr>
      <w:t xml:space="preserve">hildren to </w:t>
    </w:r>
    <w:r w:rsidR="00983007">
      <w:rPr>
        <w:rFonts w:ascii="Times New Roman" w:hAnsi="Times New Roman" w:cs="Times New Roman"/>
        <w:sz w:val="28"/>
        <w:szCs w:val="28"/>
      </w:rPr>
      <w:t>P</w:t>
    </w:r>
    <w:r w:rsidR="00AD33C2">
      <w:rPr>
        <w:rFonts w:ascii="Times New Roman" w:hAnsi="Times New Roman" w:cs="Times New Roman"/>
        <w:sz w:val="28"/>
        <w:szCs w:val="28"/>
      </w:rPr>
      <w:t xml:space="preserve">lay </w:t>
    </w:r>
    <w:r w:rsidR="00983007">
      <w:rPr>
        <w:rFonts w:ascii="Times New Roman" w:hAnsi="Times New Roman" w:cs="Times New Roman"/>
        <w:sz w:val="28"/>
        <w:szCs w:val="28"/>
      </w:rPr>
      <w:t>F</w:t>
    </w:r>
    <w:r w:rsidR="00AD33C2">
      <w:rPr>
        <w:rFonts w:ascii="Times New Roman" w:hAnsi="Times New Roman" w:cs="Times New Roman"/>
        <w:sz w:val="28"/>
        <w:szCs w:val="28"/>
      </w:rPr>
      <w:t>reely</w:t>
    </w:r>
    <w:r w:rsidR="00BE56D4">
      <w:rPr>
        <w:rFonts w:ascii="Times New Roman" w:hAnsi="Times New Roman" w:cs="Times New Roman"/>
        <w:sz w:val="28"/>
        <w:szCs w:val="28"/>
      </w:rPr>
      <w:t xml:space="preserve"> </w:t>
    </w:r>
    <w:r w:rsidR="00983007">
      <w:rPr>
        <w:rFonts w:ascii="Times New Roman" w:hAnsi="Times New Roman" w:cs="Times New Roman"/>
        <w:sz w:val="28"/>
        <w:szCs w:val="28"/>
      </w:rPr>
      <w:t>O</w:t>
    </w:r>
    <w:r w:rsidR="00BE56D4">
      <w:rPr>
        <w:rFonts w:ascii="Times New Roman" w:hAnsi="Times New Roman" w:cs="Times New Roman"/>
        <w:sz w:val="28"/>
        <w:szCs w:val="28"/>
      </w:rPr>
      <w:t>utdoors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DE7"/>
    <w:rsid w:val="0000127F"/>
    <w:rsid w:val="00004E9B"/>
    <w:rsid w:val="000127F5"/>
    <w:rsid w:val="0001496E"/>
    <w:rsid w:val="00014AE9"/>
    <w:rsid w:val="00014B97"/>
    <w:rsid w:val="000173BE"/>
    <w:rsid w:val="00023D05"/>
    <w:rsid w:val="0002638C"/>
    <w:rsid w:val="000313A4"/>
    <w:rsid w:val="0004115C"/>
    <w:rsid w:val="00041E4C"/>
    <w:rsid w:val="00043DE9"/>
    <w:rsid w:val="00044AB1"/>
    <w:rsid w:val="0004706F"/>
    <w:rsid w:val="00050507"/>
    <w:rsid w:val="000559EE"/>
    <w:rsid w:val="0006327D"/>
    <w:rsid w:val="0006775B"/>
    <w:rsid w:val="00067A14"/>
    <w:rsid w:val="0007201F"/>
    <w:rsid w:val="0008539B"/>
    <w:rsid w:val="00085D0C"/>
    <w:rsid w:val="00087A4D"/>
    <w:rsid w:val="00095F06"/>
    <w:rsid w:val="00095F2B"/>
    <w:rsid w:val="000A2578"/>
    <w:rsid w:val="000C1960"/>
    <w:rsid w:val="000C2B94"/>
    <w:rsid w:val="000C40A0"/>
    <w:rsid w:val="000D0328"/>
    <w:rsid w:val="000D3DE9"/>
    <w:rsid w:val="000E00E7"/>
    <w:rsid w:val="000E1DB1"/>
    <w:rsid w:val="000E3F2A"/>
    <w:rsid w:val="000E70A1"/>
    <w:rsid w:val="00100373"/>
    <w:rsid w:val="00101A45"/>
    <w:rsid w:val="00106578"/>
    <w:rsid w:val="0010767D"/>
    <w:rsid w:val="00111B4F"/>
    <w:rsid w:val="001126DB"/>
    <w:rsid w:val="00114E16"/>
    <w:rsid w:val="001205D3"/>
    <w:rsid w:val="00120C8F"/>
    <w:rsid w:val="00135D2C"/>
    <w:rsid w:val="001360B0"/>
    <w:rsid w:val="001428D2"/>
    <w:rsid w:val="001449C6"/>
    <w:rsid w:val="00147676"/>
    <w:rsid w:val="001522D4"/>
    <w:rsid w:val="00154E50"/>
    <w:rsid w:val="001554A5"/>
    <w:rsid w:val="00157BAD"/>
    <w:rsid w:val="00160180"/>
    <w:rsid w:val="0016463E"/>
    <w:rsid w:val="00164E00"/>
    <w:rsid w:val="0016606D"/>
    <w:rsid w:val="00174DDF"/>
    <w:rsid w:val="00175594"/>
    <w:rsid w:val="00176C44"/>
    <w:rsid w:val="00177EBD"/>
    <w:rsid w:val="001926B6"/>
    <w:rsid w:val="00196D00"/>
    <w:rsid w:val="001A1B6A"/>
    <w:rsid w:val="001A2561"/>
    <w:rsid w:val="001A2F16"/>
    <w:rsid w:val="001A7A27"/>
    <w:rsid w:val="001B261F"/>
    <w:rsid w:val="001B3548"/>
    <w:rsid w:val="001C0427"/>
    <w:rsid w:val="001C2F39"/>
    <w:rsid w:val="001C41A0"/>
    <w:rsid w:val="001C531B"/>
    <w:rsid w:val="001C5E15"/>
    <w:rsid w:val="001D26AC"/>
    <w:rsid w:val="001D3836"/>
    <w:rsid w:val="001D638F"/>
    <w:rsid w:val="001F15AF"/>
    <w:rsid w:val="00202295"/>
    <w:rsid w:val="002163D9"/>
    <w:rsid w:val="00222C19"/>
    <w:rsid w:val="00232686"/>
    <w:rsid w:val="00232EDF"/>
    <w:rsid w:val="002366AE"/>
    <w:rsid w:val="00241FA8"/>
    <w:rsid w:val="002506FC"/>
    <w:rsid w:val="00271B47"/>
    <w:rsid w:val="00273619"/>
    <w:rsid w:val="00276A1C"/>
    <w:rsid w:val="00277984"/>
    <w:rsid w:val="00281B15"/>
    <w:rsid w:val="00281CBD"/>
    <w:rsid w:val="002867F6"/>
    <w:rsid w:val="002878ED"/>
    <w:rsid w:val="00287CD5"/>
    <w:rsid w:val="00293507"/>
    <w:rsid w:val="002B0A34"/>
    <w:rsid w:val="002B0C89"/>
    <w:rsid w:val="002B2F61"/>
    <w:rsid w:val="002D1CA6"/>
    <w:rsid w:val="002D432C"/>
    <w:rsid w:val="002D4B07"/>
    <w:rsid w:val="002D62B9"/>
    <w:rsid w:val="002D6C8C"/>
    <w:rsid w:val="002D71CA"/>
    <w:rsid w:val="002E0B21"/>
    <w:rsid w:val="002E234B"/>
    <w:rsid w:val="002E41B1"/>
    <w:rsid w:val="002E67F1"/>
    <w:rsid w:val="002F31BF"/>
    <w:rsid w:val="002F3BA8"/>
    <w:rsid w:val="002F3F73"/>
    <w:rsid w:val="002F7D59"/>
    <w:rsid w:val="00304681"/>
    <w:rsid w:val="00306109"/>
    <w:rsid w:val="003070CA"/>
    <w:rsid w:val="003223A1"/>
    <w:rsid w:val="003259D9"/>
    <w:rsid w:val="00334241"/>
    <w:rsid w:val="00340726"/>
    <w:rsid w:val="00343DE7"/>
    <w:rsid w:val="003619ED"/>
    <w:rsid w:val="0036539A"/>
    <w:rsid w:val="003654A4"/>
    <w:rsid w:val="003674A5"/>
    <w:rsid w:val="0038261C"/>
    <w:rsid w:val="00392806"/>
    <w:rsid w:val="00394215"/>
    <w:rsid w:val="003959E2"/>
    <w:rsid w:val="00397992"/>
    <w:rsid w:val="00397A86"/>
    <w:rsid w:val="003A3379"/>
    <w:rsid w:val="003A3D61"/>
    <w:rsid w:val="003A4924"/>
    <w:rsid w:val="003B14D3"/>
    <w:rsid w:val="003B2A37"/>
    <w:rsid w:val="003B4786"/>
    <w:rsid w:val="003B553A"/>
    <w:rsid w:val="003C213F"/>
    <w:rsid w:val="003D401A"/>
    <w:rsid w:val="003D6BDA"/>
    <w:rsid w:val="003E1896"/>
    <w:rsid w:val="003E2A47"/>
    <w:rsid w:val="003F1AC4"/>
    <w:rsid w:val="003F2D70"/>
    <w:rsid w:val="003F38D0"/>
    <w:rsid w:val="00401C09"/>
    <w:rsid w:val="0041273B"/>
    <w:rsid w:val="00415560"/>
    <w:rsid w:val="004211A9"/>
    <w:rsid w:val="00425681"/>
    <w:rsid w:val="004262FD"/>
    <w:rsid w:val="0043255F"/>
    <w:rsid w:val="00432573"/>
    <w:rsid w:val="00445521"/>
    <w:rsid w:val="0044592C"/>
    <w:rsid w:val="00447D2B"/>
    <w:rsid w:val="004524CE"/>
    <w:rsid w:val="00453C17"/>
    <w:rsid w:val="00457675"/>
    <w:rsid w:val="004646E4"/>
    <w:rsid w:val="00471804"/>
    <w:rsid w:val="004746F5"/>
    <w:rsid w:val="004754C0"/>
    <w:rsid w:val="00476609"/>
    <w:rsid w:val="00480794"/>
    <w:rsid w:val="004862B3"/>
    <w:rsid w:val="004910E4"/>
    <w:rsid w:val="00492C29"/>
    <w:rsid w:val="00496B40"/>
    <w:rsid w:val="00497DEE"/>
    <w:rsid w:val="004A00A9"/>
    <w:rsid w:val="004A1815"/>
    <w:rsid w:val="004A1F56"/>
    <w:rsid w:val="004B58CD"/>
    <w:rsid w:val="004C1335"/>
    <w:rsid w:val="004C18FE"/>
    <w:rsid w:val="004D0184"/>
    <w:rsid w:val="004D3066"/>
    <w:rsid w:val="004D6446"/>
    <w:rsid w:val="004E125B"/>
    <w:rsid w:val="004E54C5"/>
    <w:rsid w:val="004E5FF1"/>
    <w:rsid w:val="004E69BB"/>
    <w:rsid w:val="004E76FC"/>
    <w:rsid w:val="004F1107"/>
    <w:rsid w:val="004F35F9"/>
    <w:rsid w:val="004F425B"/>
    <w:rsid w:val="004F563B"/>
    <w:rsid w:val="0050319A"/>
    <w:rsid w:val="00505170"/>
    <w:rsid w:val="005056FF"/>
    <w:rsid w:val="00512137"/>
    <w:rsid w:val="00512DC9"/>
    <w:rsid w:val="00513D1E"/>
    <w:rsid w:val="00514659"/>
    <w:rsid w:val="00514770"/>
    <w:rsid w:val="00517C83"/>
    <w:rsid w:val="0052083B"/>
    <w:rsid w:val="00521CCC"/>
    <w:rsid w:val="00522A35"/>
    <w:rsid w:val="00522BF4"/>
    <w:rsid w:val="00525FEB"/>
    <w:rsid w:val="00534F87"/>
    <w:rsid w:val="00540DA6"/>
    <w:rsid w:val="005413BF"/>
    <w:rsid w:val="005417E2"/>
    <w:rsid w:val="00541DE9"/>
    <w:rsid w:val="005466A1"/>
    <w:rsid w:val="00546B43"/>
    <w:rsid w:val="0055438F"/>
    <w:rsid w:val="00557DBE"/>
    <w:rsid w:val="00560518"/>
    <w:rsid w:val="00564CE6"/>
    <w:rsid w:val="00573E26"/>
    <w:rsid w:val="0057521F"/>
    <w:rsid w:val="00580161"/>
    <w:rsid w:val="00584EAE"/>
    <w:rsid w:val="005869C9"/>
    <w:rsid w:val="0058786A"/>
    <w:rsid w:val="00590024"/>
    <w:rsid w:val="00591D46"/>
    <w:rsid w:val="00593F66"/>
    <w:rsid w:val="005A271A"/>
    <w:rsid w:val="005A6925"/>
    <w:rsid w:val="005A7894"/>
    <w:rsid w:val="005B260B"/>
    <w:rsid w:val="005B4A8B"/>
    <w:rsid w:val="005B63AC"/>
    <w:rsid w:val="005B7C56"/>
    <w:rsid w:val="005C06ED"/>
    <w:rsid w:val="005C1E51"/>
    <w:rsid w:val="005C236E"/>
    <w:rsid w:val="005C2F23"/>
    <w:rsid w:val="005C73FE"/>
    <w:rsid w:val="005C7AD5"/>
    <w:rsid w:val="005D4520"/>
    <w:rsid w:val="005D63F7"/>
    <w:rsid w:val="005E6796"/>
    <w:rsid w:val="005F0897"/>
    <w:rsid w:val="005F1567"/>
    <w:rsid w:val="005F4EB6"/>
    <w:rsid w:val="005F57A5"/>
    <w:rsid w:val="005F7686"/>
    <w:rsid w:val="00604097"/>
    <w:rsid w:val="00606EC8"/>
    <w:rsid w:val="006071F7"/>
    <w:rsid w:val="00610DFE"/>
    <w:rsid w:val="0061772E"/>
    <w:rsid w:val="00620973"/>
    <w:rsid w:val="00623F9C"/>
    <w:rsid w:val="00633D6C"/>
    <w:rsid w:val="00636110"/>
    <w:rsid w:val="00643748"/>
    <w:rsid w:val="00644C4A"/>
    <w:rsid w:val="006454F3"/>
    <w:rsid w:val="00654785"/>
    <w:rsid w:val="0065788C"/>
    <w:rsid w:val="006630BC"/>
    <w:rsid w:val="00663494"/>
    <w:rsid w:val="006663F1"/>
    <w:rsid w:val="00671C68"/>
    <w:rsid w:val="00684006"/>
    <w:rsid w:val="006845C8"/>
    <w:rsid w:val="006958D9"/>
    <w:rsid w:val="006A1B12"/>
    <w:rsid w:val="006A589A"/>
    <w:rsid w:val="006B39E0"/>
    <w:rsid w:val="006B458A"/>
    <w:rsid w:val="006B7076"/>
    <w:rsid w:val="006C428D"/>
    <w:rsid w:val="006C7453"/>
    <w:rsid w:val="006D04C4"/>
    <w:rsid w:val="006E244E"/>
    <w:rsid w:val="006E29EF"/>
    <w:rsid w:val="006F509B"/>
    <w:rsid w:val="00723E64"/>
    <w:rsid w:val="00727610"/>
    <w:rsid w:val="0073677D"/>
    <w:rsid w:val="0073737F"/>
    <w:rsid w:val="00740332"/>
    <w:rsid w:val="00740602"/>
    <w:rsid w:val="007442CB"/>
    <w:rsid w:val="007444E3"/>
    <w:rsid w:val="00745804"/>
    <w:rsid w:val="00745D35"/>
    <w:rsid w:val="0074674E"/>
    <w:rsid w:val="00750C18"/>
    <w:rsid w:val="00753EAE"/>
    <w:rsid w:val="00766CEA"/>
    <w:rsid w:val="007703A9"/>
    <w:rsid w:val="00772042"/>
    <w:rsid w:val="007739CA"/>
    <w:rsid w:val="00776838"/>
    <w:rsid w:val="0079790E"/>
    <w:rsid w:val="00797FFE"/>
    <w:rsid w:val="007A0B7D"/>
    <w:rsid w:val="007A3E9B"/>
    <w:rsid w:val="007A6061"/>
    <w:rsid w:val="007A6CAA"/>
    <w:rsid w:val="007B4F49"/>
    <w:rsid w:val="007B5FCE"/>
    <w:rsid w:val="007B7323"/>
    <w:rsid w:val="007B7C52"/>
    <w:rsid w:val="007D1EE4"/>
    <w:rsid w:val="007D3128"/>
    <w:rsid w:val="007D35C9"/>
    <w:rsid w:val="007E502C"/>
    <w:rsid w:val="007F07F3"/>
    <w:rsid w:val="007F0E42"/>
    <w:rsid w:val="007F1779"/>
    <w:rsid w:val="007F23CF"/>
    <w:rsid w:val="00800EAE"/>
    <w:rsid w:val="00802F00"/>
    <w:rsid w:val="008140F0"/>
    <w:rsid w:val="008156E8"/>
    <w:rsid w:val="008165FE"/>
    <w:rsid w:val="008178F4"/>
    <w:rsid w:val="008210E6"/>
    <w:rsid w:val="00825393"/>
    <w:rsid w:val="00830037"/>
    <w:rsid w:val="0083202D"/>
    <w:rsid w:val="00836A80"/>
    <w:rsid w:val="00842ECD"/>
    <w:rsid w:val="00847BA2"/>
    <w:rsid w:val="008577C1"/>
    <w:rsid w:val="008711E7"/>
    <w:rsid w:val="0087464A"/>
    <w:rsid w:val="008764E3"/>
    <w:rsid w:val="00877E04"/>
    <w:rsid w:val="00880D1A"/>
    <w:rsid w:val="00881344"/>
    <w:rsid w:val="008850A9"/>
    <w:rsid w:val="00887A30"/>
    <w:rsid w:val="00891168"/>
    <w:rsid w:val="008924E8"/>
    <w:rsid w:val="008A6681"/>
    <w:rsid w:val="008B1A1D"/>
    <w:rsid w:val="008B2077"/>
    <w:rsid w:val="008B2D98"/>
    <w:rsid w:val="008B7BED"/>
    <w:rsid w:val="008C401E"/>
    <w:rsid w:val="008C7505"/>
    <w:rsid w:val="008D2E93"/>
    <w:rsid w:val="008D49A7"/>
    <w:rsid w:val="008D4CA6"/>
    <w:rsid w:val="008E3FCF"/>
    <w:rsid w:val="008F3CBA"/>
    <w:rsid w:val="008F53A5"/>
    <w:rsid w:val="008F7F86"/>
    <w:rsid w:val="00904837"/>
    <w:rsid w:val="00904910"/>
    <w:rsid w:val="0090537E"/>
    <w:rsid w:val="0090759B"/>
    <w:rsid w:val="009115C3"/>
    <w:rsid w:val="009130BA"/>
    <w:rsid w:val="00914F2B"/>
    <w:rsid w:val="00915187"/>
    <w:rsid w:val="00922A51"/>
    <w:rsid w:val="009236B3"/>
    <w:rsid w:val="00924109"/>
    <w:rsid w:val="00925BB1"/>
    <w:rsid w:val="00933472"/>
    <w:rsid w:val="00933BC1"/>
    <w:rsid w:val="00942135"/>
    <w:rsid w:val="00942E4B"/>
    <w:rsid w:val="00962D86"/>
    <w:rsid w:val="00967F54"/>
    <w:rsid w:val="009712CC"/>
    <w:rsid w:val="00972485"/>
    <w:rsid w:val="0097527F"/>
    <w:rsid w:val="00976834"/>
    <w:rsid w:val="0097735F"/>
    <w:rsid w:val="0098069C"/>
    <w:rsid w:val="0098102A"/>
    <w:rsid w:val="00983007"/>
    <w:rsid w:val="00990224"/>
    <w:rsid w:val="00991F34"/>
    <w:rsid w:val="0099200D"/>
    <w:rsid w:val="00997916"/>
    <w:rsid w:val="009A07AD"/>
    <w:rsid w:val="009A7082"/>
    <w:rsid w:val="009B4184"/>
    <w:rsid w:val="009B7C0E"/>
    <w:rsid w:val="009C4CF6"/>
    <w:rsid w:val="009D27CD"/>
    <w:rsid w:val="009D59A2"/>
    <w:rsid w:val="009D646C"/>
    <w:rsid w:val="009D6A0A"/>
    <w:rsid w:val="009E02E2"/>
    <w:rsid w:val="009E18F1"/>
    <w:rsid w:val="009E563D"/>
    <w:rsid w:val="009E60D4"/>
    <w:rsid w:val="009E6540"/>
    <w:rsid w:val="009E67A1"/>
    <w:rsid w:val="009F2924"/>
    <w:rsid w:val="009F64F9"/>
    <w:rsid w:val="00A00EC4"/>
    <w:rsid w:val="00A104FD"/>
    <w:rsid w:val="00A15D4C"/>
    <w:rsid w:val="00A1738A"/>
    <w:rsid w:val="00A2568A"/>
    <w:rsid w:val="00A25AEB"/>
    <w:rsid w:val="00A27ACB"/>
    <w:rsid w:val="00A37940"/>
    <w:rsid w:val="00A46A7E"/>
    <w:rsid w:val="00A50084"/>
    <w:rsid w:val="00A54011"/>
    <w:rsid w:val="00A568E5"/>
    <w:rsid w:val="00A6166D"/>
    <w:rsid w:val="00A64188"/>
    <w:rsid w:val="00A6681B"/>
    <w:rsid w:val="00A67334"/>
    <w:rsid w:val="00A72874"/>
    <w:rsid w:val="00A76C21"/>
    <w:rsid w:val="00A806AA"/>
    <w:rsid w:val="00A87C1D"/>
    <w:rsid w:val="00A920A6"/>
    <w:rsid w:val="00A94FB7"/>
    <w:rsid w:val="00AA1DAF"/>
    <w:rsid w:val="00AB008F"/>
    <w:rsid w:val="00AB1039"/>
    <w:rsid w:val="00AB5640"/>
    <w:rsid w:val="00AB7251"/>
    <w:rsid w:val="00AC03AE"/>
    <w:rsid w:val="00AC1549"/>
    <w:rsid w:val="00AC1615"/>
    <w:rsid w:val="00AC3AF5"/>
    <w:rsid w:val="00AC7A47"/>
    <w:rsid w:val="00AD0910"/>
    <w:rsid w:val="00AD2B53"/>
    <w:rsid w:val="00AD33C2"/>
    <w:rsid w:val="00AD5DFD"/>
    <w:rsid w:val="00AE1C97"/>
    <w:rsid w:val="00AE2CAA"/>
    <w:rsid w:val="00AE73A6"/>
    <w:rsid w:val="00AE7754"/>
    <w:rsid w:val="00AF2399"/>
    <w:rsid w:val="00AF670C"/>
    <w:rsid w:val="00AF6E38"/>
    <w:rsid w:val="00B009D3"/>
    <w:rsid w:val="00B00AC4"/>
    <w:rsid w:val="00B10C18"/>
    <w:rsid w:val="00B128D7"/>
    <w:rsid w:val="00B142AE"/>
    <w:rsid w:val="00B15657"/>
    <w:rsid w:val="00B16ECF"/>
    <w:rsid w:val="00B17BF3"/>
    <w:rsid w:val="00B22655"/>
    <w:rsid w:val="00B2767E"/>
    <w:rsid w:val="00B328EB"/>
    <w:rsid w:val="00B33B54"/>
    <w:rsid w:val="00B34C22"/>
    <w:rsid w:val="00B40C87"/>
    <w:rsid w:val="00B42C97"/>
    <w:rsid w:val="00B47613"/>
    <w:rsid w:val="00B54B56"/>
    <w:rsid w:val="00B6259A"/>
    <w:rsid w:val="00B67843"/>
    <w:rsid w:val="00B70DDF"/>
    <w:rsid w:val="00B726DB"/>
    <w:rsid w:val="00B728F7"/>
    <w:rsid w:val="00B729ED"/>
    <w:rsid w:val="00B7306B"/>
    <w:rsid w:val="00B735D3"/>
    <w:rsid w:val="00B760D8"/>
    <w:rsid w:val="00B76834"/>
    <w:rsid w:val="00B82EF6"/>
    <w:rsid w:val="00B84F23"/>
    <w:rsid w:val="00B86047"/>
    <w:rsid w:val="00B8694D"/>
    <w:rsid w:val="00B91024"/>
    <w:rsid w:val="00BA057A"/>
    <w:rsid w:val="00BA1DE9"/>
    <w:rsid w:val="00BA4C48"/>
    <w:rsid w:val="00BC27E2"/>
    <w:rsid w:val="00BC4F3D"/>
    <w:rsid w:val="00BC6D8A"/>
    <w:rsid w:val="00BD76F6"/>
    <w:rsid w:val="00BE27A0"/>
    <w:rsid w:val="00BE56C6"/>
    <w:rsid w:val="00BE56D4"/>
    <w:rsid w:val="00BE6B8A"/>
    <w:rsid w:val="00BF2384"/>
    <w:rsid w:val="00C013AE"/>
    <w:rsid w:val="00C02E80"/>
    <w:rsid w:val="00C0314D"/>
    <w:rsid w:val="00C03407"/>
    <w:rsid w:val="00C14E5E"/>
    <w:rsid w:val="00C157BE"/>
    <w:rsid w:val="00C16844"/>
    <w:rsid w:val="00C31870"/>
    <w:rsid w:val="00C4574B"/>
    <w:rsid w:val="00C57D95"/>
    <w:rsid w:val="00C6298B"/>
    <w:rsid w:val="00C6341A"/>
    <w:rsid w:val="00C63BA0"/>
    <w:rsid w:val="00C63D31"/>
    <w:rsid w:val="00C76503"/>
    <w:rsid w:val="00C77F75"/>
    <w:rsid w:val="00C8112E"/>
    <w:rsid w:val="00C854E9"/>
    <w:rsid w:val="00C90820"/>
    <w:rsid w:val="00C90F8B"/>
    <w:rsid w:val="00C9126D"/>
    <w:rsid w:val="00C93C1C"/>
    <w:rsid w:val="00CA2818"/>
    <w:rsid w:val="00CA4DE9"/>
    <w:rsid w:val="00CA6945"/>
    <w:rsid w:val="00CA6BE5"/>
    <w:rsid w:val="00CB0405"/>
    <w:rsid w:val="00CC2832"/>
    <w:rsid w:val="00CD24CB"/>
    <w:rsid w:val="00CD4F48"/>
    <w:rsid w:val="00CE0C01"/>
    <w:rsid w:val="00CE387A"/>
    <w:rsid w:val="00CE565E"/>
    <w:rsid w:val="00CE57E5"/>
    <w:rsid w:val="00CE652E"/>
    <w:rsid w:val="00CF1587"/>
    <w:rsid w:val="00D02B7E"/>
    <w:rsid w:val="00D03F13"/>
    <w:rsid w:val="00D03FE4"/>
    <w:rsid w:val="00D0463C"/>
    <w:rsid w:val="00D06E48"/>
    <w:rsid w:val="00D13F03"/>
    <w:rsid w:val="00D148E3"/>
    <w:rsid w:val="00D23037"/>
    <w:rsid w:val="00D24338"/>
    <w:rsid w:val="00D25254"/>
    <w:rsid w:val="00D261DC"/>
    <w:rsid w:val="00D27CBB"/>
    <w:rsid w:val="00D3097C"/>
    <w:rsid w:val="00D31F91"/>
    <w:rsid w:val="00D32757"/>
    <w:rsid w:val="00D36F98"/>
    <w:rsid w:val="00D37F6D"/>
    <w:rsid w:val="00D45B9E"/>
    <w:rsid w:val="00D5336A"/>
    <w:rsid w:val="00D63AB2"/>
    <w:rsid w:val="00D7035E"/>
    <w:rsid w:val="00D7233E"/>
    <w:rsid w:val="00D803B0"/>
    <w:rsid w:val="00D82262"/>
    <w:rsid w:val="00D823CD"/>
    <w:rsid w:val="00D914DF"/>
    <w:rsid w:val="00D92ED0"/>
    <w:rsid w:val="00DA120F"/>
    <w:rsid w:val="00DA4E91"/>
    <w:rsid w:val="00DA69E6"/>
    <w:rsid w:val="00DA785C"/>
    <w:rsid w:val="00DB1142"/>
    <w:rsid w:val="00DB5109"/>
    <w:rsid w:val="00DB6DED"/>
    <w:rsid w:val="00DB7234"/>
    <w:rsid w:val="00DD0824"/>
    <w:rsid w:val="00DD2217"/>
    <w:rsid w:val="00DD2972"/>
    <w:rsid w:val="00DD4D1A"/>
    <w:rsid w:val="00DD70CD"/>
    <w:rsid w:val="00DE4A34"/>
    <w:rsid w:val="00DE6E02"/>
    <w:rsid w:val="00DE729F"/>
    <w:rsid w:val="00DE79AA"/>
    <w:rsid w:val="00DF0E00"/>
    <w:rsid w:val="00DF3161"/>
    <w:rsid w:val="00DF4F90"/>
    <w:rsid w:val="00E10F48"/>
    <w:rsid w:val="00E135C9"/>
    <w:rsid w:val="00E25408"/>
    <w:rsid w:val="00E26567"/>
    <w:rsid w:val="00E40FD0"/>
    <w:rsid w:val="00E430FE"/>
    <w:rsid w:val="00E503BD"/>
    <w:rsid w:val="00E5386B"/>
    <w:rsid w:val="00E5599B"/>
    <w:rsid w:val="00E57B6B"/>
    <w:rsid w:val="00E61C25"/>
    <w:rsid w:val="00E623A4"/>
    <w:rsid w:val="00E670C9"/>
    <w:rsid w:val="00E7027D"/>
    <w:rsid w:val="00E8673F"/>
    <w:rsid w:val="00E87703"/>
    <w:rsid w:val="00E90C61"/>
    <w:rsid w:val="00EA6F51"/>
    <w:rsid w:val="00EA775D"/>
    <w:rsid w:val="00EB238C"/>
    <w:rsid w:val="00EC1A9E"/>
    <w:rsid w:val="00EC5583"/>
    <w:rsid w:val="00ED2AD2"/>
    <w:rsid w:val="00ED4874"/>
    <w:rsid w:val="00ED4D2D"/>
    <w:rsid w:val="00EE0BD5"/>
    <w:rsid w:val="00EE265D"/>
    <w:rsid w:val="00EE5CEC"/>
    <w:rsid w:val="00EE5D13"/>
    <w:rsid w:val="00EF0368"/>
    <w:rsid w:val="00EF21DD"/>
    <w:rsid w:val="00EF4634"/>
    <w:rsid w:val="00EF49D4"/>
    <w:rsid w:val="00EF60B6"/>
    <w:rsid w:val="00F000F8"/>
    <w:rsid w:val="00F12A7B"/>
    <w:rsid w:val="00F12C54"/>
    <w:rsid w:val="00F20EA2"/>
    <w:rsid w:val="00F22AFC"/>
    <w:rsid w:val="00F2602B"/>
    <w:rsid w:val="00F26D3D"/>
    <w:rsid w:val="00F279CC"/>
    <w:rsid w:val="00F42D9A"/>
    <w:rsid w:val="00F43E19"/>
    <w:rsid w:val="00F44029"/>
    <w:rsid w:val="00F45F78"/>
    <w:rsid w:val="00F469AD"/>
    <w:rsid w:val="00F477B9"/>
    <w:rsid w:val="00F56076"/>
    <w:rsid w:val="00F56721"/>
    <w:rsid w:val="00F72E61"/>
    <w:rsid w:val="00F802D5"/>
    <w:rsid w:val="00F811AF"/>
    <w:rsid w:val="00F852C4"/>
    <w:rsid w:val="00F9433A"/>
    <w:rsid w:val="00FA0ACE"/>
    <w:rsid w:val="00FA14F1"/>
    <w:rsid w:val="00FA4B13"/>
    <w:rsid w:val="00FB650C"/>
    <w:rsid w:val="00FC157C"/>
    <w:rsid w:val="00FC1E8F"/>
    <w:rsid w:val="00FC4E31"/>
    <w:rsid w:val="00FD4DCA"/>
    <w:rsid w:val="00FE0F1F"/>
    <w:rsid w:val="00FE2A42"/>
    <w:rsid w:val="00FE3727"/>
    <w:rsid w:val="00FE43FC"/>
    <w:rsid w:val="00FF1D06"/>
    <w:rsid w:val="00FF1E4D"/>
    <w:rsid w:val="00FF2DB3"/>
    <w:rsid w:val="00FF4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6F3A41"/>
  <w15:chartTrackingRefBased/>
  <w15:docId w15:val="{3DB571B2-7A34-471E-B8FA-7BB36AEC2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43DE7"/>
  </w:style>
  <w:style w:type="paragraph" w:styleId="Heading1">
    <w:name w:val="heading 1"/>
    <w:basedOn w:val="Normal"/>
    <w:next w:val="Normal"/>
    <w:link w:val="Heading1Char"/>
    <w:uiPriority w:val="9"/>
    <w:qFormat/>
    <w:rsid w:val="00343DE7"/>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43DE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343DE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43DE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43DE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43DE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43DE7"/>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43DE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43DE7"/>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DE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43DE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343DE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343DE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43DE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43DE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43DE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43DE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43DE7"/>
    <w:rPr>
      <w:b/>
      <w:bCs/>
      <w:i/>
      <w:iCs/>
    </w:rPr>
  </w:style>
  <w:style w:type="paragraph" w:styleId="Caption">
    <w:name w:val="caption"/>
    <w:basedOn w:val="Normal"/>
    <w:next w:val="Normal"/>
    <w:uiPriority w:val="35"/>
    <w:semiHidden/>
    <w:unhideWhenUsed/>
    <w:qFormat/>
    <w:rsid w:val="00343DE7"/>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343DE7"/>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343DE7"/>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343DE7"/>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343DE7"/>
    <w:rPr>
      <w:color w:val="44546A" w:themeColor="text2"/>
      <w:sz w:val="28"/>
      <w:szCs w:val="28"/>
    </w:rPr>
  </w:style>
  <w:style w:type="character" w:styleId="Strong">
    <w:name w:val="Strong"/>
    <w:basedOn w:val="DefaultParagraphFont"/>
    <w:uiPriority w:val="22"/>
    <w:qFormat/>
    <w:rsid w:val="00343DE7"/>
    <w:rPr>
      <w:b/>
      <w:bCs/>
    </w:rPr>
  </w:style>
  <w:style w:type="character" w:styleId="Emphasis">
    <w:name w:val="Emphasis"/>
    <w:basedOn w:val="DefaultParagraphFont"/>
    <w:uiPriority w:val="20"/>
    <w:qFormat/>
    <w:rsid w:val="00343DE7"/>
    <w:rPr>
      <w:i/>
      <w:iCs/>
      <w:color w:val="000000" w:themeColor="text1"/>
    </w:rPr>
  </w:style>
  <w:style w:type="paragraph" w:styleId="NoSpacing">
    <w:name w:val="No Spacing"/>
    <w:uiPriority w:val="1"/>
    <w:qFormat/>
    <w:rsid w:val="00343DE7"/>
    <w:pPr>
      <w:spacing w:after="0" w:line="240" w:lineRule="auto"/>
    </w:pPr>
  </w:style>
  <w:style w:type="paragraph" w:styleId="Quote">
    <w:name w:val="Quote"/>
    <w:basedOn w:val="Normal"/>
    <w:next w:val="Normal"/>
    <w:link w:val="QuoteChar"/>
    <w:uiPriority w:val="29"/>
    <w:qFormat/>
    <w:rsid w:val="00343DE7"/>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343DE7"/>
    <w:rPr>
      <w:i/>
      <w:iCs/>
      <w:color w:val="7B7B7B" w:themeColor="accent3" w:themeShade="BF"/>
      <w:sz w:val="24"/>
      <w:szCs w:val="24"/>
    </w:rPr>
  </w:style>
  <w:style w:type="paragraph" w:styleId="IntenseQuote">
    <w:name w:val="Intense Quote"/>
    <w:basedOn w:val="Normal"/>
    <w:next w:val="Normal"/>
    <w:link w:val="IntenseQuoteChar"/>
    <w:uiPriority w:val="30"/>
    <w:qFormat/>
    <w:rsid w:val="00343DE7"/>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343DE7"/>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343DE7"/>
    <w:rPr>
      <w:i/>
      <w:iCs/>
      <w:color w:val="595959" w:themeColor="text1" w:themeTint="A6"/>
    </w:rPr>
  </w:style>
  <w:style w:type="character" w:styleId="IntenseEmphasis">
    <w:name w:val="Intense Emphasis"/>
    <w:basedOn w:val="DefaultParagraphFont"/>
    <w:uiPriority w:val="21"/>
    <w:qFormat/>
    <w:rsid w:val="00343DE7"/>
    <w:rPr>
      <w:b/>
      <w:bCs/>
      <w:i/>
      <w:iCs/>
      <w:color w:val="auto"/>
    </w:rPr>
  </w:style>
  <w:style w:type="character" w:styleId="SubtleReference">
    <w:name w:val="Subtle Reference"/>
    <w:basedOn w:val="DefaultParagraphFont"/>
    <w:uiPriority w:val="31"/>
    <w:qFormat/>
    <w:rsid w:val="00343DE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43DE7"/>
    <w:rPr>
      <w:b/>
      <w:bCs/>
      <w:caps w:val="0"/>
      <w:smallCaps/>
      <w:color w:val="auto"/>
      <w:spacing w:val="0"/>
      <w:u w:val="single"/>
    </w:rPr>
  </w:style>
  <w:style w:type="character" w:styleId="BookTitle">
    <w:name w:val="Book Title"/>
    <w:basedOn w:val="DefaultParagraphFont"/>
    <w:uiPriority w:val="33"/>
    <w:qFormat/>
    <w:rsid w:val="00343DE7"/>
    <w:rPr>
      <w:b/>
      <w:bCs/>
      <w:caps w:val="0"/>
      <w:smallCaps/>
      <w:spacing w:val="0"/>
    </w:rPr>
  </w:style>
  <w:style w:type="paragraph" w:styleId="TOCHeading">
    <w:name w:val="TOC Heading"/>
    <w:basedOn w:val="Heading1"/>
    <w:next w:val="Normal"/>
    <w:uiPriority w:val="39"/>
    <w:semiHidden/>
    <w:unhideWhenUsed/>
    <w:qFormat/>
    <w:rsid w:val="00343DE7"/>
    <w:pPr>
      <w:outlineLvl w:val="9"/>
    </w:pPr>
  </w:style>
  <w:style w:type="paragraph" w:styleId="Header">
    <w:name w:val="header"/>
    <w:basedOn w:val="Normal"/>
    <w:link w:val="HeaderChar"/>
    <w:uiPriority w:val="99"/>
    <w:unhideWhenUsed/>
    <w:rsid w:val="00343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DE7"/>
  </w:style>
  <w:style w:type="paragraph" w:styleId="Footer">
    <w:name w:val="footer"/>
    <w:basedOn w:val="Normal"/>
    <w:link w:val="FooterChar"/>
    <w:uiPriority w:val="99"/>
    <w:unhideWhenUsed/>
    <w:rsid w:val="00343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DE7"/>
  </w:style>
  <w:style w:type="character" w:styleId="Hyperlink">
    <w:name w:val="Hyperlink"/>
    <w:basedOn w:val="DefaultParagraphFont"/>
    <w:uiPriority w:val="99"/>
    <w:unhideWhenUsed/>
    <w:rsid w:val="00496B40"/>
    <w:rPr>
      <w:color w:val="0563C1" w:themeColor="hyperlink"/>
      <w:u w:val="single"/>
    </w:rPr>
  </w:style>
  <w:style w:type="character" w:styleId="UnresolvedMention">
    <w:name w:val="Unresolved Mention"/>
    <w:basedOn w:val="DefaultParagraphFont"/>
    <w:uiPriority w:val="99"/>
    <w:semiHidden/>
    <w:unhideWhenUsed/>
    <w:rsid w:val="00496B40"/>
    <w:rPr>
      <w:color w:val="808080"/>
      <w:shd w:val="clear" w:color="auto" w:fill="E6E6E6"/>
    </w:rPr>
  </w:style>
  <w:style w:type="paragraph" w:styleId="BalloonText">
    <w:name w:val="Balloon Text"/>
    <w:basedOn w:val="Normal"/>
    <w:link w:val="BalloonTextChar"/>
    <w:uiPriority w:val="99"/>
    <w:semiHidden/>
    <w:unhideWhenUsed/>
    <w:rsid w:val="00750C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0C1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who.int/uv/faq/uvhealtfac/en/index1.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vestrong.com/article/1004751-negative-effects-youth-staying-indoors/"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ildmind.org/article/why-kids-need-to-spend-time-in-natur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getoutdoorsflorida.com/documents/CNMovement.pdf" TargetMode="External"/><Relationship Id="rId4" Type="http://schemas.openxmlformats.org/officeDocument/2006/relationships/settings" Target="settings.xml"/><Relationship Id="rId9" Type="http://schemas.openxmlformats.org/officeDocument/2006/relationships/hyperlink" Target="https://www.cdc.gov/healthyschools/obesity/facts.htm"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79D"/>
    <w:rsid w:val="00C96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7FF757AC6148CFAD05050BFFEEFBF1">
    <w:name w:val="F37FF757AC6148CFAD05050BFFEEFBF1"/>
    <w:rsid w:val="00C967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51386-14C5-4840-A7A1-F04E99F65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2626</Words>
  <Characters>13813</Characters>
  <Application>Microsoft Office Word</Application>
  <DocSecurity>0</DocSecurity>
  <Lines>493</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john-paul brady</dc:creator>
  <cp:keywords/>
  <dc:description/>
  <cp:lastModifiedBy>John Brady (1705704)</cp:lastModifiedBy>
  <cp:revision>2</cp:revision>
  <cp:lastPrinted>2017-11-03T00:24:00Z</cp:lastPrinted>
  <dcterms:created xsi:type="dcterms:W3CDTF">2017-11-03T12:30:00Z</dcterms:created>
  <dcterms:modified xsi:type="dcterms:W3CDTF">2017-11-03T12:30:00Z</dcterms:modified>
</cp:coreProperties>
</file>