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30CC7" w14:textId="77777777" w:rsidR="00EB163C" w:rsidRDefault="00000000">
      <w:pPr>
        <w:widowControl w:val="0"/>
        <w:pBdr>
          <w:top w:val="nil"/>
          <w:left w:val="nil"/>
          <w:bottom w:val="nil"/>
          <w:right w:val="nil"/>
          <w:between w:val="nil"/>
        </w:pBdr>
        <w:spacing w:line="360" w:lineRule="auto"/>
        <w:rPr>
          <w:rFonts w:ascii="Times New Roman" w:eastAsia="Times New Roman" w:hAnsi="Times New Roman" w:cs="Times New Roman"/>
          <w:b/>
          <w:sz w:val="32"/>
          <w:szCs w:val="32"/>
        </w:rPr>
      </w:pPr>
      <w:r>
        <w:rPr>
          <w:noProof/>
        </w:rPr>
        <w:drawing>
          <wp:anchor distT="19050" distB="19050" distL="19050" distR="19050" simplePos="0" relativeHeight="251658240" behindDoc="0" locked="0" layoutInCell="1" hidden="0" allowOverlap="1" wp14:anchorId="1BD7A9B0" wp14:editId="3B95780A">
            <wp:simplePos x="0" y="0"/>
            <wp:positionH relativeFrom="column">
              <wp:posOffset>19050</wp:posOffset>
            </wp:positionH>
            <wp:positionV relativeFrom="paragraph">
              <wp:posOffset>19050</wp:posOffset>
            </wp:positionV>
            <wp:extent cx="1809750" cy="723900"/>
            <wp:effectExtent l="0" t="0" r="0" b="0"/>
            <wp:wrapSquare wrapText="righ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137E2FC6"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6AFB6D9C"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4AA8D9BB"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4AB5AFAD"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37216A66"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17FB89C6"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Digital Skills</w:t>
      </w:r>
    </w:p>
    <w:p w14:paraId="27E125AE"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LCLM 4002</w:t>
      </w:r>
    </w:p>
    <w:p w14:paraId="036F5942"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Task 3 – Website Evaluation</w:t>
      </w:r>
    </w:p>
    <w:p w14:paraId="3C136BC1" w14:textId="6C54593A" w:rsidR="00FA3538" w:rsidRPr="00EE005F" w:rsidRDefault="00FA3538">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Name: Andrii Zhurakovskyi</w:t>
      </w:r>
    </w:p>
    <w:p w14:paraId="4B407054" w14:textId="52EB4D8A" w:rsidR="00FA3538" w:rsidRDefault="00FA3538">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lang w:val="uk-UA"/>
        </w:rPr>
      </w:pPr>
      <w:r w:rsidRPr="00F02097">
        <w:rPr>
          <w:rFonts w:ascii="Times New Roman" w:eastAsia="Times New Roman" w:hAnsi="Times New Roman" w:cs="Times New Roman"/>
          <w:b/>
          <w:sz w:val="30"/>
          <w:szCs w:val="30"/>
        </w:rPr>
        <w:t xml:space="preserve">ID: </w:t>
      </w:r>
      <w:r w:rsidR="00F02097" w:rsidRPr="00F02097">
        <w:rPr>
          <w:rFonts w:ascii="Times New Roman" w:eastAsia="Times New Roman" w:hAnsi="Times New Roman" w:cs="Times New Roman"/>
          <w:b/>
          <w:sz w:val="30"/>
          <w:szCs w:val="30"/>
        </w:rPr>
        <w:t>2442731</w:t>
      </w:r>
    </w:p>
    <w:p w14:paraId="65C2BCFD" w14:textId="46006D76" w:rsidR="007F522D" w:rsidRPr="007F522D" w:rsidRDefault="007F522D">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lang w:val="en-US"/>
        </w:rPr>
      </w:pPr>
      <w:r>
        <w:rPr>
          <w:rFonts w:ascii="Times New Roman" w:eastAsia="Times New Roman" w:hAnsi="Times New Roman" w:cs="Times New Roman"/>
          <w:b/>
          <w:sz w:val="30"/>
          <w:szCs w:val="30"/>
          <w:lang w:val="en-US"/>
        </w:rPr>
        <w:t xml:space="preserve">Lecturer: </w:t>
      </w:r>
      <w:r w:rsidRPr="007F522D">
        <w:rPr>
          <w:rFonts w:ascii="Times New Roman" w:eastAsia="Times New Roman" w:hAnsi="Times New Roman" w:cs="Times New Roman"/>
          <w:b/>
          <w:sz w:val="30"/>
          <w:szCs w:val="30"/>
        </w:rPr>
        <w:t>Rejwan Bin Sulaiman</w:t>
      </w:r>
    </w:p>
    <w:p w14:paraId="61BFF2AB" w14:textId="77777777" w:rsidR="00EB163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br w:type="page"/>
      </w:r>
    </w:p>
    <w:p w14:paraId="1BCD8515"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EB163C" w14:paraId="74CCD906" w14:textId="77777777">
        <w:tc>
          <w:tcPr>
            <w:tcW w:w="9016" w:type="dxa"/>
            <w:gridSpan w:val="5"/>
          </w:tcPr>
          <w:p w14:paraId="36772CE1"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LCLM4002_BIRM Digital Skills Task 3</w:t>
            </w:r>
          </w:p>
          <w:p w14:paraId="15017AB3" w14:textId="77777777" w:rsidR="00EB163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Website Evaluation  </w:t>
            </w:r>
          </w:p>
        </w:tc>
      </w:tr>
      <w:tr w:rsidR="00EB163C" w14:paraId="430BAEDE" w14:textId="77777777">
        <w:tc>
          <w:tcPr>
            <w:tcW w:w="2122" w:type="dxa"/>
          </w:tcPr>
          <w:p w14:paraId="71AEBDA1"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w:t>
            </w:r>
          </w:p>
        </w:tc>
        <w:tc>
          <w:tcPr>
            <w:tcW w:w="1559" w:type="dxa"/>
          </w:tcPr>
          <w:p w14:paraId="57ADAC7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2442731</w:t>
            </w:r>
          </w:p>
        </w:tc>
        <w:tc>
          <w:tcPr>
            <w:tcW w:w="1701" w:type="dxa"/>
            <w:gridSpan w:val="2"/>
          </w:tcPr>
          <w:p w14:paraId="3CBE4F7C"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tc>
        <w:tc>
          <w:tcPr>
            <w:tcW w:w="3634" w:type="dxa"/>
          </w:tcPr>
          <w:p w14:paraId="6BFC245B"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Andrii Zhurakovskyi</w:t>
            </w:r>
          </w:p>
        </w:tc>
      </w:tr>
      <w:tr w:rsidR="00EB163C" w14:paraId="6B857398" w14:textId="77777777">
        <w:tc>
          <w:tcPr>
            <w:tcW w:w="9016" w:type="dxa"/>
            <w:gridSpan w:val="5"/>
            <w:shd w:val="clear" w:color="auto" w:fill="4472C4"/>
          </w:tcPr>
          <w:p w14:paraId="32406593" w14:textId="77777777" w:rsidR="00EB163C" w:rsidRDefault="00EB163C">
            <w:pPr>
              <w:spacing w:line="360" w:lineRule="auto"/>
              <w:jc w:val="both"/>
              <w:rPr>
                <w:rFonts w:ascii="Times New Roman" w:eastAsia="Times New Roman" w:hAnsi="Times New Roman" w:cs="Times New Roman"/>
                <w:sz w:val="24"/>
                <w:szCs w:val="24"/>
              </w:rPr>
            </w:pPr>
          </w:p>
        </w:tc>
      </w:tr>
      <w:tr w:rsidR="00EB163C" w14:paraId="763A43D2" w14:textId="77777777">
        <w:tc>
          <w:tcPr>
            <w:tcW w:w="2122" w:type="dxa"/>
          </w:tcPr>
          <w:p w14:paraId="79B07B16"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Website Chosen </w:t>
            </w:r>
          </w:p>
        </w:tc>
        <w:tc>
          <w:tcPr>
            <w:tcW w:w="6894" w:type="dxa"/>
            <w:gridSpan w:val="4"/>
          </w:tcPr>
          <w:p w14:paraId="026EF85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Highfield Town House Hotel</w:t>
            </w:r>
          </w:p>
        </w:tc>
      </w:tr>
      <w:tr w:rsidR="00EB163C" w14:paraId="7E2230DD" w14:textId="77777777">
        <w:tc>
          <w:tcPr>
            <w:tcW w:w="2122" w:type="dxa"/>
          </w:tcPr>
          <w:p w14:paraId="3448D929"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Insert hyperlink to website</w:t>
            </w:r>
          </w:p>
        </w:tc>
        <w:tc>
          <w:tcPr>
            <w:tcW w:w="6894" w:type="dxa"/>
            <w:gridSpan w:val="4"/>
          </w:tcPr>
          <w:p w14:paraId="69BFCCD7" w14:textId="77777777" w:rsidR="00EB163C" w:rsidRDefault="00EB163C">
            <w:pPr>
              <w:spacing w:line="360" w:lineRule="auto"/>
              <w:jc w:val="both"/>
              <w:rPr>
                <w:rFonts w:ascii="Times New Roman" w:eastAsia="Times New Roman" w:hAnsi="Times New Roman" w:cs="Times New Roman"/>
                <w:sz w:val="24"/>
                <w:szCs w:val="24"/>
              </w:rPr>
            </w:pPr>
            <w:hyperlink r:id="rId8">
              <w:r>
                <w:rPr>
                  <w:rFonts w:ascii="Times New Roman" w:eastAsia="Times New Roman" w:hAnsi="Times New Roman" w:cs="Times New Roman"/>
                  <w:color w:val="1155CC"/>
                  <w:sz w:val="24"/>
                  <w:szCs w:val="24"/>
                  <w:u w:val="single"/>
                </w:rPr>
                <w:t>https://www.highfieldedgbaston.co.uk/</w:t>
              </w:r>
            </w:hyperlink>
            <w:r>
              <w:rPr>
                <w:rFonts w:ascii="Times New Roman" w:eastAsia="Times New Roman" w:hAnsi="Times New Roman" w:cs="Times New Roman"/>
                <w:sz w:val="24"/>
                <w:szCs w:val="24"/>
              </w:rPr>
              <w:t xml:space="preserve"> </w:t>
            </w:r>
          </w:p>
        </w:tc>
      </w:tr>
      <w:tr w:rsidR="00EB163C" w14:paraId="68DE6BB1" w14:textId="77777777">
        <w:tc>
          <w:tcPr>
            <w:tcW w:w="9016" w:type="dxa"/>
            <w:gridSpan w:val="5"/>
            <w:shd w:val="clear" w:color="auto" w:fill="4472C4"/>
          </w:tcPr>
          <w:p w14:paraId="00B9898C" w14:textId="77777777" w:rsidR="00EB163C" w:rsidRDefault="00EB163C">
            <w:pPr>
              <w:spacing w:line="360" w:lineRule="auto"/>
              <w:jc w:val="both"/>
              <w:rPr>
                <w:rFonts w:ascii="Times New Roman" w:eastAsia="Times New Roman" w:hAnsi="Times New Roman" w:cs="Times New Roman"/>
                <w:sz w:val="24"/>
                <w:szCs w:val="24"/>
              </w:rPr>
            </w:pPr>
          </w:p>
        </w:tc>
      </w:tr>
      <w:tr w:rsidR="00EB163C" w14:paraId="32BF7404" w14:textId="77777777">
        <w:tc>
          <w:tcPr>
            <w:tcW w:w="9016" w:type="dxa"/>
            <w:gridSpan w:val="5"/>
          </w:tcPr>
          <w:p w14:paraId="37D6491B"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Evaluation</w:t>
            </w:r>
          </w:p>
        </w:tc>
      </w:tr>
      <w:tr w:rsidR="00EB163C" w14:paraId="28178B8B" w14:textId="77777777">
        <w:tc>
          <w:tcPr>
            <w:tcW w:w="9016" w:type="dxa"/>
            <w:gridSpan w:val="5"/>
          </w:tcPr>
          <w:p w14:paraId="75D283CF"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 Usability</w:t>
            </w:r>
          </w:p>
        </w:tc>
      </w:tr>
      <w:tr w:rsidR="00EB163C" w14:paraId="06D21317" w14:textId="77777777">
        <w:tc>
          <w:tcPr>
            <w:tcW w:w="9016" w:type="dxa"/>
            <w:gridSpan w:val="5"/>
          </w:tcPr>
          <w:p w14:paraId="2A512A57"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1a</w:t>
            </w:r>
            <w:r>
              <w:rPr>
                <w:rFonts w:ascii="Times New Roman" w:eastAsia="Times New Roman" w:hAnsi="Times New Roman" w:cs="Times New Roman"/>
                <w:sz w:val="24"/>
                <w:szCs w:val="24"/>
              </w:rPr>
              <w:t xml:space="preserve"> - How quickly and easily does the website load? </w:t>
            </w:r>
          </w:p>
        </w:tc>
      </w:tr>
      <w:tr w:rsidR="00EB163C" w14:paraId="7723C62B" w14:textId="77777777">
        <w:tc>
          <w:tcPr>
            <w:tcW w:w="9016" w:type="dxa"/>
            <w:gridSpan w:val="5"/>
          </w:tcPr>
          <w:p w14:paraId="443317C5" w14:textId="4DDAA45A"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of Highfield Town House Hotel opens at its own pace, where the company </w:t>
            </w:r>
            <w:r w:rsidR="000740F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stage out the performance of the website with a mere 4-second gap of loading time. This is accordingly not a good time for loading up, as the landscape of the websites is more about engaging and quick, as the variety of options does not keep one waiting on the website, where the user goes to another website</w:t>
            </w:r>
          </w:p>
        </w:tc>
      </w:tr>
      <w:tr w:rsidR="00EB163C" w14:paraId="7E47A170" w14:textId="77777777">
        <w:tc>
          <w:tcPr>
            <w:tcW w:w="9016" w:type="dxa"/>
            <w:gridSpan w:val="5"/>
          </w:tcPr>
          <w:p w14:paraId="3276452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1b</w:t>
            </w:r>
            <w:r>
              <w:rPr>
                <w:rFonts w:ascii="Times New Roman" w:eastAsia="Times New Roman" w:hAnsi="Times New Roman" w:cs="Times New Roman"/>
                <w:sz w:val="24"/>
                <w:szCs w:val="24"/>
              </w:rPr>
              <w:t xml:space="preserve"> - Does the website contain many sub-pages? How does a prospective customer navigate these? </w:t>
            </w:r>
          </w:p>
        </w:tc>
      </w:tr>
      <w:tr w:rsidR="00EB163C" w14:paraId="0469D495" w14:textId="77777777">
        <w:tc>
          <w:tcPr>
            <w:tcW w:w="9016" w:type="dxa"/>
            <w:gridSpan w:val="5"/>
          </w:tcPr>
          <w:p w14:paraId="1D092F57" w14:textId="11AB72F0"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is well-maintained with several options to go from one page to another, and there is a proper form of sandwich-style navigation bar present on the right side of the website. This website will be helpful for individuals to feel more coincided in the flow of the website. This navigation is also very conveniently available on the main page of the website, with several subheadings and headings for each page, and other </w:t>
            </w:r>
            <w:r w:rsidR="000740FD">
              <w:rPr>
                <w:rFonts w:ascii="Times New Roman" w:eastAsia="Times New Roman" w:hAnsi="Times New Roman" w:cs="Times New Roman"/>
                <w:sz w:val="24"/>
                <w:szCs w:val="24"/>
              </w:rPr>
              <w:t>pages,</w:t>
            </w:r>
            <w:r>
              <w:rPr>
                <w:rFonts w:ascii="Times New Roman" w:eastAsia="Times New Roman" w:hAnsi="Times New Roman" w:cs="Times New Roman"/>
                <w:sz w:val="24"/>
                <w:szCs w:val="24"/>
              </w:rPr>
              <w:t xml:space="preserve"> respectively.</w:t>
            </w:r>
          </w:p>
        </w:tc>
      </w:tr>
      <w:tr w:rsidR="00EB163C" w14:paraId="6CB43FCD" w14:textId="77777777">
        <w:tc>
          <w:tcPr>
            <w:tcW w:w="9016" w:type="dxa"/>
            <w:gridSpan w:val="5"/>
          </w:tcPr>
          <w:p w14:paraId="6B0CFF8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1c</w:t>
            </w:r>
            <w:r>
              <w:rPr>
                <w:rFonts w:ascii="Times New Roman" w:eastAsia="Times New Roman" w:hAnsi="Times New Roman" w:cs="Times New Roman"/>
                <w:sz w:val="24"/>
                <w:szCs w:val="24"/>
              </w:rPr>
              <w:t xml:space="preserve"> - Can a customer make a booking via the webpage? </w:t>
            </w:r>
          </w:p>
        </w:tc>
      </w:tr>
      <w:tr w:rsidR="00EB163C" w14:paraId="6044FCED" w14:textId="77777777">
        <w:tc>
          <w:tcPr>
            <w:tcW w:w="9016" w:type="dxa"/>
            <w:gridSpan w:val="5"/>
          </w:tcPr>
          <w:p w14:paraId="5A008040" w14:textId="24FAF0BD"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Absolutely, the concept of booking a table is pretty much thrown on the website. The website is formatted in a way where the booking of the table with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website structure, even the start of the process, where the information can be easily attained with ease of access to the information and then the process of reserving is done easily. The website has the face of the process where Enquire Now is given properly.</w:t>
            </w:r>
          </w:p>
        </w:tc>
      </w:tr>
      <w:tr w:rsidR="00EB163C" w14:paraId="34922DA9" w14:textId="77777777">
        <w:tc>
          <w:tcPr>
            <w:tcW w:w="9016" w:type="dxa"/>
            <w:gridSpan w:val="5"/>
          </w:tcPr>
          <w:p w14:paraId="51A7FC9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1d</w:t>
            </w:r>
            <w:r>
              <w:rPr>
                <w:rFonts w:ascii="Times New Roman" w:eastAsia="Times New Roman" w:hAnsi="Times New Roman" w:cs="Times New Roman"/>
                <w:sz w:val="24"/>
                <w:szCs w:val="24"/>
              </w:rPr>
              <w:t xml:space="preserve"> - What improvements could be made to the usability of the website?</w:t>
            </w:r>
          </w:p>
        </w:tc>
      </w:tr>
      <w:tr w:rsidR="00EB163C" w14:paraId="63424FC6" w14:textId="77777777">
        <w:tc>
          <w:tcPr>
            <w:tcW w:w="9016" w:type="dxa"/>
            <w:gridSpan w:val="5"/>
          </w:tcPr>
          <w:p w14:paraId="66EE691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felt a bit clunky as the structure is not optimised for smaller screens. As the use of mobiles is becoming the main way of accessing websites and all the services </w:t>
            </w:r>
            <w:r>
              <w:rPr>
                <w:rFonts w:ascii="Times New Roman" w:eastAsia="Times New Roman" w:hAnsi="Times New Roman" w:cs="Times New Roman"/>
                <w:sz w:val="24"/>
                <w:szCs w:val="24"/>
              </w:rPr>
              <w:lastRenderedPageBreak/>
              <w:t>worldwide. If not properly maintained, it cannot be maintained in proper order. Then the SEO is not done right, where the main fonts are not designed, which almost feels a decade old, and the whole animation set is not here at all (Stringam and Gerdes, 2019).</w:t>
            </w:r>
          </w:p>
        </w:tc>
      </w:tr>
      <w:tr w:rsidR="00EB163C" w14:paraId="2232DBE6" w14:textId="77777777">
        <w:tc>
          <w:tcPr>
            <w:tcW w:w="9016" w:type="dxa"/>
            <w:gridSpan w:val="5"/>
          </w:tcPr>
          <w:p w14:paraId="01FB5685"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2 – Pleasure – Customer Experience</w:t>
            </w:r>
          </w:p>
        </w:tc>
      </w:tr>
      <w:tr w:rsidR="00EB163C" w14:paraId="4826B6F3" w14:textId="77777777">
        <w:tc>
          <w:tcPr>
            <w:tcW w:w="9016" w:type="dxa"/>
            <w:gridSpan w:val="5"/>
          </w:tcPr>
          <w:p w14:paraId="142AC72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2a</w:t>
            </w:r>
            <w:r>
              <w:rPr>
                <w:rFonts w:ascii="Times New Roman" w:eastAsia="Times New Roman" w:hAnsi="Times New Roman" w:cs="Times New Roman"/>
                <w:sz w:val="24"/>
                <w:szCs w:val="24"/>
              </w:rPr>
              <w:t xml:space="preserve"> – How pleasant does the webpage look?  Are there any differences in appearance on a mobile phone versus a computer? </w:t>
            </w:r>
          </w:p>
        </w:tc>
      </w:tr>
      <w:tr w:rsidR="00EB163C" w14:paraId="508CEDAC" w14:textId="77777777">
        <w:tc>
          <w:tcPr>
            <w:tcW w:w="9016" w:type="dxa"/>
            <w:gridSpan w:val="5"/>
          </w:tcPr>
          <w:p w14:paraId="10456052" w14:textId="15C9999C"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is good-looking for the case of Highfield Town House Hotel, but rather a completely beautiful thing to admire. It is mostly looking like a good functional website with different uses for the fonts, and a CTA for booking a seat is there in the case of the PC website. But the mobile optimisation for the website is not as pertinent, which is not at all good, as the website is </w:t>
            </w:r>
            <w:r w:rsidR="000740FD">
              <w:rPr>
                <w:rFonts w:ascii="Times New Roman" w:eastAsia="Times New Roman" w:hAnsi="Times New Roman" w:cs="Times New Roman"/>
                <w:sz w:val="24"/>
                <w:szCs w:val="24"/>
              </w:rPr>
              <w:t>more</w:t>
            </w:r>
            <w:r>
              <w:rPr>
                <w:rFonts w:ascii="Times New Roman" w:eastAsia="Times New Roman" w:hAnsi="Times New Roman" w:cs="Times New Roman"/>
                <w:sz w:val="24"/>
                <w:szCs w:val="24"/>
              </w:rPr>
              <w:t xml:space="preserve"> minimal (SQ Digital, 2025).</w:t>
            </w:r>
          </w:p>
        </w:tc>
      </w:tr>
      <w:tr w:rsidR="00EB163C" w14:paraId="53C21152" w14:textId="77777777">
        <w:tc>
          <w:tcPr>
            <w:tcW w:w="9016" w:type="dxa"/>
            <w:gridSpan w:val="5"/>
          </w:tcPr>
          <w:p w14:paraId="4986CF0D" w14:textId="621A579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2b</w:t>
            </w:r>
            <w:r>
              <w:rPr>
                <w:rFonts w:ascii="Times New Roman" w:eastAsia="Times New Roman" w:hAnsi="Times New Roman" w:cs="Times New Roman"/>
                <w:sz w:val="24"/>
                <w:szCs w:val="24"/>
              </w:rPr>
              <w:t xml:space="preserve"> -  How does the website use imagery, </w:t>
            </w:r>
            <w:r w:rsidR="000740FD">
              <w:rPr>
                <w:rFonts w:ascii="Times New Roman" w:eastAsia="Times New Roman" w:hAnsi="Times New Roman" w:cs="Times New Roman"/>
                <w:sz w:val="24"/>
                <w:szCs w:val="24"/>
              </w:rPr>
              <w:t>video,</w:t>
            </w:r>
            <w:r>
              <w:rPr>
                <w:rFonts w:ascii="Times New Roman" w:eastAsia="Times New Roman" w:hAnsi="Times New Roman" w:cs="Times New Roman"/>
                <w:sz w:val="24"/>
                <w:szCs w:val="24"/>
              </w:rPr>
              <w:t xml:space="preserve"> and colour? </w:t>
            </w:r>
          </w:p>
        </w:tc>
      </w:tr>
      <w:tr w:rsidR="00EB163C" w14:paraId="66738D05" w14:textId="77777777">
        <w:tc>
          <w:tcPr>
            <w:tcW w:w="9016" w:type="dxa"/>
            <w:gridSpan w:val="5"/>
          </w:tcPr>
          <w:p w14:paraId="571F4A55" w14:textId="66B52BF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of Highfield Town House Hotel had a good, picturesque style of format where images of the food were amazing for the intake, where the colours of the deep in ambience make one feel the desire to eat. The aesthetic is </w:t>
            </w:r>
            <w:r w:rsidR="000740FD">
              <w:rPr>
                <w:rFonts w:ascii="Times New Roman" w:eastAsia="Times New Roman" w:hAnsi="Times New Roman" w:cs="Times New Roman"/>
                <w:sz w:val="24"/>
                <w:szCs w:val="24"/>
              </w:rPr>
              <w:t>good</w:t>
            </w:r>
            <w:r>
              <w:rPr>
                <w:rFonts w:ascii="Times New Roman" w:eastAsia="Times New Roman" w:hAnsi="Times New Roman" w:cs="Times New Roman"/>
                <w:sz w:val="24"/>
                <w:szCs w:val="24"/>
              </w:rPr>
              <w:t xml:space="preserve">, but the font style feels well-crafted. Then the navigation bar had well-connected links which would take the visitor to the different parts of the website. Where the information is well described. </w:t>
            </w:r>
          </w:p>
        </w:tc>
      </w:tr>
      <w:tr w:rsidR="00EB163C" w14:paraId="6C7045B6" w14:textId="77777777">
        <w:tc>
          <w:tcPr>
            <w:tcW w:w="9016" w:type="dxa"/>
            <w:gridSpan w:val="5"/>
          </w:tcPr>
          <w:p w14:paraId="79F5F977"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2c</w:t>
            </w:r>
            <w:r>
              <w:rPr>
                <w:rFonts w:ascii="Times New Roman" w:eastAsia="Times New Roman" w:hAnsi="Times New Roman" w:cs="Times New Roman"/>
                <w:sz w:val="24"/>
                <w:szCs w:val="24"/>
              </w:rPr>
              <w:t xml:space="preserve"> – Has the website made use of an online chat tool on the website? How effective is this in enquiring about the product or service? </w:t>
            </w:r>
          </w:p>
        </w:tc>
      </w:tr>
      <w:tr w:rsidR="00EB163C" w14:paraId="716FE1FD" w14:textId="77777777">
        <w:tc>
          <w:tcPr>
            <w:tcW w:w="9016" w:type="dxa"/>
            <w:gridSpan w:val="5"/>
          </w:tcPr>
          <w:p w14:paraId="2A2F3E25" w14:textId="45045221"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bad thing about this website of Highfield Town House Hotel is that the company </w:t>
            </w:r>
            <w:r w:rsidR="000740FD">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make use of the chat tool. The chat box or tool, which is becoming the customer manager for most websites, where AI is mostly integrated to maintain the customer for the process of connecting, and they can be navigated as per their needs successfully. The use of the chatbot is something the Highfield Town House Hotel (GOV.UK, 2025). </w:t>
            </w:r>
          </w:p>
        </w:tc>
      </w:tr>
      <w:tr w:rsidR="00EB163C" w14:paraId="1005261E" w14:textId="77777777">
        <w:tc>
          <w:tcPr>
            <w:tcW w:w="9016" w:type="dxa"/>
            <w:gridSpan w:val="5"/>
          </w:tcPr>
          <w:p w14:paraId="6C3D8AD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2d</w:t>
            </w:r>
            <w:r>
              <w:rPr>
                <w:rFonts w:ascii="Times New Roman" w:eastAsia="Times New Roman" w:hAnsi="Times New Roman" w:cs="Times New Roman"/>
                <w:sz w:val="24"/>
                <w:szCs w:val="24"/>
              </w:rPr>
              <w:t xml:space="preserve"> – How effective are the social media links on the website?</w:t>
            </w:r>
          </w:p>
        </w:tc>
      </w:tr>
      <w:tr w:rsidR="00EB163C" w14:paraId="3804BE60" w14:textId="77777777">
        <w:tc>
          <w:tcPr>
            <w:tcW w:w="9016" w:type="dxa"/>
            <w:gridSpan w:val="5"/>
          </w:tcPr>
          <w:p w14:paraId="3093FAAE" w14:textId="10672AF3"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Social media links are something which is not much present on the place of Website of Highfield Town House </w:t>
            </w:r>
            <w:r w:rsidR="000740FD">
              <w:rPr>
                <w:rFonts w:ascii="Times New Roman" w:eastAsia="Times New Roman" w:hAnsi="Times New Roman" w:cs="Times New Roman"/>
                <w:sz w:val="24"/>
                <w:szCs w:val="24"/>
              </w:rPr>
              <w:t>Hotel. The</w:t>
            </w:r>
            <w:r>
              <w:rPr>
                <w:rFonts w:ascii="Times New Roman" w:eastAsia="Times New Roman" w:hAnsi="Times New Roman" w:cs="Times New Roman"/>
                <w:sz w:val="24"/>
                <w:szCs w:val="24"/>
              </w:rPr>
              <w:t xml:space="preserve"> use of the social media where the </w:t>
            </w:r>
            <w:r w:rsidR="000740FD">
              <w:rPr>
                <w:rFonts w:ascii="Times New Roman" w:eastAsia="Times New Roman" w:hAnsi="Times New Roman" w:cs="Times New Roman"/>
                <w:sz w:val="24"/>
                <w:szCs w:val="24"/>
              </w:rPr>
              <w:t>implementation</w:t>
            </w:r>
            <w:r>
              <w:rPr>
                <w:rFonts w:ascii="Times New Roman" w:eastAsia="Times New Roman" w:hAnsi="Times New Roman" w:cs="Times New Roman"/>
                <w:sz w:val="24"/>
                <w:szCs w:val="24"/>
              </w:rPr>
              <w:t xml:space="preserve"> for th social media observation process where the connection is not there. Where social media can be used is not making the website a complete form of less awareness. Where the connection is not approved. The whole navigation bar does not include social media (Vaghela, 2014).</w:t>
            </w:r>
          </w:p>
        </w:tc>
      </w:tr>
      <w:tr w:rsidR="00EB163C" w14:paraId="3DD46E11" w14:textId="77777777">
        <w:tc>
          <w:tcPr>
            <w:tcW w:w="9016" w:type="dxa"/>
            <w:gridSpan w:val="5"/>
          </w:tcPr>
          <w:p w14:paraId="2908488F"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 – Perceived Value</w:t>
            </w:r>
          </w:p>
        </w:tc>
      </w:tr>
      <w:tr w:rsidR="00EB163C" w14:paraId="298AF0FE" w14:textId="77777777">
        <w:tc>
          <w:tcPr>
            <w:tcW w:w="9016" w:type="dxa"/>
            <w:gridSpan w:val="5"/>
          </w:tcPr>
          <w:p w14:paraId="198F4D0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3a</w:t>
            </w:r>
            <w:r>
              <w:rPr>
                <w:rFonts w:ascii="Times New Roman" w:eastAsia="Times New Roman" w:hAnsi="Times New Roman" w:cs="Times New Roman"/>
                <w:sz w:val="24"/>
                <w:szCs w:val="24"/>
              </w:rPr>
              <w:t xml:space="preserve"> -  How are the services offered by the company made clear to customers?</w:t>
            </w:r>
          </w:p>
        </w:tc>
      </w:tr>
      <w:tr w:rsidR="00EB163C" w14:paraId="498A7F20" w14:textId="77777777">
        <w:tc>
          <w:tcPr>
            <w:tcW w:w="9016" w:type="dxa"/>
            <w:gridSpan w:val="5"/>
          </w:tcPr>
          <w:p w14:paraId="524C05E2" w14:textId="1EDA5E7C"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Answer: The Homepage of the website of  Highfield Town House Hotel shows the part where the different parts of the statements and the structural variability of it. The booking of a Table for the process has been derived from it. The use of the sandwich drawer, where the booking of the table, where the singing for the porches, where the celebratory events are also given, the place where </w:t>
            </w:r>
            <w:r w:rsidR="000740FD">
              <w:rPr>
                <w:rFonts w:ascii="Times New Roman" w:eastAsia="Times New Roman" w:hAnsi="Times New Roman" w:cs="Times New Roman"/>
                <w:sz w:val="24"/>
                <w:szCs w:val="24"/>
              </w:rPr>
              <w:t>what is</w:t>
            </w:r>
            <w:r>
              <w:rPr>
                <w:rFonts w:ascii="Times New Roman" w:eastAsia="Times New Roman" w:hAnsi="Times New Roman" w:cs="Times New Roman"/>
                <w:sz w:val="24"/>
                <w:szCs w:val="24"/>
              </w:rPr>
              <w:t xml:space="preserve"> on and to the sections are given.</w:t>
            </w:r>
          </w:p>
        </w:tc>
      </w:tr>
      <w:tr w:rsidR="00EB163C" w14:paraId="4D7ACF6B" w14:textId="77777777">
        <w:tc>
          <w:tcPr>
            <w:tcW w:w="9016" w:type="dxa"/>
            <w:gridSpan w:val="5"/>
          </w:tcPr>
          <w:p w14:paraId="613BC82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3b</w:t>
            </w:r>
            <w:r>
              <w:rPr>
                <w:rFonts w:ascii="Times New Roman" w:eastAsia="Times New Roman" w:hAnsi="Times New Roman" w:cs="Times New Roman"/>
                <w:sz w:val="24"/>
                <w:szCs w:val="24"/>
              </w:rPr>
              <w:t xml:space="preserve"> -  How are customer reviews made available? Are these up to date? </w:t>
            </w:r>
          </w:p>
        </w:tc>
      </w:tr>
      <w:tr w:rsidR="00EB163C" w14:paraId="31D8DD1D" w14:textId="77777777">
        <w:tc>
          <w:tcPr>
            <w:tcW w:w="9016" w:type="dxa"/>
            <w:gridSpan w:val="5"/>
          </w:tcPr>
          <w:p w14:paraId="7B7425B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Answer: The fact about the Highfield Town House Hotel is that there is no such thing as proper form of the customer review showing section. The website has a part where one can give their experience form for feedback, where the reporting structure can be there for well-reasoned forms of arguments successfully. Then the point of the restaurant is no longer where the customers can give feedback on the outcome successfully. Where an uncertain event.</w:t>
            </w:r>
          </w:p>
        </w:tc>
      </w:tr>
      <w:tr w:rsidR="00EB163C" w14:paraId="1F34E38D" w14:textId="77777777">
        <w:tc>
          <w:tcPr>
            <w:tcW w:w="9016" w:type="dxa"/>
            <w:gridSpan w:val="5"/>
          </w:tcPr>
          <w:p w14:paraId="67A77B5F"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3c</w:t>
            </w:r>
            <w:r>
              <w:rPr>
                <w:rFonts w:ascii="Times New Roman" w:eastAsia="Times New Roman" w:hAnsi="Times New Roman" w:cs="Times New Roman"/>
                <w:sz w:val="24"/>
                <w:szCs w:val="24"/>
              </w:rPr>
              <w:t xml:space="preserve"> – How is the service presented as high quality? For what reasons would you use the company’s service or recommend it to a friend or family member? </w:t>
            </w:r>
          </w:p>
        </w:tc>
      </w:tr>
      <w:tr w:rsidR="00EB163C" w14:paraId="64F5A479" w14:textId="77777777">
        <w:tc>
          <w:tcPr>
            <w:tcW w:w="9016" w:type="dxa"/>
            <w:gridSpan w:val="5"/>
          </w:tcPr>
          <w:p w14:paraId="4B0A4B40" w14:textId="36C5831A"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recommendation can be there for the </w:t>
            </w:r>
            <w:r w:rsidR="000740FD">
              <w:rPr>
                <w:rFonts w:ascii="Times New Roman" w:eastAsia="Times New Roman" w:hAnsi="Times New Roman" w:cs="Times New Roman"/>
                <w:sz w:val="24"/>
                <w:szCs w:val="24"/>
              </w:rPr>
              <w:t>company, where</w:t>
            </w:r>
            <w:r>
              <w:rPr>
                <w:rFonts w:ascii="Times New Roman" w:eastAsia="Times New Roman" w:hAnsi="Times New Roman" w:cs="Times New Roman"/>
                <w:sz w:val="24"/>
                <w:szCs w:val="24"/>
              </w:rPr>
              <w:t xml:space="preserve"> the company is able to give a better form of the outcome. In the case of the presentation in the case of the visual representation of the dishes looks </w:t>
            </w:r>
            <w:r w:rsidR="000740FD">
              <w:rPr>
                <w:rFonts w:ascii="Times New Roman" w:eastAsia="Times New Roman" w:hAnsi="Times New Roman" w:cs="Times New Roman"/>
                <w:sz w:val="24"/>
                <w:szCs w:val="24"/>
              </w:rPr>
              <w:t>tempting</w:t>
            </w:r>
            <w:r>
              <w:rPr>
                <w:rFonts w:ascii="Times New Roman" w:eastAsia="Times New Roman" w:hAnsi="Times New Roman" w:cs="Times New Roman"/>
                <w:sz w:val="24"/>
                <w:szCs w:val="24"/>
              </w:rPr>
              <w:t xml:space="preserve">. The sole purpose of the restaurant is to serve friends and family who are there for a beautiful purpose, with the quality of the food. They can get the beautiful form. </w:t>
            </w:r>
          </w:p>
        </w:tc>
      </w:tr>
      <w:tr w:rsidR="00EB163C" w14:paraId="0D43ACE2" w14:textId="77777777">
        <w:tc>
          <w:tcPr>
            <w:tcW w:w="9016" w:type="dxa"/>
            <w:gridSpan w:val="5"/>
          </w:tcPr>
          <w:p w14:paraId="3EB3A813"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3d</w:t>
            </w:r>
            <w:r>
              <w:rPr>
                <w:rFonts w:ascii="Times New Roman" w:eastAsia="Times New Roman" w:hAnsi="Times New Roman" w:cs="Times New Roman"/>
                <w:sz w:val="24"/>
                <w:szCs w:val="24"/>
              </w:rPr>
              <w:t xml:space="preserve"> -   Are prices made clear to customers? If yes, do the prices reflect the quality of service shown? If no, why do you think the company has chosen not to include prices? </w:t>
            </w:r>
          </w:p>
        </w:tc>
      </w:tr>
      <w:tr w:rsidR="00EB163C" w14:paraId="19BFEC49" w14:textId="77777777">
        <w:tc>
          <w:tcPr>
            <w:tcW w:w="9016" w:type="dxa"/>
            <w:gridSpan w:val="5"/>
          </w:tcPr>
          <w:p w14:paraId="784C149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Answer: The prices are not clearly made out if you are only opening the website, where the appetising food is shown successfully in a slideshow. While the part of the dishes which remain and breakfast which are given with prices are in a way not so easily for customers to directly look for, there is a filter made for the menu for the allergies. Then the menu has had most of the sunny days.</w:t>
            </w:r>
          </w:p>
        </w:tc>
      </w:tr>
      <w:tr w:rsidR="00EB163C" w14:paraId="7146928C" w14:textId="77777777">
        <w:tc>
          <w:tcPr>
            <w:tcW w:w="9016" w:type="dxa"/>
            <w:gridSpan w:val="5"/>
          </w:tcPr>
          <w:p w14:paraId="72D85BCC"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 – Searchability</w:t>
            </w:r>
          </w:p>
        </w:tc>
      </w:tr>
      <w:tr w:rsidR="00EB163C" w14:paraId="425ADDDF" w14:textId="77777777">
        <w:trPr>
          <w:trHeight w:val="185"/>
        </w:trPr>
        <w:tc>
          <w:tcPr>
            <w:tcW w:w="4508" w:type="dxa"/>
            <w:gridSpan w:val="3"/>
            <w:vMerge w:val="restart"/>
          </w:tcPr>
          <w:p w14:paraId="3B71055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4a</w:t>
            </w:r>
            <w:r>
              <w:rPr>
                <w:rFonts w:ascii="Times New Roman" w:eastAsia="Times New Roman" w:hAnsi="Times New Roman" w:cs="Times New Roman"/>
                <w:sz w:val="24"/>
                <w:szCs w:val="24"/>
              </w:rPr>
              <w:t xml:space="preserve"> - What </w:t>
            </w:r>
            <w:r>
              <w:rPr>
                <w:rFonts w:ascii="Times New Roman" w:eastAsia="Times New Roman" w:hAnsi="Times New Roman" w:cs="Times New Roman"/>
                <w:b/>
                <w:sz w:val="24"/>
                <w:szCs w:val="24"/>
              </w:rPr>
              <w:t>three</w:t>
            </w:r>
            <w:r>
              <w:rPr>
                <w:rFonts w:ascii="Times New Roman" w:eastAsia="Times New Roman" w:hAnsi="Times New Roman" w:cs="Times New Roman"/>
                <w:sz w:val="24"/>
                <w:szCs w:val="24"/>
              </w:rPr>
              <w:t xml:space="preserve"> words would you type into Google to find this type of service? </w:t>
            </w:r>
          </w:p>
        </w:tc>
        <w:tc>
          <w:tcPr>
            <w:tcW w:w="4508" w:type="dxa"/>
            <w:gridSpan w:val="2"/>
          </w:tcPr>
          <w:p w14:paraId="79E7880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Restaurants near me</w:t>
            </w:r>
          </w:p>
        </w:tc>
      </w:tr>
      <w:tr w:rsidR="00EB163C" w14:paraId="6A5C1B97" w14:textId="77777777">
        <w:trPr>
          <w:trHeight w:val="282"/>
        </w:trPr>
        <w:tc>
          <w:tcPr>
            <w:tcW w:w="4508" w:type="dxa"/>
            <w:gridSpan w:val="3"/>
            <w:vMerge/>
          </w:tcPr>
          <w:p w14:paraId="32FE7FC4"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8" w:type="dxa"/>
            <w:gridSpan w:val="2"/>
          </w:tcPr>
          <w:p w14:paraId="68784E2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Hotel Bookings</w:t>
            </w:r>
          </w:p>
        </w:tc>
      </w:tr>
      <w:tr w:rsidR="00EB163C" w14:paraId="1C443D6B" w14:textId="77777777">
        <w:trPr>
          <w:trHeight w:val="185"/>
        </w:trPr>
        <w:tc>
          <w:tcPr>
            <w:tcW w:w="4508" w:type="dxa"/>
            <w:gridSpan w:val="3"/>
            <w:vMerge/>
          </w:tcPr>
          <w:p w14:paraId="6A9B6ABC"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8" w:type="dxa"/>
            <w:gridSpan w:val="2"/>
          </w:tcPr>
          <w:p w14:paraId="675AAA4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UK Restaurants</w:t>
            </w:r>
          </w:p>
        </w:tc>
      </w:tr>
      <w:tr w:rsidR="00EB163C" w14:paraId="4E1518BF" w14:textId="77777777">
        <w:tc>
          <w:tcPr>
            <w:tcW w:w="9016" w:type="dxa"/>
            <w:gridSpan w:val="5"/>
          </w:tcPr>
          <w:p w14:paraId="00F4E580"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4b</w:t>
            </w:r>
            <w:r>
              <w:rPr>
                <w:rFonts w:ascii="Times New Roman" w:eastAsia="Times New Roman" w:hAnsi="Times New Roman" w:cs="Times New Roman"/>
                <w:sz w:val="24"/>
                <w:szCs w:val="24"/>
              </w:rPr>
              <w:t xml:space="preserve"> - When you type these words into Google, does the company’s website appear in the top ten websites? </w:t>
            </w:r>
          </w:p>
        </w:tc>
      </w:tr>
      <w:tr w:rsidR="00EB163C" w14:paraId="6916EA35" w14:textId="77777777">
        <w:tc>
          <w:tcPr>
            <w:tcW w:w="9016" w:type="dxa"/>
            <w:gridSpan w:val="5"/>
          </w:tcPr>
          <w:p w14:paraId="1A63288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No, the company has not taken the policy for the aesthetic, for the process of the whole outcome, where I saw the main thing that came into existence with SEO is not he </w:t>
            </w:r>
            <w:r>
              <w:rPr>
                <w:rFonts w:ascii="Times New Roman" w:eastAsia="Times New Roman" w:hAnsi="Times New Roman" w:cs="Times New Roman"/>
                <w:sz w:val="24"/>
                <w:szCs w:val="24"/>
              </w:rPr>
              <w:lastRenderedPageBreak/>
              <w:t xml:space="preserve">priority for the website. This has made me the company lose the topmost of 10 results successfully. Thereby makes me verify the fall in the grace of the new styles successfully, where the restaurant can draw in new people due to the dated structure, it falls in the search term ranking. </w:t>
            </w:r>
          </w:p>
        </w:tc>
      </w:tr>
      <w:tr w:rsidR="00EB163C" w14:paraId="0CE1737D" w14:textId="77777777">
        <w:tc>
          <w:tcPr>
            <w:tcW w:w="9016" w:type="dxa"/>
            <w:gridSpan w:val="5"/>
          </w:tcPr>
          <w:p w14:paraId="2F23D64F"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5 – Reflection and conclusion</w:t>
            </w:r>
          </w:p>
        </w:tc>
      </w:tr>
      <w:tr w:rsidR="00EB163C" w14:paraId="7A8D8602" w14:textId="77777777">
        <w:tc>
          <w:tcPr>
            <w:tcW w:w="9016" w:type="dxa"/>
            <w:gridSpan w:val="5"/>
          </w:tcPr>
          <w:p w14:paraId="40182D45"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5a</w:t>
            </w:r>
            <w:r>
              <w:rPr>
                <w:rFonts w:ascii="Times New Roman" w:eastAsia="Times New Roman" w:hAnsi="Times New Roman" w:cs="Times New Roman"/>
                <w:sz w:val="24"/>
                <w:szCs w:val="24"/>
              </w:rPr>
              <w:t xml:space="preserve"> - Do you feel that websites still have relevance in modern UK business? Explain your answer.  </w:t>
            </w:r>
          </w:p>
        </w:tc>
      </w:tr>
      <w:tr w:rsidR="00EB163C" w14:paraId="139099DE" w14:textId="77777777">
        <w:tc>
          <w:tcPr>
            <w:tcW w:w="9016" w:type="dxa"/>
            <w:gridSpan w:val="5"/>
          </w:tcPr>
          <w:p w14:paraId="225AE1AE" w14:textId="23A9F9F6"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w:t>
            </w:r>
            <w:r w:rsidR="000740FD">
              <w:rPr>
                <w:rFonts w:ascii="Times New Roman" w:eastAsia="Times New Roman" w:hAnsi="Times New Roman" w:cs="Times New Roman"/>
                <w:sz w:val="24"/>
                <w:szCs w:val="24"/>
              </w:rPr>
              <w:t>The UK</w:t>
            </w:r>
            <w:r>
              <w:rPr>
                <w:rFonts w:ascii="Times New Roman" w:eastAsia="Times New Roman" w:hAnsi="Times New Roman" w:cs="Times New Roman"/>
                <w:sz w:val="24"/>
                <w:szCs w:val="24"/>
              </w:rPr>
              <w:t xml:space="preserve"> still have a </w:t>
            </w:r>
            <w:r w:rsidR="000740FD">
              <w:rPr>
                <w:rFonts w:ascii="Times New Roman" w:eastAsia="Times New Roman" w:hAnsi="Times New Roman" w:cs="Times New Roman"/>
                <w:sz w:val="24"/>
                <w:szCs w:val="24"/>
              </w:rPr>
              <w:t>high</w:t>
            </w:r>
            <w:r>
              <w:rPr>
                <w:rFonts w:ascii="Times New Roman" w:eastAsia="Times New Roman" w:hAnsi="Times New Roman" w:cs="Times New Roman"/>
                <w:sz w:val="24"/>
                <w:szCs w:val="24"/>
              </w:rPr>
              <w:t xml:space="preserve"> relevance for the websites in the UK, where the social media is there for it. The websites are used for the offering process. Here the providing or the information is provided for the drive in the businesses for the process of having the growth successfully. The UK still has their centre hub of information for the primary online location of the business for the representation of the detailed products and services, and brand. The well-designed form of the website for establishing for the building trust with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customers, signalling a business for a legitimacy and professional outcome for it. Websites are best for 24/7 Availability, which allows customers to access the information.</w:t>
            </w:r>
          </w:p>
        </w:tc>
      </w:tr>
      <w:tr w:rsidR="00EB163C" w14:paraId="153F51B3" w14:textId="77777777">
        <w:tc>
          <w:tcPr>
            <w:tcW w:w="9016" w:type="dxa"/>
            <w:gridSpan w:val="5"/>
          </w:tcPr>
          <w:p w14:paraId="2D6BA255"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5b</w:t>
            </w:r>
            <w:r>
              <w:rPr>
                <w:rFonts w:ascii="Times New Roman" w:eastAsia="Times New Roman" w:hAnsi="Times New Roman" w:cs="Times New Roman"/>
                <w:sz w:val="24"/>
                <w:szCs w:val="24"/>
              </w:rPr>
              <w:t xml:space="preserve"> - If you were to make one recommendation about how to improve the website of your chosen company, what would it be? Why have you suggested this improvement?  </w:t>
            </w:r>
          </w:p>
        </w:tc>
      </w:tr>
      <w:tr w:rsidR="00EB163C" w14:paraId="3644A69C" w14:textId="77777777">
        <w:tc>
          <w:tcPr>
            <w:tcW w:w="9016" w:type="dxa"/>
            <w:gridSpan w:val="5"/>
          </w:tcPr>
          <w:p w14:paraId="392E0A0F" w14:textId="08709CE4"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I will have to give my opinion on the desired website company to get the work done for the </w:t>
            </w:r>
            <w:r w:rsidR="000740FD">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The first part </w:t>
            </w:r>
            <w:r w:rsidR="000740FD">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the </w:t>
            </w:r>
            <w:r w:rsidR="000740FD">
              <w:rPr>
                <w:rFonts w:ascii="Times New Roman" w:eastAsia="Times New Roman" w:hAnsi="Times New Roman" w:cs="Times New Roman"/>
                <w:sz w:val="24"/>
                <w:szCs w:val="24"/>
              </w:rPr>
              <w:t>fort</w:t>
            </w:r>
            <w:r>
              <w:rPr>
                <w:rFonts w:ascii="Times New Roman" w:eastAsia="Times New Roman" w:hAnsi="Times New Roman" w:cs="Times New Roman"/>
                <w:sz w:val="24"/>
                <w:szCs w:val="24"/>
              </w:rPr>
              <w:t xml:space="preserve">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t>
            </w:r>
            <w:r w:rsidR="000740FD">
              <w:rPr>
                <w:rFonts w:ascii="Times New Roman" w:eastAsia="Times New Roman" w:hAnsi="Times New Roman" w:cs="Times New Roman"/>
                <w:sz w:val="24"/>
                <w:szCs w:val="24"/>
              </w:rPr>
              <w:t>intentional</w:t>
            </w:r>
            <w:r>
              <w:rPr>
                <w:rFonts w:ascii="Times New Roman" w:eastAsia="Times New Roman" w:hAnsi="Times New Roman" w:cs="Times New Roman"/>
                <w:sz w:val="24"/>
                <w:szCs w:val="24"/>
              </w:rPr>
              <w:t xml:space="preserve"> planning process, then ensuring that the different objectives are successfully achieved. Then the organising part for the development of the improvements can be essential to the early part of the process, where a clear and organised outcome can be followed through successfully. Then the frequency for the site the reviews where the well organisation of the website can be well done. Then, the inclusion of the chatbots, which are AI-integrated, is necessary for the information construction. Then a good responsive design is necessary for both mobile and PCs.</w:t>
            </w:r>
          </w:p>
        </w:tc>
      </w:tr>
    </w:tbl>
    <w:p w14:paraId="02B87B41" w14:textId="77777777" w:rsidR="00EB163C" w:rsidRDefault="00EB163C">
      <w:pPr>
        <w:spacing w:line="360" w:lineRule="auto"/>
        <w:jc w:val="both"/>
        <w:rPr>
          <w:rFonts w:ascii="Times New Roman" w:eastAsia="Times New Roman" w:hAnsi="Times New Roman" w:cs="Times New Roman"/>
          <w:sz w:val="24"/>
          <w:szCs w:val="24"/>
        </w:rPr>
      </w:pPr>
    </w:p>
    <w:p w14:paraId="7A5D1226" w14:textId="77777777" w:rsidR="00EB163C" w:rsidRDefault="00000000">
      <w:pPr>
        <w:spacing w:line="360" w:lineRule="auto"/>
        <w:jc w:val="both"/>
        <w:rPr>
          <w:rFonts w:ascii="Times New Roman" w:eastAsia="Times New Roman" w:hAnsi="Times New Roman" w:cs="Times New Roman"/>
          <w:sz w:val="24"/>
          <w:szCs w:val="24"/>
        </w:rPr>
      </w:pPr>
      <w:r>
        <w:br w:type="page"/>
      </w:r>
    </w:p>
    <w:p w14:paraId="5F8E3C15"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B163C" w14:paraId="31ED2F32" w14:textId="77777777">
        <w:tc>
          <w:tcPr>
            <w:tcW w:w="9016" w:type="dxa"/>
          </w:tcPr>
          <w:p w14:paraId="44684B3E" w14:textId="77777777" w:rsidR="001F0604"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(2025) </w:t>
            </w:r>
            <w:r>
              <w:rPr>
                <w:rFonts w:ascii="Times New Roman" w:eastAsia="Times New Roman" w:hAnsi="Times New Roman" w:cs="Times New Roman"/>
                <w:i/>
                <w:sz w:val="24"/>
                <w:szCs w:val="24"/>
              </w:rPr>
              <w:t>Using Chatbots and webchat Tools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xml:space="preserve">. Available at: https://www.gov.uk/guidance/using-chatbots-and-webchat-tools (Accessed: 19 August 2025). </w:t>
            </w:r>
          </w:p>
          <w:p w14:paraId="701B5FD7" w14:textId="77777777" w:rsidR="001F0604"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SQ Digital (2025) </w:t>
            </w:r>
            <w:r>
              <w:rPr>
                <w:rFonts w:ascii="Times New Roman" w:eastAsia="Times New Roman" w:hAnsi="Times New Roman" w:cs="Times New Roman"/>
                <w:i/>
                <w:sz w:val="24"/>
                <w:szCs w:val="24"/>
              </w:rPr>
              <w:t>Desktop vs mobile browsing: What you need to know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SQ Digital</w:t>
            </w:r>
            <w:r>
              <w:rPr>
                <w:rFonts w:ascii="Times New Roman" w:eastAsia="Times New Roman" w:hAnsi="Times New Roman" w:cs="Times New Roman"/>
                <w:sz w:val="24"/>
                <w:szCs w:val="24"/>
              </w:rPr>
              <w:t xml:space="preserve">. Available at: https://www.sqdigital.co.uk/insights/desktop-vs-mobile-browsing-what-do-digital-marketing-managers-need-to-know/ (Accessed: 19 August 2025). </w:t>
            </w:r>
          </w:p>
          <w:p w14:paraId="65389E89" w14:textId="77777777" w:rsidR="001F0604" w:rsidRDefault="001F060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Stringam</w:t>
            </w:r>
            <w:proofErr w:type="spellEnd"/>
            <w:r>
              <w:rPr>
                <w:rFonts w:ascii="Times New Roman" w:eastAsia="Times New Roman" w:hAnsi="Times New Roman" w:cs="Times New Roman"/>
                <w:sz w:val="24"/>
                <w:szCs w:val="24"/>
              </w:rPr>
              <w:t>, B. and Gerdes, J., (2019). Service gap in hotel website load performance. International Hospitality Review, 33(1), pp.16-29.</w:t>
            </w:r>
            <w:hyperlink r:id="rId9">
              <w:r>
                <w:rPr>
                  <w:rFonts w:ascii="Times New Roman" w:eastAsia="Times New Roman" w:hAnsi="Times New Roman" w:cs="Times New Roman"/>
                  <w:color w:val="1155CC"/>
                  <w:sz w:val="24"/>
                  <w:szCs w:val="24"/>
                  <w:u w:val="single"/>
                </w:rPr>
                <w:t>https://www.emerald.com/ihr/article-pdf/33/1/16/728452/ihr-09-2018-0012.pdf</w:t>
              </w:r>
            </w:hyperlink>
            <w:r>
              <w:rPr>
                <w:rFonts w:ascii="Times New Roman" w:eastAsia="Times New Roman" w:hAnsi="Times New Roman" w:cs="Times New Roman"/>
                <w:sz w:val="24"/>
                <w:szCs w:val="24"/>
              </w:rPr>
              <w:t xml:space="preserve"> </w:t>
            </w:r>
          </w:p>
          <w:p w14:paraId="0D4F2FE5" w14:textId="4826C91B" w:rsidR="00EB163C"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Vaghela, D., (2014). Social Media Impact on Website Ranking. arXiv preprint arXiv:1408.0332.</w:t>
            </w:r>
            <w:hyperlink r:id="rId10">
              <w:r>
                <w:rPr>
                  <w:rFonts w:ascii="Times New Roman" w:eastAsia="Times New Roman" w:hAnsi="Times New Roman" w:cs="Times New Roman"/>
                  <w:color w:val="1155CC"/>
                  <w:sz w:val="24"/>
                  <w:szCs w:val="24"/>
                  <w:u w:val="single"/>
                </w:rPr>
                <w:t>https://arxiv.org/pdf/1408.0332</w:t>
              </w:r>
            </w:hyperlink>
            <w:r>
              <w:rPr>
                <w:rFonts w:ascii="Times New Roman" w:eastAsia="Times New Roman" w:hAnsi="Times New Roman" w:cs="Times New Roman"/>
                <w:sz w:val="24"/>
                <w:szCs w:val="24"/>
              </w:rPr>
              <w:t xml:space="preserve"> </w:t>
            </w:r>
          </w:p>
        </w:tc>
      </w:tr>
    </w:tbl>
    <w:p w14:paraId="7338642F" w14:textId="77777777" w:rsidR="00EB163C" w:rsidRDefault="00EB163C">
      <w:pPr>
        <w:spacing w:line="360" w:lineRule="auto"/>
        <w:jc w:val="both"/>
        <w:rPr>
          <w:rFonts w:ascii="Times New Roman" w:eastAsia="Times New Roman" w:hAnsi="Times New Roman" w:cs="Times New Roman"/>
          <w:sz w:val="24"/>
          <w:szCs w:val="24"/>
        </w:rPr>
      </w:pPr>
    </w:p>
    <w:p w14:paraId="556842CE" w14:textId="77777777" w:rsidR="00EB163C" w:rsidRDefault="00EB163C">
      <w:pPr>
        <w:spacing w:line="360" w:lineRule="auto"/>
        <w:jc w:val="both"/>
        <w:rPr>
          <w:rFonts w:ascii="Times New Roman" w:eastAsia="Times New Roman" w:hAnsi="Times New Roman" w:cs="Times New Roman"/>
          <w:sz w:val="24"/>
          <w:szCs w:val="24"/>
        </w:rPr>
      </w:pPr>
    </w:p>
    <w:sectPr w:rsidR="00EB163C">
      <w:footerReference w:type="default" r:id="rId11"/>
      <w:headerReference w:type="first" r:id="rId12"/>
      <w:footerReference w:type="firs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47DC4" w14:textId="77777777" w:rsidR="00AA0C20" w:rsidRDefault="00AA0C20">
      <w:r>
        <w:separator/>
      </w:r>
    </w:p>
  </w:endnote>
  <w:endnote w:type="continuationSeparator" w:id="0">
    <w:p w14:paraId="3057F26E" w14:textId="77777777" w:rsidR="00AA0C20" w:rsidRDefault="00AA0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CC56" w14:textId="77777777" w:rsidR="00EB163C" w:rsidRDefault="00000000">
    <w:pPr>
      <w:jc w:val="right"/>
    </w:pPr>
    <w:r>
      <w:fldChar w:fldCharType="begin"/>
    </w:r>
    <w:r>
      <w:instrText>PAGE</w:instrText>
    </w:r>
    <w:r>
      <w:fldChar w:fldCharType="separate"/>
    </w:r>
    <w:r w:rsidR="000740FD">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863F" w14:textId="77777777" w:rsidR="00EB163C" w:rsidRDefault="00EB16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5C122" w14:textId="77777777" w:rsidR="00AA0C20" w:rsidRDefault="00AA0C20">
      <w:r>
        <w:separator/>
      </w:r>
    </w:p>
  </w:footnote>
  <w:footnote w:type="continuationSeparator" w:id="0">
    <w:p w14:paraId="5F82E934" w14:textId="77777777" w:rsidR="00AA0C20" w:rsidRDefault="00AA0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D5D5F" w14:textId="77777777" w:rsidR="00EB163C" w:rsidRDefault="00EB163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63C"/>
    <w:rsid w:val="000740FD"/>
    <w:rsid w:val="001E245A"/>
    <w:rsid w:val="001F0604"/>
    <w:rsid w:val="00207A65"/>
    <w:rsid w:val="003B44B5"/>
    <w:rsid w:val="00576EB9"/>
    <w:rsid w:val="00772886"/>
    <w:rsid w:val="007F522D"/>
    <w:rsid w:val="00A54332"/>
    <w:rsid w:val="00AA0C20"/>
    <w:rsid w:val="00C84BA1"/>
    <w:rsid w:val="00EB163C"/>
    <w:rsid w:val="00EE005F"/>
    <w:rsid w:val="00F02097"/>
    <w:rsid w:val="00FA35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E4D5B"/>
  <w15:docId w15:val="{2B9A815B-FFB4-42EF-8E53-9FA525580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rxiv.org/pdf/1408.0332" TargetMode="External"/><Relationship Id="rId4" Type="http://schemas.openxmlformats.org/officeDocument/2006/relationships/webSettings" Target="webSettings.xml"/><Relationship Id="rId9" Type="http://schemas.openxmlformats.org/officeDocument/2006/relationships/hyperlink" Target="https://www.emerald.com/ihr/article-pdf/33/1/16/728452/ihr-09-2018-001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uDx/KY2oEKkg8VlFEF7zJliew==">CgMxLjA4AHIhMVpfMTRkWFlCTkk5Umc4aGFnZFR6U1B5ckFWazY3OVRU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6593</Words>
  <Characters>3759</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Andrii Zhurakovskyi</cp:lastModifiedBy>
  <cp:revision>12</cp:revision>
  <dcterms:created xsi:type="dcterms:W3CDTF">2025-08-19T13:34:00Z</dcterms:created>
  <dcterms:modified xsi:type="dcterms:W3CDTF">2025-08-23T14:56:00Z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d822ef73-b067-41de-bd9f-40008920ed18</vt:lpwstr>
  </property>
</Properties>
</file>