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C490F9" w14:textId="77E0E989" w:rsidR="00595F63" w:rsidRDefault="00595F63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This essay will explore the various depictions of inter-class tensions in the pla</w:t>
      </w:r>
      <w:r w:rsidR="0078617E">
        <w:rPr>
          <w:sz w:val="24"/>
          <w:szCs w:val="24"/>
        </w:rPr>
        <w:t xml:space="preserve">y </w:t>
      </w:r>
      <w:r w:rsidR="0078617E">
        <w:rPr>
          <w:i/>
          <w:iCs/>
          <w:sz w:val="24"/>
          <w:szCs w:val="24"/>
        </w:rPr>
        <w:t>The Shoemaker’s Holiday</w:t>
      </w:r>
      <w:r w:rsidR="0078617E">
        <w:rPr>
          <w:sz w:val="24"/>
          <w:szCs w:val="24"/>
        </w:rPr>
        <w:t xml:space="preserve"> by Thomas Dekker</w:t>
      </w:r>
      <w:r w:rsidR="00FF5DE0">
        <w:rPr>
          <w:sz w:val="24"/>
          <w:szCs w:val="24"/>
        </w:rPr>
        <w:t xml:space="preserve">. </w:t>
      </w:r>
      <w:r w:rsidR="005D710D">
        <w:rPr>
          <w:sz w:val="24"/>
          <w:szCs w:val="24"/>
        </w:rPr>
        <w:t>Cla</w:t>
      </w:r>
      <w:r w:rsidR="000C1509">
        <w:rPr>
          <w:sz w:val="24"/>
          <w:szCs w:val="24"/>
        </w:rPr>
        <w:t xml:space="preserve">ss </w:t>
      </w:r>
      <w:r w:rsidR="00802DC0">
        <w:rPr>
          <w:sz w:val="24"/>
          <w:szCs w:val="24"/>
        </w:rPr>
        <w:t>or</w:t>
      </w:r>
      <w:r w:rsidR="000C1509">
        <w:rPr>
          <w:sz w:val="24"/>
          <w:szCs w:val="24"/>
        </w:rPr>
        <w:t xml:space="preserve"> social status is arguably the main theme of the play, with </w:t>
      </w:r>
      <w:r w:rsidR="00DC02C1">
        <w:rPr>
          <w:sz w:val="24"/>
          <w:szCs w:val="24"/>
        </w:rPr>
        <w:t xml:space="preserve">depictions of </w:t>
      </w:r>
      <w:r w:rsidR="000C1509">
        <w:rPr>
          <w:sz w:val="24"/>
          <w:szCs w:val="24"/>
        </w:rPr>
        <w:t>various clashe</w:t>
      </w:r>
      <w:r w:rsidR="00C8141B">
        <w:rPr>
          <w:sz w:val="24"/>
          <w:szCs w:val="24"/>
        </w:rPr>
        <w:t xml:space="preserve">s or discrepancies between social classes progressing the plot </w:t>
      </w:r>
      <w:r w:rsidR="00091F2A">
        <w:rPr>
          <w:sz w:val="24"/>
          <w:szCs w:val="24"/>
        </w:rPr>
        <w:t>at many points in the script.</w:t>
      </w:r>
      <w:r w:rsidR="009B39D3">
        <w:rPr>
          <w:sz w:val="24"/>
          <w:szCs w:val="24"/>
        </w:rPr>
        <w:t xml:space="preserve"> The play </w:t>
      </w:r>
      <w:r w:rsidR="00926ECD">
        <w:rPr>
          <w:sz w:val="24"/>
          <w:szCs w:val="24"/>
        </w:rPr>
        <w:t>is a c</w:t>
      </w:r>
      <w:r w:rsidR="00DC752D">
        <w:rPr>
          <w:sz w:val="24"/>
          <w:szCs w:val="24"/>
        </w:rPr>
        <w:t xml:space="preserve">omedy, and was </w:t>
      </w:r>
      <w:r w:rsidR="009B39D3">
        <w:rPr>
          <w:sz w:val="24"/>
          <w:szCs w:val="24"/>
        </w:rPr>
        <w:t>was first perfor</w:t>
      </w:r>
      <w:r w:rsidR="003D5B6C">
        <w:rPr>
          <w:sz w:val="24"/>
          <w:szCs w:val="24"/>
        </w:rPr>
        <w:t>med for Queen</w:t>
      </w:r>
      <w:r w:rsidR="00E54D63">
        <w:rPr>
          <w:sz w:val="24"/>
          <w:szCs w:val="24"/>
        </w:rPr>
        <w:t xml:space="preserve"> </w:t>
      </w:r>
      <w:r w:rsidR="007F705E">
        <w:rPr>
          <w:sz w:val="24"/>
          <w:szCs w:val="24"/>
        </w:rPr>
        <w:t>Elizabeth I</w:t>
      </w:r>
      <w:r w:rsidR="003D5B6C">
        <w:rPr>
          <w:sz w:val="24"/>
          <w:szCs w:val="24"/>
        </w:rPr>
        <w:t xml:space="preserve"> in 1599, by the Admiral’s Men</w:t>
      </w:r>
      <w:r w:rsidR="00926ECD">
        <w:rPr>
          <w:sz w:val="24"/>
          <w:szCs w:val="24"/>
        </w:rPr>
        <w:t>.</w:t>
      </w:r>
      <w:r w:rsidR="003707E6">
        <w:rPr>
          <w:sz w:val="24"/>
          <w:szCs w:val="24"/>
        </w:rPr>
        <w:t xml:space="preserve"> I wi</w:t>
      </w:r>
      <w:r w:rsidR="006C59F4">
        <w:rPr>
          <w:sz w:val="24"/>
          <w:szCs w:val="24"/>
        </w:rPr>
        <w:t xml:space="preserve">ll look in detail at the events of the first act, as </w:t>
      </w:r>
      <w:r w:rsidR="00433279">
        <w:rPr>
          <w:sz w:val="24"/>
          <w:szCs w:val="24"/>
        </w:rPr>
        <w:t>there is simply no</w:t>
      </w:r>
      <w:r w:rsidR="00491BE0">
        <w:rPr>
          <w:sz w:val="24"/>
          <w:szCs w:val="24"/>
        </w:rPr>
        <w:t>t enough</w:t>
      </w:r>
      <w:r w:rsidR="00433279">
        <w:rPr>
          <w:sz w:val="24"/>
          <w:szCs w:val="24"/>
        </w:rPr>
        <w:t xml:space="preserve"> space to dissect </w:t>
      </w:r>
      <w:r w:rsidR="007F705E">
        <w:rPr>
          <w:sz w:val="24"/>
          <w:szCs w:val="24"/>
        </w:rPr>
        <w:t xml:space="preserve">or discuss </w:t>
      </w:r>
      <w:r w:rsidR="00433279">
        <w:rPr>
          <w:sz w:val="24"/>
          <w:szCs w:val="24"/>
        </w:rPr>
        <w:t>the entire play</w:t>
      </w:r>
      <w:r w:rsidR="007F705E">
        <w:rPr>
          <w:sz w:val="24"/>
          <w:szCs w:val="24"/>
        </w:rPr>
        <w:t xml:space="preserve"> in deta</w:t>
      </w:r>
      <w:r w:rsidR="00D41196">
        <w:rPr>
          <w:sz w:val="24"/>
          <w:szCs w:val="24"/>
        </w:rPr>
        <w:t>il</w:t>
      </w:r>
      <w:r w:rsidR="00433279">
        <w:rPr>
          <w:sz w:val="24"/>
          <w:szCs w:val="24"/>
        </w:rPr>
        <w:t>.</w:t>
      </w:r>
    </w:p>
    <w:p w14:paraId="58CA8B6B" w14:textId="3C6FD14C" w:rsidR="00774F1D" w:rsidRDefault="00774F1D" w:rsidP="00F62B97">
      <w:pPr>
        <w:spacing w:line="360" w:lineRule="auto"/>
        <w:rPr>
          <w:sz w:val="24"/>
          <w:szCs w:val="24"/>
        </w:rPr>
      </w:pPr>
    </w:p>
    <w:p w14:paraId="28BD26EE" w14:textId="7AA2DDD8" w:rsidR="006D5453" w:rsidRDefault="006D5453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Let us begin with a synopsis of the plot</w:t>
      </w:r>
      <w:r w:rsidR="00D41196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which will highlight in brief, the </w:t>
      </w:r>
      <w:r w:rsidR="00290E39">
        <w:rPr>
          <w:sz w:val="24"/>
          <w:szCs w:val="24"/>
        </w:rPr>
        <w:t xml:space="preserve">differences in the social standing of </w:t>
      </w:r>
      <w:r w:rsidR="00491BE0">
        <w:rPr>
          <w:sz w:val="24"/>
          <w:szCs w:val="24"/>
        </w:rPr>
        <w:t>t</w:t>
      </w:r>
      <w:r w:rsidR="00290E39">
        <w:rPr>
          <w:sz w:val="24"/>
          <w:szCs w:val="24"/>
        </w:rPr>
        <w:t xml:space="preserve">he various characters. </w:t>
      </w:r>
      <w:r w:rsidR="00E511F0">
        <w:rPr>
          <w:sz w:val="24"/>
          <w:szCs w:val="24"/>
        </w:rPr>
        <w:t>The play takes place during the reign of Henry VI</w:t>
      </w:r>
      <w:r w:rsidR="007467A4">
        <w:rPr>
          <w:sz w:val="24"/>
          <w:szCs w:val="24"/>
        </w:rPr>
        <w:t xml:space="preserve">, </w:t>
      </w:r>
      <w:r w:rsidR="00730811">
        <w:rPr>
          <w:sz w:val="24"/>
          <w:szCs w:val="24"/>
        </w:rPr>
        <w:t xml:space="preserve">at a time </w:t>
      </w:r>
      <w:r w:rsidR="007467A4">
        <w:rPr>
          <w:sz w:val="24"/>
          <w:szCs w:val="24"/>
        </w:rPr>
        <w:t xml:space="preserve">when England was heading into war with France. </w:t>
      </w:r>
      <w:r w:rsidR="0057616E">
        <w:rPr>
          <w:sz w:val="24"/>
          <w:szCs w:val="24"/>
        </w:rPr>
        <w:t>T</w:t>
      </w:r>
      <w:r w:rsidR="00C95C72">
        <w:rPr>
          <w:sz w:val="24"/>
          <w:szCs w:val="24"/>
        </w:rPr>
        <w:t xml:space="preserve">he class structure of the play is set out in the opening scene, between </w:t>
      </w:r>
      <w:r w:rsidR="004A4102">
        <w:rPr>
          <w:sz w:val="24"/>
          <w:szCs w:val="24"/>
        </w:rPr>
        <w:t>Si</w:t>
      </w:r>
      <w:r w:rsidR="00A00251">
        <w:rPr>
          <w:sz w:val="24"/>
          <w:szCs w:val="24"/>
        </w:rPr>
        <w:t>r Hugh Lacy,</w:t>
      </w:r>
      <w:r w:rsidR="0016219B">
        <w:rPr>
          <w:sz w:val="24"/>
          <w:szCs w:val="24"/>
        </w:rPr>
        <w:t xml:space="preserve"> Earl of Lincoln, and the </w:t>
      </w:r>
      <w:r w:rsidR="00B162AE">
        <w:rPr>
          <w:sz w:val="24"/>
          <w:szCs w:val="24"/>
        </w:rPr>
        <w:t xml:space="preserve">Sir Roger </w:t>
      </w:r>
      <w:proofErr w:type="spellStart"/>
      <w:r w:rsidR="00B162AE">
        <w:rPr>
          <w:sz w:val="24"/>
          <w:szCs w:val="24"/>
        </w:rPr>
        <w:t>Oateley</w:t>
      </w:r>
      <w:proofErr w:type="spellEnd"/>
      <w:r w:rsidR="00C06725">
        <w:rPr>
          <w:sz w:val="24"/>
          <w:szCs w:val="24"/>
        </w:rPr>
        <w:t xml:space="preserve">, </w:t>
      </w:r>
      <w:r w:rsidR="0016219B">
        <w:rPr>
          <w:sz w:val="24"/>
          <w:szCs w:val="24"/>
        </w:rPr>
        <w:t>Lord May</w:t>
      </w:r>
      <w:r w:rsidR="00C4485E">
        <w:rPr>
          <w:sz w:val="24"/>
          <w:szCs w:val="24"/>
        </w:rPr>
        <w:t xml:space="preserve">or of London. The scene is </w:t>
      </w:r>
      <w:r w:rsidR="00370562">
        <w:rPr>
          <w:sz w:val="24"/>
          <w:szCs w:val="24"/>
        </w:rPr>
        <w:t xml:space="preserve">a conversation  between these two, on the matter of </w:t>
      </w:r>
      <w:r w:rsidR="001226E8">
        <w:rPr>
          <w:sz w:val="24"/>
          <w:szCs w:val="24"/>
        </w:rPr>
        <w:t xml:space="preserve">a love between </w:t>
      </w:r>
      <w:r w:rsidR="00370562">
        <w:rPr>
          <w:sz w:val="24"/>
          <w:szCs w:val="24"/>
        </w:rPr>
        <w:t>the</w:t>
      </w:r>
      <w:r w:rsidR="004D2A26">
        <w:rPr>
          <w:sz w:val="24"/>
          <w:szCs w:val="24"/>
        </w:rPr>
        <w:t xml:space="preserve"> nephew of the</w:t>
      </w:r>
      <w:r w:rsidR="00370562">
        <w:rPr>
          <w:sz w:val="24"/>
          <w:szCs w:val="24"/>
        </w:rPr>
        <w:t xml:space="preserve"> </w:t>
      </w:r>
      <w:r w:rsidR="001226E8">
        <w:rPr>
          <w:sz w:val="24"/>
          <w:szCs w:val="24"/>
        </w:rPr>
        <w:t>Earl</w:t>
      </w:r>
      <w:r w:rsidR="00577FC3">
        <w:rPr>
          <w:sz w:val="24"/>
          <w:szCs w:val="24"/>
        </w:rPr>
        <w:t xml:space="preserve">, Rowland Lacy, and the </w:t>
      </w:r>
      <w:r w:rsidR="004D2A26">
        <w:rPr>
          <w:sz w:val="24"/>
          <w:szCs w:val="24"/>
        </w:rPr>
        <w:t>daughter of the Lord Mayor, Rose</w:t>
      </w:r>
      <w:r w:rsidR="009B39D3">
        <w:rPr>
          <w:sz w:val="24"/>
          <w:szCs w:val="24"/>
        </w:rPr>
        <w:t xml:space="preserve"> </w:t>
      </w:r>
      <w:proofErr w:type="spellStart"/>
      <w:r w:rsidR="009B39D3">
        <w:rPr>
          <w:sz w:val="24"/>
          <w:szCs w:val="24"/>
        </w:rPr>
        <w:t>Oat</w:t>
      </w:r>
      <w:r w:rsidR="002F4F12">
        <w:rPr>
          <w:sz w:val="24"/>
          <w:szCs w:val="24"/>
        </w:rPr>
        <w:t>e</w:t>
      </w:r>
      <w:r w:rsidR="009B39D3">
        <w:rPr>
          <w:sz w:val="24"/>
          <w:szCs w:val="24"/>
        </w:rPr>
        <w:t>ley</w:t>
      </w:r>
      <w:proofErr w:type="spellEnd"/>
      <w:r w:rsidR="00DC752D">
        <w:rPr>
          <w:sz w:val="24"/>
          <w:szCs w:val="24"/>
        </w:rPr>
        <w:t>. I will briefly digress from the synopsis here in o</w:t>
      </w:r>
      <w:r w:rsidR="00B52687">
        <w:rPr>
          <w:sz w:val="24"/>
          <w:szCs w:val="24"/>
        </w:rPr>
        <w:t>rder to point out that in this important scene,</w:t>
      </w:r>
      <w:r w:rsidR="0019424A">
        <w:rPr>
          <w:sz w:val="24"/>
          <w:szCs w:val="24"/>
        </w:rPr>
        <w:t xml:space="preserve"> it</w:t>
      </w:r>
      <w:r w:rsidR="00BC72FD">
        <w:rPr>
          <w:sz w:val="24"/>
          <w:szCs w:val="24"/>
        </w:rPr>
        <w:t xml:space="preserve"> seems that</w:t>
      </w:r>
      <w:r w:rsidR="00B52687">
        <w:rPr>
          <w:sz w:val="24"/>
          <w:szCs w:val="24"/>
        </w:rPr>
        <w:t xml:space="preserve"> it is not </w:t>
      </w:r>
      <w:r w:rsidR="00495F19">
        <w:rPr>
          <w:sz w:val="24"/>
          <w:szCs w:val="24"/>
        </w:rPr>
        <w:t xml:space="preserve">as one might expect, </w:t>
      </w:r>
      <w:r w:rsidR="00B52687">
        <w:rPr>
          <w:sz w:val="24"/>
          <w:szCs w:val="24"/>
        </w:rPr>
        <w:t xml:space="preserve">the </w:t>
      </w:r>
      <w:r w:rsidR="009064D3">
        <w:rPr>
          <w:sz w:val="24"/>
          <w:szCs w:val="24"/>
        </w:rPr>
        <w:t xml:space="preserve">Earl </w:t>
      </w:r>
      <w:r w:rsidR="0019424A">
        <w:rPr>
          <w:sz w:val="24"/>
          <w:szCs w:val="24"/>
        </w:rPr>
        <w:t>who</w:t>
      </w:r>
      <w:r w:rsidR="009064D3">
        <w:rPr>
          <w:sz w:val="24"/>
          <w:szCs w:val="24"/>
        </w:rPr>
        <w:t xml:space="preserve"> has an issue with his nephew becoming involved with a girl from a lower social rank</w:t>
      </w:r>
      <w:r w:rsidR="00E8063E">
        <w:rPr>
          <w:sz w:val="24"/>
          <w:szCs w:val="24"/>
        </w:rPr>
        <w:t>, but</w:t>
      </w:r>
      <w:r w:rsidR="002037D2">
        <w:rPr>
          <w:sz w:val="24"/>
          <w:szCs w:val="24"/>
        </w:rPr>
        <w:t xml:space="preserve"> rather</w:t>
      </w:r>
      <w:r w:rsidR="003D6EB4">
        <w:rPr>
          <w:sz w:val="24"/>
          <w:szCs w:val="24"/>
        </w:rPr>
        <w:t xml:space="preserve"> </w:t>
      </w:r>
      <w:r w:rsidR="00E8063E">
        <w:rPr>
          <w:sz w:val="24"/>
          <w:szCs w:val="24"/>
        </w:rPr>
        <w:t xml:space="preserve">her father that </w:t>
      </w:r>
      <w:r w:rsidR="002037D2">
        <w:rPr>
          <w:sz w:val="24"/>
          <w:szCs w:val="24"/>
        </w:rPr>
        <w:t xml:space="preserve">is concerned about her marrying above her </w:t>
      </w:r>
      <w:r w:rsidR="00387F4D">
        <w:rPr>
          <w:sz w:val="24"/>
          <w:szCs w:val="24"/>
        </w:rPr>
        <w:t>status</w:t>
      </w:r>
      <w:r w:rsidR="002C7E37">
        <w:rPr>
          <w:sz w:val="24"/>
          <w:szCs w:val="24"/>
        </w:rPr>
        <w:t xml:space="preserve">. This of course </w:t>
      </w:r>
      <w:r w:rsidR="00B006BE">
        <w:rPr>
          <w:sz w:val="24"/>
          <w:szCs w:val="24"/>
        </w:rPr>
        <w:t>c</w:t>
      </w:r>
      <w:r w:rsidR="002C7E37">
        <w:rPr>
          <w:sz w:val="24"/>
          <w:szCs w:val="24"/>
        </w:rPr>
        <w:t>ould well be because</w:t>
      </w:r>
      <w:r w:rsidR="00B006BE">
        <w:rPr>
          <w:sz w:val="24"/>
          <w:szCs w:val="24"/>
        </w:rPr>
        <w:t xml:space="preserve"> as father of the bride, he would have many financial obligations towards </w:t>
      </w:r>
      <w:r w:rsidR="00902D05">
        <w:rPr>
          <w:sz w:val="24"/>
          <w:szCs w:val="24"/>
        </w:rPr>
        <w:t xml:space="preserve">not only </w:t>
      </w:r>
      <w:r w:rsidR="00B006BE">
        <w:rPr>
          <w:sz w:val="24"/>
          <w:szCs w:val="24"/>
        </w:rPr>
        <w:t>their wedding</w:t>
      </w:r>
      <w:r w:rsidR="00902D05">
        <w:rPr>
          <w:sz w:val="24"/>
          <w:szCs w:val="24"/>
        </w:rPr>
        <w:t xml:space="preserve"> but in setting up the life of the new </w:t>
      </w:r>
      <w:r w:rsidR="00FA6BDE">
        <w:rPr>
          <w:sz w:val="24"/>
          <w:szCs w:val="24"/>
        </w:rPr>
        <w:t>couple, and installing his daughter into a higher social ranking. H</w:t>
      </w:r>
      <w:r w:rsidR="00ED2AD3">
        <w:rPr>
          <w:sz w:val="24"/>
          <w:szCs w:val="24"/>
        </w:rPr>
        <w:t>is</w:t>
      </w:r>
      <w:r w:rsidR="00FA6BDE">
        <w:rPr>
          <w:sz w:val="24"/>
          <w:szCs w:val="24"/>
        </w:rPr>
        <w:t xml:space="preserve"> </w:t>
      </w:r>
      <w:r w:rsidR="004B052B">
        <w:rPr>
          <w:sz w:val="24"/>
          <w:szCs w:val="24"/>
        </w:rPr>
        <w:t xml:space="preserve">first concern in </w:t>
      </w:r>
      <w:r w:rsidR="004D11AD">
        <w:rPr>
          <w:sz w:val="24"/>
          <w:szCs w:val="24"/>
        </w:rPr>
        <w:t xml:space="preserve">fact, seems to be for how much it would cost him to set his daughter up with Lacy when he </w:t>
      </w:r>
      <w:r w:rsidR="00CE2ED5">
        <w:rPr>
          <w:sz w:val="24"/>
          <w:szCs w:val="24"/>
        </w:rPr>
        <w:t>says, ‘</w:t>
      </w:r>
      <w:r w:rsidR="00CE2ED5" w:rsidRPr="00CE2ED5">
        <w:rPr>
          <w:sz w:val="24"/>
          <w:szCs w:val="24"/>
        </w:rPr>
        <w:t>Too mean is my poor girl for his high birth,</w:t>
      </w:r>
      <w:r w:rsidR="006B1515">
        <w:rPr>
          <w:sz w:val="24"/>
          <w:szCs w:val="24"/>
        </w:rPr>
        <w:t xml:space="preserve"> </w:t>
      </w:r>
      <w:r w:rsidR="00D77544">
        <w:rPr>
          <w:sz w:val="24"/>
          <w:szCs w:val="24"/>
        </w:rPr>
        <w:t>p</w:t>
      </w:r>
      <w:r w:rsidR="00CE2ED5" w:rsidRPr="00CE2ED5">
        <w:rPr>
          <w:sz w:val="24"/>
          <w:szCs w:val="24"/>
        </w:rPr>
        <w:t xml:space="preserve">oor </w:t>
      </w:r>
      <w:r w:rsidR="00D77544">
        <w:rPr>
          <w:sz w:val="24"/>
          <w:szCs w:val="24"/>
        </w:rPr>
        <w:t>c</w:t>
      </w:r>
      <w:r w:rsidR="00CE2ED5" w:rsidRPr="00CE2ED5">
        <w:rPr>
          <w:sz w:val="24"/>
          <w:szCs w:val="24"/>
        </w:rPr>
        <w:t xml:space="preserve">itizens must not with </w:t>
      </w:r>
      <w:r w:rsidR="004C3707">
        <w:rPr>
          <w:sz w:val="24"/>
          <w:szCs w:val="24"/>
        </w:rPr>
        <w:t>c</w:t>
      </w:r>
      <w:r w:rsidR="00CE2ED5" w:rsidRPr="00CE2ED5">
        <w:rPr>
          <w:sz w:val="24"/>
          <w:szCs w:val="24"/>
        </w:rPr>
        <w:t xml:space="preserve">ourtiers wed, </w:t>
      </w:r>
      <w:r w:rsidR="004C3707">
        <w:rPr>
          <w:sz w:val="24"/>
          <w:szCs w:val="24"/>
        </w:rPr>
        <w:t>w</w:t>
      </w:r>
      <w:r w:rsidR="00CE2ED5" w:rsidRPr="00CE2ED5">
        <w:rPr>
          <w:sz w:val="24"/>
          <w:szCs w:val="24"/>
        </w:rPr>
        <w:t xml:space="preserve">ho will in silks, and gay apparel spend </w:t>
      </w:r>
      <w:r w:rsidR="004C3707">
        <w:rPr>
          <w:sz w:val="24"/>
          <w:szCs w:val="24"/>
        </w:rPr>
        <w:t>m</w:t>
      </w:r>
      <w:r w:rsidR="00CE2ED5" w:rsidRPr="00CE2ED5">
        <w:rPr>
          <w:sz w:val="24"/>
          <w:szCs w:val="24"/>
        </w:rPr>
        <w:t>ore in one year, than I am worth by far</w:t>
      </w:r>
      <w:r w:rsidR="00CE2ED5">
        <w:rPr>
          <w:sz w:val="24"/>
          <w:szCs w:val="24"/>
        </w:rPr>
        <w:t>[…]’</w:t>
      </w:r>
      <w:r w:rsidR="00CE2ED5">
        <w:rPr>
          <w:rStyle w:val="FootnoteReference"/>
          <w:sz w:val="24"/>
          <w:szCs w:val="24"/>
        </w:rPr>
        <w:footnoteReference w:id="1"/>
      </w:r>
      <w:r w:rsidR="00A43C0B">
        <w:rPr>
          <w:sz w:val="24"/>
          <w:szCs w:val="24"/>
        </w:rPr>
        <w:t xml:space="preserve"> </w:t>
      </w:r>
      <w:r w:rsidR="00EA4FEF">
        <w:rPr>
          <w:sz w:val="24"/>
          <w:szCs w:val="24"/>
        </w:rPr>
        <w:t xml:space="preserve">The </w:t>
      </w:r>
      <w:r w:rsidR="008823B0">
        <w:rPr>
          <w:sz w:val="24"/>
          <w:szCs w:val="24"/>
        </w:rPr>
        <w:t>Earl</w:t>
      </w:r>
      <w:r w:rsidR="00EA4FEF">
        <w:rPr>
          <w:sz w:val="24"/>
          <w:szCs w:val="24"/>
        </w:rPr>
        <w:t xml:space="preserve"> then goes on</w:t>
      </w:r>
      <w:r w:rsidR="00696C43">
        <w:rPr>
          <w:sz w:val="24"/>
          <w:szCs w:val="24"/>
        </w:rPr>
        <w:t>,</w:t>
      </w:r>
      <w:r w:rsidR="003E392E">
        <w:rPr>
          <w:sz w:val="24"/>
          <w:szCs w:val="24"/>
        </w:rPr>
        <w:t xml:space="preserve"> perhaps surprisingly,</w:t>
      </w:r>
      <w:r w:rsidR="00EA4FEF">
        <w:rPr>
          <w:sz w:val="24"/>
          <w:szCs w:val="24"/>
        </w:rPr>
        <w:t xml:space="preserve"> to warn</w:t>
      </w:r>
      <w:r w:rsidR="00FC1468">
        <w:rPr>
          <w:sz w:val="24"/>
          <w:szCs w:val="24"/>
        </w:rPr>
        <w:t xml:space="preserve"> the Lord Mayor to keep his daughter away</w:t>
      </w:r>
      <w:r w:rsidR="003E392E">
        <w:rPr>
          <w:sz w:val="24"/>
          <w:szCs w:val="24"/>
        </w:rPr>
        <w:t xml:space="preserve"> from Rowland Lacy</w:t>
      </w:r>
      <w:r w:rsidR="00497533">
        <w:rPr>
          <w:sz w:val="24"/>
          <w:szCs w:val="24"/>
        </w:rPr>
        <w:t>, telling him that although he gave his nephew much money</w:t>
      </w:r>
      <w:r w:rsidR="004D788C">
        <w:rPr>
          <w:sz w:val="24"/>
          <w:szCs w:val="24"/>
        </w:rPr>
        <w:t xml:space="preserve">, </w:t>
      </w:r>
      <w:r w:rsidR="00FD5837">
        <w:rPr>
          <w:sz w:val="24"/>
          <w:szCs w:val="24"/>
        </w:rPr>
        <w:t xml:space="preserve">gifts </w:t>
      </w:r>
      <w:r w:rsidR="004D788C">
        <w:rPr>
          <w:sz w:val="24"/>
          <w:szCs w:val="24"/>
        </w:rPr>
        <w:t xml:space="preserve">and servants, and </w:t>
      </w:r>
      <w:r w:rsidR="00FD5837">
        <w:rPr>
          <w:sz w:val="24"/>
          <w:szCs w:val="24"/>
        </w:rPr>
        <w:t>paved</w:t>
      </w:r>
      <w:r w:rsidR="004D788C">
        <w:rPr>
          <w:sz w:val="24"/>
          <w:szCs w:val="24"/>
        </w:rPr>
        <w:t xml:space="preserve"> the way for him to travel </w:t>
      </w:r>
      <w:r w:rsidR="00B27852">
        <w:rPr>
          <w:sz w:val="24"/>
          <w:szCs w:val="24"/>
        </w:rPr>
        <w:t xml:space="preserve">all </w:t>
      </w:r>
      <w:r w:rsidR="004D788C">
        <w:rPr>
          <w:sz w:val="24"/>
          <w:szCs w:val="24"/>
        </w:rPr>
        <w:t>through Europe</w:t>
      </w:r>
      <w:r w:rsidR="00726B9B">
        <w:rPr>
          <w:sz w:val="24"/>
          <w:szCs w:val="24"/>
        </w:rPr>
        <w:t xml:space="preserve"> </w:t>
      </w:r>
      <w:r w:rsidR="000A0EB5">
        <w:rPr>
          <w:sz w:val="24"/>
          <w:szCs w:val="24"/>
        </w:rPr>
        <w:t xml:space="preserve">and </w:t>
      </w:r>
      <w:r w:rsidR="00726B9B">
        <w:rPr>
          <w:sz w:val="24"/>
          <w:szCs w:val="24"/>
        </w:rPr>
        <w:t>down to Italy</w:t>
      </w:r>
      <w:r w:rsidR="004D788C">
        <w:rPr>
          <w:sz w:val="24"/>
          <w:szCs w:val="24"/>
        </w:rPr>
        <w:t>, he had s</w:t>
      </w:r>
      <w:r w:rsidR="00A9173D">
        <w:rPr>
          <w:sz w:val="24"/>
          <w:szCs w:val="24"/>
        </w:rPr>
        <w:t>quandered</w:t>
      </w:r>
      <w:r w:rsidR="004D788C">
        <w:rPr>
          <w:sz w:val="24"/>
          <w:szCs w:val="24"/>
        </w:rPr>
        <w:t xml:space="preserve"> all </w:t>
      </w:r>
      <w:r w:rsidR="00A9173D">
        <w:rPr>
          <w:sz w:val="24"/>
          <w:szCs w:val="24"/>
        </w:rPr>
        <w:t xml:space="preserve">the money he </w:t>
      </w:r>
      <w:r w:rsidR="00A52C0F">
        <w:rPr>
          <w:sz w:val="24"/>
          <w:szCs w:val="24"/>
        </w:rPr>
        <w:t>had been</w:t>
      </w:r>
      <w:r w:rsidR="00A9173D">
        <w:rPr>
          <w:sz w:val="24"/>
          <w:szCs w:val="24"/>
        </w:rPr>
        <w:t xml:space="preserve"> given and disposed of his servants </w:t>
      </w:r>
      <w:r w:rsidR="00726B9B">
        <w:rPr>
          <w:sz w:val="24"/>
          <w:szCs w:val="24"/>
        </w:rPr>
        <w:t xml:space="preserve">before he was half </w:t>
      </w:r>
      <w:r w:rsidR="003A53A2">
        <w:rPr>
          <w:sz w:val="24"/>
          <w:szCs w:val="24"/>
        </w:rPr>
        <w:t>way though Germany</w:t>
      </w:r>
      <w:r w:rsidR="001F1041">
        <w:rPr>
          <w:sz w:val="24"/>
          <w:szCs w:val="24"/>
        </w:rPr>
        <w:t>. He goes on to tell the Lord Mayor that even if his da</w:t>
      </w:r>
      <w:r w:rsidR="0098696A">
        <w:rPr>
          <w:sz w:val="24"/>
          <w:szCs w:val="24"/>
        </w:rPr>
        <w:t>ughter had a thousand pounds, she would be richer tha</w:t>
      </w:r>
      <w:r w:rsidR="00A75E2C">
        <w:rPr>
          <w:sz w:val="24"/>
          <w:szCs w:val="24"/>
        </w:rPr>
        <w:t>n</w:t>
      </w:r>
      <w:r w:rsidR="0098696A">
        <w:rPr>
          <w:sz w:val="24"/>
          <w:szCs w:val="24"/>
        </w:rPr>
        <w:t xml:space="preserve"> Rowland, and</w:t>
      </w:r>
      <w:r w:rsidR="000C39A9">
        <w:rPr>
          <w:sz w:val="24"/>
          <w:szCs w:val="24"/>
        </w:rPr>
        <w:t xml:space="preserve"> even worse, if he were to make Rowland </w:t>
      </w:r>
      <w:r w:rsidR="00A34693">
        <w:rPr>
          <w:sz w:val="24"/>
          <w:szCs w:val="24"/>
        </w:rPr>
        <w:t>heir to his entire fortune,</w:t>
      </w:r>
      <w:r w:rsidR="0098696A">
        <w:rPr>
          <w:sz w:val="24"/>
          <w:szCs w:val="24"/>
        </w:rPr>
        <w:t xml:space="preserve"> </w:t>
      </w:r>
      <w:r w:rsidR="00A34693">
        <w:rPr>
          <w:sz w:val="24"/>
          <w:szCs w:val="24"/>
        </w:rPr>
        <w:t xml:space="preserve">something </w:t>
      </w:r>
      <w:r w:rsidR="00A34693">
        <w:rPr>
          <w:sz w:val="24"/>
          <w:szCs w:val="24"/>
        </w:rPr>
        <w:lastRenderedPageBreak/>
        <w:t xml:space="preserve">which </w:t>
      </w:r>
      <w:r w:rsidR="00660C71">
        <w:rPr>
          <w:sz w:val="24"/>
          <w:szCs w:val="24"/>
        </w:rPr>
        <w:t xml:space="preserve">would have been automatic, if Rowland and </w:t>
      </w:r>
      <w:r w:rsidR="00260E92">
        <w:rPr>
          <w:sz w:val="24"/>
          <w:szCs w:val="24"/>
        </w:rPr>
        <w:t>R</w:t>
      </w:r>
      <w:r w:rsidR="00660C71">
        <w:rPr>
          <w:sz w:val="24"/>
          <w:szCs w:val="24"/>
        </w:rPr>
        <w:t xml:space="preserve">ose were to marry, </w:t>
      </w:r>
      <w:r w:rsidR="0098696A">
        <w:rPr>
          <w:sz w:val="24"/>
          <w:szCs w:val="24"/>
        </w:rPr>
        <w:t>he would likely spen</w:t>
      </w:r>
      <w:r w:rsidR="00B27852">
        <w:rPr>
          <w:sz w:val="24"/>
          <w:szCs w:val="24"/>
        </w:rPr>
        <w:t>d</w:t>
      </w:r>
      <w:r w:rsidR="00A34693">
        <w:rPr>
          <w:sz w:val="24"/>
          <w:szCs w:val="24"/>
        </w:rPr>
        <w:t xml:space="preserve"> it</w:t>
      </w:r>
      <w:r w:rsidR="00B27852">
        <w:rPr>
          <w:sz w:val="24"/>
          <w:szCs w:val="24"/>
        </w:rPr>
        <w:t xml:space="preserve"> all within a year</w:t>
      </w:r>
      <w:r w:rsidR="008F0CE4">
        <w:rPr>
          <w:sz w:val="24"/>
          <w:szCs w:val="24"/>
        </w:rPr>
        <w:t>. The Earl then</w:t>
      </w:r>
      <w:r w:rsidR="00994D9F">
        <w:rPr>
          <w:sz w:val="24"/>
          <w:szCs w:val="24"/>
        </w:rPr>
        <w:t xml:space="preserve"> go</w:t>
      </w:r>
      <w:r w:rsidR="001F7857">
        <w:rPr>
          <w:sz w:val="24"/>
          <w:szCs w:val="24"/>
        </w:rPr>
        <w:t xml:space="preserve">es on to tell him that Rowland, after squandering his gifts, had gone to </w:t>
      </w:r>
      <w:r w:rsidR="0058566A">
        <w:rPr>
          <w:sz w:val="24"/>
          <w:szCs w:val="24"/>
        </w:rPr>
        <w:t>Wittenberg and leaned the trade of the shoemaker, rather than go home and face his shame. The Earl</w:t>
      </w:r>
      <w:r w:rsidR="00F73A89">
        <w:rPr>
          <w:sz w:val="24"/>
          <w:szCs w:val="24"/>
        </w:rPr>
        <w:t xml:space="preserve"> even speaks of the </w:t>
      </w:r>
      <w:r w:rsidR="007B4C82">
        <w:rPr>
          <w:sz w:val="24"/>
          <w:szCs w:val="24"/>
        </w:rPr>
        <w:t>cra</w:t>
      </w:r>
      <w:r w:rsidR="00BE182F">
        <w:rPr>
          <w:sz w:val="24"/>
          <w:szCs w:val="24"/>
        </w:rPr>
        <w:t xml:space="preserve">ft of the </w:t>
      </w:r>
      <w:r w:rsidR="00F73A89">
        <w:rPr>
          <w:sz w:val="24"/>
          <w:szCs w:val="24"/>
        </w:rPr>
        <w:t xml:space="preserve">shoemaker as being a </w:t>
      </w:r>
      <w:r w:rsidR="00E42F9C">
        <w:rPr>
          <w:sz w:val="24"/>
          <w:szCs w:val="24"/>
        </w:rPr>
        <w:t>‘goodly science for a gentleman of such descent</w:t>
      </w:r>
      <w:r w:rsidR="00436200">
        <w:rPr>
          <w:sz w:val="24"/>
          <w:szCs w:val="24"/>
        </w:rPr>
        <w:t>.’</w:t>
      </w:r>
      <w:r w:rsidR="00436200">
        <w:rPr>
          <w:rStyle w:val="FootnoteReference"/>
          <w:sz w:val="24"/>
          <w:szCs w:val="24"/>
        </w:rPr>
        <w:footnoteReference w:id="2"/>
      </w:r>
      <w:r w:rsidR="00436200">
        <w:rPr>
          <w:sz w:val="24"/>
          <w:szCs w:val="24"/>
        </w:rPr>
        <w:t xml:space="preserve"> </w:t>
      </w:r>
    </w:p>
    <w:p w14:paraId="35593A9D" w14:textId="214CB9F9" w:rsidR="00817B49" w:rsidRDefault="00817B49" w:rsidP="00F62B97">
      <w:pPr>
        <w:spacing w:line="360" w:lineRule="auto"/>
        <w:rPr>
          <w:sz w:val="24"/>
          <w:szCs w:val="24"/>
        </w:rPr>
      </w:pPr>
    </w:p>
    <w:p w14:paraId="17873736" w14:textId="0AF554A9" w:rsidR="00817B49" w:rsidRDefault="00817B49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It seems then from this </w:t>
      </w:r>
      <w:r w:rsidR="004305AC">
        <w:rPr>
          <w:sz w:val="24"/>
          <w:szCs w:val="24"/>
        </w:rPr>
        <w:t xml:space="preserve">initial </w:t>
      </w:r>
      <w:r w:rsidR="0014394D">
        <w:rPr>
          <w:sz w:val="24"/>
          <w:szCs w:val="24"/>
        </w:rPr>
        <w:t xml:space="preserve">conversation in the </w:t>
      </w:r>
      <w:r>
        <w:rPr>
          <w:sz w:val="24"/>
          <w:szCs w:val="24"/>
        </w:rPr>
        <w:t xml:space="preserve">opening scene, that there is a strange </w:t>
      </w:r>
      <w:r w:rsidR="00994D9F">
        <w:rPr>
          <w:sz w:val="24"/>
          <w:szCs w:val="24"/>
        </w:rPr>
        <w:t>skew being put on this situation</w:t>
      </w:r>
      <w:r w:rsidR="00436200">
        <w:rPr>
          <w:sz w:val="24"/>
          <w:szCs w:val="24"/>
        </w:rPr>
        <w:t xml:space="preserve"> of the difference between </w:t>
      </w:r>
      <w:r w:rsidR="004659ED">
        <w:rPr>
          <w:sz w:val="24"/>
          <w:szCs w:val="24"/>
        </w:rPr>
        <w:t>these two social classes</w:t>
      </w:r>
      <w:r w:rsidR="00994D9F">
        <w:rPr>
          <w:sz w:val="24"/>
          <w:szCs w:val="24"/>
        </w:rPr>
        <w:t xml:space="preserve">. </w:t>
      </w:r>
      <w:r w:rsidR="004659ED">
        <w:rPr>
          <w:sz w:val="24"/>
          <w:szCs w:val="24"/>
        </w:rPr>
        <w:t>From the st</w:t>
      </w:r>
      <w:r w:rsidR="00A339D4">
        <w:rPr>
          <w:sz w:val="24"/>
          <w:szCs w:val="24"/>
        </w:rPr>
        <w:t>art</w:t>
      </w:r>
      <w:r w:rsidR="004659ED">
        <w:rPr>
          <w:sz w:val="24"/>
          <w:szCs w:val="24"/>
        </w:rPr>
        <w:t>, one would assume that it would have been the Earl</w:t>
      </w:r>
      <w:r w:rsidR="00EB6089">
        <w:rPr>
          <w:sz w:val="24"/>
          <w:szCs w:val="24"/>
        </w:rPr>
        <w:t xml:space="preserve"> who might be reticent </w:t>
      </w:r>
      <w:r w:rsidR="007121A5">
        <w:rPr>
          <w:sz w:val="24"/>
          <w:szCs w:val="24"/>
        </w:rPr>
        <w:t>to</w:t>
      </w:r>
      <w:r w:rsidR="00EB6089">
        <w:rPr>
          <w:sz w:val="24"/>
          <w:szCs w:val="24"/>
        </w:rPr>
        <w:t xml:space="preserve"> allow a member of his family to marry</w:t>
      </w:r>
      <w:r w:rsidR="00BB22D6">
        <w:rPr>
          <w:sz w:val="24"/>
          <w:szCs w:val="24"/>
        </w:rPr>
        <w:t xml:space="preserve"> a girl who was below him in social status, but rather, he seems to </w:t>
      </w:r>
      <w:r w:rsidR="00DC223A">
        <w:rPr>
          <w:sz w:val="24"/>
          <w:szCs w:val="24"/>
        </w:rPr>
        <w:t xml:space="preserve">be </w:t>
      </w:r>
      <w:r w:rsidR="00441369">
        <w:rPr>
          <w:sz w:val="24"/>
          <w:szCs w:val="24"/>
        </w:rPr>
        <w:t>disparaging of his nephew</w:t>
      </w:r>
      <w:r w:rsidR="00D77F1C">
        <w:rPr>
          <w:sz w:val="24"/>
          <w:szCs w:val="24"/>
        </w:rPr>
        <w:t xml:space="preserve">’s hedonistic </w:t>
      </w:r>
      <w:r w:rsidR="00D93B98">
        <w:rPr>
          <w:sz w:val="24"/>
          <w:szCs w:val="24"/>
        </w:rPr>
        <w:t>behaviour</w:t>
      </w:r>
      <w:r w:rsidR="00D77F1C">
        <w:rPr>
          <w:sz w:val="24"/>
          <w:szCs w:val="24"/>
        </w:rPr>
        <w:t xml:space="preserve">, and </w:t>
      </w:r>
      <w:r w:rsidR="002B159B">
        <w:rPr>
          <w:sz w:val="24"/>
          <w:szCs w:val="24"/>
        </w:rPr>
        <w:t xml:space="preserve">is even warning the Lord Mayor to guard </w:t>
      </w:r>
      <w:r w:rsidR="00050EFC">
        <w:rPr>
          <w:sz w:val="24"/>
          <w:szCs w:val="24"/>
        </w:rPr>
        <w:t xml:space="preserve">both </w:t>
      </w:r>
      <w:r w:rsidR="002B159B">
        <w:rPr>
          <w:sz w:val="24"/>
          <w:szCs w:val="24"/>
        </w:rPr>
        <w:t>his daughter and his mo</w:t>
      </w:r>
      <w:r w:rsidR="00466864">
        <w:rPr>
          <w:sz w:val="24"/>
          <w:szCs w:val="24"/>
        </w:rPr>
        <w:t xml:space="preserve">ney. </w:t>
      </w:r>
      <w:r w:rsidR="00514E45">
        <w:rPr>
          <w:sz w:val="24"/>
          <w:szCs w:val="24"/>
        </w:rPr>
        <w:t>The Earl</w:t>
      </w:r>
      <w:r w:rsidR="00466864">
        <w:rPr>
          <w:sz w:val="24"/>
          <w:szCs w:val="24"/>
        </w:rPr>
        <w:t xml:space="preserve"> </w:t>
      </w:r>
      <w:r w:rsidR="00D77F1C">
        <w:rPr>
          <w:sz w:val="24"/>
          <w:szCs w:val="24"/>
        </w:rPr>
        <w:t xml:space="preserve">appears </w:t>
      </w:r>
      <w:r w:rsidR="00466864">
        <w:rPr>
          <w:sz w:val="24"/>
          <w:szCs w:val="24"/>
        </w:rPr>
        <w:t xml:space="preserve">also </w:t>
      </w:r>
      <w:r w:rsidR="00D77F1C">
        <w:rPr>
          <w:sz w:val="24"/>
          <w:szCs w:val="24"/>
        </w:rPr>
        <w:t xml:space="preserve">to show respect for </w:t>
      </w:r>
      <w:r w:rsidR="00AF71B1">
        <w:rPr>
          <w:sz w:val="24"/>
          <w:szCs w:val="24"/>
        </w:rPr>
        <w:t>tradesmen, or the sort that would today be</w:t>
      </w:r>
      <w:r w:rsidR="004305AC">
        <w:rPr>
          <w:sz w:val="24"/>
          <w:szCs w:val="24"/>
        </w:rPr>
        <w:t xml:space="preserve"> called</w:t>
      </w:r>
      <w:r w:rsidR="00AF71B1">
        <w:rPr>
          <w:sz w:val="24"/>
          <w:szCs w:val="24"/>
        </w:rPr>
        <w:t xml:space="preserve"> </w:t>
      </w:r>
      <w:r w:rsidR="00732652">
        <w:rPr>
          <w:sz w:val="24"/>
          <w:szCs w:val="24"/>
        </w:rPr>
        <w:t>the working class</w:t>
      </w:r>
      <w:r w:rsidR="00D7220F">
        <w:rPr>
          <w:sz w:val="24"/>
          <w:szCs w:val="24"/>
        </w:rPr>
        <w:t>.</w:t>
      </w:r>
      <w:r w:rsidR="00A0062D">
        <w:rPr>
          <w:sz w:val="24"/>
          <w:szCs w:val="24"/>
        </w:rPr>
        <w:t xml:space="preserve"> </w:t>
      </w:r>
      <w:r w:rsidR="00C76CAA">
        <w:rPr>
          <w:sz w:val="24"/>
          <w:szCs w:val="24"/>
        </w:rPr>
        <w:t xml:space="preserve">The Lord Mayor in return, acknowledges </w:t>
      </w:r>
      <w:r w:rsidR="00263EF9">
        <w:rPr>
          <w:sz w:val="24"/>
          <w:szCs w:val="24"/>
        </w:rPr>
        <w:t>the</w:t>
      </w:r>
      <w:r w:rsidR="00C76CAA">
        <w:rPr>
          <w:sz w:val="24"/>
          <w:szCs w:val="24"/>
        </w:rPr>
        <w:t xml:space="preserve"> apparent </w:t>
      </w:r>
      <w:r w:rsidR="00263EF9">
        <w:rPr>
          <w:sz w:val="24"/>
          <w:szCs w:val="24"/>
        </w:rPr>
        <w:t>change in status that has come about by Rowland learning a tr</w:t>
      </w:r>
      <w:r w:rsidR="00013E5F">
        <w:rPr>
          <w:sz w:val="24"/>
          <w:szCs w:val="24"/>
        </w:rPr>
        <w:t xml:space="preserve">ade, and yet he is still unwilling to accept </w:t>
      </w:r>
      <w:r w:rsidR="00741583">
        <w:rPr>
          <w:sz w:val="24"/>
          <w:szCs w:val="24"/>
        </w:rPr>
        <w:t>him into his family.</w:t>
      </w:r>
      <w:r w:rsidR="00466864">
        <w:rPr>
          <w:sz w:val="24"/>
          <w:szCs w:val="24"/>
        </w:rPr>
        <w:t xml:space="preserve"> It seems then that it </w:t>
      </w:r>
      <w:r w:rsidR="003F3A52">
        <w:rPr>
          <w:sz w:val="24"/>
          <w:szCs w:val="24"/>
        </w:rPr>
        <w:t>would be</w:t>
      </w:r>
      <w:r w:rsidR="00466864">
        <w:rPr>
          <w:sz w:val="24"/>
          <w:szCs w:val="24"/>
        </w:rPr>
        <w:t xml:space="preserve"> </w:t>
      </w:r>
      <w:r w:rsidR="003F3A52">
        <w:rPr>
          <w:sz w:val="24"/>
          <w:szCs w:val="24"/>
        </w:rPr>
        <w:t xml:space="preserve">mutually beneficial to both families if the two young lovers were not permitted to </w:t>
      </w:r>
      <w:r w:rsidR="00394A21">
        <w:rPr>
          <w:sz w:val="24"/>
          <w:szCs w:val="24"/>
        </w:rPr>
        <w:t xml:space="preserve">marry. </w:t>
      </w:r>
      <w:r w:rsidR="00352DB7">
        <w:rPr>
          <w:sz w:val="24"/>
          <w:szCs w:val="24"/>
        </w:rPr>
        <w:t>The Earl has furthermore conspired a plan</w:t>
      </w:r>
      <w:r w:rsidR="004C3829">
        <w:rPr>
          <w:sz w:val="24"/>
          <w:szCs w:val="24"/>
        </w:rPr>
        <w:t xml:space="preserve"> </w:t>
      </w:r>
      <w:r w:rsidR="009179B1">
        <w:rPr>
          <w:sz w:val="24"/>
          <w:szCs w:val="24"/>
        </w:rPr>
        <w:t xml:space="preserve">to </w:t>
      </w:r>
      <w:r w:rsidR="00352DB7">
        <w:rPr>
          <w:sz w:val="24"/>
          <w:szCs w:val="24"/>
        </w:rPr>
        <w:t xml:space="preserve">not only stop </w:t>
      </w:r>
      <w:r w:rsidR="00B403E1">
        <w:rPr>
          <w:sz w:val="24"/>
          <w:szCs w:val="24"/>
        </w:rPr>
        <w:t xml:space="preserve">the </w:t>
      </w:r>
      <w:r w:rsidR="00EF2984">
        <w:rPr>
          <w:sz w:val="24"/>
          <w:szCs w:val="24"/>
        </w:rPr>
        <w:t xml:space="preserve">betrothal, but </w:t>
      </w:r>
      <w:r w:rsidR="00A37363">
        <w:rPr>
          <w:sz w:val="24"/>
          <w:szCs w:val="24"/>
        </w:rPr>
        <w:t xml:space="preserve">also </w:t>
      </w:r>
      <w:r w:rsidR="009D3153">
        <w:rPr>
          <w:sz w:val="24"/>
          <w:szCs w:val="24"/>
        </w:rPr>
        <w:t>to punish his nephew,</w:t>
      </w:r>
      <w:r w:rsidR="004C3829">
        <w:rPr>
          <w:sz w:val="24"/>
          <w:szCs w:val="24"/>
        </w:rPr>
        <w:t xml:space="preserve"> by conscripting him into the army</w:t>
      </w:r>
      <w:r w:rsidR="009179B1">
        <w:rPr>
          <w:sz w:val="24"/>
          <w:szCs w:val="24"/>
        </w:rPr>
        <w:t xml:space="preserve"> </w:t>
      </w:r>
      <w:r w:rsidR="004C3829">
        <w:rPr>
          <w:sz w:val="24"/>
          <w:szCs w:val="24"/>
        </w:rPr>
        <w:t xml:space="preserve">and sending him to France to fight in the </w:t>
      </w:r>
      <w:r w:rsidR="004111AC">
        <w:rPr>
          <w:sz w:val="24"/>
          <w:szCs w:val="24"/>
        </w:rPr>
        <w:t>war.</w:t>
      </w:r>
    </w:p>
    <w:p w14:paraId="74C772FC" w14:textId="22931300" w:rsidR="000D7201" w:rsidRDefault="000D7201" w:rsidP="00F62B97">
      <w:pPr>
        <w:spacing w:line="360" w:lineRule="auto"/>
        <w:rPr>
          <w:sz w:val="24"/>
          <w:szCs w:val="24"/>
        </w:rPr>
      </w:pPr>
    </w:p>
    <w:p w14:paraId="7F4CBEBD" w14:textId="1959C331" w:rsidR="000D7201" w:rsidRDefault="000D7201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playing out of the scene in this way, has </w:t>
      </w:r>
      <w:r w:rsidR="00714A0B">
        <w:rPr>
          <w:sz w:val="24"/>
          <w:szCs w:val="24"/>
        </w:rPr>
        <w:t>both set the play up</w:t>
      </w:r>
      <w:r w:rsidR="00E81AC6">
        <w:rPr>
          <w:sz w:val="24"/>
          <w:szCs w:val="24"/>
        </w:rPr>
        <w:t xml:space="preserve"> </w:t>
      </w:r>
      <w:r w:rsidR="00714A0B">
        <w:rPr>
          <w:sz w:val="24"/>
          <w:szCs w:val="24"/>
        </w:rPr>
        <w:t xml:space="preserve">with social ranking </w:t>
      </w:r>
      <w:r w:rsidR="00E81AC6">
        <w:rPr>
          <w:sz w:val="24"/>
          <w:szCs w:val="24"/>
        </w:rPr>
        <w:t xml:space="preserve">being </w:t>
      </w:r>
      <w:r w:rsidR="00714A0B">
        <w:rPr>
          <w:sz w:val="24"/>
          <w:szCs w:val="24"/>
        </w:rPr>
        <w:t xml:space="preserve"> </w:t>
      </w:r>
      <w:r w:rsidR="00BA7E22">
        <w:rPr>
          <w:sz w:val="24"/>
          <w:szCs w:val="24"/>
        </w:rPr>
        <w:t xml:space="preserve">an important </w:t>
      </w:r>
      <w:r w:rsidR="00E81AC6">
        <w:rPr>
          <w:sz w:val="24"/>
          <w:szCs w:val="24"/>
        </w:rPr>
        <w:t>focus</w:t>
      </w:r>
      <w:r w:rsidR="00BA7E22">
        <w:rPr>
          <w:sz w:val="24"/>
          <w:szCs w:val="24"/>
        </w:rPr>
        <w:t xml:space="preserve"> of the story, and confounded </w:t>
      </w:r>
      <w:r w:rsidR="00C06F2F">
        <w:rPr>
          <w:sz w:val="24"/>
          <w:szCs w:val="24"/>
        </w:rPr>
        <w:t xml:space="preserve">the issue by </w:t>
      </w:r>
      <w:r w:rsidR="00EF2A36">
        <w:rPr>
          <w:sz w:val="24"/>
          <w:szCs w:val="24"/>
        </w:rPr>
        <w:t>portraying</w:t>
      </w:r>
      <w:r w:rsidR="00C06F2F">
        <w:rPr>
          <w:sz w:val="24"/>
          <w:szCs w:val="24"/>
        </w:rPr>
        <w:t xml:space="preserve"> </w:t>
      </w:r>
      <w:r w:rsidR="00EF2A36">
        <w:rPr>
          <w:sz w:val="24"/>
          <w:szCs w:val="24"/>
        </w:rPr>
        <w:t>the situation as</w:t>
      </w:r>
      <w:r w:rsidR="00C06F2F">
        <w:rPr>
          <w:sz w:val="24"/>
          <w:szCs w:val="24"/>
        </w:rPr>
        <w:t xml:space="preserve"> the family</w:t>
      </w:r>
      <w:r w:rsidR="00E81AC6">
        <w:rPr>
          <w:sz w:val="24"/>
          <w:szCs w:val="24"/>
        </w:rPr>
        <w:t xml:space="preserve"> who i</w:t>
      </w:r>
      <w:r w:rsidR="008D381A">
        <w:rPr>
          <w:sz w:val="24"/>
          <w:szCs w:val="24"/>
        </w:rPr>
        <w:t>s</w:t>
      </w:r>
      <w:r w:rsidR="00C06F2F">
        <w:rPr>
          <w:sz w:val="24"/>
          <w:szCs w:val="24"/>
        </w:rPr>
        <w:t xml:space="preserve"> of lower </w:t>
      </w:r>
      <w:r w:rsidR="00883C6C">
        <w:rPr>
          <w:sz w:val="24"/>
          <w:szCs w:val="24"/>
        </w:rPr>
        <w:t>ranking</w:t>
      </w:r>
      <w:r w:rsidR="008D381A">
        <w:rPr>
          <w:sz w:val="24"/>
          <w:szCs w:val="24"/>
        </w:rPr>
        <w:t xml:space="preserve"> and</w:t>
      </w:r>
      <w:r w:rsidR="00883C6C">
        <w:rPr>
          <w:sz w:val="24"/>
          <w:szCs w:val="24"/>
        </w:rPr>
        <w:t xml:space="preserve"> </w:t>
      </w:r>
      <w:r w:rsidR="008D381A">
        <w:rPr>
          <w:sz w:val="24"/>
          <w:szCs w:val="24"/>
        </w:rPr>
        <w:t xml:space="preserve">therefore </w:t>
      </w:r>
      <w:r w:rsidR="00883C6C">
        <w:rPr>
          <w:sz w:val="24"/>
          <w:szCs w:val="24"/>
        </w:rPr>
        <w:t>would seemingly have something to gain</w:t>
      </w:r>
      <w:r w:rsidR="008D381A">
        <w:rPr>
          <w:sz w:val="24"/>
          <w:szCs w:val="24"/>
        </w:rPr>
        <w:t xml:space="preserve">, are as much against the </w:t>
      </w:r>
      <w:r w:rsidR="00455797">
        <w:rPr>
          <w:sz w:val="24"/>
          <w:szCs w:val="24"/>
        </w:rPr>
        <w:t xml:space="preserve">marriage as are the family of the higher status, and furthermore </w:t>
      </w:r>
      <w:r w:rsidR="00FE702B">
        <w:rPr>
          <w:sz w:val="24"/>
          <w:szCs w:val="24"/>
        </w:rPr>
        <w:t>th</w:t>
      </w:r>
      <w:r w:rsidR="0069071E">
        <w:rPr>
          <w:sz w:val="24"/>
          <w:szCs w:val="24"/>
        </w:rPr>
        <w:t xml:space="preserve">e </w:t>
      </w:r>
      <w:r w:rsidR="001A1664">
        <w:rPr>
          <w:sz w:val="24"/>
          <w:szCs w:val="24"/>
        </w:rPr>
        <w:t xml:space="preserve">Earl of </w:t>
      </w:r>
      <w:r w:rsidR="0075199A">
        <w:rPr>
          <w:sz w:val="24"/>
          <w:szCs w:val="24"/>
        </w:rPr>
        <w:t>Lincoln</w:t>
      </w:r>
      <w:r w:rsidR="00FE702B">
        <w:rPr>
          <w:sz w:val="24"/>
          <w:szCs w:val="24"/>
        </w:rPr>
        <w:t xml:space="preserve"> </w:t>
      </w:r>
      <w:r w:rsidR="0075199A">
        <w:rPr>
          <w:sz w:val="24"/>
          <w:szCs w:val="24"/>
        </w:rPr>
        <w:t>is</w:t>
      </w:r>
      <w:r w:rsidR="00FE702B">
        <w:rPr>
          <w:sz w:val="24"/>
          <w:szCs w:val="24"/>
        </w:rPr>
        <w:t xml:space="preserve"> seemingly out to protect the </w:t>
      </w:r>
      <w:proofErr w:type="spellStart"/>
      <w:r w:rsidR="00A831FF">
        <w:rPr>
          <w:sz w:val="24"/>
          <w:szCs w:val="24"/>
        </w:rPr>
        <w:t>Oateleys</w:t>
      </w:r>
      <w:proofErr w:type="spellEnd"/>
      <w:r w:rsidR="0069071E">
        <w:rPr>
          <w:sz w:val="24"/>
          <w:szCs w:val="24"/>
        </w:rPr>
        <w:t xml:space="preserve">, the </w:t>
      </w:r>
      <w:r w:rsidR="00FE702B">
        <w:rPr>
          <w:sz w:val="24"/>
          <w:szCs w:val="24"/>
        </w:rPr>
        <w:t>lower status family.</w:t>
      </w:r>
    </w:p>
    <w:p w14:paraId="74EE730F" w14:textId="17427C71" w:rsidR="00E3567C" w:rsidRDefault="00E3567C" w:rsidP="00F62B97">
      <w:pPr>
        <w:spacing w:line="360" w:lineRule="auto"/>
        <w:rPr>
          <w:sz w:val="24"/>
          <w:szCs w:val="24"/>
        </w:rPr>
      </w:pPr>
    </w:p>
    <w:p w14:paraId="6CACC8D3" w14:textId="24ED14C5" w:rsidR="00DF5F87" w:rsidRDefault="00DF5F87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emphasis changes in the ne</w:t>
      </w:r>
      <w:r w:rsidR="00981D9C">
        <w:rPr>
          <w:sz w:val="24"/>
          <w:szCs w:val="24"/>
        </w:rPr>
        <w:t xml:space="preserve">xt part of the scene, when Rowland enters with </w:t>
      </w:r>
      <w:r w:rsidR="009A12CF">
        <w:rPr>
          <w:sz w:val="24"/>
          <w:szCs w:val="24"/>
        </w:rPr>
        <w:t xml:space="preserve">his cousin and </w:t>
      </w:r>
      <w:r w:rsidR="00981D9C">
        <w:rPr>
          <w:sz w:val="24"/>
          <w:szCs w:val="24"/>
        </w:rPr>
        <w:t xml:space="preserve">others, and they discuss his </w:t>
      </w:r>
      <w:r w:rsidR="00F804DC">
        <w:rPr>
          <w:sz w:val="24"/>
          <w:szCs w:val="24"/>
        </w:rPr>
        <w:t xml:space="preserve">departure for France. After </w:t>
      </w:r>
      <w:proofErr w:type="spellStart"/>
      <w:r w:rsidR="007B0339">
        <w:rPr>
          <w:sz w:val="24"/>
          <w:szCs w:val="24"/>
        </w:rPr>
        <w:t>Oateley</w:t>
      </w:r>
      <w:proofErr w:type="spellEnd"/>
      <w:r w:rsidR="00F804DC">
        <w:rPr>
          <w:sz w:val="24"/>
          <w:szCs w:val="24"/>
        </w:rPr>
        <w:t xml:space="preserve"> leaves the scene, T</w:t>
      </w:r>
      <w:r w:rsidR="001B018E">
        <w:rPr>
          <w:sz w:val="24"/>
          <w:szCs w:val="24"/>
        </w:rPr>
        <w:t xml:space="preserve">he Earl speaks to his nephew, telling him that the money which </w:t>
      </w:r>
      <w:r w:rsidR="00F648F3">
        <w:rPr>
          <w:sz w:val="24"/>
          <w:szCs w:val="24"/>
        </w:rPr>
        <w:t>the Lord Mayor</w:t>
      </w:r>
      <w:r w:rsidR="001B018E">
        <w:rPr>
          <w:sz w:val="24"/>
          <w:szCs w:val="24"/>
        </w:rPr>
        <w:t xml:space="preserve"> has just promised to</w:t>
      </w:r>
      <w:r w:rsidR="004C6A16">
        <w:rPr>
          <w:sz w:val="24"/>
          <w:szCs w:val="24"/>
        </w:rPr>
        <w:t xml:space="preserve"> him as a gift to cover his expenses, is actually a payment to keep Rowland away </w:t>
      </w:r>
      <w:r w:rsidR="004C6A16">
        <w:rPr>
          <w:sz w:val="24"/>
          <w:szCs w:val="24"/>
        </w:rPr>
        <w:lastRenderedPageBreak/>
        <w:t>from his daughter, and the Earl wa</w:t>
      </w:r>
      <w:r w:rsidR="005A3704">
        <w:rPr>
          <w:sz w:val="24"/>
          <w:szCs w:val="24"/>
        </w:rPr>
        <w:t>rns hi</w:t>
      </w:r>
      <w:r w:rsidR="00F648F3">
        <w:rPr>
          <w:sz w:val="24"/>
          <w:szCs w:val="24"/>
        </w:rPr>
        <w:t xml:space="preserve">s </w:t>
      </w:r>
      <w:r w:rsidR="00905B9A">
        <w:rPr>
          <w:sz w:val="24"/>
          <w:szCs w:val="24"/>
        </w:rPr>
        <w:t>nephew</w:t>
      </w:r>
      <w:r w:rsidR="005A3704">
        <w:rPr>
          <w:sz w:val="24"/>
          <w:szCs w:val="24"/>
        </w:rPr>
        <w:t xml:space="preserve"> off becoming involved with a ‘</w:t>
      </w:r>
      <w:r w:rsidR="00EA4D3C">
        <w:rPr>
          <w:sz w:val="24"/>
          <w:szCs w:val="24"/>
        </w:rPr>
        <w:t xml:space="preserve">gay wanton </w:t>
      </w:r>
      <w:r w:rsidR="005A3704">
        <w:rPr>
          <w:sz w:val="24"/>
          <w:szCs w:val="24"/>
        </w:rPr>
        <w:t>painted citizen.’</w:t>
      </w:r>
      <w:r w:rsidR="005A3704">
        <w:rPr>
          <w:rStyle w:val="FootnoteReference"/>
          <w:sz w:val="24"/>
          <w:szCs w:val="24"/>
        </w:rPr>
        <w:footnoteReference w:id="3"/>
      </w:r>
      <w:r w:rsidR="00EA4D3C">
        <w:rPr>
          <w:sz w:val="24"/>
          <w:szCs w:val="24"/>
        </w:rPr>
        <w:t xml:space="preserve"> It is not surprising that the tone of his wor</w:t>
      </w:r>
      <w:r w:rsidR="001F43ED">
        <w:rPr>
          <w:sz w:val="24"/>
          <w:szCs w:val="24"/>
        </w:rPr>
        <w:t>ds have changed when speaking to hi</w:t>
      </w:r>
      <w:r w:rsidR="00FD16FC">
        <w:rPr>
          <w:sz w:val="24"/>
          <w:szCs w:val="24"/>
        </w:rPr>
        <w:t>s</w:t>
      </w:r>
      <w:r w:rsidR="001F43ED">
        <w:rPr>
          <w:sz w:val="24"/>
          <w:szCs w:val="24"/>
        </w:rPr>
        <w:t xml:space="preserve"> nephew about his relationship ship with </w:t>
      </w:r>
      <w:r w:rsidR="007B0559">
        <w:rPr>
          <w:sz w:val="24"/>
          <w:szCs w:val="24"/>
        </w:rPr>
        <w:t xml:space="preserve">the Lord Mayor’s daughter, but we are perhaps left wondering what the Earl’s true thoughts and opinions are. Is he </w:t>
      </w:r>
      <w:r w:rsidR="00260E3A">
        <w:rPr>
          <w:sz w:val="24"/>
          <w:szCs w:val="24"/>
        </w:rPr>
        <w:t xml:space="preserve">against the marriage for </w:t>
      </w:r>
      <w:r w:rsidR="00196683">
        <w:rPr>
          <w:sz w:val="24"/>
          <w:szCs w:val="24"/>
        </w:rPr>
        <w:t xml:space="preserve">class reasons after all? </w:t>
      </w:r>
      <w:r w:rsidR="00F97B5F">
        <w:rPr>
          <w:sz w:val="24"/>
          <w:szCs w:val="24"/>
        </w:rPr>
        <w:t xml:space="preserve">Even though he puts the blame on </w:t>
      </w:r>
      <w:proofErr w:type="spellStart"/>
      <w:r w:rsidR="009307B0">
        <w:rPr>
          <w:sz w:val="24"/>
          <w:szCs w:val="24"/>
        </w:rPr>
        <w:t>Oateley</w:t>
      </w:r>
      <w:proofErr w:type="spellEnd"/>
      <w:r w:rsidR="00F97B5F">
        <w:rPr>
          <w:sz w:val="24"/>
          <w:szCs w:val="24"/>
        </w:rPr>
        <w:t xml:space="preserve"> for </w:t>
      </w:r>
      <w:r w:rsidR="00182706">
        <w:rPr>
          <w:sz w:val="24"/>
          <w:szCs w:val="24"/>
        </w:rPr>
        <w:t>being against the marriage, when he says, ‘</w:t>
      </w:r>
      <w:r w:rsidR="00ED73DE" w:rsidRPr="00ED73DE">
        <w:rPr>
          <w:sz w:val="24"/>
          <w:szCs w:val="24"/>
        </w:rPr>
        <w:t xml:space="preserve">I know this churl, even in the height of scorn, </w:t>
      </w:r>
      <w:r w:rsidR="00ED73DE">
        <w:rPr>
          <w:sz w:val="24"/>
          <w:szCs w:val="24"/>
        </w:rPr>
        <w:t>[he</w:t>
      </w:r>
      <w:r w:rsidR="00C77575">
        <w:rPr>
          <w:sz w:val="24"/>
          <w:szCs w:val="24"/>
        </w:rPr>
        <w:t>] d</w:t>
      </w:r>
      <w:r w:rsidR="00ED73DE" w:rsidRPr="00ED73DE">
        <w:rPr>
          <w:sz w:val="24"/>
          <w:szCs w:val="24"/>
        </w:rPr>
        <w:t>oth hate the mixture of his blood with thine</w:t>
      </w:r>
      <w:r w:rsidR="00C77575">
        <w:rPr>
          <w:sz w:val="24"/>
          <w:szCs w:val="24"/>
        </w:rPr>
        <w:t>[…]’</w:t>
      </w:r>
      <w:r w:rsidR="00C77575">
        <w:rPr>
          <w:rStyle w:val="FootnoteReference"/>
          <w:sz w:val="24"/>
          <w:szCs w:val="24"/>
        </w:rPr>
        <w:footnoteReference w:id="4"/>
      </w:r>
      <w:r w:rsidR="00D90F9C">
        <w:rPr>
          <w:sz w:val="24"/>
          <w:szCs w:val="24"/>
        </w:rPr>
        <w:t xml:space="preserve"> </w:t>
      </w:r>
      <w:r w:rsidR="007E6B1C">
        <w:rPr>
          <w:sz w:val="24"/>
          <w:szCs w:val="24"/>
        </w:rPr>
        <w:t>Lacy is then despatched to the Guildhall</w:t>
      </w:r>
      <w:r w:rsidR="0012590A">
        <w:rPr>
          <w:sz w:val="24"/>
          <w:szCs w:val="24"/>
        </w:rPr>
        <w:t xml:space="preserve"> </w:t>
      </w:r>
      <w:r w:rsidR="00025338">
        <w:rPr>
          <w:sz w:val="24"/>
          <w:szCs w:val="24"/>
        </w:rPr>
        <w:t xml:space="preserve">by his uncle </w:t>
      </w:r>
      <w:r w:rsidR="0012590A">
        <w:rPr>
          <w:sz w:val="24"/>
          <w:szCs w:val="24"/>
        </w:rPr>
        <w:t xml:space="preserve">to receive his official orders, but </w:t>
      </w:r>
      <w:r w:rsidR="009835D6">
        <w:rPr>
          <w:sz w:val="24"/>
          <w:szCs w:val="24"/>
        </w:rPr>
        <w:t xml:space="preserve">he </w:t>
      </w:r>
      <w:r w:rsidR="0033720C">
        <w:rPr>
          <w:sz w:val="24"/>
          <w:szCs w:val="24"/>
        </w:rPr>
        <w:t xml:space="preserve">tells </w:t>
      </w:r>
      <w:r w:rsidR="003952FA">
        <w:rPr>
          <w:sz w:val="24"/>
          <w:szCs w:val="24"/>
        </w:rPr>
        <w:t xml:space="preserve">his cousin, Askew, that he intends to </w:t>
      </w:r>
      <w:r w:rsidR="0012590A">
        <w:rPr>
          <w:sz w:val="24"/>
          <w:szCs w:val="24"/>
        </w:rPr>
        <w:t>dessert</w:t>
      </w:r>
      <w:r w:rsidR="00025338">
        <w:rPr>
          <w:sz w:val="24"/>
          <w:szCs w:val="24"/>
        </w:rPr>
        <w:t xml:space="preserve"> his conscription and head for London</w:t>
      </w:r>
      <w:r w:rsidR="00905A00">
        <w:rPr>
          <w:sz w:val="24"/>
          <w:szCs w:val="24"/>
        </w:rPr>
        <w:t>.</w:t>
      </w:r>
    </w:p>
    <w:p w14:paraId="12EA79A7" w14:textId="4849C925" w:rsidR="00BE5EF6" w:rsidRDefault="00BE5EF6" w:rsidP="00F62B97">
      <w:pPr>
        <w:spacing w:line="360" w:lineRule="auto"/>
        <w:rPr>
          <w:sz w:val="24"/>
          <w:szCs w:val="24"/>
        </w:rPr>
      </w:pPr>
    </w:p>
    <w:p w14:paraId="51B6633D" w14:textId="401CE716" w:rsidR="00BE5EF6" w:rsidRDefault="00BE5EF6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 are the</w:t>
      </w:r>
      <w:r w:rsidR="009835D6">
        <w:rPr>
          <w:sz w:val="24"/>
          <w:szCs w:val="24"/>
        </w:rPr>
        <w:t>n</w:t>
      </w:r>
      <w:r>
        <w:rPr>
          <w:sz w:val="24"/>
          <w:szCs w:val="24"/>
        </w:rPr>
        <w:t xml:space="preserve"> introduced to Simon Eyre, a shoemaker, and his party</w:t>
      </w:r>
      <w:r w:rsidR="00517E6B">
        <w:rPr>
          <w:sz w:val="24"/>
          <w:szCs w:val="24"/>
        </w:rPr>
        <w:t xml:space="preserve">, some of whom </w:t>
      </w:r>
      <w:r w:rsidR="00DD787A">
        <w:rPr>
          <w:sz w:val="24"/>
          <w:szCs w:val="24"/>
        </w:rPr>
        <w:t>have also been conscripted as</w:t>
      </w:r>
      <w:r w:rsidR="00517E6B">
        <w:rPr>
          <w:sz w:val="24"/>
          <w:szCs w:val="24"/>
        </w:rPr>
        <w:t xml:space="preserve"> soldiers </w:t>
      </w:r>
      <w:r w:rsidR="00784B20">
        <w:rPr>
          <w:sz w:val="24"/>
          <w:szCs w:val="24"/>
        </w:rPr>
        <w:t>and</w:t>
      </w:r>
      <w:r w:rsidR="00517E6B">
        <w:rPr>
          <w:sz w:val="24"/>
          <w:szCs w:val="24"/>
        </w:rPr>
        <w:t xml:space="preserve"> will be going to France </w:t>
      </w:r>
      <w:r w:rsidR="00784B20">
        <w:rPr>
          <w:sz w:val="24"/>
          <w:szCs w:val="24"/>
        </w:rPr>
        <w:t>to fight</w:t>
      </w:r>
      <w:r w:rsidR="0043348A">
        <w:rPr>
          <w:sz w:val="24"/>
          <w:szCs w:val="24"/>
        </w:rPr>
        <w:t>,</w:t>
      </w:r>
      <w:r w:rsidR="00784B20">
        <w:rPr>
          <w:sz w:val="24"/>
          <w:szCs w:val="24"/>
        </w:rPr>
        <w:t xml:space="preserve"> along </w:t>
      </w:r>
      <w:r w:rsidR="00517E6B">
        <w:rPr>
          <w:sz w:val="24"/>
          <w:szCs w:val="24"/>
        </w:rPr>
        <w:t xml:space="preserve">with Rowland Lacy. There is </w:t>
      </w:r>
      <w:r w:rsidR="00D45AD4">
        <w:rPr>
          <w:sz w:val="24"/>
          <w:szCs w:val="24"/>
        </w:rPr>
        <w:t>much sadness in this group as they make their farewells, but there</w:t>
      </w:r>
      <w:r w:rsidR="00F825EF">
        <w:rPr>
          <w:sz w:val="24"/>
          <w:szCs w:val="24"/>
        </w:rPr>
        <w:t xml:space="preserve"> are two very</w:t>
      </w:r>
      <w:r w:rsidR="00D45AD4">
        <w:rPr>
          <w:sz w:val="24"/>
          <w:szCs w:val="24"/>
        </w:rPr>
        <w:t xml:space="preserve"> important </w:t>
      </w:r>
      <w:r w:rsidR="00784B20">
        <w:rPr>
          <w:sz w:val="24"/>
          <w:szCs w:val="24"/>
        </w:rPr>
        <w:t>element</w:t>
      </w:r>
      <w:r w:rsidR="00F825EF">
        <w:rPr>
          <w:sz w:val="24"/>
          <w:szCs w:val="24"/>
        </w:rPr>
        <w:t>s</w:t>
      </w:r>
      <w:r w:rsidR="00784B20">
        <w:rPr>
          <w:sz w:val="24"/>
          <w:szCs w:val="24"/>
        </w:rPr>
        <w:t xml:space="preserve"> here</w:t>
      </w:r>
      <w:r w:rsidR="00F825EF">
        <w:rPr>
          <w:sz w:val="24"/>
          <w:szCs w:val="24"/>
        </w:rPr>
        <w:t xml:space="preserve"> relating to status</w:t>
      </w:r>
      <w:r w:rsidR="00784B20">
        <w:rPr>
          <w:sz w:val="24"/>
          <w:szCs w:val="24"/>
        </w:rPr>
        <w:t xml:space="preserve">. </w:t>
      </w:r>
      <w:r w:rsidR="007E7517">
        <w:rPr>
          <w:sz w:val="24"/>
          <w:szCs w:val="24"/>
        </w:rPr>
        <w:t xml:space="preserve">In the first, </w:t>
      </w:r>
      <w:r w:rsidR="008015EE">
        <w:rPr>
          <w:sz w:val="24"/>
          <w:szCs w:val="24"/>
        </w:rPr>
        <w:t xml:space="preserve">Simon eyre takes the hand of Jane, the wife of one </w:t>
      </w:r>
      <w:r w:rsidR="00EB6858">
        <w:rPr>
          <w:sz w:val="24"/>
          <w:szCs w:val="24"/>
        </w:rPr>
        <w:t xml:space="preserve">of the conscripts, </w:t>
      </w:r>
      <w:proofErr w:type="spellStart"/>
      <w:r w:rsidR="00EB6858">
        <w:rPr>
          <w:sz w:val="24"/>
          <w:szCs w:val="24"/>
        </w:rPr>
        <w:t>Ra</w:t>
      </w:r>
      <w:r w:rsidR="000F48FA">
        <w:rPr>
          <w:sz w:val="24"/>
          <w:szCs w:val="24"/>
        </w:rPr>
        <w:t>fe</w:t>
      </w:r>
      <w:proofErr w:type="spellEnd"/>
      <w:r w:rsidR="00EB6858">
        <w:rPr>
          <w:sz w:val="24"/>
          <w:szCs w:val="24"/>
        </w:rPr>
        <w:t>, and tells her that she must work while he</w:t>
      </w:r>
      <w:r w:rsidR="00AC6455">
        <w:rPr>
          <w:sz w:val="24"/>
          <w:szCs w:val="24"/>
        </w:rPr>
        <w:t>r husband</w:t>
      </w:r>
      <w:r w:rsidR="00EB6858">
        <w:rPr>
          <w:sz w:val="24"/>
          <w:szCs w:val="24"/>
        </w:rPr>
        <w:t xml:space="preserve"> is </w:t>
      </w:r>
      <w:r w:rsidR="00AC6455">
        <w:rPr>
          <w:sz w:val="24"/>
          <w:szCs w:val="24"/>
        </w:rPr>
        <w:t>a</w:t>
      </w:r>
      <w:r w:rsidR="00EB6858">
        <w:rPr>
          <w:sz w:val="24"/>
          <w:szCs w:val="24"/>
        </w:rPr>
        <w:t>way at war, ‘</w:t>
      </w:r>
      <w:r w:rsidR="00AC6455">
        <w:rPr>
          <w:sz w:val="24"/>
          <w:szCs w:val="24"/>
        </w:rPr>
        <w:t>[…</w:t>
      </w:r>
      <w:r w:rsidR="009B4EB2">
        <w:rPr>
          <w:sz w:val="24"/>
          <w:szCs w:val="24"/>
        </w:rPr>
        <w:t>]</w:t>
      </w:r>
      <w:r w:rsidR="00D009A6" w:rsidRPr="00D009A6">
        <w:rPr>
          <w:sz w:val="24"/>
          <w:szCs w:val="24"/>
        </w:rPr>
        <w:t>this white hand, these pretty fingers must spin, must card, must work,</w:t>
      </w:r>
      <w:r w:rsidR="00E57153">
        <w:rPr>
          <w:sz w:val="24"/>
          <w:szCs w:val="24"/>
        </w:rPr>
        <w:t xml:space="preserve"> </w:t>
      </w:r>
      <w:r w:rsidR="00D009A6" w:rsidRPr="00D009A6">
        <w:rPr>
          <w:sz w:val="24"/>
          <w:szCs w:val="24"/>
        </w:rPr>
        <w:t>work you bombast cotton-candle quean</w:t>
      </w:r>
      <w:r w:rsidR="009B4EB2">
        <w:rPr>
          <w:sz w:val="24"/>
          <w:szCs w:val="24"/>
        </w:rPr>
        <w:t xml:space="preserve"> [</w:t>
      </w:r>
      <w:r w:rsidR="009B4EB2">
        <w:rPr>
          <w:i/>
          <w:iCs/>
          <w:sz w:val="24"/>
          <w:szCs w:val="24"/>
        </w:rPr>
        <w:t>sic</w:t>
      </w:r>
      <w:r w:rsidR="009B4EB2">
        <w:rPr>
          <w:sz w:val="24"/>
          <w:szCs w:val="24"/>
        </w:rPr>
        <w:t>]</w:t>
      </w:r>
      <w:r w:rsidR="00D009A6" w:rsidRPr="00D009A6">
        <w:rPr>
          <w:sz w:val="24"/>
          <w:szCs w:val="24"/>
        </w:rPr>
        <w:t>, work for you</w:t>
      </w:r>
      <w:r w:rsidR="00132476">
        <w:rPr>
          <w:sz w:val="24"/>
          <w:szCs w:val="24"/>
        </w:rPr>
        <w:t>r</w:t>
      </w:r>
      <w:r w:rsidR="00E57153">
        <w:rPr>
          <w:sz w:val="24"/>
          <w:szCs w:val="24"/>
        </w:rPr>
        <w:t xml:space="preserve"> </w:t>
      </w:r>
      <w:r w:rsidR="00D009A6" w:rsidRPr="00D009A6">
        <w:rPr>
          <w:sz w:val="24"/>
          <w:szCs w:val="24"/>
        </w:rPr>
        <w:t>living with a pox to you</w:t>
      </w:r>
      <w:r w:rsidR="00132476">
        <w:rPr>
          <w:sz w:val="24"/>
          <w:szCs w:val="24"/>
        </w:rPr>
        <w:t>.’</w:t>
      </w:r>
      <w:r w:rsidR="00744372">
        <w:rPr>
          <w:rStyle w:val="FootnoteReference"/>
          <w:sz w:val="24"/>
          <w:szCs w:val="24"/>
        </w:rPr>
        <w:footnoteReference w:id="5"/>
      </w:r>
      <w:r w:rsidR="00E85CC8">
        <w:rPr>
          <w:sz w:val="24"/>
          <w:szCs w:val="24"/>
        </w:rPr>
        <w:t xml:space="preserve"> </w:t>
      </w:r>
      <w:r w:rsidR="0088117A">
        <w:rPr>
          <w:sz w:val="24"/>
          <w:szCs w:val="24"/>
        </w:rPr>
        <w:t>Following this speech, t</w:t>
      </w:r>
      <w:r w:rsidR="00E85CC8">
        <w:rPr>
          <w:sz w:val="24"/>
          <w:szCs w:val="24"/>
        </w:rPr>
        <w:t>he second of these elements occurs as</w:t>
      </w:r>
      <w:r w:rsidR="002922A3">
        <w:rPr>
          <w:sz w:val="24"/>
          <w:szCs w:val="24"/>
        </w:rPr>
        <w:t xml:space="preserve"> </w:t>
      </w:r>
      <w:r w:rsidR="00E85CC8">
        <w:rPr>
          <w:sz w:val="24"/>
          <w:szCs w:val="24"/>
        </w:rPr>
        <w:t>s</w:t>
      </w:r>
      <w:r w:rsidR="008B20BD">
        <w:rPr>
          <w:sz w:val="24"/>
          <w:szCs w:val="24"/>
        </w:rPr>
        <w:t xml:space="preserve">everal members of the group exchange parting gifts </w:t>
      </w:r>
      <w:r w:rsidR="00F8392B">
        <w:rPr>
          <w:sz w:val="24"/>
          <w:szCs w:val="24"/>
        </w:rPr>
        <w:t xml:space="preserve">in order </w:t>
      </w:r>
      <w:r w:rsidR="008B20BD">
        <w:rPr>
          <w:sz w:val="24"/>
          <w:szCs w:val="24"/>
        </w:rPr>
        <w:t>to</w:t>
      </w:r>
      <w:r w:rsidR="00440255">
        <w:rPr>
          <w:sz w:val="24"/>
          <w:szCs w:val="24"/>
        </w:rPr>
        <w:t xml:space="preserve"> bring good fortune</w:t>
      </w:r>
      <w:r w:rsidR="0088117A">
        <w:rPr>
          <w:sz w:val="24"/>
          <w:szCs w:val="24"/>
        </w:rPr>
        <w:t xml:space="preserve"> to the </w:t>
      </w:r>
      <w:r w:rsidR="00F8392B">
        <w:rPr>
          <w:sz w:val="24"/>
          <w:szCs w:val="24"/>
        </w:rPr>
        <w:t>soldiers</w:t>
      </w:r>
      <w:r w:rsidR="005D7324">
        <w:rPr>
          <w:sz w:val="24"/>
          <w:szCs w:val="24"/>
        </w:rPr>
        <w:t>,</w:t>
      </w:r>
      <w:r w:rsidR="00440255">
        <w:rPr>
          <w:sz w:val="24"/>
          <w:szCs w:val="24"/>
        </w:rPr>
        <w:t xml:space="preserve"> mostly small tokens of money. However </w:t>
      </w:r>
      <w:proofErr w:type="spellStart"/>
      <w:r w:rsidR="008B20BD">
        <w:rPr>
          <w:sz w:val="24"/>
          <w:szCs w:val="24"/>
        </w:rPr>
        <w:t>Ra</w:t>
      </w:r>
      <w:r w:rsidR="00046E86">
        <w:rPr>
          <w:sz w:val="24"/>
          <w:szCs w:val="24"/>
        </w:rPr>
        <w:t>fe</w:t>
      </w:r>
      <w:proofErr w:type="spellEnd"/>
      <w:r w:rsidR="00440255">
        <w:rPr>
          <w:sz w:val="24"/>
          <w:szCs w:val="24"/>
        </w:rPr>
        <w:t xml:space="preserve"> gives his </w:t>
      </w:r>
      <w:r w:rsidR="008B572E">
        <w:rPr>
          <w:sz w:val="24"/>
          <w:szCs w:val="24"/>
        </w:rPr>
        <w:t xml:space="preserve">wife Jane a </w:t>
      </w:r>
      <w:r w:rsidR="0072643A">
        <w:rPr>
          <w:sz w:val="24"/>
          <w:szCs w:val="24"/>
        </w:rPr>
        <w:t>p</w:t>
      </w:r>
      <w:r w:rsidR="008B572E">
        <w:rPr>
          <w:sz w:val="24"/>
          <w:szCs w:val="24"/>
        </w:rPr>
        <w:t xml:space="preserve">air </w:t>
      </w:r>
      <w:r w:rsidR="00F8392B">
        <w:rPr>
          <w:sz w:val="24"/>
          <w:szCs w:val="24"/>
        </w:rPr>
        <w:t>o</w:t>
      </w:r>
      <w:r w:rsidR="008B572E">
        <w:rPr>
          <w:sz w:val="24"/>
          <w:szCs w:val="24"/>
        </w:rPr>
        <w:t>f shoes he has made especially to present to her on this occasion.</w:t>
      </w:r>
      <w:r w:rsidR="008B20BD">
        <w:rPr>
          <w:sz w:val="24"/>
          <w:szCs w:val="24"/>
        </w:rPr>
        <w:t xml:space="preserve"> </w:t>
      </w:r>
      <w:r w:rsidR="0072643A">
        <w:rPr>
          <w:sz w:val="24"/>
          <w:szCs w:val="24"/>
        </w:rPr>
        <w:t xml:space="preserve">The </w:t>
      </w:r>
      <w:r w:rsidR="008842B5">
        <w:rPr>
          <w:sz w:val="24"/>
          <w:szCs w:val="24"/>
        </w:rPr>
        <w:t>shoes are described as being extremely luxurious and ornately decorated</w:t>
      </w:r>
      <w:r w:rsidR="00121D57">
        <w:rPr>
          <w:sz w:val="24"/>
          <w:szCs w:val="24"/>
        </w:rPr>
        <w:t>, ‘</w:t>
      </w:r>
      <w:r w:rsidR="00C8529C">
        <w:rPr>
          <w:sz w:val="24"/>
          <w:szCs w:val="24"/>
        </w:rPr>
        <w:t>[…]</w:t>
      </w:r>
      <w:r w:rsidR="00167985" w:rsidRPr="00167985">
        <w:rPr>
          <w:sz w:val="24"/>
          <w:szCs w:val="24"/>
        </w:rPr>
        <w:t>Here take this pair of shoes cut out by Hodge,</w:t>
      </w:r>
      <w:r w:rsidR="00C8529C">
        <w:rPr>
          <w:sz w:val="24"/>
          <w:szCs w:val="24"/>
        </w:rPr>
        <w:t xml:space="preserve"> </w:t>
      </w:r>
      <w:r w:rsidR="00167985" w:rsidRPr="00167985">
        <w:rPr>
          <w:sz w:val="24"/>
          <w:szCs w:val="24"/>
        </w:rPr>
        <w:t>Stitched by my fellow</w:t>
      </w:r>
      <w:r w:rsidR="0015355E">
        <w:rPr>
          <w:sz w:val="24"/>
          <w:szCs w:val="24"/>
        </w:rPr>
        <w:t xml:space="preserve"> </w:t>
      </w:r>
      <w:proofErr w:type="spellStart"/>
      <w:r w:rsidR="00167985" w:rsidRPr="00167985">
        <w:rPr>
          <w:sz w:val="24"/>
          <w:szCs w:val="24"/>
        </w:rPr>
        <w:t>Firk</w:t>
      </w:r>
      <w:proofErr w:type="spellEnd"/>
      <w:r w:rsidR="00167985" w:rsidRPr="00167985">
        <w:rPr>
          <w:sz w:val="24"/>
          <w:szCs w:val="24"/>
        </w:rPr>
        <w:t>, seamed by myself,</w:t>
      </w:r>
      <w:r w:rsidR="0015355E">
        <w:rPr>
          <w:sz w:val="24"/>
          <w:szCs w:val="24"/>
        </w:rPr>
        <w:t xml:space="preserve"> </w:t>
      </w:r>
      <w:r w:rsidR="00167985" w:rsidRPr="00167985">
        <w:rPr>
          <w:sz w:val="24"/>
          <w:szCs w:val="24"/>
        </w:rPr>
        <w:t>Made up and pinked, with letters for thy name</w:t>
      </w:r>
      <w:r w:rsidR="00C8529C">
        <w:rPr>
          <w:sz w:val="24"/>
          <w:szCs w:val="24"/>
        </w:rPr>
        <w:t>[…]’</w:t>
      </w:r>
      <w:r w:rsidR="00C8529C">
        <w:rPr>
          <w:rStyle w:val="FootnoteReference"/>
          <w:sz w:val="24"/>
          <w:szCs w:val="24"/>
        </w:rPr>
        <w:footnoteReference w:id="6"/>
      </w:r>
      <w:r w:rsidR="00AC0623">
        <w:rPr>
          <w:sz w:val="24"/>
          <w:szCs w:val="24"/>
        </w:rPr>
        <w:t xml:space="preserve"> </w:t>
      </w:r>
      <w:r w:rsidR="00797F2A">
        <w:rPr>
          <w:sz w:val="24"/>
          <w:szCs w:val="24"/>
        </w:rPr>
        <w:t xml:space="preserve"> As he gives her the shoes he tell</w:t>
      </w:r>
      <w:r w:rsidR="00560A1B">
        <w:rPr>
          <w:sz w:val="24"/>
          <w:szCs w:val="24"/>
        </w:rPr>
        <w:t xml:space="preserve">s her to wear them for his sake. </w:t>
      </w:r>
      <w:r w:rsidR="00AC0623">
        <w:rPr>
          <w:sz w:val="24"/>
          <w:szCs w:val="24"/>
        </w:rPr>
        <w:t xml:space="preserve">The </w:t>
      </w:r>
      <w:r w:rsidR="005E0081">
        <w:rPr>
          <w:sz w:val="24"/>
          <w:szCs w:val="24"/>
        </w:rPr>
        <w:t xml:space="preserve">decoration of the </w:t>
      </w:r>
      <w:r w:rsidR="00AC0623">
        <w:rPr>
          <w:sz w:val="24"/>
          <w:szCs w:val="24"/>
        </w:rPr>
        <w:t xml:space="preserve">shoes </w:t>
      </w:r>
      <w:r w:rsidR="005E0081">
        <w:rPr>
          <w:sz w:val="24"/>
          <w:szCs w:val="24"/>
        </w:rPr>
        <w:t>is</w:t>
      </w:r>
      <w:r w:rsidR="00AC0623">
        <w:rPr>
          <w:sz w:val="24"/>
          <w:szCs w:val="24"/>
        </w:rPr>
        <w:t xml:space="preserve"> an important signifier of sta</w:t>
      </w:r>
      <w:r w:rsidR="00D96405">
        <w:rPr>
          <w:sz w:val="24"/>
          <w:szCs w:val="24"/>
        </w:rPr>
        <w:t>tus, women of the status of Jane would never wear sho</w:t>
      </w:r>
      <w:r w:rsidR="007F0B56">
        <w:rPr>
          <w:sz w:val="24"/>
          <w:szCs w:val="24"/>
        </w:rPr>
        <w:t xml:space="preserve">es of such fine quality or decoration </w:t>
      </w:r>
      <w:r w:rsidR="00536869">
        <w:rPr>
          <w:sz w:val="24"/>
          <w:szCs w:val="24"/>
        </w:rPr>
        <w:t xml:space="preserve">as they would be the reserve of the gentry or nobility, and in </w:t>
      </w:r>
      <w:r w:rsidR="00DB4914">
        <w:rPr>
          <w:sz w:val="24"/>
          <w:szCs w:val="24"/>
        </w:rPr>
        <w:t>the</w:t>
      </w:r>
      <w:r w:rsidR="00764A4C">
        <w:rPr>
          <w:sz w:val="24"/>
          <w:szCs w:val="24"/>
        </w:rPr>
        <w:t>ir</w:t>
      </w:r>
      <w:r w:rsidR="00DB4914">
        <w:rPr>
          <w:sz w:val="24"/>
          <w:szCs w:val="24"/>
        </w:rPr>
        <w:t xml:space="preserve"> gifting, </w:t>
      </w:r>
      <w:proofErr w:type="spellStart"/>
      <w:r w:rsidR="00DB4914">
        <w:rPr>
          <w:sz w:val="24"/>
          <w:szCs w:val="24"/>
        </w:rPr>
        <w:t>Ra</w:t>
      </w:r>
      <w:r w:rsidR="00EF3A9F">
        <w:rPr>
          <w:sz w:val="24"/>
          <w:szCs w:val="24"/>
        </w:rPr>
        <w:t>fe</w:t>
      </w:r>
      <w:proofErr w:type="spellEnd"/>
      <w:r w:rsidR="00DB4914">
        <w:rPr>
          <w:sz w:val="24"/>
          <w:szCs w:val="24"/>
        </w:rPr>
        <w:t xml:space="preserve"> is going directly against what</w:t>
      </w:r>
      <w:r w:rsidR="00797F2A">
        <w:rPr>
          <w:sz w:val="24"/>
          <w:szCs w:val="24"/>
        </w:rPr>
        <w:t xml:space="preserve"> Simon has just told her.</w:t>
      </w:r>
      <w:r w:rsidR="00764A4C">
        <w:rPr>
          <w:sz w:val="24"/>
          <w:szCs w:val="24"/>
        </w:rPr>
        <w:t xml:space="preserve"> How is she to </w:t>
      </w:r>
      <w:r w:rsidR="006D3FF6">
        <w:rPr>
          <w:sz w:val="24"/>
          <w:szCs w:val="24"/>
        </w:rPr>
        <w:t>wear these shoes while she toils in the jobs simon has just told her she must do in the a</w:t>
      </w:r>
      <w:r w:rsidR="00E02F5B">
        <w:rPr>
          <w:sz w:val="24"/>
          <w:szCs w:val="24"/>
        </w:rPr>
        <w:t xml:space="preserve">bsence of her </w:t>
      </w:r>
      <w:r w:rsidR="00E02F5B">
        <w:rPr>
          <w:sz w:val="24"/>
          <w:szCs w:val="24"/>
        </w:rPr>
        <w:lastRenderedPageBreak/>
        <w:t xml:space="preserve">husband? </w:t>
      </w:r>
      <w:r w:rsidR="002B4AB2">
        <w:rPr>
          <w:sz w:val="24"/>
          <w:szCs w:val="24"/>
        </w:rPr>
        <w:t>All of this important social commentary takes place in act 1 of th</w:t>
      </w:r>
      <w:r w:rsidR="006965FB">
        <w:rPr>
          <w:sz w:val="24"/>
          <w:szCs w:val="24"/>
        </w:rPr>
        <w:t xml:space="preserve">is five act play, so it is immediately apparent of </w:t>
      </w:r>
      <w:r w:rsidR="001D5B8E">
        <w:rPr>
          <w:sz w:val="24"/>
          <w:szCs w:val="24"/>
        </w:rPr>
        <w:t>the way</w:t>
      </w:r>
      <w:r w:rsidR="006965FB">
        <w:rPr>
          <w:sz w:val="24"/>
          <w:szCs w:val="24"/>
        </w:rPr>
        <w:t xml:space="preserve"> the theme of status will be carried through the </w:t>
      </w:r>
      <w:r w:rsidR="00955755">
        <w:rPr>
          <w:sz w:val="24"/>
          <w:szCs w:val="24"/>
        </w:rPr>
        <w:t>play.</w:t>
      </w:r>
    </w:p>
    <w:p w14:paraId="03A6C58D" w14:textId="77777777" w:rsidR="00626C58" w:rsidRDefault="00626C58" w:rsidP="00F62B97">
      <w:pPr>
        <w:spacing w:line="360" w:lineRule="auto"/>
        <w:rPr>
          <w:sz w:val="24"/>
          <w:szCs w:val="24"/>
        </w:rPr>
      </w:pPr>
    </w:p>
    <w:p w14:paraId="1DF87886" w14:textId="55B6BF51" w:rsidR="003952FA" w:rsidRDefault="00536CDA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Anita </w:t>
      </w:r>
      <w:proofErr w:type="spellStart"/>
      <w:r>
        <w:rPr>
          <w:sz w:val="24"/>
          <w:szCs w:val="24"/>
        </w:rPr>
        <w:t>Auer</w:t>
      </w:r>
      <w:proofErr w:type="spellEnd"/>
      <w:r>
        <w:rPr>
          <w:sz w:val="24"/>
          <w:szCs w:val="24"/>
        </w:rPr>
        <w:t xml:space="preserve"> and Marcel </w:t>
      </w:r>
      <w:proofErr w:type="spellStart"/>
      <w:r>
        <w:rPr>
          <w:sz w:val="24"/>
          <w:szCs w:val="24"/>
        </w:rPr>
        <w:t>Withoos</w:t>
      </w:r>
      <w:proofErr w:type="spellEnd"/>
      <w:r>
        <w:rPr>
          <w:sz w:val="24"/>
          <w:szCs w:val="24"/>
        </w:rPr>
        <w:t xml:space="preserve"> </w:t>
      </w:r>
      <w:r w:rsidR="00882F66">
        <w:rPr>
          <w:sz w:val="24"/>
          <w:szCs w:val="24"/>
        </w:rPr>
        <w:t xml:space="preserve">remark in their paper, that in the time of </w:t>
      </w:r>
      <w:r w:rsidR="00D273A5">
        <w:rPr>
          <w:sz w:val="24"/>
          <w:szCs w:val="24"/>
        </w:rPr>
        <w:t xml:space="preserve">Dekker, there was a certain amount of flexibility </w:t>
      </w:r>
      <w:r w:rsidR="008913EA">
        <w:rPr>
          <w:sz w:val="24"/>
          <w:szCs w:val="24"/>
        </w:rPr>
        <w:t xml:space="preserve">available </w:t>
      </w:r>
      <w:r w:rsidR="00D273A5">
        <w:rPr>
          <w:sz w:val="24"/>
          <w:szCs w:val="24"/>
        </w:rPr>
        <w:t>in one’s social status and that ‘</w:t>
      </w:r>
      <w:r w:rsidR="00A67E14">
        <w:rPr>
          <w:sz w:val="24"/>
          <w:szCs w:val="24"/>
        </w:rPr>
        <w:t xml:space="preserve">the professions and </w:t>
      </w:r>
      <w:r w:rsidR="0029736F">
        <w:rPr>
          <w:sz w:val="24"/>
          <w:szCs w:val="24"/>
        </w:rPr>
        <w:t>commerce</w:t>
      </w:r>
      <w:r w:rsidR="00174E3D">
        <w:rPr>
          <w:sz w:val="24"/>
          <w:szCs w:val="24"/>
        </w:rPr>
        <w:t xml:space="preserve"> </w:t>
      </w:r>
      <w:r w:rsidR="0029736F">
        <w:rPr>
          <w:sz w:val="24"/>
          <w:szCs w:val="24"/>
        </w:rPr>
        <w:t>were roads to gentility,’</w:t>
      </w:r>
      <w:r w:rsidR="0029736F">
        <w:rPr>
          <w:rStyle w:val="FootnoteReference"/>
          <w:sz w:val="24"/>
          <w:szCs w:val="24"/>
        </w:rPr>
        <w:footnoteReference w:id="7"/>
      </w:r>
      <w:r w:rsidR="0029736F">
        <w:rPr>
          <w:sz w:val="24"/>
          <w:szCs w:val="24"/>
        </w:rPr>
        <w:t xml:space="preserve"> so it </w:t>
      </w:r>
      <w:r w:rsidR="00E66BCD">
        <w:rPr>
          <w:sz w:val="24"/>
          <w:szCs w:val="24"/>
        </w:rPr>
        <w:t xml:space="preserve">perhaps </w:t>
      </w:r>
      <w:r w:rsidR="0029736F">
        <w:rPr>
          <w:sz w:val="24"/>
          <w:szCs w:val="24"/>
        </w:rPr>
        <w:t xml:space="preserve">wouldn’t </w:t>
      </w:r>
      <w:r w:rsidR="00E66BCD">
        <w:rPr>
          <w:sz w:val="24"/>
          <w:szCs w:val="24"/>
        </w:rPr>
        <w:t xml:space="preserve">have </w:t>
      </w:r>
      <w:r w:rsidR="0029736F">
        <w:rPr>
          <w:sz w:val="24"/>
          <w:szCs w:val="24"/>
        </w:rPr>
        <w:t>be</w:t>
      </w:r>
      <w:r w:rsidR="00E66BCD">
        <w:rPr>
          <w:sz w:val="24"/>
          <w:szCs w:val="24"/>
        </w:rPr>
        <w:t>en</w:t>
      </w:r>
      <w:r w:rsidR="0029736F">
        <w:rPr>
          <w:sz w:val="24"/>
          <w:szCs w:val="24"/>
        </w:rPr>
        <w:t xml:space="preserve"> unheard of for </w:t>
      </w:r>
      <w:r w:rsidR="008A37A6">
        <w:rPr>
          <w:sz w:val="24"/>
          <w:szCs w:val="24"/>
        </w:rPr>
        <w:t xml:space="preserve">people to move up in </w:t>
      </w:r>
      <w:r w:rsidR="008913EA">
        <w:rPr>
          <w:sz w:val="24"/>
          <w:szCs w:val="24"/>
        </w:rPr>
        <w:t xml:space="preserve">their </w:t>
      </w:r>
      <w:r w:rsidR="008A37A6">
        <w:rPr>
          <w:sz w:val="24"/>
          <w:szCs w:val="24"/>
        </w:rPr>
        <w:t xml:space="preserve">social standing, but perhaps to marry into a different class, or to </w:t>
      </w:r>
      <w:r w:rsidR="005105B6">
        <w:rPr>
          <w:sz w:val="24"/>
          <w:szCs w:val="24"/>
        </w:rPr>
        <w:t>deliberately move down the social ladder, as Rowland</w:t>
      </w:r>
      <w:r w:rsidR="004F240E">
        <w:rPr>
          <w:sz w:val="24"/>
          <w:szCs w:val="24"/>
        </w:rPr>
        <w:t xml:space="preserve"> Lacy</w:t>
      </w:r>
      <w:r w:rsidR="005105B6">
        <w:rPr>
          <w:sz w:val="24"/>
          <w:szCs w:val="24"/>
        </w:rPr>
        <w:t xml:space="preserve"> had done by </w:t>
      </w:r>
      <w:r w:rsidR="009B3E1C">
        <w:rPr>
          <w:sz w:val="24"/>
          <w:szCs w:val="24"/>
        </w:rPr>
        <w:t>l</w:t>
      </w:r>
      <w:r w:rsidR="005105B6">
        <w:rPr>
          <w:sz w:val="24"/>
          <w:szCs w:val="24"/>
        </w:rPr>
        <w:t>earning the trade of</w:t>
      </w:r>
      <w:r w:rsidR="004F240E">
        <w:rPr>
          <w:sz w:val="24"/>
          <w:szCs w:val="24"/>
        </w:rPr>
        <w:t>, and subsequently becoming</w:t>
      </w:r>
      <w:r w:rsidR="005105B6">
        <w:rPr>
          <w:sz w:val="24"/>
          <w:szCs w:val="24"/>
        </w:rPr>
        <w:t xml:space="preserve"> a shoemaker, </w:t>
      </w:r>
      <w:r w:rsidR="00D14834">
        <w:rPr>
          <w:sz w:val="24"/>
          <w:szCs w:val="24"/>
        </w:rPr>
        <w:t xml:space="preserve">albeit it the guise of another person, </w:t>
      </w:r>
      <w:r w:rsidR="005105B6">
        <w:rPr>
          <w:sz w:val="24"/>
          <w:szCs w:val="24"/>
        </w:rPr>
        <w:t xml:space="preserve">was </w:t>
      </w:r>
      <w:r w:rsidR="00626C58">
        <w:rPr>
          <w:sz w:val="24"/>
          <w:szCs w:val="24"/>
        </w:rPr>
        <w:t>less of a common occurrence.</w:t>
      </w:r>
      <w:r w:rsidR="009B3E1C">
        <w:rPr>
          <w:sz w:val="24"/>
          <w:szCs w:val="24"/>
        </w:rPr>
        <w:t xml:space="preserve"> It is noted that at the time this play was written, there were three </w:t>
      </w:r>
      <w:r w:rsidR="00D8479C">
        <w:rPr>
          <w:sz w:val="24"/>
          <w:szCs w:val="24"/>
        </w:rPr>
        <w:t xml:space="preserve">ranks of social status, </w:t>
      </w:r>
      <w:r w:rsidR="00134AA9">
        <w:rPr>
          <w:sz w:val="24"/>
          <w:szCs w:val="24"/>
        </w:rPr>
        <w:t>g</w:t>
      </w:r>
      <w:r w:rsidR="002A7D91">
        <w:rPr>
          <w:sz w:val="24"/>
          <w:szCs w:val="24"/>
        </w:rPr>
        <w:t>entry, middle ranks and non gentry, all of which appear in the play</w:t>
      </w:r>
      <w:r w:rsidR="00134AA9">
        <w:rPr>
          <w:sz w:val="24"/>
          <w:szCs w:val="24"/>
        </w:rPr>
        <w:t xml:space="preserve">. Members of the gentry are portrayed by the characters of </w:t>
      </w:r>
      <w:r w:rsidR="001C1769">
        <w:rPr>
          <w:sz w:val="24"/>
          <w:szCs w:val="24"/>
        </w:rPr>
        <w:t>The King</w:t>
      </w:r>
      <w:r w:rsidR="00F815AA">
        <w:rPr>
          <w:sz w:val="24"/>
          <w:szCs w:val="24"/>
        </w:rPr>
        <w:t>, and nobleman</w:t>
      </w:r>
      <w:r w:rsidR="001C1769">
        <w:rPr>
          <w:sz w:val="24"/>
          <w:szCs w:val="24"/>
        </w:rPr>
        <w:t xml:space="preserve"> and The Earl of Lincoln, </w:t>
      </w:r>
      <w:r w:rsidR="003C383C">
        <w:rPr>
          <w:sz w:val="24"/>
          <w:szCs w:val="24"/>
        </w:rPr>
        <w:t xml:space="preserve">with the rest of the cast being split equally between the </w:t>
      </w:r>
      <w:r w:rsidR="00F815AA">
        <w:rPr>
          <w:sz w:val="24"/>
          <w:szCs w:val="24"/>
        </w:rPr>
        <w:t>middle ranks and non gentry</w:t>
      </w:r>
      <w:r w:rsidR="00326264">
        <w:rPr>
          <w:sz w:val="24"/>
          <w:szCs w:val="24"/>
        </w:rPr>
        <w:t>, with eight ca</w:t>
      </w:r>
      <w:r w:rsidR="00997304">
        <w:rPr>
          <w:sz w:val="24"/>
          <w:szCs w:val="24"/>
        </w:rPr>
        <w:t>s</w:t>
      </w:r>
      <w:r w:rsidR="00326264">
        <w:rPr>
          <w:sz w:val="24"/>
          <w:szCs w:val="24"/>
        </w:rPr>
        <w:t>t members from each societal rank</w:t>
      </w:r>
      <w:r w:rsidR="00F815AA">
        <w:rPr>
          <w:sz w:val="24"/>
          <w:szCs w:val="24"/>
        </w:rPr>
        <w:t xml:space="preserve">. </w:t>
      </w:r>
      <w:r w:rsidR="00326264">
        <w:rPr>
          <w:sz w:val="24"/>
          <w:szCs w:val="24"/>
        </w:rPr>
        <w:t>We</w:t>
      </w:r>
      <w:r w:rsidR="00D001F2">
        <w:rPr>
          <w:sz w:val="24"/>
          <w:szCs w:val="24"/>
        </w:rPr>
        <w:t xml:space="preserve"> will of course</w:t>
      </w:r>
      <w:r w:rsidR="00326264">
        <w:rPr>
          <w:sz w:val="24"/>
          <w:szCs w:val="24"/>
        </w:rPr>
        <w:t xml:space="preserve"> never know if that</w:t>
      </w:r>
      <w:r w:rsidR="003A36FD">
        <w:rPr>
          <w:sz w:val="24"/>
          <w:szCs w:val="24"/>
        </w:rPr>
        <w:t xml:space="preserve"> balance</w:t>
      </w:r>
      <w:r w:rsidR="00326264">
        <w:rPr>
          <w:sz w:val="24"/>
          <w:szCs w:val="24"/>
        </w:rPr>
        <w:t xml:space="preserve"> was deliberate on the part of Dekker, or if it was just the way the story came together</w:t>
      </w:r>
      <w:r w:rsidR="009B139E">
        <w:rPr>
          <w:sz w:val="24"/>
          <w:szCs w:val="24"/>
        </w:rPr>
        <w:t xml:space="preserve"> as he was writing it.</w:t>
      </w:r>
      <w:r w:rsidR="0041439F">
        <w:rPr>
          <w:sz w:val="24"/>
          <w:szCs w:val="24"/>
        </w:rPr>
        <w:t xml:space="preserve"> </w:t>
      </w:r>
      <w:r w:rsidR="005A17A6">
        <w:rPr>
          <w:sz w:val="24"/>
          <w:szCs w:val="24"/>
        </w:rPr>
        <w:t>It is also interesting to note</w:t>
      </w:r>
      <w:r w:rsidR="00DA6C53">
        <w:rPr>
          <w:sz w:val="24"/>
          <w:szCs w:val="24"/>
        </w:rPr>
        <w:t xml:space="preserve"> that in this play, there are times in the plot where we might expect there to be some </w:t>
      </w:r>
      <w:r w:rsidR="00E56E35">
        <w:rPr>
          <w:sz w:val="24"/>
          <w:szCs w:val="24"/>
        </w:rPr>
        <w:t xml:space="preserve">negative </w:t>
      </w:r>
      <w:r w:rsidR="00DA6C53">
        <w:rPr>
          <w:sz w:val="24"/>
          <w:szCs w:val="24"/>
        </w:rPr>
        <w:t>consequences to the actions of the characters</w:t>
      </w:r>
      <w:r w:rsidR="00311DEF">
        <w:rPr>
          <w:sz w:val="24"/>
          <w:szCs w:val="24"/>
        </w:rPr>
        <w:t xml:space="preserve"> </w:t>
      </w:r>
      <w:r w:rsidR="008C328E">
        <w:rPr>
          <w:sz w:val="24"/>
          <w:szCs w:val="24"/>
        </w:rPr>
        <w:t>and yet such ramifications</w:t>
      </w:r>
      <w:r w:rsidR="00311DEF">
        <w:rPr>
          <w:sz w:val="24"/>
          <w:szCs w:val="24"/>
        </w:rPr>
        <w:t xml:space="preserve"> never come to fruition. F</w:t>
      </w:r>
      <w:r w:rsidR="00E56E35">
        <w:rPr>
          <w:sz w:val="24"/>
          <w:szCs w:val="24"/>
        </w:rPr>
        <w:t xml:space="preserve">or example when Simon Eyre aids Rose and Rowland in the deceit of their families so they can be married, </w:t>
      </w:r>
      <w:r w:rsidR="00547D0B">
        <w:rPr>
          <w:sz w:val="24"/>
          <w:szCs w:val="24"/>
        </w:rPr>
        <w:t>he is still rewarded with a knighthood by the King</w:t>
      </w:r>
      <w:r w:rsidR="00DA586A">
        <w:rPr>
          <w:sz w:val="24"/>
          <w:szCs w:val="24"/>
        </w:rPr>
        <w:t xml:space="preserve">. Similarly, Rose gains financially by marrying </w:t>
      </w:r>
      <w:r w:rsidR="006F44C5">
        <w:rPr>
          <w:sz w:val="24"/>
          <w:szCs w:val="24"/>
        </w:rPr>
        <w:t xml:space="preserve">Rowland, the exact opposite of what the Earl </w:t>
      </w:r>
      <w:r w:rsidR="00506ED2">
        <w:rPr>
          <w:sz w:val="24"/>
          <w:szCs w:val="24"/>
        </w:rPr>
        <w:t xml:space="preserve">and Lord Mayor </w:t>
      </w:r>
      <w:r w:rsidR="006F44C5">
        <w:rPr>
          <w:sz w:val="24"/>
          <w:szCs w:val="24"/>
        </w:rPr>
        <w:t>w</w:t>
      </w:r>
      <w:r w:rsidR="00506ED2">
        <w:rPr>
          <w:sz w:val="24"/>
          <w:szCs w:val="24"/>
        </w:rPr>
        <w:t>ere</w:t>
      </w:r>
      <w:r w:rsidR="006F44C5">
        <w:rPr>
          <w:sz w:val="24"/>
          <w:szCs w:val="24"/>
        </w:rPr>
        <w:t xml:space="preserve"> seemingly concerned about in the opening scene.</w:t>
      </w:r>
      <w:r w:rsidR="00931023">
        <w:rPr>
          <w:sz w:val="24"/>
          <w:szCs w:val="24"/>
        </w:rPr>
        <w:t xml:space="preserve"> This seems to indicate not only that the play was never intended to have a moral message, but perhaps that comedy and the </w:t>
      </w:r>
      <w:r w:rsidR="00412EBF">
        <w:rPr>
          <w:sz w:val="24"/>
          <w:szCs w:val="24"/>
        </w:rPr>
        <w:t>messages of social mobility were indeed the main intentions of the author and the themes of the play.</w:t>
      </w:r>
    </w:p>
    <w:p w14:paraId="3A88A5D1" w14:textId="274E1DD1" w:rsidR="00621950" w:rsidRDefault="00621950" w:rsidP="00F62B97">
      <w:pPr>
        <w:spacing w:line="360" w:lineRule="auto"/>
        <w:rPr>
          <w:sz w:val="24"/>
          <w:szCs w:val="24"/>
        </w:rPr>
      </w:pPr>
    </w:p>
    <w:p w14:paraId="7ADA9B10" w14:textId="0A240168" w:rsidR="00621950" w:rsidRDefault="00BB6504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But is that </w:t>
      </w:r>
      <w:r w:rsidR="00B0265A">
        <w:rPr>
          <w:sz w:val="24"/>
          <w:szCs w:val="24"/>
        </w:rPr>
        <w:t xml:space="preserve">actually the case? </w:t>
      </w:r>
      <w:r w:rsidR="00F007F2">
        <w:rPr>
          <w:sz w:val="24"/>
          <w:szCs w:val="24"/>
        </w:rPr>
        <w:t>There is an undoubted and well documented political element to the play</w:t>
      </w:r>
      <w:r w:rsidR="002C00C7">
        <w:rPr>
          <w:sz w:val="24"/>
          <w:szCs w:val="24"/>
        </w:rPr>
        <w:t xml:space="preserve">. </w:t>
      </w:r>
      <w:r w:rsidR="00B0265A">
        <w:rPr>
          <w:sz w:val="24"/>
          <w:szCs w:val="24"/>
        </w:rPr>
        <w:t xml:space="preserve">It is </w:t>
      </w:r>
      <w:r w:rsidR="002C00C7">
        <w:rPr>
          <w:sz w:val="24"/>
          <w:szCs w:val="24"/>
        </w:rPr>
        <w:t>noted</w:t>
      </w:r>
      <w:r w:rsidR="00B0265A">
        <w:rPr>
          <w:sz w:val="24"/>
          <w:szCs w:val="24"/>
        </w:rPr>
        <w:t xml:space="preserve"> that</w:t>
      </w:r>
      <w:r w:rsidR="002C00C7">
        <w:rPr>
          <w:sz w:val="24"/>
          <w:szCs w:val="24"/>
        </w:rPr>
        <w:t xml:space="preserve"> for example</w:t>
      </w:r>
      <w:r w:rsidR="00B2426E">
        <w:rPr>
          <w:sz w:val="24"/>
          <w:szCs w:val="24"/>
        </w:rPr>
        <w:t xml:space="preserve">, </w:t>
      </w:r>
      <w:r w:rsidR="00C60A1B">
        <w:rPr>
          <w:sz w:val="24"/>
          <w:szCs w:val="24"/>
        </w:rPr>
        <w:t>this work</w:t>
      </w:r>
      <w:r w:rsidR="00FB6C5F">
        <w:rPr>
          <w:sz w:val="24"/>
          <w:szCs w:val="24"/>
        </w:rPr>
        <w:t xml:space="preserve"> was written </w:t>
      </w:r>
      <w:r w:rsidR="00B2426E">
        <w:rPr>
          <w:sz w:val="24"/>
          <w:szCs w:val="24"/>
        </w:rPr>
        <w:t>at a time when Londoners were</w:t>
      </w:r>
      <w:r w:rsidR="005A2518">
        <w:rPr>
          <w:sz w:val="24"/>
          <w:szCs w:val="24"/>
        </w:rPr>
        <w:t xml:space="preserve"> reputedly</w:t>
      </w:r>
      <w:r w:rsidR="00B2426E">
        <w:rPr>
          <w:sz w:val="24"/>
          <w:szCs w:val="24"/>
        </w:rPr>
        <w:t xml:space="preserve"> in fear of losing </w:t>
      </w:r>
      <w:r w:rsidR="0062721A">
        <w:rPr>
          <w:sz w:val="24"/>
          <w:szCs w:val="24"/>
        </w:rPr>
        <w:t xml:space="preserve">their </w:t>
      </w:r>
      <w:r w:rsidR="005A2518">
        <w:rPr>
          <w:sz w:val="24"/>
          <w:szCs w:val="24"/>
        </w:rPr>
        <w:t xml:space="preserve">trade and </w:t>
      </w:r>
      <w:r w:rsidR="00FB6C5F">
        <w:rPr>
          <w:sz w:val="24"/>
          <w:szCs w:val="24"/>
        </w:rPr>
        <w:t xml:space="preserve">England’s </w:t>
      </w:r>
      <w:r w:rsidR="0062721A">
        <w:rPr>
          <w:sz w:val="24"/>
          <w:szCs w:val="24"/>
        </w:rPr>
        <w:t xml:space="preserve">identity </w:t>
      </w:r>
      <w:r w:rsidR="005A2518">
        <w:rPr>
          <w:sz w:val="24"/>
          <w:szCs w:val="24"/>
        </w:rPr>
        <w:t>to</w:t>
      </w:r>
      <w:r w:rsidR="0062721A">
        <w:rPr>
          <w:sz w:val="24"/>
          <w:szCs w:val="24"/>
        </w:rPr>
        <w:t xml:space="preserve"> foreign immigrants</w:t>
      </w:r>
      <w:r w:rsidR="00F779DE">
        <w:rPr>
          <w:sz w:val="24"/>
          <w:szCs w:val="24"/>
        </w:rPr>
        <w:t>.</w:t>
      </w:r>
      <w:r w:rsidR="0062721A">
        <w:rPr>
          <w:sz w:val="24"/>
          <w:szCs w:val="24"/>
        </w:rPr>
        <w:t xml:space="preserve"> </w:t>
      </w:r>
      <w:r w:rsidR="00F779DE">
        <w:rPr>
          <w:sz w:val="24"/>
          <w:szCs w:val="24"/>
        </w:rPr>
        <w:t>T</w:t>
      </w:r>
      <w:r w:rsidR="00B0265A">
        <w:rPr>
          <w:sz w:val="24"/>
          <w:szCs w:val="24"/>
        </w:rPr>
        <w:t>he character of Hans</w:t>
      </w:r>
      <w:r w:rsidR="00A4172C">
        <w:rPr>
          <w:sz w:val="24"/>
          <w:szCs w:val="24"/>
        </w:rPr>
        <w:t>, (Rowland Lacy in disguise) was a Dutch shoemaker, and from Wittenberg</w:t>
      </w:r>
      <w:r w:rsidR="00FA35B4">
        <w:rPr>
          <w:sz w:val="24"/>
          <w:szCs w:val="24"/>
        </w:rPr>
        <w:t>.</w:t>
      </w:r>
      <w:r w:rsidR="00F96CE6">
        <w:rPr>
          <w:sz w:val="24"/>
          <w:szCs w:val="24"/>
        </w:rPr>
        <w:t xml:space="preserve"> </w:t>
      </w:r>
      <w:r w:rsidR="00F96CE6">
        <w:rPr>
          <w:sz w:val="24"/>
          <w:szCs w:val="24"/>
        </w:rPr>
        <w:lastRenderedPageBreak/>
        <w:t>Wittenberg being the birthplace of the reformation and a Protestant stronghold.</w:t>
      </w:r>
      <w:r w:rsidR="00F205DF">
        <w:rPr>
          <w:rStyle w:val="FootnoteReference"/>
          <w:sz w:val="24"/>
          <w:szCs w:val="24"/>
        </w:rPr>
        <w:footnoteReference w:id="8"/>
      </w:r>
      <w:r w:rsidR="00A4172C">
        <w:rPr>
          <w:sz w:val="24"/>
          <w:szCs w:val="24"/>
        </w:rPr>
        <w:t xml:space="preserve"> </w:t>
      </w:r>
      <w:r w:rsidR="00EF6C57">
        <w:rPr>
          <w:sz w:val="24"/>
          <w:szCs w:val="24"/>
        </w:rPr>
        <w:t xml:space="preserve">The plot of </w:t>
      </w:r>
      <w:r w:rsidR="00EF6C57">
        <w:rPr>
          <w:i/>
          <w:iCs/>
          <w:sz w:val="24"/>
          <w:szCs w:val="24"/>
        </w:rPr>
        <w:t>The Shoemaker’s Holiday</w:t>
      </w:r>
      <w:r w:rsidR="00EF6C57">
        <w:rPr>
          <w:sz w:val="24"/>
          <w:szCs w:val="24"/>
        </w:rPr>
        <w:t xml:space="preserve"> was inspired by </w:t>
      </w:r>
      <w:r w:rsidR="003C5D7E">
        <w:rPr>
          <w:i/>
          <w:iCs/>
          <w:sz w:val="24"/>
          <w:szCs w:val="24"/>
        </w:rPr>
        <w:t>The Gentle Craft</w:t>
      </w:r>
      <w:r w:rsidR="003C5D7E">
        <w:rPr>
          <w:sz w:val="24"/>
          <w:szCs w:val="24"/>
        </w:rPr>
        <w:t xml:space="preserve"> by Thomas </w:t>
      </w:r>
      <w:proofErr w:type="spellStart"/>
      <w:r w:rsidR="003C5D7E">
        <w:rPr>
          <w:sz w:val="24"/>
          <w:szCs w:val="24"/>
        </w:rPr>
        <w:t>Deloney</w:t>
      </w:r>
      <w:proofErr w:type="spellEnd"/>
      <w:r w:rsidR="003C5D7E">
        <w:rPr>
          <w:sz w:val="24"/>
          <w:szCs w:val="24"/>
        </w:rPr>
        <w:t xml:space="preserve">. </w:t>
      </w:r>
      <w:r w:rsidR="00C25054">
        <w:rPr>
          <w:sz w:val="24"/>
          <w:szCs w:val="24"/>
        </w:rPr>
        <w:t>That play was undeniably political</w:t>
      </w:r>
      <w:r w:rsidR="00CF51EC">
        <w:rPr>
          <w:sz w:val="24"/>
          <w:szCs w:val="24"/>
        </w:rPr>
        <w:t xml:space="preserve"> if not somewhat xenophobic</w:t>
      </w:r>
      <w:r w:rsidR="00C25054">
        <w:rPr>
          <w:sz w:val="24"/>
          <w:szCs w:val="24"/>
        </w:rPr>
        <w:t>, setting</w:t>
      </w:r>
      <w:r w:rsidR="00DD50B5">
        <w:rPr>
          <w:sz w:val="24"/>
          <w:szCs w:val="24"/>
        </w:rPr>
        <w:t xml:space="preserve"> in its plot,</w:t>
      </w:r>
      <w:r w:rsidR="00C25054">
        <w:rPr>
          <w:sz w:val="24"/>
          <w:szCs w:val="24"/>
        </w:rPr>
        <w:t xml:space="preserve"> an Englishman, Frenchman and </w:t>
      </w:r>
      <w:r w:rsidR="00DD50B5">
        <w:rPr>
          <w:sz w:val="24"/>
          <w:szCs w:val="24"/>
        </w:rPr>
        <w:t xml:space="preserve">a Dutchman against each other as they competed for the hand of an English </w:t>
      </w:r>
      <w:r w:rsidR="00230868">
        <w:rPr>
          <w:sz w:val="24"/>
          <w:szCs w:val="24"/>
        </w:rPr>
        <w:t xml:space="preserve">woman. The cheating foreigners ultimately losing to the honesty of the Englishman. </w:t>
      </w:r>
      <w:r w:rsidR="00FE386F">
        <w:rPr>
          <w:sz w:val="24"/>
          <w:szCs w:val="24"/>
        </w:rPr>
        <w:t>But here, I am merely recognising that ele</w:t>
      </w:r>
      <w:r w:rsidR="009E47EB">
        <w:rPr>
          <w:sz w:val="24"/>
          <w:szCs w:val="24"/>
        </w:rPr>
        <w:t>ment</w:t>
      </w:r>
      <w:r w:rsidR="00FE386F">
        <w:rPr>
          <w:sz w:val="24"/>
          <w:szCs w:val="24"/>
        </w:rPr>
        <w:t xml:space="preserve"> of </w:t>
      </w:r>
      <w:r w:rsidR="00B75560">
        <w:rPr>
          <w:sz w:val="24"/>
          <w:szCs w:val="24"/>
        </w:rPr>
        <w:t xml:space="preserve">Dekker’s play and </w:t>
      </w:r>
      <w:r w:rsidR="00FE386F">
        <w:rPr>
          <w:sz w:val="24"/>
          <w:szCs w:val="24"/>
        </w:rPr>
        <w:t>not discus</w:t>
      </w:r>
      <w:r w:rsidR="00B75560">
        <w:rPr>
          <w:sz w:val="24"/>
          <w:szCs w:val="24"/>
        </w:rPr>
        <w:t xml:space="preserve">sing or debating it. </w:t>
      </w:r>
    </w:p>
    <w:p w14:paraId="2571F293" w14:textId="2020E5DD" w:rsidR="00FD327F" w:rsidRDefault="00FD327F" w:rsidP="00F62B97">
      <w:pPr>
        <w:spacing w:line="360" w:lineRule="auto"/>
        <w:rPr>
          <w:sz w:val="24"/>
          <w:szCs w:val="24"/>
        </w:rPr>
      </w:pPr>
    </w:p>
    <w:p w14:paraId="32E5D0A5" w14:textId="12CD9B87" w:rsidR="00060AAD" w:rsidRDefault="00FD327F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To continue  with the theme of social mobility, another major story line in the play documents the </w:t>
      </w:r>
      <w:r w:rsidR="00036A03">
        <w:rPr>
          <w:sz w:val="24"/>
          <w:szCs w:val="24"/>
        </w:rPr>
        <w:t>meteoric (which is doubtless a symptom of the timescale during which the play runs) rise to fame and fortune</w:t>
      </w:r>
      <w:r w:rsidR="005E216C">
        <w:rPr>
          <w:sz w:val="24"/>
          <w:szCs w:val="24"/>
        </w:rPr>
        <w:t xml:space="preserve"> of </w:t>
      </w:r>
      <w:r w:rsidR="00347662">
        <w:rPr>
          <w:sz w:val="24"/>
          <w:szCs w:val="24"/>
        </w:rPr>
        <w:t>Simon Eyre</w:t>
      </w:r>
      <w:r w:rsidR="00036A03">
        <w:rPr>
          <w:sz w:val="24"/>
          <w:szCs w:val="24"/>
        </w:rPr>
        <w:t xml:space="preserve">, being through the course of the play elevated from being a shoemaker to the status </w:t>
      </w:r>
      <w:r w:rsidR="00347662">
        <w:rPr>
          <w:sz w:val="24"/>
          <w:szCs w:val="24"/>
        </w:rPr>
        <w:t xml:space="preserve">of </w:t>
      </w:r>
      <w:r w:rsidR="00036A03">
        <w:rPr>
          <w:sz w:val="24"/>
          <w:szCs w:val="24"/>
        </w:rPr>
        <w:t xml:space="preserve">knight of the realm and </w:t>
      </w:r>
      <w:r w:rsidR="00BB7FF1">
        <w:rPr>
          <w:sz w:val="24"/>
          <w:szCs w:val="24"/>
        </w:rPr>
        <w:t>Lord Mayor of London.</w:t>
      </w:r>
      <w:r w:rsidR="008E305C">
        <w:rPr>
          <w:sz w:val="24"/>
          <w:szCs w:val="24"/>
        </w:rPr>
        <w:t xml:space="preserve"> The </w:t>
      </w:r>
      <w:r w:rsidR="006366E9">
        <w:rPr>
          <w:sz w:val="24"/>
          <w:szCs w:val="24"/>
        </w:rPr>
        <w:t xml:space="preserve">path on which he travels in order to achieve this change in status is less relevant in my view than the fact of it occurring in the story. </w:t>
      </w:r>
      <w:r w:rsidR="005C2D09">
        <w:rPr>
          <w:sz w:val="24"/>
          <w:szCs w:val="24"/>
        </w:rPr>
        <w:t xml:space="preserve">One could even argue that the two romantic plot lines in the play, that of the </w:t>
      </w:r>
      <w:r w:rsidR="0052079D">
        <w:rPr>
          <w:sz w:val="24"/>
          <w:szCs w:val="24"/>
        </w:rPr>
        <w:t xml:space="preserve">courtship and </w:t>
      </w:r>
      <w:r w:rsidR="005C2D09">
        <w:rPr>
          <w:sz w:val="24"/>
          <w:szCs w:val="24"/>
        </w:rPr>
        <w:t xml:space="preserve">marriage </w:t>
      </w:r>
      <w:r w:rsidR="0052079D">
        <w:rPr>
          <w:sz w:val="24"/>
          <w:szCs w:val="24"/>
        </w:rPr>
        <w:t xml:space="preserve">of Rowland Lacy and Rose </w:t>
      </w:r>
      <w:proofErr w:type="spellStart"/>
      <w:r w:rsidR="004A40B0">
        <w:rPr>
          <w:sz w:val="24"/>
          <w:szCs w:val="24"/>
        </w:rPr>
        <w:t>Oateley</w:t>
      </w:r>
      <w:proofErr w:type="spellEnd"/>
      <w:r w:rsidR="0052079D">
        <w:rPr>
          <w:sz w:val="24"/>
          <w:szCs w:val="24"/>
        </w:rPr>
        <w:t xml:space="preserve">, and the other of </w:t>
      </w:r>
      <w:proofErr w:type="spellStart"/>
      <w:r w:rsidR="0052079D">
        <w:rPr>
          <w:sz w:val="24"/>
          <w:szCs w:val="24"/>
        </w:rPr>
        <w:t>Ra</w:t>
      </w:r>
      <w:r w:rsidR="004A40B0">
        <w:rPr>
          <w:sz w:val="24"/>
          <w:szCs w:val="24"/>
        </w:rPr>
        <w:t>fe</w:t>
      </w:r>
      <w:proofErr w:type="spellEnd"/>
      <w:r w:rsidR="0052079D">
        <w:rPr>
          <w:sz w:val="24"/>
          <w:szCs w:val="24"/>
        </w:rPr>
        <w:t xml:space="preserve"> the shoemaker and his wife Jane</w:t>
      </w:r>
      <w:r w:rsidR="007C699B">
        <w:rPr>
          <w:sz w:val="24"/>
          <w:szCs w:val="24"/>
        </w:rPr>
        <w:t xml:space="preserve">, both </w:t>
      </w:r>
      <w:r w:rsidR="00C947F4">
        <w:rPr>
          <w:sz w:val="24"/>
          <w:szCs w:val="24"/>
        </w:rPr>
        <w:t xml:space="preserve">of which follow the basic pattern of love found, then lost, then found again, are incidental </w:t>
      </w:r>
      <w:r w:rsidR="005D3F90">
        <w:rPr>
          <w:sz w:val="24"/>
          <w:szCs w:val="24"/>
        </w:rPr>
        <w:t xml:space="preserve">to the storyline of Simon Eyre’s ascension to the ranks of the great and good. Especially given that both of these romantic plots take place around </w:t>
      </w:r>
      <w:r w:rsidR="00D16FD1">
        <w:rPr>
          <w:sz w:val="24"/>
          <w:szCs w:val="24"/>
        </w:rPr>
        <w:t>Eyre</w:t>
      </w:r>
      <w:r w:rsidR="005D3F90">
        <w:rPr>
          <w:sz w:val="24"/>
          <w:szCs w:val="24"/>
        </w:rPr>
        <w:t>, to varying degrees.</w:t>
      </w:r>
      <w:r w:rsidR="00B2025F">
        <w:rPr>
          <w:sz w:val="24"/>
          <w:szCs w:val="24"/>
        </w:rPr>
        <w:t xml:space="preserve"> And the constantly </w:t>
      </w:r>
      <w:r w:rsidR="00653913">
        <w:rPr>
          <w:sz w:val="24"/>
          <w:szCs w:val="24"/>
        </w:rPr>
        <w:t xml:space="preserve">up and down </w:t>
      </w:r>
      <w:r w:rsidR="00B2025F">
        <w:rPr>
          <w:sz w:val="24"/>
          <w:szCs w:val="24"/>
        </w:rPr>
        <w:t xml:space="preserve">shifting </w:t>
      </w:r>
      <w:r w:rsidR="00653913">
        <w:rPr>
          <w:sz w:val="24"/>
          <w:szCs w:val="24"/>
        </w:rPr>
        <w:t xml:space="preserve">of the </w:t>
      </w:r>
      <w:r w:rsidR="00B2025F">
        <w:rPr>
          <w:sz w:val="24"/>
          <w:szCs w:val="24"/>
        </w:rPr>
        <w:t xml:space="preserve">social rankings of </w:t>
      </w:r>
      <w:r w:rsidR="00D54AD8">
        <w:rPr>
          <w:sz w:val="24"/>
          <w:szCs w:val="24"/>
        </w:rPr>
        <w:t>Rose</w:t>
      </w:r>
      <w:r w:rsidR="00653913">
        <w:rPr>
          <w:sz w:val="24"/>
          <w:szCs w:val="24"/>
        </w:rPr>
        <w:t xml:space="preserve"> (through her marriage)</w:t>
      </w:r>
      <w:r w:rsidR="00D54AD8">
        <w:rPr>
          <w:sz w:val="24"/>
          <w:szCs w:val="24"/>
        </w:rPr>
        <w:t xml:space="preserve"> and Rowland</w:t>
      </w:r>
      <w:r w:rsidR="00653913">
        <w:rPr>
          <w:sz w:val="24"/>
          <w:szCs w:val="24"/>
        </w:rPr>
        <w:t xml:space="preserve"> (in his guise of Hans)</w:t>
      </w:r>
      <w:r w:rsidR="00D54AD8">
        <w:rPr>
          <w:sz w:val="24"/>
          <w:szCs w:val="24"/>
        </w:rPr>
        <w:t>, and the symbolic</w:t>
      </w:r>
      <w:r w:rsidR="00C4668A">
        <w:rPr>
          <w:sz w:val="24"/>
          <w:szCs w:val="24"/>
        </w:rPr>
        <w:t xml:space="preserve"> change in status of Jane, serve to support the constant upward shift in the status of Simon Eyre.</w:t>
      </w:r>
      <w:r w:rsidR="00060AAD">
        <w:rPr>
          <w:sz w:val="24"/>
          <w:szCs w:val="24"/>
        </w:rPr>
        <w:t xml:space="preserve"> </w:t>
      </w:r>
    </w:p>
    <w:p w14:paraId="585F3279" w14:textId="77777777" w:rsidR="00060AAD" w:rsidRDefault="00060AAD" w:rsidP="00F62B97">
      <w:pPr>
        <w:spacing w:line="360" w:lineRule="auto"/>
        <w:rPr>
          <w:sz w:val="24"/>
          <w:szCs w:val="24"/>
        </w:rPr>
      </w:pPr>
    </w:p>
    <w:p w14:paraId="291F10ED" w14:textId="1BB23344" w:rsidR="00FD327F" w:rsidRDefault="00060AAD" w:rsidP="00F62B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 summation then, while the play has been criticised by some as being nothing more than a city comedy, and </w:t>
      </w:r>
      <w:r w:rsidR="000F2277">
        <w:rPr>
          <w:sz w:val="24"/>
          <w:szCs w:val="24"/>
        </w:rPr>
        <w:t>lauded by others for its political undercurrent, there is in addition to those</w:t>
      </w:r>
      <w:r w:rsidR="00211F89">
        <w:rPr>
          <w:sz w:val="24"/>
          <w:szCs w:val="24"/>
        </w:rPr>
        <w:t xml:space="preserve"> elements</w:t>
      </w:r>
      <w:r w:rsidR="000F2277">
        <w:rPr>
          <w:sz w:val="24"/>
          <w:szCs w:val="24"/>
        </w:rPr>
        <w:t xml:space="preserve">, the </w:t>
      </w:r>
      <w:r w:rsidR="00346826">
        <w:rPr>
          <w:sz w:val="24"/>
          <w:szCs w:val="24"/>
        </w:rPr>
        <w:t>seemingly unstoppable message that one’s social ranking is not a permanent fixture as it were, rather a</w:t>
      </w:r>
      <w:r w:rsidR="004726B9">
        <w:rPr>
          <w:sz w:val="24"/>
          <w:szCs w:val="24"/>
        </w:rPr>
        <w:t xml:space="preserve"> </w:t>
      </w:r>
      <w:r w:rsidR="00346826">
        <w:rPr>
          <w:sz w:val="24"/>
          <w:szCs w:val="24"/>
        </w:rPr>
        <w:t>badge that</w:t>
      </w:r>
      <w:r w:rsidR="004726B9">
        <w:rPr>
          <w:sz w:val="24"/>
          <w:szCs w:val="24"/>
        </w:rPr>
        <w:t xml:space="preserve"> can be, under the right circumstances, changed </w:t>
      </w:r>
      <w:r w:rsidR="00DE78B9">
        <w:rPr>
          <w:sz w:val="24"/>
          <w:szCs w:val="24"/>
        </w:rPr>
        <w:t>for a better one. The message that ultimately, every person is the master of their own destiny</w:t>
      </w:r>
      <w:r w:rsidR="00FE1948">
        <w:rPr>
          <w:sz w:val="24"/>
          <w:szCs w:val="24"/>
        </w:rPr>
        <w:t>, w</w:t>
      </w:r>
      <w:r w:rsidR="0020189C">
        <w:rPr>
          <w:sz w:val="24"/>
          <w:szCs w:val="24"/>
        </w:rPr>
        <w:t>hether</w:t>
      </w:r>
      <w:r w:rsidR="00FE1948">
        <w:rPr>
          <w:sz w:val="24"/>
          <w:szCs w:val="24"/>
        </w:rPr>
        <w:t xml:space="preserve"> by fair means or foul. </w:t>
      </w:r>
      <w:r w:rsidR="00BF0965">
        <w:rPr>
          <w:sz w:val="24"/>
          <w:szCs w:val="24"/>
        </w:rPr>
        <w:t>Furthermore,</w:t>
      </w:r>
      <w:r w:rsidR="00FE1948">
        <w:rPr>
          <w:sz w:val="24"/>
          <w:szCs w:val="24"/>
        </w:rPr>
        <w:t xml:space="preserve"> as </w:t>
      </w:r>
      <w:r w:rsidR="002532DC">
        <w:rPr>
          <w:sz w:val="24"/>
          <w:szCs w:val="24"/>
        </w:rPr>
        <w:t xml:space="preserve">I mentioned in a quote earlier, a person can </w:t>
      </w:r>
      <w:r w:rsidR="002532DC">
        <w:rPr>
          <w:sz w:val="24"/>
          <w:szCs w:val="24"/>
        </w:rPr>
        <w:lastRenderedPageBreak/>
        <w:t xml:space="preserve">rise through the </w:t>
      </w:r>
      <w:r w:rsidR="00BF0965">
        <w:rPr>
          <w:sz w:val="24"/>
          <w:szCs w:val="24"/>
        </w:rPr>
        <w:t xml:space="preserve">social </w:t>
      </w:r>
      <w:r w:rsidR="00346103">
        <w:rPr>
          <w:sz w:val="24"/>
          <w:szCs w:val="24"/>
        </w:rPr>
        <w:t xml:space="preserve">rankings by various forms of hard work, </w:t>
      </w:r>
      <w:r w:rsidR="00FE1948">
        <w:rPr>
          <w:sz w:val="24"/>
          <w:szCs w:val="24"/>
        </w:rPr>
        <w:t xml:space="preserve">perhaps, </w:t>
      </w:r>
      <w:r w:rsidR="000375D1">
        <w:rPr>
          <w:sz w:val="24"/>
          <w:szCs w:val="24"/>
        </w:rPr>
        <w:t xml:space="preserve">it could be said that </w:t>
      </w:r>
      <w:r w:rsidR="00921C9F" w:rsidRPr="00AD08A8">
        <w:rPr>
          <w:i/>
          <w:iCs/>
          <w:sz w:val="24"/>
          <w:szCs w:val="24"/>
        </w:rPr>
        <w:t>The Shoemaker’s Holiday</w:t>
      </w:r>
      <w:r w:rsidR="000375D1">
        <w:rPr>
          <w:sz w:val="24"/>
          <w:szCs w:val="24"/>
        </w:rPr>
        <w:t xml:space="preserve"> carries the message that ‘work sets you free.’</w:t>
      </w:r>
    </w:p>
    <w:p w14:paraId="1E65785E" w14:textId="35C77E9F" w:rsidR="00887AE3" w:rsidRDefault="00887AE3" w:rsidP="00F62B97">
      <w:pPr>
        <w:spacing w:line="360" w:lineRule="auto"/>
        <w:rPr>
          <w:sz w:val="24"/>
          <w:szCs w:val="24"/>
        </w:rPr>
      </w:pPr>
    </w:p>
    <w:p w14:paraId="415176BF" w14:textId="6D45672F" w:rsidR="00887AE3" w:rsidRDefault="00887AE3" w:rsidP="00F62B97">
      <w:pPr>
        <w:spacing w:line="360" w:lineRule="auto"/>
        <w:rPr>
          <w:sz w:val="24"/>
          <w:szCs w:val="24"/>
        </w:rPr>
      </w:pPr>
    </w:p>
    <w:p w14:paraId="1A946233" w14:textId="4987F633" w:rsidR="00887AE3" w:rsidRDefault="00887AE3" w:rsidP="00F62B97">
      <w:pPr>
        <w:spacing w:line="360" w:lineRule="auto"/>
        <w:rPr>
          <w:sz w:val="24"/>
          <w:szCs w:val="24"/>
        </w:rPr>
      </w:pPr>
    </w:p>
    <w:p w14:paraId="7FFCDACA" w14:textId="2262768A" w:rsidR="00887AE3" w:rsidRDefault="00887AE3" w:rsidP="00F62B97">
      <w:pPr>
        <w:spacing w:line="360" w:lineRule="auto"/>
        <w:rPr>
          <w:sz w:val="24"/>
          <w:szCs w:val="24"/>
        </w:rPr>
      </w:pPr>
    </w:p>
    <w:p w14:paraId="366A490D" w14:textId="2681450D" w:rsidR="00887AE3" w:rsidRDefault="00887AE3" w:rsidP="00F62B97">
      <w:pPr>
        <w:spacing w:line="360" w:lineRule="auto"/>
        <w:rPr>
          <w:sz w:val="24"/>
          <w:szCs w:val="24"/>
        </w:rPr>
      </w:pPr>
    </w:p>
    <w:p w14:paraId="4842C895" w14:textId="4515D332" w:rsidR="00887AE3" w:rsidRDefault="00887AE3" w:rsidP="00F62B97">
      <w:pPr>
        <w:spacing w:line="360" w:lineRule="auto"/>
        <w:rPr>
          <w:sz w:val="24"/>
          <w:szCs w:val="24"/>
        </w:rPr>
      </w:pPr>
    </w:p>
    <w:p w14:paraId="7154018C" w14:textId="3ECC56A3" w:rsidR="00887AE3" w:rsidRDefault="00887AE3" w:rsidP="00F62B97">
      <w:pPr>
        <w:spacing w:line="360" w:lineRule="auto"/>
        <w:rPr>
          <w:sz w:val="24"/>
          <w:szCs w:val="24"/>
        </w:rPr>
      </w:pPr>
    </w:p>
    <w:p w14:paraId="402491F1" w14:textId="55FFA583" w:rsidR="00887AE3" w:rsidRDefault="00887AE3" w:rsidP="00F62B97">
      <w:pPr>
        <w:spacing w:line="360" w:lineRule="auto"/>
        <w:rPr>
          <w:sz w:val="24"/>
          <w:szCs w:val="24"/>
        </w:rPr>
      </w:pPr>
    </w:p>
    <w:p w14:paraId="4B7D800F" w14:textId="28A6A7C0" w:rsidR="00887AE3" w:rsidRDefault="00887AE3" w:rsidP="00F62B97">
      <w:pPr>
        <w:spacing w:line="360" w:lineRule="auto"/>
        <w:rPr>
          <w:sz w:val="24"/>
          <w:szCs w:val="24"/>
        </w:rPr>
      </w:pPr>
    </w:p>
    <w:p w14:paraId="1C7E4499" w14:textId="331A5EE0" w:rsidR="00887AE3" w:rsidRDefault="00887AE3" w:rsidP="00F62B97">
      <w:pPr>
        <w:spacing w:line="360" w:lineRule="auto"/>
        <w:rPr>
          <w:sz w:val="24"/>
          <w:szCs w:val="24"/>
        </w:rPr>
      </w:pPr>
    </w:p>
    <w:p w14:paraId="15B6812F" w14:textId="15869855" w:rsidR="00887AE3" w:rsidRDefault="00887AE3" w:rsidP="00F62B97">
      <w:pPr>
        <w:spacing w:line="360" w:lineRule="auto"/>
        <w:rPr>
          <w:sz w:val="24"/>
          <w:szCs w:val="24"/>
        </w:rPr>
      </w:pPr>
    </w:p>
    <w:p w14:paraId="678EA774" w14:textId="66BAFE48" w:rsidR="00887AE3" w:rsidRDefault="00887AE3" w:rsidP="00F62B97">
      <w:pPr>
        <w:spacing w:line="360" w:lineRule="auto"/>
        <w:rPr>
          <w:sz w:val="24"/>
          <w:szCs w:val="24"/>
        </w:rPr>
      </w:pPr>
    </w:p>
    <w:p w14:paraId="2EB9F4A3" w14:textId="2EEADAF2" w:rsidR="00887AE3" w:rsidRDefault="00887AE3" w:rsidP="00F62B97">
      <w:pPr>
        <w:spacing w:line="360" w:lineRule="auto"/>
        <w:rPr>
          <w:sz w:val="24"/>
          <w:szCs w:val="24"/>
        </w:rPr>
      </w:pPr>
    </w:p>
    <w:p w14:paraId="02DE4591" w14:textId="241F8260" w:rsidR="00887AE3" w:rsidRDefault="00887AE3" w:rsidP="00F62B97">
      <w:pPr>
        <w:spacing w:line="360" w:lineRule="auto"/>
        <w:rPr>
          <w:sz w:val="24"/>
          <w:szCs w:val="24"/>
        </w:rPr>
      </w:pPr>
    </w:p>
    <w:p w14:paraId="67D96747" w14:textId="1A5C0DCD" w:rsidR="00887AE3" w:rsidRDefault="00887AE3" w:rsidP="00F62B97">
      <w:pPr>
        <w:spacing w:line="360" w:lineRule="auto"/>
        <w:rPr>
          <w:sz w:val="24"/>
          <w:szCs w:val="24"/>
        </w:rPr>
      </w:pPr>
    </w:p>
    <w:p w14:paraId="588A2060" w14:textId="7CAEDB31" w:rsidR="00887AE3" w:rsidRDefault="00887AE3" w:rsidP="00F62B97">
      <w:pPr>
        <w:spacing w:line="360" w:lineRule="auto"/>
        <w:rPr>
          <w:sz w:val="24"/>
          <w:szCs w:val="24"/>
        </w:rPr>
      </w:pPr>
    </w:p>
    <w:p w14:paraId="5B1BED72" w14:textId="597117FD" w:rsidR="00287BBE" w:rsidRDefault="00287BBE" w:rsidP="00F62B97">
      <w:pPr>
        <w:spacing w:line="360" w:lineRule="auto"/>
        <w:rPr>
          <w:sz w:val="24"/>
          <w:szCs w:val="24"/>
        </w:rPr>
      </w:pPr>
    </w:p>
    <w:p w14:paraId="62B21C20" w14:textId="65EDE1F2" w:rsidR="00287BBE" w:rsidRDefault="00287BBE" w:rsidP="00F62B97">
      <w:pPr>
        <w:spacing w:line="360" w:lineRule="auto"/>
        <w:rPr>
          <w:sz w:val="24"/>
          <w:szCs w:val="24"/>
        </w:rPr>
      </w:pPr>
    </w:p>
    <w:p w14:paraId="7201F773" w14:textId="507EDE41" w:rsidR="00287BBE" w:rsidRDefault="00287BBE" w:rsidP="00F62B97">
      <w:pPr>
        <w:spacing w:line="360" w:lineRule="auto"/>
        <w:rPr>
          <w:sz w:val="24"/>
          <w:szCs w:val="24"/>
        </w:rPr>
      </w:pPr>
    </w:p>
    <w:p w14:paraId="2E21379C" w14:textId="4B5F26E6" w:rsidR="00287BBE" w:rsidRDefault="00287BBE" w:rsidP="00F62B97">
      <w:pPr>
        <w:spacing w:line="360" w:lineRule="auto"/>
        <w:rPr>
          <w:sz w:val="24"/>
          <w:szCs w:val="24"/>
        </w:rPr>
      </w:pPr>
    </w:p>
    <w:p w14:paraId="1C642D7C" w14:textId="4A319F0D" w:rsidR="00287BBE" w:rsidRDefault="00287BBE" w:rsidP="00F62B97">
      <w:pPr>
        <w:spacing w:line="360" w:lineRule="auto"/>
        <w:rPr>
          <w:sz w:val="24"/>
          <w:szCs w:val="24"/>
        </w:rPr>
      </w:pPr>
    </w:p>
    <w:p w14:paraId="6CAF879E" w14:textId="24F2A6B2" w:rsidR="00287BBE" w:rsidRDefault="00287BBE" w:rsidP="00F62B97">
      <w:pPr>
        <w:spacing w:line="360" w:lineRule="auto"/>
        <w:rPr>
          <w:sz w:val="24"/>
          <w:szCs w:val="24"/>
        </w:rPr>
      </w:pPr>
    </w:p>
    <w:p w14:paraId="0BF1BC88" w14:textId="53DA53EB" w:rsidR="00287BBE" w:rsidRDefault="00287BBE" w:rsidP="00F62B97">
      <w:pPr>
        <w:spacing w:line="360" w:lineRule="auto"/>
        <w:rPr>
          <w:sz w:val="24"/>
          <w:szCs w:val="24"/>
        </w:rPr>
      </w:pPr>
    </w:p>
    <w:p w14:paraId="79D24625" w14:textId="12D9E93D" w:rsidR="00287BBE" w:rsidRDefault="00287BBE" w:rsidP="00F62B97">
      <w:pPr>
        <w:spacing w:line="360" w:lineRule="auto"/>
        <w:rPr>
          <w:sz w:val="24"/>
          <w:szCs w:val="24"/>
        </w:rPr>
      </w:pPr>
    </w:p>
    <w:p w14:paraId="4CD57CEF" w14:textId="3526CA5F" w:rsidR="00287BBE" w:rsidRDefault="00287BBE" w:rsidP="00F62B97">
      <w:pPr>
        <w:spacing w:line="360" w:lineRule="auto"/>
        <w:rPr>
          <w:sz w:val="24"/>
          <w:szCs w:val="24"/>
        </w:rPr>
      </w:pPr>
    </w:p>
    <w:p w14:paraId="2C2E676B" w14:textId="0B424399" w:rsidR="00287BBE" w:rsidRDefault="00287BBE" w:rsidP="00F62B97">
      <w:pPr>
        <w:spacing w:line="360" w:lineRule="auto"/>
        <w:rPr>
          <w:sz w:val="24"/>
          <w:szCs w:val="24"/>
        </w:rPr>
      </w:pPr>
    </w:p>
    <w:p w14:paraId="08280240" w14:textId="01EB1789" w:rsidR="00287BBE" w:rsidRDefault="00287BBE" w:rsidP="00F62B97">
      <w:pPr>
        <w:spacing w:line="360" w:lineRule="auto"/>
        <w:rPr>
          <w:sz w:val="24"/>
          <w:szCs w:val="24"/>
        </w:rPr>
      </w:pPr>
    </w:p>
    <w:p w14:paraId="32F2A4C8" w14:textId="21A86779" w:rsidR="00287BBE" w:rsidRDefault="00287BBE" w:rsidP="00F62B97">
      <w:pPr>
        <w:spacing w:line="360" w:lineRule="auto"/>
        <w:rPr>
          <w:sz w:val="24"/>
          <w:szCs w:val="24"/>
        </w:rPr>
      </w:pPr>
    </w:p>
    <w:p w14:paraId="54965D21" w14:textId="277FA277" w:rsidR="00287BBE" w:rsidRDefault="00287BBE" w:rsidP="00F62B97">
      <w:pPr>
        <w:spacing w:line="360" w:lineRule="auto"/>
        <w:rPr>
          <w:sz w:val="24"/>
          <w:szCs w:val="24"/>
        </w:rPr>
      </w:pPr>
    </w:p>
    <w:p w14:paraId="148FFE3F" w14:textId="482BF55C" w:rsidR="00287BBE" w:rsidRDefault="00287BBE" w:rsidP="00F62B97">
      <w:pPr>
        <w:spacing w:line="360" w:lineRule="auto"/>
        <w:rPr>
          <w:sz w:val="24"/>
          <w:szCs w:val="24"/>
        </w:rPr>
      </w:pPr>
    </w:p>
    <w:p w14:paraId="5970B618" w14:textId="55EEF2DB" w:rsidR="00287BBE" w:rsidRDefault="00287BBE" w:rsidP="00F62B97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lastRenderedPageBreak/>
        <w:t>List of works Cited</w:t>
      </w:r>
    </w:p>
    <w:p w14:paraId="4AE796F9" w14:textId="31979903" w:rsidR="00287BBE" w:rsidRDefault="00287BBE" w:rsidP="00F62B97">
      <w:pPr>
        <w:spacing w:line="360" w:lineRule="auto"/>
        <w:rPr>
          <w:sz w:val="24"/>
          <w:szCs w:val="24"/>
        </w:rPr>
      </w:pPr>
    </w:p>
    <w:p w14:paraId="17B486E8" w14:textId="17E10124" w:rsidR="00222BF7" w:rsidRDefault="007869BB" w:rsidP="00F62B97">
      <w:pPr>
        <w:spacing w:line="360" w:lineRule="auto"/>
        <w:rPr>
          <w:sz w:val="24"/>
          <w:szCs w:val="24"/>
        </w:rPr>
      </w:pPr>
      <w:proofErr w:type="spellStart"/>
      <w:r w:rsidRPr="007869BB">
        <w:rPr>
          <w:sz w:val="24"/>
          <w:szCs w:val="24"/>
        </w:rPr>
        <w:t>Auer</w:t>
      </w:r>
      <w:proofErr w:type="spellEnd"/>
      <w:r w:rsidR="00332601">
        <w:rPr>
          <w:sz w:val="24"/>
          <w:szCs w:val="24"/>
        </w:rPr>
        <w:t>, A.</w:t>
      </w:r>
      <w:r w:rsidRPr="007869BB">
        <w:rPr>
          <w:sz w:val="24"/>
          <w:szCs w:val="24"/>
        </w:rPr>
        <w:t xml:space="preserve"> &amp; </w:t>
      </w:r>
      <w:proofErr w:type="spellStart"/>
      <w:r w:rsidRPr="007869BB">
        <w:rPr>
          <w:sz w:val="24"/>
          <w:szCs w:val="24"/>
        </w:rPr>
        <w:t>Withoos</w:t>
      </w:r>
      <w:proofErr w:type="spellEnd"/>
      <w:r w:rsidRPr="007869BB">
        <w:rPr>
          <w:sz w:val="24"/>
          <w:szCs w:val="24"/>
        </w:rPr>
        <w:t>,</w:t>
      </w:r>
      <w:r w:rsidR="00332601">
        <w:rPr>
          <w:sz w:val="24"/>
          <w:szCs w:val="24"/>
        </w:rPr>
        <w:t xml:space="preserve"> M.</w:t>
      </w:r>
      <w:r w:rsidRPr="007869BB">
        <w:rPr>
          <w:sz w:val="24"/>
          <w:szCs w:val="24"/>
        </w:rPr>
        <w:t xml:space="preserve"> ‘Social Stratification and Stylistic Choices in Thomas Dekker’s The Shoemaker’s Holiday</w:t>
      </w:r>
      <w:r>
        <w:t>’</w:t>
      </w:r>
    </w:p>
    <w:p w14:paraId="1FD5D7AA" w14:textId="31B213F6" w:rsidR="00287BBE" w:rsidRDefault="00287BBE" w:rsidP="00F62B97">
      <w:pPr>
        <w:spacing w:line="360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Dekker, </w:t>
      </w:r>
      <w:r w:rsidR="008D5609">
        <w:rPr>
          <w:sz w:val="24"/>
          <w:szCs w:val="24"/>
        </w:rPr>
        <w:t xml:space="preserve">T. </w:t>
      </w:r>
      <w:r w:rsidR="008D5609">
        <w:rPr>
          <w:i/>
          <w:iCs/>
          <w:sz w:val="24"/>
          <w:szCs w:val="24"/>
        </w:rPr>
        <w:t xml:space="preserve">The Shoemaker’s holiday </w:t>
      </w:r>
    </w:p>
    <w:p w14:paraId="5029F8DE" w14:textId="63AA4918" w:rsidR="008D5609" w:rsidRPr="006E4A86" w:rsidRDefault="00324953" w:rsidP="00F62B97">
      <w:pPr>
        <w:spacing w:line="360" w:lineRule="auto"/>
        <w:rPr>
          <w:sz w:val="24"/>
          <w:szCs w:val="24"/>
        </w:rPr>
      </w:pPr>
      <w:r w:rsidRPr="006E4A86">
        <w:rPr>
          <w:sz w:val="24"/>
          <w:szCs w:val="24"/>
        </w:rPr>
        <w:t>Pilkington,</w:t>
      </w:r>
      <w:r w:rsidR="006E4A86">
        <w:rPr>
          <w:sz w:val="24"/>
          <w:szCs w:val="24"/>
        </w:rPr>
        <w:t xml:space="preserve"> A.G.</w:t>
      </w:r>
      <w:r w:rsidRPr="006E4A86">
        <w:rPr>
          <w:sz w:val="24"/>
          <w:szCs w:val="24"/>
        </w:rPr>
        <w:t xml:space="preserve"> Bridging Joy And Suffering</w:t>
      </w:r>
    </w:p>
    <w:sectPr w:rsidR="008D5609" w:rsidRPr="006E4A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5841EE" w14:textId="77777777" w:rsidR="003D2C1C" w:rsidRDefault="003D2C1C" w:rsidP="00CE2ED5">
      <w:r>
        <w:separator/>
      </w:r>
    </w:p>
  </w:endnote>
  <w:endnote w:type="continuationSeparator" w:id="0">
    <w:p w14:paraId="0E4807C7" w14:textId="77777777" w:rsidR="003D2C1C" w:rsidRDefault="003D2C1C" w:rsidP="00CE2E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60B924" w14:textId="77777777" w:rsidR="003D2C1C" w:rsidRDefault="003D2C1C" w:rsidP="00CE2ED5">
      <w:r>
        <w:separator/>
      </w:r>
    </w:p>
  </w:footnote>
  <w:footnote w:type="continuationSeparator" w:id="0">
    <w:p w14:paraId="1B5C7B2B" w14:textId="77777777" w:rsidR="003D2C1C" w:rsidRDefault="003D2C1C" w:rsidP="00CE2ED5">
      <w:r>
        <w:continuationSeparator/>
      </w:r>
    </w:p>
  </w:footnote>
  <w:footnote w:id="1">
    <w:p w14:paraId="0F9B9419" w14:textId="5605CBC6" w:rsidR="00CE2ED5" w:rsidRDefault="00CE2E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567E">
        <w:t>Tho</w:t>
      </w:r>
      <w:r w:rsidR="009E1594">
        <w:t xml:space="preserve">mas Dekker, </w:t>
      </w:r>
      <w:r w:rsidR="009E1594">
        <w:rPr>
          <w:i/>
          <w:iCs/>
        </w:rPr>
        <w:t xml:space="preserve">The Shoemaker’s </w:t>
      </w:r>
      <w:r w:rsidR="009E1594" w:rsidRPr="009E1594">
        <w:t>Holiday</w:t>
      </w:r>
      <w:r w:rsidR="009E1594">
        <w:t xml:space="preserve">, </w:t>
      </w:r>
      <w:r w:rsidR="00B4083C">
        <w:t xml:space="preserve">ed. by Karl </w:t>
      </w:r>
      <w:proofErr w:type="spellStart"/>
      <w:r w:rsidR="00B4083C">
        <w:t>Warnke</w:t>
      </w:r>
      <w:proofErr w:type="spellEnd"/>
      <w:r w:rsidR="00E6158F">
        <w:t xml:space="preserve"> &amp; </w:t>
      </w:r>
      <w:r w:rsidR="0066734A">
        <w:t xml:space="preserve">Ludwig </w:t>
      </w:r>
      <w:proofErr w:type="spellStart"/>
      <w:r w:rsidR="0066734A">
        <w:t>Proescholdt</w:t>
      </w:r>
      <w:proofErr w:type="spellEnd"/>
      <w:r w:rsidR="0066734A">
        <w:t xml:space="preserve"> (</w:t>
      </w:r>
      <w:r w:rsidR="006446EB">
        <w:t>H</w:t>
      </w:r>
      <w:r w:rsidR="00F668AB">
        <w:t>a</w:t>
      </w:r>
      <w:r w:rsidR="006446EB">
        <w:t>lle; 1886</w:t>
      </w:r>
      <w:r w:rsidR="00A660C2">
        <w:t>,</w:t>
      </w:r>
      <w:r w:rsidR="006446EB">
        <w:t xml:space="preserve"> Max </w:t>
      </w:r>
      <w:proofErr w:type="spellStart"/>
      <w:r w:rsidR="006446EB">
        <w:t>N</w:t>
      </w:r>
      <w:r w:rsidR="00A660C2">
        <w:t>eiemayer</w:t>
      </w:r>
      <w:proofErr w:type="spellEnd"/>
      <w:r w:rsidR="006446EB">
        <w:t>)</w:t>
      </w:r>
      <w:r w:rsidR="009E6F39">
        <w:t xml:space="preserve"> </w:t>
      </w:r>
      <w:r w:rsidR="001B0AF4" w:rsidRPr="009E1594">
        <w:t>Act</w:t>
      </w:r>
      <w:r w:rsidR="001B0AF4">
        <w:t xml:space="preserve"> 1, scene 1, 11-14</w:t>
      </w:r>
    </w:p>
  </w:footnote>
  <w:footnote w:id="2">
    <w:p w14:paraId="72A44007" w14:textId="1F9FE61E" w:rsidR="00436200" w:rsidRDefault="004362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0403">
        <w:t>Act1, scene 1, 30-31</w:t>
      </w:r>
    </w:p>
  </w:footnote>
  <w:footnote w:id="3">
    <w:p w14:paraId="0AF4EB29" w14:textId="08D78D25" w:rsidR="005A3704" w:rsidRDefault="005A37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67AE6">
        <w:t xml:space="preserve">Act </w:t>
      </w:r>
      <w:r w:rsidR="005849A3">
        <w:t>1, scene 1, l 76-77</w:t>
      </w:r>
    </w:p>
  </w:footnote>
  <w:footnote w:id="4">
    <w:p w14:paraId="56FE2A58" w14:textId="3CAA16C4" w:rsidR="00C77575" w:rsidRDefault="00C775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257F">
        <w:t>Act 1</w:t>
      </w:r>
      <w:r w:rsidR="008157DE">
        <w:t>, scene 1, l 78-79</w:t>
      </w:r>
    </w:p>
  </w:footnote>
  <w:footnote w:id="5">
    <w:p w14:paraId="638CEDD8" w14:textId="7F5854ED" w:rsidR="00744372" w:rsidRDefault="007443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2761">
        <w:t>Act</w:t>
      </w:r>
      <w:r w:rsidR="00EF2AB2">
        <w:t xml:space="preserve"> 1, scene 1, l 216-219</w:t>
      </w:r>
    </w:p>
  </w:footnote>
  <w:footnote w:id="6">
    <w:p w14:paraId="4BB6D6D3" w14:textId="7C1BD910" w:rsidR="00C8529C" w:rsidRDefault="00C852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4573">
        <w:t>Act</w:t>
      </w:r>
      <w:r w:rsidR="00AC0623">
        <w:t xml:space="preserve"> 1, scene 1, l 237-239</w:t>
      </w:r>
    </w:p>
  </w:footnote>
  <w:footnote w:id="7">
    <w:p w14:paraId="1439B7C6" w14:textId="0557CF2E" w:rsidR="0029736F" w:rsidRPr="005C3A6C" w:rsidRDefault="002973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786F">
        <w:t xml:space="preserve">Anita </w:t>
      </w:r>
      <w:proofErr w:type="spellStart"/>
      <w:r w:rsidR="001E786F">
        <w:t>Auer</w:t>
      </w:r>
      <w:proofErr w:type="spellEnd"/>
      <w:r w:rsidR="001E786F">
        <w:t xml:space="preserve"> &amp; Marcel </w:t>
      </w:r>
      <w:proofErr w:type="spellStart"/>
      <w:r w:rsidR="001E786F">
        <w:t>Withoos</w:t>
      </w:r>
      <w:proofErr w:type="spellEnd"/>
      <w:r w:rsidR="001E786F">
        <w:t>, ‘</w:t>
      </w:r>
      <w:r w:rsidR="00697AF2">
        <w:t xml:space="preserve">Social Stratification and Stylistic Choices in </w:t>
      </w:r>
      <w:r w:rsidR="001201A5">
        <w:t>Thomas Dekker’s The Shoemaker’s Holiday’</w:t>
      </w:r>
      <w:r w:rsidR="005E3EEC">
        <w:t>,</w:t>
      </w:r>
      <w:r w:rsidR="001201A5">
        <w:t xml:space="preserve"> in </w:t>
      </w:r>
      <w:r w:rsidR="00D50E4E">
        <w:rPr>
          <w:i/>
          <w:iCs/>
        </w:rPr>
        <w:t xml:space="preserve">Multilingualism </w:t>
      </w:r>
      <w:r w:rsidR="00C201D1">
        <w:rPr>
          <w:i/>
          <w:iCs/>
        </w:rPr>
        <w:t>In The Drama of Shakespeare And His Contemporaries</w:t>
      </w:r>
      <w:r w:rsidR="0074411A">
        <w:t xml:space="preserve">, ed. </w:t>
      </w:r>
      <w:r w:rsidR="00866327">
        <w:t>by</w:t>
      </w:r>
      <w:r w:rsidR="005C3A6C">
        <w:t xml:space="preserve"> </w:t>
      </w:r>
      <w:r w:rsidR="00866327" w:rsidRPr="005C3A6C">
        <w:t xml:space="preserve">Dirk </w:t>
      </w:r>
      <w:proofErr w:type="spellStart"/>
      <w:r w:rsidR="00866327" w:rsidRPr="005C3A6C">
        <w:t>Delabastita</w:t>
      </w:r>
      <w:proofErr w:type="spellEnd"/>
      <w:r w:rsidR="00866327" w:rsidRPr="005C3A6C">
        <w:t xml:space="preserve"> and Ton </w:t>
      </w:r>
      <w:proofErr w:type="spellStart"/>
      <w:r w:rsidR="00866327" w:rsidRPr="005C3A6C">
        <w:t>Hoenselaars</w:t>
      </w:r>
      <w:proofErr w:type="spellEnd"/>
      <w:r w:rsidR="005C3A6C">
        <w:t xml:space="preserve"> (</w:t>
      </w:r>
      <w:r w:rsidR="00964110">
        <w:t>Amsterdam</w:t>
      </w:r>
      <w:r w:rsidR="00AC03A9">
        <w:t>, 2015; John Benjamin’s Publishing Company) p.</w:t>
      </w:r>
      <w:r w:rsidR="00767118">
        <w:t>140</w:t>
      </w:r>
    </w:p>
  </w:footnote>
  <w:footnote w:id="8">
    <w:p w14:paraId="2CADC5AA" w14:textId="68B133A1" w:rsidR="00F205DF" w:rsidRPr="004734AD" w:rsidRDefault="00F205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5F0E">
        <w:t xml:space="preserve">Ace G. Pilkington, </w:t>
      </w:r>
      <w:r w:rsidR="00145F6A">
        <w:t xml:space="preserve">Bridging Joy And Suffering, in </w:t>
      </w:r>
      <w:r w:rsidR="00306DAE">
        <w:rPr>
          <w:i/>
          <w:iCs/>
        </w:rPr>
        <w:t xml:space="preserve">Insights </w:t>
      </w:r>
      <w:r w:rsidR="004734AD">
        <w:rPr>
          <w:i/>
          <w:iCs/>
        </w:rPr>
        <w:t xml:space="preserve">1994, </w:t>
      </w:r>
      <w:r w:rsidR="0078494A">
        <w:t>&lt;</w:t>
      </w:r>
      <w:r w:rsidR="0078494A" w:rsidRPr="0078494A">
        <w:t xml:space="preserve"> </w:t>
      </w:r>
      <w:hyperlink r:id="rId1" w:history="1">
        <w:r w:rsidR="0078494A" w:rsidRPr="002C1D10">
          <w:rPr>
            <w:rStyle w:val="Hyperlink"/>
          </w:rPr>
          <w:t>https://static1.squarespace.com/static/543d9f0fe4b0f38ea78e8f45/t/553e5fc5e4b02673d8c55001/1430151109379/shoemakersinsights.pdf</w:t>
        </w:r>
      </w:hyperlink>
      <w:r w:rsidR="0078494A">
        <w:t xml:space="preserve">&gt; </w:t>
      </w:r>
      <w:r w:rsidR="0083507A">
        <w:t>[accessed 8/2/2021]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F63"/>
    <w:rsid w:val="00013E5F"/>
    <w:rsid w:val="00025338"/>
    <w:rsid w:val="00036A03"/>
    <w:rsid w:val="000375D1"/>
    <w:rsid w:val="00046B60"/>
    <w:rsid w:val="00046E86"/>
    <w:rsid w:val="00050EFC"/>
    <w:rsid w:val="0005713F"/>
    <w:rsid w:val="00060AAD"/>
    <w:rsid w:val="00067B93"/>
    <w:rsid w:val="00091F2A"/>
    <w:rsid w:val="000A0EB5"/>
    <w:rsid w:val="000C1509"/>
    <w:rsid w:val="000C39A9"/>
    <w:rsid w:val="000D7201"/>
    <w:rsid w:val="000F0EB3"/>
    <w:rsid w:val="000F2277"/>
    <w:rsid w:val="000F48FA"/>
    <w:rsid w:val="001201A5"/>
    <w:rsid w:val="00121D57"/>
    <w:rsid w:val="001226E8"/>
    <w:rsid w:val="0012590A"/>
    <w:rsid w:val="00132476"/>
    <w:rsid w:val="00134AA9"/>
    <w:rsid w:val="0014394D"/>
    <w:rsid w:val="00145F6A"/>
    <w:rsid w:val="0015355E"/>
    <w:rsid w:val="0016219B"/>
    <w:rsid w:val="00167985"/>
    <w:rsid w:val="00174E3D"/>
    <w:rsid w:val="00182706"/>
    <w:rsid w:val="0019424A"/>
    <w:rsid w:val="00196683"/>
    <w:rsid w:val="001A1664"/>
    <w:rsid w:val="001B018E"/>
    <w:rsid w:val="001B0AF4"/>
    <w:rsid w:val="001C1769"/>
    <w:rsid w:val="001D5B8E"/>
    <w:rsid w:val="001E786F"/>
    <w:rsid w:val="001F1041"/>
    <w:rsid w:val="001F43ED"/>
    <w:rsid w:val="001F7857"/>
    <w:rsid w:val="0020189C"/>
    <w:rsid w:val="002037D2"/>
    <w:rsid w:val="00211F89"/>
    <w:rsid w:val="00222BF7"/>
    <w:rsid w:val="00230868"/>
    <w:rsid w:val="002532DC"/>
    <w:rsid w:val="00260E3A"/>
    <w:rsid w:val="00260E92"/>
    <w:rsid w:val="00263EF9"/>
    <w:rsid w:val="00273A4B"/>
    <w:rsid w:val="00287BBE"/>
    <w:rsid w:val="00290E39"/>
    <w:rsid w:val="002922A3"/>
    <w:rsid w:val="0029736F"/>
    <w:rsid w:val="002A7D91"/>
    <w:rsid w:val="002B159B"/>
    <w:rsid w:val="002B1F98"/>
    <w:rsid w:val="002B4AB2"/>
    <w:rsid w:val="002C00C7"/>
    <w:rsid w:val="002C7E37"/>
    <w:rsid w:val="002E38BA"/>
    <w:rsid w:val="002F4F12"/>
    <w:rsid w:val="00302761"/>
    <w:rsid w:val="00306DAE"/>
    <w:rsid w:val="00311DEF"/>
    <w:rsid w:val="00324953"/>
    <w:rsid w:val="00325558"/>
    <w:rsid w:val="00326264"/>
    <w:rsid w:val="00332601"/>
    <w:rsid w:val="0033720C"/>
    <w:rsid w:val="00346103"/>
    <w:rsid w:val="00346826"/>
    <w:rsid w:val="00347662"/>
    <w:rsid w:val="00352DB7"/>
    <w:rsid w:val="00370562"/>
    <w:rsid w:val="003707E6"/>
    <w:rsid w:val="00387F4D"/>
    <w:rsid w:val="00394A21"/>
    <w:rsid w:val="003952FA"/>
    <w:rsid w:val="003A36FD"/>
    <w:rsid w:val="003A53A2"/>
    <w:rsid w:val="003C383C"/>
    <w:rsid w:val="003C5D7E"/>
    <w:rsid w:val="003D2C1C"/>
    <w:rsid w:val="003D5B6C"/>
    <w:rsid w:val="003D6EB4"/>
    <w:rsid w:val="003E392E"/>
    <w:rsid w:val="003E567E"/>
    <w:rsid w:val="003F3A52"/>
    <w:rsid w:val="004111AC"/>
    <w:rsid w:val="00412EBF"/>
    <w:rsid w:val="0041439F"/>
    <w:rsid w:val="004305AC"/>
    <w:rsid w:val="00433279"/>
    <w:rsid w:val="0043348A"/>
    <w:rsid w:val="00436200"/>
    <w:rsid w:val="00440255"/>
    <w:rsid w:val="00441369"/>
    <w:rsid w:val="00455797"/>
    <w:rsid w:val="004659ED"/>
    <w:rsid w:val="00466864"/>
    <w:rsid w:val="004726B9"/>
    <w:rsid w:val="004734AD"/>
    <w:rsid w:val="00491BE0"/>
    <w:rsid w:val="00495F19"/>
    <w:rsid w:val="00497533"/>
    <w:rsid w:val="004A40B0"/>
    <w:rsid w:val="004A4102"/>
    <w:rsid w:val="004B052B"/>
    <w:rsid w:val="004C3707"/>
    <w:rsid w:val="004C3829"/>
    <w:rsid w:val="004C6A16"/>
    <w:rsid w:val="004D11AD"/>
    <w:rsid w:val="004D2A26"/>
    <w:rsid w:val="004D407D"/>
    <w:rsid w:val="004D788C"/>
    <w:rsid w:val="004F240E"/>
    <w:rsid w:val="004F320A"/>
    <w:rsid w:val="00506ED2"/>
    <w:rsid w:val="005105B6"/>
    <w:rsid w:val="00514E45"/>
    <w:rsid w:val="00517E6B"/>
    <w:rsid w:val="0052079D"/>
    <w:rsid w:val="00536869"/>
    <w:rsid w:val="00536CDA"/>
    <w:rsid w:val="00545523"/>
    <w:rsid w:val="00547D0B"/>
    <w:rsid w:val="00560A1B"/>
    <w:rsid w:val="00567AE6"/>
    <w:rsid w:val="0057616E"/>
    <w:rsid w:val="00577FC3"/>
    <w:rsid w:val="00582999"/>
    <w:rsid w:val="005849A3"/>
    <w:rsid w:val="0058566A"/>
    <w:rsid w:val="00595F63"/>
    <w:rsid w:val="005A17A6"/>
    <w:rsid w:val="005A2518"/>
    <w:rsid w:val="005A3704"/>
    <w:rsid w:val="005C2D09"/>
    <w:rsid w:val="005C3A6C"/>
    <w:rsid w:val="005C4D2C"/>
    <w:rsid w:val="005D3F90"/>
    <w:rsid w:val="005D710D"/>
    <w:rsid w:val="005D7324"/>
    <w:rsid w:val="005E0081"/>
    <w:rsid w:val="005E216C"/>
    <w:rsid w:val="005E3EEC"/>
    <w:rsid w:val="00621950"/>
    <w:rsid w:val="00626C58"/>
    <w:rsid w:val="0062721A"/>
    <w:rsid w:val="006366E9"/>
    <w:rsid w:val="006446EB"/>
    <w:rsid w:val="00653913"/>
    <w:rsid w:val="00660C71"/>
    <w:rsid w:val="0066734A"/>
    <w:rsid w:val="006832C5"/>
    <w:rsid w:val="0069071E"/>
    <w:rsid w:val="006965FB"/>
    <w:rsid w:val="00696C43"/>
    <w:rsid w:val="00697AF2"/>
    <w:rsid w:val="006B1515"/>
    <w:rsid w:val="006B6A4C"/>
    <w:rsid w:val="006C59F4"/>
    <w:rsid w:val="006D3FF6"/>
    <w:rsid w:val="006D5453"/>
    <w:rsid w:val="006E2B19"/>
    <w:rsid w:val="006E4A86"/>
    <w:rsid w:val="006F44C5"/>
    <w:rsid w:val="00703FC9"/>
    <w:rsid w:val="007121A5"/>
    <w:rsid w:val="00714A0B"/>
    <w:rsid w:val="0072643A"/>
    <w:rsid w:val="00726B9B"/>
    <w:rsid w:val="00730811"/>
    <w:rsid w:val="00732652"/>
    <w:rsid w:val="00741583"/>
    <w:rsid w:val="0074411A"/>
    <w:rsid w:val="00744372"/>
    <w:rsid w:val="007467A4"/>
    <w:rsid w:val="00747E5B"/>
    <w:rsid w:val="0075199A"/>
    <w:rsid w:val="00764A4C"/>
    <w:rsid w:val="00767118"/>
    <w:rsid w:val="00774F1D"/>
    <w:rsid w:val="0078494A"/>
    <w:rsid w:val="00784B20"/>
    <w:rsid w:val="0078617E"/>
    <w:rsid w:val="007869BB"/>
    <w:rsid w:val="00797F2A"/>
    <w:rsid w:val="007B0339"/>
    <w:rsid w:val="007B0559"/>
    <w:rsid w:val="007B4C82"/>
    <w:rsid w:val="007C699B"/>
    <w:rsid w:val="007E6B1C"/>
    <w:rsid w:val="007E7517"/>
    <w:rsid w:val="007F0B56"/>
    <w:rsid w:val="007F705E"/>
    <w:rsid w:val="008015EE"/>
    <w:rsid w:val="00802DC0"/>
    <w:rsid w:val="008157DE"/>
    <w:rsid w:val="00817B49"/>
    <w:rsid w:val="008327BD"/>
    <w:rsid w:val="0083507A"/>
    <w:rsid w:val="00862A3C"/>
    <w:rsid w:val="00866327"/>
    <w:rsid w:val="0088117A"/>
    <w:rsid w:val="008823B0"/>
    <w:rsid w:val="00882F66"/>
    <w:rsid w:val="00883C6C"/>
    <w:rsid w:val="008842B5"/>
    <w:rsid w:val="00887AE3"/>
    <w:rsid w:val="008913EA"/>
    <w:rsid w:val="008A37A6"/>
    <w:rsid w:val="008B20BD"/>
    <w:rsid w:val="008B257F"/>
    <w:rsid w:val="008B572E"/>
    <w:rsid w:val="008C328E"/>
    <w:rsid w:val="008D381A"/>
    <w:rsid w:val="008D5609"/>
    <w:rsid w:val="008E305C"/>
    <w:rsid w:val="008F0CE4"/>
    <w:rsid w:val="00902D05"/>
    <w:rsid w:val="00905A00"/>
    <w:rsid w:val="00905B9A"/>
    <w:rsid w:val="009064D3"/>
    <w:rsid w:val="009179B1"/>
    <w:rsid w:val="00921C9F"/>
    <w:rsid w:val="00926ECD"/>
    <w:rsid w:val="009307B0"/>
    <w:rsid w:val="00931023"/>
    <w:rsid w:val="00955755"/>
    <w:rsid w:val="00964110"/>
    <w:rsid w:val="00965112"/>
    <w:rsid w:val="00981D9C"/>
    <w:rsid w:val="009835D6"/>
    <w:rsid w:val="0098696A"/>
    <w:rsid w:val="00986C17"/>
    <w:rsid w:val="00994D9F"/>
    <w:rsid w:val="00997304"/>
    <w:rsid w:val="009A12CF"/>
    <w:rsid w:val="009B139E"/>
    <w:rsid w:val="009B39D3"/>
    <w:rsid w:val="009B3E1C"/>
    <w:rsid w:val="009B4EB2"/>
    <w:rsid w:val="009D3153"/>
    <w:rsid w:val="009D717C"/>
    <w:rsid w:val="009E1594"/>
    <w:rsid w:val="009E47EB"/>
    <w:rsid w:val="009E6F39"/>
    <w:rsid w:val="00A00251"/>
    <w:rsid w:val="00A0062D"/>
    <w:rsid w:val="00A30D9E"/>
    <w:rsid w:val="00A339D4"/>
    <w:rsid w:val="00A34693"/>
    <w:rsid w:val="00A37363"/>
    <w:rsid w:val="00A4172C"/>
    <w:rsid w:val="00A43C0B"/>
    <w:rsid w:val="00A52C0F"/>
    <w:rsid w:val="00A660C2"/>
    <w:rsid w:val="00A67E14"/>
    <w:rsid w:val="00A75E2C"/>
    <w:rsid w:val="00A831FF"/>
    <w:rsid w:val="00A9173D"/>
    <w:rsid w:val="00AA17DA"/>
    <w:rsid w:val="00AC03A9"/>
    <w:rsid w:val="00AC0623"/>
    <w:rsid w:val="00AC6455"/>
    <w:rsid w:val="00AD08A8"/>
    <w:rsid w:val="00AF71B1"/>
    <w:rsid w:val="00B006BE"/>
    <w:rsid w:val="00B0265A"/>
    <w:rsid w:val="00B162AE"/>
    <w:rsid w:val="00B17342"/>
    <w:rsid w:val="00B2025F"/>
    <w:rsid w:val="00B2426E"/>
    <w:rsid w:val="00B27852"/>
    <w:rsid w:val="00B403E1"/>
    <w:rsid w:val="00B4083C"/>
    <w:rsid w:val="00B41E33"/>
    <w:rsid w:val="00B52687"/>
    <w:rsid w:val="00B75560"/>
    <w:rsid w:val="00B767C1"/>
    <w:rsid w:val="00BA7E22"/>
    <w:rsid w:val="00BB22D6"/>
    <w:rsid w:val="00BB6504"/>
    <w:rsid w:val="00BB7FF1"/>
    <w:rsid w:val="00BC0403"/>
    <w:rsid w:val="00BC72FD"/>
    <w:rsid w:val="00BE182F"/>
    <w:rsid w:val="00BE4573"/>
    <w:rsid w:val="00BE5EF6"/>
    <w:rsid w:val="00BF0965"/>
    <w:rsid w:val="00C06725"/>
    <w:rsid w:val="00C06F2F"/>
    <w:rsid w:val="00C1565E"/>
    <w:rsid w:val="00C201D1"/>
    <w:rsid w:val="00C25054"/>
    <w:rsid w:val="00C4485E"/>
    <w:rsid w:val="00C4668A"/>
    <w:rsid w:val="00C60A1B"/>
    <w:rsid w:val="00C76CAA"/>
    <w:rsid w:val="00C77575"/>
    <w:rsid w:val="00C8141B"/>
    <w:rsid w:val="00C8529C"/>
    <w:rsid w:val="00C947F4"/>
    <w:rsid w:val="00C95C72"/>
    <w:rsid w:val="00CC7AB4"/>
    <w:rsid w:val="00CD2FD2"/>
    <w:rsid w:val="00CE2ED5"/>
    <w:rsid w:val="00CF51EC"/>
    <w:rsid w:val="00D001F2"/>
    <w:rsid w:val="00D009A6"/>
    <w:rsid w:val="00D14834"/>
    <w:rsid w:val="00D16FD1"/>
    <w:rsid w:val="00D273A5"/>
    <w:rsid w:val="00D41196"/>
    <w:rsid w:val="00D44B9B"/>
    <w:rsid w:val="00D45AD4"/>
    <w:rsid w:val="00D50E4E"/>
    <w:rsid w:val="00D5192E"/>
    <w:rsid w:val="00D54AD8"/>
    <w:rsid w:val="00D61569"/>
    <w:rsid w:val="00D7220F"/>
    <w:rsid w:val="00D77544"/>
    <w:rsid w:val="00D77F1C"/>
    <w:rsid w:val="00D8479C"/>
    <w:rsid w:val="00D90F9C"/>
    <w:rsid w:val="00D93B98"/>
    <w:rsid w:val="00D96405"/>
    <w:rsid w:val="00DA586A"/>
    <w:rsid w:val="00DA6C53"/>
    <w:rsid w:val="00DB4914"/>
    <w:rsid w:val="00DC02C1"/>
    <w:rsid w:val="00DC223A"/>
    <w:rsid w:val="00DC752D"/>
    <w:rsid w:val="00DD50B5"/>
    <w:rsid w:val="00DD787A"/>
    <w:rsid w:val="00DE78B9"/>
    <w:rsid w:val="00DF5F87"/>
    <w:rsid w:val="00E02F5B"/>
    <w:rsid w:val="00E3567C"/>
    <w:rsid w:val="00E42D09"/>
    <w:rsid w:val="00E42F9C"/>
    <w:rsid w:val="00E511F0"/>
    <w:rsid w:val="00E54D63"/>
    <w:rsid w:val="00E56E35"/>
    <w:rsid w:val="00E57153"/>
    <w:rsid w:val="00E6158F"/>
    <w:rsid w:val="00E66BCD"/>
    <w:rsid w:val="00E8063E"/>
    <w:rsid w:val="00E81AC6"/>
    <w:rsid w:val="00E85CC8"/>
    <w:rsid w:val="00E92796"/>
    <w:rsid w:val="00E95F0E"/>
    <w:rsid w:val="00EA4D3C"/>
    <w:rsid w:val="00EA4FEF"/>
    <w:rsid w:val="00EB6089"/>
    <w:rsid w:val="00EB6858"/>
    <w:rsid w:val="00ED2AD3"/>
    <w:rsid w:val="00ED73DE"/>
    <w:rsid w:val="00EF2984"/>
    <w:rsid w:val="00EF2A36"/>
    <w:rsid w:val="00EF2AB2"/>
    <w:rsid w:val="00EF3A9F"/>
    <w:rsid w:val="00EF6C57"/>
    <w:rsid w:val="00F007F2"/>
    <w:rsid w:val="00F0147B"/>
    <w:rsid w:val="00F205DF"/>
    <w:rsid w:val="00F5329D"/>
    <w:rsid w:val="00F62B97"/>
    <w:rsid w:val="00F63B3C"/>
    <w:rsid w:val="00F648F3"/>
    <w:rsid w:val="00F668AB"/>
    <w:rsid w:val="00F73A89"/>
    <w:rsid w:val="00F779DE"/>
    <w:rsid w:val="00F804DC"/>
    <w:rsid w:val="00F815AA"/>
    <w:rsid w:val="00F825EF"/>
    <w:rsid w:val="00F8392B"/>
    <w:rsid w:val="00F96CE6"/>
    <w:rsid w:val="00F97B5F"/>
    <w:rsid w:val="00FA1893"/>
    <w:rsid w:val="00FA35B4"/>
    <w:rsid w:val="00FA6BDE"/>
    <w:rsid w:val="00FB6C5F"/>
    <w:rsid w:val="00FC1468"/>
    <w:rsid w:val="00FD16FC"/>
    <w:rsid w:val="00FD327F"/>
    <w:rsid w:val="00FD5837"/>
    <w:rsid w:val="00FE1948"/>
    <w:rsid w:val="00FE386F"/>
    <w:rsid w:val="00FE702B"/>
    <w:rsid w:val="00FF3088"/>
    <w:rsid w:val="00FF5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CFF235"/>
  <w15:chartTrackingRefBased/>
  <w15:docId w15:val="{3A916F19-42B5-E64C-B51E-CFD06B5AC4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E2ED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E2ED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E2ED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849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49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static1.squarespace.com/static/543d9f0fe4b0f38ea78e8f45/t/553e5fc5e4b02673d8c55001/1430151109379/shoemakersinsight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7</Pages>
  <Words>1854</Words>
  <Characters>10568</Characters>
  <Application>Microsoft Office Word</Application>
  <DocSecurity>0</DocSecurity>
  <Lines>88</Lines>
  <Paragraphs>24</Paragraphs>
  <ScaleCrop>false</ScaleCrop>
  <Company/>
  <LinksUpToDate>false</LinksUpToDate>
  <CharactersWithSpaces>12398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Bryan Butterworth (1806017)</dc:creator>
  <cp:keywords/>
  <dc:description/>
  <cp:lastModifiedBy>Jonathan Bryan Butterworth (1806017)</cp:lastModifiedBy>
  <cp:revision>2</cp:revision>
  <dcterms:created xsi:type="dcterms:W3CDTF">2021-02-14T21:36:00Z</dcterms:created>
  <dcterms:modified xsi:type="dcterms:W3CDTF">2021-02-14T21:36:00Z</dcterms:modified>
</cp:coreProperties>
</file>