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6852A4" w14:textId="53FD22F7" w:rsidR="005F3835" w:rsidRPr="00AC4E13" w:rsidRDefault="005F3835" w:rsidP="005F3835">
      <w:pPr>
        <w:rPr>
          <w:b/>
          <w:u w:val="single"/>
        </w:rPr>
      </w:pPr>
      <w:r w:rsidRPr="00AC4E13">
        <w:rPr>
          <w:b/>
          <w:u w:val="single"/>
        </w:rPr>
        <w:t xml:space="preserve">Question </w:t>
      </w:r>
      <w:r w:rsidR="00C95A63">
        <w:rPr>
          <w:b/>
          <w:u w:val="single"/>
        </w:rPr>
        <w:t>1</w:t>
      </w:r>
    </w:p>
    <w:p w14:paraId="19372284" w14:textId="77777777" w:rsidR="005F3835" w:rsidRPr="00AC4E13" w:rsidRDefault="005F3835" w:rsidP="005F3835"/>
    <w:p w14:paraId="7333D99F" w14:textId="77777777" w:rsidR="005F3835" w:rsidRPr="00AC4E13" w:rsidRDefault="005F3835" w:rsidP="005F3835">
      <w:r w:rsidRPr="00AC4E13">
        <w:t>Baker and Acorn Manufacturing Ltd are considering investing in a new manufacturing plant.  They want to make sure they select the best layout for the new facility and a consultant’s report has recommended they choose a hybrid layout.</w:t>
      </w:r>
    </w:p>
    <w:p w14:paraId="2730A764" w14:textId="77777777" w:rsidR="005F3835" w:rsidRPr="00AC4E13" w:rsidRDefault="005F3835" w:rsidP="005F3835"/>
    <w:p w14:paraId="10928045" w14:textId="77777777" w:rsidR="005F3835" w:rsidRPr="00AC4E13" w:rsidRDefault="005F3835" w:rsidP="005F3835">
      <w:pPr>
        <w:numPr>
          <w:ilvl w:val="0"/>
          <w:numId w:val="1"/>
        </w:numPr>
        <w:tabs>
          <w:tab w:val="clear" w:pos="720"/>
          <w:tab w:val="num" w:pos="360"/>
        </w:tabs>
        <w:ind w:left="360"/>
      </w:pPr>
      <w:r w:rsidRPr="00AC4E13">
        <w:t xml:space="preserve">Evaluate how a cellular layout combines a product and process layout.  What are the advantages and disadvantages of cellular layouts?  </w:t>
      </w:r>
    </w:p>
    <w:p w14:paraId="5F4FA1D8" w14:textId="77777777" w:rsidR="005F3835" w:rsidRPr="00AC4E13" w:rsidRDefault="005F3835" w:rsidP="005F3835">
      <w:pPr>
        <w:pStyle w:val="ListParagraph"/>
        <w:numPr>
          <w:ilvl w:val="0"/>
          <w:numId w:val="2"/>
        </w:numPr>
        <w:spacing w:after="200" w:line="276" w:lineRule="auto"/>
        <w:jc w:val="right"/>
      </w:pPr>
      <w:r w:rsidRPr="00FC5EB5">
        <w:rPr>
          <w:b/>
        </w:rPr>
        <w:t>marks</w:t>
      </w:r>
      <w:r w:rsidRPr="00AC4E13">
        <w:t>)</w:t>
      </w:r>
    </w:p>
    <w:p w14:paraId="0D00BFF3" w14:textId="77777777" w:rsidR="005F3835" w:rsidRPr="00AC4E13" w:rsidRDefault="005F3835" w:rsidP="005F3835">
      <w:pPr>
        <w:pStyle w:val="ListParagraph"/>
      </w:pPr>
    </w:p>
    <w:p w14:paraId="70D09701" w14:textId="77777777" w:rsidR="005F3835" w:rsidRPr="00FC5EB5" w:rsidRDefault="005F3835" w:rsidP="005F3835">
      <w:pPr>
        <w:pStyle w:val="ListParagraph"/>
        <w:numPr>
          <w:ilvl w:val="0"/>
          <w:numId w:val="1"/>
        </w:numPr>
        <w:tabs>
          <w:tab w:val="clear" w:pos="720"/>
          <w:tab w:val="num" w:pos="426"/>
        </w:tabs>
        <w:spacing w:after="200" w:line="276" w:lineRule="auto"/>
        <w:ind w:left="426" w:hanging="426"/>
      </w:pPr>
      <w:r w:rsidRPr="00FC5EB5">
        <w:t>A speciality cake manufacturer has recently obtained a contract to supply a major supermarket with cakes in the shape of a rocket.  The increase in business means it is necessary to build a dedicated finishing, decorating, and packaging line.  The process can be broken down into the final elements shown below.  The initial order from the supermarket is for 5000 cakes a week and the number of hours worked by the factory is 40 hours per week.</w:t>
      </w:r>
    </w:p>
    <w:p w14:paraId="0D3DF761" w14:textId="77777777" w:rsidR="005F3835" w:rsidRPr="00AC4E13" w:rsidRDefault="005F3835" w:rsidP="005F3835">
      <w:pPr>
        <w:pStyle w:val="ListParagraph"/>
      </w:pPr>
    </w:p>
    <w:p w14:paraId="1D47FB03" w14:textId="77777777" w:rsidR="005F3835" w:rsidRPr="00AC4E13" w:rsidRDefault="005F3835" w:rsidP="005F3835">
      <w:pPr>
        <w:pStyle w:val="ListParagraph"/>
      </w:pPr>
      <w:r w:rsidRPr="00AC4E13">
        <w:t>Work element</w:t>
      </w:r>
      <w:r w:rsidRPr="00AC4E13">
        <w:tab/>
      </w:r>
      <w:r w:rsidRPr="00AC4E13">
        <w:tab/>
        <w:t xml:space="preserve">    Precedence</w:t>
      </w:r>
      <w:r w:rsidRPr="00AC4E13">
        <w:tab/>
      </w:r>
      <w:r w:rsidRPr="00AC4E13">
        <w:tab/>
        <w:t>Time (mins)</w:t>
      </w:r>
    </w:p>
    <w:p w14:paraId="6D757376" w14:textId="77777777" w:rsidR="005F3835" w:rsidRPr="00AC4E13" w:rsidRDefault="005F3835" w:rsidP="005F3835">
      <w:pPr>
        <w:pStyle w:val="ListParagraph"/>
      </w:pPr>
    </w:p>
    <w:p w14:paraId="4DDB59BF" w14:textId="77777777" w:rsidR="005F3835" w:rsidRPr="00AC4E13" w:rsidRDefault="005F3835" w:rsidP="005F3835">
      <w:pPr>
        <w:pStyle w:val="ListParagraph"/>
      </w:pPr>
      <w:r w:rsidRPr="00AC4E13">
        <w:tab/>
        <w:t>A</w:t>
      </w:r>
      <w:r w:rsidRPr="00AC4E13">
        <w:tab/>
      </w:r>
      <w:r w:rsidRPr="00AC4E13">
        <w:tab/>
      </w:r>
      <w:r w:rsidRPr="00AC4E13">
        <w:tab/>
        <w:t>-</w:t>
      </w:r>
      <w:r w:rsidRPr="00AC4E13">
        <w:tab/>
      </w:r>
      <w:r w:rsidRPr="00AC4E13">
        <w:tab/>
        <w:t xml:space="preserve">    0.12</w:t>
      </w:r>
    </w:p>
    <w:p w14:paraId="730ED32B" w14:textId="77777777" w:rsidR="005F3835" w:rsidRPr="00AC4E13" w:rsidRDefault="005F3835" w:rsidP="005F3835">
      <w:pPr>
        <w:pStyle w:val="ListParagraph"/>
      </w:pPr>
      <w:r w:rsidRPr="00AC4E13">
        <w:tab/>
        <w:t>B</w:t>
      </w:r>
      <w:r w:rsidRPr="00AC4E13">
        <w:tab/>
      </w:r>
      <w:r w:rsidRPr="00AC4E13">
        <w:tab/>
      </w:r>
      <w:r w:rsidRPr="00AC4E13">
        <w:tab/>
        <w:t>A</w:t>
      </w:r>
      <w:r w:rsidRPr="00AC4E13">
        <w:tab/>
      </w:r>
      <w:r w:rsidRPr="00AC4E13">
        <w:tab/>
        <w:t xml:space="preserve">    0.30</w:t>
      </w:r>
    </w:p>
    <w:p w14:paraId="1AC81036" w14:textId="77777777" w:rsidR="005F3835" w:rsidRPr="00AC4E13" w:rsidRDefault="005F3835" w:rsidP="005F3835">
      <w:pPr>
        <w:pStyle w:val="ListParagraph"/>
      </w:pPr>
      <w:r w:rsidRPr="00AC4E13">
        <w:tab/>
        <w:t>C</w:t>
      </w:r>
      <w:r w:rsidRPr="00AC4E13">
        <w:tab/>
      </w:r>
      <w:r w:rsidRPr="00AC4E13">
        <w:tab/>
      </w:r>
      <w:r w:rsidRPr="00AC4E13">
        <w:tab/>
        <w:t>B</w:t>
      </w:r>
      <w:r w:rsidRPr="00AC4E13">
        <w:tab/>
      </w:r>
      <w:r w:rsidRPr="00AC4E13">
        <w:tab/>
        <w:t xml:space="preserve">    0.36</w:t>
      </w:r>
    </w:p>
    <w:p w14:paraId="08229733" w14:textId="77777777" w:rsidR="005F3835" w:rsidRPr="00AC4E13" w:rsidRDefault="005F3835" w:rsidP="005F3835">
      <w:pPr>
        <w:pStyle w:val="ListParagraph"/>
        <w:ind w:firstLine="720"/>
      </w:pPr>
      <w:r w:rsidRPr="00AC4E13">
        <w:t>D</w:t>
      </w:r>
      <w:r w:rsidRPr="00AC4E13">
        <w:tab/>
      </w:r>
      <w:r w:rsidRPr="00AC4E13">
        <w:tab/>
      </w:r>
      <w:r w:rsidRPr="00AC4E13">
        <w:tab/>
        <w:t>C</w:t>
      </w:r>
      <w:r w:rsidRPr="00AC4E13">
        <w:tab/>
      </w:r>
      <w:r w:rsidRPr="00AC4E13">
        <w:tab/>
        <w:t xml:space="preserve">    0.25</w:t>
      </w:r>
    </w:p>
    <w:p w14:paraId="320F401E" w14:textId="77777777" w:rsidR="005F3835" w:rsidRPr="00AC4E13" w:rsidRDefault="005F3835" w:rsidP="005F3835">
      <w:pPr>
        <w:pStyle w:val="ListParagraph"/>
        <w:ind w:firstLine="720"/>
      </w:pPr>
      <w:r w:rsidRPr="00AC4E13">
        <w:t>E</w:t>
      </w:r>
      <w:r w:rsidRPr="00AC4E13">
        <w:tab/>
      </w:r>
      <w:r w:rsidRPr="00AC4E13">
        <w:tab/>
      </w:r>
      <w:r w:rsidRPr="00AC4E13">
        <w:tab/>
        <w:t>D</w:t>
      </w:r>
      <w:r w:rsidRPr="00AC4E13">
        <w:tab/>
      </w:r>
      <w:r w:rsidRPr="00AC4E13">
        <w:tab/>
        <w:t xml:space="preserve">    0.17</w:t>
      </w:r>
    </w:p>
    <w:p w14:paraId="0E1B8868" w14:textId="77777777" w:rsidR="005F3835" w:rsidRPr="00AC4E13" w:rsidRDefault="005F3835" w:rsidP="005F3835">
      <w:pPr>
        <w:pStyle w:val="ListParagraph"/>
        <w:ind w:firstLine="720"/>
      </w:pPr>
      <w:r w:rsidRPr="00AC4E13">
        <w:t>F</w:t>
      </w:r>
      <w:r w:rsidRPr="00AC4E13">
        <w:tab/>
      </w:r>
      <w:r w:rsidRPr="00AC4E13">
        <w:tab/>
      </w:r>
      <w:r w:rsidRPr="00AC4E13">
        <w:tab/>
        <w:t>D</w:t>
      </w:r>
      <w:r w:rsidRPr="00AC4E13">
        <w:tab/>
      </w:r>
      <w:r w:rsidRPr="00AC4E13">
        <w:tab/>
        <w:t xml:space="preserve">    0.05</w:t>
      </w:r>
    </w:p>
    <w:p w14:paraId="514CB886" w14:textId="77777777" w:rsidR="005F3835" w:rsidRPr="00AC4E13" w:rsidRDefault="005F3835" w:rsidP="005F3835">
      <w:pPr>
        <w:pStyle w:val="ListParagraph"/>
        <w:ind w:firstLine="720"/>
      </w:pPr>
      <w:r w:rsidRPr="00AC4E13">
        <w:t>G</w:t>
      </w:r>
      <w:r w:rsidRPr="00AC4E13">
        <w:tab/>
      </w:r>
      <w:r w:rsidRPr="00AC4E13">
        <w:tab/>
        <w:t xml:space="preserve">            E, F</w:t>
      </w:r>
      <w:r w:rsidRPr="00AC4E13">
        <w:tab/>
      </w:r>
      <w:r w:rsidRPr="00AC4E13">
        <w:tab/>
        <w:t xml:space="preserve">    0.10</w:t>
      </w:r>
    </w:p>
    <w:p w14:paraId="074FD61C" w14:textId="77777777" w:rsidR="005F3835" w:rsidRPr="00AC4E13" w:rsidRDefault="005F3835" w:rsidP="005F3835">
      <w:pPr>
        <w:pStyle w:val="ListParagraph"/>
        <w:ind w:firstLine="720"/>
      </w:pPr>
      <w:r w:rsidRPr="00AC4E13">
        <w:t>H</w:t>
      </w:r>
      <w:r w:rsidRPr="00AC4E13">
        <w:tab/>
      </w:r>
      <w:r w:rsidRPr="00AC4E13">
        <w:tab/>
      </w:r>
      <w:r w:rsidRPr="00AC4E13">
        <w:tab/>
        <w:t>F</w:t>
      </w:r>
      <w:r w:rsidRPr="00AC4E13">
        <w:tab/>
      </w:r>
      <w:r w:rsidRPr="00AC4E13">
        <w:tab/>
        <w:t xml:space="preserve">    0.08</w:t>
      </w:r>
    </w:p>
    <w:p w14:paraId="1CD59317" w14:textId="77777777" w:rsidR="005F3835" w:rsidRPr="00AC4E13" w:rsidRDefault="005F3835" w:rsidP="005F3835">
      <w:pPr>
        <w:pStyle w:val="ListParagraph"/>
        <w:ind w:firstLine="720"/>
      </w:pPr>
      <w:r w:rsidRPr="00AC4E13">
        <w:t>I</w:t>
      </w:r>
      <w:r w:rsidRPr="00AC4E13">
        <w:tab/>
      </w:r>
      <w:r w:rsidRPr="00AC4E13">
        <w:tab/>
        <w:t xml:space="preserve">           G, H</w:t>
      </w:r>
      <w:r w:rsidRPr="00AC4E13">
        <w:tab/>
      </w:r>
      <w:r w:rsidRPr="00AC4E13">
        <w:tab/>
        <w:t xml:space="preserve">    0.25</w:t>
      </w:r>
    </w:p>
    <w:p w14:paraId="4878A58F" w14:textId="77777777" w:rsidR="005F3835" w:rsidRPr="00AC4E13" w:rsidRDefault="005F3835" w:rsidP="005F3835">
      <w:pPr>
        <w:ind w:left="1440" w:hanging="731"/>
      </w:pPr>
      <w:r w:rsidRPr="00AC4E13">
        <w:t xml:space="preserve">(i) </w:t>
      </w:r>
      <w:r w:rsidRPr="00AC4E13">
        <w:tab/>
        <w:t xml:space="preserve">Draw and label a precedence diagram using the information in the table.  </w:t>
      </w:r>
    </w:p>
    <w:p w14:paraId="57742E5F" w14:textId="77777777" w:rsidR="005F3835" w:rsidRPr="00AC4E13" w:rsidRDefault="005F3835" w:rsidP="005F3835">
      <w:pPr>
        <w:pStyle w:val="ListParagraph"/>
        <w:numPr>
          <w:ilvl w:val="0"/>
          <w:numId w:val="3"/>
        </w:numPr>
        <w:spacing w:after="200" w:line="276" w:lineRule="auto"/>
        <w:jc w:val="right"/>
      </w:pPr>
      <w:r w:rsidRPr="00FC5EB5">
        <w:rPr>
          <w:b/>
        </w:rPr>
        <w:t>marks</w:t>
      </w:r>
      <w:r w:rsidRPr="00AC4E13">
        <w:t xml:space="preserve">) </w:t>
      </w:r>
    </w:p>
    <w:p w14:paraId="1F23E109" w14:textId="77777777" w:rsidR="005F3835" w:rsidRPr="00AC4E13" w:rsidRDefault="005F3835" w:rsidP="005F3835">
      <w:pPr>
        <w:ind w:left="1440"/>
        <w:jc w:val="right"/>
      </w:pPr>
    </w:p>
    <w:p w14:paraId="3E7CC6AC" w14:textId="77777777" w:rsidR="005F3835" w:rsidRPr="00FC5EB5" w:rsidRDefault="005F3835" w:rsidP="005F3835">
      <w:pPr>
        <w:ind w:left="1560" w:hanging="851"/>
      </w:pPr>
      <w:r>
        <w:t xml:space="preserve">(ii)         </w:t>
      </w:r>
      <w:r w:rsidRPr="00FC5EB5">
        <w:t>Calculate the desired cycle time and theoretical minimum number of</w:t>
      </w:r>
      <w:r>
        <w:t xml:space="preserve"> </w:t>
      </w:r>
      <w:r w:rsidRPr="00FC5EB5">
        <w:t xml:space="preserve">workstations.  </w:t>
      </w:r>
    </w:p>
    <w:p w14:paraId="53DE9B5C" w14:textId="77777777" w:rsidR="005F3835" w:rsidRPr="00AC4E13" w:rsidRDefault="005F3835" w:rsidP="005F3835">
      <w:pPr>
        <w:pStyle w:val="ListParagraph"/>
        <w:numPr>
          <w:ilvl w:val="0"/>
          <w:numId w:val="3"/>
        </w:numPr>
        <w:spacing w:after="200" w:line="276" w:lineRule="auto"/>
        <w:jc w:val="right"/>
      </w:pPr>
      <w:r w:rsidRPr="00AC4E13">
        <w:rPr>
          <w:b/>
        </w:rPr>
        <w:t>marks</w:t>
      </w:r>
      <w:r w:rsidRPr="00AC4E13">
        <w:t>)</w:t>
      </w:r>
    </w:p>
    <w:p w14:paraId="1DFB0153" w14:textId="77777777" w:rsidR="005F3835" w:rsidRPr="00AC4E13" w:rsidRDefault="005F3835" w:rsidP="005F3835">
      <w:pPr>
        <w:pStyle w:val="ListParagraph"/>
        <w:ind w:left="1800"/>
        <w:jc w:val="right"/>
      </w:pPr>
    </w:p>
    <w:p w14:paraId="416E8C04" w14:textId="77777777" w:rsidR="005F3835" w:rsidRPr="00FC5EB5" w:rsidRDefault="005F3835" w:rsidP="005F3835">
      <w:pPr>
        <w:ind w:left="1560" w:hanging="851"/>
      </w:pPr>
      <w:r>
        <w:t xml:space="preserve">(iii)        </w:t>
      </w:r>
      <w:r w:rsidRPr="00FC5EB5">
        <w:t xml:space="preserve">Redraw the precedence diagram clearly showing the elements grouped into workstations.  </w:t>
      </w:r>
    </w:p>
    <w:p w14:paraId="48FE5E81" w14:textId="22F3C354" w:rsidR="00711895" w:rsidRDefault="005F3835" w:rsidP="005F3835">
      <w:pPr>
        <w:pStyle w:val="ListParagraph"/>
        <w:ind w:left="1800"/>
        <w:jc w:val="right"/>
      </w:pPr>
      <w:r w:rsidRPr="00AC4E13">
        <w:t>(</w:t>
      </w:r>
      <w:r w:rsidRPr="00AC4E13">
        <w:rPr>
          <w:b/>
        </w:rPr>
        <w:t>3 marks</w:t>
      </w:r>
      <w:r w:rsidRPr="00AC4E13">
        <w:t>)</w:t>
      </w:r>
    </w:p>
    <w:p w14:paraId="7C994374" w14:textId="77777777" w:rsidR="00711895" w:rsidRDefault="00711895">
      <w:pPr>
        <w:spacing w:after="160" w:line="259" w:lineRule="auto"/>
      </w:pPr>
      <w:r>
        <w:br w:type="page"/>
      </w:r>
    </w:p>
    <w:p w14:paraId="79C202D6" w14:textId="77777777" w:rsidR="005F3835" w:rsidRPr="00AC4E13" w:rsidRDefault="005F3835" w:rsidP="005F3835">
      <w:pPr>
        <w:pStyle w:val="ListParagraph"/>
        <w:ind w:left="1800"/>
        <w:jc w:val="right"/>
      </w:pPr>
    </w:p>
    <w:p w14:paraId="1EBDC675" w14:textId="14ED6D75" w:rsidR="00711895" w:rsidRDefault="00711895" w:rsidP="00711895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Question </w:t>
      </w:r>
      <w:r w:rsidR="00C95A63">
        <w:rPr>
          <w:b/>
          <w:bCs/>
          <w:u w:val="single"/>
        </w:rPr>
        <w:t>2</w:t>
      </w:r>
    </w:p>
    <w:p w14:paraId="71734028" w14:textId="77777777" w:rsidR="00711895" w:rsidRDefault="00711895" w:rsidP="00711895">
      <w:r>
        <w:t>Today there is a constant drive to improve manufacturing efficiency which requires careful planning and commitment to succeed.</w:t>
      </w:r>
    </w:p>
    <w:p w14:paraId="6D712D93" w14:textId="77777777" w:rsidR="00711895" w:rsidRDefault="00711895" w:rsidP="00711895"/>
    <w:p w14:paraId="29EE41BC" w14:textId="77777777" w:rsidR="00711895" w:rsidRDefault="00711895" w:rsidP="00711895">
      <w:pPr>
        <w:pStyle w:val="ListParagraph"/>
        <w:numPr>
          <w:ilvl w:val="0"/>
          <w:numId w:val="4"/>
        </w:numPr>
        <w:spacing w:line="259" w:lineRule="auto"/>
        <w:ind w:left="426" w:hanging="426"/>
      </w:pPr>
      <w:r>
        <w:t>Jethro’s Oils need to bottle 4,000 bottle of its lavender oil per 40-hour week to fulfil orders.  The process is broken down into seven work elements.  The precedence and time requirements for each element are as follows.</w:t>
      </w:r>
    </w:p>
    <w:p w14:paraId="345CA157" w14:textId="77777777" w:rsidR="00711895" w:rsidRDefault="00711895" w:rsidP="00711895">
      <w:pPr>
        <w:pStyle w:val="ListParagraph"/>
        <w:ind w:left="426"/>
      </w:pPr>
    </w:p>
    <w:p w14:paraId="60A64A7D" w14:textId="77777777" w:rsidR="00711895" w:rsidRDefault="00711895" w:rsidP="00711895">
      <w:pPr>
        <w:pStyle w:val="ListParagraph"/>
        <w:ind w:left="426"/>
        <w:rPr>
          <w:b/>
          <w:bCs/>
        </w:rPr>
      </w:pPr>
      <w:r>
        <w:rPr>
          <w:b/>
          <w:bCs/>
        </w:rPr>
        <w:t>Work element</w:t>
      </w:r>
      <w:r>
        <w:rPr>
          <w:b/>
          <w:bCs/>
        </w:rPr>
        <w:tab/>
        <w:t>Precedence</w:t>
      </w:r>
      <w:r>
        <w:rPr>
          <w:b/>
          <w:bCs/>
        </w:rPr>
        <w:tab/>
        <w:t>Time (min)</w:t>
      </w:r>
    </w:p>
    <w:p w14:paraId="66848CFA" w14:textId="77777777" w:rsidR="00711895" w:rsidRPr="001C2457" w:rsidRDefault="00711895" w:rsidP="00711895">
      <w:pPr>
        <w:ind w:firstLine="720"/>
      </w:pPr>
      <w:r>
        <w:t xml:space="preserve">     </w:t>
      </w:r>
      <w:r w:rsidRPr="001C2457">
        <w:t>A</w:t>
      </w:r>
      <w:r>
        <w:tab/>
      </w:r>
      <w:r>
        <w:tab/>
        <w:t xml:space="preserve">      -</w:t>
      </w:r>
      <w:r>
        <w:tab/>
      </w:r>
      <w:r>
        <w:tab/>
        <w:t xml:space="preserve">     0.20</w:t>
      </w:r>
    </w:p>
    <w:p w14:paraId="06213E6C" w14:textId="77777777" w:rsidR="00711895" w:rsidRDefault="00711895" w:rsidP="00711895">
      <w:pPr>
        <w:pStyle w:val="ListParagraph"/>
        <w:ind w:left="426" w:firstLine="294"/>
      </w:pPr>
      <w:r>
        <w:t xml:space="preserve">     B</w:t>
      </w:r>
      <w:r>
        <w:tab/>
      </w:r>
      <w:r>
        <w:tab/>
        <w:t xml:space="preserve">     A</w:t>
      </w:r>
      <w:r>
        <w:tab/>
      </w:r>
      <w:r>
        <w:tab/>
        <w:t xml:space="preserve">     0.40</w:t>
      </w:r>
    </w:p>
    <w:p w14:paraId="4464626B" w14:textId="77777777" w:rsidR="00711895" w:rsidRDefault="00711895" w:rsidP="00711895">
      <w:pPr>
        <w:pStyle w:val="ListParagraph"/>
        <w:ind w:left="426" w:firstLine="294"/>
      </w:pPr>
      <w:r>
        <w:t xml:space="preserve">     C</w:t>
      </w:r>
      <w:r>
        <w:tab/>
      </w:r>
      <w:r>
        <w:tab/>
        <w:t xml:space="preserve">     A</w:t>
      </w:r>
      <w:r>
        <w:tab/>
      </w:r>
      <w:r>
        <w:tab/>
        <w:t xml:space="preserve">     0.40</w:t>
      </w:r>
    </w:p>
    <w:p w14:paraId="5A206AA7" w14:textId="77777777" w:rsidR="00711895" w:rsidRDefault="00711895" w:rsidP="00711895">
      <w:pPr>
        <w:pStyle w:val="ListParagraph"/>
        <w:ind w:left="426" w:firstLine="294"/>
      </w:pPr>
      <w:r>
        <w:t xml:space="preserve">     D</w:t>
      </w:r>
      <w:r>
        <w:tab/>
      </w:r>
      <w:r>
        <w:tab/>
        <w:t xml:space="preserve">     -</w:t>
      </w:r>
      <w:r>
        <w:tab/>
      </w:r>
      <w:r>
        <w:tab/>
        <w:t xml:space="preserve">     0.20</w:t>
      </w:r>
    </w:p>
    <w:p w14:paraId="28A862F5" w14:textId="77777777" w:rsidR="00711895" w:rsidRDefault="00711895" w:rsidP="00711895">
      <w:pPr>
        <w:pStyle w:val="ListParagraph"/>
        <w:ind w:left="426" w:firstLine="294"/>
      </w:pPr>
      <w:r>
        <w:t xml:space="preserve">     E</w:t>
      </w:r>
      <w:r>
        <w:tab/>
      </w:r>
      <w:r>
        <w:tab/>
        <w:t xml:space="preserve">   C, D</w:t>
      </w:r>
      <w:r>
        <w:tab/>
      </w:r>
      <w:r>
        <w:tab/>
        <w:t xml:space="preserve">     0.50</w:t>
      </w:r>
    </w:p>
    <w:p w14:paraId="5EE9261F" w14:textId="77777777" w:rsidR="00711895" w:rsidRDefault="00711895" w:rsidP="00711895">
      <w:pPr>
        <w:pStyle w:val="ListParagraph"/>
        <w:ind w:left="426" w:firstLine="294"/>
      </w:pPr>
      <w:r>
        <w:t xml:space="preserve">     F</w:t>
      </w:r>
      <w:r>
        <w:tab/>
      </w:r>
      <w:r>
        <w:tab/>
        <w:t xml:space="preserve">   B, E</w:t>
      </w:r>
      <w:r>
        <w:tab/>
      </w:r>
      <w:r>
        <w:tab/>
        <w:t xml:space="preserve">     0.40</w:t>
      </w:r>
    </w:p>
    <w:p w14:paraId="31685A4A" w14:textId="77777777" w:rsidR="00711895" w:rsidRDefault="00711895" w:rsidP="00711895">
      <w:pPr>
        <w:pStyle w:val="ListParagraph"/>
        <w:ind w:left="426" w:firstLine="294"/>
      </w:pPr>
      <w:r>
        <w:t xml:space="preserve">     G</w:t>
      </w:r>
      <w:r>
        <w:tab/>
      </w:r>
      <w:r>
        <w:tab/>
        <w:t xml:space="preserve">     F</w:t>
      </w:r>
      <w:r>
        <w:tab/>
      </w:r>
      <w:r>
        <w:tab/>
        <w:t xml:space="preserve">     0.20</w:t>
      </w:r>
    </w:p>
    <w:p w14:paraId="0B5C995C" w14:textId="77777777" w:rsidR="00711895" w:rsidRDefault="00711895" w:rsidP="00711895">
      <w:r>
        <w:t xml:space="preserve">       </w:t>
      </w:r>
    </w:p>
    <w:p w14:paraId="7A74150B" w14:textId="77777777" w:rsidR="00711895" w:rsidRDefault="00711895" w:rsidP="00711895">
      <w:pPr>
        <w:pStyle w:val="ListParagraph"/>
        <w:numPr>
          <w:ilvl w:val="0"/>
          <w:numId w:val="5"/>
        </w:numPr>
        <w:spacing w:line="259" w:lineRule="auto"/>
        <w:ind w:left="851" w:hanging="425"/>
      </w:pPr>
      <w:r>
        <w:t>Draw and label a precedence diagram.</w:t>
      </w:r>
    </w:p>
    <w:p w14:paraId="525830CB" w14:textId="77777777" w:rsidR="00711895" w:rsidRDefault="00711895" w:rsidP="00711895">
      <w:pPr>
        <w:pStyle w:val="ListParagraph"/>
        <w:ind w:left="851"/>
        <w:jc w:val="right"/>
      </w:pPr>
      <w:r>
        <w:t>(</w:t>
      </w:r>
      <w:r>
        <w:rPr>
          <w:b/>
          <w:bCs/>
        </w:rPr>
        <w:t>3 marks</w:t>
      </w:r>
      <w:r>
        <w:t>)</w:t>
      </w:r>
    </w:p>
    <w:p w14:paraId="1C54C7DF" w14:textId="77777777" w:rsidR="00711895" w:rsidRDefault="00711895" w:rsidP="00711895">
      <w:pPr>
        <w:pStyle w:val="ListParagraph"/>
        <w:ind w:left="851"/>
        <w:jc w:val="right"/>
      </w:pPr>
    </w:p>
    <w:p w14:paraId="7B846D9B" w14:textId="77777777" w:rsidR="00711895" w:rsidRDefault="00711895" w:rsidP="00711895">
      <w:pPr>
        <w:pStyle w:val="ListParagraph"/>
        <w:numPr>
          <w:ilvl w:val="0"/>
          <w:numId w:val="5"/>
        </w:numPr>
        <w:spacing w:line="259" w:lineRule="auto"/>
        <w:ind w:left="851" w:hanging="425"/>
      </w:pPr>
      <w:r>
        <w:t>Calculate the desired cycle time and the theoretical minimum number of workstations.</w:t>
      </w:r>
    </w:p>
    <w:p w14:paraId="226DCAF9" w14:textId="77777777" w:rsidR="00711895" w:rsidRDefault="00711895" w:rsidP="00711895">
      <w:pPr>
        <w:pStyle w:val="ListParagraph"/>
        <w:ind w:left="851"/>
        <w:jc w:val="right"/>
      </w:pPr>
      <w:r>
        <w:t>(</w:t>
      </w:r>
      <w:r>
        <w:rPr>
          <w:b/>
          <w:bCs/>
        </w:rPr>
        <w:t>4 marks</w:t>
      </w:r>
      <w:r>
        <w:t>)</w:t>
      </w:r>
    </w:p>
    <w:p w14:paraId="69106914" w14:textId="77777777" w:rsidR="00711895" w:rsidRDefault="00711895" w:rsidP="00711895">
      <w:pPr>
        <w:pStyle w:val="ListParagraph"/>
        <w:ind w:left="851"/>
        <w:jc w:val="right"/>
      </w:pPr>
    </w:p>
    <w:p w14:paraId="359C0E11" w14:textId="77777777" w:rsidR="00711895" w:rsidRDefault="00711895" w:rsidP="00711895">
      <w:pPr>
        <w:pStyle w:val="ListParagraph"/>
        <w:numPr>
          <w:ilvl w:val="0"/>
          <w:numId w:val="5"/>
        </w:numPr>
        <w:spacing w:line="259" w:lineRule="auto"/>
        <w:ind w:left="851" w:hanging="425"/>
      </w:pPr>
      <w:r>
        <w:t>Redraw the precedence diagram clearly showing the elements grouped into workstations.</w:t>
      </w:r>
    </w:p>
    <w:p w14:paraId="3ED467EF" w14:textId="77777777" w:rsidR="00711895" w:rsidRDefault="00711895" w:rsidP="00711895">
      <w:pPr>
        <w:pStyle w:val="ListParagraph"/>
        <w:ind w:left="851"/>
        <w:jc w:val="right"/>
      </w:pPr>
      <w:r>
        <w:t>(</w:t>
      </w:r>
      <w:r>
        <w:rPr>
          <w:b/>
          <w:bCs/>
        </w:rPr>
        <w:t>3 marks</w:t>
      </w:r>
      <w:r>
        <w:t>)</w:t>
      </w:r>
    </w:p>
    <w:p w14:paraId="75A419C8" w14:textId="77777777" w:rsidR="00711895" w:rsidRDefault="00711895" w:rsidP="00711895">
      <w:pPr>
        <w:pStyle w:val="ListParagraph"/>
        <w:ind w:left="851"/>
        <w:jc w:val="right"/>
      </w:pPr>
    </w:p>
    <w:p w14:paraId="337E0551" w14:textId="77777777" w:rsidR="00711895" w:rsidRDefault="00711895" w:rsidP="00711895">
      <w:pPr>
        <w:pStyle w:val="ListParagraph"/>
        <w:numPr>
          <w:ilvl w:val="0"/>
          <w:numId w:val="5"/>
        </w:numPr>
        <w:spacing w:line="259" w:lineRule="auto"/>
        <w:ind w:left="851" w:hanging="425"/>
      </w:pPr>
      <w:r>
        <w:t>Calculate the efficiency of the process and briefly comment on your results.</w:t>
      </w:r>
    </w:p>
    <w:p w14:paraId="049ED16A" w14:textId="77777777" w:rsidR="00711895" w:rsidRDefault="00711895" w:rsidP="00711895">
      <w:pPr>
        <w:pStyle w:val="ListParagraph"/>
        <w:ind w:left="851"/>
        <w:jc w:val="right"/>
      </w:pPr>
      <w:r>
        <w:t>(</w:t>
      </w:r>
      <w:r>
        <w:rPr>
          <w:b/>
          <w:bCs/>
        </w:rPr>
        <w:t>5 marks</w:t>
      </w:r>
      <w:r>
        <w:t>)</w:t>
      </w:r>
    </w:p>
    <w:p w14:paraId="5BD492F1" w14:textId="77777777" w:rsidR="00711895" w:rsidRPr="001B41AC" w:rsidRDefault="00711895" w:rsidP="00711895">
      <w:pPr>
        <w:pStyle w:val="ListParagraph"/>
        <w:ind w:left="851"/>
      </w:pPr>
      <w:r w:rsidRPr="001B41AC">
        <w:tab/>
      </w:r>
    </w:p>
    <w:p w14:paraId="051613AD" w14:textId="77777777" w:rsidR="00711895" w:rsidRDefault="00711895" w:rsidP="00711895">
      <w:pPr>
        <w:pStyle w:val="ListParagraph"/>
        <w:numPr>
          <w:ilvl w:val="0"/>
          <w:numId w:val="4"/>
        </w:numPr>
        <w:spacing w:line="259" w:lineRule="auto"/>
        <w:ind w:left="426" w:hanging="426"/>
      </w:pPr>
      <w:r>
        <w:t>When designing a new factory layout, what factors should be evaluated to ensure that the layout is effective and maximises efficiency.</w:t>
      </w:r>
    </w:p>
    <w:p w14:paraId="3AFD8B72" w14:textId="6BBEF31A" w:rsidR="002001A8" w:rsidRDefault="00711895" w:rsidP="00711895">
      <w:pPr>
        <w:pStyle w:val="ListParagraph"/>
        <w:ind w:left="426"/>
        <w:jc w:val="right"/>
      </w:pPr>
      <w:r>
        <w:t>(</w:t>
      </w:r>
      <w:r>
        <w:rPr>
          <w:b/>
          <w:bCs/>
        </w:rPr>
        <w:t>10 marks</w:t>
      </w:r>
      <w:r>
        <w:t>)</w:t>
      </w:r>
    </w:p>
    <w:p w14:paraId="178123BC" w14:textId="77777777" w:rsidR="002001A8" w:rsidRDefault="002001A8">
      <w:pPr>
        <w:spacing w:after="160" w:line="259" w:lineRule="auto"/>
      </w:pPr>
      <w:r>
        <w:br w:type="page"/>
      </w:r>
    </w:p>
    <w:p w14:paraId="5B6278BE" w14:textId="77777777" w:rsidR="00711895" w:rsidRDefault="00711895" w:rsidP="00711895">
      <w:pPr>
        <w:pStyle w:val="ListParagraph"/>
        <w:ind w:left="426"/>
        <w:jc w:val="right"/>
      </w:pPr>
    </w:p>
    <w:p w14:paraId="50449D5E" w14:textId="7B8601DB" w:rsidR="002001A8" w:rsidRDefault="002001A8" w:rsidP="002001A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Question </w:t>
      </w:r>
      <w:r w:rsidR="00C95A63">
        <w:rPr>
          <w:rFonts w:ascii="Arial" w:hAnsi="Arial" w:cs="Arial"/>
          <w:b/>
          <w:bCs/>
          <w:u w:val="single"/>
        </w:rPr>
        <w:t>3</w:t>
      </w:r>
    </w:p>
    <w:p w14:paraId="7355F038" w14:textId="77777777" w:rsidR="002001A8" w:rsidRPr="00E77659" w:rsidRDefault="002001A8" w:rsidP="002001A8">
      <w:pPr>
        <w:rPr>
          <w:rFonts w:ascii="Arial" w:hAnsi="Arial" w:cs="Arial"/>
        </w:rPr>
      </w:pPr>
      <w:r w:rsidRPr="00E77659">
        <w:rPr>
          <w:rFonts w:ascii="Arial" w:hAnsi="Arial" w:cs="Arial"/>
        </w:rPr>
        <w:t>Facilities planning and layout design are an integral part of efficient manufacturing.</w:t>
      </w:r>
    </w:p>
    <w:p w14:paraId="42ED82B7" w14:textId="77777777" w:rsidR="002001A8" w:rsidRPr="00E77659" w:rsidRDefault="002001A8" w:rsidP="002001A8">
      <w:pPr>
        <w:rPr>
          <w:rFonts w:ascii="Arial" w:hAnsi="Arial" w:cs="Arial"/>
        </w:rPr>
      </w:pPr>
    </w:p>
    <w:p w14:paraId="2CBC6F63" w14:textId="77777777" w:rsidR="002001A8" w:rsidRPr="00E77659" w:rsidRDefault="002001A8" w:rsidP="002001A8">
      <w:pPr>
        <w:pStyle w:val="ListParagraph"/>
        <w:numPr>
          <w:ilvl w:val="0"/>
          <w:numId w:val="6"/>
        </w:numPr>
        <w:spacing w:line="259" w:lineRule="auto"/>
        <w:ind w:left="450" w:hanging="450"/>
        <w:rPr>
          <w:rFonts w:ascii="Arial" w:hAnsi="Arial" w:cs="Arial"/>
        </w:rPr>
      </w:pPr>
      <w:r w:rsidRPr="00E77659">
        <w:rPr>
          <w:rFonts w:ascii="Arial" w:hAnsi="Arial" w:cs="Arial"/>
        </w:rPr>
        <w:t>Evaluate four factors that need to be considered in the design and operation of mixed-model assembly lines.</w:t>
      </w:r>
    </w:p>
    <w:p w14:paraId="5409F8B0" w14:textId="77777777" w:rsidR="002001A8" w:rsidRPr="00E77659" w:rsidRDefault="002001A8" w:rsidP="002001A8">
      <w:pPr>
        <w:pStyle w:val="ListParagraph"/>
        <w:ind w:left="450"/>
        <w:jc w:val="right"/>
        <w:rPr>
          <w:rFonts w:ascii="Arial" w:hAnsi="Arial" w:cs="Arial"/>
        </w:rPr>
      </w:pPr>
      <w:r w:rsidRPr="00E77659">
        <w:rPr>
          <w:rFonts w:ascii="Arial" w:hAnsi="Arial" w:cs="Arial"/>
        </w:rPr>
        <w:t>(</w:t>
      </w:r>
      <w:r w:rsidRPr="00E77659">
        <w:rPr>
          <w:rFonts w:ascii="Arial" w:hAnsi="Arial" w:cs="Arial"/>
          <w:b/>
        </w:rPr>
        <w:t>12 marks</w:t>
      </w:r>
      <w:r w:rsidRPr="00E77659">
        <w:rPr>
          <w:rFonts w:ascii="Arial" w:hAnsi="Arial" w:cs="Arial"/>
        </w:rPr>
        <w:t>)</w:t>
      </w:r>
    </w:p>
    <w:p w14:paraId="1D965BF8" w14:textId="77777777" w:rsidR="002001A8" w:rsidRPr="00E77659" w:rsidRDefault="002001A8" w:rsidP="002001A8">
      <w:pPr>
        <w:pStyle w:val="ListParagraph"/>
        <w:ind w:left="450"/>
        <w:jc w:val="right"/>
        <w:rPr>
          <w:rFonts w:ascii="Arial" w:hAnsi="Arial" w:cs="Arial"/>
        </w:rPr>
      </w:pPr>
    </w:p>
    <w:p w14:paraId="2C52FF61" w14:textId="77777777" w:rsidR="002001A8" w:rsidRPr="00E77659" w:rsidRDefault="002001A8" w:rsidP="002001A8">
      <w:pPr>
        <w:pStyle w:val="ListParagraph"/>
        <w:numPr>
          <w:ilvl w:val="0"/>
          <w:numId w:val="6"/>
        </w:numPr>
        <w:spacing w:line="259" w:lineRule="auto"/>
        <w:ind w:left="450" w:hanging="450"/>
        <w:rPr>
          <w:rFonts w:ascii="Arial" w:hAnsi="Arial" w:cs="Arial"/>
        </w:rPr>
      </w:pPr>
      <w:r w:rsidRPr="00E77659">
        <w:rPr>
          <w:rFonts w:ascii="Arial" w:hAnsi="Arial" w:cs="Arial"/>
        </w:rPr>
        <w:t>Redwoods Ltd is considering building a new production facility.  The company is investing £3 million into a brand-new facility and wants to ensure the production layout maximises efficiency.  The following data has been gathered about the production process.</w:t>
      </w:r>
    </w:p>
    <w:p w14:paraId="071BEE41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</w:p>
    <w:p w14:paraId="558FE810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  <w:b/>
        </w:rPr>
      </w:pPr>
      <w:r w:rsidRPr="00E77659">
        <w:rPr>
          <w:rFonts w:ascii="Arial" w:hAnsi="Arial" w:cs="Arial"/>
          <w:b/>
        </w:rPr>
        <w:t>Element</w:t>
      </w:r>
      <w:r w:rsidRPr="00E77659">
        <w:rPr>
          <w:rFonts w:ascii="Arial" w:hAnsi="Arial" w:cs="Arial"/>
          <w:b/>
        </w:rPr>
        <w:tab/>
      </w:r>
      <w:r w:rsidRPr="00E77659">
        <w:rPr>
          <w:rFonts w:ascii="Arial" w:hAnsi="Arial" w:cs="Arial"/>
          <w:b/>
        </w:rPr>
        <w:tab/>
        <w:t xml:space="preserve">    Precedence</w:t>
      </w:r>
      <w:r w:rsidRPr="00E77659">
        <w:rPr>
          <w:rFonts w:ascii="Arial" w:hAnsi="Arial" w:cs="Arial"/>
          <w:b/>
        </w:rPr>
        <w:tab/>
      </w:r>
      <w:r w:rsidRPr="00E77659">
        <w:rPr>
          <w:rFonts w:ascii="Arial" w:hAnsi="Arial" w:cs="Arial"/>
          <w:b/>
        </w:rPr>
        <w:tab/>
        <w:t xml:space="preserve">   Time (min)</w:t>
      </w:r>
    </w:p>
    <w:p w14:paraId="0CC68D59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A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 xml:space="preserve">         None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2</w:t>
      </w:r>
    </w:p>
    <w:p w14:paraId="38295983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B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A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4</w:t>
      </w:r>
    </w:p>
    <w:p w14:paraId="255BC9B0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C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B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5</w:t>
      </w:r>
    </w:p>
    <w:p w14:paraId="4D552946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D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 xml:space="preserve">        None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6</w:t>
      </w:r>
    </w:p>
    <w:p w14:paraId="571D2F15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E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D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4</w:t>
      </w:r>
    </w:p>
    <w:p w14:paraId="15A40B81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F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 xml:space="preserve">        None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2</w:t>
      </w:r>
    </w:p>
    <w:p w14:paraId="515A034B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G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 xml:space="preserve">   </w:t>
      </w:r>
      <w:r w:rsidRPr="00E77659">
        <w:rPr>
          <w:rFonts w:ascii="Arial" w:hAnsi="Arial" w:cs="Arial"/>
        </w:rPr>
        <w:tab/>
        <w:t>F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4</w:t>
      </w:r>
    </w:p>
    <w:p w14:paraId="053D2D44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H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 xml:space="preserve">         CEG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1</w:t>
      </w:r>
    </w:p>
    <w:p w14:paraId="16FE3517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  <w:r w:rsidRPr="00E77659">
        <w:rPr>
          <w:rFonts w:ascii="Arial" w:hAnsi="Arial" w:cs="Arial"/>
        </w:rPr>
        <w:tab/>
        <w:t>I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H</w:t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</w:r>
      <w:r w:rsidRPr="00E77659">
        <w:rPr>
          <w:rFonts w:ascii="Arial" w:hAnsi="Arial" w:cs="Arial"/>
        </w:rPr>
        <w:tab/>
        <w:t>5</w:t>
      </w:r>
    </w:p>
    <w:p w14:paraId="31476D5A" w14:textId="77777777" w:rsidR="002001A8" w:rsidRPr="00E77659" w:rsidRDefault="002001A8" w:rsidP="002001A8">
      <w:pPr>
        <w:pStyle w:val="ListParagraph"/>
        <w:ind w:left="450"/>
        <w:rPr>
          <w:rFonts w:ascii="Arial" w:hAnsi="Arial" w:cs="Arial"/>
        </w:rPr>
      </w:pPr>
    </w:p>
    <w:p w14:paraId="1C3ADFCD" w14:textId="77777777" w:rsidR="002001A8" w:rsidRPr="00E77659" w:rsidRDefault="002001A8" w:rsidP="002001A8">
      <w:pPr>
        <w:pStyle w:val="ListParagraph"/>
        <w:numPr>
          <w:ilvl w:val="0"/>
          <w:numId w:val="7"/>
        </w:numPr>
        <w:spacing w:line="259" w:lineRule="auto"/>
        <w:ind w:left="990" w:hanging="540"/>
        <w:rPr>
          <w:rFonts w:ascii="Arial" w:hAnsi="Arial" w:cs="Arial"/>
        </w:rPr>
      </w:pPr>
      <w:r w:rsidRPr="00E77659">
        <w:rPr>
          <w:rFonts w:ascii="Arial" w:hAnsi="Arial" w:cs="Arial"/>
        </w:rPr>
        <w:t>Draw a precedence diagram and calculate the cycle time necessary to complete 350 products in a 36-hour working week.</w:t>
      </w:r>
    </w:p>
    <w:p w14:paraId="19A8879A" w14:textId="77777777" w:rsidR="002001A8" w:rsidRPr="00E77659" w:rsidRDefault="002001A8" w:rsidP="002001A8">
      <w:pPr>
        <w:pStyle w:val="ListParagraph"/>
        <w:ind w:left="990"/>
        <w:jc w:val="right"/>
        <w:rPr>
          <w:rFonts w:ascii="Arial" w:hAnsi="Arial" w:cs="Arial"/>
        </w:rPr>
      </w:pPr>
      <w:r w:rsidRPr="00E77659">
        <w:rPr>
          <w:rFonts w:ascii="Arial" w:hAnsi="Arial" w:cs="Arial"/>
        </w:rPr>
        <w:t>(</w:t>
      </w:r>
      <w:r w:rsidRPr="00E77659">
        <w:rPr>
          <w:rFonts w:ascii="Arial" w:hAnsi="Arial" w:cs="Arial"/>
          <w:b/>
        </w:rPr>
        <w:t>5 marks</w:t>
      </w:r>
      <w:r w:rsidRPr="00E77659">
        <w:rPr>
          <w:rFonts w:ascii="Arial" w:hAnsi="Arial" w:cs="Arial"/>
        </w:rPr>
        <w:t>)</w:t>
      </w:r>
    </w:p>
    <w:p w14:paraId="7166E766" w14:textId="77777777" w:rsidR="002001A8" w:rsidRPr="00E77659" w:rsidRDefault="002001A8" w:rsidP="002001A8">
      <w:pPr>
        <w:pStyle w:val="ListParagraph"/>
        <w:numPr>
          <w:ilvl w:val="0"/>
          <w:numId w:val="7"/>
        </w:numPr>
        <w:spacing w:line="259" w:lineRule="auto"/>
        <w:ind w:left="990" w:hanging="540"/>
        <w:rPr>
          <w:rFonts w:ascii="Arial" w:hAnsi="Arial" w:cs="Arial"/>
        </w:rPr>
      </w:pPr>
      <w:r w:rsidRPr="00E77659">
        <w:rPr>
          <w:rFonts w:ascii="Arial" w:hAnsi="Arial" w:cs="Arial"/>
        </w:rPr>
        <w:t>Calculate the minimum number of workstations required.</w:t>
      </w:r>
    </w:p>
    <w:p w14:paraId="13C826B3" w14:textId="77777777" w:rsidR="002001A8" w:rsidRPr="00E77659" w:rsidRDefault="002001A8" w:rsidP="002001A8">
      <w:pPr>
        <w:pStyle w:val="ListParagraph"/>
        <w:ind w:left="990"/>
        <w:jc w:val="right"/>
        <w:rPr>
          <w:rFonts w:ascii="Arial" w:hAnsi="Arial" w:cs="Arial"/>
        </w:rPr>
      </w:pPr>
      <w:r w:rsidRPr="00E77659">
        <w:rPr>
          <w:rFonts w:ascii="Arial" w:hAnsi="Arial" w:cs="Arial"/>
        </w:rPr>
        <w:t>(</w:t>
      </w:r>
      <w:r w:rsidRPr="00E77659">
        <w:rPr>
          <w:rFonts w:ascii="Arial" w:hAnsi="Arial" w:cs="Arial"/>
          <w:b/>
        </w:rPr>
        <w:t>2 marks</w:t>
      </w:r>
      <w:r w:rsidRPr="00E77659">
        <w:rPr>
          <w:rFonts w:ascii="Arial" w:hAnsi="Arial" w:cs="Arial"/>
        </w:rPr>
        <w:t>)</w:t>
      </w:r>
    </w:p>
    <w:p w14:paraId="00815136" w14:textId="77777777" w:rsidR="002001A8" w:rsidRPr="00E77659" w:rsidRDefault="002001A8" w:rsidP="002001A8">
      <w:pPr>
        <w:pStyle w:val="ListParagraph"/>
        <w:numPr>
          <w:ilvl w:val="0"/>
          <w:numId w:val="7"/>
        </w:numPr>
        <w:spacing w:line="259" w:lineRule="auto"/>
        <w:ind w:left="990" w:hanging="540"/>
        <w:rPr>
          <w:rFonts w:ascii="Arial" w:hAnsi="Arial" w:cs="Arial"/>
        </w:rPr>
      </w:pPr>
      <w:r w:rsidRPr="00E77659">
        <w:rPr>
          <w:rFonts w:ascii="Arial" w:hAnsi="Arial" w:cs="Arial"/>
        </w:rPr>
        <w:t>Balance the line and calculate the line’s efficiency.</w:t>
      </w:r>
    </w:p>
    <w:p w14:paraId="7C153039" w14:textId="77777777" w:rsidR="002001A8" w:rsidRPr="00E77659" w:rsidRDefault="002001A8" w:rsidP="002001A8">
      <w:pPr>
        <w:pStyle w:val="ListParagraph"/>
        <w:ind w:left="990"/>
        <w:jc w:val="right"/>
        <w:rPr>
          <w:rFonts w:ascii="Arial" w:hAnsi="Arial" w:cs="Arial"/>
        </w:rPr>
      </w:pPr>
      <w:r w:rsidRPr="00E77659">
        <w:rPr>
          <w:rFonts w:ascii="Arial" w:hAnsi="Arial" w:cs="Arial"/>
        </w:rPr>
        <w:t>(</w:t>
      </w:r>
      <w:r w:rsidRPr="00E77659">
        <w:rPr>
          <w:rFonts w:ascii="Arial" w:hAnsi="Arial" w:cs="Arial"/>
          <w:b/>
        </w:rPr>
        <w:t>6 marks</w:t>
      </w:r>
      <w:r w:rsidRPr="00E77659">
        <w:rPr>
          <w:rFonts w:ascii="Arial" w:hAnsi="Arial" w:cs="Arial"/>
        </w:rPr>
        <w:t>)</w:t>
      </w:r>
    </w:p>
    <w:p w14:paraId="2BDB65B6" w14:textId="23803801" w:rsidR="002001A8" w:rsidRDefault="002001A8">
      <w:pPr>
        <w:spacing w:after="160" w:line="259" w:lineRule="auto"/>
      </w:pPr>
      <w:r>
        <w:br w:type="page"/>
      </w:r>
    </w:p>
    <w:p w14:paraId="286812E6" w14:textId="6EA3E4CC" w:rsidR="002001A8" w:rsidRDefault="002001A8" w:rsidP="002001A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Question </w:t>
      </w:r>
      <w:r w:rsidR="00C95A63">
        <w:rPr>
          <w:rFonts w:ascii="Arial" w:hAnsi="Arial" w:cs="Arial"/>
          <w:b/>
          <w:bCs/>
          <w:u w:val="single"/>
        </w:rPr>
        <w:t>4</w:t>
      </w:r>
    </w:p>
    <w:p w14:paraId="3BA9D267" w14:textId="405C61E5" w:rsidR="002001A8" w:rsidRDefault="002001A8" w:rsidP="002001A8">
      <w:pPr>
        <w:rPr>
          <w:rFonts w:ascii="Arial" w:hAnsi="Arial" w:cs="Arial"/>
        </w:rPr>
      </w:pPr>
      <w:r>
        <w:rPr>
          <w:rFonts w:ascii="Arial" w:hAnsi="Arial" w:cs="Arial"/>
        </w:rPr>
        <w:t>Operations strategy defines how an organisation’s resources are allocated to achieve its business objectives.</w:t>
      </w:r>
    </w:p>
    <w:p w14:paraId="7CF992E1" w14:textId="77777777" w:rsidR="002001A8" w:rsidRDefault="002001A8" w:rsidP="002001A8">
      <w:pPr>
        <w:rPr>
          <w:rFonts w:ascii="Arial" w:hAnsi="Arial" w:cs="Arial"/>
        </w:rPr>
      </w:pPr>
    </w:p>
    <w:p w14:paraId="0D84BD4C" w14:textId="77777777" w:rsidR="002001A8" w:rsidRDefault="002001A8" w:rsidP="002001A8">
      <w:pPr>
        <w:pStyle w:val="ListParagraph"/>
        <w:numPr>
          <w:ilvl w:val="0"/>
          <w:numId w:val="9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Evaluate how the four V’s influence the way in which processes are managed.</w:t>
      </w:r>
    </w:p>
    <w:p w14:paraId="385ED451" w14:textId="77777777" w:rsidR="002001A8" w:rsidRDefault="002001A8" w:rsidP="002001A8">
      <w:pPr>
        <w:pStyle w:val="ListParagraph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16 marks</w:t>
      </w:r>
      <w:r>
        <w:rPr>
          <w:rFonts w:ascii="Arial" w:hAnsi="Arial" w:cs="Arial"/>
        </w:rPr>
        <w:t>)</w:t>
      </w:r>
    </w:p>
    <w:p w14:paraId="2903FABF" w14:textId="77777777" w:rsidR="002001A8" w:rsidRDefault="002001A8" w:rsidP="002001A8">
      <w:pPr>
        <w:pStyle w:val="ListParagraph"/>
        <w:ind w:left="426"/>
        <w:jc w:val="right"/>
        <w:rPr>
          <w:rFonts w:ascii="Arial" w:hAnsi="Arial" w:cs="Arial"/>
        </w:rPr>
      </w:pPr>
    </w:p>
    <w:p w14:paraId="18B74AA1" w14:textId="77777777" w:rsidR="002001A8" w:rsidRDefault="002001A8" w:rsidP="002001A8">
      <w:pPr>
        <w:pStyle w:val="ListParagraph"/>
        <w:numPr>
          <w:ilvl w:val="0"/>
          <w:numId w:val="9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In business operations deployment there is a need to address sustainability.  Explain how the triple bottom line (3Ps) can be utilised to drive the sustainability agenda.</w:t>
      </w:r>
    </w:p>
    <w:p w14:paraId="4AB6C2C7" w14:textId="77777777" w:rsidR="002001A8" w:rsidRDefault="002001A8" w:rsidP="002001A8">
      <w:pPr>
        <w:pStyle w:val="ListParagraph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9 marks</w:t>
      </w:r>
      <w:r>
        <w:rPr>
          <w:rFonts w:ascii="Arial" w:hAnsi="Arial" w:cs="Arial"/>
        </w:rPr>
        <w:t>)</w:t>
      </w:r>
    </w:p>
    <w:p w14:paraId="3AED333F" w14:textId="77777777" w:rsidR="00C95A63" w:rsidRDefault="00C95A63" w:rsidP="002001A8">
      <w:pPr>
        <w:pStyle w:val="ListParagraph"/>
        <w:ind w:left="426"/>
        <w:jc w:val="right"/>
        <w:rPr>
          <w:rFonts w:ascii="Arial" w:hAnsi="Arial" w:cs="Arial"/>
        </w:rPr>
      </w:pPr>
    </w:p>
    <w:p w14:paraId="3149DC6F" w14:textId="208D4977" w:rsidR="00C95A63" w:rsidRDefault="00C95A63" w:rsidP="00C95A63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5</w:t>
      </w:r>
    </w:p>
    <w:p w14:paraId="18A3C15B" w14:textId="67C04499" w:rsidR="00C95A63" w:rsidRDefault="00C95A63" w:rsidP="00C95A63">
      <w:pPr>
        <w:pStyle w:val="ListParagraph"/>
        <w:numPr>
          <w:ilvl w:val="0"/>
          <w:numId w:val="10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what the triple bottom line is in the context of a business.</w:t>
      </w:r>
    </w:p>
    <w:p w14:paraId="12A388FE" w14:textId="46AAB71C" w:rsidR="00C95A63" w:rsidRDefault="00C95A63" w:rsidP="00C95A63">
      <w:pPr>
        <w:pStyle w:val="ListParagraph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7 marks</w:t>
      </w:r>
      <w:r>
        <w:rPr>
          <w:rFonts w:ascii="Arial" w:hAnsi="Arial" w:cs="Arial"/>
        </w:rPr>
        <w:t>)</w:t>
      </w:r>
    </w:p>
    <w:p w14:paraId="040EE814" w14:textId="77777777" w:rsidR="00C95A63" w:rsidRDefault="00C95A63" w:rsidP="00C95A63">
      <w:pPr>
        <w:pStyle w:val="ListParagraph"/>
        <w:ind w:left="426"/>
        <w:jc w:val="right"/>
        <w:rPr>
          <w:rFonts w:ascii="Arial" w:hAnsi="Arial" w:cs="Arial"/>
        </w:rPr>
      </w:pPr>
    </w:p>
    <w:p w14:paraId="6B9BC6B9" w14:textId="78C54340" w:rsidR="00C95A63" w:rsidRDefault="00C95A63" w:rsidP="00C95A63">
      <w:pPr>
        <w:pStyle w:val="ListParagraph"/>
        <w:numPr>
          <w:ilvl w:val="0"/>
          <w:numId w:val="10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With the use of examples, explain how the 3Ps can impact the people, environment, and financial bottom line.</w:t>
      </w:r>
    </w:p>
    <w:p w14:paraId="0E53508B" w14:textId="3D4C471E" w:rsidR="00C95A63" w:rsidRPr="00C95A63" w:rsidRDefault="00C95A63" w:rsidP="00C95A63">
      <w:pPr>
        <w:pStyle w:val="ListParagraph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18 marks</w:t>
      </w:r>
      <w:r>
        <w:rPr>
          <w:rFonts w:ascii="Arial" w:hAnsi="Arial" w:cs="Arial"/>
        </w:rPr>
        <w:t>)</w:t>
      </w:r>
    </w:p>
    <w:p w14:paraId="605B2049" w14:textId="77777777" w:rsidR="002001A8" w:rsidRPr="00E77659" w:rsidRDefault="002001A8" w:rsidP="002001A8">
      <w:pPr>
        <w:pStyle w:val="ListParagraph"/>
        <w:rPr>
          <w:rFonts w:ascii="Arial" w:hAnsi="Arial" w:cs="Arial"/>
        </w:rPr>
      </w:pPr>
    </w:p>
    <w:p w14:paraId="22F2821D" w14:textId="57337185" w:rsidR="002001A8" w:rsidRDefault="002001A8" w:rsidP="002001A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Question </w:t>
      </w:r>
      <w:r w:rsidR="00C95A63">
        <w:rPr>
          <w:rFonts w:ascii="Arial" w:hAnsi="Arial" w:cs="Arial"/>
          <w:b/>
          <w:bCs/>
          <w:u w:val="single"/>
        </w:rPr>
        <w:t>6</w:t>
      </w:r>
    </w:p>
    <w:p w14:paraId="4C765419" w14:textId="77777777" w:rsidR="002001A8" w:rsidRDefault="002001A8" w:rsidP="002001A8">
      <w:pPr>
        <w:rPr>
          <w:rFonts w:ascii="Arial" w:hAnsi="Arial" w:cs="Arial"/>
        </w:rPr>
      </w:pPr>
      <w:r>
        <w:rPr>
          <w:rFonts w:ascii="Arial" w:hAnsi="Arial" w:cs="Arial"/>
        </w:rPr>
        <w:t>Good process design involves considering a multitude of factors to try and ensure design objectives are achieved whilst maximising sustainable designs</w:t>
      </w:r>
    </w:p>
    <w:p w14:paraId="72851A72" w14:textId="77777777" w:rsidR="002001A8" w:rsidRDefault="002001A8" w:rsidP="002001A8">
      <w:pPr>
        <w:rPr>
          <w:rFonts w:ascii="Arial" w:hAnsi="Arial" w:cs="Arial"/>
        </w:rPr>
      </w:pPr>
    </w:p>
    <w:p w14:paraId="77547FAC" w14:textId="77777777" w:rsidR="002001A8" w:rsidRDefault="002001A8" w:rsidP="002001A8">
      <w:pPr>
        <w:pStyle w:val="ListParagraph"/>
        <w:numPr>
          <w:ilvl w:val="0"/>
          <w:numId w:val="8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Analyse what are typical process design objectives.</w:t>
      </w:r>
    </w:p>
    <w:p w14:paraId="7FB2D7DA" w14:textId="77777777" w:rsidR="002001A8" w:rsidRDefault="002001A8" w:rsidP="002001A8">
      <w:pPr>
        <w:pStyle w:val="ListParagraph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0B0FB578" w14:textId="77777777" w:rsidR="002001A8" w:rsidRDefault="002001A8" w:rsidP="002001A8">
      <w:pPr>
        <w:pStyle w:val="ListParagraph"/>
        <w:ind w:left="426"/>
        <w:jc w:val="right"/>
        <w:rPr>
          <w:rFonts w:ascii="Arial" w:hAnsi="Arial" w:cs="Arial"/>
        </w:rPr>
      </w:pPr>
    </w:p>
    <w:p w14:paraId="74B16607" w14:textId="77777777" w:rsidR="002001A8" w:rsidRDefault="002001A8" w:rsidP="002001A8">
      <w:pPr>
        <w:pStyle w:val="ListParagraph"/>
        <w:numPr>
          <w:ilvl w:val="0"/>
          <w:numId w:val="8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Critically evaluate how sustainability and environmental issues can be considered when designing products.</w:t>
      </w:r>
    </w:p>
    <w:p w14:paraId="54A4058A" w14:textId="77777777" w:rsidR="002001A8" w:rsidRDefault="002001A8" w:rsidP="002001A8">
      <w:pPr>
        <w:pStyle w:val="ListParagraph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28B79C4D" w14:textId="77777777" w:rsidR="006E6119" w:rsidRDefault="006E6119" w:rsidP="002001A8">
      <w:pPr>
        <w:pStyle w:val="ListParagraph"/>
        <w:ind w:left="426"/>
        <w:jc w:val="right"/>
        <w:rPr>
          <w:rFonts w:ascii="Arial" w:hAnsi="Arial" w:cs="Arial"/>
        </w:rPr>
      </w:pPr>
    </w:p>
    <w:p w14:paraId="782CDCFA" w14:textId="43BA5CFA" w:rsidR="006E6119" w:rsidRDefault="0085352E" w:rsidP="006E6119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7</w:t>
      </w:r>
    </w:p>
    <w:p w14:paraId="3C87EBD6" w14:textId="434F1B95" w:rsidR="00102632" w:rsidRDefault="0077780E" w:rsidP="00551522">
      <w:pPr>
        <w:pStyle w:val="ListParagraph"/>
        <w:numPr>
          <w:ilvl w:val="0"/>
          <w:numId w:val="11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With reference to the 4Vs of operations management critically evaluate</w:t>
      </w:r>
      <w:r w:rsidR="002E1BBC">
        <w:rPr>
          <w:rFonts w:ascii="Arial" w:hAnsi="Arial" w:cs="Arial"/>
        </w:rPr>
        <w:t xml:space="preserve"> the implications of low and high volumes as well as low and high variety</w:t>
      </w:r>
      <w:r w:rsidR="000C5ED6">
        <w:rPr>
          <w:rFonts w:ascii="Arial" w:hAnsi="Arial" w:cs="Arial"/>
        </w:rPr>
        <w:t xml:space="preserve"> on business operations.</w:t>
      </w:r>
    </w:p>
    <w:p w14:paraId="6F284A18" w14:textId="377A4440" w:rsidR="00551522" w:rsidRDefault="00551522" w:rsidP="00551522">
      <w:pPr>
        <w:pStyle w:val="ListParagraph"/>
        <w:numPr>
          <w:ilvl w:val="0"/>
          <w:numId w:val="2"/>
        </w:numPr>
        <w:jc w:val="right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marks</w:t>
      </w:r>
      <w:r>
        <w:rPr>
          <w:rFonts w:ascii="Arial" w:hAnsi="Arial" w:cs="Arial"/>
        </w:rPr>
        <w:t>)</w:t>
      </w:r>
    </w:p>
    <w:p w14:paraId="55584C77" w14:textId="77777777" w:rsidR="00551522" w:rsidRDefault="00551522" w:rsidP="00551522">
      <w:pPr>
        <w:pStyle w:val="ListParagraph"/>
        <w:numPr>
          <w:ilvl w:val="0"/>
          <w:numId w:val="2"/>
        </w:numPr>
        <w:jc w:val="right"/>
        <w:rPr>
          <w:rFonts w:ascii="Arial" w:hAnsi="Arial" w:cs="Arial"/>
        </w:rPr>
      </w:pPr>
    </w:p>
    <w:p w14:paraId="13063B0A" w14:textId="3FF3C795" w:rsidR="000C5ED6" w:rsidRDefault="000C5ED6" w:rsidP="00551522">
      <w:pPr>
        <w:pStyle w:val="ListParagraph"/>
        <w:numPr>
          <w:ilvl w:val="0"/>
          <w:numId w:val="11"/>
        </w:numPr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Explain the impact that high and low variation can have</w:t>
      </w:r>
      <w:r w:rsidR="00551522">
        <w:rPr>
          <w:rFonts w:ascii="Arial" w:hAnsi="Arial" w:cs="Arial"/>
        </w:rPr>
        <w:t xml:space="preserve"> on business operations.</w:t>
      </w:r>
    </w:p>
    <w:p w14:paraId="5910BC4C" w14:textId="77777777" w:rsidR="00231910" w:rsidRDefault="00231910" w:rsidP="00231910">
      <w:pPr>
        <w:pStyle w:val="ListParagraph"/>
        <w:ind w:left="426"/>
        <w:jc w:val="right"/>
        <w:rPr>
          <w:rFonts w:ascii="Arial" w:hAnsi="Arial" w:cs="Arial"/>
        </w:rPr>
      </w:pPr>
    </w:p>
    <w:p w14:paraId="2B135528" w14:textId="6982C6C7" w:rsidR="00551522" w:rsidRDefault="00551522" w:rsidP="00231910">
      <w:pPr>
        <w:pStyle w:val="ListParagraph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231910">
        <w:rPr>
          <w:rFonts w:ascii="Arial" w:hAnsi="Arial" w:cs="Arial"/>
          <w:b/>
          <w:bCs/>
        </w:rPr>
        <w:t>9 marks</w:t>
      </w:r>
      <w:r>
        <w:rPr>
          <w:rFonts w:ascii="Arial" w:hAnsi="Arial" w:cs="Arial"/>
        </w:rPr>
        <w:t>)</w:t>
      </w:r>
    </w:p>
    <w:p w14:paraId="1C7349B7" w14:textId="77777777" w:rsidR="00231910" w:rsidRPr="00102632" w:rsidRDefault="00231910" w:rsidP="00231910">
      <w:pPr>
        <w:pStyle w:val="ListParagraph"/>
        <w:ind w:left="426"/>
        <w:jc w:val="right"/>
        <w:rPr>
          <w:rFonts w:ascii="Arial" w:hAnsi="Arial" w:cs="Arial"/>
        </w:rPr>
      </w:pPr>
    </w:p>
    <w:p w14:paraId="599467B2" w14:textId="0038BC42" w:rsidR="0085352E" w:rsidRDefault="0085352E" w:rsidP="006E6119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8</w:t>
      </w:r>
    </w:p>
    <w:p w14:paraId="58A85296" w14:textId="2AD1D14F" w:rsidR="00231910" w:rsidRDefault="00231910" w:rsidP="006E6119">
      <w:pPr>
        <w:rPr>
          <w:rFonts w:ascii="Arial" w:hAnsi="Arial" w:cs="Arial"/>
        </w:rPr>
      </w:pPr>
      <w:r>
        <w:rPr>
          <w:rFonts w:ascii="Arial" w:hAnsi="Arial" w:cs="Arial"/>
        </w:rPr>
        <w:t>The four Vs</w:t>
      </w:r>
      <w:r w:rsidR="00145473">
        <w:rPr>
          <w:rFonts w:ascii="Arial" w:hAnsi="Arial" w:cs="Arial"/>
        </w:rPr>
        <w:t xml:space="preserve"> are often referred to as volume of quantity produced, variety</w:t>
      </w:r>
      <w:r w:rsidR="00F85F1A">
        <w:rPr>
          <w:rFonts w:ascii="Arial" w:hAnsi="Arial" w:cs="Arial"/>
        </w:rPr>
        <w:t xml:space="preserve"> of products/services offered</w:t>
      </w:r>
      <w:r w:rsidR="00727F37">
        <w:rPr>
          <w:rFonts w:ascii="Arial" w:hAnsi="Arial" w:cs="Arial"/>
        </w:rPr>
        <w:t xml:space="preserve"> or produced, variation of demand, and visibility of </w:t>
      </w:r>
      <w:r w:rsidR="003B3860">
        <w:rPr>
          <w:rFonts w:ascii="Arial" w:hAnsi="Arial" w:cs="Arial"/>
        </w:rPr>
        <w:t>customer to and from the process.</w:t>
      </w:r>
    </w:p>
    <w:p w14:paraId="12B96381" w14:textId="77777777" w:rsidR="003B3860" w:rsidRDefault="003B3860" w:rsidP="006E6119">
      <w:pPr>
        <w:rPr>
          <w:rFonts w:ascii="Arial" w:hAnsi="Arial" w:cs="Arial"/>
        </w:rPr>
      </w:pPr>
    </w:p>
    <w:p w14:paraId="28EDF79C" w14:textId="677C0B48" w:rsidR="003B3860" w:rsidRDefault="003B3860" w:rsidP="006E6119">
      <w:pPr>
        <w:rPr>
          <w:rFonts w:ascii="Arial" w:hAnsi="Arial" w:cs="Arial"/>
        </w:rPr>
      </w:pPr>
      <w:r>
        <w:rPr>
          <w:rFonts w:ascii="Arial" w:hAnsi="Arial" w:cs="Arial"/>
        </w:rPr>
        <w:t>Critically analyse how the how and low</w:t>
      </w:r>
      <w:r w:rsidR="00976130">
        <w:rPr>
          <w:rFonts w:ascii="Arial" w:hAnsi="Arial" w:cs="Arial"/>
        </w:rPr>
        <w:t xml:space="preserve"> issues influence decision making in operations management</w:t>
      </w:r>
      <w:r w:rsidR="00F936CC">
        <w:rPr>
          <w:rFonts w:ascii="Arial" w:hAnsi="Arial" w:cs="Arial"/>
        </w:rPr>
        <w:t>.</w:t>
      </w:r>
    </w:p>
    <w:p w14:paraId="01AF3D96" w14:textId="03E42C14" w:rsidR="00F936CC" w:rsidRPr="00231910" w:rsidRDefault="00F936CC" w:rsidP="00F936CC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25 marks</w:t>
      </w:r>
      <w:r>
        <w:rPr>
          <w:rFonts w:ascii="Arial" w:hAnsi="Arial" w:cs="Arial"/>
        </w:rPr>
        <w:t>)</w:t>
      </w:r>
    </w:p>
    <w:p w14:paraId="20F200DC" w14:textId="77777777" w:rsidR="0085352E" w:rsidRPr="0085352E" w:rsidRDefault="0085352E" w:rsidP="006E6119">
      <w:pPr>
        <w:rPr>
          <w:rFonts w:ascii="Arial" w:hAnsi="Arial" w:cs="Arial"/>
        </w:rPr>
      </w:pPr>
    </w:p>
    <w:p w14:paraId="337567A9" w14:textId="77777777" w:rsidR="002001A8" w:rsidRPr="00E77659" w:rsidRDefault="002001A8" w:rsidP="002001A8">
      <w:pPr>
        <w:pStyle w:val="ListParagraph"/>
        <w:ind w:left="426"/>
        <w:jc w:val="right"/>
        <w:rPr>
          <w:rFonts w:ascii="Arial" w:hAnsi="Arial" w:cs="Arial"/>
        </w:rPr>
      </w:pPr>
    </w:p>
    <w:p w14:paraId="08F13417" w14:textId="77777777" w:rsidR="00711895" w:rsidRPr="001C2457" w:rsidRDefault="00711895" w:rsidP="00711895">
      <w:pPr>
        <w:pStyle w:val="ListParagraph"/>
        <w:ind w:left="426"/>
        <w:jc w:val="right"/>
      </w:pPr>
    </w:p>
    <w:p w14:paraId="632EBEF4" w14:textId="77777777" w:rsidR="00000000" w:rsidRDefault="00000000"/>
    <w:sectPr w:rsidR="00D879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2BFD18" w14:textId="77777777" w:rsidR="001F701D" w:rsidRDefault="001F701D" w:rsidP="006E6119">
      <w:r>
        <w:separator/>
      </w:r>
    </w:p>
  </w:endnote>
  <w:endnote w:type="continuationSeparator" w:id="0">
    <w:p w14:paraId="0D90C0BB" w14:textId="77777777" w:rsidR="001F701D" w:rsidRDefault="001F701D" w:rsidP="006E61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B9BC4B" w14:textId="77777777" w:rsidR="001F701D" w:rsidRDefault="001F701D" w:rsidP="006E6119">
      <w:r>
        <w:separator/>
      </w:r>
    </w:p>
  </w:footnote>
  <w:footnote w:type="continuationSeparator" w:id="0">
    <w:p w14:paraId="26BDFEF0" w14:textId="77777777" w:rsidR="001F701D" w:rsidRDefault="001F701D" w:rsidP="006E611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2D6681"/>
    <w:multiLevelType w:val="hybridMultilevel"/>
    <w:tmpl w:val="81E01164"/>
    <w:lvl w:ilvl="0" w:tplc="6F44FFC2">
      <w:start w:val="1"/>
      <w:numFmt w:val="lowerRoman"/>
      <w:lvlText w:val="(%1)"/>
      <w:lvlJc w:val="left"/>
      <w:pPr>
        <w:ind w:left="117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30" w:hanging="360"/>
      </w:pPr>
    </w:lvl>
    <w:lvl w:ilvl="2" w:tplc="0409001B" w:tentative="1">
      <w:start w:val="1"/>
      <w:numFmt w:val="lowerRoman"/>
      <w:lvlText w:val="%3."/>
      <w:lvlJc w:val="right"/>
      <w:pPr>
        <w:ind w:left="2250" w:hanging="180"/>
      </w:pPr>
    </w:lvl>
    <w:lvl w:ilvl="3" w:tplc="0409000F" w:tentative="1">
      <w:start w:val="1"/>
      <w:numFmt w:val="decimal"/>
      <w:lvlText w:val="%4."/>
      <w:lvlJc w:val="left"/>
      <w:pPr>
        <w:ind w:left="2970" w:hanging="360"/>
      </w:pPr>
    </w:lvl>
    <w:lvl w:ilvl="4" w:tplc="04090019" w:tentative="1">
      <w:start w:val="1"/>
      <w:numFmt w:val="lowerLetter"/>
      <w:lvlText w:val="%5."/>
      <w:lvlJc w:val="left"/>
      <w:pPr>
        <w:ind w:left="3690" w:hanging="360"/>
      </w:pPr>
    </w:lvl>
    <w:lvl w:ilvl="5" w:tplc="0409001B" w:tentative="1">
      <w:start w:val="1"/>
      <w:numFmt w:val="lowerRoman"/>
      <w:lvlText w:val="%6."/>
      <w:lvlJc w:val="right"/>
      <w:pPr>
        <w:ind w:left="4410" w:hanging="180"/>
      </w:pPr>
    </w:lvl>
    <w:lvl w:ilvl="6" w:tplc="0409000F" w:tentative="1">
      <w:start w:val="1"/>
      <w:numFmt w:val="decimal"/>
      <w:lvlText w:val="%7."/>
      <w:lvlJc w:val="left"/>
      <w:pPr>
        <w:ind w:left="5130" w:hanging="360"/>
      </w:pPr>
    </w:lvl>
    <w:lvl w:ilvl="7" w:tplc="04090019" w:tentative="1">
      <w:start w:val="1"/>
      <w:numFmt w:val="lowerLetter"/>
      <w:lvlText w:val="%8."/>
      <w:lvlJc w:val="left"/>
      <w:pPr>
        <w:ind w:left="5850" w:hanging="360"/>
      </w:pPr>
    </w:lvl>
    <w:lvl w:ilvl="8" w:tplc="0409001B" w:tentative="1">
      <w:start w:val="1"/>
      <w:numFmt w:val="lowerRoman"/>
      <w:lvlText w:val="%9."/>
      <w:lvlJc w:val="right"/>
      <w:pPr>
        <w:ind w:left="6570" w:hanging="180"/>
      </w:pPr>
    </w:lvl>
  </w:abstractNum>
  <w:abstractNum w:abstractNumId="1" w15:restartNumberingAfterBreak="0">
    <w:nsid w:val="0B4620D6"/>
    <w:multiLevelType w:val="hybridMultilevel"/>
    <w:tmpl w:val="5A361B7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5947C9"/>
    <w:multiLevelType w:val="hybridMultilevel"/>
    <w:tmpl w:val="88FCC64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F53DDF"/>
    <w:multiLevelType w:val="hybridMultilevel"/>
    <w:tmpl w:val="B6F0B6A2"/>
    <w:lvl w:ilvl="0" w:tplc="6DE8C84C">
      <w:start w:val="1"/>
      <w:numFmt w:val="lowerRoman"/>
      <w:lvlText w:val="(%1)"/>
      <w:lvlJc w:val="left"/>
      <w:pPr>
        <w:ind w:left="1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20" w:hanging="360"/>
      </w:pPr>
    </w:lvl>
    <w:lvl w:ilvl="2" w:tplc="0809001B" w:tentative="1">
      <w:start w:val="1"/>
      <w:numFmt w:val="lowerRoman"/>
      <w:lvlText w:val="%3."/>
      <w:lvlJc w:val="right"/>
      <w:pPr>
        <w:ind w:left="2240" w:hanging="180"/>
      </w:pPr>
    </w:lvl>
    <w:lvl w:ilvl="3" w:tplc="0809000F" w:tentative="1">
      <w:start w:val="1"/>
      <w:numFmt w:val="decimal"/>
      <w:lvlText w:val="%4."/>
      <w:lvlJc w:val="left"/>
      <w:pPr>
        <w:ind w:left="2960" w:hanging="360"/>
      </w:pPr>
    </w:lvl>
    <w:lvl w:ilvl="4" w:tplc="08090019" w:tentative="1">
      <w:start w:val="1"/>
      <w:numFmt w:val="lowerLetter"/>
      <w:lvlText w:val="%5."/>
      <w:lvlJc w:val="left"/>
      <w:pPr>
        <w:ind w:left="3680" w:hanging="360"/>
      </w:pPr>
    </w:lvl>
    <w:lvl w:ilvl="5" w:tplc="0809001B" w:tentative="1">
      <w:start w:val="1"/>
      <w:numFmt w:val="lowerRoman"/>
      <w:lvlText w:val="%6."/>
      <w:lvlJc w:val="right"/>
      <w:pPr>
        <w:ind w:left="4400" w:hanging="180"/>
      </w:pPr>
    </w:lvl>
    <w:lvl w:ilvl="6" w:tplc="0809000F" w:tentative="1">
      <w:start w:val="1"/>
      <w:numFmt w:val="decimal"/>
      <w:lvlText w:val="%7."/>
      <w:lvlJc w:val="left"/>
      <w:pPr>
        <w:ind w:left="5120" w:hanging="360"/>
      </w:pPr>
    </w:lvl>
    <w:lvl w:ilvl="7" w:tplc="08090019" w:tentative="1">
      <w:start w:val="1"/>
      <w:numFmt w:val="lowerLetter"/>
      <w:lvlText w:val="%8."/>
      <w:lvlJc w:val="left"/>
      <w:pPr>
        <w:ind w:left="5840" w:hanging="360"/>
      </w:pPr>
    </w:lvl>
    <w:lvl w:ilvl="8" w:tplc="0809001B" w:tentative="1">
      <w:start w:val="1"/>
      <w:numFmt w:val="lowerRoman"/>
      <w:lvlText w:val="%9."/>
      <w:lvlJc w:val="right"/>
      <w:pPr>
        <w:ind w:left="6560" w:hanging="180"/>
      </w:pPr>
    </w:lvl>
  </w:abstractNum>
  <w:abstractNum w:abstractNumId="4" w15:restartNumberingAfterBreak="0">
    <w:nsid w:val="1AC95518"/>
    <w:multiLevelType w:val="hybridMultilevel"/>
    <w:tmpl w:val="A0B4A90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32210E5"/>
    <w:multiLevelType w:val="hybridMultilevel"/>
    <w:tmpl w:val="D0141122"/>
    <w:lvl w:ilvl="0" w:tplc="658E6804">
      <w:start w:val="3"/>
      <w:numFmt w:val="decimal"/>
      <w:lvlText w:val="(%1"/>
      <w:lvlJc w:val="left"/>
      <w:pPr>
        <w:ind w:left="180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2EB5238C"/>
    <w:multiLevelType w:val="hybridMultilevel"/>
    <w:tmpl w:val="8E2EE58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D8101D6"/>
    <w:multiLevelType w:val="hybridMultilevel"/>
    <w:tmpl w:val="E82453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391D40"/>
    <w:multiLevelType w:val="hybridMultilevel"/>
    <w:tmpl w:val="8040B58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EB7895"/>
    <w:multiLevelType w:val="hybridMultilevel"/>
    <w:tmpl w:val="B8E84490"/>
    <w:lvl w:ilvl="0" w:tplc="C6809F88">
      <w:start w:val="15"/>
      <w:numFmt w:val="decimal"/>
      <w:lvlText w:val="(%1"/>
      <w:lvlJc w:val="left"/>
      <w:pPr>
        <w:ind w:left="72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624CC8"/>
    <w:multiLevelType w:val="hybridMultilevel"/>
    <w:tmpl w:val="BE4AB4BC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D50380C">
      <w:start w:val="2"/>
      <w:numFmt w:val="lowerRoman"/>
      <w:lvlText w:val="(%2)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2137142258">
    <w:abstractNumId w:val="10"/>
  </w:num>
  <w:num w:numId="2" w16cid:durableId="1984308598">
    <w:abstractNumId w:val="9"/>
  </w:num>
  <w:num w:numId="3" w16cid:durableId="3827656">
    <w:abstractNumId w:val="5"/>
  </w:num>
  <w:num w:numId="4" w16cid:durableId="527720773">
    <w:abstractNumId w:val="1"/>
  </w:num>
  <w:num w:numId="5" w16cid:durableId="131563467">
    <w:abstractNumId w:val="3"/>
  </w:num>
  <w:num w:numId="6" w16cid:durableId="346710972">
    <w:abstractNumId w:val="4"/>
  </w:num>
  <w:num w:numId="7" w16cid:durableId="571812070">
    <w:abstractNumId w:val="0"/>
  </w:num>
  <w:num w:numId="8" w16cid:durableId="2141993915">
    <w:abstractNumId w:val="2"/>
  </w:num>
  <w:num w:numId="9" w16cid:durableId="1840582999">
    <w:abstractNumId w:val="7"/>
  </w:num>
  <w:num w:numId="10" w16cid:durableId="17318086">
    <w:abstractNumId w:val="8"/>
  </w:num>
  <w:num w:numId="11" w16cid:durableId="87519550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835"/>
    <w:rsid w:val="000C5ED6"/>
    <w:rsid w:val="00102632"/>
    <w:rsid w:val="00145473"/>
    <w:rsid w:val="001F701D"/>
    <w:rsid w:val="002001A8"/>
    <w:rsid w:val="00231910"/>
    <w:rsid w:val="002E1BBC"/>
    <w:rsid w:val="003B3860"/>
    <w:rsid w:val="00551522"/>
    <w:rsid w:val="005E02D1"/>
    <w:rsid w:val="005F3835"/>
    <w:rsid w:val="006E6119"/>
    <w:rsid w:val="00711895"/>
    <w:rsid w:val="00727F37"/>
    <w:rsid w:val="0077780E"/>
    <w:rsid w:val="008444B1"/>
    <w:rsid w:val="0085352E"/>
    <w:rsid w:val="00976130"/>
    <w:rsid w:val="00B061B7"/>
    <w:rsid w:val="00C944D9"/>
    <w:rsid w:val="00C95A63"/>
    <w:rsid w:val="00F40A20"/>
    <w:rsid w:val="00F85F1A"/>
    <w:rsid w:val="00F93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99B77F"/>
  <w15:chartTrackingRefBased/>
  <w15:docId w15:val="{2B90EAF3-6CF9-4EF7-9026-69319404D3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383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F38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8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383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38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383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383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383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383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383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383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8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383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383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383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38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38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38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38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383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38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38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38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38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38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38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383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383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383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3835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E611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E6119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E611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E611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5</Pages>
  <Words>730</Words>
  <Characters>4162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15</cp:revision>
  <dcterms:created xsi:type="dcterms:W3CDTF">2026-05-21T07:59:00Z</dcterms:created>
  <dcterms:modified xsi:type="dcterms:W3CDTF">2026-05-28T12:15:00Z</dcterms:modified>
</cp:coreProperties>
</file>