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44DFA" w14:textId="1A450FC0" w:rsidR="0080188C" w:rsidRPr="006E5C25" w:rsidRDefault="0080188C" w:rsidP="006E5C25">
      <w:pPr>
        <w:tabs>
          <w:tab w:val="left" w:pos="2595"/>
        </w:tabs>
        <w:spacing w:line="360" w:lineRule="auto"/>
        <w:jc w:val="both"/>
        <w:rPr>
          <w:rFonts w:ascii="Times New Roman" w:hAnsi="Times New Roman" w:cs="Times New Roman"/>
          <w:sz w:val="24"/>
          <w:szCs w:val="24"/>
        </w:rPr>
      </w:pPr>
      <w:r w:rsidRPr="006E5C25">
        <w:rPr>
          <w:rFonts w:ascii="Times New Roman" w:hAnsi="Times New Roman" w:cs="Times New Roman"/>
          <w:bCs/>
          <w:sz w:val="24"/>
          <w:szCs w:val="24"/>
        </w:rPr>
        <w:t>Critically consider the extent to which social media impacts upon the health and well-being of children and young people in the United Kingdom.</w:t>
      </w:r>
    </w:p>
    <w:p w14:paraId="7532C0C0" w14:textId="04BF6C0B" w:rsidR="00927300" w:rsidRPr="006E5C25" w:rsidRDefault="00927300"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Within this essay, the research aims to tackle three key effects that social media could have on children and young people.</w:t>
      </w:r>
      <w:r w:rsidR="007F51FB" w:rsidRPr="006E5C25">
        <w:rPr>
          <w:rFonts w:ascii="Times New Roman" w:hAnsi="Times New Roman" w:cs="Times New Roman"/>
          <w:sz w:val="24"/>
          <w:szCs w:val="24"/>
        </w:rPr>
        <w:t xml:space="preserve"> </w:t>
      </w:r>
      <w:r w:rsidRPr="006E5C25">
        <w:rPr>
          <w:rFonts w:ascii="Times New Roman" w:hAnsi="Times New Roman" w:cs="Times New Roman"/>
          <w:sz w:val="24"/>
          <w:szCs w:val="24"/>
        </w:rPr>
        <w:t>These key effects are:</w:t>
      </w:r>
      <w:r w:rsidR="009952C6" w:rsidRPr="006E5C25">
        <w:rPr>
          <w:rFonts w:ascii="Times New Roman" w:hAnsi="Times New Roman" w:cs="Times New Roman"/>
          <w:sz w:val="24"/>
          <w:szCs w:val="24"/>
        </w:rPr>
        <w:t xml:space="preserve"> </w:t>
      </w:r>
      <w:r w:rsidR="002C200D" w:rsidRPr="006E5C25">
        <w:rPr>
          <w:rFonts w:ascii="Times New Roman" w:hAnsi="Times New Roman" w:cs="Times New Roman"/>
          <w:sz w:val="24"/>
          <w:szCs w:val="24"/>
        </w:rPr>
        <w:t xml:space="preserve">the use of technology and </w:t>
      </w:r>
      <w:r w:rsidR="00ED13DF" w:rsidRPr="006E5C25">
        <w:rPr>
          <w:rFonts w:ascii="Times New Roman" w:hAnsi="Times New Roman" w:cs="Times New Roman"/>
          <w:sz w:val="24"/>
          <w:szCs w:val="24"/>
        </w:rPr>
        <w:t>certain</w:t>
      </w:r>
      <w:r w:rsidR="003279C4" w:rsidRPr="006E5C25">
        <w:rPr>
          <w:rFonts w:ascii="Times New Roman" w:hAnsi="Times New Roman" w:cs="Times New Roman"/>
          <w:sz w:val="24"/>
          <w:szCs w:val="24"/>
        </w:rPr>
        <w:t xml:space="preserve"> social media apps </w:t>
      </w:r>
      <w:r w:rsidR="00ED13DF" w:rsidRPr="006E5C25">
        <w:rPr>
          <w:rFonts w:ascii="Times New Roman" w:hAnsi="Times New Roman" w:cs="Times New Roman"/>
          <w:sz w:val="24"/>
          <w:szCs w:val="24"/>
        </w:rPr>
        <w:t xml:space="preserve">within education and how </w:t>
      </w:r>
      <w:r w:rsidR="008F28DE" w:rsidRPr="006E5C25">
        <w:rPr>
          <w:rFonts w:ascii="Times New Roman" w:hAnsi="Times New Roman" w:cs="Times New Roman"/>
          <w:sz w:val="24"/>
          <w:szCs w:val="24"/>
        </w:rPr>
        <w:t xml:space="preserve">these can be implemented into </w:t>
      </w:r>
      <w:r w:rsidR="00D05F9B" w:rsidRPr="006E5C25">
        <w:rPr>
          <w:rFonts w:ascii="Times New Roman" w:hAnsi="Times New Roman" w:cs="Times New Roman"/>
          <w:sz w:val="24"/>
          <w:szCs w:val="24"/>
        </w:rPr>
        <w:t xml:space="preserve">statutory curricula lessons, </w:t>
      </w:r>
      <w:r w:rsidR="00294530" w:rsidRPr="006E5C25">
        <w:rPr>
          <w:rFonts w:ascii="Times New Roman" w:hAnsi="Times New Roman" w:cs="Times New Roman"/>
          <w:sz w:val="24"/>
          <w:szCs w:val="24"/>
        </w:rPr>
        <w:t xml:space="preserve">the </w:t>
      </w:r>
      <w:r w:rsidR="00EE4977" w:rsidRPr="006E5C25">
        <w:rPr>
          <w:rFonts w:ascii="Times New Roman" w:hAnsi="Times New Roman" w:cs="Times New Roman"/>
          <w:sz w:val="24"/>
          <w:szCs w:val="24"/>
        </w:rPr>
        <w:t xml:space="preserve">possible </w:t>
      </w:r>
      <w:r w:rsidR="00697247" w:rsidRPr="006E5C25">
        <w:rPr>
          <w:rFonts w:ascii="Times New Roman" w:hAnsi="Times New Roman" w:cs="Times New Roman"/>
          <w:sz w:val="24"/>
          <w:szCs w:val="24"/>
        </w:rPr>
        <w:t xml:space="preserve">effects </w:t>
      </w:r>
      <w:r w:rsidR="00041312" w:rsidRPr="006E5C25">
        <w:rPr>
          <w:rFonts w:ascii="Times New Roman" w:hAnsi="Times New Roman" w:cs="Times New Roman"/>
          <w:sz w:val="24"/>
          <w:szCs w:val="24"/>
        </w:rPr>
        <w:t xml:space="preserve">of social media on </w:t>
      </w:r>
      <w:r w:rsidR="00894D54" w:rsidRPr="006E5C25">
        <w:rPr>
          <w:rFonts w:ascii="Times New Roman" w:hAnsi="Times New Roman" w:cs="Times New Roman"/>
          <w:sz w:val="24"/>
          <w:szCs w:val="24"/>
        </w:rPr>
        <w:t>children and young people</w:t>
      </w:r>
      <w:r w:rsidR="002843B9" w:rsidRPr="006E5C25">
        <w:rPr>
          <w:rFonts w:ascii="Times New Roman" w:hAnsi="Times New Roman" w:cs="Times New Roman"/>
          <w:sz w:val="24"/>
          <w:szCs w:val="24"/>
        </w:rPr>
        <w:t>’</w:t>
      </w:r>
      <w:r w:rsidR="00894D54" w:rsidRPr="006E5C25">
        <w:rPr>
          <w:rFonts w:ascii="Times New Roman" w:hAnsi="Times New Roman" w:cs="Times New Roman"/>
          <w:sz w:val="24"/>
          <w:szCs w:val="24"/>
        </w:rPr>
        <w:t xml:space="preserve">s social development and finally the negative effect social media use may have </w:t>
      </w:r>
      <w:r w:rsidR="00997FF5" w:rsidRPr="006E5C25">
        <w:rPr>
          <w:rFonts w:ascii="Times New Roman" w:hAnsi="Times New Roman" w:cs="Times New Roman"/>
          <w:sz w:val="24"/>
          <w:szCs w:val="24"/>
        </w:rPr>
        <w:t xml:space="preserve">on children and young </w:t>
      </w:r>
      <w:r w:rsidR="003A413B" w:rsidRPr="006E5C25">
        <w:rPr>
          <w:rFonts w:ascii="Times New Roman" w:hAnsi="Times New Roman" w:cs="Times New Roman"/>
          <w:sz w:val="24"/>
          <w:szCs w:val="24"/>
        </w:rPr>
        <w:t>people’s</w:t>
      </w:r>
      <w:r w:rsidR="00997FF5" w:rsidRPr="006E5C25">
        <w:rPr>
          <w:rFonts w:ascii="Times New Roman" w:hAnsi="Times New Roman" w:cs="Times New Roman"/>
          <w:sz w:val="24"/>
          <w:szCs w:val="24"/>
        </w:rPr>
        <w:t xml:space="preserve"> mental health</w:t>
      </w:r>
      <w:r w:rsidR="006A0214" w:rsidRPr="006E5C25">
        <w:rPr>
          <w:rFonts w:ascii="Times New Roman" w:hAnsi="Times New Roman" w:cs="Times New Roman"/>
          <w:sz w:val="24"/>
          <w:szCs w:val="24"/>
        </w:rPr>
        <w:t xml:space="preserve"> – predominantly their self-esteem</w:t>
      </w:r>
      <w:r w:rsidR="003A413B" w:rsidRPr="006E5C25">
        <w:rPr>
          <w:rFonts w:ascii="Times New Roman" w:hAnsi="Times New Roman" w:cs="Times New Roman"/>
          <w:sz w:val="24"/>
          <w:szCs w:val="24"/>
        </w:rPr>
        <w:t xml:space="preserve">. </w:t>
      </w:r>
      <w:r w:rsidR="003C283D" w:rsidRPr="006E5C25">
        <w:rPr>
          <w:rFonts w:ascii="Times New Roman" w:hAnsi="Times New Roman" w:cs="Times New Roman"/>
          <w:sz w:val="24"/>
          <w:szCs w:val="24"/>
        </w:rPr>
        <w:t xml:space="preserve">I am writing this essay as a young woman in Wales who has grown up </w:t>
      </w:r>
      <w:r w:rsidR="00B75B81" w:rsidRPr="006E5C25">
        <w:rPr>
          <w:rFonts w:ascii="Times New Roman" w:hAnsi="Times New Roman" w:cs="Times New Roman"/>
          <w:sz w:val="24"/>
          <w:szCs w:val="24"/>
        </w:rPr>
        <w:t xml:space="preserve">in a technological </w:t>
      </w:r>
      <w:r w:rsidR="004E2547" w:rsidRPr="006E5C25">
        <w:rPr>
          <w:rFonts w:ascii="Times New Roman" w:hAnsi="Times New Roman" w:cs="Times New Roman"/>
          <w:sz w:val="24"/>
          <w:szCs w:val="24"/>
        </w:rPr>
        <w:t>era</w:t>
      </w:r>
      <w:r w:rsidR="00B75B81" w:rsidRPr="006E5C25">
        <w:rPr>
          <w:rFonts w:ascii="Times New Roman" w:hAnsi="Times New Roman" w:cs="Times New Roman"/>
          <w:sz w:val="24"/>
          <w:szCs w:val="24"/>
        </w:rPr>
        <w:t xml:space="preserve"> where the use of devices and social media apps are</w:t>
      </w:r>
      <w:r w:rsidR="004E2547" w:rsidRPr="006E5C25">
        <w:rPr>
          <w:rFonts w:ascii="Times New Roman" w:hAnsi="Times New Roman" w:cs="Times New Roman"/>
          <w:sz w:val="24"/>
          <w:szCs w:val="24"/>
        </w:rPr>
        <w:t xml:space="preserve"> second nature to my generation.</w:t>
      </w:r>
      <w:r w:rsidR="00B75B81" w:rsidRPr="006E5C25">
        <w:rPr>
          <w:rFonts w:ascii="Times New Roman" w:hAnsi="Times New Roman" w:cs="Times New Roman"/>
          <w:sz w:val="24"/>
          <w:szCs w:val="24"/>
        </w:rPr>
        <w:t xml:space="preserve"> </w:t>
      </w:r>
      <w:r w:rsidR="00A02A79">
        <w:rPr>
          <w:rFonts w:ascii="Times New Roman" w:hAnsi="Times New Roman" w:cs="Times New Roman"/>
          <w:sz w:val="24"/>
          <w:szCs w:val="24"/>
        </w:rPr>
        <w:t>S</w:t>
      </w:r>
      <w:r w:rsidR="00927444" w:rsidRPr="006E5C25">
        <w:rPr>
          <w:rFonts w:ascii="Times New Roman" w:hAnsi="Times New Roman" w:cs="Times New Roman"/>
          <w:sz w:val="24"/>
          <w:szCs w:val="24"/>
        </w:rPr>
        <w:t xml:space="preserve">ocial media is </w:t>
      </w:r>
      <w:r w:rsidR="00327FFA" w:rsidRPr="006E5C25">
        <w:rPr>
          <w:rFonts w:ascii="Times New Roman" w:hAnsi="Times New Roman" w:cs="Times New Roman"/>
          <w:sz w:val="24"/>
          <w:szCs w:val="24"/>
        </w:rPr>
        <w:t xml:space="preserve">a continuously present feature of children and young </w:t>
      </w:r>
      <w:r w:rsidR="004E2547" w:rsidRPr="006E5C25">
        <w:rPr>
          <w:rFonts w:ascii="Times New Roman" w:hAnsi="Times New Roman" w:cs="Times New Roman"/>
          <w:sz w:val="24"/>
          <w:szCs w:val="24"/>
        </w:rPr>
        <w:t>people’s</w:t>
      </w:r>
      <w:r w:rsidR="00327FFA" w:rsidRPr="006E5C25">
        <w:rPr>
          <w:rFonts w:ascii="Times New Roman" w:hAnsi="Times New Roman" w:cs="Times New Roman"/>
          <w:sz w:val="24"/>
          <w:szCs w:val="24"/>
        </w:rPr>
        <w:t xml:space="preserve"> lives</w:t>
      </w:r>
      <w:r w:rsidR="00C54366" w:rsidRPr="006E5C25">
        <w:rPr>
          <w:rFonts w:ascii="Times New Roman" w:hAnsi="Times New Roman" w:cs="Times New Roman"/>
          <w:sz w:val="24"/>
          <w:szCs w:val="24"/>
        </w:rPr>
        <w:t>, allowing them to communicate with friends, peers and famil</w:t>
      </w:r>
      <w:r w:rsidR="00C30179" w:rsidRPr="006E5C25">
        <w:rPr>
          <w:rFonts w:ascii="Times New Roman" w:hAnsi="Times New Roman" w:cs="Times New Roman"/>
          <w:sz w:val="24"/>
          <w:szCs w:val="24"/>
        </w:rPr>
        <w:t>y</w:t>
      </w:r>
      <w:r w:rsidR="00594C85" w:rsidRPr="006E5C25">
        <w:rPr>
          <w:rFonts w:ascii="Times New Roman" w:hAnsi="Times New Roman" w:cs="Times New Roman"/>
          <w:sz w:val="24"/>
          <w:szCs w:val="24"/>
        </w:rPr>
        <w:t xml:space="preserve">. However, </w:t>
      </w:r>
      <w:r w:rsidR="00455642" w:rsidRPr="006E5C25">
        <w:rPr>
          <w:rFonts w:ascii="Times New Roman" w:hAnsi="Times New Roman" w:cs="Times New Roman"/>
          <w:sz w:val="24"/>
          <w:szCs w:val="24"/>
        </w:rPr>
        <w:t>there are many statistics and studies that define</w:t>
      </w:r>
      <w:r w:rsidR="00244245" w:rsidRPr="006E5C25">
        <w:rPr>
          <w:rFonts w:ascii="Times New Roman" w:hAnsi="Times New Roman" w:cs="Times New Roman"/>
          <w:sz w:val="24"/>
          <w:szCs w:val="24"/>
        </w:rPr>
        <w:t>s</w:t>
      </w:r>
      <w:r w:rsidR="00455642" w:rsidRPr="006E5C25">
        <w:rPr>
          <w:rFonts w:ascii="Times New Roman" w:hAnsi="Times New Roman" w:cs="Times New Roman"/>
          <w:sz w:val="24"/>
          <w:szCs w:val="24"/>
        </w:rPr>
        <w:t xml:space="preserve"> a correlation </w:t>
      </w:r>
      <w:r w:rsidR="00244245" w:rsidRPr="006E5C25">
        <w:rPr>
          <w:rFonts w:ascii="Times New Roman" w:hAnsi="Times New Roman" w:cs="Times New Roman"/>
          <w:sz w:val="24"/>
          <w:szCs w:val="24"/>
        </w:rPr>
        <w:t xml:space="preserve">between screen time, including social media use and </w:t>
      </w:r>
      <w:r w:rsidR="0050251E" w:rsidRPr="006E5C25">
        <w:rPr>
          <w:rFonts w:ascii="Times New Roman" w:hAnsi="Times New Roman" w:cs="Times New Roman"/>
          <w:sz w:val="24"/>
          <w:szCs w:val="24"/>
        </w:rPr>
        <w:t xml:space="preserve">mental ill-health (ONS, </w:t>
      </w:r>
      <w:r w:rsidR="0010614F" w:rsidRPr="006E5C25">
        <w:rPr>
          <w:rFonts w:ascii="Times New Roman" w:hAnsi="Times New Roman" w:cs="Times New Roman"/>
          <w:sz w:val="24"/>
          <w:szCs w:val="24"/>
        </w:rPr>
        <w:t xml:space="preserve">2015). </w:t>
      </w:r>
      <w:r w:rsidR="00C35A1A" w:rsidRPr="006E5C25">
        <w:rPr>
          <w:rFonts w:ascii="Times New Roman" w:hAnsi="Times New Roman" w:cs="Times New Roman"/>
          <w:sz w:val="24"/>
          <w:szCs w:val="24"/>
        </w:rPr>
        <w:t xml:space="preserve">With </w:t>
      </w:r>
      <w:r w:rsidR="00B141A9" w:rsidRPr="006E5C25">
        <w:rPr>
          <w:rFonts w:ascii="Times New Roman" w:hAnsi="Times New Roman" w:cs="Times New Roman"/>
          <w:sz w:val="24"/>
          <w:szCs w:val="24"/>
        </w:rPr>
        <w:t>56%</w:t>
      </w:r>
      <w:r w:rsidR="00C35A1A" w:rsidRPr="006E5C25">
        <w:rPr>
          <w:rFonts w:ascii="Times New Roman" w:hAnsi="Times New Roman" w:cs="Times New Roman"/>
          <w:sz w:val="24"/>
          <w:szCs w:val="24"/>
        </w:rPr>
        <w:t xml:space="preserve"> of children spending up </w:t>
      </w:r>
      <w:r w:rsidR="00B141A9" w:rsidRPr="006E5C25">
        <w:rPr>
          <w:rFonts w:ascii="Times New Roman" w:hAnsi="Times New Roman" w:cs="Times New Roman"/>
          <w:sz w:val="24"/>
          <w:szCs w:val="24"/>
        </w:rPr>
        <w:t xml:space="preserve">to </w:t>
      </w:r>
      <w:r w:rsidR="002055CC" w:rsidRPr="006E5C25">
        <w:rPr>
          <w:rFonts w:ascii="Times New Roman" w:hAnsi="Times New Roman" w:cs="Times New Roman"/>
          <w:sz w:val="24"/>
          <w:szCs w:val="24"/>
        </w:rPr>
        <w:t>three</w:t>
      </w:r>
      <w:r w:rsidR="00B141A9" w:rsidRPr="006E5C25">
        <w:rPr>
          <w:rFonts w:ascii="Times New Roman" w:hAnsi="Times New Roman" w:cs="Times New Roman"/>
          <w:sz w:val="24"/>
          <w:szCs w:val="24"/>
        </w:rPr>
        <w:t xml:space="preserve"> hours on social media</w:t>
      </w:r>
      <w:r w:rsidR="00EB7C7F" w:rsidRPr="006E5C25">
        <w:rPr>
          <w:rFonts w:ascii="Times New Roman" w:hAnsi="Times New Roman" w:cs="Times New Roman"/>
          <w:sz w:val="24"/>
          <w:szCs w:val="24"/>
        </w:rPr>
        <w:t xml:space="preserve"> and 8% of children spending more than three hours on social media a day</w:t>
      </w:r>
      <w:r w:rsidR="002055CC" w:rsidRPr="006E5C25">
        <w:rPr>
          <w:rFonts w:ascii="Times New Roman" w:hAnsi="Times New Roman" w:cs="Times New Roman"/>
          <w:sz w:val="24"/>
          <w:szCs w:val="24"/>
        </w:rPr>
        <w:t xml:space="preserve">, there is </w:t>
      </w:r>
      <w:r w:rsidR="00BA79EC" w:rsidRPr="006E5C25">
        <w:rPr>
          <w:rFonts w:ascii="Times New Roman" w:hAnsi="Times New Roman" w:cs="Times New Roman"/>
          <w:sz w:val="24"/>
          <w:szCs w:val="24"/>
        </w:rPr>
        <w:t xml:space="preserve">a </w:t>
      </w:r>
      <w:r w:rsidR="00305FA0" w:rsidRPr="006E5C25">
        <w:rPr>
          <w:rFonts w:ascii="Times New Roman" w:hAnsi="Times New Roman" w:cs="Times New Roman"/>
          <w:sz w:val="24"/>
          <w:szCs w:val="24"/>
        </w:rPr>
        <w:t xml:space="preserve">risk </w:t>
      </w:r>
      <w:r w:rsidR="00B85441">
        <w:rPr>
          <w:rFonts w:ascii="Times New Roman" w:hAnsi="Times New Roman" w:cs="Times New Roman"/>
          <w:sz w:val="24"/>
          <w:szCs w:val="24"/>
        </w:rPr>
        <w:t>that</w:t>
      </w:r>
      <w:r w:rsidR="00305FA0" w:rsidRPr="006E5C25">
        <w:rPr>
          <w:rFonts w:ascii="Times New Roman" w:hAnsi="Times New Roman" w:cs="Times New Roman"/>
          <w:sz w:val="24"/>
          <w:szCs w:val="24"/>
        </w:rPr>
        <w:t xml:space="preserve"> these children </w:t>
      </w:r>
      <w:r w:rsidR="007B11B8">
        <w:rPr>
          <w:rFonts w:ascii="Times New Roman" w:hAnsi="Times New Roman" w:cs="Times New Roman"/>
          <w:sz w:val="24"/>
          <w:szCs w:val="24"/>
        </w:rPr>
        <w:t>may</w:t>
      </w:r>
      <w:r w:rsidR="00305FA0" w:rsidRPr="006E5C25">
        <w:rPr>
          <w:rFonts w:ascii="Times New Roman" w:hAnsi="Times New Roman" w:cs="Times New Roman"/>
          <w:sz w:val="24"/>
          <w:szCs w:val="24"/>
        </w:rPr>
        <w:t xml:space="preserve"> </w:t>
      </w:r>
      <w:r w:rsidR="00846098" w:rsidRPr="006E5C25">
        <w:rPr>
          <w:rFonts w:ascii="Times New Roman" w:hAnsi="Times New Roman" w:cs="Times New Roman"/>
          <w:sz w:val="24"/>
          <w:szCs w:val="24"/>
        </w:rPr>
        <w:t>become addicted, have low self-esteem and to feel bouts of depression (</w:t>
      </w:r>
      <w:r w:rsidR="00674F52" w:rsidRPr="006E5C25">
        <w:rPr>
          <w:rFonts w:ascii="Times New Roman" w:hAnsi="Times New Roman" w:cs="Times New Roman"/>
          <w:sz w:val="24"/>
          <w:szCs w:val="24"/>
        </w:rPr>
        <w:t xml:space="preserve">Pantic, 2014). </w:t>
      </w:r>
      <w:r w:rsidR="000241CB" w:rsidRPr="006E5C25">
        <w:rPr>
          <w:rFonts w:ascii="Times New Roman" w:hAnsi="Times New Roman" w:cs="Times New Roman"/>
          <w:sz w:val="24"/>
          <w:szCs w:val="24"/>
        </w:rPr>
        <w:t xml:space="preserve">The researcher will </w:t>
      </w:r>
      <w:r w:rsidR="00212B2E" w:rsidRPr="006E5C25">
        <w:rPr>
          <w:rFonts w:ascii="Times New Roman" w:hAnsi="Times New Roman" w:cs="Times New Roman"/>
          <w:sz w:val="24"/>
          <w:szCs w:val="24"/>
        </w:rPr>
        <w:t xml:space="preserve">discuss the potential causes and </w:t>
      </w:r>
      <w:r w:rsidR="00C97748" w:rsidRPr="006E5C25">
        <w:rPr>
          <w:rFonts w:ascii="Times New Roman" w:hAnsi="Times New Roman" w:cs="Times New Roman"/>
          <w:sz w:val="24"/>
          <w:szCs w:val="24"/>
        </w:rPr>
        <w:t>impacts</w:t>
      </w:r>
      <w:r w:rsidR="00212B2E" w:rsidRPr="006E5C25">
        <w:rPr>
          <w:rFonts w:ascii="Times New Roman" w:hAnsi="Times New Roman" w:cs="Times New Roman"/>
          <w:sz w:val="24"/>
          <w:szCs w:val="24"/>
        </w:rPr>
        <w:t xml:space="preserve"> these key effects may have o</w:t>
      </w:r>
      <w:r w:rsidR="00C97748" w:rsidRPr="006E5C25">
        <w:rPr>
          <w:rFonts w:ascii="Times New Roman" w:hAnsi="Times New Roman" w:cs="Times New Roman"/>
          <w:sz w:val="24"/>
          <w:szCs w:val="24"/>
        </w:rPr>
        <w:t xml:space="preserve">n the well-being of children and young people </w:t>
      </w:r>
      <w:r w:rsidR="007C0BE0" w:rsidRPr="006E5C25">
        <w:rPr>
          <w:rFonts w:ascii="Times New Roman" w:hAnsi="Times New Roman" w:cs="Times New Roman"/>
          <w:sz w:val="24"/>
          <w:szCs w:val="24"/>
        </w:rPr>
        <w:t>by</w:t>
      </w:r>
      <w:r w:rsidR="009C3B2E" w:rsidRPr="006E5C25">
        <w:rPr>
          <w:rFonts w:ascii="Times New Roman" w:hAnsi="Times New Roman" w:cs="Times New Roman"/>
          <w:sz w:val="24"/>
          <w:szCs w:val="24"/>
        </w:rPr>
        <w:t xml:space="preserve"> identifying trends in research and statistics </w:t>
      </w:r>
      <w:r w:rsidR="00FC560B" w:rsidRPr="006E5C25">
        <w:rPr>
          <w:rFonts w:ascii="Times New Roman" w:hAnsi="Times New Roman" w:cs="Times New Roman"/>
          <w:sz w:val="24"/>
          <w:szCs w:val="24"/>
        </w:rPr>
        <w:t xml:space="preserve">that could lead to a conclusion. Additionally, </w:t>
      </w:r>
      <w:r w:rsidR="0007302A" w:rsidRPr="006E5C25">
        <w:rPr>
          <w:rFonts w:ascii="Times New Roman" w:hAnsi="Times New Roman" w:cs="Times New Roman"/>
          <w:sz w:val="24"/>
          <w:szCs w:val="24"/>
        </w:rPr>
        <w:t xml:space="preserve">the research will draw on personal experiences </w:t>
      </w:r>
      <w:r w:rsidR="00175E1C" w:rsidRPr="006E5C25">
        <w:rPr>
          <w:rFonts w:ascii="Times New Roman" w:hAnsi="Times New Roman" w:cs="Times New Roman"/>
          <w:sz w:val="24"/>
          <w:szCs w:val="24"/>
        </w:rPr>
        <w:t>both as a daily user of social media and as a teacher that has worked with an array of children and young people from differ</w:t>
      </w:r>
      <w:r w:rsidR="00266F64" w:rsidRPr="006E5C25">
        <w:rPr>
          <w:rFonts w:ascii="Times New Roman" w:hAnsi="Times New Roman" w:cs="Times New Roman"/>
          <w:sz w:val="24"/>
          <w:szCs w:val="24"/>
        </w:rPr>
        <w:t>ent socio-economic backgrounds</w:t>
      </w:r>
      <w:r w:rsidR="007D1B9F" w:rsidRPr="006E5C25">
        <w:rPr>
          <w:rFonts w:ascii="Times New Roman" w:hAnsi="Times New Roman" w:cs="Times New Roman"/>
          <w:sz w:val="24"/>
          <w:szCs w:val="24"/>
        </w:rPr>
        <w:t xml:space="preserve"> to draw an informed conclusion </w:t>
      </w:r>
      <w:r w:rsidR="00CC6D77" w:rsidRPr="006E5C25">
        <w:rPr>
          <w:rFonts w:ascii="Times New Roman" w:hAnsi="Times New Roman" w:cs="Times New Roman"/>
          <w:sz w:val="24"/>
          <w:szCs w:val="24"/>
        </w:rPr>
        <w:t>into the impacts of social media on the younger generation. To conclude,</w:t>
      </w:r>
      <w:r w:rsidR="00266F64" w:rsidRPr="006E5C25">
        <w:rPr>
          <w:rFonts w:ascii="Times New Roman" w:hAnsi="Times New Roman" w:cs="Times New Roman"/>
          <w:sz w:val="24"/>
          <w:szCs w:val="24"/>
        </w:rPr>
        <w:t xml:space="preserve"> </w:t>
      </w:r>
      <w:r w:rsidR="009E6565" w:rsidRPr="006E5C25">
        <w:rPr>
          <w:rFonts w:ascii="Times New Roman" w:hAnsi="Times New Roman" w:cs="Times New Roman"/>
          <w:sz w:val="24"/>
          <w:szCs w:val="24"/>
        </w:rPr>
        <w:t>recommendations will be made</w:t>
      </w:r>
      <w:r w:rsidR="00B141A9" w:rsidRPr="006E5C25">
        <w:rPr>
          <w:rFonts w:ascii="Times New Roman" w:hAnsi="Times New Roman" w:cs="Times New Roman"/>
          <w:sz w:val="24"/>
          <w:szCs w:val="24"/>
        </w:rPr>
        <w:t xml:space="preserve"> </w:t>
      </w:r>
      <w:r w:rsidR="00CC6D77" w:rsidRPr="006E5C25">
        <w:rPr>
          <w:rFonts w:ascii="Times New Roman" w:hAnsi="Times New Roman" w:cs="Times New Roman"/>
          <w:sz w:val="24"/>
          <w:szCs w:val="24"/>
        </w:rPr>
        <w:t xml:space="preserve">for </w:t>
      </w:r>
      <w:r w:rsidR="003D1A91" w:rsidRPr="006E5C25">
        <w:rPr>
          <w:rFonts w:ascii="Times New Roman" w:hAnsi="Times New Roman" w:cs="Times New Roman"/>
          <w:sz w:val="24"/>
          <w:szCs w:val="24"/>
        </w:rPr>
        <w:t xml:space="preserve">parents/guardians and other individuals that may work alongside children and young people to reduce </w:t>
      </w:r>
      <w:r w:rsidR="00044A65" w:rsidRPr="006E5C25">
        <w:rPr>
          <w:rFonts w:ascii="Times New Roman" w:hAnsi="Times New Roman" w:cs="Times New Roman"/>
          <w:sz w:val="24"/>
          <w:szCs w:val="24"/>
        </w:rPr>
        <w:t>the use of social media</w:t>
      </w:r>
      <w:r w:rsidR="0010471E">
        <w:rPr>
          <w:rFonts w:ascii="Times New Roman" w:hAnsi="Times New Roman" w:cs="Times New Roman"/>
          <w:sz w:val="24"/>
          <w:szCs w:val="24"/>
        </w:rPr>
        <w:t>,</w:t>
      </w:r>
      <w:r w:rsidR="00044A65" w:rsidRPr="006E5C25">
        <w:rPr>
          <w:rFonts w:ascii="Times New Roman" w:hAnsi="Times New Roman" w:cs="Times New Roman"/>
          <w:sz w:val="24"/>
          <w:szCs w:val="24"/>
        </w:rPr>
        <w:t xml:space="preserve"> </w:t>
      </w:r>
      <w:r w:rsidR="002D7199" w:rsidRPr="006E5C25">
        <w:rPr>
          <w:rFonts w:ascii="Times New Roman" w:hAnsi="Times New Roman" w:cs="Times New Roman"/>
          <w:sz w:val="24"/>
          <w:szCs w:val="24"/>
        </w:rPr>
        <w:t xml:space="preserve">to potentially increase mental well-being in societies younger generation. </w:t>
      </w:r>
    </w:p>
    <w:p w14:paraId="425B1693" w14:textId="2DFF67FF" w:rsidR="008222BF" w:rsidRPr="006E5C25" w:rsidRDefault="00281FBE"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Globally </w:t>
      </w:r>
      <w:r w:rsidR="00F516B5" w:rsidRPr="006E5C25">
        <w:rPr>
          <w:rFonts w:ascii="Times New Roman" w:hAnsi="Times New Roman" w:cs="Times New Roman"/>
          <w:sz w:val="24"/>
          <w:szCs w:val="24"/>
        </w:rPr>
        <w:t>social media has become a</w:t>
      </w:r>
      <w:r w:rsidR="00403656" w:rsidRPr="006E5C25">
        <w:rPr>
          <w:rFonts w:ascii="Times New Roman" w:hAnsi="Times New Roman" w:cs="Times New Roman"/>
          <w:sz w:val="24"/>
          <w:szCs w:val="24"/>
        </w:rPr>
        <w:t xml:space="preserve">n influential </w:t>
      </w:r>
      <w:r w:rsidR="00F516B5" w:rsidRPr="006E5C25">
        <w:rPr>
          <w:rFonts w:ascii="Times New Roman" w:hAnsi="Times New Roman" w:cs="Times New Roman"/>
          <w:sz w:val="24"/>
          <w:szCs w:val="24"/>
        </w:rPr>
        <w:t>part of modern life</w:t>
      </w:r>
      <w:r w:rsidR="00D44E1C" w:rsidRPr="006E5C25">
        <w:rPr>
          <w:rFonts w:ascii="Times New Roman" w:hAnsi="Times New Roman" w:cs="Times New Roman"/>
          <w:sz w:val="24"/>
          <w:szCs w:val="24"/>
        </w:rPr>
        <w:t xml:space="preserve"> with most of us not being able to live without it (Phoon, </w:t>
      </w:r>
      <w:r w:rsidR="00D031D0" w:rsidRPr="006E5C25">
        <w:rPr>
          <w:rFonts w:ascii="Times New Roman" w:hAnsi="Times New Roman" w:cs="Times New Roman"/>
          <w:sz w:val="24"/>
          <w:szCs w:val="24"/>
        </w:rPr>
        <w:t>2017)</w:t>
      </w:r>
      <w:r w:rsidR="00757E1B" w:rsidRPr="006E5C25">
        <w:rPr>
          <w:rFonts w:ascii="Times New Roman" w:hAnsi="Times New Roman" w:cs="Times New Roman"/>
          <w:sz w:val="24"/>
          <w:szCs w:val="24"/>
        </w:rPr>
        <w:t>.</w:t>
      </w:r>
      <w:r w:rsidR="00C7473F" w:rsidRPr="006E5C25">
        <w:rPr>
          <w:rFonts w:ascii="Times New Roman" w:hAnsi="Times New Roman" w:cs="Times New Roman"/>
          <w:sz w:val="24"/>
          <w:szCs w:val="24"/>
        </w:rPr>
        <w:t xml:space="preserve"> </w:t>
      </w:r>
      <w:r w:rsidR="00FF0E50" w:rsidRPr="006E5C25">
        <w:rPr>
          <w:rFonts w:ascii="Times New Roman" w:hAnsi="Times New Roman" w:cs="Times New Roman"/>
          <w:sz w:val="24"/>
          <w:szCs w:val="24"/>
        </w:rPr>
        <w:t xml:space="preserve">Children and young people are seen as ‘digital natives’ by </w:t>
      </w:r>
      <w:r w:rsidR="007A63C7" w:rsidRPr="006E5C25">
        <w:rPr>
          <w:rFonts w:ascii="Times New Roman" w:hAnsi="Times New Roman" w:cs="Times New Roman"/>
          <w:sz w:val="24"/>
          <w:szCs w:val="24"/>
        </w:rPr>
        <w:t xml:space="preserve">elders in </w:t>
      </w:r>
      <w:r w:rsidR="006B3BE1" w:rsidRPr="006E5C25">
        <w:rPr>
          <w:rFonts w:ascii="Times New Roman" w:hAnsi="Times New Roman" w:cs="Times New Roman"/>
          <w:sz w:val="24"/>
          <w:szCs w:val="24"/>
        </w:rPr>
        <w:t>communitie</w:t>
      </w:r>
      <w:r w:rsidR="00B447B4" w:rsidRPr="006E5C25">
        <w:rPr>
          <w:rFonts w:ascii="Times New Roman" w:hAnsi="Times New Roman" w:cs="Times New Roman"/>
          <w:sz w:val="24"/>
          <w:szCs w:val="24"/>
        </w:rPr>
        <w:t>s</w:t>
      </w:r>
      <w:r w:rsidR="007A63C7" w:rsidRPr="006E5C25">
        <w:rPr>
          <w:rFonts w:ascii="Times New Roman" w:hAnsi="Times New Roman" w:cs="Times New Roman"/>
          <w:sz w:val="24"/>
          <w:szCs w:val="24"/>
        </w:rPr>
        <w:t xml:space="preserve"> </w:t>
      </w:r>
      <w:r w:rsidR="00037EC8" w:rsidRPr="006E5C25">
        <w:rPr>
          <w:rFonts w:ascii="Times New Roman" w:hAnsi="Times New Roman" w:cs="Times New Roman"/>
          <w:sz w:val="24"/>
          <w:szCs w:val="24"/>
        </w:rPr>
        <w:t>w</w:t>
      </w:r>
      <w:r w:rsidR="003A1884" w:rsidRPr="006E5C25">
        <w:rPr>
          <w:rFonts w:ascii="Times New Roman" w:hAnsi="Times New Roman" w:cs="Times New Roman"/>
          <w:sz w:val="24"/>
          <w:szCs w:val="24"/>
        </w:rPr>
        <w:t>hich in time has altered and adapted the world youngsters are growing up in</w:t>
      </w:r>
      <w:r w:rsidR="00757E1B" w:rsidRPr="006E5C25">
        <w:rPr>
          <w:rFonts w:ascii="Times New Roman" w:hAnsi="Times New Roman" w:cs="Times New Roman"/>
          <w:sz w:val="24"/>
          <w:szCs w:val="24"/>
        </w:rPr>
        <w:t xml:space="preserve"> (Astrup, 2018). </w:t>
      </w:r>
      <w:r w:rsidR="00FE1B56" w:rsidRPr="006E5C25">
        <w:rPr>
          <w:rFonts w:ascii="Times New Roman" w:hAnsi="Times New Roman" w:cs="Times New Roman"/>
          <w:sz w:val="24"/>
          <w:szCs w:val="24"/>
        </w:rPr>
        <w:t xml:space="preserve"> </w:t>
      </w:r>
      <w:r w:rsidR="003D1A1A" w:rsidRPr="006E5C25">
        <w:rPr>
          <w:rFonts w:ascii="Times New Roman" w:hAnsi="Times New Roman" w:cs="Times New Roman"/>
          <w:sz w:val="24"/>
          <w:szCs w:val="24"/>
        </w:rPr>
        <w:t>S</w:t>
      </w:r>
      <w:r w:rsidR="00403656" w:rsidRPr="006E5C25">
        <w:rPr>
          <w:rFonts w:ascii="Times New Roman" w:hAnsi="Times New Roman" w:cs="Times New Roman"/>
          <w:sz w:val="24"/>
          <w:szCs w:val="24"/>
        </w:rPr>
        <w:t>ubsequently</w:t>
      </w:r>
      <w:r w:rsidR="003D1A1A" w:rsidRPr="006E5C25">
        <w:rPr>
          <w:rFonts w:ascii="Times New Roman" w:hAnsi="Times New Roman" w:cs="Times New Roman"/>
          <w:sz w:val="24"/>
          <w:szCs w:val="24"/>
        </w:rPr>
        <w:t xml:space="preserve">, </w:t>
      </w:r>
      <w:r w:rsidR="008B0FE7" w:rsidRPr="006E5C25">
        <w:rPr>
          <w:rFonts w:ascii="Times New Roman" w:hAnsi="Times New Roman" w:cs="Times New Roman"/>
          <w:sz w:val="24"/>
          <w:szCs w:val="24"/>
        </w:rPr>
        <w:t xml:space="preserve">the percentage of children spending more than three hours on social media </w:t>
      </w:r>
      <w:r w:rsidR="0070724B" w:rsidRPr="006E5C25">
        <w:rPr>
          <w:rFonts w:ascii="Times New Roman" w:hAnsi="Times New Roman" w:cs="Times New Roman"/>
          <w:sz w:val="24"/>
          <w:szCs w:val="24"/>
        </w:rPr>
        <w:t xml:space="preserve">a day </w:t>
      </w:r>
      <w:r w:rsidR="008B0FE7" w:rsidRPr="006E5C25">
        <w:rPr>
          <w:rFonts w:ascii="Times New Roman" w:hAnsi="Times New Roman" w:cs="Times New Roman"/>
          <w:sz w:val="24"/>
          <w:szCs w:val="24"/>
        </w:rPr>
        <w:t xml:space="preserve">has increased by </w:t>
      </w:r>
      <w:r w:rsidR="00542EFF" w:rsidRPr="006E5C25">
        <w:rPr>
          <w:rFonts w:ascii="Times New Roman" w:hAnsi="Times New Roman" w:cs="Times New Roman"/>
          <w:sz w:val="24"/>
          <w:szCs w:val="24"/>
        </w:rPr>
        <w:t>4.2</w:t>
      </w:r>
      <w:r w:rsidR="00DB3372" w:rsidRPr="006E5C25">
        <w:rPr>
          <w:rFonts w:ascii="Times New Roman" w:hAnsi="Times New Roman" w:cs="Times New Roman"/>
          <w:sz w:val="24"/>
          <w:szCs w:val="24"/>
        </w:rPr>
        <w:t>% between 2011-12 and 2015-</w:t>
      </w:r>
      <w:r w:rsidR="00F451BC">
        <w:rPr>
          <w:rFonts w:ascii="Times New Roman" w:hAnsi="Times New Roman" w:cs="Times New Roman"/>
          <w:sz w:val="24"/>
          <w:szCs w:val="24"/>
        </w:rPr>
        <w:t>1</w:t>
      </w:r>
      <w:r w:rsidR="00DB3372" w:rsidRPr="006E5C25">
        <w:rPr>
          <w:rFonts w:ascii="Times New Roman" w:hAnsi="Times New Roman" w:cs="Times New Roman"/>
          <w:sz w:val="24"/>
          <w:szCs w:val="24"/>
        </w:rPr>
        <w:t xml:space="preserve">6 </w:t>
      </w:r>
      <w:r w:rsidR="00BA3045" w:rsidRPr="006E5C25">
        <w:rPr>
          <w:rFonts w:ascii="Times New Roman" w:hAnsi="Times New Roman" w:cs="Times New Roman"/>
          <w:sz w:val="24"/>
          <w:szCs w:val="24"/>
        </w:rPr>
        <w:t xml:space="preserve">with 27% of </w:t>
      </w:r>
      <w:r w:rsidR="00215172" w:rsidRPr="006E5C25">
        <w:rPr>
          <w:rFonts w:ascii="Times New Roman" w:hAnsi="Times New Roman" w:cs="Times New Roman"/>
          <w:sz w:val="24"/>
          <w:szCs w:val="24"/>
        </w:rPr>
        <w:t xml:space="preserve">10-15 year olds showing increasing symptoms of mental ill-health </w:t>
      </w:r>
      <w:r w:rsidR="00DB3372" w:rsidRPr="006E5C25">
        <w:rPr>
          <w:rFonts w:ascii="Times New Roman" w:hAnsi="Times New Roman" w:cs="Times New Roman"/>
          <w:sz w:val="24"/>
          <w:szCs w:val="24"/>
        </w:rPr>
        <w:t>(O</w:t>
      </w:r>
      <w:r w:rsidR="000D2932" w:rsidRPr="006E5C25">
        <w:rPr>
          <w:rFonts w:ascii="Times New Roman" w:hAnsi="Times New Roman" w:cs="Times New Roman"/>
          <w:sz w:val="24"/>
          <w:szCs w:val="24"/>
        </w:rPr>
        <w:t>NS, 2018).</w:t>
      </w:r>
      <w:r w:rsidR="0070724B" w:rsidRPr="006E5C25">
        <w:rPr>
          <w:rFonts w:ascii="Times New Roman" w:hAnsi="Times New Roman" w:cs="Times New Roman"/>
          <w:sz w:val="24"/>
          <w:szCs w:val="24"/>
        </w:rPr>
        <w:t xml:space="preserve"> </w:t>
      </w:r>
      <w:r w:rsidR="00537C5B" w:rsidRPr="006E5C25">
        <w:rPr>
          <w:rFonts w:ascii="Times New Roman" w:hAnsi="Times New Roman" w:cs="Times New Roman"/>
          <w:sz w:val="24"/>
          <w:szCs w:val="24"/>
        </w:rPr>
        <w:t>It</w:t>
      </w:r>
      <w:r w:rsidR="00F86638" w:rsidRPr="006E5C25">
        <w:rPr>
          <w:rFonts w:ascii="Times New Roman" w:hAnsi="Times New Roman" w:cs="Times New Roman"/>
          <w:sz w:val="24"/>
          <w:szCs w:val="24"/>
        </w:rPr>
        <w:t xml:space="preserve"> i</w:t>
      </w:r>
      <w:r w:rsidR="00537C5B" w:rsidRPr="006E5C25">
        <w:rPr>
          <w:rFonts w:ascii="Times New Roman" w:hAnsi="Times New Roman" w:cs="Times New Roman"/>
          <w:sz w:val="24"/>
          <w:szCs w:val="24"/>
        </w:rPr>
        <w:t xml:space="preserve">s </w:t>
      </w:r>
      <w:r w:rsidR="001C356B" w:rsidRPr="006E5C25">
        <w:rPr>
          <w:rFonts w:ascii="Times New Roman" w:hAnsi="Times New Roman" w:cs="Times New Roman"/>
          <w:sz w:val="24"/>
          <w:szCs w:val="24"/>
        </w:rPr>
        <w:t>significant</w:t>
      </w:r>
      <w:r w:rsidR="00537C5B" w:rsidRPr="006E5C25">
        <w:rPr>
          <w:rFonts w:ascii="Times New Roman" w:hAnsi="Times New Roman" w:cs="Times New Roman"/>
          <w:sz w:val="24"/>
          <w:szCs w:val="24"/>
        </w:rPr>
        <w:t xml:space="preserve"> that children as </w:t>
      </w:r>
      <w:r w:rsidR="00C9312E" w:rsidRPr="006E5C25">
        <w:rPr>
          <w:rFonts w:ascii="Times New Roman" w:hAnsi="Times New Roman" w:cs="Times New Roman"/>
          <w:sz w:val="24"/>
          <w:szCs w:val="24"/>
        </w:rPr>
        <w:t>young</w:t>
      </w:r>
      <w:r w:rsidR="00537C5B" w:rsidRPr="006E5C25">
        <w:rPr>
          <w:rFonts w:ascii="Times New Roman" w:hAnsi="Times New Roman" w:cs="Times New Roman"/>
          <w:sz w:val="24"/>
          <w:szCs w:val="24"/>
        </w:rPr>
        <w:t xml:space="preserve"> as 10 years old are experiencing mental ill health </w:t>
      </w:r>
      <w:r w:rsidR="001E3B23" w:rsidRPr="006E5C25">
        <w:rPr>
          <w:rFonts w:ascii="Times New Roman" w:hAnsi="Times New Roman" w:cs="Times New Roman"/>
          <w:sz w:val="24"/>
          <w:szCs w:val="24"/>
        </w:rPr>
        <w:t xml:space="preserve">when they should be enjoying their childhood with friends and family. </w:t>
      </w:r>
    </w:p>
    <w:p w14:paraId="56FEB8EE" w14:textId="518D3882" w:rsidR="00C26B11" w:rsidRPr="006E5C25" w:rsidRDefault="00005327"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lastRenderedPageBreak/>
        <w:t>In essence,</w:t>
      </w:r>
      <w:r w:rsidR="00271EB2" w:rsidRPr="006E5C25">
        <w:rPr>
          <w:rFonts w:ascii="Times New Roman" w:hAnsi="Times New Roman" w:cs="Times New Roman"/>
          <w:sz w:val="24"/>
          <w:szCs w:val="24"/>
        </w:rPr>
        <w:t xml:space="preserve"> </w:t>
      </w:r>
      <w:r w:rsidRPr="006E5C25">
        <w:rPr>
          <w:rFonts w:ascii="Times New Roman" w:hAnsi="Times New Roman" w:cs="Times New Roman"/>
          <w:sz w:val="24"/>
          <w:szCs w:val="24"/>
        </w:rPr>
        <w:t xml:space="preserve">social media </w:t>
      </w:r>
      <w:r w:rsidR="00713C5F" w:rsidRPr="006E5C25">
        <w:rPr>
          <w:rFonts w:ascii="Times New Roman" w:hAnsi="Times New Roman" w:cs="Times New Roman"/>
          <w:sz w:val="24"/>
          <w:szCs w:val="24"/>
        </w:rPr>
        <w:t>can</w:t>
      </w:r>
      <w:r w:rsidRPr="006E5C25">
        <w:rPr>
          <w:rFonts w:ascii="Times New Roman" w:hAnsi="Times New Roman" w:cs="Times New Roman"/>
          <w:sz w:val="24"/>
          <w:szCs w:val="24"/>
        </w:rPr>
        <w:t xml:space="preserve"> </w:t>
      </w:r>
      <w:r w:rsidR="0072709B" w:rsidRPr="006E5C25">
        <w:rPr>
          <w:rFonts w:ascii="Times New Roman" w:hAnsi="Times New Roman" w:cs="Times New Roman"/>
          <w:sz w:val="24"/>
          <w:szCs w:val="24"/>
        </w:rPr>
        <w:t>influenc</w:t>
      </w:r>
      <w:r w:rsidR="00713C5F" w:rsidRPr="006E5C25">
        <w:rPr>
          <w:rFonts w:ascii="Times New Roman" w:hAnsi="Times New Roman" w:cs="Times New Roman"/>
          <w:sz w:val="24"/>
          <w:szCs w:val="24"/>
        </w:rPr>
        <w:t>e</w:t>
      </w:r>
      <w:r w:rsidR="0072709B" w:rsidRPr="006E5C25">
        <w:rPr>
          <w:rFonts w:ascii="Times New Roman" w:hAnsi="Times New Roman" w:cs="Times New Roman"/>
          <w:sz w:val="24"/>
          <w:szCs w:val="24"/>
        </w:rPr>
        <w:t xml:space="preserve"> how our children perceive themselves, others and the world they are growing up i</w:t>
      </w:r>
      <w:r w:rsidR="003B75CB" w:rsidRPr="006E5C25">
        <w:rPr>
          <w:rFonts w:ascii="Times New Roman" w:hAnsi="Times New Roman" w:cs="Times New Roman"/>
          <w:sz w:val="24"/>
          <w:szCs w:val="24"/>
        </w:rPr>
        <w:t xml:space="preserve">n, altering </w:t>
      </w:r>
      <w:r w:rsidR="00A15F3C" w:rsidRPr="006E5C25">
        <w:rPr>
          <w:rFonts w:ascii="Times New Roman" w:hAnsi="Times New Roman" w:cs="Times New Roman"/>
          <w:sz w:val="24"/>
          <w:szCs w:val="24"/>
        </w:rPr>
        <w:t>their views on</w:t>
      </w:r>
      <w:r w:rsidR="003B75CB" w:rsidRPr="006E5C25">
        <w:rPr>
          <w:rFonts w:ascii="Times New Roman" w:hAnsi="Times New Roman" w:cs="Times New Roman"/>
          <w:sz w:val="24"/>
          <w:szCs w:val="24"/>
        </w:rPr>
        <w:t xml:space="preserve"> society</w:t>
      </w:r>
      <w:r w:rsidR="0022608F" w:rsidRPr="006E5C25">
        <w:rPr>
          <w:rFonts w:ascii="Times New Roman" w:hAnsi="Times New Roman" w:cs="Times New Roman"/>
          <w:sz w:val="24"/>
          <w:szCs w:val="24"/>
        </w:rPr>
        <w:t xml:space="preserve"> </w:t>
      </w:r>
      <w:r w:rsidR="00952768" w:rsidRPr="006E5C25">
        <w:rPr>
          <w:rFonts w:ascii="Times New Roman" w:hAnsi="Times New Roman" w:cs="Times New Roman"/>
          <w:sz w:val="24"/>
          <w:szCs w:val="24"/>
        </w:rPr>
        <w:t>(</w:t>
      </w:r>
      <w:r w:rsidR="0022608F" w:rsidRPr="006E5C25">
        <w:rPr>
          <w:rFonts w:ascii="Times New Roman" w:hAnsi="Times New Roman" w:cs="Times New Roman"/>
          <w:sz w:val="24"/>
          <w:szCs w:val="24"/>
        </w:rPr>
        <w:t>Doward, 2017</w:t>
      </w:r>
      <w:r w:rsidR="00952768" w:rsidRPr="006E5C25">
        <w:rPr>
          <w:rFonts w:ascii="Times New Roman" w:hAnsi="Times New Roman" w:cs="Times New Roman"/>
          <w:sz w:val="24"/>
          <w:szCs w:val="24"/>
        </w:rPr>
        <w:t>)</w:t>
      </w:r>
      <w:r w:rsidR="003B75CB" w:rsidRPr="006E5C25">
        <w:rPr>
          <w:rFonts w:ascii="Times New Roman" w:hAnsi="Times New Roman" w:cs="Times New Roman"/>
          <w:sz w:val="24"/>
          <w:szCs w:val="24"/>
        </w:rPr>
        <w:t>.</w:t>
      </w:r>
      <w:r w:rsidR="00A15F3C" w:rsidRPr="006E5C25">
        <w:rPr>
          <w:rFonts w:ascii="Times New Roman" w:hAnsi="Times New Roman" w:cs="Times New Roman"/>
          <w:sz w:val="24"/>
          <w:szCs w:val="24"/>
        </w:rPr>
        <w:t xml:space="preserve"> </w:t>
      </w:r>
      <w:r w:rsidR="00CC7AEE" w:rsidRPr="006E5C25">
        <w:rPr>
          <w:rFonts w:ascii="Times New Roman" w:hAnsi="Times New Roman" w:cs="Times New Roman"/>
          <w:sz w:val="24"/>
          <w:szCs w:val="24"/>
        </w:rPr>
        <w:t xml:space="preserve">There are undoubtably many benefits </w:t>
      </w:r>
      <w:r w:rsidR="00234AD3" w:rsidRPr="006E5C25">
        <w:rPr>
          <w:rFonts w:ascii="Times New Roman" w:hAnsi="Times New Roman" w:cs="Times New Roman"/>
          <w:sz w:val="24"/>
          <w:szCs w:val="24"/>
        </w:rPr>
        <w:t>to</w:t>
      </w:r>
      <w:r w:rsidR="00CC7AEE" w:rsidRPr="006E5C25">
        <w:rPr>
          <w:rFonts w:ascii="Times New Roman" w:hAnsi="Times New Roman" w:cs="Times New Roman"/>
          <w:sz w:val="24"/>
          <w:szCs w:val="24"/>
        </w:rPr>
        <w:t xml:space="preserve"> social media </w:t>
      </w:r>
      <w:r w:rsidR="000172A2" w:rsidRPr="006E5C25">
        <w:rPr>
          <w:rFonts w:ascii="Times New Roman" w:hAnsi="Times New Roman" w:cs="Times New Roman"/>
          <w:sz w:val="24"/>
          <w:szCs w:val="24"/>
        </w:rPr>
        <w:t>as it broadens social co</w:t>
      </w:r>
      <w:r w:rsidR="00505505" w:rsidRPr="006E5C25">
        <w:rPr>
          <w:rFonts w:ascii="Times New Roman" w:hAnsi="Times New Roman" w:cs="Times New Roman"/>
          <w:sz w:val="24"/>
          <w:szCs w:val="24"/>
        </w:rPr>
        <w:t xml:space="preserve">nnection and </w:t>
      </w:r>
      <w:r w:rsidR="00A93919" w:rsidRPr="006E5C25">
        <w:rPr>
          <w:rFonts w:ascii="Times New Roman" w:hAnsi="Times New Roman" w:cs="Times New Roman"/>
          <w:sz w:val="24"/>
          <w:szCs w:val="24"/>
        </w:rPr>
        <w:t>communication</w:t>
      </w:r>
      <w:r w:rsidR="00934382" w:rsidRPr="006E5C25">
        <w:rPr>
          <w:rFonts w:ascii="Times New Roman" w:hAnsi="Times New Roman" w:cs="Times New Roman"/>
          <w:sz w:val="24"/>
          <w:szCs w:val="24"/>
        </w:rPr>
        <w:t>, allowing people to stay connected to their fr</w:t>
      </w:r>
      <w:r w:rsidR="00690992" w:rsidRPr="006E5C25">
        <w:rPr>
          <w:rFonts w:ascii="Times New Roman" w:hAnsi="Times New Roman" w:cs="Times New Roman"/>
          <w:sz w:val="24"/>
          <w:szCs w:val="24"/>
        </w:rPr>
        <w:t>i</w:t>
      </w:r>
      <w:r w:rsidR="00934382" w:rsidRPr="006E5C25">
        <w:rPr>
          <w:rFonts w:ascii="Times New Roman" w:hAnsi="Times New Roman" w:cs="Times New Roman"/>
          <w:sz w:val="24"/>
          <w:szCs w:val="24"/>
        </w:rPr>
        <w:t>ends</w:t>
      </w:r>
      <w:r w:rsidR="00690992" w:rsidRPr="006E5C25">
        <w:rPr>
          <w:rFonts w:ascii="Times New Roman" w:hAnsi="Times New Roman" w:cs="Times New Roman"/>
          <w:sz w:val="24"/>
          <w:szCs w:val="24"/>
        </w:rPr>
        <w:t>, family</w:t>
      </w:r>
      <w:r w:rsidR="00F04C34" w:rsidRPr="006E5C25">
        <w:rPr>
          <w:rFonts w:ascii="Times New Roman" w:hAnsi="Times New Roman" w:cs="Times New Roman"/>
          <w:sz w:val="24"/>
          <w:szCs w:val="24"/>
        </w:rPr>
        <w:t xml:space="preserve"> (</w:t>
      </w:r>
      <w:r w:rsidR="009D1340" w:rsidRPr="006E5C25">
        <w:rPr>
          <w:rFonts w:ascii="Times New Roman" w:hAnsi="Times New Roman" w:cs="Times New Roman"/>
          <w:sz w:val="24"/>
          <w:szCs w:val="24"/>
        </w:rPr>
        <w:t>A</w:t>
      </w:r>
      <w:r w:rsidR="000E39CC" w:rsidRPr="006E5C25">
        <w:rPr>
          <w:rFonts w:ascii="Times New Roman" w:hAnsi="Times New Roman" w:cs="Times New Roman"/>
          <w:sz w:val="24"/>
          <w:szCs w:val="24"/>
        </w:rPr>
        <w:t>sfaha, 2018</w:t>
      </w:r>
      <w:r w:rsidR="00F04C34" w:rsidRPr="006E5C25">
        <w:rPr>
          <w:rFonts w:ascii="Times New Roman" w:hAnsi="Times New Roman" w:cs="Times New Roman"/>
          <w:sz w:val="24"/>
          <w:szCs w:val="24"/>
        </w:rPr>
        <w:t>)</w:t>
      </w:r>
      <w:r w:rsidR="00690992" w:rsidRPr="006E5C25">
        <w:rPr>
          <w:rFonts w:ascii="Times New Roman" w:hAnsi="Times New Roman" w:cs="Times New Roman"/>
          <w:sz w:val="24"/>
          <w:szCs w:val="24"/>
        </w:rPr>
        <w:t xml:space="preserve"> and the ever changing worlding around them (</w:t>
      </w:r>
      <w:r w:rsidR="000372A3" w:rsidRPr="006E5C25">
        <w:rPr>
          <w:rFonts w:ascii="Times New Roman" w:hAnsi="Times New Roman" w:cs="Times New Roman"/>
          <w:sz w:val="24"/>
          <w:szCs w:val="24"/>
        </w:rPr>
        <w:t>McBride, 2011).</w:t>
      </w:r>
      <w:r w:rsidR="00A70856" w:rsidRPr="006E5C25">
        <w:rPr>
          <w:rFonts w:ascii="Times New Roman" w:hAnsi="Times New Roman" w:cs="Times New Roman"/>
          <w:sz w:val="24"/>
          <w:szCs w:val="24"/>
        </w:rPr>
        <w:t xml:space="preserve"> </w:t>
      </w:r>
      <w:r w:rsidR="0062386A" w:rsidRPr="006E5C25">
        <w:rPr>
          <w:rFonts w:ascii="Times New Roman" w:hAnsi="Times New Roman" w:cs="Times New Roman"/>
          <w:sz w:val="24"/>
          <w:szCs w:val="24"/>
        </w:rPr>
        <w:t xml:space="preserve">Social media </w:t>
      </w:r>
      <w:r w:rsidR="00363494" w:rsidRPr="006E5C25">
        <w:rPr>
          <w:rFonts w:ascii="Times New Roman" w:hAnsi="Times New Roman" w:cs="Times New Roman"/>
          <w:sz w:val="24"/>
          <w:szCs w:val="24"/>
        </w:rPr>
        <w:t xml:space="preserve">is </w:t>
      </w:r>
      <w:r w:rsidR="000B113B" w:rsidRPr="006E5C25">
        <w:rPr>
          <w:rFonts w:ascii="Times New Roman" w:hAnsi="Times New Roman" w:cs="Times New Roman"/>
          <w:sz w:val="24"/>
          <w:szCs w:val="24"/>
        </w:rPr>
        <w:t xml:space="preserve">also beneficial for education as it allows </w:t>
      </w:r>
      <w:r w:rsidR="00FB03C0" w:rsidRPr="006E5C25">
        <w:rPr>
          <w:rFonts w:ascii="Times New Roman" w:hAnsi="Times New Roman" w:cs="Times New Roman"/>
          <w:sz w:val="24"/>
          <w:szCs w:val="24"/>
        </w:rPr>
        <w:t>people to learn together</w:t>
      </w:r>
      <w:r w:rsidR="006446EA" w:rsidRPr="006E5C25">
        <w:rPr>
          <w:rFonts w:ascii="Times New Roman" w:hAnsi="Times New Roman" w:cs="Times New Roman"/>
          <w:sz w:val="24"/>
          <w:szCs w:val="24"/>
        </w:rPr>
        <w:t xml:space="preserve"> by</w:t>
      </w:r>
      <w:r w:rsidR="00A61E5D" w:rsidRPr="006E5C25">
        <w:rPr>
          <w:rFonts w:ascii="Times New Roman" w:hAnsi="Times New Roman" w:cs="Times New Roman"/>
          <w:sz w:val="24"/>
          <w:szCs w:val="24"/>
        </w:rPr>
        <w:t xml:space="preserve"> sharing resources</w:t>
      </w:r>
      <w:r w:rsidR="006446EA" w:rsidRPr="006E5C25">
        <w:rPr>
          <w:rFonts w:ascii="Times New Roman" w:hAnsi="Times New Roman" w:cs="Times New Roman"/>
          <w:sz w:val="24"/>
          <w:szCs w:val="24"/>
        </w:rPr>
        <w:t xml:space="preserve"> </w:t>
      </w:r>
      <w:r w:rsidR="00A159FD" w:rsidRPr="006E5C25">
        <w:rPr>
          <w:rFonts w:ascii="Times New Roman" w:hAnsi="Times New Roman" w:cs="Times New Roman"/>
          <w:sz w:val="24"/>
          <w:szCs w:val="24"/>
        </w:rPr>
        <w:t>and ideas</w:t>
      </w:r>
      <w:r w:rsidR="00977A32" w:rsidRPr="006E5C25">
        <w:rPr>
          <w:rFonts w:ascii="Times New Roman" w:hAnsi="Times New Roman" w:cs="Times New Roman"/>
          <w:sz w:val="24"/>
          <w:szCs w:val="24"/>
        </w:rPr>
        <w:t xml:space="preserve"> within the learning environment and beyond (</w:t>
      </w:r>
      <w:r w:rsidR="00B93415" w:rsidRPr="006E5C25">
        <w:rPr>
          <w:rFonts w:ascii="Times New Roman" w:hAnsi="Times New Roman" w:cs="Times New Roman"/>
          <w:sz w:val="24"/>
          <w:szCs w:val="24"/>
        </w:rPr>
        <w:t>Mo</w:t>
      </w:r>
      <w:r w:rsidR="001B7416" w:rsidRPr="006E5C25">
        <w:rPr>
          <w:rFonts w:ascii="Times New Roman" w:hAnsi="Times New Roman" w:cs="Times New Roman"/>
          <w:sz w:val="24"/>
          <w:szCs w:val="24"/>
        </w:rPr>
        <w:t>u</w:t>
      </w:r>
      <w:r w:rsidR="00B93415" w:rsidRPr="006E5C25">
        <w:rPr>
          <w:rFonts w:ascii="Times New Roman" w:hAnsi="Times New Roman" w:cs="Times New Roman"/>
          <w:sz w:val="24"/>
          <w:szCs w:val="24"/>
        </w:rPr>
        <w:t>rlam, 201</w:t>
      </w:r>
      <w:r w:rsidR="001B7416" w:rsidRPr="006E5C25">
        <w:rPr>
          <w:rFonts w:ascii="Times New Roman" w:hAnsi="Times New Roman" w:cs="Times New Roman"/>
          <w:sz w:val="24"/>
          <w:szCs w:val="24"/>
        </w:rPr>
        <w:t>3</w:t>
      </w:r>
      <w:r w:rsidR="00B93415" w:rsidRPr="006E5C25">
        <w:rPr>
          <w:rFonts w:ascii="Times New Roman" w:hAnsi="Times New Roman" w:cs="Times New Roman"/>
          <w:sz w:val="24"/>
          <w:szCs w:val="24"/>
        </w:rPr>
        <w:t>).</w:t>
      </w:r>
      <w:r w:rsidR="00A61E5D" w:rsidRPr="006E5C25">
        <w:rPr>
          <w:rFonts w:ascii="Times New Roman" w:hAnsi="Times New Roman" w:cs="Times New Roman"/>
          <w:sz w:val="24"/>
          <w:szCs w:val="24"/>
        </w:rPr>
        <w:t xml:space="preserve"> </w:t>
      </w:r>
      <w:r w:rsidR="00FB03C0" w:rsidRPr="006E5C25">
        <w:rPr>
          <w:rFonts w:ascii="Times New Roman" w:hAnsi="Times New Roman" w:cs="Times New Roman"/>
          <w:sz w:val="24"/>
          <w:szCs w:val="24"/>
        </w:rPr>
        <w:t xml:space="preserve"> </w:t>
      </w:r>
      <w:r w:rsidR="00934382" w:rsidRPr="006E5C25">
        <w:rPr>
          <w:rFonts w:ascii="Times New Roman" w:hAnsi="Times New Roman" w:cs="Times New Roman"/>
          <w:sz w:val="24"/>
          <w:szCs w:val="24"/>
        </w:rPr>
        <w:t xml:space="preserve"> </w:t>
      </w:r>
    </w:p>
    <w:p w14:paraId="214CC00A" w14:textId="77777777" w:rsidR="004C4323" w:rsidRPr="006E5C25" w:rsidRDefault="00875D60"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Conversely s</w:t>
      </w:r>
      <w:r w:rsidR="007B2288" w:rsidRPr="006E5C25">
        <w:rPr>
          <w:rFonts w:ascii="Times New Roman" w:hAnsi="Times New Roman" w:cs="Times New Roman"/>
          <w:sz w:val="24"/>
          <w:szCs w:val="24"/>
        </w:rPr>
        <w:t xml:space="preserve">ocial media and the internet has become </w:t>
      </w:r>
      <w:r w:rsidR="008C3A3B" w:rsidRPr="006E5C25">
        <w:rPr>
          <w:rFonts w:ascii="Times New Roman" w:hAnsi="Times New Roman" w:cs="Times New Roman"/>
          <w:sz w:val="24"/>
          <w:szCs w:val="24"/>
        </w:rPr>
        <w:t>so prevalent</w:t>
      </w:r>
      <w:r w:rsidR="006C06DB" w:rsidRPr="006E5C25">
        <w:rPr>
          <w:rFonts w:ascii="Times New Roman" w:hAnsi="Times New Roman" w:cs="Times New Roman"/>
          <w:sz w:val="24"/>
          <w:szCs w:val="24"/>
        </w:rPr>
        <w:t xml:space="preserve"> and is now a powerful source</w:t>
      </w:r>
      <w:r w:rsidR="008C3A3B" w:rsidRPr="006E5C25">
        <w:rPr>
          <w:rFonts w:ascii="Times New Roman" w:hAnsi="Times New Roman" w:cs="Times New Roman"/>
          <w:sz w:val="24"/>
          <w:szCs w:val="24"/>
        </w:rPr>
        <w:t xml:space="preserve"> in young peoples lives</w:t>
      </w:r>
      <w:r w:rsidR="006C06DB" w:rsidRPr="006E5C25">
        <w:rPr>
          <w:rFonts w:ascii="Times New Roman" w:hAnsi="Times New Roman" w:cs="Times New Roman"/>
          <w:sz w:val="24"/>
          <w:szCs w:val="24"/>
        </w:rPr>
        <w:t xml:space="preserve"> </w:t>
      </w:r>
      <w:r w:rsidR="00A96D55" w:rsidRPr="006E5C25">
        <w:rPr>
          <w:rFonts w:ascii="Times New Roman" w:hAnsi="Times New Roman" w:cs="Times New Roman"/>
          <w:sz w:val="24"/>
          <w:szCs w:val="24"/>
        </w:rPr>
        <w:t xml:space="preserve">with children </w:t>
      </w:r>
      <w:r w:rsidR="00BA5A5E" w:rsidRPr="006E5C25">
        <w:rPr>
          <w:rFonts w:ascii="Times New Roman" w:hAnsi="Times New Roman" w:cs="Times New Roman"/>
          <w:sz w:val="24"/>
          <w:szCs w:val="24"/>
        </w:rPr>
        <w:t xml:space="preserve">now spending </w:t>
      </w:r>
      <w:r w:rsidR="00C26B11" w:rsidRPr="006E5C25">
        <w:rPr>
          <w:rFonts w:ascii="Times New Roman" w:hAnsi="Times New Roman" w:cs="Times New Roman"/>
          <w:sz w:val="24"/>
          <w:szCs w:val="24"/>
        </w:rPr>
        <w:t>more time on</w:t>
      </w:r>
      <w:r w:rsidR="008D3E9C" w:rsidRPr="006E5C25">
        <w:rPr>
          <w:rFonts w:ascii="Times New Roman" w:hAnsi="Times New Roman" w:cs="Times New Roman"/>
          <w:sz w:val="24"/>
          <w:szCs w:val="24"/>
        </w:rPr>
        <w:t xml:space="preserve">line than they are with each other </w:t>
      </w:r>
      <w:r w:rsidR="006C06DB" w:rsidRPr="006E5C25">
        <w:rPr>
          <w:rFonts w:ascii="Times New Roman" w:hAnsi="Times New Roman" w:cs="Times New Roman"/>
          <w:sz w:val="24"/>
          <w:szCs w:val="24"/>
        </w:rPr>
        <w:t xml:space="preserve">(Common Sense, </w:t>
      </w:r>
      <w:r w:rsidR="00A96D55" w:rsidRPr="006E5C25">
        <w:rPr>
          <w:rFonts w:ascii="Times New Roman" w:hAnsi="Times New Roman" w:cs="Times New Roman"/>
          <w:sz w:val="24"/>
          <w:szCs w:val="24"/>
        </w:rPr>
        <w:t>2003)</w:t>
      </w:r>
      <w:r w:rsidR="007D5BF0" w:rsidRPr="006E5C25">
        <w:rPr>
          <w:rFonts w:ascii="Times New Roman" w:hAnsi="Times New Roman" w:cs="Times New Roman"/>
          <w:sz w:val="24"/>
          <w:szCs w:val="24"/>
        </w:rPr>
        <w:t xml:space="preserve">. </w:t>
      </w:r>
      <w:r w:rsidR="0067694A" w:rsidRPr="006E5C25">
        <w:rPr>
          <w:rFonts w:ascii="Times New Roman" w:hAnsi="Times New Roman" w:cs="Times New Roman"/>
          <w:sz w:val="24"/>
          <w:szCs w:val="24"/>
        </w:rPr>
        <w:t>With 70</w:t>
      </w:r>
      <w:r w:rsidR="00792709" w:rsidRPr="006E5C25">
        <w:rPr>
          <w:rFonts w:ascii="Times New Roman" w:hAnsi="Times New Roman" w:cs="Times New Roman"/>
          <w:sz w:val="24"/>
          <w:szCs w:val="24"/>
        </w:rPr>
        <w:t>% of teenagers having and online account, s</w:t>
      </w:r>
      <w:r w:rsidR="007D5BF0" w:rsidRPr="006E5C25">
        <w:rPr>
          <w:rFonts w:ascii="Times New Roman" w:hAnsi="Times New Roman" w:cs="Times New Roman"/>
          <w:sz w:val="24"/>
          <w:szCs w:val="24"/>
        </w:rPr>
        <w:t xml:space="preserve">ubsequently </w:t>
      </w:r>
      <w:r w:rsidR="0015790A" w:rsidRPr="006E5C25">
        <w:rPr>
          <w:rFonts w:ascii="Times New Roman" w:hAnsi="Times New Roman" w:cs="Times New Roman"/>
          <w:sz w:val="24"/>
          <w:szCs w:val="24"/>
        </w:rPr>
        <w:t>some</w:t>
      </w:r>
      <w:r w:rsidR="00337B09" w:rsidRPr="006E5C25">
        <w:rPr>
          <w:rFonts w:ascii="Times New Roman" w:hAnsi="Times New Roman" w:cs="Times New Roman"/>
          <w:sz w:val="24"/>
          <w:szCs w:val="24"/>
        </w:rPr>
        <w:t xml:space="preserve"> young people </w:t>
      </w:r>
      <w:r w:rsidR="0015790A" w:rsidRPr="006E5C25">
        <w:rPr>
          <w:rFonts w:ascii="Times New Roman" w:hAnsi="Times New Roman" w:cs="Times New Roman"/>
          <w:sz w:val="24"/>
          <w:szCs w:val="24"/>
        </w:rPr>
        <w:t>are developing emotionally and socially whilst being online</w:t>
      </w:r>
      <w:r w:rsidR="00337B09" w:rsidRPr="006E5C25">
        <w:rPr>
          <w:rFonts w:ascii="Times New Roman" w:hAnsi="Times New Roman" w:cs="Times New Roman"/>
          <w:sz w:val="24"/>
          <w:szCs w:val="24"/>
        </w:rPr>
        <w:t xml:space="preserve">, making them vulnerable to </w:t>
      </w:r>
      <w:r w:rsidR="001D314B" w:rsidRPr="006E5C25">
        <w:rPr>
          <w:rFonts w:ascii="Times New Roman" w:hAnsi="Times New Roman" w:cs="Times New Roman"/>
          <w:sz w:val="24"/>
          <w:szCs w:val="24"/>
        </w:rPr>
        <w:t xml:space="preserve">offline behaviour such as bullying </w:t>
      </w:r>
      <w:r w:rsidR="00351BD6" w:rsidRPr="006E5C25">
        <w:rPr>
          <w:rFonts w:ascii="Times New Roman" w:hAnsi="Times New Roman" w:cs="Times New Roman"/>
          <w:sz w:val="24"/>
          <w:szCs w:val="24"/>
        </w:rPr>
        <w:t>and group formations (McBride, 2011).</w:t>
      </w:r>
    </w:p>
    <w:p w14:paraId="72B66240" w14:textId="77777777" w:rsidR="00AF2C40" w:rsidRDefault="0061601C" w:rsidP="00AF2C40">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Resulting from</w:t>
      </w:r>
      <w:r w:rsidR="00C71BDF" w:rsidRPr="006E5C25">
        <w:rPr>
          <w:rFonts w:ascii="Times New Roman" w:hAnsi="Times New Roman" w:cs="Times New Roman"/>
          <w:sz w:val="24"/>
          <w:szCs w:val="24"/>
        </w:rPr>
        <w:t xml:space="preserve"> the neoliberal policy agenda </w:t>
      </w:r>
      <w:r w:rsidR="000D584B" w:rsidRPr="006E5C25">
        <w:rPr>
          <w:rFonts w:ascii="Times New Roman" w:hAnsi="Times New Roman" w:cs="Times New Roman"/>
          <w:sz w:val="24"/>
          <w:szCs w:val="24"/>
        </w:rPr>
        <w:t>in the 1980s, society has become increasingly divided</w:t>
      </w:r>
      <w:r w:rsidR="007634BA" w:rsidRPr="006E5C25">
        <w:rPr>
          <w:rFonts w:ascii="Times New Roman" w:hAnsi="Times New Roman" w:cs="Times New Roman"/>
          <w:sz w:val="24"/>
          <w:szCs w:val="24"/>
        </w:rPr>
        <w:t xml:space="preserve"> with</w:t>
      </w:r>
      <w:r w:rsidR="00257DDC" w:rsidRPr="006E5C25">
        <w:rPr>
          <w:rFonts w:ascii="Times New Roman" w:hAnsi="Times New Roman" w:cs="Times New Roman"/>
          <w:sz w:val="24"/>
          <w:szCs w:val="24"/>
        </w:rPr>
        <w:t xml:space="preserve"> a ‘look after yourself first’ attitude</w:t>
      </w:r>
      <w:r w:rsidR="00D37F98" w:rsidRPr="006E5C25">
        <w:rPr>
          <w:rFonts w:ascii="Times New Roman" w:hAnsi="Times New Roman" w:cs="Times New Roman"/>
          <w:sz w:val="24"/>
          <w:szCs w:val="24"/>
        </w:rPr>
        <w:t xml:space="preserve"> (</w:t>
      </w:r>
      <w:r w:rsidR="00B83442" w:rsidRPr="006E5C25">
        <w:rPr>
          <w:rFonts w:ascii="Times New Roman" w:hAnsi="Times New Roman" w:cs="Times New Roman"/>
          <w:sz w:val="24"/>
          <w:szCs w:val="24"/>
        </w:rPr>
        <w:t>Thatcher, 1987</w:t>
      </w:r>
      <w:r w:rsidR="00D37F98" w:rsidRPr="006E5C25">
        <w:rPr>
          <w:rFonts w:ascii="Times New Roman" w:hAnsi="Times New Roman" w:cs="Times New Roman"/>
          <w:sz w:val="24"/>
          <w:szCs w:val="24"/>
        </w:rPr>
        <w:t>)</w:t>
      </w:r>
      <w:r w:rsidR="0032133C" w:rsidRPr="006E5C25">
        <w:rPr>
          <w:rFonts w:ascii="Times New Roman" w:hAnsi="Times New Roman" w:cs="Times New Roman"/>
          <w:sz w:val="24"/>
          <w:szCs w:val="24"/>
        </w:rPr>
        <w:t>,</w:t>
      </w:r>
      <w:r w:rsidR="0061783B" w:rsidRPr="006E5C25">
        <w:rPr>
          <w:rFonts w:ascii="Times New Roman" w:hAnsi="Times New Roman" w:cs="Times New Roman"/>
          <w:sz w:val="24"/>
          <w:szCs w:val="24"/>
        </w:rPr>
        <w:t xml:space="preserve"> thus </w:t>
      </w:r>
      <w:r w:rsidR="00CC04DB" w:rsidRPr="006E5C25">
        <w:rPr>
          <w:rFonts w:ascii="Times New Roman" w:hAnsi="Times New Roman" w:cs="Times New Roman"/>
          <w:sz w:val="24"/>
          <w:szCs w:val="24"/>
        </w:rPr>
        <w:t xml:space="preserve">impacting on </w:t>
      </w:r>
      <w:r w:rsidR="0061783B" w:rsidRPr="006E5C25">
        <w:rPr>
          <w:rFonts w:ascii="Times New Roman" w:hAnsi="Times New Roman" w:cs="Times New Roman"/>
          <w:sz w:val="24"/>
          <w:szCs w:val="24"/>
        </w:rPr>
        <w:t>children and young people</w:t>
      </w:r>
      <w:r w:rsidR="00CC04DB" w:rsidRPr="006E5C25">
        <w:rPr>
          <w:rFonts w:ascii="Times New Roman" w:hAnsi="Times New Roman" w:cs="Times New Roman"/>
          <w:sz w:val="24"/>
          <w:szCs w:val="24"/>
        </w:rPr>
        <w:t xml:space="preserve">. </w:t>
      </w:r>
      <w:r w:rsidR="00856AB4" w:rsidRPr="006E5C25">
        <w:rPr>
          <w:rFonts w:ascii="Times New Roman" w:hAnsi="Times New Roman" w:cs="Times New Roman"/>
          <w:sz w:val="24"/>
          <w:szCs w:val="24"/>
        </w:rPr>
        <w:t xml:space="preserve">Inequalities in communities and societies </w:t>
      </w:r>
      <w:r w:rsidR="00AE154C" w:rsidRPr="006E5C25">
        <w:rPr>
          <w:rFonts w:ascii="Times New Roman" w:hAnsi="Times New Roman" w:cs="Times New Roman"/>
          <w:sz w:val="24"/>
          <w:szCs w:val="24"/>
        </w:rPr>
        <w:t>such as elitism, greed, exclus</w:t>
      </w:r>
      <w:r w:rsidR="007E3096" w:rsidRPr="006E5C25">
        <w:rPr>
          <w:rFonts w:ascii="Times New Roman" w:hAnsi="Times New Roman" w:cs="Times New Roman"/>
          <w:sz w:val="24"/>
          <w:szCs w:val="24"/>
        </w:rPr>
        <w:t xml:space="preserve">ion, and prejudice (Dorling, </w:t>
      </w:r>
      <w:r w:rsidR="006B39F0" w:rsidRPr="006E5C25">
        <w:rPr>
          <w:rFonts w:ascii="Times New Roman" w:hAnsi="Times New Roman" w:cs="Times New Roman"/>
          <w:sz w:val="24"/>
          <w:szCs w:val="24"/>
        </w:rPr>
        <w:t xml:space="preserve">2015) </w:t>
      </w:r>
      <w:r w:rsidR="00856AB4" w:rsidRPr="006E5C25">
        <w:rPr>
          <w:rFonts w:ascii="Times New Roman" w:hAnsi="Times New Roman" w:cs="Times New Roman"/>
          <w:sz w:val="24"/>
          <w:szCs w:val="24"/>
        </w:rPr>
        <w:t>has result</w:t>
      </w:r>
      <w:r w:rsidR="004333BD" w:rsidRPr="006E5C25">
        <w:rPr>
          <w:rFonts w:ascii="Times New Roman" w:hAnsi="Times New Roman" w:cs="Times New Roman"/>
          <w:sz w:val="24"/>
          <w:szCs w:val="24"/>
        </w:rPr>
        <w:t>ed</w:t>
      </w:r>
      <w:r w:rsidR="00856AB4" w:rsidRPr="006E5C25">
        <w:rPr>
          <w:rFonts w:ascii="Times New Roman" w:hAnsi="Times New Roman" w:cs="Times New Roman"/>
          <w:sz w:val="24"/>
          <w:szCs w:val="24"/>
        </w:rPr>
        <w:t xml:space="preserve"> in an increase of mental health issu</w:t>
      </w:r>
      <w:r w:rsidR="00D9177C" w:rsidRPr="006E5C25">
        <w:rPr>
          <w:rFonts w:ascii="Times New Roman" w:hAnsi="Times New Roman" w:cs="Times New Roman"/>
          <w:sz w:val="24"/>
          <w:szCs w:val="24"/>
        </w:rPr>
        <w:t>es for the younger generations</w:t>
      </w:r>
      <w:r w:rsidR="003E04B9" w:rsidRPr="006E5C25">
        <w:rPr>
          <w:rFonts w:ascii="Times New Roman" w:hAnsi="Times New Roman" w:cs="Times New Roman"/>
          <w:sz w:val="24"/>
          <w:szCs w:val="24"/>
        </w:rPr>
        <w:t xml:space="preserve"> (Mental Health Foundation, 2016)</w:t>
      </w:r>
      <w:r w:rsidR="004521F1">
        <w:rPr>
          <w:rFonts w:ascii="Times New Roman" w:hAnsi="Times New Roman" w:cs="Times New Roman"/>
          <w:sz w:val="24"/>
          <w:szCs w:val="24"/>
        </w:rPr>
        <w:t>.</w:t>
      </w:r>
      <w:r w:rsidR="0032133C" w:rsidRPr="006E5C25">
        <w:rPr>
          <w:rFonts w:ascii="Times New Roman" w:hAnsi="Times New Roman" w:cs="Times New Roman"/>
          <w:sz w:val="24"/>
          <w:szCs w:val="24"/>
        </w:rPr>
        <w:t xml:space="preserve"> </w:t>
      </w:r>
      <w:r w:rsidR="00C17C0D" w:rsidRPr="006E5C25">
        <w:rPr>
          <w:rFonts w:ascii="Times New Roman" w:hAnsi="Times New Roman" w:cs="Times New Roman"/>
          <w:sz w:val="24"/>
          <w:szCs w:val="24"/>
        </w:rPr>
        <w:t>Additionally,</w:t>
      </w:r>
      <w:r w:rsidR="00EB2450" w:rsidRPr="006E5C25">
        <w:rPr>
          <w:rFonts w:ascii="Times New Roman" w:hAnsi="Times New Roman" w:cs="Times New Roman"/>
          <w:sz w:val="24"/>
          <w:szCs w:val="24"/>
        </w:rPr>
        <w:t xml:space="preserve"> social determinants</w:t>
      </w:r>
      <w:r w:rsidR="00D736DF" w:rsidRPr="006E5C25">
        <w:rPr>
          <w:rFonts w:ascii="Times New Roman" w:hAnsi="Times New Roman" w:cs="Times New Roman"/>
          <w:sz w:val="24"/>
          <w:szCs w:val="24"/>
        </w:rPr>
        <w:t xml:space="preserve"> in </w:t>
      </w:r>
      <w:r w:rsidR="00D67A66" w:rsidRPr="006E5C25">
        <w:rPr>
          <w:rFonts w:ascii="Times New Roman" w:hAnsi="Times New Roman" w:cs="Times New Roman"/>
          <w:sz w:val="24"/>
          <w:szCs w:val="24"/>
        </w:rPr>
        <w:t>austerity policies after t</w:t>
      </w:r>
      <w:r w:rsidR="0088457C" w:rsidRPr="006E5C25">
        <w:rPr>
          <w:rFonts w:ascii="Times New Roman" w:hAnsi="Times New Roman" w:cs="Times New Roman"/>
          <w:sz w:val="24"/>
          <w:szCs w:val="24"/>
        </w:rPr>
        <w:t>he 2008 recession</w:t>
      </w:r>
      <w:r w:rsidR="004D4EEA" w:rsidRPr="006E5C25">
        <w:rPr>
          <w:rFonts w:ascii="Times New Roman" w:hAnsi="Times New Roman" w:cs="Times New Roman"/>
          <w:sz w:val="24"/>
          <w:szCs w:val="24"/>
        </w:rPr>
        <w:t xml:space="preserve"> such as mone</w:t>
      </w:r>
      <w:r w:rsidR="00F42880" w:rsidRPr="006E5C25">
        <w:rPr>
          <w:rFonts w:ascii="Times New Roman" w:hAnsi="Times New Roman" w:cs="Times New Roman"/>
          <w:sz w:val="24"/>
          <w:szCs w:val="24"/>
        </w:rPr>
        <w:t>y</w:t>
      </w:r>
      <w:r w:rsidR="006250B2" w:rsidRPr="006E5C25">
        <w:rPr>
          <w:rFonts w:ascii="Times New Roman" w:hAnsi="Times New Roman" w:cs="Times New Roman"/>
          <w:sz w:val="24"/>
          <w:szCs w:val="24"/>
        </w:rPr>
        <w:t xml:space="preserve">, power and resources effect the quality of </w:t>
      </w:r>
      <w:r w:rsidR="00F17835" w:rsidRPr="006E5C25">
        <w:rPr>
          <w:rFonts w:ascii="Times New Roman" w:hAnsi="Times New Roman" w:cs="Times New Roman"/>
          <w:sz w:val="24"/>
          <w:szCs w:val="24"/>
        </w:rPr>
        <w:t>people’s</w:t>
      </w:r>
      <w:r w:rsidR="006250B2" w:rsidRPr="006E5C25">
        <w:rPr>
          <w:rFonts w:ascii="Times New Roman" w:hAnsi="Times New Roman" w:cs="Times New Roman"/>
          <w:sz w:val="24"/>
          <w:szCs w:val="24"/>
        </w:rPr>
        <w:t xml:space="preserve"> lives</w:t>
      </w:r>
      <w:r w:rsidR="005A73FF" w:rsidRPr="006E5C25">
        <w:rPr>
          <w:rFonts w:ascii="Times New Roman" w:hAnsi="Times New Roman" w:cs="Times New Roman"/>
          <w:sz w:val="24"/>
          <w:szCs w:val="24"/>
        </w:rPr>
        <w:t xml:space="preserve"> and therefore their health and wellbeing </w:t>
      </w:r>
      <w:r w:rsidR="00D9177C" w:rsidRPr="006E5C25">
        <w:rPr>
          <w:rFonts w:ascii="Times New Roman" w:hAnsi="Times New Roman" w:cs="Times New Roman"/>
          <w:sz w:val="24"/>
          <w:szCs w:val="24"/>
        </w:rPr>
        <w:t>(</w:t>
      </w:r>
      <w:r w:rsidR="00947482" w:rsidRPr="006E5C25">
        <w:rPr>
          <w:rFonts w:ascii="Times New Roman" w:hAnsi="Times New Roman" w:cs="Times New Roman"/>
          <w:sz w:val="24"/>
          <w:szCs w:val="24"/>
        </w:rPr>
        <w:t xml:space="preserve">WHO, </w:t>
      </w:r>
      <w:r w:rsidR="00F8378F" w:rsidRPr="006E5C25">
        <w:rPr>
          <w:rFonts w:ascii="Times New Roman" w:hAnsi="Times New Roman" w:cs="Times New Roman"/>
          <w:sz w:val="24"/>
          <w:szCs w:val="24"/>
        </w:rPr>
        <w:t>2019).</w:t>
      </w:r>
      <w:r w:rsidR="00737BF1" w:rsidRPr="006E5C25">
        <w:rPr>
          <w:rFonts w:ascii="Times New Roman" w:hAnsi="Times New Roman" w:cs="Times New Roman"/>
          <w:sz w:val="24"/>
          <w:szCs w:val="24"/>
        </w:rPr>
        <w:t xml:space="preserve"> </w:t>
      </w:r>
      <w:r w:rsidR="00051885" w:rsidRPr="006E5C25">
        <w:rPr>
          <w:rFonts w:ascii="Times New Roman" w:hAnsi="Times New Roman" w:cs="Times New Roman"/>
          <w:sz w:val="24"/>
          <w:szCs w:val="24"/>
        </w:rPr>
        <w:t>Th</w:t>
      </w:r>
      <w:r w:rsidR="004213CD" w:rsidRPr="006E5C25">
        <w:rPr>
          <w:rFonts w:ascii="Times New Roman" w:hAnsi="Times New Roman" w:cs="Times New Roman"/>
          <w:sz w:val="24"/>
          <w:szCs w:val="24"/>
        </w:rPr>
        <w:t>ese inequalities</w:t>
      </w:r>
      <w:r w:rsidR="00006A3D" w:rsidRPr="006E5C25">
        <w:rPr>
          <w:rFonts w:ascii="Times New Roman" w:hAnsi="Times New Roman" w:cs="Times New Roman"/>
          <w:sz w:val="24"/>
          <w:szCs w:val="24"/>
        </w:rPr>
        <w:t xml:space="preserve"> and au</w:t>
      </w:r>
      <w:r w:rsidR="00655342">
        <w:rPr>
          <w:rFonts w:ascii="Times New Roman" w:hAnsi="Times New Roman" w:cs="Times New Roman"/>
          <w:sz w:val="24"/>
          <w:szCs w:val="24"/>
        </w:rPr>
        <w:t>s</w:t>
      </w:r>
      <w:r w:rsidR="00006A3D" w:rsidRPr="006E5C25">
        <w:rPr>
          <w:rFonts w:ascii="Times New Roman" w:hAnsi="Times New Roman" w:cs="Times New Roman"/>
          <w:sz w:val="24"/>
          <w:szCs w:val="24"/>
        </w:rPr>
        <w:t>terity</w:t>
      </w:r>
      <w:r w:rsidR="004213CD" w:rsidRPr="006E5C25">
        <w:rPr>
          <w:rFonts w:ascii="Times New Roman" w:hAnsi="Times New Roman" w:cs="Times New Roman"/>
          <w:sz w:val="24"/>
          <w:szCs w:val="24"/>
        </w:rPr>
        <w:t xml:space="preserve"> </w:t>
      </w:r>
      <w:r w:rsidR="000B04D4" w:rsidRPr="006E5C25">
        <w:rPr>
          <w:rFonts w:ascii="Times New Roman" w:hAnsi="Times New Roman" w:cs="Times New Roman"/>
          <w:sz w:val="24"/>
          <w:szCs w:val="24"/>
        </w:rPr>
        <w:t>within society and community does not exist in countries like Finland, in fact quite the opposite.</w:t>
      </w:r>
      <w:r w:rsidR="00E1016C" w:rsidRPr="006E5C25">
        <w:rPr>
          <w:rFonts w:ascii="Times New Roman" w:hAnsi="Times New Roman" w:cs="Times New Roman"/>
          <w:sz w:val="24"/>
          <w:szCs w:val="24"/>
        </w:rPr>
        <w:t xml:space="preserve"> </w:t>
      </w:r>
      <w:r w:rsidR="00696563" w:rsidRPr="006E5C25">
        <w:rPr>
          <w:rFonts w:ascii="Times New Roman" w:hAnsi="Times New Roman" w:cs="Times New Roman"/>
          <w:sz w:val="24"/>
          <w:szCs w:val="24"/>
        </w:rPr>
        <w:t xml:space="preserve">Finland is known and prides itself </w:t>
      </w:r>
      <w:r w:rsidR="00451A9B" w:rsidRPr="006E5C25">
        <w:rPr>
          <w:rFonts w:ascii="Times New Roman" w:hAnsi="Times New Roman" w:cs="Times New Roman"/>
          <w:sz w:val="24"/>
          <w:szCs w:val="24"/>
        </w:rPr>
        <w:t xml:space="preserve">on their societal </w:t>
      </w:r>
      <w:r w:rsidR="00586AD2" w:rsidRPr="006E5C25">
        <w:rPr>
          <w:rFonts w:ascii="Times New Roman" w:hAnsi="Times New Roman" w:cs="Times New Roman"/>
          <w:sz w:val="24"/>
          <w:szCs w:val="24"/>
        </w:rPr>
        <w:t>equality</w:t>
      </w:r>
      <w:r w:rsidR="00BD49F8" w:rsidRPr="006E5C25">
        <w:rPr>
          <w:rFonts w:ascii="Times New Roman" w:hAnsi="Times New Roman" w:cs="Times New Roman"/>
          <w:sz w:val="24"/>
          <w:szCs w:val="24"/>
        </w:rPr>
        <w:t>, resulting in being known as the second happiest place to live (The Independent</w:t>
      </w:r>
      <w:r w:rsidR="00BD49F8" w:rsidRPr="006E5C25">
        <w:rPr>
          <w:rFonts w:ascii="Times New Roman" w:hAnsi="Times New Roman" w:cs="Times New Roman"/>
          <w:i/>
          <w:iCs/>
          <w:sz w:val="24"/>
          <w:szCs w:val="24"/>
        </w:rPr>
        <w:t xml:space="preserve">, </w:t>
      </w:r>
      <w:r w:rsidR="00BD49F8" w:rsidRPr="006E5C25">
        <w:rPr>
          <w:rFonts w:ascii="Times New Roman" w:hAnsi="Times New Roman" w:cs="Times New Roman"/>
          <w:sz w:val="24"/>
          <w:szCs w:val="24"/>
        </w:rPr>
        <w:t>2012)</w:t>
      </w:r>
      <w:r w:rsidR="00CC20C0" w:rsidRPr="006E5C25">
        <w:rPr>
          <w:rFonts w:ascii="Times New Roman" w:hAnsi="Times New Roman" w:cs="Times New Roman"/>
          <w:sz w:val="24"/>
          <w:szCs w:val="24"/>
        </w:rPr>
        <w:t>.</w:t>
      </w:r>
      <w:r w:rsidR="00BD49F8" w:rsidRPr="006E5C25">
        <w:rPr>
          <w:rFonts w:ascii="Times New Roman" w:hAnsi="Times New Roman" w:cs="Times New Roman"/>
          <w:sz w:val="24"/>
          <w:szCs w:val="24"/>
        </w:rPr>
        <w:t xml:space="preserve"> </w:t>
      </w:r>
      <w:r w:rsidR="00B1370D" w:rsidRPr="006E5C25">
        <w:rPr>
          <w:rFonts w:ascii="Times New Roman" w:hAnsi="Times New Roman" w:cs="Times New Roman"/>
          <w:sz w:val="24"/>
          <w:szCs w:val="24"/>
        </w:rPr>
        <w:t xml:space="preserve">In Finland </w:t>
      </w:r>
      <w:r w:rsidR="006A3B81" w:rsidRPr="006E5C25">
        <w:rPr>
          <w:rFonts w:ascii="Times New Roman" w:hAnsi="Times New Roman" w:cs="Times New Roman"/>
          <w:sz w:val="24"/>
          <w:szCs w:val="24"/>
        </w:rPr>
        <w:t>there is no hierarch</w:t>
      </w:r>
      <w:r w:rsidR="00797BE9" w:rsidRPr="006E5C25">
        <w:rPr>
          <w:rFonts w:ascii="Times New Roman" w:hAnsi="Times New Roman" w:cs="Times New Roman"/>
          <w:sz w:val="24"/>
          <w:szCs w:val="24"/>
        </w:rPr>
        <w:t>i</w:t>
      </w:r>
      <w:r w:rsidR="00CD21D5" w:rsidRPr="006E5C25">
        <w:rPr>
          <w:rFonts w:ascii="Times New Roman" w:hAnsi="Times New Roman" w:cs="Times New Roman"/>
          <w:sz w:val="24"/>
          <w:szCs w:val="24"/>
        </w:rPr>
        <w:t>c</w:t>
      </w:r>
      <w:r w:rsidR="00797BE9" w:rsidRPr="006E5C25">
        <w:rPr>
          <w:rFonts w:ascii="Times New Roman" w:hAnsi="Times New Roman" w:cs="Times New Roman"/>
          <w:sz w:val="24"/>
          <w:szCs w:val="24"/>
        </w:rPr>
        <w:t>al</w:t>
      </w:r>
      <w:r w:rsidR="00CD21D5" w:rsidRPr="006E5C25">
        <w:rPr>
          <w:rFonts w:ascii="Times New Roman" w:hAnsi="Times New Roman" w:cs="Times New Roman"/>
          <w:sz w:val="24"/>
          <w:szCs w:val="24"/>
        </w:rPr>
        <w:t xml:space="preserve"> society</w:t>
      </w:r>
      <w:r w:rsidR="00971F5B" w:rsidRPr="006E5C25">
        <w:rPr>
          <w:rFonts w:ascii="Times New Roman" w:hAnsi="Times New Roman" w:cs="Times New Roman"/>
          <w:sz w:val="24"/>
          <w:szCs w:val="24"/>
        </w:rPr>
        <w:t>,</w:t>
      </w:r>
      <w:r w:rsidR="00797BE9" w:rsidRPr="006E5C25">
        <w:rPr>
          <w:rFonts w:ascii="Times New Roman" w:hAnsi="Times New Roman" w:cs="Times New Roman"/>
          <w:sz w:val="24"/>
          <w:szCs w:val="24"/>
        </w:rPr>
        <w:t xml:space="preserve"> </w:t>
      </w:r>
      <w:r w:rsidR="00CE1A67" w:rsidRPr="006E5C25">
        <w:rPr>
          <w:rFonts w:ascii="Times New Roman" w:hAnsi="Times New Roman" w:cs="Times New Roman"/>
          <w:sz w:val="24"/>
          <w:szCs w:val="24"/>
        </w:rPr>
        <w:t xml:space="preserve">everybody is equal within society </w:t>
      </w:r>
      <w:r w:rsidR="004B3BCE" w:rsidRPr="006E5C25">
        <w:rPr>
          <w:rFonts w:ascii="Times New Roman" w:hAnsi="Times New Roman" w:cs="Times New Roman"/>
          <w:sz w:val="24"/>
          <w:szCs w:val="24"/>
        </w:rPr>
        <w:t xml:space="preserve">regardless of wealth and </w:t>
      </w:r>
      <w:r w:rsidR="001234F7" w:rsidRPr="006E5C25">
        <w:rPr>
          <w:rFonts w:ascii="Times New Roman" w:hAnsi="Times New Roman" w:cs="Times New Roman"/>
          <w:sz w:val="24"/>
          <w:szCs w:val="24"/>
        </w:rPr>
        <w:t>status</w:t>
      </w:r>
      <w:r w:rsidR="00F04AE9" w:rsidRPr="006E5C25">
        <w:rPr>
          <w:rFonts w:ascii="Times New Roman" w:hAnsi="Times New Roman" w:cs="Times New Roman"/>
          <w:sz w:val="24"/>
          <w:szCs w:val="24"/>
        </w:rPr>
        <w:t xml:space="preserve"> (The Guardian, </w:t>
      </w:r>
      <w:r w:rsidR="00C53755" w:rsidRPr="006E5C25">
        <w:rPr>
          <w:rFonts w:ascii="Times New Roman" w:hAnsi="Times New Roman" w:cs="Times New Roman"/>
          <w:sz w:val="24"/>
          <w:szCs w:val="24"/>
        </w:rPr>
        <w:t>2018)</w:t>
      </w:r>
      <w:r w:rsidR="00536A2C" w:rsidRPr="006E5C25">
        <w:rPr>
          <w:rFonts w:ascii="Times New Roman" w:hAnsi="Times New Roman" w:cs="Times New Roman"/>
          <w:sz w:val="24"/>
          <w:szCs w:val="24"/>
        </w:rPr>
        <w:t xml:space="preserve"> which reinforces the </w:t>
      </w:r>
      <w:r w:rsidR="000652BB" w:rsidRPr="006E5C25">
        <w:rPr>
          <w:rFonts w:ascii="Times New Roman" w:hAnsi="Times New Roman" w:cs="Times New Roman"/>
          <w:sz w:val="24"/>
          <w:szCs w:val="24"/>
        </w:rPr>
        <w:t xml:space="preserve">difference between </w:t>
      </w:r>
      <w:r w:rsidR="00752058" w:rsidRPr="006E5C25">
        <w:rPr>
          <w:rFonts w:ascii="Times New Roman" w:hAnsi="Times New Roman" w:cs="Times New Roman"/>
          <w:sz w:val="24"/>
          <w:szCs w:val="24"/>
        </w:rPr>
        <w:t xml:space="preserve">their equal society and </w:t>
      </w:r>
      <w:r w:rsidR="000652BB" w:rsidRPr="006E5C25">
        <w:rPr>
          <w:rFonts w:ascii="Times New Roman" w:hAnsi="Times New Roman" w:cs="Times New Roman"/>
          <w:sz w:val="24"/>
          <w:szCs w:val="24"/>
        </w:rPr>
        <w:t xml:space="preserve">our </w:t>
      </w:r>
      <w:r w:rsidR="0016342E" w:rsidRPr="006E5C25">
        <w:rPr>
          <w:rFonts w:ascii="Times New Roman" w:hAnsi="Times New Roman" w:cs="Times New Roman"/>
          <w:sz w:val="24"/>
          <w:szCs w:val="24"/>
        </w:rPr>
        <w:t>inequal society in th</w:t>
      </w:r>
      <w:r w:rsidR="00752058" w:rsidRPr="006E5C25">
        <w:rPr>
          <w:rFonts w:ascii="Times New Roman" w:hAnsi="Times New Roman" w:cs="Times New Roman"/>
          <w:sz w:val="24"/>
          <w:szCs w:val="24"/>
        </w:rPr>
        <w:t>e</w:t>
      </w:r>
      <w:r w:rsidR="0016342E" w:rsidRPr="006E5C25">
        <w:rPr>
          <w:rFonts w:ascii="Times New Roman" w:hAnsi="Times New Roman" w:cs="Times New Roman"/>
          <w:sz w:val="24"/>
          <w:szCs w:val="24"/>
        </w:rPr>
        <w:t xml:space="preserve"> UK</w:t>
      </w:r>
      <w:r w:rsidR="00752058" w:rsidRPr="006E5C25">
        <w:rPr>
          <w:rFonts w:ascii="Times New Roman" w:hAnsi="Times New Roman" w:cs="Times New Roman"/>
          <w:sz w:val="24"/>
          <w:szCs w:val="24"/>
        </w:rPr>
        <w:t>.</w:t>
      </w:r>
      <w:r w:rsidR="00AF2C40" w:rsidRPr="00AF2C40">
        <w:rPr>
          <w:rFonts w:ascii="Times New Roman" w:hAnsi="Times New Roman" w:cs="Times New Roman"/>
          <w:sz w:val="24"/>
          <w:szCs w:val="24"/>
        </w:rPr>
        <w:t xml:space="preserve"> </w:t>
      </w:r>
    </w:p>
    <w:p w14:paraId="25A1D457" w14:textId="77777777" w:rsidR="00394AD4" w:rsidRDefault="00AF2C40"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Socio-economic status can have a huge impact on both physical and mental health. Poverty, unemployment, debt and low income are a handful of social detriments to mental health. Although these may not have a direct effect on mental health, these factors mixed with socioeconomic status will inadvertently affect mental health (WHO, 2014). Research argues that economic hardship leads to parental distress, disturbing family relations and home environment, resulting in emotional and behavioural problems for many children living in that environment (Conger R.D., Conger K.J, 2008). </w:t>
      </w:r>
    </w:p>
    <w:p w14:paraId="127A870F" w14:textId="44705CB8" w:rsidR="008A04AE" w:rsidRPr="006E5C25" w:rsidRDefault="008A04AE"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lastRenderedPageBreak/>
        <w:t>Childhood should be one of the happiest,</w:t>
      </w:r>
      <w:r w:rsidR="007F1441" w:rsidRPr="006E5C25">
        <w:rPr>
          <w:rFonts w:ascii="Times New Roman" w:hAnsi="Times New Roman" w:cs="Times New Roman"/>
          <w:sz w:val="24"/>
          <w:szCs w:val="24"/>
        </w:rPr>
        <w:t xml:space="preserve"> most </w:t>
      </w:r>
      <w:r w:rsidR="00FC23C0" w:rsidRPr="006E5C25">
        <w:rPr>
          <w:rFonts w:ascii="Times New Roman" w:hAnsi="Times New Roman" w:cs="Times New Roman"/>
          <w:sz w:val="24"/>
          <w:szCs w:val="24"/>
        </w:rPr>
        <w:t>carefree</w:t>
      </w:r>
      <w:r w:rsidRPr="006E5C25">
        <w:rPr>
          <w:rFonts w:ascii="Times New Roman" w:hAnsi="Times New Roman" w:cs="Times New Roman"/>
          <w:sz w:val="24"/>
          <w:szCs w:val="24"/>
        </w:rPr>
        <w:t xml:space="preserve"> times in life filled with joy and pleasure (Karnick, 2018).</w:t>
      </w:r>
      <w:r w:rsidR="007752BF" w:rsidRPr="006E5C25">
        <w:rPr>
          <w:rFonts w:ascii="Times New Roman" w:hAnsi="Times New Roman" w:cs="Times New Roman"/>
          <w:sz w:val="24"/>
          <w:szCs w:val="24"/>
        </w:rPr>
        <w:t xml:space="preserve"> </w:t>
      </w:r>
      <w:r w:rsidRPr="006E5C25">
        <w:rPr>
          <w:rFonts w:ascii="Times New Roman" w:hAnsi="Times New Roman" w:cs="Times New Roman"/>
          <w:sz w:val="24"/>
          <w:szCs w:val="24"/>
        </w:rPr>
        <w:t xml:space="preserve">In contrast, it </w:t>
      </w:r>
      <w:r w:rsidR="00D65A5A" w:rsidRPr="006E5C25">
        <w:rPr>
          <w:rFonts w:ascii="Times New Roman" w:hAnsi="Times New Roman" w:cs="Times New Roman"/>
          <w:sz w:val="24"/>
          <w:szCs w:val="24"/>
        </w:rPr>
        <w:t>ha</w:t>
      </w:r>
      <w:r w:rsidRPr="006E5C25">
        <w:rPr>
          <w:rFonts w:ascii="Times New Roman" w:hAnsi="Times New Roman" w:cs="Times New Roman"/>
          <w:sz w:val="24"/>
          <w:szCs w:val="24"/>
        </w:rPr>
        <w:t xml:space="preserve">s </w:t>
      </w:r>
      <w:r w:rsidR="00D65A5A" w:rsidRPr="006E5C25">
        <w:rPr>
          <w:rFonts w:ascii="Times New Roman" w:hAnsi="Times New Roman" w:cs="Times New Roman"/>
          <w:sz w:val="24"/>
          <w:szCs w:val="24"/>
        </w:rPr>
        <w:t>been identified</w:t>
      </w:r>
      <w:r w:rsidRPr="006E5C25">
        <w:rPr>
          <w:rFonts w:ascii="Times New Roman" w:hAnsi="Times New Roman" w:cs="Times New Roman"/>
          <w:sz w:val="24"/>
          <w:szCs w:val="24"/>
        </w:rPr>
        <w:t xml:space="preserve"> that childhood is a time of higher mental destress (Larkin, 2013) with a higher volume of children feeling high levels of sadness and depression (Karnick, 2018). It is known that children are a product of both their upbringing and environment and often are heavily influenced by parents, peers and society which determines their development and well-being (Kafle &amp; Thakali, 2013). </w:t>
      </w:r>
    </w:p>
    <w:p w14:paraId="3EDFF97B" w14:textId="1ED0A468" w:rsidR="00AA2064" w:rsidRPr="006E5C25" w:rsidRDefault="008A04AE"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Unfortunately, some children and young people lack love, attention and guidance throughout their upbringing which makes it increasingly difficult for them to navigate the world (Karnick, 2018)</w:t>
      </w:r>
      <w:r w:rsidR="00D725D1" w:rsidRPr="006E5C25">
        <w:rPr>
          <w:rFonts w:ascii="Times New Roman" w:hAnsi="Times New Roman" w:cs="Times New Roman"/>
          <w:sz w:val="24"/>
          <w:szCs w:val="24"/>
        </w:rPr>
        <w:t xml:space="preserve">.  This can </w:t>
      </w:r>
      <w:r w:rsidRPr="006E5C25">
        <w:rPr>
          <w:rFonts w:ascii="Times New Roman" w:hAnsi="Times New Roman" w:cs="Times New Roman"/>
          <w:sz w:val="24"/>
          <w:szCs w:val="24"/>
        </w:rPr>
        <w:t>increas</w:t>
      </w:r>
      <w:r w:rsidR="00D725D1" w:rsidRPr="006E5C25">
        <w:rPr>
          <w:rFonts w:ascii="Times New Roman" w:hAnsi="Times New Roman" w:cs="Times New Roman"/>
          <w:sz w:val="24"/>
          <w:szCs w:val="24"/>
        </w:rPr>
        <w:t>e</w:t>
      </w:r>
      <w:r w:rsidRPr="006E5C25">
        <w:rPr>
          <w:rFonts w:ascii="Times New Roman" w:hAnsi="Times New Roman" w:cs="Times New Roman"/>
          <w:sz w:val="24"/>
          <w:szCs w:val="24"/>
        </w:rPr>
        <w:t xml:space="preserve"> their risks of developing complex emotional disorders (Parentline Plus, 2010).</w:t>
      </w:r>
      <w:r w:rsidR="00AA2064" w:rsidRPr="006E5C25">
        <w:rPr>
          <w:rFonts w:ascii="Times New Roman" w:hAnsi="Times New Roman" w:cs="Times New Roman"/>
          <w:sz w:val="24"/>
          <w:szCs w:val="24"/>
        </w:rPr>
        <w:t xml:space="preserve"> </w:t>
      </w:r>
      <w:r w:rsidR="00F24BEC" w:rsidRPr="006E5C25">
        <w:rPr>
          <w:rFonts w:ascii="Times New Roman" w:hAnsi="Times New Roman" w:cs="Times New Roman"/>
          <w:sz w:val="24"/>
          <w:szCs w:val="24"/>
        </w:rPr>
        <w:t>Additionally,</w:t>
      </w:r>
      <w:r w:rsidR="00AA2064" w:rsidRPr="006E5C25">
        <w:rPr>
          <w:rFonts w:ascii="Times New Roman" w:hAnsi="Times New Roman" w:cs="Times New Roman"/>
          <w:sz w:val="24"/>
          <w:szCs w:val="24"/>
        </w:rPr>
        <w:t xml:space="preserve"> to emotional and social support, </w:t>
      </w:r>
      <w:r w:rsidR="0074170F" w:rsidRPr="006E5C25">
        <w:rPr>
          <w:rFonts w:ascii="Times New Roman" w:hAnsi="Times New Roman" w:cs="Times New Roman"/>
          <w:sz w:val="24"/>
          <w:szCs w:val="24"/>
        </w:rPr>
        <w:t xml:space="preserve">it is argued that the next generation </w:t>
      </w:r>
      <w:r w:rsidR="003C4A63" w:rsidRPr="006E5C25">
        <w:rPr>
          <w:rFonts w:ascii="Times New Roman" w:hAnsi="Times New Roman" w:cs="Times New Roman"/>
          <w:sz w:val="24"/>
          <w:szCs w:val="24"/>
        </w:rPr>
        <w:t>are materially disadvan</w:t>
      </w:r>
      <w:r w:rsidR="006D39DD" w:rsidRPr="006E5C25">
        <w:rPr>
          <w:rFonts w:ascii="Times New Roman" w:hAnsi="Times New Roman" w:cs="Times New Roman"/>
          <w:sz w:val="24"/>
          <w:szCs w:val="24"/>
        </w:rPr>
        <w:t xml:space="preserve">taged in comparison to previous generations </w:t>
      </w:r>
      <w:r w:rsidR="002A192D" w:rsidRPr="006E5C25">
        <w:rPr>
          <w:rFonts w:ascii="Times New Roman" w:hAnsi="Times New Roman" w:cs="Times New Roman"/>
          <w:sz w:val="24"/>
          <w:szCs w:val="24"/>
        </w:rPr>
        <w:t>as a result of the Great Recession (</w:t>
      </w:r>
      <w:r w:rsidR="00015BF2" w:rsidRPr="006E5C25">
        <w:rPr>
          <w:rFonts w:ascii="Times New Roman" w:hAnsi="Times New Roman" w:cs="Times New Roman"/>
          <w:sz w:val="24"/>
          <w:szCs w:val="24"/>
        </w:rPr>
        <w:t>Thompson &amp; Katik</w:t>
      </w:r>
      <w:r w:rsidR="00B92A25" w:rsidRPr="006E5C25">
        <w:rPr>
          <w:rFonts w:ascii="Times New Roman" w:hAnsi="Times New Roman" w:cs="Times New Roman"/>
          <w:sz w:val="24"/>
          <w:szCs w:val="24"/>
        </w:rPr>
        <w:t>i</w:t>
      </w:r>
      <w:r w:rsidR="00015BF2" w:rsidRPr="006E5C25">
        <w:rPr>
          <w:rFonts w:ascii="Times New Roman" w:hAnsi="Times New Roman" w:cs="Times New Roman"/>
          <w:sz w:val="24"/>
          <w:szCs w:val="24"/>
        </w:rPr>
        <w:t>reddi</w:t>
      </w:r>
      <w:r w:rsidR="00B92A25" w:rsidRPr="006E5C25">
        <w:rPr>
          <w:rFonts w:ascii="Times New Roman" w:hAnsi="Times New Roman" w:cs="Times New Roman"/>
          <w:sz w:val="24"/>
          <w:szCs w:val="24"/>
        </w:rPr>
        <w:t>, 2018).</w:t>
      </w:r>
      <w:r w:rsidR="006D39DD" w:rsidRPr="006E5C25">
        <w:rPr>
          <w:rFonts w:ascii="Times New Roman" w:hAnsi="Times New Roman" w:cs="Times New Roman"/>
          <w:sz w:val="24"/>
          <w:szCs w:val="24"/>
        </w:rPr>
        <w:t xml:space="preserve"> </w:t>
      </w:r>
      <w:r w:rsidR="009A4388" w:rsidRPr="006E5C25">
        <w:rPr>
          <w:rFonts w:ascii="Times New Roman" w:hAnsi="Times New Roman" w:cs="Times New Roman"/>
          <w:sz w:val="24"/>
          <w:szCs w:val="24"/>
        </w:rPr>
        <w:t>Drawing on personal experiences</w:t>
      </w:r>
      <w:r w:rsidR="002E38DC" w:rsidRPr="006E5C25">
        <w:rPr>
          <w:rFonts w:ascii="Times New Roman" w:hAnsi="Times New Roman" w:cs="Times New Roman"/>
          <w:sz w:val="24"/>
          <w:szCs w:val="24"/>
        </w:rPr>
        <w:t xml:space="preserve">, </w:t>
      </w:r>
      <w:r w:rsidR="00561194" w:rsidRPr="006E5C25">
        <w:rPr>
          <w:rFonts w:ascii="Times New Roman" w:hAnsi="Times New Roman" w:cs="Times New Roman"/>
          <w:sz w:val="24"/>
          <w:szCs w:val="24"/>
        </w:rPr>
        <w:t xml:space="preserve">although </w:t>
      </w:r>
      <w:r w:rsidR="00B35821" w:rsidRPr="006E5C25">
        <w:rPr>
          <w:rFonts w:ascii="Times New Roman" w:hAnsi="Times New Roman" w:cs="Times New Roman"/>
          <w:sz w:val="24"/>
          <w:szCs w:val="24"/>
        </w:rPr>
        <w:t>t</w:t>
      </w:r>
      <w:r w:rsidR="00700327" w:rsidRPr="006E5C25">
        <w:rPr>
          <w:rFonts w:ascii="Times New Roman" w:hAnsi="Times New Roman" w:cs="Times New Roman"/>
          <w:sz w:val="24"/>
          <w:szCs w:val="24"/>
        </w:rPr>
        <w:t xml:space="preserve">he above research was released a year ago in 2018, </w:t>
      </w:r>
      <w:r w:rsidR="003662E7" w:rsidRPr="006E5C25">
        <w:rPr>
          <w:rFonts w:ascii="Times New Roman" w:hAnsi="Times New Roman" w:cs="Times New Roman"/>
          <w:sz w:val="24"/>
          <w:szCs w:val="24"/>
        </w:rPr>
        <w:t xml:space="preserve">I would argue that children </w:t>
      </w:r>
      <w:r w:rsidR="00441BD2" w:rsidRPr="006E5C25">
        <w:rPr>
          <w:rFonts w:ascii="Times New Roman" w:hAnsi="Times New Roman" w:cs="Times New Roman"/>
          <w:sz w:val="24"/>
          <w:szCs w:val="24"/>
        </w:rPr>
        <w:t xml:space="preserve">and young people </w:t>
      </w:r>
      <w:r w:rsidR="003662E7" w:rsidRPr="006E5C25">
        <w:rPr>
          <w:rFonts w:ascii="Times New Roman" w:hAnsi="Times New Roman" w:cs="Times New Roman"/>
          <w:sz w:val="24"/>
          <w:szCs w:val="24"/>
        </w:rPr>
        <w:t xml:space="preserve">have </w:t>
      </w:r>
      <w:r w:rsidR="00100946" w:rsidRPr="006E5C25">
        <w:rPr>
          <w:rFonts w:ascii="Times New Roman" w:hAnsi="Times New Roman" w:cs="Times New Roman"/>
          <w:sz w:val="24"/>
          <w:szCs w:val="24"/>
        </w:rPr>
        <w:t xml:space="preserve">more material things, especially digital technology such as mobile phones, iPads and gaming consoles. This became apparent during </w:t>
      </w:r>
      <w:r w:rsidR="00E176B8" w:rsidRPr="006E5C25">
        <w:rPr>
          <w:rFonts w:ascii="Times New Roman" w:hAnsi="Times New Roman" w:cs="Times New Roman"/>
          <w:sz w:val="24"/>
          <w:szCs w:val="24"/>
        </w:rPr>
        <w:t xml:space="preserve">the time spent teaching at different schools as pupils would know </w:t>
      </w:r>
      <w:r w:rsidR="00E622B3" w:rsidRPr="006E5C25">
        <w:rPr>
          <w:rFonts w:ascii="Times New Roman" w:hAnsi="Times New Roman" w:cs="Times New Roman"/>
          <w:sz w:val="24"/>
          <w:szCs w:val="24"/>
        </w:rPr>
        <w:t xml:space="preserve">how to </w:t>
      </w:r>
      <w:r w:rsidR="00B252F5" w:rsidRPr="006E5C25">
        <w:rPr>
          <w:rFonts w:ascii="Times New Roman" w:hAnsi="Times New Roman" w:cs="Times New Roman"/>
          <w:sz w:val="24"/>
          <w:szCs w:val="24"/>
        </w:rPr>
        <w:t xml:space="preserve">use </w:t>
      </w:r>
      <w:r w:rsidR="00A33837" w:rsidRPr="006E5C25">
        <w:rPr>
          <w:rFonts w:ascii="Times New Roman" w:hAnsi="Times New Roman" w:cs="Times New Roman"/>
          <w:sz w:val="24"/>
          <w:szCs w:val="24"/>
        </w:rPr>
        <w:t>iPads and computers flawlessly</w:t>
      </w:r>
      <w:r w:rsidR="007E6F55" w:rsidRPr="006E5C25">
        <w:rPr>
          <w:rFonts w:ascii="Times New Roman" w:hAnsi="Times New Roman" w:cs="Times New Roman"/>
          <w:sz w:val="24"/>
          <w:szCs w:val="24"/>
        </w:rPr>
        <w:t xml:space="preserve">. </w:t>
      </w:r>
      <w:r w:rsidR="00894AE5" w:rsidRPr="006E5C25">
        <w:rPr>
          <w:rFonts w:ascii="Times New Roman" w:hAnsi="Times New Roman" w:cs="Times New Roman"/>
          <w:sz w:val="24"/>
          <w:szCs w:val="24"/>
        </w:rPr>
        <w:t>Additionally,</w:t>
      </w:r>
      <w:r w:rsidR="007E6F55" w:rsidRPr="006E5C25">
        <w:rPr>
          <w:rFonts w:ascii="Times New Roman" w:hAnsi="Times New Roman" w:cs="Times New Roman"/>
          <w:sz w:val="24"/>
          <w:szCs w:val="24"/>
        </w:rPr>
        <w:t xml:space="preserve"> when discussing their hobbies and interests a lot of </w:t>
      </w:r>
      <w:r w:rsidR="00680D1B" w:rsidRPr="006E5C25">
        <w:rPr>
          <w:rFonts w:ascii="Times New Roman" w:hAnsi="Times New Roman" w:cs="Times New Roman"/>
          <w:sz w:val="24"/>
          <w:szCs w:val="24"/>
        </w:rPr>
        <w:t xml:space="preserve">their interests </w:t>
      </w:r>
      <w:r w:rsidR="00C83EA7" w:rsidRPr="006E5C25">
        <w:rPr>
          <w:rFonts w:ascii="Times New Roman" w:hAnsi="Times New Roman" w:cs="Times New Roman"/>
          <w:sz w:val="24"/>
          <w:szCs w:val="24"/>
        </w:rPr>
        <w:t xml:space="preserve">were based on video game characters and hobbies included </w:t>
      </w:r>
      <w:r w:rsidR="00690A58" w:rsidRPr="006E5C25">
        <w:rPr>
          <w:rFonts w:ascii="Times New Roman" w:hAnsi="Times New Roman" w:cs="Times New Roman"/>
          <w:sz w:val="24"/>
          <w:szCs w:val="24"/>
        </w:rPr>
        <w:t xml:space="preserve">playing video games </w:t>
      </w:r>
      <w:r w:rsidR="009779D8" w:rsidRPr="006E5C25">
        <w:rPr>
          <w:rFonts w:ascii="Times New Roman" w:hAnsi="Times New Roman" w:cs="Times New Roman"/>
          <w:sz w:val="24"/>
          <w:szCs w:val="24"/>
        </w:rPr>
        <w:t xml:space="preserve">on consoles and on tablets </w:t>
      </w:r>
      <w:r w:rsidR="00690A58" w:rsidRPr="006E5C25">
        <w:rPr>
          <w:rFonts w:ascii="Times New Roman" w:hAnsi="Times New Roman" w:cs="Times New Roman"/>
          <w:sz w:val="24"/>
          <w:szCs w:val="24"/>
        </w:rPr>
        <w:t xml:space="preserve">in their spare time. </w:t>
      </w:r>
      <w:r w:rsidR="00C83EA7" w:rsidRPr="006E5C25">
        <w:rPr>
          <w:rFonts w:ascii="Times New Roman" w:hAnsi="Times New Roman" w:cs="Times New Roman"/>
          <w:sz w:val="24"/>
          <w:szCs w:val="24"/>
        </w:rPr>
        <w:t xml:space="preserve"> </w:t>
      </w:r>
    </w:p>
    <w:p w14:paraId="6E9DEDBA" w14:textId="597323F9" w:rsidR="008C7C51" w:rsidRPr="006E5C25" w:rsidRDefault="0063067A"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It is argued that childhood is a time to provide children with rich experiences for them to be able to </w:t>
      </w:r>
      <w:r w:rsidR="00547C6D" w:rsidRPr="006E5C25">
        <w:rPr>
          <w:rFonts w:ascii="Times New Roman" w:hAnsi="Times New Roman" w:cs="Times New Roman"/>
          <w:sz w:val="24"/>
          <w:szCs w:val="24"/>
        </w:rPr>
        <w:t>be purposeful throughout their adult life (</w:t>
      </w:r>
      <w:r w:rsidR="00120BE0" w:rsidRPr="006E5C25">
        <w:rPr>
          <w:rFonts w:ascii="Times New Roman" w:hAnsi="Times New Roman" w:cs="Times New Roman"/>
          <w:sz w:val="24"/>
          <w:szCs w:val="24"/>
        </w:rPr>
        <w:t>Bronk, 2012)</w:t>
      </w:r>
      <w:r w:rsidR="001B1E4D" w:rsidRPr="006E5C25">
        <w:rPr>
          <w:rFonts w:ascii="Times New Roman" w:hAnsi="Times New Roman" w:cs="Times New Roman"/>
          <w:sz w:val="24"/>
          <w:szCs w:val="24"/>
        </w:rPr>
        <w:t xml:space="preserve">. During his experiments, </w:t>
      </w:r>
      <w:r w:rsidR="004230CD" w:rsidRPr="006E5C25">
        <w:rPr>
          <w:rFonts w:ascii="Times New Roman" w:hAnsi="Times New Roman" w:cs="Times New Roman"/>
          <w:sz w:val="24"/>
          <w:szCs w:val="24"/>
        </w:rPr>
        <w:t xml:space="preserve">Bronk </w:t>
      </w:r>
      <w:r w:rsidR="00EE1129" w:rsidRPr="006E5C25">
        <w:rPr>
          <w:rFonts w:ascii="Times New Roman" w:hAnsi="Times New Roman" w:cs="Times New Roman"/>
          <w:sz w:val="24"/>
          <w:szCs w:val="24"/>
        </w:rPr>
        <w:t>(201</w:t>
      </w:r>
      <w:r w:rsidR="003E6D25" w:rsidRPr="006E5C25">
        <w:rPr>
          <w:rFonts w:ascii="Times New Roman" w:hAnsi="Times New Roman" w:cs="Times New Roman"/>
          <w:sz w:val="24"/>
          <w:szCs w:val="24"/>
        </w:rPr>
        <w:t>0</w:t>
      </w:r>
      <w:r w:rsidR="00EE1129" w:rsidRPr="006E5C25">
        <w:rPr>
          <w:rFonts w:ascii="Times New Roman" w:hAnsi="Times New Roman" w:cs="Times New Roman"/>
          <w:sz w:val="24"/>
          <w:szCs w:val="24"/>
        </w:rPr>
        <w:t xml:space="preserve">) </w:t>
      </w:r>
      <w:r w:rsidR="004230CD" w:rsidRPr="006E5C25">
        <w:rPr>
          <w:rFonts w:ascii="Times New Roman" w:hAnsi="Times New Roman" w:cs="Times New Roman"/>
          <w:sz w:val="24"/>
          <w:szCs w:val="24"/>
        </w:rPr>
        <w:t xml:space="preserve">discovered that </w:t>
      </w:r>
      <w:r w:rsidR="00C43199" w:rsidRPr="006E5C25">
        <w:rPr>
          <w:rFonts w:ascii="Times New Roman" w:hAnsi="Times New Roman" w:cs="Times New Roman"/>
          <w:sz w:val="24"/>
          <w:szCs w:val="24"/>
        </w:rPr>
        <w:t>adults often chose a career path that links to a memorable experience they had during childhood</w:t>
      </w:r>
      <w:r w:rsidR="00A76DA2" w:rsidRPr="006E5C25">
        <w:rPr>
          <w:rFonts w:ascii="Times New Roman" w:hAnsi="Times New Roman" w:cs="Times New Roman"/>
          <w:sz w:val="24"/>
          <w:szCs w:val="24"/>
        </w:rPr>
        <w:t>, un</w:t>
      </w:r>
      <w:r w:rsidR="00E42E2E" w:rsidRPr="006E5C25">
        <w:rPr>
          <w:rFonts w:ascii="Times New Roman" w:hAnsi="Times New Roman" w:cs="Times New Roman"/>
          <w:sz w:val="24"/>
          <w:szCs w:val="24"/>
        </w:rPr>
        <w:t xml:space="preserve">derpinning the importance of positive childhood experiences </w:t>
      </w:r>
      <w:r w:rsidR="00C10F48" w:rsidRPr="006E5C25">
        <w:rPr>
          <w:rFonts w:ascii="Times New Roman" w:hAnsi="Times New Roman" w:cs="Times New Roman"/>
          <w:sz w:val="24"/>
          <w:szCs w:val="24"/>
        </w:rPr>
        <w:t>for their future development.</w:t>
      </w:r>
      <w:r w:rsidR="00BA5147" w:rsidRPr="006E5C25">
        <w:rPr>
          <w:rFonts w:ascii="Times New Roman" w:hAnsi="Times New Roman" w:cs="Times New Roman"/>
          <w:sz w:val="24"/>
          <w:szCs w:val="24"/>
        </w:rPr>
        <w:t xml:space="preserve"> The purpose of childhood could potentially be based </w:t>
      </w:r>
      <w:r w:rsidR="00D11BBD" w:rsidRPr="006E5C25">
        <w:rPr>
          <w:rFonts w:ascii="Times New Roman" w:hAnsi="Times New Roman" w:cs="Times New Roman"/>
          <w:sz w:val="24"/>
          <w:szCs w:val="24"/>
        </w:rPr>
        <w:t>solely</w:t>
      </w:r>
      <w:r w:rsidR="00BA5147" w:rsidRPr="006E5C25">
        <w:rPr>
          <w:rFonts w:ascii="Times New Roman" w:hAnsi="Times New Roman" w:cs="Times New Roman"/>
          <w:sz w:val="24"/>
          <w:szCs w:val="24"/>
        </w:rPr>
        <w:t xml:space="preserve"> on</w:t>
      </w:r>
      <w:r w:rsidR="00C10F48" w:rsidRPr="006E5C25">
        <w:rPr>
          <w:rFonts w:ascii="Times New Roman" w:hAnsi="Times New Roman" w:cs="Times New Roman"/>
          <w:sz w:val="24"/>
          <w:szCs w:val="24"/>
        </w:rPr>
        <w:t xml:space="preserve"> Maslow</w:t>
      </w:r>
      <w:r w:rsidR="00660EEB" w:rsidRPr="006E5C25">
        <w:rPr>
          <w:rFonts w:ascii="Times New Roman" w:hAnsi="Times New Roman" w:cs="Times New Roman"/>
          <w:sz w:val="24"/>
          <w:szCs w:val="24"/>
        </w:rPr>
        <w:t>’</w:t>
      </w:r>
      <w:r w:rsidR="00C10F48" w:rsidRPr="006E5C25">
        <w:rPr>
          <w:rFonts w:ascii="Times New Roman" w:hAnsi="Times New Roman" w:cs="Times New Roman"/>
          <w:sz w:val="24"/>
          <w:szCs w:val="24"/>
        </w:rPr>
        <w:t>s hierarchy of needs (</w:t>
      </w:r>
      <w:r w:rsidR="006C7CDE" w:rsidRPr="006E5C25">
        <w:rPr>
          <w:rFonts w:ascii="Times New Roman" w:hAnsi="Times New Roman" w:cs="Times New Roman"/>
          <w:sz w:val="24"/>
          <w:szCs w:val="24"/>
        </w:rPr>
        <w:t>1954)</w:t>
      </w:r>
      <w:r w:rsidR="00D74E93" w:rsidRPr="006E5C25">
        <w:rPr>
          <w:rFonts w:ascii="Times New Roman" w:hAnsi="Times New Roman" w:cs="Times New Roman"/>
          <w:sz w:val="24"/>
          <w:szCs w:val="24"/>
        </w:rPr>
        <w:t xml:space="preserve"> as the movement up the phylogenetic scale begins with childhood and ends in adulthood</w:t>
      </w:r>
      <w:r w:rsidR="00E97E56" w:rsidRPr="006E5C25">
        <w:rPr>
          <w:rFonts w:ascii="Times New Roman" w:hAnsi="Times New Roman" w:cs="Times New Roman"/>
          <w:sz w:val="24"/>
          <w:szCs w:val="24"/>
        </w:rPr>
        <w:t xml:space="preserve"> </w:t>
      </w:r>
      <w:r w:rsidR="008C7C51" w:rsidRPr="006E5C25">
        <w:rPr>
          <w:rFonts w:ascii="Times New Roman" w:hAnsi="Times New Roman" w:cs="Times New Roman"/>
          <w:sz w:val="24"/>
          <w:szCs w:val="24"/>
        </w:rPr>
        <w:t>(Leister, 2013)</w:t>
      </w:r>
      <w:r w:rsidR="00D74E93" w:rsidRPr="006E5C25">
        <w:rPr>
          <w:rFonts w:ascii="Times New Roman" w:hAnsi="Times New Roman" w:cs="Times New Roman"/>
          <w:sz w:val="24"/>
          <w:szCs w:val="24"/>
        </w:rPr>
        <w:t xml:space="preserve">. </w:t>
      </w:r>
    </w:p>
    <w:p w14:paraId="17994409" w14:textId="23296688" w:rsidR="00EC2C53" w:rsidRPr="006E5C25" w:rsidRDefault="00A91A85"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During childhoo</w:t>
      </w:r>
      <w:r w:rsidR="00A65E6B" w:rsidRPr="006E5C25">
        <w:rPr>
          <w:rFonts w:ascii="Times New Roman" w:hAnsi="Times New Roman" w:cs="Times New Roman"/>
          <w:sz w:val="24"/>
          <w:szCs w:val="24"/>
        </w:rPr>
        <w:t>d</w:t>
      </w:r>
      <w:r w:rsidR="005B06F8" w:rsidRPr="006E5C25">
        <w:rPr>
          <w:rFonts w:ascii="Times New Roman" w:hAnsi="Times New Roman" w:cs="Times New Roman"/>
          <w:sz w:val="24"/>
          <w:szCs w:val="24"/>
        </w:rPr>
        <w:t xml:space="preserve"> and adolescence,</w:t>
      </w:r>
      <w:r w:rsidR="00A65E6B" w:rsidRPr="006E5C25">
        <w:rPr>
          <w:rFonts w:ascii="Times New Roman" w:hAnsi="Times New Roman" w:cs="Times New Roman"/>
          <w:sz w:val="24"/>
          <w:szCs w:val="24"/>
        </w:rPr>
        <w:t xml:space="preserve"> individuals basic and psychological needs should be met if </w:t>
      </w:r>
      <w:r w:rsidR="005B06F8" w:rsidRPr="006E5C25">
        <w:rPr>
          <w:rFonts w:ascii="Times New Roman" w:hAnsi="Times New Roman" w:cs="Times New Roman"/>
          <w:sz w:val="24"/>
          <w:szCs w:val="24"/>
        </w:rPr>
        <w:t>children and young people are to be able to continue up the scale</w:t>
      </w:r>
      <w:r w:rsidR="00495268" w:rsidRPr="006E5C25">
        <w:rPr>
          <w:rFonts w:ascii="Times New Roman" w:hAnsi="Times New Roman" w:cs="Times New Roman"/>
          <w:sz w:val="24"/>
          <w:szCs w:val="24"/>
        </w:rPr>
        <w:t xml:space="preserve"> (</w:t>
      </w:r>
      <w:r w:rsidR="0074169B" w:rsidRPr="006E5C25">
        <w:rPr>
          <w:rFonts w:ascii="Times New Roman" w:hAnsi="Times New Roman" w:cs="Times New Roman"/>
          <w:sz w:val="24"/>
          <w:szCs w:val="24"/>
        </w:rPr>
        <w:t>Maslow, 1954)</w:t>
      </w:r>
      <w:r w:rsidR="005B06F8" w:rsidRPr="006E5C25">
        <w:rPr>
          <w:rFonts w:ascii="Times New Roman" w:hAnsi="Times New Roman" w:cs="Times New Roman"/>
          <w:sz w:val="24"/>
          <w:szCs w:val="24"/>
        </w:rPr>
        <w:t>.</w:t>
      </w:r>
      <w:r w:rsidR="0074169B" w:rsidRPr="006E5C25">
        <w:rPr>
          <w:rFonts w:ascii="Times New Roman" w:hAnsi="Times New Roman" w:cs="Times New Roman"/>
          <w:sz w:val="24"/>
          <w:szCs w:val="24"/>
        </w:rPr>
        <w:t xml:space="preserve"> Bronfenbrenners ecological system theory (1979) </w:t>
      </w:r>
      <w:r w:rsidR="001261AE" w:rsidRPr="006E5C25">
        <w:rPr>
          <w:rFonts w:ascii="Times New Roman" w:hAnsi="Times New Roman" w:cs="Times New Roman"/>
          <w:sz w:val="24"/>
          <w:szCs w:val="24"/>
        </w:rPr>
        <w:t xml:space="preserve">has a similar effect on a child’s development as Maslow’s theory as each layer will have a different </w:t>
      </w:r>
      <w:r w:rsidR="00DF744E" w:rsidRPr="006E5C25">
        <w:rPr>
          <w:rFonts w:ascii="Times New Roman" w:hAnsi="Times New Roman" w:cs="Times New Roman"/>
          <w:sz w:val="24"/>
          <w:szCs w:val="24"/>
        </w:rPr>
        <w:t>e</w:t>
      </w:r>
      <w:r w:rsidR="001261AE" w:rsidRPr="006E5C25">
        <w:rPr>
          <w:rFonts w:ascii="Times New Roman" w:hAnsi="Times New Roman" w:cs="Times New Roman"/>
          <w:sz w:val="24"/>
          <w:szCs w:val="24"/>
        </w:rPr>
        <w:t xml:space="preserve">ffect on a child’s life. </w:t>
      </w:r>
      <w:r w:rsidR="000F1F18" w:rsidRPr="006E5C25">
        <w:rPr>
          <w:rFonts w:ascii="Times New Roman" w:hAnsi="Times New Roman" w:cs="Times New Roman"/>
          <w:sz w:val="24"/>
          <w:szCs w:val="24"/>
        </w:rPr>
        <w:t>First-hand</w:t>
      </w:r>
      <w:r w:rsidR="001261AE" w:rsidRPr="006E5C25">
        <w:rPr>
          <w:rFonts w:ascii="Times New Roman" w:hAnsi="Times New Roman" w:cs="Times New Roman"/>
          <w:sz w:val="24"/>
          <w:szCs w:val="24"/>
        </w:rPr>
        <w:t xml:space="preserve"> experiences in schools has </w:t>
      </w:r>
      <w:r w:rsidR="00E6401B" w:rsidRPr="006E5C25">
        <w:rPr>
          <w:rFonts w:ascii="Times New Roman" w:hAnsi="Times New Roman" w:cs="Times New Roman"/>
          <w:sz w:val="24"/>
          <w:szCs w:val="24"/>
        </w:rPr>
        <w:t>shown the impact the microsystem has on a child</w:t>
      </w:r>
      <w:r w:rsidR="006023BC" w:rsidRPr="006E5C25">
        <w:rPr>
          <w:rFonts w:ascii="Times New Roman" w:hAnsi="Times New Roman" w:cs="Times New Roman"/>
          <w:sz w:val="24"/>
          <w:szCs w:val="24"/>
        </w:rPr>
        <w:t>’</w:t>
      </w:r>
      <w:r w:rsidR="00E6401B" w:rsidRPr="006E5C25">
        <w:rPr>
          <w:rFonts w:ascii="Times New Roman" w:hAnsi="Times New Roman" w:cs="Times New Roman"/>
          <w:sz w:val="24"/>
          <w:szCs w:val="24"/>
        </w:rPr>
        <w:t xml:space="preserve">s development and views on their macrosystem. If children possessed a positive immediate environment at home where their basic physiological needs were met, </w:t>
      </w:r>
      <w:r w:rsidR="001E53A3" w:rsidRPr="006E5C25">
        <w:rPr>
          <w:rFonts w:ascii="Times New Roman" w:hAnsi="Times New Roman" w:cs="Times New Roman"/>
          <w:sz w:val="24"/>
          <w:szCs w:val="24"/>
        </w:rPr>
        <w:t>that positivity</w:t>
      </w:r>
      <w:r w:rsidR="00D6339F">
        <w:rPr>
          <w:rFonts w:ascii="Times New Roman" w:hAnsi="Times New Roman" w:cs="Times New Roman"/>
          <w:sz w:val="24"/>
          <w:szCs w:val="24"/>
        </w:rPr>
        <w:t xml:space="preserve"> would</w:t>
      </w:r>
      <w:r w:rsidR="001E53A3" w:rsidRPr="006E5C25">
        <w:rPr>
          <w:rFonts w:ascii="Times New Roman" w:hAnsi="Times New Roman" w:cs="Times New Roman"/>
          <w:sz w:val="24"/>
          <w:szCs w:val="24"/>
        </w:rPr>
        <w:t xml:space="preserve"> weaved through </w:t>
      </w:r>
      <w:r w:rsidR="001E53A3" w:rsidRPr="006E5C25">
        <w:rPr>
          <w:rFonts w:ascii="Times New Roman" w:hAnsi="Times New Roman" w:cs="Times New Roman"/>
          <w:sz w:val="24"/>
          <w:szCs w:val="24"/>
        </w:rPr>
        <w:lastRenderedPageBreak/>
        <w:t xml:space="preserve">each layer, leading to </w:t>
      </w:r>
      <w:r w:rsidR="00E6401B" w:rsidRPr="006E5C25">
        <w:rPr>
          <w:rFonts w:ascii="Times New Roman" w:hAnsi="Times New Roman" w:cs="Times New Roman"/>
          <w:sz w:val="24"/>
          <w:szCs w:val="24"/>
        </w:rPr>
        <w:t>the children ha</w:t>
      </w:r>
      <w:r w:rsidR="001E53A3" w:rsidRPr="006E5C25">
        <w:rPr>
          <w:rFonts w:ascii="Times New Roman" w:hAnsi="Times New Roman" w:cs="Times New Roman"/>
          <w:sz w:val="24"/>
          <w:szCs w:val="24"/>
        </w:rPr>
        <w:t>ving</w:t>
      </w:r>
      <w:r w:rsidR="00E6401B" w:rsidRPr="006E5C25">
        <w:rPr>
          <w:rFonts w:ascii="Times New Roman" w:hAnsi="Times New Roman" w:cs="Times New Roman"/>
          <w:sz w:val="24"/>
          <w:szCs w:val="24"/>
        </w:rPr>
        <w:t xml:space="preserve"> a more positive outlook</w:t>
      </w:r>
      <w:r w:rsidR="001E53A3" w:rsidRPr="006E5C25">
        <w:rPr>
          <w:rFonts w:ascii="Times New Roman" w:hAnsi="Times New Roman" w:cs="Times New Roman"/>
          <w:sz w:val="24"/>
          <w:szCs w:val="24"/>
        </w:rPr>
        <w:t xml:space="preserve"> on their environment around them. </w:t>
      </w:r>
      <w:r w:rsidR="006023BC" w:rsidRPr="006E5C25">
        <w:rPr>
          <w:rFonts w:ascii="Times New Roman" w:hAnsi="Times New Roman" w:cs="Times New Roman"/>
          <w:sz w:val="24"/>
          <w:szCs w:val="24"/>
        </w:rPr>
        <w:t xml:space="preserve">Differently, </w:t>
      </w:r>
      <w:r w:rsidR="005F46EB" w:rsidRPr="006E5C25">
        <w:rPr>
          <w:rFonts w:ascii="Times New Roman" w:hAnsi="Times New Roman" w:cs="Times New Roman"/>
          <w:sz w:val="24"/>
          <w:szCs w:val="24"/>
        </w:rPr>
        <w:t>those who perhaps come from a background of deprivation</w:t>
      </w:r>
      <w:r w:rsidR="00EA44AB" w:rsidRPr="006E5C25">
        <w:rPr>
          <w:rFonts w:ascii="Times New Roman" w:hAnsi="Times New Roman" w:cs="Times New Roman"/>
          <w:sz w:val="24"/>
          <w:szCs w:val="24"/>
        </w:rPr>
        <w:t>, lead to a lower school attainment and</w:t>
      </w:r>
      <w:r w:rsidR="004A5923">
        <w:rPr>
          <w:rFonts w:ascii="Times New Roman" w:hAnsi="Times New Roman" w:cs="Times New Roman"/>
          <w:sz w:val="24"/>
          <w:szCs w:val="24"/>
        </w:rPr>
        <w:t xml:space="preserve"> possess</w:t>
      </w:r>
      <w:r w:rsidR="00EA44AB" w:rsidRPr="006E5C25">
        <w:rPr>
          <w:rFonts w:ascii="Times New Roman" w:hAnsi="Times New Roman" w:cs="Times New Roman"/>
          <w:sz w:val="24"/>
          <w:szCs w:val="24"/>
        </w:rPr>
        <w:t xml:space="preserve"> less motivation to achieve their full potential</w:t>
      </w:r>
      <w:r w:rsidR="008A04AE" w:rsidRPr="006E5C25">
        <w:rPr>
          <w:rFonts w:ascii="Times New Roman" w:hAnsi="Times New Roman" w:cs="Times New Roman"/>
          <w:sz w:val="24"/>
          <w:szCs w:val="24"/>
        </w:rPr>
        <w:t xml:space="preserve"> (Shuttleworth, 1995).</w:t>
      </w:r>
      <w:r w:rsidR="00EA44AB" w:rsidRPr="006E5C25">
        <w:rPr>
          <w:rFonts w:ascii="Times New Roman" w:hAnsi="Times New Roman" w:cs="Times New Roman"/>
          <w:sz w:val="24"/>
          <w:szCs w:val="24"/>
        </w:rPr>
        <w:t xml:space="preserve">  </w:t>
      </w:r>
      <w:r w:rsidR="00E6401B" w:rsidRPr="006E5C25">
        <w:rPr>
          <w:rFonts w:ascii="Times New Roman" w:hAnsi="Times New Roman" w:cs="Times New Roman"/>
          <w:sz w:val="24"/>
          <w:szCs w:val="24"/>
        </w:rPr>
        <w:t xml:space="preserve">  </w:t>
      </w:r>
      <w:r w:rsidR="005B06F8" w:rsidRPr="006E5C25">
        <w:rPr>
          <w:rFonts w:ascii="Times New Roman" w:hAnsi="Times New Roman" w:cs="Times New Roman"/>
          <w:sz w:val="24"/>
          <w:szCs w:val="24"/>
        </w:rPr>
        <w:t xml:space="preserve">  </w:t>
      </w:r>
      <w:r w:rsidR="00A65E6B" w:rsidRPr="006E5C25">
        <w:rPr>
          <w:rFonts w:ascii="Times New Roman" w:hAnsi="Times New Roman" w:cs="Times New Roman"/>
          <w:sz w:val="24"/>
          <w:szCs w:val="24"/>
        </w:rPr>
        <w:t xml:space="preserve"> </w:t>
      </w:r>
    </w:p>
    <w:p w14:paraId="727050B7" w14:textId="2937ED37" w:rsidR="008222BF" w:rsidRPr="006E5C25" w:rsidRDefault="008222BF"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Researchers have found it difficult over the years to give on</w:t>
      </w:r>
      <w:r w:rsidR="007B2688" w:rsidRPr="006E5C25">
        <w:rPr>
          <w:rFonts w:ascii="Times New Roman" w:hAnsi="Times New Roman" w:cs="Times New Roman"/>
          <w:sz w:val="24"/>
          <w:szCs w:val="24"/>
        </w:rPr>
        <w:t>e definitive definition to health and well-being</w:t>
      </w:r>
      <w:r w:rsidR="0099361C" w:rsidRPr="006E5C25">
        <w:rPr>
          <w:rFonts w:ascii="Times New Roman" w:hAnsi="Times New Roman" w:cs="Times New Roman"/>
          <w:sz w:val="24"/>
          <w:szCs w:val="24"/>
        </w:rPr>
        <w:t xml:space="preserve"> as it is</w:t>
      </w:r>
      <w:r w:rsidR="003A250D" w:rsidRPr="006E5C25">
        <w:rPr>
          <w:rFonts w:ascii="Times New Roman" w:hAnsi="Times New Roman" w:cs="Times New Roman"/>
          <w:sz w:val="24"/>
          <w:szCs w:val="24"/>
        </w:rPr>
        <w:t xml:space="preserve"> often asked if it should be seen as an individual thing (</w:t>
      </w:r>
      <w:r w:rsidR="00E10548" w:rsidRPr="006E5C25">
        <w:rPr>
          <w:rFonts w:ascii="Times New Roman" w:hAnsi="Times New Roman" w:cs="Times New Roman"/>
          <w:sz w:val="24"/>
          <w:szCs w:val="24"/>
        </w:rPr>
        <w:t>Herzlich, 1973)</w:t>
      </w:r>
      <w:r w:rsidR="007B2688" w:rsidRPr="006E5C25">
        <w:rPr>
          <w:rFonts w:ascii="Times New Roman" w:hAnsi="Times New Roman" w:cs="Times New Roman"/>
          <w:sz w:val="24"/>
          <w:szCs w:val="24"/>
        </w:rPr>
        <w:t xml:space="preserve">. Many suggest that this is due to the </w:t>
      </w:r>
      <w:r w:rsidR="00301AE2" w:rsidRPr="006E5C25">
        <w:rPr>
          <w:rFonts w:ascii="Times New Roman" w:hAnsi="Times New Roman" w:cs="Times New Roman"/>
          <w:sz w:val="24"/>
          <w:szCs w:val="24"/>
        </w:rPr>
        <w:t xml:space="preserve">differentiation in views toward this topic. Some may look at it in a negative way where </w:t>
      </w:r>
      <w:r w:rsidR="00BB7AA8" w:rsidRPr="006E5C25">
        <w:rPr>
          <w:rFonts w:ascii="Times New Roman" w:hAnsi="Times New Roman" w:cs="Times New Roman"/>
          <w:sz w:val="24"/>
          <w:szCs w:val="24"/>
        </w:rPr>
        <w:t xml:space="preserve">they see health as an absence of illness, not analysing their health until something effects it. </w:t>
      </w:r>
      <w:r w:rsidR="006F6C1C" w:rsidRPr="006E5C25">
        <w:rPr>
          <w:rFonts w:ascii="Times New Roman" w:hAnsi="Times New Roman" w:cs="Times New Roman"/>
          <w:sz w:val="24"/>
          <w:szCs w:val="24"/>
        </w:rPr>
        <w:t xml:space="preserve">Differently, </w:t>
      </w:r>
      <w:r w:rsidR="001F67FD" w:rsidRPr="006E5C25">
        <w:rPr>
          <w:rFonts w:ascii="Times New Roman" w:hAnsi="Times New Roman" w:cs="Times New Roman"/>
          <w:sz w:val="24"/>
          <w:szCs w:val="24"/>
        </w:rPr>
        <w:t xml:space="preserve">many view </w:t>
      </w:r>
      <w:r w:rsidR="00184B96" w:rsidRPr="006E5C25">
        <w:rPr>
          <w:rFonts w:ascii="Times New Roman" w:hAnsi="Times New Roman" w:cs="Times New Roman"/>
          <w:sz w:val="24"/>
          <w:szCs w:val="24"/>
        </w:rPr>
        <w:t xml:space="preserve">their </w:t>
      </w:r>
      <w:r w:rsidR="001F67FD" w:rsidRPr="006E5C25">
        <w:rPr>
          <w:rFonts w:ascii="Times New Roman" w:hAnsi="Times New Roman" w:cs="Times New Roman"/>
          <w:sz w:val="24"/>
          <w:szCs w:val="24"/>
        </w:rPr>
        <w:t>health and well-being more positively</w:t>
      </w:r>
      <w:r w:rsidR="00D1551A" w:rsidRPr="006E5C25">
        <w:rPr>
          <w:rFonts w:ascii="Times New Roman" w:hAnsi="Times New Roman" w:cs="Times New Roman"/>
          <w:sz w:val="24"/>
          <w:szCs w:val="24"/>
        </w:rPr>
        <w:t xml:space="preserve"> </w:t>
      </w:r>
      <w:r w:rsidR="00074AF5" w:rsidRPr="006E5C25">
        <w:rPr>
          <w:rFonts w:ascii="Times New Roman" w:hAnsi="Times New Roman" w:cs="Times New Roman"/>
          <w:sz w:val="24"/>
          <w:szCs w:val="24"/>
        </w:rPr>
        <w:t>where they recognise their own feelings and bodily functions</w:t>
      </w:r>
      <w:r w:rsidR="00E74858" w:rsidRPr="006E5C25">
        <w:rPr>
          <w:rFonts w:ascii="Times New Roman" w:hAnsi="Times New Roman" w:cs="Times New Roman"/>
          <w:sz w:val="24"/>
          <w:szCs w:val="24"/>
        </w:rPr>
        <w:t xml:space="preserve"> (</w:t>
      </w:r>
      <w:r w:rsidR="00B96ECD" w:rsidRPr="006E5C25">
        <w:rPr>
          <w:rFonts w:ascii="Times New Roman" w:hAnsi="Times New Roman" w:cs="Times New Roman"/>
          <w:sz w:val="24"/>
          <w:szCs w:val="24"/>
        </w:rPr>
        <w:t xml:space="preserve">Dodge et al., </w:t>
      </w:r>
      <w:r w:rsidR="00077AA3" w:rsidRPr="006E5C25">
        <w:rPr>
          <w:rFonts w:ascii="Times New Roman" w:hAnsi="Times New Roman" w:cs="Times New Roman"/>
          <w:sz w:val="24"/>
          <w:szCs w:val="24"/>
        </w:rPr>
        <w:t>2012).</w:t>
      </w:r>
      <w:r w:rsidR="001F67FD" w:rsidRPr="006E5C25">
        <w:rPr>
          <w:rFonts w:ascii="Times New Roman" w:hAnsi="Times New Roman" w:cs="Times New Roman"/>
          <w:sz w:val="24"/>
          <w:szCs w:val="24"/>
        </w:rPr>
        <w:t xml:space="preserve"> </w:t>
      </w:r>
      <w:r w:rsidR="00C97508" w:rsidRPr="006E5C25">
        <w:rPr>
          <w:rFonts w:ascii="Times New Roman" w:hAnsi="Times New Roman" w:cs="Times New Roman"/>
          <w:sz w:val="24"/>
          <w:szCs w:val="24"/>
        </w:rPr>
        <w:t xml:space="preserve">Given the </w:t>
      </w:r>
      <w:r w:rsidR="004F3E00" w:rsidRPr="006E5C25">
        <w:rPr>
          <w:rFonts w:ascii="Times New Roman" w:hAnsi="Times New Roman" w:cs="Times New Roman"/>
          <w:sz w:val="24"/>
          <w:szCs w:val="24"/>
        </w:rPr>
        <w:t xml:space="preserve">different elements to health and well-being </w:t>
      </w:r>
      <w:r w:rsidR="00F53A8A" w:rsidRPr="006E5C25">
        <w:rPr>
          <w:rFonts w:ascii="Times New Roman" w:hAnsi="Times New Roman" w:cs="Times New Roman"/>
          <w:sz w:val="24"/>
          <w:szCs w:val="24"/>
        </w:rPr>
        <w:t xml:space="preserve">in the form of physical, </w:t>
      </w:r>
      <w:r w:rsidR="004A6987" w:rsidRPr="006E5C25">
        <w:rPr>
          <w:rFonts w:ascii="Times New Roman" w:hAnsi="Times New Roman" w:cs="Times New Roman"/>
          <w:sz w:val="24"/>
          <w:szCs w:val="24"/>
        </w:rPr>
        <w:t xml:space="preserve">mental, emotional and subjective well-being, </w:t>
      </w:r>
      <w:r w:rsidR="00EF7898" w:rsidRPr="006E5C25">
        <w:rPr>
          <w:rFonts w:ascii="Times New Roman" w:hAnsi="Times New Roman" w:cs="Times New Roman"/>
          <w:sz w:val="24"/>
          <w:szCs w:val="24"/>
        </w:rPr>
        <w:t>it would be premature to view health and well-being as one dimensional.</w:t>
      </w:r>
    </w:p>
    <w:p w14:paraId="35E8D41D" w14:textId="4C3ED5B8" w:rsidR="00504248" w:rsidRPr="006E5C25" w:rsidRDefault="00504248"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Although health and well-being are </w:t>
      </w:r>
      <w:r w:rsidR="00DB7F5B" w:rsidRPr="006E5C25">
        <w:rPr>
          <w:rFonts w:ascii="Times New Roman" w:hAnsi="Times New Roman" w:cs="Times New Roman"/>
          <w:sz w:val="24"/>
          <w:szCs w:val="24"/>
        </w:rPr>
        <w:t xml:space="preserve">connected, each can be separated into </w:t>
      </w:r>
      <w:r w:rsidR="008B1A50" w:rsidRPr="006E5C25">
        <w:rPr>
          <w:rFonts w:ascii="Times New Roman" w:hAnsi="Times New Roman" w:cs="Times New Roman"/>
          <w:sz w:val="24"/>
          <w:szCs w:val="24"/>
        </w:rPr>
        <w:t xml:space="preserve">individual </w:t>
      </w:r>
      <w:r w:rsidR="00E24EFA" w:rsidRPr="006E5C25">
        <w:rPr>
          <w:rFonts w:ascii="Times New Roman" w:hAnsi="Times New Roman" w:cs="Times New Roman"/>
          <w:sz w:val="24"/>
          <w:szCs w:val="24"/>
        </w:rPr>
        <w:t xml:space="preserve">components </w:t>
      </w:r>
      <w:r w:rsidR="00EC70A6" w:rsidRPr="006E5C25">
        <w:rPr>
          <w:rFonts w:ascii="Times New Roman" w:hAnsi="Times New Roman" w:cs="Times New Roman"/>
          <w:sz w:val="24"/>
          <w:szCs w:val="24"/>
        </w:rPr>
        <w:t xml:space="preserve">with many arguing that well-being is </w:t>
      </w:r>
      <w:r w:rsidR="00725940" w:rsidRPr="006E5C25">
        <w:rPr>
          <w:rFonts w:ascii="Times New Roman" w:hAnsi="Times New Roman" w:cs="Times New Roman"/>
          <w:sz w:val="24"/>
          <w:szCs w:val="24"/>
        </w:rPr>
        <w:t xml:space="preserve">affected by </w:t>
      </w:r>
      <w:r w:rsidR="00564894" w:rsidRPr="006E5C25">
        <w:rPr>
          <w:rFonts w:ascii="Times New Roman" w:hAnsi="Times New Roman" w:cs="Times New Roman"/>
          <w:sz w:val="24"/>
          <w:szCs w:val="24"/>
        </w:rPr>
        <w:t>different</w:t>
      </w:r>
      <w:r w:rsidR="00DC1999" w:rsidRPr="006E5C25">
        <w:rPr>
          <w:rFonts w:ascii="Times New Roman" w:hAnsi="Times New Roman" w:cs="Times New Roman"/>
          <w:sz w:val="24"/>
          <w:szCs w:val="24"/>
        </w:rPr>
        <w:t xml:space="preserve"> emotions resulting in a psychological </w:t>
      </w:r>
      <w:r w:rsidR="00A462CA" w:rsidRPr="006E5C25">
        <w:rPr>
          <w:rFonts w:ascii="Times New Roman" w:hAnsi="Times New Roman" w:cs="Times New Roman"/>
          <w:sz w:val="24"/>
          <w:szCs w:val="24"/>
        </w:rPr>
        <w:t>outcome</w:t>
      </w:r>
      <w:r w:rsidR="00564894" w:rsidRPr="006E5C25">
        <w:rPr>
          <w:rFonts w:ascii="Times New Roman" w:hAnsi="Times New Roman" w:cs="Times New Roman"/>
          <w:sz w:val="24"/>
          <w:szCs w:val="24"/>
        </w:rPr>
        <w:t xml:space="preserve"> which is either</w:t>
      </w:r>
      <w:r w:rsidR="00A462CA" w:rsidRPr="006E5C25">
        <w:rPr>
          <w:rFonts w:ascii="Times New Roman" w:hAnsi="Times New Roman" w:cs="Times New Roman"/>
          <w:sz w:val="24"/>
          <w:szCs w:val="24"/>
        </w:rPr>
        <w:t xml:space="preserve"> </w:t>
      </w:r>
      <w:r w:rsidR="00564894" w:rsidRPr="006E5C25">
        <w:rPr>
          <w:rFonts w:ascii="Times New Roman" w:hAnsi="Times New Roman" w:cs="Times New Roman"/>
          <w:sz w:val="24"/>
          <w:szCs w:val="24"/>
        </w:rPr>
        <w:t>positive or negative</w:t>
      </w:r>
      <w:r w:rsidR="00A462CA" w:rsidRPr="006E5C25">
        <w:rPr>
          <w:rFonts w:ascii="Times New Roman" w:hAnsi="Times New Roman" w:cs="Times New Roman"/>
          <w:sz w:val="24"/>
          <w:szCs w:val="24"/>
        </w:rPr>
        <w:t xml:space="preserve"> (</w:t>
      </w:r>
      <w:r w:rsidR="00AD645A" w:rsidRPr="006E5C25">
        <w:rPr>
          <w:rFonts w:ascii="Times New Roman" w:hAnsi="Times New Roman" w:cs="Times New Roman"/>
          <w:sz w:val="24"/>
          <w:szCs w:val="24"/>
        </w:rPr>
        <w:t xml:space="preserve">Adler &amp; Hershfield </w:t>
      </w:r>
      <w:r w:rsidR="0098092A" w:rsidRPr="006E5C25">
        <w:rPr>
          <w:rFonts w:ascii="Times New Roman" w:hAnsi="Times New Roman" w:cs="Times New Roman"/>
          <w:sz w:val="24"/>
          <w:szCs w:val="24"/>
        </w:rPr>
        <w:t xml:space="preserve">2012). </w:t>
      </w:r>
      <w:r w:rsidR="001E04AC" w:rsidRPr="006E5C25">
        <w:rPr>
          <w:rFonts w:ascii="Times New Roman" w:hAnsi="Times New Roman" w:cs="Times New Roman"/>
          <w:sz w:val="24"/>
          <w:szCs w:val="24"/>
        </w:rPr>
        <w:t xml:space="preserve">Shah &amp; Marks (2004) </w:t>
      </w:r>
      <w:r w:rsidR="004618D8" w:rsidRPr="006E5C25">
        <w:rPr>
          <w:rFonts w:ascii="Times New Roman" w:hAnsi="Times New Roman" w:cs="Times New Roman"/>
          <w:sz w:val="24"/>
          <w:szCs w:val="24"/>
        </w:rPr>
        <w:t>reinforces</w:t>
      </w:r>
      <w:r w:rsidR="00C120EE" w:rsidRPr="006E5C25">
        <w:rPr>
          <w:rFonts w:ascii="Times New Roman" w:hAnsi="Times New Roman" w:cs="Times New Roman"/>
          <w:sz w:val="24"/>
          <w:szCs w:val="24"/>
        </w:rPr>
        <w:t xml:space="preserve"> this </w:t>
      </w:r>
      <w:r w:rsidR="00DC23DD" w:rsidRPr="006E5C25">
        <w:rPr>
          <w:rFonts w:ascii="Times New Roman" w:hAnsi="Times New Roman" w:cs="Times New Roman"/>
          <w:sz w:val="24"/>
          <w:szCs w:val="24"/>
        </w:rPr>
        <w:t>concept, outlining that</w:t>
      </w:r>
      <w:r w:rsidR="00F258B2" w:rsidRPr="006E5C25">
        <w:rPr>
          <w:rFonts w:ascii="Times New Roman" w:hAnsi="Times New Roman" w:cs="Times New Roman"/>
          <w:sz w:val="24"/>
          <w:szCs w:val="24"/>
        </w:rPr>
        <w:t xml:space="preserve"> well-being </w:t>
      </w:r>
      <w:r w:rsidR="00564894" w:rsidRPr="006E5C25">
        <w:rPr>
          <w:rFonts w:ascii="Times New Roman" w:hAnsi="Times New Roman" w:cs="Times New Roman"/>
          <w:sz w:val="24"/>
          <w:szCs w:val="24"/>
        </w:rPr>
        <w:t xml:space="preserve">implies the </w:t>
      </w:r>
      <w:r w:rsidR="00DB242E" w:rsidRPr="006E5C25">
        <w:rPr>
          <w:rFonts w:ascii="Times New Roman" w:hAnsi="Times New Roman" w:cs="Times New Roman"/>
          <w:sz w:val="24"/>
          <w:szCs w:val="24"/>
        </w:rPr>
        <w:t>ability to be more than happy</w:t>
      </w:r>
      <w:r w:rsidR="00201B58" w:rsidRPr="006E5C25">
        <w:rPr>
          <w:rFonts w:ascii="Times New Roman" w:hAnsi="Times New Roman" w:cs="Times New Roman"/>
          <w:sz w:val="24"/>
          <w:szCs w:val="24"/>
        </w:rPr>
        <w:t>, i</w:t>
      </w:r>
      <w:r w:rsidR="00DB242E" w:rsidRPr="006E5C25">
        <w:rPr>
          <w:rFonts w:ascii="Times New Roman" w:hAnsi="Times New Roman" w:cs="Times New Roman"/>
          <w:sz w:val="24"/>
          <w:szCs w:val="24"/>
        </w:rPr>
        <w:t xml:space="preserve">t’s also important to be </w:t>
      </w:r>
      <w:r w:rsidR="00E758EE" w:rsidRPr="006E5C25">
        <w:rPr>
          <w:rFonts w:ascii="Times New Roman" w:hAnsi="Times New Roman" w:cs="Times New Roman"/>
          <w:sz w:val="24"/>
          <w:szCs w:val="24"/>
        </w:rPr>
        <w:t xml:space="preserve">satisfied </w:t>
      </w:r>
      <w:r w:rsidR="002B6EA8" w:rsidRPr="006E5C25">
        <w:rPr>
          <w:rFonts w:ascii="Times New Roman" w:hAnsi="Times New Roman" w:cs="Times New Roman"/>
          <w:sz w:val="24"/>
          <w:szCs w:val="24"/>
        </w:rPr>
        <w:t>and fulfilled in your development as a person.</w:t>
      </w:r>
      <w:r w:rsidR="00EC70A6" w:rsidRPr="006E5C25">
        <w:rPr>
          <w:rFonts w:ascii="Times New Roman" w:hAnsi="Times New Roman" w:cs="Times New Roman"/>
          <w:sz w:val="24"/>
          <w:szCs w:val="24"/>
        </w:rPr>
        <w:t xml:space="preserve"> </w:t>
      </w:r>
    </w:p>
    <w:p w14:paraId="6BA67C28" w14:textId="6D67389E" w:rsidR="00E411A3" w:rsidRPr="006E5C25" w:rsidRDefault="003B48E5"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Health and well-being </w:t>
      </w:r>
      <w:r w:rsidR="005636B4" w:rsidRPr="006E5C25">
        <w:rPr>
          <w:rFonts w:ascii="Times New Roman" w:hAnsi="Times New Roman" w:cs="Times New Roman"/>
          <w:sz w:val="24"/>
          <w:szCs w:val="24"/>
        </w:rPr>
        <w:t>in children and young people is vitally important to their</w:t>
      </w:r>
      <w:r w:rsidR="0025287E" w:rsidRPr="006E5C25">
        <w:rPr>
          <w:rFonts w:ascii="Times New Roman" w:hAnsi="Times New Roman" w:cs="Times New Roman"/>
          <w:sz w:val="24"/>
          <w:szCs w:val="24"/>
        </w:rPr>
        <w:t xml:space="preserve"> social, physical</w:t>
      </w:r>
      <w:r w:rsidR="001F72FB" w:rsidRPr="006E5C25">
        <w:rPr>
          <w:rFonts w:ascii="Times New Roman" w:hAnsi="Times New Roman" w:cs="Times New Roman"/>
          <w:sz w:val="24"/>
          <w:szCs w:val="24"/>
        </w:rPr>
        <w:t>, psychological and intellectual</w:t>
      </w:r>
      <w:r w:rsidR="005636B4" w:rsidRPr="006E5C25">
        <w:rPr>
          <w:rFonts w:ascii="Times New Roman" w:hAnsi="Times New Roman" w:cs="Times New Roman"/>
          <w:sz w:val="24"/>
          <w:szCs w:val="24"/>
        </w:rPr>
        <w:t xml:space="preserve"> development</w:t>
      </w:r>
      <w:r w:rsidR="007949A3" w:rsidRPr="006E5C25">
        <w:rPr>
          <w:rFonts w:ascii="Times New Roman" w:hAnsi="Times New Roman" w:cs="Times New Roman"/>
          <w:sz w:val="24"/>
          <w:szCs w:val="24"/>
        </w:rPr>
        <w:t xml:space="preserve"> (How</w:t>
      </w:r>
      <w:r w:rsidR="000C6C2F" w:rsidRPr="006E5C25">
        <w:rPr>
          <w:rFonts w:ascii="Times New Roman" w:hAnsi="Times New Roman" w:cs="Times New Roman"/>
          <w:sz w:val="24"/>
          <w:szCs w:val="24"/>
        </w:rPr>
        <w:t>ard, Burton &amp; Barrell, 2017)</w:t>
      </w:r>
      <w:r w:rsidR="001F72FB" w:rsidRPr="006E5C25">
        <w:rPr>
          <w:rFonts w:ascii="Times New Roman" w:hAnsi="Times New Roman" w:cs="Times New Roman"/>
          <w:sz w:val="24"/>
          <w:szCs w:val="24"/>
        </w:rPr>
        <w:t>.</w:t>
      </w:r>
      <w:r w:rsidR="005636B4" w:rsidRPr="006E5C25">
        <w:rPr>
          <w:rFonts w:ascii="Times New Roman" w:hAnsi="Times New Roman" w:cs="Times New Roman"/>
          <w:sz w:val="24"/>
          <w:szCs w:val="24"/>
        </w:rPr>
        <w:t xml:space="preserve"> </w:t>
      </w:r>
      <w:r w:rsidR="00B21C3E" w:rsidRPr="006E5C25">
        <w:rPr>
          <w:rFonts w:ascii="Times New Roman" w:hAnsi="Times New Roman" w:cs="Times New Roman"/>
          <w:sz w:val="24"/>
          <w:szCs w:val="24"/>
        </w:rPr>
        <w:t>HM Government (2011)</w:t>
      </w:r>
      <w:r w:rsidR="000F3F1C" w:rsidRPr="006E5C25">
        <w:rPr>
          <w:rFonts w:ascii="Times New Roman" w:hAnsi="Times New Roman" w:cs="Times New Roman"/>
          <w:sz w:val="24"/>
          <w:szCs w:val="24"/>
        </w:rPr>
        <w:t xml:space="preserve"> </w:t>
      </w:r>
      <w:r w:rsidR="002A50CD" w:rsidRPr="006E5C25">
        <w:rPr>
          <w:rFonts w:ascii="Times New Roman" w:hAnsi="Times New Roman" w:cs="Times New Roman"/>
          <w:sz w:val="24"/>
          <w:szCs w:val="24"/>
        </w:rPr>
        <w:t xml:space="preserve">outlines the fundamental importance of good mental health and resilience when </w:t>
      </w:r>
      <w:r w:rsidR="00B619CA" w:rsidRPr="006E5C25">
        <w:rPr>
          <w:rFonts w:ascii="Times New Roman" w:hAnsi="Times New Roman" w:cs="Times New Roman"/>
          <w:sz w:val="24"/>
          <w:szCs w:val="24"/>
        </w:rPr>
        <w:t>it comes to</w:t>
      </w:r>
      <w:r w:rsidR="00EB7381" w:rsidRPr="006E5C25">
        <w:rPr>
          <w:rFonts w:ascii="Times New Roman" w:hAnsi="Times New Roman" w:cs="Times New Roman"/>
          <w:sz w:val="24"/>
          <w:szCs w:val="24"/>
        </w:rPr>
        <w:t xml:space="preserve"> our</w:t>
      </w:r>
      <w:r w:rsidR="00B619CA" w:rsidRPr="006E5C25">
        <w:rPr>
          <w:rFonts w:ascii="Times New Roman" w:hAnsi="Times New Roman" w:cs="Times New Roman"/>
          <w:sz w:val="24"/>
          <w:szCs w:val="24"/>
        </w:rPr>
        <w:t xml:space="preserve"> relationships, education, training, work and achieving our full potential</w:t>
      </w:r>
      <w:r w:rsidR="00EB7381" w:rsidRPr="006E5C25">
        <w:rPr>
          <w:rFonts w:ascii="Times New Roman" w:hAnsi="Times New Roman" w:cs="Times New Roman"/>
          <w:sz w:val="24"/>
          <w:szCs w:val="24"/>
        </w:rPr>
        <w:t xml:space="preserve"> as individuals</w:t>
      </w:r>
      <w:r w:rsidR="00B619CA" w:rsidRPr="006E5C25">
        <w:rPr>
          <w:rFonts w:ascii="Times New Roman" w:hAnsi="Times New Roman" w:cs="Times New Roman"/>
          <w:sz w:val="24"/>
          <w:szCs w:val="24"/>
        </w:rPr>
        <w:t>.</w:t>
      </w:r>
      <w:r w:rsidR="00DC3D1E" w:rsidRPr="006E5C25">
        <w:rPr>
          <w:rFonts w:ascii="Times New Roman" w:hAnsi="Times New Roman" w:cs="Times New Roman"/>
          <w:sz w:val="24"/>
          <w:szCs w:val="24"/>
        </w:rPr>
        <w:t xml:space="preserve"> </w:t>
      </w:r>
      <w:r w:rsidR="00AE0DAC" w:rsidRPr="006E5C25">
        <w:rPr>
          <w:rFonts w:ascii="Times New Roman" w:hAnsi="Times New Roman" w:cs="Times New Roman"/>
          <w:sz w:val="24"/>
          <w:szCs w:val="24"/>
        </w:rPr>
        <w:t>New Econ</w:t>
      </w:r>
      <w:r w:rsidR="00A96CA0" w:rsidRPr="006E5C25">
        <w:rPr>
          <w:rFonts w:ascii="Times New Roman" w:hAnsi="Times New Roman" w:cs="Times New Roman"/>
          <w:sz w:val="24"/>
          <w:szCs w:val="24"/>
        </w:rPr>
        <w:t>omics Foundation</w:t>
      </w:r>
      <w:r w:rsidR="001F72FB" w:rsidRPr="006E5C25">
        <w:rPr>
          <w:rFonts w:ascii="Times New Roman" w:hAnsi="Times New Roman" w:cs="Times New Roman"/>
          <w:sz w:val="24"/>
          <w:szCs w:val="24"/>
        </w:rPr>
        <w:t xml:space="preserve"> (</w:t>
      </w:r>
      <w:r w:rsidR="00E0699C" w:rsidRPr="006E5C25">
        <w:rPr>
          <w:rFonts w:ascii="Times New Roman" w:hAnsi="Times New Roman" w:cs="Times New Roman"/>
          <w:sz w:val="24"/>
          <w:szCs w:val="24"/>
        </w:rPr>
        <w:t>2011</w:t>
      </w:r>
      <w:r w:rsidR="006E0784" w:rsidRPr="006E5C25">
        <w:rPr>
          <w:rFonts w:ascii="Times New Roman" w:hAnsi="Times New Roman" w:cs="Times New Roman"/>
          <w:sz w:val="24"/>
          <w:szCs w:val="24"/>
        </w:rPr>
        <w:t>) developed 5 ways to well</w:t>
      </w:r>
      <w:r w:rsidR="00553954" w:rsidRPr="006E5C25">
        <w:rPr>
          <w:rFonts w:ascii="Times New Roman" w:hAnsi="Times New Roman" w:cs="Times New Roman"/>
          <w:sz w:val="24"/>
          <w:szCs w:val="24"/>
        </w:rPr>
        <w:t>-</w:t>
      </w:r>
      <w:r w:rsidR="006E0784" w:rsidRPr="006E5C25">
        <w:rPr>
          <w:rFonts w:ascii="Times New Roman" w:hAnsi="Times New Roman" w:cs="Times New Roman"/>
          <w:sz w:val="24"/>
          <w:szCs w:val="24"/>
        </w:rPr>
        <w:t xml:space="preserve">being </w:t>
      </w:r>
      <w:r w:rsidR="0029132D" w:rsidRPr="006E5C25">
        <w:rPr>
          <w:rFonts w:ascii="Times New Roman" w:hAnsi="Times New Roman" w:cs="Times New Roman"/>
          <w:sz w:val="24"/>
          <w:szCs w:val="24"/>
        </w:rPr>
        <w:t xml:space="preserve">which was </w:t>
      </w:r>
      <w:r w:rsidR="004D0BDF" w:rsidRPr="006E5C25">
        <w:rPr>
          <w:rFonts w:ascii="Times New Roman" w:hAnsi="Times New Roman" w:cs="Times New Roman"/>
          <w:sz w:val="24"/>
          <w:szCs w:val="24"/>
        </w:rPr>
        <w:t xml:space="preserve">created based on </w:t>
      </w:r>
      <w:r w:rsidR="006F1D24" w:rsidRPr="006E5C25">
        <w:rPr>
          <w:rFonts w:ascii="Times New Roman" w:hAnsi="Times New Roman" w:cs="Times New Roman"/>
          <w:sz w:val="24"/>
          <w:szCs w:val="24"/>
        </w:rPr>
        <w:t>eviden</w:t>
      </w:r>
      <w:r w:rsidR="009B4E3D" w:rsidRPr="006E5C25">
        <w:rPr>
          <w:rFonts w:ascii="Times New Roman" w:hAnsi="Times New Roman" w:cs="Times New Roman"/>
          <w:sz w:val="24"/>
          <w:szCs w:val="24"/>
        </w:rPr>
        <w:t>tial information</w:t>
      </w:r>
      <w:r w:rsidR="006F1D24" w:rsidRPr="006E5C25">
        <w:rPr>
          <w:rFonts w:ascii="Times New Roman" w:hAnsi="Times New Roman" w:cs="Times New Roman"/>
          <w:sz w:val="24"/>
          <w:szCs w:val="24"/>
        </w:rPr>
        <w:t xml:space="preserve"> collected with the aim</w:t>
      </w:r>
      <w:r w:rsidR="0029132D" w:rsidRPr="006E5C25">
        <w:rPr>
          <w:rFonts w:ascii="Times New Roman" w:hAnsi="Times New Roman" w:cs="Times New Roman"/>
          <w:sz w:val="24"/>
          <w:szCs w:val="24"/>
        </w:rPr>
        <w:t xml:space="preserve"> to </w:t>
      </w:r>
      <w:r w:rsidR="00327E16" w:rsidRPr="006E5C25">
        <w:rPr>
          <w:rFonts w:ascii="Times New Roman" w:hAnsi="Times New Roman" w:cs="Times New Roman"/>
          <w:sz w:val="24"/>
          <w:szCs w:val="24"/>
        </w:rPr>
        <w:t>improve mental health and well-being</w:t>
      </w:r>
      <w:r w:rsidR="006F1D24" w:rsidRPr="006E5C25">
        <w:rPr>
          <w:rFonts w:ascii="Times New Roman" w:hAnsi="Times New Roman" w:cs="Times New Roman"/>
          <w:sz w:val="24"/>
          <w:szCs w:val="24"/>
        </w:rPr>
        <w:t xml:space="preserve"> as well as </w:t>
      </w:r>
      <w:r w:rsidR="00227831" w:rsidRPr="006E5C25">
        <w:rPr>
          <w:rFonts w:ascii="Times New Roman" w:hAnsi="Times New Roman" w:cs="Times New Roman"/>
          <w:sz w:val="24"/>
          <w:szCs w:val="24"/>
        </w:rPr>
        <w:t xml:space="preserve">to provide the </w:t>
      </w:r>
      <w:r w:rsidR="00090955" w:rsidRPr="006E5C25">
        <w:rPr>
          <w:rFonts w:ascii="Times New Roman" w:hAnsi="Times New Roman" w:cs="Times New Roman"/>
          <w:sz w:val="24"/>
          <w:szCs w:val="24"/>
        </w:rPr>
        <w:t xml:space="preserve">appropriate and necessary </w:t>
      </w:r>
      <w:r w:rsidR="00C81272" w:rsidRPr="006E5C25">
        <w:rPr>
          <w:rFonts w:ascii="Times New Roman" w:hAnsi="Times New Roman" w:cs="Times New Roman"/>
          <w:sz w:val="24"/>
          <w:szCs w:val="24"/>
        </w:rPr>
        <w:t xml:space="preserve">services to those who need support. </w:t>
      </w:r>
      <w:r w:rsidR="003B201E" w:rsidRPr="006E5C25">
        <w:rPr>
          <w:rFonts w:ascii="Times New Roman" w:hAnsi="Times New Roman" w:cs="Times New Roman"/>
          <w:sz w:val="24"/>
          <w:szCs w:val="24"/>
        </w:rPr>
        <w:t xml:space="preserve">It is said that </w:t>
      </w:r>
      <w:r w:rsidR="00924230" w:rsidRPr="006E5C25">
        <w:rPr>
          <w:rFonts w:ascii="Times New Roman" w:hAnsi="Times New Roman" w:cs="Times New Roman"/>
          <w:sz w:val="24"/>
          <w:szCs w:val="24"/>
        </w:rPr>
        <w:t>all people should adopt these five factors to enable them</w:t>
      </w:r>
      <w:r w:rsidR="001859F7" w:rsidRPr="006E5C25">
        <w:rPr>
          <w:rFonts w:ascii="Times New Roman" w:hAnsi="Times New Roman" w:cs="Times New Roman"/>
          <w:sz w:val="24"/>
          <w:szCs w:val="24"/>
        </w:rPr>
        <w:t xml:space="preserve"> </w:t>
      </w:r>
      <w:r w:rsidR="00475821" w:rsidRPr="006E5C25">
        <w:rPr>
          <w:rFonts w:ascii="Times New Roman" w:hAnsi="Times New Roman" w:cs="Times New Roman"/>
          <w:sz w:val="24"/>
          <w:szCs w:val="24"/>
        </w:rPr>
        <w:t>to promote</w:t>
      </w:r>
      <w:r w:rsidR="001859F7" w:rsidRPr="006E5C25">
        <w:rPr>
          <w:rFonts w:ascii="Times New Roman" w:hAnsi="Times New Roman" w:cs="Times New Roman"/>
          <w:sz w:val="24"/>
          <w:szCs w:val="24"/>
        </w:rPr>
        <w:t xml:space="preserve"> their own health and well</w:t>
      </w:r>
      <w:r w:rsidR="00E914FC" w:rsidRPr="006E5C25">
        <w:rPr>
          <w:rFonts w:ascii="Times New Roman" w:hAnsi="Times New Roman" w:cs="Times New Roman"/>
          <w:sz w:val="24"/>
          <w:szCs w:val="24"/>
        </w:rPr>
        <w:t>-</w:t>
      </w:r>
      <w:r w:rsidR="001859F7" w:rsidRPr="006E5C25">
        <w:rPr>
          <w:rFonts w:ascii="Times New Roman" w:hAnsi="Times New Roman" w:cs="Times New Roman"/>
          <w:sz w:val="24"/>
          <w:szCs w:val="24"/>
        </w:rPr>
        <w:t xml:space="preserve">being. </w:t>
      </w:r>
      <w:r w:rsidR="000B47A9" w:rsidRPr="006E5C25">
        <w:rPr>
          <w:rFonts w:ascii="Times New Roman" w:hAnsi="Times New Roman" w:cs="Times New Roman"/>
          <w:sz w:val="24"/>
          <w:szCs w:val="24"/>
        </w:rPr>
        <w:t xml:space="preserve">A key factor of the </w:t>
      </w:r>
      <w:r w:rsidR="006347F9" w:rsidRPr="006E5C25">
        <w:rPr>
          <w:rFonts w:ascii="Times New Roman" w:hAnsi="Times New Roman" w:cs="Times New Roman"/>
          <w:sz w:val="24"/>
          <w:szCs w:val="24"/>
        </w:rPr>
        <w:t xml:space="preserve">five ways to well-being is the importance of communicating and interacting with </w:t>
      </w:r>
      <w:r w:rsidR="008B4BAB" w:rsidRPr="006E5C25">
        <w:rPr>
          <w:rFonts w:ascii="Times New Roman" w:hAnsi="Times New Roman" w:cs="Times New Roman"/>
          <w:sz w:val="24"/>
          <w:szCs w:val="24"/>
        </w:rPr>
        <w:t>others, whether that be</w:t>
      </w:r>
      <w:r w:rsidR="00F94BEC" w:rsidRPr="006E5C25">
        <w:rPr>
          <w:rFonts w:ascii="Times New Roman" w:hAnsi="Times New Roman" w:cs="Times New Roman"/>
          <w:sz w:val="24"/>
          <w:szCs w:val="24"/>
        </w:rPr>
        <w:t xml:space="preserve"> with</w:t>
      </w:r>
      <w:r w:rsidR="008B4BAB" w:rsidRPr="006E5C25">
        <w:rPr>
          <w:rFonts w:ascii="Times New Roman" w:hAnsi="Times New Roman" w:cs="Times New Roman"/>
          <w:sz w:val="24"/>
          <w:szCs w:val="24"/>
        </w:rPr>
        <w:t xml:space="preserve"> family, friends</w:t>
      </w:r>
      <w:r w:rsidR="004C69AA" w:rsidRPr="006E5C25">
        <w:rPr>
          <w:rFonts w:ascii="Times New Roman" w:hAnsi="Times New Roman" w:cs="Times New Roman"/>
          <w:sz w:val="24"/>
          <w:szCs w:val="24"/>
        </w:rPr>
        <w:t xml:space="preserve"> or peers</w:t>
      </w:r>
      <w:r w:rsidR="006749ED">
        <w:rPr>
          <w:rFonts w:ascii="Times New Roman" w:hAnsi="Times New Roman" w:cs="Times New Roman"/>
          <w:sz w:val="24"/>
          <w:szCs w:val="24"/>
        </w:rPr>
        <w:t xml:space="preserve"> (</w:t>
      </w:r>
      <w:r w:rsidR="006749ED" w:rsidRPr="006E5C25">
        <w:rPr>
          <w:rFonts w:ascii="Times New Roman" w:hAnsi="Times New Roman" w:cs="Times New Roman"/>
          <w:sz w:val="24"/>
          <w:szCs w:val="24"/>
        </w:rPr>
        <w:t>New Economics Foundatio</w:t>
      </w:r>
      <w:r w:rsidR="006749ED">
        <w:rPr>
          <w:rFonts w:ascii="Times New Roman" w:hAnsi="Times New Roman" w:cs="Times New Roman"/>
          <w:sz w:val="24"/>
          <w:szCs w:val="24"/>
        </w:rPr>
        <w:t xml:space="preserve">n, </w:t>
      </w:r>
      <w:r w:rsidR="006749ED" w:rsidRPr="006E5C25">
        <w:rPr>
          <w:rFonts w:ascii="Times New Roman" w:hAnsi="Times New Roman" w:cs="Times New Roman"/>
          <w:sz w:val="24"/>
          <w:szCs w:val="24"/>
        </w:rPr>
        <w:t>2011)</w:t>
      </w:r>
      <w:r w:rsidR="004C69AA" w:rsidRPr="006E5C25">
        <w:rPr>
          <w:rFonts w:ascii="Times New Roman" w:hAnsi="Times New Roman" w:cs="Times New Roman"/>
          <w:sz w:val="24"/>
          <w:szCs w:val="24"/>
        </w:rPr>
        <w:t>.</w:t>
      </w:r>
      <w:r w:rsidR="006749ED">
        <w:rPr>
          <w:rFonts w:ascii="Times New Roman" w:hAnsi="Times New Roman" w:cs="Times New Roman"/>
          <w:sz w:val="24"/>
          <w:szCs w:val="24"/>
        </w:rPr>
        <w:t xml:space="preserve"> </w:t>
      </w:r>
      <w:r w:rsidR="00D90AA2" w:rsidRPr="006E5C25">
        <w:rPr>
          <w:rFonts w:ascii="Times New Roman" w:hAnsi="Times New Roman" w:cs="Times New Roman"/>
          <w:sz w:val="24"/>
          <w:szCs w:val="24"/>
        </w:rPr>
        <w:t>According to Lamu and Olsen</w:t>
      </w:r>
      <w:r w:rsidR="00401B41" w:rsidRPr="006E5C25">
        <w:rPr>
          <w:rFonts w:ascii="Times New Roman" w:hAnsi="Times New Roman" w:cs="Times New Roman"/>
          <w:sz w:val="24"/>
          <w:szCs w:val="24"/>
        </w:rPr>
        <w:t>s</w:t>
      </w:r>
      <w:r w:rsidR="00D90AA2" w:rsidRPr="006E5C25">
        <w:rPr>
          <w:rFonts w:ascii="Times New Roman" w:hAnsi="Times New Roman" w:cs="Times New Roman"/>
          <w:sz w:val="24"/>
          <w:szCs w:val="24"/>
        </w:rPr>
        <w:t xml:space="preserve"> (2015)</w:t>
      </w:r>
      <w:r w:rsidR="00401B41" w:rsidRPr="006E5C25">
        <w:rPr>
          <w:rFonts w:ascii="Times New Roman" w:hAnsi="Times New Roman" w:cs="Times New Roman"/>
          <w:sz w:val="24"/>
          <w:szCs w:val="24"/>
        </w:rPr>
        <w:t xml:space="preserve"> find</w:t>
      </w:r>
      <w:r w:rsidR="00524A24" w:rsidRPr="006E5C25">
        <w:rPr>
          <w:rFonts w:ascii="Times New Roman" w:hAnsi="Times New Roman" w:cs="Times New Roman"/>
          <w:sz w:val="24"/>
          <w:szCs w:val="24"/>
        </w:rPr>
        <w:t>ings</w:t>
      </w:r>
      <w:r w:rsidR="004F01DB" w:rsidRPr="006E5C25">
        <w:rPr>
          <w:rFonts w:ascii="Times New Roman" w:hAnsi="Times New Roman" w:cs="Times New Roman"/>
          <w:sz w:val="24"/>
          <w:szCs w:val="24"/>
        </w:rPr>
        <w:t>,</w:t>
      </w:r>
      <w:r w:rsidR="00524A24" w:rsidRPr="006E5C25">
        <w:rPr>
          <w:rFonts w:ascii="Times New Roman" w:hAnsi="Times New Roman" w:cs="Times New Roman"/>
          <w:sz w:val="24"/>
          <w:szCs w:val="24"/>
        </w:rPr>
        <w:t xml:space="preserve"> </w:t>
      </w:r>
      <w:r w:rsidR="00256B4A" w:rsidRPr="006E5C25">
        <w:rPr>
          <w:rFonts w:ascii="Times New Roman" w:hAnsi="Times New Roman" w:cs="Times New Roman"/>
          <w:sz w:val="24"/>
          <w:szCs w:val="24"/>
        </w:rPr>
        <w:t xml:space="preserve">social relationships had the </w:t>
      </w:r>
      <w:r w:rsidR="00955E82" w:rsidRPr="006E5C25">
        <w:rPr>
          <w:rFonts w:ascii="Times New Roman" w:hAnsi="Times New Roman" w:cs="Times New Roman"/>
          <w:sz w:val="24"/>
          <w:szCs w:val="24"/>
        </w:rPr>
        <w:t>strongest effect on subjective well-being</w:t>
      </w:r>
      <w:r w:rsidR="003A09C7" w:rsidRPr="006E5C25">
        <w:rPr>
          <w:rFonts w:ascii="Times New Roman" w:hAnsi="Times New Roman" w:cs="Times New Roman"/>
          <w:sz w:val="24"/>
          <w:szCs w:val="24"/>
        </w:rPr>
        <w:t xml:space="preserve"> therefore it is known that</w:t>
      </w:r>
      <w:r w:rsidR="00AE72E6" w:rsidRPr="006E5C25">
        <w:rPr>
          <w:rFonts w:ascii="Times New Roman" w:hAnsi="Times New Roman" w:cs="Times New Roman"/>
          <w:sz w:val="24"/>
          <w:szCs w:val="24"/>
        </w:rPr>
        <w:t xml:space="preserve"> staying connected and forming these relationships is a</w:t>
      </w:r>
      <w:r w:rsidR="006D04CC" w:rsidRPr="006E5C25">
        <w:rPr>
          <w:rFonts w:ascii="Times New Roman" w:hAnsi="Times New Roman" w:cs="Times New Roman"/>
          <w:sz w:val="24"/>
          <w:szCs w:val="24"/>
        </w:rPr>
        <w:t>n eff</w:t>
      </w:r>
      <w:r w:rsidR="000C49EA" w:rsidRPr="006E5C25">
        <w:rPr>
          <w:rFonts w:ascii="Times New Roman" w:hAnsi="Times New Roman" w:cs="Times New Roman"/>
          <w:sz w:val="24"/>
          <w:szCs w:val="24"/>
        </w:rPr>
        <w:t>icacious</w:t>
      </w:r>
      <w:r w:rsidR="00AE72E6" w:rsidRPr="006E5C25">
        <w:rPr>
          <w:rFonts w:ascii="Times New Roman" w:hAnsi="Times New Roman" w:cs="Times New Roman"/>
          <w:sz w:val="24"/>
          <w:szCs w:val="24"/>
        </w:rPr>
        <w:t xml:space="preserve"> way to improve health and well-being</w:t>
      </w:r>
      <w:r w:rsidR="00C02AED">
        <w:rPr>
          <w:rFonts w:ascii="Times New Roman" w:hAnsi="Times New Roman" w:cs="Times New Roman"/>
          <w:sz w:val="24"/>
          <w:szCs w:val="24"/>
        </w:rPr>
        <w:t>, which draws o</w:t>
      </w:r>
      <w:r w:rsidR="001525E7">
        <w:rPr>
          <w:rFonts w:ascii="Times New Roman" w:hAnsi="Times New Roman" w:cs="Times New Roman"/>
          <w:sz w:val="24"/>
          <w:szCs w:val="24"/>
        </w:rPr>
        <w:t>n one of the factors of the</w:t>
      </w:r>
      <w:r w:rsidR="008D6321">
        <w:rPr>
          <w:rFonts w:ascii="Times New Roman" w:hAnsi="Times New Roman" w:cs="Times New Roman"/>
          <w:sz w:val="24"/>
          <w:szCs w:val="24"/>
        </w:rPr>
        <w:t xml:space="preserve"> </w:t>
      </w:r>
      <w:r w:rsidR="00C6513A">
        <w:rPr>
          <w:rFonts w:ascii="Times New Roman" w:hAnsi="Times New Roman" w:cs="Times New Roman"/>
          <w:sz w:val="24"/>
          <w:szCs w:val="24"/>
        </w:rPr>
        <w:t>five ways to well-being</w:t>
      </w:r>
      <w:r w:rsidR="00955E82" w:rsidRPr="006E5C25">
        <w:rPr>
          <w:rFonts w:ascii="Times New Roman" w:hAnsi="Times New Roman" w:cs="Times New Roman"/>
          <w:sz w:val="24"/>
          <w:szCs w:val="24"/>
        </w:rPr>
        <w:t>.</w:t>
      </w:r>
      <w:r w:rsidR="000C49EA" w:rsidRPr="006E5C25">
        <w:rPr>
          <w:rFonts w:ascii="Times New Roman" w:hAnsi="Times New Roman" w:cs="Times New Roman"/>
          <w:sz w:val="24"/>
          <w:szCs w:val="24"/>
        </w:rPr>
        <w:t xml:space="preserve"> Social media gives individuals the ability </w:t>
      </w:r>
      <w:r w:rsidR="005B46B8" w:rsidRPr="006E5C25">
        <w:rPr>
          <w:rFonts w:ascii="Times New Roman" w:hAnsi="Times New Roman" w:cs="Times New Roman"/>
          <w:sz w:val="24"/>
          <w:szCs w:val="24"/>
        </w:rPr>
        <w:t xml:space="preserve">to stay connected and communicate with friends from school, family </w:t>
      </w:r>
      <w:r w:rsidR="005B46B8" w:rsidRPr="006E5C25">
        <w:rPr>
          <w:rFonts w:ascii="Times New Roman" w:hAnsi="Times New Roman" w:cs="Times New Roman"/>
          <w:sz w:val="24"/>
          <w:szCs w:val="24"/>
        </w:rPr>
        <w:lastRenderedPageBreak/>
        <w:t xml:space="preserve">who may </w:t>
      </w:r>
      <w:r w:rsidR="00AC1914" w:rsidRPr="006E5C25">
        <w:rPr>
          <w:rFonts w:ascii="Times New Roman" w:hAnsi="Times New Roman" w:cs="Times New Roman"/>
          <w:sz w:val="24"/>
          <w:szCs w:val="24"/>
        </w:rPr>
        <w:t>live far away as well as responding to celebrities and</w:t>
      </w:r>
      <w:r w:rsidR="00A11CA5" w:rsidRPr="006E5C25">
        <w:rPr>
          <w:rFonts w:ascii="Times New Roman" w:hAnsi="Times New Roman" w:cs="Times New Roman"/>
          <w:sz w:val="24"/>
          <w:szCs w:val="24"/>
        </w:rPr>
        <w:t xml:space="preserve"> contribute to discussions </w:t>
      </w:r>
      <w:r w:rsidR="00476571" w:rsidRPr="006E5C25">
        <w:rPr>
          <w:rFonts w:ascii="Times New Roman" w:hAnsi="Times New Roman" w:cs="Times New Roman"/>
          <w:sz w:val="24"/>
          <w:szCs w:val="24"/>
        </w:rPr>
        <w:t>with people from all over the world</w:t>
      </w:r>
      <w:r w:rsidR="006959C3" w:rsidRPr="006E5C25">
        <w:rPr>
          <w:rFonts w:ascii="Times New Roman" w:hAnsi="Times New Roman" w:cs="Times New Roman"/>
          <w:sz w:val="24"/>
          <w:szCs w:val="24"/>
        </w:rPr>
        <w:t xml:space="preserve"> (Willis</w:t>
      </w:r>
      <w:r w:rsidR="0062408A" w:rsidRPr="006E5C25">
        <w:rPr>
          <w:rFonts w:ascii="Times New Roman" w:hAnsi="Times New Roman" w:cs="Times New Roman"/>
          <w:sz w:val="24"/>
          <w:szCs w:val="24"/>
        </w:rPr>
        <w:t xml:space="preserve">, 2017). </w:t>
      </w:r>
    </w:p>
    <w:p w14:paraId="6C7E454C" w14:textId="03C6D0E9" w:rsidR="0088250D" w:rsidRPr="006E5C25" w:rsidRDefault="0008719C"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There are many ideologies and goals set to better Wales as a nation with policies in place to start the chain reaction for this improvement. Policies such as </w:t>
      </w:r>
      <w:r w:rsidR="00C24931">
        <w:rPr>
          <w:rFonts w:ascii="Times New Roman" w:hAnsi="Times New Roman" w:cs="Times New Roman"/>
          <w:sz w:val="24"/>
          <w:szCs w:val="24"/>
        </w:rPr>
        <w:t>‘</w:t>
      </w:r>
      <w:r w:rsidRPr="00C24931">
        <w:rPr>
          <w:rFonts w:ascii="Times New Roman" w:hAnsi="Times New Roman" w:cs="Times New Roman"/>
          <w:sz w:val="24"/>
          <w:szCs w:val="24"/>
        </w:rPr>
        <w:t>The Wellbeing of future Generations Act 2015</w:t>
      </w:r>
      <w:r w:rsidR="00C24931">
        <w:rPr>
          <w:rFonts w:ascii="Times New Roman" w:hAnsi="Times New Roman" w:cs="Times New Roman"/>
          <w:sz w:val="24"/>
          <w:szCs w:val="24"/>
        </w:rPr>
        <w:t>’</w:t>
      </w:r>
      <w:r w:rsidRPr="00C24931">
        <w:rPr>
          <w:rFonts w:ascii="Times New Roman" w:hAnsi="Times New Roman" w:cs="Times New Roman"/>
          <w:sz w:val="24"/>
          <w:szCs w:val="24"/>
        </w:rPr>
        <w:t xml:space="preserve"> </w:t>
      </w:r>
      <w:r w:rsidRPr="006E5C25">
        <w:rPr>
          <w:rFonts w:ascii="Times New Roman" w:hAnsi="Times New Roman" w:cs="Times New Roman"/>
          <w:sz w:val="24"/>
          <w:szCs w:val="24"/>
        </w:rPr>
        <w:t>aims for the future generations to be prosperous, healthy, resilient, to be a part of cohesive communities and to be equal (Welsh Government, 2016). However, these are just a few goals set to improve overall well-being in Wales, it is questioned how realistic these goals</w:t>
      </w:r>
      <w:r w:rsidR="00BD6D84">
        <w:rPr>
          <w:rFonts w:ascii="Times New Roman" w:hAnsi="Times New Roman" w:cs="Times New Roman"/>
          <w:sz w:val="24"/>
          <w:szCs w:val="24"/>
        </w:rPr>
        <w:t xml:space="preserve"> are</w:t>
      </w:r>
      <w:r w:rsidRPr="006E5C25">
        <w:rPr>
          <w:rFonts w:ascii="Times New Roman" w:hAnsi="Times New Roman" w:cs="Times New Roman"/>
          <w:sz w:val="24"/>
          <w:szCs w:val="24"/>
        </w:rPr>
        <w:t xml:space="preserve"> to accomplish</w:t>
      </w:r>
      <w:r w:rsidR="007A4A63">
        <w:rPr>
          <w:rFonts w:ascii="Times New Roman" w:hAnsi="Times New Roman" w:cs="Times New Roman"/>
          <w:sz w:val="24"/>
          <w:szCs w:val="24"/>
        </w:rPr>
        <w:t xml:space="preserve">, </w:t>
      </w:r>
      <w:r w:rsidRPr="006E5C25">
        <w:rPr>
          <w:rFonts w:ascii="Times New Roman" w:hAnsi="Times New Roman" w:cs="Times New Roman"/>
          <w:sz w:val="24"/>
          <w:szCs w:val="24"/>
        </w:rPr>
        <w:t>with the constant changes in our society. Although these policies are well established and include a vast majority of public bodies, it is argued whether the future generations voice is lost. Are these policies being written by people who have grown up in a completely different society where factors such as social media wasn’t as impactful on the health and well-being of young people in Wales and therefore don’t understand what it is like to grow up in a society like today? Comparable to any Act that is introduced to the public, it will be hard to define whether the suggestions have been successful in the short term, however a review is due to be written by the commissioner in 2020 which will outline successes alongside any recommendations she may make (Future Generations Commissioner for Wales, 2019).</w:t>
      </w:r>
      <w:r w:rsidRPr="006E5C25">
        <w:rPr>
          <w:rFonts w:ascii="Times New Roman" w:hAnsi="Times New Roman" w:cs="Times New Roman"/>
          <w:sz w:val="24"/>
          <w:szCs w:val="24"/>
          <w:shd w:val="clear" w:color="auto" w:fill="E6E6E6"/>
        </w:rPr>
        <w:t xml:space="preserve"> </w:t>
      </w:r>
      <w:r w:rsidRPr="006E5C25">
        <w:rPr>
          <w:rFonts w:ascii="Times New Roman" w:hAnsi="Times New Roman" w:cs="Times New Roman"/>
          <w:sz w:val="24"/>
          <w:szCs w:val="24"/>
        </w:rPr>
        <w:t xml:space="preserve">  </w:t>
      </w:r>
    </w:p>
    <w:p w14:paraId="3081D6B9" w14:textId="77777777" w:rsidR="00646BB9" w:rsidRPr="006E5C25" w:rsidRDefault="00646BB9"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As the rates of mental ill health is increasing with 1 in 10 children between the ages 5-16 having a diagnosable mental health disorder (WiredGov, 2017) it is questioned whether enough is being done by the named public bodies within ‘The Wellbeing of future Generations Act 2015’ to ensure measures are taken to decrease these numbers. Additionally, up to 70% of teenagers have an online account (McBride, 2011) which could result in a decrease of health and well-being. As children spend a third of a year in school (Burgess, 2013), schools have a responsibility to ensure their pupils are properly educated on e-safety. Social media has become a way of life for children beginning at a very age, knowing how to use different types of technical devices and apps including social media sites flawlessly is second nature. Amidst the new digital age and the change in our national curriculum, Donaldson (2015) recommends that every learner in Wales is digitally competent (Donaldson, 2015). To enable learners to become digitally competent, schools need to be able to create experiences where they can learn through technology and social media as well as being able to navigate their way through it safely. </w:t>
      </w:r>
    </w:p>
    <w:p w14:paraId="00175373" w14:textId="231F8B68" w:rsidR="00646BB9" w:rsidRPr="006E5C25" w:rsidRDefault="00646BB9"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Given that ideologies can unmask power within theoretical and social discourse, it is evident that those who write our curriculum may not be best equipped to do so as the desire audience </w:t>
      </w:r>
      <w:r w:rsidRPr="006E5C25">
        <w:rPr>
          <w:rFonts w:ascii="Times New Roman" w:hAnsi="Times New Roman" w:cs="Times New Roman"/>
          <w:sz w:val="24"/>
          <w:szCs w:val="24"/>
        </w:rPr>
        <w:lastRenderedPageBreak/>
        <w:t>is not being targeted (Government Digital Service, 2016). In addition, the content of the curriculum may not match the pedagogical approaches to learning, leading to an ineffective education for learners (Husbands and Pearce, 2012). The ability for a teacher to use their knowledge, prior knowledge of the students and to integrate that within a lesson, using one or a mixture of pedagogical methods according to the needs of their learners is that of an expert teacher (Hattie, 2003). Unfortunately, the constraints, inflexibility and narrowing of the curriculum doesn’t allow teachers to deliver lessons to an exceptional standard (Welsh Government, No date). Within the new national curriculum, there is an increased emphasis on the importance of Welsh learners being digitally competent given the demands of advances in technology (Donaldson, 2015). The importance of developing digital competence skills is recognised within education and society as it is important for lifelong learning education and in future careers (Ala-Mutka, Punie and Redecker, 2008). In addition to teachers using an array of pedagogical techniques enabling learners to develop digital competence skills, the education system has a responsibility to ensure that leaners are taught how to stay safe online and when to be vigilant of any warning signs (National Education Union, 2019). It is a government guidance that e-safety and online safeguarding be taught during Personal, Social, and Health Education (PSHE) lessons within schools (NSPCC, 2019). Although children and young people can be vulnerable online (UK Council for Child Internet Safety, 2012), e-safety lessons is important for both learners and teachers as it gives all involved the opportunity to recognise warning signs of social media misuse (</w:t>
      </w:r>
      <w:r w:rsidR="005D1BCD" w:rsidRPr="006E5C25">
        <w:rPr>
          <w:rFonts w:ascii="Times New Roman" w:hAnsi="Times New Roman" w:cs="Times New Roman"/>
          <w:sz w:val="24"/>
          <w:szCs w:val="24"/>
        </w:rPr>
        <w:t xml:space="preserve">National Education Union, </w:t>
      </w:r>
      <w:r w:rsidRPr="006E5C25">
        <w:rPr>
          <w:rFonts w:ascii="Times New Roman" w:hAnsi="Times New Roman" w:cs="Times New Roman"/>
          <w:sz w:val="24"/>
          <w:szCs w:val="24"/>
        </w:rPr>
        <w:t xml:space="preserve"> 2019). One of Donaldson’s four purposes is to ensure healthy and confident individuals who know how to find information to keep themselves safe and well (Donaldson, 2015). Keeping themselves safe not only implies to being safe in their daily lives but also being safe online, using digital technologies safely.  </w:t>
      </w:r>
    </w:p>
    <w:p w14:paraId="19E906E5" w14:textId="77777777" w:rsidR="00646BB9" w:rsidRPr="006E5C25" w:rsidRDefault="00646BB9"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E-safety should be taught to all learners form age 5-18 (Barnard-Wills, 2012) in order for them to be aware of the risks that they may face online, prevention steps and what to do if ever they find themselves in a dangerous or worrying situation online. E-safety should be implemented throughout the curriculum (Ofsted, 2019), knowing when to teach children on topics such as importance of passwords and keeping personal information safe, miss use of mobile phones and the vitality of knowing who you’re talking to before using web-cams or meeting someone face-to-face (School Spider, 2019). </w:t>
      </w:r>
    </w:p>
    <w:p w14:paraId="1BBA47CD" w14:textId="13B00A1F" w:rsidR="00646BB9" w:rsidRPr="006E5C25" w:rsidRDefault="00646BB9"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Although Donaldson and Ofsted emphasise the importance of having e-safety lessons embedded throughout the curriculum, 96% of children 8-11 years old said they are less likely to receive information about the danger and risk they may come into contact with online now </w:t>
      </w:r>
      <w:r w:rsidRPr="006E5C25">
        <w:rPr>
          <w:rFonts w:ascii="Times New Roman" w:hAnsi="Times New Roman" w:cs="Times New Roman"/>
          <w:sz w:val="24"/>
          <w:szCs w:val="24"/>
        </w:rPr>
        <w:lastRenderedPageBreak/>
        <w:t>than they were in 2015 (Ofcom, 2016). However, 11% of those 8-11 year olds and 13% of 12-15 year olds (Ofcom, 2016) disclosed that they had personally been victims of online bullying, exposing them to potential emotional and psychological harm (Hinduja and Patchin, 2014). Based on the statistics above, it could be argued that there is not enough emphasis on e-safety within lessons in the Primary sector compared to the Secondary sector which seems to have been recognised by Ofsted (2015) including ‘safeguarding in the early years sector’ as part of their inspection regime (</w:t>
      </w:r>
      <w:r w:rsidR="00807BAF" w:rsidRPr="006E5C25">
        <w:rPr>
          <w:rFonts w:ascii="Times New Roman" w:hAnsi="Times New Roman" w:cs="Times New Roman"/>
          <w:sz w:val="24"/>
          <w:szCs w:val="24"/>
        </w:rPr>
        <w:t>UK Council for Child Internet Safety</w:t>
      </w:r>
      <w:r w:rsidRPr="006E5C25">
        <w:rPr>
          <w:rFonts w:ascii="Times New Roman" w:hAnsi="Times New Roman" w:cs="Times New Roman"/>
          <w:sz w:val="24"/>
          <w:szCs w:val="24"/>
        </w:rPr>
        <w:t xml:space="preserve">, 2015, p. 2). </w:t>
      </w:r>
    </w:p>
    <w:p w14:paraId="546144FA" w14:textId="77777777" w:rsidR="00646BB9" w:rsidRPr="006E5C25" w:rsidRDefault="00646BB9"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Cyberbullying is just one of the misuses online with growing concerns of the impact cyberbullying may have on children and young people (The Children’s Society, 2018). According to parents and young people, not much is being done by social media companies when a cyberbullying report is made to them (Goodman, 2015). Although social media websites have raised their age restriction to 13 worldwide based on the Children’s Online Privacy Protection 1998 Act, there are close to 50% of children having an online profile by the age of 11 (Ofcom, 2017), exposing them to online harm as social media websites have difficulty obtaining parental consent (The Children’s Society, 2017). </w:t>
      </w:r>
    </w:p>
    <w:p w14:paraId="25DA9159" w14:textId="2B3046D7" w:rsidR="00067BEC" w:rsidRPr="006E5C25" w:rsidRDefault="00646BB9"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It has been researched that bullying has a negative impact on an individual’s subjective well-being and it is argued that bullying online can be just as bad, if not worse than offline (The Children’s Society, 2015). Furthermore, there is a correlation between bullying and cyberbullying and mental ill-health such as depression and an increase in mental health problems (Arseneault, Bowes and Shakoor, 2010). Although there is a relationship between cyberbullying and mental ill-health, there are specific groups of young people that may be more vulnerable to cyberbullying than others such as young people with existing mental health issues, children with special educational needs, the LGBTQ+ community, ethnic minority groups and girls (Education Policy Institute, 2018). With this in mind, it is important for teachers to be aware of the warning signs of cyberbullying, for example, rapid decrease or increase in mobile phone use (Stopbullying, 2017), a change in emotion or an emotional response such as being increasingly upset or anxious and appearing anxious about going to school (Hinduja &amp; Patchin, 2018). Additionally, the importance of providing e-safety lessons throughout the curriculum is imperative but more importantly for teachers to go back and make sure their learners are continuing to be safe online (Hinduja &amp; Patchin, 2009). </w:t>
      </w:r>
    </w:p>
    <w:p w14:paraId="6BC8B3F7" w14:textId="42EB51DE" w:rsidR="00DD0ED2" w:rsidRPr="006E5C25" w:rsidRDefault="00DD0ED2"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The researcher believes children already have unnecessary stresses in the forms of pressure, attainment and standardising of tests in school. There is a neoliberal focus for getting children </w:t>
      </w:r>
      <w:r w:rsidRPr="006E5C25">
        <w:rPr>
          <w:rFonts w:ascii="Times New Roman" w:hAnsi="Times New Roman" w:cs="Times New Roman"/>
          <w:sz w:val="24"/>
          <w:szCs w:val="24"/>
        </w:rPr>
        <w:lastRenderedPageBreak/>
        <w:t xml:space="preserve">ready for the world of work as oppose to ensuring their happiness and health </w:t>
      </w:r>
      <w:r w:rsidR="00AE5B0F">
        <w:rPr>
          <w:rFonts w:ascii="Times New Roman" w:hAnsi="Times New Roman" w:cs="Times New Roman"/>
          <w:sz w:val="24"/>
          <w:szCs w:val="24"/>
        </w:rPr>
        <w:t xml:space="preserve">is a priority </w:t>
      </w:r>
      <w:r w:rsidRPr="006E5C25">
        <w:rPr>
          <w:rFonts w:ascii="Times New Roman" w:hAnsi="Times New Roman" w:cs="Times New Roman"/>
          <w:sz w:val="24"/>
          <w:szCs w:val="24"/>
        </w:rPr>
        <w:t>whilst going through the education system (Sims, 2017). With these kinds of pressures already depleting what childhood should really be about, social media only adds to these pressures and anxieties that children may already have.</w:t>
      </w:r>
    </w:p>
    <w:p w14:paraId="3667B407" w14:textId="4C2D0E2A" w:rsidR="00025008" w:rsidRPr="006E5C25" w:rsidRDefault="00123471"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Technology and social media </w:t>
      </w:r>
      <w:r w:rsidR="00D86E36" w:rsidRPr="006E5C25">
        <w:rPr>
          <w:rFonts w:ascii="Times New Roman" w:hAnsi="Times New Roman" w:cs="Times New Roman"/>
          <w:sz w:val="24"/>
          <w:szCs w:val="24"/>
        </w:rPr>
        <w:t>have</w:t>
      </w:r>
      <w:r w:rsidRPr="006E5C25">
        <w:rPr>
          <w:rFonts w:ascii="Times New Roman" w:hAnsi="Times New Roman" w:cs="Times New Roman"/>
          <w:sz w:val="24"/>
          <w:szCs w:val="24"/>
        </w:rPr>
        <w:t xml:space="preserve"> become </w:t>
      </w:r>
      <w:r w:rsidR="00CA3788" w:rsidRPr="006E5C25">
        <w:rPr>
          <w:rFonts w:ascii="Times New Roman" w:hAnsi="Times New Roman" w:cs="Times New Roman"/>
          <w:sz w:val="24"/>
          <w:szCs w:val="24"/>
        </w:rPr>
        <w:t xml:space="preserve">part of day to day life for children and young people within our society. </w:t>
      </w:r>
      <w:r w:rsidR="00140064" w:rsidRPr="006E5C25">
        <w:rPr>
          <w:rFonts w:ascii="Times New Roman" w:hAnsi="Times New Roman" w:cs="Times New Roman"/>
          <w:sz w:val="24"/>
          <w:szCs w:val="24"/>
        </w:rPr>
        <w:t>Thus,</w:t>
      </w:r>
      <w:r w:rsidR="00BC3754" w:rsidRPr="006E5C25">
        <w:rPr>
          <w:rFonts w:ascii="Times New Roman" w:hAnsi="Times New Roman" w:cs="Times New Roman"/>
          <w:sz w:val="24"/>
          <w:szCs w:val="24"/>
        </w:rPr>
        <w:t xml:space="preserve"> raising questions int</w:t>
      </w:r>
      <w:r w:rsidR="006B0FC6" w:rsidRPr="006E5C25">
        <w:rPr>
          <w:rFonts w:ascii="Times New Roman" w:hAnsi="Times New Roman" w:cs="Times New Roman"/>
          <w:sz w:val="24"/>
          <w:szCs w:val="24"/>
        </w:rPr>
        <w:t xml:space="preserve">o </w:t>
      </w:r>
      <w:r w:rsidR="00D121B0" w:rsidRPr="006E5C25">
        <w:rPr>
          <w:rFonts w:ascii="Times New Roman" w:hAnsi="Times New Roman" w:cs="Times New Roman"/>
          <w:sz w:val="24"/>
          <w:szCs w:val="24"/>
        </w:rPr>
        <w:t xml:space="preserve">what </w:t>
      </w:r>
      <w:r w:rsidR="006B0FC6" w:rsidRPr="006E5C25">
        <w:rPr>
          <w:rFonts w:ascii="Times New Roman" w:hAnsi="Times New Roman" w:cs="Times New Roman"/>
          <w:sz w:val="24"/>
          <w:szCs w:val="24"/>
        </w:rPr>
        <w:t xml:space="preserve">benefits </w:t>
      </w:r>
      <w:r w:rsidR="00250EE2" w:rsidRPr="006E5C25">
        <w:rPr>
          <w:rFonts w:ascii="Times New Roman" w:hAnsi="Times New Roman" w:cs="Times New Roman"/>
          <w:sz w:val="24"/>
          <w:szCs w:val="24"/>
        </w:rPr>
        <w:t xml:space="preserve">and detriments this may have on </w:t>
      </w:r>
      <w:r w:rsidR="00A93EF0" w:rsidRPr="006E5C25">
        <w:rPr>
          <w:rFonts w:ascii="Times New Roman" w:hAnsi="Times New Roman" w:cs="Times New Roman"/>
          <w:sz w:val="24"/>
          <w:szCs w:val="24"/>
        </w:rPr>
        <w:t xml:space="preserve">children and young </w:t>
      </w:r>
      <w:r w:rsidR="00140064" w:rsidRPr="006E5C25">
        <w:rPr>
          <w:rFonts w:ascii="Times New Roman" w:hAnsi="Times New Roman" w:cs="Times New Roman"/>
          <w:sz w:val="24"/>
          <w:szCs w:val="24"/>
        </w:rPr>
        <w:t>people’s</w:t>
      </w:r>
      <w:r w:rsidR="00A93EF0" w:rsidRPr="006E5C25">
        <w:rPr>
          <w:rFonts w:ascii="Times New Roman" w:hAnsi="Times New Roman" w:cs="Times New Roman"/>
          <w:sz w:val="24"/>
          <w:szCs w:val="24"/>
        </w:rPr>
        <w:t xml:space="preserve"> mental and social health. </w:t>
      </w:r>
      <w:r w:rsidR="00703EA5" w:rsidRPr="006E5C25">
        <w:rPr>
          <w:rFonts w:ascii="Times New Roman" w:hAnsi="Times New Roman" w:cs="Times New Roman"/>
          <w:sz w:val="24"/>
          <w:szCs w:val="24"/>
        </w:rPr>
        <w:t xml:space="preserve">It is a given that the use of social media </w:t>
      </w:r>
      <w:r w:rsidR="001D3AD2" w:rsidRPr="006E5C25">
        <w:rPr>
          <w:rFonts w:ascii="Times New Roman" w:hAnsi="Times New Roman" w:cs="Times New Roman"/>
          <w:sz w:val="24"/>
          <w:szCs w:val="24"/>
        </w:rPr>
        <w:t>sites has changed the way in which people now communicate and form relationships with others</w:t>
      </w:r>
      <w:r w:rsidR="0028294C" w:rsidRPr="006E5C25">
        <w:rPr>
          <w:rFonts w:ascii="Times New Roman" w:hAnsi="Times New Roman" w:cs="Times New Roman"/>
          <w:sz w:val="24"/>
          <w:szCs w:val="24"/>
        </w:rPr>
        <w:t xml:space="preserve"> as there is now an ability for everyone to communicate with friends, family and peers </w:t>
      </w:r>
      <w:r w:rsidR="00BA6CF0" w:rsidRPr="006E5C25">
        <w:rPr>
          <w:rFonts w:ascii="Times New Roman" w:hAnsi="Times New Roman" w:cs="Times New Roman"/>
          <w:sz w:val="24"/>
          <w:szCs w:val="24"/>
        </w:rPr>
        <w:t xml:space="preserve">(Asfaha, 2018) </w:t>
      </w:r>
      <w:r w:rsidR="0028294C" w:rsidRPr="006E5C25">
        <w:rPr>
          <w:rFonts w:ascii="Times New Roman" w:hAnsi="Times New Roman" w:cs="Times New Roman"/>
          <w:sz w:val="24"/>
          <w:szCs w:val="24"/>
        </w:rPr>
        <w:t xml:space="preserve">without even leaving their house. </w:t>
      </w:r>
      <w:r w:rsidR="00F42DFB" w:rsidRPr="006E5C25">
        <w:rPr>
          <w:rFonts w:ascii="Times New Roman" w:hAnsi="Times New Roman" w:cs="Times New Roman"/>
          <w:sz w:val="24"/>
          <w:szCs w:val="24"/>
        </w:rPr>
        <w:t>Given these profound societal changes</w:t>
      </w:r>
      <w:r w:rsidR="0072352E" w:rsidRPr="006E5C25">
        <w:rPr>
          <w:rFonts w:ascii="Times New Roman" w:hAnsi="Times New Roman" w:cs="Times New Roman"/>
          <w:sz w:val="24"/>
          <w:szCs w:val="24"/>
        </w:rPr>
        <w:t xml:space="preserve">, it is argued whether </w:t>
      </w:r>
      <w:r w:rsidR="004171B5" w:rsidRPr="006E5C25">
        <w:rPr>
          <w:rFonts w:ascii="Times New Roman" w:hAnsi="Times New Roman" w:cs="Times New Roman"/>
          <w:sz w:val="24"/>
          <w:szCs w:val="24"/>
        </w:rPr>
        <w:t>these changes are withdrawing individuals from society</w:t>
      </w:r>
      <w:r w:rsidR="00EA6EE9" w:rsidRPr="006E5C25">
        <w:rPr>
          <w:rFonts w:ascii="Times New Roman" w:hAnsi="Times New Roman" w:cs="Times New Roman"/>
          <w:sz w:val="24"/>
          <w:szCs w:val="24"/>
        </w:rPr>
        <w:t xml:space="preserve">, hindering the younger generations </w:t>
      </w:r>
      <w:r w:rsidR="00B938A6" w:rsidRPr="006E5C25">
        <w:rPr>
          <w:rFonts w:ascii="Times New Roman" w:hAnsi="Times New Roman" w:cs="Times New Roman"/>
          <w:sz w:val="24"/>
          <w:szCs w:val="24"/>
        </w:rPr>
        <w:t>social development (</w:t>
      </w:r>
      <w:r w:rsidR="00560158" w:rsidRPr="006E5C25">
        <w:rPr>
          <w:rFonts w:ascii="Times New Roman" w:hAnsi="Times New Roman" w:cs="Times New Roman"/>
          <w:sz w:val="24"/>
          <w:szCs w:val="24"/>
        </w:rPr>
        <w:t xml:space="preserve">UNICEF, 2017). </w:t>
      </w:r>
    </w:p>
    <w:p w14:paraId="0A4B9698" w14:textId="60EEA083" w:rsidR="00616405" w:rsidRDefault="00D954FF"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With social pressures and </w:t>
      </w:r>
      <w:r w:rsidR="00FA33F9" w:rsidRPr="006E5C25">
        <w:rPr>
          <w:rFonts w:ascii="Times New Roman" w:hAnsi="Times New Roman" w:cs="Times New Roman"/>
          <w:sz w:val="24"/>
          <w:szCs w:val="24"/>
        </w:rPr>
        <w:t xml:space="preserve">the change in the national curriculum </w:t>
      </w:r>
      <w:r w:rsidR="001E6658" w:rsidRPr="006E5C25">
        <w:rPr>
          <w:rFonts w:ascii="Times New Roman" w:hAnsi="Times New Roman" w:cs="Times New Roman"/>
          <w:sz w:val="24"/>
          <w:szCs w:val="24"/>
        </w:rPr>
        <w:t xml:space="preserve">focusing more on technology and </w:t>
      </w:r>
      <w:r w:rsidR="001513FF" w:rsidRPr="006E5C25">
        <w:rPr>
          <w:rFonts w:ascii="Times New Roman" w:hAnsi="Times New Roman" w:cs="Times New Roman"/>
          <w:sz w:val="24"/>
          <w:szCs w:val="24"/>
        </w:rPr>
        <w:t xml:space="preserve">being </w:t>
      </w:r>
      <w:r w:rsidR="00263586">
        <w:rPr>
          <w:rFonts w:ascii="Times New Roman" w:hAnsi="Times New Roman" w:cs="Times New Roman"/>
          <w:sz w:val="24"/>
          <w:szCs w:val="24"/>
        </w:rPr>
        <w:t>‘</w:t>
      </w:r>
      <w:r w:rsidR="001513FF" w:rsidRPr="006E5C25">
        <w:rPr>
          <w:rFonts w:ascii="Times New Roman" w:hAnsi="Times New Roman" w:cs="Times New Roman"/>
          <w:sz w:val="24"/>
          <w:szCs w:val="24"/>
        </w:rPr>
        <w:t>digitally competent</w:t>
      </w:r>
      <w:r w:rsidR="00263586">
        <w:rPr>
          <w:rFonts w:ascii="Times New Roman" w:hAnsi="Times New Roman" w:cs="Times New Roman"/>
          <w:sz w:val="24"/>
          <w:szCs w:val="24"/>
        </w:rPr>
        <w:t>’</w:t>
      </w:r>
      <w:r w:rsidR="001513FF" w:rsidRPr="006E5C25">
        <w:rPr>
          <w:rFonts w:ascii="Times New Roman" w:hAnsi="Times New Roman" w:cs="Times New Roman"/>
          <w:sz w:val="24"/>
          <w:szCs w:val="24"/>
        </w:rPr>
        <w:t xml:space="preserve"> (Donaldson, 2015)</w:t>
      </w:r>
      <w:r w:rsidR="00537C0A" w:rsidRPr="006E5C25">
        <w:rPr>
          <w:rFonts w:ascii="Times New Roman" w:hAnsi="Times New Roman" w:cs="Times New Roman"/>
          <w:sz w:val="24"/>
          <w:szCs w:val="24"/>
        </w:rPr>
        <w:t xml:space="preserve">, </w:t>
      </w:r>
      <w:r w:rsidR="003D3673" w:rsidRPr="006E5C25">
        <w:rPr>
          <w:rFonts w:ascii="Times New Roman" w:hAnsi="Times New Roman" w:cs="Times New Roman"/>
          <w:sz w:val="24"/>
          <w:szCs w:val="24"/>
        </w:rPr>
        <w:t>from personal experience I would argue if we</w:t>
      </w:r>
      <w:r w:rsidR="00537C0A" w:rsidRPr="006E5C25">
        <w:rPr>
          <w:rFonts w:ascii="Times New Roman" w:hAnsi="Times New Roman" w:cs="Times New Roman"/>
          <w:sz w:val="24"/>
          <w:szCs w:val="24"/>
        </w:rPr>
        <w:t xml:space="preserve"> as</w:t>
      </w:r>
      <w:r w:rsidR="003D3673" w:rsidRPr="006E5C25">
        <w:rPr>
          <w:rFonts w:ascii="Times New Roman" w:hAnsi="Times New Roman" w:cs="Times New Roman"/>
          <w:sz w:val="24"/>
          <w:szCs w:val="24"/>
        </w:rPr>
        <w:t xml:space="preserve"> a</w:t>
      </w:r>
      <w:r w:rsidR="00537C0A" w:rsidRPr="006E5C25">
        <w:rPr>
          <w:rFonts w:ascii="Times New Roman" w:hAnsi="Times New Roman" w:cs="Times New Roman"/>
          <w:sz w:val="24"/>
          <w:szCs w:val="24"/>
        </w:rPr>
        <w:t xml:space="preserve"> society</w:t>
      </w:r>
      <w:r w:rsidR="00550AEF" w:rsidRPr="006E5C25">
        <w:rPr>
          <w:rFonts w:ascii="Times New Roman" w:hAnsi="Times New Roman" w:cs="Times New Roman"/>
          <w:sz w:val="24"/>
          <w:szCs w:val="24"/>
        </w:rPr>
        <w:t xml:space="preserve"> are</w:t>
      </w:r>
      <w:r w:rsidR="00821795" w:rsidRPr="006E5C25">
        <w:rPr>
          <w:rFonts w:ascii="Times New Roman" w:hAnsi="Times New Roman" w:cs="Times New Roman"/>
          <w:sz w:val="24"/>
          <w:szCs w:val="24"/>
        </w:rPr>
        <w:t xml:space="preserve"> focusing enough attention on ensuring th</w:t>
      </w:r>
      <w:r w:rsidR="00CD462F" w:rsidRPr="006E5C25">
        <w:rPr>
          <w:rFonts w:ascii="Times New Roman" w:hAnsi="Times New Roman" w:cs="Times New Roman"/>
          <w:sz w:val="24"/>
          <w:szCs w:val="24"/>
        </w:rPr>
        <w:t>at the</w:t>
      </w:r>
      <w:r w:rsidR="00821795" w:rsidRPr="006E5C25">
        <w:rPr>
          <w:rFonts w:ascii="Times New Roman" w:hAnsi="Times New Roman" w:cs="Times New Roman"/>
          <w:sz w:val="24"/>
          <w:szCs w:val="24"/>
        </w:rPr>
        <w:t xml:space="preserve"> younger generation</w:t>
      </w:r>
      <w:r w:rsidR="009953FF" w:rsidRPr="006E5C25">
        <w:rPr>
          <w:rFonts w:ascii="Times New Roman" w:hAnsi="Times New Roman" w:cs="Times New Roman"/>
          <w:sz w:val="24"/>
          <w:szCs w:val="24"/>
        </w:rPr>
        <w:t xml:space="preserve"> </w:t>
      </w:r>
      <w:r w:rsidR="00512218" w:rsidRPr="006E5C25">
        <w:rPr>
          <w:rFonts w:ascii="Times New Roman" w:hAnsi="Times New Roman" w:cs="Times New Roman"/>
          <w:sz w:val="24"/>
          <w:szCs w:val="24"/>
        </w:rPr>
        <w:t>aren’t glued to their phones, tablet</w:t>
      </w:r>
      <w:r w:rsidR="00DE6FD5" w:rsidRPr="006E5C25">
        <w:rPr>
          <w:rFonts w:ascii="Times New Roman" w:hAnsi="Times New Roman" w:cs="Times New Roman"/>
          <w:sz w:val="24"/>
          <w:szCs w:val="24"/>
        </w:rPr>
        <w:t>s</w:t>
      </w:r>
      <w:r w:rsidR="00512218" w:rsidRPr="006E5C25">
        <w:rPr>
          <w:rFonts w:ascii="Times New Roman" w:hAnsi="Times New Roman" w:cs="Times New Roman"/>
          <w:sz w:val="24"/>
          <w:szCs w:val="24"/>
        </w:rPr>
        <w:t xml:space="preserve"> or TV and are st</w:t>
      </w:r>
      <w:r w:rsidR="00025008" w:rsidRPr="006E5C25">
        <w:rPr>
          <w:rFonts w:ascii="Times New Roman" w:hAnsi="Times New Roman" w:cs="Times New Roman"/>
          <w:sz w:val="24"/>
          <w:szCs w:val="24"/>
        </w:rPr>
        <w:t>ill enjoying outdoor activities and socialising face-to-face?</w:t>
      </w:r>
      <w:r w:rsidR="006D4477" w:rsidRPr="006E5C25">
        <w:rPr>
          <w:rFonts w:ascii="Times New Roman" w:hAnsi="Times New Roman" w:cs="Times New Roman"/>
          <w:sz w:val="24"/>
          <w:szCs w:val="24"/>
        </w:rPr>
        <w:t xml:space="preserve"> </w:t>
      </w:r>
      <w:r w:rsidR="00DA5B2B" w:rsidRPr="006E5C25">
        <w:rPr>
          <w:rFonts w:ascii="Times New Roman" w:hAnsi="Times New Roman" w:cs="Times New Roman"/>
          <w:sz w:val="24"/>
          <w:szCs w:val="24"/>
        </w:rPr>
        <w:t>Even though</w:t>
      </w:r>
      <w:r w:rsidR="00BD3A08" w:rsidRPr="006E5C25">
        <w:rPr>
          <w:rFonts w:ascii="Times New Roman" w:hAnsi="Times New Roman" w:cs="Times New Roman"/>
          <w:sz w:val="24"/>
          <w:szCs w:val="24"/>
        </w:rPr>
        <w:t xml:space="preserve"> social media does </w:t>
      </w:r>
      <w:r w:rsidR="003A0369" w:rsidRPr="006E5C25">
        <w:rPr>
          <w:rFonts w:ascii="Times New Roman" w:hAnsi="Times New Roman" w:cs="Times New Roman"/>
          <w:sz w:val="24"/>
          <w:szCs w:val="24"/>
        </w:rPr>
        <w:t>allow everyone to communicate with each other</w:t>
      </w:r>
      <w:r w:rsidR="00BA355A" w:rsidRPr="006E5C25">
        <w:rPr>
          <w:rFonts w:ascii="Times New Roman" w:hAnsi="Times New Roman" w:cs="Times New Roman"/>
          <w:sz w:val="24"/>
          <w:szCs w:val="24"/>
        </w:rPr>
        <w:t>, many believe that the use of social media is disengaging children and young people from spending quality time with family and friends (</w:t>
      </w:r>
      <w:r w:rsidR="00671F58" w:rsidRPr="006E5C25">
        <w:rPr>
          <w:rFonts w:ascii="Times New Roman" w:hAnsi="Times New Roman" w:cs="Times New Roman"/>
          <w:sz w:val="24"/>
          <w:szCs w:val="24"/>
        </w:rPr>
        <w:t xml:space="preserve">Shaw &amp; Grant, 2002). </w:t>
      </w:r>
      <w:r w:rsidR="003A42EC" w:rsidRPr="006E5C25">
        <w:rPr>
          <w:rFonts w:ascii="Times New Roman" w:hAnsi="Times New Roman" w:cs="Times New Roman"/>
          <w:sz w:val="24"/>
          <w:szCs w:val="24"/>
        </w:rPr>
        <w:t xml:space="preserve">With </w:t>
      </w:r>
      <w:r w:rsidR="00196A68" w:rsidRPr="006E5C25">
        <w:rPr>
          <w:rFonts w:ascii="Times New Roman" w:hAnsi="Times New Roman" w:cs="Times New Roman"/>
          <w:sz w:val="24"/>
          <w:szCs w:val="24"/>
        </w:rPr>
        <w:t xml:space="preserve">an extremely high percentage of children aged </w:t>
      </w:r>
      <w:r w:rsidR="00B335BC" w:rsidRPr="006E5C25">
        <w:rPr>
          <w:rFonts w:ascii="Times New Roman" w:hAnsi="Times New Roman" w:cs="Times New Roman"/>
          <w:sz w:val="24"/>
          <w:szCs w:val="24"/>
        </w:rPr>
        <w:t>8</w:t>
      </w:r>
      <w:r w:rsidR="002D5A51" w:rsidRPr="006E5C25">
        <w:rPr>
          <w:rFonts w:ascii="Times New Roman" w:hAnsi="Times New Roman" w:cs="Times New Roman"/>
          <w:sz w:val="24"/>
          <w:szCs w:val="24"/>
        </w:rPr>
        <w:t xml:space="preserve"> </w:t>
      </w:r>
      <w:r w:rsidR="00B335BC" w:rsidRPr="006E5C25">
        <w:rPr>
          <w:rFonts w:ascii="Times New Roman" w:hAnsi="Times New Roman" w:cs="Times New Roman"/>
          <w:sz w:val="24"/>
          <w:szCs w:val="24"/>
        </w:rPr>
        <w:t>–</w:t>
      </w:r>
      <w:r w:rsidR="002D5A51" w:rsidRPr="006E5C25">
        <w:rPr>
          <w:rFonts w:ascii="Times New Roman" w:hAnsi="Times New Roman" w:cs="Times New Roman"/>
          <w:sz w:val="24"/>
          <w:szCs w:val="24"/>
        </w:rPr>
        <w:t xml:space="preserve"> </w:t>
      </w:r>
      <w:r w:rsidR="00B335BC" w:rsidRPr="006E5C25">
        <w:rPr>
          <w:rFonts w:ascii="Times New Roman" w:hAnsi="Times New Roman" w:cs="Times New Roman"/>
          <w:sz w:val="24"/>
          <w:szCs w:val="24"/>
        </w:rPr>
        <w:t xml:space="preserve">15 spending up to </w:t>
      </w:r>
      <w:r w:rsidR="000C1468" w:rsidRPr="006E5C25">
        <w:rPr>
          <w:rFonts w:ascii="Times New Roman" w:hAnsi="Times New Roman" w:cs="Times New Roman"/>
          <w:sz w:val="24"/>
          <w:szCs w:val="24"/>
        </w:rPr>
        <w:t>twenty-one</w:t>
      </w:r>
      <w:r w:rsidR="00B335BC" w:rsidRPr="006E5C25">
        <w:rPr>
          <w:rFonts w:ascii="Times New Roman" w:hAnsi="Times New Roman" w:cs="Times New Roman"/>
          <w:sz w:val="24"/>
          <w:szCs w:val="24"/>
        </w:rPr>
        <w:t xml:space="preserve"> hours a week online, interpersonal </w:t>
      </w:r>
      <w:r w:rsidR="00774E00" w:rsidRPr="006E5C25">
        <w:rPr>
          <w:rFonts w:ascii="Times New Roman" w:hAnsi="Times New Roman" w:cs="Times New Roman"/>
          <w:sz w:val="24"/>
          <w:szCs w:val="24"/>
        </w:rPr>
        <w:t>and communication skills with family and t</w:t>
      </w:r>
      <w:r w:rsidR="002B26D3" w:rsidRPr="006E5C25">
        <w:rPr>
          <w:rFonts w:ascii="Times New Roman" w:hAnsi="Times New Roman" w:cs="Times New Roman"/>
          <w:sz w:val="24"/>
          <w:szCs w:val="24"/>
        </w:rPr>
        <w:t>he wider community has rapidly decreased (</w:t>
      </w:r>
      <w:r w:rsidR="007B2920" w:rsidRPr="006E5C25">
        <w:rPr>
          <w:rFonts w:ascii="Times New Roman" w:hAnsi="Times New Roman" w:cs="Times New Roman"/>
          <w:sz w:val="24"/>
          <w:szCs w:val="24"/>
        </w:rPr>
        <w:t xml:space="preserve">Pantic, 2014). </w:t>
      </w:r>
    </w:p>
    <w:p w14:paraId="3D90B4C1" w14:textId="3122DF9D" w:rsidR="004E6DD2" w:rsidRPr="006E5C25" w:rsidRDefault="007B0636" w:rsidP="006E5C25">
      <w:p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00560CCD">
        <w:rPr>
          <w:rFonts w:ascii="Times New Roman" w:hAnsi="Times New Roman" w:cs="Times New Roman"/>
          <w:sz w:val="24"/>
          <w:szCs w:val="24"/>
        </w:rPr>
        <w:t>elationships</w:t>
      </w:r>
      <w:r>
        <w:rPr>
          <w:rFonts w:ascii="Times New Roman" w:hAnsi="Times New Roman" w:cs="Times New Roman"/>
          <w:sz w:val="24"/>
          <w:szCs w:val="24"/>
        </w:rPr>
        <w:t xml:space="preserve"> between peers, friends, family </w:t>
      </w:r>
      <w:r w:rsidR="00A97F08">
        <w:rPr>
          <w:rFonts w:ascii="Times New Roman" w:hAnsi="Times New Roman" w:cs="Times New Roman"/>
          <w:sz w:val="24"/>
          <w:szCs w:val="24"/>
        </w:rPr>
        <w:t xml:space="preserve">and within the community is important for the well-being of adolescents </w:t>
      </w:r>
      <w:r w:rsidR="00263C4B">
        <w:rPr>
          <w:rFonts w:ascii="Times New Roman" w:hAnsi="Times New Roman" w:cs="Times New Roman"/>
          <w:sz w:val="24"/>
          <w:szCs w:val="24"/>
        </w:rPr>
        <w:t>and it can have a detrimental effect o</w:t>
      </w:r>
      <w:r w:rsidR="0014639B">
        <w:rPr>
          <w:rFonts w:ascii="Times New Roman" w:hAnsi="Times New Roman" w:cs="Times New Roman"/>
          <w:sz w:val="24"/>
          <w:szCs w:val="24"/>
        </w:rPr>
        <w:t xml:space="preserve">n </w:t>
      </w:r>
      <w:r w:rsidR="00263C4B">
        <w:rPr>
          <w:rFonts w:ascii="Times New Roman" w:hAnsi="Times New Roman" w:cs="Times New Roman"/>
          <w:sz w:val="24"/>
          <w:szCs w:val="24"/>
        </w:rPr>
        <w:t xml:space="preserve">an adolescents </w:t>
      </w:r>
      <w:r w:rsidR="009C4CC7">
        <w:rPr>
          <w:rFonts w:ascii="Times New Roman" w:hAnsi="Times New Roman" w:cs="Times New Roman"/>
          <w:sz w:val="24"/>
          <w:szCs w:val="24"/>
        </w:rPr>
        <w:t xml:space="preserve">emotional and social development which can lead to </w:t>
      </w:r>
      <w:r w:rsidR="000B0DC3">
        <w:rPr>
          <w:rFonts w:ascii="Times New Roman" w:hAnsi="Times New Roman" w:cs="Times New Roman"/>
          <w:sz w:val="24"/>
          <w:szCs w:val="24"/>
        </w:rPr>
        <w:t xml:space="preserve">mental ill health </w:t>
      </w:r>
      <w:r w:rsidR="006F35D9">
        <w:rPr>
          <w:rFonts w:ascii="Times New Roman" w:hAnsi="Times New Roman" w:cs="Times New Roman"/>
          <w:sz w:val="24"/>
          <w:szCs w:val="24"/>
        </w:rPr>
        <w:t xml:space="preserve">and decreased well-being </w:t>
      </w:r>
      <w:r w:rsidR="00376221" w:rsidRPr="00376221">
        <w:rPr>
          <w:rFonts w:ascii="Times New Roman" w:hAnsi="Times New Roman" w:cs="Times New Roman"/>
          <w:sz w:val="24"/>
          <w:szCs w:val="24"/>
        </w:rPr>
        <w:t>(APA, 2002</w:t>
      </w:r>
      <w:r w:rsidR="00376221">
        <w:rPr>
          <w:rFonts w:ascii="Times New Roman" w:hAnsi="Times New Roman" w:cs="Times New Roman"/>
          <w:sz w:val="24"/>
          <w:szCs w:val="24"/>
        </w:rPr>
        <w:t xml:space="preserve">). </w:t>
      </w:r>
      <w:r w:rsidR="00B6142A">
        <w:rPr>
          <w:rFonts w:ascii="Times New Roman" w:hAnsi="Times New Roman" w:cs="Times New Roman"/>
          <w:sz w:val="24"/>
          <w:szCs w:val="24"/>
        </w:rPr>
        <w:t xml:space="preserve">Although social media allows people to stay connected there </w:t>
      </w:r>
      <w:r w:rsidR="00E2621C">
        <w:rPr>
          <w:rFonts w:ascii="Times New Roman" w:hAnsi="Times New Roman" w:cs="Times New Roman"/>
          <w:sz w:val="24"/>
          <w:szCs w:val="24"/>
        </w:rPr>
        <w:t>is a social construct called cyber-</w:t>
      </w:r>
      <w:r w:rsidR="00BD1BF1">
        <w:rPr>
          <w:rFonts w:ascii="Times New Roman" w:hAnsi="Times New Roman" w:cs="Times New Roman"/>
          <w:sz w:val="24"/>
          <w:szCs w:val="24"/>
        </w:rPr>
        <w:t>ostracism</w:t>
      </w:r>
      <w:r w:rsidR="00EF2718">
        <w:rPr>
          <w:rFonts w:ascii="Times New Roman" w:hAnsi="Times New Roman" w:cs="Times New Roman"/>
          <w:sz w:val="24"/>
          <w:szCs w:val="24"/>
        </w:rPr>
        <w:t xml:space="preserve"> </w:t>
      </w:r>
      <w:r w:rsidR="00B228D8">
        <w:rPr>
          <w:rFonts w:ascii="Times New Roman" w:hAnsi="Times New Roman" w:cs="Times New Roman"/>
          <w:sz w:val="24"/>
          <w:szCs w:val="24"/>
        </w:rPr>
        <w:t xml:space="preserve">that </w:t>
      </w:r>
      <w:r w:rsidR="00A73443">
        <w:rPr>
          <w:rFonts w:ascii="Times New Roman" w:hAnsi="Times New Roman" w:cs="Times New Roman"/>
          <w:sz w:val="24"/>
          <w:szCs w:val="24"/>
        </w:rPr>
        <w:t>ha</w:t>
      </w:r>
      <w:r w:rsidR="005D7B43">
        <w:rPr>
          <w:rFonts w:ascii="Times New Roman" w:hAnsi="Times New Roman" w:cs="Times New Roman"/>
          <w:sz w:val="24"/>
          <w:szCs w:val="24"/>
        </w:rPr>
        <w:t>s been</w:t>
      </w:r>
      <w:r w:rsidR="00A73443">
        <w:rPr>
          <w:rFonts w:ascii="Times New Roman" w:hAnsi="Times New Roman" w:cs="Times New Roman"/>
          <w:sz w:val="24"/>
          <w:szCs w:val="24"/>
        </w:rPr>
        <w:t xml:space="preserve"> researched extensively</w:t>
      </w:r>
      <w:r w:rsidR="0024770E">
        <w:rPr>
          <w:rFonts w:ascii="Times New Roman" w:hAnsi="Times New Roman" w:cs="Times New Roman"/>
          <w:sz w:val="24"/>
          <w:szCs w:val="24"/>
        </w:rPr>
        <w:t xml:space="preserve"> (Bryant, 2018).</w:t>
      </w:r>
      <w:r w:rsidR="00A47C9C">
        <w:rPr>
          <w:rFonts w:ascii="Times New Roman" w:hAnsi="Times New Roman" w:cs="Times New Roman"/>
          <w:sz w:val="24"/>
          <w:szCs w:val="24"/>
        </w:rPr>
        <w:t xml:space="preserve"> </w:t>
      </w:r>
      <w:r w:rsidR="00E7536E">
        <w:rPr>
          <w:rFonts w:ascii="Times New Roman" w:hAnsi="Times New Roman" w:cs="Times New Roman"/>
          <w:sz w:val="24"/>
          <w:szCs w:val="24"/>
        </w:rPr>
        <w:t xml:space="preserve">Cyber-ostracism is where people can feel left out and ignored </w:t>
      </w:r>
      <w:r w:rsidR="00AF7103">
        <w:rPr>
          <w:rFonts w:ascii="Times New Roman" w:hAnsi="Times New Roman" w:cs="Times New Roman"/>
          <w:sz w:val="24"/>
          <w:szCs w:val="24"/>
        </w:rPr>
        <w:t xml:space="preserve">online which can leave </w:t>
      </w:r>
      <w:r w:rsidR="00DF14FF">
        <w:rPr>
          <w:rFonts w:ascii="Times New Roman" w:hAnsi="Times New Roman" w:cs="Times New Roman"/>
          <w:sz w:val="24"/>
          <w:szCs w:val="24"/>
        </w:rPr>
        <w:t>adol</w:t>
      </w:r>
      <w:r w:rsidR="002718FA">
        <w:rPr>
          <w:rFonts w:ascii="Times New Roman" w:hAnsi="Times New Roman" w:cs="Times New Roman"/>
          <w:sz w:val="24"/>
          <w:szCs w:val="24"/>
        </w:rPr>
        <w:t>escence feeling as though th</w:t>
      </w:r>
      <w:r w:rsidR="003A5213">
        <w:rPr>
          <w:rFonts w:ascii="Times New Roman" w:hAnsi="Times New Roman" w:cs="Times New Roman"/>
          <w:sz w:val="24"/>
          <w:szCs w:val="24"/>
        </w:rPr>
        <w:t>ey</w:t>
      </w:r>
      <w:r w:rsidR="002718FA">
        <w:rPr>
          <w:rFonts w:ascii="Times New Roman" w:hAnsi="Times New Roman" w:cs="Times New Roman"/>
          <w:sz w:val="24"/>
          <w:szCs w:val="24"/>
        </w:rPr>
        <w:t xml:space="preserve"> don’t belong</w:t>
      </w:r>
      <w:r w:rsidR="007C5AC1">
        <w:rPr>
          <w:rFonts w:ascii="Times New Roman" w:hAnsi="Times New Roman" w:cs="Times New Roman"/>
          <w:sz w:val="24"/>
          <w:szCs w:val="24"/>
        </w:rPr>
        <w:t xml:space="preserve">, effecting their self-esteem. </w:t>
      </w:r>
      <w:r w:rsidR="002E7D82">
        <w:rPr>
          <w:rFonts w:ascii="Times New Roman" w:hAnsi="Times New Roman" w:cs="Times New Roman"/>
          <w:sz w:val="24"/>
          <w:szCs w:val="24"/>
        </w:rPr>
        <w:t xml:space="preserve">This can </w:t>
      </w:r>
      <w:r w:rsidR="00433028">
        <w:rPr>
          <w:rFonts w:ascii="Times New Roman" w:hAnsi="Times New Roman" w:cs="Times New Roman"/>
          <w:sz w:val="24"/>
          <w:szCs w:val="24"/>
        </w:rPr>
        <w:t xml:space="preserve">effect children and young </w:t>
      </w:r>
      <w:r w:rsidR="00624C58">
        <w:rPr>
          <w:rFonts w:ascii="Times New Roman" w:hAnsi="Times New Roman" w:cs="Times New Roman"/>
          <w:sz w:val="24"/>
          <w:szCs w:val="24"/>
        </w:rPr>
        <w:t>people’s</w:t>
      </w:r>
      <w:r w:rsidR="00433028">
        <w:rPr>
          <w:rFonts w:ascii="Times New Roman" w:hAnsi="Times New Roman" w:cs="Times New Roman"/>
          <w:sz w:val="24"/>
          <w:szCs w:val="24"/>
        </w:rPr>
        <w:t xml:space="preserve"> social acceptance by peers and friends </w:t>
      </w:r>
      <w:r w:rsidR="00B56907">
        <w:rPr>
          <w:rFonts w:ascii="Times New Roman" w:hAnsi="Times New Roman" w:cs="Times New Roman"/>
          <w:sz w:val="24"/>
          <w:szCs w:val="24"/>
        </w:rPr>
        <w:t xml:space="preserve">which can </w:t>
      </w:r>
      <w:r w:rsidR="004D2BEC">
        <w:rPr>
          <w:rFonts w:ascii="Times New Roman" w:hAnsi="Times New Roman" w:cs="Times New Roman"/>
          <w:sz w:val="24"/>
          <w:szCs w:val="24"/>
        </w:rPr>
        <w:t>result in them withdrawing from society even more</w:t>
      </w:r>
      <w:r w:rsidR="008B5CE2">
        <w:rPr>
          <w:rFonts w:ascii="Times New Roman" w:hAnsi="Times New Roman" w:cs="Times New Roman"/>
          <w:sz w:val="24"/>
          <w:szCs w:val="24"/>
        </w:rPr>
        <w:t xml:space="preserve"> to </w:t>
      </w:r>
      <w:r w:rsidR="00AE4962">
        <w:rPr>
          <w:rFonts w:ascii="Times New Roman" w:hAnsi="Times New Roman" w:cs="Times New Roman"/>
          <w:sz w:val="24"/>
          <w:szCs w:val="24"/>
        </w:rPr>
        <w:t>avoid those that are</w:t>
      </w:r>
      <w:r w:rsidR="00161AAF">
        <w:rPr>
          <w:rFonts w:ascii="Times New Roman" w:hAnsi="Times New Roman" w:cs="Times New Roman"/>
          <w:sz w:val="24"/>
          <w:szCs w:val="24"/>
        </w:rPr>
        <w:t xml:space="preserve"> making them excluded online (Bryant, 2018).</w:t>
      </w:r>
    </w:p>
    <w:p w14:paraId="050EA363" w14:textId="436FE114" w:rsidR="00D61867" w:rsidRPr="006E5C25" w:rsidRDefault="00505527"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lastRenderedPageBreak/>
        <w:t>On the other hand, s</w:t>
      </w:r>
      <w:r w:rsidR="002237D3" w:rsidRPr="006E5C25">
        <w:rPr>
          <w:rFonts w:ascii="Times New Roman" w:hAnsi="Times New Roman" w:cs="Times New Roman"/>
          <w:sz w:val="24"/>
          <w:szCs w:val="24"/>
        </w:rPr>
        <w:t xml:space="preserve">tudies show that </w:t>
      </w:r>
      <w:r w:rsidR="00E57D72" w:rsidRPr="006E5C25">
        <w:rPr>
          <w:rFonts w:ascii="Times New Roman" w:hAnsi="Times New Roman" w:cs="Times New Roman"/>
          <w:sz w:val="24"/>
          <w:szCs w:val="24"/>
        </w:rPr>
        <w:t>moderate use of social media has a positive impact on children and young people</w:t>
      </w:r>
      <w:r w:rsidR="00A648A9" w:rsidRPr="006E5C25">
        <w:rPr>
          <w:rFonts w:ascii="Times New Roman" w:hAnsi="Times New Roman" w:cs="Times New Roman"/>
          <w:sz w:val="24"/>
          <w:szCs w:val="24"/>
        </w:rPr>
        <w:t>’</w:t>
      </w:r>
      <w:r w:rsidR="00E57D72" w:rsidRPr="006E5C25">
        <w:rPr>
          <w:rFonts w:ascii="Times New Roman" w:hAnsi="Times New Roman" w:cs="Times New Roman"/>
          <w:sz w:val="24"/>
          <w:szCs w:val="24"/>
        </w:rPr>
        <w:t>s mental</w:t>
      </w:r>
      <w:r w:rsidR="00A648A9" w:rsidRPr="006E5C25">
        <w:rPr>
          <w:rFonts w:ascii="Times New Roman" w:hAnsi="Times New Roman" w:cs="Times New Roman"/>
          <w:sz w:val="24"/>
          <w:szCs w:val="24"/>
        </w:rPr>
        <w:t xml:space="preserve"> </w:t>
      </w:r>
      <w:r w:rsidR="00CD6134" w:rsidRPr="006E5C25">
        <w:rPr>
          <w:rFonts w:ascii="Times New Roman" w:hAnsi="Times New Roman" w:cs="Times New Roman"/>
          <w:sz w:val="24"/>
          <w:szCs w:val="24"/>
        </w:rPr>
        <w:t>well-being</w:t>
      </w:r>
      <w:r w:rsidR="00314E1E" w:rsidRPr="006E5C25">
        <w:rPr>
          <w:rFonts w:ascii="Times New Roman" w:hAnsi="Times New Roman" w:cs="Times New Roman"/>
          <w:sz w:val="24"/>
          <w:szCs w:val="24"/>
        </w:rPr>
        <w:t xml:space="preserve"> (UNICEF, 2017)</w:t>
      </w:r>
      <w:r w:rsidR="00CD6134" w:rsidRPr="006E5C25">
        <w:rPr>
          <w:rFonts w:ascii="Times New Roman" w:hAnsi="Times New Roman" w:cs="Times New Roman"/>
          <w:sz w:val="24"/>
          <w:szCs w:val="24"/>
        </w:rPr>
        <w:t xml:space="preserve">. </w:t>
      </w:r>
      <w:r w:rsidR="00985920" w:rsidRPr="006E5C25">
        <w:rPr>
          <w:rFonts w:ascii="Times New Roman" w:hAnsi="Times New Roman" w:cs="Times New Roman"/>
          <w:sz w:val="24"/>
          <w:szCs w:val="24"/>
        </w:rPr>
        <w:t>Children and young people</w:t>
      </w:r>
      <w:r w:rsidR="00080205" w:rsidRPr="006E5C25">
        <w:rPr>
          <w:rFonts w:ascii="Times New Roman" w:hAnsi="Times New Roman" w:cs="Times New Roman"/>
          <w:sz w:val="24"/>
          <w:szCs w:val="24"/>
        </w:rPr>
        <w:t xml:space="preserve"> exactly like their elders </w:t>
      </w:r>
      <w:r w:rsidR="00CE73EF" w:rsidRPr="006E5C25">
        <w:rPr>
          <w:rFonts w:ascii="Times New Roman" w:hAnsi="Times New Roman" w:cs="Times New Roman"/>
          <w:sz w:val="24"/>
          <w:szCs w:val="24"/>
        </w:rPr>
        <w:t>establish most of their relationships through face-to-face interaction</w:t>
      </w:r>
      <w:r w:rsidR="00656A3D" w:rsidRPr="006E5C25">
        <w:rPr>
          <w:rFonts w:ascii="Times New Roman" w:hAnsi="Times New Roman" w:cs="Times New Roman"/>
          <w:sz w:val="24"/>
          <w:szCs w:val="24"/>
        </w:rPr>
        <w:t xml:space="preserve">. </w:t>
      </w:r>
      <w:r w:rsidR="002568D5" w:rsidRPr="006E5C25">
        <w:rPr>
          <w:rFonts w:ascii="Times New Roman" w:hAnsi="Times New Roman" w:cs="Times New Roman"/>
          <w:sz w:val="24"/>
          <w:szCs w:val="24"/>
        </w:rPr>
        <w:t xml:space="preserve">Social media gives young people the flexibility to stay connected with their friends and peers </w:t>
      </w:r>
      <w:r w:rsidR="008F6A45" w:rsidRPr="006E5C25">
        <w:rPr>
          <w:rFonts w:ascii="Times New Roman" w:hAnsi="Times New Roman" w:cs="Times New Roman"/>
          <w:sz w:val="24"/>
          <w:szCs w:val="24"/>
        </w:rPr>
        <w:t>when they m</w:t>
      </w:r>
      <w:r w:rsidR="00BD3529" w:rsidRPr="006E5C25">
        <w:rPr>
          <w:rFonts w:ascii="Times New Roman" w:hAnsi="Times New Roman" w:cs="Times New Roman"/>
          <w:sz w:val="24"/>
          <w:szCs w:val="24"/>
        </w:rPr>
        <w:t>a</w:t>
      </w:r>
      <w:r w:rsidR="008F6A45" w:rsidRPr="006E5C25">
        <w:rPr>
          <w:rFonts w:ascii="Times New Roman" w:hAnsi="Times New Roman" w:cs="Times New Roman"/>
          <w:sz w:val="24"/>
          <w:szCs w:val="24"/>
        </w:rPr>
        <w:t>y not be together</w:t>
      </w:r>
      <w:r w:rsidR="00150E2F" w:rsidRPr="006E5C25">
        <w:rPr>
          <w:rFonts w:ascii="Times New Roman" w:hAnsi="Times New Roman" w:cs="Times New Roman"/>
          <w:sz w:val="24"/>
          <w:szCs w:val="24"/>
        </w:rPr>
        <w:t xml:space="preserve"> (Lenheart, 2015)</w:t>
      </w:r>
      <w:r w:rsidR="008F6A45" w:rsidRPr="006E5C25">
        <w:rPr>
          <w:rFonts w:ascii="Times New Roman" w:hAnsi="Times New Roman" w:cs="Times New Roman"/>
          <w:sz w:val="24"/>
          <w:szCs w:val="24"/>
        </w:rPr>
        <w:t>.</w:t>
      </w:r>
      <w:r w:rsidR="00B14A55" w:rsidRPr="006E5C25">
        <w:rPr>
          <w:rFonts w:ascii="Times New Roman" w:hAnsi="Times New Roman" w:cs="Times New Roman"/>
          <w:sz w:val="24"/>
          <w:szCs w:val="24"/>
        </w:rPr>
        <w:t xml:space="preserve"> </w:t>
      </w:r>
      <w:r w:rsidR="00697D6C" w:rsidRPr="006E5C25">
        <w:rPr>
          <w:rFonts w:ascii="Times New Roman" w:hAnsi="Times New Roman" w:cs="Times New Roman"/>
          <w:sz w:val="24"/>
          <w:szCs w:val="24"/>
        </w:rPr>
        <w:t>Granted social media has given us flexibility to co</w:t>
      </w:r>
      <w:r w:rsidR="00CE7CC8" w:rsidRPr="006E5C25">
        <w:rPr>
          <w:rFonts w:ascii="Times New Roman" w:hAnsi="Times New Roman" w:cs="Times New Roman"/>
          <w:sz w:val="24"/>
          <w:szCs w:val="24"/>
        </w:rPr>
        <w:t xml:space="preserve">mmunicate without having to leave our houses but it is argued that social media </w:t>
      </w:r>
      <w:r w:rsidR="00CE1773" w:rsidRPr="006E5C25">
        <w:rPr>
          <w:rFonts w:ascii="Times New Roman" w:hAnsi="Times New Roman" w:cs="Times New Roman"/>
          <w:sz w:val="24"/>
          <w:szCs w:val="24"/>
        </w:rPr>
        <w:t>is turning</w:t>
      </w:r>
      <w:r w:rsidR="0091295D" w:rsidRPr="006E5C25">
        <w:rPr>
          <w:rFonts w:ascii="Times New Roman" w:hAnsi="Times New Roman" w:cs="Times New Roman"/>
          <w:sz w:val="24"/>
          <w:szCs w:val="24"/>
        </w:rPr>
        <w:t xml:space="preserve"> our children and young people into the most antisocial generation</w:t>
      </w:r>
      <w:r w:rsidR="008E09E3" w:rsidRPr="006E5C25">
        <w:rPr>
          <w:rFonts w:ascii="Times New Roman" w:hAnsi="Times New Roman" w:cs="Times New Roman"/>
          <w:sz w:val="24"/>
          <w:szCs w:val="24"/>
        </w:rPr>
        <w:t xml:space="preserve"> of our time</w:t>
      </w:r>
      <w:r w:rsidR="0091295D" w:rsidRPr="006E5C25">
        <w:rPr>
          <w:rFonts w:ascii="Times New Roman" w:hAnsi="Times New Roman" w:cs="Times New Roman"/>
          <w:sz w:val="24"/>
          <w:szCs w:val="24"/>
        </w:rPr>
        <w:t xml:space="preserve"> (</w:t>
      </w:r>
      <w:r w:rsidR="009E486D" w:rsidRPr="006E5C25">
        <w:rPr>
          <w:rFonts w:ascii="Times New Roman" w:hAnsi="Times New Roman" w:cs="Times New Roman"/>
          <w:sz w:val="24"/>
          <w:szCs w:val="24"/>
        </w:rPr>
        <w:t xml:space="preserve">Amedie, </w:t>
      </w:r>
      <w:r w:rsidR="004C2046" w:rsidRPr="006E5C25">
        <w:rPr>
          <w:rFonts w:ascii="Times New Roman" w:hAnsi="Times New Roman" w:cs="Times New Roman"/>
          <w:sz w:val="24"/>
          <w:szCs w:val="24"/>
        </w:rPr>
        <w:t xml:space="preserve">2015). </w:t>
      </w:r>
      <w:r w:rsidR="003406AB" w:rsidRPr="006E5C25">
        <w:rPr>
          <w:rFonts w:ascii="Times New Roman" w:hAnsi="Times New Roman" w:cs="Times New Roman"/>
          <w:sz w:val="24"/>
          <w:szCs w:val="24"/>
        </w:rPr>
        <w:t>Additionally</w:t>
      </w:r>
      <w:r w:rsidR="005D4568" w:rsidRPr="006E5C25">
        <w:rPr>
          <w:rFonts w:ascii="Times New Roman" w:hAnsi="Times New Roman" w:cs="Times New Roman"/>
          <w:sz w:val="24"/>
          <w:szCs w:val="24"/>
        </w:rPr>
        <w:t xml:space="preserve">, </w:t>
      </w:r>
      <w:r w:rsidR="00B33BBE" w:rsidRPr="006E5C25">
        <w:rPr>
          <w:rFonts w:ascii="Times New Roman" w:hAnsi="Times New Roman" w:cs="Times New Roman"/>
          <w:sz w:val="24"/>
          <w:szCs w:val="24"/>
        </w:rPr>
        <w:t xml:space="preserve">it is claimed that </w:t>
      </w:r>
      <w:r w:rsidR="000C106C" w:rsidRPr="006E5C25">
        <w:rPr>
          <w:rFonts w:ascii="Times New Roman" w:hAnsi="Times New Roman" w:cs="Times New Roman"/>
          <w:sz w:val="24"/>
          <w:szCs w:val="24"/>
        </w:rPr>
        <w:t xml:space="preserve">social media is diminishing our ability </w:t>
      </w:r>
      <w:r w:rsidR="005000DA" w:rsidRPr="006E5C25">
        <w:rPr>
          <w:rFonts w:ascii="Times New Roman" w:hAnsi="Times New Roman" w:cs="Times New Roman"/>
          <w:sz w:val="24"/>
          <w:szCs w:val="24"/>
        </w:rPr>
        <w:t>to communicate face to face with each other (</w:t>
      </w:r>
      <w:r w:rsidR="00A165FC" w:rsidRPr="006E5C25">
        <w:rPr>
          <w:rFonts w:ascii="Times New Roman" w:hAnsi="Times New Roman" w:cs="Times New Roman"/>
          <w:sz w:val="24"/>
          <w:szCs w:val="24"/>
        </w:rPr>
        <w:t>Drago, 2015).</w:t>
      </w:r>
    </w:p>
    <w:p w14:paraId="26CA5E6C" w14:textId="06B3CCD8" w:rsidR="00DE7DDB" w:rsidRPr="006E5C25" w:rsidRDefault="008F571A" w:rsidP="006E5C25">
      <w:pPr>
        <w:autoSpaceDE w:val="0"/>
        <w:autoSpaceDN w:val="0"/>
        <w:adjustRightInd w:val="0"/>
        <w:spacing w:after="0" w:line="360" w:lineRule="auto"/>
        <w:rPr>
          <w:rFonts w:ascii="Times New Roman" w:hAnsi="Times New Roman" w:cs="Times New Roman"/>
          <w:sz w:val="24"/>
          <w:szCs w:val="24"/>
        </w:rPr>
      </w:pPr>
      <w:r w:rsidRPr="006E5C25">
        <w:rPr>
          <w:rFonts w:ascii="Times New Roman" w:hAnsi="Times New Roman" w:cs="Times New Roman"/>
          <w:sz w:val="24"/>
          <w:szCs w:val="24"/>
        </w:rPr>
        <w:t xml:space="preserve">Although social media </w:t>
      </w:r>
      <w:r w:rsidR="00754ED6" w:rsidRPr="006E5C25">
        <w:rPr>
          <w:rFonts w:ascii="Times New Roman" w:hAnsi="Times New Roman" w:cs="Times New Roman"/>
          <w:sz w:val="24"/>
          <w:szCs w:val="24"/>
        </w:rPr>
        <w:t xml:space="preserve">can be an extremely powerful </w:t>
      </w:r>
      <w:r w:rsidR="007E139B" w:rsidRPr="006E5C25">
        <w:rPr>
          <w:rFonts w:ascii="Times New Roman" w:hAnsi="Times New Roman" w:cs="Times New Roman"/>
          <w:sz w:val="24"/>
          <w:szCs w:val="24"/>
        </w:rPr>
        <w:t>tool</w:t>
      </w:r>
      <w:r w:rsidR="00754ED6" w:rsidRPr="006E5C25">
        <w:rPr>
          <w:rFonts w:ascii="Times New Roman" w:hAnsi="Times New Roman" w:cs="Times New Roman"/>
          <w:sz w:val="24"/>
          <w:szCs w:val="24"/>
        </w:rPr>
        <w:t xml:space="preserve"> for positivity </w:t>
      </w:r>
      <w:r w:rsidRPr="006E5C25">
        <w:rPr>
          <w:rFonts w:ascii="Times New Roman" w:hAnsi="Times New Roman" w:cs="Times New Roman"/>
          <w:sz w:val="24"/>
          <w:szCs w:val="24"/>
        </w:rPr>
        <w:t>when used correctly</w:t>
      </w:r>
      <w:r w:rsidR="00DC584E" w:rsidRPr="006E5C25">
        <w:rPr>
          <w:rFonts w:ascii="Times New Roman" w:hAnsi="Times New Roman" w:cs="Times New Roman"/>
          <w:sz w:val="24"/>
          <w:szCs w:val="24"/>
        </w:rPr>
        <w:t xml:space="preserve"> (Herrera, </w:t>
      </w:r>
      <w:r w:rsidR="007D6B0E" w:rsidRPr="006E5C25">
        <w:rPr>
          <w:rFonts w:ascii="Times New Roman" w:hAnsi="Times New Roman" w:cs="Times New Roman"/>
          <w:sz w:val="24"/>
          <w:szCs w:val="24"/>
        </w:rPr>
        <w:t>2016)</w:t>
      </w:r>
      <w:r w:rsidR="00754ED6" w:rsidRPr="006E5C25">
        <w:rPr>
          <w:rFonts w:ascii="Times New Roman" w:hAnsi="Times New Roman" w:cs="Times New Roman"/>
          <w:sz w:val="24"/>
          <w:szCs w:val="24"/>
        </w:rPr>
        <w:t xml:space="preserve">, it </w:t>
      </w:r>
      <w:r w:rsidR="00D110C1" w:rsidRPr="006E5C25">
        <w:rPr>
          <w:rFonts w:ascii="Times New Roman" w:hAnsi="Times New Roman" w:cs="Times New Roman"/>
          <w:sz w:val="24"/>
          <w:szCs w:val="24"/>
        </w:rPr>
        <w:t xml:space="preserve">can also </w:t>
      </w:r>
      <w:r w:rsidR="00DA0C0E" w:rsidRPr="006E5C25">
        <w:rPr>
          <w:rFonts w:ascii="Times New Roman" w:hAnsi="Times New Roman" w:cs="Times New Roman"/>
          <w:sz w:val="24"/>
          <w:szCs w:val="24"/>
        </w:rPr>
        <w:t xml:space="preserve">have a negative personal impact on </w:t>
      </w:r>
      <w:r w:rsidR="000D643E" w:rsidRPr="006E5C25">
        <w:rPr>
          <w:rFonts w:ascii="Times New Roman" w:hAnsi="Times New Roman" w:cs="Times New Roman"/>
          <w:sz w:val="24"/>
          <w:szCs w:val="24"/>
        </w:rPr>
        <w:t xml:space="preserve">children and young people, </w:t>
      </w:r>
      <w:r w:rsidR="00274665" w:rsidRPr="006E5C25">
        <w:rPr>
          <w:rFonts w:ascii="Times New Roman" w:hAnsi="Times New Roman" w:cs="Times New Roman"/>
          <w:sz w:val="24"/>
          <w:szCs w:val="24"/>
        </w:rPr>
        <w:t>where they can become overly critical of themselves (Amedie, 2015).</w:t>
      </w:r>
      <w:r w:rsidR="00D21F94" w:rsidRPr="006E5C25">
        <w:rPr>
          <w:rFonts w:ascii="Times New Roman" w:hAnsi="Times New Roman" w:cs="Times New Roman"/>
          <w:sz w:val="24"/>
          <w:szCs w:val="24"/>
        </w:rPr>
        <w:t xml:space="preserve"> In addition</w:t>
      </w:r>
      <w:r w:rsidR="0083087A" w:rsidRPr="006E5C25">
        <w:rPr>
          <w:rFonts w:ascii="Times New Roman" w:hAnsi="Times New Roman" w:cs="Times New Roman"/>
          <w:sz w:val="24"/>
          <w:szCs w:val="24"/>
        </w:rPr>
        <w:t xml:space="preserve">, it is argued that </w:t>
      </w:r>
      <w:r w:rsidR="000776DB" w:rsidRPr="006E5C25">
        <w:rPr>
          <w:rFonts w:ascii="Times New Roman" w:hAnsi="Times New Roman" w:cs="Times New Roman"/>
          <w:sz w:val="24"/>
          <w:szCs w:val="24"/>
        </w:rPr>
        <w:t>some c</w:t>
      </w:r>
      <w:r w:rsidR="00B26C51" w:rsidRPr="006E5C25">
        <w:rPr>
          <w:rFonts w:ascii="Times New Roman" w:hAnsi="Times New Roman" w:cs="Times New Roman"/>
          <w:sz w:val="24"/>
          <w:szCs w:val="24"/>
        </w:rPr>
        <w:t xml:space="preserve">hildren and young people have not yet developed a </w:t>
      </w:r>
      <w:r w:rsidR="002C700C" w:rsidRPr="006E5C25">
        <w:rPr>
          <w:rFonts w:ascii="Times New Roman" w:hAnsi="Times New Roman" w:cs="Times New Roman"/>
          <w:sz w:val="24"/>
          <w:szCs w:val="24"/>
        </w:rPr>
        <w:t xml:space="preserve">robust </w:t>
      </w:r>
      <w:r w:rsidR="000776DB" w:rsidRPr="006E5C25">
        <w:rPr>
          <w:rFonts w:ascii="Times New Roman" w:hAnsi="Times New Roman" w:cs="Times New Roman"/>
          <w:sz w:val="24"/>
          <w:szCs w:val="24"/>
        </w:rPr>
        <w:t>defence mechanism, making them increasing</w:t>
      </w:r>
      <w:r w:rsidR="007D1625" w:rsidRPr="006E5C25">
        <w:rPr>
          <w:rFonts w:ascii="Times New Roman" w:hAnsi="Times New Roman" w:cs="Times New Roman"/>
          <w:sz w:val="24"/>
          <w:szCs w:val="24"/>
        </w:rPr>
        <w:t>ly</w:t>
      </w:r>
      <w:r w:rsidR="000776DB" w:rsidRPr="006E5C25">
        <w:rPr>
          <w:rFonts w:ascii="Times New Roman" w:hAnsi="Times New Roman" w:cs="Times New Roman"/>
          <w:sz w:val="24"/>
          <w:szCs w:val="24"/>
        </w:rPr>
        <w:t xml:space="preserve"> susceptible </w:t>
      </w:r>
      <w:r w:rsidR="005B6564" w:rsidRPr="006E5C25">
        <w:rPr>
          <w:rFonts w:ascii="Times New Roman" w:hAnsi="Times New Roman" w:cs="Times New Roman"/>
          <w:sz w:val="24"/>
          <w:szCs w:val="24"/>
        </w:rPr>
        <w:t>to negativity on social media (</w:t>
      </w:r>
      <w:r w:rsidR="00580391" w:rsidRPr="006E5C25">
        <w:rPr>
          <w:rFonts w:ascii="Times New Roman" w:hAnsi="Times New Roman" w:cs="Times New Roman"/>
          <w:sz w:val="24"/>
          <w:szCs w:val="24"/>
        </w:rPr>
        <w:t xml:space="preserve">O'Keeffe </w:t>
      </w:r>
      <w:r w:rsidR="00E45319" w:rsidRPr="006E5C25">
        <w:rPr>
          <w:rFonts w:ascii="Times New Roman" w:hAnsi="Times New Roman" w:cs="Times New Roman"/>
          <w:sz w:val="24"/>
          <w:szCs w:val="24"/>
        </w:rPr>
        <w:t>&amp;</w:t>
      </w:r>
      <w:r w:rsidR="00580391" w:rsidRPr="006E5C25">
        <w:rPr>
          <w:rFonts w:ascii="Times New Roman" w:hAnsi="Times New Roman" w:cs="Times New Roman"/>
          <w:sz w:val="24"/>
          <w:szCs w:val="24"/>
        </w:rPr>
        <w:t xml:space="preserve"> Kathleen Clarke-Pearson,</w:t>
      </w:r>
      <w:r w:rsidR="00E45319" w:rsidRPr="006E5C25">
        <w:rPr>
          <w:rFonts w:ascii="Times New Roman" w:hAnsi="Times New Roman" w:cs="Times New Roman"/>
          <w:sz w:val="24"/>
          <w:szCs w:val="24"/>
        </w:rPr>
        <w:t xml:space="preserve"> </w:t>
      </w:r>
      <w:r w:rsidR="007D1625" w:rsidRPr="006E5C25">
        <w:rPr>
          <w:rFonts w:ascii="Times New Roman" w:hAnsi="Times New Roman" w:cs="Times New Roman"/>
          <w:sz w:val="24"/>
          <w:szCs w:val="24"/>
        </w:rPr>
        <w:t>2011).</w:t>
      </w:r>
      <w:r w:rsidR="00C359DA" w:rsidRPr="006E5C25">
        <w:rPr>
          <w:rFonts w:ascii="Times New Roman" w:hAnsi="Times New Roman" w:cs="Times New Roman"/>
          <w:sz w:val="24"/>
          <w:szCs w:val="24"/>
        </w:rPr>
        <w:t xml:space="preserve"> </w:t>
      </w:r>
      <w:r w:rsidR="00974EC7" w:rsidRPr="006E5C25">
        <w:rPr>
          <w:rFonts w:ascii="Times New Roman" w:hAnsi="Times New Roman" w:cs="Times New Roman"/>
          <w:sz w:val="24"/>
          <w:szCs w:val="24"/>
        </w:rPr>
        <w:t xml:space="preserve">Social media is under constant scrutiny </w:t>
      </w:r>
      <w:r w:rsidR="00EA53D1" w:rsidRPr="006E5C25">
        <w:rPr>
          <w:rFonts w:ascii="Times New Roman" w:hAnsi="Times New Roman" w:cs="Times New Roman"/>
          <w:sz w:val="24"/>
          <w:szCs w:val="24"/>
        </w:rPr>
        <w:t>in the media itself</w:t>
      </w:r>
      <w:r w:rsidR="004E6180" w:rsidRPr="006E5C25">
        <w:rPr>
          <w:rFonts w:ascii="Times New Roman" w:hAnsi="Times New Roman" w:cs="Times New Roman"/>
          <w:sz w:val="24"/>
          <w:szCs w:val="24"/>
        </w:rPr>
        <w:t xml:space="preserve">, </w:t>
      </w:r>
      <w:r w:rsidR="00EA53D1" w:rsidRPr="006E5C25">
        <w:rPr>
          <w:rFonts w:ascii="Times New Roman" w:hAnsi="Times New Roman" w:cs="Times New Roman"/>
          <w:sz w:val="24"/>
          <w:szCs w:val="24"/>
        </w:rPr>
        <w:t xml:space="preserve">in </w:t>
      </w:r>
      <w:r w:rsidR="003017BC" w:rsidRPr="006E5C25">
        <w:rPr>
          <w:rFonts w:ascii="Times New Roman" w:hAnsi="Times New Roman" w:cs="Times New Roman"/>
          <w:sz w:val="24"/>
          <w:szCs w:val="24"/>
        </w:rPr>
        <w:t xml:space="preserve">newspapers with article </w:t>
      </w:r>
      <w:r w:rsidR="00EC46F9" w:rsidRPr="006E5C25">
        <w:rPr>
          <w:rFonts w:ascii="Times New Roman" w:hAnsi="Times New Roman" w:cs="Times New Roman"/>
          <w:sz w:val="24"/>
          <w:szCs w:val="24"/>
        </w:rPr>
        <w:t>headline</w:t>
      </w:r>
      <w:r w:rsidR="00A659E4" w:rsidRPr="006E5C25">
        <w:rPr>
          <w:rFonts w:ascii="Times New Roman" w:hAnsi="Times New Roman" w:cs="Times New Roman"/>
          <w:sz w:val="24"/>
          <w:szCs w:val="24"/>
        </w:rPr>
        <w:t xml:space="preserve">s </w:t>
      </w:r>
      <w:r w:rsidR="00446C1F" w:rsidRPr="006E5C25">
        <w:rPr>
          <w:rFonts w:ascii="Times New Roman" w:hAnsi="Times New Roman" w:cs="Times New Roman"/>
          <w:sz w:val="24"/>
          <w:szCs w:val="24"/>
        </w:rPr>
        <w:t xml:space="preserve">outlining the </w:t>
      </w:r>
      <w:r w:rsidR="003766E3" w:rsidRPr="006E5C25">
        <w:rPr>
          <w:rFonts w:ascii="Times New Roman" w:hAnsi="Times New Roman" w:cs="Times New Roman"/>
          <w:sz w:val="24"/>
          <w:szCs w:val="24"/>
        </w:rPr>
        <w:t xml:space="preserve">correlation between social media and mental ill health in </w:t>
      </w:r>
      <w:r w:rsidR="00BA62BB" w:rsidRPr="006E5C25">
        <w:rPr>
          <w:rFonts w:ascii="Times New Roman" w:hAnsi="Times New Roman" w:cs="Times New Roman"/>
          <w:sz w:val="24"/>
          <w:szCs w:val="24"/>
        </w:rPr>
        <w:t xml:space="preserve">young people. </w:t>
      </w:r>
      <w:r w:rsidR="00A33527" w:rsidRPr="006E5C25">
        <w:rPr>
          <w:rFonts w:ascii="Times New Roman" w:hAnsi="Times New Roman" w:cs="Times New Roman"/>
          <w:sz w:val="24"/>
          <w:szCs w:val="24"/>
        </w:rPr>
        <w:t xml:space="preserve">Many researchers have discovered that </w:t>
      </w:r>
      <w:r w:rsidR="00D6529E" w:rsidRPr="006E5C25">
        <w:rPr>
          <w:rFonts w:ascii="Times New Roman" w:hAnsi="Times New Roman" w:cs="Times New Roman"/>
          <w:sz w:val="24"/>
          <w:szCs w:val="24"/>
        </w:rPr>
        <w:t xml:space="preserve">the constant use of social media can </w:t>
      </w:r>
      <w:r w:rsidR="00D12F85" w:rsidRPr="006E5C25">
        <w:rPr>
          <w:rFonts w:ascii="Times New Roman" w:hAnsi="Times New Roman" w:cs="Times New Roman"/>
          <w:sz w:val="24"/>
          <w:szCs w:val="24"/>
        </w:rPr>
        <w:t>affect</w:t>
      </w:r>
      <w:r w:rsidR="00D6529E" w:rsidRPr="006E5C25">
        <w:rPr>
          <w:rFonts w:ascii="Times New Roman" w:hAnsi="Times New Roman" w:cs="Times New Roman"/>
          <w:sz w:val="24"/>
          <w:szCs w:val="24"/>
        </w:rPr>
        <w:t xml:space="preserve"> a person</w:t>
      </w:r>
      <w:r w:rsidR="00341F43" w:rsidRPr="006E5C25">
        <w:rPr>
          <w:rFonts w:ascii="Times New Roman" w:hAnsi="Times New Roman" w:cs="Times New Roman"/>
          <w:sz w:val="24"/>
          <w:szCs w:val="24"/>
        </w:rPr>
        <w:t>’</w:t>
      </w:r>
      <w:r w:rsidR="00D6529E" w:rsidRPr="006E5C25">
        <w:rPr>
          <w:rFonts w:ascii="Times New Roman" w:hAnsi="Times New Roman" w:cs="Times New Roman"/>
          <w:sz w:val="24"/>
          <w:szCs w:val="24"/>
        </w:rPr>
        <w:t xml:space="preserve">s </w:t>
      </w:r>
      <w:r w:rsidR="00341F43" w:rsidRPr="006E5C25">
        <w:rPr>
          <w:rFonts w:ascii="Times New Roman" w:hAnsi="Times New Roman" w:cs="Times New Roman"/>
          <w:sz w:val="24"/>
          <w:szCs w:val="24"/>
        </w:rPr>
        <w:t>self-esteem</w:t>
      </w:r>
      <w:r w:rsidR="005C4DF0" w:rsidRPr="006E5C25">
        <w:rPr>
          <w:rFonts w:ascii="Times New Roman" w:hAnsi="Times New Roman" w:cs="Times New Roman"/>
          <w:sz w:val="24"/>
          <w:szCs w:val="24"/>
        </w:rPr>
        <w:t xml:space="preserve"> </w:t>
      </w:r>
      <w:r w:rsidR="009657CE" w:rsidRPr="006E5C25">
        <w:rPr>
          <w:rFonts w:ascii="Times New Roman" w:hAnsi="Times New Roman" w:cs="Times New Roman"/>
          <w:sz w:val="24"/>
          <w:szCs w:val="24"/>
        </w:rPr>
        <w:t xml:space="preserve">with </w:t>
      </w:r>
      <w:r w:rsidR="007B33A3" w:rsidRPr="006E5C25">
        <w:rPr>
          <w:rFonts w:ascii="Times New Roman" w:hAnsi="Times New Roman" w:cs="Times New Roman"/>
          <w:sz w:val="24"/>
          <w:szCs w:val="24"/>
        </w:rPr>
        <w:t xml:space="preserve">young </w:t>
      </w:r>
      <w:r w:rsidR="009657CE" w:rsidRPr="006E5C25">
        <w:rPr>
          <w:rFonts w:ascii="Times New Roman" w:hAnsi="Times New Roman" w:cs="Times New Roman"/>
          <w:sz w:val="24"/>
          <w:szCs w:val="24"/>
        </w:rPr>
        <w:t>people constantly</w:t>
      </w:r>
      <w:r w:rsidR="007B33A3" w:rsidRPr="006E5C25">
        <w:rPr>
          <w:rFonts w:ascii="Times New Roman" w:hAnsi="Times New Roman" w:cs="Times New Roman"/>
          <w:sz w:val="24"/>
          <w:szCs w:val="24"/>
        </w:rPr>
        <w:t xml:space="preserve"> </w:t>
      </w:r>
      <w:r w:rsidR="0080460F" w:rsidRPr="006E5C25">
        <w:rPr>
          <w:rFonts w:ascii="Times New Roman" w:hAnsi="Times New Roman" w:cs="Times New Roman"/>
          <w:sz w:val="24"/>
          <w:szCs w:val="24"/>
        </w:rPr>
        <w:t>retaking pictures in order to get the ‘perfect’ shot to upload to receive the mos</w:t>
      </w:r>
      <w:r w:rsidR="006E3E04" w:rsidRPr="006E5C25">
        <w:rPr>
          <w:rFonts w:ascii="Times New Roman" w:hAnsi="Times New Roman" w:cs="Times New Roman"/>
          <w:sz w:val="24"/>
          <w:szCs w:val="24"/>
        </w:rPr>
        <w:t>t likes (</w:t>
      </w:r>
      <w:r w:rsidR="007B2E23" w:rsidRPr="006E5C25">
        <w:rPr>
          <w:rFonts w:ascii="Times New Roman" w:hAnsi="Times New Roman" w:cs="Times New Roman"/>
          <w:sz w:val="24"/>
          <w:szCs w:val="24"/>
        </w:rPr>
        <w:t>Bono, 2018)</w:t>
      </w:r>
      <w:r w:rsidR="00807B6A" w:rsidRPr="006E5C25">
        <w:rPr>
          <w:rFonts w:ascii="Times New Roman" w:hAnsi="Times New Roman" w:cs="Times New Roman"/>
          <w:sz w:val="24"/>
          <w:szCs w:val="24"/>
        </w:rPr>
        <w:t>.</w:t>
      </w:r>
      <w:r w:rsidR="007B2E23" w:rsidRPr="006E5C25">
        <w:rPr>
          <w:rFonts w:ascii="Times New Roman" w:hAnsi="Times New Roman" w:cs="Times New Roman"/>
          <w:sz w:val="24"/>
          <w:szCs w:val="24"/>
        </w:rPr>
        <w:t xml:space="preserve"> </w:t>
      </w:r>
      <w:r w:rsidR="00243AA5" w:rsidRPr="006E5C25">
        <w:rPr>
          <w:rFonts w:ascii="Times New Roman" w:hAnsi="Times New Roman" w:cs="Times New Roman"/>
          <w:sz w:val="24"/>
          <w:szCs w:val="24"/>
        </w:rPr>
        <w:t>Observations of students</w:t>
      </w:r>
      <w:r w:rsidR="00F46985" w:rsidRPr="006E5C25">
        <w:rPr>
          <w:rFonts w:ascii="Times New Roman" w:hAnsi="Times New Roman" w:cs="Times New Roman"/>
          <w:sz w:val="24"/>
          <w:szCs w:val="24"/>
        </w:rPr>
        <w:t xml:space="preserve"> </w:t>
      </w:r>
      <w:r w:rsidR="00C748F7" w:rsidRPr="006E5C25">
        <w:rPr>
          <w:rFonts w:ascii="Times New Roman" w:hAnsi="Times New Roman" w:cs="Times New Roman"/>
          <w:sz w:val="24"/>
          <w:szCs w:val="24"/>
        </w:rPr>
        <w:t>has emphasised the importance of</w:t>
      </w:r>
      <w:r w:rsidR="00F54FEF" w:rsidRPr="006E5C25">
        <w:rPr>
          <w:rFonts w:ascii="Times New Roman" w:hAnsi="Times New Roman" w:cs="Times New Roman"/>
          <w:sz w:val="24"/>
          <w:szCs w:val="24"/>
        </w:rPr>
        <w:t xml:space="preserve"> likes on a picture on Instagram. It is s</w:t>
      </w:r>
      <w:r w:rsidR="00076D0E" w:rsidRPr="006E5C25">
        <w:rPr>
          <w:rFonts w:ascii="Times New Roman" w:hAnsi="Times New Roman" w:cs="Times New Roman"/>
          <w:sz w:val="24"/>
          <w:szCs w:val="24"/>
        </w:rPr>
        <w:t xml:space="preserve">een as ‘embarrassing’ if a picture gets less than sixty likes with </w:t>
      </w:r>
      <w:r w:rsidR="008B731D" w:rsidRPr="006E5C25">
        <w:rPr>
          <w:rFonts w:ascii="Times New Roman" w:hAnsi="Times New Roman" w:cs="Times New Roman"/>
          <w:sz w:val="24"/>
          <w:szCs w:val="24"/>
        </w:rPr>
        <w:t>people</w:t>
      </w:r>
      <w:r w:rsidR="00AE75F0" w:rsidRPr="006E5C25">
        <w:rPr>
          <w:rFonts w:ascii="Times New Roman" w:hAnsi="Times New Roman" w:cs="Times New Roman"/>
          <w:sz w:val="24"/>
          <w:szCs w:val="24"/>
        </w:rPr>
        <w:t xml:space="preserve"> aim</w:t>
      </w:r>
      <w:r w:rsidR="008B731D" w:rsidRPr="006E5C25">
        <w:rPr>
          <w:rFonts w:ascii="Times New Roman" w:hAnsi="Times New Roman" w:cs="Times New Roman"/>
          <w:sz w:val="24"/>
          <w:szCs w:val="24"/>
        </w:rPr>
        <w:t xml:space="preserve">ing to get at least one hundred likes on a </w:t>
      </w:r>
      <w:r w:rsidR="00933A13" w:rsidRPr="006E5C25">
        <w:rPr>
          <w:rFonts w:ascii="Times New Roman" w:hAnsi="Times New Roman" w:cs="Times New Roman"/>
          <w:sz w:val="24"/>
          <w:szCs w:val="24"/>
        </w:rPr>
        <w:t xml:space="preserve">post (Bono, 2018, p. </w:t>
      </w:r>
      <w:r w:rsidR="002468E4" w:rsidRPr="006E5C25">
        <w:rPr>
          <w:rFonts w:ascii="Times New Roman" w:hAnsi="Times New Roman" w:cs="Times New Roman"/>
          <w:sz w:val="24"/>
          <w:szCs w:val="24"/>
        </w:rPr>
        <w:t>NA).</w:t>
      </w:r>
    </w:p>
    <w:p w14:paraId="3D539617" w14:textId="77777777" w:rsidR="00DE7DDB" w:rsidRPr="006E5C25" w:rsidRDefault="00DE7DDB" w:rsidP="006E5C25">
      <w:pPr>
        <w:autoSpaceDE w:val="0"/>
        <w:autoSpaceDN w:val="0"/>
        <w:adjustRightInd w:val="0"/>
        <w:spacing w:after="0" w:line="360" w:lineRule="auto"/>
        <w:rPr>
          <w:rFonts w:ascii="Times New Roman" w:hAnsi="Times New Roman" w:cs="Times New Roman"/>
          <w:sz w:val="24"/>
          <w:szCs w:val="24"/>
        </w:rPr>
      </w:pPr>
    </w:p>
    <w:p w14:paraId="2209666B" w14:textId="74C95BCE" w:rsidR="00D51A74" w:rsidRPr="006E5C25" w:rsidRDefault="00B92729" w:rsidP="006E5C25">
      <w:pPr>
        <w:autoSpaceDE w:val="0"/>
        <w:autoSpaceDN w:val="0"/>
        <w:adjustRightInd w:val="0"/>
        <w:spacing w:after="0" w:line="360" w:lineRule="auto"/>
        <w:rPr>
          <w:rFonts w:ascii="Times New Roman" w:hAnsi="Times New Roman" w:cs="Times New Roman"/>
          <w:sz w:val="24"/>
          <w:szCs w:val="24"/>
        </w:rPr>
      </w:pPr>
      <w:r w:rsidRPr="006E5C25">
        <w:rPr>
          <w:rFonts w:ascii="Times New Roman" w:hAnsi="Times New Roman" w:cs="Times New Roman"/>
          <w:sz w:val="24"/>
          <w:szCs w:val="24"/>
        </w:rPr>
        <w:t>Furthermore</w:t>
      </w:r>
      <w:r w:rsidR="00807B6A" w:rsidRPr="006E5C25">
        <w:rPr>
          <w:rFonts w:ascii="Times New Roman" w:hAnsi="Times New Roman" w:cs="Times New Roman"/>
          <w:sz w:val="24"/>
          <w:szCs w:val="24"/>
        </w:rPr>
        <w:t>, there is evidence that social media can have a positive and negative effect on</w:t>
      </w:r>
      <w:r w:rsidR="00341F43" w:rsidRPr="006E5C25">
        <w:rPr>
          <w:rFonts w:ascii="Times New Roman" w:hAnsi="Times New Roman" w:cs="Times New Roman"/>
          <w:sz w:val="24"/>
          <w:szCs w:val="24"/>
        </w:rPr>
        <w:t xml:space="preserve"> self</w:t>
      </w:r>
      <w:r w:rsidR="00240E87" w:rsidRPr="006E5C25">
        <w:rPr>
          <w:rFonts w:ascii="Times New Roman" w:hAnsi="Times New Roman" w:cs="Times New Roman"/>
          <w:sz w:val="24"/>
          <w:szCs w:val="24"/>
        </w:rPr>
        <w:t>-</w:t>
      </w:r>
      <w:r w:rsidR="00341F43" w:rsidRPr="006E5C25">
        <w:rPr>
          <w:rFonts w:ascii="Times New Roman" w:hAnsi="Times New Roman" w:cs="Times New Roman"/>
          <w:sz w:val="24"/>
          <w:szCs w:val="24"/>
        </w:rPr>
        <w:t>esteem and mental health (</w:t>
      </w:r>
      <w:r w:rsidR="00965EA1" w:rsidRPr="006E5C25">
        <w:rPr>
          <w:rFonts w:ascii="Times New Roman" w:hAnsi="Times New Roman" w:cs="Times New Roman"/>
          <w:sz w:val="24"/>
          <w:szCs w:val="24"/>
        </w:rPr>
        <w:t>Gonzales &amp; Hand</w:t>
      </w:r>
      <w:r w:rsidR="00BA1C25" w:rsidRPr="006E5C25">
        <w:rPr>
          <w:rFonts w:ascii="Times New Roman" w:hAnsi="Times New Roman" w:cs="Times New Roman"/>
          <w:sz w:val="24"/>
          <w:szCs w:val="24"/>
        </w:rPr>
        <w:t>cock, 2011).</w:t>
      </w:r>
      <w:r w:rsidR="00D6529E" w:rsidRPr="006E5C25">
        <w:rPr>
          <w:rFonts w:ascii="Times New Roman" w:hAnsi="Times New Roman" w:cs="Times New Roman"/>
          <w:sz w:val="24"/>
          <w:szCs w:val="24"/>
        </w:rPr>
        <w:t xml:space="preserve"> </w:t>
      </w:r>
      <w:r w:rsidR="00240E87" w:rsidRPr="006E5C25">
        <w:rPr>
          <w:rFonts w:ascii="Times New Roman" w:hAnsi="Times New Roman" w:cs="Times New Roman"/>
          <w:sz w:val="24"/>
          <w:szCs w:val="24"/>
        </w:rPr>
        <w:t xml:space="preserve">Many social media users </w:t>
      </w:r>
      <w:r w:rsidR="007C6480" w:rsidRPr="006E5C25">
        <w:rPr>
          <w:rFonts w:ascii="Times New Roman" w:hAnsi="Times New Roman" w:cs="Times New Roman"/>
          <w:sz w:val="24"/>
          <w:szCs w:val="24"/>
        </w:rPr>
        <w:t xml:space="preserve">use the array of apps to stay connected with friends and peers as well as being able to </w:t>
      </w:r>
      <w:r w:rsidR="005C53FA" w:rsidRPr="006E5C25">
        <w:rPr>
          <w:rFonts w:ascii="Times New Roman" w:hAnsi="Times New Roman" w:cs="Times New Roman"/>
          <w:sz w:val="24"/>
          <w:szCs w:val="24"/>
        </w:rPr>
        <w:t xml:space="preserve">research and discover. </w:t>
      </w:r>
      <w:r w:rsidR="00685717" w:rsidRPr="006E5C25">
        <w:rPr>
          <w:rFonts w:ascii="Times New Roman" w:hAnsi="Times New Roman" w:cs="Times New Roman"/>
          <w:sz w:val="24"/>
          <w:szCs w:val="24"/>
        </w:rPr>
        <w:t xml:space="preserve">Research suggests that social media apps such as Facebook affect ones self-esteem positively as </w:t>
      </w:r>
      <w:r w:rsidR="007B44B5" w:rsidRPr="006E5C25">
        <w:rPr>
          <w:rFonts w:ascii="Times New Roman" w:hAnsi="Times New Roman" w:cs="Times New Roman"/>
          <w:sz w:val="24"/>
          <w:szCs w:val="24"/>
        </w:rPr>
        <w:t>others are able to comment</w:t>
      </w:r>
      <w:r w:rsidR="00076B38" w:rsidRPr="006E5C25">
        <w:rPr>
          <w:rFonts w:ascii="Times New Roman" w:hAnsi="Times New Roman" w:cs="Times New Roman"/>
          <w:sz w:val="24"/>
          <w:szCs w:val="24"/>
        </w:rPr>
        <w:t xml:space="preserve"> on pictures or written ‘statuses’ </w:t>
      </w:r>
      <w:r w:rsidR="00E17469" w:rsidRPr="006E5C25">
        <w:rPr>
          <w:rFonts w:ascii="Times New Roman" w:hAnsi="Times New Roman" w:cs="Times New Roman"/>
          <w:sz w:val="24"/>
          <w:szCs w:val="24"/>
        </w:rPr>
        <w:t>positively</w:t>
      </w:r>
      <w:r w:rsidR="00780767" w:rsidRPr="006E5C25">
        <w:rPr>
          <w:rFonts w:ascii="Times New Roman" w:hAnsi="Times New Roman" w:cs="Times New Roman"/>
          <w:sz w:val="24"/>
          <w:szCs w:val="24"/>
        </w:rPr>
        <w:t xml:space="preserve">, increasing levels of self-esteem. </w:t>
      </w:r>
      <w:r w:rsidR="008322EC" w:rsidRPr="006E5C25">
        <w:rPr>
          <w:rFonts w:ascii="Times New Roman" w:hAnsi="Times New Roman" w:cs="Times New Roman"/>
          <w:sz w:val="24"/>
          <w:szCs w:val="24"/>
        </w:rPr>
        <w:t xml:space="preserve">Nonetheless, although </w:t>
      </w:r>
      <w:r w:rsidR="00D151B8" w:rsidRPr="006E5C25">
        <w:rPr>
          <w:rFonts w:ascii="Times New Roman" w:hAnsi="Times New Roman" w:cs="Times New Roman"/>
          <w:sz w:val="24"/>
          <w:szCs w:val="24"/>
        </w:rPr>
        <w:t>friends and family may react to a person</w:t>
      </w:r>
      <w:r w:rsidR="005D612A" w:rsidRPr="006E5C25">
        <w:rPr>
          <w:rFonts w:ascii="Times New Roman" w:hAnsi="Times New Roman" w:cs="Times New Roman"/>
          <w:sz w:val="24"/>
          <w:szCs w:val="24"/>
        </w:rPr>
        <w:t>’</w:t>
      </w:r>
      <w:r w:rsidR="00D151B8" w:rsidRPr="006E5C25">
        <w:rPr>
          <w:rFonts w:ascii="Times New Roman" w:hAnsi="Times New Roman" w:cs="Times New Roman"/>
          <w:sz w:val="24"/>
          <w:szCs w:val="24"/>
        </w:rPr>
        <w:t xml:space="preserve">s social media positively, </w:t>
      </w:r>
      <w:r w:rsidR="00A1625F" w:rsidRPr="006E5C25">
        <w:rPr>
          <w:rFonts w:ascii="Times New Roman" w:hAnsi="Times New Roman" w:cs="Times New Roman"/>
          <w:sz w:val="24"/>
          <w:szCs w:val="24"/>
        </w:rPr>
        <w:t xml:space="preserve">posting on different social media apps </w:t>
      </w:r>
      <w:r w:rsidR="00295A42" w:rsidRPr="006E5C25">
        <w:rPr>
          <w:rFonts w:ascii="Times New Roman" w:hAnsi="Times New Roman" w:cs="Times New Roman"/>
          <w:sz w:val="24"/>
          <w:szCs w:val="24"/>
        </w:rPr>
        <w:t xml:space="preserve">grants access for others to be critical of </w:t>
      </w:r>
      <w:r w:rsidR="00DF53FD" w:rsidRPr="006E5C25">
        <w:rPr>
          <w:rFonts w:ascii="Times New Roman" w:hAnsi="Times New Roman" w:cs="Times New Roman"/>
          <w:sz w:val="24"/>
          <w:szCs w:val="24"/>
        </w:rPr>
        <w:t>any</w:t>
      </w:r>
      <w:r w:rsidR="00295A42" w:rsidRPr="006E5C25">
        <w:rPr>
          <w:rFonts w:ascii="Times New Roman" w:hAnsi="Times New Roman" w:cs="Times New Roman"/>
          <w:sz w:val="24"/>
          <w:szCs w:val="24"/>
        </w:rPr>
        <w:t xml:space="preserve"> content shared</w:t>
      </w:r>
      <w:r w:rsidR="009E19C8" w:rsidRPr="006E5C25">
        <w:rPr>
          <w:rFonts w:ascii="Times New Roman" w:hAnsi="Times New Roman" w:cs="Times New Roman"/>
          <w:sz w:val="24"/>
          <w:szCs w:val="24"/>
        </w:rPr>
        <w:t>, whether it be critical of someone</w:t>
      </w:r>
      <w:r w:rsidR="00710771" w:rsidRPr="006E5C25">
        <w:rPr>
          <w:rFonts w:ascii="Times New Roman" w:hAnsi="Times New Roman" w:cs="Times New Roman"/>
          <w:sz w:val="24"/>
          <w:szCs w:val="24"/>
        </w:rPr>
        <w:t>’</w:t>
      </w:r>
      <w:r w:rsidR="009E19C8" w:rsidRPr="006E5C25">
        <w:rPr>
          <w:rFonts w:ascii="Times New Roman" w:hAnsi="Times New Roman" w:cs="Times New Roman"/>
          <w:sz w:val="24"/>
          <w:szCs w:val="24"/>
        </w:rPr>
        <w:t>s appearance</w:t>
      </w:r>
      <w:r w:rsidR="001E4D08" w:rsidRPr="006E5C25">
        <w:rPr>
          <w:rFonts w:ascii="Times New Roman" w:hAnsi="Times New Roman" w:cs="Times New Roman"/>
          <w:sz w:val="24"/>
          <w:szCs w:val="24"/>
        </w:rPr>
        <w:t xml:space="preserve">, </w:t>
      </w:r>
      <w:r w:rsidR="009E19C8" w:rsidRPr="006E5C25">
        <w:rPr>
          <w:rFonts w:ascii="Times New Roman" w:hAnsi="Times New Roman" w:cs="Times New Roman"/>
          <w:sz w:val="24"/>
          <w:szCs w:val="24"/>
        </w:rPr>
        <w:t>personality</w:t>
      </w:r>
      <w:r w:rsidR="001E4D08" w:rsidRPr="006E5C25">
        <w:rPr>
          <w:rFonts w:ascii="Times New Roman" w:hAnsi="Times New Roman" w:cs="Times New Roman"/>
          <w:sz w:val="24"/>
          <w:szCs w:val="24"/>
        </w:rPr>
        <w:t xml:space="preserve"> or both.</w:t>
      </w:r>
      <w:r w:rsidR="00C8666D" w:rsidRPr="006E5C25">
        <w:rPr>
          <w:rFonts w:ascii="Times New Roman" w:hAnsi="Times New Roman" w:cs="Times New Roman"/>
          <w:sz w:val="24"/>
          <w:szCs w:val="24"/>
        </w:rPr>
        <w:t xml:space="preserve"> </w:t>
      </w:r>
      <w:r w:rsidR="00484A70" w:rsidRPr="006E5C25">
        <w:rPr>
          <w:rFonts w:ascii="Times New Roman" w:hAnsi="Times New Roman" w:cs="Times New Roman"/>
          <w:sz w:val="24"/>
          <w:szCs w:val="24"/>
        </w:rPr>
        <w:t xml:space="preserve">This </w:t>
      </w:r>
      <w:r w:rsidR="009E2F7A" w:rsidRPr="006E5C25">
        <w:rPr>
          <w:rFonts w:ascii="Times New Roman" w:hAnsi="Times New Roman" w:cs="Times New Roman"/>
          <w:sz w:val="24"/>
          <w:szCs w:val="24"/>
        </w:rPr>
        <w:t xml:space="preserve">in turn will have an </w:t>
      </w:r>
      <w:r w:rsidR="00053161" w:rsidRPr="006E5C25">
        <w:rPr>
          <w:rFonts w:ascii="Times New Roman" w:hAnsi="Times New Roman" w:cs="Times New Roman"/>
          <w:sz w:val="24"/>
          <w:szCs w:val="24"/>
        </w:rPr>
        <w:t>adverse effect</w:t>
      </w:r>
      <w:r w:rsidR="009E2F7A" w:rsidRPr="006E5C25">
        <w:rPr>
          <w:rFonts w:ascii="Times New Roman" w:hAnsi="Times New Roman" w:cs="Times New Roman"/>
          <w:sz w:val="24"/>
          <w:szCs w:val="24"/>
        </w:rPr>
        <w:t xml:space="preserve"> and</w:t>
      </w:r>
      <w:r w:rsidR="00A84625" w:rsidRPr="006E5C25">
        <w:rPr>
          <w:rFonts w:ascii="Times New Roman" w:hAnsi="Times New Roman" w:cs="Times New Roman"/>
          <w:sz w:val="24"/>
          <w:szCs w:val="24"/>
        </w:rPr>
        <w:t xml:space="preserve"> may result in a decrease in self-esteem</w:t>
      </w:r>
      <w:r w:rsidR="001F6ED2" w:rsidRPr="006E5C25">
        <w:rPr>
          <w:rFonts w:ascii="Times New Roman" w:hAnsi="Times New Roman" w:cs="Times New Roman"/>
          <w:sz w:val="24"/>
          <w:szCs w:val="24"/>
        </w:rPr>
        <w:t xml:space="preserve"> </w:t>
      </w:r>
      <w:r w:rsidR="00174C37" w:rsidRPr="006E5C25">
        <w:rPr>
          <w:rFonts w:ascii="Times New Roman" w:hAnsi="Times New Roman" w:cs="Times New Roman"/>
          <w:sz w:val="24"/>
          <w:szCs w:val="24"/>
        </w:rPr>
        <w:t>(Koutamanis</w:t>
      </w:r>
      <w:r w:rsidR="00BA76CF" w:rsidRPr="006E5C25">
        <w:rPr>
          <w:rFonts w:ascii="Times New Roman" w:hAnsi="Times New Roman" w:cs="Times New Roman"/>
          <w:sz w:val="24"/>
          <w:szCs w:val="24"/>
        </w:rPr>
        <w:t xml:space="preserve">, </w:t>
      </w:r>
      <w:r w:rsidR="00497C97" w:rsidRPr="006E5C25">
        <w:rPr>
          <w:rFonts w:ascii="Times New Roman" w:hAnsi="Times New Roman" w:cs="Times New Roman"/>
          <w:sz w:val="24"/>
          <w:szCs w:val="24"/>
        </w:rPr>
        <w:t xml:space="preserve">Patti &amp; </w:t>
      </w:r>
      <w:r w:rsidR="00D51A74" w:rsidRPr="006E5C25">
        <w:rPr>
          <w:rFonts w:ascii="Times New Roman" w:hAnsi="Times New Roman" w:cs="Times New Roman"/>
          <w:sz w:val="24"/>
          <w:szCs w:val="24"/>
        </w:rPr>
        <w:t>Valkenburg, 2015)</w:t>
      </w:r>
      <w:r w:rsidR="00A84625" w:rsidRPr="006E5C25">
        <w:rPr>
          <w:rFonts w:ascii="Times New Roman" w:hAnsi="Times New Roman" w:cs="Times New Roman"/>
          <w:sz w:val="24"/>
          <w:szCs w:val="24"/>
        </w:rPr>
        <w:t>.</w:t>
      </w:r>
    </w:p>
    <w:p w14:paraId="6BD3E6EB" w14:textId="77777777" w:rsidR="00142CDE" w:rsidRPr="006E5C25" w:rsidRDefault="00142CDE" w:rsidP="006E5C25">
      <w:pPr>
        <w:autoSpaceDE w:val="0"/>
        <w:autoSpaceDN w:val="0"/>
        <w:adjustRightInd w:val="0"/>
        <w:spacing w:after="0" w:line="360" w:lineRule="auto"/>
        <w:rPr>
          <w:rFonts w:ascii="Times New Roman" w:hAnsi="Times New Roman" w:cs="Times New Roman"/>
          <w:sz w:val="24"/>
          <w:szCs w:val="24"/>
        </w:rPr>
      </w:pPr>
    </w:p>
    <w:p w14:paraId="4F8A4B19" w14:textId="4D3679B8" w:rsidR="00710771" w:rsidRPr="006E5C25" w:rsidRDefault="008A6468"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The way </w:t>
      </w:r>
      <w:r w:rsidR="00AD39AC" w:rsidRPr="006E5C25">
        <w:rPr>
          <w:rFonts w:ascii="Times New Roman" w:hAnsi="Times New Roman" w:cs="Times New Roman"/>
          <w:sz w:val="24"/>
          <w:szCs w:val="24"/>
        </w:rPr>
        <w:t xml:space="preserve">people perceive </w:t>
      </w:r>
      <w:r w:rsidR="00DE003F" w:rsidRPr="006E5C25">
        <w:rPr>
          <w:rFonts w:ascii="Times New Roman" w:hAnsi="Times New Roman" w:cs="Times New Roman"/>
          <w:sz w:val="24"/>
          <w:szCs w:val="24"/>
        </w:rPr>
        <w:t xml:space="preserve">us has become instrumental in the way we now view ourselves </w:t>
      </w:r>
      <w:r w:rsidR="00954DE2" w:rsidRPr="006E5C25">
        <w:rPr>
          <w:rFonts w:ascii="Times New Roman" w:hAnsi="Times New Roman" w:cs="Times New Roman"/>
          <w:sz w:val="24"/>
          <w:szCs w:val="24"/>
        </w:rPr>
        <w:t xml:space="preserve">and arguably </w:t>
      </w:r>
      <w:r w:rsidR="00E141CA" w:rsidRPr="006E5C25">
        <w:rPr>
          <w:rFonts w:ascii="Times New Roman" w:hAnsi="Times New Roman" w:cs="Times New Roman"/>
          <w:sz w:val="24"/>
          <w:szCs w:val="24"/>
        </w:rPr>
        <w:t>has become more important t</w:t>
      </w:r>
      <w:r w:rsidR="00637CB6" w:rsidRPr="006E5C25">
        <w:rPr>
          <w:rFonts w:ascii="Times New Roman" w:hAnsi="Times New Roman" w:cs="Times New Roman"/>
          <w:sz w:val="24"/>
          <w:szCs w:val="24"/>
        </w:rPr>
        <w:t>o us than</w:t>
      </w:r>
      <w:r w:rsidR="00C83FB0" w:rsidRPr="006E5C25">
        <w:rPr>
          <w:rFonts w:ascii="Times New Roman" w:hAnsi="Times New Roman" w:cs="Times New Roman"/>
          <w:sz w:val="24"/>
          <w:szCs w:val="24"/>
        </w:rPr>
        <w:t xml:space="preserve"> how we ourselves would perceive ourselves </w:t>
      </w:r>
      <w:r w:rsidR="00915935" w:rsidRPr="006E5C25">
        <w:rPr>
          <w:rFonts w:ascii="Times New Roman" w:hAnsi="Times New Roman" w:cs="Times New Roman"/>
          <w:sz w:val="24"/>
          <w:szCs w:val="24"/>
        </w:rPr>
        <w:t>as people become preoccupied with pupil evaluation upon themselves (</w:t>
      </w:r>
      <w:r w:rsidR="00675360" w:rsidRPr="006E5C25">
        <w:rPr>
          <w:rFonts w:ascii="Times New Roman" w:hAnsi="Times New Roman" w:cs="Times New Roman"/>
          <w:sz w:val="24"/>
          <w:szCs w:val="24"/>
        </w:rPr>
        <w:t xml:space="preserve">Valkenburg, </w:t>
      </w:r>
      <w:r w:rsidR="00CB07FD" w:rsidRPr="006E5C25">
        <w:rPr>
          <w:rFonts w:ascii="Times New Roman" w:hAnsi="Times New Roman" w:cs="Times New Roman"/>
          <w:sz w:val="24"/>
          <w:szCs w:val="24"/>
        </w:rPr>
        <w:t xml:space="preserve">Peter &amp; Schouten, </w:t>
      </w:r>
      <w:r w:rsidR="00740A49" w:rsidRPr="006E5C25">
        <w:rPr>
          <w:rFonts w:ascii="Times New Roman" w:hAnsi="Times New Roman" w:cs="Times New Roman"/>
          <w:sz w:val="24"/>
          <w:szCs w:val="24"/>
        </w:rPr>
        <w:t xml:space="preserve">2006). </w:t>
      </w:r>
      <w:r w:rsidR="002C0FEF" w:rsidRPr="006E5C25">
        <w:rPr>
          <w:rFonts w:ascii="Times New Roman" w:hAnsi="Times New Roman" w:cs="Times New Roman"/>
          <w:sz w:val="24"/>
          <w:szCs w:val="24"/>
        </w:rPr>
        <w:t>Peer acceptance</w:t>
      </w:r>
      <w:r w:rsidR="002C5AB7" w:rsidRPr="006E5C25">
        <w:rPr>
          <w:rFonts w:ascii="Times New Roman" w:hAnsi="Times New Roman" w:cs="Times New Roman"/>
          <w:sz w:val="24"/>
          <w:szCs w:val="24"/>
        </w:rPr>
        <w:t xml:space="preserve"> and feedback plays a </w:t>
      </w:r>
      <w:r w:rsidR="003318F6" w:rsidRPr="006E5C25">
        <w:rPr>
          <w:rFonts w:ascii="Times New Roman" w:hAnsi="Times New Roman" w:cs="Times New Roman"/>
          <w:sz w:val="24"/>
          <w:szCs w:val="24"/>
        </w:rPr>
        <w:t>crucial</w:t>
      </w:r>
      <w:r w:rsidR="002C5AB7" w:rsidRPr="006E5C25">
        <w:rPr>
          <w:rFonts w:ascii="Times New Roman" w:hAnsi="Times New Roman" w:cs="Times New Roman"/>
          <w:sz w:val="24"/>
          <w:szCs w:val="24"/>
        </w:rPr>
        <w:t xml:space="preserve"> part </w:t>
      </w:r>
      <w:r w:rsidR="001D23B0" w:rsidRPr="006E5C25">
        <w:rPr>
          <w:rFonts w:ascii="Times New Roman" w:hAnsi="Times New Roman" w:cs="Times New Roman"/>
          <w:sz w:val="24"/>
          <w:szCs w:val="24"/>
        </w:rPr>
        <w:t>in</w:t>
      </w:r>
      <w:r w:rsidR="002C5AB7" w:rsidRPr="006E5C25">
        <w:rPr>
          <w:rFonts w:ascii="Times New Roman" w:hAnsi="Times New Roman" w:cs="Times New Roman"/>
          <w:sz w:val="24"/>
          <w:szCs w:val="24"/>
        </w:rPr>
        <w:t xml:space="preserve"> social networking sites that</w:t>
      </w:r>
      <w:r w:rsidR="00D42CEA" w:rsidRPr="006E5C25">
        <w:rPr>
          <w:rFonts w:ascii="Times New Roman" w:hAnsi="Times New Roman" w:cs="Times New Roman"/>
          <w:sz w:val="24"/>
          <w:szCs w:val="24"/>
        </w:rPr>
        <w:t xml:space="preserve"> </w:t>
      </w:r>
      <w:r w:rsidR="001654C0" w:rsidRPr="006E5C25">
        <w:rPr>
          <w:rFonts w:ascii="Times New Roman" w:hAnsi="Times New Roman" w:cs="Times New Roman"/>
          <w:sz w:val="24"/>
          <w:szCs w:val="24"/>
        </w:rPr>
        <w:t xml:space="preserve">can be extremely impactful </w:t>
      </w:r>
      <w:r w:rsidR="00A446C0" w:rsidRPr="006E5C25">
        <w:rPr>
          <w:rFonts w:ascii="Times New Roman" w:hAnsi="Times New Roman" w:cs="Times New Roman"/>
          <w:sz w:val="24"/>
          <w:szCs w:val="24"/>
        </w:rPr>
        <w:t>for our self-esteem.</w:t>
      </w:r>
      <w:r w:rsidR="00D42CEA" w:rsidRPr="006E5C25">
        <w:rPr>
          <w:rFonts w:ascii="Times New Roman" w:hAnsi="Times New Roman" w:cs="Times New Roman"/>
          <w:sz w:val="24"/>
          <w:szCs w:val="24"/>
        </w:rPr>
        <w:t xml:space="preserve"> </w:t>
      </w:r>
      <w:r w:rsidR="00740A49" w:rsidRPr="006E5C25">
        <w:rPr>
          <w:rFonts w:ascii="Times New Roman" w:hAnsi="Times New Roman" w:cs="Times New Roman"/>
          <w:sz w:val="24"/>
          <w:szCs w:val="24"/>
        </w:rPr>
        <w:t>There is evidence that pu</w:t>
      </w:r>
      <w:r w:rsidR="00822277" w:rsidRPr="006E5C25">
        <w:rPr>
          <w:rFonts w:ascii="Times New Roman" w:hAnsi="Times New Roman" w:cs="Times New Roman"/>
          <w:sz w:val="24"/>
          <w:szCs w:val="24"/>
        </w:rPr>
        <w:t>b</w:t>
      </w:r>
      <w:r w:rsidR="00740A49" w:rsidRPr="006E5C25">
        <w:rPr>
          <w:rFonts w:ascii="Times New Roman" w:hAnsi="Times New Roman" w:cs="Times New Roman"/>
          <w:sz w:val="24"/>
          <w:szCs w:val="24"/>
        </w:rPr>
        <w:t>l</w:t>
      </w:r>
      <w:r w:rsidR="00822277" w:rsidRPr="006E5C25">
        <w:rPr>
          <w:rFonts w:ascii="Times New Roman" w:hAnsi="Times New Roman" w:cs="Times New Roman"/>
          <w:sz w:val="24"/>
          <w:szCs w:val="24"/>
        </w:rPr>
        <w:t>ic</w:t>
      </w:r>
      <w:r w:rsidR="00740A49" w:rsidRPr="006E5C25">
        <w:rPr>
          <w:rFonts w:ascii="Times New Roman" w:hAnsi="Times New Roman" w:cs="Times New Roman"/>
          <w:sz w:val="24"/>
          <w:szCs w:val="24"/>
        </w:rPr>
        <w:t xml:space="preserve"> perception can affect a person</w:t>
      </w:r>
      <w:r w:rsidR="00FF4876" w:rsidRPr="006E5C25">
        <w:rPr>
          <w:rFonts w:ascii="Times New Roman" w:hAnsi="Times New Roman" w:cs="Times New Roman"/>
          <w:sz w:val="24"/>
          <w:szCs w:val="24"/>
        </w:rPr>
        <w:t>’</w:t>
      </w:r>
      <w:r w:rsidR="00822277" w:rsidRPr="006E5C25">
        <w:rPr>
          <w:rFonts w:ascii="Times New Roman" w:hAnsi="Times New Roman" w:cs="Times New Roman"/>
          <w:sz w:val="24"/>
          <w:szCs w:val="24"/>
        </w:rPr>
        <w:t xml:space="preserve">s self-esteem that in turn </w:t>
      </w:r>
      <w:r w:rsidR="006850B7" w:rsidRPr="006E5C25">
        <w:rPr>
          <w:rFonts w:ascii="Times New Roman" w:hAnsi="Times New Roman" w:cs="Times New Roman"/>
          <w:sz w:val="24"/>
          <w:szCs w:val="24"/>
        </w:rPr>
        <w:t>can either have a</w:t>
      </w:r>
      <w:r w:rsidR="0098747A" w:rsidRPr="006E5C25">
        <w:rPr>
          <w:rFonts w:ascii="Times New Roman" w:hAnsi="Times New Roman" w:cs="Times New Roman"/>
          <w:sz w:val="24"/>
          <w:szCs w:val="24"/>
        </w:rPr>
        <w:t xml:space="preserve"> </w:t>
      </w:r>
      <w:r w:rsidR="006850B7" w:rsidRPr="006E5C25">
        <w:rPr>
          <w:rFonts w:ascii="Times New Roman" w:hAnsi="Times New Roman" w:cs="Times New Roman"/>
          <w:sz w:val="24"/>
          <w:szCs w:val="24"/>
        </w:rPr>
        <w:t>positive effect or an adverse effect</w:t>
      </w:r>
      <w:r w:rsidR="00F0606A" w:rsidRPr="006E5C25">
        <w:rPr>
          <w:rFonts w:ascii="Times New Roman" w:hAnsi="Times New Roman" w:cs="Times New Roman"/>
          <w:sz w:val="24"/>
          <w:szCs w:val="24"/>
        </w:rPr>
        <w:t xml:space="preserve"> on well-being.</w:t>
      </w:r>
      <w:r w:rsidR="00EA49EA" w:rsidRPr="006E5C25">
        <w:rPr>
          <w:rFonts w:ascii="Times New Roman" w:hAnsi="Times New Roman" w:cs="Times New Roman"/>
          <w:sz w:val="24"/>
          <w:szCs w:val="24"/>
        </w:rPr>
        <w:t xml:space="preserve"> </w:t>
      </w:r>
      <w:r w:rsidR="00F65180" w:rsidRPr="006E5C25">
        <w:rPr>
          <w:rFonts w:ascii="Times New Roman" w:hAnsi="Times New Roman" w:cs="Times New Roman"/>
          <w:sz w:val="24"/>
          <w:szCs w:val="24"/>
        </w:rPr>
        <w:t>Considering</w:t>
      </w:r>
      <w:r w:rsidR="000E7ADD" w:rsidRPr="006E5C25">
        <w:rPr>
          <w:rFonts w:ascii="Times New Roman" w:hAnsi="Times New Roman" w:cs="Times New Roman"/>
          <w:sz w:val="24"/>
          <w:szCs w:val="24"/>
        </w:rPr>
        <w:t xml:space="preserve"> these</w:t>
      </w:r>
      <w:r w:rsidR="001E3896" w:rsidRPr="006E5C25">
        <w:rPr>
          <w:rFonts w:ascii="Times New Roman" w:hAnsi="Times New Roman" w:cs="Times New Roman"/>
          <w:sz w:val="24"/>
          <w:szCs w:val="24"/>
        </w:rPr>
        <w:t xml:space="preserve"> publi</w:t>
      </w:r>
      <w:r w:rsidR="00405BCE" w:rsidRPr="006E5C25">
        <w:rPr>
          <w:rFonts w:ascii="Times New Roman" w:hAnsi="Times New Roman" w:cs="Times New Roman"/>
          <w:sz w:val="24"/>
          <w:szCs w:val="24"/>
        </w:rPr>
        <w:t xml:space="preserve">c </w:t>
      </w:r>
      <w:r w:rsidR="001E3896" w:rsidRPr="006E5C25">
        <w:rPr>
          <w:rFonts w:ascii="Times New Roman" w:hAnsi="Times New Roman" w:cs="Times New Roman"/>
          <w:sz w:val="24"/>
          <w:szCs w:val="24"/>
        </w:rPr>
        <w:t xml:space="preserve">perceptions can </w:t>
      </w:r>
      <w:r w:rsidR="000523FB" w:rsidRPr="006E5C25">
        <w:rPr>
          <w:rFonts w:ascii="Times New Roman" w:hAnsi="Times New Roman" w:cs="Times New Roman"/>
          <w:sz w:val="24"/>
          <w:szCs w:val="24"/>
        </w:rPr>
        <w:t>hinder</w:t>
      </w:r>
      <w:r w:rsidR="00AF5FD6" w:rsidRPr="006E5C25">
        <w:rPr>
          <w:rFonts w:ascii="Times New Roman" w:hAnsi="Times New Roman" w:cs="Times New Roman"/>
          <w:sz w:val="24"/>
          <w:szCs w:val="24"/>
        </w:rPr>
        <w:t xml:space="preserve"> the development of</w:t>
      </w:r>
      <w:r w:rsidR="000523FB" w:rsidRPr="006E5C25">
        <w:rPr>
          <w:rFonts w:ascii="Times New Roman" w:hAnsi="Times New Roman" w:cs="Times New Roman"/>
          <w:sz w:val="24"/>
          <w:szCs w:val="24"/>
        </w:rPr>
        <w:t xml:space="preserve"> an individual</w:t>
      </w:r>
      <w:r w:rsidR="00FF4876" w:rsidRPr="006E5C25">
        <w:rPr>
          <w:rFonts w:ascii="Times New Roman" w:hAnsi="Times New Roman" w:cs="Times New Roman"/>
          <w:sz w:val="24"/>
          <w:szCs w:val="24"/>
        </w:rPr>
        <w:t>’</w:t>
      </w:r>
      <w:r w:rsidR="000523FB" w:rsidRPr="006E5C25">
        <w:rPr>
          <w:rFonts w:ascii="Times New Roman" w:hAnsi="Times New Roman" w:cs="Times New Roman"/>
          <w:sz w:val="24"/>
          <w:szCs w:val="24"/>
        </w:rPr>
        <w:t xml:space="preserve">s </w:t>
      </w:r>
      <w:r w:rsidR="00AF5FD6" w:rsidRPr="006E5C25">
        <w:rPr>
          <w:rFonts w:ascii="Times New Roman" w:hAnsi="Times New Roman" w:cs="Times New Roman"/>
          <w:sz w:val="24"/>
          <w:szCs w:val="24"/>
        </w:rPr>
        <w:t>self-esteem</w:t>
      </w:r>
      <w:r w:rsidR="000E7ADD" w:rsidRPr="006E5C25">
        <w:rPr>
          <w:rFonts w:ascii="Times New Roman" w:hAnsi="Times New Roman" w:cs="Times New Roman"/>
          <w:sz w:val="24"/>
          <w:szCs w:val="24"/>
        </w:rPr>
        <w:t xml:space="preserve"> there’s no </w:t>
      </w:r>
      <w:r w:rsidR="00405BCE" w:rsidRPr="006E5C25">
        <w:rPr>
          <w:rFonts w:ascii="Times New Roman" w:hAnsi="Times New Roman" w:cs="Times New Roman"/>
          <w:sz w:val="24"/>
          <w:szCs w:val="24"/>
        </w:rPr>
        <w:t xml:space="preserve">wonder that children and young people are suffering from mental ill health </w:t>
      </w:r>
      <w:r w:rsidR="008D4BE3" w:rsidRPr="006E5C25">
        <w:rPr>
          <w:rFonts w:ascii="Times New Roman" w:hAnsi="Times New Roman" w:cs="Times New Roman"/>
          <w:sz w:val="24"/>
          <w:szCs w:val="24"/>
        </w:rPr>
        <w:t>such as anxiety, depression and low self-esteem (</w:t>
      </w:r>
      <w:r w:rsidR="00B655C7" w:rsidRPr="006E5C25">
        <w:rPr>
          <w:rFonts w:ascii="Times New Roman" w:hAnsi="Times New Roman" w:cs="Times New Roman"/>
          <w:sz w:val="24"/>
          <w:szCs w:val="24"/>
        </w:rPr>
        <w:t xml:space="preserve">Pantic, 2014). </w:t>
      </w:r>
      <w:r w:rsidR="000E67D4" w:rsidRPr="006E5C25">
        <w:rPr>
          <w:rFonts w:ascii="Times New Roman" w:hAnsi="Times New Roman" w:cs="Times New Roman"/>
          <w:sz w:val="24"/>
          <w:szCs w:val="24"/>
        </w:rPr>
        <w:t>With</w:t>
      </w:r>
      <w:r w:rsidR="001E5453" w:rsidRPr="006E5C25">
        <w:rPr>
          <w:rFonts w:ascii="Times New Roman" w:hAnsi="Times New Roman" w:cs="Times New Roman"/>
          <w:sz w:val="24"/>
          <w:szCs w:val="24"/>
        </w:rPr>
        <w:t xml:space="preserve"> </w:t>
      </w:r>
      <w:r w:rsidR="0004696F" w:rsidRPr="006E5C25">
        <w:rPr>
          <w:rFonts w:ascii="Times New Roman" w:hAnsi="Times New Roman" w:cs="Times New Roman"/>
          <w:sz w:val="24"/>
          <w:szCs w:val="24"/>
        </w:rPr>
        <w:t xml:space="preserve">close to half of children aged 11 </w:t>
      </w:r>
      <w:r w:rsidR="00796954" w:rsidRPr="006E5C25">
        <w:rPr>
          <w:rFonts w:ascii="Times New Roman" w:hAnsi="Times New Roman" w:cs="Times New Roman"/>
          <w:sz w:val="24"/>
          <w:szCs w:val="24"/>
        </w:rPr>
        <w:t>having a social media profile</w:t>
      </w:r>
      <w:r w:rsidR="002E3DF8" w:rsidRPr="006E5C25">
        <w:rPr>
          <w:rFonts w:ascii="Times New Roman" w:hAnsi="Times New Roman" w:cs="Times New Roman"/>
          <w:sz w:val="24"/>
          <w:szCs w:val="24"/>
        </w:rPr>
        <w:t xml:space="preserve">, </w:t>
      </w:r>
      <w:r w:rsidR="00460E60" w:rsidRPr="006E5C25">
        <w:rPr>
          <w:rFonts w:ascii="Times New Roman" w:hAnsi="Times New Roman" w:cs="Times New Roman"/>
          <w:sz w:val="24"/>
          <w:szCs w:val="24"/>
        </w:rPr>
        <w:t>increasing</w:t>
      </w:r>
      <w:r w:rsidR="002E3DF8" w:rsidRPr="006E5C25">
        <w:rPr>
          <w:rFonts w:ascii="Times New Roman" w:hAnsi="Times New Roman" w:cs="Times New Roman"/>
          <w:sz w:val="24"/>
          <w:szCs w:val="24"/>
        </w:rPr>
        <w:t xml:space="preserve"> to</w:t>
      </w:r>
      <w:r w:rsidR="00796954" w:rsidRPr="006E5C25">
        <w:rPr>
          <w:rFonts w:ascii="Times New Roman" w:hAnsi="Times New Roman" w:cs="Times New Roman"/>
          <w:sz w:val="24"/>
          <w:szCs w:val="24"/>
        </w:rPr>
        <w:t xml:space="preserve"> </w:t>
      </w:r>
      <w:r w:rsidR="002E3DF8" w:rsidRPr="006E5C25">
        <w:rPr>
          <w:rFonts w:ascii="Times New Roman" w:hAnsi="Times New Roman" w:cs="Times New Roman"/>
          <w:sz w:val="24"/>
          <w:szCs w:val="24"/>
        </w:rPr>
        <w:t>86% of adolescence aged 15 having a profile</w:t>
      </w:r>
      <w:r w:rsidR="00743A18" w:rsidRPr="006E5C25">
        <w:rPr>
          <w:rFonts w:ascii="Times New Roman" w:hAnsi="Times New Roman" w:cs="Times New Roman"/>
          <w:sz w:val="24"/>
          <w:szCs w:val="24"/>
        </w:rPr>
        <w:t xml:space="preserve">, there is a </w:t>
      </w:r>
      <w:r w:rsidR="009413B6" w:rsidRPr="006E5C25">
        <w:rPr>
          <w:rFonts w:ascii="Times New Roman" w:hAnsi="Times New Roman" w:cs="Times New Roman"/>
          <w:sz w:val="24"/>
          <w:szCs w:val="24"/>
        </w:rPr>
        <w:t xml:space="preserve">high proportion of children and young people within our society that </w:t>
      </w:r>
      <w:r w:rsidR="0079081C" w:rsidRPr="006E5C25">
        <w:rPr>
          <w:rFonts w:ascii="Times New Roman" w:hAnsi="Times New Roman" w:cs="Times New Roman"/>
          <w:sz w:val="24"/>
          <w:szCs w:val="24"/>
        </w:rPr>
        <w:t xml:space="preserve">are susceptible to an increase in mental ill health </w:t>
      </w:r>
      <w:r w:rsidR="00D665DA" w:rsidRPr="006E5C25">
        <w:rPr>
          <w:rFonts w:ascii="Times New Roman" w:hAnsi="Times New Roman" w:cs="Times New Roman"/>
          <w:sz w:val="24"/>
          <w:szCs w:val="24"/>
        </w:rPr>
        <w:t>due to social media exposure (</w:t>
      </w:r>
      <w:r w:rsidR="00E40C37" w:rsidRPr="006E5C25">
        <w:rPr>
          <w:rFonts w:ascii="Times New Roman" w:hAnsi="Times New Roman" w:cs="Times New Roman"/>
          <w:sz w:val="24"/>
          <w:szCs w:val="24"/>
        </w:rPr>
        <w:t xml:space="preserve">Ofcome, 2017). </w:t>
      </w:r>
    </w:p>
    <w:p w14:paraId="65A27E08" w14:textId="7A052EBB" w:rsidR="00D231E5" w:rsidRPr="006E5C25" w:rsidRDefault="00B15906"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As social media has become far more popular amongst children and young people</w:t>
      </w:r>
      <w:r w:rsidR="00BC4A54" w:rsidRPr="006E5C25">
        <w:rPr>
          <w:rFonts w:ascii="Times New Roman" w:hAnsi="Times New Roman" w:cs="Times New Roman"/>
          <w:sz w:val="24"/>
          <w:szCs w:val="24"/>
        </w:rPr>
        <w:t xml:space="preserve">, </w:t>
      </w:r>
      <w:r w:rsidR="009470C9" w:rsidRPr="006E5C25">
        <w:rPr>
          <w:rFonts w:ascii="Times New Roman" w:hAnsi="Times New Roman" w:cs="Times New Roman"/>
          <w:sz w:val="24"/>
          <w:szCs w:val="24"/>
        </w:rPr>
        <w:t xml:space="preserve">many have </w:t>
      </w:r>
      <w:r w:rsidR="00AC0CDD" w:rsidRPr="006E5C25">
        <w:rPr>
          <w:rFonts w:ascii="Times New Roman" w:hAnsi="Times New Roman" w:cs="Times New Roman"/>
          <w:sz w:val="24"/>
          <w:szCs w:val="24"/>
        </w:rPr>
        <w:t>begun</w:t>
      </w:r>
      <w:r w:rsidR="009470C9" w:rsidRPr="006E5C25">
        <w:rPr>
          <w:rFonts w:ascii="Times New Roman" w:hAnsi="Times New Roman" w:cs="Times New Roman"/>
          <w:sz w:val="24"/>
          <w:szCs w:val="24"/>
        </w:rPr>
        <w:t xml:space="preserve"> to</w:t>
      </w:r>
      <w:r w:rsidR="007C6480" w:rsidRPr="006E5C25">
        <w:rPr>
          <w:rFonts w:ascii="Times New Roman" w:hAnsi="Times New Roman" w:cs="Times New Roman"/>
          <w:sz w:val="24"/>
          <w:szCs w:val="24"/>
        </w:rPr>
        <w:t xml:space="preserve"> </w:t>
      </w:r>
      <w:r w:rsidR="009470C9" w:rsidRPr="006E5C25">
        <w:rPr>
          <w:rFonts w:ascii="Times New Roman" w:hAnsi="Times New Roman" w:cs="Times New Roman"/>
          <w:sz w:val="24"/>
          <w:szCs w:val="24"/>
        </w:rPr>
        <w:t>realise the</w:t>
      </w:r>
      <w:r w:rsidR="00AC0CDD" w:rsidRPr="006E5C25">
        <w:rPr>
          <w:rFonts w:ascii="Times New Roman" w:hAnsi="Times New Roman" w:cs="Times New Roman"/>
          <w:sz w:val="24"/>
          <w:szCs w:val="24"/>
        </w:rPr>
        <w:t xml:space="preserve"> negative affects it might have on </w:t>
      </w:r>
      <w:r w:rsidR="003A3AFD" w:rsidRPr="006E5C25">
        <w:rPr>
          <w:rFonts w:ascii="Times New Roman" w:hAnsi="Times New Roman" w:cs="Times New Roman"/>
          <w:sz w:val="24"/>
          <w:szCs w:val="24"/>
        </w:rPr>
        <w:t>well-being and life satisfaction in general</w:t>
      </w:r>
      <w:r w:rsidR="00934C97" w:rsidRPr="006E5C25">
        <w:rPr>
          <w:rFonts w:ascii="Times New Roman" w:hAnsi="Times New Roman" w:cs="Times New Roman"/>
          <w:sz w:val="24"/>
          <w:szCs w:val="24"/>
        </w:rPr>
        <w:t xml:space="preserve"> </w:t>
      </w:r>
      <w:r w:rsidR="003112E7" w:rsidRPr="006E5C25">
        <w:rPr>
          <w:rFonts w:ascii="Times New Roman" w:hAnsi="Times New Roman" w:cs="Times New Roman"/>
          <w:sz w:val="24"/>
          <w:szCs w:val="24"/>
        </w:rPr>
        <w:t>(Ducharme</w:t>
      </w:r>
      <w:r w:rsidR="00161798" w:rsidRPr="006E5C25">
        <w:rPr>
          <w:rFonts w:ascii="Times New Roman" w:hAnsi="Times New Roman" w:cs="Times New Roman"/>
          <w:sz w:val="24"/>
          <w:szCs w:val="24"/>
        </w:rPr>
        <w:t>, 2019)</w:t>
      </w:r>
      <w:r w:rsidR="003A3AFD" w:rsidRPr="006E5C25">
        <w:rPr>
          <w:rFonts w:ascii="Times New Roman" w:hAnsi="Times New Roman" w:cs="Times New Roman"/>
          <w:sz w:val="24"/>
          <w:szCs w:val="24"/>
        </w:rPr>
        <w:t>.</w:t>
      </w:r>
      <w:r w:rsidR="00161798" w:rsidRPr="006E5C25">
        <w:rPr>
          <w:rFonts w:ascii="Times New Roman" w:hAnsi="Times New Roman" w:cs="Times New Roman"/>
          <w:sz w:val="24"/>
          <w:szCs w:val="24"/>
        </w:rPr>
        <w:t xml:space="preserve"> </w:t>
      </w:r>
      <w:r w:rsidR="00AC417E" w:rsidRPr="006E5C25">
        <w:rPr>
          <w:rFonts w:ascii="Times New Roman" w:hAnsi="Times New Roman" w:cs="Times New Roman"/>
          <w:sz w:val="24"/>
          <w:szCs w:val="24"/>
        </w:rPr>
        <w:t>With this incr</w:t>
      </w:r>
      <w:r w:rsidR="002A1AF7" w:rsidRPr="006E5C25">
        <w:rPr>
          <w:rFonts w:ascii="Times New Roman" w:hAnsi="Times New Roman" w:cs="Times New Roman"/>
          <w:sz w:val="24"/>
          <w:szCs w:val="24"/>
        </w:rPr>
        <w:t xml:space="preserve">eased popularity it has </w:t>
      </w:r>
      <w:r w:rsidR="00ED2083" w:rsidRPr="006E5C25">
        <w:rPr>
          <w:rFonts w:ascii="Times New Roman" w:hAnsi="Times New Roman" w:cs="Times New Roman"/>
          <w:sz w:val="24"/>
          <w:szCs w:val="24"/>
        </w:rPr>
        <w:t>evoked</w:t>
      </w:r>
      <w:r w:rsidR="002A4650" w:rsidRPr="006E5C25">
        <w:rPr>
          <w:rFonts w:ascii="Times New Roman" w:hAnsi="Times New Roman" w:cs="Times New Roman"/>
          <w:sz w:val="24"/>
          <w:szCs w:val="24"/>
        </w:rPr>
        <w:t xml:space="preserve"> pressures on the younger generation, one of them being </w:t>
      </w:r>
      <w:r w:rsidR="007D7599" w:rsidRPr="006E5C25">
        <w:rPr>
          <w:rFonts w:ascii="Times New Roman" w:hAnsi="Times New Roman" w:cs="Times New Roman"/>
          <w:sz w:val="24"/>
          <w:szCs w:val="24"/>
        </w:rPr>
        <w:t>the exertion</w:t>
      </w:r>
      <w:r w:rsidR="00AD7FB7" w:rsidRPr="006E5C25">
        <w:rPr>
          <w:rFonts w:ascii="Times New Roman" w:hAnsi="Times New Roman" w:cs="Times New Roman"/>
          <w:sz w:val="24"/>
          <w:szCs w:val="24"/>
        </w:rPr>
        <w:t xml:space="preserve"> o</w:t>
      </w:r>
      <w:r w:rsidR="00C31037" w:rsidRPr="006E5C25">
        <w:rPr>
          <w:rFonts w:ascii="Times New Roman" w:hAnsi="Times New Roman" w:cs="Times New Roman"/>
          <w:sz w:val="24"/>
          <w:szCs w:val="24"/>
        </w:rPr>
        <w:t>f</w:t>
      </w:r>
      <w:r w:rsidR="00AD7FB7" w:rsidRPr="006E5C25">
        <w:rPr>
          <w:rFonts w:ascii="Times New Roman" w:hAnsi="Times New Roman" w:cs="Times New Roman"/>
          <w:sz w:val="24"/>
          <w:szCs w:val="24"/>
        </w:rPr>
        <w:t xml:space="preserve"> </w:t>
      </w:r>
      <w:r w:rsidR="000A7013" w:rsidRPr="006E5C25">
        <w:rPr>
          <w:rFonts w:ascii="Times New Roman" w:hAnsi="Times New Roman" w:cs="Times New Roman"/>
          <w:sz w:val="24"/>
          <w:szCs w:val="24"/>
        </w:rPr>
        <w:t xml:space="preserve">personal </w:t>
      </w:r>
      <w:r w:rsidR="003F1618" w:rsidRPr="006E5C25">
        <w:rPr>
          <w:rFonts w:ascii="Times New Roman" w:hAnsi="Times New Roman" w:cs="Times New Roman"/>
          <w:sz w:val="24"/>
          <w:szCs w:val="24"/>
        </w:rPr>
        <w:t>appearance</w:t>
      </w:r>
      <w:r w:rsidR="00C31037" w:rsidRPr="006E5C25">
        <w:rPr>
          <w:rFonts w:ascii="Times New Roman" w:hAnsi="Times New Roman" w:cs="Times New Roman"/>
          <w:sz w:val="24"/>
          <w:szCs w:val="24"/>
        </w:rPr>
        <w:t xml:space="preserve"> importa</w:t>
      </w:r>
      <w:r w:rsidR="00282D41" w:rsidRPr="006E5C25">
        <w:rPr>
          <w:rFonts w:ascii="Times New Roman" w:hAnsi="Times New Roman" w:cs="Times New Roman"/>
          <w:sz w:val="24"/>
          <w:szCs w:val="24"/>
        </w:rPr>
        <w:t>n</w:t>
      </w:r>
      <w:r w:rsidR="00C31037" w:rsidRPr="006E5C25">
        <w:rPr>
          <w:rFonts w:ascii="Times New Roman" w:hAnsi="Times New Roman" w:cs="Times New Roman"/>
          <w:sz w:val="24"/>
          <w:szCs w:val="24"/>
        </w:rPr>
        <w:t>ce</w:t>
      </w:r>
      <w:r w:rsidR="0015260F" w:rsidRPr="006E5C25">
        <w:rPr>
          <w:rFonts w:ascii="Times New Roman" w:hAnsi="Times New Roman" w:cs="Times New Roman"/>
          <w:sz w:val="24"/>
          <w:szCs w:val="24"/>
        </w:rPr>
        <w:t xml:space="preserve"> </w:t>
      </w:r>
      <w:r w:rsidR="00A85613" w:rsidRPr="006E5C25">
        <w:rPr>
          <w:rFonts w:ascii="Times New Roman" w:hAnsi="Times New Roman" w:cs="Times New Roman"/>
          <w:sz w:val="24"/>
          <w:szCs w:val="24"/>
        </w:rPr>
        <w:t xml:space="preserve">(Vries et al., </w:t>
      </w:r>
      <w:r w:rsidR="00395B1F" w:rsidRPr="006E5C25">
        <w:rPr>
          <w:rFonts w:ascii="Times New Roman" w:hAnsi="Times New Roman" w:cs="Times New Roman"/>
          <w:sz w:val="24"/>
          <w:szCs w:val="24"/>
        </w:rPr>
        <w:t>2</w:t>
      </w:r>
      <w:r w:rsidR="00A76F5B" w:rsidRPr="006E5C25">
        <w:rPr>
          <w:rFonts w:ascii="Times New Roman" w:hAnsi="Times New Roman" w:cs="Times New Roman"/>
          <w:sz w:val="24"/>
          <w:szCs w:val="24"/>
        </w:rPr>
        <w:t>014)</w:t>
      </w:r>
      <w:r w:rsidR="003F1618" w:rsidRPr="006E5C25">
        <w:rPr>
          <w:rFonts w:ascii="Times New Roman" w:hAnsi="Times New Roman" w:cs="Times New Roman"/>
          <w:sz w:val="24"/>
          <w:szCs w:val="24"/>
        </w:rPr>
        <w:t>.</w:t>
      </w:r>
      <w:r w:rsidR="000A7013" w:rsidRPr="006E5C25">
        <w:rPr>
          <w:rFonts w:ascii="Times New Roman" w:hAnsi="Times New Roman" w:cs="Times New Roman"/>
          <w:sz w:val="24"/>
          <w:szCs w:val="24"/>
        </w:rPr>
        <w:t xml:space="preserve"> </w:t>
      </w:r>
      <w:r w:rsidR="00DD739B" w:rsidRPr="006E5C25">
        <w:rPr>
          <w:rFonts w:ascii="Times New Roman" w:hAnsi="Times New Roman" w:cs="Times New Roman"/>
          <w:sz w:val="24"/>
          <w:szCs w:val="24"/>
        </w:rPr>
        <w:t>Moreover, there i</w:t>
      </w:r>
      <w:r w:rsidR="001C633C" w:rsidRPr="006E5C25">
        <w:rPr>
          <w:rFonts w:ascii="Times New Roman" w:hAnsi="Times New Roman" w:cs="Times New Roman"/>
          <w:sz w:val="24"/>
          <w:szCs w:val="24"/>
        </w:rPr>
        <w:t xml:space="preserve">s evidence that these appearance pressures are </w:t>
      </w:r>
      <w:r w:rsidR="004E5AAF" w:rsidRPr="006E5C25">
        <w:rPr>
          <w:rFonts w:ascii="Times New Roman" w:hAnsi="Times New Roman" w:cs="Times New Roman"/>
          <w:sz w:val="24"/>
          <w:szCs w:val="24"/>
        </w:rPr>
        <w:t xml:space="preserve">far more common in girls than in boys with some girls </w:t>
      </w:r>
      <w:r w:rsidR="00BB7E04" w:rsidRPr="006E5C25">
        <w:rPr>
          <w:rFonts w:ascii="Times New Roman" w:hAnsi="Times New Roman" w:cs="Times New Roman"/>
          <w:sz w:val="24"/>
          <w:szCs w:val="24"/>
        </w:rPr>
        <w:t xml:space="preserve">experiencing </w:t>
      </w:r>
      <w:r w:rsidR="009169E4" w:rsidRPr="006E5C25">
        <w:rPr>
          <w:rFonts w:ascii="Times New Roman" w:hAnsi="Times New Roman" w:cs="Times New Roman"/>
          <w:sz w:val="24"/>
          <w:szCs w:val="24"/>
        </w:rPr>
        <w:t xml:space="preserve">remarks about their appearance </w:t>
      </w:r>
      <w:r w:rsidR="000F526B" w:rsidRPr="006E5C25">
        <w:rPr>
          <w:rFonts w:ascii="Times New Roman" w:hAnsi="Times New Roman" w:cs="Times New Roman"/>
          <w:sz w:val="24"/>
          <w:szCs w:val="24"/>
        </w:rPr>
        <w:t>and</w:t>
      </w:r>
      <w:r w:rsidR="00A7316A" w:rsidRPr="006E5C25">
        <w:rPr>
          <w:rFonts w:ascii="Times New Roman" w:hAnsi="Times New Roman" w:cs="Times New Roman"/>
          <w:sz w:val="24"/>
          <w:szCs w:val="24"/>
        </w:rPr>
        <w:t xml:space="preserve"> </w:t>
      </w:r>
      <w:r w:rsidR="000F526B" w:rsidRPr="006E5C25">
        <w:rPr>
          <w:rFonts w:ascii="Times New Roman" w:hAnsi="Times New Roman" w:cs="Times New Roman"/>
          <w:sz w:val="24"/>
          <w:szCs w:val="24"/>
        </w:rPr>
        <w:t xml:space="preserve">attractiveness </w:t>
      </w:r>
      <w:r w:rsidR="008252A6" w:rsidRPr="006E5C25">
        <w:rPr>
          <w:rFonts w:ascii="Times New Roman" w:hAnsi="Times New Roman" w:cs="Times New Roman"/>
          <w:sz w:val="24"/>
          <w:szCs w:val="24"/>
        </w:rPr>
        <w:t>(Ringrose, 2011).</w:t>
      </w:r>
      <w:r w:rsidR="00491C0B" w:rsidRPr="006E5C25">
        <w:rPr>
          <w:rFonts w:ascii="Times New Roman" w:hAnsi="Times New Roman" w:cs="Times New Roman"/>
          <w:sz w:val="24"/>
          <w:szCs w:val="24"/>
        </w:rPr>
        <w:t xml:space="preserve"> </w:t>
      </w:r>
      <w:r w:rsidR="006C6B6B" w:rsidRPr="006E5C25">
        <w:rPr>
          <w:rFonts w:ascii="Times New Roman" w:hAnsi="Times New Roman" w:cs="Times New Roman"/>
          <w:sz w:val="24"/>
          <w:szCs w:val="24"/>
        </w:rPr>
        <w:t>Consequently, girls</w:t>
      </w:r>
      <w:r w:rsidR="00A5567C" w:rsidRPr="006E5C25">
        <w:rPr>
          <w:rFonts w:ascii="Times New Roman" w:hAnsi="Times New Roman" w:cs="Times New Roman"/>
          <w:sz w:val="24"/>
          <w:szCs w:val="24"/>
        </w:rPr>
        <w:t xml:space="preserve"> </w:t>
      </w:r>
      <w:r w:rsidR="0076476C" w:rsidRPr="006E5C25">
        <w:rPr>
          <w:rFonts w:ascii="Times New Roman" w:hAnsi="Times New Roman" w:cs="Times New Roman"/>
          <w:sz w:val="24"/>
          <w:szCs w:val="24"/>
        </w:rPr>
        <w:t>are</w:t>
      </w:r>
      <w:r w:rsidR="006C6B6B" w:rsidRPr="006E5C25">
        <w:rPr>
          <w:rFonts w:ascii="Times New Roman" w:hAnsi="Times New Roman" w:cs="Times New Roman"/>
          <w:sz w:val="24"/>
          <w:szCs w:val="24"/>
        </w:rPr>
        <w:t xml:space="preserve"> more likely to have frequent conversations about their appearance (</w:t>
      </w:r>
      <w:r w:rsidR="00251570" w:rsidRPr="006E5C25">
        <w:rPr>
          <w:rFonts w:ascii="Times New Roman" w:hAnsi="Times New Roman" w:cs="Times New Roman"/>
          <w:sz w:val="24"/>
          <w:szCs w:val="24"/>
        </w:rPr>
        <w:t>Lawler &amp; Nixon, 2011)</w:t>
      </w:r>
      <w:r w:rsidR="004E7DA0" w:rsidRPr="006E5C25">
        <w:rPr>
          <w:rFonts w:ascii="Times New Roman" w:hAnsi="Times New Roman" w:cs="Times New Roman"/>
          <w:sz w:val="24"/>
          <w:szCs w:val="24"/>
        </w:rPr>
        <w:t xml:space="preserve">, edit their pictures before posting on social media </w:t>
      </w:r>
      <w:r w:rsidR="00C92C63" w:rsidRPr="006E5C25">
        <w:rPr>
          <w:rFonts w:ascii="Times New Roman" w:hAnsi="Times New Roman" w:cs="Times New Roman"/>
          <w:sz w:val="24"/>
          <w:szCs w:val="24"/>
        </w:rPr>
        <w:t>sites</w:t>
      </w:r>
      <w:r w:rsidR="004E7DA0" w:rsidRPr="006E5C25">
        <w:rPr>
          <w:rFonts w:ascii="Times New Roman" w:hAnsi="Times New Roman" w:cs="Times New Roman"/>
          <w:sz w:val="24"/>
          <w:szCs w:val="24"/>
        </w:rPr>
        <w:t xml:space="preserve"> (Ringrose, 2011) as well as </w:t>
      </w:r>
      <w:r w:rsidR="000F170E" w:rsidRPr="006E5C25">
        <w:rPr>
          <w:rFonts w:ascii="Times New Roman" w:hAnsi="Times New Roman" w:cs="Times New Roman"/>
          <w:sz w:val="24"/>
          <w:szCs w:val="24"/>
        </w:rPr>
        <w:t xml:space="preserve">going to the extremes of undergoing surgery to alter their physical appearance </w:t>
      </w:r>
      <w:r w:rsidR="00B30ADD" w:rsidRPr="006E5C25">
        <w:rPr>
          <w:rFonts w:ascii="Times New Roman" w:hAnsi="Times New Roman" w:cs="Times New Roman"/>
          <w:sz w:val="24"/>
          <w:szCs w:val="24"/>
        </w:rPr>
        <w:t>(Fredrickson and Roberts</w:t>
      </w:r>
      <w:r w:rsidR="00CE4C98" w:rsidRPr="006E5C25">
        <w:rPr>
          <w:rFonts w:ascii="Times New Roman" w:hAnsi="Times New Roman" w:cs="Times New Roman"/>
          <w:sz w:val="24"/>
          <w:szCs w:val="24"/>
        </w:rPr>
        <w:t>,</w:t>
      </w:r>
      <w:r w:rsidR="00B30ADD" w:rsidRPr="006E5C25">
        <w:rPr>
          <w:rFonts w:ascii="Times New Roman" w:hAnsi="Times New Roman" w:cs="Times New Roman"/>
          <w:sz w:val="24"/>
          <w:szCs w:val="24"/>
        </w:rPr>
        <w:t xml:space="preserve"> 1997). </w:t>
      </w:r>
      <w:r w:rsidR="00D775E0" w:rsidRPr="006E5C25">
        <w:rPr>
          <w:rFonts w:ascii="Times New Roman" w:hAnsi="Times New Roman" w:cs="Times New Roman"/>
          <w:sz w:val="24"/>
          <w:szCs w:val="24"/>
        </w:rPr>
        <w:t xml:space="preserve">Fredrickson and Roberts </w:t>
      </w:r>
      <w:r w:rsidR="00BA4516" w:rsidRPr="006E5C25">
        <w:rPr>
          <w:rFonts w:ascii="Times New Roman" w:hAnsi="Times New Roman" w:cs="Times New Roman"/>
          <w:sz w:val="24"/>
          <w:szCs w:val="24"/>
        </w:rPr>
        <w:t>(</w:t>
      </w:r>
      <w:r w:rsidR="00D775E0" w:rsidRPr="006E5C25">
        <w:rPr>
          <w:rFonts w:ascii="Times New Roman" w:hAnsi="Times New Roman" w:cs="Times New Roman"/>
          <w:sz w:val="24"/>
          <w:szCs w:val="24"/>
        </w:rPr>
        <w:t>1997</w:t>
      </w:r>
      <w:r w:rsidR="00BA4516" w:rsidRPr="006E5C25">
        <w:rPr>
          <w:rFonts w:ascii="Times New Roman" w:hAnsi="Times New Roman" w:cs="Times New Roman"/>
          <w:sz w:val="24"/>
          <w:szCs w:val="24"/>
        </w:rPr>
        <w:t>)</w:t>
      </w:r>
      <w:r w:rsidR="00494059" w:rsidRPr="006E5C25">
        <w:rPr>
          <w:rFonts w:ascii="Times New Roman" w:hAnsi="Times New Roman" w:cs="Times New Roman"/>
          <w:sz w:val="24"/>
          <w:szCs w:val="24"/>
        </w:rPr>
        <w:t xml:space="preserve"> continue by</w:t>
      </w:r>
      <w:r w:rsidR="006C31E6" w:rsidRPr="006E5C25">
        <w:rPr>
          <w:rFonts w:ascii="Times New Roman" w:hAnsi="Times New Roman" w:cs="Times New Roman"/>
          <w:sz w:val="24"/>
          <w:szCs w:val="24"/>
        </w:rPr>
        <w:t xml:space="preserve"> suggesting that </w:t>
      </w:r>
      <w:r w:rsidR="00513702" w:rsidRPr="006E5C25">
        <w:rPr>
          <w:rFonts w:ascii="Times New Roman" w:hAnsi="Times New Roman" w:cs="Times New Roman"/>
          <w:sz w:val="24"/>
          <w:szCs w:val="24"/>
        </w:rPr>
        <w:t>young girls feel they need to augmen</w:t>
      </w:r>
      <w:r w:rsidR="00A07DC0" w:rsidRPr="006E5C25">
        <w:rPr>
          <w:rFonts w:ascii="Times New Roman" w:hAnsi="Times New Roman" w:cs="Times New Roman"/>
          <w:sz w:val="24"/>
          <w:szCs w:val="24"/>
        </w:rPr>
        <w:t>t parts of their bodies is due to the ideol</w:t>
      </w:r>
      <w:r w:rsidR="00E07910" w:rsidRPr="006E5C25">
        <w:rPr>
          <w:rFonts w:ascii="Times New Roman" w:hAnsi="Times New Roman" w:cs="Times New Roman"/>
          <w:sz w:val="24"/>
          <w:szCs w:val="24"/>
        </w:rPr>
        <w:t>ogies</w:t>
      </w:r>
      <w:r w:rsidR="001E66A7" w:rsidRPr="006E5C25">
        <w:rPr>
          <w:rFonts w:ascii="Times New Roman" w:hAnsi="Times New Roman" w:cs="Times New Roman"/>
          <w:sz w:val="24"/>
          <w:szCs w:val="24"/>
        </w:rPr>
        <w:t xml:space="preserve"> of women</w:t>
      </w:r>
      <w:r w:rsidR="00ED76D6" w:rsidRPr="006E5C25">
        <w:rPr>
          <w:rFonts w:ascii="Times New Roman" w:hAnsi="Times New Roman" w:cs="Times New Roman"/>
          <w:sz w:val="24"/>
          <w:szCs w:val="24"/>
        </w:rPr>
        <w:t xml:space="preserve"> that</w:t>
      </w:r>
      <w:r w:rsidR="00E07910" w:rsidRPr="006E5C25">
        <w:rPr>
          <w:rFonts w:ascii="Times New Roman" w:hAnsi="Times New Roman" w:cs="Times New Roman"/>
          <w:sz w:val="24"/>
          <w:szCs w:val="24"/>
        </w:rPr>
        <w:t xml:space="preserve"> </w:t>
      </w:r>
      <w:r w:rsidR="001E66A7" w:rsidRPr="006E5C25">
        <w:rPr>
          <w:rFonts w:ascii="Times New Roman" w:hAnsi="Times New Roman" w:cs="Times New Roman"/>
          <w:sz w:val="24"/>
          <w:szCs w:val="24"/>
        </w:rPr>
        <w:t xml:space="preserve">social media has </w:t>
      </w:r>
      <w:r w:rsidR="00ED76D6" w:rsidRPr="006E5C25">
        <w:rPr>
          <w:rFonts w:ascii="Times New Roman" w:hAnsi="Times New Roman" w:cs="Times New Roman"/>
          <w:sz w:val="24"/>
          <w:szCs w:val="24"/>
        </w:rPr>
        <w:t xml:space="preserve">portrayed </w:t>
      </w:r>
      <w:r w:rsidR="00EB3021" w:rsidRPr="006E5C25">
        <w:rPr>
          <w:rFonts w:ascii="Times New Roman" w:hAnsi="Times New Roman" w:cs="Times New Roman"/>
          <w:sz w:val="24"/>
          <w:szCs w:val="24"/>
        </w:rPr>
        <w:t xml:space="preserve">to society. </w:t>
      </w:r>
      <w:r w:rsidR="00160D09" w:rsidRPr="006E5C25">
        <w:rPr>
          <w:rFonts w:ascii="Times New Roman" w:hAnsi="Times New Roman" w:cs="Times New Roman"/>
          <w:sz w:val="24"/>
          <w:szCs w:val="24"/>
        </w:rPr>
        <w:t>In spite</w:t>
      </w:r>
      <w:r w:rsidR="00856A43" w:rsidRPr="006E5C25">
        <w:rPr>
          <w:rFonts w:ascii="Times New Roman" w:hAnsi="Times New Roman" w:cs="Times New Roman"/>
          <w:sz w:val="24"/>
          <w:szCs w:val="24"/>
        </w:rPr>
        <w:t xml:space="preserve"> </w:t>
      </w:r>
      <w:r w:rsidR="00E93FF9" w:rsidRPr="006E5C25">
        <w:rPr>
          <w:rFonts w:ascii="Times New Roman" w:hAnsi="Times New Roman" w:cs="Times New Roman"/>
          <w:sz w:val="24"/>
          <w:szCs w:val="24"/>
        </w:rPr>
        <w:t>social media portraying ideologies, ma</w:t>
      </w:r>
      <w:r w:rsidR="00BF7DB8" w:rsidRPr="006E5C25">
        <w:rPr>
          <w:rFonts w:ascii="Times New Roman" w:hAnsi="Times New Roman" w:cs="Times New Roman"/>
          <w:sz w:val="24"/>
          <w:szCs w:val="24"/>
        </w:rPr>
        <w:t xml:space="preserve">ny have argued that social media </w:t>
      </w:r>
      <w:r w:rsidR="00214C51" w:rsidRPr="006E5C25">
        <w:rPr>
          <w:rFonts w:ascii="Times New Roman" w:hAnsi="Times New Roman" w:cs="Times New Roman"/>
          <w:sz w:val="24"/>
          <w:szCs w:val="24"/>
        </w:rPr>
        <w:t>independently is not the soul r</w:t>
      </w:r>
      <w:r w:rsidR="006F07C8" w:rsidRPr="006E5C25">
        <w:rPr>
          <w:rFonts w:ascii="Times New Roman" w:hAnsi="Times New Roman" w:cs="Times New Roman"/>
          <w:sz w:val="24"/>
          <w:szCs w:val="24"/>
        </w:rPr>
        <w:t>eason</w:t>
      </w:r>
      <w:r w:rsidR="00D2687D" w:rsidRPr="006E5C25">
        <w:rPr>
          <w:rFonts w:ascii="Times New Roman" w:hAnsi="Times New Roman" w:cs="Times New Roman"/>
          <w:sz w:val="24"/>
          <w:szCs w:val="24"/>
        </w:rPr>
        <w:t xml:space="preserve"> for girls having </w:t>
      </w:r>
      <w:r w:rsidR="008D2ED7" w:rsidRPr="006E5C25">
        <w:rPr>
          <w:rFonts w:ascii="Times New Roman" w:hAnsi="Times New Roman" w:cs="Times New Roman"/>
          <w:sz w:val="24"/>
          <w:szCs w:val="24"/>
        </w:rPr>
        <w:t>lower levels of well-being compared to boys</w:t>
      </w:r>
      <w:r w:rsidR="00881608" w:rsidRPr="006E5C25">
        <w:rPr>
          <w:rFonts w:ascii="Times New Roman" w:hAnsi="Times New Roman" w:cs="Times New Roman"/>
          <w:sz w:val="24"/>
          <w:szCs w:val="24"/>
        </w:rPr>
        <w:t xml:space="preserve"> (Ducharme, 2019). </w:t>
      </w:r>
      <w:r w:rsidR="00AF49F0" w:rsidRPr="006E5C25">
        <w:rPr>
          <w:rFonts w:ascii="Times New Roman" w:hAnsi="Times New Roman" w:cs="Times New Roman"/>
          <w:sz w:val="24"/>
          <w:szCs w:val="24"/>
        </w:rPr>
        <w:t xml:space="preserve"> </w:t>
      </w:r>
    </w:p>
    <w:p w14:paraId="3CD5F6E2" w14:textId="77777777" w:rsidR="00C7016C" w:rsidRPr="006E5C25" w:rsidRDefault="00532356"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Contrastingly, many believe that social media </w:t>
      </w:r>
      <w:r w:rsidR="00F779CA" w:rsidRPr="006E5C25">
        <w:rPr>
          <w:rFonts w:ascii="Times New Roman" w:hAnsi="Times New Roman" w:cs="Times New Roman"/>
          <w:sz w:val="24"/>
          <w:szCs w:val="24"/>
        </w:rPr>
        <w:t xml:space="preserve">alone isn’t what causes </w:t>
      </w:r>
      <w:r w:rsidR="0028798A" w:rsidRPr="006E5C25">
        <w:rPr>
          <w:rFonts w:ascii="Times New Roman" w:hAnsi="Times New Roman" w:cs="Times New Roman"/>
          <w:sz w:val="24"/>
          <w:szCs w:val="24"/>
        </w:rPr>
        <w:t xml:space="preserve">mental ill health </w:t>
      </w:r>
      <w:r w:rsidR="00891229" w:rsidRPr="006E5C25">
        <w:rPr>
          <w:rFonts w:ascii="Times New Roman" w:hAnsi="Times New Roman" w:cs="Times New Roman"/>
          <w:sz w:val="24"/>
          <w:szCs w:val="24"/>
        </w:rPr>
        <w:t xml:space="preserve">and </w:t>
      </w:r>
      <w:r w:rsidR="00797CFA" w:rsidRPr="006E5C25">
        <w:rPr>
          <w:rFonts w:ascii="Times New Roman" w:hAnsi="Times New Roman" w:cs="Times New Roman"/>
          <w:sz w:val="24"/>
          <w:szCs w:val="24"/>
        </w:rPr>
        <w:t>il</w:t>
      </w:r>
      <w:r w:rsidR="00671432" w:rsidRPr="006E5C25">
        <w:rPr>
          <w:rFonts w:ascii="Times New Roman" w:hAnsi="Times New Roman" w:cs="Times New Roman"/>
          <w:sz w:val="24"/>
          <w:szCs w:val="24"/>
        </w:rPr>
        <w:t>l-</w:t>
      </w:r>
      <w:r w:rsidR="00797CFA" w:rsidRPr="006E5C25">
        <w:rPr>
          <w:rFonts w:ascii="Times New Roman" w:hAnsi="Times New Roman" w:cs="Times New Roman"/>
          <w:sz w:val="24"/>
          <w:szCs w:val="24"/>
        </w:rPr>
        <w:t>being</w:t>
      </w:r>
      <w:r w:rsidR="00BE5750" w:rsidRPr="006E5C25">
        <w:rPr>
          <w:rFonts w:ascii="Times New Roman" w:hAnsi="Times New Roman" w:cs="Times New Roman"/>
          <w:sz w:val="24"/>
          <w:szCs w:val="24"/>
        </w:rPr>
        <w:t xml:space="preserve"> </w:t>
      </w:r>
      <w:r w:rsidR="000C71DB" w:rsidRPr="006E5C25">
        <w:rPr>
          <w:rFonts w:ascii="Times New Roman" w:hAnsi="Times New Roman" w:cs="Times New Roman"/>
          <w:sz w:val="24"/>
          <w:szCs w:val="24"/>
        </w:rPr>
        <w:t xml:space="preserve">but </w:t>
      </w:r>
      <w:r w:rsidR="00E41283" w:rsidRPr="006E5C25">
        <w:rPr>
          <w:rFonts w:ascii="Times New Roman" w:hAnsi="Times New Roman" w:cs="Times New Roman"/>
          <w:sz w:val="24"/>
          <w:szCs w:val="24"/>
        </w:rPr>
        <w:t>a culmination of things (</w:t>
      </w:r>
      <w:r w:rsidR="009068B4" w:rsidRPr="006E5C25">
        <w:rPr>
          <w:rFonts w:ascii="Times New Roman" w:hAnsi="Times New Roman" w:cs="Times New Roman"/>
          <w:sz w:val="24"/>
          <w:szCs w:val="24"/>
        </w:rPr>
        <w:t>Stevens, 2019).</w:t>
      </w:r>
      <w:r w:rsidR="00671432" w:rsidRPr="006E5C25">
        <w:rPr>
          <w:rFonts w:ascii="Times New Roman" w:hAnsi="Times New Roman" w:cs="Times New Roman"/>
          <w:sz w:val="24"/>
          <w:szCs w:val="24"/>
        </w:rPr>
        <w:t xml:space="preserve"> Factors such as cyberbullying</w:t>
      </w:r>
      <w:r w:rsidR="00312EDF" w:rsidRPr="006E5C25">
        <w:rPr>
          <w:rFonts w:ascii="Times New Roman" w:hAnsi="Times New Roman" w:cs="Times New Roman"/>
          <w:sz w:val="24"/>
          <w:szCs w:val="24"/>
        </w:rPr>
        <w:t xml:space="preserve">, </w:t>
      </w:r>
      <w:r w:rsidR="00774E2B" w:rsidRPr="006E5C25">
        <w:rPr>
          <w:rFonts w:ascii="Times New Roman" w:hAnsi="Times New Roman" w:cs="Times New Roman"/>
          <w:sz w:val="24"/>
          <w:szCs w:val="24"/>
        </w:rPr>
        <w:t>lack of sleep a</w:t>
      </w:r>
      <w:r w:rsidR="00A55023" w:rsidRPr="006E5C25">
        <w:rPr>
          <w:rFonts w:ascii="Times New Roman" w:hAnsi="Times New Roman" w:cs="Times New Roman"/>
          <w:sz w:val="24"/>
          <w:szCs w:val="24"/>
        </w:rPr>
        <w:t>n</w:t>
      </w:r>
      <w:r w:rsidR="00774E2B" w:rsidRPr="006E5C25">
        <w:rPr>
          <w:rFonts w:ascii="Times New Roman" w:hAnsi="Times New Roman" w:cs="Times New Roman"/>
          <w:sz w:val="24"/>
          <w:szCs w:val="24"/>
        </w:rPr>
        <w:t xml:space="preserve">d </w:t>
      </w:r>
      <w:r w:rsidR="00A55023" w:rsidRPr="006E5C25">
        <w:rPr>
          <w:rFonts w:ascii="Times New Roman" w:hAnsi="Times New Roman" w:cs="Times New Roman"/>
          <w:sz w:val="24"/>
          <w:szCs w:val="24"/>
        </w:rPr>
        <w:t xml:space="preserve">exercise </w:t>
      </w:r>
      <w:r w:rsidR="00E30D5C" w:rsidRPr="006E5C25">
        <w:rPr>
          <w:rFonts w:ascii="Times New Roman" w:hAnsi="Times New Roman" w:cs="Times New Roman"/>
          <w:sz w:val="24"/>
          <w:szCs w:val="24"/>
        </w:rPr>
        <w:t>alongside</w:t>
      </w:r>
      <w:r w:rsidR="005115EA" w:rsidRPr="006E5C25">
        <w:rPr>
          <w:rFonts w:ascii="Times New Roman" w:hAnsi="Times New Roman" w:cs="Times New Roman"/>
          <w:sz w:val="24"/>
          <w:szCs w:val="24"/>
        </w:rPr>
        <w:t xml:space="preserve"> social </w:t>
      </w:r>
      <w:r w:rsidR="000A312B" w:rsidRPr="006E5C25">
        <w:rPr>
          <w:rFonts w:ascii="Times New Roman" w:hAnsi="Times New Roman" w:cs="Times New Roman"/>
          <w:sz w:val="24"/>
          <w:szCs w:val="24"/>
        </w:rPr>
        <w:t xml:space="preserve">media </w:t>
      </w:r>
      <w:r w:rsidR="00C603B6" w:rsidRPr="006E5C25">
        <w:rPr>
          <w:rFonts w:ascii="Times New Roman" w:hAnsi="Times New Roman" w:cs="Times New Roman"/>
          <w:sz w:val="24"/>
          <w:szCs w:val="24"/>
        </w:rPr>
        <w:t xml:space="preserve">can </w:t>
      </w:r>
      <w:r w:rsidR="0065558E" w:rsidRPr="006E5C25">
        <w:rPr>
          <w:rFonts w:ascii="Times New Roman" w:hAnsi="Times New Roman" w:cs="Times New Roman"/>
          <w:sz w:val="24"/>
          <w:szCs w:val="24"/>
        </w:rPr>
        <w:t>lead to</w:t>
      </w:r>
      <w:r w:rsidR="005D61A0" w:rsidRPr="006E5C25">
        <w:rPr>
          <w:rFonts w:ascii="Times New Roman" w:hAnsi="Times New Roman" w:cs="Times New Roman"/>
          <w:sz w:val="24"/>
          <w:szCs w:val="24"/>
        </w:rPr>
        <w:t xml:space="preserve"> low levels of well-being which</w:t>
      </w:r>
      <w:r w:rsidR="00337A9F" w:rsidRPr="006E5C25">
        <w:rPr>
          <w:rFonts w:ascii="Times New Roman" w:hAnsi="Times New Roman" w:cs="Times New Roman"/>
          <w:sz w:val="24"/>
          <w:szCs w:val="24"/>
        </w:rPr>
        <w:t xml:space="preserve"> Ducharme (2019) </w:t>
      </w:r>
      <w:r w:rsidR="005D61A0" w:rsidRPr="006E5C25">
        <w:rPr>
          <w:rFonts w:ascii="Times New Roman" w:hAnsi="Times New Roman" w:cs="Times New Roman"/>
          <w:sz w:val="24"/>
          <w:szCs w:val="24"/>
        </w:rPr>
        <w:t>reinforce</w:t>
      </w:r>
      <w:r w:rsidR="00337A9F" w:rsidRPr="006E5C25">
        <w:rPr>
          <w:rFonts w:ascii="Times New Roman" w:hAnsi="Times New Roman" w:cs="Times New Roman"/>
          <w:sz w:val="24"/>
          <w:szCs w:val="24"/>
        </w:rPr>
        <w:t xml:space="preserve">s. </w:t>
      </w:r>
    </w:p>
    <w:p w14:paraId="5BD4A464" w14:textId="0CA8A528" w:rsidR="007F2655" w:rsidRPr="006E5C25" w:rsidRDefault="00C7016C"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lastRenderedPageBreak/>
        <w:t>In conclusion, a</w:t>
      </w:r>
      <w:r w:rsidR="00CE40DF" w:rsidRPr="006E5C25">
        <w:rPr>
          <w:rFonts w:ascii="Times New Roman" w:hAnsi="Times New Roman" w:cs="Times New Roman"/>
          <w:sz w:val="24"/>
          <w:szCs w:val="24"/>
        </w:rPr>
        <w:t>s there are increasing numbers of children and young people</w:t>
      </w:r>
      <w:r w:rsidR="008D5F31" w:rsidRPr="006E5C25">
        <w:rPr>
          <w:rFonts w:ascii="Times New Roman" w:hAnsi="Times New Roman" w:cs="Times New Roman"/>
          <w:sz w:val="24"/>
          <w:szCs w:val="24"/>
        </w:rPr>
        <w:t xml:space="preserve"> using social media and technological devices on a daily basis whether it be to socialise, communicate</w:t>
      </w:r>
      <w:r w:rsidR="000C7959" w:rsidRPr="006E5C25">
        <w:rPr>
          <w:rFonts w:ascii="Times New Roman" w:hAnsi="Times New Roman" w:cs="Times New Roman"/>
          <w:sz w:val="24"/>
          <w:szCs w:val="24"/>
        </w:rPr>
        <w:t xml:space="preserve"> with friends and family or to research and discover</w:t>
      </w:r>
      <w:r w:rsidR="00D2064E" w:rsidRPr="006E5C25">
        <w:rPr>
          <w:rFonts w:ascii="Times New Roman" w:hAnsi="Times New Roman" w:cs="Times New Roman"/>
          <w:sz w:val="24"/>
          <w:szCs w:val="24"/>
        </w:rPr>
        <w:t xml:space="preserve">, there needs to be boundaries as to when we allow our next generation to use these devices. </w:t>
      </w:r>
      <w:r w:rsidR="00127454" w:rsidRPr="006E5C25">
        <w:rPr>
          <w:rFonts w:ascii="Times New Roman" w:hAnsi="Times New Roman" w:cs="Times New Roman"/>
          <w:sz w:val="24"/>
          <w:szCs w:val="24"/>
        </w:rPr>
        <w:t xml:space="preserve">Although </w:t>
      </w:r>
      <w:r w:rsidR="00220FD5" w:rsidRPr="006E5C25">
        <w:rPr>
          <w:rFonts w:ascii="Times New Roman" w:hAnsi="Times New Roman" w:cs="Times New Roman"/>
          <w:i/>
          <w:iCs/>
          <w:sz w:val="24"/>
          <w:szCs w:val="24"/>
        </w:rPr>
        <w:t xml:space="preserve">The Wellbeing of future Generations Act 2015 </w:t>
      </w:r>
      <w:r w:rsidR="009478B0" w:rsidRPr="006E5C25">
        <w:rPr>
          <w:rFonts w:ascii="Times New Roman" w:hAnsi="Times New Roman" w:cs="Times New Roman"/>
          <w:sz w:val="24"/>
          <w:szCs w:val="24"/>
        </w:rPr>
        <w:t>have set aims and objectives to</w:t>
      </w:r>
      <w:r w:rsidR="00F87434" w:rsidRPr="006E5C25">
        <w:rPr>
          <w:rFonts w:ascii="Times New Roman" w:hAnsi="Times New Roman" w:cs="Times New Roman"/>
          <w:sz w:val="24"/>
          <w:szCs w:val="24"/>
        </w:rPr>
        <w:t xml:space="preserve"> better Wales overall</w:t>
      </w:r>
      <w:r w:rsidR="00C077DE" w:rsidRPr="006E5C25">
        <w:rPr>
          <w:rFonts w:ascii="Times New Roman" w:hAnsi="Times New Roman" w:cs="Times New Roman"/>
          <w:sz w:val="24"/>
          <w:szCs w:val="24"/>
        </w:rPr>
        <w:t xml:space="preserve"> for our future generations</w:t>
      </w:r>
      <w:r w:rsidR="00F87434" w:rsidRPr="006E5C25">
        <w:rPr>
          <w:rFonts w:ascii="Times New Roman" w:hAnsi="Times New Roman" w:cs="Times New Roman"/>
          <w:sz w:val="24"/>
          <w:szCs w:val="24"/>
        </w:rPr>
        <w:t>, including being</w:t>
      </w:r>
      <w:r w:rsidR="00C077DE" w:rsidRPr="006E5C25">
        <w:rPr>
          <w:rFonts w:ascii="Times New Roman" w:hAnsi="Times New Roman" w:cs="Times New Roman"/>
          <w:sz w:val="24"/>
          <w:szCs w:val="24"/>
        </w:rPr>
        <w:t xml:space="preserve"> healthier, more resilie</w:t>
      </w:r>
      <w:r w:rsidR="003030CF" w:rsidRPr="006E5C25">
        <w:rPr>
          <w:rFonts w:ascii="Times New Roman" w:hAnsi="Times New Roman" w:cs="Times New Roman"/>
          <w:sz w:val="24"/>
          <w:szCs w:val="24"/>
        </w:rPr>
        <w:t>nt</w:t>
      </w:r>
      <w:r w:rsidR="003465C2" w:rsidRPr="006E5C25">
        <w:rPr>
          <w:rFonts w:ascii="Times New Roman" w:hAnsi="Times New Roman" w:cs="Times New Roman"/>
          <w:sz w:val="24"/>
          <w:szCs w:val="24"/>
        </w:rPr>
        <w:t xml:space="preserve"> and </w:t>
      </w:r>
      <w:r w:rsidR="00146052" w:rsidRPr="006E5C25">
        <w:rPr>
          <w:rFonts w:ascii="Times New Roman" w:hAnsi="Times New Roman" w:cs="Times New Roman"/>
          <w:sz w:val="24"/>
          <w:szCs w:val="24"/>
        </w:rPr>
        <w:t>prosperous</w:t>
      </w:r>
      <w:r w:rsidR="003465C2" w:rsidRPr="006E5C25">
        <w:rPr>
          <w:rFonts w:ascii="Times New Roman" w:hAnsi="Times New Roman" w:cs="Times New Roman"/>
          <w:sz w:val="24"/>
          <w:szCs w:val="24"/>
        </w:rPr>
        <w:t xml:space="preserve"> </w:t>
      </w:r>
      <w:r w:rsidR="00475E7D" w:rsidRPr="006E5C25">
        <w:rPr>
          <w:rFonts w:ascii="Times New Roman" w:hAnsi="Times New Roman" w:cs="Times New Roman"/>
          <w:sz w:val="24"/>
          <w:szCs w:val="24"/>
        </w:rPr>
        <w:t>(Welsh Government, 2016)</w:t>
      </w:r>
      <w:r w:rsidR="005B1785" w:rsidRPr="006E5C25">
        <w:rPr>
          <w:rFonts w:ascii="Times New Roman" w:hAnsi="Times New Roman" w:cs="Times New Roman"/>
          <w:sz w:val="24"/>
          <w:szCs w:val="24"/>
        </w:rPr>
        <w:t xml:space="preserve">, there are </w:t>
      </w:r>
      <w:r w:rsidR="00086C82" w:rsidRPr="006E5C25">
        <w:rPr>
          <w:rFonts w:ascii="Times New Roman" w:hAnsi="Times New Roman" w:cs="Times New Roman"/>
          <w:sz w:val="24"/>
          <w:szCs w:val="24"/>
        </w:rPr>
        <w:t xml:space="preserve">other </w:t>
      </w:r>
      <w:r w:rsidR="0005083F" w:rsidRPr="006E5C25">
        <w:rPr>
          <w:rFonts w:ascii="Times New Roman" w:hAnsi="Times New Roman" w:cs="Times New Roman"/>
          <w:sz w:val="24"/>
          <w:szCs w:val="24"/>
        </w:rPr>
        <w:t>methods schools</w:t>
      </w:r>
      <w:r w:rsidR="00240511" w:rsidRPr="006E5C25">
        <w:rPr>
          <w:rFonts w:ascii="Times New Roman" w:hAnsi="Times New Roman" w:cs="Times New Roman"/>
          <w:sz w:val="24"/>
          <w:szCs w:val="24"/>
        </w:rPr>
        <w:t xml:space="preserve">, local authorities and parents </w:t>
      </w:r>
      <w:r w:rsidR="00055170" w:rsidRPr="006E5C25">
        <w:rPr>
          <w:rFonts w:ascii="Times New Roman" w:hAnsi="Times New Roman" w:cs="Times New Roman"/>
          <w:sz w:val="24"/>
          <w:szCs w:val="24"/>
        </w:rPr>
        <w:t xml:space="preserve">can undertake to ensure </w:t>
      </w:r>
      <w:r w:rsidR="001D389D" w:rsidRPr="006E5C25">
        <w:rPr>
          <w:rFonts w:ascii="Times New Roman" w:hAnsi="Times New Roman" w:cs="Times New Roman"/>
          <w:sz w:val="24"/>
          <w:szCs w:val="24"/>
        </w:rPr>
        <w:t xml:space="preserve">youngsters are </w:t>
      </w:r>
      <w:r w:rsidR="0037660A" w:rsidRPr="006E5C25">
        <w:rPr>
          <w:rFonts w:ascii="Times New Roman" w:hAnsi="Times New Roman" w:cs="Times New Roman"/>
          <w:sz w:val="24"/>
          <w:szCs w:val="24"/>
        </w:rPr>
        <w:t>not being wholly co</w:t>
      </w:r>
      <w:r w:rsidR="006A0C17" w:rsidRPr="006E5C25">
        <w:rPr>
          <w:rFonts w:ascii="Times New Roman" w:hAnsi="Times New Roman" w:cs="Times New Roman"/>
          <w:sz w:val="24"/>
          <w:szCs w:val="24"/>
        </w:rPr>
        <w:t>n</w:t>
      </w:r>
      <w:r w:rsidR="0037660A" w:rsidRPr="006E5C25">
        <w:rPr>
          <w:rFonts w:ascii="Times New Roman" w:hAnsi="Times New Roman" w:cs="Times New Roman"/>
          <w:sz w:val="24"/>
          <w:szCs w:val="24"/>
        </w:rPr>
        <w:t>sumed</w:t>
      </w:r>
      <w:r w:rsidR="006A0C17" w:rsidRPr="006E5C25">
        <w:rPr>
          <w:rFonts w:ascii="Times New Roman" w:hAnsi="Times New Roman" w:cs="Times New Roman"/>
          <w:sz w:val="24"/>
          <w:szCs w:val="24"/>
        </w:rPr>
        <w:t xml:space="preserve"> </w:t>
      </w:r>
      <w:r w:rsidR="00A86B75" w:rsidRPr="006E5C25">
        <w:rPr>
          <w:rFonts w:ascii="Times New Roman" w:hAnsi="Times New Roman" w:cs="Times New Roman"/>
          <w:sz w:val="24"/>
          <w:szCs w:val="24"/>
        </w:rPr>
        <w:t>in the world of social media.</w:t>
      </w:r>
      <w:r w:rsidR="00441698" w:rsidRPr="006E5C25">
        <w:rPr>
          <w:rFonts w:ascii="Times New Roman" w:hAnsi="Times New Roman" w:cs="Times New Roman"/>
          <w:sz w:val="24"/>
          <w:szCs w:val="24"/>
        </w:rPr>
        <w:t xml:space="preserve"> </w:t>
      </w:r>
    </w:p>
    <w:p w14:paraId="4B59FA47" w14:textId="77777777" w:rsidR="006B5F9F" w:rsidRPr="006E5C25" w:rsidRDefault="00173A7F"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With the </w:t>
      </w:r>
      <w:r w:rsidR="00280BE8" w:rsidRPr="006E5C25">
        <w:rPr>
          <w:rFonts w:ascii="Times New Roman" w:hAnsi="Times New Roman" w:cs="Times New Roman"/>
          <w:sz w:val="24"/>
          <w:szCs w:val="24"/>
        </w:rPr>
        <w:t>correlation</w:t>
      </w:r>
      <w:r w:rsidRPr="006E5C25">
        <w:rPr>
          <w:rFonts w:ascii="Times New Roman" w:hAnsi="Times New Roman" w:cs="Times New Roman"/>
          <w:sz w:val="24"/>
          <w:szCs w:val="24"/>
        </w:rPr>
        <w:t xml:space="preserve"> between social media use and mental ill health</w:t>
      </w:r>
      <w:r w:rsidR="00FB58EA" w:rsidRPr="006E5C25">
        <w:rPr>
          <w:rFonts w:ascii="Times New Roman" w:hAnsi="Times New Roman" w:cs="Times New Roman"/>
          <w:sz w:val="24"/>
          <w:szCs w:val="24"/>
        </w:rPr>
        <w:t xml:space="preserve">, arguably it is </w:t>
      </w:r>
      <w:r w:rsidR="00280BE8" w:rsidRPr="006E5C25">
        <w:rPr>
          <w:rFonts w:ascii="Times New Roman" w:hAnsi="Times New Roman" w:cs="Times New Roman"/>
          <w:sz w:val="24"/>
          <w:szCs w:val="24"/>
        </w:rPr>
        <w:t xml:space="preserve">imperative that parents </w:t>
      </w:r>
      <w:r w:rsidR="000C65D6" w:rsidRPr="006E5C25">
        <w:rPr>
          <w:rFonts w:ascii="Times New Roman" w:hAnsi="Times New Roman" w:cs="Times New Roman"/>
          <w:sz w:val="24"/>
          <w:szCs w:val="24"/>
        </w:rPr>
        <w:t>are aware of the dangers that their children may face on social media</w:t>
      </w:r>
      <w:r w:rsidR="00ED3E2D" w:rsidRPr="006E5C25">
        <w:rPr>
          <w:rFonts w:ascii="Times New Roman" w:hAnsi="Times New Roman" w:cs="Times New Roman"/>
          <w:sz w:val="24"/>
          <w:szCs w:val="24"/>
        </w:rPr>
        <w:t xml:space="preserve"> and how to approach a situation where </w:t>
      </w:r>
      <w:r w:rsidR="00506AF9" w:rsidRPr="006E5C25">
        <w:rPr>
          <w:rFonts w:ascii="Times New Roman" w:hAnsi="Times New Roman" w:cs="Times New Roman"/>
          <w:sz w:val="24"/>
          <w:szCs w:val="24"/>
        </w:rPr>
        <w:t xml:space="preserve">their child’s health and well-being may have </w:t>
      </w:r>
      <w:r w:rsidR="002142AD" w:rsidRPr="006E5C25">
        <w:rPr>
          <w:rFonts w:ascii="Times New Roman" w:hAnsi="Times New Roman" w:cs="Times New Roman"/>
          <w:sz w:val="24"/>
          <w:szCs w:val="24"/>
        </w:rPr>
        <w:t>deter</w:t>
      </w:r>
      <w:r w:rsidR="00F209B9" w:rsidRPr="006E5C25">
        <w:rPr>
          <w:rFonts w:ascii="Times New Roman" w:hAnsi="Times New Roman" w:cs="Times New Roman"/>
          <w:sz w:val="24"/>
          <w:szCs w:val="24"/>
        </w:rPr>
        <w:t xml:space="preserve">iorated </w:t>
      </w:r>
      <w:r w:rsidR="002142AD" w:rsidRPr="006E5C25">
        <w:rPr>
          <w:rFonts w:ascii="Times New Roman" w:hAnsi="Times New Roman" w:cs="Times New Roman"/>
          <w:sz w:val="24"/>
          <w:szCs w:val="24"/>
        </w:rPr>
        <w:t>due to social media use.</w:t>
      </w:r>
      <w:r w:rsidR="00280BE8" w:rsidRPr="006E5C25">
        <w:rPr>
          <w:rFonts w:ascii="Times New Roman" w:hAnsi="Times New Roman" w:cs="Times New Roman"/>
          <w:sz w:val="24"/>
          <w:szCs w:val="24"/>
        </w:rPr>
        <w:t xml:space="preserve"> </w:t>
      </w:r>
      <w:r w:rsidR="005E3E77" w:rsidRPr="006E5C25">
        <w:rPr>
          <w:rFonts w:ascii="Times New Roman" w:hAnsi="Times New Roman" w:cs="Times New Roman"/>
          <w:sz w:val="24"/>
          <w:szCs w:val="24"/>
        </w:rPr>
        <w:t xml:space="preserve">With social media only becoming </w:t>
      </w:r>
      <w:r w:rsidR="00A47357" w:rsidRPr="006E5C25">
        <w:rPr>
          <w:rFonts w:ascii="Times New Roman" w:hAnsi="Times New Roman" w:cs="Times New Roman"/>
          <w:sz w:val="24"/>
          <w:szCs w:val="24"/>
        </w:rPr>
        <w:t>popular after the year 2000 (Allen, 2017)</w:t>
      </w:r>
      <w:r w:rsidR="00D451A5" w:rsidRPr="006E5C25">
        <w:rPr>
          <w:rFonts w:ascii="Times New Roman" w:hAnsi="Times New Roman" w:cs="Times New Roman"/>
          <w:sz w:val="24"/>
          <w:szCs w:val="24"/>
        </w:rPr>
        <w:t xml:space="preserve"> it may be difficult for parents to fully understand what can be accessed on social media by their children </w:t>
      </w:r>
      <w:r w:rsidR="00D8651D" w:rsidRPr="006E5C25">
        <w:rPr>
          <w:rFonts w:ascii="Times New Roman" w:hAnsi="Times New Roman" w:cs="Times New Roman"/>
          <w:sz w:val="24"/>
          <w:szCs w:val="24"/>
        </w:rPr>
        <w:t xml:space="preserve">and the effects this may have </w:t>
      </w:r>
      <w:r w:rsidR="00A67CDE" w:rsidRPr="006E5C25">
        <w:rPr>
          <w:rFonts w:ascii="Times New Roman" w:hAnsi="Times New Roman" w:cs="Times New Roman"/>
          <w:sz w:val="24"/>
          <w:szCs w:val="24"/>
        </w:rPr>
        <w:t xml:space="preserve">as they did </w:t>
      </w:r>
      <w:r w:rsidR="00A7192A" w:rsidRPr="006E5C25">
        <w:rPr>
          <w:rFonts w:ascii="Times New Roman" w:hAnsi="Times New Roman" w:cs="Times New Roman"/>
          <w:sz w:val="24"/>
          <w:szCs w:val="24"/>
        </w:rPr>
        <w:t>not</w:t>
      </w:r>
      <w:r w:rsidR="00A67CDE" w:rsidRPr="006E5C25">
        <w:rPr>
          <w:rFonts w:ascii="Times New Roman" w:hAnsi="Times New Roman" w:cs="Times New Roman"/>
          <w:sz w:val="24"/>
          <w:szCs w:val="24"/>
        </w:rPr>
        <w:t xml:space="preserve"> grow up in an era where social media was prominent (</w:t>
      </w:r>
      <w:r w:rsidR="00C947F8" w:rsidRPr="006E5C25">
        <w:rPr>
          <w:rFonts w:ascii="Times New Roman" w:hAnsi="Times New Roman" w:cs="Times New Roman"/>
          <w:sz w:val="24"/>
          <w:szCs w:val="24"/>
        </w:rPr>
        <w:t xml:space="preserve">McCormack, </w:t>
      </w:r>
      <w:r w:rsidR="005B1321" w:rsidRPr="006E5C25">
        <w:rPr>
          <w:rFonts w:ascii="Times New Roman" w:hAnsi="Times New Roman" w:cs="Times New Roman"/>
          <w:sz w:val="24"/>
          <w:szCs w:val="24"/>
        </w:rPr>
        <w:t>2017).</w:t>
      </w:r>
      <w:r w:rsidR="00D451A5" w:rsidRPr="006E5C25">
        <w:rPr>
          <w:rFonts w:ascii="Times New Roman" w:hAnsi="Times New Roman" w:cs="Times New Roman"/>
          <w:sz w:val="24"/>
          <w:szCs w:val="24"/>
        </w:rPr>
        <w:t xml:space="preserve"> </w:t>
      </w:r>
      <w:r w:rsidR="007A6608" w:rsidRPr="006E5C25">
        <w:rPr>
          <w:rFonts w:ascii="Times New Roman" w:hAnsi="Times New Roman" w:cs="Times New Roman"/>
          <w:sz w:val="24"/>
          <w:szCs w:val="24"/>
        </w:rPr>
        <w:t xml:space="preserve">However, parents need to be aware of the detriments their children may come into contact </w:t>
      </w:r>
      <w:r w:rsidR="008F13A4" w:rsidRPr="006E5C25">
        <w:rPr>
          <w:rFonts w:ascii="Times New Roman" w:hAnsi="Times New Roman" w:cs="Times New Roman"/>
          <w:sz w:val="24"/>
          <w:szCs w:val="24"/>
        </w:rPr>
        <w:t xml:space="preserve">to whilst engaging with social media regularly. </w:t>
      </w:r>
      <w:r w:rsidR="00083185" w:rsidRPr="006E5C25">
        <w:rPr>
          <w:rFonts w:ascii="Times New Roman" w:hAnsi="Times New Roman" w:cs="Times New Roman"/>
          <w:sz w:val="24"/>
          <w:szCs w:val="24"/>
        </w:rPr>
        <w:t xml:space="preserve">With </w:t>
      </w:r>
      <w:r w:rsidR="00DD07C0" w:rsidRPr="006E5C25">
        <w:rPr>
          <w:rFonts w:ascii="Times New Roman" w:hAnsi="Times New Roman" w:cs="Times New Roman"/>
          <w:sz w:val="24"/>
          <w:szCs w:val="24"/>
        </w:rPr>
        <w:t xml:space="preserve">children </w:t>
      </w:r>
      <w:r w:rsidR="00360BAF" w:rsidRPr="006E5C25">
        <w:rPr>
          <w:rFonts w:ascii="Times New Roman" w:hAnsi="Times New Roman" w:cs="Times New Roman"/>
          <w:sz w:val="24"/>
          <w:szCs w:val="24"/>
        </w:rPr>
        <w:t xml:space="preserve">spending an increasing amount of time online, </w:t>
      </w:r>
      <w:r w:rsidR="005A4035" w:rsidRPr="006E5C25">
        <w:rPr>
          <w:rFonts w:ascii="Times New Roman" w:hAnsi="Times New Roman" w:cs="Times New Roman"/>
          <w:sz w:val="24"/>
          <w:szCs w:val="24"/>
        </w:rPr>
        <w:t xml:space="preserve">it is argued that parents should </w:t>
      </w:r>
      <w:r w:rsidR="00084AE4" w:rsidRPr="006E5C25">
        <w:rPr>
          <w:rFonts w:ascii="Times New Roman" w:hAnsi="Times New Roman" w:cs="Times New Roman"/>
          <w:sz w:val="24"/>
          <w:szCs w:val="24"/>
        </w:rPr>
        <w:t xml:space="preserve">implement a strategy at home to reduce the time their children spend online as well as </w:t>
      </w:r>
      <w:r w:rsidR="000010EC" w:rsidRPr="006E5C25">
        <w:rPr>
          <w:rFonts w:ascii="Times New Roman" w:hAnsi="Times New Roman" w:cs="Times New Roman"/>
          <w:sz w:val="24"/>
          <w:szCs w:val="24"/>
        </w:rPr>
        <w:t>keeping a close eye on what apps they are using regularly</w:t>
      </w:r>
      <w:r w:rsidR="00B44C7F" w:rsidRPr="006E5C25">
        <w:rPr>
          <w:rFonts w:ascii="Times New Roman" w:hAnsi="Times New Roman" w:cs="Times New Roman"/>
          <w:sz w:val="24"/>
          <w:szCs w:val="24"/>
        </w:rPr>
        <w:t xml:space="preserve"> (</w:t>
      </w:r>
      <w:r w:rsidR="001217B3" w:rsidRPr="006E5C25">
        <w:rPr>
          <w:rFonts w:ascii="Times New Roman" w:hAnsi="Times New Roman" w:cs="Times New Roman"/>
          <w:sz w:val="24"/>
          <w:szCs w:val="24"/>
        </w:rPr>
        <w:t xml:space="preserve">Homayoun, </w:t>
      </w:r>
      <w:r w:rsidR="00E0360D" w:rsidRPr="006E5C25">
        <w:rPr>
          <w:rFonts w:ascii="Times New Roman" w:hAnsi="Times New Roman" w:cs="Times New Roman"/>
          <w:sz w:val="24"/>
          <w:szCs w:val="24"/>
        </w:rPr>
        <w:t xml:space="preserve">2018). </w:t>
      </w:r>
    </w:p>
    <w:p w14:paraId="5C885DD4" w14:textId="5992A1AB" w:rsidR="001220E5" w:rsidRPr="006E5C25" w:rsidRDefault="006B5F9F"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Additionally, </w:t>
      </w:r>
      <w:r w:rsidR="00FC77A2" w:rsidRPr="006E5C25">
        <w:rPr>
          <w:rFonts w:ascii="Times New Roman" w:hAnsi="Times New Roman" w:cs="Times New Roman"/>
          <w:sz w:val="24"/>
          <w:szCs w:val="24"/>
        </w:rPr>
        <w:t xml:space="preserve">the same author as above suggests that schools should </w:t>
      </w:r>
      <w:r w:rsidR="0078597D" w:rsidRPr="006E5C25">
        <w:rPr>
          <w:rFonts w:ascii="Times New Roman" w:hAnsi="Times New Roman" w:cs="Times New Roman"/>
          <w:sz w:val="24"/>
          <w:szCs w:val="24"/>
        </w:rPr>
        <w:t>devise a whole school approach where th</w:t>
      </w:r>
      <w:r w:rsidR="00B65627" w:rsidRPr="006E5C25">
        <w:rPr>
          <w:rFonts w:ascii="Times New Roman" w:hAnsi="Times New Roman" w:cs="Times New Roman"/>
          <w:sz w:val="24"/>
          <w:szCs w:val="24"/>
        </w:rPr>
        <w:t xml:space="preserve">e amount of time spent using technology during school time </w:t>
      </w:r>
      <w:r w:rsidR="001D33C3" w:rsidRPr="006E5C25">
        <w:rPr>
          <w:rFonts w:ascii="Times New Roman" w:hAnsi="Times New Roman" w:cs="Times New Roman"/>
          <w:sz w:val="24"/>
          <w:szCs w:val="24"/>
        </w:rPr>
        <w:t>is minimised</w:t>
      </w:r>
      <w:r w:rsidR="00721031" w:rsidRPr="006E5C25">
        <w:rPr>
          <w:rFonts w:ascii="Times New Roman" w:hAnsi="Times New Roman" w:cs="Times New Roman"/>
          <w:sz w:val="24"/>
          <w:szCs w:val="24"/>
        </w:rPr>
        <w:t xml:space="preserve"> (Homayoun, 2018)</w:t>
      </w:r>
      <w:r w:rsidR="001D33C3" w:rsidRPr="006E5C25">
        <w:rPr>
          <w:rFonts w:ascii="Times New Roman" w:hAnsi="Times New Roman" w:cs="Times New Roman"/>
          <w:sz w:val="24"/>
          <w:szCs w:val="24"/>
        </w:rPr>
        <w:t>.</w:t>
      </w:r>
      <w:r w:rsidR="00721031" w:rsidRPr="006E5C25">
        <w:rPr>
          <w:rFonts w:ascii="Times New Roman" w:hAnsi="Times New Roman" w:cs="Times New Roman"/>
          <w:sz w:val="24"/>
          <w:szCs w:val="24"/>
        </w:rPr>
        <w:t xml:space="preserve"> If learners use less technology during school times, this may decrease the times they spend online in general which could diminish the rates of cyber-bullying amongst </w:t>
      </w:r>
      <w:r w:rsidR="00667355" w:rsidRPr="006E5C25">
        <w:rPr>
          <w:rFonts w:ascii="Times New Roman" w:hAnsi="Times New Roman" w:cs="Times New Roman"/>
          <w:sz w:val="24"/>
          <w:szCs w:val="24"/>
        </w:rPr>
        <w:t>youngsters as well as increasing their</w:t>
      </w:r>
      <w:r w:rsidR="00DB5AB3" w:rsidRPr="006E5C25">
        <w:rPr>
          <w:rFonts w:ascii="Times New Roman" w:hAnsi="Times New Roman" w:cs="Times New Roman"/>
          <w:sz w:val="24"/>
          <w:szCs w:val="24"/>
        </w:rPr>
        <w:t xml:space="preserve"> social communication</w:t>
      </w:r>
      <w:r w:rsidR="00E824C9" w:rsidRPr="006E5C25">
        <w:rPr>
          <w:rFonts w:ascii="Times New Roman" w:hAnsi="Times New Roman" w:cs="Times New Roman"/>
          <w:sz w:val="24"/>
          <w:szCs w:val="24"/>
        </w:rPr>
        <w:t xml:space="preserve"> within society</w:t>
      </w:r>
      <w:r w:rsidR="00100556" w:rsidRPr="006E5C25">
        <w:rPr>
          <w:rFonts w:ascii="Times New Roman" w:hAnsi="Times New Roman" w:cs="Times New Roman"/>
          <w:sz w:val="24"/>
          <w:szCs w:val="24"/>
        </w:rPr>
        <w:t xml:space="preserve">. </w:t>
      </w:r>
      <w:r w:rsidR="00DC10E3" w:rsidRPr="006E5C25">
        <w:rPr>
          <w:rFonts w:ascii="Times New Roman" w:hAnsi="Times New Roman" w:cs="Times New Roman"/>
          <w:sz w:val="24"/>
          <w:szCs w:val="24"/>
        </w:rPr>
        <w:t xml:space="preserve">On the other hand, </w:t>
      </w:r>
      <w:r w:rsidR="00E46ABC" w:rsidRPr="006E5C25">
        <w:rPr>
          <w:rFonts w:ascii="Times New Roman" w:hAnsi="Times New Roman" w:cs="Times New Roman"/>
          <w:sz w:val="24"/>
          <w:szCs w:val="24"/>
        </w:rPr>
        <w:t xml:space="preserve">new national curriculum pressures </w:t>
      </w:r>
      <w:r w:rsidR="0047123A" w:rsidRPr="006E5C25">
        <w:rPr>
          <w:rFonts w:ascii="Times New Roman" w:hAnsi="Times New Roman" w:cs="Times New Roman"/>
          <w:sz w:val="24"/>
          <w:szCs w:val="24"/>
        </w:rPr>
        <w:t>make</w:t>
      </w:r>
      <w:r w:rsidR="00E46ABC" w:rsidRPr="006E5C25">
        <w:rPr>
          <w:rFonts w:ascii="Times New Roman" w:hAnsi="Times New Roman" w:cs="Times New Roman"/>
          <w:sz w:val="24"/>
          <w:szCs w:val="24"/>
        </w:rPr>
        <w:t xml:space="preserve"> it difficult </w:t>
      </w:r>
      <w:r w:rsidR="0086754F" w:rsidRPr="006E5C25">
        <w:rPr>
          <w:rFonts w:ascii="Times New Roman" w:hAnsi="Times New Roman" w:cs="Times New Roman"/>
          <w:sz w:val="24"/>
          <w:szCs w:val="24"/>
        </w:rPr>
        <w:t>for teachers to</w:t>
      </w:r>
      <w:r w:rsidR="007158E6" w:rsidRPr="006E5C25">
        <w:rPr>
          <w:rFonts w:ascii="Times New Roman" w:hAnsi="Times New Roman" w:cs="Times New Roman"/>
          <w:sz w:val="24"/>
          <w:szCs w:val="24"/>
        </w:rPr>
        <w:t xml:space="preserve"> carry out such recommendations </w:t>
      </w:r>
      <w:r w:rsidR="003B456D" w:rsidRPr="006E5C25">
        <w:rPr>
          <w:rFonts w:ascii="Times New Roman" w:hAnsi="Times New Roman" w:cs="Times New Roman"/>
          <w:sz w:val="24"/>
          <w:szCs w:val="24"/>
        </w:rPr>
        <w:t>such as decreasing time spent using technology</w:t>
      </w:r>
      <w:r w:rsidR="00C40A7F" w:rsidRPr="006E5C25">
        <w:rPr>
          <w:rFonts w:ascii="Times New Roman" w:hAnsi="Times New Roman" w:cs="Times New Roman"/>
          <w:sz w:val="24"/>
          <w:szCs w:val="24"/>
        </w:rPr>
        <w:t xml:space="preserve">. There </w:t>
      </w:r>
      <w:r w:rsidR="00E659F6" w:rsidRPr="006E5C25">
        <w:rPr>
          <w:rFonts w:ascii="Times New Roman" w:hAnsi="Times New Roman" w:cs="Times New Roman"/>
          <w:sz w:val="24"/>
          <w:szCs w:val="24"/>
        </w:rPr>
        <w:t xml:space="preserve">is an expectation of teachers to use technology where possible to </w:t>
      </w:r>
      <w:r w:rsidR="002F0174" w:rsidRPr="006E5C25">
        <w:rPr>
          <w:rFonts w:ascii="Times New Roman" w:hAnsi="Times New Roman" w:cs="Times New Roman"/>
          <w:sz w:val="24"/>
          <w:szCs w:val="24"/>
        </w:rPr>
        <w:t xml:space="preserve">enhance </w:t>
      </w:r>
      <w:r w:rsidR="001220E5" w:rsidRPr="006E5C25">
        <w:rPr>
          <w:rFonts w:ascii="Times New Roman" w:hAnsi="Times New Roman" w:cs="Times New Roman"/>
          <w:sz w:val="24"/>
          <w:szCs w:val="24"/>
        </w:rPr>
        <w:t>learner’s</w:t>
      </w:r>
      <w:r w:rsidR="002F0174" w:rsidRPr="006E5C25">
        <w:rPr>
          <w:rFonts w:ascii="Times New Roman" w:hAnsi="Times New Roman" w:cs="Times New Roman"/>
          <w:sz w:val="24"/>
          <w:szCs w:val="24"/>
        </w:rPr>
        <w:t xml:space="preserve"> technological development </w:t>
      </w:r>
      <w:r w:rsidR="00354AB6" w:rsidRPr="006E5C25">
        <w:rPr>
          <w:rFonts w:ascii="Times New Roman" w:hAnsi="Times New Roman" w:cs="Times New Roman"/>
          <w:sz w:val="24"/>
          <w:szCs w:val="24"/>
        </w:rPr>
        <w:t xml:space="preserve">to prepare them for future jobs as outlined above. </w:t>
      </w:r>
    </w:p>
    <w:p w14:paraId="36FCEA6D" w14:textId="50F13B04" w:rsidR="00D134EA" w:rsidRPr="006E5C25" w:rsidRDefault="00D134EA"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To summarise there is definitive advantages and disadvantages to the ever-growing world of social media and their effects on children and young people’s health and well-being. </w:t>
      </w:r>
      <w:r w:rsidR="00074094" w:rsidRPr="006E5C25">
        <w:rPr>
          <w:rFonts w:ascii="Times New Roman" w:hAnsi="Times New Roman" w:cs="Times New Roman"/>
          <w:sz w:val="24"/>
          <w:szCs w:val="24"/>
        </w:rPr>
        <w:t>There are many factors that contribute to why the younger generation craves the use of social media</w:t>
      </w:r>
      <w:r w:rsidR="00494690" w:rsidRPr="006E5C25">
        <w:rPr>
          <w:rFonts w:ascii="Times New Roman" w:hAnsi="Times New Roman" w:cs="Times New Roman"/>
          <w:sz w:val="24"/>
          <w:szCs w:val="24"/>
        </w:rPr>
        <w:t xml:space="preserve">. These include, social </w:t>
      </w:r>
      <w:r w:rsidR="00BB00C7" w:rsidRPr="006E5C25">
        <w:rPr>
          <w:rFonts w:ascii="Times New Roman" w:hAnsi="Times New Roman" w:cs="Times New Roman"/>
          <w:sz w:val="24"/>
          <w:szCs w:val="24"/>
        </w:rPr>
        <w:t>pressures from peers and friends</w:t>
      </w:r>
      <w:r w:rsidR="006979B6" w:rsidRPr="006E5C25">
        <w:rPr>
          <w:rFonts w:ascii="Times New Roman" w:hAnsi="Times New Roman" w:cs="Times New Roman"/>
          <w:sz w:val="24"/>
          <w:szCs w:val="24"/>
        </w:rPr>
        <w:t xml:space="preserve">, </w:t>
      </w:r>
      <w:r w:rsidR="00142DB6" w:rsidRPr="006E5C25">
        <w:rPr>
          <w:rFonts w:ascii="Times New Roman" w:hAnsi="Times New Roman" w:cs="Times New Roman"/>
          <w:sz w:val="24"/>
          <w:szCs w:val="24"/>
        </w:rPr>
        <w:t xml:space="preserve">the increasing use of devices </w:t>
      </w:r>
      <w:r w:rsidR="0080587B" w:rsidRPr="006E5C25">
        <w:rPr>
          <w:rFonts w:ascii="Times New Roman" w:hAnsi="Times New Roman" w:cs="Times New Roman"/>
          <w:sz w:val="24"/>
          <w:szCs w:val="24"/>
        </w:rPr>
        <w:t xml:space="preserve">during </w:t>
      </w:r>
      <w:r w:rsidR="0080587B" w:rsidRPr="006E5C25">
        <w:rPr>
          <w:rFonts w:ascii="Times New Roman" w:hAnsi="Times New Roman" w:cs="Times New Roman"/>
          <w:sz w:val="24"/>
          <w:szCs w:val="24"/>
        </w:rPr>
        <w:lastRenderedPageBreak/>
        <w:t xml:space="preserve">school time </w:t>
      </w:r>
      <w:r w:rsidR="001046AD" w:rsidRPr="006E5C25">
        <w:rPr>
          <w:rFonts w:ascii="Times New Roman" w:hAnsi="Times New Roman" w:cs="Times New Roman"/>
          <w:sz w:val="24"/>
          <w:szCs w:val="24"/>
        </w:rPr>
        <w:t>a</w:t>
      </w:r>
      <w:r w:rsidR="00C70EBF" w:rsidRPr="006E5C25">
        <w:rPr>
          <w:rFonts w:ascii="Times New Roman" w:hAnsi="Times New Roman" w:cs="Times New Roman"/>
          <w:sz w:val="24"/>
          <w:szCs w:val="24"/>
        </w:rPr>
        <w:t xml:space="preserve">s well as the feeling of validation people can </w:t>
      </w:r>
      <w:r w:rsidR="004E1528" w:rsidRPr="006E5C25">
        <w:rPr>
          <w:rFonts w:ascii="Times New Roman" w:hAnsi="Times New Roman" w:cs="Times New Roman"/>
          <w:sz w:val="24"/>
          <w:szCs w:val="24"/>
        </w:rPr>
        <w:t xml:space="preserve">get from having social media profiles. </w:t>
      </w:r>
    </w:p>
    <w:p w14:paraId="5171ECB5" w14:textId="4B6300FC" w:rsidR="00134BA2" w:rsidRPr="006E5C25" w:rsidRDefault="00134BA2"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 xml:space="preserve">Throughout </w:t>
      </w:r>
      <w:r w:rsidR="000A6F26" w:rsidRPr="006E5C25">
        <w:rPr>
          <w:rFonts w:ascii="Times New Roman" w:hAnsi="Times New Roman" w:cs="Times New Roman"/>
          <w:sz w:val="24"/>
          <w:szCs w:val="24"/>
        </w:rPr>
        <w:t>this essay</w:t>
      </w:r>
      <w:r w:rsidR="001C3C7A" w:rsidRPr="006E5C25">
        <w:rPr>
          <w:rFonts w:ascii="Times New Roman" w:hAnsi="Times New Roman" w:cs="Times New Roman"/>
          <w:sz w:val="24"/>
          <w:szCs w:val="24"/>
        </w:rPr>
        <w:t>, topic</w:t>
      </w:r>
      <w:r w:rsidR="001558AF" w:rsidRPr="006E5C25">
        <w:rPr>
          <w:rFonts w:ascii="Times New Roman" w:hAnsi="Times New Roman" w:cs="Times New Roman"/>
          <w:sz w:val="24"/>
          <w:szCs w:val="24"/>
        </w:rPr>
        <w:t>s</w:t>
      </w:r>
      <w:r w:rsidR="001C3C7A" w:rsidRPr="006E5C25">
        <w:rPr>
          <w:rFonts w:ascii="Times New Roman" w:hAnsi="Times New Roman" w:cs="Times New Roman"/>
          <w:sz w:val="24"/>
          <w:szCs w:val="24"/>
        </w:rPr>
        <w:t xml:space="preserve"> such as the influence </w:t>
      </w:r>
      <w:r w:rsidR="00B83736" w:rsidRPr="006E5C25">
        <w:rPr>
          <w:rFonts w:ascii="Times New Roman" w:hAnsi="Times New Roman" w:cs="Times New Roman"/>
          <w:sz w:val="24"/>
          <w:szCs w:val="24"/>
        </w:rPr>
        <w:t xml:space="preserve">education and the national curriculum has on </w:t>
      </w:r>
      <w:r w:rsidR="00770BE0" w:rsidRPr="006E5C25">
        <w:rPr>
          <w:rFonts w:ascii="Times New Roman" w:hAnsi="Times New Roman" w:cs="Times New Roman"/>
          <w:sz w:val="24"/>
          <w:szCs w:val="24"/>
        </w:rPr>
        <w:t xml:space="preserve">how children and young people may use </w:t>
      </w:r>
      <w:r w:rsidR="000A33B8" w:rsidRPr="006E5C25">
        <w:rPr>
          <w:rFonts w:ascii="Times New Roman" w:hAnsi="Times New Roman" w:cs="Times New Roman"/>
          <w:sz w:val="24"/>
          <w:szCs w:val="24"/>
        </w:rPr>
        <w:t xml:space="preserve">social media for example </w:t>
      </w:r>
      <w:r w:rsidR="00653536" w:rsidRPr="006E5C25">
        <w:rPr>
          <w:rFonts w:ascii="Times New Roman" w:hAnsi="Times New Roman" w:cs="Times New Roman"/>
          <w:sz w:val="24"/>
          <w:szCs w:val="24"/>
        </w:rPr>
        <w:t>for research purposes or</w:t>
      </w:r>
      <w:r w:rsidR="00F3266D" w:rsidRPr="006E5C25">
        <w:rPr>
          <w:rFonts w:ascii="Times New Roman" w:hAnsi="Times New Roman" w:cs="Times New Roman"/>
          <w:sz w:val="24"/>
          <w:szCs w:val="24"/>
        </w:rPr>
        <w:t xml:space="preserve"> in some cases to cyberbully peers</w:t>
      </w:r>
      <w:r w:rsidR="008F6896" w:rsidRPr="006E5C25">
        <w:rPr>
          <w:rFonts w:ascii="Times New Roman" w:hAnsi="Times New Roman" w:cs="Times New Roman"/>
          <w:sz w:val="24"/>
          <w:szCs w:val="24"/>
        </w:rPr>
        <w:t>. The effect social media has had on society, with our generation being labelled the most antisocial</w:t>
      </w:r>
      <w:r w:rsidR="00F9653F" w:rsidRPr="006E5C25">
        <w:rPr>
          <w:rFonts w:ascii="Times New Roman" w:hAnsi="Times New Roman" w:cs="Times New Roman"/>
          <w:sz w:val="24"/>
          <w:szCs w:val="24"/>
        </w:rPr>
        <w:t xml:space="preserve"> (Amedie, 2015). </w:t>
      </w:r>
      <w:r w:rsidR="00A65814" w:rsidRPr="006E5C25">
        <w:rPr>
          <w:rFonts w:ascii="Times New Roman" w:hAnsi="Times New Roman" w:cs="Times New Roman"/>
          <w:sz w:val="24"/>
          <w:szCs w:val="24"/>
        </w:rPr>
        <w:t xml:space="preserve">Finally, the </w:t>
      </w:r>
      <w:r w:rsidR="000D1691" w:rsidRPr="006E5C25">
        <w:rPr>
          <w:rFonts w:ascii="Times New Roman" w:hAnsi="Times New Roman" w:cs="Times New Roman"/>
          <w:sz w:val="24"/>
          <w:szCs w:val="24"/>
        </w:rPr>
        <w:t xml:space="preserve">effect social media can have on children and </w:t>
      </w:r>
      <w:r w:rsidR="005E29BA" w:rsidRPr="006E5C25">
        <w:rPr>
          <w:rFonts w:ascii="Times New Roman" w:hAnsi="Times New Roman" w:cs="Times New Roman"/>
          <w:sz w:val="24"/>
          <w:szCs w:val="24"/>
        </w:rPr>
        <w:t xml:space="preserve">young </w:t>
      </w:r>
      <w:r w:rsidR="00AE3C5F" w:rsidRPr="006E5C25">
        <w:rPr>
          <w:rFonts w:ascii="Times New Roman" w:hAnsi="Times New Roman" w:cs="Times New Roman"/>
          <w:sz w:val="24"/>
          <w:szCs w:val="24"/>
        </w:rPr>
        <w:t>people’s</w:t>
      </w:r>
      <w:r w:rsidR="005E29BA" w:rsidRPr="006E5C25">
        <w:rPr>
          <w:rFonts w:ascii="Times New Roman" w:hAnsi="Times New Roman" w:cs="Times New Roman"/>
          <w:sz w:val="24"/>
          <w:szCs w:val="24"/>
        </w:rPr>
        <w:t xml:space="preserve"> self-esteem </w:t>
      </w:r>
      <w:r w:rsidR="00471646" w:rsidRPr="006E5C25">
        <w:rPr>
          <w:rFonts w:ascii="Times New Roman" w:hAnsi="Times New Roman" w:cs="Times New Roman"/>
          <w:sz w:val="24"/>
          <w:szCs w:val="24"/>
        </w:rPr>
        <w:t xml:space="preserve">as peers, friends and family are able to view and comment on a </w:t>
      </w:r>
      <w:r w:rsidR="007A0BB4" w:rsidRPr="006E5C25">
        <w:rPr>
          <w:rFonts w:ascii="Times New Roman" w:hAnsi="Times New Roman" w:cs="Times New Roman"/>
          <w:sz w:val="24"/>
          <w:szCs w:val="24"/>
        </w:rPr>
        <w:t>proportion of their lives</w:t>
      </w:r>
      <w:r w:rsidR="005D74FB" w:rsidRPr="006E5C25">
        <w:rPr>
          <w:rFonts w:ascii="Times New Roman" w:hAnsi="Times New Roman" w:cs="Times New Roman"/>
          <w:sz w:val="24"/>
          <w:szCs w:val="24"/>
        </w:rPr>
        <w:t xml:space="preserve"> that they have chosen to share,</w:t>
      </w:r>
      <w:r w:rsidR="0090646B" w:rsidRPr="006E5C25">
        <w:rPr>
          <w:rFonts w:ascii="Times New Roman" w:hAnsi="Times New Roman" w:cs="Times New Roman"/>
          <w:sz w:val="24"/>
          <w:szCs w:val="24"/>
        </w:rPr>
        <w:t xml:space="preserve"> both positively and negatively.</w:t>
      </w:r>
      <w:r w:rsidR="008F6896" w:rsidRPr="006E5C25">
        <w:rPr>
          <w:rFonts w:ascii="Times New Roman" w:hAnsi="Times New Roman" w:cs="Times New Roman"/>
          <w:sz w:val="24"/>
          <w:szCs w:val="24"/>
        </w:rPr>
        <w:t xml:space="preserve"> </w:t>
      </w:r>
      <w:r w:rsidR="00F9707A" w:rsidRPr="006E5C25">
        <w:rPr>
          <w:rFonts w:ascii="Times New Roman" w:hAnsi="Times New Roman" w:cs="Times New Roman"/>
          <w:sz w:val="24"/>
          <w:szCs w:val="24"/>
        </w:rPr>
        <w:t>Findings throughout the essay have shown that social media does have its benefits especially wher</w:t>
      </w:r>
      <w:r w:rsidR="007D4121" w:rsidRPr="006E5C25">
        <w:rPr>
          <w:rFonts w:ascii="Times New Roman" w:hAnsi="Times New Roman" w:cs="Times New Roman"/>
          <w:sz w:val="24"/>
          <w:szCs w:val="24"/>
        </w:rPr>
        <w:t xml:space="preserve">e communication aspects are concerned. </w:t>
      </w:r>
      <w:r w:rsidR="00581820" w:rsidRPr="006E5C25">
        <w:rPr>
          <w:rFonts w:ascii="Times New Roman" w:hAnsi="Times New Roman" w:cs="Times New Roman"/>
          <w:sz w:val="24"/>
          <w:szCs w:val="24"/>
        </w:rPr>
        <w:t xml:space="preserve">It allows youngsters to communicate with their </w:t>
      </w:r>
      <w:r w:rsidR="00AB5797" w:rsidRPr="006E5C25">
        <w:rPr>
          <w:rFonts w:ascii="Times New Roman" w:hAnsi="Times New Roman" w:cs="Times New Roman"/>
          <w:sz w:val="24"/>
          <w:szCs w:val="24"/>
        </w:rPr>
        <w:t>friends and family w</w:t>
      </w:r>
      <w:r w:rsidR="007B1EB1" w:rsidRPr="006E5C25">
        <w:rPr>
          <w:rFonts w:ascii="Times New Roman" w:hAnsi="Times New Roman" w:cs="Times New Roman"/>
          <w:sz w:val="24"/>
          <w:szCs w:val="24"/>
        </w:rPr>
        <w:t>h</w:t>
      </w:r>
      <w:r w:rsidR="00C4532A" w:rsidRPr="006E5C25">
        <w:rPr>
          <w:rFonts w:ascii="Times New Roman" w:hAnsi="Times New Roman" w:cs="Times New Roman"/>
          <w:sz w:val="24"/>
          <w:szCs w:val="24"/>
        </w:rPr>
        <w:t>en they are apart</w:t>
      </w:r>
      <w:r w:rsidR="002021A7" w:rsidRPr="006E5C25">
        <w:rPr>
          <w:rFonts w:ascii="Times New Roman" w:hAnsi="Times New Roman" w:cs="Times New Roman"/>
          <w:sz w:val="24"/>
          <w:szCs w:val="24"/>
        </w:rPr>
        <w:t>.</w:t>
      </w:r>
      <w:r w:rsidR="000105E6" w:rsidRPr="006E5C25">
        <w:rPr>
          <w:rFonts w:ascii="Times New Roman" w:hAnsi="Times New Roman" w:cs="Times New Roman"/>
          <w:sz w:val="24"/>
          <w:szCs w:val="24"/>
        </w:rPr>
        <w:t xml:space="preserve"> Additionally, it is beneficial </w:t>
      </w:r>
      <w:r w:rsidR="005B1E0D" w:rsidRPr="006E5C25">
        <w:rPr>
          <w:rFonts w:ascii="Times New Roman" w:hAnsi="Times New Roman" w:cs="Times New Roman"/>
          <w:sz w:val="24"/>
          <w:szCs w:val="24"/>
        </w:rPr>
        <w:t>within educational se</w:t>
      </w:r>
      <w:r w:rsidR="0082538E" w:rsidRPr="006E5C25">
        <w:rPr>
          <w:rFonts w:ascii="Times New Roman" w:hAnsi="Times New Roman" w:cs="Times New Roman"/>
          <w:sz w:val="24"/>
          <w:szCs w:val="24"/>
        </w:rPr>
        <w:t xml:space="preserve">ctors </w:t>
      </w:r>
      <w:r w:rsidR="005B1E0D" w:rsidRPr="006E5C25">
        <w:rPr>
          <w:rFonts w:ascii="Times New Roman" w:hAnsi="Times New Roman" w:cs="Times New Roman"/>
          <w:sz w:val="24"/>
          <w:szCs w:val="24"/>
        </w:rPr>
        <w:t xml:space="preserve">as it </w:t>
      </w:r>
      <w:r w:rsidR="00913481" w:rsidRPr="006E5C25">
        <w:rPr>
          <w:rFonts w:ascii="Times New Roman" w:hAnsi="Times New Roman" w:cs="Times New Roman"/>
          <w:sz w:val="24"/>
          <w:szCs w:val="24"/>
        </w:rPr>
        <w:t xml:space="preserve">conforms with the </w:t>
      </w:r>
      <w:r w:rsidR="005B70B4" w:rsidRPr="006E5C25">
        <w:rPr>
          <w:rFonts w:ascii="Times New Roman" w:hAnsi="Times New Roman" w:cs="Times New Roman"/>
          <w:sz w:val="24"/>
          <w:szCs w:val="24"/>
        </w:rPr>
        <w:t xml:space="preserve">new national curriculum which is set to </w:t>
      </w:r>
      <w:r w:rsidR="003371AD" w:rsidRPr="006E5C25">
        <w:rPr>
          <w:rFonts w:ascii="Times New Roman" w:hAnsi="Times New Roman" w:cs="Times New Roman"/>
          <w:sz w:val="24"/>
          <w:szCs w:val="24"/>
        </w:rPr>
        <w:t>take full force in 2020 (Donaldson, 2015)</w:t>
      </w:r>
      <w:r w:rsidR="001155AA" w:rsidRPr="006E5C25">
        <w:rPr>
          <w:rFonts w:ascii="Times New Roman" w:hAnsi="Times New Roman" w:cs="Times New Roman"/>
          <w:sz w:val="24"/>
          <w:szCs w:val="24"/>
        </w:rPr>
        <w:t xml:space="preserve"> as well as allows children to </w:t>
      </w:r>
      <w:r w:rsidR="00DE1309" w:rsidRPr="006E5C25">
        <w:rPr>
          <w:rFonts w:ascii="Times New Roman" w:hAnsi="Times New Roman" w:cs="Times New Roman"/>
          <w:sz w:val="24"/>
          <w:szCs w:val="24"/>
        </w:rPr>
        <w:t xml:space="preserve">research and </w:t>
      </w:r>
      <w:r w:rsidR="001155AA" w:rsidRPr="006E5C25">
        <w:rPr>
          <w:rFonts w:ascii="Times New Roman" w:hAnsi="Times New Roman" w:cs="Times New Roman"/>
          <w:sz w:val="24"/>
          <w:szCs w:val="24"/>
        </w:rPr>
        <w:t>document</w:t>
      </w:r>
      <w:r w:rsidR="00DE1309" w:rsidRPr="006E5C25">
        <w:rPr>
          <w:rFonts w:ascii="Times New Roman" w:hAnsi="Times New Roman" w:cs="Times New Roman"/>
          <w:sz w:val="24"/>
          <w:szCs w:val="24"/>
        </w:rPr>
        <w:t xml:space="preserve"> using </w:t>
      </w:r>
      <w:r w:rsidR="00210285" w:rsidRPr="006E5C25">
        <w:rPr>
          <w:rFonts w:ascii="Times New Roman" w:hAnsi="Times New Roman" w:cs="Times New Roman"/>
          <w:sz w:val="24"/>
          <w:szCs w:val="24"/>
        </w:rPr>
        <w:t xml:space="preserve">online and through </w:t>
      </w:r>
      <w:r w:rsidR="00EF4355" w:rsidRPr="006E5C25">
        <w:rPr>
          <w:rFonts w:ascii="Times New Roman" w:hAnsi="Times New Roman" w:cs="Times New Roman"/>
          <w:sz w:val="24"/>
          <w:szCs w:val="24"/>
        </w:rPr>
        <w:t xml:space="preserve">the use of apps. </w:t>
      </w:r>
      <w:r w:rsidR="00491B83" w:rsidRPr="006E5C25">
        <w:rPr>
          <w:rFonts w:ascii="Times New Roman" w:hAnsi="Times New Roman" w:cs="Times New Roman"/>
          <w:sz w:val="24"/>
          <w:szCs w:val="24"/>
        </w:rPr>
        <w:t xml:space="preserve">Contrastingly, there are obvious </w:t>
      </w:r>
      <w:r w:rsidR="00DE610E" w:rsidRPr="006E5C25">
        <w:rPr>
          <w:rFonts w:ascii="Times New Roman" w:hAnsi="Times New Roman" w:cs="Times New Roman"/>
          <w:sz w:val="24"/>
          <w:szCs w:val="24"/>
        </w:rPr>
        <w:t>disadvantages</w:t>
      </w:r>
      <w:r w:rsidR="00B16E2A" w:rsidRPr="006E5C25">
        <w:rPr>
          <w:rFonts w:ascii="Times New Roman" w:hAnsi="Times New Roman" w:cs="Times New Roman"/>
          <w:sz w:val="24"/>
          <w:szCs w:val="24"/>
        </w:rPr>
        <w:t xml:space="preserve"> of social media on the health and well-being of children and young people</w:t>
      </w:r>
      <w:r w:rsidR="00E0186A" w:rsidRPr="006E5C25">
        <w:rPr>
          <w:rFonts w:ascii="Times New Roman" w:hAnsi="Times New Roman" w:cs="Times New Roman"/>
          <w:sz w:val="24"/>
          <w:szCs w:val="24"/>
        </w:rPr>
        <w:t>. For example</w:t>
      </w:r>
      <w:r w:rsidR="003078AE" w:rsidRPr="006E5C25">
        <w:rPr>
          <w:rFonts w:ascii="Times New Roman" w:hAnsi="Times New Roman" w:cs="Times New Roman"/>
          <w:sz w:val="24"/>
          <w:szCs w:val="24"/>
        </w:rPr>
        <w:t xml:space="preserve">, it is argued that </w:t>
      </w:r>
      <w:r w:rsidR="0010397F" w:rsidRPr="006E5C25">
        <w:rPr>
          <w:rFonts w:ascii="Times New Roman" w:hAnsi="Times New Roman" w:cs="Times New Roman"/>
          <w:sz w:val="24"/>
          <w:szCs w:val="24"/>
        </w:rPr>
        <w:t xml:space="preserve">there is </w:t>
      </w:r>
      <w:r w:rsidR="003078AE" w:rsidRPr="006E5C25">
        <w:rPr>
          <w:rFonts w:ascii="Times New Roman" w:hAnsi="Times New Roman" w:cs="Times New Roman"/>
          <w:sz w:val="24"/>
          <w:szCs w:val="24"/>
        </w:rPr>
        <w:t>too much emphasis on digital competence in schools</w:t>
      </w:r>
      <w:r w:rsidR="00794FB0" w:rsidRPr="006E5C25">
        <w:rPr>
          <w:rFonts w:ascii="Times New Roman" w:hAnsi="Times New Roman" w:cs="Times New Roman"/>
          <w:sz w:val="24"/>
          <w:szCs w:val="24"/>
        </w:rPr>
        <w:t xml:space="preserve"> and not enough in other </w:t>
      </w:r>
      <w:r w:rsidR="00142C41" w:rsidRPr="006E5C25">
        <w:rPr>
          <w:rFonts w:ascii="Times New Roman" w:hAnsi="Times New Roman" w:cs="Times New Roman"/>
          <w:sz w:val="24"/>
          <w:szCs w:val="24"/>
        </w:rPr>
        <w:t>subject areas</w:t>
      </w:r>
      <w:r w:rsidR="00EB0F67" w:rsidRPr="006E5C25">
        <w:rPr>
          <w:rFonts w:ascii="Times New Roman" w:hAnsi="Times New Roman" w:cs="Times New Roman"/>
          <w:sz w:val="24"/>
          <w:szCs w:val="24"/>
        </w:rPr>
        <w:t xml:space="preserve">. </w:t>
      </w:r>
      <w:r w:rsidR="00A649B6" w:rsidRPr="006E5C25">
        <w:rPr>
          <w:rFonts w:ascii="Times New Roman" w:hAnsi="Times New Roman" w:cs="Times New Roman"/>
          <w:sz w:val="24"/>
          <w:szCs w:val="24"/>
        </w:rPr>
        <w:t>It has also decreased how much time children spend outdoors</w:t>
      </w:r>
      <w:r w:rsidR="00963103" w:rsidRPr="006E5C25">
        <w:rPr>
          <w:rFonts w:ascii="Times New Roman" w:hAnsi="Times New Roman" w:cs="Times New Roman"/>
          <w:sz w:val="24"/>
          <w:szCs w:val="24"/>
        </w:rPr>
        <w:t>, decreasing their time spent within society</w:t>
      </w:r>
      <w:r w:rsidR="00B10729" w:rsidRPr="006E5C25">
        <w:rPr>
          <w:rFonts w:ascii="Times New Roman" w:hAnsi="Times New Roman" w:cs="Times New Roman"/>
          <w:sz w:val="24"/>
          <w:szCs w:val="24"/>
        </w:rPr>
        <w:t xml:space="preserve"> which </w:t>
      </w:r>
      <w:r w:rsidR="0002659A" w:rsidRPr="006E5C25">
        <w:rPr>
          <w:rFonts w:ascii="Times New Roman" w:hAnsi="Times New Roman" w:cs="Times New Roman"/>
          <w:sz w:val="24"/>
          <w:szCs w:val="24"/>
        </w:rPr>
        <w:t xml:space="preserve">can </w:t>
      </w:r>
      <w:r w:rsidR="00B10729" w:rsidRPr="006E5C25">
        <w:rPr>
          <w:rFonts w:ascii="Times New Roman" w:hAnsi="Times New Roman" w:cs="Times New Roman"/>
          <w:sz w:val="24"/>
          <w:szCs w:val="24"/>
        </w:rPr>
        <w:t>hav</w:t>
      </w:r>
      <w:r w:rsidR="0002659A" w:rsidRPr="006E5C25">
        <w:rPr>
          <w:rFonts w:ascii="Times New Roman" w:hAnsi="Times New Roman" w:cs="Times New Roman"/>
          <w:sz w:val="24"/>
          <w:szCs w:val="24"/>
        </w:rPr>
        <w:t>e</w:t>
      </w:r>
      <w:r w:rsidR="00B10729" w:rsidRPr="006E5C25">
        <w:rPr>
          <w:rFonts w:ascii="Times New Roman" w:hAnsi="Times New Roman" w:cs="Times New Roman"/>
          <w:sz w:val="24"/>
          <w:szCs w:val="24"/>
        </w:rPr>
        <w:t xml:space="preserve"> a negative effect on their development</w:t>
      </w:r>
      <w:r w:rsidR="00963103" w:rsidRPr="006E5C25">
        <w:rPr>
          <w:rFonts w:ascii="Times New Roman" w:hAnsi="Times New Roman" w:cs="Times New Roman"/>
          <w:sz w:val="24"/>
          <w:szCs w:val="24"/>
        </w:rPr>
        <w:t xml:space="preserve"> </w:t>
      </w:r>
      <w:r w:rsidR="00B10729" w:rsidRPr="006E5C25">
        <w:rPr>
          <w:rFonts w:ascii="Times New Roman" w:hAnsi="Times New Roman" w:cs="Times New Roman"/>
          <w:sz w:val="24"/>
          <w:szCs w:val="24"/>
        </w:rPr>
        <w:t>(UNICEF, 2017)</w:t>
      </w:r>
      <w:r w:rsidR="00742127" w:rsidRPr="006E5C25">
        <w:rPr>
          <w:rFonts w:ascii="Times New Roman" w:hAnsi="Times New Roman" w:cs="Times New Roman"/>
          <w:sz w:val="24"/>
          <w:szCs w:val="24"/>
        </w:rPr>
        <w:t xml:space="preserve">. </w:t>
      </w:r>
    </w:p>
    <w:p w14:paraId="302994D8" w14:textId="0EEDD3C3" w:rsidR="002758F1" w:rsidRPr="006E5C25" w:rsidRDefault="0006119B" w:rsidP="006E5C25">
      <w:pPr>
        <w:spacing w:line="360" w:lineRule="auto"/>
        <w:jc w:val="both"/>
        <w:rPr>
          <w:rFonts w:ascii="Times New Roman" w:hAnsi="Times New Roman" w:cs="Times New Roman"/>
          <w:sz w:val="24"/>
          <w:szCs w:val="24"/>
        </w:rPr>
      </w:pPr>
      <w:r w:rsidRPr="006E5C25">
        <w:rPr>
          <w:rFonts w:ascii="Times New Roman" w:hAnsi="Times New Roman" w:cs="Times New Roman"/>
          <w:sz w:val="24"/>
          <w:szCs w:val="24"/>
        </w:rPr>
        <w:t>As society is forever changing</w:t>
      </w:r>
      <w:r w:rsidR="00B74D67" w:rsidRPr="006E5C25">
        <w:rPr>
          <w:rFonts w:ascii="Times New Roman" w:hAnsi="Times New Roman" w:cs="Times New Roman"/>
          <w:sz w:val="24"/>
          <w:szCs w:val="24"/>
        </w:rPr>
        <w:t xml:space="preserve"> and social media plays a big part within that, </w:t>
      </w:r>
      <w:r w:rsidR="004A5F18" w:rsidRPr="006E5C25">
        <w:rPr>
          <w:rFonts w:ascii="Times New Roman" w:hAnsi="Times New Roman" w:cs="Times New Roman"/>
          <w:sz w:val="24"/>
          <w:szCs w:val="24"/>
        </w:rPr>
        <w:t>people need t</w:t>
      </w:r>
      <w:r w:rsidR="006F2072">
        <w:rPr>
          <w:rFonts w:ascii="Times New Roman" w:hAnsi="Times New Roman" w:cs="Times New Roman"/>
          <w:sz w:val="24"/>
          <w:szCs w:val="24"/>
        </w:rPr>
        <w:t xml:space="preserve">o </w:t>
      </w:r>
      <w:r w:rsidR="004A5F18" w:rsidRPr="006E5C25">
        <w:rPr>
          <w:rFonts w:ascii="Times New Roman" w:hAnsi="Times New Roman" w:cs="Times New Roman"/>
          <w:sz w:val="24"/>
          <w:szCs w:val="24"/>
        </w:rPr>
        <w:t xml:space="preserve">realise that social media </w:t>
      </w:r>
      <w:r w:rsidR="006F2072">
        <w:rPr>
          <w:rFonts w:ascii="Times New Roman" w:hAnsi="Times New Roman" w:cs="Times New Roman"/>
          <w:sz w:val="24"/>
          <w:szCs w:val="24"/>
        </w:rPr>
        <w:t>is</w:t>
      </w:r>
      <w:r w:rsidR="004A5F18" w:rsidRPr="006E5C25">
        <w:rPr>
          <w:rFonts w:ascii="Times New Roman" w:hAnsi="Times New Roman" w:cs="Times New Roman"/>
          <w:sz w:val="24"/>
          <w:szCs w:val="24"/>
        </w:rPr>
        <w:t xml:space="preserve"> now just part of day to day life and doesn’t seem to be going anywhere. With this in mind, as well as knowing the increasing rates of mental ill health </w:t>
      </w:r>
      <w:r w:rsidR="002D1981" w:rsidRPr="006E5C25">
        <w:rPr>
          <w:rFonts w:ascii="Times New Roman" w:hAnsi="Times New Roman" w:cs="Times New Roman"/>
          <w:sz w:val="24"/>
          <w:szCs w:val="24"/>
        </w:rPr>
        <w:t xml:space="preserve">in children and young people, </w:t>
      </w:r>
      <w:r w:rsidR="004A5F18" w:rsidRPr="006E5C25">
        <w:rPr>
          <w:rFonts w:ascii="Times New Roman" w:hAnsi="Times New Roman" w:cs="Times New Roman"/>
          <w:sz w:val="24"/>
          <w:szCs w:val="24"/>
        </w:rPr>
        <w:t xml:space="preserve">strategies need to be put in </w:t>
      </w:r>
      <w:r w:rsidR="00126346" w:rsidRPr="006E5C25">
        <w:rPr>
          <w:rFonts w:ascii="Times New Roman" w:hAnsi="Times New Roman" w:cs="Times New Roman"/>
          <w:sz w:val="24"/>
          <w:szCs w:val="24"/>
        </w:rPr>
        <w:t xml:space="preserve">place, especially where young children are concerned that monitors the time spent on social media. Parents, schools, governors and </w:t>
      </w:r>
      <w:r w:rsidR="000337DF" w:rsidRPr="006E5C25">
        <w:rPr>
          <w:rFonts w:ascii="Times New Roman" w:hAnsi="Times New Roman" w:cs="Times New Roman"/>
          <w:sz w:val="24"/>
          <w:szCs w:val="24"/>
        </w:rPr>
        <w:t xml:space="preserve">Government policy makers all need to work together to ensure children and young people aren’t coming into </w:t>
      </w:r>
      <w:r w:rsidR="004D3E61" w:rsidRPr="006E5C25">
        <w:rPr>
          <w:rFonts w:ascii="Times New Roman" w:hAnsi="Times New Roman" w:cs="Times New Roman"/>
          <w:sz w:val="24"/>
          <w:szCs w:val="24"/>
        </w:rPr>
        <w:t>harm’s</w:t>
      </w:r>
      <w:r w:rsidR="00255FAF" w:rsidRPr="006E5C25">
        <w:rPr>
          <w:rFonts w:ascii="Times New Roman" w:hAnsi="Times New Roman" w:cs="Times New Roman"/>
          <w:sz w:val="24"/>
          <w:szCs w:val="24"/>
        </w:rPr>
        <w:t xml:space="preserve"> way due to social media use a</w:t>
      </w:r>
      <w:r w:rsidR="00032585">
        <w:rPr>
          <w:rFonts w:ascii="Times New Roman" w:hAnsi="Times New Roman" w:cs="Times New Roman"/>
          <w:sz w:val="24"/>
          <w:szCs w:val="24"/>
        </w:rPr>
        <w:t>longside inforcing</w:t>
      </w:r>
      <w:bookmarkStart w:id="0" w:name="_GoBack"/>
      <w:bookmarkEnd w:id="0"/>
      <w:r w:rsidR="00255FAF" w:rsidRPr="006E5C25">
        <w:rPr>
          <w:rFonts w:ascii="Times New Roman" w:hAnsi="Times New Roman" w:cs="Times New Roman"/>
          <w:sz w:val="24"/>
          <w:szCs w:val="24"/>
        </w:rPr>
        <w:t xml:space="preserve"> preventative steps that need to be put into place to support </w:t>
      </w:r>
      <w:r w:rsidR="00F0090F" w:rsidRPr="006E5C25">
        <w:rPr>
          <w:rFonts w:ascii="Times New Roman" w:hAnsi="Times New Roman" w:cs="Times New Roman"/>
          <w:sz w:val="24"/>
          <w:szCs w:val="24"/>
        </w:rPr>
        <w:t>all youngsters.</w:t>
      </w:r>
    </w:p>
    <w:p w14:paraId="08909FA7" w14:textId="1D478A11" w:rsidR="00BA7A16" w:rsidRPr="00C73515" w:rsidRDefault="00146052" w:rsidP="00C73515">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4224B4">
        <w:rPr>
          <w:rFonts w:ascii="Times New Roman" w:hAnsi="Times New Roman" w:cs="Times New Roman"/>
          <w:color w:val="FF0000"/>
          <w:sz w:val="24"/>
          <w:szCs w:val="24"/>
        </w:rPr>
        <w:t xml:space="preserve"> </w:t>
      </w:r>
      <w:r w:rsidR="00BA7A16" w:rsidRPr="00C73515">
        <w:rPr>
          <w:rFonts w:ascii="Times New Roman" w:hAnsi="Times New Roman" w:cs="Times New Roman"/>
          <w:color w:val="FF0000"/>
          <w:sz w:val="24"/>
          <w:szCs w:val="24"/>
        </w:rPr>
        <w:br w:type="page"/>
      </w:r>
    </w:p>
    <w:p w14:paraId="301AF95F" w14:textId="77777777" w:rsidR="00AD6A42" w:rsidRPr="005963B6" w:rsidRDefault="00AD6A42" w:rsidP="00AD6A42">
      <w:pPr>
        <w:pStyle w:val="Default"/>
        <w:rPr>
          <w:rFonts w:ascii="Times New Roman" w:hAnsi="Times New Roman" w:cs="Times New Roman"/>
          <w:b/>
          <w:bCs/>
        </w:rPr>
      </w:pPr>
      <w:r w:rsidRPr="005963B6">
        <w:rPr>
          <w:rFonts w:ascii="Times New Roman" w:hAnsi="Times New Roman" w:cs="Times New Roman"/>
          <w:b/>
          <w:bCs/>
        </w:rPr>
        <w:lastRenderedPageBreak/>
        <w:t>References</w:t>
      </w:r>
    </w:p>
    <w:p w14:paraId="15DD8463" w14:textId="77777777" w:rsidR="00AD6A42" w:rsidRDefault="00AD6A42" w:rsidP="00AD6A42">
      <w:pPr>
        <w:pStyle w:val="Default"/>
        <w:rPr>
          <w:rFonts w:ascii="Times New Roman" w:hAnsi="Times New Roman" w:cs="Times New Roman"/>
        </w:rPr>
      </w:pPr>
    </w:p>
    <w:p w14:paraId="6E2C7964" w14:textId="77777777" w:rsidR="00AD6A42" w:rsidRPr="005A094F" w:rsidRDefault="00AD6A42" w:rsidP="00AD6A42">
      <w:pPr>
        <w:pStyle w:val="Default"/>
        <w:rPr>
          <w:rFonts w:ascii="AdvP403A40" w:hAnsi="AdvP403A40" w:cs="AdvP403A40"/>
          <w:color w:val="auto"/>
          <w:sz w:val="22"/>
          <w:szCs w:val="22"/>
        </w:rPr>
      </w:pPr>
      <w:r w:rsidRPr="00B81E48">
        <w:rPr>
          <w:rFonts w:ascii="Times New Roman" w:hAnsi="Times New Roman" w:cs="Times New Roman"/>
        </w:rPr>
        <w:t xml:space="preserve">Adler J.M. and Hershfield, H.E. (2012) ‘Mixed Emotional Experience Is Associated with and Precedes Improvements in Psychological Well-Being’, </w:t>
      </w:r>
      <w:r w:rsidRPr="00B81E48">
        <w:rPr>
          <w:rFonts w:ascii="Times New Roman" w:hAnsi="Times New Roman" w:cs="Times New Roman"/>
          <w:i/>
          <w:iCs/>
        </w:rPr>
        <w:t>PLoS ONE</w:t>
      </w:r>
      <w:r w:rsidRPr="00B81E48">
        <w:rPr>
          <w:rFonts w:ascii="Times New Roman" w:hAnsi="Times New Roman" w:cs="Times New Roman"/>
        </w:rPr>
        <w:t>, 7(4), pp. 1-10. doi:10.1371/journal.pone.0035633</w:t>
      </w:r>
    </w:p>
    <w:p w14:paraId="3B39F0B5"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p>
    <w:p w14:paraId="38D42180" w14:textId="77777777" w:rsidR="00AD6A42" w:rsidRPr="00B81E48" w:rsidRDefault="00AD6A42" w:rsidP="00AD6A42">
      <w:pPr>
        <w:tabs>
          <w:tab w:val="left" w:pos="1570"/>
        </w:tabs>
        <w:rPr>
          <w:rStyle w:val="Hyperlink"/>
          <w:rFonts w:ascii="Times New Roman" w:hAnsi="Times New Roman" w:cs="Times New Roman"/>
          <w:sz w:val="24"/>
          <w:szCs w:val="24"/>
        </w:rPr>
      </w:pPr>
      <w:r w:rsidRPr="00B81E48">
        <w:rPr>
          <w:rFonts w:ascii="Times New Roman" w:hAnsi="Times New Roman" w:cs="Times New Roman"/>
          <w:sz w:val="24"/>
          <w:szCs w:val="24"/>
        </w:rPr>
        <w:t xml:space="preserve">Ala-Mutka, K., Punie, Y. and Redecke, C. (2008) </w:t>
      </w:r>
      <w:r w:rsidRPr="00B81E48">
        <w:rPr>
          <w:rFonts w:ascii="Times New Roman" w:hAnsi="Times New Roman" w:cs="Times New Roman"/>
          <w:i/>
          <w:iCs/>
          <w:sz w:val="24"/>
          <w:szCs w:val="24"/>
        </w:rPr>
        <w:t xml:space="preserve">Digital Competence for Lifelong Learning. </w:t>
      </w:r>
      <w:r w:rsidRPr="00B81E48">
        <w:rPr>
          <w:rFonts w:ascii="Times New Roman" w:hAnsi="Times New Roman" w:cs="Times New Roman"/>
          <w:sz w:val="24"/>
          <w:szCs w:val="24"/>
        </w:rPr>
        <w:t xml:space="preserve">Available at: </w:t>
      </w:r>
      <w:hyperlink r:id="rId8" w:history="1">
        <w:r w:rsidRPr="00B81E48">
          <w:rPr>
            <w:rStyle w:val="Hyperlink"/>
            <w:rFonts w:ascii="Times New Roman" w:hAnsi="Times New Roman" w:cs="Times New Roman"/>
            <w:sz w:val="24"/>
            <w:szCs w:val="24"/>
          </w:rPr>
          <w:t>ftp://ftp.jrc.es/pub/EURdoc/JRC48708.TN.pdf</w:t>
        </w:r>
      </w:hyperlink>
      <w:r w:rsidRPr="00B81E48">
        <w:rPr>
          <w:rStyle w:val="Hyperlink"/>
          <w:rFonts w:ascii="Times New Roman" w:hAnsi="Times New Roman" w:cs="Times New Roman"/>
          <w:sz w:val="24"/>
          <w:szCs w:val="24"/>
        </w:rPr>
        <w:t xml:space="preserve"> </w:t>
      </w:r>
      <w:r w:rsidRPr="00EA50C2">
        <w:rPr>
          <w:rStyle w:val="Hyperlink"/>
          <w:rFonts w:ascii="Times New Roman" w:hAnsi="Times New Roman" w:cs="Times New Roman"/>
          <w:color w:val="000000" w:themeColor="text1"/>
          <w:sz w:val="24"/>
          <w:szCs w:val="24"/>
          <w:u w:val="none"/>
        </w:rPr>
        <w:t>(Accessed: 23 November 2019).</w:t>
      </w:r>
    </w:p>
    <w:p w14:paraId="3D160BDC" w14:textId="77777777" w:rsidR="00AD6A42" w:rsidRDefault="00AD6A42" w:rsidP="00AD6A42">
      <w:pPr>
        <w:autoSpaceDE w:val="0"/>
        <w:autoSpaceDN w:val="0"/>
        <w:adjustRightInd w:val="0"/>
        <w:spacing w:after="0" w:line="240" w:lineRule="auto"/>
        <w:rPr>
          <w:rStyle w:val="Hyperlink"/>
          <w:rFonts w:ascii="Times New Roman" w:hAnsi="Times New Roman" w:cs="Times New Roman"/>
          <w:sz w:val="24"/>
          <w:szCs w:val="24"/>
        </w:rPr>
      </w:pPr>
      <w:r w:rsidRPr="00B81E48">
        <w:rPr>
          <w:rFonts w:ascii="Times New Roman" w:hAnsi="Times New Roman" w:cs="Times New Roman"/>
          <w:sz w:val="24"/>
          <w:szCs w:val="24"/>
        </w:rPr>
        <w:t xml:space="preserve">Allen, Z. (2017) </w:t>
      </w:r>
      <w:r w:rsidRPr="00B81E48">
        <w:rPr>
          <w:rFonts w:ascii="Times New Roman" w:hAnsi="Times New Roman" w:cs="Times New Roman"/>
          <w:i/>
          <w:iCs/>
          <w:sz w:val="24"/>
          <w:szCs w:val="24"/>
        </w:rPr>
        <w:t xml:space="preserve">The History of Social Media. </w:t>
      </w:r>
      <w:r w:rsidRPr="00B81E48">
        <w:rPr>
          <w:rFonts w:ascii="Times New Roman" w:hAnsi="Times New Roman" w:cs="Times New Roman"/>
          <w:sz w:val="24"/>
          <w:szCs w:val="24"/>
        </w:rPr>
        <w:t xml:space="preserve">Available at: </w:t>
      </w:r>
      <w:hyperlink r:id="rId9" w:history="1">
        <w:r w:rsidRPr="00B81E48">
          <w:rPr>
            <w:rStyle w:val="Hyperlink"/>
            <w:rFonts w:ascii="Times New Roman" w:hAnsi="Times New Roman" w:cs="Times New Roman"/>
            <w:sz w:val="24"/>
            <w:szCs w:val="24"/>
          </w:rPr>
          <w:t>https://www.future-marketing.co.uk/the-history-of-social-media/</w:t>
        </w:r>
      </w:hyperlink>
      <w:r w:rsidRPr="00B81E48">
        <w:rPr>
          <w:rStyle w:val="Hyperlink"/>
          <w:rFonts w:ascii="Times New Roman" w:hAnsi="Times New Roman" w:cs="Times New Roman"/>
          <w:sz w:val="24"/>
          <w:szCs w:val="24"/>
        </w:rPr>
        <w:t xml:space="preserve"> </w:t>
      </w:r>
      <w:r w:rsidRPr="00EA50C2">
        <w:rPr>
          <w:rStyle w:val="Hyperlink"/>
          <w:rFonts w:ascii="Times New Roman" w:hAnsi="Times New Roman" w:cs="Times New Roman"/>
          <w:color w:val="000000" w:themeColor="text1"/>
          <w:sz w:val="24"/>
          <w:szCs w:val="24"/>
          <w:u w:val="none"/>
        </w:rPr>
        <w:t>(Accessed: 13 November 2019).</w:t>
      </w:r>
    </w:p>
    <w:p w14:paraId="11D1C107" w14:textId="77777777" w:rsidR="00AD6A42" w:rsidRPr="00B81E48" w:rsidRDefault="00AD6A42" w:rsidP="00AD6A42">
      <w:pPr>
        <w:autoSpaceDE w:val="0"/>
        <w:autoSpaceDN w:val="0"/>
        <w:adjustRightInd w:val="0"/>
        <w:spacing w:after="0" w:line="240" w:lineRule="auto"/>
        <w:rPr>
          <w:rStyle w:val="Hyperlink"/>
          <w:rFonts w:ascii="Times New Roman" w:hAnsi="Times New Roman" w:cs="Times New Roman"/>
          <w:sz w:val="24"/>
          <w:szCs w:val="24"/>
        </w:rPr>
      </w:pPr>
    </w:p>
    <w:p w14:paraId="36E6F5AC"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Amedie, J. (2015) ‘The Impact of Social Media on Society’, </w:t>
      </w:r>
      <w:r w:rsidRPr="00B81E48">
        <w:rPr>
          <w:rFonts w:ascii="Times New Roman" w:hAnsi="Times New Roman" w:cs="Times New Roman"/>
          <w:i/>
          <w:iCs/>
          <w:sz w:val="24"/>
          <w:szCs w:val="24"/>
        </w:rPr>
        <w:t xml:space="preserve">Scholar Commons, </w:t>
      </w:r>
      <w:r w:rsidRPr="00B81E48">
        <w:rPr>
          <w:rFonts w:ascii="Times New Roman" w:hAnsi="Times New Roman" w:cs="Times New Roman"/>
          <w:sz w:val="24"/>
          <w:szCs w:val="24"/>
        </w:rPr>
        <w:t>9 March.</w:t>
      </w:r>
    </w:p>
    <w:p w14:paraId="556B8FF0" w14:textId="77777777" w:rsidR="00AD6A42" w:rsidRDefault="00AD6A42" w:rsidP="00AD6A42">
      <w:pPr>
        <w:pStyle w:val="Default"/>
        <w:rPr>
          <w:rFonts w:ascii="Times New Roman" w:hAnsi="Times New Roman" w:cs="Times New Roman"/>
        </w:rPr>
      </w:pPr>
      <w:r w:rsidRPr="00301481">
        <w:rPr>
          <w:rFonts w:ascii="Times New Roman" w:hAnsi="Times New Roman" w:cs="Times New Roman"/>
        </w:rPr>
        <w:t xml:space="preserve">American Psychological Association (2002). </w:t>
      </w:r>
      <w:r w:rsidRPr="00301481">
        <w:rPr>
          <w:rFonts w:ascii="Times New Roman" w:hAnsi="Times New Roman" w:cs="Times New Roman"/>
          <w:i/>
          <w:iCs/>
        </w:rPr>
        <w:t>A reference for professionals: Developing adolescents. ​American Psychological Association.</w:t>
      </w:r>
      <w:r w:rsidRPr="00301481">
        <w:rPr>
          <w:rFonts w:ascii="Times New Roman" w:hAnsi="Times New Roman" w:cs="Times New Roman"/>
        </w:rPr>
        <w:t xml:space="preserve"> </w:t>
      </w:r>
      <w:r>
        <w:rPr>
          <w:rFonts w:ascii="Times New Roman" w:hAnsi="Times New Roman" w:cs="Times New Roman"/>
        </w:rPr>
        <w:t xml:space="preserve">Available at: </w:t>
      </w:r>
      <w:hyperlink r:id="rId10" w:history="1">
        <w:r w:rsidRPr="00AF2DE9">
          <w:rPr>
            <w:rStyle w:val="Hyperlink"/>
            <w:rFonts w:ascii="Times New Roman" w:hAnsi="Times New Roman" w:cs="Times New Roman"/>
          </w:rPr>
          <w:t>https://www.apa.org/pi/families/resources/develop.pdf</w:t>
        </w:r>
      </w:hyperlink>
      <w:r>
        <w:rPr>
          <w:rFonts w:ascii="Times New Roman" w:hAnsi="Times New Roman" w:cs="Times New Roman"/>
        </w:rPr>
        <w:t xml:space="preserve"> (Accessed: 2 December 2019).</w:t>
      </w:r>
    </w:p>
    <w:p w14:paraId="1A7DDCD5" w14:textId="77777777" w:rsidR="00AD6A42" w:rsidRPr="00B81E48" w:rsidRDefault="00AD6A42" w:rsidP="00AD6A42">
      <w:pPr>
        <w:autoSpaceDE w:val="0"/>
        <w:autoSpaceDN w:val="0"/>
        <w:adjustRightInd w:val="0"/>
        <w:spacing w:after="0" w:line="240" w:lineRule="auto"/>
        <w:rPr>
          <w:rFonts w:ascii="Times New Roman" w:hAnsi="Times New Roman" w:cs="Times New Roman"/>
          <w:color w:val="131413"/>
          <w:sz w:val="24"/>
          <w:szCs w:val="24"/>
        </w:rPr>
      </w:pPr>
    </w:p>
    <w:p w14:paraId="698D8768"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Arseneault, L., Bowes, L. and Shakoor, S. (2010) ‘Bullying victimization in youths and mental health problems: ‘Much ado about nothing’?’, </w:t>
      </w:r>
      <w:r w:rsidRPr="00B81E48">
        <w:rPr>
          <w:rFonts w:ascii="Times New Roman" w:hAnsi="Times New Roman" w:cs="Times New Roman"/>
          <w:i/>
          <w:iCs/>
          <w:sz w:val="24"/>
          <w:szCs w:val="24"/>
        </w:rPr>
        <w:t xml:space="preserve">Psychological medicine. </w:t>
      </w:r>
      <w:r w:rsidRPr="00B81E48">
        <w:rPr>
          <w:rFonts w:ascii="Times New Roman" w:hAnsi="Times New Roman" w:cs="Times New Roman"/>
          <w:sz w:val="24"/>
          <w:szCs w:val="24"/>
        </w:rPr>
        <w:t>40(5), pp. 717-729.</w:t>
      </w:r>
    </w:p>
    <w:p w14:paraId="75908B2D" w14:textId="659FCBAA" w:rsidR="00AD6A42" w:rsidRDefault="00AD6A42" w:rsidP="00AD6A42">
      <w:pPr>
        <w:pStyle w:val="Heading1"/>
        <w:spacing w:before="255" w:beforeAutospacing="0" w:after="0" w:afterAutospacing="0"/>
        <w:ind w:right="570"/>
        <w:rPr>
          <w:b w:val="0"/>
          <w:bCs w:val="0"/>
          <w:sz w:val="24"/>
          <w:szCs w:val="24"/>
        </w:rPr>
      </w:pPr>
      <w:r w:rsidRPr="00134C27">
        <w:rPr>
          <w:rStyle w:val="Hyperlink"/>
          <w:b w:val="0"/>
          <w:bCs w:val="0"/>
          <w:color w:val="000000" w:themeColor="text1"/>
          <w:sz w:val="24"/>
          <w:szCs w:val="24"/>
          <w:u w:val="none"/>
        </w:rPr>
        <w:t>Asfaha, D. (2018)</w:t>
      </w:r>
      <w:r w:rsidR="00134C27">
        <w:rPr>
          <w:rStyle w:val="Hyperlink"/>
          <w:b w:val="0"/>
          <w:bCs w:val="0"/>
          <w:color w:val="000000" w:themeColor="text1"/>
          <w:sz w:val="24"/>
          <w:szCs w:val="24"/>
          <w:u w:val="none"/>
        </w:rPr>
        <w:t xml:space="preserve"> </w:t>
      </w:r>
      <w:r w:rsidRPr="00B81E48">
        <w:rPr>
          <w:b w:val="0"/>
          <w:bCs w:val="0"/>
          <w:i/>
          <w:iCs/>
          <w:sz w:val="24"/>
          <w:szCs w:val="24"/>
        </w:rPr>
        <w:t xml:space="preserve">Social Media Has Helped Us Stay Connected Around The World, But Its Effects Are Not All Good- In a world of increased connectivity, how does social media really effect us? </w:t>
      </w:r>
      <w:r w:rsidRPr="00B81E48">
        <w:rPr>
          <w:b w:val="0"/>
          <w:bCs w:val="0"/>
          <w:sz w:val="24"/>
          <w:szCs w:val="24"/>
        </w:rPr>
        <w:t xml:space="preserve">Available at: </w:t>
      </w:r>
      <w:hyperlink r:id="rId11" w:history="1">
        <w:r w:rsidRPr="00B81E48">
          <w:rPr>
            <w:rStyle w:val="Hyperlink"/>
            <w:b w:val="0"/>
            <w:bCs w:val="0"/>
            <w:sz w:val="24"/>
            <w:szCs w:val="24"/>
          </w:rPr>
          <w:t>https://www.theodysseyonline.com/social-media-pros-cons</w:t>
        </w:r>
      </w:hyperlink>
      <w:r w:rsidRPr="00B81E48">
        <w:rPr>
          <w:b w:val="0"/>
          <w:bCs w:val="0"/>
          <w:sz w:val="24"/>
          <w:szCs w:val="24"/>
        </w:rPr>
        <w:t xml:space="preserve"> (Accessed: 19 November 2019).</w:t>
      </w:r>
    </w:p>
    <w:p w14:paraId="45383ADA" w14:textId="77777777" w:rsidR="00AD6A42" w:rsidRPr="00E90676" w:rsidRDefault="00AD6A42" w:rsidP="00AD6A42">
      <w:pPr>
        <w:pStyle w:val="Heading1"/>
        <w:spacing w:before="255" w:beforeAutospacing="0" w:after="0" w:afterAutospacing="0"/>
        <w:ind w:right="570"/>
        <w:rPr>
          <w:rStyle w:val="Hyperlink"/>
          <w:b w:val="0"/>
          <w:bCs w:val="0"/>
          <w:sz w:val="24"/>
          <w:szCs w:val="24"/>
        </w:rPr>
      </w:pPr>
    </w:p>
    <w:p w14:paraId="1936A0A1" w14:textId="77777777" w:rsidR="00AD6A42" w:rsidRPr="00134C27" w:rsidRDefault="00AD6A42" w:rsidP="00AD6A42">
      <w:pPr>
        <w:tabs>
          <w:tab w:val="left" w:pos="1570"/>
        </w:tabs>
        <w:rPr>
          <w:rStyle w:val="Hyperlink"/>
          <w:rFonts w:ascii="Times New Roman" w:hAnsi="Times New Roman" w:cs="Times New Roman"/>
          <w:color w:val="000000" w:themeColor="text1"/>
          <w:sz w:val="24"/>
          <w:szCs w:val="24"/>
          <w:u w:val="none"/>
        </w:rPr>
      </w:pPr>
      <w:r w:rsidRPr="00134C27">
        <w:rPr>
          <w:rStyle w:val="Hyperlink"/>
          <w:rFonts w:ascii="Times New Roman" w:hAnsi="Times New Roman" w:cs="Times New Roman"/>
          <w:color w:val="000000" w:themeColor="text1"/>
          <w:sz w:val="24"/>
          <w:szCs w:val="24"/>
          <w:u w:val="none"/>
        </w:rPr>
        <w:t xml:space="preserve">Astrup, J. (2018) ‘Distorted Reality’, </w:t>
      </w:r>
      <w:r w:rsidRPr="00134C27">
        <w:rPr>
          <w:rStyle w:val="Hyperlink"/>
          <w:rFonts w:ascii="Times New Roman" w:hAnsi="Times New Roman" w:cs="Times New Roman"/>
          <w:i/>
          <w:iCs/>
          <w:color w:val="000000" w:themeColor="text1"/>
          <w:sz w:val="24"/>
          <w:szCs w:val="24"/>
          <w:u w:val="none"/>
        </w:rPr>
        <w:t xml:space="preserve">Community Practitioner, </w:t>
      </w:r>
      <w:r w:rsidRPr="00134C27">
        <w:rPr>
          <w:rStyle w:val="Hyperlink"/>
          <w:rFonts w:ascii="Times New Roman" w:hAnsi="Times New Roman" w:cs="Times New Roman"/>
          <w:color w:val="000000" w:themeColor="text1"/>
          <w:sz w:val="24"/>
          <w:szCs w:val="24"/>
          <w:u w:val="none"/>
        </w:rPr>
        <w:t>September 2018.</w:t>
      </w:r>
    </w:p>
    <w:p w14:paraId="5FBCF563"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Bell, M., Bristow, D. and Martin, S. (No date) </w:t>
      </w:r>
      <w:r w:rsidRPr="00B81E48">
        <w:rPr>
          <w:rFonts w:ascii="Times New Roman" w:hAnsi="Times New Roman" w:cs="Times New Roman"/>
          <w:i/>
          <w:iCs/>
          <w:sz w:val="24"/>
          <w:szCs w:val="24"/>
        </w:rPr>
        <w:t>The Future of Work in Wales</w:t>
      </w:r>
      <w:r w:rsidRPr="00B81E48">
        <w:rPr>
          <w:rFonts w:ascii="Times New Roman" w:hAnsi="Times New Roman" w:cs="Times New Roman"/>
          <w:sz w:val="24"/>
          <w:szCs w:val="24"/>
        </w:rPr>
        <w:t xml:space="preserve">. Available at: </w:t>
      </w:r>
      <w:hyperlink r:id="rId12" w:history="1">
        <w:r w:rsidRPr="00B81E48">
          <w:rPr>
            <w:rStyle w:val="Hyperlink"/>
            <w:rFonts w:ascii="Times New Roman" w:hAnsi="Times New Roman" w:cs="Times New Roman"/>
            <w:sz w:val="24"/>
            <w:szCs w:val="24"/>
          </w:rPr>
          <w:t>https://www.wcpp.org.uk/wp-content/uploads/2018/04/The-Future-of-Work-in-Wales.pdf</w:t>
        </w:r>
      </w:hyperlink>
      <w:r w:rsidRPr="00B81E48">
        <w:rPr>
          <w:rFonts w:ascii="Times New Roman" w:hAnsi="Times New Roman" w:cs="Times New Roman"/>
          <w:sz w:val="24"/>
          <w:szCs w:val="24"/>
        </w:rPr>
        <w:t xml:space="preserve"> (Accessed: 13 November 2019).</w:t>
      </w:r>
    </w:p>
    <w:p w14:paraId="6F1EB9F1"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Bono, T. (2018) </w:t>
      </w:r>
      <w:r w:rsidRPr="00B81E48">
        <w:rPr>
          <w:rFonts w:ascii="Times New Roman" w:hAnsi="Times New Roman" w:cs="Times New Roman"/>
          <w:i/>
          <w:iCs/>
          <w:sz w:val="24"/>
          <w:szCs w:val="24"/>
        </w:rPr>
        <w:t xml:space="preserve">When Likes Aren’t Enough. </w:t>
      </w:r>
      <w:r w:rsidRPr="00B81E48">
        <w:rPr>
          <w:rFonts w:ascii="Times New Roman" w:hAnsi="Times New Roman" w:cs="Times New Roman"/>
          <w:sz w:val="24"/>
          <w:szCs w:val="24"/>
        </w:rPr>
        <w:t>London: Seven Dials.</w:t>
      </w:r>
    </w:p>
    <w:p w14:paraId="08D050BC"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noProof/>
          <w:sz w:val="24"/>
          <w:szCs w:val="24"/>
        </w:rPr>
        <w:t xml:space="preserve">Bronk, K. (2012) ‘A Grounded Theory of the Development of Noble Youth Purpose’, </w:t>
      </w:r>
      <w:r w:rsidRPr="00B81E48">
        <w:rPr>
          <w:rFonts w:ascii="Times New Roman" w:hAnsi="Times New Roman" w:cs="Times New Roman"/>
          <w:i/>
          <w:iCs/>
          <w:noProof/>
          <w:sz w:val="24"/>
          <w:szCs w:val="24"/>
        </w:rPr>
        <w:t>Journal of Adolescent Research,</w:t>
      </w:r>
      <w:r w:rsidRPr="00B81E48">
        <w:rPr>
          <w:rFonts w:ascii="Times New Roman" w:hAnsi="Times New Roman" w:cs="Times New Roman"/>
          <w:noProof/>
          <w:sz w:val="24"/>
          <w:szCs w:val="24"/>
        </w:rPr>
        <w:t xml:space="preserve"> Vol.27(1).</w:t>
      </w:r>
    </w:p>
    <w:p w14:paraId="3AB5EB47" w14:textId="77777777" w:rsidR="00AD6A42"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Bronk, K. (2014) </w:t>
      </w:r>
      <w:r w:rsidRPr="00B81E48">
        <w:rPr>
          <w:rFonts w:ascii="Times New Roman" w:hAnsi="Times New Roman" w:cs="Times New Roman"/>
          <w:i/>
          <w:iCs/>
          <w:sz w:val="24"/>
          <w:szCs w:val="24"/>
        </w:rPr>
        <w:t xml:space="preserve">Purpose in Life. </w:t>
      </w:r>
      <w:r w:rsidRPr="00B81E48">
        <w:rPr>
          <w:rFonts w:ascii="Times New Roman" w:hAnsi="Times New Roman" w:cs="Times New Roman"/>
          <w:sz w:val="24"/>
          <w:szCs w:val="24"/>
        </w:rPr>
        <w:t xml:space="preserve">New York: Springer. </w:t>
      </w:r>
    </w:p>
    <w:p w14:paraId="700FD85C" w14:textId="52E610B2" w:rsidR="00AD6A42" w:rsidRPr="00B81E48" w:rsidRDefault="00AD6A42" w:rsidP="00AD6A42">
      <w:pPr>
        <w:rPr>
          <w:rFonts w:ascii="Times New Roman" w:hAnsi="Times New Roman" w:cs="Times New Roman"/>
          <w:sz w:val="24"/>
          <w:szCs w:val="24"/>
        </w:rPr>
      </w:pPr>
      <w:r w:rsidRPr="00FF1038">
        <w:rPr>
          <w:rFonts w:ascii="Times New Roman" w:hAnsi="Times New Roman" w:cs="Times New Roman"/>
          <w:sz w:val="24"/>
          <w:szCs w:val="24"/>
        </w:rPr>
        <w:t>Bryant, A</w:t>
      </w:r>
      <w:r>
        <w:rPr>
          <w:rFonts w:ascii="Times New Roman" w:hAnsi="Times New Roman" w:cs="Times New Roman"/>
          <w:sz w:val="24"/>
          <w:szCs w:val="24"/>
        </w:rPr>
        <w:t>. (2018) ‘</w:t>
      </w:r>
      <w:r w:rsidRPr="00FF1038">
        <w:rPr>
          <w:rFonts w:ascii="Times New Roman" w:hAnsi="Times New Roman" w:cs="Times New Roman"/>
          <w:sz w:val="24"/>
          <w:szCs w:val="24"/>
        </w:rPr>
        <w:t>The Effect of Social Media on the Physical, Social Emotional, and Cognitive Development of Adolescents</w:t>
      </w:r>
      <w:r>
        <w:rPr>
          <w:rFonts w:ascii="Times New Roman" w:hAnsi="Times New Roman" w:cs="Times New Roman"/>
          <w:sz w:val="24"/>
          <w:szCs w:val="24"/>
        </w:rPr>
        <w:t>’</w:t>
      </w:r>
      <w:r w:rsidRPr="00FF1038">
        <w:rPr>
          <w:rFonts w:ascii="Times New Roman" w:hAnsi="Times New Roman" w:cs="Times New Roman"/>
          <w:sz w:val="24"/>
          <w:szCs w:val="24"/>
        </w:rPr>
        <w:t xml:space="preserve">. </w:t>
      </w:r>
      <w:r w:rsidRPr="00FF1038">
        <w:rPr>
          <w:rFonts w:ascii="Times New Roman" w:hAnsi="Times New Roman" w:cs="Times New Roman"/>
          <w:i/>
          <w:iCs/>
          <w:sz w:val="24"/>
          <w:szCs w:val="24"/>
        </w:rPr>
        <w:t>Honors Senior Capstone Projects.</w:t>
      </w:r>
      <w:r w:rsidRPr="00FF1038">
        <w:rPr>
          <w:rFonts w:ascii="Times New Roman" w:hAnsi="Times New Roman" w:cs="Times New Roman"/>
          <w:sz w:val="24"/>
          <w:szCs w:val="24"/>
        </w:rPr>
        <w:t xml:space="preserve"> 37</w:t>
      </w:r>
      <w:r w:rsidR="000A0288">
        <w:rPr>
          <w:rFonts w:ascii="Times New Roman" w:hAnsi="Times New Roman" w:cs="Times New Roman"/>
          <w:sz w:val="24"/>
          <w:szCs w:val="24"/>
        </w:rPr>
        <w:t>, pp. 1-29.</w:t>
      </w:r>
    </w:p>
    <w:p w14:paraId="2AEC2BE6" w14:textId="7BEE76FA" w:rsidR="00AD6A42" w:rsidRPr="00B81E48" w:rsidRDefault="00AD6A42" w:rsidP="00AD6A42">
      <w:pPr>
        <w:tabs>
          <w:tab w:val="left" w:pos="1570"/>
        </w:tabs>
        <w:rPr>
          <w:rStyle w:val="Hyperlink"/>
          <w:rFonts w:ascii="Times New Roman" w:hAnsi="Times New Roman" w:cs="Times New Roman"/>
          <w:sz w:val="24"/>
          <w:szCs w:val="24"/>
        </w:rPr>
      </w:pPr>
      <w:r w:rsidRPr="00851174">
        <w:rPr>
          <w:rStyle w:val="Hyperlink"/>
          <w:rFonts w:ascii="Times New Roman" w:hAnsi="Times New Roman" w:cs="Times New Roman"/>
          <w:color w:val="000000" w:themeColor="text1"/>
          <w:sz w:val="24"/>
          <w:szCs w:val="24"/>
          <w:u w:val="none"/>
        </w:rPr>
        <w:t>Burgess, M. (2013)</w:t>
      </w:r>
      <w:r w:rsidR="00614873">
        <w:rPr>
          <w:rStyle w:val="Hyperlink"/>
          <w:rFonts w:ascii="Times New Roman" w:hAnsi="Times New Roman" w:cs="Times New Roman"/>
          <w:color w:val="000000" w:themeColor="text1"/>
          <w:sz w:val="24"/>
          <w:szCs w:val="24"/>
          <w:u w:val="none"/>
        </w:rPr>
        <w:t xml:space="preserve"> </w:t>
      </w:r>
      <w:r w:rsidRPr="00B81E48">
        <w:rPr>
          <w:rFonts w:ascii="Times New Roman" w:hAnsi="Times New Roman" w:cs="Times New Roman"/>
          <w:i/>
          <w:iCs/>
          <w:color w:val="000000"/>
          <w:sz w:val="24"/>
          <w:szCs w:val="24"/>
          <w:shd w:val="clear" w:color="auto" w:fill="FFFFFF"/>
        </w:rPr>
        <w:t xml:space="preserve">MAPPED: How many hours do children spend at school around the world? </w:t>
      </w:r>
      <w:r w:rsidRPr="00B81E48">
        <w:rPr>
          <w:rFonts w:ascii="Times New Roman" w:hAnsi="Times New Roman" w:cs="Times New Roman"/>
          <w:color w:val="000000"/>
          <w:sz w:val="24"/>
          <w:szCs w:val="24"/>
          <w:shd w:val="clear" w:color="auto" w:fill="FFFFFF"/>
        </w:rPr>
        <w:t>Available at:</w:t>
      </w:r>
      <w:r w:rsidRPr="00B81E48">
        <w:rPr>
          <w:rFonts w:ascii="Times New Roman" w:hAnsi="Times New Roman" w:cs="Times New Roman"/>
          <w:sz w:val="24"/>
          <w:szCs w:val="24"/>
        </w:rPr>
        <w:t xml:space="preserve"> </w:t>
      </w:r>
      <w:hyperlink r:id="rId13" w:history="1">
        <w:r w:rsidRPr="00B81E48">
          <w:rPr>
            <w:rStyle w:val="Hyperlink"/>
            <w:rFonts w:ascii="Times New Roman" w:hAnsi="Times New Roman" w:cs="Times New Roman"/>
            <w:sz w:val="24"/>
            <w:szCs w:val="24"/>
          </w:rPr>
          <w:t>http://helpmeinvestigate.com/education/2013/04/mapped-how-many-hours-do-children-spend-at-school-around-the-world/</w:t>
        </w:r>
      </w:hyperlink>
      <w:r w:rsidRPr="00B81E48">
        <w:rPr>
          <w:rStyle w:val="Hyperlink"/>
          <w:rFonts w:ascii="Times New Roman" w:hAnsi="Times New Roman" w:cs="Times New Roman"/>
          <w:sz w:val="24"/>
          <w:szCs w:val="24"/>
        </w:rPr>
        <w:t xml:space="preserve"> </w:t>
      </w:r>
      <w:r w:rsidRPr="00851174">
        <w:rPr>
          <w:rStyle w:val="Hyperlink"/>
          <w:rFonts w:ascii="Times New Roman" w:hAnsi="Times New Roman" w:cs="Times New Roman"/>
          <w:color w:val="000000" w:themeColor="text1"/>
          <w:sz w:val="24"/>
          <w:szCs w:val="24"/>
          <w:u w:val="none"/>
        </w:rPr>
        <w:t>(Accessed: 01 December 2019).</w:t>
      </w:r>
    </w:p>
    <w:p w14:paraId="415CCE60" w14:textId="77777777" w:rsidR="00AD6A42" w:rsidRPr="00B81E48" w:rsidRDefault="00AD6A42" w:rsidP="00AD6A42">
      <w:pPr>
        <w:tabs>
          <w:tab w:val="left" w:pos="1570"/>
        </w:tabs>
        <w:rPr>
          <w:rStyle w:val="Hyperlink"/>
          <w:rFonts w:ascii="Times New Roman" w:hAnsi="Times New Roman" w:cs="Times New Roman"/>
          <w:sz w:val="24"/>
          <w:szCs w:val="24"/>
        </w:rPr>
      </w:pPr>
      <w:r w:rsidRPr="00B81E48">
        <w:rPr>
          <w:rFonts w:ascii="Times New Roman" w:hAnsi="Times New Roman" w:cs="Times New Roman"/>
          <w:sz w:val="24"/>
          <w:szCs w:val="24"/>
        </w:rPr>
        <w:t xml:space="preserve">CEOP (No date) </w:t>
      </w:r>
      <w:r w:rsidRPr="00B81E48">
        <w:rPr>
          <w:rFonts w:ascii="Times New Roman" w:hAnsi="Times New Roman" w:cs="Times New Roman"/>
          <w:i/>
          <w:iCs/>
          <w:color w:val="233D61"/>
          <w:sz w:val="24"/>
          <w:szCs w:val="24"/>
          <w:shd w:val="clear" w:color="auto" w:fill="FFFFFF"/>
        </w:rPr>
        <w:t xml:space="preserve">Should I make a report to CEOP? </w:t>
      </w:r>
      <w:r w:rsidRPr="00B81E48">
        <w:rPr>
          <w:rFonts w:ascii="Times New Roman" w:hAnsi="Times New Roman" w:cs="Times New Roman"/>
          <w:color w:val="233D61"/>
          <w:sz w:val="24"/>
          <w:szCs w:val="24"/>
          <w:shd w:val="clear" w:color="auto" w:fill="FFFFFF"/>
        </w:rPr>
        <w:t>Available at:</w:t>
      </w:r>
      <w:r w:rsidRPr="00B81E48">
        <w:rPr>
          <w:rFonts w:ascii="Times New Roman" w:hAnsi="Times New Roman" w:cs="Times New Roman"/>
          <w:sz w:val="24"/>
          <w:szCs w:val="24"/>
        </w:rPr>
        <w:t xml:space="preserve"> </w:t>
      </w:r>
      <w:hyperlink r:id="rId14" w:history="1">
        <w:r w:rsidRPr="00B81E48">
          <w:rPr>
            <w:rStyle w:val="Hyperlink"/>
            <w:rFonts w:ascii="Times New Roman" w:hAnsi="Times New Roman" w:cs="Times New Roman"/>
            <w:sz w:val="24"/>
            <w:szCs w:val="24"/>
          </w:rPr>
          <w:t>https://www.ceop.police.uk/Safety-Centre/Should-I-make-a-report-to-CEOP-YP/</w:t>
        </w:r>
      </w:hyperlink>
      <w:r w:rsidRPr="00B81E48">
        <w:rPr>
          <w:rStyle w:val="Hyperlink"/>
          <w:rFonts w:ascii="Times New Roman" w:hAnsi="Times New Roman" w:cs="Times New Roman"/>
          <w:sz w:val="24"/>
          <w:szCs w:val="24"/>
        </w:rPr>
        <w:t xml:space="preserve"> </w:t>
      </w:r>
      <w:r w:rsidRPr="00851174">
        <w:rPr>
          <w:rStyle w:val="Hyperlink"/>
          <w:rFonts w:ascii="Times New Roman" w:hAnsi="Times New Roman" w:cs="Times New Roman"/>
          <w:color w:val="000000" w:themeColor="text1"/>
          <w:sz w:val="24"/>
          <w:szCs w:val="24"/>
          <w:u w:val="none"/>
        </w:rPr>
        <w:t xml:space="preserve">(Accessed: 30 November 2019). </w:t>
      </w:r>
    </w:p>
    <w:p w14:paraId="20661F14" w14:textId="77777777" w:rsidR="00AD6A42" w:rsidRPr="00B81E48" w:rsidRDefault="00AD6A42" w:rsidP="00AD6A42">
      <w:pPr>
        <w:tabs>
          <w:tab w:val="left" w:pos="1570"/>
        </w:tabs>
        <w:rPr>
          <w:rFonts w:ascii="Times New Roman" w:hAnsi="Times New Roman" w:cs="Times New Roman"/>
          <w:i/>
          <w:iCs/>
          <w:sz w:val="24"/>
          <w:szCs w:val="24"/>
        </w:rPr>
      </w:pPr>
      <w:r w:rsidRPr="00B81E48">
        <w:rPr>
          <w:rFonts w:ascii="Times New Roman" w:hAnsi="Times New Roman" w:cs="Times New Roman"/>
          <w:sz w:val="24"/>
          <w:szCs w:val="24"/>
        </w:rPr>
        <w:lastRenderedPageBreak/>
        <w:t xml:space="preserve">Conger R.D., Conger K.J. (2008) </w:t>
      </w:r>
      <w:r w:rsidRPr="00B81E48">
        <w:rPr>
          <w:rFonts w:ascii="Times New Roman" w:hAnsi="Times New Roman" w:cs="Times New Roman"/>
          <w:i/>
          <w:iCs/>
          <w:sz w:val="24"/>
          <w:szCs w:val="24"/>
        </w:rPr>
        <w:t xml:space="preserve">Understanding the processes through which economic hardship influences families and children, Handbook of families and poverty. </w:t>
      </w:r>
      <w:r w:rsidRPr="00B81E48">
        <w:rPr>
          <w:rFonts w:ascii="Times New Roman" w:hAnsi="Times New Roman" w:cs="Times New Roman"/>
          <w:sz w:val="24"/>
          <w:szCs w:val="24"/>
        </w:rPr>
        <w:t>CA: Sage.</w:t>
      </w:r>
    </w:p>
    <w:p w14:paraId="08C312D1" w14:textId="77777777" w:rsidR="00AD6A42" w:rsidRDefault="00AD6A42" w:rsidP="00AD6A42">
      <w:pPr>
        <w:spacing w:after="0" w:line="336" w:lineRule="atLeast"/>
        <w:rPr>
          <w:rFonts w:ascii="Times New Roman" w:hAnsi="Times New Roman" w:cs="Times New Roman"/>
          <w:sz w:val="24"/>
          <w:szCs w:val="24"/>
        </w:rPr>
      </w:pPr>
      <w:r w:rsidRPr="00B81E48">
        <w:rPr>
          <w:rFonts w:ascii="Times New Roman" w:hAnsi="Times New Roman" w:cs="Times New Roman"/>
          <w:sz w:val="24"/>
          <w:szCs w:val="24"/>
        </w:rPr>
        <w:t xml:space="preserve">Cullinane, C. and Montacute, R. (2017) </w:t>
      </w:r>
      <w:r w:rsidRPr="00B81E48">
        <w:rPr>
          <w:rFonts w:ascii="Times New Roman" w:hAnsi="Times New Roman" w:cs="Times New Roman"/>
          <w:i/>
          <w:iCs/>
          <w:sz w:val="24"/>
          <w:szCs w:val="24"/>
        </w:rPr>
        <w:t>Improving essential life skills for young people</w:t>
      </w:r>
      <w:r w:rsidRPr="00B81E48">
        <w:rPr>
          <w:rFonts w:ascii="Times New Roman" w:hAnsi="Times New Roman" w:cs="Times New Roman"/>
          <w:sz w:val="24"/>
          <w:szCs w:val="24"/>
        </w:rPr>
        <w:t xml:space="preserve">. Available at: </w:t>
      </w:r>
      <w:hyperlink r:id="rId15" w:history="1">
        <w:r w:rsidRPr="00B81E48">
          <w:rPr>
            <w:rStyle w:val="Hyperlink"/>
            <w:rFonts w:ascii="Times New Roman" w:hAnsi="Times New Roman" w:cs="Times New Roman"/>
            <w:sz w:val="24"/>
            <w:szCs w:val="24"/>
          </w:rPr>
          <w:t>https://www.suttontrust.com/wp-content/uploads/2017/10/Life-Lessons-Report_FINAL.pdf</w:t>
        </w:r>
      </w:hyperlink>
      <w:r w:rsidRPr="00B81E48">
        <w:rPr>
          <w:rFonts w:ascii="Times New Roman" w:hAnsi="Times New Roman" w:cs="Times New Roman"/>
          <w:sz w:val="24"/>
          <w:szCs w:val="24"/>
        </w:rPr>
        <w:t xml:space="preserve"> (Accessed: 15 November 2019). </w:t>
      </w:r>
    </w:p>
    <w:p w14:paraId="3EB59984" w14:textId="77777777" w:rsidR="00AD6A42" w:rsidRPr="00B81E48" w:rsidRDefault="00AD6A42" w:rsidP="00AD6A42">
      <w:pPr>
        <w:spacing w:after="0" w:line="336" w:lineRule="atLeast"/>
        <w:rPr>
          <w:rFonts w:ascii="Times New Roman" w:hAnsi="Times New Roman" w:cs="Times New Roman"/>
          <w:sz w:val="24"/>
          <w:szCs w:val="24"/>
        </w:rPr>
      </w:pPr>
    </w:p>
    <w:p w14:paraId="57CF42A1" w14:textId="77777777" w:rsidR="00AD6A42" w:rsidRPr="00B81E48" w:rsidRDefault="00AD6A42" w:rsidP="00AD6A42">
      <w:pPr>
        <w:tabs>
          <w:tab w:val="left" w:pos="1570"/>
        </w:tabs>
        <w:rPr>
          <w:rStyle w:val="Hyperlink"/>
          <w:rFonts w:ascii="Times New Roman" w:hAnsi="Times New Roman" w:cs="Times New Roman"/>
          <w:sz w:val="24"/>
          <w:szCs w:val="24"/>
        </w:rPr>
      </w:pPr>
      <w:r w:rsidRPr="00B81E48">
        <w:rPr>
          <w:rFonts w:ascii="Times New Roman" w:hAnsi="Times New Roman" w:cs="Times New Roman"/>
          <w:sz w:val="24"/>
          <w:szCs w:val="24"/>
        </w:rPr>
        <w:t xml:space="preserve">Department for Natural Resources (2015) </w:t>
      </w:r>
      <w:r w:rsidRPr="00B81E48">
        <w:rPr>
          <w:rFonts w:ascii="Times New Roman" w:hAnsi="Times New Roman" w:cs="Times New Roman"/>
          <w:i/>
          <w:iCs/>
          <w:sz w:val="24"/>
          <w:szCs w:val="24"/>
        </w:rPr>
        <w:t xml:space="preserve">Well-being of Future Generations Act 2015. </w:t>
      </w:r>
      <w:r w:rsidRPr="00B81E48">
        <w:rPr>
          <w:rFonts w:ascii="Times New Roman" w:hAnsi="Times New Roman" w:cs="Times New Roman"/>
          <w:sz w:val="24"/>
          <w:szCs w:val="24"/>
        </w:rPr>
        <w:t xml:space="preserve">Available at: </w:t>
      </w:r>
      <w:hyperlink r:id="rId16" w:history="1">
        <w:r w:rsidRPr="00B81E48">
          <w:rPr>
            <w:rStyle w:val="Hyperlink"/>
            <w:rFonts w:ascii="Times New Roman" w:hAnsi="Times New Roman" w:cs="Times New Roman"/>
            <w:sz w:val="24"/>
            <w:szCs w:val="24"/>
          </w:rPr>
          <w:t>https://futuregenerations.wales/wp-content/uploads/2017/02/150623-guide-to-the-fg-act-en.pdf</w:t>
        </w:r>
      </w:hyperlink>
      <w:r w:rsidRPr="00B81E48">
        <w:rPr>
          <w:rStyle w:val="Hyperlink"/>
          <w:rFonts w:ascii="Times New Roman" w:hAnsi="Times New Roman" w:cs="Times New Roman"/>
          <w:sz w:val="24"/>
          <w:szCs w:val="24"/>
        </w:rPr>
        <w:t xml:space="preserve"> </w:t>
      </w:r>
      <w:r w:rsidRPr="00851174">
        <w:rPr>
          <w:rStyle w:val="Hyperlink"/>
          <w:rFonts w:ascii="Times New Roman" w:hAnsi="Times New Roman" w:cs="Times New Roman"/>
          <w:color w:val="000000" w:themeColor="text1"/>
          <w:sz w:val="24"/>
          <w:szCs w:val="24"/>
          <w:u w:val="none"/>
        </w:rPr>
        <w:t>(Accessed: 23 November 2019).</w:t>
      </w:r>
      <w:r w:rsidRPr="00851174">
        <w:rPr>
          <w:rStyle w:val="Hyperlink"/>
          <w:rFonts w:ascii="Times New Roman" w:hAnsi="Times New Roman" w:cs="Times New Roman"/>
          <w:color w:val="000000" w:themeColor="text1"/>
          <w:sz w:val="24"/>
          <w:szCs w:val="24"/>
        </w:rPr>
        <w:t xml:space="preserve"> </w:t>
      </w:r>
    </w:p>
    <w:p w14:paraId="453C06FC" w14:textId="77777777" w:rsidR="00AD6A42" w:rsidRDefault="00AD6A42" w:rsidP="00AD6A42">
      <w:pPr>
        <w:pStyle w:val="Heading3"/>
        <w:spacing w:before="0"/>
        <w:rPr>
          <w:rFonts w:ascii="Times New Roman" w:hAnsi="Times New Roman" w:cs="Times New Roman"/>
          <w:color w:val="3A3A3A"/>
        </w:rPr>
      </w:pPr>
      <w:r w:rsidRPr="00B81E48">
        <w:rPr>
          <w:rFonts w:ascii="Times New Roman" w:hAnsi="Times New Roman" w:cs="Times New Roman"/>
          <w:color w:val="3A3A3A"/>
        </w:rPr>
        <w:t xml:space="preserve">Dewey. J. (2015) </w:t>
      </w:r>
      <w:hyperlink r:id="rId17" w:history="1">
        <w:r w:rsidRPr="002B6246">
          <w:rPr>
            <w:rStyle w:val="Hyperlink"/>
            <w:rFonts w:ascii="Times New Roman" w:hAnsi="Times New Roman" w:cs="Times New Roman"/>
            <w:i/>
            <w:iCs/>
            <w:color w:val="auto"/>
          </w:rPr>
          <w:t>Dictionary of Education.</w:t>
        </w:r>
      </w:hyperlink>
      <w:r w:rsidRPr="002B6246">
        <w:rPr>
          <w:rFonts w:ascii="Times New Roman" w:hAnsi="Times New Roman" w:cs="Times New Roman"/>
          <w:color w:val="auto"/>
        </w:rPr>
        <w:t xml:space="preserve"> </w:t>
      </w:r>
      <w:r w:rsidRPr="00B81E48">
        <w:rPr>
          <w:rFonts w:ascii="Times New Roman" w:hAnsi="Times New Roman" w:cs="Times New Roman"/>
          <w:color w:val="3A3A3A"/>
        </w:rPr>
        <w:t xml:space="preserve">New York : Philosophical Library. </w:t>
      </w:r>
    </w:p>
    <w:p w14:paraId="2AE4CBFD" w14:textId="77777777" w:rsidR="00AD6A42" w:rsidRPr="00C8523C" w:rsidRDefault="00AD6A42" w:rsidP="00AD6A42"/>
    <w:p w14:paraId="2672659B"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r w:rsidRPr="00B81E48">
        <w:rPr>
          <w:rFonts w:ascii="Times New Roman" w:hAnsi="Times New Roman" w:cs="Times New Roman"/>
          <w:sz w:val="24"/>
          <w:szCs w:val="24"/>
        </w:rPr>
        <w:t xml:space="preserve">Dinisman, T. and  Ben-Arieh, A. (2015) ‘The Characteristics of Children’s Subjective Well-Being’, </w:t>
      </w:r>
      <w:r w:rsidRPr="00B81E48">
        <w:rPr>
          <w:rFonts w:ascii="Times New Roman" w:hAnsi="Times New Roman" w:cs="Times New Roman"/>
          <w:i/>
          <w:iCs/>
          <w:sz w:val="24"/>
          <w:szCs w:val="24"/>
        </w:rPr>
        <w:t>Soc Indic Res</w:t>
      </w:r>
      <w:r w:rsidRPr="00B81E48">
        <w:rPr>
          <w:rFonts w:ascii="Times New Roman" w:hAnsi="Times New Roman" w:cs="Times New Roman"/>
          <w:sz w:val="24"/>
          <w:szCs w:val="24"/>
        </w:rPr>
        <w:t>, 126, pp. 555–569. doi: 10.1007/s11205-015-0921-x</w:t>
      </w:r>
    </w:p>
    <w:p w14:paraId="0DB0A3BC"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p>
    <w:p w14:paraId="4C860E28" w14:textId="77777777" w:rsidR="00AD6A42" w:rsidRDefault="00AD6A42" w:rsidP="00AD6A42">
      <w:pPr>
        <w:autoSpaceDE w:val="0"/>
        <w:autoSpaceDN w:val="0"/>
        <w:adjustRightInd w:val="0"/>
        <w:spacing w:after="0" w:line="240" w:lineRule="auto"/>
        <w:rPr>
          <w:rFonts w:ascii="Times New Roman" w:hAnsi="Times New Roman" w:cs="Times New Roman"/>
          <w:color w:val="000000"/>
          <w:sz w:val="24"/>
          <w:szCs w:val="24"/>
        </w:rPr>
      </w:pPr>
      <w:r w:rsidRPr="00B81E48">
        <w:rPr>
          <w:rFonts w:ascii="Times New Roman" w:hAnsi="Times New Roman" w:cs="Times New Roman"/>
          <w:color w:val="000000"/>
          <w:sz w:val="24"/>
          <w:szCs w:val="24"/>
        </w:rPr>
        <w:t xml:space="preserve">Dodge, R., Daly, A., Huyton, J., &amp; Sanders, L. (2012) ‘The challenge of defining wellbeing’, </w:t>
      </w:r>
      <w:r w:rsidRPr="00B81E48">
        <w:rPr>
          <w:rFonts w:ascii="Times New Roman" w:hAnsi="Times New Roman" w:cs="Times New Roman"/>
          <w:i/>
          <w:iCs/>
          <w:color w:val="000000"/>
          <w:sz w:val="24"/>
          <w:szCs w:val="24"/>
        </w:rPr>
        <w:t>International Journal of Wellbeing</w:t>
      </w:r>
      <w:r w:rsidRPr="00B81E48">
        <w:rPr>
          <w:rFonts w:ascii="Times New Roman" w:hAnsi="Times New Roman" w:cs="Times New Roman"/>
          <w:color w:val="000000"/>
          <w:sz w:val="24"/>
          <w:szCs w:val="24"/>
        </w:rPr>
        <w:t xml:space="preserve">, </w:t>
      </w:r>
      <w:r w:rsidRPr="00B81E48">
        <w:rPr>
          <w:rFonts w:ascii="Times New Roman" w:hAnsi="Times New Roman" w:cs="Times New Roman"/>
          <w:i/>
          <w:iCs/>
          <w:color w:val="000000"/>
          <w:sz w:val="24"/>
          <w:szCs w:val="24"/>
        </w:rPr>
        <w:t>2</w:t>
      </w:r>
      <w:r w:rsidRPr="00B81E48">
        <w:rPr>
          <w:rFonts w:ascii="Times New Roman" w:hAnsi="Times New Roman" w:cs="Times New Roman"/>
          <w:color w:val="000000"/>
          <w:sz w:val="24"/>
          <w:szCs w:val="24"/>
        </w:rPr>
        <w:t>(3), pp. 222-235. doi:10.5502/ijw.v2i3.4</w:t>
      </w:r>
    </w:p>
    <w:p w14:paraId="4DD9EA79" w14:textId="77777777" w:rsidR="00AD6A42" w:rsidRPr="00B81E48" w:rsidRDefault="00AD6A42" w:rsidP="00AD6A42">
      <w:pPr>
        <w:autoSpaceDE w:val="0"/>
        <w:autoSpaceDN w:val="0"/>
        <w:adjustRightInd w:val="0"/>
        <w:spacing w:after="0" w:line="240" w:lineRule="auto"/>
        <w:rPr>
          <w:rFonts w:ascii="Times New Roman" w:hAnsi="Times New Roman" w:cs="Times New Roman"/>
          <w:color w:val="000000"/>
          <w:sz w:val="24"/>
          <w:szCs w:val="24"/>
        </w:rPr>
      </w:pPr>
    </w:p>
    <w:p w14:paraId="3C050AE9"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Donaldson, G. (2015) </w:t>
      </w:r>
      <w:r w:rsidRPr="00B81E48">
        <w:rPr>
          <w:rFonts w:ascii="Times New Roman" w:hAnsi="Times New Roman" w:cs="Times New Roman"/>
          <w:i/>
          <w:iCs/>
          <w:sz w:val="24"/>
          <w:szCs w:val="24"/>
        </w:rPr>
        <w:t xml:space="preserve">Successful Futures. </w:t>
      </w:r>
      <w:r w:rsidRPr="00B81E48">
        <w:rPr>
          <w:rFonts w:ascii="Times New Roman" w:hAnsi="Times New Roman" w:cs="Times New Roman"/>
          <w:sz w:val="24"/>
          <w:szCs w:val="24"/>
        </w:rPr>
        <w:t xml:space="preserve">Available at: </w:t>
      </w:r>
      <w:hyperlink r:id="rId18" w:history="1">
        <w:r w:rsidRPr="00B81E48">
          <w:rPr>
            <w:rStyle w:val="Hyperlink"/>
            <w:rFonts w:ascii="Times New Roman" w:hAnsi="Times New Roman" w:cs="Times New Roman"/>
            <w:sz w:val="24"/>
            <w:szCs w:val="24"/>
          </w:rPr>
          <w:t>https://gov.wales/sites/default/files/publications/2018-03/succesful-futures-a-summary-of-professor-graham-donaldsons-report.pdf</w:t>
        </w:r>
      </w:hyperlink>
      <w:r w:rsidRPr="00B81E48">
        <w:rPr>
          <w:rFonts w:ascii="Times New Roman" w:hAnsi="Times New Roman" w:cs="Times New Roman"/>
          <w:sz w:val="24"/>
          <w:szCs w:val="24"/>
        </w:rPr>
        <w:t xml:space="preserve"> (Accessed: 20 November 2019).  </w:t>
      </w:r>
    </w:p>
    <w:p w14:paraId="28805627" w14:textId="77777777" w:rsidR="00AD6A42" w:rsidRPr="00B81E48" w:rsidRDefault="00AD6A42" w:rsidP="00AD6A42">
      <w:pPr>
        <w:rPr>
          <w:rStyle w:val="Hyperlink"/>
          <w:rFonts w:ascii="Times New Roman" w:hAnsi="Times New Roman" w:cs="Times New Roman"/>
          <w:sz w:val="24"/>
          <w:szCs w:val="24"/>
        </w:rPr>
      </w:pPr>
      <w:r w:rsidRPr="00B81E48">
        <w:rPr>
          <w:rFonts w:ascii="Times New Roman" w:hAnsi="Times New Roman" w:cs="Times New Roman"/>
          <w:sz w:val="24"/>
          <w:szCs w:val="24"/>
        </w:rPr>
        <w:t>Doward, J. (2017) ‘</w:t>
      </w:r>
      <w:r w:rsidRPr="00B81E48">
        <w:rPr>
          <w:rFonts w:ascii="Times New Roman" w:hAnsi="Times New Roman" w:cs="Times New Roman"/>
          <w:color w:val="121212"/>
          <w:sz w:val="24"/>
          <w:szCs w:val="24"/>
          <w:shd w:val="clear" w:color="auto" w:fill="FFFFFF"/>
        </w:rPr>
        <w:t xml:space="preserve">Revealed: the more time that children chat on social media, the less happy they feel’, </w:t>
      </w:r>
      <w:r w:rsidRPr="00B81E48">
        <w:rPr>
          <w:rFonts w:ascii="Times New Roman" w:hAnsi="Times New Roman" w:cs="Times New Roman"/>
          <w:i/>
          <w:iCs/>
          <w:color w:val="121212"/>
          <w:sz w:val="24"/>
          <w:szCs w:val="24"/>
          <w:shd w:val="clear" w:color="auto" w:fill="FFFFFF"/>
        </w:rPr>
        <w:t xml:space="preserve">The Guardian, </w:t>
      </w:r>
      <w:r w:rsidRPr="00B81E48">
        <w:rPr>
          <w:rFonts w:ascii="Times New Roman" w:hAnsi="Times New Roman" w:cs="Times New Roman"/>
          <w:color w:val="121212"/>
          <w:sz w:val="24"/>
          <w:szCs w:val="24"/>
          <w:shd w:val="clear" w:color="auto" w:fill="FFFFFF"/>
        </w:rPr>
        <w:t>9 April. Available at:</w:t>
      </w:r>
      <w:r w:rsidRPr="00B81E48">
        <w:rPr>
          <w:rFonts w:ascii="Times New Roman" w:hAnsi="Times New Roman" w:cs="Times New Roman"/>
          <w:sz w:val="24"/>
          <w:szCs w:val="24"/>
        </w:rPr>
        <w:t xml:space="preserve"> </w:t>
      </w:r>
      <w:hyperlink r:id="rId19" w:history="1">
        <w:r w:rsidRPr="00B81E48">
          <w:rPr>
            <w:rStyle w:val="Hyperlink"/>
            <w:rFonts w:ascii="Times New Roman" w:hAnsi="Times New Roman" w:cs="Times New Roman"/>
            <w:sz w:val="24"/>
            <w:szCs w:val="24"/>
          </w:rPr>
          <w:t>https://www.theguardian.com/society/2017/apr/09/social-networks--children-chat-feel-less-happy-facebook-instagram-whatsapp</w:t>
        </w:r>
      </w:hyperlink>
      <w:r w:rsidRPr="00B81E48">
        <w:rPr>
          <w:rStyle w:val="Hyperlink"/>
          <w:rFonts w:ascii="Times New Roman" w:hAnsi="Times New Roman" w:cs="Times New Roman"/>
          <w:sz w:val="24"/>
          <w:szCs w:val="24"/>
        </w:rPr>
        <w:t xml:space="preserve"> </w:t>
      </w:r>
      <w:r w:rsidRPr="00851174">
        <w:rPr>
          <w:rStyle w:val="Hyperlink"/>
          <w:rFonts w:ascii="Times New Roman" w:hAnsi="Times New Roman" w:cs="Times New Roman"/>
          <w:color w:val="000000" w:themeColor="text1"/>
          <w:sz w:val="24"/>
          <w:szCs w:val="24"/>
          <w:u w:val="none"/>
        </w:rPr>
        <w:t>(Accessed: 14 November 2019).</w:t>
      </w:r>
    </w:p>
    <w:p w14:paraId="5E75D0E9" w14:textId="77777777" w:rsidR="00AD6A42" w:rsidRDefault="00AD6A42" w:rsidP="00AD6A42">
      <w:pPr>
        <w:tabs>
          <w:tab w:val="left" w:pos="1570"/>
        </w:tabs>
        <w:rPr>
          <w:rStyle w:val="Hyperlink"/>
          <w:rFonts w:ascii="Times New Roman" w:hAnsi="Times New Roman" w:cs="Times New Roman"/>
          <w:sz w:val="24"/>
          <w:szCs w:val="24"/>
        </w:rPr>
      </w:pPr>
      <w:r w:rsidRPr="00851174">
        <w:rPr>
          <w:rStyle w:val="Hyperlink"/>
          <w:rFonts w:ascii="Times New Roman" w:hAnsi="Times New Roman" w:cs="Times New Roman"/>
          <w:color w:val="000000" w:themeColor="text1"/>
          <w:sz w:val="24"/>
          <w:szCs w:val="24"/>
          <w:u w:val="none"/>
        </w:rPr>
        <w:t>Drago, E. (2015)</w:t>
      </w:r>
      <w:r w:rsidRPr="00851174">
        <w:rPr>
          <w:rStyle w:val="Hyperlink"/>
          <w:rFonts w:ascii="Times New Roman" w:hAnsi="Times New Roman" w:cs="Times New Roman"/>
          <w:color w:val="000000" w:themeColor="text1"/>
          <w:sz w:val="24"/>
          <w:szCs w:val="24"/>
        </w:rPr>
        <w:t xml:space="preserve"> </w:t>
      </w:r>
      <w:r w:rsidRPr="00B81E48">
        <w:rPr>
          <w:rStyle w:val="Hyperlink"/>
          <w:rFonts w:ascii="Times New Roman" w:hAnsi="Times New Roman" w:cs="Times New Roman"/>
          <w:i/>
          <w:iCs/>
          <w:sz w:val="24"/>
          <w:szCs w:val="24"/>
        </w:rPr>
        <w:t xml:space="preserve">The Effect of Technology on Face-to-Face Communication. </w:t>
      </w:r>
      <w:r w:rsidRPr="00B81E48">
        <w:rPr>
          <w:rStyle w:val="Hyperlink"/>
          <w:rFonts w:ascii="Times New Roman" w:hAnsi="Times New Roman" w:cs="Times New Roman"/>
          <w:sz w:val="24"/>
          <w:szCs w:val="24"/>
        </w:rPr>
        <w:t>Available at:</w:t>
      </w:r>
      <w:r w:rsidRPr="00B81E48">
        <w:rPr>
          <w:rFonts w:ascii="Times New Roman" w:hAnsi="Times New Roman" w:cs="Times New Roman"/>
          <w:sz w:val="24"/>
          <w:szCs w:val="24"/>
        </w:rPr>
        <w:t xml:space="preserve">  </w:t>
      </w:r>
      <w:hyperlink r:id="rId20" w:history="1">
        <w:r w:rsidRPr="00B81E48">
          <w:rPr>
            <w:rStyle w:val="Hyperlink"/>
            <w:rFonts w:ascii="Times New Roman" w:hAnsi="Times New Roman" w:cs="Times New Roman"/>
            <w:sz w:val="24"/>
            <w:szCs w:val="24"/>
          </w:rPr>
          <w:t>https://www.elon.edu/docs/e-web/academics/communications/research/vol6no1/02DragoEJSpring15.pdf</w:t>
        </w:r>
      </w:hyperlink>
      <w:r w:rsidRPr="00B81E48">
        <w:rPr>
          <w:rStyle w:val="Hyperlink"/>
          <w:rFonts w:ascii="Times New Roman" w:hAnsi="Times New Roman" w:cs="Times New Roman"/>
          <w:sz w:val="24"/>
          <w:szCs w:val="24"/>
        </w:rPr>
        <w:t xml:space="preserve"> </w:t>
      </w:r>
      <w:r w:rsidRPr="00851174">
        <w:rPr>
          <w:rStyle w:val="Hyperlink"/>
          <w:rFonts w:ascii="Times New Roman" w:hAnsi="Times New Roman" w:cs="Times New Roman"/>
          <w:color w:val="000000" w:themeColor="text1"/>
          <w:sz w:val="24"/>
          <w:szCs w:val="24"/>
          <w:u w:val="none"/>
        </w:rPr>
        <w:t xml:space="preserve">(Accessed: 4 November 2019). </w:t>
      </w:r>
    </w:p>
    <w:p w14:paraId="68DC6411" w14:textId="77777777" w:rsidR="00AD6A42" w:rsidRPr="00B81E48" w:rsidRDefault="00AD6A42" w:rsidP="00AD6A42">
      <w:pPr>
        <w:tabs>
          <w:tab w:val="left" w:pos="1570"/>
        </w:tabs>
        <w:rPr>
          <w:rFonts w:ascii="Times New Roman" w:hAnsi="Times New Roman" w:cs="Times New Roman"/>
          <w:sz w:val="24"/>
          <w:szCs w:val="24"/>
        </w:rPr>
      </w:pPr>
      <w:r w:rsidRPr="00686511">
        <w:rPr>
          <w:rFonts w:ascii="Times New Roman" w:hAnsi="Times New Roman" w:cs="Times New Roman"/>
          <w:sz w:val="24"/>
          <w:szCs w:val="24"/>
        </w:rPr>
        <w:t xml:space="preserve">Education Policy Institution (2018) </w:t>
      </w:r>
      <w:r w:rsidRPr="00686511">
        <w:rPr>
          <w:rFonts w:ascii="Times New Roman" w:hAnsi="Times New Roman" w:cs="Times New Roman"/>
          <w:i/>
          <w:iCs/>
          <w:sz w:val="24"/>
          <w:szCs w:val="24"/>
        </w:rPr>
        <w:t xml:space="preserve">Bullying: A review of Evidence. </w:t>
      </w:r>
      <w:r w:rsidRPr="00686511">
        <w:rPr>
          <w:rFonts w:ascii="Times New Roman" w:hAnsi="Times New Roman" w:cs="Times New Roman"/>
          <w:sz w:val="24"/>
          <w:szCs w:val="24"/>
        </w:rPr>
        <w:t xml:space="preserve">Available at: </w:t>
      </w:r>
      <w:hyperlink r:id="rId21" w:history="1">
        <w:r w:rsidRPr="00686511">
          <w:rPr>
            <w:rStyle w:val="Hyperlink"/>
            <w:rFonts w:ascii="Times New Roman" w:hAnsi="Times New Roman" w:cs="Times New Roman"/>
            <w:sz w:val="24"/>
            <w:szCs w:val="24"/>
          </w:rPr>
          <w:t>https://epi.org.uk/publications-and-research/bullying-a-review-of-the-evidence/</w:t>
        </w:r>
      </w:hyperlink>
      <w:r w:rsidRPr="00686511">
        <w:rPr>
          <w:rStyle w:val="Hyperlink"/>
          <w:rFonts w:ascii="Times New Roman" w:hAnsi="Times New Roman" w:cs="Times New Roman"/>
          <w:sz w:val="24"/>
          <w:szCs w:val="24"/>
        </w:rPr>
        <w:t xml:space="preserve"> (Accessed: 23 November 2019).</w:t>
      </w:r>
    </w:p>
    <w:p w14:paraId="69F7CFD1" w14:textId="77777777" w:rsidR="00AD6A42" w:rsidRDefault="00AD6A42" w:rsidP="00AD6A42">
      <w:pPr>
        <w:autoSpaceDE w:val="0"/>
        <w:autoSpaceDN w:val="0"/>
        <w:adjustRightInd w:val="0"/>
        <w:spacing w:after="0" w:line="240" w:lineRule="auto"/>
        <w:rPr>
          <w:rFonts w:ascii="Times New Roman" w:hAnsi="Times New Roman" w:cs="Times New Roman"/>
          <w:color w:val="131413"/>
          <w:sz w:val="24"/>
          <w:szCs w:val="24"/>
        </w:rPr>
      </w:pPr>
      <w:r w:rsidRPr="00B81E48">
        <w:rPr>
          <w:rFonts w:ascii="Times New Roman" w:hAnsi="Times New Roman" w:cs="Times New Roman"/>
          <w:color w:val="131413"/>
          <w:sz w:val="24"/>
          <w:szCs w:val="24"/>
        </w:rPr>
        <w:t xml:space="preserve">Fredrickson, B. L., and Roberts, T. A. (1997). ‘Objectification theory: Towards understanding women’s lived experiences and mental health risks’, </w:t>
      </w:r>
      <w:r w:rsidRPr="00B81E48">
        <w:rPr>
          <w:rFonts w:ascii="Times New Roman" w:hAnsi="Times New Roman" w:cs="Times New Roman"/>
          <w:i/>
          <w:iCs/>
          <w:color w:val="131413"/>
          <w:sz w:val="24"/>
          <w:szCs w:val="24"/>
        </w:rPr>
        <w:t>Psychology of Women Quarterly,</w:t>
      </w:r>
      <w:r w:rsidRPr="00B81E48">
        <w:rPr>
          <w:rFonts w:ascii="Times New Roman" w:hAnsi="Times New Roman" w:cs="Times New Roman"/>
          <w:color w:val="131413"/>
          <w:sz w:val="24"/>
          <w:szCs w:val="24"/>
        </w:rPr>
        <w:t xml:space="preserve"> 21, pp. 173–206. doi: </w:t>
      </w:r>
      <w:r w:rsidRPr="00B81E48">
        <w:rPr>
          <w:rFonts w:ascii="Times New Roman" w:hAnsi="Times New Roman" w:cs="Times New Roman"/>
          <w:color w:val="3A2A98"/>
          <w:sz w:val="24"/>
          <w:szCs w:val="24"/>
        </w:rPr>
        <w:t>10.1111/j.1471-6402.1997.tb00108.x</w:t>
      </w:r>
      <w:r w:rsidRPr="00B81E48">
        <w:rPr>
          <w:rFonts w:ascii="Times New Roman" w:hAnsi="Times New Roman" w:cs="Times New Roman"/>
          <w:color w:val="131413"/>
          <w:sz w:val="24"/>
          <w:szCs w:val="24"/>
        </w:rPr>
        <w:t>.</w:t>
      </w:r>
    </w:p>
    <w:p w14:paraId="62EC777D" w14:textId="77777777" w:rsidR="00AD6A42" w:rsidRPr="00B81E48" w:rsidRDefault="00AD6A42" w:rsidP="00AD6A42">
      <w:pPr>
        <w:autoSpaceDE w:val="0"/>
        <w:autoSpaceDN w:val="0"/>
        <w:adjustRightInd w:val="0"/>
        <w:spacing w:after="0" w:line="240" w:lineRule="auto"/>
        <w:rPr>
          <w:rFonts w:ascii="Times New Roman" w:hAnsi="Times New Roman" w:cs="Times New Roman"/>
          <w:color w:val="131413"/>
          <w:sz w:val="24"/>
          <w:szCs w:val="24"/>
        </w:rPr>
      </w:pPr>
    </w:p>
    <w:p w14:paraId="24B0EC33" w14:textId="77777777" w:rsidR="00AD6A42" w:rsidRDefault="00AD6A42" w:rsidP="00AD6A42">
      <w:pPr>
        <w:autoSpaceDE w:val="0"/>
        <w:autoSpaceDN w:val="0"/>
        <w:adjustRightInd w:val="0"/>
        <w:spacing w:after="0" w:line="240" w:lineRule="auto"/>
        <w:rPr>
          <w:rStyle w:val="Hyperlink"/>
          <w:rFonts w:ascii="Times New Roman" w:hAnsi="Times New Roman" w:cs="Times New Roman"/>
          <w:sz w:val="24"/>
          <w:szCs w:val="24"/>
        </w:rPr>
      </w:pPr>
      <w:r w:rsidRPr="00B81E48">
        <w:rPr>
          <w:rFonts w:ascii="Times New Roman" w:hAnsi="Times New Roman" w:cs="Times New Roman"/>
          <w:sz w:val="24"/>
          <w:szCs w:val="24"/>
        </w:rPr>
        <w:t xml:space="preserve">Future Generations Commissioner for Wales (2019) </w:t>
      </w:r>
      <w:r w:rsidRPr="00B81E48">
        <w:rPr>
          <w:rFonts w:ascii="Times New Roman" w:hAnsi="Times New Roman" w:cs="Times New Roman"/>
          <w:i/>
          <w:iCs/>
          <w:color w:val="08294D"/>
          <w:sz w:val="24"/>
          <w:szCs w:val="24"/>
          <w:shd w:val="clear" w:color="auto" w:fill="FEFEFE"/>
        </w:rPr>
        <w:t>The Well-being of Future Generations Act gives us the encouragement, the permission and the obligation to make the changes needed to deliver the Wales we want</w:t>
      </w:r>
      <w:r w:rsidRPr="00B81E48">
        <w:rPr>
          <w:rFonts w:ascii="Times New Roman" w:hAnsi="Times New Roman" w:cs="Times New Roman"/>
          <w:color w:val="131413"/>
          <w:sz w:val="24"/>
          <w:szCs w:val="24"/>
        </w:rPr>
        <w:t xml:space="preserve">. Available at: </w:t>
      </w:r>
      <w:hyperlink r:id="rId22" w:history="1">
        <w:r w:rsidRPr="00B81E48">
          <w:rPr>
            <w:rStyle w:val="Hyperlink"/>
            <w:rFonts w:ascii="Times New Roman" w:hAnsi="Times New Roman" w:cs="Times New Roman"/>
            <w:sz w:val="24"/>
            <w:szCs w:val="24"/>
          </w:rPr>
          <w:t>https://futuregenerations.wales/making-it-happen/</w:t>
        </w:r>
      </w:hyperlink>
      <w:r w:rsidRPr="00B81E48">
        <w:rPr>
          <w:rStyle w:val="Hyperlink"/>
          <w:rFonts w:ascii="Times New Roman" w:hAnsi="Times New Roman" w:cs="Times New Roman"/>
          <w:sz w:val="24"/>
          <w:szCs w:val="24"/>
        </w:rPr>
        <w:t xml:space="preserve"> (Accessed: 23 November 2019).</w:t>
      </w:r>
    </w:p>
    <w:p w14:paraId="326228AF" w14:textId="77777777" w:rsidR="00AD6A42" w:rsidRPr="00B81E48" w:rsidRDefault="00AD6A42" w:rsidP="00AD6A42">
      <w:pPr>
        <w:autoSpaceDE w:val="0"/>
        <w:autoSpaceDN w:val="0"/>
        <w:adjustRightInd w:val="0"/>
        <w:spacing w:after="0" w:line="240" w:lineRule="auto"/>
        <w:rPr>
          <w:rStyle w:val="Hyperlink"/>
          <w:rFonts w:ascii="Times New Roman" w:hAnsi="Times New Roman" w:cs="Times New Roman"/>
          <w:sz w:val="24"/>
          <w:szCs w:val="24"/>
        </w:rPr>
      </w:pPr>
    </w:p>
    <w:p w14:paraId="7ABF9857" w14:textId="77777777" w:rsidR="00AD6A42"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Goodman, J. (2015) ‘Meeting the digital challenges of growing up in public’, </w:t>
      </w:r>
      <w:r w:rsidRPr="00B81E48">
        <w:rPr>
          <w:rFonts w:ascii="Times New Roman" w:hAnsi="Times New Roman" w:cs="Times New Roman"/>
          <w:i/>
          <w:iCs/>
          <w:sz w:val="24"/>
          <w:szCs w:val="24"/>
        </w:rPr>
        <w:t>The Guardian,</w:t>
      </w:r>
      <w:r w:rsidRPr="00B81E48">
        <w:rPr>
          <w:rFonts w:ascii="Times New Roman" w:hAnsi="Times New Roman" w:cs="Times New Roman"/>
          <w:sz w:val="24"/>
          <w:szCs w:val="24"/>
        </w:rPr>
        <w:t xml:space="preserve"> 20 November. Available at: </w:t>
      </w:r>
      <w:hyperlink r:id="rId23" w:history="1">
        <w:r w:rsidRPr="00B81E48">
          <w:rPr>
            <w:rStyle w:val="Hyperlink"/>
            <w:rFonts w:ascii="Times New Roman" w:hAnsi="Times New Roman" w:cs="Times New Roman"/>
            <w:sz w:val="24"/>
            <w:szCs w:val="24"/>
          </w:rPr>
          <w:t>https://www.theguardian.com/medianetwork/2015/nov/20/young-people-online-challenges-social-media</w:t>
        </w:r>
      </w:hyperlink>
      <w:r w:rsidRPr="00B81E48">
        <w:rPr>
          <w:rFonts w:ascii="Times New Roman" w:hAnsi="Times New Roman" w:cs="Times New Roman"/>
          <w:sz w:val="24"/>
          <w:szCs w:val="24"/>
        </w:rPr>
        <w:t xml:space="preserve"> (Accessed: 20 November 2019).</w:t>
      </w:r>
    </w:p>
    <w:p w14:paraId="2344287C" w14:textId="77777777" w:rsidR="00AD6A42" w:rsidRPr="00B81E48" w:rsidRDefault="00AD6A42" w:rsidP="00AD6A42">
      <w:pPr>
        <w:tabs>
          <w:tab w:val="left" w:pos="1570"/>
        </w:tabs>
        <w:rPr>
          <w:rFonts w:ascii="Times New Roman" w:hAnsi="Times New Roman" w:cs="Times New Roman"/>
          <w:sz w:val="24"/>
          <w:szCs w:val="24"/>
        </w:rPr>
      </w:pPr>
      <w:r>
        <w:rPr>
          <w:rFonts w:ascii="Times New Roman" w:hAnsi="Times New Roman" w:cs="Times New Roman"/>
          <w:sz w:val="24"/>
          <w:szCs w:val="24"/>
        </w:rPr>
        <w:t xml:space="preserve">Government Digital Service (2016) ‘Content design: planning, writing and managing content.’ Available at: </w:t>
      </w:r>
      <w:hyperlink r:id="rId24" w:history="1">
        <w:r w:rsidRPr="00BE3B8F">
          <w:rPr>
            <w:rStyle w:val="Hyperlink"/>
            <w:rFonts w:ascii="Times New Roman" w:hAnsi="Times New Roman" w:cs="Times New Roman"/>
            <w:sz w:val="24"/>
            <w:szCs w:val="24"/>
          </w:rPr>
          <w:t>https://www.gov.uk/guidance/content-design/writing-for-gov-uk</w:t>
        </w:r>
      </w:hyperlink>
      <w:r>
        <w:rPr>
          <w:rFonts w:ascii="Times New Roman" w:hAnsi="Times New Roman" w:cs="Times New Roman"/>
          <w:sz w:val="24"/>
          <w:szCs w:val="24"/>
        </w:rPr>
        <w:t xml:space="preserve"> (Accessed: 9 December 2019).</w:t>
      </w:r>
    </w:p>
    <w:p w14:paraId="08D1DFA9" w14:textId="77777777" w:rsidR="00AD6A42" w:rsidRPr="00B81E48" w:rsidRDefault="00AD6A42" w:rsidP="00AD6A42">
      <w:pPr>
        <w:rPr>
          <w:rStyle w:val="addmd"/>
          <w:rFonts w:ascii="Times New Roman" w:hAnsi="Times New Roman" w:cs="Times New Roman"/>
          <w:color w:val="333333"/>
          <w:sz w:val="24"/>
          <w:szCs w:val="24"/>
        </w:rPr>
      </w:pPr>
      <w:r w:rsidRPr="00B81E48">
        <w:rPr>
          <w:rStyle w:val="addmd"/>
          <w:rFonts w:ascii="Times New Roman" w:hAnsi="Times New Roman" w:cs="Times New Roman"/>
          <w:color w:val="333333"/>
          <w:sz w:val="24"/>
          <w:szCs w:val="24"/>
        </w:rPr>
        <w:t>Hall, D.M.B. and Elliman, D. (2006)</w:t>
      </w:r>
      <w:r w:rsidRPr="00B81E48">
        <w:rPr>
          <w:rFonts w:ascii="Times New Roman" w:hAnsi="Times New Roman" w:cs="Times New Roman"/>
          <w:color w:val="333333"/>
          <w:sz w:val="24"/>
          <w:szCs w:val="24"/>
        </w:rPr>
        <w:t xml:space="preserve"> </w:t>
      </w:r>
      <w:r w:rsidRPr="00B81E48">
        <w:rPr>
          <w:rFonts w:ascii="Times New Roman" w:hAnsi="Times New Roman" w:cs="Times New Roman"/>
          <w:i/>
          <w:iCs/>
          <w:color w:val="333333"/>
          <w:sz w:val="24"/>
          <w:szCs w:val="24"/>
        </w:rPr>
        <w:t xml:space="preserve">Health for all Children. </w:t>
      </w:r>
      <w:r w:rsidRPr="00B81E48">
        <w:rPr>
          <w:rFonts w:ascii="Times New Roman" w:hAnsi="Times New Roman" w:cs="Times New Roman"/>
          <w:color w:val="333333"/>
          <w:sz w:val="24"/>
          <w:szCs w:val="24"/>
        </w:rPr>
        <w:t>Oxford: Oxford University Press.</w:t>
      </w:r>
    </w:p>
    <w:p w14:paraId="767E1C3A"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Hatti, J. (2003) </w:t>
      </w:r>
      <w:r w:rsidRPr="00B81E48">
        <w:rPr>
          <w:rFonts w:ascii="Times New Roman" w:hAnsi="Times New Roman" w:cs="Times New Roman"/>
          <w:i/>
          <w:iCs/>
          <w:sz w:val="24"/>
          <w:szCs w:val="24"/>
        </w:rPr>
        <w:t xml:space="preserve">Teachers Make a Difference, What is the research evidence? </w:t>
      </w:r>
      <w:r w:rsidRPr="00B81E48">
        <w:rPr>
          <w:rFonts w:ascii="Times New Roman" w:hAnsi="Times New Roman" w:cs="Times New Roman"/>
          <w:sz w:val="24"/>
          <w:szCs w:val="24"/>
        </w:rPr>
        <w:t>Available at:</w:t>
      </w:r>
      <w:r w:rsidRPr="00B81E48">
        <w:rPr>
          <w:rFonts w:ascii="Times New Roman" w:hAnsi="Times New Roman" w:cs="Times New Roman"/>
          <w:i/>
          <w:iCs/>
          <w:sz w:val="24"/>
          <w:szCs w:val="24"/>
        </w:rPr>
        <w:t xml:space="preserve"> </w:t>
      </w:r>
      <w:hyperlink r:id="rId25" w:history="1">
        <w:r w:rsidRPr="00B81E48">
          <w:rPr>
            <w:rStyle w:val="Hyperlink"/>
            <w:rFonts w:ascii="Times New Roman" w:hAnsi="Times New Roman" w:cs="Times New Roman"/>
            <w:sz w:val="24"/>
            <w:szCs w:val="24"/>
          </w:rPr>
          <w:t>https://research.acer.edu.au/cgi/viewcontent.cgi?article=1003&amp;context=research_conference_2003</w:t>
        </w:r>
      </w:hyperlink>
      <w:r w:rsidRPr="00B81E48">
        <w:rPr>
          <w:rFonts w:ascii="Times New Roman" w:hAnsi="Times New Roman" w:cs="Times New Roman"/>
          <w:sz w:val="24"/>
          <w:szCs w:val="24"/>
        </w:rPr>
        <w:t xml:space="preserve"> (Accessed: 23 November 2019). </w:t>
      </w:r>
    </w:p>
    <w:p w14:paraId="5F0DC1FF" w14:textId="77777777" w:rsidR="00AD6A42"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Hattie, J.A.C. (2003). </w:t>
      </w:r>
      <w:r w:rsidRPr="00854CF4">
        <w:rPr>
          <w:rFonts w:ascii="Times New Roman" w:hAnsi="Times New Roman" w:cs="Times New Roman"/>
          <w:i/>
          <w:iCs/>
          <w:sz w:val="24"/>
          <w:szCs w:val="24"/>
        </w:rPr>
        <w:t>Teachers make a difference: What is the research evidence? Available</w:t>
      </w:r>
      <w:r>
        <w:rPr>
          <w:rFonts w:ascii="Times New Roman" w:hAnsi="Times New Roman" w:cs="Times New Roman"/>
          <w:sz w:val="24"/>
          <w:szCs w:val="24"/>
        </w:rPr>
        <w:t xml:space="preserve"> at: </w:t>
      </w:r>
      <w:hyperlink r:id="rId26" w:history="1">
        <w:r w:rsidRPr="00B0048D">
          <w:rPr>
            <w:rStyle w:val="Hyperlink"/>
            <w:rFonts w:ascii="Times New Roman" w:hAnsi="Times New Roman" w:cs="Times New Roman"/>
            <w:sz w:val="24"/>
            <w:szCs w:val="24"/>
          </w:rPr>
          <w:t>http://research.acer.edu.au/research_conference_2003/4/</w:t>
        </w:r>
      </w:hyperlink>
      <w:r>
        <w:rPr>
          <w:rFonts w:ascii="Times New Roman" w:hAnsi="Times New Roman" w:cs="Times New Roman"/>
          <w:color w:val="4472C4" w:themeColor="accent1"/>
          <w:sz w:val="24"/>
          <w:szCs w:val="24"/>
          <w:u w:val="single"/>
        </w:rPr>
        <w:t xml:space="preserve"> </w:t>
      </w:r>
      <w:r>
        <w:rPr>
          <w:rFonts w:ascii="Times New Roman" w:hAnsi="Times New Roman" w:cs="Times New Roman"/>
          <w:sz w:val="24"/>
          <w:szCs w:val="24"/>
        </w:rPr>
        <w:t>(Accessed: 19 November 2019).</w:t>
      </w:r>
    </w:p>
    <w:p w14:paraId="2DD84741" w14:textId="77777777" w:rsidR="00AD6A42" w:rsidRPr="006651B8" w:rsidRDefault="00AD6A42" w:rsidP="00AD6A42">
      <w:pPr>
        <w:autoSpaceDE w:val="0"/>
        <w:autoSpaceDN w:val="0"/>
        <w:adjustRightInd w:val="0"/>
        <w:spacing w:after="0" w:line="240" w:lineRule="auto"/>
        <w:rPr>
          <w:rStyle w:val="Hyperlink"/>
          <w:rFonts w:ascii="Times New Roman" w:hAnsi="Times New Roman" w:cs="Times New Roman"/>
          <w:color w:val="000000" w:themeColor="text1"/>
          <w:sz w:val="24"/>
          <w:szCs w:val="24"/>
          <w:u w:val="none"/>
        </w:rPr>
      </w:pPr>
      <w:r w:rsidRPr="006651B8">
        <w:rPr>
          <w:rStyle w:val="Hyperlink"/>
          <w:rFonts w:ascii="Times New Roman" w:hAnsi="Times New Roman" w:cs="Times New Roman"/>
          <w:color w:val="000000" w:themeColor="text1"/>
          <w:sz w:val="24"/>
          <w:szCs w:val="24"/>
          <w:u w:val="none"/>
        </w:rPr>
        <w:t>Henley, J. (2018) ‘</w:t>
      </w:r>
      <w:r w:rsidRPr="00B81E48">
        <w:rPr>
          <w:rFonts w:ascii="Times New Roman" w:hAnsi="Times New Roman" w:cs="Times New Roman"/>
          <w:sz w:val="24"/>
          <w:szCs w:val="24"/>
          <w:shd w:val="clear" w:color="auto" w:fill="FFFFFF"/>
        </w:rPr>
        <w:t xml:space="preserve">Safe, happy and free: does Finland have all the answers?’, </w:t>
      </w:r>
      <w:r w:rsidRPr="00B81E48">
        <w:rPr>
          <w:rFonts w:ascii="Times New Roman" w:hAnsi="Times New Roman" w:cs="Times New Roman"/>
          <w:i/>
          <w:iCs/>
          <w:sz w:val="24"/>
          <w:szCs w:val="24"/>
          <w:shd w:val="clear" w:color="auto" w:fill="FFFFFF"/>
        </w:rPr>
        <w:t xml:space="preserve">The Guardian, </w:t>
      </w:r>
      <w:r w:rsidRPr="00B81E48">
        <w:rPr>
          <w:rFonts w:ascii="Times New Roman" w:hAnsi="Times New Roman" w:cs="Times New Roman"/>
          <w:sz w:val="24"/>
          <w:szCs w:val="24"/>
          <w:shd w:val="clear" w:color="auto" w:fill="FFFFFF"/>
        </w:rPr>
        <w:t>12 February. Available at:</w:t>
      </w:r>
      <w:r w:rsidRPr="00B81E48">
        <w:rPr>
          <w:rStyle w:val="Hyperlink"/>
          <w:rFonts w:ascii="Times New Roman" w:hAnsi="Times New Roman" w:cs="Times New Roman"/>
          <w:sz w:val="24"/>
          <w:szCs w:val="24"/>
        </w:rPr>
        <w:t xml:space="preserve"> </w:t>
      </w:r>
      <w:hyperlink r:id="rId27" w:history="1">
        <w:r w:rsidRPr="00B81E48">
          <w:rPr>
            <w:rStyle w:val="Hyperlink"/>
            <w:rFonts w:ascii="Times New Roman" w:hAnsi="Times New Roman" w:cs="Times New Roman"/>
            <w:sz w:val="24"/>
            <w:szCs w:val="24"/>
          </w:rPr>
          <w:t>https://www.theguardian.com/world/2018/feb/12/safe-happy-and-free-does-finland-have-all-the-answers</w:t>
        </w:r>
      </w:hyperlink>
      <w:r w:rsidRPr="00B81E48">
        <w:rPr>
          <w:rStyle w:val="Hyperlink"/>
          <w:rFonts w:ascii="Times New Roman" w:hAnsi="Times New Roman" w:cs="Times New Roman"/>
          <w:sz w:val="24"/>
          <w:szCs w:val="24"/>
        </w:rPr>
        <w:t xml:space="preserve"> </w:t>
      </w:r>
      <w:r w:rsidRPr="006651B8">
        <w:rPr>
          <w:rStyle w:val="Hyperlink"/>
          <w:rFonts w:ascii="Times New Roman" w:hAnsi="Times New Roman" w:cs="Times New Roman"/>
          <w:color w:val="000000" w:themeColor="text1"/>
          <w:sz w:val="24"/>
          <w:szCs w:val="24"/>
          <w:u w:val="none"/>
        </w:rPr>
        <w:t xml:space="preserve">(Accessed: 14 November 2019). </w:t>
      </w:r>
    </w:p>
    <w:p w14:paraId="5D324681" w14:textId="77777777" w:rsidR="00AD6A42" w:rsidRPr="00B81E48" w:rsidRDefault="00AD6A42" w:rsidP="00AD6A42">
      <w:pPr>
        <w:autoSpaceDE w:val="0"/>
        <w:autoSpaceDN w:val="0"/>
        <w:adjustRightInd w:val="0"/>
        <w:spacing w:after="0" w:line="240" w:lineRule="auto"/>
        <w:rPr>
          <w:rStyle w:val="Hyperlink"/>
          <w:rFonts w:ascii="Times New Roman" w:hAnsi="Times New Roman" w:cs="Times New Roman"/>
          <w:sz w:val="24"/>
          <w:szCs w:val="24"/>
        </w:rPr>
      </w:pPr>
    </w:p>
    <w:p w14:paraId="6CC79E0C" w14:textId="77777777" w:rsidR="00AD6A42" w:rsidRPr="00B81E48" w:rsidRDefault="00AD6A42" w:rsidP="00AD6A42">
      <w:pPr>
        <w:pStyle w:val="Heading1"/>
        <w:spacing w:before="0" w:beforeAutospacing="0" w:after="0" w:afterAutospacing="0"/>
        <w:rPr>
          <w:b w:val="0"/>
          <w:bCs w:val="0"/>
          <w:i/>
          <w:iCs/>
          <w:color w:val="333333"/>
          <w:sz w:val="24"/>
          <w:szCs w:val="24"/>
        </w:rPr>
      </w:pPr>
      <w:r w:rsidRPr="00B81E48">
        <w:rPr>
          <w:rStyle w:val="addmd"/>
          <w:b w:val="0"/>
          <w:bCs w:val="0"/>
          <w:color w:val="333333"/>
          <w:sz w:val="24"/>
          <w:szCs w:val="24"/>
        </w:rPr>
        <w:t xml:space="preserve">Hinduja, S. and Patchin, J.W. (2009) </w:t>
      </w:r>
      <w:r w:rsidRPr="00B81E48">
        <w:rPr>
          <w:b w:val="0"/>
          <w:bCs w:val="0"/>
          <w:i/>
          <w:iCs/>
          <w:color w:val="333333"/>
          <w:sz w:val="24"/>
          <w:szCs w:val="24"/>
        </w:rPr>
        <w:t xml:space="preserve">Bullying Beyond the Schoolyard: Preventing and Responding to Cyberbullying. </w:t>
      </w:r>
      <w:r w:rsidRPr="00B81E48">
        <w:rPr>
          <w:rStyle w:val="addmd"/>
          <w:b w:val="0"/>
          <w:bCs w:val="0"/>
          <w:color w:val="333333"/>
          <w:sz w:val="24"/>
          <w:szCs w:val="24"/>
        </w:rPr>
        <w:t xml:space="preserve">London: Corwin Press SAGE. </w:t>
      </w:r>
    </w:p>
    <w:p w14:paraId="410734BC" w14:textId="77777777" w:rsidR="00AD6A42" w:rsidRPr="000E26AA" w:rsidRDefault="00AD6A42" w:rsidP="00AD6A42">
      <w:pPr>
        <w:pStyle w:val="Heading1"/>
        <w:spacing w:before="150" w:beforeAutospacing="0" w:after="450" w:afterAutospacing="0"/>
        <w:rPr>
          <w:b w:val="0"/>
          <w:bCs w:val="0"/>
          <w:sz w:val="24"/>
          <w:szCs w:val="24"/>
        </w:rPr>
      </w:pPr>
      <w:r w:rsidRPr="00B81E48">
        <w:rPr>
          <w:b w:val="0"/>
          <w:bCs w:val="0"/>
          <w:color w:val="000000"/>
          <w:sz w:val="24"/>
          <w:szCs w:val="24"/>
        </w:rPr>
        <w:t xml:space="preserve">Hinduja, S. and Patchin, J.W. (2018) </w:t>
      </w:r>
      <w:r w:rsidRPr="00B81E48">
        <w:rPr>
          <w:b w:val="0"/>
          <w:bCs w:val="0"/>
          <w:i/>
          <w:iCs/>
          <w:color w:val="000000"/>
          <w:sz w:val="24"/>
          <w:szCs w:val="24"/>
        </w:rPr>
        <w:t xml:space="preserve">Cyberbullying Warning Signs. </w:t>
      </w:r>
      <w:r w:rsidRPr="00B81E48">
        <w:rPr>
          <w:b w:val="0"/>
          <w:bCs w:val="0"/>
          <w:color w:val="000000"/>
          <w:sz w:val="24"/>
          <w:szCs w:val="24"/>
        </w:rPr>
        <w:t>Available at:</w:t>
      </w:r>
      <w:r>
        <w:rPr>
          <w:b w:val="0"/>
          <w:bCs w:val="0"/>
          <w:color w:val="000000"/>
          <w:sz w:val="24"/>
          <w:szCs w:val="24"/>
        </w:rPr>
        <w:t xml:space="preserve"> </w:t>
      </w:r>
      <w:hyperlink r:id="rId28" w:history="1">
        <w:r w:rsidRPr="00B0048D">
          <w:rPr>
            <w:rStyle w:val="Hyperlink"/>
            <w:b w:val="0"/>
            <w:bCs w:val="0"/>
            <w:sz w:val="24"/>
            <w:szCs w:val="24"/>
          </w:rPr>
          <w:t>https://cyberbullying.org/cyberbullying-warning-signs.pdf</w:t>
        </w:r>
      </w:hyperlink>
      <w:r>
        <w:rPr>
          <w:rStyle w:val="Hyperlink"/>
          <w:b w:val="0"/>
          <w:bCs w:val="0"/>
          <w:sz w:val="24"/>
          <w:szCs w:val="24"/>
        </w:rPr>
        <w:t xml:space="preserve"> (Accessed: 25 November 2019).</w:t>
      </w:r>
    </w:p>
    <w:p w14:paraId="4C7EEC3C" w14:textId="77777777" w:rsidR="00AD6A42" w:rsidRDefault="00AD6A42" w:rsidP="00AD6A42">
      <w:pPr>
        <w:pStyle w:val="Default"/>
        <w:rPr>
          <w:rFonts w:ascii="Times New Roman" w:hAnsi="Times New Roman" w:cs="Times New Roman"/>
          <w:color w:val="auto"/>
        </w:rPr>
      </w:pPr>
      <w:r w:rsidRPr="00B81E48">
        <w:rPr>
          <w:rFonts w:ascii="Times New Roman" w:hAnsi="Times New Roman" w:cs="Times New Roman"/>
        </w:rPr>
        <w:t xml:space="preserve">HM Government (2011) </w:t>
      </w:r>
      <w:r w:rsidRPr="00B81E48">
        <w:rPr>
          <w:rFonts w:ascii="Times New Roman" w:hAnsi="Times New Roman" w:cs="Times New Roman"/>
          <w:i/>
          <w:iCs/>
        </w:rPr>
        <w:t>No Health Without Mental Health: A Cross-Government Mental Health Outcomes Strategy for People of All Ages</w:t>
      </w:r>
      <w:r w:rsidRPr="00B81E48">
        <w:rPr>
          <w:rFonts w:ascii="Times New Roman" w:hAnsi="Times New Roman" w:cs="Times New Roman"/>
          <w:color w:val="auto"/>
        </w:rPr>
        <w:t xml:space="preserve">. Available at: </w:t>
      </w:r>
      <w:hyperlink r:id="rId29" w:history="1">
        <w:r w:rsidRPr="00B81E48">
          <w:rPr>
            <w:rStyle w:val="Hyperlink"/>
            <w:rFonts w:ascii="Times New Roman" w:hAnsi="Times New Roman" w:cs="Times New Roman"/>
          </w:rPr>
          <w:t>https://www.gov.uk/government/publications/no-health-without-mental-health-a-cross-government-outcomes-strategy</w:t>
        </w:r>
      </w:hyperlink>
      <w:r w:rsidRPr="00B81E48">
        <w:rPr>
          <w:rFonts w:ascii="Times New Roman" w:hAnsi="Times New Roman" w:cs="Times New Roman"/>
          <w:color w:val="auto"/>
        </w:rPr>
        <w:t xml:space="preserve"> (Accessed: 11 November 2019).</w:t>
      </w:r>
    </w:p>
    <w:p w14:paraId="3C398EC4" w14:textId="77777777" w:rsidR="00AD6A42" w:rsidRPr="00B81E48" w:rsidRDefault="00AD6A42" w:rsidP="00AD6A42">
      <w:pPr>
        <w:pStyle w:val="Default"/>
        <w:rPr>
          <w:rFonts w:ascii="Times New Roman" w:hAnsi="Times New Roman" w:cs="Times New Roman"/>
          <w:color w:val="auto"/>
        </w:rPr>
      </w:pPr>
    </w:p>
    <w:p w14:paraId="0726CE4C" w14:textId="77777777" w:rsidR="00AD6A42" w:rsidRPr="00123EE6" w:rsidRDefault="00AD6A42" w:rsidP="00AD6A42">
      <w:pPr>
        <w:tabs>
          <w:tab w:val="left" w:pos="1570"/>
        </w:tabs>
        <w:rPr>
          <w:rFonts w:ascii="Times New Roman" w:hAnsi="Times New Roman" w:cs="Times New Roman"/>
          <w:sz w:val="24"/>
          <w:szCs w:val="24"/>
        </w:rPr>
      </w:pPr>
      <w:r>
        <w:rPr>
          <w:rFonts w:ascii="Times New Roman" w:hAnsi="Times New Roman" w:cs="Times New Roman"/>
          <w:sz w:val="24"/>
          <w:szCs w:val="24"/>
        </w:rPr>
        <w:t xml:space="preserve">Homayoun, A. (2018) </w:t>
      </w:r>
      <w:r>
        <w:rPr>
          <w:rFonts w:ascii="Times New Roman" w:hAnsi="Times New Roman" w:cs="Times New Roman"/>
          <w:i/>
          <w:iCs/>
          <w:sz w:val="24"/>
          <w:szCs w:val="24"/>
        </w:rPr>
        <w:t xml:space="preserve">Social Media Wellness: Helping Tweens and Teens Thrive in an Unbalanced Digital World. </w:t>
      </w:r>
      <w:r>
        <w:rPr>
          <w:rFonts w:ascii="Times New Roman" w:hAnsi="Times New Roman" w:cs="Times New Roman"/>
          <w:sz w:val="24"/>
          <w:szCs w:val="24"/>
        </w:rPr>
        <w:t>London: SAGE Publications.</w:t>
      </w:r>
    </w:p>
    <w:p w14:paraId="76C4EBF5" w14:textId="77777777" w:rsidR="00AD6A42" w:rsidRPr="00B81E48" w:rsidRDefault="008974AC" w:rsidP="00AD6A42">
      <w:pPr>
        <w:rPr>
          <w:rFonts w:ascii="Times New Roman" w:hAnsi="Times New Roman" w:cs="Times New Roman"/>
          <w:color w:val="222222"/>
          <w:sz w:val="24"/>
          <w:szCs w:val="24"/>
        </w:rPr>
      </w:pPr>
      <w:hyperlink r:id="rId30" w:history="1">
        <w:r w:rsidR="00AD6A42" w:rsidRPr="00B81E48">
          <w:rPr>
            <w:rStyle w:val="Hyperlink"/>
            <w:rFonts w:ascii="Times New Roman" w:hAnsi="Times New Roman" w:cs="Times New Roman"/>
            <w:sz w:val="24"/>
            <w:szCs w:val="24"/>
          </w:rPr>
          <w:t>Howard</w:t>
        </w:r>
      </w:hyperlink>
      <w:r w:rsidR="00AD6A42" w:rsidRPr="00B81E48">
        <w:rPr>
          <w:rFonts w:ascii="Times New Roman" w:hAnsi="Times New Roman" w:cs="Times New Roman"/>
          <w:sz w:val="24"/>
          <w:szCs w:val="24"/>
        </w:rPr>
        <w:t>, C., ‎</w:t>
      </w:r>
      <w:hyperlink r:id="rId31" w:history="1">
        <w:r w:rsidR="00AD6A42" w:rsidRPr="00B81E48">
          <w:rPr>
            <w:rStyle w:val="Hyperlink"/>
            <w:rFonts w:ascii="Times New Roman" w:hAnsi="Times New Roman" w:cs="Times New Roman"/>
            <w:sz w:val="24"/>
            <w:szCs w:val="24"/>
          </w:rPr>
          <w:t>Burton</w:t>
        </w:r>
      </w:hyperlink>
      <w:r w:rsidR="00AD6A42" w:rsidRPr="00B81E48">
        <w:rPr>
          <w:rFonts w:ascii="Times New Roman" w:hAnsi="Times New Roman" w:cs="Times New Roman"/>
          <w:sz w:val="24"/>
          <w:szCs w:val="24"/>
        </w:rPr>
        <w:t>, M. and ‎</w:t>
      </w:r>
      <w:hyperlink r:id="rId32" w:history="1">
        <w:r w:rsidR="00AD6A42" w:rsidRPr="00B81E48">
          <w:rPr>
            <w:rStyle w:val="Hyperlink"/>
            <w:rFonts w:ascii="Times New Roman" w:hAnsi="Times New Roman" w:cs="Times New Roman"/>
            <w:sz w:val="24"/>
            <w:szCs w:val="24"/>
          </w:rPr>
          <w:t>Barrell</w:t>
        </w:r>
      </w:hyperlink>
      <w:r w:rsidR="00AD6A42" w:rsidRPr="00B81E48">
        <w:rPr>
          <w:rStyle w:val="Hyperlink"/>
          <w:rFonts w:ascii="Times New Roman" w:hAnsi="Times New Roman" w:cs="Times New Roman"/>
          <w:sz w:val="24"/>
          <w:szCs w:val="24"/>
        </w:rPr>
        <w:t>, R. (</w:t>
      </w:r>
      <w:r w:rsidR="00AD6A42" w:rsidRPr="00B81E48">
        <w:rPr>
          <w:rFonts w:ascii="Times New Roman" w:hAnsi="Times New Roman" w:cs="Times New Roman"/>
          <w:sz w:val="24"/>
          <w:szCs w:val="24"/>
        </w:rPr>
        <w:t xml:space="preserve">2017) </w:t>
      </w:r>
      <w:r w:rsidR="00AD6A42" w:rsidRPr="00B81E48">
        <w:rPr>
          <w:rFonts w:ascii="Times New Roman" w:hAnsi="Times New Roman" w:cs="Times New Roman"/>
          <w:i/>
          <w:iCs/>
          <w:sz w:val="24"/>
          <w:szCs w:val="24"/>
        </w:rPr>
        <w:t xml:space="preserve">Children’s Mental Health and Emotional Well-being in Primary Schools. </w:t>
      </w:r>
      <w:r w:rsidR="00AD6A42" w:rsidRPr="00B81E48">
        <w:rPr>
          <w:rFonts w:ascii="Times New Roman" w:hAnsi="Times New Roman" w:cs="Times New Roman"/>
          <w:sz w:val="24"/>
          <w:szCs w:val="24"/>
        </w:rPr>
        <w:t xml:space="preserve">London: SAGE. </w:t>
      </w:r>
      <w:r w:rsidR="00AD6A42" w:rsidRPr="00B81E48">
        <w:rPr>
          <w:rFonts w:ascii="Times New Roman" w:hAnsi="Times New Roman" w:cs="Times New Roman"/>
          <w:i/>
          <w:iCs/>
          <w:sz w:val="24"/>
          <w:szCs w:val="24"/>
        </w:rPr>
        <w:t xml:space="preserve"> </w:t>
      </w:r>
    </w:p>
    <w:p w14:paraId="7B9D189A"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Husbands, C. and Pearce, J. (2012) </w:t>
      </w:r>
      <w:r w:rsidRPr="00B81E48">
        <w:rPr>
          <w:rFonts w:ascii="Times New Roman" w:hAnsi="Times New Roman" w:cs="Times New Roman"/>
          <w:i/>
          <w:iCs/>
          <w:sz w:val="24"/>
          <w:szCs w:val="24"/>
        </w:rPr>
        <w:t xml:space="preserve">What makes great pedagogy? Nine claims from. </w:t>
      </w:r>
      <w:r w:rsidRPr="00B81E48">
        <w:rPr>
          <w:rFonts w:ascii="Times New Roman" w:hAnsi="Times New Roman" w:cs="Times New Roman"/>
          <w:sz w:val="24"/>
          <w:szCs w:val="24"/>
        </w:rPr>
        <w:t xml:space="preserve">Available at: </w:t>
      </w:r>
      <w:hyperlink r:id="rId33" w:history="1">
        <w:r w:rsidRPr="00B81E48">
          <w:rPr>
            <w:rStyle w:val="Hyperlink"/>
            <w:rFonts w:ascii="Times New Roman" w:hAnsi="Times New Roman" w:cs="Times New Roman"/>
            <w:sz w:val="24"/>
            <w:szCs w:val="24"/>
          </w:rPr>
          <w:t>https://assets.publishing.service.gov.uk/government/uploads/system/uploads/attachment_data/file/329746/what-makes-great-pedagogy-nine-claims-from-research.pdf</w:t>
        </w:r>
      </w:hyperlink>
      <w:r w:rsidRPr="00B81E48">
        <w:rPr>
          <w:rFonts w:ascii="Times New Roman" w:hAnsi="Times New Roman" w:cs="Times New Roman"/>
          <w:sz w:val="24"/>
          <w:szCs w:val="24"/>
        </w:rPr>
        <w:t xml:space="preserve"> (Accessed: 24 November 2019). </w:t>
      </w:r>
    </w:p>
    <w:p w14:paraId="54C5BCDC"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Kafle, A. and Thakali, M. (2013) </w:t>
      </w:r>
      <w:r w:rsidRPr="00B81E48">
        <w:rPr>
          <w:rFonts w:ascii="Times New Roman" w:hAnsi="Times New Roman" w:cs="Times New Roman"/>
          <w:i/>
          <w:iCs/>
          <w:sz w:val="24"/>
          <w:szCs w:val="24"/>
        </w:rPr>
        <w:t xml:space="preserve">Social Relations in Adolescence: Role of Parent and Peer Relationships in Adolescent Psychological Development. </w:t>
      </w:r>
      <w:r w:rsidRPr="00B81E48">
        <w:rPr>
          <w:rFonts w:ascii="Times New Roman" w:hAnsi="Times New Roman" w:cs="Times New Roman"/>
          <w:sz w:val="24"/>
          <w:szCs w:val="24"/>
        </w:rPr>
        <w:t xml:space="preserve">Available at: </w:t>
      </w:r>
      <w:hyperlink r:id="rId34" w:history="1">
        <w:r w:rsidRPr="00B81E48">
          <w:rPr>
            <w:rStyle w:val="Hyperlink"/>
            <w:rFonts w:ascii="Times New Roman" w:hAnsi="Times New Roman" w:cs="Times New Roman"/>
            <w:sz w:val="24"/>
            <w:szCs w:val="24"/>
          </w:rPr>
          <w:t>https://pdfs.semanticscholar.org/c185/40b1b579e1bd67e157c6c43dcc60d9329d60.pdf</w:t>
        </w:r>
      </w:hyperlink>
      <w:r w:rsidRPr="00B81E48">
        <w:rPr>
          <w:rStyle w:val="Hyperlink"/>
          <w:rFonts w:ascii="Times New Roman" w:hAnsi="Times New Roman" w:cs="Times New Roman"/>
          <w:sz w:val="24"/>
          <w:szCs w:val="24"/>
        </w:rPr>
        <w:t xml:space="preserve"> (Accessed: 23 November 2019).</w:t>
      </w:r>
    </w:p>
    <w:p w14:paraId="40EB39EF" w14:textId="77777777" w:rsidR="00AD6A42" w:rsidRDefault="00AD6A42" w:rsidP="00AD6A42">
      <w:pPr>
        <w:autoSpaceDE w:val="0"/>
        <w:autoSpaceDN w:val="0"/>
        <w:adjustRightInd w:val="0"/>
        <w:spacing w:after="0" w:line="240" w:lineRule="auto"/>
        <w:rPr>
          <w:rFonts w:ascii="Times New Roman" w:hAnsi="Times New Roman" w:cs="Times New Roman"/>
          <w:color w:val="000000"/>
          <w:sz w:val="24"/>
          <w:szCs w:val="24"/>
        </w:rPr>
      </w:pPr>
      <w:r w:rsidRPr="00B81E48">
        <w:rPr>
          <w:rFonts w:ascii="Times New Roman" w:hAnsi="Times New Roman" w:cs="Times New Roman"/>
          <w:sz w:val="24"/>
          <w:szCs w:val="24"/>
        </w:rPr>
        <w:t xml:space="preserve">Karnick, P. M. (2018) ‘Understanding Childhood Perspectives’, </w:t>
      </w:r>
      <w:r w:rsidRPr="00B81E48">
        <w:rPr>
          <w:rFonts w:ascii="Times New Roman" w:hAnsi="Times New Roman" w:cs="Times New Roman"/>
          <w:i/>
          <w:iCs/>
          <w:sz w:val="24"/>
          <w:szCs w:val="24"/>
        </w:rPr>
        <w:t>Nursing Science Quarterly,</w:t>
      </w:r>
      <w:r w:rsidRPr="00B81E48">
        <w:rPr>
          <w:rFonts w:ascii="Times New Roman" w:hAnsi="Times New Roman" w:cs="Times New Roman"/>
          <w:sz w:val="24"/>
          <w:szCs w:val="24"/>
        </w:rPr>
        <w:t xml:space="preserve"> 31(2), pp. 131–133. doi</w:t>
      </w:r>
      <w:r w:rsidRPr="00B81E48">
        <w:rPr>
          <w:rFonts w:ascii="Times New Roman" w:hAnsi="Times New Roman" w:cs="Times New Roman"/>
          <w:color w:val="000000"/>
          <w:sz w:val="24"/>
          <w:szCs w:val="24"/>
        </w:rPr>
        <w:t>: 10.1177/089431841875573</w:t>
      </w:r>
    </w:p>
    <w:p w14:paraId="1B1A62E3" w14:textId="77777777" w:rsidR="00AD6A42" w:rsidRPr="00B81E48" w:rsidRDefault="00AD6A42" w:rsidP="00AD6A42">
      <w:pPr>
        <w:autoSpaceDE w:val="0"/>
        <w:autoSpaceDN w:val="0"/>
        <w:adjustRightInd w:val="0"/>
        <w:spacing w:after="0" w:line="240" w:lineRule="auto"/>
        <w:rPr>
          <w:rFonts w:ascii="Times New Roman" w:hAnsi="Times New Roman" w:cs="Times New Roman"/>
          <w:color w:val="000000"/>
          <w:sz w:val="24"/>
          <w:szCs w:val="24"/>
        </w:rPr>
      </w:pPr>
    </w:p>
    <w:p w14:paraId="5E5068DE"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r w:rsidRPr="00B81E48">
        <w:rPr>
          <w:rFonts w:ascii="Times New Roman" w:hAnsi="Times New Roman" w:cs="Times New Roman"/>
          <w:color w:val="000000"/>
          <w:sz w:val="24"/>
          <w:szCs w:val="24"/>
        </w:rPr>
        <w:lastRenderedPageBreak/>
        <w:t>Lamu, A. N., and Olsen, J. A. (2016) ‘The relative importance of health, income and social relations for subjective well-being: An in</w:t>
      </w:r>
      <w:r w:rsidRPr="00B81E48">
        <w:rPr>
          <w:rFonts w:ascii="Times New Roman" w:hAnsi="Times New Roman" w:cs="Times New Roman"/>
          <w:sz w:val="24"/>
          <w:szCs w:val="24"/>
        </w:rPr>
        <w:t xml:space="preserve">tegrative analysis’, </w:t>
      </w:r>
      <w:r w:rsidRPr="00B81E48">
        <w:rPr>
          <w:rFonts w:ascii="Times New Roman" w:hAnsi="Times New Roman" w:cs="Times New Roman"/>
          <w:i/>
          <w:iCs/>
          <w:sz w:val="24"/>
          <w:szCs w:val="24"/>
        </w:rPr>
        <w:t>Social Science &amp; Medicine</w:t>
      </w:r>
      <w:r w:rsidRPr="00B81E48">
        <w:rPr>
          <w:rFonts w:ascii="Times New Roman" w:hAnsi="Times New Roman" w:cs="Times New Roman"/>
          <w:sz w:val="24"/>
          <w:szCs w:val="24"/>
        </w:rPr>
        <w:t>,  152, pp. 176-185.</w:t>
      </w:r>
    </w:p>
    <w:p w14:paraId="4DD3F4A6"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p>
    <w:p w14:paraId="575D62A3" w14:textId="77777777" w:rsidR="00AD6A42" w:rsidRDefault="00AD6A42" w:rsidP="00AD6A42">
      <w:pPr>
        <w:autoSpaceDE w:val="0"/>
        <w:autoSpaceDN w:val="0"/>
        <w:adjustRightInd w:val="0"/>
        <w:spacing w:after="0" w:line="240" w:lineRule="auto"/>
        <w:rPr>
          <w:rFonts w:ascii="Times New Roman" w:hAnsi="Times New Roman" w:cs="Times New Roman"/>
          <w:color w:val="3A2A98"/>
          <w:sz w:val="24"/>
          <w:szCs w:val="24"/>
        </w:rPr>
      </w:pPr>
      <w:r w:rsidRPr="00B81E48">
        <w:rPr>
          <w:rFonts w:ascii="Times New Roman" w:hAnsi="Times New Roman" w:cs="Times New Roman"/>
          <w:color w:val="131413"/>
          <w:sz w:val="24"/>
          <w:szCs w:val="24"/>
        </w:rPr>
        <w:t xml:space="preserve">Lawler, M and Nixon, E. (2011). ‘Body dissatisfaction among adolescent boys and girls: The effects of body mass, peer appearance culture and internalization of appearance ideals’, </w:t>
      </w:r>
      <w:r w:rsidRPr="00B81E48">
        <w:rPr>
          <w:rFonts w:ascii="Times New Roman" w:hAnsi="Times New Roman" w:cs="Times New Roman"/>
          <w:i/>
          <w:iCs/>
          <w:color w:val="131413"/>
          <w:sz w:val="24"/>
          <w:szCs w:val="24"/>
        </w:rPr>
        <w:t>Journal of Youth and</w:t>
      </w:r>
      <w:r>
        <w:rPr>
          <w:rFonts w:ascii="Times New Roman" w:hAnsi="Times New Roman" w:cs="Times New Roman"/>
          <w:i/>
          <w:iCs/>
          <w:color w:val="131413"/>
          <w:sz w:val="24"/>
          <w:szCs w:val="24"/>
        </w:rPr>
        <w:t xml:space="preserve"> </w:t>
      </w:r>
      <w:r w:rsidRPr="00B81E48">
        <w:rPr>
          <w:rFonts w:ascii="Times New Roman" w:hAnsi="Times New Roman" w:cs="Times New Roman"/>
          <w:i/>
          <w:iCs/>
          <w:color w:val="131413"/>
          <w:sz w:val="24"/>
          <w:szCs w:val="24"/>
        </w:rPr>
        <w:t>Adolescence,</w:t>
      </w:r>
      <w:r w:rsidRPr="00B81E48">
        <w:rPr>
          <w:rFonts w:ascii="Times New Roman" w:hAnsi="Times New Roman" w:cs="Times New Roman"/>
          <w:color w:val="131413"/>
          <w:sz w:val="24"/>
          <w:szCs w:val="24"/>
        </w:rPr>
        <w:t xml:space="preserve"> 40, pp. 59–71. doi:</w:t>
      </w:r>
      <w:r w:rsidRPr="00B81E48">
        <w:rPr>
          <w:rFonts w:ascii="Times New Roman" w:hAnsi="Times New Roman" w:cs="Times New Roman"/>
          <w:color w:val="3A2A98"/>
          <w:sz w:val="24"/>
          <w:szCs w:val="24"/>
        </w:rPr>
        <w:t>10.1007/s10964-009-9500-2</w:t>
      </w:r>
    </w:p>
    <w:p w14:paraId="349DFB5B" w14:textId="77777777" w:rsidR="00AD6A42" w:rsidRDefault="00AD6A42" w:rsidP="00AD6A42">
      <w:pPr>
        <w:autoSpaceDE w:val="0"/>
        <w:autoSpaceDN w:val="0"/>
        <w:adjustRightInd w:val="0"/>
        <w:spacing w:after="0" w:line="240" w:lineRule="auto"/>
        <w:rPr>
          <w:rFonts w:ascii="Times New Roman" w:hAnsi="Times New Roman" w:cs="Times New Roman"/>
          <w:color w:val="131413"/>
          <w:sz w:val="24"/>
          <w:szCs w:val="24"/>
        </w:rPr>
      </w:pPr>
    </w:p>
    <w:p w14:paraId="2BC09A5E"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Lenhart, A. (2015) </w:t>
      </w:r>
      <w:r w:rsidRPr="00B81E48">
        <w:rPr>
          <w:rFonts w:ascii="Times New Roman" w:hAnsi="Times New Roman" w:cs="Times New Roman"/>
          <w:i/>
          <w:iCs/>
          <w:sz w:val="24"/>
          <w:szCs w:val="24"/>
          <w:shd w:val="clear" w:color="auto" w:fill="FFFFFF"/>
        </w:rPr>
        <w:t>Chapter 4: Social Media and Friendships</w:t>
      </w:r>
      <w:r w:rsidRPr="00B81E48">
        <w:rPr>
          <w:rFonts w:ascii="Times New Roman" w:hAnsi="Times New Roman" w:cs="Times New Roman"/>
          <w:sz w:val="24"/>
          <w:szCs w:val="24"/>
        </w:rPr>
        <w:t xml:space="preserve">. Available at: </w:t>
      </w:r>
      <w:hyperlink r:id="rId35" w:history="1">
        <w:r w:rsidRPr="00B81E48">
          <w:rPr>
            <w:rStyle w:val="Hyperlink"/>
            <w:rFonts w:ascii="Times New Roman" w:hAnsi="Times New Roman" w:cs="Times New Roman"/>
            <w:sz w:val="24"/>
            <w:szCs w:val="24"/>
          </w:rPr>
          <w:t>https://www.pewresearch.org/internet/2015/08/06/chapter-4-social-media-and-friendships/</w:t>
        </w:r>
      </w:hyperlink>
      <w:r w:rsidRPr="00B81E48">
        <w:rPr>
          <w:rFonts w:ascii="Times New Roman" w:hAnsi="Times New Roman" w:cs="Times New Roman"/>
          <w:sz w:val="24"/>
          <w:szCs w:val="24"/>
        </w:rPr>
        <w:t xml:space="preserve"> (Accessed: 16 November 2019).</w:t>
      </w:r>
    </w:p>
    <w:p w14:paraId="16EEC67E"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Livingstone, S. and Palmer, T. (2012) </w:t>
      </w:r>
      <w:r w:rsidRPr="00B81E48">
        <w:rPr>
          <w:rFonts w:ascii="Times New Roman" w:hAnsi="Times New Roman" w:cs="Times New Roman"/>
          <w:i/>
          <w:iCs/>
          <w:sz w:val="24"/>
          <w:szCs w:val="24"/>
        </w:rPr>
        <w:t>Identifying vulnerable children online and what strategies can help them.</w:t>
      </w:r>
      <w:r w:rsidRPr="00B81E48">
        <w:rPr>
          <w:rFonts w:ascii="Times New Roman" w:hAnsi="Times New Roman" w:cs="Times New Roman"/>
          <w:sz w:val="24"/>
          <w:szCs w:val="24"/>
        </w:rPr>
        <w:t xml:space="preserve"> UK Safer Internet Centre, London, UK.</w:t>
      </w:r>
    </w:p>
    <w:p w14:paraId="6141880B" w14:textId="77777777" w:rsidR="00AD6A42" w:rsidRPr="00B81E48" w:rsidRDefault="00AD6A42" w:rsidP="00AD6A42">
      <w:pPr>
        <w:spacing w:after="0" w:line="336" w:lineRule="atLeast"/>
        <w:rPr>
          <w:rFonts w:ascii="Times New Roman" w:eastAsia="Times New Roman" w:hAnsi="Times New Roman" w:cs="Times New Roman"/>
          <w:color w:val="3A3A3A"/>
          <w:sz w:val="24"/>
          <w:szCs w:val="24"/>
          <w:lang w:eastAsia="en-GB"/>
        </w:rPr>
      </w:pPr>
      <w:r w:rsidRPr="00B81E48">
        <w:rPr>
          <w:rFonts w:ascii="Times New Roman" w:eastAsia="Times New Roman" w:hAnsi="Times New Roman" w:cs="Times New Roman"/>
          <w:color w:val="3A3A3A"/>
          <w:sz w:val="24"/>
          <w:szCs w:val="24"/>
          <w:lang w:eastAsia="en-GB"/>
        </w:rPr>
        <w:t xml:space="preserve">Marsh, C. (2009) </w:t>
      </w:r>
      <w:r w:rsidRPr="00B81E48">
        <w:rPr>
          <w:rFonts w:ascii="Times New Roman" w:eastAsia="Times New Roman" w:hAnsi="Times New Roman" w:cs="Times New Roman"/>
          <w:i/>
          <w:iCs/>
          <w:color w:val="3A3A3A"/>
          <w:sz w:val="24"/>
          <w:szCs w:val="24"/>
          <w:lang w:eastAsia="en-GB"/>
        </w:rPr>
        <w:t xml:space="preserve">Key concepts for understanding curriculum. </w:t>
      </w:r>
      <w:r w:rsidRPr="00B81E48">
        <w:rPr>
          <w:rFonts w:ascii="Times New Roman" w:eastAsia="Times New Roman" w:hAnsi="Times New Roman" w:cs="Times New Roman"/>
          <w:color w:val="3A3A3A"/>
          <w:sz w:val="24"/>
          <w:szCs w:val="24"/>
          <w:lang w:eastAsia="en-GB"/>
        </w:rPr>
        <w:t>4th ed. London : Routledge.</w:t>
      </w:r>
    </w:p>
    <w:p w14:paraId="2A0CF7A6"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r w:rsidRPr="00B81E48">
        <w:rPr>
          <w:rFonts w:ascii="Times New Roman" w:hAnsi="Times New Roman" w:cs="Times New Roman"/>
          <w:sz w:val="24"/>
          <w:szCs w:val="24"/>
        </w:rPr>
        <w:t xml:space="preserve">McBride, D.L. (2011) ‘Risks and Benefits of Social Media for Children and Adolescents’, </w:t>
      </w:r>
      <w:r w:rsidRPr="00B81E48">
        <w:rPr>
          <w:rFonts w:ascii="Times New Roman" w:hAnsi="Times New Roman" w:cs="Times New Roman"/>
          <w:i/>
          <w:iCs/>
          <w:sz w:val="24"/>
          <w:szCs w:val="24"/>
        </w:rPr>
        <w:t>Journal of Pediatric Nursing</w:t>
      </w:r>
      <w:r w:rsidRPr="00B81E48">
        <w:rPr>
          <w:rFonts w:ascii="Times New Roman" w:hAnsi="Times New Roman" w:cs="Times New Roman"/>
          <w:sz w:val="24"/>
          <w:szCs w:val="24"/>
        </w:rPr>
        <w:t>, 26, pp. 498–499.</w:t>
      </w:r>
    </w:p>
    <w:p w14:paraId="4E855320"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p>
    <w:p w14:paraId="6BD2D8D3" w14:textId="77777777" w:rsidR="00AD6A42" w:rsidRPr="00DB364D" w:rsidRDefault="00AD6A42" w:rsidP="00AD6A42">
      <w:pPr>
        <w:autoSpaceDE w:val="0"/>
        <w:autoSpaceDN w:val="0"/>
        <w:adjustRightInd w:val="0"/>
        <w:spacing w:after="0" w:line="240" w:lineRule="auto"/>
        <w:rPr>
          <w:rStyle w:val="Hyperlink"/>
          <w:rFonts w:ascii="Times New Roman" w:hAnsi="Times New Roman" w:cs="Times New Roman"/>
          <w:color w:val="000000" w:themeColor="text1"/>
          <w:sz w:val="24"/>
          <w:szCs w:val="24"/>
          <w:u w:val="none"/>
        </w:rPr>
      </w:pPr>
      <w:r w:rsidRPr="00DB364D">
        <w:rPr>
          <w:rStyle w:val="Hyperlink"/>
          <w:rFonts w:ascii="Times New Roman" w:hAnsi="Times New Roman" w:cs="Times New Roman"/>
          <w:color w:val="000000" w:themeColor="text1"/>
          <w:sz w:val="24"/>
          <w:szCs w:val="24"/>
          <w:u w:val="none"/>
        </w:rPr>
        <w:t xml:space="preserve">McCormack, A. (2017) </w:t>
      </w:r>
      <w:r w:rsidRPr="00DB364D">
        <w:rPr>
          <w:rStyle w:val="Hyperlink"/>
          <w:rFonts w:ascii="Times New Roman" w:hAnsi="Times New Roman" w:cs="Times New Roman"/>
          <w:i/>
          <w:iCs/>
          <w:color w:val="000000" w:themeColor="text1"/>
          <w:sz w:val="24"/>
          <w:szCs w:val="24"/>
          <w:u w:val="none"/>
        </w:rPr>
        <w:t xml:space="preserve">Keeping Your Child Safe on Social Media. </w:t>
      </w:r>
      <w:r w:rsidRPr="00DB364D">
        <w:rPr>
          <w:rStyle w:val="Hyperlink"/>
          <w:rFonts w:ascii="Times New Roman" w:hAnsi="Times New Roman" w:cs="Times New Roman"/>
          <w:color w:val="000000" w:themeColor="text1"/>
          <w:sz w:val="24"/>
          <w:szCs w:val="24"/>
          <w:u w:val="none"/>
        </w:rPr>
        <w:t>Dublin: Orpen Press.</w:t>
      </w:r>
    </w:p>
    <w:p w14:paraId="12D50D91" w14:textId="77777777" w:rsidR="00AD6A42" w:rsidRPr="00B81E48" w:rsidRDefault="00AD6A42" w:rsidP="00AD6A42">
      <w:pPr>
        <w:autoSpaceDE w:val="0"/>
        <w:autoSpaceDN w:val="0"/>
        <w:adjustRightInd w:val="0"/>
        <w:spacing w:after="0" w:line="240" w:lineRule="auto"/>
        <w:rPr>
          <w:rStyle w:val="Hyperlink"/>
          <w:rFonts w:ascii="Times New Roman" w:hAnsi="Times New Roman" w:cs="Times New Roman"/>
          <w:sz w:val="24"/>
          <w:szCs w:val="24"/>
        </w:rPr>
      </w:pPr>
    </w:p>
    <w:p w14:paraId="12763158" w14:textId="77777777" w:rsidR="00AD6A42" w:rsidRPr="00B81E48" w:rsidRDefault="00AD6A42" w:rsidP="00AD6A42">
      <w:pPr>
        <w:tabs>
          <w:tab w:val="left" w:pos="1570"/>
        </w:tabs>
        <w:rPr>
          <w:rStyle w:val="Hyperlink"/>
          <w:rFonts w:ascii="Times New Roman" w:hAnsi="Times New Roman" w:cs="Times New Roman"/>
          <w:sz w:val="24"/>
          <w:szCs w:val="24"/>
        </w:rPr>
      </w:pPr>
      <w:r w:rsidRPr="00DB364D">
        <w:rPr>
          <w:rStyle w:val="Hyperlink"/>
          <w:rFonts w:ascii="Times New Roman" w:hAnsi="Times New Roman" w:cs="Times New Roman"/>
          <w:color w:val="000000" w:themeColor="text1"/>
          <w:sz w:val="24"/>
          <w:szCs w:val="24"/>
          <w:u w:val="none"/>
        </w:rPr>
        <w:t>Mental Health Foundation (2016)</w:t>
      </w:r>
      <w:r w:rsidRPr="00DB364D">
        <w:rPr>
          <w:rStyle w:val="Hyperlink"/>
          <w:rFonts w:ascii="Times New Roman" w:hAnsi="Times New Roman" w:cs="Times New Roman"/>
          <w:color w:val="000000" w:themeColor="text1"/>
          <w:sz w:val="24"/>
          <w:szCs w:val="24"/>
        </w:rPr>
        <w:t xml:space="preserve"> </w:t>
      </w:r>
      <w:r w:rsidRPr="00B81E48">
        <w:rPr>
          <w:rStyle w:val="Hyperlink"/>
          <w:rFonts w:ascii="Times New Roman" w:hAnsi="Times New Roman" w:cs="Times New Roman"/>
          <w:i/>
          <w:iCs/>
          <w:sz w:val="24"/>
          <w:szCs w:val="24"/>
        </w:rPr>
        <w:t xml:space="preserve">Social media and young people’s mental health. </w:t>
      </w:r>
      <w:r w:rsidRPr="00B81E48">
        <w:rPr>
          <w:rStyle w:val="Hyperlink"/>
          <w:rFonts w:ascii="Times New Roman" w:hAnsi="Times New Roman" w:cs="Times New Roman"/>
          <w:sz w:val="24"/>
          <w:szCs w:val="24"/>
        </w:rPr>
        <w:t>Available at:</w:t>
      </w:r>
      <w:r w:rsidRPr="00B81E48">
        <w:rPr>
          <w:rFonts w:ascii="Times New Roman" w:hAnsi="Times New Roman" w:cs="Times New Roman"/>
          <w:sz w:val="24"/>
          <w:szCs w:val="24"/>
        </w:rPr>
        <w:t xml:space="preserve"> </w:t>
      </w:r>
      <w:hyperlink r:id="rId36" w:history="1">
        <w:r w:rsidRPr="00B81E48">
          <w:rPr>
            <w:rStyle w:val="Hyperlink"/>
            <w:rFonts w:ascii="Times New Roman" w:hAnsi="Times New Roman" w:cs="Times New Roman"/>
            <w:sz w:val="24"/>
            <w:szCs w:val="24"/>
          </w:rPr>
          <w:t>https://www.mentalhealth.org.uk/blog/social-media-and-young-peoples-mental-health</w:t>
        </w:r>
      </w:hyperlink>
      <w:r w:rsidRPr="00B81E48">
        <w:rPr>
          <w:rStyle w:val="Hyperlink"/>
          <w:rFonts w:ascii="Times New Roman" w:hAnsi="Times New Roman" w:cs="Times New Roman"/>
          <w:sz w:val="24"/>
          <w:szCs w:val="24"/>
        </w:rPr>
        <w:t xml:space="preserve"> </w:t>
      </w:r>
      <w:r w:rsidRPr="00DB364D">
        <w:rPr>
          <w:rStyle w:val="Hyperlink"/>
          <w:rFonts w:ascii="Times New Roman" w:hAnsi="Times New Roman" w:cs="Times New Roman"/>
          <w:color w:val="000000" w:themeColor="text1"/>
          <w:sz w:val="24"/>
          <w:szCs w:val="24"/>
          <w:u w:val="none"/>
        </w:rPr>
        <w:t>(Accessed: 4 November 2019).</w:t>
      </w:r>
    </w:p>
    <w:p w14:paraId="5B4FC340"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r w:rsidRPr="00B81E48">
        <w:rPr>
          <w:rFonts w:ascii="Times New Roman" w:hAnsi="Times New Roman" w:cs="Times New Roman"/>
          <w:sz w:val="24"/>
          <w:szCs w:val="24"/>
        </w:rPr>
        <w:t xml:space="preserve">Mourlam, D. (2015) ‘Social Media and Education: Perceptions and Need for Support’, </w:t>
      </w:r>
      <w:r w:rsidRPr="00B81E48">
        <w:rPr>
          <w:rFonts w:ascii="Times New Roman" w:hAnsi="Times New Roman" w:cs="Times New Roman"/>
          <w:i/>
          <w:iCs/>
          <w:sz w:val="24"/>
          <w:szCs w:val="24"/>
        </w:rPr>
        <w:t xml:space="preserve">i-manager’s Journal on School Educational Technology, </w:t>
      </w:r>
      <w:r w:rsidRPr="00B81E48">
        <w:rPr>
          <w:rFonts w:ascii="Times New Roman" w:hAnsi="Times New Roman" w:cs="Times New Roman"/>
          <w:sz w:val="24"/>
          <w:szCs w:val="24"/>
        </w:rPr>
        <w:t>9(3), pp. 23-28.</w:t>
      </w:r>
    </w:p>
    <w:p w14:paraId="1E0256A1"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p>
    <w:p w14:paraId="5AC212F0"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r w:rsidRPr="00B81E48">
        <w:rPr>
          <w:rFonts w:ascii="Times New Roman" w:hAnsi="Times New Roman" w:cs="Times New Roman"/>
          <w:sz w:val="24"/>
          <w:szCs w:val="24"/>
        </w:rPr>
        <w:t>Mulder, R. (2017) ‘The heart of the matter: Social and</w:t>
      </w:r>
      <w:r>
        <w:rPr>
          <w:rFonts w:ascii="Times New Roman" w:hAnsi="Times New Roman" w:cs="Times New Roman"/>
          <w:sz w:val="24"/>
          <w:szCs w:val="24"/>
        </w:rPr>
        <w:t xml:space="preserve"> </w:t>
      </w:r>
      <w:r w:rsidRPr="00B81E48">
        <w:rPr>
          <w:rFonts w:ascii="Times New Roman" w:hAnsi="Times New Roman" w:cs="Times New Roman"/>
          <w:sz w:val="24"/>
          <w:szCs w:val="24"/>
        </w:rPr>
        <w:t xml:space="preserve">cultural factors impacting mental health’, </w:t>
      </w:r>
      <w:r w:rsidRPr="00B81E48">
        <w:rPr>
          <w:rFonts w:ascii="Times New Roman" w:hAnsi="Times New Roman" w:cs="Times New Roman"/>
          <w:i/>
          <w:iCs/>
          <w:sz w:val="24"/>
          <w:szCs w:val="24"/>
        </w:rPr>
        <w:t xml:space="preserve">Australian &amp; New Zealand Journal of Psychiatry, </w:t>
      </w:r>
      <w:r w:rsidRPr="00B81E48">
        <w:rPr>
          <w:rFonts w:ascii="Times New Roman" w:hAnsi="Times New Roman" w:cs="Times New Roman"/>
          <w:sz w:val="24"/>
          <w:szCs w:val="24"/>
        </w:rPr>
        <w:t>51(2), pp. 113–114. doi: 10.1177/0004867416688330</w:t>
      </w:r>
    </w:p>
    <w:p w14:paraId="625D60B8"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p>
    <w:p w14:paraId="33546363" w14:textId="59500893" w:rsidR="00AD6A42" w:rsidRDefault="00AD6A42" w:rsidP="00AD6A4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Nation Education Union (2019) </w:t>
      </w:r>
      <w:r w:rsidRPr="00763455">
        <w:rPr>
          <w:rFonts w:ascii="Times New Roman" w:hAnsi="Times New Roman" w:cs="Times New Roman"/>
          <w:i/>
          <w:iCs/>
          <w:sz w:val="24"/>
          <w:szCs w:val="24"/>
        </w:rPr>
        <w:t>Social media and Online Safety</w:t>
      </w:r>
      <w:r>
        <w:rPr>
          <w:rFonts w:ascii="Times New Roman" w:hAnsi="Times New Roman" w:cs="Times New Roman"/>
          <w:sz w:val="24"/>
          <w:szCs w:val="24"/>
        </w:rPr>
        <w:t xml:space="preserve">. Available at: </w:t>
      </w:r>
      <w:hyperlink r:id="rId37" w:history="1">
        <w:r w:rsidRPr="00BE3B8F">
          <w:rPr>
            <w:rStyle w:val="Hyperlink"/>
            <w:rFonts w:ascii="Times New Roman" w:hAnsi="Times New Roman" w:cs="Times New Roman"/>
            <w:sz w:val="24"/>
            <w:szCs w:val="24"/>
          </w:rPr>
          <w:t>https://neu.org.uk/advice/social-media-and-online-safety</w:t>
        </w:r>
      </w:hyperlink>
      <w:r>
        <w:rPr>
          <w:rFonts w:ascii="Times New Roman" w:hAnsi="Times New Roman" w:cs="Times New Roman"/>
          <w:sz w:val="24"/>
          <w:szCs w:val="24"/>
        </w:rPr>
        <w:t xml:space="preserve"> (Accessed: 8 December 2019).</w:t>
      </w:r>
    </w:p>
    <w:p w14:paraId="6E65CEA2" w14:textId="52B517E2" w:rsidR="00C97986" w:rsidRDefault="00C97986" w:rsidP="00AD6A42">
      <w:pPr>
        <w:autoSpaceDE w:val="0"/>
        <w:autoSpaceDN w:val="0"/>
        <w:adjustRightInd w:val="0"/>
        <w:spacing w:after="0" w:line="240" w:lineRule="auto"/>
        <w:rPr>
          <w:rFonts w:ascii="Times New Roman" w:hAnsi="Times New Roman" w:cs="Times New Roman"/>
          <w:sz w:val="24"/>
          <w:szCs w:val="24"/>
        </w:rPr>
      </w:pPr>
    </w:p>
    <w:p w14:paraId="08621CD6" w14:textId="05520252" w:rsidR="00C97986" w:rsidRPr="00B7130D" w:rsidRDefault="00C97986" w:rsidP="00AD6A42">
      <w:pPr>
        <w:autoSpaceDE w:val="0"/>
        <w:autoSpaceDN w:val="0"/>
        <w:adjustRightInd w:val="0"/>
        <w:spacing w:after="0" w:line="240" w:lineRule="auto"/>
        <w:rPr>
          <w:rFonts w:ascii="Times New Roman" w:hAnsi="Times New Roman" w:cs="Times New Roman"/>
          <w:sz w:val="24"/>
          <w:szCs w:val="24"/>
        </w:rPr>
      </w:pPr>
      <w:r w:rsidRPr="006E5C25">
        <w:rPr>
          <w:rFonts w:ascii="Times New Roman" w:hAnsi="Times New Roman" w:cs="Times New Roman"/>
          <w:sz w:val="24"/>
          <w:szCs w:val="24"/>
        </w:rPr>
        <w:t>New Economics Foundation (2011)</w:t>
      </w:r>
      <w:r>
        <w:rPr>
          <w:rFonts w:ascii="Times New Roman" w:hAnsi="Times New Roman" w:cs="Times New Roman"/>
          <w:sz w:val="24"/>
          <w:szCs w:val="24"/>
        </w:rPr>
        <w:t xml:space="preserve"> </w:t>
      </w:r>
      <w:r w:rsidR="00423264">
        <w:rPr>
          <w:rFonts w:ascii="Times New Roman" w:hAnsi="Times New Roman" w:cs="Times New Roman"/>
          <w:i/>
          <w:iCs/>
          <w:sz w:val="24"/>
          <w:szCs w:val="24"/>
        </w:rPr>
        <w:t xml:space="preserve">Five ways to well-being: </w:t>
      </w:r>
      <w:r w:rsidR="00B7130D">
        <w:rPr>
          <w:rFonts w:ascii="Times New Roman" w:hAnsi="Times New Roman" w:cs="Times New Roman"/>
          <w:i/>
          <w:iCs/>
          <w:sz w:val="24"/>
          <w:szCs w:val="24"/>
        </w:rPr>
        <w:t>T</w:t>
      </w:r>
      <w:r w:rsidR="00423264">
        <w:rPr>
          <w:rFonts w:ascii="Times New Roman" w:hAnsi="Times New Roman" w:cs="Times New Roman"/>
          <w:i/>
          <w:iCs/>
          <w:sz w:val="24"/>
          <w:szCs w:val="24"/>
        </w:rPr>
        <w:t xml:space="preserve">he </w:t>
      </w:r>
      <w:r w:rsidR="00423264" w:rsidRPr="00B7130D">
        <w:rPr>
          <w:rFonts w:ascii="Times New Roman" w:hAnsi="Times New Roman" w:cs="Times New Roman"/>
          <w:sz w:val="24"/>
          <w:szCs w:val="24"/>
        </w:rPr>
        <w:t>evidence</w:t>
      </w:r>
      <w:r w:rsidR="00B7130D">
        <w:rPr>
          <w:rFonts w:ascii="Times New Roman" w:hAnsi="Times New Roman" w:cs="Times New Roman"/>
          <w:i/>
          <w:iCs/>
          <w:sz w:val="24"/>
          <w:szCs w:val="24"/>
        </w:rPr>
        <w:t xml:space="preserve">. </w:t>
      </w:r>
      <w:r w:rsidR="00B7130D">
        <w:rPr>
          <w:rFonts w:ascii="Times New Roman" w:hAnsi="Times New Roman" w:cs="Times New Roman"/>
          <w:sz w:val="24"/>
          <w:szCs w:val="24"/>
        </w:rPr>
        <w:t xml:space="preserve">Available at: </w:t>
      </w:r>
      <w:hyperlink r:id="rId38" w:history="1">
        <w:r w:rsidR="00800A68" w:rsidRPr="002C44C3">
          <w:rPr>
            <w:rStyle w:val="Hyperlink"/>
            <w:rFonts w:ascii="Times New Roman" w:hAnsi="Times New Roman" w:cs="Times New Roman"/>
            <w:sz w:val="24"/>
            <w:szCs w:val="24"/>
          </w:rPr>
          <w:t>https://neweconomics.org/2008/10/five-ways-to-wellbeing-the-evidence</w:t>
        </w:r>
      </w:hyperlink>
      <w:r w:rsidR="00800A68">
        <w:rPr>
          <w:rFonts w:ascii="Times New Roman" w:hAnsi="Times New Roman" w:cs="Times New Roman"/>
          <w:sz w:val="24"/>
          <w:szCs w:val="24"/>
        </w:rPr>
        <w:t xml:space="preserve"> (Accessed: 20 November 2019). </w:t>
      </w:r>
    </w:p>
    <w:p w14:paraId="4775A00F"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p>
    <w:p w14:paraId="068A4A27" w14:textId="77777777" w:rsidR="00AD6A42" w:rsidRPr="00E95898" w:rsidRDefault="00AD6A42" w:rsidP="00AD6A4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NSPCC (2019) </w:t>
      </w:r>
      <w:r>
        <w:rPr>
          <w:rFonts w:ascii="Times New Roman" w:hAnsi="Times New Roman" w:cs="Times New Roman"/>
          <w:i/>
          <w:iCs/>
          <w:sz w:val="24"/>
          <w:szCs w:val="24"/>
        </w:rPr>
        <w:t xml:space="preserve">Online Safety. </w:t>
      </w:r>
      <w:r>
        <w:rPr>
          <w:rFonts w:ascii="Times New Roman" w:hAnsi="Times New Roman" w:cs="Times New Roman"/>
          <w:sz w:val="24"/>
          <w:szCs w:val="24"/>
        </w:rPr>
        <w:t xml:space="preserve">Available at: </w:t>
      </w:r>
      <w:hyperlink r:id="rId39" w:history="1">
        <w:r w:rsidRPr="00BE3B8F">
          <w:rPr>
            <w:rStyle w:val="Hyperlink"/>
            <w:rFonts w:ascii="Times New Roman" w:hAnsi="Times New Roman" w:cs="Times New Roman"/>
            <w:sz w:val="24"/>
            <w:szCs w:val="24"/>
          </w:rPr>
          <w:t>https://www.nspcc.org.uk/preventing-abuse/keeping-children-safe/online-safety/?_t_id=1B2M2Y8AsgTpgAmY7PhCfg%3d%3d&amp;_t_q=online+safety+in+PSHE&amp;_t_tags=language%3aen%2csiteid%3a7f1b9313-bf5e-4415-abf6-aaf87298c667&amp;_t_ip=94.8.141.117&amp;_t_hit.id=Nspcc_Web_Models_Pages_StandardPage/_a8dbff02-b15d-4dbb-b6e1-82ae40808796_en-GB&amp;_t_hit.pos=1</w:t>
        </w:r>
      </w:hyperlink>
      <w:r>
        <w:rPr>
          <w:rFonts w:ascii="Times New Roman" w:hAnsi="Times New Roman" w:cs="Times New Roman"/>
          <w:sz w:val="24"/>
          <w:szCs w:val="24"/>
        </w:rPr>
        <w:t xml:space="preserve"> (Accessed: 23 November 2019).</w:t>
      </w:r>
    </w:p>
    <w:p w14:paraId="024B6076"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p>
    <w:p w14:paraId="20C03B60" w14:textId="77777777" w:rsidR="00AD6A42" w:rsidRPr="00B81E48" w:rsidRDefault="00AD6A42" w:rsidP="00AD6A42">
      <w:pPr>
        <w:tabs>
          <w:tab w:val="left" w:pos="1570"/>
        </w:tabs>
        <w:rPr>
          <w:rStyle w:val="Hyperlink"/>
          <w:rFonts w:ascii="Times New Roman" w:hAnsi="Times New Roman" w:cs="Times New Roman"/>
          <w:sz w:val="24"/>
          <w:szCs w:val="24"/>
        </w:rPr>
      </w:pPr>
      <w:r w:rsidRPr="00B81E48">
        <w:rPr>
          <w:rFonts w:ascii="Times New Roman" w:hAnsi="Times New Roman" w:cs="Times New Roman"/>
          <w:sz w:val="24"/>
          <w:szCs w:val="24"/>
        </w:rPr>
        <w:t xml:space="preserve">O’Keeffe, G.S. and Clarke-Pearson, K. (2012) </w:t>
      </w:r>
      <w:r w:rsidRPr="00B81E48">
        <w:rPr>
          <w:rFonts w:ascii="Times New Roman" w:hAnsi="Times New Roman" w:cs="Times New Roman"/>
          <w:i/>
          <w:iCs/>
          <w:sz w:val="24"/>
          <w:szCs w:val="24"/>
        </w:rPr>
        <w:t xml:space="preserve">Clinical Report—The Impact of Social Media on Children, Adolescents, and Families. </w:t>
      </w:r>
      <w:r w:rsidRPr="00B81E48">
        <w:rPr>
          <w:rFonts w:ascii="Times New Roman" w:hAnsi="Times New Roman" w:cs="Times New Roman"/>
          <w:sz w:val="24"/>
          <w:szCs w:val="24"/>
        </w:rPr>
        <w:t xml:space="preserve">Available at: </w:t>
      </w:r>
      <w:hyperlink r:id="rId40" w:history="1">
        <w:r w:rsidRPr="00B81E48">
          <w:rPr>
            <w:rStyle w:val="Hyperlink"/>
            <w:rFonts w:ascii="Times New Roman" w:hAnsi="Times New Roman" w:cs="Times New Roman"/>
            <w:sz w:val="24"/>
            <w:szCs w:val="24"/>
          </w:rPr>
          <w:t>http://web.mit.edu/writing/2012/July_Summary_Readings/Impact_of_Social_Media_on_Children_and_their_Families.pdf</w:t>
        </w:r>
      </w:hyperlink>
      <w:r w:rsidRPr="00B81E48">
        <w:rPr>
          <w:rStyle w:val="Hyperlink"/>
          <w:rFonts w:ascii="Times New Roman" w:hAnsi="Times New Roman" w:cs="Times New Roman"/>
          <w:sz w:val="24"/>
          <w:szCs w:val="24"/>
        </w:rPr>
        <w:t xml:space="preserve"> </w:t>
      </w:r>
      <w:r w:rsidRPr="00F94F2A">
        <w:rPr>
          <w:rStyle w:val="Hyperlink"/>
          <w:rFonts w:ascii="Times New Roman" w:hAnsi="Times New Roman" w:cs="Times New Roman"/>
          <w:color w:val="000000" w:themeColor="text1"/>
          <w:sz w:val="24"/>
          <w:szCs w:val="24"/>
          <w:u w:val="none"/>
        </w:rPr>
        <w:t>(Accessed: 24 November 2019).</w:t>
      </w:r>
    </w:p>
    <w:p w14:paraId="09B2A7AD" w14:textId="77777777" w:rsidR="00AD6A42" w:rsidRPr="00B81E48" w:rsidRDefault="00AD6A42" w:rsidP="00AD6A42">
      <w:pPr>
        <w:tabs>
          <w:tab w:val="left" w:pos="1570"/>
        </w:tabs>
        <w:rPr>
          <w:rStyle w:val="Hyperlink"/>
          <w:rFonts w:ascii="Times New Roman" w:hAnsi="Times New Roman" w:cs="Times New Roman"/>
          <w:sz w:val="24"/>
          <w:szCs w:val="24"/>
        </w:rPr>
      </w:pPr>
      <w:r w:rsidRPr="00F94F2A">
        <w:rPr>
          <w:rStyle w:val="Hyperlink"/>
          <w:rFonts w:ascii="Times New Roman" w:hAnsi="Times New Roman" w:cs="Times New Roman"/>
          <w:color w:val="000000" w:themeColor="text1"/>
          <w:sz w:val="24"/>
          <w:szCs w:val="24"/>
          <w:u w:val="none"/>
        </w:rPr>
        <w:t>Ofcom (2016)</w:t>
      </w:r>
      <w:r w:rsidRPr="00F94F2A">
        <w:rPr>
          <w:rStyle w:val="Hyperlink"/>
          <w:rFonts w:ascii="Times New Roman" w:hAnsi="Times New Roman" w:cs="Times New Roman"/>
          <w:color w:val="000000" w:themeColor="text1"/>
          <w:sz w:val="24"/>
          <w:szCs w:val="24"/>
        </w:rPr>
        <w:t xml:space="preserve"> </w:t>
      </w:r>
      <w:r w:rsidRPr="00B81E48">
        <w:rPr>
          <w:rStyle w:val="Hyperlink"/>
          <w:rFonts w:ascii="Times New Roman" w:hAnsi="Times New Roman" w:cs="Times New Roman"/>
          <w:i/>
          <w:iCs/>
          <w:sz w:val="24"/>
          <w:szCs w:val="24"/>
        </w:rPr>
        <w:t xml:space="preserve">Children and parents: media use and attitudes report. </w:t>
      </w:r>
      <w:r w:rsidRPr="00B81E48">
        <w:rPr>
          <w:rStyle w:val="Hyperlink"/>
          <w:rFonts w:ascii="Times New Roman" w:hAnsi="Times New Roman" w:cs="Times New Roman"/>
          <w:sz w:val="24"/>
          <w:szCs w:val="24"/>
        </w:rPr>
        <w:t>Available at:</w:t>
      </w:r>
      <w:r w:rsidRPr="00B81E48">
        <w:rPr>
          <w:rFonts w:ascii="Times New Roman" w:hAnsi="Times New Roman" w:cs="Times New Roman"/>
          <w:sz w:val="24"/>
          <w:szCs w:val="24"/>
        </w:rPr>
        <w:t xml:space="preserve"> </w:t>
      </w:r>
      <w:hyperlink r:id="rId41" w:history="1">
        <w:r w:rsidRPr="00B81E48">
          <w:rPr>
            <w:rStyle w:val="Hyperlink"/>
            <w:rFonts w:ascii="Times New Roman" w:hAnsi="Times New Roman" w:cs="Times New Roman"/>
            <w:sz w:val="24"/>
            <w:szCs w:val="24"/>
          </w:rPr>
          <w:t>https://www.ofcom.org.uk/__data/assets/pdf_file/0034/93976/Children-Parents-Media-Use-Attitudes-Report-2016.pdf</w:t>
        </w:r>
      </w:hyperlink>
      <w:r w:rsidRPr="00B81E48">
        <w:rPr>
          <w:rStyle w:val="Hyperlink"/>
          <w:rFonts w:ascii="Times New Roman" w:hAnsi="Times New Roman" w:cs="Times New Roman"/>
          <w:sz w:val="24"/>
          <w:szCs w:val="24"/>
        </w:rPr>
        <w:t xml:space="preserve"> </w:t>
      </w:r>
      <w:r w:rsidRPr="00F94F2A">
        <w:rPr>
          <w:rStyle w:val="Hyperlink"/>
          <w:rFonts w:ascii="Times New Roman" w:hAnsi="Times New Roman" w:cs="Times New Roman"/>
          <w:color w:val="000000" w:themeColor="text1"/>
          <w:sz w:val="24"/>
          <w:szCs w:val="24"/>
          <w:u w:val="none"/>
        </w:rPr>
        <w:t>(Accessed 23 November 2019).</w:t>
      </w:r>
    </w:p>
    <w:p w14:paraId="25D73B24"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Ofcom (2017) </w:t>
      </w:r>
      <w:r w:rsidRPr="00B81E48">
        <w:rPr>
          <w:rFonts w:ascii="Times New Roman" w:hAnsi="Times New Roman" w:cs="Times New Roman"/>
          <w:i/>
          <w:iCs/>
          <w:sz w:val="24"/>
          <w:szCs w:val="24"/>
        </w:rPr>
        <w:t>Children and Parents: Media Use and Attitudes Report</w:t>
      </w:r>
      <w:r w:rsidRPr="00B81E48">
        <w:rPr>
          <w:rFonts w:ascii="Times New Roman" w:hAnsi="Times New Roman" w:cs="Times New Roman"/>
          <w:sz w:val="24"/>
          <w:szCs w:val="24"/>
        </w:rPr>
        <w:t xml:space="preserve">. Available at: </w:t>
      </w:r>
      <w:hyperlink r:id="rId42" w:history="1">
        <w:r w:rsidRPr="00B81E48">
          <w:rPr>
            <w:rStyle w:val="Hyperlink"/>
            <w:rFonts w:ascii="Times New Roman" w:hAnsi="Times New Roman" w:cs="Times New Roman"/>
            <w:sz w:val="24"/>
            <w:szCs w:val="24"/>
          </w:rPr>
          <w:t>https://www.ofcom.org.uk/__data/assets/pdf_file/0020/108182/children-parentsmedia-use-attitudes-2017.pdf</w:t>
        </w:r>
      </w:hyperlink>
      <w:r w:rsidRPr="00B81E48">
        <w:rPr>
          <w:rFonts w:ascii="Times New Roman" w:hAnsi="Times New Roman" w:cs="Times New Roman"/>
          <w:sz w:val="24"/>
          <w:szCs w:val="24"/>
        </w:rPr>
        <w:t xml:space="preserve"> (Accessed: 20 November 2019).</w:t>
      </w:r>
    </w:p>
    <w:p w14:paraId="4D049CC2" w14:textId="77777777" w:rsidR="00AD6A42" w:rsidRPr="00B81E48" w:rsidRDefault="00AD6A42" w:rsidP="00AD6A42">
      <w:pPr>
        <w:tabs>
          <w:tab w:val="left" w:pos="1570"/>
        </w:tabs>
        <w:rPr>
          <w:rStyle w:val="Hyperlink"/>
          <w:rFonts w:ascii="Times New Roman" w:hAnsi="Times New Roman" w:cs="Times New Roman"/>
          <w:sz w:val="24"/>
          <w:szCs w:val="24"/>
        </w:rPr>
      </w:pPr>
      <w:r w:rsidRPr="00F94F2A">
        <w:rPr>
          <w:rStyle w:val="Hyperlink"/>
          <w:rFonts w:ascii="Times New Roman" w:hAnsi="Times New Roman" w:cs="Times New Roman"/>
          <w:color w:val="000000" w:themeColor="text1"/>
          <w:sz w:val="24"/>
          <w:szCs w:val="24"/>
          <w:u w:val="none"/>
        </w:rPr>
        <w:t>Ofcom (2018)</w:t>
      </w:r>
      <w:r w:rsidRPr="00F94F2A">
        <w:rPr>
          <w:rStyle w:val="Hyperlink"/>
          <w:rFonts w:ascii="Times New Roman" w:hAnsi="Times New Roman" w:cs="Times New Roman"/>
          <w:color w:val="000000" w:themeColor="text1"/>
          <w:sz w:val="24"/>
          <w:szCs w:val="24"/>
        </w:rPr>
        <w:t xml:space="preserve"> </w:t>
      </w:r>
      <w:r w:rsidRPr="00B81E48">
        <w:rPr>
          <w:rStyle w:val="Hyperlink"/>
          <w:rFonts w:ascii="Times New Roman" w:hAnsi="Times New Roman" w:cs="Times New Roman"/>
          <w:i/>
          <w:iCs/>
          <w:sz w:val="24"/>
          <w:szCs w:val="24"/>
        </w:rPr>
        <w:t xml:space="preserve">Addressing harmful online content. </w:t>
      </w:r>
      <w:r w:rsidRPr="00B81E48">
        <w:rPr>
          <w:rStyle w:val="Hyperlink"/>
          <w:rFonts w:ascii="Times New Roman" w:hAnsi="Times New Roman" w:cs="Times New Roman"/>
          <w:sz w:val="24"/>
          <w:szCs w:val="24"/>
        </w:rPr>
        <w:t>Available at:</w:t>
      </w:r>
      <w:r w:rsidRPr="00B81E48">
        <w:rPr>
          <w:rFonts w:ascii="Times New Roman" w:hAnsi="Times New Roman" w:cs="Times New Roman"/>
          <w:sz w:val="24"/>
          <w:szCs w:val="24"/>
        </w:rPr>
        <w:t xml:space="preserve"> </w:t>
      </w:r>
      <w:hyperlink r:id="rId43" w:history="1">
        <w:r w:rsidRPr="00B81E48">
          <w:rPr>
            <w:rStyle w:val="Hyperlink"/>
            <w:rFonts w:ascii="Times New Roman" w:hAnsi="Times New Roman" w:cs="Times New Roman"/>
            <w:sz w:val="24"/>
            <w:szCs w:val="24"/>
          </w:rPr>
          <w:t>https://www.ofcom.org.uk/__data/assets/pdf_file/0022/120991/Addressing-harmful-online-content.pdf</w:t>
        </w:r>
      </w:hyperlink>
      <w:r w:rsidRPr="00B81E48">
        <w:rPr>
          <w:rStyle w:val="Hyperlink"/>
          <w:rFonts w:ascii="Times New Roman" w:hAnsi="Times New Roman" w:cs="Times New Roman"/>
          <w:sz w:val="24"/>
          <w:szCs w:val="24"/>
        </w:rPr>
        <w:t xml:space="preserve"> </w:t>
      </w:r>
      <w:r w:rsidRPr="00F94F2A">
        <w:rPr>
          <w:rStyle w:val="Hyperlink"/>
          <w:rFonts w:ascii="Times New Roman" w:hAnsi="Times New Roman" w:cs="Times New Roman"/>
          <w:color w:val="000000" w:themeColor="text1"/>
          <w:sz w:val="24"/>
          <w:szCs w:val="24"/>
          <w:u w:val="none"/>
        </w:rPr>
        <w:t>(Accessed: 23 November 2019).</w:t>
      </w:r>
    </w:p>
    <w:p w14:paraId="44FE9FA9"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Office for National Statistics (2015) </w:t>
      </w:r>
      <w:r w:rsidRPr="00B81E48">
        <w:rPr>
          <w:rFonts w:ascii="Times New Roman" w:hAnsi="Times New Roman" w:cs="Times New Roman"/>
          <w:i/>
          <w:iCs/>
          <w:sz w:val="24"/>
          <w:szCs w:val="24"/>
        </w:rPr>
        <w:t>Measuring National Well-being: Insite into children’s mental health and well-being.</w:t>
      </w:r>
      <w:r w:rsidRPr="00B81E48">
        <w:rPr>
          <w:rFonts w:ascii="Times New Roman" w:hAnsi="Times New Roman" w:cs="Times New Roman"/>
          <w:sz w:val="24"/>
          <w:szCs w:val="24"/>
        </w:rPr>
        <w:t xml:space="preserve"> Available at: </w:t>
      </w:r>
      <w:hyperlink r:id="rId44" w:history="1">
        <w:r w:rsidRPr="00B81E48">
          <w:rPr>
            <w:rStyle w:val="Hyperlink"/>
            <w:rFonts w:ascii="Times New Roman" w:hAnsi="Times New Roman" w:cs="Times New Roman"/>
            <w:sz w:val="24"/>
            <w:szCs w:val="24"/>
          </w:rPr>
          <w:t>https://www.ons.gov.uk/peoplepopulationandcommunity/wellbeing/articles/measuringnationalwellbeing/2015-10-20</w:t>
        </w:r>
      </w:hyperlink>
      <w:r w:rsidRPr="00B81E48">
        <w:rPr>
          <w:rStyle w:val="Hyperlink"/>
          <w:rFonts w:ascii="Times New Roman" w:hAnsi="Times New Roman" w:cs="Times New Roman"/>
          <w:sz w:val="24"/>
          <w:szCs w:val="24"/>
        </w:rPr>
        <w:t xml:space="preserve"> (Accessed: 12 November 2019).</w:t>
      </w:r>
    </w:p>
    <w:p w14:paraId="773FE06C"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Ofsted (2015) </w:t>
      </w:r>
      <w:r w:rsidRPr="00B81E48">
        <w:rPr>
          <w:rFonts w:ascii="Times New Roman" w:hAnsi="Times New Roman" w:cs="Times New Roman"/>
          <w:i/>
          <w:iCs/>
          <w:sz w:val="24"/>
          <w:szCs w:val="24"/>
        </w:rPr>
        <w:t xml:space="preserve">An investigation into how to assess the quality of education through curriculum intent, implementation and impact. </w:t>
      </w:r>
      <w:r w:rsidRPr="00B81E48">
        <w:rPr>
          <w:rFonts w:ascii="Times New Roman" w:hAnsi="Times New Roman" w:cs="Times New Roman"/>
          <w:sz w:val="24"/>
          <w:szCs w:val="24"/>
        </w:rPr>
        <w:t>Available at:</w:t>
      </w:r>
      <w:r w:rsidRPr="00B81E48">
        <w:rPr>
          <w:rFonts w:ascii="Times New Roman" w:hAnsi="Times New Roman" w:cs="Times New Roman"/>
          <w:i/>
          <w:iCs/>
          <w:sz w:val="24"/>
          <w:szCs w:val="24"/>
        </w:rPr>
        <w:t xml:space="preserve"> </w:t>
      </w:r>
      <w:hyperlink r:id="rId45" w:history="1">
        <w:r w:rsidRPr="00B81E48">
          <w:rPr>
            <w:rStyle w:val="Hyperlink"/>
            <w:rFonts w:ascii="Times New Roman" w:hAnsi="Times New Roman" w:cs="Times New Roman"/>
            <w:sz w:val="24"/>
            <w:szCs w:val="24"/>
          </w:rPr>
          <w:t>https://assets.publishing.service.gov.uk/government/uploads/system/uploads/attachment_data/file/766252/How_to_assess_intent_and_implementation_of_curriculum_191218.pdf</w:t>
        </w:r>
      </w:hyperlink>
      <w:r w:rsidRPr="00B81E48">
        <w:rPr>
          <w:rFonts w:ascii="Times New Roman" w:hAnsi="Times New Roman" w:cs="Times New Roman"/>
          <w:sz w:val="24"/>
          <w:szCs w:val="24"/>
        </w:rPr>
        <w:t xml:space="preserve"> (Accessed: 24 November 2019). </w:t>
      </w:r>
    </w:p>
    <w:p w14:paraId="68917AC1"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r w:rsidRPr="00B81E48">
        <w:rPr>
          <w:rFonts w:ascii="Times New Roman" w:hAnsi="Times New Roman" w:cs="Times New Roman"/>
          <w:sz w:val="24"/>
          <w:szCs w:val="24"/>
        </w:rPr>
        <w:t xml:space="preserve">Pantic, I. (2014) ‘Online Social Networking and Mental Health’, </w:t>
      </w:r>
      <w:r w:rsidRPr="00B81E48">
        <w:rPr>
          <w:rFonts w:ascii="Times New Roman" w:hAnsi="Times New Roman" w:cs="Times New Roman"/>
          <w:i/>
          <w:iCs/>
          <w:sz w:val="24"/>
          <w:szCs w:val="24"/>
        </w:rPr>
        <w:t xml:space="preserve">Cyberpsychology, Behaviour and Social Networking, </w:t>
      </w:r>
      <w:r w:rsidRPr="00B81E48">
        <w:rPr>
          <w:rFonts w:ascii="Times New Roman" w:hAnsi="Times New Roman" w:cs="Times New Roman"/>
          <w:sz w:val="24"/>
          <w:szCs w:val="24"/>
        </w:rPr>
        <w:t>17(10), pp. 652-656. doi: 10.1089/cyber.2014.0070</w:t>
      </w:r>
    </w:p>
    <w:p w14:paraId="301F3121" w14:textId="77777777" w:rsidR="00AD6A42" w:rsidRPr="00B81E48" w:rsidRDefault="00AD6A42" w:rsidP="00AD6A42">
      <w:pPr>
        <w:pStyle w:val="Heading1"/>
        <w:spacing w:before="240" w:beforeAutospacing="0" w:after="120" w:afterAutospacing="0" w:line="324" w:lineRule="atLeast"/>
        <w:rPr>
          <w:b w:val="0"/>
          <w:bCs w:val="0"/>
          <w:color w:val="000000"/>
          <w:sz w:val="24"/>
          <w:szCs w:val="24"/>
        </w:rPr>
      </w:pPr>
      <w:r w:rsidRPr="00B81E48">
        <w:rPr>
          <w:b w:val="0"/>
          <w:bCs w:val="0"/>
          <w:sz w:val="24"/>
          <w:szCs w:val="24"/>
        </w:rPr>
        <w:t>Pantic, O.</w:t>
      </w:r>
      <w:r w:rsidRPr="00B81E48">
        <w:rPr>
          <w:rStyle w:val="cit"/>
          <w:b w:val="0"/>
          <w:bCs w:val="0"/>
          <w:color w:val="000000"/>
          <w:sz w:val="24"/>
          <w:szCs w:val="24"/>
        </w:rPr>
        <w:t xml:space="preserve"> (2014) </w:t>
      </w:r>
      <w:r w:rsidRPr="00B81E48">
        <w:rPr>
          <w:b w:val="0"/>
          <w:bCs w:val="0"/>
          <w:sz w:val="24"/>
          <w:szCs w:val="24"/>
        </w:rPr>
        <w:t xml:space="preserve"> ‘</w:t>
      </w:r>
      <w:r w:rsidRPr="00B81E48">
        <w:rPr>
          <w:b w:val="0"/>
          <w:bCs w:val="0"/>
          <w:color w:val="000000"/>
          <w:sz w:val="24"/>
          <w:szCs w:val="24"/>
        </w:rPr>
        <w:t>Online Social Networking and Mental Health’,</w:t>
      </w:r>
      <w:hyperlink r:id="rId46" w:history="1">
        <w:r w:rsidRPr="00B81E48">
          <w:rPr>
            <w:rStyle w:val="Hyperlink"/>
            <w:b w:val="0"/>
            <w:bCs w:val="0"/>
            <w:i/>
            <w:iCs/>
            <w:sz w:val="24"/>
            <w:szCs w:val="24"/>
          </w:rPr>
          <w:t>Cyberpsychol Behav Soc Netw</w:t>
        </w:r>
      </w:hyperlink>
      <w:r w:rsidRPr="00B81E48">
        <w:rPr>
          <w:rStyle w:val="cit"/>
          <w:b w:val="0"/>
          <w:bCs w:val="0"/>
          <w:i/>
          <w:iCs/>
          <w:sz w:val="24"/>
          <w:szCs w:val="24"/>
        </w:rPr>
        <w:t>.</w:t>
      </w:r>
      <w:r w:rsidRPr="00B81E48">
        <w:rPr>
          <w:rStyle w:val="cit"/>
          <w:b w:val="0"/>
          <w:bCs w:val="0"/>
          <w:sz w:val="24"/>
          <w:szCs w:val="24"/>
        </w:rPr>
        <w:t xml:space="preserve"> </w:t>
      </w:r>
      <w:r w:rsidRPr="00B81E48">
        <w:rPr>
          <w:rStyle w:val="cit"/>
          <w:b w:val="0"/>
          <w:bCs w:val="0"/>
          <w:color w:val="000000"/>
          <w:sz w:val="24"/>
          <w:szCs w:val="24"/>
        </w:rPr>
        <w:t xml:space="preserve">17(10), pp. 652–657. </w:t>
      </w:r>
      <w:r w:rsidRPr="00B81E48">
        <w:rPr>
          <w:rStyle w:val="doi"/>
          <w:b w:val="0"/>
          <w:bCs w:val="0"/>
          <w:color w:val="000000"/>
          <w:sz w:val="24"/>
          <w:szCs w:val="24"/>
        </w:rPr>
        <w:t>doi: </w:t>
      </w:r>
      <w:hyperlink r:id="rId47" w:tgtFrame="pmc_ext" w:history="1">
        <w:r w:rsidRPr="00B81E48">
          <w:rPr>
            <w:rStyle w:val="Hyperlink"/>
            <w:b w:val="0"/>
            <w:bCs w:val="0"/>
            <w:sz w:val="24"/>
            <w:szCs w:val="24"/>
          </w:rPr>
          <w:t>10.1089/cyber.2014.0070</w:t>
        </w:r>
      </w:hyperlink>
    </w:p>
    <w:p w14:paraId="37AC91DC"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Phoon, A. (2017) ‘Social Media and Its Stark Influence on Society’, </w:t>
      </w:r>
      <w:r w:rsidRPr="00B81E48">
        <w:rPr>
          <w:rFonts w:ascii="Times New Roman" w:hAnsi="Times New Roman" w:cs="Times New Roman"/>
          <w:i/>
          <w:iCs/>
          <w:sz w:val="24"/>
          <w:szCs w:val="24"/>
        </w:rPr>
        <w:t xml:space="preserve">WRIT: GSW Journal of First-Year Writing. </w:t>
      </w:r>
      <w:r w:rsidRPr="00B81E48">
        <w:rPr>
          <w:rFonts w:ascii="Times New Roman" w:hAnsi="Times New Roman" w:cs="Times New Roman"/>
          <w:sz w:val="24"/>
          <w:szCs w:val="24"/>
        </w:rPr>
        <w:t>1(8)</w:t>
      </w:r>
      <w:r>
        <w:rPr>
          <w:rFonts w:ascii="Times New Roman" w:hAnsi="Times New Roman" w:cs="Times New Roman"/>
          <w:sz w:val="24"/>
          <w:szCs w:val="24"/>
        </w:rPr>
        <w:t>, pp. 1-6</w:t>
      </w:r>
      <w:r w:rsidRPr="00B81E48">
        <w:rPr>
          <w:rFonts w:ascii="Times New Roman" w:hAnsi="Times New Roman" w:cs="Times New Roman"/>
          <w:sz w:val="24"/>
          <w:szCs w:val="24"/>
        </w:rPr>
        <w:t xml:space="preserve">. </w:t>
      </w:r>
    </w:p>
    <w:p w14:paraId="72647AB6"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Psychological Reports (2013) ‘Mental &amp; Physical Health’, </w:t>
      </w:r>
      <w:r w:rsidRPr="00B81E48">
        <w:rPr>
          <w:rFonts w:ascii="Times New Roman" w:hAnsi="Times New Roman" w:cs="Times New Roman"/>
          <w:i/>
          <w:iCs/>
          <w:sz w:val="24"/>
          <w:szCs w:val="24"/>
        </w:rPr>
        <w:t>Psychological Reports</w:t>
      </w:r>
      <w:r w:rsidRPr="00B81E48">
        <w:rPr>
          <w:rFonts w:ascii="Times New Roman" w:hAnsi="Times New Roman" w:cs="Times New Roman"/>
          <w:sz w:val="24"/>
          <w:szCs w:val="24"/>
        </w:rPr>
        <w:t>, 113(1), pp. 15-17.</w:t>
      </w:r>
    </w:p>
    <w:p w14:paraId="13C49780" w14:textId="77777777" w:rsidR="00AD6A42" w:rsidRDefault="00AD6A42" w:rsidP="00AD6A42">
      <w:pPr>
        <w:autoSpaceDE w:val="0"/>
        <w:autoSpaceDN w:val="0"/>
        <w:adjustRightInd w:val="0"/>
        <w:spacing w:after="0" w:line="240" w:lineRule="auto"/>
        <w:rPr>
          <w:rFonts w:ascii="Times New Roman" w:hAnsi="Times New Roman" w:cs="Times New Roman"/>
          <w:color w:val="131413"/>
          <w:sz w:val="24"/>
          <w:szCs w:val="24"/>
        </w:rPr>
      </w:pPr>
      <w:r w:rsidRPr="00B81E48">
        <w:rPr>
          <w:rFonts w:ascii="Times New Roman" w:hAnsi="Times New Roman" w:cs="Times New Roman"/>
          <w:color w:val="131413"/>
          <w:sz w:val="24"/>
          <w:szCs w:val="24"/>
        </w:rPr>
        <w:t xml:space="preserve">Ringrose, J. (2011). </w:t>
      </w:r>
      <w:r w:rsidRPr="000C42B0">
        <w:rPr>
          <w:rFonts w:ascii="Times New Roman" w:hAnsi="Times New Roman" w:cs="Times New Roman"/>
          <w:i/>
          <w:iCs/>
          <w:color w:val="131413"/>
          <w:sz w:val="24"/>
          <w:szCs w:val="24"/>
        </w:rPr>
        <w:t>Are you sexy, flirty or a slut? Exploring “sexualization” and how teen girls perform/negotiate digital sexual identity on social networking sites</w:t>
      </w:r>
      <w:r w:rsidRPr="00B81E48">
        <w:rPr>
          <w:rFonts w:ascii="Times New Roman" w:hAnsi="Times New Roman" w:cs="Times New Roman"/>
          <w:color w:val="131413"/>
          <w:sz w:val="24"/>
          <w:szCs w:val="24"/>
        </w:rPr>
        <w:t>. London: Palgrave.</w:t>
      </w:r>
    </w:p>
    <w:p w14:paraId="77F4B4E1" w14:textId="77777777" w:rsidR="00AD6A42" w:rsidRPr="00B81E48" w:rsidRDefault="00AD6A42" w:rsidP="00AD6A42">
      <w:pPr>
        <w:autoSpaceDE w:val="0"/>
        <w:autoSpaceDN w:val="0"/>
        <w:adjustRightInd w:val="0"/>
        <w:spacing w:after="0" w:line="240" w:lineRule="auto"/>
        <w:rPr>
          <w:rFonts w:ascii="Times New Roman" w:hAnsi="Times New Roman" w:cs="Times New Roman"/>
          <w:color w:val="131413"/>
          <w:sz w:val="24"/>
          <w:szCs w:val="24"/>
        </w:rPr>
      </w:pPr>
    </w:p>
    <w:p w14:paraId="01CC2277"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Ross, C. </w:t>
      </w:r>
      <w:r w:rsidRPr="00B81E48">
        <w:rPr>
          <w:rFonts w:ascii="Times New Roman" w:hAnsi="Times New Roman" w:cs="Times New Roman"/>
          <w:i/>
          <w:iCs/>
          <w:sz w:val="24"/>
          <w:szCs w:val="24"/>
        </w:rPr>
        <w:t xml:space="preserve">et al. </w:t>
      </w:r>
      <w:r w:rsidRPr="00B81E48">
        <w:rPr>
          <w:rFonts w:ascii="Times New Roman" w:hAnsi="Times New Roman" w:cs="Times New Roman"/>
          <w:sz w:val="24"/>
          <w:szCs w:val="24"/>
        </w:rPr>
        <w:t xml:space="preserve">(2015) ‘The Use of Twitter in the Creation of Educational Professional Learning Opportunities’, </w:t>
      </w:r>
      <w:r w:rsidRPr="00B81E48">
        <w:rPr>
          <w:rFonts w:ascii="Times New Roman" w:hAnsi="Times New Roman" w:cs="Times New Roman"/>
          <w:i/>
          <w:iCs/>
          <w:sz w:val="24"/>
          <w:szCs w:val="24"/>
        </w:rPr>
        <w:t>Administrative Issues Journal: Connecting Education, Practice, and Research</w:t>
      </w:r>
      <w:r w:rsidRPr="00B81E48">
        <w:rPr>
          <w:rFonts w:ascii="Times New Roman" w:hAnsi="Times New Roman" w:cs="Times New Roman"/>
          <w:sz w:val="24"/>
          <w:szCs w:val="24"/>
        </w:rPr>
        <w:t xml:space="preserve">, 5(1), pp. 55-76, doi: 10.5929/2015.5.1.7 </w:t>
      </w:r>
    </w:p>
    <w:p w14:paraId="0F52D320" w14:textId="77777777" w:rsidR="00AD6A42" w:rsidRPr="00B81E48" w:rsidRDefault="00AD6A42" w:rsidP="00AD6A42">
      <w:pPr>
        <w:tabs>
          <w:tab w:val="left" w:pos="1570"/>
        </w:tabs>
        <w:rPr>
          <w:rStyle w:val="Hyperlink"/>
          <w:rFonts w:ascii="Times New Roman" w:hAnsi="Times New Roman" w:cs="Times New Roman"/>
          <w:sz w:val="24"/>
          <w:szCs w:val="24"/>
        </w:rPr>
      </w:pPr>
      <w:r w:rsidRPr="00E00899">
        <w:rPr>
          <w:rStyle w:val="Hyperlink"/>
          <w:rFonts w:ascii="Times New Roman" w:hAnsi="Times New Roman" w:cs="Times New Roman"/>
          <w:color w:val="000000" w:themeColor="text1"/>
          <w:sz w:val="24"/>
          <w:szCs w:val="24"/>
          <w:u w:val="none"/>
        </w:rPr>
        <w:t>School Spider (2019)</w:t>
      </w:r>
      <w:r w:rsidRPr="00E00899">
        <w:rPr>
          <w:rStyle w:val="Hyperlink"/>
          <w:rFonts w:ascii="Times New Roman" w:hAnsi="Times New Roman" w:cs="Times New Roman"/>
          <w:color w:val="000000" w:themeColor="text1"/>
          <w:sz w:val="24"/>
          <w:szCs w:val="24"/>
        </w:rPr>
        <w:t xml:space="preserve"> </w:t>
      </w:r>
      <w:r w:rsidRPr="00B81E48">
        <w:rPr>
          <w:rStyle w:val="Hyperlink"/>
          <w:rFonts w:ascii="Times New Roman" w:hAnsi="Times New Roman" w:cs="Times New Roman"/>
          <w:i/>
          <w:iCs/>
          <w:sz w:val="24"/>
          <w:szCs w:val="24"/>
        </w:rPr>
        <w:t xml:space="preserve">Online Safety – A guide for your school. </w:t>
      </w:r>
      <w:r w:rsidRPr="00B81E48">
        <w:rPr>
          <w:rStyle w:val="Hyperlink"/>
          <w:rFonts w:ascii="Times New Roman" w:hAnsi="Times New Roman" w:cs="Times New Roman"/>
          <w:sz w:val="24"/>
          <w:szCs w:val="24"/>
        </w:rPr>
        <w:t>Available at:</w:t>
      </w:r>
      <w:r w:rsidRPr="00B81E48">
        <w:rPr>
          <w:rFonts w:ascii="Times New Roman" w:hAnsi="Times New Roman" w:cs="Times New Roman"/>
          <w:sz w:val="24"/>
          <w:szCs w:val="24"/>
        </w:rPr>
        <w:t xml:space="preserve"> </w:t>
      </w:r>
      <w:hyperlink r:id="rId48" w:history="1">
        <w:r w:rsidRPr="00B81E48">
          <w:rPr>
            <w:rStyle w:val="Hyperlink"/>
            <w:rFonts w:ascii="Times New Roman" w:hAnsi="Times New Roman" w:cs="Times New Roman"/>
            <w:sz w:val="24"/>
            <w:szCs w:val="24"/>
          </w:rPr>
          <w:t>https://www.schoolspider.co.uk/wp-content/uploads/2019/04/Online-Safety-Guide.pdf</w:t>
        </w:r>
      </w:hyperlink>
      <w:r w:rsidRPr="00B81E48">
        <w:rPr>
          <w:rStyle w:val="Hyperlink"/>
          <w:rFonts w:ascii="Times New Roman" w:hAnsi="Times New Roman" w:cs="Times New Roman"/>
          <w:sz w:val="24"/>
          <w:szCs w:val="24"/>
        </w:rPr>
        <w:t xml:space="preserve"> </w:t>
      </w:r>
      <w:r w:rsidRPr="00E00899">
        <w:rPr>
          <w:rStyle w:val="Hyperlink"/>
          <w:rFonts w:ascii="Times New Roman" w:hAnsi="Times New Roman" w:cs="Times New Roman"/>
          <w:color w:val="000000" w:themeColor="text1"/>
          <w:sz w:val="24"/>
          <w:szCs w:val="24"/>
          <w:u w:val="none"/>
        </w:rPr>
        <w:t>(Accessed: 24 November 2019).</w:t>
      </w:r>
      <w:r w:rsidRPr="00E00899">
        <w:rPr>
          <w:rStyle w:val="Hyperlink"/>
          <w:rFonts w:ascii="Times New Roman" w:hAnsi="Times New Roman" w:cs="Times New Roman"/>
          <w:color w:val="000000" w:themeColor="text1"/>
          <w:sz w:val="24"/>
          <w:szCs w:val="24"/>
        </w:rPr>
        <w:t xml:space="preserve"> </w:t>
      </w:r>
    </w:p>
    <w:p w14:paraId="777A2653" w14:textId="77777777" w:rsidR="00AD6A42" w:rsidRDefault="00AD6A42" w:rsidP="00AD6A42">
      <w:pPr>
        <w:spacing w:after="0" w:line="336" w:lineRule="atLeast"/>
        <w:rPr>
          <w:rFonts w:ascii="Times New Roman" w:eastAsia="Times New Roman" w:hAnsi="Times New Roman" w:cs="Times New Roman"/>
          <w:color w:val="3A3A3A"/>
          <w:sz w:val="24"/>
          <w:szCs w:val="24"/>
          <w:lang w:eastAsia="en-GB"/>
        </w:rPr>
      </w:pPr>
      <w:r w:rsidRPr="00B81E48">
        <w:rPr>
          <w:rFonts w:ascii="Times New Roman" w:eastAsia="Times New Roman" w:hAnsi="Times New Roman" w:cs="Times New Roman"/>
          <w:color w:val="3A3A3A"/>
          <w:sz w:val="24"/>
          <w:szCs w:val="24"/>
          <w:lang w:eastAsia="en-GB"/>
        </w:rPr>
        <w:t>Shuttleworth, I. (1995) ‘</w:t>
      </w:r>
      <w:r w:rsidRPr="00B81E48">
        <w:rPr>
          <w:rFonts w:ascii="Times New Roman" w:hAnsi="Times New Roman" w:cs="Times New Roman"/>
          <w:color w:val="1C1D1E"/>
          <w:sz w:val="24"/>
          <w:szCs w:val="24"/>
          <w:shd w:val="clear" w:color="auto" w:fill="FFFFFF"/>
        </w:rPr>
        <w:t xml:space="preserve">The Relationship between Social Deprivation, as Measured by Individual Free School Meal Eligibility, and Educational Attainment at GCSE in Northern </w:t>
      </w:r>
      <w:r w:rsidRPr="00B81E48">
        <w:rPr>
          <w:rFonts w:ascii="Times New Roman" w:hAnsi="Times New Roman" w:cs="Times New Roman"/>
          <w:color w:val="1C1D1E"/>
          <w:sz w:val="24"/>
          <w:szCs w:val="24"/>
          <w:shd w:val="clear" w:color="auto" w:fill="FFFFFF"/>
        </w:rPr>
        <w:lastRenderedPageBreak/>
        <w:t xml:space="preserve">Ireland: a preliminary investigation’, </w:t>
      </w:r>
      <w:r w:rsidRPr="00B81E48">
        <w:rPr>
          <w:rFonts w:ascii="Times New Roman" w:eastAsia="Times New Roman" w:hAnsi="Times New Roman" w:cs="Times New Roman"/>
          <w:i/>
          <w:iCs/>
          <w:color w:val="3A3A3A"/>
          <w:sz w:val="24"/>
          <w:szCs w:val="24"/>
          <w:lang w:eastAsia="en-GB"/>
        </w:rPr>
        <w:t>British Educational Research Journal</w:t>
      </w:r>
      <w:r w:rsidRPr="00B81E48">
        <w:rPr>
          <w:rFonts w:ascii="Times New Roman" w:eastAsia="Times New Roman" w:hAnsi="Times New Roman" w:cs="Times New Roman"/>
          <w:color w:val="3A3A3A"/>
          <w:sz w:val="24"/>
          <w:szCs w:val="24"/>
          <w:lang w:eastAsia="en-GB"/>
        </w:rPr>
        <w:t>, 21(4), pp.487-504</w:t>
      </w:r>
      <w:r>
        <w:rPr>
          <w:rFonts w:ascii="Times New Roman" w:eastAsia="Times New Roman" w:hAnsi="Times New Roman" w:cs="Times New Roman"/>
          <w:color w:val="3A3A3A"/>
          <w:sz w:val="24"/>
          <w:szCs w:val="24"/>
          <w:lang w:eastAsia="en-GB"/>
        </w:rPr>
        <w:t>.</w:t>
      </w:r>
    </w:p>
    <w:p w14:paraId="241D3BBC" w14:textId="77777777" w:rsidR="00AD6A42" w:rsidRPr="00B81E48" w:rsidRDefault="00AD6A42" w:rsidP="00AD6A42">
      <w:pPr>
        <w:spacing w:after="0" w:line="336" w:lineRule="atLeast"/>
        <w:rPr>
          <w:rFonts w:ascii="Times New Roman" w:eastAsia="Times New Roman" w:hAnsi="Times New Roman" w:cs="Times New Roman"/>
          <w:color w:val="3A3A3A"/>
          <w:sz w:val="24"/>
          <w:szCs w:val="24"/>
          <w:lang w:eastAsia="en-GB"/>
        </w:rPr>
      </w:pPr>
    </w:p>
    <w:p w14:paraId="10895F43" w14:textId="77777777" w:rsidR="00AD6A42" w:rsidRDefault="00AD6A42" w:rsidP="00AD6A42">
      <w:pPr>
        <w:autoSpaceDE w:val="0"/>
        <w:autoSpaceDN w:val="0"/>
        <w:adjustRightInd w:val="0"/>
        <w:spacing w:after="0" w:line="240" w:lineRule="auto"/>
        <w:rPr>
          <w:rFonts w:ascii="Times New Roman" w:hAnsi="Times New Roman" w:cs="Times New Roman"/>
          <w:color w:val="131413"/>
          <w:sz w:val="24"/>
          <w:szCs w:val="24"/>
        </w:rPr>
      </w:pPr>
      <w:r w:rsidRPr="00B81E48">
        <w:rPr>
          <w:rFonts w:ascii="Times New Roman" w:hAnsi="Times New Roman" w:cs="Times New Roman"/>
          <w:color w:val="131413"/>
          <w:sz w:val="24"/>
          <w:szCs w:val="24"/>
        </w:rPr>
        <w:t xml:space="preserve">Stevens, A.P. (2019) </w:t>
      </w:r>
      <w:r w:rsidRPr="00B81E48">
        <w:rPr>
          <w:rFonts w:ascii="Times New Roman" w:hAnsi="Times New Roman" w:cs="Times New Roman"/>
          <w:i/>
          <w:iCs/>
          <w:color w:val="131413"/>
          <w:sz w:val="24"/>
          <w:szCs w:val="24"/>
        </w:rPr>
        <w:t xml:space="preserve">Social media doesn’t, by itself, make teens unhappy or anxious. </w:t>
      </w:r>
      <w:r w:rsidRPr="00B81E48">
        <w:rPr>
          <w:rFonts w:ascii="Times New Roman" w:hAnsi="Times New Roman" w:cs="Times New Roman"/>
          <w:color w:val="131413"/>
          <w:sz w:val="24"/>
          <w:szCs w:val="24"/>
        </w:rPr>
        <w:t xml:space="preserve">Available at: </w:t>
      </w:r>
      <w:hyperlink r:id="rId49" w:history="1">
        <w:r w:rsidRPr="00B81E48">
          <w:rPr>
            <w:rStyle w:val="Hyperlink"/>
            <w:rFonts w:ascii="Times New Roman" w:hAnsi="Times New Roman" w:cs="Times New Roman"/>
            <w:sz w:val="24"/>
            <w:szCs w:val="24"/>
          </w:rPr>
          <w:t>https://www.sciencenewsforstudents.org/topic/humans-society</w:t>
        </w:r>
      </w:hyperlink>
      <w:r w:rsidRPr="00B81E48">
        <w:rPr>
          <w:rFonts w:ascii="Times New Roman" w:hAnsi="Times New Roman" w:cs="Times New Roman"/>
          <w:color w:val="131413"/>
          <w:sz w:val="24"/>
          <w:szCs w:val="24"/>
        </w:rPr>
        <w:t xml:space="preserve"> </w:t>
      </w:r>
      <w:r w:rsidRPr="00B81E48">
        <w:rPr>
          <w:rFonts w:ascii="Times New Roman" w:hAnsi="Times New Roman" w:cs="Times New Roman"/>
          <w:sz w:val="24"/>
          <w:szCs w:val="24"/>
        </w:rPr>
        <w:t>(Accessed: 19 November 2019).</w:t>
      </w:r>
      <w:r w:rsidRPr="00B81E48">
        <w:rPr>
          <w:rFonts w:ascii="Times New Roman" w:hAnsi="Times New Roman" w:cs="Times New Roman"/>
          <w:color w:val="131413"/>
          <w:sz w:val="24"/>
          <w:szCs w:val="24"/>
        </w:rPr>
        <w:t xml:space="preserve"> </w:t>
      </w:r>
    </w:p>
    <w:p w14:paraId="01183727" w14:textId="77777777" w:rsidR="00AD6A42" w:rsidRPr="00B81E48" w:rsidRDefault="00AD6A42" w:rsidP="00AD6A42">
      <w:pPr>
        <w:autoSpaceDE w:val="0"/>
        <w:autoSpaceDN w:val="0"/>
        <w:adjustRightInd w:val="0"/>
        <w:spacing w:after="0" w:line="240" w:lineRule="auto"/>
        <w:rPr>
          <w:rFonts w:ascii="Times New Roman" w:hAnsi="Times New Roman" w:cs="Times New Roman"/>
          <w:color w:val="131413"/>
          <w:sz w:val="24"/>
          <w:szCs w:val="24"/>
        </w:rPr>
      </w:pPr>
    </w:p>
    <w:p w14:paraId="19089449" w14:textId="77777777" w:rsidR="00AD6A42" w:rsidRPr="00B81E48" w:rsidRDefault="00AD6A42" w:rsidP="00AD6A42">
      <w:pPr>
        <w:rPr>
          <w:rStyle w:val="Hyperlink"/>
          <w:rFonts w:ascii="Times New Roman" w:hAnsi="Times New Roman" w:cs="Times New Roman"/>
          <w:sz w:val="24"/>
          <w:szCs w:val="24"/>
        </w:rPr>
      </w:pPr>
      <w:r w:rsidRPr="00B81E48">
        <w:rPr>
          <w:rFonts w:ascii="Times New Roman" w:hAnsi="Times New Roman" w:cs="Times New Roman"/>
          <w:color w:val="000000"/>
          <w:sz w:val="24"/>
          <w:szCs w:val="24"/>
        </w:rPr>
        <w:t xml:space="preserve">Stone, A.A. and Mackie, C. (2018) </w:t>
      </w:r>
      <w:r w:rsidRPr="00B81E48">
        <w:rPr>
          <w:rFonts w:ascii="Times New Roman" w:hAnsi="Times New Roman" w:cs="Times New Roman"/>
          <w:i/>
          <w:iCs/>
          <w:color w:val="000000"/>
          <w:sz w:val="24"/>
          <w:szCs w:val="24"/>
        </w:rPr>
        <w:t xml:space="preserve">Subjective wellbeing - </w:t>
      </w:r>
      <w:r w:rsidRPr="00B81E48">
        <w:rPr>
          <w:rFonts w:ascii="Times New Roman" w:hAnsi="Times New Roman" w:cs="Times New Roman"/>
          <w:i/>
          <w:iCs/>
          <w:color w:val="000000"/>
          <w:sz w:val="24"/>
          <w:szCs w:val="24"/>
          <w:shd w:val="clear" w:color="auto" w:fill="FFFFFF"/>
        </w:rPr>
        <w:t>Measuring Happiness, Suffering, and Other Dimensions of Experience</w:t>
      </w:r>
      <w:r w:rsidRPr="00B81E48">
        <w:rPr>
          <w:rFonts w:ascii="Times New Roman" w:hAnsi="Times New Roman" w:cs="Times New Roman"/>
          <w:sz w:val="24"/>
          <w:szCs w:val="24"/>
        </w:rPr>
        <w:t xml:space="preserve">. Available at: </w:t>
      </w:r>
      <w:hyperlink r:id="rId50" w:history="1">
        <w:r w:rsidRPr="00B81E48">
          <w:rPr>
            <w:rStyle w:val="Hyperlink"/>
            <w:rFonts w:ascii="Times New Roman" w:hAnsi="Times New Roman" w:cs="Times New Roman"/>
            <w:sz w:val="24"/>
            <w:szCs w:val="24"/>
          </w:rPr>
          <w:t>https://www.ncbi.nlm.nih.gov/books/NBK179225/</w:t>
        </w:r>
      </w:hyperlink>
      <w:r w:rsidRPr="00B81E48">
        <w:rPr>
          <w:rFonts w:ascii="Times New Roman" w:hAnsi="Times New Roman" w:cs="Times New Roman"/>
          <w:sz w:val="24"/>
          <w:szCs w:val="24"/>
        </w:rPr>
        <w:t xml:space="preserve"> (Accessed: 16 November 2019).</w:t>
      </w:r>
    </w:p>
    <w:p w14:paraId="792D6213" w14:textId="77777777" w:rsidR="00AD6A42" w:rsidRDefault="00AD6A42" w:rsidP="00AD6A42">
      <w:pPr>
        <w:pStyle w:val="Heading1"/>
        <w:spacing w:before="150" w:beforeAutospacing="0" w:after="450" w:afterAutospacing="0"/>
        <w:rPr>
          <w:rStyle w:val="Hyperlink"/>
          <w:b w:val="0"/>
          <w:bCs w:val="0"/>
          <w:sz w:val="24"/>
          <w:szCs w:val="24"/>
        </w:rPr>
      </w:pPr>
      <w:r w:rsidRPr="00B13894">
        <w:rPr>
          <w:rStyle w:val="Hyperlink"/>
          <w:b w:val="0"/>
          <w:bCs w:val="0"/>
          <w:color w:val="000000" w:themeColor="text1"/>
          <w:sz w:val="24"/>
          <w:szCs w:val="24"/>
          <w:u w:val="none"/>
        </w:rPr>
        <w:t>Stop Bullying (2017)</w:t>
      </w:r>
      <w:r w:rsidRPr="00B13894">
        <w:rPr>
          <w:rStyle w:val="Hyperlink"/>
          <w:b w:val="0"/>
          <w:bCs w:val="0"/>
          <w:color w:val="000000" w:themeColor="text1"/>
          <w:sz w:val="24"/>
          <w:szCs w:val="24"/>
        </w:rPr>
        <w:t xml:space="preserve"> </w:t>
      </w:r>
      <w:r w:rsidRPr="00B81E48">
        <w:rPr>
          <w:rStyle w:val="field"/>
          <w:b w:val="0"/>
          <w:bCs w:val="0"/>
          <w:i/>
          <w:iCs/>
          <w:color w:val="000000"/>
          <w:sz w:val="24"/>
          <w:szCs w:val="24"/>
        </w:rPr>
        <w:t>Tips for Teachers</w:t>
      </w:r>
      <w:r w:rsidRPr="00B81E48">
        <w:rPr>
          <w:b w:val="0"/>
          <w:bCs w:val="0"/>
          <w:i/>
          <w:iCs/>
          <w:color w:val="000000"/>
          <w:sz w:val="24"/>
          <w:szCs w:val="24"/>
        </w:rPr>
        <w:t xml:space="preserve"> - Warning Signs a Child Is Being Cyberbullied or Is Cyberbullying. </w:t>
      </w:r>
      <w:r w:rsidRPr="00B81E48">
        <w:rPr>
          <w:b w:val="0"/>
          <w:bCs w:val="0"/>
          <w:color w:val="000000"/>
          <w:sz w:val="24"/>
          <w:szCs w:val="24"/>
        </w:rPr>
        <w:t xml:space="preserve">Available at: </w:t>
      </w:r>
      <w:hyperlink r:id="rId51" w:history="1">
        <w:r w:rsidRPr="00B81E48">
          <w:rPr>
            <w:rStyle w:val="Hyperlink"/>
            <w:b w:val="0"/>
            <w:bCs w:val="0"/>
            <w:sz w:val="24"/>
            <w:szCs w:val="24"/>
          </w:rPr>
          <w:t>https://www.stopbullying.gov/cyberbullying/tips-for-teachers/index.html</w:t>
        </w:r>
      </w:hyperlink>
      <w:r w:rsidRPr="00B81E48">
        <w:rPr>
          <w:b w:val="0"/>
          <w:bCs w:val="0"/>
          <w:sz w:val="24"/>
          <w:szCs w:val="24"/>
        </w:rPr>
        <w:t xml:space="preserve"> (Accessed: 23 November 2019).</w:t>
      </w:r>
      <w:r w:rsidRPr="00B81E48">
        <w:rPr>
          <w:rStyle w:val="Hyperlink"/>
          <w:b w:val="0"/>
          <w:bCs w:val="0"/>
          <w:sz w:val="24"/>
          <w:szCs w:val="24"/>
        </w:rPr>
        <w:t xml:space="preserve"> </w:t>
      </w:r>
    </w:p>
    <w:p w14:paraId="5D186906" w14:textId="77777777" w:rsidR="00AD6A42" w:rsidRPr="00025CD1" w:rsidRDefault="00AD6A42" w:rsidP="00AD6A42">
      <w:pPr>
        <w:pStyle w:val="Heading1"/>
        <w:spacing w:before="150" w:beforeAutospacing="0" w:after="450" w:afterAutospacing="0"/>
        <w:rPr>
          <w:rStyle w:val="titleauthoretc"/>
          <w:b w:val="0"/>
          <w:bCs w:val="0"/>
          <w:color w:val="0000FF"/>
          <w:sz w:val="24"/>
          <w:szCs w:val="24"/>
          <w:u w:val="single"/>
        </w:rPr>
      </w:pPr>
      <w:r w:rsidRPr="00B13894">
        <w:rPr>
          <w:rStyle w:val="Hyperlink"/>
          <w:b w:val="0"/>
          <w:bCs w:val="0"/>
          <w:color w:val="000000" w:themeColor="text1"/>
          <w:sz w:val="24"/>
          <w:szCs w:val="24"/>
          <w:u w:val="none"/>
        </w:rPr>
        <w:t>Svobodová, L.</w:t>
      </w:r>
      <w:r w:rsidRPr="00B13894">
        <w:rPr>
          <w:rStyle w:val="titleauthoretc"/>
          <w:color w:val="000000" w:themeColor="text1"/>
          <w:sz w:val="24"/>
          <w:szCs w:val="24"/>
        </w:rPr>
        <w:t xml:space="preserve"> </w:t>
      </w:r>
      <w:r w:rsidRPr="00B81E48">
        <w:rPr>
          <w:b w:val="0"/>
          <w:bCs w:val="0"/>
          <w:sz w:val="24"/>
          <w:szCs w:val="24"/>
        </w:rPr>
        <w:t xml:space="preserve">(2016) </w:t>
      </w:r>
      <w:r w:rsidRPr="00B81E48">
        <w:rPr>
          <w:b w:val="0"/>
          <w:bCs w:val="0"/>
          <w:i/>
          <w:iCs/>
          <w:sz w:val="24"/>
          <w:szCs w:val="24"/>
        </w:rPr>
        <w:t xml:space="preserve">Utilization and Benefits of YouTube for the Educational Purposes: a Review Study. </w:t>
      </w:r>
      <w:r w:rsidRPr="001B586C">
        <w:rPr>
          <w:rStyle w:val="titleauthoretc"/>
          <w:b w:val="0"/>
          <w:bCs w:val="0"/>
          <w:sz w:val="24"/>
          <w:szCs w:val="24"/>
        </w:rPr>
        <w:t>Kidmore End: Academic Conferences International Limited.</w:t>
      </w:r>
      <w:r w:rsidRPr="00B81E48">
        <w:rPr>
          <w:rStyle w:val="titleauthoretc"/>
          <w:sz w:val="24"/>
          <w:szCs w:val="24"/>
        </w:rPr>
        <w:t> </w:t>
      </w:r>
    </w:p>
    <w:p w14:paraId="0C8205FE"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Tang, Y. and Hew, K. (2017) ‘Using Twitter for education: Beneficial or simply a waste of time?’, </w:t>
      </w:r>
      <w:r w:rsidRPr="00B81E48">
        <w:rPr>
          <w:rFonts w:ascii="Times New Roman" w:hAnsi="Times New Roman" w:cs="Times New Roman"/>
          <w:i/>
          <w:iCs/>
          <w:sz w:val="24"/>
          <w:szCs w:val="24"/>
        </w:rPr>
        <w:t xml:space="preserve">Computers and Education, </w:t>
      </w:r>
      <w:r w:rsidRPr="00B81E48">
        <w:rPr>
          <w:rFonts w:ascii="Times New Roman" w:hAnsi="Times New Roman" w:cs="Times New Roman"/>
          <w:sz w:val="24"/>
          <w:szCs w:val="24"/>
        </w:rPr>
        <w:t>106, pp.97-118.</w:t>
      </w:r>
    </w:p>
    <w:p w14:paraId="732C8995"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Thatcher, M. (1987)</w:t>
      </w:r>
      <w:r w:rsidRPr="00B81E48">
        <w:rPr>
          <w:rFonts w:ascii="Times New Roman" w:hAnsi="Times New Roman" w:cs="Times New Roman"/>
          <w:i/>
          <w:iCs/>
          <w:sz w:val="24"/>
          <w:szCs w:val="24"/>
        </w:rPr>
        <w:t xml:space="preserve"> Interview with Woman’s Own. [Online] </w:t>
      </w:r>
      <w:r w:rsidRPr="00B81E48">
        <w:rPr>
          <w:rFonts w:ascii="Times New Roman" w:hAnsi="Times New Roman" w:cs="Times New Roman"/>
          <w:sz w:val="24"/>
          <w:szCs w:val="24"/>
        </w:rPr>
        <w:t xml:space="preserve">Available at: </w:t>
      </w:r>
      <w:hyperlink r:id="rId52" w:history="1">
        <w:r w:rsidRPr="00B81E48">
          <w:rPr>
            <w:rStyle w:val="Hyperlink"/>
            <w:rFonts w:ascii="Times New Roman" w:hAnsi="Times New Roman" w:cs="Times New Roman"/>
            <w:i/>
            <w:iCs/>
            <w:sz w:val="24"/>
            <w:szCs w:val="24"/>
          </w:rPr>
          <w:t>https://www.margaretthatcher.org/document/106689</w:t>
        </w:r>
      </w:hyperlink>
      <w:r w:rsidRPr="00B81E48">
        <w:rPr>
          <w:rFonts w:ascii="Times New Roman" w:hAnsi="Times New Roman" w:cs="Times New Roman"/>
          <w:i/>
          <w:iCs/>
          <w:sz w:val="24"/>
          <w:szCs w:val="24"/>
        </w:rPr>
        <w:t xml:space="preserve"> </w:t>
      </w:r>
      <w:r w:rsidRPr="00B81E48">
        <w:rPr>
          <w:rFonts w:ascii="Times New Roman" w:hAnsi="Times New Roman" w:cs="Times New Roman"/>
          <w:sz w:val="24"/>
          <w:szCs w:val="24"/>
        </w:rPr>
        <w:t>(Accessed: 19 November 2019).</w:t>
      </w:r>
    </w:p>
    <w:p w14:paraId="0EA70EB2"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The Children’s Society (2015) </w:t>
      </w:r>
      <w:r w:rsidRPr="00B81E48">
        <w:rPr>
          <w:rFonts w:ascii="Times New Roman" w:hAnsi="Times New Roman" w:cs="Times New Roman"/>
          <w:i/>
          <w:iCs/>
          <w:sz w:val="24"/>
          <w:szCs w:val="24"/>
        </w:rPr>
        <w:t xml:space="preserve">The Good Childhood Report 2015. </w:t>
      </w:r>
      <w:r w:rsidRPr="00B81E48">
        <w:rPr>
          <w:rFonts w:ascii="Times New Roman" w:hAnsi="Times New Roman" w:cs="Times New Roman"/>
          <w:sz w:val="24"/>
          <w:szCs w:val="24"/>
        </w:rPr>
        <w:t xml:space="preserve">Available at: </w:t>
      </w:r>
      <w:hyperlink r:id="rId53" w:history="1">
        <w:r w:rsidRPr="00B81E48">
          <w:rPr>
            <w:rStyle w:val="Hyperlink"/>
            <w:rFonts w:ascii="Times New Roman" w:hAnsi="Times New Roman" w:cs="Times New Roman"/>
            <w:sz w:val="24"/>
            <w:szCs w:val="24"/>
          </w:rPr>
          <w:t>https://www.childrenssociety.org.uk/sites/default/files/TheGoodChildhoodReport2015.pdf</w:t>
        </w:r>
      </w:hyperlink>
      <w:r w:rsidRPr="00B81E48">
        <w:rPr>
          <w:rFonts w:ascii="Times New Roman" w:hAnsi="Times New Roman" w:cs="Times New Roman"/>
          <w:sz w:val="24"/>
          <w:szCs w:val="24"/>
        </w:rPr>
        <w:t xml:space="preserve"> (Accessed: 20 November 2019).</w:t>
      </w:r>
    </w:p>
    <w:p w14:paraId="39EB75FE"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The Children’s Society (2017.) </w:t>
      </w:r>
      <w:r w:rsidRPr="00B81E48">
        <w:rPr>
          <w:rFonts w:ascii="Times New Roman" w:hAnsi="Times New Roman" w:cs="Times New Roman"/>
          <w:i/>
          <w:iCs/>
          <w:sz w:val="24"/>
          <w:szCs w:val="24"/>
        </w:rPr>
        <w:t>Good Childhood Report 2017.</w:t>
      </w:r>
      <w:r w:rsidRPr="00B81E48">
        <w:rPr>
          <w:rFonts w:ascii="Times New Roman" w:hAnsi="Times New Roman" w:cs="Times New Roman"/>
          <w:sz w:val="24"/>
          <w:szCs w:val="24"/>
        </w:rPr>
        <w:t xml:space="preserve"> Available at: </w:t>
      </w:r>
      <w:hyperlink r:id="rId54" w:history="1">
        <w:r w:rsidRPr="00B81E48">
          <w:rPr>
            <w:rStyle w:val="Hyperlink"/>
            <w:rFonts w:ascii="Times New Roman" w:hAnsi="Times New Roman" w:cs="Times New Roman"/>
            <w:sz w:val="24"/>
            <w:szCs w:val="24"/>
          </w:rPr>
          <w:t>https://www.childrenssociety.org.uk/the-good-childhood-report-2017</w:t>
        </w:r>
      </w:hyperlink>
      <w:r w:rsidRPr="00B81E48">
        <w:rPr>
          <w:rFonts w:ascii="Times New Roman" w:hAnsi="Times New Roman" w:cs="Times New Roman"/>
          <w:sz w:val="24"/>
          <w:szCs w:val="24"/>
        </w:rPr>
        <w:t xml:space="preserve"> (Accessed: 20 November 2019).</w:t>
      </w:r>
    </w:p>
    <w:p w14:paraId="191A5503" w14:textId="77777777" w:rsidR="00AD6A42" w:rsidRPr="00B81E48" w:rsidRDefault="00AD6A42" w:rsidP="00AD6A42">
      <w:pPr>
        <w:tabs>
          <w:tab w:val="left" w:pos="1570"/>
        </w:tabs>
        <w:rPr>
          <w:rStyle w:val="Hyperlink"/>
          <w:rFonts w:ascii="Times New Roman" w:hAnsi="Times New Roman" w:cs="Times New Roman"/>
          <w:sz w:val="24"/>
          <w:szCs w:val="24"/>
        </w:rPr>
      </w:pPr>
      <w:r w:rsidRPr="00B81E48">
        <w:rPr>
          <w:rFonts w:ascii="Times New Roman" w:hAnsi="Times New Roman" w:cs="Times New Roman"/>
          <w:sz w:val="24"/>
          <w:szCs w:val="24"/>
        </w:rPr>
        <w:t xml:space="preserve">The Children’s Society (2018) </w:t>
      </w:r>
      <w:r w:rsidRPr="00B81E48">
        <w:rPr>
          <w:rFonts w:ascii="Times New Roman" w:hAnsi="Times New Roman" w:cs="Times New Roman"/>
          <w:i/>
          <w:iCs/>
          <w:sz w:val="24"/>
          <w:szCs w:val="24"/>
        </w:rPr>
        <w:t xml:space="preserve">Safety Net: Cyberbullying’s impact on young people’s mental health. </w:t>
      </w:r>
      <w:r w:rsidRPr="00B81E48">
        <w:rPr>
          <w:rFonts w:ascii="Times New Roman" w:hAnsi="Times New Roman" w:cs="Times New Roman"/>
          <w:sz w:val="24"/>
          <w:szCs w:val="24"/>
        </w:rPr>
        <w:t xml:space="preserve">Available at: </w:t>
      </w:r>
      <w:hyperlink r:id="rId55" w:history="1">
        <w:r w:rsidRPr="00B81E48">
          <w:rPr>
            <w:rStyle w:val="Hyperlink"/>
            <w:rFonts w:ascii="Times New Roman" w:hAnsi="Times New Roman" w:cs="Times New Roman"/>
            <w:sz w:val="24"/>
            <w:szCs w:val="24"/>
          </w:rPr>
          <w:t>https://youngminds.org.uk/media/2189/pcr144b_social_media_cyberbullying_inquiry_full_report.pdf</w:t>
        </w:r>
      </w:hyperlink>
      <w:r w:rsidRPr="00B81E48">
        <w:rPr>
          <w:rStyle w:val="Hyperlink"/>
          <w:rFonts w:ascii="Times New Roman" w:hAnsi="Times New Roman" w:cs="Times New Roman"/>
          <w:sz w:val="24"/>
          <w:szCs w:val="24"/>
        </w:rPr>
        <w:t xml:space="preserve"> (Accessed: 20 November 2019).</w:t>
      </w:r>
    </w:p>
    <w:p w14:paraId="223C0F5C" w14:textId="77777777" w:rsidR="00AD6A42" w:rsidRPr="00B81E48" w:rsidRDefault="00AD6A42" w:rsidP="00AD6A42">
      <w:pPr>
        <w:tabs>
          <w:tab w:val="left" w:pos="1570"/>
        </w:tabs>
        <w:rPr>
          <w:rFonts w:ascii="Times New Roman" w:hAnsi="Times New Roman" w:cs="Times New Roman"/>
          <w:sz w:val="24"/>
          <w:szCs w:val="24"/>
        </w:rPr>
      </w:pPr>
      <w:r w:rsidRPr="00B81E48">
        <w:rPr>
          <w:rFonts w:ascii="Times New Roman" w:hAnsi="Times New Roman" w:cs="Times New Roman"/>
          <w:sz w:val="24"/>
          <w:szCs w:val="24"/>
        </w:rPr>
        <w:t xml:space="preserve">The House of Commons. (2008) </w:t>
      </w:r>
      <w:r w:rsidRPr="00B81E48">
        <w:rPr>
          <w:rFonts w:ascii="Times New Roman" w:hAnsi="Times New Roman" w:cs="Times New Roman"/>
          <w:i/>
          <w:iCs/>
          <w:sz w:val="24"/>
          <w:szCs w:val="24"/>
        </w:rPr>
        <w:t xml:space="preserve">The best start in life? Alleviating depression, improving social mobility and eradicating child poverty. </w:t>
      </w:r>
      <w:r w:rsidRPr="00B81E48">
        <w:rPr>
          <w:rFonts w:ascii="Times New Roman" w:hAnsi="Times New Roman" w:cs="Times New Roman"/>
          <w:sz w:val="24"/>
          <w:szCs w:val="24"/>
        </w:rPr>
        <w:t xml:space="preserve">Vol.2. </w:t>
      </w:r>
    </w:p>
    <w:p w14:paraId="752609E5"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r w:rsidRPr="00B81E48">
        <w:rPr>
          <w:rFonts w:ascii="Times New Roman" w:hAnsi="Times New Roman" w:cs="Times New Roman"/>
          <w:sz w:val="24"/>
          <w:szCs w:val="24"/>
        </w:rPr>
        <w:t xml:space="preserve">Thomson, R. M. and  Katikireddi, S. V. (2018) ‘Mental health and the jilted generation: Using age-period-cohort analysis to assess differential trends in young people's mental health following the Great Recession and austerity in England’, </w:t>
      </w:r>
      <w:r w:rsidRPr="00B81E48">
        <w:rPr>
          <w:rFonts w:ascii="Times New Roman" w:hAnsi="Times New Roman" w:cs="Times New Roman"/>
          <w:i/>
          <w:iCs/>
          <w:sz w:val="24"/>
          <w:szCs w:val="24"/>
        </w:rPr>
        <w:t xml:space="preserve">Social Science &amp; Medicine, </w:t>
      </w:r>
      <w:r w:rsidRPr="00B81E48">
        <w:rPr>
          <w:rFonts w:ascii="Times New Roman" w:hAnsi="Times New Roman" w:cs="Times New Roman"/>
          <w:sz w:val="24"/>
          <w:szCs w:val="24"/>
        </w:rPr>
        <w:t>214, pp. 133-143.</w:t>
      </w:r>
    </w:p>
    <w:p w14:paraId="4F568F5A" w14:textId="77777777" w:rsidR="00AD6A42" w:rsidRPr="00B81E48" w:rsidRDefault="00AD6A42" w:rsidP="00AD6A42">
      <w:pPr>
        <w:autoSpaceDE w:val="0"/>
        <w:autoSpaceDN w:val="0"/>
        <w:adjustRightInd w:val="0"/>
        <w:spacing w:after="0" w:line="240" w:lineRule="auto"/>
        <w:rPr>
          <w:rFonts w:ascii="Times New Roman" w:hAnsi="Times New Roman" w:cs="Times New Roman"/>
          <w:sz w:val="24"/>
          <w:szCs w:val="24"/>
        </w:rPr>
      </w:pPr>
    </w:p>
    <w:p w14:paraId="46C63E98" w14:textId="3A0D1728" w:rsidR="00AD6A42" w:rsidRPr="00B81E48" w:rsidRDefault="00AD6A42" w:rsidP="00AD6A42">
      <w:pPr>
        <w:tabs>
          <w:tab w:val="left" w:pos="1570"/>
        </w:tabs>
        <w:rPr>
          <w:rFonts w:ascii="Times New Roman" w:hAnsi="Times New Roman" w:cs="Times New Roman"/>
          <w:sz w:val="24"/>
          <w:szCs w:val="24"/>
        </w:rPr>
      </w:pPr>
      <w:r w:rsidRPr="009E3B07">
        <w:rPr>
          <w:rStyle w:val="Hyperlink"/>
          <w:rFonts w:ascii="Times New Roman" w:hAnsi="Times New Roman" w:cs="Times New Roman"/>
          <w:color w:val="000000" w:themeColor="text1"/>
          <w:sz w:val="24"/>
          <w:szCs w:val="24"/>
          <w:u w:val="none"/>
        </w:rPr>
        <w:t xml:space="preserve">UKCCIS (2015) </w:t>
      </w:r>
      <w:r w:rsidRPr="009E3B07">
        <w:rPr>
          <w:rStyle w:val="Hyperlink"/>
          <w:rFonts w:ascii="Times New Roman" w:hAnsi="Times New Roman" w:cs="Times New Roman"/>
          <w:i/>
          <w:iCs/>
          <w:color w:val="000000" w:themeColor="text1"/>
          <w:sz w:val="24"/>
          <w:szCs w:val="24"/>
          <w:u w:val="none"/>
        </w:rPr>
        <w:t xml:space="preserve">Online Safety in Education Report. </w:t>
      </w:r>
      <w:r w:rsidRPr="009E3B07">
        <w:rPr>
          <w:rStyle w:val="Hyperlink"/>
          <w:rFonts w:ascii="Times New Roman" w:hAnsi="Times New Roman" w:cs="Times New Roman"/>
          <w:color w:val="000000" w:themeColor="text1"/>
          <w:sz w:val="24"/>
          <w:szCs w:val="24"/>
          <w:u w:val="none"/>
        </w:rPr>
        <w:t>Available at:</w:t>
      </w:r>
      <w:r w:rsidRPr="009E3B07">
        <w:rPr>
          <w:rFonts w:ascii="Times New Roman" w:hAnsi="Times New Roman" w:cs="Times New Roman"/>
          <w:color w:val="000000" w:themeColor="text1"/>
          <w:sz w:val="24"/>
          <w:szCs w:val="24"/>
        </w:rPr>
        <w:t xml:space="preserve"> </w:t>
      </w:r>
      <w:hyperlink r:id="rId56" w:history="1">
        <w:r w:rsidRPr="00B81E48">
          <w:rPr>
            <w:rStyle w:val="Hyperlink"/>
            <w:rFonts w:ascii="Times New Roman" w:hAnsi="Times New Roman" w:cs="Times New Roman"/>
            <w:sz w:val="24"/>
            <w:szCs w:val="24"/>
          </w:rPr>
          <w:t>https://assets.publishing.service.gov.uk/government/uploads/system/uploads/attachment_data/file/517217/Online_Safety_in_Education_December_2015__2_.pdf</w:t>
        </w:r>
      </w:hyperlink>
      <w:r w:rsidR="00F5770F">
        <w:rPr>
          <w:rStyle w:val="Hyperlink"/>
          <w:rFonts w:ascii="Times New Roman" w:hAnsi="Times New Roman" w:cs="Times New Roman"/>
          <w:sz w:val="24"/>
          <w:szCs w:val="24"/>
        </w:rPr>
        <w:t xml:space="preserve">, pp.2. </w:t>
      </w:r>
      <w:r w:rsidRPr="009E3B07">
        <w:rPr>
          <w:rStyle w:val="Hyperlink"/>
          <w:rFonts w:ascii="Times New Roman" w:hAnsi="Times New Roman" w:cs="Times New Roman"/>
          <w:color w:val="000000" w:themeColor="text1"/>
          <w:sz w:val="24"/>
          <w:szCs w:val="24"/>
          <w:u w:val="none"/>
        </w:rPr>
        <w:t>(Accessed: 25 November 2019).</w:t>
      </w:r>
    </w:p>
    <w:p w14:paraId="3E5C3153" w14:textId="77777777" w:rsidR="00AD6A42" w:rsidRPr="00B81E48" w:rsidRDefault="00AD6A42" w:rsidP="00AD6A42">
      <w:pPr>
        <w:jc w:val="both"/>
        <w:rPr>
          <w:rFonts w:ascii="Times New Roman" w:hAnsi="Times New Roman" w:cs="Times New Roman"/>
          <w:sz w:val="24"/>
          <w:szCs w:val="24"/>
          <w:bdr w:val="none" w:sz="0" w:space="0" w:color="auto" w:frame="1"/>
        </w:rPr>
      </w:pPr>
      <w:r w:rsidRPr="00B81E48">
        <w:rPr>
          <w:rFonts w:ascii="Times New Roman" w:hAnsi="Times New Roman" w:cs="Times New Roman"/>
          <w:sz w:val="24"/>
          <w:szCs w:val="24"/>
          <w:bdr w:val="none" w:sz="0" w:space="0" w:color="auto" w:frame="1"/>
        </w:rPr>
        <w:lastRenderedPageBreak/>
        <w:t xml:space="preserve">United Nations (1990) United Nations Convention on the Rights of the Child. Available </w:t>
      </w:r>
      <w:r>
        <w:rPr>
          <w:rFonts w:ascii="Times New Roman" w:hAnsi="Times New Roman" w:cs="Times New Roman"/>
          <w:sz w:val="24"/>
          <w:szCs w:val="24"/>
          <w:bdr w:val="none" w:sz="0" w:space="0" w:color="auto" w:frame="1"/>
        </w:rPr>
        <w:t>at</w:t>
      </w:r>
      <w:r w:rsidRPr="00B81E48">
        <w:rPr>
          <w:rFonts w:ascii="Times New Roman" w:hAnsi="Times New Roman" w:cs="Times New Roman"/>
          <w:sz w:val="24"/>
          <w:szCs w:val="24"/>
          <w:bdr w:val="none" w:sz="0" w:space="0" w:color="auto" w:frame="1"/>
        </w:rPr>
        <w:t xml:space="preserve">: </w:t>
      </w:r>
      <w:hyperlink r:id="rId57" w:history="1">
        <w:r w:rsidRPr="00B81E48">
          <w:rPr>
            <w:rStyle w:val="Hyperlink"/>
            <w:rFonts w:ascii="Times New Roman" w:hAnsi="Times New Roman" w:cs="Times New Roman"/>
            <w:sz w:val="24"/>
            <w:szCs w:val="24"/>
            <w:bdr w:val="none" w:sz="0" w:space="0" w:color="auto" w:frame="1"/>
          </w:rPr>
          <w:t>https://downloads.unicef.org.uk/wp-content/uploads/2016/08/unicef-convention-rights-child-uncrc.pdf?_ga=2.220775583.660851752.1574937191-666171311.1574937191</w:t>
        </w:r>
      </w:hyperlink>
      <w:r w:rsidRPr="00B81E48">
        <w:rPr>
          <w:rFonts w:ascii="Times New Roman" w:hAnsi="Times New Roman" w:cs="Times New Roman"/>
          <w:sz w:val="24"/>
          <w:szCs w:val="24"/>
          <w:bdr w:val="none" w:sz="0" w:space="0" w:color="auto" w:frame="1"/>
        </w:rPr>
        <w:t>. (Accessed on: 30</w:t>
      </w:r>
      <w:r w:rsidRPr="00B81E48">
        <w:rPr>
          <w:rFonts w:ascii="Times New Roman" w:hAnsi="Times New Roman" w:cs="Times New Roman"/>
          <w:sz w:val="24"/>
          <w:szCs w:val="24"/>
          <w:bdr w:val="none" w:sz="0" w:space="0" w:color="auto" w:frame="1"/>
          <w:vertAlign w:val="superscript"/>
        </w:rPr>
        <w:t>th</w:t>
      </w:r>
      <w:r w:rsidRPr="00B81E48">
        <w:rPr>
          <w:rFonts w:ascii="Times New Roman" w:hAnsi="Times New Roman" w:cs="Times New Roman"/>
          <w:sz w:val="24"/>
          <w:szCs w:val="24"/>
          <w:bdr w:val="none" w:sz="0" w:space="0" w:color="auto" w:frame="1"/>
        </w:rPr>
        <w:t xml:space="preserve"> November 2019). </w:t>
      </w:r>
    </w:p>
    <w:p w14:paraId="71DD0A67" w14:textId="77777777" w:rsidR="00AD6A42" w:rsidRDefault="00AD6A42" w:rsidP="00AD6A42">
      <w:pPr>
        <w:autoSpaceDE w:val="0"/>
        <w:autoSpaceDN w:val="0"/>
        <w:adjustRightInd w:val="0"/>
        <w:spacing w:after="0" w:line="240" w:lineRule="auto"/>
        <w:rPr>
          <w:rFonts w:ascii="Times New Roman" w:hAnsi="Times New Roman" w:cs="Times New Roman"/>
          <w:color w:val="231F20"/>
          <w:sz w:val="24"/>
          <w:szCs w:val="24"/>
        </w:rPr>
      </w:pPr>
      <w:r w:rsidRPr="00B81E48">
        <w:rPr>
          <w:rFonts w:ascii="Times New Roman" w:hAnsi="Times New Roman" w:cs="Times New Roman"/>
          <w:color w:val="131413"/>
          <w:sz w:val="24"/>
          <w:szCs w:val="24"/>
        </w:rPr>
        <w:t>Valkerbug, P. M., Peter, J,. and Schouten, A. P.</w:t>
      </w:r>
      <w:r w:rsidRPr="00B81E48">
        <w:rPr>
          <w:rFonts w:ascii="Times New Roman" w:hAnsi="Times New Roman" w:cs="Times New Roman"/>
          <w:i/>
          <w:iCs/>
          <w:color w:val="131413"/>
          <w:sz w:val="24"/>
          <w:szCs w:val="24"/>
        </w:rPr>
        <w:t xml:space="preserve"> </w:t>
      </w:r>
      <w:r w:rsidRPr="00B81E48">
        <w:rPr>
          <w:rFonts w:ascii="Times New Roman" w:hAnsi="Times New Roman" w:cs="Times New Roman"/>
          <w:color w:val="131413"/>
          <w:sz w:val="24"/>
          <w:szCs w:val="24"/>
        </w:rPr>
        <w:t>(2006) ‘</w:t>
      </w:r>
      <w:r w:rsidRPr="00B81E48">
        <w:rPr>
          <w:rFonts w:ascii="Times New Roman" w:hAnsi="Times New Roman" w:cs="Times New Roman"/>
          <w:color w:val="231F20"/>
          <w:sz w:val="24"/>
          <w:szCs w:val="24"/>
        </w:rPr>
        <w:t xml:space="preserve">Friend Networking Sites and Their Relationship to Adolescents’ Well-Being and Social Self-Esteem’, </w:t>
      </w:r>
      <w:r w:rsidRPr="00B81E48">
        <w:rPr>
          <w:rFonts w:ascii="Times New Roman" w:hAnsi="Times New Roman" w:cs="Times New Roman"/>
          <w:i/>
          <w:iCs/>
          <w:color w:val="231F20"/>
          <w:sz w:val="24"/>
          <w:szCs w:val="24"/>
        </w:rPr>
        <w:t xml:space="preserve">CyberPsychology and Behaviour, </w:t>
      </w:r>
      <w:r w:rsidRPr="00B81E48">
        <w:rPr>
          <w:rFonts w:ascii="Times New Roman" w:hAnsi="Times New Roman" w:cs="Times New Roman"/>
          <w:color w:val="231F20"/>
          <w:sz w:val="24"/>
          <w:szCs w:val="24"/>
        </w:rPr>
        <w:t>9(5), pp. 584-589.</w:t>
      </w:r>
    </w:p>
    <w:p w14:paraId="47E4F5AC" w14:textId="77777777" w:rsidR="00AD6A42" w:rsidRDefault="00AD6A42" w:rsidP="00AD6A42">
      <w:pPr>
        <w:autoSpaceDE w:val="0"/>
        <w:autoSpaceDN w:val="0"/>
        <w:adjustRightInd w:val="0"/>
        <w:spacing w:after="0" w:line="240" w:lineRule="auto"/>
        <w:rPr>
          <w:rFonts w:ascii="Times New Roman" w:hAnsi="Times New Roman" w:cs="Times New Roman"/>
          <w:sz w:val="24"/>
          <w:szCs w:val="24"/>
        </w:rPr>
      </w:pPr>
    </w:p>
    <w:p w14:paraId="35B1A2D3" w14:textId="77777777" w:rsidR="00AD6A42" w:rsidRDefault="00AD6A42" w:rsidP="00AD6A42">
      <w:pPr>
        <w:autoSpaceDE w:val="0"/>
        <w:autoSpaceDN w:val="0"/>
        <w:adjustRightInd w:val="0"/>
        <w:spacing w:after="0" w:line="240" w:lineRule="auto"/>
        <w:rPr>
          <w:rFonts w:ascii="Times New Roman" w:hAnsi="Times New Roman" w:cs="Times New Roman"/>
          <w:color w:val="131413"/>
          <w:sz w:val="24"/>
          <w:szCs w:val="24"/>
        </w:rPr>
      </w:pPr>
      <w:r w:rsidRPr="00F27C13">
        <w:rPr>
          <w:rFonts w:ascii="Times New Roman" w:hAnsi="Times New Roman" w:cs="Times New Roman"/>
          <w:color w:val="131413"/>
          <w:sz w:val="24"/>
          <w:szCs w:val="24"/>
        </w:rPr>
        <w:t xml:space="preserve">Vries, D. A., Peter, J,. and Nikken, P. (2014) ‘The Effect of Social Network Site Use on Appearance Investment and Desire for Cosmetic Surgery Among Adolescent Boys and Girls’, </w:t>
      </w:r>
      <w:r w:rsidRPr="00F27C13">
        <w:rPr>
          <w:rFonts w:ascii="Times New Roman" w:hAnsi="Times New Roman" w:cs="Times New Roman"/>
          <w:i/>
          <w:iCs/>
          <w:color w:val="131413"/>
          <w:sz w:val="24"/>
          <w:szCs w:val="24"/>
        </w:rPr>
        <w:t>Sex Roles</w:t>
      </w:r>
      <w:r w:rsidRPr="00F27C13">
        <w:rPr>
          <w:rFonts w:ascii="Times New Roman" w:hAnsi="Times New Roman" w:cs="Times New Roman"/>
          <w:color w:val="131413"/>
          <w:sz w:val="24"/>
          <w:szCs w:val="24"/>
        </w:rPr>
        <w:t>, 71, pp. 83–295. doi: 10.1007/s11199-014-0412-6</w:t>
      </w:r>
    </w:p>
    <w:p w14:paraId="7AC03C3C" w14:textId="77777777" w:rsidR="00AD6A42" w:rsidRPr="00F27C13" w:rsidRDefault="00AD6A42" w:rsidP="00AD6A42">
      <w:pPr>
        <w:autoSpaceDE w:val="0"/>
        <w:autoSpaceDN w:val="0"/>
        <w:adjustRightInd w:val="0"/>
        <w:spacing w:after="0" w:line="240" w:lineRule="auto"/>
        <w:rPr>
          <w:rFonts w:ascii="Times New Roman" w:hAnsi="Times New Roman" w:cs="Times New Roman"/>
          <w:color w:val="131413"/>
          <w:sz w:val="24"/>
          <w:szCs w:val="24"/>
        </w:rPr>
      </w:pPr>
    </w:p>
    <w:p w14:paraId="3BD3C3DB" w14:textId="77777777" w:rsidR="00AD6A42" w:rsidRDefault="00AD6A42" w:rsidP="00AD6A42">
      <w:pPr>
        <w:autoSpaceDE w:val="0"/>
        <w:autoSpaceDN w:val="0"/>
        <w:adjustRightInd w:val="0"/>
        <w:spacing w:after="0" w:line="240" w:lineRule="auto"/>
        <w:rPr>
          <w:rStyle w:val="Hyperlink"/>
          <w:rFonts w:ascii="Times New Roman" w:hAnsi="Times New Roman" w:cs="Times New Roman"/>
          <w:sz w:val="24"/>
          <w:szCs w:val="24"/>
        </w:rPr>
      </w:pPr>
      <w:r w:rsidRPr="00500A1A">
        <w:rPr>
          <w:rStyle w:val="Hyperlink"/>
          <w:rFonts w:ascii="Times New Roman" w:hAnsi="Times New Roman" w:cs="Times New Roman"/>
          <w:color w:val="000000" w:themeColor="text1"/>
          <w:sz w:val="24"/>
          <w:szCs w:val="24"/>
          <w:u w:val="none"/>
        </w:rPr>
        <w:t>Walker, T. (2012) ‘</w:t>
      </w:r>
      <w:r w:rsidRPr="00B81E48">
        <w:rPr>
          <w:rFonts w:ascii="Times New Roman" w:hAnsi="Times New Roman" w:cs="Times New Roman"/>
          <w:color w:val="222222"/>
          <w:sz w:val="24"/>
          <w:szCs w:val="24"/>
          <w:shd w:val="clear" w:color="auto" w:fill="FFFFFF"/>
        </w:rPr>
        <w:t xml:space="preserve">Society: The only way is Finland’, </w:t>
      </w:r>
      <w:r w:rsidRPr="00B81E48">
        <w:rPr>
          <w:rFonts w:ascii="Times New Roman" w:hAnsi="Times New Roman" w:cs="Times New Roman"/>
          <w:i/>
          <w:iCs/>
          <w:color w:val="222222"/>
          <w:sz w:val="24"/>
          <w:szCs w:val="24"/>
          <w:shd w:val="clear" w:color="auto" w:fill="FFFFFF"/>
        </w:rPr>
        <w:t xml:space="preserve">Independent, </w:t>
      </w:r>
      <w:r w:rsidRPr="00B81E48">
        <w:rPr>
          <w:rFonts w:ascii="Times New Roman" w:hAnsi="Times New Roman" w:cs="Times New Roman"/>
          <w:color w:val="222222"/>
          <w:sz w:val="24"/>
          <w:szCs w:val="24"/>
          <w:shd w:val="clear" w:color="auto" w:fill="FFFFFF"/>
        </w:rPr>
        <w:t>23 May. Available at:</w:t>
      </w:r>
      <w:r w:rsidRPr="00B81E48">
        <w:rPr>
          <w:rStyle w:val="Hyperlink"/>
          <w:rFonts w:ascii="Times New Roman" w:hAnsi="Times New Roman" w:cs="Times New Roman"/>
          <w:sz w:val="24"/>
          <w:szCs w:val="24"/>
        </w:rPr>
        <w:t xml:space="preserve"> </w:t>
      </w:r>
      <w:hyperlink r:id="rId58" w:history="1">
        <w:r w:rsidRPr="00B81E48">
          <w:rPr>
            <w:rStyle w:val="Hyperlink"/>
            <w:rFonts w:ascii="Times New Roman" w:hAnsi="Times New Roman" w:cs="Times New Roman"/>
            <w:sz w:val="24"/>
            <w:szCs w:val="24"/>
          </w:rPr>
          <w:t>https://www.independent.co.uk/news/uk/politics/society-the-only-way-is-finland-7778796.html</w:t>
        </w:r>
      </w:hyperlink>
      <w:r w:rsidRPr="00B81E48">
        <w:rPr>
          <w:rStyle w:val="Hyperlink"/>
          <w:rFonts w:ascii="Times New Roman" w:hAnsi="Times New Roman" w:cs="Times New Roman"/>
          <w:sz w:val="24"/>
          <w:szCs w:val="24"/>
        </w:rPr>
        <w:t xml:space="preserve"> </w:t>
      </w:r>
      <w:r w:rsidRPr="00500A1A">
        <w:rPr>
          <w:rStyle w:val="Hyperlink"/>
          <w:rFonts w:ascii="Times New Roman" w:hAnsi="Times New Roman" w:cs="Times New Roman"/>
          <w:color w:val="000000" w:themeColor="text1"/>
          <w:sz w:val="24"/>
          <w:szCs w:val="24"/>
          <w:u w:val="none"/>
        </w:rPr>
        <w:t>(Accessed: 14 November 2019).</w:t>
      </w:r>
      <w:r w:rsidRPr="00500A1A">
        <w:rPr>
          <w:rStyle w:val="Hyperlink"/>
          <w:rFonts w:ascii="Times New Roman" w:hAnsi="Times New Roman" w:cs="Times New Roman"/>
          <w:color w:val="000000" w:themeColor="text1"/>
          <w:sz w:val="24"/>
          <w:szCs w:val="24"/>
        </w:rPr>
        <w:t xml:space="preserve"> </w:t>
      </w:r>
    </w:p>
    <w:p w14:paraId="460D7E5A" w14:textId="77777777" w:rsidR="00AD6A42" w:rsidRPr="00B81E48" w:rsidRDefault="00AD6A42" w:rsidP="00AD6A42">
      <w:pPr>
        <w:autoSpaceDE w:val="0"/>
        <w:autoSpaceDN w:val="0"/>
        <w:adjustRightInd w:val="0"/>
        <w:spacing w:after="0" w:line="240" w:lineRule="auto"/>
        <w:rPr>
          <w:rStyle w:val="Hyperlink"/>
          <w:rFonts w:ascii="Times New Roman" w:hAnsi="Times New Roman" w:cs="Times New Roman"/>
          <w:sz w:val="24"/>
          <w:szCs w:val="24"/>
        </w:rPr>
      </w:pPr>
    </w:p>
    <w:p w14:paraId="0EB51BB7" w14:textId="77777777" w:rsidR="00AD6A42" w:rsidRPr="00B81E48" w:rsidRDefault="00AD6A42" w:rsidP="00AD6A42">
      <w:pPr>
        <w:tabs>
          <w:tab w:val="left" w:pos="1570"/>
        </w:tabs>
        <w:rPr>
          <w:rStyle w:val="Hyperlink"/>
          <w:rFonts w:ascii="Times New Roman" w:hAnsi="Times New Roman" w:cs="Times New Roman"/>
          <w:sz w:val="24"/>
          <w:szCs w:val="24"/>
        </w:rPr>
      </w:pPr>
      <w:r w:rsidRPr="00B81E48">
        <w:rPr>
          <w:rFonts w:ascii="Times New Roman" w:hAnsi="Times New Roman" w:cs="Times New Roman"/>
          <w:sz w:val="24"/>
          <w:szCs w:val="24"/>
        </w:rPr>
        <w:t xml:space="preserve">Welsh Government (No date) </w:t>
      </w:r>
      <w:r w:rsidRPr="00B81E48">
        <w:rPr>
          <w:rFonts w:ascii="Times New Roman" w:hAnsi="Times New Roman" w:cs="Times New Roman"/>
          <w:i/>
          <w:iCs/>
          <w:sz w:val="24"/>
          <w:szCs w:val="24"/>
        </w:rPr>
        <w:t xml:space="preserve">Education is Changing. </w:t>
      </w:r>
      <w:r w:rsidRPr="00B81E48">
        <w:rPr>
          <w:rFonts w:ascii="Times New Roman" w:hAnsi="Times New Roman" w:cs="Times New Roman"/>
          <w:sz w:val="24"/>
          <w:szCs w:val="24"/>
        </w:rPr>
        <w:t>Available at:</w:t>
      </w:r>
      <w:r w:rsidRPr="00B81E48">
        <w:rPr>
          <w:rFonts w:ascii="Times New Roman" w:hAnsi="Times New Roman" w:cs="Times New Roman"/>
          <w:i/>
          <w:iCs/>
          <w:sz w:val="24"/>
          <w:szCs w:val="24"/>
        </w:rPr>
        <w:t xml:space="preserve"> </w:t>
      </w:r>
      <w:hyperlink r:id="rId59" w:history="1">
        <w:r w:rsidRPr="00B81E48">
          <w:rPr>
            <w:rStyle w:val="Hyperlink"/>
            <w:rFonts w:ascii="Times New Roman" w:hAnsi="Times New Roman" w:cs="Times New Roman"/>
            <w:sz w:val="24"/>
            <w:szCs w:val="24"/>
          </w:rPr>
          <w:t>https://gov.wales/education-changing</w:t>
        </w:r>
      </w:hyperlink>
      <w:r w:rsidRPr="00B81E48">
        <w:rPr>
          <w:rFonts w:ascii="Times New Roman" w:hAnsi="Times New Roman" w:cs="Times New Roman"/>
          <w:sz w:val="24"/>
          <w:szCs w:val="24"/>
        </w:rPr>
        <w:t xml:space="preserve"> (Accessed: 24 November 2019).</w:t>
      </w:r>
    </w:p>
    <w:p w14:paraId="54F4E6DD"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WHO (No date) </w:t>
      </w:r>
      <w:r w:rsidRPr="00B81E48">
        <w:rPr>
          <w:rFonts w:ascii="Times New Roman" w:hAnsi="Times New Roman" w:cs="Times New Roman"/>
          <w:i/>
          <w:iCs/>
          <w:sz w:val="24"/>
          <w:szCs w:val="24"/>
        </w:rPr>
        <w:t>What are social determinants of health?</w:t>
      </w:r>
      <w:r w:rsidRPr="00B81E48">
        <w:rPr>
          <w:rFonts w:ascii="Times New Roman" w:hAnsi="Times New Roman" w:cs="Times New Roman"/>
          <w:sz w:val="24"/>
          <w:szCs w:val="24"/>
        </w:rPr>
        <w:t xml:space="preserve"> Available at: </w:t>
      </w:r>
      <w:r w:rsidRPr="00B81E48">
        <w:rPr>
          <w:rFonts w:ascii="Times New Roman" w:hAnsi="Times New Roman" w:cs="Times New Roman"/>
          <w:color w:val="4472C4" w:themeColor="accent1"/>
          <w:sz w:val="24"/>
          <w:szCs w:val="24"/>
          <w:u w:val="single"/>
        </w:rPr>
        <w:t xml:space="preserve">who.int/social_determinants/sdh_definition/en/ </w:t>
      </w:r>
      <w:r w:rsidRPr="00B81E48">
        <w:rPr>
          <w:rFonts w:ascii="Times New Roman" w:hAnsi="Times New Roman" w:cs="Times New Roman"/>
          <w:sz w:val="24"/>
          <w:szCs w:val="24"/>
        </w:rPr>
        <w:t>(Accessed: 19 November 2019).</w:t>
      </w:r>
    </w:p>
    <w:p w14:paraId="52498CA4"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WHO, &amp; Calouste Gulbenkian Foundation. (2014). </w:t>
      </w:r>
      <w:r w:rsidRPr="00B81E48">
        <w:rPr>
          <w:rFonts w:ascii="Times New Roman" w:hAnsi="Times New Roman" w:cs="Times New Roman"/>
          <w:i/>
          <w:iCs/>
          <w:sz w:val="24"/>
          <w:szCs w:val="24"/>
        </w:rPr>
        <w:t>Social determinants of mental health.</w:t>
      </w:r>
      <w:r w:rsidRPr="00B81E48">
        <w:rPr>
          <w:rFonts w:ascii="Times New Roman" w:hAnsi="Times New Roman" w:cs="Times New Roman"/>
          <w:sz w:val="24"/>
          <w:szCs w:val="24"/>
        </w:rPr>
        <w:t xml:space="preserve"> Available at: </w:t>
      </w:r>
      <w:r w:rsidRPr="00B81E48">
        <w:rPr>
          <w:rFonts w:ascii="Times New Roman" w:hAnsi="Times New Roman" w:cs="Times New Roman"/>
          <w:color w:val="4472C4" w:themeColor="accent1"/>
          <w:sz w:val="24"/>
          <w:szCs w:val="24"/>
          <w:u w:val="single"/>
        </w:rPr>
        <w:t xml:space="preserve">who.int/social_determinants/sdh_definition/en/ </w:t>
      </w:r>
      <w:r w:rsidRPr="00B81E48">
        <w:rPr>
          <w:rFonts w:ascii="Times New Roman" w:hAnsi="Times New Roman" w:cs="Times New Roman"/>
          <w:sz w:val="24"/>
          <w:szCs w:val="24"/>
        </w:rPr>
        <w:t>(Accessed: 19 November 2019).</w:t>
      </w:r>
    </w:p>
    <w:p w14:paraId="6AA5600B" w14:textId="77777777" w:rsidR="00AD6A42" w:rsidRPr="00B81E48" w:rsidRDefault="00AD6A42" w:rsidP="00AD6A42">
      <w:pPr>
        <w:tabs>
          <w:tab w:val="left" w:pos="1570"/>
        </w:tabs>
        <w:rPr>
          <w:rStyle w:val="Hyperlink"/>
          <w:rFonts w:ascii="Times New Roman" w:hAnsi="Times New Roman" w:cs="Times New Roman"/>
          <w:sz w:val="24"/>
          <w:szCs w:val="24"/>
        </w:rPr>
      </w:pPr>
      <w:r w:rsidRPr="00B81E48">
        <w:rPr>
          <w:rFonts w:ascii="Times New Roman" w:hAnsi="Times New Roman" w:cs="Times New Roman"/>
          <w:sz w:val="24"/>
          <w:szCs w:val="24"/>
        </w:rPr>
        <w:t xml:space="preserve">Willis, A. (2017) </w:t>
      </w:r>
      <w:r w:rsidRPr="00B81E48">
        <w:rPr>
          <w:rFonts w:ascii="Times New Roman" w:hAnsi="Times New Roman" w:cs="Times New Roman"/>
          <w:i/>
          <w:iCs/>
          <w:color w:val="333333"/>
          <w:sz w:val="24"/>
          <w:szCs w:val="24"/>
          <w:shd w:val="clear" w:color="auto" w:fill="FFFFFF"/>
        </w:rPr>
        <w:t xml:space="preserve">6 Ways Social Media Changed the Way We Communicate. </w:t>
      </w:r>
      <w:r w:rsidRPr="00B81E48">
        <w:rPr>
          <w:rFonts w:ascii="Times New Roman" w:hAnsi="Times New Roman" w:cs="Times New Roman"/>
          <w:color w:val="333333"/>
          <w:sz w:val="24"/>
          <w:szCs w:val="24"/>
          <w:shd w:val="clear" w:color="auto" w:fill="FFFFFF"/>
        </w:rPr>
        <w:t>Available at:</w:t>
      </w:r>
      <w:r w:rsidRPr="00B81E48">
        <w:rPr>
          <w:rFonts w:ascii="Times New Roman" w:hAnsi="Times New Roman" w:cs="Times New Roman"/>
          <w:sz w:val="24"/>
          <w:szCs w:val="24"/>
        </w:rPr>
        <w:t xml:space="preserve"> </w:t>
      </w:r>
      <w:hyperlink r:id="rId60" w:history="1">
        <w:r w:rsidRPr="00B81E48">
          <w:rPr>
            <w:rStyle w:val="Hyperlink"/>
            <w:rFonts w:ascii="Times New Roman" w:hAnsi="Times New Roman" w:cs="Times New Roman"/>
            <w:sz w:val="24"/>
            <w:szCs w:val="24"/>
          </w:rPr>
          <w:t>https://circaedu.com/hemj/how-social-media-changed-the-way-we-communicate/</w:t>
        </w:r>
      </w:hyperlink>
      <w:r w:rsidRPr="00B81E48">
        <w:rPr>
          <w:rStyle w:val="Hyperlink"/>
          <w:rFonts w:ascii="Times New Roman" w:hAnsi="Times New Roman" w:cs="Times New Roman"/>
          <w:sz w:val="24"/>
          <w:szCs w:val="24"/>
        </w:rPr>
        <w:t>] (Accessed: 20 November 2019).</w:t>
      </w:r>
    </w:p>
    <w:p w14:paraId="6562787C"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Wired Gov. (2017) </w:t>
      </w:r>
      <w:r w:rsidRPr="00B81E48">
        <w:rPr>
          <w:rFonts w:ascii="Times New Roman" w:hAnsi="Times New Roman" w:cs="Times New Roman"/>
          <w:i/>
          <w:iCs/>
          <w:color w:val="000000"/>
          <w:sz w:val="24"/>
          <w:szCs w:val="24"/>
          <w:shd w:val="clear" w:color="auto" w:fill="FFFFFF"/>
        </w:rPr>
        <w:t>Pupils should have more time for well-being, say MPs.</w:t>
      </w:r>
      <w:r w:rsidRPr="00B81E48">
        <w:rPr>
          <w:rFonts w:ascii="Times New Roman" w:hAnsi="Times New Roman" w:cs="Times New Roman"/>
          <w:sz w:val="24"/>
          <w:szCs w:val="24"/>
        </w:rPr>
        <w:t xml:space="preserve"> Available at:  </w:t>
      </w:r>
      <w:hyperlink r:id="rId61" w:history="1">
        <w:r w:rsidRPr="00B0048D">
          <w:rPr>
            <w:rStyle w:val="Hyperlink"/>
            <w:rFonts w:ascii="Times New Roman" w:hAnsi="Times New Roman" w:cs="Times New Roman"/>
            <w:sz w:val="24"/>
            <w:szCs w:val="24"/>
          </w:rPr>
          <w:t>https://www.wired-gov.net/wg/news.nsf/articles/Pupils+should+have+more+time+for+wellbeing+say+MPs+03052017131500</w:t>
        </w:r>
      </w:hyperlink>
      <w:r w:rsidRPr="00B81E48">
        <w:rPr>
          <w:rFonts w:ascii="Times New Roman" w:hAnsi="Times New Roman" w:cs="Times New Roman"/>
          <w:sz w:val="24"/>
          <w:szCs w:val="24"/>
        </w:rPr>
        <w:t xml:space="preserve"> (Accessed: 11 November 2019).</w:t>
      </w:r>
    </w:p>
    <w:p w14:paraId="0DB51BDF" w14:textId="77777777" w:rsidR="00AD6A42" w:rsidRPr="00B81E48" w:rsidRDefault="00AD6A42" w:rsidP="00AD6A42">
      <w:pPr>
        <w:rPr>
          <w:rFonts w:ascii="Times New Roman" w:hAnsi="Times New Roman" w:cs="Times New Roman"/>
          <w:sz w:val="24"/>
          <w:szCs w:val="24"/>
        </w:rPr>
      </w:pPr>
      <w:r w:rsidRPr="00B81E48">
        <w:rPr>
          <w:rFonts w:ascii="Times New Roman" w:hAnsi="Times New Roman" w:cs="Times New Roman"/>
          <w:sz w:val="24"/>
          <w:szCs w:val="24"/>
        </w:rPr>
        <w:t xml:space="preserve">Wright, N. and Forbes, D. (2016) ‘Twitter in Education’, </w:t>
      </w:r>
      <w:r w:rsidRPr="00B81E48">
        <w:rPr>
          <w:rFonts w:ascii="Times New Roman" w:hAnsi="Times New Roman" w:cs="Times New Roman"/>
          <w:i/>
          <w:iCs/>
          <w:sz w:val="24"/>
          <w:szCs w:val="24"/>
        </w:rPr>
        <w:t xml:space="preserve">E-Learning and Digital Media, </w:t>
      </w:r>
      <w:r w:rsidRPr="00B81E48">
        <w:rPr>
          <w:rFonts w:ascii="Times New Roman" w:hAnsi="Times New Roman" w:cs="Times New Roman"/>
          <w:sz w:val="24"/>
          <w:szCs w:val="24"/>
        </w:rPr>
        <w:t>13(1-2), pp. 3-4, doi: 10.1177/2042753016666424</w:t>
      </w:r>
    </w:p>
    <w:p w14:paraId="043390D2" w14:textId="6EBC6BD3" w:rsidR="00F306E6" w:rsidRPr="00C73515" w:rsidRDefault="00F306E6" w:rsidP="00C73515">
      <w:pPr>
        <w:jc w:val="both"/>
        <w:rPr>
          <w:rFonts w:ascii="Times New Roman" w:hAnsi="Times New Roman" w:cs="Times New Roman"/>
          <w:color w:val="FF0000"/>
          <w:sz w:val="24"/>
          <w:szCs w:val="24"/>
        </w:rPr>
      </w:pPr>
    </w:p>
    <w:sectPr w:rsidR="00F306E6" w:rsidRPr="00C73515">
      <w:head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49E9C" w14:textId="77777777" w:rsidR="008974AC" w:rsidRDefault="008974AC" w:rsidP="00BA7A16">
      <w:pPr>
        <w:spacing w:after="0" w:line="240" w:lineRule="auto"/>
      </w:pPr>
      <w:r>
        <w:separator/>
      </w:r>
    </w:p>
  </w:endnote>
  <w:endnote w:type="continuationSeparator" w:id="0">
    <w:p w14:paraId="1DDE7D9D" w14:textId="77777777" w:rsidR="008974AC" w:rsidRDefault="008974AC" w:rsidP="00BA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yntax">
    <w:altName w:val="Cambria"/>
    <w:panose1 w:val="00000000000000000000"/>
    <w:charset w:val="00"/>
    <w:family w:val="roman"/>
    <w:notTrueType/>
    <w:pitch w:val="default"/>
    <w:sig w:usb0="00000003" w:usb1="00000000" w:usb2="00000000" w:usb3="00000000" w:csb0="00000001" w:csb1="00000000"/>
  </w:font>
  <w:font w:name="AdvP403A40">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5CE13" w14:textId="77777777" w:rsidR="008974AC" w:rsidRDefault="008974AC" w:rsidP="00BA7A16">
      <w:pPr>
        <w:spacing w:after="0" w:line="240" w:lineRule="auto"/>
      </w:pPr>
      <w:r>
        <w:separator/>
      </w:r>
    </w:p>
  </w:footnote>
  <w:footnote w:type="continuationSeparator" w:id="0">
    <w:p w14:paraId="54952E0A" w14:textId="77777777" w:rsidR="008974AC" w:rsidRDefault="008974AC" w:rsidP="00BA7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C5BDB" w14:textId="3AC6874F" w:rsidR="006E5C25" w:rsidRDefault="006E5C25">
    <w:pPr>
      <w:pStyle w:val="Header"/>
    </w:pPr>
    <w:r>
      <w:t>1600054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83A1F"/>
    <w:multiLevelType w:val="hybridMultilevel"/>
    <w:tmpl w:val="C30AECD0"/>
    <w:lvl w:ilvl="0" w:tplc="B186E4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E291F"/>
    <w:multiLevelType w:val="hybridMultilevel"/>
    <w:tmpl w:val="A7E0E550"/>
    <w:lvl w:ilvl="0" w:tplc="AB14A9B4">
      <w:start w:val="1"/>
      <w:numFmt w:val="bullet"/>
      <w:lvlText w:val="•"/>
      <w:lvlJc w:val="left"/>
      <w:pPr>
        <w:tabs>
          <w:tab w:val="num" w:pos="720"/>
        </w:tabs>
        <w:ind w:left="720" w:hanging="360"/>
      </w:pPr>
      <w:rPr>
        <w:rFonts w:ascii="Arial" w:hAnsi="Arial" w:hint="default"/>
      </w:rPr>
    </w:lvl>
    <w:lvl w:ilvl="1" w:tplc="DE14213A" w:tentative="1">
      <w:start w:val="1"/>
      <w:numFmt w:val="bullet"/>
      <w:lvlText w:val="•"/>
      <w:lvlJc w:val="left"/>
      <w:pPr>
        <w:tabs>
          <w:tab w:val="num" w:pos="1440"/>
        </w:tabs>
        <w:ind w:left="1440" w:hanging="360"/>
      </w:pPr>
      <w:rPr>
        <w:rFonts w:ascii="Arial" w:hAnsi="Arial" w:hint="default"/>
      </w:rPr>
    </w:lvl>
    <w:lvl w:ilvl="2" w:tplc="0BCAAA2E" w:tentative="1">
      <w:start w:val="1"/>
      <w:numFmt w:val="bullet"/>
      <w:lvlText w:val="•"/>
      <w:lvlJc w:val="left"/>
      <w:pPr>
        <w:tabs>
          <w:tab w:val="num" w:pos="2160"/>
        </w:tabs>
        <w:ind w:left="2160" w:hanging="360"/>
      </w:pPr>
      <w:rPr>
        <w:rFonts w:ascii="Arial" w:hAnsi="Arial" w:hint="default"/>
      </w:rPr>
    </w:lvl>
    <w:lvl w:ilvl="3" w:tplc="3E0E297E" w:tentative="1">
      <w:start w:val="1"/>
      <w:numFmt w:val="bullet"/>
      <w:lvlText w:val="•"/>
      <w:lvlJc w:val="left"/>
      <w:pPr>
        <w:tabs>
          <w:tab w:val="num" w:pos="2880"/>
        </w:tabs>
        <w:ind w:left="2880" w:hanging="360"/>
      </w:pPr>
      <w:rPr>
        <w:rFonts w:ascii="Arial" w:hAnsi="Arial" w:hint="default"/>
      </w:rPr>
    </w:lvl>
    <w:lvl w:ilvl="4" w:tplc="10421710" w:tentative="1">
      <w:start w:val="1"/>
      <w:numFmt w:val="bullet"/>
      <w:lvlText w:val="•"/>
      <w:lvlJc w:val="left"/>
      <w:pPr>
        <w:tabs>
          <w:tab w:val="num" w:pos="3600"/>
        </w:tabs>
        <w:ind w:left="3600" w:hanging="360"/>
      </w:pPr>
      <w:rPr>
        <w:rFonts w:ascii="Arial" w:hAnsi="Arial" w:hint="default"/>
      </w:rPr>
    </w:lvl>
    <w:lvl w:ilvl="5" w:tplc="02EC6F56" w:tentative="1">
      <w:start w:val="1"/>
      <w:numFmt w:val="bullet"/>
      <w:lvlText w:val="•"/>
      <w:lvlJc w:val="left"/>
      <w:pPr>
        <w:tabs>
          <w:tab w:val="num" w:pos="4320"/>
        </w:tabs>
        <w:ind w:left="4320" w:hanging="360"/>
      </w:pPr>
      <w:rPr>
        <w:rFonts w:ascii="Arial" w:hAnsi="Arial" w:hint="default"/>
      </w:rPr>
    </w:lvl>
    <w:lvl w:ilvl="6" w:tplc="930A5A10" w:tentative="1">
      <w:start w:val="1"/>
      <w:numFmt w:val="bullet"/>
      <w:lvlText w:val="•"/>
      <w:lvlJc w:val="left"/>
      <w:pPr>
        <w:tabs>
          <w:tab w:val="num" w:pos="5040"/>
        </w:tabs>
        <w:ind w:left="5040" w:hanging="360"/>
      </w:pPr>
      <w:rPr>
        <w:rFonts w:ascii="Arial" w:hAnsi="Arial" w:hint="default"/>
      </w:rPr>
    </w:lvl>
    <w:lvl w:ilvl="7" w:tplc="818EB1FA" w:tentative="1">
      <w:start w:val="1"/>
      <w:numFmt w:val="bullet"/>
      <w:lvlText w:val="•"/>
      <w:lvlJc w:val="left"/>
      <w:pPr>
        <w:tabs>
          <w:tab w:val="num" w:pos="5760"/>
        </w:tabs>
        <w:ind w:left="5760" w:hanging="360"/>
      </w:pPr>
      <w:rPr>
        <w:rFonts w:ascii="Arial" w:hAnsi="Arial" w:hint="default"/>
      </w:rPr>
    </w:lvl>
    <w:lvl w:ilvl="8" w:tplc="559C9E7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5BF"/>
    <w:rsid w:val="000001D2"/>
    <w:rsid w:val="000010EC"/>
    <w:rsid w:val="00001AE8"/>
    <w:rsid w:val="00005327"/>
    <w:rsid w:val="00006532"/>
    <w:rsid w:val="00006A3D"/>
    <w:rsid w:val="000105E6"/>
    <w:rsid w:val="00012E45"/>
    <w:rsid w:val="000131E6"/>
    <w:rsid w:val="00015BF2"/>
    <w:rsid w:val="0001717C"/>
    <w:rsid w:val="000172A2"/>
    <w:rsid w:val="00017982"/>
    <w:rsid w:val="000237CE"/>
    <w:rsid w:val="000237EA"/>
    <w:rsid w:val="000241CB"/>
    <w:rsid w:val="00025008"/>
    <w:rsid w:val="0002659A"/>
    <w:rsid w:val="000304B6"/>
    <w:rsid w:val="000322A5"/>
    <w:rsid w:val="00032585"/>
    <w:rsid w:val="000332D3"/>
    <w:rsid w:val="00033638"/>
    <w:rsid w:val="000337DF"/>
    <w:rsid w:val="000372A3"/>
    <w:rsid w:val="00037336"/>
    <w:rsid w:val="000377FE"/>
    <w:rsid w:val="00037EC8"/>
    <w:rsid w:val="0004060D"/>
    <w:rsid w:val="00041312"/>
    <w:rsid w:val="000415DA"/>
    <w:rsid w:val="00044A65"/>
    <w:rsid w:val="000465E8"/>
    <w:rsid w:val="0004696F"/>
    <w:rsid w:val="00047D72"/>
    <w:rsid w:val="0005064E"/>
    <w:rsid w:val="0005083F"/>
    <w:rsid w:val="00051885"/>
    <w:rsid w:val="000523FB"/>
    <w:rsid w:val="00053161"/>
    <w:rsid w:val="00055170"/>
    <w:rsid w:val="00057A39"/>
    <w:rsid w:val="0006119B"/>
    <w:rsid w:val="000652BB"/>
    <w:rsid w:val="00065B95"/>
    <w:rsid w:val="00067BEC"/>
    <w:rsid w:val="0007302A"/>
    <w:rsid w:val="00073B92"/>
    <w:rsid w:val="00074094"/>
    <w:rsid w:val="00074AF5"/>
    <w:rsid w:val="000763B9"/>
    <w:rsid w:val="00076B38"/>
    <w:rsid w:val="00076D0E"/>
    <w:rsid w:val="000776DB"/>
    <w:rsid w:val="00077AA3"/>
    <w:rsid w:val="00080205"/>
    <w:rsid w:val="00083185"/>
    <w:rsid w:val="000836DD"/>
    <w:rsid w:val="00084AE4"/>
    <w:rsid w:val="00086C82"/>
    <w:rsid w:val="0008719C"/>
    <w:rsid w:val="00090955"/>
    <w:rsid w:val="00090B02"/>
    <w:rsid w:val="000974C7"/>
    <w:rsid w:val="000A0288"/>
    <w:rsid w:val="000A2CA8"/>
    <w:rsid w:val="000A312B"/>
    <w:rsid w:val="000A33B8"/>
    <w:rsid w:val="000A6F26"/>
    <w:rsid w:val="000A7013"/>
    <w:rsid w:val="000B0083"/>
    <w:rsid w:val="000B04D4"/>
    <w:rsid w:val="000B0DC3"/>
    <w:rsid w:val="000B113B"/>
    <w:rsid w:val="000B322C"/>
    <w:rsid w:val="000B47A9"/>
    <w:rsid w:val="000B56CE"/>
    <w:rsid w:val="000B73BC"/>
    <w:rsid w:val="000B7B4F"/>
    <w:rsid w:val="000C0B4C"/>
    <w:rsid w:val="000C106C"/>
    <w:rsid w:val="000C1468"/>
    <w:rsid w:val="000C2965"/>
    <w:rsid w:val="000C49EA"/>
    <w:rsid w:val="000C65D6"/>
    <w:rsid w:val="000C6BCC"/>
    <w:rsid w:val="000C6C2F"/>
    <w:rsid w:val="000C71DB"/>
    <w:rsid w:val="000C7959"/>
    <w:rsid w:val="000C7AC5"/>
    <w:rsid w:val="000D0FD6"/>
    <w:rsid w:val="000D1691"/>
    <w:rsid w:val="000D28D9"/>
    <w:rsid w:val="000D28FE"/>
    <w:rsid w:val="000D2932"/>
    <w:rsid w:val="000D35AF"/>
    <w:rsid w:val="000D3888"/>
    <w:rsid w:val="000D3AB9"/>
    <w:rsid w:val="000D584B"/>
    <w:rsid w:val="000D643E"/>
    <w:rsid w:val="000D70AD"/>
    <w:rsid w:val="000E1AF7"/>
    <w:rsid w:val="000E2F36"/>
    <w:rsid w:val="000E3291"/>
    <w:rsid w:val="000E39CC"/>
    <w:rsid w:val="000E67D4"/>
    <w:rsid w:val="000E6A32"/>
    <w:rsid w:val="000E6ACF"/>
    <w:rsid w:val="000E7ADD"/>
    <w:rsid w:val="000F043F"/>
    <w:rsid w:val="000F170E"/>
    <w:rsid w:val="000F1F18"/>
    <w:rsid w:val="000F3F1C"/>
    <w:rsid w:val="000F526B"/>
    <w:rsid w:val="00100556"/>
    <w:rsid w:val="00100946"/>
    <w:rsid w:val="0010152C"/>
    <w:rsid w:val="0010323A"/>
    <w:rsid w:val="0010397F"/>
    <w:rsid w:val="001046AD"/>
    <w:rsid w:val="0010471E"/>
    <w:rsid w:val="0010614F"/>
    <w:rsid w:val="001129F8"/>
    <w:rsid w:val="001155AA"/>
    <w:rsid w:val="00120BE0"/>
    <w:rsid w:val="001217B3"/>
    <w:rsid w:val="001220E5"/>
    <w:rsid w:val="00123471"/>
    <w:rsid w:val="001234F7"/>
    <w:rsid w:val="00125D5E"/>
    <w:rsid w:val="001261AE"/>
    <w:rsid w:val="00126346"/>
    <w:rsid w:val="0012664D"/>
    <w:rsid w:val="00127454"/>
    <w:rsid w:val="00127761"/>
    <w:rsid w:val="00130288"/>
    <w:rsid w:val="0013138D"/>
    <w:rsid w:val="00131D7B"/>
    <w:rsid w:val="001324DE"/>
    <w:rsid w:val="00134BA2"/>
    <w:rsid w:val="00134C27"/>
    <w:rsid w:val="0013510B"/>
    <w:rsid w:val="00135170"/>
    <w:rsid w:val="00136C25"/>
    <w:rsid w:val="00137B04"/>
    <w:rsid w:val="00140064"/>
    <w:rsid w:val="0014125A"/>
    <w:rsid w:val="00142C41"/>
    <w:rsid w:val="00142C4A"/>
    <w:rsid w:val="00142CDE"/>
    <w:rsid w:val="00142DB6"/>
    <w:rsid w:val="001456FE"/>
    <w:rsid w:val="00146052"/>
    <w:rsid w:val="0014639B"/>
    <w:rsid w:val="00146893"/>
    <w:rsid w:val="00150E2F"/>
    <w:rsid w:val="001513FF"/>
    <w:rsid w:val="001525E7"/>
    <w:rsid w:val="0015260F"/>
    <w:rsid w:val="00152EDE"/>
    <w:rsid w:val="001558AF"/>
    <w:rsid w:val="0015790A"/>
    <w:rsid w:val="00160D09"/>
    <w:rsid w:val="00161798"/>
    <w:rsid w:val="0016197D"/>
    <w:rsid w:val="00161AAF"/>
    <w:rsid w:val="00161AE4"/>
    <w:rsid w:val="0016342E"/>
    <w:rsid w:val="001654C0"/>
    <w:rsid w:val="00165D85"/>
    <w:rsid w:val="00165EEF"/>
    <w:rsid w:val="00166415"/>
    <w:rsid w:val="001729F2"/>
    <w:rsid w:val="00173A7F"/>
    <w:rsid w:val="00174C37"/>
    <w:rsid w:val="00174F49"/>
    <w:rsid w:val="00175856"/>
    <w:rsid w:val="00175C61"/>
    <w:rsid w:val="00175E1C"/>
    <w:rsid w:val="00177FDD"/>
    <w:rsid w:val="00182477"/>
    <w:rsid w:val="001840A3"/>
    <w:rsid w:val="00184B96"/>
    <w:rsid w:val="0018594E"/>
    <w:rsid w:val="001859F7"/>
    <w:rsid w:val="00190CA3"/>
    <w:rsid w:val="0019299C"/>
    <w:rsid w:val="00194A3D"/>
    <w:rsid w:val="00194F69"/>
    <w:rsid w:val="00196A68"/>
    <w:rsid w:val="001A4CE5"/>
    <w:rsid w:val="001A6A02"/>
    <w:rsid w:val="001A6A8D"/>
    <w:rsid w:val="001B0D87"/>
    <w:rsid w:val="001B1141"/>
    <w:rsid w:val="001B1D13"/>
    <w:rsid w:val="001B1E4D"/>
    <w:rsid w:val="001B2B93"/>
    <w:rsid w:val="001B586C"/>
    <w:rsid w:val="001B7416"/>
    <w:rsid w:val="001C0A5B"/>
    <w:rsid w:val="001C13BB"/>
    <w:rsid w:val="001C33F1"/>
    <w:rsid w:val="001C356B"/>
    <w:rsid w:val="001C3C7A"/>
    <w:rsid w:val="001C62C3"/>
    <w:rsid w:val="001C633C"/>
    <w:rsid w:val="001D00C0"/>
    <w:rsid w:val="001D219A"/>
    <w:rsid w:val="001D23B0"/>
    <w:rsid w:val="001D314B"/>
    <w:rsid w:val="001D33C3"/>
    <w:rsid w:val="001D389D"/>
    <w:rsid w:val="001D3AD2"/>
    <w:rsid w:val="001D581B"/>
    <w:rsid w:val="001E02DC"/>
    <w:rsid w:val="001E04AC"/>
    <w:rsid w:val="001E0C71"/>
    <w:rsid w:val="001E149C"/>
    <w:rsid w:val="001E24D5"/>
    <w:rsid w:val="001E2957"/>
    <w:rsid w:val="001E3896"/>
    <w:rsid w:val="001E3B23"/>
    <w:rsid w:val="001E4D08"/>
    <w:rsid w:val="001E53A3"/>
    <w:rsid w:val="001E5453"/>
    <w:rsid w:val="001E65E2"/>
    <w:rsid w:val="001E6658"/>
    <w:rsid w:val="001E66A7"/>
    <w:rsid w:val="001F095D"/>
    <w:rsid w:val="001F67FD"/>
    <w:rsid w:val="001F6ED2"/>
    <w:rsid w:val="001F72FB"/>
    <w:rsid w:val="001F7804"/>
    <w:rsid w:val="0020015A"/>
    <w:rsid w:val="00201B58"/>
    <w:rsid w:val="002021A7"/>
    <w:rsid w:val="0020353F"/>
    <w:rsid w:val="002055CC"/>
    <w:rsid w:val="00210285"/>
    <w:rsid w:val="0021046F"/>
    <w:rsid w:val="002129E1"/>
    <w:rsid w:val="00212B2E"/>
    <w:rsid w:val="002134FD"/>
    <w:rsid w:val="002142AD"/>
    <w:rsid w:val="00214C51"/>
    <w:rsid w:val="00215172"/>
    <w:rsid w:val="0022064B"/>
    <w:rsid w:val="00220FD5"/>
    <w:rsid w:val="002213F7"/>
    <w:rsid w:val="002215AF"/>
    <w:rsid w:val="00221EA6"/>
    <w:rsid w:val="00221F94"/>
    <w:rsid w:val="002237D3"/>
    <w:rsid w:val="00225995"/>
    <w:rsid w:val="0022608F"/>
    <w:rsid w:val="00226896"/>
    <w:rsid w:val="00227831"/>
    <w:rsid w:val="00230031"/>
    <w:rsid w:val="0023028A"/>
    <w:rsid w:val="00231A0D"/>
    <w:rsid w:val="002323B5"/>
    <w:rsid w:val="0023456F"/>
    <w:rsid w:val="00234AD3"/>
    <w:rsid w:val="0023568E"/>
    <w:rsid w:val="00236010"/>
    <w:rsid w:val="00240511"/>
    <w:rsid w:val="00240E87"/>
    <w:rsid w:val="00241EE6"/>
    <w:rsid w:val="00242104"/>
    <w:rsid w:val="00242FCF"/>
    <w:rsid w:val="00243AA5"/>
    <w:rsid w:val="00244245"/>
    <w:rsid w:val="00245F52"/>
    <w:rsid w:val="002468E4"/>
    <w:rsid w:val="00246B7E"/>
    <w:rsid w:val="0024770E"/>
    <w:rsid w:val="00250112"/>
    <w:rsid w:val="002502C9"/>
    <w:rsid w:val="00250EE2"/>
    <w:rsid w:val="00251570"/>
    <w:rsid w:val="0025287E"/>
    <w:rsid w:val="00254D2F"/>
    <w:rsid w:val="00255FAF"/>
    <w:rsid w:val="002568D5"/>
    <w:rsid w:val="00256B4A"/>
    <w:rsid w:val="00257DDC"/>
    <w:rsid w:val="00261D42"/>
    <w:rsid w:val="0026320D"/>
    <w:rsid w:val="00263586"/>
    <w:rsid w:val="00263C4B"/>
    <w:rsid w:val="00265E5F"/>
    <w:rsid w:val="00266F64"/>
    <w:rsid w:val="0026761A"/>
    <w:rsid w:val="002718FA"/>
    <w:rsid w:val="00271EB2"/>
    <w:rsid w:val="00272A13"/>
    <w:rsid w:val="00274665"/>
    <w:rsid w:val="002758F1"/>
    <w:rsid w:val="00280BE8"/>
    <w:rsid w:val="00281E5D"/>
    <w:rsid w:val="00281FBE"/>
    <w:rsid w:val="0028294C"/>
    <w:rsid w:val="00282D41"/>
    <w:rsid w:val="0028316A"/>
    <w:rsid w:val="002843B9"/>
    <w:rsid w:val="0028798A"/>
    <w:rsid w:val="002909D3"/>
    <w:rsid w:val="0029132D"/>
    <w:rsid w:val="00292AAC"/>
    <w:rsid w:val="00293113"/>
    <w:rsid w:val="00294530"/>
    <w:rsid w:val="0029524C"/>
    <w:rsid w:val="00295A42"/>
    <w:rsid w:val="00297064"/>
    <w:rsid w:val="002A0CE8"/>
    <w:rsid w:val="002A192D"/>
    <w:rsid w:val="002A1AF7"/>
    <w:rsid w:val="002A4650"/>
    <w:rsid w:val="002A50CD"/>
    <w:rsid w:val="002A59B6"/>
    <w:rsid w:val="002A7455"/>
    <w:rsid w:val="002B26D3"/>
    <w:rsid w:val="002B4449"/>
    <w:rsid w:val="002B456A"/>
    <w:rsid w:val="002B4FD7"/>
    <w:rsid w:val="002B6EA8"/>
    <w:rsid w:val="002B7A13"/>
    <w:rsid w:val="002C0FEF"/>
    <w:rsid w:val="002C200D"/>
    <w:rsid w:val="002C4021"/>
    <w:rsid w:val="002C4051"/>
    <w:rsid w:val="002C415C"/>
    <w:rsid w:val="002C41D4"/>
    <w:rsid w:val="002C5AB7"/>
    <w:rsid w:val="002C657A"/>
    <w:rsid w:val="002C65DA"/>
    <w:rsid w:val="002C700C"/>
    <w:rsid w:val="002C7622"/>
    <w:rsid w:val="002C7C12"/>
    <w:rsid w:val="002D0A04"/>
    <w:rsid w:val="002D1981"/>
    <w:rsid w:val="002D5A51"/>
    <w:rsid w:val="002D7199"/>
    <w:rsid w:val="002D7FA1"/>
    <w:rsid w:val="002E0323"/>
    <w:rsid w:val="002E121B"/>
    <w:rsid w:val="002E38DC"/>
    <w:rsid w:val="002E3DF8"/>
    <w:rsid w:val="002E483E"/>
    <w:rsid w:val="002E4851"/>
    <w:rsid w:val="002E5EC5"/>
    <w:rsid w:val="002E7D82"/>
    <w:rsid w:val="002F0174"/>
    <w:rsid w:val="002F15E6"/>
    <w:rsid w:val="002F6CB0"/>
    <w:rsid w:val="003012EC"/>
    <w:rsid w:val="003017BC"/>
    <w:rsid w:val="00301AE2"/>
    <w:rsid w:val="003030CF"/>
    <w:rsid w:val="00303B0F"/>
    <w:rsid w:val="00305FA0"/>
    <w:rsid w:val="00306116"/>
    <w:rsid w:val="003078AE"/>
    <w:rsid w:val="00310D12"/>
    <w:rsid w:val="00310F4B"/>
    <w:rsid w:val="003112E7"/>
    <w:rsid w:val="003118BB"/>
    <w:rsid w:val="00312EDF"/>
    <w:rsid w:val="003131B2"/>
    <w:rsid w:val="00314E1E"/>
    <w:rsid w:val="00315F75"/>
    <w:rsid w:val="003160CA"/>
    <w:rsid w:val="00317599"/>
    <w:rsid w:val="003202C0"/>
    <w:rsid w:val="00321036"/>
    <w:rsid w:val="0032133C"/>
    <w:rsid w:val="00321E8E"/>
    <w:rsid w:val="0032336A"/>
    <w:rsid w:val="00324895"/>
    <w:rsid w:val="003279C4"/>
    <w:rsid w:val="00327E16"/>
    <w:rsid w:val="00327FFA"/>
    <w:rsid w:val="003313BE"/>
    <w:rsid w:val="003318F6"/>
    <w:rsid w:val="00335C37"/>
    <w:rsid w:val="003371AD"/>
    <w:rsid w:val="003378C0"/>
    <w:rsid w:val="00337A9F"/>
    <w:rsid w:val="00337B09"/>
    <w:rsid w:val="00337FEA"/>
    <w:rsid w:val="00340137"/>
    <w:rsid w:val="003406AB"/>
    <w:rsid w:val="00340A9C"/>
    <w:rsid w:val="00341900"/>
    <w:rsid w:val="00341F43"/>
    <w:rsid w:val="0034267D"/>
    <w:rsid w:val="003454E4"/>
    <w:rsid w:val="003465C2"/>
    <w:rsid w:val="00351BD6"/>
    <w:rsid w:val="00353A13"/>
    <w:rsid w:val="003545BA"/>
    <w:rsid w:val="00354AB6"/>
    <w:rsid w:val="00355953"/>
    <w:rsid w:val="0035599F"/>
    <w:rsid w:val="00360BAF"/>
    <w:rsid w:val="00361900"/>
    <w:rsid w:val="003623CC"/>
    <w:rsid w:val="00363494"/>
    <w:rsid w:val="00363AF2"/>
    <w:rsid w:val="003662E7"/>
    <w:rsid w:val="00367101"/>
    <w:rsid w:val="00367E3C"/>
    <w:rsid w:val="003712A5"/>
    <w:rsid w:val="00371F34"/>
    <w:rsid w:val="0037390E"/>
    <w:rsid w:val="00375542"/>
    <w:rsid w:val="00376221"/>
    <w:rsid w:val="0037660A"/>
    <w:rsid w:val="003766E3"/>
    <w:rsid w:val="00380E47"/>
    <w:rsid w:val="003829A5"/>
    <w:rsid w:val="00383176"/>
    <w:rsid w:val="003832F2"/>
    <w:rsid w:val="00387470"/>
    <w:rsid w:val="00387E43"/>
    <w:rsid w:val="00392B2F"/>
    <w:rsid w:val="0039452E"/>
    <w:rsid w:val="00394AD4"/>
    <w:rsid w:val="003952DC"/>
    <w:rsid w:val="00395B1F"/>
    <w:rsid w:val="003A0369"/>
    <w:rsid w:val="003A09C7"/>
    <w:rsid w:val="003A1884"/>
    <w:rsid w:val="003A250D"/>
    <w:rsid w:val="003A273E"/>
    <w:rsid w:val="003A3AFD"/>
    <w:rsid w:val="003A413B"/>
    <w:rsid w:val="003A42EC"/>
    <w:rsid w:val="003A5213"/>
    <w:rsid w:val="003A5EE8"/>
    <w:rsid w:val="003A62E4"/>
    <w:rsid w:val="003A787E"/>
    <w:rsid w:val="003B201E"/>
    <w:rsid w:val="003B406C"/>
    <w:rsid w:val="003B456D"/>
    <w:rsid w:val="003B48E5"/>
    <w:rsid w:val="003B75CB"/>
    <w:rsid w:val="003C283D"/>
    <w:rsid w:val="003C43C6"/>
    <w:rsid w:val="003C4A63"/>
    <w:rsid w:val="003D1A1A"/>
    <w:rsid w:val="003D1A91"/>
    <w:rsid w:val="003D3673"/>
    <w:rsid w:val="003D5D4C"/>
    <w:rsid w:val="003E04B9"/>
    <w:rsid w:val="003E04C9"/>
    <w:rsid w:val="003E4970"/>
    <w:rsid w:val="003E580A"/>
    <w:rsid w:val="003E6D25"/>
    <w:rsid w:val="003F11FC"/>
    <w:rsid w:val="003F1618"/>
    <w:rsid w:val="003F201C"/>
    <w:rsid w:val="003F44D9"/>
    <w:rsid w:val="003F6519"/>
    <w:rsid w:val="003F66A1"/>
    <w:rsid w:val="003F712B"/>
    <w:rsid w:val="003F7884"/>
    <w:rsid w:val="004001EA"/>
    <w:rsid w:val="00401B41"/>
    <w:rsid w:val="00401B56"/>
    <w:rsid w:val="00403656"/>
    <w:rsid w:val="00405BCE"/>
    <w:rsid w:val="004071E7"/>
    <w:rsid w:val="00411016"/>
    <w:rsid w:val="004115FF"/>
    <w:rsid w:val="00412DF8"/>
    <w:rsid w:val="00412E7D"/>
    <w:rsid w:val="00412E99"/>
    <w:rsid w:val="0041510D"/>
    <w:rsid w:val="00415899"/>
    <w:rsid w:val="00415D6E"/>
    <w:rsid w:val="00415DAB"/>
    <w:rsid w:val="00416A83"/>
    <w:rsid w:val="004171B5"/>
    <w:rsid w:val="004213CD"/>
    <w:rsid w:val="00421D86"/>
    <w:rsid w:val="00421E45"/>
    <w:rsid w:val="004224B4"/>
    <w:rsid w:val="004230CD"/>
    <w:rsid w:val="00423182"/>
    <w:rsid w:val="00423264"/>
    <w:rsid w:val="00425D23"/>
    <w:rsid w:val="004274FA"/>
    <w:rsid w:val="00430090"/>
    <w:rsid w:val="00433028"/>
    <w:rsid w:val="004333BD"/>
    <w:rsid w:val="004344F0"/>
    <w:rsid w:val="0043478B"/>
    <w:rsid w:val="0043711F"/>
    <w:rsid w:val="00440A12"/>
    <w:rsid w:val="00441698"/>
    <w:rsid w:val="00441939"/>
    <w:rsid w:val="00441BD2"/>
    <w:rsid w:val="004438DA"/>
    <w:rsid w:val="00444336"/>
    <w:rsid w:val="00446C1F"/>
    <w:rsid w:val="004479CD"/>
    <w:rsid w:val="00451A9B"/>
    <w:rsid w:val="004521F1"/>
    <w:rsid w:val="0045315C"/>
    <w:rsid w:val="0045343C"/>
    <w:rsid w:val="00455642"/>
    <w:rsid w:val="00460E60"/>
    <w:rsid w:val="00460FBB"/>
    <w:rsid w:val="004618D8"/>
    <w:rsid w:val="0046343E"/>
    <w:rsid w:val="0047123A"/>
    <w:rsid w:val="00471646"/>
    <w:rsid w:val="00471C21"/>
    <w:rsid w:val="0047200E"/>
    <w:rsid w:val="00473667"/>
    <w:rsid w:val="00475821"/>
    <w:rsid w:val="00475A04"/>
    <w:rsid w:val="00475E7D"/>
    <w:rsid w:val="00476571"/>
    <w:rsid w:val="004836D5"/>
    <w:rsid w:val="00484593"/>
    <w:rsid w:val="004845F7"/>
    <w:rsid w:val="00484A70"/>
    <w:rsid w:val="00491B83"/>
    <w:rsid w:val="00491C0B"/>
    <w:rsid w:val="00491C89"/>
    <w:rsid w:val="00492F7B"/>
    <w:rsid w:val="00494059"/>
    <w:rsid w:val="00494690"/>
    <w:rsid w:val="00495268"/>
    <w:rsid w:val="004972DB"/>
    <w:rsid w:val="00497C97"/>
    <w:rsid w:val="004A3313"/>
    <w:rsid w:val="004A4922"/>
    <w:rsid w:val="004A5923"/>
    <w:rsid w:val="004A5F18"/>
    <w:rsid w:val="004A6987"/>
    <w:rsid w:val="004A7573"/>
    <w:rsid w:val="004B0C88"/>
    <w:rsid w:val="004B20FB"/>
    <w:rsid w:val="004B3BCE"/>
    <w:rsid w:val="004B5CCD"/>
    <w:rsid w:val="004C01FB"/>
    <w:rsid w:val="004C153B"/>
    <w:rsid w:val="004C2046"/>
    <w:rsid w:val="004C3835"/>
    <w:rsid w:val="004C39D2"/>
    <w:rsid w:val="004C4323"/>
    <w:rsid w:val="004C5A67"/>
    <w:rsid w:val="004C6877"/>
    <w:rsid w:val="004C69AA"/>
    <w:rsid w:val="004C779D"/>
    <w:rsid w:val="004D0BDF"/>
    <w:rsid w:val="004D2BEC"/>
    <w:rsid w:val="004D3E61"/>
    <w:rsid w:val="004D4EEA"/>
    <w:rsid w:val="004E119A"/>
    <w:rsid w:val="004E1528"/>
    <w:rsid w:val="004E1D3E"/>
    <w:rsid w:val="004E2547"/>
    <w:rsid w:val="004E2E72"/>
    <w:rsid w:val="004E406D"/>
    <w:rsid w:val="004E46B5"/>
    <w:rsid w:val="004E5AAF"/>
    <w:rsid w:val="004E6180"/>
    <w:rsid w:val="004E6DD2"/>
    <w:rsid w:val="004E7CE6"/>
    <w:rsid w:val="004E7DA0"/>
    <w:rsid w:val="004F01DB"/>
    <w:rsid w:val="004F2403"/>
    <w:rsid w:val="004F3E00"/>
    <w:rsid w:val="004F5B6A"/>
    <w:rsid w:val="005000DA"/>
    <w:rsid w:val="00500A1A"/>
    <w:rsid w:val="00501BAC"/>
    <w:rsid w:val="0050251E"/>
    <w:rsid w:val="00504248"/>
    <w:rsid w:val="00504A1A"/>
    <w:rsid w:val="00505505"/>
    <w:rsid w:val="00505527"/>
    <w:rsid w:val="00506AF9"/>
    <w:rsid w:val="0050736A"/>
    <w:rsid w:val="005110C5"/>
    <w:rsid w:val="005115EA"/>
    <w:rsid w:val="00512088"/>
    <w:rsid w:val="00512218"/>
    <w:rsid w:val="00513702"/>
    <w:rsid w:val="00513EEB"/>
    <w:rsid w:val="005150E2"/>
    <w:rsid w:val="005151BC"/>
    <w:rsid w:val="00517798"/>
    <w:rsid w:val="0052011B"/>
    <w:rsid w:val="005204B6"/>
    <w:rsid w:val="00521A97"/>
    <w:rsid w:val="00523E45"/>
    <w:rsid w:val="00524A24"/>
    <w:rsid w:val="00524BAA"/>
    <w:rsid w:val="00526D29"/>
    <w:rsid w:val="00530627"/>
    <w:rsid w:val="00530908"/>
    <w:rsid w:val="005316C2"/>
    <w:rsid w:val="00532356"/>
    <w:rsid w:val="00532992"/>
    <w:rsid w:val="00536A2C"/>
    <w:rsid w:val="00537C0A"/>
    <w:rsid w:val="00537C5B"/>
    <w:rsid w:val="00542EFF"/>
    <w:rsid w:val="005433A0"/>
    <w:rsid w:val="005449FA"/>
    <w:rsid w:val="00547C6D"/>
    <w:rsid w:val="005509F5"/>
    <w:rsid w:val="00550AEF"/>
    <w:rsid w:val="00552B83"/>
    <w:rsid w:val="00552EC7"/>
    <w:rsid w:val="00553954"/>
    <w:rsid w:val="00553CD9"/>
    <w:rsid w:val="00554ECB"/>
    <w:rsid w:val="00557DC4"/>
    <w:rsid w:val="00557F82"/>
    <w:rsid w:val="00560158"/>
    <w:rsid w:val="005605B5"/>
    <w:rsid w:val="00560CCD"/>
    <w:rsid w:val="00561194"/>
    <w:rsid w:val="0056281C"/>
    <w:rsid w:val="005631B9"/>
    <w:rsid w:val="005636B4"/>
    <w:rsid w:val="00563B56"/>
    <w:rsid w:val="00564020"/>
    <w:rsid w:val="00564894"/>
    <w:rsid w:val="00565424"/>
    <w:rsid w:val="00566685"/>
    <w:rsid w:val="0057083F"/>
    <w:rsid w:val="005754A5"/>
    <w:rsid w:val="00575737"/>
    <w:rsid w:val="00580391"/>
    <w:rsid w:val="00581820"/>
    <w:rsid w:val="00583BBE"/>
    <w:rsid w:val="005869E4"/>
    <w:rsid w:val="00586AD2"/>
    <w:rsid w:val="005931E0"/>
    <w:rsid w:val="00594C85"/>
    <w:rsid w:val="00596980"/>
    <w:rsid w:val="005976E2"/>
    <w:rsid w:val="005A3537"/>
    <w:rsid w:val="005A4035"/>
    <w:rsid w:val="005A42BB"/>
    <w:rsid w:val="005A57B1"/>
    <w:rsid w:val="005A5C9E"/>
    <w:rsid w:val="005A6504"/>
    <w:rsid w:val="005A73FF"/>
    <w:rsid w:val="005A773B"/>
    <w:rsid w:val="005B06F8"/>
    <w:rsid w:val="005B100A"/>
    <w:rsid w:val="005B1321"/>
    <w:rsid w:val="005B1785"/>
    <w:rsid w:val="005B1E0D"/>
    <w:rsid w:val="005B3575"/>
    <w:rsid w:val="005B46B8"/>
    <w:rsid w:val="005B5207"/>
    <w:rsid w:val="005B63DE"/>
    <w:rsid w:val="005B6564"/>
    <w:rsid w:val="005B6A3D"/>
    <w:rsid w:val="005B70B4"/>
    <w:rsid w:val="005B7D96"/>
    <w:rsid w:val="005C0313"/>
    <w:rsid w:val="005C2179"/>
    <w:rsid w:val="005C2BA4"/>
    <w:rsid w:val="005C4DF0"/>
    <w:rsid w:val="005C53FA"/>
    <w:rsid w:val="005C5790"/>
    <w:rsid w:val="005D0050"/>
    <w:rsid w:val="005D1BCD"/>
    <w:rsid w:val="005D1F15"/>
    <w:rsid w:val="005D305F"/>
    <w:rsid w:val="005D30BC"/>
    <w:rsid w:val="005D4568"/>
    <w:rsid w:val="005D612A"/>
    <w:rsid w:val="005D61A0"/>
    <w:rsid w:val="005D74FB"/>
    <w:rsid w:val="005D7B43"/>
    <w:rsid w:val="005E1E6F"/>
    <w:rsid w:val="005E2022"/>
    <w:rsid w:val="005E29BA"/>
    <w:rsid w:val="005E3E77"/>
    <w:rsid w:val="005E6109"/>
    <w:rsid w:val="005E7C27"/>
    <w:rsid w:val="005F05F9"/>
    <w:rsid w:val="005F1C1C"/>
    <w:rsid w:val="005F2641"/>
    <w:rsid w:val="005F46EB"/>
    <w:rsid w:val="00600BCA"/>
    <w:rsid w:val="00601503"/>
    <w:rsid w:val="00601D1B"/>
    <w:rsid w:val="006023BC"/>
    <w:rsid w:val="006050FB"/>
    <w:rsid w:val="00605149"/>
    <w:rsid w:val="00612634"/>
    <w:rsid w:val="00612E88"/>
    <w:rsid w:val="00613BCB"/>
    <w:rsid w:val="00613F40"/>
    <w:rsid w:val="00614873"/>
    <w:rsid w:val="0061601C"/>
    <w:rsid w:val="00616405"/>
    <w:rsid w:val="0061783B"/>
    <w:rsid w:val="0062386A"/>
    <w:rsid w:val="0062408A"/>
    <w:rsid w:val="00624C58"/>
    <w:rsid w:val="006250B2"/>
    <w:rsid w:val="006266D6"/>
    <w:rsid w:val="0063067A"/>
    <w:rsid w:val="00634644"/>
    <w:rsid w:val="006347F9"/>
    <w:rsid w:val="00637CB6"/>
    <w:rsid w:val="00641A4E"/>
    <w:rsid w:val="00642DB3"/>
    <w:rsid w:val="006446EA"/>
    <w:rsid w:val="00646279"/>
    <w:rsid w:val="00646912"/>
    <w:rsid w:val="00646BB9"/>
    <w:rsid w:val="00650011"/>
    <w:rsid w:val="0065146C"/>
    <w:rsid w:val="00652249"/>
    <w:rsid w:val="0065346D"/>
    <w:rsid w:val="00653536"/>
    <w:rsid w:val="006539E5"/>
    <w:rsid w:val="00653A16"/>
    <w:rsid w:val="006544A9"/>
    <w:rsid w:val="00654ECD"/>
    <w:rsid w:val="00655342"/>
    <w:rsid w:val="0065558E"/>
    <w:rsid w:val="00656A3D"/>
    <w:rsid w:val="00660EEB"/>
    <w:rsid w:val="006651B8"/>
    <w:rsid w:val="00665C26"/>
    <w:rsid w:val="00667355"/>
    <w:rsid w:val="00667498"/>
    <w:rsid w:val="00671432"/>
    <w:rsid w:val="00671F58"/>
    <w:rsid w:val="00672511"/>
    <w:rsid w:val="00673100"/>
    <w:rsid w:val="006749ED"/>
    <w:rsid w:val="00674F52"/>
    <w:rsid w:val="00675360"/>
    <w:rsid w:val="0067545B"/>
    <w:rsid w:val="00675787"/>
    <w:rsid w:val="006759A8"/>
    <w:rsid w:val="0067694A"/>
    <w:rsid w:val="00680D1B"/>
    <w:rsid w:val="00680E29"/>
    <w:rsid w:val="0068394E"/>
    <w:rsid w:val="00684022"/>
    <w:rsid w:val="00684260"/>
    <w:rsid w:val="00684E4E"/>
    <w:rsid w:val="006850B7"/>
    <w:rsid w:val="006850EA"/>
    <w:rsid w:val="00685717"/>
    <w:rsid w:val="00690427"/>
    <w:rsid w:val="00690992"/>
    <w:rsid w:val="00690A58"/>
    <w:rsid w:val="0069207C"/>
    <w:rsid w:val="006931A7"/>
    <w:rsid w:val="006959C3"/>
    <w:rsid w:val="00695AA9"/>
    <w:rsid w:val="006960F9"/>
    <w:rsid w:val="00696563"/>
    <w:rsid w:val="00697247"/>
    <w:rsid w:val="006979B6"/>
    <w:rsid w:val="00697D6C"/>
    <w:rsid w:val="006A0214"/>
    <w:rsid w:val="006A0C17"/>
    <w:rsid w:val="006A25F8"/>
    <w:rsid w:val="006A3244"/>
    <w:rsid w:val="006A3B81"/>
    <w:rsid w:val="006A42C5"/>
    <w:rsid w:val="006A6684"/>
    <w:rsid w:val="006B0FC6"/>
    <w:rsid w:val="006B1033"/>
    <w:rsid w:val="006B39F0"/>
    <w:rsid w:val="006B3BE1"/>
    <w:rsid w:val="006B5107"/>
    <w:rsid w:val="006B5F9F"/>
    <w:rsid w:val="006B6F9C"/>
    <w:rsid w:val="006B7DB0"/>
    <w:rsid w:val="006C06DB"/>
    <w:rsid w:val="006C1436"/>
    <w:rsid w:val="006C187E"/>
    <w:rsid w:val="006C2819"/>
    <w:rsid w:val="006C31E6"/>
    <w:rsid w:val="006C4643"/>
    <w:rsid w:val="006C4795"/>
    <w:rsid w:val="006C5995"/>
    <w:rsid w:val="006C5ADA"/>
    <w:rsid w:val="006C5C46"/>
    <w:rsid w:val="006C632B"/>
    <w:rsid w:val="006C6B6B"/>
    <w:rsid w:val="006C7CDE"/>
    <w:rsid w:val="006D006B"/>
    <w:rsid w:val="006D04CC"/>
    <w:rsid w:val="006D16A8"/>
    <w:rsid w:val="006D2220"/>
    <w:rsid w:val="006D39DD"/>
    <w:rsid w:val="006D3CF4"/>
    <w:rsid w:val="006D4477"/>
    <w:rsid w:val="006D52AC"/>
    <w:rsid w:val="006D6882"/>
    <w:rsid w:val="006E0075"/>
    <w:rsid w:val="006E0784"/>
    <w:rsid w:val="006E12B1"/>
    <w:rsid w:val="006E3A10"/>
    <w:rsid w:val="006E3E04"/>
    <w:rsid w:val="006E53C9"/>
    <w:rsid w:val="006E5C25"/>
    <w:rsid w:val="006E5C37"/>
    <w:rsid w:val="006F07C8"/>
    <w:rsid w:val="006F1D24"/>
    <w:rsid w:val="006F2072"/>
    <w:rsid w:val="006F35D9"/>
    <w:rsid w:val="006F4B4A"/>
    <w:rsid w:val="006F59FE"/>
    <w:rsid w:val="006F6C1C"/>
    <w:rsid w:val="006F6C2B"/>
    <w:rsid w:val="006F7183"/>
    <w:rsid w:val="00700327"/>
    <w:rsid w:val="00701197"/>
    <w:rsid w:val="00703EA5"/>
    <w:rsid w:val="0070724B"/>
    <w:rsid w:val="00710771"/>
    <w:rsid w:val="00713C5F"/>
    <w:rsid w:val="007152E1"/>
    <w:rsid w:val="007158E6"/>
    <w:rsid w:val="0072000F"/>
    <w:rsid w:val="00720CEE"/>
    <w:rsid w:val="00720DC1"/>
    <w:rsid w:val="00721031"/>
    <w:rsid w:val="0072152D"/>
    <w:rsid w:val="0072352E"/>
    <w:rsid w:val="00725940"/>
    <w:rsid w:val="0072709B"/>
    <w:rsid w:val="00737BF1"/>
    <w:rsid w:val="00740A49"/>
    <w:rsid w:val="00740C5B"/>
    <w:rsid w:val="0074169B"/>
    <w:rsid w:val="0074170F"/>
    <w:rsid w:val="0074209A"/>
    <w:rsid w:val="00742127"/>
    <w:rsid w:val="00743A18"/>
    <w:rsid w:val="0074528E"/>
    <w:rsid w:val="007479EA"/>
    <w:rsid w:val="007501E8"/>
    <w:rsid w:val="00752058"/>
    <w:rsid w:val="00752B18"/>
    <w:rsid w:val="00752BBD"/>
    <w:rsid w:val="00754D4B"/>
    <w:rsid w:val="00754ED6"/>
    <w:rsid w:val="007561E4"/>
    <w:rsid w:val="00757E1B"/>
    <w:rsid w:val="00761EF2"/>
    <w:rsid w:val="00761F77"/>
    <w:rsid w:val="007634BA"/>
    <w:rsid w:val="0076476C"/>
    <w:rsid w:val="00766BFA"/>
    <w:rsid w:val="00766DF5"/>
    <w:rsid w:val="00767E47"/>
    <w:rsid w:val="00770BE0"/>
    <w:rsid w:val="00772250"/>
    <w:rsid w:val="007734C7"/>
    <w:rsid w:val="00774E00"/>
    <w:rsid w:val="00774E2B"/>
    <w:rsid w:val="007752BF"/>
    <w:rsid w:val="00780767"/>
    <w:rsid w:val="00781921"/>
    <w:rsid w:val="00784622"/>
    <w:rsid w:val="0078495D"/>
    <w:rsid w:val="007857D4"/>
    <w:rsid w:val="0078597D"/>
    <w:rsid w:val="00786579"/>
    <w:rsid w:val="00787858"/>
    <w:rsid w:val="0078791E"/>
    <w:rsid w:val="0079081C"/>
    <w:rsid w:val="0079142F"/>
    <w:rsid w:val="00792709"/>
    <w:rsid w:val="00792719"/>
    <w:rsid w:val="007929D8"/>
    <w:rsid w:val="007949A3"/>
    <w:rsid w:val="00794FB0"/>
    <w:rsid w:val="0079568A"/>
    <w:rsid w:val="00796954"/>
    <w:rsid w:val="00797A21"/>
    <w:rsid w:val="00797BE9"/>
    <w:rsid w:val="00797CFA"/>
    <w:rsid w:val="007A0BB4"/>
    <w:rsid w:val="007A1F41"/>
    <w:rsid w:val="007A21A2"/>
    <w:rsid w:val="007A2A15"/>
    <w:rsid w:val="007A4A63"/>
    <w:rsid w:val="007A586C"/>
    <w:rsid w:val="007A63C7"/>
    <w:rsid w:val="007A6608"/>
    <w:rsid w:val="007A7610"/>
    <w:rsid w:val="007B0636"/>
    <w:rsid w:val="007B11B8"/>
    <w:rsid w:val="007B1380"/>
    <w:rsid w:val="007B1EB1"/>
    <w:rsid w:val="007B2288"/>
    <w:rsid w:val="007B2537"/>
    <w:rsid w:val="007B2688"/>
    <w:rsid w:val="007B2920"/>
    <w:rsid w:val="007B2E23"/>
    <w:rsid w:val="007B33A3"/>
    <w:rsid w:val="007B44B5"/>
    <w:rsid w:val="007C0BE0"/>
    <w:rsid w:val="007C0D0A"/>
    <w:rsid w:val="007C1804"/>
    <w:rsid w:val="007C1DDE"/>
    <w:rsid w:val="007C5AC1"/>
    <w:rsid w:val="007C6480"/>
    <w:rsid w:val="007D07E0"/>
    <w:rsid w:val="007D0F28"/>
    <w:rsid w:val="007D1625"/>
    <w:rsid w:val="007D1B9F"/>
    <w:rsid w:val="007D1D0F"/>
    <w:rsid w:val="007D4121"/>
    <w:rsid w:val="007D54D5"/>
    <w:rsid w:val="007D57DA"/>
    <w:rsid w:val="007D5BA4"/>
    <w:rsid w:val="007D5BF0"/>
    <w:rsid w:val="007D6B0E"/>
    <w:rsid w:val="007D7599"/>
    <w:rsid w:val="007E1042"/>
    <w:rsid w:val="007E139B"/>
    <w:rsid w:val="007E3096"/>
    <w:rsid w:val="007E4ECC"/>
    <w:rsid w:val="007E61DB"/>
    <w:rsid w:val="007E6F55"/>
    <w:rsid w:val="007E776E"/>
    <w:rsid w:val="007E7C2F"/>
    <w:rsid w:val="007F1441"/>
    <w:rsid w:val="007F2655"/>
    <w:rsid w:val="007F51FB"/>
    <w:rsid w:val="00800A68"/>
    <w:rsid w:val="0080188C"/>
    <w:rsid w:val="00802D08"/>
    <w:rsid w:val="0080460F"/>
    <w:rsid w:val="0080587B"/>
    <w:rsid w:val="00807B6A"/>
    <w:rsid w:val="00807BAF"/>
    <w:rsid w:val="008143F0"/>
    <w:rsid w:val="008178C4"/>
    <w:rsid w:val="00820FC4"/>
    <w:rsid w:val="00821795"/>
    <w:rsid w:val="00822277"/>
    <w:rsid w:val="008222BF"/>
    <w:rsid w:val="008231DE"/>
    <w:rsid w:val="00823BBA"/>
    <w:rsid w:val="008252A6"/>
    <w:rsid w:val="0082538E"/>
    <w:rsid w:val="008273C0"/>
    <w:rsid w:val="0083087A"/>
    <w:rsid w:val="008308E5"/>
    <w:rsid w:val="00831584"/>
    <w:rsid w:val="008322EC"/>
    <w:rsid w:val="00832FA5"/>
    <w:rsid w:val="00833303"/>
    <w:rsid w:val="00833981"/>
    <w:rsid w:val="008378C9"/>
    <w:rsid w:val="00837D93"/>
    <w:rsid w:val="00842B21"/>
    <w:rsid w:val="00842F21"/>
    <w:rsid w:val="00846098"/>
    <w:rsid w:val="00851174"/>
    <w:rsid w:val="00852086"/>
    <w:rsid w:val="008539A1"/>
    <w:rsid w:val="00854E54"/>
    <w:rsid w:val="00855AA1"/>
    <w:rsid w:val="008565B8"/>
    <w:rsid w:val="00856725"/>
    <w:rsid w:val="00856A43"/>
    <w:rsid w:val="00856AB4"/>
    <w:rsid w:val="008577BD"/>
    <w:rsid w:val="00857B3E"/>
    <w:rsid w:val="0086754F"/>
    <w:rsid w:val="00867BF6"/>
    <w:rsid w:val="00871841"/>
    <w:rsid w:val="00875D60"/>
    <w:rsid w:val="00876599"/>
    <w:rsid w:val="0088133A"/>
    <w:rsid w:val="00881608"/>
    <w:rsid w:val="0088250D"/>
    <w:rsid w:val="00883C3F"/>
    <w:rsid w:val="0088457C"/>
    <w:rsid w:val="0088588C"/>
    <w:rsid w:val="00891229"/>
    <w:rsid w:val="00892811"/>
    <w:rsid w:val="0089309D"/>
    <w:rsid w:val="00893A7F"/>
    <w:rsid w:val="00894AE5"/>
    <w:rsid w:val="00894BC4"/>
    <w:rsid w:val="00894D54"/>
    <w:rsid w:val="008973BE"/>
    <w:rsid w:val="008974AC"/>
    <w:rsid w:val="00897DDA"/>
    <w:rsid w:val="00897DE6"/>
    <w:rsid w:val="008A04AE"/>
    <w:rsid w:val="008A0BFB"/>
    <w:rsid w:val="008A2A53"/>
    <w:rsid w:val="008A2A93"/>
    <w:rsid w:val="008A2AA0"/>
    <w:rsid w:val="008A5EF2"/>
    <w:rsid w:val="008A617E"/>
    <w:rsid w:val="008A6468"/>
    <w:rsid w:val="008B0FE7"/>
    <w:rsid w:val="008B1A50"/>
    <w:rsid w:val="008B1CA8"/>
    <w:rsid w:val="008B2B3C"/>
    <w:rsid w:val="008B3302"/>
    <w:rsid w:val="008B4BAB"/>
    <w:rsid w:val="008B548D"/>
    <w:rsid w:val="008B5CE2"/>
    <w:rsid w:val="008B731D"/>
    <w:rsid w:val="008B7780"/>
    <w:rsid w:val="008B7B91"/>
    <w:rsid w:val="008B7F07"/>
    <w:rsid w:val="008C083E"/>
    <w:rsid w:val="008C2A88"/>
    <w:rsid w:val="008C3A3B"/>
    <w:rsid w:val="008C3A43"/>
    <w:rsid w:val="008C7C51"/>
    <w:rsid w:val="008D2ED7"/>
    <w:rsid w:val="008D33BC"/>
    <w:rsid w:val="008D3E9C"/>
    <w:rsid w:val="008D4BE3"/>
    <w:rsid w:val="008D5F31"/>
    <w:rsid w:val="008D6321"/>
    <w:rsid w:val="008E08FF"/>
    <w:rsid w:val="008E09E3"/>
    <w:rsid w:val="008E1C33"/>
    <w:rsid w:val="008F0741"/>
    <w:rsid w:val="008F13A4"/>
    <w:rsid w:val="008F1575"/>
    <w:rsid w:val="008F1BCA"/>
    <w:rsid w:val="008F28DE"/>
    <w:rsid w:val="008F3293"/>
    <w:rsid w:val="008F37CB"/>
    <w:rsid w:val="008F571A"/>
    <w:rsid w:val="008F5FE8"/>
    <w:rsid w:val="008F6896"/>
    <w:rsid w:val="008F6A45"/>
    <w:rsid w:val="0090646B"/>
    <w:rsid w:val="009068B4"/>
    <w:rsid w:val="00907A86"/>
    <w:rsid w:val="00910EC4"/>
    <w:rsid w:val="0091295D"/>
    <w:rsid w:val="00912A96"/>
    <w:rsid w:val="00913481"/>
    <w:rsid w:val="00913F44"/>
    <w:rsid w:val="00915935"/>
    <w:rsid w:val="009169E4"/>
    <w:rsid w:val="00924230"/>
    <w:rsid w:val="00925746"/>
    <w:rsid w:val="0092609E"/>
    <w:rsid w:val="00927300"/>
    <w:rsid w:val="00927444"/>
    <w:rsid w:val="009328D5"/>
    <w:rsid w:val="00933A13"/>
    <w:rsid w:val="00934382"/>
    <w:rsid w:val="00934C97"/>
    <w:rsid w:val="00936F28"/>
    <w:rsid w:val="009413B6"/>
    <w:rsid w:val="009416E4"/>
    <w:rsid w:val="009421B3"/>
    <w:rsid w:val="00944546"/>
    <w:rsid w:val="0094477A"/>
    <w:rsid w:val="00945110"/>
    <w:rsid w:val="00945330"/>
    <w:rsid w:val="009470C9"/>
    <w:rsid w:val="00947482"/>
    <w:rsid w:val="009478B0"/>
    <w:rsid w:val="00951B2F"/>
    <w:rsid w:val="00952768"/>
    <w:rsid w:val="00954C81"/>
    <w:rsid w:val="00954DE2"/>
    <w:rsid w:val="00955E82"/>
    <w:rsid w:val="0095785A"/>
    <w:rsid w:val="0096145D"/>
    <w:rsid w:val="009618BD"/>
    <w:rsid w:val="009618EA"/>
    <w:rsid w:val="00963103"/>
    <w:rsid w:val="009657CE"/>
    <w:rsid w:val="00965EA1"/>
    <w:rsid w:val="009716E9"/>
    <w:rsid w:val="00971F5B"/>
    <w:rsid w:val="00972BCC"/>
    <w:rsid w:val="00973E6C"/>
    <w:rsid w:val="00974EC7"/>
    <w:rsid w:val="009752FD"/>
    <w:rsid w:val="00975672"/>
    <w:rsid w:val="00975A17"/>
    <w:rsid w:val="009779D8"/>
    <w:rsid w:val="00977A32"/>
    <w:rsid w:val="0098092A"/>
    <w:rsid w:val="00980AE5"/>
    <w:rsid w:val="00981C55"/>
    <w:rsid w:val="00981F1A"/>
    <w:rsid w:val="00985920"/>
    <w:rsid w:val="0098747A"/>
    <w:rsid w:val="009914B3"/>
    <w:rsid w:val="009925A5"/>
    <w:rsid w:val="009930C8"/>
    <w:rsid w:val="0099345A"/>
    <w:rsid w:val="0099361C"/>
    <w:rsid w:val="0099429D"/>
    <w:rsid w:val="009942B4"/>
    <w:rsid w:val="009952C6"/>
    <w:rsid w:val="009953FF"/>
    <w:rsid w:val="00997FF5"/>
    <w:rsid w:val="009A3327"/>
    <w:rsid w:val="009A424F"/>
    <w:rsid w:val="009A4342"/>
    <w:rsid w:val="009A4388"/>
    <w:rsid w:val="009A4775"/>
    <w:rsid w:val="009A6322"/>
    <w:rsid w:val="009A7711"/>
    <w:rsid w:val="009B12BA"/>
    <w:rsid w:val="009B4E3D"/>
    <w:rsid w:val="009C11D8"/>
    <w:rsid w:val="009C18CA"/>
    <w:rsid w:val="009C2D96"/>
    <w:rsid w:val="009C3B2E"/>
    <w:rsid w:val="009C4CC7"/>
    <w:rsid w:val="009C5604"/>
    <w:rsid w:val="009D1340"/>
    <w:rsid w:val="009D4B2B"/>
    <w:rsid w:val="009D4BCF"/>
    <w:rsid w:val="009E061A"/>
    <w:rsid w:val="009E0EFB"/>
    <w:rsid w:val="009E19C8"/>
    <w:rsid w:val="009E2F7A"/>
    <w:rsid w:val="009E2FF6"/>
    <w:rsid w:val="009E3B07"/>
    <w:rsid w:val="009E486D"/>
    <w:rsid w:val="009E5763"/>
    <w:rsid w:val="009E6565"/>
    <w:rsid w:val="009E6D50"/>
    <w:rsid w:val="009E6E05"/>
    <w:rsid w:val="009F0628"/>
    <w:rsid w:val="009F1255"/>
    <w:rsid w:val="009F1BEB"/>
    <w:rsid w:val="009F1F1F"/>
    <w:rsid w:val="009F5831"/>
    <w:rsid w:val="009F5853"/>
    <w:rsid w:val="00A02A79"/>
    <w:rsid w:val="00A04A82"/>
    <w:rsid w:val="00A053E2"/>
    <w:rsid w:val="00A06246"/>
    <w:rsid w:val="00A07DC0"/>
    <w:rsid w:val="00A11CA5"/>
    <w:rsid w:val="00A11D89"/>
    <w:rsid w:val="00A159FD"/>
    <w:rsid w:val="00A15F3C"/>
    <w:rsid w:val="00A1625F"/>
    <w:rsid w:val="00A165FC"/>
    <w:rsid w:val="00A207B8"/>
    <w:rsid w:val="00A20886"/>
    <w:rsid w:val="00A22173"/>
    <w:rsid w:val="00A260FD"/>
    <w:rsid w:val="00A31AE8"/>
    <w:rsid w:val="00A32B11"/>
    <w:rsid w:val="00A33527"/>
    <w:rsid w:val="00A33837"/>
    <w:rsid w:val="00A33D53"/>
    <w:rsid w:val="00A37C11"/>
    <w:rsid w:val="00A446C0"/>
    <w:rsid w:val="00A44BDA"/>
    <w:rsid w:val="00A45787"/>
    <w:rsid w:val="00A462CA"/>
    <w:rsid w:val="00A47357"/>
    <w:rsid w:val="00A47C9C"/>
    <w:rsid w:val="00A504C1"/>
    <w:rsid w:val="00A508A3"/>
    <w:rsid w:val="00A53F51"/>
    <w:rsid w:val="00A543AB"/>
    <w:rsid w:val="00A55023"/>
    <w:rsid w:val="00A5567C"/>
    <w:rsid w:val="00A615F1"/>
    <w:rsid w:val="00A61E5D"/>
    <w:rsid w:val="00A648A9"/>
    <w:rsid w:val="00A649B6"/>
    <w:rsid w:val="00A65814"/>
    <w:rsid w:val="00A659E4"/>
    <w:rsid w:val="00A65E6B"/>
    <w:rsid w:val="00A67B4F"/>
    <w:rsid w:val="00A67CDE"/>
    <w:rsid w:val="00A70856"/>
    <w:rsid w:val="00A7134D"/>
    <w:rsid w:val="00A7192A"/>
    <w:rsid w:val="00A71B96"/>
    <w:rsid w:val="00A71BD7"/>
    <w:rsid w:val="00A7316A"/>
    <w:rsid w:val="00A73443"/>
    <w:rsid w:val="00A7476B"/>
    <w:rsid w:val="00A751EE"/>
    <w:rsid w:val="00A75D0B"/>
    <w:rsid w:val="00A761EA"/>
    <w:rsid w:val="00A76DA2"/>
    <w:rsid w:val="00A76F5B"/>
    <w:rsid w:val="00A83825"/>
    <w:rsid w:val="00A83B63"/>
    <w:rsid w:val="00A83D3F"/>
    <w:rsid w:val="00A84625"/>
    <w:rsid w:val="00A8469C"/>
    <w:rsid w:val="00A85613"/>
    <w:rsid w:val="00A8579E"/>
    <w:rsid w:val="00A86A9B"/>
    <w:rsid w:val="00A86B75"/>
    <w:rsid w:val="00A91A85"/>
    <w:rsid w:val="00A93919"/>
    <w:rsid w:val="00A93EF0"/>
    <w:rsid w:val="00A95B8F"/>
    <w:rsid w:val="00A95E8A"/>
    <w:rsid w:val="00A964DD"/>
    <w:rsid w:val="00A96CA0"/>
    <w:rsid w:val="00A96D55"/>
    <w:rsid w:val="00A97F08"/>
    <w:rsid w:val="00AA18D7"/>
    <w:rsid w:val="00AA2064"/>
    <w:rsid w:val="00AA27F9"/>
    <w:rsid w:val="00AA6476"/>
    <w:rsid w:val="00AB0BC4"/>
    <w:rsid w:val="00AB10D7"/>
    <w:rsid w:val="00AB2AD7"/>
    <w:rsid w:val="00AB300D"/>
    <w:rsid w:val="00AB3367"/>
    <w:rsid w:val="00AB3E89"/>
    <w:rsid w:val="00AB4428"/>
    <w:rsid w:val="00AB5797"/>
    <w:rsid w:val="00AB5983"/>
    <w:rsid w:val="00AB5B3D"/>
    <w:rsid w:val="00AB73D3"/>
    <w:rsid w:val="00AC0CDD"/>
    <w:rsid w:val="00AC1914"/>
    <w:rsid w:val="00AC3239"/>
    <w:rsid w:val="00AC3443"/>
    <w:rsid w:val="00AC3F44"/>
    <w:rsid w:val="00AC417E"/>
    <w:rsid w:val="00AC6D1F"/>
    <w:rsid w:val="00AD2ABC"/>
    <w:rsid w:val="00AD2EF8"/>
    <w:rsid w:val="00AD39AC"/>
    <w:rsid w:val="00AD4C4D"/>
    <w:rsid w:val="00AD59E8"/>
    <w:rsid w:val="00AD645A"/>
    <w:rsid w:val="00AD6A42"/>
    <w:rsid w:val="00AD7FB7"/>
    <w:rsid w:val="00AE0DAC"/>
    <w:rsid w:val="00AE154C"/>
    <w:rsid w:val="00AE19D7"/>
    <w:rsid w:val="00AE1B81"/>
    <w:rsid w:val="00AE2598"/>
    <w:rsid w:val="00AE3C5F"/>
    <w:rsid w:val="00AE4962"/>
    <w:rsid w:val="00AE5B0F"/>
    <w:rsid w:val="00AE72E6"/>
    <w:rsid w:val="00AE75F0"/>
    <w:rsid w:val="00AF0A57"/>
    <w:rsid w:val="00AF221C"/>
    <w:rsid w:val="00AF2C40"/>
    <w:rsid w:val="00AF49F0"/>
    <w:rsid w:val="00AF4C80"/>
    <w:rsid w:val="00AF4E84"/>
    <w:rsid w:val="00AF5FD6"/>
    <w:rsid w:val="00AF7103"/>
    <w:rsid w:val="00B0019C"/>
    <w:rsid w:val="00B01E01"/>
    <w:rsid w:val="00B02B4D"/>
    <w:rsid w:val="00B02C11"/>
    <w:rsid w:val="00B10729"/>
    <w:rsid w:val="00B124E9"/>
    <w:rsid w:val="00B1370D"/>
    <w:rsid w:val="00B13894"/>
    <w:rsid w:val="00B141A9"/>
    <w:rsid w:val="00B14A55"/>
    <w:rsid w:val="00B15906"/>
    <w:rsid w:val="00B16E2A"/>
    <w:rsid w:val="00B21C3E"/>
    <w:rsid w:val="00B228D8"/>
    <w:rsid w:val="00B22EAA"/>
    <w:rsid w:val="00B252F5"/>
    <w:rsid w:val="00B26C51"/>
    <w:rsid w:val="00B2745C"/>
    <w:rsid w:val="00B27D34"/>
    <w:rsid w:val="00B30ADD"/>
    <w:rsid w:val="00B32B08"/>
    <w:rsid w:val="00B335BC"/>
    <w:rsid w:val="00B33BBE"/>
    <w:rsid w:val="00B34217"/>
    <w:rsid w:val="00B35574"/>
    <w:rsid w:val="00B35821"/>
    <w:rsid w:val="00B37783"/>
    <w:rsid w:val="00B37D12"/>
    <w:rsid w:val="00B44276"/>
    <w:rsid w:val="00B447B4"/>
    <w:rsid w:val="00B44C7F"/>
    <w:rsid w:val="00B466BC"/>
    <w:rsid w:val="00B46B61"/>
    <w:rsid w:val="00B472AC"/>
    <w:rsid w:val="00B5060A"/>
    <w:rsid w:val="00B5088A"/>
    <w:rsid w:val="00B544AA"/>
    <w:rsid w:val="00B56907"/>
    <w:rsid w:val="00B6142A"/>
    <w:rsid w:val="00B619CA"/>
    <w:rsid w:val="00B655C7"/>
    <w:rsid w:val="00B65627"/>
    <w:rsid w:val="00B7130D"/>
    <w:rsid w:val="00B71954"/>
    <w:rsid w:val="00B72599"/>
    <w:rsid w:val="00B72A68"/>
    <w:rsid w:val="00B72CA7"/>
    <w:rsid w:val="00B731A0"/>
    <w:rsid w:val="00B742C5"/>
    <w:rsid w:val="00B74D67"/>
    <w:rsid w:val="00B75B81"/>
    <w:rsid w:val="00B83442"/>
    <w:rsid w:val="00B83736"/>
    <w:rsid w:val="00B84435"/>
    <w:rsid w:val="00B847DE"/>
    <w:rsid w:val="00B85441"/>
    <w:rsid w:val="00B8722E"/>
    <w:rsid w:val="00B92729"/>
    <w:rsid w:val="00B92A25"/>
    <w:rsid w:val="00B93415"/>
    <w:rsid w:val="00B938A6"/>
    <w:rsid w:val="00B9652A"/>
    <w:rsid w:val="00B96ECD"/>
    <w:rsid w:val="00BA1662"/>
    <w:rsid w:val="00BA1BBF"/>
    <w:rsid w:val="00BA1C25"/>
    <w:rsid w:val="00BA3045"/>
    <w:rsid w:val="00BA355A"/>
    <w:rsid w:val="00BA3985"/>
    <w:rsid w:val="00BA4516"/>
    <w:rsid w:val="00BA5147"/>
    <w:rsid w:val="00BA5A5E"/>
    <w:rsid w:val="00BA62BB"/>
    <w:rsid w:val="00BA6CF0"/>
    <w:rsid w:val="00BA7135"/>
    <w:rsid w:val="00BA76CF"/>
    <w:rsid w:val="00BA79EC"/>
    <w:rsid w:val="00BA7A16"/>
    <w:rsid w:val="00BB00C7"/>
    <w:rsid w:val="00BB3F79"/>
    <w:rsid w:val="00BB5A82"/>
    <w:rsid w:val="00BB7AA8"/>
    <w:rsid w:val="00BB7B29"/>
    <w:rsid w:val="00BB7E04"/>
    <w:rsid w:val="00BC191C"/>
    <w:rsid w:val="00BC1D46"/>
    <w:rsid w:val="00BC3754"/>
    <w:rsid w:val="00BC4502"/>
    <w:rsid w:val="00BC4A54"/>
    <w:rsid w:val="00BC78B4"/>
    <w:rsid w:val="00BD12BF"/>
    <w:rsid w:val="00BD17EB"/>
    <w:rsid w:val="00BD1BF1"/>
    <w:rsid w:val="00BD3529"/>
    <w:rsid w:val="00BD3A08"/>
    <w:rsid w:val="00BD49F8"/>
    <w:rsid w:val="00BD593E"/>
    <w:rsid w:val="00BD65D2"/>
    <w:rsid w:val="00BD668F"/>
    <w:rsid w:val="00BD6D84"/>
    <w:rsid w:val="00BE2F8D"/>
    <w:rsid w:val="00BE5750"/>
    <w:rsid w:val="00BE6BDC"/>
    <w:rsid w:val="00BF0A54"/>
    <w:rsid w:val="00BF3261"/>
    <w:rsid w:val="00BF36F8"/>
    <w:rsid w:val="00BF5719"/>
    <w:rsid w:val="00BF6693"/>
    <w:rsid w:val="00BF7DB8"/>
    <w:rsid w:val="00C001BA"/>
    <w:rsid w:val="00C00808"/>
    <w:rsid w:val="00C02555"/>
    <w:rsid w:val="00C02AED"/>
    <w:rsid w:val="00C02FE1"/>
    <w:rsid w:val="00C03843"/>
    <w:rsid w:val="00C0388D"/>
    <w:rsid w:val="00C04274"/>
    <w:rsid w:val="00C04ADB"/>
    <w:rsid w:val="00C063AE"/>
    <w:rsid w:val="00C066E2"/>
    <w:rsid w:val="00C06759"/>
    <w:rsid w:val="00C077DE"/>
    <w:rsid w:val="00C100BF"/>
    <w:rsid w:val="00C10F48"/>
    <w:rsid w:val="00C120EE"/>
    <w:rsid w:val="00C14979"/>
    <w:rsid w:val="00C15DF6"/>
    <w:rsid w:val="00C16EB0"/>
    <w:rsid w:val="00C16ECE"/>
    <w:rsid w:val="00C17C0D"/>
    <w:rsid w:val="00C230A7"/>
    <w:rsid w:val="00C23B19"/>
    <w:rsid w:val="00C24931"/>
    <w:rsid w:val="00C24954"/>
    <w:rsid w:val="00C25950"/>
    <w:rsid w:val="00C26B11"/>
    <w:rsid w:val="00C30179"/>
    <w:rsid w:val="00C30931"/>
    <w:rsid w:val="00C31037"/>
    <w:rsid w:val="00C31FBF"/>
    <w:rsid w:val="00C32707"/>
    <w:rsid w:val="00C337B6"/>
    <w:rsid w:val="00C359DA"/>
    <w:rsid w:val="00C35A1A"/>
    <w:rsid w:val="00C40A7F"/>
    <w:rsid w:val="00C41AB9"/>
    <w:rsid w:val="00C420AB"/>
    <w:rsid w:val="00C42394"/>
    <w:rsid w:val="00C43199"/>
    <w:rsid w:val="00C45281"/>
    <w:rsid w:val="00C4532A"/>
    <w:rsid w:val="00C5000B"/>
    <w:rsid w:val="00C53755"/>
    <w:rsid w:val="00C54366"/>
    <w:rsid w:val="00C5491E"/>
    <w:rsid w:val="00C56154"/>
    <w:rsid w:val="00C57AB1"/>
    <w:rsid w:val="00C603B6"/>
    <w:rsid w:val="00C6513A"/>
    <w:rsid w:val="00C7016C"/>
    <w:rsid w:val="00C70EBF"/>
    <w:rsid w:val="00C71BDF"/>
    <w:rsid w:val="00C72681"/>
    <w:rsid w:val="00C73515"/>
    <w:rsid w:val="00C7473F"/>
    <w:rsid w:val="00C748F7"/>
    <w:rsid w:val="00C74F33"/>
    <w:rsid w:val="00C7607F"/>
    <w:rsid w:val="00C767A2"/>
    <w:rsid w:val="00C77A9F"/>
    <w:rsid w:val="00C81272"/>
    <w:rsid w:val="00C812B1"/>
    <w:rsid w:val="00C832F2"/>
    <w:rsid w:val="00C83EA7"/>
    <w:rsid w:val="00C83FB0"/>
    <w:rsid w:val="00C8434B"/>
    <w:rsid w:val="00C855D7"/>
    <w:rsid w:val="00C8666D"/>
    <w:rsid w:val="00C91B70"/>
    <w:rsid w:val="00C92C63"/>
    <w:rsid w:val="00C9312E"/>
    <w:rsid w:val="00C9332C"/>
    <w:rsid w:val="00C947F8"/>
    <w:rsid w:val="00C97508"/>
    <w:rsid w:val="00C976F2"/>
    <w:rsid w:val="00C97748"/>
    <w:rsid w:val="00C97986"/>
    <w:rsid w:val="00CA1546"/>
    <w:rsid w:val="00CA3788"/>
    <w:rsid w:val="00CA67AB"/>
    <w:rsid w:val="00CB07FD"/>
    <w:rsid w:val="00CB0B39"/>
    <w:rsid w:val="00CB4EDA"/>
    <w:rsid w:val="00CB59CF"/>
    <w:rsid w:val="00CB73CB"/>
    <w:rsid w:val="00CC04DB"/>
    <w:rsid w:val="00CC0FDB"/>
    <w:rsid w:val="00CC1A54"/>
    <w:rsid w:val="00CC20C0"/>
    <w:rsid w:val="00CC2EBB"/>
    <w:rsid w:val="00CC6AAC"/>
    <w:rsid w:val="00CC6D77"/>
    <w:rsid w:val="00CC7AEE"/>
    <w:rsid w:val="00CC7F9E"/>
    <w:rsid w:val="00CD21D5"/>
    <w:rsid w:val="00CD2D33"/>
    <w:rsid w:val="00CD462F"/>
    <w:rsid w:val="00CD6134"/>
    <w:rsid w:val="00CE0016"/>
    <w:rsid w:val="00CE0A5D"/>
    <w:rsid w:val="00CE1773"/>
    <w:rsid w:val="00CE1A67"/>
    <w:rsid w:val="00CE3F0B"/>
    <w:rsid w:val="00CE40DF"/>
    <w:rsid w:val="00CE4C98"/>
    <w:rsid w:val="00CE73EF"/>
    <w:rsid w:val="00CE791E"/>
    <w:rsid w:val="00CE7CC8"/>
    <w:rsid w:val="00CF3443"/>
    <w:rsid w:val="00CF740A"/>
    <w:rsid w:val="00CF7550"/>
    <w:rsid w:val="00D031D0"/>
    <w:rsid w:val="00D03BFE"/>
    <w:rsid w:val="00D04980"/>
    <w:rsid w:val="00D05F9B"/>
    <w:rsid w:val="00D10816"/>
    <w:rsid w:val="00D110C1"/>
    <w:rsid w:val="00D11BBD"/>
    <w:rsid w:val="00D121B0"/>
    <w:rsid w:val="00D12342"/>
    <w:rsid w:val="00D1250A"/>
    <w:rsid w:val="00D12F85"/>
    <w:rsid w:val="00D134EA"/>
    <w:rsid w:val="00D14144"/>
    <w:rsid w:val="00D151B8"/>
    <w:rsid w:val="00D1551A"/>
    <w:rsid w:val="00D17E5D"/>
    <w:rsid w:val="00D2064E"/>
    <w:rsid w:val="00D21F94"/>
    <w:rsid w:val="00D22B7D"/>
    <w:rsid w:val="00D231E5"/>
    <w:rsid w:val="00D26839"/>
    <w:rsid w:val="00D2687D"/>
    <w:rsid w:val="00D31D7D"/>
    <w:rsid w:val="00D35412"/>
    <w:rsid w:val="00D35E64"/>
    <w:rsid w:val="00D365C2"/>
    <w:rsid w:val="00D370C0"/>
    <w:rsid w:val="00D37F98"/>
    <w:rsid w:val="00D42CEA"/>
    <w:rsid w:val="00D44E1C"/>
    <w:rsid w:val="00D450EB"/>
    <w:rsid w:val="00D451A5"/>
    <w:rsid w:val="00D51A74"/>
    <w:rsid w:val="00D551DE"/>
    <w:rsid w:val="00D55B65"/>
    <w:rsid w:val="00D6043F"/>
    <w:rsid w:val="00D607D1"/>
    <w:rsid w:val="00D61867"/>
    <w:rsid w:val="00D62E40"/>
    <w:rsid w:val="00D6339F"/>
    <w:rsid w:val="00D637F6"/>
    <w:rsid w:val="00D64D9B"/>
    <w:rsid w:val="00D6529E"/>
    <w:rsid w:val="00D65A5A"/>
    <w:rsid w:val="00D665DA"/>
    <w:rsid w:val="00D67A66"/>
    <w:rsid w:val="00D70221"/>
    <w:rsid w:val="00D725D1"/>
    <w:rsid w:val="00D736DF"/>
    <w:rsid w:val="00D7385B"/>
    <w:rsid w:val="00D73F8F"/>
    <w:rsid w:val="00D74E93"/>
    <w:rsid w:val="00D7628A"/>
    <w:rsid w:val="00D775E0"/>
    <w:rsid w:val="00D82F55"/>
    <w:rsid w:val="00D83A82"/>
    <w:rsid w:val="00D85F4E"/>
    <w:rsid w:val="00D8651D"/>
    <w:rsid w:val="00D86E36"/>
    <w:rsid w:val="00D90AA2"/>
    <w:rsid w:val="00D9177C"/>
    <w:rsid w:val="00D91D27"/>
    <w:rsid w:val="00D9241A"/>
    <w:rsid w:val="00D945BF"/>
    <w:rsid w:val="00D954FF"/>
    <w:rsid w:val="00D9639C"/>
    <w:rsid w:val="00D96661"/>
    <w:rsid w:val="00DA0C0E"/>
    <w:rsid w:val="00DA3D11"/>
    <w:rsid w:val="00DA5B2B"/>
    <w:rsid w:val="00DA5F54"/>
    <w:rsid w:val="00DA6F4E"/>
    <w:rsid w:val="00DB242E"/>
    <w:rsid w:val="00DB3372"/>
    <w:rsid w:val="00DB364D"/>
    <w:rsid w:val="00DB5AB3"/>
    <w:rsid w:val="00DB7F5B"/>
    <w:rsid w:val="00DC0769"/>
    <w:rsid w:val="00DC10E3"/>
    <w:rsid w:val="00DC1999"/>
    <w:rsid w:val="00DC23DD"/>
    <w:rsid w:val="00DC3D1E"/>
    <w:rsid w:val="00DC584E"/>
    <w:rsid w:val="00DC6C6B"/>
    <w:rsid w:val="00DD07C0"/>
    <w:rsid w:val="00DD0DC9"/>
    <w:rsid w:val="00DD0ED2"/>
    <w:rsid w:val="00DD57B1"/>
    <w:rsid w:val="00DD739B"/>
    <w:rsid w:val="00DD7B17"/>
    <w:rsid w:val="00DE003F"/>
    <w:rsid w:val="00DE1309"/>
    <w:rsid w:val="00DE24A9"/>
    <w:rsid w:val="00DE26B9"/>
    <w:rsid w:val="00DE3461"/>
    <w:rsid w:val="00DE610E"/>
    <w:rsid w:val="00DE6F4C"/>
    <w:rsid w:val="00DE6FD5"/>
    <w:rsid w:val="00DE7DDB"/>
    <w:rsid w:val="00DF0606"/>
    <w:rsid w:val="00DF14FF"/>
    <w:rsid w:val="00DF2F6A"/>
    <w:rsid w:val="00DF35EB"/>
    <w:rsid w:val="00DF3C19"/>
    <w:rsid w:val="00DF4815"/>
    <w:rsid w:val="00DF53FD"/>
    <w:rsid w:val="00DF744E"/>
    <w:rsid w:val="00E00222"/>
    <w:rsid w:val="00E00899"/>
    <w:rsid w:val="00E00D95"/>
    <w:rsid w:val="00E0186A"/>
    <w:rsid w:val="00E0360D"/>
    <w:rsid w:val="00E04802"/>
    <w:rsid w:val="00E061CF"/>
    <w:rsid w:val="00E0699C"/>
    <w:rsid w:val="00E07273"/>
    <w:rsid w:val="00E07910"/>
    <w:rsid w:val="00E1016C"/>
    <w:rsid w:val="00E10548"/>
    <w:rsid w:val="00E12D6E"/>
    <w:rsid w:val="00E141CA"/>
    <w:rsid w:val="00E154A1"/>
    <w:rsid w:val="00E15F87"/>
    <w:rsid w:val="00E17469"/>
    <w:rsid w:val="00E176B8"/>
    <w:rsid w:val="00E20639"/>
    <w:rsid w:val="00E2125D"/>
    <w:rsid w:val="00E21260"/>
    <w:rsid w:val="00E2185A"/>
    <w:rsid w:val="00E23E86"/>
    <w:rsid w:val="00E24186"/>
    <w:rsid w:val="00E24EFA"/>
    <w:rsid w:val="00E2621C"/>
    <w:rsid w:val="00E30970"/>
    <w:rsid w:val="00E30D5C"/>
    <w:rsid w:val="00E30E2E"/>
    <w:rsid w:val="00E31A39"/>
    <w:rsid w:val="00E32183"/>
    <w:rsid w:val="00E3576C"/>
    <w:rsid w:val="00E37FB3"/>
    <w:rsid w:val="00E40C37"/>
    <w:rsid w:val="00E411A3"/>
    <w:rsid w:val="00E41283"/>
    <w:rsid w:val="00E41F7D"/>
    <w:rsid w:val="00E42AAF"/>
    <w:rsid w:val="00E42E2E"/>
    <w:rsid w:val="00E43CD5"/>
    <w:rsid w:val="00E45319"/>
    <w:rsid w:val="00E46ABC"/>
    <w:rsid w:val="00E51E03"/>
    <w:rsid w:val="00E576C8"/>
    <w:rsid w:val="00E57D72"/>
    <w:rsid w:val="00E622B3"/>
    <w:rsid w:val="00E6401B"/>
    <w:rsid w:val="00E64AE4"/>
    <w:rsid w:val="00E659F6"/>
    <w:rsid w:val="00E65BA1"/>
    <w:rsid w:val="00E67D8F"/>
    <w:rsid w:val="00E70218"/>
    <w:rsid w:val="00E734ED"/>
    <w:rsid w:val="00E73C84"/>
    <w:rsid w:val="00E74858"/>
    <w:rsid w:val="00E7536E"/>
    <w:rsid w:val="00E758EE"/>
    <w:rsid w:val="00E76994"/>
    <w:rsid w:val="00E77ABD"/>
    <w:rsid w:val="00E77DC1"/>
    <w:rsid w:val="00E81920"/>
    <w:rsid w:val="00E824C9"/>
    <w:rsid w:val="00E82724"/>
    <w:rsid w:val="00E8283D"/>
    <w:rsid w:val="00E839E0"/>
    <w:rsid w:val="00E859E1"/>
    <w:rsid w:val="00E86DC2"/>
    <w:rsid w:val="00E877A2"/>
    <w:rsid w:val="00E914FC"/>
    <w:rsid w:val="00E9220E"/>
    <w:rsid w:val="00E92297"/>
    <w:rsid w:val="00E93FF9"/>
    <w:rsid w:val="00E958C8"/>
    <w:rsid w:val="00E962DE"/>
    <w:rsid w:val="00E97E56"/>
    <w:rsid w:val="00EA36AC"/>
    <w:rsid w:val="00EA409B"/>
    <w:rsid w:val="00EA44AB"/>
    <w:rsid w:val="00EA49EA"/>
    <w:rsid w:val="00EA50C2"/>
    <w:rsid w:val="00EA53D1"/>
    <w:rsid w:val="00EA6EE9"/>
    <w:rsid w:val="00EB0EB7"/>
    <w:rsid w:val="00EB0F67"/>
    <w:rsid w:val="00EB2450"/>
    <w:rsid w:val="00EB2C98"/>
    <w:rsid w:val="00EB3021"/>
    <w:rsid w:val="00EB42DC"/>
    <w:rsid w:val="00EB7381"/>
    <w:rsid w:val="00EB7C7F"/>
    <w:rsid w:val="00EC091F"/>
    <w:rsid w:val="00EC22B6"/>
    <w:rsid w:val="00EC2C53"/>
    <w:rsid w:val="00EC46F9"/>
    <w:rsid w:val="00EC6231"/>
    <w:rsid w:val="00EC6614"/>
    <w:rsid w:val="00EC67DC"/>
    <w:rsid w:val="00EC70A6"/>
    <w:rsid w:val="00ED13DF"/>
    <w:rsid w:val="00ED2083"/>
    <w:rsid w:val="00ED21AB"/>
    <w:rsid w:val="00ED2294"/>
    <w:rsid w:val="00ED3401"/>
    <w:rsid w:val="00ED3E2D"/>
    <w:rsid w:val="00ED4244"/>
    <w:rsid w:val="00ED4F7D"/>
    <w:rsid w:val="00ED6B6F"/>
    <w:rsid w:val="00ED76D6"/>
    <w:rsid w:val="00EE091B"/>
    <w:rsid w:val="00EE10A6"/>
    <w:rsid w:val="00EE1109"/>
    <w:rsid w:val="00EE1129"/>
    <w:rsid w:val="00EE1DF0"/>
    <w:rsid w:val="00EE3A06"/>
    <w:rsid w:val="00EE4977"/>
    <w:rsid w:val="00EE5381"/>
    <w:rsid w:val="00EE560D"/>
    <w:rsid w:val="00EE5B55"/>
    <w:rsid w:val="00EF0808"/>
    <w:rsid w:val="00EF129F"/>
    <w:rsid w:val="00EF2718"/>
    <w:rsid w:val="00EF4355"/>
    <w:rsid w:val="00EF7898"/>
    <w:rsid w:val="00F0090F"/>
    <w:rsid w:val="00F03C76"/>
    <w:rsid w:val="00F04AE9"/>
    <w:rsid w:val="00F04C34"/>
    <w:rsid w:val="00F04F82"/>
    <w:rsid w:val="00F0606A"/>
    <w:rsid w:val="00F0708D"/>
    <w:rsid w:val="00F1098E"/>
    <w:rsid w:val="00F124B9"/>
    <w:rsid w:val="00F1461C"/>
    <w:rsid w:val="00F14B8C"/>
    <w:rsid w:val="00F15F8E"/>
    <w:rsid w:val="00F16EF0"/>
    <w:rsid w:val="00F17835"/>
    <w:rsid w:val="00F209B9"/>
    <w:rsid w:val="00F22590"/>
    <w:rsid w:val="00F24BEC"/>
    <w:rsid w:val="00F258B2"/>
    <w:rsid w:val="00F306E6"/>
    <w:rsid w:val="00F3266D"/>
    <w:rsid w:val="00F36DFB"/>
    <w:rsid w:val="00F379EB"/>
    <w:rsid w:val="00F4032A"/>
    <w:rsid w:val="00F416F8"/>
    <w:rsid w:val="00F41D1E"/>
    <w:rsid w:val="00F42595"/>
    <w:rsid w:val="00F42880"/>
    <w:rsid w:val="00F42DFB"/>
    <w:rsid w:val="00F4331D"/>
    <w:rsid w:val="00F43624"/>
    <w:rsid w:val="00F451BC"/>
    <w:rsid w:val="00F46985"/>
    <w:rsid w:val="00F4763F"/>
    <w:rsid w:val="00F50A85"/>
    <w:rsid w:val="00F516B5"/>
    <w:rsid w:val="00F51CD0"/>
    <w:rsid w:val="00F53A8A"/>
    <w:rsid w:val="00F54FEF"/>
    <w:rsid w:val="00F5770F"/>
    <w:rsid w:val="00F64418"/>
    <w:rsid w:val="00F65180"/>
    <w:rsid w:val="00F667E2"/>
    <w:rsid w:val="00F67334"/>
    <w:rsid w:val="00F67BCC"/>
    <w:rsid w:val="00F67DC9"/>
    <w:rsid w:val="00F749F8"/>
    <w:rsid w:val="00F768AA"/>
    <w:rsid w:val="00F779CA"/>
    <w:rsid w:val="00F77F0C"/>
    <w:rsid w:val="00F8026E"/>
    <w:rsid w:val="00F80342"/>
    <w:rsid w:val="00F80A75"/>
    <w:rsid w:val="00F80D79"/>
    <w:rsid w:val="00F81B4D"/>
    <w:rsid w:val="00F8378F"/>
    <w:rsid w:val="00F85F35"/>
    <w:rsid w:val="00F86638"/>
    <w:rsid w:val="00F8686F"/>
    <w:rsid w:val="00F87434"/>
    <w:rsid w:val="00F92044"/>
    <w:rsid w:val="00F94BEC"/>
    <w:rsid w:val="00F94F2A"/>
    <w:rsid w:val="00F95A53"/>
    <w:rsid w:val="00F9653F"/>
    <w:rsid w:val="00F9707A"/>
    <w:rsid w:val="00FA33F9"/>
    <w:rsid w:val="00FA39EF"/>
    <w:rsid w:val="00FA6459"/>
    <w:rsid w:val="00FB03C0"/>
    <w:rsid w:val="00FB23CC"/>
    <w:rsid w:val="00FB58EA"/>
    <w:rsid w:val="00FB7882"/>
    <w:rsid w:val="00FC13E1"/>
    <w:rsid w:val="00FC22FD"/>
    <w:rsid w:val="00FC23C0"/>
    <w:rsid w:val="00FC560B"/>
    <w:rsid w:val="00FC77A2"/>
    <w:rsid w:val="00FD0028"/>
    <w:rsid w:val="00FD345B"/>
    <w:rsid w:val="00FD52A4"/>
    <w:rsid w:val="00FD6420"/>
    <w:rsid w:val="00FD6EC2"/>
    <w:rsid w:val="00FE0057"/>
    <w:rsid w:val="00FE1B56"/>
    <w:rsid w:val="00FE54A6"/>
    <w:rsid w:val="00FF0E50"/>
    <w:rsid w:val="00FF4820"/>
    <w:rsid w:val="00FF4876"/>
    <w:rsid w:val="00FF4D82"/>
    <w:rsid w:val="00FF5EA3"/>
    <w:rsid w:val="00FF691D"/>
    <w:rsid w:val="00FF7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6B8A"/>
  <w15:chartTrackingRefBased/>
  <w15:docId w15:val="{AEB7AAEE-1837-4169-B582-74B7C51C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391"/>
  </w:style>
  <w:style w:type="paragraph" w:styleId="Heading1">
    <w:name w:val="heading 1"/>
    <w:basedOn w:val="Normal"/>
    <w:link w:val="Heading1Char"/>
    <w:uiPriority w:val="9"/>
    <w:qFormat/>
    <w:rsid w:val="003A27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AD6A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5BF"/>
    <w:pPr>
      <w:ind w:left="720"/>
      <w:contextualSpacing/>
    </w:pPr>
  </w:style>
  <w:style w:type="character" w:customStyle="1" w:styleId="Heading1Char">
    <w:name w:val="Heading 1 Char"/>
    <w:basedOn w:val="DefaultParagraphFont"/>
    <w:link w:val="Heading1"/>
    <w:uiPriority w:val="9"/>
    <w:rsid w:val="003A273E"/>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3A273E"/>
  </w:style>
  <w:style w:type="paragraph" w:styleId="Header">
    <w:name w:val="header"/>
    <w:basedOn w:val="Normal"/>
    <w:link w:val="HeaderChar"/>
    <w:uiPriority w:val="99"/>
    <w:unhideWhenUsed/>
    <w:rsid w:val="00BA7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A16"/>
  </w:style>
  <w:style w:type="paragraph" w:styleId="Footer">
    <w:name w:val="footer"/>
    <w:basedOn w:val="Normal"/>
    <w:link w:val="FooterChar"/>
    <w:uiPriority w:val="99"/>
    <w:unhideWhenUsed/>
    <w:rsid w:val="00BA7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A16"/>
  </w:style>
  <w:style w:type="character" w:styleId="Hyperlink">
    <w:name w:val="Hyperlink"/>
    <w:basedOn w:val="DefaultParagraphFont"/>
    <w:uiPriority w:val="99"/>
    <w:unhideWhenUsed/>
    <w:rsid w:val="00766BFA"/>
    <w:rPr>
      <w:color w:val="0563C1" w:themeColor="hyperlink"/>
      <w:u w:val="single"/>
    </w:rPr>
  </w:style>
  <w:style w:type="character" w:styleId="UnresolvedMention">
    <w:name w:val="Unresolved Mention"/>
    <w:basedOn w:val="DefaultParagraphFont"/>
    <w:uiPriority w:val="99"/>
    <w:semiHidden/>
    <w:unhideWhenUsed/>
    <w:rsid w:val="00766BFA"/>
    <w:rPr>
      <w:color w:val="605E5C"/>
      <w:shd w:val="clear" w:color="auto" w:fill="E1DFDD"/>
    </w:rPr>
  </w:style>
  <w:style w:type="character" w:styleId="Strong">
    <w:name w:val="Strong"/>
    <w:basedOn w:val="DefaultParagraphFont"/>
    <w:uiPriority w:val="22"/>
    <w:qFormat/>
    <w:rsid w:val="005976E2"/>
    <w:rPr>
      <w:b/>
      <w:bCs/>
    </w:rPr>
  </w:style>
  <w:style w:type="paragraph" w:styleId="NormalWeb">
    <w:name w:val="Normal (Web)"/>
    <w:basedOn w:val="Normal"/>
    <w:uiPriority w:val="99"/>
    <w:semiHidden/>
    <w:unhideWhenUsed/>
    <w:rsid w:val="00EA44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D6A42"/>
    <w:rPr>
      <w:rFonts w:asciiTheme="majorHAnsi" w:eastAsiaTheme="majorEastAsia" w:hAnsiTheme="majorHAnsi" w:cstheme="majorBidi"/>
      <w:color w:val="1F3763" w:themeColor="accent1" w:themeShade="7F"/>
      <w:sz w:val="24"/>
      <w:szCs w:val="24"/>
    </w:rPr>
  </w:style>
  <w:style w:type="character" w:customStyle="1" w:styleId="titleauthoretc">
    <w:name w:val="titleauthoretc"/>
    <w:basedOn w:val="DefaultParagraphFont"/>
    <w:rsid w:val="00AD6A42"/>
  </w:style>
  <w:style w:type="character" w:customStyle="1" w:styleId="cit">
    <w:name w:val="cit"/>
    <w:basedOn w:val="DefaultParagraphFont"/>
    <w:rsid w:val="00AD6A42"/>
  </w:style>
  <w:style w:type="character" w:customStyle="1" w:styleId="doi">
    <w:name w:val="doi"/>
    <w:basedOn w:val="DefaultParagraphFont"/>
    <w:rsid w:val="00AD6A42"/>
  </w:style>
  <w:style w:type="character" w:customStyle="1" w:styleId="field">
    <w:name w:val="field"/>
    <w:basedOn w:val="DefaultParagraphFont"/>
    <w:rsid w:val="00AD6A42"/>
  </w:style>
  <w:style w:type="paragraph" w:customStyle="1" w:styleId="Default">
    <w:name w:val="Default"/>
    <w:rsid w:val="00AD6A42"/>
    <w:pPr>
      <w:autoSpaceDE w:val="0"/>
      <w:autoSpaceDN w:val="0"/>
      <w:adjustRightInd w:val="0"/>
      <w:spacing w:after="0" w:line="240" w:lineRule="auto"/>
    </w:pPr>
    <w:rPr>
      <w:rFonts w:ascii="Syntax" w:hAnsi="Syntax" w:cs="Syntax"/>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1980">
      <w:bodyDiv w:val="1"/>
      <w:marLeft w:val="0"/>
      <w:marRight w:val="0"/>
      <w:marTop w:val="0"/>
      <w:marBottom w:val="0"/>
      <w:divBdr>
        <w:top w:val="none" w:sz="0" w:space="0" w:color="auto"/>
        <w:left w:val="none" w:sz="0" w:space="0" w:color="auto"/>
        <w:bottom w:val="none" w:sz="0" w:space="0" w:color="auto"/>
        <w:right w:val="none" w:sz="0" w:space="0" w:color="auto"/>
      </w:divBdr>
    </w:div>
    <w:div w:id="812983626">
      <w:bodyDiv w:val="1"/>
      <w:marLeft w:val="0"/>
      <w:marRight w:val="0"/>
      <w:marTop w:val="0"/>
      <w:marBottom w:val="0"/>
      <w:divBdr>
        <w:top w:val="none" w:sz="0" w:space="0" w:color="auto"/>
        <w:left w:val="none" w:sz="0" w:space="0" w:color="auto"/>
        <w:bottom w:val="none" w:sz="0" w:space="0" w:color="auto"/>
        <w:right w:val="none" w:sz="0" w:space="0" w:color="auto"/>
      </w:divBdr>
    </w:div>
    <w:div w:id="1071585380">
      <w:bodyDiv w:val="1"/>
      <w:marLeft w:val="0"/>
      <w:marRight w:val="0"/>
      <w:marTop w:val="0"/>
      <w:marBottom w:val="0"/>
      <w:divBdr>
        <w:top w:val="none" w:sz="0" w:space="0" w:color="auto"/>
        <w:left w:val="none" w:sz="0" w:space="0" w:color="auto"/>
        <w:bottom w:val="none" w:sz="0" w:space="0" w:color="auto"/>
        <w:right w:val="none" w:sz="0" w:space="0" w:color="auto"/>
      </w:divBdr>
    </w:div>
    <w:div w:id="1102140304">
      <w:bodyDiv w:val="1"/>
      <w:marLeft w:val="0"/>
      <w:marRight w:val="0"/>
      <w:marTop w:val="0"/>
      <w:marBottom w:val="0"/>
      <w:divBdr>
        <w:top w:val="none" w:sz="0" w:space="0" w:color="auto"/>
        <w:left w:val="none" w:sz="0" w:space="0" w:color="auto"/>
        <w:bottom w:val="none" w:sz="0" w:space="0" w:color="auto"/>
        <w:right w:val="none" w:sz="0" w:space="0" w:color="auto"/>
      </w:divBdr>
    </w:div>
    <w:div w:id="1603491083">
      <w:bodyDiv w:val="1"/>
      <w:marLeft w:val="0"/>
      <w:marRight w:val="0"/>
      <w:marTop w:val="0"/>
      <w:marBottom w:val="0"/>
      <w:divBdr>
        <w:top w:val="none" w:sz="0" w:space="0" w:color="auto"/>
        <w:left w:val="none" w:sz="0" w:space="0" w:color="auto"/>
        <w:bottom w:val="none" w:sz="0" w:space="0" w:color="auto"/>
        <w:right w:val="none" w:sz="0" w:space="0" w:color="auto"/>
      </w:divBdr>
      <w:divsChild>
        <w:div w:id="145247700">
          <w:marLeft w:val="360"/>
          <w:marRight w:val="0"/>
          <w:marTop w:val="200"/>
          <w:marBottom w:val="0"/>
          <w:divBdr>
            <w:top w:val="none" w:sz="0" w:space="0" w:color="auto"/>
            <w:left w:val="none" w:sz="0" w:space="0" w:color="auto"/>
            <w:bottom w:val="none" w:sz="0" w:space="0" w:color="auto"/>
            <w:right w:val="none" w:sz="0" w:space="0" w:color="auto"/>
          </w:divBdr>
        </w:div>
      </w:divsChild>
    </w:div>
    <w:div w:id="1783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elpmeinvestigate.com/education/2013/04/mapped-how-many-hours-do-children-spend-at-school-around-the-world/" TargetMode="External"/><Relationship Id="rId18" Type="http://schemas.openxmlformats.org/officeDocument/2006/relationships/hyperlink" Target="https://gov.wales/sites/default/files/publications/2018-03/succesful-futures-a-summary-of-professor-graham-donaldsons-report.pdf" TargetMode="External"/><Relationship Id="rId26" Type="http://schemas.openxmlformats.org/officeDocument/2006/relationships/hyperlink" Target="http://research.acer.edu.au/research_conference_2003/4/" TargetMode="External"/><Relationship Id="rId39" Type="http://schemas.openxmlformats.org/officeDocument/2006/relationships/hyperlink" Target="https://www.nspcc.org.uk/preventing-abuse/keeping-children-safe/online-safety/?_t_id=1B2M2Y8AsgTpgAmY7PhCfg%3d%3d&amp;_t_q=online+safety+in+PSHE&amp;_t_tags=language%3aen%2csiteid%3a7f1b9313-bf5e-4415-abf6-aaf87298c667&amp;_t_ip=94.8.141.117&amp;_t_hit.id=Nspcc_Web_Models_Pages_StandardPage/_a8dbff02-b15d-4dbb-b6e1-82ae40808796_en-GB&amp;_t_hit.pos=1" TargetMode="External"/><Relationship Id="rId21" Type="http://schemas.openxmlformats.org/officeDocument/2006/relationships/hyperlink" Target="https://epi.org.uk/publications-and-research/bullying-a-review-of-the-evidence/" TargetMode="External"/><Relationship Id="rId34" Type="http://schemas.openxmlformats.org/officeDocument/2006/relationships/hyperlink" Target="https://pdfs.semanticscholar.org/c185/40b1b579e1bd67e157c6c43dcc60d9329d60.pdf" TargetMode="External"/><Relationship Id="rId42" Type="http://schemas.openxmlformats.org/officeDocument/2006/relationships/hyperlink" Target="https://www.ofcom.org.uk/__data/assets/pdf_file/0020/108182/children-parentsmedia-use-attitudes-2017.pdf" TargetMode="External"/><Relationship Id="rId47" Type="http://schemas.openxmlformats.org/officeDocument/2006/relationships/hyperlink" Target="https://dx.doi.org/10.1089%2Fcyber.2014.0070" TargetMode="External"/><Relationship Id="rId50" Type="http://schemas.openxmlformats.org/officeDocument/2006/relationships/hyperlink" Target="https://www.ncbi.nlm.nih.gov/books/NBK179225/" TargetMode="External"/><Relationship Id="rId55" Type="http://schemas.openxmlformats.org/officeDocument/2006/relationships/hyperlink" Target="https://youngminds.org.uk/media/2189/pcr144b_social_media_cyberbullying_inquiry_full_report.pdf"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uturegenerations.wales/wp-content/uploads/2017/02/150623-guide-to-the-fg-act-en.pdf" TargetMode="External"/><Relationship Id="rId20" Type="http://schemas.openxmlformats.org/officeDocument/2006/relationships/hyperlink" Target="https://www.elon.edu/docs/e-web/academics/communications/research/vol6no1/02DragoEJSpring15.pdf" TargetMode="External"/><Relationship Id="rId29" Type="http://schemas.openxmlformats.org/officeDocument/2006/relationships/hyperlink" Target="https://www.gov.uk/government/publications/no-health-without-mental-health-a-cross-government-outcomes-strategy" TargetMode="External"/><Relationship Id="rId41" Type="http://schemas.openxmlformats.org/officeDocument/2006/relationships/hyperlink" Target="https://www.ofcom.org.uk/__data/assets/pdf_file/0034/93976/Children-Parents-Media-Use-Attitudes-Report-2016.pdf" TargetMode="External"/><Relationship Id="rId54" Type="http://schemas.openxmlformats.org/officeDocument/2006/relationships/hyperlink" Target="https://www.childrenssociety.org.uk/the-good-childhood-report-2017"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odysseyonline.com/social-media-pros-cons" TargetMode="External"/><Relationship Id="rId24" Type="http://schemas.openxmlformats.org/officeDocument/2006/relationships/hyperlink" Target="https://www.gov.uk/guidance/content-design/writing-for-gov-uk" TargetMode="External"/><Relationship Id="rId32" Type="http://schemas.openxmlformats.org/officeDocument/2006/relationships/hyperlink" Target="https://www.google.co.uk/search?sa=X&amp;biw=1280&amp;bih=607&amp;tbm=bks&amp;tbm=bks&amp;q=inauthor:%22Rachel+Barrell%22&amp;ved=0ahUKEwiQtY7n-eTlAhUHecAKHYK-BXsQ9AgILTAA" TargetMode="External"/><Relationship Id="rId37" Type="http://schemas.openxmlformats.org/officeDocument/2006/relationships/hyperlink" Target="https://neu.org.uk/advice/social-media-and-online-safety" TargetMode="External"/><Relationship Id="rId40" Type="http://schemas.openxmlformats.org/officeDocument/2006/relationships/hyperlink" Target="http://web.mit.edu/writing/2012/July_Summary_Readings/Impact_of_Social_Media_on_Children_and_their_Families.pdf" TargetMode="External"/><Relationship Id="rId45" Type="http://schemas.openxmlformats.org/officeDocument/2006/relationships/hyperlink" Target="https://assets.publishing.service.gov.uk/government/uploads/system/uploads/attachment_data/file/766252/How_to_assess_intent_and_implementation_of_curriculum_191218.pdf" TargetMode="External"/><Relationship Id="rId53" Type="http://schemas.openxmlformats.org/officeDocument/2006/relationships/hyperlink" Target="https://www.childrenssociety.org.uk/sites/default/files/TheGoodChildhoodReport2015.pdf" TargetMode="External"/><Relationship Id="rId58" Type="http://schemas.openxmlformats.org/officeDocument/2006/relationships/hyperlink" Target="https://www.independent.co.uk/news/uk/politics/society-the-only-way-is-finland-7778796.html" TargetMode="External"/><Relationship Id="rId5" Type="http://schemas.openxmlformats.org/officeDocument/2006/relationships/webSettings" Target="webSettings.xml"/><Relationship Id="rId15" Type="http://schemas.openxmlformats.org/officeDocument/2006/relationships/hyperlink" Target="https://www.suttontrust.com/wp-content/uploads/2017/10/Life-Lessons-Report_FINAL.pdf" TargetMode="External"/><Relationship Id="rId23" Type="http://schemas.openxmlformats.org/officeDocument/2006/relationships/hyperlink" Target="https://www.theguardian.com/medianetwork/2015/nov/20/young-people-online-challenges-social-media" TargetMode="External"/><Relationship Id="rId28" Type="http://schemas.openxmlformats.org/officeDocument/2006/relationships/hyperlink" Target="https://cyberbullying.org/cyberbullying-warning-signs.pdf" TargetMode="External"/><Relationship Id="rId36" Type="http://schemas.openxmlformats.org/officeDocument/2006/relationships/hyperlink" Target="https://www.mentalhealth.org.uk/blog/social-media-and-young-peoples-mental-health" TargetMode="External"/><Relationship Id="rId49" Type="http://schemas.openxmlformats.org/officeDocument/2006/relationships/hyperlink" Target="https://www.sciencenewsforstudents.org/topic/humans-society" TargetMode="External"/><Relationship Id="rId57" Type="http://schemas.openxmlformats.org/officeDocument/2006/relationships/hyperlink" Target="https://downloads.unicef.org.uk/wp-content/uploads/2016/08/unicef-convention-rights-child-uncrc.pdf?_ga=2.220775583.660851752.1574937191-666171311.1574937191" TargetMode="External"/><Relationship Id="rId61" Type="http://schemas.openxmlformats.org/officeDocument/2006/relationships/hyperlink" Target="https://www.wired-gov.net/wg/news.nsf/articles/Pupils+should+have+more+time+for+wellbeing+say+MPs+03052017131500" TargetMode="External"/><Relationship Id="rId10" Type="http://schemas.openxmlformats.org/officeDocument/2006/relationships/hyperlink" Target="https://www.apa.org/pi/families/resources/develop.pdf" TargetMode="External"/><Relationship Id="rId19" Type="http://schemas.openxmlformats.org/officeDocument/2006/relationships/hyperlink" Target="https://www.theguardian.com/society/2017/apr/09/social-networks--children-chat-feel-less-happy-facebook-instagram-whatsapp" TargetMode="External"/><Relationship Id="rId31" Type="http://schemas.openxmlformats.org/officeDocument/2006/relationships/hyperlink" Target="https://www.google.co.uk/search?sa=X&amp;biw=1280&amp;bih=607&amp;tbm=bks&amp;tbm=bks&amp;q=inauthor:%22Maddie+Burton%22&amp;ved=0ahUKEwiQtY7n-eTlAhUHecAKHYK-BXsQ9AgILDAA" TargetMode="External"/><Relationship Id="rId44" Type="http://schemas.openxmlformats.org/officeDocument/2006/relationships/hyperlink" Target="https://www.ons.gov.uk/peoplepopulationandcommunity/wellbeing/articles/measuringnationalwellbeing/2015-10-20" TargetMode="External"/><Relationship Id="rId52" Type="http://schemas.openxmlformats.org/officeDocument/2006/relationships/hyperlink" Target="https://www.margaretthatcher.org/document/106689" TargetMode="External"/><Relationship Id="rId60" Type="http://schemas.openxmlformats.org/officeDocument/2006/relationships/hyperlink" Target="https://circaedu.com/hemj/how-social-media-changed-the-way-we-communicate/" TargetMode="External"/><Relationship Id="rId4" Type="http://schemas.openxmlformats.org/officeDocument/2006/relationships/settings" Target="settings.xml"/><Relationship Id="rId9" Type="http://schemas.openxmlformats.org/officeDocument/2006/relationships/hyperlink" Target="https://www.future-marketing.co.uk/the-history-of-social-media/" TargetMode="External"/><Relationship Id="rId14" Type="http://schemas.openxmlformats.org/officeDocument/2006/relationships/hyperlink" Target="https://www.ceop.police.uk/Safety-Centre/Should-I-make-a-report-to-CEOP-YP/" TargetMode="External"/><Relationship Id="rId22" Type="http://schemas.openxmlformats.org/officeDocument/2006/relationships/hyperlink" Target="https://futuregenerations.wales/making-it-happen/" TargetMode="External"/><Relationship Id="rId27" Type="http://schemas.openxmlformats.org/officeDocument/2006/relationships/hyperlink" Target="https://www.theguardian.com/world/2018/feb/12/safe-happy-and-free-does-finland-have-all-the-answers" TargetMode="External"/><Relationship Id="rId30" Type="http://schemas.openxmlformats.org/officeDocument/2006/relationships/hyperlink" Target="https://www.google.co.uk/search?sa=X&amp;biw=1280&amp;bih=607&amp;tbm=bks&amp;tbm=bks&amp;q=inauthor:%22Colin+Howard%22&amp;ved=0ahUKEwiQtY7n-eTlAhUHecAKHYK-BXsQ9AgIKzAA" TargetMode="External"/><Relationship Id="rId35" Type="http://schemas.openxmlformats.org/officeDocument/2006/relationships/hyperlink" Target="https://www.pewresearch.org/internet/2015/08/06/chapter-4-social-media-and-friendships/" TargetMode="External"/><Relationship Id="rId43" Type="http://schemas.openxmlformats.org/officeDocument/2006/relationships/hyperlink" Target="https://www.ofcom.org.uk/__data/assets/pdf_file/0022/120991/Addressing-harmful-online-content.pdf" TargetMode="External"/><Relationship Id="rId48" Type="http://schemas.openxmlformats.org/officeDocument/2006/relationships/hyperlink" Target="https://www.schoolspider.co.uk/wp-content/uploads/2019/04/Online-Safety-Guide.pdf" TargetMode="External"/><Relationship Id="rId56" Type="http://schemas.openxmlformats.org/officeDocument/2006/relationships/hyperlink" Target="https://assets.publishing.service.gov.uk/government/uploads/system/uploads/attachment_data/file/517217/Online_Safety_in_Education_December_2015__2_.pdf" TargetMode="External"/><Relationship Id="rId64" Type="http://schemas.openxmlformats.org/officeDocument/2006/relationships/theme" Target="theme/theme1.xml"/><Relationship Id="rId8" Type="http://schemas.openxmlformats.org/officeDocument/2006/relationships/hyperlink" Target="ftp://ftp.jrc.es/pub/EURdoc/JRC48708.TN.pdf" TargetMode="External"/><Relationship Id="rId51" Type="http://schemas.openxmlformats.org/officeDocument/2006/relationships/hyperlink" Target="https://www.stopbullying.gov/cyberbullying/tips-for-teachers/index.html" TargetMode="External"/><Relationship Id="rId3" Type="http://schemas.openxmlformats.org/officeDocument/2006/relationships/styles" Target="styles.xml"/><Relationship Id="rId12" Type="http://schemas.openxmlformats.org/officeDocument/2006/relationships/hyperlink" Target="https://www.wcpp.org.uk/wp-content/uploads/2018/04/The-Future-of-Work-in-Wales.pdf" TargetMode="External"/><Relationship Id="rId17" Type="http://schemas.openxmlformats.org/officeDocument/2006/relationships/hyperlink" Target="https://whel-primo.hosted.exlibrisgroup.com/primo-explore/fulldisplay?docid=44UWTSD_ALMA51185844260002421&amp;context=L&amp;vid=44WHELF_UWTSD_VU1&amp;lang=en_US&amp;search_scope=CSCOP_EVERYTHING&amp;adaptor=Local%20Search%20Engine&amp;tab=tab1&amp;query=any,contains,john%20dewey&amp;offset=0" TargetMode="External"/><Relationship Id="rId25" Type="http://schemas.openxmlformats.org/officeDocument/2006/relationships/hyperlink" Target="https://research.acer.edu.au/cgi/viewcontent.cgi?article=1003&amp;context=research_conference_2003" TargetMode="External"/><Relationship Id="rId33" Type="http://schemas.openxmlformats.org/officeDocument/2006/relationships/hyperlink" Target="https://assets.publishing.service.gov.uk/government/uploads/system/uploads/attachment_data/file/329746/what-makes-great-pedagogy-nine-claims-from-research.pdf" TargetMode="External"/><Relationship Id="rId38" Type="http://schemas.openxmlformats.org/officeDocument/2006/relationships/hyperlink" Target="https://neweconomics.org/2008/10/five-ways-to-wellbeing-the-evidence" TargetMode="External"/><Relationship Id="rId46" Type="http://schemas.openxmlformats.org/officeDocument/2006/relationships/hyperlink" Target="https://www.ncbi.nlm.nih.gov/pmc/articles/PMC4183915/" TargetMode="External"/><Relationship Id="rId59" Type="http://schemas.openxmlformats.org/officeDocument/2006/relationships/hyperlink" Target="https://gov.wales/education-chang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A5D78-3E7A-4403-A8BF-29CBF462C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7877</TotalTime>
  <Pages>19</Pages>
  <Words>8489</Words>
  <Characters>48393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Lewis-Davies</dc:creator>
  <cp:keywords/>
  <dc:description/>
  <cp:lastModifiedBy>Rhian Lewis-Davies</cp:lastModifiedBy>
  <cp:revision>992</cp:revision>
  <dcterms:created xsi:type="dcterms:W3CDTF">2019-11-12T12:01:00Z</dcterms:created>
  <dcterms:modified xsi:type="dcterms:W3CDTF">2019-12-13T12:34:00Z</dcterms:modified>
</cp:coreProperties>
</file>