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259CD" w14:textId="1C7A3DC2" w:rsidR="006D71F3" w:rsidRDefault="006D71F3" w:rsidP="006D71F3">
      <w:pPr>
        <w:pStyle w:val="BodyText"/>
        <w:spacing w:line="360" w:lineRule="auto"/>
        <w:rPr>
          <w:rFonts w:asciiTheme="minorHAnsi" w:hAnsiTheme="minorHAnsi" w:cstheme="minorHAnsi"/>
          <w:bCs/>
          <w:sz w:val="28"/>
          <w:szCs w:val="28"/>
          <w:u w:val="single"/>
        </w:rPr>
      </w:pPr>
      <w:r w:rsidRPr="00067411">
        <w:rPr>
          <w:rFonts w:asciiTheme="minorHAnsi" w:hAnsiTheme="minorHAnsi" w:cstheme="minorHAnsi"/>
          <w:bCs/>
          <w:sz w:val="28"/>
          <w:szCs w:val="28"/>
          <w:u w:val="single"/>
        </w:rPr>
        <w:t>H</w:t>
      </w:r>
      <w:r w:rsidRPr="00067411">
        <w:rPr>
          <w:rFonts w:asciiTheme="minorHAnsi" w:hAnsiTheme="minorHAnsi" w:cstheme="minorHAnsi"/>
          <w:bCs/>
          <w:sz w:val="28"/>
          <w:szCs w:val="28"/>
          <w:u w:val="single"/>
        </w:rPr>
        <w:t>ow to incorporate sustainable materials and aerodynamic concepts into product design, with an emphasis on lowering emissions and improving energy efficiency</w:t>
      </w:r>
      <w:r w:rsidRPr="00067411">
        <w:rPr>
          <w:rFonts w:asciiTheme="minorHAnsi" w:hAnsiTheme="minorHAnsi" w:cstheme="minorHAnsi"/>
          <w:bCs/>
          <w:sz w:val="28"/>
          <w:szCs w:val="28"/>
          <w:u w:val="single"/>
        </w:rPr>
        <w:t>?</w:t>
      </w:r>
      <w:r w:rsidRPr="00067411">
        <w:rPr>
          <w:rFonts w:asciiTheme="minorHAnsi" w:hAnsiTheme="minorHAnsi" w:cstheme="minorHAnsi"/>
          <w:bCs/>
          <w:sz w:val="28"/>
          <w:szCs w:val="28"/>
          <w:u w:val="single"/>
        </w:rPr>
        <w:t xml:space="preserve"> </w:t>
      </w:r>
    </w:p>
    <w:p w14:paraId="19E2F866" w14:textId="77777777" w:rsidR="00067411" w:rsidRDefault="00067411" w:rsidP="006D71F3">
      <w:pPr>
        <w:pStyle w:val="BodyText"/>
        <w:spacing w:line="360" w:lineRule="auto"/>
        <w:rPr>
          <w:rFonts w:asciiTheme="minorHAnsi" w:hAnsiTheme="minorHAnsi" w:cstheme="minorHAnsi"/>
          <w:bCs/>
          <w:sz w:val="28"/>
          <w:szCs w:val="28"/>
          <w:u w:val="single"/>
        </w:rPr>
      </w:pPr>
    </w:p>
    <w:p w14:paraId="0B75CF40" w14:textId="68819183" w:rsidR="00067411" w:rsidRPr="00067411" w:rsidRDefault="00067411" w:rsidP="006D71F3">
      <w:pPr>
        <w:pStyle w:val="BodyText"/>
        <w:spacing w:line="360" w:lineRule="auto"/>
        <w:rPr>
          <w:rFonts w:asciiTheme="minorHAnsi" w:hAnsiTheme="minorHAnsi" w:cstheme="minorHAnsi"/>
          <w:bCs/>
          <w:sz w:val="28"/>
          <w:szCs w:val="28"/>
          <w:u w:val="single"/>
        </w:rPr>
      </w:pPr>
      <w:r>
        <w:rPr>
          <w:rFonts w:asciiTheme="minorHAnsi" w:hAnsiTheme="minorHAnsi" w:cstheme="minorHAnsi"/>
          <w:bCs/>
          <w:sz w:val="28"/>
          <w:szCs w:val="28"/>
          <w:u w:val="single"/>
        </w:rPr>
        <w:t>Aerodynamics – Pollution - Form</w:t>
      </w:r>
    </w:p>
    <w:p w14:paraId="4797DD65" w14:textId="77777777" w:rsidR="006D71F3" w:rsidRDefault="006D71F3" w:rsidP="00FB47A3">
      <w:pPr>
        <w:pStyle w:val="BodyText"/>
        <w:spacing w:line="360" w:lineRule="auto"/>
        <w:rPr>
          <w:rFonts w:asciiTheme="minorHAnsi" w:hAnsiTheme="minorHAnsi" w:cstheme="minorHAnsi"/>
          <w:b/>
        </w:rPr>
      </w:pPr>
    </w:p>
    <w:p w14:paraId="6D4AB151" w14:textId="0224F001" w:rsidR="00A75E57" w:rsidRPr="00067411" w:rsidRDefault="00A75E57" w:rsidP="00A00041">
      <w:pPr>
        <w:spacing w:line="360" w:lineRule="auto"/>
        <w:rPr>
          <w:rFonts w:asciiTheme="minorHAnsi" w:hAnsiTheme="minorHAnsi" w:cstheme="minorHAnsi"/>
        </w:rPr>
      </w:pPr>
      <w:r w:rsidRPr="00067411">
        <w:rPr>
          <w:rFonts w:asciiTheme="minorHAnsi" w:hAnsiTheme="minorHAnsi" w:cstheme="minorHAnsi"/>
        </w:rPr>
        <w:t>Aerodynamics, pollution and form are three major factors</w:t>
      </w:r>
      <w:r w:rsidR="007330D8" w:rsidRPr="00067411">
        <w:rPr>
          <w:rFonts w:asciiTheme="minorHAnsi" w:hAnsiTheme="minorHAnsi" w:cstheme="minorHAnsi"/>
        </w:rPr>
        <w:t xml:space="preserve"> that all share </w:t>
      </w:r>
      <w:r w:rsidR="00A00041" w:rsidRPr="00067411">
        <w:rPr>
          <w:rFonts w:asciiTheme="minorHAnsi" w:hAnsiTheme="minorHAnsi" w:cstheme="minorHAnsi"/>
        </w:rPr>
        <w:t>a relationship between innovation and environmental responsibility. From Formula one cars to modern aircrafts, aerodynamics not only dictate</w:t>
      </w:r>
      <w:r w:rsidR="006D71F3" w:rsidRPr="00067411">
        <w:rPr>
          <w:rFonts w:asciiTheme="minorHAnsi" w:hAnsiTheme="minorHAnsi" w:cstheme="minorHAnsi"/>
        </w:rPr>
        <w:t>s</w:t>
      </w:r>
      <w:r w:rsidR="00A00041" w:rsidRPr="00067411">
        <w:rPr>
          <w:rFonts w:asciiTheme="minorHAnsi" w:hAnsiTheme="minorHAnsi" w:cstheme="minorHAnsi"/>
        </w:rPr>
        <w:t xml:space="preserve"> their performance but also their impact on the environment. The crucial need to reduce pollution, urges designers to seek more sustainable solutions. Moreover, the form of a product is a</w:t>
      </w:r>
      <w:r w:rsidR="006D71F3" w:rsidRPr="00067411">
        <w:rPr>
          <w:rFonts w:asciiTheme="minorHAnsi" w:hAnsiTheme="minorHAnsi" w:cstheme="minorHAnsi"/>
        </w:rPr>
        <w:t>n</w:t>
      </w:r>
      <w:r w:rsidR="00A00041" w:rsidRPr="00067411">
        <w:rPr>
          <w:rFonts w:asciiTheme="minorHAnsi" w:hAnsiTheme="minorHAnsi" w:cstheme="minorHAnsi"/>
        </w:rPr>
        <w:t xml:space="preserve"> </w:t>
      </w:r>
      <w:r w:rsidR="00AF0143" w:rsidRPr="00067411">
        <w:rPr>
          <w:rFonts w:asciiTheme="minorHAnsi" w:hAnsiTheme="minorHAnsi" w:cstheme="minorHAnsi"/>
        </w:rPr>
        <w:t>important</w:t>
      </w:r>
      <w:r w:rsidR="00A00041" w:rsidRPr="00067411">
        <w:rPr>
          <w:rFonts w:asciiTheme="minorHAnsi" w:hAnsiTheme="minorHAnsi" w:cstheme="minorHAnsi"/>
        </w:rPr>
        <w:t xml:space="preserve"> consideration, not only for aesthetic appeal, but in vehicles, to improve aerodynamic efficiency and reduce its effect on the environment. This essay outlines each of these three subjects, expanding our knowledge on how design affects each of these areas, along with how they all link together and impact the environment. </w:t>
      </w:r>
    </w:p>
    <w:p w14:paraId="7673F383" w14:textId="77777777" w:rsidR="00A00041" w:rsidRPr="00067411" w:rsidRDefault="00A00041" w:rsidP="00A00041">
      <w:pPr>
        <w:spacing w:line="360" w:lineRule="auto"/>
        <w:rPr>
          <w:rFonts w:asciiTheme="minorHAnsi" w:hAnsiTheme="minorHAnsi" w:cstheme="minorHAnsi"/>
        </w:rPr>
      </w:pPr>
    </w:p>
    <w:p w14:paraId="78CBD315" w14:textId="17605B0C" w:rsidR="00FB47A3" w:rsidRPr="00067411" w:rsidRDefault="00A75E57" w:rsidP="00AF0143">
      <w:pPr>
        <w:tabs>
          <w:tab w:val="left" w:pos="5772"/>
        </w:tabs>
        <w:spacing w:line="360" w:lineRule="auto"/>
        <w:rPr>
          <w:rFonts w:asciiTheme="minorHAnsi" w:hAnsiTheme="minorHAnsi" w:cstheme="minorHAnsi"/>
        </w:rPr>
      </w:pPr>
      <w:r w:rsidRPr="00067411">
        <w:rPr>
          <w:rFonts w:asciiTheme="minorHAnsi" w:hAnsiTheme="minorHAnsi" w:cstheme="minorHAnsi"/>
        </w:rPr>
        <w:t>Th</w:t>
      </w:r>
      <w:r w:rsidR="00AF0143" w:rsidRPr="00067411">
        <w:rPr>
          <w:rFonts w:asciiTheme="minorHAnsi" w:hAnsiTheme="minorHAnsi" w:cstheme="minorHAnsi"/>
        </w:rPr>
        <w:t xml:space="preserve">e theme of this essay </w:t>
      </w:r>
      <w:r w:rsidR="006F3D03" w:rsidRPr="00067411">
        <w:rPr>
          <w:rFonts w:asciiTheme="minorHAnsi" w:hAnsiTheme="minorHAnsi" w:cstheme="minorHAnsi"/>
        </w:rPr>
        <w:t>focus</w:t>
      </w:r>
      <w:r w:rsidR="00AF0143" w:rsidRPr="00067411">
        <w:rPr>
          <w:rFonts w:asciiTheme="minorHAnsi" w:hAnsiTheme="minorHAnsi" w:cstheme="minorHAnsi"/>
        </w:rPr>
        <w:t xml:space="preserve">es </w:t>
      </w:r>
      <w:r w:rsidRPr="00067411">
        <w:rPr>
          <w:rFonts w:asciiTheme="minorHAnsi" w:hAnsiTheme="minorHAnsi" w:cstheme="minorHAnsi"/>
        </w:rPr>
        <w:t>on the cr</w:t>
      </w:r>
      <w:r w:rsidRPr="00067411">
        <w:rPr>
          <w:rFonts w:asciiTheme="minorHAnsi" w:hAnsiTheme="minorHAnsi" w:cstheme="minorHAnsi"/>
        </w:rPr>
        <w:t xml:space="preserve">ucial </w:t>
      </w:r>
      <w:r w:rsidR="00AF0143" w:rsidRPr="00067411">
        <w:rPr>
          <w:rFonts w:asciiTheme="minorHAnsi" w:hAnsiTheme="minorHAnsi" w:cstheme="minorHAnsi"/>
        </w:rPr>
        <w:t>factor’s</w:t>
      </w:r>
      <w:r w:rsidRPr="00067411">
        <w:rPr>
          <w:rFonts w:asciiTheme="minorHAnsi" w:hAnsiTheme="minorHAnsi" w:cstheme="minorHAnsi"/>
        </w:rPr>
        <w:t xml:space="preserve"> </w:t>
      </w:r>
      <w:r w:rsidR="00AF0143" w:rsidRPr="00067411">
        <w:rPr>
          <w:rFonts w:asciiTheme="minorHAnsi" w:hAnsiTheme="minorHAnsi" w:cstheme="minorHAnsi"/>
        </w:rPr>
        <w:t xml:space="preserve">that </w:t>
      </w:r>
      <w:r w:rsidRPr="00067411">
        <w:rPr>
          <w:rFonts w:asciiTheme="minorHAnsi" w:hAnsiTheme="minorHAnsi" w:cstheme="minorHAnsi"/>
        </w:rPr>
        <w:t>aerodynamics play in improving vehicle performance whil</w:t>
      </w:r>
      <w:r w:rsidR="006F3D03" w:rsidRPr="00067411">
        <w:rPr>
          <w:rFonts w:asciiTheme="minorHAnsi" w:hAnsiTheme="minorHAnsi" w:cstheme="minorHAnsi"/>
        </w:rPr>
        <w:t>st</w:t>
      </w:r>
      <w:r w:rsidRPr="00067411">
        <w:rPr>
          <w:rFonts w:asciiTheme="minorHAnsi" w:hAnsiTheme="minorHAnsi" w:cstheme="minorHAnsi"/>
        </w:rPr>
        <w:t xml:space="preserve"> reducing emissions</w:t>
      </w:r>
      <w:r w:rsidR="006D71F3" w:rsidRPr="00067411">
        <w:rPr>
          <w:rFonts w:asciiTheme="minorHAnsi" w:hAnsiTheme="minorHAnsi" w:cstheme="minorHAnsi"/>
        </w:rPr>
        <w:t>, t</w:t>
      </w:r>
      <w:r w:rsidRPr="00067411">
        <w:rPr>
          <w:rFonts w:asciiTheme="minorHAnsi" w:hAnsiTheme="minorHAnsi" w:cstheme="minorHAnsi"/>
        </w:rPr>
        <w:t>he urgent threat pollution poses to ecosystems a</w:t>
      </w:r>
      <w:r w:rsidR="006D71F3" w:rsidRPr="00067411">
        <w:rPr>
          <w:rFonts w:asciiTheme="minorHAnsi" w:hAnsiTheme="minorHAnsi" w:cstheme="minorHAnsi"/>
        </w:rPr>
        <w:t xml:space="preserve">s well as </w:t>
      </w:r>
      <w:r w:rsidRPr="00067411">
        <w:rPr>
          <w:rFonts w:asciiTheme="minorHAnsi" w:hAnsiTheme="minorHAnsi" w:cstheme="minorHAnsi"/>
        </w:rPr>
        <w:t xml:space="preserve">public health, and the power of form to influence a </w:t>
      </w:r>
      <w:r w:rsidR="00AF0143" w:rsidRPr="00067411">
        <w:rPr>
          <w:rFonts w:asciiTheme="minorHAnsi" w:hAnsiTheme="minorHAnsi" w:cstheme="minorHAnsi"/>
        </w:rPr>
        <w:t>products</w:t>
      </w:r>
      <w:r w:rsidRPr="00067411">
        <w:rPr>
          <w:rFonts w:asciiTheme="minorHAnsi" w:hAnsiTheme="minorHAnsi" w:cstheme="minorHAnsi"/>
        </w:rPr>
        <w:t xml:space="preserve"> functional efficiency as well as its aesthetic appeal, all of which contribute to environmental sustainability. </w:t>
      </w:r>
      <w:r w:rsidR="00AF0143" w:rsidRPr="00067411">
        <w:rPr>
          <w:rFonts w:asciiTheme="minorHAnsi" w:hAnsiTheme="minorHAnsi" w:cstheme="minorHAnsi"/>
        </w:rPr>
        <w:t xml:space="preserve">Throughout this essay I will outline </w:t>
      </w:r>
      <w:r w:rsidR="006F3D03" w:rsidRPr="00067411">
        <w:rPr>
          <w:rFonts w:asciiTheme="minorHAnsi" w:hAnsiTheme="minorHAnsi" w:cstheme="minorHAnsi"/>
        </w:rPr>
        <w:t xml:space="preserve">the theoretical contributions to aerodynamics, pollution and forms. These consist of works from Leonardo Da </w:t>
      </w:r>
      <w:r w:rsidR="006F3D03" w:rsidRPr="00067411">
        <w:rPr>
          <w:rFonts w:asciiTheme="minorHAnsi" w:hAnsiTheme="minorHAnsi" w:cstheme="minorHAnsi"/>
        </w:rPr>
        <w:t>Vinci and Luigi Colani, as well as theoretical discoveries by Ludwig Prandtl.</w:t>
      </w:r>
      <w:r w:rsidR="006F3D03" w:rsidRPr="00067411">
        <w:rPr>
          <w:rFonts w:asciiTheme="minorHAnsi" w:hAnsiTheme="minorHAnsi" w:cstheme="minorHAnsi"/>
        </w:rPr>
        <w:t xml:space="preserve"> </w:t>
      </w:r>
      <w:r w:rsidR="00AF0143" w:rsidRPr="00067411">
        <w:rPr>
          <w:rFonts w:asciiTheme="minorHAnsi" w:hAnsiTheme="minorHAnsi" w:cstheme="minorHAnsi"/>
        </w:rPr>
        <w:t xml:space="preserve">Furthermore, this essay will </w:t>
      </w:r>
      <w:proofErr w:type="gramStart"/>
      <w:r w:rsidR="00AF0143" w:rsidRPr="00067411">
        <w:rPr>
          <w:rFonts w:asciiTheme="minorHAnsi" w:hAnsiTheme="minorHAnsi" w:cstheme="minorHAnsi"/>
        </w:rPr>
        <w:t>look into</w:t>
      </w:r>
      <w:proofErr w:type="gramEnd"/>
      <w:r w:rsidR="00AF0143" w:rsidRPr="00067411">
        <w:rPr>
          <w:rFonts w:asciiTheme="minorHAnsi" w:hAnsiTheme="minorHAnsi" w:cstheme="minorHAnsi"/>
        </w:rPr>
        <w:t xml:space="preserve"> </w:t>
      </w:r>
      <w:r w:rsidR="006F3D03" w:rsidRPr="00067411">
        <w:rPr>
          <w:rFonts w:asciiTheme="minorHAnsi" w:hAnsiTheme="minorHAnsi" w:cstheme="minorHAnsi"/>
        </w:rPr>
        <w:t xml:space="preserve">artists like Chris Jordan and Banksy </w:t>
      </w:r>
      <w:r w:rsidR="00AF0143" w:rsidRPr="00067411">
        <w:rPr>
          <w:rFonts w:asciiTheme="minorHAnsi" w:hAnsiTheme="minorHAnsi" w:cstheme="minorHAnsi"/>
        </w:rPr>
        <w:t xml:space="preserve">and show how they </w:t>
      </w:r>
      <w:r w:rsidR="006F3D03" w:rsidRPr="00067411">
        <w:rPr>
          <w:rFonts w:asciiTheme="minorHAnsi" w:hAnsiTheme="minorHAnsi" w:cstheme="minorHAnsi"/>
        </w:rPr>
        <w:t xml:space="preserve">are using their creative expressions to address environmental issues. </w:t>
      </w:r>
    </w:p>
    <w:p w14:paraId="2977EFFB" w14:textId="77777777" w:rsidR="00AF0143" w:rsidRPr="00067411" w:rsidRDefault="00AF0143" w:rsidP="00AF0143">
      <w:pPr>
        <w:tabs>
          <w:tab w:val="left" w:pos="5772"/>
        </w:tabs>
        <w:spacing w:line="360" w:lineRule="auto"/>
        <w:rPr>
          <w:rFonts w:asciiTheme="minorHAnsi" w:hAnsiTheme="minorHAnsi" w:cstheme="minorHAnsi"/>
        </w:rPr>
      </w:pPr>
    </w:p>
    <w:p w14:paraId="5DAA5E88" w14:textId="66918BC3" w:rsidR="000718E1" w:rsidRPr="00067411" w:rsidRDefault="00A65B7D" w:rsidP="00FB47A3">
      <w:pPr>
        <w:spacing w:line="360" w:lineRule="auto"/>
        <w:rPr>
          <w:rFonts w:asciiTheme="minorHAnsi" w:hAnsiTheme="minorHAnsi" w:cstheme="minorHAnsi"/>
          <w:b/>
          <w:u w:val="single"/>
        </w:rPr>
      </w:pPr>
      <w:r w:rsidRPr="00067411">
        <w:rPr>
          <w:rFonts w:asciiTheme="minorHAnsi" w:hAnsiTheme="minorHAnsi" w:cstheme="minorHAnsi"/>
          <w:b/>
          <w:u w:val="single"/>
        </w:rPr>
        <w:t>Aerodynamics</w:t>
      </w:r>
    </w:p>
    <w:p w14:paraId="039A5DC9" w14:textId="5BE913B4" w:rsidR="00A65B7D" w:rsidRPr="00067411" w:rsidRDefault="00921A34" w:rsidP="00FB47A3">
      <w:pPr>
        <w:spacing w:line="360" w:lineRule="auto"/>
        <w:rPr>
          <w:rFonts w:asciiTheme="minorHAnsi" w:hAnsiTheme="minorHAnsi" w:cstheme="minorHAnsi"/>
          <w:bCs/>
        </w:rPr>
      </w:pPr>
      <w:r w:rsidRPr="00067411">
        <w:rPr>
          <w:rFonts w:asciiTheme="minorHAnsi" w:hAnsiTheme="minorHAnsi" w:cstheme="minorHAnsi"/>
          <w:bCs/>
        </w:rPr>
        <w:t xml:space="preserve">Aerodynamics refers to how air and gases interact with solid objects in motion. Examples can include vehicles, aircrafts and buildings. </w:t>
      </w:r>
      <w:r w:rsidR="006E2FB7" w:rsidRPr="00067411">
        <w:rPr>
          <w:rFonts w:asciiTheme="minorHAnsi" w:hAnsiTheme="minorHAnsi" w:cstheme="minorHAnsi"/>
          <w:bCs/>
        </w:rPr>
        <w:t>For planes and Formula 1 vehicles, aerodynamics is crucial, yet they have different applications. Aerodynamics in aircraft mostly focuses on producing lift to maintain altitude while reducing drag for effectiveness and stability. To accomplish this balance, aircraft designs maximize the forms of their wings and control surfaces, particularly in supersonic flight where shock waves and compression effects become important</w:t>
      </w:r>
      <w:r w:rsidR="002E29C1" w:rsidRPr="00067411">
        <w:rPr>
          <w:rFonts w:asciiTheme="minorHAnsi" w:hAnsiTheme="minorHAnsi" w:cstheme="minorHAnsi"/>
          <w:bCs/>
        </w:rPr>
        <w:t xml:space="preserve"> (J.D. Anderson, 2016)</w:t>
      </w:r>
      <w:r w:rsidR="006E2FB7" w:rsidRPr="00067411">
        <w:rPr>
          <w:rFonts w:asciiTheme="minorHAnsi" w:hAnsiTheme="minorHAnsi" w:cstheme="minorHAnsi"/>
          <w:bCs/>
        </w:rPr>
        <w:t xml:space="preserve">. In contrast, the goal of Formula 1 cars is to increase grip and performance by </w:t>
      </w:r>
      <w:r w:rsidR="006D71F3" w:rsidRPr="00067411">
        <w:rPr>
          <w:rFonts w:asciiTheme="minorHAnsi" w:hAnsiTheme="minorHAnsi" w:cstheme="minorHAnsi"/>
          <w:bCs/>
        </w:rPr>
        <w:t xml:space="preserve">increasing </w:t>
      </w:r>
      <w:r w:rsidR="006E2FB7" w:rsidRPr="00067411">
        <w:rPr>
          <w:rFonts w:asciiTheme="minorHAnsi" w:hAnsiTheme="minorHAnsi" w:cstheme="minorHAnsi"/>
          <w:bCs/>
        </w:rPr>
        <w:t>downforce. To maintain a</w:t>
      </w:r>
      <w:r w:rsidR="007330D8" w:rsidRPr="00067411">
        <w:rPr>
          <w:rFonts w:asciiTheme="minorHAnsi" w:hAnsiTheme="minorHAnsi" w:cstheme="minorHAnsi"/>
          <w:bCs/>
        </w:rPr>
        <w:t>n</w:t>
      </w:r>
      <w:r w:rsidR="006E2FB7" w:rsidRPr="00067411">
        <w:rPr>
          <w:rFonts w:asciiTheme="minorHAnsi" w:hAnsiTheme="minorHAnsi" w:cstheme="minorHAnsi"/>
          <w:bCs/>
        </w:rPr>
        <w:t xml:space="preserve"> advantage, teams </w:t>
      </w:r>
      <w:r w:rsidR="007330D8" w:rsidRPr="00067411">
        <w:rPr>
          <w:rFonts w:asciiTheme="minorHAnsi" w:hAnsiTheme="minorHAnsi" w:cstheme="minorHAnsi"/>
          <w:bCs/>
        </w:rPr>
        <w:t xml:space="preserve">are </w:t>
      </w:r>
      <w:r w:rsidR="006E2FB7" w:rsidRPr="00067411">
        <w:rPr>
          <w:rFonts w:asciiTheme="minorHAnsi" w:hAnsiTheme="minorHAnsi" w:cstheme="minorHAnsi"/>
          <w:bCs/>
        </w:rPr>
        <w:t>continuously</w:t>
      </w:r>
      <w:r w:rsidR="007330D8" w:rsidRPr="00067411">
        <w:rPr>
          <w:rFonts w:asciiTheme="minorHAnsi" w:hAnsiTheme="minorHAnsi" w:cstheme="minorHAnsi"/>
          <w:bCs/>
        </w:rPr>
        <w:t xml:space="preserve"> trying to</w:t>
      </w:r>
      <w:r w:rsidR="006E2FB7" w:rsidRPr="00067411">
        <w:rPr>
          <w:rFonts w:asciiTheme="minorHAnsi" w:hAnsiTheme="minorHAnsi" w:cstheme="minorHAnsi"/>
          <w:bCs/>
        </w:rPr>
        <w:t xml:space="preserve"> improve their designs to balance </w:t>
      </w:r>
      <w:r w:rsidR="007330D8" w:rsidRPr="00067411">
        <w:rPr>
          <w:rFonts w:asciiTheme="minorHAnsi" w:hAnsiTheme="minorHAnsi" w:cstheme="minorHAnsi"/>
          <w:bCs/>
        </w:rPr>
        <w:t xml:space="preserve">out the </w:t>
      </w:r>
      <w:r w:rsidR="006E2FB7" w:rsidRPr="00067411">
        <w:rPr>
          <w:rFonts w:asciiTheme="minorHAnsi" w:hAnsiTheme="minorHAnsi" w:cstheme="minorHAnsi"/>
          <w:bCs/>
        </w:rPr>
        <w:t>downforce and drag whil</w:t>
      </w:r>
      <w:r w:rsidR="007330D8" w:rsidRPr="00067411">
        <w:rPr>
          <w:rFonts w:asciiTheme="minorHAnsi" w:hAnsiTheme="minorHAnsi" w:cstheme="minorHAnsi"/>
          <w:bCs/>
        </w:rPr>
        <w:t xml:space="preserve">st </w:t>
      </w:r>
      <w:r w:rsidR="006E2FB7" w:rsidRPr="00067411">
        <w:rPr>
          <w:rFonts w:asciiTheme="minorHAnsi" w:hAnsiTheme="minorHAnsi" w:cstheme="minorHAnsi"/>
          <w:bCs/>
        </w:rPr>
        <w:t xml:space="preserve">adhering to rigorous restrictions. </w:t>
      </w:r>
      <w:r w:rsidR="006E2FB7" w:rsidRPr="00067411">
        <w:rPr>
          <w:rFonts w:asciiTheme="minorHAnsi" w:hAnsiTheme="minorHAnsi" w:cstheme="minorHAnsi"/>
          <w:bCs/>
        </w:rPr>
        <w:lastRenderedPageBreak/>
        <w:t>Aerodynamic components, including wings and diffusers, are examples of such systems</w:t>
      </w:r>
      <w:r w:rsidR="002E29C1" w:rsidRPr="00067411">
        <w:rPr>
          <w:rFonts w:asciiTheme="minorHAnsi" w:hAnsiTheme="minorHAnsi" w:cstheme="minorHAnsi"/>
          <w:bCs/>
        </w:rPr>
        <w:t xml:space="preserve"> (Katz</w:t>
      </w:r>
      <w:r w:rsidR="007330D8" w:rsidRPr="00067411">
        <w:rPr>
          <w:rFonts w:asciiTheme="minorHAnsi" w:hAnsiTheme="minorHAnsi" w:cstheme="minorHAnsi"/>
          <w:bCs/>
        </w:rPr>
        <w:t xml:space="preserve"> </w:t>
      </w:r>
      <w:r w:rsidR="002E29C1" w:rsidRPr="00067411">
        <w:rPr>
          <w:rFonts w:asciiTheme="minorHAnsi" w:hAnsiTheme="minorHAnsi" w:cstheme="minorHAnsi"/>
          <w:bCs/>
        </w:rPr>
        <w:t>Joseph, 2006)</w:t>
      </w:r>
      <w:r w:rsidR="006E2FB7" w:rsidRPr="00067411">
        <w:rPr>
          <w:rFonts w:asciiTheme="minorHAnsi" w:hAnsiTheme="minorHAnsi" w:cstheme="minorHAnsi"/>
          <w:bCs/>
        </w:rPr>
        <w:t>.</w:t>
      </w:r>
    </w:p>
    <w:p w14:paraId="448ADD44" w14:textId="09526FED" w:rsidR="002E29C1" w:rsidRPr="00067411" w:rsidRDefault="002E29C1" w:rsidP="00FB47A3">
      <w:pPr>
        <w:spacing w:line="360" w:lineRule="auto"/>
        <w:rPr>
          <w:rFonts w:asciiTheme="minorHAnsi" w:hAnsiTheme="minorHAnsi" w:cstheme="minorHAnsi"/>
          <w:bCs/>
        </w:rPr>
      </w:pPr>
    </w:p>
    <w:p w14:paraId="1D79699D" w14:textId="5FDC9321" w:rsidR="00FB47A3" w:rsidRPr="00067411" w:rsidRDefault="00DE369D" w:rsidP="00FB47A3">
      <w:pPr>
        <w:spacing w:line="360" w:lineRule="auto"/>
        <w:rPr>
          <w:rFonts w:asciiTheme="minorHAnsi" w:hAnsiTheme="minorHAnsi" w:cstheme="minorHAnsi"/>
        </w:rPr>
      </w:pPr>
      <w:r w:rsidRPr="00067411">
        <w:rPr>
          <w:rFonts w:asciiTheme="minorHAnsi" w:hAnsiTheme="minorHAnsi" w:cstheme="minorHAnsi"/>
        </w:rPr>
        <w:t xml:space="preserve">Ludwig Prandtl is a theorist who </w:t>
      </w:r>
      <w:r w:rsidR="007330D8" w:rsidRPr="00067411">
        <w:rPr>
          <w:rFonts w:asciiTheme="minorHAnsi" w:hAnsiTheme="minorHAnsi" w:cstheme="minorHAnsi"/>
        </w:rPr>
        <w:t xml:space="preserve">has </w:t>
      </w:r>
      <w:r w:rsidRPr="00067411">
        <w:rPr>
          <w:rFonts w:asciiTheme="minorHAnsi" w:hAnsiTheme="minorHAnsi" w:cstheme="minorHAnsi"/>
        </w:rPr>
        <w:t>significant</w:t>
      </w:r>
      <w:r w:rsidR="005577C7" w:rsidRPr="00067411">
        <w:rPr>
          <w:rFonts w:asciiTheme="minorHAnsi" w:hAnsiTheme="minorHAnsi" w:cstheme="minorHAnsi"/>
        </w:rPr>
        <w:t>ly</w:t>
      </w:r>
      <w:r w:rsidRPr="00067411">
        <w:rPr>
          <w:rFonts w:asciiTheme="minorHAnsi" w:hAnsiTheme="minorHAnsi" w:cstheme="minorHAnsi"/>
        </w:rPr>
        <w:t xml:space="preserve"> contribut</w:t>
      </w:r>
      <w:r w:rsidR="005577C7" w:rsidRPr="00067411">
        <w:rPr>
          <w:rFonts w:asciiTheme="minorHAnsi" w:hAnsiTheme="minorHAnsi" w:cstheme="minorHAnsi"/>
        </w:rPr>
        <w:t xml:space="preserve">ed </w:t>
      </w:r>
      <w:r w:rsidRPr="00067411">
        <w:rPr>
          <w:rFonts w:asciiTheme="minorHAnsi" w:hAnsiTheme="minorHAnsi" w:cstheme="minorHAnsi"/>
        </w:rPr>
        <w:t xml:space="preserve">to our understanding of aerodynamics </w:t>
      </w:r>
      <w:r w:rsidR="007330D8" w:rsidRPr="00067411">
        <w:rPr>
          <w:rFonts w:asciiTheme="minorHAnsi" w:hAnsiTheme="minorHAnsi" w:cstheme="minorHAnsi"/>
        </w:rPr>
        <w:t>with</w:t>
      </w:r>
      <w:r w:rsidRPr="00067411">
        <w:rPr>
          <w:rFonts w:asciiTheme="minorHAnsi" w:hAnsiTheme="minorHAnsi" w:cstheme="minorHAnsi"/>
        </w:rPr>
        <w:t>in aircraft</w:t>
      </w:r>
      <w:r w:rsidR="007330D8" w:rsidRPr="00067411">
        <w:rPr>
          <w:rFonts w:asciiTheme="minorHAnsi" w:hAnsiTheme="minorHAnsi" w:cstheme="minorHAnsi"/>
        </w:rPr>
        <w:t>s</w:t>
      </w:r>
      <w:r w:rsidRPr="00067411">
        <w:rPr>
          <w:rFonts w:asciiTheme="minorHAnsi" w:hAnsiTheme="minorHAnsi" w:cstheme="minorHAnsi"/>
        </w:rPr>
        <w:t xml:space="preserve">. </w:t>
      </w:r>
      <w:r w:rsidR="005577C7" w:rsidRPr="00067411">
        <w:rPr>
          <w:rFonts w:asciiTheme="minorHAnsi" w:hAnsiTheme="minorHAnsi" w:cstheme="minorHAnsi"/>
        </w:rPr>
        <w:t>The German</w:t>
      </w:r>
      <w:r w:rsidRPr="00067411">
        <w:rPr>
          <w:rFonts w:asciiTheme="minorHAnsi" w:hAnsiTheme="minorHAnsi" w:cstheme="minorHAnsi"/>
        </w:rPr>
        <w:t xml:space="preserve"> engineer and physicist</w:t>
      </w:r>
      <w:r w:rsidR="005577C7" w:rsidRPr="00067411">
        <w:rPr>
          <w:rFonts w:asciiTheme="minorHAnsi" w:hAnsiTheme="minorHAnsi" w:cstheme="minorHAnsi"/>
        </w:rPr>
        <w:t xml:space="preserve"> is </w:t>
      </w:r>
      <w:r w:rsidR="007330D8" w:rsidRPr="00067411">
        <w:rPr>
          <w:rFonts w:asciiTheme="minorHAnsi" w:hAnsiTheme="minorHAnsi" w:cstheme="minorHAnsi"/>
        </w:rPr>
        <w:t xml:space="preserve">widely known </w:t>
      </w:r>
      <w:r w:rsidR="005577C7" w:rsidRPr="00067411">
        <w:rPr>
          <w:rFonts w:asciiTheme="minorHAnsi" w:hAnsiTheme="minorHAnsi" w:cstheme="minorHAnsi"/>
        </w:rPr>
        <w:t xml:space="preserve">for </w:t>
      </w:r>
      <w:r w:rsidR="007330D8" w:rsidRPr="00067411">
        <w:rPr>
          <w:rFonts w:asciiTheme="minorHAnsi" w:hAnsiTheme="minorHAnsi" w:cstheme="minorHAnsi"/>
        </w:rPr>
        <w:t xml:space="preserve">his theory of the </w:t>
      </w:r>
      <w:r w:rsidRPr="00067411">
        <w:rPr>
          <w:rFonts w:asciiTheme="minorHAnsi" w:hAnsiTheme="minorHAnsi" w:cstheme="minorHAnsi"/>
        </w:rPr>
        <w:t xml:space="preserve">boundary layer. His research transformed our knowledge of airflow close to solid surfaces, which is essential for creating effective aircraft wings. </w:t>
      </w:r>
      <w:r w:rsidR="008D46EB" w:rsidRPr="00067411">
        <w:rPr>
          <w:rFonts w:asciiTheme="minorHAnsi" w:hAnsiTheme="minorHAnsi" w:cstheme="minorHAnsi"/>
        </w:rPr>
        <w:t xml:space="preserve">To elaborate, </w:t>
      </w:r>
      <w:r w:rsidRPr="00067411">
        <w:rPr>
          <w:rFonts w:asciiTheme="minorHAnsi" w:hAnsiTheme="minorHAnsi" w:cstheme="minorHAnsi"/>
        </w:rPr>
        <w:t>Prandtl's research on boundary layer behavior</w:t>
      </w:r>
      <w:r w:rsidR="008D46EB" w:rsidRPr="00067411">
        <w:rPr>
          <w:rFonts w:asciiTheme="minorHAnsi" w:hAnsiTheme="minorHAnsi" w:cstheme="minorHAnsi"/>
        </w:rPr>
        <w:t xml:space="preserve"> </w:t>
      </w:r>
      <w:r w:rsidRPr="00067411">
        <w:rPr>
          <w:rFonts w:asciiTheme="minorHAnsi" w:hAnsiTheme="minorHAnsi" w:cstheme="minorHAnsi"/>
        </w:rPr>
        <w:t>aided engineers in creating airfoil designs that maximize lift and reduce drag, therefore enhancing aircraft</w:t>
      </w:r>
      <w:r w:rsidRPr="00067411">
        <w:rPr>
          <w:rFonts w:asciiTheme="minorHAnsi" w:hAnsiTheme="minorHAnsi" w:cstheme="minorHAnsi"/>
        </w:rPr>
        <w:fldChar w:fldCharType="begin"/>
      </w:r>
      <w:r w:rsidRPr="00067411">
        <w:rPr>
          <w:rFonts w:asciiTheme="minorHAnsi" w:hAnsiTheme="minorHAnsi" w:cstheme="minorHAnsi"/>
        </w:rPr>
        <w:instrText xml:space="preserve"> INCLUDEPICTURE "/Users/leighyule/Library/Group Containers/UBF8T346G9.ms/WebArchiveCopyPasteTempFiles/com.microsoft.Word/UTH_05May_2020-Boudary-Layer-Figure.png" \* MERGEFORMATINET </w:instrText>
      </w:r>
      <w:r w:rsidR="00000000" w:rsidRPr="00067411">
        <w:rPr>
          <w:rFonts w:asciiTheme="minorHAnsi" w:hAnsiTheme="minorHAnsi" w:cstheme="minorHAnsi"/>
        </w:rPr>
        <w:fldChar w:fldCharType="separate"/>
      </w:r>
      <w:r w:rsidRPr="00067411">
        <w:rPr>
          <w:rFonts w:asciiTheme="minorHAnsi" w:hAnsiTheme="minorHAnsi" w:cstheme="minorHAnsi"/>
        </w:rPr>
        <w:fldChar w:fldCharType="end"/>
      </w:r>
      <w:r w:rsidRPr="00067411">
        <w:rPr>
          <w:rFonts w:asciiTheme="minorHAnsi" w:hAnsiTheme="minorHAnsi" w:cstheme="minorHAnsi"/>
        </w:rPr>
        <w:t xml:space="preserve"> performance </w:t>
      </w:r>
      <w:r w:rsidRPr="00067411">
        <w:rPr>
          <w:rFonts w:asciiTheme="minorHAnsi" w:hAnsiTheme="minorHAnsi" w:cstheme="minorHAnsi"/>
          <w:bCs/>
        </w:rPr>
        <w:t>(J.D. Anderson, 2016)</w:t>
      </w:r>
      <w:r w:rsidRPr="00067411">
        <w:rPr>
          <w:rFonts w:asciiTheme="minorHAnsi" w:hAnsiTheme="minorHAnsi" w:cstheme="minorHAnsi"/>
        </w:rPr>
        <w:t>.</w:t>
      </w:r>
    </w:p>
    <w:p w14:paraId="275207C7" w14:textId="0C08310E" w:rsidR="00DE369D" w:rsidRPr="00067411" w:rsidRDefault="00DE369D" w:rsidP="00FB47A3">
      <w:pPr>
        <w:spacing w:line="360" w:lineRule="auto"/>
        <w:rPr>
          <w:rFonts w:asciiTheme="minorHAnsi" w:hAnsiTheme="minorHAnsi" w:cstheme="minorHAnsi"/>
        </w:rPr>
      </w:pPr>
    </w:p>
    <w:p w14:paraId="1404A864" w14:textId="314E967E" w:rsidR="00FB47A3" w:rsidRPr="00067411" w:rsidRDefault="00CB6ED6" w:rsidP="00FB47A3">
      <w:pPr>
        <w:spacing w:line="360" w:lineRule="auto"/>
        <w:rPr>
          <w:rFonts w:asciiTheme="minorHAnsi" w:hAnsiTheme="minorHAnsi" w:cstheme="minorHAnsi"/>
        </w:rPr>
      </w:pPr>
      <w:r w:rsidRPr="00067411">
        <w:rPr>
          <w:rFonts w:asciiTheme="minorHAnsi" w:hAnsiTheme="minorHAnsi" w:cstheme="minorHAnsi"/>
          <w:noProof/>
        </w:rPr>
        <w:drawing>
          <wp:anchor distT="0" distB="0" distL="114300" distR="114300" simplePos="0" relativeHeight="251658240" behindDoc="1" locked="0" layoutInCell="1" allowOverlap="1" wp14:anchorId="1405BA17" wp14:editId="1FDCB6AF">
            <wp:simplePos x="0" y="0"/>
            <wp:positionH relativeFrom="column">
              <wp:posOffset>481330</wp:posOffset>
            </wp:positionH>
            <wp:positionV relativeFrom="paragraph">
              <wp:posOffset>152400</wp:posOffset>
            </wp:positionV>
            <wp:extent cx="4584700" cy="1924050"/>
            <wp:effectExtent l="0" t="0" r="0" b="6350"/>
            <wp:wrapTight wrapText="bothSides">
              <wp:wrapPolygon edited="0">
                <wp:start x="0" y="0"/>
                <wp:lineTo x="0" y="21529"/>
                <wp:lineTo x="21540" y="21529"/>
                <wp:lineTo x="21540" y="0"/>
                <wp:lineTo x="0" y="0"/>
              </wp:wrapPolygon>
            </wp:wrapTight>
            <wp:docPr id="1000249397" name="Picture 1" descr="Prandtl's Boundary Layer – Under the 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andtl's Boundary Layer – Under the Hoo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1924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9FC0F" w14:textId="4E4EAC4E" w:rsidR="00DE369D" w:rsidRPr="00067411" w:rsidRDefault="00DE369D" w:rsidP="00FB47A3">
      <w:pPr>
        <w:spacing w:line="360" w:lineRule="auto"/>
        <w:rPr>
          <w:rFonts w:asciiTheme="minorHAnsi" w:hAnsiTheme="minorHAnsi" w:cstheme="minorHAnsi"/>
          <w:b/>
        </w:rPr>
      </w:pPr>
    </w:p>
    <w:p w14:paraId="0F41E702" w14:textId="7B78D17E" w:rsidR="00DE369D" w:rsidRPr="00067411" w:rsidRDefault="00DE369D" w:rsidP="00FB47A3">
      <w:pPr>
        <w:spacing w:line="360" w:lineRule="auto"/>
        <w:rPr>
          <w:rFonts w:asciiTheme="minorHAnsi" w:hAnsiTheme="minorHAnsi" w:cstheme="minorHAnsi"/>
          <w:b/>
        </w:rPr>
      </w:pPr>
    </w:p>
    <w:p w14:paraId="590870B3" w14:textId="30B597C4" w:rsidR="00DE369D" w:rsidRPr="00067411" w:rsidRDefault="00DE369D" w:rsidP="00FB47A3">
      <w:pPr>
        <w:spacing w:line="360" w:lineRule="auto"/>
        <w:rPr>
          <w:rFonts w:asciiTheme="minorHAnsi" w:hAnsiTheme="minorHAnsi" w:cstheme="minorHAnsi"/>
          <w:b/>
        </w:rPr>
      </w:pPr>
    </w:p>
    <w:p w14:paraId="0E418465" w14:textId="6E85244C" w:rsidR="00DE369D" w:rsidRPr="00067411" w:rsidRDefault="00DE369D" w:rsidP="00FB47A3">
      <w:pPr>
        <w:spacing w:line="360" w:lineRule="auto"/>
        <w:rPr>
          <w:rFonts w:asciiTheme="minorHAnsi" w:hAnsiTheme="minorHAnsi" w:cstheme="minorHAnsi"/>
          <w:b/>
        </w:rPr>
      </w:pPr>
    </w:p>
    <w:p w14:paraId="202978B2" w14:textId="49911BA3" w:rsidR="00DE369D" w:rsidRPr="00067411" w:rsidRDefault="00DE369D" w:rsidP="00FB47A3">
      <w:pPr>
        <w:spacing w:line="360" w:lineRule="auto"/>
        <w:rPr>
          <w:rFonts w:asciiTheme="minorHAnsi" w:hAnsiTheme="minorHAnsi" w:cstheme="minorHAnsi"/>
          <w:b/>
        </w:rPr>
      </w:pPr>
    </w:p>
    <w:p w14:paraId="5492A18A" w14:textId="65231BA2" w:rsidR="00DE369D" w:rsidRPr="00067411" w:rsidRDefault="00DE369D" w:rsidP="00FB47A3">
      <w:pPr>
        <w:spacing w:line="360" w:lineRule="auto"/>
        <w:rPr>
          <w:rFonts w:asciiTheme="minorHAnsi" w:hAnsiTheme="minorHAnsi" w:cstheme="minorHAnsi"/>
          <w:b/>
        </w:rPr>
      </w:pPr>
    </w:p>
    <w:p w14:paraId="37EEB00D" w14:textId="77777777" w:rsidR="00DE369D" w:rsidRPr="00067411" w:rsidRDefault="00DE369D" w:rsidP="00FB47A3">
      <w:pPr>
        <w:spacing w:line="360" w:lineRule="auto"/>
        <w:rPr>
          <w:rFonts w:asciiTheme="minorHAnsi" w:hAnsiTheme="minorHAnsi" w:cstheme="minorHAnsi"/>
          <w:b/>
        </w:rPr>
      </w:pPr>
    </w:p>
    <w:p w14:paraId="4D13796B" w14:textId="77777777" w:rsidR="00CB6ED6" w:rsidRPr="00067411" w:rsidRDefault="00CB6ED6" w:rsidP="00FB47A3">
      <w:pPr>
        <w:spacing w:line="360" w:lineRule="auto"/>
        <w:rPr>
          <w:rFonts w:asciiTheme="minorHAnsi" w:hAnsiTheme="minorHAnsi" w:cstheme="minorHAnsi"/>
          <w:b/>
        </w:rPr>
      </w:pPr>
    </w:p>
    <w:p w14:paraId="29354BC4" w14:textId="2EF0204A" w:rsidR="00513D29" w:rsidRPr="00067411" w:rsidRDefault="00DE369D" w:rsidP="00FB47A3">
      <w:pPr>
        <w:spacing w:line="360" w:lineRule="auto"/>
        <w:rPr>
          <w:rFonts w:asciiTheme="minorHAnsi" w:hAnsiTheme="minorHAnsi" w:cstheme="minorHAnsi"/>
          <w:b/>
        </w:rPr>
      </w:pPr>
      <w:r w:rsidRPr="00067411">
        <w:rPr>
          <w:rFonts w:asciiTheme="minorHAnsi" w:hAnsiTheme="minorHAnsi" w:cstheme="minorHAnsi"/>
          <w:b/>
        </w:rPr>
        <w:t xml:space="preserve">Figure 1 (Prandtl’s Boundary layer theory) </w:t>
      </w:r>
    </w:p>
    <w:p w14:paraId="28C32A42" w14:textId="77777777" w:rsidR="00513D29" w:rsidRPr="00067411" w:rsidRDefault="00513D29" w:rsidP="00FB47A3">
      <w:pPr>
        <w:spacing w:line="360" w:lineRule="auto"/>
        <w:rPr>
          <w:rFonts w:asciiTheme="minorHAnsi" w:hAnsiTheme="minorHAnsi" w:cstheme="minorHAnsi"/>
          <w:b/>
        </w:rPr>
      </w:pPr>
    </w:p>
    <w:p w14:paraId="2DDF1D27" w14:textId="56539F6E" w:rsidR="00057BDF" w:rsidRPr="00067411" w:rsidRDefault="00B52955" w:rsidP="00FB47A3">
      <w:pPr>
        <w:spacing w:line="360" w:lineRule="auto"/>
        <w:rPr>
          <w:rFonts w:asciiTheme="minorHAnsi" w:hAnsiTheme="minorHAnsi" w:cstheme="minorHAnsi"/>
          <w:bCs/>
        </w:rPr>
      </w:pPr>
      <w:r w:rsidRPr="00067411">
        <w:rPr>
          <w:rFonts w:asciiTheme="minorHAnsi" w:hAnsiTheme="minorHAnsi" w:cstheme="minorHAnsi"/>
          <w:bCs/>
        </w:rPr>
        <w:t xml:space="preserve">Figure 1 </w:t>
      </w:r>
      <w:r w:rsidR="007330D8" w:rsidRPr="00067411">
        <w:rPr>
          <w:rFonts w:asciiTheme="minorHAnsi" w:hAnsiTheme="minorHAnsi" w:cstheme="minorHAnsi"/>
          <w:bCs/>
        </w:rPr>
        <w:t>shows</w:t>
      </w:r>
      <w:r w:rsidRPr="00067411">
        <w:rPr>
          <w:rFonts w:asciiTheme="minorHAnsi" w:hAnsiTheme="minorHAnsi" w:cstheme="minorHAnsi"/>
          <w:bCs/>
        </w:rPr>
        <w:t xml:space="preserve"> the dynamics of airflow close to solid surfaces</w:t>
      </w:r>
      <w:r w:rsidR="00CB6ED6" w:rsidRPr="00067411">
        <w:rPr>
          <w:rFonts w:asciiTheme="minorHAnsi" w:hAnsiTheme="minorHAnsi" w:cstheme="minorHAnsi"/>
          <w:bCs/>
        </w:rPr>
        <w:t xml:space="preserve">. </w:t>
      </w:r>
      <w:r w:rsidRPr="00067411">
        <w:rPr>
          <w:rFonts w:asciiTheme="minorHAnsi" w:hAnsiTheme="minorHAnsi" w:cstheme="minorHAnsi"/>
          <w:bCs/>
        </w:rPr>
        <w:t>It shows a thin layer of air next to the surface, called the boundary layer,</w:t>
      </w:r>
      <w:r w:rsidR="00CB6ED6" w:rsidRPr="00067411">
        <w:rPr>
          <w:rFonts w:asciiTheme="minorHAnsi" w:hAnsiTheme="minorHAnsi" w:cstheme="minorHAnsi"/>
          <w:bCs/>
        </w:rPr>
        <w:t xml:space="preserve"> t</w:t>
      </w:r>
      <w:r w:rsidRPr="00067411">
        <w:rPr>
          <w:rFonts w:asciiTheme="minorHAnsi" w:hAnsiTheme="minorHAnsi" w:cstheme="minorHAnsi"/>
          <w:bCs/>
        </w:rPr>
        <w:t xml:space="preserve">he thickness of this boundary layer varies with airflow speed along the surface, determining the air's interaction with the surface. The figure also illustrates the velocity profile inside this boundary layer, showing how airflow affects drag and lift forces as it moves from its highest velocity at the boundary to zero velocity at the surface. </w:t>
      </w:r>
      <w:r w:rsidR="007330D8" w:rsidRPr="00067411">
        <w:rPr>
          <w:rFonts w:asciiTheme="minorHAnsi" w:hAnsiTheme="minorHAnsi" w:cstheme="minorHAnsi"/>
          <w:bCs/>
        </w:rPr>
        <w:t>Furthermore, i</w:t>
      </w:r>
      <w:r w:rsidRPr="00067411">
        <w:rPr>
          <w:rFonts w:asciiTheme="minorHAnsi" w:hAnsiTheme="minorHAnsi" w:cstheme="minorHAnsi"/>
          <w:bCs/>
        </w:rPr>
        <w:t xml:space="preserve">t also makes a distinction between turbulent and laminar airflow regimes, with turbulence frequently happening downstream of the leading edge. </w:t>
      </w:r>
    </w:p>
    <w:p w14:paraId="36BD7DCC" w14:textId="77777777" w:rsidR="005577C7" w:rsidRPr="00067411" w:rsidRDefault="005577C7" w:rsidP="00FB47A3">
      <w:pPr>
        <w:spacing w:line="360" w:lineRule="auto"/>
        <w:rPr>
          <w:rFonts w:asciiTheme="minorHAnsi" w:hAnsiTheme="minorHAnsi" w:cstheme="minorHAnsi"/>
          <w:b/>
        </w:rPr>
      </w:pPr>
    </w:p>
    <w:p w14:paraId="15DAB8E9" w14:textId="5A8D1A6C" w:rsidR="00057BDF" w:rsidRPr="00067411" w:rsidRDefault="00057BDF" w:rsidP="00FB47A3">
      <w:pPr>
        <w:spacing w:line="360" w:lineRule="auto"/>
        <w:rPr>
          <w:rFonts w:asciiTheme="minorHAnsi" w:hAnsiTheme="minorHAnsi" w:cstheme="minorHAnsi"/>
          <w:bCs/>
        </w:rPr>
      </w:pPr>
      <w:r w:rsidRPr="00067411">
        <w:rPr>
          <w:rFonts w:asciiTheme="minorHAnsi" w:hAnsiTheme="minorHAnsi" w:cstheme="minorHAnsi"/>
          <w:bCs/>
        </w:rPr>
        <w:t xml:space="preserve">The art of design saw a revolutionary shift when designer Luigi Colani highlighted the effectiveness of aerodynamics and futuristic forms. Colani's design philosophy, which is defined by flowing, organic shapes influenced by nature, has had a significant influence on </w:t>
      </w:r>
      <w:r w:rsidR="007330D8" w:rsidRPr="00067411">
        <w:rPr>
          <w:rFonts w:asciiTheme="minorHAnsi" w:hAnsiTheme="minorHAnsi" w:cstheme="minorHAnsi"/>
          <w:bCs/>
        </w:rPr>
        <w:t xml:space="preserve">vehicle </w:t>
      </w:r>
      <w:r w:rsidRPr="00067411">
        <w:rPr>
          <w:rFonts w:asciiTheme="minorHAnsi" w:hAnsiTheme="minorHAnsi" w:cstheme="minorHAnsi"/>
          <w:bCs/>
        </w:rPr>
        <w:t>design trends, especially those related to high-performance racing cars</w:t>
      </w:r>
      <w:r w:rsidR="00680BDC" w:rsidRPr="00067411">
        <w:rPr>
          <w:rFonts w:asciiTheme="minorHAnsi" w:hAnsiTheme="minorHAnsi" w:cstheme="minorHAnsi"/>
          <w:bCs/>
        </w:rPr>
        <w:t>, as seen in figure 2 below</w:t>
      </w:r>
      <w:r w:rsidRPr="00067411">
        <w:rPr>
          <w:rFonts w:asciiTheme="minorHAnsi" w:hAnsiTheme="minorHAnsi" w:cstheme="minorHAnsi"/>
          <w:bCs/>
        </w:rPr>
        <w:t xml:space="preserve">. Colani pushed the boundaries by promoting the incorporation of aerodynamic principles into design, </w:t>
      </w:r>
      <w:r w:rsidRPr="00067411">
        <w:rPr>
          <w:rFonts w:asciiTheme="minorHAnsi" w:hAnsiTheme="minorHAnsi" w:cstheme="minorHAnsi"/>
          <w:bCs/>
        </w:rPr>
        <w:lastRenderedPageBreak/>
        <w:t xml:space="preserve">motivating designers to </w:t>
      </w:r>
      <w:r w:rsidR="00680BDC" w:rsidRPr="00067411">
        <w:rPr>
          <w:rFonts w:asciiTheme="minorHAnsi" w:hAnsiTheme="minorHAnsi" w:cstheme="minorHAnsi"/>
          <w:bCs/>
        </w:rPr>
        <w:t xml:space="preserve">prioritise both </w:t>
      </w:r>
      <w:r w:rsidRPr="00067411">
        <w:rPr>
          <w:rFonts w:asciiTheme="minorHAnsi" w:hAnsiTheme="minorHAnsi" w:cstheme="minorHAnsi"/>
          <w:bCs/>
        </w:rPr>
        <w:t>efficiency and aesthetics. Aerodynamic engineers work tirelessly to improve aerodynamic components like wings, diffusers, and body forms in Formula 1 racing</w:t>
      </w:r>
      <w:r w:rsidR="00680BDC" w:rsidRPr="00067411">
        <w:rPr>
          <w:rFonts w:asciiTheme="minorHAnsi" w:hAnsiTheme="minorHAnsi" w:cstheme="minorHAnsi"/>
          <w:bCs/>
        </w:rPr>
        <w:t xml:space="preserve"> cars</w:t>
      </w:r>
      <w:r w:rsidR="007330D8" w:rsidRPr="00067411">
        <w:rPr>
          <w:rFonts w:asciiTheme="minorHAnsi" w:hAnsiTheme="minorHAnsi" w:cstheme="minorHAnsi"/>
          <w:bCs/>
        </w:rPr>
        <w:t xml:space="preserve"> as these are </w:t>
      </w:r>
      <w:r w:rsidRPr="00067411">
        <w:rPr>
          <w:rFonts w:asciiTheme="minorHAnsi" w:hAnsiTheme="minorHAnsi" w:cstheme="minorHAnsi"/>
          <w:bCs/>
        </w:rPr>
        <w:t xml:space="preserve">critical to success. </w:t>
      </w:r>
      <w:r w:rsidR="00680BDC" w:rsidRPr="00067411">
        <w:rPr>
          <w:rFonts w:asciiTheme="minorHAnsi" w:hAnsiTheme="minorHAnsi" w:cstheme="minorHAnsi"/>
          <w:bCs/>
        </w:rPr>
        <w:t xml:space="preserve">Although </w:t>
      </w:r>
      <w:r w:rsidRPr="00067411">
        <w:rPr>
          <w:rFonts w:asciiTheme="minorHAnsi" w:hAnsiTheme="minorHAnsi" w:cstheme="minorHAnsi"/>
          <w:bCs/>
        </w:rPr>
        <w:t xml:space="preserve">Colani may have made indirect contributions to Formula 1, his innovative approach to design has surely impacted aerodynamic dominance </w:t>
      </w:r>
      <w:r w:rsidR="00680BDC" w:rsidRPr="00067411">
        <w:rPr>
          <w:rFonts w:asciiTheme="minorHAnsi" w:hAnsiTheme="minorHAnsi" w:cstheme="minorHAnsi"/>
          <w:bCs/>
        </w:rPr>
        <w:t>with</w:t>
      </w:r>
      <w:r w:rsidRPr="00067411">
        <w:rPr>
          <w:rFonts w:asciiTheme="minorHAnsi" w:hAnsiTheme="minorHAnsi" w:cstheme="minorHAnsi"/>
          <w:bCs/>
        </w:rPr>
        <w:t xml:space="preserve">in </w:t>
      </w:r>
      <w:r w:rsidR="00680BDC" w:rsidRPr="00067411">
        <w:rPr>
          <w:rFonts w:asciiTheme="minorHAnsi" w:hAnsiTheme="minorHAnsi" w:cstheme="minorHAnsi"/>
          <w:bCs/>
        </w:rPr>
        <w:t>the sport</w:t>
      </w:r>
      <w:r w:rsidRPr="00067411">
        <w:rPr>
          <w:rFonts w:asciiTheme="minorHAnsi" w:hAnsiTheme="minorHAnsi" w:cstheme="minorHAnsi"/>
          <w:bCs/>
        </w:rPr>
        <w:t>.</w:t>
      </w:r>
    </w:p>
    <w:p w14:paraId="3E856991" w14:textId="018393BE" w:rsidR="00057BDF" w:rsidRPr="00067411" w:rsidRDefault="00057BDF" w:rsidP="00FB47A3">
      <w:pPr>
        <w:spacing w:line="360" w:lineRule="auto"/>
        <w:rPr>
          <w:rFonts w:asciiTheme="minorHAnsi" w:hAnsiTheme="minorHAnsi" w:cstheme="minorHAnsi"/>
          <w:bCs/>
        </w:rPr>
      </w:pPr>
      <w:r w:rsidRPr="00067411">
        <w:rPr>
          <w:rFonts w:asciiTheme="minorHAnsi" w:hAnsiTheme="minorHAnsi" w:cstheme="minorHAnsi"/>
          <w:noProof/>
        </w:rPr>
        <w:drawing>
          <wp:anchor distT="0" distB="0" distL="114300" distR="114300" simplePos="0" relativeHeight="251659264" behindDoc="1" locked="0" layoutInCell="1" allowOverlap="1" wp14:anchorId="23D8AD58" wp14:editId="50921F53">
            <wp:simplePos x="0" y="0"/>
            <wp:positionH relativeFrom="column">
              <wp:posOffset>952500</wp:posOffset>
            </wp:positionH>
            <wp:positionV relativeFrom="paragraph">
              <wp:posOffset>116205</wp:posOffset>
            </wp:positionV>
            <wp:extent cx="3784600" cy="2790825"/>
            <wp:effectExtent l="0" t="0" r="0" b="3175"/>
            <wp:wrapTight wrapText="bothSides">
              <wp:wrapPolygon edited="0">
                <wp:start x="0" y="0"/>
                <wp:lineTo x="0" y="21526"/>
                <wp:lineTo x="21528" y="21526"/>
                <wp:lineTo x="21528" y="0"/>
                <wp:lineTo x="0" y="0"/>
              </wp:wrapPolygon>
            </wp:wrapTight>
            <wp:docPr id="151077790" name="Picture 2" descr="colani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ani00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4600" cy="2790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A211FE" w14:textId="4F0245F9" w:rsidR="00057BDF" w:rsidRPr="00067411" w:rsidRDefault="00057BDF" w:rsidP="00FB47A3">
      <w:pPr>
        <w:spacing w:line="360" w:lineRule="auto"/>
        <w:rPr>
          <w:rFonts w:asciiTheme="minorHAnsi" w:hAnsiTheme="minorHAnsi" w:cstheme="minorHAnsi"/>
          <w:bCs/>
        </w:rPr>
      </w:pPr>
      <w:r w:rsidRPr="00067411">
        <w:rPr>
          <w:rFonts w:asciiTheme="minorHAnsi" w:hAnsiTheme="minorHAnsi" w:cstheme="minorHAnsi"/>
        </w:rPr>
        <w:fldChar w:fldCharType="begin"/>
      </w:r>
      <w:r w:rsidRPr="00067411">
        <w:rPr>
          <w:rFonts w:asciiTheme="minorHAnsi" w:hAnsiTheme="minorHAnsi" w:cstheme="minorHAnsi"/>
        </w:rPr>
        <w:instrText xml:space="preserve"> INCLUDEPICTURE "http://bubblemania.fr/wp-content/uploads/colani004.jpg" \* MERGEFORMATINET </w:instrText>
      </w:r>
      <w:r w:rsidR="00000000" w:rsidRPr="00067411">
        <w:rPr>
          <w:rFonts w:asciiTheme="minorHAnsi" w:hAnsiTheme="minorHAnsi" w:cstheme="minorHAnsi"/>
        </w:rPr>
        <w:fldChar w:fldCharType="separate"/>
      </w:r>
      <w:r w:rsidRPr="00067411">
        <w:rPr>
          <w:rFonts w:asciiTheme="minorHAnsi" w:hAnsiTheme="minorHAnsi" w:cstheme="minorHAnsi"/>
        </w:rPr>
        <w:fldChar w:fldCharType="end"/>
      </w:r>
    </w:p>
    <w:p w14:paraId="596CE105" w14:textId="6F6791E0" w:rsidR="00DE369D" w:rsidRPr="00067411" w:rsidRDefault="00DE369D" w:rsidP="00FB47A3">
      <w:pPr>
        <w:spacing w:line="360" w:lineRule="auto"/>
        <w:rPr>
          <w:rFonts w:asciiTheme="minorHAnsi" w:hAnsiTheme="minorHAnsi" w:cstheme="minorHAnsi"/>
          <w:b/>
        </w:rPr>
      </w:pPr>
    </w:p>
    <w:p w14:paraId="18BCD84B" w14:textId="77777777" w:rsidR="00057BDF" w:rsidRPr="00067411" w:rsidRDefault="00057BDF" w:rsidP="00FB47A3">
      <w:pPr>
        <w:spacing w:line="360" w:lineRule="auto"/>
        <w:rPr>
          <w:rFonts w:asciiTheme="minorHAnsi" w:hAnsiTheme="minorHAnsi" w:cstheme="minorHAnsi"/>
          <w:b/>
        </w:rPr>
      </w:pPr>
    </w:p>
    <w:p w14:paraId="7F650C61" w14:textId="77777777" w:rsidR="00057BDF" w:rsidRPr="00067411" w:rsidRDefault="00057BDF" w:rsidP="00FB47A3">
      <w:pPr>
        <w:spacing w:line="360" w:lineRule="auto"/>
        <w:rPr>
          <w:rFonts w:asciiTheme="minorHAnsi" w:hAnsiTheme="minorHAnsi" w:cstheme="minorHAnsi"/>
          <w:b/>
        </w:rPr>
      </w:pPr>
    </w:p>
    <w:p w14:paraId="20DBC85A" w14:textId="77777777" w:rsidR="00057BDF" w:rsidRPr="00067411" w:rsidRDefault="00057BDF" w:rsidP="00FB47A3">
      <w:pPr>
        <w:spacing w:line="360" w:lineRule="auto"/>
        <w:rPr>
          <w:rFonts w:asciiTheme="minorHAnsi" w:hAnsiTheme="minorHAnsi" w:cstheme="minorHAnsi"/>
          <w:b/>
        </w:rPr>
      </w:pPr>
    </w:p>
    <w:p w14:paraId="1DC3C399" w14:textId="77777777" w:rsidR="00057BDF" w:rsidRPr="00067411" w:rsidRDefault="00057BDF" w:rsidP="00FB47A3">
      <w:pPr>
        <w:spacing w:line="360" w:lineRule="auto"/>
        <w:rPr>
          <w:rFonts w:asciiTheme="minorHAnsi" w:hAnsiTheme="minorHAnsi" w:cstheme="minorHAnsi"/>
          <w:b/>
        </w:rPr>
      </w:pPr>
    </w:p>
    <w:p w14:paraId="2704216B" w14:textId="77777777" w:rsidR="00057BDF" w:rsidRPr="00067411" w:rsidRDefault="00057BDF" w:rsidP="00FB47A3">
      <w:pPr>
        <w:spacing w:line="360" w:lineRule="auto"/>
        <w:rPr>
          <w:rFonts w:asciiTheme="minorHAnsi" w:hAnsiTheme="minorHAnsi" w:cstheme="minorHAnsi"/>
          <w:b/>
        </w:rPr>
      </w:pPr>
    </w:p>
    <w:p w14:paraId="0BDE5A04" w14:textId="77777777" w:rsidR="00057BDF" w:rsidRPr="00067411" w:rsidRDefault="00057BDF" w:rsidP="00FB47A3">
      <w:pPr>
        <w:spacing w:line="360" w:lineRule="auto"/>
        <w:rPr>
          <w:rFonts w:asciiTheme="minorHAnsi" w:hAnsiTheme="minorHAnsi" w:cstheme="minorHAnsi"/>
          <w:b/>
        </w:rPr>
      </w:pPr>
    </w:p>
    <w:p w14:paraId="4B18FFF7" w14:textId="77777777" w:rsidR="00057BDF" w:rsidRPr="00067411" w:rsidRDefault="00057BDF" w:rsidP="00FB47A3">
      <w:pPr>
        <w:spacing w:line="360" w:lineRule="auto"/>
        <w:rPr>
          <w:rFonts w:asciiTheme="minorHAnsi" w:hAnsiTheme="minorHAnsi" w:cstheme="minorHAnsi"/>
          <w:b/>
        </w:rPr>
      </w:pPr>
    </w:p>
    <w:p w14:paraId="0F4D2E93" w14:textId="77777777" w:rsidR="00057BDF" w:rsidRPr="00067411" w:rsidRDefault="00057BDF" w:rsidP="00FB47A3">
      <w:pPr>
        <w:spacing w:line="360" w:lineRule="auto"/>
        <w:rPr>
          <w:rFonts w:asciiTheme="minorHAnsi" w:hAnsiTheme="minorHAnsi" w:cstheme="minorHAnsi"/>
          <w:b/>
        </w:rPr>
      </w:pPr>
    </w:p>
    <w:p w14:paraId="040495EC" w14:textId="77777777" w:rsidR="004A25C2" w:rsidRPr="00067411" w:rsidRDefault="004A25C2" w:rsidP="00FB47A3">
      <w:pPr>
        <w:spacing w:line="360" w:lineRule="auto"/>
        <w:rPr>
          <w:rStyle w:val="Strong"/>
          <w:rFonts w:asciiTheme="minorHAnsi" w:hAnsiTheme="minorHAnsi" w:cstheme="minorHAnsi"/>
          <w:color w:val="000000"/>
        </w:rPr>
      </w:pPr>
    </w:p>
    <w:p w14:paraId="7221D4F0" w14:textId="19238DD3" w:rsidR="00057BDF" w:rsidRPr="00067411" w:rsidRDefault="00057BDF" w:rsidP="00FB47A3">
      <w:pPr>
        <w:spacing w:line="360" w:lineRule="auto"/>
        <w:rPr>
          <w:rFonts w:asciiTheme="minorHAnsi" w:hAnsiTheme="minorHAnsi" w:cstheme="minorHAnsi"/>
          <w:b/>
          <w:bCs/>
          <w:color w:val="000000"/>
        </w:rPr>
      </w:pPr>
      <w:r w:rsidRPr="00067411">
        <w:rPr>
          <w:rStyle w:val="Strong"/>
          <w:rFonts w:asciiTheme="minorHAnsi" w:hAnsiTheme="minorHAnsi" w:cstheme="minorHAnsi"/>
          <w:color w:val="000000"/>
        </w:rPr>
        <w:t>Figure 2 (Luigi Colani, Drawing, 1967 – Concept C-Form Brevet)</w:t>
      </w:r>
      <w:r w:rsidR="00EE28B1" w:rsidRPr="00067411">
        <w:rPr>
          <w:rStyle w:val="Strong"/>
          <w:rFonts w:asciiTheme="minorHAnsi" w:hAnsiTheme="minorHAnsi" w:cstheme="minorHAnsi"/>
          <w:color w:val="000000"/>
        </w:rPr>
        <w:t xml:space="preserve"> </w:t>
      </w:r>
      <w:r w:rsidR="00CB1BF3" w:rsidRPr="00067411">
        <w:rPr>
          <w:rStyle w:val="Strong"/>
          <w:rFonts w:asciiTheme="minorHAnsi" w:hAnsiTheme="minorHAnsi" w:cstheme="minorHAnsi"/>
          <w:color w:val="000000"/>
        </w:rPr>
        <w:t>(</w:t>
      </w:r>
      <w:proofErr w:type="spellStart"/>
      <w:r w:rsidR="00CB1BF3" w:rsidRPr="00067411">
        <w:rPr>
          <w:rStyle w:val="Strong"/>
          <w:rFonts w:asciiTheme="minorHAnsi" w:hAnsiTheme="minorHAnsi" w:cstheme="minorHAnsi"/>
          <w:color w:val="000000"/>
        </w:rPr>
        <w:t>Maneval</w:t>
      </w:r>
      <w:proofErr w:type="spellEnd"/>
      <w:r w:rsidR="00CB1BF3" w:rsidRPr="00067411">
        <w:rPr>
          <w:rStyle w:val="Strong"/>
          <w:rFonts w:asciiTheme="minorHAnsi" w:hAnsiTheme="minorHAnsi" w:cstheme="minorHAnsi"/>
          <w:color w:val="000000"/>
        </w:rPr>
        <w:t>, V 2020)</w:t>
      </w:r>
    </w:p>
    <w:p w14:paraId="1DCA7D4E" w14:textId="77777777" w:rsidR="00067411" w:rsidRPr="00067411" w:rsidRDefault="00067411" w:rsidP="008D46EB">
      <w:pPr>
        <w:spacing w:line="360" w:lineRule="auto"/>
        <w:rPr>
          <w:rFonts w:asciiTheme="minorHAnsi" w:hAnsiTheme="minorHAnsi" w:cstheme="minorHAnsi"/>
          <w:b/>
        </w:rPr>
      </w:pPr>
    </w:p>
    <w:p w14:paraId="6A301FF5" w14:textId="2473FE77" w:rsidR="008D46EB" w:rsidRPr="00067411" w:rsidRDefault="005577C7" w:rsidP="008D46EB">
      <w:pPr>
        <w:spacing w:line="360" w:lineRule="auto"/>
        <w:rPr>
          <w:rFonts w:asciiTheme="minorHAnsi" w:hAnsiTheme="minorHAnsi" w:cstheme="minorHAnsi"/>
          <w:bCs/>
        </w:rPr>
      </w:pPr>
      <w:r w:rsidRPr="00067411">
        <w:rPr>
          <w:rFonts w:asciiTheme="minorHAnsi" w:hAnsiTheme="minorHAnsi" w:cstheme="minorHAnsi"/>
          <w:bCs/>
        </w:rPr>
        <w:t>An</w:t>
      </w:r>
      <w:r w:rsidR="00780097" w:rsidRPr="00067411">
        <w:rPr>
          <w:rFonts w:asciiTheme="minorHAnsi" w:hAnsiTheme="minorHAnsi" w:cstheme="minorHAnsi"/>
          <w:bCs/>
        </w:rPr>
        <w:t>other</w:t>
      </w:r>
      <w:r w:rsidRPr="00067411">
        <w:rPr>
          <w:rFonts w:asciiTheme="minorHAnsi" w:hAnsiTheme="minorHAnsi" w:cstheme="minorHAnsi"/>
          <w:bCs/>
        </w:rPr>
        <w:t xml:space="preserve"> artist that worked on aerodynamics was the</w:t>
      </w:r>
      <w:r w:rsidR="008D46EB" w:rsidRPr="00067411">
        <w:rPr>
          <w:rFonts w:asciiTheme="minorHAnsi" w:hAnsiTheme="minorHAnsi" w:cstheme="minorHAnsi"/>
          <w:bCs/>
        </w:rPr>
        <w:t xml:space="preserve"> well</w:t>
      </w:r>
      <w:r w:rsidRPr="00067411">
        <w:rPr>
          <w:rFonts w:asciiTheme="minorHAnsi" w:hAnsiTheme="minorHAnsi" w:cstheme="minorHAnsi"/>
          <w:bCs/>
        </w:rPr>
        <w:t xml:space="preserve"> renowned </w:t>
      </w:r>
      <w:r w:rsidR="008D46EB" w:rsidRPr="00067411">
        <w:rPr>
          <w:rFonts w:asciiTheme="minorHAnsi" w:hAnsiTheme="minorHAnsi" w:cstheme="minorHAnsi"/>
          <w:bCs/>
        </w:rPr>
        <w:t>Leonardo Da Vinci. One of his artworks</w:t>
      </w:r>
      <w:r w:rsidR="00680BDC" w:rsidRPr="00067411">
        <w:rPr>
          <w:rFonts w:asciiTheme="minorHAnsi" w:hAnsiTheme="minorHAnsi" w:cstheme="minorHAnsi"/>
          <w:bCs/>
        </w:rPr>
        <w:t xml:space="preserve"> </w:t>
      </w:r>
      <w:r w:rsidR="008D46EB" w:rsidRPr="00067411">
        <w:rPr>
          <w:rFonts w:asciiTheme="minorHAnsi" w:hAnsiTheme="minorHAnsi" w:cstheme="minorHAnsi"/>
          <w:bCs/>
        </w:rPr>
        <w:t>the "Codex on the Flight of Birds" (also called "Codex Leicester B")</w:t>
      </w:r>
      <w:r w:rsidR="00680BDC" w:rsidRPr="00067411">
        <w:rPr>
          <w:rFonts w:asciiTheme="minorHAnsi" w:hAnsiTheme="minorHAnsi" w:cstheme="minorHAnsi"/>
          <w:bCs/>
        </w:rPr>
        <w:t>,</w:t>
      </w:r>
      <w:r w:rsidR="008D46EB" w:rsidRPr="00067411">
        <w:rPr>
          <w:rFonts w:asciiTheme="minorHAnsi" w:hAnsiTheme="minorHAnsi" w:cstheme="minorHAnsi"/>
          <w:bCs/>
        </w:rPr>
        <w:t xml:space="preserve"> is a well-known piece of art that examines aerodynamics. </w:t>
      </w:r>
      <w:r w:rsidR="00680BDC" w:rsidRPr="00067411">
        <w:rPr>
          <w:rFonts w:asciiTheme="minorHAnsi" w:hAnsiTheme="minorHAnsi" w:cstheme="minorHAnsi"/>
          <w:bCs/>
        </w:rPr>
        <w:t>As shown in figure 3,</w:t>
      </w:r>
      <w:r w:rsidR="008D46EB" w:rsidRPr="00067411">
        <w:rPr>
          <w:rFonts w:asciiTheme="minorHAnsi" w:hAnsiTheme="minorHAnsi" w:cstheme="minorHAnsi"/>
          <w:bCs/>
        </w:rPr>
        <w:t xml:space="preserve"> </w:t>
      </w:r>
      <w:r w:rsidR="007C6C41" w:rsidRPr="00067411">
        <w:rPr>
          <w:rFonts w:asciiTheme="minorHAnsi" w:hAnsiTheme="minorHAnsi" w:cstheme="minorHAnsi"/>
          <w:bCs/>
        </w:rPr>
        <w:t xml:space="preserve">his work </w:t>
      </w:r>
      <w:r w:rsidR="00780097" w:rsidRPr="00067411">
        <w:rPr>
          <w:rFonts w:asciiTheme="minorHAnsi" w:hAnsiTheme="minorHAnsi" w:cstheme="minorHAnsi"/>
          <w:bCs/>
        </w:rPr>
        <w:t>encompasses a</w:t>
      </w:r>
      <w:r w:rsidR="008D46EB" w:rsidRPr="00067411">
        <w:rPr>
          <w:rFonts w:asciiTheme="minorHAnsi" w:hAnsiTheme="minorHAnsi" w:cstheme="minorHAnsi"/>
          <w:bCs/>
        </w:rPr>
        <w:t xml:space="preserve"> compilation of sketches and observations on bird flight. Da Vinci carefully examined the wing structures, wing movements, and aerodynamic principles of flight in this codex, documenting his observations on the anatomy and behavior of birds.</w:t>
      </w:r>
    </w:p>
    <w:p w14:paraId="79F99589" w14:textId="7147587A" w:rsidR="008D46EB" w:rsidRPr="00067411" w:rsidRDefault="008D46EB" w:rsidP="008D46EB">
      <w:pPr>
        <w:spacing w:line="360" w:lineRule="auto"/>
        <w:rPr>
          <w:rFonts w:asciiTheme="minorHAnsi" w:hAnsiTheme="minorHAnsi" w:cstheme="minorHAnsi"/>
        </w:rPr>
      </w:pPr>
    </w:p>
    <w:p w14:paraId="238F2823" w14:textId="67480B94" w:rsidR="008D46EB" w:rsidRPr="00067411" w:rsidRDefault="008D46EB" w:rsidP="008D46EB">
      <w:pPr>
        <w:spacing w:line="360" w:lineRule="auto"/>
        <w:rPr>
          <w:rFonts w:asciiTheme="minorHAnsi" w:hAnsiTheme="minorHAnsi" w:cstheme="minorHAnsi"/>
        </w:rPr>
      </w:pPr>
    </w:p>
    <w:p w14:paraId="110E5D79" w14:textId="189A4C69" w:rsidR="008D46EB" w:rsidRPr="00067411" w:rsidRDefault="008D46EB" w:rsidP="008D46EB">
      <w:pPr>
        <w:spacing w:line="360" w:lineRule="auto"/>
        <w:rPr>
          <w:rFonts w:asciiTheme="minorHAnsi" w:hAnsiTheme="minorHAnsi" w:cstheme="minorHAnsi"/>
        </w:rPr>
      </w:pPr>
    </w:p>
    <w:p w14:paraId="6B409599" w14:textId="3DCAA4FA" w:rsidR="008D46EB" w:rsidRPr="00067411" w:rsidRDefault="008D46EB" w:rsidP="008D46EB">
      <w:pPr>
        <w:spacing w:line="360" w:lineRule="auto"/>
        <w:rPr>
          <w:rFonts w:asciiTheme="minorHAnsi" w:hAnsiTheme="minorHAnsi" w:cstheme="minorHAnsi"/>
        </w:rPr>
      </w:pPr>
    </w:p>
    <w:p w14:paraId="574AB2BC" w14:textId="74A3F8F3" w:rsidR="008D46EB" w:rsidRPr="00067411" w:rsidRDefault="008D46EB" w:rsidP="008D46EB">
      <w:pPr>
        <w:spacing w:line="360" w:lineRule="auto"/>
        <w:rPr>
          <w:rFonts w:asciiTheme="minorHAnsi" w:hAnsiTheme="minorHAnsi" w:cstheme="minorHAnsi"/>
        </w:rPr>
      </w:pPr>
    </w:p>
    <w:p w14:paraId="10E9727B" w14:textId="7FE0F4A5" w:rsidR="008D46EB" w:rsidRPr="00067411" w:rsidRDefault="008D46EB" w:rsidP="008D46EB">
      <w:pPr>
        <w:spacing w:line="360" w:lineRule="auto"/>
        <w:rPr>
          <w:rFonts w:asciiTheme="minorHAnsi" w:hAnsiTheme="minorHAnsi" w:cstheme="minorHAnsi"/>
        </w:rPr>
      </w:pPr>
    </w:p>
    <w:p w14:paraId="420B3C44" w14:textId="382D47B5" w:rsidR="008D46EB" w:rsidRPr="00067411" w:rsidRDefault="008D46EB" w:rsidP="008D46EB">
      <w:pPr>
        <w:spacing w:line="360" w:lineRule="auto"/>
        <w:rPr>
          <w:rFonts w:asciiTheme="minorHAnsi" w:hAnsiTheme="minorHAnsi" w:cstheme="minorHAnsi"/>
        </w:rPr>
      </w:pPr>
    </w:p>
    <w:p w14:paraId="485C8131" w14:textId="77777777" w:rsidR="008D46EB" w:rsidRPr="00067411" w:rsidRDefault="008D46EB" w:rsidP="008D46EB">
      <w:pPr>
        <w:spacing w:line="360" w:lineRule="auto"/>
        <w:rPr>
          <w:rFonts w:asciiTheme="minorHAnsi" w:hAnsiTheme="minorHAnsi" w:cstheme="minorHAnsi"/>
        </w:rPr>
      </w:pPr>
    </w:p>
    <w:p w14:paraId="51480269" w14:textId="77777777" w:rsidR="008D46EB" w:rsidRPr="00067411" w:rsidRDefault="008D46EB" w:rsidP="008D46EB">
      <w:pPr>
        <w:spacing w:line="360" w:lineRule="auto"/>
        <w:rPr>
          <w:rFonts w:asciiTheme="minorHAnsi" w:hAnsiTheme="minorHAnsi" w:cstheme="minorHAnsi"/>
        </w:rPr>
      </w:pPr>
    </w:p>
    <w:p w14:paraId="53F6BA20" w14:textId="10F5E5CA" w:rsidR="008D46EB" w:rsidRPr="00067411" w:rsidRDefault="00067411" w:rsidP="008D46EB">
      <w:pPr>
        <w:spacing w:line="360" w:lineRule="auto"/>
        <w:rPr>
          <w:rFonts w:asciiTheme="minorHAnsi" w:hAnsiTheme="minorHAnsi" w:cstheme="minorHAnsi"/>
        </w:rPr>
      </w:pPr>
      <w:r w:rsidRPr="00067411">
        <w:rPr>
          <w:rFonts w:asciiTheme="minorHAnsi" w:hAnsiTheme="minorHAnsi" w:cstheme="minorHAnsi"/>
          <w:noProof/>
        </w:rPr>
        <w:lastRenderedPageBreak/>
        <w:drawing>
          <wp:anchor distT="0" distB="0" distL="114300" distR="114300" simplePos="0" relativeHeight="251660288" behindDoc="0" locked="0" layoutInCell="1" allowOverlap="1" wp14:anchorId="63760B12" wp14:editId="228613C3">
            <wp:simplePos x="0" y="0"/>
            <wp:positionH relativeFrom="column">
              <wp:posOffset>1600200</wp:posOffset>
            </wp:positionH>
            <wp:positionV relativeFrom="paragraph">
              <wp:posOffset>-446617</wp:posOffset>
            </wp:positionV>
            <wp:extent cx="2511334" cy="3020695"/>
            <wp:effectExtent l="0" t="0" r="3810" b="1905"/>
            <wp:wrapNone/>
            <wp:docPr id="2119348280" name="Picture 3" descr="Da Vinci's Codex on the Flight of Birds | C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 Vinci's Codex on the Flight of Birds | CO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11334" cy="3020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A266D1" w14:textId="77777777" w:rsidR="008D46EB" w:rsidRDefault="008D46EB" w:rsidP="008D46EB">
      <w:pPr>
        <w:spacing w:line="360" w:lineRule="auto"/>
        <w:rPr>
          <w:rFonts w:asciiTheme="minorHAnsi" w:hAnsiTheme="minorHAnsi" w:cstheme="minorHAnsi"/>
        </w:rPr>
      </w:pPr>
    </w:p>
    <w:p w14:paraId="72CFA2D0" w14:textId="77777777" w:rsidR="00067411" w:rsidRDefault="00067411" w:rsidP="008D46EB">
      <w:pPr>
        <w:spacing w:line="360" w:lineRule="auto"/>
        <w:rPr>
          <w:rFonts w:asciiTheme="minorHAnsi" w:hAnsiTheme="minorHAnsi" w:cstheme="minorHAnsi"/>
        </w:rPr>
      </w:pPr>
    </w:p>
    <w:p w14:paraId="563DC1B1" w14:textId="77777777" w:rsidR="00067411" w:rsidRDefault="00067411" w:rsidP="008D46EB">
      <w:pPr>
        <w:spacing w:line="360" w:lineRule="auto"/>
        <w:rPr>
          <w:rFonts w:asciiTheme="minorHAnsi" w:hAnsiTheme="minorHAnsi" w:cstheme="minorHAnsi"/>
        </w:rPr>
      </w:pPr>
    </w:p>
    <w:p w14:paraId="1D5782BA" w14:textId="77777777" w:rsidR="00067411" w:rsidRDefault="00067411" w:rsidP="008D46EB">
      <w:pPr>
        <w:spacing w:line="360" w:lineRule="auto"/>
        <w:rPr>
          <w:rFonts w:asciiTheme="minorHAnsi" w:hAnsiTheme="minorHAnsi" w:cstheme="minorHAnsi"/>
        </w:rPr>
      </w:pPr>
    </w:p>
    <w:p w14:paraId="23F098A4" w14:textId="77777777" w:rsidR="00067411" w:rsidRDefault="00067411" w:rsidP="008D46EB">
      <w:pPr>
        <w:spacing w:line="360" w:lineRule="auto"/>
        <w:rPr>
          <w:rFonts w:asciiTheme="minorHAnsi" w:hAnsiTheme="minorHAnsi" w:cstheme="minorHAnsi"/>
        </w:rPr>
      </w:pPr>
    </w:p>
    <w:p w14:paraId="448A3C7C" w14:textId="77777777" w:rsidR="00067411" w:rsidRDefault="00067411" w:rsidP="008D46EB">
      <w:pPr>
        <w:spacing w:line="360" w:lineRule="auto"/>
        <w:rPr>
          <w:rFonts w:asciiTheme="minorHAnsi" w:hAnsiTheme="minorHAnsi" w:cstheme="minorHAnsi"/>
        </w:rPr>
      </w:pPr>
    </w:p>
    <w:p w14:paraId="431C0421" w14:textId="77777777" w:rsidR="00067411" w:rsidRDefault="00067411" w:rsidP="008D46EB">
      <w:pPr>
        <w:spacing w:line="360" w:lineRule="auto"/>
        <w:rPr>
          <w:rFonts w:asciiTheme="minorHAnsi" w:hAnsiTheme="minorHAnsi" w:cstheme="minorHAnsi"/>
        </w:rPr>
      </w:pPr>
    </w:p>
    <w:p w14:paraId="6EC17051" w14:textId="77777777" w:rsidR="00067411" w:rsidRDefault="00067411" w:rsidP="008D46EB">
      <w:pPr>
        <w:spacing w:line="360" w:lineRule="auto"/>
        <w:rPr>
          <w:rFonts w:asciiTheme="minorHAnsi" w:hAnsiTheme="minorHAnsi" w:cstheme="minorHAnsi"/>
        </w:rPr>
      </w:pPr>
    </w:p>
    <w:p w14:paraId="02D04769" w14:textId="77777777" w:rsidR="00067411" w:rsidRDefault="00067411" w:rsidP="008D46EB">
      <w:pPr>
        <w:spacing w:line="360" w:lineRule="auto"/>
        <w:rPr>
          <w:rFonts w:asciiTheme="minorHAnsi" w:hAnsiTheme="minorHAnsi" w:cstheme="minorHAnsi"/>
        </w:rPr>
      </w:pPr>
    </w:p>
    <w:p w14:paraId="203ED36E" w14:textId="77777777" w:rsidR="00067411" w:rsidRPr="00067411" w:rsidRDefault="00067411" w:rsidP="008D46EB">
      <w:pPr>
        <w:spacing w:line="360" w:lineRule="auto"/>
        <w:rPr>
          <w:rFonts w:asciiTheme="minorHAnsi" w:hAnsiTheme="minorHAnsi" w:cstheme="minorHAnsi"/>
        </w:rPr>
      </w:pPr>
    </w:p>
    <w:p w14:paraId="3BB642EA" w14:textId="2EDBF3C1" w:rsidR="008D46EB" w:rsidRPr="00067411" w:rsidRDefault="008D46EB" w:rsidP="008D46EB">
      <w:pPr>
        <w:spacing w:line="360" w:lineRule="auto"/>
        <w:rPr>
          <w:rFonts w:asciiTheme="minorHAnsi" w:hAnsiTheme="minorHAnsi" w:cstheme="minorHAnsi"/>
          <w:b/>
          <w:bCs/>
        </w:rPr>
      </w:pPr>
      <w:r w:rsidRPr="00067411">
        <w:rPr>
          <w:rFonts w:asciiTheme="minorHAnsi" w:hAnsiTheme="minorHAnsi" w:cstheme="minorHAnsi"/>
          <w:b/>
          <w:bCs/>
        </w:rPr>
        <w:t>Figure 3 – (Leonardo Da Vinci – Codex on the flight of birds)</w:t>
      </w:r>
      <w:r w:rsidR="00780097" w:rsidRPr="00067411">
        <w:rPr>
          <w:rFonts w:asciiTheme="minorHAnsi" w:hAnsiTheme="minorHAnsi" w:cstheme="minorHAnsi"/>
          <w:b/>
          <w:bCs/>
        </w:rPr>
        <w:t xml:space="preserve"> (Zaniker, E 2020).</w:t>
      </w:r>
      <w:r w:rsidRPr="00067411">
        <w:rPr>
          <w:rFonts w:asciiTheme="minorHAnsi" w:hAnsiTheme="minorHAnsi" w:cstheme="minorHAnsi"/>
          <w:b/>
          <w:bCs/>
        </w:rPr>
        <w:fldChar w:fldCharType="begin"/>
      </w:r>
      <w:r w:rsidRPr="00067411">
        <w:rPr>
          <w:rFonts w:asciiTheme="minorHAnsi" w:hAnsiTheme="minorHAnsi" w:cstheme="minorHAnsi"/>
          <w:b/>
          <w:bCs/>
        </w:rPr>
        <w:instrText xml:space="preserve"> INCLUDEPICTURE "/Users/leighyule/Library/Group Containers/UBF8T346G9.ms/WebArchiveCopyPasteTempFiles/com.microsoft.Word/codex.jpg" \* MERGEFORMATINET </w:instrText>
      </w:r>
      <w:r w:rsidR="00000000" w:rsidRPr="00067411">
        <w:rPr>
          <w:rFonts w:asciiTheme="minorHAnsi" w:hAnsiTheme="minorHAnsi" w:cstheme="minorHAnsi"/>
          <w:b/>
          <w:bCs/>
        </w:rPr>
        <w:fldChar w:fldCharType="separate"/>
      </w:r>
      <w:r w:rsidRPr="00067411">
        <w:rPr>
          <w:rFonts w:asciiTheme="minorHAnsi" w:hAnsiTheme="minorHAnsi" w:cstheme="minorHAnsi"/>
          <w:b/>
          <w:bCs/>
        </w:rPr>
        <w:fldChar w:fldCharType="end"/>
      </w:r>
    </w:p>
    <w:p w14:paraId="7AE2F807" w14:textId="3CB4B9D0" w:rsidR="00DE369D" w:rsidRPr="00067411" w:rsidRDefault="008D46EB" w:rsidP="00FB47A3">
      <w:pPr>
        <w:spacing w:line="360" w:lineRule="auto"/>
        <w:rPr>
          <w:rFonts w:asciiTheme="minorHAnsi" w:hAnsiTheme="minorHAnsi" w:cstheme="minorHAnsi"/>
          <w:bCs/>
        </w:rPr>
      </w:pPr>
      <w:r w:rsidRPr="00067411">
        <w:rPr>
          <w:rFonts w:asciiTheme="minorHAnsi" w:hAnsiTheme="minorHAnsi" w:cstheme="minorHAnsi"/>
          <w:bCs/>
        </w:rPr>
        <w:t>Da Vinci's sketch of the "Ornithopter," a flying device intended to resemble a bird's fluttering wings, is one well-known illustration from the Codex. Da Vinci's mastery of aerodynamics and his attempt to adapt it to human flight are demonstrated by this creation</w:t>
      </w:r>
      <w:r w:rsidR="007C6C41" w:rsidRPr="00067411">
        <w:rPr>
          <w:rFonts w:asciiTheme="minorHAnsi" w:hAnsiTheme="minorHAnsi" w:cstheme="minorHAnsi"/>
          <w:bCs/>
        </w:rPr>
        <w:t xml:space="preserve"> in figure 4</w:t>
      </w:r>
      <w:r w:rsidRPr="00067411">
        <w:rPr>
          <w:rFonts w:asciiTheme="minorHAnsi" w:hAnsiTheme="minorHAnsi" w:cstheme="minorHAnsi"/>
          <w:bCs/>
        </w:rPr>
        <w:t xml:space="preserve">. Due to technological constraints, da Vinci was unable to construct the Ornithopter during his lifetime, but his drawings and concepts set the stage for subsequent </w:t>
      </w:r>
      <w:r w:rsidR="00CB1BF3" w:rsidRPr="00067411">
        <w:rPr>
          <w:rFonts w:asciiTheme="minorHAnsi" w:hAnsiTheme="minorHAnsi" w:cstheme="minorHAnsi"/>
          <w:bCs/>
        </w:rPr>
        <w:t>developments. (</w:t>
      </w:r>
      <w:r w:rsidR="00780097" w:rsidRPr="00067411">
        <w:rPr>
          <w:rFonts w:asciiTheme="minorHAnsi" w:hAnsiTheme="minorHAnsi" w:cstheme="minorHAnsi"/>
          <w:bCs/>
        </w:rPr>
        <w:t xml:space="preserve">Richardson, P,L </w:t>
      </w:r>
      <w:r w:rsidR="00CB1BF3" w:rsidRPr="00067411">
        <w:rPr>
          <w:rFonts w:asciiTheme="minorHAnsi" w:hAnsiTheme="minorHAnsi" w:cstheme="minorHAnsi"/>
          <w:bCs/>
        </w:rPr>
        <w:t>2018)</w:t>
      </w:r>
      <w:r w:rsidRPr="00067411">
        <w:rPr>
          <w:rFonts w:asciiTheme="minorHAnsi" w:hAnsiTheme="minorHAnsi" w:cstheme="minorHAnsi"/>
        </w:rPr>
        <w:fldChar w:fldCharType="begin"/>
      </w:r>
      <w:r w:rsidRPr="00067411">
        <w:rPr>
          <w:rFonts w:asciiTheme="minorHAnsi" w:hAnsiTheme="minorHAnsi" w:cstheme="minorHAnsi"/>
        </w:rPr>
        <w:instrText xml:space="preserve"> INCLUDEPICTURE "/Users/leighyule/Library/Group Containers/UBF8T346G9.ms/WebArchiveCopyPasteTempFiles/com.microsoft.Word/2j3echllfl721.jpg" \* MERGEFORMATINET </w:instrText>
      </w:r>
      <w:r w:rsidR="00000000" w:rsidRPr="00067411">
        <w:rPr>
          <w:rFonts w:asciiTheme="minorHAnsi" w:hAnsiTheme="minorHAnsi" w:cstheme="minorHAnsi"/>
        </w:rPr>
        <w:fldChar w:fldCharType="separate"/>
      </w:r>
      <w:r w:rsidRPr="00067411">
        <w:rPr>
          <w:rFonts w:asciiTheme="minorHAnsi" w:hAnsiTheme="minorHAnsi" w:cstheme="minorHAnsi"/>
        </w:rPr>
        <w:fldChar w:fldCharType="end"/>
      </w:r>
    </w:p>
    <w:p w14:paraId="375CDF07" w14:textId="6857263C" w:rsidR="00DE369D" w:rsidRPr="00067411" w:rsidRDefault="004A25C2" w:rsidP="00FB47A3">
      <w:pPr>
        <w:spacing w:line="360" w:lineRule="auto"/>
        <w:rPr>
          <w:rFonts w:asciiTheme="minorHAnsi" w:hAnsiTheme="minorHAnsi" w:cstheme="minorHAnsi"/>
          <w:b/>
        </w:rPr>
      </w:pPr>
      <w:r w:rsidRPr="00067411">
        <w:rPr>
          <w:rFonts w:asciiTheme="minorHAnsi" w:hAnsiTheme="minorHAnsi" w:cstheme="minorHAnsi"/>
          <w:noProof/>
        </w:rPr>
        <w:drawing>
          <wp:anchor distT="0" distB="0" distL="114300" distR="114300" simplePos="0" relativeHeight="251661312" behindDoc="0" locked="0" layoutInCell="1" allowOverlap="1" wp14:anchorId="21244676" wp14:editId="2A3506CE">
            <wp:simplePos x="0" y="0"/>
            <wp:positionH relativeFrom="column">
              <wp:posOffset>978261</wp:posOffset>
            </wp:positionH>
            <wp:positionV relativeFrom="paragraph">
              <wp:posOffset>116295</wp:posOffset>
            </wp:positionV>
            <wp:extent cx="4330700" cy="3067306"/>
            <wp:effectExtent l="0" t="0" r="0" b="6350"/>
            <wp:wrapNone/>
            <wp:docPr id="1109382799" name="Picture 5" descr="Leonardo da Vinci’s take on dynamic so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onardo da Vinci’s take on dynamic soar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30700" cy="30673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D15B26" w14:textId="77777777" w:rsidR="00DE369D" w:rsidRPr="00067411" w:rsidRDefault="00DE369D" w:rsidP="00FB47A3">
      <w:pPr>
        <w:spacing w:line="360" w:lineRule="auto"/>
        <w:rPr>
          <w:rFonts w:asciiTheme="minorHAnsi" w:hAnsiTheme="minorHAnsi" w:cstheme="minorHAnsi"/>
          <w:b/>
        </w:rPr>
      </w:pPr>
    </w:p>
    <w:p w14:paraId="4063576B" w14:textId="74407861" w:rsidR="00DE369D" w:rsidRPr="00067411" w:rsidRDefault="00780097" w:rsidP="00FB47A3">
      <w:pPr>
        <w:spacing w:line="360" w:lineRule="auto"/>
        <w:rPr>
          <w:rFonts w:asciiTheme="minorHAnsi" w:hAnsiTheme="minorHAnsi" w:cstheme="minorHAnsi"/>
          <w:b/>
        </w:rPr>
      </w:pPr>
      <w:r w:rsidRPr="00067411">
        <w:rPr>
          <w:rFonts w:asciiTheme="minorHAnsi" w:hAnsiTheme="minorHAnsi" w:cstheme="minorHAnsi"/>
        </w:rPr>
        <w:fldChar w:fldCharType="begin"/>
      </w:r>
      <w:r w:rsidRPr="00067411">
        <w:rPr>
          <w:rFonts w:asciiTheme="minorHAnsi" w:hAnsiTheme="minorHAnsi" w:cstheme="minorHAnsi"/>
        </w:rPr>
        <w:instrText xml:space="preserve"> INCLUDEPICTURE "/Users/leighyule/Library/Group Containers/UBF8T346G9.ms/WebArchiveCopyPasteTempFiles/com.microsoft.Word/1-leonardodavi.jpg" \* MERGEFORMATINET </w:instrText>
      </w:r>
      <w:r w:rsidR="00000000" w:rsidRPr="00067411">
        <w:rPr>
          <w:rFonts w:asciiTheme="minorHAnsi" w:hAnsiTheme="minorHAnsi" w:cstheme="minorHAnsi"/>
        </w:rPr>
        <w:fldChar w:fldCharType="separate"/>
      </w:r>
      <w:r w:rsidRPr="00067411">
        <w:rPr>
          <w:rFonts w:asciiTheme="minorHAnsi" w:hAnsiTheme="minorHAnsi" w:cstheme="minorHAnsi"/>
        </w:rPr>
        <w:fldChar w:fldCharType="end"/>
      </w:r>
    </w:p>
    <w:p w14:paraId="09B7BFF6" w14:textId="77777777" w:rsidR="00DE369D" w:rsidRPr="00067411" w:rsidRDefault="00DE369D" w:rsidP="00FB47A3">
      <w:pPr>
        <w:spacing w:line="360" w:lineRule="auto"/>
        <w:rPr>
          <w:rFonts w:asciiTheme="minorHAnsi" w:hAnsiTheme="minorHAnsi" w:cstheme="minorHAnsi"/>
          <w:b/>
        </w:rPr>
      </w:pPr>
    </w:p>
    <w:p w14:paraId="671CA13E" w14:textId="77777777" w:rsidR="008D46EB" w:rsidRPr="00067411" w:rsidRDefault="008D46EB" w:rsidP="00FB47A3">
      <w:pPr>
        <w:spacing w:line="360" w:lineRule="auto"/>
        <w:rPr>
          <w:rFonts w:asciiTheme="minorHAnsi" w:hAnsiTheme="minorHAnsi" w:cstheme="minorHAnsi"/>
          <w:b/>
        </w:rPr>
      </w:pPr>
    </w:p>
    <w:p w14:paraId="752283F1" w14:textId="77777777" w:rsidR="008D46EB" w:rsidRPr="00067411" w:rsidRDefault="008D46EB" w:rsidP="00FB47A3">
      <w:pPr>
        <w:spacing w:line="360" w:lineRule="auto"/>
        <w:rPr>
          <w:rFonts w:asciiTheme="minorHAnsi" w:hAnsiTheme="minorHAnsi" w:cstheme="minorHAnsi"/>
          <w:b/>
        </w:rPr>
      </w:pPr>
    </w:p>
    <w:p w14:paraId="75EE4421" w14:textId="77777777" w:rsidR="008D46EB" w:rsidRPr="00067411" w:rsidRDefault="008D46EB" w:rsidP="00FB47A3">
      <w:pPr>
        <w:spacing w:line="360" w:lineRule="auto"/>
        <w:rPr>
          <w:rFonts w:asciiTheme="minorHAnsi" w:hAnsiTheme="minorHAnsi" w:cstheme="minorHAnsi"/>
          <w:b/>
        </w:rPr>
      </w:pPr>
    </w:p>
    <w:p w14:paraId="57D20BDA" w14:textId="77777777" w:rsidR="008D46EB" w:rsidRPr="00067411" w:rsidRDefault="008D46EB" w:rsidP="00FB47A3">
      <w:pPr>
        <w:spacing w:line="360" w:lineRule="auto"/>
        <w:rPr>
          <w:rFonts w:asciiTheme="minorHAnsi" w:hAnsiTheme="minorHAnsi" w:cstheme="minorHAnsi"/>
          <w:b/>
        </w:rPr>
      </w:pPr>
    </w:p>
    <w:p w14:paraId="7AAF18C9" w14:textId="77777777" w:rsidR="008D46EB" w:rsidRPr="00067411" w:rsidRDefault="008D46EB" w:rsidP="00FB47A3">
      <w:pPr>
        <w:spacing w:line="360" w:lineRule="auto"/>
        <w:rPr>
          <w:rFonts w:asciiTheme="minorHAnsi" w:hAnsiTheme="minorHAnsi" w:cstheme="minorHAnsi"/>
          <w:b/>
        </w:rPr>
      </w:pPr>
    </w:p>
    <w:p w14:paraId="62434397" w14:textId="77777777" w:rsidR="008D46EB" w:rsidRPr="00067411" w:rsidRDefault="008D46EB" w:rsidP="00FB47A3">
      <w:pPr>
        <w:spacing w:line="360" w:lineRule="auto"/>
        <w:rPr>
          <w:rFonts w:asciiTheme="minorHAnsi" w:hAnsiTheme="minorHAnsi" w:cstheme="minorHAnsi"/>
          <w:b/>
        </w:rPr>
      </w:pPr>
    </w:p>
    <w:p w14:paraId="31E84BE1" w14:textId="77777777" w:rsidR="00780097" w:rsidRPr="00067411" w:rsidRDefault="00780097" w:rsidP="00FB47A3">
      <w:pPr>
        <w:spacing w:line="360" w:lineRule="auto"/>
        <w:rPr>
          <w:rFonts w:asciiTheme="minorHAnsi" w:hAnsiTheme="minorHAnsi" w:cstheme="minorHAnsi"/>
          <w:b/>
        </w:rPr>
      </w:pPr>
    </w:p>
    <w:p w14:paraId="06530697" w14:textId="06BFC41A" w:rsidR="00780097" w:rsidRPr="00067411" w:rsidRDefault="00780097" w:rsidP="00FB47A3">
      <w:pPr>
        <w:spacing w:line="360" w:lineRule="auto"/>
        <w:rPr>
          <w:rFonts w:asciiTheme="minorHAnsi" w:hAnsiTheme="minorHAnsi" w:cstheme="minorHAnsi"/>
          <w:b/>
        </w:rPr>
      </w:pPr>
      <w:r w:rsidRPr="00067411">
        <w:rPr>
          <w:rFonts w:asciiTheme="minorHAnsi" w:hAnsiTheme="minorHAnsi" w:cstheme="minorHAnsi"/>
          <w:b/>
        </w:rPr>
        <w:t xml:space="preserve"> </w:t>
      </w:r>
    </w:p>
    <w:p w14:paraId="0A9AE6BE" w14:textId="7262B585" w:rsidR="008D46EB" w:rsidRPr="00067411" w:rsidRDefault="008D46EB" w:rsidP="00FB47A3">
      <w:pPr>
        <w:spacing w:line="360" w:lineRule="auto"/>
        <w:rPr>
          <w:rFonts w:asciiTheme="minorHAnsi" w:hAnsiTheme="minorHAnsi" w:cstheme="minorHAnsi"/>
          <w:b/>
        </w:rPr>
      </w:pPr>
      <w:r w:rsidRPr="00067411">
        <w:rPr>
          <w:rFonts w:asciiTheme="minorHAnsi" w:hAnsiTheme="minorHAnsi" w:cstheme="minorHAnsi"/>
          <w:b/>
        </w:rPr>
        <w:t>Figure 4 (Leonardo Da Vinci – Ornithopter)</w:t>
      </w:r>
      <w:r w:rsidR="00780097" w:rsidRPr="00067411">
        <w:rPr>
          <w:rFonts w:asciiTheme="minorHAnsi" w:hAnsiTheme="minorHAnsi" w:cstheme="minorHAnsi"/>
          <w:b/>
        </w:rPr>
        <w:t xml:space="preserve"> (</w:t>
      </w:r>
      <w:proofErr w:type="spellStart"/>
      <w:r w:rsidR="00780097" w:rsidRPr="00067411">
        <w:rPr>
          <w:rFonts w:asciiTheme="minorHAnsi" w:hAnsiTheme="minorHAnsi" w:cstheme="minorHAnsi"/>
          <w:b/>
        </w:rPr>
        <w:t>Kren</w:t>
      </w:r>
      <w:proofErr w:type="spellEnd"/>
      <w:r w:rsidR="00780097" w:rsidRPr="00067411">
        <w:rPr>
          <w:rFonts w:asciiTheme="minorHAnsi" w:hAnsiTheme="minorHAnsi" w:cstheme="minorHAnsi"/>
          <w:b/>
        </w:rPr>
        <w:t>, J 2018)</w:t>
      </w:r>
    </w:p>
    <w:p w14:paraId="1FDF5844" w14:textId="77777777" w:rsidR="007C6C41" w:rsidRPr="00067411" w:rsidRDefault="007C6C41" w:rsidP="00FB47A3">
      <w:pPr>
        <w:spacing w:line="360" w:lineRule="auto"/>
        <w:rPr>
          <w:rFonts w:asciiTheme="minorHAnsi" w:hAnsiTheme="minorHAnsi" w:cstheme="minorHAnsi"/>
          <w:b/>
        </w:rPr>
      </w:pPr>
    </w:p>
    <w:p w14:paraId="0F31E051" w14:textId="77777777" w:rsidR="00067411" w:rsidRDefault="00067411" w:rsidP="00FB47A3">
      <w:pPr>
        <w:spacing w:line="360" w:lineRule="auto"/>
        <w:rPr>
          <w:rFonts w:asciiTheme="minorHAnsi" w:hAnsiTheme="minorHAnsi" w:cstheme="minorHAnsi"/>
          <w:b/>
          <w:u w:val="single"/>
        </w:rPr>
      </w:pPr>
    </w:p>
    <w:p w14:paraId="01D0011F" w14:textId="77777777" w:rsidR="00067411" w:rsidRDefault="00067411" w:rsidP="00FB47A3">
      <w:pPr>
        <w:spacing w:line="360" w:lineRule="auto"/>
        <w:rPr>
          <w:rFonts w:asciiTheme="minorHAnsi" w:hAnsiTheme="minorHAnsi" w:cstheme="minorHAnsi"/>
          <w:b/>
          <w:u w:val="single"/>
        </w:rPr>
      </w:pPr>
    </w:p>
    <w:p w14:paraId="40C7777F" w14:textId="77777777" w:rsidR="00067411" w:rsidRDefault="00067411" w:rsidP="00FB47A3">
      <w:pPr>
        <w:spacing w:line="360" w:lineRule="auto"/>
        <w:rPr>
          <w:rFonts w:asciiTheme="minorHAnsi" w:hAnsiTheme="minorHAnsi" w:cstheme="minorHAnsi"/>
          <w:b/>
          <w:u w:val="single"/>
        </w:rPr>
      </w:pPr>
    </w:p>
    <w:p w14:paraId="3FA5982E" w14:textId="23C7BDC2" w:rsidR="0088072E" w:rsidRPr="00067411" w:rsidRDefault="00F6391F" w:rsidP="00FB47A3">
      <w:pPr>
        <w:spacing w:line="360" w:lineRule="auto"/>
        <w:rPr>
          <w:rFonts w:asciiTheme="minorHAnsi" w:hAnsiTheme="minorHAnsi" w:cstheme="minorHAnsi"/>
          <w:b/>
          <w:u w:val="single"/>
        </w:rPr>
      </w:pPr>
      <w:r w:rsidRPr="00067411">
        <w:rPr>
          <w:rFonts w:asciiTheme="minorHAnsi" w:hAnsiTheme="minorHAnsi" w:cstheme="minorHAnsi"/>
          <w:b/>
          <w:u w:val="single"/>
        </w:rPr>
        <w:lastRenderedPageBreak/>
        <w:t xml:space="preserve">Pollution </w:t>
      </w:r>
    </w:p>
    <w:p w14:paraId="36946822" w14:textId="53204FCD" w:rsidR="008D7B91" w:rsidRPr="00067411" w:rsidRDefault="008D7B91" w:rsidP="00FB47A3">
      <w:pPr>
        <w:spacing w:line="360" w:lineRule="auto"/>
        <w:rPr>
          <w:rFonts w:asciiTheme="minorHAnsi" w:hAnsiTheme="minorHAnsi" w:cstheme="minorHAnsi"/>
          <w:bCs/>
        </w:rPr>
      </w:pPr>
      <w:r w:rsidRPr="00067411">
        <w:rPr>
          <w:rFonts w:asciiTheme="minorHAnsi" w:hAnsiTheme="minorHAnsi" w:cstheme="minorHAnsi"/>
          <w:bCs/>
        </w:rPr>
        <w:t xml:space="preserve">Pollution </w:t>
      </w:r>
      <w:r w:rsidR="000D211C" w:rsidRPr="00067411">
        <w:rPr>
          <w:rFonts w:asciiTheme="minorHAnsi" w:hAnsiTheme="minorHAnsi" w:cstheme="minorHAnsi"/>
          <w:bCs/>
        </w:rPr>
        <w:t>falls under</w:t>
      </w:r>
      <w:r w:rsidRPr="00067411">
        <w:rPr>
          <w:rFonts w:asciiTheme="minorHAnsi" w:hAnsiTheme="minorHAnsi" w:cstheme="minorHAnsi"/>
          <w:bCs/>
        </w:rPr>
        <w:t xml:space="preserve"> many categories, such as air pollution, water pollution, soil pollution and noise pollution. Pollution is the introduction of harmful gases, liquids and solids into the environment which negatively </w:t>
      </w:r>
      <w:r w:rsidR="007C6C41" w:rsidRPr="00067411">
        <w:rPr>
          <w:rFonts w:asciiTheme="minorHAnsi" w:hAnsiTheme="minorHAnsi" w:cstheme="minorHAnsi"/>
          <w:bCs/>
        </w:rPr>
        <w:t xml:space="preserve">affect </w:t>
      </w:r>
      <w:r w:rsidRPr="00067411">
        <w:rPr>
          <w:rFonts w:asciiTheme="minorHAnsi" w:hAnsiTheme="minorHAnsi" w:cstheme="minorHAnsi"/>
          <w:bCs/>
        </w:rPr>
        <w:t xml:space="preserve">ecosystems, human health, and wildlife. Most pollution is caused by human made </w:t>
      </w:r>
      <w:r w:rsidR="000D211C" w:rsidRPr="00067411">
        <w:rPr>
          <w:rFonts w:asciiTheme="minorHAnsi" w:hAnsiTheme="minorHAnsi" w:cstheme="minorHAnsi"/>
          <w:bCs/>
        </w:rPr>
        <w:t>technologies, however</w:t>
      </w:r>
      <w:r w:rsidRPr="00067411">
        <w:rPr>
          <w:rFonts w:asciiTheme="minorHAnsi" w:hAnsiTheme="minorHAnsi" w:cstheme="minorHAnsi"/>
          <w:bCs/>
        </w:rPr>
        <w:t xml:space="preserve"> there are some natural pollutants such as volcanic ash. </w:t>
      </w:r>
    </w:p>
    <w:p w14:paraId="22EC7FCF" w14:textId="77777777" w:rsidR="0088072E" w:rsidRPr="00067411" w:rsidRDefault="0088072E" w:rsidP="00FB47A3">
      <w:pPr>
        <w:spacing w:line="360" w:lineRule="auto"/>
        <w:rPr>
          <w:rFonts w:asciiTheme="minorHAnsi" w:eastAsia="Adobe Caslon Pro" w:hAnsiTheme="minorHAnsi" w:cstheme="minorHAnsi"/>
        </w:rPr>
      </w:pPr>
    </w:p>
    <w:p w14:paraId="1399258D" w14:textId="77777777" w:rsidR="007C6C41" w:rsidRDefault="000D211C" w:rsidP="00FB47A3">
      <w:pPr>
        <w:spacing w:line="360" w:lineRule="auto"/>
        <w:rPr>
          <w:rFonts w:asciiTheme="minorHAnsi" w:hAnsiTheme="minorHAnsi" w:cstheme="minorHAnsi"/>
          <w:color w:val="0D0D0D"/>
          <w:shd w:val="clear" w:color="auto" w:fill="FFFFFF"/>
        </w:rPr>
      </w:pPr>
      <w:r w:rsidRPr="00067411">
        <w:rPr>
          <w:rFonts w:asciiTheme="minorHAnsi" w:eastAsia="Adobe Caslon Pro" w:hAnsiTheme="minorHAnsi" w:cstheme="minorHAnsi"/>
        </w:rPr>
        <w:t xml:space="preserve">Pollution is a widespread environmental challenge, manifesting in various forms, each having distinct impacts on human well-being, ecosystems and the environment. </w:t>
      </w:r>
      <w:r w:rsidR="00F52150" w:rsidRPr="00067411">
        <w:rPr>
          <w:rFonts w:asciiTheme="minorHAnsi" w:eastAsia="Adobe Caslon Pro" w:hAnsiTheme="minorHAnsi" w:cstheme="minorHAnsi"/>
        </w:rPr>
        <w:t xml:space="preserve">For example, car exhaust, industrial emissions, and farming methods constitute </w:t>
      </w:r>
      <w:r w:rsidR="001C1423" w:rsidRPr="00067411">
        <w:rPr>
          <w:rFonts w:asciiTheme="minorHAnsi" w:eastAsia="Adobe Caslon Pro" w:hAnsiTheme="minorHAnsi" w:cstheme="minorHAnsi"/>
        </w:rPr>
        <w:t xml:space="preserve">as </w:t>
      </w:r>
      <w:r w:rsidR="00F52150" w:rsidRPr="00067411">
        <w:rPr>
          <w:rFonts w:asciiTheme="minorHAnsi" w:eastAsia="Adobe Caslon Pro" w:hAnsiTheme="minorHAnsi" w:cstheme="minorHAnsi"/>
        </w:rPr>
        <w:t xml:space="preserve">significant contributors to air pollution, which contributes to climate change, smog development, and respiratory issues. </w:t>
      </w:r>
      <w:r w:rsidR="007C6C41" w:rsidRPr="00067411">
        <w:rPr>
          <w:rFonts w:asciiTheme="minorHAnsi" w:eastAsia="Adobe Caslon Pro" w:hAnsiTheme="minorHAnsi" w:cstheme="minorHAnsi"/>
        </w:rPr>
        <w:t>M</w:t>
      </w:r>
      <w:r w:rsidR="002D7FDF" w:rsidRPr="00067411">
        <w:rPr>
          <w:rFonts w:asciiTheme="minorHAnsi" w:eastAsia="Adobe Caslon Pro" w:hAnsiTheme="minorHAnsi" w:cstheme="minorHAnsi"/>
        </w:rPr>
        <w:t xml:space="preserve">otor vehicles </w:t>
      </w:r>
      <w:r w:rsidR="007C6C41" w:rsidRPr="00067411">
        <w:rPr>
          <w:rFonts w:asciiTheme="minorHAnsi" w:eastAsia="Adobe Caslon Pro" w:hAnsiTheme="minorHAnsi" w:cstheme="minorHAnsi"/>
        </w:rPr>
        <w:t xml:space="preserve">significantly </w:t>
      </w:r>
      <w:r w:rsidR="002D7FDF" w:rsidRPr="00067411">
        <w:rPr>
          <w:rFonts w:asciiTheme="minorHAnsi" w:eastAsia="Adobe Caslon Pro" w:hAnsiTheme="minorHAnsi" w:cstheme="minorHAnsi"/>
        </w:rPr>
        <w:t xml:space="preserve">contribute to climate change </w:t>
      </w:r>
      <w:r w:rsidR="006F3D03" w:rsidRPr="00067411">
        <w:rPr>
          <w:rFonts w:asciiTheme="minorHAnsi" w:eastAsia="Adobe Caslon Pro" w:hAnsiTheme="minorHAnsi" w:cstheme="minorHAnsi"/>
        </w:rPr>
        <w:t>through harmful</w:t>
      </w:r>
      <w:r w:rsidR="002D7FDF" w:rsidRPr="00067411">
        <w:rPr>
          <w:rFonts w:asciiTheme="minorHAnsi" w:eastAsia="Adobe Caslon Pro" w:hAnsiTheme="minorHAnsi" w:cstheme="minorHAnsi"/>
        </w:rPr>
        <w:t xml:space="preserve"> emissions such as CO2 and nitrogen oxides. These pollutants are </w:t>
      </w:r>
      <w:r w:rsidR="007C6C41" w:rsidRPr="00067411">
        <w:rPr>
          <w:rFonts w:asciiTheme="minorHAnsi" w:eastAsia="Adobe Caslon Pro" w:hAnsiTheme="minorHAnsi" w:cstheme="minorHAnsi"/>
        </w:rPr>
        <w:t xml:space="preserve">predominantly </w:t>
      </w:r>
      <w:r w:rsidR="002D7FDF" w:rsidRPr="00067411">
        <w:rPr>
          <w:rFonts w:asciiTheme="minorHAnsi" w:eastAsia="Adobe Caslon Pro" w:hAnsiTheme="minorHAnsi" w:cstheme="minorHAnsi"/>
        </w:rPr>
        <w:t xml:space="preserve">released from car exhausts and </w:t>
      </w:r>
      <w:r w:rsidR="007C6C41" w:rsidRPr="00067411">
        <w:rPr>
          <w:rFonts w:asciiTheme="minorHAnsi" w:eastAsia="Adobe Caslon Pro" w:hAnsiTheme="minorHAnsi" w:cstheme="minorHAnsi"/>
        </w:rPr>
        <w:t xml:space="preserve">are a major source of </w:t>
      </w:r>
      <w:r w:rsidR="002D7FDF" w:rsidRPr="00067411">
        <w:rPr>
          <w:rFonts w:asciiTheme="minorHAnsi" w:eastAsia="Adobe Caslon Pro" w:hAnsiTheme="minorHAnsi" w:cstheme="minorHAnsi"/>
        </w:rPr>
        <w:t>air pollution</w:t>
      </w:r>
      <w:r w:rsidR="007C6C41" w:rsidRPr="00067411">
        <w:rPr>
          <w:rFonts w:asciiTheme="minorHAnsi" w:eastAsia="Adobe Caslon Pro" w:hAnsiTheme="minorHAnsi" w:cstheme="minorHAnsi"/>
        </w:rPr>
        <w:t>. A</w:t>
      </w:r>
      <w:r w:rsidR="002D7FDF" w:rsidRPr="00067411">
        <w:rPr>
          <w:rFonts w:asciiTheme="minorHAnsi" w:eastAsia="Adobe Caslon Pro" w:hAnsiTheme="minorHAnsi" w:cstheme="minorHAnsi"/>
        </w:rPr>
        <w:t xml:space="preserve">ccording to the international </w:t>
      </w:r>
      <w:r w:rsidR="002D7FDF" w:rsidRPr="00067411">
        <w:rPr>
          <w:rFonts w:asciiTheme="minorHAnsi" w:hAnsiTheme="minorHAnsi" w:cstheme="minorHAnsi"/>
          <w:color w:val="0D0D0D"/>
          <w:shd w:val="clear" w:color="auto" w:fill="FFFFFF"/>
        </w:rPr>
        <w:t xml:space="preserve">Energy Agency (IEA), the transportation </w:t>
      </w:r>
      <w:r w:rsidR="007C6C41" w:rsidRPr="00067411">
        <w:rPr>
          <w:rFonts w:asciiTheme="minorHAnsi" w:hAnsiTheme="minorHAnsi" w:cstheme="minorHAnsi"/>
          <w:color w:val="0D0D0D"/>
          <w:shd w:val="clear" w:color="auto" w:fill="FFFFFF"/>
        </w:rPr>
        <w:t xml:space="preserve">sector accounts for roughly </w:t>
      </w:r>
      <w:r w:rsidR="002D7FDF" w:rsidRPr="00067411">
        <w:rPr>
          <w:rFonts w:asciiTheme="minorHAnsi" w:hAnsiTheme="minorHAnsi" w:cstheme="minorHAnsi"/>
          <w:color w:val="0D0D0D"/>
          <w:shd w:val="clear" w:color="auto" w:fill="FFFFFF"/>
        </w:rPr>
        <w:t>2</w:t>
      </w:r>
      <w:r w:rsidR="00632AE2" w:rsidRPr="00067411">
        <w:rPr>
          <w:rFonts w:asciiTheme="minorHAnsi" w:hAnsiTheme="minorHAnsi" w:cstheme="minorHAnsi"/>
          <w:color w:val="0D0D0D"/>
          <w:shd w:val="clear" w:color="auto" w:fill="FFFFFF"/>
        </w:rPr>
        <w:t>5</w:t>
      </w:r>
      <w:r w:rsidR="002D7FDF" w:rsidRPr="00067411">
        <w:rPr>
          <w:rFonts w:asciiTheme="minorHAnsi" w:hAnsiTheme="minorHAnsi" w:cstheme="minorHAnsi"/>
          <w:color w:val="0D0D0D"/>
          <w:shd w:val="clear" w:color="auto" w:fill="FFFFFF"/>
        </w:rPr>
        <w:t xml:space="preserve">% of global energy-related CO2 emissions, with road vehicles being the largest </w:t>
      </w:r>
      <w:r w:rsidR="00632AE2" w:rsidRPr="00067411">
        <w:rPr>
          <w:rFonts w:asciiTheme="minorHAnsi" w:hAnsiTheme="minorHAnsi" w:cstheme="minorHAnsi"/>
          <w:color w:val="0D0D0D"/>
          <w:shd w:val="clear" w:color="auto" w:fill="FFFFFF"/>
        </w:rPr>
        <w:t>contributor</w:t>
      </w:r>
      <w:r w:rsidR="007C6C41" w:rsidRPr="00067411">
        <w:rPr>
          <w:rFonts w:asciiTheme="minorHAnsi" w:hAnsiTheme="minorHAnsi" w:cstheme="minorHAnsi"/>
          <w:color w:val="0D0D0D"/>
          <w:shd w:val="clear" w:color="auto" w:fill="FFFFFF"/>
        </w:rPr>
        <w:t xml:space="preserve">. </w:t>
      </w:r>
    </w:p>
    <w:p w14:paraId="1A2E6E4A" w14:textId="77777777" w:rsidR="00067411" w:rsidRPr="00067411" w:rsidRDefault="00067411" w:rsidP="00FB47A3">
      <w:pPr>
        <w:spacing w:line="360" w:lineRule="auto"/>
        <w:rPr>
          <w:rFonts w:asciiTheme="minorHAnsi" w:hAnsiTheme="minorHAnsi" w:cstheme="minorHAnsi"/>
          <w:color w:val="0D0D0D"/>
          <w:shd w:val="clear" w:color="auto" w:fill="FFFFFF"/>
        </w:rPr>
      </w:pPr>
    </w:p>
    <w:p w14:paraId="57E2C4BD" w14:textId="47482EC4" w:rsidR="00AB6323" w:rsidRPr="00067411" w:rsidRDefault="006F3D03" w:rsidP="00FB47A3">
      <w:pPr>
        <w:spacing w:line="360" w:lineRule="auto"/>
        <w:rPr>
          <w:rFonts w:asciiTheme="minorHAnsi" w:eastAsia="Adobe Caslon Pro" w:hAnsiTheme="minorHAnsi" w:cstheme="minorHAnsi"/>
        </w:rPr>
      </w:pPr>
      <w:r w:rsidRPr="00067411">
        <w:rPr>
          <w:rFonts w:asciiTheme="minorHAnsi" w:eastAsia="Adobe Caslon Pro" w:hAnsiTheme="minorHAnsi" w:cstheme="minorHAnsi"/>
        </w:rPr>
        <w:t>Another key polluter</w:t>
      </w:r>
      <w:r w:rsidR="007C6C41" w:rsidRPr="00067411">
        <w:rPr>
          <w:rFonts w:asciiTheme="minorHAnsi" w:eastAsia="Adobe Caslon Pro" w:hAnsiTheme="minorHAnsi" w:cstheme="minorHAnsi"/>
        </w:rPr>
        <w:t xml:space="preserve"> is oil.</w:t>
      </w:r>
      <w:r w:rsidRPr="00067411">
        <w:rPr>
          <w:rFonts w:asciiTheme="minorHAnsi" w:eastAsia="Adobe Caslon Pro" w:hAnsiTheme="minorHAnsi" w:cstheme="minorHAnsi"/>
        </w:rPr>
        <w:t xml:space="preserve"> </w:t>
      </w:r>
      <w:proofErr w:type="gramStart"/>
      <w:r w:rsidR="000A7CF7" w:rsidRPr="00067411">
        <w:rPr>
          <w:rFonts w:asciiTheme="minorHAnsi" w:eastAsia="Adobe Caslon Pro" w:hAnsiTheme="minorHAnsi" w:cstheme="minorHAnsi"/>
        </w:rPr>
        <w:t>In regard to</w:t>
      </w:r>
      <w:proofErr w:type="gramEnd"/>
      <w:r w:rsidR="000A7CF7" w:rsidRPr="00067411">
        <w:rPr>
          <w:rFonts w:asciiTheme="minorHAnsi" w:eastAsia="Adobe Caslon Pro" w:hAnsiTheme="minorHAnsi" w:cstheme="minorHAnsi"/>
        </w:rPr>
        <w:t xml:space="preserve"> vehicles, leaks in the engines or other components can release oil onto the roads and eventually into our environment. This is because when it rains runoff can occur which washes oil into drains, rivers or oceans. This then has the potential to contaminate waterways, soil and ecosystems. </w:t>
      </w:r>
      <w:r w:rsidR="007C6C41" w:rsidRPr="00067411">
        <w:rPr>
          <w:rFonts w:asciiTheme="minorHAnsi" w:eastAsia="Adobe Caslon Pro" w:hAnsiTheme="minorHAnsi" w:cstheme="minorHAnsi"/>
        </w:rPr>
        <w:t xml:space="preserve">The </w:t>
      </w:r>
      <w:r w:rsidR="00BA24C5" w:rsidRPr="00067411">
        <w:rPr>
          <w:rFonts w:asciiTheme="minorHAnsi" w:eastAsia="Adobe Caslon Pro" w:hAnsiTheme="minorHAnsi" w:cstheme="minorHAnsi"/>
        </w:rPr>
        <w:t xml:space="preserve">2010 Deepwater horizon </w:t>
      </w:r>
      <w:r w:rsidR="00F52150" w:rsidRPr="00067411">
        <w:rPr>
          <w:rFonts w:asciiTheme="minorHAnsi" w:eastAsia="Adobe Caslon Pro" w:hAnsiTheme="minorHAnsi" w:cstheme="minorHAnsi"/>
        </w:rPr>
        <w:t xml:space="preserve">oil </w:t>
      </w:r>
      <w:r w:rsidR="00BA24C5" w:rsidRPr="00067411">
        <w:rPr>
          <w:rFonts w:asciiTheme="minorHAnsi" w:eastAsia="Adobe Caslon Pro" w:hAnsiTheme="minorHAnsi" w:cstheme="minorHAnsi"/>
        </w:rPr>
        <w:t xml:space="preserve">rig explosion </w:t>
      </w:r>
      <w:r w:rsidR="001C1423" w:rsidRPr="00067411">
        <w:rPr>
          <w:rFonts w:asciiTheme="minorHAnsi" w:eastAsia="Adobe Caslon Pro" w:hAnsiTheme="minorHAnsi" w:cstheme="minorHAnsi"/>
        </w:rPr>
        <w:t xml:space="preserve">was a </w:t>
      </w:r>
      <w:r w:rsidR="00BA24C5" w:rsidRPr="00067411">
        <w:rPr>
          <w:rFonts w:asciiTheme="minorHAnsi" w:eastAsia="Adobe Caslon Pro" w:hAnsiTheme="minorHAnsi" w:cstheme="minorHAnsi"/>
        </w:rPr>
        <w:t xml:space="preserve">tragic event </w:t>
      </w:r>
      <w:r w:rsidR="001C1423" w:rsidRPr="00067411">
        <w:rPr>
          <w:rFonts w:asciiTheme="minorHAnsi" w:eastAsia="Adobe Caslon Pro" w:hAnsiTheme="minorHAnsi" w:cstheme="minorHAnsi"/>
        </w:rPr>
        <w:t xml:space="preserve">that </w:t>
      </w:r>
      <w:r w:rsidR="000A7CF7" w:rsidRPr="00067411">
        <w:rPr>
          <w:rFonts w:asciiTheme="minorHAnsi" w:eastAsia="Adobe Caslon Pro" w:hAnsiTheme="minorHAnsi" w:cstheme="minorHAnsi"/>
        </w:rPr>
        <w:t xml:space="preserve">showcases just how detrimental oil pollution can be to marine life. This event </w:t>
      </w:r>
      <w:r w:rsidR="00BA24C5" w:rsidRPr="00067411">
        <w:rPr>
          <w:rFonts w:asciiTheme="minorHAnsi" w:eastAsia="Adobe Caslon Pro" w:hAnsiTheme="minorHAnsi" w:cstheme="minorHAnsi"/>
        </w:rPr>
        <w:t>s</w:t>
      </w:r>
      <w:r w:rsidR="00F52150" w:rsidRPr="00067411">
        <w:rPr>
          <w:rFonts w:asciiTheme="minorHAnsi" w:eastAsia="Adobe Caslon Pro" w:hAnsiTheme="minorHAnsi" w:cstheme="minorHAnsi"/>
        </w:rPr>
        <w:t xml:space="preserve">everely damaged marine </w:t>
      </w:r>
      <w:r w:rsidR="00BA24C5" w:rsidRPr="00067411">
        <w:rPr>
          <w:rFonts w:asciiTheme="minorHAnsi" w:eastAsia="Adobe Caslon Pro" w:hAnsiTheme="minorHAnsi" w:cstheme="minorHAnsi"/>
        </w:rPr>
        <w:t>habitats</w:t>
      </w:r>
      <w:r w:rsidR="001C1423" w:rsidRPr="00067411">
        <w:rPr>
          <w:rFonts w:asciiTheme="minorHAnsi" w:eastAsia="Adobe Caslon Pro" w:hAnsiTheme="minorHAnsi" w:cstheme="minorHAnsi"/>
        </w:rPr>
        <w:t xml:space="preserve">, </w:t>
      </w:r>
      <w:r w:rsidR="00AB6323" w:rsidRPr="00067411">
        <w:rPr>
          <w:rFonts w:asciiTheme="minorHAnsi" w:eastAsia="Adobe Caslon Pro" w:hAnsiTheme="minorHAnsi" w:cstheme="minorHAnsi"/>
        </w:rPr>
        <w:t xml:space="preserve">as well as killing around 82,000 birds, 25,900 marine mammals and </w:t>
      </w:r>
      <w:proofErr w:type="gramStart"/>
      <w:r w:rsidR="00AB6323" w:rsidRPr="00067411">
        <w:rPr>
          <w:rFonts w:asciiTheme="minorHAnsi" w:eastAsia="Adobe Caslon Pro" w:hAnsiTheme="minorHAnsi" w:cstheme="minorHAnsi"/>
        </w:rPr>
        <w:t>a large number of</w:t>
      </w:r>
      <w:proofErr w:type="gramEnd"/>
      <w:r w:rsidR="00AB6323" w:rsidRPr="00067411">
        <w:rPr>
          <w:rFonts w:asciiTheme="minorHAnsi" w:eastAsia="Adobe Caslon Pro" w:hAnsiTheme="minorHAnsi" w:cstheme="minorHAnsi"/>
        </w:rPr>
        <w:t xml:space="preserve"> fish, although the number unknown (Centre for Biological Diversity, </w:t>
      </w:r>
      <w:proofErr w:type="spellStart"/>
      <w:r w:rsidR="00AB6323" w:rsidRPr="00067411">
        <w:rPr>
          <w:rFonts w:asciiTheme="minorHAnsi" w:eastAsia="Adobe Caslon Pro" w:hAnsiTheme="minorHAnsi" w:cstheme="minorHAnsi"/>
        </w:rPr>
        <w:t>n.d</w:t>
      </w:r>
      <w:proofErr w:type="spellEnd"/>
      <w:r w:rsidR="00AB6323" w:rsidRPr="00067411">
        <w:rPr>
          <w:rFonts w:asciiTheme="minorHAnsi" w:eastAsia="Adobe Caslon Pro" w:hAnsiTheme="minorHAnsi" w:cstheme="minorHAnsi"/>
        </w:rPr>
        <w:t xml:space="preserve">). </w:t>
      </w:r>
      <w:r w:rsidR="001C1423" w:rsidRPr="00067411">
        <w:rPr>
          <w:rFonts w:asciiTheme="minorHAnsi" w:eastAsia="Adobe Caslon Pro" w:hAnsiTheme="minorHAnsi" w:cstheme="minorHAnsi"/>
        </w:rPr>
        <w:t xml:space="preserve">This </w:t>
      </w:r>
      <w:r w:rsidR="00AB6323" w:rsidRPr="00067411">
        <w:rPr>
          <w:rFonts w:asciiTheme="minorHAnsi" w:eastAsia="Adobe Caslon Pro" w:hAnsiTheme="minorHAnsi" w:cstheme="minorHAnsi"/>
        </w:rPr>
        <w:t xml:space="preserve">incident </w:t>
      </w:r>
      <w:r w:rsidR="001C1423" w:rsidRPr="00067411">
        <w:rPr>
          <w:rFonts w:asciiTheme="minorHAnsi" w:eastAsia="Adobe Caslon Pro" w:hAnsiTheme="minorHAnsi" w:cstheme="minorHAnsi"/>
        </w:rPr>
        <w:t>brings</w:t>
      </w:r>
      <w:r w:rsidR="00F52150" w:rsidRPr="00067411">
        <w:rPr>
          <w:rFonts w:asciiTheme="minorHAnsi" w:eastAsia="Adobe Caslon Pro" w:hAnsiTheme="minorHAnsi" w:cstheme="minorHAnsi"/>
        </w:rPr>
        <w:t xml:space="preserve"> to light </w:t>
      </w:r>
      <w:r w:rsidR="00AB6323" w:rsidRPr="00067411">
        <w:rPr>
          <w:rFonts w:asciiTheme="minorHAnsi" w:eastAsia="Adobe Caslon Pro" w:hAnsiTheme="minorHAnsi" w:cstheme="minorHAnsi"/>
        </w:rPr>
        <w:t xml:space="preserve">the devastating consequences of water pollution, emphasising the need for proactive measure to prevent similar disasters in the future. </w:t>
      </w:r>
    </w:p>
    <w:p w14:paraId="56506168" w14:textId="77777777" w:rsidR="00794419" w:rsidRPr="00067411" w:rsidRDefault="00794419" w:rsidP="00FB47A3">
      <w:pPr>
        <w:spacing w:line="360" w:lineRule="auto"/>
        <w:rPr>
          <w:rFonts w:asciiTheme="minorHAnsi" w:eastAsia="Adobe Caslon Pro" w:hAnsiTheme="minorHAnsi" w:cstheme="minorHAnsi"/>
        </w:rPr>
      </w:pPr>
    </w:p>
    <w:p w14:paraId="6E8644DE" w14:textId="69952939" w:rsidR="00A461C9" w:rsidRPr="00067411" w:rsidRDefault="00A461C9" w:rsidP="002331B7">
      <w:pPr>
        <w:spacing w:line="360" w:lineRule="auto"/>
        <w:rPr>
          <w:rFonts w:asciiTheme="minorHAnsi" w:eastAsia="Adobe Caslon Pro" w:hAnsiTheme="minorHAnsi" w:cstheme="minorHAnsi"/>
        </w:rPr>
      </w:pPr>
      <w:r w:rsidRPr="00067411">
        <w:rPr>
          <w:rFonts w:asciiTheme="minorHAnsi" w:eastAsia="Adobe Caslon Pro" w:hAnsiTheme="minorHAnsi" w:cstheme="minorHAnsi"/>
        </w:rPr>
        <w:t xml:space="preserve">One artist that showcases the issue of pollution is </w:t>
      </w:r>
      <w:r w:rsidR="002331B7" w:rsidRPr="00067411">
        <w:rPr>
          <w:rFonts w:asciiTheme="minorHAnsi" w:eastAsia="Adobe Caslon Pro" w:hAnsiTheme="minorHAnsi" w:cstheme="minorHAnsi"/>
        </w:rPr>
        <w:t xml:space="preserve">Daniel </w:t>
      </w:r>
      <w:proofErr w:type="spellStart"/>
      <w:r w:rsidR="002331B7" w:rsidRPr="00067411">
        <w:rPr>
          <w:rFonts w:asciiTheme="minorHAnsi" w:eastAsia="Adobe Caslon Pro" w:hAnsiTheme="minorHAnsi" w:cstheme="minorHAnsi"/>
        </w:rPr>
        <w:t>Beltra’s</w:t>
      </w:r>
      <w:proofErr w:type="spellEnd"/>
      <w:r w:rsidR="002331B7" w:rsidRPr="00067411">
        <w:rPr>
          <w:rFonts w:asciiTheme="minorHAnsi" w:eastAsia="Adobe Caslon Pro" w:hAnsiTheme="minorHAnsi" w:cstheme="minorHAnsi"/>
        </w:rPr>
        <w:t xml:space="preserve">. Most known for his landscape photography, </w:t>
      </w:r>
      <w:proofErr w:type="spellStart"/>
      <w:r w:rsidR="002331B7" w:rsidRPr="00067411">
        <w:rPr>
          <w:rFonts w:asciiTheme="minorHAnsi" w:eastAsia="Adobe Caslon Pro" w:hAnsiTheme="minorHAnsi" w:cstheme="minorHAnsi"/>
        </w:rPr>
        <w:t>Beltra</w:t>
      </w:r>
      <w:proofErr w:type="spellEnd"/>
      <w:r w:rsidR="002331B7" w:rsidRPr="00067411">
        <w:rPr>
          <w:rFonts w:asciiTheme="minorHAnsi" w:eastAsia="Adobe Caslon Pro" w:hAnsiTheme="minorHAnsi" w:cstheme="minorHAnsi"/>
        </w:rPr>
        <w:t xml:space="preserve"> captures the devastating effects pollution has on the environment and wildlife through his captivating aerial images. His image titled Oil spill 12 as shown in figure 5, captures</w:t>
      </w:r>
      <w:r w:rsidR="00C705B9" w:rsidRPr="00067411">
        <w:rPr>
          <w:rFonts w:asciiTheme="minorHAnsi" w:eastAsia="Adobe Caslon Pro" w:hAnsiTheme="minorHAnsi" w:cstheme="minorHAnsi"/>
        </w:rPr>
        <w:t xml:space="preserve"> </w:t>
      </w:r>
      <w:r w:rsidR="002331B7" w:rsidRPr="00067411">
        <w:rPr>
          <w:rFonts w:asciiTheme="minorHAnsi" w:eastAsia="Adobe Caslon Pro" w:hAnsiTheme="minorHAnsi" w:cstheme="minorHAnsi"/>
        </w:rPr>
        <w:t xml:space="preserve">the vast </w:t>
      </w:r>
      <w:r w:rsidR="00C705B9" w:rsidRPr="00067411">
        <w:rPr>
          <w:rFonts w:asciiTheme="minorHAnsi" w:eastAsia="Adobe Caslon Pro" w:hAnsiTheme="minorHAnsi" w:cstheme="minorHAnsi"/>
        </w:rPr>
        <w:t>stretch</w:t>
      </w:r>
      <w:r w:rsidR="002331B7" w:rsidRPr="00067411">
        <w:rPr>
          <w:rFonts w:asciiTheme="minorHAnsi" w:eastAsia="Adobe Caslon Pro" w:hAnsiTheme="minorHAnsi" w:cstheme="minorHAnsi"/>
        </w:rPr>
        <w:t xml:space="preserve"> of oil polluted waters</w:t>
      </w:r>
      <w:r w:rsidR="00C705B9" w:rsidRPr="00067411">
        <w:rPr>
          <w:rFonts w:asciiTheme="minorHAnsi" w:eastAsia="Adobe Caslon Pro" w:hAnsiTheme="minorHAnsi" w:cstheme="minorHAnsi"/>
        </w:rPr>
        <w:t xml:space="preserve">, where the ocean’s surface is covered in multi-coloured oil, creating an almost surreal pattern from above. The image portrays a beautiful yet tragic scene, reminding the audience of the catastrophic events of oil spills impacting marine life and ecosystems. </w:t>
      </w:r>
    </w:p>
    <w:p w14:paraId="08767184" w14:textId="7038F8DA" w:rsidR="00DA53E5" w:rsidRPr="00067411" w:rsidRDefault="00C705B9" w:rsidP="00DA53E5">
      <w:pPr>
        <w:spacing w:line="360" w:lineRule="auto"/>
        <w:rPr>
          <w:rFonts w:asciiTheme="minorHAnsi" w:hAnsiTheme="minorHAnsi" w:cstheme="minorHAnsi"/>
        </w:rPr>
      </w:pPr>
      <w:r w:rsidRPr="00067411">
        <w:rPr>
          <w:rFonts w:asciiTheme="minorHAnsi" w:hAnsiTheme="minorHAnsi" w:cstheme="minorHAnsi"/>
          <w:noProof/>
        </w:rPr>
        <w:lastRenderedPageBreak/>
        <w:drawing>
          <wp:anchor distT="0" distB="0" distL="114300" distR="114300" simplePos="0" relativeHeight="251664384" behindDoc="1" locked="0" layoutInCell="1" allowOverlap="1" wp14:anchorId="7E1D67DF" wp14:editId="4FFE1FF6">
            <wp:simplePos x="0" y="0"/>
            <wp:positionH relativeFrom="column">
              <wp:posOffset>482963</wp:posOffset>
            </wp:positionH>
            <wp:positionV relativeFrom="paragraph">
              <wp:posOffset>61868</wp:posOffset>
            </wp:positionV>
            <wp:extent cx="4702175" cy="3135630"/>
            <wp:effectExtent l="0" t="0" r="0" b="1270"/>
            <wp:wrapTight wrapText="bothSides">
              <wp:wrapPolygon edited="0">
                <wp:start x="0" y="0"/>
                <wp:lineTo x="0" y="21521"/>
                <wp:lineTo x="21527" y="21521"/>
                <wp:lineTo x="21527" y="0"/>
                <wp:lineTo x="0" y="0"/>
              </wp:wrapPolygon>
            </wp:wrapTight>
            <wp:docPr id="1761939478" name="Picture 10" descr="boat and oil slick in body of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oat and oil slick in body of wa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02175" cy="3135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6FD5D3" w14:textId="6C079348" w:rsidR="002331B7" w:rsidRPr="00067411" w:rsidRDefault="002331B7" w:rsidP="00DA53E5">
      <w:pPr>
        <w:spacing w:line="360" w:lineRule="auto"/>
        <w:rPr>
          <w:rFonts w:asciiTheme="minorHAnsi" w:hAnsiTheme="minorHAnsi" w:cstheme="minorHAnsi"/>
        </w:rPr>
      </w:pPr>
    </w:p>
    <w:p w14:paraId="0601ACA9" w14:textId="1D4849AD" w:rsidR="002331B7" w:rsidRPr="00067411" w:rsidRDefault="002331B7" w:rsidP="00DA53E5">
      <w:pPr>
        <w:spacing w:line="360" w:lineRule="auto"/>
        <w:rPr>
          <w:rFonts w:asciiTheme="minorHAnsi" w:hAnsiTheme="minorHAnsi" w:cstheme="minorHAnsi"/>
        </w:rPr>
      </w:pPr>
    </w:p>
    <w:p w14:paraId="64903249" w14:textId="579ED047" w:rsidR="002331B7" w:rsidRPr="00067411" w:rsidRDefault="002331B7" w:rsidP="00DA53E5">
      <w:pPr>
        <w:spacing w:line="360" w:lineRule="auto"/>
        <w:rPr>
          <w:rFonts w:asciiTheme="minorHAnsi" w:hAnsiTheme="minorHAnsi" w:cstheme="minorHAnsi"/>
        </w:rPr>
      </w:pPr>
    </w:p>
    <w:p w14:paraId="34CAA8DA" w14:textId="0E861AE3" w:rsidR="002331B7" w:rsidRPr="00067411" w:rsidRDefault="002331B7" w:rsidP="00DA53E5">
      <w:pPr>
        <w:spacing w:line="360" w:lineRule="auto"/>
        <w:rPr>
          <w:rFonts w:asciiTheme="minorHAnsi" w:hAnsiTheme="minorHAnsi" w:cstheme="minorHAnsi"/>
        </w:rPr>
      </w:pPr>
    </w:p>
    <w:p w14:paraId="22ACC446" w14:textId="77777777" w:rsidR="002331B7" w:rsidRPr="00067411" w:rsidRDefault="002331B7" w:rsidP="00DA53E5">
      <w:pPr>
        <w:spacing w:line="360" w:lineRule="auto"/>
        <w:rPr>
          <w:rFonts w:asciiTheme="minorHAnsi" w:hAnsiTheme="minorHAnsi" w:cstheme="minorHAnsi"/>
        </w:rPr>
      </w:pPr>
    </w:p>
    <w:p w14:paraId="6AEFB215" w14:textId="4886F23C" w:rsidR="002331B7" w:rsidRPr="00067411" w:rsidRDefault="002331B7" w:rsidP="00DA53E5">
      <w:pPr>
        <w:spacing w:line="360" w:lineRule="auto"/>
        <w:rPr>
          <w:rFonts w:asciiTheme="minorHAnsi" w:hAnsiTheme="minorHAnsi" w:cstheme="minorHAnsi"/>
        </w:rPr>
      </w:pPr>
    </w:p>
    <w:p w14:paraId="0DBDCBCE" w14:textId="581FB969" w:rsidR="002331B7" w:rsidRPr="00067411" w:rsidRDefault="002331B7" w:rsidP="00DA53E5">
      <w:pPr>
        <w:spacing w:line="360" w:lineRule="auto"/>
        <w:rPr>
          <w:rFonts w:asciiTheme="minorHAnsi" w:hAnsiTheme="minorHAnsi" w:cstheme="minorHAnsi"/>
        </w:rPr>
      </w:pPr>
    </w:p>
    <w:p w14:paraId="50651142" w14:textId="3D5D29A5" w:rsidR="002331B7" w:rsidRPr="00067411" w:rsidRDefault="00C705B9" w:rsidP="00DA53E5">
      <w:pPr>
        <w:spacing w:line="360" w:lineRule="auto"/>
        <w:rPr>
          <w:rFonts w:asciiTheme="minorHAnsi" w:hAnsiTheme="minorHAnsi" w:cstheme="minorHAnsi"/>
        </w:rPr>
      </w:pPr>
      <w:r w:rsidRPr="00067411">
        <w:rPr>
          <w:rFonts w:asciiTheme="minorHAnsi" w:hAnsiTheme="minorHAnsi" w:cstheme="minorHAnsi"/>
        </w:rPr>
        <w:fldChar w:fldCharType="begin"/>
      </w:r>
      <w:r w:rsidRPr="00067411">
        <w:rPr>
          <w:rFonts w:asciiTheme="minorHAnsi" w:hAnsiTheme="minorHAnsi" w:cstheme="minorHAnsi"/>
        </w:rPr>
        <w:instrText xml:space="preserve"> INCLUDEPICTURE "/Users/leighyule/Library/Group Containers/UBF8T346G9.ms/WebArchiveCopyPasteTempFiles/com.microsoft.Word/D_Beltra_OilSpill12_web.jpg" \* MERGEFORMATINET </w:instrText>
      </w:r>
      <w:r w:rsidRPr="00067411">
        <w:rPr>
          <w:rFonts w:asciiTheme="minorHAnsi" w:hAnsiTheme="minorHAnsi" w:cstheme="minorHAnsi"/>
        </w:rPr>
        <w:fldChar w:fldCharType="separate"/>
      </w:r>
      <w:r w:rsidRPr="00067411">
        <w:rPr>
          <w:rFonts w:asciiTheme="minorHAnsi" w:hAnsiTheme="minorHAnsi" w:cstheme="minorHAnsi"/>
        </w:rPr>
        <w:fldChar w:fldCharType="end"/>
      </w:r>
    </w:p>
    <w:p w14:paraId="400AB296" w14:textId="77777777" w:rsidR="002331B7" w:rsidRPr="00067411" w:rsidRDefault="002331B7" w:rsidP="00DA53E5">
      <w:pPr>
        <w:spacing w:line="360" w:lineRule="auto"/>
        <w:rPr>
          <w:rFonts w:asciiTheme="minorHAnsi" w:hAnsiTheme="minorHAnsi" w:cstheme="minorHAnsi"/>
        </w:rPr>
      </w:pPr>
    </w:p>
    <w:p w14:paraId="3259277D" w14:textId="77777777" w:rsidR="002331B7" w:rsidRPr="00067411" w:rsidRDefault="002331B7" w:rsidP="00DA53E5">
      <w:pPr>
        <w:spacing w:line="360" w:lineRule="auto"/>
        <w:rPr>
          <w:rFonts w:asciiTheme="minorHAnsi" w:hAnsiTheme="minorHAnsi" w:cstheme="minorHAnsi"/>
        </w:rPr>
      </w:pPr>
    </w:p>
    <w:p w14:paraId="2C7544D2" w14:textId="77777777" w:rsidR="00C705B9" w:rsidRPr="00067411" w:rsidRDefault="00C705B9" w:rsidP="00DA53E5">
      <w:pPr>
        <w:spacing w:line="360" w:lineRule="auto"/>
        <w:rPr>
          <w:rFonts w:asciiTheme="minorHAnsi" w:hAnsiTheme="minorHAnsi" w:cstheme="minorHAnsi"/>
        </w:rPr>
      </w:pPr>
    </w:p>
    <w:p w14:paraId="44CC1B1A" w14:textId="2360A733" w:rsidR="00C705B9" w:rsidRPr="00067411" w:rsidRDefault="00C705B9" w:rsidP="00DA53E5">
      <w:pPr>
        <w:spacing w:line="360" w:lineRule="auto"/>
        <w:rPr>
          <w:rFonts w:asciiTheme="minorHAnsi" w:hAnsiTheme="minorHAnsi" w:cstheme="minorHAnsi"/>
          <w:b/>
          <w:bCs/>
        </w:rPr>
      </w:pPr>
      <w:r w:rsidRPr="00067411">
        <w:rPr>
          <w:rFonts w:asciiTheme="minorHAnsi" w:hAnsiTheme="minorHAnsi" w:cstheme="minorHAnsi"/>
          <w:b/>
          <w:bCs/>
        </w:rPr>
        <w:t xml:space="preserve">Figure 5 – Daniel </w:t>
      </w:r>
      <w:proofErr w:type="spellStart"/>
      <w:r w:rsidRPr="00067411">
        <w:rPr>
          <w:rFonts w:asciiTheme="minorHAnsi" w:hAnsiTheme="minorHAnsi" w:cstheme="minorHAnsi"/>
          <w:b/>
          <w:bCs/>
        </w:rPr>
        <w:t>Beltra</w:t>
      </w:r>
      <w:proofErr w:type="spellEnd"/>
      <w:r w:rsidRPr="00067411">
        <w:rPr>
          <w:rFonts w:asciiTheme="minorHAnsi" w:hAnsiTheme="minorHAnsi" w:cstheme="minorHAnsi"/>
          <w:b/>
          <w:bCs/>
        </w:rPr>
        <w:t xml:space="preserve"> – Oil Spill 12, (</w:t>
      </w:r>
      <w:proofErr w:type="spellStart"/>
      <w:r w:rsidRPr="00067411">
        <w:rPr>
          <w:rFonts w:asciiTheme="minorHAnsi" w:hAnsiTheme="minorHAnsi" w:cstheme="minorHAnsi"/>
          <w:b/>
          <w:bCs/>
        </w:rPr>
        <w:t>Beltra</w:t>
      </w:r>
      <w:proofErr w:type="spellEnd"/>
      <w:r w:rsidRPr="00067411">
        <w:rPr>
          <w:rFonts w:asciiTheme="minorHAnsi" w:hAnsiTheme="minorHAnsi" w:cstheme="minorHAnsi"/>
          <w:b/>
          <w:bCs/>
        </w:rPr>
        <w:t>, 2010)</w:t>
      </w:r>
    </w:p>
    <w:p w14:paraId="0C38506D" w14:textId="77777777" w:rsidR="00C705B9" w:rsidRPr="00067411" w:rsidRDefault="00C705B9" w:rsidP="00DA53E5">
      <w:pPr>
        <w:spacing w:line="360" w:lineRule="auto"/>
        <w:rPr>
          <w:rFonts w:asciiTheme="minorHAnsi" w:hAnsiTheme="minorHAnsi" w:cstheme="minorHAnsi"/>
        </w:rPr>
      </w:pPr>
    </w:p>
    <w:p w14:paraId="0D2832BD" w14:textId="677219F8" w:rsidR="00DF151E" w:rsidRPr="00067411" w:rsidRDefault="00DF151E" w:rsidP="00BA24C5">
      <w:pPr>
        <w:tabs>
          <w:tab w:val="left" w:pos="830"/>
          <w:tab w:val="left" w:pos="831"/>
        </w:tabs>
        <w:spacing w:line="360" w:lineRule="auto"/>
        <w:rPr>
          <w:rFonts w:asciiTheme="minorHAnsi" w:hAnsiTheme="minorHAnsi" w:cstheme="minorHAnsi"/>
        </w:rPr>
      </w:pPr>
      <w:r w:rsidRPr="00067411">
        <w:rPr>
          <w:rFonts w:asciiTheme="minorHAnsi" w:hAnsiTheme="minorHAnsi" w:cstheme="minorHAnsi"/>
        </w:rPr>
        <w:t xml:space="preserve">Another artist that depicts pollution in their work is the world-renowned Banksy. </w:t>
      </w:r>
      <w:r w:rsidR="00DA53E5" w:rsidRPr="00067411">
        <w:rPr>
          <w:rFonts w:asciiTheme="minorHAnsi" w:hAnsiTheme="minorHAnsi" w:cstheme="minorHAnsi"/>
        </w:rPr>
        <w:t xml:space="preserve">It’s inspiring to see one of my favourite artists shed light on this pressing issue. </w:t>
      </w:r>
      <w:r w:rsidRPr="00067411">
        <w:rPr>
          <w:rFonts w:asciiTheme="minorHAnsi" w:hAnsiTheme="minorHAnsi" w:cstheme="minorHAnsi"/>
        </w:rPr>
        <w:t xml:space="preserve">The instillation called </w:t>
      </w:r>
      <w:r w:rsidR="00DA53E5" w:rsidRPr="00067411">
        <w:rPr>
          <w:rFonts w:asciiTheme="minorHAnsi" w:hAnsiTheme="minorHAnsi" w:cstheme="minorHAnsi"/>
        </w:rPr>
        <w:t>‘S</w:t>
      </w:r>
      <w:r w:rsidRPr="00067411">
        <w:rPr>
          <w:rFonts w:asciiTheme="minorHAnsi" w:hAnsiTheme="minorHAnsi" w:cstheme="minorHAnsi"/>
        </w:rPr>
        <w:t>ilence of the lambs</w:t>
      </w:r>
      <w:r w:rsidR="00DA53E5" w:rsidRPr="00067411">
        <w:rPr>
          <w:rFonts w:asciiTheme="minorHAnsi" w:hAnsiTheme="minorHAnsi" w:cstheme="minorHAnsi"/>
        </w:rPr>
        <w:t>’ is</w:t>
      </w:r>
      <w:r w:rsidRPr="00067411">
        <w:rPr>
          <w:rFonts w:asciiTheme="minorHAnsi" w:hAnsiTheme="minorHAnsi" w:cstheme="minorHAnsi"/>
        </w:rPr>
        <w:t xml:space="preserve"> </w:t>
      </w:r>
      <w:r w:rsidR="00DA53E5" w:rsidRPr="00067411">
        <w:rPr>
          <w:rFonts w:asciiTheme="minorHAnsi" w:hAnsiTheme="minorHAnsi" w:cstheme="minorHAnsi"/>
        </w:rPr>
        <w:t>extremely</w:t>
      </w:r>
      <w:r w:rsidRPr="00067411">
        <w:rPr>
          <w:rFonts w:asciiTheme="minorHAnsi" w:hAnsiTheme="minorHAnsi" w:cstheme="minorHAnsi"/>
        </w:rPr>
        <w:t xml:space="preserve"> thought provoking. In this artwork</w:t>
      </w:r>
      <w:r w:rsidR="00DA53E5" w:rsidRPr="00067411">
        <w:rPr>
          <w:rFonts w:asciiTheme="minorHAnsi" w:hAnsiTheme="minorHAnsi" w:cstheme="minorHAnsi"/>
        </w:rPr>
        <w:t>,</w:t>
      </w:r>
      <w:r w:rsidRPr="00067411">
        <w:rPr>
          <w:rFonts w:asciiTheme="minorHAnsi" w:hAnsiTheme="minorHAnsi" w:cstheme="minorHAnsi"/>
        </w:rPr>
        <w:t xml:space="preserve"> Banksy converts a delivery truck into a mobile gallery that’s shows a variety of plush animals being transported around the streets. When the trucks sides </w:t>
      </w:r>
      <w:r w:rsidR="00F46B33" w:rsidRPr="00067411">
        <w:rPr>
          <w:rFonts w:asciiTheme="minorHAnsi" w:hAnsiTheme="minorHAnsi" w:cstheme="minorHAnsi"/>
        </w:rPr>
        <w:t>open,</w:t>
      </w:r>
      <w:r w:rsidRPr="00067411">
        <w:rPr>
          <w:rFonts w:asciiTheme="minorHAnsi" w:hAnsiTheme="minorHAnsi" w:cstheme="minorHAnsi"/>
        </w:rPr>
        <w:t xml:space="preserve"> th</w:t>
      </w:r>
      <w:r w:rsidR="00F46B33" w:rsidRPr="00067411">
        <w:rPr>
          <w:rFonts w:asciiTheme="minorHAnsi" w:hAnsiTheme="minorHAnsi" w:cstheme="minorHAnsi"/>
        </w:rPr>
        <w:t xml:space="preserve">ey reveal pretend animals that seem as if they are in distress. The piece takes a sinister turn as the sound of their screams can be heard leaving the viewers feeling uneasy and uncomfortable. </w:t>
      </w:r>
    </w:p>
    <w:p w14:paraId="40172A5D" w14:textId="77777777" w:rsidR="00F46B33" w:rsidRPr="00067411" w:rsidRDefault="00F46B33" w:rsidP="00BA24C5">
      <w:pPr>
        <w:tabs>
          <w:tab w:val="left" w:pos="830"/>
          <w:tab w:val="left" w:pos="831"/>
        </w:tabs>
        <w:spacing w:line="360" w:lineRule="auto"/>
        <w:rPr>
          <w:rFonts w:asciiTheme="minorHAnsi" w:hAnsiTheme="minorHAnsi" w:cstheme="minorHAnsi"/>
        </w:rPr>
      </w:pPr>
    </w:p>
    <w:p w14:paraId="588AF774" w14:textId="3E507CE9" w:rsidR="00F46B33" w:rsidRPr="00067411" w:rsidRDefault="00F46B33" w:rsidP="00FB47A3">
      <w:pPr>
        <w:spacing w:line="360" w:lineRule="auto"/>
        <w:rPr>
          <w:rFonts w:asciiTheme="minorHAnsi" w:hAnsiTheme="minorHAnsi" w:cstheme="minorHAnsi"/>
        </w:rPr>
      </w:pPr>
      <w:r w:rsidRPr="00067411">
        <w:rPr>
          <w:rFonts w:asciiTheme="minorHAnsi" w:hAnsiTheme="minorHAnsi" w:cstheme="minorHAnsi"/>
        </w:rPr>
        <w:t xml:space="preserve">This exhibition exposes the issues relation to industrial farming and in the way, animals are treated in the farming business. It creates a thought-provoking matter to its audience to come face to face with the brutal reality of animal exploitation and encourages contemplation on whether the environmental </w:t>
      </w:r>
      <w:r w:rsidR="00EC06E1" w:rsidRPr="00067411">
        <w:rPr>
          <w:rFonts w:asciiTheme="minorHAnsi" w:hAnsiTheme="minorHAnsi" w:cstheme="minorHAnsi"/>
        </w:rPr>
        <w:t>repercussion</w:t>
      </w:r>
      <w:r w:rsidRPr="00067411">
        <w:rPr>
          <w:rFonts w:asciiTheme="minorHAnsi" w:hAnsiTheme="minorHAnsi" w:cstheme="minorHAnsi"/>
        </w:rPr>
        <w:t xml:space="preserve"> from the industry is worth it. </w:t>
      </w:r>
    </w:p>
    <w:p w14:paraId="038477B7" w14:textId="1274A18F" w:rsidR="00EC06E1" w:rsidRPr="00067411" w:rsidRDefault="00067411" w:rsidP="00DA53E5">
      <w:pPr>
        <w:pStyle w:val="NormalWeb"/>
        <w:spacing w:line="360" w:lineRule="auto"/>
        <w:rPr>
          <w:rFonts w:asciiTheme="minorHAnsi" w:hAnsiTheme="minorHAnsi" w:cstheme="minorHAnsi"/>
        </w:rPr>
      </w:pPr>
      <w:r w:rsidRPr="00067411">
        <w:rPr>
          <w:rFonts w:asciiTheme="minorHAnsi" w:hAnsiTheme="minorHAnsi" w:cstheme="minorHAnsi"/>
          <w:noProof/>
        </w:rPr>
        <w:lastRenderedPageBreak/>
        <w:drawing>
          <wp:anchor distT="0" distB="0" distL="114300" distR="114300" simplePos="0" relativeHeight="251666432" behindDoc="0" locked="0" layoutInCell="1" allowOverlap="1" wp14:anchorId="4CB8DF07" wp14:editId="4BDE7CE2">
            <wp:simplePos x="0" y="0"/>
            <wp:positionH relativeFrom="column">
              <wp:posOffset>0</wp:posOffset>
            </wp:positionH>
            <wp:positionV relativeFrom="paragraph">
              <wp:posOffset>1356270</wp:posOffset>
            </wp:positionV>
            <wp:extent cx="5838825" cy="3905885"/>
            <wp:effectExtent l="0" t="0" r="3175" b="5715"/>
            <wp:wrapSquare wrapText="bothSides"/>
            <wp:docPr id="1884308350" name="Picture 3" descr="&quot;Sirens of the Lambs&quot; by Bank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ot;Sirens of the Lambs&quot; by Banks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8825" cy="3905885"/>
                    </a:xfrm>
                    <a:prstGeom prst="rect">
                      <a:avLst/>
                    </a:prstGeom>
                    <a:noFill/>
                    <a:ln>
                      <a:noFill/>
                    </a:ln>
                  </pic:spPr>
                </pic:pic>
              </a:graphicData>
            </a:graphic>
            <wp14:sizeRelH relativeFrom="page">
              <wp14:pctWidth>0</wp14:pctWidth>
            </wp14:sizeRelH>
            <wp14:sizeRelV relativeFrom="page">
              <wp14:pctHeight>0</wp14:pctHeight>
            </wp14:sizeRelV>
          </wp:anchor>
        </w:drawing>
      </w:r>
      <w:r w:rsidR="00DA53E5" w:rsidRPr="00067411">
        <w:rPr>
          <w:rFonts w:asciiTheme="minorHAnsi" w:hAnsiTheme="minorHAnsi" w:cstheme="minorHAnsi"/>
        </w:rPr>
        <w:t>Research has shown that</w:t>
      </w:r>
      <w:r w:rsidR="00F46B33" w:rsidRPr="00067411">
        <w:rPr>
          <w:rFonts w:asciiTheme="minorHAnsi" w:hAnsiTheme="minorHAnsi" w:cstheme="minorHAnsi"/>
        </w:rPr>
        <w:t xml:space="preserve"> the livestock business is responsible for 37% </w:t>
      </w:r>
      <w:r w:rsidR="00DA53E5" w:rsidRPr="00067411">
        <w:rPr>
          <w:rFonts w:asciiTheme="minorHAnsi" w:hAnsiTheme="minorHAnsi" w:cstheme="minorHAnsi"/>
        </w:rPr>
        <w:t xml:space="preserve">of </w:t>
      </w:r>
      <w:r w:rsidR="00F46B33" w:rsidRPr="00067411">
        <w:rPr>
          <w:rFonts w:asciiTheme="minorHAnsi" w:hAnsiTheme="minorHAnsi" w:cstheme="minorHAnsi"/>
        </w:rPr>
        <w:t xml:space="preserve">global methane </w:t>
      </w:r>
      <w:r w:rsidR="00DA53E5" w:rsidRPr="00067411">
        <w:rPr>
          <w:rFonts w:asciiTheme="minorHAnsi" w:hAnsiTheme="minorHAnsi" w:cstheme="minorHAnsi"/>
        </w:rPr>
        <w:t>production,</w:t>
      </w:r>
      <w:r w:rsidR="00F46B33" w:rsidRPr="00067411">
        <w:rPr>
          <w:rFonts w:asciiTheme="minorHAnsi" w:hAnsiTheme="minorHAnsi" w:cstheme="minorHAnsi"/>
        </w:rPr>
        <w:t xml:space="preserve"> 65% of </w:t>
      </w:r>
      <w:r w:rsidR="00DA53E5" w:rsidRPr="00067411">
        <w:rPr>
          <w:rFonts w:asciiTheme="minorHAnsi" w:hAnsiTheme="minorHAnsi" w:cstheme="minorHAnsi"/>
        </w:rPr>
        <w:t xml:space="preserve">global </w:t>
      </w:r>
      <w:r w:rsidR="00F46B33" w:rsidRPr="00067411">
        <w:rPr>
          <w:rFonts w:asciiTheme="minorHAnsi" w:hAnsiTheme="minorHAnsi" w:cstheme="minorHAnsi"/>
        </w:rPr>
        <w:t xml:space="preserve">nitrous oxide emissions and 14.5% of all global </w:t>
      </w:r>
      <w:r w:rsidR="00EC06E1" w:rsidRPr="00067411">
        <w:rPr>
          <w:rFonts w:asciiTheme="minorHAnsi" w:hAnsiTheme="minorHAnsi" w:cstheme="minorHAnsi"/>
        </w:rPr>
        <w:t>greenhouse</w:t>
      </w:r>
      <w:r w:rsidR="00F46B33" w:rsidRPr="00067411">
        <w:rPr>
          <w:rFonts w:asciiTheme="minorHAnsi" w:hAnsiTheme="minorHAnsi" w:cstheme="minorHAnsi"/>
        </w:rPr>
        <w:t xml:space="preserve"> emissions.</w:t>
      </w:r>
      <w:r w:rsidR="00DA53E5" w:rsidRPr="00067411">
        <w:rPr>
          <w:rFonts w:asciiTheme="minorHAnsi" w:hAnsiTheme="minorHAnsi" w:cstheme="minorHAnsi"/>
        </w:rPr>
        <w:t xml:space="preserve"> Banksy’s work reflects the critical issue, amplifying awareness of the environmental impact of industrial practices</w:t>
      </w:r>
      <w:r w:rsidR="00F46B33" w:rsidRPr="00067411">
        <w:rPr>
          <w:rFonts w:asciiTheme="minorHAnsi" w:hAnsiTheme="minorHAnsi" w:cstheme="minorHAnsi"/>
        </w:rPr>
        <w:t xml:space="preserve">. </w:t>
      </w:r>
      <w:r w:rsidR="00EC06E1" w:rsidRPr="00067411">
        <w:rPr>
          <w:rFonts w:asciiTheme="minorHAnsi" w:hAnsiTheme="minorHAnsi" w:cstheme="minorHAnsi"/>
        </w:rPr>
        <w:t xml:space="preserve">(Gerber, </w:t>
      </w:r>
      <w:proofErr w:type="gramStart"/>
      <w:r w:rsidR="00EC06E1" w:rsidRPr="00067411">
        <w:rPr>
          <w:rFonts w:asciiTheme="minorHAnsi" w:hAnsiTheme="minorHAnsi" w:cstheme="minorHAnsi"/>
        </w:rPr>
        <w:t>P,j</w:t>
      </w:r>
      <w:proofErr w:type="gramEnd"/>
      <w:r w:rsidR="00EC06E1" w:rsidRPr="00067411">
        <w:rPr>
          <w:rFonts w:asciiTheme="minorHAnsi" w:hAnsiTheme="minorHAnsi" w:cstheme="minorHAnsi"/>
        </w:rPr>
        <w:t xml:space="preserve"> et al 2014)</w:t>
      </w:r>
    </w:p>
    <w:p w14:paraId="59E51BA7" w14:textId="1F66B056" w:rsidR="00F46B33" w:rsidRPr="00067411" w:rsidRDefault="00067411" w:rsidP="00067411">
      <w:pPr>
        <w:pStyle w:val="NormalWeb"/>
        <w:rPr>
          <w:rFonts w:asciiTheme="minorHAnsi" w:hAnsiTheme="minorHAnsi" w:cstheme="minorHAnsi"/>
          <w:b/>
          <w:bCs/>
        </w:rPr>
      </w:pPr>
      <w:r w:rsidRPr="00067411">
        <w:rPr>
          <w:rFonts w:asciiTheme="minorHAnsi" w:hAnsiTheme="minorHAnsi" w:cstheme="minorHAnsi"/>
          <w:b/>
          <w:bCs/>
        </w:rPr>
        <w:fldChar w:fldCharType="begin"/>
      </w:r>
      <w:r w:rsidRPr="00067411">
        <w:rPr>
          <w:rFonts w:asciiTheme="minorHAnsi" w:hAnsiTheme="minorHAnsi" w:cstheme="minorHAnsi"/>
          <w:b/>
          <w:bCs/>
        </w:rPr>
        <w:instrText xml:space="preserve"> INCLUDEPICTURE "/Users/leighyule/Library/Group Containers/UBF8T346G9.ms/WebArchiveCopyPasteTempFiles/com.microsoft.Word/banksy-sirens-of-the-lambs-01-460x308.jpg" \* MERGEFORMATINET </w:instrText>
      </w:r>
      <w:r w:rsidRPr="00067411">
        <w:rPr>
          <w:rFonts w:asciiTheme="minorHAnsi" w:hAnsiTheme="minorHAnsi" w:cstheme="minorHAnsi"/>
          <w:b/>
          <w:bCs/>
        </w:rPr>
        <w:fldChar w:fldCharType="separate"/>
      </w:r>
      <w:r w:rsidRPr="00067411">
        <w:rPr>
          <w:rFonts w:asciiTheme="minorHAnsi" w:hAnsiTheme="minorHAnsi" w:cstheme="minorHAnsi"/>
          <w:b/>
          <w:bCs/>
        </w:rPr>
        <w:fldChar w:fldCharType="end"/>
      </w:r>
      <w:r w:rsidR="00906CD1" w:rsidRPr="00067411">
        <w:rPr>
          <w:rFonts w:asciiTheme="minorHAnsi" w:hAnsiTheme="minorHAnsi" w:cstheme="minorHAnsi"/>
          <w:b/>
          <w:bCs/>
        </w:rPr>
        <w:t>Figure 6 ‘Silence of the lambs’ (</w:t>
      </w:r>
      <w:r w:rsidR="00906CD1" w:rsidRPr="00067411">
        <w:rPr>
          <w:rFonts w:asciiTheme="minorHAnsi" w:hAnsiTheme="minorHAnsi" w:cstheme="minorHAnsi"/>
          <w:b/>
          <w:bCs/>
          <w:color w:val="000000"/>
        </w:rPr>
        <w:t>Cronin, K. (2013).</w:t>
      </w:r>
    </w:p>
    <w:p w14:paraId="15906DEA" w14:textId="77777777" w:rsidR="00067411" w:rsidRPr="00067411" w:rsidRDefault="00067411" w:rsidP="00FB47A3">
      <w:pPr>
        <w:spacing w:line="360" w:lineRule="auto"/>
        <w:rPr>
          <w:rFonts w:asciiTheme="minorHAnsi" w:hAnsiTheme="minorHAnsi" w:cstheme="minorHAnsi"/>
        </w:rPr>
      </w:pPr>
    </w:p>
    <w:p w14:paraId="29F600D0" w14:textId="16E62119" w:rsidR="00633299" w:rsidRPr="00067411" w:rsidRDefault="00906CD1" w:rsidP="00FB47A3">
      <w:pPr>
        <w:spacing w:line="360" w:lineRule="auto"/>
        <w:rPr>
          <w:rFonts w:asciiTheme="minorHAnsi" w:hAnsiTheme="minorHAnsi" w:cstheme="minorHAnsi"/>
        </w:rPr>
      </w:pPr>
      <w:r w:rsidRPr="00067411">
        <w:rPr>
          <w:rFonts w:asciiTheme="minorHAnsi" w:hAnsiTheme="minorHAnsi" w:cstheme="minorHAnsi"/>
        </w:rPr>
        <w:t>One theorist that also showcases how the current pollution issue is greatly increasing</w:t>
      </w:r>
      <w:r w:rsidR="00DA53E5" w:rsidRPr="00067411">
        <w:rPr>
          <w:rFonts w:asciiTheme="minorHAnsi" w:hAnsiTheme="minorHAnsi" w:cstheme="minorHAnsi"/>
        </w:rPr>
        <w:t xml:space="preserve">, </w:t>
      </w:r>
      <w:r w:rsidRPr="00067411">
        <w:rPr>
          <w:rFonts w:asciiTheme="minorHAnsi" w:hAnsiTheme="minorHAnsi" w:cstheme="minorHAnsi"/>
        </w:rPr>
        <w:t xml:space="preserve">is the renowned former vice president of the </w:t>
      </w:r>
      <w:r w:rsidR="002000AD" w:rsidRPr="00067411">
        <w:rPr>
          <w:rFonts w:asciiTheme="minorHAnsi" w:hAnsiTheme="minorHAnsi" w:cstheme="minorHAnsi"/>
        </w:rPr>
        <w:t>United States</w:t>
      </w:r>
      <w:r w:rsidRPr="00067411">
        <w:rPr>
          <w:rFonts w:asciiTheme="minorHAnsi" w:hAnsiTheme="minorHAnsi" w:cstheme="minorHAnsi"/>
        </w:rPr>
        <w:t xml:space="preserve">, Al Gore. </w:t>
      </w:r>
      <w:r w:rsidR="00DA53E5" w:rsidRPr="00067411">
        <w:rPr>
          <w:rFonts w:asciiTheme="minorHAnsi" w:hAnsiTheme="minorHAnsi" w:cstheme="minorHAnsi"/>
        </w:rPr>
        <w:t>Gore</w:t>
      </w:r>
      <w:r w:rsidRPr="00067411">
        <w:rPr>
          <w:rFonts w:asciiTheme="minorHAnsi" w:hAnsiTheme="minorHAnsi" w:cstheme="minorHAnsi"/>
        </w:rPr>
        <w:t xml:space="preserve"> is an environmental activist</w:t>
      </w:r>
      <w:r w:rsidR="00DA53E5" w:rsidRPr="00067411">
        <w:rPr>
          <w:rFonts w:asciiTheme="minorHAnsi" w:hAnsiTheme="minorHAnsi" w:cstheme="minorHAnsi"/>
        </w:rPr>
        <w:t xml:space="preserve"> who</w:t>
      </w:r>
      <w:r w:rsidR="002000AD" w:rsidRPr="00067411">
        <w:rPr>
          <w:rFonts w:asciiTheme="minorHAnsi" w:hAnsiTheme="minorHAnsi" w:cstheme="minorHAnsi"/>
        </w:rPr>
        <w:t xml:space="preserve"> in his book, ‘’An inconvenient truth’’ showcases the escalation of harmful element levels in the air and how its effects on the environment and public health. In Gores work</w:t>
      </w:r>
      <w:r w:rsidR="00DB0B95" w:rsidRPr="00067411">
        <w:rPr>
          <w:rFonts w:asciiTheme="minorHAnsi" w:hAnsiTheme="minorHAnsi" w:cstheme="minorHAnsi"/>
        </w:rPr>
        <w:t>,</w:t>
      </w:r>
      <w:r w:rsidR="002000AD" w:rsidRPr="00067411">
        <w:rPr>
          <w:rFonts w:asciiTheme="minorHAnsi" w:hAnsiTheme="minorHAnsi" w:cstheme="minorHAnsi"/>
        </w:rPr>
        <w:t xml:space="preserve"> he shows how the burning of fossil fu</w:t>
      </w:r>
      <w:r w:rsidR="00633299" w:rsidRPr="00067411">
        <w:rPr>
          <w:rFonts w:asciiTheme="minorHAnsi" w:hAnsiTheme="minorHAnsi" w:cstheme="minorHAnsi"/>
        </w:rPr>
        <w:t>els are causing the concentration of greenhouse gases, such as CO2 and methane to rise in the earth’s atmosphere. Along with being important contributors to air pollution</w:t>
      </w:r>
      <w:r w:rsidR="00DA53E5" w:rsidRPr="00067411">
        <w:rPr>
          <w:rFonts w:asciiTheme="minorHAnsi" w:hAnsiTheme="minorHAnsi" w:cstheme="minorHAnsi"/>
        </w:rPr>
        <w:t>, h</w:t>
      </w:r>
      <w:r w:rsidR="00633299" w:rsidRPr="00067411">
        <w:rPr>
          <w:rFonts w:asciiTheme="minorHAnsi" w:hAnsiTheme="minorHAnsi" w:cstheme="minorHAnsi"/>
        </w:rPr>
        <w:t>e shows how this variety of pollutants have such negative effects on the environment such as rising temperatures, harsh weather and ecological disruptions. Gore</w:t>
      </w:r>
      <w:r w:rsidR="00DA53E5" w:rsidRPr="00067411">
        <w:rPr>
          <w:rFonts w:asciiTheme="minorHAnsi" w:hAnsiTheme="minorHAnsi" w:cstheme="minorHAnsi"/>
        </w:rPr>
        <w:t>’</w:t>
      </w:r>
      <w:r w:rsidR="00633299" w:rsidRPr="00067411">
        <w:rPr>
          <w:rFonts w:asciiTheme="minorHAnsi" w:hAnsiTheme="minorHAnsi" w:cstheme="minorHAnsi"/>
        </w:rPr>
        <w:t xml:space="preserve">s efforts serve as a reminder of the serious issue at hand to combat air pollution and to reduce its effects. He aims to help in the fight against air pollution and raises awareness for the environment by bringing attention to the seriousness of the issue whilst also supporting policies that will reduce emissions and switch to cleaner energy sources. </w:t>
      </w:r>
    </w:p>
    <w:p w14:paraId="09711DE8" w14:textId="77777777" w:rsidR="00633299" w:rsidRPr="00067411" w:rsidRDefault="00633299" w:rsidP="00FB47A3">
      <w:pPr>
        <w:spacing w:line="360" w:lineRule="auto"/>
        <w:rPr>
          <w:rFonts w:asciiTheme="minorHAnsi" w:hAnsiTheme="minorHAnsi" w:cstheme="minorHAnsi"/>
        </w:rPr>
      </w:pPr>
    </w:p>
    <w:p w14:paraId="68F23855" w14:textId="25555E88" w:rsidR="00DC601A" w:rsidRPr="00067411" w:rsidRDefault="00F2592E" w:rsidP="00FB47A3">
      <w:pPr>
        <w:spacing w:line="360" w:lineRule="auto"/>
        <w:rPr>
          <w:rFonts w:asciiTheme="minorHAnsi" w:hAnsiTheme="minorHAnsi" w:cstheme="minorHAnsi"/>
          <w:b/>
          <w:bCs/>
          <w:u w:val="single"/>
        </w:rPr>
      </w:pPr>
      <w:r w:rsidRPr="00067411">
        <w:rPr>
          <w:rFonts w:asciiTheme="minorHAnsi" w:hAnsiTheme="minorHAnsi" w:cstheme="minorHAnsi"/>
          <w:b/>
          <w:bCs/>
          <w:u w:val="single"/>
        </w:rPr>
        <w:lastRenderedPageBreak/>
        <w:t>Form</w:t>
      </w:r>
    </w:p>
    <w:p w14:paraId="427CEC29" w14:textId="5995AF0B" w:rsidR="00DC601A" w:rsidRPr="00067411" w:rsidRDefault="00DC601A" w:rsidP="00FB47A3">
      <w:pPr>
        <w:spacing w:line="360" w:lineRule="auto"/>
        <w:rPr>
          <w:rFonts w:asciiTheme="minorHAnsi" w:hAnsiTheme="minorHAnsi" w:cstheme="minorHAnsi"/>
        </w:rPr>
      </w:pPr>
      <w:r w:rsidRPr="00067411">
        <w:rPr>
          <w:rFonts w:asciiTheme="minorHAnsi" w:hAnsiTheme="minorHAnsi" w:cstheme="minorHAnsi"/>
        </w:rPr>
        <w:t>‘’Form’’ in the context of design refers to an item</w:t>
      </w:r>
      <w:r w:rsidR="00DA53E5" w:rsidRPr="00067411">
        <w:rPr>
          <w:rFonts w:asciiTheme="minorHAnsi" w:hAnsiTheme="minorHAnsi" w:cstheme="minorHAnsi"/>
        </w:rPr>
        <w:t>s</w:t>
      </w:r>
      <w:r w:rsidRPr="00067411">
        <w:rPr>
          <w:rFonts w:asciiTheme="minorHAnsi" w:hAnsiTheme="minorHAnsi" w:cstheme="minorHAnsi"/>
        </w:rPr>
        <w:t xml:space="preserve">/objects shape and structure. It includes elements that you can see and feel, such as size, shape and material details. Form is </w:t>
      </w:r>
      <w:r w:rsidR="00DA53E5" w:rsidRPr="00067411">
        <w:rPr>
          <w:rFonts w:asciiTheme="minorHAnsi" w:hAnsiTheme="minorHAnsi" w:cstheme="minorHAnsi"/>
        </w:rPr>
        <w:t xml:space="preserve">crucial in shaping </w:t>
      </w:r>
      <w:r w:rsidRPr="00067411">
        <w:rPr>
          <w:rFonts w:asciiTheme="minorHAnsi" w:hAnsiTheme="minorHAnsi" w:cstheme="minorHAnsi"/>
        </w:rPr>
        <w:t xml:space="preserve">a design’s appearance and feel, which affects its usability and </w:t>
      </w:r>
      <w:r w:rsidR="00F450A9" w:rsidRPr="00067411">
        <w:rPr>
          <w:rFonts w:asciiTheme="minorHAnsi" w:hAnsiTheme="minorHAnsi" w:cstheme="minorHAnsi"/>
        </w:rPr>
        <w:t xml:space="preserve">aesthetic appeal. </w:t>
      </w:r>
    </w:p>
    <w:p w14:paraId="6D6AF252" w14:textId="77777777" w:rsidR="00F450A9" w:rsidRPr="00067411" w:rsidRDefault="00F450A9" w:rsidP="00FB47A3">
      <w:pPr>
        <w:spacing w:line="360" w:lineRule="auto"/>
        <w:rPr>
          <w:rFonts w:asciiTheme="minorHAnsi" w:hAnsiTheme="minorHAnsi" w:cstheme="minorHAnsi"/>
        </w:rPr>
      </w:pPr>
    </w:p>
    <w:p w14:paraId="207E4193" w14:textId="77B684E6" w:rsidR="00F450A9" w:rsidRPr="00067411" w:rsidRDefault="00F450A9" w:rsidP="00FB47A3">
      <w:pPr>
        <w:spacing w:line="360" w:lineRule="auto"/>
        <w:rPr>
          <w:rFonts w:asciiTheme="minorHAnsi" w:hAnsiTheme="minorHAnsi" w:cstheme="minorHAnsi"/>
        </w:rPr>
      </w:pPr>
      <w:r w:rsidRPr="00067411">
        <w:rPr>
          <w:rFonts w:asciiTheme="minorHAnsi" w:hAnsiTheme="minorHAnsi" w:cstheme="minorHAnsi"/>
        </w:rPr>
        <w:t xml:space="preserve">Form is more than just a look. It also refers to the arrangement of various design elements in space. Some varying factors consist of how user friendly it is and how well it blends in with an object’s environment. A designs </w:t>
      </w:r>
      <w:r w:rsidR="00DA53E5" w:rsidRPr="00067411">
        <w:rPr>
          <w:rFonts w:asciiTheme="minorHAnsi" w:hAnsiTheme="minorHAnsi" w:cstheme="minorHAnsi"/>
        </w:rPr>
        <w:t>f</w:t>
      </w:r>
      <w:r w:rsidRPr="00067411">
        <w:rPr>
          <w:rFonts w:asciiTheme="minorHAnsi" w:hAnsiTheme="minorHAnsi" w:cstheme="minorHAnsi"/>
        </w:rPr>
        <w:t>orm is also influenced by the materials and building techniques used</w:t>
      </w:r>
      <w:r w:rsidR="00DA53E5" w:rsidRPr="00067411">
        <w:rPr>
          <w:rFonts w:asciiTheme="minorHAnsi" w:hAnsiTheme="minorHAnsi" w:cstheme="minorHAnsi"/>
        </w:rPr>
        <w:t>, w</w:t>
      </w:r>
      <w:r w:rsidRPr="00067411">
        <w:rPr>
          <w:rFonts w:asciiTheme="minorHAnsi" w:hAnsiTheme="minorHAnsi" w:cstheme="minorHAnsi"/>
        </w:rPr>
        <w:t xml:space="preserve">hich can give an object its own distinct personality. The word </w:t>
      </w:r>
      <w:r w:rsidR="00DA53E5" w:rsidRPr="00067411">
        <w:rPr>
          <w:rFonts w:asciiTheme="minorHAnsi" w:hAnsiTheme="minorHAnsi" w:cstheme="minorHAnsi"/>
        </w:rPr>
        <w:t>‘</w:t>
      </w:r>
      <w:r w:rsidRPr="00067411">
        <w:rPr>
          <w:rFonts w:asciiTheme="minorHAnsi" w:hAnsiTheme="minorHAnsi" w:cstheme="minorHAnsi"/>
        </w:rPr>
        <w:t>form</w:t>
      </w:r>
      <w:r w:rsidR="00DA53E5" w:rsidRPr="00067411">
        <w:rPr>
          <w:rFonts w:asciiTheme="minorHAnsi" w:hAnsiTheme="minorHAnsi" w:cstheme="minorHAnsi"/>
        </w:rPr>
        <w:t xml:space="preserve">’ </w:t>
      </w:r>
      <w:proofErr w:type="gramStart"/>
      <w:r w:rsidR="00DA53E5" w:rsidRPr="00067411">
        <w:rPr>
          <w:rFonts w:asciiTheme="minorHAnsi" w:hAnsiTheme="minorHAnsi" w:cstheme="minorHAnsi"/>
        </w:rPr>
        <w:t>in</w:t>
      </w:r>
      <w:r w:rsidRPr="00067411">
        <w:rPr>
          <w:rFonts w:asciiTheme="minorHAnsi" w:hAnsiTheme="minorHAnsi" w:cstheme="minorHAnsi"/>
        </w:rPr>
        <w:t xml:space="preserve"> itself can</w:t>
      </w:r>
      <w:proofErr w:type="gramEnd"/>
      <w:r w:rsidRPr="00067411">
        <w:rPr>
          <w:rFonts w:asciiTheme="minorHAnsi" w:hAnsiTheme="minorHAnsi" w:cstheme="minorHAnsi"/>
        </w:rPr>
        <w:t xml:space="preserve"> convey concepts or feelings which deepens the meaning of design. The shape is essential to producing designs that are both visually pleasing and functional. </w:t>
      </w:r>
    </w:p>
    <w:p w14:paraId="3338B0E6" w14:textId="77777777" w:rsidR="00F2592E" w:rsidRPr="00067411" w:rsidRDefault="00F2592E" w:rsidP="00FB47A3">
      <w:pPr>
        <w:spacing w:line="360" w:lineRule="auto"/>
        <w:rPr>
          <w:rFonts w:asciiTheme="minorHAnsi" w:hAnsiTheme="minorHAnsi" w:cstheme="minorHAnsi"/>
        </w:rPr>
      </w:pPr>
    </w:p>
    <w:p w14:paraId="0B6FED98" w14:textId="4266311E" w:rsidR="00F450A9" w:rsidRPr="00067411" w:rsidRDefault="00F450A9" w:rsidP="00FB47A3">
      <w:pPr>
        <w:spacing w:line="360" w:lineRule="auto"/>
        <w:rPr>
          <w:rFonts w:asciiTheme="minorHAnsi" w:hAnsiTheme="minorHAnsi" w:cstheme="minorHAnsi"/>
        </w:rPr>
      </w:pPr>
      <w:r w:rsidRPr="00067411">
        <w:rPr>
          <w:rFonts w:asciiTheme="minorHAnsi" w:hAnsiTheme="minorHAnsi" w:cstheme="minorHAnsi"/>
        </w:rPr>
        <w:t xml:space="preserve">The first designer </w:t>
      </w:r>
      <w:r w:rsidR="008C7E67" w:rsidRPr="00067411">
        <w:rPr>
          <w:rFonts w:asciiTheme="minorHAnsi" w:hAnsiTheme="minorHAnsi" w:cstheme="minorHAnsi"/>
        </w:rPr>
        <w:t xml:space="preserve">I </w:t>
      </w:r>
      <w:r w:rsidRPr="00067411">
        <w:rPr>
          <w:rFonts w:asciiTheme="minorHAnsi" w:hAnsiTheme="minorHAnsi" w:cstheme="minorHAnsi"/>
        </w:rPr>
        <w:t xml:space="preserve">have researched is Jonathon Ive. He is the former chief designer at </w:t>
      </w:r>
      <w:r w:rsidR="00DA53E5" w:rsidRPr="00067411">
        <w:rPr>
          <w:rFonts w:asciiTheme="minorHAnsi" w:hAnsiTheme="minorHAnsi" w:cstheme="minorHAnsi"/>
        </w:rPr>
        <w:t>A</w:t>
      </w:r>
      <w:r w:rsidRPr="00067411">
        <w:rPr>
          <w:rFonts w:asciiTheme="minorHAnsi" w:hAnsiTheme="minorHAnsi" w:cstheme="minorHAnsi"/>
        </w:rPr>
        <w:t>pple</w:t>
      </w:r>
      <w:r w:rsidR="004373F0" w:rsidRPr="00067411">
        <w:rPr>
          <w:rFonts w:asciiTheme="minorHAnsi" w:hAnsiTheme="minorHAnsi" w:cstheme="minorHAnsi"/>
        </w:rPr>
        <w:t xml:space="preserve"> and is a pioneer at developing form to influence his designs. His design philosophy </w:t>
      </w:r>
      <w:r w:rsidR="008C7E67" w:rsidRPr="00067411">
        <w:rPr>
          <w:rFonts w:asciiTheme="minorHAnsi" w:hAnsiTheme="minorHAnsi" w:cstheme="minorHAnsi"/>
        </w:rPr>
        <w:t xml:space="preserve">prioritizes simplicity, elegance and user experience. </w:t>
      </w:r>
    </w:p>
    <w:p w14:paraId="62585A26" w14:textId="77777777" w:rsidR="008C7E67" w:rsidRPr="00067411" w:rsidRDefault="008C7E67" w:rsidP="00FB47A3">
      <w:pPr>
        <w:spacing w:line="360" w:lineRule="auto"/>
        <w:rPr>
          <w:rFonts w:asciiTheme="minorHAnsi" w:hAnsiTheme="minorHAnsi" w:cstheme="minorHAnsi"/>
        </w:rPr>
      </w:pPr>
    </w:p>
    <w:p w14:paraId="4A68A833" w14:textId="1CDCCF56" w:rsidR="008C7E67" w:rsidRPr="00067411" w:rsidRDefault="004A25C2" w:rsidP="00FB47A3">
      <w:pPr>
        <w:spacing w:line="360" w:lineRule="auto"/>
        <w:rPr>
          <w:rFonts w:asciiTheme="minorHAnsi" w:hAnsiTheme="minorHAnsi" w:cstheme="minorHAnsi"/>
          <w:color w:val="000000"/>
        </w:rPr>
      </w:pPr>
      <w:r w:rsidRPr="00067411">
        <w:rPr>
          <w:rFonts w:asciiTheme="minorHAnsi" w:hAnsiTheme="minorHAnsi" w:cstheme="minorHAnsi"/>
          <w:noProof/>
        </w:rPr>
        <w:drawing>
          <wp:anchor distT="0" distB="0" distL="114300" distR="114300" simplePos="0" relativeHeight="251663360" behindDoc="0" locked="0" layoutInCell="1" allowOverlap="1" wp14:anchorId="56470EDF" wp14:editId="7AF9B8C0">
            <wp:simplePos x="0" y="0"/>
            <wp:positionH relativeFrom="column">
              <wp:posOffset>1277620</wp:posOffset>
            </wp:positionH>
            <wp:positionV relativeFrom="paragraph">
              <wp:posOffset>1284786</wp:posOffset>
            </wp:positionV>
            <wp:extent cx="3134995" cy="3134995"/>
            <wp:effectExtent l="0" t="0" r="1905" b="1905"/>
            <wp:wrapSquare wrapText="bothSides"/>
            <wp:docPr id="788262128" name="Picture 5" descr="Jony Ive's 10 most revolutionary designs for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Jony Ive's 10 most revolutionary designs for App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34995" cy="313499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8C7E67" w:rsidRPr="00067411">
        <w:rPr>
          <w:rFonts w:asciiTheme="minorHAnsi" w:hAnsiTheme="minorHAnsi" w:cstheme="minorHAnsi"/>
        </w:rPr>
        <w:t>Ive</w:t>
      </w:r>
      <w:proofErr w:type="spellEnd"/>
      <w:r w:rsidR="008C7E67" w:rsidRPr="00067411">
        <w:rPr>
          <w:rFonts w:asciiTheme="minorHAnsi" w:hAnsiTheme="minorHAnsi" w:cstheme="minorHAnsi"/>
        </w:rPr>
        <w:t xml:space="preserve"> priorities clean lines, smooth surfaces and minimalist detailing in many of apple’s products including the MacBook and the iPhone. These products are elegant and minimalistic in design. These devices ‘form’ have been meticulously designed to both be aesthetically pleasing and ergonomically comfortable, with a focus on simple operation and intuitive interaction.  </w:t>
      </w:r>
      <w:r w:rsidR="008C7E67" w:rsidRPr="00067411">
        <w:rPr>
          <w:rFonts w:asciiTheme="minorHAnsi" w:hAnsiTheme="minorHAnsi" w:cstheme="minorHAnsi"/>
          <w:color w:val="000000"/>
        </w:rPr>
        <w:t>(</w:t>
      </w:r>
      <w:proofErr w:type="spellStart"/>
      <w:r w:rsidR="008C7E67" w:rsidRPr="00067411">
        <w:rPr>
          <w:rFonts w:asciiTheme="minorHAnsi" w:hAnsiTheme="minorHAnsi" w:cstheme="minorHAnsi"/>
          <w:color w:val="000000"/>
        </w:rPr>
        <w:t>Arn</w:t>
      </w:r>
      <w:proofErr w:type="spellEnd"/>
      <w:r w:rsidR="008C7E67" w:rsidRPr="00067411">
        <w:rPr>
          <w:rFonts w:asciiTheme="minorHAnsi" w:hAnsiTheme="minorHAnsi" w:cstheme="minorHAnsi"/>
          <w:color w:val="000000"/>
        </w:rPr>
        <w:t>, 2019)</w:t>
      </w:r>
    </w:p>
    <w:p w14:paraId="0AB92854" w14:textId="53F298CD" w:rsidR="0091584E" w:rsidRPr="00067411" w:rsidRDefault="004A25C2" w:rsidP="00FB47A3">
      <w:pPr>
        <w:spacing w:line="360" w:lineRule="auto"/>
        <w:rPr>
          <w:rFonts w:asciiTheme="minorHAnsi" w:hAnsiTheme="minorHAnsi" w:cstheme="minorHAnsi"/>
        </w:rPr>
      </w:pPr>
      <w:r w:rsidRPr="00067411">
        <w:rPr>
          <w:rFonts w:asciiTheme="minorHAnsi" w:hAnsiTheme="minorHAnsi" w:cstheme="minorHAnsi"/>
        </w:rPr>
        <w:fldChar w:fldCharType="begin"/>
      </w:r>
      <w:r w:rsidRPr="00067411">
        <w:rPr>
          <w:rFonts w:asciiTheme="minorHAnsi" w:hAnsiTheme="minorHAnsi" w:cstheme="minorHAnsi"/>
        </w:rPr>
        <w:instrText xml:space="preserve"> INCLUDEPICTURE "/Users/leighyule/Library/Group Containers/UBF8T346G9.ms/WebArchiveCopyPasteTempFiles/com.microsoft.Word/original-apple-iphone-design-news-sq.jpg" \* MERGEFORMATINET </w:instrText>
      </w:r>
      <w:r w:rsidRPr="00067411">
        <w:rPr>
          <w:rFonts w:asciiTheme="minorHAnsi" w:hAnsiTheme="minorHAnsi" w:cstheme="minorHAnsi"/>
        </w:rPr>
        <w:fldChar w:fldCharType="separate"/>
      </w:r>
      <w:r w:rsidRPr="00067411">
        <w:rPr>
          <w:rFonts w:asciiTheme="minorHAnsi" w:hAnsiTheme="minorHAnsi" w:cstheme="minorHAnsi"/>
        </w:rPr>
        <w:fldChar w:fldCharType="end"/>
      </w:r>
    </w:p>
    <w:p w14:paraId="4D33AFC7" w14:textId="77777777" w:rsidR="0091584E" w:rsidRPr="00067411" w:rsidRDefault="0091584E" w:rsidP="00FB47A3">
      <w:pPr>
        <w:spacing w:line="360" w:lineRule="auto"/>
        <w:rPr>
          <w:rFonts w:asciiTheme="minorHAnsi" w:hAnsiTheme="minorHAnsi" w:cstheme="minorHAnsi"/>
        </w:rPr>
      </w:pPr>
    </w:p>
    <w:p w14:paraId="3A915261" w14:textId="77777777" w:rsidR="004A25C2" w:rsidRPr="00067411" w:rsidRDefault="004A25C2" w:rsidP="00FB47A3">
      <w:pPr>
        <w:spacing w:line="360" w:lineRule="auto"/>
        <w:rPr>
          <w:rFonts w:asciiTheme="minorHAnsi" w:hAnsiTheme="minorHAnsi" w:cstheme="minorHAnsi"/>
          <w:color w:val="000000"/>
        </w:rPr>
      </w:pPr>
    </w:p>
    <w:p w14:paraId="7A26F51D" w14:textId="77777777" w:rsidR="004A25C2" w:rsidRPr="00067411" w:rsidRDefault="004A25C2" w:rsidP="00FB47A3">
      <w:pPr>
        <w:spacing w:line="360" w:lineRule="auto"/>
        <w:rPr>
          <w:rFonts w:asciiTheme="minorHAnsi" w:hAnsiTheme="minorHAnsi" w:cstheme="minorHAnsi"/>
          <w:color w:val="000000"/>
        </w:rPr>
      </w:pPr>
    </w:p>
    <w:p w14:paraId="783D0D94" w14:textId="77777777" w:rsidR="004A25C2" w:rsidRPr="00067411" w:rsidRDefault="004A25C2" w:rsidP="00FB47A3">
      <w:pPr>
        <w:spacing w:line="360" w:lineRule="auto"/>
        <w:rPr>
          <w:rFonts w:asciiTheme="minorHAnsi" w:hAnsiTheme="minorHAnsi" w:cstheme="minorHAnsi"/>
          <w:color w:val="000000"/>
        </w:rPr>
      </w:pPr>
    </w:p>
    <w:p w14:paraId="5CC52EB3" w14:textId="77777777" w:rsidR="004A25C2" w:rsidRPr="00067411" w:rsidRDefault="004A25C2" w:rsidP="00FB47A3">
      <w:pPr>
        <w:spacing w:line="360" w:lineRule="auto"/>
        <w:rPr>
          <w:rFonts w:asciiTheme="minorHAnsi" w:hAnsiTheme="minorHAnsi" w:cstheme="minorHAnsi"/>
          <w:color w:val="000000"/>
        </w:rPr>
      </w:pPr>
    </w:p>
    <w:p w14:paraId="19C6BABA" w14:textId="77777777" w:rsidR="004A25C2" w:rsidRPr="00067411" w:rsidRDefault="004A25C2" w:rsidP="00FB47A3">
      <w:pPr>
        <w:spacing w:line="360" w:lineRule="auto"/>
        <w:rPr>
          <w:rFonts w:asciiTheme="minorHAnsi" w:hAnsiTheme="minorHAnsi" w:cstheme="minorHAnsi"/>
          <w:color w:val="000000"/>
        </w:rPr>
      </w:pPr>
    </w:p>
    <w:p w14:paraId="393FEBCC" w14:textId="77777777" w:rsidR="004A25C2" w:rsidRPr="00067411" w:rsidRDefault="004A25C2" w:rsidP="00FB47A3">
      <w:pPr>
        <w:spacing w:line="360" w:lineRule="auto"/>
        <w:rPr>
          <w:rFonts w:asciiTheme="minorHAnsi" w:hAnsiTheme="minorHAnsi" w:cstheme="minorHAnsi"/>
          <w:color w:val="000000"/>
        </w:rPr>
      </w:pPr>
    </w:p>
    <w:p w14:paraId="664809C6" w14:textId="77777777" w:rsidR="004A25C2" w:rsidRPr="00067411" w:rsidRDefault="004A25C2" w:rsidP="00FB47A3">
      <w:pPr>
        <w:spacing w:line="360" w:lineRule="auto"/>
        <w:rPr>
          <w:rFonts w:asciiTheme="minorHAnsi" w:hAnsiTheme="minorHAnsi" w:cstheme="minorHAnsi"/>
          <w:color w:val="000000"/>
        </w:rPr>
      </w:pPr>
    </w:p>
    <w:p w14:paraId="7EE1E9F9" w14:textId="77777777" w:rsidR="004A25C2" w:rsidRPr="00067411" w:rsidRDefault="004A25C2" w:rsidP="00FB47A3">
      <w:pPr>
        <w:spacing w:line="360" w:lineRule="auto"/>
        <w:rPr>
          <w:rFonts w:asciiTheme="minorHAnsi" w:hAnsiTheme="minorHAnsi" w:cstheme="minorHAnsi"/>
          <w:color w:val="000000"/>
        </w:rPr>
      </w:pPr>
    </w:p>
    <w:p w14:paraId="357E1173" w14:textId="77777777" w:rsidR="004A25C2" w:rsidRPr="00067411" w:rsidRDefault="004A25C2" w:rsidP="00FB47A3">
      <w:pPr>
        <w:spacing w:line="360" w:lineRule="auto"/>
        <w:rPr>
          <w:rFonts w:asciiTheme="minorHAnsi" w:hAnsiTheme="minorHAnsi" w:cstheme="minorHAnsi"/>
          <w:color w:val="000000"/>
        </w:rPr>
      </w:pPr>
    </w:p>
    <w:p w14:paraId="2D9E9A3C" w14:textId="77777777" w:rsidR="004A25C2" w:rsidRPr="00067411" w:rsidRDefault="004A25C2" w:rsidP="00FB47A3">
      <w:pPr>
        <w:spacing w:line="360" w:lineRule="auto"/>
        <w:rPr>
          <w:rFonts w:asciiTheme="minorHAnsi" w:hAnsiTheme="minorHAnsi" w:cstheme="minorHAnsi"/>
          <w:color w:val="000000"/>
        </w:rPr>
      </w:pPr>
    </w:p>
    <w:p w14:paraId="5A0D3836" w14:textId="77777777" w:rsidR="004A25C2" w:rsidRPr="00067411" w:rsidRDefault="004A25C2" w:rsidP="00FB47A3">
      <w:pPr>
        <w:spacing w:line="360" w:lineRule="auto"/>
        <w:rPr>
          <w:rFonts w:asciiTheme="minorHAnsi" w:hAnsiTheme="minorHAnsi" w:cstheme="minorHAnsi"/>
          <w:color w:val="000000"/>
        </w:rPr>
      </w:pPr>
    </w:p>
    <w:p w14:paraId="73B70197" w14:textId="0015EFBD" w:rsidR="0091584E" w:rsidRPr="00067411" w:rsidRDefault="0091584E" w:rsidP="00FB47A3">
      <w:pPr>
        <w:spacing w:line="360" w:lineRule="auto"/>
        <w:rPr>
          <w:rFonts w:asciiTheme="minorHAnsi" w:hAnsiTheme="minorHAnsi" w:cstheme="minorHAnsi"/>
          <w:b/>
          <w:bCs/>
          <w:color w:val="000000"/>
        </w:rPr>
      </w:pPr>
      <w:r w:rsidRPr="00067411">
        <w:rPr>
          <w:rFonts w:asciiTheme="minorHAnsi" w:hAnsiTheme="minorHAnsi" w:cstheme="minorHAnsi"/>
          <w:b/>
          <w:bCs/>
          <w:color w:val="000000"/>
        </w:rPr>
        <w:lastRenderedPageBreak/>
        <w:t xml:space="preserve">Figure 7 </w:t>
      </w:r>
      <w:r w:rsidR="00067411" w:rsidRPr="00067411">
        <w:rPr>
          <w:rFonts w:asciiTheme="minorHAnsi" w:hAnsiTheme="minorHAnsi" w:cstheme="minorHAnsi"/>
          <w:b/>
          <w:bCs/>
          <w:color w:val="000000"/>
        </w:rPr>
        <w:t xml:space="preserve">- </w:t>
      </w:r>
      <w:r w:rsidRPr="00067411">
        <w:rPr>
          <w:rFonts w:asciiTheme="minorHAnsi" w:hAnsiTheme="minorHAnsi" w:cstheme="minorHAnsi"/>
          <w:b/>
          <w:bCs/>
          <w:color w:val="000000"/>
        </w:rPr>
        <w:t>Ravenscroft, T. (2019).</w:t>
      </w:r>
      <w:r w:rsidRPr="00067411">
        <w:rPr>
          <w:rStyle w:val="apple-converted-space"/>
          <w:rFonts w:asciiTheme="minorHAnsi" w:hAnsiTheme="minorHAnsi" w:cstheme="minorHAnsi"/>
          <w:b/>
          <w:bCs/>
          <w:color w:val="000000"/>
        </w:rPr>
        <w:t> </w:t>
      </w:r>
    </w:p>
    <w:p w14:paraId="3D87E1A1" w14:textId="77777777" w:rsidR="00984850" w:rsidRPr="00067411" w:rsidRDefault="00984850" w:rsidP="00FB47A3">
      <w:pPr>
        <w:spacing w:line="360" w:lineRule="auto"/>
        <w:rPr>
          <w:rFonts w:asciiTheme="minorHAnsi" w:hAnsiTheme="minorHAnsi" w:cstheme="minorHAnsi"/>
        </w:rPr>
      </w:pPr>
    </w:p>
    <w:p w14:paraId="124B78E1" w14:textId="2C2FB6E3" w:rsidR="008C7E67" w:rsidRPr="00067411" w:rsidRDefault="00632AE2" w:rsidP="00FB47A3">
      <w:pPr>
        <w:spacing w:line="360" w:lineRule="auto"/>
        <w:rPr>
          <w:rFonts w:asciiTheme="minorHAnsi" w:hAnsiTheme="minorHAnsi" w:cstheme="minorHAnsi"/>
        </w:rPr>
      </w:pPr>
      <w:r w:rsidRPr="00067411">
        <w:rPr>
          <w:rFonts w:asciiTheme="minorHAnsi" w:hAnsiTheme="minorHAnsi" w:cstheme="minorHAnsi"/>
        </w:rPr>
        <w:t xml:space="preserve">This leads me in to how the form of shape is used in items we see every day such as cars and aircraft. Form is </w:t>
      </w:r>
      <w:r w:rsidR="00984850" w:rsidRPr="00067411">
        <w:rPr>
          <w:rFonts w:asciiTheme="minorHAnsi" w:hAnsiTheme="minorHAnsi" w:cstheme="minorHAnsi"/>
        </w:rPr>
        <w:t xml:space="preserve">utilized in cars and aircraft to reduce emissions through aerodynamic design, which is the process of sculpting the outside of the car to reduce drag and increase fuel economy. In vehicle optimization, automakers may lower the energy needed to move their cars forward in the air or on the road. This leads to the vehicles having lower fuel consumption and less pollutants being produced. </w:t>
      </w:r>
    </w:p>
    <w:p w14:paraId="758BEB28" w14:textId="77777777" w:rsidR="00984850" w:rsidRPr="00067411" w:rsidRDefault="00984850" w:rsidP="00FB47A3">
      <w:pPr>
        <w:spacing w:line="360" w:lineRule="auto"/>
        <w:rPr>
          <w:rFonts w:asciiTheme="minorHAnsi" w:hAnsiTheme="minorHAnsi" w:cstheme="minorHAnsi"/>
        </w:rPr>
      </w:pPr>
    </w:p>
    <w:p w14:paraId="7525FB09" w14:textId="545D07DA" w:rsidR="00984850" w:rsidRPr="00067411" w:rsidRDefault="00984850" w:rsidP="00FB47A3">
      <w:pPr>
        <w:spacing w:line="360" w:lineRule="auto"/>
        <w:rPr>
          <w:rFonts w:asciiTheme="minorHAnsi" w:hAnsiTheme="minorHAnsi" w:cstheme="minorHAnsi"/>
        </w:rPr>
      </w:pPr>
      <w:r w:rsidRPr="00067411">
        <w:rPr>
          <w:rFonts w:asciiTheme="minorHAnsi" w:hAnsiTheme="minorHAnsi" w:cstheme="minorHAnsi"/>
        </w:rPr>
        <w:t xml:space="preserve">Form is also important in aircraft design because it improves aerodynamic performance, which lowers emissions. Planes are often created with wingtip devices (figure 8), streamlined fuselages and optimized lift-to-drag ratios to reduce air </w:t>
      </w:r>
      <w:r w:rsidR="0091752D" w:rsidRPr="00067411">
        <w:rPr>
          <w:rFonts w:asciiTheme="minorHAnsi" w:hAnsiTheme="minorHAnsi" w:cstheme="minorHAnsi"/>
        </w:rPr>
        <w:t xml:space="preserve">resistance. These aerodynamic designs allow aircraft to fly faster, longer and they will produce fewer carbon emissions. </w:t>
      </w:r>
    </w:p>
    <w:p w14:paraId="6487621A" w14:textId="10032012" w:rsidR="0091752D" w:rsidRPr="00067411" w:rsidRDefault="004A25C2" w:rsidP="00FB47A3">
      <w:pPr>
        <w:spacing w:line="360" w:lineRule="auto"/>
        <w:rPr>
          <w:rFonts w:asciiTheme="minorHAnsi" w:hAnsiTheme="minorHAnsi" w:cstheme="minorHAnsi"/>
        </w:rPr>
      </w:pPr>
      <w:r w:rsidRPr="00067411">
        <w:rPr>
          <w:rFonts w:asciiTheme="minorHAnsi" w:hAnsiTheme="minorHAnsi" w:cstheme="minorHAnsi"/>
          <w:noProof/>
        </w:rPr>
        <w:drawing>
          <wp:anchor distT="0" distB="0" distL="114300" distR="114300" simplePos="0" relativeHeight="251662336" behindDoc="1" locked="0" layoutInCell="1" allowOverlap="1" wp14:anchorId="4D7B2B2A" wp14:editId="502D754C">
            <wp:simplePos x="0" y="0"/>
            <wp:positionH relativeFrom="column">
              <wp:posOffset>1251676</wp:posOffset>
            </wp:positionH>
            <wp:positionV relativeFrom="paragraph">
              <wp:posOffset>232410</wp:posOffset>
            </wp:positionV>
            <wp:extent cx="3513455" cy="4685030"/>
            <wp:effectExtent l="0" t="0" r="4445" b="1270"/>
            <wp:wrapTight wrapText="bothSides">
              <wp:wrapPolygon edited="0">
                <wp:start x="0" y="0"/>
                <wp:lineTo x="0" y="21547"/>
                <wp:lineTo x="21549" y="21547"/>
                <wp:lineTo x="21549" y="0"/>
                <wp:lineTo x="0" y="0"/>
              </wp:wrapPolygon>
            </wp:wrapTight>
            <wp:docPr id="901656167" name="Picture 7" descr="New easyJet Airbus A320-214 Livery - Features - Infinite Flight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ew easyJet Airbus A320-214 Livery - Features - Infinite Flight Communit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13455" cy="4685030"/>
                    </a:xfrm>
                    <a:prstGeom prst="rect">
                      <a:avLst/>
                    </a:prstGeom>
                    <a:noFill/>
                    <a:ln>
                      <a:noFill/>
                    </a:ln>
                  </pic:spPr>
                </pic:pic>
              </a:graphicData>
            </a:graphic>
            <wp14:sizeRelH relativeFrom="page">
              <wp14:pctWidth>0</wp14:pctWidth>
            </wp14:sizeRelH>
            <wp14:sizeRelV relativeFrom="page">
              <wp14:pctHeight>0</wp14:pctHeight>
            </wp14:sizeRelV>
          </wp:anchor>
        </w:drawing>
      </w:r>
      <w:r w:rsidR="0091752D" w:rsidRPr="00067411">
        <w:rPr>
          <w:rFonts w:asciiTheme="minorHAnsi" w:hAnsiTheme="minorHAnsi" w:cstheme="minorHAnsi"/>
        </w:rPr>
        <w:fldChar w:fldCharType="begin"/>
      </w:r>
      <w:r w:rsidR="0091752D" w:rsidRPr="00067411">
        <w:rPr>
          <w:rFonts w:asciiTheme="minorHAnsi" w:hAnsiTheme="minorHAnsi" w:cstheme="minorHAnsi"/>
        </w:rPr>
        <w:instrText xml:space="preserve"> INCLUDEPICTURE "/Users/leighyule/Library/Group Containers/UBF8T346G9.ms/WebArchiveCopyPasteTempFiles/com.microsoft.Word/be7b7c5361913dcf863280647871630dd1f32785.jpeg" \* MERGEFORMATINET </w:instrText>
      </w:r>
      <w:r w:rsidR="0091752D" w:rsidRPr="00067411">
        <w:rPr>
          <w:rFonts w:asciiTheme="minorHAnsi" w:hAnsiTheme="minorHAnsi" w:cstheme="minorHAnsi"/>
        </w:rPr>
        <w:fldChar w:fldCharType="separate"/>
      </w:r>
      <w:r w:rsidR="0091752D" w:rsidRPr="00067411">
        <w:rPr>
          <w:rFonts w:asciiTheme="minorHAnsi" w:hAnsiTheme="minorHAnsi" w:cstheme="minorHAnsi"/>
        </w:rPr>
        <w:fldChar w:fldCharType="end"/>
      </w:r>
    </w:p>
    <w:p w14:paraId="568A4AAD" w14:textId="542E408D" w:rsidR="0091752D" w:rsidRPr="00067411" w:rsidRDefault="0091752D" w:rsidP="00FB47A3">
      <w:pPr>
        <w:spacing w:line="360" w:lineRule="auto"/>
        <w:rPr>
          <w:rFonts w:asciiTheme="minorHAnsi" w:hAnsiTheme="minorHAnsi" w:cstheme="minorHAnsi"/>
        </w:rPr>
      </w:pPr>
    </w:p>
    <w:p w14:paraId="7E8C83A3" w14:textId="448C34A8" w:rsidR="0091752D" w:rsidRPr="00067411" w:rsidRDefault="0091752D" w:rsidP="00FB47A3">
      <w:pPr>
        <w:spacing w:line="360" w:lineRule="auto"/>
        <w:rPr>
          <w:rFonts w:asciiTheme="minorHAnsi" w:hAnsiTheme="minorHAnsi" w:cstheme="minorHAnsi"/>
        </w:rPr>
      </w:pPr>
    </w:p>
    <w:p w14:paraId="59A5C8CB" w14:textId="4B2F1853" w:rsidR="0091752D" w:rsidRPr="00067411" w:rsidRDefault="0091752D" w:rsidP="00FB47A3">
      <w:pPr>
        <w:spacing w:line="360" w:lineRule="auto"/>
        <w:rPr>
          <w:rFonts w:asciiTheme="minorHAnsi" w:hAnsiTheme="minorHAnsi" w:cstheme="minorHAnsi"/>
        </w:rPr>
      </w:pPr>
    </w:p>
    <w:p w14:paraId="6A803066" w14:textId="77777777" w:rsidR="0091752D" w:rsidRPr="00067411" w:rsidRDefault="0091752D" w:rsidP="00FB47A3">
      <w:pPr>
        <w:spacing w:line="360" w:lineRule="auto"/>
        <w:rPr>
          <w:rFonts w:asciiTheme="minorHAnsi" w:hAnsiTheme="minorHAnsi" w:cstheme="minorHAnsi"/>
        </w:rPr>
      </w:pPr>
    </w:p>
    <w:p w14:paraId="3474E242" w14:textId="77777777" w:rsidR="0091752D" w:rsidRPr="00067411" w:rsidRDefault="0091752D" w:rsidP="00FB47A3">
      <w:pPr>
        <w:spacing w:line="360" w:lineRule="auto"/>
        <w:rPr>
          <w:rFonts w:asciiTheme="minorHAnsi" w:hAnsiTheme="minorHAnsi" w:cstheme="minorHAnsi"/>
        </w:rPr>
      </w:pPr>
    </w:p>
    <w:p w14:paraId="6C24B2B3" w14:textId="77777777" w:rsidR="0091752D" w:rsidRPr="00067411" w:rsidRDefault="0091752D" w:rsidP="00FB47A3">
      <w:pPr>
        <w:spacing w:line="360" w:lineRule="auto"/>
        <w:rPr>
          <w:rFonts w:asciiTheme="minorHAnsi" w:hAnsiTheme="minorHAnsi" w:cstheme="minorHAnsi"/>
        </w:rPr>
      </w:pPr>
    </w:p>
    <w:p w14:paraId="2AF4A457" w14:textId="77777777" w:rsidR="0091752D" w:rsidRPr="00067411" w:rsidRDefault="0091752D" w:rsidP="00FB47A3">
      <w:pPr>
        <w:spacing w:line="360" w:lineRule="auto"/>
        <w:rPr>
          <w:rFonts w:asciiTheme="minorHAnsi" w:hAnsiTheme="minorHAnsi" w:cstheme="minorHAnsi"/>
        </w:rPr>
      </w:pPr>
    </w:p>
    <w:p w14:paraId="7E184551" w14:textId="77777777" w:rsidR="0091752D" w:rsidRPr="00067411" w:rsidRDefault="0091752D" w:rsidP="00FB47A3">
      <w:pPr>
        <w:spacing w:line="360" w:lineRule="auto"/>
        <w:rPr>
          <w:rFonts w:asciiTheme="minorHAnsi" w:hAnsiTheme="minorHAnsi" w:cstheme="minorHAnsi"/>
        </w:rPr>
      </w:pPr>
    </w:p>
    <w:p w14:paraId="1397CBC3" w14:textId="77777777" w:rsidR="0091752D" w:rsidRPr="00067411" w:rsidRDefault="0091752D" w:rsidP="00FB47A3">
      <w:pPr>
        <w:spacing w:line="360" w:lineRule="auto"/>
        <w:rPr>
          <w:rFonts w:asciiTheme="minorHAnsi" w:hAnsiTheme="minorHAnsi" w:cstheme="minorHAnsi"/>
        </w:rPr>
      </w:pPr>
    </w:p>
    <w:p w14:paraId="19FEB8E3" w14:textId="77777777" w:rsidR="0091752D" w:rsidRPr="00067411" w:rsidRDefault="0091752D" w:rsidP="00FB47A3">
      <w:pPr>
        <w:spacing w:line="360" w:lineRule="auto"/>
        <w:rPr>
          <w:rFonts w:asciiTheme="minorHAnsi" w:hAnsiTheme="minorHAnsi" w:cstheme="minorHAnsi"/>
        </w:rPr>
      </w:pPr>
    </w:p>
    <w:p w14:paraId="28F344AE" w14:textId="77777777" w:rsidR="0091752D" w:rsidRPr="00067411" w:rsidRDefault="0091752D" w:rsidP="00FB47A3">
      <w:pPr>
        <w:spacing w:line="360" w:lineRule="auto"/>
        <w:rPr>
          <w:rFonts w:asciiTheme="minorHAnsi" w:hAnsiTheme="minorHAnsi" w:cstheme="minorHAnsi"/>
        </w:rPr>
      </w:pPr>
    </w:p>
    <w:p w14:paraId="3BC05F75" w14:textId="77777777" w:rsidR="0091752D" w:rsidRPr="00067411" w:rsidRDefault="0091752D" w:rsidP="00FB47A3">
      <w:pPr>
        <w:spacing w:line="360" w:lineRule="auto"/>
        <w:rPr>
          <w:rFonts w:asciiTheme="minorHAnsi" w:hAnsiTheme="minorHAnsi" w:cstheme="minorHAnsi"/>
        </w:rPr>
      </w:pPr>
    </w:p>
    <w:p w14:paraId="45483BE5" w14:textId="77777777" w:rsidR="0091752D" w:rsidRPr="00067411" w:rsidRDefault="0091752D" w:rsidP="00FB47A3">
      <w:pPr>
        <w:spacing w:line="360" w:lineRule="auto"/>
        <w:rPr>
          <w:rFonts w:asciiTheme="minorHAnsi" w:hAnsiTheme="minorHAnsi" w:cstheme="minorHAnsi"/>
        </w:rPr>
      </w:pPr>
    </w:p>
    <w:p w14:paraId="3B5085A3" w14:textId="77777777" w:rsidR="0091752D" w:rsidRPr="00067411" w:rsidRDefault="0091752D" w:rsidP="00FB47A3">
      <w:pPr>
        <w:spacing w:line="360" w:lineRule="auto"/>
        <w:rPr>
          <w:rFonts w:asciiTheme="minorHAnsi" w:hAnsiTheme="minorHAnsi" w:cstheme="minorHAnsi"/>
        </w:rPr>
      </w:pPr>
    </w:p>
    <w:p w14:paraId="3F146831" w14:textId="77777777" w:rsidR="0091752D" w:rsidRPr="00067411" w:rsidRDefault="0091752D" w:rsidP="00FB47A3">
      <w:pPr>
        <w:spacing w:line="360" w:lineRule="auto"/>
        <w:rPr>
          <w:rFonts w:asciiTheme="minorHAnsi" w:hAnsiTheme="minorHAnsi" w:cstheme="minorHAnsi"/>
        </w:rPr>
      </w:pPr>
    </w:p>
    <w:p w14:paraId="1DAEFB5C" w14:textId="77777777" w:rsidR="0091752D" w:rsidRPr="00067411" w:rsidRDefault="0091752D" w:rsidP="00FB47A3">
      <w:pPr>
        <w:spacing w:line="360" w:lineRule="auto"/>
        <w:rPr>
          <w:rFonts w:asciiTheme="minorHAnsi" w:hAnsiTheme="minorHAnsi" w:cstheme="minorHAnsi"/>
        </w:rPr>
      </w:pPr>
    </w:p>
    <w:p w14:paraId="27B707E6" w14:textId="77777777" w:rsidR="0091752D" w:rsidRPr="00067411" w:rsidRDefault="0091752D" w:rsidP="00FB47A3">
      <w:pPr>
        <w:spacing w:line="360" w:lineRule="auto"/>
        <w:rPr>
          <w:rFonts w:asciiTheme="minorHAnsi" w:hAnsiTheme="minorHAnsi" w:cstheme="minorHAnsi"/>
        </w:rPr>
      </w:pPr>
    </w:p>
    <w:p w14:paraId="043599CA" w14:textId="77777777" w:rsidR="0091752D" w:rsidRPr="00067411" w:rsidRDefault="0091752D" w:rsidP="00FB47A3">
      <w:pPr>
        <w:spacing w:line="360" w:lineRule="auto"/>
        <w:rPr>
          <w:rFonts w:asciiTheme="minorHAnsi" w:hAnsiTheme="minorHAnsi" w:cstheme="minorHAnsi"/>
        </w:rPr>
      </w:pPr>
    </w:p>
    <w:p w14:paraId="5FD2578B" w14:textId="77777777" w:rsidR="0091752D" w:rsidRPr="00067411" w:rsidRDefault="0091752D" w:rsidP="00FB47A3">
      <w:pPr>
        <w:spacing w:line="360" w:lineRule="auto"/>
        <w:rPr>
          <w:rFonts w:asciiTheme="minorHAnsi" w:hAnsiTheme="minorHAnsi" w:cstheme="minorHAnsi"/>
          <w:b/>
          <w:bCs/>
        </w:rPr>
      </w:pPr>
    </w:p>
    <w:p w14:paraId="7A41C055" w14:textId="4E7EAB85" w:rsidR="0091752D" w:rsidRPr="00067411" w:rsidRDefault="0091752D" w:rsidP="00FB47A3">
      <w:pPr>
        <w:spacing w:line="360" w:lineRule="auto"/>
        <w:rPr>
          <w:rFonts w:asciiTheme="minorHAnsi" w:hAnsiTheme="minorHAnsi" w:cstheme="minorHAnsi"/>
        </w:rPr>
      </w:pPr>
      <w:r w:rsidRPr="00067411">
        <w:rPr>
          <w:rFonts w:asciiTheme="minorHAnsi" w:hAnsiTheme="minorHAnsi" w:cstheme="minorHAnsi"/>
          <w:b/>
          <w:bCs/>
        </w:rPr>
        <w:t>Figure 8 – EasyJet wingtip (Infinite Flight Community. 2020)</w:t>
      </w:r>
    </w:p>
    <w:p w14:paraId="0FF7EC79" w14:textId="43E05DA8" w:rsidR="0091752D" w:rsidRPr="00067411" w:rsidRDefault="0091752D" w:rsidP="00FB47A3">
      <w:pPr>
        <w:spacing w:line="360" w:lineRule="auto"/>
        <w:rPr>
          <w:rFonts w:asciiTheme="minorHAnsi" w:hAnsiTheme="minorHAnsi" w:cstheme="minorHAnsi"/>
        </w:rPr>
      </w:pPr>
    </w:p>
    <w:p w14:paraId="6E727E2A" w14:textId="3BFEC60A" w:rsidR="0091752D" w:rsidRPr="00067411" w:rsidRDefault="0091752D" w:rsidP="00FB47A3">
      <w:pPr>
        <w:spacing w:line="360" w:lineRule="auto"/>
        <w:rPr>
          <w:rFonts w:asciiTheme="minorHAnsi" w:hAnsiTheme="minorHAnsi" w:cstheme="minorHAnsi"/>
        </w:rPr>
      </w:pPr>
      <w:r w:rsidRPr="00067411">
        <w:rPr>
          <w:rFonts w:asciiTheme="minorHAnsi" w:hAnsiTheme="minorHAnsi" w:cstheme="minorHAnsi"/>
        </w:rPr>
        <w:t xml:space="preserve">The Toyota Prius’ design serves as one example of how form is utilized to lower emissions on vehicles. The aerodynamic form of the Prius is </w:t>
      </w:r>
      <w:r w:rsidR="003B2326" w:rsidRPr="00067411">
        <w:rPr>
          <w:rFonts w:asciiTheme="minorHAnsi" w:hAnsiTheme="minorHAnsi" w:cstheme="minorHAnsi"/>
        </w:rPr>
        <w:t>streamlined,</w:t>
      </w:r>
      <w:r w:rsidRPr="00067411">
        <w:rPr>
          <w:rFonts w:asciiTheme="minorHAnsi" w:hAnsiTheme="minorHAnsi" w:cstheme="minorHAnsi"/>
        </w:rPr>
        <w:t xml:space="preserve"> and </w:t>
      </w:r>
      <w:r w:rsidR="003B2326" w:rsidRPr="00067411">
        <w:rPr>
          <w:rFonts w:asciiTheme="minorHAnsi" w:hAnsiTheme="minorHAnsi" w:cstheme="minorHAnsi"/>
        </w:rPr>
        <w:t>its elegant body reduces air resistance. The Prius’s design includes a sloping roofline, rounded edges and key features such as rear spoilers and underbody panelsthat are thoughtfully positioned to maximize airflow around the car</w:t>
      </w:r>
      <w:r w:rsidR="00DB0B95" w:rsidRPr="00067411">
        <w:rPr>
          <w:rFonts w:asciiTheme="minorHAnsi" w:hAnsiTheme="minorHAnsi" w:cstheme="minorHAnsi"/>
        </w:rPr>
        <w:t xml:space="preserve"> </w:t>
      </w:r>
      <w:r w:rsidR="003B2326" w:rsidRPr="00067411">
        <w:rPr>
          <w:rFonts w:asciiTheme="minorHAnsi" w:hAnsiTheme="minorHAnsi" w:cstheme="minorHAnsi"/>
        </w:rPr>
        <w:t>(figure 9)</w:t>
      </w:r>
      <w:r w:rsidR="003B2326" w:rsidRPr="00067411">
        <w:rPr>
          <w:rFonts w:asciiTheme="minorHAnsi" w:hAnsiTheme="minorHAnsi" w:cstheme="minorHAnsi"/>
        </w:rPr>
        <w:t>. These design decisions lower drag and increase fuel economy</w:t>
      </w:r>
      <w:r w:rsidR="00DB0B95" w:rsidRPr="00067411">
        <w:rPr>
          <w:rFonts w:asciiTheme="minorHAnsi" w:hAnsiTheme="minorHAnsi" w:cstheme="minorHAnsi"/>
        </w:rPr>
        <w:t xml:space="preserve"> </w:t>
      </w:r>
      <w:r w:rsidR="003B2326" w:rsidRPr="00067411">
        <w:rPr>
          <w:rFonts w:asciiTheme="minorHAnsi" w:hAnsiTheme="minorHAnsi" w:cstheme="minorHAnsi"/>
        </w:rPr>
        <w:t>(</w:t>
      </w:r>
      <w:r w:rsidR="003B2326" w:rsidRPr="00067411">
        <w:rPr>
          <w:rFonts w:asciiTheme="minorHAnsi" w:hAnsiTheme="minorHAnsi" w:cstheme="minorHAnsi"/>
          <w:color w:val="000000"/>
        </w:rPr>
        <w:t>Andrew Biddle</w:t>
      </w:r>
      <w:r w:rsidR="00DB0B95" w:rsidRPr="00067411">
        <w:rPr>
          <w:rFonts w:asciiTheme="minorHAnsi" w:hAnsiTheme="minorHAnsi" w:cstheme="minorHAnsi"/>
          <w:color w:val="000000"/>
        </w:rPr>
        <w:t>, 2015</w:t>
      </w:r>
      <w:r w:rsidR="004A25C2" w:rsidRPr="00067411">
        <w:rPr>
          <w:rStyle w:val="apple-converted-space"/>
          <w:rFonts w:asciiTheme="minorHAnsi" w:hAnsiTheme="minorHAnsi" w:cstheme="minorHAnsi"/>
          <w:color w:val="000000"/>
        </w:rPr>
        <w:t>)</w:t>
      </w:r>
      <w:r w:rsidR="00DB0B95" w:rsidRPr="00067411">
        <w:rPr>
          <w:rStyle w:val="apple-converted-space"/>
          <w:rFonts w:asciiTheme="minorHAnsi" w:hAnsiTheme="minorHAnsi" w:cstheme="minorHAnsi"/>
          <w:color w:val="000000"/>
        </w:rPr>
        <w:t>.</w:t>
      </w:r>
    </w:p>
    <w:p w14:paraId="1C134935" w14:textId="4E12806D" w:rsidR="003B2326" w:rsidRPr="00067411" w:rsidRDefault="00DB0B95" w:rsidP="00FB47A3">
      <w:pPr>
        <w:spacing w:line="360" w:lineRule="auto"/>
        <w:rPr>
          <w:rFonts w:asciiTheme="minorHAnsi" w:hAnsiTheme="minorHAnsi" w:cstheme="minorHAnsi"/>
        </w:rPr>
      </w:pPr>
      <w:r w:rsidRPr="00067411">
        <w:rPr>
          <w:rFonts w:asciiTheme="minorHAnsi" w:hAnsiTheme="minorHAnsi" w:cstheme="minorHAnsi"/>
          <w:noProof/>
        </w:rPr>
        <w:drawing>
          <wp:anchor distT="0" distB="0" distL="114300" distR="114300" simplePos="0" relativeHeight="251665408" behindDoc="1" locked="0" layoutInCell="1" allowOverlap="1" wp14:anchorId="42A5EB76" wp14:editId="4CA8CC22">
            <wp:simplePos x="0" y="0"/>
            <wp:positionH relativeFrom="column">
              <wp:posOffset>273776</wp:posOffset>
            </wp:positionH>
            <wp:positionV relativeFrom="paragraph">
              <wp:posOffset>3175</wp:posOffset>
            </wp:positionV>
            <wp:extent cx="5133340" cy="3397250"/>
            <wp:effectExtent l="0" t="0" r="0" b="6350"/>
            <wp:wrapTight wrapText="bothSides">
              <wp:wrapPolygon edited="0">
                <wp:start x="0" y="0"/>
                <wp:lineTo x="0" y="21560"/>
                <wp:lineTo x="21536" y="21560"/>
                <wp:lineTo x="21536" y="0"/>
                <wp:lineTo x="0" y="0"/>
              </wp:wrapPolygon>
            </wp:wrapTight>
            <wp:docPr id="849305336" name="Picture 9" descr="Toyota Pri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oyota Priu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3340" cy="339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7411">
        <w:rPr>
          <w:rFonts w:asciiTheme="minorHAnsi" w:hAnsiTheme="minorHAnsi" w:cstheme="minorHAnsi"/>
        </w:rPr>
        <w:fldChar w:fldCharType="begin"/>
      </w:r>
      <w:r w:rsidRPr="00067411">
        <w:rPr>
          <w:rFonts w:asciiTheme="minorHAnsi" w:hAnsiTheme="minorHAnsi" w:cstheme="minorHAnsi"/>
        </w:rPr>
        <w:instrText xml:space="preserve"> INCLUDEPICTURE "/Users/leighyule/Library/Group Containers/UBF8T346G9.ms/WebArchiveCopyPasteTempFiles/com.microsoft.Word/Toyota-Prius-rear-three-quarter-566px.jpg" \* MERGEFORMATINET </w:instrText>
      </w:r>
      <w:r w:rsidRPr="00067411">
        <w:rPr>
          <w:rFonts w:asciiTheme="minorHAnsi" w:hAnsiTheme="minorHAnsi" w:cstheme="minorHAnsi"/>
        </w:rPr>
        <w:fldChar w:fldCharType="separate"/>
      </w:r>
      <w:r w:rsidRPr="00067411">
        <w:rPr>
          <w:rFonts w:asciiTheme="minorHAnsi" w:hAnsiTheme="minorHAnsi" w:cstheme="minorHAnsi"/>
        </w:rPr>
        <w:fldChar w:fldCharType="end"/>
      </w:r>
    </w:p>
    <w:p w14:paraId="201063CD" w14:textId="77777777" w:rsidR="00DB0B95" w:rsidRPr="00067411" w:rsidRDefault="00DB0B95" w:rsidP="00FB47A3">
      <w:pPr>
        <w:spacing w:line="360" w:lineRule="auto"/>
        <w:rPr>
          <w:rFonts w:asciiTheme="minorHAnsi" w:hAnsiTheme="minorHAnsi" w:cstheme="minorHAnsi"/>
        </w:rPr>
      </w:pPr>
    </w:p>
    <w:p w14:paraId="0ECDECF5" w14:textId="77777777" w:rsidR="00DB0B95" w:rsidRPr="00067411" w:rsidRDefault="00DB0B95" w:rsidP="00FB47A3">
      <w:pPr>
        <w:spacing w:line="360" w:lineRule="auto"/>
        <w:rPr>
          <w:rFonts w:asciiTheme="minorHAnsi" w:hAnsiTheme="minorHAnsi" w:cstheme="minorHAnsi"/>
        </w:rPr>
      </w:pPr>
    </w:p>
    <w:p w14:paraId="0B4BFEC9" w14:textId="77777777" w:rsidR="00DB0B95" w:rsidRPr="00067411" w:rsidRDefault="00DB0B95" w:rsidP="00FB47A3">
      <w:pPr>
        <w:spacing w:line="360" w:lineRule="auto"/>
        <w:rPr>
          <w:rFonts w:asciiTheme="minorHAnsi" w:hAnsiTheme="minorHAnsi" w:cstheme="minorHAnsi"/>
        </w:rPr>
      </w:pPr>
    </w:p>
    <w:p w14:paraId="4DEB4A40" w14:textId="77777777" w:rsidR="00DB0B95" w:rsidRPr="00067411" w:rsidRDefault="00DB0B95" w:rsidP="00FB47A3">
      <w:pPr>
        <w:spacing w:line="360" w:lineRule="auto"/>
        <w:rPr>
          <w:rFonts w:asciiTheme="minorHAnsi" w:hAnsiTheme="minorHAnsi" w:cstheme="minorHAnsi"/>
        </w:rPr>
      </w:pPr>
    </w:p>
    <w:p w14:paraId="620B97A0" w14:textId="77777777" w:rsidR="00DB0B95" w:rsidRPr="00067411" w:rsidRDefault="00DB0B95" w:rsidP="00FB47A3">
      <w:pPr>
        <w:spacing w:line="360" w:lineRule="auto"/>
        <w:rPr>
          <w:rFonts w:asciiTheme="minorHAnsi" w:hAnsiTheme="minorHAnsi" w:cstheme="minorHAnsi"/>
        </w:rPr>
      </w:pPr>
    </w:p>
    <w:p w14:paraId="2680D177" w14:textId="77777777" w:rsidR="00DB0B95" w:rsidRPr="00067411" w:rsidRDefault="00DB0B95" w:rsidP="00FB47A3">
      <w:pPr>
        <w:spacing w:line="360" w:lineRule="auto"/>
        <w:rPr>
          <w:rFonts w:asciiTheme="minorHAnsi" w:hAnsiTheme="minorHAnsi" w:cstheme="minorHAnsi"/>
        </w:rPr>
      </w:pPr>
    </w:p>
    <w:p w14:paraId="46DCB901" w14:textId="77777777" w:rsidR="00DB0B95" w:rsidRPr="00067411" w:rsidRDefault="00DB0B95" w:rsidP="00FB47A3">
      <w:pPr>
        <w:spacing w:line="360" w:lineRule="auto"/>
        <w:rPr>
          <w:rFonts w:asciiTheme="minorHAnsi" w:hAnsiTheme="minorHAnsi" w:cstheme="minorHAnsi"/>
        </w:rPr>
      </w:pPr>
    </w:p>
    <w:p w14:paraId="7D5F0A29" w14:textId="77777777" w:rsidR="00DB0B95" w:rsidRPr="00067411" w:rsidRDefault="00DB0B95" w:rsidP="00FB47A3">
      <w:pPr>
        <w:spacing w:line="360" w:lineRule="auto"/>
        <w:rPr>
          <w:rFonts w:asciiTheme="minorHAnsi" w:hAnsiTheme="minorHAnsi" w:cstheme="minorHAnsi"/>
        </w:rPr>
      </w:pPr>
    </w:p>
    <w:p w14:paraId="57CBE41B" w14:textId="77777777" w:rsidR="00DB0B95" w:rsidRPr="00067411" w:rsidRDefault="00DB0B95" w:rsidP="00FB47A3">
      <w:pPr>
        <w:spacing w:line="360" w:lineRule="auto"/>
        <w:rPr>
          <w:rFonts w:asciiTheme="minorHAnsi" w:hAnsiTheme="minorHAnsi" w:cstheme="minorHAnsi"/>
        </w:rPr>
      </w:pPr>
    </w:p>
    <w:p w14:paraId="04F30402" w14:textId="77777777" w:rsidR="00DB0B95" w:rsidRPr="00067411" w:rsidRDefault="00DB0B95" w:rsidP="00FB47A3">
      <w:pPr>
        <w:spacing w:line="360" w:lineRule="auto"/>
        <w:rPr>
          <w:rFonts w:asciiTheme="minorHAnsi" w:hAnsiTheme="minorHAnsi" w:cstheme="minorHAnsi"/>
        </w:rPr>
      </w:pPr>
    </w:p>
    <w:p w14:paraId="22C9C082" w14:textId="77777777" w:rsidR="00DB0B95" w:rsidRPr="00067411" w:rsidRDefault="00DB0B95" w:rsidP="00FB47A3">
      <w:pPr>
        <w:spacing w:line="360" w:lineRule="auto"/>
        <w:rPr>
          <w:rFonts w:asciiTheme="minorHAnsi" w:hAnsiTheme="minorHAnsi" w:cstheme="minorHAnsi"/>
        </w:rPr>
      </w:pPr>
    </w:p>
    <w:p w14:paraId="42D69E67" w14:textId="77777777" w:rsidR="00DB0B95" w:rsidRPr="00067411" w:rsidRDefault="00DB0B95" w:rsidP="00FB47A3">
      <w:pPr>
        <w:spacing w:line="360" w:lineRule="auto"/>
        <w:rPr>
          <w:rFonts w:asciiTheme="minorHAnsi" w:hAnsiTheme="minorHAnsi" w:cstheme="minorHAnsi"/>
        </w:rPr>
      </w:pPr>
    </w:p>
    <w:p w14:paraId="713A10D6" w14:textId="51D189AC" w:rsidR="003B2326" w:rsidRPr="00067411" w:rsidRDefault="003B2326" w:rsidP="00FB47A3">
      <w:pPr>
        <w:spacing w:line="360" w:lineRule="auto"/>
        <w:rPr>
          <w:rFonts w:asciiTheme="minorHAnsi" w:hAnsiTheme="minorHAnsi" w:cstheme="minorHAnsi"/>
          <w:b/>
          <w:bCs/>
        </w:rPr>
      </w:pPr>
      <w:r w:rsidRPr="00067411">
        <w:rPr>
          <w:rFonts w:asciiTheme="minorHAnsi" w:hAnsiTheme="minorHAnsi" w:cstheme="minorHAnsi"/>
          <w:b/>
          <w:bCs/>
        </w:rPr>
        <w:t xml:space="preserve">Figure 9 </w:t>
      </w:r>
      <w:r w:rsidR="00067411" w:rsidRPr="00067411">
        <w:rPr>
          <w:rFonts w:asciiTheme="minorHAnsi" w:hAnsiTheme="minorHAnsi" w:cstheme="minorHAnsi"/>
          <w:b/>
          <w:bCs/>
        </w:rPr>
        <w:t xml:space="preserve">- </w:t>
      </w:r>
      <w:r w:rsidRPr="00067411">
        <w:rPr>
          <w:rFonts w:asciiTheme="minorHAnsi" w:hAnsiTheme="minorHAnsi" w:cstheme="minorHAnsi"/>
          <w:b/>
          <w:bCs/>
        </w:rPr>
        <w:t>(</w:t>
      </w:r>
      <w:r w:rsidRPr="00067411">
        <w:rPr>
          <w:rFonts w:asciiTheme="minorHAnsi" w:hAnsiTheme="minorHAnsi" w:cstheme="minorHAnsi"/>
          <w:b/>
          <w:bCs/>
          <w:color w:val="000000"/>
        </w:rPr>
        <w:t>Andrew Biddle</w:t>
      </w:r>
      <w:r w:rsidR="00067411" w:rsidRPr="00067411">
        <w:rPr>
          <w:rFonts w:asciiTheme="minorHAnsi" w:hAnsiTheme="minorHAnsi" w:cstheme="minorHAnsi"/>
          <w:b/>
          <w:bCs/>
          <w:color w:val="000000"/>
        </w:rPr>
        <w:t>, 2</w:t>
      </w:r>
      <w:r w:rsidRPr="00067411">
        <w:rPr>
          <w:rFonts w:asciiTheme="minorHAnsi" w:hAnsiTheme="minorHAnsi" w:cstheme="minorHAnsi"/>
          <w:b/>
          <w:bCs/>
          <w:color w:val="000000"/>
        </w:rPr>
        <w:t>0</w:t>
      </w:r>
      <w:r w:rsidR="00067411" w:rsidRPr="00067411">
        <w:rPr>
          <w:rFonts w:asciiTheme="minorHAnsi" w:hAnsiTheme="minorHAnsi" w:cstheme="minorHAnsi"/>
          <w:b/>
          <w:bCs/>
          <w:color w:val="000000"/>
        </w:rPr>
        <w:t>15).</w:t>
      </w:r>
    </w:p>
    <w:p w14:paraId="5FF58D3A" w14:textId="77777777" w:rsidR="003B2326" w:rsidRPr="00067411" w:rsidRDefault="003B2326" w:rsidP="00FB47A3">
      <w:pPr>
        <w:spacing w:line="360" w:lineRule="auto"/>
        <w:rPr>
          <w:rFonts w:asciiTheme="minorHAnsi" w:hAnsiTheme="minorHAnsi" w:cstheme="minorHAnsi"/>
        </w:rPr>
      </w:pPr>
    </w:p>
    <w:p w14:paraId="20008F11" w14:textId="7C4CD8E5" w:rsidR="00EE5434" w:rsidRPr="00067411" w:rsidRDefault="00DB0B95" w:rsidP="004A25C2">
      <w:pPr>
        <w:pStyle w:val="BodyText"/>
        <w:spacing w:line="360" w:lineRule="auto"/>
        <w:rPr>
          <w:rFonts w:asciiTheme="minorHAnsi" w:hAnsiTheme="minorHAnsi" w:cstheme="minorHAnsi"/>
          <w:b/>
        </w:rPr>
      </w:pPr>
      <w:r w:rsidRPr="00067411">
        <w:rPr>
          <w:rFonts w:asciiTheme="minorHAnsi" w:hAnsiTheme="minorHAnsi" w:cstheme="minorHAnsi"/>
          <w:b/>
        </w:rPr>
        <w:t>Conclusion</w:t>
      </w:r>
    </w:p>
    <w:p w14:paraId="6F54B398" w14:textId="19519CC7" w:rsidR="00EE5434" w:rsidRPr="00067411" w:rsidRDefault="00DB0B95" w:rsidP="00FB47A3">
      <w:pPr>
        <w:pStyle w:val="BodyText"/>
        <w:spacing w:line="360" w:lineRule="auto"/>
        <w:ind w:left="110"/>
        <w:rPr>
          <w:rFonts w:asciiTheme="minorHAnsi" w:hAnsiTheme="minorHAnsi" w:cstheme="minorHAnsi"/>
          <w:bCs/>
        </w:rPr>
      </w:pPr>
      <w:r w:rsidRPr="00067411">
        <w:rPr>
          <w:rFonts w:asciiTheme="minorHAnsi" w:hAnsiTheme="minorHAnsi" w:cstheme="minorHAnsi"/>
          <w:bCs/>
        </w:rPr>
        <w:t>T</w:t>
      </w:r>
      <w:r w:rsidR="00EE5434" w:rsidRPr="00067411">
        <w:rPr>
          <w:rFonts w:asciiTheme="minorHAnsi" w:hAnsiTheme="minorHAnsi" w:cstheme="minorHAnsi"/>
          <w:bCs/>
        </w:rPr>
        <w:t>he 3 research areas</w:t>
      </w:r>
      <w:r w:rsidRPr="00067411">
        <w:rPr>
          <w:rFonts w:asciiTheme="minorHAnsi" w:hAnsiTheme="minorHAnsi" w:cstheme="minorHAnsi"/>
          <w:bCs/>
        </w:rPr>
        <w:t>,</w:t>
      </w:r>
      <w:r w:rsidR="00EE5434" w:rsidRPr="00067411">
        <w:rPr>
          <w:rFonts w:asciiTheme="minorHAnsi" w:hAnsiTheme="minorHAnsi" w:cstheme="minorHAnsi"/>
          <w:bCs/>
        </w:rPr>
        <w:t xml:space="preserve"> aerodynamics</w:t>
      </w:r>
      <w:r w:rsidRPr="00067411">
        <w:rPr>
          <w:rFonts w:asciiTheme="minorHAnsi" w:hAnsiTheme="minorHAnsi" w:cstheme="minorHAnsi"/>
          <w:bCs/>
        </w:rPr>
        <w:t>,</w:t>
      </w:r>
      <w:r w:rsidR="00EE5434" w:rsidRPr="00067411">
        <w:rPr>
          <w:rFonts w:asciiTheme="minorHAnsi" w:hAnsiTheme="minorHAnsi" w:cstheme="minorHAnsi"/>
          <w:bCs/>
        </w:rPr>
        <w:t xml:space="preserve"> pollution </w:t>
      </w:r>
      <w:r w:rsidRPr="00067411">
        <w:rPr>
          <w:rFonts w:asciiTheme="minorHAnsi" w:hAnsiTheme="minorHAnsi" w:cstheme="minorHAnsi"/>
          <w:bCs/>
        </w:rPr>
        <w:t>and f</w:t>
      </w:r>
      <w:r w:rsidR="00EE5434" w:rsidRPr="00067411">
        <w:rPr>
          <w:rFonts w:asciiTheme="minorHAnsi" w:hAnsiTheme="minorHAnsi" w:cstheme="minorHAnsi"/>
          <w:bCs/>
        </w:rPr>
        <w:t>orm each offer</w:t>
      </w:r>
      <w:r w:rsidRPr="00067411">
        <w:rPr>
          <w:rFonts w:asciiTheme="minorHAnsi" w:hAnsiTheme="minorHAnsi" w:cstheme="minorHAnsi"/>
          <w:bCs/>
        </w:rPr>
        <w:t xml:space="preserve"> </w:t>
      </w:r>
      <w:r w:rsidR="00EE5434" w:rsidRPr="00067411">
        <w:rPr>
          <w:rFonts w:asciiTheme="minorHAnsi" w:hAnsiTheme="minorHAnsi" w:cstheme="minorHAnsi"/>
          <w:bCs/>
        </w:rPr>
        <w:t>a distinct perspective on how design and environmental concerns interact. Pollution studies how human activity effects ecosystems and public health</w:t>
      </w:r>
      <w:r w:rsidRPr="00067411">
        <w:rPr>
          <w:rFonts w:asciiTheme="minorHAnsi" w:hAnsiTheme="minorHAnsi" w:cstheme="minorHAnsi"/>
          <w:bCs/>
        </w:rPr>
        <w:t>, w</w:t>
      </w:r>
      <w:r w:rsidR="00EE5434" w:rsidRPr="00067411">
        <w:rPr>
          <w:rFonts w:asciiTheme="minorHAnsi" w:hAnsiTheme="minorHAnsi" w:cstheme="minorHAnsi"/>
          <w:bCs/>
        </w:rPr>
        <w:t xml:space="preserve">hile aerodynamics focuses on the fundamental principles guiding airflow around solid </w:t>
      </w:r>
      <w:r w:rsidRPr="00067411">
        <w:rPr>
          <w:rFonts w:asciiTheme="minorHAnsi" w:hAnsiTheme="minorHAnsi" w:cstheme="minorHAnsi"/>
          <w:bCs/>
        </w:rPr>
        <w:t>objects</w:t>
      </w:r>
      <w:r w:rsidR="00EE5434" w:rsidRPr="00067411">
        <w:rPr>
          <w:rFonts w:asciiTheme="minorHAnsi" w:hAnsiTheme="minorHAnsi" w:cstheme="minorHAnsi"/>
          <w:bCs/>
        </w:rPr>
        <w:t xml:space="preserve"> especially in cars and aircraft. </w:t>
      </w:r>
      <w:r w:rsidRPr="00067411">
        <w:rPr>
          <w:rFonts w:asciiTheme="minorHAnsi" w:hAnsiTheme="minorHAnsi" w:cstheme="minorHAnsi"/>
          <w:bCs/>
        </w:rPr>
        <w:t>F</w:t>
      </w:r>
      <w:r w:rsidR="00D10BB5" w:rsidRPr="00067411">
        <w:rPr>
          <w:rFonts w:asciiTheme="minorHAnsi" w:hAnsiTheme="minorHAnsi" w:cstheme="minorHAnsi"/>
          <w:bCs/>
        </w:rPr>
        <w:t xml:space="preserve">orm concentrates on the structural and artistic elements of design, highlighting the significance of shape, size and material in the creation of useful and aesthetically pleasing products. </w:t>
      </w:r>
    </w:p>
    <w:p w14:paraId="5EAFE455" w14:textId="77777777" w:rsidR="00DB0B95" w:rsidRPr="00067411" w:rsidRDefault="00DB0B95" w:rsidP="00DB0B95">
      <w:pPr>
        <w:pStyle w:val="BodyText"/>
        <w:spacing w:line="360" w:lineRule="auto"/>
        <w:rPr>
          <w:rFonts w:asciiTheme="minorHAnsi" w:hAnsiTheme="minorHAnsi" w:cstheme="minorHAnsi"/>
          <w:bCs/>
        </w:rPr>
      </w:pPr>
    </w:p>
    <w:p w14:paraId="4FCE6EA2" w14:textId="77777777" w:rsidR="00067411" w:rsidRDefault="00067411" w:rsidP="00DB0B95">
      <w:pPr>
        <w:pStyle w:val="BodyText"/>
        <w:spacing w:line="360" w:lineRule="auto"/>
        <w:rPr>
          <w:rFonts w:asciiTheme="minorHAnsi" w:hAnsiTheme="minorHAnsi" w:cstheme="minorHAnsi"/>
          <w:bCs/>
        </w:rPr>
      </w:pPr>
    </w:p>
    <w:p w14:paraId="1CA2D67E" w14:textId="77777777" w:rsidR="00067411" w:rsidRDefault="00067411" w:rsidP="00DB0B95">
      <w:pPr>
        <w:pStyle w:val="BodyText"/>
        <w:spacing w:line="360" w:lineRule="auto"/>
        <w:rPr>
          <w:rFonts w:asciiTheme="minorHAnsi" w:hAnsiTheme="minorHAnsi" w:cstheme="minorHAnsi"/>
          <w:bCs/>
        </w:rPr>
      </w:pPr>
    </w:p>
    <w:p w14:paraId="05ECB440" w14:textId="77777777" w:rsidR="00067411" w:rsidRDefault="00067411" w:rsidP="00DB0B95">
      <w:pPr>
        <w:pStyle w:val="BodyText"/>
        <w:spacing w:line="360" w:lineRule="auto"/>
        <w:rPr>
          <w:rFonts w:asciiTheme="minorHAnsi" w:hAnsiTheme="minorHAnsi" w:cstheme="minorHAnsi"/>
          <w:bCs/>
        </w:rPr>
      </w:pPr>
    </w:p>
    <w:p w14:paraId="74FAE73D" w14:textId="77777777" w:rsidR="00067411" w:rsidRDefault="00067411" w:rsidP="00DB0B95">
      <w:pPr>
        <w:pStyle w:val="BodyText"/>
        <w:spacing w:line="360" w:lineRule="auto"/>
        <w:rPr>
          <w:rFonts w:asciiTheme="minorHAnsi" w:hAnsiTheme="minorHAnsi" w:cstheme="minorHAnsi"/>
          <w:bCs/>
        </w:rPr>
      </w:pPr>
    </w:p>
    <w:p w14:paraId="7D3687FC" w14:textId="64CBAEB9" w:rsidR="00D10BB5" w:rsidRPr="00067411" w:rsidRDefault="00DB0B95" w:rsidP="00DB0B95">
      <w:pPr>
        <w:pStyle w:val="BodyText"/>
        <w:spacing w:line="360" w:lineRule="auto"/>
        <w:rPr>
          <w:rFonts w:asciiTheme="minorHAnsi" w:hAnsiTheme="minorHAnsi" w:cstheme="minorHAnsi"/>
          <w:bCs/>
        </w:rPr>
      </w:pPr>
      <w:r w:rsidRPr="00067411">
        <w:rPr>
          <w:rFonts w:asciiTheme="minorHAnsi" w:hAnsiTheme="minorHAnsi" w:cstheme="minorHAnsi"/>
          <w:bCs/>
        </w:rPr>
        <w:lastRenderedPageBreak/>
        <w:t xml:space="preserve">All these key words </w:t>
      </w:r>
      <w:r w:rsidR="00D10BB5" w:rsidRPr="00067411">
        <w:rPr>
          <w:rFonts w:asciiTheme="minorHAnsi" w:hAnsiTheme="minorHAnsi" w:cstheme="minorHAnsi"/>
          <w:bCs/>
        </w:rPr>
        <w:t xml:space="preserve">are related due to their common importance to environmental sustainability and design. For example, aerodynamic concepts optimize airflow and minimize drag, which are key factors in lowering emissions in cars and airplanes. Pollution, on the other hand </w:t>
      </w:r>
      <w:r w:rsidRPr="00067411">
        <w:rPr>
          <w:rFonts w:asciiTheme="minorHAnsi" w:hAnsiTheme="minorHAnsi" w:cstheme="minorHAnsi"/>
          <w:bCs/>
        </w:rPr>
        <w:t xml:space="preserve">draws </w:t>
      </w:r>
      <w:r w:rsidR="00D10BB5" w:rsidRPr="00067411">
        <w:rPr>
          <w:rFonts w:asciiTheme="minorHAnsi" w:hAnsiTheme="minorHAnsi" w:cstheme="minorHAnsi"/>
          <w:bCs/>
        </w:rPr>
        <w:t xml:space="preserve">attention to the </w:t>
      </w:r>
      <w:r w:rsidRPr="00067411">
        <w:rPr>
          <w:rFonts w:asciiTheme="minorHAnsi" w:hAnsiTheme="minorHAnsi" w:cstheme="minorHAnsi"/>
          <w:bCs/>
        </w:rPr>
        <w:t xml:space="preserve">ongoing </w:t>
      </w:r>
      <w:r w:rsidR="00D10BB5" w:rsidRPr="00067411">
        <w:rPr>
          <w:rFonts w:asciiTheme="minorHAnsi" w:hAnsiTheme="minorHAnsi" w:cstheme="minorHAnsi"/>
          <w:bCs/>
        </w:rPr>
        <w:t xml:space="preserve">issue of climate change and forces designers to think about how their designs will affect the environment over time. Form however acts as a link between these two areas, impacting both the functional and visual aspects of design whilst providing chances to improve sustainability through creative practice of materials and production methods. </w:t>
      </w:r>
    </w:p>
    <w:p w14:paraId="56CF2CAE" w14:textId="77777777" w:rsidR="00D10BB5" w:rsidRPr="00067411" w:rsidRDefault="00D10BB5" w:rsidP="00FB47A3">
      <w:pPr>
        <w:pStyle w:val="BodyText"/>
        <w:spacing w:line="360" w:lineRule="auto"/>
        <w:ind w:left="110"/>
        <w:rPr>
          <w:rFonts w:asciiTheme="minorHAnsi" w:hAnsiTheme="minorHAnsi" w:cstheme="minorHAnsi"/>
          <w:bCs/>
        </w:rPr>
      </w:pPr>
    </w:p>
    <w:p w14:paraId="41E99844" w14:textId="327FE93D" w:rsidR="00AC537B" w:rsidRPr="00067411" w:rsidRDefault="00AC537B" w:rsidP="00FE17C0">
      <w:pPr>
        <w:pStyle w:val="BodyText"/>
        <w:spacing w:line="360" w:lineRule="auto"/>
        <w:ind w:left="110"/>
        <w:rPr>
          <w:rFonts w:asciiTheme="minorHAnsi" w:hAnsiTheme="minorHAnsi" w:cstheme="minorHAnsi"/>
          <w:bCs/>
        </w:rPr>
      </w:pPr>
      <w:r w:rsidRPr="00067411">
        <w:rPr>
          <w:rFonts w:asciiTheme="minorHAnsi" w:hAnsiTheme="minorHAnsi" w:cstheme="minorHAnsi"/>
          <w:bCs/>
        </w:rPr>
        <w:t xml:space="preserve">When we look at these research topics together, we get a better understanding of how design interacts with the environment. To combat pollution, we must adapt our ways and make use of new technologies. In the future </w:t>
      </w:r>
      <w:r w:rsidR="007330D8" w:rsidRPr="00067411">
        <w:rPr>
          <w:rFonts w:asciiTheme="minorHAnsi" w:hAnsiTheme="minorHAnsi" w:cstheme="minorHAnsi"/>
          <w:bCs/>
        </w:rPr>
        <w:t>I</w:t>
      </w:r>
      <w:r w:rsidRPr="00067411">
        <w:rPr>
          <w:rFonts w:asciiTheme="minorHAnsi" w:hAnsiTheme="minorHAnsi" w:cstheme="minorHAnsi"/>
          <w:bCs/>
        </w:rPr>
        <w:t xml:space="preserve"> would like to examine how to incorporate sustainable materials and aerodynamic concepts into product design, with an emphasis on lowering emissions and improving energy efficiency. </w:t>
      </w:r>
    </w:p>
    <w:p w14:paraId="64C03D3B" w14:textId="77777777" w:rsidR="00AC537B" w:rsidRDefault="00AC537B" w:rsidP="00FB47A3">
      <w:pPr>
        <w:pStyle w:val="BodyText"/>
        <w:spacing w:line="360" w:lineRule="auto"/>
        <w:ind w:left="110"/>
        <w:rPr>
          <w:rFonts w:asciiTheme="minorHAnsi" w:hAnsiTheme="minorHAnsi" w:cstheme="minorHAnsi"/>
          <w:bCs/>
        </w:rPr>
      </w:pPr>
    </w:p>
    <w:p w14:paraId="2AAE981A" w14:textId="77777777" w:rsidR="00910E45" w:rsidRDefault="00910E45" w:rsidP="00FB47A3">
      <w:pPr>
        <w:pStyle w:val="BodyText"/>
        <w:spacing w:line="360" w:lineRule="auto"/>
        <w:ind w:left="110"/>
        <w:rPr>
          <w:rFonts w:asciiTheme="minorHAnsi" w:hAnsiTheme="minorHAnsi" w:cstheme="minorHAnsi"/>
          <w:bCs/>
        </w:rPr>
      </w:pPr>
    </w:p>
    <w:p w14:paraId="29F6F54F" w14:textId="77777777" w:rsidR="00067411" w:rsidRDefault="00067411" w:rsidP="00EC06E1">
      <w:pPr>
        <w:spacing w:after="240" w:line="540" w:lineRule="atLeast"/>
        <w:outlineLvl w:val="0"/>
        <w:rPr>
          <w:b/>
          <w:bCs/>
          <w:color w:val="000000"/>
          <w:kern w:val="36"/>
          <w:sz w:val="36"/>
          <w:szCs w:val="36"/>
        </w:rPr>
      </w:pPr>
    </w:p>
    <w:p w14:paraId="2CEFB918" w14:textId="77777777" w:rsidR="00067411" w:rsidRDefault="00067411" w:rsidP="00EC06E1">
      <w:pPr>
        <w:spacing w:after="240" w:line="540" w:lineRule="atLeast"/>
        <w:outlineLvl w:val="0"/>
        <w:rPr>
          <w:b/>
          <w:bCs/>
          <w:color w:val="000000"/>
          <w:kern w:val="36"/>
          <w:sz w:val="36"/>
          <w:szCs w:val="36"/>
        </w:rPr>
      </w:pPr>
    </w:p>
    <w:p w14:paraId="2731D70A" w14:textId="77777777" w:rsidR="00067411" w:rsidRDefault="00067411" w:rsidP="00EC06E1">
      <w:pPr>
        <w:spacing w:after="240" w:line="540" w:lineRule="atLeast"/>
        <w:outlineLvl w:val="0"/>
        <w:rPr>
          <w:b/>
          <w:bCs/>
          <w:color w:val="000000"/>
          <w:kern w:val="36"/>
          <w:sz w:val="36"/>
          <w:szCs w:val="36"/>
        </w:rPr>
      </w:pPr>
    </w:p>
    <w:p w14:paraId="0654D217" w14:textId="77777777" w:rsidR="00067411" w:rsidRDefault="00067411" w:rsidP="00EC06E1">
      <w:pPr>
        <w:spacing w:after="240" w:line="540" w:lineRule="atLeast"/>
        <w:outlineLvl w:val="0"/>
        <w:rPr>
          <w:b/>
          <w:bCs/>
          <w:color w:val="000000"/>
          <w:kern w:val="36"/>
          <w:sz w:val="36"/>
          <w:szCs w:val="36"/>
        </w:rPr>
      </w:pPr>
    </w:p>
    <w:p w14:paraId="188A6E51" w14:textId="77777777" w:rsidR="00067411" w:rsidRDefault="00067411" w:rsidP="00EC06E1">
      <w:pPr>
        <w:spacing w:after="240" w:line="540" w:lineRule="atLeast"/>
        <w:outlineLvl w:val="0"/>
        <w:rPr>
          <w:b/>
          <w:bCs/>
          <w:color w:val="000000"/>
          <w:kern w:val="36"/>
          <w:sz w:val="36"/>
          <w:szCs w:val="36"/>
        </w:rPr>
      </w:pPr>
    </w:p>
    <w:p w14:paraId="2D978350" w14:textId="77777777" w:rsidR="00067411" w:rsidRDefault="00067411" w:rsidP="00EC06E1">
      <w:pPr>
        <w:spacing w:after="240" w:line="540" w:lineRule="atLeast"/>
        <w:outlineLvl w:val="0"/>
        <w:rPr>
          <w:b/>
          <w:bCs/>
          <w:color w:val="000000"/>
          <w:kern w:val="36"/>
          <w:sz w:val="36"/>
          <w:szCs w:val="36"/>
        </w:rPr>
      </w:pPr>
    </w:p>
    <w:p w14:paraId="084CC118" w14:textId="77777777" w:rsidR="00067411" w:rsidRDefault="00067411" w:rsidP="00EC06E1">
      <w:pPr>
        <w:spacing w:after="240" w:line="540" w:lineRule="atLeast"/>
        <w:outlineLvl w:val="0"/>
        <w:rPr>
          <w:b/>
          <w:bCs/>
          <w:color w:val="000000"/>
          <w:kern w:val="36"/>
          <w:sz w:val="36"/>
          <w:szCs w:val="36"/>
        </w:rPr>
      </w:pPr>
    </w:p>
    <w:p w14:paraId="07A404E0" w14:textId="77777777" w:rsidR="00067411" w:rsidRDefault="00067411" w:rsidP="00EC06E1">
      <w:pPr>
        <w:spacing w:after="240" w:line="540" w:lineRule="atLeast"/>
        <w:outlineLvl w:val="0"/>
        <w:rPr>
          <w:b/>
          <w:bCs/>
          <w:color w:val="000000"/>
          <w:kern w:val="36"/>
          <w:sz w:val="36"/>
          <w:szCs w:val="36"/>
        </w:rPr>
      </w:pPr>
    </w:p>
    <w:p w14:paraId="6D95806E" w14:textId="77777777" w:rsidR="00067411" w:rsidRDefault="00067411" w:rsidP="00EC06E1">
      <w:pPr>
        <w:spacing w:after="240" w:line="540" w:lineRule="atLeast"/>
        <w:outlineLvl w:val="0"/>
        <w:rPr>
          <w:b/>
          <w:bCs/>
          <w:color w:val="000000"/>
          <w:kern w:val="36"/>
          <w:sz w:val="36"/>
          <w:szCs w:val="36"/>
        </w:rPr>
      </w:pPr>
    </w:p>
    <w:p w14:paraId="3F29A7F8" w14:textId="77777777" w:rsidR="00067411" w:rsidRDefault="00067411" w:rsidP="00EC06E1">
      <w:pPr>
        <w:spacing w:after="240" w:line="540" w:lineRule="atLeast"/>
        <w:outlineLvl w:val="0"/>
        <w:rPr>
          <w:b/>
          <w:bCs/>
          <w:color w:val="000000"/>
          <w:kern w:val="36"/>
          <w:sz w:val="36"/>
          <w:szCs w:val="36"/>
        </w:rPr>
      </w:pPr>
    </w:p>
    <w:p w14:paraId="5B95E3EF" w14:textId="77777777" w:rsidR="00067411" w:rsidRDefault="00067411" w:rsidP="00EC06E1">
      <w:pPr>
        <w:spacing w:after="240" w:line="540" w:lineRule="atLeast"/>
        <w:outlineLvl w:val="0"/>
        <w:rPr>
          <w:b/>
          <w:bCs/>
          <w:color w:val="000000"/>
          <w:kern w:val="36"/>
          <w:sz w:val="36"/>
          <w:szCs w:val="36"/>
        </w:rPr>
      </w:pPr>
    </w:p>
    <w:p w14:paraId="1A7FAC10" w14:textId="3C1DBAD9" w:rsidR="00EC06E1" w:rsidRDefault="00EC06E1" w:rsidP="00EC06E1">
      <w:pPr>
        <w:spacing w:after="240" w:line="540" w:lineRule="atLeast"/>
        <w:outlineLvl w:val="0"/>
        <w:rPr>
          <w:b/>
          <w:bCs/>
          <w:color w:val="000000"/>
          <w:kern w:val="36"/>
          <w:sz w:val="36"/>
          <w:szCs w:val="36"/>
        </w:rPr>
      </w:pPr>
      <w:r w:rsidRPr="00EC06E1">
        <w:rPr>
          <w:b/>
          <w:bCs/>
          <w:color w:val="000000"/>
          <w:kern w:val="36"/>
          <w:sz w:val="36"/>
          <w:szCs w:val="36"/>
        </w:rPr>
        <w:lastRenderedPageBreak/>
        <w:t>Reference list</w:t>
      </w:r>
    </w:p>
    <w:p w14:paraId="656A0D30" w14:textId="01B8D0CC" w:rsidR="003B2326" w:rsidRPr="00EC06E1" w:rsidRDefault="003B2326" w:rsidP="003B2326">
      <w:pPr>
        <w:pStyle w:val="NormalWeb"/>
        <w:spacing w:before="0" w:beforeAutospacing="0" w:after="240" w:afterAutospacing="0" w:line="360" w:lineRule="atLeast"/>
        <w:rPr>
          <w:color w:val="000000"/>
        </w:rPr>
      </w:pPr>
      <w:r>
        <w:rPr>
          <w:color w:val="000000"/>
        </w:rPr>
        <w:t>Andrew Biddle (2015).</w:t>
      </w:r>
      <w:r>
        <w:rPr>
          <w:rStyle w:val="apple-converted-space"/>
          <w:color w:val="000000"/>
        </w:rPr>
        <w:t> </w:t>
      </w:r>
      <w:r>
        <w:rPr>
          <w:i/>
          <w:iCs/>
          <w:color w:val="000000"/>
        </w:rPr>
        <w:t>Efficiency by design: the aerodynamics of Toyota Prius</w:t>
      </w:r>
      <w:r>
        <w:rPr>
          <w:color w:val="000000"/>
        </w:rPr>
        <w:t>. [online] Toyota UK Magazine. Available at: https://mag.toyota.co.uk/efficiency-design-aerodynamics-toyota-prius/.</w:t>
      </w:r>
    </w:p>
    <w:p w14:paraId="7CEC384B" w14:textId="72F9C2C3" w:rsidR="008C7E67" w:rsidRDefault="008C7E67" w:rsidP="008C7E67">
      <w:pPr>
        <w:pStyle w:val="NormalWeb"/>
        <w:spacing w:before="0" w:beforeAutospacing="0" w:after="240" w:afterAutospacing="0" w:line="360" w:lineRule="atLeast"/>
        <w:rPr>
          <w:color w:val="000000"/>
        </w:rPr>
      </w:pPr>
      <w:proofErr w:type="spellStart"/>
      <w:r>
        <w:rPr>
          <w:color w:val="000000"/>
        </w:rPr>
        <w:t>Arn</w:t>
      </w:r>
      <w:proofErr w:type="spellEnd"/>
      <w:r>
        <w:rPr>
          <w:color w:val="000000"/>
        </w:rPr>
        <w:t>, J. (2019).</w:t>
      </w:r>
      <w:r>
        <w:rPr>
          <w:rStyle w:val="apple-converted-space"/>
          <w:color w:val="000000"/>
        </w:rPr>
        <w:t> </w:t>
      </w:r>
      <w:r>
        <w:rPr>
          <w:i/>
          <w:iCs/>
          <w:color w:val="000000"/>
        </w:rPr>
        <w:t xml:space="preserve">The Apple Look is Everywhere, Thanks to </w:t>
      </w:r>
      <w:proofErr w:type="spellStart"/>
      <w:r>
        <w:rPr>
          <w:i/>
          <w:iCs/>
          <w:color w:val="000000"/>
        </w:rPr>
        <w:t>Jony</w:t>
      </w:r>
      <w:proofErr w:type="spellEnd"/>
      <w:r>
        <w:rPr>
          <w:i/>
          <w:iCs/>
          <w:color w:val="000000"/>
        </w:rPr>
        <w:t xml:space="preserve"> </w:t>
      </w:r>
      <w:proofErr w:type="spellStart"/>
      <w:r>
        <w:rPr>
          <w:i/>
          <w:iCs/>
          <w:color w:val="000000"/>
        </w:rPr>
        <w:t>Ive</w:t>
      </w:r>
      <w:proofErr w:type="spellEnd"/>
      <w:r>
        <w:rPr>
          <w:color w:val="000000"/>
        </w:rPr>
        <w:t>. [online] Artsy. Available at: https://www.artsy.net/article/artsy-editorial-jony-remade-visual-culture-apples-image.</w:t>
      </w:r>
    </w:p>
    <w:p w14:paraId="2EF88F38" w14:textId="74690B87" w:rsidR="00EC06E1" w:rsidRPr="00EC06E1" w:rsidRDefault="00EC06E1" w:rsidP="00EC06E1">
      <w:pPr>
        <w:spacing w:after="240" w:line="360" w:lineRule="atLeast"/>
        <w:rPr>
          <w:color w:val="000000"/>
        </w:rPr>
      </w:pPr>
      <w:r w:rsidRPr="00EC06E1">
        <w:rPr>
          <w:color w:val="000000"/>
        </w:rPr>
        <w:t>Anderson, J. (2016a). </w:t>
      </w:r>
      <w:r w:rsidRPr="00EC06E1">
        <w:rPr>
          <w:i/>
          <w:iCs/>
          <w:color w:val="000000"/>
        </w:rPr>
        <w:t>Introduction to Flight</w:t>
      </w:r>
      <w:r w:rsidRPr="00EC06E1">
        <w:rPr>
          <w:color w:val="000000"/>
        </w:rPr>
        <w:t xml:space="preserve">. New York, Ny: </w:t>
      </w:r>
      <w:proofErr w:type="spellStart"/>
      <w:r w:rsidRPr="00EC06E1">
        <w:rPr>
          <w:color w:val="000000"/>
        </w:rPr>
        <w:t>Mcgraw-Hill</w:t>
      </w:r>
      <w:proofErr w:type="spellEnd"/>
      <w:r w:rsidRPr="00EC06E1">
        <w:rPr>
          <w:color w:val="000000"/>
        </w:rPr>
        <w:t xml:space="preserve"> Education.</w:t>
      </w:r>
    </w:p>
    <w:p w14:paraId="109B3409" w14:textId="77777777" w:rsidR="00EC06E1" w:rsidRDefault="00EC06E1" w:rsidP="00EC06E1">
      <w:pPr>
        <w:spacing w:after="240" w:line="360" w:lineRule="atLeast"/>
        <w:rPr>
          <w:color w:val="000000"/>
        </w:rPr>
      </w:pPr>
      <w:r w:rsidRPr="00EC06E1">
        <w:rPr>
          <w:color w:val="000000"/>
        </w:rPr>
        <w:t>Anderson, J.D. (2016b). </w:t>
      </w:r>
      <w:r w:rsidRPr="00EC06E1">
        <w:rPr>
          <w:i/>
          <w:iCs/>
          <w:color w:val="000000"/>
        </w:rPr>
        <w:t>Introduction to flight</w:t>
      </w:r>
      <w:r w:rsidRPr="00EC06E1">
        <w:rPr>
          <w:color w:val="000000"/>
        </w:rPr>
        <w:t xml:space="preserve">. Singapore: </w:t>
      </w:r>
      <w:proofErr w:type="spellStart"/>
      <w:r w:rsidRPr="00EC06E1">
        <w:rPr>
          <w:color w:val="000000"/>
        </w:rPr>
        <w:t>Mcgraw-Hill</w:t>
      </w:r>
      <w:proofErr w:type="spellEnd"/>
      <w:r w:rsidRPr="00EC06E1">
        <w:rPr>
          <w:color w:val="000000"/>
        </w:rPr>
        <w:t xml:space="preserve"> Education.</w:t>
      </w:r>
    </w:p>
    <w:p w14:paraId="42C6E2F4" w14:textId="20B341CE" w:rsidR="00067411" w:rsidRDefault="00067411" w:rsidP="00067411">
      <w:pPr>
        <w:pStyle w:val="NormalWeb"/>
        <w:spacing w:before="0" w:beforeAutospacing="0" w:after="0" w:afterAutospacing="0" w:line="480" w:lineRule="atLeast"/>
        <w:ind w:left="720" w:hanging="720"/>
        <w:rPr>
          <w:color w:val="000000"/>
        </w:rPr>
      </w:pPr>
      <w:r>
        <w:rPr>
          <w:color w:val="000000"/>
        </w:rPr>
        <w:t>Beltran, D. (n.d.).</w:t>
      </w:r>
      <w:r>
        <w:rPr>
          <w:rStyle w:val="apple-converted-space"/>
          <w:color w:val="000000"/>
        </w:rPr>
        <w:t> </w:t>
      </w:r>
      <w:r>
        <w:rPr>
          <w:i/>
          <w:iCs/>
          <w:color w:val="000000"/>
        </w:rPr>
        <w:t xml:space="preserve">Oil Spill #12 | Daniel </w:t>
      </w:r>
      <w:proofErr w:type="spellStart"/>
      <w:r>
        <w:rPr>
          <w:i/>
          <w:iCs/>
          <w:color w:val="000000"/>
        </w:rPr>
        <w:t>Beltrá</w:t>
      </w:r>
      <w:proofErr w:type="spellEnd"/>
      <w:r>
        <w:rPr>
          <w:color w:val="000000"/>
        </w:rPr>
        <w:t xml:space="preserve">. Danielbeltra.photoshelter.com. Retrieved May 16, 2024, from </w:t>
      </w:r>
      <w:hyperlink r:id="rId16" w:history="1">
        <w:r w:rsidRPr="00F85E9A">
          <w:rPr>
            <w:rStyle w:val="Hyperlink"/>
          </w:rPr>
          <w:t>https://danielbeltra.photoshelter.com/image/I00002t9n.7rAla0</w:t>
        </w:r>
      </w:hyperlink>
    </w:p>
    <w:p w14:paraId="34F2057F" w14:textId="77777777" w:rsidR="00067411" w:rsidRDefault="00067411" w:rsidP="00067411">
      <w:pPr>
        <w:pStyle w:val="NormalWeb"/>
        <w:spacing w:before="0" w:beforeAutospacing="0" w:after="0" w:afterAutospacing="0" w:line="480" w:lineRule="atLeast"/>
        <w:ind w:left="720" w:hanging="720"/>
        <w:rPr>
          <w:color w:val="000000"/>
        </w:rPr>
      </w:pPr>
    </w:p>
    <w:p w14:paraId="11882BE6" w14:textId="475CFD34" w:rsidR="00067411" w:rsidRDefault="00067411" w:rsidP="00067411">
      <w:pPr>
        <w:pStyle w:val="NormalWeb"/>
        <w:spacing w:before="0" w:beforeAutospacing="0" w:after="0" w:afterAutospacing="0" w:line="480" w:lineRule="atLeast"/>
        <w:ind w:left="720" w:hanging="720"/>
        <w:rPr>
          <w:color w:val="000000"/>
        </w:rPr>
      </w:pPr>
      <w:proofErr w:type="spellStart"/>
      <w:r>
        <w:rPr>
          <w:color w:val="000000"/>
        </w:rPr>
        <w:t>Center</w:t>
      </w:r>
      <w:proofErr w:type="spellEnd"/>
      <w:r>
        <w:rPr>
          <w:color w:val="000000"/>
        </w:rPr>
        <w:t xml:space="preserve"> for Biological Diversity. (n.d.).</w:t>
      </w:r>
      <w:r>
        <w:rPr>
          <w:rStyle w:val="apple-converted-space"/>
          <w:color w:val="000000"/>
        </w:rPr>
        <w:t> </w:t>
      </w:r>
      <w:r>
        <w:rPr>
          <w:i/>
          <w:iCs/>
          <w:color w:val="000000"/>
        </w:rPr>
        <w:t>A Deadly Toll</w:t>
      </w:r>
      <w:r>
        <w:rPr>
          <w:color w:val="000000"/>
        </w:rPr>
        <w:t xml:space="preserve">. Www.biologicaldiversity.org. </w:t>
      </w:r>
      <w:r>
        <w:rPr>
          <w:color w:val="000000"/>
        </w:rPr>
        <w:fldChar w:fldCharType="begin"/>
      </w:r>
      <w:r>
        <w:rPr>
          <w:color w:val="000000"/>
        </w:rPr>
        <w:instrText>HYPERLINK "</w:instrText>
      </w:r>
      <w:r>
        <w:rPr>
          <w:color w:val="000000"/>
        </w:rPr>
        <w:instrText>https://www.biologicaldiversity.org/programs/public_lands/energy/dirty_energy_development/oil_and_gas/gulf_oil_spill/a_deadly_toll.html#:~:text=We%20found%20that%20the%20spill</w:instrText>
      </w:r>
      <w:r>
        <w:rPr>
          <w:color w:val="000000"/>
        </w:rPr>
        <w:instrText>"</w:instrText>
      </w:r>
      <w:r>
        <w:rPr>
          <w:color w:val="000000"/>
        </w:rPr>
        <w:fldChar w:fldCharType="separate"/>
      </w:r>
      <w:r w:rsidRPr="00F85E9A">
        <w:rPr>
          <w:rStyle w:val="Hyperlink"/>
        </w:rPr>
        <w:t>https://www.biologicaldiversity.org/programs/public_lands/energy/dirty_energy_development/oil_and_gas/gulf_oil_spill/a_deadly_toll.html#:~:text=We%20found%20that%20the%20spill</w:t>
      </w:r>
      <w:r>
        <w:rPr>
          <w:color w:val="000000"/>
        </w:rPr>
        <w:fldChar w:fldCharType="end"/>
      </w:r>
    </w:p>
    <w:p w14:paraId="72DC33CA" w14:textId="77777777" w:rsidR="00067411" w:rsidRDefault="00067411" w:rsidP="00067411">
      <w:pPr>
        <w:pStyle w:val="NormalWeb"/>
        <w:spacing w:before="0" w:beforeAutospacing="0" w:after="0" w:afterAutospacing="0" w:line="480" w:lineRule="atLeast"/>
        <w:rPr>
          <w:color w:val="000000"/>
        </w:rPr>
      </w:pPr>
    </w:p>
    <w:p w14:paraId="6CEBD77D" w14:textId="2891B5D3" w:rsidR="00906CD1" w:rsidRPr="00EC06E1" w:rsidRDefault="00906CD1" w:rsidP="00906CD1">
      <w:pPr>
        <w:pStyle w:val="NormalWeb"/>
        <w:spacing w:before="0" w:beforeAutospacing="0" w:after="240" w:afterAutospacing="0" w:line="360" w:lineRule="atLeast"/>
        <w:rPr>
          <w:color w:val="000000"/>
        </w:rPr>
      </w:pPr>
      <w:r>
        <w:rPr>
          <w:color w:val="000000"/>
        </w:rPr>
        <w:t>Cronin, K. (2013).</w:t>
      </w:r>
      <w:r>
        <w:rPr>
          <w:rStyle w:val="apple-converted-space"/>
          <w:color w:val="000000"/>
        </w:rPr>
        <w:t> </w:t>
      </w:r>
      <w:r>
        <w:rPr>
          <w:i/>
          <w:iCs/>
          <w:color w:val="000000"/>
        </w:rPr>
        <w:t>Sirens of the Lambs: Art, Activism, and Cultural Invisibility</w:t>
      </w:r>
      <w:r>
        <w:rPr>
          <w:color w:val="000000"/>
        </w:rPr>
        <w:t>. [online] Our Hen House. Available at: https://www.ourhenhouse.org/sirens-of-the-lambs-art-activism-and-cultural-invisibility/.</w:t>
      </w:r>
    </w:p>
    <w:p w14:paraId="2D27E4D5" w14:textId="77777777" w:rsidR="00EC06E1" w:rsidRPr="00EC06E1" w:rsidRDefault="00EC06E1" w:rsidP="00EC06E1">
      <w:pPr>
        <w:spacing w:after="240" w:line="360" w:lineRule="atLeast"/>
        <w:rPr>
          <w:color w:val="000000"/>
        </w:rPr>
      </w:pPr>
      <w:proofErr w:type="spellStart"/>
      <w:r w:rsidRPr="00EC06E1">
        <w:rPr>
          <w:color w:val="000000"/>
        </w:rPr>
        <w:t>katz</w:t>
      </w:r>
      <w:proofErr w:type="spellEnd"/>
      <w:r w:rsidRPr="00EC06E1">
        <w:rPr>
          <w:color w:val="000000"/>
        </w:rPr>
        <w:t>, joseph (2006). </w:t>
      </w:r>
      <w:r w:rsidRPr="00EC06E1">
        <w:rPr>
          <w:i/>
          <w:iCs/>
          <w:color w:val="000000"/>
        </w:rPr>
        <w:t>(PDF) Aerodynamics of race cars</w:t>
      </w:r>
      <w:r w:rsidRPr="00EC06E1">
        <w:rPr>
          <w:color w:val="000000"/>
        </w:rPr>
        <w:t>. [online] ResearchGate. Available at: https://www.researchgate.net/publication/228616843_Aerodynamics_of_race_cars.</w:t>
      </w:r>
    </w:p>
    <w:p w14:paraId="6E82959E" w14:textId="443E1517" w:rsidR="00EC06E1" w:rsidRDefault="00EC06E1" w:rsidP="00EC06E1">
      <w:pPr>
        <w:spacing w:after="240" w:line="360" w:lineRule="atLeast"/>
        <w:rPr>
          <w:color w:val="000000"/>
        </w:rPr>
      </w:pPr>
      <w:proofErr w:type="spellStart"/>
      <w:r w:rsidRPr="00EC06E1">
        <w:rPr>
          <w:color w:val="000000"/>
        </w:rPr>
        <w:t>Kren</w:t>
      </w:r>
      <w:proofErr w:type="spellEnd"/>
      <w:r w:rsidRPr="00EC06E1">
        <w:rPr>
          <w:color w:val="000000"/>
        </w:rPr>
        <w:t>, J. (2018). </w:t>
      </w:r>
      <w:r w:rsidRPr="00EC06E1">
        <w:rPr>
          <w:i/>
          <w:iCs/>
          <w:color w:val="000000"/>
        </w:rPr>
        <w:t>Leonardo da Vinci’s take on dynamic soaring</w:t>
      </w:r>
      <w:r w:rsidRPr="00EC06E1">
        <w:rPr>
          <w:color w:val="000000"/>
        </w:rPr>
        <w:t xml:space="preserve">. [online] Phys.org. Available at: </w:t>
      </w:r>
      <w:hyperlink r:id="rId17" w:history="1">
        <w:r w:rsidR="00906CD1" w:rsidRPr="00EC06E1">
          <w:rPr>
            <w:rStyle w:val="Hyperlink"/>
          </w:rPr>
          <w:t>https://phys.org/news/2018-10-leonardo-da-vinci-dynamic-soaring.html</w:t>
        </w:r>
      </w:hyperlink>
      <w:r w:rsidRPr="00EC06E1">
        <w:rPr>
          <w:color w:val="000000"/>
        </w:rPr>
        <w:t>.</w:t>
      </w:r>
    </w:p>
    <w:p w14:paraId="62472FCE" w14:textId="29364889" w:rsidR="00DC601A" w:rsidRDefault="00DC601A" w:rsidP="00DC601A">
      <w:pPr>
        <w:pStyle w:val="NormalWeb"/>
        <w:spacing w:before="0" w:beforeAutospacing="0" w:after="240" w:afterAutospacing="0" w:line="360" w:lineRule="atLeast"/>
        <w:rPr>
          <w:color w:val="000000"/>
        </w:rPr>
      </w:pPr>
      <w:r>
        <w:rPr>
          <w:color w:val="000000"/>
        </w:rPr>
        <w:t>Jacci Howard Bear (2019).</w:t>
      </w:r>
      <w:r>
        <w:rPr>
          <w:rStyle w:val="apple-converted-space"/>
          <w:color w:val="000000"/>
        </w:rPr>
        <w:t> </w:t>
      </w:r>
      <w:r>
        <w:rPr>
          <w:i/>
          <w:iCs/>
          <w:color w:val="000000"/>
        </w:rPr>
        <w:t>Understanding Form and Function in Design and Publishing</w:t>
      </w:r>
      <w:r>
        <w:rPr>
          <w:color w:val="000000"/>
        </w:rPr>
        <w:t>. [online] ThoughtCo. Available at: https://www.thoughtco.com/form-and-function-design-and-publishing-1078415.</w:t>
      </w:r>
    </w:p>
    <w:p w14:paraId="0749B032" w14:textId="71478984" w:rsidR="00906CD1" w:rsidRPr="00EC06E1" w:rsidRDefault="00906CD1" w:rsidP="00906CD1">
      <w:pPr>
        <w:pStyle w:val="NormalWeb"/>
        <w:spacing w:before="0" w:beforeAutospacing="0" w:after="240" w:afterAutospacing="0" w:line="360" w:lineRule="atLeast"/>
        <w:rPr>
          <w:color w:val="000000"/>
        </w:rPr>
      </w:pPr>
      <w:r>
        <w:rPr>
          <w:color w:val="000000"/>
        </w:rPr>
        <w:t>P j et al, G. (2014).</w:t>
      </w:r>
      <w:r>
        <w:rPr>
          <w:rStyle w:val="apple-converted-space"/>
          <w:color w:val="000000"/>
        </w:rPr>
        <w:t> </w:t>
      </w:r>
      <w:r>
        <w:rPr>
          <w:i/>
          <w:iCs/>
          <w:color w:val="000000"/>
        </w:rPr>
        <w:t>Tackling climate change through livestock: a global assessment of emissions and mitigation opportunities.</w:t>
      </w:r>
      <w:r>
        <w:rPr>
          <w:rStyle w:val="apple-converted-space"/>
          <w:color w:val="000000"/>
        </w:rPr>
        <w:t> </w:t>
      </w:r>
      <w:proofErr w:type="spellStart"/>
      <w:r>
        <w:rPr>
          <w:color w:val="000000"/>
        </w:rPr>
        <w:t>Fao</w:t>
      </w:r>
      <w:proofErr w:type="spellEnd"/>
      <w:r>
        <w:rPr>
          <w:color w:val="000000"/>
        </w:rPr>
        <w:t xml:space="preserve"> Publications.</w:t>
      </w:r>
    </w:p>
    <w:p w14:paraId="22B2D13A" w14:textId="77777777" w:rsidR="00EC06E1" w:rsidRPr="00EC06E1" w:rsidRDefault="00EC06E1" w:rsidP="00EC06E1">
      <w:pPr>
        <w:spacing w:after="240" w:line="360" w:lineRule="atLeast"/>
        <w:rPr>
          <w:color w:val="000000"/>
        </w:rPr>
      </w:pPr>
      <w:proofErr w:type="spellStart"/>
      <w:r w:rsidRPr="00EC06E1">
        <w:rPr>
          <w:color w:val="000000"/>
        </w:rPr>
        <w:t>Maneval</w:t>
      </w:r>
      <w:proofErr w:type="spellEnd"/>
      <w:r w:rsidRPr="00EC06E1">
        <w:rPr>
          <w:color w:val="000000"/>
        </w:rPr>
        <w:t>, V. (2020). </w:t>
      </w:r>
      <w:r w:rsidRPr="00EC06E1">
        <w:rPr>
          <w:i/>
          <w:iCs/>
          <w:color w:val="000000"/>
        </w:rPr>
        <w:t>Luigi Colani (1928-2019) Aerodynamic vehicles</w:t>
      </w:r>
      <w:r w:rsidRPr="00EC06E1">
        <w:rPr>
          <w:color w:val="000000"/>
        </w:rPr>
        <w:t xml:space="preserve">. [online] </w:t>
      </w:r>
      <w:proofErr w:type="spellStart"/>
      <w:r w:rsidRPr="00EC06E1">
        <w:rPr>
          <w:color w:val="000000"/>
        </w:rPr>
        <w:t>BubbleMania</w:t>
      </w:r>
      <w:proofErr w:type="spellEnd"/>
      <w:r w:rsidRPr="00EC06E1">
        <w:rPr>
          <w:color w:val="000000"/>
        </w:rPr>
        <w:t>. Available at: http://www.bubblemania.fr/en/luigi-colani-inventeur-bio-design-germany-1928-2019/.</w:t>
      </w:r>
    </w:p>
    <w:p w14:paraId="4111573E" w14:textId="77777777" w:rsidR="00EC06E1" w:rsidRPr="00EC06E1" w:rsidRDefault="00EC06E1" w:rsidP="00EC06E1">
      <w:pPr>
        <w:spacing w:after="240" w:line="360" w:lineRule="atLeast"/>
        <w:rPr>
          <w:color w:val="000000"/>
        </w:rPr>
      </w:pPr>
      <w:r w:rsidRPr="00EC06E1">
        <w:rPr>
          <w:color w:val="000000"/>
        </w:rPr>
        <w:lastRenderedPageBreak/>
        <w:t>National Geographic (2024). </w:t>
      </w:r>
      <w:r w:rsidRPr="00EC06E1">
        <w:rPr>
          <w:i/>
          <w:iCs/>
          <w:color w:val="000000"/>
        </w:rPr>
        <w:t>Pollution</w:t>
      </w:r>
      <w:r w:rsidRPr="00EC06E1">
        <w:rPr>
          <w:color w:val="000000"/>
        </w:rPr>
        <w:t>. [online] education.nationalgeographic.org. Available at: https://education.nationalgeographic.org/resource/pollution/.</w:t>
      </w:r>
    </w:p>
    <w:p w14:paraId="514CAFB4" w14:textId="6B67E754" w:rsidR="00EC06E1" w:rsidRDefault="00EC06E1" w:rsidP="00EC06E1">
      <w:pPr>
        <w:spacing w:after="240" w:line="360" w:lineRule="atLeast"/>
        <w:rPr>
          <w:color w:val="000000"/>
        </w:rPr>
      </w:pPr>
      <w:r w:rsidRPr="00EC06E1">
        <w:rPr>
          <w:color w:val="000000"/>
        </w:rPr>
        <w:t xml:space="preserve">Prix </w:t>
      </w:r>
      <w:proofErr w:type="spellStart"/>
      <w:r w:rsidRPr="00EC06E1">
        <w:rPr>
          <w:color w:val="000000"/>
        </w:rPr>
        <w:t>Pictet</w:t>
      </w:r>
      <w:proofErr w:type="spellEnd"/>
      <w:r w:rsidRPr="00EC06E1">
        <w:rPr>
          <w:color w:val="000000"/>
        </w:rPr>
        <w:t>. (n.d.). </w:t>
      </w:r>
      <w:r w:rsidRPr="00EC06E1">
        <w:rPr>
          <w:i/>
          <w:iCs/>
          <w:color w:val="000000"/>
        </w:rPr>
        <w:t>Chris Jordan</w:t>
      </w:r>
      <w:r w:rsidRPr="00EC06E1">
        <w:rPr>
          <w:color w:val="000000"/>
        </w:rPr>
        <w:t xml:space="preserve">. [online] Available at: </w:t>
      </w:r>
      <w:hyperlink r:id="rId18" w:history="1">
        <w:r w:rsidR="0091584E" w:rsidRPr="00EC06E1">
          <w:rPr>
            <w:rStyle w:val="Hyperlink"/>
          </w:rPr>
          <w:t>https://prix.pictet.com/cycles/growth/chris-jordan</w:t>
        </w:r>
      </w:hyperlink>
      <w:r w:rsidRPr="00EC06E1">
        <w:rPr>
          <w:color w:val="000000"/>
        </w:rPr>
        <w:t>.</w:t>
      </w:r>
    </w:p>
    <w:p w14:paraId="7675D5A4" w14:textId="31B4509E" w:rsidR="0091584E" w:rsidRPr="00EC06E1" w:rsidRDefault="0091584E" w:rsidP="0091584E">
      <w:pPr>
        <w:pStyle w:val="NormalWeb"/>
        <w:spacing w:before="0" w:beforeAutospacing="0" w:after="240" w:afterAutospacing="0" w:line="360" w:lineRule="atLeast"/>
        <w:rPr>
          <w:color w:val="000000"/>
        </w:rPr>
      </w:pPr>
      <w:r>
        <w:rPr>
          <w:color w:val="000000"/>
        </w:rPr>
        <w:t>Ravenscroft, T. (2019).</w:t>
      </w:r>
      <w:r>
        <w:rPr>
          <w:rStyle w:val="apple-converted-space"/>
          <w:color w:val="000000"/>
        </w:rPr>
        <w:t> </w:t>
      </w:r>
      <w:proofErr w:type="spellStart"/>
      <w:r>
        <w:rPr>
          <w:i/>
          <w:iCs/>
          <w:color w:val="000000"/>
        </w:rPr>
        <w:t>Jony</w:t>
      </w:r>
      <w:proofErr w:type="spellEnd"/>
      <w:r>
        <w:rPr>
          <w:i/>
          <w:iCs/>
          <w:color w:val="000000"/>
        </w:rPr>
        <w:t xml:space="preserve"> </w:t>
      </w:r>
      <w:proofErr w:type="spellStart"/>
      <w:r>
        <w:rPr>
          <w:i/>
          <w:iCs/>
          <w:color w:val="000000"/>
        </w:rPr>
        <w:t>Ive’s</w:t>
      </w:r>
      <w:proofErr w:type="spellEnd"/>
      <w:r>
        <w:rPr>
          <w:i/>
          <w:iCs/>
          <w:color w:val="000000"/>
        </w:rPr>
        <w:t xml:space="preserve"> 10 most revolutionary designs for Apple</w:t>
      </w:r>
      <w:r>
        <w:rPr>
          <w:color w:val="000000"/>
        </w:rPr>
        <w:t xml:space="preserve">. [online] </w:t>
      </w:r>
      <w:proofErr w:type="spellStart"/>
      <w:r>
        <w:rPr>
          <w:color w:val="000000"/>
        </w:rPr>
        <w:t>Dezeen</w:t>
      </w:r>
      <w:proofErr w:type="spellEnd"/>
      <w:r>
        <w:rPr>
          <w:color w:val="000000"/>
        </w:rPr>
        <w:t>. Available at: https://www.dezeen.com/2019/06/28/jony-ive-designs-apple-imac-ipod-iphone/.</w:t>
      </w:r>
    </w:p>
    <w:p w14:paraId="05FD5F7D" w14:textId="77777777" w:rsidR="00EC06E1" w:rsidRPr="00EC06E1" w:rsidRDefault="00EC06E1" w:rsidP="00EC06E1">
      <w:pPr>
        <w:spacing w:after="240" w:line="360" w:lineRule="atLeast"/>
        <w:rPr>
          <w:color w:val="000000"/>
        </w:rPr>
      </w:pPr>
      <w:r w:rsidRPr="00EC06E1">
        <w:rPr>
          <w:color w:val="000000"/>
        </w:rPr>
        <w:t>Richardson, P.L. (2018). Leonardo da Vinci’s discovery of the dynamic soaring by birds in wind shear. </w:t>
      </w:r>
      <w:r w:rsidRPr="00EC06E1">
        <w:rPr>
          <w:i/>
          <w:iCs/>
          <w:color w:val="000000"/>
        </w:rPr>
        <w:t xml:space="preserve">Notes and Records: </w:t>
      </w:r>
      <w:proofErr w:type="gramStart"/>
      <w:r w:rsidRPr="00EC06E1">
        <w:rPr>
          <w:i/>
          <w:iCs/>
          <w:color w:val="000000"/>
        </w:rPr>
        <w:t>the</w:t>
      </w:r>
      <w:proofErr w:type="gramEnd"/>
      <w:r w:rsidRPr="00EC06E1">
        <w:rPr>
          <w:i/>
          <w:iCs/>
          <w:color w:val="000000"/>
        </w:rPr>
        <w:t xml:space="preserve"> Royal Society Journal of the History of Science</w:t>
      </w:r>
      <w:r w:rsidRPr="00EC06E1">
        <w:rPr>
          <w:color w:val="000000"/>
        </w:rPr>
        <w:t xml:space="preserve">, 73(3), pp.285–301. </w:t>
      </w:r>
      <w:proofErr w:type="spellStart"/>
      <w:proofErr w:type="gramStart"/>
      <w:r w:rsidRPr="00EC06E1">
        <w:rPr>
          <w:color w:val="000000"/>
        </w:rPr>
        <w:t>doi:https</w:t>
      </w:r>
      <w:proofErr w:type="spellEnd"/>
      <w:r w:rsidRPr="00EC06E1">
        <w:rPr>
          <w:color w:val="000000"/>
        </w:rPr>
        <w:t>://doi.org/10.1098/rsnr.2018.0024</w:t>
      </w:r>
      <w:proofErr w:type="gramEnd"/>
      <w:r w:rsidRPr="00EC06E1">
        <w:rPr>
          <w:color w:val="000000"/>
        </w:rPr>
        <w:t>.</w:t>
      </w:r>
    </w:p>
    <w:p w14:paraId="4687260A" w14:textId="77777777" w:rsidR="00EC06E1" w:rsidRPr="00EC06E1" w:rsidRDefault="00EC06E1" w:rsidP="00EC06E1">
      <w:pPr>
        <w:spacing w:after="240" w:line="360" w:lineRule="atLeast"/>
        <w:rPr>
          <w:color w:val="000000"/>
        </w:rPr>
      </w:pPr>
      <w:proofErr w:type="spellStart"/>
      <w:r w:rsidRPr="00EC06E1">
        <w:rPr>
          <w:color w:val="000000"/>
        </w:rPr>
        <w:t>Zaniker</w:t>
      </w:r>
      <w:proofErr w:type="spellEnd"/>
      <w:r w:rsidRPr="00EC06E1">
        <w:rPr>
          <w:color w:val="000000"/>
        </w:rPr>
        <w:t>, E. (2020). </w:t>
      </w:r>
      <w:r w:rsidRPr="00EC06E1">
        <w:rPr>
          <w:i/>
          <w:iCs/>
          <w:color w:val="000000"/>
        </w:rPr>
        <w:t>Da Vinci’s Codex on the Flight of Birds</w:t>
      </w:r>
      <w:r w:rsidRPr="00EC06E1">
        <w:rPr>
          <w:color w:val="000000"/>
        </w:rPr>
        <w:t>. [online] editions.covecollective.org. Available at: https://editions.covecollective.org/content/da-vincis-codex-flight-birds.</w:t>
      </w:r>
    </w:p>
    <w:p w14:paraId="6E9E0A2C" w14:textId="77777777" w:rsidR="00EC06E1" w:rsidRPr="001345F8" w:rsidRDefault="00EC06E1" w:rsidP="00FB47A3">
      <w:pPr>
        <w:pStyle w:val="BodyText"/>
        <w:spacing w:line="360" w:lineRule="auto"/>
        <w:ind w:left="110" w:right="96"/>
        <w:rPr>
          <w:rFonts w:asciiTheme="minorHAnsi" w:hAnsiTheme="minorHAnsi" w:cstheme="minorHAnsi"/>
        </w:rPr>
      </w:pPr>
    </w:p>
    <w:sectPr w:rsidR="00EC06E1" w:rsidRPr="001345F8">
      <w:headerReference w:type="default" r:id="rId19"/>
      <w:pgSz w:w="11910" w:h="16840"/>
      <w:pgMar w:top="1580" w:right="10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26DE8" w14:textId="77777777" w:rsidR="00664083" w:rsidRDefault="00664083" w:rsidP="00FB47A3">
      <w:r>
        <w:separator/>
      </w:r>
    </w:p>
  </w:endnote>
  <w:endnote w:type="continuationSeparator" w:id="0">
    <w:p w14:paraId="25EBC9FD" w14:textId="77777777" w:rsidR="00664083" w:rsidRDefault="00664083" w:rsidP="00FB47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dobe Caslon Pro">
    <w:altName w:val="Palatino Linotype"/>
    <w:panose1 w:val="020B0604020202020204"/>
    <w:charset w:val="00"/>
    <w:family w:val="auto"/>
    <w:pitch w:val="variable"/>
    <w:sig w:usb0="00000007" w:usb1="00000001"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1BAD4" w14:textId="77777777" w:rsidR="00664083" w:rsidRDefault="00664083" w:rsidP="00FB47A3">
      <w:r>
        <w:separator/>
      </w:r>
    </w:p>
  </w:footnote>
  <w:footnote w:type="continuationSeparator" w:id="0">
    <w:p w14:paraId="44510E00" w14:textId="77777777" w:rsidR="00664083" w:rsidRDefault="00664083" w:rsidP="00FB47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71A72" w14:textId="272DE804" w:rsidR="00FB47A3" w:rsidRPr="00DE369D" w:rsidRDefault="00FB47A3" w:rsidP="00FB47A3">
    <w:pPr>
      <w:pStyle w:val="BodyText"/>
      <w:spacing w:before="90" w:line="360" w:lineRule="auto"/>
      <w:rPr>
        <w:rFonts w:asciiTheme="minorHAnsi" w:hAnsiTheme="minorHAnsi" w:cstheme="minorHAnsi"/>
        <w:b/>
        <w:strike/>
        <w:color w:val="D9D9D9" w:themeColor="background1" w:themeShade="D9"/>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C7DDD"/>
    <w:multiLevelType w:val="multilevel"/>
    <w:tmpl w:val="B8F04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340D34"/>
    <w:multiLevelType w:val="hybridMultilevel"/>
    <w:tmpl w:val="7070E2B8"/>
    <w:lvl w:ilvl="0" w:tplc="59EAE0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3" w15:restartNumberingAfterBreak="0">
    <w:nsid w:val="7FBC2655"/>
    <w:multiLevelType w:val="multilevel"/>
    <w:tmpl w:val="ACFE2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80159788">
    <w:abstractNumId w:val="2"/>
  </w:num>
  <w:num w:numId="2" w16cid:durableId="1536231795">
    <w:abstractNumId w:val="1"/>
  </w:num>
  <w:num w:numId="3" w16cid:durableId="1026370309">
    <w:abstractNumId w:val="3"/>
  </w:num>
  <w:num w:numId="4" w16cid:durableId="246309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76A"/>
    <w:rsid w:val="0000721A"/>
    <w:rsid w:val="00057BDF"/>
    <w:rsid w:val="00063E7C"/>
    <w:rsid w:val="00067411"/>
    <w:rsid w:val="000718E1"/>
    <w:rsid w:val="000A7CF7"/>
    <w:rsid w:val="000D0E99"/>
    <w:rsid w:val="000D211C"/>
    <w:rsid w:val="000F1B98"/>
    <w:rsid w:val="001345F8"/>
    <w:rsid w:val="001C1423"/>
    <w:rsid w:val="001E3B0E"/>
    <w:rsid w:val="002000AD"/>
    <w:rsid w:val="002331B7"/>
    <w:rsid w:val="002A4481"/>
    <w:rsid w:val="002B3C08"/>
    <w:rsid w:val="002D7FDF"/>
    <w:rsid w:val="002E29C1"/>
    <w:rsid w:val="003277D9"/>
    <w:rsid w:val="00327AD6"/>
    <w:rsid w:val="00385433"/>
    <w:rsid w:val="003B2326"/>
    <w:rsid w:val="0040117B"/>
    <w:rsid w:val="004373F0"/>
    <w:rsid w:val="004379FF"/>
    <w:rsid w:val="004A25C2"/>
    <w:rsid w:val="00513D29"/>
    <w:rsid w:val="00522DB1"/>
    <w:rsid w:val="005577C7"/>
    <w:rsid w:val="00632AE2"/>
    <w:rsid w:val="00633299"/>
    <w:rsid w:val="00664083"/>
    <w:rsid w:val="00680BDC"/>
    <w:rsid w:val="006B141B"/>
    <w:rsid w:val="006D71F3"/>
    <w:rsid w:val="006E2FB7"/>
    <w:rsid w:val="006F3D03"/>
    <w:rsid w:val="007330D8"/>
    <w:rsid w:val="00780097"/>
    <w:rsid w:val="00794419"/>
    <w:rsid w:val="007C6C41"/>
    <w:rsid w:val="00866B58"/>
    <w:rsid w:val="0088072E"/>
    <w:rsid w:val="00882066"/>
    <w:rsid w:val="008C7E67"/>
    <w:rsid w:val="008D276A"/>
    <w:rsid w:val="008D46EB"/>
    <w:rsid w:val="008D7B91"/>
    <w:rsid w:val="00906CD1"/>
    <w:rsid w:val="00910E45"/>
    <w:rsid w:val="0091584E"/>
    <w:rsid w:val="0091752D"/>
    <w:rsid w:val="00921A34"/>
    <w:rsid w:val="00943A8D"/>
    <w:rsid w:val="00984850"/>
    <w:rsid w:val="009954DD"/>
    <w:rsid w:val="009A05F6"/>
    <w:rsid w:val="00A00041"/>
    <w:rsid w:val="00A461C9"/>
    <w:rsid w:val="00A64068"/>
    <w:rsid w:val="00A65B7D"/>
    <w:rsid w:val="00A75E57"/>
    <w:rsid w:val="00A80EDB"/>
    <w:rsid w:val="00AB310D"/>
    <w:rsid w:val="00AB6323"/>
    <w:rsid w:val="00AC13B4"/>
    <w:rsid w:val="00AC537B"/>
    <w:rsid w:val="00AE2DB8"/>
    <w:rsid w:val="00AE32CB"/>
    <w:rsid w:val="00AF0143"/>
    <w:rsid w:val="00B11435"/>
    <w:rsid w:val="00B52955"/>
    <w:rsid w:val="00B579BC"/>
    <w:rsid w:val="00BA24C5"/>
    <w:rsid w:val="00BB1091"/>
    <w:rsid w:val="00C705B9"/>
    <w:rsid w:val="00C959EC"/>
    <w:rsid w:val="00CB1BF3"/>
    <w:rsid w:val="00CB6ED6"/>
    <w:rsid w:val="00D10BB5"/>
    <w:rsid w:val="00D5022B"/>
    <w:rsid w:val="00D56FC3"/>
    <w:rsid w:val="00DA53E5"/>
    <w:rsid w:val="00DB0B95"/>
    <w:rsid w:val="00DC601A"/>
    <w:rsid w:val="00DE369D"/>
    <w:rsid w:val="00DF151E"/>
    <w:rsid w:val="00EC06E1"/>
    <w:rsid w:val="00ED228D"/>
    <w:rsid w:val="00EE28B1"/>
    <w:rsid w:val="00EE5434"/>
    <w:rsid w:val="00F2592E"/>
    <w:rsid w:val="00F26F76"/>
    <w:rsid w:val="00F450A9"/>
    <w:rsid w:val="00F46B33"/>
    <w:rsid w:val="00F52150"/>
    <w:rsid w:val="00F6391F"/>
    <w:rsid w:val="00F65CC3"/>
    <w:rsid w:val="00F73978"/>
    <w:rsid w:val="00F808C0"/>
    <w:rsid w:val="00FB47A3"/>
    <w:rsid w:val="00FE17C0"/>
    <w:rsid w:val="00FE4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9AC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E45"/>
    <w:rPr>
      <w:rFonts w:ascii="Times New Roman" w:eastAsia="Times New Roman" w:hAnsi="Times New Roman" w:cs="Times New Roman"/>
      <w:lang w:val="en-GB" w:eastAsia="en-GB"/>
    </w:rPr>
  </w:style>
  <w:style w:type="paragraph" w:styleId="Heading1">
    <w:name w:val="heading 1"/>
    <w:basedOn w:val="Normal"/>
    <w:link w:val="Heading1Char"/>
    <w:uiPriority w:val="9"/>
    <w:qFormat/>
    <w:rsid w:val="00EC06E1"/>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2331B7"/>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paragraph" w:styleId="Header">
    <w:name w:val="header"/>
    <w:basedOn w:val="Normal"/>
    <w:link w:val="HeaderChar"/>
    <w:uiPriority w:val="99"/>
    <w:unhideWhenUsed/>
    <w:rsid w:val="00FB47A3"/>
    <w:pPr>
      <w:tabs>
        <w:tab w:val="center" w:pos="4513"/>
        <w:tab w:val="right" w:pos="9026"/>
      </w:tabs>
    </w:pPr>
  </w:style>
  <w:style w:type="character" w:customStyle="1" w:styleId="HeaderChar">
    <w:name w:val="Header Char"/>
    <w:basedOn w:val="DefaultParagraphFont"/>
    <w:link w:val="Header"/>
    <w:uiPriority w:val="99"/>
    <w:rsid w:val="00FB47A3"/>
  </w:style>
  <w:style w:type="paragraph" w:styleId="Footer">
    <w:name w:val="footer"/>
    <w:basedOn w:val="Normal"/>
    <w:link w:val="FooterChar"/>
    <w:uiPriority w:val="99"/>
    <w:unhideWhenUsed/>
    <w:rsid w:val="00FB47A3"/>
    <w:pPr>
      <w:tabs>
        <w:tab w:val="center" w:pos="4513"/>
        <w:tab w:val="right" w:pos="9026"/>
      </w:tabs>
    </w:pPr>
  </w:style>
  <w:style w:type="character" w:customStyle="1" w:styleId="FooterChar">
    <w:name w:val="Footer Char"/>
    <w:basedOn w:val="DefaultParagraphFont"/>
    <w:link w:val="Footer"/>
    <w:uiPriority w:val="99"/>
    <w:rsid w:val="00FB47A3"/>
  </w:style>
  <w:style w:type="character" w:styleId="Strong">
    <w:name w:val="Strong"/>
    <w:basedOn w:val="DefaultParagraphFont"/>
    <w:uiPriority w:val="22"/>
    <w:qFormat/>
    <w:rsid w:val="00057BDF"/>
    <w:rPr>
      <w:b/>
      <w:bCs/>
    </w:rPr>
  </w:style>
  <w:style w:type="paragraph" w:styleId="NormalWeb">
    <w:name w:val="Normal (Web)"/>
    <w:basedOn w:val="Normal"/>
    <w:uiPriority w:val="99"/>
    <w:unhideWhenUsed/>
    <w:rsid w:val="00EC06E1"/>
    <w:pPr>
      <w:spacing w:before="100" w:beforeAutospacing="1" w:after="100" w:afterAutospacing="1"/>
    </w:pPr>
  </w:style>
  <w:style w:type="character" w:customStyle="1" w:styleId="Heading1Char">
    <w:name w:val="Heading 1 Char"/>
    <w:basedOn w:val="DefaultParagraphFont"/>
    <w:link w:val="Heading1"/>
    <w:uiPriority w:val="9"/>
    <w:rsid w:val="00EC06E1"/>
    <w:rPr>
      <w:rFonts w:ascii="Times New Roman" w:eastAsia="Times New Roman" w:hAnsi="Times New Roman" w:cs="Times New Roman"/>
      <w:b/>
      <w:bCs/>
      <w:kern w:val="36"/>
      <w:sz w:val="48"/>
      <w:szCs w:val="48"/>
      <w:lang w:val="en-GB" w:eastAsia="en-GB"/>
    </w:rPr>
  </w:style>
  <w:style w:type="character" w:customStyle="1" w:styleId="apple-converted-space">
    <w:name w:val="apple-converted-space"/>
    <w:basedOn w:val="DefaultParagraphFont"/>
    <w:rsid w:val="00EC06E1"/>
  </w:style>
  <w:style w:type="character" w:styleId="Hyperlink">
    <w:name w:val="Hyperlink"/>
    <w:basedOn w:val="DefaultParagraphFont"/>
    <w:uiPriority w:val="99"/>
    <w:unhideWhenUsed/>
    <w:rsid w:val="00906CD1"/>
    <w:rPr>
      <w:color w:val="0563C1" w:themeColor="hyperlink"/>
      <w:u w:val="single"/>
    </w:rPr>
  </w:style>
  <w:style w:type="character" w:styleId="UnresolvedMention">
    <w:name w:val="Unresolved Mention"/>
    <w:basedOn w:val="DefaultParagraphFont"/>
    <w:uiPriority w:val="99"/>
    <w:rsid w:val="00906CD1"/>
    <w:rPr>
      <w:color w:val="605E5C"/>
      <w:shd w:val="clear" w:color="auto" w:fill="E1DFDD"/>
    </w:rPr>
  </w:style>
  <w:style w:type="character" w:customStyle="1" w:styleId="Heading3Char">
    <w:name w:val="Heading 3 Char"/>
    <w:basedOn w:val="DefaultParagraphFont"/>
    <w:link w:val="Heading3"/>
    <w:uiPriority w:val="9"/>
    <w:semiHidden/>
    <w:rsid w:val="002331B7"/>
    <w:rPr>
      <w:rFonts w:asciiTheme="majorHAnsi" w:eastAsiaTheme="majorEastAsia" w:hAnsiTheme="majorHAnsi" w:cstheme="majorBidi"/>
      <w:color w:val="1F4D78" w:themeColor="accent1" w:themeShade="7F"/>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45060">
      <w:bodyDiv w:val="1"/>
      <w:marLeft w:val="0"/>
      <w:marRight w:val="0"/>
      <w:marTop w:val="0"/>
      <w:marBottom w:val="0"/>
      <w:divBdr>
        <w:top w:val="none" w:sz="0" w:space="0" w:color="auto"/>
        <w:left w:val="none" w:sz="0" w:space="0" w:color="auto"/>
        <w:bottom w:val="none" w:sz="0" w:space="0" w:color="auto"/>
        <w:right w:val="none" w:sz="0" w:space="0" w:color="auto"/>
      </w:divBdr>
      <w:divsChild>
        <w:div w:id="652107359">
          <w:marLeft w:val="0"/>
          <w:marRight w:val="0"/>
          <w:marTop w:val="0"/>
          <w:marBottom w:val="0"/>
          <w:divBdr>
            <w:top w:val="none" w:sz="0" w:space="0" w:color="auto"/>
            <w:left w:val="none" w:sz="0" w:space="0" w:color="auto"/>
            <w:bottom w:val="none" w:sz="0" w:space="0" w:color="auto"/>
            <w:right w:val="none" w:sz="0" w:space="0" w:color="auto"/>
          </w:divBdr>
        </w:div>
      </w:divsChild>
    </w:div>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379745421">
      <w:bodyDiv w:val="1"/>
      <w:marLeft w:val="0"/>
      <w:marRight w:val="0"/>
      <w:marTop w:val="0"/>
      <w:marBottom w:val="0"/>
      <w:divBdr>
        <w:top w:val="none" w:sz="0" w:space="0" w:color="auto"/>
        <w:left w:val="none" w:sz="0" w:space="0" w:color="auto"/>
        <w:bottom w:val="none" w:sz="0" w:space="0" w:color="auto"/>
        <w:right w:val="none" w:sz="0" w:space="0" w:color="auto"/>
      </w:divBdr>
      <w:divsChild>
        <w:div w:id="272522857">
          <w:marLeft w:val="0"/>
          <w:marRight w:val="0"/>
          <w:marTop w:val="0"/>
          <w:marBottom w:val="0"/>
          <w:divBdr>
            <w:top w:val="none" w:sz="0" w:space="0" w:color="auto"/>
            <w:left w:val="none" w:sz="0" w:space="0" w:color="auto"/>
            <w:bottom w:val="none" w:sz="0" w:space="0" w:color="auto"/>
            <w:right w:val="none" w:sz="0" w:space="0" w:color="auto"/>
          </w:divBdr>
          <w:divsChild>
            <w:div w:id="1945385868">
              <w:marLeft w:val="0"/>
              <w:marRight w:val="0"/>
              <w:marTop w:val="0"/>
              <w:marBottom w:val="0"/>
              <w:divBdr>
                <w:top w:val="none" w:sz="0" w:space="0" w:color="auto"/>
                <w:left w:val="none" w:sz="0" w:space="0" w:color="auto"/>
                <w:bottom w:val="none" w:sz="0" w:space="0" w:color="auto"/>
                <w:right w:val="none" w:sz="0" w:space="0" w:color="auto"/>
              </w:divBdr>
              <w:divsChild>
                <w:div w:id="133576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417247">
      <w:bodyDiv w:val="1"/>
      <w:marLeft w:val="0"/>
      <w:marRight w:val="0"/>
      <w:marTop w:val="0"/>
      <w:marBottom w:val="0"/>
      <w:divBdr>
        <w:top w:val="none" w:sz="0" w:space="0" w:color="auto"/>
        <w:left w:val="none" w:sz="0" w:space="0" w:color="auto"/>
        <w:bottom w:val="none" w:sz="0" w:space="0" w:color="auto"/>
        <w:right w:val="none" w:sz="0" w:space="0" w:color="auto"/>
      </w:divBdr>
    </w:div>
    <w:div w:id="1191918081">
      <w:bodyDiv w:val="1"/>
      <w:marLeft w:val="0"/>
      <w:marRight w:val="0"/>
      <w:marTop w:val="0"/>
      <w:marBottom w:val="0"/>
      <w:divBdr>
        <w:top w:val="none" w:sz="0" w:space="0" w:color="auto"/>
        <w:left w:val="none" w:sz="0" w:space="0" w:color="auto"/>
        <w:bottom w:val="none" w:sz="0" w:space="0" w:color="auto"/>
        <w:right w:val="none" w:sz="0" w:space="0" w:color="auto"/>
      </w:divBdr>
    </w:div>
    <w:div w:id="1219438476">
      <w:bodyDiv w:val="1"/>
      <w:marLeft w:val="0"/>
      <w:marRight w:val="0"/>
      <w:marTop w:val="0"/>
      <w:marBottom w:val="0"/>
      <w:divBdr>
        <w:top w:val="none" w:sz="0" w:space="0" w:color="auto"/>
        <w:left w:val="none" w:sz="0" w:space="0" w:color="auto"/>
        <w:bottom w:val="none" w:sz="0" w:space="0" w:color="auto"/>
        <w:right w:val="none" w:sz="0" w:space="0" w:color="auto"/>
      </w:divBdr>
      <w:divsChild>
        <w:div w:id="1712993339">
          <w:marLeft w:val="0"/>
          <w:marRight w:val="0"/>
          <w:marTop w:val="0"/>
          <w:marBottom w:val="0"/>
          <w:divBdr>
            <w:top w:val="none" w:sz="0" w:space="0" w:color="auto"/>
            <w:left w:val="none" w:sz="0" w:space="0" w:color="auto"/>
            <w:bottom w:val="none" w:sz="0" w:space="0" w:color="auto"/>
            <w:right w:val="none" w:sz="0" w:space="0" w:color="auto"/>
          </w:divBdr>
        </w:div>
      </w:divsChild>
    </w:div>
    <w:div w:id="1263299507">
      <w:bodyDiv w:val="1"/>
      <w:marLeft w:val="0"/>
      <w:marRight w:val="0"/>
      <w:marTop w:val="0"/>
      <w:marBottom w:val="0"/>
      <w:divBdr>
        <w:top w:val="none" w:sz="0" w:space="0" w:color="auto"/>
        <w:left w:val="none" w:sz="0" w:space="0" w:color="auto"/>
        <w:bottom w:val="none" w:sz="0" w:space="0" w:color="auto"/>
        <w:right w:val="none" w:sz="0" w:space="0" w:color="auto"/>
      </w:divBdr>
      <w:divsChild>
        <w:div w:id="44111458">
          <w:marLeft w:val="-720"/>
          <w:marRight w:val="0"/>
          <w:marTop w:val="0"/>
          <w:marBottom w:val="0"/>
          <w:divBdr>
            <w:top w:val="none" w:sz="0" w:space="0" w:color="auto"/>
            <w:left w:val="none" w:sz="0" w:space="0" w:color="auto"/>
            <w:bottom w:val="none" w:sz="0" w:space="0" w:color="auto"/>
            <w:right w:val="none" w:sz="0" w:space="0" w:color="auto"/>
          </w:divBdr>
        </w:div>
      </w:divsChild>
    </w:div>
    <w:div w:id="1459029437">
      <w:bodyDiv w:val="1"/>
      <w:marLeft w:val="0"/>
      <w:marRight w:val="0"/>
      <w:marTop w:val="0"/>
      <w:marBottom w:val="0"/>
      <w:divBdr>
        <w:top w:val="none" w:sz="0" w:space="0" w:color="auto"/>
        <w:left w:val="none" w:sz="0" w:space="0" w:color="auto"/>
        <w:bottom w:val="none" w:sz="0" w:space="0" w:color="auto"/>
        <w:right w:val="none" w:sz="0" w:space="0" w:color="auto"/>
      </w:divBdr>
      <w:divsChild>
        <w:div w:id="1785464638">
          <w:marLeft w:val="0"/>
          <w:marRight w:val="0"/>
          <w:marTop w:val="0"/>
          <w:marBottom w:val="0"/>
          <w:divBdr>
            <w:top w:val="none" w:sz="0" w:space="0" w:color="auto"/>
            <w:left w:val="none" w:sz="0" w:space="0" w:color="auto"/>
            <w:bottom w:val="none" w:sz="0" w:space="0" w:color="auto"/>
            <w:right w:val="none" w:sz="0" w:space="0" w:color="auto"/>
          </w:divBdr>
        </w:div>
      </w:divsChild>
    </w:div>
    <w:div w:id="1463426348">
      <w:bodyDiv w:val="1"/>
      <w:marLeft w:val="0"/>
      <w:marRight w:val="0"/>
      <w:marTop w:val="0"/>
      <w:marBottom w:val="0"/>
      <w:divBdr>
        <w:top w:val="none" w:sz="0" w:space="0" w:color="auto"/>
        <w:left w:val="none" w:sz="0" w:space="0" w:color="auto"/>
        <w:bottom w:val="none" w:sz="0" w:space="0" w:color="auto"/>
        <w:right w:val="none" w:sz="0" w:space="0" w:color="auto"/>
      </w:divBdr>
      <w:divsChild>
        <w:div w:id="385879897">
          <w:marLeft w:val="0"/>
          <w:marRight w:val="0"/>
          <w:marTop w:val="0"/>
          <w:marBottom w:val="0"/>
          <w:divBdr>
            <w:top w:val="none" w:sz="0" w:space="0" w:color="auto"/>
            <w:left w:val="none" w:sz="0" w:space="0" w:color="auto"/>
            <w:bottom w:val="none" w:sz="0" w:space="0" w:color="auto"/>
            <w:right w:val="none" w:sz="0" w:space="0" w:color="auto"/>
          </w:divBdr>
        </w:div>
      </w:divsChild>
    </w:div>
    <w:div w:id="1483886568">
      <w:bodyDiv w:val="1"/>
      <w:marLeft w:val="0"/>
      <w:marRight w:val="0"/>
      <w:marTop w:val="0"/>
      <w:marBottom w:val="0"/>
      <w:divBdr>
        <w:top w:val="none" w:sz="0" w:space="0" w:color="auto"/>
        <w:left w:val="none" w:sz="0" w:space="0" w:color="auto"/>
        <w:bottom w:val="none" w:sz="0" w:space="0" w:color="auto"/>
        <w:right w:val="none" w:sz="0" w:space="0" w:color="auto"/>
      </w:divBdr>
      <w:divsChild>
        <w:div w:id="761992032">
          <w:marLeft w:val="0"/>
          <w:marRight w:val="0"/>
          <w:marTop w:val="0"/>
          <w:marBottom w:val="0"/>
          <w:divBdr>
            <w:top w:val="none" w:sz="0" w:space="0" w:color="auto"/>
            <w:left w:val="none" w:sz="0" w:space="0" w:color="auto"/>
            <w:bottom w:val="none" w:sz="0" w:space="0" w:color="auto"/>
            <w:right w:val="none" w:sz="0" w:space="0" w:color="auto"/>
          </w:divBdr>
        </w:div>
      </w:divsChild>
    </w:div>
    <w:div w:id="1602374181">
      <w:bodyDiv w:val="1"/>
      <w:marLeft w:val="0"/>
      <w:marRight w:val="0"/>
      <w:marTop w:val="0"/>
      <w:marBottom w:val="0"/>
      <w:divBdr>
        <w:top w:val="none" w:sz="0" w:space="0" w:color="auto"/>
        <w:left w:val="none" w:sz="0" w:space="0" w:color="auto"/>
        <w:bottom w:val="none" w:sz="0" w:space="0" w:color="auto"/>
        <w:right w:val="none" w:sz="0" w:space="0" w:color="auto"/>
      </w:divBdr>
      <w:divsChild>
        <w:div w:id="821390703">
          <w:marLeft w:val="0"/>
          <w:marRight w:val="0"/>
          <w:marTop w:val="0"/>
          <w:marBottom w:val="0"/>
          <w:divBdr>
            <w:top w:val="none" w:sz="0" w:space="0" w:color="auto"/>
            <w:left w:val="none" w:sz="0" w:space="0" w:color="auto"/>
            <w:bottom w:val="none" w:sz="0" w:space="0" w:color="auto"/>
            <w:right w:val="none" w:sz="0" w:space="0" w:color="auto"/>
          </w:divBdr>
        </w:div>
      </w:divsChild>
    </w:div>
    <w:div w:id="1735204097">
      <w:bodyDiv w:val="1"/>
      <w:marLeft w:val="0"/>
      <w:marRight w:val="0"/>
      <w:marTop w:val="0"/>
      <w:marBottom w:val="0"/>
      <w:divBdr>
        <w:top w:val="none" w:sz="0" w:space="0" w:color="auto"/>
        <w:left w:val="none" w:sz="0" w:space="0" w:color="auto"/>
        <w:bottom w:val="none" w:sz="0" w:space="0" w:color="auto"/>
        <w:right w:val="none" w:sz="0" w:space="0" w:color="auto"/>
      </w:divBdr>
      <w:divsChild>
        <w:div w:id="1222204965">
          <w:marLeft w:val="0"/>
          <w:marRight w:val="0"/>
          <w:marTop w:val="0"/>
          <w:marBottom w:val="0"/>
          <w:divBdr>
            <w:top w:val="none" w:sz="0" w:space="0" w:color="auto"/>
            <w:left w:val="none" w:sz="0" w:space="0" w:color="auto"/>
            <w:bottom w:val="none" w:sz="0" w:space="0" w:color="auto"/>
            <w:right w:val="none" w:sz="0" w:space="0" w:color="auto"/>
          </w:divBdr>
          <w:divsChild>
            <w:div w:id="1325664813">
              <w:marLeft w:val="0"/>
              <w:marRight w:val="0"/>
              <w:marTop w:val="0"/>
              <w:marBottom w:val="0"/>
              <w:divBdr>
                <w:top w:val="none" w:sz="0" w:space="0" w:color="auto"/>
                <w:left w:val="none" w:sz="0" w:space="0" w:color="auto"/>
                <w:bottom w:val="none" w:sz="0" w:space="0" w:color="auto"/>
                <w:right w:val="none" w:sz="0" w:space="0" w:color="auto"/>
              </w:divBdr>
              <w:divsChild>
                <w:div w:id="1882281038">
                  <w:marLeft w:val="0"/>
                  <w:marRight w:val="0"/>
                  <w:marTop w:val="0"/>
                  <w:marBottom w:val="0"/>
                  <w:divBdr>
                    <w:top w:val="none" w:sz="0" w:space="0" w:color="auto"/>
                    <w:left w:val="none" w:sz="0" w:space="0" w:color="auto"/>
                    <w:bottom w:val="none" w:sz="0" w:space="0" w:color="auto"/>
                    <w:right w:val="none" w:sz="0" w:space="0" w:color="auto"/>
                  </w:divBdr>
                </w:div>
              </w:divsChild>
            </w:div>
            <w:div w:id="1220092115">
              <w:marLeft w:val="0"/>
              <w:marRight w:val="0"/>
              <w:marTop w:val="0"/>
              <w:marBottom w:val="0"/>
              <w:divBdr>
                <w:top w:val="none" w:sz="0" w:space="0" w:color="auto"/>
                <w:left w:val="none" w:sz="0" w:space="0" w:color="auto"/>
                <w:bottom w:val="none" w:sz="0" w:space="0" w:color="auto"/>
                <w:right w:val="none" w:sz="0" w:space="0" w:color="auto"/>
              </w:divBdr>
              <w:divsChild>
                <w:div w:id="1762950591">
                  <w:marLeft w:val="0"/>
                  <w:marRight w:val="0"/>
                  <w:marTop w:val="0"/>
                  <w:marBottom w:val="0"/>
                  <w:divBdr>
                    <w:top w:val="none" w:sz="0" w:space="0" w:color="auto"/>
                    <w:left w:val="none" w:sz="0" w:space="0" w:color="auto"/>
                    <w:bottom w:val="none" w:sz="0" w:space="0" w:color="auto"/>
                    <w:right w:val="none" w:sz="0" w:space="0" w:color="auto"/>
                  </w:divBdr>
                </w:div>
              </w:divsChild>
            </w:div>
            <w:div w:id="761218051">
              <w:marLeft w:val="0"/>
              <w:marRight w:val="0"/>
              <w:marTop w:val="0"/>
              <w:marBottom w:val="0"/>
              <w:divBdr>
                <w:top w:val="none" w:sz="0" w:space="0" w:color="auto"/>
                <w:left w:val="none" w:sz="0" w:space="0" w:color="auto"/>
                <w:bottom w:val="none" w:sz="0" w:space="0" w:color="auto"/>
                <w:right w:val="none" w:sz="0" w:space="0" w:color="auto"/>
              </w:divBdr>
              <w:divsChild>
                <w:div w:id="108195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89903">
      <w:bodyDiv w:val="1"/>
      <w:marLeft w:val="0"/>
      <w:marRight w:val="0"/>
      <w:marTop w:val="0"/>
      <w:marBottom w:val="0"/>
      <w:divBdr>
        <w:top w:val="none" w:sz="0" w:space="0" w:color="auto"/>
        <w:left w:val="none" w:sz="0" w:space="0" w:color="auto"/>
        <w:bottom w:val="none" w:sz="0" w:space="0" w:color="auto"/>
        <w:right w:val="none" w:sz="0" w:space="0" w:color="auto"/>
      </w:divBdr>
      <w:divsChild>
        <w:div w:id="235239279">
          <w:marLeft w:val="0"/>
          <w:marRight w:val="0"/>
          <w:marTop w:val="0"/>
          <w:marBottom w:val="0"/>
          <w:divBdr>
            <w:top w:val="none" w:sz="0" w:space="0" w:color="auto"/>
            <w:left w:val="none" w:sz="0" w:space="0" w:color="auto"/>
            <w:bottom w:val="none" w:sz="0" w:space="0" w:color="auto"/>
            <w:right w:val="none" w:sz="0" w:space="0" w:color="auto"/>
          </w:divBdr>
        </w:div>
      </w:divsChild>
    </w:div>
    <w:div w:id="2058970865">
      <w:bodyDiv w:val="1"/>
      <w:marLeft w:val="0"/>
      <w:marRight w:val="0"/>
      <w:marTop w:val="0"/>
      <w:marBottom w:val="0"/>
      <w:divBdr>
        <w:top w:val="none" w:sz="0" w:space="0" w:color="auto"/>
        <w:left w:val="none" w:sz="0" w:space="0" w:color="auto"/>
        <w:bottom w:val="none" w:sz="0" w:space="0" w:color="auto"/>
        <w:right w:val="none" w:sz="0" w:space="0" w:color="auto"/>
      </w:divBdr>
      <w:divsChild>
        <w:div w:id="72167717">
          <w:marLeft w:val="-72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prix.pictet.com/cycles/growth/chris-jorda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phys.org/news/2018-10-leonardo-da-vinci-dynamic-soaring.html" TargetMode="External"/><Relationship Id="rId2" Type="http://schemas.openxmlformats.org/officeDocument/2006/relationships/styles" Target="styles.xml"/><Relationship Id="rId16" Type="http://schemas.openxmlformats.org/officeDocument/2006/relationships/hyperlink" Target="https://danielbeltra.photoshelter.com/image/I00002t9n.7rAla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412</TotalTime>
  <Pages>13</Pages>
  <Words>3101</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Leigh Yule (2206555)</cp:lastModifiedBy>
  <cp:revision>14</cp:revision>
  <dcterms:created xsi:type="dcterms:W3CDTF">2024-05-06T12:24:00Z</dcterms:created>
  <dcterms:modified xsi:type="dcterms:W3CDTF">2024-05-16T10:10:00Z</dcterms:modified>
</cp:coreProperties>
</file>