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792039" w14:textId="705201AB" w:rsidR="00B41BF0" w:rsidRPr="003244B3" w:rsidRDefault="003244B3" w:rsidP="003244B3">
      <w:pPr>
        <w:jc w:val="center"/>
        <w:rPr>
          <w:b/>
          <w:sz w:val="44"/>
          <w:szCs w:val="44"/>
          <w:u w:val="single"/>
        </w:rPr>
      </w:pPr>
      <w:r w:rsidRPr="003244B3">
        <w:rPr>
          <w:b/>
          <w:sz w:val="44"/>
          <w:szCs w:val="44"/>
          <w:u w:val="single"/>
        </w:rPr>
        <w:t>ECIE5004</w:t>
      </w:r>
    </w:p>
    <w:p w14:paraId="47ADBB7A" w14:textId="5FED17BC" w:rsidR="003244B3" w:rsidRPr="003244B3" w:rsidRDefault="003244B3" w:rsidP="004B6596">
      <w:pPr>
        <w:jc w:val="center"/>
        <w:rPr>
          <w:b/>
          <w:sz w:val="44"/>
          <w:szCs w:val="44"/>
          <w:u w:val="single"/>
        </w:rPr>
      </w:pPr>
      <w:r w:rsidRPr="003244B3">
        <w:rPr>
          <w:b/>
          <w:sz w:val="44"/>
          <w:szCs w:val="44"/>
          <w:u w:val="single"/>
        </w:rPr>
        <w:t>Celebrating Language and Culture Belonging to Wales</w:t>
      </w:r>
    </w:p>
    <w:p w14:paraId="681A271E" w14:textId="408EA216" w:rsidR="003244B3" w:rsidRPr="003244B3" w:rsidRDefault="003244B3" w:rsidP="003244B3">
      <w:pPr>
        <w:jc w:val="center"/>
        <w:rPr>
          <w:b/>
          <w:sz w:val="44"/>
          <w:szCs w:val="44"/>
          <w:u w:val="single"/>
        </w:rPr>
      </w:pPr>
      <w:r w:rsidRPr="003244B3">
        <w:rPr>
          <w:b/>
          <w:sz w:val="44"/>
          <w:szCs w:val="44"/>
          <w:u w:val="single"/>
        </w:rPr>
        <w:t>Amy Langford – 2222034</w:t>
      </w:r>
    </w:p>
    <w:p w14:paraId="37615BFC" w14:textId="77777777" w:rsidR="003244B3" w:rsidRDefault="003244B3" w:rsidP="003244B3">
      <w:pPr>
        <w:jc w:val="center"/>
        <w:rPr>
          <w:b/>
          <w:sz w:val="44"/>
          <w:szCs w:val="44"/>
        </w:rPr>
      </w:pPr>
    </w:p>
    <w:p w14:paraId="2F64B3F8" w14:textId="77777777" w:rsidR="003244B3" w:rsidRDefault="003244B3" w:rsidP="003244B3">
      <w:pPr>
        <w:jc w:val="center"/>
        <w:rPr>
          <w:b/>
          <w:sz w:val="44"/>
          <w:szCs w:val="44"/>
        </w:rPr>
      </w:pPr>
    </w:p>
    <w:p w14:paraId="0153638A" w14:textId="77777777" w:rsidR="003244B3" w:rsidRDefault="003244B3" w:rsidP="003244B3">
      <w:pPr>
        <w:jc w:val="center"/>
        <w:rPr>
          <w:b/>
          <w:sz w:val="44"/>
          <w:szCs w:val="44"/>
        </w:rPr>
      </w:pPr>
    </w:p>
    <w:p w14:paraId="17C49E15" w14:textId="77777777" w:rsidR="002F6D8C" w:rsidRDefault="002F6D8C" w:rsidP="003244B3">
      <w:pPr>
        <w:jc w:val="center"/>
        <w:rPr>
          <w:b/>
          <w:sz w:val="44"/>
          <w:szCs w:val="44"/>
        </w:rPr>
      </w:pPr>
    </w:p>
    <w:p w14:paraId="60E6F99B" w14:textId="77777777" w:rsidR="003244B3" w:rsidRDefault="003244B3" w:rsidP="003244B3">
      <w:pPr>
        <w:jc w:val="center"/>
        <w:rPr>
          <w:b/>
          <w:sz w:val="44"/>
          <w:szCs w:val="44"/>
        </w:rPr>
      </w:pPr>
    </w:p>
    <w:p w14:paraId="34208ACE" w14:textId="77777777" w:rsidR="003244B3" w:rsidRDefault="003244B3" w:rsidP="003244B3">
      <w:pPr>
        <w:jc w:val="center"/>
        <w:rPr>
          <w:b/>
          <w:sz w:val="44"/>
          <w:szCs w:val="44"/>
        </w:rPr>
      </w:pPr>
    </w:p>
    <w:p w14:paraId="6053F5B1" w14:textId="77777777" w:rsidR="003244B3" w:rsidRDefault="003244B3" w:rsidP="003244B3">
      <w:pPr>
        <w:jc w:val="center"/>
        <w:rPr>
          <w:b/>
          <w:sz w:val="44"/>
          <w:szCs w:val="44"/>
        </w:rPr>
      </w:pPr>
    </w:p>
    <w:p w14:paraId="3B1020DE" w14:textId="77777777" w:rsidR="003244B3" w:rsidRDefault="003244B3" w:rsidP="003244B3">
      <w:pPr>
        <w:jc w:val="center"/>
        <w:rPr>
          <w:b/>
          <w:sz w:val="44"/>
          <w:szCs w:val="44"/>
        </w:rPr>
      </w:pPr>
    </w:p>
    <w:p w14:paraId="7C5DFEE7" w14:textId="77777777" w:rsidR="003244B3" w:rsidRDefault="003244B3" w:rsidP="003244B3">
      <w:pPr>
        <w:jc w:val="center"/>
        <w:rPr>
          <w:b/>
          <w:sz w:val="44"/>
          <w:szCs w:val="44"/>
        </w:rPr>
      </w:pPr>
    </w:p>
    <w:p w14:paraId="1A7D3B7E" w14:textId="77777777" w:rsidR="003244B3" w:rsidRDefault="003244B3" w:rsidP="003244B3">
      <w:pPr>
        <w:jc w:val="center"/>
        <w:rPr>
          <w:b/>
          <w:sz w:val="44"/>
          <w:szCs w:val="44"/>
        </w:rPr>
      </w:pPr>
    </w:p>
    <w:p w14:paraId="6D2AEA6D" w14:textId="77777777" w:rsidR="003244B3" w:rsidRDefault="003244B3" w:rsidP="003244B3">
      <w:pPr>
        <w:jc w:val="center"/>
        <w:rPr>
          <w:b/>
          <w:sz w:val="44"/>
          <w:szCs w:val="44"/>
        </w:rPr>
      </w:pPr>
    </w:p>
    <w:p w14:paraId="48C01DD8" w14:textId="77777777" w:rsidR="003244B3" w:rsidRDefault="003244B3" w:rsidP="003244B3">
      <w:pPr>
        <w:jc w:val="center"/>
        <w:rPr>
          <w:b/>
          <w:sz w:val="44"/>
          <w:szCs w:val="44"/>
        </w:rPr>
      </w:pPr>
    </w:p>
    <w:p w14:paraId="4AFE43E0" w14:textId="77777777" w:rsidR="003244B3" w:rsidRDefault="003244B3" w:rsidP="003244B3">
      <w:pPr>
        <w:jc w:val="center"/>
        <w:rPr>
          <w:b/>
          <w:sz w:val="44"/>
          <w:szCs w:val="44"/>
        </w:rPr>
      </w:pPr>
    </w:p>
    <w:p w14:paraId="31357321" w14:textId="77777777" w:rsidR="005623F1" w:rsidRDefault="005623F1" w:rsidP="005623F1">
      <w:pPr>
        <w:rPr>
          <w:b/>
          <w:sz w:val="44"/>
          <w:szCs w:val="44"/>
        </w:rPr>
      </w:pPr>
    </w:p>
    <w:p w14:paraId="4C877E52" w14:textId="6A8E84BD" w:rsidR="003244B3" w:rsidRPr="003244B3" w:rsidRDefault="005623F1" w:rsidP="005623F1">
      <w:pPr>
        <w:jc w:val="center"/>
        <w:rPr>
          <w:b/>
          <w:sz w:val="44"/>
          <w:szCs w:val="44"/>
          <w:u w:val="single"/>
        </w:rPr>
      </w:pPr>
      <w:r>
        <w:rPr>
          <w:b/>
          <w:sz w:val="44"/>
          <w:szCs w:val="44"/>
          <w:u w:val="single"/>
        </w:rPr>
        <w:lastRenderedPageBreak/>
        <w:t>C</w:t>
      </w:r>
      <w:r w:rsidR="003244B3" w:rsidRPr="003244B3">
        <w:rPr>
          <w:b/>
          <w:sz w:val="44"/>
          <w:szCs w:val="44"/>
          <w:u w:val="single"/>
        </w:rPr>
        <w:t>ontents</w:t>
      </w:r>
    </w:p>
    <w:p w14:paraId="45F63054" w14:textId="77777777" w:rsidR="001A4E6A" w:rsidRDefault="001A4E6A" w:rsidP="005623F1">
      <w:pPr>
        <w:rPr>
          <w:b/>
          <w:sz w:val="44"/>
          <w:szCs w:val="44"/>
        </w:rPr>
      </w:pPr>
    </w:p>
    <w:p w14:paraId="11CC9209" w14:textId="0118A21C" w:rsidR="00074E44" w:rsidRDefault="00074E44" w:rsidP="003244B3">
      <w:pPr>
        <w:rPr>
          <w:bCs/>
          <w:sz w:val="24"/>
          <w:szCs w:val="24"/>
        </w:rPr>
      </w:pPr>
      <w:r>
        <w:rPr>
          <w:bCs/>
          <w:sz w:val="24"/>
          <w:szCs w:val="24"/>
        </w:rPr>
        <w:t xml:space="preserve">Introduction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Page</w:t>
      </w:r>
      <w:r w:rsidR="00666E0F">
        <w:rPr>
          <w:bCs/>
          <w:sz w:val="24"/>
          <w:szCs w:val="24"/>
        </w:rPr>
        <w:t xml:space="preserve"> 3</w:t>
      </w:r>
    </w:p>
    <w:p w14:paraId="5A50D560" w14:textId="27A3A938" w:rsidR="003244B3" w:rsidRPr="003244B3" w:rsidRDefault="003244B3" w:rsidP="003244B3">
      <w:pPr>
        <w:rPr>
          <w:bCs/>
          <w:sz w:val="24"/>
          <w:szCs w:val="24"/>
        </w:rPr>
      </w:pPr>
      <w:r w:rsidRPr="003244B3">
        <w:rPr>
          <w:bCs/>
          <w:sz w:val="24"/>
          <w:szCs w:val="24"/>
        </w:rPr>
        <w:t xml:space="preserve">Welsh </w:t>
      </w:r>
      <w:r w:rsidR="00656025">
        <w:rPr>
          <w:bCs/>
          <w:sz w:val="24"/>
          <w:szCs w:val="24"/>
        </w:rPr>
        <w:t>l</w:t>
      </w:r>
      <w:r w:rsidRPr="003244B3">
        <w:rPr>
          <w:bCs/>
          <w:sz w:val="24"/>
          <w:szCs w:val="24"/>
        </w:rPr>
        <w:t>anguage</w:t>
      </w:r>
      <w:r w:rsidR="00656025">
        <w:rPr>
          <w:bCs/>
          <w:sz w:val="24"/>
          <w:szCs w:val="24"/>
        </w:rPr>
        <w:t xml:space="preserve"> and culture</w:t>
      </w:r>
      <w:r w:rsidRPr="003244B3">
        <w:rPr>
          <w:bCs/>
          <w:sz w:val="24"/>
          <w:szCs w:val="24"/>
        </w:rPr>
        <w:tab/>
      </w:r>
      <w:r w:rsidRPr="003244B3">
        <w:rPr>
          <w:bCs/>
          <w:sz w:val="24"/>
          <w:szCs w:val="24"/>
        </w:rPr>
        <w:tab/>
      </w:r>
      <w:r w:rsidRPr="003244B3">
        <w:rPr>
          <w:bCs/>
          <w:sz w:val="24"/>
          <w:szCs w:val="24"/>
        </w:rPr>
        <w:tab/>
      </w:r>
      <w:r w:rsidRPr="003244B3">
        <w:rPr>
          <w:bCs/>
          <w:sz w:val="24"/>
          <w:szCs w:val="24"/>
        </w:rPr>
        <w:tab/>
      </w:r>
      <w:r w:rsidRPr="003244B3">
        <w:rPr>
          <w:bCs/>
          <w:sz w:val="24"/>
          <w:szCs w:val="24"/>
        </w:rPr>
        <w:tab/>
      </w:r>
      <w:r w:rsidRPr="003244B3">
        <w:rPr>
          <w:bCs/>
          <w:sz w:val="24"/>
          <w:szCs w:val="24"/>
        </w:rPr>
        <w:tab/>
      </w:r>
      <w:r w:rsidR="00656025">
        <w:rPr>
          <w:bCs/>
          <w:sz w:val="24"/>
          <w:szCs w:val="24"/>
        </w:rPr>
        <w:tab/>
      </w:r>
      <w:r w:rsidRPr="003244B3">
        <w:rPr>
          <w:bCs/>
          <w:sz w:val="24"/>
          <w:szCs w:val="24"/>
        </w:rPr>
        <w:t>Page</w:t>
      </w:r>
      <w:r w:rsidR="00666E0F">
        <w:rPr>
          <w:bCs/>
          <w:sz w:val="24"/>
          <w:szCs w:val="24"/>
        </w:rPr>
        <w:t xml:space="preserve"> 4</w:t>
      </w:r>
      <w:r w:rsidR="000F53DD">
        <w:rPr>
          <w:bCs/>
          <w:sz w:val="24"/>
          <w:szCs w:val="24"/>
        </w:rPr>
        <w:t>-6</w:t>
      </w:r>
    </w:p>
    <w:p w14:paraId="319A9241" w14:textId="073AEBD1" w:rsidR="00FA3785" w:rsidRDefault="003244B3" w:rsidP="00FA3785">
      <w:pPr>
        <w:rPr>
          <w:bCs/>
          <w:sz w:val="24"/>
          <w:szCs w:val="24"/>
        </w:rPr>
      </w:pPr>
      <w:r w:rsidRPr="003244B3">
        <w:rPr>
          <w:bCs/>
          <w:sz w:val="24"/>
          <w:szCs w:val="24"/>
        </w:rPr>
        <w:t>Pr</w:t>
      </w:r>
      <w:r w:rsidR="00D91D81">
        <w:rPr>
          <w:bCs/>
          <w:sz w:val="24"/>
          <w:szCs w:val="24"/>
        </w:rPr>
        <w:t>o</w:t>
      </w:r>
      <w:r w:rsidR="00286CB4" w:rsidRPr="003244B3">
        <w:rPr>
          <w:bCs/>
          <w:sz w:val="24"/>
          <w:szCs w:val="24"/>
        </w:rPr>
        <w:t xml:space="preserve">moting Welsh Language within an Education setting </w:t>
      </w:r>
      <w:r w:rsidR="00D91D81">
        <w:rPr>
          <w:bCs/>
          <w:sz w:val="24"/>
          <w:szCs w:val="24"/>
        </w:rPr>
        <w:tab/>
      </w:r>
      <w:r w:rsidRPr="003244B3">
        <w:rPr>
          <w:bCs/>
          <w:sz w:val="24"/>
          <w:szCs w:val="24"/>
        </w:rPr>
        <w:tab/>
      </w:r>
      <w:r>
        <w:rPr>
          <w:bCs/>
          <w:sz w:val="24"/>
          <w:szCs w:val="24"/>
        </w:rPr>
        <w:tab/>
      </w:r>
      <w:r w:rsidRPr="003244B3">
        <w:rPr>
          <w:bCs/>
          <w:sz w:val="24"/>
          <w:szCs w:val="24"/>
        </w:rPr>
        <w:t>Page</w:t>
      </w:r>
      <w:r w:rsidR="000F53DD">
        <w:rPr>
          <w:bCs/>
          <w:sz w:val="24"/>
          <w:szCs w:val="24"/>
        </w:rPr>
        <w:t xml:space="preserve"> </w:t>
      </w:r>
      <w:r w:rsidR="00FA3785">
        <w:rPr>
          <w:bCs/>
          <w:sz w:val="24"/>
          <w:szCs w:val="24"/>
        </w:rPr>
        <w:t>7-8</w:t>
      </w:r>
    </w:p>
    <w:p w14:paraId="029A4D10" w14:textId="44771C3D" w:rsidR="002E6D05" w:rsidRDefault="002E6D05" w:rsidP="00FA3785">
      <w:pPr>
        <w:rPr>
          <w:bCs/>
          <w:sz w:val="24"/>
          <w:szCs w:val="24"/>
        </w:rPr>
      </w:pPr>
      <w:r>
        <w:rPr>
          <w:bCs/>
          <w:sz w:val="24"/>
          <w:szCs w:val="24"/>
        </w:rPr>
        <w:t>Evaluation</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Page</w:t>
      </w:r>
      <w:r w:rsidR="0062310F">
        <w:rPr>
          <w:bCs/>
          <w:sz w:val="24"/>
          <w:szCs w:val="24"/>
        </w:rPr>
        <w:t xml:space="preserve"> 9-10</w:t>
      </w:r>
    </w:p>
    <w:p w14:paraId="4BA711BC" w14:textId="21B7C80F" w:rsidR="00FA3785" w:rsidRPr="003244B3" w:rsidRDefault="00FA3785" w:rsidP="00FA3785">
      <w:pPr>
        <w:rPr>
          <w:bCs/>
          <w:sz w:val="24"/>
          <w:szCs w:val="24"/>
        </w:rPr>
      </w:pPr>
      <w:r>
        <w:rPr>
          <w:bCs/>
          <w:sz w:val="24"/>
          <w:szCs w:val="24"/>
        </w:rPr>
        <w:t>Appendices</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Page</w:t>
      </w:r>
      <w:r w:rsidR="0062310F">
        <w:rPr>
          <w:bCs/>
          <w:sz w:val="24"/>
          <w:szCs w:val="24"/>
        </w:rPr>
        <w:t xml:space="preserve"> 11</w:t>
      </w:r>
    </w:p>
    <w:p w14:paraId="06394E80" w14:textId="261E8109" w:rsidR="003244B3" w:rsidRPr="003244B3" w:rsidRDefault="003244B3" w:rsidP="003244B3">
      <w:pPr>
        <w:rPr>
          <w:bCs/>
          <w:sz w:val="24"/>
          <w:szCs w:val="24"/>
        </w:rPr>
      </w:pPr>
      <w:r w:rsidRPr="003244B3">
        <w:rPr>
          <w:bCs/>
          <w:sz w:val="24"/>
          <w:szCs w:val="24"/>
        </w:rPr>
        <w:t xml:space="preserve">References </w:t>
      </w:r>
      <w:r w:rsidRPr="003244B3">
        <w:rPr>
          <w:bCs/>
          <w:sz w:val="24"/>
          <w:szCs w:val="24"/>
        </w:rPr>
        <w:tab/>
      </w:r>
      <w:r w:rsidRPr="003244B3">
        <w:rPr>
          <w:bCs/>
          <w:sz w:val="24"/>
          <w:szCs w:val="24"/>
        </w:rPr>
        <w:tab/>
      </w:r>
      <w:r w:rsidRPr="003244B3">
        <w:rPr>
          <w:bCs/>
          <w:sz w:val="24"/>
          <w:szCs w:val="24"/>
        </w:rPr>
        <w:tab/>
      </w:r>
      <w:r w:rsidRPr="003244B3">
        <w:rPr>
          <w:bCs/>
          <w:sz w:val="24"/>
          <w:szCs w:val="24"/>
        </w:rPr>
        <w:tab/>
      </w:r>
      <w:r w:rsidRPr="003244B3">
        <w:rPr>
          <w:bCs/>
          <w:sz w:val="24"/>
          <w:szCs w:val="24"/>
        </w:rPr>
        <w:tab/>
      </w:r>
      <w:r w:rsidRPr="003244B3">
        <w:rPr>
          <w:bCs/>
          <w:sz w:val="24"/>
          <w:szCs w:val="24"/>
        </w:rPr>
        <w:tab/>
      </w:r>
      <w:r w:rsidRPr="003244B3">
        <w:rPr>
          <w:bCs/>
          <w:sz w:val="24"/>
          <w:szCs w:val="24"/>
        </w:rPr>
        <w:tab/>
      </w:r>
      <w:r w:rsidRPr="003244B3">
        <w:rPr>
          <w:bCs/>
          <w:sz w:val="24"/>
          <w:szCs w:val="24"/>
        </w:rPr>
        <w:tab/>
      </w:r>
      <w:r w:rsidRPr="003244B3">
        <w:rPr>
          <w:bCs/>
          <w:sz w:val="24"/>
          <w:szCs w:val="24"/>
        </w:rPr>
        <w:tab/>
        <w:t>Page</w:t>
      </w:r>
      <w:r w:rsidR="0062310F">
        <w:rPr>
          <w:bCs/>
          <w:sz w:val="24"/>
          <w:szCs w:val="24"/>
        </w:rPr>
        <w:t xml:space="preserve"> 12-</w:t>
      </w:r>
      <w:r w:rsidR="00537651">
        <w:rPr>
          <w:bCs/>
          <w:sz w:val="24"/>
          <w:szCs w:val="24"/>
        </w:rPr>
        <w:t xml:space="preserve"> 14</w:t>
      </w:r>
    </w:p>
    <w:p w14:paraId="3061B5C0" w14:textId="77777777" w:rsidR="003244B3" w:rsidRDefault="003244B3" w:rsidP="003244B3">
      <w:pPr>
        <w:rPr>
          <w:b/>
          <w:sz w:val="24"/>
          <w:szCs w:val="24"/>
        </w:rPr>
      </w:pPr>
    </w:p>
    <w:p w14:paraId="4CFB8327" w14:textId="77777777" w:rsidR="003244B3" w:rsidRDefault="003244B3" w:rsidP="003244B3">
      <w:pPr>
        <w:rPr>
          <w:b/>
          <w:sz w:val="24"/>
          <w:szCs w:val="24"/>
        </w:rPr>
      </w:pPr>
    </w:p>
    <w:p w14:paraId="17A24A50" w14:textId="77777777" w:rsidR="003244B3" w:rsidRDefault="003244B3" w:rsidP="003244B3">
      <w:pPr>
        <w:rPr>
          <w:b/>
          <w:sz w:val="24"/>
          <w:szCs w:val="24"/>
        </w:rPr>
      </w:pPr>
    </w:p>
    <w:p w14:paraId="3321FFFA" w14:textId="77777777" w:rsidR="003244B3" w:rsidRDefault="003244B3" w:rsidP="003244B3">
      <w:pPr>
        <w:rPr>
          <w:b/>
          <w:sz w:val="24"/>
          <w:szCs w:val="24"/>
        </w:rPr>
      </w:pPr>
    </w:p>
    <w:p w14:paraId="733EB7B4" w14:textId="77777777" w:rsidR="003244B3" w:rsidRDefault="003244B3" w:rsidP="003244B3">
      <w:pPr>
        <w:rPr>
          <w:b/>
          <w:sz w:val="24"/>
          <w:szCs w:val="24"/>
        </w:rPr>
      </w:pPr>
    </w:p>
    <w:p w14:paraId="37FDD3BA" w14:textId="77777777" w:rsidR="003244B3" w:rsidRDefault="003244B3" w:rsidP="003244B3">
      <w:pPr>
        <w:rPr>
          <w:b/>
          <w:sz w:val="24"/>
          <w:szCs w:val="24"/>
        </w:rPr>
      </w:pPr>
    </w:p>
    <w:p w14:paraId="4CDF88C6" w14:textId="77777777" w:rsidR="003244B3" w:rsidRDefault="003244B3" w:rsidP="003244B3">
      <w:pPr>
        <w:rPr>
          <w:b/>
          <w:sz w:val="24"/>
          <w:szCs w:val="24"/>
        </w:rPr>
      </w:pPr>
    </w:p>
    <w:p w14:paraId="231C5D90" w14:textId="77777777" w:rsidR="003244B3" w:rsidRDefault="003244B3" w:rsidP="003244B3">
      <w:pPr>
        <w:rPr>
          <w:b/>
          <w:sz w:val="24"/>
          <w:szCs w:val="24"/>
        </w:rPr>
      </w:pPr>
    </w:p>
    <w:p w14:paraId="7264838F" w14:textId="77777777" w:rsidR="003244B3" w:rsidRDefault="003244B3" w:rsidP="003244B3">
      <w:pPr>
        <w:rPr>
          <w:b/>
          <w:sz w:val="24"/>
          <w:szCs w:val="24"/>
        </w:rPr>
      </w:pPr>
    </w:p>
    <w:p w14:paraId="560BD505" w14:textId="77777777" w:rsidR="003244B3" w:rsidRDefault="003244B3" w:rsidP="003244B3">
      <w:pPr>
        <w:rPr>
          <w:b/>
          <w:sz w:val="24"/>
          <w:szCs w:val="24"/>
        </w:rPr>
      </w:pPr>
    </w:p>
    <w:p w14:paraId="2B3AE67D" w14:textId="77777777" w:rsidR="003244B3" w:rsidRDefault="003244B3" w:rsidP="003244B3">
      <w:pPr>
        <w:rPr>
          <w:b/>
          <w:sz w:val="24"/>
          <w:szCs w:val="24"/>
        </w:rPr>
      </w:pPr>
    </w:p>
    <w:p w14:paraId="29DD20E7" w14:textId="77777777" w:rsidR="003244B3" w:rsidRDefault="003244B3" w:rsidP="003244B3">
      <w:pPr>
        <w:rPr>
          <w:b/>
          <w:sz w:val="24"/>
          <w:szCs w:val="24"/>
        </w:rPr>
      </w:pPr>
    </w:p>
    <w:p w14:paraId="02C10826" w14:textId="77777777" w:rsidR="003244B3" w:rsidRDefault="003244B3" w:rsidP="003244B3">
      <w:pPr>
        <w:rPr>
          <w:b/>
          <w:sz w:val="24"/>
          <w:szCs w:val="24"/>
        </w:rPr>
      </w:pPr>
    </w:p>
    <w:p w14:paraId="5077F21D" w14:textId="77777777" w:rsidR="003244B3" w:rsidRDefault="003244B3" w:rsidP="003244B3">
      <w:pPr>
        <w:rPr>
          <w:b/>
          <w:sz w:val="24"/>
          <w:szCs w:val="24"/>
        </w:rPr>
      </w:pPr>
    </w:p>
    <w:p w14:paraId="49860A90" w14:textId="77777777" w:rsidR="003244B3" w:rsidRDefault="003244B3" w:rsidP="003244B3">
      <w:pPr>
        <w:rPr>
          <w:b/>
          <w:sz w:val="24"/>
          <w:szCs w:val="24"/>
        </w:rPr>
      </w:pPr>
    </w:p>
    <w:p w14:paraId="36F60BF2" w14:textId="77777777" w:rsidR="003244B3" w:rsidRDefault="003244B3" w:rsidP="003244B3">
      <w:pPr>
        <w:rPr>
          <w:b/>
          <w:sz w:val="24"/>
          <w:szCs w:val="24"/>
        </w:rPr>
      </w:pPr>
    </w:p>
    <w:p w14:paraId="48C527F9" w14:textId="77777777" w:rsidR="003244B3" w:rsidRDefault="003244B3" w:rsidP="003244B3">
      <w:pPr>
        <w:rPr>
          <w:b/>
          <w:sz w:val="24"/>
          <w:szCs w:val="24"/>
        </w:rPr>
      </w:pPr>
    </w:p>
    <w:p w14:paraId="4232305A" w14:textId="77777777" w:rsidR="005623F1" w:rsidRDefault="005623F1" w:rsidP="00AF1C5A">
      <w:pPr>
        <w:rPr>
          <w:b/>
          <w:sz w:val="36"/>
          <w:szCs w:val="36"/>
          <w:u w:val="single"/>
        </w:rPr>
      </w:pPr>
    </w:p>
    <w:p w14:paraId="4202F6E4" w14:textId="565CD3B2" w:rsidR="00757080" w:rsidRDefault="00757080" w:rsidP="003244B3">
      <w:pPr>
        <w:jc w:val="center"/>
        <w:rPr>
          <w:b/>
          <w:sz w:val="36"/>
          <w:szCs w:val="36"/>
          <w:u w:val="single"/>
        </w:rPr>
      </w:pPr>
      <w:r>
        <w:rPr>
          <w:b/>
          <w:sz w:val="36"/>
          <w:szCs w:val="36"/>
          <w:u w:val="single"/>
        </w:rPr>
        <w:t>Introduction</w:t>
      </w:r>
    </w:p>
    <w:p w14:paraId="74944534" w14:textId="77777777" w:rsidR="00666E0F" w:rsidRDefault="00666E0F" w:rsidP="003244B3">
      <w:pPr>
        <w:jc w:val="center"/>
        <w:rPr>
          <w:b/>
          <w:sz w:val="36"/>
          <w:szCs w:val="36"/>
          <w:u w:val="single"/>
        </w:rPr>
      </w:pPr>
    </w:p>
    <w:p w14:paraId="0470840A" w14:textId="74A436BD" w:rsidR="00757080" w:rsidRDefault="008E3BA8" w:rsidP="00A0021F">
      <w:pPr>
        <w:rPr>
          <w:bCs/>
        </w:rPr>
      </w:pPr>
      <w:r w:rsidRPr="008E3BA8">
        <w:rPr>
          <w:bCs/>
        </w:rPr>
        <w:t xml:space="preserve">Within this portfolio you will </w:t>
      </w:r>
      <w:r w:rsidR="00A30B49">
        <w:rPr>
          <w:bCs/>
        </w:rPr>
        <w:t xml:space="preserve">find </w:t>
      </w:r>
      <w:r w:rsidRPr="008E3BA8">
        <w:rPr>
          <w:bCs/>
        </w:rPr>
        <w:t xml:space="preserve">information on </w:t>
      </w:r>
      <w:r>
        <w:rPr>
          <w:bCs/>
        </w:rPr>
        <w:t>how Wales</w:t>
      </w:r>
      <w:r w:rsidR="009520A0">
        <w:rPr>
          <w:bCs/>
        </w:rPr>
        <w:t>, a country of culture, customs and language</w:t>
      </w:r>
      <w:r w:rsidR="00DB3F77">
        <w:rPr>
          <w:bCs/>
        </w:rPr>
        <w:t>,</w:t>
      </w:r>
      <w:r w:rsidR="009520A0">
        <w:rPr>
          <w:bCs/>
        </w:rPr>
        <w:t xml:space="preserve"> h</w:t>
      </w:r>
      <w:r w:rsidR="00A30B49">
        <w:rPr>
          <w:bCs/>
        </w:rPr>
        <w:t>as</w:t>
      </w:r>
      <w:r w:rsidR="009520A0">
        <w:rPr>
          <w:bCs/>
        </w:rPr>
        <w:t xml:space="preserve"> developed </w:t>
      </w:r>
      <w:r w:rsidR="00DB3F77">
        <w:rPr>
          <w:bCs/>
        </w:rPr>
        <w:t>over the years</w:t>
      </w:r>
      <w:r w:rsidR="00A30B49">
        <w:rPr>
          <w:bCs/>
        </w:rPr>
        <w:t>,</w:t>
      </w:r>
      <w:r w:rsidR="00DB3F77">
        <w:rPr>
          <w:bCs/>
        </w:rPr>
        <w:t xml:space="preserve"> to support and educate our </w:t>
      </w:r>
      <w:r w:rsidR="00AC15C1">
        <w:rPr>
          <w:bCs/>
        </w:rPr>
        <w:t xml:space="preserve">new generations on its identity. </w:t>
      </w:r>
      <w:r w:rsidR="00C41610">
        <w:rPr>
          <w:bCs/>
        </w:rPr>
        <w:t>New government policies and action</w:t>
      </w:r>
      <w:r w:rsidR="00753569">
        <w:rPr>
          <w:bCs/>
        </w:rPr>
        <w:t xml:space="preserve"> plans,</w:t>
      </w:r>
      <w:r w:rsidR="00C41610">
        <w:rPr>
          <w:bCs/>
        </w:rPr>
        <w:t xml:space="preserve"> being implemented to address </w:t>
      </w:r>
      <w:r w:rsidR="00102C0E">
        <w:rPr>
          <w:bCs/>
        </w:rPr>
        <w:t xml:space="preserve">issues of </w:t>
      </w:r>
      <w:r w:rsidR="00565562">
        <w:rPr>
          <w:bCs/>
        </w:rPr>
        <w:t xml:space="preserve">the </w:t>
      </w:r>
      <w:r w:rsidR="00102C0E">
        <w:rPr>
          <w:bCs/>
        </w:rPr>
        <w:t>nation</w:t>
      </w:r>
      <w:r w:rsidR="00565562">
        <w:rPr>
          <w:bCs/>
        </w:rPr>
        <w:t>’</w:t>
      </w:r>
      <w:r w:rsidR="00102C0E">
        <w:rPr>
          <w:bCs/>
        </w:rPr>
        <w:t>s language</w:t>
      </w:r>
      <w:r w:rsidR="00FA7F44">
        <w:rPr>
          <w:bCs/>
        </w:rPr>
        <w:t xml:space="preserve">, history and culture. </w:t>
      </w:r>
      <w:r w:rsidR="0032352C">
        <w:rPr>
          <w:bCs/>
        </w:rPr>
        <w:t xml:space="preserve">The Welsh assembly have produced </w:t>
      </w:r>
      <w:r w:rsidR="001F4634">
        <w:rPr>
          <w:bCs/>
        </w:rPr>
        <w:t xml:space="preserve">a new </w:t>
      </w:r>
      <w:r w:rsidR="00043528">
        <w:rPr>
          <w:bCs/>
        </w:rPr>
        <w:t>Curriculum</w:t>
      </w:r>
      <w:r w:rsidR="001F4634">
        <w:rPr>
          <w:bCs/>
        </w:rPr>
        <w:t xml:space="preserve"> Cymreig </w:t>
      </w:r>
      <w:r w:rsidR="00043528">
        <w:rPr>
          <w:bCs/>
        </w:rPr>
        <w:t>and</w:t>
      </w:r>
      <w:r w:rsidR="00F371A6">
        <w:rPr>
          <w:bCs/>
        </w:rPr>
        <w:t xml:space="preserve"> Cymraeg </w:t>
      </w:r>
      <w:r w:rsidR="002075C2">
        <w:rPr>
          <w:bCs/>
        </w:rPr>
        <w:t>2050 plan, to support</w:t>
      </w:r>
      <w:r w:rsidR="00834A8C">
        <w:rPr>
          <w:bCs/>
        </w:rPr>
        <w:t xml:space="preserve"> with the country’s history and language</w:t>
      </w:r>
      <w:r w:rsidR="00FE1ACA">
        <w:rPr>
          <w:bCs/>
        </w:rPr>
        <w:t xml:space="preserve"> throughout the country</w:t>
      </w:r>
      <w:r w:rsidR="00834A8C">
        <w:rPr>
          <w:bCs/>
        </w:rPr>
        <w:t>,</w:t>
      </w:r>
      <w:r w:rsidR="00043528">
        <w:rPr>
          <w:bCs/>
        </w:rPr>
        <w:t xml:space="preserve"> </w:t>
      </w:r>
      <w:r w:rsidR="00834A8C">
        <w:rPr>
          <w:bCs/>
        </w:rPr>
        <w:t xml:space="preserve">this portfolio will also look </w:t>
      </w:r>
      <w:r w:rsidR="005623F1">
        <w:rPr>
          <w:bCs/>
        </w:rPr>
        <w:t xml:space="preserve">at </w:t>
      </w:r>
      <w:r w:rsidR="00043528">
        <w:rPr>
          <w:bCs/>
        </w:rPr>
        <w:t xml:space="preserve">what schools are doing to support it and project </w:t>
      </w:r>
      <w:r w:rsidR="00C44399">
        <w:rPr>
          <w:bCs/>
        </w:rPr>
        <w:t xml:space="preserve">the </w:t>
      </w:r>
      <w:r w:rsidR="00610673">
        <w:rPr>
          <w:bCs/>
        </w:rPr>
        <w:t>W</w:t>
      </w:r>
      <w:r w:rsidR="00C44399">
        <w:rPr>
          <w:bCs/>
        </w:rPr>
        <w:t>elsh language, customs and history</w:t>
      </w:r>
      <w:r w:rsidR="00043528">
        <w:rPr>
          <w:bCs/>
        </w:rPr>
        <w:t xml:space="preserve"> </w:t>
      </w:r>
      <w:r w:rsidR="00C44399">
        <w:rPr>
          <w:bCs/>
        </w:rPr>
        <w:t>in</w:t>
      </w:r>
      <w:r w:rsidR="00043528">
        <w:rPr>
          <w:bCs/>
        </w:rPr>
        <w:t>to the new generation of Wales</w:t>
      </w:r>
      <w:r w:rsidR="00913F6D">
        <w:rPr>
          <w:bCs/>
        </w:rPr>
        <w:t xml:space="preserve">. </w:t>
      </w:r>
    </w:p>
    <w:p w14:paraId="6D7CFD77" w14:textId="6C913081" w:rsidR="00913F6D" w:rsidRDefault="00913F6D" w:rsidP="00A0021F">
      <w:pPr>
        <w:rPr>
          <w:bCs/>
        </w:rPr>
      </w:pPr>
      <w:r>
        <w:rPr>
          <w:bCs/>
        </w:rPr>
        <w:tab/>
        <w:t xml:space="preserve">Wales has come along way over the last </w:t>
      </w:r>
      <w:r w:rsidR="00845E65">
        <w:rPr>
          <w:bCs/>
        </w:rPr>
        <w:t xml:space="preserve">few centuries, from having the native language </w:t>
      </w:r>
      <w:r w:rsidR="002452A6">
        <w:rPr>
          <w:bCs/>
        </w:rPr>
        <w:t xml:space="preserve">being on the verge of </w:t>
      </w:r>
      <w:r w:rsidR="00C44399">
        <w:rPr>
          <w:bCs/>
        </w:rPr>
        <w:t>extinction</w:t>
      </w:r>
      <w:r w:rsidR="002452A6">
        <w:rPr>
          <w:bCs/>
        </w:rPr>
        <w:t xml:space="preserve"> </w:t>
      </w:r>
      <w:r w:rsidR="00BA1E1B">
        <w:rPr>
          <w:bCs/>
        </w:rPr>
        <w:t>from previous government</w:t>
      </w:r>
      <w:r w:rsidR="009A4CBF">
        <w:rPr>
          <w:bCs/>
        </w:rPr>
        <w:t xml:space="preserve"> leaders</w:t>
      </w:r>
      <w:r w:rsidR="00BA1E1B">
        <w:rPr>
          <w:bCs/>
        </w:rPr>
        <w:t xml:space="preserve">, to </w:t>
      </w:r>
      <w:r w:rsidR="00557349">
        <w:rPr>
          <w:bCs/>
        </w:rPr>
        <w:t>now being the gover</w:t>
      </w:r>
      <w:r w:rsidR="00BF667F">
        <w:rPr>
          <w:bCs/>
        </w:rPr>
        <w:t>n</w:t>
      </w:r>
      <w:r w:rsidR="00557349">
        <w:rPr>
          <w:bCs/>
        </w:rPr>
        <w:t>ments</w:t>
      </w:r>
      <w:r w:rsidR="00BA1E1B">
        <w:rPr>
          <w:bCs/>
        </w:rPr>
        <w:t xml:space="preserve"> </w:t>
      </w:r>
      <w:r w:rsidR="00AE7967">
        <w:rPr>
          <w:bCs/>
        </w:rPr>
        <w:t>high</w:t>
      </w:r>
      <w:r w:rsidR="009A4CBF">
        <w:rPr>
          <w:bCs/>
        </w:rPr>
        <w:t>est</w:t>
      </w:r>
      <w:r w:rsidR="00AE7967">
        <w:rPr>
          <w:bCs/>
        </w:rPr>
        <w:t xml:space="preserve"> priority. Funding being poured into Welsh</w:t>
      </w:r>
      <w:r w:rsidR="009A4CBF">
        <w:rPr>
          <w:bCs/>
        </w:rPr>
        <w:t>-medium</w:t>
      </w:r>
      <w:r w:rsidR="00AE7967">
        <w:rPr>
          <w:bCs/>
        </w:rPr>
        <w:t xml:space="preserve"> schools to pro</w:t>
      </w:r>
      <w:r w:rsidR="00EA03E1">
        <w:rPr>
          <w:bCs/>
        </w:rPr>
        <w:t>t</w:t>
      </w:r>
      <w:r w:rsidR="00AE7967">
        <w:rPr>
          <w:bCs/>
        </w:rPr>
        <w:t xml:space="preserve">ect </w:t>
      </w:r>
      <w:r w:rsidR="00BF2026">
        <w:rPr>
          <w:bCs/>
        </w:rPr>
        <w:t>the language</w:t>
      </w:r>
      <w:r w:rsidR="00C452DF">
        <w:rPr>
          <w:bCs/>
        </w:rPr>
        <w:t xml:space="preserve">, </w:t>
      </w:r>
      <w:r w:rsidR="006E1F08">
        <w:rPr>
          <w:bCs/>
        </w:rPr>
        <w:t>and where t</w:t>
      </w:r>
      <w:r w:rsidR="0028344C">
        <w:rPr>
          <w:bCs/>
        </w:rPr>
        <w:t xml:space="preserve">he funding </w:t>
      </w:r>
      <w:r w:rsidR="006E1F08">
        <w:rPr>
          <w:bCs/>
        </w:rPr>
        <w:t xml:space="preserve">is </w:t>
      </w:r>
      <w:r w:rsidR="0028344C">
        <w:rPr>
          <w:bCs/>
        </w:rPr>
        <w:t>being used at the correct targeted audience</w:t>
      </w:r>
      <w:r w:rsidR="00322692">
        <w:rPr>
          <w:bCs/>
        </w:rPr>
        <w:t>,</w:t>
      </w:r>
      <w:r w:rsidR="0028344C">
        <w:rPr>
          <w:bCs/>
        </w:rPr>
        <w:t xml:space="preserve"> and how </w:t>
      </w:r>
      <w:r w:rsidR="006A234C">
        <w:rPr>
          <w:bCs/>
        </w:rPr>
        <w:t>the community</w:t>
      </w:r>
      <w:r w:rsidR="006E1F08">
        <w:rPr>
          <w:bCs/>
        </w:rPr>
        <w:t xml:space="preserve"> is</w:t>
      </w:r>
      <w:r w:rsidR="006A234C">
        <w:rPr>
          <w:bCs/>
        </w:rPr>
        <w:t xml:space="preserve"> involved </w:t>
      </w:r>
      <w:r w:rsidR="00396C80">
        <w:rPr>
          <w:bCs/>
        </w:rPr>
        <w:t>in</w:t>
      </w:r>
      <w:r w:rsidR="006A234C">
        <w:rPr>
          <w:bCs/>
        </w:rPr>
        <w:t xml:space="preserve"> project</w:t>
      </w:r>
      <w:r w:rsidR="00396C80">
        <w:rPr>
          <w:bCs/>
        </w:rPr>
        <w:t>s</w:t>
      </w:r>
      <w:r w:rsidR="00444EC5">
        <w:rPr>
          <w:bCs/>
        </w:rPr>
        <w:t xml:space="preserve"> to</w:t>
      </w:r>
      <w:r w:rsidR="001313D0">
        <w:rPr>
          <w:bCs/>
        </w:rPr>
        <w:t xml:space="preserve"> help</w:t>
      </w:r>
      <w:r w:rsidR="006A234C">
        <w:rPr>
          <w:bCs/>
        </w:rPr>
        <w:t xml:space="preserve"> this</w:t>
      </w:r>
      <w:r w:rsidR="00322692">
        <w:rPr>
          <w:bCs/>
        </w:rPr>
        <w:t xml:space="preserve"> </w:t>
      </w:r>
      <w:r w:rsidR="009A4CBF">
        <w:rPr>
          <w:bCs/>
        </w:rPr>
        <w:t xml:space="preserve">action plan </w:t>
      </w:r>
      <w:r w:rsidR="00322692">
        <w:rPr>
          <w:bCs/>
        </w:rPr>
        <w:t>further</w:t>
      </w:r>
      <w:r w:rsidR="001313D0">
        <w:rPr>
          <w:bCs/>
        </w:rPr>
        <w:t>.</w:t>
      </w:r>
      <w:r w:rsidR="006A234C">
        <w:rPr>
          <w:bCs/>
        </w:rPr>
        <w:t xml:space="preserve"> </w:t>
      </w:r>
    </w:p>
    <w:p w14:paraId="737D3A2E" w14:textId="77777777" w:rsidR="00074E44" w:rsidRDefault="00074E44" w:rsidP="003244B3">
      <w:pPr>
        <w:jc w:val="center"/>
        <w:rPr>
          <w:bCs/>
        </w:rPr>
      </w:pPr>
    </w:p>
    <w:p w14:paraId="47F3F3F8" w14:textId="77777777" w:rsidR="00074E44" w:rsidRDefault="00074E44" w:rsidP="003244B3">
      <w:pPr>
        <w:jc w:val="center"/>
        <w:rPr>
          <w:bCs/>
        </w:rPr>
      </w:pPr>
    </w:p>
    <w:p w14:paraId="4D1237C4" w14:textId="77777777" w:rsidR="00074E44" w:rsidRDefault="00074E44" w:rsidP="003244B3">
      <w:pPr>
        <w:jc w:val="center"/>
        <w:rPr>
          <w:bCs/>
        </w:rPr>
      </w:pPr>
    </w:p>
    <w:p w14:paraId="3CBD9BED" w14:textId="77777777" w:rsidR="00074E44" w:rsidRPr="008E3BA8" w:rsidRDefault="00074E44" w:rsidP="003244B3">
      <w:pPr>
        <w:jc w:val="center"/>
        <w:rPr>
          <w:bCs/>
        </w:rPr>
      </w:pPr>
    </w:p>
    <w:p w14:paraId="17203B8C" w14:textId="77777777" w:rsidR="008E3BA8" w:rsidRDefault="008E3BA8" w:rsidP="003244B3">
      <w:pPr>
        <w:jc w:val="center"/>
        <w:rPr>
          <w:b/>
          <w:sz w:val="36"/>
          <w:szCs w:val="36"/>
          <w:u w:val="single"/>
        </w:rPr>
      </w:pPr>
    </w:p>
    <w:p w14:paraId="4C5463E4" w14:textId="77777777" w:rsidR="00D03BE3" w:rsidRDefault="00D03BE3" w:rsidP="003244B3">
      <w:pPr>
        <w:jc w:val="center"/>
        <w:rPr>
          <w:b/>
          <w:sz w:val="36"/>
          <w:szCs w:val="36"/>
          <w:u w:val="single"/>
        </w:rPr>
      </w:pPr>
    </w:p>
    <w:p w14:paraId="0C2ED7B0" w14:textId="77777777" w:rsidR="00D03BE3" w:rsidRDefault="00D03BE3" w:rsidP="003244B3">
      <w:pPr>
        <w:jc w:val="center"/>
        <w:rPr>
          <w:b/>
          <w:sz w:val="36"/>
          <w:szCs w:val="36"/>
          <w:u w:val="single"/>
        </w:rPr>
      </w:pPr>
    </w:p>
    <w:p w14:paraId="53A54A0D" w14:textId="77777777" w:rsidR="00D03BE3" w:rsidRDefault="00D03BE3" w:rsidP="003244B3">
      <w:pPr>
        <w:jc w:val="center"/>
        <w:rPr>
          <w:b/>
          <w:sz w:val="36"/>
          <w:szCs w:val="36"/>
          <w:u w:val="single"/>
        </w:rPr>
      </w:pPr>
    </w:p>
    <w:p w14:paraId="0B8723BF" w14:textId="77777777" w:rsidR="00D03BE3" w:rsidRDefault="00D03BE3" w:rsidP="003244B3">
      <w:pPr>
        <w:jc w:val="center"/>
        <w:rPr>
          <w:b/>
          <w:sz w:val="36"/>
          <w:szCs w:val="36"/>
          <w:u w:val="single"/>
        </w:rPr>
      </w:pPr>
    </w:p>
    <w:p w14:paraId="0CCC5840" w14:textId="77777777" w:rsidR="00D03BE3" w:rsidRDefault="00D03BE3" w:rsidP="003244B3">
      <w:pPr>
        <w:jc w:val="center"/>
        <w:rPr>
          <w:b/>
          <w:sz w:val="36"/>
          <w:szCs w:val="36"/>
          <w:u w:val="single"/>
        </w:rPr>
      </w:pPr>
    </w:p>
    <w:p w14:paraId="5375A1EE" w14:textId="77777777" w:rsidR="00D03BE3" w:rsidRDefault="00D03BE3" w:rsidP="003244B3">
      <w:pPr>
        <w:jc w:val="center"/>
        <w:rPr>
          <w:b/>
          <w:sz w:val="36"/>
          <w:szCs w:val="36"/>
          <w:u w:val="single"/>
        </w:rPr>
      </w:pPr>
    </w:p>
    <w:p w14:paraId="2EFE67D5" w14:textId="77777777" w:rsidR="00D03BE3" w:rsidRDefault="00D03BE3" w:rsidP="003244B3">
      <w:pPr>
        <w:jc w:val="center"/>
        <w:rPr>
          <w:b/>
          <w:sz w:val="36"/>
          <w:szCs w:val="36"/>
          <w:u w:val="single"/>
        </w:rPr>
      </w:pPr>
    </w:p>
    <w:p w14:paraId="30832477" w14:textId="77777777" w:rsidR="00D03BE3" w:rsidRDefault="00D03BE3" w:rsidP="003244B3">
      <w:pPr>
        <w:jc w:val="center"/>
        <w:rPr>
          <w:b/>
          <w:sz w:val="36"/>
          <w:szCs w:val="36"/>
          <w:u w:val="single"/>
        </w:rPr>
      </w:pPr>
    </w:p>
    <w:p w14:paraId="45D47F5D" w14:textId="77777777" w:rsidR="00D03BE3" w:rsidRDefault="00D03BE3" w:rsidP="003244B3">
      <w:pPr>
        <w:jc w:val="center"/>
        <w:rPr>
          <w:b/>
          <w:sz w:val="36"/>
          <w:szCs w:val="36"/>
          <w:u w:val="single"/>
        </w:rPr>
      </w:pPr>
    </w:p>
    <w:p w14:paraId="4F559B27" w14:textId="77777777" w:rsidR="000977FA" w:rsidRDefault="000977FA" w:rsidP="003244B3">
      <w:pPr>
        <w:jc w:val="center"/>
        <w:rPr>
          <w:b/>
          <w:sz w:val="36"/>
          <w:szCs w:val="36"/>
          <w:u w:val="single"/>
        </w:rPr>
      </w:pPr>
    </w:p>
    <w:p w14:paraId="22E1164C" w14:textId="74572C91" w:rsidR="003244B3" w:rsidRDefault="003244B3" w:rsidP="003244B3">
      <w:pPr>
        <w:jc w:val="center"/>
        <w:rPr>
          <w:b/>
          <w:sz w:val="36"/>
          <w:szCs w:val="36"/>
          <w:u w:val="single"/>
        </w:rPr>
      </w:pPr>
      <w:r w:rsidRPr="003244B3">
        <w:rPr>
          <w:b/>
          <w:sz w:val="36"/>
          <w:szCs w:val="36"/>
          <w:u w:val="single"/>
        </w:rPr>
        <w:lastRenderedPageBreak/>
        <w:t xml:space="preserve">Welsh </w:t>
      </w:r>
      <w:r w:rsidR="00656025">
        <w:rPr>
          <w:b/>
          <w:sz w:val="36"/>
          <w:szCs w:val="36"/>
          <w:u w:val="single"/>
        </w:rPr>
        <w:t>l</w:t>
      </w:r>
      <w:r w:rsidRPr="003244B3">
        <w:rPr>
          <w:b/>
          <w:sz w:val="36"/>
          <w:szCs w:val="36"/>
          <w:u w:val="single"/>
        </w:rPr>
        <w:t>anguage</w:t>
      </w:r>
      <w:r w:rsidR="00B12C9F">
        <w:rPr>
          <w:b/>
          <w:sz w:val="36"/>
          <w:szCs w:val="36"/>
          <w:u w:val="single"/>
        </w:rPr>
        <w:t xml:space="preserve"> </w:t>
      </w:r>
      <w:r w:rsidR="00656025">
        <w:rPr>
          <w:b/>
          <w:sz w:val="36"/>
          <w:szCs w:val="36"/>
          <w:u w:val="single"/>
        </w:rPr>
        <w:t>and culture</w:t>
      </w:r>
    </w:p>
    <w:p w14:paraId="06354618" w14:textId="77777777" w:rsidR="003244B3" w:rsidRPr="003244B3" w:rsidRDefault="003244B3" w:rsidP="003244B3">
      <w:pPr>
        <w:jc w:val="center"/>
        <w:rPr>
          <w:b/>
          <w:sz w:val="36"/>
          <w:szCs w:val="36"/>
          <w:u w:val="single"/>
        </w:rPr>
      </w:pPr>
    </w:p>
    <w:p w14:paraId="669F51FC" w14:textId="37DE3B58" w:rsidR="003244B3" w:rsidRPr="001243A7" w:rsidRDefault="003244B3" w:rsidP="003244B3">
      <w:pPr>
        <w:spacing w:line="360" w:lineRule="auto"/>
      </w:pPr>
      <w:r w:rsidRPr="001243A7">
        <w:t xml:space="preserve">The history of the Welsh Language over the past few centuries has been a complex one, from a nation with </w:t>
      </w:r>
      <w:r w:rsidR="00440725" w:rsidRPr="001243A7">
        <w:t>its</w:t>
      </w:r>
      <w:r w:rsidRPr="001243A7">
        <w:t xml:space="preserve"> own unique</w:t>
      </w:r>
      <w:r w:rsidR="00440725" w:rsidRPr="001243A7">
        <w:t xml:space="preserve"> identity,</w:t>
      </w:r>
      <w:r w:rsidRPr="001243A7">
        <w:t xml:space="preserve"> language and customs, to then being forced to obtain a new language to suit others and their needs for understanding, instead </w:t>
      </w:r>
      <w:r w:rsidR="007208B4" w:rsidRPr="001243A7">
        <w:t>adapt</w:t>
      </w:r>
      <w:r w:rsidR="0067072E" w:rsidRPr="001243A7">
        <w:t>ing</w:t>
      </w:r>
      <w:r w:rsidR="007208B4" w:rsidRPr="001243A7">
        <w:t xml:space="preserve"> to</w:t>
      </w:r>
      <w:r w:rsidR="00461F35" w:rsidRPr="001243A7">
        <w:t xml:space="preserve"> the customs and language </w:t>
      </w:r>
      <w:r w:rsidR="00440725" w:rsidRPr="001243A7">
        <w:t xml:space="preserve">of </w:t>
      </w:r>
      <w:r w:rsidR="0067072E" w:rsidRPr="001243A7">
        <w:t>Wales</w:t>
      </w:r>
      <w:r w:rsidRPr="001243A7">
        <w:t xml:space="preserve">. </w:t>
      </w:r>
    </w:p>
    <w:p w14:paraId="46377077" w14:textId="129A3510" w:rsidR="003244B3" w:rsidRPr="001243A7" w:rsidRDefault="003244B3" w:rsidP="003244B3">
      <w:pPr>
        <w:spacing w:line="360" w:lineRule="auto"/>
      </w:pPr>
      <w:r w:rsidRPr="001243A7">
        <w:tab/>
        <w:t xml:space="preserve">Within the </w:t>
      </w:r>
      <w:r w:rsidR="0063731E" w:rsidRPr="001243A7">
        <w:t>late 19</w:t>
      </w:r>
      <w:r w:rsidR="0063731E" w:rsidRPr="001243A7">
        <w:rPr>
          <w:vertAlign w:val="superscript"/>
        </w:rPr>
        <w:t>th</w:t>
      </w:r>
      <w:r w:rsidR="0063731E" w:rsidRPr="001243A7">
        <w:t xml:space="preserve"> century and early 20th century, the Welsh Not was established in Welsh school</w:t>
      </w:r>
      <w:r w:rsidR="002A3A0B">
        <w:t>s</w:t>
      </w:r>
      <w:r w:rsidR="0063731E" w:rsidRPr="001243A7">
        <w:t>, as a punishment for any child speaking their native language. The plank of wood tied to a string with the letters WN (Welsh Not) would hang round the neck of a child</w:t>
      </w:r>
      <w:r w:rsidR="00CB386A" w:rsidRPr="001243A7">
        <w:t>,</w:t>
      </w:r>
      <w:r w:rsidR="0063731E" w:rsidRPr="001243A7">
        <w:t xml:space="preserve"> who spoke Welsh throughout the day and passed on to any other child who in turn would speak in Welsh, at the end of the schooling day, the final person with this notice would take a lashing </w:t>
      </w:r>
      <w:r w:rsidR="00CB386A" w:rsidRPr="001243A7">
        <w:t xml:space="preserve"> performed by </w:t>
      </w:r>
      <w:r w:rsidR="005F25D8" w:rsidRPr="001243A7">
        <w:t xml:space="preserve">teachers </w:t>
      </w:r>
      <w:r w:rsidR="0063731E" w:rsidRPr="001243A7">
        <w:t xml:space="preserve">(News@Wrexham, 2014). This form of negative </w:t>
      </w:r>
      <w:r w:rsidR="00E0350A" w:rsidRPr="001243A7">
        <w:t>punishment</w:t>
      </w:r>
      <w:r w:rsidR="0063731E" w:rsidRPr="001243A7">
        <w:t>, led the young generation to turn away from their native Welsh language to speak a more popular and in demand language, English</w:t>
      </w:r>
      <w:r w:rsidR="00E0350A" w:rsidRPr="001243A7">
        <w:t xml:space="preserve"> (Logan, 2024)</w:t>
      </w:r>
      <w:r w:rsidR="0063731E" w:rsidRPr="001243A7">
        <w:t xml:space="preserve">.  </w:t>
      </w:r>
    </w:p>
    <w:p w14:paraId="63C2F552" w14:textId="3C4FEC7B" w:rsidR="00477D99" w:rsidRDefault="00B24AE4" w:rsidP="003244B3">
      <w:pPr>
        <w:spacing w:line="360" w:lineRule="auto"/>
      </w:pPr>
      <w:r w:rsidRPr="001243A7">
        <w:tab/>
      </w:r>
      <w:r w:rsidR="005C5439" w:rsidRPr="001243A7">
        <w:t>When</w:t>
      </w:r>
      <w:r w:rsidR="008B0D95" w:rsidRPr="001243A7">
        <w:t xml:space="preserve"> the Welsh Not was implemented into </w:t>
      </w:r>
      <w:r w:rsidR="005C5439" w:rsidRPr="001243A7">
        <w:t xml:space="preserve">the school system, the </w:t>
      </w:r>
      <w:r w:rsidR="006776CF" w:rsidRPr="001243A7">
        <w:t xml:space="preserve">percentage of the </w:t>
      </w:r>
      <w:r w:rsidR="00A61759" w:rsidRPr="001243A7">
        <w:t xml:space="preserve">Welsh language spoken throughout Wales dropped </w:t>
      </w:r>
      <w:r w:rsidR="002562EB" w:rsidRPr="001243A7">
        <w:t>significantly</w:t>
      </w:r>
      <w:r w:rsidR="006776CF" w:rsidRPr="001243A7">
        <w:t>, with the migration of non</w:t>
      </w:r>
      <w:r w:rsidR="00BB6A6F" w:rsidRPr="001243A7">
        <w:t>-Welsh speakers moving i</w:t>
      </w:r>
      <w:r w:rsidR="00AF4B4F" w:rsidRPr="001243A7">
        <w:t>n</w:t>
      </w:r>
      <w:r w:rsidR="00BB6A6F" w:rsidRPr="001243A7">
        <w:t>to the country for job opportunities</w:t>
      </w:r>
      <w:r w:rsidR="00AF4B4F" w:rsidRPr="001243A7">
        <w:t xml:space="preserve"> </w:t>
      </w:r>
      <w:r w:rsidR="00032D8E" w:rsidRPr="001243A7">
        <w:t xml:space="preserve">and the </w:t>
      </w:r>
      <w:r w:rsidR="00A62AA3" w:rsidRPr="001243A7">
        <w:t>government’s</w:t>
      </w:r>
      <w:r w:rsidR="00131F50" w:rsidRPr="001243A7">
        <w:t xml:space="preserve"> </w:t>
      </w:r>
      <w:r w:rsidR="00A62AA3" w:rsidRPr="001243A7">
        <w:t>desire of an English education</w:t>
      </w:r>
      <w:r w:rsidR="00AA6F90" w:rsidRPr="001243A7">
        <w:t xml:space="preserve"> </w:t>
      </w:r>
      <w:r w:rsidR="00AF4B4F" w:rsidRPr="001243A7">
        <w:t>(Rowlands, 2024)</w:t>
      </w:r>
      <w:r w:rsidR="00BB6A6F" w:rsidRPr="001243A7">
        <w:t>.</w:t>
      </w:r>
      <w:r w:rsidR="00131F50" w:rsidRPr="001243A7">
        <w:t xml:space="preserve"> Welsh became </w:t>
      </w:r>
      <w:r w:rsidR="00BE43E4" w:rsidRPr="001243A7">
        <w:t>more unspoken in more industrial parts of Wales</w:t>
      </w:r>
      <w:r w:rsidR="00D100B9" w:rsidRPr="001243A7">
        <w:t xml:space="preserve"> (Cardiff)</w:t>
      </w:r>
      <w:r w:rsidR="00AA6F90" w:rsidRPr="001243A7">
        <w:t xml:space="preserve"> but still thrived in </w:t>
      </w:r>
      <w:r w:rsidR="00D100B9" w:rsidRPr="001243A7">
        <w:t>agricultural areas</w:t>
      </w:r>
      <w:r w:rsidR="004B4942">
        <w:t xml:space="preserve"> </w:t>
      </w:r>
      <w:r w:rsidR="004B4942" w:rsidRPr="001243A7">
        <w:t>(</w:t>
      </w:r>
      <w:proofErr w:type="spellStart"/>
      <w:r w:rsidR="004B4942" w:rsidRPr="001243A7">
        <w:t>Arfor</w:t>
      </w:r>
      <w:proofErr w:type="spellEnd"/>
      <w:r w:rsidR="004B4942" w:rsidRPr="001243A7">
        <w:t>, 2020)</w:t>
      </w:r>
      <w:r w:rsidR="00D100B9" w:rsidRPr="001243A7">
        <w:t xml:space="preserve">, as the language was passed down </w:t>
      </w:r>
      <w:r w:rsidR="00DA1EF5" w:rsidRPr="001243A7">
        <w:t>from generation to generation</w:t>
      </w:r>
      <w:r w:rsidR="00D27B82">
        <w:t>, keeping the language alive</w:t>
      </w:r>
      <w:r w:rsidR="00577960" w:rsidRPr="001243A7">
        <w:t xml:space="preserve"> </w:t>
      </w:r>
      <w:r w:rsidR="00B64B67">
        <w:t xml:space="preserve">(Kurt,2020). </w:t>
      </w:r>
      <w:r w:rsidR="00342372">
        <w:t>In the</w:t>
      </w:r>
      <w:r w:rsidR="00884189">
        <w:t xml:space="preserve"> most recent Census, the estimated number of Welsh speakers in Wales is currently up to </w:t>
      </w:r>
      <w:r w:rsidR="00F430DF">
        <w:t>538,300</w:t>
      </w:r>
      <w:r w:rsidR="004B7FA7">
        <w:t>, with the majority being younger females</w:t>
      </w:r>
      <w:r w:rsidR="006232CE">
        <w:t xml:space="preserve"> (Welsh Government, 2023)</w:t>
      </w:r>
      <w:r w:rsidR="005C0DCF">
        <w:t xml:space="preserve">. The </w:t>
      </w:r>
      <w:r w:rsidR="00996079">
        <w:t xml:space="preserve">Welsh language is mainly spoken in the </w:t>
      </w:r>
      <w:r w:rsidR="00457C90">
        <w:t xml:space="preserve">West and Northern part of Wales </w:t>
      </w:r>
      <w:r w:rsidR="00A50296">
        <w:t>(Welsh Language Commissioner, n.d.)</w:t>
      </w:r>
      <w:r w:rsidR="006232CE">
        <w:t>.</w:t>
      </w:r>
      <w:r w:rsidR="005B6260">
        <w:t xml:space="preserve"> </w:t>
      </w:r>
    </w:p>
    <w:p w14:paraId="269BEB8B" w14:textId="21200094" w:rsidR="002D0A6D" w:rsidRPr="001243A7" w:rsidRDefault="0007490F" w:rsidP="00477D99">
      <w:pPr>
        <w:spacing w:line="360" w:lineRule="auto"/>
        <w:ind w:firstLine="720"/>
      </w:pPr>
      <w:r w:rsidRPr="001243A7">
        <w:t xml:space="preserve">However, </w:t>
      </w:r>
      <w:r w:rsidR="001C55B7" w:rsidRPr="001243A7">
        <w:t xml:space="preserve">in </w:t>
      </w:r>
      <w:r w:rsidR="00947D05">
        <w:t xml:space="preserve">recent </w:t>
      </w:r>
      <w:r w:rsidR="001C55B7" w:rsidRPr="001243A7">
        <w:t xml:space="preserve">years the Welsh Government have now put </w:t>
      </w:r>
      <w:r w:rsidR="00AB64B1" w:rsidRPr="001243A7">
        <w:t xml:space="preserve">the Welsh Language as high priority in their agenda. The </w:t>
      </w:r>
      <w:r w:rsidR="003876F6" w:rsidRPr="001243A7">
        <w:t xml:space="preserve">new action plan is to </w:t>
      </w:r>
      <w:r w:rsidR="00B93916" w:rsidRPr="001243A7">
        <w:t xml:space="preserve">promote the Welsh language throughout </w:t>
      </w:r>
      <w:r w:rsidR="00CB4EED" w:rsidRPr="001243A7">
        <w:t xml:space="preserve">the </w:t>
      </w:r>
      <w:r w:rsidR="00D91C30" w:rsidRPr="001243A7">
        <w:t xml:space="preserve">3.2 million people of </w:t>
      </w:r>
      <w:r w:rsidR="003663A4" w:rsidRPr="001243A7">
        <w:t>Wales, and</w:t>
      </w:r>
      <w:r w:rsidR="00D91C30" w:rsidRPr="001243A7">
        <w:t xml:space="preserve"> </w:t>
      </w:r>
      <w:r w:rsidR="00B93916" w:rsidRPr="001243A7">
        <w:t>to gain 1 million fluent Welsh speakers by 2050</w:t>
      </w:r>
      <w:r w:rsidR="00A964EA" w:rsidRPr="001243A7">
        <w:t xml:space="preserve"> (Welsh Government, 2024)</w:t>
      </w:r>
      <w:r w:rsidR="00B93916" w:rsidRPr="001243A7">
        <w:t>.</w:t>
      </w:r>
      <w:r w:rsidR="007B3A2E" w:rsidRPr="001243A7">
        <w:t xml:space="preserve"> </w:t>
      </w:r>
      <w:r w:rsidR="003A13CF" w:rsidRPr="001243A7">
        <w:t xml:space="preserve">A new curriculum has been developed across Wales, </w:t>
      </w:r>
      <w:r w:rsidR="00676DC7" w:rsidRPr="001243A7">
        <w:t>for</w:t>
      </w:r>
      <w:r w:rsidR="003A13CF" w:rsidRPr="001243A7">
        <w:t xml:space="preserve"> th</w:t>
      </w:r>
      <w:r w:rsidR="00726B31" w:rsidRPr="001243A7">
        <w:t>is generation to have a better understanding of the Welsh history</w:t>
      </w:r>
      <w:r w:rsidR="002330F6">
        <w:t>, customs</w:t>
      </w:r>
      <w:r w:rsidR="00726B31" w:rsidRPr="001243A7">
        <w:t xml:space="preserve"> and its language</w:t>
      </w:r>
      <w:r w:rsidR="00FE20A1" w:rsidRPr="001243A7">
        <w:t xml:space="preserve"> (</w:t>
      </w:r>
      <w:r w:rsidR="00FE20A1" w:rsidRPr="001243A7">
        <w:t>ACCAC, 2003).</w:t>
      </w:r>
      <w:r w:rsidR="00AF29F1" w:rsidRPr="001243A7">
        <w:t xml:space="preserve"> Identifying </w:t>
      </w:r>
      <w:r w:rsidR="003A6912" w:rsidRPr="001243A7">
        <w:t xml:space="preserve">and knowing key moments in the nations history and understanding why Welsh was considered a </w:t>
      </w:r>
      <w:r w:rsidR="00783618" w:rsidRPr="001243A7">
        <w:t>‘</w:t>
      </w:r>
      <w:r w:rsidR="003A6912" w:rsidRPr="001243A7">
        <w:t>dying language</w:t>
      </w:r>
      <w:r w:rsidR="00783618" w:rsidRPr="001243A7">
        <w:t>’</w:t>
      </w:r>
      <w:r w:rsidR="003A6912" w:rsidRPr="001243A7">
        <w:t>, and for this reason</w:t>
      </w:r>
      <w:r w:rsidR="00D07BE5">
        <w:t>,</w:t>
      </w:r>
      <w:r w:rsidR="003A6912" w:rsidRPr="001243A7">
        <w:t xml:space="preserve"> </w:t>
      </w:r>
      <w:r w:rsidR="00783618" w:rsidRPr="001243A7">
        <w:t>the purpose of the</w:t>
      </w:r>
      <w:r w:rsidR="00884ED4" w:rsidRPr="001243A7">
        <w:t xml:space="preserve"> government’s policies, funding and action plan</w:t>
      </w:r>
      <w:r w:rsidR="000B695B" w:rsidRPr="001243A7">
        <w:t xml:space="preserve"> (</w:t>
      </w:r>
      <w:r w:rsidR="001E2E1A" w:rsidRPr="001243A7">
        <w:t>Somers, 2018).</w:t>
      </w:r>
    </w:p>
    <w:p w14:paraId="5F82B2F8" w14:textId="44862B23" w:rsidR="0063731E" w:rsidRDefault="00D07BE5" w:rsidP="003244B3">
      <w:pPr>
        <w:spacing w:line="360" w:lineRule="auto"/>
      </w:pPr>
      <w:r>
        <w:lastRenderedPageBreak/>
        <w:tab/>
      </w:r>
      <w:r w:rsidR="00694F17">
        <w:t xml:space="preserve">Over </w:t>
      </w:r>
      <w:r w:rsidR="00912F0A">
        <w:t>£3</w:t>
      </w:r>
      <w:r w:rsidR="00775A47">
        <w:t xml:space="preserve">,340 million was </w:t>
      </w:r>
      <w:r w:rsidR="007F350E">
        <w:t>for school expenditure in Wales</w:t>
      </w:r>
      <w:r w:rsidR="001B6A7C">
        <w:t xml:space="preserve"> in 2023-2024</w:t>
      </w:r>
      <w:r w:rsidR="00993F12">
        <w:t xml:space="preserve"> (Statistic for Wales, 2023)</w:t>
      </w:r>
      <w:r w:rsidR="007F350E">
        <w:t xml:space="preserve">, </w:t>
      </w:r>
      <w:r w:rsidR="00CB00D3">
        <w:t>with prev</w:t>
      </w:r>
      <w:r w:rsidR="00D46BD3">
        <w:t>ious year</w:t>
      </w:r>
      <w:r w:rsidR="00A56805">
        <w:t>s the government spending an extra £30 million for Welsh-medium school</w:t>
      </w:r>
      <w:r w:rsidR="00756896">
        <w:t xml:space="preserve"> a</w:t>
      </w:r>
      <w:r w:rsidR="00174B80">
        <w:t xml:space="preserve">s well the construction of </w:t>
      </w:r>
      <w:r w:rsidR="00616503">
        <w:t xml:space="preserve">170 </w:t>
      </w:r>
      <w:r w:rsidR="00174B80">
        <w:t>new Welsh-medium schools</w:t>
      </w:r>
      <w:r w:rsidR="00A56805">
        <w:t xml:space="preserve"> </w:t>
      </w:r>
      <w:r w:rsidR="00616503">
        <w:t xml:space="preserve">and projects </w:t>
      </w:r>
      <w:r w:rsidR="00A56805">
        <w:t xml:space="preserve">to support </w:t>
      </w:r>
      <w:r w:rsidR="007E4902">
        <w:t>Cymraeg 2050</w:t>
      </w:r>
      <w:r w:rsidR="009A5B82">
        <w:t xml:space="preserve"> (Welsh Government, 2021)</w:t>
      </w:r>
      <w:r w:rsidR="007E4902">
        <w:t xml:space="preserve">. </w:t>
      </w:r>
      <w:r w:rsidR="00C6117F">
        <w:t xml:space="preserve">The </w:t>
      </w:r>
      <w:r w:rsidR="00E30EFF">
        <w:t>new Welsh Language and Education (Wales) Bill</w:t>
      </w:r>
      <w:r w:rsidR="00BC4B83">
        <w:t xml:space="preserve"> 2024</w:t>
      </w:r>
      <w:r w:rsidR="00E30EFF">
        <w:t xml:space="preserve">, states that </w:t>
      </w:r>
      <w:r w:rsidR="004172CB">
        <w:t xml:space="preserve">local authorities will be given a guideline </w:t>
      </w:r>
      <w:r w:rsidR="00E77FD1">
        <w:t>within the Local Welsh in Education Strategy Plan</w:t>
      </w:r>
      <w:r w:rsidR="000B76BF">
        <w:t>,</w:t>
      </w:r>
      <w:r w:rsidR="00E77FD1">
        <w:t xml:space="preserve"> </w:t>
      </w:r>
      <w:r w:rsidR="004172CB">
        <w:t>to implement</w:t>
      </w:r>
      <w:r w:rsidR="00E77FD1">
        <w:t xml:space="preserve"> as much </w:t>
      </w:r>
      <w:r w:rsidR="00057707">
        <w:t xml:space="preserve">Welsh language throughout their </w:t>
      </w:r>
      <w:r w:rsidR="000B76BF">
        <w:t xml:space="preserve">schools in their </w:t>
      </w:r>
      <w:r w:rsidR="00057707">
        <w:t xml:space="preserve">region, depending on </w:t>
      </w:r>
      <w:r w:rsidR="00B721E2">
        <w:t>local factors</w:t>
      </w:r>
      <w:r w:rsidR="00256EB0">
        <w:t xml:space="preserve"> in the community depends on the amount of </w:t>
      </w:r>
      <w:r w:rsidR="00FA379F">
        <w:t>drive</w:t>
      </w:r>
      <w:r w:rsidR="00454E37">
        <w:t xml:space="preserve"> </w:t>
      </w:r>
      <w:r w:rsidR="00F72726">
        <w:t>(Welsh Government, 2024)</w:t>
      </w:r>
      <w:r w:rsidR="0010685C">
        <w:t xml:space="preserve">. </w:t>
      </w:r>
      <w:r w:rsidR="00463606">
        <w:tab/>
      </w:r>
      <w:r w:rsidR="00463606">
        <w:tab/>
      </w:r>
    </w:p>
    <w:p w14:paraId="65D49656" w14:textId="0D1ED393" w:rsidR="00D03BE3" w:rsidRDefault="00463606" w:rsidP="003244B3">
      <w:pPr>
        <w:spacing w:line="360" w:lineRule="auto"/>
      </w:pPr>
      <w:r>
        <w:tab/>
        <w:t>Forming the increase of the Welsh language and culture</w:t>
      </w:r>
      <w:r w:rsidR="00835107">
        <w:t xml:space="preserve">, by these action plans, can create a sense of equality throughout such </w:t>
      </w:r>
      <w:r w:rsidR="006166BF">
        <w:t>a great diversity of people living in</w:t>
      </w:r>
      <w:r w:rsidR="00835107">
        <w:t xml:space="preserve"> Wales</w:t>
      </w:r>
      <w:r w:rsidR="006166BF">
        <w:t xml:space="preserve">. </w:t>
      </w:r>
      <w:r w:rsidR="00EE1B59">
        <w:t xml:space="preserve">With </w:t>
      </w:r>
      <w:r w:rsidR="00BB3F28">
        <w:t>5.4</w:t>
      </w:r>
      <w:r w:rsidR="00090EE3">
        <w:t>% of the population having no Nationality related to Wales or the U</w:t>
      </w:r>
      <w:r w:rsidR="00ED279F">
        <w:t>K</w:t>
      </w:r>
      <w:r w:rsidR="005D561B">
        <w:t xml:space="preserve"> (Welsh Government, 2022)</w:t>
      </w:r>
      <w:r w:rsidR="00ED279F">
        <w:t>.</w:t>
      </w:r>
      <w:r w:rsidR="00CC7DCA">
        <w:t xml:space="preserve"> </w:t>
      </w:r>
      <w:r w:rsidR="005F1488">
        <w:t xml:space="preserve"> Strateg</w:t>
      </w:r>
      <w:r w:rsidR="00AC7857">
        <w:t xml:space="preserve">ies have been put in place, to bring in external companies and speakers, to communicate with pupils and offer experiences where the children can develop their </w:t>
      </w:r>
      <w:r w:rsidR="003E2A2C">
        <w:t xml:space="preserve">knowledge, social skills and life experiences all through the medium of Welsh. </w:t>
      </w:r>
      <w:r w:rsidR="00CC7DCA">
        <w:t>Estyn</w:t>
      </w:r>
      <w:r w:rsidR="00AF73BF">
        <w:t xml:space="preserve"> have put in place, teachers to share resources of how parents can help their children </w:t>
      </w:r>
      <w:r w:rsidR="002F1913">
        <w:t>develop their Welsh language skills and knowledge</w:t>
      </w:r>
      <w:r w:rsidR="008B57F2">
        <w:t xml:space="preserve"> from home, encouraging the community to get involved</w:t>
      </w:r>
      <w:r w:rsidR="00D03BE3">
        <w:t xml:space="preserve"> (Estyn, 2023)</w:t>
      </w:r>
      <w:r w:rsidR="009E6D72">
        <w:t xml:space="preserve">. </w:t>
      </w:r>
      <w:r w:rsidR="00427BB8">
        <w:t xml:space="preserve">There are many companies throughout Wales </w:t>
      </w:r>
      <w:r w:rsidR="002231B8">
        <w:t>in support of Cymraeg 2050, by supporting the community develop</w:t>
      </w:r>
      <w:r w:rsidR="009A76D4">
        <w:t xml:space="preserve"> </w:t>
      </w:r>
      <w:r w:rsidR="002231B8">
        <w:t>their language skills, and not just for school aged children</w:t>
      </w:r>
      <w:r w:rsidR="005E39EC">
        <w:t xml:space="preserve">. </w:t>
      </w:r>
      <w:r w:rsidR="00E94313">
        <w:t xml:space="preserve">Offering assistance </w:t>
      </w:r>
      <w:r w:rsidR="009A76D4">
        <w:t xml:space="preserve">and advice for </w:t>
      </w:r>
      <w:r w:rsidR="00A115A3">
        <w:t xml:space="preserve">businesses and planning events </w:t>
      </w:r>
      <w:r w:rsidR="00FA6BDD">
        <w:t xml:space="preserve">to promote the Welsh language and it’s heritage </w:t>
      </w:r>
      <w:r w:rsidR="00F14127">
        <w:t>(</w:t>
      </w:r>
      <w:proofErr w:type="spellStart"/>
      <w:r w:rsidR="00F14127">
        <w:t>Mentrau</w:t>
      </w:r>
      <w:proofErr w:type="spellEnd"/>
      <w:r w:rsidR="00F14127">
        <w:t xml:space="preserve"> Iaith, n.d.)</w:t>
      </w:r>
      <w:r w:rsidR="00494E4F">
        <w:t>.</w:t>
      </w:r>
      <w:r w:rsidR="00DA00AD">
        <w:tab/>
      </w:r>
    </w:p>
    <w:p w14:paraId="1A5D122C" w14:textId="62210CAD" w:rsidR="00DA00AD" w:rsidRDefault="00DA00AD" w:rsidP="003244B3">
      <w:pPr>
        <w:spacing w:line="360" w:lineRule="auto"/>
      </w:pPr>
      <w:r>
        <w:tab/>
      </w:r>
      <w:r w:rsidR="00B27CF4">
        <w:t xml:space="preserve">School’s efforts to try and </w:t>
      </w:r>
      <w:r w:rsidR="007D1E3A">
        <w:t xml:space="preserve">encourage pupils to take part in Welsh culture and their competitions, has been shown in the </w:t>
      </w:r>
      <w:r w:rsidR="008B3B15">
        <w:t>record-breaking</w:t>
      </w:r>
      <w:r w:rsidR="007D1E3A">
        <w:t xml:space="preserve"> </w:t>
      </w:r>
      <w:r w:rsidR="00DA0A6C">
        <w:t xml:space="preserve">entries in the latest National Urdd Eisteddfod, </w:t>
      </w:r>
      <w:r w:rsidR="008A2484">
        <w:t>registering 100.454 young people in over 400 events</w:t>
      </w:r>
      <w:r w:rsidR="008B3B15">
        <w:t xml:space="preserve"> (</w:t>
      </w:r>
      <w:proofErr w:type="spellStart"/>
      <w:r w:rsidR="008B3B15">
        <w:t>Favourido</w:t>
      </w:r>
      <w:proofErr w:type="spellEnd"/>
      <w:r w:rsidR="008B3B15">
        <w:t>, 2024)</w:t>
      </w:r>
      <w:r w:rsidR="00E63F6F">
        <w:t>.</w:t>
      </w:r>
      <w:r w:rsidR="00487F55">
        <w:t xml:space="preserve"> </w:t>
      </w:r>
      <w:r w:rsidR="00C91756">
        <w:t>Many school</w:t>
      </w:r>
      <w:r w:rsidR="00A945BE">
        <w:t xml:space="preserve">s </w:t>
      </w:r>
      <w:r w:rsidR="00C91756">
        <w:t xml:space="preserve">have taken </w:t>
      </w:r>
      <w:r w:rsidR="007E639B">
        <w:t xml:space="preserve">part in </w:t>
      </w:r>
      <w:proofErr w:type="spellStart"/>
      <w:r w:rsidR="007E639B">
        <w:t>Siarter</w:t>
      </w:r>
      <w:proofErr w:type="spellEnd"/>
      <w:r w:rsidR="007E639B">
        <w:t xml:space="preserve"> Iaith, implementing We</w:t>
      </w:r>
      <w:r w:rsidR="00E106A1">
        <w:t>lsh language in all aspects of the school and injecting it into their development plan</w:t>
      </w:r>
      <w:r w:rsidR="00A945BE">
        <w:t>s</w:t>
      </w:r>
      <w:r w:rsidR="00600B21">
        <w:t xml:space="preserve">. Schools are joining together to help </w:t>
      </w:r>
      <w:r w:rsidR="008443A0">
        <w:t xml:space="preserve">further the development of young people </w:t>
      </w:r>
      <w:r w:rsidR="00C938EB">
        <w:t xml:space="preserve">speaking Welsh throughout their educational </w:t>
      </w:r>
      <w:r w:rsidR="0085690B">
        <w:t>journey and</w:t>
      </w:r>
      <w:r w:rsidR="00C938EB">
        <w:t xml:space="preserve"> making the transition from </w:t>
      </w:r>
      <w:r w:rsidR="00734F0E">
        <w:t>primary to secondary easier</w:t>
      </w:r>
      <w:r w:rsidR="00A945BE">
        <w:t xml:space="preserve"> </w:t>
      </w:r>
      <w:r w:rsidR="0085690B">
        <w:t xml:space="preserve">and more fluid </w:t>
      </w:r>
      <w:r w:rsidR="00A945BE">
        <w:t>(Welsh Government, 2024)</w:t>
      </w:r>
      <w:r w:rsidR="00846BB1">
        <w:t>.</w:t>
      </w:r>
      <w:r w:rsidR="00846BB1">
        <w:tab/>
      </w:r>
    </w:p>
    <w:p w14:paraId="43615054" w14:textId="32EC80EE" w:rsidR="0063731E" w:rsidRDefault="00846BB1" w:rsidP="003244B3">
      <w:pPr>
        <w:spacing w:line="360" w:lineRule="auto"/>
      </w:pPr>
      <w:r>
        <w:tab/>
        <w:t xml:space="preserve">In contrast to all efforts being made to </w:t>
      </w:r>
      <w:r w:rsidR="005F16CE">
        <w:t>help the Welsh language</w:t>
      </w:r>
      <w:r w:rsidR="0046315B">
        <w:t xml:space="preserve"> excel, </w:t>
      </w:r>
      <w:r w:rsidR="00FB2ACE">
        <w:t xml:space="preserve">there is a low number of Welsh speaking teacher </w:t>
      </w:r>
      <w:r w:rsidR="00706A5E">
        <w:t xml:space="preserve">available. Without </w:t>
      </w:r>
      <w:r w:rsidR="004030B8">
        <w:t>correct staff and language skills</w:t>
      </w:r>
      <w:r w:rsidR="0028541B">
        <w:t>, the Government’s desire to reach 1 million Welsh speaker by 2050 is in great jeopardy</w:t>
      </w:r>
      <w:r w:rsidR="00585C68">
        <w:t xml:space="preserve"> (Wightwick,2024)</w:t>
      </w:r>
      <w:r w:rsidR="00B84373">
        <w:t>.</w:t>
      </w:r>
    </w:p>
    <w:p w14:paraId="380AE625" w14:textId="6691FED7" w:rsidR="009E410B" w:rsidRDefault="009E410B" w:rsidP="003244B3">
      <w:pPr>
        <w:spacing w:line="360" w:lineRule="auto"/>
      </w:pPr>
      <w:r>
        <w:lastRenderedPageBreak/>
        <w:t xml:space="preserve">With </w:t>
      </w:r>
      <w:r w:rsidR="00AA2D7F">
        <w:t xml:space="preserve">pros and cons of the Government’s desire to increase the Welsh language and </w:t>
      </w:r>
      <w:r w:rsidR="00C6029E">
        <w:t xml:space="preserve">culture into the </w:t>
      </w:r>
      <w:r w:rsidR="00C61D8D">
        <w:t xml:space="preserve">population, </w:t>
      </w:r>
      <w:r w:rsidR="006E25BE">
        <w:t xml:space="preserve">many things need to be adjusted and worked upon to reach this target. However, </w:t>
      </w:r>
      <w:proofErr w:type="gramStart"/>
      <w:r w:rsidR="006E25BE">
        <w:t>the majority of</w:t>
      </w:r>
      <w:proofErr w:type="gramEnd"/>
      <w:r w:rsidR="006E25BE">
        <w:t xml:space="preserve"> the Welsh population are in agreeance with this action plan</w:t>
      </w:r>
      <w:r w:rsidR="000F53DD">
        <w:t xml:space="preserve"> (Nation Cymru, 2022)</w:t>
      </w:r>
      <w:r w:rsidR="006E25BE">
        <w:t xml:space="preserve">, therefore </w:t>
      </w:r>
      <w:r w:rsidR="001B3ED4">
        <w:t xml:space="preserve">it could be said that Wales has a great sense of patriotism </w:t>
      </w:r>
      <w:r w:rsidR="000F6B16">
        <w:t xml:space="preserve">and that the people are wanting and willing to understand their native language, history and culture better. That willingness </w:t>
      </w:r>
      <w:r w:rsidR="00FF18C4">
        <w:t xml:space="preserve">should in hopes and theory reach that set target in </w:t>
      </w:r>
      <w:r w:rsidR="007173CE">
        <w:t>time</w:t>
      </w:r>
      <w:r w:rsidR="000F53DD">
        <w:t>.</w:t>
      </w:r>
    </w:p>
    <w:p w14:paraId="28BC4F4B" w14:textId="77777777" w:rsidR="000F53DD" w:rsidRDefault="000F53DD" w:rsidP="003244B3">
      <w:pPr>
        <w:spacing w:line="360" w:lineRule="auto"/>
      </w:pPr>
    </w:p>
    <w:p w14:paraId="754B6EFF" w14:textId="77777777" w:rsidR="000F53DD" w:rsidRDefault="000F53DD" w:rsidP="003244B3">
      <w:pPr>
        <w:spacing w:line="360" w:lineRule="auto"/>
      </w:pPr>
    </w:p>
    <w:p w14:paraId="6D3BB3E4" w14:textId="77777777" w:rsidR="000F53DD" w:rsidRDefault="000F53DD" w:rsidP="003244B3">
      <w:pPr>
        <w:spacing w:line="360" w:lineRule="auto"/>
      </w:pPr>
    </w:p>
    <w:p w14:paraId="5C37F5A7" w14:textId="77777777" w:rsidR="000F53DD" w:rsidRDefault="000F53DD" w:rsidP="003244B3">
      <w:pPr>
        <w:spacing w:line="360" w:lineRule="auto"/>
      </w:pPr>
    </w:p>
    <w:p w14:paraId="1DE3FC82" w14:textId="77777777" w:rsidR="000F53DD" w:rsidRDefault="000F53DD" w:rsidP="003244B3">
      <w:pPr>
        <w:spacing w:line="360" w:lineRule="auto"/>
      </w:pPr>
    </w:p>
    <w:p w14:paraId="0B5A2A50" w14:textId="77777777" w:rsidR="000F53DD" w:rsidRDefault="000F53DD" w:rsidP="003244B3">
      <w:pPr>
        <w:spacing w:line="360" w:lineRule="auto"/>
      </w:pPr>
    </w:p>
    <w:p w14:paraId="7064EE84" w14:textId="77777777" w:rsidR="000F53DD" w:rsidRDefault="000F53DD" w:rsidP="003244B3">
      <w:pPr>
        <w:spacing w:line="360" w:lineRule="auto"/>
      </w:pPr>
    </w:p>
    <w:p w14:paraId="24BAE315" w14:textId="77777777" w:rsidR="000F53DD" w:rsidRDefault="000F53DD" w:rsidP="003244B3">
      <w:pPr>
        <w:spacing w:line="360" w:lineRule="auto"/>
      </w:pPr>
    </w:p>
    <w:p w14:paraId="78E2DBE4" w14:textId="77777777" w:rsidR="000F53DD" w:rsidRDefault="000F53DD" w:rsidP="003244B3">
      <w:pPr>
        <w:spacing w:line="360" w:lineRule="auto"/>
      </w:pPr>
    </w:p>
    <w:p w14:paraId="42CD7FC7" w14:textId="77777777" w:rsidR="000F53DD" w:rsidRDefault="000F53DD" w:rsidP="003244B3">
      <w:pPr>
        <w:spacing w:line="360" w:lineRule="auto"/>
      </w:pPr>
    </w:p>
    <w:p w14:paraId="3C1BE72B" w14:textId="77777777" w:rsidR="000F53DD" w:rsidRDefault="000F53DD" w:rsidP="003244B3">
      <w:pPr>
        <w:spacing w:line="360" w:lineRule="auto"/>
      </w:pPr>
    </w:p>
    <w:p w14:paraId="71C1C987" w14:textId="77777777" w:rsidR="000F53DD" w:rsidRDefault="000F53DD" w:rsidP="003244B3">
      <w:pPr>
        <w:spacing w:line="360" w:lineRule="auto"/>
      </w:pPr>
    </w:p>
    <w:p w14:paraId="3F25DAAC" w14:textId="77777777" w:rsidR="000F53DD" w:rsidRDefault="000F53DD" w:rsidP="003244B3">
      <w:pPr>
        <w:spacing w:line="360" w:lineRule="auto"/>
      </w:pPr>
    </w:p>
    <w:p w14:paraId="5D4CD133" w14:textId="77777777" w:rsidR="000F53DD" w:rsidRDefault="000F53DD" w:rsidP="003244B3">
      <w:pPr>
        <w:spacing w:line="360" w:lineRule="auto"/>
      </w:pPr>
    </w:p>
    <w:p w14:paraId="630EA49F" w14:textId="77777777" w:rsidR="000F53DD" w:rsidRDefault="000F53DD" w:rsidP="003244B3">
      <w:pPr>
        <w:spacing w:line="360" w:lineRule="auto"/>
      </w:pPr>
    </w:p>
    <w:p w14:paraId="5BA617E2" w14:textId="77777777" w:rsidR="000F53DD" w:rsidRDefault="000F53DD" w:rsidP="003244B3">
      <w:pPr>
        <w:spacing w:line="360" w:lineRule="auto"/>
      </w:pPr>
    </w:p>
    <w:p w14:paraId="2820D470" w14:textId="77777777" w:rsidR="000F53DD" w:rsidRDefault="000F53DD" w:rsidP="003244B3">
      <w:pPr>
        <w:spacing w:line="360" w:lineRule="auto"/>
      </w:pPr>
    </w:p>
    <w:p w14:paraId="454F79CF" w14:textId="77777777" w:rsidR="000F53DD" w:rsidRDefault="000F53DD" w:rsidP="003244B3">
      <w:pPr>
        <w:spacing w:line="360" w:lineRule="auto"/>
      </w:pPr>
    </w:p>
    <w:p w14:paraId="106BA16D" w14:textId="77777777" w:rsidR="00376498" w:rsidRDefault="00376498" w:rsidP="00D91D81">
      <w:pPr>
        <w:spacing w:line="360" w:lineRule="auto"/>
        <w:jc w:val="center"/>
      </w:pPr>
    </w:p>
    <w:p w14:paraId="194DA8D9" w14:textId="0208387C" w:rsidR="00D91D81" w:rsidRPr="00D91D81" w:rsidRDefault="00D91D81" w:rsidP="00D91D81">
      <w:pPr>
        <w:spacing w:line="360" w:lineRule="auto"/>
        <w:jc w:val="center"/>
        <w:rPr>
          <w:bCs/>
          <w:sz w:val="36"/>
          <w:szCs w:val="36"/>
          <w:u w:val="single"/>
        </w:rPr>
      </w:pPr>
      <w:r w:rsidRPr="00D91D81">
        <w:rPr>
          <w:bCs/>
          <w:sz w:val="36"/>
          <w:szCs w:val="36"/>
          <w:u w:val="single"/>
        </w:rPr>
        <w:lastRenderedPageBreak/>
        <w:t>Pr</w:t>
      </w:r>
      <w:r w:rsidRPr="00D91D81">
        <w:rPr>
          <w:bCs/>
          <w:sz w:val="36"/>
          <w:szCs w:val="36"/>
          <w:u w:val="single"/>
        </w:rPr>
        <w:t>o</w:t>
      </w:r>
      <w:r w:rsidRPr="00D91D81">
        <w:rPr>
          <w:bCs/>
          <w:sz w:val="36"/>
          <w:szCs w:val="36"/>
          <w:u w:val="single"/>
        </w:rPr>
        <w:t>moting Welsh Language within an Education setting</w:t>
      </w:r>
    </w:p>
    <w:p w14:paraId="3C8C0039" w14:textId="77777777" w:rsidR="00D91D81" w:rsidRDefault="00D91D81" w:rsidP="003244B3">
      <w:pPr>
        <w:spacing w:line="360" w:lineRule="auto"/>
        <w:rPr>
          <w:bCs/>
          <w:sz w:val="24"/>
          <w:szCs w:val="24"/>
        </w:rPr>
      </w:pPr>
    </w:p>
    <w:p w14:paraId="6606A969" w14:textId="74678739" w:rsidR="00744DC7" w:rsidRDefault="00744DC7" w:rsidP="003244B3">
      <w:pPr>
        <w:spacing w:line="360" w:lineRule="auto"/>
      </w:pPr>
      <w:r>
        <w:t>Many school today</w:t>
      </w:r>
      <w:r w:rsidR="00D91D81">
        <w:t xml:space="preserve"> within Wales,</w:t>
      </w:r>
      <w:r>
        <w:t xml:space="preserve"> are </w:t>
      </w:r>
      <w:r w:rsidR="00F47C97">
        <w:t>creating development plan to increase the number of Welsh speakers within their setting</w:t>
      </w:r>
      <w:r w:rsidR="00D91D81">
        <w:t xml:space="preserve"> in accordance with the Welsh governments thrive of Cymraeg 2025</w:t>
      </w:r>
      <w:r w:rsidR="00F47C97">
        <w:t>. Many have taken u</w:t>
      </w:r>
      <w:r w:rsidR="00241905">
        <w:t>pon using small simple steps where Welsh language can be used daily</w:t>
      </w:r>
      <w:r w:rsidR="00286CB4">
        <w:t xml:space="preserve">/week subjected to their age range. </w:t>
      </w:r>
    </w:p>
    <w:p w14:paraId="513140DE" w14:textId="77777777" w:rsidR="0052427C" w:rsidRDefault="0052427C" w:rsidP="003244B3">
      <w:pPr>
        <w:spacing w:line="360" w:lineRule="auto"/>
      </w:pPr>
    </w:p>
    <w:p w14:paraId="2EC6F884" w14:textId="38D74D9F" w:rsidR="0052427C" w:rsidRDefault="00A47012" w:rsidP="003244B3">
      <w:pPr>
        <w:spacing w:line="360" w:lineRule="auto"/>
        <w:rPr>
          <w:u w:val="single"/>
        </w:rPr>
      </w:pPr>
      <w:r w:rsidRPr="00F81175">
        <w:rPr>
          <w:u w:val="single"/>
        </w:rPr>
        <w:t xml:space="preserve">Sut </w:t>
      </w:r>
      <w:proofErr w:type="spellStart"/>
      <w:r w:rsidRPr="00F81175">
        <w:rPr>
          <w:u w:val="single"/>
        </w:rPr>
        <w:t>mae’r</w:t>
      </w:r>
      <w:proofErr w:type="spellEnd"/>
      <w:r w:rsidRPr="00F81175">
        <w:rPr>
          <w:u w:val="single"/>
        </w:rPr>
        <w:t xml:space="preserve"> T</w:t>
      </w:r>
      <w:r w:rsidR="00F81175" w:rsidRPr="00F81175">
        <w:rPr>
          <w:u w:val="single"/>
        </w:rPr>
        <w:t xml:space="preserve">ywydd </w:t>
      </w:r>
      <w:r w:rsidR="00F81175">
        <w:rPr>
          <w:u w:val="single"/>
        </w:rPr>
        <w:t xml:space="preserve">Heddiw? </w:t>
      </w:r>
      <w:r w:rsidR="00C33A28">
        <w:rPr>
          <w:u w:val="single"/>
        </w:rPr>
        <w:t>What’s the weather today?</w:t>
      </w:r>
    </w:p>
    <w:p w14:paraId="71A18CC3" w14:textId="54A85046" w:rsidR="00C33A28" w:rsidRDefault="00C33A28" w:rsidP="003244B3">
      <w:pPr>
        <w:spacing w:line="360" w:lineRule="auto"/>
      </w:pPr>
      <w:r>
        <w:t xml:space="preserve">In an </w:t>
      </w:r>
      <w:r w:rsidR="00F15176">
        <w:t>early year</w:t>
      </w:r>
      <w:r>
        <w:t xml:space="preserve"> setting</w:t>
      </w:r>
      <w:r w:rsidR="00E14155">
        <w:t xml:space="preserve">, many schools start the day by asking children what is the weather today? </w:t>
      </w:r>
      <w:r w:rsidR="00F15176">
        <w:t xml:space="preserve">In order for them to recognise their surroundings and be able to development their language and description. </w:t>
      </w:r>
      <w:r w:rsidR="00993A18">
        <w:t xml:space="preserve">This could be seen as a prime example of implementing the Welsh language, for something they could recognise </w:t>
      </w:r>
      <w:r w:rsidR="00195974">
        <w:t>and repeat every day</w:t>
      </w:r>
      <w:r w:rsidR="006B3DAA">
        <w:t xml:space="preserve"> (Skinner</w:t>
      </w:r>
      <w:r w:rsidR="000F27DE">
        <w:t>, 1957)</w:t>
      </w:r>
      <w:r w:rsidR="00A15568">
        <w:t>, which in return broaden</w:t>
      </w:r>
      <w:r w:rsidR="00AE0FF2">
        <w:t xml:space="preserve"> and develop the language of</w:t>
      </w:r>
      <w:r w:rsidR="00A15568">
        <w:t xml:space="preserve"> children a</w:t>
      </w:r>
      <w:r w:rsidR="00AE0FF2">
        <w:t>t a</w:t>
      </w:r>
      <w:r w:rsidR="00A15568">
        <w:t xml:space="preserve"> young age</w:t>
      </w:r>
      <w:r w:rsidR="00AE0FF2">
        <w:t>.</w:t>
      </w:r>
      <w:r w:rsidR="00823D89">
        <w:t xml:space="preserve"> Children are asked (</w:t>
      </w:r>
      <w:r w:rsidR="006114BC">
        <w:t xml:space="preserve">in Welsh) what is the weather today? And as a class they </w:t>
      </w:r>
      <w:proofErr w:type="gramStart"/>
      <w:r w:rsidR="006114BC">
        <w:t>are able to</w:t>
      </w:r>
      <w:proofErr w:type="gramEnd"/>
      <w:r w:rsidR="006114BC">
        <w:t xml:space="preserve"> look outside and </w:t>
      </w:r>
      <w:r w:rsidR="00F2321E">
        <w:t xml:space="preserve">converse what they individually think what the weather is like at present. Once the children are in a majority of agreeance, </w:t>
      </w:r>
      <w:proofErr w:type="gramStart"/>
      <w:r w:rsidR="00333257">
        <w:t>a</w:t>
      </w:r>
      <w:proofErr w:type="gramEnd"/>
      <w:r w:rsidR="00333257">
        <w:t xml:space="preserve"> individual can place the relevant picture card on the today’s weather board</w:t>
      </w:r>
      <w:r w:rsidR="00D64BAF">
        <w:t xml:space="preserve"> </w:t>
      </w:r>
      <w:r w:rsidR="00D64BAF">
        <w:t>(</w:t>
      </w:r>
      <w:r w:rsidR="00D64BAF">
        <w:t xml:space="preserve">see </w:t>
      </w:r>
      <w:r w:rsidR="00D64BAF">
        <w:t>appendix 1)</w:t>
      </w:r>
      <w:r w:rsidR="00333257">
        <w:t xml:space="preserve">. </w:t>
      </w:r>
    </w:p>
    <w:p w14:paraId="4C507DE3" w14:textId="77777777" w:rsidR="00733990" w:rsidRDefault="00733990" w:rsidP="003244B3">
      <w:pPr>
        <w:spacing w:line="360" w:lineRule="auto"/>
      </w:pPr>
    </w:p>
    <w:p w14:paraId="296A1CB9" w14:textId="1CF7891A" w:rsidR="00FC6BE3" w:rsidRDefault="00FC6BE3" w:rsidP="003244B3">
      <w:pPr>
        <w:spacing w:line="360" w:lineRule="auto"/>
        <w:rPr>
          <w:u w:val="single"/>
        </w:rPr>
      </w:pPr>
      <w:r>
        <w:rPr>
          <w:u w:val="single"/>
        </w:rPr>
        <w:t xml:space="preserve">Seren yr </w:t>
      </w:r>
      <w:proofErr w:type="spellStart"/>
      <w:r>
        <w:rPr>
          <w:u w:val="single"/>
        </w:rPr>
        <w:t>Wythnos</w:t>
      </w:r>
      <w:proofErr w:type="spellEnd"/>
      <w:r w:rsidR="00E44021">
        <w:rPr>
          <w:u w:val="single"/>
        </w:rPr>
        <w:t>/Star of the Week</w:t>
      </w:r>
    </w:p>
    <w:p w14:paraId="327EC9DA" w14:textId="0DE32B75" w:rsidR="00FC6BE3" w:rsidRPr="00FC6BE3" w:rsidRDefault="00FC6BE3" w:rsidP="003244B3">
      <w:pPr>
        <w:spacing w:line="360" w:lineRule="auto"/>
      </w:pPr>
      <w:r>
        <w:t xml:space="preserve">Star of the Week (Seren yr </w:t>
      </w:r>
      <w:proofErr w:type="spellStart"/>
      <w:r>
        <w:t>Wythnos</w:t>
      </w:r>
      <w:proofErr w:type="spellEnd"/>
      <w:r>
        <w:t xml:space="preserve">) is a </w:t>
      </w:r>
      <w:r w:rsidR="001E1AD5">
        <w:t>positive reinforcement of good behaviour and achievement through the medium of Welsh</w:t>
      </w:r>
      <w:r w:rsidR="008F5831">
        <w:t xml:space="preserve"> (Boutros</w:t>
      </w:r>
      <w:r w:rsidR="00F25508">
        <w:t>, n.d.)</w:t>
      </w:r>
      <w:r w:rsidR="001E1AD5">
        <w:t xml:space="preserve">. It </w:t>
      </w:r>
      <w:r w:rsidR="00131672">
        <w:t>can recognise academic achievement or personal achievement within a school setting and being rewarded publicly</w:t>
      </w:r>
      <w:r w:rsidR="00733990">
        <w:t>.</w:t>
      </w:r>
      <w:r w:rsidR="00800D2D">
        <w:t xml:space="preserve"> Children may receive a Seren yr </w:t>
      </w:r>
      <w:proofErr w:type="spellStart"/>
      <w:r w:rsidR="00800D2D">
        <w:t>Wythnos</w:t>
      </w:r>
      <w:proofErr w:type="spellEnd"/>
      <w:r w:rsidR="00800D2D">
        <w:t xml:space="preserve"> certificate</w:t>
      </w:r>
      <w:r w:rsidR="00F05694">
        <w:t>, (see appendix 2)</w:t>
      </w:r>
      <w:r w:rsidR="00800D2D">
        <w:t xml:space="preserve"> infront </w:t>
      </w:r>
      <w:r w:rsidR="00B74DDB">
        <w:t>of a school assembly at the end of the week, so other can recognise their positive behaviour and</w:t>
      </w:r>
      <w:r w:rsidR="00064F10">
        <w:t xml:space="preserve"> strive to re</w:t>
      </w:r>
      <w:r w:rsidR="00696843">
        <w:t>ach the same goal</w:t>
      </w:r>
      <w:r w:rsidR="00874D80">
        <w:t xml:space="preserve">, whilst also recognising Welsh </w:t>
      </w:r>
      <w:r w:rsidR="00420E3C">
        <w:t xml:space="preserve">words in a positive way. </w:t>
      </w:r>
    </w:p>
    <w:p w14:paraId="054C763A" w14:textId="77777777" w:rsidR="00623445" w:rsidRDefault="00623445" w:rsidP="003244B3">
      <w:pPr>
        <w:spacing w:line="360" w:lineRule="auto"/>
      </w:pPr>
    </w:p>
    <w:p w14:paraId="505EBA4F" w14:textId="77777777" w:rsidR="006A7992" w:rsidRDefault="006A7992" w:rsidP="003244B3">
      <w:pPr>
        <w:spacing w:line="360" w:lineRule="auto"/>
        <w:rPr>
          <w:u w:val="single"/>
        </w:rPr>
      </w:pPr>
    </w:p>
    <w:p w14:paraId="4624D82D" w14:textId="48060639" w:rsidR="00623445" w:rsidRDefault="00F3164E" w:rsidP="003244B3">
      <w:pPr>
        <w:spacing w:line="360" w:lineRule="auto"/>
        <w:rPr>
          <w:u w:val="single"/>
        </w:rPr>
      </w:pPr>
      <w:r>
        <w:rPr>
          <w:u w:val="single"/>
        </w:rPr>
        <w:t xml:space="preserve">Can </w:t>
      </w:r>
      <w:r w:rsidR="00233902" w:rsidRPr="00233902">
        <w:rPr>
          <w:u w:val="single"/>
        </w:rPr>
        <w:t xml:space="preserve">Bore Da </w:t>
      </w:r>
      <w:r w:rsidR="00E44021">
        <w:rPr>
          <w:u w:val="single"/>
        </w:rPr>
        <w:t>/ Good Morning Song</w:t>
      </w:r>
    </w:p>
    <w:p w14:paraId="13344E5C" w14:textId="53952D84" w:rsidR="00233902" w:rsidRDefault="006F3F5B" w:rsidP="003244B3">
      <w:pPr>
        <w:spacing w:line="360" w:lineRule="auto"/>
      </w:pPr>
      <w:r w:rsidRPr="006F3F5B">
        <w:lastRenderedPageBreak/>
        <w:t xml:space="preserve">Educating </w:t>
      </w:r>
      <w:r w:rsidR="008B0CCE">
        <w:t xml:space="preserve">young children through song is an enjoyable and </w:t>
      </w:r>
      <w:r w:rsidR="00C82783">
        <w:t>rememberable</w:t>
      </w:r>
      <w:r w:rsidR="008B0CCE">
        <w:t xml:space="preserve"> way of </w:t>
      </w:r>
      <w:r w:rsidR="00501710">
        <w:t xml:space="preserve">developing their language skills and </w:t>
      </w:r>
      <w:r w:rsidR="00952C81">
        <w:t>creative skills</w:t>
      </w:r>
      <w:r w:rsidR="00C7194C">
        <w:t xml:space="preserve"> </w:t>
      </w:r>
      <w:r w:rsidR="00950E7F">
        <w:t>(</w:t>
      </w:r>
      <w:r w:rsidR="00C7194C" w:rsidRPr="00FA6FDC">
        <w:t>Džanić</w:t>
      </w:r>
      <w:r w:rsidR="00950E7F">
        <w:t>, 2016)</w:t>
      </w:r>
      <w:r w:rsidR="00952C81">
        <w:t>. Singing a good morning song</w:t>
      </w:r>
      <w:r w:rsidR="00287C8C">
        <w:t xml:space="preserve"> to/with friends, not only </w:t>
      </w:r>
      <w:r w:rsidR="00C81047">
        <w:t xml:space="preserve">increases their vocabulary, which can be used </w:t>
      </w:r>
      <w:r w:rsidR="005968BF">
        <w:t>in conversations, but can establish a bondin</w:t>
      </w:r>
      <w:r w:rsidR="009874A0">
        <w:t xml:space="preserve">g relationship between a group. </w:t>
      </w:r>
      <w:r w:rsidR="00950E7F">
        <w:t xml:space="preserve">This activity can be used </w:t>
      </w:r>
      <w:r w:rsidR="008A1EFB">
        <w:t xml:space="preserve">at the start of the schooling day, to welcome pupil and </w:t>
      </w:r>
      <w:r w:rsidR="005D6A3B">
        <w:t xml:space="preserve">gain their immediate attention, whilst </w:t>
      </w:r>
      <w:r w:rsidR="00B70CA1">
        <w:t>incorporating</w:t>
      </w:r>
      <w:r w:rsidR="005D6A3B">
        <w:t xml:space="preserve"> Welsh</w:t>
      </w:r>
      <w:r w:rsidR="00CA1A7A">
        <w:t xml:space="preserve"> into their day, encouraging them to use it when possible</w:t>
      </w:r>
      <w:r w:rsidR="00B70CA1">
        <w:t>.</w:t>
      </w:r>
      <w:r w:rsidR="005D6A3B">
        <w:t xml:space="preserve"> </w:t>
      </w:r>
    </w:p>
    <w:p w14:paraId="2FCC37FB" w14:textId="77777777" w:rsidR="002453FB" w:rsidRDefault="002453FB" w:rsidP="003244B3">
      <w:pPr>
        <w:spacing w:line="360" w:lineRule="auto"/>
      </w:pPr>
    </w:p>
    <w:p w14:paraId="4D36166A" w14:textId="21645D3D" w:rsidR="002453FB" w:rsidRDefault="00E44021" w:rsidP="003244B3">
      <w:pPr>
        <w:spacing w:line="360" w:lineRule="auto"/>
        <w:rPr>
          <w:u w:val="single"/>
        </w:rPr>
      </w:pPr>
      <w:proofErr w:type="spellStart"/>
      <w:r>
        <w:rPr>
          <w:u w:val="single"/>
        </w:rPr>
        <w:t>Dydd</w:t>
      </w:r>
      <w:proofErr w:type="spellEnd"/>
      <w:r>
        <w:rPr>
          <w:u w:val="single"/>
        </w:rPr>
        <w:t xml:space="preserve"> </w:t>
      </w:r>
      <w:proofErr w:type="spellStart"/>
      <w:r w:rsidR="00401C9C">
        <w:rPr>
          <w:u w:val="single"/>
        </w:rPr>
        <w:t>Gwyl</w:t>
      </w:r>
      <w:proofErr w:type="spellEnd"/>
      <w:r w:rsidR="00401C9C">
        <w:rPr>
          <w:u w:val="single"/>
        </w:rPr>
        <w:t xml:space="preserve"> </w:t>
      </w:r>
      <w:r>
        <w:rPr>
          <w:u w:val="single"/>
        </w:rPr>
        <w:t>Dewi Sant/</w:t>
      </w:r>
      <w:r w:rsidR="002453FB">
        <w:rPr>
          <w:u w:val="single"/>
        </w:rPr>
        <w:t>St Davids Day</w:t>
      </w:r>
    </w:p>
    <w:p w14:paraId="554C99AE" w14:textId="44B79867" w:rsidR="002F25F6" w:rsidRDefault="002F25F6" w:rsidP="003244B3">
      <w:pPr>
        <w:spacing w:line="360" w:lineRule="auto"/>
      </w:pPr>
      <w:r>
        <w:t xml:space="preserve">Most school setting across Wales take part in the country’s </w:t>
      </w:r>
      <w:r w:rsidR="00E761A8">
        <w:t>named</w:t>
      </w:r>
      <w:r w:rsidR="009D4564">
        <w:t xml:space="preserve"> </w:t>
      </w:r>
      <w:proofErr w:type="spellStart"/>
      <w:r w:rsidR="009D4564">
        <w:t>praton</w:t>
      </w:r>
      <w:proofErr w:type="spellEnd"/>
      <w:r w:rsidR="00E761A8">
        <w:t xml:space="preserve"> saint</w:t>
      </w:r>
      <w:r w:rsidR="009D4564">
        <w:t>’</w:t>
      </w:r>
      <w:r w:rsidR="00E761A8">
        <w:t xml:space="preserve">s day, St David, on the </w:t>
      </w:r>
      <w:proofErr w:type="gramStart"/>
      <w:r w:rsidR="00E761A8">
        <w:t>1</w:t>
      </w:r>
      <w:r w:rsidR="00E761A8" w:rsidRPr="00E761A8">
        <w:rPr>
          <w:vertAlign w:val="superscript"/>
        </w:rPr>
        <w:t>st</w:t>
      </w:r>
      <w:proofErr w:type="gramEnd"/>
      <w:r w:rsidR="00E761A8">
        <w:t xml:space="preserve"> March. Children are encouraged to wear the traditional </w:t>
      </w:r>
      <w:r w:rsidR="00D643AB">
        <w:t>W</w:t>
      </w:r>
      <w:r w:rsidR="00E761A8">
        <w:t xml:space="preserve">elsh costumes or anything red to represent the nations </w:t>
      </w:r>
      <w:r w:rsidR="00D643AB">
        <w:t xml:space="preserve">Welsh dragon. This day is then filled with all Welsh traditions, customs, history and mainly language. Children learn about the history of St David and </w:t>
      </w:r>
      <w:r w:rsidR="009D4564">
        <w:t xml:space="preserve">why we celebrate it, along with taste testing Welsh </w:t>
      </w:r>
      <w:r w:rsidR="00FA7661">
        <w:t xml:space="preserve">food, such as </w:t>
      </w:r>
      <w:proofErr w:type="spellStart"/>
      <w:r w:rsidR="004B68D9">
        <w:t>w</w:t>
      </w:r>
      <w:r w:rsidR="00FA7661">
        <w:t>elshcakes</w:t>
      </w:r>
      <w:proofErr w:type="spellEnd"/>
      <w:r w:rsidR="00FA7661">
        <w:t>, cawl</w:t>
      </w:r>
      <w:r w:rsidR="004B68D9">
        <w:t xml:space="preserve"> and </w:t>
      </w:r>
      <w:r w:rsidR="00FA7661">
        <w:t xml:space="preserve">bara </w:t>
      </w:r>
      <w:proofErr w:type="spellStart"/>
      <w:r w:rsidR="00FA7661">
        <w:t>brith</w:t>
      </w:r>
      <w:proofErr w:type="spellEnd"/>
      <w:r w:rsidR="004B68D9">
        <w:t xml:space="preserve">. </w:t>
      </w:r>
      <w:r w:rsidR="004620E0">
        <w:t xml:space="preserve">Many </w:t>
      </w:r>
      <w:proofErr w:type="gramStart"/>
      <w:r w:rsidR="004620E0">
        <w:t>school</w:t>
      </w:r>
      <w:proofErr w:type="gramEnd"/>
      <w:r w:rsidR="004620E0">
        <w:t xml:space="preserve"> take part in the tradition of </w:t>
      </w:r>
      <w:r w:rsidR="0036543A">
        <w:t xml:space="preserve">Welsh </w:t>
      </w:r>
      <w:r w:rsidR="004620E0">
        <w:t>fol</w:t>
      </w:r>
      <w:r w:rsidR="00B41F8D">
        <w:t>k dancing</w:t>
      </w:r>
      <w:r w:rsidR="007F5AD5">
        <w:t>, learning a dance whilst listening</w:t>
      </w:r>
      <w:r w:rsidR="00DA525C">
        <w:t xml:space="preserve"> to the traditional </w:t>
      </w:r>
      <w:r w:rsidR="00F47A46">
        <w:t xml:space="preserve">songs that accompanies them. </w:t>
      </w:r>
    </w:p>
    <w:p w14:paraId="0D0D841C" w14:textId="77777777" w:rsidR="00F47A46" w:rsidRPr="00054CC7" w:rsidRDefault="00F47A46" w:rsidP="003244B3">
      <w:pPr>
        <w:spacing w:line="360" w:lineRule="auto"/>
        <w:rPr>
          <w:u w:val="single"/>
        </w:rPr>
      </w:pPr>
    </w:p>
    <w:p w14:paraId="10C8FAE8" w14:textId="6A851D46" w:rsidR="00054CC7" w:rsidRPr="00054CC7" w:rsidRDefault="00054CC7" w:rsidP="003244B3">
      <w:pPr>
        <w:spacing w:line="360" w:lineRule="auto"/>
        <w:rPr>
          <w:u w:val="single"/>
        </w:rPr>
      </w:pPr>
      <w:proofErr w:type="spellStart"/>
      <w:r w:rsidRPr="00054CC7">
        <w:rPr>
          <w:u w:val="single"/>
        </w:rPr>
        <w:t>Chwarae</w:t>
      </w:r>
      <w:proofErr w:type="spellEnd"/>
      <w:r w:rsidRPr="00054CC7">
        <w:rPr>
          <w:u w:val="single"/>
        </w:rPr>
        <w:t xml:space="preserve"> </w:t>
      </w:r>
      <w:proofErr w:type="spellStart"/>
      <w:r w:rsidRPr="00054CC7">
        <w:rPr>
          <w:u w:val="single"/>
        </w:rPr>
        <w:t>ym</w:t>
      </w:r>
      <w:proofErr w:type="spellEnd"/>
      <w:r w:rsidRPr="00054CC7">
        <w:rPr>
          <w:u w:val="single"/>
        </w:rPr>
        <w:t xml:space="preserve"> </w:t>
      </w:r>
      <w:proofErr w:type="spellStart"/>
      <w:r w:rsidRPr="00054CC7">
        <w:rPr>
          <w:u w:val="single"/>
        </w:rPr>
        <w:t>Gymraeg</w:t>
      </w:r>
      <w:proofErr w:type="spellEnd"/>
      <w:r w:rsidR="00F3164E">
        <w:rPr>
          <w:u w:val="single"/>
        </w:rPr>
        <w:t xml:space="preserve">/ </w:t>
      </w:r>
      <w:r w:rsidR="008D5834">
        <w:rPr>
          <w:u w:val="single"/>
        </w:rPr>
        <w:t>Play in Welsh</w:t>
      </w:r>
    </w:p>
    <w:p w14:paraId="2B290684" w14:textId="3B1BA470" w:rsidR="00F47A46" w:rsidRPr="002F25F6" w:rsidRDefault="008701BF" w:rsidP="003244B3">
      <w:pPr>
        <w:spacing w:line="360" w:lineRule="auto"/>
      </w:pPr>
      <w:r>
        <w:t xml:space="preserve">As part of the Urdd and a strive for Welsh language to be used throughout all aspects of school life. This </w:t>
      </w:r>
      <w:r w:rsidR="00A97954">
        <w:t>workshop is delivered to a small group of children, to develop their sporting skills through the medium of Welsh</w:t>
      </w:r>
      <w:r w:rsidR="004D077E">
        <w:t>. The children</w:t>
      </w:r>
      <w:r w:rsidR="0017290F">
        <w:t xml:space="preserve"> become </w:t>
      </w:r>
      <w:proofErr w:type="spellStart"/>
      <w:r w:rsidR="0017290F">
        <w:t>Chwarae</w:t>
      </w:r>
      <w:proofErr w:type="spellEnd"/>
      <w:r w:rsidR="0017290F">
        <w:t xml:space="preserve"> </w:t>
      </w:r>
      <w:proofErr w:type="spellStart"/>
      <w:r w:rsidR="0017290F">
        <w:t>ym</w:t>
      </w:r>
      <w:proofErr w:type="spellEnd"/>
      <w:r w:rsidR="0017290F">
        <w:t xml:space="preserve"> </w:t>
      </w:r>
      <w:proofErr w:type="spellStart"/>
      <w:r w:rsidR="0017290F">
        <w:t>Gymraeg</w:t>
      </w:r>
      <w:proofErr w:type="spellEnd"/>
      <w:r w:rsidR="0017290F">
        <w:t xml:space="preserve"> </w:t>
      </w:r>
      <w:r w:rsidR="009855D5">
        <w:t>Ambassadors and</w:t>
      </w:r>
      <w:r w:rsidR="004D077E">
        <w:t xml:space="preserve"> </w:t>
      </w:r>
      <w:r w:rsidR="00D3717F">
        <w:t>learn how to</w:t>
      </w:r>
      <w:r w:rsidR="004D077E">
        <w:t xml:space="preserve"> </w:t>
      </w:r>
      <w:r w:rsidR="0017290F">
        <w:t>encourage</w:t>
      </w:r>
      <w:r w:rsidR="004D077E">
        <w:t xml:space="preserve"> </w:t>
      </w:r>
      <w:r w:rsidR="00D3717F">
        <w:t>other</w:t>
      </w:r>
      <w:r w:rsidR="00407CA5">
        <w:t>s</w:t>
      </w:r>
      <w:r w:rsidR="00D3717F">
        <w:t xml:space="preserve"> to speak Welsh in sport</w:t>
      </w:r>
      <w:r w:rsidR="00407CA5">
        <w:t xml:space="preserve"> during breaks, with resources available to them </w:t>
      </w:r>
      <w:r w:rsidR="00731DE4">
        <w:t>to help recruit others to join</w:t>
      </w:r>
      <w:r w:rsidR="009855D5">
        <w:t xml:space="preserve"> (Harter, 2019)</w:t>
      </w:r>
      <w:r w:rsidR="00731DE4">
        <w:t xml:space="preserve">. </w:t>
      </w:r>
    </w:p>
    <w:p w14:paraId="2AAAE952" w14:textId="77777777" w:rsidR="000B6B65" w:rsidRDefault="000B6B65" w:rsidP="003244B3">
      <w:pPr>
        <w:spacing w:line="360" w:lineRule="auto"/>
      </w:pPr>
    </w:p>
    <w:p w14:paraId="33443EF2" w14:textId="77777777" w:rsidR="000B6B65" w:rsidRDefault="000B6B65" w:rsidP="003244B3">
      <w:pPr>
        <w:spacing w:line="360" w:lineRule="auto"/>
      </w:pPr>
    </w:p>
    <w:p w14:paraId="5B5BFDB9" w14:textId="77777777" w:rsidR="0096714C" w:rsidRDefault="0096714C" w:rsidP="003244B3">
      <w:pPr>
        <w:spacing w:line="360" w:lineRule="auto"/>
      </w:pPr>
    </w:p>
    <w:p w14:paraId="1D9738CC" w14:textId="77777777" w:rsidR="0096714C" w:rsidRDefault="0096714C" w:rsidP="003244B3">
      <w:pPr>
        <w:spacing w:line="360" w:lineRule="auto"/>
      </w:pPr>
    </w:p>
    <w:p w14:paraId="5454CA2A" w14:textId="77777777" w:rsidR="00376498" w:rsidRDefault="00376498" w:rsidP="003244B3">
      <w:pPr>
        <w:spacing w:line="360" w:lineRule="auto"/>
      </w:pPr>
    </w:p>
    <w:p w14:paraId="127383E5" w14:textId="77777777" w:rsidR="0096714C" w:rsidRDefault="0096714C" w:rsidP="003244B3">
      <w:pPr>
        <w:spacing w:line="360" w:lineRule="auto"/>
      </w:pPr>
    </w:p>
    <w:p w14:paraId="313805CF" w14:textId="307AF30B" w:rsidR="006F29A0" w:rsidRDefault="006F29A0" w:rsidP="00F47A46">
      <w:pPr>
        <w:spacing w:line="360" w:lineRule="auto"/>
        <w:jc w:val="center"/>
        <w:rPr>
          <w:sz w:val="36"/>
          <w:szCs w:val="36"/>
          <w:u w:val="single"/>
        </w:rPr>
      </w:pPr>
      <w:r>
        <w:rPr>
          <w:sz w:val="36"/>
          <w:szCs w:val="36"/>
          <w:u w:val="single"/>
        </w:rPr>
        <w:lastRenderedPageBreak/>
        <w:t>Evaluation</w:t>
      </w:r>
    </w:p>
    <w:p w14:paraId="205E8F0F" w14:textId="77777777" w:rsidR="001943A0" w:rsidRDefault="001E3F84" w:rsidP="001E3F84">
      <w:pPr>
        <w:spacing w:line="360" w:lineRule="auto"/>
      </w:pPr>
      <w:r w:rsidRPr="001E3F84">
        <w:t>In evaluation</w:t>
      </w:r>
      <w:r>
        <w:t xml:space="preserve"> to this portfolio, </w:t>
      </w:r>
      <w:proofErr w:type="gramStart"/>
      <w:r>
        <w:t>it is clear that the</w:t>
      </w:r>
      <w:proofErr w:type="gramEnd"/>
      <w:r>
        <w:t xml:space="preserve"> Welsh government and the majority of the popula</w:t>
      </w:r>
      <w:r w:rsidR="00123B2B">
        <w:t>tion are</w:t>
      </w:r>
      <w:r w:rsidR="009C4447">
        <w:t xml:space="preserve"> striving </w:t>
      </w:r>
      <w:r w:rsidR="00351169">
        <w:t>to secure the identity of the Wales</w:t>
      </w:r>
      <w:r w:rsidR="009C4447">
        <w:t>, it’s language, history and culture</w:t>
      </w:r>
      <w:r w:rsidR="00351169">
        <w:t xml:space="preserve">. </w:t>
      </w:r>
      <w:r w:rsidR="00E75A7D">
        <w:t>With various new policies, action plans and numerous companies</w:t>
      </w:r>
      <w:r w:rsidR="005C4506">
        <w:t xml:space="preserve"> putting Welsh at such a high priority and encouraging the younger generation to get involved, and to have a passion for the country and its language. </w:t>
      </w:r>
    </w:p>
    <w:p w14:paraId="39BC2B98" w14:textId="05015D22" w:rsidR="006F29A0" w:rsidRDefault="00F876D2" w:rsidP="001943A0">
      <w:pPr>
        <w:spacing w:line="360" w:lineRule="auto"/>
        <w:ind w:firstLine="720"/>
      </w:pPr>
      <w:r>
        <w:t xml:space="preserve">The progression of the number of </w:t>
      </w:r>
      <w:r w:rsidR="005E241E">
        <w:t xml:space="preserve">fluent Welsh speaker is lowly increasing, however more effort needs to be made to </w:t>
      </w:r>
      <w:r w:rsidR="00681181">
        <w:t>in implementing Welsh into the community and not just for school age children. Parents need to have the willingness to continue the education and language skills at home</w:t>
      </w:r>
      <w:r w:rsidR="00C73184">
        <w:t xml:space="preserve">, </w:t>
      </w:r>
      <w:proofErr w:type="gramStart"/>
      <w:r w:rsidR="00C73184">
        <w:t>in order for</w:t>
      </w:r>
      <w:proofErr w:type="gramEnd"/>
      <w:r w:rsidR="00C73184">
        <w:t xml:space="preserve"> them to practise their new skills. </w:t>
      </w:r>
    </w:p>
    <w:p w14:paraId="5E98FAED" w14:textId="40598711" w:rsidR="00DC3154" w:rsidRDefault="00EC4681" w:rsidP="00EC4681">
      <w:pPr>
        <w:spacing w:line="360" w:lineRule="auto"/>
      </w:pPr>
      <w:r>
        <w:t xml:space="preserve">The </w:t>
      </w:r>
      <w:r w:rsidR="004E723C">
        <w:t xml:space="preserve">advantages of doing the </w:t>
      </w:r>
      <w:r w:rsidR="00DC3154">
        <w:t>Tywydd Heddiw</w:t>
      </w:r>
      <w:r w:rsidR="004E723C">
        <w:t xml:space="preserve">, is expanding their vocabulary and </w:t>
      </w:r>
      <w:r w:rsidR="009616F0">
        <w:t xml:space="preserve">conversation skills, however it is </w:t>
      </w:r>
      <w:r w:rsidR="0020527B">
        <w:t xml:space="preserve">a </w:t>
      </w:r>
      <w:r w:rsidR="009616F0">
        <w:t>very limited</w:t>
      </w:r>
      <w:r w:rsidR="0020527B">
        <w:t xml:space="preserve"> </w:t>
      </w:r>
      <w:r w:rsidR="005A3ADD">
        <w:t xml:space="preserve">display board. The board could be expanded to </w:t>
      </w:r>
      <w:r w:rsidR="001A7C85">
        <w:t>represent temperature as well as weather, which could incorporate numbers into the scheme, further expending the Welsh language</w:t>
      </w:r>
      <w:r w:rsidR="00CA4D6C">
        <w:t xml:space="preserve"> learning.</w:t>
      </w:r>
      <w:r w:rsidR="00016797">
        <w:t xml:space="preserve"> </w:t>
      </w:r>
    </w:p>
    <w:p w14:paraId="4C8E066D" w14:textId="656FC0E5" w:rsidR="00997DDE" w:rsidRDefault="00997DDE" w:rsidP="00EC4681">
      <w:pPr>
        <w:spacing w:line="360" w:lineRule="auto"/>
      </w:pPr>
      <w:r>
        <w:tab/>
        <w:t xml:space="preserve">Seren yr </w:t>
      </w:r>
      <w:proofErr w:type="spellStart"/>
      <w:r>
        <w:t>Wythnos</w:t>
      </w:r>
      <w:proofErr w:type="spellEnd"/>
      <w:r>
        <w:t xml:space="preserve"> is a</w:t>
      </w:r>
      <w:r w:rsidR="004563A7">
        <w:t>n</w:t>
      </w:r>
      <w:r>
        <w:t xml:space="preserve"> extremely positive reward for all pupils who </w:t>
      </w:r>
      <w:r w:rsidR="00E0702C">
        <w:t xml:space="preserve">achieve it, lifting moral and self-worth and </w:t>
      </w:r>
      <w:r w:rsidR="004563A7">
        <w:t xml:space="preserve">sense of </w:t>
      </w:r>
      <w:r w:rsidR="00E0702C">
        <w:t>achievement</w:t>
      </w:r>
      <w:r w:rsidR="004164AF">
        <w:t>.</w:t>
      </w:r>
      <w:r w:rsidR="00E0702C">
        <w:t xml:space="preserve"> </w:t>
      </w:r>
      <w:r w:rsidR="00D17FA1">
        <w:t xml:space="preserve">Furthermore, </w:t>
      </w:r>
      <w:r w:rsidR="005A62B6">
        <w:t xml:space="preserve">apart from receiving the certificate in Welsh, that is as far as the Welsh language is </w:t>
      </w:r>
      <w:r w:rsidR="00FC0C90">
        <w:t xml:space="preserve">displayed </w:t>
      </w:r>
      <w:r w:rsidR="004164AF">
        <w:t xml:space="preserve">during this award, unless demonstrated in a Welsh-medium school. </w:t>
      </w:r>
    </w:p>
    <w:p w14:paraId="2512E8AF" w14:textId="347B449C" w:rsidR="00DC3154" w:rsidRDefault="00577153" w:rsidP="00577153">
      <w:pPr>
        <w:spacing w:line="360" w:lineRule="auto"/>
      </w:pPr>
      <w:r>
        <w:tab/>
      </w:r>
      <w:r w:rsidR="004C58A1">
        <w:t xml:space="preserve">There are many </w:t>
      </w:r>
      <w:r w:rsidR="00F12FC2">
        <w:t xml:space="preserve">advantages to singing </w:t>
      </w:r>
      <w:r w:rsidR="006C3132">
        <w:t>the Bore Da song amongst children, it can develop th</w:t>
      </w:r>
      <w:r w:rsidR="006A7992">
        <w:t>e</w:t>
      </w:r>
      <w:r w:rsidR="006C3132">
        <w:t>ir language skills, creative skills</w:t>
      </w:r>
      <w:r w:rsidR="006A62C8">
        <w:t xml:space="preserve"> and teamwork skills. The song is repetitive which can be easier for the early year’s pupils to </w:t>
      </w:r>
      <w:r w:rsidR="00D90F9C">
        <w:t>remember and learn the meaning of each word</w:t>
      </w:r>
      <w:r w:rsidR="006A7992">
        <w:t xml:space="preserve"> within the song</w:t>
      </w:r>
      <w:r w:rsidR="00D90F9C">
        <w:t xml:space="preserve">. It can then be developed further into conversation and broadening their answers to </w:t>
      </w:r>
      <w:r w:rsidR="00BC4C1E">
        <w:t>questions within the song</w:t>
      </w:r>
      <w:r w:rsidR="007855AC">
        <w:t xml:space="preserve">, as </w:t>
      </w:r>
      <w:r w:rsidR="00AA70F4">
        <w:t>well as developing their vocabulary within the Welsh language.</w:t>
      </w:r>
    </w:p>
    <w:p w14:paraId="4BAA46CF" w14:textId="04BABFFB" w:rsidR="00800BA5" w:rsidRDefault="00BA17B8" w:rsidP="006A7992">
      <w:pPr>
        <w:spacing w:line="360" w:lineRule="auto"/>
        <w:ind w:firstLine="720"/>
      </w:pPr>
      <w:r>
        <w:t>St David’s day</w:t>
      </w:r>
      <w:r w:rsidR="00563AB6">
        <w:t xml:space="preserve"> is </w:t>
      </w:r>
      <w:r w:rsidR="00907726">
        <w:t xml:space="preserve">a day to represent all things Welsh, schools must take this and really </w:t>
      </w:r>
      <w:r w:rsidR="002D64D9">
        <w:t xml:space="preserve">target the children into learning the history, culture and language. </w:t>
      </w:r>
      <w:r w:rsidR="00831745">
        <w:t>The advantages are seeing Welsh costumes</w:t>
      </w:r>
      <w:r w:rsidR="0028677A">
        <w:t>, taste testing</w:t>
      </w:r>
      <w:r w:rsidR="00EE57F8">
        <w:t>, l</w:t>
      </w:r>
      <w:r w:rsidR="00AE0C06">
        <w:t>earning the history of St David</w:t>
      </w:r>
      <w:r w:rsidR="00EE57F8">
        <w:t xml:space="preserve"> and the culture of Wales</w:t>
      </w:r>
      <w:r w:rsidR="00CC15D6">
        <w:t>, however this should not be limited to one day, Welsh culture should be implemented into daily/weekly school life</w:t>
      </w:r>
      <w:r w:rsidR="00D15F9E">
        <w:t xml:space="preserve">, </w:t>
      </w:r>
      <w:r w:rsidR="0056027E">
        <w:t>whether it be and extra-curricular activity of tradition folk dancing,</w:t>
      </w:r>
      <w:r w:rsidR="00405DFC">
        <w:t xml:space="preserve"> </w:t>
      </w:r>
      <w:r w:rsidR="000348E6">
        <w:t>Welsh folk tales for story time,</w:t>
      </w:r>
      <w:r w:rsidR="00405DFC">
        <w:t xml:space="preserve"> colouring sheets related to Welsh culture</w:t>
      </w:r>
      <w:r w:rsidR="00BC2183">
        <w:t xml:space="preserve"> for younger years. Having these small changes will have children in constant reminder </w:t>
      </w:r>
      <w:r w:rsidR="004D422A">
        <w:t>of the Welsh history and cul</w:t>
      </w:r>
      <w:r w:rsidR="00E45A3F">
        <w:t xml:space="preserve">ture, which in return could get the children asking questions, developing their knowledge </w:t>
      </w:r>
      <w:r w:rsidR="00933EC7">
        <w:t xml:space="preserve">and </w:t>
      </w:r>
      <w:r w:rsidR="00933EC7">
        <w:lastRenderedPageBreak/>
        <w:t>understanding of Wales</w:t>
      </w:r>
      <w:r w:rsidR="00AB1AE7">
        <w:t xml:space="preserve"> (Hearth, n.d.)</w:t>
      </w:r>
      <w:r w:rsidR="00933EC7">
        <w:t xml:space="preserve">. </w:t>
      </w:r>
      <w:r w:rsidR="00C8031A">
        <w:t xml:space="preserve">The use of Welsh related items could be used in other areas of learning </w:t>
      </w:r>
      <w:r w:rsidR="00E9001C">
        <w:t>(</w:t>
      </w:r>
      <w:r w:rsidR="00C8031A">
        <w:t>Maths for counting</w:t>
      </w:r>
      <w:r w:rsidR="00E9001C">
        <w:t xml:space="preserve">) </w:t>
      </w:r>
    </w:p>
    <w:p w14:paraId="3F540815" w14:textId="347458A6" w:rsidR="00800BA5" w:rsidRDefault="00800BA5" w:rsidP="006A7992">
      <w:pPr>
        <w:spacing w:line="360" w:lineRule="auto"/>
        <w:ind w:firstLine="720"/>
      </w:pPr>
      <w:proofErr w:type="spellStart"/>
      <w:r>
        <w:t>Chwarae</w:t>
      </w:r>
      <w:proofErr w:type="spellEnd"/>
      <w:r>
        <w:t xml:space="preserve"> </w:t>
      </w:r>
      <w:proofErr w:type="spellStart"/>
      <w:r>
        <w:t>ym</w:t>
      </w:r>
      <w:proofErr w:type="spellEnd"/>
      <w:r>
        <w:t xml:space="preserve"> </w:t>
      </w:r>
      <w:proofErr w:type="spellStart"/>
      <w:r w:rsidR="00AE0C06">
        <w:t>G</w:t>
      </w:r>
      <w:r>
        <w:t>ymraeg</w:t>
      </w:r>
      <w:proofErr w:type="spellEnd"/>
      <w:r w:rsidR="00D558B4">
        <w:t xml:space="preserve"> brings </w:t>
      </w:r>
      <w:r w:rsidR="009667E8">
        <w:t xml:space="preserve">sport and Welsh together, this is a good chance for children to </w:t>
      </w:r>
      <w:r w:rsidR="002A5B5C">
        <w:t>do something that many enjoy and incorporate the language</w:t>
      </w:r>
      <w:r w:rsidR="009043D5">
        <w:t xml:space="preserve"> to expand their skills amongst peers, in hopes that children will then take these skills and project them into the community in other areas of play and conversation. </w:t>
      </w:r>
      <w:r w:rsidR="00C458F2">
        <w:t>Th</w:t>
      </w:r>
      <w:r w:rsidR="0049610A">
        <w:t xml:space="preserve">is agenda </w:t>
      </w:r>
      <w:r w:rsidR="008F40A5">
        <w:t xml:space="preserve">is more </w:t>
      </w:r>
      <w:r w:rsidR="00127DF9">
        <w:t xml:space="preserve">on the willingness of the children and their peers, the disadvantage is that the children may find </w:t>
      </w:r>
      <w:r w:rsidR="00AA3B8D">
        <w:t>conversing in English easier during sport and play</w:t>
      </w:r>
      <w:r w:rsidR="00AF1C5A">
        <w:t>.</w:t>
      </w:r>
    </w:p>
    <w:p w14:paraId="7DDC0548" w14:textId="2632CBA0" w:rsidR="000F6E78" w:rsidRPr="001E3F84" w:rsidRDefault="000F6E78" w:rsidP="006A7992">
      <w:pPr>
        <w:spacing w:line="360" w:lineRule="auto"/>
        <w:ind w:firstLine="720"/>
      </w:pPr>
      <w:r>
        <w:t xml:space="preserve">With </w:t>
      </w:r>
      <w:proofErr w:type="gramStart"/>
      <w:r>
        <w:t>all of</w:t>
      </w:r>
      <w:proofErr w:type="gramEnd"/>
      <w:r>
        <w:t xml:space="preserve"> these projects and tasks being performed in Welsh schools today, </w:t>
      </w:r>
      <w:r w:rsidR="00D15AF3">
        <w:t xml:space="preserve">this is a good start to projecting the Welsh language back into a young generation, </w:t>
      </w:r>
      <w:r w:rsidR="006D134F">
        <w:t xml:space="preserve">having not only lessons but extra-curricular </w:t>
      </w:r>
      <w:r w:rsidR="00BB4476">
        <w:t>activities as well, children learn more when enjoying themselves with peers</w:t>
      </w:r>
      <w:r w:rsidR="00AB0757">
        <w:t xml:space="preserve"> (Shukla, 2023)</w:t>
      </w:r>
      <w:r w:rsidR="00BB4476">
        <w:t xml:space="preserve">. </w:t>
      </w:r>
      <w:r w:rsidR="004B2640">
        <w:t xml:space="preserve">Small changes within the school can really push the </w:t>
      </w:r>
      <w:r w:rsidR="00E30BD8">
        <w:t>W</w:t>
      </w:r>
      <w:r w:rsidR="004137F4">
        <w:t xml:space="preserve">elsh language to become more dominate, rewarding children on hearing </w:t>
      </w:r>
      <w:r w:rsidR="006C11F3">
        <w:t xml:space="preserve">Welsh language could be implemented with the hopes an inner competition between friends arise and </w:t>
      </w:r>
      <w:r w:rsidR="00285D0F">
        <w:t>the Welsh language can thrive</w:t>
      </w:r>
      <w:r w:rsidR="00DA5762">
        <w:t>.</w:t>
      </w:r>
      <w:r w:rsidR="00E33644">
        <w:t xml:space="preserve"> </w:t>
      </w:r>
      <w:r w:rsidR="00733E5F">
        <w:t xml:space="preserve">However, with the backing of the government and </w:t>
      </w:r>
      <w:proofErr w:type="gramStart"/>
      <w:r w:rsidR="00733E5F">
        <w:t>the majority of</w:t>
      </w:r>
      <w:proofErr w:type="gramEnd"/>
      <w:r w:rsidR="00733E5F">
        <w:t xml:space="preserve"> the </w:t>
      </w:r>
      <w:r w:rsidR="001A7389">
        <w:t>country, the Welsh language and culture is of in the highest importance to the people and restoring the identity of Wales to the world.</w:t>
      </w:r>
    </w:p>
    <w:p w14:paraId="0EC21F43" w14:textId="77777777" w:rsidR="007855AC" w:rsidRDefault="007855AC" w:rsidP="00F47A46">
      <w:pPr>
        <w:spacing w:line="360" w:lineRule="auto"/>
        <w:jc w:val="center"/>
        <w:rPr>
          <w:sz w:val="36"/>
          <w:szCs w:val="36"/>
          <w:u w:val="single"/>
        </w:rPr>
      </w:pPr>
    </w:p>
    <w:p w14:paraId="5A4309AD" w14:textId="77777777" w:rsidR="007855AC" w:rsidRDefault="007855AC" w:rsidP="00F47A46">
      <w:pPr>
        <w:spacing w:line="360" w:lineRule="auto"/>
        <w:jc w:val="center"/>
        <w:rPr>
          <w:sz w:val="36"/>
          <w:szCs w:val="36"/>
          <w:u w:val="single"/>
        </w:rPr>
      </w:pPr>
    </w:p>
    <w:p w14:paraId="5FB796C3" w14:textId="77777777" w:rsidR="0062310F" w:rsidRDefault="0062310F" w:rsidP="00F47A46">
      <w:pPr>
        <w:spacing w:line="360" w:lineRule="auto"/>
        <w:jc w:val="center"/>
        <w:rPr>
          <w:sz w:val="36"/>
          <w:szCs w:val="36"/>
          <w:u w:val="single"/>
        </w:rPr>
      </w:pPr>
    </w:p>
    <w:p w14:paraId="56A18AFB" w14:textId="77777777" w:rsidR="0062310F" w:rsidRDefault="0062310F" w:rsidP="00F47A46">
      <w:pPr>
        <w:spacing w:line="360" w:lineRule="auto"/>
        <w:jc w:val="center"/>
        <w:rPr>
          <w:sz w:val="36"/>
          <w:szCs w:val="36"/>
          <w:u w:val="single"/>
        </w:rPr>
      </w:pPr>
    </w:p>
    <w:p w14:paraId="38D280B2" w14:textId="77777777" w:rsidR="0062310F" w:rsidRDefault="0062310F" w:rsidP="00F47A46">
      <w:pPr>
        <w:spacing w:line="360" w:lineRule="auto"/>
        <w:jc w:val="center"/>
        <w:rPr>
          <w:sz w:val="36"/>
          <w:szCs w:val="36"/>
          <w:u w:val="single"/>
        </w:rPr>
      </w:pPr>
    </w:p>
    <w:p w14:paraId="5B855BC7" w14:textId="77777777" w:rsidR="0062310F" w:rsidRDefault="0062310F" w:rsidP="00F47A46">
      <w:pPr>
        <w:spacing w:line="360" w:lineRule="auto"/>
        <w:jc w:val="center"/>
        <w:rPr>
          <w:sz w:val="36"/>
          <w:szCs w:val="36"/>
          <w:u w:val="single"/>
        </w:rPr>
      </w:pPr>
    </w:p>
    <w:p w14:paraId="5686D451" w14:textId="77777777" w:rsidR="00537651" w:rsidRDefault="00537651" w:rsidP="00F47A46">
      <w:pPr>
        <w:spacing w:line="360" w:lineRule="auto"/>
        <w:jc w:val="center"/>
        <w:rPr>
          <w:sz w:val="36"/>
          <w:szCs w:val="36"/>
          <w:u w:val="single"/>
        </w:rPr>
      </w:pPr>
    </w:p>
    <w:p w14:paraId="0D452BA8" w14:textId="77777777" w:rsidR="000977FA" w:rsidRDefault="000977FA" w:rsidP="000977FA">
      <w:pPr>
        <w:spacing w:line="360" w:lineRule="auto"/>
        <w:rPr>
          <w:sz w:val="36"/>
          <w:szCs w:val="36"/>
          <w:u w:val="single"/>
        </w:rPr>
      </w:pPr>
    </w:p>
    <w:p w14:paraId="7794DCC8" w14:textId="47546F78" w:rsidR="0096714C" w:rsidRDefault="00F47A46" w:rsidP="000977FA">
      <w:pPr>
        <w:spacing w:line="360" w:lineRule="auto"/>
        <w:jc w:val="center"/>
        <w:rPr>
          <w:sz w:val="36"/>
          <w:szCs w:val="36"/>
          <w:u w:val="single"/>
        </w:rPr>
      </w:pPr>
      <w:r w:rsidRPr="00F47A46">
        <w:rPr>
          <w:sz w:val="36"/>
          <w:szCs w:val="36"/>
          <w:u w:val="single"/>
        </w:rPr>
        <w:lastRenderedPageBreak/>
        <w:t>Appendices</w:t>
      </w:r>
    </w:p>
    <w:p w14:paraId="57218B05" w14:textId="77777777" w:rsidR="00F47A46" w:rsidRPr="00F47A46" w:rsidRDefault="00F47A46" w:rsidP="00F47A46">
      <w:pPr>
        <w:spacing w:line="360" w:lineRule="auto"/>
        <w:jc w:val="center"/>
        <w:rPr>
          <w:sz w:val="36"/>
          <w:szCs w:val="36"/>
          <w:u w:val="single"/>
        </w:rPr>
      </w:pPr>
    </w:p>
    <w:p w14:paraId="46F2742C" w14:textId="0A3ED186" w:rsidR="0096714C" w:rsidRDefault="00195974" w:rsidP="003244B3">
      <w:pPr>
        <w:spacing w:line="360" w:lineRule="auto"/>
      </w:pPr>
      <w:r>
        <w:t>Appendix 1</w:t>
      </w:r>
    </w:p>
    <w:p w14:paraId="13377A82" w14:textId="7607DA96" w:rsidR="0096714C" w:rsidRDefault="0096714C" w:rsidP="003244B3">
      <w:pPr>
        <w:spacing w:line="360" w:lineRule="auto"/>
      </w:pPr>
      <w:r>
        <w:rPr>
          <w:noProof/>
        </w:rPr>
        <w:drawing>
          <wp:inline distT="0" distB="0" distL="0" distR="0" wp14:anchorId="50294A7A" wp14:editId="2659A44E">
            <wp:extent cx="3429000" cy="1714500"/>
            <wp:effectExtent l="0" t="0" r="0" b="0"/>
            <wp:docPr id="466564726"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564726" name="Picture 1" descr="A close-up of a book&#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1714500"/>
                    </a:xfrm>
                    <a:prstGeom prst="rect">
                      <a:avLst/>
                    </a:prstGeom>
                    <a:noFill/>
                    <a:ln>
                      <a:noFill/>
                    </a:ln>
                  </pic:spPr>
                </pic:pic>
              </a:graphicData>
            </a:graphic>
          </wp:inline>
        </w:drawing>
      </w:r>
    </w:p>
    <w:p w14:paraId="0CA48938" w14:textId="5E215B98" w:rsidR="004D615F" w:rsidRDefault="004D615F" w:rsidP="003244B3">
      <w:pPr>
        <w:spacing w:line="360" w:lineRule="auto"/>
      </w:pPr>
      <w:r>
        <w:t>Appendix 2</w:t>
      </w:r>
    </w:p>
    <w:p w14:paraId="2E0C83B6" w14:textId="1401B822" w:rsidR="004D615F" w:rsidRDefault="004D615F" w:rsidP="003244B3">
      <w:pPr>
        <w:spacing w:line="360" w:lineRule="auto"/>
      </w:pPr>
      <w:r>
        <w:rPr>
          <w:noProof/>
        </w:rPr>
        <w:drawing>
          <wp:inline distT="0" distB="0" distL="0" distR="0" wp14:anchorId="23ED3A7E" wp14:editId="20A2CA3A">
            <wp:extent cx="2203450" cy="1714500"/>
            <wp:effectExtent l="0" t="0" r="6350" b="0"/>
            <wp:docPr id="1792597525" name="Picture 2" descr="A close 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97525" name="Picture 2" descr="A close up of a certificate&#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3148" r="32593"/>
                    <a:stretch/>
                  </pic:blipFill>
                  <pic:spPr bwMode="auto">
                    <a:xfrm>
                      <a:off x="0" y="0"/>
                      <a:ext cx="2203450"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3211A7F2" w14:textId="4866A344" w:rsidR="006B3DAA" w:rsidRDefault="004A2764" w:rsidP="003244B3">
      <w:pPr>
        <w:spacing w:line="360" w:lineRule="auto"/>
      </w:pPr>
      <w:r>
        <w:t xml:space="preserve">Appendix 3 </w:t>
      </w:r>
    </w:p>
    <w:p w14:paraId="35515E7D" w14:textId="026AE086" w:rsidR="006B3DAA" w:rsidRDefault="004A2764" w:rsidP="003244B3">
      <w:pPr>
        <w:spacing w:line="360" w:lineRule="auto"/>
      </w:pPr>
      <w:r>
        <w:rPr>
          <w:noProof/>
        </w:rPr>
        <w:drawing>
          <wp:inline distT="0" distB="0" distL="0" distR="0" wp14:anchorId="34AD73BD" wp14:editId="0B3776DF">
            <wp:extent cx="2286000" cy="1441450"/>
            <wp:effectExtent l="0" t="0" r="0" b="6350"/>
            <wp:docPr id="1812264044" name="Picture 3" descr="A cartoon of two men danc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64044" name="Picture 3" descr="A cartoon of two men dancing&#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5926"/>
                    <a:stretch/>
                  </pic:blipFill>
                  <pic:spPr bwMode="auto">
                    <a:xfrm>
                      <a:off x="0" y="0"/>
                      <a:ext cx="2286000" cy="1441450"/>
                    </a:xfrm>
                    <a:prstGeom prst="rect">
                      <a:avLst/>
                    </a:prstGeom>
                    <a:noFill/>
                    <a:ln>
                      <a:noFill/>
                    </a:ln>
                    <a:extLst>
                      <a:ext uri="{53640926-AAD7-44D8-BBD7-CCE9431645EC}">
                        <a14:shadowObscured xmlns:a14="http://schemas.microsoft.com/office/drawing/2010/main"/>
                      </a:ext>
                    </a:extLst>
                  </pic:spPr>
                </pic:pic>
              </a:graphicData>
            </a:graphic>
          </wp:inline>
        </w:drawing>
      </w:r>
    </w:p>
    <w:p w14:paraId="341F18A4" w14:textId="77777777" w:rsidR="006B3DAA" w:rsidRDefault="006B3DAA" w:rsidP="003244B3">
      <w:pPr>
        <w:spacing w:line="360" w:lineRule="auto"/>
      </w:pPr>
    </w:p>
    <w:p w14:paraId="35582D11" w14:textId="77777777" w:rsidR="000977FA" w:rsidRDefault="000977FA" w:rsidP="000977FA">
      <w:pPr>
        <w:spacing w:line="360" w:lineRule="auto"/>
        <w:rPr>
          <w:b/>
          <w:bCs/>
          <w:sz w:val="36"/>
          <w:szCs w:val="36"/>
          <w:u w:val="single"/>
        </w:rPr>
      </w:pPr>
    </w:p>
    <w:p w14:paraId="2F076166" w14:textId="4B2714DD" w:rsidR="00CC3195" w:rsidRPr="000F53DD" w:rsidRDefault="00CC3195" w:rsidP="000977FA">
      <w:pPr>
        <w:spacing w:line="360" w:lineRule="auto"/>
        <w:jc w:val="center"/>
        <w:rPr>
          <w:b/>
          <w:bCs/>
          <w:sz w:val="36"/>
          <w:szCs w:val="36"/>
          <w:u w:val="single"/>
        </w:rPr>
      </w:pPr>
      <w:r w:rsidRPr="000F53DD">
        <w:rPr>
          <w:b/>
          <w:bCs/>
          <w:sz w:val="36"/>
          <w:szCs w:val="36"/>
          <w:u w:val="single"/>
        </w:rPr>
        <w:lastRenderedPageBreak/>
        <w:t>References</w:t>
      </w:r>
    </w:p>
    <w:p w14:paraId="49304D03" w14:textId="77777777" w:rsidR="00CC3195" w:rsidRPr="001243A7" w:rsidRDefault="00CC3195" w:rsidP="00CC3195">
      <w:pPr>
        <w:spacing w:line="360" w:lineRule="auto"/>
      </w:pPr>
    </w:p>
    <w:p w14:paraId="5D074674" w14:textId="77777777" w:rsidR="00CC3195" w:rsidRPr="001243A7" w:rsidRDefault="00CC3195" w:rsidP="00CC3195">
      <w:pPr>
        <w:spacing w:line="360" w:lineRule="auto"/>
      </w:pPr>
      <w:r w:rsidRPr="001243A7">
        <w:t>ACCAC (2003) </w:t>
      </w:r>
      <w:r w:rsidRPr="001243A7">
        <w:rPr>
          <w:i/>
          <w:iCs/>
        </w:rPr>
        <w:t>Developing the curriculum Cymreig</w:t>
      </w:r>
      <w:r w:rsidRPr="001243A7">
        <w:t>, </w:t>
      </w:r>
      <w:proofErr w:type="spellStart"/>
      <w:r w:rsidRPr="001243A7">
        <w:rPr>
          <w:i/>
          <w:iCs/>
        </w:rPr>
        <w:t>Gov.wales</w:t>
      </w:r>
      <w:proofErr w:type="spellEnd"/>
      <w:r w:rsidRPr="001243A7">
        <w:t>. ACCAC Publications. </w:t>
      </w:r>
      <w:hyperlink r:id="rId10" w:history="1">
        <w:r w:rsidRPr="001243A7">
          <w:rPr>
            <w:rStyle w:val="Hyperlink"/>
          </w:rPr>
          <w:t>https://hwb.gov.wales/api/storage/8e68e2f5-851f-43b8-af24-9eb38cf62482/developing-the-curriculum-cymreig.pdf</w:t>
        </w:r>
      </w:hyperlink>
      <w:r w:rsidRPr="001243A7">
        <w:t xml:space="preserve"> (Accessed: January 3, 2025).</w:t>
      </w:r>
    </w:p>
    <w:p w14:paraId="7B26AC39" w14:textId="77777777" w:rsidR="00CC3195" w:rsidRDefault="00CC3195" w:rsidP="00CC3195">
      <w:pPr>
        <w:spacing w:line="360" w:lineRule="auto"/>
      </w:pPr>
      <w:proofErr w:type="spellStart"/>
      <w:r w:rsidRPr="001243A7">
        <w:t>Arfor</w:t>
      </w:r>
      <w:proofErr w:type="spellEnd"/>
      <w:r w:rsidRPr="001243A7">
        <w:t xml:space="preserve"> (2020) </w:t>
      </w:r>
      <w:r w:rsidRPr="001243A7">
        <w:rPr>
          <w:i/>
          <w:iCs/>
        </w:rPr>
        <w:t>Agriculture and the Welsh language</w:t>
      </w:r>
      <w:r w:rsidRPr="001243A7">
        <w:t>. </w:t>
      </w:r>
      <w:hyperlink r:id="rId11" w:history="1">
        <w:r w:rsidRPr="001243A7">
          <w:rPr>
            <w:rStyle w:val="Hyperlink"/>
          </w:rPr>
          <w:t>https://www.arsyllfa.cymru/agriculture-and-the-welsh-language/</w:t>
        </w:r>
      </w:hyperlink>
      <w:r w:rsidRPr="001243A7">
        <w:t xml:space="preserve"> (Accessed: January 3, 2025).</w:t>
      </w:r>
    </w:p>
    <w:p w14:paraId="15D48672" w14:textId="77777777" w:rsidR="00CC3195" w:rsidRDefault="00CC3195" w:rsidP="00CC3195">
      <w:pPr>
        <w:spacing w:line="360" w:lineRule="auto"/>
      </w:pPr>
      <w:r w:rsidRPr="00F25508">
        <w:t>Boutros, N. (no date) </w:t>
      </w:r>
      <w:r w:rsidRPr="00F25508">
        <w:rPr>
          <w:i/>
          <w:iCs/>
        </w:rPr>
        <w:t>Positive Reinforcement: Definition, Theory, &amp; Examples</w:t>
      </w:r>
      <w:r w:rsidRPr="00F25508">
        <w:t>. </w:t>
      </w:r>
      <w:hyperlink r:id="rId12" w:history="1">
        <w:r w:rsidRPr="002E3BC2">
          <w:rPr>
            <w:rStyle w:val="Hyperlink"/>
          </w:rPr>
          <w:t>https://www.berkeleywellbeing.com/positive-reinforcement.html</w:t>
        </w:r>
      </w:hyperlink>
      <w:r>
        <w:t xml:space="preserve"> </w:t>
      </w:r>
      <w:r w:rsidRPr="00F25508">
        <w:t>(Accessed: January 4, 2025).</w:t>
      </w:r>
    </w:p>
    <w:p w14:paraId="0511C58E" w14:textId="020C65A5" w:rsidR="00CC3195" w:rsidRDefault="00CC3195" w:rsidP="00CC3195">
      <w:pPr>
        <w:spacing w:line="360" w:lineRule="auto"/>
      </w:pPr>
      <w:r w:rsidRPr="00FA6FDC">
        <w:t>Džanić, N.D. (2016) </w:t>
      </w:r>
      <w:r w:rsidRPr="00FA6FDC">
        <w:rPr>
          <w:i/>
          <w:iCs/>
        </w:rPr>
        <w:t>The effect of using songs on young learners and their motivation for learning English</w:t>
      </w:r>
      <w:r w:rsidRPr="00FA6FDC">
        <w:t xml:space="preserve">. 2nd </w:t>
      </w:r>
      <w:proofErr w:type="spellStart"/>
      <w:r w:rsidRPr="00FA6FDC">
        <w:t>edn</w:t>
      </w:r>
      <w:proofErr w:type="spellEnd"/>
      <w:r w:rsidRPr="00FA6FDC">
        <w:t xml:space="preserve">. </w:t>
      </w:r>
      <w:proofErr w:type="spellStart"/>
      <w:r w:rsidRPr="00FA6FDC">
        <w:t>Netsol</w:t>
      </w:r>
      <w:proofErr w:type="spellEnd"/>
      <w:r w:rsidRPr="00FA6FDC">
        <w:t>.</w:t>
      </w:r>
      <w:r>
        <w:t xml:space="preserve"> </w:t>
      </w:r>
      <w:hyperlink r:id="rId13" w:history="1">
        <w:r w:rsidRPr="00C7194C">
          <w:rPr>
            <w:rStyle w:val="Hyperlink"/>
          </w:rPr>
          <w:t>https://www.researchgate.net/publication/312054146_The_Effect_of_Using_Songs_On_Young_Learners_and_Their_Motivation_for_Learning_English.</w:t>
        </w:r>
      </w:hyperlink>
      <w:r>
        <w:t xml:space="preserve"> </w:t>
      </w:r>
    </w:p>
    <w:p w14:paraId="15AA0FFB" w14:textId="77777777" w:rsidR="00CC3195" w:rsidRDefault="00CC3195" w:rsidP="00CC3195">
      <w:pPr>
        <w:spacing w:line="360" w:lineRule="auto"/>
      </w:pPr>
      <w:r w:rsidRPr="00D03BE3">
        <w:t>Estyn (2023) </w:t>
      </w:r>
      <w:r w:rsidRPr="00D03BE3">
        <w:rPr>
          <w:i/>
          <w:iCs/>
        </w:rPr>
        <w:t>Develop and promote the Welsh language across the school</w:t>
      </w:r>
      <w:r w:rsidRPr="00D03BE3">
        <w:t>. </w:t>
      </w:r>
      <w:hyperlink r:id="rId14" w:history="1">
        <w:r w:rsidRPr="002E3BC2">
          <w:rPr>
            <w:rStyle w:val="Hyperlink"/>
          </w:rPr>
          <w:t>https://estyn.gov.wales/improvement-resources/develop-and-promote-the-welsh-language-across-the-school-2/</w:t>
        </w:r>
      </w:hyperlink>
      <w:r>
        <w:t xml:space="preserve"> </w:t>
      </w:r>
      <w:r w:rsidRPr="00D03BE3">
        <w:t>(Accessed: January 4, 2025).</w:t>
      </w:r>
    </w:p>
    <w:p w14:paraId="3833BAAB" w14:textId="77777777" w:rsidR="00CC3195" w:rsidRDefault="00CC3195" w:rsidP="00CC3195">
      <w:pPr>
        <w:spacing w:line="360" w:lineRule="auto"/>
      </w:pPr>
      <w:proofErr w:type="spellStart"/>
      <w:r w:rsidRPr="008B3B15">
        <w:t>Favourido</w:t>
      </w:r>
      <w:proofErr w:type="spellEnd"/>
      <w:r w:rsidRPr="008B3B15">
        <w:t>, N. (2024) </w:t>
      </w:r>
      <w:r w:rsidRPr="008B3B15">
        <w:rPr>
          <w:i/>
          <w:iCs/>
        </w:rPr>
        <w:t xml:space="preserve">After the 2024 National Urdd Eisteddfod at </w:t>
      </w:r>
      <w:proofErr w:type="spellStart"/>
      <w:r w:rsidRPr="008B3B15">
        <w:rPr>
          <w:i/>
          <w:iCs/>
        </w:rPr>
        <w:t>Meifod</w:t>
      </w:r>
      <w:proofErr w:type="spellEnd"/>
      <w:r w:rsidRPr="008B3B15">
        <w:rPr>
          <w:i/>
          <w:iCs/>
        </w:rPr>
        <w:t xml:space="preserve"> attention now turns to next year’s event in Margam</w:t>
      </w:r>
      <w:r w:rsidRPr="008B3B15">
        <w:t>. </w:t>
      </w:r>
      <w:hyperlink r:id="rId15" w:history="1">
        <w:r w:rsidRPr="002E3BC2">
          <w:rPr>
            <w:rStyle w:val="Hyperlink"/>
          </w:rPr>
          <w:t>https://www.herald.wales/south-wales/after-the-2024-national-urdd-eisteddfod-at-meifod-attention-now-turns-to-next-years-event-in-margam/</w:t>
        </w:r>
      </w:hyperlink>
      <w:r>
        <w:t xml:space="preserve"> </w:t>
      </w:r>
      <w:r w:rsidRPr="008B3B15">
        <w:t>(Accessed: January 4, 2025).</w:t>
      </w:r>
    </w:p>
    <w:p w14:paraId="14BA492B" w14:textId="53B44D5A" w:rsidR="006F2447" w:rsidRDefault="006F2447" w:rsidP="00CC3195">
      <w:pPr>
        <w:spacing w:line="360" w:lineRule="auto"/>
      </w:pPr>
      <w:r w:rsidRPr="00F75512">
        <w:t>Harter, O. (2019) </w:t>
      </w:r>
      <w:r w:rsidRPr="00F75512">
        <w:rPr>
          <w:i/>
          <w:iCs/>
        </w:rPr>
        <w:t>PEER LEARNING: WHAT THE RESEARCH SAYS</w:t>
      </w:r>
      <w:r w:rsidRPr="00F75512">
        <w:t>. </w:t>
      </w:r>
      <w:hyperlink r:id="rId16" w:history="1">
        <w:r w:rsidRPr="002E3BC2">
          <w:rPr>
            <w:rStyle w:val="Hyperlink"/>
          </w:rPr>
          <w:t>https://hilt.harvard.edu/wp-content/uploads/2019/10/HILT-2019-HANDOUT-FORMATTED-4-PP.pdf</w:t>
        </w:r>
      </w:hyperlink>
      <w:r>
        <w:t xml:space="preserve"> </w:t>
      </w:r>
      <w:r w:rsidRPr="00F75512">
        <w:t>(Accessed: January 4, 2025).</w:t>
      </w:r>
    </w:p>
    <w:p w14:paraId="1AE2CFFB" w14:textId="1737CC5B" w:rsidR="00AB1AE7" w:rsidRDefault="00AB1AE7" w:rsidP="00CC3195">
      <w:pPr>
        <w:spacing w:line="360" w:lineRule="auto"/>
      </w:pPr>
      <w:r w:rsidRPr="00AB1AE7">
        <w:t>Hearth (no date) </w:t>
      </w:r>
      <w:r w:rsidRPr="00AB1AE7">
        <w:rPr>
          <w:i/>
          <w:iCs/>
        </w:rPr>
        <w:t>The importance of visual cues in routines for kids</w:t>
      </w:r>
      <w:r w:rsidRPr="00AB1AE7">
        <w:t>. </w:t>
      </w:r>
      <w:hyperlink r:id="rId17" w:history="1">
        <w:r w:rsidRPr="002E3BC2">
          <w:rPr>
            <w:rStyle w:val="Hyperlink"/>
          </w:rPr>
          <w:t>https://hearthdisplay.com/blogs/hearth-at-home/the-importance-of-visual-cues-in-routines-for-kids</w:t>
        </w:r>
      </w:hyperlink>
      <w:r>
        <w:t xml:space="preserve"> </w:t>
      </w:r>
      <w:r w:rsidRPr="00AB1AE7">
        <w:t>(Accessed: January 5, 2025).</w:t>
      </w:r>
    </w:p>
    <w:p w14:paraId="338D0B96" w14:textId="77777777" w:rsidR="00CC3195" w:rsidRPr="001243A7" w:rsidRDefault="00CC3195" w:rsidP="00CC3195">
      <w:pPr>
        <w:spacing w:line="360" w:lineRule="auto"/>
      </w:pPr>
      <w:r w:rsidRPr="007F2138">
        <w:lastRenderedPageBreak/>
        <w:t>Kurt, S. (2020) </w:t>
      </w:r>
      <w:r w:rsidRPr="007F2138">
        <w:rPr>
          <w:i/>
          <w:iCs/>
        </w:rPr>
        <w:t>Lev Vygotsky – Sociocultural Theory of Cognitive Development</w:t>
      </w:r>
      <w:r w:rsidRPr="007F2138">
        <w:t>. </w:t>
      </w:r>
      <w:hyperlink r:id="rId18" w:history="1">
        <w:r w:rsidRPr="002E3BC2">
          <w:rPr>
            <w:rStyle w:val="Hyperlink"/>
          </w:rPr>
          <w:t>https://educationaltechnology.net/lev-vygotsky-sociocultural-theory-of-cognitive-development/</w:t>
        </w:r>
      </w:hyperlink>
      <w:r>
        <w:t xml:space="preserve"> </w:t>
      </w:r>
      <w:r w:rsidRPr="007F2138">
        <w:t>(Accessed: January 3, 2025).</w:t>
      </w:r>
    </w:p>
    <w:p w14:paraId="45024EB0" w14:textId="77777777" w:rsidR="00CC3195" w:rsidRDefault="00CC3195" w:rsidP="00CC3195">
      <w:pPr>
        <w:spacing w:line="360" w:lineRule="auto"/>
      </w:pPr>
      <w:r w:rsidRPr="001243A7">
        <w:t>Logan, W. (2024) </w:t>
      </w:r>
      <w:r w:rsidRPr="001243A7">
        <w:rPr>
          <w:i/>
          <w:iCs/>
        </w:rPr>
        <w:t>Exploring Skinner Theory: Insights you should know</w:t>
      </w:r>
      <w:r w:rsidRPr="001243A7">
        <w:t>. </w:t>
      </w:r>
      <w:hyperlink r:id="rId19" w:history="1">
        <w:r w:rsidRPr="001243A7">
          <w:rPr>
            <w:rStyle w:val="Hyperlink"/>
          </w:rPr>
          <w:t>https://studyinghq.com/how-to/skinner-theory/</w:t>
        </w:r>
      </w:hyperlink>
      <w:r w:rsidRPr="001243A7">
        <w:t xml:space="preserve"> (Accessed: January 3, 2025).</w:t>
      </w:r>
    </w:p>
    <w:p w14:paraId="04917D93" w14:textId="77777777" w:rsidR="00CC3195" w:rsidRDefault="00CC3195" w:rsidP="00CC3195">
      <w:pPr>
        <w:spacing w:line="360" w:lineRule="auto"/>
      </w:pPr>
      <w:proofErr w:type="spellStart"/>
      <w:r w:rsidRPr="00F14127">
        <w:t>Mentrau</w:t>
      </w:r>
      <w:proofErr w:type="spellEnd"/>
      <w:r w:rsidRPr="00F14127">
        <w:t xml:space="preserve"> Iaith (no date) </w:t>
      </w:r>
      <w:r w:rsidRPr="00F14127">
        <w:rPr>
          <w:i/>
          <w:iCs/>
        </w:rPr>
        <w:t>What is a Menter Iaith?</w:t>
      </w:r>
      <w:r w:rsidRPr="00F14127">
        <w:t> </w:t>
      </w:r>
      <w:hyperlink r:id="rId20" w:history="1">
        <w:r w:rsidRPr="002E3BC2">
          <w:rPr>
            <w:rStyle w:val="Hyperlink"/>
          </w:rPr>
          <w:t>https://mentrau-iaith.com/saesneg/bethywmenter.php</w:t>
        </w:r>
      </w:hyperlink>
      <w:r>
        <w:t xml:space="preserve"> </w:t>
      </w:r>
      <w:r w:rsidRPr="00F14127">
        <w:t>(Accessed: January 4, 2025).</w:t>
      </w:r>
    </w:p>
    <w:p w14:paraId="5C8B1664" w14:textId="77777777" w:rsidR="00CC3195" w:rsidRPr="001243A7" w:rsidRDefault="00CC3195" w:rsidP="00CC3195">
      <w:pPr>
        <w:spacing w:line="360" w:lineRule="auto"/>
      </w:pPr>
      <w:r w:rsidRPr="000F53DD">
        <w:t>Nation Cymru (2022) </w:t>
      </w:r>
      <w:r w:rsidRPr="000F53DD">
        <w:rPr>
          <w:i/>
          <w:iCs/>
        </w:rPr>
        <w:t>Only 18% oppose the Welsh government’s one million Welsh speakers target</w:t>
      </w:r>
      <w:r w:rsidRPr="000F53DD">
        <w:t>. </w:t>
      </w:r>
      <w:hyperlink r:id="rId21" w:history="1">
        <w:r w:rsidRPr="002E3BC2">
          <w:rPr>
            <w:rStyle w:val="Hyperlink"/>
          </w:rPr>
          <w:t>https://nation.cymru/culture/only-18-oppose-the-welsh-governments-one-million-welsh-speakers-target/</w:t>
        </w:r>
      </w:hyperlink>
      <w:r>
        <w:t xml:space="preserve"> </w:t>
      </w:r>
      <w:r w:rsidRPr="000F53DD">
        <w:t>(Accessed: January 4, 2025).</w:t>
      </w:r>
    </w:p>
    <w:p w14:paraId="5EE6D7B0" w14:textId="77777777" w:rsidR="00CC3195" w:rsidRPr="001243A7" w:rsidRDefault="00CC3195" w:rsidP="00CC3195">
      <w:pPr>
        <w:spacing w:line="360" w:lineRule="auto"/>
      </w:pPr>
      <w:r w:rsidRPr="001243A7">
        <w:t>News@Wrexham (2014) </w:t>
      </w:r>
      <w:r w:rsidRPr="001243A7">
        <w:rPr>
          <w:i/>
          <w:iCs/>
        </w:rPr>
        <w:t>The History of the Welsh not or Welsh note</w:t>
      </w:r>
      <w:r w:rsidRPr="001243A7">
        <w:t>. </w:t>
      </w:r>
      <w:hyperlink r:id="rId22" w:history="1">
        <w:r w:rsidRPr="001243A7">
          <w:rPr>
            <w:rStyle w:val="Hyperlink"/>
          </w:rPr>
          <w:t>https://wrexham.com/news/the-history-of-the-welsh-not-or-welsh-note-43748.html</w:t>
        </w:r>
      </w:hyperlink>
      <w:r w:rsidRPr="001243A7">
        <w:t xml:space="preserve"> (Accessed: January 3, 2025).</w:t>
      </w:r>
    </w:p>
    <w:p w14:paraId="58ED6137" w14:textId="77777777" w:rsidR="00CC3195" w:rsidRDefault="00CC3195" w:rsidP="00CC3195">
      <w:pPr>
        <w:spacing w:line="360" w:lineRule="auto"/>
      </w:pPr>
      <w:r w:rsidRPr="001243A7">
        <w:t>Rowlands, R. (2024) </w:t>
      </w:r>
      <w:r w:rsidRPr="001243A7">
        <w:rPr>
          <w:i/>
          <w:iCs/>
        </w:rPr>
        <w:t>Welsh, not: the ‘survival’ of the Welsh language</w:t>
      </w:r>
      <w:r w:rsidRPr="001243A7">
        <w:t>. </w:t>
      </w:r>
      <w:hyperlink r:id="rId23" w:history="1">
        <w:r w:rsidRPr="001243A7">
          <w:rPr>
            <w:rStyle w:val="Hyperlink"/>
          </w:rPr>
          <w:t>https://bylines.cymru/arts-and-culture/welsh-language/</w:t>
        </w:r>
      </w:hyperlink>
      <w:r w:rsidRPr="001243A7">
        <w:t xml:space="preserve"> (Accessed: January 3, 2025).</w:t>
      </w:r>
    </w:p>
    <w:p w14:paraId="53163FFD" w14:textId="5129E86D" w:rsidR="00AB0757" w:rsidRDefault="00AB0757" w:rsidP="00CC3195">
      <w:pPr>
        <w:spacing w:line="360" w:lineRule="auto"/>
      </w:pPr>
      <w:r w:rsidRPr="00AB0757">
        <w:t>Shukla, A. (2023) </w:t>
      </w:r>
      <w:r w:rsidRPr="00AB0757">
        <w:rPr>
          <w:i/>
          <w:iCs/>
        </w:rPr>
        <w:t>Why fun, curiosity &amp; engagement improves learning: mood, senses, neurons, arousal, cognition</w:t>
      </w:r>
      <w:r w:rsidRPr="00AB0757">
        <w:t>. </w:t>
      </w:r>
      <w:hyperlink r:id="rId24" w:history="1">
        <w:r w:rsidRPr="002E3BC2">
          <w:rPr>
            <w:rStyle w:val="Hyperlink"/>
          </w:rPr>
          <w:t>https://cognitiontoday.com/why-fun-improves-learning-mood-senses-neurons-arousal-cognition/#:~:text=Research%20shows%20that%20having%20fun%20while%20learning%20avails,diffused%20mind-wandering%20and%20the%20other%20for%20focused%20attention</w:t>
        </w:r>
      </w:hyperlink>
      <w:r w:rsidRPr="00AB0757">
        <w:t>.</w:t>
      </w:r>
      <w:r>
        <w:t xml:space="preserve"> </w:t>
      </w:r>
      <w:r w:rsidRPr="00AB0757">
        <w:t>(Accessed: January 5, 2025).</w:t>
      </w:r>
    </w:p>
    <w:p w14:paraId="6F6A0B1C" w14:textId="22AE6CA0" w:rsidR="006F2447" w:rsidRPr="001243A7" w:rsidRDefault="006F2447" w:rsidP="00CC3195">
      <w:pPr>
        <w:spacing w:line="360" w:lineRule="auto"/>
      </w:pPr>
      <w:r w:rsidRPr="006B3DAA">
        <w:t>Skinner, B.F. (1957) </w:t>
      </w:r>
      <w:r w:rsidRPr="006B3DAA">
        <w:rPr>
          <w:i/>
          <w:iCs/>
        </w:rPr>
        <w:t>Verbal behaviour</w:t>
      </w:r>
      <w:r w:rsidRPr="006B3DAA">
        <w:t>. New York, New York, United States of America: Appleton Century Crofts.</w:t>
      </w:r>
    </w:p>
    <w:p w14:paraId="25B75280" w14:textId="77777777" w:rsidR="00CC3195" w:rsidRDefault="00CC3195" w:rsidP="00CC3195">
      <w:pPr>
        <w:spacing w:line="360" w:lineRule="auto"/>
      </w:pPr>
      <w:r w:rsidRPr="001243A7">
        <w:t>Somers, A. (2018) </w:t>
      </w:r>
      <w:r w:rsidRPr="001243A7">
        <w:rPr>
          <w:i/>
          <w:iCs/>
        </w:rPr>
        <w:t>Welsh isn’t dying. but why is it in decline in some places and thriving just down the road?</w:t>
      </w:r>
      <w:r w:rsidRPr="001243A7">
        <w:t> </w:t>
      </w:r>
      <w:hyperlink r:id="rId25" w:history="1">
        <w:r w:rsidRPr="001243A7">
          <w:rPr>
            <w:rStyle w:val="Hyperlink"/>
          </w:rPr>
          <w:t>https://nation.cymru/opinion/welsh-language-migration-immigration-dead-decline-thriving-gwynedd/</w:t>
        </w:r>
      </w:hyperlink>
      <w:r w:rsidRPr="001243A7">
        <w:t xml:space="preserve"> (Accessed: January 3, 2025).</w:t>
      </w:r>
    </w:p>
    <w:p w14:paraId="04E4B1F9" w14:textId="77777777" w:rsidR="00CC3195" w:rsidRDefault="00CC3195" w:rsidP="00CC3195">
      <w:pPr>
        <w:spacing w:line="360" w:lineRule="auto"/>
      </w:pPr>
      <w:r w:rsidRPr="00337D28">
        <w:t>Welsh Government (2021) </w:t>
      </w:r>
      <w:r w:rsidRPr="00337D28">
        <w:rPr>
          <w:i/>
          <w:iCs/>
        </w:rPr>
        <w:t>Extra £30 million for Welsh medium education</w:t>
      </w:r>
      <w:r w:rsidRPr="00337D28">
        <w:t>. </w:t>
      </w:r>
      <w:hyperlink r:id="rId26" w:history="1">
        <w:r w:rsidRPr="002E3BC2">
          <w:rPr>
            <w:rStyle w:val="Hyperlink"/>
          </w:rPr>
          <w:t>https://www.gov.wales/extra-30-million-welsh-medium-education#:~:text=The%20Welsh%20Government%20has%20today%20announced%20an%20</w:t>
        </w:r>
        <w:r w:rsidRPr="002E3BC2">
          <w:rPr>
            <w:rStyle w:val="Hyperlink"/>
          </w:rPr>
          <w:lastRenderedPageBreak/>
          <w:t>additional,Welsh%20speakers%20by%20the%20time%20they%20leave%20school</w:t>
        </w:r>
      </w:hyperlink>
      <w:r w:rsidRPr="00337D28">
        <w:t>.</w:t>
      </w:r>
      <w:r>
        <w:t xml:space="preserve"> </w:t>
      </w:r>
      <w:r w:rsidRPr="00337D28">
        <w:t>(Accessed: January 4, 2025).</w:t>
      </w:r>
    </w:p>
    <w:p w14:paraId="548C5D25" w14:textId="77777777" w:rsidR="00CC3195" w:rsidRDefault="00CC3195" w:rsidP="00CC3195">
      <w:pPr>
        <w:spacing w:line="360" w:lineRule="auto"/>
      </w:pPr>
      <w:r w:rsidRPr="005D561B">
        <w:t>Welsh Government (2022) </w:t>
      </w:r>
      <w:r w:rsidRPr="005D561B">
        <w:rPr>
          <w:i/>
          <w:iCs/>
        </w:rPr>
        <w:t>Ethnic group, national identity, language and religion in Wales (Census 2021)</w:t>
      </w:r>
      <w:r w:rsidRPr="005D561B">
        <w:t>. </w:t>
      </w:r>
      <w:hyperlink r:id="rId27" w:history="1">
        <w:r w:rsidRPr="002E3BC2">
          <w:rPr>
            <w:rStyle w:val="Hyperlink"/>
          </w:rPr>
          <w:t>https://www.gov.wales/ethnic-group-national-identity-language-and-religion-wales-census-2021-html</w:t>
        </w:r>
      </w:hyperlink>
      <w:r>
        <w:t xml:space="preserve"> </w:t>
      </w:r>
      <w:r w:rsidRPr="005D561B">
        <w:t>(Accessed: January 4, 2025).</w:t>
      </w:r>
    </w:p>
    <w:p w14:paraId="27DE3D6B" w14:textId="77777777" w:rsidR="00CC3195" w:rsidRDefault="00CC3195" w:rsidP="00CC3195">
      <w:pPr>
        <w:spacing w:line="360" w:lineRule="auto"/>
      </w:pPr>
      <w:r>
        <w:t>S</w:t>
      </w:r>
      <w:r w:rsidRPr="00374785">
        <w:t>tatistic for Wales (2023) </w:t>
      </w:r>
      <w:r w:rsidRPr="00374785">
        <w:rPr>
          <w:i/>
          <w:iCs/>
        </w:rPr>
        <w:t>Local authority budgeted expenditure on schools: 2023-24</w:t>
      </w:r>
      <w:r w:rsidRPr="00374785">
        <w:t>, </w:t>
      </w:r>
      <w:proofErr w:type="spellStart"/>
      <w:r w:rsidRPr="00374785">
        <w:rPr>
          <w:i/>
          <w:iCs/>
        </w:rPr>
        <w:t>Gov.wales</w:t>
      </w:r>
      <w:proofErr w:type="spellEnd"/>
      <w:r w:rsidRPr="00374785">
        <w:t>. statistic for Wales. </w:t>
      </w:r>
      <w:hyperlink r:id="rId28" w:history="1">
        <w:r w:rsidRPr="002E3BC2">
          <w:rPr>
            <w:rStyle w:val="Hyperlink"/>
          </w:rPr>
          <w:t>https://www.gov.wales/sites/default/files/statistics-and-research/2023-07/local-authority-budgeted-expenditure-schools-april-2023-march-2024-524.pdf</w:t>
        </w:r>
      </w:hyperlink>
      <w:r w:rsidRPr="00374785">
        <w:t>.</w:t>
      </w:r>
      <w:r>
        <w:t xml:space="preserve"> (Accessed: January 3, 2025)</w:t>
      </w:r>
    </w:p>
    <w:p w14:paraId="13E6F7B5" w14:textId="77777777" w:rsidR="00CC3195" w:rsidRPr="001243A7" w:rsidRDefault="00CC3195" w:rsidP="00CC3195">
      <w:pPr>
        <w:spacing w:line="360" w:lineRule="auto"/>
      </w:pPr>
      <w:r w:rsidRPr="00BE592A">
        <w:t>Welsh Government (2023) </w:t>
      </w:r>
      <w:r w:rsidRPr="00BE592A">
        <w:rPr>
          <w:i/>
          <w:iCs/>
        </w:rPr>
        <w:t>Welsh Language by Population Characteristics (Census 2021)</w:t>
      </w:r>
      <w:r w:rsidRPr="00BE592A">
        <w:t>. </w:t>
      </w:r>
      <w:hyperlink r:id="rId29" w:history="1">
        <w:r w:rsidRPr="002E3BC2">
          <w:rPr>
            <w:rStyle w:val="Hyperlink"/>
          </w:rPr>
          <w:t>https://www.gov.wales/welsh-language-population-characteristics-census-2021-html</w:t>
        </w:r>
      </w:hyperlink>
      <w:r>
        <w:t xml:space="preserve"> </w:t>
      </w:r>
      <w:r w:rsidRPr="00BE592A">
        <w:t>(Accessed: January 3, 2025).</w:t>
      </w:r>
    </w:p>
    <w:p w14:paraId="1EB99952" w14:textId="77777777" w:rsidR="00CC3195" w:rsidRDefault="00CC3195" w:rsidP="00CC3195">
      <w:pPr>
        <w:spacing w:line="360" w:lineRule="auto"/>
      </w:pPr>
      <w:r w:rsidRPr="001243A7">
        <w:t>Welsh Government (2024) </w:t>
      </w:r>
      <w:r w:rsidRPr="001243A7">
        <w:rPr>
          <w:i/>
          <w:iCs/>
        </w:rPr>
        <w:t>Cymraeg 2050: Welsh Language Strategy Action Plan 2024 to 2025</w:t>
      </w:r>
      <w:r w:rsidRPr="001243A7">
        <w:t>. </w:t>
      </w:r>
      <w:hyperlink r:id="rId30" w:history="1">
        <w:r w:rsidRPr="001243A7">
          <w:rPr>
            <w:rStyle w:val="Hyperlink"/>
          </w:rPr>
          <w:t>https://www.gov.wales/cymraeg-2050-welsh-language-strategy-action-plan-2024-2025-html</w:t>
        </w:r>
      </w:hyperlink>
      <w:r w:rsidRPr="001243A7">
        <w:t xml:space="preserve"> (Accessed: January 3, 2025).</w:t>
      </w:r>
    </w:p>
    <w:p w14:paraId="513BABF7" w14:textId="77777777" w:rsidR="00CC3195" w:rsidRDefault="00CC3195" w:rsidP="00CC3195">
      <w:pPr>
        <w:spacing w:line="360" w:lineRule="auto"/>
      </w:pPr>
      <w:r w:rsidRPr="00F72726">
        <w:t>Welsh Government (2024a) </w:t>
      </w:r>
      <w:r w:rsidRPr="00F72726">
        <w:rPr>
          <w:i/>
          <w:iCs/>
        </w:rPr>
        <w:t>1 WELSH LANGUAGE AND EDUCATION (WALES) BILL</w:t>
      </w:r>
      <w:r w:rsidRPr="00F72726">
        <w:t>. </w:t>
      </w:r>
      <w:hyperlink r:id="rId31" w:history="1">
        <w:r w:rsidRPr="002E3BC2">
          <w:rPr>
            <w:rStyle w:val="Hyperlink"/>
          </w:rPr>
          <w:t>https://www.gov.wales/sites/default/files/publications/2024-07/wl-education-bill-ia.pdf</w:t>
        </w:r>
      </w:hyperlink>
      <w:r>
        <w:t xml:space="preserve"> </w:t>
      </w:r>
      <w:r w:rsidRPr="00F72726">
        <w:t>(Accessed: January 4, 2025).</w:t>
      </w:r>
    </w:p>
    <w:p w14:paraId="79410003" w14:textId="77777777" w:rsidR="00CC3195" w:rsidRDefault="00CC3195" w:rsidP="00CC3195">
      <w:pPr>
        <w:spacing w:line="360" w:lineRule="auto"/>
      </w:pPr>
      <w:r w:rsidRPr="002E2B44">
        <w:t>Welsh Government (2024</w:t>
      </w:r>
      <w:r>
        <w:t>b</w:t>
      </w:r>
      <w:r w:rsidRPr="002E2B44">
        <w:t>) </w:t>
      </w:r>
      <w:proofErr w:type="spellStart"/>
      <w:r w:rsidRPr="002E2B44">
        <w:rPr>
          <w:i/>
          <w:iCs/>
        </w:rPr>
        <w:t>Siarter</w:t>
      </w:r>
      <w:proofErr w:type="spellEnd"/>
      <w:r w:rsidRPr="002E2B44">
        <w:rPr>
          <w:i/>
          <w:iCs/>
        </w:rPr>
        <w:t xml:space="preserve"> Iaith: National Framework</w:t>
      </w:r>
      <w:r w:rsidRPr="002E2B44">
        <w:t>. </w:t>
      </w:r>
      <w:hyperlink r:id="rId32" w:history="1">
        <w:r w:rsidRPr="002E3BC2">
          <w:rPr>
            <w:rStyle w:val="Hyperlink"/>
          </w:rPr>
          <w:t>https://hwb.gov.wales/api/storage/075c1fa4-4f3b-452f-9656-70abe3779804/48543_siarter_e_merged.pdf</w:t>
        </w:r>
      </w:hyperlink>
      <w:r>
        <w:t xml:space="preserve"> </w:t>
      </w:r>
      <w:r w:rsidRPr="002E2B44">
        <w:t>(Accessed: January 4, 2025).</w:t>
      </w:r>
    </w:p>
    <w:p w14:paraId="4DAA78C3" w14:textId="77777777" w:rsidR="00CC3195" w:rsidRDefault="00CC3195" w:rsidP="00CC3195">
      <w:pPr>
        <w:spacing w:line="360" w:lineRule="auto"/>
      </w:pPr>
      <w:r w:rsidRPr="00A50296">
        <w:t>Welsh Language Commissioner (no date) </w:t>
      </w:r>
      <w:r w:rsidRPr="00A50296">
        <w:rPr>
          <w:i/>
          <w:iCs/>
        </w:rPr>
        <w:t>Data Dashboard: Who speaks Welsh in Wales?</w:t>
      </w:r>
      <w:r w:rsidRPr="00A50296">
        <w:t> </w:t>
      </w:r>
      <w:hyperlink r:id="rId33" w:history="1">
        <w:r w:rsidRPr="002E3BC2">
          <w:rPr>
            <w:rStyle w:val="Hyperlink"/>
          </w:rPr>
          <w:t>https://www.welshlanguagecommissioner.wales/policy-and-research/research/2021-census/data-dashboard-who-speaks-welsh-in-wales</w:t>
        </w:r>
      </w:hyperlink>
      <w:r>
        <w:t xml:space="preserve"> </w:t>
      </w:r>
      <w:r w:rsidRPr="00A50296">
        <w:t>(Accessed: January 3, 2025).</w:t>
      </w:r>
    </w:p>
    <w:p w14:paraId="1FE7AC7B" w14:textId="77777777" w:rsidR="00CC3195" w:rsidRDefault="00CC3195" w:rsidP="00CC3195">
      <w:pPr>
        <w:spacing w:line="360" w:lineRule="auto"/>
      </w:pPr>
      <w:r w:rsidRPr="00694807">
        <w:t>Wightwick, A. (2024) </w:t>
      </w:r>
      <w:r w:rsidRPr="00694807">
        <w:rPr>
          <w:i/>
          <w:iCs/>
        </w:rPr>
        <w:t>All the challenges schools face to help reach target of a million Welsh speakers by 2050</w:t>
      </w:r>
      <w:r w:rsidRPr="00694807">
        <w:t>. </w:t>
      </w:r>
      <w:hyperlink r:id="rId34" w:history="1">
        <w:r w:rsidRPr="002E3BC2">
          <w:rPr>
            <w:rStyle w:val="Hyperlink"/>
          </w:rPr>
          <w:t>https://www.walesonline.co.uk/news/education/challenges-schools-face-help-reach-30597382</w:t>
        </w:r>
      </w:hyperlink>
      <w:r>
        <w:t xml:space="preserve"> </w:t>
      </w:r>
      <w:r w:rsidRPr="00694807">
        <w:t>(Accessed: January 4, 2025).</w:t>
      </w:r>
    </w:p>
    <w:p w14:paraId="4FF9A08D" w14:textId="77777777" w:rsidR="006B3DAA" w:rsidRDefault="006B3DAA" w:rsidP="003244B3">
      <w:pPr>
        <w:spacing w:line="360" w:lineRule="auto"/>
      </w:pPr>
    </w:p>
    <w:p w14:paraId="76F62FEC" w14:textId="77777777" w:rsidR="006B3DAA" w:rsidRDefault="006B3DAA" w:rsidP="003244B3">
      <w:pPr>
        <w:spacing w:line="360" w:lineRule="auto"/>
      </w:pPr>
    </w:p>
    <w:sectPr w:rsidR="006B3DAA">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0C262" w14:textId="77777777" w:rsidR="003837D8" w:rsidRDefault="003837D8" w:rsidP="003244B3">
      <w:pPr>
        <w:spacing w:after="0" w:line="240" w:lineRule="auto"/>
      </w:pPr>
      <w:r>
        <w:separator/>
      </w:r>
    </w:p>
  </w:endnote>
  <w:endnote w:type="continuationSeparator" w:id="0">
    <w:p w14:paraId="63E29785" w14:textId="77777777" w:rsidR="003837D8" w:rsidRDefault="003837D8" w:rsidP="00324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0956835"/>
      <w:docPartObj>
        <w:docPartGallery w:val="Page Numbers (Bottom of Page)"/>
        <w:docPartUnique/>
      </w:docPartObj>
    </w:sdtPr>
    <w:sdtEndPr>
      <w:rPr>
        <w:noProof/>
      </w:rPr>
    </w:sdtEndPr>
    <w:sdtContent>
      <w:p w14:paraId="6D431E0E" w14:textId="77777777" w:rsidR="003244B3" w:rsidRDefault="003244B3">
        <w:pPr>
          <w:pStyle w:val="Footer"/>
          <w:jc w:val="center"/>
        </w:pPr>
      </w:p>
      <w:p w14:paraId="554F9A87" w14:textId="77777777" w:rsidR="003244B3" w:rsidRDefault="003244B3" w:rsidP="003244B3">
        <w:pPr>
          <w:pStyle w:val="Footer"/>
        </w:pPr>
      </w:p>
      <w:p w14:paraId="366C5AAC" w14:textId="74DE6259" w:rsidR="003244B3" w:rsidRDefault="003244B3" w:rsidP="003244B3">
        <w:pPr>
          <w:pStyle w:val="Footer"/>
        </w:pPr>
        <w:r>
          <w:tab/>
        </w:r>
        <w:r>
          <w:fldChar w:fldCharType="begin"/>
        </w:r>
        <w:r>
          <w:instrText xml:space="preserve"> PAGE   \* MERGEFORMAT </w:instrText>
        </w:r>
        <w:r>
          <w:fldChar w:fldCharType="separate"/>
        </w:r>
        <w:r>
          <w:rPr>
            <w:noProof/>
          </w:rPr>
          <w:t>2</w:t>
        </w:r>
        <w:r>
          <w:rPr>
            <w:noProof/>
          </w:rPr>
          <w:fldChar w:fldCharType="end"/>
        </w:r>
      </w:p>
    </w:sdtContent>
  </w:sdt>
  <w:p w14:paraId="45C85FC1" w14:textId="77777777" w:rsidR="003244B3" w:rsidRDefault="00324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55352" w14:textId="77777777" w:rsidR="003837D8" w:rsidRDefault="003837D8" w:rsidP="003244B3">
      <w:pPr>
        <w:spacing w:after="0" w:line="240" w:lineRule="auto"/>
      </w:pPr>
      <w:r>
        <w:separator/>
      </w:r>
    </w:p>
  </w:footnote>
  <w:footnote w:type="continuationSeparator" w:id="0">
    <w:p w14:paraId="2A58610A" w14:textId="77777777" w:rsidR="003837D8" w:rsidRDefault="003837D8" w:rsidP="00324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C456AB"/>
    <w:multiLevelType w:val="hybridMultilevel"/>
    <w:tmpl w:val="443060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84373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4B3"/>
    <w:rsid w:val="00016797"/>
    <w:rsid w:val="00022A78"/>
    <w:rsid w:val="00032D8E"/>
    <w:rsid w:val="000348E6"/>
    <w:rsid w:val="00043528"/>
    <w:rsid w:val="00054CC7"/>
    <w:rsid w:val="00057707"/>
    <w:rsid w:val="00064F10"/>
    <w:rsid w:val="0007490F"/>
    <w:rsid w:val="00074E44"/>
    <w:rsid w:val="00090EE3"/>
    <w:rsid w:val="000977FA"/>
    <w:rsid w:val="000B695B"/>
    <w:rsid w:val="000B6B65"/>
    <w:rsid w:val="000B76BF"/>
    <w:rsid w:val="000E47E0"/>
    <w:rsid w:val="000F27DE"/>
    <w:rsid w:val="000F53DD"/>
    <w:rsid w:val="000F6B16"/>
    <w:rsid w:val="000F6E78"/>
    <w:rsid w:val="00102C0E"/>
    <w:rsid w:val="0010685C"/>
    <w:rsid w:val="00123B2B"/>
    <w:rsid w:val="001243A7"/>
    <w:rsid w:val="00127DF9"/>
    <w:rsid w:val="001313D0"/>
    <w:rsid w:val="00131672"/>
    <w:rsid w:val="00131F50"/>
    <w:rsid w:val="0017290F"/>
    <w:rsid w:val="00174B80"/>
    <w:rsid w:val="0018093D"/>
    <w:rsid w:val="001943A0"/>
    <w:rsid w:val="00195974"/>
    <w:rsid w:val="001A4E6A"/>
    <w:rsid w:val="001A7389"/>
    <w:rsid w:val="001A7C85"/>
    <w:rsid w:val="001B3ED4"/>
    <w:rsid w:val="001B6A7C"/>
    <w:rsid w:val="001C55B7"/>
    <w:rsid w:val="001E1AD5"/>
    <w:rsid w:val="001E2E1A"/>
    <w:rsid w:val="001E3F84"/>
    <w:rsid w:val="001F4634"/>
    <w:rsid w:val="0020527B"/>
    <w:rsid w:val="002075C2"/>
    <w:rsid w:val="002231B8"/>
    <w:rsid w:val="002330F6"/>
    <w:rsid w:val="00233902"/>
    <w:rsid w:val="00241905"/>
    <w:rsid w:val="002452A6"/>
    <w:rsid w:val="002453FB"/>
    <w:rsid w:val="002562EB"/>
    <w:rsid w:val="00256EB0"/>
    <w:rsid w:val="0028344C"/>
    <w:rsid w:val="0028541B"/>
    <w:rsid w:val="00285D0F"/>
    <w:rsid w:val="0028677A"/>
    <w:rsid w:val="00286CB4"/>
    <w:rsid w:val="00287C8C"/>
    <w:rsid w:val="002A3A0B"/>
    <w:rsid w:val="002A5B5C"/>
    <w:rsid w:val="002D0A6D"/>
    <w:rsid w:val="002D64D9"/>
    <w:rsid w:val="002E2B44"/>
    <w:rsid w:val="002E6D05"/>
    <w:rsid w:val="002F1913"/>
    <w:rsid w:val="002F25F6"/>
    <w:rsid w:val="002F6D8C"/>
    <w:rsid w:val="003007B6"/>
    <w:rsid w:val="0031683E"/>
    <w:rsid w:val="00322692"/>
    <w:rsid w:val="0032352C"/>
    <w:rsid w:val="003244B3"/>
    <w:rsid w:val="00333257"/>
    <w:rsid w:val="00337D28"/>
    <w:rsid w:val="00342372"/>
    <w:rsid w:val="00350391"/>
    <w:rsid w:val="00351169"/>
    <w:rsid w:val="0036543A"/>
    <w:rsid w:val="003663A4"/>
    <w:rsid w:val="00374785"/>
    <w:rsid w:val="00376498"/>
    <w:rsid w:val="003837D8"/>
    <w:rsid w:val="003876F6"/>
    <w:rsid w:val="00396C80"/>
    <w:rsid w:val="003A13CF"/>
    <w:rsid w:val="003A6912"/>
    <w:rsid w:val="003E2A2C"/>
    <w:rsid w:val="003F6FA1"/>
    <w:rsid w:val="00401C9C"/>
    <w:rsid w:val="004030B8"/>
    <w:rsid w:val="00405DFC"/>
    <w:rsid w:val="00407CA5"/>
    <w:rsid w:val="004137F4"/>
    <w:rsid w:val="004164AF"/>
    <w:rsid w:val="004172CB"/>
    <w:rsid w:val="00420E3C"/>
    <w:rsid w:val="00427BB8"/>
    <w:rsid w:val="00440725"/>
    <w:rsid w:val="00444EC5"/>
    <w:rsid w:val="00454E37"/>
    <w:rsid w:val="004563A7"/>
    <w:rsid w:val="00457289"/>
    <w:rsid w:val="00457C90"/>
    <w:rsid w:val="00461F35"/>
    <w:rsid w:val="004620E0"/>
    <w:rsid w:val="0046315B"/>
    <w:rsid w:val="00463606"/>
    <w:rsid w:val="00477D99"/>
    <w:rsid w:val="00487F55"/>
    <w:rsid w:val="00494E4F"/>
    <w:rsid w:val="0049610A"/>
    <w:rsid w:val="004A2764"/>
    <w:rsid w:val="004A5291"/>
    <w:rsid w:val="004B2640"/>
    <w:rsid w:val="004B4942"/>
    <w:rsid w:val="004B6596"/>
    <w:rsid w:val="004B68D9"/>
    <w:rsid w:val="004B7FA7"/>
    <w:rsid w:val="004C50B8"/>
    <w:rsid w:val="004C58A1"/>
    <w:rsid w:val="004D077E"/>
    <w:rsid w:val="004D422A"/>
    <w:rsid w:val="004D615F"/>
    <w:rsid w:val="004E723C"/>
    <w:rsid w:val="00501710"/>
    <w:rsid w:val="00505ADC"/>
    <w:rsid w:val="005104B9"/>
    <w:rsid w:val="0052427C"/>
    <w:rsid w:val="00537651"/>
    <w:rsid w:val="00557349"/>
    <w:rsid w:val="0056027E"/>
    <w:rsid w:val="005623F1"/>
    <w:rsid w:val="00563AB6"/>
    <w:rsid w:val="00565562"/>
    <w:rsid w:val="0057674D"/>
    <w:rsid w:val="00577153"/>
    <w:rsid w:val="00577960"/>
    <w:rsid w:val="00585C68"/>
    <w:rsid w:val="005968BF"/>
    <w:rsid w:val="005A3ADD"/>
    <w:rsid w:val="005A62B6"/>
    <w:rsid w:val="005B6260"/>
    <w:rsid w:val="005C0DCF"/>
    <w:rsid w:val="005C4506"/>
    <w:rsid w:val="005C5439"/>
    <w:rsid w:val="005D561B"/>
    <w:rsid w:val="005D6A3B"/>
    <w:rsid w:val="005E241E"/>
    <w:rsid w:val="005E39EC"/>
    <w:rsid w:val="005F1488"/>
    <w:rsid w:val="005F16CE"/>
    <w:rsid w:val="005F25D8"/>
    <w:rsid w:val="00600B21"/>
    <w:rsid w:val="00610673"/>
    <w:rsid w:val="006114BC"/>
    <w:rsid w:val="0061404D"/>
    <w:rsid w:val="006143DB"/>
    <w:rsid w:val="00616503"/>
    <w:rsid w:val="006166BF"/>
    <w:rsid w:val="0062310F"/>
    <w:rsid w:val="006232CE"/>
    <w:rsid w:val="00623445"/>
    <w:rsid w:val="0063731E"/>
    <w:rsid w:val="00656025"/>
    <w:rsid w:val="00666E0F"/>
    <w:rsid w:val="0067072E"/>
    <w:rsid w:val="00676DC7"/>
    <w:rsid w:val="006776CF"/>
    <w:rsid w:val="00681181"/>
    <w:rsid w:val="00692630"/>
    <w:rsid w:val="00694807"/>
    <w:rsid w:val="00694F17"/>
    <w:rsid w:val="00696843"/>
    <w:rsid w:val="006A234C"/>
    <w:rsid w:val="006A62C8"/>
    <w:rsid w:val="006A7992"/>
    <w:rsid w:val="006B3DAA"/>
    <w:rsid w:val="006C11F3"/>
    <w:rsid w:val="006C3132"/>
    <w:rsid w:val="006D134F"/>
    <w:rsid w:val="006E1F08"/>
    <w:rsid w:val="006E25BE"/>
    <w:rsid w:val="006E6CD4"/>
    <w:rsid w:val="006F2447"/>
    <w:rsid w:val="006F29A0"/>
    <w:rsid w:val="006F3F5B"/>
    <w:rsid w:val="00706A5E"/>
    <w:rsid w:val="007173CE"/>
    <w:rsid w:val="007208B4"/>
    <w:rsid w:val="00726B31"/>
    <w:rsid w:val="0073186E"/>
    <w:rsid w:val="00731DE4"/>
    <w:rsid w:val="00733990"/>
    <w:rsid w:val="00733E5F"/>
    <w:rsid w:val="00734F0E"/>
    <w:rsid w:val="00744DC7"/>
    <w:rsid w:val="00753569"/>
    <w:rsid w:val="00756896"/>
    <w:rsid w:val="00757080"/>
    <w:rsid w:val="00775A47"/>
    <w:rsid w:val="00783618"/>
    <w:rsid w:val="007855AC"/>
    <w:rsid w:val="007B3A2E"/>
    <w:rsid w:val="007D1E3A"/>
    <w:rsid w:val="007E4902"/>
    <w:rsid w:val="007E5385"/>
    <w:rsid w:val="007E639B"/>
    <w:rsid w:val="007F2138"/>
    <w:rsid w:val="007F350E"/>
    <w:rsid w:val="007F5AD5"/>
    <w:rsid w:val="00800BA5"/>
    <w:rsid w:val="00800D2D"/>
    <w:rsid w:val="0082000F"/>
    <w:rsid w:val="00823D89"/>
    <w:rsid w:val="00831745"/>
    <w:rsid w:val="00834A8C"/>
    <w:rsid w:val="00835107"/>
    <w:rsid w:val="008443A0"/>
    <w:rsid w:val="00845E65"/>
    <w:rsid w:val="00846BB1"/>
    <w:rsid w:val="0085690B"/>
    <w:rsid w:val="008701BF"/>
    <w:rsid w:val="00874D80"/>
    <w:rsid w:val="0088086E"/>
    <w:rsid w:val="00884189"/>
    <w:rsid w:val="00884ED4"/>
    <w:rsid w:val="008A1EFB"/>
    <w:rsid w:val="008A2484"/>
    <w:rsid w:val="008A498A"/>
    <w:rsid w:val="008B0CCE"/>
    <w:rsid w:val="008B0D95"/>
    <w:rsid w:val="008B3B15"/>
    <w:rsid w:val="008B57F2"/>
    <w:rsid w:val="008D5834"/>
    <w:rsid w:val="008E3BA8"/>
    <w:rsid w:val="008F40A5"/>
    <w:rsid w:val="008F5831"/>
    <w:rsid w:val="009043D5"/>
    <w:rsid w:val="00907726"/>
    <w:rsid w:val="00912F0A"/>
    <w:rsid w:val="00913F6D"/>
    <w:rsid w:val="009175A1"/>
    <w:rsid w:val="00933EC7"/>
    <w:rsid w:val="00947D05"/>
    <w:rsid w:val="00950E7F"/>
    <w:rsid w:val="009520A0"/>
    <w:rsid w:val="00952C81"/>
    <w:rsid w:val="009616F0"/>
    <w:rsid w:val="00964D92"/>
    <w:rsid w:val="009667E8"/>
    <w:rsid w:val="0096714C"/>
    <w:rsid w:val="009855D5"/>
    <w:rsid w:val="009874A0"/>
    <w:rsid w:val="00993A18"/>
    <w:rsid w:val="00993F12"/>
    <w:rsid w:val="00996079"/>
    <w:rsid w:val="00997DDE"/>
    <w:rsid w:val="009A4CBF"/>
    <w:rsid w:val="009A5B82"/>
    <w:rsid w:val="009A76D4"/>
    <w:rsid w:val="009B072E"/>
    <w:rsid w:val="009C4447"/>
    <w:rsid w:val="009D4564"/>
    <w:rsid w:val="009E410B"/>
    <w:rsid w:val="009E6D72"/>
    <w:rsid w:val="00A0021F"/>
    <w:rsid w:val="00A115A3"/>
    <w:rsid w:val="00A15568"/>
    <w:rsid w:val="00A22074"/>
    <w:rsid w:val="00A30B49"/>
    <w:rsid w:val="00A47012"/>
    <w:rsid w:val="00A50296"/>
    <w:rsid w:val="00A5328F"/>
    <w:rsid w:val="00A56805"/>
    <w:rsid w:val="00A61759"/>
    <w:rsid w:val="00A62AA3"/>
    <w:rsid w:val="00A945BE"/>
    <w:rsid w:val="00A964EA"/>
    <w:rsid w:val="00A97954"/>
    <w:rsid w:val="00AA2D7F"/>
    <w:rsid w:val="00AA3B8D"/>
    <w:rsid w:val="00AA69A6"/>
    <w:rsid w:val="00AA6F90"/>
    <w:rsid w:val="00AA70F4"/>
    <w:rsid w:val="00AB0757"/>
    <w:rsid w:val="00AB1AE7"/>
    <w:rsid w:val="00AB64B1"/>
    <w:rsid w:val="00AC15C1"/>
    <w:rsid w:val="00AC7857"/>
    <w:rsid w:val="00AE0C06"/>
    <w:rsid w:val="00AE0FF2"/>
    <w:rsid w:val="00AE2055"/>
    <w:rsid w:val="00AE7967"/>
    <w:rsid w:val="00AF1C5A"/>
    <w:rsid w:val="00AF29F1"/>
    <w:rsid w:val="00AF4B4F"/>
    <w:rsid w:val="00AF73BF"/>
    <w:rsid w:val="00B12C9F"/>
    <w:rsid w:val="00B24AE4"/>
    <w:rsid w:val="00B27CF4"/>
    <w:rsid w:val="00B41BF0"/>
    <w:rsid w:val="00B41F8D"/>
    <w:rsid w:val="00B64B67"/>
    <w:rsid w:val="00B70CA1"/>
    <w:rsid w:val="00B721E2"/>
    <w:rsid w:val="00B74DDB"/>
    <w:rsid w:val="00B84373"/>
    <w:rsid w:val="00B93916"/>
    <w:rsid w:val="00BA17B8"/>
    <w:rsid w:val="00BA1E1B"/>
    <w:rsid w:val="00BA7387"/>
    <w:rsid w:val="00BB3F28"/>
    <w:rsid w:val="00BB4476"/>
    <w:rsid w:val="00BB6A6F"/>
    <w:rsid w:val="00BC0876"/>
    <w:rsid w:val="00BC2183"/>
    <w:rsid w:val="00BC4B83"/>
    <w:rsid w:val="00BC4C1E"/>
    <w:rsid w:val="00BE43E4"/>
    <w:rsid w:val="00BE592A"/>
    <w:rsid w:val="00BF2026"/>
    <w:rsid w:val="00BF667F"/>
    <w:rsid w:val="00C326BA"/>
    <w:rsid w:val="00C33A28"/>
    <w:rsid w:val="00C41610"/>
    <w:rsid w:val="00C44399"/>
    <w:rsid w:val="00C452DF"/>
    <w:rsid w:val="00C458F2"/>
    <w:rsid w:val="00C54842"/>
    <w:rsid w:val="00C6029E"/>
    <w:rsid w:val="00C6117F"/>
    <w:rsid w:val="00C61D8D"/>
    <w:rsid w:val="00C7194C"/>
    <w:rsid w:val="00C73184"/>
    <w:rsid w:val="00C8031A"/>
    <w:rsid w:val="00C81047"/>
    <w:rsid w:val="00C810E7"/>
    <w:rsid w:val="00C82783"/>
    <w:rsid w:val="00C91756"/>
    <w:rsid w:val="00C938EB"/>
    <w:rsid w:val="00CA1A7A"/>
    <w:rsid w:val="00CA4D6C"/>
    <w:rsid w:val="00CB00D3"/>
    <w:rsid w:val="00CB386A"/>
    <w:rsid w:val="00CB4EED"/>
    <w:rsid w:val="00CC15D6"/>
    <w:rsid w:val="00CC23E2"/>
    <w:rsid w:val="00CC3195"/>
    <w:rsid w:val="00CC7DCA"/>
    <w:rsid w:val="00CD5846"/>
    <w:rsid w:val="00CF6DFF"/>
    <w:rsid w:val="00D03BE3"/>
    <w:rsid w:val="00D07BE5"/>
    <w:rsid w:val="00D100B9"/>
    <w:rsid w:val="00D15AF3"/>
    <w:rsid w:val="00D15F9E"/>
    <w:rsid w:val="00D17FA1"/>
    <w:rsid w:val="00D27B82"/>
    <w:rsid w:val="00D30995"/>
    <w:rsid w:val="00D3717F"/>
    <w:rsid w:val="00D44E2B"/>
    <w:rsid w:val="00D46BD3"/>
    <w:rsid w:val="00D558B4"/>
    <w:rsid w:val="00D643AB"/>
    <w:rsid w:val="00D64BAF"/>
    <w:rsid w:val="00D90F9C"/>
    <w:rsid w:val="00D91C30"/>
    <w:rsid w:val="00D91D81"/>
    <w:rsid w:val="00DA00AD"/>
    <w:rsid w:val="00DA0A6C"/>
    <w:rsid w:val="00DA1EF5"/>
    <w:rsid w:val="00DA525C"/>
    <w:rsid w:val="00DA5762"/>
    <w:rsid w:val="00DB3F77"/>
    <w:rsid w:val="00DC3154"/>
    <w:rsid w:val="00E0350A"/>
    <w:rsid w:val="00E0702C"/>
    <w:rsid w:val="00E106A1"/>
    <w:rsid w:val="00E119D0"/>
    <w:rsid w:val="00E14155"/>
    <w:rsid w:val="00E30BD8"/>
    <w:rsid w:val="00E30EFF"/>
    <w:rsid w:val="00E33644"/>
    <w:rsid w:val="00E44021"/>
    <w:rsid w:val="00E45A3F"/>
    <w:rsid w:val="00E63F6F"/>
    <w:rsid w:val="00E75A7D"/>
    <w:rsid w:val="00E761A8"/>
    <w:rsid w:val="00E77FD1"/>
    <w:rsid w:val="00E9001C"/>
    <w:rsid w:val="00E94313"/>
    <w:rsid w:val="00EA03E1"/>
    <w:rsid w:val="00EC4348"/>
    <w:rsid w:val="00EC4681"/>
    <w:rsid w:val="00ED279F"/>
    <w:rsid w:val="00ED33BE"/>
    <w:rsid w:val="00EE1B59"/>
    <w:rsid w:val="00EE204D"/>
    <w:rsid w:val="00EE57F8"/>
    <w:rsid w:val="00EF24C0"/>
    <w:rsid w:val="00EF5F9A"/>
    <w:rsid w:val="00F05694"/>
    <w:rsid w:val="00F12FC2"/>
    <w:rsid w:val="00F14127"/>
    <w:rsid w:val="00F15176"/>
    <w:rsid w:val="00F2321E"/>
    <w:rsid w:val="00F25508"/>
    <w:rsid w:val="00F3164E"/>
    <w:rsid w:val="00F34724"/>
    <w:rsid w:val="00F36DE3"/>
    <w:rsid w:val="00F371A6"/>
    <w:rsid w:val="00F430DF"/>
    <w:rsid w:val="00F47A46"/>
    <w:rsid w:val="00F47C97"/>
    <w:rsid w:val="00F60156"/>
    <w:rsid w:val="00F72726"/>
    <w:rsid w:val="00F74FE5"/>
    <w:rsid w:val="00F75512"/>
    <w:rsid w:val="00F81175"/>
    <w:rsid w:val="00F876D2"/>
    <w:rsid w:val="00FA3785"/>
    <w:rsid w:val="00FA379F"/>
    <w:rsid w:val="00FA6BDD"/>
    <w:rsid w:val="00FA6FDC"/>
    <w:rsid w:val="00FA7661"/>
    <w:rsid w:val="00FA7F44"/>
    <w:rsid w:val="00FB2ACE"/>
    <w:rsid w:val="00FC0C90"/>
    <w:rsid w:val="00FC6BE3"/>
    <w:rsid w:val="00FE1ACA"/>
    <w:rsid w:val="00FE20A1"/>
    <w:rsid w:val="00FF1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F7FBC"/>
  <w15:chartTrackingRefBased/>
  <w15:docId w15:val="{559EEA28-E51D-436D-A5B8-6F53B63C3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4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4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4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4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4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4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4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4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4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4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4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4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4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4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4B3"/>
    <w:rPr>
      <w:rFonts w:eastAsiaTheme="majorEastAsia" w:cstheme="majorBidi"/>
      <w:color w:val="272727" w:themeColor="text1" w:themeTint="D8"/>
    </w:rPr>
  </w:style>
  <w:style w:type="paragraph" w:styleId="Title">
    <w:name w:val="Title"/>
    <w:basedOn w:val="Normal"/>
    <w:next w:val="Normal"/>
    <w:link w:val="TitleChar"/>
    <w:uiPriority w:val="10"/>
    <w:qFormat/>
    <w:rsid w:val="003244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4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4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4B3"/>
    <w:pPr>
      <w:spacing w:before="160"/>
      <w:jc w:val="center"/>
    </w:pPr>
    <w:rPr>
      <w:i/>
      <w:iCs/>
      <w:color w:val="404040" w:themeColor="text1" w:themeTint="BF"/>
    </w:rPr>
  </w:style>
  <w:style w:type="character" w:customStyle="1" w:styleId="QuoteChar">
    <w:name w:val="Quote Char"/>
    <w:basedOn w:val="DefaultParagraphFont"/>
    <w:link w:val="Quote"/>
    <w:uiPriority w:val="29"/>
    <w:rsid w:val="003244B3"/>
    <w:rPr>
      <w:i/>
      <w:iCs/>
      <w:color w:val="404040" w:themeColor="text1" w:themeTint="BF"/>
    </w:rPr>
  </w:style>
  <w:style w:type="paragraph" w:styleId="ListParagraph">
    <w:name w:val="List Paragraph"/>
    <w:basedOn w:val="Normal"/>
    <w:uiPriority w:val="34"/>
    <w:qFormat/>
    <w:rsid w:val="003244B3"/>
    <w:pPr>
      <w:ind w:left="720"/>
      <w:contextualSpacing/>
    </w:pPr>
  </w:style>
  <w:style w:type="character" w:styleId="IntenseEmphasis">
    <w:name w:val="Intense Emphasis"/>
    <w:basedOn w:val="DefaultParagraphFont"/>
    <w:uiPriority w:val="21"/>
    <w:qFormat/>
    <w:rsid w:val="003244B3"/>
    <w:rPr>
      <w:i/>
      <w:iCs/>
      <w:color w:val="0F4761" w:themeColor="accent1" w:themeShade="BF"/>
    </w:rPr>
  </w:style>
  <w:style w:type="paragraph" w:styleId="IntenseQuote">
    <w:name w:val="Intense Quote"/>
    <w:basedOn w:val="Normal"/>
    <w:next w:val="Normal"/>
    <w:link w:val="IntenseQuoteChar"/>
    <w:uiPriority w:val="30"/>
    <w:qFormat/>
    <w:rsid w:val="003244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4B3"/>
    <w:rPr>
      <w:i/>
      <w:iCs/>
      <w:color w:val="0F4761" w:themeColor="accent1" w:themeShade="BF"/>
    </w:rPr>
  </w:style>
  <w:style w:type="character" w:styleId="IntenseReference">
    <w:name w:val="Intense Reference"/>
    <w:basedOn w:val="DefaultParagraphFont"/>
    <w:uiPriority w:val="32"/>
    <w:qFormat/>
    <w:rsid w:val="003244B3"/>
    <w:rPr>
      <w:b/>
      <w:bCs/>
      <w:smallCaps/>
      <w:color w:val="0F4761" w:themeColor="accent1" w:themeShade="BF"/>
      <w:spacing w:val="5"/>
    </w:rPr>
  </w:style>
  <w:style w:type="paragraph" w:styleId="Header">
    <w:name w:val="header"/>
    <w:basedOn w:val="Normal"/>
    <w:link w:val="HeaderChar"/>
    <w:uiPriority w:val="99"/>
    <w:unhideWhenUsed/>
    <w:rsid w:val="00324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4B3"/>
  </w:style>
  <w:style w:type="paragraph" w:styleId="Footer">
    <w:name w:val="footer"/>
    <w:basedOn w:val="Normal"/>
    <w:link w:val="FooterChar"/>
    <w:uiPriority w:val="99"/>
    <w:unhideWhenUsed/>
    <w:rsid w:val="00324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4B3"/>
  </w:style>
  <w:style w:type="character" w:styleId="Hyperlink">
    <w:name w:val="Hyperlink"/>
    <w:basedOn w:val="DefaultParagraphFont"/>
    <w:uiPriority w:val="99"/>
    <w:unhideWhenUsed/>
    <w:rsid w:val="0063731E"/>
    <w:rPr>
      <w:color w:val="467886" w:themeColor="hyperlink"/>
      <w:u w:val="single"/>
    </w:rPr>
  </w:style>
  <w:style w:type="character" w:styleId="UnresolvedMention">
    <w:name w:val="Unresolved Mention"/>
    <w:basedOn w:val="DefaultParagraphFont"/>
    <w:uiPriority w:val="99"/>
    <w:semiHidden/>
    <w:unhideWhenUsed/>
    <w:rsid w:val="006373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12054146_The_Effect_of_Using_Songs_On_Young_Learners_and_Their_Motivation_for_Learning_English.%20" TargetMode="External"/><Relationship Id="rId18" Type="http://schemas.openxmlformats.org/officeDocument/2006/relationships/hyperlink" Target="https://educationaltechnology.net/lev-vygotsky-sociocultural-theory-of-cognitive-development/" TargetMode="External"/><Relationship Id="rId26" Type="http://schemas.openxmlformats.org/officeDocument/2006/relationships/hyperlink" Target="https://www.gov.wales/extra-30-million-welsh-medium-education#:~:text=The%20Welsh%20Government%20has%20today%20announced%20an%20additional,Welsh%20speakers%20by%20the%20time%20they%20leave%20school" TargetMode="External"/><Relationship Id="rId21" Type="http://schemas.openxmlformats.org/officeDocument/2006/relationships/hyperlink" Target="https://nation.cymru/culture/only-18-oppose-the-welsh-governments-one-million-welsh-speakers-target/" TargetMode="External"/><Relationship Id="rId34" Type="http://schemas.openxmlformats.org/officeDocument/2006/relationships/hyperlink" Target="https://www.walesonline.co.uk/news/education/challenges-schools-face-help-reach-30597382" TargetMode="External"/><Relationship Id="rId7" Type="http://schemas.openxmlformats.org/officeDocument/2006/relationships/image" Target="media/image1.jpeg"/><Relationship Id="rId12" Type="http://schemas.openxmlformats.org/officeDocument/2006/relationships/hyperlink" Target="https://www.berkeleywellbeing.com/positive-reinforcement.html" TargetMode="External"/><Relationship Id="rId17" Type="http://schemas.openxmlformats.org/officeDocument/2006/relationships/hyperlink" Target="https://hearthdisplay.com/blogs/hearth-at-home/the-importance-of-visual-cues-in-routines-for-kids" TargetMode="External"/><Relationship Id="rId25" Type="http://schemas.openxmlformats.org/officeDocument/2006/relationships/hyperlink" Target="https://nation.cymru/opinion/welsh-language-migration-immigration-dead-decline-thriving-gwynedd/" TargetMode="External"/><Relationship Id="rId33" Type="http://schemas.openxmlformats.org/officeDocument/2006/relationships/hyperlink" Target="https://www.welshlanguagecommissioner.wales/policy-and-research/research/2021-census/data-dashboard-who-speaks-welsh-in-wales" TargetMode="External"/><Relationship Id="rId2" Type="http://schemas.openxmlformats.org/officeDocument/2006/relationships/styles" Target="styles.xml"/><Relationship Id="rId16" Type="http://schemas.openxmlformats.org/officeDocument/2006/relationships/hyperlink" Target="https://hilt.harvard.edu/wp-content/uploads/2019/10/HILT-2019-HANDOUT-FORMATTED-4-PP.pdf" TargetMode="External"/><Relationship Id="rId20" Type="http://schemas.openxmlformats.org/officeDocument/2006/relationships/hyperlink" Target="https://mentrau-iaith.com/saesneg/bethywmenter.php" TargetMode="External"/><Relationship Id="rId29" Type="http://schemas.openxmlformats.org/officeDocument/2006/relationships/hyperlink" Target="https://www.gov.wales/welsh-language-population-characteristics-census-202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syllfa.cymru/agriculture-and-the-welsh-language/" TargetMode="External"/><Relationship Id="rId24" Type="http://schemas.openxmlformats.org/officeDocument/2006/relationships/hyperlink" Target="https://cognitiontoday.com/why-fun-improves-learning-mood-senses-neurons-arousal-cognition/#:~:text=Research%20shows%20that%20having%20fun%20while%20learning%20avails,diffused%20mind-wandering%20and%20the%20other%20for%20focused%20attention" TargetMode="External"/><Relationship Id="rId32" Type="http://schemas.openxmlformats.org/officeDocument/2006/relationships/hyperlink" Target="https://hwb.gov.wales/api/storage/075c1fa4-4f3b-452f-9656-70abe3779804/48543_siarter_e_merged.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erald.wales/south-wales/after-the-2024-national-urdd-eisteddfod-at-meifod-attention-now-turns-to-next-years-event-in-margam/" TargetMode="External"/><Relationship Id="rId23" Type="http://schemas.openxmlformats.org/officeDocument/2006/relationships/hyperlink" Target="https://bylines.cymru/arts-and-culture/welsh-language/" TargetMode="External"/><Relationship Id="rId28" Type="http://schemas.openxmlformats.org/officeDocument/2006/relationships/hyperlink" Target="https://www.gov.wales/sites/default/files/statistics-and-research/2023-07/local-authority-budgeted-expenditure-schools-april-2023-march-2024-524.pdf" TargetMode="External"/><Relationship Id="rId36" Type="http://schemas.openxmlformats.org/officeDocument/2006/relationships/fontTable" Target="fontTable.xml"/><Relationship Id="rId10" Type="http://schemas.openxmlformats.org/officeDocument/2006/relationships/hyperlink" Target="https://hwb.gov.wales/api/storage/8e68e2f5-851f-43b8-af24-9eb38cf62482/developing-the-curriculum-cymreig.pdf" TargetMode="External"/><Relationship Id="rId19" Type="http://schemas.openxmlformats.org/officeDocument/2006/relationships/hyperlink" Target="https://studyinghq.com/how-to/skinner-theory/" TargetMode="External"/><Relationship Id="rId31" Type="http://schemas.openxmlformats.org/officeDocument/2006/relationships/hyperlink" Target="https://www.gov.wales/sites/default/files/publications/2024-07/wl-education-bill-ia.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estyn.gov.wales/improvement-resources/develop-and-promote-the-welsh-language-across-the-school-2/" TargetMode="External"/><Relationship Id="rId22" Type="http://schemas.openxmlformats.org/officeDocument/2006/relationships/hyperlink" Target="https://wrexham.com/news/the-history-of-the-welsh-not-or-welsh-note-43748.html" TargetMode="External"/><Relationship Id="rId27" Type="http://schemas.openxmlformats.org/officeDocument/2006/relationships/hyperlink" Target="https://www.gov.wales/ethnic-group-national-identity-language-and-religion-wales-census-2021-html" TargetMode="External"/><Relationship Id="rId30" Type="http://schemas.openxmlformats.org/officeDocument/2006/relationships/hyperlink" Target="https://www.gov.wales/cymraeg-2050-welsh-language-strategy-action-plan-2024-2025-html"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2616</TotalTime>
  <Pages>14</Pages>
  <Words>3423</Words>
  <Characters>19512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Langford</dc:creator>
  <cp:keywords/>
  <dc:description/>
  <cp:lastModifiedBy>Amie Langford</cp:lastModifiedBy>
  <cp:revision>428</cp:revision>
  <dcterms:created xsi:type="dcterms:W3CDTF">2025-01-03T14:35:00Z</dcterms:created>
  <dcterms:modified xsi:type="dcterms:W3CDTF">2025-01-05T11:28:00Z</dcterms:modified>
</cp:coreProperties>
</file>