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2C6ADE5" w:rsidP="029891CB" w:rsidRDefault="42C6ADE5" w14:paraId="5DED86FE" w14:textId="5CA7732E">
      <w:pPr>
        <w:ind w:left="0"/>
        <w:jc w:val="center"/>
        <w:rPr>
          <w:rFonts w:ascii="Roboto" w:hAnsi="Roboto" w:eastAsia="Roboto" w:cs="Roboto"/>
          <w:sz w:val="52"/>
          <w:szCs w:val="52"/>
        </w:rPr>
      </w:pPr>
      <w:r w:rsidRPr="029891CB" w:rsidR="029891CB">
        <w:rPr>
          <w:sz w:val="52"/>
          <w:szCs w:val="52"/>
        </w:rPr>
        <w:t xml:space="preserve">Name: </w:t>
      </w:r>
      <w:proofErr w:type="spellStart"/>
      <w:r w:rsidRPr="029891CB" w:rsidR="029891CB">
        <w:rPr>
          <w:rFonts w:ascii="Calibri Light" w:hAnsi="Calibri Light" w:eastAsia="Calibri Light" w:cs="Calibri Light"/>
          <w:i w:val="0"/>
          <w:iCs w:val="0"/>
          <w:sz w:val="40"/>
          <w:szCs w:val="40"/>
          <w:u w:val="none"/>
        </w:rPr>
        <w:t>Valeriu</w:t>
      </w:r>
      <w:proofErr w:type="spellEnd"/>
      <w:r w:rsidRPr="029891CB" w:rsidR="029891CB">
        <w:rPr>
          <w:rFonts w:ascii="Calibri Light" w:hAnsi="Calibri Light" w:eastAsia="Calibri Light" w:cs="Calibri Light"/>
          <w:i w:val="0"/>
          <w:iCs w:val="0"/>
          <w:sz w:val="40"/>
          <w:szCs w:val="40"/>
          <w:u w:val="none"/>
        </w:rPr>
        <w:t xml:space="preserve"> </w:t>
      </w:r>
      <w:proofErr w:type="spellStart"/>
      <w:r w:rsidRPr="029891CB" w:rsidR="029891CB">
        <w:rPr>
          <w:rFonts w:ascii="Calibri Light" w:hAnsi="Calibri Light" w:eastAsia="Calibri Light" w:cs="Calibri Light"/>
          <w:i w:val="0"/>
          <w:iCs w:val="0"/>
          <w:sz w:val="40"/>
          <w:szCs w:val="40"/>
          <w:u w:val="none"/>
        </w:rPr>
        <w:t>Saracutu</w:t>
      </w:r>
      <w:proofErr w:type="spellEnd"/>
    </w:p>
    <w:p w:rsidR="029891CB" w:rsidP="029891CB" w:rsidRDefault="029891CB" w14:paraId="5C57F820" w14:textId="5EE01C8B">
      <w:pPr>
        <w:pStyle w:val="Normal"/>
        <w:ind w:left="0"/>
        <w:jc w:val="center"/>
        <w:rPr>
          <w:rFonts w:ascii="Roboto" w:hAnsi="Roboto" w:eastAsia="Roboto" w:cs="Roboto"/>
          <w:sz w:val="52"/>
          <w:szCs w:val="52"/>
        </w:rPr>
      </w:pPr>
      <w:r w:rsidRPr="029891CB" w:rsidR="029891CB">
        <w:rPr>
          <w:rFonts w:ascii="Calibri" w:hAnsi="Calibri" w:eastAsia="Calibri" w:cs="Calibri" w:asciiTheme="minorAscii" w:hAnsiTheme="minorAscii" w:eastAsiaTheme="minorAscii" w:cstheme="minorAscii"/>
          <w:sz w:val="52"/>
          <w:szCs w:val="52"/>
        </w:rPr>
        <w:t>STUDENT NUMBER</w:t>
      </w:r>
      <w:r w:rsidRPr="029891CB" w:rsidR="029891CB">
        <w:rPr>
          <w:rFonts w:ascii="Calibri Light" w:hAnsi="Calibri Light" w:eastAsia="Calibri Light" w:cs="Calibri Light"/>
          <w:sz w:val="52"/>
          <w:szCs w:val="52"/>
        </w:rPr>
        <w:t xml:space="preserve">: </w:t>
      </w:r>
      <w:r w:rsidRPr="029891CB" w:rsidR="029891CB">
        <w:rPr>
          <w:rFonts w:ascii="Calibri Light" w:hAnsi="Calibri Light" w:eastAsia="Calibri Light" w:cs="Calibri Light"/>
          <w:sz w:val="40"/>
          <w:szCs w:val="40"/>
        </w:rPr>
        <w:t>1810432</w:t>
      </w:r>
    </w:p>
    <w:p w:rsidR="42C6ADE5" w:rsidP="029891CB" w:rsidRDefault="42C6ADE5" w14:paraId="2BDF5B78" w14:textId="1025F7B4">
      <w:pPr>
        <w:ind w:left="0"/>
        <w:jc w:val="center"/>
        <w:rPr>
          <w:sz w:val="52"/>
          <w:szCs w:val="52"/>
        </w:rPr>
      </w:pPr>
      <w:r w:rsidRPr="029891CB" w:rsidR="029891CB">
        <w:rPr>
          <w:sz w:val="52"/>
          <w:szCs w:val="52"/>
        </w:rPr>
        <w:t>MODULE</w:t>
      </w:r>
      <w:r w:rsidRPr="029891CB" w:rsidR="029891CB">
        <w:rPr>
          <w:rFonts w:ascii="Calibri Light" w:hAnsi="Calibri Light" w:eastAsia="Calibri Light" w:cs="Calibri Light"/>
          <w:sz w:val="40"/>
          <w:szCs w:val="40"/>
        </w:rPr>
        <w:t>: ACADEMIC AND EMPLOYABILITY SKILLS (BMSK4001)</w:t>
      </w:r>
    </w:p>
    <w:p w:rsidR="029891CB" w:rsidP="029891CB" w:rsidRDefault="029891CB" w14:paraId="3C510C85" w14:textId="38F9FC03">
      <w:pPr>
        <w:pStyle w:val="Normal"/>
        <w:ind w:left="0"/>
        <w:jc w:val="center"/>
        <w:rPr>
          <w:rFonts w:ascii="Calibri Light" w:hAnsi="Calibri Light" w:eastAsia="Calibri Light" w:cs="Calibri Light"/>
          <w:sz w:val="40"/>
          <w:szCs w:val="40"/>
        </w:rPr>
      </w:pPr>
      <w:r w:rsidRPr="029891CB" w:rsidR="029891CB">
        <w:rPr>
          <w:rFonts w:ascii="Calibri" w:hAnsi="Calibri" w:eastAsia="Calibri" w:cs="Calibri" w:asciiTheme="minorAscii" w:hAnsiTheme="minorAscii" w:eastAsiaTheme="minorAscii" w:cstheme="minorAscii"/>
          <w:sz w:val="52"/>
          <w:szCs w:val="52"/>
        </w:rPr>
        <w:t>LECTURER</w:t>
      </w:r>
      <w:r w:rsidRPr="029891CB" w:rsidR="029891CB">
        <w:rPr>
          <w:rFonts w:ascii="Calibri Light" w:hAnsi="Calibri Light" w:eastAsia="Calibri Light" w:cs="Calibri Light"/>
          <w:sz w:val="40"/>
          <w:szCs w:val="40"/>
        </w:rPr>
        <w:t>: SHAO-LAN YUEN</w:t>
      </w:r>
    </w:p>
    <w:p w:rsidR="029891CB" w:rsidP="029891CB" w:rsidRDefault="029891CB" w14:paraId="4FD9E0F7" w14:textId="20E0B7F7">
      <w:pPr>
        <w:pStyle w:val="Normal"/>
        <w:ind w:left="0"/>
        <w:jc w:val="center"/>
        <w:rPr>
          <w:rFonts w:ascii="Calibri Light" w:hAnsi="Calibri Light" w:eastAsia="Calibri Light" w:cs="Calibri Light"/>
          <w:sz w:val="40"/>
          <w:szCs w:val="40"/>
        </w:rPr>
      </w:pPr>
      <w:r w:rsidRPr="029891CB" w:rsidR="029891CB">
        <w:rPr>
          <w:rFonts w:ascii="Calibri" w:hAnsi="Calibri" w:eastAsia="Calibri" w:cs="Calibri" w:asciiTheme="minorAscii" w:hAnsiTheme="minorAscii" w:eastAsiaTheme="minorAscii" w:cstheme="minorAscii"/>
          <w:sz w:val="52"/>
          <w:szCs w:val="52"/>
        </w:rPr>
        <w:t>TERM 2</w:t>
      </w:r>
    </w:p>
    <w:p w:rsidR="029891CB" w:rsidP="029891CB" w:rsidRDefault="029891CB" w14:paraId="5DA98676" w14:textId="618CE1E4">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543C273C" w14:textId="7D50CAAA">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775093FC" w14:textId="10D18CCC">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68378F98" w14:textId="3E75FAC2">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6FD29917" w14:textId="4A1270F7">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25BA2BA0" w14:textId="3A88EACB">
      <w:pPr>
        <w:pStyle w:val="Normal"/>
        <w:ind w:left="0"/>
        <w:jc w:val="left"/>
        <w:rPr>
          <w:rFonts w:ascii="Calibri" w:hAnsi="Calibri" w:eastAsia="Calibri" w:cs="Calibri" w:asciiTheme="minorAscii" w:hAnsiTheme="minorAscii" w:eastAsiaTheme="minorAscii" w:cstheme="minorAscii"/>
          <w:sz w:val="52"/>
          <w:szCs w:val="52"/>
        </w:rPr>
      </w:pPr>
    </w:p>
    <w:p w:rsidR="029891CB" w:rsidP="029891CB" w:rsidRDefault="029891CB" w14:paraId="76670BF3" w14:textId="0289C20C">
      <w:pPr>
        <w:pStyle w:val="Normal"/>
        <w:ind w:left="0"/>
        <w:jc w:val="left"/>
        <w:rPr>
          <w:rFonts w:ascii="Calibri" w:hAnsi="Calibri" w:eastAsia="Calibri" w:cs="Calibri" w:asciiTheme="minorAscii" w:hAnsiTheme="minorAscii" w:eastAsiaTheme="minorAscii" w:cstheme="minorAscii"/>
          <w:sz w:val="52"/>
          <w:szCs w:val="52"/>
        </w:rPr>
      </w:pPr>
      <w:r w:rsidRPr="029891CB" w:rsidR="029891CB">
        <w:rPr>
          <w:rFonts w:ascii="Calibri" w:hAnsi="Calibri" w:eastAsia="Calibri" w:cs="Calibri" w:asciiTheme="minorAscii" w:hAnsiTheme="minorAscii" w:eastAsiaTheme="minorAscii" w:cstheme="minorAscii"/>
          <w:sz w:val="52"/>
          <w:szCs w:val="52"/>
        </w:rPr>
        <w:t>TASK:</w:t>
      </w:r>
    </w:p>
    <w:p w:rsidR="029891CB" w:rsidP="029891CB" w:rsidRDefault="029891CB" w14:paraId="0FE1C5A0" w14:textId="4548202E">
      <w:pPr>
        <w:pStyle w:val="Normal"/>
        <w:jc w:val="left"/>
      </w:pPr>
      <w:r w:rsidRPr="029891CB" w:rsidR="029891CB">
        <w:rPr>
          <w:rFonts w:ascii="Roboto" w:hAnsi="Roboto" w:eastAsia="Roboto" w:cs="Roboto"/>
          <w:noProof w:val="0"/>
          <w:sz w:val="27"/>
          <w:szCs w:val="27"/>
          <w:lang w:val="en-GB"/>
        </w:rPr>
        <w:t>Produce a reflective paper of 2,000 words, explaining how the learning in the module has helped you develop both your academic and employability skills. Reflect also on any skills gaps and suggest ways you might improve on these gaps.</w:t>
      </w:r>
    </w:p>
    <w:p w:rsidR="029891CB" w:rsidP="029891CB" w:rsidRDefault="029891CB" w14:paraId="6BAF208E" w14:textId="35B63C3A">
      <w:pPr>
        <w:pStyle w:val="Normal"/>
        <w:ind w:left="0"/>
        <w:jc w:val="left"/>
        <w:rPr>
          <w:rFonts w:ascii="Calibri" w:hAnsi="Calibri" w:eastAsia="Calibri" w:cs="Calibri" w:asciiTheme="minorAscii" w:hAnsiTheme="minorAscii" w:eastAsiaTheme="minorAscii" w:cstheme="minorAscii"/>
          <w:sz w:val="24"/>
          <w:szCs w:val="24"/>
        </w:rPr>
      </w:pPr>
    </w:p>
    <w:p w:rsidR="029891CB" w:rsidP="029891CB" w:rsidRDefault="029891CB" w14:paraId="2329FAEB" w14:textId="350F15D0">
      <w:pPr>
        <w:pStyle w:val="Normal"/>
        <w:ind w:left="0"/>
        <w:jc w:val="center"/>
        <w:rPr>
          <w:rFonts w:ascii="Calibri" w:hAnsi="Calibri" w:eastAsia="Calibri" w:cs="Calibri" w:asciiTheme="minorAscii" w:hAnsiTheme="minorAscii" w:eastAsiaTheme="minorAscii" w:cstheme="minorAscii"/>
          <w:sz w:val="52"/>
          <w:szCs w:val="52"/>
        </w:rPr>
      </w:pPr>
    </w:p>
    <w:p xmlns:wp14="http://schemas.microsoft.com/office/word/2010/wordml" w:rsidP="029891CB" w14:paraId="6361450C" wp14:textId="69855951">
      <w:pPr>
        <w:ind w:left="0"/>
        <w:jc w:val="center"/>
        <w:rPr>
          <w:rFonts w:ascii="Roboto" w:hAnsi="Roboto" w:eastAsia="Roboto" w:cs="Roboto"/>
          <w:b w:val="0"/>
          <w:bCs w:val="0"/>
          <w:i w:val="0"/>
          <w:iCs w:val="0"/>
          <w:noProof w:val="0"/>
          <w:sz w:val="27"/>
          <w:szCs w:val="27"/>
          <w:lang w:val="en-GB"/>
        </w:rPr>
      </w:pPr>
      <w:r w:rsidRPr="029891CB" w:rsidR="029891CB">
        <w:rPr>
          <w:sz w:val="52"/>
          <w:szCs w:val="52"/>
        </w:rPr>
        <w:t>Introduction</w:t>
      </w:r>
    </w:p>
    <w:p xmlns:wp14="http://schemas.microsoft.com/office/word/2010/wordml" w:rsidP="029891CB" w14:paraId="5523215A" wp14:textId="236BB36D">
      <w:pPr>
        <w:pStyle w:val="Normal"/>
        <w:ind w:left="0"/>
        <w:jc w:val="both"/>
        <w:rPr>
          <w:rFonts w:ascii="Roboto" w:hAnsi="Roboto" w:eastAsia="Roboto" w:cs="Roboto"/>
          <w:b w:val="0"/>
          <w:bCs w:val="0"/>
          <w:i w:val="0"/>
          <w:iCs w:val="0"/>
          <w:noProof w:val="0"/>
          <w:sz w:val="27"/>
          <w:szCs w:val="27"/>
          <w:lang w:val="en-GB"/>
        </w:rPr>
      </w:pPr>
      <w:r w:rsidRPr="029891CB" w:rsidR="029891CB">
        <w:rPr>
          <w:rFonts w:ascii="Roboto" w:hAnsi="Roboto" w:eastAsia="Roboto" w:cs="Roboto"/>
          <w:b w:val="0"/>
          <w:bCs w:val="0"/>
          <w:i w:val="0"/>
          <w:iCs w:val="0"/>
          <w:noProof w:val="0"/>
          <w:sz w:val="27"/>
          <w:szCs w:val="27"/>
          <w:lang w:val="en-GB"/>
        </w:rPr>
        <w:t>In this assignment, I would like to describe some skills that make them important to me in my life and business life where I would like to grow.</w:t>
      </w:r>
      <w:r>
        <w:br/>
      </w:r>
      <w:r w:rsidRPr="029891CB" w:rsidR="029891CB">
        <w:rPr>
          <w:rFonts w:ascii="Roboto" w:hAnsi="Roboto" w:eastAsia="Roboto" w:cs="Roboto"/>
          <w:b w:val="0"/>
          <w:bCs w:val="0"/>
          <w:i w:val="0"/>
          <w:iCs w:val="0"/>
          <w:noProof w:val="0"/>
          <w:sz w:val="27"/>
          <w:szCs w:val="27"/>
          <w:lang w:val="en-GB"/>
        </w:rPr>
        <w:t>I will try to make the emotions that I have received during the study of these skills in this semester as honest and clear as possible. This work is about how any of us can grow only by learning and thinking correctly, here too I want to tell you about my personal experience and how much the last 10 weeks have changed my vision to everything that is happening around me. Let's begin!</w:t>
      </w:r>
    </w:p>
    <w:p xmlns:wp14="http://schemas.microsoft.com/office/word/2010/wordml" w:rsidP="42C6ADE5" w14:paraId="5E5787A5" wp14:textId="70542EA6">
      <w:pPr>
        <w:pStyle w:val="Normal"/>
        <w:ind w:left="0"/>
        <w:jc w:val="center"/>
        <w:rPr>
          <w:sz w:val="52"/>
          <w:szCs w:val="52"/>
        </w:rPr>
      </w:pPr>
      <w:r w:rsidRPr="42C6ADE5" w:rsidR="42C6ADE5">
        <w:rPr>
          <w:sz w:val="52"/>
          <w:szCs w:val="52"/>
        </w:rPr>
        <w:t>L</w:t>
      </w:r>
      <w:r w:rsidRPr="42C6ADE5" w:rsidR="42C6ADE5">
        <w:rPr>
          <w:sz w:val="52"/>
          <w:szCs w:val="52"/>
        </w:rPr>
        <w:t>ea</w:t>
      </w:r>
      <w:r w:rsidRPr="42C6ADE5" w:rsidR="42C6ADE5">
        <w:rPr>
          <w:sz w:val="52"/>
          <w:szCs w:val="52"/>
        </w:rPr>
        <w:t>dership skill</w:t>
      </w:r>
    </w:p>
    <w:p w:rsidR="42C6ADE5" w:rsidP="42C6ADE5" w:rsidRDefault="42C6ADE5" w14:paraId="11B64EE8" w14:textId="0C0D7513">
      <w:pPr>
        <w:pStyle w:val="Normal"/>
        <w:jc w:val="both"/>
      </w:pPr>
      <w:r w:rsidRPr="42C6ADE5" w:rsidR="42C6ADE5">
        <w:rPr>
          <w:rFonts w:ascii="Roboto" w:hAnsi="Roboto" w:eastAsia="Roboto" w:cs="Roboto"/>
          <w:b w:val="0"/>
          <w:bCs w:val="0"/>
          <w:i w:val="0"/>
          <w:iCs w:val="0"/>
          <w:noProof w:val="0"/>
          <w:sz w:val="27"/>
          <w:szCs w:val="27"/>
          <w:lang w:val="en-GB"/>
        </w:rPr>
        <w:t>Today we are witnessing radical changes in the business world, where people are less and less willing to work for someone but want to work for themselves or form teams to build their own business by going together towards a goal. These changes have been noticed since the middle of the 20th century in the politics of many monarchies, empires that have succumbed to the human desire to become free and may have chosen their own fate. Forming in tribes led by its leaders, driven by common ideas and purposes, the simple people managed to weaken the crown power and become independent in its choice. These changes can never be made if the leaders in these tribes were not to be, the leaders in whom people trusted and were able to persuade the people in the rightness of the movement that they organized. At times when the states were managing by the kings, people were limited in their choices and in most cases their fate was prescribed from birth, all of them had to work for the crown. In order to maintain power, the crown was interested in maintaining the status quo in the state, surrounded by well-paid and high-ranking people in the state who, in order to lose their privileges, were equally concerned that people would live in fear and do what CEO say without the right of choice. People's desire to live freely and to have the joy of choice formed them into a tribe of common ideas and desires, but in order to bring this group of people into motion, it was necessary for leaders who were also among the simple people who were empowered with the trust of the members of the tribe and who were going with them to achieve its common goals. By this example I try to show the difference between leadership and management, the management (the crown) by maintaining the status quo makes people work for them, the leaders make every member a piece of their team, par</w:t>
      </w:r>
      <w:r w:rsidRPr="42C6ADE5" w:rsidR="42C6ADE5">
        <w:rPr>
          <w:rFonts w:ascii="Roboto" w:hAnsi="Roboto" w:eastAsia="Roboto" w:cs="Roboto"/>
          <w:b w:val="0"/>
          <w:bCs w:val="0"/>
          <w:i w:val="0"/>
          <w:iCs w:val="0"/>
          <w:noProof w:val="0"/>
          <w:sz w:val="27"/>
          <w:szCs w:val="27"/>
          <w:lang w:val="en-GB"/>
        </w:rPr>
        <w:t>t</w:t>
      </w:r>
      <w:r w:rsidRPr="42C6ADE5" w:rsidR="42C6ADE5">
        <w:rPr>
          <w:rFonts w:ascii="Roboto" w:hAnsi="Roboto" w:eastAsia="Roboto" w:cs="Roboto"/>
          <w:b w:val="0"/>
          <w:bCs w:val="0"/>
          <w:i w:val="0"/>
          <w:iCs w:val="0"/>
          <w:noProof w:val="0"/>
          <w:sz w:val="27"/>
          <w:szCs w:val="27"/>
          <w:lang w:val="en-GB"/>
        </w:rPr>
        <w:t xml:space="preserve"> of the movement towards the common goals, they have destroyed the status quo.</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color w:val="212529"/>
          <w:sz w:val="24"/>
          <w:szCs w:val="24"/>
          <w:lang w:val="en-GB"/>
        </w:rPr>
        <w:t>(Tribes, 2008)</w:t>
      </w:r>
    </w:p>
    <w:p w:rsidR="42C6ADE5" w:rsidP="42C6ADE5" w:rsidRDefault="42C6ADE5" w14:paraId="214CF023" w14:textId="61AED66A">
      <w:pPr>
        <w:pStyle w:val="Normal"/>
        <w:jc w:val="both"/>
      </w:pPr>
      <w:r>
        <w:br/>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Ten weeks ago, in my view, a leader was a learned person with a large share of his abilities already born,</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I thought leaders were mostly born and fewer became, but now by reading a few books and with the help of university professors, my vision has changed. To become a successful leader is not necessary to have</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a royal blood in our veins, it needs to change the way of thinking, it needs to destroy in us the fear of something to change, the fear of failure.</w:t>
      </w:r>
    </w:p>
    <w:p w:rsidR="42C6ADE5" w:rsidP="42C6ADE5" w:rsidRDefault="42C6ADE5" w14:paraId="623C8964" w14:textId="5EFA5E63">
      <w:pPr>
        <w:pStyle w:val="Normal"/>
        <w:jc w:val="both"/>
      </w:pPr>
      <w:r>
        <w:br/>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In the cases when something unpleasant is happened in our live, people with a fixed way of thinking ask themselves: "Why did that happen to me? Why me?" these are some incorrect questions that lead us into depression and make us give up on our plans what I was doing some time ago. Now I understand that nothing is being built without mistakes and failures, I understand the difference this course made me understand that the difference between myself and the successful people may be just the way we think. Reading a large part of the book called "Mindset," I was convinced by the author that we, since childhood, are being taught to try and achieve our goals by escaping falls. Little children before start to walk falling, we are falling down countless times, until we start talking, first we start to get only some sounds. all these new goals are finally achieved by a very important thing: being children we are not afraid to try. Now I understand that fear is our most enemy, any mistake or failure is received by me as a lesson, as a step towards my purpose. Now, with certainty, I can see that through failures, through the right way of thinking and the desire to try and learn I will change my life.</w:t>
      </w:r>
      <w:r w:rsidRPr="42C6ADE5" w:rsidR="42C6ADE5">
        <w:rPr>
          <w:rFonts w:ascii="Roboto" w:hAnsi="Roboto" w:eastAsia="Roboto" w:cs="Roboto"/>
          <w:b w:val="0"/>
          <w:bCs w:val="0"/>
          <w:i w:val="0"/>
          <w:iCs w:val="0"/>
          <w:noProof w:val="0"/>
          <w:sz w:val="27"/>
          <w:szCs w:val="27"/>
          <w:lang w:val="en-GB"/>
        </w:rPr>
        <w:t xml:space="preserve"> </w:t>
      </w:r>
    </w:p>
    <w:p w:rsidR="25AA16B1" w:rsidP="42C6ADE5" w:rsidRDefault="25AA16B1" w14:paraId="6A8CB0F6" w14:textId="0A36F731">
      <w:pPr>
        <w:pStyle w:val="Normal"/>
        <w:spacing w:line="570" w:lineRule="exact"/>
        <w:jc w:val="center"/>
        <w:rPr>
          <w:rFonts w:ascii="Roboto" w:hAnsi="Roboto" w:eastAsia="Roboto" w:cs="Roboto"/>
          <w:b w:val="0"/>
          <w:bCs w:val="0"/>
          <w:i w:val="0"/>
          <w:iCs w:val="0"/>
          <w:noProof w:val="0"/>
          <w:sz w:val="52"/>
          <w:szCs w:val="52"/>
          <w:lang w:val="en-GB"/>
        </w:rPr>
      </w:pPr>
      <w:r w:rsidRPr="42C6ADE5" w:rsidR="42C6ADE5">
        <w:rPr>
          <w:rFonts w:ascii="Roboto" w:hAnsi="Roboto" w:eastAsia="Roboto" w:cs="Roboto"/>
          <w:b w:val="0"/>
          <w:bCs w:val="0"/>
          <w:i w:val="0"/>
          <w:iCs w:val="0"/>
          <w:noProof w:val="0"/>
          <w:sz w:val="52"/>
          <w:szCs w:val="52"/>
          <w:lang w:val="en-GB"/>
        </w:rPr>
        <w:t>Critical Thinking</w:t>
      </w:r>
      <w:r w:rsidRPr="42C6ADE5" w:rsidR="42C6ADE5">
        <w:rPr>
          <w:rFonts w:ascii="Roboto" w:hAnsi="Roboto" w:eastAsia="Roboto" w:cs="Roboto"/>
          <w:b w:val="1"/>
          <w:bCs w:val="1"/>
          <w:i w:val="0"/>
          <w:iCs w:val="0"/>
          <w:noProof w:val="0"/>
          <w:color w:val="555555"/>
          <w:sz w:val="52"/>
          <w:szCs w:val="52"/>
          <w:lang w:val="en-GB"/>
        </w:rPr>
        <w:t xml:space="preserve"> </w:t>
      </w:r>
    </w:p>
    <w:p w:rsidR="25AA16B1" w:rsidP="42C6ADE5" w:rsidRDefault="25AA16B1" w14:paraId="0DD76292" w14:textId="090AA842">
      <w:pPr>
        <w:pStyle w:val="Normal"/>
        <w:spacing w:line="570" w:lineRule="exact"/>
        <w:jc w:val="both"/>
        <w:rPr>
          <w:rFonts w:ascii="Roboto" w:hAnsi="Roboto" w:eastAsia="Roboto" w:cs="Roboto"/>
          <w:b w:val="0"/>
          <w:bCs w:val="0"/>
          <w:i w:val="0"/>
          <w:iCs w:val="0"/>
          <w:noProof w:val="0"/>
          <w:sz w:val="27"/>
          <w:szCs w:val="27"/>
          <w:lang w:val="en-GB"/>
        </w:rPr>
      </w:pPr>
      <w:r w:rsidRPr="42C6ADE5" w:rsidR="42C6ADE5">
        <w:rPr>
          <w:rFonts w:ascii="Roboto" w:hAnsi="Roboto" w:eastAsia="Roboto" w:cs="Roboto"/>
          <w:b w:val="1"/>
          <w:bCs w:val="1"/>
          <w:i w:val="0"/>
          <w:iCs w:val="0"/>
          <w:noProof w:val="0"/>
          <w:color w:val="555555"/>
          <w:sz w:val="30"/>
          <w:szCs w:val="30"/>
          <w:lang w:val="en-GB"/>
        </w:rPr>
        <w:t xml:space="preserve">“The purpose of critical thinking is </w:t>
      </w:r>
      <w:r w:rsidRPr="42C6ADE5" w:rsidR="42C6ADE5">
        <w:rPr>
          <w:rFonts w:ascii="Roboto" w:hAnsi="Roboto" w:eastAsia="Roboto" w:cs="Roboto"/>
          <w:b w:val="1"/>
          <w:bCs w:val="1"/>
          <w:i w:val="0"/>
          <w:iCs w:val="0"/>
          <w:noProof w:val="0"/>
          <w:color w:val="555555"/>
          <w:sz w:val="30"/>
          <w:szCs w:val="30"/>
          <w:lang w:val="en-GB"/>
        </w:rPr>
        <w:t>rethinking</w:t>
      </w:r>
      <w:r w:rsidRPr="42C6ADE5" w:rsidR="42C6ADE5">
        <w:rPr>
          <w:rFonts w:ascii="Roboto" w:hAnsi="Roboto" w:eastAsia="Roboto" w:cs="Roboto"/>
          <w:b w:val="1"/>
          <w:bCs w:val="1"/>
          <w:i w:val="0"/>
          <w:iCs w:val="0"/>
          <w:noProof w:val="0"/>
          <w:color w:val="555555"/>
          <w:sz w:val="30"/>
          <w:szCs w:val="30"/>
          <w:lang w:val="en-GB"/>
        </w:rPr>
        <w:t xml:space="preserve"> that is, reviewing, evaluating, and revising thought. “</w:t>
      </w:r>
    </w:p>
    <w:p w:rsidR="25AA16B1" w:rsidP="42C6ADE5" w:rsidRDefault="25AA16B1" w14:paraId="56BEE232" w14:textId="4DCDD39D">
      <w:pPr>
        <w:spacing w:line="370" w:lineRule="exact"/>
        <w:jc w:val="both"/>
      </w:pPr>
      <w:r w:rsidRPr="42C6ADE5" w:rsidR="42C6ADE5">
        <w:rPr>
          <w:rFonts w:ascii="Roboto" w:hAnsi="Roboto" w:eastAsia="Roboto" w:cs="Roboto"/>
          <w:b w:val="0"/>
          <w:bCs w:val="0"/>
          <w:i w:val="1"/>
          <w:iCs w:val="1"/>
          <w:noProof w:val="0"/>
          <w:color w:val="555555"/>
          <w:sz w:val="19"/>
          <w:szCs w:val="19"/>
          <w:lang w:val="en-GB"/>
        </w:rPr>
        <w:t>Jon Stratton</w:t>
      </w:r>
    </w:p>
    <w:p w:rsidR="25AA16B1" w:rsidP="42C6ADE5" w:rsidRDefault="25AA16B1" w14:paraId="3EE72F21" w14:textId="361C563D">
      <w:pPr>
        <w:pStyle w:val="Normal"/>
        <w:jc w:val="both"/>
        <w:rPr>
          <w:rFonts w:ascii="Roboto" w:hAnsi="Roboto" w:eastAsia="Roboto" w:cs="Roboto"/>
          <w:b w:val="0"/>
          <w:bCs w:val="0"/>
          <w:i w:val="0"/>
          <w:iCs w:val="0"/>
          <w:noProof w:val="0"/>
          <w:sz w:val="27"/>
          <w:szCs w:val="27"/>
          <w:lang w:val="en-GB"/>
        </w:rPr>
      </w:pPr>
    </w:p>
    <w:p w:rsidR="25AA16B1" w:rsidP="42C6ADE5" w:rsidRDefault="25AA16B1" w14:paraId="7B7C5B34" w14:textId="39D9C0CB">
      <w:pPr>
        <w:pStyle w:val="Normal"/>
        <w:jc w:val="both"/>
        <w:rPr>
          <w:rFonts w:ascii="Roboto" w:hAnsi="Roboto" w:eastAsia="Roboto" w:cs="Roboto"/>
          <w:b w:val="0"/>
          <w:bCs w:val="0"/>
          <w:i w:val="0"/>
          <w:iCs w:val="0"/>
          <w:noProof w:val="0"/>
          <w:sz w:val="27"/>
          <w:szCs w:val="27"/>
          <w:lang w:val="en-GB"/>
        </w:rPr>
      </w:pPr>
      <w:r w:rsidRPr="42C6ADE5" w:rsidR="42C6ADE5">
        <w:rPr>
          <w:rFonts w:ascii="Roboto" w:hAnsi="Roboto" w:eastAsia="Roboto" w:cs="Roboto"/>
          <w:b w:val="0"/>
          <w:bCs w:val="0"/>
          <w:i w:val="0"/>
          <w:iCs w:val="0"/>
          <w:noProof w:val="0"/>
          <w:sz w:val="27"/>
          <w:szCs w:val="27"/>
          <w:lang w:val="en-GB"/>
        </w:rPr>
        <w:t xml:space="preserve">Critical thinking is a topic to be discussed and often used in a business, politics, etc. to give proper judgment to solve certain problems or to choose the right direction in the country or business policy. For a higher result, our ideas, thoughts and desires before being implemented, must be criticized, to be able to see things from several parts. We have the opportunity to understand how real and convincing is the implementation of our idea, the thought of criticism also makes us see the risks that we will be able to face in the future and we can put on the scales all the pros and counters of facts which will lead us to make the right decision before start </w:t>
      </w:r>
      <w:r w:rsidRPr="42C6ADE5" w:rsidR="42C6ADE5">
        <w:rPr>
          <w:rFonts w:ascii="Roboto" w:hAnsi="Roboto" w:eastAsia="Roboto" w:cs="Roboto"/>
          <w:b w:val="0"/>
          <w:bCs w:val="0"/>
          <w:i w:val="0"/>
          <w:iCs w:val="0"/>
          <w:noProof w:val="0"/>
          <w:sz w:val="27"/>
          <w:szCs w:val="27"/>
          <w:lang w:val="en-GB"/>
        </w:rPr>
        <w:t>anything.</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The</w:t>
      </w:r>
      <w:r w:rsidRPr="42C6ADE5" w:rsidR="42C6ADE5">
        <w:rPr>
          <w:rFonts w:ascii="Roboto" w:hAnsi="Roboto" w:eastAsia="Roboto" w:cs="Roboto"/>
          <w:b w:val="0"/>
          <w:bCs w:val="0"/>
          <w:i w:val="0"/>
          <w:iCs w:val="0"/>
          <w:noProof w:val="0"/>
          <w:sz w:val="27"/>
          <w:szCs w:val="27"/>
          <w:lang w:val="en-GB"/>
        </w:rPr>
        <w:t xml:space="preserve"> most important component and the closer understanding of critical thinking is the prediction, predictions of risks, barriers, problems that can meet us on our way. </w:t>
      </w:r>
    </w:p>
    <w:p w:rsidR="25AA16B1" w:rsidP="42C6ADE5" w:rsidRDefault="25AA16B1" w14:paraId="6C47E844" w14:textId="574DCCB8">
      <w:pPr>
        <w:pStyle w:val="Normal"/>
        <w:jc w:val="both"/>
        <w:rPr>
          <w:rFonts w:ascii="Roboto" w:hAnsi="Roboto" w:eastAsia="Roboto" w:cs="Roboto"/>
          <w:b w:val="0"/>
          <w:bCs w:val="0"/>
          <w:i w:val="0"/>
          <w:iCs w:val="0"/>
          <w:noProof w:val="0"/>
          <w:sz w:val="27"/>
          <w:szCs w:val="27"/>
          <w:lang w:val="en-GB"/>
        </w:rPr>
      </w:pP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For me it was an interesting and immense discovery when criticism, from the word, which in my view meant no more than a discussion of a failure or the criticism of my ideas or steps on the part of the incompetent people or in the case of business or even in politics these things we can pursue the presidential debates, where in the history of all countries one opponent was not praised by the other. Would that mean that the criticized candidate is so incompetent and wants his country bad? of course not, the criticism in this case is aimed at finding a candidate for the benefit of another. Now, after deeply learning criticism, I understand that critical thinking is a much more important skill and must be learned by anyone, especially people who plan to become a manager, a leader, or planning to open a business.</w:t>
      </w:r>
    </w:p>
    <w:p w:rsidR="25AA16B1" w:rsidP="42C6ADE5" w:rsidRDefault="25AA16B1" w14:paraId="40AD63FB" w14:textId="74566B4D">
      <w:pPr>
        <w:pStyle w:val="Normal"/>
        <w:jc w:val="both"/>
        <w:rPr>
          <w:rFonts w:ascii="Roboto" w:hAnsi="Roboto" w:eastAsia="Roboto" w:cs="Roboto"/>
          <w:b w:val="0"/>
          <w:bCs w:val="0"/>
          <w:i w:val="0"/>
          <w:iCs w:val="0"/>
          <w:noProof w:val="0"/>
          <w:sz w:val="27"/>
          <w:szCs w:val="27"/>
          <w:lang w:val="en-GB"/>
        </w:rPr>
      </w:pP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Personally, my failures and criticism from other people taught me to be stronger and never to give up what I really want to do, I like sometime to critic myself for some fails because it makes me to try again, with new stronger power to achieve my goal, and now I understand that any important step that I plan to do, I have to criticize in the first place by myself, criticized in the way I learned during this course, namely to list all the pro and counter factors, to develop profitability make a correct plan to predict obstacles and problems, and of course, to solve them or liquidate as soon as possible. Learning and discovering the critical thinking skills have changed my mind about how to start realizing my ideas and understand that by developing critical thinking we can choose the right way to our goals. Often it seemed to me that my plans were brilliant, I was blinded by all the pluses of this plan, and I never thought critically, now I understood that my decisions were based more on my intuition, and only critical thinking would help me in the future to see my plan to 360 degrees,  make my life easier and help me to find the wright way to my goals and making decision</w:t>
      </w:r>
      <w:r w:rsidRPr="42C6ADE5" w:rsidR="42C6ADE5">
        <w:rPr>
          <w:rFonts w:ascii="Roboto" w:hAnsi="Roboto" w:eastAsia="Roboto" w:cs="Roboto"/>
          <w:b w:val="0"/>
          <w:bCs w:val="0"/>
          <w:i w:val="0"/>
          <w:iCs w:val="0"/>
          <w:noProof w:val="0"/>
          <w:color w:val="000000" w:themeColor="text1" w:themeTint="FF" w:themeShade="FF"/>
          <w:sz w:val="27"/>
          <w:szCs w:val="27"/>
          <w:lang w:val="en-GB"/>
        </w:rPr>
        <w:t xml:space="preserve"> which will be based on analyses, not my intuition.</w:t>
      </w:r>
    </w:p>
    <w:p w:rsidR="25AA16B1" w:rsidP="42C6ADE5" w:rsidRDefault="25AA16B1" w14:paraId="29922EA3" w14:textId="1ED8F84E">
      <w:pPr>
        <w:pStyle w:val="Normal"/>
        <w:jc w:val="both"/>
        <w:rPr>
          <w:rFonts w:ascii="Roboto" w:hAnsi="Roboto" w:eastAsia="Roboto" w:cs="Roboto"/>
          <w:b w:val="0"/>
          <w:bCs w:val="0"/>
          <w:i w:val="0"/>
          <w:iCs w:val="0"/>
          <w:noProof w:val="0"/>
          <w:sz w:val="27"/>
          <w:szCs w:val="27"/>
          <w:lang w:val="en-GB"/>
        </w:rPr>
      </w:pPr>
    </w:p>
    <w:p w:rsidR="7A855BB6" w:rsidP="029891CB" w:rsidRDefault="7A855BB6" w14:paraId="1246F143" w14:textId="5A5CC862">
      <w:pPr>
        <w:pStyle w:val="Normal"/>
        <w:jc w:val="center"/>
        <w:rPr>
          <w:rFonts w:ascii="Roboto" w:hAnsi="Roboto" w:eastAsia="Roboto" w:cs="Roboto"/>
          <w:noProof w:val="0"/>
          <w:sz w:val="52"/>
          <w:szCs w:val="52"/>
          <w:lang w:val="en-GB"/>
        </w:rPr>
      </w:pPr>
    </w:p>
    <w:p w:rsidR="7A855BB6" w:rsidP="029891CB" w:rsidRDefault="7A855BB6" w14:paraId="7617DB36" w14:textId="619556F3">
      <w:pPr>
        <w:pStyle w:val="Normal"/>
        <w:jc w:val="center"/>
        <w:rPr>
          <w:rFonts w:ascii="Roboto" w:hAnsi="Roboto" w:eastAsia="Roboto" w:cs="Roboto"/>
          <w:noProof w:val="0"/>
          <w:sz w:val="52"/>
          <w:szCs w:val="52"/>
          <w:lang w:val="en-GB"/>
        </w:rPr>
      </w:pPr>
    </w:p>
    <w:p w:rsidR="7A855BB6" w:rsidP="029891CB" w:rsidRDefault="7A855BB6" w14:paraId="2862BC6C" w14:textId="356E991E">
      <w:pPr>
        <w:pStyle w:val="Normal"/>
        <w:jc w:val="center"/>
        <w:rPr>
          <w:rFonts w:ascii="Roboto" w:hAnsi="Roboto" w:eastAsia="Roboto" w:cs="Roboto"/>
          <w:noProof w:val="0"/>
          <w:sz w:val="52"/>
          <w:szCs w:val="52"/>
          <w:lang w:val="en-GB"/>
        </w:rPr>
      </w:pPr>
      <w:r w:rsidRPr="029891CB" w:rsidR="029891CB">
        <w:rPr>
          <w:rFonts w:ascii="Roboto" w:hAnsi="Roboto" w:eastAsia="Roboto" w:cs="Roboto"/>
          <w:noProof w:val="0"/>
          <w:sz w:val="52"/>
          <w:szCs w:val="52"/>
          <w:lang w:val="en-GB"/>
        </w:rPr>
        <w:t>CV Writing Skill</w:t>
      </w:r>
    </w:p>
    <w:p w:rsidR="7A855BB6" w:rsidP="42C6ADE5" w:rsidRDefault="7A855BB6" w14:paraId="23319990" w14:textId="0AB3F195">
      <w:pPr>
        <w:pStyle w:val="Normal"/>
        <w:jc w:val="both"/>
      </w:pPr>
      <w:r w:rsidRPr="42C6ADE5" w:rsidR="42C6ADE5">
        <w:rPr>
          <w:rFonts w:ascii="Roboto" w:hAnsi="Roboto" w:eastAsia="Roboto" w:cs="Roboto"/>
          <w:b w:val="0"/>
          <w:bCs w:val="0"/>
          <w:i w:val="0"/>
          <w:iCs w:val="0"/>
          <w:noProof w:val="0"/>
          <w:sz w:val="27"/>
          <w:szCs w:val="27"/>
          <w:lang w:val="en-GB"/>
        </w:rPr>
        <w:t>We all met in our life with various forms at the entrance to college, university, work, etc. Of course, we all know or at least have heard of a form called C.V, which is used by the employer to choose from many willing one or just a few, depending on the need of the company. Until recently, I, like a great majority of people who wrote or at least know what a CV is, I think it's a simple form where we have to indicate some standard data such as: name, family, date of birth, and still some additional questions like the skills of the future where he worked before, and others depending on what the employer needs to know. So, everything seems simple, clear and easy to do, but that's just what most people see and believe to get to that job.</w:t>
      </w:r>
    </w:p>
    <w:p w:rsidR="7A855BB6" w:rsidP="42C6ADE5" w:rsidRDefault="7A855BB6" w14:paraId="07E81FF6" w14:textId="0958397C">
      <w:pPr>
        <w:pStyle w:val="Normal"/>
        <w:jc w:val="both"/>
      </w:pP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Let's imagine a situation: a company has a vacant place that is well paid and very attractive for everyone, so we have a vacancy and 100 candidates, that is 100 CWs that will be on the table of the employee. To read them all, it takes a lot of time and little chance that any employer will do that. This module has changed my mind about what a CV is and what it really is in our career and of course I learned how it is used by an examiner. From the time the resume will be taken by the employer and will reach the garbage will only pass 7 seconds,</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we only have 7 seconds to interest the reader and do it with the desire to read more. Thanks to this course, I understand that the employer needs something other than what I write in my CV. So the first mistake I was making was too much information about me, the CV is not about us, it is about what the employer needs, he wants to hear from us with us can ease his life? that's what interests him but not the experience and what job I had before. I was also very surprised at how the university professor responded</w:t>
      </w:r>
      <w:r w:rsidRPr="42C6ADE5" w:rsidR="42C6ADE5">
        <w:rPr>
          <w:rFonts w:ascii="Roboto" w:hAnsi="Roboto" w:eastAsia="Roboto" w:cs="Roboto"/>
          <w:b w:val="0"/>
          <w:bCs w:val="0"/>
          <w:i w:val="0"/>
          <w:iCs w:val="0"/>
          <w:noProof w:val="0"/>
          <w:sz w:val="27"/>
          <w:szCs w:val="27"/>
          <w:lang w:val="en-GB"/>
        </w:rPr>
        <w:t xml:space="preserve"> </w:t>
      </w:r>
      <w:r w:rsidRPr="42C6ADE5" w:rsidR="42C6ADE5">
        <w:rPr>
          <w:rFonts w:ascii="Roboto" w:hAnsi="Roboto" w:eastAsia="Roboto" w:cs="Roboto"/>
          <w:b w:val="0"/>
          <w:bCs w:val="0"/>
          <w:i w:val="0"/>
          <w:iCs w:val="0"/>
          <w:noProof w:val="0"/>
          <w:sz w:val="27"/>
          <w:szCs w:val="27"/>
          <w:lang w:val="en-GB"/>
        </w:rPr>
        <w:t>to the question in the CV what skills we have, I was until then to write the kind of communication, persuasion, etc. which now sounds very banal even to me. As a construction worker, now I would write in my CV: I know how to build the house of your dreams! It can be better but is already big difference, it sounds better, original and will make the reader smile and most importantly he will want to see the person with a special resume from the other.</w:t>
      </w:r>
    </w:p>
    <w:p w:rsidR="7A855BB6" w:rsidP="42C6ADE5" w:rsidRDefault="7A855BB6" w14:paraId="1BDEEC06" w14:textId="5F0A0DE6">
      <w:pPr>
        <w:pStyle w:val="Normal"/>
        <w:jc w:val="both"/>
        <w:rPr>
          <w:rFonts w:ascii="Roboto" w:hAnsi="Roboto" w:eastAsia="Roboto" w:cs="Roboto"/>
          <w:b w:val="0"/>
          <w:bCs w:val="0"/>
          <w:i w:val="0"/>
          <w:iCs w:val="0"/>
          <w:noProof w:val="0"/>
          <w:sz w:val="27"/>
          <w:szCs w:val="27"/>
          <w:lang w:val="en-GB"/>
        </w:rPr>
      </w:pPr>
      <w:r w:rsidRPr="029891CB" w:rsidR="029891CB">
        <w:rPr>
          <w:rFonts w:ascii="Roboto" w:hAnsi="Roboto" w:eastAsia="Roboto" w:cs="Roboto"/>
          <w:b w:val="0"/>
          <w:bCs w:val="0"/>
          <w:i w:val="0"/>
          <w:iCs w:val="0"/>
          <w:noProof w:val="0"/>
          <w:sz w:val="27"/>
          <w:szCs w:val="27"/>
          <w:lang w:val="en-GB"/>
        </w:rPr>
        <w:t xml:space="preserve"> </w:t>
      </w:r>
      <w:r w:rsidRPr="029891CB" w:rsidR="029891CB">
        <w:rPr>
          <w:rFonts w:ascii="Roboto" w:hAnsi="Roboto" w:eastAsia="Roboto" w:cs="Roboto"/>
          <w:b w:val="0"/>
          <w:bCs w:val="0"/>
          <w:i w:val="0"/>
          <w:iCs w:val="0"/>
          <w:noProof w:val="0"/>
          <w:sz w:val="27"/>
          <w:szCs w:val="27"/>
          <w:lang w:val="en-GB"/>
        </w:rPr>
        <w:t xml:space="preserve"> </w:t>
      </w:r>
      <w:r w:rsidRPr="029891CB" w:rsidR="029891CB">
        <w:rPr>
          <w:rFonts w:ascii="Roboto" w:hAnsi="Roboto" w:eastAsia="Roboto" w:cs="Roboto"/>
          <w:b w:val="0"/>
          <w:bCs w:val="0"/>
          <w:i w:val="0"/>
          <w:iCs w:val="0"/>
          <w:noProof w:val="0"/>
          <w:sz w:val="27"/>
          <w:szCs w:val="27"/>
          <w:lang w:val="en-GB"/>
        </w:rPr>
        <w:t xml:space="preserve">  </w:t>
      </w:r>
      <w:r w:rsidRPr="029891CB" w:rsidR="029891CB">
        <w:rPr>
          <w:rFonts w:ascii="Roboto" w:hAnsi="Roboto" w:eastAsia="Roboto" w:cs="Roboto"/>
          <w:b w:val="0"/>
          <w:bCs w:val="0"/>
          <w:i w:val="0"/>
          <w:iCs w:val="0"/>
          <w:noProof w:val="0"/>
          <w:sz w:val="27"/>
          <w:szCs w:val="27"/>
          <w:lang w:val="en-GB"/>
        </w:rPr>
        <w:t xml:space="preserve">So, we must join out from the standard filling of a CV, we must be original and make the employer keep our </w:t>
      </w:r>
      <w:r w:rsidRPr="029891CB" w:rsidR="029891CB">
        <w:rPr>
          <w:rFonts w:ascii="Roboto" w:hAnsi="Roboto" w:eastAsia="Roboto" w:cs="Roboto"/>
          <w:b w:val="0"/>
          <w:bCs w:val="0"/>
          <w:i w:val="0"/>
          <w:iCs w:val="0"/>
          <w:noProof w:val="0"/>
          <w:sz w:val="27"/>
          <w:szCs w:val="27"/>
          <w:lang w:val="en-GB"/>
        </w:rPr>
        <w:t>papers</w:t>
      </w:r>
      <w:r w:rsidRPr="029891CB" w:rsidR="029891CB">
        <w:rPr>
          <w:rFonts w:ascii="Roboto" w:hAnsi="Roboto" w:eastAsia="Roboto" w:cs="Roboto"/>
          <w:b w:val="0"/>
          <w:bCs w:val="0"/>
          <w:i w:val="0"/>
          <w:iCs w:val="0"/>
          <w:noProof w:val="0"/>
          <w:sz w:val="27"/>
          <w:szCs w:val="27"/>
          <w:lang w:val="en-GB"/>
        </w:rPr>
        <w:t xml:space="preserve"> in </w:t>
      </w:r>
      <w:r w:rsidRPr="029891CB" w:rsidR="029891CB">
        <w:rPr>
          <w:rFonts w:ascii="Roboto" w:hAnsi="Roboto" w:eastAsia="Roboto" w:cs="Roboto"/>
          <w:b w:val="0"/>
          <w:bCs w:val="0"/>
          <w:i w:val="0"/>
          <w:iCs w:val="0"/>
          <w:noProof w:val="0"/>
          <w:sz w:val="27"/>
          <w:szCs w:val="27"/>
          <w:lang w:val="en-GB"/>
        </w:rPr>
        <w:t xml:space="preserve">a </w:t>
      </w:r>
      <w:r w:rsidRPr="029891CB" w:rsidR="029891CB">
        <w:rPr>
          <w:rFonts w:ascii="Roboto" w:hAnsi="Roboto" w:eastAsia="Roboto" w:cs="Roboto"/>
          <w:b w:val="0"/>
          <w:bCs w:val="0"/>
          <w:i w:val="0"/>
          <w:iCs w:val="0"/>
          <w:noProof w:val="0"/>
          <w:sz w:val="27"/>
          <w:szCs w:val="27"/>
          <w:lang w:val="en-GB"/>
        </w:rPr>
        <w:t>hand</w:t>
      </w:r>
      <w:r w:rsidRPr="029891CB" w:rsidR="029891CB">
        <w:rPr>
          <w:rFonts w:ascii="Roboto" w:hAnsi="Roboto" w:eastAsia="Roboto" w:cs="Roboto"/>
          <w:b w:val="0"/>
          <w:bCs w:val="0"/>
          <w:i w:val="0"/>
          <w:iCs w:val="0"/>
          <w:noProof w:val="0"/>
          <w:sz w:val="27"/>
          <w:szCs w:val="27"/>
          <w:lang w:val="en-GB"/>
        </w:rPr>
        <w:t>,</w:t>
      </w:r>
      <w:r w:rsidRPr="029891CB" w:rsidR="029891CB">
        <w:rPr>
          <w:rFonts w:ascii="Roboto" w:hAnsi="Roboto" w:eastAsia="Roboto" w:cs="Roboto"/>
          <w:b w:val="0"/>
          <w:bCs w:val="0"/>
          <w:i w:val="0"/>
          <w:iCs w:val="0"/>
          <w:noProof w:val="0"/>
          <w:sz w:val="27"/>
          <w:szCs w:val="27"/>
          <w:lang w:val="en-GB"/>
        </w:rPr>
        <w:t xml:space="preserve"> for more than "7 seconds". now I have realized that CV is much more important in our career than it seems. Will I write my CV in a standard way and I'm hoping she can choose me or become more original writing something special and amplifying my chances of dozens of times. We just must choose.</w:t>
      </w:r>
    </w:p>
    <w:p w:rsidR="029891CB" w:rsidP="029891CB" w:rsidRDefault="029891CB" w14:paraId="04912520" w14:textId="44E2D83A">
      <w:pPr>
        <w:pStyle w:val="Normal"/>
        <w:jc w:val="center"/>
        <w:rPr>
          <w:rFonts w:ascii="Roboto" w:hAnsi="Roboto" w:eastAsia="Roboto" w:cs="Roboto"/>
          <w:b w:val="0"/>
          <w:bCs w:val="0"/>
          <w:i w:val="0"/>
          <w:iCs w:val="0"/>
          <w:noProof w:val="0"/>
          <w:sz w:val="48"/>
          <w:szCs w:val="48"/>
          <w:lang w:val="en-GB"/>
        </w:rPr>
      </w:pPr>
    </w:p>
    <w:p w:rsidR="029891CB" w:rsidRDefault="029891CB" w14:paraId="2C320C32" w14:textId="11CF8E2D"/>
    <w:p w:rsidR="42C6ADE5" w:rsidP="42C6ADE5" w:rsidRDefault="42C6ADE5" w14:paraId="2FAE9725" w14:textId="1F7B4605">
      <w:pPr>
        <w:pStyle w:val="Normal"/>
        <w:jc w:val="center"/>
        <w:rPr>
          <w:rFonts w:ascii="Roboto" w:hAnsi="Roboto" w:eastAsia="Roboto" w:cs="Roboto"/>
          <w:b w:val="0"/>
          <w:bCs w:val="0"/>
          <w:i w:val="0"/>
          <w:iCs w:val="0"/>
          <w:noProof w:val="0"/>
          <w:sz w:val="48"/>
          <w:szCs w:val="48"/>
          <w:lang w:val="en-GB"/>
        </w:rPr>
      </w:pPr>
      <w:r w:rsidRPr="42C6ADE5" w:rsidR="42C6ADE5">
        <w:rPr>
          <w:rFonts w:ascii="Roboto" w:hAnsi="Roboto" w:eastAsia="Roboto" w:cs="Roboto"/>
          <w:b w:val="0"/>
          <w:bCs w:val="0"/>
          <w:i w:val="0"/>
          <w:iCs w:val="0"/>
          <w:noProof w:val="0"/>
          <w:sz w:val="48"/>
          <w:szCs w:val="48"/>
          <w:lang w:val="en-GB"/>
        </w:rPr>
        <w:t>Conclusion</w:t>
      </w:r>
    </w:p>
    <w:p w:rsidR="42C6ADE5" w:rsidP="42C6ADE5" w:rsidRDefault="42C6ADE5" w14:paraId="49029A10" w14:textId="49687388">
      <w:pPr>
        <w:pStyle w:val="Normal"/>
        <w:jc w:val="left"/>
      </w:pPr>
      <w:r w:rsidRPr="42C6ADE5" w:rsidR="42C6ADE5">
        <w:rPr>
          <w:rFonts w:ascii="Roboto" w:hAnsi="Roboto" w:eastAsia="Roboto" w:cs="Roboto"/>
          <w:b w:val="0"/>
          <w:bCs w:val="0"/>
          <w:i w:val="0"/>
          <w:iCs w:val="0"/>
          <w:noProof w:val="0"/>
          <w:sz w:val="27"/>
          <w:szCs w:val="27"/>
          <w:lang w:val="en-GB"/>
        </w:rPr>
        <w:t>In this paper I have tried to show the importance of three skills that make them more important now for me to achieve the desired goals, in order to achieve our goals, it takes a lot of work,</w:t>
      </w:r>
      <w:r>
        <w:br/>
      </w:r>
      <w:r w:rsidRPr="42C6ADE5" w:rsidR="42C6ADE5">
        <w:rPr>
          <w:rFonts w:ascii="Roboto" w:hAnsi="Roboto" w:eastAsia="Roboto" w:cs="Roboto"/>
          <w:b w:val="0"/>
          <w:bCs w:val="0"/>
          <w:i w:val="0"/>
          <w:iCs w:val="0"/>
          <w:noProof w:val="0"/>
          <w:sz w:val="27"/>
          <w:szCs w:val="27"/>
          <w:lang w:val="en-GB"/>
        </w:rPr>
        <w:t>we must be original in solving problems and making the right decisions and of course we must learn. Many things to me seemed clear and simple, I thought I did not have anything to learn, but it is nice to realize that the perfection of our abilities is infinite,</w:t>
      </w:r>
      <w:r>
        <w:br/>
      </w:r>
      <w:r w:rsidRPr="42C6ADE5" w:rsidR="42C6ADE5">
        <w:rPr>
          <w:rFonts w:ascii="Roboto" w:hAnsi="Roboto" w:eastAsia="Roboto" w:cs="Roboto"/>
          <w:b w:val="0"/>
          <w:bCs w:val="0"/>
          <w:i w:val="0"/>
          <w:iCs w:val="0"/>
          <w:noProof w:val="0"/>
          <w:sz w:val="27"/>
          <w:szCs w:val="27"/>
          <w:lang w:val="en-GB"/>
        </w:rPr>
        <w:t>how far the level will reach depends only on us. Nothing is impossible. How did Benjamin Barber say: "I do not divide the world into the Weak and the strong, or the successes and the failures ...</w:t>
      </w:r>
      <w:r>
        <w:br/>
      </w:r>
      <w:r w:rsidRPr="42C6ADE5" w:rsidR="42C6ADE5">
        <w:rPr>
          <w:rFonts w:ascii="Roboto" w:hAnsi="Roboto" w:eastAsia="Roboto" w:cs="Roboto"/>
          <w:b w:val="0"/>
          <w:bCs w:val="0"/>
          <w:i w:val="0"/>
          <w:iCs w:val="0"/>
          <w:noProof w:val="0"/>
          <w:sz w:val="27"/>
          <w:szCs w:val="27"/>
          <w:lang w:val="en-GB"/>
        </w:rPr>
        <w:t xml:space="preserve">I divide the world into learners and </w:t>
      </w:r>
      <w:proofErr w:type="spellStart"/>
      <w:r w:rsidRPr="42C6ADE5" w:rsidR="42C6ADE5">
        <w:rPr>
          <w:rFonts w:ascii="Roboto" w:hAnsi="Roboto" w:eastAsia="Roboto" w:cs="Roboto"/>
          <w:b w:val="0"/>
          <w:bCs w:val="0"/>
          <w:i w:val="0"/>
          <w:iCs w:val="0"/>
          <w:noProof w:val="0"/>
          <w:sz w:val="27"/>
          <w:szCs w:val="27"/>
          <w:lang w:val="en-GB"/>
        </w:rPr>
        <w:t>nonlearners</w:t>
      </w:r>
      <w:proofErr w:type="spellEnd"/>
      <w:r w:rsidRPr="42C6ADE5" w:rsidR="42C6ADE5">
        <w:rPr>
          <w:rFonts w:ascii="Roboto" w:hAnsi="Roboto" w:eastAsia="Roboto" w:cs="Roboto"/>
          <w:b w:val="0"/>
          <w:bCs w:val="0"/>
          <w:i w:val="0"/>
          <w:iCs w:val="0"/>
          <w:noProof w:val="0"/>
          <w:sz w:val="27"/>
          <w:szCs w:val="27"/>
          <w:lang w:val="en-GB"/>
        </w:rPr>
        <w:t xml:space="preserve">. " </w:t>
      </w:r>
      <w:r w:rsidRPr="42C6ADE5" w:rsidR="42C6ADE5">
        <w:rPr>
          <w:rFonts w:ascii="Roboto" w:hAnsi="Roboto" w:eastAsia="Roboto" w:cs="Roboto"/>
          <w:b w:val="0"/>
          <w:bCs w:val="0"/>
          <w:i w:val="0"/>
          <w:iCs w:val="0"/>
          <w:noProof w:val="0"/>
          <w:color w:val="212529"/>
          <w:sz w:val="24"/>
          <w:szCs w:val="24"/>
          <w:lang w:val="en-GB"/>
        </w:rPr>
        <w:t>(Mindset, 2012)</w:t>
      </w:r>
    </w:p>
    <w:p w:rsidR="42C6ADE5" w:rsidP="42C6ADE5" w:rsidRDefault="42C6ADE5" w14:paraId="443251C5" w14:textId="622DF34D">
      <w:pPr>
        <w:pStyle w:val="Normal"/>
        <w:jc w:val="both"/>
        <w:rPr>
          <w:rFonts w:ascii="Roboto" w:hAnsi="Roboto" w:eastAsia="Roboto" w:cs="Roboto"/>
          <w:b w:val="1"/>
          <w:bCs w:val="1"/>
          <w:i w:val="0"/>
          <w:iCs w:val="0"/>
          <w:noProof w:val="0"/>
          <w:color w:val="022E61"/>
          <w:sz w:val="21"/>
          <w:szCs w:val="21"/>
          <w:lang w:val="en-GB"/>
        </w:rPr>
      </w:pPr>
    </w:p>
    <w:p w:rsidR="42C6ADE5" w:rsidRDefault="42C6ADE5" w14:paraId="0A4DEC1E" w14:textId="0C5C31E5">
      <w:r>
        <w:br w:type="page"/>
      </w:r>
    </w:p>
    <w:p w:rsidR="42C6ADE5" w:rsidP="42C6ADE5" w:rsidRDefault="42C6ADE5" w14:paraId="2F27D4FD" w14:textId="2C56D47E">
      <w:pPr>
        <w:pStyle w:val="Normal"/>
        <w:jc w:val="left"/>
        <w:rPr>
          <w:rFonts w:ascii="Roboto" w:hAnsi="Roboto" w:eastAsia="Roboto" w:cs="Roboto"/>
          <w:b w:val="0"/>
          <w:bCs w:val="0"/>
          <w:i w:val="0"/>
          <w:iCs w:val="0"/>
          <w:noProof w:val="0"/>
          <w:color w:val="212529"/>
          <w:sz w:val="24"/>
          <w:szCs w:val="24"/>
          <w:lang w:val="en-GB"/>
        </w:rPr>
      </w:pPr>
    </w:p>
    <w:p w:rsidR="42C6ADE5" w:rsidP="42C6ADE5" w:rsidRDefault="42C6ADE5" w14:paraId="2B3A2338" w14:textId="2EB2F131">
      <w:pPr>
        <w:pStyle w:val="Normal"/>
        <w:jc w:val="center"/>
        <w:rPr>
          <w:rFonts w:ascii="Roboto" w:hAnsi="Roboto" w:eastAsia="Roboto" w:cs="Roboto"/>
          <w:b w:val="0"/>
          <w:bCs w:val="0"/>
          <w:i w:val="0"/>
          <w:iCs w:val="0"/>
          <w:noProof w:val="0"/>
          <w:color w:val="212529"/>
          <w:sz w:val="24"/>
          <w:szCs w:val="24"/>
          <w:lang w:val="en-GB"/>
        </w:rPr>
      </w:pPr>
      <w:r w:rsidRPr="42C6ADE5" w:rsidR="42C6ADE5">
        <w:rPr>
          <w:rFonts w:ascii="Roboto" w:hAnsi="Roboto" w:eastAsia="Roboto" w:cs="Roboto"/>
          <w:b w:val="0"/>
          <w:bCs w:val="0"/>
          <w:i w:val="0"/>
          <w:iCs w:val="0"/>
          <w:noProof w:val="0"/>
          <w:color w:val="212529"/>
          <w:sz w:val="48"/>
          <w:szCs w:val="48"/>
          <w:lang w:val="en-GB"/>
        </w:rPr>
        <w:t>References</w:t>
      </w:r>
    </w:p>
    <w:p w:rsidR="42C6ADE5" w:rsidP="42C6ADE5" w:rsidRDefault="42C6ADE5" w14:paraId="61460B38" w14:textId="339D1B57">
      <w:pPr>
        <w:jc w:val="left"/>
      </w:pPr>
      <w:r w:rsidRPr="029891CB" w:rsidR="029891CB">
        <w:rPr>
          <w:rFonts w:ascii="Roboto" w:hAnsi="Roboto" w:eastAsia="Roboto" w:cs="Roboto"/>
          <w:b w:val="0"/>
          <w:bCs w:val="0"/>
          <w:i w:val="0"/>
          <w:iCs w:val="0"/>
          <w:noProof w:val="0"/>
          <w:color w:val="212529"/>
          <w:sz w:val="24"/>
          <w:szCs w:val="24"/>
          <w:lang w:val="en-GB"/>
        </w:rPr>
        <w:t>Dweck</w:t>
      </w:r>
      <w:r w:rsidRPr="029891CB" w:rsidR="029891CB">
        <w:rPr>
          <w:rFonts w:ascii="Roboto" w:hAnsi="Roboto" w:eastAsia="Roboto" w:cs="Roboto"/>
          <w:b w:val="0"/>
          <w:bCs w:val="0"/>
          <w:i w:val="0"/>
          <w:iCs w:val="0"/>
          <w:noProof w:val="0"/>
          <w:color w:val="212529"/>
          <w:sz w:val="24"/>
          <w:szCs w:val="24"/>
          <w:lang w:val="en-GB"/>
        </w:rPr>
        <w:t xml:space="preserve">, </w:t>
      </w:r>
      <w:r w:rsidRPr="029891CB" w:rsidR="029891CB">
        <w:rPr>
          <w:rFonts w:ascii="Roboto" w:hAnsi="Roboto" w:eastAsia="Roboto" w:cs="Roboto"/>
          <w:b w:val="0"/>
          <w:bCs w:val="0"/>
          <w:i w:val="0"/>
          <w:iCs w:val="0"/>
          <w:noProof w:val="0"/>
          <w:color w:val="212529"/>
          <w:sz w:val="24"/>
          <w:szCs w:val="24"/>
          <w:lang w:val="en-GB"/>
        </w:rPr>
        <w:t>C</w:t>
      </w:r>
      <w:r w:rsidRPr="029891CB" w:rsidR="029891CB">
        <w:rPr>
          <w:rFonts w:ascii="Roboto" w:hAnsi="Roboto" w:eastAsia="Roboto" w:cs="Roboto"/>
          <w:b w:val="0"/>
          <w:bCs w:val="0"/>
          <w:i w:val="0"/>
          <w:iCs w:val="0"/>
          <w:noProof w:val="0"/>
          <w:color w:val="212529"/>
          <w:sz w:val="24"/>
          <w:szCs w:val="24"/>
          <w:lang w:val="en-GB"/>
        </w:rPr>
        <w:t xml:space="preserve"> (2012). Mindset. Great Britain: Robinson.</w:t>
      </w:r>
    </w:p>
    <w:p w:rsidR="42C6ADE5" w:rsidP="42C6ADE5" w:rsidRDefault="42C6ADE5" w14:paraId="63BB3B23" w14:textId="17FBE858">
      <w:pPr>
        <w:pStyle w:val="Normal"/>
        <w:jc w:val="left"/>
      </w:pPr>
      <w:r w:rsidRPr="42C6ADE5" w:rsidR="42C6ADE5">
        <w:rPr>
          <w:rFonts w:ascii="Roboto" w:hAnsi="Roboto" w:eastAsia="Roboto" w:cs="Roboto"/>
          <w:b w:val="0"/>
          <w:bCs w:val="0"/>
          <w:i w:val="0"/>
          <w:iCs w:val="0"/>
          <w:noProof w:val="0"/>
          <w:color w:val="212529"/>
          <w:sz w:val="24"/>
          <w:szCs w:val="24"/>
          <w:lang w:val="en-GB"/>
        </w:rPr>
        <w:t xml:space="preserve">Godin, S (2008). Tribes. Great Britain: </w:t>
      </w:r>
      <w:proofErr w:type="spellStart"/>
      <w:r w:rsidRPr="42C6ADE5" w:rsidR="42C6ADE5">
        <w:rPr>
          <w:rFonts w:ascii="Roboto" w:hAnsi="Roboto" w:eastAsia="Roboto" w:cs="Roboto"/>
          <w:b w:val="0"/>
          <w:bCs w:val="0"/>
          <w:i w:val="0"/>
          <w:iCs w:val="0"/>
          <w:noProof w:val="0"/>
          <w:color w:val="212529"/>
          <w:sz w:val="24"/>
          <w:szCs w:val="24"/>
          <w:lang w:val="en-GB"/>
        </w:rPr>
        <w:t>Piatkus</w:t>
      </w:r>
      <w:proofErr w:type="spellEnd"/>
      <w:r w:rsidRPr="42C6ADE5" w:rsidR="42C6ADE5">
        <w:rPr>
          <w:rFonts w:ascii="Roboto" w:hAnsi="Roboto" w:eastAsia="Roboto" w:cs="Roboto"/>
          <w:b w:val="0"/>
          <w:bCs w:val="0"/>
          <w:i w:val="0"/>
          <w:iCs w:val="0"/>
          <w:noProof w:val="0"/>
          <w:color w:val="212529"/>
          <w:sz w:val="24"/>
          <w:szCs w:val="24"/>
          <w:lang w:val="en-GB"/>
        </w:rPr>
        <w:t>.</w:t>
      </w:r>
    </w:p>
    <w:p w:rsidR="029891CB" w:rsidP="029891CB" w:rsidRDefault="029891CB" w14:paraId="4BE7F247" w14:textId="423FECDB">
      <w:pPr>
        <w:pStyle w:val="Normal"/>
        <w:jc w:val="left"/>
        <w:rPr>
          <w:rFonts w:ascii="Roboto" w:hAnsi="Roboto" w:eastAsia="Roboto" w:cs="Roboto"/>
          <w:b w:val="0"/>
          <w:bCs w:val="0"/>
          <w:i w:val="0"/>
          <w:iCs w:val="0"/>
          <w:noProof w:val="0"/>
          <w:color w:val="2A2A2A"/>
          <w:sz w:val="21"/>
          <w:szCs w:val="21"/>
          <w:lang w:val="en-GB"/>
        </w:rPr>
      </w:pPr>
      <w:proofErr w:type="spellStart"/>
      <w:r w:rsidRPr="029891CB" w:rsidR="029891CB">
        <w:rPr>
          <w:rFonts w:ascii="Roboto" w:hAnsi="Roboto" w:eastAsia="Roboto" w:cs="Roboto"/>
          <w:b w:val="0"/>
          <w:bCs w:val="0"/>
          <w:i w:val="0"/>
          <w:iCs w:val="0"/>
          <w:noProof w:val="0"/>
          <w:color w:val="2A2A2A"/>
          <w:sz w:val="21"/>
          <w:szCs w:val="21"/>
          <w:lang w:val="en-GB"/>
        </w:rPr>
        <w:t>SkillsYouNeed</w:t>
      </w:r>
      <w:proofErr w:type="spellEnd"/>
      <w:r w:rsidRPr="029891CB" w:rsidR="029891CB">
        <w:rPr>
          <w:rFonts w:ascii="Roboto" w:hAnsi="Roboto" w:eastAsia="Roboto" w:cs="Roboto"/>
          <w:b w:val="0"/>
          <w:bCs w:val="0"/>
          <w:i w:val="0"/>
          <w:iCs w:val="0"/>
          <w:noProof w:val="0"/>
          <w:color w:val="2A2A2A"/>
          <w:sz w:val="21"/>
          <w:szCs w:val="21"/>
          <w:lang w:val="en-GB"/>
        </w:rPr>
        <w:t xml:space="preserve"> (2017) </w:t>
      </w:r>
      <w:hyperlink r:id="Re9889e6756064cde">
        <w:r w:rsidRPr="029891CB" w:rsidR="029891CB">
          <w:rPr>
            <w:rStyle w:val="Hyperlink"/>
            <w:rFonts w:ascii="Roboto" w:hAnsi="Roboto" w:eastAsia="Roboto" w:cs="Roboto"/>
            <w:b w:val="1"/>
            <w:bCs w:val="1"/>
            <w:i w:val="0"/>
            <w:iCs w:val="0"/>
            <w:noProof w:val="0"/>
            <w:color w:val="022E61"/>
            <w:sz w:val="21"/>
            <w:szCs w:val="21"/>
            <w:lang w:val="en-GB"/>
          </w:rPr>
          <w:t>https://www.skillsyouneed.com/ips/barriers-communication.html</w:t>
        </w:r>
        <w:r>
          <w:br/>
        </w:r>
      </w:hyperlink>
      <w:r w:rsidRPr="029891CB" w:rsidR="029891CB">
        <w:rPr>
          <w:rFonts w:ascii="Calibri" w:hAnsi="Calibri" w:eastAsia="Calibri" w:cs="Calibri"/>
          <w:b w:val="0"/>
          <w:bCs w:val="0"/>
          <w:i w:val="0"/>
          <w:iCs w:val="0"/>
          <w:noProof w:val="0"/>
          <w:color w:val="212529"/>
          <w:sz w:val="24"/>
          <w:szCs w:val="24"/>
          <w:lang w:val="en-GB"/>
        </w:rPr>
        <w:t xml:space="preserve">Voss, C. 2018. </w:t>
      </w:r>
      <w:r w:rsidRPr="029891CB" w:rsidR="029891CB">
        <w:rPr>
          <w:rFonts w:ascii="Calibri" w:hAnsi="Calibri" w:eastAsia="Calibri" w:cs="Calibri"/>
          <w:b w:val="0"/>
          <w:bCs w:val="0"/>
          <w:i w:val="0"/>
          <w:iCs w:val="0"/>
          <w:noProof w:val="0"/>
          <w:color w:val="212529"/>
          <w:sz w:val="24"/>
          <w:szCs w:val="24"/>
          <w:lang w:val="en-GB"/>
        </w:rPr>
        <w:t>Www.youtubecom</w:t>
      </w:r>
      <w:r w:rsidRPr="029891CB" w:rsidR="029891CB">
        <w:rPr>
          <w:rFonts w:ascii="Calibri" w:hAnsi="Calibri" w:eastAsia="Calibri" w:cs="Calibri"/>
          <w:b w:val="0"/>
          <w:bCs w:val="0"/>
          <w:i w:val="0"/>
          <w:iCs w:val="0"/>
          <w:noProof w:val="0"/>
          <w:color w:val="212529"/>
          <w:sz w:val="24"/>
          <w:szCs w:val="24"/>
          <w:lang w:val="en-GB"/>
        </w:rPr>
        <w:t xml:space="preserve">. [Online]. [20 April 2019]. Available from: </w:t>
      </w:r>
      <w:hyperlink r:id="R9d04f9779aa847f7">
        <w:r w:rsidRPr="029891CB" w:rsidR="029891CB">
          <w:rPr>
            <w:rStyle w:val="Hyperlink"/>
            <w:rFonts w:ascii="Calibri" w:hAnsi="Calibri" w:eastAsia="Calibri" w:cs="Calibri"/>
            <w:b w:val="0"/>
            <w:bCs w:val="0"/>
            <w:i w:val="0"/>
            <w:iCs w:val="0"/>
            <w:noProof w:val="0"/>
            <w:color w:val="212529"/>
            <w:sz w:val="24"/>
            <w:szCs w:val="24"/>
            <w:lang w:val="en-GB"/>
          </w:rPr>
          <w:t>https://www.youtube.com/watch?v=xQJOylbLYJY</w:t>
        </w:r>
      </w:hyperlink>
    </w:p>
    <w:p w:rsidR="029891CB" w:rsidP="029891CB" w:rsidRDefault="029891CB" w14:paraId="2743ED08" w14:textId="25A246C2">
      <w:pPr>
        <w:pStyle w:val="Normal"/>
        <w:jc w:val="left"/>
        <w:rPr>
          <w:rFonts w:ascii="Calibri" w:hAnsi="Calibri" w:eastAsia="Calibri" w:cs="Calibri"/>
          <w:b w:val="0"/>
          <w:bCs w:val="0"/>
          <w:i w:val="0"/>
          <w:iCs w:val="0"/>
          <w:noProof w:val="0"/>
          <w:color w:val="212529"/>
          <w:sz w:val="24"/>
          <w:szCs w:val="24"/>
          <w:lang w:val="en-GB"/>
        </w:rPr>
      </w:pPr>
      <w:r w:rsidRPr="029891CB" w:rsidR="029891CB">
        <w:rPr>
          <w:rFonts w:ascii="Calibri" w:hAnsi="Calibri" w:eastAsia="Calibri" w:cs="Calibri"/>
          <w:b w:val="0"/>
          <w:bCs w:val="0"/>
          <w:i w:val="0"/>
          <w:iCs w:val="0"/>
          <w:noProof w:val="0"/>
          <w:color w:val="212529"/>
          <w:sz w:val="24"/>
          <w:szCs w:val="24"/>
          <w:lang w:val="en-GB"/>
        </w:rPr>
        <w:t xml:space="preserve">Voss, C. 2016. </w:t>
      </w:r>
      <w:r w:rsidRPr="029891CB" w:rsidR="029891CB">
        <w:rPr>
          <w:rFonts w:ascii="Calibri" w:hAnsi="Calibri" w:eastAsia="Calibri" w:cs="Calibri"/>
          <w:b w:val="0"/>
          <w:bCs w:val="0"/>
          <w:i w:val="0"/>
          <w:iCs w:val="0"/>
          <w:noProof w:val="0"/>
          <w:color w:val="212529"/>
          <w:sz w:val="24"/>
          <w:szCs w:val="24"/>
          <w:lang w:val="en-GB"/>
        </w:rPr>
        <w:t>Www.youtubecom</w:t>
      </w:r>
      <w:r w:rsidRPr="029891CB" w:rsidR="029891CB">
        <w:rPr>
          <w:rFonts w:ascii="Calibri" w:hAnsi="Calibri" w:eastAsia="Calibri" w:cs="Calibri"/>
          <w:b w:val="0"/>
          <w:bCs w:val="0"/>
          <w:i w:val="0"/>
          <w:iCs w:val="0"/>
          <w:noProof w:val="0"/>
          <w:color w:val="212529"/>
          <w:sz w:val="24"/>
          <w:szCs w:val="24"/>
          <w:lang w:val="en-GB"/>
        </w:rPr>
        <w:t xml:space="preserve">. [Online]. [19 April 2019]. Available from: </w:t>
      </w:r>
      <w:r w:rsidRPr="029891CB" w:rsidR="029891CB">
        <w:rPr>
          <w:rFonts w:ascii="Calibri" w:hAnsi="Calibri" w:eastAsia="Calibri" w:cs="Calibri"/>
          <w:noProof w:val="0"/>
          <w:sz w:val="24"/>
          <w:szCs w:val="24"/>
          <w:lang w:val="en-GB"/>
        </w:rPr>
        <w:t>https://www.youtube.com/watch?v=guZa7mQV1l0</w:t>
      </w:r>
    </w:p>
    <w:p w:rsidR="029891CB" w:rsidP="029891CB" w:rsidRDefault="029891CB" w14:paraId="18F0825F" w14:textId="7FCF3B8D">
      <w:pPr>
        <w:pStyle w:val="Normal"/>
        <w:jc w:val="left"/>
      </w:pPr>
    </w:p>
    <w:sectPr>
      <w:pgSz w:w="11906" w:h="16838" w:orient="portrait"/>
      <w:pgMar w:top="1440" w:right="1440" w:bottom="1440" w:left="1440" w:header="720" w:footer="720" w:gutter="0"/>
      <w:cols w:space="720"/>
      <w:docGrid w:linePitch="360"/>
      <w:titlePg w:val="1"/>
      <w:headerReference w:type="default" r:id="Rf6838d0b031f4d7a"/>
      <w:headerReference w:type="first" r:id="Rdf4fb31170a345fa"/>
      <w:footerReference w:type="default" r:id="R4c3ef71b70534503"/>
      <w:footerReference w:type="first" r:id="R17d12e26e6ab4d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C6ADE5" w:rsidTr="029891CB" w14:paraId="14A33B58">
      <w:tc>
        <w:tcPr>
          <w:tcW w:w="3009" w:type="dxa"/>
          <w:tcMar/>
        </w:tcPr>
        <w:p w:rsidR="42C6ADE5" w:rsidP="42C6ADE5" w:rsidRDefault="42C6ADE5" w14:paraId="5F5173D3" w14:textId="5F01DF19">
          <w:pPr>
            <w:pStyle w:val="Header"/>
            <w:bidi w:val="0"/>
            <w:ind w:left="-115"/>
            <w:jc w:val="left"/>
          </w:pPr>
        </w:p>
      </w:tc>
      <w:tc>
        <w:tcPr>
          <w:tcW w:w="3009" w:type="dxa"/>
          <w:tcMar/>
        </w:tcPr>
        <w:p w:rsidR="42C6ADE5" w:rsidP="42C6ADE5" w:rsidRDefault="42C6ADE5" w14:paraId="0005A46B" w14:textId="106B1BBA">
          <w:pPr>
            <w:pStyle w:val="Header"/>
            <w:bidi w:val="0"/>
            <w:jc w:val="center"/>
          </w:pPr>
        </w:p>
      </w:tc>
      <w:tc>
        <w:tcPr>
          <w:tcW w:w="3009" w:type="dxa"/>
          <w:tcMar/>
        </w:tcPr>
        <w:p w:rsidR="42C6ADE5" w:rsidP="42C6ADE5" w:rsidRDefault="42C6ADE5" w14:paraId="57407441" w14:textId="183619F2">
          <w:pPr>
            <w:pStyle w:val="Header"/>
            <w:bidi w:val="0"/>
            <w:ind w:right="-115"/>
            <w:jc w:val="right"/>
          </w:pPr>
          <w:r>
            <w:fldChar w:fldCharType="begin"/>
          </w:r>
          <w:r>
            <w:instrText xml:space="preserve">PAGE</w:instrText>
          </w:r>
          <w:r>
            <w:fldChar w:fldCharType="end"/>
          </w:r>
        </w:p>
      </w:tc>
    </w:tr>
  </w:tbl>
  <w:p w:rsidR="42C6ADE5" w:rsidP="42C6ADE5" w:rsidRDefault="42C6ADE5" w14:paraId="5DCE795E" w14:textId="49B9EB2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C6ADE5" w:rsidTr="42C6ADE5" w14:paraId="23B656A0">
      <w:tc>
        <w:tcPr>
          <w:tcW w:w="3009" w:type="dxa"/>
          <w:tcMar/>
        </w:tcPr>
        <w:p w:rsidR="42C6ADE5" w:rsidP="42C6ADE5" w:rsidRDefault="42C6ADE5" w14:paraId="3FE9A4C8" w14:textId="4C46182F">
          <w:pPr>
            <w:pStyle w:val="Header"/>
            <w:bidi w:val="0"/>
            <w:ind w:left="-115"/>
            <w:jc w:val="left"/>
          </w:pPr>
        </w:p>
      </w:tc>
      <w:tc>
        <w:tcPr>
          <w:tcW w:w="3009" w:type="dxa"/>
          <w:tcMar/>
        </w:tcPr>
        <w:p w:rsidR="42C6ADE5" w:rsidP="42C6ADE5" w:rsidRDefault="42C6ADE5" w14:paraId="6C939AE8" w14:textId="2C8C6CBB">
          <w:pPr>
            <w:pStyle w:val="Header"/>
            <w:bidi w:val="0"/>
            <w:jc w:val="center"/>
          </w:pPr>
        </w:p>
      </w:tc>
      <w:tc>
        <w:tcPr>
          <w:tcW w:w="3009" w:type="dxa"/>
          <w:tcMar/>
        </w:tcPr>
        <w:p w:rsidR="42C6ADE5" w:rsidP="42C6ADE5" w:rsidRDefault="42C6ADE5" w14:paraId="53C4B9EE" w14:textId="1A2C9FE0">
          <w:pPr>
            <w:pStyle w:val="Header"/>
            <w:bidi w:val="0"/>
            <w:ind w:right="-115"/>
            <w:jc w:val="right"/>
          </w:pPr>
        </w:p>
      </w:tc>
    </w:tr>
  </w:tbl>
  <w:p w:rsidR="42C6ADE5" w:rsidP="42C6ADE5" w:rsidRDefault="42C6ADE5" w14:paraId="536118B2" w14:textId="43E3DD0D">
    <w:pPr>
      <w:pStyle w:val="Footer"/>
      <w:bidi w:val="0"/>
    </w:pPr>
  </w:p>
</w:ftr>
</file>

<file path=word/header.xml><?xml version="1.0" encoding="utf-8"?>
<w:hdr xmlns:w14="http://schemas.microsoft.com/office/word/2010/wordml" xmlns:w="http://schemas.openxmlformats.org/wordprocessingml/2006/main">
  <w:p w:rsidR="42C6ADE5" w:rsidRDefault="42C6ADE5" w14:paraId="25252502" w14:textId="563D2F68">
    <w:pPr>
      <w:bidi w:val="0"/>
    </w:pPr>
  </w:p>
  <w:tbl>
    <w:tblPr>
      <w:tblStyle w:val="TableNormal"/>
      <w:bidiVisual w:val="0"/>
      <w:tblW w:w="0" w:type="auto"/>
      <w:tblLayout w:type="fixed"/>
      <w:tblLook w:val="06A0" w:firstRow="1" w:lastRow="0" w:firstColumn="1" w:lastColumn="0" w:noHBand="1" w:noVBand="1"/>
    </w:tblPr>
    <w:tblGrid>
      <w:gridCol w:w="3009"/>
      <w:gridCol w:w="3009"/>
      <w:gridCol w:w="3009"/>
    </w:tblGrid>
    <w:tr w:rsidR="42C6ADE5" w:rsidTr="029891CB" w14:paraId="09E8E923">
      <w:tc>
        <w:tcPr>
          <w:tcW w:w="3009" w:type="dxa"/>
          <w:tcMar/>
        </w:tcPr>
        <w:p w:rsidR="42C6ADE5" w:rsidP="42C6ADE5" w:rsidRDefault="42C6ADE5" w14:paraId="3E8F4743" w14:textId="6CD10C43">
          <w:pPr>
            <w:pStyle w:val="Header"/>
            <w:bidi w:val="0"/>
            <w:ind w:left="-115"/>
            <w:jc w:val="left"/>
          </w:pPr>
        </w:p>
      </w:tc>
      <w:tc>
        <w:tcPr>
          <w:tcW w:w="3009" w:type="dxa"/>
          <w:tcMar/>
        </w:tcPr>
        <w:p w:rsidR="42C6ADE5" w:rsidP="42C6ADE5" w:rsidRDefault="42C6ADE5" w14:paraId="3BA17A25" w14:textId="07AA1597">
          <w:pPr>
            <w:pStyle w:val="Header"/>
            <w:bidi w:val="0"/>
            <w:jc w:val="center"/>
          </w:pPr>
        </w:p>
      </w:tc>
      <w:tc>
        <w:tcPr>
          <w:tcW w:w="3009" w:type="dxa"/>
          <w:tcMar/>
        </w:tcPr>
        <w:p w:rsidR="42C6ADE5" w:rsidP="42C6ADE5" w:rsidRDefault="42C6ADE5" w14:paraId="7354BC88" w14:textId="50F81018">
          <w:pPr>
            <w:pStyle w:val="Header"/>
            <w:bidi w:val="0"/>
            <w:ind w:right="-115"/>
            <w:jc w:val="right"/>
          </w:pPr>
        </w:p>
      </w:tc>
    </w:tr>
  </w:tbl>
  <w:p w:rsidR="42C6ADE5" w:rsidP="42C6ADE5" w:rsidRDefault="42C6ADE5" w14:paraId="4EDE2CE9" w14:textId="3E25453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2C6ADE5" w:rsidTr="42C6ADE5" w14:paraId="62F43FD1">
      <w:tc>
        <w:tcPr>
          <w:tcW w:w="3009" w:type="dxa"/>
          <w:tcMar/>
        </w:tcPr>
        <w:p w:rsidR="42C6ADE5" w:rsidP="42C6ADE5" w:rsidRDefault="42C6ADE5" w14:paraId="762A66BB" w14:textId="39DAE296">
          <w:pPr>
            <w:pStyle w:val="Header"/>
            <w:bidi w:val="0"/>
            <w:ind w:left="-115"/>
            <w:jc w:val="left"/>
          </w:pPr>
        </w:p>
      </w:tc>
      <w:tc>
        <w:tcPr>
          <w:tcW w:w="3009" w:type="dxa"/>
          <w:tcMar/>
        </w:tcPr>
        <w:p w:rsidR="42C6ADE5" w:rsidP="42C6ADE5" w:rsidRDefault="42C6ADE5" w14:paraId="67178C50" w14:textId="62A87B06">
          <w:pPr>
            <w:pStyle w:val="Header"/>
            <w:bidi w:val="0"/>
            <w:jc w:val="center"/>
          </w:pPr>
        </w:p>
      </w:tc>
      <w:tc>
        <w:tcPr>
          <w:tcW w:w="3009" w:type="dxa"/>
          <w:tcMar/>
        </w:tcPr>
        <w:p w:rsidR="42C6ADE5" w:rsidP="42C6ADE5" w:rsidRDefault="42C6ADE5" w14:paraId="0206AE69" w14:textId="297A2D43">
          <w:pPr>
            <w:pStyle w:val="Header"/>
            <w:bidi w:val="0"/>
            <w:ind w:right="-115"/>
            <w:jc w:val="right"/>
          </w:pPr>
        </w:p>
      </w:tc>
    </w:tr>
  </w:tbl>
  <w:p w:rsidR="42C6ADE5" w:rsidP="42C6ADE5" w:rsidRDefault="42C6ADE5" w14:paraId="452DDABC" w14:textId="6DADE60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803ADF"/>
  <w15:docId w15:val="{2516a4c1-3e62-49a8-bc95-f53f514eb57c}"/>
  <w:rsids>
    <w:rsidRoot w:val="74803ADF"/>
    <w:rsid w:val="029891CB"/>
    <w:rsid w:val="25AA16B1"/>
    <w:rsid w:val="29E7F864"/>
    <w:rsid w:val="42C6ADE5"/>
    <w:rsid w:val="74803ADF"/>
    <w:rsid w:val="770536AF"/>
    <w:rsid w:val="7A855BB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6838d0b031f4d7a" /><Relationship Type="http://schemas.openxmlformats.org/officeDocument/2006/relationships/header" Target="/word/header2.xml" Id="Rdf4fb31170a345fa" /><Relationship Type="http://schemas.openxmlformats.org/officeDocument/2006/relationships/footer" Target="/word/footer.xml" Id="R4c3ef71b70534503" /><Relationship Type="http://schemas.openxmlformats.org/officeDocument/2006/relationships/footer" Target="/word/footer2.xml" Id="R17d12e26e6ab4d3e" /><Relationship Type="http://schemas.openxmlformats.org/officeDocument/2006/relationships/hyperlink" Target="https://www.skillsyouneed.com/ips/barriers-communication.html" TargetMode="External" Id="Re9889e6756064cde" /><Relationship Type="http://schemas.openxmlformats.org/officeDocument/2006/relationships/hyperlink" Target="https://www.youtube.com/watch?v=xQJOylbLYJY" TargetMode="External" Id="R9d04f9779aa847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Valeriu Saracutu (1810432)</dc:creator>
  <keywords/>
  <dc:description/>
  <lastModifiedBy>Valeriu Saracutu (1810432)</lastModifiedBy>
  <revision>7</revision>
  <dcterms:created xsi:type="dcterms:W3CDTF">2019-04-20T10:57:56.0872894Z</dcterms:created>
  <dcterms:modified xsi:type="dcterms:W3CDTF">2019-04-29T20:23:20.1157739Z</dcterms:modified>
</coreProperties>
</file>