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049E0" w14:textId="546F4CED" w:rsidR="00A84F6B" w:rsidRDefault="004C0A0B">
      <w:r>
        <w:rPr>
          <w:noProof/>
        </w:rPr>
        <w:drawing>
          <wp:inline distT="0" distB="0" distL="0" distR="0" wp14:anchorId="7B22BCA4" wp14:editId="550FA665">
            <wp:extent cx="5731510" cy="3183890"/>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3F5FD4F9" w14:textId="77777777" w:rsidR="004C0A0B" w:rsidRPr="00CC0EAA" w:rsidRDefault="004C0A0B" w:rsidP="004C0A0B">
      <w:pPr>
        <w:rPr>
          <w:rFonts w:cstheme="minorHAnsi"/>
          <w:sz w:val="24"/>
          <w:szCs w:val="24"/>
        </w:rPr>
      </w:pPr>
      <w:r w:rsidRPr="00CC0EAA">
        <w:rPr>
          <w:rFonts w:cstheme="minorHAnsi"/>
          <w:sz w:val="24"/>
          <w:szCs w:val="24"/>
        </w:rPr>
        <w:t>Name: Grigorios Bouas</w:t>
      </w:r>
    </w:p>
    <w:p w14:paraId="5A7A3D95" w14:textId="77777777" w:rsidR="004C0A0B" w:rsidRPr="00CC0EAA" w:rsidRDefault="004C0A0B" w:rsidP="004C0A0B">
      <w:pPr>
        <w:rPr>
          <w:rFonts w:cstheme="minorHAnsi"/>
          <w:sz w:val="24"/>
          <w:szCs w:val="24"/>
        </w:rPr>
      </w:pPr>
      <w:r w:rsidRPr="00CC0EAA">
        <w:rPr>
          <w:rFonts w:cstheme="minorHAnsi"/>
          <w:sz w:val="24"/>
          <w:szCs w:val="24"/>
        </w:rPr>
        <w:t>Student Number :2114801</w:t>
      </w:r>
    </w:p>
    <w:p w14:paraId="1E9950E7" w14:textId="77777777" w:rsidR="004C0A0B" w:rsidRPr="00CC0EAA" w:rsidRDefault="004C0A0B" w:rsidP="004C0A0B">
      <w:pPr>
        <w:rPr>
          <w:rFonts w:cstheme="minorHAnsi"/>
          <w:sz w:val="24"/>
          <w:szCs w:val="24"/>
        </w:rPr>
      </w:pPr>
      <w:r w:rsidRPr="00CC0EAA">
        <w:rPr>
          <w:rFonts w:cstheme="minorHAnsi"/>
          <w:sz w:val="24"/>
          <w:szCs w:val="24"/>
        </w:rPr>
        <w:t xml:space="preserve">Course title: </w:t>
      </w:r>
      <w:r w:rsidRPr="00CC0EAA">
        <w:rPr>
          <w:rFonts w:cstheme="minorHAnsi"/>
          <w:color w:val="000000"/>
          <w:sz w:val="24"/>
          <w:szCs w:val="24"/>
          <w:shd w:val="clear" w:color="auto" w:fill="FFFFFF"/>
        </w:rPr>
        <w:t>BSc Cloud Computing</w:t>
      </w:r>
    </w:p>
    <w:p w14:paraId="6756ECF5" w14:textId="77777777" w:rsidR="008F2A83" w:rsidRDefault="004C0A0B" w:rsidP="004C0A0B">
      <w:r w:rsidRPr="00CC0EAA">
        <w:rPr>
          <w:rFonts w:cstheme="minorHAnsi"/>
          <w:sz w:val="24"/>
          <w:szCs w:val="24"/>
        </w:rPr>
        <w:t xml:space="preserve">module name: </w:t>
      </w:r>
      <w:r>
        <w:t>Software Development (Python)</w:t>
      </w:r>
    </w:p>
    <w:p w14:paraId="56513AAF" w14:textId="22D329FE" w:rsidR="008F2A83" w:rsidRDefault="008F2A83" w:rsidP="004C0A0B"/>
    <w:sdt>
      <w:sdtPr>
        <w:id w:val="4963868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CFEF23" w14:textId="4FB2F7AD" w:rsidR="008F2A83" w:rsidRDefault="008F2A83">
          <w:pPr>
            <w:pStyle w:val="TOCHeading"/>
          </w:pPr>
          <w:r>
            <w:t>Contents</w:t>
          </w:r>
        </w:p>
        <w:p w14:paraId="2FA86ADD" w14:textId="4EB6CC8D" w:rsidR="008F2A83" w:rsidRDefault="008F2A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441586" w:history="1">
            <w:r w:rsidRPr="00526117">
              <w:rPr>
                <w:rStyle w:val="Hyperlink"/>
                <w:noProof/>
              </w:rPr>
              <w:t>A1. What is a variable and why are they important in writing programs? Discuss the way variables are handled in the programming language you have studied (e.g., static vs dynamic typing)</w:t>
            </w:r>
            <w:r>
              <w:rPr>
                <w:noProof/>
                <w:webHidden/>
              </w:rPr>
              <w:tab/>
            </w:r>
            <w:r>
              <w:rPr>
                <w:noProof/>
                <w:webHidden/>
              </w:rPr>
              <w:fldChar w:fldCharType="begin"/>
            </w:r>
            <w:r>
              <w:rPr>
                <w:noProof/>
                <w:webHidden/>
              </w:rPr>
              <w:instrText xml:space="preserve"> PAGEREF _Toc102441586 \h </w:instrText>
            </w:r>
            <w:r>
              <w:rPr>
                <w:noProof/>
                <w:webHidden/>
              </w:rPr>
            </w:r>
            <w:r>
              <w:rPr>
                <w:noProof/>
                <w:webHidden/>
              </w:rPr>
              <w:fldChar w:fldCharType="separate"/>
            </w:r>
            <w:r>
              <w:rPr>
                <w:noProof/>
                <w:webHidden/>
              </w:rPr>
              <w:t>2</w:t>
            </w:r>
            <w:r>
              <w:rPr>
                <w:noProof/>
                <w:webHidden/>
              </w:rPr>
              <w:fldChar w:fldCharType="end"/>
            </w:r>
          </w:hyperlink>
        </w:p>
        <w:p w14:paraId="6B186345" w14:textId="7B12ECB8" w:rsidR="008F2A83" w:rsidRDefault="008F2A83">
          <w:pPr>
            <w:pStyle w:val="TOC1"/>
            <w:tabs>
              <w:tab w:val="right" w:leader="dot" w:pos="9016"/>
            </w:tabs>
            <w:rPr>
              <w:rFonts w:eastAsiaTheme="minorEastAsia"/>
              <w:noProof/>
              <w:lang w:eastAsia="en-GB"/>
            </w:rPr>
          </w:pPr>
          <w:hyperlink w:anchor="_Toc102441587" w:history="1">
            <w:r w:rsidRPr="00526117">
              <w:rPr>
                <w:rStyle w:val="Hyperlink"/>
                <w:noProof/>
              </w:rPr>
              <w:t>A2. Explain what an if/else statement is, how and why they are used, and give a code example of when you would use one. Include in your answer a discussion of the use of multiple conditions.</w:t>
            </w:r>
            <w:r>
              <w:rPr>
                <w:noProof/>
                <w:webHidden/>
              </w:rPr>
              <w:tab/>
            </w:r>
            <w:r>
              <w:rPr>
                <w:noProof/>
                <w:webHidden/>
              </w:rPr>
              <w:fldChar w:fldCharType="begin"/>
            </w:r>
            <w:r>
              <w:rPr>
                <w:noProof/>
                <w:webHidden/>
              </w:rPr>
              <w:instrText xml:space="preserve"> PAGEREF _Toc102441587 \h </w:instrText>
            </w:r>
            <w:r>
              <w:rPr>
                <w:noProof/>
                <w:webHidden/>
              </w:rPr>
            </w:r>
            <w:r>
              <w:rPr>
                <w:noProof/>
                <w:webHidden/>
              </w:rPr>
              <w:fldChar w:fldCharType="separate"/>
            </w:r>
            <w:r>
              <w:rPr>
                <w:noProof/>
                <w:webHidden/>
              </w:rPr>
              <w:t>3</w:t>
            </w:r>
            <w:r>
              <w:rPr>
                <w:noProof/>
                <w:webHidden/>
              </w:rPr>
              <w:fldChar w:fldCharType="end"/>
            </w:r>
          </w:hyperlink>
        </w:p>
        <w:p w14:paraId="21A5423F" w14:textId="2A87AA32" w:rsidR="008F2A83" w:rsidRDefault="008F2A83">
          <w:pPr>
            <w:pStyle w:val="TOC1"/>
            <w:tabs>
              <w:tab w:val="right" w:leader="dot" w:pos="9016"/>
            </w:tabs>
            <w:rPr>
              <w:rFonts w:eastAsiaTheme="minorEastAsia"/>
              <w:noProof/>
              <w:lang w:eastAsia="en-GB"/>
            </w:rPr>
          </w:pPr>
          <w:hyperlink w:anchor="_Toc102441588" w:history="1">
            <w:r w:rsidRPr="00526117">
              <w:rPr>
                <w:rStyle w:val="Hyperlink"/>
                <w:noProof/>
              </w:rPr>
              <w:t>A3. Explain why loops are needed in a program and when you might use a for and a while loop. Give suitable examples of each in the programming language you have studied</w:t>
            </w:r>
            <w:r>
              <w:rPr>
                <w:noProof/>
                <w:webHidden/>
              </w:rPr>
              <w:tab/>
            </w:r>
            <w:r>
              <w:rPr>
                <w:noProof/>
                <w:webHidden/>
              </w:rPr>
              <w:fldChar w:fldCharType="begin"/>
            </w:r>
            <w:r>
              <w:rPr>
                <w:noProof/>
                <w:webHidden/>
              </w:rPr>
              <w:instrText xml:space="preserve"> PAGEREF _Toc102441588 \h </w:instrText>
            </w:r>
            <w:r>
              <w:rPr>
                <w:noProof/>
                <w:webHidden/>
              </w:rPr>
            </w:r>
            <w:r>
              <w:rPr>
                <w:noProof/>
                <w:webHidden/>
              </w:rPr>
              <w:fldChar w:fldCharType="separate"/>
            </w:r>
            <w:r>
              <w:rPr>
                <w:noProof/>
                <w:webHidden/>
              </w:rPr>
              <w:t>4</w:t>
            </w:r>
            <w:r>
              <w:rPr>
                <w:noProof/>
                <w:webHidden/>
              </w:rPr>
              <w:fldChar w:fldCharType="end"/>
            </w:r>
          </w:hyperlink>
        </w:p>
        <w:p w14:paraId="5BEB239B" w14:textId="5995C963" w:rsidR="008F2A83" w:rsidRDefault="008F2A83">
          <w:pPr>
            <w:pStyle w:val="TOC1"/>
            <w:tabs>
              <w:tab w:val="right" w:leader="dot" w:pos="9016"/>
            </w:tabs>
            <w:rPr>
              <w:rFonts w:eastAsiaTheme="minorEastAsia"/>
              <w:noProof/>
              <w:lang w:eastAsia="en-GB"/>
            </w:rPr>
          </w:pPr>
          <w:hyperlink w:anchor="_Toc102441589" w:history="1">
            <w:r w:rsidRPr="00526117">
              <w:rPr>
                <w:rStyle w:val="Hyperlink"/>
                <w:noProof/>
              </w:rPr>
              <w:t>Exercise 1:</w:t>
            </w:r>
            <w:r>
              <w:rPr>
                <w:noProof/>
                <w:webHidden/>
              </w:rPr>
              <w:tab/>
            </w:r>
            <w:r>
              <w:rPr>
                <w:noProof/>
                <w:webHidden/>
              </w:rPr>
              <w:fldChar w:fldCharType="begin"/>
            </w:r>
            <w:r>
              <w:rPr>
                <w:noProof/>
                <w:webHidden/>
              </w:rPr>
              <w:instrText xml:space="preserve"> PAGEREF _Toc102441589 \h </w:instrText>
            </w:r>
            <w:r>
              <w:rPr>
                <w:noProof/>
                <w:webHidden/>
              </w:rPr>
            </w:r>
            <w:r>
              <w:rPr>
                <w:noProof/>
                <w:webHidden/>
              </w:rPr>
              <w:fldChar w:fldCharType="separate"/>
            </w:r>
            <w:r>
              <w:rPr>
                <w:noProof/>
                <w:webHidden/>
              </w:rPr>
              <w:t>5</w:t>
            </w:r>
            <w:r>
              <w:rPr>
                <w:noProof/>
                <w:webHidden/>
              </w:rPr>
              <w:fldChar w:fldCharType="end"/>
            </w:r>
          </w:hyperlink>
        </w:p>
        <w:p w14:paraId="66C1DE67" w14:textId="75CC16A1" w:rsidR="008F2A83" w:rsidRDefault="008F2A83">
          <w:pPr>
            <w:pStyle w:val="TOC1"/>
            <w:tabs>
              <w:tab w:val="right" w:leader="dot" w:pos="9016"/>
            </w:tabs>
            <w:rPr>
              <w:rFonts w:eastAsiaTheme="minorEastAsia"/>
              <w:noProof/>
              <w:lang w:eastAsia="en-GB"/>
            </w:rPr>
          </w:pPr>
          <w:hyperlink w:anchor="_Toc102441590" w:history="1">
            <w:r w:rsidRPr="00526117">
              <w:rPr>
                <w:rStyle w:val="Hyperlink"/>
                <w:noProof/>
              </w:rPr>
              <w:t>Exercise 2:</w:t>
            </w:r>
            <w:r>
              <w:rPr>
                <w:noProof/>
                <w:webHidden/>
              </w:rPr>
              <w:tab/>
            </w:r>
            <w:r>
              <w:rPr>
                <w:noProof/>
                <w:webHidden/>
              </w:rPr>
              <w:fldChar w:fldCharType="begin"/>
            </w:r>
            <w:r>
              <w:rPr>
                <w:noProof/>
                <w:webHidden/>
              </w:rPr>
              <w:instrText xml:space="preserve"> PAGEREF _Toc102441590 \h </w:instrText>
            </w:r>
            <w:r>
              <w:rPr>
                <w:noProof/>
                <w:webHidden/>
              </w:rPr>
            </w:r>
            <w:r>
              <w:rPr>
                <w:noProof/>
                <w:webHidden/>
              </w:rPr>
              <w:fldChar w:fldCharType="separate"/>
            </w:r>
            <w:r>
              <w:rPr>
                <w:noProof/>
                <w:webHidden/>
              </w:rPr>
              <w:t>6</w:t>
            </w:r>
            <w:r>
              <w:rPr>
                <w:noProof/>
                <w:webHidden/>
              </w:rPr>
              <w:fldChar w:fldCharType="end"/>
            </w:r>
          </w:hyperlink>
        </w:p>
        <w:p w14:paraId="367E013E" w14:textId="0EDF1277" w:rsidR="008F2A83" w:rsidRDefault="008F2A83">
          <w:pPr>
            <w:pStyle w:val="TOC1"/>
            <w:tabs>
              <w:tab w:val="right" w:leader="dot" w:pos="9016"/>
            </w:tabs>
            <w:rPr>
              <w:rFonts w:eastAsiaTheme="minorEastAsia"/>
              <w:noProof/>
              <w:lang w:eastAsia="en-GB"/>
            </w:rPr>
          </w:pPr>
          <w:hyperlink w:anchor="_Toc102441591" w:history="1">
            <w:r w:rsidRPr="00526117">
              <w:rPr>
                <w:rStyle w:val="Hyperlink"/>
                <w:noProof/>
              </w:rPr>
              <w:t>Exercise :3</w:t>
            </w:r>
            <w:r>
              <w:rPr>
                <w:noProof/>
                <w:webHidden/>
              </w:rPr>
              <w:tab/>
            </w:r>
            <w:r>
              <w:rPr>
                <w:noProof/>
                <w:webHidden/>
              </w:rPr>
              <w:fldChar w:fldCharType="begin"/>
            </w:r>
            <w:r>
              <w:rPr>
                <w:noProof/>
                <w:webHidden/>
              </w:rPr>
              <w:instrText xml:space="preserve"> PAGEREF _Toc102441591 \h </w:instrText>
            </w:r>
            <w:r>
              <w:rPr>
                <w:noProof/>
                <w:webHidden/>
              </w:rPr>
            </w:r>
            <w:r>
              <w:rPr>
                <w:noProof/>
                <w:webHidden/>
              </w:rPr>
              <w:fldChar w:fldCharType="separate"/>
            </w:r>
            <w:r>
              <w:rPr>
                <w:noProof/>
                <w:webHidden/>
              </w:rPr>
              <w:t>7</w:t>
            </w:r>
            <w:r>
              <w:rPr>
                <w:noProof/>
                <w:webHidden/>
              </w:rPr>
              <w:fldChar w:fldCharType="end"/>
            </w:r>
          </w:hyperlink>
        </w:p>
        <w:p w14:paraId="2015DB12" w14:textId="1B02699D" w:rsidR="008F2A83" w:rsidRDefault="008F2A83">
          <w:r>
            <w:rPr>
              <w:b/>
              <w:bCs/>
              <w:noProof/>
            </w:rPr>
            <w:fldChar w:fldCharType="end"/>
          </w:r>
        </w:p>
      </w:sdtContent>
    </w:sdt>
    <w:p w14:paraId="49F836D3" w14:textId="77777777" w:rsidR="008F2A83" w:rsidRPr="00CC0EAA" w:rsidRDefault="008F2A83" w:rsidP="004C0A0B">
      <w:pPr>
        <w:rPr>
          <w:rFonts w:cstheme="minorHAnsi"/>
          <w:sz w:val="24"/>
          <w:szCs w:val="24"/>
        </w:rPr>
      </w:pPr>
    </w:p>
    <w:p w14:paraId="4CE710F0" w14:textId="61F208FD" w:rsidR="004C0A0B" w:rsidRDefault="004C0A0B"/>
    <w:p w14:paraId="1D4FB2A5" w14:textId="15852A87" w:rsidR="00F56E33" w:rsidRDefault="00F56E33">
      <w:r>
        <w:br w:type="page"/>
      </w:r>
    </w:p>
    <w:p w14:paraId="30BD3491" w14:textId="6FD0B84B" w:rsidR="00F56E33" w:rsidRDefault="00F56E33" w:rsidP="00F56E33">
      <w:pPr>
        <w:pStyle w:val="Heading1"/>
      </w:pPr>
      <w:bookmarkStart w:id="0" w:name="_Toc102441586"/>
      <w:r>
        <w:lastRenderedPageBreak/>
        <w:t>A1. What is a variable and why are they important in writing programs? Discuss the way variables are handled in the programming language you have studied (</w:t>
      </w:r>
      <w:r w:rsidR="008C3F3B">
        <w:t>e.g.,</w:t>
      </w:r>
      <w:r>
        <w:t xml:space="preserve"> static vs dynamic typing)</w:t>
      </w:r>
      <w:bookmarkEnd w:id="0"/>
    </w:p>
    <w:p w14:paraId="439CCCA7" w14:textId="71640738" w:rsidR="00F56E33" w:rsidRDefault="00F56E33" w:rsidP="00F56E33"/>
    <w:p w14:paraId="2575E668" w14:textId="12D136A9" w:rsidR="00F56E33" w:rsidRDefault="00F56E33" w:rsidP="00F56E33">
      <w:r w:rsidRPr="00F56E33">
        <w:t>A variable in Python is a name given to the memory location containing the value. We can also say that a variable is a kind of identifier. The identifier uniquely identifies an entity in a program during the execution of a program. Function names, class names are other kinds of identifiers.</w:t>
      </w:r>
    </w:p>
    <w:p w14:paraId="3E61DB8D" w14:textId="77777777" w:rsidR="007336A2" w:rsidRDefault="007336A2" w:rsidP="007336A2">
      <w:r>
        <w:t>A variable, then, represents a quantity whose value can change.</w:t>
      </w:r>
    </w:p>
    <w:p w14:paraId="1E0B320F" w14:textId="6CE925F6" w:rsidR="007336A2" w:rsidRDefault="007336A2" w:rsidP="007336A2">
      <w:r>
        <w:t>Variables used in a program are assigned by the compiler to specific computer memory locations. The value of the variable is the value in the corresponding memory location and, as mentioned, can be changed during the execution of the program.</w:t>
      </w:r>
      <w:sdt>
        <w:sdtPr>
          <w:id w:val="-1101880629"/>
          <w:citation/>
        </w:sdtPr>
        <w:sdtEndPr/>
        <w:sdtContent>
          <w:r w:rsidR="000C58F4">
            <w:fldChar w:fldCharType="begin"/>
          </w:r>
          <w:r w:rsidR="000C58F4">
            <w:rPr>
              <w:lang w:val="en-US"/>
            </w:rPr>
            <w:instrText xml:space="preserve"> CITATION wik7 \l 1033 </w:instrText>
          </w:r>
          <w:r w:rsidR="000C58F4">
            <w:fldChar w:fldCharType="separate"/>
          </w:r>
          <w:r w:rsidR="000C58F4">
            <w:rPr>
              <w:noProof/>
              <w:lang w:val="en-US"/>
            </w:rPr>
            <w:t xml:space="preserve"> </w:t>
          </w:r>
          <w:r w:rsidR="000C58F4" w:rsidRPr="000C58F4">
            <w:rPr>
              <w:noProof/>
              <w:lang w:val="en-US"/>
            </w:rPr>
            <w:t>[1]</w:t>
          </w:r>
          <w:r w:rsidR="000C58F4">
            <w:fldChar w:fldCharType="end"/>
          </w:r>
        </w:sdtContent>
      </w:sdt>
    </w:p>
    <w:p w14:paraId="5288E763" w14:textId="65A3DDFC" w:rsidR="007336A2" w:rsidRDefault="007336A2" w:rsidP="007336A2">
      <w:r>
        <w:t xml:space="preserve">We can liken the variable and the corresponding memory location to a mailbox, which has the name of the variable on the outside and the value of the variable at that </w:t>
      </w:r>
      <w:r w:rsidR="008C3F3B">
        <w:t>time</w:t>
      </w:r>
      <w:r>
        <w:t xml:space="preserve"> as its internal content.</w:t>
      </w:r>
    </w:p>
    <w:p w14:paraId="49A9DD98" w14:textId="77777777" w:rsidR="007336A2" w:rsidRDefault="007336A2" w:rsidP="007336A2">
      <w:r>
        <w:t>While the value of the variable may change during program execution, what necessarily remains unchanged is the type of the variable.</w:t>
      </w:r>
    </w:p>
    <w:p w14:paraId="61E41954" w14:textId="0FF9D6F5" w:rsidR="007336A2" w:rsidRDefault="007336A2" w:rsidP="007336A2">
      <w:r>
        <w:t>LANGUAGE allows the use of variables of the four types mentioned, namely integer, real, character and logical, while the declaration of the type of each variable is mandatory in the variable declaration section.</w:t>
      </w:r>
    </w:p>
    <w:p w14:paraId="24597C2A" w14:textId="5753603A" w:rsidR="007336A2" w:rsidRDefault="007336A2" w:rsidP="007336A2">
      <w:r>
        <w:t xml:space="preserve">The name of each variable follows the rules for creating </w:t>
      </w:r>
      <w:r w:rsidR="008C3F3B">
        <w:t>names,</w:t>
      </w:r>
      <w:r>
        <w:t xml:space="preserve"> it consists of letters, digits as well as the _ character, while the name of each variable is unique for each program.</w:t>
      </w:r>
    </w:p>
    <w:p w14:paraId="7F2A9CD9" w14:textId="583643E9" w:rsidR="00EB4011" w:rsidRDefault="007336A2" w:rsidP="007336A2">
      <w:r>
        <w:t>Although, as mentioned, the name of variables can be any combination of characters, it is good practice to use names that imply their content, making the program easier to read and understand.</w:t>
      </w:r>
      <w:sdt>
        <w:sdtPr>
          <w:id w:val="440889625"/>
          <w:citation/>
        </w:sdtPr>
        <w:sdtEndPr/>
        <w:sdtContent>
          <w:r w:rsidR="000C58F4">
            <w:fldChar w:fldCharType="begin"/>
          </w:r>
          <w:r w:rsidR="000C58F4">
            <w:rPr>
              <w:lang w:val="en-US"/>
            </w:rPr>
            <w:instrText xml:space="preserve"> CITATION wik7 \l 1033 </w:instrText>
          </w:r>
          <w:r w:rsidR="000C58F4">
            <w:fldChar w:fldCharType="separate"/>
          </w:r>
          <w:r w:rsidR="000C58F4">
            <w:rPr>
              <w:noProof/>
              <w:lang w:val="en-US"/>
            </w:rPr>
            <w:t xml:space="preserve"> </w:t>
          </w:r>
          <w:r w:rsidR="000C58F4" w:rsidRPr="000C58F4">
            <w:rPr>
              <w:noProof/>
              <w:lang w:val="en-US"/>
            </w:rPr>
            <w:t>[1]</w:t>
          </w:r>
          <w:r w:rsidR="000C58F4">
            <w:fldChar w:fldCharType="end"/>
          </w:r>
        </w:sdtContent>
      </w:sdt>
    </w:p>
    <w:p w14:paraId="52C3C384" w14:textId="6C46EEEB" w:rsidR="00C70123" w:rsidRDefault="00C70123" w:rsidP="00C70123">
      <w:r>
        <w:t>Static and dynamic standardisation</w:t>
      </w:r>
    </w:p>
    <w:p w14:paraId="3B3076B2" w14:textId="77777777" w:rsidR="00C70123" w:rsidRDefault="00C70123" w:rsidP="00C70123">
      <w:r>
        <w:t>Although intermediate options are also possible, two basic approaches are presented:</w:t>
      </w:r>
    </w:p>
    <w:p w14:paraId="1ED2AE53" w14:textId="77777777" w:rsidR="00C70123" w:rsidRDefault="00C70123" w:rsidP="00C70123">
      <w:r>
        <w:t xml:space="preserve">Dynamic typing: Wait for execution time of each call and then </w:t>
      </w:r>
      <w:proofErr w:type="gramStart"/>
      <w:r>
        <w:t>make a decision</w:t>
      </w:r>
      <w:proofErr w:type="gramEnd"/>
      <w:r>
        <w:t>.</w:t>
      </w:r>
    </w:p>
    <w:p w14:paraId="02996FBF" w14:textId="77777777" w:rsidR="00C70123" w:rsidRDefault="00C70123" w:rsidP="00C70123">
      <w:r>
        <w:t>Static typing: Given the set of rules for determining from the source text whether type types are possible at runtime. The system is executed if the rules guarantee no error.</w:t>
      </w:r>
    </w:p>
    <w:p w14:paraId="1574C16E" w14:textId="77777777" w:rsidR="000C58F4" w:rsidRDefault="00C70123" w:rsidP="000C58F4">
      <w:r>
        <w:t>These terms are easily explained: when dynamic typing, type checking occurs during system operation (dynamically) and when static typing, checking is performed over text statistics (before execution).</w:t>
      </w:r>
      <w:r w:rsidR="000C58F4" w:rsidRPr="000C58F4">
        <w:t xml:space="preserve"> </w:t>
      </w:r>
      <w:r w:rsidR="000C58F4">
        <w:t>Static typing involves automatic verification which is, as a rule, assigned to the compiler.</w:t>
      </w:r>
    </w:p>
    <w:p w14:paraId="2AABA732" w14:textId="3B2D6816" w:rsidR="000C58F4" w:rsidRDefault="00B540F1" w:rsidP="000C58F4">
      <w:sdt>
        <w:sdtPr>
          <w:id w:val="2074844645"/>
          <w:citation/>
        </w:sdtPr>
        <w:sdtEndPr/>
        <w:sdtContent>
          <w:r w:rsidR="000C58F4">
            <w:fldChar w:fldCharType="begin"/>
          </w:r>
          <w:r w:rsidR="000C58F4">
            <w:rPr>
              <w:lang w:val="en-US"/>
            </w:rPr>
            <w:instrText xml:space="preserve"> CITATION wik7 \l 1033 </w:instrText>
          </w:r>
          <w:r w:rsidR="000C58F4">
            <w:fldChar w:fldCharType="separate"/>
          </w:r>
          <w:r w:rsidR="000C58F4" w:rsidRPr="000C58F4">
            <w:rPr>
              <w:noProof/>
              <w:lang w:val="en-US"/>
            </w:rPr>
            <w:t>[1]</w:t>
          </w:r>
          <w:r w:rsidR="000C58F4">
            <w:fldChar w:fldCharType="end"/>
          </w:r>
        </w:sdtContent>
      </w:sdt>
    </w:p>
    <w:p w14:paraId="526B4E87" w14:textId="552A1264" w:rsidR="000C58F4" w:rsidRDefault="000C58F4" w:rsidP="000C58F4"/>
    <w:p w14:paraId="4A105E4B" w14:textId="70FE4686" w:rsidR="000C58F4" w:rsidRDefault="000C58F4" w:rsidP="000C58F4"/>
    <w:p w14:paraId="65E4765E" w14:textId="089DDF60" w:rsidR="000C58F4" w:rsidRDefault="000C58F4" w:rsidP="000C58F4"/>
    <w:p w14:paraId="1A7F2111" w14:textId="77777777" w:rsidR="000C58F4" w:rsidRDefault="000C58F4" w:rsidP="00F42B36"/>
    <w:p w14:paraId="52713B3B" w14:textId="7877798D" w:rsidR="00F42B36" w:rsidRDefault="00F42B36" w:rsidP="00F42B36">
      <w:r>
        <w:lastRenderedPageBreak/>
        <w:t>When is strong typing better than dynamic typing?</w:t>
      </w:r>
    </w:p>
    <w:p w14:paraId="0EC135CF" w14:textId="4BAFE7B4" w:rsidR="00376FBA" w:rsidRDefault="00F42B36" w:rsidP="00F42B36">
      <w:r>
        <w:t>You can only categorically approve the advantage of strong typing over dynamic typing if you are a novice programmer. This is absolutely agreed upon by all computer experts. When teaching fundamental and basic programming skills, it is better to use strong typing to gain some discipline when working with variables. Then, if necessary, you can switch to dynamic, but the skills acquired with strong typing will play an important role. You will learn how to carefully control variables and consider their types when designing and writing code.</w:t>
      </w:r>
    </w:p>
    <w:p w14:paraId="130A6243" w14:textId="53EE97F1" w:rsidR="008C3F3B" w:rsidRDefault="00376FBA" w:rsidP="00376FBA">
      <w:pPr>
        <w:pStyle w:val="Heading1"/>
      </w:pPr>
      <w:bookmarkStart w:id="1" w:name="_Toc102441587"/>
      <w:r>
        <w:t>A2. Explain what an if/else statement is, how and why they are used, and give a code example of when you would use one. Include in your answer a discussion of the use of multiple conditions.</w:t>
      </w:r>
      <w:bookmarkEnd w:id="1"/>
    </w:p>
    <w:p w14:paraId="31AF70B5" w14:textId="77777777" w:rsidR="00545BB5" w:rsidRDefault="00545BB5" w:rsidP="00545BB5">
      <w:r>
        <w:t>What is the Python If Statement?</w:t>
      </w:r>
    </w:p>
    <w:p w14:paraId="3283A4F3" w14:textId="77777777" w:rsidR="00545BB5" w:rsidRDefault="00545BB5" w:rsidP="00545BB5">
      <w:r>
        <w:t>Python if statement is used for decision making functions. It contains a body of code that is executed only when the condition given in the if statement is true. If the condition is false, then the optional statement elsewhere containing some code for the other condition is executed.</w:t>
      </w:r>
    </w:p>
    <w:p w14:paraId="0347EB7F" w14:textId="4B0ADF12" w:rsidR="009E50BE" w:rsidRDefault="00545BB5" w:rsidP="00545BB5">
      <w:r>
        <w:t>When you want to justify a condition when the other condition is not true, then you use the Python if else statement.</w:t>
      </w:r>
    </w:p>
    <w:p w14:paraId="1E75B1AE" w14:textId="77777777" w:rsidR="00396CDC" w:rsidRDefault="00396CDC" w:rsidP="00396CDC">
      <w:r>
        <w:t>Example: python if Statement</w:t>
      </w:r>
    </w:p>
    <w:p w14:paraId="242E1CE8" w14:textId="77777777" w:rsidR="00396CDC" w:rsidRDefault="00396CDC" w:rsidP="00396CDC">
      <w:r>
        <w:t xml:space="preserve"> # If the number is positive, we print an appropriate message num = 3 if num&gt; 0: </w:t>
      </w:r>
      <w:proofErr w:type="gramStart"/>
      <w:r>
        <w:t>print(</w:t>
      </w:r>
      <w:proofErr w:type="gramEnd"/>
      <w:r>
        <w:t>num, "is a positive number.") print("This is always printed.") num = -1 if num&gt; 0: print(num, "is a positive number.") print("This is also always printed.")</w:t>
      </w:r>
    </w:p>
    <w:p w14:paraId="673AF148" w14:textId="77777777" w:rsidR="00396CDC" w:rsidRDefault="00396CDC" w:rsidP="00396CDC">
      <w:r>
        <w:t>When you run the program, the output will be: 3 is a positive number.</w:t>
      </w:r>
    </w:p>
    <w:p w14:paraId="1A2FA6FB" w14:textId="71578763" w:rsidR="00396CDC" w:rsidRDefault="00396CDC" w:rsidP="00396CDC">
      <w:r>
        <w:t xml:space="preserve"> If you print this number when you say, "3 is a positive number", then if you print this number, it is always printed. It is always printed.</w:t>
      </w:r>
    </w:p>
    <w:p w14:paraId="3125ABC6" w14:textId="77777777" w:rsidR="00396CDC" w:rsidRDefault="00396CDC" w:rsidP="00396CDC">
      <w:r>
        <w:t>In the example above, num&gt;0is the test expression.</w:t>
      </w:r>
    </w:p>
    <w:p w14:paraId="2B7AB817" w14:textId="577F9DAB" w:rsidR="00396CDC" w:rsidRDefault="00396CDC" w:rsidP="00396CDC">
      <w:r>
        <w:t>The if is executed only if it evaluates to True.</w:t>
      </w:r>
    </w:p>
    <w:p w14:paraId="7B1CA2DB" w14:textId="45F1D6C1" w:rsidR="00545BB5" w:rsidRDefault="00396CDC" w:rsidP="00396CDC">
      <w:r>
        <w:t>When the variable num is equal to 3, the test expression is True and if statements are executed within the body of. If the variable num is equal to -1, the test expression is false and statements in the body of if are omitted. The print () statement is outside the if. Therefore, it is executed independently of the test expression.</w:t>
      </w:r>
    </w:p>
    <w:p w14:paraId="69C87244" w14:textId="72779FF9" w:rsidR="00396CDC" w:rsidRDefault="00396CDC" w:rsidP="00396CDC"/>
    <w:p w14:paraId="2BBC70CA" w14:textId="0C04BDF0" w:rsidR="00F06657" w:rsidRDefault="00F06657" w:rsidP="00F06657">
      <w:r>
        <w:t>Python if or else Statement</w:t>
      </w:r>
    </w:p>
    <w:p w14:paraId="6220BBDD" w14:textId="77777777" w:rsidR="00F06657" w:rsidRDefault="00F06657" w:rsidP="00F06657">
      <w:r>
        <w:t xml:space="preserve"> if test expression: body if else: body of another</w:t>
      </w:r>
    </w:p>
    <w:p w14:paraId="1CD40B64" w14:textId="77777777" w:rsidR="00F06657" w:rsidRDefault="00F06657" w:rsidP="00F06657">
      <w:r>
        <w:t>The if... else statement evaluates test expression and will execute the body if only when the test condition is True.</w:t>
      </w:r>
    </w:p>
    <w:p w14:paraId="1ACCC9A5" w14:textId="238646C5" w:rsidR="00F06657" w:rsidRDefault="00F06657" w:rsidP="00F06657">
      <w:r>
        <w:t>If the state is False, the body of else executes. The indentation is used to separate the blocks.</w:t>
      </w:r>
    </w:p>
    <w:p w14:paraId="7155C0D1" w14:textId="77777777" w:rsidR="00F06657" w:rsidRDefault="00F06657">
      <w:r>
        <w:br w:type="page"/>
      </w:r>
    </w:p>
    <w:p w14:paraId="7312A69E" w14:textId="527E6D77" w:rsidR="00F06657" w:rsidRDefault="00F06657" w:rsidP="00F06657">
      <w:r>
        <w:lastRenderedPageBreak/>
        <w:t>Example:</w:t>
      </w:r>
    </w:p>
    <w:p w14:paraId="08B873F5" w14:textId="64EA63A2" w:rsidR="008F5F13" w:rsidRPr="008F5F13" w:rsidRDefault="008F5F13" w:rsidP="008F5F13">
      <w:r w:rsidRPr="008F5F13">
        <w:t>def main ():</w:t>
      </w:r>
    </w:p>
    <w:p w14:paraId="2745390D" w14:textId="6AC3D9D6" w:rsidR="008F5F13" w:rsidRPr="008F5F13" w:rsidRDefault="008F5F13" w:rsidP="008F5F13">
      <w:r w:rsidRPr="008F5F13">
        <w:tab/>
        <w:t>x, y =2,8</w:t>
      </w:r>
    </w:p>
    <w:p w14:paraId="25AA604C" w14:textId="77777777" w:rsidR="008F5F13" w:rsidRPr="008F5F13" w:rsidRDefault="008F5F13" w:rsidP="008F5F13">
      <w:r w:rsidRPr="008F5F13">
        <w:tab/>
      </w:r>
    </w:p>
    <w:p w14:paraId="143CFC68" w14:textId="719FA674" w:rsidR="008F5F13" w:rsidRPr="008F5F13" w:rsidRDefault="008F5F13" w:rsidP="008F5F13">
      <w:r w:rsidRPr="008F5F13">
        <w:tab/>
        <w:t>if (x &lt; y):</w:t>
      </w:r>
    </w:p>
    <w:p w14:paraId="02ABEF7C" w14:textId="77777777" w:rsidR="008F5F13" w:rsidRPr="008F5F13" w:rsidRDefault="008F5F13" w:rsidP="008F5F13">
      <w:r w:rsidRPr="008F5F13">
        <w:tab/>
      </w:r>
      <w:r w:rsidRPr="008F5F13">
        <w:tab/>
        <w:t>st= "x is less than y"</w:t>
      </w:r>
    </w:p>
    <w:p w14:paraId="190F2963" w14:textId="77777777" w:rsidR="008F5F13" w:rsidRPr="008F5F13" w:rsidRDefault="008F5F13" w:rsidP="008F5F13">
      <w:r w:rsidRPr="008F5F13">
        <w:tab/>
        <w:t>print(st)</w:t>
      </w:r>
    </w:p>
    <w:p w14:paraId="75B37D6D" w14:textId="77777777" w:rsidR="008F5F13" w:rsidRPr="008F5F13" w:rsidRDefault="008F5F13" w:rsidP="008F5F13">
      <w:r w:rsidRPr="008F5F13">
        <w:tab/>
      </w:r>
    </w:p>
    <w:p w14:paraId="01DFB3DD" w14:textId="77777777" w:rsidR="008F5F13" w:rsidRPr="008F5F13" w:rsidRDefault="008F5F13" w:rsidP="008F5F13">
      <w:r w:rsidRPr="008F5F13">
        <w:t>if __name__ == "__main__":</w:t>
      </w:r>
    </w:p>
    <w:p w14:paraId="130BD2DD" w14:textId="7688D735" w:rsidR="00F06657" w:rsidRPr="007F41A4" w:rsidRDefault="008F5F13" w:rsidP="008F5F13">
      <w:r w:rsidRPr="008F5F13">
        <w:tab/>
      </w:r>
      <w:proofErr w:type="gramStart"/>
      <w:r w:rsidRPr="007F41A4">
        <w:t>main(</w:t>
      </w:r>
      <w:proofErr w:type="gramEnd"/>
      <w:r w:rsidRPr="007F41A4">
        <w:t>)</w:t>
      </w:r>
    </w:p>
    <w:p w14:paraId="7AB4FEBE" w14:textId="5AD6E5A5" w:rsidR="008F5F13" w:rsidRPr="007F41A4" w:rsidRDefault="008F5F13" w:rsidP="008F5F13"/>
    <w:p w14:paraId="0134CAC7" w14:textId="09B21175" w:rsidR="00561892" w:rsidRDefault="00561892" w:rsidP="00561892">
      <w:pPr>
        <w:pStyle w:val="Heading1"/>
      </w:pPr>
      <w:bookmarkStart w:id="2" w:name="_Toc102441588"/>
      <w:r>
        <w:t>A3. Explain why loops are needed in a program and when you might use a for and a while loop. Give suitable examples of each in the programming language you have studied</w:t>
      </w:r>
      <w:bookmarkEnd w:id="2"/>
    </w:p>
    <w:p w14:paraId="0F545A26" w14:textId="32131077" w:rsidR="00561892" w:rsidRDefault="00561892" w:rsidP="00561892"/>
    <w:p w14:paraId="0D71024D" w14:textId="77777777" w:rsidR="00561892" w:rsidRDefault="00561892" w:rsidP="00561892">
      <w:r>
        <w:t>Loops are one of the most fundamental and useful programming notions. In a computer programme, a loop is an instruction that is repeated until a certain condition is met. The loop in a loop structure poses a query. If the response necessitates action, it is carried out. The same question is asked over and over until there is no more action required. An iteration occurs every time the question is asked.</w:t>
      </w:r>
    </w:p>
    <w:p w14:paraId="206B6299" w14:textId="20B6D0E9" w:rsidR="00561892" w:rsidRDefault="00561892" w:rsidP="00561892">
      <w:r>
        <w:t>A loop can save time for a computer programmer who needs to use the same lines of code multiple times in a programme.</w:t>
      </w:r>
      <w:sdt>
        <w:sdtPr>
          <w:id w:val="1810132045"/>
          <w:citation/>
        </w:sdtPr>
        <w:sdtEndPr/>
        <w:sdtContent>
          <w:r>
            <w:fldChar w:fldCharType="begin"/>
          </w:r>
          <w:r>
            <w:rPr>
              <w:lang w:val="en-US"/>
            </w:rPr>
            <w:instrText xml:space="preserve"> CITATION Dav19 \l 1033 </w:instrText>
          </w:r>
          <w:r>
            <w:fldChar w:fldCharType="separate"/>
          </w:r>
          <w:r>
            <w:rPr>
              <w:noProof/>
              <w:lang w:val="en-US"/>
            </w:rPr>
            <w:t xml:space="preserve"> </w:t>
          </w:r>
          <w:r w:rsidRPr="00561892">
            <w:rPr>
              <w:noProof/>
              <w:lang w:val="en-US"/>
            </w:rPr>
            <w:t>[2]</w:t>
          </w:r>
          <w:r>
            <w:fldChar w:fldCharType="end"/>
          </w:r>
        </w:sdtContent>
      </w:sdt>
    </w:p>
    <w:p w14:paraId="056B513F" w14:textId="4E0960A6" w:rsidR="00561892" w:rsidRDefault="00561892" w:rsidP="00561892">
      <w:r w:rsidRPr="00561892">
        <w:t xml:space="preserve">the while loop is used in the code to repeat certain statements and is executed until a condition is false. It is almost </w:t>
      </w:r>
      <w:proofErr w:type="gramStart"/>
      <w:r w:rsidRPr="00561892">
        <w:t>similar to</w:t>
      </w:r>
      <w:proofErr w:type="gramEnd"/>
      <w:r w:rsidRPr="00561892">
        <w:t xml:space="preserve"> the "if statement" except that it is not executed only once.</w:t>
      </w:r>
      <w:sdt>
        <w:sdtPr>
          <w:id w:val="1697738714"/>
          <w:citation/>
        </w:sdtPr>
        <w:sdtEndPr/>
        <w:sdtContent>
          <w:r w:rsidR="004E75CC">
            <w:fldChar w:fldCharType="begin"/>
          </w:r>
          <w:r w:rsidR="004E75CC">
            <w:rPr>
              <w:lang w:val="en-US"/>
            </w:rPr>
            <w:instrText xml:space="preserve"> CITATION Dav19 \l 1033 </w:instrText>
          </w:r>
          <w:r w:rsidR="004E75CC">
            <w:fldChar w:fldCharType="separate"/>
          </w:r>
          <w:r w:rsidR="004E75CC">
            <w:rPr>
              <w:noProof/>
              <w:lang w:val="en-US"/>
            </w:rPr>
            <w:t xml:space="preserve"> </w:t>
          </w:r>
          <w:r w:rsidR="004E75CC" w:rsidRPr="004E75CC">
            <w:rPr>
              <w:noProof/>
              <w:lang w:val="en-US"/>
            </w:rPr>
            <w:t>[2]</w:t>
          </w:r>
          <w:r w:rsidR="004E75CC">
            <w:fldChar w:fldCharType="end"/>
          </w:r>
        </w:sdtContent>
      </w:sdt>
    </w:p>
    <w:p w14:paraId="5344C5A4" w14:textId="77777777" w:rsidR="004E75CC" w:rsidRDefault="004E75CC" w:rsidP="004E75CC">
      <w:r>
        <w:t>Loop example:</w:t>
      </w:r>
    </w:p>
    <w:p w14:paraId="66351D7D" w14:textId="15EA2972" w:rsidR="004E75CC" w:rsidRDefault="004E75CC" w:rsidP="004E75CC">
      <w:r w:rsidRPr="004E75CC">
        <w:t xml:space="preserve"> </w:t>
      </w:r>
      <w:r>
        <w:t># Prints out the numbers 0,1,2,3,4</w:t>
      </w:r>
    </w:p>
    <w:p w14:paraId="1EB9364E" w14:textId="77777777" w:rsidR="004E75CC" w:rsidRDefault="004E75CC" w:rsidP="004E75CC">
      <w:r>
        <w:t xml:space="preserve">for x in </w:t>
      </w:r>
      <w:proofErr w:type="gramStart"/>
      <w:r>
        <w:t>range(</w:t>
      </w:r>
      <w:proofErr w:type="gramEnd"/>
      <w:r>
        <w:t>5):</w:t>
      </w:r>
    </w:p>
    <w:p w14:paraId="42650569" w14:textId="77777777" w:rsidR="004E75CC" w:rsidRDefault="004E75CC" w:rsidP="004E75CC">
      <w:r>
        <w:t xml:space="preserve">    print(x)</w:t>
      </w:r>
    </w:p>
    <w:p w14:paraId="20DD63F1" w14:textId="77777777" w:rsidR="004E75CC" w:rsidRDefault="004E75CC" w:rsidP="004E75CC">
      <w:r>
        <w:t># Prints out 3,4,5</w:t>
      </w:r>
    </w:p>
    <w:p w14:paraId="684FCE65" w14:textId="77777777" w:rsidR="004E75CC" w:rsidRDefault="004E75CC" w:rsidP="004E75CC">
      <w:r>
        <w:t xml:space="preserve">for x in </w:t>
      </w:r>
      <w:proofErr w:type="gramStart"/>
      <w:r>
        <w:t>range(</w:t>
      </w:r>
      <w:proofErr w:type="gramEnd"/>
      <w:r>
        <w:t>3, 6):</w:t>
      </w:r>
    </w:p>
    <w:p w14:paraId="58ADDB39" w14:textId="77777777" w:rsidR="004E75CC" w:rsidRDefault="004E75CC" w:rsidP="004E75CC">
      <w:r>
        <w:t xml:space="preserve">    print(x)</w:t>
      </w:r>
    </w:p>
    <w:p w14:paraId="7E1D3CF8" w14:textId="77777777" w:rsidR="004E75CC" w:rsidRDefault="004E75CC" w:rsidP="004E75CC">
      <w:r>
        <w:t># Prints out 3,5,7</w:t>
      </w:r>
    </w:p>
    <w:p w14:paraId="42B8EFC7" w14:textId="77777777" w:rsidR="004E75CC" w:rsidRDefault="004E75CC" w:rsidP="004E75CC">
      <w:r>
        <w:t xml:space="preserve">for x in </w:t>
      </w:r>
      <w:proofErr w:type="gramStart"/>
      <w:r>
        <w:t>range(</w:t>
      </w:r>
      <w:proofErr w:type="gramEnd"/>
      <w:r>
        <w:t>3, 8, 2):</w:t>
      </w:r>
    </w:p>
    <w:p w14:paraId="28463200" w14:textId="105F0C82" w:rsidR="004E75CC" w:rsidRDefault="004E75CC" w:rsidP="004E75CC">
      <w:r>
        <w:t xml:space="preserve">    print(x)</w:t>
      </w:r>
    </w:p>
    <w:p w14:paraId="296F883B" w14:textId="5B4E5876" w:rsidR="004E75CC" w:rsidRDefault="003C0AF7" w:rsidP="004E75CC">
      <w:r>
        <w:lastRenderedPageBreak/>
        <w:t>While loop example:</w:t>
      </w:r>
    </w:p>
    <w:p w14:paraId="11307962" w14:textId="77777777" w:rsidR="003C0AF7" w:rsidRDefault="003C0AF7" w:rsidP="003C0AF7">
      <w:r>
        <w:t># Prints out 0,1,2,3,4</w:t>
      </w:r>
    </w:p>
    <w:p w14:paraId="15213D0B" w14:textId="77777777" w:rsidR="003C0AF7" w:rsidRDefault="003C0AF7" w:rsidP="003C0AF7">
      <w:r>
        <w:t>count = 0</w:t>
      </w:r>
    </w:p>
    <w:p w14:paraId="372F8685" w14:textId="77777777" w:rsidR="003C0AF7" w:rsidRDefault="003C0AF7" w:rsidP="003C0AF7">
      <w:r>
        <w:t>while count &lt; 5:</w:t>
      </w:r>
    </w:p>
    <w:p w14:paraId="354866A5" w14:textId="77777777" w:rsidR="003C0AF7" w:rsidRDefault="003C0AF7" w:rsidP="003C0AF7">
      <w:r>
        <w:t xml:space="preserve">    print(count)</w:t>
      </w:r>
    </w:p>
    <w:p w14:paraId="67A48786" w14:textId="0DD06CE9" w:rsidR="003C0AF7" w:rsidRDefault="003C0AF7" w:rsidP="003C0AF7">
      <w:r>
        <w:t xml:space="preserve">    count += </w:t>
      </w:r>
      <w:proofErr w:type="gramStart"/>
      <w:r>
        <w:t>1  #</w:t>
      </w:r>
      <w:proofErr w:type="gramEnd"/>
      <w:r>
        <w:t xml:space="preserve"> This is the same as count = count + 1</w:t>
      </w:r>
    </w:p>
    <w:p w14:paraId="0FEEE177" w14:textId="5A4C5C42" w:rsidR="007F41A4" w:rsidRDefault="007F41A4" w:rsidP="003C0AF7"/>
    <w:p w14:paraId="61E0C9E2" w14:textId="77777777" w:rsidR="004568E9" w:rsidRDefault="007F41A4" w:rsidP="007F41A4">
      <w:pPr>
        <w:pStyle w:val="Heading1"/>
      </w:pPr>
      <w:bookmarkStart w:id="3" w:name="_Toc102441589"/>
      <w:r>
        <w:t>Exercise 1:</w:t>
      </w:r>
      <w:bookmarkEnd w:id="3"/>
    </w:p>
    <w:p w14:paraId="3E7C3B80" w14:textId="2A42DB38" w:rsidR="007F41A4" w:rsidRDefault="007F41A4" w:rsidP="004568E9">
      <w:pPr>
        <w:pStyle w:val="NoSpacing"/>
      </w:pPr>
      <w:r>
        <w:t xml:space="preserve"> Show how variables can contain different types of values by declaring three variables that will contain a name, a measure of height (</w:t>
      </w:r>
      <w:proofErr w:type="gramStart"/>
      <w:r>
        <w:t>e.g.</w:t>
      </w:r>
      <w:proofErr w:type="gramEnd"/>
      <w:r>
        <w:t xml:space="preserve"> 1.84m) and a person's age (e.g. 26). Prompt the user to input these values and display them on the screen. The variables should be appropriately typed for the data required.</w:t>
      </w:r>
    </w:p>
    <w:p w14:paraId="5D1773BE" w14:textId="67C03489" w:rsidR="007F41A4" w:rsidRDefault="007F41A4" w:rsidP="007F41A4"/>
    <w:p w14:paraId="53AC56EB" w14:textId="4AB7A0D0" w:rsidR="007F41A4" w:rsidRDefault="007F41A4" w:rsidP="007F41A4">
      <w:r>
        <w:t xml:space="preserve">Code: </w:t>
      </w:r>
    </w:p>
    <w:p w14:paraId="3F0DED7F" w14:textId="77777777" w:rsidR="007F41A4" w:rsidRDefault="007F41A4" w:rsidP="007F41A4">
      <w:r>
        <w:t xml:space="preserve">name = </w:t>
      </w:r>
      <w:proofErr w:type="gramStart"/>
      <w:r>
        <w:t>input(</w:t>
      </w:r>
      <w:proofErr w:type="gramEnd"/>
      <w:r>
        <w:t>"Enter your name: ")</w:t>
      </w:r>
    </w:p>
    <w:p w14:paraId="145CEDF1" w14:textId="77777777" w:rsidR="007F41A4" w:rsidRDefault="007F41A4" w:rsidP="007F41A4">
      <w:r>
        <w:t xml:space="preserve">age = </w:t>
      </w:r>
      <w:proofErr w:type="gramStart"/>
      <w:r>
        <w:t>input(</w:t>
      </w:r>
      <w:proofErr w:type="gramEnd"/>
      <w:r>
        <w:t>"Enter your age: ")</w:t>
      </w:r>
    </w:p>
    <w:p w14:paraId="4C20F0FF" w14:textId="77777777" w:rsidR="007F41A4" w:rsidRDefault="007F41A4" w:rsidP="007F41A4">
      <w:r>
        <w:t xml:space="preserve">height = </w:t>
      </w:r>
      <w:proofErr w:type="gramStart"/>
      <w:r>
        <w:t>input(</w:t>
      </w:r>
      <w:proofErr w:type="gramEnd"/>
      <w:r>
        <w:t>"enter height in metres: ")</w:t>
      </w:r>
    </w:p>
    <w:p w14:paraId="01A1330B" w14:textId="6C5A7AF3" w:rsidR="007F41A4" w:rsidRDefault="007F41A4" w:rsidP="007F41A4">
      <w:proofErr w:type="gramStart"/>
      <w:r>
        <w:t>print(</w:t>
      </w:r>
      <w:proofErr w:type="gramEnd"/>
      <w:r>
        <w:t xml:space="preserve">"Hello"+ name + "! You are" + age + </w:t>
      </w:r>
      <w:proofErr w:type="gramStart"/>
      <w:r>
        <w:t>" !</w:t>
      </w:r>
      <w:proofErr w:type="gramEnd"/>
      <w:r>
        <w:t xml:space="preserve"> and "+height)</w:t>
      </w:r>
    </w:p>
    <w:p w14:paraId="662BAC4B" w14:textId="347DA85E" w:rsidR="007F41A4" w:rsidRDefault="007F41A4" w:rsidP="007F41A4"/>
    <w:p w14:paraId="53B0DFEF" w14:textId="2592AFBB" w:rsidR="007F41A4" w:rsidRDefault="007F41A4" w:rsidP="007F41A4">
      <w:r>
        <w:t>screenshot result:</w:t>
      </w:r>
    </w:p>
    <w:p w14:paraId="46F704FF" w14:textId="65A1716E" w:rsidR="007F41A4" w:rsidRDefault="007F41A4" w:rsidP="007F41A4">
      <w:r>
        <w:rPr>
          <w:noProof/>
        </w:rPr>
        <w:drawing>
          <wp:inline distT="0" distB="0" distL="0" distR="0" wp14:anchorId="7D8968A4" wp14:editId="3F57CA50">
            <wp:extent cx="5731510" cy="3180080"/>
            <wp:effectExtent l="0" t="0" r="2540" b="127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inline>
        </w:drawing>
      </w:r>
    </w:p>
    <w:p w14:paraId="38D904F7" w14:textId="77777777" w:rsidR="004568E9" w:rsidRDefault="00470B3C" w:rsidP="00470B3C">
      <w:pPr>
        <w:pStyle w:val="Heading1"/>
      </w:pPr>
      <w:bookmarkStart w:id="4" w:name="_Toc102441590"/>
      <w:r>
        <w:lastRenderedPageBreak/>
        <w:t>Exercise 2:</w:t>
      </w:r>
      <w:bookmarkEnd w:id="4"/>
      <w:r>
        <w:t xml:space="preserve"> </w:t>
      </w:r>
    </w:p>
    <w:p w14:paraId="225685DF" w14:textId="21B85D1E" w:rsidR="007F41A4" w:rsidRDefault="00470B3C" w:rsidP="004568E9">
      <w:r>
        <w:t>Allow the user to enter the dimensions of shapes shown below (in cm), then calculate the area of the blue shaded part. Note: The square and rectangular areas are empty.</w:t>
      </w:r>
    </w:p>
    <w:p w14:paraId="2CC8FB9C" w14:textId="3569561B" w:rsidR="00470B3C" w:rsidRDefault="00470B3C" w:rsidP="00470B3C"/>
    <w:p w14:paraId="251919C2" w14:textId="20FA708B" w:rsidR="00470B3C" w:rsidRDefault="00FC7402" w:rsidP="00470B3C">
      <w:r>
        <w:t>#Logic and code:</w:t>
      </w:r>
    </w:p>
    <w:p w14:paraId="63DD1C50" w14:textId="026CBA41" w:rsidR="00D1424B" w:rsidRPr="00D1424B" w:rsidRDefault="00D1424B" w:rsidP="00D1424B">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D1424B">
        <w:rPr>
          <w:rFonts w:ascii="Courier New" w:eastAsia="Times New Roman" w:hAnsi="Courier New" w:cs="Courier New"/>
          <w:color w:val="CC7832"/>
          <w:sz w:val="20"/>
          <w:szCs w:val="20"/>
          <w:lang w:eastAsia="en-GB"/>
        </w:rPr>
        <w:t xml:space="preserve">import </w:t>
      </w:r>
      <w:r w:rsidRPr="00D1424B">
        <w:rPr>
          <w:rFonts w:ascii="Courier New" w:eastAsia="Times New Roman" w:hAnsi="Courier New" w:cs="Courier New"/>
          <w:color w:val="A9B7C6"/>
          <w:sz w:val="20"/>
          <w:szCs w:val="20"/>
          <w:lang w:eastAsia="en-GB"/>
        </w:rPr>
        <w:t>math</w:t>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8888C6"/>
          <w:sz w:val="20"/>
          <w:szCs w:val="20"/>
          <w:lang w:eastAsia="en-GB"/>
        </w:rPr>
        <w:t>print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6A8759"/>
          <w:sz w:val="20"/>
          <w:szCs w:val="20"/>
          <w:lang w:eastAsia="en-GB"/>
        </w:rPr>
        <w:t>"Please enter the radius: "</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t xml:space="preserve">radius = </w:t>
      </w:r>
      <w:r w:rsidRPr="00D1424B">
        <w:rPr>
          <w:rFonts w:ascii="Courier New" w:eastAsia="Times New Roman" w:hAnsi="Courier New" w:cs="Courier New"/>
          <w:color w:val="8888C6"/>
          <w:sz w:val="20"/>
          <w:szCs w:val="20"/>
          <w:lang w:eastAsia="en-GB"/>
        </w:rPr>
        <w:t>float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8888C6"/>
          <w:sz w:val="20"/>
          <w:szCs w:val="20"/>
          <w:lang w:eastAsia="en-GB"/>
        </w:rPr>
        <w:t>input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t>area = radius * radius</w:t>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8888C6"/>
          <w:sz w:val="20"/>
          <w:szCs w:val="20"/>
          <w:lang w:eastAsia="en-GB"/>
        </w:rPr>
        <w:t>print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6A8759"/>
          <w:sz w:val="20"/>
          <w:szCs w:val="20"/>
          <w:lang w:eastAsia="en-GB"/>
        </w:rPr>
        <w:t>"The area of the circle is:"</w:t>
      </w:r>
      <w:r w:rsidRPr="00D1424B">
        <w:rPr>
          <w:rFonts w:ascii="Courier New" w:eastAsia="Times New Roman" w:hAnsi="Courier New" w:cs="Courier New"/>
          <w:color w:val="CC7832"/>
          <w:sz w:val="20"/>
          <w:szCs w:val="20"/>
          <w:lang w:eastAsia="en-GB"/>
        </w:rPr>
        <w:t xml:space="preserve">, </w:t>
      </w:r>
      <w:r w:rsidRPr="00D1424B">
        <w:rPr>
          <w:rFonts w:ascii="Courier New" w:eastAsia="Times New Roman" w:hAnsi="Courier New" w:cs="Courier New"/>
          <w:color w:val="8888C6"/>
          <w:sz w:val="20"/>
          <w:szCs w:val="20"/>
          <w:lang w:eastAsia="en-GB"/>
        </w:rPr>
        <w:t>round</w:t>
      </w:r>
      <w:r w:rsidRPr="00D1424B">
        <w:rPr>
          <w:rFonts w:ascii="Courier New" w:eastAsia="Times New Roman" w:hAnsi="Courier New" w:cs="Courier New"/>
          <w:color w:val="A9B7C6"/>
          <w:sz w:val="20"/>
          <w:szCs w:val="20"/>
          <w:lang w:eastAsia="en-GB"/>
        </w:rPr>
        <w:t>(area</w:t>
      </w:r>
      <w:r w:rsidRPr="00D1424B">
        <w:rPr>
          <w:rFonts w:ascii="Courier New" w:eastAsia="Times New Roman" w:hAnsi="Courier New" w:cs="Courier New"/>
          <w:color w:val="CC7832"/>
          <w:sz w:val="20"/>
          <w:szCs w:val="20"/>
          <w:lang w:eastAsia="en-GB"/>
        </w:rPr>
        <w:t>,</w:t>
      </w:r>
      <w:r w:rsidRPr="00D1424B">
        <w:rPr>
          <w:rFonts w:ascii="Courier New" w:eastAsia="Times New Roman" w:hAnsi="Courier New" w:cs="Courier New"/>
          <w:color w:val="6897BB"/>
          <w:sz w:val="20"/>
          <w:szCs w:val="20"/>
          <w:lang w:eastAsia="en-GB"/>
        </w:rPr>
        <w:t>2</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8888C6"/>
          <w:sz w:val="20"/>
          <w:szCs w:val="20"/>
          <w:lang w:eastAsia="en-GB"/>
        </w:rPr>
        <w:t>print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6A8759"/>
          <w:sz w:val="20"/>
          <w:szCs w:val="20"/>
          <w:lang w:eastAsia="en-GB"/>
        </w:rPr>
        <w:t>"enter square size:"</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t xml:space="preserve">s = </w:t>
      </w:r>
      <w:r w:rsidRPr="00D1424B">
        <w:rPr>
          <w:rFonts w:ascii="Courier New" w:eastAsia="Times New Roman" w:hAnsi="Courier New" w:cs="Courier New"/>
          <w:color w:val="8888C6"/>
          <w:sz w:val="20"/>
          <w:szCs w:val="20"/>
          <w:lang w:eastAsia="en-GB"/>
        </w:rPr>
        <w:t>float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8888C6"/>
          <w:sz w:val="20"/>
          <w:szCs w:val="20"/>
          <w:lang w:eastAsia="en-GB"/>
        </w:rPr>
        <w:t>input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r>
      <w:proofErr w:type="spellStart"/>
      <w:r w:rsidRPr="00D1424B">
        <w:rPr>
          <w:rFonts w:ascii="Courier New" w:eastAsia="Times New Roman" w:hAnsi="Courier New" w:cs="Courier New"/>
          <w:color w:val="A9B7C6"/>
          <w:sz w:val="20"/>
          <w:szCs w:val="20"/>
          <w:lang w:eastAsia="en-GB"/>
        </w:rPr>
        <w:t>sq</w:t>
      </w:r>
      <w:proofErr w:type="spellEnd"/>
      <w:r w:rsidRPr="00D1424B">
        <w:rPr>
          <w:rFonts w:ascii="Courier New" w:eastAsia="Times New Roman" w:hAnsi="Courier New" w:cs="Courier New"/>
          <w:color w:val="A9B7C6"/>
          <w:sz w:val="20"/>
          <w:szCs w:val="20"/>
          <w:lang w:eastAsia="en-GB"/>
        </w:rPr>
        <w:t>=s*s</w:t>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A9B7C6"/>
          <w:sz w:val="20"/>
          <w:szCs w:val="20"/>
          <w:lang w:eastAsia="en-GB"/>
        </w:rPr>
        <w:br/>
        <w:t xml:space="preserve">w = </w:t>
      </w:r>
      <w:r w:rsidRPr="00D1424B">
        <w:rPr>
          <w:rFonts w:ascii="Courier New" w:eastAsia="Times New Roman" w:hAnsi="Courier New" w:cs="Courier New"/>
          <w:color w:val="8888C6"/>
          <w:sz w:val="20"/>
          <w:szCs w:val="20"/>
          <w:lang w:eastAsia="en-GB"/>
        </w:rPr>
        <w:t>float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8888C6"/>
          <w:sz w:val="20"/>
          <w:szCs w:val="20"/>
          <w:lang w:eastAsia="en-GB"/>
        </w:rPr>
        <w:t>input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6A8759"/>
          <w:sz w:val="20"/>
          <w:szCs w:val="20"/>
          <w:lang w:eastAsia="en-GB"/>
        </w:rPr>
        <w:t>'Please Enter the Width of a Rectangle: '</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t xml:space="preserve">h = </w:t>
      </w:r>
      <w:r w:rsidRPr="00D1424B">
        <w:rPr>
          <w:rFonts w:ascii="Courier New" w:eastAsia="Times New Roman" w:hAnsi="Courier New" w:cs="Courier New"/>
          <w:color w:val="8888C6"/>
          <w:sz w:val="20"/>
          <w:szCs w:val="20"/>
          <w:lang w:eastAsia="en-GB"/>
        </w:rPr>
        <w:t>float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8888C6"/>
          <w:sz w:val="20"/>
          <w:szCs w:val="20"/>
          <w:lang w:eastAsia="en-GB"/>
        </w:rPr>
        <w:t>input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6A8759"/>
          <w:sz w:val="20"/>
          <w:szCs w:val="20"/>
          <w:lang w:eastAsia="en-GB"/>
        </w:rPr>
        <w:t>'Please Enter the Height of a Rectangle: '</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A9B7C6"/>
          <w:sz w:val="20"/>
          <w:szCs w:val="20"/>
          <w:lang w:eastAsia="en-GB"/>
        </w:rPr>
        <w:br/>
        <w:t>Area = w * h</w:t>
      </w:r>
      <w:r w:rsidRPr="00D1424B">
        <w:rPr>
          <w:rFonts w:ascii="Courier New" w:eastAsia="Times New Roman" w:hAnsi="Courier New" w:cs="Courier New"/>
          <w:color w:val="A9B7C6"/>
          <w:sz w:val="20"/>
          <w:szCs w:val="20"/>
          <w:lang w:eastAsia="en-GB"/>
        </w:rPr>
        <w:br/>
        <w:t xml:space="preserve">Perimeter = </w:t>
      </w:r>
      <w:r w:rsidRPr="00D1424B">
        <w:rPr>
          <w:rFonts w:ascii="Courier New" w:eastAsia="Times New Roman" w:hAnsi="Courier New" w:cs="Courier New"/>
          <w:color w:val="6897BB"/>
          <w:sz w:val="20"/>
          <w:szCs w:val="20"/>
          <w:lang w:eastAsia="en-GB"/>
        </w:rPr>
        <w:t xml:space="preserve">2 </w:t>
      </w:r>
      <w:r w:rsidRPr="00D1424B">
        <w:rPr>
          <w:rFonts w:ascii="Courier New" w:eastAsia="Times New Roman" w:hAnsi="Courier New" w:cs="Courier New"/>
          <w:color w:val="A9B7C6"/>
          <w:sz w:val="20"/>
          <w:szCs w:val="20"/>
          <w:lang w:eastAsia="en-GB"/>
        </w:rPr>
        <w:t>* (w + h )</w:t>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A9B7C6"/>
          <w:sz w:val="20"/>
          <w:szCs w:val="20"/>
          <w:lang w:eastAsia="en-GB"/>
        </w:rPr>
        <w:br/>
      </w:r>
      <w:proofErr w:type="spellStart"/>
      <w:r w:rsidRPr="00D1424B">
        <w:rPr>
          <w:rFonts w:ascii="Courier New" w:eastAsia="Times New Roman" w:hAnsi="Courier New" w:cs="Courier New"/>
          <w:color w:val="A9B7C6"/>
          <w:sz w:val="20"/>
          <w:szCs w:val="20"/>
          <w:lang w:eastAsia="en-GB"/>
        </w:rPr>
        <w:t>Aofcicle</w:t>
      </w:r>
      <w:proofErr w:type="spellEnd"/>
      <w:r w:rsidRPr="00D1424B">
        <w:rPr>
          <w:rFonts w:ascii="Courier New" w:eastAsia="Times New Roman" w:hAnsi="Courier New" w:cs="Courier New"/>
          <w:color w:val="A9B7C6"/>
          <w:sz w:val="20"/>
          <w:szCs w:val="20"/>
          <w:lang w:eastAsia="en-GB"/>
        </w:rPr>
        <w:t xml:space="preserve"> = </w:t>
      </w:r>
      <w:proofErr w:type="spellStart"/>
      <w:r w:rsidRPr="00D1424B">
        <w:rPr>
          <w:rFonts w:ascii="Courier New" w:eastAsia="Times New Roman" w:hAnsi="Courier New" w:cs="Courier New"/>
          <w:color w:val="A9B7C6"/>
          <w:sz w:val="20"/>
          <w:szCs w:val="20"/>
          <w:lang w:eastAsia="en-GB"/>
        </w:rPr>
        <w:t>math.pi</w:t>
      </w:r>
      <w:proofErr w:type="spellEnd"/>
      <w:r w:rsidRPr="00D1424B">
        <w:rPr>
          <w:rFonts w:ascii="Courier New" w:eastAsia="Times New Roman" w:hAnsi="Courier New" w:cs="Courier New"/>
          <w:color w:val="A9B7C6"/>
          <w:sz w:val="20"/>
          <w:szCs w:val="20"/>
          <w:lang w:eastAsia="en-GB"/>
        </w:rPr>
        <w:t xml:space="preserve"> * (radius**</w:t>
      </w:r>
      <w:r w:rsidRPr="00D1424B">
        <w:rPr>
          <w:rFonts w:ascii="Courier New" w:eastAsia="Times New Roman" w:hAnsi="Courier New" w:cs="Courier New"/>
          <w:color w:val="6897BB"/>
          <w:sz w:val="20"/>
          <w:szCs w:val="20"/>
          <w:lang w:eastAsia="en-GB"/>
        </w:rPr>
        <w:t>2</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r>
      <w:proofErr w:type="spellStart"/>
      <w:r w:rsidRPr="00D1424B">
        <w:rPr>
          <w:rFonts w:ascii="Courier New" w:eastAsia="Times New Roman" w:hAnsi="Courier New" w:cs="Courier New"/>
          <w:color w:val="A9B7C6"/>
          <w:sz w:val="20"/>
          <w:szCs w:val="20"/>
          <w:lang w:eastAsia="en-GB"/>
        </w:rPr>
        <w:t>Aofsq</w:t>
      </w:r>
      <w:proofErr w:type="spellEnd"/>
      <w:r w:rsidRPr="00D1424B">
        <w:rPr>
          <w:rFonts w:ascii="Courier New" w:eastAsia="Times New Roman" w:hAnsi="Courier New" w:cs="Courier New"/>
          <w:color w:val="A9B7C6"/>
          <w:sz w:val="20"/>
          <w:szCs w:val="20"/>
          <w:lang w:eastAsia="en-GB"/>
        </w:rPr>
        <w:t xml:space="preserve">= </w:t>
      </w:r>
      <w:proofErr w:type="spellStart"/>
      <w:r w:rsidRPr="00D1424B">
        <w:rPr>
          <w:rFonts w:ascii="Courier New" w:eastAsia="Times New Roman" w:hAnsi="Courier New" w:cs="Courier New"/>
          <w:color w:val="A9B7C6"/>
          <w:sz w:val="20"/>
          <w:szCs w:val="20"/>
          <w:lang w:eastAsia="en-GB"/>
        </w:rPr>
        <w:t>sq</w:t>
      </w:r>
      <w:proofErr w:type="spellEnd"/>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6897BB"/>
          <w:sz w:val="20"/>
          <w:szCs w:val="20"/>
          <w:lang w:eastAsia="en-GB"/>
        </w:rPr>
        <w:t>2</w:t>
      </w:r>
      <w:r w:rsidRPr="00D1424B">
        <w:rPr>
          <w:rFonts w:ascii="Courier New" w:eastAsia="Times New Roman" w:hAnsi="Courier New" w:cs="Courier New"/>
          <w:color w:val="6897BB"/>
          <w:sz w:val="20"/>
          <w:szCs w:val="20"/>
          <w:lang w:eastAsia="en-GB"/>
        </w:rPr>
        <w:br/>
      </w:r>
      <w:proofErr w:type="spellStart"/>
      <w:r w:rsidRPr="00D1424B">
        <w:rPr>
          <w:rFonts w:ascii="Courier New" w:eastAsia="Times New Roman" w:hAnsi="Courier New" w:cs="Courier New"/>
          <w:color w:val="A9B7C6"/>
          <w:sz w:val="20"/>
          <w:szCs w:val="20"/>
          <w:lang w:eastAsia="en-GB"/>
        </w:rPr>
        <w:t>Aofrect</w:t>
      </w:r>
      <w:proofErr w:type="spellEnd"/>
      <w:r w:rsidRPr="00D1424B">
        <w:rPr>
          <w:rFonts w:ascii="Courier New" w:eastAsia="Times New Roman" w:hAnsi="Courier New" w:cs="Courier New"/>
          <w:color w:val="A9B7C6"/>
          <w:sz w:val="20"/>
          <w:szCs w:val="20"/>
          <w:lang w:eastAsia="en-GB"/>
        </w:rPr>
        <w:t xml:space="preserve">= </w:t>
      </w:r>
      <w:r w:rsidRPr="00D1424B">
        <w:rPr>
          <w:rFonts w:ascii="Courier New" w:eastAsia="Times New Roman" w:hAnsi="Courier New" w:cs="Courier New"/>
          <w:color w:val="8888C6"/>
          <w:sz w:val="20"/>
          <w:szCs w:val="20"/>
          <w:lang w:eastAsia="en-GB"/>
        </w:rPr>
        <w:t xml:space="preserve">float </w:t>
      </w:r>
      <w:r w:rsidRPr="00D1424B">
        <w:rPr>
          <w:rFonts w:ascii="Courier New" w:eastAsia="Times New Roman" w:hAnsi="Courier New" w:cs="Courier New"/>
          <w:color w:val="A9B7C6"/>
          <w:sz w:val="20"/>
          <w:szCs w:val="20"/>
          <w:lang w:eastAsia="en-GB"/>
        </w:rPr>
        <w:t>(w) *</w:t>
      </w:r>
      <w:r w:rsidRPr="00D1424B">
        <w:rPr>
          <w:rFonts w:ascii="Courier New" w:eastAsia="Times New Roman" w:hAnsi="Courier New" w:cs="Courier New"/>
          <w:color w:val="8888C6"/>
          <w:sz w:val="20"/>
          <w:szCs w:val="20"/>
          <w:lang w:eastAsia="en-GB"/>
        </w:rPr>
        <w:t>float</w:t>
      </w:r>
      <w:r w:rsidRPr="00D1424B">
        <w:rPr>
          <w:rFonts w:ascii="Courier New" w:eastAsia="Times New Roman" w:hAnsi="Courier New" w:cs="Courier New"/>
          <w:color w:val="A9B7C6"/>
          <w:sz w:val="20"/>
          <w:szCs w:val="20"/>
          <w:lang w:eastAsia="en-GB"/>
        </w:rPr>
        <w:t>(h)</w:t>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A9B7C6"/>
          <w:sz w:val="20"/>
          <w:szCs w:val="20"/>
          <w:lang w:eastAsia="en-GB"/>
        </w:rPr>
        <w:br/>
      </w:r>
      <w:proofErr w:type="spellStart"/>
      <w:r w:rsidRPr="00D1424B">
        <w:rPr>
          <w:rFonts w:ascii="Courier New" w:eastAsia="Times New Roman" w:hAnsi="Courier New" w:cs="Courier New"/>
          <w:color w:val="A9B7C6"/>
          <w:sz w:val="20"/>
          <w:szCs w:val="20"/>
          <w:lang w:eastAsia="en-GB"/>
        </w:rPr>
        <w:t>ShadeArea</w:t>
      </w:r>
      <w:proofErr w:type="spellEnd"/>
      <w:r w:rsidRPr="00D1424B">
        <w:rPr>
          <w:rFonts w:ascii="Courier New" w:eastAsia="Times New Roman" w:hAnsi="Courier New" w:cs="Courier New"/>
          <w:color w:val="A9B7C6"/>
          <w:sz w:val="20"/>
          <w:szCs w:val="20"/>
          <w:lang w:eastAsia="en-GB"/>
        </w:rPr>
        <w:t xml:space="preserve"> = </w:t>
      </w:r>
      <w:proofErr w:type="spellStart"/>
      <w:r w:rsidRPr="00D1424B">
        <w:rPr>
          <w:rFonts w:ascii="Courier New" w:eastAsia="Times New Roman" w:hAnsi="Courier New" w:cs="Courier New"/>
          <w:color w:val="A9B7C6"/>
          <w:sz w:val="20"/>
          <w:szCs w:val="20"/>
          <w:lang w:eastAsia="en-GB"/>
        </w:rPr>
        <w:t>Aofcicle</w:t>
      </w:r>
      <w:proofErr w:type="spellEnd"/>
      <w:r w:rsidRPr="00D1424B">
        <w:rPr>
          <w:rFonts w:ascii="Courier New" w:eastAsia="Times New Roman" w:hAnsi="Courier New" w:cs="Courier New"/>
          <w:color w:val="A9B7C6"/>
          <w:sz w:val="20"/>
          <w:szCs w:val="20"/>
          <w:lang w:eastAsia="en-GB"/>
        </w:rPr>
        <w:t xml:space="preserve"> - (</w:t>
      </w:r>
      <w:proofErr w:type="spellStart"/>
      <w:r w:rsidRPr="00D1424B">
        <w:rPr>
          <w:rFonts w:ascii="Courier New" w:eastAsia="Times New Roman" w:hAnsi="Courier New" w:cs="Courier New"/>
          <w:color w:val="A9B7C6"/>
          <w:sz w:val="20"/>
          <w:szCs w:val="20"/>
          <w:lang w:eastAsia="en-GB"/>
        </w:rPr>
        <w:t>Aofsq+Aofrect</w:t>
      </w:r>
      <w:proofErr w:type="spellEnd"/>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r>
      <w:proofErr w:type="spellStart"/>
      <w:r w:rsidRPr="00D1424B">
        <w:rPr>
          <w:rFonts w:ascii="Courier New" w:eastAsia="Times New Roman" w:hAnsi="Courier New" w:cs="Courier New"/>
          <w:color w:val="A9B7C6"/>
          <w:sz w:val="20"/>
          <w:szCs w:val="20"/>
          <w:lang w:eastAsia="en-GB"/>
        </w:rPr>
        <w:t>sharedArea</w:t>
      </w:r>
      <w:proofErr w:type="spellEnd"/>
      <w:r w:rsidRPr="00D1424B">
        <w:rPr>
          <w:rFonts w:ascii="Courier New" w:eastAsia="Times New Roman" w:hAnsi="Courier New" w:cs="Courier New"/>
          <w:color w:val="A9B7C6"/>
          <w:sz w:val="20"/>
          <w:szCs w:val="20"/>
          <w:lang w:eastAsia="en-GB"/>
        </w:rPr>
        <w:t xml:space="preserve"> = </w:t>
      </w:r>
      <w:r w:rsidRPr="00D1424B">
        <w:rPr>
          <w:rFonts w:ascii="Courier New" w:eastAsia="Times New Roman" w:hAnsi="Courier New" w:cs="Courier New"/>
          <w:color w:val="8888C6"/>
          <w:sz w:val="20"/>
          <w:szCs w:val="20"/>
          <w:lang w:eastAsia="en-GB"/>
        </w:rPr>
        <w:t>round</w:t>
      </w:r>
      <w:r w:rsidRPr="00D1424B">
        <w:rPr>
          <w:rFonts w:ascii="Courier New" w:eastAsia="Times New Roman" w:hAnsi="Courier New" w:cs="Courier New"/>
          <w:color w:val="A9B7C6"/>
          <w:sz w:val="20"/>
          <w:szCs w:val="20"/>
          <w:lang w:eastAsia="en-GB"/>
        </w:rPr>
        <w:t>(ShadeArea</w:t>
      </w:r>
      <w:r w:rsidRPr="00D1424B">
        <w:rPr>
          <w:rFonts w:ascii="Courier New" w:eastAsia="Times New Roman" w:hAnsi="Courier New" w:cs="Courier New"/>
          <w:color w:val="CC7832"/>
          <w:sz w:val="20"/>
          <w:szCs w:val="20"/>
          <w:lang w:eastAsia="en-GB"/>
        </w:rPr>
        <w:t>,</w:t>
      </w:r>
      <w:r w:rsidRPr="00D1424B">
        <w:rPr>
          <w:rFonts w:ascii="Courier New" w:eastAsia="Times New Roman" w:hAnsi="Courier New" w:cs="Courier New"/>
          <w:color w:val="6897BB"/>
          <w:sz w:val="20"/>
          <w:szCs w:val="20"/>
          <w:lang w:eastAsia="en-GB"/>
        </w:rPr>
        <w:t>1</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A9B7C6"/>
          <w:sz w:val="20"/>
          <w:szCs w:val="20"/>
          <w:lang w:eastAsia="en-GB"/>
        </w:rPr>
        <w:br/>
      </w:r>
      <w:r w:rsidRPr="00D1424B">
        <w:rPr>
          <w:rFonts w:ascii="Courier New" w:eastAsia="Times New Roman" w:hAnsi="Courier New" w:cs="Courier New"/>
          <w:color w:val="8888C6"/>
          <w:sz w:val="20"/>
          <w:szCs w:val="20"/>
          <w:lang w:eastAsia="en-GB"/>
        </w:rPr>
        <w:t>print</w:t>
      </w:r>
      <w:r w:rsidRPr="00D1424B">
        <w:rPr>
          <w:rFonts w:ascii="Courier New" w:eastAsia="Times New Roman" w:hAnsi="Courier New" w:cs="Courier New"/>
          <w:color w:val="A9B7C6"/>
          <w:sz w:val="20"/>
          <w:szCs w:val="20"/>
          <w:lang w:eastAsia="en-GB"/>
        </w:rPr>
        <w:t>(</w:t>
      </w:r>
      <w:r w:rsidRPr="00D1424B">
        <w:rPr>
          <w:rFonts w:ascii="Courier New" w:eastAsia="Times New Roman" w:hAnsi="Courier New" w:cs="Courier New"/>
          <w:color w:val="6A8759"/>
          <w:sz w:val="20"/>
          <w:szCs w:val="20"/>
          <w:lang w:eastAsia="en-GB"/>
        </w:rPr>
        <w:t>"The shared area is "</w:t>
      </w:r>
      <w:r w:rsidRPr="00D1424B">
        <w:rPr>
          <w:rFonts w:ascii="Courier New" w:eastAsia="Times New Roman" w:hAnsi="Courier New" w:cs="Courier New"/>
          <w:color w:val="A9B7C6"/>
          <w:sz w:val="20"/>
          <w:szCs w:val="20"/>
          <w:lang w:eastAsia="en-GB"/>
        </w:rPr>
        <w:t xml:space="preserve">+ </w:t>
      </w:r>
      <w:r w:rsidRPr="00D1424B">
        <w:rPr>
          <w:rFonts w:ascii="Courier New" w:eastAsia="Times New Roman" w:hAnsi="Courier New" w:cs="Courier New"/>
          <w:color w:val="8888C6"/>
          <w:sz w:val="20"/>
          <w:szCs w:val="20"/>
          <w:lang w:eastAsia="en-GB"/>
        </w:rPr>
        <w:t>str</w:t>
      </w:r>
      <w:r w:rsidRPr="00D1424B">
        <w:rPr>
          <w:rFonts w:ascii="Courier New" w:eastAsia="Times New Roman" w:hAnsi="Courier New" w:cs="Courier New"/>
          <w:color w:val="A9B7C6"/>
          <w:sz w:val="20"/>
          <w:szCs w:val="20"/>
          <w:lang w:eastAsia="en-GB"/>
        </w:rPr>
        <w:t>(</w:t>
      </w:r>
      <w:proofErr w:type="spellStart"/>
      <w:r w:rsidRPr="00D1424B">
        <w:rPr>
          <w:rFonts w:ascii="Courier New" w:eastAsia="Times New Roman" w:hAnsi="Courier New" w:cs="Courier New"/>
          <w:color w:val="A9B7C6"/>
          <w:sz w:val="20"/>
          <w:szCs w:val="20"/>
          <w:lang w:eastAsia="en-GB"/>
        </w:rPr>
        <w:t>sharedArea</w:t>
      </w:r>
      <w:proofErr w:type="spellEnd"/>
      <w:r w:rsidRPr="00D1424B">
        <w:rPr>
          <w:rFonts w:ascii="Courier New" w:eastAsia="Times New Roman" w:hAnsi="Courier New" w:cs="Courier New"/>
          <w:color w:val="A9B7C6"/>
          <w:sz w:val="20"/>
          <w:szCs w:val="20"/>
          <w:lang w:eastAsia="en-GB"/>
        </w:rPr>
        <w:t>))</w:t>
      </w:r>
    </w:p>
    <w:p w14:paraId="3B84A1F4" w14:textId="77777777" w:rsidR="00FC7402" w:rsidRPr="00470B3C" w:rsidRDefault="00FC7402" w:rsidP="00470B3C"/>
    <w:p w14:paraId="674367F0" w14:textId="5038EDCE" w:rsidR="00D1424B" w:rsidRDefault="00D1424B" w:rsidP="007F41A4">
      <w:r>
        <w:t>I let the user enter the radius of the circle (# the answer is string, so turn into float)</w:t>
      </w:r>
    </w:p>
    <w:p w14:paraId="4E8F615E" w14:textId="4CE1113F" w:rsidR="00D1424B" w:rsidRDefault="00D1424B" w:rsidP="007F41A4">
      <w:r>
        <w:t xml:space="preserve">I work out the area of the circle </w:t>
      </w:r>
      <w:proofErr w:type="gramStart"/>
      <w:r>
        <w:t>( #</w:t>
      </w:r>
      <w:proofErr w:type="gramEnd"/>
      <w:r>
        <w:t>Aof circle = math.pi * (radius**2) aka</w:t>
      </w:r>
      <w:r w:rsidRPr="00D1424B">
        <w:t xml:space="preserve"> </w:t>
      </w:r>
      <w:r>
        <w:rPr>
          <w:lang w:val="el-GR"/>
        </w:rPr>
        <w:t>π</w:t>
      </w:r>
      <w:r>
        <w:t>r2 ured to find area of the circle</w:t>
      </w:r>
    </w:p>
    <w:p w14:paraId="715F697D" w14:textId="4BC0FD28" w:rsidR="00D1424B" w:rsidRDefault="00D1424B" w:rsidP="007F41A4">
      <w:r>
        <w:t xml:space="preserve">I work out the area of the two shapes inside </w:t>
      </w:r>
    </w:p>
    <w:p w14:paraId="45BCC138" w14:textId="33D71657" w:rsidR="00D1424B" w:rsidRDefault="00D1424B" w:rsidP="007F41A4">
      <w:r>
        <w:t>Aofsquare = side**2</w:t>
      </w:r>
    </w:p>
    <w:p w14:paraId="5D80DEAC" w14:textId="6A885D6C" w:rsidR="00D1424B" w:rsidRDefault="00D1424B" w:rsidP="007F41A4">
      <w:r>
        <w:t>Aofrect = float(w) *float (h)</w:t>
      </w:r>
    </w:p>
    <w:p w14:paraId="0C74D9CB" w14:textId="0FF0A5AB" w:rsidR="00D1424B" w:rsidRDefault="00D1424B" w:rsidP="007F41A4">
      <w:r>
        <w:t>After I found the Shared area by (Aofsquare – Aofrect)</w:t>
      </w:r>
    </w:p>
    <w:p w14:paraId="1E105B14" w14:textId="3BFDF224" w:rsidR="00D1424B" w:rsidRDefault="00D1424B" w:rsidP="007F41A4">
      <w:r>
        <w:t>Round answer to 1d.pto 1d.p.</w:t>
      </w:r>
    </w:p>
    <w:p w14:paraId="22E4BB9B" w14:textId="77777777" w:rsidR="00D1424B" w:rsidRDefault="00D1424B" w:rsidP="007F41A4"/>
    <w:p w14:paraId="17E480F8" w14:textId="3D8B3961" w:rsidR="00D1424B" w:rsidRDefault="00D1424B" w:rsidP="007F41A4">
      <w:r>
        <w:t>Screenshot:</w:t>
      </w:r>
    </w:p>
    <w:p w14:paraId="2125244B" w14:textId="28EE13DC" w:rsidR="00D1424B" w:rsidRDefault="00D1424B" w:rsidP="007F41A4"/>
    <w:p w14:paraId="507CA4C1" w14:textId="58C9650A" w:rsidR="00D1424B" w:rsidRDefault="00D1424B" w:rsidP="007F41A4"/>
    <w:p w14:paraId="4136242C" w14:textId="55168945" w:rsidR="00D1424B" w:rsidRDefault="00D1424B" w:rsidP="007F41A4"/>
    <w:p w14:paraId="5C9CFB60" w14:textId="28B1A7BD" w:rsidR="00D1424B" w:rsidRDefault="00D1424B" w:rsidP="007F41A4">
      <w:r>
        <w:t>Screen shot:</w:t>
      </w:r>
    </w:p>
    <w:p w14:paraId="5F968DAE" w14:textId="77777777" w:rsidR="00D1424B" w:rsidRDefault="00D1424B" w:rsidP="007F41A4"/>
    <w:p w14:paraId="4E046B95" w14:textId="427CBCAD" w:rsidR="00D1424B" w:rsidRDefault="00D1424B" w:rsidP="007F41A4">
      <w:r>
        <w:rPr>
          <w:noProof/>
        </w:rPr>
        <w:drawing>
          <wp:inline distT="0" distB="0" distL="0" distR="0" wp14:anchorId="5E0EE881" wp14:editId="05CB6708">
            <wp:extent cx="5731510" cy="3223895"/>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5F0978" w14:textId="532FE5FF" w:rsidR="00D1424B" w:rsidRDefault="00D1424B" w:rsidP="007F41A4"/>
    <w:p w14:paraId="6F975C73" w14:textId="3E0DBA1B" w:rsidR="00D1424B" w:rsidRDefault="00D1424B" w:rsidP="004568E9">
      <w:pPr>
        <w:pStyle w:val="Heading1"/>
      </w:pPr>
      <w:bookmarkStart w:id="5" w:name="_Toc102441591"/>
      <w:r>
        <w:t>Exercise :3</w:t>
      </w:r>
      <w:bookmarkEnd w:id="5"/>
      <w:r>
        <w:t xml:space="preserve"> </w:t>
      </w:r>
    </w:p>
    <w:p w14:paraId="2FA9837D" w14:textId="52DBE14A" w:rsidR="004568E9" w:rsidRDefault="004568E9" w:rsidP="007F41A4">
      <w:r>
        <w:t>Write a program that allows the user to car mileage (per day) for a week. When the mileage has been entered, calculate the total mileage. Finally, calculate the total cost of petrol for the week, at the rate of £1.35/litre and 11.2 miles to the litre. Use a list/array and loop(s) where appropriate.</w:t>
      </w:r>
    </w:p>
    <w:p w14:paraId="585EC4E0" w14:textId="46B39BEB" w:rsidR="00BB5568" w:rsidRDefault="00BB5568" w:rsidP="007F41A4"/>
    <w:p w14:paraId="73715857" w14:textId="2B4935A4" w:rsidR="00BB5568" w:rsidRDefault="00BB5568" w:rsidP="007F41A4">
      <w:r>
        <w:t>Code:</w:t>
      </w:r>
    </w:p>
    <w:p w14:paraId="43E4666E" w14:textId="7C96DA39" w:rsidR="00BB5568" w:rsidRDefault="00BB5568" w:rsidP="00BB5568">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BB5568">
        <w:rPr>
          <w:rFonts w:ascii="Courier New" w:eastAsia="Times New Roman" w:hAnsi="Courier New" w:cs="Courier New"/>
          <w:color w:val="CC7832"/>
          <w:sz w:val="20"/>
          <w:szCs w:val="20"/>
          <w:lang w:eastAsia="en-GB"/>
        </w:rPr>
        <w:t xml:space="preserve">import </w:t>
      </w:r>
      <w:r w:rsidRPr="00BB5568">
        <w:rPr>
          <w:rFonts w:ascii="Courier New" w:eastAsia="Times New Roman" w:hAnsi="Courier New" w:cs="Courier New"/>
          <w:color w:val="A9B7C6"/>
          <w:sz w:val="20"/>
          <w:szCs w:val="20"/>
          <w:lang w:eastAsia="en-GB"/>
        </w:rPr>
        <w:t>math</w:t>
      </w:r>
      <w:r w:rsidRPr="00BB5568">
        <w:rPr>
          <w:rFonts w:ascii="Courier New" w:eastAsia="Times New Roman" w:hAnsi="Courier New" w:cs="Courier New"/>
          <w:color w:val="A9B7C6"/>
          <w:sz w:val="20"/>
          <w:szCs w:val="20"/>
          <w:lang w:eastAsia="en-GB"/>
        </w:rPr>
        <w:br/>
      </w:r>
      <w:r w:rsidRPr="00BB5568">
        <w:rPr>
          <w:rFonts w:ascii="Courier New" w:eastAsia="Times New Roman" w:hAnsi="Courier New" w:cs="Courier New"/>
          <w:color w:val="A9B7C6"/>
          <w:sz w:val="20"/>
          <w:szCs w:val="20"/>
          <w:lang w:eastAsia="en-GB"/>
        </w:rPr>
        <w:br/>
        <w:t>days=[</w:t>
      </w:r>
      <w:r w:rsidRPr="00BB5568">
        <w:rPr>
          <w:rFonts w:ascii="Courier New" w:eastAsia="Times New Roman" w:hAnsi="Courier New" w:cs="Courier New"/>
          <w:color w:val="6A8759"/>
          <w:sz w:val="20"/>
          <w:szCs w:val="20"/>
          <w:lang w:eastAsia="en-GB"/>
        </w:rPr>
        <w:t>"monday"</w:t>
      </w:r>
      <w:r w:rsidRPr="00BB5568">
        <w:rPr>
          <w:rFonts w:ascii="Courier New" w:eastAsia="Times New Roman" w:hAnsi="Courier New" w:cs="Courier New"/>
          <w:color w:val="CC7832"/>
          <w:sz w:val="20"/>
          <w:szCs w:val="20"/>
          <w:lang w:eastAsia="en-GB"/>
        </w:rPr>
        <w:t>,</w:t>
      </w:r>
      <w:r w:rsidRPr="00BB5568">
        <w:rPr>
          <w:rFonts w:ascii="Courier New" w:eastAsia="Times New Roman" w:hAnsi="Courier New" w:cs="Courier New"/>
          <w:color w:val="6A8759"/>
          <w:sz w:val="20"/>
          <w:szCs w:val="20"/>
          <w:lang w:eastAsia="en-GB"/>
        </w:rPr>
        <w:t>"tuesday"</w:t>
      </w:r>
      <w:r w:rsidRPr="00BB5568">
        <w:rPr>
          <w:rFonts w:ascii="Courier New" w:eastAsia="Times New Roman" w:hAnsi="Courier New" w:cs="Courier New"/>
          <w:color w:val="CC7832"/>
          <w:sz w:val="20"/>
          <w:szCs w:val="20"/>
          <w:lang w:eastAsia="en-GB"/>
        </w:rPr>
        <w:t>,</w:t>
      </w:r>
      <w:r w:rsidRPr="00BB5568">
        <w:rPr>
          <w:rFonts w:ascii="Courier New" w:eastAsia="Times New Roman" w:hAnsi="Courier New" w:cs="Courier New"/>
          <w:color w:val="6A8759"/>
          <w:sz w:val="20"/>
          <w:szCs w:val="20"/>
          <w:lang w:eastAsia="en-GB"/>
        </w:rPr>
        <w:t>"wednesday"</w:t>
      </w:r>
      <w:r w:rsidRPr="00BB5568">
        <w:rPr>
          <w:rFonts w:ascii="Courier New" w:eastAsia="Times New Roman" w:hAnsi="Courier New" w:cs="Courier New"/>
          <w:color w:val="CC7832"/>
          <w:sz w:val="20"/>
          <w:szCs w:val="20"/>
          <w:lang w:eastAsia="en-GB"/>
        </w:rPr>
        <w:t>,</w:t>
      </w:r>
      <w:r w:rsidRPr="00BB5568">
        <w:rPr>
          <w:rFonts w:ascii="Courier New" w:eastAsia="Times New Roman" w:hAnsi="Courier New" w:cs="Courier New"/>
          <w:color w:val="6A8759"/>
          <w:sz w:val="20"/>
          <w:szCs w:val="20"/>
          <w:lang w:eastAsia="en-GB"/>
        </w:rPr>
        <w:t>"thursday"</w:t>
      </w:r>
      <w:r w:rsidRPr="00BB5568">
        <w:rPr>
          <w:rFonts w:ascii="Courier New" w:eastAsia="Times New Roman" w:hAnsi="Courier New" w:cs="Courier New"/>
          <w:color w:val="CC7832"/>
          <w:sz w:val="20"/>
          <w:szCs w:val="20"/>
          <w:lang w:eastAsia="en-GB"/>
        </w:rPr>
        <w:t>,</w:t>
      </w:r>
      <w:r w:rsidRPr="00BB5568">
        <w:rPr>
          <w:rFonts w:ascii="Courier New" w:eastAsia="Times New Roman" w:hAnsi="Courier New" w:cs="Courier New"/>
          <w:color w:val="6A8759"/>
          <w:sz w:val="20"/>
          <w:szCs w:val="20"/>
          <w:lang w:eastAsia="en-GB"/>
        </w:rPr>
        <w:t>"friday"</w:t>
      </w:r>
      <w:r w:rsidRPr="00BB5568">
        <w:rPr>
          <w:rFonts w:ascii="Courier New" w:eastAsia="Times New Roman" w:hAnsi="Courier New" w:cs="Courier New"/>
          <w:color w:val="CC7832"/>
          <w:sz w:val="20"/>
          <w:szCs w:val="20"/>
          <w:lang w:eastAsia="en-GB"/>
        </w:rPr>
        <w:t>,</w:t>
      </w:r>
      <w:r w:rsidRPr="00BB5568">
        <w:rPr>
          <w:rFonts w:ascii="Courier New" w:eastAsia="Times New Roman" w:hAnsi="Courier New" w:cs="Courier New"/>
          <w:color w:val="6A8759"/>
          <w:sz w:val="20"/>
          <w:szCs w:val="20"/>
          <w:lang w:eastAsia="en-GB"/>
        </w:rPr>
        <w:t>"saturday"</w:t>
      </w:r>
      <w:r w:rsidRPr="00BB5568">
        <w:rPr>
          <w:rFonts w:ascii="Courier New" w:eastAsia="Times New Roman" w:hAnsi="Courier New" w:cs="Courier New"/>
          <w:color w:val="CC7832"/>
          <w:sz w:val="20"/>
          <w:szCs w:val="20"/>
          <w:lang w:eastAsia="en-GB"/>
        </w:rPr>
        <w:t>,</w:t>
      </w:r>
      <w:r w:rsidRPr="00BB5568">
        <w:rPr>
          <w:rFonts w:ascii="Courier New" w:eastAsia="Times New Roman" w:hAnsi="Courier New" w:cs="Courier New"/>
          <w:color w:val="6A8759"/>
          <w:sz w:val="20"/>
          <w:szCs w:val="20"/>
          <w:lang w:eastAsia="en-GB"/>
        </w:rPr>
        <w:t>"sunday"</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A9B7C6"/>
          <w:sz w:val="20"/>
          <w:szCs w:val="20"/>
          <w:lang w:eastAsia="en-GB"/>
        </w:rPr>
        <w:br/>
      </w:r>
      <w:r w:rsidRPr="00BB5568">
        <w:rPr>
          <w:rFonts w:ascii="Courier New" w:eastAsia="Times New Roman" w:hAnsi="Courier New" w:cs="Courier New"/>
          <w:color w:val="A9B7C6"/>
          <w:sz w:val="20"/>
          <w:szCs w:val="20"/>
          <w:lang w:eastAsia="en-GB"/>
        </w:rPr>
        <w:br/>
      </w:r>
      <w:proofErr w:type="spellStart"/>
      <w:r w:rsidRPr="00BB5568">
        <w:rPr>
          <w:rFonts w:ascii="Courier New" w:eastAsia="Times New Roman" w:hAnsi="Courier New" w:cs="Courier New"/>
          <w:color w:val="A9B7C6"/>
          <w:sz w:val="20"/>
          <w:szCs w:val="20"/>
          <w:lang w:eastAsia="en-GB"/>
        </w:rPr>
        <w:t>monday</w:t>
      </w:r>
      <w:proofErr w:type="spellEnd"/>
      <w:r w:rsidRPr="00BB5568">
        <w:rPr>
          <w:rFonts w:ascii="Courier New" w:eastAsia="Times New Roman" w:hAnsi="Courier New" w:cs="Courier New"/>
          <w:color w:val="A9B7C6"/>
          <w:sz w:val="20"/>
          <w:szCs w:val="20"/>
          <w:lang w:eastAsia="en-GB"/>
        </w:rPr>
        <w:t xml:space="preserve">= </w:t>
      </w:r>
      <w:r w:rsidRPr="00BB5568">
        <w:rPr>
          <w:rFonts w:ascii="Courier New" w:eastAsia="Times New Roman" w:hAnsi="Courier New" w:cs="Courier New"/>
          <w:color w:val="8888C6"/>
          <w:sz w:val="20"/>
          <w:szCs w:val="20"/>
          <w:lang w:eastAsia="en-GB"/>
        </w:rPr>
        <w:t>int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8888C6"/>
          <w:sz w:val="20"/>
          <w:szCs w:val="20"/>
          <w:lang w:eastAsia="en-GB"/>
        </w:rPr>
        <w:t>input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6A8759"/>
          <w:sz w:val="20"/>
          <w:szCs w:val="20"/>
          <w:lang w:eastAsia="en-GB"/>
        </w:rPr>
        <w:t xml:space="preserve">"enter </w:t>
      </w:r>
      <w:proofErr w:type="spellStart"/>
      <w:r w:rsidRPr="00BB5568">
        <w:rPr>
          <w:rFonts w:ascii="Courier New" w:eastAsia="Times New Roman" w:hAnsi="Courier New" w:cs="Courier New"/>
          <w:color w:val="6A8759"/>
          <w:sz w:val="20"/>
          <w:szCs w:val="20"/>
          <w:lang w:eastAsia="en-GB"/>
        </w:rPr>
        <w:t>monday</w:t>
      </w:r>
      <w:proofErr w:type="spellEnd"/>
      <w:r w:rsidRPr="00BB5568">
        <w:rPr>
          <w:rFonts w:ascii="Courier New" w:eastAsia="Times New Roman" w:hAnsi="Courier New" w:cs="Courier New"/>
          <w:color w:val="6A8759"/>
          <w:sz w:val="20"/>
          <w:szCs w:val="20"/>
          <w:lang w:eastAsia="en-GB"/>
        </w:rPr>
        <w:t xml:space="preserve"> "</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A9B7C6"/>
          <w:sz w:val="20"/>
          <w:szCs w:val="20"/>
          <w:lang w:eastAsia="en-GB"/>
        </w:rPr>
        <w:br/>
      </w:r>
      <w:proofErr w:type="spellStart"/>
      <w:r w:rsidRPr="00BB5568">
        <w:rPr>
          <w:rFonts w:ascii="Courier New" w:eastAsia="Times New Roman" w:hAnsi="Courier New" w:cs="Courier New"/>
          <w:color w:val="A9B7C6"/>
          <w:sz w:val="20"/>
          <w:szCs w:val="20"/>
          <w:lang w:eastAsia="en-GB"/>
        </w:rPr>
        <w:t>tuesday</w:t>
      </w:r>
      <w:proofErr w:type="spellEnd"/>
      <w:r w:rsidRPr="00BB5568">
        <w:rPr>
          <w:rFonts w:ascii="Courier New" w:eastAsia="Times New Roman" w:hAnsi="Courier New" w:cs="Courier New"/>
          <w:color w:val="A9B7C6"/>
          <w:sz w:val="20"/>
          <w:szCs w:val="20"/>
          <w:lang w:eastAsia="en-GB"/>
        </w:rPr>
        <w:t xml:space="preserve">= </w:t>
      </w:r>
      <w:r w:rsidRPr="00BB5568">
        <w:rPr>
          <w:rFonts w:ascii="Courier New" w:eastAsia="Times New Roman" w:hAnsi="Courier New" w:cs="Courier New"/>
          <w:color w:val="8888C6"/>
          <w:sz w:val="20"/>
          <w:szCs w:val="20"/>
          <w:lang w:eastAsia="en-GB"/>
        </w:rPr>
        <w:t>int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8888C6"/>
          <w:sz w:val="20"/>
          <w:szCs w:val="20"/>
          <w:lang w:eastAsia="en-GB"/>
        </w:rPr>
        <w:t>input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6A8759"/>
          <w:sz w:val="20"/>
          <w:szCs w:val="20"/>
          <w:lang w:eastAsia="en-GB"/>
        </w:rPr>
        <w:t xml:space="preserve">"enter </w:t>
      </w:r>
      <w:proofErr w:type="spellStart"/>
      <w:r w:rsidRPr="00BB5568">
        <w:rPr>
          <w:rFonts w:ascii="Courier New" w:eastAsia="Times New Roman" w:hAnsi="Courier New" w:cs="Courier New"/>
          <w:color w:val="6A8759"/>
          <w:sz w:val="20"/>
          <w:szCs w:val="20"/>
          <w:lang w:eastAsia="en-GB"/>
        </w:rPr>
        <w:t>tuesday</w:t>
      </w:r>
      <w:proofErr w:type="spellEnd"/>
      <w:r w:rsidRPr="00BB5568">
        <w:rPr>
          <w:rFonts w:ascii="Courier New" w:eastAsia="Times New Roman" w:hAnsi="Courier New" w:cs="Courier New"/>
          <w:color w:val="6A8759"/>
          <w:sz w:val="20"/>
          <w:szCs w:val="20"/>
          <w:lang w:eastAsia="en-GB"/>
        </w:rPr>
        <w:t xml:space="preserve"> "</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A9B7C6"/>
          <w:sz w:val="20"/>
          <w:szCs w:val="20"/>
          <w:lang w:eastAsia="en-GB"/>
        </w:rPr>
        <w:br/>
      </w:r>
      <w:proofErr w:type="spellStart"/>
      <w:r w:rsidRPr="00BB5568">
        <w:rPr>
          <w:rFonts w:ascii="Courier New" w:eastAsia="Times New Roman" w:hAnsi="Courier New" w:cs="Courier New"/>
          <w:color w:val="A9B7C6"/>
          <w:sz w:val="20"/>
          <w:szCs w:val="20"/>
          <w:lang w:eastAsia="en-GB"/>
        </w:rPr>
        <w:t>wednesday</w:t>
      </w:r>
      <w:proofErr w:type="spellEnd"/>
      <w:r w:rsidRPr="00BB5568">
        <w:rPr>
          <w:rFonts w:ascii="Courier New" w:eastAsia="Times New Roman" w:hAnsi="Courier New" w:cs="Courier New"/>
          <w:color w:val="A9B7C6"/>
          <w:sz w:val="20"/>
          <w:szCs w:val="20"/>
          <w:lang w:eastAsia="en-GB"/>
        </w:rPr>
        <w:t xml:space="preserve">= </w:t>
      </w:r>
      <w:r w:rsidRPr="00BB5568">
        <w:rPr>
          <w:rFonts w:ascii="Courier New" w:eastAsia="Times New Roman" w:hAnsi="Courier New" w:cs="Courier New"/>
          <w:color w:val="8888C6"/>
          <w:sz w:val="20"/>
          <w:szCs w:val="20"/>
          <w:lang w:eastAsia="en-GB"/>
        </w:rPr>
        <w:t>int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8888C6"/>
          <w:sz w:val="20"/>
          <w:szCs w:val="20"/>
          <w:lang w:eastAsia="en-GB"/>
        </w:rPr>
        <w:t>input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6A8759"/>
          <w:sz w:val="20"/>
          <w:szCs w:val="20"/>
          <w:lang w:eastAsia="en-GB"/>
        </w:rPr>
        <w:t xml:space="preserve">"enter </w:t>
      </w:r>
      <w:proofErr w:type="spellStart"/>
      <w:r w:rsidRPr="00BB5568">
        <w:rPr>
          <w:rFonts w:ascii="Courier New" w:eastAsia="Times New Roman" w:hAnsi="Courier New" w:cs="Courier New"/>
          <w:color w:val="6A8759"/>
          <w:sz w:val="20"/>
          <w:szCs w:val="20"/>
          <w:lang w:eastAsia="en-GB"/>
        </w:rPr>
        <w:t>wednesday</w:t>
      </w:r>
      <w:proofErr w:type="spellEnd"/>
      <w:r w:rsidRPr="00BB5568">
        <w:rPr>
          <w:rFonts w:ascii="Courier New" w:eastAsia="Times New Roman" w:hAnsi="Courier New" w:cs="Courier New"/>
          <w:color w:val="6A8759"/>
          <w:sz w:val="20"/>
          <w:szCs w:val="20"/>
          <w:lang w:eastAsia="en-GB"/>
        </w:rPr>
        <w:t xml:space="preserve"> "</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A9B7C6"/>
          <w:sz w:val="20"/>
          <w:szCs w:val="20"/>
          <w:lang w:eastAsia="en-GB"/>
        </w:rPr>
        <w:br/>
      </w:r>
      <w:proofErr w:type="spellStart"/>
      <w:r w:rsidRPr="00BB5568">
        <w:rPr>
          <w:rFonts w:ascii="Courier New" w:eastAsia="Times New Roman" w:hAnsi="Courier New" w:cs="Courier New"/>
          <w:color w:val="A9B7C6"/>
          <w:sz w:val="20"/>
          <w:szCs w:val="20"/>
          <w:lang w:eastAsia="en-GB"/>
        </w:rPr>
        <w:t>thursday</w:t>
      </w:r>
      <w:proofErr w:type="spellEnd"/>
      <w:r w:rsidRPr="00BB5568">
        <w:rPr>
          <w:rFonts w:ascii="Courier New" w:eastAsia="Times New Roman" w:hAnsi="Courier New" w:cs="Courier New"/>
          <w:color w:val="A9B7C6"/>
          <w:sz w:val="20"/>
          <w:szCs w:val="20"/>
          <w:lang w:eastAsia="en-GB"/>
        </w:rPr>
        <w:t xml:space="preserve">= </w:t>
      </w:r>
      <w:r w:rsidRPr="00BB5568">
        <w:rPr>
          <w:rFonts w:ascii="Courier New" w:eastAsia="Times New Roman" w:hAnsi="Courier New" w:cs="Courier New"/>
          <w:color w:val="8888C6"/>
          <w:sz w:val="20"/>
          <w:szCs w:val="20"/>
          <w:lang w:eastAsia="en-GB"/>
        </w:rPr>
        <w:t>int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8888C6"/>
          <w:sz w:val="20"/>
          <w:szCs w:val="20"/>
          <w:lang w:eastAsia="en-GB"/>
        </w:rPr>
        <w:t>input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6A8759"/>
          <w:sz w:val="20"/>
          <w:szCs w:val="20"/>
          <w:lang w:eastAsia="en-GB"/>
        </w:rPr>
        <w:t xml:space="preserve">"enter </w:t>
      </w:r>
      <w:proofErr w:type="spellStart"/>
      <w:r w:rsidRPr="00BB5568">
        <w:rPr>
          <w:rFonts w:ascii="Courier New" w:eastAsia="Times New Roman" w:hAnsi="Courier New" w:cs="Courier New"/>
          <w:color w:val="6A8759"/>
          <w:sz w:val="20"/>
          <w:szCs w:val="20"/>
          <w:lang w:eastAsia="en-GB"/>
        </w:rPr>
        <w:t>thursday</w:t>
      </w:r>
      <w:proofErr w:type="spellEnd"/>
      <w:r w:rsidRPr="00BB5568">
        <w:rPr>
          <w:rFonts w:ascii="Courier New" w:eastAsia="Times New Roman" w:hAnsi="Courier New" w:cs="Courier New"/>
          <w:color w:val="6A8759"/>
          <w:sz w:val="20"/>
          <w:szCs w:val="20"/>
          <w:lang w:eastAsia="en-GB"/>
        </w:rPr>
        <w:t xml:space="preserve"> "</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A9B7C6"/>
          <w:sz w:val="20"/>
          <w:szCs w:val="20"/>
          <w:lang w:eastAsia="en-GB"/>
        </w:rPr>
        <w:br/>
      </w:r>
      <w:proofErr w:type="spellStart"/>
      <w:r w:rsidRPr="00BB5568">
        <w:rPr>
          <w:rFonts w:ascii="Courier New" w:eastAsia="Times New Roman" w:hAnsi="Courier New" w:cs="Courier New"/>
          <w:color w:val="A9B7C6"/>
          <w:sz w:val="20"/>
          <w:szCs w:val="20"/>
          <w:lang w:eastAsia="en-GB"/>
        </w:rPr>
        <w:t>friday</w:t>
      </w:r>
      <w:proofErr w:type="spellEnd"/>
      <w:r w:rsidRPr="00BB5568">
        <w:rPr>
          <w:rFonts w:ascii="Courier New" w:eastAsia="Times New Roman" w:hAnsi="Courier New" w:cs="Courier New"/>
          <w:color w:val="A9B7C6"/>
          <w:sz w:val="20"/>
          <w:szCs w:val="20"/>
          <w:lang w:eastAsia="en-GB"/>
        </w:rPr>
        <w:t xml:space="preserve">= </w:t>
      </w:r>
      <w:r w:rsidRPr="00BB5568">
        <w:rPr>
          <w:rFonts w:ascii="Courier New" w:eastAsia="Times New Roman" w:hAnsi="Courier New" w:cs="Courier New"/>
          <w:color w:val="8888C6"/>
          <w:sz w:val="20"/>
          <w:szCs w:val="20"/>
          <w:lang w:eastAsia="en-GB"/>
        </w:rPr>
        <w:t>int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8888C6"/>
          <w:sz w:val="20"/>
          <w:szCs w:val="20"/>
          <w:lang w:eastAsia="en-GB"/>
        </w:rPr>
        <w:t>input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6A8759"/>
          <w:sz w:val="20"/>
          <w:szCs w:val="20"/>
          <w:lang w:eastAsia="en-GB"/>
        </w:rPr>
        <w:t xml:space="preserve">"enter </w:t>
      </w:r>
      <w:proofErr w:type="spellStart"/>
      <w:r w:rsidRPr="00BB5568">
        <w:rPr>
          <w:rFonts w:ascii="Courier New" w:eastAsia="Times New Roman" w:hAnsi="Courier New" w:cs="Courier New"/>
          <w:color w:val="6A8759"/>
          <w:sz w:val="20"/>
          <w:szCs w:val="20"/>
          <w:lang w:eastAsia="en-GB"/>
        </w:rPr>
        <w:t>friday</w:t>
      </w:r>
      <w:proofErr w:type="spellEnd"/>
      <w:r w:rsidRPr="00BB5568">
        <w:rPr>
          <w:rFonts w:ascii="Courier New" w:eastAsia="Times New Roman" w:hAnsi="Courier New" w:cs="Courier New"/>
          <w:color w:val="6A8759"/>
          <w:sz w:val="20"/>
          <w:szCs w:val="20"/>
          <w:lang w:eastAsia="en-GB"/>
        </w:rPr>
        <w:t xml:space="preserve"> "</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A9B7C6"/>
          <w:sz w:val="20"/>
          <w:szCs w:val="20"/>
          <w:lang w:eastAsia="en-GB"/>
        </w:rPr>
        <w:br/>
      </w:r>
      <w:proofErr w:type="spellStart"/>
      <w:r w:rsidRPr="00BB5568">
        <w:rPr>
          <w:rFonts w:ascii="Courier New" w:eastAsia="Times New Roman" w:hAnsi="Courier New" w:cs="Courier New"/>
          <w:color w:val="A9B7C6"/>
          <w:sz w:val="20"/>
          <w:szCs w:val="20"/>
          <w:lang w:eastAsia="en-GB"/>
        </w:rPr>
        <w:t>saturday</w:t>
      </w:r>
      <w:proofErr w:type="spellEnd"/>
      <w:r w:rsidRPr="00BB5568">
        <w:rPr>
          <w:rFonts w:ascii="Courier New" w:eastAsia="Times New Roman" w:hAnsi="Courier New" w:cs="Courier New"/>
          <w:color w:val="A9B7C6"/>
          <w:sz w:val="20"/>
          <w:szCs w:val="20"/>
          <w:lang w:eastAsia="en-GB"/>
        </w:rPr>
        <w:t xml:space="preserve">= </w:t>
      </w:r>
      <w:r w:rsidRPr="00BB5568">
        <w:rPr>
          <w:rFonts w:ascii="Courier New" w:eastAsia="Times New Roman" w:hAnsi="Courier New" w:cs="Courier New"/>
          <w:color w:val="8888C6"/>
          <w:sz w:val="20"/>
          <w:szCs w:val="20"/>
          <w:lang w:eastAsia="en-GB"/>
        </w:rPr>
        <w:t>int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8888C6"/>
          <w:sz w:val="20"/>
          <w:szCs w:val="20"/>
          <w:lang w:eastAsia="en-GB"/>
        </w:rPr>
        <w:t>input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6A8759"/>
          <w:sz w:val="20"/>
          <w:szCs w:val="20"/>
          <w:lang w:eastAsia="en-GB"/>
        </w:rPr>
        <w:t xml:space="preserve">"enter </w:t>
      </w:r>
      <w:proofErr w:type="spellStart"/>
      <w:r w:rsidRPr="00BB5568">
        <w:rPr>
          <w:rFonts w:ascii="Courier New" w:eastAsia="Times New Roman" w:hAnsi="Courier New" w:cs="Courier New"/>
          <w:color w:val="6A8759"/>
          <w:sz w:val="20"/>
          <w:szCs w:val="20"/>
          <w:lang w:eastAsia="en-GB"/>
        </w:rPr>
        <w:t>saturday</w:t>
      </w:r>
      <w:proofErr w:type="spellEnd"/>
      <w:r w:rsidRPr="00BB5568">
        <w:rPr>
          <w:rFonts w:ascii="Courier New" w:eastAsia="Times New Roman" w:hAnsi="Courier New" w:cs="Courier New"/>
          <w:color w:val="6A8759"/>
          <w:sz w:val="20"/>
          <w:szCs w:val="20"/>
          <w:lang w:eastAsia="en-GB"/>
        </w:rPr>
        <w:t xml:space="preserve"> "</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A9B7C6"/>
          <w:sz w:val="20"/>
          <w:szCs w:val="20"/>
          <w:lang w:eastAsia="en-GB"/>
        </w:rPr>
        <w:br/>
      </w:r>
      <w:proofErr w:type="spellStart"/>
      <w:r w:rsidRPr="00BB5568">
        <w:rPr>
          <w:rFonts w:ascii="Courier New" w:eastAsia="Times New Roman" w:hAnsi="Courier New" w:cs="Courier New"/>
          <w:color w:val="A9B7C6"/>
          <w:sz w:val="20"/>
          <w:szCs w:val="20"/>
          <w:lang w:eastAsia="en-GB"/>
        </w:rPr>
        <w:t>sunday</w:t>
      </w:r>
      <w:proofErr w:type="spellEnd"/>
      <w:r w:rsidRPr="00BB5568">
        <w:rPr>
          <w:rFonts w:ascii="Courier New" w:eastAsia="Times New Roman" w:hAnsi="Courier New" w:cs="Courier New"/>
          <w:color w:val="A9B7C6"/>
          <w:sz w:val="20"/>
          <w:szCs w:val="20"/>
          <w:lang w:eastAsia="en-GB"/>
        </w:rPr>
        <w:t xml:space="preserve">= </w:t>
      </w:r>
      <w:r w:rsidRPr="00BB5568">
        <w:rPr>
          <w:rFonts w:ascii="Courier New" w:eastAsia="Times New Roman" w:hAnsi="Courier New" w:cs="Courier New"/>
          <w:color w:val="8888C6"/>
          <w:sz w:val="20"/>
          <w:szCs w:val="20"/>
          <w:lang w:eastAsia="en-GB"/>
        </w:rPr>
        <w:t>int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8888C6"/>
          <w:sz w:val="20"/>
          <w:szCs w:val="20"/>
          <w:lang w:eastAsia="en-GB"/>
        </w:rPr>
        <w:t>input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6A8759"/>
          <w:sz w:val="20"/>
          <w:szCs w:val="20"/>
          <w:lang w:eastAsia="en-GB"/>
        </w:rPr>
        <w:t xml:space="preserve">"enter </w:t>
      </w:r>
      <w:proofErr w:type="spellStart"/>
      <w:r w:rsidRPr="00BB5568">
        <w:rPr>
          <w:rFonts w:ascii="Courier New" w:eastAsia="Times New Roman" w:hAnsi="Courier New" w:cs="Courier New"/>
          <w:color w:val="6A8759"/>
          <w:sz w:val="20"/>
          <w:szCs w:val="20"/>
          <w:lang w:eastAsia="en-GB"/>
        </w:rPr>
        <w:t>saunday</w:t>
      </w:r>
      <w:proofErr w:type="spellEnd"/>
      <w:r w:rsidRPr="00BB5568">
        <w:rPr>
          <w:rFonts w:ascii="Courier New" w:eastAsia="Times New Roman" w:hAnsi="Courier New" w:cs="Courier New"/>
          <w:color w:val="6A8759"/>
          <w:sz w:val="20"/>
          <w:szCs w:val="20"/>
          <w:lang w:eastAsia="en-GB"/>
        </w:rPr>
        <w:t xml:space="preserve"> "</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A9B7C6"/>
          <w:sz w:val="20"/>
          <w:szCs w:val="20"/>
          <w:lang w:eastAsia="en-GB"/>
        </w:rPr>
        <w:br/>
        <w:t xml:space="preserve">num3= </w:t>
      </w:r>
      <w:proofErr w:type="spellStart"/>
      <w:r w:rsidRPr="00BB5568">
        <w:rPr>
          <w:rFonts w:ascii="Courier New" w:eastAsia="Times New Roman" w:hAnsi="Courier New" w:cs="Courier New"/>
          <w:color w:val="A9B7C6"/>
          <w:sz w:val="20"/>
          <w:szCs w:val="20"/>
          <w:lang w:eastAsia="en-GB"/>
        </w:rPr>
        <w:t>monday+tuesday+wednesday+thursday+friday+saturday+sunday</w:t>
      </w:r>
      <w:proofErr w:type="spellEnd"/>
      <w:r w:rsidRPr="00BB5568">
        <w:rPr>
          <w:rFonts w:ascii="Courier New" w:eastAsia="Times New Roman" w:hAnsi="Courier New" w:cs="Courier New"/>
          <w:color w:val="A9B7C6"/>
          <w:sz w:val="20"/>
          <w:szCs w:val="20"/>
          <w:lang w:eastAsia="en-GB"/>
        </w:rPr>
        <w:br/>
      </w:r>
      <w:r w:rsidRPr="00BB5568">
        <w:rPr>
          <w:rFonts w:ascii="Courier New" w:eastAsia="Times New Roman" w:hAnsi="Courier New" w:cs="Courier New"/>
          <w:color w:val="8888C6"/>
          <w:sz w:val="20"/>
          <w:szCs w:val="20"/>
          <w:lang w:eastAsia="en-GB"/>
        </w:rPr>
        <w:t>print</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6A8759"/>
          <w:sz w:val="20"/>
          <w:szCs w:val="20"/>
          <w:lang w:eastAsia="en-GB"/>
        </w:rPr>
        <w:t xml:space="preserve">"the total is " </w:t>
      </w:r>
      <w:r w:rsidRPr="00BB5568">
        <w:rPr>
          <w:rFonts w:ascii="Courier New" w:eastAsia="Times New Roman" w:hAnsi="Courier New" w:cs="Courier New"/>
          <w:color w:val="A9B7C6"/>
          <w:sz w:val="20"/>
          <w:szCs w:val="20"/>
          <w:lang w:eastAsia="en-GB"/>
        </w:rPr>
        <w:t>+</w:t>
      </w:r>
      <w:r w:rsidRPr="00BB5568">
        <w:rPr>
          <w:rFonts w:ascii="Courier New" w:eastAsia="Times New Roman" w:hAnsi="Courier New" w:cs="Courier New"/>
          <w:color w:val="8888C6"/>
          <w:sz w:val="20"/>
          <w:szCs w:val="20"/>
          <w:lang w:eastAsia="en-GB"/>
        </w:rPr>
        <w:t>str</w:t>
      </w:r>
      <w:r w:rsidRPr="00BB5568">
        <w:rPr>
          <w:rFonts w:ascii="Courier New" w:eastAsia="Times New Roman" w:hAnsi="Courier New" w:cs="Courier New"/>
          <w:color w:val="A9B7C6"/>
          <w:sz w:val="20"/>
          <w:szCs w:val="20"/>
          <w:lang w:eastAsia="en-GB"/>
        </w:rPr>
        <w:t>(num3))</w:t>
      </w:r>
    </w:p>
    <w:p w14:paraId="1B5DD99A" w14:textId="77777777" w:rsidR="00BB5568" w:rsidRPr="00BB5568" w:rsidRDefault="00BB5568" w:rsidP="00BB5568">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
    <w:p w14:paraId="329B97F1" w14:textId="77777777" w:rsidR="00BB5568" w:rsidRDefault="00BB5568" w:rsidP="007F41A4"/>
    <w:p w14:paraId="4156FD78" w14:textId="4146BFC8" w:rsidR="002524DB" w:rsidRDefault="002524DB" w:rsidP="007F41A4"/>
    <w:p w14:paraId="523837AB" w14:textId="77777777" w:rsidR="002524DB" w:rsidRDefault="002524DB" w:rsidP="007F41A4"/>
    <w:p w14:paraId="430BB72D" w14:textId="3D78703C" w:rsidR="004568E9" w:rsidRDefault="00BB5568" w:rsidP="007F41A4">
      <w:r>
        <w:t xml:space="preserve">screenshots: </w:t>
      </w:r>
    </w:p>
    <w:p w14:paraId="50769413" w14:textId="684E0CB4" w:rsidR="00BB5568" w:rsidRDefault="00BB5568" w:rsidP="007F41A4">
      <w:r>
        <w:rPr>
          <w:noProof/>
        </w:rPr>
        <w:lastRenderedPageBreak/>
        <w:drawing>
          <wp:inline distT="0" distB="0" distL="0" distR="0" wp14:anchorId="154A3B85" wp14:editId="0455DF49">
            <wp:extent cx="5731510" cy="304482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166BFEFF" w14:textId="19FEB8B6" w:rsidR="00D1424B" w:rsidRDefault="00D1424B" w:rsidP="007F41A4"/>
    <w:p w14:paraId="5C00E3E0" w14:textId="4AF4850B" w:rsidR="008F2A83" w:rsidRDefault="008F2A83" w:rsidP="007F41A4"/>
    <w:sdt>
      <w:sdtPr>
        <w:id w:val="849837074"/>
        <w:docPartObj>
          <w:docPartGallery w:val="Bibliographies"/>
          <w:docPartUnique/>
        </w:docPartObj>
      </w:sdtPr>
      <w:sdtEndPr>
        <w:rPr>
          <w:rFonts w:asciiTheme="minorHAnsi" w:eastAsiaTheme="minorHAnsi" w:hAnsiTheme="minorHAnsi" w:cstheme="minorBidi"/>
          <w:color w:val="auto"/>
          <w:sz w:val="22"/>
          <w:szCs w:val="22"/>
        </w:rPr>
      </w:sdtEndPr>
      <w:sdtContent>
        <w:p w14:paraId="32D163E5" w14:textId="09ABA7DF" w:rsidR="008F2A83" w:rsidRDefault="008F2A83">
          <w:pPr>
            <w:pStyle w:val="Heading1"/>
          </w:pPr>
          <w:r>
            <w:t>Bibliography</w:t>
          </w:r>
        </w:p>
        <w:sdt>
          <w:sdtPr>
            <w:id w:val="111145805"/>
            <w:bibliography/>
          </w:sdtPr>
          <w:sdtContent>
            <w:p w14:paraId="3180CC6B" w14:textId="77777777" w:rsidR="008F2A83" w:rsidRDefault="008F2A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8F2A83" w14:paraId="2AF5D6A0" w14:textId="77777777">
                <w:trPr>
                  <w:divId w:val="1342002973"/>
                  <w:tblCellSpacing w:w="15" w:type="dxa"/>
                </w:trPr>
                <w:tc>
                  <w:tcPr>
                    <w:tcW w:w="50" w:type="pct"/>
                    <w:hideMark/>
                  </w:tcPr>
                  <w:p w14:paraId="1CF2277A" w14:textId="5C3D29FE" w:rsidR="008F2A83" w:rsidRDefault="008F2A83">
                    <w:pPr>
                      <w:pStyle w:val="Bibliography"/>
                      <w:rPr>
                        <w:noProof/>
                        <w:sz w:val="24"/>
                        <w:szCs w:val="24"/>
                      </w:rPr>
                    </w:pPr>
                    <w:r>
                      <w:rPr>
                        <w:noProof/>
                      </w:rPr>
                      <w:t xml:space="preserve">[1] </w:t>
                    </w:r>
                  </w:p>
                </w:tc>
                <w:tc>
                  <w:tcPr>
                    <w:tcW w:w="0" w:type="auto"/>
                    <w:hideMark/>
                  </w:tcPr>
                  <w:p w14:paraId="10E13689" w14:textId="77777777" w:rsidR="008F2A83" w:rsidRDefault="008F2A83">
                    <w:pPr>
                      <w:pStyle w:val="Bibliography"/>
                      <w:rPr>
                        <w:noProof/>
                      </w:rPr>
                    </w:pPr>
                    <w:r>
                      <w:rPr>
                        <w:noProof/>
                      </w:rPr>
                      <w:t>“wikepedia,” [Online]. Available: https://en.wikipedia.org/wiki/Variable_(computer_science).</w:t>
                    </w:r>
                  </w:p>
                </w:tc>
              </w:tr>
              <w:tr w:rsidR="008F2A83" w14:paraId="4E31BABC" w14:textId="77777777">
                <w:trPr>
                  <w:divId w:val="1342002973"/>
                  <w:tblCellSpacing w:w="15" w:type="dxa"/>
                </w:trPr>
                <w:tc>
                  <w:tcPr>
                    <w:tcW w:w="50" w:type="pct"/>
                    <w:hideMark/>
                  </w:tcPr>
                  <w:p w14:paraId="34377C16" w14:textId="77777777" w:rsidR="008F2A83" w:rsidRDefault="008F2A83">
                    <w:pPr>
                      <w:pStyle w:val="Bibliography"/>
                      <w:rPr>
                        <w:noProof/>
                      </w:rPr>
                    </w:pPr>
                    <w:r>
                      <w:rPr>
                        <w:noProof/>
                      </w:rPr>
                      <w:t xml:space="preserve">[2] </w:t>
                    </w:r>
                  </w:p>
                </w:tc>
                <w:tc>
                  <w:tcPr>
                    <w:tcW w:w="0" w:type="auto"/>
                    <w:hideMark/>
                  </w:tcPr>
                  <w:p w14:paraId="4FA0282A" w14:textId="77777777" w:rsidR="008F2A83" w:rsidRDefault="008F2A83">
                    <w:pPr>
                      <w:pStyle w:val="Bibliography"/>
                      <w:rPr>
                        <w:noProof/>
                      </w:rPr>
                    </w:pPr>
                    <w:r>
                      <w:rPr>
                        <w:noProof/>
                      </w:rPr>
                      <w:t>D. Bolton, “thought co,” 22 March 2019. [Online]. Available: https://www.thoughtco.com/definition-of-loop-958105.</w:t>
                    </w:r>
                  </w:p>
                </w:tc>
              </w:tr>
            </w:tbl>
            <w:p w14:paraId="64D59237" w14:textId="77777777" w:rsidR="008F2A83" w:rsidRDefault="008F2A83">
              <w:pPr>
                <w:divId w:val="1342002973"/>
                <w:rPr>
                  <w:rFonts w:eastAsia="Times New Roman"/>
                  <w:noProof/>
                </w:rPr>
              </w:pPr>
            </w:p>
            <w:p w14:paraId="25F225C7" w14:textId="629BAF94" w:rsidR="008F2A83" w:rsidRDefault="008F2A83">
              <w:r>
                <w:rPr>
                  <w:b/>
                  <w:bCs/>
                  <w:noProof/>
                </w:rPr>
                <w:fldChar w:fldCharType="end"/>
              </w:r>
            </w:p>
          </w:sdtContent>
        </w:sdt>
      </w:sdtContent>
    </w:sdt>
    <w:p w14:paraId="21A0D9D4" w14:textId="77777777" w:rsidR="008F2A83" w:rsidRPr="00D1424B" w:rsidRDefault="008F2A83" w:rsidP="007F41A4"/>
    <w:p w14:paraId="74256897" w14:textId="77777777" w:rsidR="007F41A4" w:rsidRDefault="007F41A4" w:rsidP="007F41A4"/>
    <w:p w14:paraId="76BA61B8" w14:textId="77777777" w:rsidR="007F41A4" w:rsidRPr="007F41A4" w:rsidRDefault="007F41A4" w:rsidP="007F41A4"/>
    <w:p w14:paraId="1529F069" w14:textId="77777777" w:rsidR="003C0AF7" w:rsidRDefault="003C0AF7" w:rsidP="003C0AF7"/>
    <w:p w14:paraId="16296B63" w14:textId="77777777" w:rsidR="004E75CC" w:rsidRPr="00561892" w:rsidRDefault="004E75CC" w:rsidP="00561892"/>
    <w:p w14:paraId="6960B6E2" w14:textId="77777777" w:rsidR="00376FBA" w:rsidRPr="00561892" w:rsidRDefault="00376FBA" w:rsidP="00376FBA"/>
    <w:sectPr w:rsidR="00376FBA" w:rsidRPr="005618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C5950" w14:textId="77777777" w:rsidR="00B540F1" w:rsidRDefault="00B540F1" w:rsidP="00D1424B">
      <w:pPr>
        <w:spacing w:after="0" w:line="240" w:lineRule="auto"/>
      </w:pPr>
      <w:r>
        <w:separator/>
      </w:r>
    </w:p>
  </w:endnote>
  <w:endnote w:type="continuationSeparator" w:id="0">
    <w:p w14:paraId="249CB258" w14:textId="77777777" w:rsidR="00B540F1" w:rsidRDefault="00B540F1" w:rsidP="00D14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BB7CA" w14:textId="77777777" w:rsidR="00B540F1" w:rsidRDefault="00B540F1" w:rsidP="00D1424B">
      <w:pPr>
        <w:spacing w:after="0" w:line="240" w:lineRule="auto"/>
      </w:pPr>
      <w:r>
        <w:separator/>
      </w:r>
    </w:p>
  </w:footnote>
  <w:footnote w:type="continuationSeparator" w:id="0">
    <w:p w14:paraId="67C68121" w14:textId="77777777" w:rsidR="00B540F1" w:rsidRDefault="00B540F1" w:rsidP="00D142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0A0B"/>
    <w:rsid w:val="000C58F4"/>
    <w:rsid w:val="00235E80"/>
    <w:rsid w:val="002524DB"/>
    <w:rsid w:val="00376FBA"/>
    <w:rsid w:val="00396CDC"/>
    <w:rsid w:val="003A420B"/>
    <w:rsid w:val="003C0AF7"/>
    <w:rsid w:val="004568E9"/>
    <w:rsid w:val="00470B3C"/>
    <w:rsid w:val="004C0A0B"/>
    <w:rsid w:val="004E75CC"/>
    <w:rsid w:val="00545BB5"/>
    <w:rsid w:val="00561892"/>
    <w:rsid w:val="00636921"/>
    <w:rsid w:val="007336A2"/>
    <w:rsid w:val="00737E18"/>
    <w:rsid w:val="007F2889"/>
    <w:rsid w:val="007F41A4"/>
    <w:rsid w:val="008C3F3B"/>
    <w:rsid w:val="008F2A83"/>
    <w:rsid w:val="008F5F13"/>
    <w:rsid w:val="009E2921"/>
    <w:rsid w:val="009E50BE"/>
    <w:rsid w:val="00A02236"/>
    <w:rsid w:val="00A84F6B"/>
    <w:rsid w:val="00B540F1"/>
    <w:rsid w:val="00B932C6"/>
    <w:rsid w:val="00BB5568"/>
    <w:rsid w:val="00BD7A3A"/>
    <w:rsid w:val="00C70123"/>
    <w:rsid w:val="00D1424B"/>
    <w:rsid w:val="00D248B7"/>
    <w:rsid w:val="00EB4011"/>
    <w:rsid w:val="00F06657"/>
    <w:rsid w:val="00F42B36"/>
    <w:rsid w:val="00F56E33"/>
    <w:rsid w:val="00F76C86"/>
    <w:rsid w:val="00FC7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8354E"/>
  <w15:docId w15:val="{FF6E0913-E35A-4477-8D18-01073C402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E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E3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14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24B"/>
  </w:style>
  <w:style w:type="paragraph" w:styleId="Footer">
    <w:name w:val="footer"/>
    <w:basedOn w:val="Normal"/>
    <w:link w:val="FooterChar"/>
    <w:uiPriority w:val="99"/>
    <w:unhideWhenUsed/>
    <w:rsid w:val="00D14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24B"/>
  </w:style>
  <w:style w:type="paragraph" w:styleId="NoSpacing">
    <w:name w:val="No Spacing"/>
    <w:uiPriority w:val="1"/>
    <w:qFormat/>
    <w:rsid w:val="004568E9"/>
    <w:pPr>
      <w:spacing w:after="0" w:line="240" w:lineRule="auto"/>
    </w:pPr>
  </w:style>
  <w:style w:type="paragraph" w:styleId="TOCHeading">
    <w:name w:val="TOC Heading"/>
    <w:basedOn w:val="Heading1"/>
    <w:next w:val="Normal"/>
    <w:uiPriority w:val="39"/>
    <w:unhideWhenUsed/>
    <w:qFormat/>
    <w:rsid w:val="008F2A83"/>
    <w:pPr>
      <w:outlineLvl w:val="9"/>
    </w:pPr>
    <w:rPr>
      <w:lang w:val="en-US"/>
    </w:rPr>
  </w:style>
  <w:style w:type="paragraph" w:styleId="TOC1">
    <w:name w:val="toc 1"/>
    <w:basedOn w:val="Normal"/>
    <w:next w:val="Normal"/>
    <w:autoRedefine/>
    <w:uiPriority w:val="39"/>
    <w:unhideWhenUsed/>
    <w:rsid w:val="008F2A83"/>
    <w:pPr>
      <w:spacing w:after="100"/>
    </w:pPr>
  </w:style>
  <w:style w:type="character" w:styleId="Hyperlink">
    <w:name w:val="Hyperlink"/>
    <w:basedOn w:val="DefaultParagraphFont"/>
    <w:uiPriority w:val="99"/>
    <w:unhideWhenUsed/>
    <w:rsid w:val="008F2A83"/>
    <w:rPr>
      <w:color w:val="0563C1" w:themeColor="hyperlink"/>
      <w:u w:val="single"/>
    </w:rPr>
  </w:style>
  <w:style w:type="paragraph" w:styleId="Bibliography">
    <w:name w:val="Bibliography"/>
    <w:basedOn w:val="Normal"/>
    <w:next w:val="Normal"/>
    <w:uiPriority w:val="37"/>
    <w:unhideWhenUsed/>
    <w:rsid w:val="008F2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5644">
      <w:bodyDiv w:val="1"/>
      <w:marLeft w:val="0"/>
      <w:marRight w:val="0"/>
      <w:marTop w:val="0"/>
      <w:marBottom w:val="0"/>
      <w:divBdr>
        <w:top w:val="none" w:sz="0" w:space="0" w:color="auto"/>
        <w:left w:val="none" w:sz="0" w:space="0" w:color="auto"/>
        <w:bottom w:val="none" w:sz="0" w:space="0" w:color="auto"/>
        <w:right w:val="none" w:sz="0" w:space="0" w:color="auto"/>
      </w:divBdr>
    </w:div>
    <w:div w:id="43873286">
      <w:bodyDiv w:val="1"/>
      <w:marLeft w:val="0"/>
      <w:marRight w:val="0"/>
      <w:marTop w:val="0"/>
      <w:marBottom w:val="0"/>
      <w:divBdr>
        <w:top w:val="none" w:sz="0" w:space="0" w:color="auto"/>
        <w:left w:val="none" w:sz="0" w:space="0" w:color="auto"/>
        <w:bottom w:val="none" w:sz="0" w:space="0" w:color="auto"/>
        <w:right w:val="none" w:sz="0" w:space="0" w:color="auto"/>
      </w:divBdr>
    </w:div>
    <w:div w:id="710113739">
      <w:bodyDiv w:val="1"/>
      <w:marLeft w:val="0"/>
      <w:marRight w:val="0"/>
      <w:marTop w:val="0"/>
      <w:marBottom w:val="0"/>
      <w:divBdr>
        <w:top w:val="none" w:sz="0" w:space="0" w:color="auto"/>
        <w:left w:val="none" w:sz="0" w:space="0" w:color="auto"/>
        <w:bottom w:val="none" w:sz="0" w:space="0" w:color="auto"/>
        <w:right w:val="none" w:sz="0" w:space="0" w:color="auto"/>
      </w:divBdr>
    </w:div>
    <w:div w:id="711612560">
      <w:bodyDiv w:val="1"/>
      <w:marLeft w:val="0"/>
      <w:marRight w:val="0"/>
      <w:marTop w:val="0"/>
      <w:marBottom w:val="0"/>
      <w:divBdr>
        <w:top w:val="none" w:sz="0" w:space="0" w:color="auto"/>
        <w:left w:val="none" w:sz="0" w:space="0" w:color="auto"/>
        <w:bottom w:val="none" w:sz="0" w:space="0" w:color="auto"/>
        <w:right w:val="none" w:sz="0" w:space="0" w:color="auto"/>
      </w:divBdr>
    </w:div>
    <w:div w:id="751974179">
      <w:bodyDiv w:val="1"/>
      <w:marLeft w:val="0"/>
      <w:marRight w:val="0"/>
      <w:marTop w:val="0"/>
      <w:marBottom w:val="0"/>
      <w:divBdr>
        <w:top w:val="none" w:sz="0" w:space="0" w:color="auto"/>
        <w:left w:val="none" w:sz="0" w:space="0" w:color="auto"/>
        <w:bottom w:val="none" w:sz="0" w:space="0" w:color="auto"/>
        <w:right w:val="none" w:sz="0" w:space="0" w:color="auto"/>
      </w:divBdr>
    </w:div>
    <w:div w:id="802429350">
      <w:bodyDiv w:val="1"/>
      <w:marLeft w:val="0"/>
      <w:marRight w:val="0"/>
      <w:marTop w:val="0"/>
      <w:marBottom w:val="0"/>
      <w:divBdr>
        <w:top w:val="none" w:sz="0" w:space="0" w:color="auto"/>
        <w:left w:val="none" w:sz="0" w:space="0" w:color="auto"/>
        <w:bottom w:val="none" w:sz="0" w:space="0" w:color="auto"/>
        <w:right w:val="none" w:sz="0" w:space="0" w:color="auto"/>
      </w:divBdr>
    </w:div>
    <w:div w:id="947197995">
      <w:bodyDiv w:val="1"/>
      <w:marLeft w:val="0"/>
      <w:marRight w:val="0"/>
      <w:marTop w:val="0"/>
      <w:marBottom w:val="0"/>
      <w:divBdr>
        <w:top w:val="none" w:sz="0" w:space="0" w:color="auto"/>
        <w:left w:val="none" w:sz="0" w:space="0" w:color="auto"/>
        <w:bottom w:val="none" w:sz="0" w:space="0" w:color="auto"/>
        <w:right w:val="none" w:sz="0" w:space="0" w:color="auto"/>
      </w:divBdr>
    </w:div>
    <w:div w:id="1060595863">
      <w:bodyDiv w:val="1"/>
      <w:marLeft w:val="0"/>
      <w:marRight w:val="0"/>
      <w:marTop w:val="0"/>
      <w:marBottom w:val="0"/>
      <w:divBdr>
        <w:top w:val="none" w:sz="0" w:space="0" w:color="auto"/>
        <w:left w:val="none" w:sz="0" w:space="0" w:color="auto"/>
        <w:bottom w:val="none" w:sz="0" w:space="0" w:color="auto"/>
        <w:right w:val="none" w:sz="0" w:space="0" w:color="auto"/>
      </w:divBdr>
    </w:div>
    <w:div w:id="1153595803">
      <w:bodyDiv w:val="1"/>
      <w:marLeft w:val="0"/>
      <w:marRight w:val="0"/>
      <w:marTop w:val="0"/>
      <w:marBottom w:val="0"/>
      <w:divBdr>
        <w:top w:val="none" w:sz="0" w:space="0" w:color="auto"/>
        <w:left w:val="none" w:sz="0" w:space="0" w:color="auto"/>
        <w:bottom w:val="none" w:sz="0" w:space="0" w:color="auto"/>
        <w:right w:val="none" w:sz="0" w:space="0" w:color="auto"/>
      </w:divBdr>
    </w:div>
    <w:div w:id="1204487809">
      <w:bodyDiv w:val="1"/>
      <w:marLeft w:val="0"/>
      <w:marRight w:val="0"/>
      <w:marTop w:val="0"/>
      <w:marBottom w:val="0"/>
      <w:divBdr>
        <w:top w:val="none" w:sz="0" w:space="0" w:color="auto"/>
        <w:left w:val="none" w:sz="0" w:space="0" w:color="auto"/>
        <w:bottom w:val="none" w:sz="0" w:space="0" w:color="auto"/>
        <w:right w:val="none" w:sz="0" w:space="0" w:color="auto"/>
      </w:divBdr>
    </w:div>
    <w:div w:id="1342002973">
      <w:bodyDiv w:val="1"/>
      <w:marLeft w:val="0"/>
      <w:marRight w:val="0"/>
      <w:marTop w:val="0"/>
      <w:marBottom w:val="0"/>
      <w:divBdr>
        <w:top w:val="none" w:sz="0" w:space="0" w:color="auto"/>
        <w:left w:val="none" w:sz="0" w:space="0" w:color="auto"/>
        <w:bottom w:val="none" w:sz="0" w:space="0" w:color="auto"/>
        <w:right w:val="none" w:sz="0" w:space="0" w:color="auto"/>
      </w:divBdr>
    </w:div>
    <w:div w:id="1441609563">
      <w:bodyDiv w:val="1"/>
      <w:marLeft w:val="0"/>
      <w:marRight w:val="0"/>
      <w:marTop w:val="0"/>
      <w:marBottom w:val="0"/>
      <w:divBdr>
        <w:top w:val="none" w:sz="0" w:space="0" w:color="auto"/>
        <w:left w:val="none" w:sz="0" w:space="0" w:color="auto"/>
        <w:bottom w:val="none" w:sz="0" w:space="0" w:color="auto"/>
        <w:right w:val="none" w:sz="0" w:space="0" w:color="auto"/>
      </w:divBdr>
    </w:div>
    <w:div w:id="15138831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wik7</b:Tag>
    <b:SourceType>InternetSite</b:SourceType>
    <b:Guid>{7392EFA4-EB5E-4349-BCEF-2D0AE588041B}</b:Guid>
    <b:Title>wikepedia</b:Title>
    <b:URL>https://en.wikipedia.org/wiki/Variable_(computer_science)</b:URL>
    <b:RefOrder>1</b:RefOrder>
  </b:Source>
  <b:Source>
    <b:Tag>Dav19</b:Tag>
    <b:SourceType>InternetSite</b:SourceType>
    <b:Guid>{845BE7B8-ADAD-4589-9E93-EE099B7E15D5}</b:Guid>
    <b:Author>
      <b:Author>
        <b:NameList>
          <b:Person>
            <b:Last>Bolton</b:Last>
            <b:First>David</b:First>
          </b:Person>
        </b:NameList>
      </b:Author>
    </b:Author>
    <b:Title>thought co</b:Title>
    <b:Year>2019</b:Year>
    <b:Month>March</b:Month>
    <b:Day>22</b:Day>
    <b:URL>https://www.thoughtco.com/definition-of-loop-958105</b:URL>
    <b:RefOrder>2</b:RefOrder>
  </b:Source>
</b:Sources>
</file>

<file path=customXml/itemProps1.xml><?xml version="1.0" encoding="utf-8"?>
<ds:datastoreItem xmlns:ds="http://schemas.openxmlformats.org/officeDocument/2006/customXml" ds:itemID="{772257B0-B79B-4BEC-BEA6-9C9C90A6A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Pages>
  <Words>1526</Words>
  <Characters>8700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Grigorios Bouas (2114801)</dc:creator>
  <cp:keywords/>
  <dc:description/>
  <cp:lastModifiedBy>Grigorios Bouas (2114801)</cp:lastModifiedBy>
  <cp:revision>3</cp:revision>
  <dcterms:created xsi:type="dcterms:W3CDTF">2022-04-26T06:28:00Z</dcterms:created>
  <dcterms:modified xsi:type="dcterms:W3CDTF">2022-05-03T02:40:00Z</dcterms:modified>
</cp:coreProperties>
</file>