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77B4A" w14:textId="1CABFFE2" w:rsidR="00CF4202" w:rsidRDefault="008C47E8" w:rsidP="008C47E8">
      <w:pPr>
        <w:pStyle w:val="Heading1"/>
      </w:pPr>
      <w:r>
        <w:t xml:space="preserve">              Week 1 Explaining Human Behaviour </w:t>
      </w:r>
    </w:p>
    <w:p w14:paraId="2385E794" w14:textId="77777777" w:rsidR="008C47E8" w:rsidRDefault="008C47E8" w:rsidP="008C47E8"/>
    <w:p w14:paraId="3F47DC01" w14:textId="701CC90C" w:rsidR="008C47E8" w:rsidRDefault="008C47E8" w:rsidP="008C47E8">
      <w:pPr>
        <w:rPr>
          <w:rFonts w:ascii="Times New Roman" w:hAnsi="Times New Roman" w:cs="Times New Roman"/>
        </w:rPr>
      </w:pPr>
      <w:r>
        <w:rPr>
          <w:rFonts w:ascii="Times New Roman" w:hAnsi="Times New Roman" w:cs="Times New Roman"/>
        </w:rPr>
        <w:t xml:space="preserve">Human behaviour is a mixture of our experiences such as emotions, beliefs and social environments. To understand why </w:t>
      </w:r>
      <w:r w:rsidR="00E41B53">
        <w:rPr>
          <w:rFonts w:ascii="Times New Roman" w:hAnsi="Times New Roman" w:cs="Times New Roman"/>
        </w:rPr>
        <w:t>people,</w:t>
      </w:r>
      <w:r>
        <w:rPr>
          <w:rFonts w:ascii="Times New Roman" w:hAnsi="Times New Roman" w:cs="Times New Roman"/>
        </w:rPr>
        <w:t xml:space="preserve"> beha</w:t>
      </w:r>
      <w:r w:rsidR="00E41B53">
        <w:rPr>
          <w:rFonts w:ascii="Times New Roman" w:hAnsi="Times New Roman" w:cs="Times New Roman"/>
        </w:rPr>
        <w:t>ve</w:t>
      </w:r>
      <w:r>
        <w:rPr>
          <w:rFonts w:ascii="Times New Roman" w:hAnsi="Times New Roman" w:cs="Times New Roman"/>
        </w:rPr>
        <w:t xml:space="preserve"> in certain ways which requires us to look beyond what we see on the surface. Our first impressions are our own opinions we form about someone which then forms opinions within seconds based on appearance, body language, facial expressions, tone of voice and behaviour. Most of the time they can be a</w:t>
      </w:r>
      <w:r w:rsidR="002E0571">
        <w:rPr>
          <w:rFonts w:ascii="Times New Roman" w:hAnsi="Times New Roman" w:cs="Times New Roman"/>
        </w:rPr>
        <w:t xml:space="preserve">ccurate but sometimes they don’t always reflect someone’s true personality, intentions or circumstances. </w:t>
      </w:r>
    </w:p>
    <w:p w14:paraId="33E85681" w14:textId="7EFC4158" w:rsidR="002E0571" w:rsidRDefault="002E0571" w:rsidP="008C47E8">
      <w:pPr>
        <w:rPr>
          <w:rFonts w:ascii="Times New Roman" w:hAnsi="Times New Roman" w:cs="Times New Roman"/>
        </w:rPr>
      </w:pPr>
      <w:r>
        <w:rPr>
          <w:rFonts w:ascii="Times New Roman" w:hAnsi="Times New Roman" w:cs="Times New Roman"/>
        </w:rPr>
        <w:t>Someone who may appear quiet or unfriendly may simply just be nervous or uncomfortable in an unfamiliar environment. In other setting a confident person may not be trustworthy</w:t>
      </w:r>
      <w:r w:rsidR="00625B3B">
        <w:rPr>
          <w:rFonts w:ascii="Times New Roman" w:hAnsi="Times New Roman" w:cs="Times New Roman"/>
        </w:rPr>
        <w:t>. For example,</w:t>
      </w:r>
      <w:r>
        <w:rPr>
          <w:rFonts w:ascii="Times New Roman" w:hAnsi="Times New Roman" w:cs="Times New Roman"/>
        </w:rPr>
        <w:t xml:space="preserve"> if I believe that someone is being </w:t>
      </w:r>
      <w:r w:rsidR="00625B3B">
        <w:rPr>
          <w:rFonts w:ascii="Times New Roman" w:hAnsi="Times New Roman" w:cs="Times New Roman"/>
        </w:rPr>
        <w:t>rude,</w:t>
      </w:r>
      <w:r>
        <w:rPr>
          <w:rFonts w:ascii="Times New Roman" w:hAnsi="Times New Roman" w:cs="Times New Roman"/>
        </w:rPr>
        <w:t xml:space="preserve"> I </w:t>
      </w:r>
      <w:r w:rsidR="00625B3B">
        <w:rPr>
          <w:rFonts w:ascii="Times New Roman" w:hAnsi="Times New Roman" w:cs="Times New Roman"/>
        </w:rPr>
        <w:t>will</w:t>
      </w:r>
      <w:r>
        <w:rPr>
          <w:rFonts w:ascii="Times New Roman" w:hAnsi="Times New Roman" w:cs="Times New Roman"/>
        </w:rPr>
        <w:t xml:space="preserve"> say that their behaviour is very negative</w:t>
      </w:r>
      <w:r w:rsidR="00625B3B">
        <w:rPr>
          <w:rFonts w:ascii="Times New Roman" w:hAnsi="Times New Roman" w:cs="Times New Roman"/>
        </w:rPr>
        <w:t xml:space="preserve">. Also, by overcoming this I will remain with an open mind to avoid making assumptions before getting to know someone probably. We judge people to quickly without having enough information about them or their life. </w:t>
      </w:r>
    </w:p>
    <w:p w14:paraId="0E33DD5B" w14:textId="42221649" w:rsidR="00AE270D" w:rsidRDefault="00625B3B" w:rsidP="008C47E8">
      <w:pPr>
        <w:rPr>
          <w:rFonts w:ascii="Times New Roman" w:hAnsi="Times New Roman" w:cs="Times New Roman"/>
        </w:rPr>
      </w:pPr>
      <w:r>
        <w:rPr>
          <w:rFonts w:ascii="Times New Roman" w:hAnsi="Times New Roman" w:cs="Times New Roman"/>
        </w:rPr>
        <w:t xml:space="preserve">Social media has a massive part in many of peoples lives there are some positives and negatives. I would say mostly negatives within the young community, for example judging people on their body, appearance. Most young people </w:t>
      </w:r>
      <w:r w:rsidR="00AE270D">
        <w:rPr>
          <w:rFonts w:ascii="Times New Roman" w:hAnsi="Times New Roman" w:cs="Times New Roman"/>
        </w:rPr>
        <w:t xml:space="preserve">see influencers and want to be like them, following their behaviour. The positive side to social media is that you can communicate with friends and family, sharing their achievements, holidays and happy moments. </w:t>
      </w:r>
      <w:r>
        <w:rPr>
          <w:rFonts w:ascii="Times New Roman" w:hAnsi="Times New Roman" w:cs="Times New Roman"/>
        </w:rPr>
        <w:t xml:space="preserve"> </w:t>
      </w:r>
      <w:r w:rsidR="00AE270D">
        <w:rPr>
          <w:rFonts w:ascii="Times New Roman" w:hAnsi="Times New Roman" w:cs="Times New Roman"/>
        </w:rPr>
        <w:t>Most people share selective versions of their life rather than their full reality</w:t>
      </w:r>
      <w:r w:rsidR="00374D55">
        <w:rPr>
          <w:rFonts w:ascii="Times New Roman" w:hAnsi="Times New Roman" w:cs="Times New Roman"/>
        </w:rPr>
        <w:t xml:space="preserve"> like which</w:t>
      </w:r>
      <w:r w:rsidR="00AE270D">
        <w:rPr>
          <w:rFonts w:ascii="Times New Roman" w:hAnsi="Times New Roman" w:cs="Times New Roman"/>
        </w:rPr>
        <w:t xml:space="preserve"> can increase awareness of social issues and help people develop empathy for others. Some people post about relationships, illness, jobs things that people can relate to as they are going through them not always is the information good advice can also be bad advice.</w:t>
      </w:r>
    </w:p>
    <w:p w14:paraId="3BAA836E" w14:textId="1B59C7E6" w:rsidR="00DB54BB" w:rsidRDefault="00DB54BB" w:rsidP="008C47E8">
      <w:pPr>
        <w:rPr>
          <w:rFonts w:ascii="Times New Roman" w:hAnsi="Times New Roman" w:cs="Times New Roman"/>
        </w:rPr>
      </w:pPr>
      <w:r>
        <w:rPr>
          <w:rFonts w:ascii="Times New Roman" w:hAnsi="Times New Roman" w:cs="Times New Roman"/>
        </w:rPr>
        <w:t xml:space="preserve">Another important fact to consider in human behaviour is fundamental attribution error, which is we explain other people’s actions by forcing on their personality or character, while overlooking the situation that may have influence their behaviour. For example, if someone arrives late, we </w:t>
      </w:r>
      <w:r w:rsidRPr="00DB54BB">
        <w:rPr>
          <w:rFonts w:ascii="Times New Roman" w:hAnsi="Times New Roman" w:cs="Times New Roman"/>
        </w:rPr>
        <w:t xml:space="preserve">automatically believe that they're just lazy without considering there could be a </w:t>
      </w:r>
      <w:r>
        <w:rPr>
          <w:rFonts w:ascii="Times New Roman" w:hAnsi="Times New Roman" w:cs="Times New Roman"/>
        </w:rPr>
        <w:t>r</w:t>
      </w:r>
      <w:r w:rsidRPr="00DB54BB">
        <w:rPr>
          <w:rFonts w:ascii="Times New Roman" w:hAnsi="Times New Roman" w:cs="Times New Roman"/>
        </w:rPr>
        <w:t>easonable explanation for this.</w:t>
      </w:r>
      <w:r>
        <w:rPr>
          <w:rFonts w:ascii="Times New Roman" w:hAnsi="Times New Roman" w:cs="Times New Roman"/>
        </w:rPr>
        <w:t xml:space="preserve"> </w:t>
      </w:r>
      <w:r w:rsidRPr="00DB54BB">
        <w:rPr>
          <w:rFonts w:ascii="Times New Roman" w:hAnsi="Times New Roman" w:cs="Times New Roman"/>
        </w:rPr>
        <w:t>When we are late ourselves,</w:t>
      </w:r>
      <w:r w:rsidR="007049F3">
        <w:rPr>
          <w:rFonts w:ascii="Times New Roman" w:hAnsi="Times New Roman" w:cs="Times New Roman"/>
        </w:rPr>
        <w:t xml:space="preserve"> the difference is</w:t>
      </w:r>
      <w:r w:rsidRPr="00DB54BB">
        <w:rPr>
          <w:rFonts w:ascii="Times New Roman" w:hAnsi="Times New Roman" w:cs="Times New Roman"/>
        </w:rPr>
        <w:t xml:space="preserve"> we already know the reasons why we are late </w:t>
      </w:r>
      <w:r w:rsidR="007049F3">
        <w:rPr>
          <w:rFonts w:ascii="Times New Roman" w:hAnsi="Times New Roman" w:cs="Times New Roman"/>
        </w:rPr>
        <w:t>a</w:t>
      </w:r>
      <w:r w:rsidRPr="00DB54BB">
        <w:rPr>
          <w:rFonts w:ascii="Times New Roman" w:hAnsi="Times New Roman" w:cs="Times New Roman"/>
        </w:rPr>
        <w:t xml:space="preserve">s we know more about our own experiences and intentions than </w:t>
      </w:r>
      <w:r w:rsidR="007049F3">
        <w:rPr>
          <w:rFonts w:ascii="Times New Roman" w:hAnsi="Times New Roman" w:cs="Times New Roman"/>
        </w:rPr>
        <w:t xml:space="preserve">we do about other </w:t>
      </w:r>
      <w:r w:rsidRPr="00DB54BB">
        <w:rPr>
          <w:rFonts w:ascii="Times New Roman" w:hAnsi="Times New Roman" w:cs="Times New Roman"/>
        </w:rPr>
        <w:t>people</w:t>
      </w:r>
      <w:r w:rsidR="007049F3">
        <w:rPr>
          <w:rFonts w:ascii="Times New Roman" w:hAnsi="Times New Roman" w:cs="Times New Roman"/>
        </w:rPr>
        <w:t xml:space="preserve">. </w:t>
      </w:r>
      <w:r w:rsidR="007049F3" w:rsidRPr="007049F3">
        <w:rPr>
          <w:rFonts w:ascii="Times New Roman" w:hAnsi="Times New Roman" w:cs="Times New Roman"/>
        </w:rPr>
        <w:t xml:space="preserve"> By recognising this We should consider the circumstances behind Someone else's actions before judging them</w:t>
      </w:r>
      <w:r w:rsidR="007049F3">
        <w:rPr>
          <w:rFonts w:ascii="Times New Roman" w:hAnsi="Times New Roman" w:cs="Times New Roman"/>
        </w:rPr>
        <w:t>.</w:t>
      </w:r>
    </w:p>
    <w:p w14:paraId="28F72AB9" w14:textId="376F3D0A" w:rsidR="007049F3" w:rsidRPr="008C47E8" w:rsidRDefault="007049F3" w:rsidP="008C47E8">
      <w:pPr>
        <w:rPr>
          <w:rFonts w:ascii="Times New Roman" w:hAnsi="Times New Roman" w:cs="Times New Roman"/>
        </w:rPr>
      </w:pPr>
      <w:r>
        <w:rPr>
          <w:rFonts w:ascii="Times New Roman" w:hAnsi="Times New Roman" w:cs="Times New Roman"/>
        </w:rPr>
        <w:t xml:space="preserve">Doing this topic as made me realise more of an understanding on human behaviour which requires self-awareness, patience and empathy. First expressions can be misleading also social media do not always reflect reality and personal bias can influence our judgements without even realising it. The most important lesson to take from this </w:t>
      </w:r>
      <w:r w:rsidR="00E41B53">
        <w:rPr>
          <w:rFonts w:ascii="Times New Roman" w:hAnsi="Times New Roman" w:cs="Times New Roman"/>
        </w:rPr>
        <w:t xml:space="preserve">is to question my assumptions before considering my own opinion. By doing this I can develop a better understanding of others and hopefully build more positive relationships within my personal and university life. </w:t>
      </w:r>
    </w:p>
    <w:sectPr w:rsidR="007049F3" w:rsidRPr="008C4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47E8"/>
    <w:rsid w:val="002E0571"/>
    <w:rsid w:val="00374D55"/>
    <w:rsid w:val="004F3621"/>
    <w:rsid w:val="00625B3B"/>
    <w:rsid w:val="007049F3"/>
    <w:rsid w:val="008C47E8"/>
    <w:rsid w:val="00AE270D"/>
    <w:rsid w:val="00CF4202"/>
    <w:rsid w:val="00D11142"/>
    <w:rsid w:val="00DB54BB"/>
    <w:rsid w:val="00E41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98280"/>
  <w15:chartTrackingRefBased/>
  <w15:docId w15:val="{EF5F2CA2-9552-4138-813B-9A78BD666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4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4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4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4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4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4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4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4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4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4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4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4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4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4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4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47E8"/>
    <w:rPr>
      <w:rFonts w:eastAsiaTheme="majorEastAsia" w:cstheme="majorBidi"/>
      <w:color w:val="272727" w:themeColor="text1" w:themeTint="D8"/>
    </w:rPr>
  </w:style>
  <w:style w:type="paragraph" w:styleId="Title">
    <w:name w:val="Title"/>
    <w:basedOn w:val="Normal"/>
    <w:next w:val="Normal"/>
    <w:link w:val="TitleChar"/>
    <w:uiPriority w:val="10"/>
    <w:qFormat/>
    <w:rsid w:val="008C4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4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4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4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47E8"/>
    <w:pPr>
      <w:spacing w:before="160"/>
      <w:jc w:val="center"/>
    </w:pPr>
    <w:rPr>
      <w:i/>
      <w:iCs/>
      <w:color w:val="404040" w:themeColor="text1" w:themeTint="BF"/>
    </w:rPr>
  </w:style>
  <w:style w:type="character" w:customStyle="1" w:styleId="QuoteChar">
    <w:name w:val="Quote Char"/>
    <w:basedOn w:val="DefaultParagraphFont"/>
    <w:link w:val="Quote"/>
    <w:uiPriority w:val="29"/>
    <w:rsid w:val="008C47E8"/>
    <w:rPr>
      <w:i/>
      <w:iCs/>
      <w:color w:val="404040" w:themeColor="text1" w:themeTint="BF"/>
    </w:rPr>
  </w:style>
  <w:style w:type="paragraph" w:styleId="ListParagraph">
    <w:name w:val="List Paragraph"/>
    <w:basedOn w:val="Normal"/>
    <w:uiPriority w:val="34"/>
    <w:qFormat/>
    <w:rsid w:val="008C47E8"/>
    <w:pPr>
      <w:ind w:left="720"/>
      <w:contextualSpacing/>
    </w:pPr>
  </w:style>
  <w:style w:type="character" w:styleId="IntenseEmphasis">
    <w:name w:val="Intense Emphasis"/>
    <w:basedOn w:val="DefaultParagraphFont"/>
    <w:uiPriority w:val="21"/>
    <w:qFormat/>
    <w:rsid w:val="008C47E8"/>
    <w:rPr>
      <w:i/>
      <w:iCs/>
      <w:color w:val="0F4761" w:themeColor="accent1" w:themeShade="BF"/>
    </w:rPr>
  </w:style>
  <w:style w:type="paragraph" w:styleId="IntenseQuote">
    <w:name w:val="Intense Quote"/>
    <w:basedOn w:val="Normal"/>
    <w:next w:val="Normal"/>
    <w:link w:val="IntenseQuoteChar"/>
    <w:uiPriority w:val="30"/>
    <w:qFormat/>
    <w:rsid w:val="008C4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47E8"/>
    <w:rPr>
      <w:i/>
      <w:iCs/>
      <w:color w:val="0F4761" w:themeColor="accent1" w:themeShade="BF"/>
    </w:rPr>
  </w:style>
  <w:style w:type="character" w:styleId="IntenseReference">
    <w:name w:val="Intense Reference"/>
    <w:basedOn w:val="DefaultParagraphFont"/>
    <w:uiPriority w:val="32"/>
    <w:qFormat/>
    <w:rsid w:val="008C47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4A9B1-CBC9-4F0A-8DDC-B07920DB08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465</Words>
  <Characters>2657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Meredith (2603662)</dc:creator>
  <cp:keywords/>
  <dc:description/>
  <cp:lastModifiedBy>Leah Meredith (2603662)</cp:lastModifiedBy>
  <cp:revision>1</cp:revision>
  <dcterms:created xsi:type="dcterms:W3CDTF">2026-10-16T13:07:00Z</dcterms:created>
  <dcterms:modified xsi:type="dcterms:W3CDTF">2026-10-16T14:22:00Z</dcterms:modified>
</cp:coreProperties>
</file>