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8656C5">
        <w:rPr>
          <w:rFonts w:ascii="Arial" w:hAnsi="Arial" w:cs="Arial"/>
          <w:b/>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8656C5">
        <w:rPr>
          <w:rFonts w:ascii="Arial" w:hAnsi="Arial" w:cs="Arial"/>
          <w:b/>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8656C5" w:rsidP="008C4441">
            <w:pPr>
              <w:rPr>
                <w:rFonts w:ascii="Arial" w:hAnsi="Arial" w:cs="Arial"/>
                <w:sz w:val="22"/>
                <w:szCs w:val="22"/>
                <w:lang w:eastAsia="zh-CN"/>
              </w:rPr>
            </w:pPr>
            <w:r>
              <w:rPr>
                <w:rFonts w:ascii="Arial" w:hAnsi="Arial" w:cs="Arial"/>
                <w:sz w:val="22"/>
                <w:szCs w:val="22"/>
                <w:lang w:eastAsia="zh-CN"/>
              </w:rPr>
              <w:t>Callum Rhys Samuel</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C4247F" w:rsidP="00700260">
            <w:pPr>
              <w:rPr>
                <w:rFonts w:ascii="Arial" w:hAnsi="Arial" w:cs="Arial"/>
                <w:sz w:val="22"/>
                <w:szCs w:val="22"/>
                <w:lang w:eastAsia="zh-CN"/>
              </w:rPr>
            </w:pPr>
            <w:r w:rsidRPr="00C4247F">
              <w:rPr>
                <w:rFonts w:ascii="Arial" w:hAnsi="Arial" w:cs="Arial"/>
                <w:sz w:val="22"/>
                <w:szCs w:val="22"/>
                <w:lang w:eastAsia="zh-CN"/>
              </w:rPr>
              <w:t>Business School</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700260" w:rsidP="008C4441">
            <w:pPr>
              <w:rPr>
                <w:rFonts w:ascii="Arial" w:hAnsi="Arial" w:cs="Arial"/>
                <w:sz w:val="22"/>
                <w:szCs w:val="22"/>
                <w:lang w:eastAsia="zh-CN"/>
              </w:rPr>
            </w:pPr>
            <w:r>
              <w:rPr>
                <w:rFonts w:ascii="Arial" w:hAnsi="Arial" w:cs="Arial"/>
                <w:sz w:val="22"/>
                <w:szCs w:val="22"/>
                <w:lang w:eastAsia="zh-CN"/>
              </w:rPr>
              <w:t>callumsamuel2000@gmail.com</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700260" w:rsidP="008C4441">
            <w:pPr>
              <w:rPr>
                <w:rFonts w:ascii="Arial" w:hAnsi="Arial" w:cs="Arial"/>
                <w:sz w:val="22"/>
                <w:szCs w:val="22"/>
              </w:rPr>
            </w:pPr>
            <w:r>
              <w:rPr>
                <w:rFonts w:ascii="Arial" w:hAnsi="Arial" w:cs="Arial"/>
                <w:sz w:val="22"/>
                <w:szCs w:val="22"/>
              </w:rPr>
              <w:t>07538 956645</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700260" w:rsidP="00090CF7">
            <w:pPr>
              <w:rPr>
                <w:rFonts w:ascii="Arial" w:hAnsi="Arial" w:cs="Arial"/>
                <w:sz w:val="22"/>
                <w:szCs w:val="22"/>
                <w:lang w:eastAsia="zh-CN"/>
              </w:rPr>
            </w:pPr>
            <w:r>
              <w:rPr>
                <w:rFonts w:ascii="Arial" w:hAnsi="Arial" w:cs="Arial"/>
                <w:sz w:val="22"/>
                <w:szCs w:val="22"/>
                <w:lang w:eastAsia="zh-CN"/>
              </w:rPr>
              <w:t>1801402</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700260" w:rsidP="00090CF7">
            <w:pPr>
              <w:rPr>
                <w:rFonts w:ascii="Arial" w:hAnsi="Arial" w:cs="Arial"/>
                <w:sz w:val="22"/>
                <w:szCs w:val="22"/>
                <w:lang w:eastAsia="zh-CN"/>
              </w:rPr>
            </w:pPr>
            <w:r>
              <w:rPr>
                <w:rFonts w:ascii="Arial" w:hAnsi="Arial" w:cs="Arial"/>
                <w:sz w:val="22"/>
                <w:szCs w:val="22"/>
                <w:lang w:eastAsia="zh-CN"/>
              </w:rPr>
              <w:t>Policing and Cri</w:t>
            </w:r>
            <w:r w:rsidR="000C128D">
              <w:rPr>
                <w:rFonts w:ascii="Arial" w:hAnsi="Arial" w:cs="Arial"/>
                <w:sz w:val="22"/>
                <w:szCs w:val="22"/>
                <w:lang w:eastAsia="zh-CN"/>
              </w:rPr>
              <w:t>minology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700260" w:rsidP="00090CF7">
            <w:pPr>
              <w:rPr>
                <w:rFonts w:ascii="Arial" w:hAnsi="Arial" w:cs="Arial"/>
                <w:sz w:val="22"/>
                <w:szCs w:val="22"/>
                <w:lang w:eastAsia="zh-CN"/>
              </w:rPr>
            </w:pPr>
            <w:r>
              <w:rPr>
                <w:rFonts w:ascii="Arial" w:hAnsi="Arial" w:cs="Arial"/>
                <w:sz w:val="22"/>
                <w:szCs w:val="22"/>
                <w:lang w:eastAsia="zh-CN"/>
              </w:rPr>
              <w:t>Bronwen Williams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sdtPr>
          <w:sdtContent>
            <w:sdt>
              <w:sdtPr>
                <w:rPr>
                  <w:rFonts w:ascii="Arial" w:hAnsi="Arial" w:cs="Arial"/>
                  <w:b/>
                  <w:sz w:val="22"/>
                  <w:szCs w:val="22"/>
                </w:rPr>
                <w:id w:val="27011186"/>
              </w:sdtPr>
              <w:sdtContent>
                <w:tc>
                  <w:tcPr>
                    <w:tcW w:w="850" w:type="dxa"/>
                    <w:shd w:val="clear" w:color="auto" w:fill="BFBFBF" w:themeFill="background1" w:themeFillShade="BF"/>
                    <w:vAlign w:val="center"/>
                  </w:tcPr>
                  <w:p w:rsidR="00A51109" w:rsidRPr="00476A33" w:rsidRDefault="00476A33" w:rsidP="00476A33">
                    <w:pPr>
                      <w:jc w:val="center"/>
                      <w:rPr>
                        <w:rFonts w:ascii="Arial" w:hAnsi="Arial" w:cs="Arial"/>
                        <w:b/>
                        <w:bCs/>
                      </w:rPr>
                    </w:pPr>
                    <w:sdt>
                      <w:sdtPr>
                        <w:rPr>
                          <w:rFonts w:ascii="Arial" w:hAnsi="Arial" w:cs="Arial"/>
                          <w:b/>
                          <w:bCs/>
                        </w:rPr>
                        <w:id w:val="10840633"/>
                      </w:sdtPr>
                      <w:sdtContent>
                        <w:r>
                          <w:rPr>
                            <w:rFonts w:ascii="MS Gothic" w:eastAsia="MS Gothic" w:hAnsi="MS Gothic" w:cs="Arial" w:hint="eastAsia"/>
                            <w:b/>
                            <w:bCs/>
                          </w:rPr>
                          <w:t>☐</w:t>
                        </w:r>
                      </w:sdtContent>
                    </w:sdt>
                    <w:r w:rsidR="00D271EE">
                      <w:rPr>
                        <w:rFonts w:ascii="Arial" w:hAnsi="Arial" w:cs="Arial"/>
                        <w:b/>
                        <w:bCs/>
                      </w:rPr>
                    </w:r>
                  </w:p>
                </w:tc>
              </w:sdtContent>
            </w:sdt>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rsidR="00B2018A" w:rsidRPr="004C3A0B" w:rsidRDefault="00662764" w:rsidP="0082781D">
                <w:pPr>
                  <w:autoSpaceDE w:val="0"/>
                  <w:autoSpaceDN w:val="0"/>
                  <w:adjustRightInd w:val="0"/>
                  <w:jc w:val="center"/>
                  <w:rPr>
                    <w:rFonts w:ascii="Arial" w:hAnsi="Arial" w:cs="Arial"/>
                    <w:b/>
                    <w:bCs/>
                    <w:sz w:val="22"/>
                    <w:szCs w:val="22"/>
                  </w:rPr>
                </w:pPr>
                <w:r w:rsidRPr="00662764">
                  <w:rPr>
                    <w:rFonts w:ascii="MS Gothic" w:eastAsia="MS Gothic" w:hAnsi="MS Gothic" w:cs="MS Gothic"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FD436F"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tc>
        <w:sdt>
          <w:sdtPr>
            <w:rPr>
              <w:rFonts w:ascii="Arial" w:hAnsi="Arial" w:cs="Arial"/>
              <w:b/>
              <w:bCs/>
              <w:sz w:val="22"/>
              <w:szCs w:val="22"/>
            </w:rPr>
            <w:id w:val="-1664075246"/>
          </w:sdtPr>
          <w:sdtContent>
            <w:tc>
              <w:tcPr>
                <w:tcW w:w="850" w:type="dxa"/>
                <w:shd w:val="clear" w:color="auto" w:fill="BFBFBF" w:themeFill="background1" w:themeFillShade="BF"/>
                <w:vAlign w:val="center"/>
              </w:tcPr>
              <w:p w:rsidR="00B2018A" w:rsidRPr="00476A33" w:rsidRDefault="00476A33" w:rsidP="00476A33">
                <w:pPr>
                  <w:jc w:val="center"/>
                  <w:rPr>
                    <w:rFonts w:ascii="Arial" w:hAnsi="Arial" w:cs="Arial"/>
                    <w:b/>
                    <w:bCs/>
                  </w:rPr>
                </w:pPr>
                <w:sdt>
                  <w:sdtPr>
                    <w:rPr>
                      <w:rFonts w:ascii="Arial" w:hAnsi="Arial" w:cs="Arial"/>
                      <w:b/>
                      <w:bCs/>
                    </w:rPr>
                    <w:id w:val="10840641"/>
                  </w:sdtPr>
                  <w:sdtContent>
                    <w:r>
                      <w:rPr>
                        <w:rFonts w:ascii="MS Gothic" w:eastAsia="MS Gothic" w:hAnsi="MS Gothic" w:cs="Arial" w:hint="eastAsia"/>
                        <w:b/>
                        <w:bCs/>
                      </w:rPr>
                      <w:t>☐</w:t>
                    </w:r>
                  </w:sdtContent>
                </w:sdt>
                <w:r w:rsidR="00D271EE">
                  <w:rPr>
                    <w:rFonts w:ascii="Arial" w:hAnsi="Arial" w:cs="Arial"/>
                    <w:b/>
                    <w:bCs/>
                  </w:rPr>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B7002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tcPr>
              <w:p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sdtPr>
            <w:sdtContent>
              <w:p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sdtPr>
            <w:sdtContent>
              <w:p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700260">
              <w:rPr>
                <w:rFonts w:ascii="Arial" w:hAnsi="Arial" w:cs="Arial"/>
                <w:sz w:val="22"/>
                <w:szCs w:val="22"/>
              </w:rPr>
              <w:t xml:space="preserve"> </w:t>
            </w:r>
            <w:r w:rsidR="00303350">
              <w:rPr>
                <w:rFonts w:ascii="Arial" w:hAnsi="Arial" w:cs="Arial"/>
                <w:sz w:val="22"/>
                <w:szCs w:val="22"/>
              </w:rPr>
              <w:t>and confirmation this person has consented to t</w:t>
            </w:r>
            <w:r w:rsidR="00700260">
              <w:rPr>
                <w:rFonts w:ascii="Arial" w:hAnsi="Arial" w:cs="Arial"/>
                <w:sz w:val="22"/>
                <w:szCs w:val="22"/>
              </w:rPr>
              <w:t xml:space="preserve">heir personal data being shared </w:t>
            </w:r>
            <w:r w:rsidR="00303350">
              <w:rPr>
                <w:rFonts w:ascii="Arial" w:hAnsi="Arial" w:cs="Arial"/>
                <w:sz w:val="22"/>
                <w:szCs w:val="22"/>
              </w:rPr>
              <w:t>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B7002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sdtPr>
            <w:sdtContent>
              <w:p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B7002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4247F">
        <w:tc>
          <w:tcPr>
            <w:tcW w:w="6232" w:type="dxa"/>
            <w:gridSpan w:val="2"/>
            <w:shd w:val="clear" w:color="auto" w:fill="F2F2F2" w:themeFill="background1" w:themeFillShade="F2"/>
          </w:tcPr>
          <w:p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B7002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700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700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476"/>
        <w:gridCol w:w="2506"/>
        <w:gridCol w:w="2506"/>
        <w:gridCol w:w="2544"/>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662764" w:rsidP="003C07E3">
            <w:pPr>
              <w:rPr>
                <w:rFonts w:ascii="Arial" w:hAnsi="Arial" w:cs="Arial"/>
                <w:sz w:val="22"/>
                <w:szCs w:val="22"/>
              </w:rPr>
            </w:pPr>
            <w:r w:rsidRPr="001D69FD">
              <w:rPr>
                <w:rFonts w:ascii="Arial" w:hAnsi="Arial" w:cs="Arial"/>
                <w:sz w:val="24"/>
                <w:szCs w:val="24"/>
              </w:rPr>
              <w:t>An Investigation Into the Potential Exploitable Vulnerability of Students and Young People to Radicalisation</w:t>
            </w:r>
            <w:r>
              <w:rPr>
                <w:rFonts w:ascii="Arial" w:hAnsi="Arial" w:cs="Arial"/>
                <w:sz w:val="24"/>
                <w:szCs w:val="24"/>
              </w:rPr>
              <w:t xml:space="preserve">: </w:t>
            </w:r>
            <w:r w:rsidRPr="004F03DF">
              <w:rPr>
                <w:rFonts w:ascii="Arial" w:hAnsi="Arial" w:cs="Arial"/>
                <w:sz w:val="24"/>
                <w:szCs w:val="24"/>
              </w:rPr>
              <w:t>Are Students More Vulnerable to Radicalisation?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700260" w:rsidP="003C07E3">
            <w:pPr>
              <w:rPr>
                <w:rFonts w:ascii="Arial" w:hAnsi="Arial" w:cs="Arial"/>
                <w:sz w:val="22"/>
                <w:szCs w:val="22"/>
              </w:rPr>
            </w:pPr>
            <w:r>
              <w:rPr>
                <w:rFonts w:ascii="Arial" w:hAnsi="Arial" w:cs="Arial"/>
                <w:sz w:val="22"/>
                <w:szCs w:val="22"/>
              </w:rPr>
              <w:t>October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00260" w:rsidP="003C07E3">
            <w:pPr>
              <w:rPr>
                <w:rFonts w:ascii="Arial" w:hAnsi="Arial" w:cs="Arial"/>
                <w:sz w:val="22"/>
                <w:szCs w:val="22"/>
              </w:rPr>
            </w:pPr>
            <w:r>
              <w:rPr>
                <w:rFonts w:ascii="Arial" w:hAnsi="Arial" w:cs="Arial"/>
                <w:sz w:val="22"/>
                <w:szCs w:val="22"/>
              </w:rPr>
              <w:t>May 2021</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00B1520F">
              <w:rPr>
                <w:rFonts w:ascii="Arial" w:hAnsi="Arial" w:cs="Arial"/>
                <w:b/>
                <w:sz w:val="22"/>
                <w:szCs w:val="22"/>
                <w:u w:val="single"/>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00B1520F">
              <w:rPr>
                <w:rFonts w:ascii="Arial" w:hAnsi="Arial" w:cs="Arial"/>
                <w:b/>
                <w:sz w:val="22"/>
                <w:szCs w:val="22"/>
                <w:u w:val="single"/>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143B4E" w:rsidRPr="00143B4E" w:rsidRDefault="00143B4E" w:rsidP="00143B4E">
            <w:pPr>
              <w:autoSpaceDE w:val="0"/>
              <w:autoSpaceDN w:val="0"/>
              <w:adjustRightInd w:val="0"/>
              <w:rPr>
                <w:rFonts w:ascii="Arial" w:hAnsi="Arial" w:cs="Arial"/>
                <w:b/>
                <w:bCs/>
                <w:sz w:val="22"/>
                <w:szCs w:val="22"/>
              </w:rPr>
            </w:pPr>
          </w:p>
          <w:p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w:t>
            </w:r>
            <w:r w:rsidR="00662764">
              <w:rPr>
                <w:rFonts w:ascii="Arial" w:hAnsi="Arial" w:cs="Arial"/>
                <w:sz w:val="22"/>
                <w:szCs w:val="22"/>
              </w:rPr>
              <w:t>project addresses the subject matter and research area of terrorism and radicalisation within the United Kingdom, with the main research question being: Are Students More Vulnerable to Radicalisation?</w:t>
            </w:r>
          </w:p>
          <w:p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rsidTr="00354F34">
        <w:trPr>
          <w:trHeight w:val="454"/>
        </w:trPr>
        <w:tc>
          <w:tcPr>
            <w:tcW w:w="5000" w:type="pct"/>
            <w:gridSpan w:val="4"/>
            <w:vAlign w:val="center"/>
          </w:tcPr>
          <w:p w:rsidR="00662764" w:rsidRDefault="00113E57" w:rsidP="00240C4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rsidR="00240C45" w:rsidRPr="00240C45" w:rsidRDefault="00240C45" w:rsidP="00240C45">
            <w:pPr>
              <w:autoSpaceDE w:val="0"/>
              <w:autoSpaceDN w:val="0"/>
              <w:adjustRightInd w:val="0"/>
              <w:rPr>
                <w:rFonts w:ascii="Arial" w:hAnsi="Arial" w:cs="Arial"/>
                <w:b/>
                <w:bCs/>
                <w:sz w:val="22"/>
                <w:szCs w:val="22"/>
              </w:rPr>
            </w:pPr>
          </w:p>
          <w:p w:rsidR="00240C45" w:rsidRDefault="00143B4E" w:rsidP="00240C45">
            <w:pPr>
              <w:spacing w:after="200" w:line="480" w:lineRule="auto"/>
              <w:ind w:left="284"/>
              <w:rPr>
                <w:rFonts w:ascii="Arial" w:hAnsi="Arial" w:cs="Arial"/>
                <w:sz w:val="24"/>
                <w:szCs w:val="24"/>
              </w:rPr>
            </w:pPr>
            <w:r w:rsidRPr="00662764">
              <w:rPr>
                <w:rFonts w:ascii="Arial" w:hAnsi="Arial" w:cs="Arial" w:hint="eastAsia"/>
                <w:sz w:val="22"/>
                <w:szCs w:val="22"/>
              </w:rPr>
              <w:t>Q</w:t>
            </w:r>
            <w:r w:rsidRPr="00662764">
              <w:rPr>
                <w:rFonts w:ascii="Arial" w:hAnsi="Arial" w:cs="Arial"/>
                <w:sz w:val="22"/>
                <w:szCs w:val="22"/>
              </w:rPr>
              <w:t xml:space="preserve">1: </w:t>
            </w:r>
            <w:r w:rsidR="00662764" w:rsidRPr="00662764">
              <w:rPr>
                <w:rFonts w:ascii="Arial" w:hAnsi="Arial" w:cs="Arial"/>
                <w:sz w:val="22"/>
                <w:szCs w:val="22"/>
              </w:rPr>
              <w:t>W</w:t>
            </w:r>
            <w:r w:rsidR="00662764" w:rsidRPr="00662764">
              <w:rPr>
                <w:rFonts w:ascii="Arial" w:hAnsi="Arial" w:cs="Arial"/>
                <w:sz w:val="24"/>
                <w:szCs w:val="24"/>
              </w:rPr>
              <w:t>hy are a significant number of 'planned' or 'successful' terrorist incidents that have taken place in the United Kingdom within the last two decades, carried out by individuals of a relatively young student age? (14-30)</w:t>
            </w:r>
          </w:p>
          <w:p w:rsidR="00240C45" w:rsidRDefault="00143B4E" w:rsidP="00240C45">
            <w:pPr>
              <w:spacing w:after="200" w:line="480" w:lineRule="auto"/>
              <w:ind w:left="284"/>
              <w:rPr>
                <w:rFonts w:ascii="Arial" w:hAnsi="Arial" w:cs="Arial"/>
                <w:b/>
                <w:sz w:val="24"/>
                <w:szCs w:val="24"/>
              </w:rPr>
            </w:pPr>
            <w:r>
              <w:rPr>
                <w:rFonts w:ascii="Arial" w:hAnsi="Arial" w:cs="Arial" w:hint="eastAsia"/>
                <w:sz w:val="22"/>
                <w:szCs w:val="22"/>
                <w:lang w:eastAsia="zh-CN"/>
              </w:rPr>
              <w:t>Q</w:t>
            </w:r>
            <w:r w:rsidR="00662764">
              <w:rPr>
                <w:rFonts w:ascii="Arial" w:hAnsi="Arial" w:cs="Arial"/>
                <w:sz w:val="22"/>
                <w:szCs w:val="22"/>
                <w:lang w:eastAsia="zh-CN"/>
              </w:rPr>
              <w:t>2:</w:t>
            </w:r>
            <w:r w:rsidR="00240C45">
              <w:rPr>
                <w:rFonts w:ascii="Arial" w:hAnsi="Arial" w:cs="Arial"/>
                <w:sz w:val="22"/>
                <w:szCs w:val="22"/>
                <w:lang w:eastAsia="zh-CN"/>
              </w:rPr>
              <w:t xml:space="preserve"> </w:t>
            </w:r>
            <w:r w:rsidR="00240C45" w:rsidRPr="001D69FD">
              <w:rPr>
                <w:rFonts w:ascii="Arial" w:hAnsi="Arial" w:cs="Arial"/>
                <w:sz w:val="24"/>
                <w:szCs w:val="24"/>
              </w:rPr>
              <w:t>What attributes, characterist</w:t>
            </w:r>
            <w:r w:rsidR="00240C45">
              <w:rPr>
                <w:rFonts w:ascii="Arial" w:hAnsi="Arial" w:cs="Arial"/>
                <w:sz w:val="24"/>
                <w:szCs w:val="24"/>
              </w:rPr>
              <w:t>ic</w:t>
            </w:r>
            <w:r w:rsidR="00240C45" w:rsidRPr="001D69FD">
              <w:rPr>
                <w:rFonts w:ascii="Arial" w:hAnsi="Arial" w:cs="Arial"/>
                <w:sz w:val="24"/>
                <w:szCs w:val="24"/>
              </w:rPr>
              <w:t>s or circumstances do young people and students posses that makes students appeali</w:t>
            </w:r>
            <w:r w:rsidR="00240C45">
              <w:rPr>
                <w:rFonts w:ascii="Arial" w:hAnsi="Arial" w:cs="Arial"/>
                <w:sz w:val="24"/>
                <w:szCs w:val="24"/>
              </w:rPr>
              <w:t>ng for recruiters to radicalise?</w:t>
            </w:r>
          </w:p>
          <w:p w:rsidR="00240C45" w:rsidRDefault="00662764" w:rsidP="00240C45">
            <w:pPr>
              <w:spacing w:after="200" w:line="480" w:lineRule="auto"/>
              <w:ind w:left="284"/>
              <w:rPr>
                <w:rFonts w:ascii="Arial" w:hAnsi="Arial" w:cs="Arial"/>
                <w:sz w:val="24"/>
                <w:szCs w:val="24"/>
              </w:rPr>
            </w:pPr>
            <w:r>
              <w:rPr>
                <w:rFonts w:ascii="Arial" w:hAnsi="Arial" w:cs="Arial"/>
                <w:bCs/>
                <w:sz w:val="22"/>
                <w:szCs w:val="22"/>
              </w:rPr>
              <w:t>Q3:</w:t>
            </w:r>
            <w:r w:rsidR="00240C45">
              <w:rPr>
                <w:rFonts w:ascii="Arial" w:hAnsi="Arial" w:cs="Arial"/>
                <w:bCs/>
                <w:sz w:val="22"/>
                <w:szCs w:val="22"/>
              </w:rPr>
              <w:t xml:space="preserve"> </w:t>
            </w:r>
            <w:r w:rsidR="00240C45">
              <w:rPr>
                <w:rFonts w:ascii="Arial" w:hAnsi="Arial" w:cs="Arial"/>
                <w:sz w:val="24"/>
                <w:szCs w:val="24"/>
              </w:rPr>
              <w:t>Does the popularity and easy access of the Internet play a part in making young people more appealing to individuals capable of radicalisation?</w:t>
            </w:r>
          </w:p>
          <w:p w:rsidR="00662764" w:rsidRPr="00240C45" w:rsidRDefault="00662764" w:rsidP="00240C45">
            <w:pPr>
              <w:spacing w:after="200" w:line="480" w:lineRule="auto"/>
              <w:ind w:left="284"/>
              <w:rPr>
                <w:rFonts w:ascii="Arial" w:hAnsi="Arial" w:cs="Arial"/>
                <w:b/>
                <w:sz w:val="24"/>
                <w:szCs w:val="24"/>
              </w:rPr>
            </w:pPr>
            <w:r>
              <w:rPr>
                <w:rFonts w:ascii="Arial" w:hAnsi="Arial" w:cs="Arial"/>
                <w:bCs/>
                <w:sz w:val="22"/>
                <w:szCs w:val="22"/>
              </w:rPr>
              <w:lastRenderedPageBreak/>
              <w:t>Q4:</w:t>
            </w:r>
            <w:r w:rsidR="00240C45">
              <w:rPr>
                <w:rFonts w:ascii="Arial" w:hAnsi="Arial" w:cs="Arial"/>
                <w:bCs/>
                <w:sz w:val="22"/>
                <w:szCs w:val="22"/>
              </w:rPr>
              <w:t xml:space="preserve"> </w:t>
            </w:r>
            <w:r w:rsidR="00240C45" w:rsidRPr="001D69FD">
              <w:rPr>
                <w:rFonts w:ascii="Arial" w:hAnsi="Arial" w:cs="Arial"/>
                <w:sz w:val="24"/>
                <w:szCs w:val="24"/>
              </w:rPr>
              <w:t>What policies could be implemented to safeguard and prevent radicalisation and recruitment of young people?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CE3FBF" w:rsidRPr="009D2E0B" w:rsidRDefault="00CE3FBF" w:rsidP="009D2E0B">
            <w:pPr>
              <w:autoSpaceDE w:val="0"/>
              <w:autoSpaceDN w:val="0"/>
              <w:adjustRightInd w:val="0"/>
              <w:rPr>
                <w:rFonts w:ascii="Arial" w:hAnsi="Arial" w:cs="Arial"/>
                <w:b/>
                <w:bCs/>
                <w:sz w:val="22"/>
                <w:szCs w:val="22"/>
              </w:rPr>
            </w:pPr>
          </w:p>
          <w:p w:rsidR="00425DA7" w:rsidRPr="002A152D" w:rsidRDefault="00240C45" w:rsidP="00240C45">
            <w:pPr>
              <w:spacing w:line="360" w:lineRule="auto"/>
              <w:jc w:val="both"/>
              <w:rPr>
                <w:rFonts w:ascii="Arial" w:hAnsi="Arial" w:cs="Arial"/>
              </w:rPr>
            </w:pPr>
            <w:r>
              <w:rPr>
                <w:rFonts w:ascii="Arial" w:hAnsi="Arial" w:cs="Arial"/>
                <w:sz w:val="24"/>
                <w:szCs w:val="24"/>
              </w:rPr>
              <w:t>The aim of this research project is: T</w:t>
            </w:r>
            <w:r w:rsidRPr="00B7725C">
              <w:rPr>
                <w:rFonts w:ascii="Arial" w:hAnsi="Arial" w:cs="Arial"/>
                <w:sz w:val="24"/>
                <w:szCs w:val="24"/>
              </w:rPr>
              <w:t xml:space="preserve">o observe and acknowledge the </w:t>
            </w:r>
            <w:r>
              <w:rPr>
                <w:rFonts w:ascii="Arial" w:hAnsi="Arial" w:cs="Arial"/>
                <w:sz w:val="24"/>
                <w:szCs w:val="24"/>
              </w:rPr>
              <w:t xml:space="preserve">potential </w:t>
            </w:r>
            <w:r w:rsidRPr="00B7725C">
              <w:rPr>
                <w:rFonts w:ascii="Arial" w:hAnsi="Arial" w:cs="Arial"/>
                <w:sz w:val="24"/>
                <w:szCs w:val="24"/>
              </w:rPr>
              <w:t>vulnerability of students and young people to terr</w:t>
            </w:r>
            <w:r>
              <w:rPr>
                <w:rFonts w:ascii="Arial" w:hAnsi="Arial" w:cs="Arial"/>
                <w:sz w:val="24"/>
                <w:szCs w:val="24"/>
              </w:rPr>
              <w:t xml:space="preserve">orist ideology and recruitment. As well as: </w:t>
            </w:r>
            <w:r w:rsidRPr="00B7725C">
              <w:rPr>
                <w:rFonts w:ascii="Arial" w:hAnsi="Arial" w:cs="Arial"/>
                <w:sz w:val="24"/>
                <w:szCs w:val="24"/>
              </w:rPr>
              <w:t xml:space="preserve">To potentially provide recommendations on how to safeguard or prevent the </w:t>
            </w:r>
            <w:r>
              <w:rPr>
                <w:rFonts w:ascii="Arial" w:hAnsi="Arial" w:cs="Arial"/>
                <w:sz w:val="24"/>
                <w:szCs w:val="24"/>
              </w:rPr>
              <w:t xml:space="preserve">potential </w:t>
            </w:r>
            <w:r w:rsidRPr="00B7725C">
              <w:rPr>
                <w:rFonts w:ascii="Arial" w:hAnsi="Arial" w:cs="Arial"/>
                <w:sz w:val="24"/>
                <w:szCs w:val="24"/>
              </w:rPr>
              <w:t>radicalisation of students</w:t>
            </w:r>
            <w:r>
              <w:rPr>
                <w:rFonts w:ascii="Arial" w:hAnsi="Arial" w:cs="Arial"/>
                <w:sz w:val="24"/>
                <w:szCs w:val="24"/>
              </w:rPr>
              <w:t>.</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240C45" w:rsidRDefault="00240C45" w:rsidP="00240C45">
            <w:pPr>
              <w:pStyle w:val="ListParagraph"/>
              <w:numPr>
                <w:ilvl w:val="0"/>
                <w:numId w:val="29"/>
              </w:numPr>
              <w:spacing w:after="200" w:line="480" w:lineRule="auto"/>
              <w:rPr>
                <w:rFonts w:ascii="Arial" w:hAnsi="Arial" w:cs="Arial"/>
                <w:sz w:val="24"/>
                <w:szCs w:val="24"/>
              </w:rPr>
            </w:pPr>
            <w:r>
              <w:rPr>
                <w:rFonts w:ascii="Arial" w:hAnsi="Arial" w:cs="Arial"/>
                <w:sz w:val="24"/>
                <w:szCs w:val="24"/>
              </w:rPr>
              <w:t>Critically analyse, document and correlate the age of terrorist perpetrators from terrorist incidents that have taken place within the last 20 years, between the year 2000 and 2020, specifically looking at how many are from what is sometimes considered to be the student generations</w:t>
            </w:r>
            <w:r w:rsidR="00D771E1">
              <w:rPr>
                <w:rFonts w:ascii="Arial" w:hAnsi="Arial" w:cs="Arial"/>
                <w:sz w:val="24"/>
                <w:szCs w:val="24"/>
              </w:rPr>
              <w:t xml:space="preserve"> (HESA, 2020)</w:t>
            </w:r>
            <w:r>
              <w:rPr>
                <w:rFonts w:ascii="Arial" w:hAnsi="Arial" w:cs="Arial"/>
                <w:sz w:val="24"/>
                <w:szCs w:val="24"/>
              </w:rPr>
              <w:t>.</w:t>
            </w:r>
          </w:p>
          <w:p w:rsidR="00240C45" w:rsidRDefault="00240C45" w:rsidP="00240C45">
            <w:pPr>
              <w:pStyle w:val="ListParagraph"/>
              <w:numPr>
                <w:ilvl w:val="0"/>
                <w:numId w:val="29"/>
              </w:numPr>
              <w:spacing w:after="200" w:line="480" w:lineRule="auto"/>
              <w:rPr>
                <w:rFonts w:ascii="Arial" w:hAnsi="Arial" w:cs="Arial"/>
                <w:sz w:val="24"/>
                <w:szCs w:val="24"/>
              </w:rPr>
            </w:pPr>
            <w:r>
              <w:rPr>
                <w:rFonts w:ascii="Arial" w:hAnsi="Arial" w:cs="Arial"/>
                <w:sz w:val="24"/>
                <w:szCs w:val="24"/>
              </w:rPr>
              <w:t xml:space="preserve">To carefully research and understand any psychological, socio-economic or religious factors that may </w:t>
            </w:r>
            <w:r w:rsidRPr="000D290C">
              <w:rPr>
                <w:rFonts w:ascii="Arial" w:hAnsi="Arial" w:cs="Arial"/>
                <w:sz w:val="24"/>
                <w:szCs w:val="24"/>
              </w:rPr>
              <w:t>be factored into the radicalisation and subsequent recruitment of students and young people into terrorist ideology</w:t>
            </w:r>
            <w:r>
              <w:rPr>
                <w:rFonts w:ascii="Arial" w:hAnsi="Arial" w:cs="Arial"/>
                <w:sz w:val="24"/>
                <w:szCs w:val="24"/>
              </w:rPr>
              <w:t>, and whether any of these factors may indicate why young and adolescence individuals may appear be seen to carry out a significant volume of terrorists incidents or be prone to radicalisation.</w:t>
            </w:r>
          </w:p>
          <w:p w:rsidR="00240C45" w:rsidRDefault="00240C45" w:rsidP="00240C45">
            <w:pPr>
              <w:pStyle w:val="ListParagraph"/>
              <w:numPr>
                <w:ilvl w:val="0"/>
                <w:numId w:val="29"/>
              </w:numPr>
              <w:spacing w:after="200" w:line="480" w:lineRule="auto"/>
              <w:rPr>
                <w:rFonts w:ascii="Arial" w:hAnsi="Arial" w:cs="Arial"/>
                <w:sz w:val="24"/>
                <w:szCs w:val="24"/>
              </w:rPr>
            </w:pPr>
            <w:r>
              <w:rPr>
                <w:rFonts w:ascii="Arial" w:hAnsi="Arial" w:cs="Arial"/>
                <w:sz w:val="24"/>
                <w:szCs w:val="24"/>
              </w:rPr>
              <w:t>To safely conduct primary research in the form of both a questionnaire issued to the general public, as well as an interview with a local youth service to ascertain what services are provided to prevent radicalisation.</w:t>
            </w:r>
          </w:p>
          <w:p w:rsidR="00240C45" w:rsidRDefault="00240C45" w:rsidP="00240C45">
            <w:pPr>
              <w:pStyle w:val="ListParagraph"/>
              <w:numPr>
                <w:ilvl w:val="0"/>
                <w:numId w:val="29"/>
              </w:numPr>
              <w:spacing w:after="200" w:line="480" w:lineRule="auto"/>
              <w:rPr>
                <w:rFonts w:ascii="Arial" w:hAnsi="Arial" w:cs="Arial"/>
                <w:sz w:val="24"/>
                <w:szCs w:val="24"/>
              </w:rPr>
            </w:pPr>
            <w:r>
              <w:rPr>
                <w:rFonts w:ascii="Arial" w:hAnsi="Arial" w:cs="Arial"/>
                <w:sz w:val="24"/>
                <w:szCs w:val="24"/>
              </w:rPr>
              <w:t>To look at existing protocols under the Government's Prevent strategy</w:t>
            </w:r>
            <w:r w:rsidR="00D771E1">
              <w:rPr>
                <w:rFonts w:ascii="Arial" w:hAnsi="Arial" w:cs="Arial"/>
                <w:sz w:val="24"/>
                <w:szCs w:val="24"/>
              </w:rPr>
              <w:t xml:space="preserve"> (Home Office, 2019)</w:t>
            </w:r>
            <w:r>
              <w:rPr>
                <w:rFonts w:ascii="Arial" w:hAnsi="Arial" w:cs="Arial"/>
                <w:sz w:val="24"/>
                <w:szCs w:val="24"/>
              </w:rPr>
              <w:t>, alongside primary research collected from both existing academic sources and organisations, and information collected from the interview and questionnaire, to lay the groundwork for potentially providing recommendations to further safeguard students, and contribute to this academic area of study.</w:t>
            </w:r>
          </w:p>
          <w:p w:rsidR="00425DA7" w:rsidRPr="004C3A0B" w:rsidRDefault="00425DA7" w:rsidP="00240C45">
            <w:pPr>
              <w:spacing w:line="360" w:lineRule="auto"/>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t>
            </w:r>
            <w:r w:rsidRPr="004C3A0B">
              <w:rPr>
                <w:rFonts w:ascii="Arial" w:hAnsi="Arial" w:cs="Arial"/>
                <w:sz w:val="22"/>
                <w:szCs w:val="22"/>
              </w:rPr>
              <w:lastRenderedPageBreak/>
              <w:t>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143B4E" w:rsidRDefault="003C07E3" w:rsidP="003C07E3">
            <w:pPr>
              <w:rPr>
                <w:rFonts w:ascii="Arial" w:hAnsi="Arial" w:cs="Arial"/>
                <w:color w:val="000000" w:themeColor="text1"/>
                <w:sz w:val="22"/>
                <w:szCs w:val="22"/>
              </w:rPr>
            </w:pPr>
          </w:p>
          <w:p w:rsidR="003C07E3" w:rsidRPr="00F45179" w:rsidRDefault="00CE3FBF" w:rsidP="00143B4E">
            <w:pPr>
              <w:spacing w:line="360" w:lineRule="auto"/>
              <w:jc w:val="both"/>
              <w:rPr>
                <w:rFonts w:ascii="Arial" w:hAnsi="Arial" w:cs="Arial"/>
                <w:color w:val="000000" w:themeColor="text1"/>
                <w:sz w:val="22"/>
                <w:szCs w:val="22"/>
                <w:lang w:eastAsia="zh-CN"/>
              </w:rPr>
            </w:pPr>
            <w:r w:rsidRPr="00F45179">
              <w:rPr>
                <w:rFonts w:ascii="Arial" w:hAnsi="Arial" w:cs="Arial"/>
                <w:color w:val="000000" w:themeColor="text1"/>
                <w:sz w:val="22"/>
                <w:szCs w:val="22"/>
                <w:lang w:eastAsia="zh-CN"/>
              </w:rPr>
              <w:t>In this researc</w:t>
            </w:r>
            <w:r w:rsidR="00D37246" w:rsidRPr="00F45179">
              <w:rPr>
                <w:rFonts w:ascii="Arial" w:hAnsi="Arial" w:cs="Arial"/>
                <w:color w:val="000000" w:themeColor="text1"/>
                <w:sz w:val="22"/>
                <w:szCs w:val="22"/>
                <w:lang w:eastAsia="zh-CN"/>
              </w:rPr>
              <w:t xml:space="preserve">h </w:t>
            </w:r>
            <w:r w:rsidR="00F9791B" w:rsidRPr="00F45179">
              <w:rPr>
                <w:rFonts w:ascii="Arial" w:hAnsi="Arial" w:cs="Arial"/>
                <w:color w:val="000000" w:themeColor="text1"/>
                <w:sz w:val="22"/>
                <w:szCs w:val="22"/>
                <w:lang w:eastAsia="zh-CN"/>
              </w:rPr>
              <w:t xml:space="preserve">project </w:t>
            </w:r>
            <w:r w:rsidR="00D37246" w:rsidRPr="00F45179">
              <w:rPr>
                <w:rFonts w:ascii="Arial" w:hAnsi="Arial" w:cs="Arial"/>
                <w:color w:val="000000" w:themeColor="text1"/>
                <w:sz w:val="22"/>
                <w:szCs w:val="22"/>
                <w:lang w:eastAsia="zh-CN"/>
              </w:rPr>
              <w:t>th</w:t>
            </w:r>
            <w:r w:rsidR="00F9791B" w:rsidRPr="00F45179">
              <w:rPr>
                <w:rFonts w:ascii="Arial" w:hAnsi="Arial" w:cs="Arial"/>
                <w:color w:val="000000" w:themeColor="text1"/>
                <w:sz w:val="22"/>
                <w:szCs w:val="22"/>
                <w:lang w:eastAsia="zh-CN"/>
              </w:rPr>
              <w:t>e research method of collecting data</w:t>
            </w:r>
            <w:r w:rsidR="00240C45" w:rsidRPr="00F45179">
              <w:rPr>
                <w:rFonts w:ascii="Arial" w:hAnsi="Arial" w:cs="Arial"/>
                <w:color w:val="000000" w:themeColor="text1"/>
                <w:sz w:val="22"/>
                <w:szCs w:val="22"/>
                <w:lang w:eastAsia="zh-CN"/>
              </w:rPr>
              <w:t xml:space="preserve"> </w:t>
            </w:r>
            <w:r w:rsidR="00F9791B" w:rsidRPr="00F45179">
              <w:rPr>
                <w:rFonts w:ascii="Arial" w:hAnsi="Arial" w:cs="Arial"/>
                <w:color w:val="000000" w:themeColor="text1"/>
                <w:sz w:val="22"/>
                <w:szCs w:val="22"/>
                <w:lang w:eastAsia="zh-CN"/>
              </w:rPr>
              <w:t>will be based on Saunders' 'Research Onion'</w:t>
            </w:r>
            <w:r w:rsidR="00F45179" w:rsidRPr="00F45179">
              <w:rPr>
                <w:rFonts w:ascii="Arial" w:hAnsi="Arial" w:cs="Arial"/>
                <w:color w:val="000000" w:themeColor="text1"/>
                <w:sz w:val="22"/>
                <w:szCs w:val="22"/>
                <w:lang w:eastAsia="zh-CN"/>
              </w:rPr>
              <w:t xml:space="preserve"> (2007</w:t>
            </w:r>
            <w:r w:rsidR="00F50BA1" w:rsidRPr="00F45179">
              <w:rPr>
                <w:rFonts w:ascii="Arial" w:hAnsi="Arial" w:cs="Arial"/>
                <w:color w:val="000000" w:themeColor="text1"/>
                <w:sz w:val="22"/>
                <w:szCs w:val="22"/>
                <w:lang w:eastAsia="zh-CN"/>
              </w:rPr>
              <w:t>)</w:t>
            </w:r>
            <w:r w:rsidR="00F9791B" w:rsidRPr="00F45179">
              <w:rPr>
                <w:rFonts w:ascii="Arial" w:hAnsi="Arial" w:cs="Arial"/>
                <w:color w:val="000000" w:themeColor="text1"/>
                <w:sz w:val="22"/>
                <w:szCs w:val="22"/>
                <w:lang w:eastAsia="zh-CN"/>
              </w:rPr>
              <w:t xml:space="preserve">, with the Research Onion providing clear steps with regards to research techniques on how to academically write and research data for the specific intentions of conducting a research project. Further guidance will be found when viewing the UWTSD </w:t>
            </w:r>
            <w:r w:rsidR="00472997" w:rsidRPr="00F45179">
              <w:rPr>
                <w:rFonts w:ascii="Arial" w:hAnsi="Arial" w:cs="Arial"/>
                <w:color w:val="000000" w:themeColor="text1"/>
                <w:sz w:val="22"/>
                <w:szCs w:val="22"/>
                <w:lang w:eastAsia="zh-CN"/>
              </w:rPr>
              <w:t>'</w:t>
            </w:r>
            <w:r w:rsidR="00F9791B" w:rsidRPr="00F45179">
              <w:rPr>
                <w:rFonts w:ascii="Arial" w:hAnsi="Arial" w:cs="Arial"/>
                <w:color w:val="000000" w:themeColor="text1"/>
                <w:sz w:val="22"/>
                <w:szCs w:val="22"/>
                <w:lang w:eastAsia="zh-CN"/>
              </w:rPr>
              <w:t>Dissertation Handbook</w:t>
            </w:r>
            <w:r w:rsidR="00472997" w:rsidRPr="00F45179">
              <w:rPr>
                <w:rFonts w:ascii="Arial" w:hAnsi="Arial" w:cs="Arial"/>
                <w:color w:val="000000" w:themeColor="text1"/>
                <w:sz w:val="22"/>
                <w:szCs w:val="22"/>
                <w:lang w:eastAsia="zh-CN"/>
              </w:rPr>
              <w:t>'</w:t>
            </w:r>
            <w:r w:rsidR="00F50BA1" w:rsidRPr="00F45179">
              <w:rPr>
                <w:rFonts w:ascii="Arial" w:hAnsi="Arial" w:cs="Arial"/>
                <w:color w:val="000000" w:themeColor="text1"/>
                <w:sz w:val="22"/>
                <w:szCs w:val="22"/>
                <w:lang w:eastAsia="zh-CN"/>
              </w:rPr>
              <w:t xml:space="preserve"> </w:t>
            </w:r>
            <w:r w:rsidR="00587A02" w:rsidRPr="00F45179">
              <w:rPr>
                <w:rFonts w:ascii="Arial" w:hAnsi="Arial" w:cs="Arial"/>
                <w:color w:val="000000" w:themeColor="text1"/>
                <w:sz w:val="22"/>
                <w:szCs w:val="22"/>
                <w:lang w:eastAsia="zh-CN"/>
              </w:rPr>
              <w:t xml:space="preserve">by Dr Caroline Jawad </w:t>
            </w:r>
            <w:r w:rsidR="00F50BA1" w:rsidRPr="00F45179">
              <w:rPr>
                <w:rFonts w:ascii="Arial" w:hAnsi="Arial" w:cs="Arial"/>
                <w:color w:val="000000" w:themeColor="text1"/>
                <w:sz w:val="22"/>
                <w:szCs w:val="22"/>
                <w:lang w:eastAsia="zh-CN"/>
              </w:rPr>
              <w:t>(2020)</w:t>
            </w:r>
            <w:r w:rsidR="00F9791B" w:rsidRPr="00F45179">
              <w:rPr>
                <w:rFonts w:ascii="Arial" w:hAnsi="Arial" w:cs="Arial"/>
                <w:color w:val="000000" w:themeColor="text1"/>
                <w:sz w:val="22"/>
                <w:szCs w:val="22"/>
                <w:lang w:eastAsia="zh-CN"/>
              </w:rPr>
              <w:t>, as well as Bryman's 'Social Research Methods'</w:t>
            </w:r>
            <w:r w:rsidR="00F50BA1" w:rsidRPr="00F45179">
              <w:rPr>
                <w:rFonts w:ascii="Arial" w:hAnsi="Arial" w:cs="Arial"/>
                <w:color w:val="000000" w:themeColor="text1"/>
                <w:sz w:val="22"/>
                <w:szCs w:val="22"/>
                <w:lang w:eastAsia="zh-CN"/>
              </w:rPr>
              <w:t xml:space="preserve"> (2016)</w:t>
            </w:r>
            <w:r w:rsidR="00F9791B" w:rsidRPr="00F45179">
              <w:rPr>
                <w:rFonts w:ascii="Arial" w:hAnsi="Arial" w:cs="Arial"/>
                <w:color w:val="000000" w:themeColor="text1"/>
                <w:sz w:val="22"/>
                <w:szCs w:val="22"/>
                <w:lang w:eastAsia="zh-CN"/>
              </w:rPr>
              <w:t>.</w:t>
            </w:r>
          </w:p>
          <w:p w:rsidR="00F9791B" w:rsidRPr="00F45179" w:rsidRDefault="00F9791B" w:rsidP="00143B4E">
            <w:pPr>
              <w:spacing w:line="360" w:lineRule="auto"/>
              <w:jc w:val="both"/>
              <w:rPr>
                <w:rFonts w:ascii="Arial" w:hAnsi="Arial" w:cs="Arial"/>
                <w:color w:val="000000" w:themeColor="text1"/>
                <w:sz w:val="22"/>
                <w:szCs w:val="22"/>
                <w:lang w:eastAsia="zh-CN"/>
              </w:rPr>
            </w:pPr>
          </w:p>
          <w:p w:rsidR="00F9791B" w:rsidRPr="00F45179" w:rsidRDefault="00F9791B" w:rsidP="00143B4E">
            <w:pPr>
              <w:spacing w:line="360" w:lineRule="auto"/>
              <w:jc w:val="both"/>
              <w:rPr>
                <w:rFonts w:ascii="Arial" w:hAnsi="Arial" w:cs="Arial"/>
                <w:color w:val="000000" w:themeColor="text1"/>
                <w:sz w:val="22"/>
                <w:szCs w:val="22"/>
                <w:lang w:eastAsia="zh-CN"/>
              </w:rPr>
            </w:pPr>
            <w:r w:rsidRPr="00F45179">
              <w:rPr>
                <w:rFonts w:ascii="Arial" w:hAnsi="Arial" w:cs="Arial"/>
                <w:color w:val="000000" w:themeColor="text1"/>
                <w:sz w:val="22"/>
                <w:szCs w:val="22"/>
                <w:lang w:eastAsia="zh-CN"/>
              </w:rPr>
              <w:t xml:space="preserve">All 3 wells of knowledge have informed the research pathway that this investigation plans to take, with the main research techniques </w:t>
            </w:r>
            <w:r w:rsidR="00472997" w:rsidRPr="00F45179">
              <w:rPr>
                <w:rFonts w:ascii="Arial" w:hAnsi="Arial" w:cs="Arial"/>
                <w:color w:val="000000" w:themeColor="text1"/>
                <w:sz w:val="22"/>
                <w:szCs w:val="22"/>
                <w:lang w:eastAsia="zh-CN"/>
              </w:rPr>
              <w:t xml:space="preserve">being summarised and </w:t>
            </w:r>
            <w:r w:rsidRPr="00F45179">
              <w:rPr>
                <w:rFonts w:ascii="Arial" w:hAnsi="Arial" w:cs="Arial"/>
                <w:color w:val="000000" w:themeColor="text1"/>
                <w:sz w:val="22"/>
                <w:szCs w:val="22"/>
                <w:lang w:eastAsia="zh-CN"/>
              </w:rPr>
              <w:t>that are planned to be used being: Interpretivism research philosophy, Inductive research approach, Case Study and Survey (</w:t>
            </w:r>
            <w:r w:rsidR="003A6B81" w:rsidRPr="00F45179">
              <w:rPr>
                <w:rFonts w:ascii="Arial" w:hAnsi="Arial" w:cs="Arial"/>
                <w:color w:val="000000" w:themeColor="text1"/>
                <w:sz w:val="22"/>
                <w:szCs w:val="22"/>
                <w:lang w:eastAsia="zh-CN"/>
              </w:rPr>
              <w:t xml:space="preserve">in the form of an </w:t>
            </w:r>
            <w:r w:rsidRPr="00F45179">
              <w:rPr>
                <w:rFonts w:ascii="Arial" w:hAnsi="Arial" w:cs="Arial"/>
                <w:color w:val="000000" w:themeColor="text1"/>
                <w:sz w:val="22"/>
                <w:szCs w:val="22"/>
                <w:lang w:eastAsia="zh-CN"/>
              </w:rPr>
              <w:t>Interview and Questionnaire) research strategies, under a Mixed Method research choice, which will result in a Cross-</w:t>
            </w:r>
            <w:r w:rsidR="000C128D" w:rsidRPr="00F45179">
              <w:rPr>
                <w:rFonts w:ascii="Arial" w:hAnsi="Arial" w:cs="Arial"/>
                <w:color w:val="000000" w:themeColor="text1"/>
                <w:sz w:val="22"/>
                <w:szCs w:val="22"/>
                <w:lang w:eastAsia="zh-CN"/>
              </w:rPr>
              <w:t>sectional research time horizon for the research project.</w:t>
            </w:r>
          </w:p>
          <w:p w:rsidR="00BC20BE" w:rsidRPr="00F45179" w:rsidRDefault="00BC20BE" w:rsidP="00143B4E">
            <w:pPr>
              <w:spacing w:line="360" w:lineRule="auto"/>
              <w:jc w:val="both"/>
              <w:rPr>
                <w:rFonts w:ascii="Arial" w:hAnsi="Arial" w:cs="Arial"/>
                <w:color w:val="000000" w:themeColor="text1"/>
                <w:sz w:val="22"/>
                <w:szCs w:val="22"/>
                <w:lang w:eastAsia="zh-CN"/>
              </w:rPr>
            </w:pPr>
          </w:p>
          <w:p w:rsidR="00F45179" w:rsidRPr="00F45179" w:rsidRDefault="00F45179" w:rsidP="00F45179">
            <w:pPr>
              <w:spacing w:line="480" w:lineRule="auto"/>
              <w:rPr>
                <w:rFonts w:ascii="Arial" w:hAnsi="Arial" w:cs="Arial"/>
                <w:sz w:val="22"/>
                <w:szCs w:val="22"/>
              </w:rPr>
            </w:pPr>
            <w:r w:rsidRPr="00F45179">
              <w:rPr>
                <w:rFonts w:ascii="Arial" w:hAnsi="Arial" w:cs="Arial"/>
                <w:sz w:val="22"/>
                <w:szCs w:val="22"/>
              </w:rPr>
              <w:t>The outer layer of the Research Onion by Saunders (2007) or 'Research Philosophies' refers to the style or type of research angle a researcher might take when conducting a project, as well as what assumptions the research author may have about a specific field of study (Saunders et al., 2019). Interpretivism is the philosophical approach that will be taken for this research project as Saunders (et al., 2019) explains that this approach is used when either creating a new or enhancing an existing academic understanding, with this research proposal aiming to cover areas of social science as opposed to hard and fast concrete statistics or new definitive universal 'laws' that may be seen in positivism approaches (Saunders et al., 2019).</w:t>
            </w:r>
          </w:p>
          <w:p w:rsidR="00F45179" w:rsidRPr="00F45179" w:rsidRDefault="00F45179" w:rsidP="00F45179">
            <w:pPr>
              <w:spacing w:line="480" w:lineRule="auto"/>
              <w:rPr>
                <w:rFonts w:ascii="Arial" w:hAnsi="Arial" w:cs="Arial"/>
                <w:sz w:val="22"/>
                <w:szCs w:val="22"/>
              </w:rPr>
            </w:pPr>
          </w:p>
          <w:p w:rsidR="00F45179" w:rsidRPr="00F45179" w:rsidRDefault="00F45179" w:rsidP="00F45179">
            <w:pPr>
              <w:spacing w:line="360" w:lineRule="auto"/>
              <w:jc w:val="both"/>
              <w:rPr>
                <w:rFonts w:ascii="Arial" w:hAnsi="Arial" w:cs="Arial"/>
                <w:sz w:val="22"/>
                <w:szCs w:val="22"/>
              </w:rPr>
            </w:pPr>
            <w:r w:rsidRPr="00F45179">
              <w:rPr>
                <w:rFonts w:ascii="Arial" w:hAnsi="Arial" w:cs="Arial"/>
                <w:sz w:val="22"/>
                <w:szCs w:val="22"/>
              </w:rPr>
              <w:t>Furthermore, an Inductive approach will be used for this research project as Bryman (2016) explains that Deductive = Theory &gt; Observations / Findings - Inductive = Observations / Findings &gt; Theory.</w:t>
            </w:r>
          </w:p>
          <w:p w:rsidR="00F45179" w:rsidRPr="00F45179" w:rsidRDefault="00F45179" w:rsidP="00F45179">
            <w:pPr>
              <w:spacing w:line="360" w:lineRule="auto"/>
              <w:jc w:val="both"/>
              <w:rPr>
                <w:rFonts w:ascii="Arial" w:hAnsi="Arial" w:cs="Arial"/>
                <w:sz w:val="22"/>
                <w:szCs w:val="22"/>
              </w:rPr>
            </w:pPr>
          </w:p>
          <w:p w:rsidR="00F45179" w:rsidRPr="00F45179" w:rsidRDefault="00F45179" w:rsidP="00F45179">
            <w:pPr>
              <w:spacing w:line="480" w:lineRule="auto"/>
              <w:rPr>
                <w:rFonts w:ascii="Arial" w:hAnsi="Arial" w:cs="Arial"/>
                <w:sz w:val="22"/>
                <w:szCs w:val="22"/>
              </w:rPr>
            </w:pPr>
            <w:r w:rsidRPr="00F45179">
              <w:rPr>
                <w:rFonts w:ascii="Arial" w:hAnsi="Arial" w:cs="Arial"/>
                <w:sz w:val="22"/>
                <w:szCs w:val="22"/>
              </w:rPr>
              <w:t>Although aspects of the research project will entail quantitative data in the form of statistics and age ranges of specific individuals, for both online research and personal data collection with regards to a survey, qualitative research in the form of an inductive and interpretivist approach will be observed for the majority of the research project (Bryman, 2016).</w:t>
            </w:r>
          </w:p>
          <w:p w:rsidR="00F45179" w:rsidRPr="00F45179" w:rsidRDefault="00F45179" w:rsidP="00F45179">
            <w:pPr>
              <w:spacing w:line="480" w:lineRule="auto"/>
              <w:rPr>
                <w:rFonts w:ascii="Arial" w:hAnsi="Arial" w:cs="Arial"/>
                <w:sz w:val="22"/>
                <w:szCs w:val="22"/>
              </w:rPr>
            </w:pPr>
          </w:p>
          <w:p w:rsidR="00F45179" w:rsidRPr="00F45179" w:rsidRDefault="00F45179" w:rsidP="00F45179">
            <w:pPr>
              <w:spacing w:line="480" w:lineRule="auto"/>
              <w:rPr>
                <w:rFonts w:ascii="Arial" w:hAnsi="Arial" w:cs="Arial"/>
                <w:sz w:val="22"/>
                <w:szCs w:val="22"/>
              </w:rPr>
            </w:pPr>
            <w:r w:rsidRPr="00F45179">
              <w:rPr>
                <w:rFonts w:ascii="Arial" w:hAnsi="Arial" w:cs="Arial"/>
                <w:sz w:val="22"/>
                <w:szCs w:val="22"/>
              </w:rPr>
              <w:t xml:space="preserve">The 'Research Strategy' will be a 'Mixed Method' approach as the research strategy that will be used will be a combination of both an interview with a local youth service, as well as a survey questionnaire </w:t>
            </w:r>
            <w:r w:rsidRPr="00F45179">
              <w:rPr>
                <w:rFonts w:ascii="Arial" w:hAnsi="Arial" w:cs="Arial"/>
                <w:sz w:val="22"/>
                <w:szCs w:val="22"/>
              </w:rPr>
              <w:lastRenderedPageBreak/>
              <w:t>made available online to the general public (Bryman, 2016). Bryman (2016) states that self-administered survey questionnaires are useful data collection methods as they enable a researcher to collect data freely and quickly, and it enables participants to have the ability to respond whenever it is convenient to them, however, the main difficulty with surveys is the possibility of a lack of participants responding. To make data analysis easier, a transcript of any interview conducted will be made, along with a spreadsheet compiled with questionnaire responses. Both types of research strategies mentioned will be accompanied by minor case study analysis in the form of data collection with regards to the age of the terrorists for each respective incident analysed between the years 2000 and 2020</w:t>
            </w:r>
          </w:p>
          <w:p w:rsidR="00F45179" w:rsidRPr="00F45179" w:rsidRDefault="00F45179" w:rsidP="00F45179">
            <w:pPr>
              <w:spacing w:line="480" w:lineRule="auto"/>
              <w:rPr>
                <w:rFonts w:ascii="Arial" w:hAnsi="Arial" w:cs="Arial"/>
                <w:sz w:val="22"/>
                <w:szCs w:val="22"/>
              </w:rPr>
            </w:pPr>
            <w:r w:rsidRPr="00F45179">
              <w:rPr>
                <w:rFonts w:ascii="Arial" w:hAnsi="Arial" w:cs="Arial"/>
                <w:sz w:val="22"/>
                <w:szCs w:val="22"/>
              </w:rPr>
              <w:t>.</w:t>
            </w:r>
          </w:p>
          <w:p w:rsidR="00BC20BE" w:rsidRPr="00F45179" w:rsidRDefault="00F45179" w:rsidP="00143B4E">
            <w:pPr>
              <w:spacing w:line="360" w:lineRule="auto"/>
              <w:jc w:val="both"/>
              <w:rPr>
                <w:rFonts w:ascii="Arial" w:hAnsi="Arial" w:cs="Arial"/>
                <w:sz w:val="22"/>
                <w:szCs w:val="22"/>
              </w:rPr>
            </w:pPr>
            <w:r w:rsidRPr="00F45179">
              <w:rPr>
                <w:rFonts w:ascii="Arial" w:hAnsi="Arial" w:cs="Arial"/>
                <w:sz w:val="22"/>
                <w:szCs w:val="22"/>
              </w:rPr>
              <w:t>The final aspect of the research onion that is important to note is 'Time Horizons' (Saunders et al., 2007). For this particular project 'Cross-sectional' research design will be employed as Bryman (2016) explains that cross-sectional research is more short form and appropriate as this design enables data to be collected on a small sample of cases at a specific single moment in time, as opposed to a 'Longitudinal' project which takes many years to complete.</w:t>
            </w:r>
          </w:p>
          <w:p w:rsidR="00143B4E" w:rsidRPr="00143B4E" w:rsidRDefault="00143B4E" w:rsidP="00143B4E">
            <w:pPr>
              <w:spacing w:line="360" w:lineRule="auto"/>
              <w:jc w:val="both"/>
              <w:rPr>
                <w:rFonts w:ascii="Arial" w:hAnsi="Arial" w:cs="Arial"/>
                <w:color w:val="000000" w:themeColor="text1"/>
                <w:sz w:val="22"/>
                <w:szCs w:val="22"/>
                <w:lang w:eastAsia="zh-CN"/>
              </w:rPr>
            </w:pP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10042"/>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472997" w:rsidRDefault="00472997" w:rsidP="003C07E3">
            <w:pPr>
              <w:rPr>
                <w:rFonts w:ascii="Arial" w:hAnsi="Arial" w:cs="Arial"/>
                <w:sz w:val="22"/>
                <w:szCs w:val="22"/>
                <w:lang w:eastAsia="zh-CN"/>
              </w:rPr>
            </w:pPr>
            <w:r>
              <w:rPr>
                <w:rFonts w:ascii="Arial" w:hAnsi="Arial" w:cs="Arial"/>
                <w:sz w:val="22"/>
                <w:szCs w:val="22"/>
                <w:lang w:eastAsia="zh-CN"/>
              </w:rPr>
              <w:t xml:space="preserve">Due to the global health pandemic, all of the research activity for this research project will be conducted and take place at my home address, which is: </w:t>
            </w:r>
          </w:p>
          <w:p w:rsidR="003C07E3" w:rsidRDefault="00472997" w:rsidP="003C07E3">
            <w:pPr>
              <w:rPr>
                <w:rFonts w:ascii="Arial" w:hAnsi="Arial" w:cs="Arial"/>
                <w:sz w:val="22"/>
                <w:szCs w:val="22"/>
                <w:lang w:eastAsia="zh-CN"/>
              </w:rPr>
            </w:pPr>
            <w:r>
              <w:rPr>
                <w:rFonts w:ascii="Arial" w:hAnsi="Arial" w:cs="Arial"/>
                <w:sz w:val="22"/>
                <w:szCs w:val="22"/>
                <w:lang w:eastAsia="zh-CN"/>
              </w:rPr>
              <w:t>1 Heron Avenue, Sandy Water Park, Llanelli. SA15 4SL</w:t>
            </w:r>
          </w:p>
          <w:p w:rsidR="003C07E3" w:rsidRPr="004C3A0B" w:rsidRDefault="003C07E3" w:rsidP="00D37246">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3C07E3" w:rsidRPr="00EF52EA" w:rsidRDefault="00472997"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N/A</w:t>
            </w:r>
          </w:p>
        </w:tc>
      </w:tr>
    </w:tbl>
    <w:tbl>
      <w:tblPr>
        <w:tblStyle w:val="TableGrid"/>
        <w:tblW w:w="9923" w:type="dxa"/>
        <w:tblInd w:w="-5" w:type="dxa"/>
        <w:tblLayout w:type="fixed"/>
        <w:tblLook w:val="04A0"/>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sdtPr>
            <w:sdtContent>
              <w:p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B7002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240C45">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sdt>
                <w:sdtPr>
                  <w:rPr>
                    <w:rFonts w:ascii="Arial" w:hAnsi="Arial" w:cs="Arial"/>
                    <w:b/>
                    <w:bCs/>
                    <w:sz w:val="22"/>
                    <w:szCs w:val="22"/>
                  </w:rPr>
                  <w:id w:val="27011198"/>
                </w:sdtPr>
                <w:sdtContent>
                  <w:p w:rsidR="00986FD8" w:rsidRPr="00472997" w:rsidRDefault="00472997" w:rsidP="00986FD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sdt>
                <w:sdtPr>
                  <w:rPr>
                    <w:rFonts w:ascii="Arial" w:hAnsi="Arial" w:cs="Arial"/>
                    <w:b/>
                    <w:bCs/>
                    <w:sz w:val="22"/>
                    <w:szCs w:val="22"/>
                  </w:rPr>
                  <w:id w:val="27011196"/>
                </w:sdtPr>
                <w:sdtContent>
                  <w:p w:rsidR="00986FD8" w:rsidRPr="00472997" w:rsidRDefault="00472997" w:rsidP="00986FD8">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9A4A5E" w:rsidRDefault="00472997" w:rsidP="009A4A5E">
            <w:pPr>
              <w:rPr>
                <w:rFonts w:ascii="Arial" w:hAnsi="Arial" w:cs="Arial"/>
                <w:sz w:val="22"/>
                <w:szCs w:val="22"/>
              </w:rPr>
            </w:pPr>
            <w:r>
              <w:rPr>
                <w:rFonts w:ascii="Arial" w:hAnsi="Arial" w:cs="Arial"/>
                <w:sz w:val="22"/>
                <w:szCs w:val="22"/>
              </w:rPr>
              <w:t>There is a potential</w:t>
            </w:r>
            <w:r w:rsidR="006250F7">
              <w:rPr>
                <w:rFonts w:ascii="Arial" w:hAnsi="Arial" w:cs="Arial"/>
                <w:sz w:val="22"/>
                <w:szCs w:val="22"/>
              </w:rPr>
              <w:t xml:space="preserve"> of an interview being arranged</w:t>
            </w:r>
            <w:r>
              <w:rPr>
                <w:rFonts w:ascii="Arial" w:hAnsi="Arial" w:cs="Arial"/>
                <w:sz w:val="22"/>
                <w:szCs w:val="22"/>
              </w:rPr>
              <w:t xml:space="preserve"> with </w:t>
            </w:r>
            <w:r w:rsidR="006250F7">
              <w:rPr>
                <w:rFonts w:ascii="Arial" w:hAnsi="Arial" w:cs="Arial"/>
                <w:sz w:val="22"/>
                <w:szCs w:val="22"/>
              </w:rPr>
              <w:t xml:space="preserve">a staff member or another form of representative from </w:t>
            </w:r>
            <w:r>
              <w:rPr>
                <w:rFonts w:ascii="Arial" w:hAnsi="Arial" w:cs="Arial"/>
                <w:sz w:val="22"/>
                <w:szCs w:val="22"/>
              </w:rPr>
              <w:t xml:space="preserve">a local </w:t>
            </w:r>
            <w:r w:rsidR="006250F7">
              <w:rPr>
                <w:rFonts w:ascii="Arial" w:hAnsi="Arial" w:cs="Arial"/>
                <w:sz w:val="22"/>
                <w:szCs w:val="22"/>
              </w:rPr>
              <w:t>youth service, this will most likely be one individual.</w:t>
            </w:r>
          </w:p>
          <w:p w:rsidR="006250F7" w:rsidRDefault="006250F7" w:rsidP="009A4A5E">
            <w:pPr>
              <w:rPr>
                <w:rFonts w:ascii="Arial" w:hAnsi="Arial" w:cs="Arial"/>
                <w:sz w:val="22"/>
                <w:szCs w:val="22"/>
              </w:rPr>
            </w:pPr>
          </w:p>
          <w:p w:rsidR="006250F7" w:rsidRDefault="006250F7" w:rsidP="009A4A5E">
            <w:pPr>
              <w:rPr>
                <w:rFonts w:ascii="Arial" w:hAnsi="Arial" w:cs="Arial"/>
                <w:sz w:val="22"/>
                <w:szCs w:val="22"/>
              </w:rPr>
            </w:pPr>
            <w:r>
              <w:rPr>
                <w:rFonts w:ascii="Arial" w:hAnsi="Arial" w:cs="Arial"/>
                <w:sz w:val="22"/>
                <w:szCs w:val="22"/>
              </w:rPr>
              <w:t>With regards to a questionnaire, the likely outcome will be to send the questionnaire to friends and family, as well as sent to members of the local student population in the hopes of obtaining a decent sample size, therefore accurate response or participant numbers are difficult to state as it depends on how many choose to respond.</w:t>
            </w:r>
          </w:p>
          <w:p w:rsidR="00AD5E63" w:rsidRPr="004C3A0B" w:rsidRDefault="00AD5E63" w:rsidP="00144B8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F91427">
            <w:pPr>
              <w:jc w:val="both"/>
              <w:rPr>
                <w:rFonts w:ascii="Arial" w:hAnsi="Arial" w:cs="Arial"/>
                <w:sz w:val="22"/>
                <w:szCs w:val="22"/>
              </w:rPr>
            </w:pPr>
            <w:r>
              <w:rPr>
                <w:rFonts w:ascii="Arial" w:hAnsi="Arial" w:cs="Arial"/>
                <w:sz w:val="22"/>
                <w:szCs w:val="22"/>
              </w:rPr>
              <w:t>Who will the participants be?</w:t>
            </w:r>
          </w:p>
          <w:p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F91427">
            <w:pPr>
              <w:jc w:val="both"/>
              <w:rPr>
                <w:rFonts w:ascii="Arial" w:hAnsi="Arial" w:cs="Arial"/>
                <w:sz w:val="22"/>
                <w:szCs w:val="22"/>
              </w:rPr>
            </w:pPr>
          </w:p>
          <w:p w:rsidR="006250F7"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sidR="006250F7">
              <w:rPr>
                <w:rFonts w:ascii="Arial" w:hAnsi="Arial" w:cs="Arial"/>
                <w:sz w:val="22"/>
                <w:szCs w:val="22"/>
              </w:rPr>
              <w:t xml:space="preserve">either a group of staff members or an individual youth service </w:t>
            </w:r>
            <w:r w:rsidR="006250F7" w:rsidRPr="006250F7">
              <w:rPr>
                <w:rFonts w:ascii="Arial" w:hAnsi="Arial" w:cs="Arial"/>
                <w:sz w:val="22"/>
                <w:szCs w:val="22"/>
              </w:rPr>
              <w:t>representative</w:t>
            </w:r>
            <w:r w:rsidR="006250F7">
              <w:rPr>
                <w:rFonts w:ascii="Arial" w:hAnsi="Arial" w:cs="Arial"/>
                <w:sz w:val="22"/>
                <w:szCs w:val="22"/>
              </w:rPr>
              <w:t>. There is a possibility of a university lecturer who has specific knowledge and experience on the topic of terrorism to be interviewed, with this interview a</w:t>
            </w:r>
            <w:r w:rsidR="0052639B">
              <w:rPr>
                <w:rFonts w:ascii="Arial" w:hAnsi="Arial" w:cs="Arial"/>
                <w:sz w:val="22"/>
                <w:szCs w:val="22"/>
              </w:rPr>
              <w:t>lso being qualitative in nature and part of a back-up contingency plan.</w:t>
            </w:r>
          </w:p>
          <w:p w:rsidR="00F91427" w:rsidRDefault="00F91427" w:rsidP="00F91427">
            <w:pPr>
              <w:jc w:val="both"/>
              <w:rPr>
                <w:rFonts w:ascii="Arial" w:hAnsi="Arial" w:cs="Arial"/>
                <w:sz w:val="22"/>
                <w:szCs w:val="22"/>
              </w:rPr>
            </w:pPr>
          </w:p>
          <w:p w:rsidR="002A152D" w:rsidRPr="003257BD" w:rsidRDefault="006250F7" w:rsidP="00F91427">
            <w:pPr>
              <w:jc w:val="both"/>
              <w:rPr>
                <w:rFonts w:ascii="Arial" w:hAnsi="Arial" w:cs="Arial"/>
                <w:i/>
                <w:color w:val="808080"/>
                <w:sz w:val="18"/>
                <w:szCs w:val="18"/>
              </w:rPr>
            </w:pPr>
            <w:r>
              <w:rPr>
                <w:rFonts w:ascii="Arial" w:hAnsi="Arial" w:cs="Arial"/>
                <w:sz w:val="22"/>
                <w:szCs w:val="22"/>
              </w:rPr>
              <w:t>Furthermore, a s</w:t>
            </w:r>
            <w:r w:rsidR="00A374A8" w:rsidRPr="00A374A8">
              <w:rPr>
                <w:rFonts w:ascii="Arial" w:hAnsi="Arial" w:cs="Arial"/>
                <w:sz w:val="22"/>
                <w:szCs w:val="22"/>
              </w:rPr>
              <w:t>elf-administrated questionnaire survey will b</w:t>
            </w:r>
            <w:r>
              <w:rPr>
                <w:rFonts w:ascii="Arial" w:hAnsi="Arial" w:cs="Arial"/>
                <w:sz w:val="22"/>
                <w:szCs w:val="22"/>
              </w:rPr>
              <w:t>e conducted to collect primary</w:t>
            </w:r>
            <w:r w:rsidR="00A374A8" w:rsidRPr="00A374A8">
              <w:rPr>
                <w:rFonts w:ascii="Arial" w:hAnsi="Arial" w:cs="Arial"/>
                <w:sz w:val="22"/>
                <w:szCs w:val="22"/>
              </w:rPr>
              <w:t xml:space="preserve"> data from the</w:t>
            </w:r>
            <w:r>
              <w:rPr>
                <w:rFonts w:ascii="Arial" w:hAnsi="Arial" w:cs="Arial"/>
                <w:sz w:val="22"/>
                <w:szCs w:val="22"/>
              </w:rPr>
              <w:t xml:space="preserve"> local student population, this will be both quantitative and qualitative in nature, depending on answers to specific questions</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F91427">
            <w:pPr>
              <w:rPr>
                <w:rFonts w:ascii="Arial" w:hAnsi="Arial" w:cs="Arial"/>
                <w:sz w:val="22"/>
                <w:szCs w:val="22"/>
              </w:rPr>
            </w:pPr>
          </w:p>
          <w:p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sidR="006250F7">
              <w:rPr>
                <w:rFonts w:ascii="Arial" w:hAnsi="Arial" w:cs="Arial"/>
                <w:sz w:val="22"/>
                <w:szCs w:val="22"/>
              </w:rPr>
              <w:t>as being professionals in their fields who may provide key insightful information with regards to the research project.</w:t>
            </w:r>
          </w:p>
          <w:p w:rsidR="00F91427" w:rsidRDefault="00F91427" w:rsidP="00F91427">
            <w:pPr>
              <w:jc w:val="both"/>
              <w:rPr>
                <w:rFonts w:ascii="Arial" w:hAnsi="Arial" w:cs="Arial"/>
                <w:sz w:val="22"/>
                <w:szCs w:val="22"/>
              </w:rPr>
            </w:pPr>
          </w:p>
          <w:p w:rsidR="00AD5E63" w:rsidRPr="004C3A0B" w:rsidRDefault="00AD5E63" w:rsidP="00144B8D">
            <w:pPr>
              <w:jc w:val="both"/>
              <w:rPr>
                <w:rFonts w:ascii="Arial" w:hAnsi="Arial" w:cs="Arial"/>
                <w:color w:val="808080"/>
                <w:sz w:val="18"/>
                <w:szCs w:val="18"/>
              </w:rPr>
            </w:pPr>
          </w:p>
        </w:tc>
      </w:tr>
    </w:tbl>
    <w:p w:rsidR="00065801" w:rsidRDefault="00065801"/>
    <w:tbl>
      <w:tblPr>
        <w:tblStyle w:val="TableGrid"/>
        <w:tblW w:w="9889" w:type="dxa"/>
        <w:tblLook w:val="04A0"/>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FB5AD7">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00FB5AD7">
              <w:rPr>
                <w:rFonts w:ascii="Arial" w:hAnsi="Arial" w:cs="Arial"/>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00FB5AD7">
              <w:rPr>
                <w:rFonts w:ascii="Arial" w:hAnsi="Arial" w:cs="Arial"/>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00FB5AD7">
              <w:rPr>
                <w:rFonts w:ascii="Arial" w:hAnsi="Arial" w:cs="Arial"/>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B5AD7" w:rsidRDefault="00B70020" w:rsidP="00FB5AD7">
            <w:pPr>
              <w:autoSpaceDE w:val="0"/>
              <w:autoSpaceDN w:val="0"/>
              <w:adjustRightInd w:val="0"/>
              <w:jc w:val="center"/>
              <w:rPr>
                <w:rFonts w:ascii="Arial" w:hAnsi="Arial" w:cs="Arial"/>
                <w:b/>
                <w:bCs/>
                <w:sz w:val="22"/>
                <w:szCs w:val="22"/>
              </w:rPr>
            </w:pPr>
            <w:sdt>
              <w:sdtPr>
                <w:rPr>
                  <w:rFonts w:ascii="Arial" w:hAnsi="Arial" w:cs="Arial"/>
                  <w:b/>
                  <w:bCs/>
                  <w:sz w:val="22"/>
                  <w:szCs w:val="22"/>
                </w:rPr>
                <w:id w:val="27011205"/>
              </w:sdtPr>
              <w:sdtContent>
                <w:r w:rsidR="00FB5AD7" w:rsidRPr="00FB5AD7">
                  <w:rPr>
                    <w:rFonts w:ascii="MS Gothic" w:eastAsia="MS Gothic" w:hAnsi="MS Gothic" w:cs="Arial" w:hint="eastAsia"/>
                    <w:bCs/>
                    <w:sz w:val="22"/>
                    <w:szCs w:val="22"/>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B70020" w:rsidP="00EC0070">
            <w:pPr>
              <w:pStyle w:val="Heading1"/>
              <w:rPr>
                <w:rFonts w:ascii="Arial" w:hAnsi="Arial" w:cs="Arial"/>
                <w:b w:val="0"/>
                <w:bCs w:val="0"/>
              </w:rPr>
            </w:pPr>
            <w:sdt>
              <w:sdtPr>
                <w:rPr>
                  <w:rFonts w:ascii="Arial" w:hAnsi="Arial" w:cs="Arial"/>
                  <w:b w:val="0"/>
                  <w:bCs w:val="0"/>
                </w:rPr>
                <w:id w:val="-389729326"/>
              </w:sdtPr>
              <w:sdtContent>
                <w:sdt>
                  <w:sdtPr>
                    <w:rPr>
                      <w:rFonts w:ascii="Arial" w:hAnsi="Arial" w:cs="Arial"/>
                      <w:b w:val="0"/>
                      <w:bCs w:val="0"/>
                    </w:rPr>
                    <w:id w:val="27011204"/>
                  </w:sdtPr>
                  <w:sdtContent>
                    <w:r w:rsidR="00FB5AD7">
                      <w:rPr>
                        <w:rFonts w:ascii="MS Gothic" w:eastAsia="MS Gothic" w:hAnsi="MS Gothic" w:cs="Arial" w:hint="eastAsia"/>
                        <w:b w:val="0"/>
                        <w:bCs w:val="0"/>
                      </w:rPr>
                      <w:t>☐</w:t>
                    </w:r>
                  </w:sdtContent>
                </w:sdt>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F50BA1" w:rsidRDefault="00F50BA1" w:rsidP="002960B0">
            <w:pPr>
              <w:autoSpaceDE w:val="0"/>
              <w:autoSpaceDN w:val="0"/>
              <w:adjustRightInd w:val="0"/>
              <w:jc w:val="both"/>
              <w:rPr>
                <w:rFonts w:ascii="Arial" w:hAnsi="Arial" w:cs="Arial"/>
                <w:sz w:val="22"/>
                <w:szCs w:val="22"/>
              </w:rPr>
            </w:pPr>
          </w:p>
          <w:p w:rsidR="001A0C78" w:rsidRDefault="00F50BA1" w:rsidP="002960B0">
            <w:pPr>
              <w:autoSpaceDE w:val="0"/>
              <w:autoSpaceDN w:val="0"/>
              <w:adjustRightInd w:val="0"/>
              <w:jc w:val="both"/>
              <w:rPr>
                <w:rFonts w:ascii="Arial" w:hAnsi="Arial" w:cs="Arial"/>
                <w:sz w:val="22"/>
                <w:szCs w:val="22"/>
              </w:rPr>
            </w:pPr>
            <w:r>
              <w:rPr>
                <w:rFonts w:ascii="Arial" w:hAnsi="Arial" w:cs="Arial"/>
                <w:sz w:val="22"/>
                <w:szCs w:val="22"/>
              </w:rPr>
              <w:t xml:space="preserve">Possible risks to participants are demonstrated by </w:t>
            </w:r>
            <w:r w:rsidR="001A0C78" w:rsidRPr="001A0C78">
              <w:rPr>
                <w:rFonts w:ascii="Arial" w:hAnsi="Arial" w:cs="Arial"/>
                <w:sz w:val="22"/>
                <w:szCs w:val="22"/>
              </w:rPr>
              <w:t xml:space="preserve">Flinders’ </w:t>
            </w:r>
            <w:r>
              <w:rPr>
                <w:rFonts w:ascii="Arial" w:hAnsi="Arial" w:cs="Arial"/>
                <w:sz w:val="22"/>
                <w:szCs w:val="22"/>
              </w:rPr>
              <w:t>'Ethical F</w:t>
            </w:r>
            <w:r w:rsidR="001A0C78" w:rsidRPr="001A0C78">
              <w:rPr>
                <w:rFonts w:ascii="Arial" w:hAnsi="Arial" w:cs="Arial"/>
                <w:sz w:val="22"/>
                <w:szCs w:val="22"/>
              </w:rPr>
              <w:t>ramework</w:t>
            </w:r>
            <w:r>
              <w:rPr>
                <w:rFonts w:ascii="Arial" w:hAnsi="Arial" w:cs="Arial"/>
                <w:sz w:val="22"/>
                <w:szCs w:val="22"/>
              </w:rPr>
              <w:t>'</w:t>
            </w:r>
            <w:r w:rsidR="001A0C78" w:rsidRPr="001A0C78">
              <w:rPr>
                <w:rFonts w:ascii="Arial" w:hAnsi="Arial" w:cs="Arial"/>
                <w:sz w:val="22"/>
                <w:szCs w:val="22"/>
              </w:rPr>
              <w:t xml:space="preserve"> (1992) </w:t>
            </w:r>
            <w:r>
              <w:rPr>
                <w:rFonts w:ascii="Arial" w:hAnsi="Arial" w:cs="Arial"/>
                <w:sz w:val="22"/>
                <w:szCs w:val="22"/>
              </w:rPr>
              <w:t>when they establish 3 potential risks in the form</w:t>
            </w:r>
            <w:r w:rsidR="001A0C78" w:rsidRPr="001A0C78">
              <w:rPr>
                <w:rFonts w:ascii="Arial" w:hAnsi="Arial" w:cs="Arial"/>
                <w:sz w:val="22"/>
                <w:szCs w:val="22"/>
              </w:rPr>
              <w:t xml:space="preserve"> </w:t>
            </w:r>
            <w:r>
              <w:rPr>
                <w:rFonts w:ascii="Arial" w:hAnsi="Arial" w:cs="Arial"/>
                <w:sz w:val="22"/>
                <w:szCs w:val="22"/>
              </w:rPr>
              <w:t xml:space="preserve">of </w:t>
            </w:r>
            <w:r w:rsidR="001A0C78" w:rsidRPr="001A0C78">
              <w:rPr>
                <w:rFonts w:ascii="Arial" w:hAnsi="Arial" w:cs="Arial"/>
                <w:sz w:val="22"/>
                <w:szCs w:val="22"/>
              </w:rPr>
              <w:t xml:space="preserve">the three main stages </w:t>
            </w:r>
            <w:r>
              <w:rPr>
                <w:rFonts w:ascii="Arial" w:hAnsi="Arial" w:cs="Arial"/>
                <w:sz w:val="22"/>
                <w:szCs w:val="22"/>
              </w:rPr>
              <w:t xml:space="preserve">observed by the </w:t>
            </w:r>
            <w:r w:rsidR="001A0C78" w:rsidRPr="001A0C78">
              <w:rPr>
                <w:rFonts w:ascii="Arial" w:hAnsi="Arial" w:cs="Arial"/>
                <w:sz w:val="22"/>
                <w:szCs w:val="22"/>
              </w:rPr>
              <w:t>study</w:t>
            </w:r>
            <w:r>
              <w:rPr>
                <w:rFonts w:ascii="Arial" w:hAnsi="Arial" w:cs="Arial"/>
                <w:sz w:val="22"/>
                <w:szCs w:val="22"/>
              </w:rPr>
              <w:t>:</w:t>
            </w:r>
          </w:p>
          <w:p w:rsidR="00F50BA1" w:rsidRDefault="00F50BA1" w:rsidP="002960B0">
            <w:pPr>
              <w:autoSpaceDE w:val="0"/>
              <w:autoSpaceDN w:val="0"/>
              <w:adjustRightInd w:val="0"/>
              <w:jc w:val="both"/>
              <w:rPr>
                <w:rFonts w:ascii="Arial" w:hAnsi="Arial" w:cs="Arial"/>
                <w:sz w:val="22"/>
                <w:szCs w:val="22"/>
              </w:rPr>
            </w:pPr>
          </w:p>
          <w:p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00F50BA1">
              <w:rPr>
                <w:rFonts w:ascii="Arial" w:hAnsi="Arial" w:cs="Arial"/>
                <w:sz w:val="22"/>
                <w:szCs w:val="22"/>
              </w:rPr>
              <w:t>R</w:t>
            </w:r>
            <w:r w:rsidRPr="002960B0">
              <w:rPr>
                <w:rFonts w:ascii="Arial" w:hAnsi="Arial" w:cs="Arial"/>
                <w:sz w:val="22"/>
                <w:szCs w:val="22"/>
              </w:rPr>
              <w:t>ecruitment</w:t>
            </w:r>
            <w:r>
              <w:rPr>
                <w:rFonts w:ascii="Arial" w:hAnsi="Arial" w:cs="Arial"/>
                <w:sz w:val="22"/>
                <w:szCs w:val="22"/>
              </w:rPr>
              <w:t xml:space="preserve">. </w:t>
            </w:r>
            <w:r w:rsidR="00F50BA1">
              <w:rPr>
                <w:rFonts w:ascii="Arial" w:hAnsi="Arial" w:cs="Arial"/>
                <w:sz w:val="22"/>
                <w:szCs w:val="22"/>
              </w:rPr>
              <w:t>P</w:t>
            </w:r>
            <w:r w:rsidRPr="002960B0">
              <w:rPr>
                <w:rFonts w:ascii="Arial" w:hAnsi="Arial" w:cs="Arial"/>
                <w:sz w:val="22"/>
                <w:szCs w:val="22"/>
              </w:rPr>
              <w:t>articipants could b</w:t>
            </w:r>
            <w:r w:rsidR="00F50BA1">
              <w:rPr>
                <w:rFonts w:ascii="Arial" w:hAnsi="Arial" w:cs="Arial"/>
                <w:sz w:val="22"/>
                <w:szCs w:val="22"/>
              </w:rPr>
              <w:t xml:space="preserve">e emotionally distressed if they recall </w:t>
            </w:r>
            <w:r w:rsidRPr="002960B0">
              <w:rPr>
                <w:rFonts w:ascii="Arial" w:hAnsi="Arial" w:cs="Arial"/>
                <w:sz w:val="22"/>
                <w:szCs w:val="22"/>
              </w:rPr>
              <w:t>harsh times they have experienced.</w:t>
            </w:r>
          </w:p>
          <w:p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00F50BA1">
              <w:rPr>
                <w:rFonts w:ascii="Arial" w:hAnsi="Arial" w:cs="Arial"/>
                <w:sz w:val="22"/>
                <w:szCs w:val="22"/>
                <w:lang w:eastAsia="zh-CN"/>
              </w:rPr>
              <w:t>F</w:t>
            </w:r>
            <w:r w:rsidRPr="002960B0">
              <w:rPr>
                <w:rFonts w:ascii="Arial" w:hAnsi="Arial" w:cs="Arial"/>
                <w:sz w:val="22"/>
                <w:szCs w:val="22"/>
                <w:lang w:eastAsia="zh-CN"/>
              </w:rPr>
              <w:t>ieldwork</w:t>
            </w:r>
            <w:r>
              <w:rPr>
                <w:rFonts w:ascii="Arial" w:hAnsi="Arial" w:cs="Arial"/>
                <w:sz w:val="22"/>
                <w:szCs w:val="22"/>
                <w:lang w:eastAsia="zh-CN"/>
              </w:rPr>
              <w:t xml:space="preserve">. </w:t>
            </w:r>
            <w:r w:rsidR="00F50BA1">
              <w:rPr>
                <w:rFonts w:ascii="Arial" w:hAnsi="Arial" w:cs="Arial"/>
                <w:sz w:val="22"/>
                <w:szCs w:val="22"/>
                <w:lang w:eastAsia="zh-CN"/>
              </w:rPr>
              <w:t>P</w:t>
            </w:r>
            <w:r w:rsidRPr="002960B0">
              <w:rPr>
                <w:rFonts w:ascii="Arial" w:hAnsi="Arial" w:cs="Arial"/>
                <w:sz w:val="22"/>
                <w:szCs w:val="22"/>
                <w:lang w:eastAsia="zh-CN"/>
              </w:rPr>
              <w:t xml:space="preserve">articipants could </w:t>
            </w:r>
            <w:r w:rsidR="00F50BA1">
              <w:rPr>
                <w:rFonts w:ascii="Arial" w:hAnsi="Arial" w:cs="Arial"/>
                <w:sz w:val="22"/>
                <w:szCs w:val="22"/>
                <w:lang w:eastAsia="zh-CN"/>
              </w:rPr>
              <w:t xml:space="preserve">be </w:t>
            </w:r>
            <w:r w:rsidRPr="002960B0">
              <w:rPr>
                <w:rFonts w:ascii="Arial" w:hAnsi="Arial" w:cs="Arial"/>
                <w:sz w:val="22"/>
                <w:szCs w:val="22"/>
                <w:lang w:eastAsia="zh-CN"/>
              </w:rPr>
              <w:t>concern</w:t>
            </w:r>
            <w:r w:rsidR="00F50BA1">
              <w:rPr>
                <w:rFonts w:ascii="Arial" w:hAnsi="Arial" w:cs="Arial"/>
                <w:sz w:val="22"/>
                <w:szCs w:val="22"/>
                <w:lang w:eastAsia="zh-CN"/>
              </w:rPr>
              <w:t>ed</w:t>
            </w:r>
            <w:r>
              <w:rPr>
                <w:rFonts w:ascii="Arial" w:hAnsi="Arial" w:cs="Arial"/>
                <w:sz w:val="22"/>
                <w:szCs w:val="22"/>
                <w:lang w:eastAsia="zh-CN"/>
              </w:rPr>
              <w:t xml:space="preserve"> about </w:t>
            </w:r>
            <w:r w:rsidRPr="002960B0">
              <w:rPr>
                <w:rFonts w:ascii="Arial" w:hAnsi="Arial" w:cs="Arial"/>
                <w:sz w:val="22"/>
                <w:szCs w:val="22"/>
                <w:lang w:eastAsia="zh-CN"/>
              </w:rPr>
              <w:t xml:space="preserve">the questions </w:t>
            </w:r>
            <w:r w:rsidR="00F50BA1">
              <w:rPr>
                <w:rFonts w:ascii="Arial" w:hAnsi="Arial" w:cs="Arial"/>
                <w:sz w:val="22"/>
                <w:szCs w:val="22"/>
                <w:lang w:eastAsia="zh-CN"/>
              </w:rPr>
              <w:t xml:space="preserve">if they are </w:t>
            </w:r>
            <w:r w:rsidRPr="002960B0">
              <w:rPr>
                <w:rFonts w:ascii="Arial" w:hAnsi="Arial" w:cs="Arial"/>
                <w:sz w:val="22"/>
                <w:szCs w:val="22"/>
                <w:lang w:eastAsia="zh-CN"/>
              </w:rPr>
              <w:t>related to sensitive organisational information</w:t>
            </w:r>
            <w:r>
              <w:rPr>
                <w:rFonts w:ascii="Arial" w:hAnsi="Arial" w:cs="Arial"/>
                <w:sz w:val="22"/>
                <w:szCs w:val="22"/>
                <w:lang w:eastAsia="zh-CN"/>
              </w:rPr>
              <w:t>.</w:t>
            </w:r>
          </w:p>
          <w:p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sidR="00F50BA1">
              <w:rPr>
                <w:rFonts w:ascii="Arial" w:hAnsi="Arial" w:cs="Arial"/>
                <w:sz w:val="22"/>
                <w:szCs w:val="22"/>
                <w:lang w:eastAsia="zh-CN"/>
              </w:rPr>
              <w:t>tage3: Reporting. P</w:t>
            </w:r>
            <w:r>
              <w:rPr>
                <w:rFonts w:ascii="Arial" w:hAnsi="Arial" w:cs="Arial"/>
                <w:sz w:val="22"/>
                <w:szCs w:val="22"/>
                <w:lang w:eastAsia="zh-CN"/>
              </w:rPr>
              <w:t xml:space="preserve">articipants could </w:t>
            </w:r>
            <w:r w:rsidR="00F50BA1">
              <w:rPr>
                <w:rFonts w:ascii="Arial" w:hAnsi="Arial" w:cs="Arial"/>
                <w:sz w:val="22"/>
                <w:szCs w:val="22"/>
                <w:lang w:eastAsia="zh-CN"/>
              </w:rPr>
              <w:t xml:space="preserve">be </w:t>
            </w:r>
            <w:r w:rsidRPr="002960B0">
              <w:rPr>
                <w:rFonts w:ascii="Arial" w:hAnsi="Arial" w:cs="Arial"/>
                <w:sz w:val="22"/>
                <w:szCs w:val="22"/>
                <w:lang w:eastAsia="zh-CN"/>
              </w:rPr>
              <w:t>concern</w:t>
            </w:r>
            <w:r w:rsidR="00F50BA1">
              <w:rPr>
                <w:rFonts w:ascii="Arial" w:hAnsi="Arial" w:cs="Arial"/>
                <w:sz w:val="22"/>
                <w:szCs w:val="22"/>
                <w:lang w:eastAsia="zh-CN"/>
              </w:rPr>
              <w:t>ed</w:t>
            </w:r>
            <w:r w:rsidRPr="002960B0">
              <w:rPr>
                <w:rFonts w:ascii="Arial" w:hAnsi="Arial" w:cs="Arial"/>
                <w:sz w:val="22"/>
                <w:szCs w:val="22"/>
                <w:lang w:eastAsia="zh-CN"/>
              </w:rPr>
              <w:t xml:space="preserve"> about confidentiality and anonymity</w:t>
            </w:r>
            <w:r>
              <w:rPr>
                <w:rFonts w:ascii="Arial" w:hAnsi="Arial" w:cs="Arial"/>
                <w:sz w:val="22"/>
                <w:szCs w:val="22"/>
                <w:lang w:eastAsia="zh-CN"/>
              </w:rPr>
              <w:t xml:space="preserve"> of personal data.</w:t>
            </w:r>
          </w:p>
          <w:p w:rsidR="003257BD" w:rsidRPr="002960B0" w:rsidRDefault="003257BD" w:rsidP="003257BD">
            <w:pPr>
              <w:rPr>
                <w:rFonts w:ascii="Arial" w:hAnsi="Arial" w:cs="Arial"/>
                <w:sz w:val="22"/>
                <w:szCs w:val="22"/>
              </w:rPr>
            </w:pPr>
          </w:p>
          <w:p w:rsidR="00AD5E63" w:rsidRPr="004C3A0B" w:rsidRDefault="00F50BA1" w:rsidP="003257BD">
            <w:pPr>
              <w:autoSpaceDE w:val="0"/>
              <w:autoSpaceDN w:val="0"/>
              <w:adjustRightInd w:val="0"/>
              <w:rPr>
                <w:rFonts w:ascii="Arial" w:hAnsi="Arial" w:cs="Arial"/>
                <w:sz w:val="22"/>
                <w:szCs w:val="22"/>
              </w:rPr>
            </w:pPr>
            <w:r>
              <w:rPr>
                <w:rFonts w:ascii="Arial" w:hAnsi="Arial" w:cs="Arial"/>
                <w:sz w:val="22"/>
                <w:szCs w:val="22"/>
              </w:rPr>
              <w:t>Each stage will be considered and efforts to avert such complications will be made.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F50BA1" w:rsidP="00CB5695">
            <w:pPr>
              <w:jc w:val="both"/>
              <w:rPr>
                <w:rFonts w:ascii="Arial" w:hAnsi="Arial" w:cs="Arial"/>
                <w:sz w:val="22"/>
                <w:szCs w:val="22"/>
                <w:lang w:eastAsia="zh-CN"/>
              </w:rPr>
            </w:pPr>
            <w:r>
              <w:rPr>
                <w:rFonts w:ascii="Arial" w:hAnsi="Arial" w:cs="Arial"/>
                <w:sz w:val="22"/>
                <w:szCs w:val="22"/>
                <w:lang w:eastAsia="zh-CN"/>
              </w:rPr>
              <w:t xml:space="preserve">In the event that a </w:t>
            </w:r>
            <w:r w:rsidR="00CB5695" w:rsidRPr="00CB5695">
              <w:rPr>
                <w:rFonts w:ascii="Arial" w:hAnsi="Arial" w:cs="Arial"/>
                <w:sz w:val="22"/>
                <w:szCs w:val="22"/>
                <w:lang w:eastAsia="zh-CN"/>
              </w:rPr>
              <w:t>participant has potential emotional challenges, the emot</w:t>
            </w:r>
            <w:r>
              <w:rPr>
                <w:rFonts w:ascii="Arial" w:hAnsi="Arial" w:cs="Arial"/>
                <w:sz w:val="22"/>
                <w:szCs w:val="22"/>
                <w:lang w:eastAsia="zh-CN"/>
              </w:rPr>
              <w:t>ional distance strategy will</w:t>
            </w:r>
            <w:r w:rsidR="00CB5695" w:rsidRPr="00CB5695">
              <w:rPr>
                <w:rFonts w:ascii="Arial" w:hAnsi="Arial" w:cs="Arial"/>
                <w:sz w:val="22"/>
                <w:szCs w:val="22"/>
                <w:lang w:eastAsia="zh-CN"/>
              </w:rPr>
              <w:t xml:space="preserve"> be considered</w:t>
            </w:r>
            <w:r>
              <w:rPr>
                <w:rFonts w:ascii="Arial" w:hAnsi="Arial" w:cs="Arial"/>
                <w:sz w:val="22"/>
                <w:szCs w:val="22"/>
                <w:lang w:eastAsia="zh-CN"/>
              </w:rPr>
              <w:t xml:space="preserve"> and followed</w:t>
            </w:r>
            <w:r w:rsidR="00253641">
              <w:rPr>
                <w:rFonts w:ascii="Arial" w:hAnsi="Arial" w:cs="Arial"/>
                <w:sz w:val="22"/>
                <w:szCs w:val="22"/>
                <w:lang w:eastAsia="zh-CN"/>
              </w:rPr>
              <w:t xml:space="preserve">. Furthermore, participants will be reminded of </w:t>
            </w:r>
            <w:r w:rsidR="002960B0" w:rsidRPr="002960B0">
              <w:rPr>
                <w:rFonts w:ascii="Arial" w:hAnsi="Arial" w:cs="Arial"/>
                <w:sz w:val="22"/>
                <w:szCs w:val="22"/>
                <w:lang w:eastAsia="zh-CN"/>
              </w:rPr>
              <w:t xml:space="preserve">their right to withdraw from </w:t>
            </w:r>
            <w:r w:rsidR="00253641">
              <w:rPr>
                <w:rFonts w:ascii="Arial" w:hAnsi="Arial" w:cs="Arial"/>
                <w:sz w:val="22"/>
                <w:szCs w:val="22"/>
                <w:lang w:eastAsia="zh-CN"/>
              </w:rPr>
              <w:t xml:space="preserve">the </w:t>
            </w:r>
            <w:r w:rsidR="002960B0" w:rsidRPr="002960B0">
              <w:rPr>
                <w:rFonts w:ascii="Arial" w:hAnsi="Arial" w:cs="Arial"/>
                <w:sz w:val="22"/>
                <w:szCs w:val="22"/>
                <w:lang w:eastAsia="zh-CN"/>
              </w:rPr>
              <w:t>research or limit their participation</w:t>
            </w:r>
            <w:r w:rsidR="00253641">
              <w:rPr>
                <w:rFonts w:ascii="Arial" w:hAnsi="Arial" w:cs="Arial"/>
                <w:sz w:val="22"/>
                <w:szCs w:val="22"/>
                <w:lang w:eastAsia="zh-CN"/>
              </w:rPr>
              <w:t xml:space="preserve"> and involvement</w:t>
            </w:r>
            <w:r w:rsidR="002960B0">
              <w:rPr>
                <w:rFonts w:ascii="Arial" w:hAnsi="Arial" w:cs="Arial"/>
                <w:sz w:val="22"/>
                <w:szCs w:val="22"/>
                <w:lang w:eastAsia="zh-CN"/>
              </w:rPr>
              <w:t xml:space="preserve">. </w:t>
            </w:r>
            <w:r w:rsidR="00253641">
              <w:rPr>
                <w:rFonts w:ascii="Arial" w:hAnsi="Arial" w:cs="Arial"/>
                <w:sz w:val="22"/>
                <w:szCs w:val="22"/>
                <w:lang w:eastAsia="zh-CN"/>
              </w:rPr>
              <w:t>Additionally, i</w:t>
            </w:r>
            <w:r w:rsidR="002960B0" w:rsidRPr="002960B0">
              <w:rPr>
                <w:rFonts w:ascii="Arial" w:hAnsi="Arial" w:cs="Arial"/>
                <w:sz w:val="22"/>
                <w:szCs w:val="22"/>
                <w:lang w:eastAsia="zh-CN"/>
              </w:rPr>
              <w:t xml:space="preserve">f they become uncomfortable, </w:t>
            </w:r>
            <w:r w:rsidR="00253641">
              <w:rPr>
                <w:rFonts w:ascii="Arial" w:hAnsi="Arial" w:cs="Arial"/>
                <w:sz w:val="22"/>
                <w:szCs w:val="22"/>
                <w:lang w:eastAsia="zh-CN"/>
              </w:rPr>
              <w:t xml:space="preserve">under Flinders' 'Ethical Framework' (1992) the participant will be advised and </w:t>
            </w:r>
            <w:r w:rsidR="002960B0" w:rsidRPr="002960B0">
              <w:rPr>
                <w:rFonts w:ascii="Arial" w:hAnsi="Arial" w:cs="Arial"/>
                <w:sz w:val="22"/>
                <w:szCs w:val="22"/>
                <w:lang w:eastAsia="zh-CN"/>
              </w:rPr>
              <w:t>provide</w:t>
            </w:r>
            <w:r w:rsidR="00253641">
              <w:rPr>
                <w:rFonts w:ascii="Arial" w:hAnsi="Arial" w:cs="Arial"/>
                <w:sz w:val="22"/>
                <w:szCs w:val="22"/>
                <w:lang w:eastAsia="zh-CN"/>
              </w:rPr>
              <w:t>d the offer of seeking</w:t>
            </w:r>
            <w:r w:rsidR="002960B0" w:rsidRPr="002960B0">
              <w:rPr>
                <w:rFonts w:ascii="Arial" w:hAnsi="Arial" w:cs="Arial"/>
                <w:sz w:val="22"/>
                <w:szCs w:val="22"/>
                <w:lang w:eastAsia="zh-CN"/>
              </w:rPr>
              <w:t xml:space="preserve"> counselling or </w:t>
            </w:r>
            <w:r w:rsidR="00253641">
              <w:rPr>
                <w:rFonts w:ascii="Arial" w:hAnsi="Arial" w:cs="Arial"/>
                <w:sz w:val="22"/>
                <w:szCs w:val="22"/>
                <w:lang w:eastAsia="zh-CN"/>
              </w:rPr>
              <w:t xml:space="preserve">psychological support if they </w:t>
            </w:r>
            <w:r w:rsidR="002960B0" w:rsidRPr="002960B0">
              <w:rPr>
                <w:rFonts w:ascii="Arial" w:hAnsi="Arial" w:cs="Arial"/>
                <w:sz w:val="22"/>
                <w:szCs w:val="22"/>
                <w:lang w:eastAsia="zh-CN"/>
              </w:rPr>
              <w:t>exp</w:t>
            </w:r>
            <w:r w:rsidR="00253641">
              <w:rPr>
                <w:rFonts w:ascii="Arial" w:hAnsi="Arial" w:cs="Arial"/>
                <w:sz w:val="22"/>
                <w:szCs w:val="22"/>
                <w:lang w:eastAsia="zh-CN"/>
              </w:rPr>
              <w:t>erience distress, and they will receive a thorough</w:t>
            </w:r>
            <w:r w:rsidR="002960B0" w:rsidRPr="002960B0">
              <w:rPr>
                <w:rFonts w:ascii="Arial" w:hAnsi="Arial" w:cs="Arial"/>
                <w:sz w:val="22"/>
                <w:szCs w:val="22"/>
                <w:lang w:eastAsia="zh-CN"/>
              </w:rPr>
              <w:t xml:space="preserve"> debrief after</w:t>
            </w:r>
            <w:r w:rsidR="00253641">
              <w:rPr>
                <w:rFonts w:ascii="Arial" w:hAnsi="Arial" w:cs="Arial"/>
                <w:sz w:val="22"/>
                <w:szCs w:val="22"/>
                <w:lang w:eastAsia="zh-CN"/>
              </w:rPr>
              <w:t xml:space="preserve"> research sessions are complete</w:t>
            </w:r>
            <w:r w:rsidR="002960B0">
              <w:rPr>
                <w:rFonts w:ascii="Arial" w:hAnsi="Arial" w:cs="Arial"/>
                <w:sz w:val="22"/>
                <w:szCs w:val="22"/>
                <w:lang w:eastAsia="zh-CN"/>
              </w:rPr>
              <w:t>.</w:t>
            </w:r>
          </w:p>
          <w:p w:rsidR="00CB5695" w:rsidRDefault="00253641" w:rsidP="00CB5695">
            <w:pPr>
              <w:jc w:val="both"/>
              <w:rPr>
                <w:rFonts w:ascii="Arial" w:hAnsi="Arial" w:cs="Arial"/>
                <w:sz w:val="22"/>
                <w:szCs w:val="22"/>
                <w:lang w:eastAsia="zh-CN"/>
              </w:rPr>
            </w:pPr>
            <w:r>
              <w:rPr>
                <w:rFonts w:ascii="Arial" w:hAnsi="Arial" w:cs="Arial"/>
                <w:sz w:val="22"/>
                <w:szCs w:val="22"/>
                <w:lang w:eastAsia="zh-CN"/>
              </w:rPr>
              <w:t xml:space="preserve">The </w:t>
            </w:r>
            <w:r w:rsidR="002960B0">
              <w:rPr>
                <w:rFonts w:ascii="Arial" w:hAnsi="Arial" w:cs="Arial"/>
                <w:sz w:val="22"/>
                <w:szCs w:val="22"/>
                <w:lang w:eastAsia="zh-CN"/>
              </w:rPr>
              <w:t>P</w:t>
            </w:r>
            <w:r w:rsidR="002960B0" w:rsidRPr="002960B0">
              <w:rPr>
                <w:rFonts w:ascii="Arial" w:hAnsi="Arial" w:cs="Arial"/>
                <w:sz w:val="22"/>
                <w:szCs w:val="22"/>
                <w:lang w:eastAsia="zh-CN"/>
              </w:rPr>
              <w:t>rotect</w:t>
            </w:r>
            <w:r>
              <w:rPr>
                <w:rFonts w:ascii="Arial" w:hAnsi="Arial" w:cs="Arial"/>
                <w:sz w:val="22"/>
                <w:szCs w:val="22"/>
                <w:lang w:eastAsia="zh-CN"/>
              </w:rPr>
              <w:t xml:space="preserve">ion of </w:t>
            </w:r>
            <w:r w:rsidR="002960B0" w:rsidRPr="002960B0">
              <w:rPr>
                <w:rFonts w:ascii="Arial" w:hAnsi="Arial" w:cs="Arial"/>
                <w:sz w:val="22"/>
                <w:szCs w:val="22"/>
                <w:lang w:eastAsia="zh-CN"/>
              </w:rPr>
              <w:t xml:space="preserve">confidential data </w:t>
            </w:r>
            <w:r>
              <w:rPr>
                <w:rFonts w:ascii="Arial" w:hAnsi="Arial" w:cs="Arial"/>
                <w:sz w:val="22"/>
                <w:szCs w:val="22"/>
                <w:lang w:eastAsia="zh-CN"/>
              </w:rPr>
              <w:t xml:space="preserve">that might be </w:t>
            </w:r>
            <w:r w:rsidR="002960B0" w:rsidRPr="002960B0">
              <w:rPr>
                <w:rFonts w:ascii="Arial" w:hAnsi="Arial" w:cs="Arial"/>
                <w:sz w:val="22"/>
                <w:szCs w:val="22"/>
                <w:lang w:eastAsia="zh-CN"/>
              </w:rPr>
              <w:t xml:space="preserve">collected </w:t>
            </w:r>
            <w:r>
              <w:rPr>
                <w:rFonts w:ascii="Arial" w:hAnsi="Arial" w:cs="Arial"/>
                <w:sz w:val="22"/>
                <w:szCs w:val="22"/>
                <w:lang w:eastAsia="zh-CN"/>
              </w:rPr>
              <w:t>will be paramount, as well as respect shown towards the participant should they request their participation</w:t>
            </w:r>
            <w:r w:rsidR="002960B0" w:rsidRPr="002960B0">
              <w:rPr>
                <w:rFonts w:ascii="Arial" w:hAnsi="Arial" w:cs="Arial"/>
                <w:sz w:val="22"/>
                <w:szCs w:val="22"/>
                <w:lang w:eastAsia="zh-CN"/>
              </w:rPr>
              <w:t xml:space="preserve"> in the</w:t>
            </w:r>
            <w:r>
              <w:rPr>
                <w:rFonts w:ascii="Arial" w:hAnsi="Arial" w:cs="Arial"/>
                <w:sz w:val="22"/>
                <w:szCs w:val="22"/>
                <w:lang w:eastAsia="zh-CN"/>
              </w:rPr>
              <w:t xml:space="preserve"> </w:t>
            </w:r>
            <w:r w:rsidR="002960B0" w:rsidRPr="002960B0">
              <w:rPr>
                <w:rFonts w:ascii="Arial" w:hAnsi="Arial" w:cs="Arial"/>
                <w:sz w:val="22"/>
                <w:szCs w:val="22"/>
                <w:lang w:eastAsia="zh-CN"/>
              </w:rPr>
              <w:t xml:space="preserve">research </w:t>
            </w:r>
            <w:r>
              <w:rPr>
                <w:rFonts w:ascii="Arial" w:hAnsi="Arial" w:cs="Arial"/>
                <w:sz w:val="22"/>
                <w:szCs w:val="22"/>
                <w:lang w:eastAsia="zh-CN"/>
              </w:rPr>
              <w:t xml:space="preserve">be removed from the </w:t>
            </w:r>
            <w:r w:rsidR="002960B0" w:rsidRPr="002960B0">
              <w:rPr>
                <w:rFonts w:ascii="Arial" w:hAnsi="Arial" w:cs="Arial"/>
                <w:sz w:val="22"/>
                <w:szCs w:val="22"/>
                <w:lang w:eastAsia="zh-CN"/>
              </w:rPr>
              <w:t>project itself</w:t>
            </w:r>
            <w:r w:rsidR="00CB5695">
              <w:rPr>
                <w:rFonts w:ascii="Arial" w:hAnsi="Arial" w:cs="Arial"/>
                <w:sz w:val="22"/>
                <w:szCs w:val="22"/>
                <w:lang w:eastAsia="zh-CN"/>
              </w:rPr>
              <w:t>.</w:t>
            </w:r>
          </w:p>
          <w:p w:rsidR="002960B0" w:rsidRDefault="00253641" w:rsidP="00CB5695">
            <w:pPr>
              <w:jc w:val="both"/>
              <w:rPr>
                <w:rFonts w:ascii="Arial" w:hAnsi="Arial" w:cs="Arial"/>
                <w:sz w:val="22"/>
                <w:szCs w:val="22"/>
                <w:lang w:eastAsia="zh-CN"/>
              </w:rPr>
            </w:pPr>
            <w:r>
              <w:rPr>
                <w:rFonts w:ascii="Arial" w:hAnsi="Arial" w:cs="Arial"/>
                <w:sz w:val="22"/>
                <w:szCs w:val="22"/>
                <w:lang w:eastAsia="zh-CN"/>
              </w:rPr>
              <w:t>Finally, the p</w:t>
            </w:r>
            <w:r w:rsidR="002960B0" w:rsidRPr="002960B0">
              <w:rPr>
                <w:rFonts w:ascii="Arial" w:hAnsi="Arial" w:cs="Arial"/>
                <w:sz w:val="22"/>
                <w:szCs w:val="22"/>
                <w:lang w:eastAsia="zh-CN"/>
              </w:rPr>
              <w:t>rotect</w:t>
            </w:r>
            <w:r>
              <w:rPr>
                <w:rFonts w:ascii="Arial" w:hAnsi="Arial" w:cs="Arial"/>
                <w:sz w:val="22"/>
                <w:szCs w:val="22"/>
                <w:lang w:eastAsia="zh-CN"/>
              </w:rPr>
              <w:t>ion</w:t>
            </w:r>
            <w:r w:rsidR="002960B0" w:rsidRPr="002960B0">
              <w:rPr>
                <w:rFonts w:ascii="Arial" w:hAnsi="Arial" w:cs="Arial"/>
                <w:sz w:val="22"/>
                <w:szCs w:val="22"/>
                <w:lang w:eastAsia="zh-CN"/>
              </w:rPr>
              <w:t xml:space="preserve"> </w:t>
            </w:r>
            <w:r>
              <w:rPr>
                <w:rFonts w:ascii="Arial" w:hAnsi="Arial" w:cs="Arial"/>
                <w:sz w:val="22"/>
                <w:szCs w:val="22"/>
                <w:lang w:eastAsia="zh-CN"/>
              </w:rPr>
              <w:t xml:space="preserve">and </w:t>
            </w:r>
            <w:r w:rsidR="002960B0" w:rsidRPr="002960B0">
              <w:rPr>
                <w:rFonts w:ascii="Arial" w:hAnsi="Arial" w:cs="Arial"/>
                <w:sz w:val="22"/>
                <w:szCs w:val="22"/>
                <w:lang w:eastAsia="zh-CN"/>
              </w:rPr>
              <w:t xml:space="preserve">confidentiality of </w:t>
            </w:r>
            <w:r>
              <w:rPr>
                <w:rFonts w:ascii="Arial" w:hAnsi="Arial" w:cs="Arial"/>
                <w:sz w:val="22"/>
                <w:szCs w:val="22"/>
                <w:lang w:eastAsia="zh-CN"/>
              </w:rPr>
              <w:t xml:space="preserve">any </w:t>
            </w:r>
            <w:r w:rsidR="002960B0" w:rsidRPr="002960B0">
              <w:rPr>
                <w:rFonts w:ascii="Arial" w:hAnsi="Arial" w:cs="Arial"/>
                <w:sz w:val="22"/>
                <w:szCs w:val="22"/>
                <w:lang w:eastAsia="zh-CN"/>
              </w:rPr>
              <w:t xml:space="preserve">research data </w:t>
            </w:r>
            <w:r>
              <w:rPr>
                <w:rFonts w:ascii="Arial" w:hAnsi="Arial" w:cs="Arial"/>
                <w:sz w:val="22"/>
                <w:szCs w:val="22"/>
                <w:lang w:eastAsia="zh-CN"/>
              </w:rPr>
              <w:t xml:space="preserve">will be guaranteed </w:t>
            </w:r>
            <w:r w:rsidR="002960B0" w:rsidRPr="002960B0">
              <w:rPr>
                <w:rFonts w:ascii="Arial" w:hAnsi="Arial" w:cs="Arial"/>
                <w:sz w:val="22"/>
                <w:szCs w:val="22"/>
                <w:lang w:eastAsia="zh-CN"/>
              </w:rPr>
              <w:t xml:space="preserve">and </w:t>
            </w:r>
            <w:r>
              <w:rPr>
                <w:rFonts w:ascii="Arial" w:hAnsi="Arial" w:cs="Arial"/>
                <w:sz w:val="22"/>
                <w:szCs w:val="22"/>
                <w:lang w:eastAsia="zh-CN"/>
              </w:rPr>
              <w:t xml:space="preserve">will follow and </w:t>
            </w:r>
            <w:r w:rsidR="002960B0" w:rsidRPr="002960B0">
              <w:rPr>
                <w:rFonts w:ascii="Arial" w:hAnsi="Arial" w:cs="Arial"/>
                <w:sz w:val="22"/>
                <w:szCs w:val="22"/>
                <w:lang w:eastAsia="zh-CN"/>
              </w:rPr>
              <w:t xml:space="preserve">ensure </w:t>
            </w:r>
            <w:r>
              <w:rPr>
                <w:rFonts w:ascii="Arial" w:hAnsi="Arial" w:cs="Arial"/>
                <w:sz w:val="22"/>
                <w:szCs w:val="22"/>
                <w:lang w:eastAsia="zh-CN"/>
              </w:rPr>
              <w:t xml:space="preserve">the upholdment of </w:t>
            </w:r>
            <w:r w:rsidR="002960B0" w:rsidRPr="002960B0">
              <w:rPr>
                <w:rFonts w:ascii="Arial" w:hAnsi="Arial" w:cs="Arial"/>
                <w:sz w:val="22"/>
                <w:szCs w:val="22"/>
                <w:lang w:eastAsia="zh-CN"/>
              </w:rPr>
              <w:t xml:space="preserve">all relevant </w:t>
            </w:r>
            <w:r w:rsidR="000C128D">
              <w:rPr>
                <w:rFonts w:ascii="Arial" w:hAnsi="Arial" w:cs="Arial"/>
                <w:sz w:val="22"/>
                <w:szCs w:val="22"/>
                <w:lang w:eastAsia="zh-CN"/>
              </w:rPr>
              <w:t xml:space="preserve">data protection </w:t>
            </w:r>
            <w:r w:rsidR="002960B0" w:rsidRPr="002960B0">
              <w:rPr>
                <w:rFonts w:ascii="Arial" w:hAnsi="Arial" w:cs="Arial"/>
                <w:sz w:val="22"/>
                <w:szCs w:val="22"/>
                <w:lang w:eastAsia="zh-CN"/>
              </w:rPr>
              <w:t>laws</w:t>
            </w:r>
            <w:r w:rsidR="00CB5695">
              <w:rPr>
                <w:rFonts w:ascii="Arial" w:hAnsi="Arial" w:cs="Arial" w:hint="eastAsia"/>
                <w:sz w:val="22"/>
                <w:szCs w:val="22"/>
                <w:lang w:eastAsia="zh-CN"/>
              </w:rPr>
              <w:t>.</w:t>
            </w:r>
            <w:r>
              <w:rPr>
                <w:rFonts w:ascii="Arial" w:hAnsi="Arial" w:cs="Arial"/>
                <w:sz w:val="22"/>
                <w:szCs w:val="22"/>
                <w:lang w:eastAsia="zh-CN"/>
              </w:rPr>
              <w:t xml:space="preserve"> The high standards of safe storage</w:t>
            </w:r>
            <w:r w:rsidR="00CB5695" w:rsidRPr="00CB5695">
              <w:rPr>
                <w:rFonts w:ascii="Arial" w:hAnsi="Arial" w:cs="Arial"/>
                <w:sz w:val="22"/>
                <w:szCs w:val="22"/>
                <w:lang w:eastAsia="zh-CN"/>
              </w:rPr>
              <w:t xml:space="preserve"> of </w:t>
            </w:r>
            <w:r>
              <w:rPr>
                <w:rFonts w:ascii="Arial" w:hAnsi="Arial" w:cs="Arial"/>
                <w:sz w:val="22"/>
                <w:szCs w:val="22"/>
                <w:lang w:eastAsia="zh-CN"/>
              </w:rPr>
              <w:t>all data collected will also be guaranteed as information will be held on a password protected account, on a password protected computer.</w:t>
            </w: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1. </w:t>
            </w:r>
            <w:r w:rsidR="000C128D">
              <w:rPr>
                <w:rFonts w:ascii="Arial" w:hAnsi="Arial" w:cs="Arial"/>
                <w:sz w:val="22"/>
                <w:szCs w:val="22"/>
              </w:rPr>
              <w:t>The traditional r</w:t>
            </w:r>
            <w:r w:rsidRPr="00CB5695">
              <w:rPr>
                <w:rFonts w:ascii="Arial" w:hAnsi="Arial" w:cs="Arial"/>
                <w:sz w:val="22"/>
                <w:szCs w:val="22"/>
              </w:rPr>
              <w:t>isk of personal safety when conducting face to face interview</w:t>
            </w:r>
            <w:r w:rsidR="00253641">
              <w:rPr>
                <w:rFonts w:ascii="Arial" w:hAnsi="Arial" w:cs="Arial"/>
                <w:sz w:val="22"/>
                <w:szCs w:val="22"/>
              </w:rPr>
              <w:t xml:space="preserve"> </w:t>
            </w:r>
            <w:r w:rsidR="000C128D">
              <w:rPr>
                <w:rFonts w:ascii="Arial" w:hAnsi="Arial" w:cs="Arial"/>
                <w:sz w:val="22"/>
                <w:szCs w:val="22"/>
              </w:rPr>
              <w:t xml:space="preserve">is </w:t>
            </w:r>
            <w:r w:rsidR="00253641">
              <w:rPr>
                <w:rFonts w:ascii="Arial" w:hAnsi="Arial" w:cs="Arial"/>
                <w:sz w:val="22"/>
                <w:szCs w:val="22"/>
              </w:rPr>
              <w:t>minimised as the interview will be conducted online</w:t>
            </w:r>
            <w:r w:rsidR="00514173">
              <w:rPr>
                <w:rFonts w:ascii="Arial" w:hAnsi="Arial" w:cs="Arial"/>
                <w:sz w:val="22"/>
                <w:szCs w:val="22"/>
              </w:rPr>
              <w:t>, however, politeness and professionalism will still be observed to ensure minimal risk.</w:t>
            </w:r>
          </w:p>
          <w:p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 xml:space="preserve">elf-disclosure and objective displays of </w:t>
            </w:r>
            <w:r w:rsidRPr="00CB5695">
              <w:rPr>
                <w:rFonts w:ascii="Arial" w:hAnsi="Arial" w:cs="Arial"/>
                <w:sz w:val="22"/>
                <w:szCs w:val="22"/>
              </w:rPr>
              <w:lastRenderedPageBreak/>
              <w:t>emotion during the interviews</w:t>
            </w:r>
            <w:r w:rsidR="00514173">
              <w:rPr>
                <w:rFonts w:ascii="Arial" w:hAnsi="Arial" w:cs="Arial"/>
                <w:sz w:val="22"/>
                <w:szCs w:val="22"/>
              </w:rPr>
              <w:t xml:space="preserve"> if it is a difficult topic or question to discuss</w:t>
            </w:r>
            <w:r w:rsidR="00430D58">
              <w:rPr>
                <w:rFonts w:ascii="Arial" w:hAnsi="Arial" w:cs="Arial"/>
                <w:sz w:val="22"/>
                <w:szCs w:val="22"/>
              </w:rPr>
              <w:t>.</w:t>
            </w:r>
          </w:p>
          <w:p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0C128D">
              <w:rPr>
                <w:rFonts w:ascii="Arial" w:hAnsi="Arial" w:cs="Arial"/>
                <w:sz w:val="22"/>
                <w:szCs w:val="22"/>
              </w:rPr>
              <w:t xml:space="preserve">A possibility of the need for contingency plans being required and used by myself as the researcher. For example, a </w:t>
            </w:r>
            <w:r w:rsidR="00430D58">
              <w:rPr>
                <w:rFonts w:ascii="Arial" w:hAnsi="Arial" w:cs="Arial"/>
                <w:sz w:val="22"/>
                <w:szCs w:val="22"/>
              </w:rPr>
              <w:t>p</w:t>
            </w:r>
            <w:r w:rsidR="000C128D">
              <w:rPr>
                <w:rFonts w:ascii="Arial" w:hAnsi="Arial" w:cs="Arial"/>
                <w:sz w:val="22"/>
                <w:szCs w:val="22"/>
              </w:rPr>
              <w:t xml:space="preserve">articipant might </w:t>
            </w:r>
            <w:r w:rsidR="00430D58">
              <w:rPr>
                <w:rFonts w:ascii="Arial" w:hAnsi="Arial" w:cs="Arial"/>
                <w:sz w:val="22"/>
                <w:szCs w:val="22"/>
              </w:rPr>
              <w:t xml:space="preserve">quit </w:t>
            </w:r>
            <w:r w:rsidR="00514173">
              <w:rPr>
                <w:rFonts w:ascii="Arial" w:hAnsi="Arial" w:cs="Arial"/>
                <w:sz w:val="22"/>
                <w:szCs w:val="22"/>
              </w:rPr>
              <w:t xml:space="preserve">or withdraw </w:t>
            </w:r>
            <w:r w:rsidR="00430D58">
              <w:rPr>
                <w:rFonts w:ascii="Arial" w:hAnsi="Arial" w:cs="Arial"/>
                <w:sz w:val="22"/>
                <w:szCs w:val="22"/>
              </w:rPr>
              <w:t xml:space="preserve">midway </w:t>
            </w:r>
            <w:r w:rsidR="000C128D">
              <w:rPr>
                <w:rFonts w:ascii="Arial" w:hAnsi="Arial" w:cs="Arial"/>
                <w:sz w:val="22"/>
                <w:szCs w:val="22"/>
              </w:rPr>
              <w:t>through the process, or, I as the investigat</w:t>
            </w:r>
            <w:r w:rsidR="00430D58">
              <w:rPr>
                <w:rFonts w:ascii="Arial" w:hAnsi="Arial" w:cs="Arial"/>
                <w:sz w:val="22"/>
                <w:szCs w:val="22"/>
              </w:rPr>
              <w:t xml:space="preserve">or </w:t>
            </w:r>
            <w:r w:rsidR="000C128D">
              <w:rPr>
                <w:rFonts w:ascii="Arial" w:hAnsi="Arial" w:cs="Arial"/>
                <w:sz w:val="22"/>
                <w:szCs w:val="22"/>
              </w:rPr>
              <w:t xml:space="preserve">may be </w:t>
            </w:r>
            <w:r w:rsidR="00430D58">
              <w:rPr>
                <w:rFonts w:ascii="Arial" w:hAnsi="Arial" w:cs="Arial"/>
                <w:sz w:val="22"/>
                <w:szCs w:val="22"/>
              </w:rPr>
              <w:t>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3257BD" w:rsidRDefault="00430D58" w:rsidP="003257BD">
            <w:pPr>
              <w:rPr>
                <w:rFonts w:ascii="Arial" w:hAnsi="Arial" w:cs="Arial"/>
                <w:sz w:val="22"/>
                <w:szCs w:val="22"/>
              </w:rPr>
            </w:pPr>
            <w:r w:rsidRPr="00430D58">
              <w:rPr>
                <w:rFonts w:ascii="Arial" w:hAnsi="Arial" w:cs="Arial"/>
                <w:sz w:val="22"/>
                <w:szCs w:val="22"/>
              </w:rPr>
              <w:t>1. T</w:t>
            </w:r>
            <w:r w:rsidR="00514173">
              <w:rPr>
                <w:rFonts w:ascii="Arial" w:hAnsi="Arial" w:cs="Arial"/>
                <w:sz w:val="22"/>
                <w:szCs w:val="22"/>
              </w:rPr>
              <w:t>he interview will be t</w:t>
            </w:r>
            <w:r w:rsidRPr="00430D58">
              <w:rPr>
                <w:rFonts w:ascii="Arial" w:hAnsi="Arial" w:cs="Arial"/>
                <w:sz w:val="22"/>
                <w:szCs w:val="22"/>
              </w:rPr>
              <w:t>erminate</w:t>
            </w:r>
            <w:r w:rsidR="00514173">
              <w:rPr>
                <w:rFonts w:ascii="Arial" w:hAnsi="Arial" w:cs="Arial"/>
                <w:sz w:val="22"/>
                <w:szCs w:val="22"/>
              </w:rPr>
              <w:t>d immediately to ensure the wellbeing of both myself and the participant</w:t>
            </w:r>
            <w:r>
              <w:rPr>
                <w:rFonts w:ascii="Arial" w:hAnsi="Arial" w:cs="Arial"/>
                <w:sz w:val="22"/>
                <w:szCs w:val="22"/>
              </w:rPr>
              <w:t>.</w:t>
            </w:r>
          </w:p>
          <w:p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w:t>
            </w:r>
            <w:r w:rsidR="00514173">
              <w:rPr>
                <w:rFonts w:ascii="Arial" w:hAnsi="Arial" w:cs="Arial"/>
                <w:sz w:val="22"/>
                <w:szCs w:val="22"/>
                <w:lang w:eastAsia="zh-CN"/>
              </w:rPr>
              <w:t>ional distance strategy will</w:t>
            </w:r>
            <w:r w:rsidRPr="00430D58">
              <w:rPr>
                <w:rFonts w:ascii="Arial" w:hAnsi="Arial" w:cs="Arial"/>
                <w:sz w:val="22"/>
                <w:szCs w:val="22"/>
                <w:lang w:eastAsia="zh-CN"/>
              </w:rPr>
              <w:t xml:space="preserve"> be considered</w:t>
            </w:r>
            <w:r w:rsidR="00514173">
              <w:rPr>
                <w:rFonts w:ascii="Arial" w:hAnsi="Arial" w:cs="Arial"/>
                <w:sz w:val="22"/>
                <w:szCs w:val="22"/>
                <w:lang w:eastAsia="zh-CN"/>
              </w:rPr>
              <w:t xml:space="preserve"> and used to regain composure.</w:t>
            </w:r>
          </w:p>
          <w:p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00514173">
              <w:rPr>
                <w:rFonts w:ascii="Arial" w:hAnsi="Arial" w:cs="Arial"/>
                <w:sz w:val="22"/>
                <w:szCs w:val="22"/>
                <w:lang w:eastAsia="zh-CN"/>
              </w:rPr>
              <w:t>As the research investigator I will be</w:t>
            </w:r>
            <w:r w:rsidRPr="00430D58">
              <w:rPr>
                <w:rFonts w:ascii="Arial" w:hAnsi="Arial" w:cs="Arial"/>
                <w:sz w:val="22"/>
                <w:szCs w:val="22"/>
                <w:lang w:eastAsia="zh-CN"/>
              </w:rPr>
              <w:t xml:space="preserve"> fully </w:t>
            </w:r>
            <w:r w:rsidRPr="00430D58">
              <w:rPr>
                <w:rFonts w:ascii="Arial" w:hAnsi="Arial" w:cs="Arial"/>
                <w:sz w:val="22"/>
                <w:szCs w:val="22"/>
                <w:lang w:eastAsia="zh-CN"/>
              </w:rPr>
              <w:lastRenderedPageBreak/>
              <w:t xml:space="preserve">prepared to deal </w:t>
            </w:r>
            <w:r w:rsidR="00514173">
              <w:rPr>
                <w:rFonts w:ascii="Arial" w:hAnsi="Arial" w:cs="Arial"/>
                <w:sz w:val="22"/>
                <w:szCs w:val="22"/>
                <w:lang w:eastAsia="zh-CN"/>
              </w:rPr>
              <w:t>with any potential difficulties or complications that may occur during the research process, including the possibility of being unable to arrange an interview due to these trying times, backup plans and contingencies will be used to mitigate the risk of a participants removal or any other potentially unforeseen circumstantial changes.</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514173" w:rsidP="003257BD">
            <w:pPr>
              <w:rPr>
                <w:rFonts w:ascii="Arial" w:hAnsi="Arial" w:cs="Arial"/>
                <w:sz w:val="22"/>
                <w:szCs w:val="22"/>
              </w:rPr>
            </w:pPr>
            <w:r>
              <w:rPr>
                <w:rFonts w:ascii="Arial" w:hAnsi="Arial" w:cs="Arial"/>
                <w:sz w:val="22"/>
                <w:szCs w:val="22"/>
              </w:rPr>
              <w:t>Minimal, if not, non-existent</w:t>
            </w:r>
            <w:r w:rsidR="004245E1">
              <w:rPr>
                <w:rFonts w:ascii="Arial" w:hAnsi="Arial" w:cs="Arial"/>
                <w:sz w:val="22"/>
                <w:szCs w:val="22"/>
              </w:rPr>
              <w:t>.</w:t>
            </w:r>
            <w:r>
              <w:rPr>
                <w:rFonts w:ascii="Arial" w:hAnsi="Arial" w:cs="Arial"/>
                <w:sz w:val="22"/>
                <w:szCs w:val="22"/>
              </w:rPr>
              <w:t xml:space="preserve"> Possibility of concern with regards to the sensitivity of the research subject however this is a subjective and unlikely risk.</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1571C3">
              <w:rPr>
                <w:rFonts w:ascii="Arial" w:hAnsi="Arial" w:cs="Arial"/>
                <w:i/>
                <w:sz w:val="18"/>
                <w:szCs w:val="18"/>
              </w:rPr>
              <w:t xml:space="preserve"> </w:t>
            </w:r>
            <w:r w:rsidR="00AD5E63" w:rsidRPr="00354F34">
              <w:rPr>
                <w:rFonts w:ascii="Arial" w:hAnsi="Arial" w:cs="Arial"/>
                <w:i/>
                <w:sz w:val="18"/>
                <w:szCs w:val="18"/>
              </w:rPr>
              <w:t>University</w:t>
            </w:r>
            <w:r w:rsidRPr="00354F34">
              <w:rPr>
                <w:rFonts w:ascii="Arial" w:hAnsi="Arial" w:cs="Arial"/>
                <w:i/>
                <w:sz w:val="18"/>
                <w:szCs w:val="18"/>
              </w:rPr>
              <w:t>:</w:t>
            </w:r>
          </w:p>
          <w:p w:rsidR="003257BD" w:rsidRDefault="00514173" w:rsidP="003257BD">
            <w:pPr>
              <w:rPr>
                <w:rFonts w:ascii="Arial" w:hAnsi="Arial" w:cs="Arial"/>
                <w:sz w:val="22"/>
                <w:szCs w:val="22"/>
              </w:rPr>
            </w:pPr>
            <w:r>
              <w:rPr>
                <w:rFonts w:ascii="Arial" w:hAnsi="Arial" w:cs="Arial"/>
                <w:sz w:val="22"/>
                <w:szCs w:val="22"/>
              </w:rPr>
              <w:t xml:space="preserve">Clear steps will be made and </w:t>
            </w:r>
            <w:r w:rsidR="00822E80">
              <w:rPr>
                <w:rFonts w:ascii="Arial" w:hAnsi="Arial" w:cs="Arial"/>
                <w:sz w:val="22"/>
                <w:szCs w:val="22"/>
              </w:rPr>
              <w:t>specific</w:t>
            </w:r>
            <w:r>
              <w:rPr>
                <w:rFonts w:ascii="Arial" w:hAnsi="Arial" w:cs="Arial"/>
                <w:sz w:val="22"/>
                <w:szCs w:val="22"/>
              </w:rPr>
              <w:t xml:space="preserve"> sensitive topics will be avoided. Furthermore, any out</w:t>
            </w:r>
            <w:r w:rsidR="00822E80">
              <w:rPr>
                <w:rFonts w:ascii="Arial" w:hAnsi="Arial" w:cs="Arial"/>
                <w:sz w:val="22"/>
                <w:szCs w:val="22"/>
              </w:rPr>
              <w:t>standing risk that may occur that</w:t>
            </w:r>
            <w:r>
              <w:rPr>
                <w:rFonts w:ascii="Arial" w:hAnsi="Arial" w:cs="Arial"/>
                <w:sz w:val="22"/>
                <w:szCs w:val="22"/>
              </w:rPr>
              <w:t xml:space="preserve"> has not be</w:t>
            </w:r>
            <w:r w:rsidR="00822E80">
              <w:rPr>
                <w:rFonts w:ascii="Arial" w:hAnsi="Arial" w:cs="Arial"/>
                <w:sz w:val="22"/>
                <w:szCs w:val="22"/>
              </w:rPr>
              <w:t>en</w:t>
            </w:r>
            <w:r>
              <w:rPr>
                <w:rFonts w:ascii="Arial" w:hAnsi="Arial" w:cs="Arial"/>
                <w:sz w:val="22"/>
                <w:szCs w:val="22"/>
              </w:rPr>
              <w:t xml:space="preserve"> considered or identif</w:t>
            </w:r>
            <w:r w:rsidR="00822E80">
              <w:rPr>
                <w:rFonts w:ascii="Arial" w:hAnsi="Arial" w:cs="Arial"/>
                <w:sz w:val="22"/>
                <w:szCs w:val="22"/>
              </w:rPr>
              <w:t xml:space="preserve">ied </w:t>
            </w:r>
            <w:r>
              <w:rPr>
                <w:rFonts w:ascii="Arial" w:hAnsi="Arial" w:cs="Arial"/>
                <w:sz w:val="22"/>
                <w:szCs w:val="22"/>
              </w:rPr>
              <w:t xml:space="preserve">at the time of writing this form, </w:t>
            </w:r>
            <w:r w:rsidR="00822E80">
              <w:rPr>
                <w:rFonts w:ascii="Arial" w:hAnsi="Arial" w:cs="Arial"/>
                <w:sz w:val="22"/>
                <w:szCs w:val="22"/>
              </w:rPr>
              <w:t xml:space="preserve">will be offset by </w:t>
            </w:r>
            <w:r>
              <w:rPr>
                <w:rFonts w:ascii="Arial" w:hAnsi="Arial" w:cs="Arial"/>
                <w:sz w:val="22"/>
                <w:szCs w:val="22"/>
              </w:rPr>
              <w:t>t</w:t>
            </w:r>
            <w:r w:rsidR="004245E1">
              <w:rPr>
                <w:rFonts w:ascii="Arial" w:hAnsi="Arial" w:cs="Arial"/>
                <w:sz w:val="22"/>
                <w:szCs w:val="22"/>
              </w:rPr>
              <w:t>he good</w:t>
            </w:r>
            <w:r w:rsidR="001571C3">
              <w:rPr>
                <w:rFonts w:ascii="Arial" w:hAnsi="Arial" w:cs="Arial"/>
                <w:sz w:val="22"/>
                <w:szCs w:val="22"/>
              </w:rPr>
              <w:t xml:space="preserve"> </w:t>
            </w:r>
            <w:r w:rsidR="004245E1">
              <w:rPr>
                <w:rFonts w:ascii="Arial" w:hAnsi="Arial" w:cs="Arial"/>
                <w:sz w:val="22"/>
                <w:szCs w:val="22"/>
              </w:rPr>
              <w:t>standing</w:t>
            </w:r>
            <w:r w:rsidR="001571C3">
              <w:rPr>
                <w:rFonts w:ascii="Arial" w:hAnsi="Arial" w:cs="Arial"/>
                <w:sz w:val="22"/>
                <w:szCs w:val="22"/>
              </w:rPr>
              <w:t xml:space="preserve"> </w:t>
            </w:r>
            <w:r w:rsidR="004E0871">
              <w:rPr>
                <w:rFonts w:ascii="Arial" w:hAnsi="Arial" w:cs="Arial"/>
                <w:sz w:val="22"/>
                <w:szCs w:val="22"/>
              </w:rPr>
              <w:t xml:space="preserve">and reputation </w:t>
            </w:r>
            <w:r w:rsidR="004245E1">
              <w:rPr>
                <w:rFonts w:ascii="Arial" w:hAnsi="Arial" w:cs="Arial"/>
                <w:sz w:val="22"/>
                <w:szCs w:val="22"/>
              </w:rPr>
              <w:t>of the university</w:t>
            </w:r>
            <w:r w:rsidR="00822E80">
              <w:rPr>
                <w:rFonts w:ascii="Arial" w:hAnsi="Arial" w:cs="Arial"/>
                <w:sz w:val="22"/>
                <w:szCs w:val="22"/>
              </w:rPr>
              <w:t>, a factor</w:t>
            </w:r>
            <w:r w:rsidR="004245E1">
              <w:rPr>
                <w:rFonts w:ascii="Arial" w:hAnsi="Arial" w:cs="Arial"/>
                <w:sz w:val="22"/>
                <w:szCs w:val="22"/>
              </w:rPr>
              <w:t xml:space="preserve"> </w:t>
            </w:r>
            <w:r w:rsidR="00822E80">
              <w:rPr>
                <w:rFonts w:ascii="Arial" w:hAnsi="Arial" w:cs="Arial"/>
                <w:sz w:val="22"/>
                <w:szCs w:val="22"/>
              </w:rPr>
              <w:t xml:space="preserve">that </w:t>
            </w:r>
            <w:r w:rsidR="004245E1">
              <w:rPr>
                <w:rFonts w:ascii="Arial" w:hAnsi="Arial" w:cs="Arial"/>
                <w:sz w:val="22"/>
                <w:szCs w:val="22"/>
              </w:rPr>
              <w:t xml:space="preserve">will be </w:t>
            </w:r>
            <w:r w:rsidR="00822E80">
              <w:rPr>
                <w:rFonts w:ascii="Arial" w:hAnsi="Arial" w:cs="Arial"/>
                <w:sz w:val="22"/>
                <w:szCs w:val="22"/>
              </w:rPr>
              <w:t>in the forefront of my mind at all times, in an attempt to negate any reputational harm.</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B700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B700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B700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sidR="004E325A">
              <w:rPr>
                <w:rFonts w:ascii="Arial" w:hAnsi="Arial" w:cs="Arial"/>
                <w:sz w:val="22"/>
                <w:szCs w:val="22"/>
              </w:rPr>
              <w:t xml:space="preserve">to participants will be given in the form of a message of gratefulness </w:t>
            </w:r>
            <w:r w:rsidR="001B47F2">
              <w:rPr>
                <w:rFonts w:ascii="Arial" w:hAnsi="Arial" w:cs="Arial"/>
                <w:sz w:val="22"/>
                <w:szCs w:val="22"/>
              </w:rPr>
              <w:t xml:space="preserve">at the end of the questionnaire, </w:t>
            </w:r>
            <w:r w:rsidR="004E325A">
              <w:rPr>
                <w:rFonts w:ascii="Arial" w:hAnsi="Arial" w:cs="Arial"/>
                <w:sz w:val="22"/>
                <w:szCs w:val="22"/>
              </w:rPr>
              <w:t xml:space="preserve">as well as the opportunity </w:t>
            </w:r>
            <w:r w:rsidR="001B47F2">
              <w:rPr>
                <w:rFonts w:ascii="Arial" w:hAnsi="Arial" w:cs="Arial"/>
                <w:sz w:val="22"/>
                <w:szCs w:val="22"/>
              </w:rPr>
              <w:t xml:space="preserve">for the organisation that participated in the interview </w:t>
            </w:r>
            <w:r w:rsidR="004E325A">
              <w:rPr>
                <w:rFonts w:ascii="Arial" w:hAnsi="Arial" w:cs="Arial"/>
                <w:sz w:val="22"/>
                <w:szCs w:val="22"/>
              </w:rPr>
              <w:t>to view the impact of their contribution by having the opportunity to read the research project</w:t>
            </w:r>
            <w:r w:rsidR="001B47F2">
              <w:rPr>
                <w:rFonts w:ascii="Arial" w:hAnsi="Arial" w:cs="Arial"/>
                <w:sz w:val="22"/>
                <w:szCs w:val="22"/>
              </w:rPr>
              <w:t xml:space="preserve"> should they want to view the final and approved version</w:t>
            </w:r>
            <w:r w:rsidR="004E325A">
              <w:rPr>
                <w:rFonts w:ascii="Arial" w:hAnsi="Arial" w:cs="Arial"/>
                <w:sz w:val="22"/>
                <w:szCs w:val="22"/>
              </w:rPr>
              <w:t xml:space="preserve">. This </w:t>
            </w:r>
            <w:r>
              <w:rPr>
                <w:rFonts w:ascii="Arial" w:hAnsi="Arial" w:cs="Arial"/>
                <w:sz w:val="22"/>
                <w:szCs w:val="22"/>
              </w:rPr>
              <w:t>will</w:t>
            </w:r>
            <w:r w:rsidR="004E325A">
              <w:rPr>
                <w:rFonts w:ascii="Arial" w:hAnsi="Arial" w:cs="Arial"/>
                <w:sz w:val="22"/>
                <w:szCs w:val="22"/>
              </w:rPr>
              <w:t xml:space="preserve"> </w:t>
            </w:r>
            <w:r w:rsidR="004E0871">
              <w:rPr>
                <w:rFonts w:ascii="Arial" w:hAnsi="Arial" w:cs="Arial"/>
                <w:sz w:val="22"/>
                <w:szCs w:val="22"/>
              </w:rPr>
              <w:t>take place on a</w:t>
            </w:r>
            <w:r w:rsidR="004E325A">
              <w:rPr>
                <w:rFonts w:ascii="Arial" w:hAnsi="Arial" w:cs="Arial"/>
                <w:sz w:val="22"/>
                <w:szCs w:val="22"/>
              </w:rPr>
              <w:t xml:space="preserve"> </w:t>
            </w:r>
            <w:r w:rsidR="001B47F2">
              <w:rPr>
                <w:rFonts w:ascii="Arial" w:hAnsi="Arial" w:cs="Arial"/>
                <w:sz w:val="22"/>
                <w:szCs w:val="22"/>
              </w:rPr>
              <w:t xml:space="preserve">secured </w:t>
            </w:r>
            <w:r w:rsidR="004E325A">
              <w:rPr>
                <w:rFonts w:ascii="Arial" w:hAnsi="Arial" w:cs="Arial"/>
                <w:sz w:val="22"/>
                <w:szCs w:val="22"/>
              </w:rPr>
              <w:t>shared messaging system such as through emails or any other social or academic details they may have provided that enables communication. Any de-brief that may be required following any participation will be given immediately or at the earliest opportunity that is convenient to the participant. Additional thanks will be given upon completion or submission of the research project / activity, as well as when results are posted should they wish to be informed</w:t>
            </w:r>
            <w:r w:rsidR="001B47F2">
              <w:rPr>
                <w:rFonts w:ascii="Arial" w:hAnsi="Arial" w:cs="Arial"/>
                <w:sz w:val="22"/>
                <w:szCs w:val="22"/>
              </w:rPr>
              <w:t>.</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1C7C24">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w:t>
            </w:r>
            <w:r w:rsidR="00CD0093">
              <w:rPr>
                <w:rFonts w:ascii="Arial" w:hAnsi="Arial" w:cs="Arial"/>
                <w:sz w:val="22"/>
                <w:szCs w:val="22"/>
              </w:rPr>
              <w:t>rocess and the consent form are</w:t>
            </w:r>
            <w:r w:rsidRPr="003A24D0">
              <w:rPr>
                <w:rFonts w:ascii="Arial" w:hAnsi="Arial" w:cs="Arial"/>
                <w:sz w:val="22"/>
                <w:szCs w:val="22"/>
              </w:rPr>
              <w:t xml:space="preserv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1B47F2">
              <w:rPr>
                <w:rFonts w:ascii="Arial" w:hAnsi="Arial" w:cs="Arial"/>
                <w:sz w:val="22"/>
                <w:szCs w:val="22"/>
              </w:rPr>
              <w:t xml:space="preserve"> to participate in the research study will</w:t>
            </w:r>
            <w:r w:rsidR="00C277F0" w:rsidRPr="00C277F0">
              <w:rPr>
                <w:rFonts w:ascii="Arial" w:hAnsi="Arial" w:cs="Arial"/>
                <w:sz w:val="22"/>
                <w:szCs w:val="22"/>
              </w:rPr>
              <w:t xml:space="preserve"> be given sufficient information to allow them to make an informed decision about participation.</w:t>
            </w:r>
            <w:r w:rsidR="004E325A">
              <w:rPr>
                <w:rFonts w:ascii="Arial" w:hAnsi="Arial" w:cs="Arial"/>
                <w:sz w:val="22"/>
                <w:szCs w:val="22"/>
              </w:rPr>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written</w:t>
            </w:r>
            <w:r w:rsidR="00822E80">
              <w:rPr>
                <w:rFonts w:ascii="Arial" w:hAnsi="Arial" w:cs="Arial"/>
                <w:sz w:val="22"/>
                <w:szCs w:val="22"/>
              </w:rPr>
              <w:t xml:space="preserve"> and</w:t>
            </w:r>
            <w:r w:rsidR="00C277F0">
              <w:rPr>
                <w:rFonts w:ascii="Arial" w:hAnsi="Arial" w:cs="Arial"/>
                <w:sz w:val="22"/>
                <w:szCs w:val="22"/>
              </w:rPr>
              <w:t xml:space="preserve"> </w:t>
            </w:r>
            <w:r w:rsidR="00822E80">
              <w:rPr>
                <w:rFonts w:ascii="Arial" w:hAnsi="Arial" w:cs="Arial"/>
                <w:sz w:val="22"/>
                <w:szCs w:val="22"/>
              </w:rPr>
              <w:t xml:space="preserve">signed, </w:t>
            </w:r>
            <w:r w:rsidR="004E325A">
              <w:rPr>
                <w:rFonts w:ascii="Arial" w:hAnsi="Arial" w:cs="Arial"/>
                <w:sz w:val="22"/>
                <w:szCs w:val="22"/>
              </w:rPr>
              <w:t xml:space="preserve">as well as when used </w:t>
            </w:r>
            <w:r w:rsidR="00C277F0" w:rsidRPr="00C277F0">
              <w:rPr>
                <w:rFonts w:ascii="Arial" w:hAnsi="Arial" w:cs="Arial"/>
                <w:sz w:val="22"/>
                <w:szCs w:val="22"/>
              </w:rPr>
              <w:t>duri</w:t>
            </w:r>
            <w:r w:rsidR="00822E80">
              <w:rPr>
                <w:rFonts w:ascii="Arial" w:hAnsi="Arial" w:cs="Arial"/>
                <w:sz w:val="22"/>
                <w:szCs w:val="22"/>
              </w:rPr>
              <w:t>ng the research study. With regards to the</w:t>
            </w:r>
            <w:r w:rsidR="00C277F0" w:rsidRPr="00C277F0">
              <w:rPr>
                <w:rFonts w:ascii="Arial" w:hAnsi="Arial" w:cs="Arial"/>
                <w:sz w:val="22"/>
                <w:szCs w:val="22"/>
              </w:rPr>
              <w:t xml:space="preserve"> online </w:t>
            </w:r>
            <w:r w:rsidR="00822E80">
              <w:rPr>
                <w:rFonts w:ascii="Arial" w:hAnsi="Arial" w:cs="Arial"/>
                <w:sz w:val="22"/>
                <w:szCs w:val="22"/>
              </w:rPr>
              <w:t>survey questionnaire</w:t>
            </w:r>
            <w:r w:rsidR="00C277F0">
              <w:rPr>
                <w:rFonts w:ascii="Arial" w:hAnsi="Arial" w:cs="Arial"/>
                <w:sz w:val="22"/>
                <w:szCs w:val="22"/>
              </w:rPr>
              <w:t>,</w:t>
            </w:r>
            <w:r w:rsidR="00822E80">
              <w:rPr>
                <w:rFonts w:ascii="Arial" w:hAnsi="Arial" w:cs="Arial"/>
                <w:sz w:val="22"/>
                <w:szCs w:val="22"/>
              </w:rPr>
              <w:t xml:space="preserve"> </w:t>
            </w:r>
            <w:r w:rsidR="00C57511">
              <w:rPr>
                <w:rFonts w:ascii="Arial" w:hAnsi="Arial" w:cs="Arial"/>
                <w:sz w:val="22"/>
                <w:szCs w:val="22"/>
              </w:rPr>
              <w:t xml:space="preserve">before the </w:t>
            </w:r>
            <w:r w:rsidR="00822E80">
              <w:rPr>
                <w:rFonts w:ascii="Arial" w:hAnsi="Arial" w:cs="Arial"/>
                <w:sz w:val="22"/>
                <w:szCs w:val="22"/>
              </w:rPr>
              <w:t xml:space="preserve">actual </w:t>
            </w:r>
            <w:r w:rsidR="00C57511">
              <w:rPr>
                <w:rFonts w:ascii="Arial" w:hAnsi="Arial" w:cs="Arial"/>
                <w:sz w:val="22"/>
                <w:szCs w:val="22"/>
              </w:rPr>
              <w:t xml:space="preserve">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822E80">
              <w:rPr>
                <w:rFonts w:ascii="Arial" w:hAnsi="Arial" w:cs="Arial"/>
                <w:sz w:val="22"/>
                <w:szCs w:val="22"/>
              </w:rPr>
              <w:t>, and their confidentiality will be assured.</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lang w:eastAsia="zh-CN"/>
              </w:rPr>
            </w:pPr>
          </w:p>
          <w:p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onfidentiality and anonymity will be guaranteed.</w:t>
            </w:r>
            <w:r w:rsidR="00822E80">
              <w:rPr>
                <w:rFonts w:ascii="Arial" w:hAnsi="Arial" w:cs="Arial"/>
                <w:sz w:val="22"/>
                <w:szCs w:val="22"/>
                <w:lang w:eastAsia="zh-CN"/>
              </w:rPr>
              <w:t xml:space="preserve"> </w:t>
            </w: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sidR="00822E80">
              <w:rPr>
                <w:rFonts w:ascii="Arial" w:hAnsi="Arial" w:cs="Arial"/>
                <w:sz w:val="22"/>
                <w:szCs w:val="22"/>
                <w:lang w:eastAsia="zh-CN"/>
              </w:rPr>
              <w:t>any and all participants identities</w:t>
            </w:r>
            <w:r w:rsidRPr="00C57511">
              <w:rPr>
                <w:rFonts w:ascii="Arial" w:hAnsi="Arial" w:cs="Arial"/>
                <w:sz w:val="22"/>
                <w:szCs w:val="22"/>
                <w:lang w:eastAsia="zh-CN"/>
              </w:rPr>
              <w:t xml:space="preserve">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00822E80">
              <w:rPr>
                <w:rFonts w:ascii="Arial" w:hAnsi="Arial" w:cs="Arial"/>
                <w:sz w:val="22"/>
                <w:szCs w:val="22"/>
                <w:lang w:eastAsia="zh-CN"/>
              </w:rPr>
              <w:t>. Firstly</w:t>
            </w:r>
            <w:r w:rsidRPr="00C57511">
              <w:rPr>
                <w:rFonts w:ascii="Arial" w:hAnsi="Arial" w:cs="Arial"/>
                <w:sz w:val="22"/>
                <w:szCs w:val="22"/>
                <w:lang w:eastAsia="zh-CN"/>
              </w:rPr>
              <w:t xml:space="preserve">, </w:t>
            </w:r>
            <w:r w:rsidR="00822E80">
              <w:rPr>
                <w:rFonts w:ascii="Arial" w:hAnsi="Arial" w:cs="Arial"/>
                <w:sz w:val="22"/>
                <w:szCs w:val="22"/>
                <w:lang w:eastAsia="zh-CN"/>
              </w:rPr>
              <w:t xml:space="preserve">I will keep their volunteered </w:t>
            </w:r>
            <w:r w:rsidRPr="00C57511">
              <w:rPr>
                <w:rFonts w:ascii="Arial" w:hAnsi="Arial" w:cs="Arial"/>
                <w:sz w:val="22"/>
                <w:szCs w:val="22"/>
                <w:lang w:eastAsia="zh-CN"/>
              </w:rPr>
              <w:t xml:space="preserve"> </w:t>
            </w:r>
            <w:r w:rsidR="00822E80">
              <w:rPr>
                <w:rFonts w:ascii="Arial" w:hAnsi="Arial" w:cs="Arial"/>
                <w:sz w:val="22"/>
                <w:szCs w:val="22"/>
                <w:lang w:eastAsia="zh-CN"/>
              </w:rPr>
              <w:t xml:space="preserve">data </w:t>
            </w:r>
            <w:r w:rsidRPr="00C57511">
              <w:rPr>
                <w:rFonts w:ascii="Arial" w:hAnsi="Arial" w:cs="Arial"/>
                <w:sz w:val="22"/>
                <w:szCs w:val="22"/>
                <w:lang w:eastAsia="zh-CN"/>
              </w:rPr>
              <w:t>secure</w:t>
            </w:r>
            <w:r w:rsidR="00822E80">
              <w:rPr>
                <w:rFonts w:ascii="Arial" w:hAnsi="Arial" w:cs="Arial"/>
                <w:sz w:val="22"/>
                <w:szCs w:val="22"/>
                <w:lang w:eastAsia="zh-CN"/>
              </w:rPr>
              <w:t>d</w:t>
            </w:r>
            <w:r w:rsidRPr="00C57511">
              <w:rPr>
                <w:rFonts w:ascii="Arial" w:hAnsi="Arial" w:cs="Arial"/>
                <w:sz w:val="22"/>
                <w:szCs w:val="22"/>
                <w:lang w:eastAsia="zh-CN"/>
              </w:rPr>
              <w:t xml:space="preserve"> through the use of password protected files, </w:t>
            </w:r>
            <w:r w:rsidR="00822E80">
              <w:rPr>
                <w:rFonts w:ascii="Arial" w:hAnsi="Arial" w:cs="Arial"/>
                <w:sz w:val="22"/>
                <w:szCs w:val="22"/>
                <w:lang w:eastAsia="zh-CN"/>
              </w:rPr>
              <w:t xml:space="preserve">as well as </w:t>
            </w:r>
            <w:r w:rsidRPr="00C57511">
              <w:rPr>
                <w:rFonts w:ascii="Arial" w:hAnsi="Arial" w:cs="Arial"/>
                <w:sz w:val="22"/>
                <w:szCs w:val="22"/>
                <w:lang w:eastAsia="zh-CN"/>
              </w:rPr>
              <w:t>encryption</w:t>
            </w:r>
            <w:r w:rsidR="00822E80">
              <w:rPr>
                <w:rFonts w:ascii="Arial" w:hAnsi="Arial" w:cs="Arial"/>
                <w:sz w:val="22"/>
                <w:szCs w:val="22"/>
                <w:lang w:eastAsia="zh-CN"/>
              </w:rPr>
              <w:t>s</w:t>
            </w:r>
            <w:r w:rsidRPr="00C57511">
              <w:rPr>
                <w:rFonts w:ascii="Arial" w:hAnsi="Arial" w:cs="Arial"/>
                <w:sz w:val="22"/>
                <w:szCs w:val="22"/>
                <w:lang w:eastAsia="zh-CN"/>
              </w:rPr>
              <w:t xml:space="preserve"> when sending information over the internet. </w:t>
            </w:r>
            <w:r w:rsidR="00822E80">
              <w:rPr>
                <w:rFonts w:ascii="Arial" w:hAnsi="Arial" w:cs="Arial"/>
                <w:sz w:val="22"/>
                <w:szCs w:val="22"/>
                <w:lang w:eastAsia="zh-CN"/>
              </w:rPr>
              <w:t>Any information that links to the participants personal and non academic information will not be recorded or used when analysing the research data.</w:t>
            </w:r>
            <w:r w:rsidR="00142744">
              <w:rPr>
                <w:rFonts w:ascii="Arial" w:hAnsi="Arial" w:cs="Arial"/>
                <w:sz w:val="22"/>
                <w:szCs w:val="22"/>
                <w:lang w:eastAsia="zh-CN"/>
              </w:rPr>
              <w:t xml:space="preserve"> Furthermore, </w:t>
            </w:r>
            <w:r w:rsidRPr="00C57511">
              <w:rPr>
                <w:rFonts w:ascii="Arial" w:hAnsi="Arial" w:cs="Arial"/>
                <w:sz w:val="22"/>
                <w:szCs w:val="22"/>
                <w:lang w:eastAsia="zh-CN"/>
              </w:rPr>
              <w:t xml:space="preserve">information </w:t>
            </w:r>
            <w:r w:rsidR="00142744">
              <w:rPr>
                <w:rFonts w:ascii="Arial" w:hAnsi="Arial" w:cs="Arial"/>
                <w:sz w:val="22"/>
                <w:szCs w:val="22"/>
                <w:lang w:eastAsia="zh-CN"/>
              </w:rPr>
              <w:t>that in a</w:t>
            </w:r>
            <w:r w:rsidR="004248CC">
              <w:rPr>
                <w:rFonts w:ascii="Arial" w:hAnsi="Arial" w:cs="Arial"/>
                <w:sz w:val="22"/>
                <w:szCs w:val="22"/>
                <w:lang w:eastAsia="zh-CN"/>
              </w:rPr>
              <w:t>ny</w:t>
            </w:r>
            <w:r w:rsidR="00142744">
              <w:rPr>
                <w:rFonts w:ascii="Arial" w:hAnsi="Arial" w:cs="Arial"/>
                <w:sz w:val="22"/>
                <w:szCs w:val="22"/>
                <w:lang w:eastAsia="zh-CN"/>
              </w:rPr>
              <w:t xml:space="preserve"> way links participant</w:t>
            </w:r>
            <w:r w:rsidRPr="00C57511">
              <w:rPr>
                <w:rFonts w:ascii="Arial" w:hAnsi="Arial" w:cs="Arial"/>
                <w:sz w:val="22"/>
                <w:szCs w:val="22"/>
                <w:lang w:eastAsia="zh-CN"/>
              </w:rPr>
              <w:t xml:space="preserve"> responses with identifying information </w:t>
            </w:r>
            <w:r w:rsidR="00142744">
              <w:rPr>
                <w:rFonts w:ascii="Arial" w:hAnsi="Arial" w:cs="Arial"/>
                <w:sz w:val="22"/>
                <w:szCs w:val="22"/>
                <w:lang w:eastAsia="zh-CN"/>
              </w:rPr>
              <w:t>such as personal experiences that directly link to one individual, will not be used.</w:t>
            </w:r>
            <w:r w:rsidRPr="00C57511">
              <w:rPr>
                <w:rFonts w:ascii="Arial" w:hAnsi="Arial" w:cs="Arial"/>
                <w:sz w:val="22"/>
                <w:szCs w:val="22"/>
                <w:lang w:eastAsia="zh-CN"/>
              </w:rPr>
              <w:t xml:space="preserve"> </w:t>
            </w:r>
            <w:r w:rsidR="00142744">
              <w:rPr>
                <w:rFonts w:ascii="Arial" w:hAnsi="Arial" w:cs="Arial"/>
                <w:sz w:val="22"/>
                <w:szCs w:val="22"/>
                <w:lang w:eastAsia="zh-CN"/>
              </w:rPr>
              <w:t xml:space="preserve">Additionally, I will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w:t>
            </w:r>
            <w:r w:rsidR="00142744">
              <w:rPr>
                <w:rFonts w:ascii="Arial" w:hAnsi="Arial" w:cs="Arial"/>
                <w:sz w:val="22"/>
                <w:szCs w:val="22"/>
                <w:lang w:eastAsia="zh-CN"/>
              </w:rPr>
              <w:t xml:space="preserve">the removal of any and all </w:t>
            </w:r>
            <w:r w:rsidR="00D33A16" w:rsidRPr="00D33A16">
              <w:rPr>
                <w:rFonts w:ascii="Arial" w:hAnsi="Arial" w:cs="Arial"/>
                <w:sz w:val="22"/>
                <w:szCs w:val="22"/>
                <w:lang w:eastAsia="zh-CN"/>
              </w:rPr>
              <w:t>contributor's name</w:t>
            </w:r>
            <w:r w:rsidR="00142744">
              <w:rPr>
                <w:rFonts w:ascii="Arial" w:hAnsi="Arial" w:cs="Arial"/>
                <w:sz w:val="22"/>
                <w:szCs w:val="22"/>
                <w:lang w:eastAsia="zh-CN"/>
              </w:rPr>
              <w:t>s,</w:t>
            </w:r>
            <w:r w:rsidR="00D33A16" w:rsidRPr="00D33A16">
              <w:rPr>
                <w:rFonts w:ascii="Arial" w:hAnsi="Arial" w:cs="Arial"/>
                <w:sz w:val="22"/>
                <w:szCs w:val="22"/>
                <w:lang w:eastAsia="zh-CN"/>
              </w:rPr>
              <w:t xml:space="preserve"> as </w:t>
            </w:r>
            <w:r w:rsidR="00142744">
              <w:rPr>
                <w:rFonts w:ascii="Arial" w:hAnsi="Arial" w:cs="Arial"/>
                <w:sz w:val="22"/>
                <w:szCs w:val="22"/>
                <w:lang w:eastAsia="zh-CN"/>
              </w:rPr>
              <w:t xml:space="preserve">this is a </w:t>
            </w:r>
            <w:r w:rsidR="00D33A16" w:rsidRPr="00D33A16">
              <w:rPr>
                <w:rFonts w:ascii="Arial" w:hAnsi="Arial" w:cs="Arial"/>
                <w:sz w:val="22"/>
                <w:szCs w:val="22"/>
                <w:lang w:eastAsia="zh-CN"/>
              </w:rPr>
              <w:t xml:space="preserve">basic step to protect a participant's identity. Besides, avoiding more pieces of information that are presented together, for example: job title, age, </w:t>
            </w:r>
            <w:r w:rsidR="00142744">
              <w:rPr>
                <w:rFonts w:ascii="Arial" w:hAnsi="Arial" w:cs="Arial"/>
                <w:sz w:val="22"/>
                <w:szCs w:val="22"/>
                <w:lang w:eastAsia="zh-CN"/>
              </w:rPr>
              <w:t>gender, length of service</w:t>
            </w:r>
            <w:r w:rsidR="00D33A16" w:rsidRPr="00D33A16">
              <w:rPr>
                <w:rFonts w:ascii="Arial" w:hAnsi="Arial" w:cs="Arial"/>
                <w:sz w:val="22"/>
                <w:szCs w:val="22"/>
                <w:lang w:eastAsia="zh-CN"/>
              </w:rPr>
              <w:t>,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004E325A">
              <w:rPr>
                <w:rFonts w:ascii="Arial" w:hAnsi="Arial" w:cs="Arial"/>
                <w:b/>
                <w:bCs/>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sidR="004E325A">
              <w:rPr>
                <w:rFonts w:ascii="Arial" w:hAnsi="Arial" w:cs="Arial"/>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947984" w:rsidRPr="002B4AA5" w:rsidRDefault="004E325A" w:rsidP="00CB5376">
            <w:r>
              <w:rPr>
                <w:rFonts w:ascii="Arial" w:hAnsi="Arial" w:cs="Arial"/>
                <w:sz w:val="22"/>
                <w:szCs w:val="22"/>
                <w:lang w:eastAsia="zh-CN"/>
              </w:rPr>
              <w:t>Information such as age or gender may only be referred t</w:t>
            </w:r>
            <w:r w:rsidR="00635CD9">
              <w:rPr>
                <w:rFonts w:ascii="Arial" w:hAnsi="Arial" w:cs="Arial"/>
                <w:sz w:val="22"/>
                <w:szCs w:val="22"/>
                <w:lang w:eastAsia="zh-CN"/>
              </w:rPr>
              <w:t>o p</w:t>
            </w:r>
            <w:r>
              <w:rPr>
                <w:rFonts w:ascii="Arial" w:hAnsi="Arial" w:cs="Arial"/>
                <w:sz w:val="22"/>
                <w:szCs w:val="22"/>
                <w:lang w:eastAsia="zh-CN"/>
              </w:rPr>
              <w:t xml:space="preserve">rovide context with regards to the </w:t>
            </w:r>
            <w:r w:rsidR="00142744">
              <w:rPr>
                <w:rFonts w:ascii="Arial" w:hAnsi="Arial" w:cs="Arial"/>
                <w:sz w:val="22"/>
                <w:szCs w:val="22"/>
                <w:lang w:eastAsia="zh-CN"/>
              </w:rPr>
              <w:t xml:space="preserve">broad and </w:t>
            </w:r>
            <w:r>
              <w:rPr>
                <w:rFonts w:ascii="Arial" w:hAnsi="Arial" w:cs="Arial"/>
                <w:sz w:val="22"/>
                <w:szCs w:val="22"/>
                <w:lang w:eastAsia="zh-CN"/>
              </w:rPr>
              <w:t>gen</w:t>
            </w:r>
            <w:r w:rsidR="00CB5376">
              <w:rPr>
                <w:rFonts w:ascii="Arial" w:hAnsi="Arial" w:cs="Arial"/>
                <w:sz w:val="22"/>
                <w:szCs w:val="22"/>
                <w:lang w:eastAsia="zh-CN"/>
              </w:rPr>
              <w:t xml:space="preserve">eral characteristics or </w:t>
            </w:r>
            <w:r w:rsidR="00142744">
              <w:rPr>
                <w:rFonts w:ascii="Arial" w:hAnsi="Arial" w:cs="Arial"/>
                <w:sz w:val="22"/>
                <w:szCs w:val="22"/>
                <w:lang w:eastAsia="zh-CN"/>
              </w:rPr>
              <w:t xml:space="preserve">traditional </w:t>
            </w:r>
            <w:r w:rsidR="00CB5376">
              <w:rPr>
                <w:rFonts w:ascii="Arial" w:hAnsi="Arial" w:cs="Arial"/>
                <w:sz w:val="22"/>
                <w:szCs w:val="22"/>
                <w:lang w:eastAsia="zh-CN"/>
              </w:rPr>
              <w:t>identity</w:t>
            </w:r>
            <w:r>
              <w:rPr>
                <w:rFonts w:ascii="Arial" w:hAnsi="Arial" w:cs="Arial"/>
                <w:sz w:val="22"/>
                <w:szCs w:val="22"/>
                <w:lang w:eastAsia="zh-CN"/>
              </w:rPr>
              <w:t xml:space="preserve"> of the individual responding, to establish a base understanding </w:t>
            </w:r>
            <w:r w:rsidR="00142744">
              <w:rPr>
                <w:rFonts w:ascii="Arial" w:hAnsi="Arial" w:cs="Arial"/>
                <w:sz w:val="22"/>
                <w:szCs w:val="22"/>
                <w:lang w:eastAsia="zh-CN"/>
              </w:rPr>
              <w:t>who a generalised category</w:t>
            </w:r>
            <w:r w:rsidR="00CB5376">
              <w:rPr>
                <w:rFonts w:ascii="Arial" w:hAnsi="Arial" w:cs="Arial"/>
                <w:sz w:val="22"/>
                <w:szCs w:val="22"/>
                <w:lang w:eastAsia="zh-CN"/>
              </w:rPr>
              <w:t xml:space="preserve"> </w:t>
            </w:r>
            <w:r w:rsidR="00142744">
              <w:rPr>
                <w:rFonts w:ascii="Arial" w:hAnsi="Arial" w:cs="Arial"/>
                <w:sz w:val="22"/>
                <w:szCs w:val="22"/>
                <w:lang w:eastAsia="zh-CN"/>
              </w:rPr>
              <w:t>of participants may be. For example, male or</w:t>
            </w:r>
            <w:r w:rsidR="00CB5376">
              <w:rPr>
                <w:rFonts w:ascii="Arial" w:hAnsi="Arial" w:cs="Arial"/>
                <w:sz w:val="22"/>
                <w:szCs w:val="22"/>
                <w:lang w:eastAsia="zh-CN"/>
              </w:rPr>
              <w:t xml:space="preserve"> female or younger and older individuals may provide different answers on the questionnaire survey, so it may be an importa</w:t>
            </w:r>
            <w:r w:rsidR="00697593">
              <w:rPr>
                <w:rFonts w:ascii="Arial" w:hAnsi="Arial" w:cs="Arial"/>
                <w:sz w:val="22"/>
                <w:szCs w:val="22"/>
                <w:lang w:eastAsia="zh-CN"/>
              </w:rPr>
              <w:t>nt factor to mention when analys</w:t>
            </w:r>
            <w:r w:rsidR="00CB5376">
              <w:rPr>
                <w:rFonts w:ascii="Arial" w:hAnsi="Arial" w:cs="Arial"/>
                <w:sz w:val="22"/>
                <w:szCs w:val="22"/>
                <w:lang w:eastAsia="zh-CN"/>
              </w:rPr>
              <w:t>ing specific data that has been collected</w:t>
            </w:r>
            <w:r w:rsidR="00142744">
              <w:rPr>
                <w:rFonts w:ascii="Arial" w:hAnsi="Arial" w:cs="Arial"/>
                <w:sz w:val="22"/>
                <w:szCs w:val="22"/>
                <w:lang w:eastAsia="zh-CN"/>
              </w:rPr>
              <w:t xml:space="preserve">, especially when the research title revolves around Student vulnerability, and </w:t>
            </w:r>
            <w:r w:rsidR="002B4AA5">
              <w:rPr>
                <w:rFonts w:ascii="Arial" w:hAnsi="Arial" w:cs="Arial"/>
                <w:sz w:val="22"/>
                <w:szCs w:val="22"/>
                <w:lang w:eastAsia="zh-CN"/>
              </w:rPr>
              <w:t xml:space="preserve">as </w:t>
            </w:r>
            <w:r w:rsidR="00142744">
              <w:rPr>
                <w:rFonts w:ascii="Arial" w:hAnsi="Arial" w:cs="Arial"/>
                <w:sz w:val="22"/>
                <w:szCs w:val="22"/>
                <w:lang w:eastAsia="zh-CN"/>
              </w:rPr>
              <w:t>questions may ask about any relevant university experience, the age of a respondent</w:t>
            </w:r>
            <w:r w:rsidR="002B4AA5">
              <w:rPr>
                <w:rFonts w:ascii="Arial" w:hAnsi="Arial" w:cs="Arial"/>
                <w:sz w:val="22"/>
                <w:szCs w:val="22"/>
                <w:lang w:eastAsia="zh-CN"/>
              </w:rPr>
              <w:t xml:space="preserve">, or any anonymous declaration of their political or religious beliefs might be </w:t>
            </w:r>
            <w:r w:rsidR="00142744">
              <w:rPr>
                <w:rFonts w:ascii="Arial" w:hAnsi="Arial" w:cs="Arial"/>
                <w:sz w:val="22"/>
                <w:szCs w:val="22"/>
                <w:lang w:eastAsia="zh-CN"/>
              </w:rPr>
              <w:t>an important factor. The use of this data although very unlikely, the option to provide such details is present to ensure the appropriate demographic is observed</w:t>
            </w:r>
            <w:r w:rsidR="002B4AA5">
              <w:rPr>
                <w:rFonts w:ascii="Arial" w:hAnsi="Arial" w:cs="Arial"/>
                <w:sz w:val="22"/>
                <w:szCs w:val="22"/>
                <w:lang w:eastAsia="zh-CN"/>
              </w:rPr>
              <w:t>. The use and publication of names, identification numbers or email addresses will not even be collected in any aspect of the research project, only minor and non consequential details such as age or gender identity, as well as the option of stating their religious or political belief.</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CB5376">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(c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CB537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CB5376"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sidR="00CB5376">
              <w:rPr>
                <w:rFonts w:ascii="Arial" w:hAnsi="Arial" w:cs="Arial"/>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CB5376" w:rsidP="003257BD">
            <w:pPr>
              <w:rPr>
                <w:rFonts w:ascii="Arial" w:hAnsi="Arial" w:cs="Arial"/>
                <w:sz w:val="22"/>
                <w:szCs w:val="22"/>
              </w:rPr>
            </w:pPr>
            <w:r>
              <w:rPr>
                <w:rFonts w:ascii="Arial" w:hAnsi="Arial" w:cs="Arial"/>
                <w:sz w:val="22"/>
                <w:szCs w:val="22"/>
              </w:rPr>
              <w:t xml:space="preserve">A question or voluntary and anonymous opportunity to state political and or party beliefs or religious beliefs may be present within the questionnaire survey. This data, along with all other data collected will be </w:t>
            </w:r>
            <w:r w:rsidR="00697593">
              <w:rPr>
                <w:rFonts w:ascii="Arial" w:hAnsi="Arial" w:cs="Arial"/>
                <w:sz w:val="22"/>
                <w:szCs w:val="22"/>
              </w:rPr>
              <w:t xml:space="preserve">anonymous, confidential and </w:t>
            </w:r>
            <w:r>
              <w:rPr>
                <w:rFonts w:ascii="Arial" w:hAnsi="Arial" w:cs="Arial"/>
                <w:sz w:val="22"/>
                <w:szCs w:val="22"/>
              </w:rPr>
              <w:t xml:space="preserve">safely protected </w:t>
            </w:r>
            <w:r w:rsidR="002B4AA5">
              <w:rPr>
                <w:rFonts w:ascii="Arial" w:hAnsi="Arial" w:cs="Arial"/>
                <w:sz w:val="22"/>
                <w:szCs w:val="22"/>
              </w:rPr>
              <w:t xml:space="preserve">by extensive means, </w:t>
            </w:r>
            <w:r>
              <w:rPr>
                <w:rFonts w:ascii="Arial" w:hAnsi="Arial" w:cs="Arial"/>
                <w:sz w:val="22"/>
                <w:szCs w:val="22"/>
              </w:rPr>
              <w:t xml:space="preserve">but </w:t>
            </w:r>
            <w:r w:rsidR="00697593">
              <w:rPr>
                <w:rFonts w:ascii="Arial" w:hAnsi="Arial" w:cs="Arial"/>
                <w:sz w:val="22"/>
                <w:szCs w:val="22"/>
              </w:rPr>
              <w:t xml:space="preserve">will </w:t>
            </w:r>
            <w:r>
              <w:rPr>
                <w:rFonts w:ascii="Arial" w:hAnsi="Arial" w:cs="Arial"/>
                <w:sz w:val="22"/>
                <w:szCs w:val="22"/>
              </w:rPr>
              <w:t>also p</w:t>
            </w:r>
            <w:r w:rsidR="004B3D31">
              <w:rPr>
                <w:rFonts w:ascii="Arial" w:hAnsi="Arial" w:cs="Arial"/>
                <w:sz w:val="22"/>
                <w:szCs w:val="22"/>
              </w:rPr>
              <w:t>rovide great insight, specifcally</w:t>
            </w:r>
            <w:r>
              <w:rPr>
                <w:rFonts w:ascii="Arial" w:hAnsi="Arial" w:cs="Arial"/>
                <w:sz w:val="22"/>
                <w:szCs w:val="22"/>
              </w:rPr>
              <w:t xml:space="preserve"> to see if individuals that support or associate with different political or religious beliefs respond differently on the questionnaire survey</w:t>
            </w:r>
            <w:r w:rsidR="002B4AA5">
              <w:rPr>
                <w:rFonts w:ascii="Arial" w:hAnsi="Arial" w:cs="Arial"/>
                <w:sz w:val="22"/>
                <w:szCs w:val="22"/>
              </w:rPr>
              <w:t xml:space="preserve"> with regards to their experiences</w:t>
            </w:r>
            <w:r>
              <w:rPr>
                <w:rFonts w:ascii="Arial" w:hAnsi="Arial" w:cs="Arial"/>
                <w:sz w:val="22"/>
                <w:szCs w:val="22"/>
              </w:rPr>
              <w:t>.</w:t>
            </w:r>
          </w:p>
          <w:p w:rsidR="00022E43" w:rsidRPr="004C3A0B" w:rsidRDefault="00022E43"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sdtPr>
            <w:sdtContent>
              <w:p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sdtPr>
            <w:sdtContent>
              <w:p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Content>
              <w:p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sdtPr>
            <w:sdtContent>
              <w:p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Content>
              <w:p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CB5376">
              <w:rPr>
                <w:rFonts w:ascii="Arial" w:hAnsi="Arial" w:cs="Arial"/>
                <w:bCs/>
                <w:sz w:val="22"/>
                <w:szCs w:val="22"/>
                <w:shd w:val="clear" w:color="auto" w:fill="F2F2F2" w:themeFill="background1" w:themeFillShade="F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CE079C" w:rsidRPr="00CE079C" w:rsidRDefault="00EC7AB0" w:rsidP="00CE079C">
            <w:pPr>
              <w:rPr>
                <w:rFonts w:ascii="Arial" w:hAnsi="Arial" w:cs="Arial"/>
                <w:sz w:val="22"/>
                <w:szCs w:val="22"/>
              </w:rPr>
            </w:pPr>
            <w:r>
              <w:rPr>
                <w:rFonts w:ascii="Arial" w:hAnsi="Arial" w:cs="Arial"/>
                <w:sz w:val="22"/>
                <w:szCs w:val="22"/>
              </w:rPr>
              <w:t>Firstly, e</w:t>
            </w:r>
            <w:r w:rsidR="002B4AA5">
              <w:rPr>
                <w:rFonts w:ascii="Arial" w:hAnsi="Arial" w:cs="Arial"/>
                <w:sz w:val="22"/>
                <w:szCs w:val="22"/>
              </w:rPr>
              <w:t>xtensive</w:t>
            </w:r>
            <w:r w:rsidR="00CE079C" w:rsidRPr="00CE079C">
              <w:rPr>
                <w:rFonts w:ascii="Arial" w:hAnsi="Arial" w:cs="Arial"/>
                <w:sz w:val="22"/>
                <w:szCs w:val="22"/>
              </w:rPr>
              <w:t xml:space="preserve"> technical and organisational measures to prevent any unauthorised access</w:t>
            </w:r>
            <w:r w:rsidR="002B4AA5">
              <w:rPr>
                <w:rFonts w:ascii="Arial" w:hAnsi="Arial" w:cs="Arial"/>
                <w:sz w:val="22"/>
                <w:szCs w:val="22"/>
              </w:rPr>
              <w:t xml:space="preserve"> will be taken</w:t>
            </w:r>
            <w:r w:rsidR="00CE079C">
              <w:rPr>
                <w:rFonts w:ascii="Arial" w:hAnsi="Arial" w:cs="Arial"/>
                <w:sz w:val="22"/>
                <w:szCs w:val="22"/>
              </w:rPr>
              <w:t xml:space="preserve">. </w:t>
            </w:r>
            <w:r w:rsidR="002B4AA5">
              <w:rPr>
                <w:rFonts w:ascii="Arial" w:hAnsi="Arial" w:cs="Arial"/>
                <w:sz w:val="22"/>
                <w:szCs w:val="22"/>
              </w:rPr>
              <w:t>For example, access to information will require verification</w:t>
            </w:r>
            <w:r w:rsidR="00CE079C" w:rsidRPr="00CE079C">
              <w:rPr>
                <w:rFonts w:ascii="Arial" w:hAnsi="Arial" w:cs="Arial"/>
                <w:sz w:val="22"/>
                <w:szCs w:val="22"/>
              </w:rPr>
              <w:t xml:space="preserve"> </w:t>
            </w:r>
            <w:r w:rsidR="002B4AA5">
              <w:rPr>
                <w:rFonts w:ascii="Arial" w:hAnsi="Arial" w:cs="Arial"/>
                <w:sz w:val="22"/>
                <w:szCs w:val="22"/>
              </w:rPr>
              <w:t xml:space="preserve">of the correct identity of the </w:t>
            </w:r>
            <w:r w:rsidR="00CE079C" w:rsidRPr="00CE079C">
              <w:rPr>
                <w:rFonts w:ascii="Arial" w:hAnsi="Arial" w:cs="Arial"/>
                <w:sz w:val="22"/>
                <w:szCs w:val="22"/>
              </w:rPr>
              <w:t>user</w:t>
            </w:r>
            <w:r w:rsidR="00CE079C">
              <w:rPr>
                <w:rFonts w:ascii="Arial" w:hAnsi="Arial" w:cs="Arial"/>
                <w:sz w:val="22"/>
                <w:szCs w:val="22"/>
              </w:rPr>
              <w:t xml:space="preserve"> </w:t>
            </w:r>
            <w:r w:rsidR="002B4AA5">
              <w:rPr>
                <w:rFonts w:ascii="Arial" w:hAnsi="Arial" w:cs="Arial"/>
                <w:sz w:val="22"/>
                <w:szCs w:val="22"/>
              </w:rPr>
              <w:t xml:space="preserve">in the form of </w:t>
            </w:r>
            <w:r w:rsidR="00CE079C" w:rsidRPr="00CE079C">
              <w:rPr>
                <w:rFonts w:ascii="Arial" w:hAnsi="Arial" w:cs="Arial"/>
                <w:sz w:val="22"/>
                <w:szCs w:val="22"/>
              </w:rPr>
              <w:t>a strong password.</w:t>
            </w:r>
            <w:r w:rsidR="00CB5376">
              <w:rPr>
                <w:rFonts w:ascii="Arial" w:hAnsi="Arial" w:cs="Arial"/>
                <w:sz w:val="22"/>
                <w:szCs w:val="22"/>
              </w:rPr>
              <w:t xml:space="preserve"> </w:t>
            </w:r>
            <w:r w:rsidR="00CE079C" w:rsidRPr="00CE079C">
              <w:rPr>
                <w:rFonts w:ascii="Arial" w:hAnsi="Arial" w:cs="Arial"/>
                <w:sz w:val="22"/>
                <w:szCs w:val="22"/>
              </w:rPr>
              <w:t>Key aspects of a strong password</w:t>
            </w:r>
            <w:r w:rsidR="002B4AA5">
              <w:rPr>
                <w:rFonts w:ascii="Arial" w:hAnsi="Arial" w:cs="Arial"/>
                <w:sz w:val="22"/>
                <w:szCs w:val="22"/>
              </w:rPr>
              <w:t xml:space="preserve"> include</w:t>
            </w:r>
            <w:r w:rsidR="00CE079C" w:rsidRPr="00CE079C">
              <w:rPr>
                <w:rFonts w:ascii="Arial" w:hAnsi="Arial" w:cs="Arial"/>
                <w:sz w:val="22"/>
                <w:szCs w:val="22"/>
              </w:rPr>
              <w:t>: length (the longer the better)</w:t>
            </w:r>
            <w:r w:rsidR="00CE079C">
              <w:rPr>
                <w:rFonts w:ascii="Arial" w:hAnsi="Arial" w:cs="Arial" w:hint="eastAsia"/>
                <w:sz w:val="22"/>
                <w:szCs w:val="22"/>
                <w:lang w:eastAsia="zh-CN"/>
              </w:rPr>
              <w:t>,</w:t>
            </w:r>
            <w:r w:rsidR="00CE079C" w:rsidRPr="00CE079C">
              <w:rPr>
                <w:rFonts w:ascii="Arial" w:hAnsi="Arial" w:cs="Arial"/>
                <w:sz w:val="22"/>
                <w:szCs w:val="22"/>
              </w:rPr>
              <w:t>a mix of letters (upper and lower cases), numbers and symbols</w:t>
            </w:r>
            <w:r w:rsidR="00CB5376">
              <w:rPr>
                <w:rFonts w:ascii="Arial" w:hAnsi="Arial" w:cs="Arial"/>
                <w:sz w:val="22"/>
                <w:szCs w:val="22"/>
              </w:rPr>
              <w:t xml:space="preserve"> </w:t>
            </w:r>
            <w:r>
              <w:rPr>
                <w:rFonts w:ascii="Arial" w:hAnsi="Arial" w:cs="Arial"/>
                <w:sz w:val="22"/>
                <w:szCs w:val="22"/>
              </w:rPr>
              <w:t xml:space="preserve">with no ties to </w:t>
            </w:r>
            <w:r w:rsidR="00CE079C" w:rsidRPr="00CE079C">
              <w:rPr>
                <w:rFonts w:ascii="Arial" w:hAnsi="Arial" w:cs="Arial"/>
                <w:sz w:val="22"/>
                <w:szCs w:val="22"/>
              </w:rPr>
              <w:t>personal information, and no dictionary words.</w:t>
            </w:r>
          </w:p>
          <w:p w:rsidR="00EC7AB0" w:rsidRDefault="00EC7AB0" w:rsidP="002B195C">
            <w:pPr>
              <w:rPr>
                <w:rFonts w:ascii="Arial" w:hAnsi="Arial" w:cs="Arial"/>
                <w:sz w:val="22"/>
                <w:szCs w:val="22"/>
                <w:lang w:eastAsia="zh-CN"/>
              </w:rPr>
            </w:pPr>
          </w:p>
          <w:p w:rsidR="002B195C" w:rsidRDefault="00EC7AB0" w:rsidP="002B195C">
            <w:pPr>
              <w:rPr>
                <w:rFonts w:ascii="Arial" w:hAnsi="Arial" w:cs="Arial"/>
                <w:sz w:val="22"/>
                <w:szCs w:val="22"/>
                <w:lang w:eastAsia="zh-CN"/>
              </w:rPr>
            </w:pPr>
            <w:r>
              <w:rPr>
                <w:rFonts w:ascii="Arial" w:hAnsi="Arial" w:cs="Arial"/>
                <w:sz w:val="22"/>
                <w:szCs w:val="22"/>
                <w:lang w:eastAsia="zh-CN"/>
              </w:rPr>
              <w:t>Secondly, there will be an e</w:t>
            </w:r>
            <w:r w:rsidR="00CE079C" w:rsidRPr="00CE079C">
              <w:rPr>
                <w:rFonts w:ascii="Arial" w:hAnsi="Arial" w:cs="Arial"/>
                <w:sz w:val="22"/>
                <w:szCs w:val="22"/>
                <w:lang w:eastAsia="zh-CN"/>
              </w:rPr>
              <w:t>stablish</w:t>
            </w:r>
            <w:r>
              <w:rPr>
                <w:rFonts w:ascii="Arial" w:hAnsi="Arial" w:cs="Arial"/>
                <w:sz w:val="22"/>
                <w:szCs w:val="22"/>
                <w:lang w:eastAsia="zh-CN"/>
              </w:rPr>
              <w:t>ment of</w:t>
            </w:r>
            <w:r w:rsidR="00CE079C" w:rsidRPr="00CE079C">
              <w:rPr>
                <w:rFonts w:ascii="Arial" w:hAnsi="Arial" w:cs="Arial"/>
                <w:sz w:val="22"/>
                <w:szCs w:val="22"/>
                <w:lang w:eastAsia="zh-CN"/>
              </w:rPr>
              <w:t xml:space="preserve"> clear access rules</w:t>
            </w:r>
            <w:r>
              <w:rPr>
                <w:rFonts w:ascii="Arial" w:hAnsi="Arial" w:cs="Arial"/>
                <w:sz w:val="22"/>
                <w:szCs w:val="22"/>
                <w:lang w:eastAsia="zh-CN"/>
              </w:rPr>
              <w:t>. T</w:t>
            </w:r>
            <w:r w:rsidR="00CE079C">
              <w:rPr>
                <w:rFonts w:ascii="Arial" w:hAnsi="Arial" w:cs="Arial"/>
                <w:sz w:val="22"/>
                <w:szCs w:val="22"/>
                <w:lang w:eastAsia="zh-CN"/>
              </w:rPr>
              <w:t>he</w:t>
            </w:r>
            <w:r w:rsidR="00CE079C" w:rsidRPr="00CE079C">
              <w:rPr>
                <w:rFonts w:ascii="Arial" w:hAnsi="Arial" w:cs="Arial"/>
                <w:sz w:val="22"/>
                <w:szCs w:val="22"/>
                <w:lang w:eastAsia="zh-CN"/>
              </w:rPr>
              <w:t xml:space="preserve"> mechanism to allow or deny access to certain data</w:t>
            </w:r>
            <w:r>
              <w:rPr>
                <w:rFonts w:ascii="Arial" w:hAnsi="Arial" w:cs="Arial"/>
                <w:sz w:val="22"/>
                <w:szCs w:val="22"/>
                <w:lang w:eastAsia="zh-CN"/>
              </w:rPr>
              <w:t xml:space="preserve"> is based on</w:t>
            </w:r>
            <w:r w:rsidR="00CE079C" w:rsidRPr="00CE079C">
              <w:rPr>
                <w:rFonts w:ascii="Arial" w:hAnsi="Arial" w:cs="Arial"/>
                <w:sz w:val="22"/>
                <w:szCs w:val="22"/>
                <w:lang w:eastAsia="zh-CN"/>
              </w:rPr>
              <w:t xml:space="preserve"> predefined u</w:t>
            </w:r>
            <w:r>
              <w:rPr>
                <w:rFonts w:ascii="Arial" w:hAnsi="Arial" w:cs="Arial"/>
                <w:sz w:val="22"/>
                <w:szCs w:val="22"/>
                <w:lang w:eastAsia="zh-CN"/>
              </w:rPr>
              <w:t>ser lists and access rights, for example,</w:t>
            </w:r>
            <w:r w:rsidR="00CE079C" w:rsidRPr="00CE079C">
              <w:rPr>
                <w:rFonts w:ascii="Arial" w:hAnsi="Arial" w:cs="Arial"/>
                <w:sz w:val="22"/>
                <w:szCs w:val="22"/>
                <w:lang w:eastAsia="zh-CN"/>
              </w:rPr>
              <w:t xml:space="preserve"> </w:t>
            </w:r>
            <w:r w:rsidR="00CE079C">
              <w:rPr>
                <w:rFonts w:ascii="Arial" w:hAnsi="Arial" w:cs="Arial"/>
                <w:sz w:val="22"/>
                <w:szCs w:val="22"/>
                <w:lang w:eastAsia="zh-CN"/>
              </w:rPr>
              <w:t>only myself and my supervisor</w:t>
            </w:r>
            <w:r w:rsidR="00CE079C"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sidR="00CE079C">
              <w:rPr>
                <w:rFonts w:ascii="Arial" w:hAnsi="Arial" w:cs="Arial" w:hint="eastAsia"/>
                <w:sz w:val="22"/>
                <w:szCs w:val="22"/>
                <w:lang w:eastAsia="zh-CN"/>
              </w:rPr>
              <w:t>,</w:t>
            </w:r>
            <w:r w:rsidR="00CB5376">
              <w:rPr>
                <w:rFonts w:ascii="Arial" w:hAnsi="Arial" w:cs="Arial"/>
                <w:sz w:val="22"/>
                <w:szCs w:val="22"/>
                <w:lang w:eastAsia="zh-CN"/>
              </w:rPr>
              <w:t xml:space="preserve"> </w:t>
            </w:r>
            <w:r w:rsidR="00CE079C"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rsidR="00EC7AB0" w:rsidRDefault="00EC7AB0" w:rsidP="002B195C">
            <w:pPr>
              <w:rPr>
                <w:rFonts w:ascii="Arial" w:hAnsi="Arial" w:cs="Arial"/>
                <w:sz w:val="22"/>
                <w:szCs w:val="22"/>
                <w:lang w:eastAsia="zh-CN"/>
              </w:rPr>
            </w:pPr>
          </w:p>
          <w:p w:rsidR="002B195C" w:rsidRDefault="00EC7AB0" w:rsidP="002B195C">
            <w:pPr>
              <w:rPr>
                <w:rFonts w:ascii="Arial" w:hAnsi="Arial" w:cs="Arial"/>
                <w:sz w:val="22"/>
                <w:szCs w:val="22"/>
                <w:lang w:eastAsia="zh-CN"/>
              </w:rPr>
            </w:pPr>
            <w:r>
              <w:rPr>
                <w:rFonts w:ascii="Arial" w:hAnsi="Arial" w:cs="Arial"/>
                <w:sz w:val="22"/>
                <w:szCs w:val="22"/>
                <w:lang w:eastAsia="zh-CN"/>
              </w:rPr>
              <w:t>Thirdly, the software used will be one that can o</w:t>
            </w:r>
            <w:r w:rsidR="002B195C" w:rsidRPr="002B195C">
              <w:rPr>
                <w:rFonts w:ascii="Arial" w:hAnsi="Arial" w:cs="Arial"/>
                <w:sz w:val="22"/>
                <w:szCs w:val="22"/>
                <w:lang w:eastAsia="zh-CN"/>
              </w:rPr>
              <w:t xml:space="preserve">rganise the processing </w:t>
            </w:r>
            <w:r>
              <w:rPr>
                <w:rFonts w:ascii="Arial" w:hAnsi="Arial" w:cs="Arial"/>
                <w:sz w:val="22"/>
                <w:szCs w:val="22"/>
                <w:lang w:eastAsia="zh-CN"/>
              </w:rPr>
              <w:t>of data in a way that gives me</w:t>
            </w:r>
            <w:r w:rsidR="002B195C" w:rsidRPr="002B195C">
              <w:rPr>
                <w:rFonts w:ascii="Arial" w:hAnsi="Arial" w:cs="Arial"/>
                <w:sz w:val="22"/>
                <w:szCs w:val="22"/>
                <w:lang w:eastAsia="zh-CN"/>
              </w:rPr>
              <w:t xml:space="preserve"> the best possible control</w:t>
            </w:r>
            <w:r>
              <w:rPr>
                <w:rFonts w:ascii="Arial" w:hAnsi="Arial" w:cs="Arial"/>
                <w:sz w:val="22"/>
                <w:szCs w:val="22"/>
                <w:lang w:eastAsia="zh-CN"/>
              </w:rPr>
              <w:t xml:space="preserve"> and viewpoint. For </w:t>
            </w:r>
            <w:r w:rsidR="002B195C" w:rsidRPr="002B195C">
              <w:rPr>
                <w:rFonts w:ascii="Arial" w:hAnsi="Arial" w:cs="Arial"/>
                <w:sz w:val="22"/>
                <w:szCs w:val="22"/>
                <w:lang w:eastAsia="zh-CN"/>
              </w:rPr>
              <w:t>example</w:t>
            </w:r>
            <w:r>
              <w:rPr>
                <w:rFonts w:ascii="Arial" w:hAnsi="Arial" w:cs="Arial"/>
                <w:sz w:val="22"/>
                <w:szCs w:val="22"/>
                <w:lang w:eastAsia="zh-CN"/>
              </w:rPr>
              <w:t>, Google Documents or Google Docs provides a logbook that lists any access times, or any edits made to the information contained on the software. This principle will be used for any software to protect information and data that will be stored.</w:t>
            </w:r>
          </w:p>
          <w:p w:rsidR="00EC7AB0" w:rsidRDefault="00EC7AB0" w:rsidP="002B195C">
            <w:pPr>
              <w:rPr>
                <w:rFonts w:ascii="Arial" w:hAnsi="Arial" w:cs="Arial"/>
                <w:sz w:val="22"/>
                <w:szCs w:val="22"/>
                <w:lang w:eastAsia="zh-CN"/>
              </w:rPr>
            </w:pPr>
          </w:p>
          <w:p w:rsidR="002B195C" w:rsidRDefault="00EC7AB0" w:rsidP="002B195C">
            <w:pPr>
              <w:rPr>
                <w:rFonts w:ascii="Arial" w:hAnsi="Arial" w:cs="Arial"/>
                <w:sz w:val="22"/>
                <w:szCs w:val="22"/>
                <w:lang w:eastAsia="zh-CN"/>
              </w:rPr>
            </w:pPr>
            <w:r>
              <w:rPr>
                <w:rFonts w:ascii="Arial" w:hAnsi="Arial" w:cs="Arial"/>
                <w:sz w:val="22"/>
                <w:szCs w:val="22"/>
                <w:lang w:eastAsia="zh-CN"/>
              </w:rPr>
              <w:t>Finally, all participant</w:t>
            </w:r>
            <w:r w:rsidR="002B195C">
              <w:rPr>
                <w:rFonts w:ascii="Arial" w:hAnsi="Arial" w:cs="Arial"/>
                <w:sz w:val="22"/>
                <w:szCs w:val="22"/>
                <w:lang w:eastAsia="zh-CN"/>
              </w:rPr>
              <w:t xml:space="preserve"> information will</w:t>
            </w:r>
            <w:r w:rsidR="002B195C"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sidR="00CB5376">
              <w:rPr>
                <w:rFonts w:ascii="Arial" w:hAnsi="Arial" w:cs="Arial"/>
                <w:sz w:val="22"/>
                <w:szCs w:val="22"/>
                <w:lang w:eastAsia="zh-CN"/>
              </w:rPr>
              <w:t xml:space="preserve"> </w:t>
            </w:r>
            <w:r w:rsidR="002B195C" w:rsidRPr="002B195C">
              <w:rPr>
                <w:rFonts w:ascii="Arial" w:hAnsi="Arial" w:cs="Arial"/>
                <w:sz w:val="22"/>
                <w:szCs w:val="22"/>
                <w:lang w:eastAsia="zh-CN"/>
              </w:rPr>
              <w:t>in a way that links subject responses with identi</w:t>
            </w:r>
            <w:r>
              <w:rPr>
                <w:rFonts w:ascii="Arial" w:hAnsi="Arial" w:cs="Arial"/>
                <w:sz w:val="22"/>
                <w:szCs w:val="22"/>
                <w:lang w:eastAsia="zh-CN"/>
              </w:rPr>
              <w:t>fying information.</w:t>
            </w:r>
          </w:p>
          <w:p w:rsidR="007407AA" w:rsidRDefault="007407AA" w:rsidP="002B195C">
            <w:pPr>
              <w:rPr>
                <w:rFonts w:ascii="Arial" w:hAnsi="Arial" w:cs="Arial"/>
                <w:b/>
                <w:bCs/>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00CB5376">
              <w:rPr>
                <w:rFonts w:ascii="Arial" w:hAnsi="Arial" w:cs="Arial"/>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6917B1" w:rsidP="00970CEE">
            <w:pPr>
              <w:autoSpaceDE w:val="0"/>
              <w:autoSpaceDN w:val="0"/>
              <w:adjustRightInd w:val="0"/>
              <w:jc w:val="both"/>
              <w:rPr>
                <w:rFonts w:ascii="Arial" w:hAnsi="Arial" w:cs="Arial"/>
                <w:sz w:val="22"/>
                <w:szCs w:val="22"/>
              </w:rPr>
            </w:pPr>
            <w:r>
              <w:rPr>
                <w:rFonts w:ascii="Arial" w:hAnsi="Arial" w:cs="Arial"/>
                <w:sz w:val="22"/>
                <w:szCs w:val="22"/>
              </w:rPr>
              <w:t xml:space="preserve">I will ensure </w:t>
            </w:r>
            <w:r w:rsidR="002B195C">
              <w:rPr>
                <w:rFonts w:ascii="Arial" w:hAnsi="Arial" w:cs="Arial"/>
                <w:sz w:val="22"/>
                <w:szCs w:val="22"/>
              </w:rPr>
              <w:t>storage security. S</w:t>
            </w:r>
            <w:r w:rsidR="002B195C" w:rsidRPr="002B195C">
              <w:rPr>
                <w:rFonts w:ascii="Arial" w:hAnsi="Arial" w:cs="Arial"/>
                <w:sz w:val="22"/>
                <w:szCs w:val="22"/>
              </w:rPr>
              <w:t xml:space="preserve">torage concerns are equally important even when </w:t>
            </w:r>
            <w:r w:rsidR="002B195C">
              <w:rPr>
                <w:rFonts w:ascii="Arial" w:hAnsi="Arial" w:cs="Arial"/>
                <w:sz w:val="22"/>
                <w:szCs w:val="22"/>
              </w:rPr>
              <w:t>my</w:t>
            </w:r>
            <w:r w:rsidR="002B195C" w:rsidRPr="002B195C">
              <w:rPr>
                <w:rFonts w:ascii="Arial" w:hAnsi="Arial" w:cs="Arial"/>
                <w:sz w:val="22"/>
                <w:szCs w:val="22"/>
              </w:rPr>
              <w:t xml:space="preserve"> </w:t>
            </w:r>
            <w:r>
              <w:rPr>
                <w:rFonts w:ascii="Arial" w:hAnsi="Arial" w:cs="Arial"/>
                <w:sz w:val="22"/>
                <w:szCs w:val="22"/>
              </w:rPr>
              <w:t>own data is</w:t>
            </w:r>
            <w:r w:rsidR="002B195C" w:rsidRPr="002B195C">
              <w:rPr>
                <w:rFonts w:ascii="Arial" w:hAnsi="Arial" w:cs="Arial"/>
                <w:sz w:val="22"/>
                <w:szCs w:val="22"/>
              </w:rPr>
              <w:t xml:space="preserve"> on </w:t>
            </w:r>
            <w:r w:rsidR="002B195C">
              <w:rPr>
                <w:rFonts w:ascii="Arial" w:hAnsi="Arial" w:cs="Arial"/>
                <w:sz w:val="22"/>
                <w:szCs w:val="22"/>
              </w:rPr>
              <w:t>my</w:t>
            </w:r>
            <w:r w:rsidR="002B195C" w:rsidRPr="002B195C">
              <w:rPr>
                <w:rFonts w:ascii="Arial" w:hAnsi="Arial" w:cs="Arial"/>
                <w:sz w:val="22"/>
                <w:szCs w:val="22"/>
              </w:rPr>
              <w:t xml:space="preserve"> local PC,</w:t>
            </w:r>
            <w:r w:rsidR="00CB5376">
              <w:rPr>
                <w:rFonts w:ascii="Arial" w:hAnsi="Arial" w:cs="Arial"/>
                <w:sz w:val="22"/>
                <w:szCs w:val="22"/>
              </w:rPr>
              <w:t xml:space="preserve"> </w:t>
            </w:r>
            <w:r w:rsidR="002B195C" w:rsidRPr="002B195C">
              <w:rPr>
                <w:rFonts w:ascii="Arial" w:hAnsi="Arial" w:cs="Arial"/>
                <w:sz w:val="22"/>
                <w:szCs w:val="22"/>
              </w:rPr>
              <w:t>portable storage device or in the cloud storage</w:t>
            </w:r>
            <w:r w:rsidR="002B195C">
              <w:rPr>
                <w:rFonts w:ascii="Arial" w:hAnsi="Arial" w:cs="Arial"/>
                <w:sz w:val="22"/>
                <w:szCs w:val="22"/>
              </w:rPr>
              <w:t>.</w:t>
            </w:r>
            <w:r w:rsidR="00CB5376">
              <w:rPr>
                <w:rFonts w:ascii="Arial" w:hAnsi="Arial" w:cs="Arial"/>
                <w:sz w:val="22"/>
                <w:szCs w:val="22"/>
              </w:rPr>
              <w:t xml:space="preserve"> </w:t>
            </w:r>
            <w:r>
              <w:rPr>
                <w:rFonts w:ascii="Arial" w:hAnsi="Arial" w:cs="Arial"/>
                <w:sz w:val="22"/>
                <w:szCs w:val="22"/>
                <w:lang w:eastAsia="zh-CN"/>
              </w:rPr>
              <w:t>The following are steps that will be taken to ensure safe data story:</w:t>
            </w:r>
            <w:r w:rsidR="00BC6348">
              <w:rPr>
                <w:rFonts w:ascii="Arial" w:hAnsi="Arial" w:cs="Arial"/>
                <w:sz w:val="22"/>
                <w:szCs w:val="22"/>
                <w:lang w:eastAsia="zh-CN"/>
              </w:rPr>
              <w:t xml:space="preserve"> </w:t>
            </w:r>
            <w:r>
              <w:rPr>
                <w:rFonts w:ascii="Arial" w:hAnsi="Arial" w:cs="Arial"/>
                <w:sz w:val="22"/>
                <w:szCs w:val="22"/>
                <w:lang w:eastAsia="zh-CN"/>
              </w:rPr>
              <w:t xml:space="preserve">required verification and authentication to gain access to the </w:t>
            </w:r>
            <w:r>
              <w:rPr>
                <w:rFonts w:ascii="Arial" w:hAnsi="Arial" w:cs="Arial"/>
                <w:sz w:val="22"/>
                <w:szCs w:val="22"/>
              </w:rPr>
              <w:t>operating system controls and access controls,</w:t>
            </w:r>
            <w:r>
              <w:rPr>
                <w:rFonts w:ascii="Arial" w:hAnsi="Arial" w:cs="Arial"/>
                <w:sz w:val="22"/>
                <w:szCs w:val="22"/>
                <w:lang w:eastAsia="zh-CN"/>
              </w:rPr>
              <w:t xml:space="preserve"> the </w:t>
            </w:r>
            <w:r w:rsidR="002B195C" w:rsidRPr="002B195C">
              <w:rPr>
                <w:rFonts w:ascii="Arial" w:hAnsi="Arial" w:cs="Arial"/>
                <w:sz w:val="22"/>
                <w:szCs w:val="22"/>
              </w:rPr>
              <w:t xml:space="preserve">use of passwords to access electronic files </w:t>
            </w:r>
            <w:r>
              <w:rPr>
                <w:rFonts w:ascii="Arial" w:hAnsi="Arial" w:cs="Arial"/>
                <w:sz w:val="22"/>
                <w:szCs w:val="22"/>
              </w:rPr>
              <w:t>as well as the required entry of passwords to access password-protected documents,</w:t>
            </w:r>
            <w:r w:rsidR="002B195C" w:rsidRPr="002B195C">
              <w:rPr>
                <w:rFonts w:ascii="Arial" w:hAnsi="Arial" w:cs="Arial"/>
                <w:sz w:val="22"/>
                <w:szCs w:val="22"/>
              </w:rPr>
              <w:t xml:space="preserve"> </w:t>
            </w:r>
            <w:r>
              <w:rPr>
                <w:rFonts w:ascii="Arial" w:hAnsi="Arial" w:cs="Arial"/>
                <w:sz w:val="22"/>
                <w:szCs w:val="22"/>
              </w:rPr>
              <w:t xml:space="preserve">the use of </w:t>
            </w:r>
            <w:r w:rsidR="002B195C" w:rsidRPr="002B195C">
              <w:rPr>
                <w:rFonts w:ascii="Arial" w:hAnsi="Arial" w:cs="Arial"/>
                <w:sz w:val="22"/>
                <w:szCs w:val="22"/>
              </w:rPr>
              <w:t xml:space="preserve">local encrypted storage </w:t>
            </w:r>
            <w:r>
              <w:rPr>
                <w:rFonts w:ascii="Arial" w:hAnsi="Arial" w:cs="Arial"/>
                <w:sz w:val="22"/>
                <w:szCs w:val="22"/>
              </w:rPr>
              <w:t xml:space="preserve">with full disk and file encryptions enabled, and finally the use of </w:t>
            </w:r>
            <w:r w:rsidR="002B195C" w:rsidRPr="002B195C">
              <w:rPr>
                <w:rFonts w:ascii="Arial" w:hAnsi="Arial" w:cs="Arial"/>
                <w:sz w:val="22"/>
                <w:szCs w:val="22"/>
              </w:rPr>
              <w:t>database encryption</w:t>
            </w:r>
            <w:r>
              <w:rPr>
                <w:rFonts w:ascii="Arial" w:hAnsi="Arial" w:cs="Arial"/>
                <w:sz w:val="22"/>
                <w:szCs w:val="22"/>
              </w:rPr>
              <w:t>s that can turn</w:t>
            </w:r>
            <w:r w:rsidR="002B195C" w:rsidRPr="002B195C">
              <w:rPr>
                <w:rFonts w:ascii="Arial" w:hAnsi="Arial" w:cs="Arial"/>
                <w:sz w:val="22"/>
                <w:szCs w:val="22"/>
              </w:rPr>
              <w:t xml:space="preserve"> data into a form that makes them unintelligible </w:t>
            </w:r>
            <w:r>
              <w:rPr>
                <w:rFonts w:ascii="Arial" w:hAnsi="Arial" w:cs="Arial"/>
                <w:sz w:val="22"/>
                <w:szCs w:val="22"/>
              </w:rPr>
              <w:t>for anyone who does not have approved access, or to put it in a more clear way, for anyone who isn't myself or my supervisor.</w:t>
            </w:r>
          </w:p>
          <w:p w:rsidR="006917B1" w:rsidRDefault="006917B1" w:rsidP="00970CEE">
            <w:pPr>
              <w:autoSpaceDE w:val="0"/>
              <w:autoSpaceDN w:val="0"/>
              <w:adjustRightInd w:val="0"/>
              <w:jc w:val="both"/>
              <w:rPr>
                <w:rFonts w:ascii="Arial" w:hAnsi="Arial" w:cs="Arial"/>
                <w:sz w:val="22"/>
                <w:szCs w:val="22"/>
                <w:lang w:eastAsia="zh-CN"/>
              </w:rPr>
            </w:pPr>
          </w:p>
          <w:p w:rsidR="006917B1" w:rsidRDefault="006917B1"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No data will be exported at any point during this research investigation, the only data that may be 'imported' from outside of the UK, may be the use and reference of published works and findings made by academic or governmental organisations, should they be relevant to the research project.</w:t>
            </w:r>
          </w:p>
          <w:p w:rsidR="002D1040" w:rsidRDefault="002D1040" w:rsidP="00970CEE">
            <w:pPr>
              <w:autoSpaceDE w:val="0"/>
              <w:autoSpaceDN w:val="0"/>
              <w:adjustRightInd w:val="0"/>
              <w:jc w:val="both"/>
              <w:rPr>
                <w:rFonts w:ascii="Arial" w:hAnsi="Arial" w:cs="Arial"/>
                <w:sz w:val="22"/>
                <w:szCs w:val="22"/>
                <w:lang w:eastAsia="zh-CN"/>
              </w:rPr>
            </w:pPr>
          </w:p>
          <w:p w:rsidR="00BC6348" w:rsidRDefault="002D1040"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Additional steps that will be taken to protect and organise data when transferring information online will be the presence of encryption safety in the form of only using web services with a URL beginning with 'https://' alongside other encryption communication requirements such as SSL / TLS. I will ensure my firewall, anti-virus and anti-malware systems alongside access control limitations will also be present wherever information or data is stored, to ensure the protection of data in both the virtual and physical world, when transferred online or handled on a USB.</w:t>
            </w:r>
          </w:p>
          <w:p w:rsidR="002D1040" w:rsidRPr="00BC6348" w:rsidRDefault="002D1040" w:rsidP="00970CEE">
            <w:pPr>
              <w:autoSpaceDE w:val="0"/>
              <w:autoSpaceDN w:val="0"/>
              <w:adjustRightInd w:val="0"/>
              <w:jc w:val="both"/>
              <w:rPr>
                <w:rFonts w:ascii="Arial" w:hAnsi="Arial" w:cs="Arial"/>
                <w:sz w:val="22"/>
                <w:szCs w:val="22"/>
                <w:lang w:eastAsia="zh-CN"/>
              </w:rPr>
            </w:pPr>
          </w:p>
          <w:p w:rsidR="00022E43" w:rsidRPr="00BC6348" w:rsidRDefault="002D1040" w:rsidP="00B62AF5">
            <w:pPr>
              <w:autoSpaceDE w:val="0"/>
              <w:autoSpaceDN w:val="0"/>
              <w:adjustRightInd w:val="0"/>
              <w:jc w:val="both"/>
              <w:rPr>
                <w:rFonts w:ascii="Arial" w:hAnsi="Arial" w:cs="Arial"/>
                <w:sz w:val="22"/>
                <w:szCs w:val="22"/>
                <w:lang w:eastAsia="zh-CN"/>
              </w:rPr>
            </w:pPr>
            <w:r>
              <w:rPr>
                <w:rFonts w:ascii="Arial" w:hAnsi="Arial" w:cs="Arial"/>
                <w:sz w:val="22"/>
                <w:szCs w:val="22"/>
                <w:lang w:eastAsia="zh-CN"/>
              </w:rPr>
              <w:t>Finally, the protection of this data can be guaranteed by ensuring</w:t>
            </w:r>
            <w:r w:rsidR="00BC6348">
              <w:rPr>
                <w:rFonts w:ascii="Arial" w:hAnsi="Arial" w:cs="Arial"/>
                <w:sz w:val="22"/>
                <w:szCs w:val="22"/>
                <w:lang w:eastAsia="zh-CN"/>
              </w:rPr>
              <w:t xml:space="preserve"> o</w:t>
            </w:r>
            <w:r w:rsidR="00BC6348" w:rsidRPr="00BC6348">
              <w:rPr>
                <w:rFonts w:ascii="Arial" w:hAnsi="Arial" w:cs="Arial"/>
                <w:sz w:val="22"/>
                <w:szCs w:val="22"/>
                <w:lang w:eastAsia="zh-CN"/>
              </w:rPr>
              <w:t>ther IT technical controls</w:t>
            </w:r>
            <w:r>
              <w:rPr>
                <w:rFonts w:ascii="Arial" w:hAnsi="Arial" w:cs="Arial"/>
                <w:sz w:val="22"/>
                <w:szCs w:val="22"/>
                <w:lang w:eastAsia="zh-CN"/>
              </w:rPr>
              <w:t xml:space="preserve"> as well as the previously mentioned </w:t>
            </w:r>
            <w:r w:rsidR="00B62AF5">
              <w:rPr>
                <w:rFonts w:ascii="Arial" w:hAnsi="Arial" w:cs="Arial"/>
                <w:sz w:val="22"/>
                <w:szCs w:val="22"/>
                <w:lang w:eastAsia="zh-CN"/>
              </w:rPr>
              <w:t xml:space="preserve">security </w:t>
            </w:r>
            <w:r>
              <w:rPr>
                <w:rFonts w:ascii="Arial" w:hAnsi="Arial" w:cs="Arial"/>
                <w:sz w:val="22"/>
                <w:szCs w:val="22"/>
                <w:lang w:eastAsia="zh-CN"/>
              </w:rPr>
              <w:t>methods are all fully up-to-date</w:t>
            </w:r>
            <w:r w:rsidR="00B62AF5">
              <w:rPr>
                <w:rFonts w:ascii="Arial" w:hAnsi="Arial" w:cs="Arial"/>
                <w:sz w:val="22"/>
                <w:szCs w:val="22"/>
                <w:lang w:eastAsia="zh-CN"/>
              </w:rPr>
              <w:t xml:space="preserve"> by updating security software and ensuring the latest anti-virus protection methods as well as local back-ups are safely secured</w:t>
            </w:r>
            <w:r w:rsidR="00BC6348">
              <w:rPr>
                <w:rFonts w:ascii="Arial" w:hAnsi="Arial" w:cs="Arial" w:hint="eastAsia"/>
                <w:sz w:val="22"/>
                <w:szCs w:val="22"/>
                <w:lang w:eastAsia="zh-CN"/>
              </w:rPr>
              <w:t>.</w:t>
            </w:r>
            <w:r w:rsidR="00B62AF5">
              <w:rPr>
                <w:rFonts w:ascii="Arial" w:hAnsi="Arial" w:cs="Arial"/>
                <w:sz w:val="22"/>
                <w:szCs w:val="22"/>
                <w:lang w:eastAsia="zh-CN"/>
              </w:rPr>
              <w:t xml:space="preserve"> On top of the various previously stated methods, Ad Blocker will also be used during research, to remove the slightest risk of harmful software gaining access to data.</w:t>
            </w:r>
            <w:r w:rsidR="00B62AF5" w:rsidRPr="00BC6348">
              <w:rPr>
                <w:rFonts w:ascii="Arial" w:hAnsi="Arial" w:cs="Arial"/>
                <w:sz w:val="22"/>
                <w:szCs w:val="22"/>
                <w:lang w:eastAsia="zh-CN"/>
              </w:rPr>
              <w:t xml:space="preserve"> </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r w:rsidR="001C7C24">
              <w:rPr>
                <w:rFonts w:ascii="Arial" w:hAnsi="Arial" w:cs="Arial"/>
                <w:sz w:val="22"/>
                <w:szCs w:val="22"/>
              </w:rPr>
              <w:t>.</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022E43" w:rsidRDefault="00022E43" w:rsidP="00D82D1D">
            <w:pPr>
              <w:autoSpaceDE w:val="0"/>
              <w:autoSpaceDN w:val="0"/>
              <w:adjustRightInd w:val="0"/>
              <w:jc w:val="both"/>
              <w:rPr>
                <w:rFonts w:ascii="Arial" w:hAnsi="Arial" w:cs="Arial"/>
                <w:sz w:val="22"/>
                <w:szCs w:val="22"/>
              </w:rPr>
            </w:pPr>
          </w:p>
          <w:p w:rsidR="003257BD" w:rsidRDefault="00B62AF5" w:rsidP="00D82D1D">
            <w:pPr>
              <w:autoSpaceDE w:val="0"/>
              <w:autoSpaceDN w:val="0"/>
              <w:adjustRightInd w:val="0"/>
              <w:jc w:val="both"/>
              <w:rPr>
                <w:rFonts w:ascii="Arial" w:hAnsi="Arial" w:cs="Arial"/>
                <w:sz w:val="22"/>
                <w:szCs w:val="22"/>
              </w:rPr>
            </w:pPr>
            <w:r>
              <w:rPr>
                <w:rFonts w:ascii="Arial" w:hAnsi="Arial" w:cs="Arial"/>
                <w:sz w:val="22"/>
                <w:szCs w:val="22"/>
              </w:rPr>
              <w:t>Research data will</w:t>
            </w:r>
            <w:r w:rsidR="00970CEE" w:rsidRPr="00970CEE">
              <w:rPr>
                <w:rFonts w:ascii="Arial" w:hAnsi="Arial" w:cs="Arial"/>
                <w:sz w:val="22"/>
                <w:szCs w:val="22"/>
              </w:rPr>
              <w:t xml:space="preserve"> be stored in a managed environment that protects against data loss</w:t>
            </w:r>
            <w:r w:rsidR="001650B2">
              <w:rPr>
                <w:rFonts w:ascii="Arial" w:hAnsi="Arial" w:cs="Arial"/>
                <w:sz w:val="22"/>
                <w:szCs w:val="22"/>
              </w:rPr>
              <w:t xml:space="preserve"> </w:t>
            </w:r>
            <w:r w:rsidR="00970CEE" w:rsidRPr="00970CEE">
              <w:rPr>
                <w:rFonts w:ascii="Arial" w:hAnsi="Arial" w:cs="Arial"/>
                <w:sz w:val="22"/>
                <w:szCs w:val="22"/>
              </w:rPr>
              <w:t>and corruption, unauthorised access and modification, and complies with relevant legal</w:t>
            </w:r>
            <w:r w:rsidR="001650B2">
              <w:rPr>
                <w:rFonts w:ascii="Arial" w:hAnsi="Arial" w:cs="Arial"/>
                <w:sz w:val="22"/>
                <w:szCs w:val="22"/>
              </w:rPr>
              <w:t xml:space="preserve"> </w:t>
            </w:r>
            <w:r w:rsidR="00970CEE" w:rsidRPr="00970CEE">
              <w:rPr>
                <w:rFonts w:ascii="Arial" w:hAnsi="Arial" w:cs="Arial"/>
                <w:sz w:val="22"/>
                <w:szCs w:val="22"/>
              </w:rPr>
              <w:t>,</w:t>
            </w:r>
            <w:r w:rsidR="001650B2">
              <w:rPr>
                <w:rFonts w:ascii="Arial" w:hAnsi="Arial" w:cs="Arial"/>
                <w:sz w:val="22"/>
                <w:szCs w:val="22"/>
              </w:rPr>
              <w:t xml:space="preserve"> </w:t>
            </w:r>
            <w:r w:rsidR="00970CEE" w:rsidRPr="00970CEE">
              <w:rPr>
                <w:rFonts w:ascii="Arial" w:hAnsi="Arial" w:cs="Arial"/>
                <w:sz w:val="22"/>
                <w:szCs w:val="22"/>
              </w:rPr>
              <w:t>regulatory, contractual, and other obligations for the period that it needs to be kept. In</w:t>
            </w:r>
            <w:r w:rsidR="001650B2">
              <w:rPr>
                <w:rFonts w:ascii="Arial" w:hAnsi="Arial" w:cs="Arial"/>
                <w:sz w:val="22"/>
                <w:szCs w:val="22"/>
              </w:rPr>
              <w:t xml:space="preserve"> </w:t>
            </w:r>
            <w:r w:rsidR="00970CEE">
              <w:rPr>
                <w:rFonts w:ascii="Arial" w:hAnsi="Arial" w:cs="Arial"/>
                <w:sz w:val="22"/>
                <w:szCs w:val="22"/>
                <w:lang w:eastAsia="zh-CN"/>
              </w:rPr>
              <w:t xml:space="preserve">my </w:t>
            </w:r>
            <w:r w:rsidR="00970CEE" w:rsidRPr="00970CEE">
              <w:rPr>
                <w:rFonts w:ascii="Arial" w:hAnsi="Arial" w:cs="Arial"/>
                <w:sz w:val="22"/>
                <w:szCs w:val="22"/>
              </w:rPr>
              <w:t>circumstance</w:t>
            </w:r>
            <w:r w:rsidR="001650B2">
              <w:rPr>
                <w:rFonts w:ascii="Arial" w:hAnsi="Arial" w:cs="Arial"/>
                <w:sz w:val="22"/>
                <w:szCs w:val="22"/>
              </w:rPr>
              <w:t xml:space="preserve"> </w:t>
            </w:r>
            <w:r w:rsidR="00970CEE" w:rsidRPr="00970CEE">
              <w:rPr>
                <w:rFonts w:ascii="Arial" w:hAnsi="Arial" w:cs="Arial"/>
                <w:sz w:val="22"/>
                <w:szCs w:val="22"/>
              </w:rPr>
              <w:t>where institutional storage is not available</w:t>
            </w:r>
            <w:r w:rsidR="00970CEE">
              <w:rPr>
                <w:rFonts w:ascii="Arial" w:hAnsi="Arial" w:cs="Arial"/>
                <w:sz w:val="22"/>
                <w:szCs w:val="22"/>
              </w:rPr>
              <w:t>,</w:t>
            </w:r>
            <w:r>
              <w:rPr>
                <w:rFonts w:ascii="Arial" w:hAnsi="Arial" w:cs="Arial"/>
                <w:sz w:val="22"/>
                <w:szCs w:val="22"/>
              </w:rPr>
              <w:t xml:space="preserve"> </w:t>
            </w:r>
            <w:r w:rsidR="00970CEE">
              <w:rPr>
                <w:rFonts w:ascii="Arial" w:hAnsi="Arial" w:cs="Arial"/>
                <w:sz w:val="22"/>
                <w:szCs w:val="22"/>
              </w:rPr>
              <w:t>I</w:t>
            </w:r>
            <w:r>
              <w:rPr>
                <w:rFonts w:ascii="Arial" w:hAnsi="Arial" w:cs="Arial"/>
                <w:sz w:val="22"/>
                <w:szCs w:val="22"/>
              </w:rPr>
              <w:t xml:space="preserve"> will</w:t>
            </w:r>
            <w:r w:rsidR="00970CEE" w:rsidRPr="00970CEE">
              <w:rPr>
                <w:rFonts w:ascii="Arial" w:hAnsi="Arial" w:cs="Arial"/>
                <w:sz w:val="22"/>
                <w:szCs w:val="22"/>
              </w:rPr>
              <w:t xml:space="preserve"> take steps to maintain the integrity of the data</w:t>
            </w:r>
            <w:r w:rsidR="001650B2">
              <w:rPr>
                <w:rFonts w:ascii="Arial" w:hAnsi="Arial" w:cs="Arial"/>
                <w:sz w:val="22"/>
                <w:szCs w:val="22"/>
              </w:rPr>
              <w:t xml:space="preserve"> </w:t>
            </w:r>
            <w:r w:rsidR="00970CEE" w:rsidRPr="00970CEE">
              <w:rPr>
                <w:rFonts w:ascii="Arial" w:hAnsi="Arial" w:cs="Arial"/>
                <w:sz w:val="22"/>
                <w:szCs w:val="22"/>
              </w:rPr>
              <w:t>,and ensure that appropriate security measures are in place to prevent unauthorised</w:t>
            </w:r>
            <w:r w:rsidR="001650B2">
              <w:rPr>
                <w:rFonts w:ascii="Arial" w:hAnsi="Arial" w:cs="Arial"/>
                <w:sz w:val="22"/>
                <w:szCs w:val="22"/>
              </w:rPr>
              <w:t xml:space="preserve"> </w:t>
            </w:r>
            <w:r>
              <w:rPr>
                <w:rFonts w:ascii="Arial" w:hAnsi="Arial" w:cs="Arial"/>
                <w:sz w:val="22"/>
                <w:szCs w:val="22"/>
              </w:rPr>
              <w:t>access. Furthermore, the research data will</w:t>
            </w:r>
            <w:r w:rsidR="00970CEE" w:rsidRPr="00970CEE">
              <w:rPr>
                <w:rFonts w:ascii="Arial" w:hAnsi="Arial" w:cs="Arial"/>
                <w:sz w:val="22"/>
                <w:szCs w:val="22"/>
              </w:rPr>
              <w:t xml:space="preserve"> be transferred into a managed storage environment at</w:t>
            </w:r>
            <w:r w:rsidR="001650B2">
              <w:rPr>
                <w:rFonts w:ascii="Arial" w:hAnsi="Arial" w:cs="Arial"/>
                <w:sz w:val="22"/>
                <w:szCs w:val="22"/>
              </w:rPr>
              <w:t xml:space="preserve"> </w:t>
            </w:r>
            <w:r w:rsidR="00970CEE" w:rsidRPr="00970CEE">
              <w:rPr>
                <w:rFonts w:ascii="Arial" w:hAnsi="Arial" w:cs="Arial"/>
                <w:sz w:val="22"/>
                <w:szCs w:val="22"/>
              </w:rPr>
              <w:t>the earliest opportunity.</w:t>
            </w:r>
            <w:r w:rsidR="001650B2">
              <w:rPr>
                <w:rFonts w:ascii="Arial" w:hAnsi="Arial" w:cs="Arial"/>
                <w:sz w:val="22"/>
                <w:szCs w:val="22"/>
              </w:rPr>
              <w:t xml:space="preserve"> </w:t>
            </w:r>
            <w:r w:rsidR="00D82D1D" w:rsidRPr="00D82D1D">
              <w:rPr>
                <w:rFonts w:ascii="Arial" w:hAnsi="Arial" w:cs="Arial"/>
                <w:sz w:val="22"/>
                <w:szCs w:val="22"/>
              </w:rPr>
              <w:t xml:space="preserve">Data will be stored on my local PC, </w:t>
            </w:r>
            <w:r>
              <w:rPr>
                <w:rFonts w:ascii="Arial" w:hAnsi="Arial" w:cs="Arial"/>
                <w:sz w:val="22"/>
                <w:szCs w:val="22"/>
              </w:rPr>
              <w:t xml:space="preserve">a </w:t>
            </w:r>
            <w:r w:rsidR="00D82D1D" w:rsidRPr="00D82D1D">
              <w:rPr>
                <w:rFonts w:ascii="Arial" w:hAnsi="Arial" w:cs="Arial"/>
                <w:sz w:val="22"/>
                <w:szCs w:val="22"/>
              </w:rPr>
              <w:t xml:space="preserve">portable storage device and in the cloud storage on the </w:t>
            </w:r>
            <w:r w:rsidR="001650B2">
              <w:rPr>
                <w:rFonts w:ascii="Arial" w:hAnsi="Arial" w:cs="Arial"/>
                <w:sz w:val="22"/>
                <w:szCs w:val="22"/>
              </w:rPr>
              <w:t xml:space="preserve">Google Drive system or the </w:t>
            </w:r>
            <w:r w:rsidR="00D82D1D" w:rsidRPr="00D82D1D">
              <w:rPr>
                <w:rFonts w:ascii="Arial" w:hAnsi="Arial" w:cs="Arial"/>
                <w:sz w:val="22"/>
                <w:szCs w:val="22"/>
              </w:rPr>
              <w:t>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1650B2">
              <w:rPr>
                <w:rFonts w:ascii="Arial" w:hAnsi="Arial" w:cs="Arial"/>
                <w:sz w:val="22"/>
                <w:szCs w:val="22"/>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w:t>
            </w:r>
            <w:r>
              <w:rPr>
                <w:rFonts w:ascii="Arial" w:hAnsi="Arial" w:cs="Arial"/>
                <w:sz w:val="22"/>
                <w:szCs w:val="22"/>
              </w:rPr>
              <w:t xml:space="preserve">and </w:t>
            </w:r>
            <w:r w:rsidR="00D82D1D" w:rsidRPr="00D82D1D">
              <w:rPr>
                <w:rFonts w:ascii="Arial" w:hAnsi="Arial" w:cs="Arial"/>
                <w:sz w:val="22"/>
                <w:szCs w:val="22"/>
              </w:rPr>
              <w:t>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rsidR="00947984" w:rsidRPr="004C3A0B" w:rsidRDefault="00947984" w:rsidP="003257B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70020" w:rsidP="00C32EFB">
            <w:pPr>
              <w:autoSpaceDE w:val="0"/>
              <w:autoSpaceDN w:val="0"/>
              <w:adjustRightInd w:val="0"/>
              <w:jc w:val="center"/>
              <w:rPr>
                <w:rFonts w:ascii="Arial" w:hAnsi="Arial" w:cs="Arial"/>
                <w:sz w:val="22"/>
                <w:szCs w:val="22"/>
              </w:rPr>
            </w:pPr>
            <w:sdt>
              <w:sdtPr>
                <w:rPr>
                  <w:rFonts w:ascii="Arial" w:hAnsi="Arial" w:cs="Arial"/>
                  <w:b/>
                  <w:bCs/>
                </w:rPr>
                <w:id w:val="1912113242"/>
              </w:sdtPr>
              <w:sdtContent>
                <w:r w:rsidR="00BC6348">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B70020" w:rsidP="00C32EFB">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70020" w:rsidP="00C32EFB">
            <w:pPr>
              <w:autoSpaceDE w:val="0"/>
              <w:autoSpaceDN w:val="0"/>
              <w:adjustRightInd w:val="0"/>
              <w:jc w:val="center"/>
              <w:rPr>
                <w:rFonts w:ascii="Arial" w:hAnsi="Arial" w:cs="Arial"/>
                <w:sz w:val="22"/>
                <w:szCs w:val="22"/>
              </w:rPr>
            </w:pPr>
            <w:sdt>
              <w:sdtPr>
                <w:rPr>
                  <w:rFonts w:ascii="Arial" w:hAnsi="Arial" w:cs="Arial"/>
                  <w:b/>
                  <w:bCs/>
                </w:rPr>
                <w:id w:val="1277371831"/>
              </w:sdtPr>
              <w:sdtContent>
                <w:r w:rsidR="00BC6348">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B70020" w:rsidP="00C32EFB">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1650B2"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C Samuel</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650B2">
              <w:rPr>
                <w:rFonts w:ascii="Arial" w:hAnsi="Arial" w:cs="Arial"/>
                <w:b/>
                <w:bCs/>
                <w:sz w:val="22"/>
                <w:szCs w:val="22"/>
              </w:rPr>
              <w:t xml:space="preserve"> </w:t>
            </w:r>
            <w:r w:rsidR="001650B2" w:rsidRPr="001650B2">
              <w:rPr>
                <w:rFonts w:ascii="Arial" w:hAnsi="Arial" w:cs="Arial"/>
                <w:bCs/>
                <w:sz w:val="22"/>
                <w:szCs w:val="22"/>
              </w:rPr>
              <w:t>22/11/2020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B70020" w:rsidP="000700F9">
                <w:pPr>
                  <w:jc w:val="center"/>
                  <w:rPr>
                    <w:rFonts w:ascii="Arial" w:eastAsia="MS Gothic" w:hAnsi="Arial" w:cs="Arial"/>
                    <w:bCs/>
                    <w:sz w:val="22"/>
                    <w:szCs w:val="22"/>
                  </w:rPr>
                </w:pPr>
                <w:sdt>
                  <w:sdtPr>
                    <w:rPr>
                      <w:rFonts w:ascii="Arial" w:hAnsi="Arial" w:cs="Arial"/>
                      <w:b/>
                      <w:bCs/>
                    </w:rPr>
                    <w:id w:val="27011208"/>
                  </w:sdtPr>
                  <w:sdtContent>
                    <w:r w:rsidR="001650B2">
                      <w:rPr>
                        <w:rFonts w:ascii="MS Gothic" w:eastAsia="MS Gothic" w:hAnsi="MS Gothic" w:cs="Arial" w:hint="eastAsia"/>
                        <w:b/>
                        <w:bCs/>
                      </w:rPr>
                      <w:t>☒</w:t>
                    </w:r>
                  </w:sdtContent>
                </w:sdt>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B70020" w:rsidP="001650B2">
                <w:pPr>
                  <w:jc w:val="center"/>
                  <w:rPr>
                    <w:rFonts w:ascii="Arial" w:eastAsia="MS Gothic" w:hAnsi="Arial" w:cs="Arial"/>
                    <w:bCs/>
                    <w:sz w:val="22"/>
                    <w:szCs w:val="22"/>
                  </w:rPr>
                </w:pPr>
                <w:sdt>
                  <w:sdtPr>
                    <w:rPr>
                      <w:rFonts w:ascii="Arial" w:hAnsi="Arial" w:cs="Arial"/>
                      <w:b/>
                      <w:bCs/>
                    </w:rPr>
                    <w:id w:val="27011210"/>
                  </w:sdtPr>
                  <w:sdtContent>
                    <w:r w:rsidR="001650B2">
                      <w:rPr>
                        <w:rFonts w:ascii="MS Gothic" w:eastAsia="MS Gothic" w:hAnsi="MS Gothic" w:cs="Arial" w:hint="eastAsia"/>
                        <w:b/>
                        <w:bCs/>
                      </w:rPr>
                      <w:t>☒</w:t>
                    </w:r>
                  </w:sdtContent>
                </w:sdt>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76A33" w:rsidRDefault="00476A33" w:rsidP="00476A33">
                <w:pPr>
                  <w:jc w:val="center"/>
                  <w:rPr>
                    <w:rFonts w:ascii="Arial" w:hAnsi="Arial" w:cs="Arial"/>
                    <w:b/>
                    <w:bCs/>
                  </w:rPr>
                </w:pPr>
                <w:sdt>
                  <w:sdtPr>
                    <w:rPr>
                      <w:rFonts w:ascii="Arial" w:hAnsi="Arial" w:cs="Arial"/>
                      <w:b/>
                      <w:bCs/>
                    </w:rPr>
                    <w:id w:val="10840628"/>
                  </w:sdtPr>
                  <w:sdtContent>
                    <w:r>
                      <w:rPr>
                        <w:rFonts w:ascii="MS Gothic" w:eastAsia="MS Gothic" w:hAnsi="MS Gothic" w:cs="Arial" w:hint="eastAsia"/>
                        <w:b/>
                        <w:bCs/>
                      </w:rPr>
                      <w:t>☐</w:t>
                    </w:r>
                  </w:sdtContent>
                </w:sdt>
                <w:r w:rsidR="00B70020">
                  <w:rPr>
                    <w:rFonts w:ascii="Arial" w:hAnsi="Arial" w:cs="Arial"/>
                    <w:b/>
                    <w:bCs/>
                  </w:rPr>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1650B2" w:rsidRDefault="00B70020" w:rsidP="00D271EE">
                <w:pPr>
                  <w:jc w:val="center"/>
                  <w:rPr>
                    <w:rFonts w:ascii="Arial" w:hAnsi="Arial" w:cs="Arial"/>
                    <w:b/>
                    <w:bCs/>
                  </w:rPr>
                </w:pPr>
                <w:sdt>
                  <w:sdtPr>
                    <w:rPr>
                      <w:rFonts w:ascii="Arial" w:hAnsi="Arial" w:cs="Arial"/>
                      <w:b/>
                      <w:bCs/>
                    </w:rPr>
                    <w:id w:val="27011223"/>
                  </w:sdtPr>
                  <w:sdtContent>
                    <w:sdt>
                      <w:sdtPr>
                        <w:rPr>
                          <w:rFonts w:ascii="Arial" w:hAnsi="Arial" w:cs="Arial"/>
                          <w:b/>
                          <w:bCs/>
                        </w:rPr>
                        <w:id w:val="10840620"/>
                      </w:sdtPr>
                      <w:sdtContent>
                        <w:r w:rsidR="00D271EE">
                          <w:rPr>
                            <w:rFonts w:ascii="MS Gothic" w:eastAsia="MS Gothic" w:hAnsi="MS Gothic" w:cs="Arial" w:hint="eastAsia"/>
                            <w:b/>
                            <w:bCs/>
                          </w:rPr>
                          <w:t>☒</w:t>
                        </w:r>
                      </w:sdtContent>
                    </w:sdt>
                  </w:sdtContent>
                </w:sdt>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sidRPr="003257BD">
              <w:rPr>
                <w:rFonts w:ascii="Arial" w:hAnsi="Arial" w:cs="Arial"/>
                <w:i/>
                <w:sz w:val="22"/>
                <w:szCs w:val="22"/>
              </w:rPr>
              <w:t>ONLY TICK IF YOU HAVE</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B70020" w:rsidP="00743859">
                <w:pPr>
                  <w:jc w:val="center"/>
                  <w:rPr>
                    <w:rFonts w:ascii="Arial" w:hAnsi="Arial" w:cs="Arial"/>
                    <w:sz w:val="22"/>
                    <w:szCs w:val="22"/>
                  </w:rPr>
                </w:pPr>
                <w:sdt>
                  <w:sdtPr>
                    <w:rPr>
                      <w:rFonts w:ascii="Arial" w:hAnsi="Arial" w:cs="Arial"/>
                      <w:b/>
                      <w:bCs/>
                    </w:rPr>
                    <w:id w:val="27011216"/>
                  </w:sdtPr>
                  <w:sdtContent>
                    <w:r w:rsidR="001650B2">
                      <w:rPr>
                        <w:rFonts w:ascii="MS Gothic" w:eastAsia="MS Gothic" w:hAnsi="MS Gothic" w:cs="Arial" w:hint="eastAsia"/>
                        <w:b/>
                        <w:bCs/>
                      </w:rPr>
                      <w:t>☒</w:t>
                    </w:r>
                  </w:sdtContent>
                </w:sdt>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B70020" w:rsidP="00743859">
                <w:pPr>
                  <w:jc w:val="center"/>
                  <w:rPr>
                    <w:rFonts w:ascii="Arial" w:hAnsi="Arial" w:cs="Arial"/>
                    <w:sz w:val="22"/>
                    <w:szCs w:val="22"/>
                  </w:rPr>
                </w:pPr>
                <w:sdt>
                  <w:sdtPr>
                    <w:rPr>
                      <w:rFonts w:ascii="Arial" w:hAnsi="Arial" w:cs="Arial"/>
                      <w:b/>
                      <w:bCs/>
                    </w:rPr>
                    <w:id w:val="27011218"/>
                  </w:sdtPr>
                  <w:sdtContent>
                    <w:r w:rsidR="001650B2">
                      <w:rPr>
                        <w:rFonts w:ascii="MS Gothic" w:eastAsia="MS Gothic" w:hAnsi="MS Gothic" w:cs="Arial" w:hint="eastAsia"/>
                        <w:b/>
                        <w:bCs/>
                      </w:rPr>
                      <w:t>☒</w:t>
                    </w:r>
                  </w:sdtContent>
                </w:sdt>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sdtPr>
            <w:sdtContent>
              <w:p w:rsidR="00424773" w:rsidRDefault="00B70020" w:rsidP="00424773">
                <w:pPr>
                  <w:jc w:val="center"/>
                  <w:rPr>
                    <w:rFonts w:ascii="Arial" w:hAnsi="Arial" w:cs="Arial"/>
                    <w:b/>
                    <w:bCs/>
                  </w:rPr>
                </w:pPr>
                <w:sdt>
                  <w:sdtPr>
                    <w:rPr>
                      <w:rFonts w:ascii="Arial" w:hAnsi="Arial" w:cs="Arial"/>
                      <w:b/>
                      <w:bCs/>
                    </w:rPr>
                    <w:id w:val="27011228"/>
                  </w:sdtPr>
                  <w:sdtContent>
                    <w:sdt>
                      <w:sdtPr>
                        <w:rPr>
                          <w:rFonts w:ascii="Arial" w:hAnsi="Arial" w:cs="Arial"/>
                          <w:b/>
                          <w:bCs/>
                        </w:rPr>
                        <w:id w:val="10840622"/>
                      </w:sdtPr>
                      <w:sdtContent>
                        <w:r w:rsidR="00D271EE">
                          <w:rPr>
                            <w:rFonts w:ascii="MS Gothic" w:eastAsia="MS Gothic" w:hAnsi="MS Gothic" w:cs="Arial" w:hint="eastAsia"/>
                            <w:b/>
                            <w:bCs/>
                          </w:rPr>
                          <w:t>☒</w:t>
                        </w:r>
                      </w:sdtContent>
                    </w:sdt>
                  </w:sdtContent>
                </w:sdt>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00042017">
              <w:rPr>
                <w:rFonts w:ascii="Arial" w:hAnsi="Arial" w:cs="Arial"/>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025AC4" w:rsidRPr="00932415" w:rsidRDefault="00A51EFB" w:rsidP="00932415">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00042017">
        <w:rPr>
          <w:rFonts w:ascii="Arial" w:hAnsi="Arial" w:cs="Arial"/>
          <w:b/>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p>
    <w:sectPr w:rsidR="00025AC4" w:rsidRPr="00932415"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709E4" w:rsidRDefault="00E709E4" w:rsidP="00390251">
      <w:r>
        <w:separator/>
      </w:r>
    </w:p>
    <w:p w:rsidR="00E709E4" w:rsidRDefault="00E709E4"/>
  </w:endnote>
  <w:endnote w:type="continuationSeparator" w:id="1">
    <w:p w:rsidR="00E709E4" w:rsidRDefault="00E709E4" w:rsidP="00390251">
      <w:r>
        <w:continuationSeparator/>
      </w:r>
    </w:p>
    <w:p w:rsidR="00E709E4" w:rsidRDefault="00E709E4"/>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04C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128D" w:rsidRDefault="00932415" w:rsidP="00E6714D">
    <w:pPr>
      <w:pStyle w:val="Footer"/>
    </w:pPr>
    <w:r>
      <w:rPr>
        <w:rFonts w:ascii="Arial" w:hAnsi="Arial" w:cs="Arial"/>
      </w:rPr>
      <w:t>August 2017</w:t>
    </w:r>
    <w:r w:rsidR="000C128D">
      <w:rPr>
        <w:rFonts w:ascii="Arial" w:hAnsi="Arial" w:cs="Arial"/>
      </w:rPr>
      <w:ptab w:relativeTo="margin" w:alignment="center" w:leader="none"/>
    </w:r>
    <w:r w:rsidR="000C128D" w:rsidRPr="00B70B72">
      <w:rPr>
        <w:rStyle w:val="PageNumber"/>
        <w:rFonts w:ascii="Arial" w:hAnsi="Arial" w:cs="Arial"/>
      </w:rPr>
      <w:fldChar w:fldCharType="begin"/>
    </w:r>
    <w:r w:rsidR="000C128D" w:rsidRPr="00B70B72">
      <w:rPr>
        <w:rStyle w:val="PageNumber"/>
        <w:rFonts w:ascii="Arial" w:hAnsi="Arial" w:cs="Arial"/>
      </w:rPr>
      <w:instrText xml:space="preserve"> PAGE </w:instrText>
    </w:r>
    <w:r w:rsidR="000C128D" w:rsidRPr="00B70B72">
      <w:rPr>
        <w:rStyle w:val="PageNumber"/>
        <w:rFonts w:ascii="Arial" w:hAnsi="Arial" w:cs="Arial"/>
      </w:rPr>
      <w:fldChar w:fldCharType="separate"/>
    </w:r>
    <w:r>
      <w:rPr>
        <w:rStyle w:val="PageNumber"/>
        <w:rFonts w:ascii="Arial" w:hAnsi="Arial" w:cs="Arial"/>
        <w:noProof/>
      </w:rPr>
      <w:t>17</w:t>
    </w:r>
    <w:r w:rsidR="000C128D" w:rsidRPr="00B70B72">
      <w:rPr>
        <w:rStyle w:val="PageNumber"/>
        <w:rFonts w:ascii="Arial" w:hAnsi="Arial" w:cs="Arial"/>
      </w:rPr>
      <w:fldChar w:fldCharType="end"/>
    </w:r>
    <w:r w:rsidR="000C128D">
      <w:rPr>
        <w:rStyle w:val="PageNumber"/>
        <w:rFonts w:ascii="Arial" w:hAnsi="Arial" w:cs="Arial"/>
      </w:rPr>
      <w:ptab w:relativeTo="margin" w:alignment="right" w:leader="none"/>
    </w:r>
    <w:r w:rsidR="000C128D">
      <w:rPr>
        <w:rStyle w:val="PageNumber"/>
        <w:rFonts w:ascii="Arial" w:hAnsi="Arial" w:cs="Arial"/>
      </w:rPr>
      <w:t>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709E4" w:rsidRDefault="00E709E4" w:rsidP="00390251">
      <w:r>
        <w:separator/>
      </w:r>
    </w:p>
    <w:p w:rsidR="00E709E4" w:rsidRDefault="00E709E4"/>
  </w:footnote>
  <w:footnote w:type="continuationSeparator" w:id="1">
    <w:p w:rsidR="00E709E4" w:rsidRDefault="00E709E4" w:rsidP="00390251">
      <w:r>
        <w:continuationSeparator/>
      </w:r>
    </w:p>
    <w:p w:rsidR="00E709E4" w:rsidRDefault="00E709E4"/>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128D" w:rsidRPr="00965F27" w:rsidRDefault="000C128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D73337D"/>
    <w:multiLevelType w:val="hybridMultilevel"/>
    <w:tmpl w:val="93FE04F0"/>
    <w:lvl w:ilvl="0" w:tplc="E7D6AB4E">
      <w:start w:val="1"/>
      <w:numFmt w:val="decimal"/>
      <w:lvlText w:val="%1."/>
      <w:lvlJc w:val="left"/>
      <w:pPr>
        <w:ind w:left="644"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8436C55"/>
    <w:multiLevelType w:val="hybridMultilevel"/>
    <w:tmpl w:val="A3B6E65A"/>
    <w:lvl w:ilvl="0" w:tplc="E7D6AB4E">
      <w:start w:val="1"/>
      <w:numFmt w:val="decimal"/>
      <w:lvlText w:val="%1."/>
      <w:lvlJc w:val="left"/>
      <w:pPr>
        <w:ind w:left="689" w:hanging="360"/>
      </w:pPr>
      <w:rPr>
        <w:b/>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2"/>
  </w:num>
  <w:num w:numId="29">
    <w:abstractNumId w:val="2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11266"/>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2017"/>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96EEB"/>
    <w:rsid w:val="000B0A8F"/>
    <w:rsid w:val="000B5723"/>
    <w:rsid w:val="000B58AD"/>
    <w:rsid w:val="000C128D"/>
    <w:rsid w:val="000C3A29"/>
    <w:rsid w:val="000C5E77"/>
    <w:rsid w:val="000C7409"/>
    <w:rsid w:val="000D067B"/>
    <w:rsid w:val="000D23C8"/>
    <w:rsid w:val="000E2AD0"/>
    <w:rsid w:val="000E56F8"/>
    <w:rsid w:val="000E738F"/>
    <w:rsid w:val="000F1514"/>
    <w:rsid w:val="000F2470"/>
    <w:rsid w:val="000F7C83"/>
    <w:rsid w:val="00102B85"/>
    <w:rsid w:val="0010484B"/>
    <w:rsid w:val="00113A3C"/>
    <w:rsid w:val="00113E57"/>
    <w:rsid w:val="00122E21"/>
    <w:rsid w:val="00124438"/>
    <w:rsid w:val="00126B4D"/>
    <w:rsid w:val="001312E4"/>
    <w:rsid w:val="00142744"/>
    <w:rsid w:val="00143B4E"/>
    <w:rsid w:val="00144B8D"/>
    <w:rsid w:val="00144D85"/>
    <w:rsid w:val="0014639E"/>
    <w:rsid w:val="00150EE4"/>
    <w:rsid w:val="00151286"/>
    <w:rsid w:val="001513B3"/>
    <w:rsid w:val="00152F36"/>
    <w:rsid w:val="00156B61"/>
    <w:rsid w:val="001571C3"/>
    <w:rsid w:val="001612C0"/>
    <w:rsid w:val="001650B2"/>
    <w:rsid w:val="001703BF"/>
    <w:rsid w:val="00173776"/>
    <w:rsid w:val="00174A02"/>
    <w:rsid w:val="001808C3"/>
    <w:rsid w:val="001817E2"/>
    <w:rsid w:val="0019200D"/>
    <w:rsid w:val="00192411"/>
    <w:rsid w:val="00195B55"/>
    <w:rsid w:val="001A0C78"/>
    <w:rsid w:val="001A366F"/>
    <w:rsid w:val="001A4F87"/>
    <w:rsid w:val="001A7A8F"/>
    <w:rsid w:val="001B0B2F"/>
    <w:rsid w:val="001B47F2"/>
    <w:rsid w:val="001C09E8"/>
    <w:rsid w:val="001C269D"/>
    <w:rsid w:val="001C3CC4"/>
    <w:rsid w:val="001C7C24"/>
    <w:rsid w:val="001C7C72"/>
    <w:rsid w:val="001D1652"/>
    <w:rsid w:val="001D1817"/>
    <w:rsid w:val="001D3BD1"/>
    <w:rsid w:val="001D64A2"/>
    <w:rsid w:val="001E256B"/>
    <w:rsid w:val="001F6460"/>
    <w:rsid w:val="001F79E2"/>
    <w:rsid w:val="00200104"/>
    <w:rsid w:val="00204E14"/>
    <w:rsid w:val="00213F52"/>
    <w:rsid w:val="00221686"/>
    <w:rsid w:val="00224A9A"/>
    <w:rsid w:val="0023172C"/>
    <w:rsid w:val="00233B1F"/>
    <w:rsid w:val="00240C45"/>
    <w:rsid w:val="00240F9C"/>
    <w:rsid w:val="00253641"/>
    <w:rsid w:val="00255B51"/>
    <w:rsid w:val="002657B4"/>
    <w:rsid w:val="00266AB2"/>
    <w:rsid w:val="00272EE5"/>
    <w:rsid w:val="00280A88"/>
    <w:rsid w:val="002866BC"/>
    <w:rsid w:val="0029113C"/>
    <w:rsid w:val="00293A45"/>
    <w:rsid w:val="002960B0"/>
    <w:rsid w:val="002A152D"/>
    <w:rsid w:val="002A7E77"/>
    <w:rsid w:val="002B195C"/>
    <w:rsid w:val="002B4AA5"/>
    <w:rsid w:val="002B56C1"/>
    <w:rsid w:val="002B6DE2"/>
    <w:rsid w:val="002B7789"/>
    <w:rsid w:val="002C4AEB"/>
    <w:rsid w:val="002D1040"/>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A6B8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48CC"/>
    <w:rsid w:val="00425DA7"/>
    <w:rsid w:val="0042679B"/>
    <w:rsid w:val="00430D58"/>
    <w:rsid w:val="00430FA4"/>
    <w:rsid w:val="004400D1"/>
    <w:rsid w:val="00442053"/>
    <w:rsid w:val="00442954"/>
    <w:rsid w:val="0045485F"/>
    <w:rsid w:val="00462069"/>
    <w:rsid w:val="004632AA"/>
    <w:rsid w:val="00472997"/>
    <w:rsid w:val="00476398"/>
    <w:rsid w:val="0047697E"/>
    <w:rsid w:val="00476A33"/>
    <w:rsid w:val="0048134A"/>
    <w:rsid w:val="00482054"/>
    <w:rsid w:val="0048583B"/>
    <w:rsid w:val="00486107"/>
    <w:rsid w:val="00487E4B"/>
    <w:rsid w:val="00494691"/>
    <w:rsid w:val="004B3D31"/>
    <w:rsid w:val="004B7A0E"/>
    <w:rsid w:val="004C3A0B"/>
    <w:rsid w:val="004C3A4F"/>
    <w:rsid w:val="004C5C13"/>
    <w:rsid w:val="004D5683"/>
    <w:rsid w:val="004E0338"/>
    <w:rsid w:val="004E0871"/>
    <w:rsid w:val="004E325A"/>
    <w:rsid w:val="004E616D"/>
    <w:rsid w:val="004F059C"/>
    <w:rsid w:val="004F599C"/>
    <w:rsid w:val="005035A0"/>
    <w:rsid w:val="00514173"/>
    <w:rsid w:val="00515580"/>
    <w:rsid w:val="0052639B"/>
    <w:rsid w:val="00526C56"/>
    <w:rsid w:val="00531C04"/>
    <w:rsid w:val="0053302B"/>
    <w:rsid w:val="00546F01"/>
    <w:rsid w:val="00563B3D"/>
    <w:rsid w:val="005704BE"/>
    <w:rsid w:val="00571817"/>
    <w:rsid w:val="00573226"/>
    <w:rsid w:val="00574528"/>
    <w:rsid w:val="005756CA"/>
    <w:rsid w:val="00581C49"/>
    <w:rsid w:val="00584B8F"/>
    <w:rsid w:val="00587A02"/>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50F7"/>
    <w:rsid w:val="00627E84"/>
    <w:rsid w:val="00631440"/>
    <w:rsid w:val="00632C47"/>
    <w:rsid w:val="00633574"/>
    <w:rsid w:val="00635CD9"/>
    <w:rsid w:val="006423B9"/>
    <w:rsid w:val="00644C5C"/>
    <w:rsid w:val="00655EC5"/>
    <w:rsid w:val="006578CB"/>
    <w:rsid w:val="00661EDA"/>
    <w:rsid w:val="00662764"/>
    <w:rsid w:val="006730D2"/>
    <w:rsid w:val="0067329C"/>
    <w:rsid w:val="00674DD6"/>
    <w:rsid w:val="00681B91"/>
    <w:rsid w:val="00682C6A"/>
    <w:rsid w:val="00683497"/>
    <w:rsid w:val="00683FAF"/>
    <w:rsid w:val="006917B1"/>
    <w:rsid w:val="00694EA8"/>
    <w:rsid w:val="00697593"/>
    <w:rsid w:val="00697ABD"/>
    <w:rsid w:val="006B1685"/>
    <w:rsid w:val="006C1FDD"/>
    <w:rsid w:val="006D29FD"/>
    <w:rsid w:val="006D3C97"/>
    <w:rsid w:val="006D4BBB"/>
    <w:rsid w:val="006E0AB0"/>
    <w:rsid w:val="006E1992"/>
    <w:rsid w:val="006F307C"/>
    <w:rsid w:val="006F4828"/>
    <w:rsid w:val="00700260"/>
    <w:rsid w:val="00700361"/>
    <w:rsid w:val="007055BC"/>
    <w:rsid w:val="00717E6F"/>
    <w:rsid w:val="00720BA7"/>
    <w:rsid w:val="00726348"/>
    <w:rsid w:val="00731CAC"/>
    <w:rsid w:val="00733B2B"/>
    <w:rsid w:val="00733EEB"/>
    <w:rsid w:val="0074063A"/>
    <w:rsid w:val="007407AA"/>
    <w:rsid w:val="00742E1D"/>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2E80"/>
    <w:rsid w:val="0082781D"/>
    <w:rsid w:val="00831C69"/>
    <w:rsid w:val="008330B6"/>
    <w:rsid w:val="008361B1"/>
    <w:rsid w:val="008372C0"/>
    <w:rsid w:val="0084005C"/>
    <w:rsid w:val="00841BE3"/>
    <w:rsid w:val="00844C9E"/>
    <w:rsid w:val="008461DD"/>
    <w:rsid w:val="008656C5"/>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32415"/>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6C40"/>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1520F"/>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2AF5"/>
    <w:rsid w:val="00B640BB"/>
    <w:rsid w:val="00B65EC6"/>
    <w:rsid w:val="00B70020"/>
    <w:rsid w:val="00B70B72"/>
    <w:rsid w:val="00B71FC2"/>
    <w:rsid w:val="00B72775"/>
    <w:rsid w:val="00B7789F"/>
    <w:rsid w:val="00B90B2A"/>
    <w:rsid w:val="00B91DEA"/>
    <w:rsid w:val="00B93605"/>
    <w:rsid w:val="00B97C23"/>
    <w:rsid w:val="00BA1A32"/>
    <w:rsid w:val="00BA346E"/>
    <w:rsid w:val="00BA6360"/>
    <w:rsid w:val="00BB1B85"/>
    <w:rsid w:val="00BB26B7"/>
    <w:rsid w:val="00BB3142"/>
    <w:rsid w:val="00BC20BE"/>
    <w:rsid w:val="00BC6348"/>
    <w:rsid w:val="00BC74F2"/>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191C"/>
    <w:rsid w:val="00C4247F"/>
    <w:rsid w:val="00C45C06"/>
    <w:rsid w:val="00C46A16"/>
    <w:rsid w:val="00C474BF"/>
    <w:rsid w:val="00C57511"/>
    <w:rsid w:val="00C61A6D"/>
    <w:rsid w:val="00C666E9"/>
    <w:rsid w:val="00C70796"/>
    <w:rsid w:val="00C77D7E"/>
    <w:rsid w:val="00C81846"/>
    <w:rsid w:val="00C86572"/>
    <w:rsid w:val="00C967C2"/>
    <w:rsid w:val="00CA0057"/>
    <w:rsid w:val="00CA11BD"/>
    <w:rsid w:val="00CA1C8C"/>
    <w:rsid w:val="00CA510C"/>
    <w:rsid w:val="00CA7241"/>
    <w:rsid w:val="00CA7D5E"/>
    <w:rsid w:val="00CB0731"/>
    <w:rsid w:val="00CB5376"/>
    <w:rsid w:val="00CB5695"/>
    <w:rsid w:val="00CB7118"/>
    <w:rsid w:val="00CC1528"/>
    <w:rsid w:val="00CC1835"/>
    <w:rsid w:val="00CC2661"/>
    <w:rsid w:val="00CD0093"/>
    <w:rsid w:val="00CD5765"/>
    <w:rsid w:val="00CE079C"/>
    <w:rsid w:val="00CE0C76"/>
    <w:rsid w:val="00CE1636"/>
    <w:rsid w:val="00CE3FBF"/>
    <w:rsid w:val="00CE6A00"/>
    <w:rsid w:val="00CE6A02"/>
    <w:rsid w:val="00CF4E46"/>
    <w:rsid w:val="00D07C1B"/>
    <w:rsid w:val="00D155C0"/>
    <w:rsid w:val="00D267DA"/>
    <w:rsid w:val="00D271EE"/>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1E1"/>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09E4"/>
    <w:rsid w:val="00E73456"/>
    <w:rsid w:val="00E84BC8"/>
    <w:rsid w:val="00E914D8"/>
    <w:rsid w:val="00E93E44"/>
    <w:rsid w:val="00E940EE"/>
    <w:rsid w:val="00E95A30"/>
    <w:rsid w:val="00EA26D8"/>
    <w:rsid w:val="00EA5DE3"/>
    <w:rsid w:val="00EB6877"/>
    <w:rsid w:val="00EB722E"/>
    <w:rsid w:val="00EC0070"/>
    <w:rsid w:val="00EC11CA"/>
    <w:rsid w:val="00EC7AB0"/>
    <w:rsid w:val="00ED4E18"/>
    <w:rsid w:val="00ED7B18"/>
    <w:rsid w:val="00EE2953"/>
    <w:rsid w:val="00EE29BA"/>
    <w:rsid w:val="00EE3A7B"/>
    <w:rsid w:val="00EE44C0"/>
    <w:rsid w:val="00EF0051"/>
    <w:rsid w:val="00EF52EA"/>
    <w:rsid w:val="00EF6306"/>
    <w:rsid w:val="00EF7DA1"/>
    <w:rsid w:val="00F039C7"/>
    <w:rsid w:val="00F230F0"/>
    <w:rsid w:val="00F45179"/>
    <w:rsid w:val="00F478CB"/>
    <w:rsid w:val="00F50BA1"/>
    <w:rsid w:val="00F52C97"/>
    <w:rsid w:val="00F54257"/>
    <w:rsid w:val="00F62093"/>
    <w:rsid w:val="00F62C23"/>
    <w:rsid w:val="00F64D54"/>
    <w:rsid w:val="00F722A2"/>
    <w:rsid w:val="00F75F59"/>
    <w:rsid w:val="00F91427"/>
    <w:rsid w:val="00F9791B"/>
    <w:rsid w:val="00FA17A2"/>
    <w:rsid w:val="00FA1C94"/>
    <w:rsid w:val="00FB4F7A"/>
    <w:rsid w:val="00FB5AD7"/>
    <w:rsid w:val="00FB6B35"/>
    <w:rsid w:val="00FD436F"/>
    <w:rsid w:val="00FD5A26"/>
    <w:rsid w:val="00FE3EC4"/>
    <w:rsid w:val="00FE4A6D"/>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9E589D6-3EFD-4AF3-AD46-F299F1422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18</Pages>
  <Words>6351</Words>
  <Characters>36201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42468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ADMIN</cp:lastModifiedBy>
  <cp:revision>29</cp:revision>
  <cp:lastPrinted>2016-10-24T12:21:00Z</cp:lastPrinted>
  <dcterms:created xsi:type="dcterms:W3CDTF">2020-11-19T14:10:00Z</dcterms:created>
  <dcterms:modified xsi:type="dcterms:W3CDTF">2020-11-23T21:20:00Z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