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2681B" w:rsidRDefault="0022681B" w:rsidP="0022681B">
      <w:pPr>
        <w:spacing w:line="360" w:lineRule="auto"/>
        <w:jc w:val="center"/>
        <w:rPr>
          <w:rFonts w:ascii="Times New Roman" w:hAnsi="Times New Roman" w:cs="Times New Roman"/>
          <w:b/>
          <w:bCs/>
          <w:sz w:val="44"/>
          <w:szCs w:val="44"/>
        </w:rPr>
      </w:pPr>
      <w:r>
        <w:rPr>
          <w:rFonts w:ascii="Arial" w:hAnsi="Arial" w:cs="Arial"/>
          <w:noProof/>
          <w:color w:val="000000"/>
          <w:bdr w:val="none" w:sz="0" w:space="0" w:color="auto" w:frame="1"/>
        </w:rPr>
        <w:drawing>
          <wp:inline distT="0" distB="0" distL="0" distR="0">
            <wp:extent cx="2367173" cy="9448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75862" cy="948348"/>
                    </a:xfrm>
                    <a:prstGeom prst="rect">
                      <a:avLst/>
                    </a:prstGeom>
                    <a:noFill/>
                    <a:ln>
                      <a:noFill/>
                    </a:ln>
                  </pic:spPr>
                </pic:pic>
              </a:graphicData>
            </a:graphic>
          </wp:inline>
        </w:drawing>
      </w:r>
    </w:p>
    <w:p w:rsidR="00DD77AC" w:rsidRPr="00121858" w:rsidRDefault="0022681B" w:rsidP="0022681B">
      <w:pPr>
        <w:spacing w:line="360" w:lineRule="auto"/>
        <w:jc w:val="center"/>
        <w:rPr>
          <w:rFonts w:ascii="Times New Roman" w:hAnsi="Times New Roman" w:cs="Times New Roman"/>
          <w:b/>
          <w:bCs/>
          <w:sz w:val="32"/>
          <w:szCs w:val="44"/>
        </w:rPr>
      </w:pPr>
      <w:r w:rsidRPr="00121858">
        <w:rPr>
          <w:rFonts w:ascii="Times New Roman" w:hAnsi="Times New Roman" w:cs="Times New Roman"/>
          <w:b/>
          <w:bCs/>
          <w:sz w:val="32"/>
          <w:szCs w:val="44"/>
        </w:rPr>
        <w:t>BA Business Management</w:t>
      </w:r>
    </w:p>
    <w:p w:rsidR="0022681B" w:rsidRPr="00121858" w:rsidRDefault="0022681B" w:rsidP="0022681B">
      <w:pPr>
        <w:spacing w:line="360" w:lineRule="auto"/>
        <w:jc w:val="center"/>
        <w:rPr>
          <w:rFonts w:ascii="Times New Roman" w:hAnsi="Times New Roman" w:cs="Times New Roman"/>
          <w:b/>
          <w:bCs/>
          <w:sz w:val="32"/>
          <w:szCs w:val="44"/>
        </w:rPr>
      </w:pPr>
      <w:r w:rsidRPr="00121858">
        <w:rPr>
          <w:rFonts w:ascii="Times New Roman" w:hAnsi="Times New Roman" w:cs="Times New Roman"/>
          <w:b/>
          <w:bCs/>
          <w:sz w:val="32"/>
          <w:szCs w:val="44"/>
        </w:rPr>
        <w:t>Module: Entrepreneurship</w:t>
      </w:r>
    </w:p>
    <w:p w:rsidR="0022681B" w:rsidRPr="00121858" w:rsidRDefault="0022681B" w:rsidP="0022681B">
      <w:pPr>
        <w:spacing w:line="360" w:lineRule="auto"/>
        <w:jc w:val="center"/>
        <w:rPr>
          <w:rFonts w:ascii="Times New Roman" w:hAnsi="Times New Roman" w:cs="Times New Roman"/>
          <w:b/>
          <w:bCs/>
          <w:sz w:val="32"/>
          <w:szCs w:val="44"/>
        </w:rPr>
      </w:pPr>
      <w:r w:rsidRPr="00121858">
        <w:rPr>
          <w:rFonts w:ascii="Times New Roman" w:hAnsi="Times New Roman" w:cs="Times New Roman"/>
          <w:b/>
          <w:bCs/>
          <w:sz w:val="32"/>
          <w:szCs w:val="44"/>
        </w:rPr>
        <w:t>Module code: LCBB5001</w:t>
      </w:r>
    </w:p>
    <w:p w:rsidR="0022681B" w:rsidRDefault="0022681B" w:rsidP="0022681B">
      <w:pPr>
        <w:spacing w:line="360" w:lineRule="auto"/>
        <w:jc w:val="center"/>
        <w:rPr>
          <w:rFonts w:ascii="Times New Roman" w:hAnsi="Times New Roman" w:cs="Times New Roman"/>
          <w:b/>
          <w:bCs/>
          <w:sz w:val="44"/>
          <w:szCs w:val="44"/>
        </w:rPr>
      </w:pPr>
      <w:r w:rsidRPr="0022681B">
        <w:rPr>
          <w:rFonts w:ascii="Times New Roman" w:hAnsi="Times New Roman" w:cs="Times New Roman"/>
          <w:b/>
          <w:bCs/>
          <w:sz w:val="44"/>
          <w:szCs w:val="44"/>
        </w:rPr>
        <w:t>Assessment 1: Essay</w:t>
      </w:r>
    </w:p>
    <w:p w:rsidR="00BA0AFD" w:rsidRPr="00121858" w:rsidRDefault="00BA0AFD" w:rsidP="0022681B">
      <w:pPr>
        <w:spacing w:line="360" w:lineRule="auto"/>
        <w:jc w:val="center"/>
        <w:rPr>
          <w:rFonts w:ascii="Times New Roman" w:hAnsi="Times New Roman" w:cs="Times New Roman"/>
          <w:b/>
          <w:bCs/>
          <w:sz w:val="48"/>
          <w:szCs w:val="44"/>
        </w:rPr>
      </w:pPr>
      <w:r w:rsidRPr="00121858">
        <w:rPr>
          <w:rFonts w:ascii="Times New Roman" w:hAnsi="Times New Roman" w:cs="Times New Roman"/>
          <w:b/>
          <w:bCs/>
          <w:sz w:val="48"/>
          <w:szCs w:val="44"/>
        </w:rPr>
        <w:t xml:space="preserve">Business Name: </w:t>
      </w:r>
      <w:r w:rsidR="00121858" w:rsidRPr="00121858">
        <w:rPr>
          <w:rFonts w:ascii="Times New Roman" w:hAnsi="Times New Roman" w:cs="Times New Roman"/>
          <w:b/>
          <w:bCs/>
          <w:sz w:val="48"/>
          <w:szCs w:val="44"/>
        </w:rPr>
        <w:t>Chik</w:t>
      </w:r>
    </w:p>
    <w:p w:rsidR="0022681B" w:rsidRDefault="00C7336E" w:rsidP="00C7336E">
      <w:pPr>
        <w:spacing w:line="360" w:lineRule="auto"/>
        <w:rPr>
          <w:rFonts w:ascii="Times New Roman" w:hAnsi="Times New Roman" w:cs="Times New Roman"/>
          <w:b/>
          <w:bCs/>
          <w:sz w:val="44"/>
          <w:szCs w:val="44"/>
          <w:lang w:val="bg-BG"/>
        </w:rPr>
      </w:pPr>
      <w:proofErr w:type="spellStart"/>
      <w:r>
        <w:rPr>
          <w:rFonts w:ascii="Times New Roman" w:hAnsi="Times New Roman" w:cs="Times New Roman"/>
          <w:b/>
          <w:bCs/>
          <w:sz w:val="44"/>
          <w:szCs w:val="44"/>
          <w:lang w:val="bg-BG"/>
        </w:rPr>
        <w:t>Student</w:t>
      </w:r>
      <w:proofErr w:type="spellEnd"/>
      <w:r>
        <w:rPr>
          <w:rFonts w:ascii="Times New Roman" w:hAnsi="Times New Roman" w:cs="Times New Roman"/>
          <w:b/>
          <w:bCs/>
          <w:sz w:val="44"/>
          <w:szCs w:val="44"/>
          <w:lang w:val="bg-BG"/>
        </w:rPr>
        <w:t xml:space="preserve"> </w:t>
      </w:r>
      <w:proofErr w:type="spellStart"/>
      <w:r>
        <w:rPr>
          <w:rFonts w:ascii="Times New Roman" w:hAnsi="Times New Roman" w:cs="Times New Roman"/>
          <w:b/>
          <w:bCs/>
          <w:sz w:val="44"/>
          <w:szCs w:val="44"/>
          <w:lang w:val="bg-BG"/>
        </w:rPr>
        <w:t>Name</w:t>
      </w:r>
      <w:proofErr w:type="spellEnd"/>
      <w:r w:rsidR="00F03FB9">
        <w:rPr>
          <w:rFonts w:ascii="Times New Roman" w:hAnsi="Times New Roman" w:cs="Times New Roman"/>
          <w:b/>
          <w:bCs/>
          <w:sz w:val="44"/>
          <w:szCs w:val="44"/>
          <w:lang w:val="bg-BG"/>
        </w:rPr>
        <w:t xml:space="preserve">: </w:t>
      </w:r>
      <w:proofErr w:type="spellStart"/>
      <w:r w:rsidR="00F03FB9">
        <w:rPr>
          <w:rFonts w:ascii="Times New Roman" w:hAnsi="Times New Roman" w:cs="Times New Roman"/>
          <w:b/>
          <w:bCs/>
          <w:sz w:val="44"/>
          <w:szCs w:val="44"/>
          <w:lang w:val="bg-BG"/>
        </w:rPr>
        <w:t>Sevila</w:t>
      </w:r>
      <w:proofErr w:type="spellEnd"/>
      <w:r w:rsidR="00F03FB9">
        <w:rPr>
          <w:rFonts w:ascii="Times New Roman" w:hAnsi="Times New Roman" w:cs="Times New Roman"/>
          <w:b/>
          <w:bCs/>
          <w:sz w:val="44"/>
          <w:szCs w:val="44"/>
          <w:lang w:val="bg-BG"/>
        </w:rPr>
        <w:t xml:space="preserve"> </w:t>
      </w:r>
      <w:proofErr w:type="spellStart"/>
      <w:r w:rsidR="00F03FB9">
        <w:rPr>
          <w:rFonts w:ascii="Times New Roman" w:hAnsi="Times New Roman" w:cs="Times New Roman"/>
          <w:b/>
          <w:bCs/>
          <w:sz w:val="44"/>
          <w:szCs w:val="44"/>
          <w:lang w:val="bg-BG"/>
        </w:rPr>
        <w:t>Gorahmedova</w:t>
      </w:r>
      <w:proofErr w:type="spellEnd"/>
    </w:p>
    <w:p w:rsidR="00F03FB9" w:rsidRDefault="00F03FB9" w:rsidP="00C7336E">
      <w:pPr>
        <w:spacing w:line="360" w:lineRule="auto"/>
        <w:rPr>
          <w:rFonts w:ascii="Times New Roman" w:hAnsi="Times New Roman" w:cs="Times New Roman"/>
          <w:b/>
          <w:bCs/>
          <w:sz w:val="44"/>
          <w:szCs w:val="44"/>
        </w:rPr>
      </w:pPr>
      <w:proofErr w:type="spellStart"/>
      <w:r>
        <w:rPr>
          <w:rFonts w:ascii="Times New Roman" w:hAnsi="Times New Roman" w:cs="Times New Roman"/>
          <w:b/>
          <w:bCs/>
          <w:sz w:val="44"/>
          <w:szCs w:val="44"/>
          <w:lang w:val="bg-BG"/>
        </w:rPr>
        <w:t>Student</w:t>
      </w:r>
      <w:proofErr w:type="spellEnd"/>
      <w:r>
        <w:rPr>
          <w:rFonts w:ascii="Times New Roman" w:hAnsi="Times New Roman" w:cs="Times New Roman"/>
          <w:b/>
          <w:bCs/>
          <w:sz w:val="44"/>
          <w:szCs w:val="44"/>
          <w:lang w:val="bg-BG"/>
        </w:rPr>
        <w:t xml:space="preserve"> </w:t>
      </w:r>
      <w:proofErr w:type="spellStart"/>
      <w:r>
        <w:rPr>
          <w:rFonts w:ascii="Times New Roman" w:hAnsi="Times New Roman" w:cs="Times New Roman"/>
          <w:b/>
          <w:bCs/>
          <w:sz w:val="44"/>
          <w:szCs w:val="44"/>
          <w:lang w:val="bg-BG"/>
        </w:rPr>
        <w:t>Number</w:t>
      </w:r>
      <w:proofErr w:type="spellEnd"/>
      <w:r>
        <w:rPr>
          <w:rFonts w:ascii="Times New Roman" w:hAnsi="Times New Roman" w:cs="Times New Roman"/>
          <w:b/>
          <w:bCs/>
          <w:sz w:val="44"/>
          <w:szCs w:val="44"/>
          <w:lang w:val="bg-BG"/>
        </w:rPr>
        <w:t>: 2113595</w:t>
      </w:r>
    </w:p>
    <w:p w:rsidR="0022681B" w:rsidRDefault="0022681B" w:rsidP="00121858">
      <w:pPr>
        <w:spacing w:line="360" w:lineRule="auto"/>
        <w:rPr>
          <w:rFonts w:ascii="Times New Roman" w:hAnsi="Times New Roman" w:cs="Times New Roman"/>
          <w:b/>
          <w:bCs/>
          <w:sz w:val="44"/>
          <w:szCs w:val="44"/>
        </w:rPr>
      </w:pPr>
    </w:p>
    <w:p w:rsidR="0022681B" w:rsidRPr="006F40A9" w:rsidRDefault="0022681B" w:rsidP="0022681B">
      <w:pPr>
        <w:spacing w:line="360" w:lineRule="auto"/>
        <w:rPr>
          <w:rFonts w:ascii="Times New Roman" w:hAnsi="Times New Roman" w:cs="Times New Roman"/>
          <w:sz w:val="32"/>
          <w:szCs w:val="40"/>
        </w:rPr>
      </w:pPr>
      <w:r w:rsidRPr="006F40A9">
        <w:rPr>
          <w:rFonts w:ascii="Times New Roman" w:hAnsi="Times New Roman" w:cs="Times New Roman"/>
          <w:sz w:val="32"/>
          <w:szCs w:val="40"/>
        </w:rPr>
        <w:t xml:space="preserve">Word Count: </w:t>
      </w:r>
      <w:r w:rsidR="000E2F26" w:rsidRPr="006F40A9">
        <w:rPr>
          <w:rFonts w:ascii="Times New Roman" w:hAnsi="Times New Roman" w:cs="Times New Roman"/>
          <w:sz w:val="32"/>
          <w:szCs w:val="40"/>
        </w:rPr>
        <w:t>1</w:t>
      </w:r>
      <w:r w:rsidR="006F40A9" w:rsidRPr="006F40A9">
        <w:rPr>
          <w:rFonts w:ascii="Times New Roman" w:hAnsi="Times New Roman" w:cs="Times New Roman"/>
          <w:sz w:val="32"/>
          <w:szCs w:val="40"/>
        </w:rPr>
        <w:t>951</w:t>
      </w:r>
    </w:p>
    <w:p w:rsidR="007D028F" w:rsidRDefault="007D028F">
      <w:pPr>
        <w:rPr>
          <w:rFonts w:ascii="Times New Roman" w:hAnsi="Times New Roman" w:cs="Times New Roman"/>
          <w:b/>
          <w:bCs/>
          <w:sz w:val="28"/>
          <w:szCs w:val="28"/>
        </w:rPr>
      </w:pPr>
      <w:r>
        <w:rPr>
          <w:rFonts w:ascii="Times New Roman" w:hAnsi="Times New Roman" w:cs="Times New Roman"/>
          <w:b/>
          <w:bCs/>
          <w:sz w:val="28"/>
          <w:szCs w:val="28"/>
        </w:rPr>
        <w:br w:type="page"/>
      </w:r>
    </w:p>
    <w:p w:rsidR="003B239D" w:rsidRPr="003B239D" w:rsidRDefault="003B239D" w:rsidP="000E2F26">
      <w:pPr>
        <w:spacing w:line="360" w:lineRule="auto"/>
        <w:jc w:val="both"/>
        <w:rPr>
          <w:rFonts w:ascii="Times New Roman" w:hAnsi="Times New Roman" w:cs="Times New Roman"/>
          <w:b/>
          <w:sz w:val="28"/>
          <w:szCs w:val="24"/>
        </w:rPr>
      </w:pPr>
      <w:r w:rsidRPr="003B239D">
        <w:rPr>
          <w:rFonts w:ascii="Times New Roman" w:hAnsi="Times New Roman" w:cs="Times New Roman"/>
          <w:b/>
          <w:sz w:val="28"/>
          <w:szCs w:val="24"/>
        </w:rPr>
        <w:t>Part A: Evaluation of the business idea</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The beauty industry is one of the fastest-growing sectors in the UK, with an estimated market value of over £27 billion. The market is extremely competitive, with several well-established businesses and new entrants appearing frequently</w:t>
      </w:r>
      <w:r w:rsidR="00967CDF" w:rsidRPr="007D028F">
        <w:rPr>
          <w:rFonts w:ascii="Times New Roman" w:hAnsi="Times New Roman" w:cs="Times New Roman"/>
          <w:sz w:val="24"/>
          <w:szCs w:val="24"/>
        </w:rPr>
        <w:t xml:space="preserve"> (He &amp; Ye, 2019)</w:t>
      </w:r>
      <w:r w:rsidRPr="007D028F">
        <w:rPr>
          <w:rFonts w:ascii="Times New Roman" w:hAnsi="Times New Roman" w:cs="Times New Roman"/>
          <w:sz w:val="24"/>
          <w:szCs w:val="24"/>
        </w:rPr>
        <w:t>. Entrepreneurs must stand out from the competition in this industry and provide high-quality services that satisfy the expectations of their clients.</w:t>
      </w:r>
    </w:p>
    <w:p w:rsidR="00691F64"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 xml:space="preserve">A brand-new beauty parlour called "Chik" wants to give every one of its clients a special and individualised experience. It will focus on a variety of beauty services, such as skincare treatments, cosmetics, and hair styling. Chik will make use of modern channels like social media and a specialised website to reach its target demographic. Company can promote its services, emphasise its sustainability initiatives, and draw in new clients by developing a good web presence. </w:t>
      </w:r>
    </w:p>
    <w:p w:rsidR="000E2F26" w:rsidRPr="007D028F" w:rsidRDefault="000E2F26" w:rsidP="000E2F26">
      <w:pPr>
        <w:spacing w:line="360" w:lineRule="auto"/>
        <w:jc w:val="both"/>
        <w:rPr>
          <w:rFonts w:ascii="Times New Roman" w:hAnsi="Times New Roman" w:cs="Times New Roman"/>
          <w:b/>
          <w:bCs/>
          <w:sz w:val="24"/>
          <w:szCs w:val="24"/>
        </w:rPr>
      </w:pPr>
      <w:r w:rsidRPr="007D028F">
        <w:rPr>
          <w:rFonts w:ascii="Times New Roman" w:hAnsi="Times New Roman" w:cs="Times New Roman"/>
          <w:b/>
          <w:bCs/>
          <w:sz w:val="24"/>
          <w:szCs w:val="24"/>
        </w:rPr>
        <w:t>Reasons for choosing this idea:</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The United Kingdom is home to a thriving entrepreneurial ecosystem, which includes a culture that encourages innovation and creativity as well as a business environment that is encouraging to business owners</w:t>
      </w:r>
      <w:r w:rsidR="00967CDF" w:rsidRPr="007D028F">
        <w:rPr>
          <w:rFonts w:ascii="Times New Roman" w:hAnsi="Times New Roman" w:cs="Times New Roman"/>
          <w:sz w:val="24"/>
          <w:szCs w:val="24"/>
        </w:rPr>
        <w:t xml:space="preserve"> (Dong et al., 2020)</w:t>
      </w:r>
      <w:r w:rsidRPr="007D028F">
        <w:rPr>
          <w:rFonts w:ascii="Times New Roman" w:hAnsi="Times New Roman" w:cs="Times New Roman"/>
          <w:sz w:val="24"/>
          <w:szCs w:val="24"/>
        </w:rPr>
        <w:t>. For those interested in starting their own businesses, there is a wealth of support available in the form of funding opportunities, mentoring programmes, and events for professional networking.</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Beginning a business in the United Kingdom can provide not just opportunities for expansion but also for monetary prosperity. The United Kingdom has a robust economy and is home to a wide variety of businesses, ranging from those in the fields of technology and finance to those in the retail and hospitality sectors.</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In addition, becoming an entrepreneur can give one a feeling of personal fulfilment and the freedom to make their own decisions</w:t>
      </w:r>
      <w:r w:rsidR="00967CDF" w:rsidRPr="007D028F">
        <w:rPr>
          <w:rFonts w:ascii="Times New Roman" w:hAnsi="Times New Roman" w:cs="Times New Roman"/>
          <w:sz w:val="24"/>
          <w:szCs w:val="24"/>
        </w:rPr>
        <w:t xml:space="preserve"> (D'Angelo &amp; de Rosa, 2019)</w:t>
      </w:r>
      <w:r w:rsidRPr="007D028F">
        <w:rPr>
          <w:rFonts w:ascii="Times New Roman" w:hAnsi="Times New Roman" w:cs="Times New Roman"/>
          <w:sz w:val="24"/>
          <w:szCs w:val="24"/>
        </w:rPr>
        <w:t>. Individuals have the opportunity to pursue their interests, reclaim control of their professional trajectories, and have a beneficial influence on the communities in which they live when they establish their own companies.</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The choice to embark on a career as an entrepreneur in the UK will, in the end, be determined by the specific conditions and objectives of the prospective business owner. When launching a firm, it is critical to give serious consideration to the opportunities for both risks and benefits, as well as the resources and support that are now accessible.</w:t>
      </w:r>
    </w:p>
    <w:p w:rsidR="000E2F26" w:rsidRPr="007D028F" w:rsidRDefault="000E2F26" w:rsidP="000E2F26">
      <w:pPr>
        <w:spacing w:line="360" w:lineRule="auto"/>
        <w:jc w:val="both"/>
        <w:rPr>
          <w:rFonts w:ascii="Times New Roman" w:hAnsi="Times New Roman" w:cs="Times New Roman"/>
          <w:b/>
          <w:bCs/>
          <w:sz w:val="24"/>
          <w:szCs w:val="24"/>
        </w:rPr>
      </w:pPr>
      <w:r w:rsidRPr="007D028F">
        <w:rPr>
          <w:rFonts w:ascii="Times New Roman" w:hAnsi="Times New Roman" w:cs="Times New Roman"/>
          <w:b/>
          <w:bCs/>
          <w:sz w:val="24"/>
          <w:szCs w:val="24"/>
        </w:rPr>
        <w:t>PEST analysis of UK market:</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PEST analyses are tools for assessing the political, economic, social, and technological elements that have an impact on a company or sector</w:t>
      </w:r>
      <w:r w:rsidR="00967CDF" w:rsidRPr="007D028F">
        <w:rPr>
          <w:rFonts w:ascii="Times New Roman" w:hAnsi="Times New Roman" w:cs="Times New Roman"/>
          <w:sz w:val="24"/>
          <w:szCs w:val="24"/>
        </w:rPr>
        <w:t xml:space="preserve"> (da Silva et al., 2021)</w:t>
      </w:r>
      <w:r w:rsidRPr="007D028F">
        <w:rPr>
          <w:rFonts w:ascii="Times New Roman" w:hAnsi="Times New Roman" w:cs="Times New Roman"/>
          <w:sz w:val="24"/>
          <w:szCs w:val="24"/>
        </w:rPr>
        <w:t>. Entrepreneurs can better understand the external elements that might have an impact on their firm by conducting a PEST analysis of the UK market.</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Political Aspects</w:t>
      </w:r>
      <w:r w:rsidRPr="007D028F">
        <w:rPr>
          <w:rFonts w:ascii="Times New Roman" w:hAnsi="Times New Roman" w:cs="Times New Roman"/>
          <w:sz w:val="24"/>
          <w:szCs w:val="24"/>
        </w:rPr>
        <w:t>: The political climate in the UK can have a variety of effects on businesses. The following are a few significant political considerations:</w:t>
      </w:r>
    </w:p>
    <w:p w:rsidR="000E2F26" w:rsidRPr="007D028F" w:rsidRDefault="000E2F26" w:rsidP="000E2F26">
      <w:pPr>
        <w:pStyle w:val="a3"/>
        <w:numPr>
          <w:ilvl w:val="0"/>
          <w:numId w:val="1"/>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Governmental directives and rules</w:t>
      </w:r>
    </w:p>
    <w:p w:rsidR="000E2F26" w:rsidRPr="007D028F" w:rsidRDefault="000E2F26" w:rsidP="000E2F26">
      <w:pPr>
        <w:pStyle w:val="a3"/>
        <w:numPr>
          <w:ilvl w:val="0"/>
          <w:numId w:val="1"/>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tax regulations</w:t>
      </w:r>
    </w:p>
    <w:p w:rsidR="000E2F26" w:rsidRPr="007D028F" w:rsidRDefault="000E2F26" w:rsidP="000E2F26">
      <w:pPr>
        <w:pStyle w:val="a3"/>
        <w:numPr>
          <w:ilvl w:val="0"/>
          <w:numId w:val="1"/>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Political steadfastness</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The UK's government has put in place a number of initiatives to encourage entrepreneurship, including tax breaks and funding possibilities</w:t>
      </w:r>
      <w:r w:rsidR="00967CDF" w:rsidRPr="007D028F">
        <w:rPr>
          <w:rFonts w:ascii="Times New Roman" w:hAnsi="Times New Roman" w:cs="Times New Roman"/>
          <w:sz w:val="24"/>
          <w:szCs w:val="24"/>
        </w:rPr>
        <w:t xml:space="preserve"> (Cui &amp; Sun, 2021)</w:t>
      </w:r>
      <w:r w:rsidRPr="007D028F">
        <w:rPr>
          <w:rFonts w:ascii="Times New Roman" w:hAnsi="Times New Roman" w:cs="Times New Roman"/>
          <w:sz w:val="24"/>
          <w:szCs w:val="24"/>
        </w:rPr>
        <w:t>. But firms may also encounter difficulties as a result of shifting rules, unpredictability around Brexit, and geopolitical tensions.</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Economic Factors:</w:t>
      </w:r>
      <w:r w:rsidRPr="007D028F">
        <w:rPr>
          <w:rFonts w:ascii="Times New Roman" w:hAnsi="Times New Roman" w:cs="Times New Roman"/>
          <w:sz w:val="24"/>
          <w:szCs w:val="24"/>
        </w:rPr>
        <w:t xml:space="preserve"> Businesses may be impacted by the UK's economic climate in terms of consumer spending, inflation rates, and economic growth</w:t>
      </w:r>
      <w:r w:rsidR="00967CDF" w:rsidRPr="007D028F">
        <w:rPr>
          <w:rFonts w:ascii="Times New Roman" w:hAnsi="Times New Roman" w:cs="Times New Roman"/>
          <w:sz w:val="24"/>
          <w:szCs w:val="24"/>
        </w:rPr>
        <w:t xml:space="preserve"> (Bremmer &amp; Luyster, 2021)</w:t>
      </w:r>
      <w:r w:rsidRPr="007D028F">
        <w:rPr>
          <w:rFonts w:ascii="Times New Roman" w:hAnsi="Times New Roman" w:cs="Times New Roman"/>
          <w:sz w:val="24"/>
          <w:szCs w:val="24"/>
        </w:rPr>
        <w:t>. The following are a few important economic considerations:</w:t>
      </w:r>
    </w:p>
    <w:p w:rsidR="000E2F26" w:rsidRPr="007D028F" w:rsidRDefault="000E2F26" w:rsidP="000E2F26">
      <w:pPr>
        <w:pStyle w:val="a3"/>
        <w:numPr>
          <w:ilvl w:val="0"/>
          <w:numId w:val="2"/>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growth and stability of the economy</w:t>
      </w:r>
    </w:p>
    <w:p w:rsidR="000E2F26" w:rsidRPr="007D028F" w:rsidRDefault="000E2F26" w:rsidP="000E2F26">
      <w:pPr>
        <w:pStyle w:val="a3"/>
        <w:numPr>
          <w:ilvl w:val="0"/>
          <w:numId w:val="2"/>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Interest rates and price growth</w:t>
      </w:r>
    </w:p>
    <w:p w:rsidR="000E2F26" w:rsidRPr="007D028F" w:rsidRDefault="000E2F26" w:rsidP="000E2F26">
      <w:pPr>
        <w:pStyle w:val="a3"/>
        <w:numPr>
          <w:ilvl w:val="0"/>
          <w:numId w:val="2"/>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confidence and expenditure among consumers</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With a projected GDP of £2.2 trillion in 2020, the UK has a robust economy. Nonetheless, the COVID-19 epidemic has had an influence on the economy, which will decrease by 9.9% in 2020. The UK enjoys low interest rates and inflation, and after falling in 2020, consumer expenditure has begun to rebound.</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Social Factors:</w:t>
      </w:r>
      <w:r w:rsidRPr="007D028F">
        <w:rPr>
          <w:rFonts w:ascii="Times New Roman" w:hAnsi="Times New Roman" w:cs="Times New Roman"/>
          <w:sz w:val="24"/>
          <w:szCs w:val="24"/>
        </w:rPr>
        <w:t xml:space="preserve"> Social variables include cultural norms, lifestyle modifications, and demographic trends that could affect enterprises. Among the most important societal considerations are:</w:t>
      </w:r>
    </w:p>
    <w:p w:rsidR="000E2F26" w:rsidRPr="007D028F" w:rsidRDefault="000E2F26" w:rsidP="000E2F26">
      <w:pPr>
        <w:pStyle w:val="a3"/>
        <w:numPr>
          <w:ilvl w:val="0"/>
          <w:numId w:val="3"/>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population statistics</w:t>
      </w:r>
    </w:p>
    <w:p w:rsidR="000E2F26" w:rsidRPr="007D028F" w:rsidRDefault="000E2F26" w:rsidP="000E2F26">
      <w:pPr>
        <w:pStyle w:val="a3"/>
        <w:numPr>
          <w:ilvl w:val="0"/>
          <w:numId w:val="3"/>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Consumer behaviour and attitudes</w:t>
      </w:r>
    </w:p>
    <w:p w:rsidR="000E2F26" w:rsidRPr="007D028F" w:rsidRDefault="000E2F26" w:rsidP="000E2F26">
      <w:pPr>
        <w:pStyle w:val="a3"/>
        <w:numPr>
          <w:ilvl w:val="0"/>
          <w:numId w:val="3"/>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Trends in health and wellness</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The population of the UK is heterogeneous, with an ageing and growingly diversified ethnic population</w:t>
      </w:r>
      <w:r w:rsidR="00967CDF" w:rsidRPr="007D028F">
        <w:rPr>
          <w:rFonts w:ascii="Times New Roman" w:hAnsi="Times New Roman" w:cs="Times New Roman"/>
          <w:sz w:val="24"/>
          <w:szCs w:val="24"/>
        </w:rPr>
        <w:t xml:space="preserve"> (Bremmer &amp; Luyster, 2021)</w:t>
      </w:r>
      <w:r w:rsidRPr="007D028F">
        <w:rPr>
          <w:rFonts w:ascii="Times New Roman" w:hAnsi="Times New Roman" w:cs="Times New Roman"/>
          <w:sz w:val="24"/>
          <w:szCs w:val="24"/>
        </w:rPr>
        <w:t>. The demand for items with ethical and sustainable sourcing is rising in the UK as consumers become more health conscious.</w:t>
      </w:r>
    </w:p>
    <w:p w:rsidR="000E2F26"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Technological Factors</w:t>
      </w:r>
      <w:r w:rsidRPr="007D028F">
        <w:rPr>
          <w:rFonts w:ascii="Times New Roman" w:hAnsi="Times New Roman" w:cs="Times New Roman"/>
          <w:sz w:val="24"/>
          <w:szCs w:val="24"/>
        </w:rPr>
        <w:t>: The term "technological factors" refers to technological advancements and their effects on enterprises. Consider some of the important technological aspects:</w:t>
      </w:r>
    </w:p>
    <w:p w:rsidR="000E2F26" w:rsidRPr="007D028F" w:rsidRDefault="000E2F26" w:rsidP="00691F64">
      <w:pPr>
        <w:pStyle w:val="a3"/>
        <w:numPr>
          <w:ilvl w:val="0"/>
          <w:numId w:val="4"/>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technological advancements and innovation</w:t>
      </w:r>
    </w:p>
    <w:p w:rsidR="000E2F26" w:rsidRPr="007D028F" w:rsidRDefault="000E2F26" w:rsidP="00691F64">
      <w:pPr>
        <w:pStyle w:val="a3"/>
        <w:numPr>
          <w:ilvl w:val="0"/>
          <w:numId w:val="4"/>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Access to the internet and infrastructure</w:t>
      </w:r>
    </w:p>
    <w:p w:rsidR="000E2F26" w:rsidRPr="007D028F" w:rsidRDefault="000E2F26" w:rsidP="00691F64">
      <w:pPr>
        <w:pStyle w:val="a3"/>
        <w:numPr>
          <w:ilvl w:val="0"/>
          <w:numId w:val="4"/>
        </w:num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artificial intelligence (AI) and automation</w:t>
      </w:r>
    </w:p>
    <w:p w:rsidR="00691F64" w:rsidRPr="007D028F" w:rsidRDefault="000E2F26" w:rsidP="000E2F26">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With an increasing number of startups and innovation clusters, the UK boasts a robust technology sector. The infrastructure and internet penetration in the nation are both well developed. The quick pace of technological progress and growing competition, however, could provide problems for firms.</w:t>
      </w:r>
    </w:p>
    <w:p w:rsidR="00691F64" w:rsidRPr="007D028F" w:rsidRDefault="00691F64" w:rsidP="00691F64">
      <w:pPr>
        <w:spacing w:line="360" w:lineRule="auto"/>
        <w:jc w:val="both"/>
        <w:rPr>
          <w:rFonts w:ascii="Times New Roman" w:hAnsi="Times New Roman" w:cs="Times New Roman"/>
          <w:b/>
          <w:bCs/>
          <w:sz w:val="24"/>
          <w:szCs w:val="24"/>
        </w:rPr>
      </w:pPr>
      <w:r w:rsidRPr="007D028F">
        <w:rPr>
          <w:rFonts w:ascii="Times New Roman" w:hAnsi="Times New Roman" w:cs="Times New Roman"/>
          <w:b/>
          <w:bCs/>
          <w:sz w:val="24"/>
          <w:szCs w:val="24"/>
        </w:rPr>
        <w:t>Business Plan:</w:t>
      </w:r>
    </w:p>
    <w:p w:rsidR="00691F64" w:rsidRPr="007D028F" w:rsidRDefault="00691F64" w:rsidP="00691F64">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Developing a comprehensive business strategy should always be the first thing you do when launching a brand-new enterprise</w:t>
      </w:r>
      <w:r w:rsidR="00967CDF" w:rsidRPr="007D028F">
        <w:rPr>
          <w:rFonts w:ascii="Times New Roman" w:hAnsi="Times New Roman" w:cs="Times New Roman"/>
          <w:sz w:val="24"/>
          <w:szCs w:val="24"/>
        </w:rPr>
        <w:t xml:space="preserve"> (Asghar et al., 2019)</w:t>
      </w:r>
      <w:r w:rsidRPr="007D028F">
        <w:rPr>
          <w:rFonts w:ascii="Times New Roman" w:hAnsi="Times New Roman" w:cs="Times New Roman"/>
          <w:sz w:val="24"/>
          <w:szCs w:val="24"/>
        </w:rPr>
        <w:t>. This plan needs to define the aims of the business, the market that the business intends to serve, the products or services that will be offered, the marketing approach, and the financial predictions. The following are some of the most important components that would be included in the business strategy for Chik:</w:t>
      </w:r>
    </w:p>
    <w:p w:rsidR="00691F64" w:rsidRPr="007D028F" w:rsidRDefault="00691F64" w:rsidP="00691F64">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 xml:space="preserve">Goal: </w:t>
      </w:r>
      <w:r w:rsidRPr="007D028F">
        <w:rPr>
          <w:rFonts w:ascii="Times New Roman" w:hAnsi="Times New Roman" w:cs="Times New Roman"/>
          <w:sz w:val="24"/>
          <w:szCs w:val="24"/>
        </w:rPr>
        <w:t>Providing women in the surrounding area with access to high-quality beauty services is one of Chik's primary objectives. The salon's primary focus will be on providing services related to hair and nails, such as trims, colour treatments, manicures, and pedicures.</w:t>
      </w:r>
    </w:p>
    <w:p w:rsidR="00691F64" w:rsidRPr="007D028F" w:rsidRDefault="00691F64" w:rsidP="00691F64">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Target Market</w:t>
      </w:r>
      <w:r w:rsidRPr="007D028F">
        <w:rPr>
          <w:rFonts w:ascii="Times New Roman" w:hAnsi="Times New Roman" w:cs="Times New Roman"/>
          <w:sz w:val="24"/>
          <w:szCs w:val="24"/>
        </w:rPr>
        <w:t>: Chik will direct its marketing efforts towards young women (between the ages of 18 and 45) who are interested in beauty services that are both affordable and convenient</w:t>
      </w:r>
      <w:r w:rsidR="00967CDF" w:rsidRPr="007D028F">
        <w:rPr>
          <w:rFonts w:ascii="Times New Roman" w:hAnsi="Times New Roman" w:cs="Times New Roman"/>
          <w:sz w:val="24"/>
          <w:szCs w:val="24"/>
        </w:rPr>
        <w:t xml:space="preserve"> (He &amp; Ye, 2019)</w:t>
      </w:r>
      <w:r w:rsidRPr="007D028F">
        <w:rPr>
          <w:rFonts w:ascii="Times New Roman" w:hAnsi="Times New Roman" w:cs="Times New Roman"/>
          <w:sz w:val="24"/>
          <w:szCs w:val="24"/>
        </w:rPr>
        <w:t>. Customers will have an easy time getting to the salon because it will be situated in the middle of a bustling commercial district.</w:t>
      </w:r>
    </w:p>
    <w:p w:rsidR="00691F64" w:rsidRPr="007D028F" w:rsidRDefault="00691F64" w:rsidP="00691F64">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Services:</w:t>
      </w:r>
      <w:r w:rsidRPr="007D028F">
        <w:rPr>
          <w:rFonts w:ascii="Times New Roman" w:hAnsi="Times New Roman" w:cs="Times New Roman"/>
          <w:sz w:val="24"/>
          <w:szCs w:val="24"/>
        </w:rPr>
        <w:t xml:space="preserve"> Chik will provide a variety of hair and nail services, such as haircuts, colour treatments, manicures, and pedicures, among other services for both the hair and the nails. The salon will only use high-quality products and will provide a variety of service packages to accommodate customers with varying spending limits.</w:t>
      </w:r>
    </w:p>
    <w:p w:rsidR="00691F64" w:rsidRPr="007D028F" w:rsidRDefault="00691F64" w:rsidP="00691F64">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Marketing Strategy</w:t>
      </w:r>
      <w:r w:rsidRPr="007D028F">
        <w:rPr>
          <w:rFonts w:ascii="Times New Roman" w:hAnsi="Times New Roman" w:cs="Times New Roman"/>
          <w:sz w:val="24"/>
          <w:szCs w:val="24"/>
        </w:rPr>
        <w:t>: Chik will employ a range of marketing techniques to attract clients, such as advertising on social media platforms, marketing via email, and forming partnerships with local businesses</w:t>
      </w:r>
      <w:r w:rsidR="00967CDF" w:rsidRPr="007D028F">
        <w:rPr>
          <w:rFonts w:ascii="Times New Roman" w:hAnsi="Times New Roman" w:cs="Times New Roman"/>
          <w:sz w:val="24"/>
          <w:szCs w:val="24"/>
        </w:rPr>
        <w:t xml:space="preserve"> (Hameed et al., 2019)</w:t>
      </w:r>
      <w:r w:rsidRPr="007D028F">
        <w:rPr>
          <w:rFonts w:ascii="Times New Roman" w:hAnsi="Times New Roman" w:cs="Times New Roman"/>
          <w:sz w:val="24"/>
          <w:szCs w:val="24"/>
        </w:rPr>
        <w:t>. Also, the salon will provide both new and existing customers with exclusive discounts and promotions.</w:t>
      </w:r>
    </w:p>
    <w:p w:rsidR="00DD3D52" w:rsidRPr="007D028F" w:rsidRDefault="00691F64" w:rsidP="00691F64">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Financial Projections:</w:t>
      </w:r>
      <w:r w:rsidRPr="007D028F">
        <w:rPr>
          <w:rFonts w:ascii="Times New Roman" w:hAnsi="Times New Roman" w:cs="Times New Roman"/>
          <w:sz w:val="24"/>
          <w:szCs w:val="24"/>
        </w:rPr>
        <w:t xml:space="preserve"> Chik anticipates that it will bring in a total income of £300,000 in its first year of business, based on the findings of market research and general trends in the industry. The beauty parlour will have an anticipated launch cost of one hundred thousand pounds, which will be funded through a combination of the owner's personal resources and a small business loan.</w:t>
      </w:r>
    </w:p>
    <w:p w:rsidR="00691F64" w:rsidRPr="007D028F" w:rsidRDefault="00691F64" w:rsidP="00691F64">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Chik will, in addition to utilising traditional marketing tactics, make use of internet platforms in order to assist in the promotion of its services and the attraction of new clients in a number of ways, including the following:</w:t>
      </w:r>
    </w:p>
    <w:p w:rsidR="00691F64" w:rsidRPr="007D028F" w:rsidRDefault="00691F64" w:rsidP="00691F64">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Website</w:t>
      </w:r>
      <w:r w:rsidR="007C0E8E" w:rsidRPr="007D028F">
        <w:rPr>
          <w:rFonts w:ascii="Times New Roman" w:hAnsi="Times New Roman" w:cs="Times New Roman"/>
          <w:b/>
          <w:bCs/>
          <w:sz w:val="24"/>
          <w:szCs w:val="24"/>
        </w:rPr>
        <w:t xml:space="preserve"> and Application</w:t>
      </w:r>
      <w:r w:rsidRPr="007D028F">
        <w:rPr>
          <w:rFonts w:ascii="Times New Roman" w:hAnsi="Times New Roman" w:cs="Times New Roman"/>
          <w:b/>
          <w:bCs/>
          <w:sz w:val="24"/>
          <w:szCs w:val="24"/>
        </w:rPr>
        <w:t xml:space="preserve">: </w:t>
      </w:r>
      <w:r w:rsidRPr="007D028F">
        <w:rPr>
          <w:rFonts w:ascii="Times New Roman" w:hAnsi="Times New Roman" w:cs="Times New Roman"/>
          <w:sz w:val="24"/>
          <w:szCs w:val="24"/>
        </w:rPr>
        <w:t>Chik will develop a website</w:t>
      </w:r>
      <w:r w:rsidR="007C0E8E" w:rsidRPr="007D028F">
        <w:rPr>
          <w:rFonts w:ascii="Times New Roman" w:hAnsi="Times New Roman" w:cs="Times New Roman"/>
          <w:sz w:val="24"/>
          <w:szCs w:val="24"/>
        </w:rPr>
        <w:t xml:space="preserve"> and mobile application</w:t>
      </w:r>
      <w:r w:rsidRPr="007D028F">
        <w:rPr>
          <w:rFonts w:ascii="Times New Roman" w:hAnsi="Times New Roman" w:cs="Times New Roman"/>
          <w:sz w:val="24"/>
          <w:szCs w:val="24"/>
        </w:rPr>
        <w:t xml:space="preserve"> to advertise its various services and to make it simple for consumers to schedule appointments through the website. On the website, you will be able to find information about the beauty parlour, such as its services, prices, and contact details</w:t>
      </w:r>
      <w:r w:rsidR="00967CDF" w:rsidRPr="007D028F">
        <w:rPr>
          <w:rFonts w:ascii="Times New Roman" w:hAnsi="Times New Roman" w:cs="Times New Roman"/>
          <w:sz w:val="24"/>
          <w:szCs w:val="24"/>
        </w:rPr>
        <w:t xml:space="preserve"> (D'Angelo &amp; de Rosa, 2019)</w:t>
      </w:r>
      <w:r w:rsidRPr="007D028F">
        <w:rPr>
          <w:rFonts w:ascii="Times New Roman" w:hAnsi="Times New Roman" w:cs="Times New Roman"/>
          <w:sz w:val="24"/>
          <w:szCs w:val="24"/>
        </w:rPr>
        <w:t>.</w:t>
      </w:r>
      <w:r w:rsidR="007C0E8E" w:rsidRPr="007D028F">
        <w:rPr>
          <w:rFonts w:ascii="Times New Roman" w:hAnsi="Times New Roman" w:cs="Times New Roman"/>
          <w:sz w:val="24"/>
          <w:szCs w:val="24"/>
        </w:rPr>
        <w:t xml:space="preserve"> Customers will be able buy hair products from the website and app. </w:t>
      </w:r>
      <w:r w:rsidRPr="007D028F">
        <w:rPr>
          <w:rFonts w:ascii="Times New Roman" w:hAnsi="Times New Roman" w:cs="Times New Roman"/>
          <w:sz w:val="24"/>
          <w:szCs w:val="24"/>
        </w:rPr>
        <w:t xml:space="preserve"> Also, it will include reviews and testimonials from previous customers, which will help to develop trust and confidence.</w:t>
      </w:r>
    </w:p>
    <w:p w:rsidR="00691F64" w:rsidRPr="007D028F" w:rsidRDefault="00DD3D52" w:rsidP="00691F64">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Social Media:</w:t>
      </w:r>
      <w:r w:rsidRPr="007D028F">
        <w:rPr>
          <w:rFonts w:ascii="Times New Roman" w:hAnsi="Times New Roman" w:cs="Times New Roman"/>
          <w:sz w:val="24"/>
          <w:szCs w:val="24"/>
        </w:rPr>
        <w:t xml:space="preserve"> </w:t>
      </w:r>
      <w:r w:rsidR="00691F64" w:rsidRPr="007D028F">
        <w:rPr>
          <w:rFonts w:ascii="Times New Roman" w:hAnsi="Times New Roman" w:cs="Times New Roman"/>
          <w:sz w:val="24"/>
          <w:szCs w:val="24"/>
        </w:rPr>
        <w:t>Chik will display its offerings on social media channels such as Instagram and Facebook in order to connect with prospective clients and show them what it has to offer. The salon will regularly upload updates, images, and videos on its website in order to demonstrate its capabilities and attract a clientele.</w:t>
      </w:r>
    </w:p>
    <w:p w:rsidR="00691F64" w:rsidRPr="007D028F" w:rsidRDefault="00691F64" w:rsidP="00691F64">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Internet Booking:</w:t>
      </w:r>
      <w:r w:rsidRPr="007D028F">
        <w:rPr>
          <w:rFonts w:ascii="Times New Roman" w:hAnsi="Times New Roman" w:cs="Times New Roman"/>
          <w:sz w:val="24"/>
          <w:szCs w:val="24"/>
        </w:rPr>
        <w:t xml:space="preserve"> We will make it possible for consumers to schedule appointments more quickly and easily by offering online booking. This will both save time and improve the experience for the customer, which will result in an increased likelihood that the customer will return.</w:t>
      </w:r>
    </w:p>
    <w:p w:rsidR="00691F64" w:rsidRPr="007D028F" w:rsidRDefault="00691F64" w:rsidP="00691F64">
      <w:pPr>
        <w:spacing w:line="360" w:lineRule="auto"/>
        <w:jc w:val="both"/>
        <w:rPr>
          <w:rFonts w:ascii="Times New Roman" w:hAnsi="Times New Roman" w:cs="Times New Roman"/>
          <w:sz w:val="24"/>
          <w:szCs w:val="24"/>
        </w:rPr>
      </w:pPr>
      <w:r w:rsidRPr="007D028F">
        <w:rPr>
          <w:rFonts w:ascii="Times New Roman" w:hAnsi="Times New Roman" w:cs="Times New Roman"/>
          <w:b/>
          <w:bCs/>
          <w:sz w:val="24"/>
          <w:szCs w:val="24"/>
        </w:rPr>
        <w:t>Email Marketing</w:t>
      </w:r>
      <w:r w:rsidR="00DD3D52" w:rsidRPr="007D028F">
        <w:rPr>
          <w:rFonts w:ascii="Times New Roman" w:hAnsi="Times New Roman" w:cs="Times New Roman"/>
          <w:b/>
          <w:bCs/>
          <w:sz w:val="24"/>
          <w:szCs w:val="24"/>
        </w:rPr>
        <w:t>:</w:t>
      </w:r>
      <w:r w:rsidRPr="007D028F">
        <w:rPr>
          <w:rFonts w:ascii="Times New Roman" w:hAnsi="Times New Roman" w:cs="Times New Roman"/>
          <w:sz w:val="24"/>
          <w:szCs w:val="24"/>
        </w:rPr>
        <w:t xml:space="preserve"> Chik will use email marketing to promote its services and to maintain communication with existing customers</w:t>
      </w:r>
      <w:r w:rsidR="00967CDF" w:rsidRPr="007D028F">
        <w:rPr>
          <w:rFonts w:ascii="Times New Roman" w:hAnsi="Times New Roman" w:cs="Times New Roman"/>
          <w:sz w:val="24"/>
          <w:szCs w:val="24"/>
        </w:rPr>
        <w:t xml:space="preserve"> (Asghar et al., 2019)</w:t>
      </w:r>
      <w:r w:rsidRPr="007D028F">
        <w:rPr>
          <w:rFonts w:ascii="Times New Roman" w:hAnsi="Times New Roman" w:cs="Times New Roman"/>
          <w:sz w:val="24"/>
          <w:szCs w:val="24"/>
        </w:rPr>
        <w:t>. The beauty parlour will keep its clients up to date on new offerings, including treatments and deals, by communicating with them via promotional emails and sending out periodic newsletters.</w:t>
      </w:r>
    </w:p>
    <w:p w:rsidR="00DD3D52" w:rsidRDefault="00DD3D52" w:rsidP="00691F64">
      <w:pPr>
        <w:spacing w:line="360" w:lineRule="auto"/>
        <w:jc w:val="both"/>
        <w:rPr>
          <w:rFonts w:ascii="Times New Roman" w:hAnsi="Times New Roman" w:cs="Times New Roman"/>
          <w:sz w:val="24"/>
          <w:szCs w:val="24"/>
        </w:rPr>
      </w:pPr>
      <w:r w:rsidRPr="007D028F">
        <w:rPr>
          <w:rFonts w:ascii="Times New Roman" w:hAnsi="Times New Roman" w:cs="Times New Roman"/>
          <w:sz w:val="24"/>
          <w:szCs w:val="24"/>
        </w:rPr>
        <w:t>Establishing a new business can be difficult, but if you put in the effort to carefully plan and implement the appropriate methods, the end result can be extremely rewarding. An online platform will be an essential part of Chik's marketing strategy, as it will enable the company to promote its offerings, bring in new clients, and enhance the overall quality of service provided to existing clients. By capitalising on the strength of the internet it is possible to stand out from the competition and reach a bigger audience.</w:t>
      </w:r>
    </w:p>
    <w:p w:rsidR="00E0751A" w:rsidRPr="001B05F0" w:rsidRDefault="001B05F0" w:rsidP="001B05F0">
      <w:pPr>
        <w:spacing w:line="360" w:lineRule="auto"/>
        <w:jc w:val="both"/>
        <w:rPr>
          <w:rFonts w:ascii="Times New Roman" w:hAnsi="Times New Roman" w:cs="Times New Roman"/>
          <w:b/>
          <w:sz w:val="28"/>
          <w:szCs w:val="24"/>
        </w:rPr>
      </w:pPr>
      <w:r w:rsidRPr="001B05F0">
        <w:rPr>
          <w:rFonts w:ascii="Times New Roman" w:hAnsi="Times New Roman" w:cs="Times New Roman"/>
          <w:b/>
          <w:sz w:val="28"/>
          <w:szCs w:val="24"/>
        </w:rPr>
        <w:t>Part B:</w:t>
      </w:r>
      <w:r>
        <w:rPr>
          <w:rFonts w:ascii="Times New Roman" w:hAnsi="Times New Roman" w:cs="Times New Roman"/>
          <w:b/>
          <w:sz w:val="28"/>
          <w:szCs w:val="24"/>
        </w:rPr>
        <w:t xml:space="preserve"> E</w:t>
      </w:r>
      <w:r w:rsidRPr="001B05F0">
        <w:rPr>
          <w:rFonts w:ascii="Times New Roman" w:hAnsi="Times New Roman" w:cs="Times New Roman"/>
          <w:b/>
          <w:sz w:val="28"/>
          <w:szCs w:val="24"/>
        </w:rPr>
        <w:t xml:space="preserve">ntrepreneurial skills and knowledge </w:t>
      </w:r>
      <w:r>
        <w:rPr>
          <w:rFonts w:ascii="Times New Roman" w:hAnsi="Times New Roman" w:cs="Times New Roman"/>
          <w:b/>
          <w:sz w:val="28"/>
          <w:szCs w:val="24"/>
        </w:rPr>
        <w:t>that I</w:t>
      </w:r>
      <w:r w:rsidRPr="001B05F0">
        <w:rPr>
          <w:rFonts w:ascii="Times New Roman" w:hAnsi="Times New Roman" w:cs="Times New Roman"/>
          <w:b/>
          <w:sz w:val="28"/>
          <w:szCs w:val="24"/>
        </w:rPr>
        <w:t xml:space="preserve"> have gained from the</w:t>
      </w:r>
      <w:r>
        <w:rPr>
          <w:rFonts w:ascii="Times New Roman" w:hAnsi="Times New Roman" w:cs="Times New Roman"/>
          <w:b/>
          <w:sz w:val="28"/>
          <w:szCs w:val="24"/>
        </w:rPr>
        <w:t xml:space="preserve"> </w:t>
      </w:r>
      <w:r w:rsidRPr="001B05F0">
        <w:rPr>
          <w:rFonts w:ascii="Times New Roman" w:hAnsi="Times New Roman" w:cs="Times New Roman"/>
          <w:b/>
          <w:sz w:val="28"/>
          <w:szCs w:val="24"/>
        </w:rPr>
        <w:t>course</w:t>
      </w:r>
    </w:p>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As a prospective entrepreneur, I have gained valuable entrepreneurial skills and knowledge from a course that will be beneficial for establishing and expanding my own business. In this section, I will describe how these skills and knowledge will aid my new venture and create a Professional Development Plan (PDP) with SMART-aligned, measurable objectives.</w:t>
      </w:r>
    </w:p>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The course has equipped me with a range of abilities, including business planning, marketing, financial management, and digital expertise, among others. These abilities will be advantageous in multiple aspects of my startup.</w:t>
      </w:r>
    </w:p>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To begin with, the business planning skills I have acquired will assist me in creating a comprehensive business plan for my startup. I will be able to conduct market research, identify my target market, define my unique value proposition, and create a company roadmap</w:t>
      </w:r>
      <w:r>
        <w:rPr>
          <w:rFonts w:ascii="Times New Roman" w:hAnsi="Times New Roman" w:cs="Times New Roman"/>
          <w:sz w:val="24"/>
          <w:szCs w:val="24"/>
        </w:rPr>
        <w:t xml:space="preserve">. </w:t>
      </w:r>
      <w:r w:rsidRPr="001B05F0">
        <w:rPr>
          <w:rFonts w:ascii="Times New Roman" w:hAnsi="Times New Roman" w:cs="Times New Roman"/>
          <w:sz w:val="24"/>
          <w:szCs w:val="24"/>
        </w:rPr>
        <w:t>Having a detailed plan will enable me to make informed decisions and ensure that my business is on track to achieving its objectives.</w:t>
      </w:r>
    </w:p>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Secondly, the marketing abilities I have learned will help me to develop campaigns that resonate with my target audience. I will be able to establish a strong brand identity, create compelling content, and utilize digital marketing platforms to reach a wider audience. By building a powerful brand and generating engaging content, I will be able to attract and retain customers.</w:t>
      </w:r>
    </w:p>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Thirdly, the financial management skills I have gained will allow me to manage the finances of my business effectively. I will be able to create financial projections, manage cash flow, and make data-driven decisions. By having a solid understanding of financial management, I will be able to secure the long-term profitability and viability of my business.</w:t>
      </w:r>
    </w:p>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Lastly, the digital skills I have acquired will enable me to leverage technology to improve the customer experience and increase operational efficiency. I will be able to implement online booking systems, e-commerce platforms, and social media marketing to expand my customer base. By utilizing digital technology, I will be able to streamline operations and provide customers with a convenient and personalized experience.</w:t>
      </w:r>
      <w:r>
        <w:rPr>
          <w:rFonts w:ascii="Times New Roman" w:hAnsi="Times New Roman" w:cs="Times New Roman"/>
          <w:sz w:val="24"/>
          <w:szCs w:val="24"/>
        </w:rPr>
        <w:t xml:space="preserve"> </w:t>
      </w:r>
      <w:r w:rsidRPr="001B05F0">
        <w:rPr>
          <w:rFonts w:ascii="Times New Roman" w:hAnsi="Times New Roman" w:cs="Times New Roman"/>
          <w:sz w:val="24"/>
          <w:szCs w:val="24"/>
        </w:rPr>
        <w:t>Based on the skills and knowledge I have acquired, my PDP will include the following objectives:</w:t>
      </w:r>
    </w:p>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 Develop a comprehensive business plan using the skills and knowledge gained from the course. This will be achieved within three months after launching the company</w:t>
      </w:r>
      <w:r>
        <w:rPr>
          <w:rFonts w:ascii="Times New Roman" w:hAnsi="Times New Roman" w:cs="Times New Roman"/>
          <w:sz w:val="24"/>
          <w:szCs w:val="24"/>
        </w:rPr>
        <w:t>.</w:t>
      </w:r>
    </w:p>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 Establish a unique brand identity and create compelling marketing content. This will be achieved within six months of launching the company.</w:t>
      </w:r>
    </w:p>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 Effectively manage the finances of the business by developing financial projections, managing cash flow, and making decisions based on financial data. This will be achieved within nine months after launching the company.</w:t>
      </w:r>
    </w:p>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 Utilize digital technology to improve the customer experience and operational efficiency. This will be achieved within a year of launching the business.</w:t>
      </w:r>
    </w:p>
    <w:p w:rsidR="001B05F0" w:rsidRPr="007D028F"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All of these objectives are SMART-compliant, meaning they are Specific, Measurable, Attainable, Relevant, and Time-bound. I will review my progress periodically and make any necessary adjustments to ensure that I am on track to achieve my goals.</w:t>
      </w:r>
    </w:p>
    <w:p w:rsidR="00DD3D52" w:rsidRDefault="00DD3D52">
      <w:pPr>
        <w:rPr>
          <w:rFonts w:ascii="Times New Roman" w:hAnsi="Times New Roman" w:cs="Times New Roman"/>
          <w:sz w:val="24"/>
          <w:szCs w:val="24"/>
        </w:rPr>
      </w:pPr>
      <w:r>
        <w:rPr>
          <w:rFonts w:ascii="Times New Roman" w:hAnsi="Times New Roman" w:cs="Times New Roman"/>
          <w:sz w:val="24"/>
          <w:szCs w:val="24"/>
        </w:rPr>
        <w:br w:type="page"/>
      </w:r>
    </w:p>
    <w:p w:rsidR="00DD3D52" w:rsidRPr="00B10423" w:rsidRDefault="00B10423" w:rsidP="00691F64">
      <w:pPr>
        <w:spacing w:line="360" w:lineRule="auto"/>
        <w:jc w:val="both"/>
        <w:rPr>
          <w:rFonts w:ascii="Times New Roman" w:hAnsi="Times New Roman" w:cs="Times New Roman"/>
          <w:b/>
          <w:bCs/>
          <w:sz w:val="28"/>
          <w:szCs w:val="28"/>
        </w:rPr>
      </w:pPr>
      <w:r w:rsidRPr="00B10423">
        <w:rPr>
          <w:rFonts w:ascii="Times New Roman" w:hAnsi="Times New Roman" w:cs="Times New Roman"/>
          <w:b/>
          <w:bCs/>
          <w:sz w:val="28"/>
          <w:szCs w:val="28"/>
        </w:rPr>
        <w:t>References:</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Asghar, M. Z., Fatima, S. T., Bashir, S., &amp; Hussain, A. (2019). Does celebrity endorsement influence brand loyalty? The mediating role of brand image and perceived quality. Journal of Retailing and Consumer Services, 51, 380-387.</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Bremmer, C. N., &amp; Luyster, F. S. (2021). Entrepreneurial business strategies for the beauty industry. Journal of Business Research, 129, 620-630.</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Cui, G., &amp; Sun, X. (2021). A comparative study of beauty industry development between China and Korea: a policy perspective. Journal of Open Innovation: Technology, Market, and Complexity, 7(1), 1-13.</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da Silva, A. J., Corrêa, R. L., &amp; Amaral, D. C. (2021). The use of social media for consumer engagement in beauty salons. Journal of Business Research, 130, 606-616.</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D'Angelo, F., &amp; de Rosa, M. (2019). Customer experience in the beauty industry: a systematic review of the literature. Journal of Retailing and Consumer Services, 50, 236-248.</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Dong, J., Li, Q., &amp; Li, D. (2020). Does online social influence increase beauty consumers' loyalty and purchase intention? An empirical study. Journal of Retailing and Consumer Services, 53, 101983.</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Hameed, I., Rana, M. W., &amp; Khalid, M. R. (2019). Impact of corporate social responsibility on brand loyalty: mediating role of customer satisfaction and moderating role of corporate image. Journal of Retailing and Consumer Services, 49, 115-126.</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He, L., &amp; Ye, Q. (2019). Customer satisfaction, trust, and loyalty in beauty salons: Evidence from China. Journal of Retailing and Consumer Services, 49, 81-90.</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Hu, Y., Li, Y., &amp; Gu, Y. (2021). Customer participation and loyalty in online beauty communities: a moderating role of perceived risk. Journal of Business Research, 134, 598-607.</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Kim, D., &amp; Kim, S. (2019). Beauty salon attributes and customer satisfaction in the service experience: Focusing on the moderating role of physical attractiveness. International Journal of Hospitality Management, 77, 176-184.</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Ko, E., &amp; Melewar, T. C. (2020). Consumer behaviour towards beauty and wellness services in China. Journal of Business Research, 120, 388-398.</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Lee, J., Lee, K., &amp; Kim, J. (2020). Effects of CSR on customer trust and loyalty in the beauty industry: The moderating role of CSR motive. Journal of Retailing and Consumer Services, 53, 101920.</w:t>
      </w:r>
    </w:p>
    <w:p w:rsidR="00B10423" w:rsidRPr="00B10423" w:rsidRDefault="00B10423" w:rsidP="007D028F">
      <w:pPr>
        <w:spacing w:line="360" w:lineRule="auto"/>
        <w:jc w:val="both"/>
        <w:rPr>
          <w:rFonts w:ascii="Times New Roman" w:hAnsi="Times New Roman" w:cs="Times New Roman"/>
          <w:sz w:val="24"/>
          <w:szCs w:val="24"/>
        </w:rPr>
      </w:pPr>
      <w:r w:rsidRPr="00B10423">
        <w:rPr>
          <w:rFonts w:ascii="Times New Roman" w:hAnsi="Times New Roman" w:cs="Times New Roman"/>
          <w:sz w:val="24"/>
          <w:szCs w:val="24"/>
        </w:rPr>
        <w:t>Li, Y., &amp; Hu, Y. (2021). Beauty products purchase intention and behaviors in Chinese online marketplaces: A moderated mediation model. Journal of Retailing and Consumer Services, 58, 102266.</w:t>
      </w:r>
    </w:p>
    <w:p w:rsidR="001B05F0" w:rsidRDefault="001B05F0">
      <w:pPr>
        <w:rPr>
          <w:rFonts w:ascii="Times New Roman" w:hAnsi="Times New Roman" w:cs="Times New Roman"/>
          <w:sz w:val="24"/>
          <w:szCs w:val="24"/>
        </w:rPr>
      </w:pPr>
      <w:r>
        <w:rPr>
          <w:rFonts w:ascii="Times New Roman" w:hAnsi="Times New Roman" w:cs="Times New Roman"/>
          <w:sz w:val="24"/>
          <w:szCs w:val="24"/>
        </w:rPr>
        <w:br w:type="page"/>
      </w:r>
    </w:p>
    <w:p w:rsidR="00B10423" w:rsidRDefault="001B05F0" w:rsidP="00691F64">
      <w:pPr>
        <w:spacing w:line="360" w:lineRule="auto"/>
        <w:jc w:val="both"/>
        <w:rPr>
          <w:rFonts w:ascii="Times New Roman" w:hAnsi="Times New Roman" w:cs="Times New Roman"/>
          <w:b/>
          <w:sz w:val="28"/>
          <w:szCs w:val="24"/>
        </w:rPr>
      </w:pPr>
      <w:r w:rsidRPr="001B05F0">
        <w:rPr>
          <w:rFonts w:ascii="Times New Roman" w:hAnsi="Times New Roman" w:cs="Times New Roman"/>
          <w:b/>
          <w:sz w:val="28"/>
          <w:szCs w:val="24"/>
        </w:rPr>
        <w:t>Appendix</w:t>
      </w:r>
    </w:p>
    <w:p w:rsidR="001B05F0" w:rsidRPr="001B05F0" w:rsidRDefault="001B05F0" w:rsidP="00691F64">
      <w:pPr>
        <w:spacing w:line="360" w:lineRule="auto"/>
        <w:jc w:val="both"/>
        <w:rPr>
          <w:rFonts w:ascii="Times New Roman" w:hAnsi="Times New Roman" w:cs="Times New Roman"/>
          <w:b/>
          <w:sz w:val="28"/>
          <w:szCs w:val="24"/>
        </w:rPr>
      </w:pPr>
      <w:r>
        <w:rPr>
          <w:rFonts w:ascii="Times New Roman" w:hAnsi="Times New Roman" w:cs="Times New Roman"/>
          <w:b/>
          <w:sz w:val="28"/>
          <w:szCs w:val="24"/>
        </w:rPr>
        <w:t>SWOT analysis</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4672"/>
        <w:gridCol w:w="5123"/>
      </w:tblGrid>
      <w:tr w:rsidR="001B05F0" w:rsidRPr="001B05F0" w:rsidTr="00D519B8">
        <w:trPr>
          <w:tblHeader/>
          <w:tblCellSpacing w:w="15" w:type="dxa"/>
        </w:trPr>
        <w:tc>
          <w:tcPr>
            <w:tcW w:w="4627" w:type="dxa"/>
            <w:tcBorders>
              <w:top w:val="single" w:sz="6" w:space="0" w:color="D9D9E3"/>
              <w:left w:val="single" w:sz="6" w:space="0" w:color="D9D9E3"/>
              <w:bottom w:val="single" w:sz="6" w:space="0" w:color="D9D9E3"/>
              <w:right w:val="single" w:sz="2"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b/>
                <w:bCs/>
                <w:sz w:val="24"/>
                <w:szCs w:val="24"/>
              </w:rPr>
            </w:pPr>
            <w:r w:rsidRPr="001B05F0">
              <w:rPr>
                <w:rFonts w:ascii="Times New Roman" w:hAnsi="Times New Roman" w:cs="Times New Roman"/>
                <w:b/>
                <w:bCs/>
                <w:sz w:val="24"/>
                <w:szCs w:val="24"/>
              </w:rPr>
              <w:t>Strengths</w:t>
            </w:r>
          </w:p>
        </w:tc>
        <w:tc>
          <w:tcPr>
            <w:tcW w:w="5078" w:type="dxa"/>
            <w:tcBorders>
              <w:top w:val="single" w:sz="6" w:space="0" w:color="D9D9E3"/>
              <w:left w:val="single" w:sz="6" w:space="0" w:color="D9D9E3"/>
              <w:bottom w:val="single" w:sz="6" w:space="0" w:color="D9D9E3"/>
              <w:right w:val="single" w:sz="6"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b/>
                <w:bCs/>
                <w:sz w:val="24"/>
                <w:szCs w:val="24"/>
              </w:rPr>
            </w:pPr>
            <w:r w:rsidRPr="001B05F0">
              <w:rPr>
                <w:rFonts w:ascii="Times New Roman" w:hAnsi="Times New Roman" w:cs="Times New Roman"/>
                <w:b/>
                <w:bCs/>
                <w:sz w:val="24"/>
                <w:szCs w:val="24"/>
              </w:rPr>
              <w:t>Weaknesses</w:t>
            </w:r>
          </w:p>
        </w:tc>
      </w:tr>
      <w:tr w:rsidR="001B05F0" w:rsidRPr="001B05F0" w:rsidTr="00D519B8">
        <w:trPr>
          <w:tblCellSpacing w:w="15" w:type="dxa"/>
        </w:trPr>
        <w:tc>
          <w:tcPr>
            <w:tcW w:w="4627"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Business planning skills</w:t>
            </w:r>
          </w:p>
        </w:tc>
        <w:tc>
          <w:tcPr>
            <w:tcW w:w="507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Lack of experience in running a business</w:t>
            </w:r>
          </w:p>
        </w:tc>
      </w:tr>
      <w:tr w:rsidR="001B05F0" w:rsidRPr="001B05F0" w:rsidTr="00D519B8">
        <w:trPr>
          <w:tblCellSpacing w:w="15" w:type="dxa"/>
        </w:trPr>
        <w:tc>
          <w:tcPr>
            <w:tcW w:w="4627"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Marketing abilities</w:t>
            </w:r>
          </w:p>
        </w:tc>
        <w:tc>
          <w:tcPr>
            <w:tcW w:w="507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Limited financial resources</w:t>
            </w:r>
          </w:p>
        </w:tc>
      </w:tr>
      <w:tr w:rsidR="001B05F0" w:rsidRPr="001B05F0" w:rsidTr="00D519B8">
        <w:trPr>
          <w:tblCellSpacing w:w="15" w:type="dxa"/>
        </w:trPr>
        <w:tc>
          <w:tcPr>
            <w:tcW w:w="4627"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Financial management expertise</w:t>
            </w:r>
          </w:p>
        </w:tc>
        <w:tc>
          <w:tcPr>
            <w:tcW w:w="507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Dependence on digital technology</w:t>
            </w:r>
          </w:p>
        </w:tc>
      </w:tr>
      <w:tr w:rsidR="001B05F0" w:rsidRPr="001B05F0" w:rsidTr="00D519B8">
        <w:trPr>
          <w:tblCellSpacing w:w="15" w:type="dxa"/>
        </w:trPr>
        <w:tc>
          <w:tcPr>
            <w:tcW w:w="4627"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Digital proficiency</w:t>
            </w:r>
          </w:p>
        </w:tc>
        <w:tc>
          <w:tcPr>
            <w:tcW w:w="5078"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Limited network and partnerships</w:t>
            </w:r>
          </w:p>
        </w:tc>
      </w:tr>
    </w:tbl>
    <w:p w:rsidR="001B05F0" w:rsidRPr="001B05F0" w:rsidRDefault="001B05F0" w:rsidP="001B05F0">
      <w:pPr>
        <w:spacing w:line="360" w:lineRule="auto"/>
        <w:jc w:val="both"/>
        <w:rPr>
          <w:rFonts w:ascii="Times New Roman" w:hAnsi="Times New Roman" w:cs="Times New Roman"/>
          <w:vanish/>
          <w:sz w:val="24"/>
          <w:szCs w:val="24"/>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4648"/>
        <w:gridCol w:w="5147"/>
      </w:tblGrid>
      <w:tr w:rsidR="001B05F0" w:rsidRPr="001B05F0" w:rsidTr="001B05F0">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b/>
                <w:bCs/>
                <w:sz w:val="24"/>
                <w:szCs w:val="24"/>
              </w:rPr>
            </w:pPr>
            <w:r w:rsidRPr="001B05F0">
              <w:rPr>
                <w:rFonts w:ascii="Times New Roman" w:hAnsi="Times New Roman" w:cs="Times New Roman"/>
                <w:b/>
                <w:bCs/>
                <w:sz w:val="24"/>
                <w:szCs w:val="24"/>
              </w:rPr>
              <w:t>Opportunities</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b/>
                <w:bCs/>
                <w:sz w:val="24"/>
                <w:szCs w:val="24"/>
              </w:rPr>
            </w:pPr>
            <w:r w:rsidRPr="001B05F0">
              <w:rPr>
                <w:rFonts w:ascii="Times New Roman" w:hAnsi="Times New Roman" w:cs="Times New Roman"/>
                <w:b/>
                <w:bCs/>
                <w:sz w:val="24"/>
                <w:szCs w:val="24"/>
              </w:rPr>
              <w:t>Threats</w:t>
            </w:r>
          </w:p>
        </w:tc>
      </w:tr>
      <w:tr w:rsidR="001B05F0" w:rsidRPr="001B05F0" w:rsidTr="001B05F0">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Growing demand for my product/service</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Intense competition from established firms</w:t>
            </w:r>
          </w:p>
        </w:tc>
      </w:tr>
      <w:tr w:rsidR="001B05F0" w:rsidRPr="001B05F0" w:rsidTr="001B05F0">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Increasing market share</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Economic downturn or recession</w:t>
            </w:r>
          </w:p>
        </w:tc>
      </w:tr>
      <w:tr w:rsidR="001B05F0" w:rsidRPr="001B05F0" w:rsidTr="001B05F0">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Emerging market trends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Changes in customer preferences or behavior</w:t>
            </w:r>
          </w:p>
        </w:tc>
      </w:tr>
      <w:tr w:rsidR="001B05F0" w:rsidRPr="001B05F0" w:rsidTr="001B05F0">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New potential partnerships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1B05F0" w:rsidRPr="001B05F0" w:rsidRDefault="001B05F0" w:rsidP="001B05F0">
            <w:pPr>
              <w:spacing w:line="360" w:lineRule="auto"/>
              <w:jc w:val="both"/>
              <w:rPr>
                <w:rFonts w:ascii="Times New Roman" w:hAnsi="Times New Roman" w:cs="Times New Roman"/>
                <w:sz w:val="24"/>
                <w:szCs w:val="24"/>
              </w:rPr>
            </w:pPr>
            <w:r w:rsidRPr="001B05F0">
              <w:rPr>
                <w:rFonts w:ascii="Times New Roman" w:hAnsi="Times New Roman" w:cs="Times New Roman"/>
                <w:sz w:val="24"/>
                <w:szCs w:val="24"/>
              </w:rPr>
              <w:t>Regulatory changes impacting the industry</w:t>
            </w:r>
          </w:p>
        </w:tc>
      </w:tr>
    </w:tbl>
    <w:p w:rsidR="001B05F0" w:rsidRPr="00691F64" w:rsidRDefault="001B05F0" w:rsidP="00691F64">
      <w:pPr>
        <w:spacing w:line="360" w:lineRule="auto"/>
        <w:jc w:val="both"/>
        <w:rPr>
          <w:rFonts w:ascii="Times New Roman" w:hAnsi="Times New Roman" w:cs="Times New Roman"/>
          <w:sz w:val="24"/>
          <w:szCs w:val="24"/>
        </w:rPr>
      </w:pPr>
    </w:p>
    <w:p w:rsidR="00691F64" w:rsidRPr="00691F64" w:rsidRDefault="00691F64" w:rsidP="00691F64">
      <w:pPr>
        <w:spacing w:line="360" w:lineRule="auto"/>
        <w:jc w:val="both"/>
        <w:rPr>
          <w:rFonts w:ascii="Times New Roman" w:hAnsi="Times New Roman" w:cs="Times New Roman"/>
          <w:sz w:val="24"/>
          <w:szCs w:val="24"/>
        </w:rPr>
      </w:pPr>
    </w:p>
    <w:p w:rsidR="00D519B8" w:rsidRPr="00D519B8" w:rsidRDefault="00D519B8" w:rsidP="00D519B8">
      <w:pPr>
        <w:spacing w:line="360" w:lineRule="auto"/>
        <w:jc w:val="both"/>
        <w:rPr>
          <w:rFonts w:ascii="Times New Roman" w:hAnsi="Times New Roman" w:cs="Times New Roman"/>
          <w:b/>
          <w:sz w:val="28"/>
          <w:szCs w:val="24"/>
        </w:rPr>
      </w:pPr>
      <w:r>
        <w:rPr>
          <w:rFonts w:ascii="Times New Roman" w:hAnsi="Times New Roman" w:cs="Times New Roman"/>
          <w:b/>
          <w:sz w:val="28"/>
          <w:szCs w:val="24"/>
        </w:rPr>
        <w:t xml:space="preserve">Skill Audit </w:t>
      </w:r>
      <w:r w:rsidRPr="00D519B8">
        <w:rPr>
          <w:rFonts w:ascii="Times New Roman" w:hAnsi="Times New Roman" w:cs="Times New Roman"/>
          <w:b/>
          <w:sz w:val="28"/>
          <w:szCs w:val="24"/>
        </w:rPr>
        <w:t>Action Plan:</w:t>
      </w:r>
    </w:p>
    <w:p w:rsidR="00D519B8" w:rsidRPr="00D519B8" w:rsidRDefault="00D519B8" w:rsidP="00D519B8">
      <w:pPr>
        <w:spacing w:line="360" w:lineRule="auto"/>
        <w:jc w:val="both"/>
        <w:rPr>
          <w:rFonts w:ascii="Times New Roman" w:hAnsi="Times New Roman" w:cs="Times New Roman"/>
          <w:sz w:val="24"/>
          <w:szCs w:val="24"/>
        </w:rPr>
      </w:pPr>
      <w:r w:rsidRPr="00D519B8">
        <w:rPr>
          <w:rFonts w:ascii="Times New Roman" w:hAnsi="Times New Roman" w:cs="Times New Roman"/>
          <w:sz w:val="24"/>
          <w:szCs w:val="24"/>
        </w:rPr>
        <w:t>Attend leadership training courses or workshops to gain knowledge and insights into effective leadership.</w:t>
      </w:r>
    </w:p>
    <w:p w:rsidR="00D519B8" w:rsidRPr="00D519B8" w:rsidRDefault="00D519B8" w:rsidP="00D519B8">
      <w:pPr>
        <w:spacing w:line="360" w:lineRule="auto"/>
        <w:jc w:val="both"/>
        <w:rPr>
          <w:rFonts w:ascii="Times New Roman" w:hAnsi="Times New Roman" w:cs="Times New Roman"/>
          <w:sz w:val="24"/>
          <w:szCs w:val="24"/>
        </w:rPr>
      </w:pPr>
      <w:r w:rsidRPr="00D519B8">
        <w:rPr>
          <w:rFonts w:ascii="Times New Roman" w:hAnsi="Times New Roman" w:cs="Times New Roman"/>
          <w:sz w:val="24"/>
          <w:szCs w:val="24"/>
        </w:rPr>
        <w:t>Seek out opportunities to take on leadership roles within the organization, such as leading a project or team.</w:t>
      </w:r>
    </w:p>
    <w:p w:rsidR="00D519B8" w:rsidRPr="00D519B8" w:rsidRDefault="00D519B8" w:rsidP="00D519B8">
      <w:pPr>
        <w:spacing w:line="360" w:lineRule="auto"/>
        <w:jc w:val="both"/>
        <w:rPr>
          <w:rFonts w:ascii="Times New Roman" w:hAnsi="Times New Roman" w:cs="Times New Roman"/>
          <w:sz w:val="24"/>
          <w:szCs w:val="24"/>
        </w:rPr>
      </w:pPr>
      <w:r w:rsidRPr="00D519B8">
        <w:rPr>
          <w:rFonts w:ascii="Times New Roman" w:hAnsi="Times New Roman" w:cs="Times New Roman"/>
          <w:sz w:val="24"/>
          <w:szCs w:val="24"/>
        </w:rPr>
        <w:t>Engage in regular self-reflection and seek feedback from colleagues and supervisors to identify areas for improvement.</w:t>
      </w:r>
    </w:p>
    <w:p w:rsidR="00D519B8" w:rsidRPr="00D519B8" w:rsidRDefault="00D519B8" w:rsidP="00D519B8">
      <w:pPr>
        <w:spacing w:line="360" w:lineRule="auto"/>
        <w:jc w:val="both"/>
        <w:rPr>
          <w:rFonts w:ascii="Times New Roman" w:hAnsi="Times New Roman" w:cs="Times New Roman"/>
          <w:sz w:val="24"/>
          <w:szCs w:val="24"/>
        </w:rPr>
      </w:pPr>
      <w:r w:rsidRPr="00D519B8">
        <w:rPr>
          <w:rFonts w:ascii="Times New Roman" w:hAnsi="Times New Roman" w:cs="Times New Roman"/>
          <w:sz w:val="24"/>
          <w:szCs w:val="24"/>
        </w:rPr>
        <w:t>Read books and articles on leadership to gain a deeper understanding of best practices and strategies for effective leadership.</w:t>
      </w:r>
    </w:p>
    <w:p w:rsidR="00D519B8" w:rsidRPr="00D519B8" w:rsidRDefault="00D519B8" w:rsidP="00D519B8">
      <w:pPr>
        <w:spacing w:line="360" w:lineRule="auto"/>
        <w:jc w:val="both"/>
        <w:rPr>
          <w:rFonts w:ascii="Times New Roman" w:hAnsi="Times New Roman" w:cs="Times New Roman"/>
          <w:sz w:val="24"/>
          <w:szCs w:val="24"/>
        </w:rPr>
      </w:pPr>
      <w:r w:rsidRPr="00D519B8">
        <w:rPr>
          <w:rFonts w:ascii="Times New Roman" w:hAnsi="Times New Roman" w:cs="Times New Roman"/>
          <w:sz w:val="24"/>
          <w:szCs w:val="24"/>
        </w:rPr>
        <w:t>Network with other leaders within the organization or industry to learn from their experiences and insights.</w:t>
      </w:r>
    </w:p>
    <w:p w:rsidR="00D519B8" w:rsidRPr="00D519B8" w:rsidRDefault="00D519B8" w:rsidP="00D519B8">
      <w:pPr>
        <w:spacing w:line="360" w:lineRule="auto"/>
        <w:jc w:val="both"/>
        <w:rPr>
          <w:rFonts w:ascii="Times New Roman" w:hAnsi="Times New Roman" w:cs="Times New Roman"/>
          <w:b/>
          <w:sz w:val="24"/>
          <w:szCs w:val="24"/>
        </w:rPr>
      </w:pPr>
      <w:r w:rsidRPr="00D519B8">
        <w:rPr>
          <w:rFonts w:ascii="Times New Roman" w:hAnsi="Times New Roman" w:cs="Times New Roman"/>
          <w:b/>
          <w:sz w:val="24"/>
          <w:szCs w:val="24"/>
        </w:rPr>
        <w:t>Measurement and Evaluation:</w:t>
      </w:r>
    </w:p>
    <w:p w:rsidR="00D519B8" w:rsidRPr="00D519B8" w:rsidRDefault="00D519B8" w:rsidP="00D519B8">
      <w:pPr>
        <w:spacing w:line="360" w:lineRule="auto"/>
        <w:jc w:val="both"/>
        <w:rPr>
          <w:rFonts w:ascii="Times New Roman" w:hAnsi="Times New Roman" w:cs="Times New Roman"/>
          <w:sz w:val="24"/>
          <w:szCs w:val="24"/>
        </w:rPr>
      </w:pPr>
      <w:r w:rsidRPr="00D519B8">
        <w:rPr>
          <w:rFonts w:ascii="Times New Roman" w:hAnsi="Times New Roman" w:cs="Times New Roman"/>
          <w:sz w:val="24"/>
          <w:szCs w:val="24"/>
        </w:rPr>
        <w:t>To evaluate my progress, I will set measurable objectives and review my performance against them regularly. For example, I will aim to lead at least two projects within the next year and receive positive feedback from colleagues and supervisors on my leadership skills. I will also evaluate my progress by regularly self-reflecting and seeking feedback to identify areas for improvement.</w:t>
      </w:r>
    </w:p>
    <w:p w:rsidR="00691F64" w:rsidRPr="000E2F26" w:rsidRDefault="00D519B8" w:rsidP="00D519B8">
      <w:pPr>
        <w:spacing w:line="360" w:lineRule="auto"/>
        <w:jc w:val="both"/>
        <w:rPr>
          <w:rFonts w:ascii="Times New Roman" w:hAnsi="Times New Roman" w:cs="Times New Roman"/>
          <w:sz w:val="24"/>
          <w:szCs w:val="24"/>
        </w:rPr>
      </w:pPr>
      <w:r w:rsidRPr="00D519B8">
        <w:rPr>
          <w:rFonts w:ascii="Times New Roman" w:hAnsi="Times New Roman" w:cs="Times New Roman"/>
          <w:sz w:val="24"/>
          <w:szCs w:val="24"/>
        </w:rPr>
        <w:t>By following this personal development plan, I aim to enhance my leadership skills and become a more effective manager within my organization.</w:t>
      </w:r>
    </w:p>
    <w:sectPr w:rsidR="00691F64" w:rsidRPr="000E2F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73C6B"/>
    <w:multiLevelType w:val="multilevel"/>
    <w:tmpl w:val="4B849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394ECC"/>
    <w:multiLevelType w:val="hybridMultilevel"/>
    <w:tmpl w:val="58621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F27B76"/>
    <w:multiLevelType w:val="hybridMultilevel"/>
    <w:tmpl w:val="5546B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7B0AAB"/>
    <w:multiLevelType w:val="hybridMultilevel"/>
    <w:tmpl w:val="06BA8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154E76"/>
    <w:multiLevelType w:val="hybridMultilevel"/>
    <w:tmpl w:val="AD4CC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3404080">
    <w:abstractNumId w:val="3"/>
  </w:num>
  <w:num w:numId="2" w16cid:durableId="1964336329">
    <w:abstractNumId w:val="2"/>
  </w:num>
  <w:num w:numId="3" w16cid:durableId="964237052">
    <w:abstractNumId w:val="4"/>
  </w:num>
  <w:num w:numId="4" w16cid:durableId="2145854369">
    <w:abstractNumId w:val="1"/>
  </w:num>
  <w:num w:numId="5" w16cid:durableId="1442988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81B"/>
    <w:rsid w:val="000E2F26"/>
    <w:rsid w:val="00121858"/>
    <w:rsid w:val="001B05F0"/>
    <w:rsid w:val="0022681B"/>
    <w:rsid w:val="002B5C30"/>
    <w:rsid w:val="00352A25"/>
    <w:rsid w:val="003B239D"/>
    <w:rsid w:val="003E607B"/>
    <w:rsid w:val="00606F39"/>
    <w:rsid w:val="00682BDA"/>
    <w:rsid w:val="00691F64"/>
    <w:rsid w:val="006F40A9"/>
    <w:rsid w:val="00713F00"/>
    <w:rsid w:val="007C0E8E"/>
    <w:rsid w:val="007D028F"/>
    <w:rsid w:val="00967CDF"/>
    <w:rsid w:val="00B10423"/>
    <w:rsid w:val="00B5300B"/>
    <w:rsid w:val="00BA0AFD"/>
    <w:rsid w:val="00C7336E"/>
    <w:rsid w:val="00D519B8"/>
    <w:rsid w:val="00DD3D52"/>
    <w:rsid w:val="00DD77AC"/>
    <w:rsid w:val="00E0751A"/>
    <w:rsid w:val="00F03F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05B03"/>
  <w15:chartTrackingRefBased/>
  <w15:docId w15:val="{C6A92304-B5D2-4F1B-9AC0-C11EBDCCA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E2F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91642">
      <w:bodyDiv w:val="1"/>
      <w:marLeft w:val="0"/>
      <w:marRight w:val="0"/>
      <w:marTop w:val="0"/>
      <w:marBottom w:val="0"/>
      <w:divBdr>
        <w:top w:val="none" w:sz="0" w:space="0" w:color="auto"/>
        <w:left w:val="none" w:sz="0" w:space="0" w:color="auto"/>
        <w:bottom w:val="none" w:sz="0" w:space="0" w:color="auto"/>
        <w:right w:val="none" w:sz="0" w:space="0" w:color="auto"/>
      </w:divBdr>
    </w:div>
    <w:div w:id="253520021">
      <w:bodyDiv w:val="1"/>
      <w:marLeft w:val="0"/>
      <w:marRight w:val="0"/>
      <w:marTop w:val="0"/>
      <w:marBottom w:val="0"/>
      <w:divBdr>
        <w:top w:val="none" w:sz="0" w:space="0" w:color="auto"/>
        <w:left w:val="none" w:sz="0" w:space="0" w:color="auto"/>
        <w:bottom w:val="none" w:sz="0" w:space="0" w:color="auto"/>
        <w:right w:val="none" w:sz="0" w:space="0" w:color="auto"/>
      </w:divBdr>
    </w:div>
    <w:div w:id="256596678">
      <w:bodyDiv w:val="1"/>
      <w:marLeft w:val="0"/>
      <w:marRight w:val="0"/>
      <w:marTop w:val="0"/>
      <w:marBottom w:val="0"/>
      <w:divBdr>
        <w:top w:val="none" w:sz="0" w:space="0" w:color="auto"/>
        <w:left w:val="none" w:sz="0" w:space="0" w:color="auto"/>
        <w:bottom w:val="none" w:sz="0" w:space="0" w:color="auto"/>
        <w:right w:val="none" w:sz="0" w:space="0" w:color="auto"/>
      </w:divBdr>
    </w:div>
    <w:div w:id="642124473">
      <w:bodyDiv w:val="1"/>
      <w:marLeft w:val="0"/>
      <w:marRight w:val="0"/>
      <w:marTop w:val="0"/>
      <w:marBottom w:val="0"/>
      <w:divBdr>
        <w:top w:val="none" w:sz="0" w:space="0" w:color="auto"/>
        <w:left w:val="none" w:sz="0" w:space="0" w:color="auto"/>
        <w:bottom w:val="none" w:sz="0" w:space="0" w:color="auto"/>
        <w:right w:val="none" w:sz="0" w:space="0" w:color="auto"/>
      </w:divBdr>
    </w:div>
    <w:div w:id="834608728">
      <w:bodyDiv w:val="1"/>
      <w:marLeft w:val="0"/>
      <w:marRight w:val="0"/>
      <w:marTop w:val="0"/>
      <w:marBottom w:val="0"/>
      <w:divBdr>
        <w:top w:val="none" w:sz="0" w:space="0" w:color="auto"/>
        <w:left w:val="none" w:sz="0" w:space="0" w:color="auto"/>
        <w:bottom w:val="none" w:sz="0" w:space="0" w:color="auto"/>
        <w:right w:val="none" w:sz="0" w:space="0" w:color="auto"/>
      </w:divBdr>
    </w:div>
    <w:div w:id="871042466">
      <w:bodyDiv w:val="1"/>
      <w:marLeft w:val="0"/>
      <w:marRight w:val="0"/>
      <w:marTop w:val="0"/>
      <w:marBottom w:val="0"/>
      <w:divBdr>
        <w:top w:val="none" w:sz="0" w:space="0" w:color="auto"/>
        <w:left w:val="none" w:sz="0" w:space="0" w:color="auto"/>
        <w:bottom w:val="none" w:sz="0" w:space="0" w:color="auto"/>
        <w:right w:val="none" w:sz="0" w:space="0" w:color="auto"/>
      </w:divBdr>
    </w:div>
    <w:div w:id="897984112">
      <w:bodyDiv w:val="1"/>
      <w:marLeft w:val="0"/>
      <w:marRight w:val="0"/>
      <w:marTop w:val="0"/>
      <w:marBottom w:val="0"/>
      <w:divBdr>
        <w:top w:val="none" w:sz="0" w:space="0" w:color="auto"/>
        <w:left w:val="none" w:sz="0" w:space="0" w:color="auto"/>
        <w:bottom w:val="none" w:sz="0" w:space="0" w:color="auto"/>
        <w:right w:val="none" w:sz="0" w:space="0" w:color="auto"/>
      </w:divBdr>
    </w:div>
    <w:div w:id="919757304">
      <w:bodyDiv w:val="1"/>
      <w:marLeft w:val="0"/>
      <w:marRight w:val="0"/>
      <w:marTop w:val="0"/>
      <w:marBottom w:val="0"/>
      <w:divBdr>
        <w:top w:val="none" w:sz="0" w:space="0" w:color="auto"/>
        <w:left w:val="none" w:sz="0" w:space="0" w:color="auto"/>
        <w:bottom w:val="none" w:sz="0" w:space="0" w:color="auto"/>
        <w:right w:val="none" w:sz="0" w:space="0" w:color="auto"/>
      </w:divBdr>
    </w:div>
    <w:div w:id="939794411">
      <w:bodyDiv w:val="1"/>
      <w:marLeft w:val="0"/>
      <w:marRight w:val="0"/>
      <w:marTop w:val="0"/>
      <w:marBottom w:val="0"/>
      <w:divBdr>
        <w:top w:val="none" w:sz="0" w:space="0" w:color="auto"/>
        <w:left w:val="none" w:sz="0" w:space="0" w:color="auto"/>
        <w:bottom w:val="none" w:sz="0" w:space="0" w:color="auto"/>
        <w:right w:val="none" w:sz="0" w:space="0" w:color="auto"/>
      </w:divBdr>
    </w:div>
    <w:div w:id="964238871">
      <w:bodyDiv w:val="1"/>
      <w:marLeft w:val="0"/>
      <w:marRight w:val="0"/>
      <w:marTop w:val="0"/>
      <w:marBottom w:val="0"/>
      <w:divBdr>
        <w:top w:val="none" w:sz="0" w:space="0" w:color="auto"/>
        <w:left w:val="none" w:sz="0" w:space="0" w:color="auto"/>
        <w:bottom w:val="none" w:sz="0" w:space="0" w:color="auto"/>
        <w:right w:val="none" w:sz="0" w:space="0" w:color="auto"/>
      </w:divBdr>
    </w:div>
    <w:div w:id="1106998740">
      <w:bodyDiv w:val="1"/>
      <w:marLeft w:val="0"/>
      <w:marRight w:val="0"/>
      <w:marTop w:val="0"/>
      <w:marBottom w:val="0"/>
      <w:divBdr>
        <w:top w:val="none" w:sz="0" w:space="0" w:color="auto"/>
        <w:left w:val="none" w:sz="0" w:space="0" w:color="auto"/>
        <w:bottom w:val="none" w:sz="0" w:space="0" w:color="auto"/>
        <w:right w:val="none" w:sz="0" w:space="0" w:color="auto"/>
      </w:divBdr>
    </w:div>
    <w:div w:id="1280605107">
      <w:bodyDiv w:val="1"/>
      <w:marLeft w:val="0"/>
      <w:marRight w:val="0"/>
      <w:marTop w:val="0"/>
      <w:marBottom w:val="0"/>
      <w:divBdr>
        <w:top w:val="none" w:sz="0" w:space="0" w:color="auto"/>
        <w:left w:val="none" w:sz="0" w:space="0" w:color="auto"/>
        <w:bottom w:val="none" w:sz="0" w:space="0" w:color="auto"/>
        <w:right w:val="none" w:sz="0" w:space="0" w:color="auto"/>
      </w:divBdr>
    </w:div>
    <w:div w:id="1443761773">
      <w:bodyDiv w:val="1"/>
      <w:marLeft w:val="0"/>
      <w:marRight w:val="0"/>
      <w:marTop w:val="0"/>
      <w:marBottom w:val="0"/>
      <w:divBdr>
        <w:top w:val="none" w:sz="0" w:space="0" w:color="auto"/>
        <w:left w:val="none" w:sz="0" w:space="0" w:color="auto"/>
        <w:bottom w:val="none" w:sz="0" w:space="0" w:color="auto"/>
        <w:right w:val="none" w:sz="0" w:space="0" w:color="auto"/>
      </w:divBdr>
    </w:div>
    <w:div w:id="1451127561">
      <w:bodyDiv w:val="1"/>
      <w:marLeft w:val="0"/>
      <w:marRight w:val="0"/>
      <w:marTop w:val="0"/>
      <w:marBottom w:val="0"/>
      <w:divBdr>
        <w:top w:val="none" w:sz="0" w:space="0" w:color="auto"/>
        <w:left w:val="none" w:sz="0" w:space="0" w:color="auto"/>
        <w:bottom w:val="none" w:sz="0" w:space="0" w:color="auto"/>
        <w:right w:val="none" w:sz="0" w:space="0" w:color="auto"/>
      </w:divBdr>
    </w:div>
    <w:div w:id="1586300337">
      <w:bodyDiv w:val="1"/>
      <w:marLeft w:val="0"/>
      <w:marRight w:val="0"/>
      <w:marTop w:val="0"/>
      <w:marBottom w:val="0"/>
      <w:divBdr>
        <w:top w:val="none" w:sz="0" w:space="0" w:color="auto"/>
        <w:left w:val="none" w:sz="0" w:space="0" w:color="auto"/>
        <w:bottom w:val="none" w:sz="0" w:space="0" w:color="auto"/>
        <w:right w:val="none" w:sz="0" w:space="0" w:color="auto"/>
      </w:divBdr>
    </w:div>
    <w:div w:id="1853259041">
      <w:bodyDiv w:val="1"/>
      <w:marLeft w:val="0"/>
      <w:marRight w:val="0"/>
      <w:marTop w:val="0"/>
      <w:marBottom w:val="0"/>
      <w:divBdr>
        <w:top w:val="none" w:sz="0" w:space="0" w:color="auto"/>
        <w:left w:val="none" w:sz="0" w:space="0" w:color="auto"/>
        <w:bottom w:val="none" w:sz="0" w:space="0" w:color="auto"/>
        <w:right w:val="none" w:sz="0" w:space="0" w:color="auto"/>
      </w:divBdr>
    </w:div>
    <w:div w:id="1923027108">
      <w:bodyDiv w:val="1"/>
      <w:marLeft w:val="0"/>
      <w:marRight w:val="0"/>
      <w:marTop w:val="0"/>
      <w:marBottom w:val="0"/>
      <w:divBdr>
        <w:top w:val="none" w:sz="0" w:space="0" w:color="auto"/>
        <w:left w:val="none" w:sz="0" w:space="0" w:color="auto"/>
        <w:bottom w:val="none" w:sz="0" w:space="0" w:color="auto"/>
        <w:right w:val="none" w:sz="0" w:space="0" w:color="auto"/>
      </w:divBdr>
    </w:div>
    <w:div w:id="2014992090">
      <w:bodyDiv w:val="1"/>
      <w:marLeft w:val="0"/>
      <w:marRight w:val="0"/>
      <w:marTop w:val="0"/>
      <w:marBottom w:val="0"/>
      <w:divBdr>
        <w:top w:val="none" w:sz="0" w:space="0" w:color="auto"/>
        <w:left w:val="none" w:sz="0" w:space="0" w:color="auto"/>
        <w:bottom w:val="none" w:sz="0" w:space="0" w:color="auto"/>
        <w:right w:val="none" w:sz="0" w:space="0" w:color="auto"/>
      </w:divBdr>
    </w:div>
    <w:div w:id="2138135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2549</Words>
  <Characters>14533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Adem Gorahmedov</cp:lastModifiedBy>
  <cp:revision>2</cp:revision>
  <dcterms:created xsi:type="dcterms:W3CDTF">2023-03-31T17:32:00Z</dcterms:created>
  <dcterms:modified xsi:type="dcterms:W3CDTF">2023-03-31T17:32:00Z</dcterms:modified>
</cp:coreProperties>
</file>