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6540E94" w:rsidR="007C2CCC" w:rsidRDefault="003C0118">
            <w:pPr>
              <w:rPr>
                <w:rFonts w:asciiTheme="minorHAnsi" w:hAnsiTheme="minorHAnsi" w:cstheme="minorHAnsi"/>
                <w:b/>
                <w:color w:val="000000" w:themeColor="text1"/>
              </w:rPr>
            </w:pPr>
            <w:r>
              <w:rPr>
                <w:rFonts w:asciiTheme="minorHAnsi" w:hAnsiTheme="minorHAnsi" w:cstheme="minorHAnsi"/>
                <w:b/>
                <w:color w:val="000000" w:themeColor="text1"/>
              </w:rPr>
              <w:t>Steffan Wilkins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27BD9CCE" w:rsidR="007C2CCC" w:rsidRDefault="003C0118">
            <w:pPr>
              <w:rPr>
                <w:rFonts w:asciiTheme="minorHAnsi" w:hAnsiTheme="minorHAnsi" w:cstheme="minorHAnsi"/>
                <w:b/>
                <w:color w:val="000000" w:themeColor="text1"/>
              </w:rPr>
            </w:pPr>
            <w:r>
              <w:rPr>
                <w:rFonts w:asciiTheme="minorHAnsi" w:hAnsiTheme="minorHAnsi" w:cstheme="minorHAnsi"/>
                <w:b/>
                <w:color w:val="000000" w:themeColor="text1"/>
              </w:rPr>
              <w:t>Game Development Investigation using Unreal Engine</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309F4541" w:rsidR="007C2CCC" w:rsidRDefault="003C0118">
            <w:pPr>
              <w:rPr>
                <w:rFonts w:asciiTheme="minorHAnsi" w:hAnsiTheme="minorHAnsi" w:cstheme="minorHAnsi"/>
                <w:b/>
                <w:color w:val="000000" w:themeColor="text1"/>
              </w:rPr>
            </w:pPr>
            <w:r>
              <w:rPr>
                <w:rFonts w:asciiTheme="minorHAnsi" w:hAnsiTheme="minorHAnsi" w:cstheme="minorHAnsi"/>
                <w:b/>
                <w:color w:val="000000" w:themeColor="text1"/>
              </w:rPr>
              <w:t>Tim Bashford</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195F503" w:rsidR="007C2CCC" w:rsidRDefault="003C0118">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67C8F6AF"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1"/>
                  <w14:checkedState w14:val="2612" w14:font="MS Gothic"/>
                  <w14:uncheckedState w14:val="2610" w14:font="MS Gothic"/>
                </w14:checkbox>
              </w:sdtPr>
              <w:sdtContent>
                <w:r w:rsidR="003C0118">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547B0023" w14:textId="5E5D4B89"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B1FEED1"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3C0118">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4F93591C" w:rsidR="004779D1" w:rsidRPr="00C2152E" w:rsidRDefault="00F41BEA" w:rsidP="00711A55">
            <w:pPr>
              <w:rPr>
                <w:rFonts w:asciiTheme="minorHAnsi" w:hAnsiTheme="minorHAnsi"/>
                <w:color w:val="000000" w:themeColor="text1"/>
              </w:rPr>
            </w:pPr>
            <w:r>
              <w:rPr>
                <w:rFonts w:asciiTheme="minorHAnsi" w:hAnsiTheme="minorHAnsi"/>
                <w:color w:val="000000" w:themeColor="text1"/>
              </w:rPr>
              <w:t>A well written report in general.  The game and its evaluation could be more sophisticated.  Review over reliant on a small number of references.</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070DAB30" w:rsidR="004779D1" w:rsidRPr="00C2152E" w:rsidRDefault="00F41BEA" w:rsidP="00711A55">
            <w:pPr>
              <w:snapToGrid w:val="0"/>
              <w:rPr>
                <w:rFonts w:asciiTheme="minorHAnsi" w:hAnsiTheme="minorHAnsi"/>
                <w:color w:val="000000" w:themeColor="text1"/>
              </w:rPr>
            </w:pPr>
            <w:r>
              <w:rPr>
                <w:rFonts w:asciiTheme="minorHAnsi" w:hAnsiTheme="minorHAnsi"/>
                <w:color w:val="000000" w:themeColor="text1"/>
              </w:rPr>
              <w:t>66%</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35DD1D2C" w:rsidR="00C2152E" w:rsidRPr="00266DE7" w:rsidRDefault="001722A2" w:rsidP="00711A55">
            <w:pPr>
              <w:snapToGrid w:val="0"/>
              <w:rPr>
                <w:rFonts w:asciiTheme="minorHAnsi" w:hAnsiTheme="minorHAnsi"/>
                <w:bCs/>
                <w:color w:val="000000" w:themeColor="text1"/>
              </w:rPr>
            </w:pPr>
            <w:r>
              <w:rPr>
                <w:rFonts w:asciiTheme="minorHAnsi" w:hAnsiTheme="minorHAnsi"/>
                <w:bCs/>
                <w:color w:val="000000" w:themeColor="text1"/>
              </w:rPr>
              <w:t>See Marker 2 sheet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390C31DA" w:rsidR="002B7AB6" w:rsidRDefault="00F41BEA" w:rsidP="004779D1">
            <w:pPr>
              <w:rPr>
                <w:rFonts w:asciiTheme="minorHAnsi" w:hAnsiTheme="minorHAnsi"/>
                <w:color w:val="000000" w:themeColor="text1"/>
              </w:rPr>
            </w:pPr>
            <w:r>
              <w:rPr>
                <w:rFonts w:asciiTheme="minorHAnsi" w:hAnsiTheme="minorHAnsi"/>
                <w:color w:val="000000" w:themeColor="text1"/>
              </w:rPr>
              <w:t>G Dickers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081A344B" w:rsidR="002B7AB6" w:rsidRDefault="00F41BEA" w:rsidP="004779D1">
            <w:pPr>
              <w:rPr>
                <w:rFonts w:asciiTheme="minorHAnsi" w:hAnsiTheme="minorHAnsi"/>
                <w:color w:val="000000" w:themeColor="text1"/>
              </w:rPr>
            </w:pPr>
            <w:r>
              <w:rPr>
                <w:rFonts w:asciiTheme="minorHAnsi" w:hAnsiTheme="minorHAnsi"/>
                <w:color w:val="000000" w:themeColor="text1"/>
              </w:rPr>
              <w:t>15/5/24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5DC5D1A" w:rsidR="004779D1" w:rsidRPr="00C2152E" w:rsidRDefault="00290DC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3E8ECD39" w:rsidR="004779D1" w:rsidRPr="00C2152E" w:rsidRDefault="00F41B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06393106" w:rsidR="006D168E" w:rsidRDefault="00290DCC" w:rsidP="00290DCC">
            <w:pPr>
              <w:tabs>
                <w:tab w:val="left" w:pos="1545"/>
              </w:tabs>
              <w:rPr>
                <w:rFonts w:asciiTheme="minorHAnsi" w:hAnsiTheme="minorHAnsi"/>
                <w:color w:val="000000" w:themeColor="text1"/>
                <w:lang w:eastAsia="en-GB"/>
              </w:rPr>
            </w:pPr>
            <w:r>
              <w:rPr>
                <w:rFonts w:asciiTheme="minorHAnsi" w:hAnsiTheme="minorHAnsi"/>
                <w:color w:val="000000" w:themeColor="text1"/>
                <w:lang w:eastAsia="en-GB"/>
              </w:rPr>
              <w:t>The introduction provides a clear outline and provides some context to the project.</w:t>
            </w:r>
          </w:p>
          <w:p w14:paraId="1F3468F4" w14:textId="44046B9C" w:rsidR="00290DCC" w:rsidRDefault="00290DCC" w:rsidP="00290DCC">
            <w:pPr>
              <w:tabs>
                <w:tab w:val="left" w:pos="1545"/>
              </w:tabs>
              <w:rPr>
                <w:rFonts w:asciiTheme="minorHAnsi" w:hAnsiTheme="minorHAnsi"/>
                <w:color w:val="000000" w:themeColor="text1"/>
                <w:lang w:eastAsia="en-GB"/>
              </w:rPr>
            </w:pPr>
            <w:r>
              <w:rPr>
                <w:rFonts w:asciiTheme="minorHAnsi" w:hAnsiTheme="minorHAnsi"/>
                <w:color w:val="000000" w:themeColor="text1"/>
                <w:lang w:eastAsia="en-GB"/>
              </w:rPr>
              <w:t>The literature review is well written and identifies several useful related works that provide guidance on game development and Steffan utilises these well here allowing his research to guide the structure of the review and identify essential aspects used to guide the design of games.  Related software tools are also covered here.</w:t>
            </w:r>
          </w:p>
          <w:p w14:paraId="55A4167F" w14:textId="3345D098" w:rsidR="00F41BEA" w:rsidRDefault="00F41BEA" w:rsidP="00290DCC">
            <w:pPr>
              <w:tabs>
                <w:tab w:val="left" w:pos="1545"/>
              </w:tabs>
              <w:rPr>
                <w:rFonts w:asciiTheme="minorHAnsi" w:hAnsiTheme="minorHAnsi"/>
                <w:color w:val="000000" w:themeColor="text1"/>
                <w:lang w:eastAsia="en-GB"/>
              </w:rPr>
            </w:pPr>
            <w:r>
              <w:rPr>
                <w:rFonts w:asciiTheme="minorHAnsi" w:hAnsiTheme="minorHAnsi"/>
                <w:color w:val="000000" w:themeColor="text1"/>
                <w:lang w:eastAsia="en-GB"/>
              </w:rPr>
              <w:t>Whilst the references used are relevant and helpful, the review relies heavily on just a few references.  This limits the review somewhat.</w:t>
            </w:r>
          </w:p>
          <w:p w14:paraId="547CA95E" w14:textId="77777777" w:rsidR="00290DCC" w:rsidRDefault="00290DCC" w:rsidP="00290DCC">
            <w:pPr>
              <w:tabs>
                <w:tab w:val="left" w:pos="1545"/>
              </w:tabs>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28B64114" w:rsidR="004779D1" w:rsidRPr="00C2152E" w:rsidRDefault="00200ED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64AB25B1" w:rsidR="004779D1" w:rsidRPr="00C2152E" w:rsidRDefault="00200ED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ABA7608" w14:textId="77777777" w:rsidR="006D168E" w:rsidRDefault="00290DCC">
            <w:pPr>
              <w:rPr>
                <w:rFonts w:asciiTheme="minorHAnsi" w:hAnsiTheme="minorHAnsi"/>
                <w:color w:val="000000" w:themeColor="text1"/>
                <w:lang w:eastAsia="en-GB"/>
              </w:rPr>
            </w:pPr>
            <w:r>
              <w:rPr>
                <w:rFonts w:asciiTheme="minorHAnsi" w:hAnsiTheme="minorHAnsi"/>
                <w:color w:val="000000" w:themeColor="text1"/>
                <w:lang w:eastAsia="en-GB"/>
              </w:rPr>
              <w:t>The methodology section covers the chosen software development m ethodology but could be expanded to include relevant research methods and define clearly the hardware and software used.</w:t>
            </w:r>
          </w:p>
          <w:p w14:paraId="17CC4DE4" w14:textId="77777777" w:rsidR="00290DCC" w:rsidRDefault="00290DCC">
            <w:pPr>
              <w:rPr>
                <w:rFonts w:asciiTheme="minorHAnsi" w:hAnsiTheme="minorHAnsi"/>
                <w:color w:val="000000" w:themeColor="text1"/>
                <w:lang w:eastAsia="en-GB"/>
              </w:rPr>
            </w:pPr>
          </w:p>
          <w:p w14:paraId="52867C11" w14:textId="01BBA7C0" w:rsidR="00290DCC" w:rsidRDefault="00290DCC">
            <w:pPr>
              <w:rPr>
                <w:rFonts w:asciiTheme="minorHAnsi" w:hAnsiTheme="minorHAnsi"/>
                <w:color w:val="000000" w:themeColor="text1"/>
                <w:lang w:eastAsia="en-GB"/>
              </w:rPr>
            </w:pPr>
            <w:r>
              <w:rPr>
                <w:rFonts w:asciiTheme="minorHAnsi" w:hAnsiTheme="minorHAnsi"/>
                <w:color w:val="000000" w:themeColor="text1"/>
                <w:lang w:eastAsia="en-GB"/>
              </w:rPr>
              <w:t xml:space="preserve">The requirements and design chapter identifies essential components of the game with sketches used to illustrate the game environment and further discussions introduce the Unreal engine and  the approach used to develop the game.  Unreal’s visual coding tool is primarily used here.  It would be good to have included some C++ level development to </w:t>
            </w:r>
            <w:r w:rsidR="00200ED4">
              <w:rPr>
                <w:rFonts w:asciiTheme="minorHAnsi" w:hAnsiTheme="minorHAnsi"/>
                <w:color w:val="000000" w:themeColor="text1"/>
                <w:lang w:eastAsia="en-GB"/>
              </w:rPr>
              <w:t>develop a more sophisticated implementation.</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1D81D22C" w:rsidR="00782CF2" w:rsidRPr="00C2152E" w:rsidRDefault="00F41B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18689CF5" w:rsidR="00782CF2" w:rsidRPr="00C2152E" w:rsidRDefault="00F41B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34C921A"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B36568F" w14:textId="77777777" w:rsidR="00200ED4" w:rsidRDefault="00200ED4" w:rsidP="000D54B4">
            <w:pPr>
              <w:rPr>
                <w:rFonts w:asciiTheme="minorHAnsi" w:hAnsiTheme="minorHAnsi"/>
                <w:color w:val="000000" w:themeColor="text1"/>
                <w:lang w:eastAsia="en-GB"/>
              </w:rPr>
            </w:pPr>
            <w:r>
              <w:rPr>
                <w:rFonts w:asciiTheme="minorHAnsi" w:hAnsiTheme="minorHAnsi"/>
                <w:color w:val="000000" w:themeColor="text1"/>
                <w:lang w:eastAsia="en-GB"/>
              </w:rPr>
              <w:t>Analysis of the game was achieved through the use of questionnaires.  Only 4 individuals were reported to have been involved – more would have provided additional helpful feedback, I suspect. Analysis was documented using a free flowing narrative.  The use of tables or charts here would help in communicating summary findings. Steffan did use the comment provided to modify/improve the game itself.</w:t>
            </w:r>
          </w:p>
          <w:p w14:paraId="58DB39C6" w14:textId="606BDE2D" w:rsidR="00200ED4" w:rsidRDefault="00F41BEA" w:rsidP="000D54B4">
            <w:pPr>
              <w:rPr>
                <w:rFonts w:asciiTheme="minorHAnsi" w:hAnsiTheme="minorHAnsi"/>
                <w:color w:val="000000" w:themeColor="text1"/>
                <w:lang w:eastAsia="en-GB"/>
              </w:rPr>
            </w:pPr>
            <w:r>
              <w:rPr>
                <w:rFonts w:asciiTheme="minorHAnsi" w:hAnsiTheme="minorHAnsi"/>
                <w:color w:val="000000" w:themeColor="text1"/>
                <w:lang w:eastAsia="en-GB"/>
              </w:rPr>
              <w:t>The discussion section could be more detailed, overall and perhaps better structured, for example focusing on distinct aspects of game implementation and game testing.</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3F050CF2" w:rsidR="00782CF2" w:rsidRPr="00C2152E" w:rsidRDefault="00200ED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516CCC9" w14:textId="77777777" w:rsidR="00200ED4" w:rsidRDefault="00200ED4" w:rsidP="00711A55">
            <w:pPr>
              <w:rPr>
                <w:rFonts w:asciiTheme="minorHAnsi" w:hAnsiTheme="minorHAnsi"/>
                <w:color w:val="000000" w:themeColor="text1"/>
                <w:lang w:eastAsia="en-GB"/>
              </w:rPr>
            </w:pPr>
          </w:p>
          <w:p w14:paraId="3407977B" w14:textId="4D6FFFC9" w:rsidR="00200ED4" w:rsidRDefault="00200ED4" w:rsidP="00711A55">
            <w:pPr>
              <w:rPr>
                <w:rFonts w:asciiTheme="minorHAnsi" w:hAnsiTheme="minorHAnsi"/>
                <w:color w:val="000000" w:themeColor="text1"/>
                <w:lang w:eastAsia="en-GB"/>
              </w:rPr>
            </w:pPr>
            <w:r>
              <w:rPr>
                <w:rFonts w:asciiTheme="minorHAnsi" w:hAnsiTheme="minorHAnsi"/>
                <w:color w:val="000000" w:themeColor="text1"/>
                <w:lang w:eastAsia="en-GB"/>
              </w:rPr>
              <w:t>The game level design was implemented using Unreal’s visual coding system and includes a suitable keyboard interface, relevant functionality, etc.  Some additional animations and trigger conditions related to these could have improved the gameplay.</w:t>
            </w:r>
          </w:p>
          <w:p w14:paraId="1A0AFEBB" w14:textId="3FCE6346" w:rsidR="00200ED4" w:rsidRDefault="00200ED4" w:rsidP="00711A55">
            <w:pPr>
              <w:rPr>
                <w:rFonts w:asciiTheme="minorHAnsi" w:hAnsiTheme="minorHAnsi"/>
                <w:color w:val="000000" w:themeColor="text1"/>
                <w:lang w:eastAsia="en-GB"/>
              </w:rPr>
            </w:pPr>
            <w:r>
              <w:rPr>
                <w:rFonts w:asciiTheme="minorHAnsi" w:hAnsiTheme="minorHAnsi"/>
                <w:color w:val="000000" w:themeColor="text1"/>
                <w:lang w:eastAsia="en-GB"/>
              </w:rPr>
              <w:t>A questionnaire was designed and used to illicit feedback from players.  Only 4 subjects were reported.</w:t>
            </w:r>
          </w:p>
          <w:p w14:paraId="40508B36" w14:textId="27F168CB" w:rsidR="00200ED4" w:rsidRDefault="00200ED4" w:rsidP="00711A55">
            <w:pPr>
              <w:rPr>
                <w:rFonts w:asciiTheme="minorHAnsi" w:hAnsiTheme="minorHAnsi"/>
                <w:color w:val="000000" w:themeColor="text1"/>
                <w:lang w:eastAsia="en-GB"/>
              </w:rPr>
            </w:pPr>
            <w:r>
              <w:rPr>
                <w:rFonts w:asciiTheme="minorHAnsi" w:hAnsiTheme="minorHAnsi"/>
                <w:color w:val="000000" w:themeColor="text1"/>
                <w:lang w:eastAsia="en-GB"/>
              </w:rPr>
              <w:t>The working game was demonstrate and included the key features identified as part of the feature driven development approach.</w:t>
            </w:r>
          </w:p>
          <w:p w14:paraId="64499B87" w14:textId="77777777" w:rsidR="00306E7D" w:rsidRDefault="00306E7D"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3938232D" w:rsidR="00782CF2" w:rsidRPr="00C2152E" w:rsidRDefault="00F41B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23B03042" w:rsidR="00782CF2" w:rsidRPr="00C2152E" w:rsidRDefault="00F41B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55B52DF3" w14:textId="77777777" w:rsidR="00F41BEA" w:rsidRDefault="00F41BEA" w:rsidP="00711A55">
            <w:pPr>
              <w:rPr>
                <w:rFonts w:asciiTheme="minorHAnsi" w:hAnsiTheme="minorHAnsi"/>
                <w:bCs/>
                <w:color w:val="000000" w:themeColor="text1"/>
                <w:lang w:eastAsia="en-GB"/>
              </w:rPr>
            </w:pPr>
          </w:p>
          <w:p w14:paraId="6F00BD1E" w14:textId="6868AF71" w:rsidR="00F41BEA" w:rsidRDefault="00F41BEA"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reflection is honest, identifying time management as an important part of the project.  Perhaps a more detailed section onproject management could be included in the project.</w:t>
            </w:r>
          </w:p>
          <w:p w14:paraId="39031E3D" w14:textId="77777777" w:rsidR="00F41BEA" w:rsidRDefault="00F41BEA" w:rsidP="00711A55">
            <w:pPr>
              <w:rPr>
                <w:rFonts w:asciiTheme="minorHAnsi" w:hAnsiTheme="minorHAnsi"/>
                <w:bCs/>
                <w:color w:val="000000" w:themeColor="text1"/>
                <w:lang w:eastAsia="en-GB"/>
              </w:rPr>
            </w:pPr>
          </w:p>
          <w:p w14:paraId="24D5CE06" w14:textId="628F0498" w:rsidR="00F41BEA" w:rsidRDefault="00F41BEA" w:rsidP="00711A55">
            <w:pPr>
              <w:rPr>
                <w:rFonts w:asciiTheme="minorHAnsi" w:hAnsiTheme="minorHAnsi"/>
                <w:bCs/>
                <w:color w:val="000000" w:themeColor="text1"/>
                <w:lang w:eastAsia="en-GB"/>
              </w:rPr>
            </w:pPr>
            <w:r>
              <w:rPr>
                <w:rFonts w:asciiTheme="minorHAnsi" w:hAnsiTheme="minorHAnsi"/>
                <w:bCs/>
                <w:color w:val="000000" w:themeColor="text1"/>
                <w:lang w:eastAsia="en-GB"/>
              </w:rPr>
              <w:t>The project was generally well written but with one or two typs earlier on.  Refs used appropriately but these were limited in number– though useful. Some formatting issues in references, perhaps.</w:t>
            </w:r>
          </w:p>
          <w:p w14:paraId="5530A23B" w14:textId="77777777" w:rsidR="006D168E" w:rsidRPr="00306E7D" w:rsidRDefault="006D168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F8A2B0C" w:rsidR="00782CF2" w:rsidRPr="00C2152E" w:rsidRDefault="00AC082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66</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19300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F6DB3" w14:textId="77777777" w:rsidR="00523120" w:rsidRDefault="00523120" w:rsidP="002B7AB6">
      <w:r>
        <w:separator/>
      </w:r>
    </w:p>
  </w:endnote>
  <w:endnote w:type="continuationSeparator" w:id="0">
    <w:p w14:paraId="32B64570" w14:textId="77777777" w:rsidR="00523120" w:rsidRDefault="0052312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25462" w14:textId="77777777" w:rsidR="00523120" w:rsidRDefault="00523120" w:rsidP="002B7AB6">
      <w:r>
        <w:separator/>
      </w:r>
    </w:p>
  </w:footnote>
  <w:footnote w:type="continuationSeparator" w:id="0">
    <w:p w14:paraId="25BE3554" w14:textId="77777777" w:rsidR="00523120" w:rsidRDefault="0052312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4B4"/>
    <w:rsid w:val="000F3C3A"/>
    <w:rsid w:val="000F7A4A"/>
    <w:rsid w:val="00125730"/>
    <w:rsid w:val="001722A2"/>
    <w:rsid w:val="00193005"/>
    <w:rsid w:val="001A2A84"/>
    <w:rsid w:val="001D0DDD"/>
    <w:rsid w:val="00200ED4"/>
    <w:rsid w:val="00242112"/>
    <w:rsid w:val="00253402"/>
    <w:rsid w:val="00266DE7"/>
    <w:rsid w:val="00290DCC"/>
    <w:rsid w:val="00296CAE"/>
    <w:rsid w:val="002B7AB6"/>
    <w:rsid w:val="00306E7D"/>
    <w:rsid w:val="003C0118"/>
    <w:rsid w:val="003E5437"/>
    <w:rsid w:val="003F049D"/>
    <w:rsid w:val="00461843"/>
    <w:rsid w:val="0047164C"/>
    <w:rsid w:val="004779D1"/>
    <w:rsid w:val="004F7694"/>
    <w:rsid w:val="00523120"/>
    <w:rsid w:val="00576B2C"/>
    <w:rsid w:val="005C79DB"/>
    <w:rsid w:val="006363DD"/>
    <w:rsid w:val="006530D2"/>
    <w:rsid w:val="006645F5"/>
    <w:rsid w:val="006D168E"/>
    <w:rsid w:val="00782CF2"/>
    <w:rsid w:val="007C2CCC"/>
    <w:rsid w:val="007C5EED"/>
    <w:rsid w:val="007E5836"/>
    <w:rsid w:val="00811371"/>
    <w:rsid w:val="00826F79"/>
    <w:rsid w:val="00866E85"/>
    <w:rsid w:val="008810D2"/>
    <w:rsid w:val="008B05C1"/>
    <w:rsid w:val="008B67FF"/>
    <w:rsid w:val="008D4A65"/>
    <w:rsid w:val="009E130B"/>
    <w:rsid w:val="009F37CB"/>
    <w:rsid w:val="00A151E5"/>
    <w:rsid w:val="00A16A6A"/>
    <w:rsid w:val="00A4064E"/>
    <w:rsid w:val="00A47A6B"/>
    <w:rsid w:val="00A61D46"/>
    <w:rsid w:val="00A736BA"/>
    <w:rsid w:val="00AB34FE"/>
    <w:rsid w:val="00AC082B"/>
    <w:rsid w:val="00B04E8B"/>
    <w:rsid w:val="00B27A16"/>
    <w:rsid w:val="00C2152E"/>
    <w:rsid w:val="00C60A27"/>
    <w:rsid w:val="00CC4C41"/>
    <w:rsid w:val="00CD2262"/>
    <w:rsid w:val="00CF3983"/>
    <w:rsid w:val="00D87BAB"/>
    <w:rsid w:val="00E1157B"/>
    <w:rsid w:val="00E7241F"/>
    <w:rsid w:val="00E941A3"/>
    <w:rsid w:val="00EB2D9F"/>
    <w:rsid w:val="00EE0FE1"/>
    <w:rsid w:val="00EE4571"/>
    <w:rsid w:val="00F14758"/>
    <w:rsid w:val="00F41BEA"/>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638</Words>
  <Characters>3639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cp:revision>
  <cp:lastPrinted>2013-09-25T13:22:00Z</cp:lastPrinted>
  <dcterms:created xsi:type="dcterms:W3CDTF">2024-05-15T09:18:00Z</dcterms:created>
  <dcterms:modified xsi:type="dcterms:W3CDTF">2024-05-28T08:41:00Z</dcterms:modified>
</cp:coreProperties>
</file>