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82383864"/>
        <w:docPartObj>
          <w:docPartGallery w:val="Cover Pages"/>
          <w:docPartUnique/>
        </w:docPartObj>
      </w:sdtPr>
      <w:sdtEndPr>
        <w:rPr>
          <w:color w:val="auto"/>
        </w:rPr>
      </w:sdtEndPr>
      <w:sdtContent>
        <w:p w14:paraId="37992473" w14:textId="1B6EE594" w:rsidR="00F81ADA" w:rsidRDefault="00F81ADA">
          <w:pPr>
            <w:pStyle w:val="NoSpacing"/>
            <w:spacing w:before="1540" w:after="240"/>
            <w:jc w:val="center"/>
            <w:rPr>
              <w:color w:val="4472C4" w:themeColor="accent1"/>
            </w:rPr>
          </w:pPr>
          <w:r>
            <w:rPr>
              <w:noProof/>
              <w:color w:val="4472C4" w:themeColor="accent1"/>
            </w:rPr>
            <w:drawing>
              <wp:inline distT="0" distB="0" distL="0" distR="0" wp14:anchorId="60DD2911" wp14:editId="1F7D685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826606E126854EF5878513DA983A0D51"/>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91816E3" w14:textId="643E0F76" w:rsidR="00F81ADA" w:rsidRDefault="00F81ADA">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ZARA</w:t>
              </w:r>
            </w:p>
          </w:sdtContent>
        </w:sdt>
        <w:sdt>
          <w:sdtPr>
            <w:rPr>
              <w:rFonts w:hAnsi="Myriad Pro"/>
              <w:b/>
              <w:bCs/>
              <w:color w:val="000000" w:themeColor="text1"/>
              <w:kern w:val="24"/>
              <w:sz w:val="46"/>
              <w:szCs w:val="46"/>
            </w:rPr>
            <w:alias w:val="Subtitle"/>
            <w:tag w:val=""/>
            <w:id w:val="328029620"/>
            <w:placeholder>
              <w:docPart w:val="590BE0E757E4443FA8ADE1B1A840B413"/>
            </w:placeholder>
            <w:dataBinding w:prefixMappings="xmlns:ns0='http://purl.org/dc/elements/1.1/' xmlns:ns1='http://schemas.openxmlformats.org/package/2006/metadata/core-properties' " w:xpath="/ns1:coreProperties[1]/ns0:subject[1]" w:storeItemID="{6C3C8BC8-F283-45AE-878A-BAB7291924A1}"/>
            <w:text/>
          </w:sdtPr>
          <w:sdtEndPr/>
          <w:sdtContent>
            <w:p w14:paraId="7C32C466" w14:textId="69047CA9" w:rsidR="00F81ADA" w:rsidRDefault="0098061B">
              <w:pPr>
                <w:pStyle w:val="NoSpacing"/>
                <w:jc w:val="center"/>
                <w:rPr>
                  <w:color w:val="4472C4" w:themeColor="accent1"/>
                  <w:sz w:val="28"/>
                  <w:szCs w:val="28"/>
                </w:rPr>
              </w:pPr>
              <w:r>
                <w:rPr>
                  <w:rFonts w:hAnsi="Myriad Pro"/>
                  <w:b/>
                  <w:bCs/>
                  <w:color w:val="000000" w:themeColor="text1"/>
                  <w:kern w:val="24"/>
                  <w:sz w:val="46"/>
                  <w:szCs w:val="46"/>
                </w:rPr>
                <w:t>C</w:t>
              </w:r>
              <w:r w:rsidRPr="0098061B">
                <w:rPr>
                  <w:rFonts w:hAnsi="Myriad Pro"/>
                  <w:b/>
                  <w:bCs/>
                  <w:color w:val="000000" w:themeColor="text1"/>
                  <w:kern w:val="24"/>
                  <w:sz w:val="46"/>
                  <w:szCs w:val="46"/>
                </w:rPr>
                <w:t>ritical analysis and evaluation</w:t>
              </w:r>
            </w:p>
          </w:sdtContent>
        </w:sdt>
        <w:p w14:paraId="42A57743" w14:textId="28201245" w:rsidR="00F81ADA" w:rsidRDefault="00F81ADA">
          <w:pPr>
            <w:pStyle w:val="NoSpacing"/>
            <w:spacing w:before="480"/>
            <w:jc w:val="center"/>
            <w:rPr>
              <w:color w:val="4472C4" w:themeColor="accent1"/>
            </w:rPr>
          </w:pPr>
          <w:r>
            <w:rPr>
              <w:noProof/>
              <w:color w:val="4472C4" w:themeColor="accent1"/>
            </w:rPr>
            <w:drawing>
              <wp:inline distT="0" distB="0" distL="0" distR="0" wp14:anchorId="641551F5" wp14:editId="322343A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6DC4A03" w14:textId="7FEC8482" w:rsidR="00F81ADA" w:rsidRDefault="00077787">
          <w:r>
            <w:rPr>
              <w:noProof/>
              <w:color w:val="4472C4" w:themeColor="accent1"/>
            </w:rPr>
            <w:drawing>
              <wp:inline distT="0" distB="0" distL="0" distR="0" wp14:anchorId="2FA45BB9" wp14:editId="53EB4775">
                <wp:extent cx="5731510" cy="3695700"/>
                <wp:effectExtent l="0" t="0" r="2540" b="0"/>
                <wp:docPr id="4" name="Picture 4" descr="A crowd of people in front of a stag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rowd of people in front of a stage&#10;&#10;Description automatically generated with medium confidence"/>
                        <pic:cNvPicPr/>
                      </pic:nvPicPr>
                      <pic:blipFill>
                        <a:blip r:embed="rId10">
                          <a:extLst>
                            <a:ext uri="{28A0092B-C50C-407E-A947-70E740481C1C}">
                              <a14:useLocalDpi xmlns:a14="http://schemas.microsoft.com/office/drawing/2010/main" val="0"/>
                            </a:ext>
                          </a:extLst>
                        </a:blip>
                        <a:stretch>
                          <a:fillRect/>
                        </a:stretch>
                      </pic:blipFill>
                      <pic:spPr>
                        <a:xfrm>
                          <a:off x="0" y="0"/>
                          <a:ext cx="5731510" cy="3695700"/>
                        </a:xfrm>
                        <a:prstGeom prst="rect">
                          <a:avLst/>
                        </a:prstGeom>
                        <a:ln>
                          <a:noFill/>
                        </a:ln>
                        <a:effectLst>
                          <a:softEdge rad="112500"/>
                        </a:effectLst>
                      </pic:spPr>
                    </pic:pic>
                  </a:graphicData>
                </a:graphic>
              </wp:inline>
            </w:drawing>
          </w:r>
          <w:r w:rsidR="00547CD2">
            <w:rPr>
              <w:noProof/>
              <w:color w:val="4472C4" w:themeColor="accent1"/>
            </w:rPr>
            <mc:AlternateContent>
              <mc:Choice Requires="wps">
                <w:drawing>
                  <wp:anchor distT="0" distB="0" distL="114300" distR="114300" simplePos="0" relativeHeight="251660288" behindDoc="0" locked="0" layoutInCell="1" allowOverlap="1" wp14:anchorId="2917978F" wp14:editId="326AC226">
                    <wp:simplePos x="0" y="0"/>
                    <wp:positionH relativeFrom="margin">
                      <wp:align>right</wp:align>
                    </wp:positionH>
                    <wp:positionV relativeFrom="margin">
                      <wp:align>bottom</wp:align>
                    </wp:positionV>
                    <wp:extent cx="6553200" cy="557784"/>
                    <wp:effectExtent l="0" t="0" r="2540" b="635"/>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31T00:00:00Z">
                                    <w:dateFormat w:val="MMMM d, yyyy"/>
                                    <w:lid w:val="en-US"/>
                                    <w:storeMappedDataAs w:val="dateTime"/>
                                    <w:calendar w:val="gregorian"/>
                                  </w:date>
                                </w:sdtPr>
                                <w:sdtEndPr/>
                                <w:sdtContent>
                                  <w:p w14:paraId="3FA6A305" w14:textId="4DD5C0AA" w:rsidR="00F81ADA" w:rsidRDefault="00064B7A">
                                    <w:pPr>
                                      <w:pStyle w:val="NoSpacing"/>
                                      <w:spacing w:after="40"/>
                                      <w:jc w:val="center"/>
                                      <w:rPr>
                                        <w:caps/>
                                        <w:color w:val="4472C4" w:themeColor="accent1"/>
                                        <w:sz w:val="28"/>
                                        <w:szCs w:val="28"/>
                                      </w:rPr>
                                    </w:pPr>
                                    <w:r>
                                      <w:rPr>
                                        <w:caps/>
                                        <w:color w:val="4472C4" w:themeColor="accent1"/>
                                        <w:sz w:val="28"/>
                                        <w:szCs w:val="28"/>
                                      </w:rPr>
                                      <w:t>March 31, 2023</w:t>
                                    </w:r>
                                  </w:p>
                                </w:sdtContent>
                              </w:sdt>
                              <w:p w14:paraId="76C8C111" w14:textId="21D8F24D" w:rsidR="00F81ADA" w:rsidRDefault="007531D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11534">
                                      <w:rPr>
                                        <w:caps/>
                                        <w:color w:val="4472C4" w:themeColor="accent1"/>
                                      </w:rPr>
                                      <w:t>By Deyana anachkova</w:t>
                                    </w:r>
                                  </w:sdtContent>
                                </w:sdt>
                              </w:p>
                              <w:p w14:paraId="0EA3A99B" w14:textId="186E163F" w:rsidR="00F81ADA" w:rsidRDefault="007531D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11534">
                                      <w:rPr>
                                        <w:color w:val="4472C4" w:themeColor="accent1"/>
                                      </w:rPr>
                                      <w:t xml:space="preserve">     </w:t>
                                    </w:r>
                                  </w:sdtContent>
                                </w:sdt>
                                <w:r w:rsidR="00547CD2">
                                  <w:rPr>
                                    <w:color w:val="4472C4" w:themeColor="accent1"/>
                                  </w:rPr>
                                  <w:t>Word count:</w:t>
                                </w:r>
                                <w:r>
                                  <w:rPr>
                                    <w:color w:val="4472C4" w:themeColor="accent1"/>
                                  </w:rPr>
                                  <w:t>1958</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917978F" id="_x0000_t202" coordsize="21600,21600" o:spt="202" path="m,l,21600r21600,l21600,xe">
                    <v:stroke joinstyle="miter"/>
                    <v:path gradientshapeok="t" o:connecttype="rect"/>
                  </v:shapetype>
                  <v:shape id="Text Box 142" o:spid="_x0000_s1026" type="#_x0000_t202" style="position:absolute;margin-left:464.8pt;margin-top:0;width:516pt;height:43.9pt;z-index:251660288;visibility:visible;mso-wrap-style:square;mso-width-percent:1000;mso-height-percent:0;mso-wrap-distance-left:9pt;mso-wrap-distance-top:0;mso-wrap-distance-right:9pt;mso-wrap-distance-bottom:0;mso-position-horizontal:right;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3-31T00:00:00Z">
                              <w:dateFormat w:val="MMMM d, yyyy"/>
                              <w:lid w:val="en-US"/>
                              <w:storeMappedDataAs w:val="dateTime"/>
                              <w:calendar w:val="gregorian"/>
                            </w:date>
                          </w:sdtPr>
                          <w:sdtEndPr/>
                          <w:sdtContent>
                            <w:p w14:paraId="3FA6A305" w14:textId="4DD5C0AA" w:rsidR="00F81ADA" w:rsidRDefault="00064B7A">
                              <w:pPr>
                                <w:pStyle w:val="NoSpacing"/>
                                <w:spacing w:after="40"/>
                                <w:jc w:val="center"/>
                                <w:rPr>
                                  <w:caps/>
                                  <w:color w:val="4472C4" w:themeColor="accent1"/>
                                  <w:sz w:val="28"/>
                                  <w:szCs w:val="28"/>
                                </w:rPr>
                              </w:pPr>
                              <w:r>
                                <w:rPr>
                                  <w:caps/>
                                  <w:color w:val="4472C4" w:themeColor="accent1"/>
                                  <w:sz w:val="28"/>
                                  <w:szCs w:val="28"/>
                                </w:rPr>
                                <w:t>March 31, 2023</w:t>
                              </w:r>
                            </w:p>
                          </w:sdtContent>
                        </w:sdt>
                        <w:p w14:paraId="76C8C111" w14:textId="21D8F24D" w:rsidR="00F81ADA" w:rsidRDefault="007531D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11534">
                                <w:rPr>
                                  <w:caps/>
                                  <w:color w:val="4472C4" w:themeColor="accent1"/>
                                </w:rPr>
                                <w:t>By Deyana anachkova</w:t>
                              </w:r>
                            </w:sdtContent>
                          </w:sdt>
                        </w:p>
                        <w:p w14:paraId="0EA3A99B" w14:textId="186E163F" w:rsidR="00F81ADA" w:rsidRDefault="007531D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411534">
                                <w:rPr>
                                  <w:color w:val="4472C4" w:themeColor="accent1"/>
                                </w:rPr>
                                <w:t xml:space="preserve">     </w:t>
                              </w:r>
                            </w:sdtContent>
                          </w:sdt>
                          <w:r w:rsidR="00547CD2">
                            <w:rPr>
                              <w:color w:val="4472C4" w:themeColor="accent1"/>
                            </w:rPr>
                            <w:t>Word count:</w:t>
                          </w:r>
                          <w:r>
                            <w:rPr>
                              <w:color w:val="4472C4" w:themeColor="accent1"/>
                            </w:rPr>
                            <w:t>1958</w:t>
                          </w:r>
                        </w:p>
                      </w:txbxContent>
                    </v:textbox>
                    <w10:wrap anchorx="margin" anchory="margin"/>
                  </v:shape>
                </w:pict>
              </mc:Fallback>
            </mc:AlternateContent>
          </w:r>
          <w:r w:rsidR="00F81ADA">
            <w:br w:type="page"/>
          </w:r>
        </w:p>
      </w:sdtContent>
    </w:sdt>
    <w:p w14:paraId="5E5787A5" w14:textId="5DEC6162" w:rsidR="00C80BC9" w:rsidRDefault="634E099E" w:rsidP="7244046B">
      <w:pPr>
        <w:rPr>
          <w:sz w:val="96"/>
          <w:szCs w:val="96"/>
        </w:rPr>
      </w:pPr>
      <w:r>
        <w:lastRenderedPageBreak/>
        <w:t xml:space="preserve">       </w:t>
      </w:r>
    </w:p>
    <w:p w14:paraId="3FE80D4B" w14:textId="753915F3" w:rsidR="15198F40" w:rsidRDefault="15198F40" w:rsidP="7244046B">
      <w:r>
        <w:t xml:space="preserve">                                      </w:t>
      </w:r>
    </w:p>
    <w:p w14:paraId="7196EA4D" w14:textId="7FC62FCD" w:rsidR="7244046B" w:rsidRDefault="7244046B" w:rsidP="7244046B"/>
    <w:p w14:paraId="1282D621" w14:textId="16364D91" w:rsidR="7244046B" w:rsidRDefault="7244046B" w:rsidP="7244046B"/>
    <w:p w14:paraId="1CA212E4" w14:textId="5666621E" w:rsidR="1373C0CB" w:rsidRPr="00D971DD" w:rsidRDefault="008B6706" w:rsidP="7244046B">
      <w:pPr>
        <w:rPr>
          <w:rFonts w:ascii="Times New Roman" w:eastAsia="Times New Roman" w:hAnsi="Times New Roman" w:cs="Times New Roman"/>
          <w:b/>
          <w:bCs/>
          <w:i/>
          <w:iCs/>
          <w:sz w:val="48"/>
          <w:szCs w:val="48"/>
          <w:u w:val="single"/>
        </w:rPr>
      </w:pPr>
      <w:r>
        <w:rPr>
          <w:rFonts w:ascii="Times New Roman" w:eastAsia="Times New Roman" w:hAnsi="Times New Roman" w:cs="Times New Roman"/>
          <w:noProof/>
          <w:color w:val="000000" w:themeColor="text1"/>
          <w:sz w:val="28"/>
          <w:szCs w:val="28"/>
        </w:rPr>
        <w:drawing>
          <wp:anchor distT="0" distB="0" distL="114300" distR="114300" simplePos="0" relativeHeight="251658240" behindDoc="0" locked="0" layoutInCell="1" allowOverlap="1" wp14:anchorId="3E5695B8" wp14:editId="431244E6">
            <wp:simplePos x="0" y="0"/>
            <wp:positionH relativeFrom="margin">
              <wp:posOffset>-517832</wp:posOffset>
            </wp:positionH>
            <wp:positionV relativeFrom="page">
              <wp:posOffset>2895068</wp:posOffset>
            </wp:positionV>
            <wp:extent cx="2468880" cy="1653540"/>
            <wp:effectExtent l="152400" t="152400" r="369570" b="365760"/>
            <wp:wrapSquare wrapText="bothSides"/>
            <wp:docPr id="2" name="Picture 2" descr="A person in a su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erson in a suit&#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2468880" cy="165354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345D6A">
        <w:rPr>
          <w:rFonts w:ascii="Times New Roman" w:eastAsia="Times New Roman" w:hAnsi="Times New Roman" w:cs="Times New Roman"/>
          <w:sz w:val="48"/>
          <w:szCs w:val="48"/>
        </w:rPr>
        <w:t xml:space="preserve">                                                         </w:t>
      </w:r>
      <w:r w:rsidR="00345D6A" w:rsidRPr="00D971DD">
        <w:rPr>
          <w:rFonts w:ascii="Times New Roman" w:eastAsia="Times New Roman" w:hAnsi="Times New Roman" w:cs="Times New Roman"/>
          <w:b/>
          <w:bCs/>
          <w:i/>
          <w:iCs/>
          <w:color w:val="FF0000"/>
          <w:sz w:val="48"/>
          <w:szCs w:val="48"/>
          <w:u w:val="single"/>
        </w:rPr>
        <w:t>History</w:t>
      </w:r>
      <w:r w:rsidR="007D1ED0" w:rsidRPr="00D971DD">
        <w:rPr>
          <w:rFonts w:ascii="Times New Roman" w:eastAsia="Times New Roman" w:hAnsi="Times New Roman" w:cs="Times New Roman"/>
          <w:b/>
          <w:bCs/>
          <w:i/>
          <w:iCs/>
          <w:color w:val="FF0000"/>
          <w:sz w:val="48"/>
          <w:szCs w:val="48"/>
          <w:u w:val="single"/>
        </w:rPr>
        <w:t xml:space="preserve"> </w:t>
      </w:r>
    </w:p>
    <w:p w14:paraId="40214F28" w14:textId="77777777" w:rsidR="00317D52" w:rsidRPr="00317D52" w:rsidRDefault="00317D52" w:rsidP="00317D52">
      <w:pPr>
        <w:rPr>
          <w:rFonts w:ascii="Arial" w:hAnsi="Arial" w:cs="Arial"/>
          <w:color w:val="202122"/>
          <w:sz w:val="32"/>
          <w:szCs w:val="32"/>
          <w:shd w:val="clear" w:color="auto" w:fill="FFFFFF"/>
        </w:rPr>
      </w:pPr>
      <w:r w:rsidRPr="00317D52">
        <w:rPr>
          <w:rFonts w:ascii="Arial" w:hAnsi="Arial" w:cs="Arial"/>
          <w:color w:val="202122"/>
          <w:sz w:val="32"/>
          <w:szCs w:val="32"/>
          <w:shd w:val="clear" w:color="auto" w:fill="FFFFFF"/>
        </w:rPr>
        <w:t>Amancio Ortega opened the first Zara store in 1975. His company's current headquarters may be found in the historic district of A Corua, Galicia, Spain, where he first opened his shop.</w:t>
      </w:r>
    </w:p>
    <w:p w14:paraId="2806E09C" w14:textId="58E67A49" w:rsidR="006D3320" w:rsidRDefault="00317D52" w:rsidP="00317D52">
      <w:pPr>
        <w:rPr>
          <w:rFonts w:ascii="Arial" w:hAnsi="Arial" w:cs="Arial"/>
          <w:color w:val="202122"/>
          <w:sz w:val="32"/>
          <w:szCs w:val="32"/>
          <w:shd w:val="clear" w:color="auto" w:fill="FFFFFF"/>
        </w:rPr>
      </w:pPr>
      <w:r w:rsidRPr="00317D52">
        <w:rPr>
          <w:rFonts w:ascii="Arial" w:hAnsi="Arial" w:cs="Arial"/>
          <w:color w:val="202122"/>
          <w:sz w:val="32"/>
          <w:szCs w:val="32"/>
          <w:shd w:val="clear" w:color="auto" w:fill="FFFFFF"/>
        </w:rPr>
        <w:t>Since October 2019, ZARA has been one of the top three corporations worldwide and Spain's most popular fashion brand. "(Chunling, 2020)" The Spanish apparel label Zara is owned by the InditexGroup, the world's biggest and best-known fashion retail conglomerate. This clothing retailer is the owner of many well-known labels, including Massimo Dutti, Pull &amp; Bear, Bershka, Stradivarius, Oysho, Zara Home, and Uterqüe.</w:t>
      </w:r>
      <w:r w:rsidR="006D3320">
        <w:rPr>
          <w:rFonts w:ascii="Arial" w:hAnsi="Arial" w:cs="Arial"/>
          <w:color w:val="202122"/>
          <w:sz w:val="32"/>
          <w:szCs w:val="32"/>
          <w:shd w:val="clear" w:color="auto" w:fill="FFFFFF"/>
        </w:rPr>
        <w:t xml:space="preserve">   </w:t>
      </w:r>
      <w:r w:rsidR="006D3320" w:rsidRPr="006D3320">
        <w:rPr>
          <w:rFonts w:ascii="Arial" w:hAnsi="Arial" w:cs="Arial"/>
          <w:color w:val="202122"/>
          <w:sz w:val="32"/>
          <w:szCs w:val="32"/>
          <w:shd w:val="clear" w:color="auto" w:fill="FFFFFF"/>
        </w:rPr>
        <w:t>Now, there are 2213 Zara stores spread over 93 markets, in addition to 39 online markets.</w:t>
      </w:r>
    </w:p>
    <w:p w14:paraId="196F3537" w14:textId="77777777" w:rsidR="00956261" w:rsidRDefault="00F40173" w:rsidP="00DC5621">
      <w:pPr>
        <w:rPr>
          <w:rFonts w:ascii="Arial" w:hAnsi="Arial" w:cs="Arial"/>
          <w:color w:val="202122"/>
          <w:sz w:val="32"/>
          <w:szCs w:val="32"/>
          <w:shd w:val="clear" w:color="auto" w:fill="FFFFFF"/>
        </w:rPr>
      </w:pPr>
      <w:r>
        <w:rPr>
          <w:rFonts w:ascii="Arial" w:hAnsi="Arial" w:cs="Arial"/>
          <w:color w:val="202122"/>
          <w:sz w:val="32"/>
          <w:szCs w:val="32"/>
          <w:shd w:val="clear" w:color="auto" w:fill="FFFFFF"/>
        </w:rPr>
        <w:br w:type="page"/>
      </w:r>
    </w:p>
    <w:p w14:paraId="352CEB84" w14:textId="77777777" w:rsidR="00956261" w:rsidRDefault="00956261" w:rsidP="00956261">
      <w:pPr>
        <w:rPr>
          <w:rFonts w:ascii="Arial" w:hAnsi="Arial" w:cs="Arial"/>
          <w:b/>
          <w:bCs/>
          <w:i/>
          <w:iCs/>
          <w:color w:val="FF0000"/>
          <w:sz w:val="40"/>
          <w:szCs w:val="40"/>
          <w:u w:val="single"/>
          <w:shd w:val="clear" w:color="auto" w:fill="FFFFFF"/>
        </w:rPr>
      </w:pPr>
      <w:r>
        <w:rPr>
          <w:rFonts w:ascii="Arial" w:hAnsi="Arial" w:cs="Arial"/>
          <w:b/>
          <w:bCs/>
          <w:i/>
          <w:iCs/>
          <w:color w:val="FF0000"/>
          <w:sz w:val="40"/>
          <w:szCs w:val="40"/>
          <w:u w:val="single"/>
          <w:shd w:val="clear" w:color="auto" w:fill="FFFFFF"/>
        </w:rPr>
        <w:lastRenderedPageBreak/>
        <w:t>Zara’s Market Segmentation</w:t>
      </w:r>
    </w:p>
    <w:p w14:paraId="2DB1C47E" w14:textId="41F418DA" w:rsidR="00956261" w:rsidRPr="00956261" w:rsidRDefault="000F7E35" w:rsidP="00DC5621">
      <w:pPr>
        <w:rPr>
          <w:rFonts w:ascii="Arial" w:hAnsi="Arial" w:cs="Arial"/>
          <w:sz w:val="32"/>
          <w:szCs w:val="32"/>
          <w:shd w:val="clear" w:color="auto" w:fill="FFFFFF"/>
        </w:rPr>
      </w:pPr>
      <w:r w:rsidRPr="000F7E35">
        <w:rPr>
          <w:rFonts w:ascii="Arial" w:hAnsi="Arial" w:cs="Arial"/>
          <w:sz w:val="32"/>
          <w:szCs w:val="32"/>
          <w:shd w:val="clear" w:color="auto" w:fill="FFFFFF"/>
        </w:rPr>
        <w:t xml:space="preserve">Zara is well-known among both those who seek high fashion and the general public. Men's, women's, and children's apparel are all available. Clothes, including jeans, trousers, shirts, skirts, jumpers, T-shirts, footwear, handbags, and jewellery. </w:t>
      </w:r>
      <w:proofErr w:type="gramStart"/>
      <w:r w:rsidRPr="000F7E35">
        <w:rPr>
          <w:rFonts w:ascii="Arial" w:hAnsi="Arial" w:cs="Arial"/>
          <w:sz w:val="32"/>
          <w:szCs w:val="32"/>
          <w:shd w:val="clear" w:color="auto" w:fill="FFFFFF"/>
        </w:rPr>
        <w:t>All of</w:t>
      </w:r>
      <w:proofErr w:type="gramEnd"/>
      <w:r w:rsidRPr="000F7E35">
        <w:rPr>
          <w:rFonts w:ascii="Arial" w:hAnsi="Arial" w:cs="Arial"/>
          <w:sz w:val="32"/>
          <w:szCs w:val="32"/>
          <w:shd w:val="clear" w:color="auto" w:fill="FFFFFF"/>
        </w:rPr>
        <w:t xml:space="preserve"> these factors have a role in Zara's product strategy and marketing mix. Whether a client prefers to shop </w:t>
      </w:r>
      <w:proofErr w:type="gramStart"/>
      <w:r w:rsidRPr="000F7E35">
        <w:rPr>
          <w:rFonts w:ascii="Arial" w:hAnsi="Arial" w:cs="Arial"/>
          <w:sz w:val="32"/>
          <w:szCs w:val="32"/>
          <w:shd w:val="clear" w:color="auto" w:fill="FFFFFF"/>
        </w:rPr>
        <w:t>online</w:t>
      </w:r>
      <w:proofErr w:type="gramEnd"/>
      <w:r w:rsidRPr="000F7E35">
        <w:rPr>
          <w:rFonts w:ascii="Arial" w:hAnsi="Arial" w:cs="Arial"/>
          <w:sz w:val="32"/>
          <w:szCs w:val="32"/>
          <w:shd w:val="clear" w:color="auto" w:fill="FFFFFF"/>
        </w:rPr>
        <w:t xml:space="preserve"> or in-store is up to them, but they can find all of the options they need here</w:t>
      </w:r>
      <w:r w:rsidR="00956261">
        <w:rPr>
          <w:rFonts w:ascii="Arial" w:hAnsi="Arial" w:cs="Arial"/>
          <w:sz w:val="32"/>
          <w:szCs w:val="32"/>
          <w:shd w:val="clear" w:color="auto" w:fill="FFFFFF"/>
        </w:rPr>
        <w:t>.</w:t>
      </w:r>
      <w:r w:rsidR="00DF7E10" w:rsidRPr="00DF7E10">
        <w:t xml:space="preserve"> </w:t>
      </w:r>
      <w:r w:rsidR="00DF7E10" w:rsidRPr="00DF7E10">
        <w:rPr>
          <w:rFonts w:ascii="Arial" w:hAnsi="Arial" w:cs="Arial"/>
          <w:sz w:val="32"/>
          <w:szCs w:val="32"/>
          <w:shd w:val="clear" w:color="auto" w:fill="FFFFFF"/>
        </w:rPr>
        <w:t>The constant need for new clothing lines from consumers is a major inspiration for Zara's annual release of hundreds of new styles. Zara, which mostly sells items in modern fashions, assures its customers that they will never run out of options. Sustainable development is a priority for Zara, and the company is dedicated to reducing waste. Even the hang tags and safety seals are reused. Zara packages its goods for delivery in paper or bio - plastic bags. Zara employs natural materials and other environmentally ingredients in the creation of some of their items. These items stand out from the competition because to their unique labeling.</w:t>
      </w:r>
      <w:r w:rsidR="001506BB">
        <w:rPr>
          <w:rFonts w:ascii="Arial" w:hAnsi="Arial" w:cs="Arial"/>
          <w:sz w:val="32"/>
          <w:szCs w:val="32"/>
          <w:shd w:val="clear" w:color="auto" w:fill="FFFFFF"/>
        </w:rPr>
        <w:t xml:space="preserve"> </w:t>
      </w:r>
      <w:proofErr w:type="gramStart"/>
      <w:r w:rsidR="009D3DAF">
        <w:rPr>
          <w:rFonts w:ascii="Arial" w:hAnsi="Arial" w:cs="Arial"/>
          <w:sz w:val="32"/>
          <w:szCs w:val="32"/>
          <w:shd w:val="clear" w:color="auto" w:fill="FFFFFF"/>
        </w:rPr>
        <w:t>Sevic,</w:t>
      </w:r>
      <w:r w:rsidR="001D2998">
        <w:rPr>
          <w:rFonts w:ascii="Arial" w:hAnsi="Arial" w:cs="Arial"/>
          <w:sz w:val="32"/>
          <w:szCs w:val="32"/>
          <w:shd w:val="clear" w:color="auto" w:fill="FFFFFF"/>
        </w:rPr>
        <w:t>Popovic</w:t>
      </w:r>
      <w:proofErr w:type="gramEnd"/>
      <w:r w:rsidR="001D2998">
        <w:rPr>
          <w:rFonts w:ascii="Arial" w:hAnsi="Arial" w:cs="Arial"/>
          <w:sz w:val="32"/>
          <w:szCs w:val="32"/>
          <w:shd w:val="clear" w:color="auto" w:fill="FFFFFF"/>
        </w:rPr>
        <w:t>.</w:t>
      </w:r>
      <w:r w:rsidR="006929FA">
        <w:rPr>
          <w:rFonts w:ascii="Arial" w:hAnsi="Arial" w:cs="Arial"/>
          <w:sz w:val="32"/>
          <w:szCs w:val="32"/>
          <w:shd w:val="clear" w:color="auto" w:fill="FFFFFF"/>
        </w:rPr>
        <w:t xml:space="preserve"> N., Others </w:t>
      </w:r>
      <w:r w:rsidR="001506BB">
        <w:rPr>
          <w:rFonts w:ascii="Arial" w:hAnsi="Arial" w:cs="Arial"/>
          <w:sz w:val="32"/>
          <w:szCs w:val="32"/>
          <w:shd w:val="clear" w:color="auto" w:fill="FFFFFF"/>
        </w:rPr>
        <w:t>(</w:t>
      </w:r>
      <w:r w:rsidR="006929FA">
        <w:rPr>
          <w:rFonts w:ascii="Arial" w:hAnsi="Arial" w:cs="Arial"/>
          <w:sz w:val="32"/>
          <w:szCs w:val="32"/>
          <w:shd w:val="clear" w:color="auto" w:fill="FFFFFF"/>
        </w:rPr>
        <w:t>202</w:t>
      </w:r>
      <w:r w:rsidR="009D3DAF">
        <w:rPr>
          <w:rFonts w:ascii="Arial" w:hAnsi="Arial" w:cs="Arial"/>
          <w:sz w:val="32"/>
          <w:szCs w:val="32"/>
          <w:shd w:val="clear" w:color="auto" w:fill="FFFFFF"/>
        </w:rPr>
        <w:t>1</w:t>
      </w:r>
      <w:r w:rsidR="006929FA">
        <w:rPr>
          <w:rFonts w:ascii="Arial" w:hAnsi="Arial" w:cs="Arial"/>
          <w:sz w:val="32"/>
          <w:szCs w:val="32"/>
          <w:shd w:val="clear" w:color="auto" w:fill="FFFFFF"/>
        </w:rPr>
        <w:t>)</w:t>
      </w:r>
      <w:r w:rsidR="001506BB">
        <w:rPr>
          <w:rFonts w:ascii="Arial" w:hAnsi="Arial" w:cs="Arial"/>
          <w:sz w:val="32"/>
          <w:szCs w:val="32"/>
          <w:shd w:val="clear" w:color="auto" w:fill="FFFFFF"/>
        </w:rPr>
        <w:t>.</w:t>
      </w:r>
    </w:p>
    <w:p w14:paraId="03CE6191" w14:textId="77777777" w:rsidR="00956261" w:rsidRDefault="00956261" w:rsidP="00DC5621">
      <w:pPr>
        <w:rPr>
          <w:rFonts w:ascii="Arial" w:hAnsi="Arial" w:cs="Arial"/>
          <w:color w:val="202122"/>
          <w:sz w:val="32"/>
          <w:szCs w:val="32"/>
          <w:shd w:val="clear" w:color="auto" w:fill="FFFFFF"/>
        </w:rPr>
      </w:pPr>
    </w:p>
    <w:p w14:paraId="4D619F66" w14:textId="77777777" w:rsidR="00956261" w:rsidRDefault="00956261" w:rsidP="00DC5621">
      <w:pPr>
        <w:rPr>
          <w:rFonts w:ascii="Arial" w:hAnsi="Arial" w:cs="Arial"/>
          <w:color w:val="202122"/>
          <w:sz w:val="32"/>
          <w:szCs w:val="32"/>
          <w:shd w:val="clear" w:color="auto" w:fill="FFFFFF"/>
        </w:rPr>
      </w:pPr>
    </w:p>
    <w:p w14:paraId="04AA81E5" w14:textId="1F81B0A0" w:rsidR="00DC5621" w:rsidRDefault="00DC5621" w:rsidP="00DC5621">
      <w:pPr>
        <w:rPr>
          <w:rFonts w:ascii="Arial" w:hAnsi="Arial" w:cs="Arial"/>
          <w:b/>
          <w:bCs/>
          <w:i/>
          <w:iCs/>
          <w:color w:val="FF0000"/>
          <w:sz w:val="40"/>
          <w:szCs w:val="40"/>
          <w:u w:val="single"/>
          <w:shd w:val="clear" w:color="auto" w:fill="FFFFFF"/>
        </w:rPr>
      </w:pPr>
      <w:r>
        <w:rPr>
          <w:rFonts w:ascii="Arial" w:hAnsi="Arial" w:cs="Arial"/>
          <w:b/>
          <w:bCs/>
          <w:i/>
          <w:iCs/>
          <w:color w:val="FF0000"/>
          <w:sz w:val="40"/>
          <w:szCs w:val="40"/>
          <w:u w:val="single"/>
          <w:shd w:val="clear" w:color="auto" w:fill="FFFFFF"/>
        </w:rPr>
        <w:t>Zara’s Targeting Strategy</w:t>
      </w:r>
    </w:p>
    <w:p w14:paraId="41C69995" w14:textId="0ED7C64A" w:rsidR="00DC5621" w:rsidRDefault="000C663C" w:rsidP="00DC5621">
      <w:pPr>
        <w:rPr>
          <w:rFonts w:ascii="Arial" w:hAnsi="Arial" w:cs="Arial"/>
          <w:sz w:val="32"/>
          <w:szCs w:val="32"/>
          <w:shd w:val="clear" w:color="auto" w:fill="FFFFFF"/>
        </w:rPr>
      </w:pPr>
      <w:r w:rsidRPr="000C663C">
        <w:rPr>
          <w:rFonts w:ascii="Arial" w:hAnsi="Arial" w:cs="Arial"/>
          <w:sz w:val="32"/>
          <w:szCs w:val="32"/>
          <w:shd w:val="clear" w:color="auto" w:fill="FFFFFF"/>
        </w:rPr>
        <w:t xml:space="preserve">Customers between ages of eighteen and forty who have stable employment and a moderate to high income make up the bulk of Zara's clientele. This demonstrates that consumers are making impulsive purchases, and it supports Zara's approach of updating its shops often in the hope that customers won't have time to shop elsewhere for better options. The fact that these goods are often offered at more affordable rates than their rivals further </w:t>
      </w:r>
      <w:proofErr w:type="gramStart"/>
      <w:r w:rsidRPr="000C663C">
        <w:rPr>
          <w:rFonts w:ascii="Arial" w:hAnsi="Arial" w:cs="Arial"/>
          <w:sz w:val="32"/>
          <w:szCs w:val="32"/>
          <w:shd w:val="clear" w:color="auto" w:fill="FFFFFF"/>
        </w:rPr>
        <w:t>increases</w:t>
      </w:r>
      <w:proofErr w:type="gramEnd"/>
      <w:r w:rsidRPr="000C663C">
        <w:rPr>
          <w:rFonts w:ascii="Arial" w:hAnsi="Arial" w:cs="Arial"/>
          <w:sz w:val="32"/>
          <w:szCs w:val="32"/>
          <w:shd w:val="clear" w:color="auto" w:fill="FFFFFF"/>
        </w:rPr>
        <w:t xml:space="preserve"> their marketability. The company's Undifferentiated segmentation strategy places heavy emphasis </w:t>
      </w:r>
      <w:r w:rsidRPr="000C663C">
        <w:rPr>
          <w:rFonts w:ascii="Arial" w:hAnsi="Arial" w:cs="Arial"/>
          <w:sz w:val="32"/>
          <w:szCs w:val="32"/>
          <w:shd w:val="clear" w:color="auto" w:fill="FFFFFF"/>
        </w:rPr>
        <w:lastRenderedPageBreak/>
        <w:t>on its younger clients since they tend to buy new clothes more often.</w:t>
      </w:r>
    </w:p>
    <w:p w14:paraId="7AFED133" w14:textId="77777777" w:rsidR="00DC5621" w:rsidRDefault="00DC5621" w:rsidP="00DC5621">
      <w:pPr>
        <w:rPr>
          <w:rFonts w:ascii="Arial" w:hAnsi="Arial" w:cs="Arial"/>
          <w:b/>
          <w:bCs/>
          <w:i/>
          <w:iCs/>
          <w:color w:val="FF0000"/>
          <w:sz w:val="40"/>
          <w:szCs w:val="40"/>
          <w:u w:val="single"/>
          <w:shd w:val="clear" w:color="auto" w:fill="FFFFFF"/>
        </w:rPr>
      </w:pPr>
      <w:r>
        <w:rPr>
          <w:rFonts w:ascii="Arial" w:hAnsi="Arial" w:cs="Arial"/>
          <w:b/>
          <w:bCs/>
          <w:i/>
          <w:iCs/>
          <w:color w:val="FF0000"/>
          <w:sz w:val="40"/>
          <w:szCs w:val="40"/>
          <w:u w:val="single"/>
          <w:shd w:val="clear" w:color="auto" w:fill="FFFFFF"/>
        </w:rPr>
        <w:t>Zara’s Positioning Strategy</w:t>
      </w:r>
    </w:p>
    <w:p w14:paraId="1CAC9D32" w14:textId="123936B4" w:rsidR="00DC5621" w:rsidRDefault="00DC5621" w:rsidP="00DC5621">
      <w:pPr>
        <w:rPr>
          <w:rFonts w:ascii="Arial" w:hAnsi="Arial" w:cs="Arial"/>
          <w:sz w:val="32"/>
          <w:szCs w:val="32"/>
          <w:shd w:val="clear" w:color="auto" w:fill="FFFFFF"/>
        </w:rPr>
      </w:pPr>
      <w:r>
        <w:rPr>
          <w:rFonts w:ascii="Arial" w:hAnsi="Arial" w:cs="Arial"/>
          <w:sz w:val="32"/>
          <w:szCs w:val="32"/>
          <w:shd w:val="clear" w:color="auto" w:fill="FFFFFF"/>
        </w:rPr>
        <w:t xml:space="preserve">     </w:t>
      </w:r>
      <w:r w:rsidR="00D67D52" w:rsidRPr="00D67D52">
        <w:rPr>
          <w:rFonts w:ascii="Arial" w:hAnsi="Arial" w:cs="Arial"/>
          <w:sz w:val="32"/>
          <w:szCs w:val="32"/>
          <w:shd w:val="clear" w:color="auto" w:fill="FFFFFF"/>
        </w:rPr>
        <w:t>The company's slogan is "Fast cheap fashion," and their rapid imitation approach emphasises the speediest possible reaction to market demand in terms of design, production, and sales. Zara has a massive positioning strategy, aiming its clothes towards consumers aged 18 to 35 who are fashion-conscious but lack the means to shop at high-end retailers.</w:t>
      </w:r>
    </w:p>
    <w:p w14:paraId="1676DE12" w14:textId="251750D2" w:rsidR="00620682" w:rsidRDefault="00620682">
      <w:pPr>
        <w:rPr>
          <w:rFonts w:ascii="Arial" w:hAnsi="Arial" w:cs="Arial"/>
          <w:color w:val="202122"/>
          <w:sz w:val="32"/>
          <w:szCs w:val="32"/>
          <w:shd w:val="clear" w:color="auto" w:fill="FFFFFF"/>
        </w:rPr>
      </w:pPr>
    </w:p>
    <w:p w14:paraId="6929503F" w14:textId="77777777" w:rsidR="00101C41" w:rsidRDefault="00101C41">
      <w:pPr>
        <w:rPr>
          <w:rFonts w:ascii="Arial" w:hAnsi="Arial" w:cs="Arial"/>
          <w:b/>
          <w:bCs/>
          <w:i/>
          <w:iCs/>
          <w:color w:val="FF0000"/>
          <w:sz w:val="40"/>
          <w:szCs w:val="40"/>
          <w:u w:val="single"/>
          <w:shd w:val="clear" w:color="auto" w:fill="FFFFFF"/>
        </w:rPr>
      </w:pPr>
      <w:r>
        <w:rPr>
          <w:rFonts w:ascii="Arial" w:hAnsi="Arial" w:cs="Arial"/>
          <w:b/>
          <w:bCs/>
          <w:i/>
          <w:iCs/>
          <w:color w:val="FF0000"/>
          <w:sz w:val="40"/>
          <w:szCs w:val="40"/>
          <w:u w:val="single"/>
          <w:shd w:val="clear" w:color="auto" w:fill="FFFFFF"/>
        </w:rPr>
        <w:t>Product strategy</w:t>
      </w:r>
    </w:p>
    <w:p w14:paraId="18EB738B" w14:textId="77777777" w:rsidR="009442FE" w:rsidRPr="009442FE" w:rsidRDefault="009442FE" w:rsidP="009442FE">
      <w:pPr>
        <w:rPr>
          <w:rFonts w:ascii="Arial" w:hAnsi="Arial" w:cs="Arial"/>
          <w:sz w:val="32"/>
          <w:szCs w:val="32"/>
          <w:shd w:val="clear" w:color="auto" w:fill="FFFFFF"/>
        </w:rPr>
      </w:pPr>
      <w:r w:rsidRPr="009442FE">
        <w:rPr>
          <w:rFonts w:ascii="Arial" w:hAnsi="Arial" w:cs="Arial"/>
          <w:sz w:val="32"/>
          <w:szCs w:val="32"/>
          <w:shd w:val="clear" w:color="auto" w:fill="FFFFFF"/>
        </w:rPr>
        <w:t>While the term "fast fashion" wasn't used until much later, Zara has always been a rapid fashion retailer, putting out styles that are immediately in sync with current trends.</w:t>
      </w:r>
    </w:p>
    <w:p w14:paraId="57401005" w14:textId="1BBC6142" w:rsidR="00D92D5C" w:rsidRDefault="009442FE" w:rsidP="009442FE">
      <w:pPr>
        <w:rPr>
          <w:rFonts w:ascii="Arial" w:hAnsi="Arial" w:cs="Arial"/>
          <w:sz w:val="32"/>
          <w:szCs w:val="32"/>
          <w:shd w:val="clear" w:color="auto" w:fill="FFFFFF"/>
        </w:rPr>
      </w:pPr>
      <w:proofErr w:type="gramStart"/>
      <w:r w:rsidRPr="009442FE">
        <w:rPr>
          <w:rFonts w:ascii="Arial" w:hAnsi="Arial" w:cs="Arial"/>
          <w:sz w:val="32"/>
          <w:szCs w:val="32"/>
          <w:shd w:val="clear" w:color="auto" w:fill="FFFFFF"/>
        </w:rPr>
        <w:t>The majority of</w:t>
      </w:r>
      <w:proofErr w:type="gramEnd"/>
      <w:r w:rsidRPr="009442FE">
        <w:rPr>
          <w:rFonts w:ascii="Arial" w:hAnsi="Arial" w:cs="Arial"/>
          <w:sz w:val="32"/>
          <w:szCs w:val="32"/>
          <w:shd w:val="clear" w:color="auto" w:fill="FFFFFF"/>
        </w:rPr>
        <w:t xml:space="preserve"> the fashion industry operates according to seasonal designs, with changing fashion options for each season, using the weather to inform consumer decision of what to wear at the time, and then disposing off whatever hasn't sold at a reduced price. Zara has a unique stance on the matter. Because of the high demand and little availability, the company consistently releases new styles throughout the year. Customers place a high value on this marketing strategy because of the scarcity it </w:t>
      </w:r>
      <w:proofErr w:type="gramStart"/>
      <w:r w:rsidRPr="009442FE">
        <w:rPr>
          <w:rFonts w:ascii="Arial" w:hAnsi="Arial" w:cs="Arial"/>
          <w:sz w:val="32"/>
          <w:szCs w:val="32"/>
          <w:shd w:val="clear" w:color="auto" w:fill="FFFFFF"/>
        </w:rPr>
        <w:t>generates:</w:t>
      </w:r>
      <w:proofErr w:type="gramEnd"/>
      <w:r w:rsidRPr="009442FE">
        <w:rPr>
          <w:rFonts w:ascii="Arial" w:hAnsi="Arial" w:cs="Arial"/>
          <w:sz w:val="32"/>
          <w:szCs w:val="32"/>
          <w:shd w:val="clear" w:color="auto" w:fill="FFFFFF"/>
        </w:rPr>
        <w:t xml:space="preserve"> there won't be many other people who wear it if there are only a limited number available.</w:t>
      </w:r>
      <w:r w:rsidR="005A13DE">
        <w:rPr>
          <w:rFonts w:ascii="Arial" w:hAnsi="Arial" w:cs="Arial"/>
          <w:sz w:val="32"/>
          <w:szCs w:val="32"/>
          <w:shd w:val="clear" w:color="auto" w:fill="FFFFFF"/>
        </w:rPr>
        <w:t xml:space="preserve">    </w:t>
      </w:r>
      <w:r w:rsidR="005A13DE" w:rsidRPr="005A13DE">
        <w:rPr>
          <w:rFonts w:ascii="Arial" w:hAnsi="Arial" w:cs="Arial"/>
          <w:sz w:val="32"/>
          <w:szCs w:val="32"/>
          <w:shd w:val="clear" w:color="auto" w:fill="FFFFFF"/>
        </w:rPr>
        <w:t>Rather than outsourcing, Zara produces everything in-house. This guarantees that it has total control over the quality of its apparel and shortens the production process' overall duration noticeably.</w:t>
      </w:r>
      <w:r w:rsidR="000940E0">
        <w:rPr>
          <w:rFonts w:ascii="Arial" w:hAnsi="Arial" w:cs="Arial"/>
          <w:sz w:val="32"/>
          <w:szCs w:val="32"/>
          <w:shd w:val="clear" w:color="auto" w:fill="FFFFFF"/>
        </w:rPr>
        <w:t xml:space="preserve"> </w:t>
      </w:r>
      <w:r w:rsidR="00136ADD">
        <w:rPr>
          <w:rFonts w:ascii="Arial" w:hAnsi="Arial" w:cs="Arial"/>
          <w:sz w:val="32"/>
          <w:szCs w:val="32"/>
          <w:shd w:val="clear" w:color="auto" w:fill="FFFFFF"/>
        </w:rPr>
        <w:t xml:space="preserve">Bussinessinsider.com </w:t>
      </w:r>
      <w:r w:rsidR="007C0E80">
        <w:rPr>
          <w:rFonts w:ascii="Arial" w:hAnsi="Arial" w:cs="Arial"/>
          <w:sz w:val="32"/>
          <w:szCs w:val="32"/>
          <w:shd w:val="clear" w:color="auto" w:fill="FFFFFF"/>
        </w:rPr>
        <w:t>(2018)</w:t>
      </w:r>
    </w:p>
    <w:p w14:paraId="30174D25" w14:textId="4429751D" w:rsidR="00D92D5C" w:rsidRDefault="00D92D5C">
      <w:pPr>
        <w:rPr>
          <w:rFonts w:ascii="Arial" w:hAnsi="Arial" w:cs="Arial"/>
          <w:sz w:val="32"/>
          <w:szCs w:val="32"/>
          <w:shd w:val="clear" w:color="auto" w:fill="FFFFFF"/>
        </w:rPr>
      </w:pPr>
    </w:p>
    <w:p w14:paraId="0D5B94B4" w14:textId="6077BA00" w:rsidR="00514276" w:rsidRDefault="00D92D5C">
      <w:pPr>
        <w:rPr>
          <w:rFonts w:ascii="Arial" w:hAnsi="Arial" w:cs="Arial"/>
          <w:b/>
          <w:bCs/>
          <w:i/>
          <w:iCs/>
          <w:color w:val="FF0000"/>
          <w:sz w:val="40"/>
          <w:szCs w:val="40"/>
          <w:u w:val="single"/>
          <w:shd w:val="clear" w:color="auto" w:fill="FFFFFF"/>
        </w:rPr>
      </w:pPr>
      <w:r>
        <w:rPr>
          <w:rFonts w:ascii="Arial" w:hAnsi="Arial" w:cs="Arial"/>
          <w:b/>
          <w:bCs/>
          <w:i/>
          <w:iCs/>
          <w:color w:val="FF0000"/>
          <w:sz w:val="40"/>
          <w:szCs w:val="40"/>
          <w:u w:val="single"/>
          <w:shd w:val="clear" w:color="auto" w:fill="FFFFFF"/>
        </w:rPr>
        <w:t>Price strategy</w:t>
      </w:r>
    </w:p>
    <w:p w14:paraId="5C14B87B" w14:textId="692685CD" w:rsidR="00CE67B7" w:rsidRDefault="000B7419">
      <w:pPr>
        <w:rPr>
          <w:rFonts w:ascii="Arial" w:hAnsi="Arial" w:cs="Arial"/>
          <w:sz w:val="32"/>
          <w:szCs w:val="32"/>
          <w:shd w:val="clear" w:color="auto" w:fill="FFFFFF"/>
        </w:rPr>
      </w:pPr>
      <w:r>
        <w:rPr>
          <w:rFonts w:ascii="Arial" w:hAnsi="Arial" w:cs="Arial"/>
          <w:noProof/>
          <w:sz w:val="32"/>
          <w:szCs w:val="32"/>
          <w:shd w:val="clear" w:color="auto" w:fill="FFFFFF"/>
        </w:rPr>
        <w:lastRenderedPageBreak/>
        <w:drawing>
          <wp:anchor distT="0" distB="0" distL="114300" distR="114300" simplePos="0" relativeHeight="251661312" behindDoc="1" locked="0" layoutInCell="1" allowOverlap="1" wp14:anchorId="512BCEDA" wp14:editId="4D121E89">
            <wp:simplePos x="0" y="0"/>
            <wp:positionH relativeFrom="column">
              <wp:posOffset>-545</wp:posOffset>
            </wp:positionH>
            <wp:positionV relativeFrom="paragraph">
              <wp:posOffset>2116909</wp:posOffset>
            </wp:positionV>
            <wp:extent cx="2287905" cy="3493770"/>
            <wp:effectExtent l="0" t="0" r="0" b="0"/>
            <wp:wrapTopAndBottom/>
            <wp:docPr id="1" name="Picture 1" descr="A picture containing trous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rous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287905" cy="3493770"/>
                    </a:xfrm>
                    <a:prstGeom prst="rect">
                      <a:avLst/>
                    </a:prstGeom>
                  </pic:spPr>
                </pic:pic>
              </a:graphicData>
            </a:graphic>
          </wp:anchor>
        </w:drawing>
      </w:r>
      <w:r w:rsidR="00875DD0" w:rsidRPr="00875DD0">
        <w:t xml:space="preserve"> </w:t>
      </w:r>
      <w:r w:rsidR="00875DD0" w:rsidRPr="00875DD0">
        <w:rPr>
          <w:rFonts w:ascii="Arial" w:hAnsi="Arial" w:cs="Arial"/>
          <w:sz w:val="32"/>
          <w:szCs w:val="32"/>
          <w:shd w:val="clear" w:color="auto" w:fill="FFFFFF"/>
        </w:rPr>
        <w:t xml:space="preserve">Even though though Zara is one of the most stylish companies in the world, the expensive prices it charges for its clothing make it out of reach for the average shopper. Nonetheless, the company is mindful towards the average shopper looking for a more modern and current look since it develops many of its own products instead of outsourcing </w:t>
      </w:r>
      <w:proofErr w:type="gramStart"/>
      <w:r w:rsidR="00875DD0" w:rsidRPr="00875DD0">
        <w:rPr>
          <w:rFonts w:ascii="Arial" w:hAnsi="Arial" w:cs="Arial"/>
          <w:sz w:val="32"/>
          <w:szCs w:val="32"/>
          <w:shd w:val="clear" w:color="auto" w:fill="FFFFFF"/>
        </w:rPr>
        <w:t>them.</w:t>
      </w:r>
      <w:r w:rsidR="003866CD">
        <w:rPr>
          <w:rFonts w:ascii="Arial" w:hAnsi="Arial" w:cs="Arial"/>
          <w:sz w:val="32"/>
          <w:szCs w:val="32"/>
          <w:shd w:val="clear" w:color="auto" w:fill="FFFFFF"/>
        </w:rPr>
        <w:t>.</w:t>
      </w:r>
      <w:proofErr w:type="gramEnd"/>
      <w:r w:rsidR="00956261" w:rsidRPr="00956261">
        <w:rPr>
          <w:rFonts w:ascii="Arial" w:hAnsi="Arial" w:cs="Arial"/>
          <w:noProof/>
          <w:sz w:val="32"/>
          <w:szCs w:val="32"/>
          <w:shd w:val="clear" w:color="auto" w:fill="FFFFFF"/>
        </w:rPr>
        <w:t xml:space="preserve"> </w:t>
      </w:r>
      <w:r w:rsidR="007C0E80">
        <w:rPr>
          <w:rFonts w:ascii="Arial" w:hAnsi="Arial" w:cs="Arial"/>
          <w:noProof/>
          <w:sz w:val="32"/>
          <w:szCs w:val="32"/>
          <w:shd w:val="clear" w:color="auto" w:fill="FFFFFF"/>
        </w:rPr>
        <w:t>Wondershare.com</w:t>
      </w:r>
      <w:r w:rsidR="0076595B">
        <w:rPr>
          <w:rFonts w:ascii="Arial" w:hAnsi="Arial" w:cs="Arial"/>
          <w:noProof/>
          <w:sz w:val="32"/>
          <w:szCs w:val="32"/>
          <w:shd w:val="clear" w:color="auto" w:fill="FFFFFF"/>
        </w:rPr>
        <w:t xml:space="preserve"> (2021)</w:t>
      </w:r>
    </w:p>
    <w:p w14:paraId="7E5277EC" w14:textId="7FB8E2E8" w:rsidR="00CE67B7" w:rsidRPr="006121E7" w:rsidRDefault="0021362B">
      <w:pPr>
        <w:rPr>
          <w:rFonts w:ascii="Arial" w:hAnsi="Arial" w:cs="Arial"/>
          <w:color w:val="FF0000"/>
          <w:shd w:val="clear" w:color="auto" w:fill="FFFFFF"/>
        </w:rPr>
      </w:pPr>
      <w:r>
        <w:rPr>
          <w:rFonts w:ascii="Arial" w:hAnsi="Arial" w:cs="Arial"/>
          <w:color w:val="FF0000"/>
          <w:shd w:val="clear" w:color="auto" w:fill="FFFFFF"/>
        </w:rPr>
        <w:t>R</w:t>
      </w:r>
      <w:r w:rsidR="006121E7">
        <w:rPr>
          <w:rFonts w:ascii="Arial" w:hAnsi="Arial" w:cs="Arial"/>
          <w:color w:val="FF0000"/>
          <w:shd w:val="clear" w:color="auto" w:fill="FFFFFF"/>
        </w:rPr>
        <w:t>egular</w:t>
      </w:r>
      <w:r>
        <w:rPr>
          <w:rFonts w:ascii="Arial" w:hAnsi="Arial" w:cs="Arial"/>
          <w:color w:val="FF0000"/>
          <w:shd w:val="clear" w:color="auto" w:fill="FFFFFF"/>
        </w:rPr>
        <w:t xml:space="preserve"> Men’s</w:t>
      </w:r>
      <w:r w:rsidR="000B7419">
        <w:rPr>
          <w:rFonts w:ascii="Arial" w:hAnsi="Arial" w:cs="Arial"/>
          <w:color w:val="FF0000"/>
          <w:shd w:val="clear" w:color="auto" w:fill="FFFFFF"/>
        </w:rPr>
        <w:t xml:space="preserve"> </w:t>
      </w:r>
      <w:r>
        <w:rPr>
          <w:rFonts w:ascii="Arial" w:hAnsi="Arial" w:cs="Arial"/>
          <w:color w:val="FF0000"/>
          <w:shd w:val="clear" w:color="auto" w:fill="FFFFFF"/>
        </w:rPr>
        <w:t>J</w:t>
      </w:r>
      <w:r w:rsidR="000B7419">
        <w:rPr>
          <w:rFonts w:ascii="Arial" w:hAnsi="Arial" w:cs="Arial"/>
          <w:color w:val="FF0000"/>
          <w:shd w:val="clear" w:color="auto" w:fill="FFFFFF"/>
        </w:rPr>
        <w:t>eans £49.99GBP</w:t>
      </w:r>
    </w:p>
    <w:p w14:paraId="70C17EEA" w14:textId="77777777" w:rsidR="00FA58BD" w:rsidRDefault="00FA58BD">
      <w:pPr>
        <w:rPr>
          <w:rFonts w:ascii="Arial" w:hAnsi="Arial" w:cs="Arial"/>
          <w:b/>
          <w:bCs/>
          <w:i/>
          <w:iCs/>
          <w:color w:val="FF0000"/>
          <w:sz w:val="40"/>
          <w:szCs w:val="40"/>
          <w:u w:val="single"/>
          <w:shd w:val="clear" w:color="auto" w:fill="FFFFFF"/>
        </w:rPr>
      </w:pPr>
    </w:p>
    <w:p w14:paraId="02703F74" w14:textId="77777777" w:rsidR="00FA58BD" w:rsidRDefault="00FA58BD">
      <w:pPr>
        <w:rPr>
          <w:rFonts w:ascii="Arial" w:hAnsi="Arial" w:cs="Arial"/>
          <w:b/>
          <w:bCs/>
          <w:i/>
          <w:iCs/>
          <w:color w:val="FF0000"/>
          <w:sz w:val="40"/>
          <w:szCs w:val="40"/>
          <w:u w:val="single"/>
          <w:shd w:val="clear" w:color="auto" w:fill="FFFFFF"/>
        </w:rPr>
      </w:pPr>
    </w:p>
    <w:p w14:paraId="3655F141" w14:textId="77777777" w:rsidR="00FA58BD" w:rsidRDefault="00FA58BD">
      <w:pPr>
        <w:rPr>
          <w:rFonts w:ascii="Arial" w:hAnsi="Arial" w:cs="Arial"/>
          <w:b/>
          <w:bCs/>
          <w:i/>
          <w:iCs/>
          <w:color w:val="FF0000"/>
          <w:sz w:val="40"/>
          <w:szCs w:val="40"/>
          <w:u w:val="single"/>
          <w:shd w:val="clear" w:color="auto" w:fill="FFFFFF"/>
        </w:rPr>
      </w:pPr>
    </w:p>
    <w:p w14:paraId="2D287FF6" w14:textId="219B0012" w:rsidR="006B622C" w:rsidRDefault="00D055AE">
      <w:pPr>
        <w:rPr>
          <w:rFonts w:ascii="Arial" w:hAnsi="Arial" w:cs="Arial"/>
          <w:color w:val="FF0000"/>
          <w:shd w:val="clear" w:color="auto" w:fill="FFFFFF"/>
        </w:rPr>
      </w:pPr>
      <w:r>
        <w:rPr>
          <w:rFonts w:ascii="Arial" w:hAnsi="Arial" w:cs="Arial"/>
          <w:noProof/>
          <w:color w:val="FF0000"/>
          <w:shd w:val="clear" w:color="auto" w:fill="FFFFFF"/>
        </w:rPr>
        <w:lastRenderedPageBreak/>
        <w:drawing>
          <wp:inline distT="0" distB="0" distL="0" distR="0" wp14:anchorId="00236206" wp14:editId="687437A0">
            <wp:extent cx="2146391" cy="3219587"/>
            <wp:effectExtent l="0" t="0" r="6350" b="0"/>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53397" cy="3230095"/>
                    </a:xfrm>
                    <a:prstGeom prst="rect">
                      <a:avLst/>
                    </a:prstGeom>
                  </pic:spPr>
                </pic:pic>
              </a:graphicData>
            </a:graphic>
          </wp:inline>
        </w:drawing>
      </w:r>
      <w:r w:rsidR="00A20EF6">
        <w:rPr>
          <w:rFonts w:ascii="Arial" w:hAnsi="Arial" w:cs="Arial"/>
          <w:noProof/>
          <w:color w:val="FF0000"/>
          <w:shd w:val="clear" w:color="auto" w:fill="FFFFFF"/>
        </w:rPr>
        <w:drawing>
          <wp:inline distT="0" distB="0" distL="0" distR="0" wp14:anchorId="525E6D48" wp14:editId="362812E4">
            <wp:extent cx="2143760" cy="3222170"/>
            <wp:effectExtent l="0" t="0" r="8890" b="0"/>
            <wp:docPr id="10" name="Picture 10" descr="A picture containing person, clothing, young, dr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person, clothing, young, dres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51708" cy="3234117"/>
                    </a:xfrm>
                    <a:prstGeom prst="rect">
                      <a:avLst/>
                    </a:prstGeom>
                  </pic:spPr>
                </pic:pic>
              </a:graphicData>
            </a:graphic>
          </wp:inline>
        </w:drawing>
      </w:r>
    </w:p>
    <w:p w14:paraId="0823BFC4" w14:textId="4C2E706B" w:rsidR="006B622C" w:rsidRPr="002C6FC9" w:rsidRDefault="00D65D2C">
      <w:pPr>
        <w:rPr>
          <w:rFonts w:ascii="Arial" w:hAnsi="Arial" w:cs="Arial"/>
          <w:color w:val="FF0000"/>
          <w:shd w:val="clear" w:color="auto" w:fill="FFFFFF"/>
        </w:rPr>
      </w:pPr>
      <w:r>
        <w:rPr>
          <w:rFonts w:ascii="Arial" w:hAnsi="Arial" w:cs="Arial"/>
          <w:color w:val="FF0000"/>
          <w:shd w:val="clear" w:color="auto" w:fill="FFFFFF"/>
        </w:rPr>
        <w:t xml:space="preserve">Diffuser </w:t>
      </w:r>
      <w:r w:rsidR="006B622C">
        <w:rPr>
          <w:rFonts w:ascii="Arial" w:hAnsi="Arial" w:cs="Arial"/>
          <w:color w:val="FF0000"/>
          <w:shd w:val="clear" w:color="auto" w:fill="FFFFFF"/>
        </w:rPr>
        <w:t>£29.99GBP</w:t>
      </w:r>
      <w:r w:rsidR="003928D3">
        <w:rPr>
          <w:rFonts w:ascii="Arial" w:hAnsi="Arial" w:cs="Arial"/>
          <w:color w:val="FF0000"/>
          <w:shd w:val="clear" w:color="auto" w:fill="FFFFFF"/>
        </w:rPr>
        <w:t xml:space="preserve">                                Kid’s Dress</w:t>
      </w:r>
      <w:r w:rsidR="0021362B">
        <w:rPr>
          <w:rFonts w:ascii="Arial" w:hAnsi="Arial" w:cs="Arial"/>
          <w:color w:val="FF0000"/>
          <w:shd w:val="clear" w:color="auto" w:fill="FFFFFF"/>
        </w:rPr>
        <w:t xml:space="preserve"> £22.99GBP</w:t>
      </w:r>
    </w:p>
    <w:p w14:paraId="391E1851" w14:textId="1E8E818F" w:rsidR="00FA58BD" w:rsidRPr="00415EFB" w:rsidRDefault="00FA58BD">
      <w:pPr>
        <w:rPr>
          <w:rFonts w:ascii="Arial" w:hAnsi="Arial" w:cs="Arial"/>
          <w:color w:val="FF0000"/>
          <w:shd w:val="clear" w:color="auto" w:fill="FFFFFF"/>
        </w:rPr>
      </w:pPr>
      <w:r>
        <w:rPr>
          <w:rFonts w:ascii="Arial" w:hAnsi="Arial" w:cs="Arial"/>
          <w:b/>
          <w:bCs/>
          <w:i/>
          <w:iCs/>
          <w:noProof/>
          <w:color w:val="FF0000"/>
          <w:sz w:val="40"/>
          <w:szCs w:val="40"/>
          <w:u w:val="single"/>
          <w:shd w:val="clear" w:color="auto" w:fill="FFFFFF"/>
        </w:rPr>
        <w:drawing>
          <wp:inline distT="0" distB="0" distL="0" distR="0" wp14:anchorId="2BEC6DEC" wp14:editId="6BA9DD5F">
            <wp:extent cx="2287905" cy="3432175"/>
            <wp:effectExtent l="0" t="0" r="0" b="0"/>
            <wp:docPr id="6" name="Picture 6" descr="A picture containing floor, clothing, person,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floor, clothing, person, person&#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294261" cy="3441710"/>
                    </a:xfrm>
                    <a:prstGeom prst="rect">
                      <a:avLst/>
                    </a:prstGeom>
                  </pic:spPr>
                </pic:pic>
              </a:graphicData>
            </a:graphic>
          </wp:inline>
        </w:drawing>
      </w:r>
      <w:r w:rsidR="00B90310">
        <w:rPr>
          <w:rFonts w:ascii="Arial" w:hAnsi="Arial" w:cs="Arial"/>
          <w:noProof/>
          <w:color w:val="FF0000"/>
          <w:shd w:val="clear" w:color="auto" w:fill="FFFFFF"/>
        </w:rPr>
        <w:drawing>
          <wp:inline distT="0" distB="0" distL="0" distR="0" wp14:anchorId="51D90596" wp14:editId="4DC27E68">
            <wp:extent cx="2290233" cy="34321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18872" cy="3475094"/>
                    </a:xfrm>
                    <a:prstGeom prst="rect">
                      <a:avLst/>
                    </a:prstGeom>
                  </pic:spPr>
                </pic:pic>
              </a:graphicData>
            </a:graphic>
          </wp:inline>
        </w:drawing>
      </w:r>
    </w:p>
    <w:p w14:paraId="2236F630" w14:textId="5B6B27D1" w:rsidR="00FA58BD" w:rsidRDefault="00B90310">
      <w:pPr>
        <w:rPr>
          <w:rFonts w:ascii="Arial" w:hAnsi="Arial" w:cs="Arial"/>
          <w:b/>
          <w:bCs/>
          <w:i/>
          <w:iCs/>
          <w:color w:val="FF0000"/>
          <w:sz w:val="40"/>
          <w:szCs w:val="40"/>
          <w:u w:val="single"/>
          <w:shd w:val="clear" w:color="auto" w:fill="FFFFFF"/>
        </w:rPr>
      </w:pPr>
      <w:r>
        <w:rPr>
          <w:rFonts w:ascii="Arial" w:hAnsi="Arial" w:cs="Arial"/>
          <w:color w:val="FF0000"/>
          <w:shd w:val="clear" w:color="auto" w:fill="FFFFFF"/>
        </w:rPr>
        <w:t>Woman’s dress £49.99GBP</w:t>
      </w:r>
      <w:r w:rsidR="00661B9D" w:rsidRPr="00661B9D">
        <w:rPr>
          <w:rFonts w:ascii="Arial" w:hAnsi="Arial" w:cs="Arial"/>
          <w:color w:val="FF0000"/>
          <w:shd w:val="clear" w:color="auto" w:fill="FFFFFF"/>
        </w:rPr>
        <w:t xml:space="preserve"> </w:t>
      </w:r>
      <w:r w:rsidR="00661B9D">
        <w:rPr>
          <w:rFonts w:ascii="Arial" w:hAnsi="Arial" w:cs="Arial"/>
          <w:color w:val="FF0000"/>
          <w:shd w:val="clear" w:color="auto" w:fill="FFFFFF"/>
        </w:rPr>
        <w:t xml:space="preserve">                    Kids T-shirt £22.99GBP</w:t>
      </w:r>
    </w:p>
    <w:p w14:paraId="3A4FD93E" w14:textId="68D9ABDB" w:rsidR="00C64DB6" w:rsidRDefault="00C64DB6">
      <w:pPr>
        <w:rPr>
          <w:rFonts w:ascii="Arial" w:hAnsi="Arial" w:cs="Arial"/>
          <w:b/>
          <w:bCs/>
          <w:i/>
          <w:iCs/>
          <w:color w:val="FF0000"/>
          <w:sz w:val="40"/>
          <w:szCs w:val="40"/>
          <w:u w:val="single"/>
          <w:shd w:val="clear" w:color="auto" w:fill="FFFFFF"/>
        </w:rPr>
      </w:pPr>
      <w:r>
        <w:rPr>
          <w:rFonts w:ascii="Arial" w:hAnsi="Arial" w:cs="Arial"/>
          <w:b/>
          <w:bCs/>
          <w:i/>
          <w:iCs/>
          <w:color w:val="FF0000"/>
          <w:sz w:val="40"/>
          <w:szCs w:val="40"/>
          <w:u w:val="single"/>
          <w:shd w:val="clear" w:color="auto" w:fill="FFFFFF"/>
        </w:rPr>
        <w:t>Place strategy</w:t>
      </w:r>
    </w:p>
    <w:p w14:paraId="7FB32ECA" w14:textId="77777777" w:rsidR="002514C3" w:rsidRPr="002514C3" w:rsidRDefault="002514C3" w:rsidP="002514C3">
      <w:pPr>
        <w:rPr>
          <w:rFonts w:ascii="Arial" w:hAnsi="Arial" w:cs="Arial"/>
          <w:color w:val="202122"/>
          <w:sz w:val="32"/>
          <w:szCs w:val="32"/>
          <w:shd w:val="clear" w:color="auto" w:fill="FFFFFF"/>
        </w:rPr>
      </w:pPr>
      <w:r w:rsidRPr="002514C3">
        <w:rPr>
          <w:rFonts w:ascii="Arial" w:hAnsi="Arial" w:cs="Arial"/>
          <w:color w:val="202122"/>
          <w:sz w:val="32"/>
          <w:szCs w:val="32"/>
          <w:shd w:val="clear" w:color="auto" w:fill="FFFFFF"/>
        </w:rPr>
        <w:t xml:space="preserve">Zara's entrance into other markets was a slow process. Stores were initially introduced to the nearby countries of Portugal and India. Nonetheless, it subsequently saw explosive growth in </w:t>
      </w:r>
      <w:r w:rsidRPr="002514C3">
        <w:rPr>
          <w:rFonts w:ascii="Arial" w:hAnsi="Arial" w:cs="Arial"/>
          <w:color w:val="202122"/>
          <w:sz w:val="32"/>
          <w:szCs w:val="32"/>
          <w:shd w:val="clear" w:color="auto" w:fill="FFFFFF"/>
        </w:rPr>
        <w:lastRenderedPageBreak/>
        <w:t>many significant markets and nations, including the United States, the United Kingdom, Italy, France, Russia, Japan, South Korea, and others.</w:t>
      </w:r>
    </w:p>
    <w:p w14:paraId="1816FAB0" w14:textId="77777777" w:rsidR="002514C3" w:rsidRPr="002514C3" w:rsidRDefault="002514C3" w:rsidP="002514C3">
      <w:pPr>
        <w:rPr>
          <w:rFonts w:ascii="Arial" w:hAnsi="Arial" w:cs="Arial"/>
          <w:color w:val="202122"/>
          <w:sz w:val="32"/>
          <w:szCs w:val="32"/>
          <w:shd w:val="clear" w:color="auto" w:fill="FFFFFF"/>
        </w:rPr>
      </w:pPr>
      <w:r w:rsidRPr="002514C3">
        <w:rPr>
          <w:rFonts w:ascii="Arial" w:hAnsi="Arial" w:cs="Arial"/>
          <w:color w:val="202122"/>
          <w:sz w:val="32"/>
          <w:szCs w:val="32"/>
          <w:shd w:val="clear" w:color="auto" w:fill="FFFFFF"/>
        </w:rPr>
        <w:t>Zara now has 2,242 shops in 96 different countries, and its worldwide expansion is continuous.</w:t>
      </w:r>
    </w:p>
    <w:p w14:paraId="653E2DF1" w14:textId="449BFCCA" w:rsidR="008D0CC5" w:rsidRDefault="002514C3" w:rsidP="002514C3">
      <w:pPr>
        <w:rPr>
          <w:rFonts w:ascii="Arial" w:hAnsi="Arial" w:cs="Arial"/>
          <w:color w:val="202122"/>
          <w:sz w:val="32"/>
          <w:szCs w:val="32"/>
          <w:shd w:val="clear" w:color="auto" w:fill="FFFFFF"/>
        </w:rPr>
      </w:pPr>
      <w:r w:rsidRPr="002514C3">
        <w:rPr>
          <w:rFonts w:ascii="Arial" w:hAnsi="Arial" w:cs="Arial"/>
          <w:color w:val="202122"/>
          <w:sz w:val="32"/>
          <w:szCs w:val="32"/>
          <w:shd w:val="clear" w:color="auto" w:fill="FFFFFF"/>
        </w:rPr>
        <w:t>Zara's physical footprint is massive, but the company is also deeply involved with its buyers through a wide range of digital platforms. This boosts the company's exposure to new consumers and, notably among millennials</w:t>
      </w:r>
      <w:r w:rsidR="00B96965">
        <w:rPr>
          <w:rFonts w:ascii="Arial" w:hAnsi="Arial" w:cs="Arial"/>
          <w:color w:val="202122"/>
          <w:sz w:val="32"/>
          <w:szCs w:val="32"/>
          <w:shd w:val="clear" w:color="auto" w:fill="FFFFFF"/>
        </w:rPr>
        <w:t>.</w:t>
      </w:r>
    </w:p>
    <w:p w14:paraId="38FB999B" w14:textId="000C0AD0" w:rsidR="008D0CC5" w:rsidRDefault="008D0CC5">
      <w:pPr>
        <w:rPr>
          <w:rFonts w:ascii="Arial" w:hAnsi="Arial" w:cs="Arial"/>
          <w:color w:val="202122"/>
          <w:sz w:val="32"/>
          <w:szCs w:val="32"/>
          <w:shd w:val="clear" w:color="auto" w:fill="FFFFFF"/>
        </w:rPr>
      </w:pPr>
    </w:p>
    <w:p w14:paraId="7C67A868" w14:textId="7EBD768F" w:rsidR="009348D3" w:rsidRDefault="008D0CC5">
      <w:pPr>
        <w:rPr>
          <w:rFonts w:ascii="Arial" w:hAnsi="Arial" w:cs="Arial"/>
          <w:b/>
          <w:bCs/>
          <w:i/>
          <w:iCs/>
          <w:color w:val="FF0000"/>
          <w:sz w:val="40"/>
          <w:szCs w:val="40"/>
          <w:u w:val="single"/>
          <w:shd w:val="clear" w:color="auto" w:fill="FFFFFF"/>
        </w:rPr>
      </w:pPr>
      <w:r>
        <w:rPr>
          <w:rFonts w:ascii="Arial" w:hAnsi="Arial" w:cs="Arial"/>
          <w:b/>
          <w:bCs/>
          <w:i/>
          <w:iCs/>
          <w:color w:val="FF0000"/>
          <w:sz w:val="40"/>
          <w:szCs w:val="40"/>
          <w:u w:val="single"/>
          <w:shd w:val="clear" w:color="auto" w:fill="FFFFFF"/>
        </w:rPr>
        <w:t>Promotion Strategy</w:t>
      </w:r>
      <w:r w:rsidR="00ED291B">
        <w:rPr>
          <w:noProof/>
        </w:rPr>
        <w:drawing>
          <wp:inline distT="0" distB="0" distL="0" distR="0" wp14:anchorId="457A48DB" wp14:editId="4F7EB970">
            <wp:extent cx="4093535" cy="3075957"/>
            <wp:effectExtent l="0" t="0" r="2540" b="0"/>
            <wp:docPr id="11" name="Picture 11" descr="ZARA Social Media Re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RA Social Media Redesign"/>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07367" cy="3086351"/>
                    </a:xfrm>
                    <a:prstGeom prst="rect">
                      <a:avLst/>
                    </a:prstGeom>
                    <a:noFill/>
                    <a:ln>
                      <a:noFill/>
                    </a:ln>
                  </pic:spPr>
                </pic:pic>
              </a:graphicData>
            </a:graphic>
          </wp:inline>
        </w:drawing>
      </w:r>
    </w:p>
    <w:p w14:paraId="28E2931C" w14:textId="77777777" w:rsidR="00061F0F" w:rsidRPr="00061F0F" w:rsidRDefault="00061F0F" w:rsidP="00061F0F">
      <w:pPr>
        <w:rPr>
          <w:rFonts w:ascii="Arial" w:hAnsi="Arial" w:cs="Arial"/>
          <w:sz w:val="32"/>
          <w:szCs w:val="32"/>
          <w:shd w:val="clear" w:color="auto" w:fill="FFFFFF"/>
        </w:rPr>
      </w:pPr>
      <w:r w:rsidRPr="00061F0F">
        <w:rPr>
          <w:rFonts w:ascii="Arial" w:hAnsi="Arial" w:cs="Arial"/>
          <w:sz w:val="32"/>
          <w:szCs w:val="32"/>
          <w:shd w:val="clear" w:color="auto" w:fill="FFFFFF"/>
        </w:rPr>
        <w:t>Zara does not market its goods on television, in contrast to many of its rivals.</w:t>
      </w:r>
    </w:p>
    <w:p w14:paraId="1A669FBC" w14:textId="20661DE3" w:rsidR="00620682" w:rsidRDefault="00061F0F" w:rsidP="00061F0F">
      <w:pPr>
        <w:rPr>
          <w:rFonts w:ascii="Arial" w:hAnsi="Arial" w:cs="Arial"/>
          <w:color w:val="202122"/>
          <w:sz w:val="32"/>
          <w:szCs w:val="32"/>
          <w:shd w:val="clear" w:color="auto" w:fill="FFFFFF"/>
        </w:rPr>
      </w:pPr>
      <w:r w:rsidRPr="00061F0F">
        <w:rPr>
          <w:rFonts w:ascii="Arial" w:hAnsi="Arial" w:cs="Arial"/>
          <w:sz w:val="32"/>
          <w:szCs w:val="32"/>
          <w:shd w:val="clear" w:color="auto" w:fill="FFFFFF"/>
        </w:rPr>
        <w:t xml:space="preserve">The corporation is making significant investments in cutting-edge methods. Zara could easily promote a new product or collection by posting images on its social media platforms and banking on the influence of the brand's many followers. Not only does this kind of advertising guarantee sales, but it also encourages interaction between the brand and its existing clientele and any possible new ones. Zara also stands out from </w:t>
      </w:r>
      <w:r w:rsidRPr="00061F0F">
        <w:rPr>
          <w:rFonts w:ascii="Arial" w:hAnsi="Arial" w:cs="Arial"/>
          <w:sz w:val="32"/>
          <w:szCs w:val="32"/>
          <w:shd w:val="clear" w:color="auto" w:fill="FFFFFF"/>
        </w:rPr>
        <w:lastRenderedPageBreak/>
        <w:t>the competition since its brand isn't included on any of its items. The company views the practise as superfluous and instead invests the money saved towards expanding into new locations</w:t>
      </w:r>
      <w:r w:rsidR="004C1861">
        <w:rPr>
          <w:rFonts w:ascii="Arial" w:hAnsi="Arial" w:cs="Arial"/>
          <w:sz w:val="32"/>
          <w:szCs w:val="32"/>
          <w:shd w:val="clear" w:color="auto" w:fill="FFFFFF"/>
        </w:rPr>
        <w:t>.</w:t>
      </w:r>
      <w:r w:rsidR="00ED291B" w:rsidRPr="00ED291B">
        <w:t xml:space="preserve"> </w:t>
      </w:r>
      <w:r w:rsidR="00376D1F">
        <w:t>Sevic</w:t>
      </w:r>
      <w:r w:rsidR="006C484D">
        <w:t xml:space="preserve"> (202</w:t>
      </w:r>
      <w:r w:rsidR="009D3DAF">
        <w:t>1</w:t>
      </w:r>
      <w:r w:rsidR="006C484D">
        <w:t>)</w:t>
      </w:r>
      <w:r w:rsidR="00620682">
        <w:rPr>
          <w:rFonts w:ascii="Arial" w:hAnsi="Arial" w:cs="Arial"/>
          <w:color w:val="202122"/>
          <w:sz w:val="32"/>
          <w:szCs w:val="32"/>
          <w:shd w:val="clear" w:color="auto" w:fill="FFFFFF"/>
        </w:rPr>
        <w:br w:type="page"/>
      </w:r>
    </w:p>
    <w:p w14:paraId="3C7F1365" w14:textId="77777777" w:rsidR="002C036C" w:rsidRDefault="002C036C">
      <w:pPr>
        <w:rPr>
          <w:rFonts w:ascii="Arial" w:hAnsi="Arial" w:cs="Arial"/>
          <w:color w:val="202122"/>
          <w:sz w:val="32"/>
          <w:szCs w:val="32"/>
          <w:shd w:val="clear" w:color="auto" w:fill="FFFFFF"/>
        </w:rPr>
      </w:pPr>
    </w:p>
    <w:p w14:paraId="3E78D695" w14:textId="17DCA97C" w:rsidR="00181FC4" w:rsidRDefault="00A36D63">
      <w:pPr>
        <w:rPr>
          <w:rFonts w:ascii="Times New Roman" w:hAnsi="Times New Roman" w:cs="Times New Roman"/>
          <w:b/>
          <w:bCs/>
          <w:i/>
          <w:iCs/>
          <w:color w:val="FF0000"/>
          <w:sz w:val="48"/>
          <w:szCs w:val="48"/>
          <w:u w:val="single"/>
          <w:shd w:val="clear" w:color="auto" w:fill="FFFFFF"/>
        </w:rPr>
      </w:pPr>
      <w:r w:rsidRPr="00D971DD">
        <w:rPr>
          <w:rFonts w:ascii="Times New Roman" w:hAnsi="Times New Roman" w:cs="Times New Roman"/>
          <w:b/>
          <w:bCs/>
          <w:i/>
          <w:iCs/>
          <w:color w:val="FF0000"/>
          <w:sz w:val="48"/>
          <w:szCs w:val="48"/>
          <w:u w:val="single"/>
          <w:shd w:val="clear" w:color="auto" w:fill="FFFFFF"/>
        </w:rPr>
        <w:t xml:space="preserve">Marketing Strategy </w:t>
      </w:r>
    </w:p>
    <w:p w14:paraId="1D8936EC" w14:textId="77777777" w:rsidR="002C3157" w:rsidRPr="002C3157" w:rsidRDefault="002C3157" w:rsidP="002C3157">
      <w:pPr>
        <w:rPr>
          <w:rFonts w:ascii="Arial" w:hAnsi="Arial" w:cs="Arial"/>
          <w:sz w:val="32"/>
          <w:szCs w:val="32"/>
          <w:shd w:val="clear" w:color="auto" w:fill="FFFFFF"/>
        </w:rPr>
      </w:pPr>
      <w:r w:rsidRPr="002C3157">
        <w:rPr>
          <w:rFonts w:ascii="Arial" w:hAnsi="Arial" w:cs="Arial"/>
          <w:sz w:val="32"/>
          <w:szCs w:val="32"/>
          <w:shd w:val="clear" w:color="auto" w:fill="FFFFFF"/>
        </w:rPr>
        <w:t>The Spanish company has swiftly become the market leader. Zara's ability to provide customers what they want is a crucial factor in the company's success and appeal. Their supply chain and technology-based approach has helped them achieve remarkable success.</w:t>
      </w:r>
    </w:p>
    <w:p w14:paraId="340CC936" w14:textId="77777777" w:rsidR="002C3157" w:rsidRPr="002C3157" w:rsidRDefault="002C3157" w:rsidP="002C3157">
      <w:pPr>
        <w:rPr>
          <w:rFonts w:ascii="Arial" w:hAnsi="Arial" w:cs="Arial"/>
          <w:sz w:val="32"/>
          <w:szCs w:val="32"/>
          <w:shd w:val="clear" w:color="auto" w:fill="FFFFFF"/>
        </w:rPr>
      </w:pPr>
      <w:r w:rsidRPr="002C3157">
        <w:rPr>
          <w:rFonts w:ascii="Arial" w:hAnsi="Arial" w:cs="Arial"/>
          <w:sz w:val="32"/>
          <w:szCs w:val="32"/>
          <w:shd w:val="clear" w:color="auto" w:fill="FFFFFF"/>
        </w:rPr>
        <w:t xml:space="preserve">The firm's geographical strategy is a key component to the growth of the company. Zara is self-assured enough to regularly expand its shop portfolio by </w:t>
      </w:r>
      <w:proofErr w:type="gramStart"/>
      <w:r w:rsidRPr="002C3157">
        <w:rPr>
          <w:rFonts w:ascii="Arial" w:hAnsi="Arial" w:cs="Arial"/>
          <w:sz w:val="32"/>
          <w:szCs w:val="32"/>
          <w:shd w:val="clear" w:color="auto" w:fill="FFFFFF"/>
        </w:rPr>
        <w:t>closing down</w:t>
      </w:r>
      <w:proofErr w:type="gramEnd"/>
      <w:r w:rsidRPr="002C3157">
        <w:rPr>
          <w:rFonts w:ascii="Arial" w:hAnsi="Arial" w:cs="Arial"/>
          <w:sz w:val="32"/>
          <w:szCs w:val="32"/>
          <w:shd w:val="clear" w:color="auto" w:fill="FFFFFF"/>
        </w:rPr>
        <w:t xml:space="preserve"> charity-run locations, penetrating new markets, and expanding its sibling brands inside existing ones.</w:t>
      </w:r>
    </w:p>
    <w:p w14:paraId="302C63E2" w14:textId="698FEF69" w:rsidR="002C3157" w:rsidRPr="002C3157" w:rsidRDefault="002C3157" w:rsidP="002C3157">
      <w:pPr>
        <w:rPr>
          <w:rFonts w:ascii="Arial" w:hAnsi="Arial" w:cs="Arial"/>
          <w:sz w:val="32"/>
          <w:szCs w:val="32"/>
          <w:shd w:val="clear" w:color="auto" w:fill="FFFFFF"/>
        </w:rPr>
      </w:pPr>
      <w:r w:rsidRPr="002C3157">
        <w:rPr>
          <w:rFonts w:ascii="Arial" w:hAnsi="Arial" w:cs="Arial"/>
          <w:sz w:val="32"/>
          <w:szCs w:val="32"/>
          <w:shd w:val="clear" w:color="auto" w:fill="FFFFFF"/>
        </w:rPr>
        <w:t>In September of 2010, Zara launched its online shop. The website's first launch markets were Spain, the U.k, Portugal, Italy, Germany, and France. In the same year, in November, the service was expanded to five other countries: Austria, Ireland, the Holland, Belgium, and Luxembourg. In 2011, it opened its virtual doors in the United States; in 2013, it expanded to Russia and Canada; in 2014, to Mexico; in 2016, to South Korea; and in 2017, to Romania.</w:t>
      </w:r>
    </w:p>
    <w:p w14:paraId="6EFB6E5C" w14:textId="797B3BA0" w:rsidR="000C1671" w:rsidRDefault="002537C1">
      <w:pPr>
        <w:rPr>
          <w:rFonts w:ascii="Arial" w:hAnsi="Arial" w:cs="Arial"/>
          <w:color w:val="202122"/>
          <w:sz w:val="32"/>
          <w:szCs w:val="32"/>
          <w:shd w:val="clear" w:color="auto" w:fill="FFFFFF"/>
        </w:rPr>
      </w:pPr>
      <w:r w:rsidRPr="00294FB7">
        <w:rPr>
          <w:rFonts w:ascii="Arial" w:hAnsi="Arial" w:cs="Arial"/>
          <w:b/>
          <w:i/>
          <w:iCs/>
          <w:color w:val="FF0000"/>
          <w:sz w:val="40"/>
          <w:szCs w:val="40"/>
          <w:u w:val="single"/>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Internet marketing</w:t>
      </w:r>
      <w:r w:rsidRPr="00294FB7">
        <w:rPr>
          <w:rFonts w:ascii="Arial" w:hAnsi="Arial" w:cs="Arial"/>
          <w:color w:val="FF0000"/>
          <w:sz w:val="32"/>
          <w:szCs w:val="32"/>
          <w:shd w:val="clear" w:color="auto" w:fill="FFFFFF"/>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2537C1">
        <w:rPr>
          <w:rFonts w:ascii="Arial" w:hAnsi="Arial" w:cs="Arial"/>
          <w:color w:val="202122"/>
          <w:sz w:val="32"/>
          <w:szCs w:val="32"/>
          <w:shd w:val="clear" w:color="auto" w:fill="FFFFFF"/>
        </w:rPr>
        <w:t xml:space="preserve">is continually evolving as a new field of marketing theory and </w:t>
      </w:r>
      <w:r w:rsidR="00CB3359">
        <w:rPr>
          <w:rFonts w:ascii="Arial" w:hAnsi="Arial" w:cs="Arial"/>
          <w:color w:val="202122"/>
          <w:sz w:val="32"/>
          <w:szCs w:val="32"/>
          <w:shd w:val="clear" w:color="auto" w:fill="FFFFFF"/>
        </w:rPr>
        <w:t>practice</w:t>
      </w:r>
      <w:r w:rsidRPr="002537C1">
        <w:rPr>
          <w:rFonts w:ascii="Arial" w:hAnsi="Arial" w:cs="Arial"/>
          <w:color w:val="202122"/>
          <w:sz w:val="32"/>
          <w:szCs w:val="32"/>
          <w:shd w:val="clear" w:color="auto" w:fill="FFFFFF"/>
        </w:rPr>
        <w:t>, with the Internet serving as the primary route for the application of optimum marketing models.</w:t>
      </w:r>
    </w:p>
    <w:p w14:paraId="03A3F676" w14:textId="77777777" w:rsidR="0006112B" w:rsidRDefault="000C1671" w:rsidP="0028371B">
      <w:pPr>
        <w:rPr>
          <w:rFonts w:ascii="Arial" w:hAnsi="Arial" w:cs="Arial"/>
          <w:color w:val="202122"/>
          <w:sz w:val="32"/>
          <w:szCs w:val="32"/>
          <w:shd w:val="clear" w:color="auto" w:fill="FFFFFF"/>
        </w:rPr>
      </w:pPr>
      <w:r>
        <w:rPr>
          <w:rFonts w:ascii="Arial" w:hAnsi="Arial" w:cs="Arial"/>
          <w:color w:val="202122"/>
          <w:sz w:val="32"/>
          <w:szCs w:val="32"/>
          <w:shd w:val="clear" w:color="auto" w:fill="FFFFFF"/>
        </w:rPr>
        <w:t xml:space="preserve">  </w:t>
      </w:r>
      <w:r w:rsidRPr="000C1671">
        <w:rPr>
          <w:rFonts w:ascii="Arial" w:hAnsi="Arial" w:cs="Arial"/>
          <w:color w:val="202122"/>
          <w:sz w:val="32"/>
          <w:szCs w:val="32"/>
          <w:shd w:val="clear" w:color="auto" w:fill="FFFFFF"/>
        </w:rPr>
        <w:t xml:space="preserve">Customers are </w:t>
      </w:r>
      <w:proofErr w:type="gramStart"/>
      <w:r w:rsidRPr="000C1671">
        <w:rPr>
          <w:rFonts w:ascii="Arial" w:hAnsi="Arial" w:cs="Arial"/>
          <w:color w:val="202122"/>
          <w:sz w:val="32"/>
          <w:szCs w:val="32"/>
          <w:shd w:val="clear" w:color="auto" w:fill="FFFFFF"/>
        </w:rPr>
        <w:t>in a position</w:t>
      </w:r>
      <w:proofErr w:type="gramEnd"/>
      <w:r w:rsidRPr="000C1671">
        <w:rPr>
          <w:rFonts w:ascii="Arial" w:hAnsi="Arial" w:cs="Arial"/>
          <w:color w:val="202122"/>
          <w:sz w:val="32"/>
          <w:szCs w:val="32"/>
          <w:shd w:val="clear" w:color="auto" w:fill="FFFFFF"/>
        </w:rPr>
        <w:t xml:space="preserve"> to voice their opinions on brands and businesses.</w:t>
      </w:r>
      <w:r w:rsidR="001D5084" w:rsidRPr="001D5084">
        <w:t xml:space="preserve"> </w:t>
      </w:r>
      <w:r w:rsidR="001D5084" w:rsidRPr="001D5084">
        <w:rPr>
          <w:rFonts w:ascii="Arial" w:hAnsi="Arial" w:cs="Arial"/>
          <w:color w:val="202122"/>
          <w:sz w:val="32"/>
          <w:szCs w:val="32"/>
          <w:shd w:val="clear" w:color="auto" w:fill="FFFFFF"/>
        </w:rPr>
        <w:t>When developing effective marketing strategies that are considerably different from conventional ones, it is important to consider how the power and allure of the Internet environment have changed how consumers behave</w:t>
      </w:r>
      <w:r w:rsidR="0028371B">
        <w:rPr>
          <w:rFonts w:ascii="Arial" w:hAnsi="Arial" w:cs="Arial"/>
          <w:color w:val="202122"/>
          <w:sz w:val="32"/>
          <w:szCs w:val="32"/>
          <w:shd w:val="clear" w:color="auto" w:fill="FFFFFF"/>
        </w:rPr>
        <w:t>.</w:t>
      </w:r>
      <w:r w:rsidR="00A012D8" w:rsidRPr="00A012D8">
        <w:t xml:space="preserve"> </w:t>
      </w:r>
      <w:r w:rsidR="00A012D8" w:rsidRPr="00A012D8">
        <w:rPr>
          <w:rFonts w:ascii="Arial" w:hAnsi="Arial" w:cs="Arial"/>
          <w:color w:val="202122"/>
          <w:sz w:val="32"/>
          <w:szCs w:val="32"/>
          <w:shd w:val="clear" w:color="auto" w:fill="FFFFFF"/>
        </w:rPr>
        <w:t xml:space="preserve">In this sense, online marketing has entirely changed from what it was previously understood to be, making traditional marketing </w:t>
      </w:r>
      <w:r w:rsidR="00A012D8" w:rsidRPr="00A012D8">
        <w:rPr>
          <w:rFonts w:ascii="Arial" w:hAnsi="Arial" w:cs="Arial"/>
          <w:color w:val="202122"/>
          <w:sz w:val="32"/>
          <w:szCs w:val="32"/>
          <w:shd w:val="clear" w:color="auto" w:fill="FFFFFF"/>
        </w:rPr>
        <w:lastRenderedPageBreak/>
        <w:t>techniques less efficient and more expensive (Kotler &amp; Keller</w:t>
      </w:r>
      <w:r w:rsidR="004D1CE3">
        <w:rPr>
          <w:rFonts w:ascii="Arial" w:hAnsi="Arial" w:cs="Arial"/>
          <w:color w:val="202122"/>
          <w:sz w:val="32"/>
          <w:szCs w:val="32"/>
          <w:shd w:val="clear" w:color="auto" w:fill="FFFFFF"/>
        </w:rPr>
        <w:t>)</w:t>
      </w:r>
      <w:r w:rsidR="00A012D8" w:rsidRPr="00A012D8">
        <w:rPr>
          <w:rFonts w:ascii="Arial" w:hAnsi="Arial" w:cs="Arial"/>
          <w:color w:val="202122"/>
          <w:sz w:val="32"/>
          <w:szCs w:val="32"/>
          <w:shd w:val="clear" w:color="auto" w:fill="FFFFFF"/>
        </w:rPr>
        <w:t xml:space="preserve"> 2011).</w:t>
      </w:r>
      <w:r w:rsidR="003D71FB">
        <w:rPr>
          <w:rFonts w:ascii="Arial" w:hAnsi="Arial" w:cs="Arial"/>
          <w:color w:val="202122"/>
          <w:sz w:val="32"/>
          <w:szCs w:val="32"/>
          <w:shd w:val="clear" w:color="auto" w:fill="FFFFFF"/>
        </w:rPr>
        <w:t xml:space="preserve"> It is of utmost importance that companies keep up with </w:t>
      </w:r>
      <w:r w:rsidR="00B27E30">
        <w:rPr>
          <w:rFonts w:ascii="Arial" w:hAnsi="Arial" w:cs="Arial"/>
          <w:color w:val="202122"/>
          <w:sz w:val="32"/>
          <w:szCs w:val="32"/>
          <w:shd w:val="clear" w:color="auto" w:fill="FFFFFF"/>
        </w:rPr>
        <w:t xml:space="preserve">the changes relating to Internet marketing in order to effectively </w:t>
      </w:r>
      <w:r w:rsidR="00EB29F0">
        <w:rPr>
          <w:rFonts w:ascii="Arial" w:hAnsi="Arial" w:cs="Arial"/>
          <w:color w:val="202122"/>
          <w:sz w:val="32"/>
          <w:szCs w:val="32"/>
          <w:shd w:val="clear" w:color="auto" w:fill="FFFFFF"/>
        </w:rPr>
        <w:t>gain an advantage in the competitive online market.</w:t>
      </w:r>
    </w:p>
    <w:p w14:paraId="5F371606" w14:textId="0666CDA9" w:rsidR="006972CE" w:rsidRDefault="00612D6A" w:rsidP="0028371B">
      <w:pPr>
        <w:rPr>
          <w:rFonts w:ascii="Arial" w:hAnsi="Arial" w:cs="Arial"/>
          <w:color w:val="202122"/>
          <w:sz w:val="32"/>
          <w:szCs w:val="32"/>
          <w:shd w:val="clear" w:color="auto" w:fill="FFFFFF"/>
        </w:rPr>
      </w:pPr>
      <w:r>
        <w:rPr>
          <w:noProof/>
        </w:rPr>
        <w:drawing>
          <wp:inline distT="0" distB="0" distL="0" distR="0" wp14:anchorId="30EC7A67" wp14:editId="7B20891F">
            <wp:extent cx="3381375" cy="2413635"/>
            <wp:effectExtent l="0" t="0" r="9525" b="5715"/>
            <wp:docPr id="12" name="Picture 12" descr="Zara social media followers by platform 2021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ara social media followers by platform 2021 | Statist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81375" cy="2413635"/>
                    </a:xfrm>
                    <a:prstGeom prst="rect">
                      <a:avLst/>
                    </a:prstGeom>
                    <a:noFill/>
                    <a:ln>
                      <a:noFill/>
                    </a:ln>
                  </pic:spPr>
                </pic:pic>
              </a:graphicData>
            </a:graphic>
          </wp:inline>
        </w:drawing>
      </w:r>
      <w:r w:rsidR="0006112B">
        <w:rPr>
          <w:rFonts w:ascii="Arial" w:hAnsi="Arial" w:cs="Arial"/>
          <w:color w:val="202122"/>
          <w:sz w:val="32"/>
          <w:szCs w:val="32"/>
          <w:shd w:val="clear" w:color="auto" w:fill="FFFFFF"/>
        </w:rPr>
        <w:t xml:space="preserve">    </w:t>
      </w:r>
      <w:r w:rsidR="0006112B" w:rsidRPr="0006112B">
        <w:rPr>
          <w:rFonts w:ascii="Arial" w:hAnsi="Arial" w:cs="Arial"/>
          <w:color w:val="202122"/>
          <w:sz w:val="32"/>
          <w:szCs w:val="32"/>
          <w:shd w:val="clear" w:color="auto" w:fill="FFFFFF"/>
        </w:rPr>
        <w:t>Zara has social media accounts on Facebook, Twitter, Instagram, YouTube, Pinterest, and LinkedIn. Instagram and Facebook serve as their main social media platforms since photographs and videos are so important in the fashion industry</w:t>
      </w:r>
      <w:r w:rsidR="004C32CB">
        <w:rPr>
          <w:rFonts w:ascii="Arial" w:hAnsi="Arial" w:cs="Arial"/>
          <w:color w:val="202122"/>
          <w:sz w:val="32"/>
          <w:szCs w:val="32"/>
          <w:shd w:val="clear" w:color="auto" w:fill="FFFFFF"/>
        </w:rPr>
        <w:t>.</w:t>
      </w:r>
      <w:r w:rsidRPr="00612D6A">
        <w:t xml:space="preserve"> </w:t>
      </w:r>
    </w:p>
    <w:p w14:paraId="70E59FFE" w14:textId="77777777" w:rsidR="006972CE" w:rsidRDefault="006972CE" w:rsidP="0028371B">
      <w:pPr>
        <w:rPr>
          <w:rFonts w:ascii="Arial" w:hAnsi="Arial" w:cs="Arial"/>
          <w:b/>
          <w:bCs/>
          <w:i/>
          <w:iCs/>
          <w:color w:val="FF0000"/>
          <w:sz w:val="40"/>
          <w:szCs w:val="40"/>
          <w:u w:val="single"/>
          <w:shd w:val="clear" w:color="auto" w:fill="FFFFFF"/>
        </w:rPr>
      </w:pPr>
      <w:r>
        <w:rPr>
          <w:rFonts w:ascii="Arial" w:hAnsi="Arial" w:cs="Arial"/>
          <w:b/>
          <w:bCs/>
          <w:i/>
          <w:iCs/>
          <w:color w:val="FF0000"/>
          <w:sz w:val="40"/>
          <w:szCs w:val="40"/>
          <w:u w:val="single"/>
          <w:shd w:val="clear" w:color="auto" w:fill="FFFFFF"/>
        </w:rPr>
        <w:t xml:space="preserve">Influencer marketing </w:t>
      </w:r>
    </w:p>
    <w:p w14:paraId="6EEF827A" w14:textId="6B928283" w:rsidR="009F62E5" w:rsidRDefault="006972CE" w:rsidP="0028371B">
      <w:pPr>
        <w:rPr>
          <w:rFonts w:ascii="Arial" w:hAnsi="Arial" w:cs="Arial"/>
          <w:sz w:val="32"/>
          <w:szCs w:val="32"/>
          <w:shd w:val="clear" w:color="auto" w:fill="FFFFFF"/>
        </w:rPr>
      </w:pPr>
      <w:r>
        <w:rPr>
          <w:rFonts w:ascii="Arial" w:hAnsi="Arial" w:cs="Arial"/>
          <w:sz w:val="40"/>
          <w:szCs w:val="40"/>
          <w:shd w:val="clear" w:color="auto" w:fill="FFFFFF"/>
        </w:rPr>
        <w:lastRenderedPageBreak/>
        <w:t xml:space="preserve"> </w:t>
      </w:r>
      <w:r w:rsidR="00C17276">
        <w:rPr>
          <w:noProof/>
        </w:rPr>
        <w:drawing>
          <wp:inline distT="0" distB="0" distL="0" distR="0" wp14:anchorId="0A5FAC3F" wp14:editId="0372189E">
            <wp:extent cx="3902149" cy="3680155"/>
            <wp:effectExtent l="0" t="0" r="3175" b="0"/>
            <wp:docPr id="14" name="Picture 14" descr="How Zara and New Look topped social media performance for fashion retailers  over Christmas - Internet Retai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ow Zara and New Look topped social media performance for fashion retailers  over Christmas - Internet Retaili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952508" cy="3727649"/>
                    </a:xfrm>
                    <a:prstGeom prst="rect">
                      <a:avLst/>
                    </a:prstGeom>
                    <a:noFill/>
                    <a:ln>
                      <a:noFill/>
                    </a:ln>
                  </pic:spPr>
                </pic:pic>
              </a:graphicData>
            </a:graphic>
          </wp:inline>
        </w:drawing>
      </w:r>
      <w:r>
        <w:rPr>
          <w:rFonts w:ascii="Arial" w:hAnsi="Arial" w:cs="Arial"/>
          <w:sz w:val="40"/>
          <w:szCs w:val="40"/>
          <w:shd w:val="clear" w:color="auto" w:fill="FFFFFF"/>
        </w:rPr>
        <w:t xml:space="preserve">   </w:t>
      </w:r>
      <w:r w:rsidRPr="00F14A3F">
        <w:rPr>
          <w:rFonts w:ascii="Arial" w:hAnsi="Arial" w:cs="Arial"/>
          <w:sz w:val="32"/>
          <w:szCs w:val="32"/>
          <w:shd w:val="clear" w:color="auto" w:fill="FFFFFF"/>
        </w:rPr>
        <w:t>Zara</w:t>
      </w:r>
      <w:r w:rsidR="00BD2E1E" w:rsidRPr="00F14A3F">
        <w:rPr>
          <w:rFonts w:ascii="Arial" w:hAnsi="Arial" w:cs="Arial"/>
          <w:sz w:val="32"/>
          <w:szCs w:val="32"/>
          <w:shd w:val="clear" w:color="auto" w:fill="FFFFFF"/>
        </w:rPr>
        <w:t xml:space="preserve">, like many of its competitors </w:t>
      </w:r>
      <w:proofErr w:type="gramStart"/>
      <w:r w:rsidR="00BD2E1E" w:rsidRPr="00F14A3F">
        <w:rPr>
          <w:rFonts w:ascii="Arial" w:hAnsi="Arial" w:cs="Arial"/>
          <w:sz w:val="32"/>
          <w:szCs w:val="32"/>
          <w:shd w:val="clear" w:color="auto" w:fill="FFFFFF"/>
        </w:rPr>
        <w:t>in this day and age</w:t>
      </w:r>
      <w:proofErr w:type="gramEnd"/>
      <w:r w:rsidR="00BD2E1E" w:rsidRPr="00F14A3F">
        <w:rPr>
          <w:rFonts w:ascii="Arial" w:hAnsi="Arial" w:cs="Arial"/>
          <w:sz w:val="32"/>
          <w:szCs w:val="32"/>
          <w:shd w:val="clear" w:color="auto" w:fill="FFFFFF"/>
        </w:rPr>
        <w:t xml:space="preserve"> has dipped into the modus </w:t>
      </w:r>
      <w:r w:rsidR="006F2489">
        <w:rPr>
          <w:rFonts w:ascii="Arial" w:hAnsi="Arial" w:cs="Arial"/>
          <w:sz w:val="32"/>
          <w:szCs w:val="32"/>
          <w:shd w:val="clear" w:color="auto" w:fill="FFFFFF"/>
        </w:rPr>
        <w:t>operand</w:t>
      </w:r>
      <w:r w:rsidR="00BD2E1E" w:rsidRPr="00F14A3F">
        <w:rPr>
          <w:rFonts w:ascii="Arial" w:hAnsi="Arial" w:cs="Arial"/>
          <w:sz w:val="32"/>
          <w:szCs w:val="32"/>
          <w:shd w:val="clear" w:color="auto" w:fill="FFFFFF"/>
        </w:rPr>
        <w:t xml:space="preserve"> of advertising its products using famous </w:t>
      </w:r>
      <w:r w:rsidR="00F14A3F" w:rsidRPr="00F14A3F">
        <w:rPr>
          <w:rFonts w:ascii="Arial" w:hAnsi="Arial" w:cs="Arial"/>
          <w:sz w:val="32"/>
          <w:szCs w:val="32"/>
          <w:shd w:val="clear" w:color="auto" w:fill="FFFFFF"/>
        </w:rPr>
        <w:t>people like celebrities and influencers</w:t>
      </w:r>
      <w:r w:rsidR="009F62E5">
        <w:rPr>
          <w:rFonts w:ascii="Arial" w:hAnsi="Arial" w:cs="Arial"/>
          <w:sz w:val="32"/>
          <w:szCs w:val="32"/>
          <w:shd w:val="clear" w:color="auto" w:fill="FFFFFF"/>
        </w:rPr>
        <w:t>.</w:t>
      </w:r>
      <w:r w:rsidR="002E0726">
        <w:rPr>
          <w:rFonts w:ascii="Arial" w:hAnsi="Arial" w:cs="Arial"/>
          <w:sz w:val="32"/>
          <w:szCs w:val="32"/>
          <w:shd w:val="clear" w:color="auto" w:fill="FFFFFF"/>
        </w:rPr>
        <w:t xml:space="preserve"> Sevic (202</w:t>
      </w:r>
      <w:r w:rsidR="002F7F9D">
        <w:rPr>
          <w:rFonts w:ascii="Arial" w:hAnsi="Arial" w:cs="Arial"/>
          <w:sz w:val="32"/>
          <w:szCs w:val="32"/>
          <w:shd w:val="clear" w:color="auto" w:fill="FFFFFF"/>
        </w:rPr>
        <w:t>1</w:t>
      </w:r>
      <w:r w:rsidR="002E0726">
        <w:rPr>
          <w:rFonts w:ascii="Arial" w:hAnsi="Arial" w:cs="Arial"/>
          <w:sz w:val="32"/>
          <w:szCs w:val="32"/>
          <w:shd w:val="clear" w:color="auto" w:fill="FFFFFF"/>
        </w:rPr>
        <w:t>)</w:t>
      </w:r>
    </w:p>
    <w:p w14:paraId="24582C1B" w14:textId="295C73E9" w:rsidR="007D7645" w:rsidRDefault="009F62E5" w:rsidP="0028371B">
      <w:pPr>
        <w:rPr>
          <w:rFonts w:ascii="Arial" w:hAnsi="Arial" w:cs="Arial"/>
          <w:sz w:val="32"/>
          <w:szCs w:val="32"/>
          <w:shd w:val="clear" w:color="auto" w:fill="FFFFFF"/>
        </w:rPr>
      </w:pPr>
      <w:r>
        <w:rPr>
          <w:rFonts w:ascii="Arial" w:hAnsi="Arial" w:cs="Arial"/>
          <w:sz w:val="32"/>
          <w:szCs w:val="32"/>
          <w:shd w:val="clear" w:color="auto" w:fill="FFFFFF"/>
        </w:rPr>
        <w:t>Considering the Facebook data that Zara</w:t>
      </w:r>
      <w:r w:rsidR="000F704C">
        <w:rPr>
          <w:rFonts w:ascii="Arial" w:hAnsi="Arial" w:cs="Arial"/>
          <w:sz w:val="32"/>
          <w:szCs w:val="32"/>
          <w:shd w:val="clear" w:color="auto" w:fill="FFFFFF"/>
        </w:rPr>
        <w:t>’s main customer base is primarily women</w:t>
      </w:r>
      <w:r w:rsidR="00034E95">
        <w:rPr>
          <w:rFonts w:ascii="Arial" w:hAnsi="Arial" w:cs="Arial"/>
          <w:sz w:val="32"/>
          <w:szCs w:val="32"/>
          <w:shd w:val="clear" w:color="auto" w:fill="FFFFFF"/>
        </w:rPr>
        <w:t xml:space="preserve">, the marketing team issues new products and designs using primarily female </w:t>
      </w:r>
      <w:r w:rsidR="00C92CCC">
        <w:rPr>
          <w:rFonts w:ascii="Arial" w:hAnsi="Arial" w:cs="Arial"/>
          <w:sz w:val="32"/>
          <w:szCs w:val="32"/>
          <w:shd w:val="clear" w:color="auto" w:fill="FFFFFF"/>
        </w:rPr>
        <w:t>models, celebrities and influencers.</w:t>
      </w:r>
      <w:r w:rsidR="00C17276" w:rsidRPr="00C17276">
        <w:t xml:space="preserve"> </w:t>
      </w:r>
    </w:p>
    <w:p w14:paraId="67521762" w14:textId="77777777" w:rsidR="00C850E1" w:rsidRDefault="007D7645" w:rsidP="0028371B">
      <w:pPr>
        <w:rPr>
          <w:rFonts w:ascii="Arial" w:hAnsi="Arial" w:cs="Arial"/>
          <w:b/>
          <w:bCs/>
          <w:i/>
          <w:iCs/>
          <w:color w:val="FF0000"/>
          <w:sz w:val="40"/>
          <w:szCs w:val="40"/>
          <w:u w:val="single"/>
          <w:shd w:val="clear" w:color="auto" w:fill="FFFFFF"/>
        </w:rPr>
      </w:pPr>
      <w:r>
        <w:rPr>
          <w:rFonts w:ascii="Arial" w:hAnsi="Arial" w:cs="Arial"/>
          <w:b/>
          <w:bCs/>
          <w:i/>
          <w:iCs/>
          <w:color w:val="FF0000"/>
          <w:sz w:val="40"/>
          <w:szCs w:val="40"/>
          <w:u w:val="single"/>
          <w:shd w:val="clear" w:color="auto" w:fill="FFFFFF"/>
        </w:rPr>
        <w:t xml:space="preserve">Visual </w:t>
      </w:r>
      <w:r w:rsidR="00C850E1">
        <w:rPr>
          <w:rFonts w:ascii="Arial" w:hAnsi="Arial" w:cs="Arial"/>
          <w:b/>
          <w:bCs/>
          <w:i/>
          <w:iCs/>
          <w:color w:val="FF0000"/>
          <w:sz w:val="40"/>
          <w:szCs w:val="40"/>
          <w:u w:val="single"/>
          <w:shd w:val="clear" w:color="auto" w:fill="FFFFFF"/>
        </w:rPr>
        <w:t>aspects</w:t>
      </w:r>
    </w:p>
    <w:p w14:paraId="61850D6D" w14:textId="123FDC72" w:rsidR="00D721AA" w:rsidRDefault="00C850E1" w:rsidP="0028371B">
      <w:pPr>
        <w:rPr>
          <w:rFonts w:ascii="Arial" w:hAnsi="Arial" w:cs="Arial"/>
          <w:sz w:val="32"/>
          <w:szCs w:val="32"/>
          <w:shd w:val="clear" w:color="auto" w:fill="FFFFFF"/>
        </w:rPr>
      </w:pPr>
      <w:r>
        <w:rPr>
          <w:rFonts w:ascii="Arial" w:hAnsi="Arial" w:cs="Arial"/>
          <w:sz w:val="32"/>
          <w:szCs w:val="32"/>
          <w:shd w:val="clear" w:color="auto" w:fill="FFFFFF"/>
        </w:rPr>
        <w:t xml:space="preserve">    </w:t>
      </w:r>
      <w:r w:rsidR="009149A6" w:rsidRPr="009149A6">
        <w:rPr>
          <w:rFonts w:ascii="Arial" w:hAnsi="Arial" w:cs="Arial"/>
          <w:sz w:val="32"/>
          <w:szCs w:val="32"/>
          <w:shd w:val="clear" w:color="auto" w:fill="FFFFFF"/>
        </w:rPr>
        <w:t xml:space="preserve">Among fashion brands, Instagram is often regarded as the most successful social media site. By regularly posting new and interesting content featuring in-demand designs, Zara </w:t>
      </w:r>
      <w:proofErr w:type="gramStart"/>
      <w:r w:rsidR="009149A6" w:rsidRPr="009149A6">
        <w:rPr>
          <w:rFonts w:ascii="Arial" w:hAnsi="Arial" w:cs="Arial"/>
          <w:sz w:val="32"/>
          <w:szCs w:val="32"/>
          <w:shd w:val="clear" w:color="auto" w:fill="FFFFFF"/>
        </w:rPr>
        <w:t>is able to</w:t>
      </w:r>
      <w:proofErr w:type="gramEnd"/>
      <w:r w:rsidR="009149A6" w:rsidRPr="009149A6">
        <w:rPr>
          <w:rFonts w:ascii="Arial" w:hAnsi="Arial" w:cs="Arial"/>
          <w:sz w:val="32"/>
          <w:szCs w:val="32"/>
          <w:shd w:val="clear" w:color="auto" w:fill="FFFFFF"/>
        </w:rPr>
        <w:t xml:space="preserve"> keep its audience interested and engaged. Whenever it comes to capturing the attention of consumers, nothing is more crucial than the aesthetic aspect, says Sevic (2021). Nonetheless, it is evident that continuous updates and involvement among fans and users is a major aspect in deciding whether a business is not just successful but also loved and respected, and this is </w:t>
      </w:r>
      <w:r w:rsidR="009149A6" w:rsidRPr="009149A6">
        <w:rPr>
          <w:rFonts w:ascii="Arial" w:hAnsi="Arial" w:cs="Arial"/>
          <w:sz w:val="32"/>
          <w:szCs w:val="32"/>
          <w:shd w:val="clear" w:color="auto" w:fill="FFFFFF"/>
        </w:rPr>
        <w:lastRenderedPageBreak/>
        <w:t>true regardless of the number of online postings the firm makes</w:t>
      </w:r>
      <w:r w:rsidR="00D721AA">
        <w:rPr>
          <w:rFonts w:ascii="Arial" w:hAnsi="Arial" w:cs="Arial"/>
          <w:sz w:val="32"/>
          <w:szCs w:val="32"/>
          <w:shd w:val="clear" w:color="auto" w:fill="FFFFFF"/>
        </w:rPr>
        <w:t>.</w:t>
      </w:r>
    </w:p>
    <w:p w14:paraId="5BE4C83D" w14:textId="219358D0" w:rsidR="002C1B65" w:rsidRDefault="00B446FA" w:rsidP="0028371B">
      <w:pPr>
        <w:rPr>
          <w:rFonts w:ascii="Arial" w:hAnsi="Arial" w:cs="Arial"/>
          <w:b/>
          <w:bCs/>
          <w:i/>
          <w:iCs/>
          <w:color w:val="FF0000"/>
          <w:sz w:val="40"/>
          <w:szCs w:val="40"/>
          <w:u w:val="single"/>
          <w:shd w:val="clear" w:color="auto" w:fill="FFFFFF"/>
        </w:rPr>
      </w:pPr>
      <w:r>
        <w:rPr>
          <w:rFonts w:ascii="Arial" w:hAnsi="Arial" w:cs="Arial"/>
          <w:b/>
          <w:bCs/>
          <w:i/>
          <w:iCs/>
          <w:color w:val="FF0000"/>
          <w:sz w:val="40"/>
          <w:szCs w:val="40"/>
          <w:u w:val="single"/>
          <w:shd w:val="clear" w:color="auto" w:fill="FFFFFF"/>
        </w:rPr>
        <w:t>Consumer targeting</w:t>
      </w:r>
    </w:p>
    <w:p w14:paraId="47969AF6" w14:textId="46CFCABF" w:rsidR="00DE43B8" w:rsidRDefault="00FD3C15" w:rsidP="0028371B">
      <w:pPr>
        <w:rPr>
          <w:rFonts w:ascii="Arial" w:hAnsi="Arial" w:cs="Arial"/>
          <w:sz w:val="32"/>
          <w:szCs w:val="32"/>
          <w:shd w:val="clear" w:color="auto" w:fill="FFFFFF"/>
        </w:rPr>
      </w:pPr>
      <w:r>
        <w:rPr>
          <w:rFonts w:ascii="Arial" w:hAnsi="Arial" w:cs="Arial"/>
          <w:sz w:val="32"/>
          <w:szCs w:val="32"/>
          <w:shd w:val="clear" w:color="auto" w:fill="FFFFFF"/>
        </w:rPr>
        <w:t xml:space="preserve">    </w:t>
      </w:r>
      <w:r w:rsidR="00AF288E" w:rsidRPr="00AF288E">
        <w:rPr>
          <w:rFonts w:ascii="Arial" w:hAnsi="Arial" w:cs="Arial"/>
          <w:sz w:val="32"/>
          <w:szCs w:val="32"/>
          <w:shd w:val="clear" w:color="auto" w:fill="FFFFFF"/>
        </w:rPr>
        <w:t>Given the beneficial correlation between customer participation and subsequent sales, Zara employs certain novel approaches and services for its clientele. In order to maintain a positive and dynamic reputation as a brand actively engaged in communicating with its fans and promoting its designs, Zara, among other things, encourages its customers and potential customers to compete with one another by posting photos of themselves dressed in Zara garments (according to the subject and rules) on its Zara People website.</w:t>
      </w:r>
    </w:p>
    <w:p w14:paraId="6F88E314" w14:textId="77777777" w:rsidR="009A0144" w:rsidRPr="009A0144" w:rsidRDefault="009A0144" w:rsidP="009A0144">
      <w:pPr>
        <w:rPr>
          <w:rFonts w:ascii="Arial" w:hAnsi="Arial" w:cs="Arial"/>
          <w:sz w:val="32"/>
          <w:szCs w:val="32"/>
          <w:shd w:val="clear" w:color="auto" w:fill="FFFFFF"/>
        </w:rPr>
      </w:pPr>
      <w:r w:rsidRPr="009A0144">
        <w:rPr>
          <w:rFonts w:ascii="Arial" w:hAnsi="Arial" w:cs="Arial"/>
          <w:sz w:val="32"/>
          <w:szCs w:val="32"/>
          <w:shd w:val="clear" w:color="auto" w:fill="FFFFFF"/>
        </w:rPr>
        <w:t>In a different ad campaign called "Timeless," Zara cast models aged 40 and above. Veterans of the fashion business were there. The campaign was well received by consumers, which boosted the label's credibility in the fashion world. Consistency in both content and publication frequency is crucial to building a strong brand.</w:t>
      </w:r>
    </w:p>
    <w:p w14:paraId="4C266EBB" w14:textId="717C77E4" w:rsidR="00734CD1" w:rsidRDefault="009A0144" w:rsidP="009A0144">
      <w:pPr>
        <w:rPr>
          <w:rFonts w:ascii="Arial" w:hAnsi="Arial" w:cs="Arial"/>
          <w:sz w:val="32"/>
          <w:szCs w:val="32"/>
          <w:shd w:val="clear" w:color="auto" w:fill="FFFFFF"/>
        </w:rPr>
      </w:pPr>
      <w:r w:rsidRPr="009A0144">
        <w:rPr>
          <w:rFonts w:ascii="Arial" w:hAnsi="Arial" w:cs="Arial"/>
          <w:sz w:val="32"/>
          <w:szCs w:val="32"/>
          <w:shd w:val="clear" w:color="auto" w:fill="FFFFFF"/>
        </w:rPr>
        <w:t>According to studies, Zara's online marketing approach on social networking sites has resulted in increased sales and helped the company gain a sizable and devoted following among consumers of all ages.</w:t>
      </w:r>
    </w:p>
    <w:p w14:paraId="09F241F3" w14:textId="7FC67274" w:rsidR="00691DCA" w:rsidRDefault="00691DCA" w:rsidP="0028371B">
      <w:pPr>
        <w:rPr>
          <w:rFonts w:ascii="Arial" w:hAnsi="Arial" w:cs="Arial"/>
          <w:b/>
          <w:bCs/>
          <w:i/>
          <w:iCs/>
          <w:color w:val="FF0000"/>
          <w:sz w:val="40"/>
          <w:szCs w:val="40"/>
          <w:u w:val="single"/>
          <w:shd w:val="clear" w:color="auto" w:fill="FFFFFF"/>
        </w:rPr>
      </w:pPr>
      <w:r>
        <w:rPr>
          <w:rFonts w:ascii="Arial" w:hAnsi="Arial" w:cs="Arial"/>
          <w:b/>
          <w:bCs/>
          <w:i/>
          <w:iCs/>
          <w:color w:val="FF0000"/>
          <w:sz w:val="40"/>
          <w:szCs w:val="40"/>
          <w:u w:val="single"/>
          <w:shd w:val="clear" w:color="auto" w:fill="FFFFFF"/>
        </w:rPr>
        <w:t>The Covid 19 Pandemic</w:t>
      </w:r>
    </w:p>
    <w:p w14:paraId="5A054529" w14:textId="6CA7F957" w:rsidR="00691DCA" w:rsidRPr="000C059B" w:rsidRDefault="00691DCA" w:rsidP="0028371B">
      <w:pPr>
        <w:rPr>
          <w:rFonts w:ascii="Arial" w:hAnsi="Arial" w:cs="Arial"/>
          <w:sz w:val="32"/>
          <w:szCs w:val="32"/>
          <w:shd w:val="clear" w:color="auto" w:fill="FFFFFF"/>
        </w:rPr>
      </w:pPr>
      <w:r>
        <w:rPr>
          <w:rFonts w:ascii="Arial" w:hAnsi="Arial" w:cs="Arial"/>
          <w:b/>
          <w:bCs/>
          <w:i/>
          <w:iCs/>
          <w:color w:val="FF0000"/>
          <w:sz w:val="40"/>
          <w:szCs w:val="40"/>
          <w:u w:val="single"/>
          <w:shd w:val="clear" w:color="auto" w:fill="FFFFFF"/>
        </w:rPr>
        <w:t xml:space="preserve">   </w:t>
      </w:r>
    </w:p>
    <w:p w14:paraId="3F53886C" w14:textId="4B69595F" w:rsidR="00986022" w:rsidRDefault="000C059B" w:rsidP="0028371B">
      <w:pPr>
        <w:rPr>
          <w:rFonts w:ascii="Arial" w:hAnsi="Arial" w:cs="Arial"/>
          <w:color w:val="202122"/>
          <w:sz w:val="32"/>
          <w:szCs w:val="32"/>
          <w:shd w:val="clear" w:color="auto" w:fill="FFFFFF"/>
        </w:rPr>
      </w:pPr>
      <w:r>
        <w:rPr>
          <w:rFonts w:ascii="Arial" w:hAnsi="Arial" w:cs="Arial"/>
          <w:color w:val="202122"/>
          <w:sz w:val="32"/>
          <w:szCs w:val="32"/>
          <w:shd w:val="clear" w:color="auto" w:fill="FFFFFF"/>
        </w:rPr>
        <w:t xml:space="preserve">       </w:t>
      </w:r>
      <w:r w:rsidRPr="000C059B">
        <w:rPr>
          <w:rFonts w:ascii="Arial" w:hAnsi="Arial" w:cs="Arial"/>
          <w:color w:val="202122"/>
          <w:sz w:val="32"/>
          <w:szCs w:val="32"/>
          <w:shd w:val="clear" w:color="auto" w:fill="FFFFFF"/>
        </w:rPr>
        <w:t>For the clothing company Zara, developing a new digital strategy amid the COVID-19 crisis is crucial. Zara's revenues decreased 44% year over year in the first quarter of 2020 due to the COVID-19 issue, which was largely responsible for the closure of the company's global stores.</w:t>
      </w:r>
      <w:r w:rsidR="007B7158">
        <w:rPr>
          <w:rFonts w:ascii="Arial" w:hAnsi="Arial" w:cs="Arial"/>
          <w:color w:val="202122"/>
          <w:sz w:val="32"/>
          <w:szCs w:val="32"/>
          <w:shd w:val="clear" w:color="auto" w:fill="FFFFFF"/>
        </w:rPr>
        <w:t xml:space="preserve"> </w:t>
      </w:r>
      <w:r w:rsidR="00085E6A">
        <w:rPr>
          <w:rFonts w:ascii="Arial" w:hAnsi="Arial" w:cs="Arial"/>
          <w:color w:val="202122"/>
          <w:sz w:val="32"/>
          <w:szCs w:val="32"/>
          <w:shd w:val="clear" w:color="auto" w:fill="FFFFFF"/>
        </w:rPr>
        <w:t>482 million dollars loss in revenue was reported by the company in the first quarter of 2020.</w:t>
      </w:r>
      <w:r w:rsidR="001E7DA1">
        <w:rPr>
          <w:rFonts w:ascii="Arial" w:hAnsi="Arial" w:cs="Arial"/>
          <w:color w:val="202122"/>
          <w:sz w:val="32"/>
          <w:szCs w:val="32"/>
          <w:shd w:val="clear" w:color="auto" w:fill="FFFFFF"/>
        </w:rPr>
        <w:t xml:space="preserve"> Inditex Annual Report (2020).</w:t>
      </w:r>
      <w:r w:rsidR="001D3FE5">
        <w:rPr>
          <w:rFonts w:ascii="Arial" w:hAnsi="Arial" w:cs="Arial"/>
          <w:color w:val="202122"/>
          <w:sz w:val="32"/>
          <w:szCs w:val="32"/>
          <w:shd w:val="clear" w:color="auto" w:fill="FFFFFF"/>
        </w:rPr>
        <w:t xml:space="preserve"> Inditex announced that it </w:t>
      </w:r>
      <w:r w:rsidR="001D3FE5">
        <w:rPr>
          <w:rFonts w:ascii="Arial" w:hAnsi="Arial" w:cs="Arial"/>
          <w:color w:val="202122"/>
          <w:sz w:val="32"/>
          <w:szCs w:val="32"/>
          <w:shd w:val="clear" w:color="auto" w:fill="FFFFFF"/>
        </w:rPr>
        <w:lastRenderedPageBreak/>
        <w:t>would be closing stores from</w:t>
      </w:r>
      <w:r w:rsidR="00275166">
        <w:rPr>
          <w:rFonts w:ascii="Arial" w:hAnsi="Arial" w:cs="Arial"/>
          <w:color w:val="202122"/>
          <w:sz w:val="32"/>
          <w:szCs w:val="32"/>
          <w:shd w:val="clear" w:color="auto" w:fill="FFFFFF"/>
        </w:rPr>
        <w:t xml:space="preserve"> the range of</w:t>
      </w:r>
      <w:r w:rsidR="001D3FE5">
        <w:rPr>
          <w:rFonts w:ascii="Arial" w:hAnsi="Arial" w:cs="Arial"/>
          <w:color w:val="202122"/>
          <w:sz w:val="32"/>
          <w:szCs w:val="32"/>
          <w:shd w:val="clear" w:color="auto" w:fill="FFFFFF"/>
        </w:rPr>
        <w:t xml:space="preserve"> 1000 to 1200 focusing mainly </w:t>
      </w:r>
      <w:proofErr w:type="gramStart"/>
      <w:r w:rsidR="001D3FE5">
        <w:rPr>
          <w:rFonts w:ascii="Arial" w:hAnsi="Arial" w:cs="Arial"/>
          <w:color w:val="202122"/>
          <w:sz w:val="32"/>
          <w:szCs w:val="32"/>
          <w:shd w:val="clear" w:color="auto" w:fill="FFFFFF"/>
        </w:rPr>
        <w:t>in</w:t>
      </w:r>
      <w:proofErr w:type="gramEnd"/>
      <w:r w:rsidR="001D3FE5">
        <w:rPr>
          <w:rFonts w:ascii="Arial" w:hAnsi="Arial" w:cs="Arial"/>
          <w:color w:val="202122"/>
          <w:sz w:val="32"/>
          <w:szCs w:val="32"/>
          <w:shd w:val="clear" w:color="auto" w:fill="FFFFFF"/>
        </w:rPr>
        <w:t xml:space="preserve"> Europe and Asia.</w:t>
      </w:r>
      <w:r w:rsidR="009B3CDC">
        <w:rPr>
          <w:rFonts w:ascii="Arial" w:hAnsi="Arial" w:cs="Arial"/>
          <w:color w:val="202122"/>
          <w:sz w:val="32"/>
          <w:szCs w:val="32"/>
          <w:shd w:val="clear" w:color="auto" w:fill="FFFFFF"/>
        </w:rPr>
        <w:t xml:space="preserve"> </w:t>
      </w:r>
      <w:r w:rsidR="00854C48">
        <w:rPr>
          <w:rFonts w:ascii="Arial" w:hAnsi="Arial" w:cs="Arial"/>
          <w:color w:val="202122"/>
          <w:sz w:val="32"/>
          <w:szCs w:val="32"/>
          <w:shd w:val="clear" w:color="auto" w:fill="FFFFFF"/>
        </w:rPr>
        <w:t xml:space="preserve">Even though online sales saw a rise by </w:t>
      </w:r>
      <w:r w:rsidR="00117378">
        <w:rPr>
          <w:rFonts w:ascii="Arial" w:hAnsi="Arial" w:cs="Arial"/>
          <w:color w:val="202122"/>
          <w:sz w:val="32"/>
          <w:szCs w:val="32"/>
          <w:shd w:val="clear" w:color="auto" w:fill="FFFFFF"/>
        </w:rPr>
        <w:t xml:space="preserve">50% in the same timeframe, it wasn’t enough to </w:t>
      </w:r>
      <w:r w:rsidR="005104DD">
        <w:rPr>
          <w:rFonts w:ascii="Arial" w:hAnsi="Arial" w:cs="Arial"/>
          <w:color w:val="202122"/>
          <w:sz w:val="32"/>
          <w:szCs w:val="32"/>
          <w:shd w:val="clear" w:color="auto" w:fill="FFFFFF"/>
        </w:rPr>
        <w:t>soften the blow the company would experience.</w:t>
      </w:r>
      <w:r w:rsidR="00F02C96">
        <w:rPr>
          <w:rFonts w:ascii="Arial" w:hAnsi="Arial" w:cs="Arial"/>
          <w:color w:val="202122"/>
          <w:sz w:val="32"/>
          <w:szCs w:val="32"/>
          <w:shd w:val="clear" w:color="auto" w:fill="FFFFFF"/>
        </w:rPr>
        <w:t xml:space="preserve"> </w:t>
      </w:r>
      <w:proofErr w:type="gramStart"/>
      <w:r w:rsidR="00F02C96">
        <w:rPr>
          <w:rFonts w:ascii="Arial" w:hAnsi="Arial" w:cs="Arial"/>
          <w:color w:val="202122"/>
          <w:sz w:val="32"/>
          <w:szCs w:val="32"/>
          <w:shd w:val="clear" w:color="auto" w:fill="FFFFFF"/>
        </w:rPr>
        <w:t>That being said, there</w:t>
      </w:r>
      <w:proofErr w:type="gramEnd"/>
      <w:r w:rsidR="00F02C96">
        <w:rPr>
          <w:rFonts w:ascii="Arial" w:hAnsi="Arial" w:cs="Arial"/>
          <w:color w:val="202122"/>
          <w:sz w:val="32"/>
          <w:szCs w:val="32"/>
          <w:shd w:val="clear" w:color="auto" w:fill="FFFFFF"/>
        </w:rPr>
        <w:t xml:space="preserve"> weren’t any major store closures </w:t>
      </w:r>
      <w:r w:rsidR="006C7EEA">
        <w:rPr>
          <w:rFonts w:ascii="Arial" w:hAnsi="Arial" w:cs="Arial"/>
          <w:color w:val="202122"/>
          <w:sz w:val="32"/>
          <w:szCs w:val="32"/>
          <w:shd w:val="clear" w:color="auto" w:fill="FFFFFF"/>
        </w:rPr>
        <w:t>up until late December</w:t>
      </w:r>
      <w:r w:rsidR="00936020">
        <w:rPr>
          <w:rFonts w:ascii="Arial" w:hAnsi="Arial" w:cs="Arial"/>
          <w:color w:val="202122"/>
          <w:sz w:val="32"/>
          <w:szCs w:val="32"/>
          <w:shd w:val="clear" w:color="auto" w:fill="FFFFFF"/>
        </w:rPr>
        <w:t xml:space="preserve"> same year</w:t>
      </w:r>
      <w:r w:rsidR="00986022">
        <w:rPr>
          <w:rFonts w:ascii="Arial" w:hAnsi="Arial" w:cs="Arial"/>
          <w:color w:val="202122"/>
          <w:sz w:val="32"/>
          <w:szCs w:val="32"/>
          <w:shd w:val="clear" w:color="auto" w:fill="FFFFFF"/>
        </w:rPr>
        <w:t xml:space="preserve"> even if Inditex announced it. </w:t>
      </w:r>
    </w:p>
    <w:p w14:paraId="1998F3EE" w14:textId="77777777" w:rsidR="001A7690" w:rsidRDefault="001A7690" w:rsidP="0028371B">
      <w:pPr>
        <w:rPr>
          <w:rFonts w:ascii="Arial" w:hAnsi="Arial" w:cs="Arial"/>
          <w:b/>
          <w:bCs/>
          <w:i/>
          <w:iCs/>
          <w:color w:val="FF0000"/>
          <w:sz w:val="40"/>
          <w:szCs w:val="40"/>
          <w:u w:val="single"/>
          <w:shd w:val="clear" w:color="auto" w:fill="FFFFFF"/>
        </w:rPr>
      </w:pPr>
      <w:r>
        <w:rPr>
          <w:rFonts w:ascii="Arial" w:hAnsi="Arial" w:cs="Arial"/>
          <w:b/>
          <w:bCs/>
          <w:i/>
          <w:iCs/>
          <w:color w:val="FF0000"/>
          <w:sz w:val="40"/>
          <w:szCs w:val="40"/>
          <w:u w:val="single"/>
          <w:shd w:val="clear" w:color="auto" w:fill="FFFFFF"/>
        </w:rPr>
        <w:t>The lesson</w:t>
      </w:r>
    </w:p>
    <w:p w14:paraId="7EA1CCD7" w14:textId="73BCD18F" w:rsidR="00837E9B" w:rsidRDefault="00485469" w:rsidP="0028371B">
      <w:pPr>
        <w:rPr>
          <w:rFonts w:ascii="Arial" w:hAnsi="Arial" w:cs="Arial"/>
          <w:sz w:val="32"/>
          <w:szCs w:val="32"/>
          <w:shd w:val="clear" w:color="auto" w:fill="FFFFFF"/>
        </w:rPr>
      </w:pPr>
      <w:r w:rsidRPr="00485469">
        <w:rPr>
          <w:rFonts w:ascii="Arial" w:hAnsi="Arial" w:cs="Arial"/>
          <w:sz w:val="32"/>
          <w:szCs w:val="32"/>
          <w:shd w:val="clear" w:color="auto" w:fill="FFFFFF"/>
        </w:rPr>
        <w:t>When it comes to integrating its physical and online environments to facilitate faster shipment and real-time product monitoring, Amancio Ortega plans to invest $ 2 billion by 2022. This is on top of the $ 1.1 billion it plans to spend on improving its networking and online initiatives. At least 25percent of total revenues should come from online channels. It can only be accomplished by a whole new approach to its online marketing strategy on social media, rather than just in its online businesses.</w:t>
      </w:r>
    </w:p>
    <w:p w14:paraId="7A2B575B" w14:textId="77777777" w:rsidR="00252BAA" w:rsidRDefault="00252BAA" w:rsidP="0028371B">
      <w:pPr>
        <w:rPr>
          <w:rFonts w:ascii="Arial" w:hAnsi="Arial" w:cs="Arial"/>
          <w:sz w:val="32"/>
          <w:szCs w:val="32"/>
          <w:shd w:val="clear" w:color="auto" w:fill="FFFFFF"/>
        </w:rPr>
      </w:pPr>
    </w:p>
    <w:p w14:paraId="072DB0D9" w14:textId="14AD5822" w:rsidR="00DB7D5F" w:rsidRDefault="00775335" w:rsidP="0028371B">
      <w:pPr>
        <w:rPr>
          <w:rFonts w:ascii="Arial" w:hAnsi="Arial" w:cs="Arial"/>
          <w:b/>
          <w:bCs/>
          <w:i/>
          <w:iCs/>
          <w:color w:val="FF0000"/>
          <w:sz w:val="40"/>
          <w:szCs w:val="40"/>
          <w:u w:val="single"/>
          <w:shd w:val="clear" w:color="auto" w:fill="FFFFFF"/>
        </w:rPr>
      </w:pPr>
      <w:r>
        <w:rPr>
          <w:rFonts w:ascii="Arial" w:hAnsi="Arial" w:cs="Arial"/>
          <w:b/>
          <w:bCs/>
          <w:i/>
          <w:iCs/>
          <w:color w:val="FF0000"/>
          <w:sz w:val="40"/>
          <w:szCs w:val="40"/>
          <w:u w:val="single"/>
          <w:shd w:val="clear" w:color="auto" w:fill="FFFFFF"/>
        </w:rPr>
        <w:t>Conclusion</w:t>
      </w:r>
    </w:p>
    <w:p w14:paraId="796EB493" w14:textId="43A70CB0" w:rsidR="004B5BFD" w:rsidRPr="00DB7D5F" w:rsidRDefault="00DB7D5F" w:rsidP="007531D0">
      <w:pPr>
        <w:rPr>
          <w:rFonts w:ascii="Arial" w:hAnsi="Arial" w:cs="Arial"/>
          <w:sz w:val="32"/>
          <w:szCs w:val="32"/>
          <w:shd w:val="clear" w:color="auto" w:fill="FFFFFF"/>
        </w:rPr>
      </w:pPr>
      <w:r>
        <w:rPr>
          <w:rFonts w:ascii="Arial" w:hAnsi="Arial" w:cs="Arial"/>
          <w:sz w:val="32"/>
          <w:szCs w:val="32"/>
          <w:shd w:val="clear" w:color="auto" w:fill="FFFFFF"/>
        </w:rPr>
        <w:t xml:space="preserve">    </w:t>
      </w:r>
      <w:r w:rsidR="007531D0" w:rsidRPr="007531D0">
        <w:rPr>
          <w:rFonts w:ascii="Arial" w:hAnsi="Arial" w:cs="Arial"/>
          <w:sz w:val="32"/>
          <w:szCs w:val="32"/>
          <w:shd w:val="clear" w:color="auto" w:fill="FFFFFF"/>
        </w:rPr>
        <w:t>The Zara company is customer-centric because it understands, anticipates, and satisfies its customers' needs in relation to current fashion trends while maintaining reasonable prices. The company's ability to tailor product designs to individual customers, along with a streamlined production and distribution process, gives them a leg up on the competition. Zara's worldwide success may be attributed, in part, to the company's ethos and its recognition that the client is the only true source of trend inspiration. Zara's online brand community has attracted even more consumers by using the most successful digital marketing tool, all while appreciating the concept of mutual trust and facilitating lively dialogues and the sharing of opinions and experiences.</w:t>
      </w:r>
    </w:p>
    <w:p w14:paraId="27127439" w14:textId="77777777" w:rsidR="004B5BFD" w:rsidRPr="00BF4FC4" w:rsidRDefault="004B5BFD" w:rsidP="004B5BFD">
      <w:pPr>
        <w:rPr>
          <w:rFonts w:ascii="Arial" w:hAnsi="Arial" w:cs="Arial"/>
          <w:sz w:val="32"/>
          <w:szCs w:val="32"/>
          <w:shd w:val="clear" w:color="auto" w:fill="FFFFFF"/>
        </w:rPr>
      </w:pPr>
      <w:r>
        <w:rPr>
          <w:rFonts w:ascii="Arial" w:hAnsi="Arial" w:cs="Arial"/>
          <w:color w:val="FF0000"/>
          <w:sz w:val="32"/>
          <w:szCs w:val="32"/>
          <w:shd w:val="clear" w:color="auto" w:fill="FFFFFF"/>
        </w:rPr>
        <w:t xml:space="preserve">   </w:t>
      </w:r>
    </w:p>
    <w:p w14:paraId="2E4B7E75" w14:textId="0A017C43" w:rsidR="00DF0BDB" w:rsidRDefault="00DF0BDB" w:rsidP="00C66492">
      <w:pPr>
        <w:rPr>
          <w:rFonts w:ascii="Arial" w:hAnsi="Arial" w:cs="Arial"/>
          <w:sz w:val="32"/>
          <w:szCs w:val="32"/>
          <w:shd w:val="clear" w:color="auto" w:fill="FFFFFF"/>
        </w:rPr>
      </w:pPr>
    </w:p>
    <w:p w14:paraId="0BFC0C2D" w14:textId="77777777" w:rsidR="00DF0BDB" w:rsidRDefault="00DF0BDB">
      <w:pPr>
        <w:rPr>
          <w:rFonts w:ascii="Arial" w:hAnsi="Arial" w:cs="Arial"/>
          <w:sz w:val="32"/>
          <w:szCs w:val="32"/>
          <w:shd w:val="clear" w:color="auto" w:fill="FFFFFF"/>
        </w:rPr>
      </w:pPr>
      <w:r>
        <w:rPr>
          <w:rFonts w:ascii="Arial" w:hAnsi="Arial" w:cs="Arial"/>
          <w:sz w:val="32"/>
          <w:szCs w:val="32"/>
          <w:shd w:val="clear" w:color="auto" w:fill="FFFFFF"/>
        </w:rPr>
        <w:br w:type="page"/>
      </w:r>
    </w:p>
    <w:p w14:paraId="43DE1F2E" w14:textId="5DD5690F" w:rsidR="00DF0BDB" w:rsidRPr="00B26723" w:rsidRDefault="008702E8" w:rsidP="00C66492">
      <w:pPr>
        <w:rPr>
          <w:rFonts w:ascii="Arial" w:hAnsi="Arial" w:cs="Arial"/>
          <w:b/>
          <w:bCs/>
          <w:i/>
          <w:iCs/>
          <w:sz w:val="40"/>
          <w:szCs w:val="40"/>
          <w:u w:val="single"/>
          <w:shd w:val="clear" w:color="auto" w:fill="FFFFFF"/>
        </w:rPr>
      </w:pPr>
      <w:r w:rsidRPr="00B26723">
        <w:rPr>
          <w:rFonts w:ascii="Arial" w:hAnsi="Arial" w:cs="Arial"/>
          <w:b/>
          <w:bCs/>
          <w:i/>
          <w:iCs/>
          <w:sz w:val="40"/>
          <w:szCs w:val="40"/>
          <w:u w:val="single"/>
          <w:shd w:val="clear" w:color="auto" w:fill="FFFFFF"/>
        </w:rPr>
        <w:lastRenderedPageBreak/>
        <w:t>REFERENCES</w:t>
      </w:r>
    </w:p>
    <w:p w14:paraId="36AD98D7" w14:textId="2C0AA15C" w:rsidR="00BC683C" w:rsidRPr="00A970A8" w:rsidRDefault="00CB144C" w:rsidP="00BC683C">
      <w:pPr>
        <w:pStyle w:val="Heading1"/>
        <w:shd w:val="clear" w:color="auto" w:fill="F5F5F5"/>
        <w:rPr>
          <w:rFonts w:ascii="Arial" w:hAnsi="Arial" w:cs="Arial"/>
          <w:i/>
          <w:iCs/>
          <w:color w:val="FF0000"/>
          <w:sz w:val="28"/>
          <w:szCs w:val="28"/>
          <w:u w:val="single"/>
          <w:shd w:val="clear" w:color="auto" w:fill="FFFFFF"/>
        </w:rPr>
      </w:pPr>
      <w:r w:rsidRPr="00A970A8">
        <w:rPr>
          <w:rStyle w:val="delimited-listitem"/>
          <w:rFonts w:ascii="Arial" w:hAnsi="Arial" w:cs="Arial"/>
          <w:i/>
          <w:iCs/>
          <w:color w:val="FF0000"/>
          <w:sz w:val="28"/>
          <w:szCs w:val="28"/>
          <w:u w:val="single"/>
          <w:shd w:val="clear" w:color="auto" w:fill="F5F5F5"/>
        </w:rPr>
        <w:t xml:space="preserve">Šević, Nevenka </w:t>
      </w:r>
      <w:proofErr w:type="gramStart"/>
      <w:r w:rsidRPr="00A970A8">
        <w:rPr>
          <w:rStyle w:val="delimited-listitem"/>
          <w:rFonts w:ascii="Arial" w:hAnsi="Arial" w:cs="Arial"/>
          <w:i/>
          <w:iCs/>
          <w:color w:val="FF0000"/>
          <w:sz w:val="28"/>
          <w:szCs w:val="28"/>
          <w:u w:val="single"/>
          <w:shd w:val="clear" w:color="auto" w:fill="F5F5F5"/>
        </w:rPr>
        <w:t>Popović</w:t>
      </w:r>
      <w:r w:rsidRPr="00A970A8">
        <w:rPr>
          <w:rFonts w:ascii="Arial" w:hAnsi="Arial" w:cs="Arial"/>
          <w:i/>
          <w:iCs/>
          <w:color w:val="FF0000"/>
          <w:sz w:val="28"/>
          <w:szCs w:val="28"/>
          <w:u w:val="single"/>
          <w:shd w:val="clear" w:color="auto" w:fill="F5F5F5"/>
        </w:rPr>
        <w:t>;</w:t>
      </w:r>
      <w:r w:rsidRPr="00A970A8">
        <w:rPr>
          <w:rStyle w:val="delimited-listitem"/>
          <w:rFonts w:ascii="Arial" w:hAnsi="Arial" w:cs="Arial"/>
          <w:i/>
          <w:iCs/>
          <w:color w:val="FF0000"/>
          <w:sz w:val="28"/>
          <w:szCs w:val="28"/>
          <w:u w:val="single"/>
          <w:shd w:val="clear" w:color="auto" w:fill="F5F5F5"/>
        </w:rPr>
        <w:t>Jeremić</w:t>
      </w:r>
      <w:proofErr w:type="gramEnd"/>
      <w:r w:rsidRPr="00A970A8">
        <w:rPr>
          <w:rStyle w:val="delimited-listitem"/>
          <w:rFonts w:ascii="Arial" w:hAnsi="Arial" w:cs="Arial"/>
          <w:i/>
          <w:iCs/>
          <w:color w:val="FF0000"/>
          <w:sz w:val="28"/>
          <w:szCs w:val="28"/>
          <w:u w:val="single"/>
          <w:shd w:val="clear" w:color="auto" w:fill="F5F5F5"/>
        </w:rPr>
        <w:t>, Anja</w:t>
      </w:r>
      <w:r w:rsidRPr="00A970A8">
        <w:rPr>
          <w:rFonts w:ascii="Arial" w:hAnsi="Arial" w:cs="Arial"/>
          <w:i/>
          <w:iCs/>
          <w:color w:val="FF0000"/>
          <w:sz w:val="28"/>
          <w:szCs w:val="28"/>
          <w:u w:val="single"/>
          <w:shd w:val="clear" w:color="auto" w:fill="F5F5F5"/>
        </w:rPr>
        <w:t>;</w:t>
      </w:r>
      <w:r w:rsidRPr="00A970A8">
        <w:rPr>
          <w:rStyle w:val="delimited-listitem"/>
          <w:rFonts w:ascii="Arial" w:hAnsi="Arial" w:cs="Arial"/>
          <w:i/>
          <w:iCs/>
          <w:color w:val="FF0000"/>
          <w:sz w:val="28"/>
          <w:szCs w:val="28"/>
          <w:u w:val="single"/>
          <w:shd w:val="clear" w:color="auto" w:fill="F5F5F5"/>
        </w:rPr>
        <w:t>Slijepčević, Milica</w:t>
      </w:r>
      <w:r w:rsidRPr="00A970A8">
        <w:rPr>
          <w:rFonts w:ascii="Arial" w:hAnsi="Arial" w:cs="Arial"/>
          <w:i/>
          <w:iCs/>
          <w:color w:val="FF0000"/>
          <w:sz w:val="28"/>
          <w:szCs w:val="28"/>
          <w:u w:val="single"/>
          <w:shd w:val="clear" w:color="auto" w:fill="F5F5F5"/>
        </w:rPr>
        <w:t>;</w:t>
      </w:r>
      <w:r w:rsidRPr="00A970A8">
        <w:rPr>
          <w:rStyle w:val="delimited-listitem"/>
          <w:rFonts w:ascii="Arial" w:hAnsi="Arial" w:cs="Arial"/>
          <w:i/>
          <w:iCs/>
          <w:color w:val="FF0000"/>
          <w:sz w:val="28"/>
          <w:szCs w:val="28"/>
          <w:u w:val="single"/>
          <w:shd w:val="clear" w:color="auto" w:fill="F5F5F5"/>
        </w:rPr>
        <w:t>Ilić, Milena</w:t>
      </w:r>
      <w:r w:rsidR="004F3179" w:rsidRPr="00A970A8">
        <w:rPr>
          <w:rStyle w:val="delimited-listitem"/>
          <w:rFonts w:ascii="Arial" w:hAnsi="Arial" w:cs="Arial"/>
          <w:i/>
          <w:iCs/>
          <w:color w:val="FF0000"/>
          <w:sz w:val="28"/>
          <w:szCs w:val="28"/>
          <w:u w:val="single"/>
          <w:shd w:val="clear" w:color="auto" w:fill="F5F5F5"/>
        </w:rPr>
        <w:t xml:space="preserve"> </w:t>
      </w:r>
      <w:r w:rsidR="003C6294" w:rsidRPr="00A970A8">
        <w:rPr>
          <w:rStyle w:val="delimited-listitem"/>
          <w:rFonts w:ascii="Arial" w:hAnsi="Arial" w:cs="Arial"/>
          <w:i/>
          <w:iCs/>
          <w:color w:val="FF0000"/>
          <w:sz w:val="28"/>
          <w:szCs w:val="28"/>
          <w:u w:val="single"/>
          <w:shd w:val="clear" w:color="auto" w:fill="F5F5F5"/>
        </w:rPr>
        <w:t>(2021),</w:t>
      </w:r>
      <w:r w:rsidR="00BC683C" w:rsidRPr="00A970A8">
        <w:rPr>
          <w:rStyle w:val="delimited-listitem"/>
          <w:rFonts w:ascii="Arial" w:hAnsi="Arial" w:cs="Arial"/>
          <w:i/>
          <w:iCs/>
          <w:color w:val="FF0000"/>
          <w:sz w:val="28"/>
          <w:szCs w:val="28"/>
          <w:u w:val="single"/>
          <w:shd w:val="clear" w:color="auto" w:fill="F5F5F5"/>
        </w:rPr>
        <w:t xml:space="preserve"> </w:t>
      </w:r>
      <w:r w:rsidR="00BC683C" w:rsidRPr="00A970A8">
        <w:rPr>
          <w:rFonts w:ascii="Arial" w:hAnsi="Arial" w:cs="Arial"/>
          <w:i/>
          <w:iCs/>
          <w:color w:val="FF0000"/>
          <w:sz w:val="28"/>
          <w:szCs w:val="28"/>
          <w:u w:val="single"/>
        </w:rPr>
        <w:t>Marketing Focused on The Online Brand Community – The Example of Zara.</w:t>
      </w:r>
      <w:r w:rsidR="008F7205" w:rsidRPr="00A970A8">
        <w:rPr>
          <w:rFonts w:ascii="Arial" w:hAnsi="Arial" w:cs="Arial"/>
          <w:i/>
          <w:iCs/>
          <w:color w:val="FF0000"/>
          <w:sz w:val="28"/>
          <w:szCs w:val="28"/>
          <w:u w:val="single"/>
        </w:rPr>
        <w:t xml:space="preserve">, </w:t>
      </w:r>
      <w:r w:rsidR="008F7205" w:rsidRPr="00A970A8">
        <w:rPr>
          <w:rFonts w:ascii="Arial" w:hAnsi="Arial" w:cs="Arial"/>
          <w:i/>
          <w:iCs/>
          <w:color w:val="FF0000"/>
          <w:sz w:val="28"/>
          <w:szCs w:val="28"/>
          <w:u w:val="single"/>
          <w:shd w:val="clear" w:color="auto" w:fill="FFFFFF"/>
        </w:rPr>
        <w:t>Marketing (0354-3471). 2021, Vol. 52 Issue 1, p32-42. 11p</w:t>
      </w:r>
    </w:p>
    <w:p w14:paraId="1192BD6C" w14:textId="77777777" w:rsidR="00CB7C92" w:rsidRDefault="00CB7C92" w:rsidP="00BC683C">
      <w:pPr>
        <w:pStyle w:val="Heading1"/>
        <w:shd w:val="clear" w:color="auto" w:fill="F5F5F5"/>
        <w:rPr>
          <w:rFonts w:ascii="Noto Sans" w:hAnsi="Noto Sans" w:cs="Noto Sans"/>
          <w:i/>
          <w:iCs/>
          <w:color w:val="FF0000"/>
          <w:sz w:val="21"/>
          <w:szCs w:val="21"/>
          <w:u w:val="single"/>
          <w:shd w:val="clear" w:color="auto" w:fill="FFFFFF"/>
        </w:rPr>
      </w:pPr>
    </w:p>
    <w:p w14:paraId="6F4716E1" w14:textId="79A8F8E2" w:rsidR="00CB7C92" w:rsidRPr="00EC1809" w:rsidRDefault="00CB7C92" w:rsidP="00BC683C">
      <w:pPr>
        <w:pStyle w:val="Heading1"/>
        <w:shd w:val="clear" w:color="auto" w:fill="F5F5F5"/>
        <w:rPr>
          <w:rFonts w:ascii="Noto Sans" w:hAnsi="Noto Sans" w:cs="Noto Sans"/>
          <w:i/>
          <w:iCs/>
          <w:color w:val="FF0000"/>
          <w:sz w:val="28"/>
          <w:szCs w:val="28"/>
          <w:u w:val="single"/>
          <w:shd w:val="clear" w:color="auto" w:fill="FFFFFF"/>
        </w:rPr>
      </w:pPr>
      <w:r w:rsidRPr="00EC1809">
        <w:rPr>
          <w:rFonts w:ascii="Noto Sans" w:hAnsi="Noto Sans" w:cs="Noto Sans"/>
          <w:i/>
          <w:iCs/>
          <w:color w:val="FF0000"/>
          <w:sz w:val="28"/>
          <w:szCs w:val="28"/>
          <w:u w:val="single"/>
          <w:shd w:val="clear" w:color="auto" w:fill="FFFFFF"/>
        </w:rPr>
        <w:t xml:space="preserve">Chuning, L., </w:t>
      </w:r>
      <w:r w:rsidR="00EC1809" w:rsidRPr="00EC1809">
        <w:rPr>
          <w:rFonts w:ascii="Noto Sans" w:hAnsi="Noto Sans" w:cs="Noto Sans"/>
          <w:i/>
          <w:iCs/>
          <w:color w:val="FF0000"/>
          <w:sz w:val="28"/>
          <w:szCs w:val="28"/>
          <w:u w:val="single"/>
          <w:shd w:val="clear" w:color="auto" w:fill="FFFFFF"/>
        </w:rPr>
        <w:t xml:space="preserve">(2020), </w:t>
      </w:r>
      <w:r w:rsidR="00EC1809" w:rsidRPr="00EC1809">
        <w:rPr>
          <w:rFonts w:ascii="Arial" w:hAnsi="Arial" w:cs="Arial"/>
          <w:i/>
          <w:iCs/>
          <w:color w:val="FF0000"/>
          <w:sz w:val="28"/>
          <w:szCs w:val="28"/>
          <w:u w:val="single"/>
        </w:rPr>
        <w:t>Analysis on the Marketing Strategy of Fast Fashion Brand Zara Based on 4c Theory</w:t>
      </w:r>
      <w:r w:rsidR="00B8767B">
        <w:rPr>
          <w:rFonts w:ascii="Arial" w:hAnsi="Arial" w:cs="Arial"/>
          <w:i/>
          <w:iCs/>
          <w:color w:val="FF0000"/>
          <w:sz w:val="28"/>
          <w:szCs w:val="28"/>
          <w:u w:val="single"/>
        </w:rPr>
        <w:t xml:space="preserve">, </w:t>
      </w:r>
      <w:r w:rsidR="00B8767B" w:rsidRPr="00B8767B">
        <w:rPr>
          <w:rFonts w:ascii="Arial" w:hAnsi="Arial" w:cs="Arial"/>
          <w:i/>
          <w:iCs/>
          <w:color w:val="FF0000"/>
          <w:sz w:val="28"/>
          <w:szCs w:val="28"/>
          <w:u w:val="single"/>
        </w:rPr>
        <w:t>Francis Academic Press, UK</w:t>
      </w:r>
    </w:p>
    <w:p w14:paraId="3EDD1460" w14:textId="2F3DAA97" w:rsidR="008702E8" w:rsidRDefault="008702E8" w:rsidP="00C66492">
      <w:pPr>
        <w:rPr>
          <w:rFonts w:ascii="Arial" w:hAnsi="Arial" w:cs="Arial"/>
          <w:b/>
          <w:bCs/>
          <w:i/>
          <w:iCs/>
          <w:color w:val="FF0000"/>
          <w:sz w:val="40"/>
          <w:szCs w:val="40"/>
          <w:u w:val="single"/>
          <w:shd w:val="clear" w:color="auto" w:fill="FFFFFF"/>
        </w:rPr>
      </w:pPr>
    </w:p>
    <w:p w14:paraId="36E55850" w14:textId="6E12C803" w:rsidR="00691DAC" w:rsidRDefault="00855012" w:rsidP="00691DAC">
      <w:pPr>
        <w:pStyle w:val="Heading1"/>
        <w:shd w:val="clear" w:color="auto" w:fill="FFFFFF"/>
        <w:spacing w:before="0" w:beforeAutospacing="0" w:after="0" w:afterAutospacing="0"/>
        <w:rPr>
          <w:rFonts w:ascii="Poppins" w:hAnsi="Poppins" w:cs="Poppins"/>
          <w:color w:val="000000"/>
        </w:rPr>
      </w:pPr>
      <w:r>
        <w:rPr>
          <w:rFonts w:ascii="Arial" w:hAnsi="Arial" w:cs="Arial"/>
          <w:b w:val="0"/>
          <w:bCs w:val="0"/>
          <w:i/>
          <w:iCs/>
          <w:color w:val="FF0000"/>
          <w:sz w:val="28"/>
          <w:szCs w:val="28"/>
          <w:u w:val="single"/>
          <w:shd w:val="clear" w:color="auto" w:fill="FFFFFF"/>
        </w:rPr>
        <w:t>Wondershare</w:t>
      </w:r>
      <w:r w:rsidR="00691DAC">
        <w:rPr>
          <w:rFonts w:ascii="Arial" w:hAnsi="Arial" w:cs="Arial"/>
          <w:b w:val="0"/>
          <w:bCs w:val="0"/>
          <w:i/>
          <w:iCs/>
          <w:color w:val="FF0000"/>
          <w:sz w:val="28"/>
          <w:szCs w:val="28"/>
          <w:u w:val="single"/>
          <w:shd w:val="clear" w:color="auto" w:fill="FFFFFF"/>
        </w:rPr>
        <w:t xml:space="preserve">, </w:t>
      </w:r>
      <w:r w:rsidR="00691DAC" w:rsidRPr="00691DAC">
        <w:rPr>
          <w:rFonts w:ascii="Arial" w:hAnsi="Arial" w:cs="Arial"/>
          <w:i/>
          <w:iCs/>
          <w:color w:val="FF0000"/>
          <w:sz w:val="28"/>
          <w:szCs w:val="28"/>
          <w:u w:val="single"/>
        </w:rPr>
        <w:t>Zara Segmentation, Targeting, and Positioning</w:t>
      </w:r>
    </w:p>
    <w:p w14:paraId="7AFD43B4" w14:textId="1779CA1C" w:rsidR="006163EB" w:rsidRDefault="006163EB" w:rsidP="00C66492">
      <w:pPr>
        <w:rPr>
          <w:rFonts w:ascii="Arial" w:hAnsi="Arial" w:cs="Arial"/>
          <w:b/>
          <w:bCs/>
          <w:i/>
          <w:iCs/>
          <w:color w:val="FF0000"/>
          <w:sz w:val="28"/>
          <w:szCs w:val="28"/>
          <w:u w:val="single"/>
          <w:shd w:val="clear" w:color="auto" w:fill="FFFFFF"/>
        </w:rPr>
      </w:pPr>
    </w:p>
    <w:p w14:paraId="1815026B" w14:textId="46789833" w:rsidR="001E7DA1" w:rsidRDefault="001E7DA1" w:rsidP="00C66492">
      <w:pPr>
        <w:rPr>
          <w:rFonts w:ascii="Arial" w:hAnsi="Arial" w:cs="Arial"/>
          <w:b/>
          <w:bCs/>
          <w:i/>
          <w:iCs/>
          <w:color w:val="FF0000"/>
          <w:sz w:val="28"/>
          <w:szCs w:val="28"/>
          <w:u w:val="single"/>
          <w:shd w:val="clear" w:color="auto" w:fill="FFFFFF"/>
        </w:rPr>
      </w:pPr>
      <w:r>
        <w:rPr>
          <w:rFonts w:ascii="Arial" w:hAnsi="Arial" w:cs="Arial"/>
          <w:b/>
          <w:bCs/>
          <w:i/>
          <w:iCs/>
          <w:color w:val="FF0000"/>
          <w:sz w:val="28"/>
          <w:szCs w:val="28"/>
          <w:u w:val="single"/>
          <w:shd w:val="clear" w:color="auto" w:fill="FFFFFF"/>
        </w:rPr>
        <w:t>Inditex Annual Report (20</w:t>
      </w:r>
      <w:r w:rsidR="00B864F3">
        <w:rPr>
          <w:rFonts w:ascii="Arial" w:hAnsi="Arial" w:cs="Arial"/>
          <w:b/>
          <w:bCs/>
          <w:i/>
          <w:iCs/>
          <w:color w:val="FF0000"/>
          <w:sz w:val="28"/>
          <w:szCs w:val="28"/>
          <w:u w:val="single"/>
          <w:shd w:val="clear" w:color="auto" w:fill="FFFFFF"/>
        </w:rPr>
        <w:t>20)</w:t>
      </w:r>
    </w:p>
    <w:p w14:paraId="2353CA89" w14:textId="1F56BB3E" w:rsidR="00D81998" w:rsidRPr="00855012" w:rsidRDefault="00D81998" w:rsidP="00C66492">
      <w:pPr>
        <w:rPr>
          <w:rFonts w:ascii="Arial" w:hAnsi="Arial" w:cs="Arial"/>
          <w:b/>
          <w:bCs/>
          <w:i/>
          <w:iCs/>
          <w:color w:val="FF0000"/>
          <w:sz w:val="28"/>
          <w:szCs w:val="28"/>
          <w:u w:val="single"/>
          <w:shd w:val="clear" w:color="auto" w:fill="FFFFFF"/>
        </w:rPr>
      </w:pPr>
      <w:r>
        <w:rPr>
          <w:rFonts w:ascii="Arial" w:hAnsi="Arial" w:cs="Arial"/>
          <w:b/>
          <w:bCs/>
          <w:i/>
          <w:iCs/>
          <w:color w:val="FF0000"/>
          <w:sz w:val="28"/>
          <w:szCs w:val="28"/>
          <w:u w:val="single"/>
          <w:shd w:val="clear" w:color="auto" w:fill="FFFFFF"/>
        </w:rPr>
        <w:t>Businessinsider.com</w:t>
      </w:r>
    </w:p>
    <w:p w14:paraId="479D2674" w14:textId="77777777" w:rsidR="00DF0BDB" w:rsidRDefault="00DF0BDB">
      <w:pPr>
        <w:rPr>
          <w:rFonts w:ascii="Arial" w:hAnsi="Arial" w:cs="Arial"/>
          <w:sz w:val="32"/>
          <w:szCs w:val="32"/>
          <w:shd w:val="clear" w:color="auto" w:fill="FFFFFF"/>
        </w:rPr>
      </w:pPr>
      <w:r>
        <w:rPr>
          <w:rFonts w:ascii="Arial" w:hAnsi="Arial" w:cs="Arial"/>
          <w:sz w:val="32"/>
          <w:szCs w:val="32"/>
          <w:shd w:val="clear" w:color="auto" w:fill="FFFFFF"/>
        </w:rPr>
        <w:br w:type="page"/>
      </w:r>
    </w:p>
    <w:p w14:paraId="395CD713" w14:textId="5EE29F96" w:rsidR="00BF4595" w:rsidRPr="00BF4595" w:rsidRDefault="00E838AC" w:rsidP="0028371B">
      <w:pPr>
        <w:rPr>
          <w:rFonts w:ascii="Arial" w:hAnsi="Arial" w:cs="Arial"/>
          <w:sz w:val="32"/>
          <w:szCs w:val="32"/>
          <w:shd w:val="clear" w:color="auto" w:fill="FFFFFF"/>
        </w:rPr>
      </w:pPr>
      <w:r>
        <w:rPr>
          <w:rFonts w:ascii="Arial" w:hAnsi="Arial" w:cs="Arial"/>
          <w:sz w:val="32"/>
          <w:szCs w:val="32"/>
          <w:shd w:val="clear" w:color="auto" w:fill="FFFFFF"/>
        </w:rPr>
        <w:lastRenderedPageBreak/>
        <w:t xml:space="preserve">    </w:t>
      </w:r>
    </w:p>
    <w:p w14:paraId="4CF9CF84" w14:textId="77777777" w:rsidR="00F40173" w:rsidRDefault="00F40173">
      <w:pPr>
        <w:rPr>
          <w:rFonts w:ascii="Arial" w:hAnsi="Arial" w:cs="Arial"/>
          <w:color w:val="202122"/>
          <w:sz w:val="32"/>
          <w:szCs w:val="32"/>
          <w:shd w:val="clear" w:color="auto" w:fill="FFFFFF"/>
        </w:rPr>
      </w:pPr>
    </w:p>
    <w:p w14:paraId="14FC1B86" w14:textId="77777777" w:rsidR="69185A9F" w:rsidRPr="00E9655D" w:rsidRDefault="69185A9F" w:rsidP="7244046B">
      <w:pPr>
        <w:ind w:left="720"/>
        <w:rPr>
          <w:rFonts w:ascii="Arial Nova Cond" w:eastAsia="Times New Roman" w:hAnsi="Arial Nova Cond" w:cs="Times New Roman"/>
          <w:color w:val="000000" w:themeColor="text1"/>
          <w:sz w:val="32"/>
          <w:szCs w:val="32"/>
        </w:rPr>
      </w:pPr>
    </w:p>
    <w:p w14:paraId="7EB34F9A" w14:textId="77777777" w:rsidR="00212892" w:rsidRPr="00E9655D" w:rsidRDefault="00212892" w:rsidP="7244046B">
      <w:pPr>
        <w:ind w:left="720"/>
        <w:rPr>
          <w:rFonts w:ascii="Arial Nova Cond" w:eastAsia="Times New Roman" w:hAnsi="Arial Nova Cond" w:cs="Times New Roman"/>
          <w:color w:val="000000" w:themeColor="text1"/>
          <w:sz w:val="36"/>
          <w:szCs w:val="36"/>
        </w:rPr>
      </w:pPr>
    </w:p>
    <w:sectPr w:rsidR="00212892" w:rsidRPr="00E9655D" w:rsidSect="00F81ADA">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54F7E2" w14:textId="77777777" w:rsidR="00732C14" w:rsidRDefault="00732C14" w:rsidP="00DF3D40">
      <w:pPr>
        <w:spacing w:after="0" w:line="240" w:lineRule="auto"/>
      </w:pPr>
      <w:r>
        <w:separator/>
      </w:r>
    </w:p>
  </w:endnote>
  <w:endnote w:type="continuationSeparator" w:id="0">
    <w:p w14:paraId="73EC7834" w14:textId="77777777" w:rsidR="00732C14" w:rsidRDefault="00732C14" w:rsidP="00DF3D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yriad Pro">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02FF" w:usb1="400078FF" w:usb2="00000021" w:usb3="00000000" w:csb0="0000019F" w:csb1="00000000"/>
  </w:font>
  <w:font w:name="Poppins">
    <w:charset w:val="00"/>
    <w:family w:val="auto"/>
    <w:pitch w:val="variable"/>
    <w:sig w:usb0="00008007" w:usb1="00000000" w:usb2="00000000" w:usb3="00000000" w:csb0="00000093" w:csb1="00000000"/>
  </w:font>
  <w:font w:name="Arial Nova Cond">
    <w:altName w:val="Arial Nova Cond"/>
    <w:charset w:val="00"/>
    <w:family w:val="swiss"/>
    <w:pitch w:val="variable"/>
    <w:sig w:usb0="2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4AA4CC" w14:textId="77777777" w:rsidR="00732C14" w:rsidRDefault="00732C14" w:rsidP="00DF3D40">
      <w:pPr>
        <w:spacing w:after="0" w:line="240" w:lineRule="auto"/>
      </w:pPr>
      <w:r>
        <w:separator/>
      </w:r>
    </w:p>
  </w:footnote>
  <w:footnote w:type="continuationSeparator" w:id="0">
    <w:p w14:paraId="395FF7C8" w14:textId="77777777" w:rsidR="00732C14" w:rsidRDefault="00732C14" w:rsidP="00DF3D40">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vg6up7Uj5+zwt6" int2:id="7uB4bhT0">
      <int2:state int2:value="Rejected" int2:type="LegacyProofing"/>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1C05CA1"/>
    <w:rsid w:val="00013D7C"/>
    <w:rsid w:val="00034E95"/>
    <w:rsid w:val="00041A1E"/>
    <w:rsid w:val="0006112B"/>
    <w:rsid w:val="00061F0F"/>
    <w:rsid w:val="00064B7A"/>
    <w:rsid w:val="00070873"/>
    <w:rsid w:val="0007346F"/>
    <w:rsid w:val="00077787"/>
    <w:rsid w:val="00077DB5"/>
    <w:rsid w:val="00085E6A"/>
    <w:rsid w:val="000940E0"/>
    <w:rsid w:val="00096DE9"/>
    <w:rsid w:val="000A3948"/>
    <w:rsid w:val="000B3E55"/>
    <w:rsid w:val="000B7419"/>
    <w:rsid w:val="000C059B"/>
    <w:rsid w:val="000C1671"/>
    <w:rsid w:val="000C4C39"/>
    <w:rsid w:val="000C663C"/>
    <w:rsid w:val="000F704C"/>
    <w:rsid w:val="000F7E35"/>
    <w:rsid w:val="00101C41"/>
    <w:rsid w:val="00117378"/>
    <w:rsid w:val="00117A57"/>
    <w:rsid w:val="00126F13"/>
    <w:rsid w:val="00136ADD"/>
    <w:rsid w:val="001376AA"/>
    <w:rsid w:val="00141159"/>
    <w:rsid w:val="001506BB"/>
    <w:rsid w:val="00155991"/>
    <w:rsid w:val="00157770"/>
    <w:rsid w:val="00167192"/>
    <w:rsid w:val="00167B99"/>
    <w:rsid w:val="00171C03"/>
    <w:rsid w:val="00174543"/>
    <w:rsid w:val="001800A4"/>
    <w:rsid w:val="00181FC4"/>
    <w:rsid w:val="00187D7E"/>
    <w:rsid w:val="001A7690"/>
    <w:rsid w:val="001D2918"/>
    <w:rsid w:val="001D2998"/>
    <w:rsid w:val="001D30CE"/>
    <w:rsid w:val="001D3FE5"/>
    <w:rsid w:val="001D5084"/>
    <w:rsid w:val="001E4AF7"/>
    <w:rsid w:val="001E7DA1"/>
    <w:rsid w:val="001F0F5F"/>
    <w:rsid w:val="001F1BAF"/>
    <w:rsid w:val="001F2051"/>
    <w:rsid w:val="00200908"/>
    <w:rsid w:val="00212892"/>
    <w:rsid w:val="00213353"/>
    <w:rsid w:val="0021362B"/>
    <w:rsid w:val="0022563F"/>
    <w:rsid w:val="00237F69"/>
    <w:rsid w:val="002514C3"/>
    <w:rsid w:val="00252BAA"/>
    <w:rsid w:val="002537C1"/>
    <w:rsid w:val="00255793"/>
    <w:rsid w:val="00267EE0"/>
    <w:rsid w:val="00275166"/>
    <w:rsid w:val="0028371B"/>
    <w:rsid w:val="00294FB7"/>
    <w:rsid w:val="002C036C"/>
    <w:rsid w:val="002C1B65"/>
    <w:rsid w:val="002C3157"/>
    <w:rsid w:val="002C6FC9"/>
    <w:rsid w:val="002E0726"/>
    <w:rsid w:val="002E6B81"/>
    <w:rsid w:val="002F7F9D"/>
    <w:rsid w:val="0030291D"/>
    <w:rsid w:val="00303638"/>
    <w:rsid w:val="00307BDA"/>
    <w:rsid w:val="0031116C"/>
    <w:rsid w:val="00315B81"/>
    <w:rsid w:val="00317D52"/>
    <w:rsid w:val="00321E37"/>
    <w:rsid w:val="00336C10"/>
    <w:rsid w:val="00345D6A"/>
    <w:rsid w:val="003607D7"/>
    <w:rsid w:val="00376D1F"/>
    <w:rsid w:val="00385C44"/>
    <w:rsid w:val="003866CD"/>
    <w:rsid w:val="003928D3"/>
    <w:rsid w:val="003A2B72"/>
    <w:rsid w:val="003B29CB"/>
    <w:rsid w:val="003C2A3A"/>
    <w:rsid w:val="003C6294"/>
    <w:rsid w:val="003C659A"/>
    <w:rsid w:val="003D0387"/>
    <w:rsid w:val="003D71FB"/>
    <w:rsid w:val="003E3EFD"/>
    <w:rsid w:val="003F0885"/>
    <w:rsid w:val="0040441F"/>
    <w:rsid w:val="00411534"/>
    <w:rsid w:val="00415EFB"/>
    <w:rsid w:val="00421927"/>
    <w:rsid w:val="004423BA"/>
    <w:rsid w:val="004469FD"/>
    <w:rsid w:val="004508E6"/>
    <w:rsid w:val="0045183F"/>
    <w:rsid w:val="00453A8F"/>
    <w:rsid w:val="00454F7C"/>
    <w:rsid w:val="00456DDC"/>
    <w:rsid w:val="00460D02"/>
    <w:rsid w:val="0046267E"/>
    <w:rsid w:val="0047203B"/>
    <w:rsid w:val="00484AB1"/>
    <w:rsid w:val="00485469"/>
    <w:rsid w:val="004A2175"/>
    <w:rsid w:val="004A5EE7"/>
    <w:rsid w:val="004A7B2B"/>
    <w:rsid w:val="004B236F"/>
    <w:rsid w:val="004B5BFD"/>
    <w:rsid w:val="004C1861"/>
    <w:rsid w:val="004C32CB"/>
    <w:rsid w:val="004C5280"/>
    <w:rsid w:val="004D1CE3"/>
    <w:rsid w:val="004D1D0E"/>
    <w:rsid w:val="004F3179"/>
    <w:rsid w:val="00500550"/>
    <w:rsid w:val="0050155C"/>
    <w:rsid w:val="005104DD"/>
    <w:rsid w:val="00512A28"/>
    <w:rsid w:val="00514276"/>
    <w:rsid w:val="005166E0"/>
    <w:rsid w:val="005170EE"/>
    <w:rsid w:val="0052277D"/>
    <w:rsid w:val="005340A1"/>
    <w:rsid w:val="00545DCC"/>
    <w:rsid w:val="00547CD2"/>
    <w:rsid w:val="00551AE6"/>
    <w:rsid w:val="005533DD"/>
    <w:rsid w:val="00575EC5"/>
    <w:rsid w:val="00577890"/>
    <w:rsid w:val="005924AC"/>
    <w:rsid w:val="005A13DE"/>
    <w:rsid w:val="005A6753"/>
    <w:rsid w:val="005B505C"/>
    <w:rsid w:val="005C3E94"/>
    <w:rsid w:val="005F3A7C"/>
    <w:rsid w:val="006016BB"/>
    <w:rsid w:val="00601D9F"/>
    <w:rsid w:val="006033CA"/>
    <w:rsid w:val="00605B8F"/>
    <w:rsid w:val="00605C8A"/>
    <w:rsid w:val="006121E7"/>
    <w:rsid w:val="00612D6A"/>
    <w:rsid w:val="006163EB"/>
    <w:rsid w:val="00620682"/>
    <w:rsid w:val="00642E6F"/>
    <w:rsid w:val="00643579"/>
    <w:rsid w:val="0064555B"/>
    <w:rsid w:val="00652EBA"/>
    <w:rsid w:val="00661B9D"/>
    <w:rsid w:val="006731C9"/>
    <w:rsid w:val="00675D46"/>
    <w:rsid w:val="0068081B"/>
    <w:rsid w:val="00691DAC"/>
    <w:rsid w:val="00691DCA"/>
    <w:rsid w:val="006929FA"/>
    <w:rsid w:val="006972CE"/>
    <w:rsid w:val="006A49DB"/>
    <w:rsid w:val="006B622C"/>
    <w:rsid w:val="006C484D"/>
    <w:rsid w:val="006C7EEA"/>
    <w:rsid w:val="006D3320"/>
    <w:rsid w:val="006D5E48"/>
    <w:rsid w:val="006E03BC"/>
    <w:rsid w:val="006F2489"/>
    <w:rsid w:val="006F7B39"/>
    <w:rsid w:val="00700C05"/>
    <w:rsid w:val="00704349"/>
    <w:rsid w:val="0071743E"/>
    <w:rsid w:val="007216CE"/>
    <w:rsid w:val="00726B54"/>
    <w:rsid w:val="007271DD"/>
    <w:rsid w:val="00732C14"/>
    <w:rsid w:val="00734CD1"/>
    <w:rsid w:val="007531D0"/>
    <w:rsid w:val="00757E14"/>
    <w:rsid w:val="00761ED5"/>
    <w:rsid w:val="0076595B"/>
    <w:rsid w:val="00775335"/>
    <w:rsid w:val="00784DAE"/>
    <w:rsid w:val="007A4EFD"/>
    <w:rsid w:val="007B4979"/>
    <w:rsid w:val="007B7158"/>
    <w:rsid w:val="007C0E80"/>
    <w:rsid w:val="007C479E"/>
    <w:rsid w:val="007D1ED0"/>
    <w:rsid w:val="007D7645"/>
    <w:rsid w:val="007F16CA"/>
    <w:rsid w:val="0080388C"/>
    <w:rsid w:val="00806CDB"/>
    <w:rsid w:val="00814337"/>
    <w:rsid w:val="0081509F"/>
    <w:rsid w:val="00837E9B"/>
    <w:rsid w:val="00842187"/>
    <w:rsid w:val="00846420"/>
    <w:rsid w:val="00851151"/>
    <w:rsid w:val="00854C48"/>
    <w:rsid w:val="00855012"/>
    <w:rsid w:val="00863859"/>
    <w:rsid w:val="008702E8"/>
    <w:rsid w:val="00873A95"/>
    <w:rsid w:val="008742BB"/>
    <w:rsid w:val="00875DD0"/>
    <w:rsid w:val="00877AF2"/>
    <w:rsid w:val="00885EEA"/>
    <w:rsid w:val="00887E8D"/>
    <w:rsid w:val="008B6706"/>
    <w:rsid w:val="008D0CC5"/>
    <w:rsid w:val="008D5BC4"/>
    <w:rsid w:val="008D7ABA"/>
    <w:rsid w:val="008F7205"/>
    <w:rsid w:val="009149A6"/>
    <w:rsid w:val="009149DC"/>
    <w:rsid w:val="009348D3"/>
    <w:rsid w:val="00936020"/>
    <w:rsid w:val="009442FE"/>
    <w:rsid w:val="00947B3F"/>
    <w:rsid w:val="00955987"/>
    <w:rsid w:val="00956261"/>
    <w:rsid w:val="009605A1"/>
    <w:rsid w:val="009660A8"/>
    <w:rsid w:val="0098061B"/>
    <w:rsid w:val="00986022"/>
    <w:rsid w:val="009A0144"/>
    <w:rsid w:val="009B1462"/>
    <w:rsid w:val="009B3CDC"/>
    <w:rsid w:val="009B59F1"/>
    <w:rsid w:val="009D268F"/>
    <w:rsid w:val="009D3DAF"/>
    <w:rsid w:val="009E54E0"/>
    <w:rsid w:val="009F62E5"/>
    <w:rsid w:val="00A012D8"/>
    <w:rsid w:val="00A10B7C"/>
    <w:rsid w:val="00A13347"/>
    <w:rsid w:val="00A15892"/>
    <w:rsid w:val="00A20976"/>
    <w:rsid w:val="00A20EF6"/>
    <w:rsid w:val="00A30319"/>
    <w:rsid w:val="00A36D63"/>
    <w:rsid w:val="00A373CC"/>
    <w:rsid w:val="00A43CF6"/>
    <w:rsid w:val="00A62993"/>
    <w:rsid w:val="00A644B7"/>
    <w:rsid w:val="00A970A8"/>
    <w:rsid w:val="00AB072F"/>
    <w:rsid w:val="00AC0985"/>
    <w:rsid w:val="00AC2AFD"/>
    <w:rsid w:val="00AC6F20"/>
    <w:rsid w:val="00AD0A05"/>
    <w:rsid w:val="00AD7D4C"/>
    <w:rsid w:val="00AE4A4A"/>
    <w:rsid w:val="00AF288E"/>
    <w:rsid w:val="00AF604C"/>
    <w:rsid w:val="00B26723"/>
    <w:rsid w:val="00B27E30"/>
    <w:rsid w:val="00B41AB7"/>
    <w:rsid w:val="00B446FA"/>
    <w:rsid w:val="00B864F3"/>
    <w:rsid w:val="00B8767B"/>
    <w:rsid w:val="00B90310"/>
    <w:rsid w:val="00B917CD"/>
    <w:rsid w:val="00B92DEA"/>
    <w:rsid w:val="00B95592"/>
    <w:rsid w:val="00B96965"/>
    <w:rsid w:val="00BA4C1A"/>
    <w:rsid w:val="00BB1134"/>
    <w:rsid w:val="00BC683C"/>
    <w:rsid w:val="00BC71AD"/>
    <w:rsid w:val="00BD2E1E"/>
    <w:rsid w:val="00BE4E0E"/>
    <w:rsid w:val="00BF4595"/>
    <w:rsid w:val="00BF4FC4"/>
    <w:rsid w:val="00BF53D5"/>
    <w:rsid w:val="00BF661C"/>
    <w:rsid w:val="00C033F6"/>
    <w:rsid w:val="00C17276"/>
    <w:rsid w:val="00C26009"/>
    <w:rsid w:val="00C370DC"/>
    <w:rsid w:val="00C541FE"/>
    <w:rsid w:val="00C64DB6"/>
    <w:rsid w:val="00C66492"/>
    <w:rsid w:val="00C703A6"/>
    <w:rsid w:val="00C80BC9"/>
    <w:rsid w:val="00C843EC"/>
    <w:rsid w:val="00C850E1"/>
    <w:rsid w:val="00C92CCC"/>
    <w:rsid w:val="00CA7B94"/>
    <w:rsid w:val="00CB144C"/>
    <w:rsid w:val="00CB1514"/>
    <w:rsid w:val="00CB3359"/>
    <w:rsid w:val="00CB7C92"/>
    <w:rsid w:val="00CC4807"/>
    <w:rsid w:val="00CC5E20"/>
    <w:rsid w:val="00CD00E2"/>
    <w:rsid w:val="00CD03A8"/>
    <w:rsid w:val="00CE4F6C"/>
    <w:rsid w:val="00CE67B7"/>
    <w:rsid w:val="00D00F33"/>
    <w:rsid w:val="00D019E9"/>
    <w:rsid w:val="00D055AE"/>
    <w:rsid w:val="00D43897"/>
    <w:rsid w:val="00D44F8D"/>
    <w:rsid w:val="00D51ED5"/>
    <w:rsid w:val="00D537DB"/>
    <w:rsid w:val="00D65D2C"/>
    <w:rsid w:val="00D67D52"/>
    <w:rsid w:val="00D721AA"/>
    <w:rsid w:val="00D8113F"/>
    <w:rsid w:val="00D81998"/>
    <w:rsid w:val="00D8295D"/>
    <w:rsid w:val="00D82C44"/>
    <w:rsid w:val="00D874CF"/>
    <w:rsid w:val="00D92D5C"/>
    <w:rsid w:val="00D971DD"/>
    <w:rsid w:val="00DB4F34"/>
    <w:rsid w:val="00DB7D5F"/>
    <w:rsid w:val="00DC1728"/>
    <w:rsid w:val="00DC5621"/>
    <w:rsid w:val="00DD7A2F"/>
    <w:rsid w:val="00DE22D4"/>
    <w:rsid w:val="00DE43B8"/>
    <w:rsid w:val="00DF0BDB"/>
    <w:rsid w:val="00DF3D40"/>
    <w:rsid w:val="00DF4051"/>
    <w:rsid w:val="00DF7E10"/>
    <w:rsid w:val="00E16243"/>
    <w:rsid w:val="00E3177B"/>
    <w:rsid w:val="00E31892"/>
    <w:rsid w:val="00E630A6"/>
    <w:rsid w:val="00E6627C"/>
    <w:rsid w:val="00E838AC"/>
    <w:rsid w:val="00E864FA"/>
    <w:rsid w:val="00E91F52"/>
    <w:rsid w:val="00E9655D"/>
    <w:rsid w:val="00EB29F0"/>
    <w:rsid w:val="00EC1809"/>
    <w:rsid w:val="00ED034D"/>
    <w:rsid w:val="00ED291B"/>
    <w:rsid w:val="00EF20A2"/>
    <w:rsid w:val="00EF357B"/>
    <w:rsid w:val="00EF5BA9"/>
    <w:rsid w:val="00F02C96"/>
    <w:rsid w:val="00F1432A"/>
    <w:rsid w:val="00F14A3F"/>
    <w:rsid w:val="00F14A5A"/>
    <w:rsid w:val="00F40173"/>
    <w:rsid w:val="00F433CF"/>
    <w:rsid w:val="00F52786"/>
    <w:rsid w:val="00F64AC0"/>
    <w:rsid w:val="00F81ADA"/>
    <w:rsid w:val="00F921AB"/>
    <w:rsid w:val="00F92F88"/>
    <w:rsid w:val="00FA4FF5"/>
    <w:rsid w:val="00FA58BD"/>
    <w:rsid w:val="00FC2750"/>
    <w:rsid w:val="00FD3C15"/>
    <w:rsid w:val="00FD775A"/>
    <w:rsid w:val="00FE3FFF"/>
    <w:rsid w:val="00FE6B6E"/>
    <w:rsid w:val="0274BBF1"/>
    <w:rsid w:val="02D4C4C9"/>
    <w:rsid w:val="0F2D64B4"/>
    <w:rsid w:val="0F9F8BF6"/>
    <w:rsid w:val="1089CDCC"/>
    <w:rsid w:val="11E336F4"/>
    <w:rsid w:val="12D72CB8"/>
    <w:rsid w:val="1373C0CB"/>
    <w:rsid w:val="15198F40"/>
    <w:rsid w:val="31C05CA1"/>
    <w:rsid w:val="352A9DE9"/>
    <w:rsid w:val="3B7EE70B"/>
    <w:rsid w:val="4352A45A"/>
    <w:rsid w:val="634E099E"/>
    <w:rsid w:val="69185A9F"/>
    <w:rsid w:val="69263D84"/>
    <w:rsid w:val="6C220C03"/>
    <w:rsid w:val="6F0C63A9"/>
    <w:rsid w:val="70A8340A"/>
    <w:rsid w:val="7244046B"/>
    <w:rsid w:val="72EF5401"/>
    <w:rsid w:val="736F3A1B"/>
    <w:rsid w:val="7C6E2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C05CA1"/>
  <w15:chartTrackingRefBased/>
  <w15:docId w15:val="{901F93D1-009E-4BCC-B196-8D8B1C3CC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5621"/>
  </w:style>
  <w:style w:type="paragraph" w:styleId="Heading1">
    <w:name w:val="heading 1"/>
    <w:basedOn w:val="Normal"/>
    <w:link w:val="Heading1Char"/>
    <w:uiPriority w:val="9"/>
    <w:qFormat/>
    <w:rsid w:val="00BC683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semiHidden/>
    <w:unhideWhenUsed/>
    <w:rsid w:val="00E9655D"/>
    <w:rPr>
      <w:color w:val="0000FF"/>
      <w:u w:val="single"/>
    </w:rPr>
  </w:style>
  <w:style w:type="paragraph" w:styleId="NoSpacing">
    <w:name w:val="No Spacing"/>
    <w:link w:val="NoSpacingChar"/>
    <w:uiPriority w:val="1"/>
    <w:qFormat/>
    <w:rsid w:val="00F81A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81ADA"/>
    <w:rPr>
      <w:rFonts w:eastAsiaTheme="minorEastAsia"/>
      <w:lang w:val="en-US"/>
    </w:rPr>
  </w:style>
  <w:style w:type="paragraph" w:styleId="Header">
    <w:name w:val="header"/>
    <w:basedOn w:val="Normal"/>
    <w:link w:val="HeaderChar"/>
    <w:uiPriority w:val="99"/>
    <w:unhideWhenUsed/>
    <w:rsid w:val="00DF3D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3D40"/>
  </w:style>
  <w:style w:type="paragraph" w:styleId="Footer">
    <w:name w:val="footer"/>
    <w:basedOn w:val="Normal"/>
    <w:link w:val="FooterChar"/>
    <w:uiPriority w:val="99"/>
    <w:unhideWhenUsed/>
    <w:rsid w:val="00DF3D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3D40"/>
  </w:style>
  <w:style w:type="character" w:customStyle="1" w:styleId="delimited-listitem">
    <w:name w:val="delimited-list__item"/>
    <w:basedOn w:val="DefaultParagraphFont"/>
    <w:rsid w:val="00CB144C"/>
  </w:style>
  <w:style w:type="character" w:customStyle="1" w:styleId="Heading1Char">
    <w:name w:val="Heading 1 Char"/>
    <w:basedOn w:val="DefaultParagraphFont"/>
    <w:link w:val="Heading1"/>
    <w:uiPriority w:val="9"/>
    <w:rsid w:val="00BC683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487853">
      <w:bodyDiv w:val="1"/>
      <w:marLeft w:val="0"/>
      <w:marRight w:val="0"/>
      <w:marTop w:val="0"/>
      <w:marBottom w:val="0"/>
      <w:divBdr>
        <w:top w:val="none" w:sz="0" w:space="0" w:color="auto"/>
        <w:left w:val="none" w:sz="0" w:space="0" w:color="auto"/>
        <w:bottom w:val="none" w:sz="0" w:space="0" w:color="auto"/>
        <w:right w:val="none" w:sz="0" w:space="0" w:color="auto"/>
      </w:divBdr>
    </w:div>
    <w:div w:id="240141305">
      <w:bodyDiv w:val="1"/>
      <w:marLeft w:val="0"/>
      <w:marRight w:val="0"/>
      <w:marTop w:val="0"/>
      <w:marBottom w:val="0"/>
      <w:divBdr>
        <w:top w:val="none" w:sz="0" w:space="0" w:color="auto"/>
        <w:left w:val="none" w:sz="0" w:space="0" w:color="auto"/>
        <w:bottom w:val="none" w:sz="0" w:space="0" w:color="auto"/>
        <w:right w:val="none" w:sz="0" w:space="0" w:color="auto"/>
      </w:divBdr>
    </w:div>
    <w:div w:id="552349642">
      <w:bodyDiv w:val="1"/>
      <w:marLeft w:val="0"/>
      <w:marRight w:val="0"/>
      <w:marTop w:val="0"/>
      <w:marBottom w:val="0"/>
      <w:divBdr>
        <w:top w:val="none" w:sz="0" w:space="0" w:color="auto"/>
        <w:left w:val="none" w:sz="0" w:space="0" w:color="auto"/>
        <w:bottom w:val="none" w:sz="0" w:space="0" w:color="auto"/>
        <w:right w:val="none" w:sz="0" w:space="0" w:color="auto"/>
      </w:divBdr>
    </w:div>
    <w:div w:id="575014499">
      <w:bodyDiv w:val="1"/>
      <w:marLeft w:val="0"/>
      <w:marRight w:val="0"/>
      <w:marTop w:val="0"/>
      <w:marBottom w:val="0"/>
      <w:divBdr>
        <w:top w:val="none" w:sz="0" w:space="0" w:color="auto"/>
        <w:left w:val="none" w:sz="0" w:space="0" w:color="auto"/>
        <w:bottom w:val="none" w:sz="0" w:space="0" w:color="auto"/>
        <w:right w:val="none" w:sz="0" w:space="0" w:color="auto"/>
      </w:divBdr>
    </w:div>
    <w:div w:id="765538319">
      <w:bodyDiv w:val="1"/>
      <w:marLeft w:val="0"/>
      <w:marRight w:val="0"/>
      <w:marTop w:val="0"/>
      <w:marBottom w:val="0"/>
      <w:divBdr>
        <w:top w:val="none" w:sz="0" w:space="0" w:color="auto"/>
        <w:left w:val="none" w:sz="0" w:space="0" w:color="auto"/>
        <w:bottom w:val="none" w:sz="0" w:space="0" w:color="auto"/>
        <w:right w:val="none" w:sz="0" w:space="0" w:color="auto"/>
      </w:divBdr>
    </w:div>
    <w:div w:id="803082148">
      <w:bodyDiv w:val="1"/>
      <w:marLeft w:val="0"/>
      <w:marRight w:val="0"/>
      <w:marTop w:val="0"/>
      <w:marBottom w:val="0"/>
      <w:divBdr>
        <w:top w:val="none" w:sz="0" w:space="0" w:color="auto"/>
        <w:left w:val="none" w:sz="0" w:space="0" w:color="auto"/>
        <w:bottom w:val="none" w:sz="0" w:space="0" w:color="auto"/>
        <w:right w:val="none" w:sz="0" w:space="0" w:color="auto"/>
      </w:divBdr>
    </w:div>
    <w:div w:id="945887993">
      <w:bodyDiv w:val="1"/>
      <w:marLeft w:val="0"/>
      <w:marRight w:val="0"/>
      <w:marTop w:val="0"/>
      <w:marBottom w:val="0"/>
      <w:divBdr>
        <w:top w:val="none" w:sz="0" w:space="0" w:color="auto"/>
        <w:left w:val="none" w:sz="0" w:space="0" w:color="auto"/>
        <w:bottom w:val="none" w:sz="0" w:space="0" w:color="auto"/>
        <w:right w:val="none" w:sz="0" w:space="0" w:color="auto"/>
      </w:divBdr>
    </w:div>
    <w:div w:id="1876233724">
      <w:bodyDiv w:val="1"/>
      <w:marLeft w:val="0"/>
      <w:marRight w:val="0"/>
      <w:marTop w:val="0"/>
      <w:marBottom w:val="0"/>
      <w:divBdr>
        <w:top w:val="none" w:sz="0" w:space="0" w:color="auto"/>
        <w:left w:val="none" w:sz="0" w:space="0" w:color="auto"/>
        <w:bottom w:val="none" w:sz="0" w:space="0" w:color="auto"/>
        <w:right w:val="none" w:sz="0" w:space="0" w:color="auto"/>
      </w:divBdr>
    </w:div>
    <w:div w:id="1994871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image" Target="media/image8.jpg"/><Relationship Id="rId23" Type="http://schemas.microsoft.com/office/2020/10/relationships/intelligence" Target="intelligence2.xml"/><Relationship Id="rId10" Type="http://schemas.openxmlformats.org/officeDocument/2006/relationships/image" Target="media/image3.jp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26606E126854EF5878513DA983A0D51"/>
        <w:category>
          <w:name w:val="General"/>
          <w:gallery w:val="placeholder"/>
        </w:category>
        <w:types>
          <w:type w:val="bbPlcHdr"/>
        </w:types>
        <w:behaviors>
          <w:behavior w:val="content"/>
        </w:behaviors>
        <w:guid w:val="{50FEA3E3-2DBF-4685-AE36-C5F8967D68EB}"/>
      </w:docPartPr>
      <w:docPartBody>
        <w:p w:rsidR="00E57961" w:rsidRDefault="00071BA8" w:rsidP="00071BA8">
          <w:pPr>
            <w:pStyle w:val="826606E126854EF5878513DA983A0D51"/>
          </w:pPr>
          <w:r>
            <w:rPr>
              <w:rFonts w:asciiTheme="majorHAnsi" w:eastAsiaTheme="majorEastAsia" w:hAnsiTheme="majorHAnsi" w:cstheme="majorBidi"/>
              <w:caps/>
              <w:color w:val="4472C4" w:themeColor="accent1"/>
              <w:sz w:val="80"/>
              <w:szCs w:val="80"/>
            </w:rPr>
            <w:t>[Document title]</w:t>
          </w:r>
        </w:p>
      </w:docPartBody>
    </w:docPart>
    <w:docPart>
      <w:docPartPr>
        <w:name w:val="590BE0E757E4443FA8ADE1B1A840B413"/>
        <w:category>
          <w:name w:val="General"/>
          <w:gallery w:val="placeholder"/>
        </w:category>
        <w:types>
          <w:type w:val="bbPlcHdr"/>
        </w:types>
        <w:behaviors>
          <w:behavior w:val="content"/>
        </w:behaviors>
        <w:guid w:val="{87DC01DF-AA8F-4E80-9051-DC161449522B}"/>
      </w:docPartPr>
      <w:docPartBody>
        <w:p w:rsidR="00E57961" w:rsidRDefault="00071BA8" w:rsidP="00071BA8">
          <w:pPr>
            <w:pStyle w:val="590BE0E757E4443FA8ADE1B1A840B41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yriad Pro">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02FF" w:usb1="400078FF" w:usb2="00000021" w:usb3="00000000" w:csb0="0000019F" w:csb1="00000000"/>
  </w:font>
  <w:font w:name="Poppins">
    <w:charset w:val="00"/>
    <w:family w:val="auto"/>
    <w:pitch w:val="variable"/>
    <w:sig w:usb0="00008007" w:usb1="00000000" w:usb2="00000000" w:usb3="00000000" w:csb0="00000093" w:csb1="00000000"/>
  </w:font>
  <w:font w:name="Arial Nova Cond">
    <w:altName w:val="Arial Nova Cond"/>
    <w:charset w:val="00"/>
    <w:family w:val="swiss"/>
    <w:pitch w:val="variable"/>
    <w:sig w:usb0="2000028F" w:usb1="00000002"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BA8"/>
    <w:rsid w:val="00071BA8"/>
    <w:rsid w:val="001C6B05"/>
    <w:rsid w:val="006B4F1D"/>
    <w:rsid w:val="00B93266"/>
    <w:rsid w:val="00E57961"/>
    <w:rsid w:val="00EC70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26606E126854EF5878513DA983A0D51">
    <w:name w:val="826606E126854EF5878513DA983A0D51"/>
    <w:rsid w:val="00071BA8"/>
  </w:style>
  <w:style w:type="paragraph" w:customStyle="1" w:styleId="590BE0E757E4443FA8ADE1B1A840B413">
    <w:name w:val="590BE0E757E4443FA8ADE1B1A840B413"/>
    <w:rsid w:val="00071B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63888F-CB1F-4D35-A98B-24EA95657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827</TotalTime>
  <Pages>16</Pages>
  <Words>1916</Words>
  <Characters>10923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ZARA</vt:lpstr>
    </vt:vector>
  </TitlesOfParts>
  <Company>By Deyana anachkova</Company>
  <LinksUpToDate>false</LinksUpToDate>
  <CharactersWithSpaces>12814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ZARA</dc:title>
  <dc:subject>Critical analysis and evaluation</dc:subject>
  <dc:creator>Maksim Melnikov (STU160688)</dc:creator>
  <cp:keywords/>
  <dc:description/>
  <cp:lastModifiedBy>Maksim Melnikov (STU160688)</cp:lastModifiedBy>
  <cp:revision>86</cp:revision>
  <dcterms:created xsi:type="dcterms:W3CDTF">2023-03-26T22:00:00Z</dcterms:created>
  <dcterms:modified xsi:type="dcterms:W3CDTF">2023-03-31T11:51:00Z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76a468395b0f3eafa315e1e452ebb1261f589501c0c117d06c8d2f3552ab9998</vt:lpwstr>
  </property>
</Properties>
</file>