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56501" w14:textId="77777777" w:rsidR="00A051E0" w:rsidRDefault="00A051E0" w:rsidP="00C251F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056EFD3" w14:textId="77777777" w:rsidR="00A051E0" w:rsidRDefault="00A051E0" w:rsidP="00C251F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B4FA9F7" w14:textId="77777777" w:rsidR="00A051E0" w:rsidRDefault="00A051E0" w:rsidP="00C251F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D783486" w14:textId="77777777" w:rsidR="00A051E0" w:rsidRDefault="00A051E0" w:rsidP="00C251F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5D2E5E" w14:textId="77777777" w:rsidR="00A051E0" w:rsidRDefault="00A051E0" w:rsidP="00C251F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174840" w14:textId="58781C5E" w:rsidR="00C251F1" w:rsidRPr="00C251F1" w:rsidRDefault="00C251F1" w:rsidP="0044304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4DAC6F" w14:textId="77777777" w:rsidR="0044304B" w:rsidRPr="00816611" w:rsidRDefault="0044304B" w:rsidP="0044304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16611">
        <w:rPr>
          <w:rFonts w:ascii="Times New Roman" w:hAnsi="Times New Roman" w:cs="Times New Roman"/>
          <w:sz w:val="24"/>
          <w:szCs w:val="24"/>
        </w:rPr>
        <w:t>Student's Name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hAnsi="Times New Roman" w:cs="Times New Roman"/>
          <w:sz w:val="24"/>
          <w:szCs w:val="24"/>
        </w:rPr>
        <w:t>Nifa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Begum</w:t>
      </w:r>
    </w:p>
    <w:p w14:paraId="10DD26D9" w14:textId="1AE5D9FE" w:rsidR="0044304B" w:rsidRPr="00124395" w:rsidRDefault="0044304B" w:rsidP="0044304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5E4A">
        <w:rPr>
          <w:rFonts w:ascii="Times New Roman" w:hAnsi="Times New Roman" w:cs="Times New Roman"/>
          <w:sz w:val="24"/>
          <w:szCs w:val="24"/>
          <w:lang w:val="en-GB"/>
        </w:rPr>
        <w:t xml:space="preserve">Tutor: </w:t>
      </w:r>
      <w:r>
        <w:rPr>
          <w:rFonts w:ascii="Times New Roman" w:hAnsi="Times New Roman" w:cs="Times New Roman"/>
          <w:sz w:val="24"/>
          <w:szCs w:val="24"/>
          <w:lang w:val="en-GB"/>
        </w:rPr>
        <w:t>Luke Roach</w:t>
      </w:r>
    </w:p>
    <w:p w14:paraId="0F280483" w14:textId="7B699801" w:rsidR="0044304B" w:rsidRPr="00665E0E" w:rsidRDefault="0044304B" w:rsidP="0044304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5E0E">
        <w:rPr>
          <w:rFonts w:ascii="Times New Roman" w:hAnsi="Times New Roman" w:cs="Times New Roman"/>
          <w:sz w:val="24"/>
          <w:szCs w:val="24"/>
        </w:rPr>
        <w:t>Course: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Evidence Based</w:t>
      </w:r>
      <w:r w:rsidR="006B5E74">
        <w:rPr>
          <w:rFonts w:ascii="Times New Roman" w:hAnsi="Times New Roman" w:cs="Times New Roman"/>
          <w:sz w:val="24"/>
          <w:szCs w:val="24"/>
        </w:rPr>
        <w:t xml:space="preserve"> Policing &amp; Decision Making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65E0E">
        <w:rPr>
          <w:rFonts w:ascii="Times New Roman" w:hAnsi="Times New Roman" w:cs="Times New Roman"/>
          <w:sz w:val="24"/>
          <w:szCs w:val="24"/>
        </w:rPr>
        <w:t>BMPL</w:t>
      </w:r>
      <w:r>
        <w:rPr>
          <w:rFonts w:ascii="Times New Roman" w:hAnsi="Times New Roman" w:cs="Times New Roman"/>
          <w:sz w:val="24"/>
          <w:szCs w:val="24"/>
        </w:rPr>
        <w:t xml:space="preserve"> 40</w:t>
      </w:r>
      <w:r>
        <w:rPr>
          <w:rFonts w:ascii="Times New Roman" w:hAnsi="Times New Roman" w:cs="Times New Roman"/>
          <w:sz w:val="24"/>
          <w:szCs w:val="24"/>
        </w:rPr>
        <w:t>01</w:t>
      </w:r>
    </w:p>
    <w:p w14:paraId="0D41D97A" w14:textId="5B8FAE7A" w:rsidR="0044304B" w:rsidRPr="00816611" w:rsidRDefault="0044304B" w:rsidP="0044304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Assignment Title:</w:t>
      </w:r>
      <w:r w:rsidR="006B5E74">
        <w:rPr>
          <w:rFonts w:ascii="Times New Roman" w:hAnsi="Times New Roman" w:cs="Times New Roman"/>
          <w:sz w:val="24"/>
          <w:szCs w:val="24"/>
        </w:rPr>
        <w:t xml:space="preserve"> Evidence Based Policing &amp; Application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40E687" w14:textId="61854298" w:rsidR="0044304B" w:rsidRPr="00816611" w:rsidRDefault="0044304B" w:rsidP="0044304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16611">
        <w:rPr>
          <w:rFonts w:ascii="Times New Roman" w:hAnsi="Times New Roman" w:cs="Times New Roman"/>
          <w:sz w:val="24"/>
          <w:szCs w:val="24"/>
        </w:rPr>
        <w:t>Date</w:t>
      </w:r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5E74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/03/2023</w:t>
      </w:r>
    </w:p>
    <w:p w14:paraId="0A23C3F8" w14:textId="77777777" w:rsidR="00C251F1" w:rsidRPr="00C251F1" w:rsidRDefault="00C251F1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B3ECC0D" w14:textId="42BA0A3D" w:rsidR="00C251F1" w:rsidRDefault="00C251F1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62791AF" w14:textId="670CEA5F" w:rsidR="00A051E0" w:rsidRDefault="00A051E0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5882BD4" w14:textId="040664BF" w:rsidR="00A051E0" w:rsidRDefault="00A051E0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453A944" w14:textId="189139D2" w:rsidR="00A051E0" w:rsidRDefault="00A051E0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63F5E6" w14:textId="13DD2C68" w:rsidR="00A051E0" w:rsidRDefault="00A051E0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6FD5FEF" w14:textId="6156189B" w:rsidR="00A051E0" w:rsidRDefault="00A051E0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FAE8C5" w14:textId="77777777" w:rsidR="00A051E0" w:rsidRPr="00C251F1" w:rsidRDefault="00A051E0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9B7642B" w14:textId="77C295CC" w:rsidR="00326776" w:rsidRPr="00A051E0" w:rsidRDefault="00AA1039" w:rsidP="00A051E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051E0">
        <w:rPr>
          <w:rFonts w:ascii="Times New Roman" w:hAnsi="Times New Roman" w:cs="Times New Roman"/>
          <w:b/>
          <w:bCs/>
          <w:sz w:val="24"/>
          <w:szCs w:val="24"/>
        </w:rPr>
        <w:t xml:space="preserve">Classical </w:t>
      </w:r>
      <w:r w:rsidR="00A051E0" w:rsidRPr="00A051E0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A051E0">
        <w:rPr>
          <w:rFonts w:ascii="Times New Roman" w:hAnsi="Times New Roman" w:cs="Times New Roman"/>
          <w:b/>
          <w:bCs/>
          <w:sz w:val="24"/>
          <w:szCs w:val="24"/>
        </w:rPr>
        <w:t>riminology</w:t>
      </w:r>
    </w:p>
    <w:p w14:paraId="1B8AB32B" w14:textId="77777777" w:rsidR="00416C88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Criminology is an </w:t>
      </w:r>
      <w:r w:rsidR="000C1771" w:rsidRPr="00C251F1">
        <w:rPr>
          <w:rFonts w:ascii="Times New Roman" w:hAnsi="Times New Roman" w:cs="Times New Roman"/>
          <w:sz w:val="24"/>
          <w:szCs w:val="24"/>
        </w:rPr>
        <w:t>expression</w:t>
      </w:r>
      <w:r w:rsidRPr="00C251F1">
        <w:rPr>
          <w:rFonts w:ascii="Times New Roman" w:hAnsi="Times New Roman" w:cs="Times New Roman"/>
          <w:sz w:val="24"/>
          <w:szCs w:val="24"/>
        </w:rPr>
        <w:t xml:space="preserve"> used </w:t>
      </w:r>
      <w:r w:rsidR="000C1771" w:rsidRPr="00C251F1">
        <w:rPr>
          <w:rFonts w:ascii="Times New Roman" w:hAnsi="Times New Roman" w:cs="Times New Roman"/>
          <w:sz w:val="24"/>
          <w:szCs w:val="24"/>
        </w:rPr>
        <w:t>to</w:t>
      </w:r>
      <w:r w:rsidRPr="00C251F1">
        <w:rPr>
          <w:rFonts w:ascii="Times New Roman" w:hAnsi="Times New Roman" w:cs="Times New Roman"/>
          <w:sz w:val="24"/>
          <w:szCs w:val="24"/>
        </w:rPr>
        <w:t xml:space="preserve"> describe an </w:t>
      </w:r>
      <w:r w:rsidR="000C1771" w:rsidRPr="00C251F1">
        <w:rPr>
          <w:rFonts w:ascii="Times New Roman" w:hAnsi="Times New Roman" w:cs="Times New Roman"/>
          <w:sz w:val="24"/>
          <w:szCs w:val="24"/>
        </w:rPr>
        <w:t>understanding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4B38A6" w:rsidRPr="00C251F1">
        <w:rPr>
          <w:rFonts w:ascii="Times New Roman" w:hAnsi="Times New Roman" w:cs="Times New Roman"/>
          <w:sz w:val="24"/>
          <w:szCs w:val="24"/>
        </w:rPr>
        <w:t>o</w:t>
      </w:r>
      <w:r w:rsidRPr="00C251F1">
        <w:rPr>
          <w:rFonts w:ascii="Times New Roman" w:hAnsi="Times New Roman" w:cs="Times New Roman"/>
          <w:sz w:val="24"/>
          <w:szCs w:val="24"/>
        </w:rPr>
        <w:t xml:space="preserve">f offenders and penalties. The term can also define the systematic method </w:t>
      </w:r>
      <w:r w:rsidR="002A1955" w:rsidRPr="00C251F1">
        <w:rPr>
          <w:rFonts w:ascii="Times New Roman" w:hAnsi="Times New Roman" w:cs="Times New Roman"/>
          <w:sz w:val="24"/>
          <w:szCs w:val="24"/>
        </w:rPr>
        <w:t>t</w:t>
      </w:r>
      <w:r w:rsidR="004B38A6" w:rsidRPr="00C251F1">
        <w:rPr>
          <w:rFonts w:ascii="Times New Roman" w:hAnsi="Times New Roman" w:cs="Times New Roman"/>
          <w:sz w:val="24"/>
          <w:szCs w:val="24"/>
        </w:rPr>
        <w:t>o</w:t>
      </w:r>
      <w:r w:rsidR="002A1955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detail delinquency</w:t>
      </w:r>
      <w:r w:rsidR="004B38A6" w:rsidRPr="00C251F1">
        <w:rPr>
          <w:rFonts w:ascii="Times New Roman" w:hAnsi="Times New Roman" w:cs="Times New Roman"/>
          <w:sz w:val="24"/>
          <w:szCs w:val="24"/>
        </w:rPr>
        <w:t>,</w:t>
      </w:r>
      <w:r w:rsidR="000C1771" w:rsidRPr="00C251F1">
        <w:rPr>
          <w:rFonts w:ascii="Times New Roman" w:hAnsi="Times New Roman" w:cs="Times New Roman"/>
          <w:sz w:val="24"/>
          <w:szCs w:val="24"/>
        </w:rPr>
        <w:t xml:space="preserve"> comprehend</w:t>
      </w:r>
      <w:r w:rsidR="002A1955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offenders</w:t>
      </w:r>
      <w:r w:rsidR="002A1955" w:rsidRPr="00C251F1">
        <w:rPr>
          <w:rFonts w:ascii="Times New Roman" w:hAnsi="Times New Roman" w:cs="Times New Roman"/>
          <w:sz w:val="24"/>
          <w:szCs w:val="24"/>
        </w:rPr>
        <w:t xml:space="preserve">, criminalities,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possible</w:t>
      </w:r>
      <w:r w:rsidR="002A1955" w:rsidRPr="00C251F1">
        <w:rPr>
          <w:rFonts w:ascii="Times New Roman" w:hAnsi="Times New Roman" w:cs="Times New Roman"/>
          <w:sz w:val="24"/>
          <w:szCs w:val="24"/>
        </w:rPr>
        <w:t xml:space="preserve"> ways </w:t>
      </w:r>
      <w:r w:rsidR="004B38A6" w:rsidRPr="00C251F1">
        <w:rPr>
          <w:rFonts w:ascii="Times New Roman" w:hAnsi="Times New Roman" w:cs="Times New Roman"/>
          <w:sz w:val="24"/>
          <w:szCs w:val="24"/>
        </w:rPr>
        <w:t>to deter</w:t>
      </w:r>
      <w:r w:rsidR="002A1955" w:rsidRPr="00C251F1">
        <w:rPr>
          <w:rFonts w:ascii="Times New Roman" w:hAnsi="Times New Roman" w:cs="Times New Roman"/>
          <w:sz w:val="24"/>
          <w:szCs w:val="24"/>
        </w:rPr>
        <w:t xml:space="preserve"> crime. </w:t>
      </w:r>
      <w:r w:rsidR="008B6CCD" w:rsidRPr="00C251F1">
        <w:rPr>
          <w:rFonts w:ascii="Times New Roman" w:hAnsi="Times New Roman" w:cs="Times New Roman"/>
          <w:sz w:val="24"/>
          <w:szCs w:val="24"/>
        </w:rPr>
        <w:t>The ide</w:t>
      </w:r>
      <w:r w:rsidR="00BE380E" w:rsidRPr="00C251F1">
        <w:rPr>
          <w:rFonts w:ascii="Times New Roman" w:hAnsi="Times New Roman" w:cs="Times New Roman"/>
          <w:sz w:val="24"/>
          <w:szCs w:val="24"/>
        </w:rPr>
        <w:t>olog</w:t>
      </w:r>
      <w:r w:rsidR="008B6CCD" w:rsidRPr="00C251F1">
        <w:rPr>
          <w:rFonts w:ascii="Times New Roman" w:hAnsi="Times New Roman" w:cs="Times New Roman"/>
          <w:sz w:val="24"/>
          <w:szCs w:val="24"/>
        </w:rPr>
        <w:t>ies and the</w:t>
      </w:r>
      <w:r w:rsidR="00BE380E" w:rsidRPr="00C251F1">
        <w:rPr>
          <w:rFonts w:ascii="Times New Roman" w:hAnsi="Times New Roman" w:cs="Times New Roman"/>
          <w:sz w:val="24"/>
          <w:szCs w:val="24"/>
        </w:rPr>
        <w:t>o</w:t>
      </w:r>
      <w:r w:rsidR="008B6CCD" w:rsidRPr="00C251F1">
        <w:rPr>
          <w:rFonts w:ascii="Times New Roman" w:hAnsi="Times New Roman" w:cs="Times New Roman"/>
          <w:sz w:val="24"/>
          <w:szCs w:val="24"/>
        </w:rPr>
        <w:t xml:space="preserve">ries </w:t>
      </w:r>
      <w:r w:rsidR="00BE380E" w:rsidRPr="00C251F1">
        <w:rPr>
          <w:rFonts w:ascii="Times New Roman" w:hAnsi="Times New Roman" w:cs="Times New Roman"/>
          <w:sz w:val="24"/>
          <w:szCs w:val="24"/>
        </w:rPr>
        <w:t>o</w:t>
      </w:r>
      <w:r w:rsidR="008B6CCD" w:rsidRPr="00C251F1">
        <w:rPr>
          <w:rFonts w:ascii="Times New Roman" w:hAnsi="Times New Roman" w:cs="Times New Roman"/>
          <w:sz w:val="24"/>
          <w:szCs w:val="24"/>
        </w:rPr>
        <w:t xml:space="preserve">f criminology have advanced over the years. 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The </w:t>
      </w:r>
      <w:r w:rsidR="000C1771" w:rsidRPr="00C251F1">
        <w:rPr>
          <w:rFonts w:ascii="Times New Roman" w:hAnsi="Times New Roman" w:cs="Times New Roman"/>
          <w:sz w:val="24"/>
          <w:szCs w:val="24"/>
        </w:rPr>
        <w:t>interest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 in understanding </w:t>
      </w:r>
      <w:r w:rsidR="004B38A6" w:rsidRPr="00C251F1">
        <w:rPr>
          <w:rFonts w:ascii="Times New Roman" w:hAnsi="Times New Roman" w:cs="Times New Roman"/>
          <w:sz w:val="24"/>
          <w:szCs w:val="24"/>
        </w:rPr>
        <w:t xml:space="preserve">crime has grown over the </w:t>
      </w:r>
      <w:r w:rsidR="00844A2A" w:rsidRPr="00C251F1">
        <w:rPr>
          <w:rFonts w:ascii="Times New Roman" w:hAnsi="Times New Roman" w:cs="Times New Roman"/>
          <w:sz w:val="24"/>
          <w:szCs w:val="24"/>
        </w:rPr>
        <w:t>centur</w:t>
      </w:r>
      <w:r w:rsidR="004B38A6" w:rsidRPr="00C251F1">
        <w:rPr>
          <w:rFonts w:ascii="Times New Roman" w:hAnsi="Times New Roman" w:cs="Times New Roman"/>
          <w:sz w:val="24"/>
          <w:szCs w:val="24"/>
        </w:rPr>
        <w:t>ies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, </w:t>
      </w:r>
      <w:r w:rsidR="000C1771" w:rsidRPr="00C251F1">
        <w:rPr>
          <w:rFonts w:ascii="Times New Roman" w:hAnsi="Times New Roman" w:cs="Times New Roman"/>
          <w:sz w:val="24"/>
          <w:szCs w:val="24"/>
        </w:rPr>
        <w:t>th</w:t>
      </w:r>
      <w:r w:rsidR="003A7CD2" w:rsidRPr="00C251F1">
        <w:rPr>
          <w:rFonts w:ascii="Times New Roman" w:hAnsi="Times New Roman" w:cs="Times New Roman"/>
          <w:sz w:val="24"/>
          <w:szCs w:val="24"/>
        </w:rPr>
        <w:t>ere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 was not much </w:t>
      </w:r>
      <w:r w:rsidR="000C1771" w:rsidRPr="00C251F1">
        <w:rPr>
          <w:rFonts w:ascii="Times New Roman" w:hAnsi="Times New Roman" w:cs="Times New Roman"/>
          <w:sz w:val="24"/>
          <w:szCs w:val="24"/>
        </w:rPr>
        <w:t>understanding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 of crime</w:t>
      </w:r>
      <w:r w:rsidR="003A7CD2" w:rsidRPr="00C251F1">
        <w:rPr>
          <w:rFonts w:ascii="Times New Roman" w:hAnsi="Times New Roman" w:cs="Times New Roman"/>
          <w:sz w:val="24"/>
          <w:szCs w:val="24"/>
        </w:rPr>
        <w:t xml:space="preserve"> formerly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, and forms of </w:t>
      </w:r>
      <w:r w:rsidR="000C1771" w:rsidRPr="00C251F1">
        <w:rPr>
          <w:rFonts w:ascii="Times New Roman" w:hAnsi="Times New Roman" w:cs="Times New Roman"/>
          <w:sz w:val="24"/>
          <w:szCs w:val="24"/>
        </w:rPr>
        <w:t>punishment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 were characterized by </w:t>
      </w:r>
      <w:r w:rsidR="00CF69FD" w:rsidRPr="00C251F1">
        <w:rPr>
          <w:rFonts w:ascii="Times New Roman" w:hAnsi="Times New Roman" w:cs="Times New Roman"/>
          <w:sz w:val="24"/>
          <w:szCs w:val="24"/>
        </w:rPr>
        <w:t>irregularity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torture</w:t>
      </w:r>
      <w:r w:rsidR="00844A2A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CF69FD" w:rsidRPr="00C251F1">
        <w:rPr>
          <w:rFonts w:ascii="Times New Roman" w:hAnsi="Times New Roman" w:cs="Times New Roman"/>
          <w:sz w:val="24"/>
          <w:szCs w:val="24"/>
        </w:rPr>
        <w:t xml:space="preserve">A significant transformation in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CF69FD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knowledg</w:t>
      </w:r>
      <w:r w:rsidR="00CF69FD" w:rsidRPr="00C251F1">
        <w:rPr>
          <w:rFonts w:ascii="Times New Roman" w:hAnsi="Times New Roman" w:cs="Times New Roman"/>
          <w:sz w:val="24"/>
          <w:szCs w:val="24"/>
        </w:rPr>
        <w:t xml:space="preserve">e </w:t>
      </w:r>
      <w:r w:rsidR="000C1771" w:rsidRPr="00C251F1">
        <w:rPr>
          <w:rFonts w:ascii="Times New Roman" w:hAnsi="Times New Roman" w:cs="Times New Roman"/>
          <w:sz w:val="24"/>
          <w:szCs w:val="24"/>
        </w:rPr>
        <w:t>of</w:t>
      </w:r>
      <w:r w:rsidR="00CF69FD" w:rsidRPr="00C251F1">
        <w:rPr>
          <w:rFonts w:ascii="Times New Roman" w:hAnsi="Times New Roman" w:cs="Times New Roman"/>
          <w:sz w:val="24"/>
          <w:szCs w:val="24"/>
        </w:rPr>
        <w:t xml:space="preserve"> criminology happened throughout the enlightenment duration. </w:t>
      </w:r>
      <w:r w:rsidR="00894288" w:rsidRPr="00C251F1">
        <w:rPr>
          <w:rFonts w:ascii="Times New Roman" w:hAnsi="Times New Roman" w:cs="Times New Roman"/>
          <w:sz w:val="24"/>
          <w:szCs w:val="24"/>
        </w:rPr>
        <w:t xml:space="preserve">At this point, a significant change </w:t>
      </w:r>
      <w:r w:rsidR="00BC2ACE" w:rsidRPr="00C251F1">
        <w:rPr>
          <w:rFonts w:ascii="Times New Roman" w:hAnsi="Times New Roman" w:cs="Times New Roman"/>
          <w:sz w:val="24"/>
          <w:szCs w:val="24"/>
        </w:rPr>
        <w:t xml:space="preserve">occurred </w:t>
      </w:r>
      <w:r w:rsidR="00894288" w:rsidRPr="00C251F1">
        <w:rPr>
          <w:rFonts w:ascii="Times New Roman" w:hAnsi="Times New Roman" w:cs="Times New Roman"/>
          <w:sz w:val="24"/>
          <w:szCs w:val="24"/>
        </w:rPr>
        <w:t xml:space="preserve">in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reception</w:t>
      </w:r>
      <w:r w:rsidR="00894288" w:rsidRPr="00C251F1">
        <w:rPr>
          <w:rFonts w:ascii="Times New Roman" w:hAnsi="Times New Roman" w:cs="Times New Roman"/>
          <w:sz w:val="24"/>
          <w:szCs w:val="24"/>
        </w:rPr>
        <w:t xml:space="preserve"> of crime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punishment</w:t>
      </w:r>
      <w:r w:rsidR="00894288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0E69BC" w:rsidRPr="00C251F1">
        <w:rPr>
          <w:rFonts w:ascii="Times New Roman" w:hAnsi="Times New Roman" w:cs="Times New Roman"/>
          <w:sz w:val="24"/>
          <w:szCs w:val="24"/>
        </w:rPr>
        <w:t xml:space="preserve">The changes led </w:t>
      </w:r>
      <w:r w:rsidR="000C1771" w:rsidRPr="00C251F1">
        <w:rPr>
          <w:rFonts w:ascii="Times New Roman" w:hAnsi="Times New Roman" w:cs="Times New Roman"/>
          <w:sz w:val="24"/>
          <w:szCs w:val="24"/>
        </w:rPr>
        <w:t>to</w:t>
      </w:r>
      <w:r w:rsidR="000E69BC" w:rsidRPr="00C251F1">
        <w:rPr>
          <w:rFonts w:ascii="Times New Roman" w:hAnsi="Times New Roman" w:cs="Times New Roman"/>
          <w:sz w:val="24"/>
          <w:szCs w:val="24"/>
        </w:rPr>
        <w:t xml:space="preserve"> the shift </w:t>
      </w:r>
      <w:r w:rsidR="000C1771" w:rsidRPr="00C251F1">
        <w:rPr>
          <w:rFonts w:ascii="Times New Roman" w:hAnsi="Times New Roman" w:cs="Times New Roman"/>
          <w:sz w:val="24"/>
          <w:szCs w:val="24"/>
        </w:rPr>
        <w:t>from</w:t>
      </w:r>
      <w:r w:rsidR="000E69BC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0E69BC" w:rsidRPr="00C251F1">
        <w:rPr>
          <w:rFonts w:ascii="Times New Roman" w:hAnsi="Times New Roman" w:cs="Times New Roman"/>
          <w:sz w:val="24"/>
          <w:szCs w:val="24"/>
        </w:rPr>
        <w:t xml:space="preserve"> culture of public execution t</w:t>
      </w:r>
      <w:r w:rsidR="00BC2ACE" w:rsidRPr="00C251F1">
        <w:rPr>
          <w:rFonts w:ascii="Times New Roman" w:hAnsi="Times New Roman" w:cs="Times New Roman"/>
          <w:sz w:val="24"/>
          <w:szCs w:val="24"/>
        </w:rPr>
        <w:t>o</w:t>
      </w:r>
      <w:r w:rsidR="000E69BC" w:rsidRPr="00C251F1">
        <w:rPr>
          <w:rFonts w:ascii="Times New Roman" w:hAnsi="Times New Roman" w:cs="Times New Roman"/>
          <w:sz w:val="24"/>
          <w:szCs w:val="24"/>
        </w:rPr>
        <w:t xml:space="preserve">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introduction</w:t>
      </w:r>
      <w:r w:rsidR="000E69BC" w:rsidRPr="00C251F1">
        <w:rPr>
          <w:rFonts w:ascii="Times New Roman" w:hAnsi="Times New Roman" w:cs="Times New Roman"/>
          <w:sz w:val="24"/>
          <w:szCs w:val="24"/>
        </w:rPr>
        <w:t xml:space="preserve"> of imprisonment. 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Initially,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focus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 was </w:t>
      </w:r>
      <w:r w:rsidR="000C1771" w:rsidRPr="00C251F1">
        <w:rPr>
          <w:rFonts w:ascii="Times New Roman" w:hAnsi="Times New Roman" w:cs="Times New Roman"/>
          <w:sz w:val="24"/>
          <w:szCs w:val="24"/>
        </w:rPr>
        <w:t>to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 cause pain </w:t>
      </w:r>
      <w:r w:rsidR="000C1771" w:rsidRPr="00C251F1">
        <w:rPr>
          <w:rFonts w:ascii="Times New Roman" w:hAnsi="Times New Roman" w:cs="Times New Roman"/>
          <w:sz w:val="24"/>
          <w:szCs w:val="24"/>
        </w:rPr>
        <w:t>to the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BC2ACE" w:rsidRPr="00C251F1">
        <w:rPr>
          <w:rFonts w:ascii="Times New Roman" w:hAnsi="Times New Roman" w:cs="Times New Roman"/>
          <w:sz w:val="24"/>
          <w:szCs w:val="24"/>
        </w:rPr>
        <w:t>offe</w:t>
      </w:r>
      <w:r w:rsidR="000C1771" w:rsidRPr="00C251F1">
        <w:rPr>
          <w:rFonts w:ascii="Times New Roman" w:hAnsi="Times New Roman" w:cs="Times New Roman"/>
          <w:sz w:val="24"/>
          <w:szCs w:val="24"/>
        </w:rPr>
        <w:t>nders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, which evolved </w:t>
      </w:r>
      <w:r w:rsidR="000C1771" w:rsidRPr="00C251F1">
        <w:rPr>
          <w:rFonts w:ascii="Times New Roman" w:hAnsi="Times New Roman" w:cs="Times New Roman"/>
          <w:sz w:val="24"/>
          <w:szCs w:val="24"/>
        </w:rPr>
        <w:t>into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 the desire to </w:t>
      </w:r>
      <w:r w:rsidR="000C1771" w:rsidRPr="00C251F1">
        <w:rPr>
          <w:rFonts w:ascii="Times New Roman" w:hAnsi="Times New Roman" w:cs="Times New Roman"/>
          <w:sz w:val="24"/>
          <w:szCs w:val="24"/>
        </w:rPr>
        <w:t>c</w:t>
      </w:r>
      <w:r w:rsidR="00BC2ACE" w:rsidRPr="00C251F1">
        <w:rPr>
          <w:rFonts w:ascii="Times New Roman" w:hAnsi="Times New Roman" w:cs="Times New Roman"/>
          <w:sz w:val="24"/>
          <w:szCs w:val="24"/>
        </w:rPr>
        <w:t>hange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 offenders' behavior and personality to </w:t>
      </w:r>
      <w:r w:rsidR="0020501A" w:rsidRPr="00C251F1">
        <w:rPr>
          <w:rFonts w:ascii="Times New Roman" w:hAnsi="Times New Roman" w:cs="Times New Roman"/>
          <w:sz w:val="24"/>
          <w:szCs w:val="24"/>
        </w:rPr>
        <w:t>inspire</w:t>
      </w:r>
      <w:r w:rsidR="0085506B" w:rsidRPr="00C251F1">
        <w:rPr>
          <w:rFonts w:ascii="Times New Roman" w:hAnsi="Times New Roman" w:cs="Times New Roman"/>
          <w:sz w:val="24"/>
          <w:szCs w:val="24"/>
        </w:rPr>
        <w:t xml:space="preserve"> reform</w:t>
      </w:r>
      <w:r w:rsidR="0020501A" w:rsidRPr="00C251F1">
        <w:rPr>
          <w:rFonts w:ascii="Times New Roman" w:hAnsi="Times New Roman" w:cs="Times New Roman"/>
          <w:sz w:val="24"/>
          <w:szCs w:val="24"/>
        </w:rPr>
        <w:t>s.</w:t>
      </w:r>
      <w:r w:rsidR="00A00E2A" w:rsidRPr="00C251F1">
        <w:rPr>
          <w:rFonts w:ascii="Times New Roman" w:hAnsi="Times New Roman" w:cs="Times New Roman"/>
          <w:sz w:val="24"/>
          <w:szCs w:val="24"/>
        </w:rPr>
        <w:t xml:space="preserve"> The enlightenment views led to an increased realization and improved organization of data, applied skills, and increased knowledge gained through </w:t>
      </w:r>
      <w:r w:rsidR="00494712" w:rsidRPr="00C251F1">
        <w:rPr>
          <w:rFonts w:ascii="Times New Roman" w:hAnsi="Times New Roman" w:cs="Times New Roman"/>
          <w:sz w:val="24"/>
          <w:szCs w:val="24"/>
        </w:rPr>
        <w:t>reason</w:t>
      </w:r>
      <w:r w:rsidR="00A00E2A" w:rsidRPr="00C251F1">
        <w:rPr>
          <w:rFonts w:ascii="Times New Roman" w:hAnsi="Times New Roman" w:cs="Times New Roman"/>
          <w:sz w:val="24"/>
          <w:szCs w:val="24"/>
        </w:rPr>
        <w:t xml:space="preserve"> and reflecti</w:t>
      </w:r>
      <w:r w:rsidR="00494712" w:rsidRPr="00C251F1">
        <w:rPr>
          <w:rFonts w:ascii="Times New Roman" w:hAnsi="Times New Roman" w:cs="Times New Roman"/>
          <w:sz w:val="24"/>
          <w:szCs w:val="24"/>
        </w:rPr>
        <w:t>o</w:t>
      </w:r>
      <w:r w:rsidR="00A00E2A" w:rsidRPr="00C251F1">
        <w:rPr>
          <w:rFonts w:ascii="Times New Roman" w:hAnsi="Times New Roman" w:cs="Times New Roman"/>
          <w:sz w:val="24"/>
          <w:szCs w:val="24"/>
        </w:rPr>
        <w:t>n</w:t>
      </w:r>
      <w:r w:rsidR="00D97F06" w:rsidRPr="00C251F1">
        <w:rPr>
          <w:rFonts w:ascii="Times New Roman" w:hAnsi="Times New Roman" w:cs="Times New Roman"/>
          <w:sz w:val="24"/>
          <w:szCs w:val="24"/>
        </w:rPr>
        <w:t xml:space="preserve"> (Beccaria, 2016)</w:t>
      </w:r>
      <w:r w:rsidR="00A00E2A" w:rsidRPr="00C251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EC6A7C4" w14:textId="49E2B285" w:rsidR="00967F00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With enlightened views arose the classical theory </w:t>
      </w:r>
      <w:r w:rsidR="00E62BB9" w:rsidRPr="00C251F1">
        <w:rPr>
          <w:rFonts w:ascii="Times New Roman" w:hAnsi="Times New Roman" w:cs="Times New Roman"/>
          <w:sz w:val="24"/>
          <w:szCs w:val="24"/>
        </w:rPr>
        <w:t>o</w:t>
      </w:r>
      <w:r w:rsidRPr="00C251F1">
        <w:rPr>
          <w:rFonts w:ascii="Times New Roman" w:hAnsi="Times New Roman" w:cs="Times New Roman"/>
          <w:sz w:val="24"/>
          <w:szCs w:val="24"/>
        </w:rPr>
        <w:t xml:space="preserve">f criminology. </w:t>
      </w:r>
      <w:r w:rsidR="00B70C3C" w:rsidRPr="00C251F1">
        <w:rPr>
          <w:rFonts w:ascii="Times New Roman" w:hAnsi="Times New Roman" w:cs="Times New Roman"/>
          <w:sz w:val="24"/>
          <w:szCs w:val="24"/>
        </w:rPr>
        <w:t xml:space="preserve">Cesare instituted the classical school of thought. Cesare advocated reforming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perceptions</w:t>
      </w:r>
      <w:r w:rsidR="00B70C3C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E62BB9" w:rsidRPr="00C251F1">
        <w:rPr>
          <w:rFonts w:ascii="Times New Roman" w:hAnsi="Times New Roman" w:cs="Times New Roman"/>
          <w:sz w:val="24"/>
          <w:szCs w:val="24"/>
        </w:rPr>
        <w:t>o</w:t>
      </w:r>
      <w:r w:rsidR="00B70C3C" w:rsidRPr="00C251F1">
        <w:rPr>
          <w:rFonts w:ascii="Times New Roman" w:hAnsi="Times New Roman" w:cs="Times New Roman"/>
          <w:sz w:val="24"/>
          <w:szCs w:val="24"/>
        </w:rPr>
        <w:t xml:space="preserve">f crime and the criminal </w:t>
      </w:r>
      <w:r w:rsidR="000C1771" w:rsidRPr="00C251F1">
        <w:rPr>
          <w:rFonts w:ascii="Times New Roman" w:hAnsi="Times New Roman" w:cs="Times New Roman"/>
          <w:sz w:val="24"/>
          <w:szCs w:val="24"/>
        </w:rPr>
        <w:t xml:space="preserve">system </w:t>
      </w:r>
      <w:r w:rsidR="009C3B3D" w:rsidRPr="00C251F1">
        <w:rPr>
          <w:rFonts w:ascii="Times New Roman" w:hAnsi="Times New Roman" w:cs="Times New Roman"/>
          <w:sz w:val="24"/>
          <w:szCs w:val="24"/>
        </w:rPr>
        <w:t>(Jenkins, 1984)</w:t>
      </w:r>
      <w:r w:rsidR="00B70C3C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Pr="00C251F1">
        <w:rPr>
          <w:rFonts w:ascii="Times New Roman" w:hAnsi="Times New Roman" w:cs="Times New Roman"/>
          <w:sz w:val="24"/>
          <w:szCs w:val="24"/>
        </w:rPr>
        <w:t xml:space="preserve">The concept formed a more stable, unbiased, and rational way of </w:t>
      </w:r>
      <w:r w:rsidR="00671CA1" w:rsidRPr="00C251F1">
        <w:rPr>
          <w:rFonts w:ascii="Times New Roman" w:hAnsi="Times New Roman" w:cs="Times New Roman"/>
          <w:sz w:val="24"/>
          <w:szCs w:val="24"/>
        </w:rPr>
        <w:t>engendering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punishmen</w:t>
      </w:r>
      <w:r w:rsidR="00671CA1" w:rsidRPr="00C251F1">
        <w:rPr>
          <w:rFonts w:ascii="Times New Roman" w:hAnsi="Times New Roman" w:cs="Times New Roman"/>
          <w:sz w:val="24"/>
          <w:szCs w:val="24"/>
        </w:rPr>
        <w:t>t</w:t>
      </w:r>
      <w:r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The key idea associated with classical </w:t>
      </w:r>
      <w:r w:rsidR="000C1771" w:rsidRPr="00C251F1">
        <w:rPr>
          <w:rFonts w:ascii="Times New Roman" w:hAnsi="Times New Roman" w:cs="Times New Roman"/>
          <w:sz w:val="24"/>
          <w:szCs w:val="24"/>
        </w:rPr>
        <w:t>criminology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theory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is that human beings </w:t>
      </w:r>
      <w:r w:rsidR="000C1771" w:rsidRPr="00C251F1">
        <w:rPr>
          <w:rFonts w:ascii="Times New Roman" w:hAnsi="Times New Roman" w:cs="Times New Roman"/>
          <w:sz w:val="24"/>
          <w:szCs w:val="24"/>
        </w:rPr>
        <w:t>exercise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free will.</w:t>
      </w:r>
      <w:r w:rsidR="00A051E0">
        <w:rPr>
          <w:rFonts w:ascii="Times New Roman" w:hAnsi="Times New Roman" w:cs="Times New Roman"/>
          <w:sz w:val="24"/>
          <w:szCs w:val="24"/>
        </w:rPr>
        <w:t xml:space="preserve"> 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Consequently, they are in control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should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be held accountable </w:t>
      </w:r>
      <w:r w:rsidR="003A3260" w:rsidRPr="00C251F1">
        <w:rPr>
          <w:rFonts w:ascii="Times New Roman" w:hAnsi="Times New Roman" w:cs="Times New Roman"/>
          <w:sz w:val="24"/>
          <w:szCs w:val="24"/>
        </w:rPr>
        <w:t>for their deeds</w:t>
      </w:r>
      <w:r w:rsidR="00097680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0C1771" w:rsidRPr="00C251F1">
        <w:rPr>
          <w:rFonts w:ascii="Times New Roman" w:hAnsi="Times New Roman" w:cs="Times New Roman"/>
          <w:sz w:val="24"/>
          <w:szCs w:val="24"/>
        </w:rPr>
        <w:t>Hence, criminality</w:t>
      </w:r>
      <w:r w:rsidR="00097680" w:rsidRPr="00C251F1">
        <w:rPr>
          <w:rFonts w:ascii="Times New Roman" w:hAnsi="Times New Roman" w:cs="Times New Roman"/>
          <w:sz w:val="24"/>
          <w:szCs w:val="24"/>
        </w:rPr>
        <w:t xml:space="preserve"> is a consequence of personal choices</w:t>
      </w:r>
      <w:r w:rsidR="00671CA1" w:rsidRPr="00C251F1">
        <w:rPr>
          <w:rFonts w:ascii="Times New Roman" w:hAnsi="Times New Roman" w:cs="Times New Roman"/>
          <w:sz w:val="24"/>
          <w:szCs w:val="24"/>
        </w:rPr>
        <w:t>.</w:t>
      </w:r>
      <w:r w:rsidR="00BB58EF" w:rsidRPr="00C251F1">
        <w:rPr>
          <w:rFonts w:ascii="Times New Roman" w:hAnsi="Times New Roman" w:cs="Times New Roman"/>
          <w:sz w:val="24"/>
          <w:szCs w:val="24"/>
        </w:rPr>
        <w:t xml:space="preserve"> Further,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theory</w:t>
      </w:r>
      <w:r w:rsidR="00BB58EF" w:rsidRPr="00C251F1">
        <w:rPr>
          <w:rFonts w:ascii="Times New Roman" w:hAnsi="Times New Roman" w:cs="Times New Roman"/>
          <w:sz w:val="24"/>
          <w:szCs w:val="24"/>
        </w:rPr>
        <w:t xml:space="preserve"> recommend</w:t>
      </w:r>
      <w:r w:rsidR="00671CA1" w:rsidRPr="00C251F1">
        <w:rPr>
          <w:rFonts w:ascii="Times New Roman" w:hAnsi="Times New Roman" w:cs="Times New Roman"/>
          <w:sz w:val="24"/>
          <w:szCs w:val="24"/>
        </w:rPr>
        <w:t xml:space="preserve">s </w:t>
      </w:r>
      <w:r w:rsidR="00BB58EF" w:rsidRPr="00C251F1">
        <w:rPr>
          <w:rFonts w:ascii="Times New Roman" w:hAnsi="Times New Roman" w:cs="Times New Roman"/>
          <w:sz w:val="24"/>
          <w:szCs w:val="24"/>
        </w:rPr>
        <w:t xml:space="preserve">that a penalty be decided </w:t>
      </w:r>
      <w:r w:rsidR="000C1771" w:rsidRPr="00C251F1">
        <w:rPr>
          <w:rFonts w:ascii="Times New Roman" w:hAnsi="Times New Roman" w:cs="Times New Roman"/>
          <w:sz w:val="24"/>
          <w:szCs w:val="24"/>
        </w:rPr>
        <w:t>thr</w:t>
      </w:r>
      <w:r w:rsidR="00E62BB9" w:rsidRPr="00C251F1">
        <w:rPr>
          <w:rFonts w:ascii="Times New Roman" w:hAnsi="Times New Roman" w:cs="Times New Roman"/>
          <w:sz w:val="24"/>
          <w:szCs w:val="24"/>
        </w:rPr>
        <w:t xml:space="preserve">ough thorough </w:t>
      </w:r>
      <w:r w:rsidR="00BB58EF" w:rsidRPr="00C251F1">
        <w:rPr>
          <w:rFonts w:ascii="Times New Roman" w:hAnsi="Times New Roman" w:cs="Times New Roman"/>
          <w:sz w:val="24"/>
          <w:szCs w:val="24"/>
        </w:rPr>
        <w:t xml:space="preserve">consideration that it </w:t>
      </w:r>
      <w:r w:rsidR="00101C12" w:rsidRPr="00C251F1">
        <w:rPr>
          <w:rFonts w:ascii="Times New Roman" w:hAnsi="Times New Roman" w:cs="Times New Roman"/>
          <w:sz w:val="24"/>
          <w:szCs w:val="24"/>
        </w:rPr>
        <w:t xml:space="preserve">diminishes the likelihood of imminent </w:t>
      </w:r>
      <w:r w:rsidR="000C1771" w:rsidRPr="00C251F1">
        <w:rPr>
          <w:rFonts w:ascii="Times New Roman" w:hAnsi="Times New Roman" w:cs="Times New Roman"/>
          <w:sz w:val="24"/>
          <w:szCs w:val="24"/>
        </w:rPr>
        <w:t>engagement</w:t>
      </w:r>
      <w:r w:rsidR="00101C12" w:rsidRPr="00C251F1">
        <w:rPr>
          <w:rFonts w:ascii="Times New Roman" w:hAnsi="Times New Roman" w:cs="Times New Roman"/>
          <w:sz w:val="24"/>
          <w:szCs w:val="24"/>
        </w:rPr>
        <w:t xml:space="preserve"> in delinquency</w:t>
      </w:r>
      <w:r w:rsidR="00BB58EF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B36D96" w:rsidRPr="00C251F1">
        <w:rPr>
          <w:rFonts w:ascii="Times New Roman" w:hAnsi="Times New Roman" w:cs="Times New Roman"/>
          <w:sz w:val="24"/>
          <w:szCs w:val="24"/>
        </w:rPr>
        <w:t xml:space="preserve">The classical criminology theory </w:t>
      </w:r>
      <w:r w:rsidR="00B36D96" w:rsidRPr="00C251F1">
        <w:rPr>
          <w:rFonts w:ascii="Times New Roman" w:hAnsi="Times New Roman" w:cs="Times New Roman"/>
          <w:sz w:val="24"/>
          <w:szCs w:val="24"/>
        </w:rPr>
        <w:lastRenderedPageBreak/>
        <w:t xml:space="preserve">emphasizes the causes of </w:t>
      </w:r>
      <w:r w:rsidR="000C1771" w:rsidRPr="00C251F1">
        <w:rPr>
          <w:rFonts w:ascii="Times New Roman" w:hAnsi="Times New Roman" w:cs="Times New Roman"/>
          <w:sz w:val="24"/>
          <w:szCs w:val="24"/>
        </w:rPr>
        <w:t>engagement</w:t>
      </w:r>
      <w:r w:rsidR="00B36D96" w:rsidRPr="00C251F1">
        <w:rPr>
          <w:rFonts w:ascii="Times New Roman" w:hAnsi="Times New Roman" w:cs="Times New Roman"/>
          <w:sz w:val="24"/>
          <w:szCs w:val="24"/>
        </w:rPr>
        <w:t xml:space="preserve"> in lawbreaking rather than the criminal. 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The </w:t>
      </w:r>
      <w:r w:rsidR="00E62BB9" w:rsidRPr="00C251F1">
        <w:rPr>
          <w:rFonts w:ascii="Times New Roman" w:hAnsi="Times New Roman" w:cs="Times New Roman"/>
          <w:sz w:val="24"/>
          <w:szCs w:val="24"/>
        </w:rPr>
        <w:t xml:space="preserve">ideas 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and </w:t>
      </w:r>
      <w:r w:rsidR="000C1771" w:rsidRPr="00C251F1">
        <w:rPr>
          <w:rFonts w:ascii="Times New Roman" w:hAnsi="Times New Roman" w:cs="Times New Roman"/>
          <w:sz w:val="24"/>
          <w:szCs w:val="24"/>
        </w:rPr>
        <w:t>views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of the classical school </w:t>
      </w:r>
      <w:r w:rsidR="00E62BB9" w:rsidRPr="00C251F1">
        <w:rPr>
          <w:rFonts w:ascii="Times New Roman" w:hAnsi="Times New Roman" w:cs="Times New Roman"/>
          <w:sz w:val="24"/>
          <w:szCs w:val="24"/>
        </w:rPr>
        <w:t>o</w:t>
      </w:r>
      <w:r w:rsidR="00FF3CB5" w:rsidRPr="00C251F1">
        <w:rPr>
          <w:rFonts w:ascii="Times New Roman" w:hAnsi="Times New Roman" w:cs="Times New Roman"/>
          <w:sz w:val="24"/>
          <w:szCs w:val="24"/>
        </w:rPr>
        <w:t>f though</w:t>
      </w:r>
      <w:r w:rsidR="00E62BB9" w:rsidRPr="00C251F1">
        <w:rPr>
          <w:rFonts w:ascii="Times New Roman" w:hAnsi="Times New Roman" w:cs="Times New Roman"/>
          <w:sz w:val="24"/>
          <w:szCs w:val="24"/>
        </w:rPr>
        <w:t>t put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an emphasis on </w:t>
      </w:r>
      <w:r w:rsidR="000C1771" w:rsidRPr="00C251F1">
        <w:rPr>
          <w:rFonts w:ascii="Times New Roman" w:hAnsi="Times New Roman" w:cs="Times New Roman"/>
          <w:sz w:val="24"/>
          <w:szCs w:val="24"/>
        </w:rPr>
        <w:t>attaining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social order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ensuring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the just implementation of justice regardless of </w:t>
      </w:r>
      <w:r w:rsidR="000C1771" w:rsidRPr="00C251F1">
        <w:rPr>
          <w:rFonts w:ascii="Times New Roman" w:hAnsi="Times New Roman" w:cs="Times New Roman"/>
          <w:sz w:val="24"/>
          <w:szCs w:val="24"/>
        </w:rPr>
        <w:t>one’s</w:t>
      </w:r>
      <w:r w:rsidR="00FF3CB5" w:rsidRPr="00C251F1">
        <w:rPr>
          <w:rFonts w:ascii="Times New Roman" w:hAnsi="Times New Roman" w:cs="Times New Roman"/>
          <w:sz w:val="24"/>
          <w:szCs w:val="24"/>
        </w:rPr>
        <w:t xml:space="preserve"> social capacities or relations. </w:t>
      </w:r>
    </w:p>
    <w:p w14:paraId="061EEE3C" w14:textId="77777777" w:rsidR="00EA0AC9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Classical </w:t>
      </w:r>
      <w:r w:rsidR="000C1771" w:rsidRPr="00C251F1">
        <w:rPr>
          <w:rFonts w:ascii="Times New Roman" w:hAnsi="Times New Roman" w:cs="Times New Roman"/>
          <w:sz w:val="24"/>
          <w:szCs w:val="24"/>
        </w:rPr>
        <w:t>cr</w:t>
      </w:r>
      <w:r w:rsidR="00AE1234" w:rsidRPr="00C251F1">
        <w:rPr>
          <w:rFonts w:ascii="Times New Roman" w:hAnsi="Times New Roman" w:cs="Times New Roman"/>
          <w:sz w:val="24"/>
          <w:szCs w:val="24"/>
        </w:rPr>
        <w:t>iminology</w:t>
      </w:r>
      <w:r w:rsidRPr="00C251F1">
        <w:rPr>
          <w:rFonts w:ascii="Times New Roman" w:hAnsi="Times New Roman" w:cs="Times New Roman"/>
          <w:sz w:val="24"/>
          <w:szCs w:val="24"/>
        </w:rPr>
        <w:t xml:space="preserve"> accepts the idea </w:t>
      </w:r>
      <w:r w:rsidR="000C1771" w:rsidRPr="00C251F1">
        <w:rPr>
          <w:rFonts w:ascii="Times New Roman" w:hAnsi="Times New Roman" w:cs="Times New Roman"/>
          <w:sz w:val="24"/>
          <w:szCs w:val="24"/>
        </w:rPr>
        <w:t>of</w:t>
      </w:r>
      <w:r w:rsidRPr="00C251F1">
        <w:rPr>
          <w:rFonts w:ascii="Times New Roman" w:hAnsi="Times New Roman" w:cs="Times New Roman"/>
          <w:sz w:val="24"/>
          <w:szCs w:val="24"/>
        </w:rPr>
        <w:t xml:space="preserve"> hedonism based on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notion</w:t>
      </w:r>
      <w:r w:rsidRPr="00C251F1">
        <w:rPr>
          <w:rFonts w:ascii="Times New Roman" w:hAnsi="Times New Roman" w:cs="Times New Roman"/>
          <w:sz w:val="24"/>
          <w:szCs w:val="24"/>
        </w:rPr>
        <w:t xml:space="preserve"> that humans are motivated </w:t>
      </w:r>
      <w:r w:rsidR="000C1771" w:rsidRPr="00C251F1">
        <w:rPr>
          <w:rFonts w:ascii="Times New Roman" w:hAnsi="Times New Roman" w:cs="Times New Roman"/>
          <w:sz w:val="24"/>
          <w:szCs w:val="24"/>
        </w:rPr>
        <w:t>to</w:t>
      </w:r>
      <w:r w:rsidRPr="00C251F1">
        <w:rPr>
          <w:rFonts w:ascii="Times New Roman" w:hAnsi="Times New Roman" w:cs="Times New Roman"/>
          <w:sz w:val="24"/>
          <w:szCs w:val="24"/>
        </w:rPr>
        <w:t xml:space="preserve"> pursue pleasure and evade hurt. Humans naturally choose activities that bring them the greatest happiness. Further, classical criminology promotes the grea</w:t>
      </w:r>
      <w:r w:rsidR="00AE1234" w:rsidRPr="00C251F1">
        <w:rPr>
          <w:rFonts w:ascii="Times New Roman" w:hAnsi="Times New Roman" w:cs="Times New Roman"/>
          <w:sz w:val="24"/>
          <w:szCs w:val="24"/>
        </w:rPr>
        <w:t>test</w:t>
      </w:r>
      <w:r w:rsidRPr="00C251F1">
        <w:rPr>
          <w:rFonts w:ascii="Times New Roman" w:hAnsi="Times New Roman" w:cs="Times New Roman"/>
          <w:sz w:val="24"/>
          <w:szCs w:val="24"/>
        </w:rPr>
        <w:t xml:space="preserve"> happiness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Pr="00C251F1">
        <w:rPr>
          <w:rFonts w:ascii="Times New Roman" w:hAnsi="Times New Roman" w:cs="Times New Roman"/>
          <w:sz w:val="24"/>
          <w:szCs w:val="24"/>
        </w:rPr>
        <w:t xml:space="preserve"> majority</w:t>
      </w:r>
      <w:r w:rsidR="009C3B3D" w:rsidRPr="00C251F1">
        <w:rPr>
          <w:rFonts w:ascii="Times New Roman" w:hAnsi="Times New Roman" w:cs="Times New Roman"/>
          <w:sz w:val="24"/>
          <w:szCs w:val="24"/>
        </w:rPr>
        <w:t xml:space="preserve"> perceives (Draper, 2000)</w:t>
      </w:r>
      <w:r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E447DD" w:rsidRPr="00C251F1">
        <w:rPr>
          <w:rFonts w:ascii="Times New Roman" w:hAnsi="Times New Roman" w:cs="Times New Roman"/>
          <w:sz w:val="24"/>
          <w:szCs w:val="24"/>
        </w:rPr>
        <w:t xml:space="preserve">The idea is that individuals will </w:t>
      </w:r>
      <w:r w:rsidR="00AE1234" w:rsidRPr="00C251F1">
        <w:rPr>
          <w:rFonts w:ascii="Times New Roman" w:hAnsi="Times New Roman" w:cs="Times New Roman"/>
          <w:sz w:val="24"/>
          <w:szCs w:val="24"/>
        </w:rPr>
        <w:t>avoid</w:t>
      </w:r>
      <w:r w:rsidR="00E447DD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indulgence</w:t>
      </w:r>
      <w:r w:rsidR="00E447DD" w:rsidRPr="00C251F1">
        <w:rPr>
          <w:rFonts w:ascii="Times New Roman" w:hAnsi="Times New Roman" w:cs="Times New Roman"/>
          <w:sz w:val="24"/>
          <w:szCs w:val="24"/>
        </w:rPr>
        <w:t xml:space="preserve"> in criminality when efficient penalties are </w:t>
      </w:r>
      <w:r w:rsidR="000C1771" w:rsidRPr="00C251F1">
        <w:rPr>
          <w:rFonts w:ascii="Times New Roman" w:hAnsi="Times New Roman" w:cs="Times New Roman"/>
          <w:sz w:val="24"/>
          <w:szCs w:val="24"/>
        </w:rPr>
        <w:t>formulated</w:t>
      </w:r>
      <w:r w:rsidR="00E447DD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345D31" w:rsidRPr="00C251F1">
        <w:rPr>
          <w:rFonts w:ascii="Times New Roman" w:hAnsi="Times New Roman" w:cs="Times New Roman"/>
          <w:sz w:val="24"/>
          <w:szCs w:val="24"/>
        </w:rPr>
        <w:t xml:space="preserve">Efficient </w:t>
      </w:r>
      <w:r w:rsidR="000C1771" w:rsidRPr="00C251F1">
        <w:rPr>
          <w:rFonts w:ascii="Times New Roman" w:hAnsi="Times New Roman" w:cs="Times New Roman"/>
          <w:sz w:val="24"/>
          <w:szCs w:val="24"/>
        </w:rPr>
        <w:t>sentences</w:t>
      </w:r>
      <w:r w:rsidR="00345D31" w:rsidRPr="00C251F1">
        <w:rPr>
          <w:rFonts w:ascii="Times New Roman" w:hAnsi="Times New Roman" w:cs="Times New Roman"/>
          <w:sz w:val="24"/>
          <w:szCs w:val="24"/>
        </w:rPr>
        <w:t xml:space="preserve"> mean</w:t>
      </w:r>
      <w:r w:rsidR="00AE1234" w:rsidRPr="00C251F1">
        <w:rPr>
          <w:rFonts w:ascii="Times New Roman" w:hAnsi="Times New Roman" w:cs="Times New Roman"/>
          <w:sz w:val="24"/>
          <w:szCs w:val="24"/>
        </w:rPr>
        <w:t xml:space="preserve"> th</w:t>
      </w:r>
      <w:r w:rsidR="00F460A6" w:rsidRPr="00C251F1">
        <w:rPr>
          <w:rFonts w:ascii="Times New Roman" w:hAnsi="Times New Roman" w:cs="Times New Roman"/>
          <w:sz w:val="24"/>
          <w:szCs w:val="24"/>
        </w:rPr>
        <w:t xml:space="preserve">ey are </w:t>
      </w:r>
      <w:r w:rsidR="000C1771" w:rsidRPr="00C251F1">
        <w:rPr>
          <w:rFonts w:ascii="Times New Roman" w:hAnsi="Times New Roman" w:cs="Times New Roman"/>
          <w:sz w:val="24"/>
          <w:szCs w:val="24"/>
        </w:rPr>
        <w:t>proportional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, which </w:t>
      </w:r>
      <w:r w:rsidR="00BB1210" w:rsidRPr="00C251F1">
        <w:rPr>
          <w:rFonts w:ascii="Times New Roman" w:hAnsi="Times New Roman" w:cs="Times New Roman"/>
          <w:sz w:val="24"/>
          <w:szCs w:val="24"/>
        </w:rPr>
        <w:t xml:space="preserve">reassures fairness in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BB1210" w:rsidRPr="00C251F1">
        <w:rPr>
          <w:rFonts w:ascii="Times New Roman" w:hAnsi="Times New Roman" w:cs="Times New Roman"/>
          <w:sz w:val="24"/>
          <w:szCs w:val="24"/>
        </w:rPr>
        <w:t xml:space="preserve"> justice system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. Classical </w:t>
      </w:r>
      <w:r w:rsidR="000C1771" w:rsidRPr="00C251F1">
        <w:rPr>
          <w:rFonts w:ascii="Times New Roman" w:hAnsi="Times New Roman" w:cs="Times New Roman"/>
          <w:sz w:val="24"/>
          <w:szCs w:val="24"/>
        </w:rPr>
        <w:t>criminology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advocated that the punishment to which criminals are subjected </w:t>
      </w:r>
      <w:r w:rsidR="000C1771" w:rsidRPr="00C251F1">
        <w:rPr>
          <w:rFonts w:ascii="Times New Roman" w:hAnsi="Times New Roman" w:cs="Times New Roman"/>
          <w:sz w:val="24"/>
          <w:szCs w:val="24"/>
        </w:rPr>
        <w:t>should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be proportionate </w:t>
      </w:r>
      <w:r w:rsidR="000C1771" w:rsidRPr="00C251F1">
        <w:rPr>
          <w:rFonts w:ascii="Times New Roman" w:hAnsi="Times New Roman" w:cs="Times New Roman"/>
          <w:sz w:val="24"/>
          <w:szCs w:val="24"/>
        </w:rPr>
        <w:t>to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the harm caused</w:t>
      </w:r>
      <w:r w:rsidR="00224DE5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86837" w:rsidRPr="00C251F1">
        <w:rPr>
          <w:rFonts w:ascii="Times New Roman" w:hAnsi="Times New Roman" w:cs="Times New Roman"/>
          <w:sz w:val="24"/>
          <w:szCs w:val="24"/>
        </w:rPr>
        <w:t>(Bentham, 1830)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. Additionally, the executed </w:t>
      </w:r>
      <w:r w:rsidR="000C1771" w:rsidRPr="00C251F1">
        <w:rPr>
          <w:rFonts w:ascii="Times New Roman" w:hAnsi="Times New Roman" w:cs="Times New Roman"/>
          <w:sz w:val="24"/>
          <w:szCs w:val="24"/>
        </w:rPr>
        <w:t>penalty should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correspond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with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public bond danger so that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people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in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society </w:t>
      </w:r>
      <w:r w:rsidR="00AE1234" w:rsidRPr="00C251F1">
        <w:rPr>
          <w:rFonts w:ascii="Times New Roman" w:hAnsi="Times New Roman" w:cs="Times New Roman"/>
          <w:sz w:val="24"/>
          <w:szCs w:val="24"/>
        </w:rPr>
        <w:t xml:space="preserve">associate </w:t>
      </w:r>
      <w:r w:rsidR="00907638" w:rsidRPr="00C251F1">
        <w:rPr>
          <w:rFonts w:ascii="Times New Roman" w:hAnsi="Times New Roman" w:cs="Times New Roman"/>
          <w:sz w:val="24"/>
          <w:szCs w:val="24"/>
        </w:rPr>
        <w:t>the punishment with the crime</w:t>
      </w:r>
      <w:r w:rsidR="00B252EA" w:rsidRPr="00C251F1">
        <w:rPr>
          <w:rFonts w:ascii="Times New Roman" w:hAnsi="Times New Roman" w:cs="Times New Roman"/>
          <w:sz w:val="24"/>
          <w:szCs w:val="24"/>
        </w:rPr>
        <w:t>.</w:t>
      </w:r>
      <w:r w:rsidR="00907638" w:rsidRPr="00C251F1">
        <w:rPr>
          <w:rFonts w:ascii="Times New Roman" w:hAnsi="Times New Roman" w:cs="Times New Roman"/>
          <w:sz w:val="24"/>
          <w:szCs w:val="24"/>
        </w:rPr>
        <w:t xml:space="preserve">    </w:t>
      </w:r>
      <w:r w:rsidR="00345D31" w:rsidRPr="00C251F1">
        <w:rPr>
          <w:rFonts w:ascii="Times New Roman" w:hAnsi="Times New Roman" w:cs="Times New Roman"/>
          <w:sz w:val="24"/>
          <w:szCs w:val="24"/>
        </w:rPr>
        <w:t xml:space="preserve">Putting in </w:t>
      </w:r>
      <w:r w:rsidR="000C1771" w:rsidRPr="00C251F1">
        <w:rPr>
          <w:rFonts w:ascii="Times New Roman" w:hAnsi="Times New Roman" w:cs="Times New Roman"/>
          <w:sz w:val="24"/>
          <w:szCs w:val="24"/>
        </w:rPr>
        <w:t>place</w:t>
      </w:r>
      <w:r w:rsidR="00345D31" w:rsidRPr="00C251F1">
        <w:rPr>
          <w:rFonts w:ascii="Times New Roman" w:hAnsi="Times New Roman" w:cs="Times New Roman"/>
          <w:sz w:val="24"/>
          <w:szCs w:val="24"/>
        </w:rPr>
        <w:t xml:space="preserve"> efficient sentences and informing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educating</w:t>
      </w:r>
      <w:r w:rsidR="00345D31" w:rsidRPr="00C251F1">
        <w:rPr>
          <w:rFonts w:ascii="Times New Roman" w:hAnsi="Times New Roman" w:cs="Times New Roman"/>
          <w:sz w:val="24"/>
          <w:szCs w:val="24"/>
        </w:rPr>
        <w:t xml:space="preserve"> people about the costs </w:t>
      </w:r>
      <w:r w:rsidR="000C1771" w:rsidRPr="00C251F1">
        <w:rPr>
          <w:rFonts w:ascii="Times New Roman" w:hAnsi="Times New Roman" w:cs="Times New Roman"/>
          <w:sz w:val="24"/>
          <w:szCs w:val="24"/>
        </w:rPr>
        <w:t>of</w:t>
      </w:r>
      <w:r w:rsidR="00345D31" w:rsidRPr="00C251F1">
        <w:rPr>
          <w:rFonts w:ascii="Times New Roman" w:hAnsi="Times New Roman" w:cs="Times New Roman"/>
          <w:sz w:val="24"/>
          <w:szCs w:val="24"/>
        </w:rPr>
        <w:t xml:space="preserve"> their </w:t>
      </w:r>
      <w:r w:rsidR="000C1771" w:rsidRPr="00C251F1">
        <w:rPr>
          <w:rFonts w:ascii="Times New Roman" w:hAnsi="Times New Roman" w:cs="Times New Roman"/>
          <w:sz w:val="24"/>
          <w:szCs w:val="24"/>
        </w:rPr>
        <w:t>deeds can</w:t>
      </w:r>
      <w:r w:rsidR="00345D31" w:rsidRPr="00C251F1">
        <w:rPr>
          <w:rFonts w:ascii="Times New Roman" w:hAnsi="Times New Roman" w:cs="Times New Roman"/>
          <w:sz w:val="24"/>
          <w:szCs w:val="24"/>
        </w:rPr>
        <w:t xml:space="preserve"> influence individuals to decide not to indulge in crime reasonably. </w:t>
      </w:r>
      <w:r w:rsidR="00B252EA" w:rsidRPr="00C251F1">
        <w:rPr>
          <w:rFonts w:ascii="Times New Roman" w:hAnsi="Times New Roman" w:cs="Times New Roman"/>
          <w:sz w:val="24"/>
          <w:szCs w:val="24"/>
        </w:rPr>
        <w:t xml:space="preserve">Largely, classical criminology </w:t>
      </w:r>
      <w:r w:rsidR="00AE1234" w:rsidRPr="00C251F1">
        <w:rPr>
          <w:rFonts w:ascii="Times New Roman" w:hAnsi="Times New Roman" w:cs="Times New Roman"/>
          <w:sz w:val="24"/>
          <w:szCs w:val="24"/>
        </w:rPr>
        <w:t xml:space="preserve">campaigns </w:t>
      </w:r>
      <w:r w:rsidR="00B252EA" w:rsidRPr="00C251F1">
        <w:rPr>
          <w:rFonts w:ascii="Times New Roman" w:hAnsi="Times New Roman" w:cs="Times New Roman"/>
          <w:sz w:val="24"/>
          <w:szCs w:val="24"/>
        </w:rPr>
        <w:t xml:space="preserve">for models of reprimand that are communal, swift, vital, proportional, and </w:t>
      </w:r>
      <w:r w:rsidR="00224DE5" w:rsidRPr="00C251F1">
        <w:rPr>
          <w:rFonts w:ascii="Times New Roman" w:hAnsi="Times New Roman" w:cs="Times New Roman"/>
          <w:sz w:val="24"/>
          <w:szCs w:val="24"/>
        </w:rPr>
        <w:t>directed</w:t>
      </w:r>
      <w:r w:rsidR="00B252EA" w:rsidRPr="00C251F1">
        <w:rPr>
          <w:rFonts w:ascii="Times New Roman" w:hAnsi="Times New Roman" w:cs="Times New Roman"/>
          <w:sz w:val="24"/>
          <w:szCs w:val="24"/>
        </w:rPr>
        <w:t xml:space="preserve"> by </w:t>
      </w:r>
      <w:r w:rsidR="00224DE5" w:rsidRPr="00C251F1">
        <w:rPr>
          <w:rFonts w:ascii="Times New Roman" w:hAnsi="Times New Roman" w:cs="Times New Roman"/>
          <w:sz w:val="24"/>
          <w:szCs w:val="24"/>
        </w:rPr>
        <w:t>guidelines</w:t>
      </w:r>
      <w:r w:rsidR="00B252EA" w:rsidRPr="00C251F1">
        <w:rPr>
          <w:rFonts w:ascii="Times New Roman" w:hAnsi="Times New Roman" w:cs="Times New Roman"/>
          <w:sz w:val="24"/>
          <w:szCs w:val="24"/>
        </w:rPr>
        <w:t xml:space="preserve"> and </w:t>
      </w:r>
      <w:r w:rsidR="00224DE5" w:rsidRPr="00C251F1">
        <w:rPr>
          <w:rFonts w:ascii="Times New Roman" w:hAnsi="Times New Roman" w:cs="Times New Roman"/>
          <w:sz w:val="24"/>
          <w:szCs w:val="24"/>
        </w:rPr>
        <w:t>rules</w:t>
      </w:r>
      <w:r w:rsidR="00B252EA" w:rsidRPr="00C251F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0EF9A4" w14:textId="022FF8EA" w:rsidR="00595B32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Another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main </w:t>
      </w:r>
      <w:r w:rsidR="00B906E0" w:rsidRPr="00C251F1">
        <w:rPr>
          <w:rFonts w:ascii="Times New Roman" w:hAnsi="Times New Roman" w:cs="Times New Roman"/>
          <w:sz w:val="24"/>
          <w:szCs w:val="24"/>
        </w:rPr>
        <w:t>idea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associated with classical </w:t>
      </w:r>
      <w:r w:rsidRPr="00C251F1">
        <w:rPr>
          <w:rFonts w:ascii="Times New Roman" w:hAnsi="Times New Roman" w:cs="Times New Roman"/>
          <w:sz w:val="24"/>
          <w:szCs w:val="24"/>
        </w:rPr>
        <w:t>criminology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is </w:t>
      </w:r>
      <w:r w:rsidRPr="00C251F1">
        <w:rPr>
          <w:rFonts w:ascii="Times New Roman" w:hAnsi="Times New Roman" w:cs="Times New Roman"/>
          <w:sz w:val="24"/>
          <w:szCs w:val="24"/>
        </w:rPr>
        <w:t>unification</w:t>
      </w:r>
      <w:r w:rsidR="00595B32" w:rsidRPr="00C251F1">
        <w:rPr>
          <w:rFonts w:ascii="Times New Roman" w:hAnsi="Times New Roman" w:cs="Times New Roman"/>
          <w:sz w:val="24"/>
          <w:szCs w:val="24"/>
        </w:rPr>
        <w:t>. According t</w:t>
      </w:r>
      <w:r w:rsidR="00B906E0" w:rsidRPr="00C251F1">
        <w:rPr>
          <w:rFonts w:ascii="Times New Roman" w:hAnsi="Times New Roman" w:cs="Times New Roman"/>
          <w:sz w:val="24"/>
          <w:szCs w:val="24"/>
        </w:rPr>
        <w:t>o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classical criminology, </w:t>
      </w:r>
      <w:r w:rsidRPr="00C251F1">
        <w:rPr>
          <w:rFonts w:ascii="Times New Roman" w:hAnsi="Times New Roman" w:cs="Times New Roman"/>
          <w:sz w:val="24"/>
          <w:szCs w:val="24"/>
        </w:rPr>
        <w:t>Subjecting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criminals </w:t>
      </w:r>
      <w:r w:rsidRPr="00C251F1">
        <w:rPr>
          <w:rFonts w:ascii="Times New Roman" w:hAnsi="Times New Roman" w:cs="Times New Roman"/>
          <w:sz w:val="24"/>
          <w:szCs w:val="24"/>
        </w:rPr>
        <w:t>t</w:t>
      </w:r>
      <w:r w:rsidR="00B906E0" w:rsidRPr="00C251F1">
        <w:rPr>
          <w:rFonts w:ascii="Times New Roman" w:hAnsi="Times New Roman" w:cs="Times New Roman"/>
          <w:sz w:val="24"/>
          <w:szCs w:val="24"/>
        </w:rPr>
        <w:t>o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various </w:t>
      </w:r>
      <w:r w:rsidRPr="00C251F1">
        <w:rPr>
          <w:rFonts w:ascii="Times New Roman" w:hAnsi="Times New Roman" w:cs="Times New Roman"/>
          <w:sz w:val="24"/>
          <w:szCs w:val="24"/>
        </w:rPr>
        <w:t>forms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B906E0" w:rsidRPr="00C251F1">
        <w:rPr>
          <w:rFonts w:ascii="Times New Roman" w:hAnsi="Times New Roman" w:cs="Times New Roman"/>
          <w:sz w:val="24"/>
          <w:szCs w:val="24"/>
        </w:rPr>
        <w:t>o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f </w:t>
      </w:r>
      <w:r w:rsidRPr="00C251F1">
        <w:rPr>
          <w:rFonts w:ascii="Times New Roman" w:hAnsi="Times New Roman" w:cs="Times New Roman"/>
          <w:sz w:val="24"/>
          <w:szCs w:val="24"/>
        </w:rPr>
        <w:t>punishment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should encourage a just community, and </w:t>
      </w:r>
      <w:r w:rsidRPr="00C251F1">
        <w:rPr>
          <w:rFonts w:ascii="Times New Roman" w:hAnsi="Times New Roman" w:cs="Times New Roman"/>
          <w:sz w:val="24"/>
          <w:szCs w:val="24"/>
        </w:rPr>
        <w:t>therefore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it promotes maintaining a </w:t>
      </w:r>
      <w:r w:rsidRPr="00C251F1">
        <w:rPr>
          <w:rFonts w:ascii="Times New Roman" w:hAnsi="Times New Roman" w:cs="Times New Roman"/>
          <w:sz w:val="24"/>
          <w:szCs w:val="24"/>
        </w:rPr>
        <w:t>bond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that inspires unification in the community. The idea </w:t>
      </w:r>
      <w:r w:rsidRPr="00C251F1">
        <w:rPr>
          <w:rFonts w:ascii="Times New Roman" w:hAnsi="Times New Roman" w:cs="Times New Roman"/>
          <w:sz w:val="24"/>
          <w:szCs w:val="24"/>
        </w:rPr>
        <w:t>of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>the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classical </w:t>
      </w:r>
      <w:r w:rsidRPr="00C251F1">
        <w:rPr>
          <w:rFonts w:ascii="Times New Roman" w:hAnsi="Times New Roman" w:cs="Times New Roman"/>
          <w:sz w:val="24"/>
          <w:szCs w:val="24"/>
        </w:rPr>
        <w:t>understanding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 is to depress hard </w:t>
      </w:r>
      <w:r w:rsidRPr="00C251F1">
        <w:rPr>
          <w:rFonts w:ascii="Times New Roman" w:hAnsi="Times New Roman" w:cs="Times New Roman"/>
          <w:sz w:val="24"/>
          <w:szCs w:val="24"/>
        </w:rPr>
        <w:t>penalization</w:t>
      </w:r>
      <w:r w:rsidR="00595B32" w:rsidRPr="00C251F1">
        <w:rPr>
          <w:rFonts w:ascii="Times New Roman" w:hAnsi="Times New Roman" w:cs="Times New Roman"/>
          <w:sz w:val="24"/>
          <w:szCs w:val="24"/>
        </w:rPr>
        <w:t xml:space="preserve">, especially minor wrongdoings exhibited by underprivileged 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individuals. further classical views aim to ensure that criminals </w:t>
      </w:r>
      <w:r w:rsidRPr="00C251F1">
        <w:rPr>
          <w:rFonts w:ascii="Times New Roman" w:hAnsi="Times New Roman" w:cs="Times New Roman"/>
          <w:sz w:val="24"/>
          <w:szCs w:val="24"/>
        </w:rPr>
        <w:t>from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 esteemed relations </w:t>
      </w:r>
      <w:r w:rsidRPr="00C251F1">
        <w:rPr>
          <w:rFonts w:ascii="Times New Roman" w:hAnsi="Times New Roman" w:cs="Times New Roman"/>
          <w:sz w:val="24"/>
          <w:szCs w:val="24"/>
        </w:rPr>
        <w:t>receive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 a </w:t>
      </w:r>
      <w:r w:rsidRPr="00C251F1">
        <w:rPr>
          <w:rFonts w:ascii="Times New Roman" w:hAnsi="Times New Roman" w:cs="Times New Roman"/>
          <w:sz w:val="24"/>
          <w:szCs w:val="24"/>
        </w:rPr>
        <w:t>form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B906E0" w:rsidRPr="00C251F1">
        <w:rPr>
          <w:rFonts w:ascii="Times New Roman" w:hAnsi="Times New Roman" w:cs="Times New Roman"/>
          <w:sz w:val="24"/>
          <w:szCs w:val="24"/>
        </w:rPr>
        <w:t>o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f </w:t>
      </w:r>
      <w:r w:rsidRPr="00C251F1">
        <w:rPr>
          <w:rFonts w:ascii="Times New Roman" w:hAnsi="Times New Roman" w:cs="Times New Roman"/>
          <w:sz w:val="24"/>
          <w:szCs w:val="24"/>
        </w:rPr>
        <w:t>punishment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 that </w:t>
      </w:r>
      <w:r w:rsidRPr="00C251F1">
        <w:rPr>
          <w:rFonts w:ascii="Times New Roman" w:hAnsi="Times New Roman" w:cs="Times New Roman"/>
          <w:sz w:val="24"/>
          <w:szCs w:val="24"/>
        </w:rPr>
        <w:t>parallels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11D02" w:rsidRPr="00C251F1">
        <w:rPr>
          <w:rFonts w:ascii="Times New Roman" w:hAnsi="Times New Roman" w:cs="Times New Roman"/>
          <w:sz w:val="24"/>
          <w:szCs w:val="24"/>
        </w:rPr>
        <w:t>t</w:t>
      </w:r>
      <w:proofErr w:type="spellEnd"/>
      <w:r w:rsidR="00111D02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B906E0" w:rsidRPr="00C251F1">
        <w:rPr>
          <w:rFonts w:ascii="Times New Roman" w:hAnsi="Times New Roman" w:cs="Times New Roman"/>
          <w:sz w:val="24"/>
          <w:szCs w:val="24"/>
        </w:rPr>
        <w:t>o</w:t>
      </w:r>
      <w:r w:rsidR="00111D02" w:rsidRPr="00C251F1">
        <w:rPr>
          <w:rFonts w:ascii="Times New Roman" w:hAnsi="Times New Roman" w:cs="Times New Roman"/>
          <w:sz w:val="24"/>
          <w:szCs w:val="24"/>
        </w:rPr>
        <w:t xml:space="preserve">ther misconduct. </w:t>
      </w:r>
      <w:r w:rsidR="004C15EC" w:rsidRPr="00C251F1">
        <w:rPr>
          <w:rFonts w:ascii="Times New Roman" w:hAnsi="Times New Roman" w:cs="Times New Roman"/>
          <w:sz w:val="24"/>
          <w:szCs w:val="24"/>
        </w:rPr>
        <w:t xml:space="preserve">Classical </w:t>
      </w:r>
      <w:r w:rsidRPr="00C251F1">
        <w:rPr>
          <w:rFonts w:ascii="Times New Roman" w:hAnsi="Times New Roman" w:cs="Times New Roman"/>
          <w:sz w:val="24"/>
          <w:szCs w:val="24"/>
        </w:rPr>
        <w:t>theory</w:t>
      </w:r>
      <w:r w:rsidR="004C15EC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>perceives</w:t>
      </w:r>
      <w:r w:rsidR="004C15EC" w:rsidRPr="00C251F1">
        <w:rPr>
          <w:rFonts w:ascii="Times New Roman" w:hAnsi="Times New Roman" w:cs="Times New Roman"/>
          <w:sz w:val="24"/>
          <w:szCs w:val="24"/>
        </w:rPr>
        <w:t xml:space="preserve"> any punishment that risks the </w:t>
      </w:r>
      <w:r w:rsidRPr="00C251F1">
        <w:rPr>
          <w:rFonts w:ascii="Times New Roman" w:hAnsi="Times New Roman" w:cs="Times New Roman"/>
          <w:sz w:val="24"/>
          <w:szCs w:val="24"/>
        </w:rPr>
        <w:t>social</w:t>
      </w:r>
      <w:r w:rsidR="004C15EC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>bond</w:t>
      </w:r>
      <w:r w:rsidR="004C15EC" w:rsidRPr="00C251F1">
        <w:rPr>
          <w:rFonts w:ascii="Times New Roman" w:hAnsi="Times New Roman" w:cs="Times New Roman"/>
          <w:sz w:val="24"/>
          <w:szCs w:val="24"/>
        </w:rPr>
        <w:t xml:space="preserve"> as unfair as it </w:t>
      </w:r>
      <w:r w:rsidR="004C15EC" w:rsidRPr="00C251F1">
        <w:rPr>
          <w:rFonts w:ascii="Times New Roman" w:hAnsi="Times New Roman" w:cs="Times New Roman"/>
          <w:sz w:val="24"/>
          <w:szCs w:val="24"/>
        </w:rPr>
        <w:lastRenderedPageBreak/>
        <w:t xml:space="preserve">can threaten society. </w:t>
      </w:r>
      <w:r w:rsidR="00B52D56" w:rsidRPr="00C251F1">
        <w:rPr>
          <w:rFonts w:ascii="Times New Roman" w:hAnsi="Times New Roman" w:cs="Times New Roman"/>
          <w:sz w:val="24"/>
          <w:szCs w:val="24"/>
        </w:rPr>
        <w:t xml:space="preserve">The classical criminology </w:t>
      </w:r>
      <w:r w:rsidRPr="00C251F1">
        <w:rPr>
          <w:rFonts w:ascii="Times New Roman" w:hAnsi="Times New Roman" w:cs="Times New Roman"/>
          <w:sz w:val="24"/>
          <w:szCs w:val="24"/>
        </w:rPr>
        <w:t>s</w:t>
      </w:r>
      <w:r w:rsidR="00B906E0" w:rsidRPr="00C251F1">
        <w:rPr>
          <w:rFonts w:ascii="Times New Roman" w:hAnsi="Times New Roman" w:cs="Times New Roman"/>
          <w:sz w:val="24"/>
          <w:szCs w:val="24"/>
        </w:rPr>
        <w:t xml:space="preserve">chool of thought is </w:t>
      </w:r>
      <w:r w:rsidR="00B52D56" w:rsidRPr="00C251F1">
        <w:rPr>
          <w:rFonts w:ascii="Times New Roman" w:hAnsi="Times New Roman" w:cs="Times New Roman"/>
          <w:sz w:val="24"/>
          <w:szCs w:val="24"/>
        </w:rPr>
        <w:t xml:space="preserve">shaped by constituting a systematized </w:t>
      </w:r>
      <w:r w:rsidRPr="00C251F1">
        <w:rPr>
          <w:rFonts w:ascii="Times New Roman" w:hAnsi="Times New Roman" w:cs="Times New Roman"/>
          <w:sz w:val="24"/>
          <w:szCs w:val="24"/>
        </w:rPr>
        <w:t>social</w:t>
      </w:r>
      <w:r w:rsidR="00B52D5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B906E0" w:rsidRPr="00C251F1">
        <w:rPr>
          <w:rFonts w:ascii="Times New Roman" w:hAnsi="Times New Roman" w:cs="Times New Roman"/>
          <w:sz w:val="24"/>
          <w:szCs w:val="24"/>
        </w:rPr>
        <w:t>order</w:t>
      </w:r>
      <w:r w:rsidR="00B52D56" w:rsidRPr="00C251F1">
        <w:rPr>
          <w:rFonts w:ascii="Times New Roman" w:hAnsi="Times New Roman" w:cs="Times New Roman"/>
          <w:sz w:val="24"/>
          <w:szCs w:val="24"/>
        </w:rPr>
        <w:t xml:space="preserve">. The school of thought maintains social order by advocating for fairness and the greatest </w:t>
      </w:r>
      <w:r w:rsidRPr="00C251F1">
        <w:rPr>
          <w:rFonts w:ascii="Times New Roman" w:hAnsi="Times New Roman" w:cs="Times New Roman"/>
          <w:sz w:val="24"/>
          <w:szCs w:val="24"/>
        </w:rPr>
        <w:t xml:space="preserve">happiness </w:t>
      </w:r>
      <w:r w:rsidR="0075200D" w:rsidRPr="00C251F1">
        <w:rPr>
          <w:rFonts w:ascii="Times New Roman" w:hAnsi="Times New Roman" w:cs="Times New Roman"/>
          <w:sz w:val="24"/>
          <w:szCs w:val="24"/>
        </w:rPr>
        <w:t>(Bentham, 1830).</w:t>
      </w:r>
      <w:r w:rsidR="00A051E0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 xml:space="preserve">As Classical criminology </w:t>
      </w:r>
      <w:r w:rsidR="002844E4" w:rsidRPr="00C251F1">
        <w:rPr>
          <w:rFonts w:ascii="Times New Roman" w:hAnsi="Times New Roman" w:cs="Times New Roman"/>
          <w:sz w:val="24"/>
          <w:szCs w:val="24"/>
        </w:rPr>
        <w:t>gave rise to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B906E0" w:rsidRPr="00C251F1">
        <w:rPr>
          <w:rFonts w:ascii="Times New Roman" w:hAnsi="Times New Roman" w:cs="Times New Roman"/>
          <w:sz w:val="24"/>
          <w:szCs w:val="24"/>
        </w:rPr>
        <w:t>new ideas</w:t>
      </w:r>
      <w:r w:rsidR="000643CC" w:rsidRPr="00C251F1">
        <w:rPr>
          <w:rFonts w:ascii="Times New Roman" w:hAnsi="Times New Roman" w:cs="Times New Roman"/>
          <w:sz w:val="24"/>
          <w:szCs w:val="24"/>
        </w:rPr>
        <w:t>, imprisonment was introduced as a form of punishment</w:t>
      </w:r>
      <w:r w:rsidR="002844E4" w:rsidRPr="00C251F1">
        <w:rPr>
          <w:rFonts w:ascii="Times New Roman" w:hAnsi="Times New Roman" w:cs="Times New Roman"/>
          <w:sz w:val="24"/>
          <w:szCs w:val="24"/>
        </w:rPr>
        <w:t xml:space="preserve">. Classical </w:t>
      </w:r>
      <w:r w:rsidR="000C1771" w:rsidRPr="00C251F1">
        <w:rPr>
          <w:rFonts w:ascii="Times New Roman" w:hAnsi="Times New Roman" w:cs="Times New Roman"/>
          <w:sz w:val="24"/>
          <w:szCs w:val="24"/>
        </w:rPr>
        <w:t>criminology</w:t>
      </w:r>
      <w:r w:rsidR="002844E4" w:rsidRPr="00C251F1">
        <w:rPr>
          <w:rFonts w:ascii="Times New Roman" w:hAnsi="Times New Roman" w:cs="Times New Roman"/>
          <w:sz w:val="24"/>
          <w:szCs w:val="24"/>
        </w:rPr>
        <w:t xml:space="preserve"> has initiated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2844E4" w:rsidRPr="00C251F1">
        <w:rPr>
          <w:rFonts w:ascii="Times New Roman" w:hAnsi="Times New Roman" w:cs="Times New Roman"/>
          <w:sz w:val="24"/>
          <w:szCs w:val="24"/>
        </w:rPr>
        <w:t xml:space="preserve"> idea in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2844E4" w:rsidRPr="00C251F1">
        <w:rPr>
          <w:rFonts w:ascii="Times New Roman" w:hAnsi="Times New Roman" w:cs="Times New Roman"/>
          <w:sz w:val="24"/>
          <w:szCs w:val="24"/>
        </w:rPr>
        <w:t xml:space="preserve"> criminal justice </w:t>
      </w:r>
      <w:proofErr w:type="gramStart"/>
      <w:r w:rsidR="002844E4" w:rsidRPr="00C251F1">
        <w:rPr>
          <w:rFonts w:ascii="Times New Roman" w:hAnsi="Times New Roman" w:cs="Times New Roman"/>
          <w:sz w:val="24"/>
          <w:szCs w:val="24"/>
        </w:rPr>
        <w:t>system .</w:t>
      </w:r>
      <w:proofErr w:type="gramEnd"/>
      <w:r w:rsidR="002844E4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345358" w:rsidRPr="00C251F1">
        <w:rPr>
          <w:rFonts w:ascii="Times New Roman" w:hAnsi="Times New Roman" w:cs="Times New Roman"/>
          <w:sz w:val="24"/>
          <w:szCs w:val="24"/>
        </w:rPr>
        <w:t xml:space="preserve">the model discourages hidden charges and alters lawbreakers. </w:t>
      </w:r>
      <w:r w:rsidR="000C1771" w:rsidRPr="00C251F1">
        <w:rPr>
          <w:rFonts w:ascii="Times New Roman" w:hAnsi="Times New Roman" w:cs="Times New Roman"/>
          <w:sz w:val="24"/>
          <w:szCs w:val="24"/>
        </w:rPr>
        <w:t>Additionally,</w:t>
      </w:r>
      <w:r w:rsidR="00DA53E3" w:rsidRPr="00C251F1">
        <w:rPr>
          <w:rFonts w:ascii="Times New Roman" w:hAnsi="Times New Roman" w:cs="Times New Roman"/>
          <w:sz w:val="24"/>
          <w:szCs w:val="24"/>
        </w:rPr>
        <w:t xml:space="preserve"> the model </w:t>
      </w:r>
      <w:r w:rsidR="000C1771" w:rsidRPr="00C251F1">
        <w:rPr>
          <w:rFonts w:ascii="Times New Roman" w:hAnsi="Times New Roman" w:cs="Times New Roman"/>
          <w:sz w:val="24"/>
          <w:szCs w:val="24"/>
        </w:rPr>
        <w:t>also</w:t>
      </w:r>
      <w:r w:rsidR="00DA53E3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discourages</w:t>
      </w:r>
      <w:r w:rsidR="00DA53E3" w:rsidRPr="00C251F1">
        <w:rPr>
          <w:rFonts w:ascii="Times New Roman" w:hAnsi="Times New Roman" w:cs="Times New Roman"/>
          <w:sz w:val="24"/>
          <w:szCs w:val="24"/>
        </w:rPr>
        <w:t xml:space="preserve"> vague penalties primarily motivated by personal </w:t>
      </w:r>
      <w:r w:rsidR="00451654" w:rsidRPr="00C251F1">
        <w:rPr>
          <w:rFonts w:ascii="Times New Roman" w:hAnsi="Times New Roman" w:cs="Times New Roman"/>
          <w:sz w:val="24"/>
          <w:szCs w:val="24"/>
        </w:rPr>
        <w:t>claims</w:t>
      </w:r>
      <w:r w:rsidR="00DA53E3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451654" w:rsidRPr="00C251F1">
        <w:rPr>
          <w:rFonts w:ascii="Times New Roman" w:hAnsi="Times New Roman" w:cs="Times New Roman"/>
          <w:sz w:val="24"/>
          <w:szCs w:val="24"/>
        </w:rPr>
        <w:t xml:space="preserve">Classical </w:t>
      </w:r>
      <w:r w:rsidR="000C1771" w:rsidRPr="00C251F1">
        <w:rPr>
          <w:rFonts w:ascii="Times New Roman" w:hAnsi="Times New Roman" w:cs="Times New Roman"/>
          <w:sz w:val="24"/>
          <w:szCs w:val="24"/>
        </w:rPr>
        <w:t>criminology</w:t>
      </w:r>
      <w:r w:rsidR="00451654" w:rsidRPr="00C251F1">
        <w:rPr>
          <w:rFonts w:ascii="Times New Roman" w:hAnsi="Times New Roman" w:cs="Times New Roman"/>
          <w:sz w:val="24"/>
          <w:szCs w:val="24"/>
        </w:rPr>
        <w:t xml:space="preserve"> encourages recognizing and stipulating </w:t>
      </w:r>
      <w:r w:rsidR="000C1771" w:rsidRPr="00C251F1">
        <w:rPr>
          <w:rFonts w:ascii="Times New Roman" w:hAnsi="Times New Roman" w:cs="Times New Roman"/>
          <w:sz w:val="24"/>
          <w:szCs w:val="24"/>
        </w:rPr>
        <w:t>forms</w:t>
      </w:r>
      <w:r w:rsidR="00451654" w:rsidRPr="00C251F1">
        <w:rPr>
          <w:rFonts w:ascii="Times New Roman" w:hAnsi="Times New Roman" w:cs="Times New Roman"/>
          <w:sz w:val="24"/>
          <w:szCs w:val="24"/>
        </w:rPr>
        <w:t xml:space="preserve"> of penalties </w:t>
      </w:r>
      <w:r w:rsidR="00F43DA5" w:rsidRPr="00C251F1">
        <w:rPr>
          <w:rFonts w:ascii="Times New Roman" w:hAnsi="Times New Roman" w:cs="Times New Roman"/>
          <w:sz w:val="24"/>
          <w:szCs w:val="24"/>
        </w:rPr>
        <w:t xml:space="preserve">for actual </w:t>
      </w:r>
      <w:r w:rsidR="00355D45" w:rsidRPr="00C251F1">
        <w:rPr>
          <w:rFonts w:ascii="Times New Roman" w:hAnsi="Times New Roman" w:cs="Times New Roman"/>
          <w:sz w:val="24"/>
          <w:szCs w:val="24"/>
        </w:rPr>
        <w:t>wrongdoings</w:t>
      </w:r>
      <w:r w:rsidR="00F43DA5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355D45" w:rsidRPr="00C251F1">
        <w:rPr>
          <w:rFonts w:ascii="Times New Roman" w:hAnsi="Times New Roman" w:cs="Times New Roman"/>
          <w:sz w:val="24"/>
          <w:szCs w:val="24"/>
        </w:rPr>
        <w:t xml:space="preserve">Specifying penalties and sentences increases consciousness of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l</w:t>
      </w:r>
      <w:r w:rsidR="006268BC" w:rsidRPr="00C251F1">
        <w:rPr>
          <w:rFonts w:ascii="Times New Roman" w:hAnsi="Times New Roman" w:cs="Times New Roman"/>
          <w:sz w:val="24"/>
          <w:szCs w:val="24"/>
        </w:rPr>
        <w:t>o</w:t>
      </w:r>
      <w:r w:rsidR="000C1771" w:rsidRPr="00C251F1">
        <w:rPr>
          <w:rFonts w:ascii="Times New Roman" w:hAnsi="Times New Roman" w:cs="Times New Roman"/>
          <w:sz w:val="24"/>
          <w:szCs w:val="24"/>
        </w:rPr>
        <w:t>ss</w:t>
      </w:r>
      <w:r w:rsidR="00355D45" w:rsidRPr="00C251F1">
        <w:rPr>
          <w:rFonts w:ascii="Times New Roman" w:hAnsi="Times New Roman" w:cs="Times New Roman"/>
          <w:sz w:val="24"/>
          <w:szCs w:val="24"/>
        </w:rPr>
        <w:t xml:space="preserve"> that can be suffered due </w:t>
      </w:r>
      <w:r w:rsidR="000C1771" w:rsidRPr="00C251F1">
        <w:rPr>
          <w:rFonts w:ascii="Times New Roman" w:hAnsi="Times New Roman" w:cs="Times New Roman"/>
          <w:sz w:val="24"/>
          <w:szCs w:val="24"/>
        </w:rPr>
        <w:t>to</w:t>
      </w:r>
      <w:r w:rsidR="00355D45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ind</w:t>
      </w:r>
      <w:r w:rsidR="006268BC" w:rsidRPr="00C251F1">
        <w:rPr>
          <w:rFonts w:ascii="Times New Roman" w:hAnsi="Times New Roman" w:cs="Times New Roman"/>
          <w:sz w:val="24"/>
          <w:szCs w:val="24"/>
        </w:rPr>
        <w:t>ulgence</w:t>
      </w:r>
      <w:r w:rsidR="00355D45" w:rsidRPr="00C251F1">
        <w:rPr>
          <w:rFonts w:ascii="Times New Roman" w:hAnsi="Times New Roman" w:cs="Times New Roman"/>
          <w:sz w:val="24"/>
          <w:szCs w:val="24"/>
        </w:rPr>
        <w:t xml:space="preserve"> in crime</w:t>
      </w:r>
      <w:r w:rsidR="00664B68" w:rsidRPr="00C251F1">
        <w:rPr>
          <w:rFonts w:ascii="Times New Roman" w:hAnsi="Times New Roman" w:cs="Times New Roman"/>
          <w:sz w:val="24"/>
          <w:szCs w:val="24"/>
        </w:rPr>
        <w:t xml:space="preserve">, thus reducing lawbreaking. </w:t>
      </w:r>
      <w:r w:rsidR="00261378" w:rsidRPr="00C251F1">
        <w:rPr>
          <w:rFonts w:ascii="Times New Roman" w:hAnsi="Times New Roman" w:cs="Times New Roman"/>
          <w:sz w:val="24"/>
          <w:szCs w:val="24"/>
        </w:rPr>
        <w:t xml:space="preserve">Classical criminology contends on public enquiring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judgment</w:t>
      </w:r>
      <w:r w:rsidR="00261378" w:rsidRPr="00C251F1">
        <w:rPr>
          <w:rFonts w:ascii="Times New Roman" w:hAnsi="Times New Roman" w:cs="Times New Roman"/>
          <w:sz w:val="24"/>
          <w:szCs w:val="24"/>
        </w:rPr>
        <w:t xml:space="preserve"> over isolated questioning.  </w:t>
      </w:r>
    </w:p>
    <w:p w14:paraId="508BE377" w14:textId="77777777" w:rsidR="006B4F96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Evidence-Based </w:t>
      </w:r>
      <w:r w:rsidR="000C1771" w:rsidRPr="00C251F1">
        <w:rPr>
          <w:rFonts w:ascii="Times New Roman" w:hAnsi="Times New Roman" w:cs="Times New Roman"/>
          <w:sz w:val="24"/>
          <w:szCs w:val="24"/>
        </w:rPr>
        <w:t>Policing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7F1A09" w14:textId="77777777" w:rsidR="00A051E0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Evidence-based p</w:t>
      </w:r>
      <w:r w:rsidR="00073FD3" w:rsidRPr="00C251F1">
        <w:rPr>
          <w:rFonts w:ascii="Times New Roman" w:hAnsi="Times New Roman" w:cs="Times New Roman"/>
          <w:sz w:val="24"/>
          <w:szCs w:val="24"/>
        </w:rPr>
        <w:t>o</w:t>
      </w:r>
      <w:r w:rsidRPr="00C251F1">
        <w:rPr>
          <w:rFonts w:ascii="Times New Roman" w:hAnsi="Times New Roman" w:cs="Times New Roman"/>
          <w:sz w:val="24"/>
          <w:szCs w:val="24"/>
        </w:rPr>
        <w:t>licin</w:t>
      </w:r>
      <w:r w:rsidR="00073FD3" w:rsidRPr="00C251F1">
        <w:rPr>
          <w:rFonts w:ascii="Times New Roman" w:hAnsi="Times New Roman" w:cs="Times New Roman"/>
          <w:sz w:val="24"/>
          <w:szCs w:val="24"/>
        </w:rPr>
        <w:t>g</w:t>
      </w:r>
      <w:r w:rsidRPr="00C251F1">
        <w:rPr>
          <w:rFonts w:ascii="Times New Roman" w:hAnsi="Times New Roman" w:cs="Times New Roman"/>
          <w:sz w:val="24"/>
          <w:szCs w:val="24"/>
        </w:rPr>
        <w:t xml:space="preserve"> is defined as implementing procedures </w:t>
      </w:r>
      <w:r w:rsidR="000C1771" w:rsidRPr="00C251F1">
        <w:rPr>
          <w:rFonts w:ascii="Times New Roman" w:hAnsi="Times New Roman" w:cs="Times New Roman"/>
          <w:sz w:val="24"/>
          <w:szCs w:val="24"/>
        </w:rPr>
        <w:t>aided</w:t>
      </w:r>
      <w:r w:rsidRPr="00C251F1">
        <w:rPr>
          <w:rFonts w:ascii="Times New Roman" w:hAnsi="Times New Roman" w:cs="Times New Roman"/>
          <w:sz w:val="24"/>
          <w:szCs w:val="24"/>
        </w:rPr>
        <w:t xml:space="preserve"> by solid evidence </w:t>
      </w:r>
      <w:r w:rsidR="000C1771" w:rsidRPr="00C251F1">
        <w:rPr>
          <w:rFonts w:ascii="Times New Roman" w:hAnsi="Times New Roman" w:cs="Times New Roman"/>
          <w:sz w:val="24"/>
          <w:szCs w:val="24"/>
        </w:rPr>
        <w:t>of</w:t>
      </w:r>
      <w:r w:rsidRPr="00C251F1">
        <w:rPr>
          <w:rFonts w:ascii="Times New Roman" w:hAnsi="Times New Roman" w:cs="Times New Roman"/>
          <w:sz w:val="24"/>
          <w:szCs w:val="24"/>
        </w:rPr>
        <w:t xml:space="preserve"> eff</w:t>
      </w:r>
      <w:r w:rsidR="004C0AAD" w:rsidRPr="00C251F1">
        <w:rPr>
          <w:rFonts w:ascii="Times New Roman" w:hAnsi="Times New Roman" w:cs="Times New Roman"/>
          <w:sz w:val="24"/>
          <w:szCs w:val="24"/>
        </w:rPr>
        <w:t xml:space="preserve">iciency in handling actual issues or applying </w:t>
      </w:r>
      <w:r w:rsidR="000C1771" w:rsidRPr="00C251F1">
        <w:rPr>
          <w:rFonts w:ascii="Times New Roman" w:hAnsi="Times New Roman" w:cs="Times New Roman"/>
          <w:sz w:val="24"/>
          <w:szCs w:val="24"/>
        </w:rPr>
        <w:t>research</w:t>
      </w:r>
      <w:r w:rsidR="004C0AAD" w:rsidRPr="00C251F1">
        <w:rPr>
          <w:rFonts w:ascii="Times New Roman" w:hAnsi="Times New Roman" w:cs="Times New Roman"/>
          <w:sz w:val="24"/>
          <w:szCs w:val="24"/>
        </w:rPr>
        <w:t xml:space="preserve"> to direct practice </w:t>
      </w:r>
      <w:r w:rsidR="00B463C0" w:rsidRPr="00C251F1">
        <w:rPr>
          <w:rFonts w:ascii="Times New Roman" w:hAnsi="Times New Roman" w:cs="Times New Roman"/>
          <w:sz w:val="24"/>
          <w:szCs w:val="24"/>
        </w:rPr>
        <w:t xml:space="preserve">(Sherman, 1998). </w:t>
      </w:r>
      <w:r w:rsidR="00073FD3" w:rsidRPr="00C251F1">
        <w:rPr>
          <w:rFonts w:ascii="Times New Roman" w:hAnsi="Times New Roman" w:cs="Times New Roman"/>
          <w:sz w:val="24"/>
          <w:szCs w:val="24"/>
        </w:rPr>
        <w:t xml:space="preserve">Evidence-based policing </w:t>
      </w:r>
      <w:r w:rsidR="000C1771" w:rsidRPr="00C251F1">
        <w:rPr>
          <w:rFonts w:ascii="Times New Roman" w:hAnsi="Times New Roman" w:cs="Times New Roman"/>
          <w:sz w:val="24"/>
          <w:szCs w:val="24"/>
        </w:rPr>
        <w:t>portrays</w:t>
      </w:r>
      <w:r w:rsidR="00073FD3" w:rsidRPr="00C251F1">
        <w:rPr>
          <w:rFonts w:ascii="Times New Roman" w:hAnsi="Times New Roman" w:cs="Times New Roman"/>
          <w:sz w:val="24"/>
          <w:szCs w:val="24"/>
        </w:rPr>
        <w:t xml:space="preserve"> traditional </w:t>
      </w:r>
      <w:r w:rsidR="000C1771" w:rsidRPr="00C251F1">
        <w:rPr>
          <w:rFonts w:ascii="Times New Roman" w:hAnsi="Times New Roman" w:cs="Times New Roman"/>
          <w:sz w:val="24"/>
          <w:szCs w:val="24"/>
        </w:rPr>
        <w:t>perceptions</w:t>
      </w:r>
      <w:r w:rsidR="00073FD3" w:rsidRPr="00C251F1">
        <w:rPr>
          <w:rFonts w:ascii="Times New Roman" w:hAnsi="Times New Roman" w:cs="Times New Roman"/>
          <w:sz w:val="24"/>
          <w:szCs w:val="24"/>
        </w:rPr>
        <w:t xml:space="preserve"> as unconvincing and lacks organized proof of usefulness. Evidence-based </w:t>
      </w:r>
      <w:r w:rsidR="000C1771" w:rsidRPr="00C251F1">
        <w:rPr>
          <w:rFonts w:ascii="Times New Roman" w:hAnsi="Times New Roman" w:cs="Times New Roman"/>
          <w:sz w:val="24"/>
          <w:szCs w:val="24"/>
        </w:rPr>
        <w:t>policing</w:t>
      </w:r>
      <w:r w:rsidR="00073FD3" w:rsidRPr="00C251F1">
        <w:rPr>
          <w:rFonts w:ascii="Times New Roman" w:hAnsi="Times New Roman" w:cs="Times New Roman"/>
          <w:sz w:val="24"/>
          <w:szCs w:val="24"/>
        </w:rPr>
        <w:t xml:space="preserve"> is established by </w:t>
      </w:r>
      <w:r w:rsidR="000C1771" w:rsidRPr="00C251F1">
        <w:rPr>
          <w:rFonts w:ascii="Times New Roman" w:hAnsi="Times New Roman" w:cs="Times New Roman"/>
          <w:sz w:val="24"/>
          <w:szCs w:val="24"/>
        </w:rPr>
        <w:t>evaluating</w:t>
      </w:r>
      <w:r w:rsidR="00073FD3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C6741F" w:rsidRPr="00C251F1">
        <w:rPr>
          <w:rFonts w:ascii="Times New Roman" w:hAnsi="Times New Roman" w:cs="Times New Roman"/>
          <w:sz w:val="24"/>
          <w:szCs w:val="24"/>
        </w:rPr>
        <w:t>traditional</w:t>
      </w:r>
      <w:r w:rsidR="00073FD3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1361B" w:rsidRPr="00C251F1">
        <w:rPr>
          <w:rFonts w:ascii="Times New Roman" w:hAnsi="Times New Roman" w:cs="Times New Roman"/>
          <w:sz w:val="24"/>
          <w:szCs w:val="24"/>
        </w:rPr>
        <w:t>and advanced procedures</w:t>
      </w:r>
      <w:r w:rsidR="00073FD3" w:rsidRPr="00C251F1">
        <w:rPr>
          <w:rFonts w:ascii="Times New Roman" w:hAnsi="Times New Roman" w:cs="Times New Roman"/>
          <w:sz w:val="24"/>
          <w:szCs w:val="24"/>
        </w:rPr>
        <w:t xml:space="preserve"> and practices. </w:t>
      </w:r>
      <w:r w:rsidR="000C1771" w:rsidRPr="00C251F1">
        <w:rPr>
          <w:rFonts w:ascii="Times New Roman" w:hAnsi="Times New Roman" w:cs="Times New Roman"/>
          <w:sz w:val="24"/>
          <w:szCs w:val="24"/>
        </w:rPr>
        <w:t>Several</w:t>
      </w:r>
      <w:r w:rsidR="0001361B" w:rsidRPr="00C251F1">
        <w:rPr>
          <w:rFonts w:ascii="Times New Roman" w:hAnsi="Times New Roman" w:cs="Times New Roman"/>
          <w:sz w:val="24"/>
          <w:szCs w:val="24"/>
        </w:rPr>
        <w:t xml:space="preserve"> models </w:t>
      </w:r>
      <w:r w:rsidR="000C1771" w:rsidRPr="00C251F1">
        <w:rPr>
          <w:rFonts w:ascii="Times New Roman" w:hAnsi="Times New Roman" w:cs="Times New Roman"/>
          <w:sz w:val="24"/>
          <w:szCs w:val="24"/>
        </w:rPr>
        <w:t>of</w:t>
      </w:r>
      <w:r w:rsidR="0001361B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="0001361B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policies</w:t>
      </w:r>
      <w:r w:rsidR="0001361B" w:rsidRPr="00C251F1">
        <w:rPr>
          <w:rFonts w:ascii="Times New Roman" w:hAnsi="Times New Roman" w:cs="Times New Roman"/>
          <w:sz w:val="24"/>
          <w:szCs w:val="24"/>
        </w:rPr>
        <w:t xml:space="preserve"> have developed, including a </w:t>
      </w:r>
      <w:r w:rsidR="000C1771" w:rsidRPr="00C251F1">
        <w:rPr>
          <w:rFonts w:ascii="Times New Roman" w:hAnsi="Times New Roman" w:cs="Times New Roman"/>
          <w:sz w:val="24"/>
          <w:szCs w:val="24"/>
        </w:rPr>
        <w:t>Hotspot</w:t>
      </w:r>
      <w:r w:rsidR="0001361B" w:rsidRPr="00C251F1">
        <w:rPr>
          <w:rFonts w:ascii="Times New Roman" w:hAnsi="Times New Roman" w:cs="Times New Roman"/>
          <w:sz w:val="24"/>
          <w:szCs w:val="24"/>
        </w:rPr>
        <w:t xml:space="preserve"> ad POP. </w:t>
      </w:r>
      <w:r w:rsidRPr="00C251F1">
        <w:rPr>
          <w:rFonts w:ascii="Times New Roman" w:hAnsi="Times New Roman" w:cs="Times New Roman"/>
          <w:sz w:val="24"/>
          <w:szCs w:val="24"/>
        </w:rPr>
        <w:t>POP has transformed from problem</w:t>
      </w:r>
      <w:r w:rsidR="000C1771" w:rsidRPr="00C251F1">
        <w:rPr>
          <w:rFonts w:ascii="Times New Roman" w:hAnsi="Times New Roman" w:cs="Times New Roman"/>
          <w:sz w:val="24"/>
          <w:szCs w:val="24"/>
        </w:rPr>
        <w:t>-</w:t>
      </w:r>
      <w:r w:rsidR="006268BC" w:rsidRPr="00C251F1">
        <w:rPr>
          <w:rFonts w:ascii="Times New Roman" w:hAnsi="Times New Roman" w:cs="Times New Roman"/>
          <w:sz w:val="24"/>
          <w:szCs w:val="24"/>
        </w:rPr>
        <w:t>o</w:t>
      </w:r>
      <w:r w:rsidR="000C1771" w:rsidRPr="00C251F1">
        <w:rPr>
          <w:rFonts w:ascii="Times New Roman" w:hAnsi="Times New Roman" w:cs="Times New Roman"/>
          <w:sz w:val="24"/>
          <w:szCs w:val="24"/>
        </w:rPr>
        <w:t>ri</w:t>
      </w:r>
      <w:r w:rsidR="006268BC" w:rsidRPr="00C251F1">
        <w:rPr>
          <w:rFonts w:ascii="Times New Roman" w:hAnsi="Times New Roman" w:cs="Times New Roman"/>
          <w:sz w:val="24"/>
          <w:szCs w:val="24"/>
        </w:rPr>
        <w:t>en</w:t>
      </w:r>
      <w:r w:rsidR="000C1771" w:rsidRPr="00C251F1">
        <w:rPr>
          <w:rFonts w:ascii="Times New Roman" w:hAnsi="Times New Roman" w:cs="Times New Roman"/>
          <w:sz w:val="24"/>
          <w:szCs w:val="24"/>
        </w:rPr>
        <w:t>ted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p</w:t>
      </w:r>
      <w:r w:rsidR="006268BC" w:rsidRPr="00C251F1">
        <w:rPr>
          <w:rFonts w:ascii="Times New Roman" w:hAnsi="Times New Roman" w:cs="Times New Roman"/>
          <w:sz w:val="24"/>
          <w:szCs w:val="24"/>
        </w:rPr>
        <w:t>olicing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to problem</w:t>
      </w:r>
      <w:r w:rsidR="000C1771" w:rsidRPr="00C251F1">
        <w:rPr>
          <w:rFonts w:ascii="Times New Roman" w:hAnsi="Times New Roman" w:cs="Times New Roman"/>
          <w:sz w:val="24"/>
          <w:szCs w:val="24"/>
        </w:rPr>
        <w:t>-</w:t>
      </w:r>
      <w:r w:rsidR="006268BC" w:rsidRPr="00C251F1">
        <w:rPr>
          <w:rFonts w:ascii="Times New Roman" w:hAnsi="Times New Roman" w:cs="Times New Roman"/>
          <w:sz w:val="24"/>
          <w:szCs w:val="24"/>
        </w:rPr>
        <w:t>ori</w:t>
      </w:r>
      <w:r w:rsidR="000C1771" w:rsidRPr="00C251F1">
        <w:rPr>
          <w:rFonts w:ascii="Times New Roman" w:hAnsi="Times New Roman" w:cs="Times New Roman"/>
          <w:sz w:val="24"/>
          <w:szCs w:val="24"/>
        </w:rPr>
        <w:t>ented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251F1">
        <w:rPr>
          <w:rFonts w:ascii="Times New Roman" w:hAnsi="Times New Roman" w:cs="Times New Roman"/>
          <w:sz w:val="24"/>
          <w:szCs w:val="24"/>
        </w:rPr>
        <w:t>partnership</w:t>
      </w:r>
      <w:r w:rsidR="001C5E68" w:rsidRPr="00C251F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1C5E68" w:rsidRPr="00C251F1">
        <w:rPr>
          <w:rFonts w:ascii="Times New Roman" w:hAnsi="Times New Roman" w:cs="Times New Roman"/>
          <w:sz w:val="24"/>
          <w:szCs w:val="24"/>
        </w:rPr>
        <w:t>Bullock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1C5E68" w:rsidRPr="00C251F1">
        <w:rPr>
          <w:rFonts w:ascii="Times New Roman" w:hAnsi="Times New Roman" w:cs="Times New Roman"/>
          <w:sz w:val="24"/>
          <w:szCs w:val="24"/>
        </w:rPr>
        <w:t>et al., 2022)</w:t>
      </w:r>
      <w:r w:rsidRPr="00C251F1">
        <w:rPr>
          <w:rFonts w:ascii="Times New Roman" w:hAnsi="Times New Roman" w:cs="Times New Roman"/>
          <w:sz w:val="24"/>
          <w:szCs w:val="24"/>
        </w:rPr>
        <w:t xml:space="preserve">, </w:t>
      </w:r>
      <w:r w:rsidR="00577B85" w:rsidRPr="00C251F1">
        <w:rPr>
          <w:rFonts w:ascii="Times New Roman" w:hAnsi="Times New Roman" w:cs="Times New Roman"/>
          <w:sz w:val="24"/>
          <w:szCs w:val="24"/>
        </w:rPr>
        <w:t xml:space="preserve">thereby </w:t>
      </w:r>
      <w:r w:rsidR="000C1771" w:rsidRPr="00C251F1">
        <w:rPr>
          <w:rFonts w:ascii="Times New Roman" w:hAnsi="Times New Roman" w:cs="Times New Roman"/>
          <w:sz w:val="24"/>
          <w:szCs w:val="24"/>
        </w:rPr>
        <w:t>becoming</w:t>
      </w:r>
      <w:r w:rsidR="00577B85" w:rsidRPr="00C251F1">
        <w:rPr>
          <w:rFonts w:ascii="Times New Roman" w:hAnsi="Times New Roman" w:cs="Times New Roman"/>
          <w:sz w:val="24"/>
          <w:szCs w:val="24"/>
        </w:rPr>
        <w:t xml:space="preserve"> a reckoning </w:t>
      </w:r>
      <w:r w:rsidR="000C1771" w:rsidRPr="00C251F1">
        <w:rPr>
          <w:rFonts w:ascii="Times New Roman" w:hAnsi="Times New Roman" w:cs="Times New Roman"/>
          <w:sz w:val="24"/>
          <w:szCs w:val="24"/>
        </w:rPr>
        <w:t>force</w:t>
      </w:r>
      <w:r w:rsidR="00577B85" w:rsidRPr="00C251F1">
        <w:rPr>
          <w:rFonts w:ascii="Times New Roman" w:hAnsi="Times New Roman" w:cs="Times New Roman"/>
          <w:sz w:val="24"/>
          <w:szCs w:val="24"/>
        </w:rPr>
        <w:t xml:space="preserve"> for formulating and implementing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="00577B85" w:rsidRPr="00C251F1">
        <w:rPr>
          <w:rFonts w:ascii="Times New Roman" w:hAnsi="Times New Roman" w:cs="Times New Roman"/>
          <w:sz w:val="24"/>
          <w:szCs w:val="24"/>
        </w:rPr>
        <w:t xml:space="preserve"> reactions to criminality. POP implies to and past the duties of the legal law </w:t>
      </w:r>
      <w:r w:rsidR="000C1771" w:rsidRPr="00C251F1">
        <w:rPr>
          <w:rFonts w:ascii="Times New Roman" w:hAnsi="Times New Roman" w:cs="Times New Roman"/>
          <w:sz w:val="24"/>
          <w:szCs w:val="24"/>
        </w:rPr>
        <w:t>enforcement</w:t>
      </w:r>
      <w:r w:rsidR="00577B85" w:rsidRPr="00C251F1">
        <w:rPr>
          <w:rFonts w:ascii="Times New Roman" w:hAnsi="Times New Roman" w:cs="Times New Roman"/>
          <w:sz w:val="24"/>
          <w:szCs w:val="24"/>
        </w:rPr>
        <w:t xml:space="preserve"> amenities. </w:t>
      </w:r>
      <w:r w:rsidR="003D3A76" w:rsidRPr="00C251F1">
        <w:rPr>
          <w:rFonts w:ascii="Times New Roman" w:hAnsi="Times New Roman" w:cs="Times New Roman"/>
          <w:sz w:val="24"/>
          <w:szCs w:val="24"/>
        </w:rPr>
        <w:t>POP consists of assemblies that aim to minimize or eliminate major public criminalities and crime problems</w:t>
      </w:r>
      <w:r w:rsidR="006268BC" w:rsidRPr="00C251F1">
        <w:rPr>
          <w:rFonts w:ascii="Times New Roman" w:hAnsi="Times New Roman" w:cs="Times New Roman"/>
          <w:sz w:val="24"/>
          <w:szCs w:val="24"/>
        </w:rPr>
        <w:t>, carrying a similar responsibility of maintaining social order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. POP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policing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e</w:t>
      </w:r>
      <w:r w:rsidR="0094363F" w:rsidRPr="00C251F1">
        <w:rPr>
          <w:rFonts w:ascii="Times New Roman" w:hAnsi="Times New Roman" w:cs="Times New Roman"/>
          <w:sz w:val="24"/>
          <w:szCs w:val="24"/>
        </w:rPr>
        <w:t>ncompas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ses investigation, </w:t>
      </w:r>
      <w:r w:rsidR="000C1771" w:rsidRPr="00C251F1">
        <w:rPr>
          <w:rFonts w:ascii="Times New Roman" w:hAnsi="Times New Roman" w:cs="Times New Roman"/>
          <w:sz w:val="24"/>
          <w:szCs w:val="24"/>
        </w:rPr>
        <w:lastRenderedPageBreak/>
        <w:t>implementation</w:t>
      </w:r>
      <w:r w:rsidR="003D3A76" w:rsidRPr="00C251F1">
        <w:rPr>
          <w:rFonts w:ascii="Times New Roman" w:hAnsi="Times New Roman" w:cs="Times New Roman"/>
          <w:sz w:val="24"/>
          <w:szCs w:val="24"/>
        </w:rPr>
        <w:t>, a</w:t>
      </w:r>
      <w:r w:rsidR="0094363F" w:rsidRPr="00C251F1">
        <w:rPr>
          <w:rFonts w:ascii="Times New Roman" w:hAnsi="Times New Roman" w:cs="Times New Roman"/>
          <w:sz w:val="24"/>
          <w:szCs w:val="24"/>
        </w:rPr>
        <w:t>n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d formulation of evidence with the aim </w:t>
      </w:r>
      <w:r w:rsidR="0094363F" w:rsidRPr="00C251F1">
        <w:rPr>
          <w:rFonts w:ascii="Times New Roman" w:hAnsi="Times New Roman" w:cs="Times New Roman"/>
          <w:sz w:val="24"/>
          <w:szCs w:val="24"/>
        </w:rPr>
        <w:t>of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 deliver</w:t>
      </w:r>
      <w:r w:rsidR="00D8207A" w:rsidRPr="00C251F1">
        <w:rPr>
          <w:rFonts w:ascii="Times New Roman" w:hAnsi="Times New Roman" w:cs="Times New Roman"/>
          <w:sz w:val="24"/>
          <w:szCs w:val="24"/>
        </w:rPr>
        <w:t>ing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D8207A" w:rsidRPr="00C251F1">
        <w:rPr>
          <w:rFonts w:ascii="Times New Roman" w:hAnsi="Times New Roman" w:cs="Times New Roman"/>
          <w:sz w:val="24"/>
          <w:szCs w:val="24"/>
        </w:rPr>
        <w:t>operative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D8207A" w:rsidRPr="00C251F1">
        <w:rPr>
          <w:rFonts w:ascii="Times New Roman" w:hAnsi="Times New Roman" w:cs="Times New Roman"/>
          <w:sz w:val="24"/>
          <w:szCs w:val="24"/>
        </w:rPr>
        <w:t>solutions</w:t>
      </w:r>
      <w:r w:rsidR="003D3A76" w:rsidRPr="00C251F1">
        <w:rPr>
          <w:rFonts w:ascii="Times New Roman" w:hAnsi="Times New Roman" w:cs="Times New Roman"/>
          <w:sz w:val="24"/>
          <w:szCs w:val="24"/>
        </w:rPr>
        <w:t xml:space="preserve"> to the actual societal issues.</w:t>
      </w:r>
      <w:r w:rsidR="00D8207A" w:rsidRPr="00C251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811C5A" w14:textId="3BD4D869" w:rsidR="00B22311" w:rsidRPr="00C251F1" w:rsidRDefault="00D8207A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One of the </w:t>
      </w:r>
      <w:r w:rsidR="0094363F" w:rsidRPr="00C251F1">
        <w:rPr>
          <w:rFonts w:ascii="Times New Roman" w:hAnsi="Times New Roman" w:cs="Times New Roman"/>
          <w:sz w:val="24"/>
          <w:szCs w:val="24"/>
        </w:rPr>
        <w:t>evidence-based policing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models</w:t>
      </w:r>
      <w:r w:rsidRPr="00C251F1">
        <w:rPr>
          <w:rFonts w:ascii="Times New Roman" w:hAnsi="Times New Roman" w:cs="Times New Roman"/>
          <w:sz w:val="24"/>
          <w:szCs w:val="24"/>
        </w:rPr>
        <w:t xml:space="preserve"> of POP is SARA. SARA has been described as a </w:t>
      </w:r>
      <w:r w:rsidR="00546463" w:rsidRPr="00C251F1">
        <w:rPr>
          <w:rFonts w:ascii="Times New Roman" w:hAnsi="Times New Roman" w:cs="Times New Roman"/>
          <w:sz w:val="24"/>
          <w:szCs w:val="24"/>
        </w:rPr>
        <w:t xml:space="preserve">less complicated model. </w:t>
      </w:r>
      <w:r w:rsidR="006D22D4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546463" w:rsidRPr="00C251F1">
        <w:rPr>
          <w:rFonts w:ascii="Times New Roman" w:hAnsi="Times New Roman" w:cs="Times New Roman"/>
          <w:sz w:val="24"/>
          <w:szCs w:val="24"/>
        </w:rPr>
        <w:t xml:space="preserve">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model</w:t>
      </w:r>
      <w:r w:rsidR="00546463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provides</w:t>
      </w:r>
      <w:r w:rsidR="00546463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5D63B1" w:rsidRPr="00C251F1">
        <w:rPr>
          <w:rFonts w:ascii="Times New Roman" w:hAnsi="Times New Roman" w:cs="Times New Roman"/>
          <w:sz w:val="24"/>
          <w:szCs w:val="24"/>
        </w:rPr>
        <w:t>a simple stage</w:t>
      </w:r>
      <w:r w:rsidR="00977CCE" w:rsidRPr="00C251F1">
        <w:rPr>
          <w:rFonts w:ascii="Times New Roman" w:hAnsi="Times New Roman" w:cs="Times New Roman"/>
          <w:sz w:val="24"/>
          <w:szCs w:val="24"/>
        </w:rPr>
        <w:t xml:space="preserve">-by-stage </w:t>
      </w:r>
      <w:r w:rsidR="000C1771" w:rsidRPr="00C251F1">
        <w:rPr>
          <w:rFonts w:ascii="Times New Roman" w:hAnsi="Times New Roman" w:cs="Times New Roman"/>
          <w:sz w:val="24"/>
          <w:szCs w:val="24"/>
        </w:rPr>
        <w:t>application</w:t>
      </w:r>
      <w:r w:rsidR="00977CCE" w:rsidRPr="00C251F1">
        <w:rPr>
          <w:rFonts w:ascii="Times New Roman" w:hAnsi="Times New Roman" w:cs="Times New Roman"/>
          <w:sz w:val="24"/>
          <w:szCs w:val="24"/>
        </w:rPr>
        <w:t xml:space="preserve"> and </w:t>
      </w:r>
      <w:r w:rsidR="002C48B1" w:rsidRPr="00C251F1">
        <w:rPr>
          <w:rFonts w:ascii="Times New Roman" w:hAnsi="Times New Roman" w:cs="Times New Roman"/>
          <w:sz w:val="24"/>
          <w:szCs w:val="24"/>
        </w:rPr>
        <w:t>formation</w:t>
      </w:r>
      <w:r w:rsidR="00977CCE" w:rsidRPr="00C251F1">
        <w:rPr>
          <w:rFonts w:ascii="Times New Roman" w:hAnsi="Times New Roman" w:cs="Times New Roman"/>
          <w:sz w:val="24"/>
          <w:szCs w:val="24"/>
        </w:rPr>
        <w:t xml:space="preserve"> of evidence. </w:t>
      </w:r>
      <w:r w:rsidR="002C48B1" w:rsidRPr="00C251F1">
        <w:rPr>
          <w:rFonts w:ascii="Times New Roman" w:hAnsi="Times New Roman" w:cs="Times New Roman"/>
          <w:sz w:val="24"/>
          <w:szCs w:val="24"/>
        </w:rPr>
        <w:t xml:space="preserve">The first </w:t>
      </w:r>
      <w:r w:rsidR="000C1771" w:rsidRPr="00C251F1">
        <w:rPr>
          <w:rFonts w:ascii="Times New Roman" w:hAnsi="Times New Roman" w:cs="Times New Roman"/>
          <w:sz w:val="24"/>
          <w:szCs w:val="24"/>
        </w:rPr>
        <w:t>stage</w:t>
      </w:r>
      <w:r w:rsidR="002C48B1" w:rsidRPr="00C251F1">
        <w:rPr>
          <w:rFonts w:ascii="Times New Roman" w:hAnsi="Times New Roman" w:cs="Times New Roman"/>
          <w:sz w:val="24"/>
          <w:szCs w:val="24"/>
        </w:rPr>
        <w:t xml:space="preserve">, scanning, includes </w:t>
      </w:r>
      <w:r w:rsidR="000C1771" w:rsidRPr="00C251F1">
        <w:rPr>
          <w:rFonts w:ascii="Times New Roman" w:hAnsi="Times New Roman" w:cs="Times New Roman"/>
          <w:sz w:val="24"/>
          <w:szCs w:val="24"/>
        </w:rPr>
        <w:t>collecting</w:t>
      </w:r>
      <w:r w:rsidR="002C48B1" w:rsidRPr="00C251F1">
        <w:rPr>
          <w:rFonts w:ascii="Times New Roman" w:hAnsi="Times New Roman" w:cs="Times New Roman"/>
          <w:sz w:val="24"/>
          <w:szCs w:val="24"/>
        </w:rPr>
        <w:t xml:space="preserve"> evidence with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guidelines</w:t>
      </w:r>
      <w:r w:rsidR="002C48B1" w:rsidRPr="00C251F1">
        <w:rPr>
          <w:rFonts w:ascii="Times New Roman" w:hAnsi="Times New Roman" w:cs="Times New Roman"/>
          <w:sz w:val="24"/>
          <w:szCs w:val="24"/>
        </w:rPr>
        <w:t xml:space="preserve"> of the </w:t>
      </w:r>
      <w:r w:rsidR="00BA464B" w:rsidRPr="00C251F1">
        <w:rPr>
          <w:rFonts w:ascii="Times New Roman" w:hAnsi="Times New Roman" w:cs="Times New Roman"/>
          <w:sz w:val="24"/>
          <w:szCs w:val="24"/>
        </w:rPr>
        <w:t>constant</w:t>
      </w:r>
      <w:r w:rsidR="002C48B1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BA464B" w:rsidRPr="00C251F1">
        <w:rPr>
          <w:rFonts w:ascii="Times New Roman" w:hAnsi="Times New Roman" w:cs="Times New Roman"/>
          <w:sz w:val="24"/>
          <w:szCs w:val="24"/>
        </w:rPr>
        <w:t>precise</w:t>
      </w:r>
      <w:r w:rsidR="002C48B1" w:rsidRPr="00C251F1">
        <w:rPr>
          <w:rFonts w:ascii="Times New Roman" w:hAnsi="Times New Roman" w:cs="Times New Roman"/>
          <w:sz w:val="24"/>
          <w:szCs w:val="24"/>
        </w:rPr>
        <w:t xml:space="preserve"> societal issues recognized.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="00BA464B" w:rsidRPr="00C251F1">
        <w:rPr>
          <w:rFonts w:ascii="Times New Roman" w:hAnsi="Times New Roman" w:cs="Times New Roman"/>
          <w:sz w:val="24"/>
          <w:szCs w:val="24"/>
        </w:rPr>
        <w:t xml:space="preserve"> second stage is Analysis, which identifies essential circumstances that </w:t>
      </w:r>
      <w:r w:rsidR="000C1771" w:rsidRPr="00C251F1">
        <w:rPr>
          <w:rFonts w:ascii="Times New Roman" w:hAnsi="Times New Roman" w:cs="Times New Roman"/>
          <w:sz w:val="24"/>
          <w:szCs w:val="24"/>
        </w:rPr>
        <w:t>enable</w:t>
      </w:r>
      <w:r w:rsidR="00BA464B" w:rsidRPr="00C251F1">
        <w:rPr>
          <w:rFonts w:ascii="Times New Roman" w:hAnsi="Times New Roman" w:cs="Times New Roman"/>
          <w:sz w:val="24"/>
          <w:szCs w:val="24"/>
        </w:rPr>
        <w:t xml:space="preserve">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s</w:t>
      </w:r>
      <w:r w:rsidR="0024771C" w:rsidRPr="00C251F1">
        <w:rPr>
          <w:rFonts w:ascii="Times New Roman" w:hAnsi="Times New Roman" w:cs="Times New Roman"/>
          <w:sz w:val="24"/>
          <w:szCs w:val="24"/>
        </w:rPr>
        <w:t>ocial</w:t>
      </w:r>
      <w:r w:rsidR="00BA464B" w:rsidRPr="00C251F1">
        <w:rPr>
          <w:rFonts w:ascii="Times New Roman" w:hAnsi="Times New Roman" w:cs="Times New Roman"/>
          <w:sz w:val="24"/>
          <w:szCs w:val="24"/>
        </w:rPr>
        <w:t xml:space="preserve"> problem t</w:t>
      </w:r>
      <w:r w:rsidR="0024771C" w:rsidRPr="00C251F1">
        <w:rPr>
          <w:rFonts w:ascii="Times New Roman" w:hAnsi="Times New Roman" w:cs="Times New Roman"/>
          <w:sz w:val="24"/>
          <w:szCs w:val="24"/>
        </w:rPr>
        <w:t>o</w:t>
      </w:r>
      <w:r w:rsidR="00BA464B" w:rsidRPr="00C251F1">
        <w:rPr>
          <w:rFonts w:ascii="Times New Roman" w:hAnsi="Times New Roman" w:cs="Times New Roman"/>
          <w:sz w:val="24"/>
          <w:szCs w:val="24"/>
        </w:rPr>
        <w:t xml:space="preserve"> continue. Analysis </w:t>
      </w:r>
      <w:r w:rsidR="00207096" w:rsidRPr="00C251F1">
        <w:rPr>
          <w:rFonts w:ascii="Times New Roman" w:hAnsi="Times New Roman" w:cs="Times New Roman"/>
          <w:sz w:val="24"/>
          <w:szCs w:val="24"/>
        </w:rPr>
        <w:t xml:space="preserve">assists in establishing </w:t>
      </w:r>
      <w:r w:rsidR="000C1771" w:rsidRPr="00C251F1">
        <w:rPr>
          <w:rFonts w:ascii="Times New Roman" w:hAnsi="Times New Roman" w:cs="Times New Roman"/>
          <w:sz w:val="24"/>
          <w:szCs w:val="24"/>
        </w:rPr>
        <w:t>solutions</w:t>
      </w:r>
      <w:r w:rsidR="003A7CDF" w:rsidRPr="00C251F1">
        <w:rPr>
          <w:rFonts w:ascii="Times New Roman" w:hAnsi="Times New Roman" w:cs="Times New Roman"/>
          <w:sz w:val="24"/>
          <w:szCs w:val="24"/>
        </w:rPr>
        <w:t xml:space="preserve"> t</w:t>
      </w:r>
      <w:r w:rsidR="006D2CC9" w:rsidRPr="00C251F1">
        <w:rPr>
          <w:rFonts w:ascii="Times New Roman" w:hAnsi="Times New Roman" w:cs="Times New Roman"/>
          <w:sz w:val="24"/>
          <w:szCs w:val="24"/>
        </w:rPr>
        <w:t>o</w:t>
      </w:r>
      <w:r w:rsidR="003A7CDF" w:rsidRPr="00C251F1">
        <w:rPr>
          <w:rFonts w:ascii="Times New Roman" w:hAnsi="Times New Roman" w:cs="Times New Roman"/>
          <w:sz w:val="24"/>
          <w:szCs w:val="24"/>
        </w:rPr>
        <w:t xml:space="preserve"> issues that </w:t>
      </w:r>
      <w:r w:rsidR="006D2CC9" w:rsidRPr="00C251F1">
        <w:rPr>
          <w:rFonts w:ascii="Times New Roman" w:hAnsi="Times New Roman" w:cs="Times New Roman"/>
          <w:sz w:val="24"/>
          <w:szCs w:val="24"/>
        </w:rPr>
        <w:t>are</w:t>
      </w:r>
      <w:r w:rsidR="003A7CDF" w:rsidRPr="00C251F1">
        <w:rPr>
          <w:rFonts w:ascii="Times New Roman" w:hAnsi="Times New Roman" w:cs="Times New Roman"/>
          <w:sz w:val="24"/>
          <w:szCs w:val="24"/>
        </w:rPr>
        <w:t xml:space="preserve"> real. The third stage is a response</w:t>
      </w:r>
      <w:r w:rsidR="00FF2D4C" w:rsidRPr="00C251F1">
        <w:rPr>
          <w:rFonts w:ascii="Times New Roman" w:hAnsi="Times New Roman" w:cs="Times New Roman"/>
          <w:sz w:val="24"/>
          <w:szCs w:val="24"/>
        </w:rPr>
        <w:t>,</w:t>
      </w:r>
      <w:r w:rsidR="003A7CDF" w:rsidRPr="00C251F1">
        <w:rPr>
          <w:rFonts w:ascii="Times New Roman" w:hAnsi="Times New Roman" w:cs="Times New Roman"/>
          <w:sz w:val="24"/>
          <w:szCs w:val="24"/>
        </w:rPr>
        <w:t xml:space="preserve"> defining effective established </w:t>
      </w:r>
      <w:r w:rsidR="00E46552" w:rsidRPr="00C251F1">
        <w:rPr>
          <w:rFonts w:ascii="Times New Roman" w:hAnsi="Times New Roman" w:cs="Times New Roman"/>
          <w:sz w:val="24"/>
          <w:szCs w:val="24"/>
        </w:rPr>
        <w:t xml:space="preserve">practices to </w:t>
      </w:r>
      <w:r w:rsidR="000C1771" w:rsidRPr="00C251F1">
        <w:rPr>
          <w:rFonts w:ascii="Times New Roman" w:hAnsi="Times New Roman" w:cs="Times New Roman"/>
          <w:sz w:val="24"/>
          <w:szCs w:val="24"/>
        </w:rPr>
        <w:t>solve</w:t>
      </w:r>
      <w:r w:rsidR="00E46552" w:rsidRPr="00C251F1">
        <w:rPr>
          <w:rFonts w:ascii="Times New Roman" w:hAnsi="Times New Roman" w:cs="Times New Roman"/>
          <w:sz w:val="24"/>
          <w:szCs w:val="24"/>
        </w:rPr>
        <w:t xml:space="preserve"> specific problems. </w:t>
      </w:r>
      <w:r w:rsidR="00164723" w:rsidRPr="00C251F1">
        <w:rPr>
          <w:rFonts w:ascii="Times New Roman" w:hAnsi="Times New Roman" w:cs="Times New Roman"/>
          <w:sz w:val="24"/>
          <w:szCs w:val="24"/>
        </w:rPr>
        <w:t xml:space="preserve">The process comprises </w:t>
      </w:r>
      <w:r w:rsidR="000C1771" w:rsidRPr="00C251F1">
        <w:rPr>
          <w:rFonts w:ascii="Times New Roman" w:hAnsi="Times New Roman" w:cs="Times New Roman"/>
          <w:sz w:val="24"/>
          <w:szCs w:val="24"/>
        </w:rPr>
        <w:t>evaluating</w:t>
      </w:r>
      <w:r w:rsidR="00164723" w:rsidRPr="00C251F1">
        <w:rPr>
          <w:rFonts w:ascii="Times New Roman" w:hAnsi="Times New Roman" w:cs="Times New Roman"/>
          <w:sz w:val="24"/>
          <w:szCs w:val="24"/>
        </w:rPr>
        <w:t xml:space="preserve"> the previously </w:t>
      </w:r>
      <w:r w:rsidR="00572C0A" w:rsidRPr="00C251F1">
        <w:rPr>
          <w:rFonts w:ascii="Times New Roman" w:hAnsi="Times New Roman" w:cs="Times New Roman"/>
          <w:sz w:val="24"/>
          <w:szCs w:val="24"/>
        </w:rPr>
        <w:t>successfully examined</w:t>
      </w:r>
      <w:r w:rsidR="00164723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solutions</w:t>
      </w:r>
      <w:r w:rsidR="00572C0A" w:rsidRPr="00C251F1">
        <w:rPr>
          <w:rFonts w:ascii="Times New Roman" w:hAnsi="Times New Roman" w:cs="Times New Roman"/>
          <w:sz w:val="24"/>
          <w:szCs w:val="24"/>
        </w:rPr>
        <w:t xml:space="preserve"> to the same issues</w:t>
      </w:r>
      <w:r w:rsidR="00C537BF" w:rsidRPr="00C251F1">
        <w:rPr>
          <w:rFonts w:ascii="Times New Roman" w:hAnsi="Times New Roman" w:cs="Times New Roman"/>
          <w:sz w:val="24"/>
          <w:szCs w:val="24"/>
        </w:rPr>
        <w:t xml:space="preserve"> and referring t</w:t>
      </w:r>
      <w:r w:rsidR="00FF2D4C" w:rsidRPr="00C251F1">
        <w:rPr>
          <w:rFonts w:ascii="Times New Roman" w:hAnsi="Times New Roman" w:cs="Times New Roman"/>
          <w:sz w:val="24"/>
          <w:szCs w:val="24"/>
        </w:rPr>
        <w:t>o</w:t>
      </w:r>
      <w:r w:rsidR="00C537BF" w:rsidRPr="00C251F1">
        <w:rPr>
          <w:rFonts w:ascii="Times New Roman" w:hAnsi="Times New Roman" w:cs="Times New Roman"/>
          <w:sz w:val="24"/>
          <w:szCs w:val="24"/>
        </w:rPr>
        <w:t xml:space="preserve"> the applied evidence</w:t>
      </w:r>
      <w:r w:rsidR="009F4551" w:rsidRPr="00C251F1">
        <w:rPr>
          <w:rFonts w:ascii="Times New Roman" w:hAnsi="Times New Roman" w:cs="Times New Roman"/>
          <w:sz w:val="24"/>
          <w:szCs w:val="24"/>
        </w:rPr>
        <w:t xml:space="preserve">. Assessment is the last stage which </w:t>
      </w:r>
      <w:r w:rsidR="000C1771" w:rsidRPr="00C251F1">
        <w:rPr>
          <w:rFonts w:ascii="Times New Roman" w:hAnsi="Times New Roman" w:cs="Times New Roman"/>
          <w:sz w:val="24"/>
          <w:szCs w:val="24"/>
        </w:rPr>
        <w:t>refers</w:t>
      </w:r>
      <w:r w:rsidR="009F4551" w:rsidRPr="00C251F1">
        <w:rPr>
          <w:rFonts w:ascii="Times New Roman" w:hAnsi="Times New Roman" w:cs="Times New Roman"/>
          <w:sz w:val="24"/>
          <w:szCs w:val="24"/>
        </w:rPr>
        <w:t xml:space="preserve"> to the systematic valuation of the execution purpose and the resulting efficiency </w:t>
      </w:r>
      <w:r w:rsidR="000C1771" w:rsidRPr="00C251F1">
        <w:rPr>
          <w:rFonts w:ascii="Times New Roman" w:hAnsi="Times New Roman" w:cs="Times New Roman"/>
          <w:sz w:val="24"/>
          <w:szCs w:val="24"/>
        </w:rPr>
        <w:t>for</w:t>
      </w:r>
      <w:r w:rsidR="009F4551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proper</w:t>
      </w:r>
      <w:r w:rsidR="009F4551" w:rsidRPr="00C251F1">
        <w:rPr>
          <w:rFonts w:ascii="Times New Roman" w:hAnsi="Times New Roman" w:cs="Times New Roman"/>
          <w:sz w:val="24"/>
          <w:szCs w:val="24"/>
        </w:rPr>
        <w:t xml:space="preserve"> understanding and training. </w:t>
      </w:r>
      <w:r w:rsidR="00F61DF6" w:rsidRPr="00C251F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4CFC39" w14:textId="3686C061" w:rsidR="009552AC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A significant development that is believed to encourage the interest in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Pr="00C251F1">
        <w:rPr>
          <w:rFonts w:ascii="Times New Roman" w:hAnsi="Times New Roman" w:cs="Times New Roman"/>
          <w:sz w:val="24"/>
          <w:szCs w:val="24"/>
        </w:rPr>
        <w:t xml:space="preserve"> policing is the introduced police professional degree program, </w:t>
      </w:r>
      <w:r w:rsidR="00103985" w:rsidRPr="00C251F1">
        <w:rPr>
          <w:rFonts w:ascii="Times New Roman" w:hAnsi="Times New Roman" w:cs="Times New Roman"/>
          <w:sz w:val="24"/>
          <w:szCs w:val="24"/>
        </w:rPr>
        <w:t xml:space="preserve">which </w:t>
      </w:r>
      <w:r w:rsidR="000C1771" w:rsidRPr="00C251F1">
        <w:rPr>
          <w:rFonts w:ascii="Times New Roman" w:hAnsi="Times New Roman" w:cs="Times New Roman"/>
          <w:sz w:val="24"/>
          <w:szCs w:val="24"/>
        </w:rPr>
        <w:t>emphasi</w:t>
      </w:r>
      <w:r w:rsidR="00103985" w:rsidRPr="00C251F1">
        <w:rPr>
          <w:rFonts w:ascii="Times New Roman" w:hAnsi="Times New Roman" w:cs="Times New Roman"/>
          <w:sz w:val="24"/>
          <w:szCs w:val="24"/>
        </w:rPr>
        <w:t xml:space="preserve">zes the evidence-based </w:t>
      </w:r>
      <w:r w:rsidR="000C1771" w:rsidRPr="00C251F1">
        <w:rPr>
          <w:rFonts w:ascii="Times New Roman" w:hAnsi="Times New Roman" w:cs="Times New Roman"/>
          <w:sz w:val="24"/>
          <w:szCs w:val="24"/>
        </w:rPr>
        <w:t>policing</w:t>
      </w:r>
      <w:r w:rsidR="00103985" w:rsidRPr="00C251F1">
        <w:rPr>
          <w:rFonts w:ascii="Times New Roman" w:hAnsi="Times New Roman" w:cs="Times New Roman"/>
          <w:sz w:val="24"/>
          <w:szCs w:val="24"/>
        </w:rPr>
        <w:t xml:space="preserve"> developments </w:t>
      </w:r>
      <w:r w:rsidR="000C1771" w:rsidRPr="00C251F1">
        <w:rPr>
          <w:rFonts w:ascii="Times New Roman" w:hAnsi="Times New Roman" w:cs="Times New Roman"/>
          <w:sz w:val="24"/>
          <w:szCs w:val="24"/>
        </w:rPr>
        <w:t>associated</w:t>
      </w:r>
      <w:r w:rsidR="00103985" w:rsidRPr="00C251F1">
        <w:rPr>
          <w:rFonts w:ascii="Times New Roman" w:hAnsi="Times New Roman" w:cs="Times New Roman"/>
          <w:sz w:val="24"/>
          <w:szCs w:val="24"/>
        </w:rPr>
        <w:t xml:space="preserve"> with the law enforcement w</w:t>
      </w:r>
      <w:r w:rsidR="00381C3C" w:rsidRPr="00C251F1">
        <w:rPr>
          <w:rFonts w:ascii="Times New Roman" w:hAnsi="Times New Roman" w:cs="Times New Roman"/>
          <w:sz w:val="24"/>
          <w:szCs w:val="24"/>
        </w:rPr>
        <w:t>o</w:t>
      </w:r>
      <w:r w:rsidR="00103985" w:rsidRPr="00C251F1">
        <w:rPr>
          <w:rFonts w:ascii="Times New Roman" w:hAnsi="Times New Roman" w:cs="Times New Roman"/>
          <w:sz w:val="24"/>
          <w:szCs w:val="24"/>
        </w:rPr>
        <w:t>r</w:t>
      </w:r>
      <w:r w:rsidR="00381C3C" w:rsidRPr="00C251F1">
        <w:rPr>
          <w:rFonts w:ascii="Times New Roman" w:hAnsi="Times New Roman" w:cs="Times New Roman"/>
          <w:sz w:val="24"/>
          <w:szCs w:val="24"/>
        </w:rPr>
        <w:t>ks</w:t>
      </w:r>
      <w:r w:rsidR="00103985" w:rsidRPr="00C251F1">
        <w:rPr>
          <w:rFonts w:ascii="Times New Roman" w:hAnsi="Times New Roman" w:cs="Times New Roman"/>
          <w:sz w:val="24"/>
          <w:szCs w:val="24"/>
        </w:rPr>
        <w:t xml:space="preserve">tation. </w:t>
      </w:r>
      <w:r w:rsidR="00381C3C" w:rsidRPr="00C251F1">
        <w:rPr>
          <w:rFonts w:ascii="Times New Roman" w:hAnsi="Times New Roman" w:cs="Times New Roman"/>
          <w:sz w:val="24"/>
          <w:szCs w:val="24"/>
        </w:rPr>
        <w:t xml:space="preserve">The 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advancement in the modern </w:t>
      </w:r>
      <w:r w:rsidR="000C1771" w:rsidRPr="00C251F1">
        <w:rPr>
          <w:rFonts w:ascii="Times New Roman" w:hAnsi="Times New Roman" w:cs="Times New Roman"/>
          <w:sz w:val="24"/>
          <w:szCs w:val="24"/>
        </w:rPr>
        <w:t>view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CB3676" w:rsidRPr="00C251F1">
        <w:rPr>
          <w:rFonts w:ascii="Times New Roman" w:hAnsi="Times New Roman" w:cs="Times New Roman"/>
          <w:sz w:val="24"/>
          <w:szCs w:val="24"/>
        </w:rPr>
        <w:t>o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f criminality advances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 policy with the advancing range and compound </w:t>
      </w:r>
      <w:r w:rsidR="00CB3676" w:rsidRPr="00C251F1">
        <w:rPr>
          <w:rFonts w:ascii="Times New Roman" w:hAnsi="Times New Roman" w:cs="Times New Roman"/>
          <w:sz w:val="24"/>
          <w:szCs w:val="24"/>
        </w:rPr>
        <w:t>issues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 inclusive of the community</w:t>
      </w:r>
      <w:r w:rsidR="009D25ED" w:rsidRPr="00C251F1">
        <w:rPr>
          <w:rFonts w:ascii="Times New Roman" w:hAnsi="Times New Roman" w:cs="Times New Roman"/>
          <w:sz w:val="24"/>
          <w:szCs w:val="24"/>
        </w:rPr>
        <w:t xml:space="preserve"> (Roger et al., 2022)</w:t>
      </w:r>
      <w:r w:rsidR="000C1771" w:rsidRPr="00C251F1">
        <w:rPr>
          <w:rFonts w:ascii="Times New Roman" w:hAnsi="Times New Roman" w:cs="Times New Roman"/>
          <w:sz w:val="24"/>
          <w:szCs w:val="24"/>
        </w:rPr>
        <w:t>. With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t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echnological advancement in recent times, law enforcement </w:t>
      </w:r>
      <w:r w:rsidR="000C1771" w:rsidRPr="00C251F1">
        <w:rPr>
          <w:rFonts w:ascii="Times New Roman" w:hAnsi="Times New Roman" w:cs="Times New Roman"/>
          <w:sz w:val="24"/>
          <w:szCs w:val="24"/>
        </w:rPr>
        <w:t>personalities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 should be able to apply </w:t>
      </w:r>
      <w:r w:rsidR="000C1771" w:rsidRPr="00C251F1">
        <w:rPr>
          <w:rFonts w:ascii="Times New Roman" w:hAnsi="Times New Roman" w:cs="Times New Roman"/>
          <w:sz w:val="24"/>
          <w:szCs w:val="24"/>
        </w:rPr>
        <w:t>diverse</w:t>
      </w:r>
      <w:r w:rsidR="00A81CA8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knowledge</w:t>
      </w:r>
      <w:r w:rsidR="00A81CA8" w:rsidRPr="00C251F1">
        <w:rPr>
          <w:rFonts w:ascii="Times New Roman" w:hAnsi="Times New Roman" w:cs="Times New Roman"/>
          <w:sz w:val="24"/>
          <w:szCs w:val="24"/>
        </w:rPr>
        <w:t>, graduate qualities, and attitude</w:t>
      </w:r>
      <w:r w:rsidR="0012519A" w:rsidRPr="00C251F1">
        <w:rPr>
          <w:rFonts w:ascii="Times New Roman" w:hAnsi="Times New Roman" w:cs="Times New Roman"/>
          <w:sz w:val="24"/>
          <w:szCs w:val="24"/>
        </w:rPr>
        <w:t xml:space="preserve"> (Pepper, 2020</w:t>
      </w:r>
      <w:r w:rsidR="00A81CA8" w:rsidRPr="00C251F1">
        <w:rPr>
          <w:rFonts w:ascii="Times New Roman" w:hAnsi="Times New Roman" w:cs="Times New Roman"/>
          <w:sz w:val="24"/>
          <w:szCs w:val="24"/>
        </w:rPr>
        <w:t>).</w:t>
      </w:r>
      <w:r w:rsidR="00A051E0">
        <w:rPr>
          <w:rFonts w:ascii="Times New Roman" w:hAnsi="Times New Roman" w:cs="Times New Roman"/>
          <w:sz w:val="24"/>
          <w:szCs w:val="24"/>
        </w:rPr>
        <w:t xml:space="preserve"> </w:t>
      </w:r>
      <w:r w:rsidR="00A051E0">
        <w:rPr>
          <w:rFonts w:ascii="Times New Roman" w:hAnsi="Times New Roman" w:cs="Times New Roman"/>
          <w:sz w:val="24"/>
          <w:szCs w:val="24"/>
        </w:rPr>
        <w:tab/>
      </w:r>
      <w:r w:rsidRPr="00C251F1">
        <w:rPr>
          <w:rFonts w:ascii="Times New Roman" w:hAnsi="Times New Roman" w:cs="Times New Roman"/>
          <w:sz w:val="24"/>
          <w:szCs w:val="24"/>
        </w:rPr>
        <w:t xml:space="preserve">The Break-in risk model of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Pr="00C251F1">
        <w:rPr>
          <w:rFonts w:ascii="Times New Roman" w:hAnsi="Times New Roman" w:cs="Times New Roman"/>
          <w:sz w:val="24"/>
          <w:szCs w:val="24"/>
        </w:rPr>
        <w:t xml:space="preserve"> policy details that the most likely residential theft happens in the regions on the lateral, anterior,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behind the</w:t>
      </w:r>
      <w:r w:rsidRPr="00C251F1">
        <w:rPr>
          <w:rFonts w:ascii="Times New Roman" w:hAnsi="Times New Roman" w:cs="Times New Roman"/>
          <w:sz w:val="24"/>
          <w:szCs w:val="24"/>
        </w:rPr>
        <w:t xml:space="preserve"> target's home. It is endorsed that when theft </w:t>
      </w:r>
      <w:r w:rsidR="008A7385" w:rsidRPr="00C251F1">
        <w:rPr>
          <w:rFonts w:ascii="Times New Roman" w:hAnsi="Times New Roman" w:cs="Times New Roman"/>
          <w:sz w:val="24"/>
          <w:szCs w:val="24"/>
        </w:rPr>
        <w:t>occurs</w:t>
      </w:r>
      <w:r w:rsidRPr="00C251F1">
        <w:rPr>
          <w:rFonts w:ascii="Times New Roman" w:hAnsi="Times New Roman" w:cs="Times New Roman"/>
          <w:sz w:val="24"/>
          <w:szCs w:val="24"/>
        </w:rPr>
        <w:t xml:space="preserve">, the residents </w:t>
      </w:r>
      <w:r w:rsidR="000C1771" w:rsidRPr="00C251F1">
        <w:rPr>
          <w:rFonts w:ascii="Times New Roman" w:hAnsi="Times New Roman" w:cs="Times New Roman"/>
          <w:sz w:val="24"/>
          <w:szCs w:val="24"/>
        </w:rPr>
        <w:t>should</w:t>
      </w:r>
      <w:r w:rsidRPr="00C251F1">
        <w:rPr>
          <w:rFonts w:ascii="Times New Roman" w:hAnsi="Times New Roman" w:cs="Times New Roman"/>
          <w:sz w:val="24"/>
          <w:szCs w:val="24"/>
        </w:rPr>
        <w:t xml:space="preserve"> be cautioned of the danger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come</w:t>
      </w:r>
      <w:r w:rsidRPr="00C251F1">
        <w:rPr>
          <w:rFonts w:ascii="Times New Roman" w:hAnsi="Times New Roman" w:cs="Times New Roman"/>
          <w:sz w:val="24"/>
          <w:szCs w:val="24"/>
        </w:rPr>
        <w:t xml:space="preserve"> up with procedures that can reduce </w:t>
      </w:r>
      <w:r w:rsidR="000C1771" w:rsidRPr="00C251F1">
        <w:rPr>
          <w:rFonts w:ascii="Times New Roman" w:hAnsi="Times New Roman" w:cs="Times New Roman"/>
          <w:sz w:val="24"/>
          <w:szCs w:val="24"/>
        </w:rPr>
        <w:t>the</w:t>
      </w:r>
      <w:r w:rsidRPr="00C251F1">
        <w:rPr>
          <w:rFonts w:ascii="Times New Roman" w:hAnsi="Times New Roman" w:cs="Times New Roman"/>
          <w:sz w:val="24"/>
          <w:szCs w:val="24"/>
        </w:rPr>
        <w:t xml:space="preserve"> risk</w:t>
      </w:r>
      <w:r w:rsidR="000C1771" w:rsidRPr="00C251F1">
        <w:rPr>
          <w:rFonts w:ascii="Times New Roman" w:hAnsi="Times New Roman" w:cs="Times New Roman"/>
          <w:sz w:val="24"/>
          <w:szCs w:val="24"/>
        </w:rPr>
        <w:t>, such</w:t>
      </w:r>
      <w:r w:rsidRPr="00C251F1">
        <w:rPr>
          <w:rFonts w:ascii="Times New Roman" w:hAnsi="Times New Roman" w:cs="Times New Roman"/>
          <w:sz w:val="24"/>
          <w:szCs w:val="24"/>
        </w:rPr>
        <w:t xml:space="preserve"> as </w:t>
      </w:r>
      <w:r w:rsidR="00A74F06" w:rsidRPr="00C251F1">
        <w:rPr>
          <w:rFonts w:ascii="Times New Roman" w:hAnsi="Times New Roman" w:cs="Times New Roman"/>
          <w:sz w:val="24"/>
          <w:szCs w:val="24"/>
        </w:rPr>
        <w:t>inspiring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6007FE" w:rsidRPr="00C251F1">
        <w:rPr>
          <w:rFonts w:ascii="Times New Roman" w:hAnsi="Times New Roman" w:cs="Times New Roman"/>
          <w:sz w:val="24"/>
          <w:szCs w:val="24"/>
        </w:rPr>
        <w:t>supervision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from</w:t>
      </w:r>
      <w:r w:rsidRPr="00C251F1">
        <w:rPr>
          <w:rFonts w:ascii="Times New Roman" w:hAnsi="Times New Roman" w:cs="Times New Roman"/>
          <w:sz w:val="24"/>
          <w:szCs w:val="24"/>
        </w:rPr>
        <w:t xml:space="preserve"> residents. </w:t>
      </w:r>
      <w:r w:rsidR="00A74F06" w:rsidRPr="00C251F1">
        <w:rPr>
          <w:rFonts w:ascii="Times New Roman" w:hAnsi="Times New Roman" w:cs="Times New Roman"/>
          <w:sz w:val="24"/>
          <w:szCs w:val="24"/>
        </w:rPr>
        <w:t xml:space="preserve">Additionally, domestic murder predictors have shown that </w:t>
      </w:r>
      <w:r w:rsidR="00573BE3" w:rsidRPr="00C251F1">
        <w:rPr>
          <w:rFonts w:ascii="Times New Roman" w:hAnsi="Times New Roman" w:cs="Times New Roman"/>
          <w:sz w:val="24"/>
          <w:szCs w:val="24"/>
        </w:rPr>
        <w:lastRenderedPageBreak/>
        <w:t xml:space="preserve">prior self-destruction tries are </w:t>
      </w:r>
      <w:r w:rsidR="000C1771" w:rsidRPr="00C251F1">
        <w:rPr>
          <w:rFonts w:ascii="Times New Roman" w:hAnsi="Times New Roman" w:cs="Times New Roman"/>
          <w:sz w:val="24"/>
          <w:szCs w:val="24"/>
        </w:rPr>
        <w:t>s</w:t>
      </w:r>
      <w:r w:rsidR="008A7385" w:rsidRPr="00C251F1">
        <w:rPr>
          <w:rFonts w:ascii="Times New Roman" w:hAnsi="Times New Roman" w:cs="Times New Roman"/>
          <w:sz w:val="24"/>
          <w:szCs w:val="24"/>
        </w:rPr>
        <w:t>uccessful</w:t>
      </w:r>
      <w:r w:rsidR="00573BE3" w:rsidRPr="00C251F1">
        <w:rPr>
          <w:rFonts w:ascii="Times New Roman" w:hAnsi="Times New Roman" w:cs="Times New Roman"/>
          <w:sz w:val="24"/>
          <w:szCs w:val="24"/>
        </w:rPr>
        <w:t xml:space="preserve"> forecasters of domestic killings. </w:t>
      </w:r>
      <w:r w:rsidR="00F44D1C" w:rsidRPr="00C251F1">
        <w:rPr>
          <w:rFonts w:ascii="Times New Roman" w:hAnsi="Times New Roman" w:cs="Times New Roman"/>
          <w:sz w:val="24"/>
          <w:szCs w:val="24"/>
        </w:rPr>
        <w:t>An examination conducted in Britain of sufferers and criminals in domestic killings and injuries cause</w:t>
      </w:r>
      <w:r w:rsidR="00A31E6F" w:rsidRPr="00C251F1">
        <w:rPr>
          <w:rFonts w:ascii="Times New Roman" w:hAnsi="Times New Roman" w:cs="Times New Roman"/>
          <w:sz w:val="24"/>
          <w:szCs w:val="24"/>
        </w:rPr>
        <w:t>s</w:t>
      </w:r>
      <w:r w:rsidR="00F44D1C" w:rsidRPr="00C251F1">
        <w:rPr>
          <w:rFonts w:ascii="Times New Roman" w:hAnsi="Times New Roman" w:cs="Times New Roman"/>
          <w:sz w:val="24"/>
          <w:szCs w:val="24"/>
        </w:rPr>
        <w:t xml:space="preserve"> showed that most of</w:t>
      </w:r>
      <w:r w:rsidR="000C1771" w:rsidRPr="00C251F1">
        <w:rPr>
          <w:rFonts w:ascii="Times New Roman" w:hAnsi="Times New Roman" w:cs="Times New Roman"/>
          <w:sz w:val="24"/>
          <w:szCs w:val="24"/>
        </w:rPr>
        <w:t>fenders</w:t>
      </w:r>
      <w:r w:rsidR="00F44D1C" w:rsidRPr="00C251F1">
        <w:rPr>
          <w:rFonts w:ascii="Times New Roman" w:hAnsi="Times New Roman" w:cs="Times New Roman"/>
          <w:sz w:val="24"/>
          <w:szCs w:val="24"/>
        </w:rPr>
        <w:t xml:space="preserve"> were </w:t>
      </w:r>
      <w:r w:rsidR="000C1771" w:rsidRPr="00C251F1">
        <w:rPr>
          <w:rFonts w:ascii="Times New Roman" w:hAnsi="Times New Roman" w:cs="Times New Roman"/>
          <w:sz w:val="24"/>
          <w:szCs w:val="24"/>
        </w:rPr>
        <w:t>character</w:t>
      </w:r>
      <w:r w:rsidR="00F44D1C" w:rsidRPr="00C251F1">
        <w:rPr>
          <w:rFonts w:ascii="Times New Roman" w:hAnsi="Times New Roman" w:cs="Times New Roman"/>
          <w:sz w:val="24"/>
          <w:szCs w:val="24"/>
        </w:rPr>
        <w:t xml:space="preserve">ized </w:t>
      </w:r>
      <w:r w:rsidR="00A31E6F" w:rsidRPr="00C251F1">
        <w:rPr>
          <w:rFonts w:ascii="Times New Roman" w:hAnsi="Times New Roman" w:cs="Times New Roman"/>
          <w:sz w:val="24"/>
          <w:szCs w:val="24"/>
        </w:rPr>
        <w:t xml:space="preserve">by </w:t>
      </w:r>
      <w:r w:rsidR="00F44D1C" w:rsidRPr="00C251F1">
        <w:rPr>
          <w:rFonts w:ascii="Times New Roman" w:hAnsi="Times New Roman" w:cs="Times New Roman"/>
          <w:sz w:val="24"/>
          <w:szCs w:val="24"/>
        </w:rPr>
        <w:t xml:space="preserve">suicidal </w:t>
      </w:r>
      <w:proofErr w:type="gramStart"/>
      <w:r w:rsidR="004A0166" w:rsidRPr="00C251F1">
        <w:rPr>
          <w:rFonts w:ascii="Times New Roman" w:hAnsi="Times New Roman" w:cs="Times New Roman"/>
          <w:sz w:val="24"/>
          <w:szCs w:val="24"/>
        </w:rPr>
        <w:t>inclinations( Sherman</w:t>
      </w:r>
      <w:proofErr w:type="gramEnd"/>
      <w:r w:rsidR="00101FF3" w:rsidRPr="00C251F1">
        <w:rPr>
          <w:rFonts w:ascii="Times New Roman" w:hAnsi="Times New Roman" w:cs="Times New Roman"/>
          <w:sz w:val="24"/>
          <w:szCs w:val="24"/>
        </w:rPr>
        <w:t xml:space="preserve"> et al., 2016)</w:t>
      </w:r>
      <w:r w:rsidR="00FA2298" w:rsidRPr="00C251F1">
        <w:rPr>
          <w:rFonts w:ascii="Times New Roman" w:hAnsi="Times New Roman" w:cs="Times New Roman"/>
          <w:sz w:val="24"/>
          <w:szCs w:val="24"/>
        </w:rPr>
        <w:t xml:space="preserve">. It is suggested that individuals with suicidal inclinations should be offered care amenities </w:t>
      </w:r>
      <w:r w:rsidR="000C1771" w:rsidRPr="00C251F1">
        <w:rPr>
          <w:rFonts w:ascii="Times New Roman" w:hAnsi="Times New Roman" w:cs="Times New Roman"/>
          <w:sz w:val="24"/>
          <w:szCs w:val="24"/>
        </w:rPr>
        <w:t>for</w:t>
      </w:r>
      <w:r w:rsidR="00FA2298" w:rsidRPr="00C251F1">
        <w:rPr>
          <w:rFonts w:ascii="Times New Roman" w:hAnsi="Times New Roman" w:cs="Times New Roman"/>
          <w:sz w:val="24"/>
          <w:szCs w:val="24"/>
        </w:rPr>
        <w:t xml:space="preserve"> deterrence.</w:t>
      </w:r>
    </w:p>
    <w:p w14:paraId="1716B268" w14:textId="05F53530" w:rsidR="001A016B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H</w:t>
      </w:r>
      <w:r w:rsidR="00A31E6F" w:rsidRPr="00C251F1">
        <w:rPr>
          <w:rFonts w:ascii="Times New Roman" w:hAnsi="Times New Roman" w:cs="Times New Roman"/>
          <w:sz w:val="24"/>
          <w:szCs w:val="24"/>
        </w:rPr>
        <w:t>o</w:t>
      </w:r>
      <w:r w:rsidRPr="00C251F1">
        <w:rPr>
          <w:rFonts w:ascii="Times New Roman" w:hAnsi="Times New Roman" w:cs="Times New Roman"/>
          <w:sz w:val="24"/>
          <w:szCs w:val="24"/>
        </w:rPr>
        <w:t xml:space="preserve">t spot policing involves watching areas more prone to crime </w:t>
      </w:r>
      <w:r w:rsidR="00C02032" w:rsidRPr="00C251F1">
        <w:rPr>
          <w:rFonts w:ascii="Times New Roman" w:hAnsi="Times New Roman" w:cs="Times New Roman"/>
          <w:sz w:val="24"/>
          <w:szCs w:val="24"/>
        </w:rPr>
        <w:t>intermittently</w:t>
      </w:r>
      <w:r w:rsidRPr="00C251F1">
        <w:rPr>
          <w:rFonts w:ascii="Times New Roman" w:hAnsi="Times New Roman" w:cs="Times New Roman"/>
          <w:sz w:val="24"/>
          <w:szCs w:val="24"/>
        </w:rPr>
        <w:t xml:space="preserve"> and </w:t>
      </w:r>
      <w:r w:rsidR="001967E7" w:rsidRPr="00C251F1">
        <w:rPr>
          <w:rFonts w:ascii="Times New Roman" w:hAnsi="Times New Roman" w:cs="Times New Roman"/>
          <w:sz w:val="24"/>
          <w:szCs w:val="24"/>
        </w:rPr>
        <w:t>randomly</w:t>
      </w:r>
      <w:r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Directing patrols in crime-infested places show </w:t>
      </w:r>
      <w:r w:rsidR="00733B92" w:rsidRPr="00C251F1">
        <w:rPr>
          <w:rFonts w:ascii="Times New Roman" w:hAnsi="Times New Roman" w:cs="Times New Roman"/>
          <w:sz w:val="24"/>
          <w:szCs w:val="24"/>
        </w:rPr>
        <w:t>obligation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, </w:t>
      </w:r>
      <w:r w:rsidR="00733B92" w:rsidRPr="00C251F1">
        <w:rPr>
          <w:rFonts w:ascii="Times New Roman" w:hAnsi="Times New Roman" w:cs="Times New Roman"/>
          <w:sz w:val="24"/>
          <w:szCs w:val="24"/>
        </w:rPr>
        <w:t>interest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, </w:t>
      </w:r>
      <w:r w:rsidR="00733B92" w:rsidRPr="00C251F1">
        <w:rPr>
          <w:rFonts w:ascii="Times New Roman" w:hAnsi="Times New Roman" w:cs="Times New Roman"/>
          <w:sz w:val="24"/>
          <w:szCs w:val="24"/>
        </w:rPr>
        <w:t>reliability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, and </w:t>
      </w:r>
      <w:r w:rsidRPr="00C251F1">
        <w:rPr>
          <w:rFonts w:ascii="Times New Roman" w:hAnsi="Times New Roman" w:cs="Times New Roman"/>
          <w:sz w:val="24"/>
          <w:szCs w:val="24"/>
        </w:rPr>
        <w:t>a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733B92" w:rsidRPr="00C251F1">
        <w:rPr>
          <w:rFonts w:ascii="Times New Roman" w:hAnsi="Times New Roman" w:cs="Times New Roman"/>
          <w:sz w:val="24"/>
          <w:szCs w:val="24"/>
        </w:rPr>
        <w:t>complete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733B92" w:rsidRPr="00C251F1">
        <w:rPr>
          <w:rFonts w:ascii="Times New Roman" w:hAnsi="Times New Roman" w:cs="Times New Roman"/>
          <w:sz w:val="24"/>
          <w:szCs w:val="24"/>
        </w:rPr>
        <w:t>undertaking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 in the </w:t>
      </w:r>
      <w:r w:rsidR="00733B92" w:rsidRPr="00C251F1">
        <w:rPr>
          <w:rFonts w:ascii="Times New Roman" w:hAnsi="Times New Roman" w:cs="Times New Roman"/>
          <w:sz w:val="24"/>
          <w:szCs w:val="24"/>
        </w:rPr>
        <w:t>strategy</w:t>
      </w:r>
      <w:r w:rsidR="001967E7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733B92" w:rsidRPr="00C251F1">
        <w:rPr>
          <w:rFonts w:ascii="Times New Roman" w:hAnsi="Times New Roman" w:cs="Times New Roman"/>
          <w:sz w:val="24"/>
          <w:szCs w:val="24"/>
        </w:rPr>
        <w:t>Additionally, frequent checks add new perceptions of approaches and placement. (</w:t>
      </w:r>
      <w:proofErr w:type="spellStart"/>
      <w:r w:rsidR="0022629E" w:rsidRPr="00C251F1">
        <w:rPr>
          <w:rFonts w:ascii="Times New Roman" w:hAnsi="Times New Roman" w:cs="Times New Roman"/>
          <w:sz w:val="24"/>
          <w:szCs w:val="24"/>
        </w:rPr>
        <w:t>Ractcliffe</w:t>
      </w:r>
      <w:proofErr w:type="spellEnd"/>
      <w:r w:rsidR="0022629E" w:rsidRPr="00C251F1">
        <w:rPr>
          <w:rFonts w:ascii="Times New Roman" w:hAnsi="Times New Roman" w:cs="Times New Roman"/>
          <w:sz w:val="24"/>
          <w:szCs w:val="24"/>
        </w:rPr>
        <w:t>, 2018)</w:t>
      </w:r>
      <w:r w:rsidR="00733B92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A051E0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 xml:space="preserve">Occurrences of criminality </w:t>
      </w:r>
      <w:r w:rsidR="00266694" w:rsidRPr="00C251F1">
        <w:rPr>
          <w:rFonts w:ascii="Times New Roman" w:hAnsi="Times New Roman" w:cs="Times New Roman"/>
          <w:sz w:val="24"/>
          <w:szCs w:val="24"/>
        </w:rPr>
        <w:t>fluctuate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266694" w:rsidRPr="00C251F1">
        <w:rPr>
          <w:rFonts w:ascii="Times New Roman" w:hAnsi="Times New Roman" w:cs="Times New Roman"/>
          <w:sz w:val="24"/>
          <w:szCs w:val="24"/>
        </w:rPr>
        <w:t>constantly</w:t>
      </w:r>
      <w:r w:rsidRPr="00C251F1">
        <w:rPr>
          <w:rFonts w:ascii="Times New Roman" w:hAnsi="Times New Roman" w:cs="Times New Roman"/>
          <w:sz w:val="24"/>
          <w:szCs w:val="24"/>
        </w:rPr>
        <w:t xml:space="preserve"> and are </w:t>
      </w:r>
      <w:r w:rsidR="00266694" w:rsidRPr="00C251F1">
        <w:rPr>
          <w:rFonts w:ascii="Times New Roman" w:hAnsi="Times New Roman" w:cs="Times New Roman"/>
          <w:sz w:val="24"/>
          <w:szCs w:val="24"/>
        </w:rPr>
        <w:t>rigorous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8E1045" w:rsidRPr="00C251F1">
        <w:rPr>
          <w:rFonts w:ascii="Times New Roman" w:hAnsi="Times New Roman" w:cs="Times New Roman"/>
          <w:sz w:val="24"/>
          <w:szCs w:val="24"/>
        </w:rPr>
        <w:t>i</w:t>
      </w:r>
      <w:r w:rsidRPr="00C251F1">
        <w:rPr>
          <w:rFonts w:ascii="Times New Roman" w:hAnsi="Times New Roman" w:cs="Times New Roman"/>
          <w:sz w:val="24"/>
          <w:szCs w:val="24"/>
        </w:rPr>
        <w:t xml:space="preserve">n certain seasons and times. </w:t>
      </w:r>
      <w:r w:rsidR="00266694" w:rsidRPr="00C251F1">
        <w:rPr>
          <w:rFonts w:ascii="Times New Roman" w:hAnsi="Times New Roman" w:cs="Times New Roman"/>
          <w:sz w:val="24"/>
          <w:szCs w:val="24"/>
        </w:rPr>
        <w:t xml:space="preserve">Also, </w:t>
      </w:r>
      <w:proofErr w:type="gramStart"/>
      <w:r w:rsidRPr="00C251F1">
        <w:rPr>
          <w:rFonts w:ascii="Times New Roman" w:hAnsi="Times New Roman" w:cs="Times New Roman"/>
          <w:sz w:val="24"/>
          <w:szCs w:val="24"/>
        </w:rPr>
        <w:t xml:space="preserve">the </w:t>
      </w:r>
      <w:r w:rsidR="00266694" w:rsidRPr="00C251F1">
        <w:rPr>
          <w:rFonts w:ascii="Times New Roman" w:hAnsi="Times New Roman" w:cs="Times New Roman"/>
          <w:sz w:val="24"/>
          <w:szCs w:val="24"/>
        </w:rPr>
        <w:t>majority of</w:t>
      </w:r>
      <w:proofErr w:type="gramEnd"/>
      <w:r w:rsidR="00266694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delinquency</w:t>
      </w:r>
      <w:r w:rsidR="00266694" w:rsidRPr="00C251F1">
        <w:rPr>
          <w:rFonts w:ascii="Times New Roman" w:hAnsi="Times New Roman" w:cs="Times New Roman"/>
          <w:sz w:val="24"/>
          <w:szCs w:val="24"/>
        </w:rPr>
        <w:t xml:space="preserve"> is committed by limited criminals. </w:t>
      </w:r>
      <w:r w:rsidR="00C37297" w:rsidRPr="00C251F1">
        <w:rPr>
          <w:rFonts w:ascii="Times New Roman" w:hAnsi="Times New Roman" w:cs="Times New Roman"/>
          <w:sz w:val="24"/>
          <w:szCs w:val="24"/>
        </w:rPr>
        <w:t xml:space="preserve">The repeat criminals and criminalities distinction model projects that with the aid of a crime specialist, recurrent criminals </w:t>
      </w:r>
      <w:r w:rsidR="000C1771" w:rsidRPr="00C251F1">
        <w:rPr>
          <w:rFonts w:ascii="Times New Roman" w:hAnsi="Times New Roman" w:cs="Times New Roman"/>
          <w:sz w:val="24"/>
          <w:szCs w:val="24"/>
        </w:rPr>
        <w:t>for</w:t>
      </w:r>
      <w:r w:rsidR="00C37297" w:rsidRPr="00C251F1">
        <w:rPr>
          <w:rFonts w:ascii="Times New Roman" w:hAnsi="Times New Roman" w:cs="Times New Roman"/>
          <w:sz w:val="24"/>
          <w:szCs w:val="24"/>
        </w:rPr>
        <w:t xml:space="preserve"> recurrence criminalities can be </w:t>
      </w:r>
      <w:r w:rsidR="0057118A" w:rsidRPr="00C251F1">
        <w:rPr>
          <w:rFonts w:ascii="Times New Roman" w:hAnsi="Times New Roman" w:cs="Times New Roman"/>
          <w:sz w:val="24"/>
          <w:szCs w:val="24"/>
        </w:rPr>
        <w:t>pursued</w:t>
      </w:r>
      <w:r w:rsidR="00C37297" w:rsidRPr="00C251F1">
        <w:rPr>
          <w:rFonts w:ascii="Times New Roman" w:hAnsi="Times New Roman" w:cs="Times New Roman"/>
          <w:sz w:val="24"/>
          <w:szCs w:val="24"/>
        </w:rPr>
        <w:t xml:space="preserve"> and </w:t>
      </w:r>
      <w:r w:rsidR="0057118A" w:rsidRPr="00C251F1">
        <w:rPr>
          <w:rFonts w:ascii="Times New Roman" w:hAnsi="Times New Roman" w:cs="Times New Roman"/>
          <w:sz w:val="24"/>
          <w:szCs w:val="24"/>
        </w:rPr>
        <w:t>observed</w:t>
      </w:r>
      <w:r w:rsidR="00C37297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57118A" w:rsidRPr="00C251F1">
        <w:rPr>
          <w:rFonts w:ascii="Times New Roman" w:hAnsi="Times New Roman" w:cs="Times New Roman"/>
          <w:sz w:val="24"/>
          <w:szCs w:val="24"/>
        </w:rPr>
        <w:t xml:space="preserve">When allocated in places prone to crime </w:t>
      </w:r>
      <w:r w:rsidR="000C1771" w:rsidRPr="00C251F1">
        <w:rPr>
          <w:rFonts w:ascii="Times New Roman" w:hAnsi="Times New Roman" w:cs="Times New Roman"/>
          <w:sz w:val="24"/>
          <w:szCs w:val="24"/>
        </w:rPr>
        <w:t>through</w:t>
      </w:r>
      <w:r w:rsidR="0057118A" w:rsidRPr="00C251F1">
        <w:rPr>
          <w:rFonts w:ascii="Times New Roman" w:hAnsi="Times New Roman" w:cs="Times New Roman"/>
          <w:sz w:val="24"/>
          <w:szCs w:val="24"/>
        </w:rPr>
        <w:t xml:space="preserve"> evaluation of information on probable offenders, probable timing,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pr</w:t>
      </w:r>
      <w:r w:rsidR="008E1045" w:rsidRPr="00C251F1">
        <w:rPr>
          <w:rFonts w:ascii="Times New Roman" w:hAnsi="Times New Roman" w:cs="Times New Roman"/>
          <w:sz w:val="24"/>
          <w:szCs w:val="24"/>
        </w:rPr>
        <w:t>one areas,</w:t>
      </w:r>
      <w:r w:rsidR="0057118A" w:rsidRPr="00C251F1">
        <w:rPr>
          <w:rFonts w:ascii="Times New Roman" w:hAnsi="Times New Roman" w:cs="Times New Roman"/>
          <w:sz w:val="24"/>
          <w:szCs w:val="24"/>
        </w:rPr>
        <w:t xml:space="preserve"> law enforcement officers aid in diminishing criminalities.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 Law </w:t>
      </w:r>
      <w:r w:rsidR="000C1771" w:rsidRPr="00C251F1">
        <w:rPr>
          <w:rFonts w:ascii="Times New Roman" w:hAnsi="Times New Roman" w:cs="Times New Roman"/>
          <w:sz w:val="24"/>
          <w:szCs w:val="24"/>
        </w:rPr>
        <w:t>enforcement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person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nel </w:t>
      </w:r>
      <w:r w:rsidR="008E1045" w:rsidRPr="00C251F1">
        <w:rPr>
          <w:rFonts w:ascii="Times New Roman" w:hAnsi="Times New Roman" w:cs="Times New Roman"/>
          <w:sz w:val="24"/>
          <w:szCs w:val="24"/>
        </w:rPr>
        <w:t>often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forg</w:t>
      </w:r>
      <w:r w:rsidR="008E1045" w:rsidRPr="00C251F1">
        <w:rPr>
          <w:rFonts w:ascii="Times New Roman" w:hAnsi="Times New Roman" w:cs="Times New Roman"/>
          <w:sz w:val="24"/>
          <w:szCs w:val="24"/>
        </w:rPr>
        <w:t>o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 information on the place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timing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8E1045" w:rsidRPr="00C251F1">
        <w:rPr>
          <w:rFonts w:ascii="Times New Roman" w:hAnsi="Times New Roman" w:cs="Times New Roman"/>
          <w:sz w:val="24"/>
          <w:szCs w:val="24"/>
        </w:rPr>
        <w:t>o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f criminalities. </w:t>
      </w:r>
      <w:r w:rsidR="000C1771" w:rsidRPr="00C251F1">
        <w:rPr>
          <w:rFonts w:ascii="Times New Roman" w:hAnsi="Times New Roman" w:cs="Times New Roman"/>
          <w:sz w:val="24"/>
          <w:szCs w:val="24"/>
        </w:rPr>
        <w:t>Consequent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ly,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officers</w:t>
      </w:r>
      <w:r w:rsidR="0022629E" w:rsidRPr="00C251F1">
        <w:rPr>
          <w:rFonts w:ascii="Times New Roman" w:hAnsi="Times New Roman" w:cs="Times New Roman"/>
          <w:sz w:val="24"/>
          <w:szCs w:val="24"/>
        </w:rPr>
        <w:t xml:space="preserve"> overstaff unnecessarily (Sherman, 2013)</w:t>
      </w:r>
      <w:r w:rsidR="00927AF2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1A21B1" w:rsidRPr="00C251F1">
        <w:rPr>
          <w:rFonts w:ascii="Times New Roman" w:hAnsi="Times New Roman" w:cs="Times New Roman"/>
          <w:sz w:val="24"/>
          <w:szCs w:val="24"/>
        </w:rPr>
        <w:t xml:space="preserve">For misconduct to occur, there is a probable criminal, </w:t>
      </w:r>
      <w:r w:rsidR="000C1771" w:rsidRPr="00C251F1">
        <w:rPr>
          <w:rFonts w:ascii="Times New Roman" w:hAnsi="Times New Roman" w:cs="Times New Roman"/>
          <w:sz w:val="24"/>
          <w:szCs w:val="24"/>
        </w:rPr>
        <w:t>an</w:t>
      </w:r>
      <w:r w:rsidR="001A21B1" w:rsidRPr="00C251F1">
        <w:rPr>
          <w:rFonts w:ascii="Times New Roman" w:hAnsi="Times New Roman" w:cs="Times New Roman"/>
          <w:sz w:val="24"/>
          <w:szCs w:val="24"/>
        </w:rPr>
        <w:t xml:space="preserve"> appropriate target</w:t>
      </w:r>
      <w:r w:rsidR="00F9299F" w:rsidRPr="00C251F1">
        <w:rPr>
          <w:rFonts w:ascii="Times New Roman" w:hAnsi="Times New Roman" w:cs="Times New Roman"/>
          <w:sz w:val="24"/>
          <w:szCs w:val="24"/>
        </w:rPr>
        <w:t>, and a time-off-able</w:t>
      </w:r>
      <w:r w:rsidR="001A21B1" w:rsidRPr="00C251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9299F" w:rsidRPr="00C251F1">
        <w:rPr>
          <w:rFonts w:ascii="Times New Roman" w:hAnsi="Times New Roman" w:cs="Times New Roman"/>
          <w:sz w:val="24"/>
          <w:szCs w:val="24"/>
        </w:rPr>
        <w:t>carer</w:t>
      </w:r>
      <w:proofErr w:type="spellEnd"/>
      <w:r w:rsidR="001A21B1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Pr="00C251F1">
        <w:rPr>
          <w:rFonts w:ascii="Times New Roman" w:hAnsi="Times New Roman" w:cs="Times New Roman"/>
          <w:sz w:val="24"/>
          <w:szCs w:val="24"/>
        </w:rPr>
        <w:t xml:space="preserve">With the increased difficulties in </w:t>
      </w:r>
      <w:r w:rsidR="000C1771" w:rsidRPr="00C251F1">
        <w:rPr>
          <w:rFonts w:ascii="Times New Roman" w:hAnsi="Times New Roman" w:cs="Times New Roman"/>
          <w:sz w:val="24"/>
          <w:szCs w:val="24"/>
        </w:rPr>
        <w:t>policing,</w:t>
      </w:r>
      <w:r w:rsidRPr="00C251F1">
        <w:rPr>
          <w:rFonts w:ascii="Times New Roman" w:hAnsi="Times New Roman" w:cs="Times New Roman"/>
          <w:sz w:val="24"/>
          <w:szCs w:val="24"/>
        </w:rPr>
        <w:t xml:space="preserve"> it is essential to modify priorities accordingly and let law enforcement </w:t>
      </w:r>
      <w:r w:rsidR="000C1771" w:rsidRPr="00C251F1">
        <w:rPr>
          <w:rFonts w:ascii="Times New Roman" w:hAnsi="Times New Roman" w:cs="Times New Roman"/>
          <w:sz w:val="24"/>
          <w:szCs w:val="24"/>
        </w:rPr>
        <w:t>personnel</w:t>
      </w:r>
      <w:r w:rsidRPr="00C251F1">
        <w:rPr>
          <w:rFonts w:ascii="Times New Roman" w:hAnsi="Times New Roman" w:cs="Times New Roman"/>
          <w:sz w:val="24"/>
          <w:szCs w:val="24"/>
        </w:rPr>
        <w:t xml:space="preserve"> make decisions based on choices. Evidence-based policing advances the skills of policing</w:t>
      </w:r>
      <w:r w:rsidR="001B2ED0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 xml:space="preserve">(Sherman, 2013). </w:t>
      </w:r>
    </w:p>
    <w:p w14:paraId="5CC6FF52" w14:textId="77777777" w:rsidR="009552AC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Application of Classical criminology on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Pr="00C251F1">
        <w:rPr>
          <w:rFonts w:ascii="Times New Roman" w:hAnsi="Times New Roman" w:cs="Times New Roman"/>
          <w:sz w:val="24"/>
          <w:szCs w:val="24"/>
        </w:rPr>
        <w:t xml:space="preserve"> policing </w:t>
      </w:r>
    </w:p>
    <w:p w14:paraId="593DC7D3" w14:textId="77777777" w:rsidR="00326776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Classical criminology emphasizes </w:t>
      </w:r>
      <w:r w:rsidR="00655EB7" w:rsidRPr="00C251F1">
        <w:rPr>
          <w:rFonts w:ascii="Times New Roman" w:hAnsi="Times New Roman" w:cs="Times New Roman"/>
          <w:sz w:val="24"/>
          <w:szCs w:val="24"/>
        </w:rPr>
        <w:t>repetitive</w:t>
      </w:r>
      <w:r w:rsidRPr="00C251F1">
        <w:rPr>
          <w:rFonts w:ascii="Times New Roman" w:hAnsi="Times New Roman" w:cs="Times New Roman"/>
          <w:sz w:val="24"/>
          <w:szCs w:val="24"/>
        </w:rPr>
        <w:t xml:space="preserve"> happenings and situational crime deterrence. </w:t>
      </w:r>
      <w:r w:rsidR="00655EB7" w:rsidRPr="00C251F1">
        <w:rPr>
          <w:rFonts w:ascii="Times New Roman" w:hAnsi="Times New Roman" w:cs="Times New Roman"/>
          <w:sz w:val="24"/>
          <w:szCs w:val="24"/>
        </w:rPr>
        <w:t xml:space="preserve">This view emphasizes the </w:t>
      </w:r>
      <w:r w:rsidR="002C163A" w:rsidRPr="00C251F1">
        <w:rPr>
          <w:rFonts w:ascii="Times New Roman" w:hAnsi="Times New Roman" w:cs="Times New Roman"/>
          <w:sz w:val="24"/>
          <w:szCs w:val="24"/>
        </w:rPr>
        <w:t>setting</w:t>
      </w:r>
      <w:r w:rsidR="004D64F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2C163A" w:rsidRPr="00C251F1">
        <w:rPr>
          <w:rFonts w:ascii="Times New Roman" w:hAnsi="Times New Roman" w:cs="Times New Roman"/>
          <w:sz w:val="24"/>
          <w:szCs w:val="24"/>
        </w:rPr>
        <w:t>favorable</w:t>
      </w:r>
      <w:r w:rsidR="004D64F6" w:rsidRPr="00C251F1">
        <w:rPr>
          <w:rFonts w:ascii="Times New Roman" w:hAnsi="Times New Roman" w:cs="Times New Roman"/>
          <w:sz w:val="24"/>
          <w:szCs w:val="24"/>
        </w:rPr>
        <w:t xml:space="preserve"> to </w:t>
      </w:r>
      <w:r w:rsidR="002C163A" w:rsidRPr="00C251F1">
        <w:rPr>
          <w:rFonts w:ascii="Times New Roman" w:hAnsi="Times New Roman" w:cs="Times New Roman"/>
          <w:sz w:val="24"/>
          <w:szCs w:val="24"/>
        </w:rPr>
        <w:t>systematized</w:t>
      </w:r>
      <w:r w:rsidR="004D64F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2C163A" w:rsidRPr="00C251F1">
        <w:rPr>
          <w:rFonts w:ascii="Times New Roman" w:hAnsi="Times New Roman" w:cs="Times New Roman"/>
          <w:sz w:val="24"/>
          <w:szCs w:val="24"/>
        </w:rPr>
        <w:t>lawbreaking</w:t>
      </w:r>
      <w:r w:rsidR="004D64F6" w:rsidRPr="00C251F1">
        <w:rPr>
          <w:rFonts w:ascii="Times New Roman" w:hAnsi="Times New Roman" w:cs="Times New Roman"/>
          <w:sz w:val="24"/>
          <w:szCs w:val="24"/>
        </w:rPr>
        <w:t xml:space="preserve"> actions</w:t>
      </w:r>
      <w:r w:rsidR="002C163A" w:rsidRPr="00C251F1">
        <w:rPr>
          <w:rFonts w:ascii="Times New Roman" w:hAnsi="Times New Roman" w:cs="Times New Roman"/>
          <w:sz w:val="24"/>
          <w:szCs w:val="24"/>
        </w:rPr>
        <w:t xml:space="preserve"> instead of the </w:t>
      </w:r>
      <w:r w:rsidR="002C163A" w:rsidRPr="00C251F1">
        <w:rPr>
          <w:rFonts w:ascii="Times New Roman" w:hAnsi="Times New Roman" w:cs="Times New Roman"/>
          <w:sz w:val="24"/>
          <w:szCs w:val="24"/>
        </w:rPr>
        <w:lastRenderedPageBreak/>
        <w:t xml:space="preserve">drives of the lawbreakers. </w:t>
      </w:r>
      <w:r w:rsidR="001B2ED0" w:rsidRPr="00C251F1">
        <w:rPr>
          <w:rFonts w:ascii="Times New Roman" w:hAnsi="Times New Roman" w:cs="Times New Roman"/>
          <w:sz w:val="24"/>
          <w:szCs w:val="24"/>
        </w:rPr>
        <w:t>Additionally, Classical criminology</w:t>
      </w:r>
      <w:r w:rsidR="00AE0E9A" w:rsidRPr="00C251F1">
        <w:rPr>
          <w:rFonts w:ascii="Times New Roman" w:hAnsi="Times New Roman" w:cs="Times New Roman"/>
          <w:sz w:val="24"/>
          <w:szCs w:val="24"/>
        </w:rPr>
        <w:t xml:space="preserve"> concentrat</w:t>
      </w:r>
      <w:r w:rsidR="001B2ED0" w:rsidRPr="00C251F1">
        <w:rPr>
          <w:rFonts w:ascii="Times New Roman" w:hAnsi="Times New Roman" w:cs="Times New Roman"/>
          <w:sz w:val="24"/>
          <w:szCs w:val="24"/>
        </w:rPr>
        <w:t xml:space="preserve">es </w:t>
      </w:r>
      <w:r w:rsidR="00AE0E9A" w:rsidRPr="00C251F1">
        <w:rPr>
          <w:rFonts w:ascii="Times New Roman" w:hAnsi="Times New Roman" w:cs="Times New Roman"/>
          <w:sz w:val="24"/>
          <w:szCs w:val="24"/>
        </w:rPr>
        <w:t>on the settings of criminality</w:t>
      </w:r>
      <w:r w:rsidR="00396C32" w:rsidRPr="00C251F1">
        <w:rPr>
          <w:rFonts w:ascii="Times New Roman" w:hAnsi="Times New Roman" w:cs="Times New Roman"/>
          <w:sz w:val="24"/>
          <w:szCs w:val="24"/>
        </w:rPr>
        <w:t>. The setting of criminality includes understanding the chances of engaging in criminalities</w:t>
      </w:r>
      <w:r w:rsidR="001B2ED0" w:rsidRPr="00C251F1">
        <w:rPr>
          <w:rFonts w:ascii="Times New Roman" w:hAnsi="Times New Roman" w:cs="Times New Roman"/>
          <w:sz w:val="24"/>
          <w:szCs w:val="24"/>
        </w:rPr>
        <w:t>. The school of though</w:t>
      </w:r>
      <w:r w:rsidR="00396C32" w:rsidRPr="00C251F1">
        <w:rPr>
          <w:rFonts w:ascii="Times New Roman" w:hAnsi="Times New Roman" w:cs="Times New Roman"/>
          <w:sz w:val="24"/>
          <w:szCs w:val="24"/>
        </w:rPr>
        <w:t xml:space="preserve">t proposes to minimize crimes by </w:t>
      </w:r>
      <w:r w:rsidR="000C1771" w:rsidRPr="00C251F1">
        <w:rPr>
          <w:rFonts w:ascii="Times New Roman" w:hAnsi="Times New Roman" w:cs="Times New Roman"/>
          <w:sz w:val="24"/>
          <w:szCs w:val="24"/>
        </w:rPr>
        <w:t>addressing</w:t>
      </w:r>
      <w:r w:rsidR="00396C32" w:rsidRPr="00C251F1">
        <w:rPr>
          <w:rFonts w:ascii="Times New Roman" w:hAnsi="Times New Roman" w:cs="Times New Roman"/>
          <w:sz w:val="24"/>
          <w:szCs w:val="24"/>
        </w:rPr>
        <w:t xml:space="preserve"> the crime setting. </w:t>
      </w:r>
      <w:r w:rsidR="00ED3CE9" w:rsidRPr="00C251F1">
        <w:rPr>
          <w:rFonts w:ascii="Times New Roman" w:hAnsi="Times New Roman" w:cs="Times New Roman"/>
          <w:sz w:val="24"/>
          <w:szCs w:val="24"/>
        </w:rPr>
        <w:t xml:space="preserve">The classical approach to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="00ED3CE9" w:rsidRPr="00C251F1">
        <w:rPr>
          <w:rFonts w:ascii="Times New Roman" w:hAnsi="Times New Roman" w:cs="Times New Roman"/>
          <w:sz w:val="24"/>
          <w:szCs w:val="24"/>
        </w:rPr>
        <w:t xml:space="preserve"> policing is founded on the notion of </w:t>
      </w:r>
      <w:r w:rsidR="000C1771" w:rsidRPr="00C251F1">
        <w:rPr>
          <w:rFonts w:ascii="Times New Roman" w:hAnsi="Times New Roman" w:cs="Times New Roman"/>
          <w:sz w:val="24"/>
          <w:szCs w:val="24"/>
        </w:rPr>
        <w:t>repeated</w:t>
      </w:r>
      <w:r w:rsidR="00ED3CE9" w:rsidRPr="00C251F1">
        <w:rPr>
          <w:rFonts w:ascii="Times New Roman" w:hAnsi="Times New Roman" w:cs="Times New Roman"/>
          <w:sz w:val="24"/>
          <w:szCs w:val="24"/>
        </w:rPr>
        <w:t xml:space="preserve"> actions</w:t>
      </w:r>
      <w:r w:rsidR="00D65603" w:rsidRPr="00C251F1">
        <w:rPr>
          <w:rFonts w:ascii="Times New Roman" w:hAnsi="Times New Roman" w:cs="Times New Roman"/>
          <w:sz w:val="24"/>
          <w:szCs w:val="24"/>
        </w:rPr>
        <w:t xml:space="preserve">, or instead on the idea that heights of systematized misconducts are influenced by </w:t>
      </w:r>
      <w:r w:rsidR="00B776DA" w:rsidRPr="00C251F1">
        <w:rPr>
          <w:rFonts w:ascii="Times New Roman" w:hAnsi="Times New Roman" w:cs="Times New Roman"/>
          <w:sz w:val="24"/>
          <w:szCs w:val="24"/>
        </w:rPr>
        <w:t xml:space="preserve">various enabling </w:t>
      </w:r>
      <w:r w:rsidR="000C1771" w:rsidRPr="00C251F1">
        <w:rPr>
          <w:rFonts w:ascii="Times New Roman" w:hAnsi="Times New Roman" w:cs="Times New Roman"/>
          <w:sz w:val="24"/>
          <w:szCs w:val="24"/>
        </w:rPr>
        <w:t>aspects</w:t>
      </w:r>
      <w:r w:rsidR="00B776DA" w:rsidRPr="00C251F1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B776DA" w:rsidRPr="00C251F1">
        <w:rPr>
          <w:rFonts w:ascii="Times New Roman" w:hAnsi="Times New Roman" w:cs="Times New Roman"/>
          <w:sz w:val="24"/>
          <w:szCs w:val="24"/>
        </w:rPr>
        <w:t>including</w:t>
      </w:r>
      <w:r w:rsidR="00E64C8D" w:rsidRPr="00C251F1">
        <w:rPr>
          <w:rFonts w:ascii="Times New Roman" w:hAnsi="Times New Roman" w:cs="Times New Roman"/>
          <w:sz w:val="24"/>
          <w:szCs w:val="24"/>
        </w:rPr>
        <w:t>;</w:t>
      </w:r>
      <w:proofErr w:type="gramEnd"/>
      <w:r w:rsidR="00E64C8D" w:rsidRPr="00C251F1">
        <w:rPr>
          <w:rFonts w:ascii="Times New Roman" w:hAnsi="Times New Roman" w:cs="Times New Roman"/>
          <w:sz w:val="24"/>
          <w:szCs w:val="24"/>
        </w:rPr>
        <w:t xml:space="preserve"> accessibility of striking targets or chances, lack of monitoring, and minimal possibility of </w:t>
      </w:r>
      <w:r w:rsidR="00B60319" w:rsidRPr="00C251F1">
        <w:rPr>
          <w:rFonts w:ascii="Times New Roman" w:hAnsi="Times New Roman" w:cs="Times New Roman"/>
          <w:sz w:val="24"/>
          <w:szCs w:val="24"/>
        </w:rPr>
        <w:t>detention</w:t>
      </w:r>
      <w:r w:rsidR="00E64C8D" w:rsidRPr="00C251F1">
        <w:rPr>
          <w:rFonts w:ascii="Times New Roman" w:hAnsi="Times New Roman" w:cs="Times New Roman"/>
          <w:sz w:val="24"/>
          <w:szCs w:val="24"/>
        </w:rPr>
        <w:t>. Classical criminology encourages concentrating on real-world methods to</w:t>
      </w:r>
      <w:r w:rsidR="000F2C75" w:rsidRPr="00C251F1">
        <w:rPr>
          <w:rFonts w:ascii="Times New Roman" w:hAnsi="Times New Roman" w:cs="Times New Roman"/>
          <w:sz w:val="24"/>
          <w:szCs w:val="24"/>
        </w:rPr>
        <w:t xml:space="preserve"> diminish</w:t>
      </w:r>
      <w:r w:rsidR="00CB4303" w:rsidRPr="00C251F1">
        <w:rPr>
          <w:rFonts w:ascii="Times New Roman" w:hAnsi="Times New Roman" w:cs="Times New Roman"/>
          <w:sz w:val="24"/>
          <w:szCs w:val="24"/>
        </w:rPr>
        <w:t xml:space="preserve"> criminality and lessen the damage. Doing so reduces the emphasis </w:t>
      </w:r>
      <w:r w:rsidR="000C1771" w:rsidRPr="00C251F1">
        <w:rPr>
          <w:rFonts w:ascii="Times New Roman" w:hAnsi="Times New Roman" w:cs="Times New Roman"/>
          <w:sz w:val="24"/>
          <w:szCs w:val="24"/>
        </w:rPr>
        <w:t>on</w:t>
      </w:r>
      <w:r w:rsidR="00CB4303" w:rsidRPr="00C251F1">
        <w:rPr>
          <w:rFonts w:ascii="Times New Roman" w:hAnsi="Times New Roman" w:cs="Times New Roman"/>
          <w:sz w:val="24"/>
          <w:szCs w:val="24"/>
        </w:rPr>
        <w:t xml:space="preserve"> remote causes such as bad influence (Bullock et al., 2010).</w:t>
      </w:r>
    </w:p>
    <w:p w14:paraId="3E7FFC89" w14:textId="2E73085B" w:rsidR="007C0788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Situational crime </w:t>
      </w:r>
      <w:r w:rsidR="000C1771" w:rsidRPr="00C251F1">
        <w:rPr>
          <w:rFonts w:ascii="Times New Roman" w:hAnsi="Times New Roman" w:cs="Times New Roman"/>
          <w:sz w:val="24"/>
          <w:szCs w:val="24"/>
        </w:rPr>
        <w:t>deterrence</w:t>
      </w:r>
      <w:r w:rsidRPr="00C251F1">
        <w:rPr>
          <w:rFonts w:ascii="Times New Roman" w:hAnsi="Times New Roman" w:cs="Times New Roman"/>
          <w:sz w:val="24"/>
          <w:szCs w:val="24"/>
        </w:rPr>
        <w:t xml:space="preserve"> has been assessed and found convenient for </w:t>
      </w:r>
      <w:r w:rsidR="000C1771" w:rsidRPr="00C251F1">
        <w:rPr>
          <w:rFonts w:ascii="Times New Roman" w:hAnsi="Times New Roman" w:cs="Times New Roman"/>
          <w:sz w:val="24"/>
          <w:szCs w:val="24"/>
        </w:rPr>
        <w:t>minimizing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crime and its </w:t>
      </w:r>
      <w:proofErr w:type="gramStart"/>
      <w:r w:rsidRPr="00C251F1">
        <w:rPr>
          <w:rFonts w:ascii="Times New Roman" w:hAnsi="Times New Roman" w:cs="Times New Roman"/>
          <w:sz w:val="24"/>
          <w:szCs w:val="24"/>
        </w:rPr>
        <w:t>damages(</w:t>
      </w:r>
      <w:proofErr w:type="gramEnd"/>
      <w:r w:rsidRPr="00C251F1">
        <w:rPr>
          <w:rFonts w:ascii="Times New Roman" w:hAnsi="Times New Roman" w:cs="Times New Roman"/>
          <w:sz w:val="24"/>
          <w:szCs w:val="24"/>
        </w:rPr>
        <w:t>Felson, 20</w:t>
      </w:r>
      <w:r w:rsidR="00725660" w:rsidRPr="00C251F1">
        <w:rPr>
          <w:rFonts w:ascii="Times New Roman" w:hAnsi="Times New Roman" w:cs="Times New Roman"/>
          <w:sz w:val="24"/>
          <w:szCs w:val="24"/>
        </w:rPr>
        <w:t>18</w:t>
      </w:r>
      <w:r w:rsidRPr="00C251F1">
        <w:rPr>
          <w:rFonts w:ascii="Times New Roman" w:hAnsi="Times New Roman" w:cs="Times New Roman"/>
          <w:sz w:val="24"/>
          <w:szCs w:val="24"/>
        </w:rPr>
        <w:t>)</w:t>
      </w:r>
      <w:r w:rsidR="003E0B12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B05846" w:rsidRPr="00C251F1">
        <w:rPr>
          <w:rFonts w:ascii="Times New Roman" w:hAnsi="Times New Roman" w:cs="Times New Roman"/>
          <w:sz w:val="24"/>
          <w:szCs w:val="24"/>
        </w:rPr>
        <w:t>for example</w:t>
      </w:r>
      <w:r w:rsidR="003E0B12" w:rsidRPr="00C251F1">
        <w:rPr>
          <w:rFonts w:ascii="Times New Roman" w:hAnsi="Times New Roman" w:cs="Times New Roman"/>
          <w:sz w:val="24"/>
          <w:szCs w:val="24"/>
        </w:rPr>
        <w:t>,</w:t>
      </w:r>
      <w:r w:rsidR="00B05846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3E0B12" w:rsidRPr="00C251F1">
        <w:rPr>
          <w:rFonts w:ascii="Times New Roman" w:hAnsi="Times New Roman" w:cs="Times New Roman"/>
          <w:sz w:val="24"/>
          <w:szCs w:val="24"/>
        </w:rPr>
        <w:t>t</w:t>
      </w:r>
      <w:r w:rsidR="00B05846" w:rsidRPr="00C251F1">
        <w:rPr>
          <w:rFonts w:ascii="Times New Roman" w:hAnsi="Times New Roman" w:cs="Times New Roman"/>
          <w:sz w:val="24"/>
          <w:szCs w:val="24"/>
        </w:rPr>
        <w:t xml:space="preserve">he technique was found </w:t>
      </w:r>
      <w:r w:rsidR="000C1771" w:rsidRPr="00C251F1">
        <w:rPr>
          <w:rFonts w:ascii="Times New Roman" w:hAnsi="Times New Roman" w:cs="Times New Roman"/>
          <w:sz w:val="24"/>
          <w:szCs w:val="24"/>
        </w:rPr>
        <w:t>beneficial</w:t>
      </w:r>
      <w:r w:rsidR="00B05846" w:rsidRPr="00C251F1">
        <w:rPr>
          <w:rFonts w:ascii="Times New Roman" w:hAnsi="Times New Roman" w:cs="Times New Roman"/>
          <w:sz w:val="24"/>
          <w:szCs w:val="24"/>
        </w:rPr>
        <w:t xml:space="preserve"> in reducing the sale of drugs, among other </w:t>
      </w:r>
      <w:proofErr w:type="gramStart"/>
      <w:r w:rsidR="00B05846" w:rsidRPr="00C251F1">
        <w:rPr>
          <w:rFonts w:ascii="Times New Roman" w:hAnsi="Times New Roman" w:cs="Times New Roman"/>
          <w:sz w:val="24"/>
          <w:szCs w:val="24"/>
        </w:rPr>
        <w:t>criminalities(</w:t>
      </w:r>
      <w:proofErr w:type="spellStart"/>
      <w:proofErr w:type="gramEnd"/>
      <w:r w:rsidR="00002A8C" w:rsidRPr="00C251F1">
        <w:rPr>
          <w:rFonts w:ascii="Times New Roman" w:hAnsi="Times New Roman" w:cs="Times New Roman"/>
          <w:sz w:val="24"/>
          <w:szCs w:val="24"/>
        </w:rPr>
        <w:t>Markovska</w:t>
      </w:r>
      <w:proofErr w:type="spellEnd"/>
      <w:r w:rsidR="00002A8C" w:rsidRPr="00C251F1">
        <w:rPr>
          <w:rFonts w:ascii="Times New Roman" w:hAnsi="Times New Roman" w:cs="Times New Roman"/>
          <w:sz w:val="24"/>
          <w:szCs w:val="24"/>
        </w:rPr>
        <w:t xml:space="preserve"> &amp; </w:t>
      </w:r>
      <w:proofErr w:type="spellStart"/>
      <w:r w:rsidR="00002A8C" w:rsidRPr="00C251F1">
        <w:rPr>
          <w:rFonts w:ascii="Times New Roman" w:hAnsi="Times New Roman" w:cs="Times New Roman"/>
          <w:sz w:val="24"/>
          <w:szCs w:val="24"/>
        </w:rPr>
        <w:t>Zabyelina</w:t>
      </w:r>
      <w:proofErr w:type="spellEnd"/>
      <w:r w:rsidR="00002A8C" w:rsidRPr="00C251F1">
        <w:rPr>
          <w:rFonts w:ascii="Times New Roman" w:hAnsi="Times New Roman" w:cs="Times New Roman"/>
          <w:sz w:val="24"/>
          <w:szCs w:val="24"/>
        </w:rPr>
        <w:t>, 2016</w:t>
      </w:r>
      <w:r w:rsidR="00AB180E" w:rsidRPr="00C251F1">
        <w:rPr>
          <w:rFonts w:ascii="Times New Roman" w:hAnsi="Times New Roman" w:cs="Times New Roman"/>
          <w:sz w:val="24"/>
          <w:szCs w:val="24"/>
        </w:rPr>
        <w:t>).</w:t>
      </w:r>
      <w:r w:rsidR="00A051E0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 xml:space="preserve">Additionally, classical criminology has been used to enlighten </w:t>
      </w:r>
      <w:r w:rsidR="000C1771" w:rsidRPr="00C251F1">
        <w:rPr>
          <w:rFonts w:ascii="Times New Roman" w:hAnsi="Times New Roman" w:cs="Times New Roman"/>
          <w:sz w:val="24"/>
          <w:szCs w:val="24"/>
        </w:rPr>
        <w:t>evidence-based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C1771" w:rsidRPr="00C251F1">
        <w:rPr>
          <w:rFonts w:ascii="Times New Roman" w:hAnsi="Times New Roman" w:cs="Times New Roman"/>
          <w:sz w:val="24"/>
          <w:szCs w:val="24"/>
        </w:rPr>
        <w:t>policing</w:t>
      </w:r>
      <w:r w:rsidRPr="00C251F1">
        <w:rPr>
          <w:rFonts w:ascii="Times New Roman" w:hAnsi="Times New Roman" w:cs="Times New Roman"/>
          <w:sz w:val="24"/>
          <w:szCs w:val="24"/>
        </w:rPr>
        <w:t xml:space="preserve">  "</w:t>
      </w:r>
      <w:proofErr w:type="gramEnd"/>
      <w:r w:rsidRPr="00C251F1">
        <w:rPr>
          <w:rFonts w:ascii="Times New Roman" w:hAnsi="Times New Roman" w:cs="Times New Roman"/>
          <w:sz w:val="24"/>
          <w:szCs w:val="24"/>
        </w:rPr>
        <w:t xml:space="preserve">through the general theory of crime." The theory aims to </w:t>
      </w:r>
      <w:r w:rsidR="000C1771" w:rsidRPr="00C251F1">
        <w:rPr>
          <w:rFonts w:ascii="Times New Roman" w:hAnsi="Times New Roman" w:cs="Times New Roman"/>
          <w:sz w:val="24"/>
          <w:szCs w:val="24"/>
        </w:rPr>
        <w:t>detail</w:t>
      </w:r>
      <w:r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different</w:t>
      </w:r>
      <w:r w:rsidRPr="00C251F1">
        <w:rPr>
          <w:rFonts w:ascii="Times New Roman" w:hAnsi="Times New Roman" w:cs="Times New Roman"/>
          <w:sz w:val="24"/>
          <w:szCs w:val="24"/>
        </w:rPr>
        <w:t xml:space="preserve"> criminalities and why they occur. </w:t>
      </w:r>
      <w:r w:rsidR="00B31729" w:rsidRPr="00C251F1">
        <w:rPr>
          <w:rFonts w:ascii="Times New Roman" w:hAnsi="Times New Roman" w:cs="Times New Roman"/>
          <w:sz w:val="24"/>
          <w:szCs w:val="24"/>
        </w:rPr>
        <w:t xml:space="preserve">The theory is based on the notion that crimes stem from the individual inclination to chase quick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brief</w:t>
      </w:r>
      <w:r w:rsidR="00B31729" w:rsidRPr="00C251F1">
        <w:rPr>
          <w:rFonts w:ascii="Times New Roman" w:hAnsi="Times New Roman" w:cs="Times New Roman"/>
          <w:sz w:val="24"/>
          <w:szCs w:val="24"/>
        </w:rPr>
        <w:t xml:space="preserve"> satisfaction over the likely extended penalties. They are driven by fast and quick satisfaction results in impulsive, aggressive, and reduced </w:t>
      </w:r>
      <w:proofErr w:type="gramStart"/>
      <w:r w:rsidR="00B31729" w:rsidRPr="00C251F1">
        <w:rPr>
          <w:rFonts w:ascii="Times New Roman" w:hAnsi="Times New Roman" w:cs="Times New Roman"/>
          <w:sz w:val="24"/>
          <w:szCs w:val="24"/>
        </w:rPr>
        <w:t>empathy(</w:t>
      </w:r>
      <w:proofErr w:type="gramEnd"/>
      <w:r w:rsidR="00B31729" w:rsidRPr="00C251F1">
        <w:rPr>
          <w:rFonts w:ascii="Times New Roman" w:hAnsi="Times New Roman" w:cs="Times New Roman"/>
          <w:sz w:val="24"/>
          <w:szCs w:val="24"/>
        </w:rPr>
        <w:t xml:space="preserve">Gottfredson &amp; Hirschi, 1990). </w:t>
      </w:r>
    </w:p>
    <w:p w14:paraId="4F07E7FD" w14:textId="77777777" w:rsidR="009721D5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Drug use</w:t>
      </w:r>
    </w:p>
    <w:p w14:paraId="423D428F" w14:textId="3DAF3FCA" w:rsidR="009721D5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Classical criminology ideologies enlighten substance use. </w:t>
      </w:r>
      <w:r w:rsidR="00D21C31" w:rsidRPr="00C251F1">
        <w:rPr>
          <w:rFonts w:ascii="Times New Roman" w:hAnsi="Times New Roman" w:cs="Times New Roman"/>
          <w:sz w:val="24"/>
          <w:szCs w:val="24"/>
        </w:rPr>
        <w:t xml:space="preserve">This includes </w:t>
      </w:r>
      <w:r w:rsidR="009E69EE" w:rsidRPr="00C251F1">
        <w:rPr>
          <w:rFonts w:ascii="Times New Roman" w:hAnsi="Times New Roman" w:cs="Times New Roman"/>
          <w:sz w:val="24"/>
          <w:szCs w:val="24"/>
        </w:rPr>
        <w:t>procuring</w:t>
      </w:r>
      <w:r w:rsidR="00D21C31" w:rsidRPr="00C251F1">
        <w:rPr>
          <w:rFonts w:ascii="Times New Roman" w:hAnsi="Times New Roman" w:cs="Times New Roman"/>
          <w:sz w:val="24"/>
          <w:szCs w:val="24"/>
        </w:rPr>
        <w:t xml:space="preserve"> and </w:t>
      </w:r>
      <w:r w:rsidR="009E69EE" w:rsidRPr="00C251F1">
        <w:rPr>
          <w:rFonts w:ascii="Times New Roman" w:hAnsi="Times New Roman" w:cs="Times New Roman"/>
          <w:sz w:val="24"/>
          <w:szCs w:val="24"/>
        </w:rPr>
        <w:t>keeping</w:t>
      </w:r>
      <w:r w:rsidR="00D21C31" w:rsidRPr="00C251F1">
        <w:rPr>
          <w:rFonts w:ascii="Times New Roman" w:hAnsi="Times New Roman" w:cs="Times New Roman"/>
          <w:sz w:val="24"/>
          <w:szCs w:val="24"/>
        </w:rPr>
        <w:t xml:space="preserve">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substance</w:t>
      </w:r>
      <w:r w:rsidR="00D21C31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9E69EE" w:rsidRPr="00C251F1">
        <w:rPr>
          <w:rFonts w:ascii="Times New Roman" w:hAnsi="Times New Roman" w:cs="Times New Roman"/>
          <w:sz w:val="24"/>
          <w:szCs w:val="24"/>
        </w:rPr>
        <w:t xml:space="preserve">Drug </w:t>
      </w:r>
      <w:r w:rsidR="000C1771" w:rsidRPr="00C251F1">
        <w:rPr>
          <w:rFonts w:ascii="Times New Roman" w:hAnsi="Times New Roman" w:cs="Times New Roman"/>
          <w:sz w:val="24"/>
          <w:szCs w:val="24"/>
        </w:rPr>
        <w:t>offenders</w:t>
      </w:r>
      <w:r w:rsidR="009E69EE" w:rsidRPr="00C251F1">
        <w:rPr>
          <w:rFonts w:ascii="Times New Roman" w:hAnsi="Times New Roman" w:cs="Times New Roman"/>
          <w:sz w:val="24"/>
          <w:szCs w:val="24"/>
        </w:rPr>
        <w:t xml:space="preserve"> often make a rational choice to engage in drug abuse after </w:t>
      </w:r>
      <w:r w:rsidR="002759BC" w:rsidRPr="00C251F1">
        <w:rPr>
          <w:rFonts w:ascii="Times New Roman" w:hAnsi="Times New Roman" w:cs="Times New Roman"/>
          <w:sz w:val="24"/>
          <w:szCs w:val="24"/>
        </w:rPr>
        <w:t>considering</w:t>
      </w:r>
      <w:r w:rsidR="009E69EE" w:rsidRPr="00C251F1">
        <w:rPr>
          <w:rFonts w:ascii="Times New Roman" w:hAnsi="Times New Roman" w:cs="Times New Roman"/>
          <w:sz w:val="24"/>
          <w:szCs w:val="24"/>
        </w:rPr>
        <w:t xml:space="preserve"> the </w:t>
      </w:r>
      <w:r w:rsidR="002759BC" w:rsidRPr="00C251F1">
        <w:rPr>
          <w:rFonts w:ascii="Times New Roman" w:hAnsi="Times New Roman" w:cs="Times New Roman"/>
          <w:sz w:val="24"/>
          <w:szCs w:val="24"/>
        </w:rPr>
        <w:t>possible</w:t>
      </w:r>
      <w:r w:rsidR="009E69EE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2759BC" w:rsidRPr="00C251F1">
        <w:rPr>
          <w:rFonts w:ascii="Times New Roman" w:hAnsi="Times New Roman" w:cs="Times New Roman"/>
          <w:sz w:val="24"/>
          <w:szCs w:val="24"/>
        </w:rPr>
        <w:t xml:space="preserve">cost and significance </w:t>
      </w:r>
      <w:r w:rsidR="009E69EE" w:rsidRPr="00C251F1">
        <w:rPr>
          <w:rFonts w:ascii="Times New Roman" w:hAnsi="Times New Roman" w:cs="Times New Roman"/>
          <w:sz w:val="24"/>
          <w:szCs w:val="24"/>
        </w:rPr>
        <w:t xml:space="preserve">of their actions. </w:t>
      </w:r>
      <w:r w:rsidR="002759BC" w:rsidRPr="00C251F1">
        <w:rPr>
          <w:rFonts w:ascii="Times New Roman" w:hAnsi="Times New Roman" w:cs="Times New Roman"/>
          <w:sz w:val="24"/>
          <w:szCs w:val="24"/>
        </w:rPr>
        <w:t xml:space="preserve">As the classical theory explains, individuals engage in criminalities where they will experience a satisfaction.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model</w:t>
      </w:r>
      <w:r w:rsidR="002759BC" w:rsidRPr="00C251F1">
        <w:rPr>
          <w:rFonts w:ascii="Times New Roman" w:hAnsi="Times New Roman" w:cs="Times New Roman"/>
          <w:sz w:val="24"/>
          <w:szCs w:val="24"/>
        </w:rPr>
        <w:t xml:space="preserve"> describes substance abuse based on evidence that people are hedonists. </w:t>
      </w:r>
      <w:r w:rsidR="00E105FB" w:rsidRPr="00C251F1">
        <w:rPr>
          <w:rFonts w:ascii="Times New Roman" w:hAnsi="Times New Roman" w:cs="Times New Roman"/>
          <w:sz w:val="24"/>
          <w:szCs w:val="24"/>
        </w:rPr>
        <w:t xml:space="preserve">That is, individuals </w:t>
      </w:r>
      <w:r w:rsidR="00E105FB" w:rsidRPr="00C251F1">
        <w:rPr>
          <w:rFonts w:ascii="Times New Roman" w:hAnsi="Times New Roman" w:cs="Times New Roman"/>
          <w:sz w:val="24"/>
          <w:szCs w:val="24"/>
        </w:rPr>
        <w:lastRenderedPageBreak/>
        <w:t>indulge in criminalities in quest of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 xml:space="preserve">their 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desire. The theory is very applicable in substance abuse due </w:t>
      </w:r>
      <w:r w:rsidR="003E0B12" w:rsidRPr="00C251F1">
        <w:rPr>
          <w:rFonts w:ascii="Times New Roman" w:hAnsi="Times New Roman" w:cs="Times New Roman"/>
          <w:sz w:val="24"/>
          <w:szCs w:val="24"/>
        </w:rPr>
        <w:t xml:space="preserve">to the 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reason that substance momentarily generates good sensation. </w:t>
      </w:r>
      <w:r w:rsidR="000C1771" w:rsidRPr="00C251F1">
        <w:rPr>
          <w:rFonts w:ascii="Times New Roman" w:hAnsi="Times New Roman" w:cs="Times New Roman"/>
          <w:sz w:val="24"/>
          <w:szCs w:val="24"/>
        </w:rPr>
        <w:t>Also,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 the choice to engage in substance abuse is on </w:t>
      </w:r>
      <w:r w:rsidR="000C1771" w:rsidRPr="00C251F1">
        <w:rPr>
          <w:rFonts w:ascii="Times New Roman" w:hAnsi="Times New Roman" w:cs="Times New Roman"/>
          <w:sz w:val="24"/>
          <w:szCs w:val="24"/>
        </w:rPr>
        <w:t>an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 individual level and </w:t>
      </w:r>
      <w:r w:rsidR="000C1771" w:rsidRPr="00C251F1">
        <w:rPr>
          <w:rFonts w:ascii="Times New Roman" w:hAnsi="Times New Roman" w:cs="Times New Roman"/>
          <w:sz w:val="24"/>
          <w:szCs w:val="24"/>
        </w:rPr>
        <w:t>for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 individual purpose</w:t>
      </w:r>
      <w:r w:rsidR="000C1771" w:rsidRPr="00C251F1">
        <w:rPr>
          <w:rFonts w:ascii="Times New Roman" w:hAnsi="Times New Roman" w:cs="Times New Roman"/>
          <w:sz w:val="24"/>
          <w:szCs w:val="24"/>
        </w:rPr>
        <w:t>s.</w:t>
      </w:r>
      <w:r w:rsidR="00A051E0">
        <w:rPr>
          <w:rFonts w:ascii="Times New Roman" w:hAnsi="Times New Roman" w:cs="Times New Roman"/>
          <w:sz w:val="24"/>
          <w:szCs w:val="24"/>
        </w:rPr>
        <w:t xml:space="preserve"> </w:t>
      </w:r>
      <w:r w:rsidRPr="00C251F1">
        <w:rPr>
          <w:rFonts w:ascii="Times New Roman" w:hAnsi="Times New Roman" w:cs="Times New Roman"/>
          <w:sz w:val="24"/>
          <w:szCs w:val="24"/>
        </w:rPr>
        <w:t>Additionally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, people contemplate the </w:t>
      </w:r>
      <w:r w:rsidRPr="00C251F1">
        <w:rPr>
          <w:rFonts w:ascii="Times New Roman" w:hAnsi="Times New Roman" w:cs="Times New Roman"/>
          <w:sz w:val="24"/>
          <w:szCs w:val="24"/>
        </w:rPr>
        <w:t>advantages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 and disadvantages of acquiring, vending, and using </w:t>
      </w:r>
      <w:r w:rsidRPr="00C251F1">
        <w:rPr>
          <w:rFonts w:ascii="Times New Roman" w:hAnsi="Times New Roman" w:cs="Times New Roman"/>
          <w:sz w:val="24"/>
          <w:szCs w:val="24"/>
        </w:rPr>
        <w:t>substance</w:t>
      </w:r>
      <w:r w:rsidR="007D46AD" w:rsidRPr="00C251F1">
        <w:rPr>
          <w:rFonts w:ascii="Times New Roman" w:hAnsi="Times New Roman" w:cs="Times New Roman"/>
          <w:sz w:val="24"/>
          <w:szCs w:val="24"/>
        </w:rPr>
        <w:t xml:space="preserve">s, meaning they rationally decide to engage. </w:t>
      </w:r>
      <w:r w:rsidR="00D83306" w:rsidRPr="00C251F1">
        <w:rPr>
          <w:rFonts w:ascii="Times New Roman" w:hAnsi="Times New Roman" w:cs="Times New Roman"/>
          <w:sz w:val="24"/>
          <w:szCs w:val="24"/>
        </w:rPr>
        <w:t xml:space="preserve">Furthermore, for specific substances such as opiates, users are believed to make a mindful decision to abuse the drug. </w:t>
      </w:r>
      <w:r w:rsidR="00262760" w:rsidRPr="00C251F1">
        <w:rPr>
          <w:rFonts w:ascii="Times New Roman" w:hAnsi="Times New Roman" w:cs="Times New Roman"/>
          <w:sz w:val="24"/>
          <w:szCs w:val="24"/>
        </w:rPr>
        <w:t xml:space="preserve">It takes time from </w:t>
      </w:r>
      <w:r w:rsidRPr="00C251F1">
        <w:rPr>
          <w:rFonts w:ascii="Times New Roman" w:hAnsi="Times New Roman" w:cs="Times New Roman"/>
          <w:sz w:val="24"/>
          <w:szCs w:val="24"/>
        </w:rPr>
        <w:t>first</w:t>
      </w:r>
      <w:r w:rsidR="00262760" w:rsidRPr="00C251F1">
        <w:rPr>
          <w:rFonts w:ascii="Times New Roman" w:hAnsi="Times New Roman" w:cs="Times New Roman"/>
          <w:sz w:val="24"/>
          <w:szCs w:val="24"/>
        </w:rPr>
        <w:t xml:space="preserve"> consumption to dependence, </w:t>
      </w:r>
      <w:r w:rsidRPr="00C251F1">
        <w:rPr>
          <w:rFonts w:ascii="Times New Roman" w:hAnsi="Times New Roman" w:cs="Times New Roman"/>
          <w:sz w:val="24"/>
          <w:szCs w:val="24"/>
        </w:rPr>
        <w:t>proving</w:t>
      </w:r>
      <w:r w:rsidR="00262760" w:rsidRPr="00C251F1">
        <w:rPr>
          <w:rFonts w:ascii="Times New Roman" w:hAnsi="Times New Roman" w:cs="Times New Roman"/>
          <w:sz w:val="24"/>
          <w:szCs w:val="24"/>
        </w:rPr>
        <w:t xml:space="preserve"> that it takes a </w:t>
      </w:r>
      <w:r w:rsidRPr="00C251F1">
        <w:rPr>
          <w:rFonts w:ascii="Times New Roman" w:hAnsi="Times New Roman" w:cs="Times New Roman"/>
          <w:sz w:val="24"/>
          <w:szCs w:val="24"/>
        </w:rPr>
        <w:t>conscious</w:t>
      </w:r>
      <w:r w:rsidR="00262760" w:rsidRPr="00C251F1">
        <w:rPr>
          <w:rFonts w:ascii="Times New Roman" w:hAnsi="Times New Roman" w:cs="Times New Roman"/>
          <w:sz w:val="24"/>
          <w:szCs w:val="24"/>
        </w:rPr>
        <w:t xml:space="preserve"> decision to get addicted. </w:t>
      </w:r>
    </w:p>
    <w:p w14:paraId="06CDB621" w14:textId="628C21D6" w:rsidR="007934AE" w:rsidRPr="00C251F1" w:rsidRDefault="00AA1039" w:rsidP="00A051E0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proofErr w:type="gramStart"/>
      <w:r w:rsidRPr="00C251F1">
        <w:rPr>
          <w:rFonts w:ascii="Times New Roman" w:hAnsi="Times New Roman" w:cs="Times New Roman"/>
          <w:sz w:val="24"/>
          <w:szCs w:val="24"/>
        </w:rPr>
        <w:t>In spite of</w:t>
      </w:r>
      <w:proofErr w:type="gramEnd"/>
      <w:r w:rsidRPr="00C251F1">
        <w:rPr>
          <w:rFonts w:ascii="Times New Roman" w:hAnsi="Times New Roman" w:cs="Times New Roman"/>
          <w:sz w:val="24"/>
          <w:szCs w:val="24"/>
        </w:rPr>
        <w:t xml:space="preserve"> the classical view of criminology positively impacting the law enforcement system, the perception's </w:t>
      </w:r>
      <w:r w:rsidR="001C3527" w:rsidRPr="00C251F1">
        <w:rPr>
          <w:rFonts w:ascii="Times New Roman" w:hAnsi="Times New Roman" w:cs="Times New Roman"/>
          <w:sz w:val="24"/>
          <w:szCs w:val="24"/>
        </w:rPr>
        <w:t xml:space="preserve">weakness, </w:t>
      </w:r>
      <w:r w:rsidRPr="00C251F1">
        <w:rPr>
          <w:rFonts w:ascii="Times New Roman" w:hAnsi="Times New Roman" w:cs="Times New Roman"/>
          <w:sz w:val="24"/>
          <w:szCs w:val="24"/>
        </w:rPr>
        <w:t xml:space="preserve">and </w:t>
      </w:r>
      <w:r w:rsidR="001C3527" w:rsidRPr="00C251F1">
        <w:rPr>
          <w:rFonts w:ascii="Times New Roman" w:hAnsi="Times New Roman" w:cs="Times New Roman"/>
          <w:sz w:val="24"/>
          <w:szCs w:val="24"/>
        </w:rPr>
        <w:t>complications</w:t>
      </w:r>
      <w:r w:rsidRPr="00C251F1">
        <w:rPr>
          <w:rFonts w:ascii="Times New Roman" w:hAnsi="Times New Roman" w:cs="Times New Roman"/>
          <w:sz w:val="24"/>
          <w:szCs w:val="24"/>
        </w:rPr>
        <w:t xml:space="preserve"> are evident. </w:t>
      </w:r>
      <w:r w:rsidR="001C3527" w:rsidRPr="00C251F1">
        <w:rPr>
          <w:rFonts w:ascii="Times New Roman" w:hAnsi="Times New Roman" w:cs="Times New Roman"/>
          <w:sz w:val="24"/>
          <w:szCs w:val="24"/>
        </w:rPr>
        <w:t xml:space="preserve">Classical criminology must recognize human behavior's intensity, </w:t>
      </w:r>
      <w:r w:rsidR="009E55D0" w:rsidRPr="00C251F1">
        <w:rPr>
          <w:rFonts w:ascii="Times New Roman" w:hAnsi="Times New Roman" w:cs="Times New Roman"/>
          <w:sz w:val="24"/>
          <w:szCs w:val="24"/>
        </w:rPr>
        <w:t>variation</w:t>
      </w:r>
      <w:r w:rsidR="001C3527" w:rsidRPr="00C251F1">
        <w:rPr>
          <w:rFonts w:ascii="Times New Roman" w:hAnsi="Times New Roman" w:cs="Times New Roman"/>
          <w:sz w:val="24"/>
          <w:szCs w:val="24"/>
        </w:rPr>
        <w:t>, and comp</w:t>
      </w:r>
      <w:r w:rsidR="009E55D0" w:rsidRPr="00C251F1">
        <w:rPr>
          <w:rFonts w:ascii="Times New Roman" w:hAnsi="Times New Roman" w:cs="Times New Roman"/>
          <w:sz w:val="24"/>
          <w:szCs w:val="24"/>
        </w:rPr>
        <w:t>lexity</w:t>
      </w:r>
      <w:r w:rsidR="001C3527" w:rsidRPr="00C251F1">
        <w:rPr>
          <w:rFonts w:ascii="Times New Roman" w:hAnsi="Times New Roman" w:cs="Times New Roman"/>
          <w:sz w:val="24"/>
          <w:szCs w:val="24"/>
        </w:rPr>
        <w:t xml:space="preserve">. </w:t>
      </w:r>
      <w:r w:rsidR="009E55D0" w:rsidRPr="00C251F1">
        <w:rPr>
          <w:rFonts w:ascii="Times New Roman" w:hAnsi="Times New Roman" w:cs="Times New Roman"/>
          <w:sz w:val="24"/>
          <w:szCs w:val="24"/>
        </w:rPr>
        <w:t xml:space="preserve">The model provides a simple understanding of </w:t>
      </w:r>
      <w:r w:rsidR="000C1771" w:rsidRPr="00C251F1">
        <w:rPr>
          <w:rFonts w:ascii="Times New Roman" w:hAnsi="Times New Roman" w:cs="Times New Roman"/>
          <w:sz w:val="24"/>
          <w:szCs w:val="24"/>
        </w:rPr>
        <w:t>people’s</w:t>
      </w:r>
      <w:r w:rsidR="009E55D0" w:rsidRPr="00C251F1">
        <w:rPr>
          <w:rFonts w:ascii="Times New Roman" w:hAnsi="Times New Roman" w:cs="Times New Roman"/>
          <w:sz w:val="24"/>
          <w:szCs w:val="24"/>
        </w:rPr>
        <w:t xml:space="preserve"> behavior, explaining that people behave out of </w:t>
      </w:r>
      <w:r w:rsidR="000C1771" w:rsidRPr="00C251F1">
        <w:rPr>
          <w:rFonts w:ascii="Times New Roman" w:hAnsi="Times New Roman" w:cs="Times New Roman"/>
          <w:sz w:val="24"/>
          <w:szCs w:val="24"/>
        </w:rPr>
        <w:t>self-interest</w:t>
      </w:r>
      <w:r w:rsidR="009E55D0" w:rsidRPr="00C251F1">
        <w:rPr>
          <w:rFonts w:ascii="Times New Roman" w:hAnsi="Times New Roman" w:cs="Times New Roman"/>
          <w:sz w:val="24"/>
          <w:szCs w:val="24"/>
        </w:rPr>
        <w:t>.</w:t>
      </w:r>
      <w:r w:rsidR="00B73763" w:rsidRPr="00C251F1">
        <w:rPr>
          <w:rFonts w:ascii="Times New Roman" w:hAnsi="Times New Roman" w:cs="Times New Roman"/>
          <w:sz w:val="24"/>
          <w:szCs w:val="24"/>
        </w:rPr>
        <w:t xml:space="preserve">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explanation</w:t>
      </w:r>
      <w:r w:rsidR="00B73763" w:rsidRPr="00C251F1">
        <w:rPr>
          <w:rFonts w:ascii="Times New Roman" w:hAnsi="Times New Roman" w:cs="Times New Roman"/>
          <w:sz w:val="24"/>
          <w:szCs w:val="24"/>
        </w:rPr>
        <w:t xml:space="preserve"> that crime results from people's free w</w:t>
      </w:r>
      <w:r w:rsidR="003E0B12" w:rsidRPr="00C251F1">
        <w:rPr>
          <w:rFonts w:ascii="Times New Roman" w:hAnsi="Times New Roman" w:cs="Times New Roman"/>
          <w:sz w:val="24"/>
          <w:szCs w:val="24"/>
        </w:rPr>
        <w:t>ill are less</w:t>
      </w:r>
      <w:r w:rsidR="00B73763" w:rsidRPr="00C251F1">
        <w:rPr>
          <w:rFonts w:ascii="Times New Roman" w:hAnsi="Times New Roman" w:cs="Times New Roman"/>
          <w:sz w:val="24"/>
          <w:szCs w:val="24"/>
        </w:rPr>
        <w:t xml:space="preserve"> satisfying. 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Some of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irregularit</w:t>
      </w:r>
      <w:r w:rsidR="003E0B12" w:rsidRPr="00C251F1">
        <w:rPr>
          <w:rFonts w:ascii="Times New Roman" w:hAnsi="Times New Roman" w:cs="Times New Roman"/>
          <w:sz w:val="24"/>
          <w:szCs w:val="24"/>
        </w:rPr>
        <w:t>ies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 </w:t>
      </w:r>
      <w:r w:rsidR="000C1771" w:rsidRPr="00C251F1">
        <w:rPr>
          <w:rFonts w:ascii="Times New Roman" w:hAnsi="Times New Roman" w:cs="Times New Roman"/>
          <w:sz w:val="24"/>
          <w:szCs w:val="24"/>
        </w:rPr>
        <w:t>identified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 in the classical view are whether individuals live in a structured and fair society. The school </w:t>
      </w:r>
      <w:r w:rsidR="003E0B12" w:rsidRPr="00C251F1">
        <w:rPr>
          <w:rFonts w:ascii="Times New Roman" w:hAnsi="Times New Roman" w:cs="Times New Roman"/>
          <w:sz w:val="24"/>
          <w:szCs w:val="24"/>
        </w:rPr>
        <w:t>o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f </w:t>
      </w:r>
      <w:r w:rsidR="000C1771" w:rsidRPr="00C251F1">
        <w:rPr>
          <w:rFonts w:ascii="Times New Roman" w:hAnsi="Times New Roman" w:cs="Times New Roman"/>
          <w:sz w:val="24"/>
          <w:szCs w:val="24"/>
        </w:rPr>
        <w:t>th</w:t>
      </w:r>
      <w:r w:rsidR="003E0B12" w:rsidRPr="00C251F1">
        <w:rPr>
          <w:rFonts w:ascii="Times New Roman" w:hAnsi="Times New Roman" w:cs="Times New Roman"/>
          <w:sz w:val="24"/>
          <w:szCs w:val="24"/>
        </w:rPr>
        <w:t>ought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 does not capture the intent of </w:t>
      </w:r>
      <w:r w:rsidR="000C1771" w:rsidRPr="00C251F1">
        <w:rPr>
          <w:rFonts w:ascii="Times New Roman" w:hAnsi="Times New Roman" w:cs="Times New Roman"/>
          <w:sz w:val="24"/>
          <w:szCs w:val="24"/>
        </w:rPr>
        <w:t>committing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 a crime when </w:t>
      </w:r>
      <w:r w:rsidR="000C1771" w:rsidRPr="00C251F1">
        <w:rPr>
          <w:rFonts w:ascii="Times New Roman" w:hAnsi="Times New Roman" w:cs="Times New Roman"/>
          <w:sz w:val="24"/>
          <w:szCs w:val="24"/>
        </w:rPr>
        <w:t>deciding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 the form of punishment. The offender's </w:t>
      </w:r>
      <w:r w:rsidR="000C1771" w:rsidRPr="00C251F1">
        <w:rPr>
          <w:rFonts w:ascii="Times New Roman" w:hAnsi="Times New Roman" w:cs="Times New Roman"/>
          <w:sz w:val="24"/>
          <w:szCs w:val="24"/>
        </w:rPr>
        <w:t>motives</w:t>
      </w:r>
      <w:r w:rsidR="004D55B7" w:rsidRPr="00C251F1">
        <w:rPr>
          <w:rFonts w:ascii="Times New Roman" w:hAnsi="Times New Roman" w:cs="Times New Roman"/>
          <w:sz w:val="24"/>
          <w:szCs w:val="24"/>
        </w:rPr>
        <w:t xml:space="preserve"> are well-thought-out before judgment in the current law enforcement system. </w:t>
      </w:r>
      <w:r w:rsidRPr="00C251F1">
        <w:rPr>
          <w:rFonts w:ascii="Times New Roman" w:hAnsi="Times New Roman" w:cs="Times New Roman"/>
          <w:sz w:val="24"/>
          <w:szCs w:val="24"/>
        </w:rPr>
        <w:t xml:space="preserve">Another weakness </w:t>
      </w:r>
      <w:r w:rsidR="003E0B12" w:rsidRPr="00C251F1">
        <w:rPr>
          <w:rFonts w:ascii="Times New Roman" w:hAnsi="Times New Roman" w:cs="Times New Roman"/>
          <w:sz w:val="24"/>
          <w:szCs w:val="24"/>
        </w:rPr>
        <w:t>o</w:t>
      </w:r>
      <w:r w:rsidRPr="00C251F1">
        <w:rPr>
          <w:rFonts w:ascii="Times New Roman" w:hAnsi="Times New Roman" w:cs="Times New Roman"/>
          <w:sz w:val="24"/>
          <w:szCs w:val="24"/>
        </w:rPr>
        <w:t xml:space="preserve">f the classical system is the overstressing of the influence of punishment on people's behavior. </w:t>
      </w:r>
      <w:r w:rsidR="000C1771" w:rsidRPr="00C251F1">
        <w:rPr>
          <w:rFonts w:ascii="Times New Roman" w:hAnsi="Times New Roman" w:cs="Times New Roman"/>
          <w:sz w:val="24"/>
          <w:szCs w:val="24"/>
        </w:rPr>
        <w:t>Prevention</w:t>
      </w:r>
      <w:r w:rsidR="002E5B46" w:rsidRPr="00C251F1">
        <w:rPr>
          <w:rFonts w:ascii="Times New Roman" w:hAnsi="Times New Roman" w:cs="Times New Roman"/>
          <w:sz w:val="24"/>
          <w:szCs w:val="24"/>
        </w:rPr>
        <w:t xml:space="preserve"> is </w:t>
      </w:r>
      <w:r w:rsidR="000C1771" w:rsidRPr="00C251F1">
        <w:rPr>
          <w:rFonts w:ascii="Times New Roman" w:hAnsi="Times New Roman" w:cs="Times New Roman"/>
          <w:sz w:val="24"/>
          <w:szCs w:val="24"/>
        </w:rPr>
        <w:t>not</w:t>
      </w:r>
      <w:r w:rsidR="002E5B46" w:rsidRPr="00C251F1">
        <w:rPr>
          <w:rFonts w:ascii="Times New Roman" w:hAnsi="Times New Roman" w:cs="Times New Roman"/>
          <w:sz w:val="24"/>
          <w:szCs w:val="24"/>
        </w:rPr>
        <w:t xml:space="preserve"> a </w:t>
      </w:r>
      <w:r w:rsidR="000C1771" w:rsidRPr="00C251F1">
        <w:rPr>
          <w:rFonts w:ascii="Times New Roman" w:hAnsi="Times New Roman" w:cs="Times New Roman"/>
          <w:sz w:val="24"/>
          <w:szCs w:val="24"/>
        </w:rPr>
        <w:t>well-established</w:t>
      </w:r>
      <w:r w:rsidR="002E5B46" w:rsidRPr="00C251F1">
        <w:rPr>
          <w:rFonts w:ascii="Times New Roman" w:hAnsi="Times New Roman" w:cs="Times New Roman"/>
          <w:sz w:val="24"/>
          <w:szCs w:val="24"/>
        </w:rPr>
        <w:t xml:space="preserve"> motivator in law </w:t>
      </w:r>
      <w:r w:rsidR="000C1771" w:rsidRPr="00C251F1">
        <w:rPr>
          <w:rFonts w:ascii="Times New Roman" w:hAnsi="Times New Roman" w:cs="Times New Roman"/>
          <w:sz w:val="24"/>
          <w:szCs w:val="24"/>
        </w:rPr>
        <w:t>enforcement</w:t>
      </w:r>
      <w:r w:rsidR="007933D0" w:rsidRPr="00C251F1">
        <w:rPr>
          <w:rFonts w:ascii="Times New Roman" w:hAnsi="Times New Roman" w:cs="Times New Roman"/>
          <w:sz w:val="24"/>
          <w:szCs w:val="24"/>
        </w:rPr>
        <w:t xml:space="preserve"> due </w:t>
      </w:r>
      <w:r w:rsidR="003E0B12" w:rsidRPr="00C251F1">
        <w:rPr>
          <w:rFonts w:ascii="Times New Roman" w:hAnsi="Times New Roman" w:cs="Times New Roman"/>
          <w:sz w:val="24"/>
          <w:szCs w:val="24"/>
        </w:rPr>
        <w:t>t</w:t>
      </w:r>
      <w:r w:rsidR="007933D0" w:rsidRPr="00C251F1">
        <w:rPr>
          <w:rFonts w:ascii="Times New Roman" w:hAnsi="Times New Roman" w:cs="Times New Roman"/>
          <w:sz w:val="24"/>
          <w:szCs w:val="24"/>
        </w:rPr>
        <w:t xml:space="preserve">o the </w:t>
      </w:r>
      <w:r w:rsidR="000C1771" w:rsidRPr="00C251F1">
        <w:rPr>
          <w:rFonts w:ascii="Times New Roman" w:hAnsi="Times New Roman" w:cs="Times New Roman"/>
          <w:sz w:val="24"/>
          <w:szCs w:val="24"/>
        </w:rPr>
        <w:t>decreased</w:t>
      </w:r>
      <w:r w:rsidR="007933D0" w:rsidRPr="00C251F1">
        <w:rPr>
          <w:rFonts w:ascii="Times New Roman" w:hAnsi="Times New Roman" w:cs="Times New Roman"/>
          <w:sz w:val="24"/>
          <w:szCs w:val="24"/>
        </w:rPr>
        <w:t xml:space="preserve"> chances </w:t>
      </w:r>
      <w:r w:rsidR="003E0B12" w:rsidRPr="00C251F1">
        <w:rPr>
          <w:rFonts w:ascii="Times New Roman" w:hAnsi="Times New Roman" w:cs="Times New Roman"/>
          <w:sz w:val="24"/>
          <w:szCs w:val="24"/>
        </w:rPr>
        <w:t>o</w:t>
      </w:r>
      <w:r w:rsidR="007933D0" w:rsidRPr="00C251F1">
        <w:rPr>
          <w:rFonts w:ascii="Times New Roman" w:hAnsi="Times New Roman" w:cs="Times New Roman"/>
          <w:sz w:val="24"/>
          <w:szCs w:val="24"/>
        </w:rPr>
        <w:t xml:space="preserve">f apprehension. </w:t>
      </w:r>
      <w:r w:rsidR="000C1771" w:rsidRPr="00C251F1">
        <w:rPr>
          <w:rFonts w:ascii="Times New Roman" w:hAnsi="Times New Roman" w:cs="Times New Roman"/>
          <w:sz w:val="24"/>
          <w:szCs w:val="24"/>
        </w:rPr>
        <w:t>Fu</w:t>
      </w:r>
      <w:r w:rsidR="003E0B12" w:rsidRPr="00C251F1">
        <w:rPr>
          <w:rFonts w:ascii="Times New Roman" w:hAnsi="Times New Roman" w:cs="Times New Roman"/>
          <w:sz w:val="24"/>
          <w:szCs w:val="24"/>
        </w:rPr>
        <w:t>rther</w:t>
      </w:r>
      <w:r w:rsidR="00620703" w:rsidRPr="00C251F1">
        <w:rPr>
          <w:rFonts w:ascii="Times New Roman" w:hAnsi="Times New Roman" w:cs="Times New Roman"/>
          <w:sz w:val="24"/>
          <w:szCs w:val="24"/>
        </w:rPr>
        <w:t xml:space="preserve">, the individual's inclination to be motivated by immediate and brief </w:t>
      </w:r>
      <w:r w:rsidR="000C1771" w:rsidRPr="00C251F1">
        <w:rPr>
          <w:rFonts w:ascii="Times New Roman" w:hAnsi="Times New Roman" w:cs="Times New Roman"/>
          <w:sz w:val="24"/>
          <w:szCs w:val="24"/>
        </w:rPr>
        <w:t>satisfaction</w:t>
      </w:r>
      <w:r w:rsidR="00620703" w:rsidRPr="00C251F1">
        <w:rPr>
          <w:rFonts w:ascii="Times New Roman" w:hAnsi="Times New Roman" w:cs="Times New Roman"/>
          <w:sz w:val="24"/>
          <w:szCs w:val="24"/>
        </w:rPr>
        <w:t xml:space="preserve"> should be explained more, needing more research. Some of the gaps left by the classical perception include why some individuals </w:t>
      </w:r>
      <w:r w:rsidR="000C1771" w:rsidRPr="00C251F1">
        <w:rPr>
          <w:rFonts w:ascii="Times New Roman" w:hAnsi="Times New Roman" w:cs="Times New Roman"/>
          <w:sz w:val="24"/>
          <w:szCs w:val="24"/>
        </w:rPr>
        <w:t>decide</w:t>
      </w:r>
      <w:r w:rsidR="00620703" w:rsidRPr="00C251F1">
        <w:rPr>
          <w:rFonts w:ascii="Times New Roman" w:hAnsi="Times New Roman" w:cs="Times New Roman"/>
          <w:sz w:val="24"/>
          <w:szCs w:val="24"/>
        </w:rPr>
        <w:t xml:space="preserve"> to avoid criminalities </w:t>
      </w:r>
      <w:r w:rsidR="00D5384E" w:rsidRPr="00C251F1">
        <w:rPr>
          <w:rFonts w:ascii="Times New Roman" w:hAnsi="Times New Roman" w:cs="Times New Roman"/>
          <w:sz w:val="24"/>
          <w:szCs w:val="24"/>
        </w:rPr>
        <w:t xml:space="preserve">despite </w:t>
      </w:r>
      <w:r w:rsidR="000C1771" w:rsidRPr="00C251F1">
        <w:rPr>
          <w:rFonts w:ascii="Times New Roman" w:hAnsi="Times New Roman" w:cs="Times New Roman"/>
          <w:sz w:val="24"/>
          <w:szCs w:val="24"/>
        </w:rPr>
        <w:t>decreased</w:t>
      </w:r>
      <w:r w:rsidR="00D5384E" w:rsidRPr="00C251F1">
        <w:rPr>
          <w:rFonts w:ascii="Times New Roman" w:hAnsi="Times New Roman" w:cs="Times New Roman"/>
          <w:sz w:val="24"/>
          <w:szCs w:val="24"/>
        </w:rPr>
        <w:t xml:space="preserve"> chances of arrest. </w:t>
      </w:r>
      <w:r w:rsidR="00DA7838" w:rsidRPr="00C251F1">
        <w:rPr>
          <w:rFonts w:ascii="Times New Roman" w:hAnsi="Times New Roman" w:cs="Times New Roman"/>
          <w:sz w:val="24"/>
          <w:szCs w:val="24"/>
        </w:rPr>
        <w:t xml:space="preserve">The study conducted on various criminals in the United Kingdom showed that inner motivations are some </w:t>
      </w:r>
      <w:r w:rsidR="003E0B12" w:rsidRPr="00C251F1">
        <w:rPr>
          <w:rFonts w:ascii="Times New Roman" w:hAnsi="Times New Roman" w:cs="Times New Roman"/>
          <w:sz w:val="24"/>
          <w:szCs w:val="24"/>
        </w:rPr>
        <w:t>o</w:t>
      </w:r>
      <w:r w:rsidR="00DA7838" w:rsidRPr="00C251F1">
        <w:rPr>
          <w:rFonts w:ascii="Times New Roman" w:hAnsi="Times New Roman" w:cs="Times New Roman"/>
          <w:sz w:val="24"/>
          <w:szCs w:val="24"/>
        </w:rPr>
        <w:t xml:space="preserve">f the complex </w:t>
      </w:r>
      <w:r w:rsidR="000C1771" w:rsidRPr="00C251F1">
        <w:rPr>
          <w:rFonts w:ascii="Times New Roman" w:hAnsi="Times New Roman" w:cs="Times New Roman"/>
          <w:sz w:val="24"/>
          <w:szCs w:val="24"/>
        </w:rPr>
        <w:t>assets</w:t>
      </w:r>
      <w:r w:rsidR="00DA7838" w:rsidRPr="00C251F1">
        <w:rPr>
          <w:rFonts w:ascii="Times New Roman" w:hAnsi="Times New Roman" w:cs="Times New Roman"/>
          <w:sz w:val="24"/>
          <w:szCs w:val="24"/>
        </w:rPr>
        <w:t xml:space="preserve"> to </w:t>
      </w:r>
      <w:r w:rsidR="000C1771" w:rsidRPr="00C251F1">
        <w:rPr>
          <w:rFonts w:ascii="Times New Roman" w:hAnsi="Times New Roman" w:cs="Times New Roman"/>
          <w:sz w:val="24"/>
          <w:szCs w:val="24"/>
        </w:rPr>
        <w:t>comprehend</w:t>
      </w:r>
      <w:r w:rsidR="00DA7838" w:rsidRPr="00C251F1">
        <w:rPr>
          <w:rFonts w:ascii="Times New Roman" w:hAnsi="Times New Roman" w:cs="Times New Roman"/>
          <w:sz w:val="24"/>
          <w:szCs w:val="24"/>
        </w:rPr>
        <w:t xml:space="preserve">, especially when criminals are inspired from </w:t>
      </w:r>
      <w:proofErr w:type="gramStart"/>
      <w:r w:rsidR="00DA7838" w:rsidRPr="00C251F1">
        <w:rPr>
          <w:rFonts w:ascii="Times New Roman" w:hAnsi="Times New Roman" w:cs="Times New Roman"/>
          <w:sz w:val="24"/>
          <w:szCs w:val="24"/>
        </w:rPr>
        <w:t>within</w:t>
      </w:r>
      <w:r w:rsidR="00A25598" w:rsidRPr="00C251F1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="00A25598" w:rsidRPr="00C251F1">
        <w:rPr>
          <w:rFonts w:ascii="Times New Roman" w:hAnsi="Times New Roman" w:cs="Times New Roman"/>
          <w:sz w:val="24"/>
          <w:szCs w:val="24"/>
        </w:rPr>
        <w:t xml:space="preserve">Van </w:t>
      </w:r>
      <w:r w:rsidR="000C1771" w:rsidRPr="00C251F1">
        <w:rPr>
          <w:rFonts w:ascii="Times New Roman" w:hAnsi="Times New Roman" w:cs="Times New Roman"/>
          <w:sz w:val="24"/>
          <w:szCs w:val="24"/>
        </w:rPr>
        <w:lastRenderedPageBreak/>
        <w:t>Kappen</w:t>
      </w:r>
      <w:r w:rsidR="00A25598" w:rsidRPr="00C251F1">
        <w:rPr>
          <w:rFonts w:ascii="Times New Roman" w:hAnsi="Times New Roman" w:cs="Times New Roman"/>
          <w:sz w:val="24"/>
          <w:szCs w:val="24"/>
        </w:rPr>
        <w:t xml:space="preserve">, 2013). </w:t>
      </w:r>
      <w:r w:rsidR="000C1771" w:rsidRPr="00C251F1">
        <w:rPr>
          <w:rFonts w:ascii="Times New Roman" w:hAnsi="Times New Roman" w:cs="Times New Roman"/>
          <w:sz w:val="24"/>
          <w:szCs w:val="24"/>
        </w:rPr>
        <w:t>Generally,</w:t>
      </w:r>
      <w:r w:rsidR="00E768AE" w:rsidRPr="00C251F1">
        <w:rPr>
          <w:rFonts w:ascii="Times New Roman" w:hAnsi="Times New Roman" w:cs="Times New Roman"/>
          <w:sz w:val="24"/>
          <w:szCs w:val="24"/>
        </w:rPr>
        <w:t xml:space="preserve"> the classical view of criminality only reflects some determinations and influences that practically affect one's choices. </w:t>
      </w:r>
    </w:p>
    <w:p w14:paraId="1D56D8A6" w14:textId="22F6D23B" w:rsidR="00A051E0" w:rsidRPr="00F1707E" w:rsidRDefault="00A051E0" w:rsidP="00A051E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Hlk128970777"/>
      <w:r w:rsidRPr="00F1707E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References</w:t>
      </w:r>
      <w:r w:rsidR="00F1707E" w:rsidRPr="00F1707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list</w:t>
      </w:r>
    </w:p>
    <w:p w14:paraId="1CD0B83A" w14:textId="34FB0761" w:rsidR="00D97F06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Beccaria, C. (2016</w:t>
      </w:r>
      <w:bookmarkEnd w:id="0"/>
      <w:r w:rsidRPr="00C251F1">
        <w:rPr>
          <w:rFonts w:ascii="Times New Roman" w:hAnsi="Times New Roman" w:cs="Times New Roman"/>
          <w:sz w:val="24"/>
          <w:szCs w:val="24"/>
        </w:rPr>
        <w:t>).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On crimes and punishments</w:t>
      </w:r>
      <w:r w:rsidRPr="00C251F1">
        <w:rPr>
          <w:rFonts w:ascii="Times New Roman" w:hAnsi="Times New Roman" w:cs="Times New Roman"/>
          <w:sz w:val="24"/>
          <w:szCs w:val="24"/>
        </w:rPr>
        <w:t>. Transaction Publishers.</w:t>
      </w:r>
    </w:p>
    <w:p w14:paraId="0E38514E" w14:textId="77777777" w:rsidR="00086837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" w:name="_Hlk128971037"/>
      <w:r w:rsidRPr="00C251F1">
        <w:rPr>
          <w:rFonts w:ascii="Times New Roman" w:hAnsi="Times New Roman" w:cs="Times New Roman"/>
          <w:sz w:val="24"/>
          <w:szCs w:val="24"/>
        </w:rPr>
        <w:t>Bentham, J. (1830). </w:t>
      </w:r>
      <w:bookmarkEnd w:id="1"/>
      <w:r w:rsidRPr="00C251F1">
        <w:rPr>
          <w:rFonts w:ascii="Times New Roman" w:hAnsi="Times New Roman" w:cs="Times New Roman"/>
          <w:i/>
          <w:iCs/>
          <w:sz w:val="24"/>
          <w:szCs w:val="24"/>
        </w:rPr>
        <w:t>The rationale of punishment</w:t>
      </w:r>
      <w:r w:rsidRPr="00C251F1">
        <w:rPr>
          <w:rFonts w:ascii="Times New Roman" w:hAnsi="Times New Roman" w:cs="Times New Roman"/>
          <w:sz w:val="24"/>
          <w:szCs w:val="24"/>
        </w:rPr>
        <w:t xml:space="preserve">. Robert </w:t>
      </w:r>
      <w:proofErr w:type="spellStart"/>
      <w:r w:rsidRPr="00C251F1">
        <w:rPr>
          <w:rFonts w:ascii="Times New Roman" w:hAnsi="Times New Roman" w:cs="Times New Roman"/>
          <w:sz w:val="24"/>
          <w:szCs w:val="24"/>
        </w:rPr>
        <w:t>Heward</w:t>
      </w:r>
      <w:proofErr w:type="spellEnd"/>
      <w:r w:rsidRPr="00C251F1">
        <w:rPr>
          <w:rFonts w:ascii="Times New Roman" w:hAnsi="Times New Roman" w:cs="Times New Roman"/>
          <w:sz w:val="24"/>
          <w:szCs w:val="24"/>
        </w:rPr>
        <w:t>.</w:t>
      </w:r>
    </w:p>
    <w:p w14:paraId="2193D4B6" w14:textId="77777777" w:rsidR="0075200D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2" w:name="_Hlk128971127"/>
      <w:r w:rsidRPr="00C251F1">
        <w:rPr>
          <w:rFonts w:ascii="Times New Roman" w:hAnsi="Times New Roman" w:cs="Times New Roman"/>
          <w:sz w:val="24"/>
          <w:szCs w:val="24"/>
        </w:rPr>
        <w:t xml:space="preserve">Bentham, J. (1830). </w:t>
      </w:r>
      <w:bookmarkEnd w:id="2"/>
      <w:r w:rsidRPr="00C251F1">
        <w:rPr>
          <w:rFonts w:ascii="Times New Roman" w:hAnsi="Times New Roman" w:cs="Times New Roman"/>
          <w:sz w:val="24"/>
          <w:szCs w:val="24"/>
        </w:rPr>
        <w:t xml:space="preserve">The greatest happiness of the most significant number. 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Bentham’s political thought</w:t>
      </w:r>
      <w:r w:rsidRPr="00C251F1">
        <w:rPr>
          <w:rFonts w:ascii="Times New Roman" w:hAnsi="Times New Roman" w:cs="Times New Roman"/>
          <w:sz w:val="24"/>
          <w:szCs w:val="24"/>
        </w:rPr>
        <w:t>, 309-310.</w:t>
      </w:r>
    </w:p>
    <w:p w14:paraId="3F540682" w14:textId="77777777" w:rsidR="009C3B3D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3" w:name="_Hlk128970954"/>
      <w:bookmarkStart w:id="4" w:name="_Hlk128970848"/>
      <w:r w:rsidRPr="00C251F1">
        <w:rPr>
          <w:rFonts w:ascii="Times New Roman" w:hAnsi="Times New Roman" w:cs="Times New Roman"/>
          <w:sz w:val="24"/>
          <w:szCs w:val="24"/>
        </w:rPr>
        <w:t xml:space="preserve">Draper, A. J. (2000). </w:t>
      </w:r>
      <w:bookmarkEnd w:id="3"/>
      <w:r w:rsidRPr="00C251F1">
        <w:rPr>
          <w:rFonts w:ascii="Times New Roman" w:hAnsi="Times New Roman" w:cs="Times New Roman"/>
          <w:sz w:val="24"/>
          <w:szCs w:val="24"/>
        </w:rPr>
        <w:t>Cesare Beccaria's influence on English discussions of punishment, 1764–1789.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History of European Ideas</w:t>
      </w:r>
      <w:r w:rsidRPr="00C251F1">
        <w:rPr>
          <w:rFonts w:ascii="Times New Roman" w:hAnsi="Times New Roman" w:cs="Times New Roman"/>
          <w:sz w:val="24"/>
          <w:szCs w:val="24"/>
        </w:rPr>
        <w:t>,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26</w:t>
      </w:r>
      <w:r w:rsidRPr="00C251F1">
        <w:rPr>
          <w:rFonts w:ascii="Times New Roman" w:hAnsi="Times New Roman" w:cs="Times New Roman"/>
          <w:sz w:val="24"/>
          <w:szCs w:val="24"/>
        </w:rPr>
        <w:t>(3-4), 177-199.</w:t>
      </w:r>
    </w:p>
    <w:p w14:paraId="158A9281" w14:textId="77777777" w:rsidR="001C5E68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5" w:name="_Hlk128971319"/>
      <w:r w:rsidRPr="00C251F1">
        <w:rPr>
          <w:rFonts w:ascii="Times New Roman" w:hAnsi="Times New Roman" w:cs="Times New Roman"/>
          <w:sz w:val="24"/>
          <w:szCs w:val="24"/>
        </w:rPr>
        <w:t>Bullock</w:t>
      </w:r>
      <w:bookmarkEnd w:id="5"/>
      <w:r w:rsidRPr="00C251F1">
        <w:rPr>
          <w:rFonts w:ascii="Times New Roman" w:hAnsi="Times New Roman" w:cs="Times New Roman"/>
          <w:sz w:val="24"/>
          <w:szCs w:val="24"/>
        </w:rPr>
        <w:t xml:space="preserve">, K., Sidebottom, A., Armitage, R., Ashby, M. P., </w:t>
      </w:r>
      <w:proofErr w:type="spellStart"/>
      <w:r w:rsidRPr="00C251F1">
        <w:rPr>
          <w:rFonts w:ascii="Times New Roman" w:hAnsi="Times New Roman" w:cs="Times New Roman"/>
          <w:sz w:val="24"/>
          <w:szCs w:val="24"/>
        </w:rPr>
        <w:t>Clemmow</w:t>
      </w:r>
      <w:proofErr w:type="spellEnd"/>
      <w:r w:rsidRPr="00C251F1">
        <w:rPr>
          <w:rFonts w:ascii="Times New Roman" w:hAnsi="Times New Roman" w:cs="Times New Roman"/>
          <w:sz w:val="24"/>
          <w:szCs w:val="24"/>
        </w:rPr>
        <w:t>, C., Kirby, S., ... &amp; Tilley, N. (2022). Problem-oriented policing in England and Wales: barriers and facilitators.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Policing and Society</w:t>
      </w:r>
      <w:r w:rsidRPr="00C251F1">
        <w:rPr>
          <w:rFonts w:ascii="Times New Roman" w:hAnsi="Times New Roman" w:cs="Times New Roman"/>
          <w:sz w:val="24"/>
          <w:szCs w:val="24"/>
        </w:rPr>
        <w:t>,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32</w:t>
      </w:r>
      <w:r w:rsidRPr="00C251F1">
        <w:rPr>
          <w:rFonts w:ascii="Times New Roman" w:hAnsi="Times New Roman" w:cs="Times New Roman"/>
          <w:sz w:val="24"/>
          <w:szCs w:val="24"/>
        </w:rPr>
        <w:t>(9), 1087-1102.</w:t>
      </w:r>
    </w:p>
    <w:p w14:paraId="00231A36" w14:textId="77777777" w:rsidR="00B201F5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Bullock, K., Clarke, R. V. G., &amp; Tilley, N. (Eds.). (2010).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Situational prevention of organized crimes</w:t>
      </w:r>
      <w:r w:rsidRPr="00C251F1">
        <w:rPr>
          <w:rFonts w:ascii="Times New Roman" w:hAnsi="Times New Roman" w:cs="Times New Roman"/>
          <w:sz w:val="24"/>
          <w:szCs w:val="24"/>
        </w:rPr>
        <w:t>. Taylor &amp; Francis.</w:t>
      </w:r>
    </w:p>
    <w:p w14:paraId="5DB137B2" w14:textId="77777777" w:rsidR="00725660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Felson, M. (2018). Policy levels for situational crime prevention.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The ANNALS of the American Academy of Political and Social Science</w:t>
      </w:r>
      <w:r w:rsidRPr="00C251F1">
        <w:rPr>
          <w:rFonts w:ascii="Times New Roman" w:hAnsi="Times New Roman" w:cs="Times New Roman"/>
          <w:sz w:val="24"/>
          <w:szCs w:val="24"/>
        </w:rPr>
        <w:t>,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679</w:t>
      </w:r>
      <w:r w:rsidRPr="00C251F1">
        <w:rPr>
          <w:rFonts w:ascii="Times New Roman" w:hAnsi="Times New Roman" w:cs="Times New Roman"/>
          <w:sz w:val="24"/>
          <w:szCs w:val="24"/>
        </w:rPr>
        <w:t>(1), 198-201.</w:t>
      </w:r>
    </w:p>
    <w:p w14:paraId="72B29CB3" w14:textId="77777777" w:rsidR="0018192D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Hirschi, T., &amp; Gottfredson, M. (1990). Substantive positivism and the idea of crime.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Rationality and Society</w:t>
      </w:r>
      <w:r w:rsidRPr="00C251F1">
        <w:rPr>
          <w:rFonts w:ascii="Times New Roman" w:hAnsi="Times New Roman" w:cs="Times New Roman"/>
          <w:sz w:val="24"/>
          <w:szCs w:val="24"/>
        </w:rPr>
        <w:t>,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C251F1">
        <w:rPr>
          <w:rFonts w:ascii="Times New Roman" w:hAnsi="Times New Roman" w:cs="Times New Roman"/>
          <w:sz w:val="24"/>
          <w:szCs w:val="24"/>
        </w:rPr>
        <w:t>(4), 412-428.</w:t>
      </w:r>
    </w:p>
    <w:p w14:paraId="493282FA" w14:textId="77777777" w:rsidR="009C3B3D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 xml:space="preserve">Jenkins, P. (1984). </w:t>
      </w:r>
      <w:bookmarkEnd w:id="4"/>
      <w:r w:rsidRPr="00C251F1">
        <w:rPr>
          <w:rFonts w:ascii="Times New Roman" w:hAnsi="Times New Roman" w:cs="Times New Roman"/>
          <w:sz w:val="24"/>
          <w:szCs w:val="24"/>
        </w:rPr>
        <w:t>Varieties of Enlightenment criminology.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Brit. J. Criminology</w:t>
      </w:r>
      <w:r w:rsidRPr="00C251F1">
        <w:rPr>
          <w:rFonts w:ascii="Times New Roman" w:hAnsi="Times New Roman" w:cs="Times New Roman"/>
          <w:sz w:val="24"/>
          <w:szCs w:val="24"/>
        </w:rPr>
        <w:t>,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24</w:t>
      </w:r>
      <w:r w:rsidRPr="00C251F1">
        <w:rPr>
          <w:rFonts w:ascii="Times New Roman" w:hAnsi="Times New Roman" w:cs="Times New Roman"/>
          <w:sz w:val="24"/>
          <w:szCs w:val="24"/>
        </w:rPr>
        <w:t>, 112.</w:t>
      </w:r>
    </w:p>
    <w:p w14:paraId="31D785B7" w14:textId="77777777" w:rsidR="00BF13BB" w:rsidRPr="0044304B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  <w:lang w:val="nl-NL"/>
        </w:rPr>
      </w:pPr>
      <w:bookmarkStart w:id="6" w:name="_Hlk128972420"/>
      <w:bookmarkStart w:id="7" w:name="_Hlk128971481"/>
      <w:r w:rsidRPr="0044304B">
        <w:rPr>
          <w:rFonts w:ascii="Times New Roman" w:hAnsi="Times New Roman" w:cs="Times New Roman"/>
          <w:sz w:val="24"/>
          <w:szCs w:val="24"/>
          <w:lang w:val="nl-NL"/>
        </w:rPr>
        <w:lastRenderedPageBreak/>
        <w:t xml:space="preserve">Kappen, S. (2013). </w:t>
      </w:r>
      <w:proofErr w:type="spellStart"/>
      <w:r w:rsidRPr="0044304B">
        <w:rPr>
          <w:rFonts w:ascii="Times New Roman" w:hAnsi="Times New Roman" w:cs="Times New Roman"/>
          <w:sz w:val="24"/>
          <w:szCs w:val="24"/>
          <w:lang w:val="nl-NL"/>
        </w:rPr>
        <w:t>Mindfulnesstraining</w:t>
      </w:r>
      <w:proofErr w:type="spellEnd"/>
      <w:r w:rsidRPr="0044304B">
        <w:rPr>
          <w:rFonts w:ascii="Times New Roman" w:hAnsi="Times New Roman" w:cs="Times New Roman"/>
          <w:sz w:val="24"/>
          <w:szCs w:val="24"/>
          <w:lang w:val="nl-NL"/>
        </w:rPr>
        <w:t xml:space="preserve"> en kwaliteit van leven van mantelzorgers. De rol van ervaren druk, ervaren grip op het leven, sociaal functioneren, hulp vragen en sociale steun.</w:t>
      </w:r>
    </w:p>
    <w:p w14:paraId="34318F9A" w14:textId="77777777" w:rsidR="00002A8C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C251F1">
        <w:rPr>
          <w:rFonts w:ascii="Times New Roman" w:hAnsi="Times New Roman" w:cs="Times New Roman"/>
          <w:sz w:val="24"/>
          <w:szCs w:val="24"/>
        </w:rPr>
        <w:t>Markovska</w:t>
      </w:r>
      <w:proofErr w:type="spellEnd"/>
      <w:r w:rsidRPr="00C251F1">
        <w:rPr>
          <w:rFonts w:ascii="Times New Roman" w:hAnsi="Times New Roman" w:cs="Times New Roman"/>
          <w:sz w:val="24"/>
          <w:szCs w:val="24"/>
        </w:rPr>
        <w:t xml:space="preserve">, A., &amp; </w:t>
      </w:r>
      <w:proofErr w:type="spellStart"/>
      <w:r w:rsidRPr="00C251F1">
        <w:rPr>
          <w:rFonts w:ascii="Times New Roman" w:hAnsi="Times New Roman" w:cs="Times New Roman"/>
          <w:sz w:val="24"/>
          <w:szCs w:val="24"/>
        </w:rPr>
        <w:t>Zabyelina</w:t>
      </w:r>
      <w:proofErr w:type="spellEnd"/>
      <w:r w:rsidRPr="00C251F1">
        <w:rPr>
          <w:rFonts w:ascii="Times New Roman" w:hAnsi="Times New Roman" w:cs="Times New Roman"/>
          <w:sz w:val="24"/>
          <w:szCs w:val="24"/>
        </w:rPr>
        <w:t>, Y. (2016</w:t>
      </w:r>
      <w:bookmarkEnd w:id="6"/>
      <w:r w:rsidRPr="00C251F1">
        <w:rPr>
          <w:rFonts w:ascii="Times New Roman" w:hAnsi="Times New Roman" w:cs="Times New Roman"/>
          <w:sz w:val="24"/>
          <w:szCs w:val="24"/>
        </w:rPr>
        <w:t>). Enforcing prohibitions in weak states: Gambling in Ukraine.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NARRATIVES ON ORGANISED CRIME IN EUROPE</w:t>
      </w:r>
      <w:r w:rsidRPr="00C251F1">
        <w:rPr>
          <w:rFonts w:ascii="Times New Roman" w:hAnsi="Times New Roman" w:cs="Times New Roman"/>
          <w:sz w:val="24"/>
          <w:szCs w:val="24"/>
        </w:rPr>
        <w:t>, 89.</w:t>
      </w:r>
    </w:p>
    <w:p w14:paraId="6C5EE3C7" w14:textId="77777777" w:rsidR="0012519A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Peppe</w:t>
      </w:r>
      <w:bookmarkEnd w:id="7"/>
      <w:r w:rsidRPr="00C251F1">
        <w:rPr>
          <w:rFonts w:ascii="Times New Roman" w:hAnsi="Times New Roman" w:cs="Times New Roman"/>
          <w:sz w:val="24"/>
          <w:szCs w:val="24"/>
        </w:rPr>
        <w:t xml:space="preserve">r, I., Rogers, C., &amp; Martin, H. (2020). Evidence-based policing: a view on its development within the police service. 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Journal of Work-Applied Management</w:t>
      </w:r>
      <w:r w:rsidRPr="00C251F1">
        <w:rPr>
          <w:rFonts w:ascii="Times New Roman" w:hAnsi="Times New Roman" w:cs="Times New Roman"/>
          <w:sz w:val="24"/>
          <w:szCs w:val="24"/>
        </w:rPr>
        <w:t>.</w:t>
      </w:r>
    </w:p>
    <w:p w14:paraId="0F554B86" w14:textId="77777777" w:rsidR="00B201F5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Ratcliffe, J. H. (2018).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Reducing crime: A companion for police leaders</w:t>
      </w:r>
      <w:r w:rsidRPr="00C251F1">
        <w:rPr>
          <w:rFonts w:ascii="Times New Roman" w:hAnsi="Times New Roman" w:cs="Times New Roman"/>
          <w:sz w:val="24"/>
          <w:szCs w:val="24"/>
        </w:rPr>
        <w:t>. Routledge.</w:t>
      </w:r>
    </w:p>
    <w:p w14:paraId="563EFB77" w14:textId="77777777" w:rsidR="009D25ED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Rogers, C., Pepper, I., &amp; Skilling, L. (2022). Evidence-based policing for crime prevention in England and Wales: perception and use by new police recruits.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Crime Prevention and Community Safety</w:t>
      </w:r>
      <w:r w:rsidRPr="00C251F1">
        <w:rPr>
          <w:rFonts w:ascii="Times New Roman" w:hAnsi="Times New Roman" w:cs="Times New Roman"/>
          <w:sz w:val="24"/>
          <w:szCs w:val="24"/>
        </w:rPr>
        <w:t>,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24</w:t>
      </w:r>
      <w:r w:rsidRPr="00C251F1">
        <w:rPr>
          <w:rFonts w:ascii="Times New Roman" w:hAnsi="Times New Roman" w:cs="Times New Roman"/>
          <w:sz w:val="24"/>
          <w:szCs w:val="24"/>
        </w:rPr>
        <w:t>(4), 328-341.</w:t>
      </w:r>
    </w:p>
    <w:p w14:paraId="4941EF61" w14:textId="77777777" w:rsidR="005F03EF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Sherman, L. W. (1998).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Evidence-based policing</w:t>
      </w:r>
      <w:r w:rsidRPr="00C251F1">
        <w:rPr>
          <w:rFonts w:ascii="Times New Roman" w:hAnsi="Times New Roman" w:cs="Times New Roman"/>
          <w:sz w:val="24"/>
          <w:szCs w:val="24"/>
        </w:rPr>
        <w:t> (p. 15). Washington, DC: Police Foundation.</w:t>
      </w:r>
    </w:p>
    <w:p w14:paraId="01892C57" w14:textId="77777777" w:rsidR="00101FF3" w:rsidRPr="00C251F1" w:rsidRDefault="00AA1039" w:rsidP="00C251F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C251F1">
        <w:rPr>
          <w:rFonts w:ascii="Times New Roman" w:hAnsi="Times New Roman" w:cs="Times New Roman"/>
          <w:sz w:val="24"/>
          <w:szCs w:val="24"/>
        </w:rPr>
        <w:t>Sherman, L. W., Bland, M., House, P., &amp; Strang, H. (2016). The felonious few vs. the miscreant many.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Cambridge: Cambridge Centre for Evidence-Based Policing</w:t>
      </w:r>
      <w:r w:rsidRPr="00C251F1">
        <w:rPr>
          <w:rFonts w:ascii="Times New Roman" w:hAnsi="Times New Roman" w:cs="Times New Roman"/>
          <w:sz w:val="24"/>
          <w:szCs w:val="24"/>
        </w:rPr>
        <w:t>.</w:t>
      </w:r>
    </w:p>
    <w:p w14:paraId="0676BFC1" w14:textId="77777777" w:rsidR="00101FF3" w:rsidRPr="00101FF3" w:rsidRDefault="00AA1039" w:rsidP="00C251F1">
      <w:pPr>
        <w:tabs>
          <w:tab w:val="left" w:pos="6870"/>
        </w:tabs>
        <w:spacing w:line="480" w:lineRule="auto"/>
      </w:pPr>
      <w:r w:rsidRPr="00C251F1">
        <w:rPr>
          <w:rFonts w:ascii="Times New Roman" w:hAnsi="Times New Roman" w:cs="Times New Roman"/>
          <w:sz w:val="24"/>
          <w:szCs w:val="24"/>
        </w:rPr>
        <w:t>Van Ness, D., &amp; Strong, K. H. (2014). </w:t>
      </w:r>
      <w:r w:rsidRPr="00C251F1">
        <w:rPr>
          <w:rFonts w:ascii="Times New Roman" w:hAnsi="Times New Roman" w:cs="Times New Roman"/>
          <w:i/>
          <w:iCs/>
          <w:sz w:val="24"/>
          <w:szCs w:val="24"/>
        </w:rPr>
        <w:t>Restoring justice: An introduction to restorative jus</w:t>
      </w:r>
      <w:r w:rsidRPr="00101FF3">
        <w:rPr>
          <w:i/>
          <w:iCs/>
        </w:rPr>
        <w:t>tice</w:t>
      </w:r>
      <w:r w:rsidRPr="00101FF3">
        <w:t>. Routledge.</w:t>
      </w:r>
    </w:p>
    <w:sectPr w:rsidR="00101FF3" w:rsidRPr="00101FF3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A3548" w14:textId="77777777" w:rsidR="00246861" w:rsidRDefault="00246861">
      <w:pPr>
        <w:spacing w:after="0" w:line="240" w:lineRule="auto"/>
      </w:pPr>
      <w:r>
        <w:separator/>
      </w:r>
    </w:p>
  </w:endnote>
  <w:endnote w:type="continuationSeparator" w:id="0">
    <w:p w14:paraId="56A55BBC" w14:textId="77777777" w:rsidR="00246861" w:rsidRDefault="002468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5638FA" w14:textId="77777777" w:rsidR="00246861" w:rsidRDefault="00246861">
      <w:pPr>
        <w:spacing w:after="0" w:line="240" w:lineRule="auto"/>
      </w:pPr>
      <w:r>
        <w:separator/>
      </w:r>
    </w:p>
  </w:footnote>
  <w:footnote w:type="continuationSeparator" w:id="0">
    <w:p w14:paraId="6C09E793" w14:textId="77777777" w:rsidR="00246861" w:rsidRDefault="002468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DD94E" w14:textId="5E178DFE" w:rsidR="003E0B12" w:rsidRDefault="00C251F1">
    <w:pPr>
      <w:pStyle w:val="Header"/>
    </w:pPr>
    <w:r>
      <w:tab/>
    </w:r>
    <w:r>
      <w:tab/>
    </w:r>
    <w:r>
      <w:fldChar w:fldCharType="begin"/>
    </w:r>
    <w:r>
      <w:instrText xml:space="preserve"> PAGE   \* MERGEFORMAT </w:instrText>
    </w:r>
    <w:r>
      <w:fldChar w:fldCharType="separate"/>
    </w:r>
    <w:r w:rsidR="00AB54C2">
      <w:rPr>
        <w:noProof/>
      </w:rPr>
      <w:t>1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FA3FB4"/>
    <w:multiLevelType w:val="hybridMultilevel"/>
    <w:tmpl w:val="232EE6BA"/>
    <w:lvl w:ilvl="0" w:tplc="7D6AC6CA">
      <w:start w:val="1"/>
      <w:numFmt w:val="decimal"/>
      <w:lvlText w:val="%1."/>
      <w:lvlJc w:val="left"/>
      <w:pPr>
        <w:ind w:left="720" w:hanging="360"/>
      </w:pPr>
    </w:lvl>
    <w:lvl w:ilvl="1" w:tplc="EE68CCAA" w:tentative="1">
      <w:start w:val="1"/>
      <w:numFmt w:val="lowerLetter"/>
      <w:lvlText w:val="%2."/>
      <w:lvlJc w:val="left"/>
      <w:pPr>
        <w:ind w:left="1440" w:hanging="360"/>
      </w:pPr>
    </w:lvl>
    <w:lvl w:ilvl="2" w:tplc="37C4A1F6" w:tentative="1">
      <w:start w:val="1"/>
      <w:numFmt w:val="lowerRoman"/>
      <w:lvlText w:val="%3."/>
      <w:lvlJc w:val="right"/>
      <w:pPr>
        <w:ind w:left="2160" w:hanging="180"/>
      </w:pPr>
    </w:lvl>
    <w:lvl w:ilvl="3" w:tplc="F1C25FA6" w:tentative="1">
      <w:start w:val="1"/>
      <w:numFmt w:val="decimal"/>
      <w:lvlText w:val="%4."/>
      <w:lvlJc w:val="left"/>
      <w:pPr>
        <w:ind w:left="2880" w:hanging="360"/>
      </w:pPr>
    </w:lvl>
    <w:lvl w:ilvl="4" w:tplc="E14CBEAE" w:tentative="1">
      <w:start w:val="1"/>
      <w:numFmt w:val="lowerLetter"/>
      <w:lvlText w:val="%5."/>
      <w:lvlJc w:val="left"/>
      <w:pPr>
        <w:ind w:left="3600" w:hanging="360"/>
      </w:pPr>
    </w:lvl>
    <w:lvl w:ilvl="5" w:tplc="CF0C7450" w:tentative="1">
      <w:start w:val="1"/>
      <w:numFmt w:val="lowerRoman"/>
      <w:lvlText w:val="%6."/>
      <w:lvlJc w:val="right"/>
      <w:pPr>
        <w:ind w:left="4320" w:hanging="180"/>
      </w:pPr>
    </w:lvl>
    <w:lvl w:ilvl="6" w:tplc="8AFC63BE" w:tentative="1">
      <w:start w:val="1"/>
      <w:numFmt w:val="decimal"/>
      <w:lvlText w:val="%7."/>
      <w:lvlJc w:val="left"/>
      <w:pPr>
        <w:ind w:left="5040" w:hanging="360"/>
      </w:pPr>
    </w:lvl>
    <w:lvl w:ilvl="7" w:tplc="DCE62182" w:tentative="1">
      <w:start w:val="1"/>
      <w:numFmt w:val="lowerLetter"/>
      <w:lvlText w:val="%8."/>
      <w:lvlJc w:val="left"/>
      <w:pPr>
        <w:ind w:left="5760" w:hanging="360"/>
      </w:pPr>
    </w:lvl>
    <w:lvl w:ilvl="8" w:tplc="DCA2AB3E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0506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6C88"/>
    <w:rsid w:val="00002A8C"/>
    <w:rsid w:val="0001361B"/>
    <w:rsid w:val="000643CC"/>
    <w:rsid w:val="0007243B"/>
    <w:rsid w:val="00073FD3"/>
    <w:rsid w:val="00086837"/>
    <w:rsid w:val="00097680"/>
    <w:rsid w:val="000B278C"/>
    <w:rsid w:val="000C1771"/>
    <w:rsid w:val="000C4E6C"/>
    <w:rsid w:val="000E69BC"/>
    <w:rsid w:val="000F2C75"/>
    <w:rsid w:val="00101C12"/>
    <w:rsid w:val="00101FF3"/>
    <w:rsid w:val="00103985"/>
    <w:rsid w:val="00111D02"/>
    <w:rsid w:val="0012519A"/>
    <w:rsid w:val="00164723"/>
    <w:rsid w:val="0018192D"/>
    <w:rsid w:val="001967E7"/>
    <w:rsid w:val="001A016B"/>
    <w:rsid w:val="001A21B1"/>
    <w:rsid w:val="001B2ED0"/>
    <w:rsid w:val="001C3527"/>
    <w:rsid w:val="001C5E68"/>
    <w:rsid w:val="0020501A"/>
    <w:rsid w:val="00207096"/>
    <w:rsid w:val="00224DE5"/>
    <w:rsid w:val="0022629E"/>
    <w:rsid w:val="00246861"/>
    <w:rsid w:val="0024771C"/>
    <w:rsid w:val="00261378"/>
    <w:rsid w:val="00262760"/>
    <w:rsid w:val="00266694"/>
    <w:rsid w:val="002759BC"/>
    <w:rsid w:val="002844E4"/>
    <w:rsid w:val="002A1955"/>
    <w:rsid w:val="002C163A"/>
    <w:rsid w:val="002C48B1"/>
    <w:rsid w:val="002E5B46"/>
    <w:rsid w:val="00326776"/>
    <w:rsid w:val="00333281"/>
    <w:rsid w:val="00345358"/>
    <w:rsid w:val="00345D31"/>
    <w:rsid w:val="00355D45"/>
    <w:rsid w:val="00381C3C"/>
    <w:rsid w:val="003827D8"/>
    <w:rsid w:val="00396C32"/>
    <w:rsid w:val="003A3260"/>
    <w:rsid w:val="003A7CD2"/>
    <w:rsid w:val="003A7CDF"/>
    <w:rsid w:val="003C183B"/>
    <w:rsid w:val="003D3A76"/>
    <w:rsid w:val="003E0B12"/>
    <w:rsid w:val="00416C88"/>
    <w:rsid w:val="0044304B"/>
    <w:rsid w:val="00451654"/>
    <w:rsid w:val="00494712"/>
    <w:rsid w:val="004A0166"/>
    <w:rsid w:val="004B38A6"/>
    <w:rsid w:val="004C0AAD"/>
    <w:rsid w:val="004C15EC"/>
    <w:rsid w:val="004D55B7"/>
    <w:rsid w:val="004D64F6"/>
    <w:rsid w:val="00546463"/>
    <w:rsid w:val="0057118A"/>
    <w:rsid w:val="00572C0A"/>
    <w:rsid w:val="00573BE3"/>
    <w:rsid w:val="00577B85"/>
    <w:rsid w:val="00593528"/>
    <w:rsid w:val="00595B32"/>
    <w:rsid w:val="005D63B1"/>
    <w:rsid w:val="005E0A41"/>
    <w:rsid w:val="005F03EF"/>
    <w:rsid w:val="006007FE"/>
    <w:rsid w:val="00620703"/>
    <w:rsid w:val="006268BC"/>
    <w:rsid w:val="00655EB7"/>
    <w:rsid w:val="00664B68"/>
    <w:rsid w:val="00671CA1"/>
    <w:rsid w:val="006B4F96"/>
    <w:rsid w:val="006B5E74"/>
    <w:rsid w:val="006D22D4"/>
    <w:rsid w:val="006D2CC9"/>
    <w:rsid w:val="00725660"/>
    <w:rsid w:val="00733B92"/>
    <w:rsid w:val="0075200D"/>
    <w:rsid w:val="007933D0"/>
    <w:rsid w:val="007934AE"/>
    <w:rsid w:val="007B63B0"/>
    <w:rsid w:val="007C0788"/>
    <w:rsid w:val="007D46AD"/>
    <w:rsid w:val="00815AE8"/>
    <w:rsid w:val="00823363"/>
    <w:rsid w:val="00844A2A"/>
    <w:rsid w:val="0085506B"/>
    <w:rsid w:val="00872ACA"/>
    <w:rsid w:val="00894288"/>
    <w:rsid w:val="008A7385"/>
    <w:rsid w:val="008B6CCD"/>
    <w:rsid w:val="008E1045"/>
    <w:rsid w:val="00907638"/>
    <w:rsid w:val="00927AF2"/>
    <w:rsid w:val="0094363F"/>
    <w:rsid w:val="009552AC"/>
    <w:rsid w:val="00967F00"/>
    <w:rsid w:val="009721D5"/>
    <w:rsid w:val="00977CCE"/>
    <w:rsid w:val="009C3B3D"/>
    <w:rsid w:val="009D25ED"/>
    <w:rsid w:val="009E55D0"/>
    <w:rsid w:val="009E69EE"/>
    <w:rsid w:val="009F4551"/>
    <w:rsid w:val="00A00E2A"/>
    <w:rsid w:val="00A051E0"/>
    <w:rsid w:val="00A25598"/>
    <w:rsid w:val="00A31E6F"/>
    <w:rsid w:val="00A74F06"/>
    <w:rsid w:val="00A81CA8"/>
    <w:rsid w:val="00AA1039"/>
    <w:rsid w:val="00AB180E"/>
    <w:rsid w:val="00AB54C2"/>
    <w:rsid w:val="00AE0E9A"/>
    <w:rsid w:val="00AE1234"/>
    <w:rsid w:val="00B05846"/>
    <w:rsid w:val="00B201F5"/>
    <w:rsid w:val="00B22311"/>
    <w:rsid w:val="00B252EA"/>
    <w:rsid w:val="00B31729"/>
    <w:rsid w:val="00B36D96"/>
    <w:rsid w:val="00B463C0"/>
    <w:rsid w:val="00B52D56"/>
    <w:rsid w:val="00B60319"/>
    <w:rsid w:val="00B70C3C"/>
    <w:rsid w:val="00B73763"/>
    <w:rsid w:val="00B776DA"/>
    <w:rsid w:val="00B77A1A"/>
    <w:rsid w:val="00B85780"/>
    <w:rsid w:val="00B906E0"/>
    <w:rsid w:val="00BA464B"/>
    <w:rsid w:val="00BB1210"/>
    <w:rsid w:val="00BB58EF"/>
    <w:rsid w:val="00BC2ACE"/>
    <w:rsid w:val="00BE380E"/>
    <w:rsid w:val="00BF13BB"/>
    <w:rsid w:val="00C02032"/>
    <w:rsid w:val="00C251F1"/>
    <w:rsid w:val="00C37297"/>
    <w:rsid w:val="00C45B1B"/>
    <w:rsid w:val="00C537BF"/>
    <w:rsid w:val="00C6741F"/>
    <w:rsid w:val="00CB3676"/>
    <w:rsid w:val="00CB4303"/>
    <w:rsid w:val="00CF69FD"/>
    <w:rsid w:val="00D21C31"/>
    <w:rsid w:val="00D310E7"/>
    <w:rsid w:val="00D5384E"/>
    <w:rsid w:val="00D65603"/>
    <w:rsid w:val="00D8207A"/>
    <w:rsid w:val="00D83306"/>
    <w:rsid w:val="00D97F06"/>
    <w:rsid w:val="00DA1F4B"/>
    <w:rsid w:val="00DA53E3"/>
    <w:rsid w:val="00DA7838"/>
    <w:rsid w:val="00E105FB"/>
    <w:rsid w:val="00E447DD"/>
    <w:rsid w:val="00E46552"/>
    <w:rsid w:val="00E61A64"/>
    <w:rsid w:val="00E62BB9"/>
    <w:rsid w:val="00E64C8D"/>
    <w:rsid w:val="00E70F2E"/>
    <w:rsid w:val="00E768AE"/>
    <w:rsid w:val="00EA0AC9"/>
    <w:rsid w:val="00EB3FB1"/>
    <w:rsid w:val="00ED3CE9"/>
    <w:rsid w:val="00EE246B"/>
    <w:rsid w:val="00F11897"/>
    <w:rsid w:val="00F11C00"/>
    <w:rsid w:val="00F1707E"/>
    <w:rsid w:val="00F43DA5"/>
    <w:rsid w:val="00F44D1C"/>
    <w:rsid w:val="00F460A6"/>
    <w:rsid w:val="00F61DF6"/>
    <w:rsid w:val="00F9299F"/>
    <w:rsid w:val="00FA2298"/>
    <w:rsid w:val="00FF2D4C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35720D"/>
  <w15:docId w15:val="{4193C40C-A8BE-4B76-88A1-B30A6C081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56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0B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0B12"/>
  </w:style>
  <w:style w:type="paragraph" w:styleId="Footer">
    <w:name w:val="footer"/>
    <w:basedOn w:val="Normal"/>
    <w:link w:val="FooterChar"/>
    <w:uiPriority w:val="99"/>
    <w:unhideWhenUsed/>
    <w:rsid w:val="003E0B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0B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2495</Words>
  <Characters>14222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Nifa Begum (2026754)</cp:lastModifiedBy>
  <cp:revision>5</cp:revision>
  <dcterms:created xsi:type="dcterms:W3CDTF">2023-03-06T14:16:00Z</dcterms:created>
  <dcterms:modified xsi:type="dcterms:W3CDTF">2023-03-10T00:30:00Z</dcterms:modified>
</cp:coreProperties>
</file>