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51AF1" w14:textId="7DA24816" w:rsidR="00ED1C49" w:rsidRDefault="00ED1C49" w:rsidP="00AF2A7C">
      <w:pPr>
        <w:ind w:firstLine="720"/>
        <w:jc w:val="center"/>
        <w:rPr>
          <w:rFonts w:asciiTheme="majorHAnsi" w:eastAsiaTheme="majorEastAsia" w:hAnsiTheme="majorHAnsi" w:cstheme="majorBidi"/>
          <w:sz w:val="48"/>
          <w:szCs w:val="48"/>
        </w:rPr>
      </w:pPr>
      <w:bookmarkStart w:id="0" w:name="_Hlk203549096"/>
      <w:bookmarkStart w:id="1" w:name="OLE_LINK1"/>
      <w:bookmarkEnd w:id="0"/>
      <w:r w:rsidRPr="4F48B643">
        <w:rPr>
          <w:rFonts w:asciiTheme="majorHAnsi" w:eastAsiaTheme="majorEastAsia" w:hAnsiTheme="majorHAnsi" w:cstheme="majorBidi"/>
          <w:spacing w:val="-10"/>
          <w:kern w:val="28"/>
          <w:sz w:val="48"/>
          <w:szCs w:val="48"/>
        </w:rPr>
        <w:t>L5</w:t>
      </w:r>
      <w:r w:rsidR="00E53F3C">
        <w:rPr>
          <w:rFonts w:asciiTheme="majorHAnsi" w:eastAsiaTheme="majorEastAsia" w:hAnsiTheme="majorHAnsi" w:cstheme="majorBidi"/>
          <w:spacing w:val="-10"/>
          <w:kern w:val="28"/>
          <w:sz w:val="48"/>
          <w:szCs w:val="48"/>
        </w:rPr>
        <w:t xml:space="preserve"> </w:t>
      </w:r>
      <w:r w:rsidRPr="4F48B643">
        <w:rPr>
          <w:rFonts w:asciiTheme="majorHAnsi" w:eastAsiaTheme="majorEastAsia" w:hAnsiTheme="majorHAnsi" w:cstheme="majorBidi"/>
          <w:spacing w:val="-10"/>
          <w:kern w:val="28"/>
          <w:sz w:val="48"/>
          <w:szCs w:val="48"/>
        </w:rPr>
        <w:t>- Group Project (ACDA5017</w:t>
      </w:r>
      <w:r w:rsidR="30CABD16" w:rsidRPr="4F48B643">
        <w:rPr>
          <w:rFonts w:asciiTheme="majorHAnsi" w:eastAsiaTheme="majorEastAsia" w:hAnsiTheme="majorHAnsi" w:cstheme="majorBidi"/>
          <w:spacing w:val="-10"/>
          <w:kern w:val="28"/>
          <w:sz w:val="48"/>
          <w:szCs w:val="48"/>
        </w:rPr>
        <w:t>)</w:t>
      </w:r>
    </w:p>
    <w:p w14:paraId="535843B7" w14:textId="403F7761" w:rsidR="51D2AD3D" w:rsidRDefault="0A3AA4F3" w:rsidP="51D2AD3D">
      <w:pPr>
        <w:jc w:val="center"/>
        <w:rPr>
          <w:rFonts w:asciiTheme="majorHAnsi" w:eastAsiaTheme="majorEastAsia" w:hAnsiTheme="majorHAnsi" w:cstheme="majorBidi"/>
          <w:sz w:val="48"/>
          <w:szCs w:val="48"/>
        </w:rPr>
      </w:pPr>
      <w:r w:rsidRPr="735A1D9C">
        <w:rPr>
          <w:rFonts w:asciiTheme="majorHAnsi" w:eastAsiaTheme="majorEastAsia" w:hAnsiTheme="majorHAnsi" w:cstheme="majorBidi"/>
          <w:sz w:val="48"/>
          <w:szCs w:val="48"/>
        </w:rPr>
        <w:t xml:space="preserve">Smart </w:t>
      </w:r>
      <w:r w:rsidR="28AA08FA" w:rsidRPr="735A1D9C">
        <w:rPr>
          <w:rFonts w:asciiTheme="majorHAnsi" w:eastAsiaTheme="majorEastAsia" w:hAnsiTheme="majorHAnsi" w:cstheme="majorBidi"/>
          <w:sz w:val="48"/>
          <w:szCs w:val="48"/>
        </w:rPr>
        <w:t>IoT</w:t>
      </w:r>
      <w:r w:rsidR="28AA08FA" w:rsidRPr="4F48B643">
        <w:rPr>
          <w:rFonts w:asciiTheme="majorHAnsi" w:eastAsiaTheme="majorEastAsia" w:hAnsiTheme="majorHAnsi" w:cstheme="majorBidi"/>
          <w:sz w:val="48"/>
          <w:szCs w:val="48"/>
        </w:rPr>
        <w:t xml:space="preserve"> Thermostat</w:t>
      </w:r>
    </w:p>
    <w:p w14:paraId="40B4AB4E" w14:textId="29C93C0D" w:rsidR="00ED1C49" w:rsidRDefault="00ED1C49" w:rsidP="615B79FD">
      <w:pPr>
        <w:jc w:val="center"/>
        <w:rPr>
          <w:rFonts w:asciiTheme="majorHAnsi" w:eastAsiaTheme="majorEastAsia" w:hAnsiTheme="majorHAnsi" w:cstheme="majorBidi"/>
          <w:sz w:val="48"/>
          <w:szCs w:val="48"/>
        </w:rPr>
      </w:pPr>
    </w:p>
    <w:p w14:paraId="69D1FE96" w14:textId="0BFE0F84" w:rsidR="4F48B643" w:rsidRDefault="4F48B643" w:rsidP="4F48B643">
      <w:pPr>
        <w:jc w:val="center"/>
        <w:rPr>
          <w:rFonts w:asciiTheme="majorHAnsi" w:eastAsiaTheme="majorEastAsia" w:hAnsiTheme="majorHAnsi" w:cstheme="majorBidi"/>
          <w:sz w:val="48"/>
          <w:szCs w:val="48"/>
        </w:rPr>
      </w:pPr>
    </w:p>
    <w:p w14:paraId="5B4B3247" w14:textId="77777777" w:rsidR="004F575D" w:rsidRDefault="004F575D" w:rsidP="4F48B643">
      <w:pPr>
        <w:jc w:val="center"/>
        <w:rPr>
          <w:rFonts w:asciiTheme="majorHAnsi" w:eastAsiaTheme="majorEastAsia" w:hAnsiTheme="majorHAnsi" w:cstheme="majorBidi"/>
          <w:sz w:val="48"/>
          <w:szCs w:val="48"/>
        </w:rPr>
      </w:pPr>
    </w:p>
    <w:p w14:paraId="025F57E9" w14:textId="32FB8DB3" w:rsidR="615B79FD" w:rsidRDefault="09294050" w:rsidP="615B79FD">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by</w:t>
      </w:r>
    </w:p>
    <w:p w14:paraId="49A07BFC" w14:textId="365E308E" w:rsidR="10FEBD5A" w:rsidRDefault="00ED1C49" w:rsidP="10FEBD5A">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 xml:space="preserve">Stefan Daitoiu </w:t>
      </w:r>
      <w:r w:rsidR="40B0B45A" w:rsidRPr="4F48B643">
        <w:rPr>
          <w:rFonts w:asciiTheme="majorHAnsi" w:eastAsiaTheme="majorEastAsia" w:hAnsiTheme="majorHAnsi" w:cstheme="majorBidi"/>
          <w:sz w:val="48"/>
          <w:szCs w:val="48"/>
        </w:rPr>
        <w:t>- 2317310</w:t>
      </w:r>
    </w:p>
    <w:p w14:paraId="5F3A688F" w14:textId="73A78351" w:rsidR="35FF8B27" w:rsidRDefault="00ED1C49" w:rsidP="35FF8B27">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Gomer Morgan-Gray</w:t>
      </w:r>
      <w:r w:rsidR="52310BDC" w:rsidRPr="4F48B643">
        <w:rPr>
          <w:rFonts w:asciiTheme="majorHAnsi" w:eastAsiaTheme="majorEastAsia" w:hAnsiTheme="majorHAnsi" w:cstheme="majorBidi"/>
          <w:sz w:val="48"/>
          <w:szCs w:val="48"/>
        </w:rPr>
        <w:t xml:space="preserve"> - 2316794</w:t>
      </w:r>
    </w:p>
    <w:p w14:paraId="45345A3E" w14:textId="68DAFA03" w:rsidR="00C575D8" w:rsidRDefault="00ED1C49" w:rsidP="615B79FD">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Jayden Fox</w:t>
      </w:r>
      <w:r w:rsidR="2F9CA8A0" w:rsidRPr="4F48B643">
        <w:rPr>
          <w:rFonts w:asciiTheme="majorHAnsi" w:eastAsiaTheme="majorEastAsia" w:hAnsiTheme="majorHAnsi" w:cstheme="majorBidi"/>
          <w:sz w:val="48"/>
          <w:szCs w:val="48"/>
        </w:rPr>
        <w:t xml:space="preserve"> </w:t>
      </w:r>
      <w:r w:rsidR="49D329FD" w:rsidRPr="4F48B643">
        <w:rPr>
          <w:rFonts w:asciiTheme="majorHAnsi" w:eastAsiaTheme="majorEastAsia" w:hAnsiTheme="majorHAnsi" w:cstheme="majorBidi"/>
          <w:sz w:val="48"/>
          <w:szCs w:val="48"/>
        </w:rPr>
        <w:t>–</w:t>
      </w:r>
      <w:r w:rsidR="2F9CA8A0" w:rsidRPr="4F48B643">
        <w:rPr>
          <w:rFonts w:asciiTheme="majorHAnsi" w:eastAsiaTheme="majorEastAsia" w:hAnsiTheme="majorHAnsi" w:cstheme="majorBidi"/>
          <w:sz w:val="48"/>
          <w:szCs w:val="48"/>
        </w:rPr>
        <w:t xml:space="preserve"> 2316329</w:t>
      </w:r>
    </w:p>
    <w:p w14:paraId="4DB59F1E" w14:textId="162884DB" w:rsidR="4F48B643" w:rsidRPr="009D3682" w:rsidRDefault="4F48B643" w:rsidP="4F48B643">
      <w:pPr>
        <w:jc w:val="center"/>
        <w:rPr>
          <w:rFonts w:asciiTheme="majorHAnsi" w:eastAsiaTheme="majorEastAsia" w:hAnsiTheme="majorHAnsi" w:cstheme="majorBidi"/>
          <w:sz w:val="48"/>
          <w:szCs w:val="48"/>
        </w:rPr>
      </w:pPr>
    </w:p>
    <w:p w14:paraId="3064668F" w14:textId="6429DEFB" w:rsidR="4F48B643" w:rsidRPr="009D3682" w:rsidRDefault="4F48B643" w:rsidP="4F48B643">
      <w:pPr>
        <w:jc w:val="center"/>
        <w:rPr>
          <w:rFonts w:asciiTheme="majorHAnsi" w:eastAsiaTheme="majorEastAsia" w:hAnsiTheme="majorHAnsi" w:cstheme="majorBidi"/>
          <w:sz w:val="48"/>
          <w:szCs w:val="48"/>
        </w:rPr>
      </w:pPr>
    </w:p>
    <w:p w14:paraId="318AE20F" w14:textId="5FAA2DDF" w:rsidR="4F48B643" w:rsidRDefault="4F48B643" w:rsidP="4F48B643">
      <w:pPr>
        <w:jc w:val="center"/>
        <w:rPr>
          <w:rFonts w:asciiTheme="majorHAnsi" w:eastAsiaTheme="majorEastAsia" w:hAnsiTheme="majorHAnsi" w:cstheme="majorBidi"/>
          <w:sz w:val="48"/>
          <w:szCs w:val="48"/>
        </w:rPr>
      </w:pPr>
    </w:p>
    <w:p w14:paraId="4C406A12" w14:textId="24B89149" w:rsidR="4EF765BE" w:rsidRDefault="4EF765BE" w:rsidP="4F48B643">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 xml:space="preserve">Project submitted as part of the requirements for the award of </w:t>
      </w:r>
      <w:r w:rsidR="6A1BA6B2" w:rsidRPr="4F48B643">
        <w:rPr>
          <w:rFonts w:asciiTheme="majorHAnsi" w:eastAsiaTheme="majorEastAsia" w:hAnsiTheme="majorHAnsi" w:cstheme="majorBidi"/>
          <w:sz w:val="48"/>
          <w:szCs w:val="48"/>
        </w:rPr>
        <w:t>BEng Electrical and Electronic Engineering</w:t>
      </w:r>
    </w:p>
    <w:p w14:paraId="3B17FE57" w14:textId="03EEA2D9" w:rsidR="4F48B643" w:rsidRDefault="4F48B643" w:rsidP="4F48B643">
      <w:pPr>
        <w:jc w:val="center"/>
        <w:rPr>
          <w:rFonts w:asciiTheme="majorHAnsi" w:eastAsiaTheme="majorEastAsia" w:hAnsiTheme="majorHAnsi" w:cstheme="majorBidi"/>
          <w:sz w:val="48"/>
          <w:szCs w:val="48"/>
        </w:rPr>
      </w:pPr>
    </w:p>
    <w:p w14:paraId="6E3CF507" w14:textId="77777777" w:rsidR="004F575D" w:rsidRDefault="004F575D" w:rsidP="4F48B643">
      <w:pPr>
        <w:jc w:val="center"/>
        <w:rPr>
          <w:rFonts w:asciiTheme="majorHAnsi" w:eastAsiaTheme="majorEastAsia" w:hAnsiTheme="majorHAnsi" w:cstheme="majorBidi"/>
          <w:sz w:val="48"/>
          <w:szCs w:val="48"/>
        </w:rPr>
      </w:pPr>
    </w:p>
    <w:p w14:paraId="3E6F53AD" w14:textId="09B01D55" w:rsidR="00C85F38" w:rsidRPr="004F575D" w:rsidRDefault="66D52F34" w:rsidP="004F575D">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July 2025</w:t>
      </w:r>
    </w:p>
    <w:sdt>
      <w:sdtPr>
        <w:rPr>
          <w:rFonts w:asciiTheme="minorHAnsi" w:eastAsiaTheme="minorEastAsia" w:hAnsiTheme="minorHAnsi" w:cstheme="minorBidi"/>
          <w:b w:val="0"/>
          <w:bCs w:val="0"/>
          <w:sz w:val="22"/>
          <w:szCs w:val="22"/>
          <w:u w:val="none"/>
          <w:lang w:val="en-GB" w:eastAsia="zh-CN"/>
        </w:rPr>
        <w:id w:val="1115369176"/>
        <w:docPartObj>
          <w:docPartGallery w:val="Table of Contents"/>
          <w:docPartUnique/>
        </w:docPartObj>
      </w:sdtPr>
      <w:sdtEndPr/>
      <w:sdtContent>
        <w:p w14:paraId="31C60DCC" w14:textId="4FD7C412" w:rsidR="00C575D8" w:rsidRPr="00C7453C" w:rsidRDefault="00C575D8" w:rsidP="615B79FD">
          <w:pPr>
            <w:pStyle w:val="TOCHeading"/>
            <w:rPr>
              <w:sz w:val="20"/>
              <w:szCs w:val="20"/>
            </w:rPr>
          </w:pPr>
          <w:r w:rsidRPr="231A481C">
            <w:t>Table of Contents</w:t>
          </w:r>
        </w:p>
        <w:p w14:paraId="23B2E928" w14:textId="2E3C137C" w:rsidR="00165709" w:rsidRDefault="0055459F" w:rsidP="6948FAAC">
          <w:pPr>
            <w:pStyle w:val="TOC1"/>
            <w:tabs>
              <w:tab w:val="right" w:leader="dot" w:pos="9015"/>
            </w:tabs>
            <w:rPr>
              <w:rStyle w:val="Hyperlink"/>
              <w:noProof/>
              <w:kern w:val="2"/>
              <w:lang w:eastAsia="en-GB"/>
              <w14:ligatures w14:val="standardContextual"/>
            </w:rPr>
          </w:pPr>
          <w:r>
            <w:fldChar w:fldCharType="begin"/>
          </w:r>
          <w:r w:rsidR="00A91F07">
            <w:instrText>TOC \o "1-3" \z \u \h</w:instrText>
          </w:r>
          <w:r>
            <w:fldChar w:fldCharType="separate"/>
          </w:r>
          <w:hyperlink w:anchor="_Toc210870885">
            <w:r w:rsidR="6948FAAC" w:rsidRPr="6948FAAC">
              <w:rPr>
                <w:rStyle w:val="Hyperlink"/>
              </w:rPr>
              <w:t>JF – 1.0 Introduction</w:t>
            </w:r>
            <w:r w:rsidR="00A91F07">
              <w:tab/>
            </w:r>
            <w:r w:rsidR="00A91F07">
              <w:fldChar w:fldCharType="begin"/>
            </w:r>
            <w:r w:rsidR="00A91F07">
              <w:instrText>PAGEREF _Toc210870885 \h</w:instrText>
            </w:r>
            <w:r w:rsidR="00A91F07">
              <w:fldChar w:fldCharType="separate"/>
            </w:r>
            <w:r w:rsidR="6948FAAC" w:rsidRPr="6948FAAC">
              <w:rPr>
                <w:rStyle w:val="Hyperlink"/>
              </w:rPr>
              <w:t>2</w:t>
            </w:r>
            <w:r w:rsidR="00A91F07">
              <w:fldChar w:fldCharType="end"/>
            </w:r>
          </w:hyperlink>
        </w:p>
        <w:p w14:paraId="21A75E21" w14:textId="4DCE6E11" w:rsidR="00165709" w:rsidRDefault="6948FAAC" w:rsidP="6948FAAC">
          <w:pPr>
            <w:pStyle w:val="TOC1"/>
            <w:tabs>
              <w:tab w:val="right" w:leader="dot" w:pos="9015"/>
            </w:tabs>
            <w:rPr>
              <w:rStyle w:val="Hyperlink"/>
              <w:noProof/>
              <w:kern w:val="2"/>
              <w:lang w:eastAsia="en-GB"/>
              <w14:ligatures w14:val="standardContextual"/>
            </w:rPr>
          </w:pPr>
          <w:hyperlink w:anchor="_Toc317468110">
            <w:r w:rsidRPr="6948FAAC">
              <w:rPr>
                <w:rStyle w:val="Hyperlink"/>
              </w:rPr>
              <w:t>JF – 2.0 Background Research &amp; Literature Review</w:t>
            </w:r>
            <w:r w:rsidR="0055459F">
              <w:tab/>
            </w:r>
            <w:r w:rsidR="0055459F">
              <w:fldChar w:fldCharType="begin"/>
            </w:r>
            <w:r w:rsidR="0055459F">
              <w:instrText>PAGEREF _Toc317468110 \h</w:instrText>
            </w:r>
            <w:r w:rsidR="0055459F">
              <w:fldChar w:fldCharType="separate"/>
            </w:r>
            <w:r w:rsidRPr="6948FAAC">
              <w:rPr>
                <w:rStyle w:val="Hyperlink"/>
              </w:rPr>
              <w:t>3</w:t>
            </w:r>
            <w:r w:rsidR="0055459F">
              <w:fldChar w:fldCharType="end"/>
            </w:r>
          </w:hyperlink>
        </w:p>
        <w:p w14:paraId="2CD2CD1D" w14:textId="33DE3613" w:rsidR="00165709" w:rsidRDefault="6948FAAC" w:rsidP="6948FAAC">
          <w:pPr>
            <w:pStyle w:val="TOC2"/>
            <w:tabs>
              <w:tab w:val="right" w:leader="dot" w:pos="9015"/>
            </w:tabs>
            <w:rPr>
              <w:rStyle w:val="Hyperlink"/>
              <w:noProof/>
              <w:kern w:val="2"/>
              <w:lang w:eastAsia="en-GB"/>
              <w14:ligatures w14:val="standardContextual"/>
            </w:rPr>
          </w:pPr>
          <w:hyperlink w:anchor="_Toc91259406">
            <w:r w:rsidRPr="6948FAAC">
              <w:rPr>
                <w:rStyle w:val="Hyperlink"/>
              </w:rPr>
              <w:t>2.1 Traditional Thermostats</w:t>
            </w:r>
            <w:r w:rsidR="0055459F">
              <w:tab/>
            </w:r>
            <w:r w:rsidR="0055459F">
              <w:fldChar w:fldCharType="begin"/>
            </w:r>
            <w:r w:rsidR="0055459F">
              <w:instrText>PAGEREF _Toc91259406 \h</w:instrText>
            </w:r>
            <w:r w:rsidR="0055459F">
              <w:fldChar w:fldCharType="separate"/>
            </w:r>
            <w:r w:rsidRPr="6948FAAC">
              <w:rPr>
                <w:rStyle w:val="Hyperlink"/>
              </w:rPr>
              <w:t>4</w:t>
            </w:r>
            <w:r w:rsidR="0055459F">
              <w:fldChar w:fldCharType="end"/>
            </w:r>
          </w:hyperlink>
        </w:p>
        <w:p w14:paraId="2E13A30F" w14:textId="4515F607" w:rsidR="00165709" w:rsidRDefault="6948FAAC" w:rsidP="6948FAAC">
          <w:pPr>
            <w:pStyle w:val="TOC2"/>
            <w:tabs>
              <w:tab w:val="right" w:leader="dot" w:pos="9015"/>
            </w:tabs>
            <w:rPr>
              <w:rStyle w:val="Hyperlink"/>
              <w:noProof/>
              <w:kern w:val="2"/>
              <w:lang w:eastAsia="en-GB"/>
              <w14:ligatures w14:val="standardContextual"/>
            </w:rPr>
          </w:pPr>
          <w:hyperlink w:anchor="_Toc520100798">
            <w:r w:rsidRPr="6948FAAC">
              <w:rPr>
                <w:rStyle w:val="Hyperlink"/>
              </w:rPr>
              <w:t>2.2 Smart Thermostats</w:t>
            </w:r>
            <w:r w:rsidR="0055459F">
              <w:tab/>
            </w:r>
            <w:r w:rsidR="0055459F">
              <w:fldChar w:fldCharType="begin"/>
            </w:r>
            <w:r w:rsidR="0055459F">
              <w:instrText>PAGEREF _Toc520100798 \h</w:instrText>
            </w:r>
            <w:r w:rsidR="0055459F">
              <w:fldChar w:fldCharType="separate"/>
            </w:r>
            <w:r w:rsidRPr="6948FAAC">
              <w:rPr>
                <w:rStyle w:val="Hyperlink"/>
              </w:rPr>
              <w:t>4</w:t>
            </w:r>
            <w:r w:rsidR="0055459F">
              <w:fldChar w:fldCharType="end"/>
            </w:r>
          </w:hyperlink>
        </w:p>
        <w:p w14:paraId="426341E7" w14:textId="45F59589" w:rsidR="00165709" w:rsidRDefault="6948FAAC" w:rsidP="6948FAAC">
          <w:pPr>
            <w:pStyle w:val="TOC2"/>
            <w:tabs>
              <w:tab w:val="right" w:leader="dot" w:pos="9015"/>
            </w:tabs>
            <w:rPr>
              <w:rStyle w:val="Hyperlink"/>
              <w:noProof/>
              <w:kern w:val="2"/>
              <w:lang w:eastAsia="en-GB"/>
              <w14:ligatures w14:val="standardContextual"/>
            </w:rPr>
          </w:pPr>
          <w:hyperlink w:anchor="_Toc1785717496">
            <w:r w:rsidRPr="6948FAAC">
              <w:rPr>
                <w:rStyle w:val="Hyperlink"/>
              </w:rPr>
              <w:t>2.3 Temperature control using a microcontroller</w:t>
            </w:r>
            <w:r w:rsidR="0055459F">
              <w:tab/>
            </w:r>
            <w:r w:rsidR="0055459F">
              <w:fldChar w:fldCharType="begin"/>
            </w:r>
            <w:r w:rsidR="0055459F">
              <w:instrText>PAGEREF _Toc1785717496 \h</w:instrText>
            </w:r>
            <w:r w:rsidR="0055459F">
              <w:fldChar w:fldCharType="separate"/>
            </w:r>
            <w:r w:rsidRPr="6948FAAC">
              <w:rPr>
                <w:rStyle w:val="Hyperlink"/>
              </w:rPr>
              <w:t>4</w:t>
            </w:r>
            <w:r w:rsidR="0055459F">
              <w:fldChar w:fldCharType="end"/>
            </w:r>
          </w:hyperlink>
        </w:p>
        <w:p w14:paraId="74E41162" w14:textId="36412CEB" w:rsidR="00165709" w:rsidRDefault="6948FAAC" w:rsidP="6948FAAC">
          <w:pPr>
            <w:pStyle w:val="TOC2"/>
            <w:tabs>
              <w:tab w:val="right" w:leader="dot" w:pos="9015"/>
            </w:tabs>
            <w:rPr>
              <w:rStyle w:val="Hyperlink"/>
              <w:noProof/>
              <w:kern w:val="2"/>
              <w:lang w:eastAsia="en-GB"/>
              <w14:ligatures w14:val="standardContextual"/>
            </w:rPr>
          </w:pPr>
          <w:hyperlink w:anchor="_Toc1531750150">
            <w:r w:rsidRPr="6948FAAC">
              <w:rPr>
                <w:rStyle w:val="Hyperlink"/>
              </w:rPr>
              <w:t>2.4 Communication and Connectivity</w:t>
            </w:r>
            <w:r w:rsidR="0055459F">
              <w:tab/>
            </w:r>
            <w:r w:rsidR="0055459F">
              <w:fldChar w:fldCharType="begin"/>
            </w:r>
            <w:r w:rsidR="0055459F">
              <w:instrText>PAGEREF _Toc1531750150 \h</w:instrText>
            </w:r>
            <w:r w:rsidR="0055459F">
              <w:fldChar w:fldCharType="separate"/>
            </w:r>
            <w:r w:rsidRPr="6948FAAC">
              <w:rPr>
                <w:rStyle w:val="Hyperlink"/>
              </w:rPr>
              <w:t>5</w:t>
            </w:r>
            <w:r w:rsidR="0055459F">
              <w:fldChar w:fldCharType="end"/>
            </w:r>
          </w:hyperlink>
        </w:p>
        <w:p w14:paraId="6C7BCDF7" w14:textId="3454BAA3" w:rsidR="00165709" w:rsidRDefault="6948FAAC" w:rsidP="6948FAAC">
          <w:pPr>
            <w:pStyle w:val="TOC2"/>
            <w:tabs>
              <w:tab w:val="right" w:leader="dot" w:pos="9015"/>
            </w:tabs>
            <w:rPr>
              <w:rStyle w:val="Hyperlink"/>
              <w:noProof/>
              <w:kern w:val="2"/>
              <w:lang w:eastAsia="en-GB"/>
              <w14:ligatures w14:val="standardContextual"/>
            </w:rPr>
          </w:pPr>
          <w:hyperlink w:anchor="_Toc1148613714">
            <w:r w:rsidRPr="6948FAAC">
              <w:rPr>
                <w:rStyle w:val="Hyperlink"/>
              </w:rPr>
              <w:t>2.5 User Interface and Functionality</w:t>
            </w:r>
            <w:r w:rsidR="0055459F">
              <w:tab/>
            </w:r>
            <w:r w:rsidR="0055459F">
              <w:fldChar w:fldCharType="begin"/>
            </w:r>
            <w:r w:rsidR="0055459F">
              <w:instrText>PAGEREF _Toc1148613714 \h</w:instrText>
            </w:r>
            <w:r w:rsidR="0055459F">
              <w:fldChar w:fldCharType="separate"/>
            </w:r>
            <w:r w:rsidRPr="6948FAAC">
              <w:rPr>
                <w:rStyle w:val="Hyperlink"/>
              </w:rPr>
              <w:t>5</w:t>
            </w:r>
            <w:r w:rsidR="0055459F">
              <w:fldChar w:fldCharType="end"/>
            </w:r>
          </w:hyperlink>
        </w:p>
        <w:p w14:paraId="64997630" w14:textId="0594F9BA" w:rsidR="00165709" w:rsidRDefault="6948FAAC" w:rsidP="6948FAAC">
          <w:pPr>
            <w:pStyle w:val="TOC2"/>
            <w:tabs>
              <w:tab w:val="right" w:leader="dot" w:pos="9015"/>
            </w:tabs>
            <w:rPr>
              <w:rStyle w:val="Hyperlink"/>
              <w:noProof/>
              <w:kern w:val="2"/>
              <w:lang w:eastAsia="en-GB"/>
              <w14:ligatures w14:val="standardContextual"/>
            </w:rPr>
          </w:pPr>
          <w:hyperlink w:anchor="_Toc1902438876">
            <w:r w:rsidRPr="6948FAAC">
              <w:rPr>
                <w:rStyle w:val="Hyperlink"/>
              </w:rPr>
              <w:t>2.6 Existing Commercial Products</w:t>
            </w:r>
            <w:r w:rsidR="0055459F">
              <w:tab/>
            </w:r>
            <w:r w:rsidR="0055459F">
              <w:fldChar w:fldCharType="begin"/>
            </w:r>
            <w:r w:rsidR="0055459F">
              <w:instrText>PAGEREF _Toc1902438876 \h</w:instrText>
            </w:r>
            <w:r w:rsidR="0055459F">
              <w:fldChar w:fldCharType="separate"/>
            </w:r>
            <w:r w:rsidRPr="6948FAAC">
              <w:rPr>
                <w:rStyle w:val="Hyperlink"/>
              </w:rPr>
              <w:t>6</w:t>
            </w:r>
            <w:r w:rsidR="0055459F">
              <w:fldChar w:fldCharType="end"/>
            </w:r>
          </w:hyperlink>
        </w:p>
        <w:p w14:paraId="6E57FA35" w14:textId="66233D82" w:rsidR="00165709" w:rsidRDefault="6948FAAC" w:rsidP="6948FAAC">
          <w:pPr>
            <w:pStyle w:val="TOC2"/>
            <w:tabs>
              <w:tab w:val="right" w:leader="dot" w:pos="9015"/>
            </w:tabs>
            <w:rPr>
              <w:rStyle w:val="Hyperlink"/>
              <w:noProof/>
              <w:kern w:val="2"/>
              <w:lang w:eastAsia="en-GB"/>
              <w14:ligatures w14:val="standardContextual"/>
            </w:rPr>
          </w:pPr>
          <w:hyperlink w:anchor="_Toc1414649261">
            <w:r w:rsidRPr="6948FAAC">
              <w:rPr>
                <w:rStyle w:val="Hyperlink"/>
              </w:rPr>
              <w:t>2.7 Findings from background research</w:t>
            </w:r>
            <w:r w:rsidR="0055459F">
              <w:tab/>
            </w:r>
            <w:r w:rsidR="0055459F">
              <w:fldChar w:fldCharType="begin"/>
            </w:r>
            <w:r w:rsidR="0055459F">
              <w:instrText>PAGEREF _Toc1414649261 \h</w:instrText>
            </w:r>
            <w:r w:rsidR="0055459F">
              <w:fldChar w:fldCharType="separate"/>
            </w:r>
            <w:r w:rsidRPr="6948FAAC">
              <w:rPr>
                <w:rStyle w:val="Hyperlink"/>
              </w:rPr>
              <w:t>6</w:t>
            </w:r>
            <w:r w:rsidR="0055459F">
              <w:fldChar w:fldCharType="end"/>
            </w:r>
          </w:hyperlink>
        </w:p>
        <w:p w14:paraId="4026BD3D" w14:textId="3C71A46E" w:rsidR="00165709" w:rsidRDefault="6948FAAC" w:rsidP="6948FAAC">
          <w:pPr>
            <w:pStyle w:val="TOC1"/>
            <w:tabs>
              <w:tab w:val="right" w:leader="dot" w:pos="9015"/>
            </w:tabs>
            <w:rPr>
              <w:rStyle w:val="Hyperlink"/>
              <w:noProof/>
              <w:kern w:val="2"/>
              <w:lang w:eastAsia="en-GB"/>
              <w14:ligatures w14:val="standardContextual"/>
            </w:rPr>
          </w:pPr>
          <w:hyperlink w:anchor="_Toc567499539">
            <w:r w:rsidRPr="6948FAAC">
              <w:rPr>
                <w:rStyle w:val="Hyperlink"/>
              </w:rPr>
              <w:t>JF – 3.0 Research and Development Methodology</w:t>
            </w:r>
            <w:r w:rsidR="0055459F">
              <w:tab/>
            </w:r>
            <w:r w:rsidR="0055459F">
              <w:fldChar w:fldCharType="begin"/>
            </w:r>
            <w:r w:rsidR="0055459F">
              <w:instrText>PAGEREF _Toc567499539 \h</w:instrText>
            </w:r>
            <w:r w:rsidR="0055459F">
              <w:fldChar w:fldCharType="separate"/>
            </w:r>
            <w:r w:rsidRPr="6948FAAC">
              <w:rPr>
                <w:rStyle w:val="Hyperlink"/>
              </w:rPr>
              <w:t>7</w:t>
            </w:r>
            <w:r w:rsidR="0055459F">
              <w:fldChar w:fldCharType="end"/>
            </w:r>
          </w:hyperlink>
        </w:p>
        <w:p w14:paraId="29369BE9" w14:textId="7BE877C0" w:rsidR="00165709" w:rsidRDefault="6948FAAC" w:rsidP="6948FAAC">
          <w:pPr>
            <w:pStyle w:val="TOC3"/>
            <w:tabs>
              <w:tab w:val="right" w:leader="dot" w:pos="9015"/>
            </w:tabs>
            <w:rPr>
              <w:rStyle w:val="Hyperlink"/>
              <w:noProof/>
              <w:kern w:val="2"/>
              <w:lang w:eastAsia="en-GB"/>
              <w14:ligatures w14:val="standardContextual"/>
            </w:rPr>
          </w:pPr>
          <w:hyperlink w:anchor="_Toc1112993567">
            <w:r w:rsidRPr="6948FAAC">
              <w:rPr>
                <w:rStyle w:val="Hyperlink"/>
              </w:rPr>
              <w:t>JF – 3.1 Prototype</w:t>
            </w:r>
            <w:r w:rsidR="0055459F">
              <w:tab/>
            </w:r>
            <w:r w:rsidR="0055459F">
              <w:fldChar w:fldCharType="begin"/>
            </w:r>
            <w:r w:rsidR="0055459F">
              <w:instrText>PAGEREF _Toc1112993567 \h</w:instrText>
            </w:r>
            <w:r w:rsidR="0055459F">
              <w:fldChar w:fldCharType="separate"/>
            </w:r>
            <w:r w:rsidRPr="6948FAAC">
              <w:rPr>
                <w:rStyle w:val="Hyperlink"/>
              </w:rPr>
              <w:t>7</w:t>
            </w:r>
            <w:r w:rsidR="0055459F">
              <w:fldChar w:fldCharType="end"/>
            </w:r>
          </w:hyperlink>
        </w:p>
        <w:p w14:paraId="2F080FD0" w14:textId="276A02E1" w:rsidR="00165709" w:rsidRDefault="6948FAAC" w:rsidP="6948FAAC">
          <w:pPr>
            <w:pStyle w:val="TOC3"/>
            <w:tabs>
              <w:tab w:val="right" w:leader="dot" w:pos="9015"/>
            </w:tabs>
            <w:rPr>
              <w:rStyle w:val="Hyperlink"/>
              <w:noProof/>
              <w:kern w:val="2"/>
              <w:lang w:eastAsia="en-GB"/>
              <w14:ligatures w14:val="standardContextual"/>
            </w:rPr>
          </w:pPr>
          <w:hyperlink w:anchor="_Toc919724059">
            <w:r w:rsidRPr="6948FAAC">
              <w:rPr>
                <w:rStyle w:val="Hyperlink"/>
              </w:rPr>
              <w:t>GMG – 3.2 Key Design Requirements</w:t>
            </w:r>
            <w:r w:rsidR="0055459F">
              <w:tab/>
            </w:r>
            <w:r w:rsidR="0055459F">
              <w:fldChar w:fldCharType="begin"/>
            </w:r>
            <w:r w:rsidR="0055459F">
              <w:instrText>PAGEREF _Toc919724059 \h</w:instrText>
            </w:r>
            <w:r w:rsidR="0055459F">
              <w:fldChar w:fldCharType="separate"/>
            </w:r>
            <w:r w:rsidRPr="6948FAAC">
              <w:rPr>
                <w:rStyle w:val="Hyperlink"/>
              </w:rPr>
              <w:t>9</w:t>
            </w:r>
            <w:r w:rsidR="0055459F">
              <w:fldChar w:fldCharType="end"/>
            </w:r>
          </w:hyperlink>
        </w:p>
        <w:p w14:paraId="6353740E" w14:textId="2661FD1B" w:rsidR="00165709" w:rsidRDefault="6948FAAC" w:rsidP="6948FAAC">
          <w:pPr>
            <w:pStyle w:val="TOC1"/>
            <w:tabs>
              <w:tab w:val="right" w:leader="dot" w:pos="9015"/>
            </w:tabs>
            <w:rPr>
              <w:rStyle w:val="Hyperlink"/>
              <w:noProof/>
              <w:kern w:val="2"/>
              <w:lang w:eastAsia="en-GB"/>
              <w14:ligatures w14:val="standardContextual"/>
            </w:rPr>
          </w:pPr>
          <w:hyperlink w:anchor="_Toc1537903077">
            <w:r w:rsidRPr="6948FAAC">
              <w:rPr>
                <w:rStyle w:val="Hyperlink"/>
              </w:rPr>
              <w:t>GMG/SD – 4.0 Design and Implementation</w:t>
            </w:r>
            <w:r w:rsidR="0055459F">
              <w:tab/>
            </w:r>
            <w:r w:rsidR="0055459F">
              <w:fldChar w:fldCharType="begin"/>
            </w:r>
            <w:r w:rsidR="0055459F">
              <w:instrText>PAGEREF _Toc1537903077 \h</w:instrText>
            </w:r>
            <w:r w:rsidR="0055459F">
              <w:fldChar w:fldCharType="separate"/>
            </w:r>
            <w:r w:rsidRPr="6948FAAC">
              <w:rPr>
                <w:rStyle w:val="Hyperlink"/>
              </w:rPr>
              <w:t>9</w:t>
            </w:r>
            <w:r w:rsidR="0055459F">
              <w:fldChar w:fldCharType="end"/>
            </w:r>
          </w:hyperlink>
        </w:p>
        <w:p w14:paraId="13982098" w14:textId="2AE4E023" w:rsidR="00165709" w:rsidRDefault="6948FAAC" w:rsidP="6948FAAC">
          <w:pPr>
            <w:pStyle w:val="TOC3"/>
            <w:tabs>
              <w:tab w:val="right" w:leader="dot" w:pos="9015"/>
            </w:tabs>
            <w:rPr>
              <w:rStyle w:val="Hyperlink"/>
              <w:noProof/>
              <w:kern w:val="2"/>
              <w:lang w:eastAsia="en-GB"/>
              <w14:ligatures w14:val="standardContextual"/>
            </w:rPr>
          </w:pPr>
          <w:hyperlink w:anchor="_Toc1059470850">
            <w:r w:rsidRPr="6948FAAC">
              <w:rPr>
                <w:rStyle w:val="Hyperlink"/>
              </w:rPr>
              <w:t>GMG - 4.1 Design Decisions</w:t>
            </w:r>
            <w:r w:rsidR="0055459F">
              <w:tab/>
            </w:r>
            <w:r w:rsidR="0055459F">
              <w:fldChar w:fldCharType="begin"/>
            </w:r>
            <w:r w:rsidR="0055459F">
              <w:instrText>PAGEREF _Toc1059470850 \h</w:instrText>
            </w:r>
            <w:r w:rsidR="0055459F">
              <w:fldChar w:fldCharType="separate"/>
            </w:r>
            <w:r w:rsidRPr="6948FAAC">
              <w:rPr>
                <w:rStyle w:val="Hyperlink"/>
              </w:rPr>
              <w:t>10</w:t>
            </w:r>
            <w:r w:rsidR="0055459F">
              <w:fldChar w:fldCharType="end"/>
            </w:r>
          </w:hyperlink>
        </w:p>
        <w:p w14:paraId="4E272316" w14:textId="46C8CA78" w:rsidR="00165709" w:rsidRDefault="6948FAAC" w:rsidP="6948FAAC">
          <w:pPr>
            <w:pStyle w:val="TOC3"/>
            <w:tabs>
              <w:tab w:val="right" w:leader="dot" w:pos="9015"/>
            </w:tabs>
            <w:rPr>
              <w:rStyle w:val="Hyperlink"/>
              <w:noProof/>
              <w:kern w:val="2"/>
              <w:lang w:eastAsia="en-GB"/>
              <w14:ligatures w14:val="standardContextual"/>
            </w:rPr>
          </w:pPr>
          <w:hyperlink w:anchor="_Toc256137069">
            <w:r w:rsidRPr="6948FAAC">
              <w:rPr>
                <w:rStyle w:val="Hyperlink"/>
              </w:rPr>
              <w:t>GMG - 4.2 Component Selection</w:t>
            </w:r>
            <w:r w:rsidR="0055459F">
              <w:tab/>
            </w:r>
            <w:r w:rsidR="0055459F">
              <w:fldChar w:fldCharType="begin"/>
            </w:r>
            <w:r w:rsidR="0055459F">
              <w:instrText>PAGEREF _Toc256137069 \h</w:instrText>
            </w:r>
            <w:r w:rsidR="0055459F">
              <w:fldChar w:fldCharType="separate"/>
            </w:r>
            <w:r w:rsidRPr="6948FAAC">
              <w:rPr>
                <w:rStyle w:val="Hyperlink"/>
              </w:rPr>
              <w:t>10</w:t>
            </w:r>
            <w:r w:rsidR="0055459F">
              <w:fldChar w:fldCharType="end"/>
            </w:r>
          </w:hyperlink>
        </w:p>
        <w:p w14:paraId="4E79E1DA" w14:textId="0ACB93BC" w:rsidR="00165709" w:rsidRDefault="6948FAAC" w:rsidP="6948FAAC">
          <w:pPr>
            <w:pStyle w:val="TOC3"/>
            <w:tabs>
              <w:tab w:val="right" w:leader="dot" w:pos="9015"/>
            </w:tabs>
            <w:rPr>
              <w:rStyle w:val="Hyperlink"/>
              <w:noProof/>
              <w:kern w:val="2"/>
              <w:lang w:eastAsia="en-GB"/>
              <w14:ligatures w14:val="standardContextual"/>
            </w:rPr>
          </w:pPr>
          <w:hyperlink w:anchor="_Toc1787014838">
            <w:r w:rsidRPr="6948FAAC">
              <w:rPr>
                <w:rStyle w:val="Hyperlink"/>
              </w:rPr>
              <w:t>SD - 4.3 Software Design</w:t>
            </w:r>
            <w:r w:rsidR="0055459F">
              <w:tab/>
            </w:r>
            <w:r w:rsidR="0055459F">
              <w:fldChar w:fldCharType="begin"/>
            </w:r>
            <w:r w:rsidR="0055459F">
              <w:instrText>PAGEREF _Toc1787014838 \h</w:instrText>
            </w:r>
            <w:r w:rsidR="0055459F">
              <w:fldChar w:fldCharType="separate"/>
            </w:r>
            <w:r w:rsidRPr="6948FAAC">
              <w:rPr>
                <w:rStyle w:val="Hyperlink"/>
              </w:rPr>
              <w:t>13</w:t>
            </w:r>
            <w:r w:rsidR="0055459F">
              <w:fldChar w:fldCharType="end"/>
            </w:r>
          </w:hyperlink>
        </w:p>
        <w:p w14:paraId="34DA4063" w14:textId="35EA66FC" w:rsidR="00165709" w:rsidRDefault="6948FAAC" w:rsidP="6948FAAC">
          <w:pPr>
            <w:pStyle w:val="TOC1"/>
            <w:tabs>
              <w:tab w:val="right" w:leader="dot" w:pos="9015"/>
            </w:tabs>
            <w:rPr>
              <w:rStyle w:val="Hyperlink"/>
              <w:noProof/>
              <w:kern w:val="2"/>
              <w:lang w:eastAsia="en-GB"/>
              <w14:ligatures w14:val="standardContextual"/>
            </w:rPr>
          </w:pPr>
          <w:hyperlink w:anchor="_Toc560756107">
            <w:r w:rsidRPr="6948FAAC">
              <w:rPr>
                <w:rStyle w:val="Hyperlink"/>
              </w:rPr>
              <w:t>GMG/SD - 5.0 Implementation</w:t>
            </w:r>
            <w:r w:rsidR="0055459F">
              <w:tab/>
            </w:r>
            <w:r w:rsidR="0055459F">
              <w:fldChar w:fldCharType="begin"/>
            </w:r>
            <w:r w:rsidR="0055459F">
              <w:instrText>PAGEREF _Toc560756107 \h</w:instrText>
            </w:r>
            <w:r w:rsidR="0055459F">
              <w:fldChar w:fldCharType="separate"/>
            </w:r>
            <w:r w:rsidRPr="6948FAAC">
              <w:rPr>
                <w:rStyle w:val="Hyperlink"/>
              </w:rPr>
              <w:t>13</w:t>
            </w:r>
            <w:r w:rsidR="0055459F">
              <w:fldChar w:fldCharType="end"/>
            </w:r>
          </w:hyperlink>
        </w:p>
        <w:p w14:paraId="33E4E7CA" w14:textId="1799A327" w:rsidR="00165709" w:rsidRDefault="6948FAAC" w:rsidP="6948FAAC">
          <w:pPr>
            <w:pStyle w:val="TOC2"/>
            <w:tabs>
              <w:tab w:val="right" w:leader="dot" w:pos="9015"/>
            </w:tabs>
            <w:rPr>
              <w:rStyle w:val="Hyperlink"/>
              <w:noProof/>
              <w:kern w:val="2"/>
              <w:lang w:eastAsia="en-GB"/>
              <w14:ligatures w14:val="standardContextual"/>
            </w:rPr>
          </w:pPr>
          <w:hyperlink w:anchor="_Toc918408538">
            <w:r w:rsidRPr="6948FAAC">
              <w:rPr>
                <w:rStyle w:val="Hyperlink"/>
              </w:rPr>
              <w:t>GMG - 5.1 Schematic Design</w:t>
            </w:r>
            <w:r w:rsidR="0055459F">
              <w:tab/>
            </w:r>
            <w:r w:rsidR="0055459F">
              <w:fldChar w:fldCharType="begin"/>
            </w:r>
            <w:r w:rsidR="0055459F">
              <w:instrText>PAGEREF _Toc918408538 \h</w:instrText>
            </w:r>
            <w:r w:rsidR="0055459F">
              <w:fldChar w:fldCharType="separate"/>
            </w:r>
            <w:r w:rsidRPr="6948FAAC">
              <w:rPr>
                <w:rStyle w:val="Hyperlink"/>
              </w:rPr>
              <w:t>14</w:t>
            </w:r>
            <w:r w:rsidR="0055459F">
              <w:fldChar w:fldCharType="end"/>
            </w:r>
          </w:hyperlink>
        </w:p>
        <w:p w14:paraId="6F9CF158" w14:textId="797BF90F" w:rsidR="00165709" w:rsidRDefault="6948FAAC" w:rsidP="6948FAAC">
          <w:pPr>
            <w:pStyle w:val="TOC3"/>
            <w:tabs>
              <w:tab w:val="right" w:leader="dot" w:pos="9015"/>
            </w:tabs>
            <w:rPr>
              <w:rStyle w:val="Hyperlink"/>
              <w:noProof/>
              <w:kern w:val="2"/>
              <w:lang w:eastAsia="en-GB"/>
              <w14:ligatures w14:val="standardContextual"/>
            </w:rPr>
          </w:pPr>
          <w:hyperlink w:anchor="_Toc1124725509">
            <w:r w:rsidRPr="6948FAAC">
              <w:rPr>
                <w:rStyle w:val="Hyperlink"/>
              </w:rPr>
              <w:t>5.1.1 Power Supply</w:t>
            </w:r>
            <w:r w:rsidR="0055459F">
              <w:tab/>
            </w:r>
            <w:r w:rsidR="0055459F">
              <w:fldChar w:fldCharType="begin"/>
            </w:r>
            <w:r w:rsidR="0055459F">
              <w:instrText>PAGEREF _Toc1124725509 \h</w:instrText>
            </w:r>
            <w:r w:rsidR="0055459F">
              <w:fldChar w:fldCharType="separate"/>
            </w:r>
            <w:r w:rsidRPr="6948FAAC">
              <w:rPr>
                <w:rStyle w:val="Hyperlink"/>
              </w:rPr>
              <w:t>14</w:t>
            </w:r>
            <w:r w:rsidR="0055459F">
              <w:fldChar w:fldCharType="end"/>
            </w:r>
          </w:hyperlink>
        </w:p>
        <w:p w14:paraId="72E3A950" w14:textId="48B8EF5E" w:rsidR="00165709" w:rsidRDefault="6948FAAC" w:rsidP="6948FAAC">
          <w:pPr>
            <w:pStyle w:val="TOC3"/>
            <w:tabs>
              <w:tab w:val="right" w:leader="dot" w:pos="9015"/>
            </w:tabs>
            <w:rPr>
              <w:rStyle w:val="Hyperlink"/>
              <w:noProof/>
              <w:kern w:val="2"/>
              <w:lang w:eastAsia="en-GB"/>
              <w14:ligatures w14:val="standardContextual"/>
            </w:rPr>
          </w:pPr>
          <w:hyperlink w:anchor="_Toc484941565">
            <w:r w:rsidRPr="6948FAAC">
              <w:rPr>
                <w:rStyle w:val="Hyperlink"/>
              </w:rPr>
              <w:t>5.1.2 Microcontroller</w:t>
            </w:r>
            <w:r w:rsidR="0055459F">
              <w:tab/>
            </w:r>
            <w:r w:rsidR="0055459F">
              <w:fldChar w:fldCharType="begin"/>
            </w:r>
            <w:r w:rsidR="0055459F">
              <w:instrText>PAGEREF _Toc484941565 \h</w:instrText>
            </w:r>
            <w:r w:rsidR="0055459F">
              <w:fldChar w:fldCharType="separate"/>
            </w:r>
            <w:r w:rsidRPr="6948FAAC">
              <w:rPr>
                <w:rStyle w:val="Hyperlink"/>
              </w:rPr>
              <w:t>14</w:t>
            </w:r>
            <w:r w:rsidR="0055459F">
              <w:fldChar w:fldCharType="end"/>
            </w:r>
          </w:hyperlink>
        </w:p>
        <w:p w14:paraId="22E35514" w14:textId="7BF50DFB" w:rsidR="00165709" w:rsidRDefault="6948FAAC" w:rsidP="6948FAAC">
          <w:pPr>
            <w:pStyle w:val="TOC3"/>
            <w:tabs>
              <w:tab w:val="right" w:leader="dot" w:pos="9015"/>
            </w:tabs>
            <w:rPr>
              <w:rStyle w:val="Hyperlink"/>
              <w:noProof/>
              <w:kern w:val="2"/>
              <w:lang w:eastAsia="en-GB"/>
              <w14:ligatures w14:val="standardContextual"/>
            </w:rPr>
          </w:pPr>
          <w:hyperlink w:anchor="_Toc1469597412">
            <w:r w:rsidRPr="6948FAAC">
              <w:rPr>
                <w:rStyle w:val="Hyperlink"/>
              </w:rPr>
              <w:t>5.1.3 LCD</w:t>
            </w:r>
            <w:r w:rsidR="0055459F">
              <w:tab/>
            </w:r>
            <w:r w:rsidR="0055459F">
              <w:fldChar w:fldCharType="begin"/>
            </w:r>
            <w:r w:rsidR="0055459F">
              <w:instrText>PAGEREF _Toc1469597412 \h</w:instrText>
            </w:r>
            <w:r w:rsidR="0055459F">
              <w:fldChar w:fldCharType="separate"/>
            </w:r>
            <w:r w:rsidRPr="6948FAAC">
              <w:rPr>
                <w:rStyle w:val="Hyperlink"/>
              </w:rPr>
              <w:t>15</w:t>
            </w:r>
            <w:r w:rsidR="0055459F">
              <w:fldChar w:fldCharType="end"/>
            </w:r>
          </w:hyperlink>
        </w:p>
        <w:p w14:paraId="0643B337" w14:textId="548DB5F2" w:rsidR="00165709" w:rsidRDefault="6948FAAC" w:rsidP="6948FAAC">
          <w:pPr>
            <w:pStyle w:val="TOC3"/>
            <w:tabs>
              <w:tab w:val="right" w:leader="dot" w:pos="9015"/>
            </w:tabs>
            <w:rPr>
              <w:rStyle w:val="Hyperlink"/>
              <w:noProof/>
              <w:kern w:val="2"/>
              <w:lang w:eastAsia="en-GB"/>
              <w14:ligatures w14:val="standardContextual"/>
            </w:rPr>
          </w:pPr>
          <w:hyperlink w:anchor="_Toc1043012538">
            <w:r w:rsidRPr="6948FAAC">
              <w:rPr>
                <w:rStyle w:val="Hyperlink"/>
              </w:rPr>
              <w:t>5.1.4 Relay Outputs</w:t>
            </w:r>
            <w:r w:rsidR="0055459F">
              <w:tab/>
            </w:r>
            <w:r w:rsidR="0055459F">
              <w:fldChar w:fldCharType="begin"/>
            </w:r>
            <w:r w:rsidR="0055459F">
              <w:instrText>PAGEREF _Toc1043012538 \h</w:instrText>
            </w:r>
            <w:r w:rsidR="0055459F">
              <w:fldChar w:fldCharType="separate"/>
            </w:r>
            <w:r w:rsidRPr="6948FAAC">
              <w:rPr>
                <w:rStyle w:val="Hyperlink"/>
              </w:rPr>
              <w:t>15</w:t>
            </w:r>
            <w:r w:rsidR="0055459F">
              <w:fldChar w:fldCharType="end"/>
            </w:r>
          </w:hyperlink>
        </w:p>
        <w:p w14:paraId="6E3EFB60" w14:textId="73D75297" w:rsidR="00165709" w:rsidRDefault="6948FAAC" w:rsidP="6948FAAC">
          <w:pPr>
            <w:pStyle w:val="TOC2"/>
            <w:tabs>
              <w:tab w:val="right" w:leader="dot" w:pos="9015"/>
            </w:tabs>
            <w:rPr>
              <w:rStyle w:val="Hyperlink"/>
              <w:noProof/>
              <w:kern w:val="2"/>
              <w:lang w:eastAsia="en-GB"/>
              <w14:ligatures w14:val="standardContextual"/>
            </w:rPr>
          </w:pPr>
          <w:hyperlink w:anchor="_Toc1067297833">
            <w:r w:rsidRPr="6948FAAC">
              <w:rPr>
                <w:rStyle w:val="Hyperlink"/>
              </w:rPr>
              <w:t>GMG - 5.2 PCB Layout</w:t>
            </w:r>
            <w:r w:rsidR="0055459F">
              <w:tab/>
            </w:r>
            <w:r w:rsidR="0055459F">
              <w:fldChar w:fldCharType="begin"/>
            </w:r>
            <w:r w:rsidR="0055459F">
              <w:instrText>PAGEREF _Toc1067297833 \h</w:instrText>
            </w:r>
            <w:r w:rsidR="0055459F">
              <w:fldChar w:fldCharType="separate"/>
            </w:r>
            <w:r w:rsidRPr="6948FAAC">
              <w:rPr>
                <w:rStyle w:val="Hyperlink"/>
              </w:rPr>
              <w:t>16</w:t>
            </w:r>
            <w:r w:rsidR="0055459F">
              <w:fldChar w:fldCharType="end"/>
            </w:r>
          </w:hyperlink>
        </w:p>
        <w:p w14:paraId="013E8D23" w14:textId="2988BE8C" w:rsidR="00165709" w:rsidRDefault="6948FAAC" w:rsidP="6948FAAC">
          <w:pPr>
            <w:pStyle w:val="TOC3"/>
            <w:tabs>
              <w:tab w:val="right" w:leader="dot" w:pos="9015"/>
            </w:tabs>
            <w:rPr>
              <w:rStyle w:val="Hyperlink"/>
              <w:noProof/>
              <w:kern w:val="2"/>
              <w:lang w:eastAsia="en-GB"/>
              <w14:ligatures w14:val="standardContextual"/>
            </w:rPr>
          </w:pPr>
          <w:hyperlink w:anchor="_Toc576324608">
            <w:r w:rsidRPr="6948FAAC">
              <w:rPr>
                <w:rStyle w:val="Hyperlink"/>
              </w:rPr>
              <w:t>5.2.1 Mechanical considerations</w:t>
            </w:r>
            <w:r w:rsidR="0055459F">
              <w:tab/>
            </w:r>
            <w:r w:rsidR="0055459F">
              <w:fldChar w:fldCharType="begin"/>
            </w:r>
            <w:r w:rsidR="0055459F">
              <w:instrText>PAGEREF _Toc576324608 \h</w:instrText>
            </w:r>
            <w:r w:rsidR="0055459F">
              <w:fldChar w:fldCharType="separate"/>
            </w:r>
            <w:r w:rsidRPr="6948FAAC">
              <w:rPr>
                <w:rStyle w:val="Hyperlink"/>
              </w:rPr>
              <w:t>16</w:t>
            </w:r>
            <w:r w:rsidR="0055459F">
              <w:fldChar w:fldCharType="end"/>
            </w:r>
          </w:hyperlink>
        </w:p>
        <w:p w14:paraId="57B9238C" w14:textId="571665C5" w:rsidR="00165709" w:rsidRDefault="6948FAAC" w:rsidP="6948FAAC">
          <w:pPr>
            <w:pStyle w:val="TOC3"/>
            <w:tabs>
              <w:tab w:val="right" w:leader="dot" w:pos="9015"/>
            </w:tabs>
            <w:rPr>
              <w:rStyle w:val="Hyperlink"/>
              <w:noProof/>
              <w:kern w:val="2"/>
              <w:lang w:eastAsia="en-GB"/>
              <w14:ligatures w14:val="standardContextual"/>
            </w:rPr>
          </w:pPr>
          <w:hyperlink w:anchor="_Toc1154451868">
            <w:r w:rsidRPr="6948FAAC">
              <w:rPr>
                <w:rStyle w:val="Hyperlink"/>
              </w:rPr>
              <w:t>5.2.2 Component Placement</w:t>
            </w:r>
            <w:r w:rsidR="0055459F">
              <w:tab/>
            </w:r>
            <w:r w:rsidR="0055459F">
              <w:fldChar w:fldCharType="begin"/>
            </w:r>
            <w:r w:rsidR="0055459F">
              <w:instrText>PAGEREF _Toc1154451868 \h</w:instrText>
            </w:r>
            <w:r w:rsidR="0055459F">
              <w:fldChar w:fldCharType="separate"/>
            </w:r>
            <w:r w:rsidRPr="6948FAAC">
              <w:rPr>
                <w:rStyle w:val="Hyperlink"/>
              </w:rPr>
              <w:t>16</w:t>
            </w:r>
            <w:r w:rsidR="0055459F">
              <w:fldChar w:fldCharType="end"/>
            </w:r>
          </w:hyperlink>
        </w:p>
        <w:p w14:paraId="749595AA" w14:textId="14F4B6E4" w:rsidR="00165709" w:rsidRDefault="6948FAAC" w:rsidP="6948FAAC">
          <w:pPr>
            <w:pStyle w:val="TOC3"/>
            <w:tabs>
              <w:tab w:val="right" w:leader="dot" w:pos="9015"/>
            </w:tabs>
            <w:rPr>
              <w:rStyle w:val="Hyperlink"/>
              <w:noProof/>
              <w:kern w:val="2"/>
              <w:lang w:eastAsia="en-GB"/>
              <w14:ligatures w14:val="standardContextual"/>
            </w:rPr>
          </w:pPr>
          <w:hyperlink w:anchor="_Toc732891268">
            <w:r w:rsidRPr="6948FAAC">
              <w:rPr>
                <w:rStyle w:val="Hyperlink"/>
              </w:rPr>
              <w:t>5.2.2 High Voltage Clearance</w:t>
            </w:r>
            <w:r w:rsidR="0055459F">
              <w:tab/>
            </w:r>
            <w:r w:rsidR="0055459F">
              <w:fldChar w:fldCharType="begin"/>
            </w:r>
            <w:r w:rsidR="0055459F">
              <w:instrText>PAGEREF _Toc732891268 \h</w:instrText>
            </w:r>
            <w:r w:rsidR="0055459F">
              <w:fldChar w:fldCharType="separate"/>
            </w:r>
            <w:r w:rsidRPr="6948FAAC">
              <w:rPr>
                <w:rStyle w:val="Hyperlink"/>
              </w:rPr>
              <w:t>17</w:t>
            </w:r>
            <w:r w:rsidR="0055459F">
              <w:fldChar w:fldCharType="end"/>
            </w:r>
          </w:hyperlink>
        </w:p>
        <w:p w14:paraId="299B7DF7" w14:textId="4A618DC0" w:rsidR="00165709" w:rsidRDefault="6948FAAC" w:rsidP="6948FAAC">
          <w:pPr>
            <w:pStyle w:val="TOC2"/>
            <w:tabs>
              <w:tab w:val="right" w:leader="dot" w:pos="9015"/>
            </w:tabs>
            <w:rPr>
              <w:rStyle w:val="Hyperlink"/>
              <w:noProof/>
              <w:kern w:val="2"/>
              <w:lang w:eastAsia="en-GB"/>
              <w14:ligatures w14:val="standardContextual"/>
            </w:rPr>
          </w:pPr>
          <w:hyperlink w:anchor="_Toc1259805214">
            <w:r w:rsidRPr="6948FAAC">
              <w:rPr>
                <w:rStyle w:val="Hyperlink"/>
              </w:rPr>
              <w:t>SD – 5.3 Software</w:t>
            </w:r>
            <w:r w:rsidR="0055459F">
              <w:tab/>
            </w:r>
            <w:r w:rsidR="0055459F">
              <w:fldChar w:fldCharType="begin"/>
            </w:r>
            <w:r w:rsidR="0055459F">
              <w:instrText>PAGEREF _Toc1259805214 \h</w:instrText>
            </w:r>
            <w:r w:rsidR="0055459F">
              <w:fldChar w:fldCharType="separate"/>
            </w:r>
            <w:r w:rsidRPr="6948FAAC">
              <w:rPr>
                <w:rStyle w:val="Hyperlink"/>
              </w:rPr>
              <w:t>17</w:t>
            </w:r>
            <w:r w:rsidR="0055459F">
              <w:fldChar w:fldCharType="end"/>
            </w:r>
          </w:hyperlink>
        </w:p>
        <w:p w14:paraId="4D3C3316" w14:textId="49341E86" w:rsidR="00165709" w:rsidRDefault="6948FAAC" w:rsidP="6948FAAC">
          <w:pPr>
            <w:pStyle w:val="TOC3"/>
            <w:tabs>
              <w:tab w:val="right" w:leader="dot" w:pos="9015"/>
            </w:tabs>
            <w:rPr>
              <w:rStyle w:val="Hyperlink"/>
              <w:noProof/>
              <w:kern w:val="2"/>
              <w:lang w:eastAsia="en-GB"/>
              <w14:ligatures w14:val="standardContextual"/>
            </w:rPr>
          </w:pPr>
          <w:hyperlink w:anchor="_Toc176171062">
            <w:r w:rsidRPr="6948FAAC">
              <w:rPr>
                <w:rStyle w:val="Hyperlink"/>
              </w:rPr>
              <w:t>5.3.1 Main loop logic</w:t>
            </w:r>
            <w:r w:rsidR="0055459F">
              <w:tab/>
            </w:r>
            <w:r w:rsidR="0055459F">
              <w:fldChar w:fldCharType="begin"/>
            </w:r>
            <w:r w:rsidR="0055459F">
              <w:instrText>PAGEREF _Toc176171062 \h</w:instrText>
            </w:r>
            <w:r w:rsidR="0055459F">
              <w:fldChar w:fldCharType="separate"/>
            </w:r>
            <w:r w:rsidRPr="6948FAAC">
              <w:rPr>
                <w:rStyle w:val="Hyperlink"/>
              </w:rPr>
              <w:t>18</w:t>
            </w:r>
            <w:r w:rsidR="0055459F">
              <w:fldChar w:fldCharType="end"/>
            </w:r>
          </w:hyperlink>
        </w:p>
        <w:p w14:paraId="1980C257" w14:textId="66487F66" w:rsidR="00165709" w:rsidRDefault="6948FAAC" w:rsidP="6948FAAC">
          <w:pPr>
            <w:pStyle w:val="TOC3"/>
            <w:tabs>
              <w:tab w:val="right" w:leader="dot" w:pos="9015"/>
            </w:tabs>
            <w:rPr>
              <w:rStyle w:val="Hyperlink"/>
              <w:noProof/>
              <w:kern w:val="2"/>
              <w:lang w:eastAsia="en-GB"/>
              <w14:ligatures w14:val="standardContextual"/>
            </w:rPr>
          </w:pPr>
          <w:hyperlink w:anchor="_Toc2112127735">
            <w:r w:rsidRPr="6948FAAC">
              <w:rPr>
                <w:rStyle w:val="Hyperlink"/>
              </w:rPr>
              <w:t>5.3.3 Web server logic</w:t>
            </w:r>
            <w:r w:rsidR="0055459F">
              <w:tab/>
            </w:r>
            <w:r w:rsidR="0055459F">
              <w:fldChar w:fldCharType="begin"/>
            </w:r>
            <w:r w:rsidR="0055459F">
              <w:instrText>PAGEREF _Toc2112127735 \h</w:instrText>
            </w:r>
            <w:r w:rsidR="0055459F">
              <w:fldChar w:fldCharType="separate"/>
            </w:r>
            <w:r w:rsidRPr="6948FAAC">
              <w:rPr>
                <w:rStyle w:val="Hyperlink"/>
              </w:rPr>
              <w:t>19</w:t>
            </w:r>
            <w:r w:rsidR="0055459F">
              <w:fldChar w:fldCharType="end"/>
            </w:r>
          </w:hyperlink>
        </w:p>
        <w:p w14:paraId="7BAC33EE" w14:textId="1F35BC5D" w:rsidR="00165709" w:rsidRDefault="6948FAAC" w:rsidP="6948FAAC">
          <w:pPr>
            <w:pStyle w:val="TOC3"/>
            <w:tabs>
              <w:tab w:val="right" w:leader="dot" w:pos="9015"/>
            </w:tabs>
            <w:rPr>
              <w:rStyle w:val="Hyperlink"/>
              <w:noProof/>
              <w:kern w:val="2"/>
              <w:lang w:eastAsia="en-GB"/>
              <w14:ligatures w14:val="standardContextual"/>
            </w:rPr>
          </w:pPr>
          <w:hyperlink w:anchor="_Toc391211275">
            <w:r w:rsidRPr="6948FAAC">
              <w:rPr>
                <w:rStyle w:val="Hyperlink"/>
              </w:rPr>
              <w:t>5.3.4 Data persistence and setup logic</w:t>
            </w:r>
            <w:r w:rsidR="0055459F">
              <w:tab/>
            </w:r>
            <w:r w:rsidR="0055459F">
              <w:fldChar w:fldCharType="begin"/>
            </w:r>
            <w:r w:rsidR="0055459F">
              <w:instrText>PAGEREF _Toc391211275 \h</w:instrText>
            </w:r>
            <w:r w:rsidR="0055459F">
              <w:fldChar w:fldCharType="separate"/>
            </w:r>
            <w:r w:rsidRPr="6948FAAC">
              <w:rPr>
                <w:rStyle w:val="Hyperlink"/>
              </w:rPr>
              <w:t>20</w:t>
            </w:r>
            <w:r w:rsidR="0055459F">
              <w:fldChar w:fldCharType="end"/>
            </w:r>
          </w:hyperlink>
        </w:p>
        <w:p w14:paraId="185137BC" w14:textId="1187C785" w:rsidR="00165709" w:rsidRDefault="6948FAAC" w:rsidP="6948FAAC">
          <w:pPr>
            <w:pStyle w:val="TOC3"/>
            <w:tabs>
              <w:tab w:val="right" w:leader="dot" w:pos="9015"/>
            </w:tabs>
            <w:rPr>
              <w:rStyle w:val="Hyperlink"/>
              <w:noProof/>
              <w:kern w:val="2"/>
              <w:lang w:eastAsia="en-GB"/>
              <w14:ligatures w14:val="standardContextual"/>
            </w:rPr>
          </w:pPr>
          <w:hyperlink w:anchor="_Toc1425347784">
            <w:r w:rsidRPr="6948FAAC">
              <w:rPr>
                <w:rStyle w:val="Hyperlink"/>
              </w:rPr>
              <w:t>5.3.5 Relay and LCD control</w:t>
            </w:r>
            <w:r w:rsidR="0055459F">
              <w:tab/>
            </w:r>
            <w:r w:rsidR="0055459F">
              <w:fldChar w:fldCharType="begin"/>
            </w:r>
            <w:r w:rsidR="0055459F">
              <w:instrText>PAGEREF _Toc1425347784 \h</w:instrText>
            </w:r>
            <w:r w:rsidR="0055459F">
              <w:fldChar w:fldCharType="separate"/>
            </w:r>
            <w:r w:rsidRPr="6948FAAC">
              <w:rPr>
                <w:rStyle w:val="Hyperlink"/>
              </w:rPr>
              <w:t>20</w:t>
            </w:r>
            <w:r w:rsidR="0055459F">
              <w:fldChar w:fldCharType="end"/>
            </w:r>
          </w:hyperlink>
        </w:p>
        <w:p w14:paraId="7ED3EDF3" w14:textId="77D0EE84" w:rsidR="00165709" w:rsidRDefault="6948FAAC" w:rsidP="6948FAAC">
          <w:pPr>
            <w:pStyle w:val="TOC3"/>
            <w:tabs>
              <w:tab w:val="right" w:leader="dot" w:pos="9015"/>
            </w:tabs>
            <w:rPr>
              <w:rStyle w:val="Hyperlink"/>
              <w:noProof/>
              <w:kern w:val="2"/>
              <w:lang w:eastAsia="en-GB"/>
              <w14:ligatures w14:val="standardContextual"/>
            </w:rPr>
          </w:pPr>
          <w:hyperlink w:anchor="_Toc1650452130">
            <w:r w:rsidRPr="6948FAAC">
              <w:rPr>
                <w:rStyle w:val="Hyperlink"/>
              </w:rPr>
              <w:t>5.3.6 Software conclusion and improvements</w:t>
            </w:r>
            <w:r w:rsidR="0055459F">
              <w:tab/>
            </w:r>
            <w:r w:rsidR="0055459F">
              <w:fldChar w:fldCharType="begin"/>
            </w:r>
            <w:r w:rsidR="0055459F">
              <w:instrText>PAGEREF _Toc1650452130 \h</w:instrText>
            </w:r>
            <w:r w:rsidR="0055459F">
              <w:fldChar w:fldCharType="separate"/>
            </w:r>
            <w:r w:rsidRPr="6948FAAC">
              <w:rPr>
                <w:rStyle w:val="Hyperlink"/>
              </w:rPr>
              <w:t>21</w:t>
            </w:r>
            <w:r w:rsidR="0055459F">
              <w:fldChar w:fldCharType="end"/>
            </w:r>
          </w:hyperlink>
        </w:p>
        <w:p w14:paraId="235C8E7F" w14:textId="1634BCDD" w:rsidR="00165709" w:rsidRDefault="6948FAAC" w:rsidP="6948FAAC">
          <w:pPr>
            <w:pStyle w:val="TOC1"/>
            <w:tabs>
              <w:tab w:val="right" w:leader="dot" w:pos="9015"/>
            </w:tabs>
            <w:rPr>
              <w:rStyle w:val="Hyperlink"/>
              <w:noProof/>
              <w:kern w:val="2"/>
              <w:lang w:eastAsia="en-GB"/>
              <w14:ligatures w14:val="standardContextual"/>
            </w:rPr>
          </w:pPr>
          <w:hyperlink w:anchor="_Toc1888016947">
            <w:r w:rsidRPr="6948FAAC">
              <w:rPr>
                <w:rStyle w:val="Hyperlink"/>
              </w:rPr>
              <w:t>GMG/JF - 6.0 Results and Analysis</w:t>
            </w:r>
            <w:r w:rsidR="0055459F">
              <w:tab/>
            </w:r>
            <w:r w:rsidR="0055459F">
              <w:fldChar w:fldCharType="begin"/>
            </w:r>
            <w:r w:rsidR="0055459F">
              <w:instrText>PAGEREF _Toc1888016947 \h</w:instrText>
            </w:r>
            <w:r w:rsidR="0055459F">
              <w:fldChar w:fldCharType="separate"/>
            </w:r>
            <w:r w:rsidRPr="6948FAAC">
              <w:rPr>
                <w:rStyle w:val="Hyperlink"/>
              </w:rPr>
              <w:t>21</w:t>
            </w:r>
            <w:r w:rsidR="0055459F">
              <w:fldChar w:fldCharType="end"/>
            </w:r>
          </w:hyperlink>
        </w:p>
        <w:p w14:paraId="30D3647F" w14:textId="4B6C57C5" w:rsidR="00165709" w:rsidRDefault="6948FAAC" w:rsidP="6948FAAC">
          <w:pPr>
            <w:pStyle w:val="TOC2"/>
            <w:tabs>
              <w:tab w:val="right" w:leader="dot" w:pos="9015"/>
            </w:tabs>
            <w:rPr>
              <w:rStyle w:val="Hyperlink"/>
              <w:noProof/>
              <w:kern w:val="2"/>
              <w:lang w:eastAsia="en-GB"/>
              <w14:ligatures w14:val="standardContextual"/>
            </w:rPr>
          </w:pPr>
          <w:hyperlink w:anchor="_Toc964590692">
            <w:r w:rsidRPr="6948FAAC">
              <w:rPr>
                <w:rStyle w:val="Hyperlink"/>
              </w:rPr>
              <w:t>GMG – 6.1 Power Rail Testing</w:t>
            </w:r>
            <w:r w:rsidR="0055459F">
              <w:tab/>
            </w:r>
            <w:r w:rsidR="0055459F">
              <w:fldChar w:fldCharType="begin"/>
            </w:r>
            <w:r w:rsidR="0055459F">
              <w:instrText>PAGEREF _Toc964590692 \h</w:instrText>
            </w:r>
            <w:r w:rsidR="0055459F">
              <w:fldChar w:fldCharType="separate"/>
            </w:r>
            <w:r w:rsidRPr="6948FAAC">
              <w:rPr>
                <w:rStyle w:val="Hyperlink"/>
              </w:rPr>
              <w:t>22</w:t>
            </w:r>
            <w:r w:rsidR="0055459F">
              <w:fldChar w:fldCharType="end"/>
            </w:r>
          </w:hyperlink>
        </w:p>
        <w:p w14:paraId="38C3251E" w14:textId="065815D1" w:rsidR="00165709" w:rsidRDefault="6948FAAC" w:rsidP="6948FAAC">
          <w:pPr>
            <w:pStyle w:val="TOC2"/>
            <w:tabs>
              <w:tab w:val="right" w:leader="dot" w:pos="9015"/>
            </w:tabs>
            <w:rPr>
              <w:rStyle w:val="Hyperlink"/>
              <w:noProof/>
              <w:kern w:val="2"/>
              <w:lang w:eastAsia="en-GB"/>
              <w14:ligatures w14:val="standardContextual"/>
            </w:rPr>
          </w:pPr>
          <w:hyperlink w:anchor="_Toc984270319">
            <w:r w:rsidRPr="6948FAAC">
              <w:rPr>
                <w:rStyle w:val="Hyperlink"/>
              </w:rPr>
              <w:t>JF – 6.2 Temperature Control Analysis</w:t>
            </w:r>
            <w:r w:rsidR="0055459F">
              <w:tab/>
            </w:r>
            <w:r w:rsidR="0055459F">
              <w:fldChar w:fldCharType="begin"/>
            </w:r>
            <w:r w:rsidR="0055459F">
              <w:instrText>PAGEREF _Toc984270319 \h</w:instrText>
            </w:r>
            <w:r w:rsidR="0055459F">
              <w:fldChar w:fldCharType="separate"/>
            </w:r>
            <w:r w:rsidRPr="6948FAAC">
              <w:rPr>
                <w:rStyle w:val="Hyperlink"/>
              </w:rPr>
              <w:t>22</w:t>
            </w:r>
            <w:r w:rsidR="0055459F">
              <w:fldChar w:fldCharType="end"/>
            </w:r>
          </w:hyperlink>
        </w:p>
        <w:p w14:paraId="3173C697" w14:textId="7FDB2894" w:rsidR="00165709" w:rsidRDefault="6948FAAC" w:rsidP="6948FAAC">
          <w:pPr>
            <w:pStyle w:val="TOC1"/>
            <w:tabs>
              <w:tab w:val="right" w:leader="dot" w:pos="9015"/>
            </w:tabs>
            <w:rPr>
              <w:rStyle w:val="Hyperlink"/>
              <w:noProof/>
              <w:kern w:val="2"/>
              <w:lang w:eastAsia="en-GB"/>
              <w14:ligatures w14:val="standardContextual"/>
            </w:rPr>
          </w:pPr>
          <w:hyperlink w:anchor="_Toc545601832">
            <w:r w:rsidRPr="6948FAAC">
              <w:rPr>
                <w:rStyle w:val="Hyperlink"/>
              </w:rPr>
              <w:t>JF – 7.0 Evaluation</w:t>
            </w:r>
            <w:r w:rsidR="0055459F">
              <w:tab/>
            </w:r>
            <w:r w:rsidR="0055459F">
              <w:fldChar w:fldCharType="begin"/>
            </w:r>
            <w:r w:rsidR="0055459F">
              <w:instrText>PAGEREF _Toc545601832 \h</w:instrText>
            </w:r>
            <w:r w:rsidR="0055459F">
              <w:fldChar w:fldCharType="separate"/>
            </w:r>
            <w:r w:rsidRPr="6948FAAC">
              <w:rPr>
                <w:rStyle w:val="Hyperlink"/>
              </w:rPr>
              <w:t>24</w:t>
            </w:r>
            <w:r w:rsidR="0055459F">
              <w:fldChar w:fldCharType="end"/>
            </w:r>
          </w:hyperlink>
        </w:p>
        <w:p w14:paraId="41966EC4" w14:textId="3FF41FF3" w:rsidR="00165709" w:rsidRDefault="6948FAAC" w:rsidP="6948FAAC">
          <w:pPr>
            <w:pStyle w:val="TOC1"/>
            <w:tabs>
              <w:tab w:val="right" w:leader="dot" w:pos="9015"/>
            </w:tabs>
            <w:rPr>
              <w:rStyle w:val="Hyperlink"/>
              <w:noProof/>
              <w:kern w:val="2"/>
              <w:lang w:eastAsia="en-GB"/>
              <w14:ligatures w14:val="standardContextual"/>
            </w:rPr>
          </w:pPr>
          <w:hyperlink w:anchor="_Toc18556726">
            <w:r w:rsidRPr="6948FAAC">
              <w:rPr>
                <w:rStyle w:val="Hyperlink"/>
              </w:rPr>
              <w:t>JF – 8.0 Conclusions and Recommendations</w:t>
            </w:r>
            <w:r w:rsidR="0055459F">
              <w:tab/>
            </w:r>
            <w:r w:rsidR="0055459F">
              <w:fldChar w:fldCharType="begin"/>
            </w:r>
            <w:r w:rsidR="0055459F">
              <w:instrText>PAGEREF _Toc18556726 \h</w:instrText>
            </w:r>
            <w:r w:rsidR="0055459F">
              <w:fldChar w:fldCharType="separate"/>
            </w:r>
            <w:r w:rsidRPr="6948FAAC">
              <w:rPr>
                <w:rStyle w:val="Hyperlink"/>
              </w:rPr>
              <w:t>26</w:t>
            </w:r>
            <w:r w:rsidR="0055459F">
              <w:fldChar w:fldCharType="end"/>
            </w:r>
          </w:hyperlink>
        </w:p>
        <w:p w14:paraId="43241BDC" w14:textId="71F4F538" w:rsidR="00165709" w:rsidRDefault="6948FAAC" w:rsidP="6948FAAC">
          <w:pPr>
            <w:pStyle w:val="TOC1"/>
            <w:tabs>
              <w:tab w:val="right" w:leader="dot" w:pos="9015"/>
            </w:tabs>
            <w:rPr>
              <w:rStyle w:val="Hyperlink"/>
              <w:noProof/>
              <w:kern w:val="2"/>
              <w:lang w:eastAsia="en-GB"/>
              <w14:ligatures w14:val="standardContextual"/>
            </w:rPr>
          </w:pPr>
          <w:hyperlink w:anchor="_Toc1741994511">
            <w:r w:rsidRPr="6948FAAC">
              <w:rPr>
                <w:rStyle w:val="Hyperlink"/>
              </w:rPr>
              <w:t>9.0 Reflection</w:t>
            </w:r>
            <w:r w:rsidR="0055459F">
              <w:tab/>
            </w:r>
            <w:r w:rsidR="0055459F">
              <w:fldChar w:fldCharType="begin"/>
            </w:r>
            <w:r w:rsidR="0055459F">
              <w:instrText>PAGEREF _Toc1741994511 \h</w:instrText>
            </w:r>
            <w:r w:rsidR="0055459F">
              <w:fldChar w:fldCharType="separate"/>
            </w:r>
            <w:r w:rsidRPr="6948FAAC">
              <w:rPr>
                <w:rStyle w:val="Hyperlink"/>
              </w:rPr>
              <w:t>26</w:t>
            </w:r>
            <w:r w:rsidR="0055459F">
              <w:fldChar w:fldCharType="end"/>
            </w:r>
          </w:hyperlink>
        </w:p>
        <w:p w14:paraId="5B4DABC6" w14:textId="02174FDB" w:rsidR="00165709" w:rsidRDefault="6948FAAC" w:rsidP="6948FAAC">
          <w:pPr>
            <w:pStyle w:val="TOC2"/>
            <w:tabs>
              <w:tab w:val="right" w:leader="dot" w:pos="9015"/>
            </w:tabs>
            <w:rPr>
              <w:rStyle w:val="Hyperlink"/>
              <w:noProof/>
              <w:kern w:val="2"/>
              <w:lang w:eastAsia="en-GB"/>
              <w14:ligatures w14:val="standardContextual"/>
            </w:rPr>
          </w:pPr>
          <w:hyperlink w:anchor="_Toc1773545603">
            <w:r w:rsidRPr="6948FAAC">
              <w:rPr>
                <w:rStyle w:val="Hyperlink"/>
              </w:rPr>
              <w:t>JF – Reflection</w:t>
            </w:r>
            <w:r w:rsidR="0055459F">
              <w:tab/>
            </w:r>
            <w:r w:rsidR="0055459F">
              <w:fldChar w:fldCharType="begin"/>
            </w:r>
            <w:r w:rsidR="0055459F">
              <w:instrText>PAGEREF _Toc1773545603 \h</w:instrText>
            </w:r>
            <w:r w:rsidR="0055459F">
              <w:fldChar w:fldCharType="separate"/>
            </w:r>
            <w:r w:rsidRPr="6948FAAC">
              <w:rPr>
                <w:rStyle w:val="Hyperlink"/>
              </w:rPr>
              <w:t>27</w:t>
            </w:r>
            <w:r w:rsidR="0055459F">
              <w:fldChar w:fldCharType="end"/>
            </w:r>
          </w:hyperlink>
        </w:p>
        <w:p w14:paraId="4DC3B780" w14:textId="48CBCF1F" w:rsidR="00165709" w:rsidRDefault="6948FAAC" w:rsidP="6948FAAC">
          <w:pPr>
            <w:pStyle w:val="TOC2"/>
            <w:tabs>
              <w:tab w:val="right" w:leader="dot" w:pos="9015"/>
            </w:tabs>
            <w:rPr>
              <w:rStyle w:val="Hyperlink"/>
              <w:noProof/>
              <w:kern w:val="2"/>
              <w:lang w:eastAsia="en-GB"/>
              <w14:ligatures w14:val="standardContextual"/>
            </w:rPr>
          </w:pPr>
          <w:hyperlink w:anchor="_Toc119590553">
            <w:r w:rsidRPr="6948FAAC">
              <w:rPr>
                <w:rStyle w:val="Hyperlink"/>
              </w:rPr>
              <w:t>GMG – Reflection</w:t>
            </w:r>
            <w:r w:rsidR="0055459F">
              <w:tab/>
            </w:r>
            <w:r w:rsidR="0055459F">
              <w:fldChar w:fldCharType="begin"/>
            </w:r>
            <w:r w:rsidR="0055459F">
              <w:instrText>PAGEREF _Toc119590553 \h</w:instrText>
            </w:r>
            <w:r w:rsidR="0055459F">
              <w:fldChar w:fldCharType="separate"/>
            </w:r>
            <w:r w:rsidRPr="6948FAAC">
              <w:rPr>
                <w:rStyle w:val="Hyperlink"/>
              </w:rPr>
              <w:t>27</w:t>
            </w:r>
            <w:r w:rsidR="0055459F">
              <w:fldChar w:fldCharType="end"/>
            </w:r>
          </w:hyperlink>
        </w:p>
        <w:p w14:paraId="68638AE8" w14:textId="0CE14367" w:rsidR="00165709" w:rsidRDefault="6948FAAC" w:rsidP="6948FAAC">
          <w:pPr>
            <w:pStyle w:val="TOC2"/>
            <w:tabs>
              <w:tab w:val="right" w:leader="dot" w:pos="9015"/>
            </w:tabs>
            <w:rPr>
              <w:rStyle w:val="Hyperlink"/>
              <w:noProof/>
              <w:kern w:val="2"/>
              <w:lang w:eastAsia="en-GB"/>
              <w14:ligatures w14:val="standardContextual"/>
            </w:rPr>
          </w:pPr>
          <w:hyperlink w:anchor="_Toc1007041394">
            <w:r w:rsidRPr="6948FAAC">
              <w:rPr>
                <w:rStyle w:val="Hyperlink"/>
              </w:rPr>
              <w:t>SD – Reflection</w:t>
            </w:r>
            <w:r w:rsidR="0055459F">
              <w:tab/>
            </w:r>
            <w:r w:rsidR="0055459F">
              <w:fldChar w:fldCharType="begin"/>
            </w:r>
            <w:r w:rsidR="0055459F">
              <w:instrText>PAGEREF _Toc1007041394 \h</w:instrText>
            </w:r>
            <w:r w:rsidR="0055459F">
              <w:fldChar w:fldCharType="separate"/>
            </w:r>
            <w:r w:rsidRPr="6948FAAC">
              <w:rPr>
                <w:rStyle w:val="Hyperlink"/>
              </w:rPr>
              <w:t>28</w:t>
            </w:r>
            <w:r w:rsidR="0055459F">
              <w:fldChar w:fldCharType="end"/>
            </w:r>
          </w:hyperlink>
        </w:p>
        <w:p w14:paraId="4DD4C537" w14:textId="00972752" w:rsidR="00165709" w:rsidRDefault="6948FAAC" w:rsidP="6948FAAC">
          <w:pPr>
            <w:pStyle w:val="TOC1"/>
            <w:tabs>
              <w:tab w:val="right" w:leader="dot" w:pos="9015"/>
            </w:tabs>
            <w:rPr>
              <w:rStyle w:val="Hyperlink"/>
              <w:noProof/>
              <w:kern w:val="2"/>
              <w:lang w:eastAsia="en-GB"/>
              <w14:ligatures w14:val="standardContextual"/>
            </w:rPr>
          </w:pPr>
          <w:hyperlink w:anchor="_Toc1782948600">
            <w:r w:rsidRPr="6948FAAC">
              <w:rPr>
                <w:rStyle w:val="Hyperlink"/>
              </w:rPr>
              <w:t>References &amp; Bibliography</w:t>
            </w:r>
            <w:r w:rsidR="0055459F">
              <w:tab/>
            </w:r>
            <w:r w:rsidR="0055459F">
              <w:fldChar w:fldCharType="begin"/>
            </w:r>
            <w:r w:rsidR="0055459F">
              <w:instrText>PAGEREF _Toc1782948600 \h</w:instrText>
            </w:r>
            <w:r w:rsidR="0055459F">
              <w:fldChar w:fldCharType="separate"/>
            </w:r>
            <w:r w:rsidRPr="6948FAAC">
              <w:rPr>
                <w:rStyle w:val="Hyperlink"/>
              </w:rPr>
              <w:t>28</w:t>
            </w:r>
            <w:r w:rsidR="0055459F">
              <w:fldChar w:fldCharType="end"/>
            </w:r>
          </w:hyperlink>
        </w:p>
        <w:p w14:paraId="769EAE23" w14:textId="00A94F1F" w:rsidR="00165709" w:rsidRDefault="6948FAAC" w:rsidP="6948FAAC">
          <w:pPr>
            <w:pStyle w:val="TOC1"/>
            <w:tabs>
              <w:tab w:val="right" w:leader="dot" w:pos="9015"/>
            </w:tabs>
            <w:rPr>
              <w:rStyle w:val="Hyperlink"/>
              <w:noProof/>
              <w:kern w:val="2"/>
              <w:lang w:eastAsia="en-GB"/>
              <w14:ligatures w14:val="standardContextual"/>
            </w:rPr>
          </w:pPr>
          <w:hyperlink w:anchor="_Toc259616816">
            <w:r w:rsidRPr="6948FAAC">
              <w:rPr>
                <w:rStyle w:val="Hyperlink"/>
              </w:rPr>
              <w:t>Appendix</w:t>
            </w:r>
            <w:r w:rsidR="0055459F">
              <w:tab/>
            </w:r>
            <w:r w:rsidR="0055459F">
              <w:fldChar w:fldCharType="begin"/>
            </w:r>
            <w:r w:rsidR="0055459F">
              <w:instrText>PAGEREF _Toc259616816 \h</w:instrText>
            </w:r>
            <w:r w:rsidR="0055459F">
              <w:fldChar w:fldCharType="separate"/>
            </w:r>
            <w:r w:rsidRPr="6948FAAC">
              <w:rPr>
                <w:rStyle w:val="Hyperlink"/>
              </w:rPr>
              <w:t>30</w:t>
            </w:r>
            <w:r w:rsidR="0055459F">
              <w:fldChar w:fldCharType="end"/>
            </w:r>
          </w:hyperlink>
          <w:r w:rsidR="0055459F">
            <w:fldChar w:fldCharType="end"/>
          </w:r>
        </w:p>
      </w:sdtContent>
    </w:sdt>
    <w:p w14:paraId="46C11550" w14:textId="408B68C7" w:rsidR="00034018" w:rsidRPr="00A462B6" w:rsidRDefault="00034018" w:rsidP="00A462B6">
      <w:pPr>
        <w:pStyle w:val="NoSpacing"/>
      </w:pPr>
    </w:p>
    <w:p w14:paraId="65EE3AD5" w14:textId="657B5036" w:rsidR="00ED1C49" w:rsidRPr="00111086" w:rsidRDefault="0069305D" w:rsidP="00111086">
      <w:pPr>
        <w:rPr>
          <w:rFonts w:asciiTheme="majorHAnsi" w:eastAsiaTheme="majorEastAsia" w:hAnsiTheme="majorHAnsi" w:cstheme="majorHAnsi"/>
          <w:b/>
          <w:bCs/>
          <w:sz w:val="28"/>
          <w:szCs w:val="28"/>
          <w:u w:val="single"/>
        </w:rPr>
      </w:pPr>
      <w:r w:rsidRPr="00111086">
        <w:rPr>
          <w:rFonts w:asciiTheme="majorHAnsi" w:hAnsiTheme="majorHAnsi" w:cstheme="majorHAnsi"/>
          <w:b/>
          <w:bCs/>
          <w:sz w:val="24"/>
          <w:szCs w:val="24"/>
          <w:u w:val="single"/>
        </w:rPr>
        <w:t>Table of Figures</w:t>
      </w:r>
    </w:p>
    <w:p w14:paraId="3E08CCE0" w14:textId="57CC1D1C" w:rsidR="00E12016" w:rsidRDefault="0069305D">
      <w:pPr>
        <w:pStyle w:val="TableofFigures"/>
        <w:tabs>
          <w:tab w:val="right" w:leader="dot" w:pos="9016"/>
        </w:tabs>
        <w:rPr>
          <w:noProof/>
          <w:kern w:val="2"/>
          <w:sz w:val="24"/>
          <w:szCs w:val="24"/>
          <w:lang w:eastAsia="en-GB"/>
          <w14:ligatures w14:val="standardContextual"/>
        </w:rPr>
      </w:pPr>
      <w:r w:rsidRPr="00E40D0A">
        <w:rPr>
          <w:rFonts w:ascii="Arial" w:hAnsi="Arial" w:cs="Arial"/>
          <w:sz w:val="24"/>
          <w:szCs w:val="24"/>
        </w:rPr>
        <w:fldChar w:fldCharType="begin"/>
      </w:r>
      <w:r w:rsidRPr="00E40D0A">
        <w:rPr>
          <w:rFonts w:ascii="Arial" w:hAnsi="Arial" w:cs="Arial"/>
          <w:sz w:val="24"/>
          <w:szCs w:val="24"/>
        </w:rPr>
        <w:instrText xml:space="preserve"> TOC \c "Figure" </w:instrText>
      </w:r>
      <w:r w:rsidRPr="00E40D0A">
        <w:rPr>
          <w:rFonts w:ascii="Arial" w:hAnsi="Arial" w:cs="Arial"/>
          <w:sz w:val="24"/>
          <w:szCs w:val="24"/>
        </w:rPr>
        <w:fldChar w:fldCharType="separate"/>
      </w:r>
      <w:r w:rsidR="00E12016" w:rsidRPr="00ED4CF0">
        <w:rPr>
          <w:noProof/>
        </w:rPr>
        <w:t>Figure 1 - Project Gantt Chart.</w:t>
      </w:r>
      <w:r w:rsidR="00E12016">
        <w:rPr>
          <w:noProof/>
        </w:rPr>
        <w:tab/>
      </w:r>
      <w:r w:rsidR="00E12016">
        <w:rPr>
          <w:noProof/>
        </w:rPr>
        <w:fldChar w:fldCharType="begin"/>
      </w:r>
      <w:r w:rsidR="00E12016">
        <w:rPr>
          <w:noProof/>
        </w:rPr>
        <w:instrText xml:space="preserve"> PAGEREF _Toc203678932 \h </w:instrText>
      </w:r>
      <w:r w:rsidR="00E12016">
        <w:rPr>
          <w:noProof/>
        </w:rPr>
      </w:r>
      <w:r w:rsidR="00E12016">
        <w:rPr>
          <w:noProof/>
        </w:rPr>
        <w:fldChar w:fldCharType="separate"/>
      </w:r>
      <w:r w:rsidR="00E12016">
        <w:rPr>
          <w:noProof/>
        </w:rPr>
        <w:t>8</w:t>
      </w:r>
      <w:r w:rsidR="00E12016">
        <w:rPr>
          <w:noProof/>
        </w:rPr>
        <w:fldChar w:fldCharType="end"/>
      </w:r>
    </w:p>
    <w:p w14:paraId="72A87933" w14:textId="3EC32275"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2 - Prototype created on a breadboard.</w:t>
      </w:r>
      <w:r>
        <w:rPr>
          <w:noProof/>
        </w:rPr>
        <w:tab/>
      </w:r>
      <w:r>
        <w:rPr>
          <w:noProof/>
        </w:rPr>
        <w:fldChar w:fldCharType="begin"/>
      </w:r>
      <w:r>
        <w:rPr>
          <w:noProof/>
        </w:rPr>
        <w:instrText xml:space="preserve"> PAGEREF _Toc203678933 \h </w:instrText>
      </w:r>
      <w:r>
        <w:rPr>
          <w:noProof/>
        </w:rPr>
      </w:r>
      <w:r>
        <w:rPr>
          <w:noProof/>
        </w:rPr>
        <w:fldChar w:fldCharType="separate"/>
      </w:r>
      <w:r>
        <w:rPr>
          <w:noProof/>
        </w:rPr>
        <w:t>9</w:t>
      </w:r>
      <w:r>
        <w:rPr>
          <w:noProof/>
        </w:rPr>
        <w:fldChar w:fldCharType="end"/>
      </w:r>
    </w:p>
    <w:p w14:paraId="443E92D6" w14:textId="2B0E0404"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3 - Working prototype, displaying the test character per rotary encoder turn.</w:t>
      </w:r>
      <w:r>
        <w:rPr>
          <w:noProof/>
        </w:rPr>
        <w:tab/>
      </w:r>
      <w:r>
        <w:rPr>
          <w:noProof/>
        </w:rPr>
        <w:fldChar w:fldCharType="begin"/>
      </w:r>
      <w:r>
        <w:rPr>
          <w:noProof/>
        </w:rPr>
        <w:instrText xml:space="preserve"> PAGEREF _Toc203678934 \h </w:instrText>
      </w:r>
      <w:r>
        <w:rPr>
          <w:noProof/>
        </w:rPr>
      </w:r>
      <w:r>
        <w:rPr>
          <w:noProof/>
        </w:rPr>
        <w:fldChar w:fldCharType="separate"/>
      </w:r>
      <w:r>
        <w:rPr>
          <w:noProof/>
        </w:rPr>
        <w:t>10</w:t>
      </w:r>
      <w:r>
        <w:rPr>
          <w:noProof/>
        </w:rPr>
        <w:fldChar w:fldCharType="end"/>
      </w:r>
    </w:p>
    <w:p w14:paraId="2F93F894" w14:textId="0E8C763E"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4 - System Block Diagram.</w:t>
      </w:r>
      <w:r>
        <w:rPr>
          <w:noProof/>
        </w:rPr>
        <w:tab/>
      </w:r>
      <w:r>
        <w:rPr>
          <w:noProof/>
        </w:rPr>
        <w:fldChar w:fldCharType="begin"/>
      </w:r>
      <w:r>
        <w:rPr>
          <w:noProof/>
        </w:rPr>
        <w:instrText xml:space="preserve"> PAGEREF _Toc203678935 \h </w:instrText>
      </w:r>
      <w:r>
        <w:rPr>
          <w:noProof/>
        </w:rPr>
      </w:r>
      <w:r>
        <w:rPr>
          <w:noProof/>
        </w:rPr>
        <w:fldChar w:fldCharType="separate"/>
      </w:r>
      <w:r>
        <w:rPr>
          <w:noProof/>
        </w:rPr>
        <w:t>11</w:t>
      </w:r>
      <w:r>
        <w:rPr>
          <w:noProof/>
        </w:rPr>
        <w:fldChar w:fldCharType="end"/>
      </w:r>
    </w:p>
    <w:p w14:paraId="5AB421A0" w14:textId="6218BBA8"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5 - Power Supply Block Diagram</w:t>
      </w:r>
      <w:r>
        <w:rPr>
          <w:noProof/>
        </w:rPr>
        <w:tab/>
      </w:r>
      <w:r>
        <w:rPr>
          <w:noProof/>
        </w:rPr>
        <w:fldChar w:fldCharType="begin"/>
      </w:r>
      <w:r>
        <w:rPr>
          <w:noProof/>
        </w:rPr>
        <w:instrText xml:space="preserve"> PAGEREF _Toc203678936 \h </w:instrText>
      </w:r>
      <w:r>
        <w:rPr>
          <w:noProof/>
        </w:rPr>
      </w:r>
      <w:r>
        <w:rPr>
          <w:noProof/>
        </w:rPr>
        <w:fldChar w:fldCharType="separate"/>
      </w:r>
      <w:r>
        <w:rPr>
          <w:noProof/>
        </w:rPr>
        <w:t>12</w:t>
      </w:r>
      <w:r>
        <w:rPr>
          <w:noProof/>
        </w:rPr>
        <w:fldChar w:fldCharType="end"/>
      </w:r>
    </w:p>
    <w:p w14:paraId="4B7AEB7D" w14:textId="6D97ECED"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6 - PCB LCD Module.</w:t>
      </w:r>
      <w:r>
        <w:rPr>
          <w:noProof/>
        </w:rPr>
        <w:tab/>
      </w:r>
      <w:r>
        <w:rPr>
          <w:noProof/>
        </w:rPr>
        <w:fldChar w:fldCharType="begin"/>
      </w:r>
      <w:r>
        <w:rPr>
          <w:noProof/>
        </w:rPr>
        <w:instrText xml:space="preserve"> PAGEREF _Toc203678937 \h </w:instrText>
      </w:r>
      <w:r>
        <w:rPr>
          <w:noProof/>
        </w:rPr>
      </w:r>
      <w:r>
        <w:rPr>
          <w:noProof/>
        </w:rPr>
        <w:fldChar w:fldCharType="separate"/>
      </w:r>
      <w:r>
        <w:rPr>
          <w:noProof/>
        </w:rPr>
        <w:t>13</w:t>
      </w:r>
      <w:r>
        <w:rPr>
          <w:noProof/>
        </w:rPr>
        <w:fldChar w:fldCharType="end"/>
      </w:r>
    </w:p>
    <w:p w14:paraId="45A8F79F" w14:textId="75E65D65"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7 - Chip on Glass LCD Module.</w:t>
      </w:r>
      <w:r>
        <w:rPr>
          <w:noProof/>
        </w:rPr>
        <w:tab/>
      </w:r>
      <w:r>
        <w:rPr>
          <w:noProof/>
        </w:rPr>
        <w:fldChar w:fldCharType="begin"/>
      </w:r>
      <w:r>
        <w:rPr>
          <w:noProof/>
        </w:rPr>
        <w:instrText xml:space="preserve"> PAGEREF _Toc203678938 \h </w:instrText>
      </w:r>
      <w:r>
        <w:rPr>
          <w:noProof/>
        </w:rPr>
      </w:r>
      <w:r>
        <w:rPr>
          <w:noProof/>
        </w:rPr>
        <w:fldChar w:fldCharType="separate"/>
      </w:r>
      <w:r>
        <w:rPr>
          <w:noProof/>
        </w:rPr>
        <w:t>13</w:t>
      </w:r>
      <w:r>
        <w:rPr>
          <w:noProof/>
        </w:rPr>
        <w:fldChar w:fldCharType="end"/>
      </w:r>
    </w:p>
    <w:p w14:paraId="7E306719" w14:textId="2923C021"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8 - Output Relay Wiring.</w:t>
      </w:r>
      <w:r>
        <w:rPr>
          <w:noProof/>
        </w:rPr>
        <w:tab/>
      </w:r>
      <w:r>
        <w:rPr>
          <w:noProof/>
        </w:rPr>
        <w:fldChar w:fldCharType="begin"/>
      </w:r>
      <w:r>
        <w:rPr>
          <w:noProof/>
        </w:rPr>
        <w:instrText xml:space="preserve"> PAGEREF _Toc203678939 \h </w:instrText>
      </w:r>
      <w:r>
        <w:rPr>
          <w:noProof/>
        </w:rPr>
      </w:r>
      <w:r>
        <w:rPr>
          <w:noProof/>
        </w:rPr>
        <w:fldChar w:fldCharType="separate"/>
      </w:r>
      <w:r>
        <w:rPr>
          <w:noProof/>
        </w:rPr>
        <w:t>13</w:t>
      </w:r>
      <w:r>
        <w:rPr>
          <w:noProof/>
        </w:rPr>
        <w:fldChar w:fldCharType="end"/>
      </w:r>
    </w:p>
    <w:p w14:paraId="21F03035" w14:textId="04AB8BCE"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9 - Schematic Power Supply Layout</w:t>
      </w:r>
      <w:r>
        <w:rPr>
          <w:noProof/>
        </w:rPr>
        <w:tab/>
      </w:r>
      <w:r>
        <w:rPr>
          <w:noProof/>
        </w:rPr>
        <w:fldChar w:fldCharType="begin"/>
      </w:r>
      <w:r>
        <w:rPr>
          <w:noProof/>
        </w:rPr>
        <w:instrText xml:space="preserve"> PAGEREF _Toc203678940 \h </w:instrText>
      </w:r>
      <w:r>
        <w:rPr>
          <w:noProof/>
        </w:rPr>
      </w:r>
      <w:r>
        <w:rPr>
          <w:noProof/>
        </w:rPr>
        <w:fldChar w:fldCharType="separate"/>
      </w:r>
      <w:r>
        <w:rPr>
          <w:noProof/>
        </w:rPr>
        <w:t>15</w:t>
      </w:r>
      <w:r>
        <w:rPr>
          <w:noProof/>
        </w:rPr>
        <w:fldChar w:fldCharType="end"/>
      </w:r>
    </w:p>
    <w:p w14:paraId="167619FA" w14:textId="78F60411"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10 - Schematic MCU Layout</w:t>
      </w:r>
      <w:r>
        <w:rPr>
          <w:noProof/>
        </w:rPr>
        <w:tab/>
      </w:r>
      <w:r>
        <w:rPr>
          <w:noProof/>
        </w:rPr>
        <w:fldChar w:fldCharType="begin"/>
      </w:r>
      <w:r>
        <w:rPr>
          <w:noProof/>
        </w:rPr>
        <w:instrText xml:space="preserve"> PAGEREF _Toc203678941 \h </w:instrText>
      </w:r>
      <w:r>
        <w:rPr>
          <w:noProof/>
        </w:rPr>
      </w:r>
      <w:r>
        <w:rPr>
          <w:noProof/>
        </w:rPr>
        <w:fldChar w:fldCharType="separate"/>
      </w:r>
      <w:r>
        <w:rPr>
          <w:noProof/>
        </w:rPr>
        <w:t>15</w:t>
      </w:r>
      <w:r>
        <w:rPr>
          <w:noProof/>
        </w:rPr>
        <w:fldChar w:fldCharType="end"/>
      </w:r>
    </w:p>
    <w:p w14:paraId="4BCF528D" w14:textId="50CC6745"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11 - Schematic I2C Layout</w:t>
      </w:r>
      <w:r>
        <w:rPr>
          <w:noProof/>
        </w:rPr>
        <w:tab/>
      </w:r>
      <w:r>
        <w:rPr>
          <w:noProof/>
        </w:rPr>
        <w:fldChar w:fldCharType="begin"/>
      </w:r>
      <w:r>
        <w:rPr>
          <w:noProof/>
        </w:rPr>
        <w:instrText xml:space="preserve"> PAGEREF _Toc203678942 \h </w:instrText>
      </w:r>
      <w:r>
        <w:rPr>
          <w:noProof/>
        </w:rPr>
      </w:r>
      <w:r>
        <w:rPr>
          <w:noProof/>
        </w:rPr>
        <w:fldChar w:fldCharType="separate"/>
      </w:r>
      <w:r>
        <w:rPr>
          <w:noProof/>
        </w:rPr>
        <w:t>16</w:t>
      </w:r>
      <w:r>
        <w:rPr>
          <w:noProof/>
        </w:rPr>
        <w:fldChar w:fldCharType="end"/>
      </w:r>
    </w:p>
    <w:p w14:paraId="6B9ED70B" w14:textId="144F8FF3"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12 - Schematic Relay Outputs</w:t>
      </w:r>
      <w:r>
        <w:rPr>
          <w:noProof/>
        </w:rPr>
        <w:tab/>
      </w:r>
      <w:r>
        <w:rPr>
          <w:noProof/>
        </w:rPr>
        <w:fldChar w:fldCharType="begin"/>
      </w:r>
      <w:r>
        <w:rPr>
          <w:noProof/>
        </w:rPr>
        <w:instrText xml:space="preserve"> PAGEREF _Toc203678943 \h </w:instrText>
      </w:r>
      <w:r>
        <w:rPr>
          <w:noProof/>
        </w:rPr>
      </w:r>
      <w:r>
        <w:rPr>
          <w:noProof/>
        </w:rPr>
        <w:fldChar w:fldCharType="separate"/>
      </w:r>
      <w:r>
        <w:rPr>
          <w:noProof/>
        </w:rPr>
        <w:t>16</w:t>
      </w:r>
      <w:r>
        <w:rPr>
          <w:noProof/>
        </w:rPr>
        <w:fldChar w:fldCharType="end"/>
      </w:r>
    </w:p>
    <w:p w14:paraId="47ACA972" w14:textId="2708E5E6"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13 - PCB Board Edges &amp; Drill Holes</w:t>
      </w:r>
      <w:r>
        <w:rPr>
          <w:noProof/>
        </w:rPr>
        <w:tab/>
      </w:r>
      <w:r>
        <w:rPr>
          <w:noProof/>
        </w:rPr>
        <w:fldChar w:fldCharType="begin"/>
      </w:r>
      <w:r>
        <w:rPr>
          <w:noProof/>
        </w:rPr>
        <w:instrText xml:space="preserve"> PAGEREF _Toc203678944 \h </w:instrText>
      </w:r>
      <w:r>
        <w:rPr>
          <w:noProof/>
        </w:rPr>
      </w:r>
      <w:r>
        <w:rPr>
          <w:noProof/>
        </w:rPr>
        <w:fldChar w:fldCharType="separate"/>
      </w:r>
      <w:r>
        <w:rPr>
          <w:noProof/>
        </w:rPr>
        <w:t>17</w:t>
      </w:r>
      <w:r>
        <w:rPr>
          <w:noProof/>
        </w:rPr>
        <w:fldChar w:fldCharType="end"/>
      </w:r>
    </w:p>
    <w:p w14:paraId="45ED5C32" w14:textId="102073BE"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14 - Top and Bottom View of PCB Layout</w:t>
      </w:r>
      <w:r>
        <w:rPr>
          <w:noProof/>
        </w:rPr>
        <w:tab/>
      </w:r>
      <w:r>
        <w:rPr>
          <w:noProof/>
        </w:rPr>
        <w:fldChar w:fldCharType="begin"/>
      </w:r>
      <w:r>
        <w:rPr>
          <w:noProof/>
        </w:rPr>
        <w:instrText xml:space="preserve"> PAGEREF _Toc203678945 \h </w:instrText>
      </w:r>
      <w:r>
        <w:rPr>
          <w:noProof/>
        </w:rPr>
      </w:r>
      <w:r>
        <w:rPr>
          <w:noProof/>
        </w:rPr>
        <w:fldChar w:fldCharType="separate"/>
      </w:r>
      <w:r>
        <w:rPr>
          <w:noProof/>
        </w:rPr>
        <w:t>18</w:t>
      </w:r>
      <w:r>
        <w:rPr>
          <w:noProof/>
        </w:rPr>
        <w:fldChar w:fldCharType="end"/>
      </w:r>
    </w:p>
    <w:p w14:paraId="3DF6C594" w14:textId="012F24FA"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15 - Top and Bottom view of PCB Traces</w:t>
      </w:r>
      <w:r>
        <w:rPr>
          <w:noProof/>
        </w:rPr>
        <w:tab/>
      </w:r>
      <w:r>
        <w:rPr>
          <w:noProof/>
        </w:rPr>
        <w:fldChar w:fldCharType="begin"/>
      </w:r>
      <w:r>
        <w:rPr>
          <w:noProof/>
        </w:rPr>
        <w:instrText xml:space="preserve"> PAGEREF _Toc203678946 \h </w:instrText>
      </w:r>
      <w:r>
        <w:rPr>
          <w:noProof/>
        </w:rPr>
      </w:r>
      <w:r>
        <w:rPr>
          <w:noProof/>
        </w:rPr>
        <w:fldChar w:fldCharType="separate"/>
      </w:r>
      <w:r>
        <w:rPr>
          <w:noProof/>
        </w:rPr>
        <w:t>18</w:t>
      </w:r>
      <w:r>
        <w:rPr>
          <w:noProof/>
        </w:rPr>
        <w:fldChar w:fldCharType="end"/>
      </w:r>
    </w:p>
    <w:p w14:paraId="3F068952" w14:textId="0713508D"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16 - Main loop flowchart</w:t>
      </w:r>
      <w:r>
        <w:rPr>
          <w:noProof/>
        </w:rPr>
        <w:tab/>
      </w:r>
      <w:r>
        <w:rPr>
          <w:noProof/>
        </w:rPr>
        <w:fldChar w:fldCharType="begin"/>
      </w:r>
      <w:r>
        <w:rPr>
          <w:noProof/>
        </w:rPr>
        <w:instrText xml:space="preserve"> PAGEREF _Toc203678947 \h </w:instrText>
      </w:r>
      <w:r>
        <w:rPr>
          <w:noProof/>
        </w:rPr>
      </w:r>
      <w:r>
        <w:rPr>
          <w:noProof/>
        </w:rPr>
        <w:fldChar w:fldCharType="separate"/>
      </w:r>
      <w:r>
        <w:rPr>
          <w:noProof/>
        </w:rPr>
        <w:t>19</w:t>
      </w:r>
      <w:r>
        <w:rPr>
          <w:noProof/>
        </w:rPr>
        <w:fldChar w:fldCharType="end"/>
      </w:r>
    </w:p>
    <w:p w14:paraId="78CEDE5C" w14:textId="7E47100F"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17 - Web page</w:t>
      </w:r>
      <w:r>
        <w:rPr>
          <w:noProof/>
        </w:rPr>
        <w:tab/>
      </w:r>
      <w:r>
        <w:rPr>
          <w:noProof/>
        </w:rPr>
        <w:fldChar w:fldCharType="begin"/>
      </w:r>
      <w:r>
        <w:rPr>
          <w:noProof/>
        </w:rPr>
        <w:instrText xml:space="preserve"> PAGEREF _Toc203678948 \h </w:instrText>
      </w:r>
      <w:r>
        <w:rPr>
          <w:noProof/>
        </w:rPr>
      </w:r>
      <w:r>
        <w:rPr>
          <w:noProof/>
        </w:rPr>
        <w:fldChar w:fldCharType="separate"/>
      </w:r>
      <w:r>
        <w:rPr>
          <w:noProof/>
        </w:rPr>
        <w:t>20</w:t>
      </w:r>
      <w:r>
        <w:rPr>
          <w:noProof/>
        </w:rPr>
        <w:fldChar w:fldCharType="end"/>
      </w:r>
    </w:p>
    <w:p w14:paraId="33356BE1" w14:textId="3FC939C3"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18 - Flowchart for main setup logic.</w:t>
      </w:r>
      <w:r>
        <w:rPr>
          <w:noProof/>
        </w:rPr>
        <w:tab/>
      </w:r>
      <w:r>
        <w:rPr>
          <w:noProof/>
        </w:rPr>
        <w:fldChar w:fldCharType="begin"/>
      </w:r>
      <w:r>
        <w:rPr>
          <w:noProof/>
        </w:rPr>
        <w:instrText xml:space="preserve"> PAGEREF _Toc203678949 \h </w:instrText>
      </w:r>
      <w:r>
        <w:rPr>
          <w:noProof/>
        </w:rPr>
      </w:r>
      <w:r>
        <w:rPr>
          <w:noProof/>
        </w:rPr>
        <w:fldChar w:fldCharType="separate"/>
      </w:r>
      <w:r>
        <w:rPr>
          <w:noProof/>
        </w:rPr>
        <w:t>21</w:t>
      </w:r>
      <w:r>
        <w:rPr>
          <w:noProof/>
        </w:rPr>
        <w:fldChar w:fldCharType="end"/>
      </w:r>
    </w:p>
    <w:p w14:paraId="23786557" w14:textId="61AA2157"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19 - Test Measurement of 5V Rail</w:t>
      </w:r>
      <w:r>
        <w:rPr>
          <w:noProof/>
        </w:rPr>
        <w:tab/>
      </w:r>
      <w:r>
        <w:rPr>
          <w:noProof/>
        </w:rPr>
        <w:fldChar w:fldCharType="begin"/>
      </w:r>
      <w:r>
        <w:rPr>
          <w:noProof/>
        </w:rPr>
        <w:instrText xml:space="preserve"> PAGEREF _Toc203678950 \h </w:instrText>
      </w:r>
      <w:r>
        <w:rPr>
          <w:noProof/>
        </w:rPr>
      </w:r>
      <w:r>
        <w:rPr>
          <w:noProof/>
        </w:rPr>
        <w:fldChar w:fldCharType="separate"/>
      </w:r>
      <w:r>
        <w:rPr>
          <w:noProof/>
        </w:rPr>
        <w:t>23</w:t>
      </w:r>
      <w:r>
        <w:rPr>
          <w:noProof/>
        </w:rPr>
        <w:fldChar w:fldCharType="end"/>
      </w:r>
    </w:p>
    <w:p w14:paraId="5CD482D6" w14:textId="35F9C6A0"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20- Test Measurement of 3.3V rail</w:t>
      </w:r>
      <w:r>
        <w:rPr>
          <w:noProof/>
        </w:rPr>
        <w:tab/>
      </w:r>
      <w:r>
        <w:rPr>
          <w:noProof/>
        </w:rPr>
        <w:fldChar w:fldCharType="begin"/>
      </w:r>
      <w:r>
        <w:rPr>
          <w:noProof/>
        </w:rPr>
        <w:instrText xml:space="preserve"> PAGEREF _Toc203678951 \h </w:instrText>
      </w:r>
      <w:r>
        <w:rPr>
          <w:noProof/>
        </w:rPr>
      </w:r>
      <w:r>
        <w:rPr>
          <w:noProof/>
        </w:rPr>
        <w:fldChar w:fldCharType="separate"/>
      </w:r>
      <w:r>
        <w:rPr>
          <w:noProof/>
        </w:rPr>
        <w:t>23</w:t>
      </w:r>
      <w:r>
        <w:rPr>
          <w:noProof/>
        </w:rPr>
        <w:fldChar w:fldCharType="end"/>
      </w:r>
    </w:p>
    <w:p w14:paraId="5FAC297A" w14:textId="715450B8"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21 - Breakdown of insulated box test.</w:t>
      </w:r>
      <w:r>
        <w:rPr>
          <w:noProof/>
        </w:rPr>
        <w:tab/>
      </w:r>
      <w:r>
        <w:rPr>
          <w:noProof/>
        </w:rPr>
        <w:fldChar w:fldCharType="begin"/>
      </w:r>
      <w:r>
        <w:rPr>
          <w:noProof/>
        </w:rPr>
        <w:instrText xml:space="preserve"> PAGEREF _Toc203678952 \h </w:instrText>
      </w:r>
      <w:r>
        <w:rPr>
          <w:noProof/>
        </w:rPr>
      </w:r>
      <w:r>
        <w:rPr>
          <w:noProof/>
        </w:rPr>
        <w:fldChar w:fldCharType="separate"/>
      </w:r>
      <w:r>
        <w:rPr>
          <w:noProof/>
        </w:rPr>
        <w:t>24</w:t>
      </w:r>
      <w:r>
        <w:rPr>
          <w:noProof/>
        </w:rPr>
        <w:fldChar w:fldCharType="end"/>
      </w:r>
    </w:p>
    <w:p w14:paraId="6AC01013" w14:textId="6688100F"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22 - Graph showing test results of the thermostat over a 24-hour period.</w:t>
      </w:r>
      <w:r>
        <w:rPr>
          <w:noProof/>
        </w:rPr>
        <w:tab/>
      </w:r>
      <w:r>
        <w:rPr>
          <w:noProof/>
        </w:rPr>
        <w:fldChar w:fldCharType="begin"/>
      </w:r>
      <w:r>
        <w:rPr>
          <w:noProof/>
        </w:rPr>
        <w:instrText xml:space="preserve"> PAGEREF _Toc203678953 \h </w:instrText>
      </w:r>
      <w:r>
        <w:rPr>
          <w:noProof/>
        </w:rPr>
      </w:r>
      <w:r>
        <w:rPr>
          <w:noProof/>
        </w:rPr>
        <w:fldChar w:fldCharType="separate"/>
      </w:r>
      <w:r>
        <w:rPr>
          <w:noProof/>
        </w:rPr>
        <w:t>24</w:t>
      </w:r>
      <w:r>
        <w:rPr>
          <w:noProof/>
        </w:rPr>
        <w:fldChar w:fldCharType="end"/>
      </w:r>
    </w:p>
    <w:p w14:paraId="6535922D" w14:textId="14755076"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23 - Complete Circuit Schematic</w:t>
      </w:r>
      <w:r>
        <w:rPr>
          <w:noProof/>
        </w:rPr>
        <w:tab/>
      </w:r>
      <w:r>
        <w:rPr>
          <w:noProof/>
        </w:rPr>
        <w:fldChar w:fldCharType="begin"/>
      </w:r>
      <w:r>
        <w:rPr>
          <w:noProof/>
        </w:rPr>
        <w:instrText xml:space="preserve"> PAGEREF _Toc203678954 \h </w:instrText>
      </w:r>
      <w:r>
        <w:rPr>
          <w:noProof/>
        </w:rPr>
      </w:r>
      <w:r>
        <w:rPr>
          <w:noProof/>
        </w:rPr>
        <w:fldChar w:fldCharType="separate"/>
      </w:r>
      <w:r>
        <w:rPr>
          <w:noProof/>
        </w:rPr>
        <w:t>34</w:t>
      </w:r>
      <w:r>
        <w:rPr>
          <w:noProof/>
        </w:rPr>
        <w:fldChar w:fldCharType="end"/>
      </w:r>
    </w:p>
    <w:p w14:paraId="5335AA0E" w14:textId="52D017AB"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24 - Shell 3D model top half internal view</w:t>
      </w:r>
      <w:r>
        <w:rPr>
          <w:noProof/>
        </w:rPr>
        <w:tab/>
      </w:r>
      <w:r>
        <w:rPr>
          <w:noProof/>
        </w:rPr>
        <w:fldChar w:fldCharType="begin"/>
      </w:r>
      <w:r>
        <w:rPr>
          <w:noProof/>
        </w:rPr>
        <w:instrText xml:space="preserve"> PAGEREF _Toc203678955 \h </w:instrText>
      </w:r>
      <w:r>
        <w:rPr>
          <w:noProof/>
        </w:rPr>
      </w:r>
      <w:r>
        <w:rPr>
          <w:noProof/>
        </w:rPr>
        <w:fldChar w:fldCharType="separate"/>
      </w:r>
      <w:r>
        <w:rPr>
          <w:noProof/>
        </w:rPr>
        <w:t>34</w:t>
      </w:r>
      <w:r>
        <w:rPr>
          <w:noProof/>
        </w:rPr>
        <w:fldChar w:fldCharType="end"/>
      </w:r>
    </w:p>
    <w:p w14:paraId="4CC9AF88" w14:textId="7D61F454"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25 - Adjustment Knob 3D Model</w:t>
      </w:r>
      <w:r>
        <w:rPr>
          <w:noProof/>
        </w:rPr>
        <w:tab/>
      </w:r>
      <w:r>
        <w:rPr>
          <w:noProof/>
        </w:rPr>
        <w:fldChar w:fldCharType="begin"/>
      </w:r>
      <w:r>
        <w:rPr>
          <w:noProof/>
        </w:rPr>
        <w:instrText xml:space="preserve"> PAGEREF _Toc203678956 \h </w:instrText>
      </w:r>
      <w:r>
        <w:rPr>
          <w:noProof/>
        </w:rPr>
      </w:r>
      <w:r>
        <w:rPr>
          <w:noProof/>
        </w:rPr>
        <w:fldChar w:fldCharType="separate"/>
      </w:r>
      <w:r>
        <w:rPr>
          <w:noProof/>
        </w:rPr>
        <w:t>35</w:t>
      </w:r>
      <w:r>
        <w:rPr>
          <w:noProof/>
        </w:rPr>
        <w:fldChar w:fldCharType="end"/>
      </w:r>
    </w:p>
    <w:p w14:paraId="705FC314" w14:textId="0F207275"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26 - Power Button 3D Model</w:t>
      </w:r>
      <w:r>
        <w:rPr>
          <w:noProof/>
        </w:rPr>
        <w:tab/>
      </w:r>
      <w:r>
        <w:rPr>
          <w:noProof/>
        </w:rPr>
        <w:fldChar w:fldCharType="begin"/>
      </w:r>
      <w:r>
        <w:rPr>
          <w:noProof/>
        </w:rPr>
        <w:instrText xml:space="preserve"> PAGEREF _Toc203678957 \h </w:instrText>
      </w:r>
      <w:r>
        <w:rPr>
          <w:noProof/>
        </w:rPr>
      </w:r>
      <w:r>
        <w:rPr>
          <w:noProof/>
        </w:rPr>
        <w:fldChar w:fldCharType="separate"/>
      </w:r>
      <w:r>
        <w:rPr>
          <w:noProof/>
        </w:rPr>
        <w:t>35</w:t>
      </w:r>
      <w:r>
        <w:rPr>
          <w:noProof/>
        </w:rPr>
        <w:fldChar w:fldCharType="end"/>
      </w:r>
    </w:p>
    <w:p w14:paraId="24CBCBD5" w14:textId="53099192"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27 - Rear Plate 3D Model</w:t>
      </w:r>
      <w:r>
        <w:rPr>
          <w:noProof/>
        </w:rPr>
        <w:tab/>
      </w:r>
      <w:r>
        <w:rPr>
          <w:noProof/>
        </w:rPr>
        <w:fldChar w:fldCharType="begin"/>
      </w:r>
      <w:r>
        <w:rPr>
          <w:noProof/>
        </w:rPr>
        <w:instrText xml:space="preserve"> PAGEREF _Toc203678958 \h </w:instrText>
      </w:r>
      <w:r>
        <w:rPr>
          <w:noProof/>
        </w:rPr>
      </w:r>
      <w:r>
        <w:rPr>
          <w:noProof/>
        </w:rPr>
        <w:fldChar w:fldCharType="separate"/>
      </w:r>
      <w:r>
        <w:rPr>
          <w:noProof/>
        </w:rPr>
        <w:t>36</w:t>
      </w:r>
      <w:r>
        <w:rPr>
          <w:noProof/>
        </w:rPr>
        <w:fldChar w:fldCharType="end"/>
      </w:r>
    </w:p>
    <w:p w14:paraId="39575DB5" w14:textId="14088599"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28 - Final Assembly 3D Render 1</w:t>
      </w:r>
      <w:r>
        <w:rPr>
          <w:noProof/>
        </w:rPr>
        <w:tab/>
      </w:r>
      <w:r>
        <w:rPr>
          <w:noProof/>
        </w:rPr>
        <w:fldChar w:fldCharType="begin"/>
      </w:r>
      <w:r>
        <w:rPr>
          <w:noProof/>
        </w:rPr>
        <w:instrText xml:space="preserve"> PAGEREF _Toc203678959 \h </w:instrText>
      </w:r>
      <w:r>
        <w:rPr>
          <w:noProof/>
        </w:rPr>
      </w:r>
      <w:r>
        <w:rPr>
          <w:noProof/>
        </w:rPr>
        <w:fldChar w:fldCharType="separate"/>
      </w:r>
      <w:r>
        <w:rPr>
          <w:noProof/>
        </w:rPr>
        <w:t>36</w:t>
      </w:r>
      <w:r>
        <w:rPr>
          <w:noProof/>
        </w:rPr>
        <w:fldChar w:fldCharType="end"/>
      </w:r>
    </w:p>
    <w:p w14:paraId="67B2AC7D" w14:textId="015D7466"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29 - Final Assembly 3D Render 2</w:t>
      </w:r>
      <w:r>
        <w:rPr>
          <w:noProof/>
        </w:rPr>
        <w:tab/>
      </w:r>
      <w:r>
        <w:rPr>
          <w:noProof/>
        </w:rPr>
        <w:fldChar w:fldCharType="begin"/>
      </w:r>
      <w:r>
        <w:rPr>
          <w:noProof/>
        </w:rPr>
        <w:instrText xml:space="preserve"> PAGEREF _Toc203678960 \h </w:instrText>
      </w:r>
      <w:r>
        <w:rPr>
          <w:noProof/>
        </w:rPr>
      </w:r>
      <w:r>
        <w:rPr>
          <w:noProof/>
        </w:rPr>
        <w:fldChar w:fldCharType="separate"/>
      </w:r>
      <w:r>
        <w:rPr>
          <w:noProof/>
        </w:rPr>
        <w:t>37</w:t>
      </w:r>
      <w:r>
        <w:rPr>
          <w:noProof/>
        </w:rPr>
        <w:fldChar w:fldCharType="end"/>
      </w:r>
    </w:p>
    <w:p w14:paraId="4C90190B" w14:textId="3B07F870"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30 - Final Assembly 3D Render 3</w:t>
      </w:r>
      <w:r>
        <w:rPr>
          <w:noProof/>
        </w:rPr>
        <w:tab/>
      </w:r>
      <w:r>
        <w:rPr>
          <w:noProof/>
        </w:rPr>
        <w:fldChar w:fldCharType="begin"/>
      </w:r>
      <w:r>
        <w:rPr>
          <w:noProof/>
        </w:rPr>
        <w:instrText xml:space="preserve"> PAGEREF _Toc203678961 \h </w:instrText>
      </w:r>
      <w:r>
        <w:rPr>
          <w:noProof/>
        </w:rPr>
      </w:r>
      <w:r>
        <w:rPr>
          <w:noProof/>
        </w:rPr>
        <w:fldChar w:fldCharType="separate"/>
      </w:r>
      <w:r>
        <w:rPr>
          <w:noProof/>
        </w:rPr>
        <w:t>37</w:t>
      </w:r>
      <w:r>
        <w:rPr>
          <w:noProof/>
        </w:rPr>
        <w:fldChar w:fldCharType="end"/>
      </w:r>
    </w:p>
    <w:p w14:paraId="4F1D8879" w14:textId="1F36541D"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31 - Top side of assembled PCB</w:t>
      </w:r>
      <w:r>
        <w:rPr>
          <w:noProof/>
        </w:rPr>
        <w:tab/>
      </w:r>
      <w:r>
        <w:rPr>
          <w:noProof/>
        </w:rPr>
        <w:fldChar w:fldCharType="begin"/>
      </w:r>
      <w:r>
        <w:rPr>
          <w:noProof/>
        </w:rPr>
        <w:instrText xml:space="preserve"> PAGEREF _Toc203678962 \h </w:instrText>
      </w:r>
      <w:r>
        <w:rPr>
          <w:noProof/>
        </w:rPr>
      </w:r>
      <w:r>
        <w:rPr>
          <w:noProof/>
        </w:rPr>
        <w:fldChar w:fldCharType="separate"/>
      </w:r>
      <w:r>
        <w:rPr>
          <w:noProof/>
        </w:rPr>
        <w:t>38</w:t>
      </w:r>
      <w:r>
        <w:rPr>
          <w:noProof/>
        </w:rPr>
        <w:fldChar w:fldCharType="end"/>
      </w:r>
    </w:p>
    <w:p w14:paraId="3B095CC1" w14:textId="42BB08DD"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32 - Bottom Side of assembled PCB</w:t>
      </w:r>
      <w:r>
        <w:rPr>
          <w:noProof/>
        </w:rPr>
        <w:tab/>
      </w:r>
      <w:r>
        <w:rPr>
          <w:noProof/>
        </w:rPr>
        <w:fldChar w:fldCharType="begin"/>
      </w:r>
      <w:r>
        <w:rPr>
          <w:noProof/>
        </w:rPr>
        <w:instrText xml:space="preserve"> PAGEREF _Toc203678963 \h </w:instrText>
      </w:r>
      <w:r>
        <w:rPr>
          <w:noProof/>
        </w:rPr>
      </w:r>
      <w:r>
        <w:rPr>
          <w:noProof/>
        </w:rPr>
        <w:fldChar w:fldCharType="separate"/>
      </w:r>
      <w:r>
        <w:rPr>
          <w:noProof/>
        </w:rPr>
        <w:t>38</w:t>
      </w:r>
      <w:r>
        <w:rPr>
          <w:noProof/>
        </w:rPr>
        <w:fldChar w:fldCharType="end"/>
      </w:r>
    </w:p>
    <w:p w14:paraId="713826EF" w14:textId="3FF14D51"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33 - PCB Fit Within top half of Shell</w:t>
      </w:r>
      <w:r>
        <w:rPr>
          <w:noProof/>
        </w:rPr>
        <w:tab/>
      </w:r>
      <w:r>
        <w:rPr>
          <w:noProof/>
        </w:rPr>
        <w:fldChar w:fldCharType="begin"/>
      </w:r>
      <w:r>
        <w:rPr>
          <w:noProof/>
        </w:rPr>
        <w:instrText xml:space="preserve"> PAGEREF _Toc203678964 \h </w:instrText>
      </w:r>
      <w:r>
        <w:rPr>
          <w:noProof/>
        </w:rPr>
      </w:r>
      <w:r>
        <w:rPr>
          <w:noProof/>
        </w:rPr>
        <w:fldChar w:fldCharType="separate"/>
      </w:r>
      <w:r>
        <w:rPr>
          <w:noProof/>
        </w:rPr>
        <w:t>39</w:t>
      </w:r>
      <w:r>
        <w:rPr>
          <w:noProof/>
        </w:rPr>
        <w:fldChar w:fldCharType="end"/>
      </w:r>
    </w:p>
    <w:p w14:paraId="1CDC49B7" w14:textId="123AA254" w:rsidR="00ED1C49" w:rsidRPr="0069305D" w:rsidRDefault="0069305D" w:rsidP="00ED1C49">
      <w:pPr>
        <w:rPr>
          <w:rFonts w:ascii="Arial" w:hAnsi="Arial" w:cs="Arial"/>
          <w:sz w:val="24"/>
          <w:szCs w:val="24"/>
        </w:rPr>
      </w:pPr>
      <w:r w:rsidRPr="00E40D0A">
        <w:rPr>
          <w:rFonts w:ascii="Arial" w:hAnsi="Arial" w:cs="Arial"/>
          <w:sz w:val="24"/>
          <w:szCs w:val="24"/>
        </w:rPr>
        <w:fldChar w:fldCharType="end"/>
      </w:r>
    </w:p>
    <w:p w14:paraId="781F0A07" w14:textId="3A9E6FD2" w:rsidR="004D475E" w:rsidRPr="0088713D" w:rsidRDefault="00C575D8" w:rsidP="008064C4">
      <w:pPr>
        <w:pStyle w:val="Heading1"/>
        <w:rPr>
          <w:color w:val="5A5A5A" w:themeColor="text1" w:themeTint="A5"/>
          <w:spacing w:val="15"/>
        </w:rPr>
      </w:pPr>
      <w:bookmarkStart w:id="2" w:name="_Toc210870885"/>
      <w:r>
        <w:br w:type="page"/>
      </w:r>
      <w:r w:rsidR="00E62991" w:rsidRPr="231A481C">
        <w:lastRenderedPageBreak/>
        <w:t xml:space="preserve">JF </w:t>
      </w:r>
      <w:r w:rsidR="00A4247C">
        <w:t>–</w:t>
      </w:r>
      <w:r w:rsidR="00E62991" w:rsidRPr="231A481C">
        <w:t xml:space="preserve"> </w:t>
      </w:r>
      <w:r w:rsidR="00A2540A">
        <w:t xml:space="preserve">1.0 </w:t>
      </w:r>
      <w:r w:rsidR="0016794F" w:rsidRPr="231A481C">
        <w:t>Introduction</w:t>
      </w:r>
      <w:bookmarkEnd w:id="2"/>
    </w:p>
    <w:p w14:paraId="15036083" w14:textId="183A51A7" w:rsidR="04A06408" w:rsidRDefault="40CC68D3" w:rsidP="1B716022">
      <w:pPr>
        <w:rPr>
          <w:sz w:val="24"/>
          <w:szCs w:val="24"/>
        </w:rPr>
      </w:pPr>
      <w:r w:rsidRPr="1B716022">
        <w:rPr>
          <w:sz w:val="24"/>
          <w:szCs w:val="24"/>
        </w:rPr>
        <w:t>This project focuses on the creation of a</w:t>
      </w:r>
      <w:r w:rsidR="006A5AF5" w:rsidRPr="1B716022">
        <w:rPr>
          <w:sz w:val="24"/>
          <w:szCs w:val="24"/>
        </w:rPr>
        <w:t>n IoT thermostat</w:t>
      </w:r>
      <w:r w:rsidR="000D4B2C" w:rsidRPr="1B716022">
        <w:rPr>
          <w:sz w:val="24"/>
          <w:szCs w:val="24"/>
        </w:rPr>
        <w:t xml:space="preserve"> that </w:t>
      </w:r>
      <w:r w:rsidR="003A5FBB" w:rsidRPr="1B716022">
        <w:rPr>
          <w:sz w:val="24"/>
          <w:szCs w:val="24"/>
        </w:rPr>
        <w:t>hosts</w:t>
      </w:r>
      <w:r w:rsidR="008D21F9" w:rsidRPr="1B716022">
        <w:rPr>
          <w:sz w:val="24"/>
          <w:szCs w:val="24"/>
        </w:rPr>
        <w:t xml:space="preserve"> a website interface</w:t>
      </w:r>
      <w:r w:rsidR="00A35D07" w:rsidRPr="1B716022">
        <w:rPr>
          <w:sz w:val="24"/>
          <w:szCs w:val="24"/>
        </w:rPr>
        <w:t xml:space="preserve"> of which the thermostat can be controlled from</w:t>
      </w:r>
      <w:r w:rsidR="00E21353" w:rsidRPr="1B716022">
        <w:rPr>
          <w:sz w:val="24"/>
          <w:szCs w:val="24"/>
        </w:rPr>
        <w:t xml:space="preserve">, whilst still </w:t>
      </w:r>
      <w:r w:rsidR="00D64257" w:rsidRPr="1B716022">
        <w:rPr>
          <w:sz w:val="24"/>
          <w:szCs w:val="24"/>
        </w:rPr>
        <w:t xml:space="preserve">offering manual control from a knob on the </w:t>
      </w:r>
      <w:r w:rsidR="00F51004" w:rsidRPr="1B716022">
        <w:rPr>
          <w:sz w:val="24"/>
          <w:szCs w:val="24"/>
        </w:rPr>
        <w:t>thermostat. The</w:t>
      </w:r>
      <w:r w:rsidR="00B224D8" w:rsidRPr="1B716022">
        <w:rPr>
          <w:sz w:val="24"/>
          <w:szCs w:val="24"/>
        </w:rPr>
        <w:t xml:space="preserve"> website interface also offers </w:t>
      </w:r>
      <w:r w:rsidR="000E57B7" w:rsidRPr="1B716022">
        <w:rPr>
          <w:sz w:val="24"/>
          <w:szCs w:val="24"/>
        </w:rPr>
        <w:t xml:space="preserve">the ability </w:t>
      </w:r>
      <w:r w:rsidR="00AC016A" w:rsidRPr="1B716022">
        <w:rPr>
          <w:sz w:val="24"/>
          <w:szCs w:val="24"/>
        </w:rPr>
        <w:t>to view previous</w:t>
      </w:r>
      <w:r w:rsidR="002A7177" w:rsidRPr="1B716022">
        <w:rPr>
          <w:sz w:val="24"/>
          <w:szCs w:val="24"/>
        </w:rPr>
        <w:t xml:space="preserve">ly stored </w:t>
      </w:r>
      <w:r w:rsidR="00AC016A" w:rsidRPr="1B716022">
        <w:rPr>
          <w:sz w:val="24"/>
          <w:szCs w:val="24"/>
        </w:rPr>
        <w:t>temperatures</w:t>
      </w:r>
      <w:r w:rsidR="002A7177" w:rsidRPr="1B716022">
        <w:rPr>
          <w:sz w:val="24"/>
          <w:szCs w:val="24"/>
        </w:rPr>
        <w:t>.</w:t>
      </w:r>
      <w:r w:rsidR="002F3EDF" w:rsidRPr="1B716022">
        <w:rPr>
          <w:sz w:val="24"/>
          <w:szCs w:val="24"/>
        </w:rPr>
        <w:t xml:space="preserve"> </w:t>
      </w:r>
      <w:r w:rsidR="04A06408" w:rsidRPr="797EEE98">
        <w:rPr>
          <w:sz w:val="24"/>
          <w:szCs w:val="24"/>
        </w:rPr>
        <w:t>The aim of this report is to answer the following question</w:t>
      </w:r>
      <w:r w:rsidR="00AE48D1">
        <w:rPr>
          <w:sz w:val="24"/>
          <w:szCs w:val="24"/>
        </w:rPr>
        <w:t xml:space="preserve"> to </w:t>
      </w:r>
      <w:r w:rsidR="00547F74">
        <w:rPr>
          <w:sz w:val="24"/>
          <w:szCs w:val="24"/>
        </w:rPr>
        <w:t xml:space="preserve">investigate how a </w:t>
      </w:r>
      <w:r w:rsidR="00724CA0">
        <w:rPr>
          <w:sz w:val="24"/>
          <w:szCs w:val="24"/>
        </w:rPr>
        <w:t>microcontroller-based smart thermostat can be designed to offer an improvement on traditional thermostats</w:t>
      </w:r>
      <w:r w:rsidR="04A06408" w:rsidRPr="797EEE98">
        <w:rPr>
          <w:sz w:val="24"/>
          <w:szCs w:val="24"/>
        </w:rPr>
        <w:t>:</w:t>
      </w:r>
    </w:p>
    <w:p w14:paraId="15AB4278" w14:textId="4D26040F" w:rsidR="04A06408" w:rsidRDefault="04A06408" w:rsidP="1B716022">
      <w:pPr>
        <w:rPr>
          <w:b/>
          <w:bCs/>
          <w:i/>
          <w:iCs/>
          <w:sz w:val="24"/>
          <w:szCs w:val="24"/>
        </w:rPr>
      </w:pPr>
      <w:r w:rsidRPr="1B716022">
        <w:rPr>
          <w:b/>
          <w:bCs/>
          <w:i/>
          <w:iCs/>
          <w:sz w:val="24"/>
          <w:szCs w:val="24"/>
        </w:rPr>
        <w:t xml:space="preserve">“Can a smart thermostat be created to </w:t>
      </w:r>
      <w:r w:rsidR="00253245">
        <w:rPr>
          <w:b/>
          <w:bCs/>
          <w:i/>
          <w:iCs/>
          <w:sz w:val="24"/>
          <w:szCs w:val="24"/>
        </w:rPr>
        <w:t xml:space="preserve">offer precise </w:t>
      </w:r>
      <w:r w:rsidRPr="1B716022">
        <w:rPr>
          <w:b/>
          <w:bCs/>
          <w:i/>
          <w:iCs/>
          <w:sz w:val="24"/>
          <w:szCs w:val="24"/>
        </w:rPr>
        <w:t xml:space="preserve">temperature </w:t>
      </w:r>
      <w:r w:rsidR="00253245">
        <w:rPr>
          <w:b/>
          <w:bCs/>
          <w:i/>
          <w:iCs/>
          <w:sz w:val="24"/>
          <w:szCs w:val="24"/>
        </w:rPr>
        <w:t xml:space="preserve">control </w:t>
      </w:r>
      <w:r w:rsidRPr="1B716022">
        <w:rPr>
          <w:b/>
          <w:bCs/>
          <w:i/>
          <w:iCs/>
          <w:sz w:val="24"/>
          <w:szCs w:val="24"/>
        </w:rPr>
        <w:t>from a web interface, whilst still offering manual control?”</w:t>
      </w:r>
    </w:p>
    <w:p w14:paraId="65E7C6B8" w14:textId="2F3D6803" w:rsidR="00534810" w:rsidRPr="00534810" w:rsidRDefault="00534810" w:rsidP="1B716022">
      <w:pPr>
        <w:rPr>
          <w:sz w:val="24"/>
          <w:szCs w:val="24"/>
        </w:rPr>
      </w:pPr>
      <w:r>
        <w:rPr>
          <w:sz w:val="24"/>
          <w:szCs w:val="24"/>
        </w:rPr>
        <w:t xml:space="preserve">To </w:t>
      </w:r>
      <w:r w:rsidR="00B95BF2">
        <w:rPr>
          <w:sz w:val="24"/>
          <w:szCs w:val="24"/>
        </w:rPr>
        <w:t>achieve the aim</w:t>
      </w:r>
      <w:r w:rsidR="005D309D">
        <w:rPr>
          <w:sz w:val="24"/>
          <w:szCs w:val="24"/>
        </w:rPr>
        <w:t xml:space="preserve"> of the project</w:t>
      </w:r>
      <w:r w:rsidR="00B95BF2">
        <w:rPr>
          <w:sz w:val="24"/>
          <w:szCs w:val="24"/>
        </w:rPr>
        <w:t xml:space="preserve">, a number of objectives must also be </w:t>
      </w:r>
      <w:r w:rsidR="00A4247C">
        <w:rPr>
          <w:sz w:val="24"/>
          <w:szCs w:val="24"/>
        </w:rPr>
        <w:t>fulfilled. In</w:t>
      </w:r>
      <w:r w:rsidR="00CC0621">
        <w:rPr>
          <w:sz w:val="24"/>
          <w:szCs w:val="24"/>
        </w:rPr>
        <w:t xml:space="preserve"> terms of research and planning</w:t>
      </w:r>
      <w:r w:rsidR="001F562D">
        <w:rPr>
          <w:sz w:val="24"/>
          <w:szCs w:val="24"/>
        </w:rPr>
        <w:t>, the</w:t>
      </w:r>
      <w:r w:rsidR="00F97CB7">
        <w:rPr>
          <w:sz w:val="24"/>
          <w:szCs w:val="24"/>
        </w:rPr>
        <w:t>re must be an investigation into existing smart IoT thermostat technologies to identify key features</w:t>
      </w:r>
      <w:r w:rsidR="00BF61F7">
        <w:rPr>
          <w:sz w:val="24"/>
          <w:szCs w:val="24"/>
        </w:rPr>
        <w:t>,</w:t>
      </w:r>
      <w:r w:rsidR="00F97CB7">
        <w:rPr>
          <w:sz w:val="24"/>
          <w:szCs w:val="24"/>
        </w:rPr>
        <w:t xml:space="preserve"> and user needs</w:t>
      </w:r>
      <w:r w:rsidR="00B6516F">
        <w:rPr>
          <w:sz w:val="24"/>
          <w:szCs w:val="24"/>
        </w:rPr>
        <w:t xml:space="preserve"> along with b</w:t>
      </w:r>
      <w:r w:rsidR="009A5EC5">
        <w:rPr>
          <w:sz w:val="24"/>
          <w:szCs w:val="24"/>
        </w:rPr>
        <w:t xml:space="preserve">ackground research </w:t>
      </w:r>
      <w:r w:rsidR="00B6516F">
        <w:rPr>
          <w:sz w:val="24"/>
          <w:szCs w:val="24"/>
        </w:rPr>
        <w:t>being</w:t>
      </w:r>
      <w:r w:rsidR="009A5EC5">
        <w:rPr>
          <w:sz w:val="24"/>
          <w:szCs w:val="24"/>
        </w:rPr>
        <w:t xml:space="preserve"> conducted </w:t>
      </w:r>
      <w:r w:rsidR="00303FD7">
        <w:rPr>
          <w:sz w:val="24"/>
          <w:szCs w:val="24"/>
        </w:rPr>
        <w:t xml:space="preserve">on the advantages of </w:t>
      </w:r>
      <w:r w:rsidR="00234711">
        <w:rPr>
          <w:sz w:val="24"/>
          <w:szCs w:val="24"/>
        </w:rPr>
        <w:t>a smart thermostat</w:t>
      </w:r>
      <w:r w:rsidR="00B6516F">
        <w:rPr>
          <w:sz w:val="24"/>
          <w:szCs w:val="24"/>
        </w:rPr>
        <w:t xml:space="preserve"> over a traditional thermostat</w:t>
      </w:r>
      <w:r w:rsidR="001513D2">
        <w:rPr>
          <w:sz w:val="24"/>
          <w:szCs w:val="24"/>
        </w:rPr>
        <w:t xml:space="preserve">. </w:t>
      </w:r>
      <w:r w:rsidR="007D1D8B">
        <w:rPr>
          <w:sz w:val="24"/>
          <w:szCs w:val="24"/>
        </w:rPr>
        <w:t>Regarding</w:t>
      </w:r>
      <w:r w:rsidR="004A667E">
        <w:rPr>
          <w:sz w:val="24"/>
          <w:szCs w:val="24"/>
        </w:rPr>
        <w:t xml:space="preserve"> hardware and software development, an</w:t>
      </w:r>
      <w:r w:rsidR="004A667E" w:rsidRPr="004A667E">
        <w:t xml:space="preserve"> </w:t>
      </w:r>
      <w:r w:rsidR="004A667E" w:rsidRPr="004A667E">
        <w:rPr>
          <w:sz w:val="24"/>
          <w:szCs w:val="24"/>
        </w:rPr>
        <w:t>appropriate microcontroller for the application needs to be selected</w:t>
      </w:r>
      <w:r w:rsidR="008D29A9">
        <w:rPr>
          <w:sz w:val="24"/>
          <w:szCs w:val="24"/>
        </w:rPr>
        <w:t xml:space="preserve"> so the final product can operate correctly. Along with an appropriate microcontroller, </w:t>
      </w:r>
      <w:r w:rsidR="007F614A">
        <w:rPr>
          <w:sz w:val="24"/>
          <w:szCs w:val="24"/>
        </w:rPr>
        <w:t>embedded software must be developed</w:t>
      </w:r>
      <w:r w:rsidR="00603F82">
        <w:rPr>
          <w:sz w:val="24"/>
          <w:szCs w:val="24"/>
        </w:rPr>
        <w:t xml:space="preserve"> </w:t>
      </w:r>
      <w:r w:rsidR="00A93D67">
        <w:rPr>
          <w:sz w:val="24"/>
          <w:szCs w:val="24"/>
        </w:rPr>
        <w:t xml:space="preserve">in an integrated development environment (IDE) </w:t>
      </w:r>
      <w:r w:rsidR="00603F82">
        <w:rPr>
          <w:sz w:val="24"/>
          <w:szCs w:val="24"/>
        </w:rPr>
        <w:t>to control the thermostat</w:t>
      </w:r>
      <w:r w:rsidR="00A93D67">
        <w:rPr>
          <w:sz w:val="24"/>
          <w:szCs w:val="24"/>
        </w:rPr>
        <w:t>.</w:t>
      </w:r>
      <w:r w:rsidR="00EC4A33">
        <w:rPr>
          <w:sz w:val="24"/>
          <w:szCs w:val="24"/>
        </w:rPr>
        <w:t xml:space="preserve"> Once </w:t>
      </w:r>
      <w:r w:rsidR="00E21458">
        <w:rPr>
          <w:sz w:val="24"/>
          <w:szCs w:val="24"/>
        </w:rPr>
        <w:t xml:space="preserve">the product has been created, </w:t>
      </w:r>
      <w:r w:rsidR="00BC221B">
        <w:rPr>
          <w:sz w:val="24"/>
          <w:szCs w:val="24"/>
        </w:rPr>
        <w:t>rigorous testing must be conducted</w:t>
      </w:r>
      <w:r w:rsidR="00C853D4">
        <w:rPr>
          <w:sz w:val="24"/>
          <w:szCs w:val="24"/>
        </w:rPr>
        <w:t xml:space="preserve"> of the hardware and software </w:t>
      </w:r>
      <w:r w:rsidR="00820504">
        <w:rPr>
          <w:sz w:val="24"/>
          <w:szCs w:val="24"/>
        </w:rPr>
        <w:t>to</w:t>
      </w:r>
      <w:r w:rsidR="00A1701D">
        <w:rPr>
          <w:sz w:val="24"/>
          <w:szCs w:val="24"/>
        </w:rPr>
        <w:t xml:space="preserve"> see if the temperature control meets the specified tolerance of 1</w:t>
      </w:r>
      <w:r w:rsidR="004F3A48" w:rsidRPr="004F3A48">
        <w:rPr>
          <w:sz w:val="24"/>
          <w:szCs w:val="24"/>
        </w:rPr>
        <w:t>°C</w:t>
      </w:r>
      <w:r w:rsidR="00094382">
        <w:rPr>
          <w:sz w:val="24"/>
          <w:szCs w:val="24"/>
        </w:rPr>
        <w:t xml:space="preserve"> from the</w:t>
      </w:r>
      <w:r w:rsidR="009C12E5">
        <w:rPr>
          <w:sz w:val="24"/>
          <w:szCs w:val="24"/>
        </w:rPr>
        <w:t xml:space="preserve"> set value. </w:t>
      </w:r>
      <w:r w:rsidR="00247224">
        <w:rPr>
          <w:sz w:val="24"/>
          <w:szCs w:val="24"/>
        </w:rPr>
        <w:t>Finally, t</w:t>
      </w:r>
      <w:r w:rsidR="00852899">
        <w:rPr>
          <w:sz w:val="24"/>
          <w:szCs w:val="24"/>
        </w:rPr>
        <w:t xml:space="preserve">he project must be </w:t>
      </w:r>
      <w:r w:rsidR="005C7EA7">
        <w:rPr>
          <w:sz w:val="24"/>
          <w:szCs w:val="24"/>
        </w:rPr>
        <w:t xml:space="preserve">fully </w:t>
      </w:r>
      <w:r w:rsidR="00852899">
        <w:rPr>
          <w:sz w:val="24"/>
          <w:szCs w:val="24"/>
        </w:rPr>
        <w:t>documented</w:t>
      </w:r>
      <w:r w:rsidR="008A28C8">
        <w:rPr>
          <w:sz w:val="24"/>
          <w:szCs w:val="24"/>
        </w:rPr>
        <w:t xml:space="preserve"> by writing a technical report covering the planning, design, development and result of the project. A </w:t>
      </w:r>
      <w:r w:rsidR="00817A9E">
        <w:rPr>
          <w:sz w:val="24"/>
          <w:szCs w:val="24"/>
        </w:rPr>
        <w:t>presentation</w:t>
      </w:r>
      <w:r w:rsidR="008F6A70">
        <w:rPr>
          <w:sz w:val="24"/>
          <w:szCs w:val="24"/>
        </w:rPr>
        <w:t xml:space="preserve"> </w:t>
      </w:r>
      <w:r w:rsidR="00914498">
        <w:rPr>
          <w:sz w:val="24"/>
          <w:szCs w:val="24"/>
        </w:rPr>
        <w:t>will be delivered showcasing the product</w:t>
      </w:r>
      <w:r w:rsidR="00EB5D9F">
        <w:rPr>
          <w:sz w:val="24"/>
          <w:szCs w:val="24"/>
        </w:rPr>
        <w:t xml:space="preserve"> and project. </w:t>
      </w:r>
    </w:p>
    <w:p w14:paraId="7A164F70" w14:textId="308B1A64" w:rsidR="05BBAD2F" w:rsidRDefault="05BBAD2F" w:rsidP="1B716022">
      <w:pPr>
        <w:rPr>
          <w:sz w:val="24"/>
          <w:szCs w:val="24"/>
        </w:rPr>
      </w:pPr>
      <w:r w:rsidRPr="1B716022">
        <w:rPr>
          <w:sz w:val="24"/>
          <w:szCs w:val="24"/>
        </w:rPr>
        <w:t>This report includes the documentation of the review of existing literature, background research on the product’s requirements along with the design and implementation of it. This will be followed by the process of assembling the components and reaching a final product, which will then be tested. The results of these tests will be listed, and a detailed analysis will be provided based on them. An evaluation of the project’s success will be conducted so a conclusion can then be reached to summarise the whole project.</w:t>
      </w:r>
    </w:p>
    <w:p w14:paraId="6014BDFA" w14:textId="5C9C46F2" w:rsidR="00EB5D9F" w:rsidRDefault="00EB5D9F">
      <w:pPr>
        <w:rPr>
          <w:sz w:val="24"/>
          <w:szCs w:val="24"/>
        </w:rPr>
      </w:pPr>
      <w:r>
        <w:rPr>
          <w:sz w:val="24"/>
          <w:szCs w:val="24"/>
        </w:rPr>
        <w:br w:type="page"/>
      </w:r>
    </w:p>
    <w:p w14:paraId="409BBA32" w14:textId="5E2E2EF8" w:rsidR="00F74C94" w:rsidRPr="00603118" w:rsidRDefault="004853F9" w:rsidP="1B716022">
      <w:pPr>
        <w:pStyle w:val="Heading1"/>
      </w:pPr>
      <w:bookmarkStart w:id="3" w:name="_Toc317468110"/>
      <w:r w:rsidRPr="231A481C">
        <w:lastRenderedPageBreak/>
        <w:t xml:space="preserve">JF </w:t>
      </w:r>
      <w:r w:rsidR="00861F54">
        <w:t>–</w:t>
      </w:r>
      <w:r w:rsidRPr="231A481C">
        <w:t xml:space="preserve"> </w:t>
      </w:r>
      <w:r w:rsidR="00861F54">
        <w:t xml:space="preserve">2.0 </w:t>
      </w:r>
      <w:r w:rsidR="007F2019" w:rsidRPr="231A481C">
        <w:t>Background Research &amp; Literature Review</w:t>
      </w:r>
      <w:bookmarkEnd w:id="3"/>
    </w:p>
    <w:p w14:paraId="4C39C131" w14:textId="50EF5566" w:rsidR="004B0FD8" w:rsidRPr="00682C50" w:rsidRDefault="004B0FD8" w:rsidP="00682C50">
      <w:pPr>
        <w:rPr>
          <w:sz w:val="24"/>
          <w:szCs w:val="24"/>
        </w:rPr>
      </w:pPr>
      <w:r>
        <w:rPr>
          <w:sz w:val="24"/>
          <w:szCs w:val="24"/>
        </w:rPr>
        <w:t xml:space="preserve">To give a thorough overview of </w:t>
      </w:r>
      <w:r w:rsidR="00AB004E">
        <w:rPr>
          <w:sz w:val="24"/>
          <w:szCs w:val="24"/>
        </w:rPr>
        <w:t xml:space="preserve">what is </w:t>
      </w:r>
      <w:r w:rsidR="00447BB3">
        <w:rPr>
          <w:sz w:val="24"/>
          <w:szCs w:val="24"/>
        </w:rPr>
        <w:t>essential to smart thermostats, this section</w:t>
      </w:r>
      <w:r w:rsidR="00C434BA">
        <w:rPr>
          <w:sz w:val="24"/>
          <w:szCs w:val="24"/>
        </w:rPr>
        <w:t xml:space="preserve"> of the report will review the current research available</w:t>
      </w:r>
      <w:r w:rsidR="00EA523A">
        <w:rPr>
          <w:sz w:val="24"/>
          <w:szCs w:val="24"/>
        </w:rPr>
        <w:t xml:space="preserve"> </w:t>
      </w:r>
      <w:r w:rsidR="00BF7292">
        <w:rPr>
          <w:sz w:val="24"/>
          <w:szCs w:val="24"/>
        </w:rPr>
        <w:t>on the tech</w:t>
      </w:r>
      <w:r w:rsidR="003E6967">
        <w:rPr>
          <w:sz w:val="24"/>
          <w:szCs w:val="24"/>
        </w:rPr>
        <w:t xml:space="preserve">nologies, components and design that support these devices. </w:t>
      </w:r>
      <w:r w:rsidR="00436644">
        <w:rPr>
          <w:sz w:val="24"/>
          <w:szCs w:val="24"/>
        </w:rPr>
        <w:t xml:space="preserve">The main topics of discussion include how </w:t>
      </w:r>
      <w:r w:rsidR="00597795">
        <w:rPr>
          <w:sz w:val="24"/>
          <w:szCs w:val="24"/>
        </w:rPr>
        <w:t xml:space="preserve">traditional thermostats work, </w:t>
      </w:r>
      <w:r w:rsidR="00D77B3B">
        <w:rPr>
          <w:sz w:val="24"/>
          <w:szCs w:val="24"/>
        </w:rPr>
        <w:t xml:space="preserve">what smart thermostats can offer, how microcontrollers </w:t>
      </w:r>
      <w:r w:rsidR="00234C3D">
        <w:rPr>
          <w:sz w:val="24"/>
          <w:szCs w:val="24"/>
        </w:rPr>
        <w:t>are used in thermostats</w:t>
      </w:r>
      <w:r w:rsidR="00216F20">
        <w:rPr>
          <w:sz w:val="24"/>
          <w:szCs w:val="24"/>
        </w:rPr>
        <w:t>,</w:t>
      </w:r>
      <w:r w:rsidR="00234C3D">
        <w:rPr>
          <w:sz w:val="24"/>
          <w:szCs w:val="24"/>
        </w:rPr>
        <w:t xml:space="preserve"> and how crucial it is to have an intuitive user interface</w:t>
      </w:r>
      <w:r w:rsidR="00216F20">
        <w:rPr>
          <w:sz w:val="24"/>
          <w:szCs w:val="24"/>
        </w:rPr>
        <w:t xml:space="preserve"> and a suitable communication protocol. </w:t>
      </w:r>
    </w:p>
    <w:p w14:paraId="31C110ED" w14:textId="4E92853A" w:rsidR="0002270A" w:rsidRPr="00F77601" w:rsidRDefault="0002270A" w:rsidP="0042727C">
      <w:pPr>
        <w:pStyle w:val="Heading2"/>
      </w:pPr>
      <w:bookmarkStart w:id="4" w:name="_Toc91259406"/>
      <w:r w:rsidRPr="00F77601">
        <w:t xml:space="preserve">2.1 </w:t>
      </w:r>
      <w:r w:rsidR="008401BB" w:rsidRPr="00F77601">
        <w:t>Traditional Thermostats</w:t>
      </w:r>
      <w:bookmarkEnd w:id="4"/>
    </w:p>
    <w:p w14:paraId="76C3EF0A" w14:textId="1178EF01" w:rsidR="00B96095" w:rsidRDefault="00F224D5" w:rsidP="00477BA2">
      <w:pPr>
        <w:rPr>
          <w:sz w:val="24"/>
          <w:szCs w:val="24"/>
        </w:rPr>
      </w:pPr>
      <w:r>
        <w:rPr>
          <w:sz w:val="24"/>
          <w:szCs w:val="24"/>
        </w:rPr>
        <w:t>Traditional thermostats are</w:t>
      </w:r>
      <w:r w:rsidR="008B20A9">
        <w:rPr>
          <w:sz w:val="24"/>
          <w:szCs w:val="24"/>
        </w:rPr>
        <w:t xml:space="preserve"> mechanical temperature control devices </w:t>
      </w:r>
      <w:r w:rsidR="007866C7">
        <w:rPr>
          <w:sz w:val="24"/>
          <w:szCs w:val="24"/>
        </w:rPr>
        <w:t>which typically</w:t>
      </w:r>
      <w:r w:rsidR="008B20A9">
        <w:rPr>
          <w:sz w:val="24"/>
          <w:szCs w:val="24"/>
        </w:rPr>
        <w:t xml:space="preserve"> rely on thermal expansion principles to control electric circuits. </w:t>
      </w:r>
      <w:r w:rsidR="00384A16">
        <w:rPr>
          <w:sz w:val="24"/>
          <w:szCs w:val="24"/>
        </w:rPr>
        <w:t xml:space="preserve">The </w:t>
      </w:r>
      <w:r w:rsidR="00F70A93">
        <w:rPr>
          <w:sz w:val="24"/>
          <w:szCs w:val="24"/>
        </w:rPr>
        <w:t>m</w:t>
      </w:r>
      <w:r w:rsidR="00384A16">
        <w:rPr>
          <w:sz w:val="24"/>
          <w:szCs w:val="24"/>
        </w:rPr>
        <w:t xml:space="preserve">anufacturer </w:t>
      </w:r>
      <w:r w:rsidR="00F70A93">
        <w:rPr>
          <w:sz w:val="24"/>
          <w:szCs w:val="24"/>
        </w:rPr>
        <w:t>‘</w:t>
      </w:r>
      <w:r w:rsidR="00384A16">
        <w:rPr>
          <w:sz w:val="24"/>
          <w:szCs w:val="24"/>
        </w:rPr>
        <w:t>Daikin</w:t>
      </w:r>
      <w:r w:rsidR="00F70A93">
        <w:rPr>
          <w:sz w:val="24"/>
          <w:szCs w:val="24"/>
        </w:rPr>
        <w:t>’</w:t>
      </w:r>
      <w:r w:rsidR="00384A16">
        <w:rPr>
          <w:sz w:val="24"/>
          <w:szCs w:val="24"/>
        </w:rPr>
        <w:t xml:space="preserve"> state that </w:t>
      </w:r>
      <w:r w:rsidR="00B9471A">
        <w:rPr>
          <w:sz w:val="24"/>
          <w:szCs w:val="24"/>
        </w:rPr>
        <w:t>‘</w:t>
      </w:r>
      <w:r w:rsidR="00B84D15">
        <w:rPr>
          <w:sz w:val="24"/>
          <w:szCs w:val="24"/>
        </w:rPr>
        <w:t>a</w:t>
      </w:r>
      <w:r w:rsidR="00F37CE5">
        <w:rPr>
          <w:sz w:val="24"/>
          <w:szCs w:val="24"/>
        </w:rPr>
        <w:t>t a very basic level, any thermostat will require some sort of temperature sensor</w:t>
      </w:r>
      <w:r w:rsidR="007A5FA0">
        <w:rPr>
          <w:sz w:val="24"/>
          <w:szCs w:val="24"/>
        </w:rPr>
        <w:t xml:space="preserve"> and a</w:t>
      </w:r>
      <w:r w:rsidR="00F37CE5">
        <w:rPr>
          <w:sz w:val="24"/>
          <w:szCs w:val="24"/>
        </w:rPr>
        <w:t xml:space="preserve"> </w:t>
      </w:r>
      <w:r w:rsidR="00485B0A">
        <w:rPr>
          <w:sz w:val="24"/>
          <w:szCs w:val="24"/>
        </w:rPr>
        <w:t>control unit</w:t>
      </w:r>
      <w:r w:rsidR="00212B1F">
        <w:rPr>
          <w:sz w:val="24"/>
          <w:szCs w:val="24"/>
        </w:rPr>
        <w:t xml:space="preserve"> component-wise</w:t>
      </w:r>
      <w:r w:rsidR="0029746A">
        <w:rPr>
          <w:sz w:val="24"/>
          <w:szCs w:val="24"/>
        </w:rPr>
        <w:t>’</w:t>
      </w:r>
      <w:r w:rsidR="00FD563D">
        <w:rPr>
          <w:sz w:val="24"/>
          <w:szCs w:val="24"/>
        </w:rPr>
        <w:t>.</w:t>
      </w:r>
      <w:r w:rsidR="00B96095">
        <w:rPr>
          <w:sz w:val="24"/>
          <w:szCs w:val="24"/>
        </w:rPr>
        <w:t xml:space="preserve"> The most common thermostat setup comes in the form of</w:t>
      </w:r>
      <w:r w:rsidR="000E7767">
        <w:rPr>
          <w:sz w:val="24"/>
          <w:szCs w:val="24"/>
        </w:rPr>
        <w:t xml:space="preserve"> a bimetallic strip wh</w:t>
      </w:r>
      <w:r w:rsidR="00331F56">
        <w:rPr>
          <w:sz w:val="24"/>
          <w:szCs w:val="24"/>
        </w:rPr>
        <w:t xml:space="preserve">ere one metal will expand </w:t>
      </w:r>
      <w:r w:rsidR="00583C82">
        <w:rPr>
          <w:sz w:val="24"/>
          <w:szCs w:val="24"/>
        </w:rPr>
        <w:t>more than the other</w:t>
      </w:r>
      <w:r w:rsidR="002343D1">
        <w:rPr>
          <w:sz w:val="24"/>
          <w:szCs w:val="24"/>
        </w:rPr>
        <w:t xml:space="preserve"> as it heats</w:t>
      </w:r>
      <w:r w:rsidR="00583C82">
        <w:rPr>
          <w:sz w:val="24"/>
          <w:szCs w:val="24"/>
        </w:rPr>
        <w:t xml:space="preserve">, causing it to bend. This </w:t>
      </w:r>
      <w:r w:rsidR="002343D1">
        <w:rPr>
          <w:sz w:val="24"/>
          <w:szCs w:val="24"/>
        </w:rPr>
        <w:t>bending either breaks or completes a circuit to control the heating</w:t>
      </w:r>
      <w:r w:rsidR="00E764A9">
        <w:rPr>
          <w:sz w:val="24"/>
          <w:szCs w:val="24"/>
        </w:rPr>
        <w:t xml:space="preserve"> </w:t>
      </w:r>
      <w:sdt>
        <w:sdtPr>
          <w:rPr>
            <w:sz w:val="24"/>
            <w:szCs w:val="24"/>
          </w:rPr>
          <w:id w:val="92054130"/>
          <w:citation/>
        </w:sdtPr>
        <w:sdtContent>
          <w:r w:rsidR="00E764A9">
            <w:rPr>
              <w:sz w:val="24"/>
              <w:szCs w:val="24"/>
            </w:rPr>
            <w:fldChar w:fldCharType="begin"/>
          </w:r>
          <w:r w:rsidR="00E764A9">
            <w:rPr>
              <w:sz w:val="24"/>
              <w:szCs w:val="24"/>
            </w:rPr>
            <w:instrText xml:space="preserve"> CITATION DAI25 \l 2057 </w:instrText>
          </w:r>
          <w:r w:rsidR="00E764A9">
            <w:rPr>
              <w:sz w:val="24"/>
              <w:szCs w:val="24"/>
            </w:rPr>
            <w:fldChar w:fldCharType="separate"/>
          </w:r>
          <w:r w:rsidR="00F265FD" w:rsidRPr="00F265FD">
            <w:rPr>
              <w:noProof/>
              <w:sz w:val="24"/>
              <w:szCs w:val="24"/>
            </w:rPr>
            <w:t>[1]</w:t>
          </w:r>
          <w:r w:rsidR="00E764A9">
            <w:rPr>
              <w:sz w:val="24"/>
              <w:szCs w:val="24"/>
            </w:rPr>
            <w:fldChar w:fldCharType="end"/>
          </w:r>
        </w:sdtContent>
      </w:sdt>
      <w:r w:rsidR="002343D1">
        <w:rPr>
          <w:sz w:val="24"/>
          <w:szCs w:val="24"/>
        </w:rPr>
        <w:t xml:space="preserve">. </w:t>
      </w:r>
    </w:p>
    <w:p w14:paraId="35348DC9" w14:textId="7946C4BC" w:rsidR="005766EA" w:rsidRPr="007866C7" w:rsidRDefault="00260793" w:rsidP="00477BA2">
      <w:pPr>
        <w:rPr>
          <w:sz w:val="24"/>
          <w:szCs w:val="24"/>
        </w:rPr>
      </w:pPr>
      <w:r>
        <w:rPr>
          <w:sz w:val="24"/>
          <w:szCs w:val="24"/>
        </w:rPr>
        <w:t xml:space="preserve">A further source produced by </w:t>
      </w:r>
      <w:r w:rsidR="006671B1">
        <w:rPr>
          <w:sz w:val="24"/>
          <w:szCs w:val="24"/>
        </w:rPr>
        <w:t>S. Timoshenko</w:t>
      </w:r>
      <w:r w:rsidR="00183CDC">
        <w:rPr>
          <w:sz w:val="24"/>
          <w:szCs w:val="24"/>
        </w:rPr>
        <w:t xml:space="preserve"> </w:t>
      </w:r>
      <w:r w:rsidR="0097197C">
        <w:rPr>
          <w:sz w:val="24"/>
          <w:szCs w:val="24"/>
        </w:rPr>
        <w:t>add</w:t>
      </w:r>
      <w:r>
        <w:rPr>
          <w:sz w:val="24"/>
          <w:szCs w:val="24"/>
        </w:rPr>
        <w:t>s</w:t>
      </w:r>
      <w:r w:rsidR="0097197C">
        <w:rPr>
          <w:sz w:val="24"/>
          <w:szCs w:val="24"/>
        </w:rPr>
        <w:t xml:space="preserve"> that</w:t>
      </w:r>
      <w:r w:rsidR="005F2EBA">
        <w:rPr>
          <w:sz w:val="24"/>
          <w:szCs w:val="24"/>
        </w:rPr>
        <w:t xml:space="preserve"> </w:t>
      </w:r>
      <w:r w:rsidR="00C64A0D">
        <w:rPr>
          <w:sz w:val="24"/>
          <w:szCs w:val="24"/>
        </w:rPr>
        <w:t>a</w:t>
      </w:r>
      <w:r w:rsidR="00A63957">
        <w:rPr>
          <w:sz w:val="24"/>
          <w:szCs w:val="24"/>
        </w:rPr>
        <w:t xml:space="preserve"> traditional thermostat</w:t>
      </w:r>
      <w:r w:rsidR="009E424B" w:rsidRPr="004557AF">
        <w:rPr>
          <w:sz w:val="24"/>
          <w:szCs w:val="24"/>
        </w:rPr>
        <w:t xml:space="preserve"> </w:t>
      </w:r>
      <w:r w:rsidR="00034F08">
        <w:rPr>
          <w:sz w:val="24"/>
          <w:szCs w:val="24"/>
        </w:rPr>
        <w:t xml:space="preserve">using bimetallic strips </w:t>
      </w:r>
      <w:r w:rsidR="00A46508">
        <w:rPr>
          <w:sz w:val="24"/>
          <w:szCs w:val="24"/>
        </w:rPr>
        <w:t>does come with some drawbacks</w:t>
      </w:r>
      <w:r w:rsidR="00E86087">
        <w:rPr>
          <w:sz w:val="24"/>
          <w:szCs w:val="24"/>
        </w:rPr>
        <w:t xml:space="preserve"> </w:t>
      </w:r>
      <w:sdt>
        <w:sdtPr>
          <w:rPr>
            <w:sz w:val="24"/>
            <w:szCs w:val="24"/>
          </w:rPr>
          <w:id w:val="-433434216"/>
          <w:citation/>
        </w:sdtPr>
        <w:sdtContent>
          <w:r w:rsidR="00E86087">
            <w:rPr>
              <w:sz w:val="24"/>
              <w:szCs w:val="24"/>
            </w:rPr>
            <w:fldChar w:fldCharType="begin"/>
          </w:r>
          <w:r w:rsidR="00E86087">
            <w:rPr>
              <w:sz w:val="24"/>
              <w:szCs w:val="24"/>
            </w:rPr>
            <w:instrText xml:space="preserve"> CITATION STi25 \l 2057 </w:instrText>
          </w:r>
          <w:r w:rsidR="00E86087">
            <w:rPr>
              <w:sz w:val="24"/>
              <w:szCs w:val="24"/>
            </w:rPr>
            <w:fldChar w:fldCharType="separate"/>
          </w:r>
          <w:r w:rsidR="00F265FD" w:rsidRPr="00F265FD">
            <w:rPr>
              <w:noProof/>
              <w:sz w:val="24"/>
              <w:szCs w:val="24"/>
            </w:rPr>
            <w:t>[2]</w:t>
          </w:r>
          <w:r w:rsidR="00E86087">
            <w:rPr>
              <w:sz w:val="24"/>
              <w:szCs w:val="24"/>
            </w:rPr>
            <w:fldChar w:fldCharType="end"/>
          </w:r>
        </w:sdtContent>
      </w:sdt>
      <w:r w:rsidR="00944A48" w:rsidRPr="004557AF">
        <w:rPr>
          <w:sz w:val="24"/>
          <w:szCs w:val="24"/>
        </w:rPr>
        <w:t>.</w:t>
      </w:r>
      <w:r w:rsidR="00944A48">
        <w:rPr>
          <w:sz w:val="24"/>
          <w:szCs w:val="24"/>
        </w:rPr>
        <w:t xml:space="preserve"> For example, </w:t>
      </w:r>
      <w:r w:rsidR="00266DE6">
        <w:rPr>
          <w:sz w:val="24"/>
          <w:szCs w:val="24"/>
        </w:rPr>
        <w:t xml:space="preserve">these traditional thermostats can be slow to react to temperature changes </w:t>
      </w:r>
      <w:r w:rsidR="00F4148C">
        <w:rPr>
          <w:sz w:val="24"/>
          <w:szCs w:val="24"/>
        </w:rPr>
        <w:t xml:space="preserve">due to the metal </w:t>
      </w:r>
      <w:r w:rsidR="00E9012C">
        <w:rPr>
          <w:sz w:val="24"/>
          <w:szCs w:val="24"/>
        </w:rPr>
        <w:t xml:space="preserve">needing time </w:t>
      </w:r>
      <w:r w:rsidR="00717699">
        <w:rPr>
          <w:sz w:val="24"/>
          <w:szCs w:val="24"/>
        </w:rPr>
        <w:t>to</w:t>
      </w:r>
      <w:r w:rsidR="005D019D">
        <w:rPr>
          <w:sz w:val="24"/>
          <w:szCs w:val="24"/>
        </w:rPr>
        <w:t xml:space="preserve"> heat up and cool down. </w:t>
      </w:r>
      <w:r w:rsidR="00451093" w:rsidRPr="004557AF">
        <w:rPr>
          <w:sz w:val="24"/>
          <w:szCs w:val="24"/>
        </w:rPr>
        <w:t>The</w:t>
      </w:r>
      <w:r w:rsidR="00656D34">
        <w:rPr>
          <w:sz w:val="24"/>
          <w:szCs w:val="24"/>
        </w:rPr>
        <w:t xml:space="preserve"> study also highlights</w:t>
      </w:r>
      <w:r w:rsidR="004A7ADB">
        <w:rPr>
          <w:sz w:val="24"/>
          <w:szCs w:val="24"/>
        </w:rPr>
        <w:t xml:space="preserve"> how internal stresses </w:t>
      </w:r>
      <w:r w:rsidR="004376DA">
        <w:rPr>
          <w:sz w:val="24"/>
          <w:szCs w:val="24"/>
        </w:rPr>
        <w:t>can lead to mechanical failure over time</w:t>
      </w:r>
      <w:r w:rsidR="00541368" w:rsidRPr="004557AF">
        <w:rPr>
          <w:sz w:val="24"/>
          <w:szCs w:val="24"/>
        </w:rPr>
        <w:t>.</w:t>
      </w:r>
      <w:r w:rsidR="005759F0" w:rsidRPr="004557AF">
        <w:rPr>
          <w:sz w:val="24"/>
          <w:szCs w:val="24"/>
        </w:rPr>
        <w:t xml:space="preserve"> This source shows that bimetallic strip thermostats can be problematic and future thermostats may need t</w:t>
      </w:r>
      <w:r w:rsidR="00751D22">
        <w:rPr>
          <w:sz w:val="24"/>
          <w:szCs w:val="24"/>
        </w:rPr>
        <w:t xml:space="preserve">o utilise other technologies for temperature control. </w:t>
      </w:r>
    </w:p>
    <w:p w14:paraId="1D2D223A" w14:textId="1DB572D4" w:rsidR="005A6B7A" w:rsidRPr="00F77601" w:rsidRDefault="008401BB" w:rsidP="0042727C">
      <w:pPr>
        <w:pStyle w:val="Heading2"/>
      </w:pPr>
      <w:bookmarkStart w:id="5" w:name="_Toc520100798"/>
      <w:r w:rsidRPr="00F77601">
        <w:t xml:space="preserve">2.2 Smart </w:t>
      </w:r>
      <w:r w:rsidR="00E90E1A" w:rsidRPr="00F77601">
        <w:t>Thermosta</w:t>
      </w:r>
      <w:r w:rsidR="00AF241B" w:rsidRPr="00F77601">
        <w:t>ts</w:t>
      </w:r>
      <w:bookmarkEnd w:id="5"/>
    </w:p>
    <w:p w14:paraId="1EBE09EA" w14:textId="05033906" w:rsidR="00F90924" w:rsidRDefault="00F72C4B" w:rsidP="00477BA2">
      <w:pPr>
        <w:rPr>
          <w:sz w:val="24"/>
          <w:szCs w:val="24"/>
        </w:rPr>
      </w:pPr>
      <w:r>
        <w:rPr>
          <w:sz w:val="24"/>
          <w:szCs w:val="24"/>
        </w:rPr>
        <w:t xml:space="preserve">Smart thermostats </w:t>
      </w:r>
      <w:r w:rsidR="009E0DC6">
        <w:rPr>
          <w:sz w:val="24"/>
          <w:szCs w:val="24"/>
        </w:rPr>
        <w:t>represent the pinnacle of thermostat technology</w:t>
      </w:r>
      <w:r w:rsidR="00162FC2">
        <w:rPr>
          <w:sz w:val="24"/>
          <w:szCs w:val="24"/>
        </w:rPr>
        <w:t>, integrating advanced features</w:t>
      </w:r>
      <w:r w:rsidR="00194FFB">
        <w:rPr>
          <w:sz w:val="24"/>
          <w:szCs w:val="24"/>
        </w:rPr>
        <w:t xml:space="preserve"> like </w:t>
      </w:r>
      <w:r w:rsidR="003C4A66">
        <w:rPr>
          <w:sz w:val="24"/>
          <w:szCs w:val="24"/>
        </w:rPr>
        <w:t>Wi-Fi</w:t>
      </w:r>
      <w:r w:rsidR="00194FFB">
        <w:rPr>
          <w:sz w:val="24"/>
          <w:szCs w:val="24"/>
        </w:rPr>
        <w:t xml:space="preserve"> connectivity</w:t>
      </w:r>
      <w:r w:rsidR="00A807C9">
        <w:rPr>
          <w:sz w:val="24"/>
          <w:szCs w:val="24"/>
        </w:rPr>
        <w:t>, user interface enhancements</w:t>
      </w:r>
      <w:r w:rsidR="00ED0BCD">
        <w:rPr>
          <w:sz w:val="24"/>
          <w:szCs w:val="24"/>
        </w:rPr>
        <w:t xml:space="preserve"> and control via </w:t>
      </w:r>
      <w:r w:rsidR="00F37CE5">
        <w:rPr>
          <w:sz w:val="24"/>
          <w:szCs w:val="24"/>
        </w:rPr>
        <w:t xml:space="preserve">applications and websites. </w:t>
      </w:r>
      <w:r w:rsidR="00D97D5D">
        <w:rPr>
          <w:sz w:val="24"/>
          <w:szCs w:val="24"/>
        </w:rPr>
        <w:t>According to</w:t>
      </w:r>
      <w:r w:rsidR="0055514E" w:rsidRPr="00EE4CC5">
        <w:rPr>
          <w:sz w:val="24"/>
          <w:szCs w:val="24"/>
        </w:rPr>
        <w:t xml:space="preserve"> </w:t>
      </w:r>
      <w:proofErr w:type="spellStart"/>
      <w:r w:rsidR="00594D7C" w:rsidRPr="00EE4CC5">
        <w:rPr>
          <w:sz w:val="24"/>
          <w:szCs w:val="24"/>
        </w:rPr>
        <w:t>Stopps</w:t>
      </w:r>
      <w:proofErr w:type="spellEnd"/>
      <w:r w:rsidR="00594D7C">
        <w:rPr>
          <w:sz w:val="24"/>
          <w:szCs w:val="24"/>
        </w:rPr>
        <w:t xml:space="preserve"> and Touchie, a</w:t>
      </w:r>
      <w:r w:rsidR="005766EA">
        <w:rPr>
          <w:sz w:val="24"/>
          <w:szCs w:val="24"/>
        </w:rPr>
        <w:t xml:space="preserve"> smart thermostat allows for the programming of temperature setpoint </w:t>
      </w:r>
      <w:r w:rsidR="00B16CEB">
        <w:rPr>
          <w:sz w:val="24"/>
          <w:szCs w:val="24"/>
        </w:rPr>
        <w:t>scheduling</w:t>
      </w:r>
      <w:r w:rsidR="005766EA">
        <w:rPr>
          <w:sz w:val="24"/>
          <w:szCs w:val="24"/>
        </w:rPr>
        <w:t xml:space="preserve"> and control of a room’s temperature from a user’s device</w:t>
      </w:r>
      <w:sdt>
        <w:sdtPr>
          <w:rPr>
            <w:sz w:val="24"/>
            <w:szCs w:val="24"/>
          </w:rPr>
          <w:id w:val="530611263"/>
          <w:citation/>
        </w:sdtPr>
        <w:sdtContent>
          <w:r w:rsidR="005766EA" w:rsidRPr="00B16CEB">
            <w:rPr>
              <w:sz w:val="24"/>
              <w:szCs w:val="24"/>
            </w:rPr>
            <w:fldChar w:fldCharType="begin"/>
          </w:r>
          <w:r w:rsidR="005766EA" w:rsidRPr="00B16CEB">
            <w:rPr>
              <w:sz w:val="24"/>
              <w:szCs w:val="24"/>
            </w:rPr>
            <w:instrText xml:space="preserve"> CITATION Sto21 \l 2057 </w:instrText>
          </w:r>
          <w:r w:rsidR="005766EA" w:rsidRPr="00B16CEB">
            <w:rPr>
              <w:sz w:val="24"/>
              <w:szCs w:val="24"/>
            </w:rPr>
            <w:fldChar w:fldCharType="separate"/>
          </w:r>
          <w:r w:rsidR="00F265FD">
            <w:rPr>
              <w:noProof/>
              <w:sz w:val="24"/>
              <w:szCs w:val="24"/>
            </w:rPr>
            <w:t xml:space="preserve"> </w:t>
          </w:r>
          <w:r w:rsidR="00F265FD" w:rsidRPr="00F265FD">
            <w:rPr>
              <w:noProof/>
              <w:sz w:val="24"/>
              <w:szCs w:val="24"/>
            </w:rPr>
            <w:t>[3]</w:t>
          </w:r>
          <w:r w:rsidR="005766EA" w:rsidRPr="00B16CEB">
            <w:rPr>
              <w:sz w:val="24"/>
              <w:szCs w:val="24"/>
            </w:rPr>
            <w:fldChar w:fldCharType="end"/>
          </w:r>
        </w:sdtContent>
      </w:sdt>
      <w:r w:rsidR="005766EA" w:rsidRPr="00B16CEB">
        <w:rPr>
          <w:sz w:val="24"/>
          <w:szCs w:val="24"/>
        </w:rPr>
        <w:t xml:space="preserve">. </w:t>
      </w:r>
      <w:r w:rsidR="005766EA">
        <w:rPr>
          <w:sz w:val="24"/>
          <w:szCs w:val="24"/>
        </w:rPr>
        <w:t xml:space="preserve">They also offer energy saving </w:t>
      </w:r>
      <w:r w:rsidR="006B134E">
        <w:rPr>
          <w:sz w:val="24"/>
          <w:szCs w:val="24"/>
        </w:rPr>
        <w:t>abilities</w:t>
      </w:r>
      <w:r w:rsidR="005766EA">
        <w:rPr>
          <w:sz w:val="24"/>
          <w:szCs w:val="24"/>
        </w:rPr>
        <w:t xml:space="preserve"> as the setpoint scheduling can be used to only heat a room when people will be present </w:t>
      </w:r>
      <w:r w:rsidR="00682AE6">
        <w:rPr>
          <w:sz w:val="24"/>
          <w:szCs w:val="24"/>
        </w:rPr>
        <w:t>e.g.,</w:t>
      </w:r>
      <w:r w:rsidR="005766EA">
        <w:rPr>
          <w:sz w:val="24"/>
          <w:szCs w:val="24"/>
        </w:rPr>
        <w:t xml:space="preserve"> after 5pm on weekdays when people return from work. This means that the temperature of the room/house will not be </w:t>
      </w:r>
      <w:r w:rsidR="000A7759">
        <w:rPr>
          <w:sz w:val="24"/>
          <w:szCs w:val="24"/>
        </w:rPr>
        <w:t>high</w:t>
      </w:r>
      <w:r w:rsidR="005766EA">
        <w:rPr>
          <w:sz w:val="24"/>
          <w:szCs w:val="24"/>
        </w:rPr>
        <w:t xml:space="preserve"> when there is no one in the room. </w:t>
      </w:r>
      <w:r w:rsidR="00C578A8">
        <w:rPr>
          <w:sz w:val="24"/>
          <w:szCs w:val="24"/>
        </w:rPr>
        <w:t xml:space="preserve">Some smart thermostats utilise </w:t>
      </w:r>
      <w:r w:rsidR="006B160C">
        <w:rPr>
          <w:sz w:val="24"/>
          <w:szCs w:val="24"/>
        </w:rPr>
        <w:t>passive</w:t>
      </w:r>
      <w:r w:rsidR="00BC74C2">
        <w:rPr>
          <w:sz w:val="24"/>
          <w:szCs w:val="24"/>
        </w:rPr>
        <w:t xml:space="preserve"> infrared (PIR) motion detectors</w:t>
      </w:r>
      <w:r w:rsidR="00745D38">
        <w:rPr>
          <w:sz w:val="24"/>
          <w:szCs w:val="24"/>
        </w:rPr>
        <w:t xml:space="preserve"> to only heat a room when it can detect people are present in the room. </w:t>
      </w:r>
    </w:p>
    <w:p w14:paraId="3520C8E3" w14:textId="4919CDE0" w:rsidR="005766EA" w:rsidRDefault="00F90924" w:rsidP="00477BA2">
      <w:pPr>
        <w:rPr>
          <w:sz w:val="24"/>
          <w:szCs w:val="24"/>
        </w:rPr>
      </w:pPr>
      <w:r w:rsidRPr="1B716022">
        <w:rPr>
          <w:sz w:val="24"/>
          <w:szCs w:val="24"/>
        </w:rPr>
        <w:t xml:space="preserve">The information obtained from </w:t>
      </w:r>
      <w:proofErr w:type="spellStart"/>
      <w:r w:rsidR="00CB3BF2" w:rsidRPr="1B716022">
        <w:rPr>
          <w:sz w:val="24"/>
          <w:szCs w:val="24"/>
        </w:rPr>
        <w:t>Stopps</w:t>
      </w:r>
      <w:proofErr w:type="spellEnd"/>
      <w:r w:rsidR="00CB3BF2" w:rsidRPr="1B716022">
        <w:rPr>
          <w:sz w:val="24"/>
          <w:szCs w:val="24"/>
        </w:rPr>
        <w:t xml:space="preserve"> and Touchie</w:t>
      </w:r>
      <w:r w:rsidRPr="1B716022">
        <w:rPr>
          <w:sz w:val="24"/>
          <w:szCs w:val="24"/>
        </w:rPr>
        <w:t xml:space="preserve"> shows that t</w:t>
      </w:r>
      <w:r w:rsidR="00DE1BAC" w:rsidRPr="1B716022">
        <w:rPr>
          <w:sz w:val="24"/>
          <w:szCs w:val="24"/>
        </w:rPr>
        <w:t>hese features collectively</w:t>
      </w:r>
      <w:r w:rsidRPr="1B716022">
        <w:rPr>
          <w:sz w:val="24"/>
          <w:szCs w:val="24"/>
        </w:rPr>
        <w:t xml:space="preserve"> enhance energy efficiency and the usability</w:t>
      </w:r>
      <w:r w:rsidR="001D0DDE" w:rsidRPr="1B716022">
        <w:rPr>
          <w:sz w:val="24"/>
          <w:szCs w:val="24"/>
        </w:rPr>
        <w:t xml:space="preserve"> of a smart thermostat, giving a great insight into </w:t>
      </w:r>
      <w:r w:rsidR="00C961C2" w:rsidRPr="1B716022">
        <w:rPr>
          <w:sz w:val="24"/>
          <w:szCs w:val="24"/>
        </w:rPr>
        <w:t>the evolution</w:t>
      </w:r>
      <w:r w:rsidR="001D0DDE" w:rsidRPr="1B716022">
        <w:rPr>
          <w:sz w:val="24"/>
          <w:szCs w:val="24"/>
        </w:rPr>
        <w:t xml:space="preserve"> from traditional thermostats to smart thermostats</w:t>
      </w:r>
      <w:r w:rsidR="002A171C" w:rsidRPr="1B716022">
        <w:rPr>
          <w:sz w:val="24"/>
          <w:szCs w:val="24"/>
        </w:rPr>
        <w:t>.</w:t>
      </w:r>
    </w:p>
    <w:p w14:paraId="67604346" w14:textId="54CE3395" w:rsidR="1B716022" w:rsidRDefault="1B716022">
      <w:r>
        <w:br w:type="page"/>
      </w:r>
    </w:p>
    <w:p w14:paraId="0FE7C1CE" w14:textId="17F52082" w:rsidR="001D4B7D" w:rsidRPr="00F77601" w:rsidRDefault="00E90E1A" w:rsidP="0042727C">
      <w:pPr>
        <w:pStyle w:val="Heading2"/>
        <w:rPr>
          <w:i/>
          <w:iCs/>
        </w:rPr>
      </w:pPr>
      <w:bookmarkStart w:id="6" w:name="_Toc1785717496"/>
      <w:r w:rsidRPr="00F77601">
        <w:lastRenderedPageBreak/>
        <w:t xml:space="preserve">2.3 </w:t>
      </w:r>
      <w:r w:rsidR="001D4B7D" w:rsidRPr="00F77601">
        <w:t xml:space="preserve">Temperature </w:t>
      </w:r>
      <w:r w:rsidR="00C608F3" w:rsidRPr="00F77601">
        <w:t>c</w:t>
      </w:r>
      <w:r w:rsidR="001D4B7D" w:rsidRPr="00F77601">
        <w:t xml:space="preserve">ontrol </w:t>
      </w:r>
      <w:r w:rsidR="00C608F3" w:rsidRPr="00F77601">
        <w:t>using a microcontroller</w:t>
      </w:r>
      <w:bookmarkEnd w:id="6"/>
    </w:p>
    <w:p w14:paraId="5D0C627B" w14:textId="436E8C2A" w:rsidR="0098520B" w:rsidRPr="00EE4CC5" w:rsidRDefault="006D2CA0" w:rsidP="00B47244">
      <w:pPr>
        <w:rPr>
          <w:sz w:val="24"/>
          <w:szCs w:val="24"/>
        </w:rPr>
      </w:pPr>
      <w:r w:rsidRPr="00EE4CC5">
        <w:rPr>
          <w:sz w:val="24"/>
          <w:szCs w:val="24"/>
        </w:rPr>
        <w:t xml:space="preserve">This section focuses on </w:t>
      </w:r>
      <w:r w:rsidR="00972108" w:rsidRPr="00EE4CC5">
        <w:rPr>
          <w:sz w:val="24"/>
          <w:szCs w:val="24"/>
        </w:rPr>
        <w:t>previous</w:t>
      </w:r>
      <w:r w:rsidR="007537F5" w:rsidRPr="00EE4CC5">
        <w:rPr>
          <w:sz w:val="24"/>
          <w:szCs w:val="24"/>
        </w:rPr>
        <w:t>ly conducted</w:t>
      </w:r>
      <w:r w:rsidR="00972108" w:rsidRPr="00EE4CC5">
        <w:rPr>
          <w:sz w:val="24"/>
          <w:szCs w:val="24"/>
        </w:rPr>
        <w:t xml:space="preserve"> research o</w:t>
      </w:r>
      <w:r w:rsidR="00781D1D" w:rsidRPr="00EE4CC5">
        <w:rPr>
          <w:sz w:val="24"/>
          <w:szCs w:val="24"/>
        </w:rPr>
        <w:t>n</w:t>
      </w:r>
      <w:r w:rsidR="00972108" w:rsidRPr="00EE4CC5">
        <w:rPr>
          <w:sz w:val="24"/>
          <w:szCs w:val="24"/>
        </w:rPr>
        <w:t xml:space="preserve"> </w:t>
      </w:r>
      <w:r w:rsidR="006F6DB5" w:rsidRPr="00EE4CC5">
        <w:rPr>
          <w:sz w:val="24"/>
          <w:szCs w:val="24"/>
        </w:rPr>
        <w:t>a smart thermostat</w:t>
      </w:r>
      <w:r w:rsidR="00C14E40" w:rsidRPr="00EE4CC5">
        <w:rPr>
          <w:sz w:val="24"/>
          <w:szCs w:val="24"/>
        </w:rPr>
        <w:t xml:space="preserve">, which was used to </w:t>
      </w:r>
      <w:r w:rsidR="003D263D" w:rsidRPr="00EE4CC5">
        <w:rPr>
          <w:sz w:val="24"/>
          <w:szCs w:val="24"/>
        </w:rPr>
        <w:t xml:space="preserve">document the </w:t>
      </w:r>
      <w:r w:rsidR="00542206" w:rsidRPr="00EE4CC5">
        <w:rPr>
          <w:sz w:val="24"/>
          <w:szCs w:val="24"/>
        </w:rPr>
        <w:t xml:space="preserve">design and development of a microcontroller-based </w:t>
      </w:r>
      <w:r w:rsidR="00A57664" w:rsidRPr="00EE4CC5">
        <w:rPr>
          <w:sz w:val="24"/>
          <w:szCs w:val="24"/>
        </w:rPr>
        <w:t>temperature monitoring and control system</w:t>
      </w:r>
      <w:r w:rsidR="0098520B" w:rsidRPr="00EE4CC5">
        <w:rPr>
          <w:sz w:val="24"/>
          <w:szCs w:val="24"/>
        </w:rPr>
        <w:t xml:space="preserve">. </w:t>
      </w:r>
      <w:r w:rsidR="00B907CE">
        <w:rPr>
          <w:sz w:val="24"/>
          <w:szCs w:val="24"/>
        </w:rPr>
        <w:t xml:space="preserve">A study by </w:t>
      </w:r>
      <w:r w:rsidR="00AA7E2D" w:rsidRPr="00EE4CC5">
        <w:rPr>
          <w:sz w:val="24"/>
          <w:szCs w:val="24"/>
        </w:rPr>
        <w:t xml:space="preserve">Sukumar </w:t>
      </w:r>
      <w:proofErr w:type="spellStart"/>
      <w:r w:rsidR="00AA7E2D" w:rsidRPr="00EE4CC5">
        <w:rPr>
          <w:sz w:val="24"/>
          <w:szCs w:val="24"/>
        </w:rPr>
        <w:t>Ponnusamy</w:t>
      </w:r>
      <w:proofErr w:type="spellEnd"/>
      <w:r w:rsidR="00660E86" w:rsidRPr="00EE4CC5">
        <w:rPr>
          <w:sz w:val="24"/>
          <w:szCs w:val="24"/>
        </w:rPr>
        <w:t xml:space="preserve"> </w:t>
      </w:r>
      <w:r w:rsidR="00D32DCD">
        <w:rPr>
          <w:sz w:val="24"/>
          <w:szCs w:val="24"/>
        </w:rPr>
        <w:t>found that</w:t>
      </w:r>
      <w:r w:rsidR="00B907CE">
        <w:rPr>
          <w:sz w:val="24"/>
          <w:szCs w:val="24"/>
        </w:rPr>
        <w:t xml:space="preserve"> </w:t>
      </w:r>
      <w:r w:rsidR="00C86136">
        <w:rPr>
          <w:sz w:val="24"/>
          <w:szCs w:val="24"/>
        </w:rPr>
        <w:t xml:space="preserve">the </w:t>
      </w:r>
      <w:r w:rsidR="00274337" w:rsidRPr="00EE4CC5">
        <w:rPr>
          <w:sz w:val="24"/>
          <w:szCs w:val="24"/>
        </w:rPr>
        <w:t>temperature control of power plant generators</w:t>
      </w:r>
      <w:r w:rsidR="00E10330">
        <w:rPr>
          <w:sz w:val="24"/>
          <w:szCs w:val="24"/>
        </w:rPr>
        <w:t xml:space="preserve"> improved</w:t>
      </w:r>
      <w:r w:rsidR="00274337" w:rsidRPr="00EE4CC5">
        <w:rPr>
          <w:sz w:val="24"/>
          <w:szCs w:val="24"/>
        </w:rPr>
        <w:t xml:space="preserve"> </w:t>
      </w:r>
      <w:r w:rsidR="0056677F">
        <w:rPr>
          <w:sz w:val="24"/>
          <w:szCs w:val="24"/>
        </w:rPr>
        <w:t xml:space="preserve">efficiency </w:t>
      </w:r>
      <w:r w:rsidR="00274337" w:rsidRPr="00EE4CC5">
        <w:rPr>
          <w:sz w:val="24"/>
          <w:szCs w:val="24"/>
        </w:rPr>
        <w:t>by introducing a cooling fan when temperatures exceed a set standard tempera</w:t>
      </w:r>
      <w:r w:rsidR="0098520B" w:rsidRPr="00EE4CC5">
        <w:rPr>
          <w:sz w:val="24"/>
          <w:szCs w:val="24"/>
        </w:rPr>
        <w:t>t</w:t>
      </w:r>
      <w:r w:rsidR="00274337" w:rsidRPr="00EE4CC5">
        <w:rPr>
          <w:sz w:val="24"/>
          <w:szCs w:val="24"/>
        </w:rPr>
        <w:t>ure</w:t>
      </w:r>
      <w:r w:rsidR="00E10330">
        <w:rPr>
          <w:sz w:val="24"/>
          <w:szCs w:val="24"/>
        </w:rPr>
        <w:t xml:space="preserve"> </w:t>
      </w:r>
      <w:sdt>
        <w:sdtPr>
          <w:rPr>
            <w:sz w:val="24"/>
            <w:szCs w:val="24"/>
          </w:rPr>
          <w:id w:val="-1040281429"/>
          <w:citation/>
        </w:sdtPr>
        <w:sdtContent>
          <w:r w:rsidR="003911ED">
            <w:rPr>
              <w:sz w:val="24"/>
              <w:szCs w:val="24"/>
            </w:rPr>
            <w:fldChar w:fldCharType="begin"/>
          </w:r>
          <w:r w:rsidR="003911ED">
            <w:rPr>
              <w:sz w:val="24"/>
              <w:szCs w:val="24"/>
            </w:rPr>
            <w:instrText xml:space="preserve"> CITATION Suk21 \l 2057 </w:instrText>
          </w:r>
          <w:r w:rsidR="003911ED">
            <w:rPr>
              <w:sz w:val="24"/>
              <w:szCs w:val="24"/>
            </w:rPr>
            <w:fldChar w:fldCharType="separate"/>
          </w:r>
          <w:r w:rsidR="00F265FD" w:rsidRPr="00F265FD">
            <w:rPr>
              <w:noProof/>
              <w:sz w:val="24"/>
              <w:szCs w:val="24"/>
            </w:rPr>
            <w:t>[4]</w:t>
          </w:r>
          <w:r w:rsidR="003911ED">
            <w:rPr>
              <w:sz w:val="24"/>
              <w:szCs w:val="24"/>
            </w:rPr>
            <w:fldChar w:fldCharType="end"/>
          </w:r>
        </w:sdtContent>
      </w:sdt>
      <w:r w:rsidR="00274337" w:rsidRPr="00EE4CC5">
        <w:rPr>
          <w:sz w:val="24"/>
          <w:szCs w:val="24"/>
        </w:rPr>
        <w:t>.</w:t>
      </w:r>
      <w:r w:rsidR="005D6E4A">
        <w:rPr>
          <w:sz w:val="24"/>
          <w:szCs w:val="24"/>
        </w:rPr>
        <w:t xml:space="preserve"> Although this study was intended for industrial applications, </w:t>
      </w:r>
      <w:r w:rsidR="00490143">
        <w:rPr>
          <w:sz w:val="24"/>
          <w:szCs w:val="24"/>
        </w:rPr>
        <w:t xml:space="preserve">it still provides relevant </w:t>
      </w:r>
      <w:r w:rsidR="00A42085">
        <w:rPr>
          <w:sz w:val="24"/>
          <w:szCs w:val="24"/>
        </w:rPr>
        <w:t xml:space="preserve">information </w:t>
      </w:r>
      <w:r w:rsidR="00490143">
        <w:rPr>
          <w:sz w:val="24"/>
          <w:szCs w:val="24"/>
        </w:rPr>
        <w:t>to smart thermostats</w:t>
      </w:r>
      <w:r w:rsidR="00A42085">
        <w:rPr>
          <w:sz w:val="24"/>
          <w:szCs w:val="24"/>
        </w:rPr>
        <w:t xml:space="preserve"> and what is needed to operate them.</w:t>
      </w:r>
    </w:p>
    <w:p w14:paraId="7EFAE66B" w14:textId="09AA9450" w:rsidR="000C530E" w:rsidRPr="00EE4CC5" w:rsidRDefault="00B85381" w:rsidP="000C530E">
      <w:pPr>
        <w:rPr>
          <w:sz w:val="24"/>
          <w:szCs w:val="24"/>
        </w:rPr>
      </w:pPr>
      <w:r>
        <w:rPr>
          <w:sz w:val="24"/>
          <w:szCs w:val="24"/>
        </w:rPr>
        <w:t xml:space="preserve">A datasheet </w:t>
      </w:r>
      <w:r w:rsidR="004B5F18">
        <w:rPr>
          <w:sz w:val="24"/>
          <w:szCs w:val="24"/>
        </w:rPr>
        <w:t xml:space="preserve">presented by Texas Instruments demonstrates how a </w:t>
      </w:r>
      <w:r w:rsidR="002109CF">
        <w:rPr>
          <w:sz w:val="24"/>
          <w:szCs w:val="24"/>
        </w:rPr>
        <w:t xml:space="preserve">cooling </w:t>
      </w:r>
      <w:r w:rsidR="004B5F18">
        <w:rPr>
          <w:sz w:val="24"/>
          <w:szCs w:val="24"/>
        </w:rPr>
        <w:t>system can</w:t>
      </w:r>
      <w:r w:rsidR="00E24132">
        <w:rPr>
          <w:sz w:val="24"/>
          <w:szCs w:val="24"/>
        </w:rPr>
        <w:t xml:space="preserve"> </w:t>
      </w:r>
      <w:r w:rsidR="00422360" w:rsidRPr="00EE4CC5">
        <w:rPr>
          <w:sz w:val="24"/>
          <w:szCs w:val="24"/>
        </w:rPr>
        <w:t>use</w:t>
      </w:r>
      <w:r w:rsidR="002109CF">
        <w:rPr>
          <w:sz w:val="24"/>
          <w:szCs w:val="24"/>
        </w:rPr>
        <w:t xml:space="preserve"> a</w:t>
      </w:r>
      <w:r w:rsidR="009E0C15" w:rsidRPr="00EE4CC5">
        <w:rPr>
          <w:sz w:val="24"/>
          <w:szCs w:val="24"/>
        </w:rPr>
        <w:t xml:space="preserve"> LM35 </w:t>
      </w:r>
      <w:r w:rsidR="00E24132">
        <w:rPr>
          <w:sz w:val="24"/>
          <w:szCs w:val="24"/>
        </w:rPr>
        <w:t xml:space="preserve">temperature </w:t>
      </w:r>
      <w:r w:rsidR="009B26D4" w:rsidRPr="00EE4CC5">
        <w:rPr>
          <w:sz w:val="24"/>
          <w:szCs w:val="24"/>
        </w:rPr>
        <w:t>sensor</w:t>
      </w:r>
      <w:r w:rsidR="0093079B">
        <w:rPr>
          <w:sz w:val="24"/>
          <w:szCs w:val="24"/>
        </w:rPr>
        <w:t xml:space="preserve"> </w:t>
      </w:r>
      <w:r w:rsidR="009B26D4" w:rsidRPr="00EE4CC5">
        <w:rPr>
          <w:sz w:val="24"/>
          <w:szCs w:val="24"/>
        </w:rPr>
        <w:t>as it</w:t>
      </w:r>
      <w:r w:rsidR="00BD6FD6" w:rsidRPr="00EE4CC5">
        <w:rPr>
          <w:sz w:val="24"/>
          <w:szCs w:val="24"/>
        </w:rPr>
        <w:t xml:space="preserve"> does not need external recalibration </w:t>
      </w:r>
      <w:r w:rsidR="0093079B">
        <w:rPr>
          <w:sz w:val="24"/>
          <w:szCs w:val="24"/>
        </w:rPr>
        <w:t>and has a linear voltage output</w:t>
      </w:r>
      <w:r w:rsidR="00A076ED">
        <w:rPr>
          <w:sz w:val="24"/>
          <w:szCs w:val="24"/>
        </w:rPr>
        <w:t xml:space="preserve"> of 10mV</w:t>
      </w:r>
      <w:r w:rsidR="001F5936">
        <w:rPr>
          <w:sz w:val="24"/>
          <w:szCs w:val="24"/>
        </w:rPr>
        <w:t>; which also</w:t>
      </w:r>
      <w:r w:rsidR="00A076ED">
        <w:rPr>
          <w:sz w:val="24"/>
          <w:szCs w:val="24"/>
        </w:rPr>
        <w:t xml:space="preserve"> </w:t>
      </w:r>
      <w:r w:rsidR="003D0750" w:rsidRPr="00EE4CC5">
        <w:rPr>
          <w:sz w:val="24"/>
          <w:szCs w:val="24"/>
        </w:rPr>
        <w:t>simplifies the process of reading temperature data</w:t>
      </w:r>
      <w:r w:rsidR="003D0750">
        <w:rPr>
          <w:sz w:val="24"/>
          <w:szCs w:val="24"/>
        </w:rPr>
        <w:t xml:space="preserve"> and </w:t>
      </w:r>
      <w:r w:rsidR="003D0750" w:rsidRPr="00EE4CC5">
        <w:rPr>
          <w:sz w:val="24"/>
          <w:szCs w:val="24"/>
        </w:rPr>
        <w:t>makes it easier to interface with control circuity</w:t>
      </w:r>
      <w:sdt>
        <w:sdtPr>
          <w:rPr>
            <w:sz w:val="24"/>
            <w:szCs w:val="24"/>
          </w:rPr>
          <w:id w:val="1133445013"/>
          <w:citation/>
        </w:sdtPr>
        <w:sdtContent>
          <w:r w:rsidR="003D0750" w:rsidRPr="00EE4CC5">
            <w:rPr>
              <w:sz w:val="24"/>
              <w:szCs w:val="24"/>
            </w:rPr>
            <w:fldChar w:fldCharType="begin"/>
          </w:r>
          <w:r w:rsidR="003D0750" w:rsidRPr="00EE4CC5">
            <w:rPr>
              <w:sz w:val="24"/>
              <w:szCs w:val="24"/>
            </w:rPr>
            <w:instrText xml:space="preserve"> CITATION Tex17 \l 2057 </w:instrText>
          </w:r>
          <w:r w:rsidR="003D0750" w:rsidRPr="00EE4CC5">
            <w:rPr>
              <w:sz w:val="24"/>
              <w:szCs w:val="24"/>
            </w:rPr>
            <w:fldChar w:fldCharType="separate"/>
          </w:r>
          <w:r w:rsidR="00F265FD">
            <w:rPr>
              <w:noProof/>
              <w:sz w:val="24"/>
              <w:szCs w:val="24"/>
            </w:rPr>
            <w:t xml:space="preserve"> </w:t>
          </w:r>
          <w:r w:rsidR="00F265FD" w:rsidRPr="00F265FD">
            <w:rPr>
              <w:noProof/>
              <w:sz w:val="24"/>
              <w:szCs w:val="24"/>
            </w:rPr>
            <w:t>[5]</w:t>
          </w:r>
          <w:r w:rsidR="003D0750" w:rsidRPr="00EE4CC5">
            <w:rPr>
              <w:sz w:val="24"/>
              <w:szCs w:val="24"/>
            </w:rPr>
            <w:fldChar w:fldCharType="end"/>
          </w:r>
        </w:sdtContent>
      </w:sdt>
      <w:r w:rsidR="003D0750">
        <w:rPr>
          <w:sz w:val="24"/>
          <w:szCs w:val="24"/>
        </w:rPr>
        <w:t>.</w:t>
      </w:r>
      <w:r w:rsidR="00A56F86">
        <w:rPr>
          <w:sz w:val="24"/>
          <w:szCs w:val="24"/>
        </w:rPr>
        <w:t xml:space="preserve"> </w:t>
      </w:r>
      <w:r w:rsidR="00A462A6">
        <w:rPr>
          <w:sz w:val="24"/>
          <w:szCs w:val="24"/>
        </w:rPr>
        <w:t xml:space="preserve">In Sukumar </w:t>
      </w:r>
      <w:proofErr w:type="spellStart"/>
      <w:r w:rsidR="00A462A6">
        <w:rPr>
          <w:sz w:val="24"/>
          <w:szCs w:val="24"/>
        </w:rPr>
        <w:t>Ponnusamy’s</w:t>
      </w:r>
      <w:proofErr w:type="spellEnd"/>
      <w:r w:rsidR="00A462A6">
        <w:rPr>
          <w:sz w:val="24"/>
          <w:szCs w:val="24"/>
        </w:rPr>
        <w:t xml:space="preserve"> study, </w:t>
      </w:r>
      <w:r w:rsidR="6487D68C">
        <w:rPr>
          <w:sz w:val="24"/>
          <w:szCs w:val="24"/>
        </w:rPr>
        <w:t>an</w:t>
      </w:r>
      <w:r w:rsidR="002F3492">
        <w:rPr>
          <w:sz w:val="24"/>
          <w:szCs w:val="24"/>
        </w:rPr>
        <w:t xml:space="preserve"> Arduino</w:t>
      </w:r>
      <w:r w:rsidR="000273C8">
        <w:rPr>
          <w:sz w:val="24"/>
          <w:szCs w:val="24"/>
        </w:rPr>
        <w:t xml:space="preserve"> microcontroller </w:t>
      </w:r>
      <w:r w:rsidR="00C93977">
        <w:rPr>
          <w:sz w:val="24"/>
          <w:szCs w:val="24"/>
        </w:rPr>
        <w:t>was then used to be loaded and programmed with the user’s code</w:t>
      </w:r>
      <w:r w:rsidR="004B2402">
        <w:rPr>
          <w:sz w:val="24"/>
          <w:szCs w:val="24"/>
        </w:rPr>
        <w:t>.</w:t>
      </w:r>
      <w:r w:rsidR="00F91902">
        <w:rPr>
          <w:sz w:val="24"/>
          <w:szCs w:val="24"/>
        </w:rPr>
        <w:t xml:space="preserve"> </w:t>
      </w:r>
      <w:r w:rsidR="000D6E83">
        <w:rPr>
          <w:sz w:val="24"/>
          <w:szCs w:val="24"/>
        </w:rPr>
        <w:t>The use was to</w:t>
      </w:r>
      <w:r w:rsidR="000D6E83" w:rsidRPr="000D6E83">
        <w:rPr>
          <w:sz w:val="24"/>
          <w:szCs w:val="24"/>
        </w:rPr>
        <w:t xml:space="preserve"> </w:t>
      </w:r>
      <w:r w:rsidR="000D6E83" w:rsidRPr="00EE4CC5">
        <w:rPr>
          <w:sz w:val="24"/>
          <w:szCs w:val="24"/>
        </w:rPr>
        <w:t>receive analogue input from the LM35 temperature sensor and give a digital output to the motor and LCD</w:t>
      </w:r>
      <w:r w:rsidR="000D6E83">
        <w:rPr>
          <w:sz w:val="24"/>
          <w:szCs w:val="24"/>
        </w:rPr>
        <w:t xml:space="preserve">. </w:t>
      </w:r>
      <w:r w:rsidR="00437EB1">
        <w:rPr>
          <w:sz w:val="24"/>
          <w:szCs w:val="24"/>
        </w:rPr>
        <w:t xml:space="preserve">The microcontroller </w:t>
      </w:r>
      <w:r w:rsidR="000273C8">
        <w:rPr>
          <w:sz w:val="24"/>
          <w:szCs w:val="24"/>
        </w:rPr>
        <w:t>would trigger a cooling fan via programmed threshold logic</w:t>
      </w:r>
      <w:r w:rsidR="00F91902">
        <w:rPr>
          <w:sz w:val="24"/>
          <w:szCs w:val="24"/>
        </w:rPr>
        <w:t>.</w:t>
      </w:r>
      <w:r w:rsidR="00D35895">
        <w:rPr>
          <w:sz w:val="24"/>
          <w:szCs w:val="24"/>
        </w:rPr>
        <w:t xml:space="preserve"> </w:t>
      </w:r>
      <w:r w:rsidR="0072274B" w:rsidRPr="00EE4CC5">
        <w:rPr>
          <w:sz w:val="24"/>
          <w:szCs w:val="24"/>
        </w:rPr>
        <w:t xml:space="preserve">The </w:t>
      </w:r>
      <w:r w:rsidR="00EC5375" w:rsidRPr="00EE4CC5">
        <w:rPr>
          <w:sz w:val="24"/>
          <w:szCs w:val="24"/>
        </w:rPr>
        <w:t xml:space="preserve">decision to use an LCD </w:t>
      </w:r>
      <w:r w:rsidR="00C834FA" w:rsidRPr="00EE4CC5">
        <w:rPr>
          <w:sz w:val="24"/>
          <w:szCs w:val="24"/>
        </w:rPr>
        <w:t xml:space="preserve">was made as they use less connections and </w:t>
      </w:r>
      <w:r w:rsidR="00E251E6">
        <w:rPr>
          <w:sz w:val="24"/>
          <w:szCs w:val="24"/>
        </w:rPr>
        <w:t xml:space="preserve">present </w:t>
      </w:r>
      <w:r w:rsidR="00604D00">
        <w:rPr>
          <w:sz w:val="24"/>
          <w:szCs w:val="24"/>
        </w:rPr>
        <w:t xml:space="preserve">data </w:t>
      </w:r>
      <w:r w:rsidR="00E251E6">
        <w:rPr>
          <w:sz w:val="24"/>
          <w:szCs w:val="24"/>
        </w:rPr>
        <w:t>more clearly</w:t>
      </w:r>
      <w:r w:rsidR="00C834FA" w:rsidRPr="00EE4CC5">
        <w:rPr>
          <w:sz w:val="24"/>
          <w:szCs w:val="24"/>
        </w:rPr>
        <w:t xml:space="preserve"> </w:t>
      </w:r>
      <w:r w:rsidR="00AD257A" w:rsidRPr="00EE4CC5">
        <w:rPr>
          <w:sz w:val="24"/>
          <w:szCs w:val="24"/>
        </w:rPr>
        <w:t xml:space="preserve">compared to </w:t>
      </w:r>
      <w:r w:rsidR="0006571A" w:rsidRPr="00EE4CC5">
        <w:rPr>
          <w:sz w:val="24"/>
          <w:szCs w:val="24"/>
        </w:rPr>
        <w:t>alternatives</w:t>
      </w:r>
      <w:r w:rsidR="00981DF2" w:rsidRPr="00EE4CC5">
        <w:rPr>
          <w:sz w:val="24"/>
          <w:szCs w:val="24"/>
        </w:rPr>
        <w:t>,</w:t>
      </w:r>
      <w:r w:rsidR="00AD257A" w:rsidRPr="00EE4CC5">
        <w:rPr>
          <w:sz w:val="24"/>
          <w:szCs w:val="24"/>
        </w:rPr>
        <w:t xml:space="preserve"> such as 7-segment displays. </w:t>
      </w:r>
      <w:r w:rsidR="00EF717A" w:rsidRPr="00EE4CC5">
        <w:rPr>
          <w:sz w:val="24"/>
          <w:szCs w:val="24"/>
        </w:rPr>
        <w:t xml:space="preserve">The LCD </w:t>
      </w:r>
      <w:r w:rsidR="001F434B" w:rsidRPr="00EE4CC5">
        <w:rPr>
          <w:sz w:val="24"/>
          <w:szCs w:val="24"/>
        </w:rPr>
        <w:t xml:space="preserve">display was directly controlled by </w:t>
      </w:r>
      <w:r w:rsidR="00C17B55">
        <w:rPr>
          <w:sz w:val="24"/>
          <w:szCs w:val="24"/>
        </w:rPr>
        <w:t>an</w:t>
      </w:r>
      <w:r w:rsidR="001F434B" w:rsidRPr="00EE4CC5">
        <w:rPr>
          <w:sz w:val="24"/>
          <w:szCs w:val="24"/>
        </w:rPr>
        <w:t xml:space="preserve"> Arduino microcontroller</w:t>
      </w:r>
      <w:r w:rsidR="00286886" w:rsidRPr="00EE4CC5">
        <w:rPr>
          <w:sz w:val="24"/>
          <w:szCs w:val="24"/>
        </w:rPr>
        <w:t xml:space="preserve">, meaning it could </w:t>
      </w:r>
      <w:r w:rsidR="00F6406E" w:rsidRPr="00EE4CC5">
        <w:rPr>
          <w:sz w:val="24"/>
          <w:szCs w:val="24"/>
        </w:rPr>
        <w:t>easily function to the user’s requirements</w:t>
      </w:r>
      <w:sdt>
        <w:sdtPr>
          <w:rPr>
            <w:sz w:val="24"/>
            <w:szCs w:val="24"/>
          </w:rPr>
          <w:id w:val="692588372"/>
          <w:citation/>
        </w:sdtPr>
        <w:sdtContent>
          <w:r w:rsidR="002B2FA5">
            <w:rPr>
              <w:sz w:val="24"/>
              <w:szCs w:val="24"/>
            </w:rPr>
            <w:fldChar w:fldCharType="begin"/>
          </w:r>
          <w:r w:rsidR="002B2FA5">
            <w:rPr>
              <w:sz w:val="24"/>
              <w:szCs w:val="24"/>
            </w:rPr>
            <w:instrText xml:space="preserve"> CITATION Suk21 \l 2057 </w:instrText>
          </w:r>
          <w:r w:rsidR="002B2FA5">
            <w:rPr>
              <w:sz w:val="24"/>
              <w:szCs w:val="24"/>
            </w:rPr>
            <w:fldChar w:fldCharType="separate"/>
          </w:r>
          <w:r w:rsidR="00F265FD">
            <w:rPr>
              <w:noProof/>
              <w:sz w:val="24"/>
              <w:szCs w:val="24"/>
            </w:rPr>
            <w:t xml:space="preserve"> </w:t>
          </w:r>
          <w:r w:rsidR="00F265FD" w:rsidRPr="00F265FD">
            <w:rPr>
              <w:noProof/>
              <w:sz w:val="24"/>
              <w:szCs w:val="24"/>
            </w:rPr>
            <w:t>[4]</w:t>
          </w:r>
          <w:r w:rsidR="002B2FA5">
            <w:rPr>
              <w:sz w:val="24"/>
              <w:szCs w:val="24"/>
            </w:rPr>
            <w:fldChar w:fldCharType="end"/>
          </w:r>
        </w:sdtContent>
      </w:sdt>
      <w:r w:rsidR="00AF7E56">
        <w:rPr>
          <w:sz w:val="24"/>
          <w:szCs w:val="24"/>
        </w:rPr>
        <w:t>.</w:t>
      </w:r>
    </w:p>
    <w:p w14:paraId="78511E5C" w14:textId="6AC350B5" w:rsidR="008253CB" w:rsidRDefault="00877854">
      <w:pPr>
        <w:rPr>
          <w:sz w:val="24"/>
          <w:szCs w:val="24"/>
        </w:rPr>
      </w:pPr>
      <w:r w:rsidRPr="00EE4CC5">
        <w:rPr>
          <w:sz w:val="24"/>
          <w:szCs w:val="24"/>
        </w:rPr>
        <w:t xml:space="preserve">This publication </w:t>
      </w:r>
      <w:r w:rsidR="0059103B" w:rsidRPr="00EE4CC5">
        <w:rPr>
          <w:sz w:val="24"/>
          <w:szCs w:val="24"/>
        </w:rPr>
        <w:t xml:space="preserve">was extremely useful as it gave a great insight into </w:t>
      </w:r>
      <w:r w:rsidR="006C57FE" w:rsidRPr="00EE4CC5">
        <w:rPr>
          <w:sz w:val="24"/>
          <w:szCs w:val="24"/>
        </w:rPr>
        <w:t>the</w:t>
      </w:r>
      <w:r w:rsidR="0059103B" w:rsidRPr="00EE4CC5">
        <w:rPr>
          <w:sz w:val="24"/>
          <w:szCs w:val="24"/>
        </w:rPr>
        <w:t xml:space="preserve"> features needed to operate the product.</w:t>
      </w:r>
      <w:r w:rsidR="00835470">
        <w:rPr>
          <w:sz w:val="24"/>
          <w:szCs w:val="24"/>
        </w:rPr>
        <w:t xml:space="preserve"> Although the fan element of this system is not relevant to smart thermostats, the overall architecture of a sensor, microcontroller, display and control outputs is directly applicable.</w:t>
      </w:r>
      <w:r w:rsidR="00133819">
        <w:rPr>
          <w:sz w:val="24"/>
          <w:szCs w:val="24"/>
        </w:rPr>
        <w:t xml:space="preserve"> The microcontroller’s ability to interpret</w:t>
      </w:r>
      <w:r w:rsidR="00350365">
        <w:rPr>
          <w:sz w:val="24"/>
          <w:szCs w:val="24"/>
        </w:rPr>
        <w:t xml:space="preserve"> analogue inputs and control digital outputs was key to this </w:t>
      </w:r>
      <w:r w:rsidR="00410B62">
        <w:rPr>
          <w:sz w:val="24"/>
          <w:szCs w:val="24"/>
        </w:rPr>
        <w:t>product and</w:t>
      </w:r>
      <w:r w:rsidR="00350365">
        <w:rPr>
          <w:sz w:val="24"/>
          <w:szCs w:val="24"/>
        </w:rPr>
        <w:t xml:space="preserve"> </w:t>
      </w:r>
      <w:r w:rsidR="0022730E">
        <w:rPr>
          <w:sz w:val="24"/>
          <w:szCs w:val="24"/>
        </w:rPr>
        <w:t xml:space="preserve">allowed the group to achieve their aim of </w:t>
      </w:r>
      <w:r w:rsidR="00350365">
        <w:rPr>
          <w:sz w:val="24"/>
          <w:szCs w:val="24"/>
        </w:rPr>
        <w:t>enhanc</w:t>
      </w:r>
      <w:r w:rsidR="0022730E">
        <w:rPr>
          <w:sz w:val="24"/>
          <w:szCs w:val="24"/>
        </w:rPr>
        <w:t xml:space="preserve">ing </w:t>
      </w:r>
      <w:r w:rsidR="00350365">
        <w:rPr>
          <w:sz w:val="24"/>
          <w:szCs w:val="24"/>
        </w:rPr>
        <w:t>the efficiency of the</w:t>
      </w:r>
      <w:r w:rsidR="0022730E">
        <w:rPr>
          <w:sz w:val="24"/>
          <w:szCs w:val="24"/>
        </w:rPr>
        <w:t xml:space="preserve"> power plant generator</w:t>
      </w:r>
      <w:r w:rsidR="00D35895">
        <w:rPr>
          <w:sz w:val="24"/>
          <w:szCs w:val="24"/>
        </w:rPr>
        <w:t xml:space="preserve">. </w:t>
      </w:r>
    </w:p>
    <w:p w14:paraId="43A00A30" w14:textId="2BAFBB69" w:rsidR="00453C64" w:rsidRPr="00F77601" w:rsidRDefault="00E90E1A" w:rsidP="0042727C">
      <w:pPr>
        <w:pStyle w:val="Heading2"/>
      </w:pPr>
      <w:bookmarkStart w:id="7" w:name="_Toc1531750150"/>
      <w:r w:rsidRPr="00F77601">
        <w:t xml:space="preserve">2.4 </w:t>
      </w:r>
      <w:r w:rsidR="00B07A2F" w:rsidRPr="00F77601">
        <w:t>Communication</w:t>
      </w:r>
      <w:r w:rsidR="002A4D5A" w:rsidRPr="00F77601">
        <w:t xml:space="preserve"> and Connectivity</w:t>
      </w:r>
      <w:bookmarkEnd w:id="7"/>
    </w:p>
    <w:p w14:paraId="214F6DDD" w14:textId="55A3164B" w:rsidR="00032392" w:rsidRDefault="00EC6785" w:rsidP="00B47244">
      <w:pPr>
        <w:rPr>
          <w:sz w:val="24"/>
          <w:szCs w:val="24"/>
        </w:rPr>
      </w:pPr>
      <w:r>
        <w:rPr>
          <w:sz w:val="24"/>
          <w:szCs w:val="24"/>
        </w:rPr>
        <w:t>IoT thermostats must communicate with other</w:t>
      </w:r>
      <w:r w:rsidR="002F5540">
        <w:rPr>
          <w:sz w:val="24"/>
          <w:szCs w:val="24"/>
        </w:rPr>
        <w:t xml:space="preserve"> devices</w:t>
      </w:r>
      <w:r w:rsidR="007D1E76" w:rsidRPr="4EECE222">
        <w:rPr>
          <w:sz w:val="24"/>
          <w:szCs w:val="24"/>
          <w:u w:val="single"/>
        </w:rPr>
        <w:t xml:space="preserve"> </w:t>
      </w:r>
      <w:r w:rsidR="00FA5AD9">
        <w:rPr>
          <w:sz w:val="24"/>
          <w:szCs w:val="24"/>
        </w:rPr>
        <w:t>to enable real-time</w:t>
      </w:r>
      <w:r w:rsidR="000D6219">
        <w:rPr>
          <w:sz w:val="24"/>
          <w:szCs w:val="24"/>
        </w:rPr>
        <w:t xml:space="preserve"> monitoring and control</w:t>
      </w:r>
      <w:r w:rsidR="001947D7">
        <w:rPr>
          <w:sz w:val="24"/>
          <w:szCs w:val="24"/>
        </w:rPr>
        <w:t xml:space="preserve">. Protocols like </w:t>
      </w:r>
      <w:proofErr w:type="spellStart"/>
      <w:r w:rsidR="001947D7">
        <w:rPr>
          <w:sz w:val="24"/>
          <w:szCs w:val="24"/>
        </w:rPr>
        <w:t>WiFi</w:t>
      </w:r>
      <w:proofErr w:type="spellEnd"/>
      <w:r w:rsidR="00262C7E">
        <w:rPr>
          <w:sz w:val="24"/>
          <w:szCs w:val="24"/>
        </w:rPr>
        <w:t xml:space="preserve"> and </w:t>
      </w:r>
      <w:r w:rsidR="00A1320B">
        <w:rPr>
          <w:sz w:val="24"/>
          <w:szCs w:val="24"/>
        </w:rPr>
        <w:t>Zigbee</w:t>
      </w:r>
      <w:r w:rsidR="00262C7E">
        <w:rPr>
          <w:sz w:val="24"/>
          <w:szCs w:val="24"/>
        </w:rPr>
        <w:t xml:space="preserve"> can be used to provide </w:t>
      </w:r>
      <w:r w:rsidR="003B53AF">
        <w:rPr>
          <w:sz w:val="24"/>
          <w:szCs w:val="24"/>
        </w:rPr>
        <w:t>this communication</w:t>
      </w:r>
      <w:r w:rsidR="00894EDA">
        <w:rPr>
          <w:sz w:val="24"/>
          <w:szCs w:val="24"/>
        </w:rPr>
        <w:t xml:space="preserve"> and are critical to smart thermostat functionality</w:t>
      </w:r>
      <w:r w:rsidR="003B53AF">
        <w:rPr>
          <w:sz w:val="24"/>
          <w:szCs w:val="24"/>
        </w:rPr>
        <w:t xml:space="preserve">. </w:t>
      </w:r>
      <w:r w:rsidR="003C6994">
        <w:rPr>
          <w:sz w:val="24"/>
          <w:szCs w:val="24"/>
        </w:rPr>
        <w:t xml:space="preserve">According to a study conducted by Jie Ding (2018), </w:t>
      </w:r>
      <w:proofErr w:type="spellStart"/>
      <w:r w:rsidR="00637EF3">
        <w:rPr>
          <w:sz w:val="24"/>
          <w:szCs w:val="24"/>
        </w:rPr>
        <w:t>WiFi</w:t>
      </w:r>
      <w:proofErr w:type="spellEnd"/>
      <w:r w:rsidR="00637EF3">
        <w:rPr>
          <w:sz w:val="24"/>
          <w:szCs w:val="24"/>
        </w:rPr>
        <w:t xml:space="preserve"> is often preferred</w:t>
      </w:r>
      <w:r w:rsidR="00F421EA">
        <w:rPr>
          <w:sz w:val="24"/>
          <w:szCs w:val="24"/>
        </w:rPr>
        <w:t xml:space="preserve"> in this scenario</w:t>
      </w:r>
      <w:r w:rsidR="001E408D">
        <w:rPr>
          <w:sz w:val="24"/>
          <w:szCs w:val="24"/>
        </w:rPr>
        <w:t xml:space="preserve"> </w:t>
      </w:r>
      <w:r w:rsidR="00F87D18">
        <w:rPr>
          <w:sz w:val="24"/>
          <w:szCs w:val="24"/>
        </w:rPr>
        <w:t>as it is widely used</w:t>
      </w:r>
      <w:r w:rsidR="00865C43">
        <w:rPr>
          <w:sz w:val="24"/>
          <w:szCs w:val="24"/>
        </w:rPr>
        <w:t>, offers higher bandwidth and faster data transfer rates</w:t>
      </w:r>
      <w:r w:rsidR="00F3705F">
        <w:rPr>
          <w:sz w:val="24"/>
          <w:szCs w:val="24"/>
        </w:rPr>
        <w:t xml:space="preserve"> </w:t>
      </w:r>
      <w:sdt>
        <w:sdtPr>
          <w:rPr>
            <w:sz w:val="24"/>
            <w:szCs w:val="24"/>
          </w:rPr>
          <w:id w:val="1878593593"/>
          <w:citation/>
        </w:sdtPr>
        <w:sdtContent>
          <w:r w:rsidR="00F3705F">
            <w:rPr>
              <w:sz w:val="24"/>
              <w:szCs w:val="24"/>
            </w:rPr>
            <w:fldChar w:fldCharType="begin"/>
          </w:r>
          <w:r w:rsidR="00F3705F">
            <w:rPr>
              <w:sz w:val="24"/>
              <w:szCs w:val="24"/>
            </w:rPr>
            <w:instrText xml:space="preserve"> CITATION Din18 \l 2057 </w:instrText>
          </w:r>
          <w:r w:rsidR="00F3705F">
            <w:rPr>
              <w:sz w:val="24"/>
              <w:szCs w:val="24"/>
            </w:rPr>
            <w:fldChar w:fldCharType="separate"/>
          </w:r>
          <w:r w:rsidR="00F265FD" w:rsidRPr="00F265FD">
            <w:rPr>
              <w:noProof/>
              <w:sz w:val="24"/>
              <w:szCs w:val="24"/>
            </w:rPr>
            <w:t>[6]</w:t>
          </w:r>
          <w:r w:rsidR="00F3705F">
            <w:rPr>
              <w:sz w:val="24"/>
              <w:szCs w:val="24"/>
            </w:rPr>
            <w:fldChar w:fldCharType="end"/>
          </w:r>
        </w:sdtContent>
      </w:sdt>
      <w:r w:rsidR="00DA2C45" w:rsidRPr="00B91608">
        <w:rPr>
          <w:sz w:val="24"/>
          <w:szCs w:val="24"/>
        </w:rPr>
        <w:t xml:space="preserve">. </w:t>
      </w:r>
      <w:r w:rsidR="00393EC9">
        <w:rPr>
          <w:sz w:val="24"/>
          <w:szCs w:val="24"/>
        </w:rPr>
        <w:t xml:space="preserve">This publication </w:t>
      </w:r>
      <w:r w:rsidR="00411A55">
        <w:rPr>
          <w:sz w:val="24"/>
          <w:szCs w:val="24"/>
        </w:rPr>
        <w:t xml:space="preserve">is useful as it </w:t>
      </w:r>
      <w:r w:rsidR="00A63D58">
        <w:rPr>
          <w:sz w:val="24"/>
          <w:szCs w:val="24"/>
        </w:rPr>
        <w:t xml:space="preserve">emphasises the </w:t>
      </w:r>
      <w:r w:rsidR="00411A55">
        <w:rPr>
          <w:sz w:val="24"/>
          <w:szCs w:val="24"/>
        </w:rPr>
        <w:t xml:space="preserve">importance of </w:t>
      </w:r>
      <w:r w:rsidR="000D07A4">
        <w:rPr>
          <w:sz w:val="24"/>
          <w:szCs w:val="24"/>
        </w:rPr>
        <w:t xml:space="preserve">using </w:t>
      </w:r>
      <w:proofErr w:type="spellStart"/>
      <w:r w:rsidR="000D07A4">
        <w:rPr>
          <w:sz w:val="24"/>
          <w:szCs w:val="24"/>
        </w:rPr>
        <w:t>WiFi</w:t>
      </w:r>
      <w:proofErr w:type="spellEnd"/>
      <w:r w:rsidR="000D07A4">
        <w:rPr>
          <w:sz w:val="24"/>
          <w:szCs w:val="24"/>
        </w:rPr>
        <w:t xml:space="preserve"> as the prot</w:t>
      </w:r>
      <w:r w:rsidR="005D2582">
        <w:rPr>
          <w:sz w:val="24"/>
          <w:szCs w:val="24"/>
        </w:rPr>
        <w:t>ocol for communication, showing that t</w:t>
      </w:r>
      <w:r w:rsidR="0037511A">
        <w:rPr>
          <w:sz w:val="24"/>
          <w:szCs w:val="24"/>
        </w:rPr>
        <w:t xml:space="preserve">he use of </w:t>
      </w:r>
      <w:proofErr w:type="spellStart"/>
      <w:r w:rsidR="0037511A">
        <w:rPr>
          <w:sz w:val="24"/>
          <w:szCs w:val="24"/>
        </w:rPr>
        <w:t>WiFi</w:t>
      </w:r>
      <w:proofErr w:type="spellEnd"/>
      <w:r w:rsidR="0037511A">
        <w:rPr>
          <w:sz w:val="24"/>
          <w:szCs w:val="24"/>
        </w:rPr>
        <w:t xml:space="preserve"> leads to an easy integration</w:t>
      </w:r>
      <w:r w:rsidR="00292207" w:rsidRPr="006D263A">
        <w:rPr>
          <w:sz w:val="24"/>
          <w:szCs w:val="24"/>
        </w:rPr>
        <w:t xml:space="preserve"> </w:t>
      </w:r>
      <w:r w:rsidR="003D1648">
        <w:rPr>
          <w:sz w:val="24"/>
          <w:szCs w:val="24"/>
        </w:rPr>
        <w:t xml:space="preserve">of </w:t>
      </w:r>
      <w:r w:rsidR="00F50085">
        <w:rPr>
          <w:sz w:val="24"/>
          <w:szCs w:val="24"/>
        </w:rPr>
        <w:t xml:space="preserve">smart </w:t>
      </w:r>
      <w:r w:rsidR="00B86450">
        <w:rPr>
          <w:sz w:val="24"/>
          <w:szCs w:val="24"/>
        </w:rPr>
        <w:t xml:space="preserve">devices all under the same home network. </w:t>
      </w:r>
    </w:p>
    <w:p w14:paraId="358E5498" w14:textId="3CF780E3" w:rsidR="1B716022" w:rsidRDefault="1B716022">
      <w:r>
        <w:br w:type="page"/>
      </w:r>
    </w:p>
    <w:p w14:paraId="310878EB" w14:textId="7CD47D75" w:rsidR="00B40CCD" w:rsidRPr="00F77601" w:rsidRDefault="002A4D5A" w:rsidP="0042727C">
      <w:pPr>
        <w:pStyle w:val="Heading2"/>
      </w:pPr>
      <w:bookmarkStart w:id="8" w:name="_Toc1148613714"/>
      <w:r w:rsidRPr="00F77601">
        <w:lastRenderedPageBreak/>
        <w:t xml:space="preserve">2.5 </w:t>
      </w:r>
      <w:r w:rsidR="00E632D3" w:rsidRPr="00F77601">
        <w:t>User Interface and Func</w:t>
      </w:r>
      <w:r w:rsidR="008F1E67" w:rsidRPr="00F77601">
        <w:t>tionality</w:t>
      </w:r>
      <w:bookmarkEnd w:id="8"/>
    </w:p>
    <w:p w14:paraId="1EB16A24" w14:textId="4BD1FF44" w:rsidR="00F215C7" w:rsidRDefault="00B40CCD" w:rsidP="00B47244">
      <w:pPr>
        <w:rPr>
          <w:sz w:val="24"/>
          <w:szCs w:val="24"/>
        </w:rPr>
      </w:pPr>
      <w:r>
        <w:rPr>
          <w:sz w:val="24"/>
          <w:szCs w:val="24"/>
        </w:rPr>
        <w:t xml:space="preserve">Most smart thermostats include applications or touch screens for configuration and real-time control purposes. The smart thermostat must have a user-friendly design so the advantages of improved energy savings and ease of temperature control can be experienced. </w:t>
      </w:r>
    </w:p>
    <w:p w14:paraId="4C83FCF2" w14:textId="4B1D8457" w:rsidR="00D911BA" w:rsidRDefault="00665999" w:rsidP="00B47244">
      <w:pPr>
        <w:rPr>
          <w:sz w:val="24"/>
          <w:szCs w:val="24"/>
        </w:rPr>
      </w:pPr>
      <w:r>
        <w:rPr>
          <w:sz w:val="24"/>
          <w:szCs w:val="24"/>
        </w:rPr>
        <w:t xml:space="preserve">A study conducted by </w:t>
      </w:r>
      <w:proofErr w:type="spellStart"/>
      <w:r w:rsidRPr="00855F3D">
        <w:rPr>
          <w:sz w:val="24"/>
          <w:szCs w:val="24"/>
        </w:rPr>
        <w:t>L.Miu</w:t>
      </w:r>
      <w:proofErr w:type="spellEnd"/>
      <w:r w:rsidRPr="001B6E3C">
        <w:rPr>
          <w:i/>
          <w:iCs/>
          <w:sz w:val="24"/>
          <w:szCs w:val="24"/>
        </w:rPr>
        <w:t xml:space="preserve"> </w:t>
      </w:r>
      <w:r w:rsidRPr="00AD0B4D">
        <w:rPr>
          <w:i/>
          <w:iCs/>
          <w:sz w:val="24"/>
          <w:szCs w:val="24"/>
        </w:rPr>
        <w:t xml:space="preserve">et al. </w:t>
      </w:r>
      <w:r>
        <w:rPr>
          <w:sz w:val="24"/>
          <w:szCs w:val="24"/>
        </w:rPr>
        <w:t>on replacing traditional thermostats with smart thermostats</w:t>
      </w:r>
      <w:r w:rsidR="00DA6487">
        <w:rPr>
          <w:sz w:val="24"/>
          <w:szCs w:val="24"/>
        </w:rPr>
        <w:t xml:space="preserve">, </w:t>
      </w:r>
      <w:r>
        <w:rPr>
          <w:sz w:val="24"/>
          <w:szCs w:val="24"/>
        </w:rPr>
        <w:t xml:space="preserve">focused on the behaviour of a group of residents after doing so </w:t>
      </w:r>
      <w:sdt>
        <w:sdtPr>
          <w:rPr>
            <w:sz w:val="24"/>
            <w:szCs w:val="24"/>
          </w:rPr>
          <w:id w:val="-553858756"/>
          <w:citation/>
        </w:sdtPr>
        <w:sdtContent>
          <w:r>
            <w:rPr>
              <w:sz w:val="24"/>
              <w:szCs w:val="24"/>
            </w:rPr>
            <w:fldChar w:fldCharType="begin"/>
          </w:r>
          <w:r>
            <w:rPr>
              <w:sz w:val="24"/>
              <w:szCs w:val="24"/>
            </w:rPr>
            <w:instrText xml:space="preserve"> CITATION Miu19 \l 2057 </w:instrText>
          </w:r>
          <w:r>
            <w:rPr>
              <w:sz w:val="24"/>
              <w:szCs w:val="24"/>
            </w:rPr>
            <w:fldChar w:fldCharType="separate"/>
          </w:r>
          <w:r w:rsidR="00F265FD" w:rsidRPr="00F265FD">
            <w:rPr>
              <w:noProof/>
              <w:sz w:val="24"/>
              <w:szCs w:val="24"/>
            </w:rPr>
            <w:t>[7]</w:t>
          </w:r>
          <w:r>
            <w:rPr>
              <w:sz w:val="24"/>
              <w:szCs w:val="24"/>
            </w:rPr>
            <w:fldChar w:fldCharType="end"/>
          </w:r>
        </w:sdtContent>
      </w:sdt>
      <w:r w:rsidRPr="006C57FE">
        <w:rPr>
          <w:sz w:val="24"/>
          <w:szCs w:val="24"/>
        </w:rPr>
        <w:t xml:space="preserve">. </w:t>
      </w:r>
      <w:r>
        <w:rPr>
          <w:sz w:val="24"/>
          <w:szCs w:val="24"/>
        </w:rPr>
        <w:t xml:space="preserve">The residents started off with a regular thermostat, which came with a ’32-page manual to explain the 5 modes of the </w:t>
      </w:r>
      <w:r w:rsidRPr="00BF571F">
        <w:rPr>
          <w:sz w:val="24"/>
          <w:szCs w:val="24"/>
        </w:rPr>
        <w:t>thermostat’. Th</w:t>
      </w:r>
      <w:r w:rsidR="007F5E01" w:rsidRPr="00BF571F">
        <w:rPr>
          <w:sz w:val="24"/>
          <w:szCs w:val="24"/>
        </w:rPr>
        <w:t xml:space="preserve">ese regular </w:t>
      </w:r>
      <w:r w:rsidRPr="00BF571F">
        <w:rPr>
          <w:sz w:val="24"/>
          <w:szCs w:val="24"/>
        </w:rPr>
        <w:t>thermostat</w:t>
      </w:r>
      <w:r w:rsidR="007F5E01" w:rsidRPr="00BF571F">
        <w:rPr>
          <w:sz w:val="24"/>
          <w:szCs w:val="24"/>
        </w:rPr>
        <w:t>s</w:t>
      </w:r>
      <w:r w:rsidRPr="00BF571F">
        <w:rPr>
          <w:sz w:val="24"/>
          <w:szCs w:val="24"/>
        </w:rPr>
        <w:t xml:space="preserve"> w</w:t>
      </w:r>
      <w:r w:rsidR="007F5E01" w:rsidRPr="00BF571F">
        <w:rPr>
          <w:sz w:val="24"/>
          <w:szCs w:val="24"/>
        </w:rPr>
        <w:t>ere</w:t>
      </w:r>
      <w:r w:rsidRPr="00BF571F">
        <w:rPr>
          <w:sz w:val="24"/>
          <w:szCs w:val="24"/>
        </w:rPr>
        <w:t xml:space="preserve"> replaced with a smart thermostat, which was accompanied by a more concise 12-page manual mostly containing screenshots of how to operate the thermostat. From the very start, the smart thermostat can be seen to be more intuitive.</w:t>
      </w:r>
      <w:r w:rsidR="000421A3" w:rsidRPr="00BF571F">
        <w:rPr>
          <w:sz w:val="24"/>
          <w:szCs w:val="24"/>
        </w:rPr>
        <w:t xml:space="preserve"> The ability to start settings schedules based on different scenarios (e.g., present in room, absent, sleeping) was seen as an advantage over the traditional thermostat</w:t>
      </w:r>
      <w:r w:rsidR="00993840">
        <w:rPr>
          <w:sz w:val="24"/>
          <w:szCs w:val="24"/>
        </w:rPr>
        <w:t xml:space="preserve"> as it led to improved temperature</w:t>
      </w:r>
      <w:r w:rsidR="00F509BF">
        <w:rPr>
          <w:sz w:val="24"/>
          <w:szCs w:val="24"/>
        </w:rPr>
        <w:t xml:space="preserve"> control with less user effort. </w:t>
      </w:r>
      <w:r w:rsidR="00E311D2">
        <w:rPr>
          <w:sz w:val="24"/>
          <w:szCs w:val="24"/>
        </w:rPr>
        <w:t>With smart thermostats, u</w:t>
      </w:r>
      <w:r w:rsidR="00F509BF">
        <w:rPr>
          <w:sz w:val="24"/>
          <w:szCs w:val="24"/>
        </w:rPr>
        <w:t>sers did not have to manually alter the temperature of a room</w:t>
      </w:r>
      <w:r w:rsidR="00C51F46">
        <w:rPr>
          <w:sz w:val="24"/>
          <w:szCs w:val="24"/>
        </w:rPr>
        <w:t xml:space="preserve"> and then wait for the temperature to eventually reach what they selected</w:t>
      </w:r>
      <w:r w:rsidR="000D419F">
        <w:rPr>
          <w:sz w:val="24"/>
          <w:szCs w:val="24"/>
        </w:rPr>
        <w:t xml:space="preserve"> </w:t>
      </w:r>
      <w:sdt>
        <w:sdtPr>
          <w:rPr>
            <w:sz w:val="24"/>
            <w:szCs w:val="24"/>
          </w:rPr>
          <w:id w:val="-1371907150"/>
          <w:citation/>
        </w:sdtPr>
        <w:sdtContent>
          <w:r w:rsidR="000D419F">
            <w:rPr>
              <w:sz w:val="24"/>
              <w:szCs w:val="24"/>
            </w:rPr>
            <w:fldChar w:fldCharType="begin"/>
          </w:r>
          <w:r w:rsidR="000D419F">
            <w:rPr>
              <w:sz w:val="24"/>
              <w:szCs w:val="24"/>
            </w:rPr>
            <w:instrText xml:space="preserve"> CITATION Miu19 \l 2057 </w:instrText>
          </w:r>
          <w:r w:rsidR="000D419F">
            <w:rPr>
              <w:sz w:val="24"/>
              <w:szCs w:val="24"/>
            </w:rPr>
            <w:fldChar w:fldCharType="separate"/>
          </w:r>
          <w:r w:rsidR="00F265FD" w:rsidRPr="00F265FD">
            <w:rPr>
              <w:noProof/>
              <w:sz w:val="24"/>
              <w:szCs w:val="24"/>
            </w:rPr>
            <w:t>[7]</w:t>
          </w:r>
          <w:r w:rsidR="000D419F">
            <w:rPr>
              <w:sz w:val="24"/>
              <w:szCs w:val="24"/>
            </w:rPr>
            <w:fldChar w:fldCharType="end"/>
          </w:r>
        </w:sdtContent>
      </w:sdt>
      <w:r w:rsidR="00C51F46">
        <w:rPr>
          <w:sz w:val="24"/>
          <w:szCs w:val="24"/>
        </w:rPr>
        <w:t>.</w:t>
      </w:r>
    </w:p>
    <w:p w14:paraId="3C5314B4" w14:textId="06E21E64" w:rsidR="006B248B" w:rsidRDefault="008F1E67" w:rsidP="00B47244">
      <w:pPr>
        <w:rPr>
          <w:sz w:val="24"/>
          <w:szCs w:val="24"/>
        </w:rPr>
      </w:pPr>
      <w:r>
        <w:rPr>
          <w:sz w:val="24"/>
          <w:szCs w:val="24"/>
        </w:rPr>
        <w:t>However, user behaviour can limit the effectiveness of</w:t>
      </w:r>
      <w:r w:rsidR="00E826A2">
        <w:rPr>
          <w:sz w:val="24"/>
          <w:szCs w:val="24"/>
        </w:rPr>
        <w:t xml:space="preserve"> a smart thermostat. A study undertaken by </w:t>
      </w:r>
      <w:proofErr w:type="spellStart"/>
      <w:r w:rsidR="00E826A2">
        <w:rPr>
          <w:sz w:val="24"/>
          <w:szCs w:val="24"/>
        </w:rPr>
        <w:t>Huchuk</w:t>
      </w:r>
      <w:proofErr w:type="spellEnd"/>
      <w:r w:rsidR="00E826A2">
        <w:rPr>
          <w:sz w:val="24"/>
          <w:szCs w:val="24"/>
        </w:rPr>
        <w:t xml:space="preserve">, O’Brien and </w:t>
      </w:r>
      <w:proofErr w:type="spellStart"/>
      <w:r w:rsidR="00E826A2">
        <w:rPr>
          <w:sz w:val="24"/>
          <w:szCs w:val="24"/>
        </w:rPr>
        <w:t>Sanner</w:t>
      </w:r>
      <w:proofErr w:type="spellEnd"/>
      <w:r w:rsidR="00E826A2">
        <w:rPr>
          <w:sz w:val="24"/>
          <w:szCs w:val="24"/>
        </w:rPr>
        <w:t>, found that only 60% of smart thermostats were operated on a schedule</w:t>
      </w:r>
      <w:r w:rsidR="00E826A2" w:rsidRPr="0022691F">
        <w:rPr>
          <w:sz w:val="24"/>
          <w:szCs w:val="24"/>
        </w:rPr>
        <w:t xml:space="preserve">, </w:t>
      </w:r>
      <w:r w:rsidR="00E826A2">
        <w:rPr>
          <w:sz w:val="24"/>
          <w:szCs w:val="24"/>
        </w:rPr>
        <w:t>including those set on default schedules</w:t>
      </w:r>
      <w:r w:rsidR="00E826A2" w:rsidRPr="00B91608">
        <w:rPr>
          <w:sz w:val="24"/>
          <w:szCs w:val="24"/>
        </w:rPr>
        <w:t xml:space="preserve"> </w:t>
      </w:r>
      <w:sdt>
        <w:sdtPr>
          <w:rPr>
            <w:sz w:val="24"/>
            <w:szCs w:val="24"/>
          </w:rPr>
          <w:id w:val="664749067"/>
          <w:citation/>
        </w:sdtPr>
        <w:sdtContent>
          <w:r w:rsidR="00E826A2" w:rsidRPr="00B91608">
            <w:rPr>
              <w:sz w:val="24"/>
              <w:szCs w:val="24"/>
            </w:rPr>
            <w:fldChar w:fldCharType="begin"/>
          </w:r>
          <w:r w:rsidR="00E826A2" w:rsidRPr="00B91608">
            <w:rPr>
              <w:sz w:val="24"/>
              <w:szCs w:val="24"/>
            </w:rPr>
            <w:instrText xml:space="preserve"> CITATION Huc20 \l 2057 </w:instrText>
          </w:r>
          <w:r w:rsidR="00E826A2" w:rsidRPr="00B91608">
            <w:rPr>
              <w:sz w:val="24"/>
              <w:szCs w:val="24"/>
            </w:rPr>
            <w:fldChar w:fldCharType="separate"/>
          </w:r>
          <w:r w:rsidR="00F265FD" w:rsidRPr="00F265FD">
            <w:rPr>
              <w:noProof/>
              <w:sz w:val="24"/>
              <w:szCs w:val="24"/>
            </w:rPr>
            <w:t>[8]</w:t>
          </w:r>
          <w:r w:rsidR="00E826A2" w:rsidRPr="00B91608">
            <w:rPr>
              <w:sz w:val="24"/>
              <w:szCs w:val="24"/>
            </w:rPr>
            <w:fldChar w:fldCharType="end"/>
          </w:r>
        </w:sdtContent>
      </w:sdt>
      <w:r w:rsidR="00E826A2" w:rsidRPr="00B91608">
        <w:rPr>
          <w:sz w:val="24"/>
          <w:szCs w:val="24"/>
        </w:rPr>
        <w:t>.</w:t>
      </w:r>
      <w:r w:rsidR="00612AF6">
        <w:rPr>
          <w:sz w:val="24"/>
          <w:szCs w:val="24"/>
        </w:rPr>
        <w:t xml:space="preserve"> This highlights a potential </w:t>
      </w:r>
      <w:r w:rsidR="0041022E">
        <w:rPr>
          <w:sz w:val="24"/>
          <w:szCs w:val="24"/>
        </w:rPr>
        <w:t>disconnection between smart thermostat capability and customer usage, which developers must consider when designing new products.</w:t>
      </w:r>
      <w:r w:rsidR="000671EC">
        <w:rPr>
          <w:sz w:val="24"/>
          <w:szCs w:val="24"/>
        </w:rPr>
        <w:t xml:space="preserve"> </w:t>
      </w:r>
    </w:p>
    <w:p w14:paraId="630013A2" w14:textId="1D15CB82" w:rsidR="14C4079C" w:rsidRDefault="14C4079C" w:rsidP="0042727C">
      <w:pPr>
        <w:pStyle w:val="Heading2"/>
        <w:rPr>
          <w:b/>
          <w:bCs/>
        </w:rPr>
      </w:pPr>
      <w:bookmarkStart w:id="9" w:name="_Toc1902438876"/>
      <w:r>
        <w:t>2.6 Existing Commercial Products</w:t>
      </w:r>
      <w:bookmarkEnd w:id="9"/>
    </w:p>
    <w:p w14:paraId="4F267FC0" w14:textId="58FAFB40" w:rsidR="00460280" w:rsidRPr="00CE5472" w:rsidRDefault="00F62316" w:rsidP="00B47244">
      <w:pPr>
        <w:rPr>
          <w:sz w:val="24"/>
          <w:szCs w:val="24"/>
        </w:rPr>
      </w:pPr>
      <w:r w:rsidRPr="00CE5472">
        <w:rPr>
          <w:sz w:val="24"/>
          <w:szCs w:val="24"/>
        </w:rPr>
        <w:t>Smart thermostat products from Nest and Hive</w:t>
      </w:r>
      <w:r w:rsidR="00AA48D1" w:rsidRPr="00CE5472">
        <w:rPr>
          <w:sz w:val="24"/>
          <w:szCs w:val="24"/>
        </w:rPr>
        <w:t xml:space="preserve"> are great examples of the transition from traditional to smart systems. </w:t>
      </w:r>
      <w:r w:rsidR="00372D62" w:rsidRPr="00CE5472">
        <w:rPr>
          <w:sz w:val="24"/>
          <w:szCs w:val="24"/>
        </w:rPr>
        <w:t>The</w:t>
      </w:r>
      <w:r w:rsidR="0032493B">
        <w:rPr>
          <w:sz w:val="24"/>
          <w:szCs w:val="24"/>
        </w:rPr>
        <w:t xml:space="preserve">se systems offer automated scheduling, smart phone temperature control, </w:t>
      </w:r>
      <w:r w:rsidR="003B6FA5">
        <w:rPr>
          <w:sz w:val="24"/>
          <w:szCs w:val="24"/>
        </w:rPr>
        <w:t>real-time feedback, and learning algorithms</w:t>
      </w:r>
      <w:r w:rsidR="00277DCF">
        <w:rPr>
          <w:sz w:val="24"/>
          <w:szCs w:val="24"/>
        </w:rPr>
        <w:t xml:space="preserve"> </w:t>
      </w:r>
      <w:sdt>
        <w:sdtPr>
          <w:rPr>
            <w:sz w:val="24"/>
            <w:szCs w:val="24"/>
          </w:rPr>
          <w:id w:val="-1622137278"/>
          <w:citation/>
        </w:sdtPr>
        <w:sdtContent>
          <w:r w:rsidR="00277DCF">
            <w:rPr>
              <w:sz w:val="24"/>
              <w:szCs w:val="24"/>
            </w:rPr>
            <w:fldChar w:fldCharType="begin"/>
          </w:r>
          <w:r w:rsidR="00277DCF">
            <w:rPr>
              <w:sz w:val="24"/>
              <w:szCs w:val="24"/>
            </w:rPr>
            <w:instrText xml:space="preserve"> CITATION Nes25 \l 2057 </w:instrText>
          </w:r>
          <w:r w:rsidR="00277DCF">
            <w:rPr>
              <w:sz w:val="24"/>
              <w:szCs w:val="24"/>
            </w:rPr>
            <w:fldChar w:fldCharType="separate"/>
          </w:r>
          <w:r w:rsidR="00F265FD" w:rsidRPr="00F265FD">
            <w:rPr>
              <w:noProof/>
              <w:sz w:val="24"/>
              <w:szCs w:val="24"/>
            </w:rPr>
            <w:t>[9]</w:t>
          </w:r>
          <w:r w:rsidR="00277DCF">
            <w:rPr>
              <w:sz w:val="24"/>
              <w:szCs w:val="24"/>
            </w:rPr>
            <w:fldChar w:fldCharType="end"/>
          </w:r>
        </w:sdtContent>
      </w:sdt>
      <w:r w:rsidR="003B6FA5">
        <w:rPr>
          <w:sz w:val="24"/>
          <w:szCs w:val="24"/>
        </w:rPr>
        <w:t xml:space="preserve">. </w:t>
      </w:r>
    </w:p>
    <w:p w14:paraId="0421A2AD" w14:textId="05788A46" w:rsidR="00112C24" w:rsidRDefault="00112C24" w:rsidP="1B716022">
      <w:pPr>
        <w:rPr>
          <w:sz w:val="24"/>
          <w:szCs w:val="24"/>
        </w:rPr>
      </w:pPr>
      <w:r w:rsidRPr="1B716022">
        <w:rPr>
          <w:sz w:val="24"/>
          <w:szCs w:val="24"/>
        </w:rPr>
        <w:t xml:space="preserve">From this section, it can be seen that smart thermostats definitely have advantages over a traditional thermostat. </w:t>
      </w:r>
      <w:r w:rsidR="00BA5C76" w:rsidRPr="1B716022">
        <w:rPr>
          <w:sz w:val="24"/>
          <w:szCs w:val="24"/>
        </w:rPr>
        <w:t xml:space="preserve">The smart thermostat was introduced to </w:t>
      </w:r>
      <w:r w:rsidR="001213E8" w:rsidRPr="1B716022">
        <w:rPr>
          <w:sz w:val="24"/>
          <w:szCs w:val="24"/>
        </w:rPr>
        <w:t>encourage energy savings strategies and give users</w:t>
      </w:r>
      <w:r w:rsidR="00CB02ED" w:rsidRPr="1B716022">
        <w:rPr>
          <w:sz w:val="24"/>
          <w:szCs w:val="24"/>
        </w:rPr>
        <w:t xml:space="preserve"> the ability to avoid waiting for</w:t>
      </w:r>
      <w:r w:rsidR="00BF700A" w:rsidRPr="1B716022">
        <w:rPr>
          <w:sz w:val="24"/>
          <w:szCs w:val="24"/>
        </w:rPr>
        <w:t xml:space="preserve"> a room to reach their desired temperature</w:t>
      </w:r>
      <w:r w:rsidR="00800131" w:rsidRPr="1B716022">
        <w:rPr>
          <w:sz w:val="24"/>
          <w:szCs w:val="24"/>
        </w:rPr>
        <w:t xml:space="preserve"> through scheduling features</w:t>
      </w:r>
      <w:r w:rsidR="00BF700A" w:rsidRPr="1B716022">
        <w:rPr>
          <w:sz w:val="24"/>
          <w:szCs w:val="24"/>
        </w:rPr>
        <w:t>.</w:t>
      </w:r>
      <w:r w:rsidR="00800131" w:rsidRPr="1B716022">
        <w:rPr>
          <w:sz w:val="24"/>
          <w:szCs w:val="24"/>
        </w:rPr>
        <w:t xml:space="preserve"> </w:t>
      </w:r>
      <w:r w:rsidR="00FB6E1F" w:rsidRPr="1B716022">
        <w:rPr>
          <w:sz w:val="24"/>
          <w:szCs w:val="24"/>
        </w:rPr>
        <w:t xml:space="preserve">Smart thermostats </w:t>
      </w:r>
      <w:r w:rsidR="00FD1836" w:rsidRPr="1B716022">
        <w:rPr>
          <w:sz w:val="24"/>
          <w:szCs w:val="24"/>
        </w:rPr>
        <w:t>are typically more user friendly due to their customisable digital displays t</w:t>
      </w:r>
      <w:r w:rsidRPr="1B716022">
        <w:rPr>
          <w:sz w:val="24"/>
          <w:szCs w:val="24"/>
        </w:rPr>
        <w:t>hat can</w:t>
      </w:r>
      <w:r w:rsidR="00FD1836" w:rsidRPr="1B716022">
        <w:rPr>
          <w:sz w:val="24"/>
          <w:szCs w:val="24"/>
        </w:rPr>
        <w:t xml:space="preserve"> suit the user’s needs.</w:t>
      </w:r>
      <w:r w:rsidR="00120813" w:rsidRPr="1B716022">
        <w:rPr>
          <w:sz w:val="24"/>
          <w:szCs w:val="24"/>
        </w:rPr>
        <w:t xml:space="preserve"> This section also </w:t>
      </w:r>
      <w:r w:rsidR="00F541AA" w:rsidRPr="1B716022">
        <w:rPr>
          <w:sz w:val="24"/>
          <w:szCs w:val="24"/>
        </w:rPr>
        <w:t>gives an interesting insight that some users do not use the scheduling features of smart thermostats</w:t>
      </w:r>
      <w:r w:rsidR="0022691F" w:rsidRPr="1B716022">
        <w:rPr>
          <w:sz w:val="24"/>
          <w:szCs w:val="24"/>
        </w:rPr>
        <w:t xml:space="preserve">, meaning </w:t>
      </w:r>
      <w:r w:rsidR="00441234" w:rsidRPr="1B716022">
        <w:rPr>
          <w:sz w:val="24"/>
          <w:szCs w:val="24"/>
        </w:rPr>
        <w:t>they may not be needed for the final product.</w:t>
      </w:r>
      <w:r w:rsidR="00535DB1" w:rsidRPr="1B716022">
        <w:rPr>
          <w:sz w:val="24"/>
          <w:szCs w:val="24"/>
        </w:rPr>
        <w:t xml:space="preserve"> </w:t>
      </w:r>
    </w:p>
    <w:p w14:paraId="0142B6AD" w14:textId="1D9CC652" w:rsidR="00AA5042" w:rsidRDefault="2CCE6FF6" w:rsidP="0042727C">
      <w:pPr>
        <w:pStyle w:val="Heading2"/>
      </w:pPr>
      <w:bookmarkStart w:id="10" w:name="_Toc1414649261"/>
      <w:r>
        <w:t xml:space="preserve">2.7 </w:t>
      </w:r>
      <w:r w:rsidR="003F5A52">
        <w:t>Findings from background research</w:t>
      </w:r>
      <w:bookmarkEnd w:id="10"/>
    </w:p>
    <w:p w14:paraId="0C4C97DA" w14:textId="51FC22EE" w:rsidR="007F2019" w:rsidRPr="00C85F38" w:rsidRDefault="00794ABE" w:rsidP="1B716022">
      <w:pPr>
        <w:rPr>
          <w:sz w:val="24"/>
          <w:szCs w:val="24"/>
          <w:u w:val="single"/>
        </w:rPr>
      </w:pPr>
      <w:r w:rsidRPr="1B716022">
        <w:rPr>
          <w:sz w:val="24"/>
          <w:szCs w:val="24"/>
        </w:rPr>
        <w:t xml:space="preserve">From the research undertaken, </w:t>
      </w:r>
      <w:r w:rsidR="00F70A93" w:rsidRPr="1B716022">
        <w:rPr>
          <w:sz w:val="24"/>
          <w:szCs w:val="24"/>
        </w:rPr>
        <w:t>it</w:t>
      </w:r>
      <w:r w:rsidR="25E80443" w:rsidRPr="1B716022">
        <w:rPr>
          <w:sz w:val="24"/>
          <w:szCs w:val="24"/>
        </w:rPr>
        <w:t xml:space="preserve"> was established that the product will require a way for the user to input a value, along with an LCD to display the current temperature. To align with commercially available products, 1 heating output and 1 cooling output will be required. Outputs should be rated for mains voltages up to 10A, which means our product will necessitate the use of relays. The circuit may also require a wide voltage range, so it can withstand a minimum of 24V for possible use in industrial control systems. Additionally, the device will need to be able to retain previously measured temperatures and provide the ability to view the stored data</w:t>
      </w:r>
      <w:r w:rsidR="00A474D0" w:rsidRPr="1B716022">
        <w:rPr>
          <w:sz w:val="24"/>
          <w:szCs w:val="24"/>
        </w:rPr>
        <w:t>.</w:t>
      </w:r>
    </w:p>
    <w:p w14:paraId="052783E6" w14:textId="6717EC89" w:rsidR="007F2019" w:rsidRPr="00551396" w:rsidRDefault="00C52A93" w:rsidP="00551396">
      <w:pPr>
        <w:pStyle w:val="Heading1"/>
      </w:pPr>
      <w:bookmarkStart w:id="11" w:name="_Toc567499539"/>
      <w:r>
        <w:lastRenderedPageBreak/>
        <w:t xml:space="preserve">JF </w:t>
      </w:r>
      <w:r w:rsidR="00A2540A">
        <w:t>– 3.0</w:t>
      </w:r>
      <w:r>
        <w:t xml:space="preserve"> </w:t>
      </w:r>
      <w:r w:rsidR="004C1A0F" w:rsidRPr="00551396">
        <w:t>Research and Development Methodology</w:t>
      </w:r>
      <w:bookmarkEnd w:id="11"/>
    </w:p>
    <w:p w14:paraId="471364F9" w14:textId="4DD4C2AB" w:rsidR="0018139A" w:rsidRDefault="0018139A" w:rsidP="0018139A">
      <w:pPr>
        <w:rPr>
          <w:sz w:val="24"/>
          <w:szCs w:val="24"/>
        </w:rPr>
      </w:pPr>
      <w:r>
        <w:rPr>
          <w:sz w:val="24"/>
          <w:szCs w:val="24"/>
        </w:rPr>
        <w:t>A Gantt chart</w:t>
      </w:r>
      <w:r w:rsidR="00AB0AE3">
        <w:rPr>
          <w:sz w:val="24"/>
          <w:szCs w:val="24"/>
        </w:rPr>
        <w:t xml:space="preserve">, shown </w:t>
      </w:r>
      <w:r w:rsidR="00600EC9">
        <w:rPr>
          <w:sz w:val="24"/>
          <w:szCs w:val="24"/>
        </w:rPr>
        <w:t xml:space="preserve">in </w:t>
      </w:r>
      <w:r w:rsidR="00600EC9">
        <w:rPr>
          <w:sz w:val="24"/>
          <w:szCs w:val="24"/>
        </w:rPr>
        <w:fldChar w:fldCharType="begin"/>
      </w:r>
      <w:r w:rsidR="00600EC9">
        <w:rPr>
          <w:sz w:val="24"/>
          <w:szCs w:val="24"/>
        </w:rPr>
        <w:instrText xml:space="preserve"> REF _Ref203398940 \h </w:instrText>
      </w:r>
      <w:r w:rsidR="00600EC9">
        <w:rPr>
          <w:sz w:val="24"/>
          <w:szCs w:val="24"/>
        </w:rPr>
      </w:r>
      <w:r w:rsidR="00600EC9">
        <w:rPr>
          <w:sz w:val="24"/>
          <w:szCs w:val="24"/>
        </w:rPr>
        <w:fldChar w:fldCharType="separate"/>
      </w:r>
      <w:r w:rsidR="00F265FD" w:rsidRPr="001B5AC5">
        <w:rPr>
          <w:sz w:val="24"/>
          <w:szCs w:val="24"/>
        </w:rPr>
        <w:t xml:space="preserve">Figure </w:t>
      </w:r>
      <w:r w:rsidR="00F265FD">
        <w:rPr>
          <w:noProof/>
          <w:sz w:val="24"/>
          <w:szCs w:val="24"/>
        </w:rPr>
        <w:t>1</w:t>
      </w:r>
      <w:r w:rsidR="00600EC9">
        <w:rPr>
          <w:sz w:val="24"/>
          <w:szCs w:val="24"/>
        </w:rPr>
        <w:fldChar w:fldCharType="end"/>
      </w:r>
      <w:r w:rsidR="00600EC9">
        <w:rPr>
          <w:sz w:val="24"/>
          <w:szCs w:val="24"/>
        </w:rPr>
        <w:t>,</w:t>
      </w:r>
      <w:r>
        <w:rPr>
          <w:sz w:val="24"/>
          <w:szCs w:val="24"/>
        </w:rPr>
        <w:t xml:space="preserve"> was created to evaluate the success of the project by setting deadlines onto all the tasks required</w:t>
      </w:r>
      <w:r w:rsidR="001B3DDA">
        <w:rPr>
          <w:sz w:val="24"/>
          <w:szCs w:val="24"/>
        </w:rPr>
        <w:t xml:space="preserve"> (</w:t>
      </w:r>
      <w:r w:rsidR="001B3DDA" w:rsidRPr="0056217B">
        <w:rPr>
          <w:sz w:val="24"/>
          <w:szCs w:val="24"/>
        </w:rPr>
        <w:fldChar w:fldCharType="begin"/>
      </w:r>
      <w:r w:rsidR="001B3DDA" w:rsidRPr="0056217B">
        <w:rPr>
          <w:sz w:val="24"/>
          <w:szCs w:val="24"/>
        </w:rPr>
        <w:instrText xml:space="preserve"> REF _Ref203471171 \h </w:instrText>
      </w:r>
      <w:r w:rsidR="0056217B">
        <w:rPr>
          <w:sz w:val="24"/>
          <w:szCs w:val="24"/>
        </w:rPr>
        <w:instrText xml:space="preserve"> \* MERGEFORMAT </w:instrText>
      </w:r>
      <w:r w:rsidR="001B3DDA" w:rsidRPr="0056217B">
        <w:rPr>
          <w:sz w:val="24"/>
          <w:szCs w:val="24"/>
        </w:rPr>
      </w:r>
      <w:r w:rsidR="001B3DDA" w:rsidRPr="0056217B">
        <w:rPr>
          <w:sz w:val="24"/>
          <w:szCs w:val="24"/>
        </w:rPr>
        <w:fldChar w:fldCharType="separate"/>
      </w:r>
      <w:r w:rsidR="00F265FD" w:rsidRPr="00F265FD">
        <w:rPr>
          <w:sz w:val="24"/>
          <w:szCs w:val="24"/>
        </w:rPr>
        <w:t>Appendix A</w:t>
      </w:r>
      <w:r w:rsidR="001B3DDA" w:rsidRPr="0056217B">
        <w:rPr>
          <w:sz w:val="24"/>
          <w:szCs w:val="24"/>
        </w:rPr>
        <w:fldChar w:fldCharType="end"/>
      </w:r>
      <w:r w:rsidR="001B3DDA">
        <w:rPr>
          <w:sz w:val="24"/>
          <w:szCs w:val="24"/>
        </w:rPr>
        <w:t>)</w:t>
      </w:r>
      <w:r>
        <w:rPr>
          <w:sz w:val="24"/>
          <w:szCs w:val="24"/>
        </w:rPr>
        <w:t xml:space="preserve">. A Gantt chart offered a clear visual representation of the project’s timelines and made it easier to plan and track progress. Along with a Gantt chart, a logbook </w:t>
      </w:r>
      <w:r w:rsidR="00EF25D4">
        <w:rPr>
          <w:sz w:val="24"/>
          <w:szCs w:val="24"/>
        </w:rPr>
        <w:t>was</w:t>
      </w:r>
      <w:r>
        <w:rPr>
          <w:sz w:val="24"/>
          <w:szCs w:val="24"/>
        </w:rPr>
        <w:t xml:space="preserve"> populated every time progress </w:t>
      </w:r>
      <w:r w:rsidR="00EF25D4">
        <w:rPr>
          <w:sz w:val="24"/>
          <w:szCs w:val="24"/>
        </w:rPr>
        <w:t>was</w:t>
      </w:r>
      <w:r>
        <w:rPr>
          <w:sz w:val="24"/>
          <w:szCs w:val="24"/>
        </w:rPr>
        <w:t xml:space="preserve"> made with the project</w:t>
      </w:r>
      <w:r w:rsidR="005D2C05">
        <w:rPr>
          <w:sz w:val="24"/>
          <w:szCs w:val="24"/>
        </w:rPr>
        <w:t xml:space="preserve"> </w:t>
      </w:r>
      <w:r w:rsidR="00381C97">
        <w:rPr>
          <w:sz w:val="24"/>
          <w:szCs w:val="24"/>
        </w:rPr>
        <w:t>(</w:t>
      </w:r>
      <w:r w:rsidR="000A13CD">
        <w:rPr>
          <w:sz w:val="24"/>
          <w:szCs w:val="24"/>
        </w:rPr>
        <w:t>see Appendix D).</w:t>
      </w:r>
    </w:p>
    <w:p w14:paraId="4E158DE1" w14:textId="77777777" w:rsidR="0018139A" w:rsidRDefault="0018139A" w:rsidP="00957D57">
      <w:pPr>
        <w:jc w:val="center"/>
        <w:rPr>
          <w:sz w:val="24"/>
          <w:szCs w:val="24"/>
        </w:rPr>
      </w:pPr>
      <w:r w:rsidRPr="001B5AC5">
        <w:rPr>
          <w:noProof/>
          <w:sz w:val="24"/>
          <w:szCs w:val="24"/>
        </w:rPr>
        <w:drawing>
          <wp:inline distT="0" distB="0" distL="0" distR="0" wp14:anchorId="52DCDBCE" wp14:editId="19E4F382">
            <wp:extent cx="5724455" cy="3140015"/>
            <wp:effectExtent l="0" t="0" r="0" b="3810"/>
            <wp:docPr id="2029257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57233" name=""/>
                    <pic:cNvPicPr/>
                  </pic:nvPicPr>
                  <pic:blipFill>
                    <a:blip r:embed="rId8"/>
                    <a:stretch>
                      <a:fillRect/>
                    </a:stretch>
                  </pic:blipFill>
                  <pic:spPr>
                    <a:xfrm>
                      <a:off x="0" y="0"/>
                      <a:ext cx="5735434" cy="3146037"/>
                    </a:xfrm>
                    <a:prstGeom prst="rect">
                      <a:avLst/>
                    </a:prstGeom>
                  </pic:spPr>
                </pic:pic>
              </a:graphicData>
            </a:graphic>
          </wp:inline>
        </w:drawing>
      </w:r>
    </w:p>
    <w:p w14:paraId="2BF0E062" w14:textId="4117AE0C" w:rsidR="0018139A" w:rsidRPr="001B5AC5" w:rsidRDefault="0018139A" w:rsidP="0018139A">
      <w:pPr>
        <w:pStyle w:val="Caption"/>
        <w:jc w:val="center"/>
        <w:rPr>
          <w:color w:val="auto"/>
          <w:sz w:val="24"/>
          <w:szCs w:val="24"/>
        </w:rPr>
      </w:pPr>
      <w:bookmarkStart w:id="12" w:name="_Ref203398940"/>
      <w:bookmarkStart w:id="13" w:name="_Ref203398936"/>
      <w:bookmarkStart w:id="14" w:name="_Toc203678932"/>
      <w:r w:rsidRPr="001B5AC5">
        <w:rPr>
          <w:color w:val="auto"/>
          <w:sz w:val="24"/>
          <w:szCs w:val="24"/>
        </w:rPr>
        <w:t xml:space="preserve">Figure </w:t>
      </w:r>
      <w:r w:rsidRPr="001B5AC5">
        <w:rPr>
          <w:color w:val="auto"/>
          <w:sz w:val="24"/>
          <w:szCs w:val="24"/>
        </w:rPr>
        <w:fldChar w:fldCharType="begin"/>
      </w:r>
      <w:r w:rsidRPr="001B5AC5">
        <w:rPr>
          <w:color w:val="auto"/>
          <w:sz w:val="24"/>
          <w:szCs w:val="24"/>
        </w:rPr>
        <w:instrText xml:space="preserve"> SEQ Figure \* ARABIC </w:instrText>
      </w:r>
      <w:r w:rsidRPr="001B5AC5">
        <w:rPr>
          <w:color w:val="auto"/>
          <w:sz w:val="24"/>
          <w:szCs w:val="24"/>
        </w:rPr>
        <w:fldChar w:fldCharType="separate"/>
      </w:r>
      <w:r w:rsidR="00CA25F0">
        <w:rPr>
          <w:noProof/>
          <w:color w:val="auto"/>
          <w:sz w:val="24"/>
          <w:szCs w:val="24"/>
        </w:rPr>
        <w:t>1</w:t>
      </w:r>
      <w:r w:rsidRPr="001B5AC5">
        <w:rPr>
          <w:color w:val="auto"/>
          <w:sz w:val="24"/>
          <w:szCs w:val="24"/>
        </w:rPr>
        <w:fldChar w:fldCharType="end"/>
      </w:r>
      <w:bookmarkEnd w:id="12"/>
      <w:r w:rsidRPr="001B5AC5">
        <w:rPr>
          <w:color w:val="auto"/>
          <w:sz w:val="24"/>
          <w:szCs w:val="24"/>
        </w:rPr>
        <w:t xml:space="preserve"> - Project Gantt Chart</w:t>
      </w:r>
      <w:bookmarkEnd w:id="13"/>
      <w:r w:rsidR="00D17260">
        <w:rPr>
          <w:color w:val="auto"/>
          <w:sz w:val="24"/>
          <w:szCs w:val="24"/>
        </w:rPr>
        <w:t>.</w:t>
      </w:r>
      <w:bookmarkEnd w:id="14"/>
    </w:p>
    <w:p w14:paraId="6B0E02A0" w14:textId="10012AB1" w:rsidR="005609FB" w:rsidRDefault="005609FB">
      <w:pPr>
        <w:rPr>
          <w:sz w:val="24"/>
          <w:szCs w:val="24"/>
        </w:rPr>
      </w:pPr>
      <w:r>
        <w:rPr>
          <w:sz w:val="24"/>
          <w:szCs w:val="24"/>
        </w:rPr>
        <w:br w:type="page"/>
      </w:r>
    </w:p>
    <w:p w14:paraId="1B868F69" w14:textId="42A40A73" w:rsidR="0071743D" w:rsidRPr="0071743D" w:rsidRDefault="0071743D" w:rsidP="00CE6E98">
      <w:pPr>
        <w:pStyle w:val="Heading3"/>
      </w:pPr>
      <w:bookmarkStart w:id="15" w:name="_Toc1112993567"/>
      <w:r w:rsidRPr="0071743D">
        <w:lastRenderedPageBreak/>
        <w:t xml:space="preserve">JF </w:t>
      </w:r>
      <w:r w:rsidR="003019CD">
        <w:t>–</w:t>
      </w:r>
      <w:r w:rsidRPr="0071743D">
        <w:t xml:space="preserve"> </w:t>
      </w:r>
      <w:r w:rsidR="003019CD">
        <w:t xml:space="preserve">3.1 </w:t>
      </w:r>
      <w:r w:rsidRPr="0071743D">
        <w:t>Prototype</w:t>
      </w:r>
      <w:bookmarkEnd w:id="15"/>
    </w:p>
    <w:p w14:paraId="37B04039" w14:textId="3CDB2EAB" w:rsidR="00263271" w:rsidRDefault="6EDD5B4D" w:rsidP="7B6D9534">
      <w:pPr>
        <w:rPr>
          <w:sz w:val="24"/>
          <w:szCs w:val="24"/>
        </w:rPr>
      </w:pPr>
      <w:r w:rsidRPr="5B77347A">
        <w:rPr>
          <w:sz w:val="24"/>
          <w:szCs w:val="24"/>
        </w:rPr>
        <w:t xml:space="preserve">A prototype of the required </w:t>
      </w:r>
      <w:r w:rsidR="0071743D">
        <w:rPr>
          <w:sz w:val="24"/>
          <w:szCs w:val="24"/>
        </w:rPr>
        <w:t xml:space="preserve">circuit </w:t>
      </w:r>
      <w:r w:rsidR="0071743D" w:rsidRPr="0DAC243D">
        <w:rPr>
          <w:sz w:val="24"/>
          <w:szCs w:val="24"/>
        </w:rPr>
        <w:t>was created</w:t>
      </w:r>
      <w:r w:rsidR="17B75B46" w:rsidRPr="0DAC243D">
        <w:rPr>
          <w:sz w:val="24"/>
          <w:szCs w:val="24"/>
        </w:rPr>
        <w:t xml:space="preserve"> with the </w:t>
      </w:r>
      <w:r w:rsidR="0071743D">
        <w:rPr>
          <w:sz w:val="24"/>
          <w:szCs w:val="24"/>
        </w:rPr>
        <w:t xml:space="preserve">components </w:t>
      </w:r>
      <w:r w:rsidR="17B75B46" w:rsidRPr="0DAC243D">
        <w:rPr>
          <w:sz w:val="24"/>
          <w:szCs w:val="24"/>
        </w:rPr>
        <w:t>available in the workshop</w:t>
      </w:r>
      <w:r w:rsidR="00B82A7E">
        <w:rPr>
          <w:sz w:val="24"/>
          <w:szCs w:val="24"/>
        </w:rPr>
        <w:t xml:space="preserve">, as shown in </w:t>
      </w:r>
      <w:r w:rsidR="00F96EA7" w:rsidRPr="00F96EA7">
        <w:rPr>
          <w:sz w:val="24"/>
          <w:szCs w:val="24"/>
        </w:rPr>
        <w:fldChar w:fldCharType="begin"/>
      </w:r>
      <w:r w:rsidR="00F96EA7" w:rsidRPr="00CC2BEC">
        <w:rPr>
          <w:sz w:val="24"/>
          <w:szCs w:val="24"/>
        </w:rPr>
        <w:instrText xml:space="preserve"> REF _Ref203051710 \h  \* MERGEFORMAT </w:instrText>
      </w:r>
      <w:r w:rsidR="00F96EA7" w:rsidRPr="00F96EA7">
        <w:rPr>
          <w:sz w:val="24"/>
          <w:szCs w:val="24"/>
        </w:rPr>
      </w:r>
      <w:r w:rsidR="00F96EA7" w:rsidRPr="00F96EA7">
        <w:rPr>
          <w:sz w:val="24"/>
          <w:szCs w:val="24"/>
        </w:rPr>
        <w:fldChar w:fldCharType="separate"/>
      </w:r>
      <w:r w:rsidR="00F265FD" w:rsidRPr="00CC2BEC">
        <w:rPr>
          <w:sz w:val="24"/>
          <w:szCs w:val="24"/>
        </w:rPr>
        <w:t>Figure</w:t>
      </w:r>
      <w:r w:rsidR="00F265FD" w:rsidRPr="00F265FD">
        <w:t xml:space="preserve"> </w:t>
      </w:r>
      <w:r w:rsidR="00F265FD">
        <w:rPr>
          <w:noProof/>
        </w:rPr>
        <w:t>2</w:t>
      </w:r>
      <w:r w:rsidR="00F96EA7" w:rsidRPr="00F96EA7">
        <w:rPr>
          <w:sz w:val="24"/>
          <w:szCs w:val="24"/>
        </w:rPr>
        <w:fldChar w:fldCharType="end"/>
      </w:r>
      <w:r w:rsidR="17B75B46" w:rsidRPr="00BB0590">
        <w:rPr>
          <w:sz w:val="24"/>
          <w:szCs w:val="24"/>
        </w:rPr>
        <w:t xml:space="preserve">. </w:t>
      </w:r>
      <w:r w:rsidR="0094173B" w:rsidRPr="0094173B">
        <w:rPr>
          <w:sz w:val="24"/>
          <w:szCs w:val="24"/>
        </w:rPr>
        <w:t>Due to limited components, only the ESP 32, rotary encoder and the push button sections of the schematic could be wired and tested</w:t>
      </w:r>
      <w:r w:rsidR="00FA1566">
        <w:rPr>
          <w:sz w:val="24"/>
          <w:szCs w:val="24"/>
        </w:rPr>
        <w:t>. An LCD was used to display</w:t>
      </w:r>
      <w:r w:rsidR="00673818">
        <w:rPr>
          <w:sz w:val="24"/>
          <w:szCs w:val="24"/>
        </w:rPr>
        <w:t xml:space="preserve"> a count of the rotary encoder turns</w:t>
      </w:r>
      <w:r w:rsidR="00865477">
        <w:rPr>
          <w:sz w:val="24"/>
          <w:szCs w:val="24"/>
        </w:rPr>
        <w:t xml:space="preserve"> as this would behave similarly to the temperature control on the final product. </w:t>
      </w:r>
      <w:r w:rsidR="00D924E9">
        <w:rPr>
          <w:sz w:val="24"/>
          <w:szCs w:val="24"/>
        </w:rPr>
        <w:t>Relays were also used to simulate the output</w:t>
      </w:r>
      <w:r w:rsidR="00BC0200">
        <w:rPr>
          <w:sz w:val="24"/>
          <w:szCs w:val="24"/>
        </w:rPr>
        <w:t xml:space="preserve"> by testing if they could be driven by the microcontroller.</w:t>
      </w:r>
    </w:p>
    <w:p w14:paraId="097E8300" w14:textId="77777777" w:rsidR="00263271" w:rsidRDefault="00263271" w:rsidP="00263271">
      <w:pPr>
        <w:jc w:val="center"/>
      </w:pPr>
      <w:r>
        <w:rPr>
          <w:noProof/>
        </w:rPr>
        <w:drawing>
          <wp:inline distT="0" distB="0" distL="0" distR="0" wp14:anchorId="67BC0E9D" wp14:editId="1485AADD">
            <wp:extent cx="2505075" cy="3333156"/>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2901" cy="3370180"/>
                    </a:xfrm>
                    <a:prstGeom prst="rect">
                      <a:avLst/>
                    </a:prstGeom>
                    <a:noFill/>
                  </pic:spPr>
                </pic:pic>
              </a:graphicData>
            </a:graphic>
          </wp:inline>
        </w:drawing>
      </w:r>
    </w:p>
    <w:p w14:paraId="55743FAF" w14:textId="3DE09BAD" w:rsidR="00263271" w:rsidRPr="00CC2BEC" w:rsidRDefault="00263271" w:rsidP="00263271">
      <w:pPr>
        <w:pStyle w:val="Caption"/>
        <w:jc w:val="center"/>
        <w:rPr>
          <w:color w:val="auto"/>
          <w:sz w:val="24"/>
          <w:szCs w:val="24"/>
        </w:rPr>
      </w:pPr>
      <w:bookmarkStart w:id="16" w:name="_Ref203051710"/>
      <w:bookmarkStart w:id="17" w:name="_Toc203678933"/>
      <w:r w:rsidRPr="00CC2BEC">
        <w:rPr>
          <w:color w:val="auto"/>
          <w:sz w:val="24"/>
          <w:szCs w:val="24"/>
        </w:rPr>
        <w:t xml:space="preserve">Figure </w:t>
      </w:r>
      <w:r w:rsidRPr="00CC2BEC">
        <w:rPr>
          <w:color w:val="auto"/>
          <w:sz w:val="24"/>
          <w:szCs w:val="24"/>
        </w:rPr>
        <w:fldChar w:fldCharType="begin"/>
      </w:r>
      <w:r w:rsidRPr="00A70A6F">
        <w:rPr>
          <w:color w:val="auto"/>
          <w:sz w:val="22"/>
          <w:szCs w:val="22"/>
        </w:rPr>
        <w:instrText xml:space="preserve"> SEQ Figure \* ARABIC </w:instrText>
      </w:r>
      <w:r w:rsidRPr="00CC2BEC">
        <w:rPr>
          <w:color w:val="auto"/>
          <w:sz w:val="24"/>
          <w:szCs w:val="24"/>
        </w:rPr>
        <w:fldChar w:fldCharType="separate"/>
      </w:r>
      <w:r w:rsidR="00CA25F0">
        <w:rPr>
          <w:noProof/>
          <w:color w:val="auto"/>
          <w:sz w:val="22"/>
          <w:szCs w:val="22"/>
        </w:rPr>
        <w:t>2</w:t>
      </w:r>
      <w:r w:rsidRPr="00CC2BEC">
        <w:rPr>
          <w:color w:val="auto"/>
          <w:sz w:val="24"/>
          <w:szCs w:val="24"/>
        </w:rPr>
        <w:fldChar w:fldCharType="end"/>
      </w:r>
      <w:bookmarkEnd w:id="16"/>
      <w:r w:rsidRPr="00CC2BEC">
        <w:rPr>
          <w:color w:val="auto"/>
          <w:sz w:val="24"/>
          <w:szCs w:val="24"/>
        </w:rPr>
        <w:t xml:space="preserve"> - Prototype created on a breadboard</w:t>
      </w:r>
      <w:r w:rsidR="00D17260">
        <w:rPr>
          <w:color w:val="auto"/>
          <w:sz w:val="24"/>
          <w:szCs w:val="24"/>
        </w:rPr>
        <w:t>.</w:t>
      </w:r>
      <w:bookmarkEnd w:id="17"/>
    </w:p>
    <w:p w14:paraId="37644067" w14:textId="3C7CCE3E" w:rsidR="00263271" w:rsidRDefault="00263271" w:rsidP="7B6D9534">
      <w:pPr>
        <w:rPr>
          <w:sz w:val="24"/>
          <w:szCs w:val="24"/>
        </w:rPr>
      </w:pPr>
      <w:r>
        <w:rPr>
          <w:sz w:val="24"/>
          <w:szCs w:val="24"/>
        </w:rPr>
        <w:t xml:space="preserve">The ESP32 </w:t>
      </w:r>
      <w:r w:rsidR="0049794C">
        <w:rPr>
          <w:sz w:val="24"/>
          <w:szCs w:val="24"/>
        </w:rPr>
        <w:t>development module</w:t>
      </w:r>
      <w:r w:rsidR="00C24EB8">
        <w:rPr>
          <w:sz w:val="24"/>
          <w:szCs w:val="24"/>
        </w:rPr>
        <w:t xml:space="preserve"> type</w:t>
      </w:r>
      <w:r w:rsidR="008E47DD">
        <w:rPr>
          <w:sz w:val="24"/>
          <w:szCs w:val="24"/>
        </w:rPr>
        <w:t xml:space="preserve"> was used</w:t>
      </w:r>
      <w:r w:rsidR="0049794C">
        <w:rPr>
          <w:sz w:val="24"/>
          <w:szCs w:val="24"/>
        </w:rPr>
        <w:t>, which is designed for prototyping. This cannot be used in the final product as it is too large and too expensive</w:t>
      </w:r>
      <w:r w:rsidR="00FC5ADA">
        <w:rPr>
          <w:sz w:val="24"/>
          <w:szCs w:val="24"/>
        </w:rPr>
        <w:t xml:space="preserve">, therefore, an alternative </w:t>
      </w:r>
      <w:r w:rsidR="008E47DD">
        <w:rPr>
          <w:sz w:val="24"/>
          <w:szCs w:val="24"/>
        </w:rPr>
        <w:t xml:space="preserve">standalone </w:t>
      </w:r>
      <w:r w:rsidR="00722138">
        <w:rPr>
          <w:sz w:val="24"/>
          <w:szCs w:val="24"/>
        </w:rPr>
        <w:t xml:space="preserve">ESP32 </w:t>
      </w:r>
      <w:r w:rsidR="00FC5ADA">
        <w:rPr>
          <w:sz w:val="24"/>
          <w:szCs w:val="24"/>
        </w:rPr>
        <w:t xml:space="preserve">will be needed for the final product. </w:t>
      </w:r>
      <w:r w:rsidR="00ED3D57">
        <w:rPr>
          <w:sz w:val="24"/>
          <w:szCs w:val="24"/>
        </w:rPr>
        <w:t xml:space="preserve">The prototype was created on </w:t>
      </w:r>
      <w:r w:rsidR="00DF4038">
        <w:rPr>
          <w:sz w:val="24"/>
          <w:szCs w:val="24"/>
        </w:rPr>
        <w:t xml:space="preserve">a </w:t>
      </w:r>
      <w:r w:rsidR="00ED3D57">
        <w:rPr>
          <w:sz w:val="24"/>
          <w:szCs w:val="24"/>
        </w:rPr>
        <w:t>breadboard</w:t>
      </w:r>
      <w:r w:rsidR="00C36278">
        <w:rPr>
          <w:sz w:val="24"/>
          <w:szCs w:val="24"/>
        </w:rPr>
        <w:t xml:space="preserve"> as it was readily available in the workshop and</w:t>
      </w:r>
      <w:r w:rsidR="001375AD">
        <w:rPr>
          <w:sz w:val="24"/>
          <w:szCs w:val="24"/>
        </w:rPr>
        <w:t xml:space="preserve"> allowed</w:t>
      </w:r>
      <w:r w:rsidR="00772D2F">
        <w:rPr>
          <w:sz w:val="24"/>
          <w:szCs w:val="24"/>
        </w:rPr>
        <w:t xml:space="preserve"> the adjusting of the circuit without </w:t>
      </w:r>
      <w:r w:rsidR="00BC530D">
        <w:rPr>
          <w:sz w:val="24"/>
          <w:szCs w:val="24"/>
        </w:rPr>
        <w:t>causing damage. Components also did not need to be soldered</w:t>
      </w:r>
      <w:r w:rsidR="0003797B">
        <w:rPr>
          <w:sz w:val="24"/>
          <w:szCs w:val="24"/>
        </w:rPr>
        <w:t xml:space="preserve"> and ultimately allowed for quick prototyping of the circuit.</w:t>
      </w:r>
      <w:r w:rsidR="00690E0D">
        <w:rPr>
          <w:sz w:val="24"/>
          <w:szCs w:val="24"/>
        </w:rPr>
        <w:t xml:space="preserve"> </w:t>
      </w:r>
      <w:r w:rsidR="0003797B">
        <w:rPr>
          <w:sz w:val="24"/>
          <w:szCs w:val="24"/>
        </w:rPr>
        <w:t xml:space="preserve">Based off the prototype, </w:t>
      </w:r>
      <w:r w:rsidR="00D25409">
        <w:rPr>
          <w:sz w:val="24"/>
          <w:szCs w:val="24"/>
        </w:rPr>
        <w:t xml:space="preserve">it is obvious that the breadboard </w:t>
      </w:r>
      <w:r w:rsidR="00764D25">
        <w:rPr>
          <w:sz w:val="24"/>
          <w:szCs w:val="24"/>
        </w:rPr>
        <w:t>is not manufacturable</w:t>
      </w:r>
      <w:r w:rsidR="00341FA0">
        <w:rPr>
          <w:sz w:val="24"/>
          <w:szCs w:val="24"/>
        </w:rPr>
        <w:t>. T</w:t>
      </w:r>
      <w:r w:rsidR="00764D25">
        <w:rPr>
          <w:sz w:val="24"/>
          <w:szCs w:val="24"/>
        </w:rPr>
        <w:t xml:space="preserve">herefore, a </w:t>
      </w:r>
      <w:r w:rsidR="00E52C45">
        <w:rPr>
          <w:sz w:val="24"/>
          <w:szCs w:val="24"/>
        </w:rPr>
        <w:t>printed circuit board (PCB)</w:t>
      </w:r>
      <w:r w:rsidR="004B5C24">
        <w:rPr>
          <w:sz w:val="24"/>
          <w:szCs w:val="24"/>
        </w:rPr>
        <w:t xml:space="preserve"> must be used for the final product.</w:t>
      </w:r>
    </w:p>
    <w:p w14:paraId="1B9D4ADA" w14:textId="648E87C2" w:rsidR="004E1FEA" w:rsidRDefault="003A0046" w:rsidP="00263271">
      <w:pPr>
        <w:rPr>
          <w:sz w:val="24"/>
          <w:szCs w:val="24"/>
        </w:rPr>
      </w:pPr>
      <w:r>
        <w:rPr>
          <w:sz w:val="24"/>
          <w:szCs w:val="24"/>
        </w:rPr>
        <w:t xml:space="preserve">An example code </w:t>
      </w:r>
      <w:r w:rsidR="00B46B24">
        <w:rPr>
          <w:sz w:val="24"/>
          <w:szCs w:val="24"/>
        </w:rPr>
        <w:t xml:space="preserve">was created in Arduino IDE to display </w:t>
      </w:r>
      <w:r w:rsidR="00CE06AE">
        <w:rPr>
          <w:sz w:val="24"/>
          <w:szCs w:val="24"/>
        </w:rPr>
        <w:t>a test character each time the encoder was turned.</w:t>
      </w:r>
      <w:r w:rsidR="008E47DD" w:rsidRPr="00BB0590">
        <w:rPr>
          <w:sz w:val="24"/>
          <w:szCs w:val="24"/>
        </w:rPr>
        <w:t xml:space="preserve"> </w:t>
      </w:r>
      <w:r w:rsidR="00CE06AE">
        <w:rPr>
          <w:sz w:val="24"/>
          <w:szCs w:val="24"/>
        </w:rPr>
        <w:t xml:space="preserve">This </w:t>
      </w:r>
      <w:r w:rsidR="00CE06AE" w:rsidRPr="00826665">
        <w:rPr>
          <w:sz w:val="24"/>
          <w:szCs w:val="24"/>
        </w:rPr>
        <w:t xml:space="preserve">prototype </w:t>
      </w:r>
      <w:r w:rsidR="000C1DEA" w:rsidRPr="00826665">
        <w:rPr>
          <w:sz w:val="24"/>
          <w:szCs w:val="24"/>
        </w:rPr>
        <w:t>was</w:t>
      </w:r>
      <w:r w:rsidR="00FD01D3" w:rsidRPr="00826665">
        <w:rPr>
          <w:sz w:val="24"/>
          <w:szCs w:val="24"/>
        </w:rPr>
        <w:t xml:space="preserve"> </w:t>
      </w:r>
      <w:r w:rsidR="00D2350D" w:rsidRPr="00826665">
        <w:rPr>
          <w:sz w:val="24"/>
          <w:szCs w:val="24"/>
        </w:rPr>
        <w:t xml:space="preserve">successful and gave a good </w:t>
      </w:r>
      <w:r w:rsidR="00D428C8" w:rsidRPr="00826665">
        <w:rPr>
          <w:sz w:val="24"/>
          <w:szCs w:val="24"/>
        </w:rPr>
        <w:t xml:space="preserve">starting point to begin creating the final </w:t>
      </w:r>
      <w:r w:rsidR="005E317B" w:rsidRPr="00826665">
        <w:rPr>
          <w:sz w:val="24"/>
          <w:szCs w:val="24"/>
        </w:rPr>
        <w:t>p</w:t>
      </w:r>
      <w:r w:rsidR="00D428C8" w:rsidRPr="00826665">
        <w:rPr>
          <w:sz w:val="24"/>
          <w:szCs w:val="24"/>
        </w:rPr>
        <w:t>roduct</w:t>
      </w:r>
      <w:r w:rsidR="008E47DD" w:rsidRPr="00826665">
        <w:rPr>
          <w:sz w:val="24"/>
          <w:szCs w:val="24"/>
        </w:rPr>
        <w:t xml:space="preserve">, as shown in </w:t>
      </w:r>
      <w:r w:rsidR="008E47DD" w:rsidRPr="00826665">
        <w:rPr>
          <w:sz w:val="24"/>
          <w:szCs w:val="24"/>
        </w:rPr>
        <w:fldChar w:fldCharType="begin"/>
      </w:r>
      <w:r w:rsidR="008E47DD" w:rsidRPr="00826665">
        <w:rPr>
          <w:sz w:val="24"/>
          <w:szCs w:val="24"/>
        </w:rPr>
        <w:instrText xml:space="preserve"> REF _Ref202870892 \h </w:instrText>
      </w:r>
      <w:r w:rsidR="00826665" w:rsidRPr="00826665">
        <w:rPr>
          <w:sz w:val="24"/>
          <w:szCs w:val="24"/>
        </w:rPr>
        <w:instrText xml:space="preserve"> \* MERGEFORMAT </w:instrText>
      </w:r>
      <w:r w:rsidR="008E47DD" w:rsidRPr="00826665">
        <w:rPr>
          <w:sz w:val="24"/>
          <w:szCs w:val="24"/>
        </w:rPr>
      </w:r>
      <w:r w:rsidR="008E47DD" w:rsidRPr="00826665">
        <w:rPr>
          <w:sz w:val="24"/>
          <w:szCs w:val="24"/>
        </w:rPr>
        <w:fldChar w:fldCharType="separate"/>
      </w:r>
      <w:r w:rsidR="00F265FD" w:rsidRPr="00CC2BEC">
        <w:rPr>
          <w:sz w:val="24"/>
          <w:szCs w:val="24"/>
        </w:rPr>
        <w:t xml:space="preserve">Figure </w:t>
      </w:r>
      <w:r w:rsidR="00F265FD" w:rsidRPr="00F265FD">
        <w:rPr>
          <w:noProof/>
          <w:sz w:val="24"/>
          <w:szCs w:val="24"/>
        </w:rPr>
        <w:t>3</w:t>
      </w:r>
      <w:r w:rsidR="008E47DD" w:rsidRPr="00826665">
        <w:rPr>
          <w:sz w:val="24"/>
          <w:szCs w:val="24"/>
        </w:rPr>
        <w:fldChar w:fldCharType="end"/>
      </w:r>
      <w:r w:rsidR="008E47DD" w:rsidRPr="00826665">
        <w:rPr>
          <w:sz w:val="24"/>
          <w:szCs w:val="24"/>
        </w:rPr>
        <w:t>.</w:t>
      </w:r>
      <w:r w:rsidR="004020FB">
        <w:rPr>
          <w:sz w:val="24"/>
          <w:szCs w:val="24"/>
        </w:rPr>
        <w:t xml:space="preserve"> </w:t>
      </w:r>
    </w:p>
    <w:p w14:paraId="7A1FE324" w14:textId="77777777" w:rsidR="004020FB" w:rsidRDefault="004020FB" w:rsidP="004020FB">
      <w:pPr>
        <w:rPr>
          <w:sz w:val="24"/>
          <w:szCs w:val="24"/>
        </w:rPr>
      </w:pPr>
      <w:r>
        <w:rPr>
          <w:sz w:val="24"/>
          <w:szCs w:val="24"/>
        </w:rPr>
        <w:t>Creating a prototype was important as it allowed for early testing and helped to iron out any concerns with the proposed product.</w:t>
      </w:r>
    </w:p>
    <w:p w14:paraId="66843CDD" w14:textId="77777777" w:rsidR="004020FB" w:rsidRDefault="004020FB" w:rsidP="00263271">
      <w:pPr>
        <w:rPr>
          <w:sz w:val="24"/>
          <w:szCs w:val="24"/>
        </w:rPr>
      </w:pPr>
    </w:p>
    <w:p w14:paraId="3B327299" w14:textId="5059934F" w:rsidR="004E1FEA" w:rsidRDefault="001470A3" w:rsidP="008E47DD">
      <w:pPr>
        <w:jc w:val="center"/>
        <w:rPr>
          <w:sz w:val="24"/>
          <w:szCs w:val="24"/>
        </w:rPr>
      </w:pPr>
      <w:r>
        <w:rPr>
          <w:noProof/>
        </w:rPr>
        <w:lastRenderedPageBreak/>
        <w:drawing>
          <wp:inline distT="0" distB="0" distL="0" distR="0" wp14:anchorId="5E8EDFFE" wp14:editId="799367AD">
            <wp:extent cx="2247812" cy="299085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64206" cy="3012663"/>
                    </a:xfrm>
                    <a:prstGeom prst="rect">
                      <a:avLst/>
                    </a:prstGeom>
                    <a:noFill/>
                  </pic:spPr>
                </pic:pic>
              </a:graphicData>
            </a:graphic>
          </wp:inline>
        </w:drawing>
      </w:r>
    </w:p>
    <w:p w14:paraId="3DA5A8A5" w14:textId="322ADBE9" w:rsidR="00D7579E" w:rsidRDefault="008E47DD" w:rsidP="008E47DD">
      <w:pPr>
        <w:pStyle w:val="Caption"/>
        <w:jc w:val="center"/>
        <w:rPr>
          <w:color w:val="auto"/>
          <w:sz w:val="24"/>
          <w:szCs w:val="24"/>
        </w:rPr>
      </w:pPr>
      <w:bookmarkStart w:id="18" w:name="_Ref202870892"/>
      <w:bookmarkStart w:id="19" w:name="_Toc203678934"/>
      <w:r w:rsidRPr="00CC2BEC">
        <w:rPr>
          <w:color w:val="auto"/>
          <w:sz w:val="24"/>
          <w:szCs w:val="24"/>
        </w:rPr>
        <w:t xml:space="preserve">Figure </w:t>
      </w:r>
      <w:r w:rsidRPr="00CC2BEC">
        <w:rPr>
          <w:color w:val="auto"/>
          <w:sz w:val="24"/>
          <w:szCs w:val="24"/>
        </w:rPr>
        <w:fldChar w:fldCharType="begin"/>
      </w:r>
      <w:r w:rsidRPr="00582516">
        <w:rPr>
          <w:color w:val="auto"/>
          <w:sz w:val="22"/>
          <w:szCs w:val="22"/>
        </w:rPr>
        <w:instrText xml:space="preserve"> SEQ Figure \* ARABIC </w:instrText>
      </w:r>
      <w:r w:rsidRPr="00CC2BEC">
        <w:rPr>
          <w:color w:val="auto"/>
          <w:sz w:val="24"/>
          <w:szCs w:val="24"/>
        </w:rPr>
        <w:fldChar w:fldCharType="separate"/>
      </w:r>
      <w:r w:rsidR="00CA25F0">
        <w:rPr>
          <w:noProof/>
          <w:color w:val="auto"/>
          <w:sz w:val="22"/>
          <w:szCs w:val="22"/>
        </w:rPr>
        <w:t>3</w:t>
      </w:r>
      <w:r w:rsidRPr="00CC2BEC">
        <w:rPr>
          <w:color w:val="auto"/>
          <w:sz w:val="24"/>
          <w:szCs w:val="24"/>
        </w:rPr>
        <w:fldChar w:fldCharType="end"/>
      </w:r>
      <w:bookmarkEnd w:id="18"/>
      <w:r w:rsidRPr="00CC2BEC">
        <w:rPr>
          <w:color w:val="auto"/>
          <w:sz w:val="24"/>
          <w:szCs w:val="24"/>
        </w:rPr>
        <w:t xml:space="preserve"> - Working prototype, displaying the test character per rotary encoder turn.</w:t>
      </w:r>
      <w:bookmarkEnd w:id="19"/>
    </w:p>
    <w:p w14:paraId="7CA8F92C" w14:textId="6355818A" w:rsidR="0025517C" w:rsidRPr="00916642" w:rsidRDefault="004B6F29" w:rsidP="00916642">
      <w:pPr>
        <w:pStyle w:val="Heading3"/>
      </w:pPr>
      <w:bookmarkStart w:id="20" w:name="_Toc919724059"/>
      <w:r>
        <w:t>GMG</w:t>
      </w:r>
      <w:r w:rsidR="00E35356">
        <w:t xml:space="preserve"> </w:t>
      </w:r>
      <w:r w:rsidR="003019CD">
        <w:t>–</w:t>
      </w:r>
      <w:r>
        <w:t xml:space="preserve"> </w:t>
      </w:r>
      <w:r w:rsidR="003019CD">
        <w:t xml:space="preserve">3.2 </w:t>
      </w:r>
      <w:r>
        <w:t>Key Design Requirements</w:t>
      </w:r>
      <w:bookmarkEnd w:id="20"/>
    </w:p>
    <w:p w14:paraId="334F51C7" w14:textId="77777777" w:rsidR="00441EE9" w:rsidRPr="00AC3D59" w:rsidRDefault="008E1233" w:rsidP="0025517C">
      <w:pPr>
        <w:rPr>
          <w:sz w:val="24"/>
          <w:szCs w:val="24"/>
        </w:rPr>
      </w:pPr>
      <w:r w:rsidRPr="00AC3D59">
        <w:rPr>
          <w:sz w:val="24"/>
          <w:szCs w:val="24"/>
        </w:rPr>
        <w:t xml:space="preserve">From the previous research and prototype the </w:t>
      </w:r>
      <w:r w:rsidR="008C3001" w:rsidRPr="00AC3D59">
        <w:rPr>
          <w:sz w:val="24"/>
          <w:szCs w:val="24"/>
        </w:rPr>
        <w:t xml:space="preserve">key design requirements can be identified </w:t>
      </w:r>
      <w:r w:rsidR="00411365" w:rsidRPr="00AC3D59">
        <w:rPr>
          <w:sz w:val="24"/>
          <w:szCs w:val="24"/>
        </w:rPr>
        <w:t xml:space="preserve">and </w:t>
      </w:r>
      <w:r w:rsidR="00441EE9" w:rsidRPr="00AC3D59">
        <w:rPr>
          <w:sz w:val="24"/>
          <w:szCs w:val="24"/>
        </w:rPr>
        <w:t>are as follows:</w:t>
      </w:r>
    </w:p>
    <w:p w14:paraId="75024231" w14:textId="74E4F791" w:rsidR="0025517C" w:rsidRPr="00AC3D59" w:rsidRDefault="00441EE9" w:rsidP="00441EE9">
      <w:pPr>
        <w:pStyle w:val="ListParagraph"/>
        <w:numPr>
          <w:ilvl w:val="0"/>
          <w:numId w:val="22"/>
        </w:numPr>
        <w:rPr>
          <w:sz w:val="24"/>
          <w:szCs w:val="24"/>
        </w:rPr>
      </w:pPr>
      <w:r w:rsidRPr="00AC3D59">
        <w:rPr>
          <w:b/>
          <w:bCs/>
          <w:sz w:val="24"/>
          <w:szCs w:val="24"/>
        </w:rPr>
        <w:t>Temperature measurement</w:t>
      </w:r>
      <w:r w:rsidRPr="00AC3D59">
        <w:rPr>
          <w:sz w:val="24"/>
          <w:szCs w:val="24"/>
        </w:rPr>
        <w:t xml:space="preserve"> - </w:t>
      </w:r>
      <w:r w:rsidR="00B41124">
        <w:rPr>
          <w:sz w:val="24"/>
          <w:szCs w:val="24"/>
        </w:rPr>
        <w:t>T</w:t>
      </w:r>
      <w:r w:rsidRPr="00AC3D59">
        <w:rPr>
          <w:sz w:val="24"/>
          <w:szCs w:val="24"/>
        </w:rPr>
        <w:t>he device should be able to measure the current ambient temperature</w:t>
      </w:r>
      <w:r w:rsidR="00411365" w:rsidRPr="00AC3D59">
        <w:rPr>
          <w:sz w:val="24"/>
          <w:szCs w:val="24"/>
        </w:rPr>
        <w:t xml:space="preserve"> </w:t>
      </w:r>
      <w:r w:rsidR="003F0E91" w:rsidRPr="00AC3D59">
        <w:rPr>
          <w:sz w:val="24"/>
          <w:szCs w:val="24"/>
        </w:rPr>
        <w:t>to a minimum accuracy of ±0.5°C.</w:t>
      </w:r>
    </w:p>
    <w:p w14:paraId="00F0CFDD" w14:textId="77777777" w:rsidR="00105850" w:rsidRDefault="00105850" w:rsidP="00105850">
      <w:pPr>
        <w:pStyle w:val="ListParagraph"/>
        <w:rPr>
          <w:sz w:val="24"/>
          <w:szCs w:val="24"/>
        </w:rPr>
      </w:pPr>
    </w:p>
    <w:p w14:paraId="42CF087A" w14:textId="0EFA67F2" w:rsidR="002D191E" w:rsidRPr="00AC3D59" w:rsidRDefault="002D191E" w:rsidP="00441EE9">
      <w:pPr>
        <w:pStyle w:val="ListParagraph"/>
        <w:numPr>
          <w:ilvl w:val="0"/>
          <w:numId w:val="22"/>
        </w:numPr>
        <w:rPr>
          <w:sz w:val="24"/>
          <w:szCs w:val="24"/>
        </w:rPr>
      </w:pPr>
      <w:r>
        <w:rPr>
          <w:b/>
          <w:sz w:val="24"/>
          <w:szCs w:val="24"/>
        </w:rPr>
        <w:t xml:space="preserve">Wide Input voltage range </w:t>
      </w:r>
      <w:r w:rsidR="00BB71CA">
        <w:rPr>
          <w:sz w:val="24"/>
          <w:szCs w:val="24"/>
        </w:rPr>
        <w:t>–</w:t>
      </w:r>
      <w:r>
        <w:rPr>
          <w:sz w:val="24"/>
          <w:szCs w:val="24"/>
        </w:rPr>
        <w:t xml:space="preserve"> </w:t>
      </w:r>
      <w:r w:rsidR="00BB71CA">
        <w:rPr>
          <w:sz w:val="24"/>
          <w:szCs w:val="24"/>
        </w:rPr>
        <w:t>The device should be capable of operation in various environments</w:t>
      </w:r>
      <w:r w:rsidR="00B41124">
        <w:rPr>
          <w:sz w:val="24"/>
          <w:szCs w:val="24"/>
        </w:rPr>
        <w:t>,</w:t>
      </w:r>
      <w:r w:rsidR="00BB71CA">
        <w:rPr>
          <w:sz w:val="24"/>
          <w:szCs w:val="24"/>
        </w:rPr>
        <w:t xml:space="preserve"> therefore a</w:t>
      </w:r>
      <w:r w:rsidR="007C3F62">
        <w:rPr>
          <w:sz w:val="24"/>
          <w:szCs w:val="24"/>
        </w:rPr>
        <w:t>n</w:t>
      </w:r>
      <w:r w:rsidR="00BB71CA">
        <w:rPr>
          <w:sz w:val="24"/>
          <w:szCs w:val="24"/>
        </w:rPr>
        <w:t xml:space="preserve"> </w:t>
      </w:r>
      <w:r w:rsidR="00105850">
        <w:rPr>
          <w:sz w:val="24"/>
          <w:szCs w:val="24"/>
        </w:rPr>
        <w:t xml:space="preserve">input voltage range </w:t>
      </w:r>
      <w:r w:rsidR="00703E58">
        <w:rPr>
          <w:sz w:val="24"/>
          <w:szCs w:val="24"/>
        </w:rPr>
        <w:t>of</w:t>
      </w:r>
      <w:r w:rsidR="00177EBD">
        <w:rPr>
          <w:sz w:val="24"/>
          <w:szCs w:val="24"/>
        </w:rPr>
        <w:t xml:space="preserve"> </w:t>
      </w:r>
      <w:r w:rsidR="00105850">
        <w:rPr>
          <w:sz w:val="24"/>
          <w:szCs w:val="24"/>
        </w:rPr>
        <w:t>up to 24V DC allows for operation in industrial environments</w:t>
      </w:r>
      <w:sdt>
        <w:sdtPr>
          <w:rPr>
            <w:sz w:val="24"/>
            <w:szCs w:val="24"/>
          </w:rPr>
          <w:id w:val="893309839"/>
          <w:citation/>
        </w:sdtPr>
        <w:sdtContent>
          <w:r w:rsidR="00105850" w:rsidRPr="00B91FB9">
            <w:rPr>
              <w:sz w:val="24"/>
              <w:szCs w:val="24"/>
            </w:rPr>
            <w:fldChar w:fldCharType="begin"/>
          </w:r>
          <w:r w:rsidR="00105850" w:rsidRPr="00B91FB9">
            <w:rPr>
              <w:sz w:val="24"/>
              <w:szCs w:val="24"/>
            </w:rPr>
            <w:instrText xml:space="preserve"> CITATION The14 \l 2057 </w:instrText>
          </w:r>
          <w:r w:rsidR="00105850" w:rsidRPr="00B91FB9">
            <w:rPr>
              <w:sz w:val="24"/>
              <w:szCs w:val="24"/>
            </w:rPr>
            <w:fldChar w:fldCharType="separate"/>
          </w:r>
          <w:r w:rsidR="00F265FD">
            <w:rPr>
              <w:noProof/>
              <w:sz w:val="24"/>
              <w:szCs w:val="24"/>
            </w:rPr>
            <w:t xml:space="preserve"> </w:t>
          </w:r>
          <w:r w:rsidR="00F265FD" w:rsidRPr="00F265FD">
            <w:rPr>
              <w:noProof/>
              <w:sz w:val="24"/>
              <w:szCs w:val="24"/>
            </w:rPr>
            <w:t>[10]</w:t>
          </w:r>
          <w:r w:rsidR="00105850" w:rsidRPr="00B91FB9">
            <w:rPr>
              <w:sz w:val="24"/>
              <w:szCs w:val="24"/>
            </w:rPr>
            <w:fldChar w:fldCharType="end"/>
          </w:r>
        </w:sdtContent>
      </w:sdt>
      <w:r w:rsidR="00105850" w:rsidRPr="00B91FB9">
        <w:rPr>
          <w:sz w:val="24"/>
          <w:szCs w:val="24"/>
        </w:rPr>
        <w:t xml:space="preserve">. </w:t>
      </w:r>
    </w:p>
    <w:p w14:paraId="21E20101" w14:textId="77777777" w:rsidR="002652C8" w:rsidRPr="002652C8" w:rsidRDefault="002652C8" w:rsidP="002652C8">
      <w:pPr>
        <w:pStyle w:val="ListParagraph"/>
        <w:rPr>
          <w:sz w:val="24"/>
          <w:szCs w:val="24"/>
        </w:rPr>
      </w:pPr>
    </w:p>
    <w:p w14:paraId="05D04489" w14:textId="3A3B27BE" w:rsidR="002652C8" w:rsidRPr="002652C8" w:rsidRDefault="002652C8" w:rsidP="00441EE9">
      <w:pPr>
        <w:pStyle w:val="ListParagraph"/>
        <w:numPr>
          <w:ilvl w:val="0"/>
          <w:numId w:val="22"/>
        </w:numPr>
        <w:rPr>
          <w:b/>
          <w:bCs/>
          <w:sz w:val="24"/>
          <w:szCs w:val="24"/>
        </w:rPr>
      </w:pPr>
      <w:r w:rsidRPr="002652C8">
        <w:rPr>
          <w:b/>
          <w:bCs/>
          <w:sz w:val="24"/>
          <w:szCs w:val="24"/>
        </w:rPr>
        <w:t xml:space="preserve">Wireless communication </w:t>
      </w:r>
      <w:r w:rsidRPr="002652C8">
        <w:rPr>
          <w:sz w:val="24"/>
          <w:szCs w:val="24"/>
        </w:rPr>
        <w:t xml:space="preserve">– </w:t>
      </w:r>
      <w:r w:rsidR="00B41124">
        <w:rPr>
          <w:sz w:val="24"/>
          <w:szCs w:val="24"/>
        </w:rPr>
        <w:t>T</w:t>
      </w:r>
      <w:r>
        <w:rPr>
          <w:sz w:val="24"/>
          <w:szCs w:val="24"/>
        </w:rPr>
        <w:t xml:space="preserve">o enable control of the </w:t>
      </w:r>
      <w:r w:rsidR="00AA37BF">
        <w:rPr>
          <w:sz w:val="24"/>
          <w:szCs w:val="24"/>
        </w:rPr>
        <w:t>thermostat</w:t>
      </w:r>
      <w:r>
        <w:rPr>
          <w:sz w:val="24"/>
          <w:szCs w:val="24"/>
        </w:rPr>
        <w:t xml:space="preserve"> via a web interface </w:t>
      </w:r>
      <w:r w:rsidR="00AA37BF">
        <w:rPr>
          <w:sz w:val="24"/>
          <w:szCs w:val="24"/>
        </w:rPr>
        <w:t xml:space="preserve">a </w:t>
      </w:r>
      <w:r w:rsidR="00113516">
        <w:rPr>
          <w:sz w:val="24"/>
          <w:szCs w:val="24"/>
        </w:rPr>
        <w:t>network connection will be required. In thi</w:t>
      </w:r>
      <w:r w:rsidR="00B47C02">
        <w:rPr>
          <w:sz w:val="24"/>
          <w:szCs w:val="24"/>
        </w:rPr>
        <w:t xml:space="preserve">s case WIFI as it is </w:t>
      </w:r>
      <w:r w:rsidR="00007D5C">
        <w:rPr>
          <w:sz w:val="24"/>
          <w:szCs w:val="24"/>
        </w:rPr>
        <w:t>commonplace</w:t>
      </w:r>
      <w:r w:rsidR="00B47C02">
        <w:rPr>
          <w:sz w:val="24"/>
          <w:szCs w:val="24"/>
        </w:rPr>
        <w:t xml:space="preserve"> in </w:t>
      </w:r>
      <w:r w:rsidR="00007D5C">
        <w:rPr>
          <w:sz w:val="24"/>
          <w:szCs w:val="24"/>
        </w:rPr>
        <w:t>households.</w:t>
      </w:r>
    </w:p>
    <w:p w14:paraId="455AF0F0" w14:textId="77777777" w:rsidR="004B6F29" w:rsidRPr="00B91FB9" w:rsidRDefault="004B6F29" w:rsidP="004B6F29">
      <w:pPr>
        <w:pStyle w:val="ListParagraph"/>
        <w:rPr>
          <w:sz w:val="24"/>
          <w:szCs w:val="24"/>
        </w:rPr>
      </w:pPr>
    </w:p>
    <w:p w14:paraId="4CDA0DD7" w14:textId="2BFCEB1F" w:rsidR="004B6F29" w:rsidRPr="00B91FB9" w:rsidRDefault="004B6F29" w:rsidP="004B6F29">
      <w:pPr>
        <w:pStyle w:val="ListParagraph"/>
        <w:numPr>
          <w:ilvl w:val="0"/>
          <w:numId w:val="22"/>
        </w:numPr>
        <w:rPr>
          <w:b/>
          <w:bCs/>
          <w:sz w:val="24"/>
          <w:szCs w:val="24"/>
        </w:rPr>
      </w:pPr>
      <w:r w:rsidRPr="00B91FB9">
        <w:rPr>
          <w:b/>
          <w:bCs/>
          <w:sz w:val="24"/>
          <w:szCs w:val="24"/>
        </w:rPr>
        <w:t xml:space="preserve">User Interface – </w:t>
      </w:r>
      <w:r w:rsidR="005F2A02">
        <w:rPr>
          <w:sz w:val="24"/>
          <w:szCs w:val="24"/>
        </w:rPr>
        <w:t xml:space="preserve">An intuitive </w:t>
      </w:r>
      <w:r w:rsidR="00564370">
        <w:rPr>
          <w:sz w:val="24"/>
          <w:szCs w:val="24"/>
        </w:rPr>
        <w:t>method of adjusting the temperature should be used</w:t>
      </w:r>
      <w:r w:rsidR="00BA0248">
        <w:rPr>
          <w:sz w:val="24"/>
          <w:szCs w:val="24"/>
        </w:rPr>
        <w:t xml:space="preserve"> on the thermostat</w:t>
      </w:r>
      <w:r w:rsidR="00D40222">
        <w:rPr>
          <w:sz w:val="24"/>
          <w:szCs w:val="24"/>
        </w:rPr>
        <w:t>, to avoid confusions had with traditional thermostats.</w:t>
      </w:r>
    </w:p>
    <w:p w14:paraId="1B210964" w14:textId="77777777" w:rsidR="007C1F30" w:rsidRPr="007C1F30" w:rsidRDefault="007C1F30" w:rsidP="007C1F30">
      <w:pPr>
        <w:pStyle w:val="ListParagraph"/>
        <w:rPr>
          <w:b/>
          <w:bCs/>
          <w:sz w:val="24"/>
          <w:szCs w:val="24"/>
        </w:rPr>
      </w:pPr>
    </w:p>
    <w:p w14:paraId="6451C519" w14:textId="1CC7C809" w:rsidR="004B6F29" w:rsidRPr="00B91FB9" w:rsidRDefault="007C1F30" w:rsidP="00A77DB7">
      <w:pPr>
        <w:pStyle w:val="ListParagraph"/>
        <w:numPr>
          <w:ilvl w:val="0"/>
          <w:numId w:val="1"/>
        </w:numPr>
        <w:rPr>
          <w:b/>
          <w:bCs/>
          <w:sz w:val="24"/>
          <w:szCs w:val="24"/>
        </w:rPr>
      </w:pPr>
      <w:r>
        <w:rPr>
          <w:b/>
          <w:bCs/>
          <w:sz w:val="24"/>
          <w:szCs w:val="24"/>
        </w:rPr>
        <w:t>Ou</w:t>
      </w:r>
      <w:r w:rsidRPr="00B91FB9">
        <w:rPr>
          <w:b/>
          <w:bCs/>
          <w:sz w:val="24"/>
          <w:szCs w:val="24"/>
        </w:rPr>
        <w:t>tput –</w:t>
      </w:r>
      <w:r>
        <w:rPr>
          <w:sz w:val="24"/>
          <w:szCs w:val="24"/>
        </w:rPr>
        <w:t xml:space="preserve"> To allow for use in various applications including replacement of traditional thermostats to outputs should be included, one for heating and the other for cooling. These outputs should be capable of a minimum of 10A AC at 240V, or 5A DC</w:t>
      </w:r>
      <w:sdt>
        <w:sdtPr>
          <w:rPr>
            <w:sz w:val="24"/>
            <w:szCs w:val="24"/>
          </w:rPr>
          <w:id w:val="331795491"/>
          <w:citation/>
        </w:sdtPr>
        <w:sdtContent>
          <w:r>
            <w:rPr>
              <w:sz w:val="24"/>
              <w:szCs w:val="24"/>
            </w:rPr>
            <w:fldChar w:fldCharType="begin"/>
          </w:r>
          <w:r>
            <w:rPr>
              <w:sz w:val="24"/>
              <w:szCs w:val="24"/>
            </w:rPr>
            <w:instrText xml:space="preserve"> CITATION Jef24 \l 2057 </w:instrText>
          </w:r>
          <w:r>
            <w:rPr>
              <w:sz w:val="24"/>
              <w:szCs w:val="24"/>
            </w:rPr>
            <w:fldChar w:fldCharType="separate"/>
          </w:r>
          <w:r w:rsidR="00F265FD">
            <w:rPr>
              <w:noProof/>
              <w:sz w:val="24"/>
              <w:szCs w:val="24"/>
            </w:rPr>
            <w:t xml:space="preserve"> </w:t>
          </w:r>
          <w:r w:rsidR="00F265FD" w:rsidRPr="00F265FD">
            <w:rPr>
              <w:noProof/>
              <w:sz w:val="24"/>
              <w:szCs w:val="24"/>
            </w:rPr>
            <w:t>[11]</w:t>
          </w:r>
          <w:r>
            <w:rPr>
              <w:sz w:val="24"/>
              <w:szCs w:val="24"/>
            </w:rPr>
            <w:fldChar w:fldCharType="end"/>
          </w:r>
        </w:sdtContent>
      </w:sdt>
      <w:r>
        <w:rPr>
          <w:sz w:val="24"/>
          <w:szCs w:val="24"/>
        </w:rPr>
        <w:t>.</w:t>
      </w:r>
    </w:p>
    <w:p w14:paraId="439D00CF" w14:textId="77777777" w:rsidR="007C1F30" w:rsidRPr="00B91FB9" w:rsidRDefault="007C1F30" w:rsidP="004B6F29">
      <w:pPr>
        <w:pStyle w:val="ListParagraph"/>
        <w:rPr>
          <w:b/>
          <w:bCs/>
          <w:sz w:val="24"/>
          <w:szCs w:val="24"/>
        </w:rPr>
      </w:pPr>
    </w:p>
    <w:p w14:paraId="4FE53B56" w14:textId="715B674E" w:rsidR="007C1F30" w:rsidRPr="007C1F30" w:rsidRDefault="007C1F30">
      <w:pPr>
        <w:pStyle w:val="ListParagraph"/>
        <w:numPr>
          <w:ilvl w:val="0"/>
          <w:numId w:val="1"/>
        </w:numPr>
        <w:rPr>
          <w:b/>
          <w:bCs/>
          <w:sz w:val="24"/>
          <w:szCs w:val="24"/>
        </w:rPr>
      </w:pPr>
      <w:r>
        <w:rPr>
          <w:b/>
          <w:bCs/>
          <w:sz w:val="24"/>
          <w:szCs w:val="24"/>
        </w:rPr>
        <w:t xml:space="preserve">Dimensions – </w:t>
      </w:r>
      <w:r>
        <w:rPr>
          <w:sz w:val="24"/>
          <w:szCs w:val="24"/>
        </w:rPr>
        <w:t>the device should fit within a standard UK Electrical Backbox for use in replacing existing systems.</w:t>
      </w:r>
    </w:p>
    <w:p w14:paraId="491A7034" w14:textId="5A281CC9" w:rsidR="00916642" w:rsidRPr="00E92050" w:rsidRDefault="00916642" w:rsidP="007C1F30">
      <w:pPr>
        <w:rPr>
          <w:b/>
          <w:bCs/>
          <w:sz w:val="24"/>
          <w:szCs w:val="24"/>
        </w:rPr>
      </w:pPr>
      <w:r w:rsidRPr="007C1F30">
        <w:rPr>
          <w:b/>
          <w:bCs/>
          <w:sz w:val="24"/>
          <w:szCs w:val="24"/>
        </w:rPr>
        <w:br w:type="page"/>
      </w:r>
    </w:p>
    <w:p w14:paraId="536CDB63" w14:textId="152B01F0" w:rsidR="00806748" w:rsidRPr="003C7550" w:rsidRDefault="004A07DE" w:rsidP="00551396">
      <w:pPr>
        <w:pStyle w:val="Heading1"/>
        <w:rPr>
          <w:color w:val="FF0000"/>
        </w:rPr>
      </w:pPr>
      <w:bookmarkStart w:id="21" w:name="_Toc1537903077"/>
      <w:r w:rsidRPr="231A481C">
        <w:lastRenderedPageBreak/>
        <w:t>GMG</w:t>
      </w:r>
      <w:r w:rsidR="00911C97">
        <w:t>/SD</w:t>
      </w:r>
      <w:r w:rsidRPr="231A481C">
        <w:t xml:space="preserve"> </w:t>
      </w:r>
      <w:r w:rsidR="0081750B" w:rsidRPr="231A481C">
        <w:t>–</w:t>
      </w:r>
      <w:r w:rsidRPr="231A481C">
        <w:t xml:space="preserve"> </w:t>
      </w:r>
      <w:r w:rsidR="002A17BC">
        <w:t xml:space="preserve">4.0 </w:t>
      </w:r>
      <w:r w:rsidR="00793F34">
        <w:t>Design and Implementation</w:t>
      </w:r>
      <w:bookmarkEnd w:id="21"/>
    </w:p>
    <w:p w14:paraId="78836223" w14:textId="1875B0A0" w:rsidR="00127FE5" w:rsidRPr="00C402FF" w:rsidRDefault="00911C97" w:rsidP="00127FE5">
      <w:pPr>
        <w:pStyle w:val="Heading3"/>
      </w:pPr>
      <w:bookmarkStart w:id="22" w:name="_Toc1059470850"/>
      <w:r>
        <w:t xml:space="preserve">GMG - </w:t>
      </w:r>
      <w:r w:rsidR="002A17BC">
        <w:t xml:space="preserve">4.1 </w:t>
      </w:r>
      <w:r w:rsidR="00127FE5">
        <w:t>Design Decisions</w:t>
      </w:r>
      <w:bookmarkEnd w:id="22"/>
    </w:p>
    <w:p w14:paraId="1C55D7B7" w14:textId="735F4BAD" w:rsidR="00127FE5" w:rsidRPr="001A1371" w:rsidRDefault="00127FE5" w:rsidP="00127FE5">
      <w:pPr>
        <w:rPr>
          <w:sz w:val="24"/>
          <w:szCs w:val="24"/>
        </w:rPr>
      </w:pPr>
      <w:r w:rsidRPr="001A1371">
        <w:rPr>
          <w:sz w:val="24"/>
          <w:szCs w:val="24"/>
        </w:rPr>
        <w:t>Design decisions made during the development of this device were primarily chosen due to the product requirements, cost and applicable standards</w:t>
      </w:r>
      <w:r w:rsidR="006C3021" w:rsidRPr="001A1371">
        <w:rPr>
          <w:sz w:val="24"/>
          <w:szCs w:val="24"/>
        </w:rPr>
        <w:t>/</w:t>
      </w:r>
      <w:r w:rsidRPr="001A1371">
        <w:rPr>
          <w:sz w:val="24"/>
          <w:szCs w:val="24"/>
        </w:rPr>
        <w:t>regulations. Decisions made consisted of component selections, product dimensions, electrical characteristics and user interface.</w:t>
      </w:r>
    </w:p>
    <w:p w14:paraId="3BBDE870" w14:textId="452685E5" w:rsidR="0031563C" w:rsidRPr="00C402FF" w:rsidRDefault="00911C97" w:rsidP="0031563C">
      <w:pPr>
        <w:pStyle w:val="Heading3"/>
      </w:pPr>
      <w:bookmarkStart w:id="23" w:name="_Toc256137069"/>
      <w:r>
        <w:t xml:space="preserve">GMG - </w:t>
      </w:r>
      <w:r w:rsidR="002A17BC">
        <w:t xml:space="preserve">4.2 </w:t>
      </w:r>
      <w:r w:rsidR="0031563C">
        <w:t>Component Selection</w:t>
      </w:r>
      <w:bookmarkEnd w:id="23"/>
    </w:p>
    <w:p w14:paraId="70AF2AC7" w14:textId="01852894" w:rsidR="0023065A" w:rsidRPr="001A1371" w:rsidRDefault="0031563C" w:rsidP="0031563C">
      <w:pPr>
        <w:rPr>
          <w:sz w:val="24"/>
          <w:szCs w:val="24"/>
        </w:rPr>
      </w:pPr>
      <w:r w:rsidRPr="001A1371">
        <w:rPr>
          <w:sz w:val="24"/>
          <w:szCs w:val="24"/>
        </w:rPr>
        <w:t>Based on our initial breadboard prototype</w:t>
      </w:r>
      <w:r w:rsidR="00F44BC9" w:rsidRPr="001A1371">
        <w:rPr>
          <w:sz w:val="24"/>
          <w:szCs w:val="24"/>
        </w:rPr>
        <w:t xml:space="preserve"> </w:t>
      </w:r>
      <w:r w:rsidR="00D102A2" w:rsidRPr="001A1371">
        <w:rPr>
          <w:sz w:val="24"/>
          <w:szCs w:val="24"/>
        </w:rPr>
        <w:t xml:space="preserve">and </w:t>
      </w:r>
      <w:r w:rsidR="00312DE2" w:rsidRPr="001A1371">
        <w:rPr>
          <w:sz w:val="24"/>
          <w:szCs w:val="24"/>
        </w:rPr>
        <w:fldChar w:fldCharType="begin"/>
      </w:r>
      <w:r w:rsidR="00312DE2" w:rsidRPr="001A1371">
        <w:rPr>
          <w:sz w:val="24"/>
          <w:szCs w:val="24"/>
        </w:rPr>
        <w:instrText xml:space="preserve"> REF _Ref202274081 \h </w:instrText>
      </w:r>
      <w:r w:rsidR="001A1371">
        <w:rPr>
          <w:sz w:val="24"/>
          <w:szCs w:val="24"/>
        </w:rPr>
        <w:instrText xml:space="preserve"> \* MERGEFORMAT </w:instrText>
      </w:r>
      <w:r w:rsidR="00312DE2" w:rsidRPr="001A1371">
        <w:rPr>
          <w:sz w:val="24"/>
          <w:szCs w:val="24"/>
        </w:rPr>
      </w:r>
      <w:r w:rsidR="00312DE2" w:rsidRPr="001A1371">
        <w:rPr>
          <w:sz w:val="24"/>
          <w:szCs w:val="24"/>
        </w:rPr>
        <w:fldChar w:fldCharType="separate"/>
      </w:r>
      <w:r w:rsidR="00F265FD" w:rsidRPr="001A1371">
        <w:rPr>
          <w:sz w:val="24"/>
          <w:szCs w:val="24"/>
        </w:rPr>
        <w:t xml:space="preserve">Figure </w:t>
      </w:r>
      <w:r w:rsidR="00F265FD" w:rsidRPr="00F265FD">
        <w:rPr>
          <w:noProof/>
          <w:sz w:val="24"/>
          <w:szCs w:val="24"/>
        </w:rPr>
        <w:t>4</w:t>
      </w:r>
      <w:r w:rsidR="00F265FD" w:rsidRPr="001A1371">
        <w:rPr>
          <w:sz w:val="24"/>
          <w:szCs w:val="24"/>
        </w:rPr>
        <w:t xml:space="preserve"> - System Block Diagram</w:t>
      </w:r>
      <w:r w:rsidR="00312DE2" w:rsidRPr="001A1371">
        <w:rPr>
          <w:sz w:val="24"/>
          <w:szCs w:val="24"/>
        </w:rPr>
        <w:fldChar w:fldCharType="end"/>
      </w:r>
      <w:r w:rsidR="00312DE2" w:rsidRPr="001A1371">
        <w:rPr>
          <w:sz w:val="24"/>
          <w:szCs w:val="24"/>
        </w:rPr>
        <w:t xml:space="preserve"> </w:t>
      </w:r>
      <w:r w:rsidR="005732AF" w:rsidRPr="001A1371">
        <w:rPr>
          <w:sz w:val="24"/>
          <w:szCs w:val="24"/>
        </w:rPr>
        <w:t>it</w:t>
      </w:r>
      <w:r w:rsidR="00BC378B" w:rsidRPr="001A1371">
        <w:rPr>
          <w:sz w:val="24"/>
          <w:szCs w:val="24"/>
        </w:rPr>
        <w:t xml:space="preserve"> was </w:t>
      </w:r>
      <w:r w:rsidR="00494AF7" w:rsidRPr="001A1371">
        <w:rPr>
          <w:sz w:val="24"/>
          <w:szCs w:val="24"/>
        </w:rPr>
        <w:t>possible to select the final components which will be used in the schematic.</w:t>
      </w:r>
    </w:p>
    <w:p w14:paraId="415A57B4" w14:textId="795364C4" w:rsidR="00B7726D" w:rsidRDefault="0023065A" w:rsidP="000B0052">
      <w:pPr>
        <w:jc w:val="center"/>
      </w:pPr>
      <w:r w:rsidRPr="0023065A">
        <w:rPr>
          <w:noProof/>
        </w:rPr>
        <w:drawing>
          <wp:inline distT="0" distB="0" distL="0" distR="0" wp14:anchorId="0F4D9C7B" wp14:editId="59C268E0">
            <wp:extent cx="3658725" cy="2352675"/>
            <wp:effectExtent l="0" t="0" r="0" b="0"/>
            <wp:docPr id="208382236" name="Picture 1" descr="A diagram of a computer hard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82236" name="Picture 1" descr="A diagram of a computer hardware system&#10;&#10;AI-generated content may be incorrect."/>
                    <pic:cNvPicPr/>
                  </pic:nvPicPr>
                  <pic:blipFill>
                    <a:blip r:embed="rId11"/>
                    <a:stretch>
                      <a:fillRect/>
                    </a:stretch>
                  </pic:blipFill>
                  <pic:spPr>
                    <a:xfrm>
                      <a:off x="0" y="0"/>
                      <a:ext cx="3752137" cy="2412742"/>
                    </a:xfrm>
                    <a:prstGeom prst="rect">
                      <a:avLst/>
                    </a:prstGeom>
                  </pic:spPr>
                </pic:pic>
              </a:graphicData>
            </a:graphic>
          </wp:inline>
        </w:drawing>
      </w:r>
    </w:p>
    <w:p w14:paraId="4C6EEA06" w14:textId="1F787762" w:rsidR="000B0052" w:rsidRPr="001A1371" w:rsidRDefault="000B0052" w:rsidP="000B0052">
      <w:pPr>
        <w:pStyle w:val="Caption"/>
        <w:jc w:val="center"/>
        <w:rPr>
          <w:color w:val="auto"/>
          <w:sz w:val="24"/>
          <w:szCs w:val="24"/>
        </w:rPr>
      </w:pPr>
      <w:bookmarkStart w:id="24" w:name="_Ref202772806"/>
      <w:bookmarkStart w:id="25" w:name="_Ref202274081"/>
      <w:bookmarkStart w:id="26" w:name="_Toc203678935"/>
      <w:r w:rsidRPr="001A1371">
        <w:rPr>
          <w:color w:val="auto"/>
          <w:sz w:val="24"/>
          <w:szCs w:val="24"/>
        </w:rPr>
        <w:t xml:space="preserve">Figure </w:t>
      </w:r>
      <w:r w:rsidRPr="001A1371">
        <w:rPr>
          <w:color w:val="auto"/>
          <w:sz w:val="24"/>
          <w:szCs w:val="24"/>
        </w:rPr>
        <w:fldChar w:fldCharType="begin"/>
      </w:r>
      <w:r w:rsidRPr="00B82A7E">
        <w:rPr>
          <w:color w:val="auto"/>
          <w:sz w:val="22"/>
          <w:szCs w:val="22"/>
        </w:rPr>
        <w:instrText xml:space="preserve"> SEQ Figure \* ARABIC </w:instrText>
      </w:r>
      <w:r w:rsidRPr="001A1371">
        <w:rPr>
          <w:color w:val="auto"/>
          <w:sz w:val="24"/>
          <w:szCs w:val="24"/>
        </w:rPr>
        <w:fldChar w:fldCharType="separate"/>
      </w:r>
      <w:r w:rsidR="00CA25F0">
        <w:rPr>
          <w:noProof/>
          <w:color w:val="auto"/>
          <w:sz w:val="22"/>
          <w:szCs w:val="22"/>
        </w:rPr>
        <w:t>4</w:t>
      </w:r>
      <w:r w:rsidRPr="001A1371">
        <w:rPr>
          <w:color w:val="auto"/>
          <w:sz w:val="24"/>
          <w:szCs w:val="24"/>
        </w:rPr>
        <w:fldChar w:fldCharType="end"/>
      </w:r>
      <w:bookmarkEnd w:id="24"/>
      <w:r w:rsidRPr="001A1371">
        <w:rPr>
          <w:color w:val="auto"/>
          <w:sz w:val="24"/>
          <w:szCs w:val="24"/>
        </w:rPr>
        <w:t xml:space="preserve"> - System Block Diagram</w:t>
      </w:r>
      <w:bookmarkEnd w:id="25"/>
      <w:r w:rsidR="00D17260">
        <w:rPr>
          <w:color w:val="auto"/>
          <w:sz w:val="24"/>
          <w:szCs w:val="24"/>
        </w:rPr>
        <w:t>.</w:t>
      </w:r>
      <w:bookmarkEnd w:id="26"/>
    </w:p>
    <w:p w14:paraId="7E99A6A8" w14:textId="008E54FB" w:rsidR="002659FA" w:rsidRPr="002659FA" w:rsidRDefault="002A17BC" w:rsidP="002659FA">
      <w:pPr>
        <w:pStyle w:val="Heading4"/>
      </w:pPr>
      <w:r>
        <w:t xml:space="preserve">4.2.1 </w:t>
      </w:r>
      <w:r w:rsidR="002659FA" w:rsidRPr="075D26E9">
        <w:t>MCU</w:t>
      </w:r>
    </w:p>
    <w:p w14:paraId="4CE90087" w14:textId="503FEAE8" w:rsidR="00B7726D" w:rsidRPr="001A1371" w:rsidRDefault="00D964A2" w:rsidP="0031563C">
      <w:pPr>
        <w:rPr>
          <w:sz w:val="24"/>
          <w:szCs w:val="24"/>
        </w:rPr>
      </w:pPr>
      <w:r w:rsidRPr="001A1371">
        <w:rPr>
          <w:sz w:val="24"/>
          <w:szCs w:val="24"/>
        </w:rPr>
        <w:t xml:space="preserve">The first and core </w:t>
      </w:r>
      <w:r w:rsidR="00F57BB3" w:rsidRPr="001A1371">
        <w:rPr>
          <w:sz w:val="24"/>
          <w:szCs w:val="24"/>
        </w:rPr>
        <w:t xml:space="preserve">component of the </w:t>
      </w:r>
      <w:r w:rsidR="00C12213" w:rsidRPr="001A1371">
        <w:rPr>
          <w:sz w:val="24"/>
          <w:szCs w:val="24"/>
        </w:rPr>
        <w:t>circuit is the MCU</w:t>
      </w:r>
      <w:sdt>
        <w:sdtPr>
          <w:rPr>
            <w:sz w:val="24"/>
            <w:szCs w:val="24"/>
          </w:rPr>
          <w:id w:val="-86707242"/>
          <w:citation/>
        </w:sdtPr>
        <w:sdtContent>
          <w:r w:rsidR="00FF492D" w:rsidRPr="001A1371">
            <w:rPr>
              <w:sz w:val="24"/>
              <w:szCs w:val="24"/>
            </w:rPr>
            <w:fldChar w:fldCharType="begin"/>
          </w:r>
          <w:r w:rsidR="00FF492D" w:rsidRPr="001A1371">
            <w:rPr>
              <w:sz w:val="24"/>
              <w:szCs w:val="24"/>
            </w:rPr>
            <w:instrText xml:space="preserve"> CITATION Jos25 \l 2057 </w:instrText>
          </w:r>
          <w:r w:rsidR="00FF492D" w:rsidRPr="001A1371">
            <w:rPr>
              <w:sz w:val="24"/>
              <w:szCs w:val="24"/>
            </w:rPr>
            <w:fldChar w:fldCharType="separate"/>
          </w:r>
          <w:r w:rsidR="00F265FD">
            <w:rPr>
              <w:noProof/>
              <w:sz w:val="24"/>
              <w:szCs w:val="24"/>
            </w:rPr>
            <w:t xml:space="preserve"> </w:t>
          </w:r>
          <w:r w:rsidR="00F265FD" w:rsidRPr="00F265FD">
            <w:rPr>
              <w:noProof/>
              <w:sz w:val="24"/>
              <w:szCs w:val="24"/>
            </w:rPr>
            <w:t>[12]</w:t>
          </w:r>
          <w:r w:rsidR="00FF492D" w:rsidRPr="001A1371">
            <w:rPr>
              <w:sz w:val="24"/>
              <w:szCs w:val="24"/>
            </w:rPr>
            <w:fldChar w:fldCharType="end"/>
          </w:r>
        </w:sdtContent>
      </w:sdt>
      <w:r w:rsidR="00000928" w:rsidRPr="001A1371">
        <w:rPr>
          <w:sz w:val="24"/>
          <w:szCs w:val="24"/>
        </w:rPr>
        <w:t>.</w:t>
      </w:r>
      <w:r w:rsidR="00C12213" w:rsidRPr="001A1371">
        <w:rPr>
          <w:sz w:val="24"/>
          <w:szCs w:val="24"/>
        </w:rPr>
        <w:t xml:space="preserve"> This </w:t>
      </w:r>
      <w:r w:rsidR="007C441D" w:rsidRPr="001A1371">
        <w:rPr>
          <w:sz w:val="24"/>
          <w:szCs w:val="24"/>
        </w:rPr>
        <w:t xml:space="preserve">will be used to </w:t>
      </w:r>
      <w:r w:rsidR="009255FF" w:rsidRPr="001A1371">
        <w:rPr>
          <w:sz w:val="24"/>
          <w:szCs w:val="24"/>
        </w:rPr>
        <w:t xml:space="preserve">control all major functions of the </w:t>
      </w:r>
      <w:r w:rsidR="00BB7173" w:rsidRPr="001A1371">
        <w:rPr>
          <w:sz w:val="24"/>
          <w:szCs w:val="24"/>
        </w:rPr>
        <w:t>device,</w:t>
      </w:r>
      <w:r w:rsidR="009255FF" w:rsidRPr="001A1371">
        <w:rPr>
          <w:sz w:val="24"/>
          <w:szCs w:val="24"/>
        </w:rPr>
        <w:t xml:space="preserve"> </w:t>
      </w:r>
      <w:r w:rsidR="009B7B3F">
        <w:rPr>
          <w:sz w:val="24"/>
          <w:szCs w:val="24"/>
        </w:rPr>
        <w:t>such as</w:t>
      </w:r>
      <w:r w:rsidR="009255FF" w:rsidRPr="001A1371">
        <w:rPr>
          <w:sz w:val="24"/>
          <w:szCs w:val="24"/>
        </w:rPr>
        <w:t xml:space="preserve"> </w:t>
      </w:r>
      <w:r w:rsidR="009B7B3F">
        <w:rPr>
          <w:sz w:val="24"/>
          <w:szCs w:val="24"/>
        </w:rPr>
        <w:t>monitoring</w:t>
      </w:r>
      <w:r w:rsidR="009255FF" w:rsidRPr="001A1371">
        <w:rPr>
          <w:sz w:val="24"/>
          <w:szCs w:val="24"/>
        </w:rPr>
        <w:t xml:space="preserve"> </w:t>
      </w:r>
      <w:r w:rsidR="00AD0DDB" w:rsidRPr="001A1371">
        <w:rPr>
          <w:sz w:val="24"/>
          <w:szCs w:val="24"/>
        </w:rPr>
        <w:t xml:space="preserve">the rotary encoder and buttons, displaying information on the </w:t>
      </w:r>
      <w:r w:rsidR="006457B2" w:rsidRPr="001A1371">
        <w:rPr>
          <w:sz w:val="24"/>
          <w:szCs w:val="24"/>
        </w:rPr>
        <w:t xml:space="preserve">LCD, </w:t>
      </w:r>
      <w:r w:rsidR="00000928" w:rsidRPr="001A1371">
        <w:rPr>
          <w:sz w:val="24"/>
          <w:szCs w:val="24"/>
        </w:rPr>
        <w:t xml:space="preserve">controlling output relays and measuring the current temperature. </w:t>
      </w:r>
      <w:r w:rsidR="008B5841" w:rsidRPr="001A1371">
        <w:rPr>
          <w:sz w:val="24"/>
          <w:szCs w:val="24"/>
        </w:rPr>
        <w:t xml:space="preserve"> </w:t>
      </w:r>
    </w:p>
    <w:p w14:paraId="518C4BD1" w14:textId="0A30F33B" w:rsidR="00BB7173" w:rsidRPr="001A1371" w:rsidRDefault="00814286" w:rsidP="0031563C">
      <w:pPr>
        <w:rPr>
          <w:sz w:val="24"/>
          <w:szCs w:val="24"/>
        </w:rPr>
      </w:pPr>
      <w:r>
        <w:rPr>
          <w:sz w:val="24"/>
          <w:szCs w:val="24"/>
        </w:rPr>
        <w:t xml:space="preserve">The </w:t>
      </w:r>
      <w:r w:rsidR="00D152F5">
        <w:rPr>
          <w:sz w:val="24"/>
          <w:szCs w:val="24"/>
        </w:rPr>
        <w:t xml:space="preserve">MCU </w:t>
      </w:r>
      <w:r w:rsidR="0023645A">
        <w:rPr>
          <w:sz w:val="24"/>
          <w:szCs w:val="24"/>
        </w:rPr>
        <w:t xml:space="preserve">chosen MCU </w:t>
      </w:r>
      <w:r w:rsidR="00DC64EC">
        <w:rPr>
          <w:sz w:val="24"/>
          <w:szCs w:val="24"/>
        </w:rPr>
        <w:t xml:space="preserve">should </w:t>
      </w:r>
      <w:r w:rsidR="0023645A">
        <w:rPr>
          <w:sz w:val="24"/>
          <w:szCs w:val="24"/>
        </w:rPr>
        <w:t xml:space="preserve">include </w:t>
      </w:r>
      <w:r w:rsidR="00777125">
        <w:rPr>
          <w:sz w:val="24"/>
          <w:szCs w:val="24"/>
        </w:rPr>
        <w:t>WIFI communication</w:t>
      </w:r>
      <w:r w:rsidR="0006413A">
        <w:rPr>
          <w:sz w:val="24"/>
          <w:szCs w:val="24"/>
        </w:rPr>
        <w:t>, eliminating the need for</w:t>
      </w:r>
      <w:r w:rsidR="00777125">
        <w:rPr>
          <w:sz w:val="24"/>
          <w:szCs w:val="24"/>
        </w:rPr>
        <w:t xml:space="preserve"> </w:t>
      </w:r>
      <w:r w:rsidR="00471034">
        <w:rPr>
          <w:sz w:val="24"/>
          <w:szCs w:val="24"/>
        </w:rPr>
        <w:t>external WIFI hardware.</w:t>
      </w:r>
    </w:p>
    <w:p w14:paraId="66AE4D04" w14:textId="20928502" w:rsidR="00F27F7B" w:rsidRPr="001A1371" w:rsidRDefault="00F27F7B" w:rsidP="0031563C">
      <w:pPr>
        <w:rPr>
          <w:sz w:val="24"/>
          <w:szCs w:val="24"/>
        </w:rPr>
      </w:pPr>
      <w:r w:rsidRPr="001A1371">
        <w:rPr>
          <w:sz w:val="24"/>
          <w:szCs w:val="24"/>
        </w:rPr>
        <w:t>The chosen MCU for this role is the ESP32-S3</w:t>
      </w:r>
      <w:r w:rsidR="00C0585B" w:rsidRPr="001A1371">
        <w:rPr>
          <w:sz w:val="24"/>
          <w:szCs w:val="24"/>
        </w:rPr>
        <w:t xml:space="preserve">. This differs from the </w:t>
      </w:r>
      <w:r w:rsidR="00CC32A1" w:rsidRPr="001A1371">
        <w:rPr>
          <w:sz w:val="24"/>
          <w:szCs w:val="24"/>
        </w:rPr>
        <w:t xml:space="preserve">C3 </w:t>
      </w:r>
      <w:r w:rsidR="00AB5F75" w:rsidRPr="001A1371">
        <w:rPr>
          <w:sz w:val="24"/>
          <w:szCs w:val="24"/>
        </w:rPr>
        <w:t>variant</w:t>
      </w:r>
      <w:r w:rsidR="00CC32A1" w:rsidRPr="001A1371">
        <w:rPr>
          <w:sz w:val="24"/>
          <w:szCs w:val="24"/>
        </w:rPr>
        <w:t xml:space="preserve"> </w:t>
      </w:r>
      <w:r w:rsidR="00C0585B" w:rsidRPr="001A1371">
        <w:rPr>
          <w:sz w:val="24"/>
          <w:szCs w:val="24"/>
        </w:rPr>
        <w:t>used on the prototype</w:t>
      </w:r>
      <w:r w:rsidR="00CC32A1" w:rsidRPr="001A1371">
        <w:rPr>
          <w:sz w:val="24"/>
          <w:szCs w:val="24"/>
        </w:rPr>
        <w:t xml:space="preserve"> as </w:t>
      </w:r>
      <w:r w:rsidR="00D152F5">
        <w:rPr>
          <w:sz w:val="24"/>
          <w:szCs w:val="24"/>
        </w:rPr>
        <w:t xml:space="preserve">this </w:t>
      </w:r>
      <w:r w:rsidR="00CC32A1" w:rsidRPr="001A1371">
        <w:rPr>
          <w:sz w:val="24"/>
          <w:szCs w:val="24"/>
        </w:rPr>
        <w:t xml:space="preserve">lacked </w:t>
      </w:r>
      <w:r w:rsidR="00976029" w:rsidRPr="001A1371">
        <w:rPr>
          <w:sz w:val="24"/>
          <w:szCs w:val="24"/>
        </w:rPr>
        <w:t xml:space="preserve">the required amount of IO for all the </w:t>
      </w:r>
      <w:r w:rsidR="00AB5F75" w:rsidRPr="001A1371">
        <w:rPr>
          <w:sz w:val="24"/>
          <w:szCs w:val="24"/>
        </w:rPr>
        <w:t>desired components. The ESP32-</w:t>
      </w:r>
      <w:r w:rsidR="008706CC" w:rsidRPr="001A1371">
        <w:rPr>
          <w:sz w:val="24"/>
          <w:szCs w:val="24"/>
        </w:rPr>
        <w:t>S</w:t>
      </w:r>
      <w:r w:rsidR="00AB5F75" w:rsidRPr="001A1371">
        <w:rPr>
          <w:sz w:val="24"/>
          <w:szCs w:val="24"/>
        </w:rPr>
        <w:t xml:space="preserve">3 is available on module </w:t>
      </w:r>
      <w:r w:rsidR="008706CC" w:rsidRPr="001A1371">
        <w:rPr>
          <w:sz w:val="24"/>
          <w:szCs w:val="24"/>
        </w:rPr>
        <w:t>known as ESP32-S3-Wroom. The module includes a built-in antenna, crystal resonator and flash memory</w:t>
      </w:r>
      <w:sdt>
        <w:sdtPr>
          <w:rPr>
            <w:sz w:val="24"/>
            <w:szCs w:val="24"/>
          </w:rPr>
          <w:id w:val="-260456866"/>
          <w:citation/>
        </w:sdtPr>
        <w:sdtContent>
          <w:r w:rsidR="00C06875" w:rsidRPr="001A1371">
            <w:rPr>
              <w:sz w:val="24"/>
              <w:szCs w:val="24"/>
            </w:rPr>
            <w:fldChar w:fldCharType="begin"/>
          </w:r>
          <w:r w:rsidR="00C06875" w:rsidRPr="001A1371">
            <w:rPr>
              <w:sz w:val="24"/>
              <w:szCs w:val="24"/>
            </w:rPr>
            <w:instrText xml:space="preserve"> CITATION Esp02 \l 2057 </w:instrText>
          </w:r>
          <w:r w:rsidR="00C06875" w:rsidRPr="001A1371">
            <w:rPr>
              <w:sz w:val="24"/>
              <w:szCs w:val="24"/>
            </w:rPr>
            <w:fldChar w:fldCharType="separate"/>
          </w:r>
          <w:r w:rsidR="00F265FD">
            <w:rPr>
              <w:noProof/>
              <w:sz w:val="24"/>
              <w:szCs w:val="24"/>
            </w:rPr>
            <w:t xml:space="preserve"> </w:t>
          </w:r>
          <w:r w:rsidR="00F265FD" w:rsidRPr="00F265FD">
            <w:rPr>
              <w:noProof/>
              <w:sz w:val="24"/>
              <w:szCs w:val="24"/>
            </w:rPr>
            <w:t>[13]</w:t>
          </w:r>
          <w:r w:rsidR="00C06875" w:rsidRPr="001A1371">
            <w:rPr>
              <w:sz w:val="24"/>
              <w:szCs w:val="24"/>
            </w:rPr>
            <w:fldChar w:fldCharType="end"/>
          </w:r>
        </w:sdtContent>
      </w:sdt>
      <w:r w:rsidR="008706CC" w:rsidRPr="001A1371">
        <w:rPr>
          <w:sz w:val="24"/>
          <w:szCs w:val="24"/>
        </w:rPr>
        <w:t xml:space="preserve">. </w:t>
      </w:r>
    </w:p>
    <w:p w14:paraId="5A81B276" w14:textId="069D42B7" w:rsidR="7764AF08" w:rsidRPr="00E21E34" w:rsidRDefault="002A17BC" w:rsidP="002659FA">
      <w:pPr>
        <w:pStyle w:val="Heading4"/>
      </w:pPr>
      <w:r w:rsidRPr="00E21E34">
        <w:t xml:space="preserve">4.2.2 </w:t>
      </w:r>
      <w:r w:rsidR="002659FA" w:rsidRPr="00E21E34">
        <w:t>Power Supply</w:t>
      </w:r>
    </w:p>
    <w:p w14:paraId="0E5B0270" w14:textId="41C35C7A" w:rsidR="62902C18" w:rsidRPr="00D7579E" w:rsidRDefault="00CD24BC">
      <w:pPr>
        <w:rPr>
          <w:sz w:val="24"/>
          <w:szCs w:val="24"/>
        </w:rPr>
      </w:pPr>
      <w:r w:rsidRPr="00B42482">
        <w:rPr>
          <w:sz w:val="24"/>
          <w:szCs w:val="24"/>
        </w:rPr>
        <w:t xml:space="preserve">The design requirement for a large input voltage range necessitates the use of a switch mode regulator </w:t>
      </w:r>
      <w:r w:rsidR="00617EB4" w:rsidRPr="00B42482">
        <w:rPr>
          <w:sz w:val="24"/>
          <w:szCs w:val="24"/>
        </w:rPr>
        <w:t xml:space="preserve">on the input. This </w:t>
      </w:r>
      <w:r w:rsidR="0023189D" w:rsidRPr="00B42482">
        <w:rPr>
          <w:sz w:val="24"/>
          <w:szCs w:val="24"/>
        </w:rPr>
        <w:t xml:space="preserve">is due to poor efficiency of linear regulators with Large Vin to </w:t>
      </w:r>
      <w:proofErr w:type="spellStart"/>
      <w:r w:rsidR="0023189D" w:rsidRPr="00B42482">
        <w:rPr>
          <w:sz w:val="24"/>
          <w:szCs w:val="24"/>
        </w:rPr>
        <w:t>Vout</w:t>
      </w:r>
      <w:proofErr w:type="spellEnd"/>
      <w:r w:rsidR="0023189D" w:rsidRPr="00B42482">
        <w:rPr>
          <w:sz w:val="24"/>
          <w:szCs w:val="24"/>
        </w:rPr>
        <w:t xml:space="preserve"> differences </w:t>
      </w:r>
      <w:sdt>
        <w:sdtPr>
          <w:rPr>
            <w:sz w:val="24"/>
            <w:szCs w:val="24"/>
          </w:rPr>
          <w:id w:val="967087856"/>
          <w:citation/>
        </w:sdtPr>
        <w:sdtContent>
          <w:r w:rsidR="00E857DE" w:rsidRPr="00D7579E">
            <w:rPr>
              <w:sz w:val="24"/>
              <w:szCs w:val="24"/>
            </w:rPr>
            <w:fldChar w:fldCharType="begin"/>
          </w:r>
          <w:r w:rsidR="00E857DE" w:rsidRPr="00D7579E">
            <w:rPr>
              <w:sz w:val="24"/>
              <w:szCs w:val="24"/>
            </w:rPr>
            <w:instrText xml:space="preserve"> CITATION Lin25 \l 2057 </w:instrText>
          </w:r>
          <w:r w:rsidR="00E857DE" w:rsidRPr="00D7579E">
            <w:rPr>
              <w:sz w:val="24"/>
              <w:szCs w:val="24"/>
            </w:rPr>
            <w:fldChar w:fldCharType="separate"/>
          </w:r>
          <w:r w:rsidR="00F265FD" w:rsidRPr="00F265FD">
            <w:rPr>
              <w:noProof/>
              <w:sz w:val="24"/>
              <w:szCs w:val="24"/>
            </w:rPr>
            <w:t>[14]</w:t>
          </w:r>
          <w:r w:rsidR="00E857DE" w:rsidRPr="00D7579E">
            <w:rPr>
              <w:sz w:val="24"/>
              <w:szCs w:val="24"/>
            </w:rPr>
            <w:fldChar w:fldCharType="end"/>
          </w:r>
        </w:sdtContent>
      </w:sdt>
      <w:r w:rsidR="00574014">
        <w:rPr>
          <w:sz w:val="24"/>
          <w:szCs w:val="24"/>
        </w:rPr>
        <w:t xml:space="preserve"> (See Also</w:t>
      </w:r>
      <w:r w:rsidR="00CB728E">
        <w:rPr>
          <w:sz w:val="24"/>
          <w:szCs w:val="24"/>
        </w:rPr>
        <w:t xml:space="preserve"> </w:t>
      </w:r>
      <w:r w:rsidR="00CB728E">
        <w:rPr>
          <w:sz w:val="24"/>
          <w:szCs w:val="24"/>
        </w:rPr>
        <w:fldChar w:fldCharType="begin"/>
      </w:r>
      <w:r w:rsidR="00CB728E">
        <w:rPr>
          <w:sz w:val="24"/>
          <w:szCs w:val="24"/>
        </w:rPr>
        <w:instrText xml:space="preserve"> REF _Ref203593498 \h </w:instrText>
      </w:r>
      <w:r w:rsidR="00CB728E">
        <w:rPr>
          <w:sz w:val="24"/>
          <w:szCs w:val="24"/>
        </w:rPr>
      </w:r>
      <w:r w:rsidR="00CB728E">
        <w:rPr>
          <w:sz w:val="24"/>
          <w:szCs w:val="24"/>
        </w:rPr>
        <w:fldChar w:fldCharType="separate"/>
      </w:r>
      <w:r w:rsidR="00D53902" w:rsidRPr="00D13E19">
        <w:rPr>
          <w:sz w:val="24"/>
          <w:szCs w:val="24"/>
        </w:rPr>
        <w:t xml:space="preserve">Table </w:t>
      </w:r>
      <w:r w:rsidR="00D53902">
        <w:rPr>
          <w:noProof/>
          <w:sz w:val="24"/>
          <w:szCs w:val="24"/>
        </w:rPr>
        <w:t>1</w:t>
      </w:r>
      <w:r w:rsidR="00D53902" w:rsidRPr="00D13E19">
        <w:rPr>
          <w:sz w:val="24"/>
          <w:szCs w:val="24"/>
        </w:rPr>
        <w:t xml:space="preserve"> - 5V Regulator Efficiency Analysis</w:t>
      </w:r>
      <w:r w:rsidR="00CB728E">
        <w:rPr>
          <w:sz w:val="24"/>
          <w:szCs w:val="24"/>
        </w:rPr>
        <w:fldChar w:fldCharType="end"/>
      </w:r>
      <w:r w:rsidR="00574014">
        <w:rPr>
          <w:sz w:val="24"/>
          <w:szCs w:val="24"/>
        </w:rPr>
        <w:t xml:space="preserve"> )</w:t>
      </w:r>
      <w:r w:rsidR="0023189D" w:rsidRPr="00B42482">
        <w:rPr>
          <w:sz w:val="24"/>
          <w:szCs w:val="24"/>
        </w:rPr>
        <w:t xml:space="preserve">. </w:t>
      </w:r>
      <w:r w:rsidR="005E6391" w:rsidRPr="00B42482">
        <w:rPr>
          <w:sz w:val="24"/>
          <w:szCs w:val="24"/>
        </w:rPr>
        <w:t>The switching regulator will generate the 5V rail</w:t>
      </w:r>
      <w:r w:rsidR="00163519" w:rsidRPr="00B42482">
        <w:rPr>
          <w:sz w:val="24"/>
          <w:szCs w:val="24"/>
        </w:rPr>
        <w:t xml:space="preserve">, then a further linear regulator will generate the </w:t>
      </w:r>
      <w:r w:rsidR="00BD420A" w:rsidRPr="00B42482">
        <w:rPr>
          <w:sz w:val="24"/>
          <w:szCs w:val="24"/>
        </w:rPr>
        <w:t>3.3V</w:t>
      </w:r>
      <w:r w:rsidR="001A6CFC" w:rsidRPr="00B42482">
        <w:rPr>
          <w:sz w:val="24"/>
          <w:szCs w:val="24"/>
        </w:rPr>
        <w:t xml:space="preserve"> </w:t>
      </w:r>
      <w:r w:rsidR="005553F8" w:rsidRPr="00B42482">
        <w:rPr>
          <w:sz w:val="24"/>
          <w:szCs w:val="24"/>
        </w:rPr>
        <w:t xml:space="preserve">where power losses are negligible </w:t>
      </w:r>
      <w:r w:rsidR="00645775" w:rsidRPr="00B42482">
        <w:rPr>
          <w:sz w:val="24"/>
          <w:szCs w:val="24"/>
        </w:rPr>
        <w:t xml:space="preserve">(see </w:t>
      </w:r>
      <w:r w:rsidR="00645775" w:rsidRPr="00B42482">
        <w:rPr>
          <w:sz w:val="24"/>
          <w:szCs w:val="24"/>
        </w:rPr>
        <w:fldChar w:fldCharType="begin"/>
      </w:r>
      <w:r w:rsidR="00645775" w:rsidRPr="00B42482">
        <w:rPr>
          <w:sz w:val="24"/>
          <w:szCs w:val="24"/>
        </w:rPr>
        <w:instrText xml:space="preserve"> REF _Ref203590076 \h </w:instrText>
      </w:r>
      <w:r w:rsidR="00B42482">
        <w:rPr>
          <w:sz w:val="24"/>
          <w:szCs w:val="24"/>
        </w:rPr>
        <w:instrText xml:space="preserve"> \* MERGEFORMAT </w:instrText>
      </w:r>
      <w:r w:rsidR="00645775" w:rsidRPr="00B42482">
        <w:rPr>
          <w:sz w:val="24"/>
          <w:szCs w:val="24"/>
        </w:rPr>
      </w:r>
      <w:r w:rsidR="00645775" w:rsidRPr="00B42482">
        <w:rPr>
          <w:sz w:val="24"/>
          <w:szCs w:val="24"/>
        </w:rPr>
        <w:fldChar w:fldCharType="separate"/>
      </w:r>
      <w:r w:rsidR="00F265FD" w:rsidRPr="008A0DC5">
        <w:rPr>
          <w:sz w:val="24"/>
          <w:szCs w:val="24"/>
        </w:rPr>
        <w:t xml:space="preserve">Figure </w:t>
      </w:r>
      <w:r w:rsidR="00F265FD">
        <w:rPr>
          <w:noProof/>
          <w:sz w:val="24"/>
          <w:szCs w:val="24"/>
        </w:rPr>
        <w:t>5</w:t>
      </w:r>
      <w:r w:rsidR="00F265FD" w:rsidRPr="008A0DC5">
        <w:rPr>
          <w:sz w:val="24"/>
          <w:szCs w:val="24"/>
        </w:rPr>
        <w:t xml:space="preserve"> - Power Supply Block Diagram</w:t>
      </w:r>
      <w:r w:rsidR="00645775" w:rsidRPr="00B42482">
        <w:rPr>
          <w:sz w:val="24"/>
          <w:szCs w:val="24"/>
        </w:rPr>
        <w:fldChar w:fldCharType="end"/>
      </w:r>
      <w:r w:rsidR="00CA4B80">
        <w:rPr>
          <w:sz w:val="24"/>
          <w:szCs w:val="24"/>
        </w:rPr>
        <w:t xml:space="preserve"> &amp; </w:t>
      </w:r>
      <w:r w:rsidR="00CA4B80">
        <w:rPr>
          <w:sz w:val="24"/>
          <w:szCs w:val="24"/>
        </w:rPr>
        <w:fldChar w:fldCharType="begin"/>
      </w:r>
      <w:r w:rsidR="00CA4B80">
        <w:rPr>
          <w:sz w:val="24"/>
          <w:szCs w:val="24"/>
        </w:rPr>
        <w:instrText xml:space="preserve"> REF _Ref203593549 \h </w:instrText>
      </w:r>
      <w:r w:rsidR="00CA4B80">
        <w:rPr>
          <w:sz w:val="24"/>
          <w:szCs w:val="24"/>
        </w:rPr>
      </w:r>
      <w:r w:rsidR="00CA4B80">
        <w:rPr>
          <w:sz w:val="24"/>
          <w:szCs w:val="24"/>
        </w:rPr>
        <w:fldChar w:fldCharType="separate"/>
      </w:r>
      <w:r w:rsidR="00F265FD" w:rsidRPr="00D13E19">
        <w:rPr>
          <w:sz w:val="24"/>
          <w:szCs w:val="24"/>
        </w:rPr>
        <w:t xml:space="preserve">Table </w:t>
      </w:r>
      <w:r w:rsidR="00F265FD">
        <w:rPr>
          <w:noProof/>
          <w:sz w:val="24"/>
          <w:szCs w:val="24"/>
        </w:rPr>
        <w:t>2</w:t>
      </w:r>
      <w:r w:rsidR="00F265FD" w:rsidRPr="00D13E19">
        <w:rPr>
          <w:sz w:val="24"/>
          <w:szCs w:val="24"/>
        </w:rPr>
        <w:t xml:space="preserve"> - 3.3V Regulator Efficiency Analysis</w:t>
      </w:r>
      <w:r w:rsidR="00CA4B80">
        <w:rPr>
          <w:sz w:val="24"/>
          <w:szCs w:val="24"/>
        </w:rPr>
        <w:fldChar w:fldCharType="end"/>
      </w:r>
      <w:r w:rsidR="00645775" w:rsidRPr="00B42482">
        <w:rPr>
          <w:sz w:val="24"/>
          <w:szCs w:val="24"/>
        </w:rPr>
        <w:t>)</w:t>
      </w:r>
      <w:r w:rsidR="00BD420A" w:rsidRPr="00B42482">
        <w:rPr>
          <w:sz w:val="24"/>
          <w:szCs w:val="24"/>
        </w:rPr>
        <w:t>.</w:t>
      </w:r>
    </w:p>
    <w:p w14:paraId="4AFA0597" w14:textId="617FE0B4" w:rsidR="004A2C75" w:rsidRPr="00D13E19" w:rsidRDefault="004A2C75" w:rsidP="004A2C75">
      <w:pPr>
        <w:pStyle w:val="Caption"/>
        <w:jc w:val="center"/>
        <w:rPr>
          <w:color w:val="auto"/>
          <w:sz w:val="24"/>
          <w:szCs w:val="24"/>
        </w:rPr>
      </w:pPr>
      <w:bookmarkStart w:id="27" w:name="_Ref203593498"/>
      <w:r w:rsidRPr="00D13E19">
        <w:rPr>
          <w:color w:val="auto"/>
          <w:sz w:val="24"/>
          <w:szCs w:val="24"/>
        </w:rPr>
        <w:lastRenderedPageBreak/>
        <w:t xml:space="preserve">Table </w:t>
      </w:r>
      <w:r w:rsidRPr="00D13E19">
        <w:rPr>
          <w:color w:val="auto"/>
          <w:sz w:val="24"/>
          <w:szCs w:val="24"/>
        </w:rPr>
        <w:fldChar w:fldCharType="begin"/>
      </w:r>
      <w:r w:rsidRPr="00D13E19">
        <w:rPr>
          <w:color w:val="auto"/>
          <w:sz w:val="24"/>
          <w:szCs w:val="24"/>
        </w:rPr>
        <w:instrText xml:space="preserve"> SEQ Table \* ARABIC </w:instrText>
      </w:r>
      <w:r w:rsidRPr="00D13E19">
        <w:rPr>
          <w:color w:val="auto"/>
          <w:sz w:val="24"/>
          <w:szCs w:val="24"/>
        </w:rPr>
        <w:fldChar w:fldCharType="separate"/>
      </w:r>
      <w:r w:rsidR="00FA07A8">
        <w:rPr>
          <w:noProof/>
          <w:color w:val="auto"/>
          <w:sz w:val="24"/>
          <w:szCs w:val="24"/>
        </w:rPr>
        <w:t>1</w:t>
      </w:r>
      <w:r w:rsidRPr="00D13E19">
        <w:rPr>
          <w:color w:val="auto"/>
          <w:sz w:val="24"/>
          <w:szCs w:val="24"/>
        </w:rPr>
        <w:fldChar w:fldCharType="end"/>
      </w:r>
      <w:r w:rsidRPr="00D13E19">
        <w:rPr>
          <w:color w:val="auto"/>
          <w:sz w:val="24"/>
          <w:szCs w:val="24"/>
        </w:rPr>
        <w:t xml:space="preserve"> - 5V Regulator Efficiency </w:t>
      </w:r>
      <w:r w:rsidR="0055077A" w:rsidRPr="00D13E19">
        <w:rPr>
          <w:color w:val="auto"/>
          <w:sz w:val="24"/>
          <w:szCs w:val="24"/>
        </w:rPr>
        <w:t>A</w:t>
      </w:r>
      <w:r w:rsidRPr="00D13E19">
        <w:rPr>
          <w:color w:val="auto"/>
          <w:sz w:val="24"/>
          <w:szCs w:val="24"/>
        </w:rPr>
        <w:t>nalysis</w:t>
      </w:r>
      <w:bookmarkEnd w:id="27"/>
    </w:p>
    <w:tbl>
      <w:tblPr>
        <w:tblW w:w="7900" w:type="dxa"/>
        <w:jc w:val="center"/>
        <w:tblLook w:val="04A0" w:firstRow="1" w:lastRow="0" w:firstColumn="1" w:lastColumn="0" w:noHBand="0" w:noVBand="1"/>
      </w:tblPr>
      <w:tblGrid>
        <w:gridCol w:w="1540"/>
        <w:gridCol w:w="760"/>
        <w:gridCol w:w="940"/>
        <w:gridCol w:w="1660"/>
        <w:gridCol w:w="1580"/>
        <w:gridCol w:w="1420"/>
      </w:tblGrid>
      <w:tr w:rsidR="00574014" w:rsidRPr="008761E9" w14:paraId="01D0942D" w14:textId="77777777" w:rsidTr="00351535">
        <w:trPr>
          <w:trHeight w:val="315"/>
          <w:jc w:val="center"/>
        </w:trPr>
        <w:tc>
          <w:tcPr>
            <w:tcW w:w="154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15A1C1BE"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Regulator Type</w:t>
            </w:r>
          </w:p>
        </w:tc>
        <w:tc>
          <w:tcPr>
            <w:tcW w:w="76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79925AA8"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VIN (V)</w:t>
            </w:r>
          </w:p>
        </w:tc>
        <w:tc>
          <w:tcPr>
            <w:tcW w:w="940" w:type="dxa"/>
            <w:tcBorders>
              <w:top w:val="single" w:sz="8" w:space="0" w:color="auto"/>
              <w:left w:val="nil"/>
              <w:bottom w:val="single" w:sz="8" w:space="0" w:color="auto"/>
              <w:right w:val="single" w:sz="4" w:space="0" w:color="auto"/>
            </w:tcBorders>
            <w:shd w:val="clear" w:color="000000" w:fill="D0D0D0"/>
            <w:noWrap/>
            <w:vAlign w:val="bottom"/>
            <w:hideMark/>
          </w:tcPr>
          <w:p w14:paraId="7EACC78D"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VOUT (V)</w:t>
            </w:r>
          </w:p>
        </w:tc>
        <w:tc>
          <w:tcPr>
            <w:tcW w:w="1660" w:type="dxa"/>
            <w:tcBorders>
              <w:top w:val="single" w:sz="8" w:space="0" w:color="auto"/>
              <w:left w:val="nil"/>
              <w:bottom w:val="single" w:sz="8" w:space="0" w:color="auto"/>
              <w:right w:val="single" w:sz="4" w:space="0" w:color="auto"/>
            </w:tcBorders>
            <w:shd w:val="clear" w:color="000000" w:fill="D0D0D0"/>
            <w:noWrap/>
            <w:vAlign w:val="bottom"/>
            <w:hideMark/>
          </w:tcPr>
          <w:p w14:paraId="45707B69"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Load Current (A)</w:t>
            </w:r>
          </w:p>
        </w:tc>
        <w:tc>
          <w:tcPr>
            <w:tcW w:w="1580" w:type="dxa"/>
            <w:tcBorders>
              <w:top w:val="single" w:sz="8" w:space="0" w:color="auto"/>
              <w:left w:val="nil"/>
              <w:bottom w:val="single" w:sz="8" w:space="0" w:color="auto"/>
              <w:right w:val="single" w:sz="4" w:space="0" w:color="auto"/>
            </w:tcBorders>
            <w:shd w:val="clear" w:color="000000" w:fill="D0D0D0"/>
            <w:noWrap/>
            <w:vAlign w:val="bottom"/>
            <w:hideMark/>
          </w:tcPr>
          <w:p w14:paraId="073B497C"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power Loss (W)</w:t>
            </w:r>
          </w:p>
        </w:tc>
        <w:tc>
          <w:tcPr>
            <w:tcW w:w="1420" w:type="dxa"/>
            <w:tcBorders>
              <w:top w:val="single" w:sz="8" w:space="0" w:color="auto"/>
              <w:left w:val="nil"/>
              <w:bottom w:val="single" w:sz="8" w:space="0" w:color="auto"/>
              <w:right w:val="single" w:sz="8" w:space="0" w:color="auto"/>
            </w:tcBorders>
            <w:shd w:val="clear" w:color="000000" w:fill="D0D0D0"/>
            <w:noWrap/>
            <w:vAlign w:val="bottom"/>
            <w:hideMark/>
          </w:tcPr>
          <w:p w14:paraId="087EC176"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Efficiency (%)</w:t>
            </w:r>
          </w:p>
        </w:tc>
      </w:tr>
      <w:tr w:rsidR="00574014" w:rsidRPr="008761E9" w14:paraId="113ED6AF" w14:textId="77777777" w:rsidTr="00351535">
        <w:trPr>
          <w:trHeight w:val="300"/>
          <w:jc w:val="center"/>
        </w:trPr>
        <w:tc>
          <w:tcPr>
            <w:tcW w:w="1540" w:type="dxa"/>
            <w:tcBorders>
              <w:top w:val="nil"/>
              <w:left w:val="single" w:sz="8" w:space="0" w:color="auto"/>
              <w:bottom w:val="single" w:sz="4" w:space="0" w:color="auto"/>
              <w:right w:val="single" w:sz="4" w:space="0" w:color="auto"/>
            </w:tcBorders>
            <w:shd w:val="clear" w:color="000000" w:fill="00B050"/>
            <w:noWrap/>
            <w:vAlign w:val="bottom"/>
            <w:hideMark/>
          </w:tcPr>
          <w:p w14:paraId="39D140B0" w14:textId="77777777" w:rsidR="00574014" w:rsidRPr="008761E9" w:rsidRDefault="00574014">
            <w:pPr>
              <w:spacing w:after="0" w:line="240" w:lineRule="auto"/>
              <w:jc w:val="center"/>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Switching</w:t>
            </w:r>
          </w:p>
        </w:tc>
        <w:tc>
          <w:tcPr>
            <w:tcW w:w="760" w:type="dxa"/>
            <w:tcBorders>
              <w:top w:val="nil"/>
              <w:left w:val="nil"/>
              <w:bottom w:val="single" w:sz="4" w:space="0" w:color="auto"/>
              <w:right w:val="single" w:sz="4" w:space="0" w:color="auto"/>
            </w:tcBorders>
            <w:shd w:val="clear" w:color="000000" w:fill="00B050"/>
            <w:noWrap/>
            <w:vAlign w:val="bottom"/>
            <w:hideMark/>
          </w:tcPr>
          <w:p w14:paraId="2BAB7E93"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24</w:t>
            </w:r>
          </w:p>
        </w:tc>
        <w:tc>
          <w:tcPr>
            <w:tcW w:w="940" w:type="dxa"/>
            <w:tcBorders>
              <w:top w:val="nil"/>
              <w:left w:val="nil"/>
              <w:bottom w:val="single" w:sz="4" w:space="0" w:color="auto"/>
              <w:right w:val="single" w:sz="4" w:space="0" w:color="auto"/>
            </w:tcBorders>
            <w:shd w:val="clear" w:color="000000" w:fill="00B050"/>
            <w:noWrap/>
            <w:vAlign w:val="bottom"/>
            <w:hideMark/>
          </w:tcPr>
          <w:p w14:paraId="6D23A7B0"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5</w:t>
            </w:r>
          </w:p>
        </w:tc>
        <w:tc>
          <w:tcPr>
            <w:tcW w:w="1660" w:type="dxa"/>
            <w:tcBorders>
              <w:top w:val="nil"/>
              <w:left w:val="nil"/>
              <w:bottom w:val="single" w:sz="4" w:space="0" w:color="auto"/>
              <w:right w:val="single" w:sz="4" w:space="0" w:color="auto"/>
            </w:tcBorders>
            <w:shd w:val="clear" w:color="000000" w:fill="00B050"/>
            <w:noWrap/>
            <w:vAlign w:val="bottom"/>
            <w:hideMark/>
          </w:tcPr>
          <w:p w14:paraId="0BE5066C"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0.555</w:t>
            </w:r>
          </w:p>
        </w:tc>
        <w:tc>
          <w:tcPr>
            <w:tcW w:w="1580" w:type="dxa"/>
            <w:tcBorders>
              <w:top w:val="nil"/>
              <w:left w:val="nil"/>
              <w:bottom w:val="single" w:sz="4" w:space="0" w:color="auto"/>
              <w:right w:val="single" w:sz="4" w:space="0" w:color="auto"/>
            </w:tcBorders>
            <w:shd w:val="clear" w:color="000000" w:fill="00B050"/>
            <w:noWrap/>
            <w:vAlign w:val="bottom"/>
            <w:hideMark/>
          </w:tcPr>
          <w:p w14:paraId="6C341DE5" w14:textId="77777777" w:rsidR="00574014" w:rsidRPr="008761E9" w:rsidRDefault="00574014">
            <w:pPr>
              <w:spacing w:after="0" w:line="240" w:lineRule="auto"/>
              <w:jc w:val="right"/>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0.18</w:t>
            </w:r>
          </w:p>
        </w:tc>
        <w:tc>
          <w:tcPr>
            <w:tcW w:w="1420" w:type="dxa"/>
            <w:tcBorders>
              <w:top w:val="nil"/>
              <w:left w:val="nil"/>
              <w:bottom w:val="single" w:sz="4" w:space="0" w:color="auto"/>
              <w:right w:val="single" w:sz="8" w:space="0" w:color="auto"/>
            </w:tcBorders>
            <w:shd w:val="clear" w:color="000000" w:fill="00B050"/>
            <w:noWrap/>
            <w:vAlign w:val="bottom"/>
            <w:hideMark/>
          </w:tcPr>
          <w:p w14:paraId="266BD108" w14:textId="77777777" w:rsidR="00574014" w:rsidRPr="008761E9" w:rsidRDefault="00574014">
            <w:pPr>
              <w:spacing w:after="0" w:line="240" w:lineRule="auto"/>
              <w:jc w:val="right"/>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94%</w:t>
            </w:r>
          </w:p>
        </w:tc>
      </w:tr>
      <w:tr w:rsidR="00574014" w:rsidRPr="008761E9" w14:paraId="710A3AE0" w14:textId="77777777" w:rsidTr="00351535">
        <w:trPr>
          <w:trHeight w:val="315"/>
          <w:jc w:val="center"/>
        </w:trPr>
        <w:tc>
          <w:tcPr>
            <w:tcW w:w="1540" w:type="dxa"/>
            <w:tcBorders>
              <w:top w:val="nil"/>
              <w:left w:val="single" w:sz="8" w:space="0" w:color="auto"/>
              <w:bottom w:val="single" w:sz="8" w:space="0" w:color="auto"/>
              <w:right w:val="single" w:sz="4" w:space="0" w:color="auto"/>
            </w:tcBorders>
            <w:shd w:val="clear" w:color="000000" w:fill="FF0000"/>
            <w:noWrap/>
            <w:vAlign w:val="bottom"/>
            <w:hideMark/>
          </w:tcPr>
          <w:p w14:paraId="32BEA296" w14:textId="77777777" w:rsidR="00574014" w:rsidRPr="008761E9" w:rsidRDefault="00574014">
            <w:pPr>
              <w:spacing w:after="0" w:line="240" w:lineRule="auto"/>
              <w:jc w:val="center"/>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Linear</w:t>
            </w:r>
          </w:p>
        </w:tc>
        <w:tc>
          <w:tcPr>
            <w:tcW w:w="760" w:type="dxa"/>
            <w:tcBorders>
              <w:top w:val="nil"/>
              <w:left w:val="nil"/>
              <w:bottom w:val="single" w:sz="8" w:space="0" w:color="auto"/>
              <w:right w:val="single" w:sz="4" w:space="0" w:color="auto"/>
            </w:tcBorders>
            <w:shd w:val="clear" w:color="000000" w:fill="FF0000"/>
            <w:noWrap/>
            <w:vAlign w:val="bottom"/>
            <w:hideMark/>
          </w:tcPr>
          <w:p w14:paraId="56701202"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24</w:t>
            </w:r>
          </w:p>
        </w:tc>
        <w:tc>
          <w:tcPr>
            <w:tcW w:w="940" w:type="dxa"/>
            <w:tcBorders>
              <w:top w:val="nil"/>
              <w:left w:val="nil"/>
              <w:bottom w:val="single" w:sz="8" w:space="0" w:color="auto"/>
              <w:right w:val="single" w:sz="4" w:space="0" w:color="auto"/>
            </w:tcBorders>
            <w:shd w:val="clear" w:color="000000" w:fill="FF0000"/>
            <w:noWrap/>
            <w:vAlign w:val="bottom"/>
            <w:hideMark/>
          </w:tcPr>
          <w:p w14:paraId="246FB570"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5</w:t>
            </w:r>
          </w:p>
        </w:tc>
        <w:tc>
          <w:tcPr>
            <w:tcW w:w="1660" w:type="dxa"/>
            <w:tcBorders>
              <w:top w:val="nil"/>
              <w:left w:val="nil"/>
              <w:bottom w:val="single" w:sz="8" w:space="0" w:color="auto"/>
              <w:right w:val="single" w:sz="4" w:space="0" w:color="auto"/>
            </w:tcBorders>
            <w:shd w:val="clear" w:color="000000" w:fill="FF0000"/>
            <w:noWrap/>
            <w:vAlign w:val="bottom"/>
            <w:hideMark/>
          </w:tcPr>
          <w:p w14:paraId="6C9053F0"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0.555</w:t>
            </w:r>
          </w:p>
        </w:tc>
        <w:tc>
          <w:tcPr>
            <w:tcW w:w="1580" w:type="dxa"/>
            <w:tcBorders>
              <w:top w:val="nil"/>
              <w:left w:val="nil"/>
              <w:bottom w:val="single" w:sz="8" w:space="0" w:color="auto"/>
              <w:right w:val="single" w:sz="4" w:space="0" w:color="auto"/>
            </w:tcBorders>
            <w:shd w:val="clear" w:color="000000" w:fill="FF0000"/>
            <w:noWrap/>
            <w:vAlign w:val="bottom"/>
            <w:hideMark/>
          </w:tcPr>
          <w:p w14:paraId="77F11E9D" w14:textId="77777777" w:rsidR="00574014" w:rsidRPr="008761E9" w:rsidRDefault="00574014">
            <w:pPr>
              <w:spacing w:after="0" w:line="240" w:lineRule="auto"/>
              <w:jc w:val="right"/>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10.55</w:t>
            </w:r>
          </w:p>
        </w:tc>
        <w:tc>
          <w:tcPr>
            <w:tcW w:w="1420" w:type="dxa"/>
            <w:tcBorders>
              <w:top w:val="nil"/>
              <w:left w:val="nil"/>
              <w:bottom w:val="single" w:sz="8" w:space="0" w:color="auto"/>
              <w:right w:val="single" w:sz="8" w:space="0" w:color="auto"/>
            </w:tcBorders>
            <w:shd w:val="clear" w:color="000000" w:fill="FF0000"/>
            <w:noWrap/>
            <w:vAlign w:val="bottom"/>
            <w:hideMark/>
          </w:tcPr>
          <w:p w14:paraId="783053C2" w14:textId="77777777" w:rsidR="00574014" w:rsidRPr="008761E9" w:rsidRDefault="00574014">
            <w:pPr>
              <w:spacing w:after="0" w:line="240" w:lineRule="auto"/>
              <w:jc w:val="right"/>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20.8%</w:t>
            </w:r>
          </w:p>
        </w:tc>
      </w:tr>
    </w:tbl>
    <w:p w14:paraId="43897E9F" w14:textId="77777777" w:rsidR="004A2C75" w:rsidRDefault="004A2C75" w:rsidP="004A2C75">
      <w:pPr>
        <w:pStyle w:val="Caption"/>
        <w:jc w:val="center"/>
        <w:rPr>
          <w:sz w:val="22"/>
          <w:szCs w:val="22"/>
        </w:rPr>
      </w:pPr>
    </w:p>
    <w:p w14:paraId="2D3998A5" w14:textId="13EE0594" w:rsidR="00574014" w:rsidRPr="00D13E19" w:rsidRDefault="004A2C75" w:rsidP="004A2C75">
      <w:pPr>
        <w:pStyle w:val="Caption"/>
        <w:jc w:val="center"/>
        <w:rPr>
          <w:color w:val="auto"/>
          <w:sz w:val="24"/>
          <w:szCs w:val="24"/>
        </w:rPr>
      </w:pPr>
      <w:bookmarkStart w:id="28" w:name="_Ref203593549"/>
      <w:r w:rsidRPr="00D13E19">
        <w:rPr>
          <w:color w:val="auto"/>
          <w:sz w:val="24"/>
          <w:szCs w:val="24"/>
        </w:rPr>
        <w:t xml:space="preserve">Table </w:t>
      </w:r>
      <w:r w:rsidRPr="00D13E19">
        <w:rPr>
          <w:color w:val="auto"/>
          <w:sz w:val="24"/>
          <w:szCs w:val="24"/>
        </w:rPr>
        <w:fldChar w:fldCharType="begin"/>
      </w:r>
      <w:r w:rsidRPr="00D13E19">
        <w:rPr>
          <w:color w:val="auto"/>
          <w:sz w:val="24"/>
          <w:szCs w:val="24"/>
        </w:rPr>
        <w:instrText xml:space="preserve"> SEQ Table \* ARABIC </w:instrText>
      </w:r>
      <w:r w:rsidRPr="00D13E19">
        <w:rPr>
          <w:color w:val="auto"/>
          <w:sz w:val="24"/>
          <w:szCs w:val="24"/>
        </w:rPr>
        <w:fldChar w:fldCharType="separate"/>
      </w:r>
      <w:r w:rsidR="00FA07A8">
        <w:rPr>
          <w:noProof/>
          <w:color w:val="auto"/>
          <w:sz w:val="24"/>
          <w:szCs w:val="24"/>
        </w:rPr>
        <w:t>2</w:t>
      </w:r>
      <w:r w:rsidRPr="00D13E19">
        <w:rPr>
          <w:color w:val="auto"/>
          <w:sz w:val="24"/>
          <w:szCs w:val="24"/>
        </w:rPr>
        <w:fldChar w:fldCharType="end"/>
      </w:r>
      <w:r w:rsidRPr="00D13E19">
        <w:rPr>
          <w:color w:val="auto"/>
          <w:sz w:val="24"/>
          <w:szCs w:val="24"/>
        </w:rPr>
        <w:t xml:space="preserve"> - 3.3V Regulator Efficiency </w:t>
      </w:r>
      <w:r w:rsidR="0055077A" w:rsidRPr="00D13E19">
        <w:rPr>
          <w:color w:val="auto"/>
          <w:sz w:val="24"/>
          <w:szCs w:val="24"/>
        </w:rPr>
        <w:t>A</w:t>
      </w:r>
      <w:r w:rsidRPr="00D13E19">
        <w:rPr>
          <w:color w:val="auto"/>
          <w:sz w:val="24"/>
          <w:szCs w:val="24"/>
        </w:rPr>
        <w:t>nalysis</w:t>
      </w:r>
      <w:bookmarkEnd w:id="28"/>
    </w:p>
    <w:tbl>
      <w:tblPr>
        <w:tblW w:w="7900" w:type="dxa"/>
        <w:jc w:val="center"/>
        <w:tblLook w:val="04A0" w:firstRow="1" w:lastRow="0" w:firstColumn="1" w:lastColumn="0" w:noHBand="0" w:noVBand="1"/>
      </w:tblPr>
      <w:tblGrid>
        <w:gridCol w:w="1540"/>
        <w:gridCol w:w="760"/>
        <w:gridCol w:w="940"/>
        <w:gridCol w:w="1660"/>
        <w:gridCol w:w="1580"/>
        <w:gridCol w:w="1420"/>
      </w:tblGrid>
      <w:tr w:rsidR="00574014" w:rsidRPr="00500C3A" w14:paraId="0BAB2457" w14:textId="77777777" w:rsidTr="00351535">
        <w:trPr>
          <w:trHeight w:val="315"/>
          <w:jc w:val="center"/>
        </w:trPr>
        <w:tc>
          <w:tcPr>
            <w:tcW w:w="154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3545721C"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Regulator Type</w:t>
            </w:r>
          </w:p>
        </w:tc>
        <w:tc>
          <w:tcPr>
            <w:tcW w:w="76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44376D9E"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VIN (V)</w:t>
            </w:r>
          </w:p>
        </w:tc>
        <w:tc>
          <w:tcPr>
            <w:tcW w:w="940" w:type="dxa"/>
            <w:tcBorders>
              <w:top w:val="single" w:sz="8" w:space="0" w:color="auto"/>
              <w:left w:val="nil"/>
              <w:bottom w:val="single" w:sz="8" w:space="0" w:color="auto"/>
              <w:right w:val="single" w:sz="4" w:space="0" w:color="auto"/>
            </w:tcBorders>
            <w:shd w:val="clear" w:color="000000" w:fill="D0D0D0"/>
            <w:noWrap/>
            <w:vAlign w:val="bottom"/>
            <w:hideMark/>
          </w:tcPr>
          <w:p w14:paraId="1D753140"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VOUT (V)</w:t>
            </w:r>
          </w:p>
        </w:tc>
        <w:tc>
          <w:tcPr>
            <w:tcW w:w="1660" w:type="dxa"/>
            <w:tcBorders>
              <w:top w:val="single" w:sz="8" w:space="0" w:color="auto"/>
              <w:left w:val="nil"/>
              <w:bottom w:val="single" w:sz="8" w:space="0" w:color="auto"/>
              <w:right w:val="single" w:sz="4" w:space="0" w:color="auto"/>
            </w:tcBorders>
            <w:shd w:val="clear" w:color="000000" w:fill="D0D0D0"/>
            <w:noWrap/>
            <w:vAlign w:val="bottom"/>
            <w:hideMark/>
          </w:tcPr>
          <w:p w14:paraId="33EF187A"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Load Current (A)</w:t>
            </w:r>
          </w:p>
        </w:tc>
        <w:tc>
          <w:tcPr>
            <w:tcW w:w="1580" w:type="dxa"/>
            <w:tcBorders>
              <w:top w:val="single" w:sz="8" w:space="0" w:color="auto"/>
              <w:left w:val="nil"/>
              <w:bottom w:val="single" w:sz="8" w:space="0" w:color="auto"/>
              <w:right w:val="single" w:sz="4" w:space="0" w:color="auto"/>
            </w:tcBorders>
            <w:shd w:val="clear" w:color="000000" w:fill="D0D0D0"/>
            <w:noWrap/>
            <w:vAlign w:val="bottom"/>
            <w:hideMark/>
          </w:tcPr>
          <w:p w14:paraId="768ACAF2"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power Loss (W)</w:t>
            </w:r>
          </w:p>
        </w:tc>
        <w:tc>
          <w:tcPr>
            <w:tcW w:w="1420" w:type="dxa"/>
            <w:tcBorders>
              <w:top w:val="single" w:sz="8" w:space="0" w:color="auto"/>
              <w:left w:val="nil"/>
              <w:bottom w:val="single" w:sz="8" w:space="0" w:color="auto"/>
              <w:right w:val="single" w:sz="8" w:space="0" w:color="auto"/>
            </w:tcBorders>
            <w:shd w:val="clear" w:color="000000" w:fill="D0D0D0"/>
            <w:noWrap/>
            <w:vAlign w:val="bottom"/>
            <w:hideMark/>
          </w:tcPr>
          <w:p w14:paraId="4598A2D2"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Efficiency (%)</w:t>
            </w:r>
          </w:p>
        </w:tc>
      </w:tr>
      <w:tr w:rsidR="00574014" w:rsidRPr="00500C3A" w14:paraId="7CBAC692" w14:textId="77777777" w:rsidTr="00351535">
        <w:trPr>
          <w:trHeight w:val="300"/>
          <w:jc w:val="center"/>
        </w:trPr>
        <w:tc>
          <w:tcPr>
            <w:tcW w:w="1540" w:type="dxa"/>
            <w:tcBorders>
              <w:top w:val="nil"/>
              <w:left w:val="single" w:sz="8" w:space="0" w:color="auto"/>
              <w:bottom w:val="single" w:sz="4" w:space="0" w:color="auto"/>
              <w:right w:val="single" w:sz="4" w:space="0" w:color="auto"/>
            </w:tcBorders>
            <w:shd w:val="clear" w:color="000000" w:fill="00B050"/>
            <w:noWrap/>
            <w:vAlign w:val="bottom"/>
            <w:hideMark/>
          </w:tcPr>
          <w:p w14:paraId="3F9DCD1C" w14:textId="77777777" w:rsidR="00574014" w:rsidRPr="00500C3A" w:rsidRDefault="00574014">
            <w:pPr>
              <w:spacing w:after="0" w:line="240" w:lineRule="auto"/>
              <w:jc w:val="center"/>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Switching</w:t>
            </w:r>
          </w:p>
        </w:tc>
        <w:tc>
          <w:tcPr>
            <w:tcW w:w="760" w:type="dxa"/>
            <w:tcBorders>
              <w:top w:val="nil"/>
              <w:left w:val="nil"/>
              <w:bottom w:val="single" w:sz="4" w:space="0" w:color="auto"/>
              <w:right w:val="single" w:sz="4" w:space="0" w:color="auto"/>
            </w:tcBorders>
            <w:shd w:val="clear" w:color="000000" w:fill="00B050"/>
            <w:noWrap/>
            <w:vAlign w:val="bottom"/>
            <w:hideMark/>
          </w:tcPr>
          <w:p w14:paraId="23D28B28"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5</w:t>
            </w:r>
          </w:p>
        </w:tc>
        <w:tc>
          <w:tcPr>
            <w:tcW w:w="940" w:type="dxa"/>
            <w:tcBorders>
              <w:top w:val="nil"/>
              <w:left w:val="nil"/>
              <w:bottom w:val="single" w:sz="4" w:space="0" w:color="auto"/>
              <w:right w:val="single" w:sz="4" w:space="0" w:color="auto"/>
            </w:tcBorders>
            <w:shd w:val="clear" w:color="000000" w:fill="00B050"/>
            <w:noWrap/>
            <w:vAlign w:val="bottom"/>
            <w:hideMark/>
          </w:tcPr>
          <w:p w14:paraId="5F314B28"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3</w:t>
            </w:r>
          </w:p>
        </w:tc>
        <w:tc>
          <w:tcPr>
            <w:tcW w:w="1660" w:type="dxa"/>
            <w:tcBorders>
              <w:top w:val="nil"/>
              <w:left w:val="nil"/>
              <w:bottom w:val="single" w:sz="4" w:space="0" w:color="auto"/>
              <w:right w:val="single" w:sz="4" w:space="0" w:color="auto"/>
            </w:tcBorders>
            <w:shd w:val="clear" w:color="000000" w:fill="00B050"/>
            <w:noWrap/>
            <w:vAlign w:val="bottom"/>
            <w:hideMark/>
          </w:tcPr>
          <w:p w14:paraId="011D1E45"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0.416</w:t>
            </w:r>
          </w:p>
        </w:tc>
        <w:tc>
          <w:tcPr>
            <w:tcW w:w="1580" w:type="dxa"/>
            <w:tcBorders>
              <w:top w:val="nil"/>
              <w:left w:val="nil"/>
              <w:bottom w:val="single" w:sz="4" w:space="0" w:color="auto"/>
              <w:right w:val="single" w:sz="4" w:space="0" w:color="auto"/>
            </w:tcBorders>
            <w:shd w:val="clear" w:color="000000" w:fill="00B050"/>
            <w:noWrap/>
            <w:vAlign w:val="bottom"/>
            <w:hideMark/>
          </w:tcPr>
          <w:p w14:paraId="551EDD49" w14:textId="77777777" w:rsidR="00574014" w:rsidRPr="00500C3A" w:rsidRDefault="00574014">
            <w:pPr>
              <w:spacing w:after="0" w:line="240" w:lineRule="auto"/>
              <w:jc w:val="right"/>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0.17</w:t>
            </w:r>
          </w:p>
        </w:tc>
        <w:tc>
          <w:tcPr>
            <w:tcW w:w="1420" w:type="dxa"/>
            <w:tcBorders>
              <w:top w:val="nil"/>
              <w:left w:val="nil"/>
              <w:bottom w:val="single" w:sz="4" w:space="0" w:color="auto"/>
              <w:right w:val="single" w:sz="8" w:space="0" w:color="auto"/>
            </w:tcBorders>
            <w:shd w:val="clear" w:color="000000" w:fill="00B050"/>
            <w:noWrap/>
            <w:vAlign w:val="bottom"/>
            <w:hideMark/>
          </w:tcPr>
          <w:p w14:paraId="1C1C1769" w14:textId="77777777" w:rsidR="00574014" w:rsidRPr="00500C3A" w:rsidRDefault="00574014">
            <w:pPr>
              <w:spacing w:after="0" w:line="240" w:lineRule="auto"/>
              <w:jc w:val="right"/>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88%</w:t>
            </w:r>
          </w:p>
        </w:tc>
      </w:tr>
      <w:tr w:rsidR="00574014" w:rsidRPr="00500C3A" w14:paraId="1941CD7F" w14:textId="77777777" w:rsidTr="00351535">
        <w:trPr>
          <w:trHeight w:val="315"/>
          <w:jc w:val="center"/>
        </w:trPr>
        <w:tc>
          <w:tcPr>
            <w:tcW w:w="1540" w:type="dxa"/>
            <w:tcBorders>
              <w:top w:val="nil"/>
              <w:left w:val="single" w:sz="8" w:space="0" w:color="auto"/>
              <w:bottom w:val="single" w:sz="8" w:space="0" w:color="auto"/>
              <w:right w:val="single" w:sz="4" w:space="0" w:color="auto"/>
            </w:tcBorders>
            <w:shd w:val="clear" w:color="000000" w:fill="92D050"/>
            <w:noWrap/>
            <w:vAlign w:val="bottom"/>
            <w:hideMark/>
          </w:tcPr>
          <w:p w14:paraId="2460CE6B" w14:textId="77777777" w:rsidR="00574014" w:rsidRPr="00500C3A" w:rsidRDefault="00574014">
            <w:pPr>
              <w:spacing w:after="0" w:line="240" w:lineRule="auto"/>
              <w:jc w:val="center"/>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Linear</w:t>
            </w:r>
          </w:p>
        </w:tc>
        <w:tc>
          <w:tcPr>
            <w:tcW w:w="760" w:type="dxa"/>
            <w:tcBorders>
              <w:top w:val="nil"/>
              <w:left w:val="nil"/>
              <w:bottom w:val="single" w:sz="8" w:space="0" w:color="auto"/>
              <w:right w:val="single" w:sz="4" w:space="0" w:color="auto"/>
            </w:tcBorders>
            <w:shd w:val="clear" w:color="000000" w:fill="92D050"/>
            <w:noWrap/>
            <w:vAlign w:val="bottom"/>
            <w:hideMark/>
          </w:tcPr>
          <w:p w14:paraId="30DBB09E"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5</w:t>
            </w:r>
          </w:p>
        </w:tc>
        <w:tc>
          <w:tcPr>
            <w:tcW w:w="940" w:type="dxa"/>
            <w:tcBorders>
              <w:top w:val="nil"/>
              <w:left w:val="nil"/>
              <w:bottom w:val="single" w:sz="8" w:space="0" w:color="auto"/>
              <w:right w:val="single" w:sz="4" w:space="0" w:color="auto"/>
            </w:tcBorders>
            <w:shd w:val="clear" w:color="000000" w:fill="92D050"/>
            <w:noWrap/>
            <w:vAlign w:val="bottom"/>
            <w:hideMark/>
          </w:tcPr>
          <w:p w14:paraId="77137DC1"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3</w:t>
            </w:r>
          </w:p>
        </w:tc>
        <w:tc>
          <w:tcPr>
            <w:tcW w:w="1660" w:type="dxa"/>
            <w:tcBorders>
              <w:top w:val="nil"/>
              <w:left w:val="nil"/>
              <w:bottom w:val="single" w:sz="8" w:space="0" w:color="auto"/>
              <w:right w:val="single" w:sz="4" w:space="0" w:color="auto"/>
            </w:tcBorders>
            <w:shd w:val="clear" w:color="000000" w:fill="92D050"/>
            <w:noWrap/>
            <w:vAlign w:val="bottom"/>
            <w:hideMark/>
          </w:tcPr>
          <w:p w14:paraId="41CC4595"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0.416</w:t>
            </w:r>
          </w:p>
        </w:tc>
        <w:tc>
          <w:tcPr>
            <w:tcW w:w="1580" w:type="dxa"/>
            <w:tcBorders>
              <w:top w:val="nil"/>
              <w:left w:val="nil"/>
              <w:bottom w:val="single" w:sz="8" w:space="0" w:color="auto"/>
              <w:right w:val="single" w:sz="4" w:space="0" w:color="auto"/>
            </w:tcBorders>
            <w:shd w:val="clear" w:color="000000" w:fill="92D050"/>
            <w:noWrap/>
            <w:vAlign w:val="bottom"/>
            <w:hideMark/>
          </w:tcPr>
          <w:p w14:paraId="54963154" w14:textId="77777777" w:rsidR="00574014" w:rsidRPr="00500C3A" w:rsidRDefault="00574014">
            <w:pPr>
              <w:spacing w:after="0" w:line="240" w:lineRule="auto"/>
              <w:jc w:val="right"/>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0.83</w:t>
            </w:r>
          </w:p>
        </w:tc>
        <w:tc>
          <w:tcPr>
            <w:tcW w:w="1420" w:type="dxa"/>
            <w:tcBorders>
              <w:top w:val="nil"/>
              <w:left w:val="nil"/>
              <w:bottom w:val="single" w:sz="8" w:space="0" w:color="auto"/>
              <w:right w:val="single" w:sz="8" w:space="0" w:color="auto"/>
            </w:tcBorders>
            <w:shd w:val="clear" w:color="000000" w:fill="92D050"/>
            <w:noWrap/>
            <w:vAlign w:val="bottom"/>
            <w:hideMark/>
          </w:tcPr>
          <w:p w14:paraId="20EF594E" w14:textId="77777777" w:rsidR="00574014" w:rsidRPr="00500C3A" w:rsidRDefault="00574014">
            <w:pPr>
              <w:spacing w:after="0" w:line="240" w:lineRule="auto"/>
              <w:jc w:val="right"/>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60.0%</w:t>
            </w:r>
          </w:p>
        </w:tc>
      </w:tr>
    </w:tbl>
    <w:p w14:paraId="3DC4783C" w14:textId="77777777" w:rsidR="00574014" w:rsidRPr="00B42482" w:rsidRDefault="00574014" w:rsidP="00F163F1">
      <w:pPr>
        <w:rPr>
          <w:sz w:val="24"/>
          <w:szCs w:val="24"/>
        </w:rPr>
      </w:pPr>
    </w:p>
    <w:p w14:paraId="146CAFD7" w14:textId="77777777" w:rsidR="00BD420A" w:rsidRDefault="00BD420A" w:rsidP="00BD420A">
      <w:pPr>
        <w:keepNext/>
        <w:jc w:val="center"/>
      </w:pPr>
      <w:r w:rsidRPr="00BD420A">
        <w:rPr>
          <w:noProof/>
        </w:rPr>
        <w:drawing>
          <wp:inline distT="0" distB="0" distL="0" distR="0" wp14:anchorId="7EFD8FB6" wp14:editId="4E721D1F">
            <wp:extent cx="4796155" cy="3822700"/>
            <wp:effectExtent l="0" t="0" r="4445" b="6350"/>
            <wp:docPr id="1860475377"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475377" name="Picture 1" descr="A diagram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796155" cy="3822700"/>
                    </a:xfrm>
                    <a:prstGeom prst="rect">
                      <a:avLst/>
                    </a:prstGeom>
                  </pic:spPr>
                </pic:pic>
              </a:graphicData>
            </a:graphic>
          </wp:inline>
        </w:drawing>
      </w:r>
    </w:p>
    <w:p w14:paraId="50C72A05" w14:textId="42795E32" w:rsidR="00CD37D0" w:rsidRPr="008A0DC5" w:rsidRDefault="00BD420A" w:rsidP="008F145D">
      <w:pPr>
        <w:pStyle w:val="Caption"/>
        <w:jc w:val="center"/>
        <w:rPr>
          <w:color w:val="auto"/>
          <w:sz w:val="24"/>
          <w:szCs w:val="24"/>
        </w:rPr>
      </w:pPr>
      <w:bookmarkStart w:id="29" w:name="_Ref203590076"/>
      <w:bookmarkStart w:id="30" w:name="_Toc203678936"/>
      <w:r w:rsidRPr="008A0DC5">
        <w:rPr>
          <w:color w:val="auto"/>
          <w:sz w:val="24"/>
          <w:szCs w:val="24"/>
        </w:rPr>
        <w:t xml:space="preserve">Figure </w:t>
      </w:r>
      <w:r w:rsidRPr="008A0DC5">
        <w:rPr>
          <w:color w:val="auto"/>
          <w:sz w:val="24"/>
          <w:szCs w:val="24"/>
        </w:rPr>
        <w:fldChar w:fldCharType="begin"/>
      </w:r>
      <w:r w:rsidRPr="008A0DC5">
        <w:rPr>
          <w:color w:val="auto"/>
          <w:sz w:val="24"/>
          <w:szCs w:val="24"/>
        </w:rPr>
        <w:instrText xml:space="preserve"> SEQ Figure \* ARABIC </w:instrText>
      </w:r>
      <w:r w:rsidRPr="008A0DC5">
        <w:rPr>
          <w:color w:val="auto"/>
          <w:sz w:val="24"/>
          <w:szCs w:val="24"/>
        </w:rPr>
        <w:fldChar w:fldCharType="separate"/>
      </w:r>
      <w:r w:rsidR="00CA25F0">
        <w:rPr>
          <w:noProof/>
          <w:color w:val="auto"/>
          <w:sz w:val="24"/>
          <w:szCs w:val="24"/>
        </w:rPr>
        <w:t>5</w:t>
      </w:r>
      <w:r w:rsidRPr="008A0DC5">
        <w:rPr>
          <w:color w:val="auto"/>
          <w:sz w:val="24"/>
          <w:szCs w:val="24"/>
        </w:rPr>
        <w:fldChar w:fldCharType="end"/>
      </w:r>
      <w:r w:rsidRPr="008A0DC5">
        <w:rPr>
          <w:color w:val="auto"/>
          <w:sz w:val="24"/>
          <w:szCs w:val="24"/>
        </w:rPr>
        <w:t xml:space="preserve"> - Power Supply Block Diagram</w:t>
      </w:r>
      <w:bookmarkEnd w:id="29"/>
      <w:bookmarkEnd w:id="30"/>
    </w:p>
    <w:p w14:paraId="5DE470ED" w14:textId="7452AF86" w:rsidR="00D964A2" w:rsidRPr="00475D1B" w:rsidRDefault="002A17BC" w:rsidP="002659FA">
      <w:pPr>
        <w:pStyle w:val="Heading4"/>
      </w:pPr>
      <w:r>
        <w:t xml:space="preserve">4.2.3 </w:t>
      </w:r>
      <w:r w:rsidR="00EB710A" w:rsidRPr="00475D1B">
        <w:t>Temperature Sensor</w:t>
      </w:r>
    </w:p>
    <w:p w14:paraId="09C11DDB" w14:textId="4D1B16E3" w:rsidR="000D6CAF" w:rsidRPr="00D7579E" w:rsidRDefault="00CD2C65" w:rsidP="00EB710A">
      <w:pPr>
        <w:rPr>
          <w:sz w:val="24"/>
          <w:szCs w:val="24"/>
        </w:rPr>
      </w:pPr>
      <w:r>
        <w:rPr>
          <w:sz w:val="24"/>
          <w:szCs w:val="24"/>
        </w:rPr>
        <w:t>Conventional</w:t>
      </w:r>
      <w:r w:rsidR="008F3ACD" w:rsidRPr="00D7579E">
        <w:rPr>
          <w:sz w:val="24"/>
          <w:szCs w:val="24"/>
        </w:rPr>
        <w:t xml:space="preserve"> </w:t>
      </w:r>
      <w:r w:rsidR="00850BE0" w:rsidRPr="00D7579E">
        <w:rPr>
          <w:sz w:val="24"/>
          <w:szCs w:val="24"/>
        </w:rPr>
        <w:t xml:space="preserve">thermostats </w:t>
      </w:r>
      <w:r>
        <w:rPr>
          <w:sz w:val="24"/>
          <w:szCs w:val="24"/>
        </w:rPr>
        <w:t xml:space="preserve">typically </w:t>
      </w:r>
      <w:r w:rsidR="00850BE0" w:rsidRPr="00D7579E">
        <w:rPr>
          <w:sz w:val="24"/>
          <w:szCs w:val="24"/>
        </w:rPr>
        <w:t xml:space="preserve">make use of a bimetallic strip for temperature sensing and control. </w:t>
      </w:r>
      <w:r w:rsidR="00C12ABC" w:rsidRPr="00D7579E">
        <w:rPr>
          <w:sz w:val="24"/>
          <w:szCs w:val="24"/>
        </w:rPr>
        <w:t xml:space="preserve">This method is </w:t>
      </w:r>
      <w:r w:rsidR="00FD5DF8">
        <w:rPr>
          <w:sz w:val="24"/>
          <w:szCs w:val="24"/>
        </w:rPr>
        <w:t>unusable</w:t>
      </w:r>
      <w:r w:rsidR="0010684C" w:rsidRPr="00D7579E">
        <w:rPr>
          <w:sz w:val="24"/>
          <w:szCs w:val="24"/>
        </w:rPr>
        <w:t xml:space="preserve"> in this </w:t>
      </w:r>
      <w:r w:rsidR="00FD5DF8">
        <w:rPr>
          <w:sz w:val="24"/>
          <w:szCs w:val="24"/>
        </w:rPr>
        <w:t>application</w:t>
      </w:r>
      <w:r w:rsidR="0010684C" w:rsidRPr="00D7579E">
        <w:rPr>
          <w:sz w:val="24"/>
          <w:szCs w:val="24"/>
        </w:rPr>
        <w:t xml:space="preserve"> as temperature </w:t>
      </w:r>
      <w:r w:rsidR="00FD5DF8">
        <w:rPr>
          <w:sz w:val="24"/>
          <w:szCs w:val="24"/>
        </w:rPr>
        <w:t>measurement</w:t>
      </w:r>
      <w:r w:rsidR="0010684C" w:rsidRPr="00D7579E">
        <w:rPr>
          <w:sz w:val="24"/>
          <w:szCs w:val="24"/>
        </w:rPr>
        <w:t xml:space="preserve"> is </w:t>
      </w:r>
      <w:r w:rsidR="00FD5DF8">
        <w:rPr>
          <w:sz w:val="24"/>
          <w:szCs w:val="24"/>
        </w:rPr>
        <w:t xml:space="preserve">required. where this is not available using </w:t>
      </w:r>
      <w:r w:rsidR="00FD5DF8" w:rsidRPr="00D7579E">
        <w:rPr>
          <w:sz w:val="24"/>
          <w:szCs w:val="24"/>
        </w:rPr>
        <w:t>bimetallic</w:t>
      </w:r>
      <w:r w:rsidR="00FD5DF8">
        <w:rPr>
          <w:sz w:val="24"/>
          <w:szCs w:val="24"/>
        </w:rPr>
        <w:t xml:space="preserve"> strips</w:t>
      </w:r>
      <w:r w:rsidR="000D6CAF" w:rsidRPr="00D7579E">
        <w:rPr>
          <w:sz w:val="24"/>
          <w:szCs w:val="24"/>
        </w:rPr>
        <w:t xml:space="preserve">. </w:t>
      </w:r>
    </w:p>
    <w:p w14:paraId="4AD1C500" w14:textId="743F0178" w:rsidR="00EB710A" w:rsidRPr="00D7579E" w:rsidRDefault="000D6CAF" w:rsidP="00EB710A">
      <w:pPr>
        <w:rPr>
          <w:sz w:val="24"/>
          <w:szCs w:val="24"/>
        </w:rPr>
      </w:pPr>
      <w:r w:rsidRPr="00D7579E">
        <w:rPr>
          <w:sz w:val="24"/>
          <w:szCs w:val="24"/>
        </w:rPr>
        <w:t>For simplicity the L</w:t>
      </w:r>
      <w:r w:rsidR="002D2165" w:rsidRPr="00D7579E">
        <w:rPr>
          <w:sz w:val="24"/>
          <w:szCs w:val="24"/>
        </w:rPr>
        <w:t>M</w:t>
      </w:r>
      <w:r w:rsidRPr="00D7579E">
        <w:rPr>
          <w:sz w:val="24"/>
          <w:szCs w:val="24"/>
        </w:rPr>
        <w:t>35 manufactured by Texas Instruments has been chosen. This is a semiconductor</w:t>
      </w:r>
      <w:r w:rsidR="00A028C1" w:rsidRPr="00D7579E">
        <w:rPr>
          <w:sz w:val="24"/>
          <w:szCs w:val="24"/>
        </w:rPr>
        <w:t>-</w:t>
      </w:r>
      <w:r w:rsidRPr="00D7579E">
        <w:rPr>
          <w:sz w:val="24"/>
          <w:szCs w:val="24"/>
        </w:rPr>
        <w:t>based temperature sensor which provides several</w:t>
      </w:r>
      <w:r w:rsidR="00BB518C" w:rsidRPr="00D7579E">
        <w:rPr>
          <w:sz w:val="24"/>
          <w:szCs w:val="24"/>
        </w:rPr>
        <w:t xml:space="preserve"> benefits</w:t>
      </w:r>
      <w:r w:rsidR="000D1074" w:rsidRPr="00D7579E">
        <w:rPr>
          <w:sz w:val="24"/>
          <w:szCs w:val="24"/>
        </w:rPr>
        <w:t xml:space="preserve">, </w:t>
      </w:r>
      <w:r w:rsidR="00A91F07">
        <w:rPr>
          <w:sz w:val="24"/>
          <w:szCs w:val="24"/>
        </w:rPr>
        <w:t>such</w:t>
      </w:r>
      <w:r w:rsidR="000D1074" w:rsidRPr="00D7579E">
        <w:rPr>
          <w:sz w:val="24"/>
          <w:szCs w:val="24"/>
        </w:rPr>
        <w:t xml:space="preserve"> as a linear output voltage to temperature relationship and not requiring any pre-amplification</w:t>
      </w:r>
      <w:sdt>
        <w:sdtPr>
          <w:rPr>
            <w:sz w:val="24"/>
            <w:szCs w:val="24"/>
          </w:rPr>
          <w:id w:val="-995182315"/>
          <w:citation/>
        </w:sdtPr>
        <w:sdtContent>
          <w:r w:rsidR="00822306" w:rsidRPr="00D7579E">
            <w:rPr>
              <w:sz w:val="24"/>
              <w:szCs w:val="24"/>
            </w:rPr>
            <w:fldChar w:fldCharType="begin"/>
          </w:r>
          <w:r w:rsidR="00822306" w:rsidRPr="00D7579E">
            <w:rPr>
              <w:sz w:val="24"/>
              <w:szCs w:val="24"/>
            </w:rPr>
            <w:instrText xml:space="preserve"> CITATION Man15 \l 2057 </w:instrText>
          </w:r>
          <w:r w:rsidR="00822306" w:rsidRPr="00D7579E">
            <w:rPr>
              <w:sz w:val="24"/>
              <w:szCs w:val="24"/>
            </w:rPr>
            <w:fldChar w:fldCharType="separate"/>
          </w:r>
          <w:r w:rsidR="00F265FD">
            <w:rPr>
              <w:noProof/>
              <w:sz w:val="24"/>
              <w:szCs w:val="24"/>
            </w:rPr>
            <w:t xml:space="preserve"> </w:t>
          </w:r>
          <w:r w:rsidR="00F265FD" w:rsidRPr="00F265FD">
            <w:rPr>
              <w:noProof/>
              <w:sz w:val="24"/>
              <w:szCs w:val="24"/>
            </w:rPr>
            <w:t>[15]</w:t>
          </w:r>
          <w:r w:rsidR="00822306" w:rsidRPr="00D7579E">
            <w:rPr>
              <w:sz w:val="24"/>
              <w:szCs w:val="24"/>
            </w:rPr>
            <w:fldChar w:fldCharType="end"/>
          </w:r>
        </w:sdtContent>
      </w:sdt>
      <w:r w:rsidR="000D1074" w:rsidRPr="00D7579E">
        <w:rPr>
          <w:sz w:val="24"/>
          <w:szCs w:val="24"/>
        </w:rPr>
        <w:t xml:space="preserve">. </w:t>
      </w:r>
    </w:p>
    <w:p w14:paraId="24C9A9F4" w14:textId="47C985D2" w:rsidR="00D93B22" w:rsidRPr="00475D1B" w:rsidRDefault="002A17BC" w:rsidP="00D93B22">
      <w:pPr>
        <w:pStyle w:val="Heading4"/>
      </w:pPr>
      <w:r>
        <w:lastRenderedPageBreak/>
        <w:t xml:space="preserve">4.2.4 </w:t>
      </w:r>
      <w:r w:rsidR="00D93B22" w:rsidRPr="00475D1B">
        <w:t>User Interface</w:t>
      </w:r>
    </w:p>
    <w:p w14:paraId="7DF7398C" w14:textId="42B09515" w:rsidR="00D93B22" w:rsidRPr="00D7579E" w:rsidRDefault="009D7368" w:rsidP="00D93B22">
      <w:pPr>
        <w:rPr>
          <w:sz w:val="24"/>
          <w:szCs w:val="24"/>
        </w:rPr>
      </w:pPr>
      <w:r w:rsidRPr="00D7579E">
        <w:rPr>
          <w:sz w:val="24"/>
          <w:szCs w:val="24"/>
        </w:rPr>
        <w:t xml:space="preserve">The design requirements state a simple and intuitive </w:t>
      </w:r>
      <w:r w:rsidR="004D5D16" w:rsidRPr="00D7579E">
        <w:rPr>
          <w:sz w:val="24"/>
          <w:szCs w:val="24"/>
        </w:rPr>
        <w:t xml:space="preserve">interface. </w:t>
      </w:r>
      <w:r w:rsidR="00F175C1">
        <w:rPr>
          <w:sz w:val="24"/>
          <w:szCs w:val="24"/>
        </w:rPr>
        <w:t>Due to this a</w:t>
      </w:r>
      <w:r w:rsidR="001B402C">
        <w:rPr>
          <w:sz w:val="24"/>
          <w:szCs w:val="24"/>
        </w:rPr>
        <w:t xml:space="preserve"> character LCD display has been chosen. </w:t>
      </w:r>
      <w:r w:rsidR="00987D16" w:rsidRPr="00D7579E">
        <w:rPr>
          <w:sz w:val="24"/>
          <w:szCs w:val="24"/>
        </w:rPr>
        <w:t xml:space="preserve"> </w:t>
      </w:r>
    </w:p>
    <w:p w14:paraId="5134C535" w14:textId="0C37A72D" w:rsidR="000A7254" w:rsidRPr="00D7579E" w:rsidRDefault="00EB1931" w:rsidP="00D93B22">
      <w:pPr>
        <w:rPr>
          <w:sz w:val="24"/>
          <w:szCs w:val="24"/>
        </w:rPr>
      </w:pPr>
      <w:r w:rsidRPr="00D7579E">
        <w:rPr>
          <w:sz w:val="24"/>
          <w:szCs w:val="24"/>
        </w:rPr>
        <w:t>To reduce complexity of the circuit an LCD with integrated driver should be used. However</w:t>
      </w:r>
      <w:r w:rsidR="004E0ABD" w:rsidRPr="00D7579E">
        <w:rPr>
          <w:sz w:val="24"/>
          <w:szCs w:val="24"/>
        </w:rPr>
        <w:t>,</w:t>
      </w:r>
      <w:r w:rsidRPr="00D7579E">
        <w:rPr>
          <w:sz w:val="24"/>
          <w:szCs w:val="24"/>
        </w:rPr>
        <w:t xml:space="preserve"> an issue arose as from reviewing the </w:t>
      </w:r>
      <w:r w:rsidR="000650D0" w:rsidRPr="00D7579E">
        <w:rPr>
          <w:sz w:val="24"/>
          <w:szCs w:val="24"/>
        </w:rPr>
        <w:t xml:space="preserve">data sheet of a standard LCD module </w:t>
      </w:r>
      <w:r w:rsidR="00E009F8">
        <w:rPr>
          <w:sz w:val="24"/>
          <w:szCs w:val="24"/>
        </w:rPr>
        <w:t>(</w:t>
      </w:r>
      <w:r w:rsidR="00A01272" w:rsidRPr="00D7579E">
        <w:rPr>
          <w:sz w:val="24"/>
          <w:szCs w:val="24"/>
        </w:rPr>
        <w:fldChar w:fldCharType="begin"/>
      </w:r>
      <w:r w:rsidR="00A01272" w:rsidRPr="00D7579E">
        <w:rPr>
          <w:sz w:val="24"/>
          <w:szCs w:val="24"/>
        </w:rPr>
        <w:instrText xml:space="preserve"> REF _Ref202772819 \h </w:instrText>
      </w:r>
      <w:r w:rsidR="00D7579E">
        <w:rPr>
          <w:sz w:val="24"/>
          <w:szCs w:val="24"/>
        </w:rPr>
        <w:instrText xml:space="preserve"> \* MERGEFORMAT </w:instrText>
      </w:r>
      <w:r w:rsidR="00A01272" w:rsidRPr="00D7579E">
        <w:rPr>
          <w:sz w:val="24"/>
          <w:szCs w:val="24"/>
        </w:rPr>
      </w:r>
      <w:r w:rsidR="00A01272" w:rsidRPr="00D7579E">
        <w:rPr>
          <w:sz w:val="24"/>
          <w:szCs w:val="24"/>
        </w:rPr>
        <w:fldChar w:fldCharType="separate"/>
      </w:r>
      <w:r w:rsidR="00F265FD" w:rsidRPr="00D7579E">
        <w:rPr>
          <w:sz w:val="24"/>
          <w:szCs w:val="24"/>
        </w:rPr>
        <w:t xml:space="preserve">Figure </w:t>
      </w:r>
      <w:r w:rsidR="00F265FD" w:rsidRPr="00F265FD">
        <w:rPr>
          <w:noProof/>
          <w:sz w:val="24"/>
          <w:szCs w:val="24"/>
        </w:rPr>
        <w:t>6</w:t>
      </w:r>
      <w:r w:rsidR="00A01272" w:rsidRPr="00D7579E">
        <w:rPr>
          <w:sz w:val="24"/>
          <w:szCs w:val="24"/>
        </w:rPr>
        <w:fldChar w:fldCharType="end"/>
      </w:r>
      <w:r w:rsidR="00E009F8">
        <w:rPr>
          <w:sz w:val="24"/>
          <w:szCs w:val="24"/>
        </w:rPr>
        <w:t>)</w:t>
      </w:r>
      <w:r w:rsidR="00F46F6F" w:rsidRPr="00D7579E">
        <w:rPr>
          <w:sz w:val="24"/>
          <w:szCs w:val="24"/>
        </w:rPr>
        <w:t xml:space="preserve">, </w:t>
      </w:r>
      <w:r w:rsidR="008355BE" w:rsidRPr="00D7579E">
        <w:rPr>
          <w:sz w:val="24"/>
          <w:szCs w:val="24"/>
        </w:rPr>
        <w:t>has a mini</w:t>
      </w:r>
      <w:r w:rsidR="005B1E31" w:rsidRPr="00D7579E">
        <w:rPr>
          <w:sz w:val="24"/>
          <w:szCs w:val="24"/>
        </w:rPr>
        <w:t xml:space="preserve">mum </w:t>
      </w:r>
      <w:r w:rsidR="00633767" w:rsidRPr="00D7579E">
        <w:rPr>
          <w:sz w:val="24"/>
          <w:szCs w:val="24"/>
        </w:rPr>
        <w:t xml:space="preserve">high voltage </w:t>
      </w:r>
      <w:r w:rsidR="00EB26EA" w:rsidRPr="00D7579E">
        <w:rPr>
          <w:sz w:val="24"/>
          <w:szCs w:val="24"/>
        </w:rPr>
        <w:t xml:space="preserve">level </w:t>
      </w:r>
      <w:r w:rsidR="00E009F8">
        <w:rPr>
          <w:sz w:val="24"/>
          <w:szCs w:val="24"/>
        </w:rPr>
        <w:t>4</w:t>
      </w:r>
      <w:r w:rsidR="009873C6" w:rsidRPr="00D7579E">
        <w:rPr>
          <w:sz w:val="24"/>
          <w:szCs w:val="24"/>
        </w:rPr>
        <w:t>V</w:t>
      </w:r>
      <w:sdt>
        <w:sdtPr>
          <w:rPr>
            <w:sz w:val="24"/>
            <w:szCs w:val="24"/>
          </w:rPr>
          <w:id w:val="1960530599"/>
          <w:citation/>
        </w:sdtPr>
        <w:sdtContent>
          <w:r w:rsidR="00971903" w:rsidRPr="00D7579E">
            <w:rPr>
              <w:sz w:val="24"/>
              <w:szCs w:val="24"/>
            </w:rPr>
            <w:fldChar w:fldCharType="begin"/>
          </w:r>
          <w:r w:rsidR="00971903" w:rsidRPr="00D7579E">
            <w:rPr>
              <w:sz w:val="24"/>
              <w:szCs w:val="24"/>
            </w:rPr>
            <w:instrText xml:space="preserve"> CITATION NHD25 \l 2057 </w:instrText>
          </w:r>
          <w:r w:rsidR="00971903" w:rsidRPr="00D7579E">
            <w:rPr>
              <w:sz w:val="24"/>
              <w:szCs w:val="24"/>
            </w:rPr>
            <w:fldChar w:fldCharType="separate"/>
          </w:r>
          <w:r w:rsidR="00F265FD">
            <w:rPr>
              <w:noProof/>
              <w:sz w:val="24"/>
              <w:szCs w:val="24"/>
            </w:rPr>
            <w:t xml:space="preserve"> </w:t>
          </w:r>
          <w:r w:rsidR="00F265FD" w:rsidRPr="00F265FD">
            <w:rPr>
              <w:noProof/>
              <w:sz w:val="24"/>
              <w:szCs w:val="24"/>
            </w:rPr>
            <w:t>[16]</w:t>
          </w:r>
          <w:r w:rsidR="00971903" w:rsidRPr="00D7579E">
            <w:rPr>
              <w:sz w:val="24"/>
              <w:szCs w:val="24"/>
            </w:rPr>
            <w:fldChar w:fldCharType="end"/>
          </w:r>
        </w:sdtContent>
      </w:sdt>
      <w:r w:rsidR="009873C6" w:rsidRPr="00D7579E">
        <w:rPr>
          <w:sz w:val="24"/>
          <w:szCs w:val="24"/>
        </w:rPr>
        <w:t xml:space="preserve"> which is </w:t>
      </w:r>
      <w:r w:rsidR="00E009F8">
        <w:rPr>
          <w:sz w:val="24"/>
          <w:szCs w:val="24"/>
        </w:rPr>
        <w:t>likely incompatible with the MCU’s</w:t>
      </w:r>
      <w:r w:rsidR="009873C6" w:rsidRPr="00D7579E">
        <w:rPr>
          <w:sz w:val="24"/>
          <w:szCs w:val="24"/>
        </w:rPr>
        <w:t xml:space="preserve"> 3.3V </w:t>
      </w:r>
      <w:r w:rsidR="00E009F8">
        <w:rPr>
          <w:sz w:val="24"/>
          <w:szCs w:val="24"/>
        </w:rPr>
        <w:t>logic level</w:t>
      </w:r>
      <w:r w:rsidR="009873C6" w:rsidRPr="00D7579E">
        <w:rPr>
          <w:sz w:val="24"/>
          <w:szCs w:val="24"/>
        </w:rPr>
        <w:t>.</w:t>
      </w:r>
    </w:p>
    <w:p w14:paraId="3E4BCC1A" w14:textId="436E445A" w:rsidR="000A7254" w:rsidRDefault="0058330B" w:rsidP="00A01272">
      <w:pPr>
        <w:jc w:val="center"/>
      </w:pPr>
      <w:r>
        <w:rPr>
          <w:noProof/>
        </w:rPr>
        <w:drawing>
          <wp:inline distT="0" distB="0" distL="0" distR="0" wp14:anchorId="7840F69A" wp14:editId="07DE2532">
            <wp:extent cx="3648973" cy="1408102"/>
            <wp:effectExtent l="0" t="0" r="8890" b="1905"/>
            <wp:docPr id="1843202121" name="Picture 1" descr="NHD-0216K1Z-FL-YB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D-0216K1Z-FL-YBW"/>
                    <pic:cNvPicPr>
                      <a:picLocks noChangeAspect="1" noChangeArrowheads="1"/>
                    </pic:cNvPicPr>
                  </pic:nvPicPr>
                  <pic:blipFill rotWithShape="1">
                    <a:blip r:embed="rId13">
                      <a:extLst>
                        <a:ext uri="{28A0092B-C50C-407E-A947-70E740481C1C}">
                          <a14:useLocalDpi xmlns:a14="http://schemas.microsoft.com/office/drawing/2010/main" val="0"/>
                        </a:ext>
                      </a:extLst>
                    </a:blip>
                    <a:srcRect t="30795" b="30616"/>
                    <a:stretch/>
                  </pic:blipFill>
                  <pic:spPr bwMode="auto">
                    <a:xfrm>
                      <a:off x="0" y="0"/>
                      <a:ext cx="3811586" cy="1470853"/>
                    </a:xfrm>
                    <a:prstGeom prst="rect">
                      <a:avLst/>
                    </a:prstGeom>
                    <a:noFill/>
                    <a:ln>
                      <a:noFill/>
                    </a:ln>
                    <a:extLst>
                      <a:ext uri="{53640926-AAD7-44D8-BBD7-CCE9431645EC}">
                        <a14:shadowObscured xmlns:a14="http://schemas.microsoft.com/office/drawing/2010/main"/>
                      </a:ext>
                    </a:extLst>
                  </pic:spPr>
                </pic:pic>
              </a:graphicData>
            </a:graphic>
          </wp:inline>
        </w:drawing>
      </w:r>
    </w:p>
    <w:p w14:paraId="3AABD0E7" w14:textId="4E1D1389" w:rsidR="00A143A8" w:rsidRPr="00D7579E" w:rsidRDefault="00A01272" w:rsidP="00D7579E">
      <w:pPr>
        <w:pStyle w:val="Caption"/>
        <w:jc w:val="center"/>
        <w:rPr>
          <w:color w:val="auto"/>
          <w:sz w:val="24"/>
          <w:szCs w:val="24"/>
        </w:rPr>
      </w:pPr>
      <w:bookmarkStart w:id="31" w:name="_Ref202772819"/>
      <w:bookmarkStart w:id="32" w:name="_Toc203678937"/>
      <w:r w:rsidRPr="00D7579E">
        <w:rPr>
          <w:color w:val="auto"/>
          <w:sz w:val="24"/>
          <w:szCs w:val="24"/>
        </w:rPr>
        <w:t xml:space="preserve">Figure </w:t>
      </w:r>
      <w:r w:rsidRPr="00D7579E">
        <w:rPr>
          <w:color w:val="auto"/>
          <w:sz w:val="24"/>
          <w:szCs w:val="24"/>
        </w:rPr>
        <w:fldChar w:fldCharType="begin"/>
      </w:r>
      <w:r w:rsidRPr="001115AF">
        <w:rPr>
          <w:color w:val="auto"/>
          <w:sz w:val="22"/>
          <w:szCs w:val="22"/>
        </w:rPr>
        <w:instrText xml:space="preserve"> SEQ Figure \* ARABIC </w:instrText>
      </w:r>
      <w:r w:rsidRPr="00D7579E">
        <w:rPr>
          <w:color w:val="auto"/>
          <w:sz w:val="24"/>
          <w:szCs w:val="24"/>
        </w:rPr>
        <w:fldChar w:fldCharType="separate"/>
      </w:r>
      <w:r w:rsidR="00CA25F0">
        <w:rPr>
          <w:noProof/>
          <w:color w:val="auto"/>
          <w:sz w:val="22"/>
          <w:szCs w:val="22"/>
        </w:rPr>
        <w:t>6</w:t>
      </w:r>
      <w:r w:rsidRPr="00D7579E">
        <w:rPr>
          <w:color w:val="auto"/>
          <w:sz w:val="24"/>
          <w:szCs w:val="24"/>
        </w:rPr>
        <w:fldChar w:fldCharType="end"/>
      </w:r>
      <w:bookmarkEnd w:id="31"/>
      <w:r w:rsidRPr="00D7579E">
        <w:rPr>
          <w:color w:val="auto"/>
          <w:sz w:val="24"/>
          <w:szCs w:val="24"/>
        </w:rPr>
        <w:t xml:space="preserve"> - PCB LCD Module</w:t>
      </w:r>
      <w:r w:rsidR="00D17260">
        <w:rPr>
          <w:color w:val="auto"/>
          <w:sz w:val="24"/>
          <w:szCs w:val="24"/>
        </w:rPr>
        <w:t>.</w:t>
      </w:r>
      <w:bookmarkEnd w:id="32"/>
    </w:p>
    <w:p w14:paraId="01C7C51E" w14:textId="1F4735AB" w:rsidR="00B93E43" w:rsidRPr="00D7579E" w:rsidRDefault="00B93E43" w:rsidP="00A143A8">
      <w:pPr>
        <w:rPr>
          <w:sz w:val="24"/>
          <w:szCs w:val="24"/>
        </w:rPr>
      </w:pPr>
      <w:r w:rsidRPr="00D7579E">
        <w:rPr>
          <w:sz w:val="24"/>
          <w:szCs w:val="24"/>
        </w:rPr>
        <w:t>The solution chosen for this is to uses a chip on glass module</w:t>
      </w:r>
      <w:r w:rsidR="00FD5915" w:rsidRPr="00D7579E">
        <w:rPr>
          <w:sz w:val="24"/>
          <w:szCs w:val="24"/>
        </w:rPr>
        <w:t xml:space="preserve"> shown in </w:t>
      </w:r>
      <w:r w:rsidR="00FD5915" w:rsidRPr="00D7579E">
        <w:rPr>
          <w:sz w:val="24"/>
          <w:szCs w:val="24"/>
        </w:rPr>
        <w:fldChar w:fldCharType="begin"/>
      </w:r>
      <w:r w:rsidR="00FD5915" w:rsidRPr="00D7579E">
        <w:rPr>
          <w:sz w:val="24"/>
          <w:szCs w:val="24"/>
        </w:rPr>
        <w:instrText xml:space="preserve"> REF _Ref202788427 \h </w:instrText>
      </w:r>
      <w:r w:rsidR="00D7579E">
        <w:rPr>
          <w:sz w:val="24"/>
          <w:szCs w:val="24"/>
        </w:rPr>
        <w:instrText xml:space="preserve"> \* MERGEFORMAT </w:instrText>
      </w:r>
      <w:r w:rsidR="00FD5915" w:rsidRPr="00D7579E">
        <w:rPr>
          <w:sz w:val="24"/>
          <w:szCs w:val="24"/>
        </w:rPr>
      </w:r>
      <w:r w:rsidR="00FD5915" w:rsidRPr="00D7579E">
        <w:rPr>
          <w:sz w:val="24"/>
          <w:szCs w:val="24"/>
        </w:rPr>
        <w:fldChar w:fldCharType="separate"/>
      </w:r>
      <w:r w:rsidR="00F265FD" w:rsidRPr="00D7579E">
        <w:rPr>
          <w:sz w:val="24"/>
          <w:szCs w:val="24"/>
        </w:rPr>
        <w:t xml:space="preserve">Figure </w:t>
      </w:r>
      <w:r w:rsidR="00F265FD" w:rsidRPr="00F265FD">
        <w:rPr>
          <w:noProof/>
          <w:sz w:val="24"/>
          <w:szCs w:val="24"/>
        </w:rPr>
        <w:t>7</w:t>
      </w:r>
      <w:r w:rsidR="00FD5915" w:rsidRPr="00D7579E">
        <w:rPr>
          <w:sz w:val="24"/>
          <w:szCs w:val="24"/>
        </w:rPr>
        <w:fldChar w:fldCharType="end"/>
      </w:r>
      <w:r w:rsidR="00971903" w:rsidRPr="00D7579E">
        <w:rPr>
          <w:sz w:val="24"/>
          <w:szCs w:val="24"/>
        </w:rPr>
        <w:t xml:space="preserve"> </w:t>
      </w:r>
      <w:r w:rsidR="00B42482">
        <w:rPr>
          <w:sz w:val="24"/>
          <w:szCs w:val="24"/>
        </w:rPr>
        <w:t>which</w:t>
      </w:r>
      <w:r w:rsidR="00971903" w:rsidRPr="00D7579E">
        <w:rPr>
          <w:sz w:val="24"/>
          <w:szCs w:val="24"/>
        </w:rPr>
        <w:t xml:space="preserve"> is </w:t>
      </w:r>
      <w:r w:rsidR="004B4391">
        <w:rPr>
          <w:sz w:val="24"/>
          <w:szCs w:val="24"/>
        </w:rPr>
        <w:t xml:space="preserve">designed </w:t>
      </w:r>
      <w:r w:rsidR="006F6A1C">
        <w:rPr>
          <w:sz w:val="24"/>
          <w:szCs w:val="24"/>
        </w:rPr>
        <w:t>for use</w:t>
      </w:r>
      <w:r w:rsidR="00971903" w:rsidRPr="00D7579E">
        <w:rPr>
          <w:sz w:val="24"/>
          <w:szCs w:val="24"/>
        </w:rPr>
        <w:t xml:space="preserve"> with 3.</w:t>
      </w:r>
      <w:r w:rsidR="006F6A1C">
        <w:rPr>
          <w:sz w:val="24"/>
          <w:szCs w:val="24"/>
        </w:rPr>
        <w:t>3</w:t>
      </w:r>
      <w:r w:rsidR="007B5EE3">
        <w:rPr>
          <w:sz w:val="24"/>
          <w:szCs w:val="24"/>
        </w:rPr>
        <w:t>V</w:t>
      </w:r>
      <w:r w:rsidR="00971903" w:rsidRPr="00D7579E">
        <w:rPr>
          <w:sz w:val="24"/>
          <w:szCs w:val="24"/>
        </w:rPr>
        <w:t xml:space="preserve"> logic </w:t>
      </w:r>
      <w:r w:rsidR="007B5EE3">
        <w:rPr>
          <w:sz w:val="24"/>
          <w:szCs w:val="24"/>
        </w:rPr>
        <w:t>levels</w:t>
      </w:r>
      <w:sdt>
        <w:sdtPr>
          <w:rPr>
            <w:sz w:val="24"/>
            <w:szCs w:val="24"/>
          </w:rPr>
          <w:id w:val="-424651616"/>
          <w:citation/>
        </w:sdtPr>
        <w:sdtContent>
          <w:r w:rsidR="00971903" w:rsidRPr="00D7579E">
            <w:rPr>
              <w:sz w:val="24"/>
              <w:szCs w:val="24"/>
            </w:rPr>
            <w:fldChar w:fldCharType="begin"/>
          </w:r>
          <w:r w:rsidR="00971903" w:rsidRPr="00D7579E">
            <w:rPr>
              <w:sz w:val="24"/>
              <w:szCs w:val="24"/>
            </w:rPr>
            <w:instrText xml:space="preserve"> CITATION NHD251 \l 2057 </w:instrText>
          </w:r>
          <w:r w:rsidR="00971903" w:rsidRPr="00D7579E">
            <w:rPr>
              <w:sz w:val="24"/>
              <w:szCs w:val="24"/>
            </w:rPr>
            <w:fldChar w:fldCharType="separate"/>
          </w:r>
          <w:r w:rsidR="00F265FD">
            <w:rPr>
              <w:noProof/>
              <w:sz w:val="24"/>
              <w:szCs w:val="24"/>
            </w:rPr>
            <w:t xml:space="preserve"> </w:t>
          </w:r>
          <w:r w:rsidR="00F265FD" w:rsidRPr="00F265FD">
            <w:rPr>
              <w:noProof/>
              <w:sz w:val="24"/>
              <w:szCs w:val="24"/>
            </w:rPr>
            <w:t>[17]</w:t>
          </w:r>
          <w:r w:rsidR="00971903" w:rsidRPr="00D7579E">
            <w:rPr>
              <w:sz w:val="24"/>
              <w:szCs w:val="24"/>
            </w:rPr>
            <w:fldChar w:fldCharType="end"/>
          </w:r>
        </w:sdtContent>
      </w:sdt>
      <w:r w:rsidR="005A70C0" w:rsidRPr="00D7579E">
        <w:rPr>
          <w:sz w:val="24"/>
          <w:szCs w:val="24"/>
        </w:rPr>
        <w:t>.</w:t>
      </w:r>
    </w:p>
    <w:p w14:paraId="1DA89042" w14:textId="1039540B" w:rsidR="00A143A8" w:rsidRDefault="00A143A8" w:rsidP="00A143A8">
      <w:pPr>
        <w:jc w:val="center"/>
      </w:pPr>
      <w:r>
        <w:rPr>
          <w:noProof/>
        </w:rPr>
        <w:drawing>
          <wp:inline distT="0" distB="0" distL="0" distR="0" wp14:anchorId="0259D143" wp14:editId="6826B2DC">
            <wp:extent cx="4019910" cy="1687512"/>
            <wp:effectExtent l="0" t="0" r="0" b="8255"/>
            <wp:docPr id="1373096262" name="Picture 2" descr="COG 20x2 Character LCD Module FSTN positive display front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G 20x2 Character LCD Module FSTN positive display front ON"/>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5427" t="30609" b="29691"/>
                    <a:stretch/>
                  </pic:blipFill>
                  <pic:spPr bwMode="auto">
                    <a:xfrm>
                      <a:off x="0" y="0"/>
                      <a:ext cx="4153926" cy="1743771"/>
                    </a:xfrm>
                    <a:prstGeom prst="rect">
                      <a:avLst/>
                    </a:prstGeom>
                    <a:noFill/>
                    <a:ln>
                      <a:noFill/>
                    </a:ln>
                    <a:extLst>
                      <a:ext uri="{53640926-AAD7-44D8-BBD7-CCE9431645EC}">
                        <a14:shadowObscured xmlns:a14="http://schemas.microsoft.com/office/drawing/2010/main"/>
                      </a:ext>
                    </a:extLst>
                  </pic:spPr>
                </pic:pic>
              </a:graphicData>
            </a:graphic>
          </wp:inline>
        </w:drawing>
      </w:r>
    </w:p>
    <w:p w14:paraId="4DC8C8D6" w14:textId="1B118ECC" w:rsidR="00AE5BDC" w:rsidRPr="00D7579E" w:rsidRDefault="00A143A8" w:rsidP="00D7579E">
      <w:pPr>
        <w:pStyle w:val="Caption"/>
        <w:jc w:val="center"/>
        <w:rPr>
          <w:color w:val="auto"/>
          <w:sz w:val="24"/>
          <w:szCs w:val="24"/>
        </w:rPr>
      </w:pPr>
      <w:bookmarkStart w:id="33" w:name="_Ref202788427"/>
      <w:bookmarkStart w:id="34" w:name="_Toc203678938"/>
      <w:r w:rsidRPr="00D7579E">
        <w:rPr>
          <w:color w:val="auto"/>
          <w:sz w:val="24"/>
          <w:szCs w:val="24"/>
        </w:rPr>
        <w:t xml:space="preserve">Figure </w:t>
      </w:r>
      <w:r w:rsidRPr="00D7579E">
        <w:rPr>
          <w:color w:val="auto"/>
          <w:sz w:val="24"/>
          <w:szCs w:val="24"/>
        </w:rPr>
        <w:fldChar w:fldCharType="begin"/>
      </w:r>
      <w:r w:rsidRPr="00B82A7E">
        <w:rPr>
          <w:color w:val="auto"/>
          <w:sz w:val="22"/>
          <w:szCs w:val="22"/>
        </w:rPr>
        <w:instrText xml:space="preserve"> SEQ Figure \* ARABIC </w:instrText>
      </w:r>
      <w:r w:rsidRPr="00D7579E">
        <w:rPr>
          <w:color w:val="auto"/>
          <w:sz w:val="24"/>
          <w:szCs w:val="24"/>
        </w:rPr>
        <w:fldChar w:fldCharType="separate"/>
      </w:r>
      <w:r w:rsidR="00CA25F0">
        <w:rPr>
          <w:noProof/>
          <w:color w:val="auto"/>
          <w:sz w:val="22"/>
          <w:szCs w:val="22"/>
        </w:rPr>
        <w:t>7</w:t>
      </w:r>
      <w:r w:rsidRPr="00D7579E">
        <w:rPr>
          <w:color w:val="auto"/>
          <w:sz w:val="24"/>
          <w:szCs w:val="24"/>
        </w:rPr>
        <w:fldChar w:fldCharType="end"/>
      </w:r>
      <w:bookmarkEnd w:id="33"/>
      <w:r w:rsidRPr="00D7579E">
        <w:rPr>
          <w:color w:val="auto"/>
          <w:sz w:val="24"/>
          <w:szCs w:val="24"/>
        </w:rPr>
        <w:t xml:space="preserve"> - Chip </w:t>
      </w:r>
      <w:r w:rsidR="00DF03EE" w:rsidRPr="00D7579E">
        <w:rPr>
          <w:color w:val="auto"/>
          <w:sz w:val="24"/>
          <w:szCs w:val="24"/>
        </w:rPr>
        <w:t>on</w:t>
      </w:r>
      <w:r w:rsidRPr="00D7579E">
        <w:rPr>
          <w:color w:val="auto"/>
          <w:sz w:val="24"/>
          <w:szCs w:val="24"/>
        </w:rPr>
        <w:t xml:space="preserve"> Glass LCD Module</w:t>
      </w:r>
      <w:r w:rsidR="00D17260">
        <w:rPr>
          <w:color w:val="auto"/>
          <w:sz w:val="24"/>
          <w:szCs w:val="24"/>
        </w:rPr>
        <w:t>.</w:t>
      </w:r>
      <w:bookmarkEnd w:id="34"/>
    </w:p>
    <w:p w14:paraId="19181C4D" w14:textId="5ADE2227" w:rsidR="00D964A2" w:rsidRPr="00EF386A" w:rsidRDefault="002A17BC" w:rsidP="00EF386A">
      <w:pPr>
        <w:pStyle w:val="Heading4"/>
      </w:pPr>
      <w:r>
        <w:t xml:space="preserve">4.2.5 </w:t>
      </w:r>
      <w:r w:rsidR="00D93B22" w:rsidRPr="01C48D6F">
        <w:t>Heating/Cooling</w:t>
      </w:r>
      <w:r w:rsidR="00604DE3" w:rsidRPr="01C48D6F">
        <w:t xml:space="preserve"> control</w:t>
      </w:r>
      <w:r w:rsidR="00D93B22" w:rsidRPr="01C48D6F">
        <w:t xml:space="preserve"> </w:t>
      </w:r>
      <w:r w:rsidR="00604DE3" w:rsidRPr="01C48D6F">
        <w:t>interface</w:t>
      </w:r>
    </w:p>
    <w:p w14:paraId="3BED80C1" w14:textId="482BBDA3" w:rsidR="007E6FB2" w:rsidRPr="00461F3D" w:rsidRDefault="002D0F31" w:rsidP="00B7726D">
      <w:pPr>
        <w:rPr>
          <w:sz w:val="24"/>
          <w:szCs w:val="24"/>
        </w:rPr>
      </w:pPr>
      <w:r>
        <w:rPr>
          <w:sz w:val="24"/>
          <w:szCs w:val="24"/>
        </w:rPr>
        <w:t>From</w:t>
      </w:r>
      <w:r w:rsidR="003A781E" w:rsidRPr="00461F3D">
        <w:rPr>
          <w:sz w:val="24"/>
          <w:szCs w:val="24"/>
        </w:rPr>
        <w:t xml:space="preserve"> the </w:t>
      </w:r>
      <w:r>
        <w:rPr>
          <w:sz w:val="24"/>
          <w:szCs w:val="24"/>
        </w:rPr>
        <w:t>device requirement</w:t>
      </w:r>
      <w:r w:rsidR="003A781E" w:rsidRPr="00461F3D">
        <w:rPr>
          <w:sz w:val="24"/>
          <w:szCs w:val="24"/>
        </w:rPr>
        <w:t xml:space="preserve"> switching </w:t>
      </w:r>
      <w:r w:rsidR="0039353B" w:rsidRPr="00461F3D">
        <w:rPr>
          <w:sz w:val="24"/>
          <w:szCs w:val="24"/>
        </w:rPr>
        <w:t xml:space="preserve">a </w:t>
      </w:r>
      <w:r w:rsidR="00B03488">
        <w:rPr>
          <w:sz w:val="24"/>
          <w:szCs w:val="24"/>
        </w:rPr>
        <w:t>variety of</w:t>
      </w:r>
      <w:r w:rsidR="0039353B" w:rsidRPr="00461F3D">
        <w:rPr>
          <w:sz w:val="24"/>
          <w:szCs w:val="24"/>
        </w:rPr>
        <w:t xml:space="preserve"> voltages and currents should be possible. To allow for this</w:t>
      </w:r>
      <w:r w:rsidR="00DF03EE" w:rsidRPr="00461F3D">
        <w:rPr>
          <w:sz w:val="24"/>
          <w:szCs w:val="24"/>
        </w:rPr>
        <w:t>,</w:t>
      </w:r>
      <w:r w:rsidR="0039353B" w:rsidRPr="00461F3D">
        <w:rPr>
          <w:sz w:val="24"/>
          <w:szCs w:val="24"/>
        </w:rPr>
        <w:t xml:space="preserve"> </w:t>
      </w:r>
      <w:r w:rsidR="00E565B7" w:rsidRPr="00461F3D">
        <w:rPr>
          <w:sz w:val="24"/>
          <w:szCs w:val="24"/>
        </w:rPr>
        <w:t>relays</w:t>
      </w:r>
      <w:r w:rsidR="0039353B" w:rsidRPr="00461F3D">
        <w:rPr>
          <w:sz w:val="24"/>
          <w:szCs w:val="24"/>
        </w:rPr>
        <w:t xml:space="preserve"> are the best option. </w:t>
      </w:r>
      <w:r w:rsidR="00F33675">
        <w:rPr>
          <w:sz w:val="24"/>
          <w:szCs w:val="24"/>
        </w:rPr>
        <w:t>Relays are</w:t>
      </w:r>
      <w:r w:rsidR="0039353B" w:rsidRPr="00461F3D">
        <w:rPr>
          <w:sz w:val="24"/>
          <w:szCs w:val="24"/>
        </w:rPr>
        <w:t xml:space="preserve"> capable of </w:t>
      </w:r>
      <w:r w:rsidR="00E565B7" w:rsidRPr="00461F3D">
        <w:rPr>
          <w:sz w:val="24"/>
          <w:szCs w:val="24"/>
        </w:rPr>
        <w:t>switching</w:t>
      </w:r>
      <w:r w:rsidR="0039353B" w:rsidRPr="00461F3D">
        <w:rPr>
          <w:sz w:val="24"/>
          <w:szCs w:val="24"/>
        </w:rPr>
        <w:t xml:space="preserve"> </w:t>
      </w:r>
      <w:r w:rsidR="00E565B7" w:rsidRPr="00461F3D">
        <w:rPr>
          <w:sz w:val="24"/>
          <w:szCs w:val="24"/>
        </w:rPr>
        <w:t>both AC and DC</w:t>
      </w:r>
      <w:r w:rsidR="00F33675">
        <w:rPr>
          <w:sz w:val="24"/>
          <w:szCs w:val="24"/>
        </w:rPr>
        <w:t xml:space="preserve"> circuits</w:t>
      </w:r>
      <w:r w:rsidR="00FB0C38">
        <w:rPr>
          <w:sz w:val="24"/>
          <w:szCs w:val="24"/>
        </w:rPr>
        <w:t xml:space="preserve">. </w:t>
      </w:r>
    </w:p>
    <w:p w14:paraId="3100FD15" w14:textId="3FD9BBC3" w:rsidR="005F5ED3" w:rsidRPr="00461F3D" w:rsidRDefault="00E565B7" w:rsidP="00B7726D">
      <w:pPr>
        <w:rPr>
          <w:sz w:val="24"/>
          <w:szCs w:val="24"/>
        </w:rPr>
      </w:pPr>
      <w:r w:rsidRPr="00461F3D">
        <w:rPr>
          <w:sz w:val="24"/>
          <w:szCs w:val="24"/>
        </w:rPr>
        <w:t xml:space="preserve">A pair of relays </w:t>
      </w:r>
      <w:r w:rsidR="00C61E92" w:rsidRPr="00461F3D">
        <w:rPr>
          <w:sz w:val="24"/>
          <w:szCs w:val="24"/>
        </w:rPr>
        <w:t>will be used</w:t>
      </w:r>
      <w:r w:rsidR="00413DB8" w:rsidRPr="00461F3D">
        <w:rPr>
          <w:sz w:val="24"/>
          <w:szCs w:val="24"/>
        </w:rPr>
        <w:t>. On</w:t>
      </w:r>
      <w:r w:rsidR="002A2634" w:rsidRPr="00461F3D">
        <w:rPr>
          <w:sz w:val="24"/>
          <w:szCs w:val="24"/>
        </w:rPr>
        <w:t xml:space="preserve">e to </w:t>
      </w:r>
      <w:r w:rsidR="006179FB">
        <w:rPr>
          <w:sz w:val="24"/>
          <w:szCs w:val="24"/>
        </w:rPr>
        <w:t>enable output</w:t>
      </w:r>
      <w:r w:rsidR="002A2634" w:rsidRPr="00461F3D">
        <w:rPr>
          <w:sz w:val="24"/>
          <w:szCs w:val="24"/>
        </w:rPr>
        <w:t xml:space="preserve"> and the second to chooses between heating or cooling</w:t>
      </w:r>
      <w:r w:rsidR="00B16478">
        <w:rPr>
          <w:sz w:val="24"/>
          <w:szCs w:val="24"/>
        </w:rPr>
        <w:t>, a</w:t>
      </w:r>
      <w:r w:rsidR="002A2634" w:rsidRPr="00461F3D">
        <w:rPr>
          <w:sz w:val="24"/>
          <w:szCs w:val="24"/>
        </w:rPr>
        <w:t xml:space="preserve">s shown in </w:t>
      </w:r>
      <w:r w:rsidR="001E4498" w:rsidRPr="00461F3D">
        <w:rPr>
          <w:sz w:val="24"/>
          <w:szCs w:val="24"/>
        </w:rPr>
        <w:fldChar w:fldCharType="begin"/>
      </w:r>
      <w:r w:rsidR="001E4498" w:rsidRPr="00461F3D">
        <w:rPr>
          <w:sz w:val="24"/>
          <w:szCs w:val="24"/>
        </w:rPr>
        <w:instrText xml:space="preserve"> REF _Ref202794635 \h </w:instrText>
      </w:r>
      <w:r w:rsidR="001E4498" w:rsidRPr="00461F3D">
        <w:rPr>
          <w:sz w:val="24"/>
          <w:szCs w:val="24"/>
        </w:rPr>
      </w:r>
      <w:r w:rsidR="001E4498" w:rsidRPr="00461F3D">
        <w:rPr>
          <w:sz w:val="24"/>
          <w:szCs w:val="24"/>
        </w:rPr>
        <w:fldChar w:fldCharType="separate"/>
      </w:r>
      <w:r w:rsidR="00F265FD" w:rsidRPr="00D7579E">
        <w:rPr>
          <w:sz w:val="24"/>
          <w:szCs w:val="24"/>
        </w:rPr>
        <w:t xml:space="preserve">Figure </w:t>
      </w:r>
      <w:r w:rsidR="00F265FD">
        <w:rPr>
          <w:noProof/>
        </w:rPr>
        <w:t>8</w:t>
      </w:r>
      <w:r w:rsidR="001E4498" w:rsidRPr="00461F3D">
        <w:rPr>
          <w:sz w:val="24"/>
          <w:szCs w:val="24"/>
        </w:rPr>
        <w:fldChar w:fldCharType="end"/>
      </w:r>
      <w:r w:rsidR="00B16478">
        <w:rPr>
          <w:sz w:val="24"/>
          <w:szCs w:val="24"/>
        </w:rPr>
        <w:t>.</w:t>
      </w:r>
      <w:r w:rsidR="007722CE">
        <w:rPr>
          <w:sz w:val="24"/>
          <w:szCs w:val="24"/>
        </w:rPr>
        <w:t xml:space="preserve">This </w:t>
      </w:r>
      <w:r w:rsidR="006179FB">
        <w:rPr>
          <w:sz w:val="24"/>
          <w:szCs w:val="24"/>
        </w:rPr>
        <w:t>introduces a level of fail-safe design</w:t>
      </w:r>
      <w:r w:rsidR="007722CE">
        <w:rPr>
          <w:sz w:val="24"/>
          <w:szCs w:val="24"/>
        </w:rPr>
        <w:t xml:space="preserve"> in the case of power loss the </w:t>
      </w:r>
      <w:r w:rsidR="006179FB">
        <w:rPr>
          <w:sz w:val="24"/>
          <w:szCs w:val="24"/>
        </w:rPr>
        <w:t xml:space="preserve">output is defaulted to </w:t>
      </w:r>
      <w:r w:rsidR="00A31F2A">
        <w:rPr>
          <w:sz w:val="24"/>
          <w:szCs w:val="24"/>
        </w:rPr>
        <w:t>off</w:t>
      </w:r>
      <w:r w:rsidR="006179FB">
        <w:rPr>
          <w:sz w:val="24"/>
          <w:szCs w:val="24"/>
        </w:rPr>
        <w:t>.</w:t>
      </w:r>
    </w:p>
    <w:p w14:paraId="213E3E57" w14:textId="4D188752" w:rsidR="00E565B7" w:rsidRDefault="000C1A0C" w:rsidP="005F5ED3">
      <w:pPr>
        <w:jc w:val="center"/>
        <w:rPr>
          <w:sz w:val="24"/>
          <w:szCs w:val="24"/>
        </w:rPr>
      </w:pPr>
      <w:r>
        <w:rPr>
          <w:noProof/>
        </w:rPr>
        <w:drawing>
          <wp:inline distT="0" distB="0" distL="0" distR="0" wp14:anchorId="410C2663" wp14:editId="44506472">
            <wp:extent cx="3186013" cy="752475"/>
            <wp:effectExtent l="0" t="0" r="0" b="0"/>
            <wp:docPr id="1399421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421033" name=""/>
                    <pic:cNvPicPr/>
                  </pic:nvPicPr>
                  <pic:blipFill>
                    <a:blip r:embed="rId15"/>
                    <a:stretch>
                      <a:fillRect/>
                    </a:stretch>
                  </pic:blipFill>
                  <pic:spPr>
                    <a:xfrm>
                      <a:off x="0" y="0"/>
                      <a:ext cx="3260020" cy="769954"/>
                    </a:xfrm>
                    <a:prstGeom prst="rect">
                      <a:avLst/>
                    </a:prstGeom>
                  </pic:spPr>
                </pic:pic>
              </a:graphicData>
            </a:graphic>
          </wp:inline>
        </w:drawing>
      </w:r>
    </w:p>
    <w:p w14:paraId="115F6728" w14:textId="7C3D04F9" w:rsidR="00BD319A" w:rsidRDefault="0016039B" w:rsidP="008D4F97">
      <w:pPr>
        <w:pStyle w:val="Caption"/>
        <w:jc w:val="center"/>
        <w:rPr>
          <w:color w:val="auto"/>
          <w:sz w:val="24"/>
          <w:szCs w:val="24"/>
        </w:rPr>
      </w:pPr>
      <w:bookmarkStart w:id="35" w:name="_Ref202794635"/>
      <w:bookmarkStart w:id="36" w:name="_Toc203678939"/>
      <w:r w:rsidRPr="00D7579E">
        <w:rPr>
          <w:color w:val="auto"/>
          <w:sz w:val="24"/>
          <w:szCs w:val="24"/>
        </w:rPr>
        <w:t xml:space="preserve">Figure </w:t>
      </w:r>
      <w:r w:rsidRPr="00D7579E">
        <w:rPr>
          <w:color w:val="auto"/>
          <w:sz w:val="24"/>
          <w:szCs w:val="24"/>
        </w:rPr>
        <w:fldChar w:fldCharType="begin"/>
      </w:r>
      <w:r w:rsidRPr="00B82A7E">
        <w:rPr>
          <w:color w:val="auto"/>
          <w:sz w:val="22"/>
          <w:szCs w:val="22"/>
        </w:rPr>
        <w:instrText xml:space="preserve"> SEQ Figure \* ARABIC </w:instrText>
      </w:r>
      <w:r w:rsidRPr="00D7579E">
        <w:rPr>
          <w:color w:val="auto"/>
          <w:sz w:val="24"/>
          <w:szCs w:val="24"/>
        </w:rPr>
        <w:fldChar w:fldCharType="separate"/>
      </w:r>
      <w:r w:rsidR="00CA25F0">
        <w:rPr>
          <w:noProof/>
          <w:color w:val="auto"/>
          <w:sz w:val="22"/>
          <w:szCs w:val="22"/>
        </w:rPr>
        <w:t>8</w:t>
      </w:r>
      <w:r w:rsidRPr="00D7579E">
        <w:rPr>
          <w:color w:val="auto"/>
          <w:sz w:val="24"/>
          <w:szCs w:val="24"/>
        </w:rPr>
        <w:fldChar w:fldCharType="end"/>
      </w:r>
      <w:bookmarkEnd w:id="35"/>
      <w:r w:rsidRPr="00D7579E">
        <w:rPr>
          <w:color w:val="auto"/>
          <w:sz w:val="24"/>
          <w:szCs w:val="24"/>
        </w:rPr>
        <w:t xml:space="preserve"> - Output Relay Wiring</w:t>
      </w:r>
      <w:r w:rsidR="00D17260">
        <w:rPr>
          <w:color w:val="auto"/>
          <w:sz w:val="24"/>
          <w:szCs w:val="24"/>
        </w:rPr>
        <w:t>.</w:t>
      </w:r>
      <w:bookmarkEnd w:id="36"/>
    </w:p>
    <w:p w14:paraId="5E6FA566" w14:textId="468FDCBE" w:rsidR="00693956" w:rsidRDefault="00406BC4" w:rsidP="00693956">
      <w:pPr>
        <w:pStyle w:val="Heading3"/>
      </w:pPr>
      <w:bookmarkStart w:id="37" w:name="_Toc1787014838"/>
      <w:r>
        <w:lastRenderedPageBreak/>
        <w:t xml:space="preserve">SD - </w:t>
      </w:r>
      <w:r w:rsidR="00A96C24">
        <w:t>4</w:t>
      </w:r>
      <w:r w:rsidR="00693956">
        <w:t xml:space="preserve">.3 </w:t>
      </w:r>
      <w:r w:rsidR="00A92E70">
        <w:t xml:space="preserve">Software </w:t>
      </w:r>
      <w:r w:rsidR="00693956">
        <w:t>Design</w:t>
      </w:r>
      <w:bookmarkEnd w:id="37"/>
    </w:p>
    <w:p w14:paraId="7C2911B8" w14:textId="7C67F090" w:rsidR="00693956" w:rsidRPr="0059589C" w:rsidRDefault="00693956" w:rsidP="00693956">
      <w:pPr>
        <w:rPr>
          <w:sz w:val="24"/>
          <w:szCs w:val="24"/>
        </w:rPr>
      </w:pPr>
      <w:r w:rsidRPr="0059589C">
        <w:rPr>
          <w:sz w:val="24"/>
          <w:szCs w:val="24"/>
        </w:rPr>
        <w:t xml:space="preserve">Arduino IDE is one of the main choices when it comes to embedded programming, especially for beginners. Furthermore, as there was already some experience in the group using Arduino IDE, this would make developing software for the chip more streamlined. Also, Arduino IDE has libraries for the ESP32-S3 chip which means that the wheel would not have to be re-invented (after the library code has been checked to ensure it is fit for the purpose of this project) </w:t>
      </w:r>
      <w:sdt>
        <w:sdtPr>
          <w:rPr>
            <w:sz w:val="24"/>
            <w:szCs w:val="24"/>
          </w:rPr>
          <w:id w:val="-999037884"/>
          <w:citation/>
        </w:sdtPr>
        <w:sdtContent>
          <w:r>
            <w:rPr>
              <w:sz w:val="24"/>
              <w:szCs w:val="24"/>
            </w:rPr>
            <w:fldChar w:fldCharType="begin"/>
          </w:r>
          <w:r>
            <w:rPr>
              <w:sz w:val="24"/>
              <w:szCs w:val="24"/>
            </w:rPr>
            <w:instrText xml:space="preserve"> CITATION Ard \l 2057 </w:instrText>
          </w:r>
          <w:r>
            <w:rPr>
              <w:sz w:val="24"/>
              <w:szCs w:val="24"/>
            </w:rPr>
            <w:fldChar w:fldCharType="separate"/>
          </w:r>
          <w:r w:rsidR="00F265FD" w:rsidRPr="00F265FD">
            <w:rPr>
              <w:noProof/>
              <w:sz w:val="24"/>
              <w:szCs w:val="24"/>
            </w:rPr>
            <w:t>[18]</w:t>
          </w:r>
          <w:r>
            <w:rPr>
              <w:sz w:val="24"/>
              <w:szCs w:val="24"/>
            </w:rPr>
            <w:fldChar w:fldCharType="end"/>
          </w:r>
        </w:sdtContent>
      </w:sdt>
      <w:r w:rsidRPr="0059589C">
        <w:rPr>
          <w:sz w:val="24"/>
          <w:szCs w:val="24"/>
        </w:rPr>
        <w:t>.</w:t>
      </w:r>
    </w:p>
    <w:p w14:paraId="4E99AD9D" w14:textId="77777777" w:rsidR="00693956" w:rsidRPr="0059589C" w:rsidRDefault="00693956" w:rsidP="00693956">
      <w:pPr>
        <w:spacing w:before="240" w:after="240"/>
        <w:rPr>
          <w:sz w:val="24"/>
          <w:szCs w:val="24"/>
        </w:rPr>
      </w:pPr>
      <w:r w:rsidRPr="0059589C">
        <w:rPr>
          <w:rFonts w:ascii="Calibri" w:eastAsia="Calibri" w:hAnsi="Calibri" w:cs="Calibri"/>
          <w:sz w:val="24"/>
          <w:szCs w:val="24"/>
        </w:rPr>
        <w:t xml:space="preserve">The primary goal was to integrate several hardware components such as the LM35 temperature sensor, LCD display, rotary encoder, push button and relays with a network interface that would allow remote control. This required careful decisions around code structure and data flow between different parts of the program. </w:t>
      </w:r>
    </w:p>
    <w:p w14:paraId="78A63DEB" w14:textId="77777777" w:rsidR="00693956" w:rsidRPr="0059589C" w:rsidRDefault="00693956" w:rsidP="00693956">
      <w:pPr>
        <w:spacing w:before="240" w:after="240"/>
        <w:rPr>
          <w:rFonts w:ascii="Calibri" w:eastAsia="Calibri" w:hAnsi="Calibri" w:cs="Calibri"/>
          <w:sz w:val="24"/>
          <w:szCs w:val="24"/>
        </w:rPr>
      </w:pPr>
      <w:r w:rsidRPr="0059589C">
        <w:rPr>
          <w:rFonts w:ascii="Calibri" w:eastAsia="Calibri" w:hAnsi="Calibri" w:cs="Calibri"/>
          <w:sz w:val="24"/>
          <w:szCs w:val="24"/>
        </w:rPr>
        <w:t xml:space="preserve">The main two blocks that run the firmware in the code are the </w:t>
      </w:r>
      <w:r w:rsidRPr="0059589C">
        <w:rPr>
          <w:rFonts w:ascii="Calibri" w:eastAsia="Calibri" w:hAnsi="Calibri" w:cs="Calibri"/>
          <w:b/>
          <w:bCs/>
          <w:sz w:val="24"/>
          <w:szCs w:val="24"/>
        </w:rPr>
        <w:t xml:space="preserve">setup() </w:t>
      </w:r>
      <w:r w:rsidRPr="0059589C">
        <w:rPr>
          <w:rFonts w:ascii="Calibri" w:eastAsia="Calibri" w:hAnsi="Calibri" w:cs="Calibri"/>
          <w:sz w:val="24"/>
          <w:szCs w:val="24"/>
        </w:rPr>
        <w:t xml:space="preserve">and </w:t>
      </w:r>
      <w:r w:rsidRPr="0059589C">
        <w:rPr>
          <w:rFonts w:ascii="Calibri" w:eastAsia="Calibri" w:hAnsi="Calibri" w:cs="Calibri"/>
          <w:b/>
          <w:bCs/>
          <w:sz w:val="24"/>
          <w:szCs w:val="24"/>
        </w:rPr>
        <w:t>loop()</w:t>
      </w:r>
      <w:r w:rsidRPr="0059589C">
        <w:rPr>
          <w:rFonts w:ascii="Calibri" w:eastAsia="Calibri" w:hAnsi="Calibri" w:cs="Calibri"/>
          <w:sz w:val="24"/>
          <w:szCs w:val="24"/>
        </w:rPr>
        <w:t xml:space="preserve"> functions. This is the default configuration that Arduino IDE provides; it is simple yet effective as </w:t>
      </w:r>
      <w:r w:rsidRPr="0059589C">
        <w:rPr>
          <w:rFonts w:ascii="Calibri" w:eastAsia="Calibri" w:hAnsi="Calibri" w:cs="Calibri"/>
          <w:b/>
          <w:bCs/>
          <w:sz w:val="24"/>
          <w:szCs w:val="24"/>
        </w:rPr>
        <w:t>setup()</w:t>
      </w:r>
      <w:r w:rsidRPr="0059589C">
        <w:rPr>
          <w:rFonts w:ascii="Calibri" w:eastAsia="Calibri" w:hAnsi="Calibri" w:cs="Calibri"/>
          <w:sz w:val="24"/>
          <w:szCs w:val="24"/>
        </w:rPr>
        <w:t xml:space="preserve"> runs once on boot and </w:t>
      </w:r>
      <w:r w:rsidRPr="0059589C">
        <w:rPr>
          <w:rFonts w:ascii="Calibri" w:eastAsia="Calibri" w:hAnsi="Calibri" w:cs="Calibri"/>
          <w:b/>
          <w:bCs/>
          <w:sz w:val="24"/>
          <w:szCs w:val="24"/>
        </w:rPr>
        <w:t>loop()</w:t>
      </w:r>
      <w:r w:rsidRPr="0059589C">
        <w:rPr>
          <w:rFonts w:ascii="Calibri" w:eastAsia="Calibri" w:hAnsi="Calibri" w:cs="Calibri"/>
          <w:sz w:val="24"/>
          <w:szCs w:val="24"/>
        </w:rPr>
        <w:t xml:space="preserve"> is where the program resides. </w:t>
      </w:r>
    </w:p>
    <w:p w14:paraId="1CA25111" w14:textId="77777777" w:rsidR="00693956" w:rsidRPr="0059589C" w:rsidRDefault="00693956" w:rsidP="00693956">
      <w:pPr>
        <w:spacing w:before="240" w:after="240"/>
        <w:rPr>
          <w:sz w:val="24"/>
          <w:szCs w:val="24"/>
        </w:rPr>
      </w:pPr>
      <w:r w:rsidRPr="0059589C">
        <w:rPr>
          <w:rFonts w:ascii="Calibri" w:eastAsia="Calibri" w:hAnsi="Calibri" w:cs="Calibri"/>
          <w:sz w:val="24"/>
          <w:szCs w:val="24"/>
        </w:rPr>
        <w:t xml:space="preserve">The </w:t>
      </w:r>
      <w:r w:rsidRPr="0059589C">
        <w:rPr>
          <w:rFonts w:ascii="Calibri" w:eastAsia="Calibri" w:hAnsi="Calibri" w:cs="Calibri"/>
          <w:b/>
          <w:bCs/>
          <w:sz w:val="24"/>
          <w:szCs w:val="24"/>
        </w:rPr>
        <w:t>setup()</w:t>
      </w:r>
      <w:r w:rsidRPr="0059589C">
        <w:rPr>
          <w:rFonts w:ascii="Calibri" w:eastAsia="Calibri" w:hAnsi="Calibri" w:cs="Calibri"/>
          <w:sz w:val="24"/>
          <w:szCs w:val="24"/>
        </w:rPr>
        <w:t xml:space="preserve"> function initialises all the components and attempts to establish a Wi-Fi connection, while </w:t>
      </w:r>
      <w:r w:rsidRPr="0059589C">
        <w:rPr>
          <w:rFonts w:ascii="Calibri" w:eastAsia="Calibri" w:hAnsi="Calibri" w:cs="Calibri"/>
          <w:b/>
          <w:bCs/>
          <w:sz w:val="24"/>
          <w:szCs w:val="24"/>
        </w:rPr>
        <w:t>loop()</w:t>
      </w:r>
      <w:r w:rsidRPr="0059589C">
        <w:rPr>
          <w:rFonts w:ascii="Calibri" w:eastAsia="Calibri" w:hAnsi="Calibri" w:cs="Calibri"/>
          <w:sz w:val="24"/>
          <w:szCs w:val="24"/>
        </w:rPr>
        <w:t xml:space="preserve"> repeatedly checks and updates I/O and manages the web server.</w:t>
      </w:r>
    </w:p>
    <w:p w14:paraId="0A118D8A" w14:textId="09D650DA" w:rsidR="004B2469" w:rsidRDefault="004B2469">
      <w:r>
        <w:br w:type="page"/>
      </w:r>
    </w:p>
    <w:p w14:paraId="0FDCACE8" w14:textId="09D650DA" w:rsidR="2CF9DCD0" w:rsidRPr="00C402FF" w:rsidRDefault="00FD3C83" w:rsidP="00C402FF">
      <w:pPr>
        <w:pStyle w:val="Heading1"/>
      </w:pPr>
      <w:bookmarkStart w:id="38" w:name="_Toc560756107"/>
      <w:r>
        <w:lastRenderedPageBreak/>
        <w:t>GMG</w:t>
      </w:r>
      <w:r w:rsidR="00E21E34">
        <w:t>/SD</w:t>
      </w:r>
      <w:r>
        <w:t xml:space="preserve"> - </w:t>
      </w:r>
      <w:r w:rsidR="002A17BC">
        <w:t xml:space="preserve">5.0 </w:t>
      </w:r>
      <w:r w:rsidR="00643597" w:rsidRPr="231A481C">
        <w:t>Implementation</w:t>
      </w:r>
      <w:bookmarkEnd w:id="38"/>
    </w:p>
    <w:p w14:paraId="4A812A7A" w14:textId="43666EDE" w:rsidR="00E21E34" w:rsidRPr="00E21E34" w:rsidRDefault="00E21E34" w:rsidP="00467C1E">
      <w:pPr>
        <w:pStyle w:val="Heading2"/>
      </w:pPr>
      <w:bookmarkStart w:id="39" w:name="_Toc918408538"/>
      <w:r>
        <w:t xml:space="preserve">GMG - </w:t>
      </w:r>
      <w:r w:rsidR="007275D2">
        <w:t xml:space="preserve">5.1 </w:t>
      </w:r>
      <w:r w:rsidR="002B0C69">
        <w:t>Schematic Design</w:t>
      </w:r>
      <w:bookmarkEnd w:id="39"/>
    </w:p>
    <w:p w14:paraId="12093F93" w14:textId="1B91E3E6" w:rsidR="00071EB6" w:rsidRPr="00D7579E" w:rsidRDefault="006046BF" w:rsidP="002D1C11">
      <w:pPr>
        <w:rPr>
          <w:sz w:val="24"/>
          <w:szCs w:val="24"/>
        </w:rPr>
      </w:pPr>
      <w:r w:rsidRPr="00D7579E">
        <w:rPr>
          <w:sz w:val="24"/>
          <w:szCs w:val="24"/>
        </w:rPr>
        <w:t xml:space="preserve">With all major </w:t>
      </w:r>
      <w:r w:rsidR="00E25126" w:rsidRPr="00D7579E">
        <w:rPr>
          <w:sz w:val="24"/>
          <w:szCs w:val="24"/>
        </w:rPr>
        <w:t>components selected</w:t>
      </w:r>
      <w:r w:rsidR="009A5240">
        <w:rPr>
          <w:sz w:val="24"/>
          <w:szCs w:val="24"/>
        </w:rPr>
        <w:t>,</w:t>
      </w:r>
      <w:r w:rsidR="00E25126" w:rsidRPr="00D7579E">
        <w:rPr>
          <w:sz w:val="24"/>
          <w:szCs w:val="24"/>
        </w:rPr>
        <w:t xml:space="preserve"> </w:t>
      </w:r>
      <w:r w:rsidR="00160FEB" w:rsidRPr="00D7579E">
        <w:rPr>
          <w:sz w:val="24"/>
          <w:szCs w:val="24"/>
        </w:rPr>
        <w:t xml:space="preserve">design of the final schematic </w:t>
      </w:r>
      <w:r w:rsidR="00CD3A0E" w:rsidRPr="00D7579E">
        <w:rPr>
          <w:sz w:val="24"/>
          <w:szCs w:val="24"/>
        </w:rPr>
        <w:t xml:space="preserve">could begin. Making use of CAD software (Computer Aided Design) allowed for </w:t>
      </w:r>
      <w:r w:rsidR="00905B4D" w:rsidRPr="00D7579E">
        <w:rPr>
          <w:sz w:val="24"/>
          <w:szCs w:val="24"/>
        </w:rPr>
        <w:t xml:space="preserve">quickly adding components and connections to the design. </w:t>
      </w:r>
    </w:p>
    <w:p w14:paraId="43F7794B" w14:textId="4A2E701A" w:rsidR="00311A60" w:rsidRPr="00D7579E" w:rsidRDefault="00905B4D" w:rsidP="002D1C11">
      <w:pPr>
        <w:rPr>
          <w:sz w:val="24"/>
          <w:szCs w:val="24"/>
        </w:rPr>
      </w:pPr>
      <w:r w:rsidRPr="00D7579E">
        <w:rPr>
          <w:sz w:val="24"/>
          <w:szCs w:val="24"/>
        </w:rPr>
        <w:t>The</w:t>
      </w:r>
      <w:r w:rsidR="00060059" w:rsidRPr="00D7579E">
        <w:rPr>
          <w:sz w:val="24"/>
          <w:szCs w:val="24"/>
        </w:rPr>
        <w:t xml:space="preserve"> chosen software for this purpose is </w:t>
      </w:r>
      <w:proofErr w:type="spellStart"/>
      <w:r w:rsidR="00060059" w:rsidRPr="00D7579E">
        <w:rPr>
          <w:sz w:val="24"/>
          <w:szCs w:val="24"/>
        </w:rPr>
        <w:t>KiCad</w:t>
      </w:r>
      <w:proofErr w:type="spellEnd"/>
      <w:r w:rsidR="00E30283" w:rsidRPr="00D7579E">
        <w:rPr>
          <w:sz w:val="24"/>
          <w:szCs w:val="24"/>
        </w:rPr>
        <w:t xml:space="preserve">. This is </w:t>
      </w:r>
      <w:r w:rsidR="00B52430" w:rsidRPr="00D7579E">
        <w:rPr>
          <w:sz w:val="24"/>
          <w:szCs w:val="24"/>
        </w:rPr>
        <w:t xml:space="preserve">a powerful design software allowing for schematic and PCB layout, it is free to use and includes a variety of component symbols and footprints for use. </w:t>
      </w:r>
    </w:p>
    <w:p w14:paraId="63EF7F45" w14:textId="77777777" w:rsidR="00A80503" w:rsidRDefault="00E92050" w:rsidP="00A80503">
      <w:pPr>
        <w:rPr>
          <w:rStyle w:val="Heading3Char"/>
        </w:rPr>
      </w:pPr>
      <w:bookmarkStart w:id="40" w:name="_Toc1124725509"/>
      <w:r w:rsidRPr="006F5F09">
        <w:rPr>
          <w:rStyle w:val="Heading3Char"/>
        </w:rPr>
        <w:t>5.</w:t>
      </w:r>
      <w:r w:rsidR="00E21E34" w:rsidRPr="006F5F09">
        <w:rPr>
          <w:rStyle w:val="Heading3Char"/>
        </w:rPr>
        <w:t>1.</w:t>
      </w:r>
      <w:r w:rsidR="005E464A" w:rsidRPr="006F5F09">
        <w:rPr>
          <w:rStyle w:val="Heading3Char"/>
        </w:rPr>
        <w:t>1</w:t>
      </w:r>
      <w:r w:rsidRPr="006F5F09">
        <w:rPr>
          <w:rStyle w:val="Heading3Char"/>
        </w:rPr>
        <w:t xml:space="preserve"> </w:t>
      </w:r>
      <w:r w:rsidR="00B85B00" w:rsidRPr="006F5F09">
        <w:rPr>
          <w:rStyle w:val="Heading3Char"/>
        </w:rPr>
        <w:t>Power Supply</w:t>
      </w:r>
      <w:bookmarkEnd w:id="40"/>
    </w:p>
    <w:p w14:paraId="7B26625C" w14:textId="543DDA60" w:rsidR="00B85B00" w:rsidRPr="00D16FD1" w:rsidRDefault="00D61D74" w:rsidP="00A80503">
      <w:pPr>
        <w:jc w:val="center"/>
        <w:rPr>
          <w:i/>
          <w:sz w:val="24"/>
          <w:szCs w:val="24"/>
        </w:rPr>
      </w:pPr>
      <w:r w:rsidRPr="004C4A0D">
        <w:rPr>
          <w:noProof/>
        </w:rPr>
        <w:drawing>
          <wp:inline distT="0" distB="0" distL="0" distR="0" wp14:anchorId="455887DB" wp14:editId="7D9BDFB6">
            <wp:extent cx="5379522" cy="1432750"/>
            <wp:effectExtent l="0" t="0" r="0" b="0"/>
            <wp:docPr id="8979835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31599" cy="1446620"/>
                    </a:xfrm>
                    <a:prstGeom prst="rect">
                      <a:avLst/>
                    </a:prstGeom>
                    <a:noFill/>
                  </pic:spPr>
                </pic:pic>
              </a:graphicData>
            </a:graphic>
          </wp:inline>
        </w:drawing>
      </w:r>
    </w:p>
    <w:p w14:paraId="0C531D29" w14:textId="7E6AF49B" w:rsidR="00F709E1" w:rsidRPr="00D7579E" w:rsidRDefault="008E4E07" w:rsidP="008E4E07">
      <w:pPr>
        <w:pStyle w:val="Caption"/>
        <w:jc w:val="center"/>
        <w:rPr>
          <w:color w:val="auto"/>
          <w:sz w:val="24"/>
          <w:szCs w:val="24"/>
        </w:rPr>
      </w:pPr>
      <w:bookmarkStart w:id="41" w:name="_Toc203678940"/>
      <w:r w:rsidRPr="00D7579E">
        <w:rPr>
          <w:color w:val="auto"/>
          <w:sz w:val="24"/>
          <w:szCs w:val="24"/>
        </w:rPr>
        <w:t xml:space="preserve">Figure </w:t>
      </w:r>
      <w:r w:rsidRPr="00D7579E">
        <w:rPr>
          <w:color w:val="auto"/>
          <w:sz w:val="24"/>
          <w:szCs w:val="24"/>
        </w:rPr>
        <w:fldChar w:fldCharType="begin"/>
      </w:r>
      <w:r w:rsidRPr="00D7579E">
        <w:rPr>
          <w:color w:val="auto"/>
          <w:sz w:val="24"/>
          <w:szCs w:val="24"/>
        </w:rPr>
        <w:instrText xml:space="preserve"> SEQ Figure \* ARABIC </w:instrText>
      </w:r>
      <w:r w:rsidRPr="00D7579E">
        <w:rPr>
          <w:color w:val="auto"/>
          <w:sz w:val="24"/>
          <w:szCs w:val="24"/>
        </w:rPr>
        <w:fldChar w:fldCharType="separate"/>
      </w:r>
      <w:r w:rsidR="00CA25F0">
        <w:rPr>
          <w:noProof/>
          <w:color w:val="auto"/>
          <w:sz w:val="24"/>
          <w:szCs w:val="24"/>
        </w:rPr>
        <w:t>9</w:t>
      </w:r>
      <w:r w:rsidRPr="00D7579E">
        <w:rPr>
          <w:color w:val="auto"/>
          <w:sz w:val="24"/>
          <w:szCs w:val="24"/>
        </w:rPr>
        <w:fldChar w:fldCharType="end"/>
      </w:r>
      <w:r w:rsidRPr="00D7579E">
        <w:rPr>
          <w:color w:val="auto"/>
          <w:sz w:val="24"/>
          <w:szCs w:val="24"/>
        </w:rPr>
        <w:t xml:space="preserve"> - Schematic Power Supply Layout</w:t>
      </w:r>
      <w:bookmarkEnd w:id="41"/>
    </w:p>
    <w:p w14:paraId="419E97AC" w14:textId="7877EC93" w:rsidR="00D91955" w:rsidRPr="00D7579E" w:rsidRDefault="001677AF" w:rsidP="00F709E1">
      <w:pPr>
        <w:rPr>
          <w:sz w:val="24"/>
          <w:szCs w:val="24"/>
        </w:rPr>
      </w:pPr>
      <w:r w:rsidRPr="00D7579E">
        <w:rPr>
          <w:sz w:val="24"/>
          <w:szCs w:val="24"/>
        </w:rPr>
        <w:t>The input voltage VCC first passes a diode</w:t>
      </w:r>
      <w:r w:rsidR="00E44F0A" w:rsidRPr="00D7579E">
        <w:rPr>
          <w:sz w:val="24"/>
          <w:szCs w:val="24"/>
        </w:rPr>
        <w:t>, used for reverse polarity protection</w:t>
      </w:r>
      <w:sdt>
        <w:sdtPr>
          <w:rPr>
            <w:sz w:val="24"/>
            <w:szCs w:val="24"/>
          </w:rPr>
          <w:id w:val="1798098197"/>
          <w:citation/>
        </w:sdtPr>
        <w:sdtContent>
          <w:r w:rsidR="00813C3D" w:rsidRPr="00D7579E">
            <w:rPr>
              <w:sz w:val="24"/>
              <w:szCs w:val="24"/>
            </w:rPr>
            <w:fldChar w:fldCharType="begin"/>
          </w:r>
          <w:r w:rsidR="00813C3D" w:rsidRPr="00D7579E">
            <w:rPr>
              <w:sz w:val="24"/>
              <w:szCs w:val="24"/>
            </w:rPr>
            <w:instrText xml:space="preserve"> CITATION Jef03 \l 2057 </w:instrText>
          </w:r>
          <w:r w:rsidR="00813C3D" w:rsidRPr="00D7579E">
            <w:rPr>
              <w:sz w:val="24"/>
              <w:szCs w:val="24"/>
            </w:rPr>
            <w:fldChar w:fldCharType="separate"/>
          </w:r>
          <w:r w:rsidR="00F265FD">
            <w:rPr>
              <w:noProof/>
              <w:sz w:val="24"/>
              <w:szCs w:val="24"/>
            </w:rPr>
            <w:t xml:space="preserve"> </w:t>
          </w:r>
          <w:r w:rsidR="00F265FD" w:rsidRPr="00F265FD">
            <w:rPr>
              <w:noProof/>
              <w:sz w:val="24"/>
              <w:szCs w:val="24"/>
            </w:rPr>
            <w:t>[19]</w:t>
          </w:r>
          <w:r w:rsidR="00813C3D" w:rsidRPr="00D7579E">
            <w:rPr>
              <w:sz w:val="24"/>
              <w:szCs w:val="24"/>
            </w:rPr>
            <w:fldChar w:fldCharType="end"/>
          </w:r>
        </w:sdtContent>
      </w:sdt>
      <w:r w:rsidR="00E44F0A" w:rsidRPr="00D7579E">
        <w:rPr>
          <w:sz w:val="24"/>
          <w:szCs w:val="24"/>
        </w:rPr>
        <w:t>.</w:t>
      </w:r>
      <w:r w:rsidR="004D444C" w:rsidRPr="00D7579E">
        <w:rPr>
          <w:sz w:val="24"/>
          <w:szCs w:val="24"/>
        </w:rPr>
        <w:t xml:space="preserve"> </w:t>
      </w:r>
      <w:r w:rsidR="005B6928" w:rsidRPr="00D7579E">
        <w:rPr>
          <w:sz w:val="24"/>
          <w:szCs w:val="24"/>
        </w:rPr>
        <w:t xml:space="preserve">This ensures the circuit will not fail if incorrectly </w:t>
      </w:r>
      <w:r w:rsidR="00947E41">
        <w:rPr>
          <w:sz w:val="24"/>
          <w:szCs w:val="24"/>
        </w:rPr>
        <w:t>connected</w:t>
      </w:r>
      <w:r w:rsidR="005B6928" w:rsidRPr="00D7579E">
        <w:rPr>
          <w:sz w:val="24"/>
          <w:szCs w:val="24"/>
        </w:rPr>
        <w:t xml:space="preserve"> by an installer. </w:t>
      </w:r>
    </w:p>
    <w:p w14:paraId="0C6A0708" w14:textId="7C1E138C" w:rsidR="00F709E1" w:rsidRPr="00D7579E" w:rsidRDefault="005B6928" w:rsidP="00F709E1">
      <w:pPr>
        <w:rPr>
          <w:sz w:val="24"/>
          <w:szCs w:val="24"/>
        </w:rPr>
      </w:pPr>
      <w:r w:rsidRPr="00D7579E">
        <w:rPr>
          <w:sz w:val="24"/>
          <w:szCs w:val="24"/>
        </w:rPr>
        <w:t xml:space="preserve">Following the recommended components for the used switch mode supply, 22uF capacitors are placed for output stability, to reduce </w:t>
      </w:r>
      <w:r w:rsidR="001E3B48" w:rsidRPr="00D7579E">
        <w:rPr>
          <w:sz w:val="24"/>
          <w:szCs w:val="24"/>
        </w:rPr>
        <w:t xml:space="preserve">BOM complexity they are </w:t>
      </w:r>
      <w:r w:rsidR="00F55F7B" w:rsidRPr="00D7579E">
        <w:rPr>
          <w:sz w:val="24"/>
          <w:szCs w:val="24"/>
        </w:rPr>
        <w:t>re-</w:t>
      </w:r>
      <w:r w:rsidR="001E3B48" w:rsidRPr="00D7579E">
        <w:rPr>
          <w:sz w:val="24"/>
          <w:szCs w:val="24"/>
        </w:rPr>
        <w:t xml:space="preserve">used for input and output capacitors </w:t>
      </w:r>
      <w:r w:rsidR="00F55F7B" w:rsidRPr="00D7579E">
        <w:rPr>
          <w:sz w:val="24"/>
          <w:szCs w:val="24"/>
        </w:rPr>
        <w:t xml:space="preserve">of </w:t>
      </w:r>
      <w:r w:rsidR="001E3B48" w:rsidRPr="00D7579E">
        <w:rPr>
          <w:sz w:val="24"/>
          <w:szCs w:val="24"/>
        </w:rPr>
        <w:t>the linear regulator.</w:t>
      </w:r>
    </w:p>
    <w:p w14:paraId="6968BF89" w14:textId="72FB6E4E" w:rsidR="00C77D2E" w:rsidRPr="00CC61EE" w:rsidRDefault="002B0C69" w:rsidP="00C77D2E">
      <w:pPr>
        <w:pStyle w:val="Heading3"/>
      </w:pPr>
      <w:bookmarkStart w:id="42" w:name="_Toc484941565"/>
      <w:r>
        <w:t xml:space="preserve">5.1.2 </w:t>
      </w:r>
      <w:r w:rsidRPr="00D7579E">
        <w:t>Microcontroller</w:t>
      </w:r>
      <w:bookmarkEnd w:id="42"/>
      <w:r w:rsidRPr="00D7579E">
        <w:t xml:space="preserve"> </w:t>
      </w:r>
    </w:p>
    <w:p w14:paraId="097D2634" w14:textId="2CC16B7C" w:rsidR="002B0C69" w:rsidRDefault="002B0C69" w:rsidP="002B0C69">
      <w:pPr>
        <w:jc w:val="center"/>
      </w:pPr>
      <w:r>
        <w:rPr>
          <w:noProof/>
        </w:rPr>
        <w:drawing>
          <wp:inline distT="0" distB="0" distL="0" distR="0" wp14:anchorId="5EC5B0DC" wp14:editId="192DBB86">
            <wp:extent cx="2695575" cy="3145496"/>
            <wp:effectExtent l="0" t="0" r="0" b="0"/>
            <wp:docPr id="1470237523" name="Picture 2"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37523" name="Picture 2" descr="A computer screen shot of a circuit boar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40806" cy="3198277"/>
                    </a:xfrm>
                    <a:prstGeom prst="rect">
                      <a:avLst/>
                    </a:prstGeom>
                    <a:noFill/>
                  </pic:spPr>
                </pic:pic>
              </a:graphicData>
            </a:graphic>
          </wp:inline>
        </w:drawing>
      </w:r>
    </w:p>
    <w:p w14:paraId="212F4147" w14:textId="5D0FE66D" w:rsidR="002B0C69" w:rsidRDefault="002B0C69" w:rsidP="002B0C69">
      <w:pPr>
        <w:pStyle w:val="Caption"/>
        <w:jc w:val="center"/>
        <w:rPr>
          <w:color w:val="auto"/>
          <w:sz w:val="24"/>
          <w:szCs w:val="24"/>
        </w:rPr>
      </w:pPr>
      <w:bookmarkStart w:id="43" w:name="_Ref203050198"/>
      <w:bookmarkStart w:id="44" w:name="_Toc203678941"/>
      <w:r w:rsidRPr="00D7579E">
        <w:rPr>
          <w:color w:val="auto"/>
          <w:sz w:val="24"/>
          <w:szCs w:val="24"/>
        </w:rPr>
        <w:t xml:space="preserve">Figure </w:t>
      </w:r>
      <w:r w:rsidRPr="00D7579E">
        <w:rPr>
          <w:color w:val="auto"/>
          <w:sz w:val="24"/>
          <w:szCs w:val="24"/>
        </w:rPr>
        <w:fldChar w:fldCharType="begin"/>
      </w:r>
      <w:r w:rsidRPr="00D7579E">
        <w:rPr>
          <w:color w:val="auto"/>
          <w:sz w:val="24"/>
          <w:szCs w:val="24"/>
        </w:rPr>
        <w:instrText xml:space="preserve"> SEQ Figure \* ARABIC </w:instrText>
      </w:r>
      <w:r w:rsidRPr="00D7579E">
        <w:rPr>
          <w:color w:val="auto"/>
          <w:sz w:val="24"/>
          <w:szCs w:val="24"/>
        </w:rPr>
        <w:fldChar w:fldCharType="separate"/>
      </w:r>
      <w:r w:rsidR="00CA25F0">
        <w:rPr>
          <w:noProof/>
          <w:color w:val="auto"/>
          <w:sz w:val="24"/>
          <w:szCs w:val="24"/>
        </w:rPr>
        <w:t>10</w:t>
      </w:r>
      <w:r w:rsidRPr="00D7579E">
        <w:rPr>
          <w:color w:val="auto"/>
          <w:sz w:val="24"/>
          <w:szCs w:val="24"/>
        </w:rPr>
        <w:fldChar w:fldCharType="end"/>
      </w:r>
      <w:bookmarkEnd w:id="43"/>
      <w:r w:rsidRPr="00D7579E">
        <w:rPr>
          <w:color w:val="auto"/>
          <w:sz w:val="24"/>
          <w:szCs w:val="24"/>
        </w:rPr>
        <w:t xml:space="preserve"> - Schematic MCU Layout</w:t>
      </w:r>
      <w:bookmarkEnd w:id="44"/>
    </w:p>
    <w:p w14:paraId="42313A00" w14:textId="55DAE7FC" w:rsidR="00C77D2E" w:rsidRPr="004C733E" w:rsidRDefault="00C77D2E" w:rsidP="00C77D2E">
      <w:pPr>
        <w:rPr>
          <w:sz w:val="24"/>
          <w:szCs w:val="24"/>
        </w:rPr>
      </w:pPr>
      <w:r w:rsidRPr="004C733E">
        <w:rPr>
          <w:sz w:val="24"/>
          <w:szCs w:val="24"/>
        </w:rPr>
        <w:lastRenderedPageBreak/>
        <w:t xml:space="preserve">Shown in </w:t>
      </w:r>
      <w:r w:rsidRPr="004C733E">
        <w:rPr>
          <w:sz w:val="24"/>
          <w:szCs w:val="24"/>
        </w:rPr>
        <w:fldChar w:fldCharType="begin"/>
      </w:r>
      <w:r w:rsidRPr="004C733E">
        <w:rPr>
          <w:sz w:val="24"/>
          <w:szCs w:val="24"/>
        </w:rPr>
        <w:instrText xml:space="preserve"> REF _Ref203050198 \h </w:instrText>
      </w:r>
      <w:r w:rsidR="004C733E">
        <w:rPr>
          <w:sz w:val="24"/>
          <w:szCs w:val="24"/>
        </w:rPr>
        <w:instrText xml:space="preserve"> \* MERGEFORMAT </w:instrText>
      </w:r>
      <w:r w:rsidRPr="004C733E">
        <w:rPr>
          <w:sz w:val="24"/>
          <w:szCs w:val="24"/>
        </w:rPr>
      </w:r>
      <w:r w:rsidRPr="004C733E">
        <w:rPr>
          <w:sz w:val="24"/>
          <w:szCs w:val="24"/>
        </w:rPr>
        <w:fldChar w:fldCharType="separate"/>
      </w:r>
      <w:r w:rsidR="00F265FD" w:rsidRPr="00D7579E">
        <w:rPr>
          <w:sz w:val="24"/>
          <w:szCs w:val="24"/>
        </w:rPr>
        <w:t xml:space="preserve">Figure </w:t>
      </w:r>
      <w:r w:rsidR="00F265FD">
        <w:rPr>
          <w:noProof/>
          <w:sz w:val="24"/>
          <w:szCs w:val="24"/>
        </w:rPr>
        <w:t>10</w:t>
      </w:r>
      <w:r w:rsidRPr="004C733E">
        <w:rPr>
          <w:sz w:val="24"/>
          <w:szCs w:val="24"/>
        </w:rPr>
        <w:fldChar w:fldCharType="end"/>
      </w:r>
      <w:r w:rsidR="00E61302">
        <w:rPr>
          <w:sz w:val="24"/>
          <w:szCs w:val="24"/>
        </w:rPr>
        <w:t>, t</w:t>
      </w:r>
      <w:r w:rsidRPr="004C733E">
        <w:rPr>
          <w:sz w:val="24"/>
          <w:szCs w:val="24"/>
        </w:rPr>
        <w:t>he ESP32 is connected to all other sub systems using Identifiable Net labels.</w:t>
      </w:r>
    </w:p>
    <w:p w14:paraId="727823CF" w14:textId="7CBED8B1" w:rsidR="00C77D2E" w:rsidRPr="004C733E" w:rsidRDefault="00C77D2E" w:rsidP="00C77D2E">
      <w:pPr>
        <w:rPr>
          <w:sz w:val="24"/>
          <w:szCs w:val="24"/>
        </w:rPr>
      </w:pPr>
      <w:r w:rsidRPr="004C733E">
        <w:rPr>
          <w:sz w:val="24"/>
          <w:szCs w:val="24"/>
        </w:rPr>
        <w:t xml:space="preserve">A push button (SW3) has been included for resetting the microcontroller along with a RC delay circuit (R4 &amp; C9) used to hold the MCU in reset until the power supply can stabilise, based </w:t>
      </w:r>
      <w:r w:rsidR="001C6445" w:rsidRPr="004C733E">
        <w:rPr>
          <w:sz w:val="24"/>
          <w:szCs w:val="24"/>
        </w:rPr>
        <w:t>on</w:t>
      </w:r>
      <w:r w:rsidRPr="004C733E">
        <w:rPr>
          <w:sz w:val="24"/>
          <w:szCs w:val="24"/>
        </w:rPr>
        <w:t xml:space="preserve"> the manufacturer's recommendation</w:t>
      </w:r>
      <w:sdt>
        <w:sdtPr>
          <w:rPr>
            <w:sz w:val="24"/>
            <w:szCs w:val="24"/>
          </w:rPr>
          <w:id w:val="1429087421"/>
          <w:citation/>
        </w:sdtPr>
        <w:sdtContent>
          <w:r w:rsidRPr="004C733E">
            <w:rPr>
              <w:sz w:val="24"/>
              <w:szCs w:val="24"/>
            </w:rPr>
            <w:fldChar w:fldCharType="begin"/>
          </w:r>
          <w:r w:rsidRPr="004C733E">
            <w:rPr>
              <w:sz w:val="24"/>
              <w:szCs w:val="24"/>
            </w:rPr>
            <w:instrText xml:space="preserve"> CITATION ESP25 \l 2057 </w:instrText>
          </w:r>
          <w:r w:rsidRPr="004C733E">
            <w:rPr>
              <w:sz w:val="24"/>
              <w:szCs w:val="24"/>
            </w:rPr>
            <w:fldChar w:fldCharType="separate"/>
          </w:r>
          <w:r w:rsidR="00F265FD">
            <w:rPr>
              <w:noProof/>
              <w:sz w:val="24"/>
              <w:szCs w:val="24"/>
            </w:rPr>
            <w:t xml:space="preserve"> </w:t>
          </w:r>
          <w:r w:rsidR="00F265FD" w:rsidRPr="00F265FD">
            <w:rPr>
              <w:noProof/>
              <w:sz w:val="24"/>
              <w:szCs w:val="24"/>
            </w:rPr>
            <w:t>[20]</w:t>
          </w:r>
          <w:r w:rsidRPr="004C733E">
            <w:rPr>
              <w:sz w:val="24"/>
              <w:szCs w:val="24"/>
            </w:rPr>
            <w:fldChar w:fldCharType="end"/>
          </w:r>
        </w:sdtContent>
      </w:sdt>
      <w:r w:rsidRPr="004C733E">
        <w:rPr>
          <w:sz w:val="24"/>
          <w:szCs w:val="24"/>
        </w:rPr>
        <w:t>.</w:t>
      </w:r>
    </w:p>
    <w:p w14:paraId="4BE5CF64" w14:textId="3C9FE654" w:rsidR="00AD72DE" w:rsidRPr="00D7579E" w:rsidRDefault="00E92050" w:rsidP="3635421B">
      <w:pPr>
        <w:pStyle w:val="Heading3"/>
        <w:rPr>
          <w:i/>
        </w:rPr>
      </w:pPr>
      <w:bookmarkStart w:id="45" w:name="_Toc1469597412"/>
      <w:r>
        <w:t>5.</w:t>
      </w:r>
      <w:r w:rsidR="005E464A">
        <w:t>1.</w:t>
      </w:r>
      <w:r w:rsidR="000E2D4B">
        <w:t>3</w:t>
      </w:r>
      <w:r>
        <w:t xml:space="preserve"> </w:t>
      </w:r>
      <w:r w:rsidR="00AD72DE" w:rsidRPr="00D7579E">
        <w:t>LCD</w:t>
      </w:r>
      <w:bookmarkEnd w:id="45"/>
    </w:p>
    <w:p w14:paraId="3513991D" w14:textId="42FCAFC9" w:rsidR="00AD72DE" w:rsidRPr="00D7579E" w:rsidRDefault="006C1DBE" w:rsidP="00F709E1">
      <w:pPr>
        <w:rPr>
          <w:sz w:val="24"/>
          <w:szCs w:val="24"/>
        </w:rPr>
      </w:pPr>
      <w:r w:rsidRPr="00D7579E">
        <w:rPr>
          <w:sz w:val="24"/>
          <w:szCs w:val="24"/>
        </w:rPr>
        <w:t>The</w:t>
      </w:r>
      <w:r w:rsidR="00147442" w:rsidRPr="00D7579E">
        <w:rPr>
          <w:sz w:val="24"/>
          <w:szCs w:val="24"/>
        </w:rPr>
        <w:t xml:space="preserve"> chosen </w:t>
      </w:r>
      <w:r w:rsidR="00645B6E" w:rsidRPr="00D7579E">
        <w:rPr>
          <w:sz w:val="24"/>
          <w:szCs w:val="24"/>
        </w:rPr>
        <w:t xml:space="preserve">chip on glass LCD makes use of the I2C communication protocol. This protocol is </w:t>
      </w:r>
      <w:r w:rsidR="00756BBF" w:rsidRPr="00D7579E">
        <w:rPr>
          <w:sz w:val="24"/>
          <w:szCs w:val="24"/>
        </w:rPr>
        <w:t xml:space="preserve">open </w:t>
      </w:r>
      <w:r w:rsidR="003E4A99" w:rsidRPr="00D7579E">
        <w:rPr>
          <w:sz w:val="24"/>
          <w:szCs w:val="24"/>
        </w:rPr>
        <w:t>drain;</w:t>
      </w:r>
      <w:r w:rsidR="00756BBF" w:rsidRPr="00D7579E">
        <w:rPr>
          <w:sz w:val="24"/>
          <w:szCs w:val="24"/>
        </w:rPr>
        <w:t xml:space="preserve"> due to this external </w:t>
      </w:r>
      <w:r w:rsidR="009F25B8" w:rsidRPr="00D7579E">
        <w:rPr>
          <w:sz w:val="24"/>
          <w:szCs w:val="24"/>
        </w:rPr>
        <w:t>pull-up resistors are required</w:t>
      </w:r>
      <w:r w:rsidR="00C3060A">
        <w:rPr>
          <w:sz w:val="24"/>
          <w:szCs w:val="24"/>
        </w:rPr>
        <w:t xml:space="preserve"> (R3 &amp; R5)</w:t>
      </w:r>
      <w:r w:rsidR="009F25B8" w:rsidRPr="00D7579E">
        <w:rPr>
          <w:sz w:val="24"/>
          <w:szCs w:val="24"/>
        </w:rPr>
        <w:t xml:space="preserve">. As the communication speed is </w:t>
      </w:r>
      <w:r w:rsidR="003E4A99" w:rsidRPr="00D7579E">
        <w:rPr>
          <w:sz w:val="24"/>
          <w:szCs w:val="24"/>
        </w:rPr>
        <w:t>relatively</w:t>
      </w:r>
      <w:r w:rsidR="009F25B8" w:rsidRPr="00D7579E">
        <w:rPr>
          <w:sz w:val="24"/>
          <w:szCs w:val="24"/>
        </w:rPr>
        <w:t xml:space="preserve"> slow and </w:t>
      </w:r>
      <w:r w:rsidR="00E7489A">
        <w:rPr>
          <w:sz w:val="24"/>
          <w:szCs w:val="24"/>
        </w:rPr>
        <w:t xml:space="preserve">short trace </w:t>
      </w:r>
      <w:r w:rsidR="009F25B8" w:rsidRPr="00D7579E">
        <w:rPr>
          <w:sz w:val="24"/>
          <w:szCs w:val="24"/>
        </w:rPr>
        <w:t>distances 10k resistors will be adequate</w:t>
      </w:r>
      <w:sdt>
        <w:sdtPr>
          <w:rPr>
            <w:sz w:val="24"/>
            <w:szCs w:val="24"/>
          </w:rPr>
          <w:id w:val="495765594"/>
          <w:citation/>
        </w:sdtPr>
        <w:sdtContent>
          <w:r w:rsidR="003E4A99" w:rsidRPr="00D7579E">
            <w:rPr>
              <w:sz w:val="24"/>
              <w:szCs w:val="24"/>
            </w:rPr>
            <w:fldChar w:fldCharType="begin"/>
          </w:r>
          <w:r w:rsidR="003E4A99" w:rsidRPr="00D7579E">
            <w:rPr>
              <w:sz w:val="24"/>
              <w:szCs w:val="24"/>
            </w:rPr>
            <w:instrText xml:space="preserve"> CITATION Jos22 \l 2057 </w:instrText>
          </w:r>
          <w:r w:rsidR="003E4A99" w:rsidRPr="00D7579E">
            <w:rPr>
              <w:sz w:val="24"/>
              <w:szCs w:val="24"/>
            </w:rPr>
            <w:fldChar w:fldCharType="separate"/>
          </w:r>
          <w:r w:rsidR="00F265FD">
            <w:rPr>
              <w:noProof/>
              <w:sz w:val="24"/>
              <w:szCs w:val="24"/>
            </w:rPr>
            <w:t xml:space="preserve"> </w:t>
          </w:r>
          <w:r w:rsidR="00F265FD" w:rsidRPr="00F265FD">
            <w:rPr>
              <w:noProof/>
              <w:sz w:val="24"/>
              <w:szCs w:val="24"/>
            </w:rPr>
            <w:t>[21]</w:t>
          </w:r>
          <w:r w:rsidR="003E4A99" w:rsidRPr="00D7579E">
            <w:rPr>
              <w:sz w:val="24"/>
              <w:szCs w:val="24"/>
            </w:rPr>
            <w:fldChar w:fldCharType="end"/>
          </w:r>
        </w:sdtContent>
      </w:sdt>
      <w:r w:rsidR="003E4A99" w:rsidRPr="00D7579E">
        <w:rPr>
          <w:sz w:val="24"/>
          <w:szCs w:val="24"/>
        </w:rPr>
        <w:t xml:space="preserve">. </w:t>
      </w:r>
    </w:p>
    <w:p w14:paraId="6713FF4B" w14:textId="652C9637" w:rsidR="00AD72DE" w:rsidRDefault="00AD72DE" w:rsidP="00AD72DE">
      <w:pPr>
        <w:jc w:val="center"/>
      </w:pPr>
      <w:r w:rsidRPr="00AD72DE">
        <w:rPr>
          <w:noProof/>
        </w:rPr>
        <w:drawing>
          <wp:inline distT="0" distB="0" distL="0" distR="0" wp14:anchorId="2025D974" wp14:editId="1C0EED11">
            <wp:extent cx="3775247" cy="2095500"/>
            <wp:effectExtent l="0" t="0" r="0" b="0"/>
            <wp:docPr id="2110079196" name="Picture 2"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79196" name="Picture 2" descr="A computer screen shot of a circuit board&#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01736" cy="2110203"/>
                    </a:xfrm>
                    <a:prstGeom prst="rect">
                      <a:avLst/>
                    </a:prstGeom>
                    <a:noFill/>
                    <a:ln>
                      <a:noFill/>
                    </a:ln>
                  </pic:spPr>
                </pic:pic>
              </a:graphicData>
            </a:graphic>
          </wp:inline>
        </w:drawing>
      </w:r>
    </w:p>
    <w:p w14:paraId="0F507269" w14:textId="5E60DA87" w:rsidR="006C1DBE" w:rsidRPr="00D7579E" w:rsidRDefault="006C1DBE" w:rsidP="006C1DBE">
      <w:pPr>
        <w:pStyle w:val="Caption"/>
        <w:jc w:val="center"/>
        <w:rPr>
          <w:color w:val="auto"/>
          <w:sz w:val="24"/>
          <w:szCs w:val="24"/>
        </w:rPr>
      </w:pPr>
      <w:bookmarkStart w:id="46" w:name="_Ref203156954"/>
      <w:bookmarkStart w:id="47" w:name="_Toc203678942"/>
      <w:r w:rsidRPr="00D7579E">
        <w:rPr>
          <w:color w:val="auto"/>
          <w:sz w:val="24"/>
          <w:szCs w:val="24"/>
        </w:rPr>
        <w:t xml:space="preserve">Figure </w:t>
      </w:r>
      <w:r w:rsidRPr="00D7579E">
        <w:rPr>
          <w:color w:val="auto"/>
          <w:sz w:val="24"/>
          <w:szCs w:val="24"/>
        </w:rPr>
        <w:fldChar w:fldCharType="begin"/>
      </w:r>
      <w:r w:rsidRPr="00D7579E">
        <w:rPr>
          <w:color w:val="auto"/>
          <w:sz w:val="24"/>
          <w:szCs w:val="24"/>
        </w:rPr>
        <w:instrText xml:space="preserve"> SEQ Figure \* ARABIC </w:instrText>
      </w:r>
      <w:r w:rsidRPr="00D7579E">
        <w:rPr>
          <w:color w:val="auto"/>
          <w:sz w:val="24"/>
          <w:szCs w:val="24"/>
        </w:rPr>
        <w:fldChar w:fldCharType="separate"/>
      </w:r>
      <w:r w:rsidR="00CA25F0">
        <w:rPr>
          <w:noProof/>
          <w:color w:val="auto"/>
          <w:sz w:val="24"/>
          <w:szCs w:val="24"/>
        </w:rPr>
        <w:t>11</w:t>
      </w:r>
      <w:r w:rsidRPr="00D7579E">
        <w:rPr>
          <w:color w:val="auto"/>
          <w:sz w:val="24"/>
          <w:szCs w:val="24"/>
        </w:rPr>
        <w:fldChar w:fldCharType="end"/>
      </w:r>
      <w:bookmarkEnd w:id="46"/>
      <w:r w:rsidRPr="00D7579E">
        <w:rPr>
          <w:color w:val="auto"/>
          <w:sz w:val="24"/>
          <w:szCs w:val="24"/>
        </w:rPr>
        <w:t xml:space="preserve"> - Schematic I2C Layout</w:t>
      </w:r>
      <w:bookmarkEnd w:id="47"/>
    </w:p>
    <w:p w14:paraId="1613848B" w14:textId="4CF72048" w:rsidR="00AD48B2" w:rsidRPr="00D63EF1" w:rsidRDefault="00FD151A" w:rsidP="006D41FF">
      <w:pPr>
        <w:rPr>
          <w:sz w:val="24"/>
          <w:szCs w:val="24"/>
        </w:rPr>
      </w:pPr>
      <w:r w:rsidRPr="00D7579E">
        <w:rPr>
          <w:sz w:val="24"/>
          <w:szCs w:val="24"/>
        </w:rPr>
        <w:t xml:space="preserve">Transistor Q1 is a generic NPN type. Its use is to </w:t>
      </w:r>
      <w:r w:rsidR="003973C4" w:rsidRPr="00D7579E">
        <w:rPr>
          <w:sz w:val="24"/>
          <w:szCs w:val="24"/>
        </w:rPr>
        <w:t>control</w:t>
      </w:r>
      <w:r w:rsidRPr="00D7579E">
        <w:rPr>
          <w:sz w:val="24"/>
          <w:szCs w:val="24"/>
        </w:rPr>
        <w:t xml:space="preserve"> the LCD backlight for </w:t>
      </w:r>
      <w:r w:rsidR="003973C4" w:rsidRPr="00D7579E">
        <w:rPr>
          <w:sz w:val="24"/>
          <w:szCs w:val="24"/>
        </w:rPr>
        <w:t xml:space="preserve">disabling during a power off state. </w:t>
      </w:r>
      <w:r w:rsidR="00E9186E" w:rsidRPr="00D7579E">
        <w:rPr>
          <w:sz w:val="24"/>
          <w:szCs w:val="24"/>
        </w:rPr>
        <w:t>A 4K7 resistor is connected to the base to limit current from the MCU.</w:t>
      </w:r>
    </w:p>
    <w:p w14:paraId="2D304E9A" w14:textId="7A23BCCC" w:rsidR="00AD48B2" w:rsidRPr="00D7579E" w:rsidRDefault="00E92050" w:rsidP="4B285D9F">
      <w:pPr>
        <w:pStyle w:val="Heading3"/>
        <w:rPr>
          <w:i/>
        </w:rPr>
      </w:pPr>
      <w:bookmarkStart w:id="48" w:name="_Toc1043012538"/>
      <w:r>
        <w:t>5.</w:t>
      </w:r>
      <w:r w:rsidR="005E464A">
        <w:t>1.</w:t>
      </w:r>
      <w:r w:rsidR="000E2D4B">
        <w:t>4</w:t>
      </w:r>
      <w:r>
        <w:t xml:space="preserve"> </w:t>
      </w:r>
      <w:r w:rsidR="00AD48B2" w:rsidRPr="00D7579E">
        <w:t>Relay Outputs</w:t>
      </w:r>
      <w:bookmarkEnd w:id="48"/>
    </w:p>
    <w:p w14:paraId="371B8E1B" w14:textId="55FEA8E2" w:rsidR="00227FEF" w:rsidRDefault="00AD48B2" w:rsidP="00AD48B2">
      <w:pPr>
        <w:jc w:val="center"/>
      </w:pPr>
      <w:r>
        <w:rPr>
          <w:noProof/>
        </w:rPr>
        <w:drawing>
          <wp:inline distT="0" distB="0" distL="0" distR="0" wp14:anchorId="0270FB7C" wp14:editId="6CC33DFB">
            <wp:extent cx="2137559" cy="2703382"/>
            <wp:effectExtent l="0" t="0" r="0" b="1905"/>
            <wp:docPr id="6285589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54780" cy="2725162"/>
                    </a:xfrm>
                    <a:prstGeom prst="rect">
                      <a:avLst/>
                    </a:prstGeom>
                    <a:noFill/>
                  </pic:spPr>
                </pic:pic>
              </a:graphicData>
            </a:graphic>
          </wp:inline>
        </w:drawing>
      </w:r>
    </w:p>
    <w:p w14:paraId="0463BFDE" w14:textId="2C7CA5F9" w:rsidR="00AD48B2" w:rsidRPr="00D7579E" w:rsidRDefault="00530B14" w:rsidP="000E0F9F">
      <w:pPr>
        <w:pStyle w:val="Caption"/>
        <w:jc w:val="center"/>
        <w:rPr>
          <w:color w:val="auto"/>
          <w:sz w:val="24"/>
          <w:szCs w:val="24"/>
        </w:rPr>
      </w:pPr>
      <w:bookmarkStart w:id="49" w:name="_Ref203377640"/>
      <w:bookmarkStart w:id="50" w:name="_Toc203678943"/>
      <w:r w:rsidRPr="00D7579E">
        <w:rPr>
          <w:color w:val="auto"/>
          <w:sz w:val="24"/>
          <w:szCs w:val="24"/>
        </w:rPr>
        <w:t xml:space="preserve">Figure </w:t>
      </w:r>
      <w:r w:rsidRPr="00D7579E">
        <w:rPr>
          <w:color w:val="auto"/>
          <w:sz w:val="24"/>
          <w:szCs w:val="24"/>
        </w:rPr>
        <w:fldChar w:fldCharType="begin"/>
      </w:r>
      <w:r w:rsidRPr="00D7579E">
        <w:rPr>
          <w:color w:val="auto"/>
          <w:sz w:val="24"/>
          <w:szCs w:val="24"/>
        </w:rPr>
        <w:instrText xml:space="preserve"> SEQ Figure \* ARABIC </w:instrText>
      </w:r>
      <w:r w:rsidRPr="00D7579E">
        <w:rPr>
          <w:color w:val="auto"/>
          <w:sz w:val="24"/>
          <w:szCs w:val="24"/>
        </w:rPr>
        <w:fldChar w:fldCharType="separate"/>
      </w:r>
      <w:r w:rsidR="009E51C1">
        <w:rPr>
          <w:noProof/>
          <w:color w:val="auto"/>
          <w:sz w:val="24"/>
          <w:szCs w:val="24"/>
        </w:rPr>
        <w:t>12</w:t>
      </w:r>
      <w:r w:rsidRPr="00D7579E">
        <w:rPr>
          <w:color w:val="auto"/>
          <w:sz w:val="24"/>
          <w:szCs w:val="24"/>
        </w:rPr>
        <w:fldChar w:fldCharType="end"/>
      </w:r>
      <w:bookmarkEnd w:id="49"/>
      <w:r w:rsidRPr="00D7579E">
        <w:rPr>
          <w:color w:val="auto"/>
          <w:sz w:val="24"/>
          <w:szCs w:val="24"/>
        </w:rPr>
        <w:t xml:space="preserve"> - Schematic Relay Outputs</w:t>
      </w:r>
      <w:bookmarkEnd w:id="50"/>
    </w:p>
    <w:p w14:paraId="2EA94E64" w14:textId="1FBAA9F4" w:rsidR="00033244" w:rsidRPr="00D7579E" w:rsidRDefault="00033244" w:rsidP="00033244">
      <w:pPr>
        <w:rPr>
          <w:sz w:val="24"/>
          <w:szCs w:val="24"/>
        </w:rPr>
      </w:pPr>
      <w:r w:rsidRPr="00D7579E">
        <w:rPr>
          <w:sz w:val="24"/>
          <w:szCs w:val="24"/>
        </w:rPr>
        <w:lastRenderedPageBreak/>
        <w:t xml:space="preserve">The relays as shown in </w:t>
      </w:r>
      <w:r w:rsidRPr="00D7579E">
        <w:rPr>
          <w:sz w:val="24"/>
          <w:szCs w:val="24"/>
        </w:rPr>
        <w:fldChar w:fldCharType="begin"/>
      </w:r>
      <w:r w:rsidRPr="00D7579E">
        <w:rPr>
          <w:sz w:val="24"/>
          <w:szCs w:val="24"/>
        </w:rPr>
        <w:instrText xml:space="preserve"> REF _Ref203377640 \h </w:instrText>
      </w:r>
      <w:r>
        <w:rPr>
          <w:sz w:val="24"/>
          <w:szCs w:val="24"/>
        </w:rPr>
        <w:instrText xml:space="preserve"> \* MERGEFORMAT </w:instrText>
      </w:r>
      <w:r w:rsidRPr="00D7579E">
        <w:rPr>
          <w:sz w:val="24"/>
          <w:szCs w:val="24"/>
        </w:rPr>
      </w:r>
      <w:r w:rsidRPr="00D7579E">
        <w:rPr>
          <w:sz w:val="24"/>
          <w:szCs w:val="24"/>
        </w:rPr>
        <w:fldChar w:fldCharType="separate"/>
      </w:r>
      <w:r w:rsidR="00F265FD" w:rsidRPr="00D7579E">
        <w:rPr>
          <w:sz w:val="24"/>
          <w:szCs w:val="24"/>
        </w:rPr>
        <w:t xml:space="preserve">Figure </w:t>
      </w:r>
      <w:r w:rsidR="00F265FD">
        <w:rPr>
          <w:noProof/>
          <w:sz w:val="24"/>
          <w:szCs w:val="24"/>
        </w:rPr>
        <w:t>12</w:t>
      </w:r>
      <w:r w:rsidRPr="00D7579E">
        <w:rPr>
          <w:sz w:val="24"/>
          <w:szCs w:val="24"/>
        </w:rPr>
        <w:fldChar w:fldCharType="end"/>
      </w:r>
      <w:r w:rsidRPr="00D7579E">
        <w:rPr>
          <w:sz w:val="24"/>
          <w:szCs w:val="24"/>
        </w:rPr>
        <w:t xml:space="preserve"> are controlled using a low side switching NPN Transistor. This is due to the limited supply current </w:t>
      </w:r>
      <w:r w:rsidR="00E84319">
        <w:rPr>
          <w:sz w:val="24"/>
          <w:szCs w:val="24"/>
        </w:rPr>
        <w:t xml:space="preserve">of 40mA </w:t>
      </w:r>
      <w:r w:rsidRPr="00D7579E">
        <w:rPr>
          <w:sz w:val="24"/>
          <w:szCs w:val="24"/>
        </w:rPr>
        <w:t>from the IO pins of the MCU</w:t>
      </w:r>
      <w:r w:rsidR="007B7563" w:rsidRPr="007B7563">
        <w:rPr>
          <w:sz w:val="24"/>
          <w:szCs w:val="24"/>
        </w:rPr>
        <w:t xml:space="preserve"> </w:t>
      </w:r>
      <w:sdt>
        <w:sdtPr>
          <w:rPr>
            <w:sz w:val="24"/>
            <w:szCs w:val="24"/>
          </w:rPr>
          <w:id w:val="-1989552073"/>
          <w:citation/>
        </w:sdtPr>
        <w:sdtContent>
          <w:r w:rsidR="007B7563">
            <w:rPr>
              <w:sz w:val="24"/>
              <w:szCs w:val="24"/>
            </w:rPr>
            <w:fldChar w:fldCharType="begin"/>
          </w:r>
          <w:r w:rsidR="007B7563">
            <w:rPr>
              <w:sz w:val="24"/>
              <w:szCs w:val="24"/>
            </w:rPr>
            <w:instrText xml:space="preserve"> CITATION ESP25 \l 2057 </w:instrText>
          </w:r>
          <w:r w:rsidR="007B7563">
            <w:rPr>
              <w:sz w:val="24"/>
              <w:szCs w:val="24"/>
            </w:rPr>
            <w:fldChar w:fldCharType="separate"/>
          </w:r>
          <w:r w:rsidR="00F265FD" w:rsidRPr="00F265FD">
            <w:rPr>
              <w:noProof/>
              <w:sz w:val="24"/>
              <w:szCs w:val="24"/>
            </w:rPr>
            <w:t>[20]</w:t>
          </w:r>
          <w:r w:rsidR="007B7563">
            <w:rPr>
              <w:sz w:val="24"/>
              <w:szCs w:val="24"/>
            </w:rPr>
            <w:fldChar w:fldCharType="end"/>
          </w:r>
        </w:sdtContent>
      </w:sdt>
      <w:r w:rsidRPr="00D7579E">
        <w:rPr>
          <w:sz w:val="24"/>
          <w:szCs w:val="24"/>
        </w:rPr>
        <w:t xml:space="preserve">.  </w:t>
      </w:r>
    </w:p>
    <w:p w14:paraId="20B3D970" w14:textId="2A7C85D1" w:rsidR="00033244" w:rsidRPr="00B16478" w:rsidRDefault="00033244" w:rsidP="00033244">
      <w:pPr>
        <w:rPr>
          <w:sz w:val="24"/>
          <w:szCs w:val="24"/>
        </w:rPr>
      </w:pPr>
      <w:r w:rsidRPr="00D7579E">
        <w:rPr>
          <w:sz w:val="24"/>
          <w:szCs w:val="24"/>
        </w:rPr>
        <w:t xml:space="preserve">A diode has been placed across the coil of the relay to </w:t>
      </w:r>
      <w:r w:rsidR="00F16D7E">
        <w:rPr>
          <w:sz w:val="24"/>
          <w:szCs w:val="24"/>
        </w:rPr>
        <w:t>remove</w:t>
      </w:r>
      <w:r w:rsidRPr="00D7579E">
        <w:rPr>
          <w:sz w:val="24"/>
          <w:szCs w:val="24"/>
        </w:rPr>
        <w:t xml:space="preserve"> </w:t>
      </w:r>
      <w:r w:rsidR="00F16D7E">
        <w:rPr>
          <w:sz w:val="24"/>
          <w:szCs w:val="24"/>
        </w:rPr>
        <w:t xml:space="preserve">harmful </w:t>
      </w:r>
      <w:r w:rsidRPr="00D7579E">
        <w:rPr>
          <w:sz w:val="24"/>
          <w:szCs w:val="24"/>
        </w:rPr>
        <w:t xml:space="preserve">back EMF produced during switching of the </w:t>
      </w:r>
      <w:r w:rsidR="00C845A6" w:rsidRPr="00D7579E">
        <w:rPr>
          <w:sz w:val="24"/>
          <w:szCs w:val="24"/>
        </w:rPr>
        <w:t>relay.</w:t>
      </w:r>
      <w:r w:rsidR="00C845A6">
        <w:rPr>
          <w:sz w:val="24"/>
          <w:szCs w:val="24"/>
        </w:rPr>
        <w:t xml:space="preserve"> Reducing the risk of component damage</w:t>
      </w:r>
      <w:sdt>
        <w:sdtPr>
          <w:rPr>
            <w:sz w:val="24"/>
            <w:szCs w:val="24"/>
          </w:rPr>
          <w:id w:val="-1470512407"/>
          <w:citation/>
        </w:sdtPr>
        <w:sdtContent>
          <w:r w:rsidRPr="00D7579E">
            <w:rPr>
              <w:sz w:val="24"/>
              <w:szCs w:val="24"/>
            </w:rPr>
            <w:fldChar w:fldCharType="begin"/>
          </w:r>
          <w:r w:rsidRPr="00D7579E">
            <w:rPr>
              <w:sz w:val="24"/>
              <w:szCs w:val="24"/>
            </w:rPr>
            <w:instrText xml:space="preserve"> CITATION Usi17 \l 2057 </w:instrText>
          </w:r>
          <w:r w:rsidRPr="00D7579E">
            <w:rPr>
              <w:sz w:val="24"/>
              <w:szCs w:val="24"/>
            </w:rPr>
            <w:fldChar w:fldCharType="separate"/>
          </w:r>
          <w:r w:rsidR="00F265FD">
            <w:rPr>
              <w:noProof/>
              <w:sz w:val="24"/>
              <w:szCs w:val="24"/>
            </w:rPr>
            <w:t xml:space="preserve"> </w:t>
          </w:r>
          <w:r w:rsidR="00F265FD" w:rsidRPr="00F265FD">
            <w:rPr>
              <w:noProof/>
              <w:sz w:val="24"/>
              <w:szCs w:val="24"/>
            </w:rPr>
            <w:t>[22]</w:t>
          </w:r>
          <w:r w:rsidRPr="00D7579E">
            <w:rPr>
              <w:sz w:val="24"/>
              <w:szCs w:val="24"/>
            </w:rPr>
            <w:fldChar w:fldCharType="end"/>
          </w:r>
        </w:sdtContent>
      </w:sdt>
      <w:r w:rsidRPr="00D7579E">
        <w:rPr>
          <w:sz w:val="24"/>
          <w:szCs w:val="24"/>
        </w:rPr>
        <w:t>.</w:t>
      </w:r>
    </w:p>
    <w:p w14:paraId="0A18B494" w14:textId="08E18405" w:rsidR="009656B1" w:rsidRPr="00E21E34" w:rsidRDefault="009656B1" w:rsidP="009656B1">
      <w:pPr>
        <w:pStyle w:val="Heading2"/>
      </w:pPr>
      <w:bookmarkStart w:id="51" w:name="_Toc1067297833"/>
      <w:r>
        <w:t>GMG - 5.</w:t>
      </w:r>
      <w:r w:rsidR="00AE0ED5">
        <w:t>2</w:t>
      </w:r>
      <w:r>
        <w:t xml:space="preserve"> PCB Layout</w:t>
      </w:r>
      <w:bookmarkEnd w:id="51"/>
    </w:p>
    <w:p w14:paraId="641A3F69" w14:textId="38BC28B3" w:rsidR="00DD79FE" w:rsidRDefault="00AF642E" w:rsidP="7FA93E19">
      <w:pPr>
        <w:rPr>
          <w:noProof/>
          <w:sz w:val="24"/>
          <w:szCs w:val="24"/>
        </w:rPr>
      </w:pPr>
      <w:r w:rsidRPr="00D7579E">
        <w:rPr>
          <w:sz w:val="24"/>
          <w:szCs w:val="24"/>
        </w:rPr>
        <w:t>With a complete schematic</w:t>
      </w:r>
      <w:r w:rsidR="004075CE">
        <w:rPr>
          <w:sz w:val="24"/>
          <w:szCs w:val="24"/>
        </w:rPr>
        <w:t xml:space="preserve"> (see</w:t>
      </w:r>
      <w:r w:rsidR="001C6445">
        <w:rPr>
          <w:sz w:val="24"/>
          <w:szCs w:val="24"/>
        </w:rPr>
        <w:t xml:space="preserve"> </w:t>
      </w:r>
      <w:r w:rsidR="001C6445">
        <w:rPr>
          <w:sz w:val="24"/>
          <w:szCs w:val="24"/>
        </w:rPr>
        <w:fldChar w:fldCharType="begin"/>
      </w:r>
      <w:r w:rsidR="001C6445">
        <w:rPr>
          <w:sz w:val="24"/>
          <w:szCs w:val="24"/>
        </w:rPr>
        <w:instrText xml:space="preserve"> REF _Ref203587514 \h </w:instrText>
      </w:r>
      <w:r w:rsidR="001C6445">
        <w:rPr>
          <w:sz w:val="24"/>
          <w:szCs w:val="24"/>
        </w:rPr>
      </w:r>
      <w:r w:rsidR="001C6445">
        <w:rPr>
          <w:sz w:val="24"/>
          <w:szCs w:val="24"/>
        </w:rPr>
        <w:fldChar w:fldCharType="separate"/>
      </w:r>
      <w:r w:rsidR="00F265FD" w:rsidRPr="002B1211">
        <w:rPr>
          <w:sz w:val="24"/>
          <w:szCs w:val="24"/>
        </w:rPr>
        <w:t xml:space="preserve">Figure </w:t>
      </w:r>
      <w:r w:rsidR="00F265FD">
        <w:rPr>
          <w:noProof/>
          <w:sz w:val="24"/>
          <w:szCs w:val="24"/>
        </w:rPr>
        <w:t>22</w:t>
      </w:r>
      <w:r w:rsidR="00F265FD" w:rsidRPr="002B1211">
        <w:rPr>
          <w:sz w:val="24"/>
          <w:szCs w:val="24"/>
        </w:rPr>
        <w:t xml:space="preserve"> - Complete Circuit Schematic</w:t>
      </w:r>
      <w:r w:rsidR="001C6445">
        <w:rPr>
          <w:sz w:val="24"/>
          <w:szCs w:val="24"/>
        </w:rPr>
        <w:fldChar w:fldCharType="end"/>
      </w:r>
      <w:r w:rsidR="004075CE">
        <w:rPr>
          <w:sz w:val="24"/>
          <w:szCs w:val="24"/>
        </w:rPr>
        <w:t>)</w:t>
      </w:r>
      <w:r w:rsidRPr="00D7579E">
        <w:rPr>
          <w:sz w:val="24"/>
          <w:szCs w:val="24"/>
        </w:rPr>
        <w:t xml:space="preserve"> </w:t>
      </w:r>
      <w:r w:rsidR="0007352D">
        <w:rPr>
          <w:sz w:val="24"/>
          <w:szCs w:val="24"/>
        </w:rPr>
        <w:t xml:space="preserve">PCB layout </w:t>
      </w:r>
      <w:r w:rsidR="002C1106" w:rsidRPr="00D7579E">
        <w:rPr>
          <w:sz w:val="24"/>
          <w:szCs w:val="24"/>
        </w:rPr>
        <w:t>could begin</w:t>
      </w:r>
      <w:r w:rsidR="00476B40" w:rsidRPr="00D7579E">
        <w:rPr>
          <w:sz w:val="24"/>
          <w:szCs w:val="24"/>
        </w:rPr>
        <w:t xml:space="preserve">. </w:t>
      </w:r>
      <w:r w:rsidR="00F634DA" w:rsidRPr="00D7579E">
        <w:rPr>
          <w:sz w:val="24"/>
          <w:szCs w:val="24"/>
        </w:rPr>
        <w:t xml:space="preserve">During this process several factors need to be considered </w:t>
      </w:r>
      <w:r w:rsidR="00B1191B" w:rsidRPr="00D7579E">
        <w:rPr>
          <w:sz w:val="24"/>
          <w:szCs w:val="24"/>
        </w:rPr>
        <w:t xml:space="preserve">which are covered in the standard </w:t>
      </w:r>
      <w:r w:rsidR="00AE79FE" w:rsidRPr="00D7579E">
        <w:rPr>
          <w:noProof/>
          <w:sz w:val="24"/>
          <w:szCs w:val="24"/>
        </w:rPr>
        <w:t>IPC-2221A</w:t>
      </w:r>
      <w:r w:rsidR="003A3E36">
        <w:rPr>
          <w:noProof/>
          <w:sz w:val="24"/>
          <w:szCs w:val="24"/>
        </w:rPr>
        <w:t>.</w:t>
      </w:r>
    </w:p>
    <w:p w14:paraId="64E531B4" w14:textId="3C32137E" w:rsidR="00A00AF1" w:rsidRPr="0095545D" w:rsidRDefault="00A00AF1" w:rsidP="0095545D">
      <w:pPr>
        <w:pStyle w:val="Heading3"/>
        <w:rPr>
          <w:i/>
        </w:rPr>
      </w:pPr>
      <w:bookmarkStart w:id="52" w:name="_Toc576324608"/>
      <w:r>
        <w:t>5.</w:t>
      </w:r>
      <w:r w:rsidR="00945098">
        <w:t>2.1</w:t>
      </w:r>
      <w:r>
        <w:t xml:space="preserve"> </w:t>
      </w:r>
      <w:r w:rsidR="009D7494">
        <w:t xml:space="preserve">Mechanical </w:t>
      </w:r>
      <w:r w:rsidR="00F60356">
        <w:t>considerations</w:t>
      </w:r>
      <w:bookmarkEnd w:id="52"/>
    </w:p>
    <w:p w14:paraId="540FDC46" w14:textId="77777777" w:rsidR="00ED66B9" w:rsidRDefault="0095545D" w:rsidP="00ED66B9">
      <w:pPr>
        <w:keepNext/>
        <w:jc w:val="center"/>
      </w:pPr>
      <w:r w:rsidRPr="0095545D">
        <w:rPr>
          <w:noProof/>
          <w:sz w:val="24"/>
          <w:szCs w:val="24"/>
        </w:rPr>
        <w:drawing>
          <wp:inline distT="0" distB="0" distL="0" distR="0" wp14:anchorId="5599FF56" wp14:editId="4365775A">
            <wp:extent cx="3597215" cy="3751054"/>
            <wp:effectExtent l="0" t="0" r="3810" b="1905"/>
            <wp:docPr id="1021171739" name="Picture 1" descr="A drawing of a square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171739" name="Picture 1" descr="A drawing of a square with lines and dots&#10;&#10;AI-generated content may be incorrect."/>
                    <pic:cNvPicPr/>
                  </pic:nvPicPr>
                  <pic:blipFill>
                    <a:blip r:embed="rId20"/>
                    <a:stretch>
                      <a:fillRect/>
                    </a:stretch>
                  </pic:blipFill>
                  <pic:spPr>
                    <a:xfrm>
                      <a:off x="0" y="0"/>
                      <a:ext cx="3615017" cy="3769617"/>
                    </a:xfrm>
                    <a:prstGeom prst="rect">
                      <a:avLst/>
                    </a:prstGeom>
                  </pic:spPr>
                </pic:pic>
              </a:graphicData>
            </a:graphic>
          </wp:inline>
        </w:drawing>
      </w:r>
    </w:p>
    <w:p w14:paraId="7F825253" w14:textId="6F8778BE" w:rsidR="00ED66B9" w:rsidRPr="00127D24" w:rsidRDefault="00ED66B9" w:rsidP="00ED66B9">
      <w:pPr>
        <w:pStyle w:val="Caption"/>
        <w:jc w:val="center"/>
        <w:rPr>
          <w:color w:val="auto"/>
          <w:sz w:val="24"/>
          <w:szCs w:val="24"/>
        </w:rPr>
      </w:pPr>
      <w:bookmarkStart w:id="53" w:name="_Toc203678944"/>
      <w:r w:rsidRPr="00127D24">
        <w:rPr>
          <w:color w:val="auto"/>
          <w:sz w:val="24"/>
          <w:szCs w:val="24"/>
        </w:rPr>
        <w:t xml:space="preserve">Figure </w:t>
      </w:r>
      <w:r w:rsidRPr="00127D24">
        <w:rPr>
          <w:color w:val="auto"/>
          <w:sz w:val="24"/>
          <w:szCs w:val="24"/>
        </w:rPr>
        <w:fldChar w:fldCharType="begin"/>
      </w:r>
      <w:r w:rsidRPr="00127D24">
        <w:rPr>
          <w:color w:val="auto"/>
          <w:sz w:val="24"/>
          <w:szCs w:val="24"/>
        </w:rPr>
        <w:instrText xml:space="preserve"> SEQ Figure \* ARABIC </w:instrText>
      </w:r>
      <w:r w:rsidRPr="00127D24">
        <w:rPr>
          <w:color w:val="auto"/>
          <w:sz w:val="24"/>
          <w:szCs w:val="24"/>
        </w:rPr>
        <w:fldChar w:fldCharType="separate"/>
      </w:r>
      <w:r w:rsidR="00CA25F0">
        <w:rPr>
          <w:noProof/>
          <w:color w:val="auto"/>
          <w:sz w:val="24"/>
          <w:szCs w:val="24"/>
        </w:rPr>
        <w:t>13</w:t>
      </w:r>
      <w:r w:rsidRPr="00127D24">
        <w:rPr>
          <w:color w:val="auto"/>
          <w:sz w:val="24"/>
          <w:szCs w:val="24"/>
        </w:rPr>
        <w:fldChar w:fldCharType="end"/>
      </w:r>
      <w:r w:rsidRPr="00127D24">
        <w:rPr>
          <w:color w:val="auto"/>
          <w:sz w:val="24"/>
          <w:szCs w:val="24"/>
        </w:rPr>
        <w:t xml:space="preserve"> - PCB Board Edges &amp; Drill Holes</w:t>
      </w:r>
      <w:bookmarkEnd w:id="53"/>
    </w:p>
    <w:p w14:paraId="017BC780" w14:textId="27779572" w:rsidR="006F0E84" w:rsidRDefault="001C6445" w:rsidP="0089326E">
      <w:pPr>
        <w:rPr>
          <w:sz w:val="24"/>
          <w:szCs w:val="24"/>
        </w:rPr>
      </w:pPr>
      <w:r w:rsidRPr="006F0E84">
        <w:rPr>
          <w:sz w:val="24"/>
          <w:szCs w:val="24"/>
        </w:rPr>
        <w:t xml:space="preserve">The first step of </w:t>
      </w:r>
      <w:r w:rsidR="00F577FE" w:rsidRPr="006F0E84">
        <w:rPr>
          <w:sz w:val="24"/>
          <w:szCs w:val="24"/>
        </w:rPr>
        <w:t xml:space="preserve">PCB design </w:t>
      </w:r>
      <w:r w:rsidR="00564A99" w:rsidRPr="006F0E84">
        <w:rPr>
          <w:sz w:val="24"/>
          <w:szCs w:val="24"/>
        </w:rPr>
        <w:t xml:space="preserve">was defining the board outline. </w:t>
      </w:r>
      <w:r w:rsidR="007C1F30" w:rsidRPr="006F0E84">
        <w:rPr>
          <w:sz w:val="24"/>
          <w:szCs w:val="24"/>
        </w:rPr>
        <w:t xml:space="preserve">The standard dimensions of a </w:t>
      </w:r>
      <w:r w:rsidR="0067765E" w:rsidRPr="006F0E84">
        <w:rPr>
          <w:sz w:val="24"/>
          <w:szCs w:val="24"/>
        </w:rPr>
        <w:t>UK</w:t>
      </w:r>
      <w:r w:rsidR="007C1F30" w:rsidRPr="006F0E84">
        <w:rPr>
          <w:sz w:val="24"/>
          <w:szCs w:val="24"/>
        </w:rPr>
        <w:t xml:space="preserve"> 1 gang </w:t>
      </w:r>
      <w:r w:rsidR="00B94A10" w:rsidRPr="006F0E84">
        <w:rPr>
          <w:sz w:val="24"/>
          <w:szCs w:val="24"/>
        </w:rPr>
        <w:t xml:space="preserve">75 X 75 mm with </w:t>
      </w:r>
      <w:r w:rsidR="00642A08" w:rsidRPr="006F0E84">
        <w:rPr>
          <w:sz w:val="24"/>
          <w:szCs w:val="24"/>
        </w:rPr>
        <w:t>2 fixing screws</w:t>
      </w:r>
      <w:sdt>
        <w:sdtPr>
          <w:rPr>
            <w:sz w:val="24"/>
            <w:szCs w:val="24"/>
          </w:rPr>
          <w:id w:val="-1085910690"/>
          <w:citation/>
        </w:sdtPr>
        <w:sdtContent>
          <w:r w:rsidR="00186B70" w:rsidRPr="006F0E84">
            <w:rPr>
              <w:sz w:val="24"/>
              <w:szCs w:val="24"/>
            </w:rPr>
            <w:fldChar w:fldCharType="begin"/>
          </w:r>
          <w:r w:rsidR="00186B70" w:rsidRPr="006F0E84">
            <w:rPr>
              <w:sz w:val="24"/>
              <w:szCs w:val="24"/>
            </w:rPr>
            <w:instrText xml:space="preserve"> CITATION MKB25 \l 2057 </w:instrText>
          </w:r>
          <w:r w:rsidR="00186B70" w:rsidRPr="006F0E84">
            <w:rPr>
              <w:sz w:val="24"/>
              <w:szCs w:val="24"/>
            </w:rPr>
            <w:fldChar w:fldCharType="separate"/>
          </w:r>
          <w:r w:rsidR="00F265FD">
            <w:rPr>
              <w:noProof/>
              <w:sz w:val="24"/>
              <w:szCs w:val="24"/>
            </w:rPr>
            <w:t xml:space="preserve"> </w:t>
          </w:r>
          <w:r w:rsidR="00F265FD" w:rsidRPr="00F265FD">
            <w:rPr>
              <w:noProof/>
              <w:sz w:val="24"/>
              <w:szCs w:val="24"/>
            </w:rPr>
            <w:t>[23]</w:t>
          </w:r>
          <w:r w:rsidR="00186B70" w:rsidRPr="006F0E84">
            <w:rPr>
              <w:sz w:val="24"/>
              <w:szCs w:val="24"/>
            </w:rPr>
            <w:fldChar w:fldCharType="end"/>
          </w:r>
        </w:sdtContent>
      </w:sdt>
      <w:r w:rsidR="00D42A2A" w:rsidRPr="006F0E84">
        <w:rPr>
          <w:sz w:val="24"/>
          <w:szCs w:val="24"/>
        </w:rPr>
        <w:t xml:space="preserve">. Ensuring all components are located within </w:t>
      </w:r>
      <w:r w:rsidR="00D545D1" w:rsidRPr="006F0E84">
        <w:rPr>
          <w:sz w:val="24"/>
          <w:szCs w:val="24"/>
        </w:rPr>
        <w:t xml:space="preserve">this dimension </w:t>
      </w:r>
      <w:r w:rsidR="00186B70" w:rsidRPr="006F0E84">
        <w:rPr>
          <w:sz w:val="24"/>
          <w:szCs w:val="24"/>
        </w:rPr>
        <w:t>and allowed clearance for the mounting holes was crucial for meeting the design requirements.</w:t>
      </w:r>
    </w:p>
    <w:p w14:paraId="0570E88E" w14:textId="350695B4" w:rsidR="000B3398" w:rsidRPr="006F0E84" w:rsidRDefault="000B3398" w:rsidP="000B3398">
      <w:pPr>
        <w:pStyle w:val="Heading3"/>
      </w:pPr>
      <w:bookmarkStart w:id="54" w:name="_Toc1154451868"/>
      <w:r w:rsidRPr="006F0E84">
        <w:t xml:space="preserve">5.2.2 </w:t>
      </w:r>
      <w:r w:rsidR="00353009" w:rsidRPr="006F0E84">
        <w:t xml:space="preserve">Component </w:t>
      </w:r>
      <w:r w:rsidR="007C053D" w:rsidRPr="006F0E84">
        <w:t>Placement</w:t>
      </w:r>
      <w:bookmarkEnd w:id="54"/>
    </w:p>
    <w:p w14:paraId="21B203C3" w14:textId="77777777" w:rsidR="00F265FD" w:rsidRDefault="00FA5C69" w:rsidP="00F265FD">
      <w:pPr>
        <w:rPr>
          <w:sz w:val="24"/>
          <w:szCs w:val="24"/>
        </w:rPr>
      </w:pPr>
      <w:r w:rsidRPr="006F0E84">
        <w:rPr>
          <w:sz w:val="24"/>
          <w:szCs w:val="24"/>
        </w:rPr>
        <w:t xml:space="preserve">The placement of several components was critical. </w:t>
      </w:r>
      <w:r w:rsidR="00D22933" w:rsidRPr="006F0E84">
        <w:rPr>
          <w:sz w:val="24"/>
          <w:szCs w:val="24"/>
        </w:rPr>
        <w:t xml:space="preserve">Ensuring the MCU’s antenna was </w:t>
      </w:r>
      <w:r w:rsidR="00D32495" w:rsidRPr="006F0E84">
        <w:rPr>
          <w:sz w:val="24"/>
          <w:szCs w:val="24"/>
        </w:rPr>
        <w:t xml:space="preserve">away from interference from mains </w:t>
      </w:r>
      <w:r w:rsidR="006F6266" w:rsidRPr="006F0E84">
        <w:rPr>
          <w:sz w:val="24"/>
          <w:szCs w:val="24"/>
        </w:rPr>
        <w:t>would ensure a better connection</w:t>
      </w:r>
      <w:r w:rsidR="00F224EF" w:rsidRPr="006F0E84">
        <w:rPr>
          <w:sz w:val="24"/>
          <w:szCs w:val="24"/>
        </w:rPr>
        <w:t>.</w:t>
      </w:r>
      <w:r w:rsidR="006F6266" w:rsidRPr="006F0E84">
        <w:rPr>
          <w:sz w:val="24"/>
          <w:szCs w:val="24"/>
        </w:rPr>
        <w:t xml:space="preserve"> A cutout on the board</w:t>
      </w:r>
      <w:r w:rsidR="00F224EF" w:rsidRPr="006F0E84">
        <w:rPr>
          <w:sz w:val="24"/>
          <w:szCs w:val="24"/>
        </w:rPr>
        <w:t xml:space="preserve"> (see </w:t>
      </w:r>
      <w:r w:rsidR="00F224EF" w:rsidRPr="006F0E84">
        <w:rPr>
          <w:sz w:val="24"/>
          <w:szCs w:val="24"/>
        </w:rPr>
        <w:fldChar w:fldCharType="begin"/>
      </w:r>
      <w:r w:rsidR="00F224EF" w:rsidRPr="006F0E84">
        <w:rPr>
          <w:sz w:val="24"/>
          <w:szCs w:val="24"/>
        </w:rPr>
        <w:instrText xml:space="preserve"> REF _Ref203630813 \h </w:instrText>
      </w:r>
      <w:r w:rsidR="006F0E84">
        <w:rPr>
          <w:sz w:val="24"/>
          <w:szCs w:val="24"/>
        </w:rPr>
        <w:instrText xml:space="preserve"> \* MERGEFORMAT </w:instrText>
      </w:r>
      <w:r w:rsidR="00F224EF" w:rsidRPr="006F0E84">
        <w:rPr>
          <w:sz w:val="24"/>
          <w:szCs w:val="24"/>
        </w:rPr>
      </w:r>
      <w:r w:rsidR="00F224EF" w:rsidRPr="006F0E84">
        <w:rPr>
          <w:sz w:val="24"/>
          <w:szCs w:val="24"/>
        </w:rPr>
        <w:fldChar w:fldCharType="separate"/>
      </w:r>
    </w:p>
    <w:p w14:paraId="75079996" w14:textId="044BA0EF" w:rsidR="00BE406A" w:rsidRPr="006F0E84" w:rsidRDefault="00F265FD" w:rsidP="00BE406A">
      <w:pPr>
        <w:rPr>
          <w:sz w:val="24"/>
          <w:szCs w:val="24"/>
        </w:rPr>
      </w:pPr>
      <w:r w:rsidRPr="00AA3BF1">
        <w:rPr>
          <w:sz w:val="24"/>
          <w:szCs w:val="24"/>
        </w:rPr>
        <w:t>Figure</w:t>
      </w:r>
      <w:r w:rsidRPr="00AA3BF1">
        <w:rPr>
          <w:noProof/>
          <w:sz w:val="24"/>
          <w:szCs w:val="24"/>
        </w:rPr>
        <w:t xml:space="preserve"> </w:t>
      </w:r>
      <w:r>
        <w:rPr>
          <w:noProof/>
          <w:sz w:val="24"/>
          <w:szCs w:val="24"/>
        </w:rPr>
        <w:t>14</w:t>
      </w:r>
      <w:r w:rsidR="00F224EF" w:rsidRPr="006F0E84">
        <w:rPr>
          <w:sz w:val="24"/>
          <w:szCs w:val="24"/>
        </w:rPr>
        <w:fldChar w:fldCharType="end"/>
      </w:r>
      <w:r w:rsidR="00F224EF" w:rsidRPr="006F0E84">
        <w:rPr>
          <w:sz w:val="24"/>
          <w:szCs w:val="24"/>
        </w:rPr>
        <w:t>)</w:t>
      </w:r>
      <w:r w:rsidR="006F6266" w:rsidRPr="006F0E84">
        <w:rPr>
          <w:sz w:val="24"/>
          <w:szCs w:val="24"/>
        </w:rPr>
        <w:t xml:space="preserve"> was also made </w:t>
      </w:r>
      <w:r w:rsidR="007A62C2" w:rsidRPr="006F0E84">
        <w:rPr>
          <w:sz w:val="24"/>
          <w:szCs w:val="24"/>
        </w:rPr>
        <w:t xml:space="preserve">as per manufacturers recommendations to avoid unintentional </w:t>
      </w:r>
      <w:r w:rsidR="00F224EF" w:rsidRPr="006F0E84">
        <w:rPr>
          <w:sz w:val="24"/>
          <w:szCs w:val="24"/>
        </w:rPr>
        <w:t>effects</w:t>
      </w:r>
      <w:r w:rsidR="007A62C2" w:rsidRPr="006F0E84">
        <w:rPr>
          <w:sz w:val="24"/>
          <w:szCs w:val="24"/>
        </w:rPr>
        <w:t xml:space="preserve"> on the antenna</w:t>
      </w:r>
      <w:sdt>
        <w:sdtPr>
          <w:rPr>
            <w:sz w:val="24"/>
            <w:szCs w:val="24"/>
          </w:rPr>
          <w:id w:val="1904327043"/>
          <w:citation/>
        </w:sdtPr>
        <w:sdtContent>
          <w:r w:rsidR="007A62C2" w:rsidRPr="006F0E84">
            <w:rPr>
              <w:sz w:val="24"/>
              <w:szCs w:val="24"/>
            </w:rPr>
            <w:fldChar w:fldCharType="begin"/>
          </w:r>
          <w:r w:rsidR="007A62C2" w:rsidRPr="006F0E84">
            <w:rPr>
              <w:sz w:val="24"/>
              <w:szCs w:val="24"/>
            </w:rPr>
            <w:instrText xml:space="preserve"> CITATION Har25 \l 2057 </w:instrText>
          </w:r>
          <w:r w:rsidR="007A62C2" w:rsidRPr="006F0E84">
            <w:rPr>
              <w:sz w:val="24"/>
              <w:szCs w:val="24"/>
            </w:rPr>
            <w:fldChar w:fldCharType="separate"/>
          </w:r>
          <w:r>
            <w:rPr>
              <w:noProof/>
              <w:sz w:val="24"/>
              <w:szCs w:val="24"/>
            </w:rPr>
            <w:t xml:space="preserve"> </w:t>
          </w:r>
          <w:r w:rsidRPr="00F265FD">
            <w:rPr>
              <w:noProof/>
              <w:sz w:val="24"/>
              <w:szCs w:val="24"/>
            </w:rPr>
            <w:t>[24]</w:t>
          </w:r>
          <w:r w:rsidR="007A62C2" w:rsidRPr="006F0E84">
            <w:rPr>
              <w:sz w:val="24"/>
              <w:szCs w:val="24"/>
            </w:rPr>
            <w:fldChar w:fldCharType="end"/>
          </w:r>
        </w:sdtContent>
      </w:sdt>
      <w:r w:rsidR="00F224EF" w:rsidRPr="006F0E84">
        <w:rPr>
          <w:sz w:val="24"/>
          <w:szCs w:val="24"/>
        </w:rPr>
        <w:t>.</w:t>
      </w:r>
      <w:r w:rsidR="0054545B" w:rsidRPr="006F0E84">
        <w:rPr>
          <w:sz w:val="24"/>
          <w:szCs w:val="24"/>
        </w:rPr>
        <w:t xml:space="preserve"> </w:t>
      </w:r>
    </w:p>
    <w:p w14:paraId="548377F7" w14:textId="038CC864" w:rsidR="00506953" w:rsidRPr="006F0E84" w:rsidRDefault="0054545B" w:rsidP="006F0E84">
      <w:pPr>
        <w:rPr>
          <w:sz w:val="24"/>
          <w:szCs w:val="24"/>
        </w:rPr>
      </w:pPr>
      <w:r w:rsidRPr="006F0E84">
        <w:rPr>
          <w:sz w:val="24"/>
          <w:szCs w:val="24"/>
        </w:rPr>
        <w:t xml:space="preserve">The temperature sensor was also placed with good clearance from heat generating components such as the linear regulator and Esp32. </w:t>
      </w:r>
    </w:p>
    <w:p w14:paraId="1956B032" w14:textId="56C2979A" w:rsidR="2B5AE696" w:rsidRDefault="2B5AE696" w:rsidP="232B6282">
      <w:pPr>
        <w:pStyle w:val="Heading3"/>
      </w:pPr>
      <w:bookmarkStart w:id="55" w:name="_Toc732891268"/>
      <w:r>
        <w:lastRenderedPageBreak/>
        <w:t>5.2.2 High Voltage Clearance</w:t>
      </w:r>
      <w:bookmarkEnd w:id="55"/>
    </w:p>
    <w:p w14:paraId="5188C499" w14:textId="231ABEDB" w:rsidR="2B5AE696" w:rsidRDefault="00F265FD" w:rsidP="232B6282">
      <w:pPr>
        <w:rPr>
          <w:sz w:val="24"/>
          <w:szCs w:val="24"/>
        </w:rPr>
      </w:pPr>
      <w:r w:rsidRPr="00AA3BF1">
        <w:rPr>
          <w:noProof/>
          <w:sz w:val="24"/>
          <w:szCs w:val="24"/>
        </w:rPr>
        <w:drawing>
          <wp:anchor distT="0" distB="0" distL="114300" distR="114300" simplePos="0" relativeHeight="251658241" behindDoc="0" locked="0" layoutInCell="1" allowOverlap="1" wp14:anchorId="0B877D8B" wp14:editId="0B6E7EB0">
            <wp:simplePos x="0" y="0"/>
            <wp:positionH relativeFrom="column">
              <wp:posOffset>-391160</wp:posOffset>
            </wp:positionH>
            <wp:positionV relativeFrom="paragraph">
              <wp:posOffset>689886</wp:posOffset>
            </wp:positionV>
            <wp:extent cx="3400425" cy="3359150"/>
            <wp:effectExtent l="0" t="0" r="9525" b="0"/>
            <wp:wrapSquare wrapText="bothSides"/>
            <wp:docPr id="1932356069" name="Picture 1" descr="A green circuit board with blue square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56069" name="Picture 1" descr="A green circuit board with blue squares and white text&#10;&#10;AI-generated content may be incorrect."/>
                    <pic:cNvPicPr/>
                  </pic:nvPicPr>
                  <pic:blipFill rotWithShape="1">
                    <a:blip r:embed="rId21">
                      <a:extLst>
                        <a:ext uri="{28A0092B-C50C-407E-A947-70E740481C1C}">
                          <a14:useLocalDpi xmlns:a14="http://schemas.microsoft.com/office/drawing/2010/main" val="0"/>
                        </a:ext>
                      </a:extLst>
                    </a:blip>
                    <a:srcRect b="713"/>
                    <a:stretch>
                      <a:fillRect/>
                    </a:stretch>
                  </pic:blipFill>
                  <pic:spPr bwMode="auto">
                    <a:xfrm>
                      <a:off x="0" y="0"/>
                      <a:ext cx="3400425" cy="3359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A3BF1">
        <w:rPr>
          <w:noProof/>
          <w:sz w:val="24"/>
          <w:szCs w:val="24"/>
        </w:rPr>
        <w:drawing>
          <wp:anchor distT="0" distB="0" distL="114300" distR="114300" simplePos="0" relativeHeight="251658240" behindDoc="0" locked="0" layoutInCell="1" allowOverlap="1" wp14:anchorId="7D80D67E" wp14:editId="5C42A39B">
            <wp:simplePos x="0" y="0"/>
            <wp:positionH relativeFrom="column">
              <wp:posOffset>3008630</wp:posOffset>
            </wp:positionH>
            <wp:positionV relativeFrom="paragraph">
              <wp:posOffset>693061</wp:posOffset>
            </wp:positionV>
            <wp:extent cx="3409950" cy="3359326"/>
            <wp:effectExtent l="0" t="0" r="0" b="0"/>
            <wp:wrapSquare wrapText="bothSides"/>
            <wp:docPr id="999867365" name="Picture 1" descr="A green circuit board with a purple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867365" name="Picture 1" descr="A green circuit board with a purple button&#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409950" cy="3359326"/>
                    </a:xfrm>
                    <a:prstGeom prst="rect">
                      <a:avLst/>
                    </a:prstGeom>
                  </pic:spPr>
                </pic:pic>
              </a:graphicData>
            </a:graphic>
          </wp:anchor>
        </w:drawing>
      </w:r>
      <w:r w:rsidR="2B5AE696" w:rsidRPr="232B6282">
        <w:rPr>
          <w:sz w:val="24"/>
          <w:szCs w:val="24"/>
        </w:rPr>
        <w:t xml:space="preserve">As it is intended for use with high voltages clearances around the power traces needed to be large enough to prevent breakdown and arcing. The minimum specified clearance </w:t>
      </w:r>
      <w:r w:rsidR="44F31233" w:rsidRPr="232B6282">
        <w:rPr>
          <w:sz w:val="24"/>
          <w:szCs w:val="24"/>
        </w:rPr>
        <w:t xml:space="preserve">in the IPC-2221A </w:t>
      </w:r>
      <w:r w:rsidR="44F31233" w:rsidRPr="35B81DE6">
        <w:rPr>
          <w:sz w:val="24"/>
          <w:szCs w:val="24"/>
        </w:rPr>
        <w:t xml:space="preserve">is 2.5mm </w:t>
      </w:r>
      <w:r w:rsidR="44F31233" w:rsidRPr="5B74D08E">
        <w:rPr>
          <w:sz w:val="24"/>
          <w:szCs w:val="24"/>
        </w:rPr>
        <w:t xml:space="preserve">however this was increased to 3mm for an extra </w:t>
      </w:r>
      <w:r w:rsidR="44F31233" w:rsidRPr="6CD0933E">
        <w:rPr>
          <w:sz w:val="24"/>
          <w:szCs w:val="24"/>
        </w:rPr>
        <w:t>layer of safety</w:t>
      </w:r>
      <w:r w:rsidR="00D3649F">
        <w:rPr>
          <w:sz w:val="24"/>
          <w:szCs w:val="24"/>
        </w:rPr>
        <w:t xml:space="preserve"> (</w:t>
      </w:r>
      <w:r>
        <w:rPr>
          <w:sz w:val="24"/>
          <w:szCs w:val="24"/>
        </w:rPr>
        <w:fldChar w:fldCharType="begin"/>
      </w:r>
      <w:r>
        <w:rPr>
          <w:sz w:val="24"/>
          <w:szCs w:val="24"/>
        </w:rPr>
        <w:instrText xml:space="preserve"> REF _Ref203663827 \h </w:instrText>
      </w:r>
      <w:r>
        <w:rPr>
          <w:sz w:val="24"/>
          <w:szCs w:val="24"/>
        </w:rPr>
      </w:r>
      <w:r>
        <w:rPr>
          <w:sz w:val="24"/>
          <w:szCs w:val="24"/>
        </w:rPr>
        <w:fldChar w:fldCharType="separate"/>
      </w:r>
      <w:r w:rsidR="00F94B27" w:rsidRPr="00F94B27">
        <w:rPr>
          <w:sz w:val="24"/>
          <w:szCs w:val="24"/>
        </w:rPr>
        <w:t xml:space="preserve">Figure </w:t>
      </w:r>
      <w:r w:rsidR="00F94B27" w:rsidRPr="00F94B27">
        <w:rPr>
          <w:noProof/>
          <w:sz w:val="24"/>
          <w:szCs w:val="24"/>
        </w:rPr>
        <w:t>15</w:t>
      </w:r>
      <w:r>
        <w:rPr>
          <w:sz w:val="24"/>
          <w:szCs w:val="24"/>
        </w:rPr>
        <w:fldChar w:fldCharType="end"/>
      </w:r>
      <w:r w:rsidR="00103B33">
        <w:rPr>
          <w:sz w:val="24"/>
          <w:szCs w:val="24"/>
        </w:rPr>
        <w:t>)</w:t>
      </w:r>
      <w:r w:rsidR="44F31233" w:rsidRPr="6CD0933E">
        <w:rPr>
          <w:sz w:val="24"/>
          <w:szCs w:val="24"/>
        </w:rPr>
        <w:t>.</w:t>
      </w:r>
    </w:p>
    <w:p w14:paraId="4BCAE001" w14:textId="77777777" w:rsidR="00F265FD" w:rsidRDefault="00F265FD" w:rsidP="00E12016">
      <w:pPr>
        <w:pStyle w:val="Caption"/>
        <w:rPr>
          <w:color w:val="auto"/>
          <w:sz w:val="24"/>
          <w:szCs w:val="24"/>
        </w:rPr>
      </w:pPr>
      <w:bookmarkStart w:id="56" w:name="_Ref203630813"/>
      <w:bookmarkStart w:id="57" w:name="_Ref203597598"/>
    </w:p>
    <w:p w14:paraId="7EDEAFE7" w14:textId="7D93C464" w:rsidR="00F265FD" w:rsidRDefault="00F265FD" w:rsidP="004276D1">
      <w:pPr>
        <w:pStyle w:val="Caption"/>
        <w:jc w:val="center"/>
        <w:rPr>
          <w:color w:val="auto"/>
          <w:sz w:val="24"/>
          <w:szCs w:val="24"/>
        </w:rPr>
      </w:pPr>
      <w:bookmarkStart w:id="58" w:name="_Toc203678945"/>
      <w:r w:rsidRPr="00C245E7">
        <w:rPr>
          <w:noProof/>
          <w:sz w:val="24"/>
          <w:szCs w:val="24"/>
        </w:rPr>
        <w:drawing>
          <wp:anchor distT="0" distB="0" distL="114300" distR="114300" simplePos="0" relativeHeight="251658244" behindDoc="0" locked="0" layoutInCell="1" allowOverlap="1" wp14:anchorId="0890719F" wp14:editId="39A0E6CE">
            <wp:simplePos x="0" y="0"/>
            <wp:positionH relativeFrom="column">
              <wp:posOffset>2679065</wp:posOffset>
            </wp:positionH>
            <wp:positionV relativeFrom="paragraph">
              <wp:posOffset>192405</wp:posOffset>
            </wp:positionV>
            <wp:extent cx="3150235" cy="3633470"/>
            <wp:effectExtent l="0" t="0" r="0" b="5080"/>
            <wp:wrapSquare wrapText="bothSides"/>
            <wp:docPr id="1789089177" name="Picture 1" descr="A computer circuit board with many wires and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89177" name="Picture 1" descr="A computer circuit board with many wires and a black background&#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50235" cy="3633470"/>
                    </a:xfrm>
                    <a:prstGeom prst="rect">
                      <a:avLst/>
                    </a:prstGeom>
                  </pic:spPr>
                </pic:pic>
              </a:graphicData>
            </a:graphic>
            <wp14:sizeRelH relativeFrom="margin">
              <wp14:pctWidth>0</wp14:pctWidth>
            </wp14:sizeRelH>
            <wp14:sizeRelV relativeFrom="margin">
              <wp14:pctHeight>0</wp14:pctHeight>
            </wp14:sizeRelV>
          </wp:anchor>
        </w:drawing>
      </w:r>
      <w:r w:rsidRPr="002067DB">
        <w:rPr>
          <w:noProof/>
          <w:sz w:val="24"/>
          <w:szCs w:val="24"/>
        </w:rPr>
        <w:drawing>
          <wp:anchor distT="0" distB="0" distL="114300" distR="114300" simplePos="0" relativeHeight="251658243" behindDoc="0" locked="0" layoutInCell="1" allowOverlap="1" wp14:anchorId="21026A2E" wp14:editId="73A91BEA">
            <wp:simplePos x="0" y="0"/>
            <wp:positionH relativeFrom="margin">
              <wp:posOffset>-421640</wp:posOffset>
            </wp:positionH>
            <wp:positionV relativeFrom="paragraph">
              <wp:posOffset>192405</wp:posOffset>
            </wp:positionV>
            <wp:extent cx="3108960" cy="3623310"/>
            <wp:effectExtent l="0" t="0" r="0" b="0"/>
            <wp:wrapSquare wrapText="bothSides"/>
            <wp:docPr id="1584685435" name="Picture 1"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85435" name="Picture 1" descr="A computer screen shot of a circuit board&#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08960" cy="3623310"/>
                    </a:xfrm>
                    <a:prstGeom prst="rect">
                      <a:avLst/>
                    </a:prstGeom>
                  </pic:spPr>
                </pic:pic>
              </a:graphicData>
            </a:graphic>
            <wp14:sizeRelH relativeFrom="margin">
              <wp14:pctWidth>0</wp14:pctWidth>
            </wp14:sizeRelH>
            <wp14:sizeRelV relativeFrom="margin">
              <wp14:pctHeight>0</wp14:pctHeight>
            </wp14:sizeRelV>
          </wp:anchor>
        </w:drawing>
      </w:r>
      <w:r w:rsidR="00506953" w:rsidRPr="00AA3BF1">
        <w:rPr>
          <w:color w:val="auto"/>
          <w:sz w:val="24"/>
          <w:szCs w:val="24"/>
        </w:rPr>
        <w:t xml:space="preserve">Figure </w:t>
      </w:r>
      <w:r w:rsidR="00506953" w:rsidRPr="00AA3BF1">
        <w:rPr>
          <w:color w:val="auto"/>
          <w:sz w:val="24"/>
          <w:szCs w:val="24"/>
        </w:rPr>
        <w:fldChar w:fldCharType="begin"/>
      </w:r>
      <w:r w:rsidR="00506953" w:rsidRPr="00AA3BF1">
        <w:rPr>
          <w:color w:val="auto"/>
          <w:sz w:val="24"/>
          <w:szCs w:val="24"/>
        </w:rPr>
        <w:instrText xml:space="preserve"> SEQ Figure \* ARABIC </w:instrText>
      </w:r>
      <w:r w:rsidR="00506953" w:rsidRPr="00AA3BF1">
        <w:rPr>
          <w:color w:val="auto"/>
          <w:sz w:val="24"/>
          <w:szCs w:val="24"/>
        </w:rPr>
        <w:fldChar w:fldCharType="separate"/>
      </w:r>
      <w:r w:rsidR="00E12016">
        <w:rPr>
          <w:noProof/>
          <w:color w:val="auto"/>
          <w:sz w:val="24"/>
          <w:szCs w:val="24"/>
        </w:rPr>
        <w:t>14</w:t>
      </w:r>
      <w:r w:rsidR="00506953" w:rsidRPr="00AA3BF1">
        <w:rPr>
          <w:color w:val="auto"/>
          <w:sz w:val="24"/>
          <w:szCs w:val="24"/>
        </w:rPr>
        <w:fldChar w:fldCharType="end"/>
      </w:r>
      <w:bookmarkEnd w:id="56"/>
      <w:r w:rsidR="00506953" w:rsidRPr="00AA3BF1">
        <w:rPr>
          <w:color w:val="auto"/>
          <w:sz w:val="24"/>
          <w:szCs w:val="24"/>
        </w:rPr>
        <w:t xml:space="preserve"> - Top and Bottom View of PCB</w:t>
      </w:r>
      <w:r>
        <w:rPr>
          <w:color w:val="auto"/>
          <w:sz w:val="24"/>
          <w:szCs w:val="24"/>
        </w:rPr>
        <w:t xml:space="preserve"> </w:t>
      </w:r>
      <w:r w:rsidR="00506953" w:rsidRPr="00AA3BF1">
        <w:rPr>
          <w:color w:val="auto"/>
          <w:sz w:val="24"/>
          <w:szCs w:val="24"/>
        </w:rPr>
        <w:t>Layout</w:t>
      </w:r>
      <w:bookmarkEnd w:id="58"/>
    </w:p>
    <w:p w14:paraId="242356AF" w14:textId="65760297" w:rsidR="00F265FD" w:rsidRDefault="00F265FD" w:rsidP="00F265FD">
      <w:pPr>
        <w:pStyle w:val="Caption"/>
        <w:rPr>
          <w:color w:val="auto"/>
          <w:sz w:val="22"/>
          <w:szCs w:val="22"/>
        </w:rPr>
      </w:pPr>
    </w:p>
    <w:p w14:paraId="73249A02" w14:textId="79F07A67" w:rsidR="004276D1" w:rsidRPr="004276D1" w:rsidRDefault="00F265FD" w:rsidP="00F265FD">
      <w:pPr>
        <w:pStyle w:val="Caption"/>
        <w:jc w:val="center"/>
        <w:rPr>
          <w:noProof/>
          <w:sz w:val="24"/>
          <w:szCs w:val="24"/>
        </w:rPr>
      </w:pPr>
      <w:bookmarkStart w:id="59" w:name="_Ref203663827"/>
      <w:bookmarkStart w:id="60" w:name="_Toc203678946"/>
      <w:r w:rsidRPr="00F94B27">
        <w:rPr>
          <w:color w:val="auto"/>
          <w:sz w:val="24"/>
          <w:szCs w:val="24"/>
        </w:rPr>
        <w:t xml:space="preserve">Figure </w:t>
      </w:r>
      <w:r w:rsidRPr="00F94B27">
        <w:rPr>
          <w:color w:val="auto"/>
          <w:sz w:val="24"/>
          <w:szCs w:val="24"/>
        </w:rPr>
        <w:fldChar w:fldCharType="begin"/>
      </w:r>
      <w:r w:rsidRPr="00F94B27">
        <w:rPr>
          <w:color w:val="auto"/>
          <w:sz w:val="24"/>
          <w:szCs w:val="24"/>
        </w:rPr>
        <w:instrText xml:space="preserve"> SEQ Figure \* ARABIC </w:instrText>
      </w:r>
      <w:r w:rsidRPr="00F94B27">
        <w:rPr>
          <w:color w:val="auto"/>
          <w:sz w:val="24"/>
          <w:szCs w:val="24"/>
        </w:rPr>
        <w:fldChar w:fldCharType="separate"/>
      </w:r>
      <w:r w:rsidR="00E12016">
        <w:rPr>
          <w:noProof/>
          <w:color w:val="auto"/>
          <w:sz w:val="24"/>
          <w:szCs w:val="24"/>
        </w:rPr>
        <w:t>15</w:t>
      </w:r>
      <w:r w:rsidRPr="00F94B27">
        <w:rPr>
          <w:color w:val="auto"/>
          <w:sz w:val="24"/>
          <w:szCs w:val="24"/>
        </w:rPr>
        <w:fldChar w:fldCharType="end"/>
      </w:r>
      <w:bookmarkEnd w:id="59"/>
      <w:r w:rsidRPr="00F94B27">
        <w:rPr>
          <w:color w:val="auto"/>
          <w:sz w:val="24"/>
          <w:szCs w:val="24"/>
        </w:rPr>
        <w:t xml:space="preserve"> - Top and Bottom view of PCB Traces</w:t>
      </w:r>
      <w:bookmarkEnd w:id="57"/>
      <w:bookmarkEnd w:id="60"/>
      <w:r w:rsidR="003E5013">
        <w:rPr>
          <w:noProof/>
          <w:sz w:val="24"/>
          <w:szCs w:val="24"/>
        </w:rPr>
        <w:br w:type="page"/>
      </w:r>
    </w:p>
    <w:p w14:paraId="124FF3B4" w14:textId="57A57EA3" w:rsidR="005E464A" w:rsidRPr="00467C1E" w:rsidRDefault="34CCADCB" w:rsidP="00467C1E">
      <w:pPr>
        <w:pStyle w:val="Heading2"/>
      </w:pPr>
      <w:bookmarkStart w:id="61" w:name="_Toc1259805214"/>
      <w:r>
        <w:lastRenderedPageBreak/>
        <w:t>SD – 5.</w:t>
      </w:r>
      <w:r w:rsidR="000E2D4B">
        <w:t>3</w:t>
      </w:r>
      <w:r>
        <w:t xml:space="preserve"> Software</w:t>
      </w:r>
      <w:bookmarkEnd w:id="61"/>
    </w:p>
    <w:p w14:paraId="2267E128" w14:textId="3E74BB90" w:rsidR="00323742" w:rsidRDefault="0059589C" w:rsidP="00323742">
      <w:pPr>
        <w:pStyle w:val="Heading3"/>
      </w:pPr>
      <w:bookmarkStart w:id="62" w:name="_Toc176171062"/>
      <w:r>
        <w:t>5.</w:t>
      </w:r>
      <w:r w:rsidR="000E2D4B">
        <w:t>3</w:t>
      </w:r>
      <w:r>
        <w:t xml:space="preserve">.1 </w:t>
      </w:r>
      <w:r w:rsidR="308ABEE1" w:rsidRPr="0059589C">
        <w:t>Main loop logic</w:t>
      </w:r>
      <w:bookmarkEnd w:id="62"/>
    </w:p>
    <w:p w14:paraId="3DDF6DFF" w14:textId="0FE9B780" w:rsidR="70DF714E" w:rsidRDefault="70DF714E" w:rsidP="001F51B0">
      <w:pPr>
        <w:jc w:val="center"/>
      </w:pPr>
      <w:r>
        <w:rPr>
          <w:noProof/>
        </w:rPr>
        <w:drawing>
          <wp:inline distT="0" distB="0" distL="0" distR="0" wp14:anchorId="2C16DE56" wp14:editId="3D360396">
            <wp:extent cx="3562350" cy="5724525"/>
            <wp:effectExtent l="0" t="0" r="0" b="0"/>
            <wp:docPr id="19483051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996865" name=""/>
                    <pic:cNvPicPr/>
                  </pic:nvPicPr>
                  <pic:blipFill>
                    <a:blip r:embed="rId25">
                      <a:extLst>
                        <a:ext uri="{28A0092B-C50C-407E-A947-70E740481C1C}">
                          <a14:useLocalDpi xmlns:a14="http://schemas.microsoft.com/office/drawing/2010/main" val="0"/>
                        </a:ext>
                      </a:extLst>
                    </a:blip>
                    <a:stretch>
                      <a:fillRect/>
                    </a:stretch>
                  </pic:blipFill>
                  <pic:spPr>
                    <a:xfrm>
                      <a:off x="0" y="0"/>
                      <a:ext cx="3562350" cy="5724525"/>
                    </a:xfrm>
                    <a:prstGeom prst="rect">
                      <a:avLst/>
                    </a:prstGeom>
                  </pic:spPr>
                </pic:pic>
              </a:graphicData>
            </a:graphic>
          </wp:inline>
        </w:drawing>
      </w:r>
    </w:p>
    <w:p w14:paraId="26E2C6E4" w14:textId="2FF79CA9" w:rsidR="54AD6A89" w:rsidRDefault="54AD6A89" w:rsidP="002C4236">
      <w:pPr>
        <w:jc w:val="center"/>
      </w:pPr>
    </w:p>
    <w:p w14:paraId="6A65DC6D" w14:textId="780B6709" w:rsidR="54AD6A89" w:rsidRPr="00127D24" w:rsidRDefault="00127D24" w:rsidP="00127D24">
      <w:pPr>
        <w:pStyle w:val="Caption"/>
        <w:jc w:val="center"/>
        <w:rPr>
          <w:color w:val="auto"/>
          <w:sz w:val="24"/>
          <w:szCs w:val="24"/>
        </w:rPr>
      </w:pPr>
      <w:bookmarkStart w:id="63" w:name="_Toc203678947"/>
      <w:r w:rsidRPr="00127D24">
        <w:rPr>
          <w:color w:val="auto"/>
          <w:sz w:val="24"/>
          <w:szCs w:val="24"/>
        </w:rPr>
        <w:t xml:space="preserve">Figure </w:t>
      </w:r>
      <w:r w:rsidRPr="00127D24">
        <w:rPr>
          <w:color w:val="auto"/>
          <w:sz w:val="24"/>
          <w:szCs w:val="24"/>
        </w:rPr>
        <w:fldChar w:fldCharType="begin"/>
      </w:r>
      <w:r w:rsidRPr="00127D24">
        <w:rPr>
          <w:color w:val="auto"/>
          <w:sz w:val="24"/>
          <w:szCs w:val="24"/>
        </w:rPr>
        <w:instrText xml:space="preserve"> SEQ Figure \* ARABIC </w:instrText>
      </w:r>
      <w:r w:rsidRPr="00127D24">
        <w:rPr>
          <w:color w:val="auto"/>
          <w:sz w:val="24"/>
          <w:szCs w:val="24"/>
        </w:rPr>
        <w:fldChar w:fldCharType="separate"/>
      </w:r>
      <w:r w:rsidR="00CA25F0">
        <w:rPr>
          <w:noProof/>
          <w:color w:val="auto"/>
          <w:sz w:val="24"/>
          <w:szCs w:val="24"/>
        </w:rPr>
        <w:t>16</w:t>
      </w:r>
      <w:r w:rsidRPr="00127D24">
        <w:rPr>
          <w:color w:val="auto"/>
          <w:sz w:val="24"/>
          <w:szCs w:val="24"/>
        </w:rPr>
        <w:fldChar w:fldCharType="end"/>
      </w:r>
      <w:r w:rsidRPr="00127D24">
        <w:rPr>
          <w:color w:val="auto"/>
          <w:sz w:val="24"/>
          <w:szCs w:val="24"/>
        </w:rPr>
        <w:t xml:space="preserve"> - Main loop flowchart</w:t>
      </w:r>
      <w:bookmarkEnd w:id="63"/>
    </w:p>
    <w:p w14:paraId="28EF829F" w14:textId="007F3770" w:rsidR="34AF19EB" w:rsidRPr="00323742" w:rsidRDefault="3B4AC39A" w:rsidP="00323742">
      <w:pPr>
        <w:rPr>
          <w:sz w:val="24"/>
          <w:szCs w:val="24"/>
        </w:rPr>
      </w:pPr>
      <w:r w:rsidRPr="00323742">
        <w:rPr>
          <w:sz w:val="24"/>
          <w:szCs w:val="24"/>
        </w:rPr>
        <w:t xml:space="preserve">The logic in the </w:t>
      </w:r>
      <w:bookmarkStart w:id="64" w:name="_Int_nAnlqNX6"/>
      <w:r w:rsidRPr="00323742">
        <w:rPr>
          <w:b/>
          <w:bCs/>
          <w:sz w:val="24"/>
          <w:szCs w:val="24"/>
        </w:rPr>
        <w:t>loop(</w:t>
      </w:r>
      <w:bookmarkEnd w:id="64"/>
      <w:r w:rsidRPr="00323742">
        <w:rPr>
          <w:b/>
          <w:bCs/>
          <w:sz w:val="24"/>
          <w:szCs w:val="24"/>
        </w:rPr>
        <w:t xml:space="preserve">) </w:t>
      </w:r>
      <w:r w:rsidRPr="00323742">
        <w:rPr>
          <w:sz w:val="24"/>
          <w:szCs w:val="24"/>
        </w:rPr>
        <w:t xml:space="preserve">function was </w:t>
      </w:r>
      <w:r w:rsidR="67E720F6" w:rsidRPr="00323742">
        <w:rPr>
          <w:sz w:val="24"/>
          <w:szCs w:val="24"/>
        </w:rPr>
        <w:t>designed</w:t>
      </w:r>
      <w:r w:rsidRPr="00323742">
        <w:rPr>
          <w:sz w:val="24"/>
          <w:szCs w:val="24"/>
        </w:rPr>
        <w:t xml:space="preserve"> to handle tasks without interference over each other. For example, the temperature sensor is read every 200ms rather than </w:t>
      </w:r>
      <w:r w:rsidR="5804F479" w:rsidRPr="00323742">
        <w:rPr>
          <w:sz w:val="24"/>
          <w:szCs w:val="24"/>
        </w:rPr>
        <w:t>continuously</w:t>
      </w:r>
      <w:r w:rsidRPr="00323742">
        <w:rPr>
          <w:sz w:val="24"/>
          <w:szCs w:val="24"/>
        </w:rPr>
        <w:t xml:space="preserve">. Each time the interval completes, the oldest value in a rolling array is discarded and the new sensor reading is inserted, with the average of these values stores as </w:t>
      </w:r>
      <w:r w:rsidRPr="00323742">
        <w:rPr>
          <w:b/>
          <w:bCs/>
          <w:sz w:val="24"/>
          <w:szCs w:val="24"/>
        </w:rPr>
        <w:t>CURRENT_MEASURE_TEMPERATURE</w:t>
      </w:r>
      <w:r w:rsidR="51AD8EE9" w:rsidRPr="00323742">
        <w:rPr>
          <w:b/>
          <w:bCs/>
          <w:sz w:val="24"/>
          <w:szCs w:val="24"/>
        </w:rPr>
        <w:t xml:space="preserve">. </w:t>
      </w:r>
      <w:r w:rsidRPr="00323742">
        <w:rPr>
          <w:sz w:val="24"/>
          <w:szCs w:val="24"/>
        </w:rPr>
        <w:t xml:space="preserve">This decision improves stability by smoothing out noise from the </w:t>
      </w:r>
      <w:r w:rsidR="436BAC94" w:rsidRPr="00323742">
        <w:rPr>
          <w:sz w:val="24"/>
          <w:szCs w:val="24"/>
        </w:rPr>
        <w:t>analogue</w:t>
      </w:r>
      <w:r w:rsidRPr="00323742">
        <w:rPr>
          <w:sz w:val="24"/>
          <w:szCs w:val="24"/>
        </w:rPr>
        <w:t xml:space="preserve"> input of the temperate sensor. Instead of showing raw fluctuating values on the LCD and web page, the systems show a rolling average, resulting in more reliable control.</w:t>
      </w:r>
    </w:p>
    <w:p w14:paraId="406626C0" w14:textId="6AB0A730" w:rsidR="34AF19EB" w:rsidRPr="0059589C" w:rsidRDefault="3B4AC39A" w:rsidP="74F2D4A0">
      <w:pPr>
        <w:spacing w:before="240" w:after="240"/>
        <w:rPr>
          <w:sz w:val="24"/>
          <w:szCs w:val="24"/>
        </w:rPr>
      </w:pPr>
      <w:r w:rsidRPr="0059589C">
        <w:rPr>
          <w:rFonts w:ascii="Calibri" w:eastAsia="Calibri" w:hAnsi="Calibri" w:cs="Calibri"/>
          <w:sz w:val="24"/>
          <w:szCs w:val="24"/>
        </w:rPr>
        <w:lastRenderedPageBreak/>
        <w:t xml:space="preserve">Another core responsibility of the loop is updating the target temperature. A rotary encoder was implemented as the primary method of local input. The encoder library returns a position value that is directly mapped to </w:t>
      </w:r>
      <w:r w:rsidRPr="0059589C">
        <w:rPr>
          <w:rFonts w:ascii="Calibri" w:eastAsia="Calibri" w:hAnsi="Calibri" w:cs="Calibri"/>
          <w:b/>
          <w:bCs/>
          <w:sz w:val="24"/>
          <w:szCs w:val="24"/>
        </w:rPr>
        <w:t>TARGET_TEMPERATURE</w:t>
      </w:r>
      <w:r w:rsidRPr="0059589C">
        <w:rPr>
          <w:rFonts w:ascii="Calibri" w:eastAsia="Calibri" w:hAnsi="Calibri" w:cs="Calibri"/>
          <w:sz w:val="24"/>
          <w:szCs w:val="24"/>
        </w:rPr>
        <w:t xml:space="preserve">. To prevent conflicting inputs, a local flag called </w:t>
      </w:r>
      <w:proofErr w:type="spellStart"/>
      <w:r w:rsidRPr="0059589C">
        <w:rPr>
          <w:rFonts w:ascii="Calibri" w:eastAsia="Calibri" w:hAnsi="Calibri" w:cs="Calibri"/>
          <w:b/>
          <w:bCs/>
          <w:sz w:val="24"/>
          <w:szCs w:val="24"/>
        </w:rPr>
        <w:t>localControlEnabled</w:t>
      </w:r>
      <w:proofErr w:type="spellEnd"/>
      <w:r w:rsidRPr="0059589C">
        <w:rPr>
          <w:rFonts w:ascii="Calibri" w:eastAsia="Calibri" w:hAnsi="Calibri" w:cs="Calibri"/>
          <w:b/>
          <w:bCs/>
          <w:sz w:val="24"/>
          <w:szCs w:val="24"/>
        </w:rPr>
        <w:t xml:space="preserve"> </w:t>
      </w:r>
      <w:r w:rsidRPr="0059589C">
        <w:rPr>
          <w:rFonts w:ascii="Calibri" w:eastAsia="Calibri" w:hAnsi="Calibri" w:cs="Calibri"/>
          <w:sz w:val="24"/>
          <w:szCs w:val="24"/>
        </w:rPr>
        <w:t xml:space="preserve">was introduced which allowed the encoder to change the target temperature when it was set to true. When false, the encoder was </w:t>
      </w:r>
      <w:r w:rsidR="29935EC0" w:rsidRPr="0059589C">
        <w:rPr>
          <w:rFonts w:ascii="Calibri" w:eastAsia="Calibri" w:hAnsi="Calibri" w:cs="Calibri"/>
          <w:sz w:val="24"/>
          <w:szCs w:val="24"/>
        </w:rPr>
        <w:t>ignored,</w:t>
      </w:r>
      <w:r w:rsidRPr="0059589C">
        <w:rPr>
          <w:rFonts w:ascii="Calibri" w:eastAsia="Calibri" w:hAnsi="Calibri" w:cs="Calibri"/>
          <w:sz w:val="24"/>
          <w:szCs w:val="24"/>
        </w:rPr>
        <w:t xml:space="preserve"> and the target temperature is only set through the web page. This was an important decision because the thermostat has two potential controllers: someone standing in front of the device and someone adjusting it remotely. Without this, they could overwrite each other’s settings which could lead to unpredictable behaviour (in this case, the LCD would simply refuse to update if the someone was controlling the temperature via the web page). This is a simple but elegant solution that doesn’t consume too many resources.</w:t>
      </w:r>
    </w:p>
    <w:p w14:paraId="1436EEB9" w14:textId="1661011A" w:rsidR="34AF19EB" w:rsidRPr="0059589C" w:rsidRDefault="3B4AC39A" w:rsidP="74F2D4A0">
      <w:pPr>
        <w:spacing w:before="240" w:after="240"/>
        <w:rPr>
          <w:sz w:val="24"/>
          <w:szCs w:val="24"/>
        </w:rPr>
      </w:pPr>
      <w:r w:rsidRPr="0059589C">
        <w:rPr>
          <w:rFonts w:ascii="Calibri" w:eastAsia="Calibri" w:hAnsi="Calibri" w:cs="Calibri"/>
          <w:sz w:val="24"/>
          <w:szCs w:val="24"/>
        </w:rPr>
        <w:t xml:space="preserve">The push button on the encoder is also checked in every loop iteration. A short press toggles power to the display and relays, while a long press (held for two seconds) erases stored Wi-Fi credentials and restarts the unit into access point mode. This functionality reduces the need for extra buttons, </w:t>
      </w:r>
      <w:r w:rsidR="31C85008" w:rsidRPr="0059589C">
        <w:rPr>
          <w:rFonts w:ascii="Calibri" w:eastAsia="Calibri" w:hAnsi="Calibri" w:cs="Calibri"/>
          <w:sz w:val="24"/>
          <w:szCs w:val="24"/>
        </w:rPr>
        <w:t>simplifying</w:t>
      </w:r>
      <w:r w:rsidRPr="0059589C">
        <w:rPr>
          <w:rFonts w:ascii="Calibri" w:eastAsia="Calibri" w:hAnsi="Calibri" w:cs="Calibri"/>
          <w:sz w:val="24"/>
          <w:szCs w:val="24"/>
        </w:rPr>
        <w:t xml:space="preserve"> the hardware design. Detecting long presses required storing the time the button was first detected and comparing it to the current time in each iteration of the loop. </w:t>
      </w:r>
    </w:p>
    <w:p w14:paraId="340C7BDD" w14:textId="110C035F" w:rsidR="00323742" w:rsidRDefault="5ED9867D" w:rsidP="00323742">
      <w:pPr>
        <w:pStyle w:val="Heading3"/>
      </w:pPr>
      <w:bookmarkStart w:id="65" w:name="_Toc2112127735"/>
      <w:r w:rsidRPr="0059589C">
        <w:t>5.</w:t>
      </w:r>
      <w:r w:rsidR="000E2D4B">
        <w:t>3</w:t>
      </w:r>
      <w:r w:rsidRPr="0059589C">
        <w:t>.3 Web server logic</w:t>
      </w:r>
      <w:bookmarkEnd w:id="65"/>
    </w:p>
    <w:p w14:paraId="7B63439A" w14:textId="64ADE874" w:rsidR="2940BF9F" w:rsidRDefault="3A0B1050" w:rsidP="6C8F077C">
      <w:pPr>
        <w:jc w:val="center"/>
      </w:pPr>
      <w:r>
        <w:rPr>
          <w:noProof/>
        </w:rPr>
        <w:drawing>
          <wp:inline distT="0" distB="0" distL="0" distR="0" wp14:anchorId="61AE540B" wp14:editId="616F1832">
            <wp:extent cx="2941787" cy="2536023"/>
            <wp:effectExtent l="0" t="0" r="0" b="0"/>
            <wp:docPr id="18571045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104565" name=""/>
                    <pic:cNvPicPr/>
                  </pic:nvPicPr>
                  <pic:blipFill>
                    <a:blip r:embed="rId26">
                      <a:extLst>
                        <a:ext uri="{28A0092B-C50C-407E-A947-70E740481C1C}">
                          <a14:useLocalDpi xmlns:a14="http://schemas.microsoft.com/office/drawing/2010/main"/>
                        </a:ext>
                      </a:extLst>
                    </a:blip>
                    <a:stretch>
                      <a:fillRect/>
                    </a:stretch>
                  </pic:blipFill>
                  <pic:spPr>
                    <a:xfrm>
                      <a:off x="0" y="0"/>
                      <a:ext cx="2941787" cy="2536023"/>
                    </a:xfrm>
                    <a:prstGeom prst="rect">
                      <a:avLst/>
                    </a:prstGeom>
                  </pic:spPr>
                </pic:pic>
              </a:graphicData>
            </a:graphic>
          </wp:inline>
        </w:drawing>
      </w:r>
    </w:p>
    <w:p w14:paraId="48752536" w14:textId="6ADC7233" w:rsidR="56E55D4F" w:rsidRPr="00127D24" w:rsidRDefault="00127D24" w:rsidP="00127D24">
      <w:pPr>
        <w:pStyle w:val="Caption"/>
        <w:jc w:val="center"/>
        <w:rPr>
          <w:color w:val="auto"/>
          <w:sz w:val="24"/>
          <w:szCs w:val="24"/>
        </w:rPr>
      </w:pPr>
      <w:bookmarkStart w:id="66" w:name="_Toc203678948"/>
      <w:r w:rsidRPr="00127D24">
        <w:rPr>
          <w:color w:val="auto"/>
          <w:sz w:val="24"/>
          <w:szCs w:val="24"/>
        </w:rPr>
        <w:t xml:space="preserve">Figure </w:t>
      </w:r>
      <w:r w:rsidRPr="00127D24">
        <w:rPr>
          <w:color w:val="auto"/>
          <w:sz w:val="24"/>
          <w:szCs w:val="24"/>
        </w:rPr>
        <w:fldChar w:fldCharType="begin"/>
      </w:r>
      <w:r w:rsidRPr="00127D24">
        <w:rPr>
          <w:color w:val="auto"/>
          <w:sz w:val="24"/>
          <w:szCs w:val="24"/>
        </w:rPr>
        <w:instrText xml:space="preserve"> SEQ Figure \* ARABIC </w:instrText>
      </w:r>
      <w:r w:rsidRPr="00127D24">
        <w:rPr>
          <w:color w:val="auto"/>
          <w:sz w:val="24"/>
          <w:szCs w:val="24"/>
        </w:rPr>
        <w:fldChar w:fldCharType="separate"/>
      </w:r>
      <w:r w:rsidR="00CA25F0">
        <w:rPr>
          <w:noProof/>
          <w:color w:val="auto"/>
          <w:sz w:val="24"/>
          <w:szCs w:val="24"/>
        </w:rPr>
        <w:t>17</w:t>
      </w:r>
      <w:r w:rsidRPr="00127D24">
        <w:rPr>
          <w:color w:val="auto"/>
          <w:sz w:val="24"/>
          <w:szCs w:val="24"/>
        </w:rPr>
        <w:fldChar w:fldCharType="end"/>
      </w:r>
      <w:r w:rsidRPr="00127D24">
        <w:rPr>
          <w:color w:val="auto"/>
          <w:sz w:val="24"/>
          <w:szCs w:val="24"/>
        </w:rPr>
        <w:t xml:space="preserve"> - Web page</w:t>
      </w:r>
      <w:bookmarkEnd w:id="66"/>
    </w:p>
    <w:p w14:paraId="0C10997D" w14:textId="7D98F11A" w:rsidR="34AF19EB" w:rsidRPr="00323742" w:rsidRDefault="3B4AC39A" w:rsidP="00323742">
      <w:pPr>
        <w:rPr>
          <w:sz w:val="24"/>
          <w:szCs w:val="24"/>
        </w:rPr>
      </w:pPr>
      <w:r w:rsidRPr="00323742">
        <w:rPr>
          <w:sz w:val="24"/>
          <w:szCs w:val="24"/>
        </w:rPr>
        <w:t xml:space="preserve">The ESP32-S3’s built-in networking capabilities allowed the creation of a simple web page using the </w:t>
      </w:r>
      <w:proofErr w:type="spellStart"/>
      <w:r w:rsidRPr="00323742">
        <w:rPr>
          <w:b/>
          <w:bCs/>
          <w:sz w:val="24"/>
          <w:szCs w:val="24"/>
        </w:rPr>
        <w:t>WebServer</w:t>
      </w:r>
      <w:proofErr w:type="spellEnd"/>
      <w:r w:rsidRPr="00323742">
        <w:rPr>
          <w:b/>
          <w:bCs/>
          <w:sz w:val="24"/>
          <w:szCs w:val="24"/>
        </w:rPr>
        <w:t xml:space="preserve"> </w:t>
      </w:r>
      <w:r w:rsidRPr="00323742">
        <w:rPr>
          <w:sz w:val="24"/>
          <w:szCs w:val="24"/>
        </w:rPr>
        <w:t xml:space="preserve">library. In </w:t>
      </w:r>
      <w:proofErr w:type="spellStart"/>
      <w:r w:rsidRPr="00323742">
        <w:rPr>
          <w:b/>
          <w:bCs/>
          <w:sz w:val="24"/>
          <w:szCs w:val="24"/>
        </w:rPr>
        <w:t>setupWebControl</w:t>
      </w:r>
      <w:proofErr w:type="spellEnd"/>
      <w:r w:rsidRPr="00323742">
        <w:rPr>
          <w:b/>
          <w:bCs/>
          <w:sz w:val="24"/>
          <w:szCs w:val="24"/>
        </w:rPr>
        <w:t>()</w:t>
      </w:r>
      <w:r w:rsidRPr="00323742">
        <w:rPr>
          <w:sz w:val="24"/>
          <w:szCs w:val="24"/>
        </w:rPr>
        <w:t xml:space="preserve">, routes such as / were defined for the main page, /set for submitting a new target temperature, and /local for enabling or disabling local control. Each route is handled by a lambda function </w:t>
      </w:r>
      <w:sdt>
        <w:sdtPr>
          <w:rPr>
            <w:sz w:val="24"/>
            <w:szCs w:val="24"/>
          </w:rPr>
          <w:id w:val="1060435574"/>
          <w:citation/>
        </w:sdtPr>
        <w:sdtContent>
          <w:r w:rsidR="00BB06E0">
            <w:rPr>
              <w:sz w:val="24"/>
              <w:szCs w:val="24"/>
            </w:rPr>
            <w:fldChar w:fldCharType="begin"/>
          </w:r>
          <w:r w:rsidR="00BB06E0">
            <w:rPr>
              <w:sz w:val="24"/>
              <w:szCs w:val="24"/>
            </w:rPr>
            <w:instrText xml:space="preserve"> CITATION Mic \l 2057 </w:instrText>
          </w:r>
          <w:r w:rsidR="00BB06E0">
            <w:rPr>
              <w:sz w:val="24"/>
              <w:szCs w:val="24"/>
            </w:rPr>
            <w:fldChar w:fldCharType="separate"/>
          </w:r>
          <w:r w:rsidR="00F265FD" w:rsidRPr="00F265FD">
            <w:rPr>
              <w:noProof/>
              <w:sz w:val="24"/>
              <w:szCs w:val="24"/>
            </w:rPr>
            <w:t>[25]</w:t>
          </w:r>
          <w:r w:rsidR="00BB06E0">
            <w:rPr>
              <w:sz w:val="24"/>
              <w:szCs w:val="24"/>
            </w:rPr>
            <w:fldChar w:fldCharType="end"/>
          </w:r>
        </w:sdtContent>
      </w:sdt>
      <w:r w:rsidRPr="00323742">
        <w:rPr>
          <w:sz w:val="24"/>
          <w:szCs w:val="24"/>
        </w:rPr>
        <w:t>that processes form data and updates global variables. After processing, the server sends a redirect back to / to refresh the page.</w:t>
      </w:r>
    </w:p>
    <w:p w14:paraId="6B1A15CC" w14:textId="499ED1AF" w:rsidR="34AF19EB" w:rsidRPr="0059589C" w:rsidRDefault="3B4AC39A" w:rsidP="74F2D4A0">
      <w:pPr>
        <w:spacing w:before="240" w:after="240"/>
        <w:rPr>
          <w:sz w:val="24"/>
          <w:szCs w:val="24"/>
        </w:rPr>
      </w:pPr>
      <w:r w:rsidRPr="0059589C">
        <w:rPr>
          <w:rFonts w:ascii="Calibri" w:eastAsia="Calibri" w:hAnsi="Calibri" w:cs="Calibri"/>
          <w:sz w:val="24"/>
          <w:szCs w:val="24"/>
        </w:rPr>
        <w:t xml:space="preserve">The logic here is important as all state changes (like setting a new target temperature) are applied immediately; the LCD is updated to reflect the new state. For example, after </w:t>
      </w:r>
      <w:r w:rsidR="00216916" w:rsidRPr="0059589C">
        <w:rPr>
          <w:rFonts w:ascii="Calibri" w:eastAsia="Calibri" w:hAnsi="Calibri" w:cs="Calibri"/>
          <w:sz w:val="24"/>
          <w:szCs w:val="24"/>
        </w:rPr>
        <w:t>receiving</w:t>
      </w:r>
      <w:r w:rsidRPr="0059589C">
        <w:rPr>
          <w:rFonts w:ascii="Calibri" w:eastAsia="Calibri" w:hAnsi="Calibri" w:cs="Calibri"/>
          <w:sz w:val="24"/>
          <w:szCs w:val="24"/>
        </w:rPr>
        <w:t xml:space="preserve"> a new target temperature, </w:t>
      </w:r>
      <w:proofErr w:type="spellStart"/>
      <w:r w:rsidRPr="0059589C">
        <w:rPr>
          <w:rFonts w:ascii="Calibri" w:eastAsia="Calibri" w:hAnsi="Calibri" w:cs="Calibri"/>
          <w:b/>
          <w:bCs/>
          <w:sz w:val="24"/>
          <w:szCs w:val="24"/>
        </w:rPr>
        <w:t>showText</w:t>
      </w:r>
      <w:proofErr w:type="spellEnd"/>
      <w:r w:rsidRPr="0059589C">
        <w:rPr>
          <w:rFonts w:ascii="Calibri" w:eastAsia="Calibri" w:hAnsi="Calibri" w:cs="Calibri"/>
          <w:b/>
          <w:bCs/>
          <w:sz w:val="24"/>
          <w:szCs w:val="24"/>
        </w:rPr>
        <w:t xml:space="preserve">() </w:t>
      </w:r>
      <w:r w:rsidRPr="0059589C">
        <w:rPr>
          <w:rFonts w:ascii="Calibri" w:eastAsia="Calibri" w:hAnsi="Calibri" w:cs="Calibri"/>
          <w:sz w:val="24"/>
          <w:szCs w:val="24"/>
        </w:rPr>
        <w:t xml:space="preserve">is called with a formatted string to redraw </w:t>
      </w:r>
      <w:r w:rsidRPr="0059589C">
        <w:rPr>
          <w:rFonts w:ascii="Calibri" w:eastAsia="Calibri" w:hAnsi="Calibri" w:cs="Calibri"/>
          <w:sz w:val="24"/>
          <w:szCs w:val="24"/>
        </w:rPr>
        <w:lastRenderedPageBreak/>
        <w:t>both lines of the display. This immediate feedback loop ensures that the physical devices and web page stay in sync.</w:t>
      </w:r>
    </w:p>
    <w:p w14:paraId="17DAC3FC" w14:textId="7B4DBC74" w:rsidR="1FFF582F" w:rsidRPr="0059589C" w:rsidRDefault="3B4AC39A" w:rsidP="1FFF582F">
      <w:pPr>
        <w:spacing w:before="240" w:after="240"/>
        <w:rPr>
          <w:sz w:val="24"/>
          <w:szCs w:val="24"/>
        </w:rPr>
      </w:pPr>
      <w:r w:rsidRPr="0059589C">
        <w:rPr>
          <w:rFonts w:ascii="Calibri" w:eastAsia="Calibri" w:hAnsi="Calibri" w:cs="Calibri"/>
          <w:sz w:val="24"/>
          <w:szCs w:val="24"/>
        </w:rPr>
        <w:t xml:space="preserve">The HTML page was dynamically built using string </w:t>
      </w:r>
      <w:r w:rsidRPr="0059589C">
        <w:rPr>
          <w:rFonts w:ascii="Calibri" w:eastAsia="Calibri" w:hAnsi="Calibri" w:cs="Calibri"/>
          <w:b/>
          <w:bCs/>
          <w:sz w:val="24"/>
          <w:szCs w:val="24"/>
        </w:rPr>
        <w:t>concatenation</w:t>
      </w:r>
      <w:sdt>
        <w:sdtPr>
          <w:rPr>
            <w:rFonts w:ascii="Calibri" w:eastAsia="Calibri" w:hAnsi="Calibri" w:cs="Calibri"/>
            <w:b/>
            <w:bCs/>
            <w:sz w:val="24"/>
            <w:szCs w:val="24"/>
          </w:rPr>
          <w:id w:val="-169252500"/>
          <w:citation/>
        </w:sdtPr>
        <w:sdtContent>
          <w:r w:rsidR="003E12C8">
            <w:rPr>
              <w:rFonts w:ascii="Calibri" w:eastAsia="Calibri" w:hAnsi="Calibri" w:cs="Calibri"/>
              <w:b/>
              <w:bCs/>
              <w:sz w:val="24"/>
              <w:szCs w:val="24"/>
            </w:rPr>
            <w:fldChar w:fldCharType="begin"/>
          </w:r>
          <w:r w:rsidR="003E12C8">
            <w:rPr>
              <w:rFonts w:ascii="Calibri" w:eastAsia="Calibri" w:hAnsi="Calibri" w:cs="Calibri"/>
              <w:b/>
              <w:bCs/>
              <w:sz w:val="24"/>
              <w:szCs w:val="24"/>
            </w:rPr>
            <w:instrText xml:space="preserve"> CITATION Str \l 2057 </w:instrText>
          </w:r>
          <w:r w:rsidR="003E12C8">
            <w:rPr>
              <w:rFonts w:ascii="Calibri" w:eastAsia="Calibri" w:hAnsi="Calibri" w:cs="Calibri"/>
              <w:b/>
              <w:bCs/>
              <w:sz w:val="24"/>
              <w:szCs w:val="24"/>
            </w:rPr>
            <w:fldChar w:fldCharType="separate"/>
          </w:r>
          <w:r w:rsidR="00F265FD">
            <w:rPr>
              <w:rFonts w:ascii="Calibri" w:eastAsia="Calibri" w:hAnsi="Calibri" w:cs="Calibri"/>
              <w:b/>
              <w:bCs/>
              <w:noProof/>
              <w:sz w:val="24"/>
              <w:szCs w:val="24"/>
            </w:rPr>
            <w:t xml:space="preserve"> </w:t>
          </w:r>
          <w:r w:rsidR="00F265FD" w:rsidRPr="00F265FD">
            <w:rPr>
              <w:rFonts w:ascii="Calibri" w:eastAsia="Calibri" w:hAnsi="Calibri" w:cs="Calibri"/>
              <w:noProof/>
              <w:sz w:val="24"/>
              <w:szCs w:val="24"/>
            </w:rPr>
            <w:t>[26]</w:t>
          </w:r>
          <w:r w:rsidR="003E12C8">
            <w:rPr>
              <w:rFonts w:ascii="Calibri" w:eastAsia="Calibri" w:hAnsi="Calibri" w:cs="Calibri"/>
              <w:b/>
              <w:bCs/>
              <w:sz w:val="24"/>
              <w:szCs w:val="24"/>
            </w:rPr>
            <w:fldChar w:fldCharType="end"/>
          </w:r>
        </w:sdtContent>
      </w:sdt>
      <w:r w:rsidR="618B09C0" w:rsidRPr="0059589C">
        <w:rPr>
          <w:rFonts w:ascii="Calibri" w:eastAsia="Calibri" w:hAnsi="Calibri" w:cs="Calibri"/>
          <w:sz w:val="24"/>
          <w:szCs w:val="24"/>
        </w:rPr>
        <w:t>. While it is not as “nice to the eye” as templating, it keeps everything self-contained in the microcontroller and avoids external files. The page also includes a form for local control mode, with the button text changing depending on the current state. This is a small but useful detail that improves usability.</w:t>
      </w:r>
    </w:p>
    <w:p w14:paraId="0DD141AF" w14:textId="3720B1D6" w:rsidR="1FFF582F" w:rsidRDefault="6ABCB4ED" w:rsidP="0BE0AA10">
      <w:pPr>
        <w:pStyle w:val="Heading3"/>
      </w:pPr>
      <w:bookmarkStart w:id="67" w:name="_Toc391211275"/>
      <w:r>
        <w:t>5.</w:t>
      </w:r>
      <w:r w:rsidR="47B40CE8">
        <w:t>3</w:t>
      </w:r>
      <w:r>
        <w:t>.4 Data persistence and setup logic</w:t>
      </w:r>
      <w:bookmarkEnd w:id="67"/>
    </w:p>
    <w:p w14:paraId="2BD9ED45" w14:textId="3CB08B96" w:rsidR="00FF24BA" w:rsidRPr="00FF24BA" w:rsidRDefault="00FF24BA" w:rsidP="00FF24BA">
      <w:pPr>
        <w:rPr>
          <w:rFonts w:ascii="Calibri" w:eastAsia="Calibri" w:hAnsi="Calibri" w:cs="Calibri"/>
          <w:sz w:val="24"/>
          <w:szCs w:val="24"/>
        </w:rPr>
      </w:pPr>
      <w:r w:rsidRPr="0059589C">
        <w:rPr>
          <w:rFonts w:ascii="Calibri" w:eastAsia="Calibri" w:hAnsi="Calibri" w:cs="Calibri"/>
          <w:sz w:val="24"/>
          <w:szCs w:val="24"/>
        </w:rPr>
        <w:t xml:space="preserve">The firmware stores Wi-Fi credentials in the ESP32’s non-volatile storage using the </w:t>
      </w:r>
      <w:r w:rsidRPr="3DB38B97">
        <w:rPr>
          <w:rFonts w:ascii="Calibri" w:eastAsia="Calibri" w:hAnsi="Calibri" w:cs="Calibri"/>
          <w:b/>
          <w:sz w:val="24"/>
          <w:szCs w:val="24"/>
        </w:rPr>
        <w:t xml:space="preserve">Preferences </w:t>
      </w:r>
      <w:r w:rsidRPr="0059589C">
        <w:rPr>
          <w:rFonts w:ascii="Calibri" w:eastAsia="Calibri" w:hAnsi="Calibri" w:cs="Calibri"/>
          <w:sz w:val="24"/>
          <w:szCs w:val="24"/>
        </w:rPr>
        <w:t xml:space="preserve">library. On boot, the program calls </w:t>
      </w:r>
      <w:proofErr w:type="spellStart"/>
      <w:r w:rsidRPr="0059589C">
        <w:rPr>
          <w:rFonts w:ascii="Calibri" w:eastAsia="Calibri" w:hAnsi="Calibri" w:cs="Calibri"/>
          <w:b/>
          <w:bCs/>
          <w:sz w:val="24"/>
          <w:szCs w:val="24"/>
        </w:rPr>
        <w:t>tryConnectToWiFi</w:t>
      </w:r>
      <w:proofErr w:type="spellEnd"/>
      <w:r w:rsidRPr="0059589C">
        <w:rPr>
          <w:rFonts w:ascii="Calibri" w:eastAsia="Calibri" w:hAnsi="Calibri" w:cs="Calibri"/>
          <w:b/>
          <w:bCs/>
          <w:sz w:val="24"/>
          <w:szCs w:val="24"/>
        </w:rPr>
        <w:t>()</w:t>
      </w:r>
      <w:r w:rsidRPr="0059589C">
        <w:rPr>
          <w:rFonts w:ascii="Calibri" w:eastAsia="Calibri" w:hAnsi="Calibri" w:cs="Calibri"/>
          <w:sz w:val="24"/>
          <w:szCs w:val="24"/>
        </w:rPr>
        <w:t xml:space="preserve">, which attempts to connect to the last known network. If successful, the device starts in station mode and runs the web interface. If not, it falls back to access point mode by calling </w:t>
      </w:r>
      <w:proofErr w:type="spellStart"/>
      <w:r w:rsidRPr="0059589C">
        <w:rPr>
          <w:rFonts w:ascii="Calibri" w:eastAsia="Calibri" w:hAnsi="Calibri" w:cs="Calibri"/>
          <w:b/>
          <w:bCs/>
          <w:sz w:val="24"/>
          <w:szCs w:val="24"/>
        </w:rPr>
        <w:t>setupAP</w:t>
      </w:r>
      <w:proofErr w:type="spellEnd"/>
      <w:r w:rsidRPr="0059589C">
        <w:rPr>
          <w:rFonts w:ascii="Calibri" w:eastAsia="Calibri" w:hAnsi="Calibri" w:cs="Calibri"/>
          <w:b/>
          <w:bCs/>
          <w:sz w:val="24"/>
          <w:szCs w:val="24"/>
        </w:rPr>
        <w:t>()</w:t>
      </w:r>
      <w:r w:rsidRPr="0059589C">
        <w:rPr>
          <w:rFonts w:ascii="Calibri" w:eastAsia="Calibri" w:hAnsi="Calibri" w:cs="Calibri"/>
          <w:sz w:val="24"/>
          <w:szCs w:val="24"/>
        </w:rPr>
        <w:t>, which starts a temporary network and runs a simple page for entering credentials. This logic was chosen because it gives the user a fallback without needing external hardware or a serial connection. By holding down the power button for two seconds, the Wi-Fi credentials are cleared, and the device is restarted.</w:t>
      </w:r>
    </w:p>
    <w:p w14:paraId="3520C81B" w14:textId="12D99790" w:rsidR="4242E797" w:rsidRDefault="0D53E6B5" w:rsidP="1FFF582F">
      <w:pPr>
        <w:jc w:val="center"/>
      </w:pPr>
      <w:r>
        <w:rPr>
          <w:noProof/>
        </w:rPr>
        <w:drawing>
          <wp:inline distT="0" distB="0" distL="0" distR="0" wp14:anchorId="3F77DB93" wp14:editId="1BBC4828">
            <wp:extent cx="2320740" cy="4876800"/>
            <wp:effectExtent l="0" t="0" r="3810" b="0"/>
            <wp:docPr id="15689070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56083" name=""/>
                    <pic:cNvPicPr/>
                  </pic:nvPicPr>
                  <pic:blipFill>
                    <a:blip r:embed="rId27">
                      <a:extLst>
                        <a:ext uri="{28A0092B-C50C-407E-A947-70E740481C1C}">
                          <a14:useLocalDpi xmlns:a14="http://schemas.microsoft.com/office/drawing/2010/main" val="0"/>
                        </a:ext>
                      </a:extLst>
                    </a:blip>
                    <a:stretch>
                      <a:fillRect/>
                    </a:stretch>
                  </pic:blipFill>
                  <pic:spPr>
                    <a:xfrm>
                      <a:off x="0" y="0"/>
                      <a:ext cx="2334811" cy="4906368"/>
                    </a:xfrm>
                    <a:prstGeom prst="rect">
                      <a:avLst/>
                    </a:prstGeom>
                  </pic:spPr>
                </pic:pic>
              </a:graphicData>
            </a:graphic>
          </wp:inline>
        </w:drawing>
      </w:r>
    </w:p>
    <w:p w14:paraId="7F2256F4" w14:textId="5A099A92" w:rsidR="4242E797" w:rsidRPr="001D5CA3" w:rsidRDefault="001D5CA3" w:rsidP="001D5CA3">
      <w:pPr>
        <w:pStyle w:val="Caption"/>
        <w:jc w:val="center"/>
        <w:rPr>
          <w:color w:val="auto"/>
          <w:sz w:val="24"/>
          <w:szCs w:val="24"/>
        </w:rPr>
      </w:pPr>
      <w:bookmarkStart w:id="68" w:name="_Toc203678949"/>
      <w:r w:rsidRPr="001D5CA3">
        <w:rPr>
          <w:color w:val="auto"/>
          <w:sz w:val="24"/>
          <w:szCs w:val="24"/>
        </w:rPr>
        <w:t xml:space="preserve">Figure </w:t>
      </w:r>
      <w:r w:rsidRPr="001D5CA3">
        <w:rPr>
          <w:color w:val="auto"/>
          <w:sz w:val="24"/>
          <w:szCs w:val="24"/>
        </w:rPr>
        <w:fldChar w:fldCharType="begin"/>
      </w:r>
      <w:r w:rsidRPr="001D5CA3">
        <w:rPr>
          <w:color w:val="auto"/>
          <w:sz w:val="24"/>
          <w:szCs w:val="24"/>
        </w:rPr>
        <w:instrText xml:space="preserve"> SEQ Figure \* ARABIC </w:instrText>
      </w:r>
      <w:r w:rsidRPr="001D5CA3">
        <w:rPr>
          <w:color w:val="auto"/>
          <w:sz w:val="24"/>
          <w:szCs w:val="24"/>
        </w:rPr>
        <w:fldChar w:fldCharType="separate"/>
      </w:r>
      <w:r w:rsidR="00CA25F0">
        <w:rPr>
          <w:noProof/>
          <w:color w:val="auto"/>
          <w:sz w:val="24"/>
          <w:szCs w:val="24"/>
        </w:rPr>
        <w:t>18</w:t>
      </w:r>
      <w:r w:rsidRPr="001D5CA3">
        <w:rPr>
          <w:color w:val="auto"/>
          <w:sz w:val="24"/>
          <w:szCs w:val="24"/>
        </w:rPr>
        <w:fldChar w:fldCharType="end"/>
      </w:r>
      <w:r w:rsidRPr="001D5CA3">
        <w:rPr>
          <w:color w:val="auto"/>
          <w:sz w:val="24"/>
          <w:szCs w:val="24"/>
        </w:rPr>
        <w:t xml:space="preserve"> - Flowchart for main setup logic</w:t>
      </w:r>
      <w:r>
        <w:rPr>
          <w:color w:val="auto"/>
          <w:sz w:val="24"/>
          <w:szCs w:val="24"/>
        </w:rPr>
        <w:t>.</w:t>
      </w:r>
      <w:bookmarkEnd w:id="68"/>
    </w:p>
    <w:p w14:paraId="5C015B2F" w14:textId="5F7CC0F9" w:rsidR="00323742" w:rsidRDefault="1AC3D3F8" w:rsidP="00323742">
      <w:pPr>
        <w:pStyle w:val="Heading3"/>
      </w:pPr>
      <w:bookmarkStart w:id="69" w:name="_Toc1425347784"/>
      <w:r w:rsidRPr="0059589C">
        <w:lastRenderedPageBreak/>
        <w:t>5.</w:t>
      </w:r>
      <w:r w:rsidR="000E2D4B">
        <w:t>3</w:t>
      </w:r>
      <w:r w:rsidRPr="0059589C">
        <w:t>.5 Relay and LCD control</w:t>
      </w:r>
      <w:bookmarkEnd w:id="69"/>
      <w:r w:rsidRPr="0059589C">
        <w:t xml:space="preserve"> </w:t>
      </w:r>
    </w:p>
    <w:p w14:paraId="4ECBBB07" w14:textId="368B34C0" w:rsidR="001969AA" w:rsidRPr="00323742" w:rsidRDefault="34AF19EB" w:rsidP="10EF2418">
      <w:pPr>
        <w:rPr>
          <w:sz w:val="24"/>
          <w:szCs w:val="24"/>
        </w:rPr>
      </w:pPr>
      <w:r w:rsidRPr="00323742">
        <w:rPr>
          <w:sz w:val="24"/>
          <w:szCs w:val="24"/>
        </w:rPr>
        <w:t xml:space="preserve">Relay outputs for heating and cooling are controlled based on the difference between CURRENT_MEASURE_TEMPERATURE and TARGET_TEMPERATURE, with a hysteresis </w:t>
      </w:r>
      <w:sdt>
        <w:sdtPr>
          <w:rPr>
            <w:sz w:val="24"/>
            <w:szCs w:val="24"/>
          </w:rPr>
          <w:id w:val="-1020395870"/>
          <w:citation/>
        </w:sdtPr>
        <w:sdtContent>
          <w:r w:rsidR="007E2544">
            <w:rPr>
              <w:sz w:val="24"/>
              <w:szCs w:val="24"/>
            </w:rPr>
            <w:fldChar w:fldCharType="begin"/>
          </w:r>
          <w:r w:rsidR="007E2544">
            <w:rPr>
              <w:sz w:val="24"/>
              <w:szCs w:val="24"/>
            </w:rPr>
            <w:instrText xml:space="preserve"> CITATION Wha \l 2057 </w:instrText>
          </w:r>
          <w:r w:rsidR="007E2544">
            <w:rPr>
              <w:sz w:val="24"/>
              <w:szCs w:val="24"/>
            </w:rPr>
            <w:fldChar w:fldCharType="separate"/>
          </w:r>
          <w:r w:rsidR="00F265FD" w:rsidRPr="00F265FD">
            <w:rPr>
              <w:noProof/>
              <w:sz w:val="24"/>
              <w:szCs w:val="24"/>
            </w:rPr>
            <w:t>[27]</w:t>
          </w:r>
          <w:r w:rsidR="007E2544">
            <w:rPr>
              <w:sz w:val="24"/>
              <w:szCs w:val="24"/>
            </w:rPr>
            <w:fldChar w:fldCharType="end"/>
          </w:r>
        </w:sdtContent>
      </w:sdt>
      <w:r w:rsidR="007E2544">
        <w:rPr>
          <w:sz w:val="24"/>
          <w:szCs w:val="24"/>
        </w:rPr>
        <w:t xml:space="preserve"> </w:t>
      </w:r>
      <w:r w:rsidRPr="00323742">
        <w:rPr>
          <w:sz w:val="24"/>
          <w:szCs w:val="24"/>
        </w:rPr>
        <w:t xml:space="preserve">of </w:t>
      </w:r>
      <w:r w:rsidRPr="00216916">
        <w:rPr>
          <w:sz w:val="24"/>
          <w:szCs w:val="24"/>
          <w:u w:val="single"/>
        </w:rPr>
        <w:t>+</w:t>
      </w:r>
      <w:r w:rsidRPr="00323742">
        <w:rPr>
          <w:sz w:val="24"/>
          <w:szCs w:val="24"/>
        </w:rPr>
        <w:t xml:space="preserve"> 1</w:t>
      </w:r>
      <w:r w:rsidR="00216916" w:rsidRPr="00AC3D59">
        <w:rPr>
          <w:sz w:val="24"/>
          <w:szCs w:val="24"/>
        </w:rPr>
        <w:t>°C</w:t>
      </w:r>
      <w:r w:rsidRPr="00323742">
        <w:rPr>
          <w:sz w:val="24"/>
          <w:szCs w:val="24"/>
        </w:rPr>
        <w:t xml:space="preserve"> to prevent rapid toggling. This logic is implemented in a simple if/else block. If the measured temperature is below the target minus the hysteresis, heating is enabled; if above the target plus the hysteresis, cooling is enabled; otherwise, both are off. These relays drive external circuits.</w:t>
      </w:r>
    </w:p>
    <w:p w14:paraId="2DBD3BBC" w14:textId="63D78FD5" w:rsidR="34AF19EB" w:rsidRPr="0059589C" w:rsidRDefault="3B4AC39A" w:rsidP="74F2D4A0">
      <w:pPr>
        <w:spacing w:before="240" w:after="240"/>
        <w:rPr>
          <w:sz w:val="24"/>
          <w:szCs w:val="24"/>
        </w:rPr>
      </w:pPr>
      <w:r w:rsidRPr="0059589C">
        <w:rPr>
          <w:rFonts w:ascii="Calibri" w:eastAsia="Calibri" w:hAnsi="Calibri" w:cs="Calibri"/>
          <w:sz w:val="24"/>
          <w:szCs w:val="24"/>
        </w:rPr>
        <w:t xml:space="preserve">The LCD itself is managed through the </w:t>
      </w:r>
      <w:r w:rsidR="001969AA">
        <w:rPr>
          <w:rFonts w:ascii="Calibri" w:eastAsia="Calibri" w:hAnsi="Calibri" w:cs="Calibri"/>
          <w:b/>
          <w:sz w:val="24"/>
          <w:szCs w:val="24"/>
        </w:rPr>
        <w:t>Wire</w:t>
      </w:r>
      <w:r w:rsidRPr="7D8C7708">
        <w:rPr>
          <w:rFonts w:ascii="Calibri" w:eastAsia="Calibri" w:hAnsi="Calibri" w:cs="Calibri"/>
          <w:b/>
          <w:sz w:val="24"/>
          <w:szCs w:val="24"/>
        </w:rPr>
        <w:t xml:space="preserve"> </w:t>
      </w:r>
      <w:r w:rsidRPr="0059589C">
        <w:rPr>
          <w:rFonts w:ascii="Calibri" w:eastAsia="Calibri" w:hAnsi="Calibri" w:cs="Calibri"/>
          <w:sz w:val="24"/>
          <w:szCs w:val="24"/>
        </w:rPr>
        <w:t xml:space="preserve">library. Some helper functions were provided by the LCD manufacturer; some </w:t>
      </w:r>
      <w:r w:rsidR="6A886B21" w:rsidRPr="0059589C">
        <w:rPr>
          <w:rFonts w:ascii="Calibri" w:eastAsia="Calibri" w:hAnsi="Calibri" w:cs="Calibri"/>
          <w:sz w:val="24"/>
          <w:szCs w:val="24"/>
        </w:rPr>
        <w:t>modifications</w:t>
      </w:r>
      <w:r w:rsidRPr="0059589C">
        <w:rPr>
          <w:rFonts w:ascii="Calibri" w:eastAsia="Calibri" w:hAnsi="Calibri" w:cs="Calibri"/>
          <w:sz w:val="24"/>
          <w:szCs w:val="24"/>
        </w:rPr>
        <w:t xml:space="preserve"> were made to functionality for more efficiency. For example, </w:t>
      </w:r>
      <w:proofErr w:type="spellStart"/>
      <w:r w:rsidRPr="0059589C">
        <w:rPr>
          <w:rFonts w:ascii="Calibri" w:eastAsia="Calibri" w:hAnsi="Calibri" w:cs="Calibri"/>
          <w:b/>
          <w:bCs/>
          <w:sz w:val="24"/>
          <w:szCs w:val="24"/>
        </w:rPr>
        <w:t>showText</w:t>
      </w:r>
      <w:proofErr w:type="spellEnd"/>
      <w:r w:rsidRPr="0059589C">
        <w:rPr>
          <w:rFonts w:ascii="Calibri" w:eastAsia="Calibri" w:hAnsi="Calibri" w:cs="Calibri"/>
          <w:b/>
          <w:bCs/>
          <w:sz w:val="24"/>
          <w:szCs w:val="24"/>
        </w:rPr>
        <w:t xml:space="preserve">() </w:t>
      </w:r>
      <w:r w:rsidRPr="0059589C">
        <w:rPr>
          <w:rFonts w:ascii="Calibri" w:eastAsia="Calibri" w:hAnsi="Calibri" w:cs="Calibri"/>
          <w:sz w:val="24"/>
          <w:szCs w:val="24"/>
        </w:rPr>
        <w:t xml:space="preserve">was modified to accept variables too so that it was more efficient to display temperature on the LCD. Furthermore, after a change in target temperature via the web interface, </w:t>
      </w:r>
      <w:proofErr w:type="spellStart"/>
      <w:r w:rsidRPr="0059589C">
        <w:rPr>
          <w:rFonts w:ascii="Calibri" w:eastAsia="Calibri" w:hAnsi="Calibri" w:cs="Calibri"/>
          <w:b/>
          <w:bCs/>
          <w:sz w:val="24"/>
          <w:szCs w:val="24"/>
        </w:rPr>
        <w:t>showText</w:t>
      </w:r>
      <w:proofErr w:type="spellEnd"/>
      <w:r w:rsidRPr="0059589C">
        <w:rPr>
          <w:rFonts w:ascii="Calibri" w:eastAsia="Calibri" w:hAnsi="Calibri" w:cs="Calibri"/>
          <w:b/>
          <w:bCs/>
          <w:sz w:val="24"/>
          <w:szCs w:val="24"/>
        </w:rPr>
        <w:t>()</w:t>
      </w:r>
      <w:r w:rsidRPr="0059589C">
        <w:rPr>
          <w:rFonts w:ascii="Calibri" w:eastAsia="Calibri" w:hAnsi="Calibri" w:cs="Calibri"/>
          <w:sz w:val="24"/>
          <w:szCs w:val="24"/>
        </w:rPr>
        <w:t xml:space="preserve"> along with </w:t>
      </w:r>
      <w:r w:rsidRPr="0059589C">
        <w:rPr>
          <w:rFonts w:ascii="Calibri" w:eastAsia="Calibri" w:hAnsi="Calibri" w:cs="Calibri"/>
          <w:b/>
          <w:bCs/>
          <w:sz w:val="24"/>
          <w:szCs w:val="24"/>
        </w:rPr>
        <w:t xml:space="preserve">moveToLine1() </w:t>
      </w:r>
      <w:r w:rsidRPr="0059589C">
        <w:rPr>
          <w:rFonts w:ascii="Calibri" w:eastAsia="Calibri" w:hAnsi="Calibri" w:cs="Calibri"/>
          <w:sz w:val="24"/>
          <w:szCs w:val="24"/>
        </w:rPr>
        <w:t xml:space="preserve">and </w:t>
      </w:r>
      <w:r w:rsidRPr="0059589C">
        <w:rPr>
          <w:rFonts w:ascii="Calibri" w:eastAsia="Calibri" w:hAnsi="Calibri" w:cs="Calibri"/>
          <w:b/>
          <w:bCs/>
          <w:sz w:val="24"/>
          <w:szCs w:val="24"/>
        </w:rPr>
        <w:t>moveToLine2()</w:t>
      </w:r>
      <w:r w:rsidRPr="0059589C">
        <w:rPr>
          <w:rFonts w:ascii="Calibri" w:eastAsia="Calibri" w:hAnsi="Calibri" w:cs="Calibri"/>
          <w:sz w:val="24"/>
          <w:szCs w:val="24"/>
        </w:rPr>
        <w:t xml:space="preserve"> were called to redraw both lines on the LCD.</w:t>
      </w:r>
    </w:p>
    <w:p w14:paraId="1DC7187C" w14:textId="12DEA95F" w:rsidR="00434231" w:rsidRDefault="4830A8DD" w:rsidP="004B7E07">
      <w:pPr>
        <w:pStyle w:val="Heading3"/>
      </w:pPr>
      <w:bookmarkStart w:id="70" w:name="_Toc1650452130"/>
      <w:r>
        <w:t>5.</w:t>
      </w:r>
      <w:r w:rsidR="000E2D4B">
        <w:t>3</w:t>
      </w:r>
      <w:r>
        <w:t>.6 Software conclusion and improvements</w:t>
      </w:r>
      <w:bookmarkEnd w:id="70"/>
    </w:p>
    <w:p w14:paraId="7AB83D80" w14:textId="76803E71" w:rsidR="4830A8DD" w:rsidRDefault="4830A8DD" w:rsidP="099416F0">
      <w:pPr>
        <w:rPr>
          <w:rFonts w:asciiTheme="majorHAnsi" w:eastAsiaTheme="majorEastAsia" w:hAnsiTheme="majorHAnsi" w:cstheme="majorBidi"/>
          <w:sz w:val="24"/>
          <w:szCs w:val="24"/>
          <w:u w:val="single"/>
        </w:rPr>
      </w:pPr>
      <w:r w:rsidRPr="099416F0">
        <w:rPr>
          <w:sz w:val="24"/>
          <w:szCs w:val="24"/>
        </w:rPr>
        <w:t>The software for the Smart IoT Thermostat successfully integrates multiple components into a solid system. The logic behind the code shows responsiveness, simplicity and user control while remaining flexible enough for future iterations. Decisions such as using a rolling average for sensor readings, introducing a local control flag and implementing a Wi-Fi mode setup were all made to ensure useful functionality.</w:t>
      </w:r>
    </w:p>
    <w:p w14:paraId="28D82C24" w14:textId="6B55A300" w:rsidR="4830A8DD" w:rsidRDefault="4830A8DD" w:rsidP="099416F0">
      <w:pPr>
        <w:spacing w:before="240" w:after="240"/>
        <w:rPr>
          <w:sz w:val="24"/>
          <w:szCs w:val="24"/>
        </w:rPr>
      </w:pPr>
      <w:r w:rsidRPr="099416F0">
        <w:rPr>
          <w:rFonts w:ascii="Calibri" w:eastAsia="Calibri" w:hAnsi="Calibri" w:cs="Calibri"/>
          <w:sz w:val="24"/>
          <w:szCs w:val="24"/>
        </w:rPr>
        <w:t>An improvement would be implementing asynchronous web handling</w:t>
      </w:r>
      <w:r w:rsidR="0247CC61" w:rsidRPr="099416F0">
        <w:rPr>
          <w:rFonts w:ascii="Calibri" w:eastAsia="Calibri" w:hAnsi="Calibri" w:cs="Calibri"/>
          <w:sz w:val="24"/>
          <w:szCs w:val="24"/>
        </w:rPr>
        <w:t>.</w:t>
      </w:r>
      <w:r w:rsidRPr="099416F0">
        <w:rPr>
          <w:rFonts w:ascii="Calibri" w:eastAsia="Calibri" w:hAnsi="Calibri" w:cs="Calibri"/>
          <w:sz w:val="24"/>
          <w:szCs w:val="24"/>
        </w:rPr>
        <w:t xml:space="preserve"> </w:t>
      </w:r>
      <w:sdt>
        <w:sdtPr>
          <w:rPr>
            <w:rFonts w:ascii="Calibri" w:eastAsia="Calibri" w:hAnsi="Calibri" w:cs="Calibri"/>
            <w:sz w:val="24"/>
            <w:szCs w:val="24"/>
          </w:rPr>
          <w:id w:val="250786759"/>
          <w:citation/>
        </w:sdtPr>
        <w:sdtContent/>
      </w:sdt>
      <w:r w:rsidRPr="099416F0">
        <w:rPr>
          <w:rFonts w:ascii="Calibri" w:eastAsia="Calibri" w:hAnsi="Calibri" w:cs="Calibri"/>
          <w:sz w:val="24"/>
          <w:szCs w:val="24"/>
        </w:rPr>
        <w:t xml:space="preserve">Currently, the </w:t>
      </w:r>
      <w:proofErr w:type="spellStart"/>
      <w:r w:rsidRPr="099416F0">
        <w:rPr>
          <w:rFonts w:ascii="Calibri" w:eastAsia="Calibri" w:hAnsi="Calibri" w:cs="Calibri"/>
          <w:b/>
          <w:bCs/>
          <w:sz w:val="24"/>
          <w:szCs w:val="24"/>
        </w:rPr>
        <w:t>WebSe</w:t>
      </w:r>
      <w:r w:rsidR="000A1724">
        <w:rPr>
          <w:rFonts w:ascii="Calibri" w:eastAsia="Calibri" w:hAnsi="Calibri" w:cs="Calibri"/>
          <w:b/>
          <w:bCs/>
          <w:sz w:val="24"/>
          <w:szCs w:val="24"/>
        </w:rPr>
        <w:t>r</w:t>
      </w:r>
      <w:r w:rsidRPr="099416F0">
        <w:rPr>
          <w:rFonts w:ascii="Calibri" w:eastAsia="Calibri" w:hAnsi="Calibri" w:cs="Calibri"/>
          <w:b/>
          <w:bCs/>
          <w:sz w:val="24"/>
          <w:szCs w:val="24"/>
        </w:rPr>
        <w:t>ver</w:t>
      </w:r>
      <w:proofErr w:type="spellEnd"/>
      <w:r w:rsidRPr="099416F0">
        <w:rPr>
          <w:rFonts w:ascii="Calibri" w:eastAsia="Calibri" w:hAnsi="Calibri" w:cs="Calibri"/>
          <w:b/>
          <w:bCs/>
          <w:sz w:val="24"/>
          <w:szCs w:val="24"/>
        </w:rPr>
        <w:t xml:space="preserve"> </w:t>
      </w:r>
      <w:r w:rsidRPr="099416F0">
        <w:rPr>
          <w:rFonts w:ascii="Calibri" w:eastAsia="Calibri" w:hAnsi="Calibri" w:cs="Calibri"/>
          <w:sz w:val="24"/>
          <w:szCs w:val="24"/>
        </w:rPr>
        <w:t xml:space="preserve">library processes requests synchronously, which is good enough for low-traffic applications but could block other operations if many requests arrive at once. By implementing an asynchronous approach, the thermostat would remain responsive even under a heavier network load. However, in this instance, there aren’t too many requests made on the webpage. </w:t>
      </w:r>
    </w:p>
    <w:p w14:paraId="4B146790" w14:textId="502CA68F" w:rsidR="4830A8DD" w:rsidRDefault="4830A8DD" w:rsidP="099416F0">
      <w:pPr>
        <w:spacing w:before="240" w:after="240"/>
        <w:rPr>
          <w:sz w:val="24"/>
          <w:szCs w:val="24"/>
        </w:rPr>
      </w:pPr>
      <w:r w:rsidRPr="099416F0">
        <w:rPr>
          <w:rFonts w:ascii="Calibri" w:eastAsia="Calibri" w:hAnsi="Calibri" w:cs="Calibri"/>
          <w:sz w:val="24"/>
          <w:szCs w:val="24"/>
        </w:rPr>
        <w:t>The code could also benefit from more extensive error handling. For instance, if the LCD fails to initialise, the current logic halts indefinitely. Instead, a retry mechanism could be implemented or an error messaged could be displayed over the serial monitor. Similarly, user input could be validated from the web page to prevent invalid target temperatures form being applied.</w:t>
      </w:r>
    </w:p>
    <w:p w14:paraId="182E737B" w14:textId="69792863" w:rsidR="4830A8DD" w:rsidRDefault="4830A8DD" w:rsidP="099416F0">
      <w:pPr>
        <w:spacing w:before="240" w:after="240"/>
        <w:rPr>
          <w:rFonts w:ascii="Calibri" w:eastAsia="Calibri" w:hAnsi="Calibri" w:cs="Calibri"/>
          <w:sz w:val="24"/>
          <w:szCs w:val="24"/>
        </w:rPr>
      </w:pPr>
      <w:r w:rsidRPr="099416F0">
        <w:rPr>
          <w:rFonts w:ascii="Calibri" w:eastAsia="Calibri" w:hAnsi="Calibri" w:cs="Calibri"/>
          <w:sz w:val="24"/>
          <w:szCs w:val="24"/>
        </w:rPr>
        <w:t>The code could be broken down into multiple files (modules) and improved with asynchronous networking or persistent storage of settings; the current implementation meets the project goals and provides a solid foundation for future development. By using Arduino IDE and libraries that were available within it, the focus was able to be shifted on the logic and behaviour of the thermostat rather than low-level logic, ultimately delivering a solid foundation for a product with a lot of potential.</w:t>
      </w:r>
    </w:p>
    <w:p w14:paraId="2F7846BD" w14:textId="7262999A" w:rsidR="455FD7F1" w:rsidRDefault="455FD7F1" w:rsidP="455FD7F1">
      <w:pPr>
        <w:spacing w:before="240" w:after="240"/>
        <w:rPr>
          <w:rFonts w:ascii="Calibri" w:eastAsia="Calibri" w:hAnsi="Calibri" w:cs="Calibri"/>
          <w:sz w:val="24"/>
          <w:szCs w:val="24"/>
        </w:rPr>
      </w:pPr>
    </w:p>
    <w:p w14:paraId="0E67ED74" w14:textId="5D9B416B" w:rsidR="633B0198" w:rsidRDefault="633B0198" w:rsidP="7FA93E19"/>
    <w:p w14:paraId="6E3A76A2" w14:textId="2E1A1441" w:rsidR="009511C0" w:rsidRDefault="00FD3C83" w:rsidP="008F098E">
      <w:pPr>
        <w:pStyle w:val="Heading1"/>
      </w:pPr>
      <w:bookmarkStart w:id="71" w:name="OLE_LINK2"/>
      <w:bookmarkStart w:id="72" w:name="_Toc1888016947"/>
      <w:r>
        <w:lastRenderedPageBreak/>
        <w:t>GMG</w:t>
      </w:r>
      <w:r w:rsidR="00F954F9">
        <w:t>/JF</w:t>
      </w:r>
      <w:r>
        <w:t xml:space="preserve"> - 6.0 </w:t>
      </w:r>
      <w:r w:rsidR="00990F2A" w:rsidRPr="231A481C">
        <w:t xml:space="preserve">Results </w:t>
      </w:r>
      <w:r w:rsidR="00406C84" w:rsidRPr="231A481C">
        <w:t>and</w:t>
      </w:r>
      <w:r w:rsidR="00990F2A" w:rsidRPr="231A481C">
        <w:t xml:space="preserve"> Analysis</w:t>
      </w:r>
      <w:bookmarkEnd w:id="72"/>
    </w:p>
    <w:p w14:paraId="2CB8DAAB" w14:textId="0B9A962B" w:rsidR="008D2B12" w:rsidRPr="008D2B12" w:rsidRDefault="008D2B12" w:rsidP="008D2B12">
      <w:pPr>
        <w:rPr>
          <w:sz w:val="24"/>
          <w:szCs w:val="24"/>
        </w:rPr>
      </w:pPr>
      <w:r>
        <w:rPr>
          <w:sz w:val="24"/>
          <w:szCs w:val="24"/>
        </w:rPr>
        <w:t>This sectio</w:t>
      </w:r>
      <w:r w:rsidR="004A15DC">
        <w:rPr>
          <w:sz w:val="24"/>
          <w:szCs w:val="24"/>
        </w:rPr>
        <w:t xml:space="preserve">n </w:t>
      </w:r>
      <w:r w:rsidR="00B74446">
        <w:rPr>
          <w:sz w:val="24"/>
          <w:szCs w:val="24"/>
        </w:rPr>
        <w:t>focuses on the results</w:t>
      </w:r>
      <w:r w:rsidR="009D36CA">
        <w:rPr>
          <w:sz w:val="24"/>
          <w:szCs w:val="24"/>
        </w:rPr>
        <w:t xml:space="preserve"> </w:t>
      </w:r>
      <w:r w:rsidR="00AE16E8">
        <w:rPr>
          <w:sz w:val="24"/>
          <w:szCs w:val="24"/>
        </w:rPr>
        <w:t>of the tests performed, following an analysis of them and what they mean for the project</w:t>
      </w:r>
      <w:r w:rsidR="00611470">
        <w:rPr>
          <w:sz w:val="24"/>
          <w:szCs w:val="24"/>
        </w:rPr>
        <w:t>’s success.</w:t>
      </w:r>
    </w:p>
    <w:p w14:paraId="417A20FB" w14:textId="4B9471D4" w:rsidR="00F954F9" w:rsidRPr="005E464A" w:rsidRDefault="00F954F9" w:rsidP="005E464A">
      <w:pPr>
        <w:pStyle w:val="Heading2"/>
      </w:pPr>
      <w:bookmarkStart w:id="73" w:name="_Toc964590692"/>
      <w:r w:rsidRPr="005E464A">
        <w:t xml:space="preserve">GMG </w:t>
      </w:r>
      <w:r w:rsidR="00360A4F" w:rsidRPr="005E464A">
        <w:t>–</w:t>
      </w:r>
      <w:r w:rsidRPr="005E464A">
        <w:t xml:space="preserve"> </w:t>
      </w:r>
      <w:r w:rsidR="00360A4F" w:rsidRPr="005E464A">
        <w:t>6.1 Power Rail Testing</w:t>
      </w:r>
      <w:bookmarkEnd w:id="73"/>
    </w:p>
    <w:p w14:paraId="3DBE2C21" w14:textId="3BD3DE18" w:rsidR="009511C0" w:rsidRPr="00962150" w:rsidRDefault="00F259D1" w:rsidP="009511C0">
      <w:pPr>
        <w:rPr>
          <w:sz w:val="24"/>
          <w:szCs w:val="24"/>
        </w:rPr>
      </w:pPr>
      <w:r w:rsidRPr="217FE8B1">
        <w:rPr>
          <w:sz w:val="24"/>
          <w:szCs w:val="24"/>
        </w:rPr>
        <w:t xml:space="preserve">The first test was carried out during assembly of the </w:t>
      </w:r>
      <w:r w:rsidR="00F81464" w:rsidRPr="217FE8B1">
        <w:rPr>
          <w:sz w:val="24"/>
          <w:szCs w:val="24"/>
        </w:rPr>
        <w:t>circuit board</w:t>
      </w:r>
      <w:r w:rsidR="00567794" w:rsidRPr="217FE8B1">
        <w:rPr>
          <w:sz w:val="24"/>
          <w:szCs w:val="24"/>
        </w:rPr>
        <w:t>;</w:t>
      </w:r>
      <w:r w:rsidR="00306F45" w:rsidRPr="217FE8B1">
        <w:rPr>
          <w:sz w:val="24"/>
          <w:szCs w:val="24"/>
        </w:rPr>
        <w:t xml:space="preserve"> </w:t>
      </w:r>
      <w:r w:rsidR="009A5C86" w:rsidRPr="217FE8B1">
        <w:rPr>
          <w:sz w:val="24"/>
          <w:szCs w:val="24"/>
        </w:rPr>
        <w:t xml:space="preserve">after soldering the voltage regulators the device was connected to a bench power supply </w:t>
      </w:r>
      <w:r w:rsidR="00726DCB" w:rsidRPr="217FE8B1">
        <w:rPr>
          <w:sz w:val="24"/>
          <w:szCs w:val="24"/>
        </w:rPr>
        <w:t>and voltage rails then measured</w:t>
      </w:r>
      <w:r w:rsidR="00987613" w:rsidRPr="217FE8B1">
        <w:rPr>
          <w:sz w:val="24"/>
          <w:szCs w:val="24"/>
        </w:rPr>
        <w:t>.</w:t>
      </w:r>
      <w:r w:rsidR="00726DCB" w:rsidRPr="217FE8B1">
        <w:rPr>
          <w:sz w:val="24"/>
          <w:szCs w:val="24"/>
        </w:rPr>
        <w:t xml:space="preserve"> </w:t>
      </w:r>
    </w:p>
    <w:p w14:paraId="508C1124" w14:textId="5A60D954" w:rsidR="00FA2E2E" w:rsidRPr="000E1473" w:rsidRDefault="00987613" w:rsidP="009511C0">
      <w:pPr>
        <w:rPr>
          <w:sz w:val="24"/>
          <w:szCs w:val="24"/>
        </w:rPr>
      </w:pPr>
      <w:r w:rsidRPr="00962150">
        <w:rPr>
          <w:sz w:val="24"/>
          <w:szCs w:val="24"/>
        </w:rPr>
        <w:t xml:space="preserve">As shown in </w:t>
      </w:r>
      <w:r w:rsidR="00AA0044" w:rsidRPr="00962150">
        <w:rPr>
          <w:sz w:val="24"/>
          <w:szCs w:val="24"/>
        </w:rPr>
        <w:fldChar w:fldCharType="begin"/>
      </w:r>
      <w:r w:rsidR="00AA0044" w:rsidRPr="00962150">
        <w:rPr>
          <w:sz w:val="24"/>
          <w:szCs w:val="24"/>
        </w:rPr>
        <w:instrText xml:space="preserve"> REF _Ref203396261 \h </w:instrText>
      </w:r>
      <w:r w:rsidR="00962150">
        <w:rPr>
          <w:sz w:val="24"/>
          <w:szCs w:val="24"/>
        </w:rPr>
        <w:instrText xml:space="preserve"> \* MERGEFORMAT </w:instrText>
      </w:r>
      <w:r w:rsidR="00AA0044" w:rsidRPr="00962150">
        <w:rPr>
          <w:sz w:val="24"/>
          <w:szCs w:val="24"/>
        </w:rPr>
      </w:r>
      <w:r w:rsidR="00AA0044" w:rsidRPr="00962150">
        <w:rPr>
          <w:sz w:val="24"/>
          <w:szCs w:val="24"/>
        </w:rPr>
        <w:fldChar w:fldCharType="separate"/>
      </w:r>
      <w:r w:rsidR="00F265FD" w:rsidRPr="004C7607">
        <w:rPr>
          <w:sz w:val="24"/>
          <w:szCs w:val="24"/>
        </w:rPr>
        <w:t xml:space="preserve">Figure </w:t>
      </w:r>
      <w:r w:rsidR="00F265FD">
        <w:rPr>
          <w:noProof/>
          <w:sz w:val="24"/>
          <w:szCs w:val="24"/>
        </w:rPr>
        <w:t>19</w:t>
      </w:r>
      <w:r w:rsidR="00AA0044" w:rsidRPr="00962150">
        <w:rPr>
          <w:sz w:val="24"/>
          <w:szCs w:val="24"/>
        </w:rPr>
        <w:fldChar w:fldCharType="end"/>
      </w:r>
      <w:r w:rsidR="00AA0044" w:rsidRPr="00962150">
        <w:rPr>
          <w:sz w:val="24"/>
          <w:szCs w:val="24"/>
        </w:rPr>
        <w:t xml:space="preserve"> and </w:t>
      </w:r>
      <w:r w:rsidR="00AA0044" w:rsidRPr="00962150">
        <w:rPr>
          <w:sz w:val="24"/>
          <w:szCs w:val="24"/>
        </w:rPr>
        <w:fldChar w:fldCharType="begin"/>
      </w:r>
      <w:r w:rsidR="00AA0044" w:rsidRPr="00962150">
        <w:rPr>
          <w:sz w:val="24"/>
          <w:szCs w:val="24"/>
        </w:rPr>
        <w:instrText xml:space="preserve"> REF _Ref203396263 \h </w:instrText>
      </w:r>
      <w:r w:rsidR="00962150">
        <w:rPr>
          <w:sz w:val="24"/>
          <w:szCs w:val="24"/>
        </w:rPr>
        <w:instrText xml:space="preserve"> \* MERGEFORMAT </w:instrText>
      </w:r>
      <w:r w:rsidR="00AA0044" w:rsidRPr="00962150">
        <w:rPr>
          <w:sz w:val="24"/>
          <w:szCs w:val="24"/>
        </w:rPr>
      </w:r>
      <w:r w:rsidR="00AA0044" w:rsidRPr="00962150">
        <w:rPr>
          <w:sz w:val="24"/>
          <w:szCs w:val="24"/>
        </w:rPr>
        <w:fldChar w:fldCharType="separate"/>
      </w:r>
      <w:r w:rsidR="00F265FD" w:rsidRPr="004C7607">
        <w:rPr>
          <w:sz w:val="24"/>
          <w:szCs w:val="24"/>
        </w:rPr>
        <w:t xml:space="preserve">Figure </w:t>
      </w:r>
      <w:r w:rsidR="00F265FD">
        <w:rPr>
          <w:noProof/>
          <w:sz w:val="24"/>
          <w:szCs w:val="24"/>
        </w:rPr>
        <w:t>20</w:t>
      </w:r>
      <w:r w:rsidR="00AA0044" w:rsidRPr="00962150">
        <w:rPr>
          <w:sz w:val="24"/>
          <w:szCs w:val="24"/>
        </w:rPr>
        <w:fldChar w:fldCharType="end"/>
      </w:r>
      <w:r w:rsidR="008A0DC5">
        <w:rPr>
          <w:sz w:val="24"/>
          <w:szCs w:val="24"/>
        </w:rPr>
        <w:t>,</w:t>
      </w:r>
      <w:r w:rsidR="00AA0044" w:rsidRPr="00962150">
        <w:rPr>
          <w:sz w:val="24"/>
          <w:szCs w:val="24"/>
        </w:rPr>
        <w:t xml:space="preserve"> both the 5V and 3.3</w:t>
      </w:r>
      <w:r w:rsidR="00C41167" w:rsidRPr="00962150">
        <w:rPr>
          <w:sz w:val="24"/>
          <w:szCs w:val="24"/>
        </w:rPr>
        <w:t xml:space="preserve">V </w:t>
      </w:r>
      <w:r w:rsidR="00226978" w:rsidRPr="00962150">
        <w:rPr>
          <w:sz w:val="24"/>
          <w:szCs w:val="24"/>
        </w:rPr>
        <w:t xml:space="preserve">rail </w:t>
      </w:r>
      <w:r w:rsidR="00F72F87" w:rsidRPr="00962150">
        <w:rPr>
          <w:sz w:val="24"/>
          <w:szCs w:val="24"/>
        </w:rPr>
        <w:t>are being regulated down to the correct voltage</w:t>
      </w:r>
      <w:r w:rsidR="008A0DC5">
        <w:rPr>
          <w:sz w:val="24"/>
          <w:szCs w:val="24"/>
        </w:rPr>
        <w:t>. T</w:t>
      </w:r>
      <w:r w:rsidR="00F72F87" w:rsidRPr="00962150">
        <w:rPr>
          <w:sz w:val="24"/>
          <w:szCs w:val="24"/>
        </w:rPr>
        <w:t xml:space="preserve">his was essential to ensure before continued assembly as if </w:t>
      </w:r>
      <w:r w:rsidR="00B05119" w:rsidRPr="00962150">
        <w:rPr>
          <w:sz w:val="24"/>
          <w:szCs w:val="24"/>
        </w:rPr>
        <w:t xml:space="preserve">an improper voltage was present </w:t>
      </w:r>
      <w:r w:rsidR="79E890D3" w:rsidRPr="00962150">
        <w:rPr>
          <w:sz w:val="24"/>
          <w:szCs w:val="24"/>
        </w:rPr>
        <w:t>damage would be caused to other components.</w:t>
      </w:r>
    </w:p>
    <w:p w14:paraId="7F3F7D5D" w14:textId="4CCF71B4" w:rsidR="00FA2E2E" w:rsidRDefault="00FA2E2E" w:rsidP="00FA2E2E">
      <w:pPr>
        <w:jc w:val="center"/>
      </w:pPr>
      <w:r w:rsidRPr="00FA2E2E">
        <w:rPr>
          <w:noProof/>
        </w:rPr>
        <w:drawing>
          <wp:inline distT="0" distB="0" distL="0" distR="0" wp14:anchorId="4D49E267" wp14:editId="4E1AA8CC">
            <wp:extent cx="2304934" cy="4486581"/>
            <wp:effectExtent l="0" t="5080" r="0" b="0"/>
            <wp:docPr id="387964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64077" name=""/>
                    <pic:cNvPicPr/>
                  </pic:nvPicPr>
                  <pic:blipFill>
                    <a:blip r:embed="rId28"/>
                    <a:stretch>
                      <a:fillRect/>
                    </a:stretch>
                  </pic:blipFill>
                  <pic:spPr>
                    <a:xfrm rot="5400000">
                      <a:off x="0" y="0"/>
                      <a:ext cx="2313739" cy="4503720"/>
                    </a:xfrm>
                    <a:prstGeom prst="rect">
                      <a:avLst/>
                    </a:prstGeom>
                  </pic:spPr>
                </pic:pic>
              </a:graphicData>
            </a:graphic>
          </wp:inline>
        </w:drawing>
      </w:r>
    </w:p>
    <w:p w14:paraId="75C68931" w14:textId="696046DE" w:rsidR="00B6554F" w:rsidRPr="004C7607" w:rsidRDefault="009322F6" w:rsidP="00B07841">
      <w:pPr>
        <w:pStyle w:val="Caption"/>
        <w:jc w:val="center"/>
        <w:rPr>
          <w:color w:val="auto"/>
          <w:sz w:val="24"/>
          <w:szCs w:val="24"/>
        </w:rPr>
      </w:pPr>
      <w:bookmarkStart w:id="74" w:name="_Ref203396261"/>
      <w:bookmarkStart w:id="75" w:name="_Toc203678950"/>
      <w:r w:rsidRPr="004C7607">
        <w:rPr>
          <w:color w:val="auto"/>
          <w:sz w:val="24"/>
          <w:szCs w:val="24"/>
        </w:rPr>
        <w:t xml:space="preserve">Figure </w:t>
      </w:r>
      <w:r w:rsidRPr="004C7607">
        <w:rPr>
          <w:color w:val="auto"/>
          <w:sz w:val="24"/>
          <w:szCs w:val="24"/>
        </w:rPr>
        <w:fldChar w:fldCharType="begin"/>
      </w:r>
      <w:r w:rsidRPr="004C7607">
        <w:rPr>
          <w:color w:val="auto"/>
          <w:sz w:val="24"/>
          <w:szCs w:val="24"/>
        </w:rPr>
        <w:instrText xml:space="preserve"> SEQ Figure \* ARABIC </w:instrText>
      </w:r>
      <w:r w:rsidRPr="004C7607">
        <w:rPr>
          <w:color w:val="auto"/>
          <w:sz w:val="24"/>
          <w:szCs w:val="24"/>
        </w:rPr>
        <w:fldChar w:fldCharType="separate"/>
      </w:r>
      <w:r w:rsidR="00CA25F0">
        <w:rPr>
          <w:noProof/>
          <w:color w:val="auto"/>
          <w:sz w:val="24"/>
          <w:szCs w:val="24"/>
        </w:rPr>
        <w:t>19</w:t>
      </w:r>
      <w:r w:rsidRPr="004C7607">
        <w:rPr>
          <w:color w:val="auto"/>
          <w:sz w:val="24"/>
          <w:szCs w:val="24"/>
        </w:rPr>
        <w:fldChar w:fldCharType="end"/>
      </w:r>
      <w:bookmarkEnd w:id="74"/>
      <w:r w:rsidRPr="004C7607">
        <w:rPr>
          <w:color w:val="auto"/>
          <w:sz w:val="24"/>
          <w:szCs w:val="24"/>
        </w:rPr>
        <w:t xml:space="preserve"> - Test Measurement of 5V Rail</w:t>
      </w:r>
      <w:bookmarkEnd w:id="75"/>
    </w:p>
    <w:p w14:paraId="3799175B" w14:textId="27C522AB" w:rsidR="00B6554F" w:rsidRPr="00B6554F" w:rsidRDefault="00B6554F" w:rsidP="00B6554F">
      <w:pPr>
        <w:jc w:val="center"/>
      </w:pPr>
      <w:r w:rsidRPr="00B6554F">
        <w:rPr>
          <w:noProof/>
        </w:rPr>
        <w:drawing>
          <wp:inline distT="0" distB="0" distL="0" distR="0" wp14:anchorId="50CFBDEE" wp14:editId="0AF052C5">
            <wp:extent cx="4472168" cy="1956866"/>
            <wp:effectExtent l="0" t="0" r="5080" b="5715"/>
            <wp:docPr id="1309290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90329" name=""/>
                    <pic:cNvPicPr/>
                  </pic:nvPicPr>
                  <pic:blipFill rotWithShape="1">
                    <a:blip r:embed="rId29"/>
                    <a:srcRect l="1658"/>
                    <a:stretch/>
                  </pic:blipFill>
                  <pic:spPr bwMode="auto">
                    <a:xfrm>
                      <a:off x="0" y="0"/>
                      <a:ext cx="4514390" cy="1975341"/>
                    </a:xfrm>
                    <a:prstGeom prst="rect">
                      <a:avLst/>
                    </a:prstGeom>
                    <a:ln>
                      <a:noFill/>
                    </a:ln>
                    <a:extLst>
                      <a:ext uri="{53640926-AAD7-44D8-BBD7-CCE9431645EC}">
                        <a14:shadowObscured xmlns:a14="http://schemas.microsoft.com/office/drawing/2010/main"/>
                      </a:ext>
                    </a:extLst>
                  </pic:spPr>
                </pic:pic>
              </a:graphicData>
            </a:graphic>
          </wp:inline>
        </w:drawing>
      </w:r>
    </w:p>
    <w:p w14:paraId="5C667A67" w14:textId="164B6669" w:rsidR="00B07841" w:rsidRPr="004C7607" w:rsidRDefault="00B07841" w:rsidP="00B07841">
      <w:pPr>
        <w:pStyle w:val="Caption"/>
        <w:jc w:val="center"/>
        <w:rPr>
          <w:color w:val="auto"/>
          <w:sz w:val="24"/>
          <w:szCs w:val="24"/>
        </w:rPr>
      </w:pPr>
      <w:bookmarkStart w:id="76" w:name="_Ref203396263"/>
      <w:bookmarkStart w:id="77" w:name="_Toc203678951"/>
      <w:r w:rsidRPr="004C7607">
        <w:rPr>
          <w:color w:val="auto"/>
          <w:sz w:val="24"/>
          <w:szCs w:val="24"/>
        </w:rPr>
        <w:t xml:space="preserve">Figure </w:t>
      </w:r>
      <w:r w:rsidRPr="004C7607">
        <w:rPr>
          <w:color w:val="auto"/>
          <w:sz w:val="24"/>
          <w:szCs w:val="24"/>
        </w:rPr>
        <w:fldChar w:fldCharType="begin"/>
      </w:r>
      <w:r w:rsidRPr="004C7607">
        <w:rPr>
          <w:color w:val="auto"/>
          <w:sz w:val="24"/>
          <w:szCs w:val="24"/>
        </w:rPr>
        <w:instrText xml:space="preserve"> SEQ Figure \* ARABIC </w:instrText>
      </w:r>
      <w:r w:rsidRPr="004C7607">
        <w:rPr>
          <w:color w:val="auto"/>
          <w:sz w:val="24"/>
          <w:szCs w:val="24"/>
        </w:rPr>
        <w:fldChar w:fldCharType="separate"/>
      </w:r>
      <w:r w:rsidR="00CA25F0">
        <w:rPr>
          <w:noProof/>
          <w:color w:val="auto"/>
          <w:sz w:val="24"/>
          <w:szCs w:val="24"/>
        </w:rPr>
        <w:t>20</w:t>
      </w:r>
      <w:r w:rsidRPr="004C7607">
        <w:rPr>
          <w:color w:val="auto"/>
          <w:sz w:val="24"/>
          <w:szCs w:val="24"/>
        </w:rPr>
        <w:fldChar w:fldCharType="end"/>
      </w:r>
      <w:bookmarkEnd w:id="76"/>
      <w:r w:rsidR="00E12016">
        <w:rPr>
          <w:color w:val="auto"/>
          <w:sz w:val="24"/>
          <w:szCs w:val="24"/>
        </w:rPr>
        <w:t xml:space="preserve"> </w:t>
      </w:r>
      <w:r w:rsidRPr="004C7607">
        <w:rPr>
          <w:color w:val="auto"/>
          <w:sz w:val="24"/>
          <w:szCs w:val="24"/>
        </w:rPr>
        <w:t>- Test Measurement of 3.3V rail</w:t>
      </w:r>
      <w:bookmarkEnd w:id="77"/>
    </w:p>
    <w:p w14:paraId="33A14CDF" w14:textId="6C5801EA" w:rsidR="00F954F9" w:rsidRPr="003721F8" w:rsidRDefault="003721F8" w:rsidP="003721F8">
      <w:pPr>
        <w:rPr>
          <w:i/>
          <w:iCs/>
          <w:sz w:val="24"/>
          <w:szCs w:val="24"/>
        </w:rPr>
      </w:pPr>
      <w:r>
        <w:rPr>
          <w:sz w:val="24"/>
          <w:szCs w:val="24"/>
        </w:rPr>
        <w:br w:type="page"/>
      </w:r>
    </w:p>
    <w:p w14:paraId="62D797D8" w14:textId="3BC1A768" w:rsidR="00F954F9" w:rsidRPr="00360A4F" w:rsidRDefault="00360A4F" w:rsidP="005E464A">
      <w:pPr>
        <w:pStyle w:val="Heading2"/>
      </w:pPr>
      <w:bookmarkStart w:id="78" w:name="_Toc984270319"/>
      <w:r w:rsidRPr="00360A4F">
        <w:lastRenderedPageBreak/>
        <w:t xml:space="preserve">JF – 6.2 </w:t>
      </w:r>
      <w:r>
        <w:t xml:space="preserve">Temperature </w:t>
      </w:r>
      <w:r w:rsidR="009B32C1">
        <w:t>Control Analysis</w:t>
      </w:r>
      <w:bookmarkEnd w:id="78"/>
    </w:p>
    <w:p w14:paraId="77498C4A" w14:textId="278670CC" w:rsidR="00D94A7E" w:rsidRDefault="003C3348" w:rsidP="003C3348">
      <w:pPr>
        <w:rPr>
          <w:sz w:val="24"/>
          <w:szCs w:val="24"/>
        </w:rPr>
      </w:pPr>
      <w:r w:rsidRPr="001468A4">
        <w:rPr>
          <w:sz w:val="24"/>
          <w:szCs w:val="24"/>
        </w:rPr>
        <w:t xml:space="preserve">The following test </w:t>
      </w:r>
      <w:r w:rsidR="00D94A7E">
        <w:rPr>
          <w:sz w:val="24"/>
          <w:szCs w:val="24"/>
        </w:rPr>
        <w:t xml:space="preserve">(see </w:t>
      </w:r>
      <w:r w:rsidRPr="001468A4">
        <w:rPr>
          <w:sz w:val="24"/>
          <w:szCs w:val="24"/>
        </w:rPr>
        <w:t>was performed to gain an understanding of the temperature control abilities of the device over an extended period</w:t>
      </w:r>
      <w:r w:rsidR="00E726C8">
        <w:rPr>
          <w:sz w:val="24"/>
          <w:szCs w:val="24"/>
        </w:rPr>
        <w:t xml:space="preserve"> (</w:t>
      </w:r>
      <w:r w:rsidRPr="001468A4">
        <w:rPr>
          <w:sz w:val="24"/>
          <w:szCs w:val="24"/>
        </w:rPr>
        <w:t>in this case 24 hours</w:t>
      </w:r>
      <w:r w:rsidR="00E726C8">
        <w:rPr>
          <w:sz w:val="24"/>
          <w:szCs w:val="24"/>
        </w:rPr>
        <w:t>)</w:t>
      </w:r>
      <w:r w:rsidRPr="001468A4">
        <w:rPr>
          <w:sz w:val="24"/>
          <w:szCs w:val="24"/>
        </w:rPr>
        <w:t xml:space="preserve">. The device was placed within an insulated box </w:t>
      </w:r>
      <w:r w:rsidR="00A35FA5">
        <w:rPr>
          <w:sz w:val="24"/>
          <w:szCs w:val="24"/>
        </w:rPr>
        <w:t xml:space="preserve">(see </w:t>
      </w:r>
      <w:r w:rsidR="00A35FA5">
        <w:rPr>
          <w:sz w:val="24"/>
          <w:szCs w:val="24"/>
        </w:rPr>
        <w:fldChar w:fldCharType="begin"/>
      </w:r>
      <w:r w:rsidR="00A35FA5">
        <w:rPr>
          <w:sz w:val="24"/>
          <w:szCs w:val="24"/>
        </w:rPr>
        <w:instrText xml:space="preserve"> REF _Ref203681799 \h </w:instrText>
      </w:r>
      <w:r w:rsidR="00A35FA5">
        <w:rPr>
          <w:sz w:val="24"/>
          <w:szCs w:val="24"/>
        </w:rPr>
      </w:r>
      <w:r w:rsidR="00A35FA5">
        <w:rPr>
          <w:sz w:val="24"/>
          <w:szCs w:val="24"/>
        </w:rPr>
        <w:fldChar w:fldCharType="separate"/>
      </w:r>
      <w:r w:rsidR="00A35FA5" w:rsidRPr="0006251B">
        <w:rPr>
          <w:sz w:val="24"/>
          <w:szCs w:val="24"/>
        </w:rPr>
        <w:t>Figure 21</w:t>
      </w:r>
      <w:r w:rsidR="00A35FA5">
        <w:rPr>
          <w:sz w:val="24"/>
          <w:szCs w:val="24"/>
        </w:rPr>
        <w:fldChar w:fldCharType="end"/>
      </w:r>
      <w:r w:rsidR="00A338C6" w:rsidRPr="001468A4">
        <w:rPr>
          <w:sz w:val="24"/>
          <w:szCs w:val="24"/>
        </w:rPr>
        <w:t>)</w:t>
      </w:r>
      <w:r w:rsidR="003721F8">
        <w:rPr>
          <w:sz w:val="24"/>
          <w:szCs w:val="24"/>
        </w:rPr>
        <w:t>.</w:t>
      </w:r>
      <w:r w:rsidR="009F30D5">
        <w:rPr>
          <w:sz w:val="24"/>
          <w:szCs w:val="24"/>
        </w:rPr>
        <w:t xml:space="preserve"> </w:t>
      </w:r>
      <w:r w:rsidR="00E94D5C">
        <w:rPr>
          <w:sz w:val="24"/>
          <w:szCs w:val="24"/>
        </w:rPr>
        <w:t xml:space="preserve">The </w:t>
      </w:r>
      <w:r w:rsidR="000E393E">
        <w:rPr>
          <w:sz w:val="24"/>
          <w:szCs w:val="24"/>
        </w:rPr>
        <w:t>insulated box was placed in a non-</w:t>
      </w:r>
      <w:r w:rsidR="001D259F">
        <w:rPr>
          <w:sz w:val="24"/>
          <w:szCs w:val="24"/>
        </w:rPr>
        <w:t>temperature controlled</w:t>
      </w:r>
      <w:r w:rsidR="000E393E">
        <w:rPr>
          <w:sz w:val="24"/>
          <w:szCs w:val="24"/>
        </w:rPr>
        <w:t xml:space="preserve"> environment</w:t>
      </w:r>
      <w:r w:rsidR="008804EE">
        <w:rPr>
          <w:sz w:val="24"/>
          <w:szCs w:val="24"/>
        </w:rPr>
        <w:t xml:space="preserve"> with</w:t>
      </w:r>
      <w:r w:rsidR="00366F25">
        <w:rPr>
          <w:sz w:val="24"/>
          <w:szCs w:val="24"/>
        </w:rPr>
        <w:t xml:space="preserve"> a thermometer outside of it to record the ambient temperature. </w:t>
      </w:r>
      <w:r w:rsidR="00E94D5C">
        <w:rPr>
          <w:sz w:val="24"/>
          <w:szCs w:val="24"/>
        </w:rPr>
        <w:t xml:space="preserve">The device was then set to </w:t>
      </w:r>
      <w:r w:rsidR="009B7BFE">
        <w:rPr>
          <w:sz w:val="24"/>
          <w:szCs w:val="24"/>
        </w:rPr>
        <w:t>19</w:t>
      </w:r>
      <w:r w:rsidR="009B7BFE" w:rsidRPr="00AC3D59">
        <w:rPr>
          <w:sz w:val="24"/>
          <w:szCs w:val="24"/>
        </w:rPr>
        <w:t>°C</w:t>
      </w:r>
      <w:r w:rsidR="001D259F">
        <w:rPr>
          <w:sz w:val="24"/>
          <w:szCs w:val="24"/>
        </w:rPr>
        <w:t xml:space="preserve"> </w:t>
      </w:r>
      <w:r w:rsidR="00AF1D4E">
        <w:rPr>
          <w:sz w:val="24"/>
          <w:szCs w:val="24"/>
        </w:rPr>
        <w:t>and allowed to control the temperature, making use of a heater and cooler. T</w:t>
      </w:r>
      <w:r w:rsidR="001D259F">
        <w:rPr>
          <w:sz w:val="24"/>
          <w:szCs w:val="24"/>
        </w:rPr>
        <w:t xml:space="preserve">he </w:t>
      </w:r>
      <w:r w:rsidR="00C621EF">
        <w:rPr>
          <w:sz w:val="24"/>
          <w:szCs w:val="24"/>
        </w:rPr>
        <w:t>temperature inside the insulated box was measured</w:t>
      </w:r>
      <w:r w:rsidR="0049359A">
        <w:rPr>
          <w:sz w:val="24"/>
          <w:szCs w:val="24"/>
        </w:rPr>
        <w:t>, and t</w:t>
      </w:r>
      <w:r w:rsidR="00C621EF">
        <w:rPr>
          <w:sz w:val="24"/>
          <w:szCs w:val="24"/>
        </w:rPr>
        <w:t xml:space="preserve">he results of this test over a </w:t>
      </w:r>
      <w:r w:rsidR="00EB26E4">
        <w:rPr>
          <w:sz w:val="24"/>
          <w:szCs w:val="24"/>
        </w:rPr>
        <w:t>24-hour</w:t>
      </w:r>
      <w:r w:rsidR="00C621EF">
        <w:rPr>
          <w:sz w:val="24"/>
          <w:szCs w:val="24"/>
        </w:rPr>
        <w:t xml:space="preserve"> period were recorded</w:t>
      </w:r>
      <w:r w:rsidR="00E726C8">
        <w:rPr>
          <w:sz w:val="24"/>
          <w:szCs w:val="24"/>
        </w:rPr>
        <w:t xml:space="preserve"> and presented in a graph</w:t>
      </w:r>
      <w:r w:rsidR="00AF1D4E">
        <w:rPr>
          <w:sz w:val="24"/>
          <w:szCs w:val="24"/>
        </w:rPr>
        <w:t xml:space="preserve">, see </w:t>
      </w:r>
      <w:r w:rsidR="00562303">
        <w:rPr>
          <w:sz w:val="24"/>
          <w:szCs w:val="24"/>
        </w:rPr>
        <w:fldChar w:fldCharType="begin"/>
      </w:r>
      <w:r w:rsidR="00562303">
        <w:rPr>
          <w:sz w:val="24"/>
          <w:szCs w:val="24"/>
        </w:rPr>
        <w:instrText xml:space="preserve"> REF _Ref203473097 \h </w:instrText>
      </w:r>
      <w:r w:rsidR="00562303">
        <w:rPr>
          <w:sz w:val="24"/>
          <w:szCs w:val="24"/>
        </w:rPr>
      </w:r>
      <w:r w:rsidR="00562303">
        <w:rPr>
          <w:sz w:val="24"/>
          <w:szCs w:val="24"/>
        </w:rPr>
        <w:fldChar w:fldCharType="separate"/>
      </w:r>
      <w:r w:rsidR="00E12016" w:rsidRPr="00716B61">
        <w:rPr>
          <w:sz w:val="24"/>
          <w:szCs w:val="24"/>
        </w:rPr>
        <w:t xml:space="preserve">Figure </w:t>
      </w:r>
      <w:r w:rsidR="00E12016">
        <w:rPr>
          <w:noProof/>
          <w:sz w:val="24"/>
          <w:szCs w:val="24"/>
        </w:rPr>
        <w:t>22</w:t>
      </w:r>
      <w:r w:rsidR="00562303">
        <w:rPr>
          <w:sz w:val="24"/>
          <w:szCs w:val="24"/>
        </w:rPr>
        <w:fldChar w:fldCharType="end"/>
      </w:r>
      <w:r w:rsidR="00E726C8">
        <w:rPr>
          <w:sz w:val="24"/>
          <w:szCs w:val="24"/>
        </w:rPr>
        <w:t>.</w:t>
      </w:r>
    </w:p>
    <w:p w14:paraId="3F91DEB7" w14:textId="2BFC1C09" w:rsidR="00D94A7E" w:rsidRDefault="00CA25F0" w:rsidP="00CA25F0">
      <w:pPr>
        <w:jc w:val="center"/>
      </w:pPr>
      <w:r>
        <w:fldChar w:fldCharType="begin"/>
      </w:r>
      <w:r w:rsidR="008F4145">
        <w:instrText xml:space="preserve"> INCLUDEPICTURE "https://uowtsd-my.sharepoint.com/Users/jaydenfox/Library/Group%20Containers/UBF8T346G9.ms/WebArchiveCopyPasteTempFiles/com.microsoft.Word/35904299-001f-4be4-9006-9f8a0a04cb40" \* MERGEFORMAT </w:instrText>
      </w:r>
      <w:r>
        <w:fldChar w:fldCharType="separate"/>
      </w:r>
      <w:r>
        <w:rPr>
          <w:noProof/>
        </w:rPr>
        <w:drawing>
          <wp:inline distT="0" distB="0" distL="0" distR="0" wp14:anchorId="2C756071" wp14:editId="6BA20638">
            <wp:extent cx="4752271" cy="3564467"/>
            <wp:effectExtent l="0" t="0" r="0" b="4445"/>
            <wp:docPr id="660049616" name="Picture 1" descr="A cardboard box with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49616" name="Picture 1" descr="A cardboard box with a piece of pap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781852" cy="3586654"/>
                    </a:xfrm>
                    <a:prstGeom prst="rect">
                      <a:avLst/>
                    </a:prstGeom>
                    <a:noFill/>
                    <a:ln>
                      <a:noFill/>
                    </a:ln>
                  </pic:spPr>
                </pic:pic>
              </a:graphicData>
            </a:graphic>
          </wp:inline>
        </w:drawing>
      </w:r>
      <w:r>
        <w:fldChar w:fldCharType="end"/>
      </w:r>
    </w:p>
    <w:p w14:paraId="7AEADE94" w14:textId="52AF599A" w:rsidR="00CA25F0" w:rsidRPr="0006251B" w:rsidRDefault="00CA25F0" w:rsidP="0006251B">
      <w:pPr>
        <w:pStyle w:val="Caption"/>
        <w:jc w:val="center"/>
        <w:rPr>
          <w:color w:val="auto"/>
          <w:sz w:val="24"/>
          <w:szCs w:val="24"/>
        </w:rPr>
      </w:pPr>
      <w:bookmarkStart w:id="79" w:name="_Ref203681799"/>
      <w:bookmarkStart w:id="80" w:name="_Toc203678952"/>
      <w:r w:rsidRPr="0006251B">
        <w:rPr>
          <w:color w:val="auto"/>
          <w:sz w:val="24"/>
          <w:szCs w:val="24"/>
        </w:rPr>
        <w:t xml:space="preserve">Figure </w:t>
      </w:r>
      <w:r w:rsidRPr="0006251B">
        <w:rPr>
          <w:color w:val="auto"/>
          <w:sz w:val="24"/>
          <w:szCs w:val="24"/>
        </w:rPr>
        <w:fldChar w:fldCharType="begin"/>
      </w:r>
      <w:r w:rsidRPr="0006251B">
        <w:rPr>
          <w:color w:val="auto"/>
          <w:sz w:val="24"/>
          <w:szCs w:val="24"/>
        </w:rPr>
        <w:instrText xml:space="preserve"> SEQ Figure \* ARABIC </w:instrText>
      </w:r>
      <w:r w:rsidRPr="0006251B">
        <w:rPr>
          <w:color w:val="auto"/>
          <w:sz w:val="24"/>
          <w:szCs w:val="24"/>
        </w:rPr>
        <w:fldChar w:fldCharType="separate"/>
      </w:r>
      <w:r w:rsidRPr="0006251B">
        <w:rPr>
          <w:color w:val="auto"/>
          <w:sz w:val="24"/>
          <w:szCs w:val="24"/>
        </w:rPr>
        <w:t>21</w:t>
      </w:r>
      <w:r w:rsidRPr="0006251B">
        <w:rPr>
          <w:color w:val="auto"/>
          <w:sz w:val="24"/>
          <w:szCs w:val="24"/>
        </w:rPr>
        <w:fldChar w:fldCharType="end"/>
      </w:r>
      <w:bookmarkEnd w:id="79"/>
      <w:r w:rsidRPr="0006251B">
        <w:rPr>
          <w:color w:val="auto"/>
          <w:sz w:val="24"/>
          <w:szCs w:val="24"/>
        </w:rPr>
        <w:t xml:space="preserve"> - Breakdown of insulated box test</w:t>
      </w:r>
      <w:r w:rsidR="00E12016">
        <w:rPr>
          <w:color w:val="auto"/>
          <w:sz w:val="24"/>
          <w:szCs w:val="24"/>
        </w:rPr>
        <w:t>.</w:t>
      </w:r>
      <w:bookmarkEnd w:id="80"/>
    </w:p>
    <w:p w14:paraId="4CB457EE" w14:textId="77777777" w:rsidR="005E7C70" w:rsidRDefault="00F15A3D" w:rsidP="00A35FA5">
      <w:pPr>
        <w:jc w:val="center"/>
      </w:pPr>
      <w:r>
        <w:rPr>
          <w:noProof/>
        </w:rPr>
        <w:drawing>
          <wp:inline distT="0" distB="0" distL="0" distR="0" wp14:anchorId="7E1E90AD" wp14:editId="1746841F">
            <wp:extent cx="5054600" cy="2497667"/>
            <wp:effectExtent l="0" t="0" r="12700" b="17145"/>
            <wp:docPr id="29396922" name="Chart 1">
              <a:extLst xmlns:a="http://schemas.openxmlformats.org/drawingml/2006/main">
                <a:ext uri="{FF2B5EF4-FFF2-40B4-BE49-F238E27FC236}">
                  <a16:creationId xmlns:a16="http://schemas.microsoft.com/office/drawing/2014/main" id="{5169C8ED-D2B5-4E0D-AABD-DB57717159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4558ADB" w14:textId="68A209ED" w:rsidR="005E7C70" w:rsidRPr="00390353" w:rsidRDefault="006A4616" w:rsidP="00390353">
      <w:pPr>
        <w:pStyle w:val="Caption"/>
        <w:jc w:val="center"/>
        <w:rPr>
          <w:color w:val="auto"/>
          <w:sz w:val="24"/>
          <w:szCs w:val="24"/>
        </w:rPr>
      </w:pPr>
      <w:bookmarkStart w:id="81" w:name="_Ref203473097"/>
      <w:bookmarkStart w:id="82" w:name="_Ref203473094"/>
      <w:bookmarkStart w:id="83" w:name="_Toc203678953"/>
      <w:r w:rsidRPr="00716B61">
        <w:rPr>
          <w:color w:val="auto"/>
          <w:sz w:val="24"/>
          <w:szCs w:val="24"/>
        </w:rPr>
        <w:t xml:space="preserve">Figure </w:t>
      </w:r>
      <w:r w:rsidRPr="00716B61">
        <w:rPr>
          <w:color w:val="auto"/>
          <w:sz w:val="24"/>
          <w:szCs w:val="24"/>
        </w:rPr>
        <w:fldChar w:fldCharType="begin"/>
      </w:r>
      <w:r w:rsidRPr="00716B61">
        <w:rPr>
          <w:color w:val="auto"/>
          <w:sz w:val="24"/>
          <w:szCs w:val="24"/>
        </w:rPr>
        <w:instrText xml:space="preserve"> SEQ Figure \* ARABIC </w:instrText>
      </w:r>
      <w:r w:rsidRPr="00716B61">
        <w:rPr>
          <w:color w:val="auto"/>
          <w:sz w:val="24"/>
          <w:szCs w:val="24"/>
        </w:rPr>
        <w:fldChar w:fldCharType="separate"/>
      </w:r>
      <w:r w:rsidR="00CA25F0">
        <w:rPr>
          <w:noProof/>
          <w:color w:val="auto"/>
          <w:sz w:val="24"/>
          <w:szCs w:val="24"/>
        </w:rPr>
        <w:t>22</w:t>
      </w:r>
      <w:r w:rsidRPr="00716B61">
        <w:rPr>
          <w:color w:val="auto"/>
          <w:sz w:val="24"/>
          <w:szCs w:val="24"/>
        </w:rPr>
        <w:fldChar w:fldCharType="end"/>
      </w:r>
      <w:bookmarkEnd w:id="81"/>
      <w:r w:rsidRPr="00716B61">
        <w:rPr>
          <w:color w:val="auto"/>
          <w:sz w:val="24"/>
          <w:szCs w:val="24"/>
        </w:rPr>
        <w:t xml:space="preserve"> - Graph showing test results of </w:t>
      </w:r>
      <w:r w:rsidR="00F74C5F">
        <w:rPr>
          <w:color w:val="auto"/>
          <w:sz w:val="24"/>
          <w:szCs w:val="24"/>
        </w:rPr>
        <w:t xml:space="preserve">the </w:t>
      </w:r>
      <w:r w:rsidRPr="00716B61">
        <w:rPr>
          <w:color w:val="auto"/>
          <w:sz w:val="24"/>
          <w:szCs w:val="24"/>
        </w:rPr>
        <w:t xml:space="preserve">thermostat over </w:t>
      </w:r>
      <w:r w:rsidR="00F74C5F">
        <w:rPr>
          <w:color w:val="auto"/>
          <w:sz w:val="24"/>
          <w:szCs w:val="24"/>
        </w:rPr>
        <w:t xml:space="preserve">a </w:t>
      </w:r>
      <w:r w:rsidRPr="00716B61">
        <w:rPr>
          <w:color w:val="auto"/>
          <w:sz w:val="24"/>
          <w:szCs w:val="24"/>
        </w:rPr>
        <w:t>24</w:t>
      </w:r>
      <w:r w:rsidR="00296FE8" w:rsidRPr="00716B61">
        <w:rPr>
          <w:color w:val="auto"/>
          <w:sz w:val="24"/>
          <w:szCs w:val="24"/>
        </w:rPr>
        <w:t>-</w:t>
      </w:r>
      <w:r w:rsidRPr="00716B61">
        <w:rPr>
          <w:color w:val="auto"/>
          <w:sz w:val="24"/>
          <w:szCs w:val="24"/>
        </w:rPr>
        <w:t>hour period</w:t>
      </w:r>
      <w:r w:rsidR="00F74C5F">
        <w:rPr>
          <w:color w:val="auto"/>
          <w:sz w:val="24"/>
          <w:szCs w:val="24"/>
        </w:rPr>
        <w:t>.</w:t>
      </w:r>
      <w:bookmarkEnd w:id="82"/>
      <w:bookmarkEnd w:id="83"/>
    </w:p>
    <w:p w14:paraId="5245A063" w14:textId="28D41F2B" w:rsidR="00C50BEB" w:rsidRDefault="00562303">
      <w:pPr>
        <w:rPr>
          <w:sz w:val="24"/>
          <w:szCs w:val="24"/>
        </w:rPr>
      </w:pPr>
      <w:r>
        <w:rPr>
          <w:sz w:val="24"/>
          <w:szCs w:val="24"/>
        </w:rPr>
        <w:lastRenderedPageBreak/>
        <w:t xml:space="preserve">From analysis of the data, it is </w:t>
      </w:r>
      <w:r w:rsidR="00296E75">
        <w:rPr>
          <w:sz w:val="24"/>
          <w:szCs w:val="24"/>
        </w:rPr>
        <w:t xml:space="preserve">seen that the </w:t>
      </w:r>
      <w:r w:rsidR="002F6013">
        <w:rPr>
          <w:sz w:val="24"/>
          <w:szCs w:val="24"/>
        </w:rPr>
        <w:t xml:space="preserve">controlled </w:t>
      </w:r>
      <w:r w:rsidR="00296E75">
        <w:rPr>
          <w:sz w:val="24"/>
          <w:szCs w:val="24"/>
        </w:rPr>
        <w:t xml:space="preserve">temperature of the </w:t>
      </w:r>
      <w:r w:rsidR="00452CC9">
        <w:rPr>
          <w:sz w:val="24"/>
          <w:szCs w:val="24"/>
        </w:rPr>
        <w:t>insulated box was seen to be</w:t>
      </w:r>
      <w:r w:rsidR="00FA6A3F">
        <w:rPr>
          <w:sz w:val="24"/>
          <w:szCs w:val="24"/>
        </w:rPr>
        <w:t xml:space="preserve"> in</w:t>
      </w:r>
      <w:r w:rsidR="00452CC9">
        <w:rPr>
          <w:sz w:val="24"/>
          <w:szCs w:val="24"/>
        </w:rPr>
        <w:t xml:space="preserve"> the desired temperature tolerance of 1</w:t>
      </w:r>
      <w:r w:rsidR="00FA6A3F" w:rsidRPr="004F3A48">
        <w:rPr>
          <w:sz w:val="24"/>
          <w:szCs w:val="24"/>
        </w:rPr>
        <w:t>°C</w:t>
      </w:r>
      <w:r w:rsidR="00F37EB0">
        <w:rPr>
          <w:sz w:val="24"/>
          <w:szCs w:val="24"/>
        </w:rPr>
        <w:t xml:space="preserve"> from the set temperatu</w:t>
      </w:r>
      <w:r w:rsidR="00486D0B">
        <w:rPr>
          <w:sz w:val="24"/>
          <w:szCs w:val="24"/>
        </w:rPr>
        <w:t xml:space="preserve">re. </w:t>
      </w:r>
      <w:r w:rsidR="00696B4C">
        <w:rPr>
          <w:sz w:val="24"/>
          <w:szCs w:val="24"/>
        </w:rPr>
        <w:t xml:space="preserve">The maximum deviation from the set temperature </w:t>
      </w:r>
      <w:r w:rsidR="009F3364">
        <w:rPr>
          <w:sz w:val="24"/>
          <w:szCs w:val="24"/>
        </w:rPr>
        <w:t>was 0.6</w:t>
      </w:r>
      <w:r w:rsidR="009F3364" w:rsidRPr="004F3A48">
        <w:rPr>
          <w:sz w:val="24"/>
          <w:szCs w:val="24"/>
        </w:rPr>
        <w:t>°</w:t>
      </w:r>
      <w:r w:rsidR="007F4466">
        <w:rPr>
          <w:sz w:val="24"/>
          <w:szCs w:val="24"/>
        </w:rPr>
        <w:t>C.</w:t>
      </w:r>
      <w:r w:rsidR="00186DBD">
        <w:rPr>
          <w:sz w:val="24"/>
          <w:szCs w:val="24"/>
        </w:rPr>
        <w:t xml:space="preserve"> </w:t>
      </w:r>
      <w:r w:rsidR="000F2B44">
        <w:rPr>
          <w:sz w:val="24"/>
          <w:szCs w:val="24"/>
        </w:rPr>
        <w:t>O</w:t>
      </w:r>
      <w:r w:rsidR="00C50BEB">
        <w:rPr>
          <w:sz w:val="24"/>
          <w:szCs w:val="24"/>
        </w:rPr>
        <w:t>scillations can be seen</w:t>
      </w:r>
      <w:r w:rsidR="002F50E9">
        <w:rPr>
          <w:sz w:val="24"/>
          <w:szCs w:val="24"/>
        </w:rPr>
        <w:t xml:space="preserve"> with a time period of approximately </w:t>
      </w:r>
      <w:r w:rsidR="001717F0">
        <w:rPr>
          <w:sz w:val="24"/>
          <w:szCs w:val="24"/>
        </w:rPr>
        <w:t>4</w:t>
      </w:r>
      <w:r w:rsidR="00015EFF">
        <w:rPr>
          <w:sz w:val="24"/>
          <w:szCs w:val="24"/>
        </w:rPr>
        <w:t xml:space="preserve"> </w:t>
      </w:r>
      <w:r w:rsidR="001717F0">
        <w:rPr>
          <w:sz w:val="24"/>
          <w:szCs w:val="24"/>
        </w:rPr>
        <w:t>hours</w:t>
      </w:r>
      <w:r w:rsidR="00CF4212">
        <w:rPr>
          <w:sz w:val="24"/>
          <w:szCs w:val="24"/>
        </w:rPr>
        <w:t xml:space="preserve"> and t</w:t>
      </w:r>
      <w:r w:rsidR="00015EFF">
        <w:rPr>
          <w:sz w:val="24"/>
          <w:szCs w:val="24"/>
        </w:rPr>
        <w:t xml:space="preserve">his </w:t>
      </w:r>
      <w:r w:rsidR="00D367DD">
        <w:rPr>
          <w:sz w:val="24"/>
          <w:szCs w:val="24"/>
        </w:rPr>
        <w:t>is due to the temperature control method used. Including PID control</w:t>
      </w:r>
      <w:r w:rsidR="00FC5A69">
        <w:rPr>
          <w:sz w:val="24"/>
          <w:szCs w:val="24"/>
        </w:rPr>
        <w:t xml:space="preserve"> instead of </w:t>
      </w:r>
      <w:r w:rsidR="00100C3D">
        <w:rPr>
          <w:sz w:val="24"/>
          <w:szCs w:val="24"/>
        </w:rPr>
        <w:t xml:space="preserve">on-off control would have removed these oscillations </w:t>
      </w:r>
      <w:r w:rsidR="00E160A9">
        <w:rPr>
          <w:sz w:val="24"/>
          <w:szCs w:val="24"/>
        </w:rPr>
        <w:t>through its methods of removing overshoot.</w:t>
      </w:r>
      <w:r w:rsidR="00186DBD">
        <w:rPr>
          <w:sz w:val="24"/>
          <w:szCs w:val="24"/>
        </w:rPr>
        <w:t xml:space="preserve"> These results were </w:t>
      </w:r>
      <w:r w:rsidR="00E74192">
        <w:rPr>
          <w:sz w:val="24"/>
          <w:szCs w:val="24"/>
        </w:rPr>
        <w:t>expected,</w:t>
      </w:r>
      <w:r w:rsidR="00FA6685">
        <w:rPr>
          <w:sz w:val="24"/>
          <w:szCs w:val="24"/>
        </w:rPr>
        <w:t xml:space="preserve"> </w:t>
      </w:r>
      <w:r w:rsidR="00ED7227">
        <w:rPr>
          <w:sz w:val="24"/>
          <w:szCs w:val="24"/>
        </w:rPr>
        <w:t>and on-off control was used for simplicity in the software</w:t>
      </w:r>
      <w:r w:rsidR="00EB1236">
        <w:rPr>
          <w:sz w:val="24"/>
          <w:szCs w:val="24"/>
        </w:rPr>
        <w:t xml:space="preserve">. </w:t>
      </w:r>
    </w:p>
    <w:p w14:paraId="0D123528" w14:textId="44712138" w:rsidR="00E74192" w:rsidRDefault="00763713">
      <w:pPr>
        <w:rPr>
          <w:sz w:val="24"/>
          <w:szCs w:val="24"/>
        </w:rPr>
      </w:pPr>
      <w:r w:rsidRPr="00B5433D">
        <w:rPr>
          <w:sz w:val="24"/>
          <w:szCs w:val="24"/>
        </w:rPr>
        <w:t>From the reviewed literature, a successful smart IoT thermostat</w:t>
      </w:r>
      <w:r w:rsidR="00A060DD" w:rsidRPr="00B5433D">
        <w:rPr>
          <w:sz w:val="24"/>
          <w:szCs w:val="24"/>
        </w:rPr>
        <w:t xml:space="preserve"> </w:t>
      </w:r>
      <w:r w:rsidR="000A494B" w:rsidRPr="00B5433D">
        <w:rPr>
          <w:sz w:val="24"/>
          <w:szCs w:val="24"/>
        </w:rPr>
        <w:t xml:space="preserve">device was created. </w:t>
      </w:r>
      <w:r w:rsidR="00873B9C" w:rsidRPr="00B5433D">
        <w:rPr>
          <w:sz w:val="24"/>
          <w:szCs w:val="24"/>
        </w:rPr>
        <w:t>The device</w:t>
      </w:r>
      <w:r w:rsidR="00AA36A9" w:rsidRPr="00B5433D">
        <w:rPr>
          <w:sz w:val="24"/>
          <w:szCs w:val="24"/>
        </w:rPr>
        <w:t xml:space="preserve"> allowed the user to set a desired </w:t>
      </w:r>
      <w:r w:rsidR="00046961" w:rsidRPr="00B5433D">
        <w:rPr>
          <w:sz w:val="24"/>
          <w:szCs w:val="24"/>
        </w:rPr>
        <w:t>temperature,</w:t>
      </w:r>
      <w:r w:rsidR="001F7E64" w:rsidRPr="00B5433D">
        <w:rPr>
          <w:sz w:val="24"/>
          <w:szCs w:val="24"/>
        </w:rPr>
        <w:t xml:space="preserve"> and the </w:t>
      </w:r>
      <w:r w:rsidR="00A03619" w:rsidRPr="00B5433D">
        <w:rPr>
          <w:sz w:val="24"/>
          <w:szCs w:val="24"/>
        </w:rPr>
        <w:t>insulated box test proved th</w:t>
      </w:r>
      <w:r w:rsidR="00046961">
        <w:rPr>
          <w:sz w:val="24"/>
          <w:szCs w:val="24"/>
        </w:rPr>
        <w:t>e</w:t>
      </w:r>
      <w:r w:rsidR="00A03619" w:rsidRPr="00B5433D">
        <w:rPr>
          <w:sz w:val="24"/>
          <w:szCs w:val="24"/>
        </w:rPr>
        <w:t xml:space="preserve"> </w:t>
      </w:r>
      <w:r w:rsidR="00A11056" w:rsidRPr="00B5433D">
        <w:rPr>
          <w:sz w:val="24"/>
          <w:szCs w:val="24"/>
        </w:rPr>
        <w:t>set temperature</w:t>
      </w:r>
      <w:r w:rsidR="00046961">
        <w:rPr>
          <w:sz w:val="24"/>
          <w:szCs w:val="24"/>
        </w:rPr>
        <w:t xml:space="preserve"> was met</w:t>
      </w:r>
      <w:r w:rsidR="00A11056" w:rsidRPr="00B5433D">
        <w:rPr>
          <w:sz w:val="24"/>
          <w:szCs w:val="24"/>
        </w:rPr>
        <w:t xml:space="preserve">. The smart thermostat contained the </w:t>
      </w:r>
      <w:r w:rsidR="00135084" w:rsidRPr="00B5433D">
        <w:rPr>
          <w:sz w:val="24"/>
          <w:szCs w:val="24"/>
        </w:rPr>
        <w:t xml:space="preserve">essential </w:t>
      </w:r>
      <w:r w:rsidR="00A11056" w:rsidRPr="00B5433D">
        <w:rPr>
          <w:sz w:val="24"/>
          <w:szCs w:val="24"/>
        </w:rPr>
        <w:t xml:space="preserve">components </w:t>
      </w:r>
      <w:r w:rsidR="00135084" w:rsidRPr="00B5433D">
        <w:rPr>
          <w:sz w:val="24"/>
          <w:szCs w:val="24"/>
        </w:rPr>
        <w:t>discovered from the thorough background research</w:t>
      </w:r>
      <w:r w:rsidR="00503492" w:rsidRPr="00B5433D">
        <w:rPr>
          <w:sz w:val="24"/>
          <w:szCs w:val="24"/>
        </w:rPr>
        <w:t xml:space="preserve"> and </w:t>
      </w:r>
      <w:r w:rsidR="005D7C86">
        <w:rPr>
          <w:sz w:val="24"/>
          <w:szCs w:val="24"/>
        </w:rPr>
        <w:t xml:space="preserve">the </w:t>
      </w:r>
      <w:r w:rsidR="00DF6B91">
        <w:rPr>
          <w:sz w:val="24"/>
          <w:szCs w:val="24"/>
        </w:rPr>
        <w:t>project requirements</w:t>
      </w:r>
      <w:r w:rsidR="00026D1E">
        <w:rPr>
          <w:sz w:val="24"/>
          <w:szCs w:val="24"/>
        </w:rPr>
        <w:t>,</w:t>
      </w:r>
      <w:r w:rsidR="00DF6B91">
        <w:rPr>
          <w:sz w:val="24"/>
          <w:szCs w:val="24"/>
        </w:rPr>
        <w:t xml:space="preserve"> </w:t>
      </w:r>
      <w:r w:rsidR="00825DA1">
        <w:rPr>
          <w:sz w:val="24"/>
          <w:szCs w:val="24"/>
        </w:rPr>
        <w:t>to create a</w:t>
      </w:r>
      <w:r w:rsidR="00026D1E">
        <w:rPr>
          <w:sz w:val="24"/>
          <w:szCs w:val="24"/>
        </w:rPr>
        <w:t xml:space="preserve"> smart</w:t>
      </w:r>
      <w:r w:rsidR="00825DA1">
        <w:rPr>
          <w:sz w:val="24"/>
          <w:szCs w:val="24"/>
        </w:rPr>
        <w:t xml:space="preserve"> </w:t>
      </w:r>
      <w:r w:rsidR="00026D1E">
        <w:rPr>
          <w:sz w:val="24"/>
          <w:szCs w:val="24"/>
        </w:rPr>
        <w:t xml:space="preserve">thermostat that offers precise temperature control, </w:t>
      </w:r>
      <w:r w:rsidR="00DF6B91">
        <w:rPr>
          <w:sz w:val="24"/>
          <w:szCs w:val="24"/>
        </w:rPr>
        <w:t xml:space="preserve">were met. </w:t>
      </w:r>
    </w:p>
    <w:bookmarkEnd w:id="71"/>
    <w:p w14:paraId="46C0B648" w14:textId="26C5CB3A" w:rsidR="00990F2A" w:rsidRDefault="00990F2A">
      <w:pPr>
        <w:rPr>
          <w:rFonts w:asciiTheme="majorHAnsi" w:eastAsiaTheme="majorEastAsia" w:hAnsiTheme="majorHAnsi" w:cstheme="majorBidi"/>
          <w:color w:val="2F5496" w:themeColor="accent1" w:themeShade="BF"/>
          <w:sz w:val="32"/>
          <w:szCs w:val="32"/>
        </w:rPr>
      </w:pPr>
      <w:r>
        <w:br w:type="page"/>
      </w:r>
    </w:p>
    <w:p w14:paraId="2B688F6E" w14:textId="080CF036" w:rsidR="00310611" w:rsidRDefault="006262B6" w:rsidP="615B79FD">
      <w:pPr>
        <w:pStyle w:val="Heading1"/>
      </w:pPr>
      <w:bookmarkStart w:id="84" w:name="_Toc545601832"/>
      <w:r>
        <w:lastRenderedPageBreak/>
        <w:t>JF</w:t>
      </w:r>
      <w:r w:rsidR="00201686">
        <w:t xml:space="preserve"> – </w:t>
      </w:r>
      <w:r w:rsidR="009E5EF8">
        <w:t xml:space="preserve">7.0 </w:t>
      </w:r>
      <w:r w:rsidR="00990F2A" w:rsidRPr="231A481C">
        <w:t>Evaluation</w:t>
      </w:r>
      <w:bookmarkEnd w:id="84"/>
    </w:p>
    <w:p w14:paraId="4DE3357D" w14:textId="4251EE70" w:rsidR="00B57915" w:rsidRDefault="009D65BB" w:rsidP="00D11AB3">
      <w:pPr>
        <w:rPr>
          <w:sz w:val="24"/>
          <w:szCs w:val="24"/>
        </w:rPr>
      </w:pPr>
      <w:r w:rsidRPr="004B3EC4">
        <w:rPr>
          <w:sz w:val="24"/>
          <w:szCs w:val="24"/>
        </w:rPr>
        <w:t>The pr</w:t>
      </w:r>
      <w:r w:rsidR="00962415" w:rsidRPr="004B3EC4">
        <w:rPr>
          <w:sz w:val="24"/>
          <w:szCs w:val="24"/>
        </w:rPr>
        <w:t xml:space="preserve">imary aim of the project was to design a smart thermostat capable of offering precise temperature control via a web interface, whilst still offering manual control through a physical knob. </w:t>
      </w:r>
      <w:r w:rsidR="00C976DC">
        <w:rPr>
          <w:sz w:val="24"/>
          <w:szCs w:val="24"/>
        </w:rPr>
        <w:t xml:space="preserve">Each </w:t>
      </w:r>
      <w:r w:rsidR="00282489">
        <w:rPr>
          <w:sz w:val="24"/>
          <w:szCs w:val="24"/>
        </w:rPr>
        <w:t>phase of the project</w:t>
      </w:r>
      <w:r w:rsidR="00E63FDE">
        <w:rPr>
          <w:sz w:val="24"/>
          <w:szCs w:val="24"/>
        </w:rPr>
        <w:t xml:space="preserve">, from the </w:t>
      </w:r>
      <w:r w:rsidR="000B4CC1">
        <w:rPr>
          <w:sz w:val="24"/>
          <w:szCs w:val="24"/>
        </w:rPr>
        <w:t xml:space="preserve">initial development to the final product, </w:t>
      </w:r>
      <w:r w:rsidR="0094076D">
        <w:rPr>
          <w:sz w:val="24"/>
          <w:szCs w:val="24"/>
        </w:rPr>
        <w:t>was achieved through</w:t>
      </w:r>
      <w:r w:rsidR="001558BB">
        <w:rPr>
          <w:sz w:val="24"/>
          <w:szCs w:val="24"/>
        </w:rPr>
        <w:t xml:space="preserve"> a variety of objectives</w:t>
      </w:r>
      <w:r w:rsidR="00B40024">
        <w:rPr>
          <w:sz w:val="24"/>
          <w:szCs w:val="24"/>
        </w:rPr>
        <w:t xml:space="preserve"> and were supported</w:t>
      </w:r>
      <w:r w:rsidR="00A160F1">
        <w:rPr>
          <w:sz w:val="24"/>
          <w:szCs w:val="24"/>
        </w:rPr>
        <w:t xml:space="preserve"> by research into</w:t>
      </w:r>
      <w:r w:rsidR="009875BB">
        <w:rPr>
          <w:sz w:val="24"/>
          <w:szCs w:val="24"/>
        </w:rPr>
        <w:t xml:space="preserve"> </w:t>
      </w:r>
      <w:r w:rsidR="008444AA">
        <w:rPr>
          <w:sz w:val="24"/>
          <w:szCs w:val="24"/>
        </w:rPr>
        <w:t>existing</w:t>
      </w:r>
      <w:r w:rsidR="009875BB">
        <w:rPr>
          <w:sz w:val="24"/>
          <w:szCs w:val="24"/>
        </w:rPr>
        <w:t xml:space="preserve"> technologies and</w:t>
      </w:r>
      <w:r w:rsidR="008444AA">
        <w:rPr>
          <w:sz w:val="24"/>
          <w:szCs w:val="24"/>
        </w:rPr>
        <w:t xml:space="preserve"> user needs</w:t>
      </w:r>
      <w:r w:rsidR="00A9740E" w:rsidRPr="004B3EC4">
        <w:rPr>
          <w:sz w:val="24"/>
          <w:szCs w:val="24"/>
        </w:rPr>
        <w:t>.</w:t>
      </w:r>
      <w:r w:rsidR="008661C5">
        <w:rPr>
          <w:sz w:val="24"/>
          <w:szCs w:val="24"/>
        </w:rPr>
        <w:t xml:space="preserve"> </w:t>
      </w:r>
      <w:r w:rsidR="00BD0097">
        <w:rPr>
          <w:sz w:val="24"/>
          <w:szCs w:val="24"/>
        </w:rPr>
        <w:t>With th</w:t>
      </w:r>
      <w:r w:rsidR="003E10BC">
        <w:rPr>
          <w:sz w:val="24"/>
          <w:szCs w:val="24"/>
        </w:rPr>
        <w:t>is research and the knowledge gained</w:t>
      </w:r>
      <w:r w:rsidR="00CD6197">
        <w:rPr>
          <w:sz w:val="24"/>
          <w:szCs w:val="24"/>
        </w:rPr>
        <w:t>, the objectives set out to achieve this aim</w:t>
      </w:r>
      <w:r w:rsidR="007E64F1">
        <w:rPr>
          <w:sz w:val="24"/>
          <w:szCs w:val="24"/>
        </w:rPr>
        <w:t xml:space="preserve"> were met. A functioning schematic and PCB w</w:t>
      </w:r>
      <w:r w:rsidR="00BA5293">
        <w:rPr>
          <w:sz w:val="24"/>
          <w:szCs w:val="24"/>
        </w:rPr>
        <w:t>ere</w:t>
      </w:r>
      <w:r w:rsidR="007E64F1">
        <w:rPr>
          <w:sz w:val="24"/>
          <w:szCs w:val="24"/>
        </w:rPr>
        <w:t xml:space="preserve"> created to enable </w:t>
      </w:r>
      <w:r w:rsidR="006B6A4A">
        <w:rPr>
          <w:sz w:val="24"/>
          <w:szCs w:val="24"/>
        </w:rPr>
        <w:t xml:space="preserve">temperature </w:t>
      </w:r>
      <w:r w:rsidR="007E64F1">
        <w:rPr>
          <w:sz w:val="24"/>
          <w:szCs w:val="24"/>
        </w:rPr>
        <w:t>control through the hardwa</w:t>
      </w:r>
      <w:r w:rsidR="00BA5293">
        <w:rPr>
          <w:sz w:val="24"/>
          <w:szCs w:val="24"/>
        </w:rPr>
        <w:t>re and web interface</w:t>
      </w:r>
      <w:r w:rsidR="00713485">
        <w:rPr>
          <w:sz w:val="24"/>
          <w:szCs w:val="24"/>
        </w:rPr>
        <w:t>, and an appropriate microcontroller (ESP32-S3</w:t>
      </w:r>
      <w:r w:rsidR="00261EE4">
        <w:rPr>
          <w:sz w:val="24"/>
          <w:szCs w:val="24"/>
        </w:rPr>
        <w:t>) was selected to</w:t>
      </w:r>
      <w:r w:rsidR="001C01CE">
        <w:rPr>
          <w:sz w:val="24"/>
          <w:szCs w:val="24"/>
        </w:rPr>
        <w:t xml:space="preserve"> manage the</w:t>
      </w:r>
      <w:r w:rsidR="00923155">
        <w:rPr>
          <w:sz w:val="24"/>
          <w:szCs w:val="24"/>
        </w:rPr>
        <w:t xml:space="preserve"> connectivity and control logic in the thermostat. Furthermore, the Arduino IDE was used to program the embedded software</w:t>
      </w:r>
      <w:r w:rsidR="00CA2E5E">
        <w:rPr>
          <w:sz w:val="24"/>
          <w:szCs w:val="24"/>
        </w:rPr>
        <w:t>, and rig</w:t>
      </w:r>
      <w:r w:rsidR="00813A8E">
        <w:rPr>
          <w:sz w:val="24"/>
          <w:szCs w:val="24"/>
        </w:rPr>
        <w:t>orous test</w:t>
      </w:r>
      <w:r w:rsidR="008A5D5A">
        <w:rPr>
          <w:sz w:val="24"/>
          <w:szCs w:val="24"/>
        </w:rPr>
        <w:t>ing confirmed the product</w:t>
      </w:r>
      <w:r w:rsidR="00285241">
        <w:rPr>
          <w:sz w:val="24"/>
          <w:szCs w:val="24"/>
        </w:rPr>
        <w:t>’s precision and responsiveness</w:t>
      </w:r>
      <w:r w:rsidR="00B33E95">
        <w:rPr>
          <w:sz w:val="24"/>
          <w:szCs w:val="24"/>
        </w:rPr>
        <w:t xml:space="preserve"> through the web interface</w:t>
      </w:r>
      <w:r w:rsidR="00285241">
        <w:rPr>
          <w:sz w:val="24"/>
          <w:szCs w:val="24"/>
        </w:rPr>
        <w:t xml:space="preserve">. </w:t>
      </w:r>
      <w:r w:rsidR="00DF181C">
        <w:rPr>
          <w:sz w:val="24"/>
          <w:szCs w:val="24"/>
        </w:rPr>
        <w:t xml:space="preserve">This technical report and </w:t>
      </w:r>
      <w:r w:rsidR="00B355FD">
        <w:rPr>
          <w:sz w:val="24"/>
          <w:szCs w:val="24"/>
        </w:rPr>
        <w:t xml:space="preserve">the </w:t>
      </w:r>
      <w:r w:rsidR="00FB4427">
        <w:rPr>
          <w:sz w:val="24"/>
          <w:szCs w:val="24"/>
        </w:rPr>
        <w:t>upcoming presentation</w:t>
      </w:r>
      <w:r w:rsidR="008661C5">
        <w:rPr>
          <w:sz w:val="24"/>
          <w:szCs w:val="24"/>
        </w:rPr>
        <w:t xml:space="preserve"> demonstrate how the project’s documentation was kept up to date throughout the development process.</w:t>
      </w:r>
    </w:p>
    <w:p w14:paraId="1B94A7E9" w14:textId="7E638F09" w:rsidR="001B3ACD" w:rsidRDefault="00B12CD6" w:rsidP="00D11AB3">
      <w:pPr>
        <w:rPr>
          <w:sz w:val="24"/>
          <w:szCs w:val="24"/>
        </w:rPr>
      </w:pPr>
      <w:r w:rsidRPr="00837253">
        <w:rPr>
          <w:sz w:val="24"/>
          <w:szCs w:val="24"/>
        </w:rPr>
        <w:t xml:space="preserve">The results of the test </w:t>
      </w:r>
      <w:r w:rsidR="000004DC">
        <w:rPr>
          <w:sz w:val="24"/>
          <w:szCs w:val="24"/>
        </w:rPr>
        <w:t xml:space="preserve">showed that over </w:t>
      </w:r>
      <w:r w:rsidR="008C36FF">
        <w:rPr>
          <w:sz w:val="24"/>
          <w:szCs w:val="24"/>
        </w:rPr>
        <w:t>a</w:t>
      </w:r>
      <w:r w:rsidR="000004DC">
        <w:rPr>
          <w:sz w:val="24"/>
          <w:szCs w:val="24"/>
        </w:rPr>
        <w:t xml:space="preserve"> </w:t>
      </w:r>
      <w:r w:rsidR="00753A3E">
        <w:rPr>
          <w:sz w:val="24"/>
          <w:szCs w:val="24"/>
        </w:rPr>
        <w:t>24-hour</w:t>
      </w:r>
      <w:r w:rsidR="008C36FF">
        <w:rPr>
          <w:sz w:val="24"/>
          <w:szCs w:val="24"/>
        </w:rPr>
        <w:t xml:space="preserve"> period</w:t>
      </w:r>
      <w:r w:rsidR="000004DC">
        <w:rPr>
          <w:sz w:val="24"/>
          <w:szCs w:val="24"/>
        </w:rPr>
        <w:t>,</w:t>
      </w:r>
      <w:r w:rsidRPr="00837253">
        <w:rPr>
          <w:sz w:val="24"/>
          <w:szCs w:val="24"/>
        </w:rPr>
        <w:t xml:space="preserve"> </w:t>
      </w:r>
      <w:r w:rsidR="000004DC">
        <w:rPr>
          <w:sz w:val="24"/>
          <w:szCs w:val="24"/>
        </w:rPr>
        <w:t>the</w:t>
      </w:r>
      <w:r w:rsidRPr="00837253">
        <w:rPr>
          <w:sz w:val="24"/>
          <w:szCs w:val="24"/>
        </w:rPr>
        <w:t xml:space="preserve"> maximum temperature deviation </w:t>
      </w:r>
      <w:r w:rsidR="000004DC" w:rsidRPr="00837253">
        <w:rPr>
          <w:sz w:val="24"/>
          <w:szCs w:val="24"/>
        </w:rPr>
        <w:t>from the user’s s</w:t>
      </w:r>
      <w:r w:rsidR="005A07BB">
        <w:rPr>
          <w:sz w:val="24"/>
          <w:szCs w:val="24"/>
        </w:rPr>
        <w:t>et</w:t>
      </w:r>
      <w:r w:rsidR="000004DC" w:rsidRPr="00837253">
        <w:rPr>
          <w:sz w:val="24"/>
          <w:szCs w:val="24"/>
        </w:rPr>
        <w:t xml:space="preserve"> value</w:t>
      </w:r>
      <w:r w:rsidR="005A07BB">
        <w:rPr>
          <w:sz w:val="24"/>
          <w:szCs w:val="24"/>
        </w:rPr>
        <w:t xml:space="preserve"> </w:t>
      </w:r>
      <w:r w:rsidR="000004DC">
        <w:rPr>
          <w:sz w:val="24"/>
          <w:szCs w:val="24"/>
        </w:rPr>
        <w:t xml:space="preserve">was </w:t>
      </w:r>
      <w:r w:rsidRPr="00837253">
        <w:rPr>
          <w:sz w:val="24"/>
          <w:szCs w:val="24"/>
          <w:u w:val="single"/>
        </w:rPr>
        <w:t>+</w:t>
      </w:r>
      <w:r w:rsidRPr="00837253">
        <w:rPr>
          <w:sz w:val="24"/>
          <w:szCs w:val="24"/>
        </w:rPr>
        <w:t xml:space="preserve"> 0.6°C</w:t>
      </w:r>
      <w:r w:rsidR="00192AAE">
        <w:rPr>
          <w:sz w:val="24"/>
          <w:szCs w:val="24"/>
        </w:rPr>
        <w:t xml:space="preserve"> and</w:t>
      </w:r>
      <w:r w:rsidR="008B2117" w:rsidRPr="00837253">
        <w:rPr>
          <w:sz w:val="24"/>
          <w:szCs w:val="24"/>
        </w:rPr>
        <w:t xml:space="preserve"> </w:t>
      </w:r>
      <w:r w:rsidR="005A07BB">
        <w:rPr>
          <w:sz w:val="24"/>
          <w:szCs w:val="24"/>
        </w:rPr>
        <w:t>showed</w:t>
      </w:r>
      <w:r w:rsidR="008B2117" w:rsidRPr="00837253">
        <w:rPr>
          <w:sz w:val="24"/>
          <w:szCs w:val="24"/>
        </w:rPr>
        <w:t xml:space="preserve"> the device’s ability to maintain the </w:t>
      </w:r>
      <w:r w:rsidR="005C6A9B" w:rsidRPr="00837253">
        <w:rPr>
          <w:sz w:val="24"/>
          <w:szCs w:val="24"/>
        </w:rPr>
        <w:t>specified</w:t>
      </w:r>
      <w:r w:rsidR="00C64FC3" w:rsidRPr="00837253">
        <w:rPr>
          <w:sz w:val="24"/>
          <w:szCs w:val="24"/>
        </w:rPr>
        <w:t xml:space="preserve"> temperature tolerance of </w:t>
      </w:r>
      <w:r w:rsidR="00C64FC3" w:rsidRPr="00837253">
        <w:rPr>
          <w:sz w:val="24"/>
          <w:szCs w:val="24"/>
          <w:u w:val="single"/>
        </w:rPr>
        <w:t>+</w:t>
      </w:r>
      <w:r w:rsidR="00C64FC3" w:rsidRPr="00837253">
        <w:rPr>
          <w:sz w:val="24"/>
          <w:szCs w:val="24"/>
        </w:rPr>
        <w:t xml:space="preserve"> 1°C. The device</w:t>
      </w:r>
      <w:r w:rsidR="00BC7C3B">
        <w:rPr>
          <w:sz w:val="24"/>
          <w:szCs w:val="24"/>
        </w:rPr>
        <w:t xml:space="preserve">’s consistent response </w:t>
      </w:r>
      <w:r w:rsidR="005C6A9B" w:rsidRPr="00837253">
        <w:rPr>
          <w:sz w:val="24"/>
          <w:szCs w:val="24"/>
        </w:rPr>
        <w:t xml:space="preserve">over time </w:t>
      </w:r>
      <w:r w:rsidR="00BC7C3B">
        <w:rPr>
          <w:sz w:val="24"/>
          <w:szCs w:val="24"/>
        </w:rPr>
        <w:t xml:space="preserve">highlighted </w:t>
      </w:r>
      <w:r w:rsidR="005C6A9B" w:rsidRPr="00837253">
        <w:rPr>
          <w:sz w:val="24"/>
          <w:szCs w:val="24"/>
        </w:rPr>
        <w:t>the design and implementation</w:t>
      </w:r>
      <w:r w:rsidR="00676279">
        <w:rPr>
          <w:sz w:val="24"/>
          <w:szCs w:val="24"/>
        </w:rPr>
        <w:t>’s reliability</w:t>
      </w:r>
      <w:r w:rsidR="005C6A9B" w:rsidRPr="00837253">
        <w:rPr>
          <w:sz w:val="24"/>
          <w:szCs w:val="24"/>
        </w:rPr>
        <w:t xml:space="preserve">. </w:t>
      </w:r>
      <w:r w:rsidR="00BC7C3B">
        <w:rPr>
          <w:sz w:val="24"/>
          <w:szCs w:val="24"/>
        </w:rPr>
        <w:t>Although</w:t>
      </w:r>
      <w:r w:rsidR="00BA3428" w:rsidRPr="00837253">
        <w:rPr>
          <w:sz w:val="24"/>
          <w:szCs w:val="24"/>
        </w:rPr>
        <w:t xml:space="preserve"> small temperature oscillations were noticed,</w:t>
      </w:r>
      <w:r w:rsidR="00823067">
        <w:rPr>
          <w:sz w:val="24"/>
          <w:szCs w:val="24"/>
        </w:rPr>
        <w:t xml:space="preserve"> they were caused by the software’s on-off control method and followed a predictable pattern. This behaviour was expected</w:t>
      </w:r>
      <w:r w:rsidR="00820345">
        <w:rPr>
          <w:sz w:val="24"/>
          <w:szCs w:val="24"/>
        </w:rPr>
        <w:t xml:space="preserve">, and the results demonstrated that PID control could be used for </w:t>
      </w:r>
      <w:r w:rsidR="0012577E">
        <w:rPr>
          <w:sz w:val="24"/>
          <w:szCs w:val="24"/>
        </w:rPr>
        <w:t xml:space="preserve">tighter </w:t>
      </w:r>
      <w:r w:rsidR="00C05722">
        <w:rPr>
          <w:sz w:val="24"/>
          <w:szCs w:val="24"/>
        </w:rPr>
        <w:t xml:space="preserve">temperature regulation. </w:t>
      </w:r>
      <w:r w:rsidR="00E32392">
        <w:rPr>
          <w:sz w:val="24"/>
          <w:szCs w:val="24"/>
        </w:rPr>
        <w:t>However, t</w:t>
      </w:r>
      <w:r w:rsidR="00161A0F">
        <w:rPr>
          <w:sz w:val="24"/>
          <w:szCs w:val="24"/>
        </w:rPr>
        <w:t xml:space="preserve">he current on-off control method </w:t>
      </w:r>
      <w:r w:rsidR="009F1422">
        <w:rPr>
          <w:sz w:val="24"/>
          <w:szCs w:val="24"/>
        </w:rPr>
        <w:t xml:space="preserve">did still </w:t>
      </w:r>
      <w:r w:rsidR="008026E7">
        <w:rPr>
          <w:sz w:val="24"/>
          <w:szCs w:val="24"/>
        </w:rPr>
        <w:t xml:space="preserve">operate </w:t>
      </w:r>
      <w:r w:rsidR="00F86D58">
        <w:rPr>
          <w:sz w:val="24"/>
          <w:szCs w:val="24"/>
        </w:rPr>
        <w:t>effectively to tolerances despite the absence of PID control.</w:t>
      </w:r>
    </w:p>
    <w:p w14:paraId="2D3488E6" w14:textId="7ED16F29" w:rsidR="006262B6" w:rsidRDefault="0050444F" w:rsidP="00D11AB3">
      <w:pPr>
        <w:rPr>
          <w:sz w:val="24"/>
          <w:szCs w:val="24"/>
        </w:rPr>
      </w:pPr>
      <w:r>
        <w:rPr>
          <w:sz w:val="24"/>
          <w:szCs w:val="24"/>
        </w:rPr>
        <w:t xml:space="preserve">When comparing the data to the research found from the literature review, it was seen that </w:t>
      </w:r>
      <w:r w:rsidR="004F352B">
        <w:rPr>
          <w:sz w:val="24"/>
          <w:szCs w:val="24"/>
        </w:rPr>
        <w:t>t</w:t>
      </w:r>
      <w:r w:rsidR="00A02474">
        <w:rPr>
          <w:sz w:val="24"/>
          <w:szCs w:val="24"/>
        </w:rPr>
        <w:t xml:space="preserve">he </w:t>
      </w:r>
      <w:r w:rsidR="00451859">
        <w:rPr>
          <w:sz w:val="24"/>
          <w:szCs w:val="24"/>
        </w:rPr>
        <w:t xml:space="preserve">LM35 temperature sensor </w:t>
      </w:r>
      <w:r w:rsidR="00A02474">
        <w:rPr>
          <w:sz w:val="24"/>
          <w:szCs w:val="24"/>
        </w:rPr>
        <w:t>performed as expected</w:t>
      </w:r>
      <w:r w:rsidR="002F7862">
        <w:rPr>
          <w:sz w:val="24"/>
          <w:szCs w:val="24"/>
        </w:rPr>
        <w:t xml:space="preserve"> based on Texas Instruments documentation, </w:t>
      </w:r>
      <w:r w:rsidR="00711657">
        <w:rPr>
          <w:sz w:val="24"/>
          <w:szCs w:val="24"/>
        </w:rPr>
        <w:t xml:space="preserve">by </w:t>
      </w:r>
      <w:r w:rsidR="002F7862">
        <w:rPr>
          <w:sz w:val="24"/>
          <w:szCs w:val="24"/>
        </w:rPr>
        <w:t>providing consistent and linear temperature readings</w:t>
      </w:r>
      <w:r w:rsidR="00D01E19">
        <w:rPr>
          <w:sz w:val="24"/>
          <w:szCs w:val="24"/>
        </w:rPr>
        <w:t xml:space="preserve">. </w:t>
      </w:r>
      <w:r w:rsidR="003607E0">
        <w:rPr>
          <w:sz w:val="24"/>
          <w:szCs w:val="24"/>
        </w:rPr>
        <w:t>Furthermore</w:t>
      </w:r>
      <w:r w:rsidR="002429F9">
        <w:rPr>
          <w:sz w:val="24"/>
          <w:szCs w:val="24"/>
        </w:rPr>
        <w:t xml:space="preserve">, </w:t>
      </w:r>
      <w:r w:rsidR="0088248C">
        <w:rPr>
          <w:sz w:val="24"/>
          <w:szCs w:val="24"/>
        </w:rPr>
        <w:t>t</w:t>
      </w:r>
      <w:r w:rsidR="00AF7444">
        <w:rPr>
          <w:sz w:val="24"/>
          <w:szCs w:val="24"/>
        </w:rPr>
        <w:t>he use of the microcontroller to handle the digital inputs and outputs</w:t>
      </w:r>
      <w:r w:rsidR="003E7842">
        <w:rPr>
          <w:sz w:val="24"/>
          <w:szCs w:val="24"/>
        </w:rPr>
        <w:t xml:space="preserve"> </w:t>
      </w:r>
      <w:r w:rsidR="003607E0">
        <w:rPr>
          <w:sz w:val="24"/>
          <w:szCs w:val="24"/>
        </w:rPr>
        <w:t xml:space="preserve">to provide temperature control </w:t>
      </w:r>
      <w:r w:rsidR="005E1C28">
        <w:rPr>
          <w:sz w:val="24"/>
          <w:szCs w:val="24"/>
        </w:rPr>
        <w:t>as outlined in the study conducted by S.Ponnusamy</w:t>
      </w:r>
      <w:r w:rsidR="003607E0">
        <w:rPr>
          <w:sz w:val="24"/>
          <w:szCs w:val="24"/>
        </w:rPr>
        <w:t xml:space="preserve"> </w:t>
      </w:r>
      <w:r w:rsidR="003E7842">
        <w:rPr>
          <w:sz w:val="24"/>
          <w:szCs w:val="24"/>
        </w:rPr>
        <w:t xml:space="preserve">was </w:t>
      </w:r>
      <w:r w:rsidR="002429F9">
        <w:rPr>
          <w:sz w:val="24"/>
          <w:szCs w:val="24"/>
        </w:rPr>
        <w:t xml:space="preserve">successfully demonstrated. </w:t>
      </w:r>
      <w:r w:rsidR="00481C69">
        <w:rPr>
          <w:sz w:val="24"/>
          <w:szCs w:val="24"/>
        </w:rPr>
        <w:t xml:space="preserve">Additionally, the inclusion of the </w:t>
      </w:r>
      <w:r w:rsidR="006F6879">
        <w:rPr>
          <w:sz w:val="24"/>
          <w:szCs w:val="24"/>
        </w:rPr>
        <w:t>web-based interface and manual rotary control</w:t>
      </w:r>
      <w:r w:rsidR="00682C38">
        <w:rPr>
          <w:sz w:val="24"/>
          <w:szCs w:val="24"/>
        </w:rPr>
        <w:t xml:space="preserve"> were implemented after recommendations found in the user behaviour research</w:t>
      </w:r>
      <w:r w:rsidR="00913322">
        <w:rPr>
          <w:sz w:val="24"/>
          <w:szCs w:val="24"/>
        </w:rPr>
        <w:t>. T</w:t>
      </w:r>
      <w:r w:rsidR="00AB0E67">
        <w:rPr>
          <w:sz w:val="24"/>
          <w:szCs w:val="24"/>
        </w:rPr>
        <w:t xml:space="preserve">he project addressed </w:t>
      </w:r>
      <w:r w:rsidR="000106EE">
        <w:rPr>
          <w:sz w:val="24"/>
          <w:szCs w:val="24"/>
        </w:rPr>
        <w:t xml:space="preserve">any usability concerns </w:t>
      </w:r>
      <w:r w:rsidR="00AB0E67">
        <w:rPr>
          <w:sz w:val="24"/>
          <w:szCs w:val="24"/>
        </w:rPr>
        <w:t xml:space="preserve">by maintaining an accessible and </w:t>
      </w:r>
      <w:r w:rsidR="00297BCD">
        <w:rPr>
          <w:sz w:val="24"/>
          <w:szCs w:val="24"/>
        </w:rPr>
        <w:t>user-friendly</w:t>
      </w:r>
      <w:r w:rsidR="00645FA4">
        <w:rPr>
          <w:sz w:val="24"/>
          <w:szCs w:val="24"/>
        </w:rPr>
        <w:t xml:space="preserve"> interface</w:t>
      </w:r>
      <w:r w:rsidR="00471E69">
        <w:rPr>
          <w:sz w:val="24"/>
          <w:szCs w:val="24"/>
        </w:rPr>
        <w:t>.</w:t>
      </w:r>
    </w:p>
    <w:p w14:paraId="25432433" w14:textId="26124190" w:rsidR="7A8E5C24" w:rsidRDefault="006016BC" w:rsidP="7A8E5C24">
      <w:pPr>
        <w:rPr>
          <w:sz w:val="24"/>
          <w:szCs w:val="24"/>
        </w:rPr>
      </w:pPr>
      <w:r>
        <w:rPr>
          <w:sz w:val="24"/>
          <w:szCs w:val="24"/>
        </w:rPr>
        <w:t xml:space="preserve">If this project was to be undertaken again, a few adjustments could be considered to improve the performance and capabilities of the device. </w:t>
      </w:r>
      <w:r w:rsidR="001677F7">
        <w:rPr>
          <w:sz w:val="24"/>
          <w:szCs w:val="24"/>
        </w:rPr>
        <w:t xml:space="preserve">As previously mentioned, </w:t>
      </w:r>
      <w:r w:rsidR="00FB4E98">
        <w:rPr>
          <w:sz w:val="24"/>
          <w:szCs w:val="24"/>
        </w:rPr>
        <w:t xml:space="preserve">adding PID control would enhance stability overall and reduce the oscillations. </w:t>
      </w:r>
      <w:r w:rsidR="00857F42">
        <w:rPr>
          <w:sz w:val="24"/>
          <w:szCs w:val="24"/>
        </w:rPr>
        <w:t>A memory chip could be introduced to store long-term temperature logs</w:t>
      </w:r>
      <w:r w:rsidR="003C22B5">
        <w:rPr>
          <w:sz w:val="24"/>
          <w:szCs w:val="24"/>
        </w:rPr>
        <w:t xml:space="preserve"> for future trend analysis and diagnostics, as well viewing historical data from the thermostat. </w:t>
      </w:r>
      <w:r w:rsidR="00951EE0">
        <w:rPr>
          <w:sz w:val="24"/>
          <w:szCs w:val="24"/>
        </w:rPr>
        <w:t xml:space="preserve">To evaluate the usability of the thermostat’s interface, a formal test with users would be beneficial </w:t>
      </w:r>
      <w:r w:rsidR="00522BB0">
        <w:rPr>
          <w:sz w:val="24"/>
          <w:szCs w:val="24"/>
        </w:rPr>
        <w:t>alongside the testing that was already conducted on the device.</w:t>
      </w:r>
      <w:r w:rsidR="00471E69">
        <w:rPr>
          <w:sz w:val="24"/>
          <w:szCs w:val="24"/>
        </w:rPr>
        <w:t xml:space="preserve"> This would give a great insight </w:t>
      </w:r>
      <w:r w:rsidR="007027E0">
        <w:rPr>
          <w:sz w:val="24"/>
          <w:szCs w:val="24"/>
        </w:rPr>
        <w:t xml:space="preserve">into user behaviour with the device and would </w:t>
      </w:r>
      <w:r w:rsidR="00F84504">
        <w:rPr>
          <w:sz w:val="24"/>
          <w:szCs w:val="24"/>
        </w:rPr>
        <w:t>identify</w:t>
      </w:r>
      <w:r w:rsidR="007027E0">
        <w:rPr>
          <w:sz w:val="24"/>
          <w:szCs w:val="24"/>
        </w:rPr>
        <w:t xml:space="preserve"> any needed refinements.</w:t>
      </w:r>
    </w:p>
    <w:p w14:paraId="06447CCF" w14:textId="77777777" w:rsidR="00C771D5" w:rsidRDefault="00C771D5" w:rsidP="7A8E5C24">
      <w:pPr>
        <w:rPr>
          <w:sz w:val="24"/>
          <w:szCs w:val="24"/>
        </w:rPr>
      </w:pPr>
    </w:p>
    <w:p w14:paraId="76005A26" w14:textId="77777777" w:rsidR="00C771D5" w:rsidRDefault="00C771D5" w:rsidP="7A8E5C24">
      <w:pPr>
        <w:rPr>
          <w:sz w:val="24"/>
          <w:szCs w:val="24"/>
        </w:rPr>
      </w:pPr>
    </w:p>
    <w:p w14:paraId="38CDE0A5" w14:textId="241B4489" w:rsidR="00B025F7" w:rsidRDefault="00224429" w:rsidP="00D11AB3">
      <w:pPr>
        <w:rPr>
          <w:sz w:val="24"/>
          <w:szCs w:val="24"/>
        </w:rPr>
      </w:pPr>
      <w:r>
        <w:rPr>
          <w:sz w:val="24"/>
          <w:szCs w:val="24"/>
        </w:rPr>
        <w:lastRenderedPageBreak/>
        <w:t xml:space="preserve">In summary, the project delivered a </w:t>
      </w:r>
      <w:r w:rsidR="00B64800">
        <w:rPr>
          <w:sz w:val="24"/>
          <w:szCs w:val="24"/>
        </w:rPr>
        <w:t>working</w:t>
      </w:r>
      <w:r>
        <w:rPr>
          <w:sz w:val="24"/>
          <w:szCs w:val="24"/>
        </w:rPr>
        <w:t xml:space="preserve"> smart thermostat that met the </w:t>
      </w:r>
      <w:r w:rsidR="002C13A0">
        <w:rPr>
          <w:sz w:val="24"/>
          <w:szCs w:val="24"/>
        </w:rPr>
        <w:t>appropriate</w:t>
      </w:r>
      <w:r w:rsidR="00342F55">
        <w:rPr>
          <w:sz w:val="24"/>
          <w:szCs w:val="24"/>
        </w:rPr>
        <w:t xml:space="preserve"> </w:t>
      </w:r>
      <w:r>
        <w:rPr>
          <w:sz w:val="24"/>
          <w:szCs w:val="24"/>
        </w:rPr>
        <w:t xml:space="preserve">technical </w:t>
      </w:r>
      <w:r w:rsidR="00B64800">
        <w:rPr>
          <w:sz w:val="24"/>
          <w:szCs w:val="24"/>
        </w:rPr>
        <w:t>requirements</w:t>
      </w:r>
      <w:r w:rsidR="00C8663A">
        <w:rPr>
          <w:sz w:val="24"/>
          <w:szCs w:val="24"/>
        </w:rPr>
        <w:t xml:space="preserve"> and </w:t>
      </w:r>
      <w:r w:rsidR="00342F55">
        <w:rPr>
          <w:sz w:val="24"/>
          <w:szCs w:val="24"/>
        </w:rPr>
        <w:t>showed</w:t>
      </w:r>
      <w:r w:rsidR="00C8663A">
        <w:rPr>
          <w:sz w:val="24"/>
          <w:szCs w:val="24"/>
        </w:rPr>
        <w:t xml:space="preserve"> the abilities essential to thermostats</w:t>
      </w:r>
      <w:r w:rsidR="00572B23">
        <w:rPr>
          <w:sz w:val="24"/>
          <w:szCs w:val="24"/>
        </w:rPr>
        <w:t xml:space="preserve"> in</w:t>
      </w:r>
      <w:r w:rsidR="00342F55">
        <w:rPr>
          <w:sz w:val="24"/>
          <w:szCs w:val="24"/>
        </w:rPr>
        <w:t xml:space="preserve"> real-world use</w:t>
      </w:r>
      <w:r w:rsidR="00C8663A">
        <w:rPr>
          <w:sz w:val="24"/>
          <w:szCs w:val="24"/>
        </w:rPr>
        <w:t xml:space="preserve">. </w:t>
      </w:r>
      <w:r w:rsidR="00B64800">
        <w:rPr>
          <w:sz w:val="24"/>
          <w:szCs w:val="24"/>
        </w:rPr>
        <w:t>Numerous aspects of the original research and literature were validated during the implementation process, and the evaluation demonstrates that the device functions as intended. Although there is room for improvements in certain areas, the project’s main goal has been</w:t>
      </w:r>
      <w:r w:rsidR="009E4869">
        <w:rPr>
          <w:sz w:val="24"/>
          <w:szCs w:val="24"/>
        </w:rPr>
        <w:t xml:space="preserve"> achieved</w:t>
      </w:r>
      <w:r w:rsidR="00575329">
        <w:rPr>
          <w:sz w:val="24"/>
          <w:szCs w:val="24"/>
        </w:rPr>
        <w:t xml:space="preserve"> and</w:t>
      </w:r>
      <w:r w:rsidR="0049274B">
        <w:rPr>
          <w:sz w:val="24"/>
          <w:szCs w:val="24"/>
        </w:rPr>
        <w:t xml:space="preserve"> </w:t>
      </w:r>
      <w:r w:rsidR="00CD0FAE">
        <w:rPr>
          <w:sz w:val="24"/>
          <w:szCs w:val="24"/>
        </w:rPr>
        <w:t>d</w:t>
      </w:r>
      <w:r w:rsidR="00B025F7">
        <w:rPr>
          <w:sz w:val="24"/>
          <w:szCs w:val="24"/>
        </w:rPr>
        <w:t>emonstrat</w:t>
      </w:r>
      <w:r w:rsidR="00575329">
        <w:rPr>
          <w:sz w:val="24"/>
          <w:szCs w:val="24"/>
        </w:rPr>
        <w:t>es</w:t>
      </w:r>
      <w:r w:rsidR="00B025F7">
        <w:rPr>
          <w:sz w:val="24"/>
          <w:szCs w:val="24"/>
        </w:rPr>
        <w:t xml:space="preserve"> a</w:t>
      </w:r>
      <w:r w:rsidR="00072D15">
        <w:rPr>
          <w:sz w:val="24"/>
          <w:szCs w:val="24"/>
        </w:rPr>
        <w:t xml:space="preserve"> detailed application of research, design and engineering principles</w:t>
      </w:r>
      <w:r w:rsidR="00CD0FAE">
        <w:rPr>
          <w:sz w:val="24"/>
          <w:szCs w:val="24"/>
        </w:rPr>
        <w:t>.</w:t>
      </w:r>
    </w:p>
    <w:p w14:paraId="35265A66" w14:textId="14A75816" w:rsidR="009654D1" w:rsidRDefault="009654D1" w:rsidP="009654D1">
      <w:pPr>
        <w:pStyle w:val="Heading1"/>
      </w:pPr>
      <w:bookmarkStart w:id="85" w:name="_Toc18556726"/>
      <w:r>
        <w:t>JF – 8.0 Conclusions and Recommendations</w:t>
      </w:r>
      <w:bookmarkEnd w:id="85"/>
    </w:p>
    <w:p w14:paraId="0414561F" w14:textId="53737493" w:rsidR="00454D7B" w:rsidRDefault="00E33083" w:rsidP="1CBCDBFA">
      <w:pPr>
        <w:rPr>
          <w:sz w:val="24"/>
          <w:szCs w:val="24"/>
        </w:rPr>
      </w:pPr>
      <w:r>
        <w:rPr>
          <w:sz w:val="24"/>
          <w:szCs w:val="24"/>
        </w:rPr>
        <w:t xml:space="preserve">This project </w:t>
      </w:r>
      <w:r w:rsidR="00C754CD">
        <w:rPr>
          <w:sz w:val="24"/>
          <w:szCs w:val="24"/>
        </w:rPr>
        <w:t>was conducted</w:t>
      </w:r>
      <w:r>
        <w:rPr>
          <w:sz w:val="24"/>
          <w:szCs w:val="24"/>
        </w:rPr>
        <w:t xml:space="preserve"> to investigate whether a microcontroller-based thermostat could control the temperature of a room through both a digital web interface and a manual input</w:t>
      </w:r>
      <w:r w:rsidR="00225D76">
        <w:rPr>
          <w:sz w:val="24"/>
          <w:szCs w:val="24"/>
        </w:rPr>
        <w:t xml:space="preserve"> knob. </w:t>
      </w:r>
      <w:r w:rsidR="00C63355">
        <w:rPr>
          <w:sz w:val="24"/>
          <w:szCs w:val="24"/>
        </w:rPr>
        <w:t>By the end of the development of the product</w:t>
      </w:r>
      <w:r w:rsidR="008D6F1A">
        <w:rPr>
          <w:sz w:val="24"/>
          <w:szCs w:val="24"/>
        </w:rPr>
        <w:t>, it could be seen that this was possible</w:t>
      </w:r>
      <w:r w:rsidR="00B20CDA">
        <w:rPr>
          <w:sz w:val="24"/>
          <w:szCs w:val="24"/>
        </w:rPr>
        <w:t>, resulting in a functio</w:t>
      </w:r>
      <w:r w:rsidR="003F63F9">
        <w:rPr>
          <w:sz w:val="24"/>
          <w:szCs w:val="24"/>
        </w:rPr>
        <w:t xml:space="preserve">ning device that </w:t>
      </w:r>
      <w:r w:rsidR="00FD035A">
        <w:rPr>
          <w:sz w:val="24"/>
          <w:szCs w:val="24"/>
        </w:rPr>
        <w:t>maintained the temperature set by the user.</w:t>
      </w:r>
    </w:p>
    <w:p w14:paraId="75486F33" w14:textId="01431BD9" w:rsidR="00502CE1" w:rsidRDefault="00A02B48" w:rsidP="1CBCDBFA">
      <w:pPr>
        <w:rPr>
          <w:sz w:val="24"/>
          <w:szCs w:val="24"/>
        </w:rPr>
      </w:pPr>
      <w:r>
        <w:rPr>
          <w:sz w:val="24"/>
          <w:szCs w:val="24"/>
        </w:rPr>
        <w:t>The development process</w:t>
      </w:r>
      <w:r w:rsidR="00EA0911">
        <w:rPr>
          <w:sz w:val="24"/>
          <w:szCs w:val="24"/>
        </w:rPr>
        <w:t xml:space="preserve"> </w:t>
      </w:r>
      <w:r w:rsidR="00EE5382">
        <w:rPr>
          <w:sz w:val="24"/>
          <w:szCs w:val="24"/>
        </w:rPr>
        <w:t>started</w:t>
      </w:r>
      <w:r w:rsidR="00EA0911">
        <w:rPr>
          <w:sz w:val="24"/>
          <w:szCs w:val="24"/>
        </w:rPr>
        <w:t xml:space="preserve"> </w:t>
      </w:r>
      <w:r w:rsidR="00464B58">
        <w:rPr>
          <w:sz w:val="24"/>
          <w:szCs w:val="24"/>
        </w:rPr>
        <w:t xml:space="preserve">with </w:t>
      </w:r>
      <w:r w:rsidR="00EA0B63">
        <w:rPr>
          <w:sz w:val="24"/>
          <w:szCs w:val="24"/>
        </w:rPr>
        <w:t xml:space="preserve">background research </w:t>
      </w:r>
      <w:r w:rsidR="0023476D">
        <w:rPr>
          <w:sz w:val="24"/>
          <w:szCs w:val="24"/>
        </w:rPr>
        <w:t>on</w:t>
      </w:r>
      <w:r w:rsidR="00CE4153">
        <w:rPr>
          <w:sz w:val="24"/>
          <w:szCs w:val="24"/>
        </w:rPr>
        <w:t xml:space="preserve"> </w:t>
      </w:r>
      <w:r w:rsidR="00EA0911">
        <w:rPr>
          <w:sz w:val="24"/>
          <w:szCs w:val="24"/>
        </w:rPr>
        <w:t>smart thermostats</w:t>
      </w:r>
      <w:r w:rsidR="00CE7C27">
        <w:rPr>
          <w:sz w:val="24"/>
          <w:szCs w:val="24"/>
        </w:rPr>
        <w:t xml:space="preserve"> </w:t>
      </w:r>
      <w:r w:rsidR="00CE4153">
        <w:rPr>
          <w:sz w:val="24"/>
          <w:szCs w:val="24"/>
        </w:rPr>
        <w:t xml:space="preserve">in detail, </w:t>
      </w:r>
      <w:r w:rsidR="00CE7C27">
        <w:rPr>
          <w:sz w:val="24"/>
          <w:szCs w:val="24"/>
        </w:rPr>
        <w:t>which provided</w:t>
      </w:r>
      <w:r w:rsidR="00A3545C">
        <w:rPr>
          <w:sz w:val="24"/>
          <w:szCs w:val="24"/>
        </w:rPr>
        <w:t xml:space="preserve"> a great insight into </w:t>
      </w:r>
      <w:r w:rsidR="00EA14B6">
        <w:rPr>
          <w:sz w:val="24"/>
          <w:szCs w:val="24"/>
        </w:rPr>
        <w:t>the components</w:t>
      </w:r>
      <w:r w:rsidR="00BA67A5">
        <w:rPr>
          <w:sz w:val="24"/>
          <w:szCs w:val="24"/>
        </w:rPr>
        <w:t xml:space="preserve"> </w:t>
      </w:r>
      <w:r w:rsidR="006B39F9">
        <w:rPr>
          <w:sz w:val="24"/>
          <w:szCs w:val="24"/>
        </w:rPr>
        <w:t>needed in</w:t>
      </w:r>
      <w:r w:rsidR="00BA67A5">
        <w:rPr>
          <w:sz w:val="24"/>
          <w:szCs w:val="24"/>
        </w:rPr>
        <w:t xml:space="preserve"> the device</w:t>
      </w:r>
      <w:r w:rsidR="00AB0495">
        <w:rPr>
          <w:sz w:val="24"/>
          <w:szCs w:val="24"/>
        </w:rPr>
        <w:t xml:space="preserve">, along with the </w:t>
      </w:r>
      <w:r w:rsidR="0042289C">
        <w:rPr>
          <w:sz w:val="24"/>
          <w:szCs w:val="24"/>
        </w:rPr>
        <w:t>user needs and how the device should function</w:t>
      </w:r>
      <w:r w:rsidR="008247FB">
        <w:rPr>
          <w:sz w:val="24"/>
          <w:szCs w:val="24"/>
        </w:rPr>
        <w:t>.</w:t>
      </w:r>
      <w:r w:rsidR="00FD0598">
        <w:rPr>
          <w:sz w:val="24"/>
          <w:szCs w:val="24"/>
        </w:rPr>
        <w:t xml:space="preserve"> </w:t>
      </w:r>
      <w:r w:rsidR="0022737E">
        <w:rPr>
          <w:sz w:val="24"/>
          <w:szCs w:val="24"/>
        </w:rPr>
        <w:t>The design and implementation phase</w:t>
      </w:r>
      <w:r w:rsidR="00202F5A">
        <w:rPr>
          <w:sz w:val="24"/>
          <w:szCs w:val="24"/>
        </w:rPr>
        <w:t>s</w:t>
      </w:r>
      <w:r w:rsidR="0022737E">
        <w:rPr>
          <w:sz w:val="24"/>
          <w:szCs w:val="24"/>
        </w:rPr>
        <w:t xml:space="preserve"> of the project</w:t>
      </w:r>
      <w:r w:rsidR="00202F5A">
        <w:rPr>
          <w:sz w:val="24"/>
          <w:szCs w:val="24"/>
        </w:rPr>
        <w:t xml:space="preserve"> </w:t>
      </w:r>
      <w:r w:rsidR="002E1BD4">
        <w:rPr>
          <w:sz w:val="24"/>
          <w:szCs w:val="24"/>
        </w:rPr>
        <w:t>took</w:t>
      </w:r>
      <w:r w:rsidR="00202F5A">
        <w:rPr>
          <w:sz w:val="24"/>
          <w:szCs w:val="24"/>
        </w:rPr>
        <w:t xml:space="preserve"> the findings from the</w:t>
      </w:r>
      <w:r w:rsidR="00187484">
        <w:rPr>
          <w:sz w:val="24"/>
          <w:szCs w:val="24"/>
        </w:rPr>
        <w:t xml:space="preserve"> previous stages</w:t>
      </w:r>
      <w:r w:rsidR="002E1BD4">
        <w:rPr>
          <w:sz w:val="24"/>
          <w:szCs w:val="24"/>
        </w:rPr>
        <w:t xml:space="preserve"> and </w:t>
      </w:r>
      <w:r w:rsidR="00716D3D">
        <w:rPr>
          <w:sz w:val="24"/>
          <w:szCs w:val="24"/>
        </w:rPr>
        <w:t>made them</w:t>
      </w:r>
      <w:r w:rsidR="00AF2E17">
        <w:rPr>
          <w:sz w:val="24"/>
          <w:szCs w:val="24"/>
        </w:rPr>
        <w:t xml:space="preserve"> into a working system. </w:t>
      </w:r>
      <w:r w:rsidR="004D4929">
        <w:rPr>
          <w:sz w:val="24"/>
          <w:szCs w:val="24"/>
        </w:rPr>
        <w:t xml:space="preserve">A schematic and </w:t>
      </w:r>
      <w:r w:rsidR="00DC2D03">
        <w:rPr>
          <w:sz w:val="24"/>
          <w:szCs w:val="24"/>
        </w:rPr>
        <w:t>PCB</w:t>
      </w:r>
      <w:r w:rsidR="00DE3383">
        <w:rPr>
          <w:sz w:val="24"/>
          <w:szCs w:val="24"/>
        </w:rPr>
        <w:t>,</w:t>
      </w:r>
      <w:r w:rsidR="00DC2D03">
        <w:rPr>
          <w:sz w:val="24"/>
          <w:szCs w:val="24"/>
        </w:rPr>
        <w:t xml:space="preserve"> along with </w:t>
      </w:r>
      <w:r w:rsidR="000A7D8F">
        <w:rPr>
          <w:sz w:val="24"/>
          <w:szCs w:val="24"/>
        </w:rPr>
        <w:t>detailed software code</w:t>
      </w:r>
      <w:r w:rsidR="00DE3383">
        <w:rPr>
          <w:sz w:val="24"/>
          <w:szCs w:val="24"/>
        </w:rPr>
        <w:t>,</w:t>
      </w:r>
      <w:r w:rsidR="0001052A">
        <w:rPr>
          <w:sz w:val="24"/>
          <w:szCs w:val="24"/>
        </w:rPr>
        <w:t xml:space="preserve"> were created to </w:t>
      </w:r>
      <w:r w:rsidR="00B83EF5">
        <w:rPr>
          <w:sz w:val="24"/>
          <w:szCs w:val="24"/>
        </w:rPr>
        <w:t xml:space="preserve">allow the device to </w:t>
      </w:r>
      <w:r w:rsidR="004B6360">
        <w:rPr>
          <w:sz w:val="24"/>
          <w:szCs w:val="24"/>
        </w:rPr>
        <w:t>monitor</w:t>
      </w:r>
      <w:r w:rsidR="00B83EF5">
        <w:rPr>
          <w:sz w:val="24"/>
          <w:szCs w:val="24"/>
        </w:rPr>
        <w:t xml:space="preserve"> temperature</w:t>
      </w:r>
      <w:r w:rsidR="004B6360">
        <w:rPr>
          <w:sz w:val="24"/>
          <w:szCs w:val="24"/>
        </w:rPr>
        <w:t>, control outputs</w:t>
      </w:r>
      <w:r w:rsidR="00364E8A">
        <w:rPr>
          <w:sz w:val="24"/>
          <w:szCs w:val="24"/>
        </w:rPr>
        <w:t xml:space="preserve"> and have a responsive web interface. </w:t>
      </w:r>
      <w:r w:rsidR="00502CE1">
        <w:rPr>
          <w:sz w:val="24"/>
          <w:szCs w:val="24"/>
        </w:rPr>
        <w:t>All digital and analogue</w:t>
      </w:r>
      <w:r w:rsidR="00C560B0">
        <w:rPr>
          <w:sz w:val="24"/>
          <w:szCs w:val="24"/>
        </w:rPr>
        <w:t xml:space="preserve"> functions were successfully programmed into the ESP32-S3 microcontroller, and the</w:t>
      </w:r>
      <w:r w:rsidR="006C6A3E">
        <w:rPr>
          <w:sz w:val="24"/>
          <w:szCs w:val="24"/>
        </w:rPr>
        <w:t xml:space="preserve"> embedded software </w:t>
      </w:r>
      <w:r w:rsidR="009B28E4">
        <w:rPr>
          <w:sz w:val="24"/>
          <w:szCs w:val="24"/>
        </w:rPr>
        <w:t xml:space="preserve">programmed </w:t>
      </w:r>
      <w:r w:rsidR="00B30E21">
        <w:rPr>
          <w:sz w:val="24"/>
          <w:szCs w:val="24"/>
        </w:rPr>
        <w:t xml:space="preserve">with the Arduino IDE </w:t>
      </w:r>
      <w:r w:rsidR="00014A61">
        <w:rPr>
          <w:sz w:val="24"/>
          <w:szCs w:val="24"/>
        </w:rPr>
        <w:t>w</w:t>
      </w:r>
      <w:r w:rsidR="004B3DF5">
        <w:rPr>
          <w:sz w:val="24"/>
          <w:szCs w:val="24"/>
        </w:rPr>
        <w:t>orked</w:t>
      </w:r>
      <w:r w:rsidR="00014A61">
        <w:rPr>
          <w:sz w:val="24"/>
          <w:szCs w:val="24"/>
        </w:rPr>
        <w:t xml:space="preserve"> reliabl</w:t>
      </w:r>
      <w:r w:rsidR="004B3DF5">
        <w:rPr>
          <w:sz w:val="24"/>
          <w:szCs w:val="24"/>
        </w:rPr>
        <w:t>y</w:t>
      </w:r>
      <w:r w:rsidR="003069FA">
        <w:rPr>
          <w:sz w:val="24"/>
          <w:szCs w:val="24"/>
        </w:rPr>
        <w:t xml:space="preserve">. Furthermore, the testing phase of the project showed that </w:t>
      </w:r>
      <w:r w:rsidR="003069FA" w:rsidRPr="00DD5137">
        <w:rPr>
          <w:sz w:val="24"/>
          <w:szCs w:val="24"/>
        </w:rPr>
        <w:t xml:space="preserve">thermostat met the </w:t>
      </w:r>
      <w:r w:rsidR="003069FA">
        <w:rPr>
          <w:sz w:val="24"/>
          <w:szCs w:val="24"/>
        </w:rPr>
        <w:t>aim</w:t>
      </w:r>
      <w:r w:rsidR="003069FA" w:rsidRPr="00DD5137">
        <w:rPr>
          <w:sz w:val="24"/>
          <w:szCs w:val="24"/>
        </w:rPr>
        <w:t xml:space="preserve"> of </w:t>
      </w:r>
      <w:r w:rsidR="003069FA">
        <w:rPr>
          <w:sz w:val="24"/>
          <w:szCs w:val="24"/>
        </w:rPr>
        <w:t xml:space="preserve">having a </w:t>
      </w:r>
      <w:r w:rsidR="003069FA" w:rsidRPr="00DD5137">
        <w:rPr>
          <w:sz w:val="24"/>
          <w:szCs w:val="24"/>
          <w:u w:val="single"/>
        </w:rPr>
        <w:t>+</w:t>
      </w:r>
      <w:r w:rsidR="003069FA" w:rsidRPr="00DD5137">
        <w:rPr>
          <w:sz w:val="24"/>
          <w:szCs w:val="24"/>
        </w:rPr>
        <w:t xml:space="preserve"> 1°C temperature control tolerance by </w:t>
      </w:r>
      <w:r w:rsidR="003069FA">
        <w:rPr>
          <w:sz w:val="24"/>
          <w:szCs w:val="24"/>
        </w:rPr>
        <w:t xml:space="preserve">having </w:t>
      </w:r>
      <w:r w:rsidR="003069FA" w:rsidRPr="00DD5137">
        <w:rPr>
          <w:sz w:val="24"/>
          <w:szCs w:val="24"/>
        </w:rPr>
        <w:t xml:space="preserve">a maximum </w:t>
      </w:r>
      <w:r w:rsidR="003069FA">
        <w:rPr>
          <w:sz w:val="24"/>
          <w:szCs w:val="24"/>
        </w:rPr>
        <w:t>difference</w:t>
      </w:r>
      <w:r w:rsidR="003069FA" w:rsidRPr="00DD5137">
        <w:rPr>
          <w:sz w:val="24"/>
          <w:szCs w:val="24"/>
        </w:rPr>
        <w:t xml:space="preserve"> of </w:t>
      </w:r>
      <w:r w:rsidR="003069FA" w:rsidRPr="00DD5137">
        <w:rPr>
          <w:sz w:val="24"/>
          <w:szCs w:val="24"/>
          <w:u w:val="single"/>
        </w:rPr>
        <w:t>+</w:t>
      </w:r>
      <w:r w:rsidR="003069FA" w:rsidRPr="00DD5137">
        <w:rPr>
          <w:sz w:val="24"/>
          <w:szCs w:val="24"/>
        </w:rPr>
        <w:t xml:space="preserve"> 0.6°C from the user's set temperature.</w:t>
      </w:r>
    </w:p>
    <w:p w14:paraId="5062C7A1" w14:textId="515B006B" w:rsidR="1CBCDBFA" w:rsidRDefault="00DD406F" w:rsidP="1CBCDBFA">
      <w:pPr>
        <w:rPr>
          <w:sz w:val="24"/>
          <w:szCs w:val="24"/>
        </w:rPr>
      </w:pPr>
      <w:r w:rsidRPr="00BC272B">
        <w:rPr>
          <w:sz w:val="24"/>
          <w:szCs w:val="24"/>
        </w:rPr>
        <w:t>Further work could be do</w:t>
      </w:r>
      <w:r w:rsidR="00BC272B">
        <w:rPr>
          <w:sz w:val="24"/>
          <w:szCs w:val="24"/>
        </w:rPr>
        <w:t xml:space="preserve">ne to </w:t>
      </w:r>
      <w:r w:rsidR="00B90A04">
        <w:rPr>
          <w:sz w:val="24"/>
          <w:szCs w:val="24"/>
        </w:rPr>
        <w:t xml:space="preserve">expand the device’s functionality </w:t>
      </w:r>
      <w:r w:rsidR="002B539D">
        <w:rPr>
          <w:sz w:val="24"/>
          <w:szCs w:val="24"/>
        </w:rPr>
        <w:t xml:space="preserve">and </w:t>
      </w:r>
      <w:r w:rsidR="00B90A04">
        <w:rPr>
          <w:sz w:val="24"/>
          <w:szCs w:val="24"/>
        </w:rPr>
        <w:t>performance</w:t>
      </w:r>
      <w:r w:rsidR="003A437C">
        <w:rPr>
          <w:sz w:val="24"/>
          <w:szCs w:val="24"/>
        </w:rPr>
        <w:t xml:space="preserve"> e.g. PID control for more stable temperature control. </w:t>
      </w:r>
      <w:r w:rsidR="00051797">
        <w:rPr>
          <w:sz w:val="24"/>
          <w:szCs w:val="24"/>
        </w:rPr>
        <w:t>Replacing the current on-off control method</w:t>
      </w:r>
      <w:r w:rsidR="006470FD">
        <w:rPr>
          <w:sz w:val="24"/>
          <w:szCs w:val="24"/>
        </w:rPr>
        <w:t xml:space="preserve"> in the software with PID control</w:t>
      </w:r>
      <w:r w:rsidR="006C087E">
        <w:rPr>
          <w:sz w:val="24"/>
          <w:szCs w:val="24"/>
        </w:rPr>
        <w:t xml:space="preserve"> woul</w:t>
      </w:r>
      <w:r w:rsidR="000B43B5">
        <w:rPr>
          <w:sz w:val="24"/>
          <w:szCs w:val="24"/>
        </w:rPr>
        <w:t>d make the maximum deviation from the user’s set temperature even less than it is now</w:t>
      </w:r>
      <w:r w:rsidR="00746CDA">
        <w:rPr>
          <w:sz w:val="24"/>
          <w:szCs w:val="24"/>
        </w:rPr>
        <w:t>. This will ensure the actual temperature stays as close as possible to the set temperature</w:t>
      </w:r>
      <w:r w:rsidR="00AE0449">
        <w:rPr>
          <w:sz w:val="24"/>
          <w:szCs w:val="24"/>
        </w:rPr>
        <w:t xml:space="preserve">. </w:t>
      </w:r>
      <w:r w:rsidR="001069CA">
        <w:rPr>
          <w:sz w:val="24"/>
          <w:szCs w:val="24"/>
        </w:rPr>
        <w:t>As mentioned</w:t>
      </w:r>
      <w:r w:rsidR="000B2A03">
        <w:rPr>
          <w:sz w:val="24"/>
          <w:szCs w:val="24"/>
        </w:rPr>
        <w:t xml:space="preserve">, </w:t>
      </w:r>
      <w:r w:rsidR="00D310EF">
        <w:rPr>
          <w:sz w:val="24"/>
          <w:szCs w:val="24"/>
        </w:rPr>
        <w:t>adding onboard memory through a flash memory chip</w:t>
      </w:r>
      <w:r w:rsidR="00285602">
        <w:rPr>
          <w:sz w:val="24"/>
          <w:szCs w:val="24"/>
        </w:rPr>
        <w:t xml:space="preserve"> would </w:t>
      </w:r>
      <w:r w:rsidR="003D5556">
        <w:rPr>
          <w:sz w:val="24"/>
          <w:szCs w:val="24"/>
        </w:rPr>
        <w:t>enable</w:t>
      </w:r>
      <w:r w:rsidR="006D7173">
        <w:rPr>
          <w:sz w:val="24"/>
          <w:szCs w:val="24"/>
        </w:rPr>
        <w:t xml:space="preserve"> the user to view the historic data of the thermostat and allow</w:t>
      </w:r>
      <w:r w:rsidR="00D60C95">
        <w:rPr>
          <w:sz w:val="24"/>
          <w:szCs w:val="24"/>
        </w:rPr>
        <w:t>s for analysis of this data.</w:t>
      </w:r>
    </w:p>
    <w:p w14:paraId="614EFBDA" w14:textId="7601BA9A" w:rsidR="00176F9E" w:rsidRDefault="00E47A3F" w:rsidP="1CBCDBFA">
      <w:pPr>
        <w:rPr>
          <w:sz w:val="24"/>
          <w:szCs w:val="24"/>
        </w:rPr>
      </w:pPr>
      <w:r>
        <w:rPr>
          <w:sz w:val="24"/>
          <w:szCs w:val="24"/>
        </w:rPr>
        <w:t>In conclusion, t</w:t>
      </w:r>
      <w:r w:rsidR="00176F9E">
        <w:rPr>
          <w:sz w:val="24"/>
          <w:szCs w:val="24"/>
        </w:rPr>
        <w:t>he benefits</w:t>
      </w:r>
      <w:r w:rsidR="00D256F5">
        <w:rPr>
          <w:sz w:val="24"/>
          <w:szCs w:val="24"/>
        </w:rPr>
        <w:t xml:space="preserve"> of the work completed</w:t>
      </w:r>
      <w:r w:rsidR="00502CB3">
        <w:rPr>
          <w:sz w:val="24"/>
          <w:szCs w:val="24"/>
        </w:rPr>
        <w:t xml:space="preserve"> are seen in its demonstration of how a microcontroller-based smart thermostat</w:t>
      </w:r>
      <w:r w:rsidR="00CD557C">
        <w:rPr>
          <w:sz w:val="24"/>
          <w:szCs w:val="24"/>
        </w:rPr>
        <w:t xml:space="preserve"> can off</w:t>
      </w:r>
      <w:r w:rsidR="0014481A">
        <w:rPr>
          <w:sz w:val="24"/>
          <w:szCs w:val="24"/>
        </w:rPr>
        <w:t>er convenience and precise temperature control</w:t>
      </w:r>
      <w:r w:rsidR="00C70CD8">
        <w:rPr>
          <w:sz w:val="24"/>
          <w:szCs w:val="24"/>
        </w:rPr>
        <w:t>,</w:t>
      </w:r>
      <w:r w:rsidR="008D6619">
        <w:rPr>
          <w:sz w:val="24"/>
          <w:szCs w:val="24"/>
        </w:rPr>
        <w:t xml:space="preserve"> without</w:t>
      </w:r>
      <w:r w:rsidR="00A7359A">
        <w:rPr>
          <w:sz w:val="24"/>
          <w:szCs w:val="24"/>
        </w:rPr>
        <w:t xml:space="preserve"> </w:t>
      </w:r>
      <w:r w:rsidR="00C70CD8">
        <w:rPr>
          <w:sz w:val="24"/>
          <w:szCs w:val="24"/>
        </w:rPr>
        <w:t>having a negative effect on</w:t>
      </w:r>
      <w:r w:rsidR="004B4EA5">
        <w:rPr>
          <w:sz w:val="24"/>
          <w:szCs w:val="24"/>
        </w:rPr>
        <w:t xml:space="preserve"> safety or usability</w:t>
      </w:r>
      <w:r w:rsidR="00C70CD8">
        <w:rPr>
          <w:sz w:val="24"/>
          <w:szCs w:val="24"/>
        </w:rPr>
        <w:t xml:space="preserve">. </w:t>
      </w:r>
      <w:r w:rsidR="00677D4E">
        <w:rPr>
          <w:sz w:val="24"/>
          <w:szCs w:val="24"/>
        </w:rPr>
        <w:t xml:space="preserve">The thermostat </w:t>
      </w:r>
      <w:r w:rsidR="005C276A">
        <w:rPr>
          <w:sz w:val="24"/>
          <w:szCs w:val="24"/>
        </w:rPr>
        <w:t xml:space="preserve">uses </w:t>
      </w:r>
      <w:r w:rsidR="00A91560">
        <w:rPr>
          <w:sz w:val="24"/>
          <w:szCs w:val="24"/>
        </w:rPr>
        <w:t>cost-effective components</w:t>
      </w:r>
      <w:r w:rsidR="009751A3">
        <w:rPr>
          <w:sz w:val="24"/>
          <w:szCs w:val="24"/>
        </w:rPr>
        <w:t xml:space="preserve"> with</w:t>
      </w:r>
      <w:r w:rsidR="005A17A1">
        <w:rPr>
          <w:sz w:val="24"/>
          <w:szCs w:val="24"/>
        </w:rPr>
        <w:t xml:space="preserve"> well thought out design</w:t>
      </w:r>
      <w:r w:rsidR="00327984">
        <w:rPr>
          <w:sz w:val="24"/>
          <w:szCs w:val="24"/>
        </w:rPr>
        <w:t>s</w:t>
      </w:r>
      <w:r w:rsidR="005A17A1">
        <w:rPr>
          <w:sz w:val="24"/>
          <w:szCs w:val="24"/>
        </w:rPr>
        <w:t xml:space="preserve"> to </w:t>
      </w:r>
      <w:r w:rsidR="00322374">
        <w:rPr>
          <w:sz w:val="24"/>
          <w:szCs w:val="24"/>
        </w:rPr>
        <w:t xml:space="preserve">meet the needs of a </w:t>
      </w:r>
      <w:r w:rsidR="00691C5A">
        <w:rPr>
          <w:sz w:val="24"/>
          <w:szCs w:val="24"/>
        </w:rPr>
        <w:t xml:space="preserve">modern temperature control system. </w:t>
      </w:r>
      <w:r w:rsidR="005E31C9">
        <w:rPr>
          <w:sz w:val="24"/>
          <w:szCs w:val="24"/>
        </w:rPr>
        <w:t>It offers</w:t>
      </w:r>
      <w:r w:rsidR="004E5BAB">
        <w:rPr>
          <w:sz w:val="24"/>
          <w:szCs w:val="24"/>
        </w:rPr>
        <w:t xml:space="preserve"> advantages that a traditional thermostat lacked</w:t>
      </w:r>
      <w:r w:rsidR="003B66DF">
        <w:rPr>
          <w:sz w:val="24"/>
          <w:szCs w:val="24"/>
        </w:rPr>
        <w:t>.</w:t>
      </w:r>
      <w:r w:rsidR="00720EB3">
        <w:rPr>
          <w:sz w:val="24"/>
          <w:szCs w:val="24"/>
        </w:rPr>
        <w:t xml:space="preserve"> </w:t>
      </w:r>
      <w:r w:rsidR="001C0114">
        <w:rPr>
          <w:sz w:val="24"/>
          <w:szCs w:val="24"/>
        </w:rPr>
        <w:t xml:space="preserve">The </w:t>
      </w:r>
      <w:r w:rsidR="00EF219B">
        <w:rPr>
          <w:sz w:val="24"/>
          <w:szCs w:val="24"/>
        </w:rPr>
        <w:t>previously</w:t>
      </w:r>
      <w:r w:rsidR="00B5694C" w:rsidRPr="00B5694C">
        <w:rPr>
          <w:sz w:val="24"/>
          <w:szCs w:val="24"/>
        </w:rPr>
        <w:t xml:space="preserve"> </w:t>
      </w:r>
      <w:r w:rsidR="00B5694C">
        <w:rPr>
          <w:sz w:val="24"/>
          <w:szCs w:val="24"/>
        </w:rPr>
        <w:t>outlined</w:t>
      </w:r>
      <w:r w:rsidR="00E37C6C">
        <w:rPr>
          <w:sz w:val="24"/>
          <w:szCs w:val="24"/>
        </w:rPr>
        <w:t xml:space="preserve"> </w:t>
      </w:r>
      <w:r w:rsidR="00B5694C">
        <w:rPr>
          <w:sz w:val="24"/>
          <w:szCs w:val="24"/>
        </w:rPr>
        <w:t xml:space="preserve">recommendations </w:t>
      </w:r>
      <w:r w:rsidR="00E37C6C">
        <w:rPr>
          <w:sz w:val="24"/>
          <w:szCs w:val="24"/>
        </w:rPr>
        <w:t>of</w:t>
      </w:r>
      <w:r w:rsidR="00803181">
        <w:rPr>
          <w:sz w:val="24"/>
          <w:szCs w:val="24"/>
        </w:rPr>
        <w:t xml:space="preserve"> </w:t>
      </w:r>
      <w:r w:rsidR="00E3441B">
        <w:rPr>
          <w:sz w:val="24"/>
          <w:szCs w:val="24"/>
        </w:rPr>
        <w:t>temperature control improvements</w:t>
      </w:r>
      <w:r w:rsidR="008E0EC0">
        <w:rPr>
          <w:sz w:val="24"/>
          <w:szCs w:val="24"/>
        </w:rPr>
        <w:t xml:space="preserve"> and data logging would</w:t>
      </w:r>
      <w:r w:rsidR="00F26C45">
        <w:rPr>
          <w:sz w:val="24"/>
          <w:szCs w:val="24"/>
        </w:rPr>
        <w:t xml:space="preserve"> further boost the device’s capabilities and </w:t>
      </w:r>
      <w:r w:rsidR="00D07C81">
        <w:rPr>
          <w:sz w:val="24"/>
          <w:szCs w:val="24"/>
        </w:rPr>
        <w:t>support the continued</w:t>
      </w:r>
      <w:r w:rsidR="00D444A4">
        <w:rPr>
          <w:sz w:val="24"/>
          <w:szCs w:val="24"/>
        </w:rPr>
        <w:t xml:space="preserve"> </w:t>
      </w:r>
      <w:r w:rsidR="00AE32DD">
        <w:rPr>
          <w:sz w:val="24"/>
          <w:szCs w:val="24"/>
        </w:rPr>
        <w:t xml:space="preserve">development </w:t>
      </w:r>
      <w:r w:rsidR="00D444A4">
        <w:rPr>
          <w:sz w:val="24"/>
          <w:szCs w:val="24"/>
        </w:rPr>
        <w:t>of a</w:t>
      </w:r>
      <w:r w:rsidR="005737B9">
        <w:rPr>
          <w:sz w:val="24"/>
          <w:szCs w:val="24"/>
        </w:rPr>
        <w:t>n ideal product</w:t>
      </w:r>
      <w:r w:rsidR="00076F9B">
        <w:rPr>
          <w:sz w:val="24"/>
          <w:szCs w:val="24"/>
        </w:rPr>
        <w:t xml:space="preserve"> for residential or industrial </w:t>
      </w:r>
      <w:r w:rsidR="00CB21DD">
        <w:rPr>
          <w:sz w:val="24"/>
          <w:szCs w:val="24"/>
        </w:rPr>
        <w:t>temperature control</w:t>
      </w:r>
      <w:r w:rsidR="00076F9B">
        <w:rPr>
          <w:sz w:val="24"/>
          <w:szCs w:val="24"/>
        </w:rPr>
        <w:t xml:space="preserve">. </w:t>
      </w:r>
    </w:p>
    <w:p w14:paraId="5C3CD95D" w14:textId="77777777" w:rsidR="003A437C" w:rsidRPr="00BC272B" w:rsidRDefault="003A437C" w:rsidP="00BC272B">
      <w:pPr>
        <w:rPr>
          <w:sz w:val="24"/>
          <w:szCs w:val="24"/>
        </w:rPr>
      </w:pPr>
    </w:p>
    <w:p w14:paraId="57DED430" w14:textId="7E2F1739" w:rsidR="00310611" w:rsidRPr="006C02CB" w:rsidRDefault="00310611" w:rsidP="0070731A">
      <w:r>
        <w:br w:type="page"/>
      </w:r>
    </w:p>
    <w:p w14:paraId="48FD9002" w14:textId="1485A967" w:rsidR="00643520" w:rsidRDefault="009E5EF8" w:rsidP="615B79FD">
      <w:pPr>
        <w:pStyle w:val="Heading1"/>
      </w:pPr>
      <w:bookmarkStart w:id="86" w:name="_Toc1741994511"/>
      <w:r>
        <w:lastRenderedPageBreak/>
        <w:t xml:space="preserve">9.0 </w:t>
      </w:r>
      <w:r w:rsidR="00643520" w:rsidRPr="231A481C">
        <w:t>Reflection</w:t>
      </w:r>
      <w:bookmarkEnd w:id="86"/>
    </w:p>
    <w:p w14:paraId="626715F2" w14:textId="73282B3E" w:rsidR="005B03F6" w:rsidRDefault="00AF654F" w:rsidP="00AF654F">
      <w:pPr>
        <w:pStyle w:val="Heading2"/>
      </w:pPr>
      <w:bookmarkStart w:id="87" w:name="_Toc1773545603"/>
      <w:r>
        <w:t>JF – Reflection</w:t>
      </w:r>
      <w:bookmarkEnd w:id="87"/>
    </w:p>
    <w:p w14:paraId="5D951767" w14:textId="0202CC8D" w:rsidR="00AB72C9" w:rsidRDefault="009420AF" w:rsidP="00234FAE">
      <w:pPr>
        <w:rPr>
          <w:sz w:val="24"/>
          <w:szCs w:val="24"/>
        </w:rPr>
      </w:pPr>
      <w:r>
        <w:rPr>
          <w:sz w:val="24"/>
          <w:szCs w:val="24"/>
        </w:rPr>
        <w:t xml:space="preserve">As part of this group project, my main responsibilities </w:t>
      </w:r>
      <w:r w:rsidR="004B6F3C">
        <w:rPr>
          <w:sz w:val="24"/>
          <w:szCs w:val="24"/>
        </w:rPr>
        <w:t>included</w:t>
      </w:r>
      <w:r>
        <w:rPr>
          <w:sz w:val="24"/>
          <w:szCs w:val="24"/>
        </w:rPr>
        <w:t xml:space="preserve"> conducting the background research, building the prototype and </w:t>
      </w:r>
      <w:r w:rsidR="009414F4">
        <w:rPr>
          <w:sz w:val="24"/>
          <w:szCs w:val="24"/>
        </w:rPr>
        <w:t>having a large contr</w:t>
      </w:r>
      <w:r w:rsidR="000F47A6">
        <w:rPr>
          <w:sz w:val="24"/>
          <w:szCs w:val="24"/>
        </w:rPr>
        <w:t xml:space="preserve">ibution to </w:t>
      </w:r>
      <w:r w:rsidR="007D78E7">
        <w:rPr>
          <w:sz w:val="24"/>
          <w:szCs w:val="24"/>
        </w:rPr>
        <w:t xml:space="preserve">the technical report. </w:t>
      </w:r>
      <w:r w:rsidR="000F47A6">
        <w:rPr>
          <w:sz w:val="24"/>
          <w:szCs w:val="24"/>
        </w:rPr>
        <w:t>My engineering and communication skills improved as a result of these r</w:t>
      </w:r>
      <w:r w:rsidR="0099643B">
        <w:rPr>
          <w:sz w:val="24"/>
          <w:szCs w:val="24"/>
        </w:rPr>
        <w:t xml:space="preserve">esponsibilities. </w:t>
      </w:r>
      <w:r w:rsidR="00711D15">
        <w:rPr>
          <w:sz w:val="24"/>
          <w:szCs w:val="24"/>
        </w:rPr>
        <w:t>I was able to clearly understand the</w:t>
      </w:r>
      <w:r w:rsidR="009F2762">
        <w:rPr>
          <w:sz w:val="24"/>
          <w:szCs w:val="24"/>
        </w:rPr>
        <w:t xml:space="preserve">rmostat technologies </w:t>
      </w:r>
      <w:r w:rsidR="0030541F">
        <w:rPr>
          <w:sz w:val="24"/>
          <w:szCs w:val="24"/>
        </w:rPr>
        <w:t>from the detailed background research and literature review</w:t>
      </w:r>
      <w:r w:rsidR="00483C5A">
        <w:rPr>
          <w:sz w:val="24"/>
          <w:szCs w:val="24"/>
        </w:rPr>
        <w:t>, which I then shared with t</w:t>
      </w:r>
      <w:r w:rsidR="00C15723">
        <w:rPr>
          <w:sz w:val="24"/>
          <w:szCs w:val="24"/>
        </w:rPr>
        <w:t>he team to be considered</w:t>
      </w:r>
      <w:r w:rsidR="0007584B">
        <w:rPr>
          <w:sz w:val="24"/>
          <w:szCs w:val="24"/>
        </w:rPr>
        <w:t xml:space="preserve"> for product design. </w:t>
      </w:r>
      <w:r w:rsidR="00DF4E76">
        <w:rPr>
          <w:sz w:val="24"/>
          <w:szCs w:val="24"/>
        </w:rPr>
        <w:t xml:space="preserve">Prototyping </w:t>
      </w:r>
      <w:r w:rsidR="00093825">
        <w:rPr>
          <w:sz w:val="24"/>
          <w:szCs w:val="24"/>
        </w:rPr>
        <w:t>reminded me of the importance of testing and adapting hardware decisions early</w:t>
      </w:r>
      <w:r w:rsidR="004261A2">
        <w:rPr>
          <w:sz w:val="24"/>
          <w:szCs w:val="24"/>
        </w:rPr>
        <w:t xml:space="preserve">. The prototype gave us a great real-world example of how the hardware would work together to create our final product. </w:t>
      </w:r>
      <w:r w:rsidR="006B7CD0">
        <w:rPr>
          <w:sz w:val="24"/>
          <w:szCs w:val="24"/>
        </w:rPr>
        <w:t xml:space="preserve">Additionally, documenting the process </w:t>
      </w:r>
      <w:r w:rsidR="00C916BB">
        <w:rPr>
          <w:sz w:val="24"/>
          <w:szCs w:val="24"/>
        </w:rPr>
        <w:t>further</w:t>
      </w:r>
      <w:r w:rsidR="006B7CD0">
        <w:rPr>
          <w:sz w:val="24"/>
          <w:szCs w:val="24"/>
        </w:rPr>
        <w:t xml:space="preserve"> developed </w:t>
      </w:r>
      <w:r w:rsidR="00C916BB">
        <w:rPr>
          <w:sz w:val="24"/>
          <w:szCs w:val="24"/>
        </w:rPr>
        <w:t xml:space="preserve">my technical writing along with my ability to explain complex ideas in a professional yet easy to understand way. </w:t>
      </w:r>
    </w:p>
    <w:p w14:paraId="5360C189" w14:textId="4991BFDE" w:rsidR="00395366" w:rsidRDefault="00AB72C9" w:rsidP="00234FAE">
      <w:pPr>
        <w:rPr>
          <w:sz w:val="24"/>
          <w:szCs w:val="24"/>
        </w:rPr>
      </w:pPr>
      <w:r w:rsidRPr="3C9F3524">
        <w:rPr>
          <w:sz w:val="24"/>
          <w:szCs w:val="24"/>
        </w:rPr>
        <w:t>Working in a te</w:t>
      </w:r>
      <w:r w:rsidR="00466240" w:rsidRPr="3C9F3524">
        <w:rPr>
          <w:sz w:val="24"/>
          <w:szCs w:val="24"/>
        </w:rPr>
        <w:t xml:space="preserve">am </w:t>
      </w:r>
      <w:r w:rsidR="006B65BF" w:rsidRPr="3C9F3524">
        <w:rPr>
          <w:sz w:val="24"/>
          <w:szCs w:val="24"/>
        </w:rPr>
        <w:t xml:space="preserve">to </w:t>
      </w:r>
      <w:r w:rsidR="00BC1F69" w:rsidRPr="3C9F3524">
        <w:rPr>
          <w:sz w:val="24"/>
          <w:szCs w:val="24"/>
        </w:rPr>
        <w:t>complet</w:t>
      </w:r>
      <w:r w:rsidR="006B65BF" w:rsidRPr="3C9F3524">
        <w:rPr>
          <w:sz w:val="24"/>
          <w:szCs w:val="24"/>
        </w:rPr>
        <w:t>e</w:t>
      </w:r>
      <w:r w:rsidR="00BC1F69" w:rsidRPr="3C9F3524">
        <w:rPr>
          <w:sz w:val="24"/>
          <w:szCs w:val="24"/>
        </w:rPr>
        <w:t xml:space="preserve"> a group project is something I am not used </w:t>
      </w:r>
      <w:r w:rsidR="639AD82B" w:rsidRPr="3C9F3524">
        <w:rPr>
          <w:sz w:val="24"/>
          <w:szCs w:val="24"/>
        </w:rPr>
        <w:t>to,</w:t>
      </w:r>
      <w:r w:rsidR="00BC1F69" w:rsidRPr="3C9F3524">
        <w:rPr>
          <w:sz w:val="24"/>
          <w:szCs w:val="24"/>
        </w:rPr>
        <w:t xml:space="preserve"> so it was</w:t>
      </w:r>
      <w:r w:rsidR="00ED1B6B" w:rsidRPr="3C9F3524">
        <w:rPr>
          <w:sz w:val="24"/>
          <w:szCs w:val="24"/>
        </w:rPr>
        <w:t xml:space="preserve"> important to be able to develop the required skills</w:t>
      </w:r>
      <w:r w:rsidR="00241823" w:rsidRPr="3C9F3524">
        <w:rPr>
          <w:sz w:val="24"/>
          <w:szCs w:val="24"/>
        </w:rPr>
        <w:t xml:space="preserve"> to do so. I learned how to coordinate tasks, communicate effectively and rely on</w:t>
      </w:r>
      <w:r w:rsidR="00BB02B8" w:rsidRPr="3C9F3524">
        <w:rPr>
          <w:sz w:val="24"/>
          <w:szCs w:val="24"/>
        </w:rPr>
        <w:t xml:space="preserve"> shared problem</w:t>
      </w:r>
      <w:r w:rsidR="003422AE" w:rsidRPr="3C9F3524">
        <w:rPr>
          <w:sz w:val="24"/>
          <w:szCs w:val="24"/>
        </w:rPr>
        <w:t xml:space="preserve"> solving to keep the project on track. </w:t>
      </w:r>
      <w:r w:rsidR="00C61FB5" w:rsidRPr="3C9F3524">
        <w:rPr>
          <w:sz w:val="24"/>
          <w:szCs w:val="24"/>
        </w:rPr>
        <w:t xml:space="preserve">It was very interesting to see the project develop from </w:t>
      </w:r>
      <w:r w:rsidR="00395366" w:rsidRPr="3C9F3524">
        <w:rPr>
          <w:sz w:val="24"/>
          <w:szCs w:val="24"/>
        </w:rPr>
        <w:t xml:space="preserve">selecting it as our initial idea to being able to </w:t>
      </w:r>
      <w:r w:rsidR="00FB0F1D">
        <w:rPr>
          <w:sz w:val="24"/>
          <w:szCs w:val="24"/>
        </w:rPr>
        <w:t>physically</w:t>
      </w:r>
      <w:r w:rsidR="00D51A7C" w:rsidRPr="3C9F3524">
        <w:rPr>
          <w:sz w:val="24"/>
          <w:szCs w:val="24"/>
        </w:rPr>
        <w:t xml:space="preserve"> </w:t>
      </w:r>
      <w:r w:rsidR="00D44EE0" w:rsidRPr="3C9F3524">
        <w:rPr>
          <w:sz w:val="24"/>
          <w:szCs w:val="24"/>
        </w:rPr>
        <w:t xml:space="preserve">use the final product. </w:t>
      </w:r>
    </w:p>
    <w:p w14:paraId="086A6E56" w14:textId="7DC54889" w:rsidR="00325592" w:rsidRDefault="00214E42" w:rsidP="00234FAE">
      <w:pPr>
        <w:rPr>
          <w:sz w:val="24"/>
          <w:szCs w:val="24"/>
        </w:rPr>
      </w:pPr>
      <w:r>
        <w:rPr>
          <w:sz w:val="24"/>
          <w:szCs w:val="24"/>
        </w:rPr>
        <w:t>I found myself</w:t>
      </w:r>
      <w:r w:rsidR="00170B7A">
        <w:rPr>
          <w:sz w:val="24"/>
          <w:szCs w:val="24"/>
        </w:rPr>
        <w:t xml:space="preserve"> spending a lot of time of the background research and literature review as it was something I was inexperienced </w:t>
      </w:r>
      <w:r w:rsidR="00325592">
        <w:rPr>
          <w:sz w:val="24"/>
          <w:szCs w:val="24"/>
        </w:rPr>
        <w:t>with,</w:t>
      </w:r>
      <w:r w:rsidR="00170B7A">
        <w:rPr>
          <w:sz w:val="24"/>
          <w:szCs w:val="24"/>
        </w:rPr>
        <w:t xml:space="preserve"> and it was stressful trying to complete it. I now understand what is required </w:t>
      </w:r>
      <w:r w:rsidR="003F77D9">
        <w:rPr>
          <w:sz w:val="24"/>
          <w:szCs w:val="24"/>
        </w:rPr>
        <w:t>to complete a literature review however if something similar was to happen in a future project</w:t>
      </w:r>
      <w:r w:rsidR="00292AEB">
        <w:rPr>
          <w:sz w:val="24"/>
          <w:szCs w:val="24"/>
        </w:rPr>
        <w:t>, I would take extra time to read various technical reports to understand what is required in the section</w:t>
      </w:r>
      <w:r w:rsidR="00E24021">
        <w:rPr>
          <w:sz w:val="24"/>
          <w:szCs w:val="24"/>
        </w:rPr>
        <w:t xml:space="preserve"> I am struggling with</w:t>
      </w:r>
      <w:r w:rsidR="00292AEB">
        <w:rPr>
          <w:sz w:val="24"/>
          <w:szCs w:val="24"/>
        </w:rPr>
        <w:t xml:space="preserve">. </w:t>
      </w:r>
      <w:r w:rsidR="00A93A49">
        <w:rPr>
          <w:sz w:val="24"/>
          <w:szCs w:val="24"/>
        </w:rPr>
        <w:t xml:space="preserve">This would remove an </w:t>
      </w:r>
      <w:r w:rsidR="00AA6D03">
        <w:rPr>
          <w:sz w:val="24"/>
          <w:szCs w:val="24"/>
        </w:rPr>
        <w:t>reoccurrence</w:t>
      </w:r>
      <w:r w:rsidR="00A93A49">
        <w:rPr>
          <w:sz w:val="24"/>
          <w:szCs w:val="24"/>
        </w:rPr>
        <w:t xml:space="preserve"> of the time I wasted </w:t>
      </w:r>
      <w:r w:rsidR="00D3597A">
        <w:rPr>
          <w:sz w:val="24"/>
          <w:szCs w:val="24"/>
        </w:rPr>
        <w:t>attempting th</w:t>
      </w:r>
      <w:r w:rsidR="00777EE4">
        <w:rPr>
          <w:sz w:val="24"/>
          <w:szCs w:val="24"/>
        </w:rPr>
        <w:t xml:space="preserve">e literature review </w:t>
      </w:r>
      <w:r w:rsidR="00262681">
        <w:rPr>
          <w:sz w:val="24"/>
          <w:szCs w:val="24"/>
        </w:rPr>
        <w:t xml:space="preserve">unsure and </w:t>
      </w:r>
      <w:r w:rsidR="00777EE4">
        <w:rPr>
          <w:sz w:val="24"/>
          <w:szCs w:val="24"/>
        </w:rPr>
        <w:t>uneducated</w:t>
      </w:r>
      <w:r w:rsidR="00404ADC">
        <w:rPr>
          <w:sz w:val="24"/>
          <w:szCs w:val="24"/>
        </w:rPr>
        <w:t xml:space="preserve">. </w:t>
      </w:r>
      <w:r w:rsidR="00325592">
        <w:rPr>
          <w:sz w:val="24"/>
          <w:szCs w:val="24"/>
        </w:rPr>
        <w:t xml:space="preserve">Overall, the project helped me grow technically to be a functioning member of a team and gave me </w:t>
      </w:r>
      <w:r w:rsidR="00234FAE">
        <w:rPr>
          <w:sz w:val="24"/>
          <w:szCs w:val="24"/>
        </w:rPr>
        <w:t xml:space="preserve">a </w:t>
      </w:r>
      <w:r w:rsidR="00325592">
        <w:rPr>
          <w:sz w:val="24"/>
          <w:szCs w:val="24"/>
        </w:rPr>
        <w:t>practical insight into real-world engineering challenges.</w:t>
      </w:r>
    </w:p>
    <w:p w14:paraId="76F6CBA4" w14:textId="6208B4FE" w:rsidR="00325592" w:rsidRDefault="00325592" w:rsidP="00325592">
      <w:pPr>
        <w:pStyle w:val="Heading2"/>
      </w:pPr>
      <w:bookmarkStart w:id="88" w:name="_Toc119590553"/>
      <w:r>
        <w:t>GMG – Reflection</w:t>
      </w:r>
      <w:bookmarkEnd w:id="88"/>
    </w:p>
    <w:p w14:paraId="7E91F1E6" w14:textId="77777777" w:rsidR="003C72C0" w:rsidRPr="00CD0ED3" w:rsidRDefault="0042001A" w:rsidP="00325592">
      <w:pPr>
        <w:rPr>
          <w:sz w:val="24"/>
          <w:szCs w:val="24"/>
        </w:rPr>
      </w:pPr>
      <w:r w:rsidRPr="00CD0ED3">
        <w:rPr>
          <w:sz w:val="24"/>
          <w:szCs w:val="24"/>
        </w:rPr>
        <w:t xml:space="preserve">My main role during this project was </w:t>
      </w:r>
      <w:r w:rsidR="00786861" w:rsidRPr="00CD0ED3">
        <w:rPr>
          <w:sz w:val="24"/>
          <w:szCs w:val="24"/>
        </w:rPr>
        <w:t xml:space="preserve">the design and building of the </w:t>
      </w:r>
      <w:r w:rsidR="005F479C" w:rsidRPr="00CD0ED3">
        <w:rPr>
          <w:sz w:val="24"/>
          <w:szCs w:val="24"/>
        </w:rPr>
        <w:t xml:space="preserve">hardware. </w:t>
      </w:r>
      <w:r w:rsidR="00786861" w:rsidRPr="00CD0ED3">
        <w:rPr>
          <w:sz w:val="24"/>
          <w:szCs w:val="24"/>
        </w:rPr>
        <w:t xml:space="preserve"> </w:t>
      </w:r>
      <w:r w:rsidR="009B1A33" w:rsidRPr="00CD0ED3">
        <w:rPr>
          <w:sz w:val="24"/>
          <w:szCs w:val="24"/>
        </w:rPr>
        <w:t xml:space="preserve">This involved the selection of appropriate </w:t>
      </w:r>
      <w:r w:rsidR="00074320" w:rsidRPr="00CD0ED3">
        <w:rPr>
          <w:sz w:val="24"/>
          <w:szCs w:val="24"/>
        </w:rPr>
        <w:t>components, suppliers</w:t>
      </w:r>
      <w:r w:rsidR="00A93CB0" w:rsidRPr="00CD0ED3">
        <w:rPr>
          <w:sz w:val="24"/>
          <w:szCs w:val="24"/>
        </w:rPr>
        <w:t xml:space="preserve"> and</w:t>
      </w:r>
      <w:r w:rsidR="00074320" w:rsidRPr="00CD0ED3">
        <w:rPr>
          <w:sz w:val="24"/>
          <w:szCs w:val="24"/>
        </w:rPr>
        <w:t xml:space="preserve"> </w:t>
      </w:r>
      <w:r w:rsidR="00585E2F" w:rsidRPr="00CD0ED3">
        <w:rPr>
          <w:sz w:val="24"/>
          <w:szCs w:val="24"/>
        </w:rPr>
        <w:t>applicable standards</w:t>
      </w:r>
      <w:r w:rsidR="00A93CB0" w:rsidRPr="00CD0ED3">
        <w:rPr>
          <w:sz w:val="24"/>
          <w:szCs w:val="24"/>
        </w:rPr>
        <w:t>.</w:t>
      </w:r>
    </w:p>
    <w:p w14:paraId="5A24E851" w14:textId="69A6CBC8" w:rsidR="00A60896" w:rsidRPr="00CD0ED3" w:rsidRDefault="009B4044" w:rsidP="00325592">
      <w:pPr>
        <w:rPr>
          <w:sz w:val="24"/>
          <w:szCs w:val="24"/>
        </w:rPr>
      </w:pPr>
      <w:r w:rsidRPr="00CD0ED3">
        <w:rPr>
          <w:sz w:val="24"/>
          <w:szCs w:val="24"/>
        </w:rPr>
        <w:t xml:space="preserve">During the component selection phase I was successfully able to </w:t>
      </w:r>
      <w:r w:rsidR="0094614E" w:rsidRPr="00CD0ED3">
        <w:rPr>
          <w:sz w:val="24"/>
          <w:szCs w:val="24"/>
        </w:rPr>
        <w:t xml:space="preserve">choose </w:t>
      </w:r>
      <w:r w:rsidR="00D66C4D" w:rsidRPr="00CD0ED3">
        <w:rPr>
          <w:sz w:val="24"/>
          <w:szCs w:val="24"/>
        </w:rPr>
        <w:t>necessary components by reviewing data sheets</w:t>
      </w:r>
      <w:r w:rsidR="00BF1DC5" w:rsidRPr="00CD0ED3">
        <w:rPr>
          <w:sz w:val="24"/>
          <w:szCs w:val="24"/>
        </w:rPr>
        <w:t xml:space="preserve">, comparing costs and features. </w:t>
      </w:r>
      <w:r w:rsidR="00C57640" w:rsidRPr="00CD0ED3">
        <w:rPr>
          <w:sz w:val="24"/>
          <w:szCs w:val="24"/>
        </w:rPr>
        <w:t xml:space="preserve">I then produced a bill of materials </w:t>
      </w:r>
      <w:r w:rsidR="004E1A05" w:rsidRPr="00CD0ED3">
        <w:rPr>
          <w:sz w:val="24"/>
          <w:szCs w:val="24"/>
        </w:rPr>
        <w:t xml:space="preserve">for the project and was able to source the components. </w:t>
      </w:r>
      <w:r w:rsidR="00DB1DEA" w:rsidRPr="00CD0ED3">
        <w:rPr>
          <w:sz w:val="24"/>
          <w:szCs w:val="24"/>
        </w:rPr>
        <w:t xml:space="preserve">During this process I learnt several </w:t>
      </w:r>
      <w:r w:rsidR="007B2A2B" w:rsidRPr="00CD0ED3">
        <w:rPr>
          <w:sz w:val="24"/>
          <w:szCs w:val="24"/>
        </w:rPr>
        <w:t>key concepts such as BOM consolidation</w:t>
      </w:r>
      <w:r w:rsidR="00DB1DEA" w:rsidRPr="00CD0ED3">
        <w:rPr>
          <w:sz w:val="24"/>
          <w:szCs w:val="24"/>
        </w:rPr>
        <w:t xml:space="preserve"> </w:t>
      </w:r>
      <w:r w:rsidR="00AD3EF9" w:rsidRPr="00CD0ED3">
        <w:rPr>
          <w:sz w:val="24"/>
          <w:szCs w:val="24"/>
        </w:rPr>
        <w:t xml:space="preserve">and </w:t>
      </w:r>
      <w:r w:rsidR="00C3165E" w:rsidRPr="00CD0ED3">
        <w:rPr>
          <w:sz w:val="24"/>
          <w:szCs w:val="24"/>
        </w:rPr>
        <w:t>how to choose a reliable supplier.</w:t>
      </w:r>
    </w:p>
    <w:p w14:paraId="58693A9B" w14:textId="6BE423F5" w:rsidR="00866FC0" w:rsidRPr="00CD0ED3" w:rsidRDefault="00C3165E" w:rsidP="00325592">
      <w:pPr>
        <w:rPr>
          <w:sz w:val="24"/>
          <w:szCs w:val="24"/>
        </w:rPr>
      </w:pPr>
      <w:r w:rsidRPr="00CD0ED3">
        <w:rPr>
          <w:sz w:val="24"/>
          <w:szCs w:val="24"/>
        </w:rPr>
        <w:t xml:space="preserve">The next phase of the project involved </w:t>
      </w:r>
      <w:r w:rsidR="00DC7B7E" w:rsidRPr="00CD0ED3">
        <w:rPr>
          <w:sz w:val="24"/>
          <w:szCs w:val="24"/>
        </w:rPr>
        <w:t xml:space="preserve">the design </w:t>
      </w:r>
      <w:r w:rsidRPr="00CD0ED3">
        <w:rPr>
          <w:sz w:val="24"/>
          <w:szCs w:val="24"/>
        </w:rPr>
        <w:t xml:space="preserve">and layout </w:t>
      </w:r>
      <w:r w:rsidR="00DC7B7E" w:rsidRPr="00CD0ED3">
        <w:rPr>
          <w:sz w:val="24"/>
          <w:szCs w:val="24"/>
        </w:rPr>
        <w:t xml:space="preserve">of the printed circuit board. </w:t>
      </w:r>
      <w:r w:rsidR="006F1559" w:rsidRPr="00CD0ED3">
        <w:rPr>
          <w:sz w:val="24"/>
          <w:szCs w:val="24"/>
        </w:rPr>
        <w:t xml:space="preserve">This step draw on knowledge from my previous projects and completed modules. </w:t>
      </w:r>
      <w:r w:rsidR="008D33CA" w:rsidRPr="00CD0ED3">
        <w:rPr>
          <w:sz w:val="24"/>
          <w:szCs w:val="24"/>
        </w:rPr>
        <w:t xml:space="preserve">However due to special requirements of this board I learnt </w:t>
      </w:r>
      <w:r w:rsidR="00B63C4A" w:rsidRPr="00CD0ED3">
        <w:rPr>
          <w:sz w:val="24"/>
          <w:szCs w:val="24"/>
        </w:rPr>
        <w:t>new concepts such as high voltage clearance</w:t>
      </w:r>
      <w:r w:rsidR="004657A0" w:rsidRPr="00CD0ED3">
        <w:rPr>
          <w:sz w:val="24"/>
          <w:szCs w:val="24"/>
        </w:rPr>
        <w:t xml:space="preserve">, where </w:t>
      </w:r>
      <w:r w:rsidR="0026482B" w:rsidRPr="00CD0ED3">
        <w:rPr>
          <w:sz w:val="24"/>
          <w:szCs w:val="24"/>
        </w:rPr>
        <w:t>ensuring</w:t>
      </w:r>
      <w:r w:rsidR="004657A0" w:rsidRPr="00CD0ED3">
        <w:rPr>
          <w:sz w:val="24"/>
          <w:szCs w:val="24"/>
        </w:rPr>
        <w:t xml:space="preserve"> </w:t>
      </w:r>
      <w:r w:rsidR="0026482B" w:rsidRPr="00CD0ED3">
        <w:rPr>
          <w:sz w:val="24"/>
          <w:szCs w:val="24"/>
        </w:rPr>
        <w:t>enough space between traces is crucial</w:t>
      </w:r>
      <w:r w:rsidR="00FE6875" w:rsidRPr="00CD0ED3">
        <w:rPr>
          <w:sz w:val="24"/>
          <w:szCs w:val="24"/>
        </w:rPr>
        <w:t xml:space="preserve">. Another skill I developed during this project was fit to form design where ensuring the PCB can fit within </w:t>
      </w:r>
      <w:r w:rsidR="00F1009C" w:rsidRPr="00CD0ED3">
        <w:rPr>
          <w:sz w:val="24"/>
          <w:szCs w:val="24"/>
        </w:rPr>
        <w:t xml:space="preserve">a specified space was essential for meeting the design </w:t>
      </w:r>
      <w:r w:rsidR="00C36C4E" w:rsidRPr="00CD0ED3">
        <w:rPr>
          <w:sz w:val="24"/>
          <w:szCs w:val="24"/>
        </w:rPr>
        <w:t>requirements.</w:t>
      </w:r>
    </w:p>
    <w:p w14:paraId="68D6ED39" w14:textId="5609822C" w:rsidR="00C36C4E" w:rsidRPr="0002736C" w:rsidRDefault="00C36C4E" w:rsidP="00325592">
      <w:pPr>
        <w:rPr>
          <w:sz w:val="24"/>
          <w:szCs w:val="24"/>
        </w:rPr>
      </w:pPr>
      <w:r w:rsidRPr="0002736C">
        <w:rPr>
          <w:sz w:val="24"/>
          <w:szCs w:val="24"/>
        </w:rPr>
        <w:lastRenderedPageBreak/>
        <w:t xml:space="preserve">Communication during this project was also essential for a successful outcome. </w:t>
      </w:r>
      <w:r w:rsidR="001E5EFF" w:rsidRPr="0002736C">
        <w:rPr>
          <w:sz w:val="24"/>
          <w:szCs w:val="24"/>
        </w:rPr>
        <w:t>This i</w:t>
      </w:r>
      <w:r w:rsidR="00852693" w:rsidRPr="0002736C">
        <w:rPr>
          <w:sz w:val="24"/>
          <w:szCs w:val="24"/>
        </w:rPr>
        <w:t xml:space="preserve">s </w:t>
      </w:r>
      <w:r w:rsidR="009F2F0B" w:rsidRPr="0002736C">
        <w:rPr>
          <w:sz w:val="24"/>
          <w:szCs w:val="24"/>
        </w:rPr>
        <w:t xml:space="preserve">was primarily highlighted during </w:t>
      </w:r>
      <w:r w:rsidR="00DE432C" w:rsidRPr="0002736C">
        <w:rPr>
          <w:sz w:val="24"/>
          <w:szCs w:val="24"/>
        </w:rPr>
        <w:t xml:space="preserve">the handover to the software </w:t>
      </w:r>
      <w:r w:rsidR="00A7166F" w:rsidRPr="0002736C">
        <w:rPr>
          <w:sz w:val="24"/>
          <w:szCs w:val="24"/>
        </w:rPr>
        <w:t>where I produced a pin description table</w:t>
      </w:r>
      <w:r w:rsidR="00F405F1" w:rsidRPr="0002736C">
        <w:rPr>
          <w:sz w:val="24"/>
          <w:szCs w:val="24"/>
        </w:rPr>
        <w:t xml:space="preserve">. This allowed for easy understanding of what </w:t>
      </w:r>
      <w:r w:rsidR="00914B5C">
        <w:rPr>
          <w:sz w:val="24"/>
          <w:szCs w:val="24"/>
        </w:rPr>
        <w:t xml:space="preserve">each </w:t>
      </w:r>
      <w:r w:rsidR="00F405F1" w:rsidRPr="0002736C">
        <w:rPr>
          <w:sz w:val="24"/>
          <w:szCs w:val="24"/>
        </w:rPr>
        <w:t>pin did on the MCU.</w:t>
      </w:r>
    </w:p>
    <w:p w14:paraId="0E3C737A" w14:textId="77777777" w:rsidR="00447EF6" w:rsidRDefault="00447EF6" w:rsidP="00325592"/>
    <w:p w14:paraId="4C3308B0" w14:textId="77777777" w:rsidR="00097440" w:rsidRDefault="00097440" w:rsidP="00325592"/>
    <w:p w14:paraId="7A86700E" w14:textId="6A6915BF" w:rsidR="00325592" w:rsidRPr="00325592" w:rsidRDefault="00325592" w:rsidP="734ACDD9">
      <w:pPr>
        <w:pStyle w:val="Heading2"/>
      </w:pPr>
      <w:bookmarkStart w:id="89" w:name="_Toc1007041394"/>
      <w:r>
        <w:t>SD – Reflection</w:t>
      </w:r>
      <w:bookmarkEnd w:id="89"/>
    </w:p>
    <w:p w14:paraId="663A3839" w14:textId="6A88399F" w:rsidR="25692538" w:rsidRPr="0057414B" w:rsidRDefault="25692538">
      <w:pPr>
        <w:rPr>
          <w:sz w:val="24"/>
          <w:szCs w:val="24"/>
        </w:rPr>
      </w:pPr>
      <w:r w:rsidRPr="0057414B">
        <w:rPr>
          <w:sz w:val="24"/>
          <w:szCs w:val="24"/>
        </w:rPr>
        <w:t>The first bit I have learned while doing the project is that Arduino IDE ESP32-S3 does C++ with automatic memory management, which is a bit odd. I have also learned that there are two ways to split u</w:t>
      </w:r>
      <w:r w:rsidR="71053DA3" w:rsidRPr="0057414B">
        <w:rPr>
          <w:sz w:val="24"/>
          <w:szCs w:val="24"/>
        </w:rPr>
        <w:t>p files, in .</w:t>
      </w:r>
      <w:proofErr w:type="spellStart"/>
      <w:r w:rsidR="71053DA3" w:rsidRPr="0057414B">
        <w:rPr>
          <w:sz w:val="24"/>
          <w:szCs w:val="24"/>
        </w:rPr>
        <w:t>ino</w:t>
      </w:r>
      <w:proofErr w:type="spellEnd"/>
      <w:r w:rsidR="71053DA3" w:rsidRPr="0057414B">
        <w:rPr>
          <w:sz w:val="24"/>
          <w:szCs w:val="24"/>
        </w:rPr>
        <w:t xml:space="preserve"> files or .h/.</w:t>
      </w:r>
      <w:proofErr w:type="spellStart"/>
      <w:r w:rsidR="71053DA3" w:rsidRPr="0057414B">
        <w:rPr>
          <w:sz w:val="24"/>
          <w:szCs w:val="24"/>
        </w:rPr>
        <w:t>cpp</w:t>
      </w:r>
      <w:proofErr w:type="spellEnd"/>
      <w:r w:rsidR="71053DA3" w:rsidRPr="0057414B">
        <w:rPr>
          <w:sz w:val="24"/>
          <w:szCs w:val="24"/>
        </w:rPr>
        <w:t xml:space="preserve"> files (I knew ab</w:t>
      </w:r>
      <w:r w:rsidR="76D31ABB" w:rsidRPr="0057414B">
        <w:rPr>
          <w:sz w:val="24"/>
          <w:szCs w:val="24"/>
        </w:rPr>
        <w:t>out the second option). I have tried to split it up, however, that was after the fact where splitting up the files would’ve required more effort than it was worth for a project of this scope. In the future</w:t>
      </w:r>
      <w:r w:rsidR="66B38ACE" w:rsidRPr="0057414B">
        <w:rPr>
          <w:sz w:val="24"/>
          <w:szCs w:val="24"/>
        </w:rPr>
        <w:t>, I am far more likely to split up files.</w:t>
      </w:r>
    </w:p>
    <w:p w14:paraId="176934ED" w14:textId="18269DA0" w:rsidR="66B38ACE" w:rsidRPr="0057414B" w:rsidRDefault="66B38ACE" w:rsidP="4DB81E13">
      <w:pPr>
        <w:rPr>
          <w:sz w:val="24"/>
          <w:szCs w:val="24"/>
        </w:rPr>
      </w:pPr>
      <w:r w:rsidRPr="0057414B">
        <w:rPr>
          <w:sz w:val="24"/>
          <w:szCs w:val="24"/>
        </w:rPr>
        <w:t xml:space="preserve">I have got previous experience in </w:t>
      </w:r>
      <w:r w:rsidR="3514A005" w:rsidRPr="0057414B">
        <w:rPr>
          <w:sz w:val="24"/>
          <w:szCs w:val="24"/>
        </w:rPr>
        <w:t>programming;</w:t>
      </w:r>
      <w:r w:rsidRPr="0057414B">
        <w:rPr>
          <w:sz w:val="24"/>
          <w:szCs w:val="24"/>
        </w:rPr>
        <w:t xml:space="preserve"> however, embedded programming is something that truly requires you to think about memory management, what hardware you’ve </w:t>
      </w:r>
      <w:r w:rsidR="62C58745" w:rsidRPr="0057414B">
        <w:rPr>
          <w:sz w:val="24"/>
          <w:szCs w:val="24"/>
        </w:rPr>
        <w:t>got,</w:t>
      </w:r>
      <w:r w:rsidRPr="0057414B">
        <w:rPr>
          <w:sz w:val="24"/>
          <w:szCs w:val="24"/>
        </w:rPr>
        <w:t xml:space="preserve"> and you need to know what every pin of interest does. Here’s where communication with Gomer </w:t>
      </w:r>
      <w:r w:rsidR="779B972C" w:rsidRPr="0057414B">
        <w:rPr>
          <w:sz w:val="24"/>
          <w:szCs w:val="24"/>
        </w:rPr>
        <w:t xml:space="preserve">was </w:t>
      </w:r>
      <w:r w:rsidR="36070E0A" w:rsidRPr="0057414B">
        <w:rPr>
          <w:sz w:val="24"/>
          <w:szCs w:val="24"/>
        </w:rPr>
        <w:t>crucial</w:t>
      </w:r>
      <w:r w:rsidR="779B972C" w:rsidRPr="0057414B">
        <w:rPr>
          <w:sz w:val="24"/>
          <w:szCs w:val="24"/>
        </w:rPr>
        <w:t xml:space="preserve"> as he designed the board</w:t>
      </w:r>
      <w:r w:rsidR="164114FA" w:rsidRPr="0057414B">
        <w:rPr>
          <w:sz w:val="24"/>
          <w:szCs w:val="24"/>
        </w:rPr>
        <w:t xml:space="preserve"> and allocated pins for different parts of it. </w:t>
      </w:r>
    </w:p>
    <w:p w14:paraId="6552C0EB" w14:textId="7FA45C0F" w:rsidR="164114FA" w:rsidRPr="0057414B" w:rsidRDefault="164114FA" w:rsidP="734ACDD9">
      <w:pPr>
        <w:rPr>
          <w:sz w:val="24"/>
          <w:szCs w:val="24"/>
        </w:rPr>
      </w:pPr>
      <w:r w:rsidRPr="0057414B">
        <w:rPr>
          <w:sz w:val="24"/>
          <w:szCs w:val="24"/>
        </w:rPr>
        <w:t>What I would like to do better in the future is to stop trying to rely solely on my programming skills if I am stuck on a particular task and get other teammates more involved if required. There were some bits that I got stuck on that could’ve been solved quicker if I didn’t dwell on the problem and tried to fix it myself.</w:t>
      </w:r>
      <w:r w:rsidR="34B224D5" w:rsidRPr="0057414B">
        <w:rPr>
          <w:sz w:val="24"/>
          <w:szCs w:val="24"/>
        </w:rPr>
        <w:t xml:space="preserve"> I also need to try and keep code simpler in the future for readability and maintainability purposes.</w:t>
      </w:r>
    </w:p>
    <w:p w14:paraId="0C6A55CF" w14:textId="77777777" w:rsidR="00395366" w:rsidRDefault="00395366" w:rsidP="00325592">
      <w:pPr>
        <w:rPr>
          <w:sz w:val="24"/>
          <w:szCs w:val="24"/>
        </w:rPr>
      </w:pPr>
    </w:p>
    <w:p w14:paraId="4316FD22" w14:textId="77777777" w:rsidR="00325592" w:rsidRDefault="00325592" w:rsidP="00395366">
      <w:pPr>
        <w:jc w:val="center"/>
      </w:pPr>
    </w:p>
    <w:p w14:paraId="033E053C" w14:textId="77777777" w:rsidR="00325592" w:rsidRDefault="00325592" w:rsidP="00395366">
      <w:pPr>
        <w:jc w:val="center"/>
      </w:pPr>
    </w:p>
    <w:p w14:paraId="12CB5F9F" w14:textId="12BD0EE0" w:rsidR="00C7453C" w:rsidRDefault="00643520" w:rsidP="008208F5">
      <w:pPr>
        <w:jc w:val="center"/>
      </w:pPr>
      <w:r>
        <w:br w:type="page"/>
      </w:r>
    </w:p>
    <w:bookmarkStart w:id="90" w:name="_Toc1782948600" w:displacedByCustomXml="next"/>
    <w:sdt>
      <w:sdtPr>
        <w:rPr>
          <w:rFonts w:asciiTheme="minorHAnsi" w:eastAsiaTheme="minorEastAsia" w:hAnsiTheme="minorHAnsi" w:cstheme="minorBidi"/>
          <w:b w:val="0"/>
          <w:bCs w:val="0"/>
          <w:sz w:val="22"/>
          <w:szCs w:val="22"/>
          <w:u w:val="none"/>
        </w:rPr>
        <w:id w:val="-872768509"/>
        <w:docPartObj>
          <w:docPartGallery w:val="Bibliographies"/>
          <w:docPartUnique/>
        </w:docPartObj>
      </w:sdtPr>
      <w:sdtContent>
        <w:p w14:paraId="113ABB14" w14:textId="550BE783" w:rsidR="008208F5" w:rsidRDefault="008208F5">
          <w:pPr>
            <w:pStyle w:val="Heading1"/>
          </w:pPr>
          <w:r>
            <w:t>References</w:t>
          </w:r>
          <w:r w:rsidR="00D96883">
            <w:t xml:space="preserve"> </w:t>
          </w:r>
          <w:r w:rsidR="00A7362E">
            <w:t>&amp; Bibliography</w:t>
          </w:r>
          <w:bookmarkEnd w:id="90"/>
        </w:p>
        <w:sdt>
          <w:sdtPr>
            <w:id w:val="535321182"/>
            <w:bibliography/>
          </w:sdtPr>
          <w:sdtContent>
            <w:p w14:paraId="4C9277D7" w14:textId="77777777" w:rsidR="00F265FD" w:rsidRDefault="008208F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0"/>
                <w:gridCol w:w="8746"/>
              </w:tblGrid>
              <w:tr w:rsidR="00F265FD" w14:paraId="3F8CD722" w14:textId="77777777" w:rsidTr="00351535">
                <w:trPr>
                  <w:divId w:val="1426421159"/>
                  <w:tblCellSpacing w:w="15" w:type="dxa"/>
                </w:trPr>
                <w:tc>
                  <w:tcPr>
                    <w:tcW w:w="50" w:type="pct"/>
                    <w:hideMark/>
                  </w:tcPr>
                  <w:p w14:paraId="2FE01F4D" w14:textId="5B46F784" w:rsidR="00F265FD" w:rsidRDefault="00F265FD">
                    <w:pPr>
                      <w:pStyle w:val="Bibliography"/>
                      <w:rPr>
                        <w:noProof/>
                        <w:sz w:val="24"/>
                        <w:szCs w:val="24"/>
                      </w:rPr>
                    </w:pPr>
                    <w:r>
                      <w:rPr>
                        <w:noProof/>
                      </w:rPr>
                      <w:t xml:space="preserve">[1] </w:t>
                    </w:r>
                  </w:p>
                </w:tc>
                <w:tc>
                  <w:tcPr>
                    <w:tcW w:w="0" w:type="auto"/>
                    <w:hideMark/>
                  </w:tcPr>
                  <w:p w14:paraId="441D9FEB" w14:textId="77777777" w:rsidR="00F265FD" w:rsidRDefault="00F265FD">
                    <w:pPr>
                      <w:pStyle w:val="Bibliography"/>
                      <w:rPr>
                        <w:noProof/>
                      </w:rPr>
                    </w:pPr>
                    <w:r>
                      <w:rPr>
                        <w:noProof/>
                      </w:rPr>
                      <w:t xml:space="preserve">DAIKIN, “How does a thermostat work: Explained,” DAIKIN, [Online]. </w:t>
                    </w:r>
                    <w:r w:rsidRPr="00165709">
                      <w:rPr>
                        <w:noProof/>
                        <w:lang w:val="fr-FR"/>
                      </w:rPr>
                      <w:t xml:space="preserve">Available: https://www.daikinmea.com/en_us/knowledge-center/how-does-a-thermostat-work.html#:~:text=Thermostats%20operate%20based%20on%20the%20principle%20of%20thermal,circuit%2C%20using%20either%20bimetallic%20strips%20or%20gas-filled%20bellows.. </w:t>
                    </w:r>
                    <w:r>
                      <w:rPr>
                        <w:noProof/>
                      </w:rPr>
                      <w:t>[Accessed 1st July 2025].</w:t>
                    </w:r>
                  </w:p>
                </w:tc>
              </w:tr>
              <w:tr w:rsidR="00F265FD" w14:paraId="0AD9C891" w14:textId="77777777" w:rsidTr="00351535">
                <w:trPr>
                  <w:divId w:val="1426421159"/>
                  <w:tblCellSpacing w:w="15" w:type="dxa"/>
                </w:trPr>
                <w:tc>
                  <w:tcPr>
                    <w:tcW w:w="50" w:type="pct"/>
                    <w:hideMark/>
                  </w:tcPr>
                  <w:p w14:paraId="1926083F" w14:textId="77777777" w:rsidR="00F265FD" w:rsidRDefault="00F265FD">
                    <w:pPr>
                      <w:pStyle w:val="Bibliography"/>
                      <w:rPr>
                        <w:noProof/>
                      </w:rPr>
                    </w:pPr>
                    <w:r>
                      <w:rPr>
                        <w:noProof/>
                      </w:rPr>
                      <w:t xml:space="preserve">[2] </w:t>
                    </w:r>
                  </w:p>
                </w:tc>
                <w:tc>
                  <w:tcPr>
                    <w:tcW w:w="0" w:type="auto"/>
                    <w:hideMark/>
                  </w:tcPr>
                  <w:p w14:paraId="63172B02" w14:textId="77777777" w:rsidR="00F265FD" w:rsidRDefault="00F265FD">
                    <w:pPr>
                      <w:pStyle w:val="Bibliography"/>
                      <w:rPr>
                        <w:noProof/>
                      </w:rPr>
                    </w:pPr>
                    <w:r>
                      <w:rPr>
                        <w:noProof/>
                      </w:rPr>
                      <w:t xml:space="preserve">S.Timoshenko, “Analysis of Bi-Metal Thermostats,” </w:t>
                    </w:r>
                    <w:r>
                      <w:rPr>
                        <w:i/>
                        <w:iCs/>
                        <w:noProof/>
                      </w:rPr>
                      <w:t xml:space="preserve">Journal of the Optical Society of America, </w:t>
                    </w:r>
                    <w:r>
                      <w:rPr>
                        <w:noProof/>
                      </w:rPr>
                      <w:t xml:space="preserve">vol. 11, no. 3, pp. 233-255, 1925. </w:t>
                    </w:r>
                  </w:p>
                </w:tc>
              </w:tr>
              <w:tr w:rsidR="00F265FD" w14:paraId="5536E78B" w14:textId="77777777" w:rsidTr="00351535">
                <w:trPr>
                  <w:divId w:val="1426421159"/>
                  <w:tblCellSpacing w:w="15" w:type="dxa"/>
                </w:trPr>
                <w:tc>
                  <w:tcPr>
                    <w:tcW w:w="50" w:type="pct"/>
                    <w:hideMark/>
                  </w:tcPr>
                  <w:p w14:paraId="5FF0182C" w14:textId="77777777" w:rsidR="00F265FD" w:rsidRDefault="00F265FD">
                    <w:pPr>
                      <w:pStyle w:val="Bibliography"/>
                      <w:rPr>
                        <w:noProof/>
                      </w:rPr>
                    </w:pPr>
                    <w:r>
                      <w:rPr>
                        <w:noProof/>
                      </w:rPr>
                      <w:t xml:space="preserve">[3] </w:t>
                    </w:r>
                  </w:p>
                </w:tc>
                <w:tc>
                  <w:tcPr>
                    <w:tcW w:w="0" w:type="auto"/>
                    <w:hideMark/>
                  </w:tcPr>
                  <w:p w14:paraId="18DC445A" w14:textId="77777777" w:rsidR="00F265FD" w:rsidRDefault="00F265FD">
                    <w:pPr>
                      <w:pStyle w:val="Bibliography"/>
                      <w:rPr>
                        <w:noProof/>
                      </w:rPr>
                    </w:pPr>
                    <w:r>
                      <w:rPr>
                        <w:noProof/>
                      </w:rPr>
                      <w:t>H. Stopps and M. F. Touchie, “Residential smart thermostat use: An exploration of thermostat programming, environmental attitudes, and the influence of smart controls on energy savings,” Toronto, 2021.</w:t>
                    </w:r>
                  </w:p>
                </w:tc>
              </w:tr>
              <w:tr w:rsidR="00F265FD" w14:paraId="17302996" w14:textId="77777777" w:rsidTr="00351535">
                <w:trPr>
                  <w:divId w:val="1426421159"/>
                  <w:tblCellSpacing w:w="15" w:type="dxa"/>
                </w:trPr>
                <w:tc>
                  <w:tcPr>
                    <w:tcW w:w="50" w:type="pct"/>
                    <w:hideMark/>
                  </w:tcPr>
                  <w:p w14:paraId="365D97D6" w14:textId="77777777" w:rsidR="00F265FD" w:rsidRDefault="00F265FD">
                    <w:pPr>
                      <w:pStyle w:val="Bibliography"/>
                      <w:rPr>
                        <w:noProof/>
                      </w:rPr>
                    </w:pPr>
                    <w:r>
                      <w:rPr>
                        <w:noProof/>
                      </w:rPr>
                      <w:t xml:space="preserve">[4] </w:t>
                    </w:r>
                  </w:p>
                </w:tc>
                <w:tc>
                  <w:tcPr>
                    <w:tcW w:w="0" w:type="auto"/>
                    <w:hideMark/>
                  </w:tcPr>
                  <w:p w14:paraId="3F96CC80" w14:textId="77777777" w:rsidR="00F265FD" w:rsidRDefault="00F265FD">
                    <w:pPr>
                      <w:pStyle w:val="Bibliography"/>
                      <w:rPr>
                        <w:noProof/>
                      </w:rPr>
                    </w:pPr>
                    <w:r>
                      <w:rPr>
                        <w:noProof/>
                      </w:rPr>
                      <w:t xml:space="preserve">S. Ponnusamy, “Design and development of microcontroller-based temperature monitoring and control system for power plant generators,” in </w:t>
                    </w:r>
                    <w:r>
                      <w:rPr>
                        <w:i/>
                        <w:iCs/>
                        <w:noProof/>
                      </w:rPr>
                      <w:t>IOP Conference Series: Materials Science and Engineering</w:t>
                    </w:r>
                    <w:r>
                      <w:rPr>
                        <w:noProof/>
                      </w:rPr>
                      <w:t xml:space="preserve">, 2021. </w:t>
                    </w:r>
                  </w:p>
                </w:tc>
              </w:tr>
              <w:tr w:rsidR="00F265FD" w14:paraId="5514D77E" w14:textId="77777777" w:rsidTr="00351535">
                <w:trPr>
                  <w:divId w:val="1426421159"/>
                  <w:tblCellSpacing w:w="15" w:type="dxa"/>
                </w:trPr>
                <w:tc>
                  <w:tcPr>
                    <w:tcW w:w="50" w:type="pct"/>
                    <w:hideMark/>
                  </w:tcPr>
                  <w:p w14:paraId="2DB8263A" w14:textId="77777777" w:rsidR="00F265FD" w:rsidRDefault="00F265FD">
                    <w:pPr>
                      <w:pStyle w:val="Bibliography"/>
                      <w:rPr>
                        <w:noProof/>
                      </w:rPr>
                    </w:pPr>
                    <w:r>
                      <w:rPr>
                        <w:noProof/>
                      </w:rPr>
                      <w:t xml:space="preserve">[5] </w:t>
                    </w:r>
                  </w:p>
                </w:tc>
                <w:tc>
                  <w:tcPr>
                    <w:tcW w:w="0" w:type="auto"/>
                    <w:hideMark/>
                  </w:tcPr>
                  <w:p w14:paraId="0C9F4488" w14:textId="77777777" w:rsidR="00F265FD" w:rsidRDefault="00F265FD">
                    <w:pPr>
                      <w:pStyle w:val="Bibliography"/>
                      <w:rPr>
                        <w:noProof/>
                      </w:rPr>
                    </w:pPr>
                    <w:r>
                      <w:rPr>
                        <w:noProof/>
                      </w:rPr>
                      <w:t>T. Instruments, “LM35 Precision Centigrade Temperature Sensors,” December 2017. [Online]. Available: https://www.ti.com/lit/ds/symlink/lm35.pdf. [Accessed 17th June 2025].</w:t>
                    </w:r>
                  </w:p>
                </w:tc>
              </w:tr>
              <w:tr w:rsidR="00F265FD" w14:paraId="69ECCF8D" w14:textId="77777777" w:rsidTr="00351535">
                <w:trPr>
                  <w:divId w:val="1426421159"/>
                  <w:tblCellSpacing w:w="15" w:type="dxa"/>
                </w:trPr>
                <w:tc>
                  <w:tcPr>
                    <w:tcW w:w="50" w:type="pct"/>
                    <w:hideMark/>
                  </w:tcPr>
                  <w:p w14:paraId="1B9BDE8F" w14:textId="77777777" w:rsidR="00F265FD" w:rsidRDefault="00F265FD">
                    <w:pPr>
                      <w:pStyle w:val="Bibliography"/>
                      <w:rPr>
                        <w:noProof/>
                      </w:rPr>
                    </w:pPr>
                    <w:r>
                      <w:rPr>
                        <w:noProof/>
                      </w:rPr>
                      <w:t xml:space="preserve">[6] </w:t>
                    </w:r>
                  </w:p>
                </w:tc>
                <w:tc>
                  <w:tcPr>
                    <w:tcW w:w="0" w:type="auto"/>
                    <w:hideMark/>
                  </w:tcPr>
                  <w:p w14:paraId="45B5C900" w14:textId="77777777" w:rsidR="00F265FD" w:rsidRDefault="00F265FD">
                    <w:pPr>
                      <w:pStyle w:val="Bibliography"/>
                      <w:rPr>
                        <w:noProof/>
                      </w:rPr>
                    </w:pPr>
                    <w:r>
                      <w:rPr>
                        <w:noProof/>
                      </w:rPr>
                      <w:t>J. Ding, “The Application of Wifi Technology in Smart Homes,” Purpose-Led Publishing, Nanjing, 2018.</w:t>
                    </w:r>
                  </w:p>
                </w:tc>
              </w:tr>
              <w:tr w:rsidR="00F265FD" w14:paraId="144AA470" w14:textId="77777777" w:rsidTr="00351535">
                <w:trPr>
                  <w:divId w:val="1426421159"/>
                  <w:tblCellSpacing w:w="15" w:type="dxa"/>
                </w:trPr>
                <w:tc>
                  <w:tcPr>
                    <w:tcW w:w="50" w:type="pct"/>
                    <w:hideMark/>
                  </w:tcPr>
                  <w:p w14:paraId="3CE34A29" w14:textId="77777777" w:rsidR="00F265FD" w:rsidRDefault="00F265FD">
                    <w:pPr>
                      <w:pStyle w:val="Bibliography"/>
                      <w:rPr>
                        <w:noProof/>
                      </w:rPr>
                    </w:pPr>
                    <w:r>
                      <w:rPr>
                        <w:noProof/>
                      </w:rPr>
                      <w:t xml:space="preserve">[7] </w:t>
                    </w:r>
                  </w:p>
                </w:tc>
                <w:tc>
                  <w:tcPr>
                    <w:tcW w:w="0" w:type="auto"/>
                    <w:hideMark/>
                  </w:tcPr>
                  <w:p w14:paraId="76A0DCFC" w14:textId="77777777" w:rsidR="00F265FD" w:rsidRDefault="00F265FD">
                    <w:pPr>
                      <w:pStyle w:val="Bibliography"/>
                      <w:rPr>
                        <w:noProof/>
                      </w:rPr>
                    </w:pPr>
                    <w:r>
                      <w:rPr>
                        <w:noProof/>
                      </w:rPr>
                      <w:t>L. M. Miu, H. v. D. Koen, C. M. Mazur, R. S. Lambert, A. Hawkes and N. Shah, “Going smart, staying confused: Perceptions and use of smart thermostats in British homes,” Energy Research &amp; Social Science, London, 2019.</w:t>
                    </w:r>
                  </w:p>
                </w:tc>
              </w:tr>
              <w:tr w:rsidR="00F265FD" w14:paraId="7E2D5BBB" w14:textId="77777777" w:rsidTr="00351535">
                <w:trPr>
                  <w:divId w:val="1426421159"/>
                  <w:tblCellSpacing w:w="15" w:type="dxa"/>
                </w:trPr>
                <w:tc>
                  <w:tcPr>
                    <w:tcW w:w="50" w:type="pct"/>
                    <w:hideMark/>
                  </w:tcPr>
                  <w:p w14:paraId="0E931DF4" w14:textId="77777777" w:rsidR="00F265FD" w:rsidRDefault="00F265FD">
                    <w:pPr>
                      <w:pStyle w:val="Bibliography"/>
                      <w:rPr>
                        <w:noProof/>
                      </w:rPr>
                    </w:pPr>
                    <w:r>
                      <w:rPr>
                        <w:noProof/>
                      </w:rPr>
                      <w:t xml:space="preserve">[8] </w:t>
                    </w:r>
                  </w:p>
                </w:tc>
                <w:tc>
                  <w:tcPr>
                    <w:tcW w:w="0" w:type="auto"/>
                    <w:hideMark/>
                  </w:tcPr>
                  <w:p w14:paraId="3CF0D522" w14:textId="77777777" w:rsidR="00F265FD" w:rsidRDefault="00F265FD">
                    <w:pPr>
                      <w:pStyle w:val="Bibliography"/>
                      <w:rPr>
                        <w:noProof/>
                      </w:rPr>
                    </w:pPr>
                    <w:r>
                      <w:rPr>
                        <w:noProof/>
                      </w:rPr>
                      <w:t xml:space="preserve">B. Huchuk, W. O'Brien and S. Scott, “Exploring smart thermostat users’ schedule override behaviors and the energy consequences,” </w:t>
                    </w:r>
                    <w:r>
                      <w:rPr>
                        <w:i/>
                        <w:iCs/>
                        <w:noProof/>
                      </w:rPr>
                      <w:t xml:space="preserve">Science and Technology for the Built Environment , </w:t>
                    </w:r>
                    <w:r>
                      <w:rPr>
                        <w:noProof/>
                      </w:rPr>
                      <w:t xml:space="preserve">vol. 27, pp. 195-210, 2020. </w:t>
                    </w:r>
                  </w:p>
                </w:tc>
              </w:tr>
              <w:tr w:rsidR="00F265FD" w14:paraId="0B6CDAAD" w14:textId="77777777" w:rsidTr="00351535">
                <w:trPr>
                  <w:divId w:val="1426421159"/>
                  <w:tblCellSpacing w:w="15" w:type="dxa"/>
                </w:trPr>
                <w:tc>
                  <w:tcPr>
                    <w:tcW w:w="50" w:type="pct"/>
                    <w:hideMark/>
                  </w:tcPr>
                  <w:p w14:paraId="2D2501BB" w14:textId="77777777" w:rsidR="00F265FD" w:rsidRDefault="00F265FD">
                    <w:pPr>
                      <w:pStyle w:val="Bibliography"/>
                      <w:rPr>
                        <w:noProof/>
                      </w:rPr>
                    </w:pPr>
                    <w:r>
                      <w:rPr>
                        <w:noProof/>
                      </w:rPr>
                      <w:t xml:space="preserve">[9] </w:t>
                    </w:r>
                  </w:p>
                </w:tc>
                <w:tc>
                  <w:tcPr>
                    <w:tcW w:w="0" w:type="auto"/>
                    <w:hideMark/>
                  </w:tcPr>
                  <w:p w14:paraId="7FC032E1" w14:textId="77777777" w:rsidR="00F265FD" w:rsidRDefault="00F265FD">
                    <w:pPr>
                      <w:pStyle w:val="Bibliography"/>
                      <w:rPr>
                        <w:noProof/>
                      </w:rPr>
                    </w:pPr>
                    <w:r>
                      <w:rPr>
                        <w:noProof/>
                      </w:rPr>
                      <w:t xml:space="preserve">Nest, “Nest Learning Thermostat,” Nest, [Online]. </w:t>
                    </w:r>
                    <w:r w:rsidRPr="00165709">
                      <w:rPr>
                        <w:noProof/>
                        <w:lang w:val="fr-FR"/>
                      </w:rPr>
                      <w:t xml:space="preserve">Available: https://store.google.com/gb/product/nest_learning_thermostat_3rd_gen?hl=en-GB. </w:t>
                    </w:r>
                    <w:r>
                      <w:rPr>
                        <w:noProof/>
                      </w:rPr>
                      <w:t>[Accessed 8th July 2025].</w:t>
                    </w:r>
                  </w:p>
                </w:tc>
              </w:tr>
              <w:tr w:rsidR="00F265FD" w14:paraId="42175D6C" w14:textId="77777777" w:rsidTr="00351535">
                <w:trPr>
                  <w:divId w:val="1426421159"/>
                  <w:tblCellSpacing w:w="15" w:type="dxa"/>
                </w:trPr>
                <w:tc>
                  <w:tcPr>
                    <w:tcW w:w="50" w:type="pct"/>
                    <w:hideMark/>
                  </w:tcPr>
                  <w:p w14:paraId="6A0DD8EA" w14:textId="77777777" w:rsidR="00F265FD" w:rsidRDefault="00F265FD">
                    <w:pPr>
                      <w:pStyle w:val="Bibliography"/>
                      <w:rPr>
                        <w:noProof/>
                      </w:rPr>
                    </w:pPr>
                    <w:r>
                      <w:rPr>
                        <w:noProof/>
                      </w:rPr>
                      <w:t xml:space="preserve">[10] </w:t>
                    </w:r>
                  </w:p>
                </w:tc>
                <w:tc>
                  <w:tcPr>
                    <w:tcW w:w="0" w:type="auto"/>
                    <w:hideMark/>
                  </w:tcPr>
                  <w:p w14:paraId="30478072" w14:textId="77777777" w:rsidR="00F265FD" w:rsidRDefault="00F265FD">
                    <w:pPr>
                      <w:pStyle w:val="Bibliography"/>
                      <w:rPr>
                        <w:noProof/>
                      </w:rPr>
                    </w:pPr>
                    <w:r>
                      <w:rPr>
                        <w:noProof/>
                      </w:rPr>
                      <w:t>“The Industrial Automation Power Dilemma: Part 1 - Industrial Control Architecture,” Analog Devices, 21 March 2014. [Online]. Available: https://www.analog.com/en/resources/technical-articles/the-industrial-automation-power-dilemma-part-1--industrial-control-architecture.html. [Accessed 14 June 2025].</w:t>
                    </w:r>
                  </w:p>
                </w:tc>
              </w:tr>
              <w:tr w:rsidR="00F265FD" w14:paraId="1D2D9F9D" w14:textId="77777777" w:rsidTr="00351535">
                <w:trPr>
                  <w:divId w:val="1426421159"/>
                  <w:tblCellSpacing w:w="15" w:type="dxa"/>
                </w:trPr>
                <w:tc>
                  <w:tcPr>
                    <w:tcW w:w="50" w:type="pct"/>
                    <w:hideMark/>
                  </w:tcPr>
                  <w:p w14:paraId="1567C111" w14:textId="77777777" w:rsidR="00F265FD" w:rsidRDefault="00F265FD">
                    <w:pPr>
                      <w:pStyle w:val="Bibliography"/>
                      <w:rPr>
                        <w:noProof/>
                      </w:rPr>
                    </w:pPr>
                    <w:r>
                      <w:rPr>
                        <w:noProof/>
                      </w:rPr>
                      <w:t xml:space="preserve">[11] </w:t>
                    </w:r>
                  </w:p>
                </w:tc>
                <w:tc>
                  <w:tcPr>
                    <w:tcW w:w="0" w:type="auto"/>
                    <w:hideMark/>
                  </w:tcPr>
                  <w:p w14:paraId="486671EE" w14:textId="77777777" w:rsidR="00F265FD" w:rsidRDefault="00F265FD">
                    <w:pPr>
                      <w:pStyle w:val="Bibliography"/>
                      <w:rPr>
                        <w:noProof/>
                      </w:rPr>
                    </w:pPr>
                    <w:r>
                      <w:rPr>
                        <w:noProof/>
                      </w:rPr>
                      <w:t xml:space="preserve">J. Smoot, “Power Relays – Understanding the Basics,” DigiKey, 13 02 2024. </w:t>
                    </w:r>
                    <w:r w:rsidRPr="00165709">
                      <w:rPr>
                        <w:noProof/>
                        <w:lang w:val="fr-FR"/>
                      </w:rPr>
                      <w:t xml:space="preserve">[Online]. Available: https://www.digikey.com/en/articles/power-relays-understanding-the-basics?msockid=29f018fb6e436382003a0d096f7c627f. </w:t>
                    </w:r>
                    <w:r>
                      <w:rPr>
                        <w:noProof/>
                      </w:rPr>
                      <w:t>[Accessed 15 7 2025].</w:t>
                    </w:r>
                  </w:p>
                </w:tc>
              </w:tr>
              <w:tr w:rsidR="00F265FD" w14:paraId="55FC10D5" w14:textId="77777777" w:rsidTr="00351535">
                <w:trPr>
                  <w:divId w:val="1426421159"/>
                  <w:tblCellSpacing w:w="15" w:type="dxa"/>
                </w:trPr>
                <w:tc>
                  <w:tcPr>
                    <w:tcW w:w="50" w:type="pct"/>
                    <w:hideMark/>
                  </w:tcPr>
                  <w:p w14:paraId="7A510FF1" w14:textId="77777777" w:rsidR="00F265FD" w:rsidRDefault="00F265FD">
                    <w:pPr>
                      <w:pStyle w:val="Bibliography"/>
                      <w:rPr>
                        <w:noProof/>
                      </w:rPr>
                    </w:pPr>
                    <w:r>
                      <w:rPr>
                        <w:noProof/>
                      </w:rPr>
                      <w:t xml:space="preserve">[12] </w:t>
                    </w:r>
                  </w:p>
                </w:tc>
                <w:tc>
                  <w:tcPr>
                    <w:tcW w:w="0" w:type="auto"/>
                    <w:hideMark/>
                  </w:tcPr>
                  <w:p w14:paraId="12DD7C73" w14:textId="77777777" w:rsidR="00F265FD" w:rsidRDefault="00F265FD">
                    <w:pPr>
                      <w:pStyle w:val="Bibliography"/>
                      <w:rPr>
                        <w:noProof/>
                      </w:rPr>
                    </w:pPr>
                    <w:r>
                      <w:rPr>
                        <w:noProof/>
                      </w:rPr>
                      <w:t>J. Schneider and I. Smalley, “What is a microcontroller?,” 01 07 2025. [Online]. Available: https://www.ibm.com/think/topics/microcontroller.</w:t>
                    </w:r>
                  </w:p>
                </w:tc>
              </w:tr>
              <w:tr w:rsidR="00F265FD" w14:paraId="38D12644" w14:textId="77777777" w:rsidTr="00351535">
                <w:trPr>
                  <w:divId w:val="1426421159"/>
                  <w:tblCellSpacing w:w="15" w:type="dxa"/>
                </w:trPr>
                <w:tc>
                  <w:tcPr>
                    <w:tcW w:w="50" w:type="pct"/>
                    <w:hideMark/>
                  </w:tcPr>
                  <w:p w14:paraId="421E990A" w14:textId="77777777" w:rsidR="00F265FD" w:rsidRDefault="00F265FD">
                    <w:pPr>
                      <w:pStyle w:val="Bibliography"/>
                      <w:rPr>
                        <w:noProof/>
                      </w:rPr>
                    </w:pPr>
                    <w:r>
                      <w:rPr>
                        <w:noProof/>
                      </w:rPr>
                      <w:lastRenderedPageBreak/>
                      <w:t xml:space="preserve">[13] </w:t>
                    </w:r>
                  </w:p>
                </w:tc>
                <w:tc>
                  <w:tcPr>
                    <w:tcW w:w="0" w:type="auto"/>
                    <w:hideMark/>
                  </w:tcPr>
                  <w:p w14:paraId="2AE1F06C" w14:textId="77777777" w:rsidR="00F265FD" w:rsidRDefault="00F265FD">
                    <w:pPr>
                      <w:pStyle w:val="Bibliography"/>
                      <w:rPr>
                        <w:noProof/>
                      </w:rPr>
                    </w:pPr>
                    <w:r>
                      <w:rPr>
                        <w:noProof/>
                      </w:rPr>
                      <w:t xml:space="preserve">“Esp32 product Overview,” Espressif, [Online]. </w:t>
                    </w:r>
                    <w:r w:rsidRPr="00165709">
                      <w:rPr>
                        <w:noProof/>
                        <w:lang w:val="fr-FR"/>
                      </w:rPr>
                      <w:t xml:space="preserve">Available: https://www.espressif.com/en/products/socs/esp32. </w:t>
                    </w:r>
                    <w:r>
                      <w:rPr>
                        <w:noProof/>
                      </w:rPr>
                      <w:t>[Accessed 2025 07 02].</w:t>
                    </w:r>
                  </w:p>
                </w:tc>
              </w:tr>
              <w:tr w:rsidR="00F265FD" w14:paraId="19B08E14" w14:textId="77777777" w:rsidTr="00351535">
                <w:trPr>
                  <w:divId w:val="1426421159"/>
                  <w:tblCellSpacing w:w="15" w:type="dxa"/>
                </w:trPr>
                <w:tc>
                  <w:tcPr>
                    <w:tcW w:w="50" w:type="pct"/>
                    <w:hideMark/>
                  </w:tcPr>
                  <w:p w14:paraId="4AB5E009" w14:textId="77777777" w:rsidR="00F265FD" w:rsidRDefault="00F265FD">
                    <w:pPr>
                      <w:pStyle w:val="Bibliography"/>
                      <w:rPr>
                        <w:noProof/>
                      </w:rPr>
                    </w:pPr>
                    <w:r>
                      <w:rPr>
                        <w:noProof/>
                      </w:rPr>
                      <w:t xml:space="preserve">[14] </w:t>
                    </w:r>
                  </w:p>
                </w:tc>
                <w:tc>
                  <w:tcPr>
                    <w:tcW w:w="0" w:type="auto"/>
                    <w:hideMark/>
                  </w:tcPr>
                  <w:p w14:paraId="3E60913C" w14:textId="77777777" w:rsidR="00F265FD" w:rsidRDefault="00F265FD">
                    <w:pPr>
                      <w:pStyle w:val="Bibliography"/>
                      <w:rPr>
                        <w:noProof/>
                      </w:rPr>
                    </w:pPr>
                    <w:r>
                      <w:rPr>
                        <w:noProof/>
                      </w:rPr>
                      <w:t xml:space="preserve">“Linear vs. Switching Regulators,” renesas, [Online]. </w:t>
                    </w:r>
                    <w:r w:rsidRPr="00165709">
                      <w:rPr>
                        <w:noProof/>
                        <w:lang w:val="fr-FR"/>
                      </w:rPr>
                      <w:t xml:space="preserve">Available: https://www.renesas.com/en/products/power-management/linear-vs-switching-regulators?srsltid=AfmBOoqhjQnmucVXJpHlYzq-S4994NYCSQmcymxO2nwHlKJXpi-QvZEL. </w:t>
                    </w:r>
                    <w:r>
                      <w:rPr>
                        <w:noProof/>
                      </w:rPr>
                      <w:t>[Accessed 2 07 2025].</w:t>
                    </w:r>
                  </w:p>
                </w:tc>
              </w:tr>
              <w:tr w:rsidR="00F265FD" w14:paraId="5427A455" w14:textId="77777777" w:rsidTr="00351535">
                <w:trPr>
                  <w:divId w:val="1426421159"/>
                  <w:tblCellSpacing w:w="15" w:type="dxa"/>
                </w:trPr>
                <w:tc>
                  <w:tcPr>
                    <w:tcW w:w="50" w:type="pct"/>
                    <w:hideMark/>
                  </w:tcPr>
                  <w:p w14:paraId="25476298" w14:textId="77777777" w:rsidR="00F265FD" w:rsidRDefault="00F265FD">
                    <w:pPr>
                      <w:pStyle w:val="Bibliography"/>
                      <w:rPr>
                        <w:noProof/>
                      </w:rPr>
                    </w:pPr>
                    <w:r>
                      <w:rPr>
                        <w:noProof/>
                      </w:rPr>
                      <w:t xml:space="preserve">[15] </w:t>
                    </w:r>
                  </w:p>
                </w:tc>
                <w:tc>
                  <w:tcPr>
                    <w:tcW w:w="0" w:type="auto"/>
                    <w:hideMark/>
                  </w:tcPr>
                  <w:p w14:paraId="3E9E2614" w14:textId="77777777" w:rsidR="00F265FD" w:rsidRDefault="00F265FD">
                    <w:pPr>
                      <w:pStyle w:val="Bibliography"/>
                      <w:rPr>
                        <w:noProof/>
                      </w:rPr>
                    </w:pPr>
                    <w:r>
                      <w:rPr>
                        <w:noProof/>
                      </w:rPr>
                      <w:t xml:space="preserve">M. Soltero, “What Are You Sensing? Pros and Cons of Four,” Texas Instruments, 8 2015. </w:t>
                    </w:r>
                    <w:r w:rsidRPr="00165709">
                      <w:rPr>
                        <w:noProof/>
                        <w:lang w:val="fr-FR"/>
                      </w:rPr>
                      <w:t xml:space="preserve">[Online]. Available: https://www.ti.com/lit/ta/ssztca2/ssztca2.pdf?ts=1751469883963. </w:t>
                    </w:r>
                    <w:r>
                      <w:rPr>
                        <w:noProof/>
                      </w:rPr>
                      <w:t>[Accessed 03 07 2025].</w:t>
                    </w:r>
                  </w:p>
                </w:tc>
              </w:tr>
              <w:tr w:rsidR="00F265FD" w14:paraId="7AB9FF9F" w14:textId="77777777" w:rsidTr="00351535">
                <w:trPr>
                  <w:divId w:val="1426421159"/>
                  <w:tblCellSpacing w:w="15" w:type="dxa"/>
                </w:trPr>
                <w:tc>
                  <w:tcPr>
                    <w:tcW w:w="50" w:type="pct"/>
                    <w:hideMark/>
                  </w:tcPr>
                  <w:p w14:paraId="0FD82D45" w14:textId="77777777" w:rsidR="00F265FD" w:rsidRDefault="00F265FD">
                    <w:pPr>
                      <w:pStyle w:val="Bibliography"/>
                      <w:rPr>
                        <w:noProof/>
                      </w:rPr>
                    </w:pPr>
                    <w:r>
                      <w:rPr>
                        <w:noProof/>
                      </w:rPr>
                      <w:t xml:space="preserve">[16] </w:t>
                    </w:r>
                  </w:p>
                </w:tc>
                <w:tc>
                  <w:tcPr>
                    <w:tcW w:w="0" w:type="auto"/>
                    <w:hideMark/>
                  </w:tcPr>
                  <w:p w14:paraId="734D621E" w14:textId="77777777" w:rsidR="00F265FD" w:rsidRDefault="00F265FD">
                    <w:pPr>
                      <w:pStyle w:val="Bibliography"/>
                      <w:rPr>
                        <w:noProof/>
                      </w:rPr>
                    </w:pPr>
                    <w:r>
                      <w:rPr>
                        <w:noProof/>
                      </w:rPr>
                      <w:t>“NHD-0216K1Z-FL-YBW Datasheet,” Newhaven Display, [Online]. Available: https://newhavendisplay.com/content/specs/NHD-0216K1Z-FL-YBW.pdf. [Accessed 07 07 2025].</w:t>
                    </w:r>
                  </w:p>
                </w:tc>
              </w:tr>
              <w:tr w:rsidR="00F265FD" w14:paraId="14C8CDEF" w14:textId="77777777" w:rsidTr="00351535">
                <w:trPr>
                  <w:divId w:val="1426421159"/>
                  <w:tblCellSpacing w:w="15" w:type="dxa"/>
                </w:trPr>
                <w:tc>
                  <w:tcPr>
                    <w:tcW w:w="50" w:type="pct"/>
                    <w:hideMark/>
                  </w:tcPr>
                  <w:p w14:paraId="4C90782A" w14:textId="77777777" w:rsidR="00F265FD" w:rsidRDefault="00F265FD">
                    <w:pPr>
                      <w:pStyle w:val="Bibliography"/>
                      <w:rPr>
                        <w:noProof/>
                      </w:rPr>
                    </w:pPr>
                    <w:r>
                      <w:rPr>
                        <w:noProof/>
                      </w:rPr>
                      <w:t xml:space="preserve">[17] </w:t>
                    </w:r>
                  </w:p>
                </w:tc>
                <w:tc>
                  <w:tcPr>
                    <w:tcW w:w="0" w:type="auto"/>
                    <w:hideMark/>
                  </w:tcPr>
                  <w:p w14:paraId="5D5EB168" w14:textId="77777777" w:rsidR="00F265FD" w:rsidRDefault="00F265FD">
                    <w:pPr>
                      <w:pStyle w:val="Bibliography"/>
                      <w:rPr>
                        <w:noProof/>
                      </w:rPr>
                    </w:pPr>
                    <w:r>
                      <w:rPr>
                        <w:noProof/>
                      </w:rPr>
                      <w:t>“NHD-C0220BiZ-FSW-FBW-3V3M Datasheet,” Newhaven Display, [Online]. Available: https://newhavendisplay.com/content/specs/NHD-C0220BiZ-FSW-FBW-3V3M.pdf. [Accessed 07 07 2025].</w:t>
                    </w:r>
                  </w:p>
                </w:tc>
              </w:tr>
              <w:tr w:rsidR="00F265FD" w14:paraId="765E818B" w14:textId="77777777" w:rsidTr="00351535">
                <w:trPr>
                  <w:divId w:val="1426421159"/>
                  <w:tblCellSpacing w:w="15" w:type="dxa"/>
                </w:trPr>
                <w:tc>
                  <w:tcPr>
                    <w:tcW w:w="50" w:type="pct"/>
                    <w:hideMark/>
                  </w:tcPr>
                  <w:p w14:paraId="7690F38E" w14:textId="77777777" w:rsidR="00F265FD" w:rsidRDefault="00F265FD">
                    <w:pPr>
                      <w:pStyle w:val="Bibliography"/>
                      <w:rPr>
                        <w:noProof/>
                      </w:rPr>
                    </w:pPr>
                    <w:r>
                      <w:rPr>
                        <w:noProof/>
                      </w:rPr>
                      <w:t xml:space="preserve">[18] </w:t>
                    </w:r>
                  </w:p>
                </w:tc>
                <w:tc>
                  <w:tcPr>
                    <w:tcW w:w="0" w:type="auto"/>
                    <w:hideMark/>
                  </w:tcPr>
                  <w:p w14:paraId="31DC9575" w14:textId="77777777" w:rsidR="00F265FD" w:rsidRDefault="00F265FD">
                    <w:pPr>
                      <w:pStyle w:val="Bibliography"/>
                      <w:rPr>
                        <w:noProof/>
                      </w:rPr>
                    </w:pPr>
                    <w:r>
                      <w:rPr>
                        <w:noProof/>
                      </w:rPr>
                      <w:t>“Arduino Forum,” [Online]. Available: https://forum.arduino.cc/t/support-for-esp32-s3-in-ide-2-0-3/1076895/2 .</w:t>
                    </w:r>
                  </w:p>
                </w:tc>
              </w:tr>
              <w:tr w:rsidR="00F265FD" w14:paraId="0F08C732" w14:textId="77777777" w:rsidTr="00351535">
                <w:trPr>
                  <w:divId w:val="1426421159"/>
                  <w:tblCellSpacing w:w="15" w:type="dxa"/>
                </w:trPr>
                <w:tc>
                  <w:tcPr>
                    <w:tcW w:w="50" w:type="pct"/>
                    <w:hideMark/>
                  </w:tcPr>
                  <w:p w14:paraId="229C9BBF" w14:textId="77777777" w:rsidR="00F265FD" w:rsidRDefault="00F265FD">
                    <w:pPr>
                      <w:pStyle w:val="Bibliography"/>
                      <w:rPr>
                        <w:noProof/>
                      </w:rPr>
                    </w:pPr>
                    <w:r>
                      <w:rPr>
                        <w:noProof/>
                      </w:rPr>
                      <w:t xml:space="preserve">[19] </w:t>
                    </w:r>
                  </w:p>
                </w:tc>
                <w:tc>
                  <w:tcPr>
                    <w:tcW w:w="0" w:type="auto"/>
                    <w:hideMark/>
                  </w:tcPr>
                  <w:p w14:paraId="6D0FB7BD" w14:textId="77777777" w:rsidR="00F265FD" w:rsidRDefault="00F265FD">
                    <w:pPr>
                      <w:pStyle w:val="Bibliography"/>
                      <w:rPr>
                        <w:noProof/>
                      </w:rPr>
                    </w:pPr>
                    <w:r>
                      <w:rPr>
                        <w:noProof/>
                      </w:rPr>
                      <w:t>J. Falin, “Reverse Current/Battery Protection Circuits,” Texas Instruments, June 2003. [Online]. Available: https://www.ti.com/lit/an/slva139/slva139.pdf?ts=1752125090451. [Accessed 10 7 25].</w:t>
                    </w:r>
                  </w:p>
                </w:tc>
              </w:tr>
              <w:tr w:rsidR="00F265FD" w14:paraId="4259DAA7" w14:textId="77777777" w:rsidTr="00351535">
                <w:trPr>
                  <w:divId w:val="1426421159"/>
                  <w:tblCellSpacing w:w="15" w:type="dxa"/>
                </w:trPr>
                <w:tc>
                  <w:tcPr>
                    <w:tcW w:w="50" w:type="pct"/>
                    <w:hideMark/>
                  </w:tcPr>
                  <w:p w14:paraId="5ECE949E" w14:textId="77777777" w:rsidR="00F265FD" w:rsidRDefault="00F265FD">
                    <w:pPr>
                      <w:pStyle w:val="Bibliography"/>
                      <w:rPr>
                        <w:noProof/>
                      </w:rPr>
                    </w:pPr>
                    <w:r>
                      <w:rPr>
                        <w:noProof/>
                      </w:rPr>
                      <w:t xml:space="preserve">[20] </w:t>
                    </w:r>
                  </w:p>
                </w:tc>
                <w:tc>
                  <w:tcPr>
                    <w:tcW w:w="0" w:type="auto"/>
                    <w:hideMark/>
                  </w:tcPr>
                  <w:p w14:paraId="362847DE" w14:textId="77777777" w:rsidR="00F265FD" w:rsidRDefault="00F265FD">
                    <w:pPr>
                      <w:pStyle w:val="Bibliography"/>
                      <w:rPr>
                        <w:noProof/>
                      </w:rPr>
                    </w:pPr>
                    <w:r>
                      <w:rPr>
                        <w:noProof/>
                      </w:rPr>
                      <w:t>“ESP32-S3-WROOM-1 Datasheet,” Espressif, [Online]. Available: https://www.espressif.com/sites/default/files/documentation/esp32-s3-wroom-1_wroom-1u_datasheet_en.pdf. [Accessed 10 7 25].</w:t>
                    </w:r>
                  </w:p>
                </w:tc>
              </w:tr>
              <w:tr w:rsidR="00F265FD" w14:paraId="21596AE5" w14:textId="77777777" w:rsidTr="00351535">
                <w:trPr>
                  <w:divId w:val="1426421159"/>
                  <w:tblCellSpacing w:w="15" w:type="dxa"/>
                </w:trPr>
                <w:tc>
                  <w:tcPr>
                    <w:tcW w:w="50" w:type="pct"/>
                    <w:hideMark/>
                  </w:tcPr>
                  <w:p w14:paraId="0C260BB1" w14:textId="77777777" w:rsidR="00F265FD" w:rsidRDefault="00F265FD">
                    <w:pPr>
                      <w:pStyle w:val="Bibliography"/>
                      <w:rPr>
                        <w:noProof/>
                      </w:rPr>
                    </w:pPr>
                    <w:r>
                      <w:rPr>
                        <w:noProof/>
                      </w:rPr>
                      <w:t xml:space="preserve">[21] </w:t>
                    </w:r>
                  </w:p>
                </w:tc>
                <w:tc>
                  <w:tcPr>
                    <w:tcW w:w="0" w:type="auto"/>
                    <w:hideMark/>
                  </w:tcPr>
                  <w:p w14:paraId="2A9B42AB" w14:textId="77777777" w:rsidR="00F265FD" w:rsidRDefault="00F265FD">
                    <w:pPr>
                      <w:pStyle w:val="Bibliography"/>
                      <w:rPr>
                        <w:noProof/>
                      </w:rPr>
                    </w:pPr>
                    <w:r>
                      <w:rPr>
                        <w:noProof/>
                      </w:rPr>
                      <w:t xml:space="preserve">J. Wu, “Application Note, A basic guide to i2c,” Texas Instruments, November 2022. </w:t>
                    </w:r>
                    <w:r w:rsidRPr="00165709">
                      <w:rPr>
                        <w:noProof/>
                        <w:lang w:val="fr-FR"/>
                      </w:rPr>
                      <w:t xml:space="preserve">[Online]. Available: https://www.ti.com/lit/an/sbaa565/sbaa565.pdf?ts=1752203461738. </w:t>
                    </w:r>
                    <w:r>
                      <w:rPr>
                        <w:noProof/>
                      </w:rPr>
                      <w:t>[Accessed 11 7 2025].</w:t>
                    </w:r>
                  </w:p>
                </w:tc>
              </w:tr>
              <w:tr w:rsidR="00F265FD" w14:paraId="6C34C6DE" w14:textId="77777777" w:rsidTr="00351535">
                <w:trPr>
                  <w:divId w:val="1426421159"/>
                  <w:tblCellSpacing w:w="15" w:type="dxa"/>
                </w:trPr>
                <w:tc>
                  <w:tcPr>
                    <w:tcW w:w="50" w:type="pct"/>
                    <w:hideMark/>
                  </w:tcPr>
                  <w:p w14:paraId="7E66A5AF" w14:textId="77777777" w:rsidR="00F265FD" w:rsidRDefault="00F265FD">
                    <w:pPr>
                      <w:pStyle w:val="Bibliography"/>
                      <w:rPr>
                        <w:noProof/>
                      </w:rPr>
                    </w:pPr>
                    <w:r>
                      <w:rPr>
                        <w:noProof/>
                      </w:rPr>
                      <w:t xml:space="preserve">[22] </w:t>
                    </w:r>
                  </w:p>
                </w:tc>
                <w:tc>
                  <w:tcPr>
                    <w:tcW w:w="0" w:type="auto"/>
                    <w:hideMark/>
                  </w:tcPr>
                  <w:p w14:paraId="42EF2A41" w14:textId="77777777" w:rsidR="00F265FD" w:rsidRDefault="00F265FD">
                    <w:pPr>
                      <w:pStyle w:val="Bibliography"/>
                      <w:rPr>
                        <w:noProof/>
                      </w:rPr>
                    </w:pPr>
                    <w:r>
                      <w:rPr>
                        <w:noProof/>
                      </w:rPr>
                      <w:t xml:space="preserve">“Using Flyback Diodes in Relays Prevents Electrical Noise in Your Circuits,” Altium, 8 9 2017. </w:t>
                    </w:r>
                    <w:r w:rsidRPr="00165709">
                      <w:rPr>
                        <w:noProof/>
                        <w:lang w:val="fr-FR"/>
                      </w:rPr>
                      <w:t xml:space="preserve">[Online]. Available: https://resources.altium.com/p/using-flyback-diodes-relays-prevents-electrical-noise-your-circuits. </w:t>
                    </w:r>
                    <w:r>
                      <w:rPr>
                        <w:noProof/>
                      </w:rPr>
                      <w:t>[Accessed 14 7 25].</w:t>
                    </w:r>
                  </w:p>
                </w:tc>
              </w:tr>
              <w:tr w:rsidR="00F265FD" w14:paraId="35CC2852" w14:textId="77777777" w:rsidTr="00351535">
                <w:trPr>
                  <w:divId w:val="1426421159"/>
                  <w:tblCellSpacing w:w="15" w:type="dxa"/>
                </w:trPr>
                <w:tc>
                  <w:tcPr>
                    <w:tcW w:w="50" w:type="pct"/>
                    <w:hideMark/>
                  </w:tcPr>
                  <w:p w14:paraId="3FBE28E3" w14:textId="77777777" w:rsidR="00F265FD" w:rsidRDefault="00F265FD">
                    <w:pPr>
                      <w:pStyle w:val="Bibliography"/>
                      <w:rPr>
                        <w:noProof/>
                      </w:rPr>
                    </w:pPr>
                    <w:r>
                      <w:rPr>
                        <w:noProof/>
                      </w:rPr>
                      <w:t xml:space="preserve">[23] </w:t>
                    </w:r>
                  </w:p>
                </w:tc>
                <w:tc>
                  <w:tcPr>
                    <w:tcW w:w="0" w:type="auto"/>
                    <w:hideMark/>
                  </w:tcPr>
                  <w:p w14:paraId="7D335837" w14:textId="77777777" w:rsidR="00F265FD" w:rsidRDefault="00F265FD">
                    <w:pPr>
                      <w:pStyle w:val="Bibliography"/>
                      <w:rPr>
                        <w:noProof/>
                      </w:rPr>
                    </w:pPr>
                    <w:r w:rsidRPr="00165709">
                      <w:rPr>
                        <w:noProof/>
                        <w:lang w:val="nl-NL"/>
                      </w:rPr>
                      <w:t xml:space="preserve">“MK Boxes Datasheet,” MK, [Online]. </w:t>
                    </w:r>
                    <w:r>
                      <w:rPr>
                        <w:noProof/>
                      </w:rPr>
                      <w:t>Available: https://www.tlc-direct.co.uk/Technical/DataSheets/MK/MK_BOXES.pdf. [Accessed 16 7 25].</w:t>
                    </w:r>
                  </w:p>
                </w:tc>
              </w:tr>
              <w:tr w:rsidR="00F265FD" w14:paraId="44A2E0F0" w14:textId="77777777" w:rsidTr="00351535">
                <w:trPr>
                  <w:divId w:val="1426421159"/>
                  <w:tblCellSpacing w:w="15" w:type="dxa"/>
                </w:trPr>
                <w:tc>
                  <w:tcPr>
                    <w:tcW w:w="50" w:type="pct"/>
                    <w:hideMark/>
                  </w:tcPr>
                  <w:p w14:paraId="7433B2D1" w14:textId="77777777" w:rsidR="00F265FD" w:rsidRDefault="00F265FD">
                    <w:pPr>
                      <w:pStyle w:val="Bibliography"/>
                      <w:rPr>
                        <w:noProof/>
                      </w:rPr>
                    </w:pPr>
                    <w:r>
                      <w:rPr>
                        <w:noProof/>
                      </w:rPr>
                      <w:t xml:space="preserve">[24] </w:t>
                    </w:r>
                  </w:p>
                </w:tc>
                <w:tc>
                  <w:tcPr>
                    <w:tcW w:w="0" w:type="auto"/>
                    <w:hideMark/>
                  </w:tcPr>
                  <w:p w14:paraId="7E6004BE" w14:textId="77777777" w:rsidR="00F265FD" w:rsidRDefault="00F265FD">
                    <w:pPr>
                      <w:pStyle w:val="Bibliography"/>
                      <w:rPr>
                        <w:noProof/>
                      </w:rPr>
                    </w:pPr>
                    <w:r>
                      <w:rPr>
                        <w:noProof/>
                      </w:rPr>
                      <w:t>“Hardware Design Guidance,” Espressif, [Online]. Available: https://docs.espressif.com/projects/esp-hardware-design-guidelines/en/latest/esp32s3/pcb-layout-design.html. [Accessed 17 7 2025].</w:t>
                    </w:r>
                  </w:p>
                </w:tc>
              </w:tr>
              <w:tr w:rsidR="00F265FD" w14:paraId="06E23660" w14:textId="77777777" w:rsidTr="00351535">
                <w:trPr>
                  <w:divId w:val="1426421159"/>
                  <w:tblCellSpacing w:w="15" w:type="dxa"/>
                </w:trPr>
                <w:tc>
                  <w:tcPr>
                    <w:tcW w:w="50" w:type="pct"/>
                    <w:hideMark/>
                  </w:tcPr>
                  <w:p w14:paraId="379C3107" w14:textId="77777777" w:rsidR="00F265FD" w:rsidRDefault="00F265FD">
                    <w:pPr>
                      <w:pStyle w:val="Bibliography"/>
                      <w:rPr>
                        <w:noProof/>
                      </w:rPr>
                    </w:pPr>
                    <w:r>
                      <w:rPr>
                        <w:noProof/>
                      </w:rPr>
                      <w:t xml:space="preserve">[25] </w:t>
                    </w:r>
                  </w:p>
                </w:tc>
                <w:tc>
                  <w:tcPr>
                    <w:tcW w:w="0" w:type="auto"/>
                    <w:hideMark/>
                  </w:tcPr>
                  <w:p w14:paraId="7E11AB36" w14:textId="77777777" w:rsidR="00F265FD" w:rsidRDefault="00F265FD">
                    <w:pPr>
                      <w:pStyle w:val="Bibliography"/>
                      <w:rPr>
                        <w:noProof/>
                      </w:rPr>
                    </w:pPr>
                    <w:r>
                      <w:rPr>
                        <w:noProof/>
                      </w:rPr>
                      <w:t>“Microsoft Learn,” [Online]. Available: https://learn.microsoft.com/en-us/cpp/cpp/lambda-expressions-in-cpp?view=msvc-170.</w:t>
                    </w:r>
                  </w:p>
                </w:tc>
              </w:tr>
              <w:tr w:rsidR="00F265FD" w14:paraId="14FEE661" w14:textId="77777777" w:rsidTr="00351535">
                <w:trPr>
                  <w:divId w:val="1426421159"/>
                  <w:tblCellSpacing w:w="15" w:type="dxa"/>
                </w:trPr>
                <w:tc>
                  <w:tcPr>
                    <w:tcW w:w="50" w:type="pct"/>
                    <w:hideMark/>
                  </w:tcPr>
                  <w:p w14:paraId="2F4CA8D0" w14:textId="77777777" w:rsidR="00F265FD" w:rsidRDefault="00F265FD">
                    <w:pPr>
                      <w:pStyle w:val="Bibliography"/>
                      <w:rPr>
                        <w:noProof/>
                      </w:rPr>
                    </w:pPr>
                    <w:r>
                      <w:rPr>
                        <w:noProof/>
                      </w:rPr>
                      <w:t xml:space="preserve">[26] </w:t>
                    </w:r>
                  </w:p>
                </w:tc>
                <w:tc>
                  <w:tcPr>
                    <w:tcW w:w="0" w:type="auto"/>
                    <w:hideMark/>
                  </w:tcPr>
                  <w:p w14:paraId="2AF50649" w14:textId="77777777" w:rsidR="00F265FD" w:rsidRDefault="00F265FD">
                    <w:pPr>
                      <w:pStyle w:val="Bibliography"/>
                      <w:rPr>
                        <w:noProof/>
                      </w:rPr>
                    </w:pPr>
                    <w:r>
                      <w:rPr>
                        <w:noProof/>
                      </w:rPr>
                      <w:t>“String Concatenation,” [Online]. Available: www.w3schools.com. https://www.w3schools.com/cpp/cpp_strings_concat.asp.</w:t>
                    </w:r>
                  </w:p>
                </w:tc>
              </w:tr>
              <w:tr w:rsidR="00F265FD" w14:paraId="5D78C4BB" w14:textId="77777777" w:rsidTr="00351535">
                <w:trPr>
                  <w:divId w:val="1426421159"/>
                  <w:tblCellSpacing w:w="15" w:type="dxa"/>
                </w:trPr>
                <w:tc>
                  <w:tcPr>
                    <w:tcW w:w="50" w:type="pct"/>
                    <w:hideMark/>
                  </w:tcPr>
                  <w:p w14:paraId="11D8D223" w14:textId="77777777" w:rsidR="00F265FD" w:rsidRDefault="00F265FD">
                    <w:pPr>
                      <w:pStyle w:val="Bibliography"/>
                      <w:rPr>
                        <w:noProof/>
                      </w:rPr>
                    </w:pPr>
                    <w:r>
                      <w:rPr>
                        <w:noProof/>
                      </w:rPr>
                      <w:lastRenderedPageBreak/>
                      <w:t xml:space="preserve">[27] </w:t>
                    </w:r>
                  </w:p>
                </w:tc>
                <w:tc>
                  <w:tcPr>
                    <w:tcW w:w="0" w:type="auto"/>
                    <w:hideMark/>
                  </w:tcPr>
                  <w:p w14:paraId="46023359" w14:textId="77777777" w:rsidR="00F265FD" w:rsidRDefault="00F265FD">
                    <w:pPr>
                      <w:pStyle w:val="Bibliography"/>
                      <w:rPr>
                        <w:noProof/>
                      </w:rPr>
                    </w:pPr>
                    <w:r>
                      <w:rPr>
                        <w:noProof/>
                      </w:rPr>
                      <w:t>“What is Hysteresis?,” [Online]. Available: https://doi.org/10.1115/1.4007112.</w:t>
                    </w:r>
                  </w:p>
                </w:tc>
              </w:tr>
              <w:tr w:rsidR="00F265FD" w14:paraId="56DBE44F" w14:textId="77777777" w:rsidTr="00351535">
                <w:trPr>
                  <w:divId w:val="1426421159"/>
                  <w:tblCellSpacing w:w="15" w:type="dxa"/>
                </w:trPr>
                <w:tc>
                  <w:tcPr>
                    <w:tcW w:w="50" w:type="pct"/>
                    <w:hideMark/>
                  </w:tcPr>
                  <w:p w14:paraId="7D202D3F" w14:textId="77777777" w:rsidR="00F265FD" w:rsidRDefault="00F265FD">
                    <w:pPr>
                      <w:pStyle w:val="Bibliography"/>
                      <w:rPr>
                        <w:noProof/>
                      </w:rPr>
                    </w:pPr>
                    <w:r>
                      <w:rPr>
                        <w:noProof/>
                      </w:rPr>
                      <w:t xml:space="preserve">[28] </w:t>
                    </w:r>
                  </w:p>
                </w:tc>
                <w:tc>
                  <w:tcPr>
                    <w:tcW w:w="0" w:type="auto"/>
                    <w:hideMark/>
                  </w:tcPr>
                  <w:p w14:paraId="5674B8A1" w14:textId="77777777" w:rsidR="00F265FD" w:rsidRDefault="00F265FD">
                    <w:pPr>
                      <w:pStyle w:val="Bibliography"/>
                      <w:rPr>
                        <w:noProof/>
                      </w:rPr>
                    </w:pPr>
                    <w:r>
                      <w:rPr>
                        <w:noProof/>
                      </w:rPr>
                      <w:t>“IPC-2221A Generic Standard on Printed Circuit Board Design,” IPC, may 2003. [Online]. Available: https://www-eng.lbl.gov/~shuman/NEXT/CURRENT_DESIGN/TP/MATERIALS/IPC-2221A(L).pdf. [Accessed 10 7 2025].</w:t>
                    </w:r>
                  </w:p>
                </w:tc>
              </w:tr>
              <w:tr w:rsidR="00F265FD" w14:paraId="279127E8" w14:textId="77777777" w:rsidTr="00351535">
                <w:trPr>
                  <w:divId w:val="1426421159"/>
                  <w:tblCellSpacing w:w="15" w:type="dxa"/>
                </w:trPr>
                <w:tc>
                  <w:tcPr>
                    <w:tcW w:w="50" w:type="pct"/>
                    <w:hideMark/>
                  </w:tcPr>
                  <w:p w14:paraId="4CD29326" w14:textId="77777777" w:rsidR="00F265FD" w:rsidRDefault="00F265FD">
                    <w:pPr>
                      <w:pStyle w:val="Bibliography"/>
                      <w:rPr>
                        <w:noProof/>
                      </w:rPr>
                    </w:pPr>
                    <w:r>
                      <w:rPr>
                        <w:noProof/>
                      </w:rPr>
                      <w:t xml:space="preserve">[29] </w:t>
                    </w:r>
                  </w:p>
                </w:tc>
                <w:tc>
                  <w:tcPr>
                    <w:tcW w:w="0" w:type="auto"/>
                    <w:hideMark/>
                  </w:tcPr>
                  <w:p w14:paraId="4563FA96" w14:textId="77777777" w:rsidR="00F265FD" w:rsidRDefault="00F265FD">
                    <w:pPr>
                      <w:pStyle w:val="Bibliography"/>
                      <w:rPr>
                        <w:noProof/>
                      </w:rPr>
                    </w:pPr>
                    <w:r>
                      <w:rPr>
                        <w:noProof/>
                      </w:rPr>
                      <w:t>M. Brambilla, S. Ceri, M. Passamani and A. Riccio, “Managing asynchronous Web services interactions,” [Online]. Available: https://doi.org/10.1109/icws.2004.1314726..</w:t>
                    </w:r>
                  </w:p>
                </w:tc>
              </w:tr>
            </w:tbl>
            <w:p w14:paraId="06B4B9D7" w14:textId="77777777" w:rsidR="00F265FD" w:rsidRDefault="00F265FD">
              <w:pPr>
                <w:divId w:val="1426421159"/>
                <w:rPr>
                  <w:rFonts w:eastAsia="Times New Roman"/>
                  <w:noProof/>
                </w:rPr>
              </w:pPr>
            </w:p>
            <w:p w14:paraId="152796E1" w14:textId="38E78423" w:rsidR="008208F5" w:rsidRDefault="008208F5">
              <w:r>
                <w:rPr>
                  <w:b/>
                  <w:bCs/>
                  <w:noProof/>
                </w:rPr>
                <w:fldChar w:fldCharType="end"/>
              </w:r>
            </w:p>
          </w:sdtContent>
        </w:sdt>
      </w:sdtContent>
    </w:sdt>
    <w:p w14:paraId="2F5237D5" w14:textId="0E86A892" w:rsidR="003C0C1A" w:rsidRDefault="003C0C1A" w:rsidP="00A30188">
      <w:pPr>
        <w:spacing w:after="0" w:line="276" w:lineRule="auto"/>
      </w:pPr>
      <w:r>
        <w:br w:type="page"/>
      </w:r>
    </w:p>
    <w:p w14:paraId="1A8939E1" w14:textId="77777777" w:rsidR="00FD4116" w:rsidRDefault="00FD4116" w:rsidP="00FD4116"/>
    <w:p w14:paraId="4D6402B0" w14:textId="6DFB43CC" w:rsidR="00763A60" w:rsidRDefault="00AE39BB" w:rsidP="006C2C54">
      <w:pPr>
        <w:pStyle w:val="Heading1"/>
      </w:pPr>
      <w:bookmarkStart w:id="91" w:name="_Toc259616816"/>
      <w:r w:rsidRPr="231A481C">
        <w:t>Append</w:t>
      </w:r>
      <w:r w:rsidR="00C7453C" w:rsidRPr="231A481C">
        <w:t>ix</w:t>
      </w:r>
      <w:bookmarkEnd w:id="91"/>
    </w:p>
    <w:p w14:paraId="7D1973F0" w14:textId="4E17CF77" w:rsidR="001B3DDA" w:rsidRPr="00111086" w:rsidRDefault="001B3DDA" w:rsidP="00111086">
      <w:pPr>
        <w:rPr>
          <w:sz w:val="24"/>
          <w:szCs w:val="24"/>
          <w:u w:val="single"/>
        </w:rPr>
      </w:pPr>
      <w:bookmarkStart w:id="92" w:name="_Ref203471171"/>
      <w:r w:rsidRPr="00111086">
        <w:rPr>
          <w:sz w:val="24"/>
          <w:szCs w:val="24"/>
          <w:u w:val="single"/>
        </w:rPr>
        <w:t xml:space="preserve">Appendix </w:t>
      </w:r>
      <w:r w:rsidR="004D1E0F">
        <w:rPr>
          <w:sz w:val="24"/>
          <w:szCs w:val="24"/>
          <w:u w:val="single"/>
        </w:rPr>
        <w:fldChar w:fldCharType="begin"/>
      </w:r>
      <w:r w:rsidR="004D1E0F">
        <w:rPr>
          <w:sz w:val="24"/>
          <w:szCs w:val="24"/>
          <w:u w:val="single"/>
        </w:rPr>
        <w:instrText xml:space="preserve"> SEQ Appendix \* ALPHABETIC </w:instrText>
      </w:r>
      <w:r w:rsidR="004D1E0F">
        <w:rPr>
          <w:sz w:val="24"/>
          <w:szCs w:val="24"/>
          <w:u w:val="single"/>
        </w:rPr>
        <w:fldChar w:fldCharType="separate"/>
      </w:r>
      <w:r w:rsidR="004D1E0F">
        <w:rPr>
          <w:noProof/>
          <w:sz w:val="24"/>
          <w:szCs w:val="24"/>
          <w:u w:val="single"/>
        </w:rPr>
        <w:t>A</w:t>
      </w:r>
      <w:r w:rsidR="004D1E0F">
        <w:rPr>
          <w:sz w:val="24"/>
          <w:szCs w:val="24"/>
          <w:u w:val="single"/>
        </w:rPr>
        <w:fldChar w:fldCharType="end"/>
      </w:r>
      <w:bookmarkEnd w:id="92"/>
      <w:r w:rsidR="005C3C05" w:rsidRPr="00111086">
        <w:rPr>
          <w:sz w:val="24"/>
          <w:szCs w:val="24"/>
          <w:u w:val="single"/>
        </w:rPr>
        <w:t xml:space="preserve"> - JF</w:t>
      </w:r>
    </w:p>
    <w:p w14:paraId="25748FDD" w14:textId="091180D3" w:rsidR="001B3DDA" w:rsidRPr="001B3DDA" w:rsidRDefault="001B3DDA" w:rsidP="001B3DDA">
      <w:pPr>
        <w:pStyle w:val="Caption"/>
        <w:jc w:val="center"/>
        <w:rPr>
          <w:color w:val="auto"/>
          <w:sz w:val="24"/>
          <w:szCs w:val="24"/>
        </w:rPr>
      </w:pPr>
      <w:r w:rsidRPr="001B3DDA">
        <w:rPr>
          <w:color w:val="auto"/>
          <w:sz w:val="24"/>
          <w:szCs w:val="24"/>
        </w:rPr>
        <w:t xml:space="preserve">Table </w:t>
      </w:r>
      <w:r w:rsidRPr="001B3DDA">
        <w:rPr>
          <w:color w:val="auto"/>
          <w:sz w:val="24"/>
          <w:szCs w:val="24"/>
        </w:rPr>
        <w:fldChar w:fldCharType="begin"/>
      </w:r>
      <w:r w:rsidRPr="001B3DDA">
        <w:rPr>
          <w:color w:val="auto"/>
          <w:sz w:val="24"/>
          <w:szCs w:val="24"/>
        </w:rPr>
        <w:instrText xml:space="preserve"> SEQ Table \* ARABIC </w:instrText>
      </w:r>
      <w:r w:rsidRPr="001B3DDA">
        <w:rPr>
          <w:color w:val="auto"/>
          <w:sz w:val="24"/>
          <w:szCs w:val="24"/>
        </w:rPr>
        <w:fldChar w:fldCharType="separate"/>
      </w:r>
      <w:r w:rsidR="00FA07A8">
        <w:rPr>
          <w:noProof/>
          <w:color w:val="auto"/>
          <w:sz w:val="24"/>
          <w:szCs w:val="24"/>
        </w:rPr>
        <w:t>3</w:t>
      </w:r>
      <w:r w:rsidRPr="001B3DDA">
        <w:rPr>
          <w:color w:val="auto"/>
          <w:sz w:val="24"/>
          <w:szCs w:val="24"/>
        </w:rPr>
        <w:fldChar w:fldCharType="end"/>
      </w:r>
      <w:r w:rsidRPr="001B3DDA">
        <w:rPr>
          <w:color w:val="auto"/>
          <w:sz w:val="24"/>
          <w:szCs w:val="24"/>
        </w:rPr>
        <w:t xml:space="preserve"> - Project tasks listed to create Gantt chart.</w:t>
      </w:r>
    </w:p>
    <w:tbl>
      <w:tblPr>
        <w:tblW w:w="8960" w:type="dxa"/>
        <w:tblLook w:val="04A0" w:firstRow="1" w:lastRow="0" w:firstColumn="1" w:lastColumn="0" w:noHBand="0" w:noVBand="1"/>
      </w:tblPr>
      <w:tblGrid>
        <w:gridCol w:w="3740"/>
        <w:gridCol w:w="1740"/>
        <w:gridCol w:w="1740"/>
        <w:gridCol w:w="1740"/>
      </w:tblGrid>
      <w:tr w:rsidR="00BE5AEF" w:rsidRPr="00BE5AEF" w14:paraId="7C9FD462"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000000" w:fill="000000"/>
            <w:noWrap/>
            <w:vAlign w:val="bottom"/>
            <w:hideMark/>
          </w:tcPr>
          <w:p w14:paraId="35DCBA1D" w14:textId="77777777" w:rsidR="00BE5AEF" w:rsidRPr="00BE5AEF" w:rsidRDefault="00BE5AEF" w:rsidP="00BE5AEF">
            <w:pPr>
              <w:spacing w:after="0" w:line="240" w:lineRule="auto"/>
              <w:rPr>
                <w:rFonts w:ascii="Aptos Narrow" w:eastAsia="Times New Roman" w:hAnsi="Aptos Narrow" w:cs="Times New Roman"/>
                <w:b/>
                <w:bCs/>
                <w:color w:val="FFFFFF"/>
                <w:lang w:eastAsia="en-GB"/>
              </w:rPr>
            </w:pPr>
            <w:r w:rsidRPr="00BE5AEF">
              <w:rPr>
                <w:rFonts w:ascii="Aptos Narrow" w:eastAsia="Times New Roman" w:hAnsi="Aptos Narrow" w:cs="Times New Roman"/>
                <w:b/>
                <w:bCs/>
                <w:color w:val="FFFFFF"/>
                <w:lang w:eastAsia="en-GB"/>
              </w:rPr>
              <w:t>Task</w:t>
            </w:r>
          </w:p>
        </w:tc>
        <w:tc>
          <w:tcPr>
            <w:tcW w:w="1740" w:type="dxa"/>
            <w:tcBorders>
              <w:top w:val="single" w:sz="4" w:space="0" w:color="000000"/>
              <w:left w:val="nil"/>
              <w:bottom w:val="single" w:sz="4" w:space="0" w:color="000000"/>
              <w:right w:val="nil"/>
            </w:tcBorders>
            <w:shd w:val="clear" w:color="000000" w:fill="000000"/>
            <w:noWrap/>
            <w:vAlign w:val="bottom"/>
            <w:hideMark/>
          </w:tcPr>
          <w:p w14:paraId="6FDCADE5" w14:textId="77777777" w:rsidR="00BE5AEF" w:rsidRPr="00BE5AEF" w:rsidRDefault="00BE5AEF" w:rsidP="00BE5AEF">
            <w:pPr>
              <w:spacing w:after="0" w:line="240" w:lineRule="auto"/>
              <w:rPr>
                <w:rFonts w:ascii="Aptos Narrow" w:eastAsia="Times New Roman" w:hAnsi="Aptos Narrow" w:cs="Times New Roman"/>
                <w:b/>
                <w:bCs/>
                <w:color w:val="FFFFFF"/>
                <w:lang w:eastAsia="en-GB"/>
              </w:rPr>
            </w:pPr>
            <w:r w:rsidRPr="00BE5AEF">
              <w:rPr>
                <w:rFonts w:ascii="Aptos Narrow" w:eastAsia="Times New Roman" w:hAnsi="Aptos Narrow" w:cs="Times New Roman"/>
                <w:b/>
                <w:bCs/>
                <w:color w:val="FFFFFF"/>
                <w:lang w:eastAsia="en-GB"/>
              </w:rPr>
              <w:t>Start Date</w:t>
            </w:r>
          </w:p>
        </w:tc>
        <w:tc>
          <w:tcPr>
            <w:tcW w:w="1740" w:type="dxa"/>
            <w:tcBorders>
              <w:top w:val="single" w:sz="4" w:space="0" w:color="000000"/>
              <w:left w:val="nil"/>
              <w:bottom w:val="single" w:sz="4" w:space="0" w:color="000000"/>
              <w:right w:val="nil"/>
            </w:tcBorders>
            <w:shd w:val="clear" w:color="000000" w:fill="000000"/>
            <w:noWrap/>
            <w:vAlign w:val="bottom"/>
            <w:hideMark/>
          </w:tcPr>
          <w:p w14:paraId="00080F59" w14:textId="77777777" w:rsidR="00BE5AEF" w:rsidRPr="00BE5AEF" w:rsidRDefault="00BE5AEF" w:rsidP="00BE5AEF">
            <w:pPr>
              <w:spacing w:after="0" w:line="240" w:lineRule="auto"/>
              <w:rPr>
                <w:rFonts w:ascii="Aptos Narrow" w:eastAsia="Times New Roman" w:hAnsi="Aptos Narrow" w:cs="Times New Roman"/>
                <w:b/>
                <w:bCs/>
                <w:color w:val="FFFFFF"/>
                <w:lang w:eastAsia="en-GB"/>
              </w:rPr>
            </w:pPr>
            <w:r w:rsidRPr="00BE5AEF">
              <w:rPr>
                <w:rFonts w:ascii="Aptos Narrow" w:eastAsia="Times New Roman" w:hAnsi="Aptos Narrow" w:cs="Times New Roman"/>
                <w:b/>
                <w:bCs/>
                <w:color w:val="FFFFFF"/>
                <w:lang w:eastAsia="en-GB"/>
              </w:rPr>
              <w:t>Duration (Days)</w:t>
            </w:r>
          </w:p>
        </w:tc>
        <w:tc>
          <w:tcPr>
            <w:tcW w:w="1740" w:type="dxa"/>
            <w:tcBorders>
              <w:top w:val="single" w:sz="4" w:space="0" w:color="000000"/>
              <w:left w:val="nil"/>
              <w:bottom w:val="single" w:sz="4" w:space="0" w:color="000000"/>
              <w:right w:val="single" w:sz="4" w:space="0" w:color="000000"/>
            </w:tcBorders>
            <w:shd w:val="clear" w:color="000000" w:fill="000000"/>
            <w:noWrap/>
            <w:vAlign w:val="bottom"/>
            <w:hideMark/>
          </w:tcPr>
          <w:p w14:paraId="50418533" w14:textId="77777777" w:rsidR="00BE5AEF" w:rsidRPr="00BE5AEF" w:rsidRDefault="00BE5AEF" w:rsidP="00BE5AEF">
            <w:pPr>
              <w:spacing w:after="0" w:line="240" w:lineRule="auto"/>
              <w:rPr>
                <w:rFonts w:ascii="Aptos Narrow" w:eastAsia="Times New Roman" w:hAnsi="Aptos Narrow" w:cs="Times New Roman"/>
                <w:b/>
                <w:bCs/>
                <w:color w:val="FFFFFF"/>
                <w:lang w:eastAsia="en-GB"/>
              </w:rPr>
            </w:pPr>
            <w:r w:rsidRPr="00BE5AEF">
              <w:rPr>
                <w:rFonts w:ascii="Aptos Narrow" w:eastAsia="Times New Roman" w:hAnsi="Aptos Narrow" w:cs="Times New Roman"/>
                <w:b/>
                <w:bCs/>
                <w:color w:val="FFFFFF"/>
                <w:lang w:eastAsia="en-GB"/>
              </w:rPr>
              <w:t>End Date</w:t>
            </w:r>
          </w:p>
        </w:tc>
      </w:tr>
      <w:tr w:rsidR="00BE5AEF" w:rsidRPr="00BE5AEF" w14:paraId="15E4E71F"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1AA3BFCC"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Idea brainstorm</w:t>
            </w:r>
          </w:p>
        </w:tc>
        <w:tc>
          <w:tcPr>
            <w:tcW w:w="1740" w:type="dxa"/>
            <w:tcBorders>
              <w:top w:val="single" w:sz="4" w:space="0" w:color="000000"/>
              <w:left w:val="nil"/>
              <w:bottom w:val="single" w:sz="4" w:space="0" w:color="000000"/>
              <w:right w:val="nil"/>
            </w:tcBorders>
            <w:shd w:val="clear" w:color="D9D9D9" w:fill="D9D9D9"/>
            <w:noWrap/>
            <w:vAlign w:val="bottom"/>
            <w:hideMark/>
          </w:tcPr>
          <w:p w14:paraId="1701A2E5"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20/05/2025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34D2DDFE"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189B38F6"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r>
      <w:tr w:rsidR="00BE5AEF" w:rsidRPr="00BE5AEF" w14:paraId="56E62220" w14:textId="77777777" w:rsidTr="00351535">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09835B1E"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Final idea selection</w:t>
            </w:r>
          </w:p>
        </w:tc>
        <w:tc>
          <w:tcPr>
            <w:tcW w:w="1740" w:type="dxa"/>
            <w:tcBorders>
              <w:top w:val="single" w:sz="4" w:space="0" w:color="000000"/>
              <w:left w:val="nil"/>
              <w:bottom w:val="single" w:sz="4" w:space="0" w:color="000000"/>
              <w:right w:val="nil"/>
            </w:tcBorders>
            <w:noWrap/>
            <w:vAlign w:val="bottom"/>
            <w:hideMark/>
          </w:tcPr>
          <w:p w14:paraId="0F4B52FC"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20/05/2025</w:t>
            </w:r>
          </w:p>
        </w:tc>
        <w:tc>
          <w:tcPr>
            <w:tcW w:w="1740" w:type="dxa"/>
            <w:tcBorders>
              <w:top w:val="single" w:sz="4" w:space="0" w:color="000000"/>
              <w:left w:val="nil"/>
              <w:bottom w:val="single" w:sz="4" w:space="0" w:color="000000"/>
              <w:right w:val="nil"/>
            </w:tcBorders>
            <w:noWrap/>
            <w:vAlign w:val="bottom"/>
            <w:hideMark/>
          </w:tcPr>
          <w:p w14:paraId="57BB5327"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noWrap/>
            <w:vAlign w:val="bottom"/>
            <w:hideMark/>
          </w:tcPr>
          <w:p w14:paraId="4871F58E"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r>
      <w:tr w:rsidR="00BE5AEF" w:rsidRPr="00BE5AEF" w14:paraId="432ED44A"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55B801C9"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Preliminary project research</w:t>
            </w:r>
          </w:p>
        </w:tc>
        <w:tc>
          <w:tcPr>
            <w:tcW w:w="1740" w:type="dxa"/>
            <w:tcBorders>
              <w:top w:val="single" w:sz="4" w:space="0" w:color="000000"/>
              <w:left w:val="nil"/>
              <w:bottom w:val="single" w:sz="4" w:space="0" w:color="000000"/>
              <w:right w:val="nil"/>
            </w:tcBorders>
            <w:shd w:val="clear" w:color="D9D9D9" w:fill="D9D9D9"/>
            <w:noWrap/>
            <w:vAlign w:val="bottom"/>
            <w:hideMark/>
          </w:tcPr>
          <w:p w14:paraId="0F2965E6"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20/05/2025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4236CEEB"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4BACE736"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r>
      <w:tr w:rsidR="00BE5AEF" w:rsidRPr="00BE5AEF" w14:paraId="32A25C64" w14:textId="77777777" w:rsidTr="00351535">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7692F445"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Product requirement definition</w:t>
            </w:r>
          </w:p>
        </w:tc>
        <w:tc>
          <w:tcPr>
            <w:tcW w:w="1740" w:type="dxa"/>
            <w:tcBorders>
              <w:top w:val="single" w:sz="4" w:space="0" w:color="000000"/>
              <w:left w:val="nil"/>
              <w:bottom w:val="single" w:sz="4" w:space="0" w:color="000000"/>
              <w:right w:val="nil"/>
            </w:tcBorders>
            <w:noWrap/>
            <w:vAlign w:val="bottom"/>
            <w:hideMark/>
          </w:tcPr>
          <w:p w14:paraId="7EB1EFA7"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20/05/2025</w:t>
            </w:r>
          </w:p>
        </w:tc>
        <w:tc>
          <w:tcPr>
            <w:tcW w:w="1740" w:type="dxa"/>
            <w:tcBorders>
              <w:top w:val="single" w:sz="4" w:space="0" w:color="000000"/>
              <w:left w:val="nil"/>
              <w:bottom w:val="single" w:sz="4" w:space="0" w:color="000000"/>
              <w:right w:val="nil"/>
            </w:tcBorders>
            <w:noWrap/>
            <w:vAlign w:val="bottom"/>
            <w:hideMark/>
          </w:tcPr>
          <w:p w14:paraId="0B43CBCA"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noWrap/>
            <w:vAlign w:val="bottom"/>
            <w:hideMark/>
          </w:tcPr>
          <w:p w14:paraId="42EDAA12"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r>
      <w:tr w:rsidR="00BE5AEF" w:rsidRPr="00BE5AEF" w14:paraId="38CEA050"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19BF38BB"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Schematic creation</w:t>
            </w:r>
          </w:p>
        </w:tc>
        <w:tc>
          <w:tcPr>
            <w:tcW w:w="1740" w:type="dxa"/>
            <w:tcBorders>
              <w:top w:val="single" w:sz="4" w:space="0" w:color="000000"/>
              <w:left w:val="nil"/>
              <w:bottom w:val="single" w:sz="4" w:space="0" w:color="000000"/>
              <w:right w:val="nil"/>
            </w:tcBorders>
            <w:shd w:val="clear" w:color="D9D9D9" w:fill="D9D9D9"/>
            <w:noWrap/>
            <w:vAlign w:val="bottom"/>
            <w:hideMark/>
          </w:tcPr>
          <w:p w14:paraId="57F00D96"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2F46216A"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12</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307CA4E5"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02/06/2025</w:t>
            </w:r>
          </w:p>
        </w:tc>
      </w:tr>
      <w:tr w:rsidR="00BE5AEF" w:rsidRPr="00BE5AEF" w14:paraId="34B587C6" w14:textId="77777777" w:rsidTr="00351535">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69E8DC99"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Product/component research</w:t>
            </w:r>
          </w:p>
        </w:tc>
        <w:tc>
          <w:tcPr>
            <w:tcW w:w="1740" w:type="dxa"/>
            <w:tcBorders>
              <w:top w:val="single" w:sz="4" w:space="0" w:color="000000"/>
              <w:left w:val="nil"/>
              <w:bottom w:val="single" w:sz="4" w:space="0" w:color="000000"/>
              <w:right w:val="nil"/>
            </w:tcBorders>
            <w:noWrap/>
            <w:vAlign w:val="bottom"/>
            <w:hideMark/>
          </w:tcPr>
          <w:p w14:paraId="2563DAFC"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c>
          <w:tcPr>
            <w:tcW w:w="1740" w:type="dxa"/>
            <w:tcBorders>
              <w:top w:val="single" w:sz="4" w:space="0" w:color="000000"/>
              <w:left w:val="nil"/>
              <w:bottom w:val="single" w:sz="4" w:space="0" w:color="000000"/>
              <w:right w:val="nil"/>
            </w:tcBorders>
            <w:noWrap/>
            <w:vAlign w:val="bottom"/>
            <w:hideMark/>
          </w:tcPr>
          <w:p w14:paraId="02D4C3A0"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6</w:t>
            </w:r>
          </w:p>
        </w:tc>
        <w:tc>
          <w:tcPr>
            <w:tcW w:w="1740" w:type="dxa"/>
            <w:tcBorders>
              <w:top w:val="single" w:sz="4" w:space="0" w:color="000000"/>
              <w:left w:val="nil"/>
              <w:bottom w:val="single" w:sz="4" w:space="0" w:color="000000"/>
              <w:right w:val="single" w:sz="4" w:space="0" w:color="000000"/>
            </w:tcBorders>
            <w:noWrap/>
            <w:vAlign w:val="bottom"/>
            <w:hideMark/>
          </w:tcPr>
          <w:p w14:paraId="37618EF1"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27/05/2025</w:t>
            </w:r>
          </w:p>
        </w:tc>
      </w:tr>
      <w:tr w:rsidR="00BE5AEF" w:rsidRPr="00BE5AEF" w14:paraId="3829F6E2"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332687B4"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PCB layout</w:t>
            </w:r>
          </w:p>
        </w:tc>
        <w:tc>
          <w:tcPr>
            <w:tcW w:w="1740" w:type="dxa"/>
            <w:tcBorders>
              <w:top w:val="single" w:sz="4" w:space="0" w:color="000000"/>
              <w:left w:val="nil"/>
              <w:bottom w:val="single" w:sz="4" w:space="0" w:color="000000"/>
              <w:right w:val="nil"/>
            </w:tcBorders>
            <w:shd w:val="clear" w:color="D9D9D9" w:fill="D9D9D9"/>
            <w:noWrap/>
            <w:vAlign w:val="bottom"/>
            <w:hideMark/>
          </w:tcPr>
          <w:p w14:paraId="6830D6E2"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27/05/2025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34B09BC8"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76550EE9"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10/06/2025</w:t>
            </w:r>
          </w:p>
        </w:tc>
      </w:tr>
      <w:tr w:rsidR="00BE5AEF" w:rsidRPr="00BE5AEF" w14:paraId="517D0614" w14:textId="77777777" w:rsidTr="00351535">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3CF107DB"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Software design</w:t>
            </w:r>
          </w:p>
        </w:tc>
        <w:tc>
          <w:tcPr>
            <w:tcW w:w="1740" w:type="dxa"/>
            <w:tcBorders>
              <w:top w:val="single" w:sz="4" w:space="0" w:color="000000"/>
              <w:left w:val="nil"/>
              <w:bottom w:val="single" w:sz="4" w:space="0" w:color="000000"/>
              <w:right w:val="nil"/>
            </w:tcBorders>
            <w:noWrap/>
            <w:vAlign w:val="bottom"/>
            <w:hideMark/>
          </w:tcPr>
          <w:p w14:paraId="05C7288A"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03/06/2025</w:t>
            </w:r>
          </w:p>
        </w:tc>
        <w:tc>
          <w:tcPr>
            <w:tcW w:w="1740" w:type="dxa"/>
            <w:tcBorders>
              <w:top w:val="single" w:sz="4" w:space="0" w:color="000000"/>
              <w:left w:val="nil"/>
              <w:bottom w:val="single" w:sz="4" w:space="0" w:color="000000"/>
              <w:right w:val="nil"/>
            </w:tcBorders>
            <w:noWrap/>
            <w:vAlign w:val="bottom"/>
            <w:hideMark/>
          </w:tcPr>
          <w:p w14:paraId="446AF0A7"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25</w:t>
            </w:r>
          </w:p>
        </w:tc>
        <w:tc>
          <w:tcPr>
            <w:tcW w:w="1740" w:type="dxa"/>
            <w:tcBorders>
              <w:top w:val="single" w:sz="4" w:space="0" w:color="000000"/>
              <w:left w:val="nil"/>
              <w:bottom w:val="single" w:sz="4" w:space="0" w:color="000000"/>
              <w:right w:val="single" w:sz="4" w:space="0" w:color="000000"/>
            </w:tcBorders>
            <w:noWrap/>
            <w:vAlign w:val="bottom"/>
            <w:hideMark/>
          </w:tcPr>
          <w:p w14:paraId="559F0B30"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28/06/2025</w:t>
            </w:r>
          </w:p>
        </w:tc>
      </w:tr>
      <w:tr w:rsidR="00BE5AEF" w:rsidRPr="00BE5AEF" w14:paraId="4E8DF9F9"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445F1EB5"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Mechanical design</w:t>
            </w:r>
          </w:p>
        </w:tc>
        <w:tc>
          <w:tcPr>
            <w:tcW w:w="1740" w:type="dxa"/>
            <w:tcBorders>
              <w:top w:val="single" w:sz="4" w:space="0" w:color="000000"/>
              <w:left w:val="nil"/>
              <w:bottom w:val="single" w:sz="4" w:space="0" w:color="000000"/>
              <w:right w:val="nil"/>
            </w:tcBorders>
            <w:shd w:val="clear" w:color="D9D9D9" w:fill="D9D9D9"/>
            <w:noWrap/>
            <w:vAlign w:val="bottom"/>
            <w:hideMark/>
          </w:tcPr>
          <w:p w14:paraId="1029DFBF"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03/06/2025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31795BA2"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17BD2700"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17/06/2025</w:t>
            </w:r>
          </w:p>
        </w:tc>
      </w:tr>
      <w:tr w:rsidR="00BE5AEF" w:rsidRPr="00BE5AEF" w14:paraId="419A6E9D" w14:textId="77777777" w:rsidTr="00351535">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37BBB088"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Submitted component list for acquisition</w:t>
            </w:r>
          </w:p>
        </w:tc>
        <w:tc>
          <w:tcPr>
            <w:tcW w:w="1740" w:type="dxa"/>
            <w:tcBorders>
              <w:top w:val="single" w:sz="4" w:space="0" w:color="000000"/>
              <w:left w:val="nil"/>
              <w:bottom w:val="single" w:sz="4" w:space="0" w:color="000000"/>
              <w:right w:val="nil"/>
            </w:tcBorders>
            <w:noWrap/>
            <w:vAlign w:val="bottom"/>
            <w:hideMark/>
          </w:tcPr>
          <w:p w14:paraId="36701A8A"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10/06/2025</w:t>
            </w:r>
          </w:p>
        </w:tc>
        <w:tc>
          <w:tcPr>
            <w:tcW w:w="1740" w:type="dxa"/>
            <w:tcBorders>
              <w:top w:val="single" w:sz="4" w:space="0" w:color="000000"/>
              <w:left w:val="nil"/>
              <w:bottom w:val="single" w:sz="4" w:space="0" w:color="000000"/>
              <w:right w:val="nil"/>
            </w:tcBorders>
            <w:noWrap/>
            <w:vAlign w:val="bottom"/>
            <w:hideMark/>
          </w:tcPr>
          <w:p w14:paraId="05B6DE67"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noWrap/>
            <w:vAlign w:val="bottom"/>
            <w:hideMark/>
          </w:tcPr>
          <w:p w14:paraId="537EC6B8"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11/06/2025</w:t>
            </w:r>
          </w:p>
        </w:tc>
      </w:tr>
      <w:tr w:rsidR="00BE5AEF" w:rsidRPr="00BE5AEF" w14:paraId="4013B1DF"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5C925AD8"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Awaiting component arrival</w:t>
            </w:r>
          </w:p>
        </w:tc>
        <w:tc>
          <w:tcPr>
            <w:tcW w:w="1740" w:type="dxa"/>
            <w:tcBorders>
              <w:top w:val="single" w:sz="4" w:space="0" w:color="000000"/>
              <w:left w:val="nil"/>
              <w:bottom w:val="single" w:sz="4" w:space="0" w:color="000000"/>
              <w:right w:val="nil"/>
            </w:tcBorders>
            <w:shd w:val="clear" w:color="D9D9D9" w:fill="D9D9D9"/>
            <w:noWrap/>
            <w:vAlign w:val="bottom"/>
            <w:hideMark/>
          </w:tcPr>
          <w:p w14:paraId="75B3FA31"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11/06/2025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14920EF5"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425488DF"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25/06/2025</w:t>
            </w:r>
          </w:p>
        </w:tc>
      </w:tr>
      <w:tr w:rsidR="00BE5AEF" w:rsidRPr="00BE5AEF" w14:paraId="6B72958E" w14:textId="77777777" w:rsidTr="00351535">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4E9B9034"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Circuit assembly</w:t>
            </w:r>
          </w:p>
        </w:tc>
        <w:tc>
          <w:tcPr>
            <w:tcW w:w="1740" w:type="dxa"/>
            <w:tcBorders>
              <w:top w:val="single" w:sz="4" w:space="0" w:color="000000"/>
              <w:left w:val="nil"/>
              <w:bottom w:val="single" w:sz="4" w:space="0" w:color="000000"/>
              <w:right w:val="nil"/>
            </w:tcBorders>
            <w:noWrap/>
            <w:vAlign w:val="bottom"/>
            <w:hideMark/>
          </w:tcPr>
          <w:p w14:paraId="40F7ECB6"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25/06/2025</w:t>
            </w:r>
          </w:p>
        </w:tc>
        <w:tc>
          <w:tcPr>
            <w:tcW w:w="1740" w:type="dxa"/>
            <w:tcBorders>
              <w:top w:val="single" w:sz="4" w:space="0" w:color="000000"/>
              <w:left w:val="nil"/>
              <w:bottom w:val="single" w:sz="4" w:space="0" w:color="000000"/>
              <w:right w:val="nil"/>
            </w:tcBorders>
            <w:noWrap/>
            <w:vAlign w:val="bottom"/>
            <w:hideMark/>
          </w:tcPr>
          <w:p w14:paraId="0240E973"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w:t>
            </w:r>
          </w:p>
        </w:tc>
        <w:tc>
          <w:tcPr>
            <w:tcW w:w="1740" w:type="dxa"/>
            <w:tcBorders>
              <w:top w:val="single" w:sz="4" w:space="0" w:color="000000"/>
              <w:left w:val="nil"/>
              <w:bottom w:val="single" w:sz="4" w:space="0" w:color="000000"/>
              <w:right w:val="single" w:sz="4" w:space="0" w:color="000000"/>
            </w:tcBorders>
            <w:noWrap/>
            <w:vAlign w:val="bottom"/>
            <w:hideMark/>
          </w:tcPr>
          <w:p w14:paraId="0F488066"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27/06/2025</w:t>
            </w:r>
          </w:p>
        </w:tc>
      </w:tr>
      <w:tr w:rsidR="00BE5AEF" w:rsidRPr="00BE5AEF" w14:paraId="01D7003A"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25E06AE3"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Mechanical assembly</w:t>
            </w:r>
          </w:p>
        </w:tc>
        <w:tc>
          <w:tcPr>
            <w:tcW w:w="1740" w:type="dxa"/>
            <w:tcBorders>
              <w:top w:val="single" w:sz="4" w:space="0" w:color="000000"/>
              <w:left w:val="nil"/>
              <w:bottom w:val="single" w:sz="4" w:space="0" w:color="000000"/>
              <w:right w:val="nil"/>
            </w:tcBorders>
            <w:shd w:val="clear" w:color="D9D9D9" w:fill="D9D9D9"/>
            <w:noWrap/>
            <w:vAlign w:val="bottom"/>
            <w:hideMark/>
          </w:tcPr>
          <w:p w14:paraId="2D715B83"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27/06/2025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70D06A48"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068A471E"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28/06/2025</w:t>
            </w:r>
          </w:p>
        </w:tc>
      </w:tr>
      <w:tr w:rsidR="00BE5AEF" w:rsidRPr="00BE5AEF" w14:paraId="0855F1C3" w14:textId="77777777" w:rsidTr="00351535">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303058A2"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Software integration</w:t>
            </w:r>
          </w:p>
        </w:tc>
        <w:tc>
          <w:tcPr>
            <w:tcW w:w="1740" w:type="dxa"/>
            <w:tcBorders>
              <w:top w:val="single" w:sz="4" w:space="0" w:color="000000"/>
              <w:left w:val="nil"/>
              <w:bottom w:val="single" w:sz="4" w:space="0" w:color="000000"/>
              <w:right w:val="nil"/>
            </w:tcBorders>
            <w:noWrap/>
            <w:vAlign w:val="bottom"/>
            <w:hideMark/>
          </w:tcPr>
          <w:p w14:paraId="49C51519"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28/06/2025</w:t>
            </w:r>
          </w:p>
        </w:tc>
        <w:tc>
          <w:tcPr>
            <w:tcW w:w="1740" w:type="dxa"/>
            <w:tcBorders>
              <w:top w:val="single" w:sz="4" w:space="0" w:color="000000"/>
              <w:left w:val="nil"/>
              <w:bottom w:val="single" w:sz="4" w:space="0" w:color="000000"/>
              <w:right w:val="nil"/>
            </w:tcBorders>
            <w:noWrap/>
            <w:vAlign w:val="bottom"/>
            <w:hideMark/>
          </w:tcPr>
          <w:p w14:paraId="28C72D2F"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7</w:t>
            </w:r>
          </w:p>
        </w:tc>
        <w:tc>
          <w:tcPr>
            <w:tcW w:w="1740" w:type="dxa"/>
            <w:tcBorders>
              <w:top w:val="single" w:sz="4" w:space="0" w:color="000000"/>
              <w:left w:val="nil"/>
              <w:bottom w:val="single" w:sz="4" w:space="0" w:color="000000"/>
              <w:right w:val="single" w:sz="4" w:space="0" w:color="000000"/>
            </w:tcBorders>
            <w:noWrap/>
            <w:vAlign w:val="bottom"/>
            <w:hideMark/>
          </w:tcPr>
          <w:p w14:paraId="7C1D3A63"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05/07/2025</w:t>
            </w:r>
          </w:p>
        </w:tc>
      </w:tr>
      <w:tr w:rsidR="00BE5AEF" w:rsidRPr="00BE5AEF" w14:paraId="1D62A414"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64287AD0"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Software/hardware debug session</w:t>
            </w:r>
          </w:p>
        </w:tc>
        <w:tc>
          <w:tcPr>
            <w:tcW w:w="1740" w:type="dxa"/>
            <w:tcBorders>
              <w:top w:val="single" w:sz="4" w:space="0" w:color="000000"/>
              <w:left w:val="nil"/>
              <w:bottom w:val="single" w:sz="4" w:space="0" w:color="000000"/>
              <w:right w:val="nil"/>
            </w:tcBorders>
            <w:shd w:val="clear" w:color="D9D9D9" w:fill="D9D9D9"/>
            <w:noWrap/>
            <w:vAlign w:val="bottom"/>
            <w:hideMark/>
          </w:tcPr>
          <w:p w14:paraId="7FFC6782"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05/07/2025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111BE04A"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7</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7578264F"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12/07/2025</w:t>
            </w:r>
          </w:p>
        </w:tc>
      </w:tr>
      <w:tr w:rsidR="00BE5AEF" w:rsidRPr="00BE5AEF" w14:paraId="7EF236AB" w14:textId="77777777" w:rsidTr="00351535">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6C3D6503"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Testing of final product</w:t>
            </w:r>
          </w:p>
        </w:tc>
        <w:tc>
          <w:tcPr>
            <w:tcW w:w="1740" w:type="dxa"/>
            <w:tcBorders>
              <w:top w:val="single" w:sz="4" w:space="0" w:color="000000"/>
              <w:left w:val="nil"/>
              <w:bottom w:val="single" w:sz="4" w:space="0" w:color="000000"/>
              <w:right w:val="nil"/>
            </w:tcBorders>
            <w:noWrap/>
            <w:vAlign w:val="bottom"/>
            <w:hideMark/>
          </w:tcPr>
          <w:p w14:paraId="0A590474"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12/07/2025</w:t>
            </w:r>
          </w:p>
        </w:tc>
        <w:tc>
          <w:tcPr>
            <w:tcW w:w="1740" w:type="dxa"/>
            <w:tcBorders>
              <w:top w:val="single" w:sz="4" w:space="0" w:color="000000"/>
              <w:left w:val="nil"/>
              <w:bottom w:val="single" w:sz="4" w:space="0" w:color="000000"/>
              <w:right w:val="nil"/>
            </w:tcBorders>
            <w:noWrap/>
            <w:vAlign w:val="bottom"/>
            <w:hideMark/>
          </w:tcPr>
          <w:p w14:paraId="140C7A09"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w:t>
            </w:r>
          </w:p>
        </w:tc>
        <w:tc>
          <w:tcPr>
            <w:tcW w:w="1740" w:type="dxa"/>
            <w:tcBorders>
              <w:top w:val="single" w:sz="4" w:space="0" w:color="000000"/>
              <w:left w:val="nil"/>
              <w:bottom w:val="single" w:sz="4" w:space="0" w:color="000000"/>
              <w:right w:val="single" w:sz="4" w:space="0" w:color="000000"/>
            </w:tcBorders>
            <w:noWrap/>
            <w:vAlign w:val="bottom"/>
            <w:hideMark/>
          </w:tcPr>
          <w:p w14:paraId="3DB25EF8"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14/07/2025</w:t>
            </w:r>
          </w:p>
        </w:tc>
      </w:tr>
      <w:tr w:rsidR="00BE5AEF" w:rsidRPr="00BE5AEF" w14:paraId="7DB8792D" w14:textId="77777777" w:rsidTr="00351535">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2D283183"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Presentation of project results</w:t>
            </w:r>
          </w:p>
        </w:tc>
        <w:tc>
          <w:tcPr>
            <w:tcW w:w="1740" w:type="dxa"/>
            <w:tcBorders>
              <w:top w:val="single" w:sz="4" w:space="0" w:color="000000"/>
              <w:left w:val="nil"/>
              <w:bottom w:val="single" w:sz="4" w:space="0" w:color="000000"/>
              <w:right w:val="nil"/>
            </w:tcBorders>
            <w:shd w:val="clear" w:color="D9D9D9" w:fill="D9D9D9"/>
            <w:noWrap/>
            <w:vAlign w:val="bottom"/>
            <w:hideMark/>
          </w:tcPr>
          <w:p w14:paraId="7A003DF0"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14/07/2025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765507BC"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3716B8B3"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16/07/2025</w:t>
            </w:r>
          </w:p>
        </w:tc>
      </w:tr>
    </w:tbl>
    <w:p w14:paraId="4B810255" w14:textId="77777777" w:rsidR="00EB5D9F" w:rsidRPr="007C5FD1" w:rsidRDefault="00EB5D9F" w:rsidP="005603C3">
      <w:pPr>
        <w:rPr>
          <w:i/>
          <w:iCs/>
          <w:sz w:val="24"/>
          <w:szCs w:val="24"/>
        </w:rPr>
      </w:pPr>
    </w:p>
    <w:p w14:paraId="4C7693CA" w14:textId="46FB34DA" w:rsidR="001B3DDA" w:rsidRPr="00111086" w:rsidRDefault="005C3C05" w:rsidP="00111086">
      <w:pPr>
        <w:rPr>
          <w:sz w:val="24"/>
          <w:szCs w:val="24"/>
          <w:u w:val="single"/>
        </w:rPr>
      </w:pPr>
      <w:r w:rsidRPr="00111086">
        <w:rPr>
          <w:noProof/>
          <w:sz w:val="24"/>
          <w:szCs w:val="24"/>
          <w:u w:val="single"/>
        </w:rPr>
        <w:lastRenderedPageBreak/>
        <w:drawing>
          <wp:anchor distT="0" distB="0" distL="114300" distR="114300" simplePos="0" relativeHeight="251658242" behindDoc="0" locked="0" layoutInCell="1" allowOverlap="1" wp14:anchorId="03B62F89" wp14:editId="1134D989">
            <wp:simplePos x="0" y="0"/>
            <wp:positionH relativeFrom="margin">
              <wp:align>center</wp:align>
            </wp:positionH>
            <wp:positionV relativeFrom="paragraph">
              <wp:posOffset>290515</wp:posOffset>
            </wp:positionV>
            <wp:extent cx="6474798" cy="4578125"/>
            <wp:effectExtent l="0" t="0" r="2540" b="0"/>
            <wp:wrapSquare wrapText="bothSides"/>
            <wp:docPr id="5349935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9350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6474798" cy="4578125"/>
                    </a:xfrm>
                    <a:prstGeom prst="rect">
                      <a:avLst/>
                    </a:prstGeom>
                  </pic:spPr>
                </pic:pic>
              </a:graphicData>
            </a:graphic>
          </wp:anchor>
        </w:drawing>
      </w:r>
      <w:r w:rsidR="00B74850" w:rsidRPr="00111086">
        <w:rPr>
          <w:sz w:val="24"/>
          <w:szCs w:val="24"/>
          <w:u w:val="single"/>
        </w:rPr>
        <w:t xml:space="preserve">Appendix </w:t>
      </w:r>
      <w:r w:rsidR="004D1E0F">
        <w:rPr>
          <w:sz w:val="24"/>
          <w:szCs w:val="24"/>
          <w:u w:val="single"/>
        </w:rPr>
        <w:fldChar w:fldCharType="begin"/>
      </w:r>
      <w:r w:rsidR="004D1E0F">
        <w:rPr>
          <w:sz w:val="24"/>
          <w:szCs w:val="24"/>
          <w:u w:val="single"/>
        </w:rPr>
        <w:instrText xml:space="preserve"> SEQ Appendix \* ALPHABETIC </w:instrText>
      </w:r>
      <w:r w:rsidR="004D1E0F">
        <w:rPr>
          <w:sz w:val="24"/>
          <w:szCs w:val="24"/>
          <w:u w:val="single"/>
        </w:rPr>
        <w:fldChar w:fldCharType="separate"/>
      </w:r>
      <w:r w:rsidR="004D1E0F">
        <w:rPr>
          <w:noProof/>
          <w:sz w:val="24"/>
          <w:szCs w:val="24"/>
          <w:u w:val="single"/>
        </w:rPr>
        <w:t>B</w:t>
      </w:r>
      <w:r w:rsidR="004D1E0F">
        <w:rPr>
          <w:sz w:val="24"/>
          <w:szCs w:val="24"/>
          <w:u w:val="single"/>
        </w:rPr>
        <w:fldChar w:fldCharType="end"/>
      </w:r>
      <w:r w:rsidRPr="00111086">
        <w:rPr>
          <w:sz w:val="24"/>
          <w:szCs w:val="24"/>
          <w:u w:val="single"/>
        </w:rPr>
        <w:t xml:space="preserve"> - GMG</w:t>
      </w:r>
    </w:p>
    <w:p w14:paraId="27A879EA" w14:textId="3E268618" w:rsidR="005603C3" w:rsidRDefault="005C3C05" w:rsidP="005C3C05">
      <w:pPr>
        <w:pStyle w:val="Caption"/>
        <w:jc w:val="center"/>
        <w:rPr>
          <w:color w:val="auto"/>
          <w:sz w:val="24"/>
          <w:szCs w:val="24"/>
        </w:rPr>
      </w:pPr>
      <w:bookmarkStart w:id="93" w:name="_Ref203587514"/>
      <w:bookmarkStart w:id="94" w:name="_Toc203678954"/>
      <w:bookmarkEnd w:id="1"/>
      <w:r w:rsidRPr="002B1211">
        <w:rPr>
          <w:color w:val="auto"/>
          <w:sz w:val="24"/>
          <w:szCs w:val="24"/>
        </w:rPr>
        <w:t xml:space="preserve">Figure </w:t>
      </w:r>
      <w:r w:rsidRPr="002B1211">
        <w:rPr>
          <w:color w:val="auto"/>
          <w:sz w:val="24"/>
          <w:szCs w:val="24"/>
        </w:rPr>
        <w:fldChar w:fldCharType="begin"/>
      </w:r>
      <w:r w:rsidRPr="002B1211">
        <w:rPr>
          <w:color w:val="auto"/>
          <w:sz w:val="24"/>
          <w:szCs w:val="24"/>
        </w:rPr>
        <w:instrText xml:space="preserve"> SEQ Figure \* ARABIC </w:instrText>
      </w:r>
      <w:r w:rsidRPr="002B1211">
        <w:rPr>
          <w:color w:val="auto"/>
          <w:sz w:val="24"/>
          <w:szCs w:val="24"/>
        </w:rPr>
        <w:fldChar w:fldCharType="separate"/>
      </w:r>
      <w:r w:rsidR="00E12016">
        <w:rPr>
          <w:noProof/>
          <w:color w:val="auto"/>
          <w:sz w:val="24"/>
          <w:szCs w:val="24"/>
        </w:rPr>
        <w:t>23</w:t>
      </w:r>
      <w:r w:rsidRPr="002B1211">
        <w:rPr>
          <w:color w:val="auto"/>
          <w:sz w:val="24"/>
          <w:szCs w:val="24"/>
        </w:rPr>
        <w:fldChar w:fldCharType="end"/>
      </w:r>
      <w:r w:rsidRPr="002B1211">
        <w:rPr>
          <w:color w:val="auto"/>
          <w:sz w:val="24"/>
          <w:szCs w:val="24"/>
        </w:rPr>
        <w:t xml:space="preserve"> - Complete Circuit Schematic</w:t>
      </w:r>
      <w:bookmarkEnd w:id="93"/>
      <w:bookmarkEnd w:id="94"/>
    </w:p>
    <w:p w14:paraId="3C92021F" w14:textId="77777777" w:rsidR="009A1C07" w:rsidRDefault="009A1C07" w:rsidP="009A1C07">
      <w:pPr>
        <w:keepNext/>
        <w:jc w:val="center"/>
      </w:pPr>
      <w:r>
        <w:rPr>
          <w:noProof/>
        </w:rPr>
        <w:drawing>
          <wp:inline distT="0" distB="0" distL="0" distR="0" wp14:anchorId="742783B6" wp14:editId="74240A3C">
            <wp:extent cx="3907766" cy="3260515"/>
            <wp:effectExtent l="0" t="0" r="0" b="0"/>
            <wp:docPr id="126629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07766" cy="3260515"/>
                    </a:xfrm>
                    <a:prstGeom prst="rect">
                      <a:avLst/>
                    </a:prstGeom>
                    <a:noFill/>
                    <a:ln>
                      <a:noFill/>
                    </a:ln>
                  </pic:spPr>
                </pic:pic>
              </a:graphicData>
            </a:graphic>
          </wp:inline>
        </w:drawing>
      </w:r>
    </w:p>
    <w:p w14:paraId="2106C0E1" w14:textId="19B3AC56" w:rsidR="002E06C5" w:rsidRPr="009A1C07" w:rsidRDefault="009A1C07" w:rsidP="009A1C07">
      <w:pPr>
        <w:pStyle w:val="Caption"/>
        <w:jc w:val="center"/>
        <w:rPr>
          <w:color w:val="auto"/>
          <w:sz w:val="22"/>
          <w:szCs w:val="22"/>
        </w:rPr>
      </w:pPr>
      <w:bookmarkStart w:id="95" w:name="_Toc203678955"/>
      <w:r w:rsidRPr="009A1C07">
        <w:rPr>
          <w:color w:val="auto"/>
          <w:sz w:val="22"/>
          <w:szCs w:val="22"/>
        </w:rPr>
        <w:t xml:space="preserve">Figure </w:t>
      </w:r>
      <w:r w:rsidRPr="009A1C07">
        <w:rPr>
          <w:color w:val="auto"/>
          <w:sz w:val="22"/>
          <w:szCs w:val="22"/>
        </w:rPr>
        <w:fldChar w:fldCharType="begin"/>
      </w:r>
      <w:r w:rsidRPr="009A1C07">
        <w:rPr>
          <w:color w:val="auto"/>
          <w:sz w:val="22"/>
          <w:szCs w:val="22"/>
        </w:rPr>
        <w:instrText xml:space="preserve"> SEQ Figure \* ARABIC </w:instrText>
      </w:r>
      <w:r w:rsidRPr="009A1C07">
        <w:rPr>
          <w:color w:val="auto"/>
          <w:sz w:val="22"/>
          <w:szCs w:val="22"/>
        </w:rPr>
        <w:fldChar w:fldCharType="separate"/>
      </w:r>
      <w:r w:rsidR="00CA25F0">
        <w:rPr>
          <w:noProof/>
          <w:color w:val="auto"/>
          <w:sz w:val="22"/>
          <w:szCs w:val="22"/>
        </w:rPr>
        <w:t>24</w:t>
      </w:r>
      <w:r w:rsidRPr="009A1C07">
        <w:rPr>
          <w:color w:val="auto"/>
          <w:sz w:val="22"/>
          <w:szCs w:val="22"/>
        </w:rPr>
        <w:fldChar w:fldCharType="end"/>
      </w:r>
      <w:r w:rsidRPr="009A1C07">
        <w:rPr>
          <w:color w:val="auto"/>
          <w:sz w:val="22"/>
          <w:szCs w:val="22"/>
        </w:rPr>
        <w:t xml:space="preserve"> - Shell </w:t>
      </w:r>
      <w:r>
        <w:rPr>
          <w:color w:val="auto"/>
          <w:sz w:val="22"/>
          <w:szCs w:val="22"/>
        </w:rPr>
        <w:t xml:space="preserve">3D model </w:t>
      </w:r>
      <w:r w:rsidRPr="009A1C07">
        <w:rPr>
          <w:color w:val="auto"/>
          <w:sz w:val="22"/>
          <w:szCs w:val="22"/>
        </w:rPr>
        <w:t>top half internal view</w:t>
      </w:r>
      <w:bookmarkEnd w:id="95"/>
    </w:p>
    <w:p w14:paraId="4B4A2895" w14:textId="5BAD2493" w:rsidR="002F7982" w:rsidRDefault="009A1C07" w:rsidP="009A1C07">
      <w:pPr>
        <w:jc w:val="center"/>
      </w:pPr>
      <w:r>
        <w:rPr>
          <w:noProof/>
        </w:rPr>
        <w:lastRenderedPageBreak/>
        <w:drawing>
          <wp:inline distT="0" distB="0" distL="0" distR="0" wp14:anchorId="4ED556E0" wp14:editId="2E303514">
            <wp:extent cx="3810625" cy="4114800"/>
            <wp:effectExtent l="0" t="0" r="0" b="0"/>
            <wp:docPr id="4544985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831948" cy="4137826"/>
                    </a:xfrm>
                    <a:prstGeom prst="rect">
                      <a:avLst/>
                    </a:prstGeom>
                    <a:noFill/>
                    <a:ln>
                      <a:noFill/>
                    </a:ln>
                  </pic:spPr>
                </pic:pic>
              </a:graphicData>
            </a:graphic>
          </wp:inline>
        </w:drawing>
      </w:r>
    </w:p>
    <w:p w14:paraId="4901E6EE" w14:textId="17DBBA73" w:rsidR="009A1C07" w:rsidRDefault="009A1C07" w:rsidP="008C24FE">
      <w:pPr>
        <w:pStyle w:val="Caption"/>
        <w:jc w:val="center"/>
        <w:rPr>
          <w:color w:val="auto"/>
          <w:sz w:val="22"/>
          <w:szCs w:val="22"/>
        </w:rPr>
      </w:pPr>
      <w:bookmarkStart w:id="96" w:name="_Toc203678956"/>
      <w:r w:rsidRPr="008C24FE">
        <w:rPr>
          <w:color w:val="auto"/>
          <w:sz w:val="22"/>
          <w:szCs w:val="22"/>
        </w:rPr>
        <w:t xml:space="preserve">Figure </w:t>
      </w:r>
      <w:r w:rsidRPr="008C24FE">
        <w:rPr>
          <w:color w:val="auto"/>
          <w:sz w:val="22"/>
          <w:szCs w:val="22"/>
        </w:rPr>
        <w:fldChar w:fldCharType="begin"/>
      </w:r>
      <w:r w:rsidRPr="008C24FE">
        <w:rPr>
          <w:color w:val="auto"/>
          <w:sz w:val="22"/>
          <w:szCs w:val="22"/>
        </w:rPr>
        <w:instrText xml:space="preserve"> SEQ Figure \* ARABIC </w:instrText>
      </w:r>
      <w:r w:rsidRPr="008C24FE">
        <w:rPr>
          <w:color w:val="auto"/>
          <w:sz w:val="22"/>
          <w:szCs w:val="22"/>
        </w:rPr>
        <w:fldChar w:fldCharType="separate"/>
      </w:r>
      <w:r w:rsidR="00CA25F0">
        <w:rPr>
          <w:noProof/>
          <w:color w:val="auto"/>
          <w:sz w:val="22"/>
          <w:szCs w:val="22"/>
        </w:rPr>
        <w:t>25</w:t>
      </w:r>
      <w:r w:rsidRPr="008C24FE">
        <w:rPr>
          <w:color w:val="auto"/>
          <w:sz w:val="22"/>
          <w:szCs w:val="22"/>
        </w:rPr>
        <w:fldChar w:fldCharType="end"/>
      </w:r>
      <w:r w:rsidRPr="008C24FE">
        <w:rPr>
          <w:color w:val="auto"/>
          <w:sz w:val="22"/>
          <w:szCs w:val="22"/>
        </w:rPr>
        <w:t xml:space="preserve"> - Adjustment Knob 3D Model</w:t>
      </w:r>
      <w:bookmarkEnd w:id="96"/>
    </w:p>
    <w:p w14:paraId="1C583623" w14:textId="69291EE2" w:rsidR="004373AF" w:rsidRDefault="004373AF" w:rsidP="004373AF">
      <w:pPr>
        <w:jc w:val="center"/>
      </w:pPr>
      <w:r>
        <w:rPr>
          <w:noProof/>
        </w:rPr>
        <w:drawing>
          <wp:inline distT="0" distB="0" distL="0" distR="0" wp14:anchorId="4AD7FB56" wp14:editId="7C033B41">
            <wp:extent cx="4364645" cy="3148641"/>
            <wp:effectExtent l="0" t="0" r="0" b="0"/>
            <wp:docPr id="20634963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68628" cy="3151514"/>
                    </a:xfrm>
                    <a:prstGeom prst="rect">
                      <a:avLst/>
                    </a:prstGeom>
                    <a:noFill/>
                    <a:ln>
                      <a:noFill/>
                    </a:ln>
                  </pic:spPr>
                </pic:pic>
              </a:graphicData>
            </a:graphic>
          </wp:inline>
        </w:drawing>
      </w:r>
    </w:p>
    <w:p w14:paraId="6B45819A" w14:textId="71B645E3" w:rsidR="004373AF" w:rsidRDefault="004373AF" w:rsidP="004373AF">
      <w:pPr>
        <w:pStyle w:val="Caption"/>
        <w:jc w:val="center"/>
        <w:rPr>
          <w:color w:val="auto"/>
          <w:sz w:val="22"/>
          <w:szCs w:val="22"/>
        </w:rPr>
      </w:pPr>
      <w:bookmarkStart w:id="97" w:name="_Toc203678957"/>
      <w:r w:rsidRPr="004373AF">
        <w:rPr>
          <w:color w:val="auto"/>
          <w:sz w:val="22"/>
          <w:szCs w:val="22"/>
        </w:rPr>
        <w:t xml:space="preserve">Figure </w:t>
      </w:r>
      <w:r w:rsidRPr="004373AF">
        <w:rPr>
          <w:color w:val="auto"/>
          <w:sz w:val="22"/>
          <w:szCs w:val="22"/>
        </w:rPr>
        <w:fldChar w:fldCharType="begin"/>
      </w:r>
      <w:r w:rsidRPr="004373AF">
        <w:rPr>
          <w:color w:val="auto"/>
          <w:sz w:val="22"/>
          <w:szCs w:val="22"/>
        </w:rPr>
        <w:instrText xml:space="preserve"> SEQ Figure \* ARABIC </w:instrText>
      </w:r>
      <w:r w:rsidRPr="004373AF">
        <w:rPr>
          <w:color w:val="auto"/>
          <w:sz w:val="22"/>
          <w:szCs w:val="22"/>
        </w:rPr>
        <w:fldChar w:fldCharType="separate"/>
      </w:r>
      <w:r w:rsidR="00CA25F0">
        <w:rPr>
          <w:noProof/>
          <w:color w:val="auto"/>
          <w:sz w:val="22"/>
          <w:szCs w:val="22"/>
        </w:rPr>
        <w:t>26</w:t>
      </w:r>
      <w:r w:rsidRPr="004373AF">
        <w:rPr>
          <w:color w:val="auto"/>
          <w:sz w:val="22"/>
          <w:szCs w:val="22"/>
        </w:rPr>
        <w:fldChar w:fldCharType="end"/>
      </w:r>
      <w:r w:rsidRPr="004373AF">
        <w:rPr>
          <w:color w:val="auto"/>
          <w:sz w:val="22"/>
          <w:szCs w:val="22"/>
        </w:rPr>
        <w:t xml:space="preserve"> - Power Button 3D Model</w:t>
      </w:r>
      <w:bookmarkEnd w:id="97"/>
    </w:p>
    <w:p w14:paraId="76B3FDA4" w14:textId="1A27F353" w:rsidR="004373AF" w:rsidRDefault="004373AF" w:rsidP="004373AF">
      <w:pPr>
        <w:jc w:val="center"/>
      </w:pPr>
      <w:r>
        <w:rPr>
          <w:noProof/>
        </w:rPr>
        <w:lastRenderedPageBreak/>
        <w:drawing>
          <wp:inline distT="0" distB="0" distL="0" distR="0" wp14:anchorId="7884A2DB" wp14:editId="7C7EF955">
            <wp:extent cx="4151636" cy="3545457"/>
            <wp:effectExtent l="0" t="0" r="1270" b="0"/>
            <wp:docPr id="6767414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179875" cy="3569573"/>
                    </a:xfrm>
                    <a:prstGeom prst="rect">
                      <a:avLst/>
                    </a:prstGeom>
                    <a:noFill/>
                    <a:ln>
                      <a:noFill/>
                    </a:ln>
                  </pic:spPr>
                </pic:pic>
              </a:graphicData>
            </a:graphic>
          </wp:inline>
        </w:drawing>
      </w:r>
    </w:p>
    <w:p w14:paraId="62662A0B" w14:textId="224311BD" w:rsidR="004373AF" w:rsidRDefault="004373AF" w:rsidP="004373AF">
      <w:pPr>
        <w:pStyle w:val="Caption"/>
        <w:jc w:val="center"/>
        <w:rPr>
          <w:color w:val="auto"/>
          <w:sz w:val="22"/>
          <w:szCs w:val="22"/>
        </w:rPr>
      </w:pPr>
      <w:bookmarkStart w:id="98" w:name="_Toc203678958"/>
      <w:r w:rsidRPr="004373AF">
        <w:rPr>
          <w:color w:val="auto"/>
          <w:sz w:val="22"/>
          <w:szCs w:val="22"/>
        </w:rPr>
        <w:t xml:space="preserve">Figure </w:t>
      </w:r>
      <w:r w:rsidRPr="004373AF">
        <w:rPr>
          <w:color w:val="auto"/>
          <w:sz w:val="22"/>
          <w:szCs w:val="22"/>
        </w:rPr>
        <w:fldChar w:fldCharType="begin"/>
      </w:r>
      <w:r w:rsidRPr="004373AF">
        <w:rPr>
          <w:color w:val="auto"/>
          <w:sz w:val="22"/>
          <w:szCs w:val="22"/>
        </w:rPr>
        <w:instrText xml:space="preserve"> SEQ Figure \* ARABIC </w:instrText>
      </w:r>
      <w:r w:rsidRPr="004373AF">
        <w:rPr>
          <w:color w:val="auto"/>
          <w:sz w:val="22"/>
          <w:szCs w:val="22"/>
        </w:rPr>
        <w:fldChar w:fldCharType="separate"/>
      </w:r>
      <w:r w:rsidR="00CA25F0">
        <w:rPr>
          <w:noProof/>
          <w:color w:val="auto"/>
          <w:sz w:val="22"/>
          <w:szCs w:val="22"/>
        </w:rPr>
        <w:t>27</w:t>
      </w:r>
      <w:r w:rsidRPr="004373AF">
        <w:rPr>
          <w:color w:val="auto"/>
          <w:sz w:val="22"/>
          <w:szCs w:val="22"/>
        </w:rPr>
        <w:fldChar w:fldCharType="end"/>
      </w:r>
      <w:r w:rsidRPr="004373AF">
        <w:rPr>
          <w:color w:val="auto"/>
          <w:sz w:val="22"/>
          <w:szCs w:val="22"/>
        </w:rPr>
        <w:t xml:space="preserve"> - Rear Plate 3D Model</w:t>
      </w:r>
      <w:bookmarkEnd w:id="98"/>
    </w:p>
    <w:p w14:paraId="4E437ECF" w14:textId="77777777" w:rsidR="004373AF" w:rsidRDefault="004373AF" w:rsidP="004373AF"/>
    <w:p w14:paraId="478F119F" w14:textId="53B4A1C6" w:rsidR="004373AF" w:rsidRDefault="00E45261" w:rsidP="00E45261">
      <w:pPr>
        <w:jc w:val="center"/>
      </w:pPr>
      <w:r>
        <w:rPr>
          <w:noProof/>
        </w:rPr>
        <w:drawing>
          <wp:inline distT="0" distB="0" distL="0" distR="0" wp14:anchorId="33E84D21" wp14:editId="3750DCA5">
            <wp:extent cx="4097547" cy="4024614"/>
            <wp:effectExtent l="0" t="0" r="0" b="0"/>
            <wp:docPr id="19213610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6894" r="31662"/>
                    <a:stretch>
                      <a:fillRect/>
                    </a:stretch>
                  </pic:blipFill>
                  <pic:spPr bwMode="auto">
                    <a:xfrm>
                      <a:off x="0" y="0"/>
                      <a:ext cx="4119814" cy="4046484"/>
                    </a:xfrm>
                    <a:prstGeom prst="rect">
                      <a:avLst/>
                    </a:prstGeom>
                    <a:noFill/>
                    <a:ln>
                      <a:noFill/>
                    </a:ln>
                    <a:extLst>
                      <a:ext uri="{53640926-AAD7-44D8-BBD7-CCE9431645EC}">
                        <a14:shadowObscured xmlns:a14="http://schemas.microsoft.com/office/drawing/2010/main"/>
                      </a:ext>
                    </a:extLst>
                  </pic:spPr>
                </pic:pic>
              </a:graphicData>
            </a:graphic>
          </wp:inline>
        </w:drawing>
      </w:r>
    </w:p>
    <w:p w14:paraId="00867390" w14:textId="712A64B8" w:rsidR="00E45261" w:rsidRDefault="00E45261" w:rsidP="00E45261">
      <w:pPr>
        <w:pStyle w:val="Caption"/>
        <w:jc w:val="center"/>
        <w:rPr>
          <w:color w:val="auto"/>
          <w:sz w:val="22"/>
          <w:szCs w:val="22"/>
        </w:rPr>
      </w:pPr>
      <w:bookmarkStart w:id="99" w:name="_Toc203678959"/>
      <w:r w:rsidRPr="00E45261">
        <w:rPr>
          <w:color w:val="auto"/>
          <w:sz w:val="22"/>
          <w:szCs w:val="22"/>
        </w:rPr>
        <w:t xml:space="preserve">Figure </w:t>
      </w:r>
      <w:r w:rsidRPr="00E45261">
        <w:rPr>
          <w:color w:val="auto"/>
          <w:sz w:val="22"/>
          <w:szCs w:val="22"/>
        </w:rPr>
        <w:fldChar w:fldCharType="begin"/>
      </w:r>
      <w:r w:rsidRPr="00E45261">
        <w:rPr>
          <w:color w:val="auto"/>
          <w:sz w:val="22"/>
          <w:szCs w:val="22"/>
        </w:rPr>
        <w:instrText xml:space="preserve"> SEQ Figure \* ARABIC </w:instrText>
      </w:r>
      <w:r w:rsidRPr="00E45261">
        <w:rPr>
          <w:color w:val="auto"/>
          <w:sz w:val="22"/>
          <w:szCs w:val="22"/>
        </w:rPr>
        <w:fldChar w:fldCharType="separate"/>
      </w:r>
      <w:r w:rsidR="00CA25F0">
        <w:rPr>
          <w:noProof/>
          <w:color w:val="auto"/>
          <w:sz w:val="22"/>
          <w:szCs w:val="22"/>
        </w:rPr>
        <w:t>28</w:t>
      </w:r>
      <w:r w:rsidRPr="00E45261">
        <w:rPr>
          <w:color w:val="auto"/>
          <w:sz w:val="22"/>
          <w:szCs w:val="22"/>
        </w:rPr>
        <w:fldChar w:fldCharType="end"/>
      </w:r>
      <w:r w:rsidRPr="00E45261">
        <w:rPr>
          <w:color w:val="auto"/>
          <w:sz w:val="22"/>
          <w:szCs w:val="22"/>
        </w:rPr>
        <w:t xml:space="preserve"> - Final Assembly 3D Render 1</w:t>
      </w:r>
      <w:bookmarkEnd w:id="99"/>
    </w:p>
    <w:p w14:paraId="00A694F9" w14:textId="77777777" w:rsidR="00385001" w:rsidRDefault="00385001" w:rsidP="00385001"/>
    <w:p w14:paraId="56075902" w14:textId="77777777" w:rsidR="00385001" w:rsidRDefault="00385001" w:rsidP="00385001">
      <w:pPr>
        <w:keepNext/>
        <w:jc w:val="center"/>
      </w:pPr>
      <w:r>
        <w:rPr>
          <w:noProof/>
        </w:rPr>
        <w:lastRenderedPageBreak/>
        <w:drawing>
          <wp:inline distT="0" distB="0" distL="0" distR="0" wp14:anchorId="06441153" wp14:editId="16D73A95">
            <wp:extent cx="3493698" cy="3287937"/>
            <wp:effectExtent l="0" t="0" r="0" b="8255"/>
            <wp:docPr id="14875287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25792" t="10452" r="33333" b="13415"/>
                    <a:stretch>
                      <a:fillRect/>
                    </a:stretch>
                  </pic:blipFill>
                  <pic:spPr bwMode="auto">
                    <a:xfrm>
                      <a:off x="0" y="0"/>
                      <a:ext cx="3499990" cy="3293858"/>
                    </a:xfrm>
                    <a:prstGeom prst="rect">
                      <a:avLst/>
                    </a:prstGeom>
                    <a:noFill/>
                    <a:ln>
                      <a:noFill/>
                    </a:ln>
                    <a:extLst>
                      <a:ext uri="{53640926-AAD7-44D8-BBD7-CCE9431645EC}">
                        <a14:shadowObscured xmlns:a14="http://schemas.microsoft.com/office/drawing/2010/main"/>
                      </a:ext>
                    </a:extLst>
                  </pic:spPr>
                </pic:pic>
              </a:graphicData>
            </a:graphic>
          </wp:inline>
        </w:drawing>
      </w:r>
    </w:p>
    <w:p w14:paraId="5520935F" w14:textId="2D69CD44" w:rsidR="00385001" w:rsidRPr="00385001" w:rsidRDefault="00385001" w:rsidP="00385001">
      <w:pPr>
        <w:pStyle w:val="Caption"/>
        <w:jc w:val="center"/>
        <w:rPr>
          <w:color w:val="auto"/>
          <w:sz w:val="22"/>
          <w:szCs w:val="22"/>
        </w:rPr>
      </w:pPr>
      <w:bookmarkStart w:id="100" w:name="_Toc203678960"/>
      <w:r w:rsidRPr="00385001">
        <w:rPr>
          <w:color w:val="auto"/>
          <w:sz w:val="22"/>
          <w:szCs w:val="22"/>
        </w:rPr>
        <w:t xml:space="preserve">Figure </w:t>
      </w:r>
      <w:r w:rsidRPr="00385001">
        <w:rPr>
          <w:color w:val="auto"/>
          <w:sz w:val="22"/>
          <w:szCs w:val="22"/>
        </w:rPr>
        <w:fldChar w:fldCharType="begin"/>
      </w:r>
      <w:r w:rsidRPr="00385001">
        <w:rPr>
          <w:color w:val="auto"/>
          <w:sz w:val="22"/>
          <w:szCs w:val="22"/>
        </w:rPr>
        <w:instrText xml:space="preserve"> SEQ Figure \* ARABIC </w:instrText>
      </w:r>
      <w:r w:rsidRPr="00385001">
        <w:rPr>
          <w:color w:val="auto"/>
          <w:sz w:val="22"/>
          <w:szCs w:val="22"/>
        </w:rPr>
        <w:fldChar w:fldCharType="separate"/>
      </w:r>
      <w:r w:rsidR="00CA25F0">
        <w:rPr>
          <w:noProof/>
          <w:color w:val="auto"/>
          <w:sz w:val="22"/>
          <w:szCs w:val="22"/>
        </w:rPr>
        <w:t>29</w:t>
      </w:r>
      <w:r w:rsidRPr="00385001">
        <w:rPr>
          <w:color w:val="auto"/>
          <w:sz w:val="22"/>
          <w:szCs w:val="22"/>
        </w:rPr>
        <w:fldChar w:fldCharType="end"/>
      </w:r>
      <w:r w:rsidRPr="00385001">
        <w:rPr>
          <w:color w:val="auto"/>
          <w:sz w:val="22"/>
          <w:szCs w:val="22"/>
        </w:rPr>
        <w:t xml:space="preserve"> - Final Assembly 3D Render 2</w:t>
      </w:r>
      <w:bookmarkEnd w:id="100"/>
    </w:p>
    <w:p w14:paraId="40CC68D3" w14:textId="77777777" w:rsidR="00385001" w:rsidRDefault="00385001" w:rsidP="00385001">
      <w:pPr>
        <w:keepNext/>
        <w:jc w:val="center"/>
      </w:pPr>
      <w:r>
        <w:rPr>
          <w:noProof/>
        </w:rPr>
        <w:drawing>
          <wp:inline distT="0" distB="0" distL="0" distR="0" wp14:anchorId="48BB0D37" wp14:editId="65694E50">
            <wp:extent cx="4295955" cy="3295107"/>
            <wp:effectExtent l="0" t="0" r="9525" b="635"/>
            <wp:docPr id="1205031912" name="Picture 8" descr="A computer generated electronic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031912" name="Picture 8" descr="A computer generated electronic device&#10;&#10;AI-generated content may be incorrect."/>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r="4966"/>
                    <a:stretch>
                      <a:fillRect/>
                    </a:stretch>
                  </pic:blipFill>
                  <pic:spPr bwMode="auto">
                    <a:xfrm>
                      <a:off x="0" y="0"/>
                      <a:ext cx="4298889" cy="3297358"/>
                    </a:xfrm>
                    <a:prstGeom prst="rect">
                      <a:avLst/>
                    </a:prstGeom>
                    <a:noFill/>
                    <a:ln>
                      <a:noFill/>
                    </a:ln>
                    <a:extLst>
                      <a:ext uri="{53640926-AAD7-44D8-BBD7-CCE9431645EC}">
                        <a14:shadowObscured xmlns:a14="http://schemas.microsoft.com/office/drawing/2010/main"/>
                      </a:ext>
                    </a:extLst>
                  </pic:spPr>
                </pic:pic>
              </a:graphicData>
            </a:graphic>
          </wp:inline>
        </w:drawing>
      </w:r>
    </w:p>
    <w:p w14:paraId="7CDE31BA" w14:textId="647AA620" w:rsidR="00385001" w:rsidRDefault="00385001" w:rsidP="00385001">
      <w:pPr>
        <w:pStyle w:val="Caption"/>
        <w:jc w:val="center"/>
        <w:rPr>
          <w:noProof/>
          <w:color w:val="auto"/>
          <w:sz w:val="22"/>
          <w:szCs w:val="22"/>
        </w:rPr>
      </w:pPr>
      <w:bookmarkStart w:id="101" w:name="_Toc203678961"/>
      <w:r w:rsidRPr="00385001">
        <w:rPr>
          <w:color w:val="auto"/>
          <w:sz w:val="22"/>
          <w:szCs w:val="22"/>
        </w:rPr>
        <w:t xml:space="preserve">Figure </w:t>
      </w:r>
      <w:r w:rsidRPr="00385001">
        <w:rPr>
          <w:color w:val="auto"/>
          <w:sz w:val="22"/>
          <w:szCs w:val="22"/>
        </w:rPr>
        <w:fldChar w:fldCharType="begin"/>
      </w:r>
      <w:r w:rsidRPr="00385001">
        <w:rPr>
          <w:color w:val="auto"/>
          <w:sz w:val="22"/>
          <w:szCs w:val="22"/>
        </w:rPr>
        <w:instrText xml:space="preserve"> SEQ Figure \* ARABIC </w:instrText>
      </w:r>
      <w:r w:rsidRPr="00385001">
        <w:rPr>
          <w:color w:val="auto"/>
          <w:sz w:val="22"/>
          <w:szCs w:val="22"/>
        </w:rPr>
        <w:fldChar w:fldCharType="separate"/>
      </w:r>
      <w:r w:rsidR="00CA25F0">
        <w:rPr>
          <w:noProof/>
          <w:color w:val="auto"/>
          <w:sz w:val="22"/>
          <w:szCs w:val="22"/>
        </w:rPr>
        <w:t>30</w:t>
      </w:r>
      <w:r w:rsidRPr="00385001">
        <w:rPr>
          <w:color w:val="auto"/>
          <w:sz w:val="22"/>
          <w:szCs w:val="22"/>
        </w:rPr>
        <w:fldChar w:fldCharType="end"/>
      </w:r>
      <w:r w:rsidRPr="00385001">
        <w:rPr>
          <w:color w:val="auto"/>
          <w:sz w:val="22"/>
          <w:szCs w:val="22"/>
        </w:rPr>
        <w:t xml:space="preserve"> - Final Assembly 3D Render 3</w:t>
      </w:r>
      <w:bookmarkEnd w:id="101"/>
    </w:p>
    <w:p w14:paraId="78566604" w14:textId="77777777" w:rsidR="003231A6" w:rsidRDefault="003231A6" w:rsidP="003231A6">
      <w:pPr>
        <w:keepNext/>
        <w:jc w:val="center"/>
      </w:pPr>
      <w:r>
        <w:rPr>
          <w:noProof/>
        </w:rPr>
        <w:lastRenderedPageBreak/>
        <w:drawing>
          <wp:inline distT="0" distB="0" distL="0" distR="0" wp14:anchorId="031CE31D" wp14:editId="386929CA">
            <wp:extent cx="3591767" cy="3527906"/>
            <wp:effectExtent l="0" t="6033" r="2858" b="2857"/>
            <wp:docPr id="12694955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11010" r="12669"/>
                    <a:stretch>
                      <a:fillRect/>
                    </a:stretch>
                  </pic:blipFill>
                  <pic:spPr bwMode="auto">
                    <a:xfrm rot="5400000">
                      <a:off x="0" y="0"/>
                      <a:ext cx="3599100" cy="3535109"/>
                    </a:xfrm>
                    <a:prstGeom prst="rect">
                      <a:avLst/>
                    </a:prstGeom>
                    <a:noFill/>
                    <a:ln>
                      <a:noFill/>
                    </a:ln>
                    <a:extLst>
                      <a:ext uri="{53640926-AAD7-44D8-BBD7-CCE9431645EC}">
                        <a14:shadowObscured xmlns:a14="http://schemas.microsoft.com/office/drawing/2010/main"/>
                      </a:ext>
                    </a:extLst>
                  </pic:spPr>
                </pic:pic>
              </a:graphicData>
            </a:graphic>
          </wp:inline>
        </w:drawing>
      </w:r>
    </w:p>
    <w:p w14:paraId="6D0F025F" w14:textId="7D55907F" w:rsidR="003231A6" w:rsidRPr="003231A6" w:rsidRDefault="003231A6" w:rsidP="003231A6">
      <w:pPr>
        <w:pStyle w:val="Caption"/>
        <w:jc w:val="center"/>
        <w:rPr>
          <w:color w:val="auto"/>
          <w:sz w:val="22"/>
          <w:szCs w:val="22"/>
        </w:rPr>
      </w:pPr>
      <w:bookmarkStart w:id="102" w:name="_Toc203678962"/>
      <w:r w:rsidRPr="003231A6">
        <w:rPr>
          <w:color w:val="auto"/>
          <w:sz w:val="22"/>
          <w:szCs w:val="22"/>
        </w:rPr>
        <w:t xml:space="preserve">Figure </w:t>
      </w:r>
      <w:r w:rsidRPr="003231A6">
        <w:rPr>
          <w:color w:val="auto"/>
          <w:sz w:val="22"/>
          <w:szCs w:val="22"/>
        </w:rPr>
        <w:fldChar w:fldCharType="begin"/>
      </w:r>
      <w:r w:rsidRPr="003231A6">
        <w:rPr>
          <w:color w:val="auto"/>
          <w:sz w:val="22"/>
          <w:szCs w:val="22"/>
        </w:rPr>
        <w:instrText xml:space="preserve"> SEQ Figure \* ARABIC </w:instrText>
      </w:r>
      <w:r w:rsidRPr="003231A6">
        <w:rPr>
          <w:color w:val="auto"/>
          <w:sz w:val="22"/>
          <w:szCs w:val="22"/>
        </w:rPr>
        <w:fldChar w:fldCharType="separate"/>
      </w:r>
      <w:r w:rsidR="00CA25F0">
        <w:rPr>
          <w:noProof/>
          <w:color w:val="auto"/>
          <w:sz w:val="22"/>
          <w:szCs w:val="22"/>
        </w:rPr>
        <w:t>31</w:t>
      </w:r>
      <w:r w:rsidRPr="003231A6">
        <w:rPr>
          <w:color w:val="auto"/>
          <w:sz w:val="22"/>
          <w:szCs w:val="22"/>
        </w:rPr>
        <w:fldChar w:fldCharType="end"/>
      </w:r>
      <w:r w:rsidRPr="003231A6">
        <w:rPr>
          <w:color w:val="auto"/>
          <w:sz w:val="22"/>
          <w:szCs w:val="22"/>
        </w:rPr>
        <w:t xml:space="preserve"> - Top side of assembled PCB</w:t>
      </w:r>
      <w:bookmarkEnd w:id="102"/>
    </w:p>
    <w:p w14:paraId="7E0EF079" w14:textId="77777777" w:rsidR="003231A6" w:rsidRDefault="003231A6" w:rsidP="003231A6">
      <w:pPr>
        <w:keepNext/>
        <w:jc w:val="center"/>
      </w:pPr>
      <w:r>
        <w:rPr>
          <w:noProof/>
        </w:rPr>
        <w:drawing>
          <wp:inline distT="0" distB="0" distL="0" distR="0" wp14:anchorId="2978D4BE" wp14:editId="094BB4F1">
            <wp:extent cx="3552062" cy="3502860"/>
            <wp:effectExtent l="5398" t="0" r="0" b="0"/>
            <wp:docPr id="19691080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10558" r="13425"/>
                    <a:stretch>
                      <a:fillRect/>
                    </a:stretch>
                  </pic:blipFill>
                  <pic:spPr bwMode="auto">
                    <a:xfrm rot="5400000">
                      <a:off x="0" y="0"/>
                      <a:ext cx="3566436" cy="3517035"/>
                    </a:xfrm>
                    <a:prstGeom prst="rect">
                      <a:avLst/>
                    </a:prstGeom>
                    <a:noFill/>
                    <a:ln>
                      <a:noFill/>
                    </a:ln>
                    <a:extLst>
                      <a:ext uri="{53640926-AAD7-44D8-BBD7-CCE9431645EC}">
                        <a14:shadowObscured xmlns:a14="http://schemas.microsoft.com/office/drawing/2010/main"/>
                      </a:ext>
                    </a:extLst>
                  </pic:spPr>
                </pic:pic>
              </a:graphicData>
            </a:graphic>
          </wp:inline>
        </w:drawing>
      </w:r>
    </w:p>
    <w:p w14:paraId="2DA890BC" w14:textId="00BF269B" w:rsidR="003231A6" w:rsidRPr="003231A6" w:rsidRDefault="003231A6" w:rsidP="003231A6">
      <w:pPr>
        <w:pStyle w:val="Caption"/>
        <w:jc w:val="center"/>
        <w:rPr>
          <w:color w:val="auto"/>
          <w:sz w:val="22"/>
          <w:szCs w:val="22"/>
        </w:rPr>
      </w:pPr>
      <w:bookmarkStart w:id="103" w:name="_Toc203678963"/>
      <w:r w:rsidRPr="003231A6">
        <w:rPr>
          <w:color w:val="auto"/>
          <w:sz w:val="22"/>
          <w:szCs w:val="22"/>
        </w:rPr>
        <w:t xml:space="preserve">Figure </w:t>
      </w:r>
      <w:r w:rsidRPr="003231A6">
        <w:rPr>
          <w:color w:val="auto"/>
          <w:sz w:val="22"/>
          <w:szCs w:val="22"/>
        </w:rPr>
        <w:fldChar w:fldCharType="begin"/>
      </w:r>
      <w:r w:rsidRPr="003231A6">
        <w:rPr>
          <w:color w:val="auto"/>
          <w:sz w:val="22"/>
          <w:szCs w:val="22"/>
        </w:rPr>
        <w:instrText xml:space="preserve"> SEQ Figure \* ARABIC </w:instrText>
      </w:r>
      <w:r w:rsidRPr="003231A6">
        <w:rPr>
          <w:color w:val="auto"/>
          <w:sz w:val="22"/>
          <w:szCs w:val="22"/>
        </w:rPr>
        <w:fldChar w:fldCharType="separate"/>
      </w:r>
      <w:r w:rsidR="00CA25F0">
        <w:rPr>
          <w:noProof/>
          <w:color w:val="auto"/>
          <w:sz w:val="22"/>
          <w:szCs w:val="22"/>
        </w:rPr>
        <w:t>32</w:t>
      </w:r>
      <w:r w:rsidRPr="003231A6">
        <w:rPr>
          <w:color w:val="auto"/>
          <w:sz w:val="22"/>
          <w:szCs w:val="22"/>
        </w:rPr>
        <w:fldChar w:fldCharType="end"/>
      </w:r>
      <w:r w:rsidRPr="003231A6">
        <w:rPr>
          <w:color w:val="auto"/>
          <w:sz w:val="22"/>
          <w:szCs w:val="22"/>
        </w:rPr>
        <w:t xml:space="preserve"> - Bottom Side </w:t>
      </w:r>
      <w:r w:rsidR="004A15DB">
        <w:rPr>
          <w:color w:val="auto"/>
          <w:sz w:val="22"/>
          <w:szCs w:val="22"/>
        </w:rPr>
        <w:t>o</w:t>
      </w:r>
      <w:r w:rsidRPr="003231A6">
        <w:rPr>
          <w:color w:val="auto"/>
          <w:sz w:val="22"/>
          <w:szCs w:val="22"/>
        </w:rPr>
        <w:t>f assembled PCB</w:t>
      </w:r>
      <w:bookmarkEnd w:id="103"/>
    </w:p>
    <w:p w14:paraId="65A4E40B" w14:textId="77777777" w:rsidR="003231A6" w:rsidRDefault="003231A6" w:rsidP="003231A6">
      <w:pPr>
        <w:jc w:val="center"/>
      </w:pPr>
    </w:p>
    <w:p w14:paraId="15C77B72" w14:textId="77777777" w:rsidR="0040365F" w:rsidRDefault="0040365F" w:rsidP="003231A6">
      <w:pPr>
        <w:jc w:val="center"/>
      </w:pPr>
    </w:p>
    <w:p w14:paraId="081BD51A" w14:textId="77777777" w:rsidR="0040365F" w:rsidRDefault="0040365F" w:rsidP="003231A6">
      <w:pPr>
        <w:jc w:val="center"/>
      </w:pPr>
    </w:p>
    <w:p w14:paraId="7BEDD690" w14:textId="77777777" w:rsidR="003C1357" w:rsidRDefault="003C1357" w:rsidP="003C1357">
      <w:pPr>
        <w:keepNext/>
        <w:jc w:val="center"/>
      </w:pPr>
      <w:r>
        <w:rPr>
          <w:noProof/>
        </w:rPr>
        <w:lastRenderedPageBreak/>
        <w:drawing>
          <wp:inline distT="0" distB="0" distL="0" distR="0" wp14:anchorId="742B8546" wp14:editId="6B913959">
            <wp:extent cx="3935328" cy="3407434"/>
            <wp:effectExtent l="0" t="0" r="8255" b="2540"/>
            <wp:docPr id="97515672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17820" b="17221"/>
                    <a:stretch>
                      <a:fillRect/>
                    </a:stretch>
                  </pic:blipFill>
                  <pic:spPr bwMode="auto">
                    <a:xfrm>
                      <a:off x="0" y="0"/>
                      <a:ext cx="3958762" cy="3427725"/>
                    </a:xfrm>
                    <a:prstGeom prst="rect">
                      <a:avLst/>
                    </a:prstGeom>
                    <a:noFill/>
                    <a:ln>
                      <a:noFill/>
                    </a:ln>
                    <a:extLst>
                      <a:ext uri="{53640926-AAD7-44D8-BBD7-CCE9431645EC}">
                        <a14:shadowObscured xmlns:a14="http://schemas.microsoft.com/office/drawing/2010/main"/>
                      </a:ext>
                    </a:extLst>
                  </pic:spPr>
                </pic:pic>
              </a:graphicData>
            </a:graphic>
          </wp:inline>
        </w:drawing>
      </w:r>
    </w:p>
    <w:p w14:paraId="3E4408FD" w14:textId="6DB37844" w:rsidR="0040365F" w:rsidRPr="003C1357" w:rsidRDefault="003C1357" w:rsidP="003C1357">
      <w:pPr>
        <w:pStyle w:val="Caption"/>
        <w:jc w:val="center"/>
        <w:rPr>
          <w:color w:val="auto"/>
          <w:sz w:val="22"/>
          <w:szCs w:val="22"/>
        </w:rPr>
      </w:pPr>
      <w:bookmarkStart w:id="104" w:name="_Toc203678964"/>
      <w:r w:rsidRPr="003C1357">
        <w:rPr>
          <w:color w:val="auto"/>
          <w:sz w:val="22"/>
          <w:szCs w:val="22"/>
        </w:rPr>
        <w:t xml:space="preserve">Figure </w:t>
      </w:r>
      <w:r w:rsidRPr="003C1357">
        <w:rPr>
          <w:color w:val="auto"/>
          <w:sz w:val="22"/>
          <w:szCs w:val="22"/>
        </w:rPr>
        <w:fldChar w:fldCharType="begin"/>
      </w:r>
      <w:r w:rsidRPr="003C1357">
        <w:rPr>
          <w:color w:val="auto"/>
          <w:sz w:val="22"/>
          <w:szCs w:val="22"/>
        </w:rPr>
        <w:instrText xml:space="preserve"> SEQ Figure \* ARABIC </w:instrText>
      </w:r>
      <w:r w:rsidRPr="003C1357">
        <w:rPr>
          <w:color w:val="auto"/>
          <w:sz w:val="22"/>
          <w:szCs w:val="22"/>
        </w:rPr>
        <w:fldChar w:fldCharType="separate"/>
      </w:r>
      <w:r w:rsidR="00CA25F0">
        <w:rPr>
          <w:noProof/>
          <w:color w:val="auto"/>
          <w:sz w:val="22"/>
          <w:szCs w:val="22"/>
        </w:rPr>
        <w:t>33</w:t>
      </w:r>
      <w:r w:rsidRPr="003C1357">
        <w:rPr>
          <w:color w:val="auto"/>
          <w:sz w:val="22"/>
          <w:szCs w:val="22"/>
        </w:rPr>
        <w:fldChar w:fldCharType="end"/>
      </w:r>
      <w:r w:rsidRPr="003C1357">
        <w:rPr>
          <w:color w:val="auto"/>
          <w:sz w:val="22"/>
          <w:szCs w:val="22"/>
        </w:rPr>
        <w:t xml:space="preserve"> - PCB Fit Within top half of Shell</w:t>
      </w:r>
      <w:bookmarkEnd w:id="104"/>
    </w:p>
    <w:p w14:paraId="7F99A86F" w14:textId="0ACB829F" w:rsidR="00385001" w:rsidRPr="00385001" w:rsidRDefault="00FA07A8" w:rsidP="008D7A04">
      <w:pPr>
        <w:pStyle w:val="Caption"/>
        <w:jc w:val="center"/>
      </w:pPr>
      <w:r w:rsidRPr="00FA07A8">
        <w:rPr>
          <w:noProof/>
          <w:color w:val="auto"/>
          <w:sz w:val="22"/>
          <w:szCs w:val="22"/>
        </w:rPr>
        <w:drawing>
          <wp:anchor distT="0" distB="0" distL="114300" distR="114300" simplePos="0" relativeHeight="251658245" behindDoc="0" locked="0" layoutInCell="1" allowOverlap="1" wp14:anchorId="484C771E" wp14:editId="774711B3">
            <wp:simplePos x="0" y="0"/>
            <wp:positionH relativeFrom="margin">
              <wp:align>center</wp:align>
            </wp:positionH>
            <wp:positionV relativeFrom="paragraph">
              <wp:posOffset>223033</wp:posOffset>
            </wp:positionV>
            <wp:extent cx="7367997" cy="4088071"/>
            <wp:effectExtent l="0" t="0" r="4445" b="8255"/>
            <wp:wrapSquare wrapText="bothSides"/>
            <wp:docPr id="902694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94700" name="Picture 1" descr="A screenshot of a compute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7367997" cy="4088071"/>
                    </a:xfrm>
                    <a:prstGeom prst="rect">
                      <a:avLst/>
                    </a:prstGeom>
                  </pic:spPr>
                </pic:pic>
              </a:graphicData>
            </a:graphic>
            <wp14:sizeRelH relativeFrom="margin">
              <wp14:pctWidth>0</wp14:pctWidth>
            </wp14:sizeRelH>
            <wp14:sizeRelV relativeFrom="margin">
              <wp14:pctHeight>0</wp14:pctHeight>
            </wp14:sizeRelV>
          </wp:anchor>
        </w:drawing>
      </w:r>
      <w:r w:rsidRPr="00FA07A8">
        <w:rPr>
          <w:color w:val="auto"/>
          <w:sz w:val="22"/>
          <w:szCs w:val="22"/>
        </w:rPr>
        <w:t xml:space="preserve">Table </w:t>
      </w:r>
      <w:r w:rsidRPr="00FA07A8">
        <w:rPr>
          <w:color w:val="auto"/>
          <w:sz w:val="22"/>
          <w:szCs w:val="22"/>
        </w:rPr>
        <w:fldChar w:fldCharType="begin"/>
      </w:r>
      <w:r w:rsidRPr="00FA07A8">
        <w:rPr>
          <w:color w:val="auto"/>
          <w:sz w:val="22"/>
          <w:szCs w:val="22"/>
        </w:rPr>
        <w:instrText xml:space="preserve"> SEQ Table \* ARABIC </w:instrText>
      </w:r>
      <w:r w:rsidRPr="00FA07A8">
        <w:rPr>
          <w:color w:val="auto"/>
          <w:sz w:val="22"/>
          <w:szCs w:val="22"/>
        </w:rPr>
        <w:fldChar w:fldCharType="separate"/>
      </w:r>
      <w:r w:rsidRPr="00FA07A8">
        <w:rPr>
          <w:noProof/>
          <w:color w:val="auto"/>
          <w:sz w:val="22"/>
          <w:szCs w:val="22"/>
        </w:rPr>
        <w:t>4</w:t>
      </w:r>
      <w:r w:rsidRPr="00FA07A8">
        <w:rPr>
          <w:color w:val="auto"/>
          <w:sz w:val="22"/>
          <w:szCs w:val="22"/>
        </w:rPr>
        <w:fldChar w:fldCharType="end"/>
      </w:r>
      <w:r w:rsidRPr="00FA07A8">
        <w:rPr>
          <w:color w:val="auto"/>
          <w:sz w:val="22"/>
          <w:szCs w:val="22"/>
        </w:rPr>
        <w:t xml:space="preserve"> - Final Project Bill Of Materials (BOM) </w:t>
      </w:r>
      <w:r w:rsidR="00385001">
        <w:br w:type="page"/>
      </w:r>
    </w:p>
    <w:p w14:paraId="273991D5" w14:textId="112A882A" w:rsidR="005603C3" w:rsidRPr="00165709" w:rsidRDefault="00A86DA1" w:rsidP="00582682">
      <w:pPr>
        <w:rPr>
          <w:sz w:val="24"/>
          <w:szCs w:val="24"/>
          <w:u w:val="single"/>
          <w:lang w:val="fr-FR"/>
        </w:rPr>
      </w:pPr>
      <w:r w:rsidRPr="00165709">
        <w:rPr>
          <w:sz w:val="24"/>
          <w:szCs w:val="24"/>
          <w:u w:val="single"/>
          <w:lang w:val="fr-FR"/>
        </w:rPr>
        <w:lastRenderedPageBreak/>
        <w:t xml:space="preserve">Appendix </w:t>
      </w:r>
      <w:r w:rsidR="004D1E0F">
        <w:rPr>
          <w:sz w:val="24"/>
          <w:szCs w:val="24"/>
          <w:u w:val="single"/>
          <w:lang w:val="fr-FR"/>
        </w:rPr>
        <w:fldChar w:fldCharType="begin"/>
      </w:r>
      <w:r w:rsidR="004D1E0F">
        <w:rPr>
          <w:sz w:val="24"/>
          <w:szCs w:val="24"/>
          <w:u w:val="single"/>
          <w:lang w:val="fr-FR"/>
        </w:rPr>
        <w:instrText xml:space="preserve"> SEQ Appendix \* ALPHABETIC </w:instrText>
      </w:r>
      <w:r w:rsidR="004D1E0F">
        <w:rPr>
          <w:sz w:val="24"/>
          <w:szCs w:val="24"/>
          <w:u w:val="single"/>
          <w:lang w:val="fr-FR"/>
        </w:rPr>
        <w:fldChar w:fldCharType="separate"/>
      </w:r>
      <w:r w:rsidR="004D1E0F">
        <w:rPr>
          <w:noProof/>
          <w:sz w:val="24"/>
          <w:szCs w:val="24"/>
          <w:u w:val="single"/>
          <w:lang w:val="fr-FR"/>
        </w:rPr>
        <w:t>C</w:t>
      </w:r>
      <w:r w:rsidR="004D1E0F">
        <w:rPr>
          <w:sz w:val="24"/>
          <w:szCs w:val="24"/>
          <w:u w:val="single"/>
          <w:lang w:val="fr-FR"/>
        </w:rPr>
        <w:fldChar w:fldCharType="end"/>
      </w:r>
      <w:r w:rsidRPr="00165709">
        <w:rPr>
          <w:sz w:val="24"/>
          <w:szCs w:val="24"/>
          <w:u w:val="single"/>
          <w:lang w:val="fr-FR"/>
        </w:rPr>
        <w:t xml:space="preserve"> – SD</w:t>
      </w:r>
    </w:p>
    <w:p w14:paraId="4C1084C9" w14:textId="1B0FC6BC" w:rsidR="74C0E661" w:rsidRPr="00165709" w:rsidRDefault="00A86DA1" w:rsidP="00B835FB">
      <w:pPr>
        <w:rPr>
          <w:lang w:val="fr-FR"/>
        </w:rPr>
      </w:pPr>
      <w:r w:rsidRPr="00165709">
        <w:rPr>
          <w:lang w:val="fr-FR"/>
        </w:rPr>
        <w:t>Source code:</w:t>
      </w:r>
    </w:p>
    <w:p w14:paraId="3D5A3BB1" w14:textId="77777777" w:rsidR="00142C6D" w:rsidRPr="008D7A04" w:rsidRDefault="00142C6D" w:rsidP="00142C6D">
      <w:pPr>
        <w:spacing w:after="0" w:line="240" w:lineRule="auto"/>
      </w:pPr>
      <w:r w:rsidRPr="008D7A04">
        <w:t>/**********************************************************************************</w:t>
      </w:r>
    </w:p>
    <w:p w14:paraId="49B0D9C8" w14:textId="77777777" w:rsidR="00142C6D" w:rsidRPr="008D7A04" w:rsidRDefault="00142C6D" w:rsidP="00142C6D">
      <w:pPr>
        <w:spacing w:after="0" w:line="240" w:lineRule="auto"/>
      </w:pPr>
      <w:r w:rsidRPr="008D7A04">
        <w:t xml:space="preserve">/                                Smart IoT Thermostat                              /                               </w:t>
      </w:r>
    </w:p>
    <w:p w14:paraId="209F9763" w14:textId="77777777" w:rsidR="00142C6D" w:rsidRPr="008D7A04" w:rsidRDefault="00142C6D" w:rsidP="00142C6D">
      <w:pPr>
        <w:spacing w:after="0" w:line="240" w:lineRule="auto"/>
      </w:pPr>
      <w:r w:rsidRPr="008D7A04">
        <w:t xml:space="preserve">/                               Group Project ACDA5017                             /                              </w:t>
      </w:r>
    </w:p>
    <w:p w14:paraId="257F809E" w14:textId="77777777" w:rsidR="00142C6D" w:rsidRPr="008D7A04" w:rsidRDefault="00142C6D" w:rsidP="00142C6D">
      <w:pPr>
        <w:spacing w:after="0" w:line="240" w:lineRule="auto"/>
      </w:pPr>
      <w:r w:rsidRPr="008D7A04">
        <w:t xml:space="preserve">/                          Stefan-Cristian Daitoiu 2317310                         /                         </w:t>
      </w:r>
    </w:p>
    <w:p w14:paraId="2775E419" w14:textId="77777777" w:rsidR="00142C6D" w:rsidRPr="008D7A04" w:rsidRDefault="00142C6D" w:rsidP="00142C6D">
      <w:pPr>
        <w:spacing w:after="0" w:line="240" w:lineRule="auto"/>
      </w:pPr>
      <w:r w:rsidRPr="008D7A04">
        <w:t xml:space="preserve">/                             Gomer Morgan-Gray 2316794                            /                              </w:t>
      </w:r>
    </w:p>
    <w:p w14:paraId="70BC5D7C" w14:textId="77777777" w:rsidR="00142C6D" w:rsidRPr="008D7A04" w:rsidRDefault="00142C6D" w:rsidP="00142C6D">
      <w:pPr>
        <w:spacing w:after="0" w:line="240" w:lineRule="auto"/>
      </w:pPr>
      <w:r w:rsidRPr="008D7A04">
        <w:t xml:space="preserve">/                                 Jayden Fox 2316329                               / </w:t>
      </w:r>
    </w:p>
    <w:p w14:paraId="055B460D" w14:textId="77777777" w:rsidR="00142C6D" w:rsidRPr="008D7A04" w:rsidRDefault="00142C6D" w:rsidP="00142C6D">
      <w:pPr>
        <w:spacing w:after="0" w:line="240" w:lineRule="auto"/>
      </w:pPr>
      <w:r w:rsidRPr="008D7A04">
        <w:t xml:space="preserve"> **********************************************************************************/</w:t>
      </w:r>
    </w:p>
    <w:p w14:paraId="199B18B2" w14:textId="77777777" w:rsidR="00142C6D" w:rsidRPr="008D7A04" w:rsidRDefault="00142C6D" w:rsidP="00142C6D">
      <w:pPr>
        <w:spacing w:after="0" w:line="240" w:lineRule="auto"/>
      </w:pPr>
    </w:p>
    <w:p w14:paraId="6E0F3270" w14:textId="77777777" w:rsidR="00142C6D" w:rsidRPr="008D7A04" w:rsidRDefault="00142C6D" w:rsidP="00142C6D">
      <w:pPr>
        <w:spacing w:after="0" w:line="240" w:lineRule="auto"/>
      </w:pPr>
    </w:p>
    <w:p w14:paraId="580EE15B" w14:textId="77777777" w:rsidR="00142C6D" w:rsidRPr="008D7A04" w:rsidRDefault="00142C6D" w:rsidP="00142C6D">
      <w:pPr>
        <w:spacing w:after="0" w:line="240" w:lineRule="auto"/>
      </w:pPr>
      <w:r w:rsidRPr="008D7A04">
        <w:t>#include &lt;</w:t>
      </w:r>
      <w:proofErr w:type="spellStart"/>
      <w:r w:rsidRPr="008D7A04">
        <w:t>Wire.h</w:t>
      </w:r>
      <w:proofErr w:type="spellEnd"/>
      <w:r w:rsidRPr="008D7A04">
        <w:t>&gt;         // Wire library to communicate with LCD</w:t>
      </w:r>
    </w:p>
    <w:p w14:paraId="4DE844D6" w14:textId="77777777" w:rsidR="00142C6D" w:rsidRPr="008D7A04" w:rsidRDefault="00142C6D" w:rsidP="00142C6D">
      <w:pPr>
        <w:spacing w:after="0" w:line="240" w:lineRule="auto"/>
      </w:pPr>
      <w:r w:rsidRPr="008D7A04">
        <w:t>#include &lt;</w:t>
      </w:r>
      <w:proofErr w:type="spellStart"/>
      <w:r w:rsidRPr="008D7A04">
        <w:t>RotaryEncoder.h</w:t>
      </w:r>
      <w:proofErr w:type="spellEnd"/>
      <w:r w:rsidRPr="008D7A04">
        <w:t>&gt;</w:t>
      </w:r>
    </w:p>
    <w:p w14:paraId="62A5AB58" w14:textId="77777777" w:rsidR="00142C6D" w:rsidRPr="008D7A04" w:rsidRDefault="00142C6D" w:rsidP="00142C6D">
      <w:pPr>
        <w:spacing w:after="0" w:line="240" w:lineRule="auto"/>
      </w:pPr>
      <w:r w:rsidRPr="008D7A04">
        <w:t>#include &lt;</w:t>
      </w:r>
      <w:proofErr w:type="spellStart"/>
      <w:r w:rsidRPr="008D7A04">
        <w:t>Button.h</w:t>
      </w:r>
      <w:proofErr w:type="spellEnd"/>
      <w:r w:rsidRPr="008D7A04">
        <w:t>&gt;</w:t>
      </w:r>
    </w:p>
    <w:p w14:paraId="08AB3480" w14:textId="77777777" w:rsidR="00142C6D" w:rsidRPr="008D7A04" w:rsidRDefault="00142C6D" w:rsidP="00142C6D">
      <w:pPr>
        <w:spacing w:after="0" w:line="240" w:lineRule="auto"/>
      </w:pPr>
      <w:r w:rsidRPr="008D7A04">
        <w:t>#include &lt;</w:t>
      </w:r>
      <w:proofErr w:type="spellStart"/>
      <w:r w:rsidRPr="008D7A04">
        <w:t>WiFi.h</w:t>
      </w:r>
      <w:proofErr w:type="spellEnd"/>
      <w:r w:rsidRPr="008D7A04">
        <w:t>&gt;</w:t>
      </w:r>
    </w:p>
    <w:p w14:paraId="2B09CAB3" w14:textId="77777777" w:rsidR="00142C6D" w:rsidRPr="008D7A04" w:rsidRDefault="00142C6D" w:rsidP="00142C6D">
      <w:pPr>
        <w:spacing w:after="0" w:line="240" w:lineRule="auto"/>
      </w:pPr>
      <w:r w:rsidRPr="008D7A04">
        <w:t>#include &lt;</w:t>
      </w:r>
      <w:proofErr w:type="spellStart"/>
      <w:r w:rsidRPr="008D7A04">
        <w:t>WebServer.h</w:t>
      </w:r>
      <w:proofErr w:type="spellEnd"/>
      <w:r w:rsidRPr="008D7A04">
        <w:t>&gt;</w:t>
      </w:r>
    </w:p>
    <w:p w14:paraId="31B1F159" w14:textId="77777777" w:rsidR="00142C6D" w:rsidRPr="008D7A04" w:rsidRDefault="00142C6D" w:rsidP="00142C6D">
      <w:pPr>
        <w:spacing w:after="0" w:line="240" w:lineRule="auto"/>
      </w:pPr>
      <w:r w:rsidRPr="008D7A04">
        <w:t>#include &lt;</w:t>
      </w:r>
      <w:proofErr w:type="spellStart"/>
      <w:r w:rsidRPr="008D7A04">
        <w:t>Preferences.h</w:t>
      </w:r>
      <w:proofErr w:type="spellEnd"/>
      <w:r w:rsidRPr="008D7A04">
        <w:t>&gt;</w:t>
      </w:r>
    </w:p>
    <w:p w14:paraId="12849F47" w14:textId="77777777" w:rsidR="00142C6D" w:rsidRPr="008D7A04" w:rsidRDefault="00142C6D" w:rsidP="00142C6D">
      <w:pPr>
        <w:spacing w:after="0" w:line="240" w:lineRule="auto"/>
      </w:pPr>
    </w:p>
    <w:p w14:paraId="04DF2643" w14:textId="77777777" w:rsidR="00142C6D" w:rsidRPr="008D7A04" w:rsidRDefault="00142C6D" w:rsidP="00142C6D">
      <w:pPr>
        <w:spacing w:after="0" w:line="240" w:lineRule="auto"/>
      </w:pPr>
      <w:r w:rsidRPr="008D7A04">
        <w:t>#define AP_SSID "</w:t>
      </w:r>
      <w:proofErr w:type="spellStart"/>
      <w:r w:rsidRPr="008D7A04">
        <w:t>SmartThermostat</w:t>
      </w:r>
      <w:proofErr w:type="spellEnd"/>
      <w:r w:rsidRPr="008D7A04">
        <w:t>-Setup"</w:t>
      </w:r>
    </w:p>
    <w:p w14:paraId="7FCB860B" w14:textId="77777777" w:rsidR="00142C6D" w:rsidRPr="008D7A04" w:rsidRDefault="00142C6D" w:rsidP="00142C6D">
      <w:pPr>
        <w:spacing w:after="0" w:line="240" w:lineRule="auto"/>
      </w:pPr>
      <w:r w:rsidRPr="008D7A04">
        <w:t>#define AP_PASS "setup1234"</w:t>
      </w:r>
    </w:p>
    <w:p w14:paraId="3DE24C8E" w14:textId="77777777" w:rsidR="00142C6D" w:rsidRPr="008D7A04" w:rsidRDefault="00142C6D" w:rsidP="00142C6D">
      <w:pPr>
        <w:spacing w:after="0" w:line="240" w:lineRule="auto"/>
      </w:pPr>
    </w:p>
    <w:p w14:paraId="2D9FC778" w14:textId="77777777" w:rsidR="00142C6D" w:rsidRPr="008D7A04" w:rsidRDefault="00142C6D" w:rsidP="00142C6D">
      <w:pPr>
        <w:spacing w:after="0" w:line="240" w:lineRule="auto"/>
      </w:pPr>
      <w:r w:rsidRPr="008D7A04">
        <w:t xml:space="preserve">#define </w:t>
      </w:r>
      <w:proofErr w:type="spellStart"/>
      <w:r w:rsidRPr="008D7A04">
        <w:t>TempSignal</w:t>
      </w:r>
      <w:proofErr w:type="spellEnd"/>
      <w:r w:rsidRPr="008D7A04">
        <w:t xml:space="preserve"> 1          // Temperature reading pin from LM35</w:t>
      </w:r>
    </w:p>
    <w:p w14:paraId="65B3FEF0" w14:textId="77777777" w:rsidR="00142C6D" w:rsidRPr="008D7A04" w:rsidRDefault="00142C6D" w:rsidP="00142C6D">
      <w:pPr>
        <w:spacing w:after="0" w:line="240" w:lineRule="auto"/>
      </w:pPr>
    </w:p>
    <w:p w14:paraId="45482DCE" w14:textId="77777777" w:rsidR="00142C6D" w:rsidRPr="008D7A04" w:rsidRDefault="00142C6D" w:rsidP="00142C6D">
      <w:pPr>
        <w:spacing w:after="0" w:line="240" w:lineRule="auto"/>
      </w:pPr>
      <w:r w:rsidRPr="008D7A04">
        <w:t xml:space="preserve">#define </w:t>
      </w:r>
      <w:proofErr w:type="spellStart"/>
      <w:r w:rsidRPr="008D7A04">
        <w:t>SPIMiSo</w:t>
      </w:r>
      <w:proofErr w:type="spellEnd"/>
      <w:r w:rsidRPr="008D7A04">
        <w:t xml:space="preserve"> 3</w:t>
      </w:r>
    </w:p>
    <w:p w14:paraId="7D1211E5" w14:textId="77777777" w:rsidR="00142C6D" w:rsidRPr="008D7A04" w:rsidRDefault="00142C6D" w:rsidP="00142C6D">
      <w:pPr>
        <w:spacing w:after="0" w:line="240" w:lineRule="auto"/>
      </w:pPr>
      <w:r w:rsidRPr="008D7A04">
        <w:t xml:space="preserve">#define </w:t>
      </w:r>
      <w:proofErr w:type="spellStart"/>
      <w:r w:rsidRPr="008D7A04">
        <w:t>SPIClock</w:t>
      </w:r>
      <w:proofErr w:type="spellEnd"/>
      <w:r w:rsidRPr="008D7A04">
        <w:t xml:space="preserve"> 17</w:t>
      </w:r>
    </w:p>
    <w:p w14:paraId="39458B22" w14:textId="77777777" w:rsidR="00142C6D" w:rsidRPr="008D7A04" w:rsidRDefault="00142C6D" w:rsidP="00142C6D">
      <w:pPr>
        <w:spacing w:after="0" w:line="240" w:lineRule="auto"/>
      </w:pPr>
      <w:r w:rsidRPr="008D7A04">
        <w:t xml:space="preserve">#define </w:t>
      </w:r>
      <w:proofErr w:type="spellStart"/>
      <w:r w:rsidRPr="008D7A04">
        <w:t>SPIMoSi</w:t>
      </w:r>
      <w:proofErr w:type="spellEnd"/>
      <w:r w:rsidRPr="008D7A04">
        <w:t xml:space="preserve"> 18</w:t>
      </w:r>
    </w:p>
    <w:p w14:paraId="3BF76474" w14:textId="77777777" w:rsidR="00142C6D" w:rsidRPr="008D7A04" w:rsidRDefault="00142C6D" w:rsidP="00142C6D">
      <w:pPr>
        <w:spacing w:after="0" w:line="240" w:lineRule="auto"/>
      </w:pPr>
      <w:r w:rsidRPr="008D7A04">
        <w:t xml:space="preserve">#define </w:t>
      </w:r>
      <w:proofErr w:type="spellStart"/>
      <w:r w:rsidRPr="008D7A04">
        <w:t>FlashCS</w:t>
      </w:r>
      <w:proofErr w:type="spellEnd"/>
      <w:r w:rsidRPr="008D7A04">
        <w:t xml:space="preserve"> 8</w:t>
      </w:r>
    </w:p>
    <w:p w14:paraId="1CD58C76" w14:textId="77777777" w:rsidR="00142C6D" w:rsidRPr="008D7A04" w:rsidRDefault="00142C6D" w:rsidP="00142C6D">
      <w:pPr>
        <w:spacing w:after="0" w:line="240" w:lineRule="auto"/>
      </w:pPr>
    </w:p>
    <w:p w14:paraId="477A47EF" w14:textId="77777777" w:rsidR="00142C6D" w:rsidRPr="008D7A04" w:rsidRDefault="00142C6D" w:rsidP="00142C6D">
      <w:pPr>
        <w:spacing w:after="0" w:line="240" w:lineRule="auto"/>
      </w:pPr>
      <w:r w:rsidRPr="008D7A04">
        <w:t xml:space="preserve">#define </w:t>
      </w:r>
      <w:proofErr w:type="spellStart"/>
      <w:r w:rsidRPr="008D7A04">
        <w:t>RotaryAPB</w:t>
      </w:r>
      <w:proofErr w:type="spellEnd"/>
      <w:r w:rsidRPr="008D7A04">
        <w:t xml:space="preserve"> 4</w:t>
      </w:r>
    </w:p>
    <w:p w14:paraId="39267716" w14:textId="77777777" w:rsidR="00142C6D" w:rsidRPr="008D7A04" w:rsidRDefault="00142C6D" w:rsidP="00142C6D">
      <w:pPr>
        <w:spacing w:after="0" w:line="240" w:lineRule="auto"/>
      </w:pPr>
      <w:r w:rsidRPr="008D7A04">
        <w:t xml:space="preserve">#define </w:t>
      </w:r>
      <w:proofErr w:type="spellStart"/>
      <w:r w:rsidRPr="008D7A04">
        <w:t>RotaryPBP</w:t>
      </w:r>
      <w:proofErr w:type="spellEnd"/>
      <w:r w:rsidRPr="008D7A04">
        <w:t xml:space="preserve"> 5</w:t>
      </w:r>
    </w:p>
    <w:p w14:paraId="13B369FA" w14:textId="77777777" w:rsidR="00142C6D" w:rsidRPr="008D7A04" w:rsidRDefault="00142C6D" w:rsidP="00142C6D">
      <w:pPr>
        <w:spacing w:after="0" w:line="240" w:lineRule="auto"/>
      </w:pPr>
      <w:r w:rsidRPr="008D7A04">
        <w:t xml:space="preserve">#define </w:t>
      </w:r>
      <w:proofErr w:type="spellStart"/>
      <w:r w:rsidRPr="008D7A04">
        <w:t>RotaryPB</w:t>
      </w:r>
      <w:proofErr w:type="spellEnd"/>
      <w:r w:rsidRPr="008D7A04">
        <w:t xml:space="preserve"> 6</w:t>
      </w:r>
    </w:p>
    <w:p w14:paraId="64F54D45" w14:textId="77777777" w:rsidR="00142C6D" w:rsidRPr="008D7A04" w:rsidRDefault="00142C6D" w:rsidP="00142C6D">
      <w:pPr>
        <w:spacing w:after="0" w:line="240" w:lineRule="auto"/>
      </w:pPr>
      <w:r w:rsidRPr="008D7A04">
        <w:t xml:space="preserve">#define </w:t>
      </w:r>
      <w:proofErr w:type="spellStart"/>
      <w:r w:rsidRPr="008D7A04">
        <w:t>PowerPB</w:t>
      </w:r>
      <w:proofErr w:type="spellEnd"/>
      <w:r w:rsidRPr="008D7A04">
        <w:t xml:space="preserve"> 7</w:t>
      </w:r>
    </w:p>
    <w:p w14:paraId="31A24BC6" w14:textId="77777777" w:rsidR="00142C6D" w:rsidRPr="008D7A04" w:rsidRDefault="00142C6D" w:rsidP="00142C6D">
      <w:pPr>
        <w:spacing w:after="0" w:line="240" w:lineRule="auto"/>
      </w:pPr>
    </w:p>
    <w:p w14:paraId="3A41C080" w14:textId="77777777" w:rsidR="00142C6D" w:rsidRPr="008D7A04" w:rsidRDefault="00142C6D" w:rsidP="00142C6D">
      <w:pPr>
        <w:spacing w:after="0" w:line="240" w:lineRule="auto"/>
      </w:pPr>
      <w:r w:rsidRPr="008D7A04">
        <w:t xml:space="preserve">#define </w:t>
      </w:r>
      <w:proofErr w:type="spellStart"/>
      <w:r w:rsidRPr="008D7A04">
        <w:t>LCDBackLight</w:t>
      </w:r>
      <w:proofErr w:type="spellEnd"/>
      <w:r w:rsidRPr="008D7A04">
        <w:t xml:space="preserve"> 2</w:t>
      </w:r>
    </w:p>
    <w:p w14:paraId="0782B29D" w14:textId="77777777" w:rsidR="00142C6D" w:rsidRPr="008D7A04" w:rsidRDefault="00142C6D" w:rsidP="00142C6D">
      <w:pPr>
        <w:spacing w:after="0" w:line="240" w:lineRule="auto"/>
      </w:pPr>
      <w:r w:rsidRPr="008D7A04">
        <w:t>#define LCDRST 9</w:t>
      </w:r>
    </w:p>
    <w:p w14:paraId="3C0AE8C8" w14:textId="77777777" w:rsidR="00142C6D" w:rsidRPr="008D7A04" w:rsidRDefault="00142C6D" w:rsidP="00142C6D">
      <w:pPr>
        <w:spacing w:after="0" w:line="240" w:lineRule="auto"/>
      </w:pPr>
      <w:r w:rsidRPr="008D7A04">
        <w:t>#define LCDSCL 10</w:t>
      </w:r>
    </w:p>
    <w:p w14:paraId="09911FE5" w14:textId="77777777" w:rsidR="00142C6D" w:rsidRPr="008D7A04" w:rsidRDefault="00142C6D" w:rsidP="00142C6D">
      <w:pPr>
        <w:spacing w:after="0" w:line="240" w:lineRule="auto"/>
      </w:pPr>
      <w:r w:rsidRPr="008D7A04">
        <w:t>#define LCDSDA 11</w:t>
      </w:r>
    </w:p>
    <w:p w14:paraId="1F814280" w14:textId="77777777" w:rsidR="00142C6D" w:rsidRPr="008D7A04" w:rsidRDefault="00142C6D" w:rsidP="00142C6D">
      <w:pPr>
        <w:spacing w:after="0" w:line="240" w:lineRule="auto"/>
      </w:pPr>
    </w:p>
    <w:p w14:paraId="3CE0E5B8" w14:textId="77777777" w:rsidR="00142C6D" w:rsidRPr="008D7A04" w:rsidRDefault="00142C6D" w:rsidP="00142C6D">
      <w:pPr>
        <w:spacing w:after="0" w:line="240" w:lineRule="auto"/>
      </w:pPr>
      <w:r w:rsidRPr="008D7A04">
        <w:t xml:space="preserve">#define </w:t>
      </w:r>
      <w:proofErr w:type="spellStart"/>
      <w:r w:rsidRPr="008D7A04">
        <w:t>HeatingCoolingRelay</w:t>
      </w:r>
      <w:proofErr w:type="spellEnd"/>
      <w:r w:rsidRPr="008D7A04">
        <w:t xml:space="preserve"> 15 // Relay pin </w:t>
      </w:r>
    </w:p>
    <w:p w14:paraId="1AD986AF" w14:textId="77777777" w:rsidR="00142C6D" w:rsidRPr="008D7A04" w:rsidRDefault="00142C6D" w:rsidP="00142C6D">
      <w:pPr>
        <w:spacing w:after="0" w:line="240" w:lineRule="auto"/>
      </w:pPr>
      <w:r w:rsidRPr="008D7A04">
        <w:t xml:space="preserve">#define </w:t>
      </w:r>
      <w:proofErr w:type="spellStart"/>
      <w:r w:rsidRPr="008D7A04">
        <w:t>COMMRelay</w:t>
      </w:r>
      <w:proofErr w:type="spellEnd"/>
      <w:r w:rsidRPr="008D7A04">
        <w:t xml:space="preserve"> 16</w:t>
      </w:r>
    </w:p>
    <w:p w14:paraId="26109BF3" w14:textId="77777777" w:rsidR="00142C6D" w:rsidRPr="008D7A04" w:rsidRDefault="00142C6D" w:rsidP="00142C6D">
      <w:pPr>
        <w:spacing w:after="0" w:line="240" w:lineRule="auto"/>
      </w:pPr>
    </w:p>
    <w:p w14:paraId="663B91D7" w14:textId="77777777" w:rsidR="00142C6D" w:rsidRPr="008D7A04" w:rsidRDefault="00142C6D" w:rsidP="00142C6D">
      <w:pPr>
        <w:spacing w:after="0" w:line="240" w:lineRule="auto"/>
      </w:pPr>
      <w:r w:rsidRPr="008D7A04">
        <w:t>// LCD I2C Constants</w:t>
      </w:r>
    </w:p>
    <w:p w14:paraId="1656D9C6" w14:textId="77777777" w:rsidR="00142C6D" w:rsidRPr="008D7A04" w:rsidRDefault="00142C6D" w:rsidP="00142C6D">
      <w:pPr>
        <w:spacing w:after="0" w:line="240" w:lineRule="auto"/>
      </w:pPr>
      <w:r w:rsidRPr="008D7A04">
        <w:t>#define LCD_I2C_ADDR 0x3C      // LCD data line</w:t>
      </w:r>
    </w:p>
    <w:p w14:paraId="1CED2D4A" w14:textId="77777777" w:rsidR="00142C6D" w:rsidRPr="008D7A04" w:rsidRDefault="00142C6D" w:rsidP="00142C6D">
      <w:pPr>
        <w:spacing w:after="0" w:line="240" w:lineRule="auto"/>
      </w:pPr>
      <w:r w:rsidRPr="008D7A04">
        <w:t>#define COMMAND 0x00</w:t>
      </w:r>
    </w:p>
    <w:p w14:paraId="51EF37BD" w14:textId="77777777" w:rsidR="00142C6D" w:rsidRPr="008D7A04" w:rsidRDefault="00142C6D" w:rsidP="00142C6D">
      <w:pPr>
        <w:spacing w:after="0" w:line="240" w:lineRule="auto"/>
      </w:pPr>
      <w:r w:rsidRPr="008D7A04">
        <w:t>#define DATA 0x40</w:t>
      </w:r>
    </w:p>
    <w:p w14:paraId="613A2EEA" w14:textId="77777777" w:rsidR="00142C6D" w:rsidRPr="008D7A04" w:rsidRDefault="00142C6D" w:rsidP="00142C6D">
      <w:pPr>
        <w:spacing w:after="0" w:line="240" w:lineRule="auto"/>
      </w:pPr>
      <w:r w:rsidRPr="008D7A04">
        <w:t>#define LINE_1_ADDR 0x80</w:t>
      </w:r>
    </w:p>
    <w:p w14:paraId="1026BE5F" w14:textId="77777777" w:rsidR="00142C6D" w:rsidRPr="008D7A04" w:rsidRDefault="00142C6D" w:rsidP="00142C6D">
      <w:pPr>
        <w:spacing w:after="0" w:line="240" w:lineRule="auto"/>
      </w:pPr>
      <w:r w:rsidRPr="008D7A04">
        <w:t>#define LINE_2_ADDR 0xC0</w:t>
      </w:r>
    </w:p>
    <w:p w14:paraId="3962038D" w14:textId="77777777" w:rsidR="00142C6D" w:rsidRPr="008D7A04" w:rsidRDefault="00142C6D" w:rsidP="00142C6D">
      <w:pPr>
        <w:spacing w:after="0" w:line="240" w:lineRule="auto"/>
      </w:pPr>
    </w:p>
    <w:p w14:paraId="002F052E" w14:textId="77777777" w:rsidR="00142C6D" w:rsidRPr="008D7A04" w:rsidRDefault="00142C6D" w:rsidP="00142C6D">
      <w:pPr>
        <w:spacing w:after="0" w:line="240" w:lineRule="auto"/>
      </w:pPr>
      <w:r w:rsidRPr="008D7A04">
        <w:t>#define MAX_TEMP 32</w:t>
      </w:r>
    </w:p>
    <w:p w14:paraId="26E657BB" w14:textId="77777777" w:rsidR="00142C6D" w:rsidRPr="008D7A04" w:rsidRDefault="00142C6D" w:rsidP="00142C6D">
      <w:pPr>
        <w:spacing w:after="0" w:line="240" w:lineRule="auto"/>
      </w:pPr>
      <w:r w:rsidRPr="008D7A04">
        <w:t>#define MIN_TEMP 6</w:t>
      </w:r>
    </w:p>
    <w:p w14:paraId="6DC0663E" w14:textId="77777777" w:rsidR="00142C6D" w:rsidRPr="008D7A04" w:rsidRDefault="00142C6D" w:rsidP="00142C6D">
      <w:pPr>
        <w:spacing w:after="0" w:line="240" w:lineRule="auto"/>
      </w:pPr>
    </w:p>
    <w:p w14:paraId="091F416D" w14:textId="77777777" w:rsidR="00142C6D" w:rsidRPr="008D7A04" w:rsidRDefault="00142C6D" w:rsidP="00142C6D">
      <w:pPr>
        <w:spacing w:after="0" w:line="240" w:lineRule="auto"/>
      </w:pPr>
      <w:r w:rsidRPr="008D7A04">
        <w:t>#define MIN_TEMP_ERROR 2</w:t>
      </w:r>
    </w:p>
    <w:p w14:paraId="0F1DB177" w14:textId="77777777" w:rsidR="00142C6D" w:rsidRPr="008D7A04" w:rsidRDefault="00142C6D" w:rsidP="00142C6D">
      <w:pPr>
        <w:spacing w:after="0" w:line="240" w:lineRule="auto"/>
      </w:pPr>
      <w:r w:rsidRPr="008D7A04">
        <w:t>#define TEMP_ERROR_HYSTERISIS 0.5</w:t>
      </w:r>
    </w:p>
    <w:p w14:paraId="012DE4EC" w14:textId="77777777" w:rsidR="00142C6D" w:rsidRPr="008D7A04" w:rsidRDefault="00142C6D" w:rsidP="00142C6D">
      <w:pPr>
        <w:spacing w:after="0" w:line="240" w:lineRule="auto"/>
      </w:pPr>
    </w:p>
    <w:p w14:paraId="58B3D82C" w14:textId="77777777" w:rsidR="00142C6D" w:rsidRPr="008D7A04" w:rsidRDefault="00142C6D" w:rsidP="00142C6D">
      <w:pPr>
        <w:spacing w:after="0" w:line="240" w:lineRule="auto"/>
      </w:pPr>
    </w:p>
    <w:p w14:paraId="0678F0CC" w14:textId="77777777" w:rsidR="00142C6D" w:rsidRPr="008D7A04" w:rsidRDefault="00142C6D" w:rsidP="00142C6D">
      <w:pPr>
        <w:spacing w:after="0" w:line="240" w:lineRule="auto"/>
      </w:pPr>
      <w:r w:rsidRPr="008D7A04">
        <w:t>float TEMPERATURE_CALIBRATION_OFFSET = 6; // Temperature calibration offset</w:t>
      </w:r>
    </w:p>
    <w:p w14:paraId="68BA74C2" w14:textId="77777777" w:rsidR="00142C6D" w:rsidRPr="008D7A04" w:rsidRDefault="00142C6D" w:rsidP="00142C6D">
      <w:pPr>
        <w:spacing w:after="0" w:line="240" w:lineRule="auto"/>
      </w:pPr>
      <w:r w:rsidRPr="008D7A04">
        <w:t>float CURRENT_MEASURE_TEMPERATURE = 0;    // Current temperature reading</w:t>
      </w:r>
    </w:p>
    <w:p w14:paraId="541E2E96" w14:textId="77777777" w:rsidR="00142C6D" w:rsidRPr="008D7A04" w:rsidRDefault="00142C6D" w:rsidP="00142C6D">
      <w:pPr>
        <w:spacing w:after="0" w:line="240" w:lineRule="auto"/>
      </w:pPr>
      <w:r w:rsidRPr="008D7A04">
        <w:t>float TARGET_TEMPERATURE = 19;            // Initial target temperature</w:t>
      </w:r>
    </w:p>
    <w:p w14:paraId="24EE10DA" w14:textId="77777777" w:rsidR="00142C6D" w:rsidRPr="008D7A04" w:rsidRDefault="00142C6D" w:rsidP="00142C6D">
      <w:pPr>
        <w:spacing w:after="0" w:line="240" w:lineRule="auto"/>
      </w:pPr>
      <w:proofErr w:type="spellStart"/>
      <w:r w:rsidRPr="008D7A04">
        <w:t>const</w:t>
      </w:r>
      <w:proofErr w:type="spellEnd"/>
      <w:r w:rsidRPr="008D7A04">
        <w:t xml:space="preserve"> int </w:t>
      </w:r>
      <w:proofErr w:type="spellStart"/>
      <w:r w:rsidRPr="008D7A04">
        <w:t>numReadings</w:t>
      </w:r>
      <w:proofErr w:type="spellEnd"/>
      <w:r w:rsidRPr="008D7A04">
        <w:t xml:space="preserve"> = 20;</w:t>
      </w:r>
    </w:p>
    <w:p w14:paraId="5C09454C" w14:textId="77777777" w:rsidR="00142C6D" w:rsidRPr="008D7A04" w:rsidRDefault="00142C6D" w:rsidP="00142C6D">
      <w:pPr>
        <w:spacing w:after="0" w:line="240" w:lineRule="auto"/>
      </w:pPr>
    </w:p>
    <w:p w14:paraId="6AB46719" w14:textId="77777777" w:rsidR="00142C6D" w:rsidRPr="008D7A04" w:rsidRDefault="00142C6D" w:rsidP="00142C6D">
      <w:pPr>
        <w:spacing w:after="0" w:line="240" w:lineRule="auto"/>
      </w:pPr>
      <w:r w:rsidRPr="008D7A04">
        <w:t xml:space="preserve">bool </w:t>
      </w:r>
      <w:proofErr w:type="spellStart"/>
      <w:r w:rsidRPr="008D7A04">
        <w:t>powerState</w:t>
      </w:r>
      <w:proofErr w:type="spellEnd"/>
      <w:r w:rsidRPr="008D7A04">
        <w:t>;</w:t>
      </w:r>
    </w:p>
    <w:p w14:paraId="25E418E7" w14:textId="77777777" w:rsidR="00142C6D" w:rsidRPr="008D7A04" w:rsidRDefault="00142C6D" w:rsidP="00142C6D">
      <w:pPr>
        <w:spacing w:after="0" w:line="240" w:lineRule="auto"/>
      </w:pPr>
      <w:r w:rsidRPr="008D7A04">
        <w:t xml:space="preserve">bool </w:t>
      </w:r>
      <w:proofErr w:type="spellStart"/>
      <w:r w:rsidRPr="008D7A04">
        <w:t>wasPowerOn</w:t>
      </w:r>
      <w:proofErr w:type="spellEnd"/>
      <w:r w:rsidRPr="008D7A04">
        <w:t>;</w:t>
      </w:r>
    </w:p>
    <w:p w14:paraId="3A9C2232" w14:textId="77777777" w:rsidR="00142C6D" w:rsidRPr="008D7A04" w:rsidRDefault="00142C6D" w:rsidP="00142C6D">
      <w:pPr>
        <w:spacing w:after="0" w:line="240" w:lineRule="auto"/>
      </w:pPr>
      <w:r w:rsidRPr="008D7A04">
        <w:t xml:space="preserve">unsigned long </w:t>
      </w:r>
      <w:proofErr w:type="spellStart"/>
      <w:r w:rsidRPr="008D7A04">
        <w:t>buttonHoldStart</w:t>
      </w:r>
      <w:proofErr w:type="spellEnd"/>
      <w:r w:rsidRPr="008D7A04">
        <w:t xml:space="preserve"> = 0;</w:t>
      </w:r>
    </w:p>
    <w:p w14:paraId="12D8AE8F" w14:textId="77777777" w:rsidR="00142C6D" w:rsidRPr="008D7A04" w:rsidRDefault="00142C6D" w:rsidP="00142C6D">
      <w:pPr>
        <w:spacing w:after="0" w:line="240" w:lineRule="auto"/>
      </w:pPr>
      <w:r w:rsidRPr="008D7A04">
        <w:t xml:space="preserve">bool </w:t>
      </w:r>
      <w:proofErr w:type="spellStart"/>
      <w:r w:rsidRPr="008D7A04">
        <w:t>buttonWasPressed</w:t>
      </w:r>
      <w:proofErr w:type="spellEnd"/>
      <w:r w:rsidRPr="008D7A04">
        <w:t xml:space="preserve"> = false;</w:t>
      </w:r>
    </w:p>
    <w:p w14:paraId="1DAD67FD" w14:textId="77777777" w:rsidR="00142C6D" w:rsidRPr="008D7A04" w:rsidRDefault="00142C6D" w:rsidP="00142C6D">
      <w:pPr>
        <w:spacing w:after="0" w:line="240" w:lineRule="auto"/>
      </w:pPr>
    </w:p>
    <w:p w14:paraId="207B05B1" w14:textId="77777777" w:rsidR="00142C6D" w:rsidRPr="008D7A04" w:rsidRDefault="00142C6D" w:rsidP="00142C6D">
      <w:pPr>
        <w:spacing w:after="0" w:line="240" w:lineRule="auto"/>
      </w:pPr>
      <w:r w:rsidRPr="008D7A04">
        <w:t>float readings[</w:t>
      </w:r>
      <w:proofErr w:type="spellStart"/>
      <w:r w:rsidRPr="008D7A04">
        <w:t>numReadings</w:t>
      </w:r>
      <w:proofErr w:type="spellEnd"/>
      <w:r w:rsidRPr="008D7A04">
        <w:t xml:space="preserve">];  // the readings from the </w:t>
      </w:r>
      <w:proofErr w:type="spellStart"/>
      <w:r w:rsidRPr="008D7A04">
        <w:t>analog</w:t>
      </w:r>
      <w:proofErr w:type="spellEnd"/>
      <w:r w:rsidRPr="008D7A04">
        <w:t xml:space="preserve"> input</w:t>
      </w:r>
    </w:p>
    <w:p w14:paraId="2A96144B" w14:textId="77777777" w:rsidR="00142C6D" w:rsidRPr="008D7A04" w:rsidRDefault="00142C6D" w:rsidP="00142C6D">
      <w:pPr>
        <w:spacing w:after="0" w:line="240" w:lineRule="auto"/>
      </w:pPr>
      <w:r w:rsidRPr="008D7A04">
        <w:t xml:space="preserve">int </w:t>
      </w:r>
      <w:proofErr w:type="spellStart"/>
      <w:r w:rsidRPr="008D7A04">
        <w:t>readIndex</w:t>
      </w:r>
      <w:proofErr w:type="spellEnd"/>
      <w:r w:rsidRPr="008D7A04">
        <w:t xml:space="preserve"> = 0;          // the index of the current reading</w:t>
      </w:r>
    </w:p>
    <w:p w14:paraId="5A95558A" w14:textId="77777777" w:rsidR="00142C6D" w:rsidRPr="008D7A04" w:rsidRDefault="00142C6D" w:rsidP="00142C6D">
      <w:pPr>
        <w:spacing w:after="0" w:line="240" w:lineRule="auto"/>
      </w:pPr>
      <w:r w:rsidRPr="008D7A04">
        <w:t>float total = 0;              // the running total</w:t>
      </w:r>
    </w:p>
    <w:p w14:paraId="2DFF763C" w14:textId="77777777" w:rsidR="00142C6D" w:rsidRPr="008D7A04" w:rsidRDefault="00142C6D" w:rsidP="00142C6D">
      <w:pPr>
        <w:spacing w:after="0" w:line="240" w:lineRule="auto"/>
      </w:pPr>
    </w:p>
    <w:p w14:paraId="3C67B33D" w14:textId="77777777" w:rsidR="00142C6D" w:rsidRPr="008D7A04" w:rsidRDefault="00142C6D" w:rsidP="00142C6D">
      <w:pPr>
        <w:spacing w:after="0" w:line="240" w:lineRule="auto"/>
      </w:pPr>
      <w:r w:rsidRPr="008D7A04">
        <w:t xml:space="preserve">int </w:t>
      </w:r>
      <w:proofErr w:type="spellStart"/>
      <w:r w:rsidRPr="008D7A04">
        <w:t>currentMillis</w:t>
      </w:r>
      <w:proofErr w:type="spellEnd"/>
      <w:r w:rsidRPr="008D7A04">
        <w:t xml:space="preserve"> = 0;</w:t>
      </w:r>
    </w:p>
    <w:p w14:paraId="71540406" w14:textId="77777777" w:rsidR="00142C6D" w:rsidRPr="008D7A04" w:rsidRDefault="00142C6D" w:rsidP="00142C6D">
      <w:pPr>
        <w:spacing w:after="0" w:line="240" w:lineRule="auto"/>
      </w:pPr>
      <w:r w:rsidRPr="008D7A04">
        <w:t xml:space="preserve">int </w:t>
      </w:r>
      <w:proofErr w:type="spellStart"/>
      <w:r w:rsidRPr="008D7A04">
        <w:t>startMillis</w:t>
      </w:r>
      <w:proofErr w:type="spellEnd"/>
      <w:r w:rsidRPr="008D7A04">
        <w:t xml:space="preserve"> = 0;</w:t>
      </w:r>
    </w:p>
    <w:p w14:paraId="3F2B445A" w14:textId="77777777" w:rsidR="00142C6D" w:rsidRPr="008D7A04" w:rsidRDefault="00142C6D" w:rsidP="00142C6D">
      <w:pPr>
        <w:spacing w:after="0" w:line="240" w:lineRule="auto"/>
      </w:pPr>
      <w:r w:rsidRPr="008D7A04">
        <w:t>int period = 200;</w:t>
      </w:r>
    </w:p>
    <w:p w14:paraId="79EA195E" w14:textId="77777777" w:rsidR="00142C6D" w:rsidRPr="008D7A04" w:rsidRDefault="00142C6D" w:rsidP="00142C6D">
      <w:pPr>
        <w:spacing w:after="0" w:line="240" w:lineRule="auto"/>
      </w:pPr>
    </w:p>
    <w:p w14:paraId="24DC21D6" w14:textId="77777777" w:rsidR="00142C6D" w:rsidRPr="008D7A04" w:rsidRDefault="00142C6D" w:rsidP="00142C6D">
      <w:pPr>
        <w:spacing w:after="0" w:line="240" w:lineRule="auto"/>
      </w:pPr>
      <w:r w:rsidRPr="008D7A04">
        <w:t xml:space="preserve">bool </w:t>
      </w:r>
      <w:proofErr w:type="spellStart"/>
      <w:r w:rsidRPr="008D7A04">
        <w:t>HeatingON</w:t>
      </w:r>
      <w:proofErr w:type="spellEnd"/>
      <w:r w:rsidRPr="008D7A04">
        <w:t xml:space="preserve"> = false;</w:t>
      </w:r>
    </w:p>
    <w:p w14:paraId="2C0ADDCB" w14:textId="77777777" w:rsidR="00142C6D" w:rsidRPr="008D7A04" w:rsidRDefault="00142C6D" w:rsidP="00142C6D">
      <w:pPr>
        <w:spacing w:after="0" w:line="240" w:lineRule="auto"/>
      </w:pPr>
      <w:r w:rsidRPr="008D7A04">
        <w:t xml:space="preserve">bool </w:t>
      </w:r>
      <w:proofErr w:type="spellStart"/>
      <w:r w:rsidRPr="008D7A04">
        <w:t>CoolingON</w:t>
      </w:r>
      <w:proofErr w:type="spellEnd"/>
      <w:r w:rsidRPr="008D7A04">
        <w:t xml:space="preserve"> = false;</w:t>
      </w:r>
    </w:p>
    <w:p w14:paraId="37EB806D" w14:textId="77777777" w:rsidR="00142C6D" w:rsidRPr="008D7A04" w:rsidRDefault="00142C6D" w:rsidP="00142C6D">
      <w:pPr>
        <w:spacing w:after="0" w:line="240" w:lineRule="auto"/>
      </w:pPr>
    </w:p>
    <w:p w14:paraId="60AA9A9B" w14:textId="77777777" w:rsidR="00142C6D" w:rsidRPr="008D7A04" w:rsidRDefault="00142C6D" w:rsidP="00142C6D">
      <w:pPr>
        <w:spacing w:after="0" w:line="240" w:lineRule="auto"/>
      </w:pPr>
    </w:p>
    <w:p w14:paraId="0BFA1151" w14:textId="77777777" w:rsidR="00142C6D" w:rsidRPr="008D7A04" w:rsidRDefault="00142C6D" w:rsidP="00142C6D">
      <w:pPr>
        <w:spacing w:after="0" w:line="240" w:lineRule="auto"/>
      </w:pPr>
      <w:proofErr w:type="spellStart"/>
      <w:r w:rsidRPr="008D7A04">
        <w:t>RotaryEncoder</w:t>
      </w:r>
      <w:proofErr w:type="spellEnd"/>
      <w:r w:rsidRPr="008D7A04">
        <w:t xml:space="preserve"> encoder(</w:t>
      </w:r>
      <w:proofErr w:type="spellStart"/>
      <w:r w:rsidRPr="008D7A04">
        <w:t>RotaryAPB</w:t>
      </w:r>
      <w:proofErr w:type="spellEnd"/>
      <w:r w:rsidRPr="008D7A04">
        <w:t xml:space="preserve">, </w:t>
      </w:r>
      <w:proofErr w:type="spellStart"/>
      <w:r w:rsidRPr="008D7A04">
        <w:t>RotaryPBP</w:t>
      </w:r>
      <w:proofErr w:type="spellEnd"/>
      <w:r w:rsidRPr="008D7A04">
        <w:t xml:space="preserve">, </w:t>
      </w:r>
      <w:proofErr w:type="spellStart"/>
      <w:r w:rsidRPr="008D7A04">
        <w:t>RotaryEncoder</w:t>
      </w:r>
      <w:proofErr w:type="spellEnd"/>
      <w:r w:rsidRPr="008D7A04">
        <w:t>::</w:t>
      </w:r>
      <w:proofErr w:type="spellStart"/>
      <w:r w:rsidRPr="008D7A04">
        <w:t>LatchMode</w:t>
      </w:r>
      <w:proofErr w:type="spellEnd"/>
      <w:r w:rsidRPr="008D7A04">
        <w:t>::FOUR0);</w:t>
      </w:r>
    </w:p>
    <w:p w14:paraId="1376FE36" w14:textId="77777777" w:rsidR="00142C6D" w:rsidRPr="008D7A04" w:rsidRDefault="00142C6D" w:rsidP="00142C6D">
      <w:pPr>
        <w:spacing w:after="0" w:line="240" w:lineRule="auto"/>
      </w:pPr>
      <w:r w:rsidRPr="008D7A04">
        <w:t xml:space="preserve">Button </w:t>
      </w:r>
      <w:proofErr w:type="spellStart"/>
      <w:r w:rsidRPr="008D7A04">
        <w:t>powerButton</w:t>
      </w:r>
      <w:proofErr w:type="spellEnd"/>
      <w:r w:rsidRPr="008D7A04">
        <w:t>(</w:t>
      </w:r>
      <w:proofErr w:type="spellStart"/>
      <w:r w:rsidRPr="008D7A04">
        <w:t>PowerPB</w:t>
      </w:r>
      <w:proofErr w:type="spellEnd"/>
      <w:r w:rsidRPr="008D7A04">
        <w:t>);</w:t>
      </w:r>
    </w:p>
    <w:p w14:paraId="5703106B" w14:textId="77777777" w:rsidR="00142C6D" w:rsidRPr="008D7A04" w:rsidRDefault="00142C6D" w:rsidP="00142C6D">
      <w:pPr>
        <w:spacing w:after="0" w:line="240" w:lineRule="auto"/>
      </w:pPr>
      <w:r w:rsidRPr="008D7A04">
        <w:t xml:space="preserve">Preferences </w:t>
      </w:r>
      <w:proofErr w:type="spellStart"/>
      <w:r w:rsidRPr="008D7A04">
        <w:t>preferences</w:t>
      </w:r>
      <w:proofErr w:type="spellEnd"/>
      <w:r w:rsidRPr="008D7A04">
        <w:t>;</w:t>
      </w:r>
    </w:p>
    <w:p w14:paraId="2B99B88E" w14:textId="77777777" w:rsidR="00142C6D" w:rsidRPr="008D7A04" w:rsidRDefault="00142C6D" w:rsidP="00142C6D">
      <w:pPr>
        <w:spacing w:after="0" w:line="240" w:lineRule="auto"/>
      </w:pPr>
      <w:proofErr w:type="spellStart"/>
      <w:r w:rsidRPr="008D7A04">
        <w:t>WebServer</w:t>
      </w:r>
      <w:proofErr w:type="spellEnd"/>
      <w:r w:rsidRPr="008D7A04">
        <w:t xml:space="preserve"> server(80);</w:t>
      </w:r>
    </w:p>
    <w:p w14:paraId="4349F7B4" w14:textId="77777777" w:rsidR="00142C6D" w:rsidRPr="008D7A04" w:rsidRDefault="00142C6D" w:rsidP="00142C6D">
      <w:pPr>
        <w:spacing w:after="0" w:line="240" w:lineRule="auto"/>
      </w:pPr>
    </w:p>
    <w:p w14:paraId="07B07F3F" w14:textId="77777777" w:rsidR="00142C6D" w:rsidRPr="008D7A04" w:rsidRDefault="00142C6D" w:rsidP="00142C6D">
      <w:pPr>
        <w:spacing w:after="0" w:line="240" w:lineRule="auto"/>
      </w:pPr>
      <w:r w:rsidRPr="008D7A04">
        <w:t xml:space="preserve">String </w:t>
      </w:r>
      <w:proofErr w:type="spellStart"/>
      <w:r w:rsidRPr="008D7A04">
        <w:t>ssid</w:t>
      </w:r>
      <w:proofErr w:type="spellEnd"/>
      <w:r w:rsidRPr="008D7A04">
        <w:t>, password;</w:t>
      </w:r>
    </w:p>
    <w:p w14:paraId="190E58F9" w14:textId="77777777" w:rsidR="00142C6D" w:rsidRPr="008D7A04" w:rsidRDefault="00142C6D" w:rsidP="00142C6D">
      <w:pPr>
        <w:spacing w:after="0" w:line="240" w:lineRule="auto"/>
      </w:pPr>
    </w:p>
    <w:p w14:paraId="56780E10" w14:textId="77777777" w:rsidR="00142C6D" w:rsidRPr="008D7A04" w:rsidRDefault="00142C6D" w:rsidP="00142C6D">
      <w:pPr>
        <w:spacing w:after="0" w:line="240" w:lineRule="auto"/>
      </w:pPr>
      <w:r w:rsidRPr="008D7A04">
        <w:t>// function to display text on LCD, modified to accept variables in char array too</w:t>
      </w:r>
    </w:p>
    <w:p w14:paraId="56C07233" w14:textId="77777777" w:rsidR="00142C6D" w:rsidRPr="008D7A04" w:rsidRDefault="00142C6D" w:rsidP="00142C6D">
      <w:pPr>
        <w:spacing w:after="0" w:line="240" w:lineRule="auto"/>
      </w:pPr>
      <w:r w:rsidRPr="008D7A04">
        <w:t xml:space="preserve">void </w:t>
      </w:r>
      <w:proofErr w:type="spellStart"/>
      <w:r w:rsidRPr="008D7A04">
        <w:t>showText</w:t>
      </w:r>
      <w:proofErr w:type="spellEnd"/>
      <w:r w:rsidRPr="008D7A04">
        <w:t>(</w:t>
      </w:r>
      <w:proofErr w:type="spellStart"/>
      <w:r w:rsidRPr="008D7A04">
        <w:t>const</w:t>
      </w:r>
      <w:proofErr w:type="spellEnd"/>
      <w:r w:rsidRPr="008D7A04">
        <w:t xml:space="preserve"> char *format, ...) {  </w:t>
      </w:r>
    </w:p>
    <w:p w14:paraId="2FE9E811" w14:textId="77777777" w:rsidR="00142C6D" w:rsidRPr="008D7A04" w:rsidRDefault="00142C6D" w:rsidP="00142C6D">
      <w:pPr>
        <w:spacing w:after="0" w:line="240" w:lineRule="auto"/>
      </w:pPr>
      <w:r w:rsidRPr="008D7A04">
        <w:t xml:space="preserve">  char buffer[21];  // 20 chars + null terminator</w:t>
      </w:r>
    </w:p>
    <w:p w14:paraId="3B78B057" w14:textId="77777777" w:rsidR="00142C6D" w:rsidRPr="008D7A04" w:rsidRDefault="00142C6D" w:rsidP="00142C6D">
      <w:pPr>
        <w:spacing w:after="0" w:line="240" w:lineRule="auto"/>
      </w:pPr>
      <w:r w:rsidRPr="008D7A04">
        <w:t xml:space="preserve">  </w:t>
      </w:r>
      <w:proofErr w:type="spellStart"/>
      <w:r w:rsidRPr="008D7A04">
        <w:t>va_list</w:t>
      </w:r>
      <w:proofErr w:type="spellEnd"/>
      <w:r w:rsidRPr="008D7A04">
        <w:t xml:space="preserve"> </w:t>
      </w:r>
      <w:proofErr w:type="spellStart"/>
      <w:r w:rsidRPr="008D7A04">
        <w:t>args</w:t>
      </w:r>
      <w:proofErr w:type="spellEnd"/>
      <w:r w:rsidRPr="008D7A04">
        <w:t>;</w:t>
      </w:r>
    </w:p>
    <w:p w14:paraId="2011BD1E" w14:textId="77777777" w:rsidR="00142C6D" w:rsidRPr="008D7A04" w:rsidRDefault="00142C6D" w:rsidP="00142C6D">
      <w:pPr>
        <w:spacing w:after="0" w:line="240" w:lineRule="auto"/>
      </w:pPr>
      <w:r w:rsidRPr="008D7A04">
        <w:t xml:space="preserve">  </w:t>
      </w:r>
      <w:proofErr w:type="spellStart"/>
      <w:r w:rsidRPr="008D7A04">
        <w:t>va_start</w:t>
      </w:r>
      <w:proofErr w:type="spellEnd"/>
      <w:r w:rsidRPr="008D7A04">
        <w:t>(</w:t>
      </w:r>
      <w:proofErr w:type="spellStart"/>
      <w:r w:rsidRPr="008D7A04">
        <w:t>args</w:t>
      </w:r>
      <w:proofErr w:type="spellEnd"/>
      <w:r w:rsidRPr="008D7A04">
        <w:t>, format);</w:t>
      </w:r>
    </w:p>
    <w:p w14:paraId="6390F4A0" w14:textId="77777777" w:rsidR="00142C6D" w:rsidRPr="008D7A04" w:rsidRDefault="00142C6D" w:rsidP="00142C6D">
      <w:pPr>
        <w:spacing w:after="0" w:line="240" w:lineRule="auto"/>
      </w:pPr>
      <w:r w:rsidRPr="008D7A04">
        <w:t xml:space="preserve">  </w:t>
      </w:r>
      <w:proofErr w:type="spellStart"/>
      <w:r w:rsidRPr="008D7A04">
        <w:t>vsnprintf</w:t>
      </w:r>
      <w:proofErr w:type="spellEnd"/>
      <w:r w:rsidRPr="008D7A04">
        <w:t xml:space="preserve">(buffer, </w:t>
      </w:r>
      <w:proofErr w:type="spellStart"/>
      <w:r w:rsidRPr="008D7A04">
        <w:t>sizeof</w:t>
      </w:r>
      <w:proofErr w:type="spellEnd"/>
      <w:r w:rsidRPr="008D7A04">
        <w:t xml:space="preserve">(buffer), format, </w:t>
      </w:r>
      <w:proofErr w:type="spellStart"/>
      <w:r w:rsidRPr="008D7A04">
        <w:t>args</w:t>
      </w:r>
      <w:proofErr w:type="spellEnd"/>
      <w:r w:rsidRPr="008D7A04">
        <w:t>);</w:t>
      </w:r>
    </w:p>
    <w:p w14:paraId="4B0577F7" w14:textId="77777777" w:rsidR="00142C6D" w:rsidRPr="008D7A04" w:rsidRDefault="00142C6D" w:rsidP="00142C6D">
      <w:pPr>
        <w:spacing w:after="0" w:line="240" w:lineRule="auto"/>
      </w:pPr>
      <w:r w:rsidRPr="008D7A04">
        <w:t xml:space="preserve">  </w:t>
      </w:r>
      <w:proofErr w:type="spellStart"/>
      <w:r w:rsidRPr="008D7A04">
        <w:t>va_end</w:t>
      </w:r>
      <w:proofErr w:type="spellEnd"/>
      <w:r w:rsidRPr="008D7A04">
        <w:t>(</w:t>
      </w:r>
      <w:proofErr w:type="spellStart"/>
      <w:r w:rsidRPr="008D7A04">
        <w:t>args</w:t>
      </w:r>
      <w:proofErr w:type="spellEnd"/>
      <w:r w:rsidRPr="008D7A04">
        <w:t>);</w:t>
      </w:r>
    </w:p>
    <w:p w14:paraId="2BD81067" w14:textId="77777777" w:rsidR="00142C6D" w:rsidRPr="008D7A04" w:rsidRDefault="00142C6D" w:rsidP="00142C6D">
      <w:pPr>
        <w:spacing w:after="0" w:line="240" w:lineRule="auto"/>
      </w:pPr>
    </w:p>
    <w:p w14:paraId="1AFA18CF" w14:textId="77777777" w:rsidR="00142C6D" w:rsidRPr="008D7A04" w:rsidRDefault="00142C6D" w:rsidP="00142C6D">
      <w:pPr>
        <w:spacing w:after="0" w:line="240" w:lineRule="auto"/>
      </w:pPr>
      <w:r w:rsidRPr="008D7A04">
        <w:t xml:space="preserve">  // If shorter than 20 chars, you must manually pad in your format string.</w:t>
      </w:r>
    </w:p>
    <w:p w14:paraId="07968B6E" w14:textId="77777777" w:rsidR="00142C6D" w:rsidRPr="008D7A04" w:rsidRDefault="00142C6D" w:rsidP="00142C6D">
      <w:pPr>
        <w:spacing w:after="0" w:line="240" w:lineRule="auto"/>
      </w:pPr>
      <w:r w:rsidRPr="008D7A04">
        <w:t xml:space="preserve">  // </w:t>
      </w:r>
      <w:proofErr w:type="spellStart"/>
      <w:r w:rsidRPr="008D7A04">
        <w:t>vsnprintf</w:t>
      </w:r>
      <w:proofErr w:type="spellEnd"/>
      <w:r w:rsidRPr="008D7A04">
        <w:t xml:space="preserve"> truncates longer strings automatically.</w:t>
      </w:r>
    </w:p>
    <w:p w14:paraId="356FA05A" w14:textId="77777777" w:rsidR="00142C6D" w:rsidRPr="008D7A04" w:rsidRDefault="00142C6D" w:rsidP="00142C6D">
      <w:pPr>
        <w:spacing w:after="0" w:line="240" w:lineRule="auto"/>
      </w:pPr>
    </w:p>
    <w:p w14:paraId="166768AD" w14:textId="77777777" w:rsidR="00142C6D" w:rsidRPr="008D7A04" w:rsidRDefault="00142C6D" w:rsidP="00142C6D">
      <w:pPr>
        <w:spacing w:after="0" w:line="240" w:lineRule="auto"/>
      </w:pPr>
      <w:r w:rsidRPr="008D7A04">
        <w:t xml:space="preserve">  </w:t>
      </w:r>
      <w:proofErr w:type="spellStart"/>
      <w:r w:rsidRPr="008D7A04">
        <w:t>Wire.beginTransmission</w:t>
      </w:r>
      <w:proofErr w:type="spellEnd"/>
      <w:r w:rsidRPr="008D7A04">
        <w:t>(LCD_I2C_ADDR);</w:t>
      </w:r>
    </w:p>
    <w:p w14:paraId="18276F5F"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(DATA);</w:t>
      </w:r>
    </w:p>
    <w:p w14:paraId="3BE83DAB" w14:textId="77777777" w:rsidR="00142C6D" w:rsidRPr="008D7A04" w:rsidRDefault="00142C6D" w:rsidP="00142C6D">
      <w:pPr>
        <w:spacing w:after="0" w:line="240" w:lineRule="auto"/>
      </w:pPr>
      <w:r w:rsidRPr="008D7A04">
        <w:t xml:space="preserve">  for (int </w:t>
      </w:r>
      <w:proofErr w:type="spellStart"/>
      <w:r w:rsidRPr="008D7A04">
        <w:t>i</w:t>
      </w:r>
      <w:proofErr w:type="spellEnd"/>
      <w:r w:rsidRPr="008D7A04">
        <w:t xml:space="preserve"> = 0; </w:t>
      </w:r>
      <w:proofErr w:type="spellStart"/>
      <w:r w:rsidRPr="008D7A04">
        <w:t>i</w:t>
      </w:r>
      <w:proofErr w:type="spellEnd"/>
      <w:r w:rsidRPr="008D7A04">
        <w:t xml:space="preserve"> &lt; 20; </w:t>
      </w:r>
      <w:proofErr w:type="spellStart"/>
      <w:r w:rsidRPr="008D7A04">
        <w:t>i</w:t>
      </w:r>
      <w:proofErr w:type="spellEnd"/>
      <w:r w:rsidRPr="008D7A04">
        <w:t>++) {</w:t>
      </w:r>
    </w:p>
    <w:p w14:paraId="57929EC3" w14:textId="77777777" w:rsidR="00142C6D" w:rsidRPr="008D7A04" w:rsidRDefault="00142C6D" w:rsidP="00142C6D">
      <w:pPr>
        <w:spacing w:after="0" w:line="240" w:lineRule="auto"/>
      </w:pPr>
      <w:r w:rsidRPr="008D7A04">
        <w:lastRenderedPageBreak/>
        <w:t xml:space="preserve">    </w:t>
      </w:r>
      <w:proofErr w:type="spellStart"/>
      <w:r w:rsidRPr="008D7A04">
        <w:t>Wire.write</w:t>
      </w:r>
      <w:proofErr w:type="spellEnd"/>
      <w:r w:rsidRPr="008D7A04">
        <w:t>(buffer[</w:t>
      </w:r>
      <w:proofErr w:type="spellStart"/>
      <w:r w:rsidRPr="008D7A04">
        <w:t>i</w:t>
      </w:r>
      <w:proofErr w:type="spellEnd"/>
      <w:r w:rsidRPr="008D7A04">
        <w:t>]);</w:t>
      </w:r>
    </w:p>
    <w:p w14:paraId="2EE19048" w14:textId="77777777" w:rsidR="00142C6D" w:rsidRPr="008D7A04" w:rsidRDefault="00142C6D" w:rsidP="00142C6D">
      <w:pPr>
        <w:spacing w:after="0" w:line="240" w:lineRule="auto"/>
      </w:pPr>
      <w:r w:rsidRPr="008D7A04">
        <w:t xml:space="preserve">  }</w:t>
      </w:r>
    </w:p>
    <w:p w14:paraId="1E68F426" w14:textId="77777777" w:rsidR="00142C6D" w:rsidRPr="008D7A04" w:rsidRDefault="00142C6D" w:rsidP="00142C6D">
      <w:pPr>
        <w:spacing w:after="0" w:line="240" w:lineRule="auto"/>
      </w:pPr>
      <w:r w:rsidRPr="008D7A04">
        <w:t xml:space="preserve">  </w:t>
      </w:r>
      <w:proofErr w:type="spellStart"/>
      <w:r w:rsidRPr="008D7A04">
        <w:t>Wire.endTransmission</w:t>
      </w:r>
      <w:proofErr w:type="spellEnd"/>
      <w:r w:rsidRPr="008D7A04">
        <w:t>();</w:t>
      </w:r>
    </w:p>
    <w:p w14:paraId="3B6B0F0D" w14:textId="77777777" w:rsidR="00142C6D" w:rsidRPr="008D7A04" w:rsidRDefault="00142C6D" w:rsidP="00142C6D">
      <w:pPr>
        <w:spacing w:after="0" w:line="240" w:lineRule="auto"/>
      </w:pPr>
      <w:r w:rsidRPr="008D7A04">
        <w:t>}</w:t>
      </w:r>
    </w:p>
    <w:p w14:paraId="152D36DF" w14:textId="77777777" w:rsidR="00142C6D" w:rsidRPr="008D7A04" w:rsidRDefault="00142C6D" w:rsidP="00142C6D">
      <w:pPr>
        <w:spacing w:after="0" w:line="240" w:lineRule="auto"/>
      </w:pPr>
    </w:p>
    <w:p w14:paraId="029ED7FD" w14:textId="77777777" w:rsidR="00142C6D" w:rsidRPr="008D7A04" w:rsidRDefault="00142C6D" w:rsidP="00142C6D">
      <w:pPr>
        <w:spacing w:after="0" w:line="240" w:lineRule="auto"/>
      </w:pPr>
      <w:r w:rsidRPr="008D7A04">
        <w:t>// Function to move to line one of the LCD</w:t>
      </w:r>
    </w:p>
    <w:p w14:paraId="22D0C99F" w14:textId="77777777" w:rsidR="00142C6D" w:rsidRPr="008D7A04" w:rsidRDefault="00142C6D" w:rsidP="00142C6D">
      <w:pPr>
        <w:spacing w:after="0" w:line="240" w:lineRule="auto"/>
      </w:pPr>
      <w:r w:rsidRPr="008D7A04">
        <w:t>void moveToLine1() {</w:t>
      </w:r>
    </w:p>
    <w:p w14:paraId="3ED3A1E5" w14:textId="77777777" w:rsidR="00142C6D" w:rsidRPr="008D7A04" w:rsidRDefault="00142C6D" w:rsidP="00142C6D">
      <w:pPr>
        <w:spacing w:after="0" w:line="240" w:lineRule="auto"/>
      </w:pPr>
      <w:r w:rsidRPr="008D7A04">
        <w:t xml:space="preserve">  </w:t>
      </w:r>
      <w:proofErr w:type="spellStart"/>
      <w:r w:rsidRPr="008D7A04">
        <w:t>Wire.beginTransmission</w:t>
      </w:r>
      <w:proofErr w:type="spellEnd"/>
      <w:r w:rsidRPr="008D7A04">
        <w:t>(LCD_I2C_ADDR);</w:t>
      </w:r>
    </w:p>
    <w:p w14:paraId="57F6A375"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(COMMAND);</w:t>
      </w:r>
    </w:p>
    <w:p w14:paraId="2BE9B478"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(LINE_1_ADDR);</w:t>
      </w:r>
    </w:p>
    <w:p w14:paraId="3FBD27D3" w14:textId="77777777" w:rsidR="00142C6D" w:rsidRPr="008D7A04" w:rsidRDefault="00142C6D" w:rsidP="00142C6D">
      <w:pPr>
        <w:spacing w:after="0" w:line="240" w:lineRule="auto"/>
      </w:pPr>
      <w:r w:rsidRPr="008D7A04">
        <w:t xml:space="preserve">  </w:t>
      </w:r>
      <w:proofErr w:type="spellStart"/>
      <w:r w:rsidRPr="008D7A04">
        <w:t>Wire.endTransmission</w:t>
      </w:r>
      <w:proofErr w:type="spellEnd"/>
      <w:r w:rsidRPr="008D7A04">
        <w:t>();</w:t>
      </w:r>
    </w:p>
    <w:p w14:paraId="56ADA763" w14:textId="77777777" w:rsidR="00142C6D" w:rsidRPr="008D7A04" w:rsidRDefault="00142C6D" w:rsidP="00142C6D">
      <w:pPr>
        <w:spacing w:after="0" w:line="240" w:lineRule="auto"/>
      </w:pPr>
      <w:r w:rsidRPr="008D7A04">
        <w:t>}</w:t>
      </w:r>
    </w:p>
    <w:p w14:paraId="5EFB63B8" w14:textId="77777777" w:rsidR="00142C6D" w:rsidRPr="008D7A04" w:rsidRDefault="00142C6D" w:rsidP="00142C6D">
      <w:pPr>
        <w:spacing w:after="0" w:line="240" w:lineRule="auto"/>
      </w:pPr>
    </w:p>
    <w:p w14:paraId="6D2D731E" w14:textId="77777777" w:rsidR="00142C6D" w:rsidRPr="008D7A04" w:rsidRDefault="00142C6D" w:rsidP="00142C6D">
      <w:pPr>
        <w:spacing w:after="0" w:line="240" w:lineRule="auto"/>
      </w:pPr>
      <w:r w:rsidRPr="008D7A04">
        <w:t>// Function to move to line two of LCD</w:t>
      </w:r>
    </w:p>
    <w:p w14:paraId="03A6279C" w14:textId="77777777" w:rsidR="00142C6D" w:rsidRPr="008D7A04" w:rsidRDefault="00142C6D" w:rsidP="00142C6D">
      <w:pPr>
        <w:spacing w:after="0" w:line="240" w:lineRule="auto"/>
      </w:pPr>
      <w:r w:rsidRPr="008D7A04">
        <w:t>void moveToLine2() {</w:t>
      </w:r>
    </w:p>
    <w:p w14:paraId="184A39C1" w14:textId="77777777" w:rsidR="00142C6D" w:rsidRPr="008D7A04" w:rsidRDefault="00142C6D" w:rsidP="00142C6D">
      <w:pPr>
        <w:spacing w:after="0" w:line="240" w:lineRule="auto"/>
      </w:pPr>
      <w:r w:rsidRPr="008D7A04">
        <w:t xml:space="preserve">  </w:t>
      </w:r>
      <w:proofErr w:type="spellStart"/>
      <w:r w:rsidRPr="008D7A04">
        <w:t>Wire.beginTransmission</w:t>
      </w:r>
      <w:proofErr w:type="spellEnd"/>
      <w:r w:rsidRPr="008D7A04">
        <w:t>(LCD_I2C_ADDR); // Start sending data to LCD</w:t>
      </w:r>
    </w:p>
    <w:p w14:paraId="72966FC9"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(COMMAND);</w:t>
      </w:r>
    </w:p>
    <w:p w14:paraId="104B6796"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(LINE_2_ADDR);</w:t>
      </w:r>
    </w:p>
    <w:p w14:paraId="37D198D2" w14:textId="77777777" w:rsidR="00142C6D" w:rsidRPr="008D7A04" w:rsidRDefault="00142C6D" w:rsidP="00142C6D">
      <w:pPr>
        <w:spacing w:after="0" w:line="240" w:lineRule="auto"/>
      </w:pPr>
      <w:r w:rsidRPr="008D7A04">
        <w:t xml:space="preserve">  </w:t>
      </w:r>
      <w:proofErr w:type="spellStart"/>
      <w:r w:rsidRPr="008D7A04">
        <w:t>Wire.endTransmission</w:t>
      </w:r>
      <w:proofErr w:type="spellEnd"/>
      <w:r w:rsidRPr="008D7A04">
        <w:t>();</w:t>
      </w:r>
    </w:p>
    <w:p w14:paraId="7EE07405" w14:textId="77777777" w:rsidR="00142C6D" w:rsidRPr="008D7A04" w:rsidRDefault="00142C6D" w:rsidP="00142C6D">
      <w:pPr>
        <w:spacing w:after="0" w:line="240" w:lineRule="auto"/>
      </w:pPr>
      <w:r w:rsidRPr="008D7A04">
        <w:t>}</w:t>
      </w:r>
    </w:p>
    <w:p w14:paraId="03CFEBD1" w14:textId="77777777" w:rsidR="00142C6D" w:rsidRPr="008D7A04" w:rsidRDefault="00142C6D" w:rsidP="00142C6D">
      <w:pPr>
        <w:spacing w:after="0" w:line="240" w:lineRule="auto"/>
      </w:pPr>
      <w:r w:rsidRPr="008D7A04">
        <w:t>// Code provided from manufacturer of LCD to display text</w:t>
      </w:r>
    </w:p>
    <w:p w14:paraId="5A96581D" w14:textId="77777777" w:rsidR="00142C6D" w:rsidRPr="008D7A04" w:rsidRDefault="00142C6D" w:rsidP="00142C6D">
      <w:pPr>
        <w:spacing w:after="0" w:line="240" w:lineRule="auto"/>
      </w:pPr>
      <w:r w:rsidRPr="008D7A04">
        <w:t xml:space="preserve">void </w:t>
      </w:r>
      <w:proofErr w:type="spellStart"/>
      <w:r w:rsidRPr="008D7A04">
        <w:t>initCGRAM</w:t>
      </w:r>
      <w:proofErr w:type="spellEnd"/>
      <w:r w:rsidRPr="008D7A04">
        <w:t>() {</w:t>
      </w:r>
    </w:p>
    <w:p w14:paraId="54BF2A4C" w14:textId="77777777" w:rsidR="00142C6D" w:rsidRPr="008D7A04" w:rsidRDefault="00142C6D" w:rsidP="00142C6D">
      <w:pPr>
        <w:spacing w:after="0" w:line="240" w:lineRule="auto"/>
      </w:pPr>
      <w:r w:rsidRPr="008D7A04">
        <w:t xml:space="preserve">  </w:t>
      </w:r>
      <w:proofErr w:type="spellStart"/>
      <w:r w:rsidRPr="008D7A04">
        <w:t>Wire.beginTransmission</w:t>
      </w:r>
      <w:proofErr w:type="spellEnd"/>
      <w:r w:rsidRPr="008D7A04">
        <w:t>(LCD_I2C_ADDR);</w:t>
      </w:r>
    </w:p>
    <w:p w14:paraId="44C696AD"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(COMMAND);</w:t>
      </w:r>
    </w:p>
    <w:p w14:paraId="118F485C"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(0x38);  // Function set</w:t>
      </w:r>
    </w:p>
    <w:p w14:paraId="40D7BF46"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(0x40);  // Set CGRAM address</w:t>
      </w:r>
    </w:p>
    <w:p w14:paraId="2FD1AFB5" w14:textId="77777777" w:rsidR="00142C6D" w:rsidRPr="008D7A04" w:rsidRDefault="00142C6D" w:rsidP="00142C6D">
      <w:pPr>
        <w:spacing w:after="0" w:line="240" w:lineRule="auto"/>
      </w:pPr>
      <w:r w:rsidRPr="008D7A04">
        <w:t xml:space="preserve">  </w:t>
      </w:r>
      <w:proofErr w:type="spellStart"/>
      <w:r w:rsidRPr="008D7A04">
        <w:t>Wire.endTransmission</w:t>
      </w:r>
      <w:proofErr w:type="spellEnd"/>
      <w:r w:rsidRPr="008D7A04">
        <w:t>();</w:t>
      </w:r>
    </w:p>
    <w:p w14:paraId="1A4E6CFA" w14:textId="77777777" w:rsidR="00142C6D" w:rsidRPr="008D7A04" w:rsidRDefault="00142C6D" w:rsidP="00142C6D">
      <w:pPr>
        <w:spacing w:after="0" w:line="240" w:lineRule="auto"/>
      </w:pPr>
      <w:r w:rsidRPr="008D7A04">
        <w:t xml:space="preserve">  delay(10);</w:t>
      </w:r>
    </w:p>
    <w:p w14:paraId="4DB76B77" w14:textId="77777777" w:rsidR="00142C6D" w:rsidRPr="008D7A04" w:rsidRDefault="00142C6D" w:rsidP="00142C6D">
      <w:pPr>
        <w:spacing w:after="0" w:line="240" w:lineRule="auto"/>
      </w:pPr>
    </w:p>
    <w:p w14:paraId="10A29A5C" w14:textId="77777777" w:rsidR="00142C6D" w:rsidRPr="008D7A04" w:rsidRDefault="00142C6D" w:rsidP="00142C6D">
      <w:pPr>
        <w:spacing w:after="0" w:line="240" w:lineRule="auto"/>
      </w:pPr>
      <w:r w:rsidRPr="008D7A04">
        <w:t xml:space="preserve">  </w:t>
      </w:r>
      <w:proofErr w:type="spellStart"/>
      <w:r w:rsidRPr="008D7A04">
        <w:t>Wire.beginTransmission</w:t>
      </w:r>
      <w:proofErr w:type="spellEnd"/>
      <w:r w:rsidRPr="008D7A04">
        <w:t>(LCD_I2C_ADDR);</w:t>
      </w:r>
    </w:p>
    <w:p w14:paraId="49088500"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(DATA);</w:t>
      </w:r>
    </w:p>
    <w:p w14:paraId="66E33913" w14:textId="77777777" w:rsidR="00142C6D" w:rsidRPr="008D7A04" w:rsidRDefault="00142C6D" w:rsidP="00142C6D">
      <w:pPr>
        <w:spacing w:after="0" w:line="240" w:lineRule="auto"/>
      </w:pPr>
      <w:r w:rsidRPr="008D7A04">
        <w:t xml:space="preserve">  byte </w:t>
      </w:r>
      <w:proofErr w:type="spellStart"/>
      <w:r w:rsidRPr="008D7A04">
        <w:t>customChar</w:t>
      </w:r>
      <w:proofErr w:type="spellEnd"/>
      <w:r w:rsidRPr="008D7A04">
        <w:t>[] = {0x00, 0x1E, 0x18, 0x14, 0x12, 0x01, 0x00, 0x00};</w:t>
      </w:r>
    </w:p>
    <w:p w14:paraId="36117335" w14:textId="77777777" w:rsidR="00142C6D" w:rsidRPr="008D7A04" w:rsidRDefault="00142C6D" w:rsidP="00142C6D">
      <w:pPr>
        <w:spacing w:after="0" w:line="240" w:lineRule="auto"/>
      </w:pPr>
      <w:r w:rsidRPr="008D7A04">
        <w:t xml:space="preserve">  for (byte </w:t>
      </w:r>
      <w:proofErr w:type="spellStart"/>
      <w:r w:rsidRPr="008D7A04">
        <w:t>i</w:t>
      </w:r>
      <w:proofErr w:type="spellEnd"/>
      <w:r w:rsidRPr="008D7A04">
        <w:t xml:space="preserve"> = 0; </w:t>
      </w:r>
      <w:proofErr w:type="spellStart"/>
      <w:r w:rsidRPr="008D7A04">
        <w:t>i</w:t>
      </w:r>
      <w:proofErr w:type="spellEnd"/>
      <w:r w:rsidRPr="008D7A04">
        <w:t xml:space="preserve"> &lt; </w:t>
      </w:r>
      <w:proofErr w:type="spellStart"/>
      <w:r w:rsidRPr="008D7A04">
        <w:t>sizeof</w:t>
      </w:r>
      <w:proofErr w:type="spellEnd"/>
      <w:r w:rsidRPr="008D7A04">
        <w:t>(</w:t>
      </w:r>
      <w:proofErr w:type="spellStart"/>
      <w:r w:rsidRPr="008D7A04">
        <w:t>customChar</w:t>
      </w:r>
      <w:proofErr w:type="spellEnd"/>
      <w:r w:rsidRPr="008D7A04">
        <w:t xml:space="preserve">); </w:t>
      </w:r>
      <w:proofErr w:type="spellStart"/>
      <w:r w:rsidRPr="008D7A04">
        <w:t>i</w:t>
      </w:r>
      <w:proofErr w:type="spellEnd"/>
      <w:r w:rsidRPr="008D7A04">
        <w:t>++) {</w:t>
      </w:r>
    </w:p>
    <w:p w14:paraId="567D81E8"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w:t>
      </w:r>
      <w:proofErr w:type="spellStart"/>
      <w:r w:rsidRPr="008D7A04">
        <w:t>customChar</w:t>
      </w:r>
      <w:proofErr w:type="spellEnd"/>
      <w:r w:rsidRPr="008D7A04">
        <w:t>[</w:t>
      </w:r>
      <w:proofErr w:type="spellStart"/>
      <w:r w:rsidRPr="008D7A04">
        <w:t>i</w:t>
      </w:r>
      <w:proofErr w:type="spellEnd"/>
      <w:r w:rsidRPr="008D7A04">
        <w:t>]);</w:t>
      </w:r>
    </w:p>
    <w:p w14:paraId="27ED9054" w14:textId="77777777" w:rsidR="00142C6D" w:rsidRPr="008D7A04" w:rsidRDefault="00142C6D" w:rsidP="00142C6D">
      <w:pPr>
        <w:spacing w:after="0" w:line="240" w:lineRule="auto"/>
      </w:pPr>
      <w:r w:rsidRPr="008D7A04">
        <w:t xml:space="preserve">  }</w:t>
      </w:r>
    </w:p>
    <w:p w14:paraId="5FC6A155" w14:textId="77777777" w:rsidR="00142C6D" w:rsidRPr="008D7A04" w:rsidRDefault="00142C6D" w:rsidP="00142C6D">
      <w:pPr>
        <w:spacing w:after="0" w:line="240" w:lineRule="auto"/>
      </w:pPr>
      <w:r w:rsidRPr="008D7A04">
        <w:t xml:space="preserve">  </w:t>
      </w:r>
      <w:proofErr w:type="spellStart"/>
      <w:r w:rsidRPr="008D7A04">
        <w:t>Wire.endTransmission</w:t>
      </w:r>
      <w:proofErr w:type="spellEnd"/>
      <w:r w:rsidRPr="008D7A04">
        <w:t>();</w:t>
      </w:r>
    </w:p>
    <w:p w14:paraId="62282A45" w14:textId="77777777" w:rsidR="00142C6D" w:rsidRPr="008D7A04" w:rsidRDefault="00142C6D" w:rsidP="00142C6D">
      <w:pPr>
        <w:spacing w:after="0" w:line="240" w:lineRule="auto"/>
      </w:pPr>
      <w:r w:rsidRPr="008D7A04">
        <w:t>}</w:t>
      </w:r>
    </w:p>
    <w:p w14:paraId="39EA8497" w14:textId="77777777" w:rsidR="00142C6D" w:rsidRPr="008D7A04" w:rsidRDefault="00142C6D" w:rsidP="00142C6D">
      <w:pPr>
        <w:spacing w:after="0" w:line="240" w:lineRule="auto"/>
      </w:pPr>
    </w:p>
    <w:p w14:paraId="74ED616E" w14:textId="77777777" w:rsidR="00142C6D" w:rsidRPr="008D7A04" w:rsidRDefault="00142C6D" w:rsidP="00142C6D">
      <w:pPr>
        <w:spacing w:after="0" w:line="240" w:lineRule="auto"/>
      </w:pPr>
      <w:r w:rsidRPr="008D7A04">
        <w:t>// LCD initialization sequence</w:t>
      </w:r>
    </w:p>
    <w:p w14:paraId="51BFAB3A" w14:textId="77777777" w:rsidR="00142C6D" w:rsidRPr="008D7A04" w:rsidRDefault="00142C6D" w:rsidP="00142C6D">
      <w:pPr>
        <w:spacing w:after="0" w:line="240" w:lineRule="auto"/>
      </w:pPr>
      <w:r w:rsidRPr="008D7A04">
        <w:t xml:space="preserve">void </w:t>
      </w:r>
      <w:proofErr w:type="spellStart"/>
      <w:r w:rsidRPr="008D7A04">
        <w:t>initLCD</w:t>
      </w:r>
      <w:proofErr w:type="spellEnd"/>
      <w:r w:rsidRPr="008D7A04">
        <w:t>() {</w:t>
      </w:r>
    </w:p>
    <w:p w14:paraId="4118AA0F" w14:textId="77777777" w:rsidR="00142C6D" w:rsidRPr="008D7A04" w:rsidRDefault="00142C6D" w:rsidP="00142C6D">
      <w:pPr>
        <w:spacing w:after="0" w:line="240" w:lineRule="auto"/>
      </w:pPr>
      <w:r w:rsidRPr="008D7A04">
        <w:t xml:space="preserve">  </w:t>
      </w:r>
      <w:proofErr w:type="spellStart"/>
      <w:r w:rsidRPr="008D7A04">
        <w:t>Wire.beginTransmission</w:t>
      </w:r>
      <w:proofErr w:type="spellEnd"/>
      <w:r w:rsidRPr="008D7A04">
        <w:t>(LCD_I2C_ADDR);</w:t>
      </w:r>
    </w:p>
    <w:p w14:paraId="6A40E10E"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(COMMAND);</w:t>
      </w:r>
    </w:p>
    <w:p w14:paraId="5606CD98"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(0x38); delay(10);</w:t>
      </w:r>
    </w:p>
    <w:p w14:paraId="5E0A358E"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(0x39); delay(10);</w:t>
      </w:r>
    </w:p>
    <w:p w14:paraId="48B573A9"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(0x14);</w:t>
      </w:r>
    </w:p>
    <w:p w14:paraId="7422E386" w14:textId="77777777" w:rsidR="00142C6D" w:rsidRPr="008D7A04" w:rsidRDefault="00142C6D" w:rsidP="00142C6D">
      <w:pPr>
        <w:spacing w:after="0" w:line="240" w:lineRule="auto"/>
        <w:rPr>
          <w:lang w:val="de-DE"/>
        </w:rPr>
      </w:pPr>
      <w:r w:rsidRPr="008D7A04">
        <w:t xml:space="preserve">  </w:t>
      </w:r>
      <w:proofErr w:type="spellStart"/>
      <w:r w:rsidRPr="008D7A04">
        <w:rPr>
          <w:lang w:val="de-DE"/>
        </w:rPr>
        <w:t>Wire.write</w:t>
      </w:r>
      <w:proofErr w:type="spellEnd"/>
      <w:r w:rsidRPr="008D7A04">
        <w:rPr>
          <w:lang w:val="de-DE"/>
        </w:rPr>
        <w:t>(0x78);</w:t>
      </w:r>
    </w:p>
    <w:p w14:paraId="797F704E" w14:textId="77777777" w:rsidR="00142C6D" w:rsidRPr="008D7A04" w:rsidRDefault="00142C6D" w:rsidP="00142C6D">
      <w:pPr>
        <w:spacing w:after="0" w:line="240" w:lineRule="auto"/>
        <w:rPr>
          <w:lang w:val="de-DE"/>
        </w:rPr>
      </w:pPr>
      <w:r w:rsidRPr="008D7A04">
        <w:rPr>
          <w:lang w:val="de-DE"/>
        </w:rPr>
        <w:t xml:space="preserve">  </w:t>
      </w:r>
      <w:proofErr w:type="spellStart"/>
      <w:r w:rsidRPr="008D7A04">
        <w:rPr>
          <w:lang w:val="de-DE"/>
        </w:rPr>
        <w:t>Wire.write</w:t>
      </w:r>
      <w:proofErr w:type="spellEnd"/>
      <w:r w:rsidRPr="008D7A04">
        <w:rPr>
          <w:lang w:val="de-DE"/>
        </w:rPr>
        <w:t>(0x5E);</w:t>
      </w:r>
    </w:p>
    <w:p w14:paraId="29045E71" w14:textId="77777777" w:rsidR="00142C6D" w:rsidRPr="008D7A04" w:rsidRDefault="00142C6D" w:rsidP="00142C6D">
      <w:pPr>
        <w:spacing w:after="0" w:line="240" w:lineRule="auto"/>
        <w:rPr>
          <w:lang w:val="de-DE"/>
        </w:rPr>
      </w:pPr>
      <w:r w:rsidRPr="008D7A04">
        <w:rPr>
          <w:lang w:val="de-DE"/>
        </w:rPr>
        <w:t xml:space="preserve">  </w:t>
      </w:r>
      <w:proofErr w:type="spellStart"/>
      <w:r w:rsidRPr="008D7A04">
        <w:rPr>
          <w:lang w:val="de-DE"/>
        </w:rPr>
        <w:t>Wire.write</w:t>
      </w:r>
      <w:proofErr w:type="spellEnd"/>
      <w:r w:rsidRPr="008D7A04">
        <w:rPr>
          <w:lang w:val="de-DE"/>
        </w:rPr>
        <w:t>(0x6D);</w:t>
      </w:r>
    </w:p>
    <w:p w14:paraId="27A7E381" w14:textId="77777777" w:rsidR="00142C6D" w:rsidRPr="008D7A04" w:rsidRDefault="00142C6D" w:rsidP="00142C6D">
      <w:pPr>
        <w:spacing w:after="0" w:line="240" w:lineRule="auto"/>
        <w:rPr>
          <w:lang w:val="de-DE"/>
        </w:rPr>
      </w:pPr>
      <w:r w:rsidRPr="008D7A04">
        <w:rPr>
          <w:lang w:val="de-DE"/>
        </w:rPr>
        <w:t xml:space="preserve">  </w:t>
      </w:r>
      <w:proofErr w:type="spellStart"/>
      <w:r w:rsidRPr="008D7A04">
        <w:rPr>
          <w:lang w:val="de-DE"/>
        </w:rPr>
        <w:t>Wire.write</w:t>
      </w:r>
      <w:proofErr w:type="spellEnd"/>
      <w:r w:rsidRPr="008D7A04">
        <w:rPr>
          <w:lang w:val="de-DE"/>
        </w:rPr>
        <w:t>(0x0C);</w:t>
      </w:r>
    </w:p>
    <w:p w14:paraId="6ECF8628" w14:textId="77777777" w:rsidR="00142C6D" w:rsidRPr="008D7A04" w:rsidRDefault="00142C6D" w:rsidP="00142C6D">
      <w:pPr>
        <w:spacing w:after="0" w:line="240" w:lineRule="auto"/>
        <w:rPr>
          <w:lang w:val="de-DE"/>
        </w:rPr>
      </w:pPr>
      <w:r w:rsidRPr="008D7A04">
        <w:rPr>
          <w:lang w:val="de-DE"/>
        </w:rPr>
        <w:t xml:space="preserve">  </w:t>
      </w:r>
      <w:proofErr w:type="spellStart"/>
      <w:r w:rsidRPr="008D7A04">
        <w:rPr>
          <w:lang w:val="de-DE"/>
        </w:rPr>
        <w:t>Wire.write</w:t>
      </w:r>
      <w:proofErr w:type="spellEnd"/>
      <w:r w:rsidRPr="008D7A04">
        <w:rPr>
          <w:lang w:val="de-DE"/>
        </w:rPr>
        <w:t>(0x01);</w:t>
      </w:r>
    </w:p>
    <w:p w14:paraId="2A5A9283" w14:textId="77777777" w:rsidR="00142C6D" w:rsidRPr="008D7A04" w:rsidRDefault="00142C6D" w:rsidP="00142C6D">
      <w:pPr>
        <w:spacing w:after="0" w:line="240" w:lineRule="auto"/>
        <w:rPr>
          <w:lang w:val="de-DE"/>
        </w:rPr>
      </w:pPr>
      <w:r w:rsidRPr="008D7A04">
        <w:rPr>
          <w:lang w:val="de-DE"/>
        </w:rPr>
        <w:t xml:space="preserve">  </w:t>
      </w:r>
      <w:proofErr w:type="spellStart"/>
      <w:r w:rsidRPr="008D7A04">
        <w:rPr>
          <w:lang w:val="de-DE"/>
        </w:rPr>
        <w:t>Wire.write</w:t>
      </w:r>
      <w:proofErr w:type="spellEnd"/>
      <w:r w:rsidRPr="008D7A04">
        <w:rPr>
          <w:lang w:val="de-DE"/>
        </w:rPr>
        <w:t>(0x06);</w:t>
      </w:r>
    </w:p>
    <w:p w14:paraId="6FB3674E" w14:textId="77777777" w:rsidR="00142C6D" w:rsidRPr="008D7A04" w:rsidRDefault="00142C6D" w:rsidP="00142C6D">
      <w:pPr>
        <w:spacing w:after="0" w:line="240" w:lineRule="auto"/>
        <w:rPr>
          <w:lang w:val="de-DE"/>
        </w:rPr>
      </w:pPr>
      <w:r w:rsidRPr="008D7A04">
        <w:rPr>
          <w:lang w:val="de-DE"/>
        </w:rPr>
        <w:lastRenderedPageBreak/>
        <w:t xml:space="preserve">  </w:t>
      </w:r>
      <w:proofErr w:type="spellStart"/>
      <w:r w:rsidRPr="008D7A04">
        <w:rPr>
          <w:lang w:val="de-DE"/>
        </w:rPr>
        <w:t>Wire.endTransmission</w:t>
      </w:r>
      <w:proofErr w:type="spellEnd"/>
      <w:r w:rsidRPr="008D7A04">
        <w:rPr>
          <w:lang w:val="de-DE"/>
        </w:rPr>
        <w:t>();</w:t>
      </w:r>
    </w:p>
    <w:p w14:paraId="508F129F" w14:textId="77777777" w:rsidR="00142C6D" w:rsidRPr="008D7A04" w:rsidRDefault="00142C6D" w:rsidP="00142C6D">
      <w:pPr>
        <w:spacing w:after="0" w:line="240" w:lineRule="auto"/>
        <w:rPr>
          <w:lang w:val="de-DE"/>
        </w:rPr>
      </w:pPr>
    </w:p>
    <w:p w14:paraId="1BCA3E32" w14:textId="77777777" w:rsidR="00142C6D" w:rsidRPr="008D7A04" w:rsidRDefault="00142C6D" w:rsidP="00142C6D">
      <w:pPr>
        <w:spacing w:after="0" w:line="240" w:lineRule="auto"/>
        <w:rPr>
          <w:lang w:val="de-DE"/>
        </w:rPr>
      </w:pPr>
      <w:r w:rsidRPr="008D7A04">
        <w:rPr>
          <w:lang w:val="de-DE"/>
        </w:rPr>
        <w:t xml:space="preserve">  </w:t>
      </w:r>
      <w:proofErr w:type="spellStart"/>
      <w:r w:rsidRPr="008D7A04">
        <w:rPr>
          <w:lang w:val="de-DE"/>
        </w:rPr>
        <w:t>initCGRAM</w:t>
      </w:r>
      <w:proofErr w:type="spellEnd"/>
      <w:r w:rsidRPr="008D7A04">
        <w:rPr>
          <w:lang w:val="de-DE"/>
        </w:rPr>
        <w:t>();</w:t>
      </w:r>
    </w:p>
    <w:p w14:paraId="38C0D53D" w14:textId="77777777" w:rsidR="00142C6D" w:rsidRPr="008D7A04" w:rsidRDefault="00142C6D" w:rsidP="00142C6D">
      <w:pPr>
        <w:spacing w:after="0" w:line="240" w:lineRule="auto"/>
        <w:rPr>
          <w:lang w:val="de-DE"/>
        </w:rPr>
      </w:pPr>
    </w:p>
    <w:p w14:paraId="58C14D2A" w14:textId="77777777" w:rsidR="00142C6D" w:rsidRPr="008D7A04" w:rsidRDefault="00142C6D" w:rsidP="00142C6D">
      <w:pPr>
        <w:spacing w:after="0" w:line="240" w:lineRule="auto"/>
        <w:rPr>
          <w:lang w:val="de-DE"/>
        </w:rPr>
      </w:pPr>
      <w:r w:rsidRPr="008D7A04">
        <w:rPr>
          <w:lang w:val="de-DE"/>
        </w:rPr>
        <w:t xml:space="preserve">  </w:t>
      </w:r>
      <w:proofErr w:type="spellStart"/>
      <w:r w:rsidRPr="008D7A04">
        <w:rPr>
          <w:lang w:val="de-DE"/>
        </w:rPr>
        <w:t>Wire.beginTransmission</w:t>
      </w:r>
      <w:proofErr w:type="spellEnd"/>
      <w:r w:rsidRPr="008D7A04">
        <w:rPr>
          <w:lang w:val="de-DE"/>
        </w:rPr>
        <w:t>(LCD_I2C_ADDR);</w:t>
      </w:r>
    </w:p>
    <w:p w14:paraId="0ABA3374" w14:textId="77777777" w:rsidR="00142C6D" w:rsidRPr="008D7A04" w:rsidRDefault="00142C6D" w:rsidP="00142C6D">
      <w:pPr>
        <w:spacing w:after="0" w:line="240" w:lineRule="auto"/>
      </w:pPr>
      <w:r w:rsidRPr="008D7A04">
        <w:rPr>
          <w:lang w:val="de-DE"/>
        </w:rPr>
        <w:t xml:space="preserve">  </w:t>
      </w:r>
      <w:proofErr w:type="spellStart"/>
      <w:r w:rsidRPr="008D7A04">
        <w:t>Wire.write</w:t>
      </w:r>
      <w:proofErr w:type="spellEnd"/>
      <w:r w:rsidRPr="008D7A04">
        <w:t>(COMMAND);</w:t>
      </w:r>
    </w:p>
    <w:p w14:paraId="2454B1E6"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(0x39);</w:t>
      </w:r>
    </w:p>
    <w:p w14:paraId="60398657" w14:textId="77777777" w:rsidR="00142C6D" w:rsidRPr="008D7A04" w:rsidRDefault="00142C6D" w:rsidP="00142C6D">
      <w:pPr>
        <w:spacing w:after="0" w:line="240" w:lineRule="auto"/>
      </w:pPr>
      <w:r w:rsidRPr="008D7A04">
        <w:t xml:space="preserve">  </w:t>
      </w:r>
      <w:proofErr w:type="spellStart"/>
      <w:r w:rsidRPr="008D7A04">
        <w:t>Wire.write</w:t>
      </w:r>
      <w:proofErr w:type="spellEnd"/>
      <w:r w:rsidRPr="008D7A04">
        <w:t>(0x01);</w:t>
      </w:r>
    </w:p>
    <w:p w14:paraId="19E3A3E1" w14:textId="77777777" w:rsidR="00142C6D" w:rsidRPr="008D7A04" w:rsidRDefault="00142C6D" w:rsidP="00142C6D">
      <w:pPr>
        <w:spacing w:after="0" w:line="240" w:lineRule="auto"/>
      </w:pPr>
      <w:r w:rsidRPr="008D7A04">
        <w:t xml:space="preserve">  int result = </w:t>
      </w:r>
      <w:proofErr w:type="spellStart"/>
      <w:r w:rsidRPr="008D7A04">
        <w:t>Wire.endTransmission</w:t>
      </w:r>
      <w:proofErr w:type="spellEnd"/>
      <w:r w:rsidRPr="008D7A04">
        <w:t>();</w:t>
      </w:r>
    </w:p>
    <w:p w14:paraId="4D12B445" w14:textId="77777777" w:rsidR="00142C6D" w:rsidRPr="008D7A04" w:rsidRDefault="00142C6D" w:rsidP="00142C6D">
      <w:pPr>
        <w:spacing w:after="0" w:line="240" w:lineRule="auto"/>
      </w:pPr>
      <w:r w:rsidRPr="008D7A04">
        <w:t xml:space="preserve">  if (result != 0) {</w:t>
      </w:r>
    </w:p>
    <w:p w14:paraId="619AAA7C" w14:textId="77777777" w:rsidR="00142C6D" w:rsidRPr="008D7A04" w:rsidRDefault="00142C6D" w:rsidP="00142C6D">
      <w:pPr>
        <w:spacing w:after="0" w:line="240" w:lineRule="auto"/>
      </w:pPr>
      <w:r w:rsidRPr="008D7A04">
        <w:t xml:space="preserve">    while (true) delay(100);  // Halt on error</w:t>
      </w:r>
    </w:p>
    <w:p w14:paraId="058B34B6" w14:textId="77777777" w:rsidR="00142C6D" w:rsidRPr="008D7A04" w:rsidRDefault="00142C6D" w:rsidP="00142C6D">
      <w:pPr>
        <w:spacing w:after="0" w:line="240" w:lineRule="auto"/>
      </w:pPr>
      <w:r w:rsidRPr="008D7A04">
        <w:t xml:space="preserve">  }</w:t>
      </w:r>
    </w:p>
    <w:p w14:paraId="4871DF8A" w14:textId="77777777" w:rsidR="00142C6D" w:rsidRPr="008D7A04" w:rsidRDefault="00142C6D" w:rsidP="00142C6D">
      <w:pPr>
        <w:spacing w:after="0" w:line="240" w:lineRule="auto"/>
      </w:pPr>
      <w:r w:rsidRPr="008D7A04">
        <w:t xml:space="preserve">  delay(10);</w:t>
      </w:r>
    </w:p>
    <w:p w14:paraId="53999E87" w14:textId="77777777" w:rsidR="00142C6D" w:rsidRPr="008D7A04" w:rsidRDefault="00142C6D" w:rsidP="00142C6D">
      <w:pPr>
        <w:spacing w:after="0" w:line="240" w:lineRule="auto"/>
      </w:pPr>
      <w:r w:rsidRPr="008D7A04">
        <w:t>}</w:t>
      </w:r>
    </w:p>
    <w:p w14:paraId="47638260" w14:textId="77777777" w:rsidR="00142C6D" w:rsidRPr="008D7A04" w:rsidRDefault="00142C6D" w:rsidP="00142C6D">
      <w:pPr>
        <w:spacing w:after="0" w:line="240" w:lineRule="auto"/>
      </w:pPr>
    </w:p>
    <w:p w14:paraId="4F8D74D7" w14:textId="77777777" w:rsidR="00142C6D" w:rsidRPr="008D7A04" w:rsidRDefault="00142C6D" w:rsidP="00142C6D">
      <w:pPr>
        <w:spacing w:after="0" w:line="240" w:lineRule="auto"/>
      </w:pPr>
      <w:r w:rsidRPr="008D7A04">
        <w:t>// Welcome message</w:t>
      </w:r>
    </w:p>
    <w:p w14:paraId="00C83F64" w14:textId="77777777" w:rsidR="00142C6D" w:rsidRPr="008D7A04" w:rsidRDefault="00142C6D" w:rsidP="00142C6D">
      <w:pPr>
        <w:spacing w:after="0" w:line="240" w:lineRule="auto"/>
      </w:pPr>
      <w:r w:rsidRPr="008D7A04">
        <w:t>void welcome() {</w:t>
      </w:r>
    </w:p>
    <w:p w14:paraId="1D34864B" w14:textId="77777777" w:rsidR="00142C6D" w:rsidRPr="008D7A04" w:rsidRDefault="00142C6D" w:rsidP="00142C6D">
      <w:pPr>
        <w:spacing w:after="0" w:line="240" w:lineRule="auto"/>
      </w:pPr>
      <w:r w:rsidRPr="008D7A04">
        <w:t xml:space="preserve">  moveToLine1();</w:t>
      </w:r>
    </w:p>
    <w:p w14:paraId="0310B01C" w14:textId="77777777" w:rsidR="00142C6D" w:rsidRPr="008D7A04" w:rsidRDefault="00142C6D" w:rsidP="00142C6D">
      <w:pPr>
        <w:spacing w:after="0" w:line="240" w:lineRule="auto"/>
      </w:pPr>
      <w:r w:rsidRPr="008D7A04">
        <w:t xml:space="preserve">  </w:t>
      </w:r>
      <w:proofErr w:type="spellStart"/>
      <w:r w:rsidRPr="008D7A04">
        <w:t>showText</w:t>
      </w:r>
      <w:proofErr w:type="spellEnd"/>
      <w:r w:rsidRPr="008D7A04">
        <w:t>("     Welcome to     ");</w:t>
      </w:r>
    </w:p>
    <w:p w14:paraId="3240DE61" w14:textId="77777777" w:rsidR="00142C6D" w:rsidRPr="008D7A04" w:rsidRDefault="00142C6D" w:rsidP="00142C6D">
      <w:pPr>
        <w:spacing w:after="0" w:line="240" w:lineRule="auto"/>
      </w:pPr>
    </w:p>
    <w:p w14:paraId="7D9FF3E9" w14:textId="77777777" w:rsidR="00142C6D" w:rsidRPr="008D7A04" w:rsidRDefault="00142C6D" w:rsidP="00142C6D">
      <w:pPr>
        <w:spacing w:after="0" w:line="240" w:lineRule="auto"/>
      </w:pPr>
      <w:r w:rsidRPr="008D7A04">
        <w:t xml:space="preserve">  moveToLine2();</w:t>
      </w:r>
    </w:p>
    <w:p w14:paraId="7C5D2179" w14:textId="77777777" w:rsidR="00142C6D" w:rsidRPr="008D7A04" w:rsidRDefault="00142C6D" w:rsidP="00142C6D">
      <w:pPr>
        <w:spacing w:after="0" w:line="240" w:lineRule="auto"/>
      </w:pPr>
      <w:r w:rsidRPr="008D7A04">
        <w:t xml:space="preserve">  </w:t>
      </w:r>
      <w:proofErr w:type="spellStart"/>
      <w:r w:rsidRPr="008D7A04">
        <w:t>showText</w:t>
      </w:r>
      <w:proofErr w:type="spellEnd"/>
      <w:r w:rsidRPr="008D7A04">
        <w:t>("Smart IoT Thermostat");</w:t>
      </w:r>
    </w:p>
    <w:p w14:paraId="1BDA0FE0" w14:textId="77777777" w:rsidR="00142C6D" w:rsidRPr="008D7A04" w:rsidRDefault="00142C6D" w:rsidP="00142C6D">
      <w:pPr>
        <w:spacing w:after="0" w:line="240" w:lineRule="auto"/>
      </w:pPr>
    </w:p>
    <w:p w14:paraId="179FD407" w14:textId="77777777" w:rsidR="00142C6D" w:rsidRPr="008D7A04" w:rsidRDefault="00142C6D" w:rsidP="00142C6D">
      <w:pPr>
        <w:spacing w:after="0" w:line="240" w:lineRule="auto"/>
      </w:pPr>
      <w:r w:rsidRPr="008D7A04">
        <w:t xml:space="preserve">  delay(2000);</w:t>
      </w:r>
    </w:p>
    <w:p w14:paraId="6995C73D" w14:textId="77777777" w:rsidR="00142C6D" w:rsidRPr="008D7A04" w:rsidRDefault="00142C6D" w:rsidP="00142C6D">
      <w:pPr>
        <w:spacing w:after="0" w:line="240" w:lineRule="auto"/>
      </w:pPr>
    </w:p>
    <w:p w14:paraId="32095FEE" w14:textId="77777777" w:rsidR="00142C6D" w:rsidRPr="008D7A04" w:rsidRDefault="00142C6D" w:rsidP="00142C6D">
      <w:pPr>
        <w:spacing w:after="0" w:line="240" w:lineRule="auto"/>
      </w:pPr>
      <w:r w:rsidRPr="008D7A04">
        <w:t xml:space="preserve">  moveToLine1();</w:t>
      </w:r>
    </w:p>
    <w:p w14:paraId="2CB1EF1A" w14:textId="77777777" w:rsidR="00142C6D" w:rsidRPr="008D7A04" w:rsidRDefault="00142C6D" w:rsidP="00142C6D">
      <w:pPr>
        <w:spacing w:after="0" w:line="240" w:lineRule="auto"/>
      </w:pPr>
      <w:r w:rsidRPr="008D7A04">
        <w:t xml:space="preserve">  </w:t>
      </w:r>
      <w:proofErr w:type="spellStart"/>
      <w:r w:rsidRPr="008D7A04">
        <w:t>showText</w:t>
      </w:r>
      <w:proofErr w:type="spellEnd"/>
      <w:r w:rsidRPr="008D7A04">
        <w:t>("Gomer Jayden Stefan ");</w:t>
      </w:r>
    </w:p>
    <w:p w14:paraId="412E706B" w14:textId="77777777" w:rsidR="00142C6D" w:rsidRPr="008D7A04" w:rsidRDefault="00142C6D" w:rsidP="00142C6D">
      <w:pPr>
        <w:spacing w:after="0" w:line="240" w:lineRule="auto"/>
      </w:pPr>
      <w:r w:rsidRPr="008D7A04">
        <w:t xml:space="preserve">  </w:t>
      </w:r>
    </w:p>
    <w:p w14:paraId="2D9B86A6" w14:textId="77777777" w:rsidR="00142C6D" w:rsidRPr="008D7A04" w:rsidRDefault="00142C6D" w:rsidP="00142C6D">
      <w:pPr>
        <w:spacing w:after="0" w:line="240" w:lineRule="auto"/>
      </w:pPr>
      <w:r w:rsidRPr="008D7A04">
        <w:t xml:space="preserve">  moveToLine2();</w:t>
      </w:r>
    </w:p>
    <w:p w14:paraId="4289569C" w14:textId="77777777" w:rsidR="00142C6D" w:rsidRPr="008D7A04" w:rsidRDefault="00142C6D" w:rsidP="00142C6D">
      <w:pPr>
        <w:spacing w:after="0" w:line="240" w:lineRule="auto"/>
      </w:pPr>
      <w:r w:rsidRPr="008D7A04">
        <w:t xml:space="preserve">  </w:t>
      </w:r>
      <w:proofErr w:type="spellStart"/>
      <w:r w:rsidRPr="008D7A04">
        <w:t>showText</w:t>
      </w:r>
      <w:proofErr w:type="spellEnd"/>
      <w:r w:rsidRPr="008D7A04">
        <w:t xml:space="preserve">("Group </w:t>
      </w:r>
      <w:proofErr w:type="spellStart"/>
      <w:r w:rsidRPr="008D7A04">
        <w:t>Proj</w:t>
      </w:r>
      <w:proofErr w:type="spellEnd"/>
      <w:r w:rsidRPr="008D7A04">
        <w:t>. ADCA5017");</w:t>
      </w:r>
    </w:p>
    <w:p w14:paraId="29CC8361" w14:textId="77777777" w:rsidR="00142C6D" w:rsidRPr="008D7A04" w:rsidRDefault="00142C6D" w:rsidP="00142C6D">
      <w:pPr>
        <w:spacing w:after="0" w:line="240" w:lineRule="auto"/>
      </w:pPr>
    </w:p>
    <w:p w14:paraId="25D8D883" w14:textId="77777777" w:rsidR="00142C6D" w:rsidRPr="008D7A04" w:rsidRDefault="00142C6D" w:rsidP="00142C6D">
      <w:pPr>
        <w:spacing w:after="0" w:line="240" w:lineRule="auto"/>
      </w:pPr>
      <w:r w:rsidRPr="008D7A04">
        <w:t xml:space="preserve">  delay(3000);</w:t>
      </w:r>
    </w:p>
    <w:p w14:paraId="0AF6DCE1" w14:textId="77777777" w:rsidR="00142C6D" w:rsidRPr="008D7A04" w:rsidRDefault="00142C6D" w:rsidP="00142C6D">
      <w:pPr>
        <w:spacing w:after="0" w:line="240" w:lineRule="auto"/>
      </w:pPr>
      <w:r w:rsidRPr="008D7A04">
        <w:t>}</w:t>
      </w:r>
    </w:p>
    <w:p w14:paraId="3B845B8F" w14:textId="77777777" w:rsidR="00142C6D" w:rsidRPr="008D7A04" w:rsidRDefault="00142C6D" w:rsidP="00142C6D">
      <w:pPr>
        <w:spacing w:after="0" w:line="240" w:lineRule="auto"/>
      </w:pPr>
    </w:p>
    <w:p w14:paraId="5FB96326" w14:textId="77777777" w:rsidR="00142C6D" w:rsidRPr="008D7A04" w:rsidRDefault="00142C6D" w:rsidP="00142C6D">
      <w:pPr>
        <w:spacing w:after="0" w:line="240" w:lineRule="auto"/>
      </w:pPr>
      <w:r w:rsidRPr="008D7A04">
        <w:t xml:space="preserve">void </w:t>
      </w:r>
      <w:proofErr w:type="spellStart"/>
      <w:r w:rsidRPr="008D7A04">
        <w:t>setupAP</w:t>
      </w:r>
      <w:proofErr w:type="spellEnd"/>
      <w:r w:rsidRPr="008D7A04">
        <w:t>() {</w:t>
      </w:r>
    </w:p>
    <w:p w14:paraId="661D9FB7"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("Starting in AP mode...");</w:t>
      </w:r>
    </w:p>
    <w:p w14:paraId="19851370" w14:textId="77777777" w:rsidR="00142C6D" w:rsidRPr="008D7A04" w:rsidRDefault="00142C6D" w:rsidP="00142C6D">
      <w:pPr>
        <w:spacing w:after="0" w:line="240" w:lineRule="auto"/>
      </w:pPr>
      <w:r w:rsidRPr="008D7A04">
        <w:t xml:space="preserve">  </w:t>
      </w:r>
      <w:proofErr w:type="spellStart"/>
      <w:r w:rsidRPr="008D7A04">
        <w:t>WiFi.softAP</w:t>
      </w:r>
      <w:proofErr w:type="spellEnd"/>
      <w:r w:rsidRPr="008D7A04">
        <w:t>(AP_SSID, AP_PASS);</w:t>
      </w:r>
    </w:p>
    <w:p w14:paraId="21476F01" w14:textId="77777777" w:rsidR="00142C6D" w:rsidRPr="008D7A04" w:rsidRDefault="00142C6D" w:rsidP="00142C6D">
      <w:pPr>
        <w:spacing w:after="0" w:line="240" w:lineRule="auto"/>
      </w:pPr>
    </w:p>
    <w:p w14:paraId="4C7A3F7F" w14:textId="77777777" w:rsidR="00142C6D" w:rsidRPr="008D7A04" w:rsidRDefault="00142C6D" w:rsidP="00142C6D">
      <w:pPr>
        <w:spacing w:after="0" w:line="240" w:lineRule="auto"/>
      </w:pPr>
      <w:r w:rsidRPr="008D7A04">
        <w:t xml:space="preserve">  </w:t>
      </w:r>
      <w:proofErr w:type="spellStart"/>
      <w:r w:rsidRPr="008D7A04">
        <w:t>IPAddress</w:t>
      </w:r>
      <w:proofErr w:type="spellEnd"/>
      <w:r w:rsidRPr="008D7A04">
        <w:t xml:space="preserve"> IP = </w:t>
      </w:r>
      <w:proofErr w:type="spellStart"/>
      <w:r w:rsidRPr="008D7A04">
        <w:t>WiFi.softAPIP</w:t>
      </w:r>
      <w:proofErr w:type="spellEnd"/>
      <w:r w:rsidRPr="008D7A04">
        <w:t>();</w:t>
      </w:r>
    </w:p>
    <w:p w14:paraId="08E2C594" w14:textId="77777777" w:rsidR="00142C6D" w:rsidRPr="008D7A04" w:rsidRDefault="00142C6D" w:rsidP="00142C6D">
      <w:pPr>
        <w:spacing w:after="0" w:line="240" w:lineRule="auto"/>
      </w:pPr>
      <w:r w:rsidRPr="008D7A04">
        <w:t xml:space="preserve">  </w:t>
      </w:r>
      <w:proofErr w:type="spellStart"/>
      <w:r w:rsidRPr="008D7A04">
        <w:t>Serial.print</w:t>
      </w:r>
      <w:proofErr w:type="spellEnd"/>
      <w:r w:rsidRPr="008D7A04">
        <w:t>("AP IP address: ");</w:t>
      </w:r>
    </w:p>
    <w:p w14:paraId="7EC27B74"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(IP);</w:t>
      </w:r>
    </w:p>
    <w:p w14:paraId="0607164B" w14:textId="77777777" w:rsidR="00142C6D" w:rsidRPr="008D7A04" w:rsidRDefault="00142C6D" w:rsidP="00142C6D">
      <w:pPr>
        <w:spacing w:after="0" w:line="240" w:lineRule="auto"/>
      </w:pPr>
    </w:p>
    <w:p w14:paraId="58EEE62E" w14:textId="77777777" w:rsidR="00142C6D" w:rsidRPr="008D7A04" w:rsidRDefault="00142C6D" w:rsidP="00142C6D">
      <w:pPr>
        <w:spacing w:after="0" w:line="240" w:lineRule="auto"/>
      </w:pPr>
      <w:r w:rsidRPr="008D7A04">
        <w:t xml:space="preserve">  </w:t>
      </w:r>
      <w:proofErr w:type="spellStart"/>
      <w:r w:rsidRPr="008D7A04">
        <w:t>server.on</w:t>
      </w:r>
      <w:proofErr w:type="spellEnd"/>
      <w:r w:rsidRPr="008D7A04">
        <w:t>("/", HTTP_GET, []() {</w:t>
      </w:r>
    </w:p>
    <w:p w14:paraId="60014F9F" w14:textId="77777777" w:rsidR="00142C6D" w:rsidRPr="008D7A04" w:rsidRDefault="00142C6D" w:rsidP="00142C6D">
      <w:pPr>
        <w:spacing w:after="0" w:line="240" w:lineRule="auto"/>
      </w:pPr>
      <w:r w:rsidRPr="008D7A04">
        <w:t xml:space="preserve">    </w:t>
      </w:r>
      <w:proofErr w:type="spellStart"/>
      <w:r w:rsidRPr="008D7A04">
        <w:t>server.send</w:t>
      </w:r>
      <w:proofErr w:type="spellEnd"/>
      <w:r w:rsidRPr="008D7A04">
        <w:t xml:space="preserve">(200, "text/html", </w:t>
      </w:r>
      <w:proofErr w:type="spellStart"/>
      <w:r w:rsidRPr="008D7A04">
        <w:t>R"rawliteral</w:t>
      </w:r>
      <w:proofErr w:type="spellEnd"/>
      <w:r w:rsidRPr="008D7A04">
        <w:t>(</w:t>
      </w:r>
    </w:p>
    <w:p w14:paraId="2D586998" w14:textId="77777777" w:rsidR="00142C6D" w:rsidRPr="008D7A04" w:rsidRDefault="00142C6D" w:rsidP="00142C6D">
      <w:pPr>
        <w:spacing w:after="0" w:line="240" w:lineRule="auto"/>
      </w:pPr>
      <w:r w:rsidRPr="008D7A04">
        <w:t xml:space="preserve">      &lt;html&gt;&lt;body&gt;</w:t>
      </w:r>
    </w:p>
    <w:p w14:paraId="33D7B619" w14:textId="77777777" w:rsidR="00142C6D" w:rsidRPr="008D7A04" w:rsidRDefault="00142C6D" w:rsidP="00142C6D">
      <w:pPr>
        <w:spacing w:after="0" w:line="240" w:lineRule="auto"/>
      </w:pPr>
      <w:r w:rsidRPr="008D7A04">
        <w:t xml:space="preserve">      &lt;h2&gt;Connect to Wi-Fi&lt;/h2&gt;</w:t>
      </w:r>
    </w:p>
    <w:p w14:paraId="7571BAAA" w14:textId="77777777" w:rsidR="00142C6D" w:rsidRPr="008D7A04" w:rsidRDefault="00142C6D" w:rsidP="00142C6D">
      <w:pPr>
        <w:spacing w:after="0" w:line="240" w:lineRule="auto"/>
      </w:pPr>
      <w:r w:rsidRPr="008D7A04">
        <w:t xml:space="preserve">      &lt;form action="/save" method="post"&gt;</w:t>
      </w:r>
    </w:p>
    <w:p w14:paraId="271306F1" w14:textId="77777777" w:rsidR="00142C6D" w:rsidRPr="008D7A04" w:rsidRDefault="00142C6D" w:rsidP="00142C6D">
      <w:pPr>
        <w:spacing w:after="0" w:line="240" w:lineRule="auto"/>
      </w:pPr>
      <w:r w:rsidRPr="008D7A04">
        <w:t xml:space="preserve">        SSID:&lt;</w:t>
      </w:r>
      <w:proofErr w:type="spellStart"/>
      <w:r w:rsidRPr="008D7A04">
        <w:t>br</w:t>
      </w:r>
      <w:proofErr w:type="spellEnd"/>
      <w:r w:rsidRPr="008D7A04">
        <w:t>&gt;&lt;input type="text" name="</w:t>
      </w:r>
      <w:proofErr w:type="spellStart"/>
      <w:r w:rsidRPr="008D7A04">
        <w:t>ssid</w:t>
      </w:r>
      <w:proofErr w:type="spellEnd"/>
      <w:r w:rsidRPr="008D7A04">
        <w:t>"&gt;&lt;</w:t>
      </w:r>
      <w:proofErr w:type="spellStart"/>
      <w:r w:rsidRPr="008D7A04">
        <w:t>br</w:t>
      </w:r>
      <w:proofErr w:type="spellEnd"/>
      <w:r w:rsidRPr="008D7A04">
        <w:t>&gt;</w:t>
      </w:r>
    </w:p>
    <w:p w14:paraId="1FFE16B5" w14:textId="77777777" w:rsidR="00142C6D" w:rsidRPr="008D7A04" w:rsidRDefault="00142C6D" w:rsidP="00142C6D">
      <w:pPr>
        <w:spacing w:after="0" w:line="240" w:lineRule="auto"/>
      </w:pPr>
      <w:r w:rsidRPr="008D7A04">
        <w:t xml:space="preserve">        Password:&lt;</w:t>
      </w:r>
      <w:proofErr w:type="spellStart"/>
      <w:r w:rsidRPr="008D7A04">
        <w:t>br</w:t>
      </w:r>
      <w:proofErr w:type="spellEnd"/>
      <w:r w:rsidRPr="008D7A04">
        <w:t>&gt;&lt;input type="password" name="pass"&gt;&lt;</w:t>
      </w:r>
      <w:proofErr w:type="spellStart"/>
      <w:r w:rsidRPr="008D7A04">
        <w:t>br</w:t>
      </w:r>
      <w:proofErr w:type="spellEnd"/>
      <w:r w:rsidRPr="008D7A04">
        <w:t>&gt;&lt;</w:t>
      </w:r>
      <w:proofErr w:type="spellStart"/>
      <w:r w:rsidRPr="008D7A04">
        <w:t>br</w:t>
      </w:r>
      <w:proofErr w:type="spellEnd"/>
      <w:r w:rsidRPr="008D7A04">
        <w:t>&gt;</w:t>
      </w:r>
    </w:p>
    <w:p w14:paraId="71B9D858" w14:textId="77777777" w:rsidR="00142C6D" w:rsidRPr="008D7A04" w:rsidRDefault="00142C6D" w:rsidP="00142C6D">
      <w:pPr>
        <w:spacing w:after="0" w:line="240" w:lineRule="auto"/>
      </w:pPr>
      <w:r w:rsidRPr="008D7A04">
        <w:t xml:space="preserve">        &lt;input type="submit" value="Save"&gt;</w:t>
      </w:r>
    </w:p>
    <w:p w14:paraId="01ADA9D3" w14:textId="77777777" w:rsidR="00142C6D" w:rsidRPr="008D7A04" w:rsidRDefault="00142C6D" w:rsidP="00142C6D">
      <w:pPr>
        <w:spacing w:after="0" w:line="240" w:lineRule="auto"/>
      </w:pPr>
      <w:r w:rsidRPr="008D7A04">
        <w:t xml:space="preserve">      &lt;/form&gt;</w:t>
      </w:r>
    </w:p>
    <w:p w14:paraId="7E58AEE2" w14:textId="77777777" w:rsidR="00142C6D" w:rsidRPr="008D7A04" w:rsidRDefault="00142C6D" w:rsidP="00142C6D">
      <w:pPr>
        <w:spacing w:after="0" w:line="240" w:lineRule="auto"/>
      </w:pPr>
      <w:r w:rsidRPr="008D7A04">
        <w:lastRenderedPageBreak/>
        <w:t xml:space="preserve">      &lt;/body&gt;&lt;/html&gt;</w:t>
      </w:r>
    </w:p>
    <w:p w14:paraId="2B3A0CE4" w14:textId="77777777" w:rsidR="00142C6D" w:rsidRPr="008D7A04" w:rsidRDefault="00142C6D" w:rsidP="00142C6D">
      <w:pPr>
        <w:spacing w:after="0" w:line="240" w:lineRule="auto"/>
      </w:pPr>
      <w:r w:rsidRPr="008D7A04">
        <w:t xml:space="preserve">    )</w:t>
      </w:r>
      <w:proofErr w:type="spellStart"/>
      <w:r w:rsidRPr="008D7A04">
        <w:t>rawliteral</w:t>
      </w:r>
      <w:proofErr w:type="spellEnd"/>
      <w:r w:rsidRPr="008D7A04">
        <w:t>");</w:t>
      </w:r>
    </w:p>
    <w:p w14:paraId="6D0D49E3" w14:textId="77777777" w:rsidR="00142C6D" w:rsidRPr="008D7A04" w:rsidRDefault="00142C6D" w:rsidP="00142C6D">
      <w:pPr>
        <w:spacing w:after="0" w:line="240" w:lineRule="auto"/>
      </w:pPr>
      <w:r w:rsidRPr="008D7A04">
        <w:t xml:space="preserve">  });</w:t>
      </w:r>
    </w:p>
    <w:p w14:paraId="31D8791C" w14:textId="77777777" w:rsidR="00142C6D" w:rsidRPr="008D7A04" w:rsidRDefault="00142C6D" w:rsidP="00142C6D">
      <w:pPr>
        <w:spacing w:after="0" w:line="240" w:lineRule="auto"/>
      </w:pPr>
    </w:p>
    <w:p w14:paraId="58AAF386" w14:textId="77777777" w:rsidR="00142C6D" w:rsidRPr="008D7A04" w:rsidRDefault="00142C6D" w:rsidP="00142C6D">
      <w:pPr>
        <w:spacing w:after="0" w:line="240" w:lineRule="auto"/>
      </w:pPr>
      <w:r w:rsidRPr="008D7A04">
        <w:t xml:space="preserve">  </w:t>
      </w:r>
      <w:proofErr w:type="spellStart"/>
      <w:r w:rsidRPr="008D7A04">
        <w:t>server.on</w:t>
      </w:r>
      <w:proofErr w:type="spellEnd"/>
      <w:r w:rsidRPr="008D7A04">
        <w:t>("/save", HTTP_POST, []() {</w:t>
      </w:r>
    </w:p>
    <w:p w14:paraId="314D390B" w14:textId="77777777" w:rsidR="00142C6D" w:rsidRPr="008D7A04" w:rsidRDefault="00142C6D" w:rsidP="00142C6D">
      <w:pPr>
        <w:spacing w:after="0" w:line="240" w:lineRule="auto"/>
      </w:pPr>
      <w:r w:rsidRPr="008D7A04">
        <w:t xml:space="preserve">    </w:t>
      </w:r>
      <w:proofErr w:type="spellStart"/>
      <w:r w:rsidRPr="008D7A04">
        <w:t>ssid</w:t>
      </w:r>
      <w:proofErr w:type="spellEnd"/>
      <w:r w:rsidRPr="008D7A04">
        <w:t xml:space="preserve"> = </w:t>
      </w:r>
      <w:proofErr w:type="spellStart"/>
      <w:r w:rsidRPr="008D7A04">
        <w:t>server.arg</w:t>
      </w:r>
      <w:proofErr w:type="spellEnd"/>
      <w:r w:rsidRPr="008D7A04">
        <w:t>("</w:t>
      </w:r>
      <w:proofErr w:type="spellStart"/>
      <w:r w:rsidRPr="008D7A04">
        <w:t>ssid</w:t>
      </w:r>
      <w:proofErr w:type="spellEnd"/>
      <w:r w:rsidRPr="008D7A04">
        <w:t>");</w:t>
      </w:r>
    </w:p>
    <w:p w14:paraId="7A921AE8" w14:textId="77777777" w:rsidR="00142C6D" w:rsidRPr="008D7A04" w:rsidRDefault="00142C6D" w:rsidP="00142C6D">
      <w:pPr>
        <w:spacing w:after="0" w:line="240" w:lineRule="auto"/>
      </w:pPr>
      <w:r w:rsidRPr="008D7A04">
        <w:t xml:space="preserve">    password = </w:t>
      </w:r>
      <w:proofErr w:type="spellStart"/>
      <w:r w:rsidRPr="008D7A04">
        <w:t>server.arg</w:t>
      </w:r>
      <w:proofErr w:type="spellEnd"/>
      <w:r w:rsidRPr="008D7A04">
        <w:t>("pass");</w:t>
      </w:r>
    </w:p>
    <w:p w14:paraId="521F3429" w14:textId="77777777" w:rsidR="00142C6D" w:rsidRPr="008D7A04" w:rsidRDefault="00142C6D" w:rsidP="00142C6D">
      <w:pPr>
        <w:spacing w:after="0" w:line="240" w:lineRule="auto"/>
      </w:pPr>
    </w:p>
    <w:p w14:paraId="1220E8BB" w14:textId="77777777" w:rsidR="00142C6D" w:rsidRPr="008D7A04" w:rsidRDefault="00142C6D" w:rsidP="00142C6D">
      <w:pPr>
        <w:spacing w:after="0" w:line="240" w:lineRule="auto"/>
      </w:pPr>
      <w:r w:rsidRPr="008D7A04">
        <w:t xml:space="preserve">    </w:t>
      </w:r>
      <w:proofErr w:type="spellStart"/>
      <w:r w:rsidRPr="008D7A04">
        <w:t>preferences.begin</w:t>
      </w:r>
      <w:proofErr w:type="spellEnd"/>
      <w:r w:rsidRPr="008D7A04">
        <w:t>("</w:t>
      </w:r>
      <w:proofErr w:type="spellStart"/>
      <w:r w:rsidRPr="008D7A04">
        <w:t>wifi</w:t>
      </w:r>
      <w:proofErr w:type="spellEnd"/>
      <w:r w:rsidRPr="008D7A04">
        <w:t>", false);</w:t>
      </w:r>
    </w:p>
    <w:p w14:paraId="138D0DA0" w14:textId="77777777" w:rsidR="00142C6D" w:rsidRPr="008D7A04" w:rsidRDefault="00142C6D" w:rsidP="00142C6D">
      <w:pPr>
        <w:spacing w:after="0" w:line="240" w:lineRule="auto"/>
      </w:pPr>
      <w:r w:rsidRPr="008D7A04">
        <w:t xml:space="preserve">    </w:t>
      </w:r>
      <w:proofErr w:type="spellStart"/>
      <w:r w:rsidRPr="008D7A04">
        <w:t>preferences.putString</w:t>
      </w:r>
      <w:proofErr w:type="spellEnd"/>
      <w:r w:rsidRPr="008D7A04">
        <w:t>("</w:t>
      </w:r>
      <w:proofErr w:type="spellStart"/>
      <w:r w:rsidRPr="008D7A04">
        <w:t>ssid</w:t>
      </w:r>
      <w:proofErr w:type="spellEnd"/>
      <w:r w:rsidRPr="008D7A04">
        <w:t xml:space="preserve">", </w:t>
      </w:r>
      <w:proofErr w:type="spellStart"/>
      <w:r w:rsidRPr="008D7A04">
        <w:t>ssid</w:t>
      </w:r>
      <w:proofErr w:type="spellEnd"/>
      <w:r w:rsidRPr="008D7A04">
        <w:t>);</w:t>
      </w:r>
    </w:p>
    <w:p w14:paraId="255075BD" w14:textId="77777777" w:rsidR="00142C6D" w:rsidRPr="008D7A04" w:rsidRDefault="00142C6D" w:rsidP="00142C6D">
      <w:pPr>
        <w:spacing w:after="0" w:line="240" w:lineRule="auto"/>
      </w:pPr>
      <w:r w:rsidRPr="008D7A04">
        <w:t xml:space="preserve">    </w:t>
      </w:r>
      <w:proofErr w:type="spellStart"/>
      <w:r w:rsidRPr="008D7A04">
        <w:t>preferences.putString</w:t>
      </w:r>
      <w:proofErr w:type="spellEnd"/>
      <w:r w:rsidRPr="008D7A04">
        <w:t>("pass", password);</w:t>
      </w:r>
    </w:p>
    <w:p w14:paraId="1AC1997F" w14:textId="77777777" w:rsidR="00142C6D" w:rsidRPr="008D7A04" w:rsidRDefault="00142C6D" w:rsidP="00142C6D">
      <w:pPr>
        <w:spacing w:after="0" w:line="240" w:lineRule="auto"/>
      </w:pPr>
      <w:r w:rsidRPr="008D7A04">
        <w:t xml:space="preserve">    </w:t>
      </w:r>
      <w:proofErr w:type="spellStart"/>
      <w:r w:rsidRPr="008D7A04">
        <w:t>preferences.end</w:t>
      </w:r>
      <w:proofErr w:type="spellEnd"/>
      <w:r w:rsidRPr="008D7A04">
        <w:t>();</w:t>
      </w:r>
    </w:p>
    <w:p w14:paraId="102A5BB5" w14:textId="77777777" w:rsidR="00142C6D" w:rsidRPr="008D7A04" w:rsidRDefault="00142C6D" w:rsidP="00142C6D">
      <w:pPr>
        <w:spacing w:after="0" w:line="240" w:lineRule="auto"/>
      </w:pPr>
    </w:p>
    <w:p w14:paraId="440CD591" w14:textId="77777777" w:rsidR="00142C6D" w:rsidRPr="008D7A04" w:rsidRDefault="00142C6D" w:rsidP="00142C6D">
      <w:pPr>
        <w:spacing w:after="0" w:line="240" w:lineRule="auto"/>
      </w:pPr>
      <w:r w:rsidRPr="008D7A04">
        <w:t xml:space="preserve">    </w:t>
      </w:r>
      <w:proofErr w:type="spellStart"/>
      <w:r w:rsidRPr="008D7A04">
        <w:t>server.send</w:t>
      </w:r>
      <w:proofErr w:type="spellEnd"/>
      <w:r w:rsidRPr="008D7A04">
        <w:t>(200, "text/html", "Credentials saved. Rebooting...");</w:t>
      </w:r>
    </w:p>
    <w:p w14:paraId="3B69F8F6" w14:textId="77777777" w:rsidR="00142C6D" w:rsidRPr="008D7A04" w:rsidRDefault="00142C6D" w:rsidP="00142C6D">
      <w:pPr>
        <w:spacing w:after="0" w:line="240" w:lineRule="auto"/>
      </w:pPr>
      <w:r w:rsidRPr="008D7A04">
        <w:t xml:space="preserve">    delay(2000);</w:t>
      </w:r>
    </w:p>
    <w:p w14:paraId="6B80D4AC" w14:textId="77777777" w:rsidR="00142C6D" w:rsidRPr="008D7A04" w:rsidRDefault="00142C6D" w:rsidP="00142C6D">
      <w:pPr>
        <w:spacing w:after="0" w:line="240" w:lineRule="auto"/>
      </w:pPr>
      <w:r w:rsidRPr="008D7A04">
        <w:t xml:space="preserve">    </w:t>
      </w:r>
      <w:proofErr w:type="spellStart"/>
      <w:r w:rsidRPr="008D7A04">
        <w:t>ESP.restart</w:t>
      </w:r>
      <w:proofErr w:type="spellEnd"/>
      <w:r w:rsidRPr="008D7A04">
        <w:t>();</w:t>
      </w:r>
    </w:p>
    <w:p w14:paraId="486BCC7C" w14:textId="77777777" w:rsidR="00142C6D" w:rsidRPr="008D7A04" w:rsidRDefault="00142C6D" w:rsidP="00142C6D">
      <w:pPr>
        <w:spacing w:after="0" w:line="240" w:lineRule="auto"/>
      </w:pPr>
      <w:r w:rsidRPr="008D7A04">
        <w:t xml:space="preserve">  });</w:t>
      </w:r>
    </w:p>
    <w:p w14:paraId="6A909094" w14:textId="77777777" w:rsidR="00142C6D" w:rsidRPr="008D7A04" w:rsidRDefault="00142C6D" w:rsidP="00142C6D">
      <w:pPr>
        <w:spacing w:after="0" w:line="240" w:lineRule="auto"/>
      </w:pPr>
    </w:p>
    <w:p w14:paraId="47076E4F" w14:textId="77777777" w:rsidR="00142C6D" w:rsidRPr="008D7A04" w:rsidRDefault="00142C6D" w:rsidP="00142C6D">
      <w:pPr>
        <w:spacing w:after="0" w:line="240" w:lineRule="auto"/>
      </w:pPr>
      <w:r w:rsidRPr="008D7A04">
        <w:t xml:space="preserve">  </w:t>
      </w:r>
      <w:proofErr w:type="spellStart"/>
      <w:r w:rsidRPr="008D7A04">
        <w:t>server.begin</w:t>
      </w:r>
      <w:proofErr w:type="spellEnd"/>
      <w:r w:rsidRPr="008D7A04">
        <w:t>();</w:t>
      </w:r>
    </w:p>
    <w:p w14:paraId="031F9FCC" w14:textId="77777777" w:rsidR="00142C6D" w:rsidRPr="008D7A04" w:rsidRDefault="00142C6D" w:rsidP="00142C6D">
      <w:pPr>
        <w:spacing w:after="0" w:line="240" w:lineRule="auto"/>
      </w:pPr>
      <w:r w:rsidRPr="008D7A04">
        <w:t>}</w:t>
      </w:r>
    </w:p>
    <w:p w14:paraId="6F421971" w14:textId="77777777" w:rsidR="00142C6D" w:rsidRPr="008D7A04" w:rsidRDefault="00142C6D" w:rsidP="00142C6D">
      <w:pPr>
        <w:spacing w:after="0" w:line="240" w:lineRule="auto"/>
      </w:pPr>
    </w:p>
    <w:p w14:paraId="55D6F711" w14:textId="77777777" w:rsidR="00142C6D" w:rsidRPr="008D7A04" w:rsidRDefault="00142C6D" w:rsidP="00142C6D">
      <w:pPr>
        <w:spacing w:after="0" w:line="240" w:lineRule="auto"/>
      </w:pPr>
      <w:r w:rsidRPr="008D7A04">
        <w:t xml:space="preserve">bool </w:t>
      </w:r>
      <w:proofErr w:type="spellStart"/>
      <w:r w:rsidRPr="008D7A04">
        <w:t>tryConnectToWiFi</w:t>
      </w:r>
      <w:proofErr w:type="spellEnd"/>
      <w:r w:rsidRPr="008D7A04">
        <w:t>() {</w:t>
      </w:r>
    </w:p>
    <w:p w14:paraId="32D1310D" w14:textId="77777777" w:rsidR="00142C6D" w:rsidRPr="008D7A04" w:rsidRDefault="00142C6D" w:rsidP="00142C6D">
      <w:pPr>
        <w:spacing w:after="0" w:line="240" w:lineRule="auto"/>
      </w:pPr>
      <w:r w:rsidRPr="008D7A04">
        <w:t xml:space="preserve">  </w:t>
      </w:r>
      <w:proofErr w:type="spellStart"/>
      <w:r w:rsidRPr="008D7A04">
        <w:t>preferences.begin</w:t>
      </w:r>
      <w:proofErr w:type="spellEnd"/>
      <w:r w:rsidRPr="008D7A04">
        <w:t>("</w:t>
      </w:r>
      <w:proofErr w:type="spellStart"/>
      <w:r w:rsidRPr="008D7A04">
        <w:t>wifi</w:t>
      </w:r>
      <w:proofErr w:type="spellEnd"/>
      <w:r w:rsidRPr="008D7A04">
        <w:t>", true);</w:t>
      </w:r>
    </w:p>
    <w:p w14:paraId="1E538C74" w14:textId="77777777" w:rsidR="00142C6D" w:rsidRPr="008D7A04" w:rsidRDefault="00142C6D" w:rsidP="00142C6D">
      <w:pPr>
        <w:spacing w:after="0" w:line="240" w:lineRule="auto"/>
      </w:pPr>
      <w:r w:rsidRPr="008D7A04">
        <w:t xml:space="preserve">  </w:t>
      </w:r>
      <w:proofErr w:type="spellStart"/>
      <w:r w:rsidRPr="008D7A04">
        <w:t>ssid</w:t>
      </w:r>
      <w:proofErr w:type="spellEnd"/>
      <w:r w:rsidRPr="008D7A04">
        <w:t xml:space="preserve"> = </w:t>
      </w:r>
      <w:proofErr w:type="spellStart"/>
      <w:r w:rsidRPr="008D7A04">
        <w:t>preferences.getString</w:t>
      </w:r>
      <w:proofErr w:type="spellEnd"/>
      <w:r w:rsidRPr="008D7A04">
        <w:t>("</w:t>
      </w:r>
      <w:proofErr w:type="spellStart"/>
      <w:r w:rsidRPr="008D7A04">
        <w:t>ssid</w:t>
      </w:r>
      <w:proofErr w:type="spellEnd"/>
      <w:r w:rsidRPr="008D7A04">
        <w:t>", "");</w:t>
      </w:r>
    </w:p>
    <w:p w14:paraId="063FF19F" w14:textId="77777777" w:rsidR="00142C6D" w:rsidRPr="008D7A04" w:rsidRDefault="00142C6D" w:rsidP="00142C6D">
      <w:pPr>
        <w:spacing w:after="0" w:line="240" w:lineRule="auto"/>
      </w:pPr>
      <w:r w:rsidRPr="008D7A04">
        <w:t xml:space="preserve">  password = </w:t>
      </w:r>
      <w:proofErr w:type="spellStart"/>
      <w:r w:rsidRPr="008D7A04">
        <w:t>preferences.getString</w:t>
      </w:r>
      <w:proofErr w:type="spellEnd"/>
      <w:r w:rsidRPr="008D7A04">
        <w:t>("pass", "");</w:t>
      </w:r>
    </w:p>
    <w:p w14:paraId="5E250C12" w14:textId="77777777" w:rsidR="00142C6D" w:rsidRPr="008D7A04" w:rsidRDefault="00142C6D" w:rsidP="00142C6D">
      <w:pPr>
        <w:spacing w:after="0" w:line="240" w:lineRule="auto"/>
      </w:pPr>
      <w:r w:rsidRPr="008D7A04">
        <w:t xml:space="preserve">  </w:t>
      </w:r>
      <w:proofErr w:type="spellStart"/>
      <w:r w:rsidRPr="008D7A04">
        <w:t>preferences.end</w:t>
      </w:r>
      <w:proofErr w:type="spellEnd"/>
      <w:r w:rsidRPr="008D7A04">
        <w:t>();</w:t>
      </w:r>
    </w:p>
    <w:p w14:paraId="4E4CE7EE" w14:textId="77777777" w:rsidR="00142C6D" w:rsidRPr="008D7A04" w:rsidRDefault="00142C6D" w:rsidP="00142C6D">
      <w:pPr>
        <w:spacing w:after="0" w:line="240" w:lineRule="auto"/>
      </w:pPr>
    </w:p>
    <w:p w14:paraId="776A63AF" w14:textId="77777777" w:rsidR="00142C6D" w:rsidRPr="008D7A04" w:rsidRDefault="00142C6D" w:rsidP="00142C6D">
      <w:pPr>
        <w:spacing w:after="0" w:line="240" w:lineRule="auto"/>
      </w:pPr>
      <w:r w:rsidRPr="008D7A04">
        <w:t xml:space="preserve">  if (</w:t>
      </w:r>
      <w:proofErr w:type="spellStart"/>
      <w:r w:rsidRPr="008D7A04">
        <w:t>ssid</w:t>
      </w:r>
      <w:proofErr w:type="spellEnd"/>
      <w:r w:rsidRPr="008D7A04">
        <w:t xml:space="preserve"> == "") return false;</w:t>
      </w:r>
    </w:p>
    <w:p w14:paraId="477F22B1" w14:textId="77777777" w:rsidR="00142C6D" w:rsidRPr="008D7A04" w:rsidRDefault="00142C6D" w:rsidP="00142C6D">
      <w:pPr>
        <w:spacing w:after="0" w:line="240" w:lineRule="auto"/>
      </w:pPr>
    </w:p>
    <w:p w14:paraId="7362AC5A" w14:textId="77777777" w:rsidR="00142C6D" w:rsidRPr="008D7A04" w:rsidRDefault="00142C6D" w:rsidP="00142C6D">
      <w:pPr>
        <w:spacing w:after="0" w:line="240" w:lineRule="auto"/>
      </w:pPr>
      <w:r w:rsidRPr="008D7A04">
        <w:t xml:space="preserve">  </w:t>
      </w:r>
      <w:proofErr w:type="spellStart"/>
      <w:r w:rsidRPr="008D7A04">
        <w:t>Serial.print</w:t>
      </w:r>
      <w:proofErr w:type="spellEnd"/>
      <w:r w:rsidRPr="008D7A04">
        <w:t>("Trying to connect to Wi-Fi: ");</w:t>
      </w:r>
    </w:p>
    <w:p w14:paraId="2B7AE08C"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w:t>
      </w:r>
      <w:proofErr w:type="spellStart"/>
      <w:r w:rsidRPr="008D7A04">
        <w:t>ssid</w:t>
      </w:r>
      <w:proofErr w:type="spellEnd"/>
      <w:r w:rsidRPr="008D7A04">
        <w:t>);</w:t>
      </w:r>
    </w:p>
    <w:p w14:paraId="24052B69" w14:textId="77777777" w:rsidR="00142C6D" w:rsidRPr="008D7A04" w:rsidRDefault="00142C6D" w:rsidP="00142C6D">
      <w:pPr>
        <w:spacing w:after="0" w:line="240" w:lineRule="auto"/>
      </w:pPr>
    </w:p>
    <w:p w14:paraId="755F18BC" w14:textId="77777777" w:rsidR="00142C6D" w:rsidRPr="008D7A04" w:rsidRDefault="00142C6D" w:rsidP="00142C6D">
      <w:pPr>
        <w:spacing w:after="0" w:line="240" w:lineRule="auto"/>
      </w:pPr>
      <w:r w:rsidRPr="008D7A04">
        <w:t xml:space="preserve">  </w:t>
      </w:r>
      <w:proofErr w:type="spellStart"/>
      <w:r w:rsidRPr="008D7A04">
        <w:t>WiFi.begin</w:t>
      </w:r>
      <w:proofErr w:type="spellEnd"/>
      <w:r w:rsidRPr="008D7A04">
        <w:t>(</w:t>
      </w:r>
      <w:proofErr w:type="spellStart"/>
      <w:r w:rsidRPr="008D7A04">
        <w:t>ssid.c_str</w:t>
      </w:r>
      <w:proofErr w:type="spellEnd"/>
      <w:r w:rsidRPr="008D7A04">
        <w:t xml:space="preserve">(), </w:t>
      </w:r>
      <w:proofErr w:type="spellStart"/>
      <w:r w:rsidRPr="008D7A04">
        <w:t>password.c_str</w:t>
      </w:r>
      <w:proofErr w:type="spellEnd"/>
      <w:r w:rsidRPr="008D7A04">
        <w:t>());</w:t>
      </w:r>
    </w:p>
    <w:p w14:paraId="5C44C9F9" w14:textId="77777777" w:rsidR="00142C6D" w:rsidRPr="008D7A04" w:rsidRDefault="00142C6D" w:rsidP="00142C6D">
      <w:pPr>
        <w:spacing w:after="0" w:line="240" w:lineRule="auto"/>
      </w:pPr>
    </w:p>
    <w:p w14:paraId="56054207" w14:textId="77777777" w:rsidR="00142C6D" w:rsidRPr="008D7A04" w:rsidRDefault="00142C6D" w:rsidP="00142C6D">
      <w:pPr>
        <w:spacing w:after="0" w:line="240" w:lineRule="auto"/>
      </w:pPr>
      <w:r w:rsidRPr="008D7A04">
        <w:t xml:space="preserve">  unsigned long </w:t>
      </w:r>
      <w:proofErr w:type="spellStart"/>
      <w:r w:rsidRPr="008D7A04">
        <w:t>startAttemptTime</w:t>
      </w:r>
      <w:proofErr w:type="spellEnd"/>
      <w:r w:rsidRPr="008D7A04">
        <w:t xml:space="preserve"> = </w:t>
      </w:r>
      <w:proofErr w:type="spellStart"/>
      <w:r w:rsidRPr="008D7A04">
        <w:t>millis</w:t>
      </w:r>
      <w:proofErr w:type="spellEnd"/>
      <w:r w:rsidRPr="008D7A04">
        <w:t>();</w:t>
      </w:r>
    </w:p>
    <w:p w14:paraId="22C2E7F4" w14:textId="77777777" w:rsidR="00142C6D" w:rsidRPr="008D7A04" w:rsidRDefault="00142C6D" w:rsidP="00142C6D">
      <w:pPr>
        <w:spacing w:after="0" w:line="240" w:lineRule="auto"/>
      </w:pPr>
    </w:p>
    <w:p w14:paraId="2A493437" w14:textId="77777777" w:rsidR="00142C6D" w:rsidRPr="008D7A04" w:rsidRDefault="00142C6D" w:rsidP="00142C6D">
      <w:pPr>
        <w:spacing w:after="0" w:line="240" w:lineRule="auto"/>
      </w:pPr>
      <w:r w:rsidRPr="008D7A04">
        <w:t xml:space="preserve">  while (</w:t>
      </w:r>
      <w:proofErr w:type="spellStart"/>
      <w:r w:rsidRPr="008D7A04">
        <w:t>WiFi.status</w:t>
      </w:r>
      <w:proofErr w:type="spellEnd"/>
      <w:r w:rsidRPr="008D7A04">
        <w:t xml:space="preserve">() != WL_CONNECTED &amp;&amp; </w:t>
      </w:r>
      <w:proofErr w:type="spellStart"/>
      <w:r w:rsidRPr="008D7A04">
        <w:t>millis</w:t>
      </w:r>
      <w:proofErr w:type="spellEnd"/>
      <w:r w:rsidRPr="008D7A04">
        <w:t xml:space="preserve">() - </w:t>
      </w:r>
      <w:proofErr w:type="spellStart"/>
      <w:r w:rsidRPr="008D7A04">
        <w:t>startAttemptTime</w:t>
      </w:r>
      <w:proofErr w:type="spellEnd"/>
      <w:r w:rsidRPr="008D7A04">
        <w:t xml:space="preserve"> &lt; 10000) {</w:t>
      </w:r>
    </w:p>
    <w:p w14:paraId="5564DAC6" w14:textId="77777777" w:rsidR="00142C6D" w:rsidRPr="008D7A04" w:rsidRDefault="00142C6D" w:rsidP="00142C6D">
      <w:pPr>
        <w:spacing w:after="0" w:line="240" w:lineRule="auto"/>
      </w:pPr>
      <w:r w:rsidRPr="008D7A04">
        <w:t xml:space="preserve">    delay(500);</w:t>
      </w:r>
    </w:p>
    <w:p w14:paraId="1929D1FF" w14:textId="77777777" w:rsidR="00142C6D" w:rsidRPr="008D7A04" w:rsidRDefault="00142C6D" w:rsidP="00142C6D">
      <w:pPr>
        <w:spacing w:after="0" w:line="240" w:lineRule="auto"/>
      </w:pPr>
      <w:r w:rsidRPr="008D7A04">
        <w:t xml:space="preserve">    </w:t>
      </w:r>
      <w:proofErr w:type="spellStart"/>
      <w:r w:rsidRPr="008D7A04">
        <w:t>Serial.print</w:t>
      </w:r>
      <w:proofErr w:type="spellEnd"/>
      <w:r w:rsidRPr="008D7A04">
        <w:t>(".");</w:t>
      </w:r>
    </w:p>
    <w:p w14:paraId="7469E4F9" w14:textId="77777777" w:rsidR="00142C6D" w:rsidRPr="008D7A04" w:rsidRDefault="00142C6D" w:rsidP="00142C6D">
      <w:pPr>
        <w:spacing w:after="0" w:line="240" w:lineRule="auto"/>
      </w:pPr>
      <w:r w:rsidRPr="008D7A04">
        <w:t xml:space="preserve">  }</w:t>
      </w:r>
    </w:p>
    <w:p w14:paraId="1D820D49" w14:textId="77777777" w:rsidR="00142C6D" w:rsidRPr="008D7A04" w:rsidRDefault="00142C6D" w:rsidP="00142C6D">
      <w:pPr>
        <w:spacing w:after="0" w:line="240" w:lineRule="auto"/>
      </w:pPr>
    </w:p>
    <w:p w14:paraId="2144617E" w14:textId="77777777" w:rsidR="00142C6D" w:rsidRPr="008D7A04" w:rsidRDefault="00142C6D" w:rsidP="00142C6D">
      <w:pPr>
        <w:spacing w:after="0" w:line="240" w:lineRule="auto"/>
      </w:pPr>
      <w:r w:rsidRPr="008D7A04">
        <w:t xml:space="preserve">  if (</w:t>
      </w:r>
      <w:proofErr w:type="spellStart"/>
      <w:r w:rsidRPr="008D7A04">
        <w:t>WiFi.status</w:t>
      </w:r>
      <w:proofErr w:type="spellEnd"/>
      <w:r w:rsidRPr="008D7A04">
        <w:t>() == WL_CONNECTED) {</w:t>
      </w:r>
    </w:p>
    <w:p w14:paraId="575CEC8C"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w:t>
      </w:r>
      <w:proofErr w:type="spellStart"/>
      <w:r w:rsidRPr="008D7A04">
        <w:t>nConnected</w:t>
      </w:r>
      <w:proofErr w:type="spellEnd"/>
      <w:r w:rsidRPr="008D7A04">
        <w:t>!");</w:t>
      </w:r>
    </w:p>
    <w:p w14:paraId="22EBA588" w14:textId="77777777" w:rsidR="00142C6D" w:rsidRPr="008D7A04" w:rsidRDefault="00142C6D" w:rsidP="00142C6D">
      <w:pPr>
        <w:spacing w:after="0" w:line="240" w:lineRule="auto"/>
      </w:pPr>
      <w:r w:rsidRPr="008D7A04">
        <w:t xml:space="preserve">    </w:t>
      </w:r>
      <w:proofErr w:type="spellStart"/>
      <w:r w:rsidRPr="008D7A04">
        <w:t>Serial.print</w:t>
      </w:r>
      <w:proofErr w:type="spellEnd"/>
      <w:r w:rsidRPr="008D7A04">
        <w:t>("IP address: ");</w:t>
      </w:r>
    </w:p>
    <w:p w14:paraId="453A10BF"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w:t>
      </w:r>
      <w:proofErr w:type="spellStart"/>
      <w:r w:rsidRPr="008D7A04">
        <w:t>WiFi.localIP</w:t>
      </w:r>
      <w:proofErr w:type="spellEnd"/>
      <w:r w:rsidRPr="008D7A04">
        <w:t>());</w:t>
      </w:r>
    </w:p>
    <w:p w14:paraId="5FA14E05" w14:textId="77777777" w:rsidR="00142C6D" w:rsidRPr="008D7A04" w:rsidRDefault="00142C6D" w:rsidP="00142C6D">
      <w:pPr>
        <w:spacing w:after="0" w:line="240" w:lineRule="auto"/>
      </w:pPr>
      <w:r w:rsidRPr="008D7A04">
        <w:t xml:space="preserve">    return true;</w:t>
      </w:r>
    </w:p>
    <w:p w14:paraId="4A3AFF77" w14:textId="77777777" w:rsidR="00142C6D" w:rsidRPr="008D7A04" w:rsidRDefault="00142C6D" w:rsidP="00142C6D">
      <w:pPr>
        <w:spacing w:after="0" w:line="240" w:lineRule="auto"/>
      </w:pPr>
      <w:r w:rsidRPr="008D7A04">
        <w:t xml:space="preserve">  }</w:t>
      </w:r>
    </w:p>
    <w:p w14:paraId="5467566A" w14:textId="77777777" w:rsidR="00142C6D" w:rsidRPr="008D7A04" w:rsidRDefault="00142C6D" w:rsidP="00142C6D">
      <w:pPr>
        <w:spacing w:after="0" w:line="240" w:lineRule="auto"/>
      </w:pPr>
    </w:p>
    <w:p w14:paraId="1B6B06B6"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w:t>
      </w:r>
      <w:proofErr w:type="spellStart"/>
      <w:r w:rsidRPr="008D7A04">
        <w:t>nFailed</w:t>
      </w:r>
      <w:proofErr w:type="spellEnd"/>
      <w:r w:rsidRPr="008D7A04">
        <w:t xml:space="preserve"> to connect.");</w:t>
      </w:r>
    </w:p>
    <w:p w14:paraId="73ED44AA" w14:textId="77777777" w:rsidR="00142C6D" w:rsidRPr="008D7A04" w:rsidRDefault="00142C6D" w:rsidP="00142C6D">
      <w:pPr>
        <w:spacing w:after="0" w:line="240" w:lineRule="auto"/>
      </w:pPr>
      <w:r w:rsidRPr="008D7A04">
        <w:t xml:space="preserve">  return false;</w:t>
      </w:r>
    </w:p>
    <w:p w14:paraId="707011B6" w14:textId="77777777" w:rsidR="00142C6D" w:rsidRPr="008D7A04" w:rsidRDefault="00142C6D" w:rsidP="00142C6D">
      <w:pPr>
        <w:spacing w:after="0" w:line="240" w:lineRule="auto"/>
      </w:pPr>
      <w:r w:rsidRPr="008D7A04">
        <w:t>}</w:t>
      </w:r>
    </w:p>
    <w:p w14:paraId="166458F3" w14:textId="77777777" w:rsidR="00142C6D" w:rsidRPr="008D7A04" w:rsidRDefault="00142C6D" w:rsidP="00142C6D">
      <w:pPr>
        <w:spacing w:after="0" w:line="240" w:lineRule="auto"/>
      </w:pPr>
      <w:r w:rsidRPr="008D7A04">
        <w:lastRenderedPageBreak/>
        <w:t xml:space="preserve">    </w:t>
      </w:r>
    </w:p>
    <w:p w14:paraId="22B51010" w14:textId="77777777" w:rsidR="00142C6D" w:rsidRPr="008D7A04" w:rsidRDefault="00142C6D" w:rsidP="00142C6D">
      <w:pPr>
        <w:spacing w:after="0" w:line="240" w:lineRule="auto"/>
      </w:pPr>
      <w:r w:rsidRPr="008D7A04">
        <w:t>void setup() {</w:t>
      </w:r>
    </w:p>
    <w:p w14:paraId="1735E89E" w14:textId="77777777" w:rsidR="00142C6D" w:rsidRPr="008D7A04" w:rsidRDefault="00142C6D" w:rsidP="00142C6D">
      <w:pPr>
        <w:spacing w:after="0" w:line="240" w:lineRule="auto"/>
      </w:pPr>
      <w:r w:rsidRPr="008D7A04">
        <w:t xml:space="preserve">  </w:t>
      </w:r>
    </w:p>
    <w:p w14:paraId="0A29AEB9" w14:textId="77777777" w:rsidR="00142C6D" w:rsidRPr="008D7A04" w:rsidRDefault="00142C6D" w:rsidP="00142C6D">
      <w:pPr>
        <w:spacing w:after="0" w:line="240" w:lineRule="auto"/>
      </w:pPr>
      <w:r w:rsidRPr="008D7A04">
        <w:t xml:space="preserve">  //</w:t>
      </w:r>
      <w:proofErr w:type="spellStart"/>
      <w:r w:rsidRPr="008D7A04">
        <w:t>powerButton.begin</w:t>
      </w:r>
      <w:proofErr w:type="spellEnd"/>
      <w:r w:rsidRPr="008D7A04">
        <w:t>();</w:t>
      </w:r>
    </w:p>
    <w:p w14:paraId="7C20A0F5" w14:textId="77777777" w:rsidR="00142C6D" w:rsidRPr="008D7A04" w:rsidRDefault="00142C6D" w:rsidP="00142C6D">
      <w:pPr>
        <w:spacing w:after="0" w:line="240" w:lineRule="auto"/>
      </w:pPr>
      <w:r w:rsidRPr="008D7A04">
        <w:t xml:space="preserve">  </w:t>
      </w:r>
      <w:proofErr w:type="spellStart"/>
      <w:r w:rsidRPr="008D7A04">
        <w:t>Serial.begin</w:t>
      </w:r>
      <w:proofErr w:type="spellEnd"/>
      <w:r w:rsidRPr="008D7A04">
        <w:t>(115200);</w:t>
      </w:r>
    </w:p>
    <w:p w14:paraId="0ACBC839" w14:textId="77777777" w:rsidR="00142C6D" w:rsidRPr="008D7A04" w:rsidRDefault="00142C6D" w:rsidP="00142C6D">
      <w:pPr>
        <w:spacing w:after="0" w:line="240" w:lineRule="auto"/>
      </w:pPr>
      <w:r w:rsidRPr="008D7A04">
        <w:t xml:space="preserve">  </w:t>
      </w:r>
    </w:p>
    <w:p w14:paraId="46CCF7DE" w14:textId="77777777" w:rsidR="00142C6D" w:rsidRPr="008D7A04" w:rsidRDefault="00142C6D" w:rsidP="00142C6D">
      <w:pPr>
        <w:spacing w:after="0" w:line="240" w:lineRule="auto"/>
      </w:pPr>
      <w:r w:rsidRPr="008D7A04">
        <w:t xml:space="preserve">   if (!</w:t>
      </w:r>
      <w:proofErr w:type="spellStart"/>
      <w:r w:rsidRPr="008D7A04">
        <w:t>tryConnectToWiFi</w:t>
      </w:r>
      <w:proofErr w:type="spellEnd"/>
      <w:r w:rsidRPr="008D7A04">
        <w:t>()) {</w:t>
      </w:r>
    </w:p>
    <w:p w14:paraId="404DCC3A" w14:textId="77777777" w:rsidR="00142C6D" w:rsidRPr="008D7A04" w:rsidRDefault="00142C6D" w:rsidP="00142C6D">
      <w:pPr>
        <w:spacing w:after="0" w:line="240" w:lineRule="auto"/>
      </w:pPr>
      <w:r w:rsidRPr="008D7A04">
        <w:t xml:space="preserve">    </w:t>
      </w:r>
      <w:proofErr w:type="spellStart"/>
      <w:r w:rsidRPr="008D7A04">
        <w:t>setupAP</w:t>
      </w:r>
      <w:proofErr w:type="spellEnd"/>
      <w:r w:rsidRPr="008D7A04">
        <w:t>();</w:t>
      </w:r>
    </w:p>
    <w:p w14:paraId="03A098FA" w14:textId="77777777" w:rsidR="00142C6D" w:rsidRPr="008D7A04" w:rsidRDefault="00142C6D" w:rsidP="00142C6D">
      <w:pPr>
        <w:spacing w:after="0" w:line="240" w:lineRule="auto"/>
      </w:pPr>
      <w:r w:rsidRPr="008D7A04">
        <w:t xml:space="preserve">  }</w:t>
      </w:r>
    </w:p>
    <w:p w14:paraId="4319625F" w14:textId="77777777" w:rsidR="00142C6D" w:rsidRPr="008D7A04" w:rsidRDefault="00142C6D" w:rsidP="00142C6D">
      <w:pPr>
        <w:spacing w:after="0" w:line="240" w:lineRule="auto"/>
      </w:pPr>
    </w:p>
    <w:p w14:paraId="3FDFAF27" w14:textId="77777777" w:rsidR="00142C6D" w:rsidRPr="008D7A04" w:rsidRDefault="00142C6D" w:rsidP="00142C6D">
      <w:pPr>
        <w:spacing w:after="0" w:line="240" w:lineRule="auto"/>
      </w:pPr>
      <w:r w:rsidRPr="008D7A04">
        <w:t xml:space="preserve">  for (int </w:t>
      </w:r>
      <w:proofErr w:type="spellStart"/>
      <w:r w:rsidRPr="008D7A04">
        <w:t>thisReading</w:t>
      </w:r>
      <w:proofErr w:type="spellEnd"/>
      <w:r w:rsidRPr="008D7A04">
        <w:t xml:space="preserve"> = 0; </w:t>
      </w:r>
      <w:proofErr w:type="spellStart"/>
      <w:r w:rsidRPr="008D7A04">
        <w:t>thisReading</w:t>
      </w:r>
      <w:proofErr w:type="spellEnd"/>
      <w:r w:rsidRPr="008D7A04">
        <w:t xml:space="preserve"> &lt; </w:t>
      </w:r>
      <w:proofErr w:type="spellStart"/>
      <w:r w:rsidRPr="008D7A04">
        <w:t>numReadings</w:t>
      </w:r>
      <w:proofErr w:type="spellEnd"/>
      <w:r w:rsidRPr="008D7A04">
        <w:t xml:space="preserve">; </w:t>
      </w:r>
      <w:proofErr w:type="spellStart"/>
      <w:r w:rsidRPr="008D7A04">
        <w:t>thisReading</w:t>
      </w:r>
      <w:proofErr w:type="spellEnd"/>
      <w:r w:rsidRPr="008D7A04">
        <w:t>++) {</w:t>
      </w:r>
    </w:p>
    <w:p w14:paraId="034F4071" w14:textId="77777777" w:rsidR="00142C6D" w:rsidRPr="008D7A04" w:rsidRDefault="00142C6D" w:rsidP="00142C6D">
      <w:pPr>
        <w:spacing w:after="0" w:line="240" w:lineRule="auto"/>
      </w:pPr>
      <w:r w:rsidRPr="008D7A04">
        <w:t xml:space="preserve">    readings[</w:t>
      </w:r>
      <w:proofErr w:type="spellStart"/>
      <w:r w:rsidRPr="008D7A04">
        <w:t>thisReading</w:t>
      </w:r>
      <w:proofErr w:type="spellEnd"/>
      <w:r w:rsidRPr="008D7A04">
        <w:t>] = 0;</w:t>
      </w:r>
    </w:p>
    <w:p w14:paraId="1267D74A" w14:textId="77777777" w:rsidR="00142C6D" w:rsidRPr="008D7A04" w:rsidRDefault="00142C6D" w:rsidP="00142C6D">
      <w:pPr>
        <w:spacing w:after="0" w:line="240" w:lineRule="auto"/>
      </w:pPr>
      <w:r w:rsidRPr="008D7A04">
        <w:t xml:space="preserve">  }</w:t>
      </w:r>
    </w:p>
    <w:p w14:paraId="34BAFA1E" w14:textId="77777777" w:rsidR="00142C6D" w:rsidRPr="008D7A04" w:rsidRDefault="00142C6D" w:rsidP="00142C6D">
      <w:pPr>
        <w:spacing w:after="0" w:line="240" w:lineRule="auto"/>
      </w:pPr>
      <w:r w:rsidRPr="008D7A04">
        <w:t xml:space="preserve">  </w:t>
      </w:r>
      <w:proofErr w:type="spellStart"/>
      <w:r w:rsidRPr="008D7A04">
        <w:t>pinMode</w:t>
      </w:r>
      <w:proofErr w:type="spellEnd"/>
      <w:r w:rsidRPr="008D7A04">
        <w:t>(LCDRST, OUTPUT);</w:t>
      </w:r>
    </w:p>
    <w:p w14:paraId="041A1F47" w14:textId="77777777" w:rsidR="00142C6D" w:rsidRPr="008D7A04" w:rsidRDefault="00142C6D" w:rsidP="00142C6D">
      <w:pPr>
        <w:spacing w:after="0" w:line="240" w:lineRule="auto"/>
      </w:pPr>
      <w:r w:rsidRPr="008D7A04">
        <w:t xml:space="preserve">  </w:t>
      </w:r>
      <w:proofErr w:type="spellStart"/>
      <w:r w:rsidRPr="008D7A04">
        <w:t>pinMode</w:t>
      </w:r>
      <w:proofErr w:type="spellEnd"/>
      <w:r w:rsidRPr="008D7A04">
        <w:t>(LCDSDA, OUTPUT);</w:t>
      </w:r>
    </w:p>
    <w:p w14:paraId="792E9A1E" w14:textId="77777777" w:rsidR="00142C6D" w:rsidRPr="008D7A04" w:rsidRDefault="00142C6D" w:rsidP="00142C6D">
      <w:pPr>
        <w:spacing w:after="0" w:line="240" w:lineRule="auto"/>
      </w:pPr>
      <w:r w:rsidRPr="008D7A04">
        <w:t xml:space="preserve">  </w:t>
      </w:r>
      <w:proofErr w:type="spellStart"/>
      <w:r w:rsidRPr="008D7A04">
        <w:t>pinMode</w:t>
      </w:r>
      <w:proofErr w:type="spellEnd"/>
      <w:r w:rsidRPr="008D7A04">
        <w:t>(LCDSCL, OUTPUT);</w:t>
      </w:r>
    </w:p>
    <w:p w14:paraId="0BDB5B00" w14:textId="77777777" w:rsidR="00142C6D" w:rsidRPr="008D7A04" w:rsidRDefault="00142C6D" w:rsidP="00142C6D">
      <w:pPr>
        <w:spacing w:after="0" w:line="240" w:lineRule="auto"/>
      </w:pPr>
      <w:r w:rsidRPr="008D7A04">
        <w:t xml:space="preserve">  </w:t>
      </w:r>
      <w:proofErr w:type="spellStart"/>
      <w:r w:rsidRPr="008D7A04">
        <w:t>pinMode</w:t>
      </w:r>
      <w:proofErr w:type="spellEnd"/>
      <w:r w:rsidRPr="008D7A04">
        <w:t>(</w:t>
      </w:r>
      <w:proofErr w:type="spellStart"/>
      <w:r w:rsidRPr="008D7A04">
        <w:t>LCDBackLight</w:t>
      </w:r>
      <w:proofErr w:type="spellEnd"/>
      <w:r w:rsidRPr="008D7A04">
        <w:t>, OUTPUT);</w:t>
      </w:r>
    </w:p>
    <w:p w14:paraId="793ECA44" w14:textId="77777777" w:rsidR="00142C6D" w:rsidRPr="008D7A04" w:rsidRDefault="00142C6D" w:rsidP="00142C6D">
      <w:pPr>
        <w:spacing w:after="0" w:line="240" w:lineRule="auto"/>
      </w:pPr>
    </w:p>
    <w:p w14:paraId="78E2868A" w14:textId="77777777" w:rsidR="00142C6D" w:rsidRPr="008D7A04" w:rsidRDefault="00142C6D" w:rsidP="00142C6D">
      <w:pPr>
        <w:spacing w:after="0" w:line="240" w:lineRule="auto"/>
      </w:pPr>
      <w:r w:rsidRPr="008D7A04">
        <w:t xml:space="preserve">  </w:t>
      </w:r>
      <w:proofErr w:type="spellStart"/>
      <w:r w:rsidRPr="008D7A04">
        <w:t>pinMode</w:t>
      </w:r>
      <w:proofErr w:type="spellEnd"/>
      <w:r w:rsidRPr="008D7A04">
        <w:t>(</w:t>
      </w:r>
      <w:proofErr w:type="spellStart"/>
      <w:r w:rsidRPr="008D7A04">
        <w:t>HeatingCoolingRelay</w:t>
      </w:r>
      <w:proofErr w:type="spellEnd"/>
      <w:r w:rsidRPr="008D7A04">
        <w:t>, OUTPUT);</w:t>
      </w:r>
    </w:p>
    <w:p w14:paraId="25505572" w14:textId="77777777" w:rsidR="00142C6D" w:rsidRPr="008D7A04" w:rsidRDefault="00142C6D" w:rsidP="00142C6D">
      <w:pPr>
        <w:spacing w:after="0" w:line="240" w:lineRule="auto"/>
      </w:pPr>
      <w:r w:rsidRPr="008D7A04">
        <w:t xml:space="preserve">  </w:t>
      </w:r>
      <w:proofErr w:type="spellStart"/>
      <w:r w:rsidRPr="008D7A04">
        <w:t>pinMode</w:t>
      </w:r>
      <w:proofErr w:type="spellEnd"/>
      <w:r w:rsidRPr="008D7A04">
        <w:t>(</w:t>
      </w:r>
      <w:proofErr w:type="spellStart"/>
      <w:r w:rsidRPr="008D7A04">
        <w:t>COMMRelay</w:t>
      </w:r>
      <w:proofErr w:type="spellEnd"/>
      <w:r w:rsidRPr="008D7A04">
        <w:t>, OUTPUT);</w:t>
      </w:r>
    </w:p>
    <w:p w14:paraId="15EAACE4" w14:textId="77777777" w:rsidR="00142C6D" w:rsidRPr="008D7A04" w:rsidRDefault="00142C6D" w:rsidP="00142C6D">
      <w:pPr>
        <w:spacing w:after="0" w:line="240" w:lineRule="auto"/>
      </w:pPr>
    </w:p>
    <w:p w14:paraId="66F75C53" w14:textId="77777777" w:rsidR="00142C6D" w:rsidRPr="008D7A04" w:rsidRDefault="00142C6D" w:rsidP="00142C6D">
      <w:pPr>
        <w:spacing w:after="0" w:line="240" w:lineRule="auto"/>
      </w:pPr>
      <w:r w:rsidRPr="008D7A04">
        <w:t xml:space="preserve">  </w:t>
      </w:r>
      <w:proofErr w:type="spellStart"/>
      <w:r w:rsidRPr="008D7A04">
        <w:t>pinMode</w:t>
      </w:r>
      <w:proofErr w:type="spellEnd"/>
      <w:r w:rsidRPr="008D7A04">
        <w:t>(</w:t>
      </w:r>
      <w:proofErr w:type="spellStart"/>
      <w:r w:rsidRPr="008D7A04">
        <w:t>RotaryAPB</w:t>
      </w:r>
      <w:proofErr w:type="spellEnd"/>
      <w:r w:rsidRPr="008D7A04">
        <w:t>, INPUT_PULLUP);</w:t>
      </w:r>
    </w:p>
    <w:p w14:paraId="3A9DD084" w14:textId="77777777" w:rsidR="00142C6D" w:rsidRPr="008D7A04" w:rsidRDefault="00142C6D" w:rsidP="00142C6D">
      <w:pPr>
        <w:spacing w:after="0" w:line="240" w:lineRule="auto"/>
      </w:pPr>
      <w:r w:rsidRPr="008D7A04">
        <w:t xml:space="preserve">  </w:t>
      </w:r>
      <w:proofErr w:type="spellStart"/>
      <w:r w:rsidRPr="008D7A04">
        <w:t>pinMode</w:t>
      </w:r>
      <w:proofErr w:type="spellEnd"/>
      <w:r w:rsidRPr="008D7A04">
        <w:t>(</w:t>
      </w:r>
      <w:proofErr w:type="spellStart"/>
      <w:r w:rsidRPr="008D7A04">
        <w:t>RotaryPBP</w:t>
      </w:r>
      <w:proofErr w:type="spellEnd"/>
      <w:r w:rsidRPr="008D7A04">
        <w:t>, INPUT_PULLUP);</w:t>
      </w:r>
    </w:p>
    <w:p w14:paraId="5355352A" w14:textId="77777777" w:rsidR="00142C6D" w:rsidRPr="008D7A04" w:rsidRDefault="00142C6D" w:rsidP="00142C6D">
      <w:pPr>
        <w:spacing w:after="0" w:line="240" w:lineRule="auto"/>
      </w:pPr>
      <w:r w:rsidRPr="008D7A04">
        <w:t xml:space="preserve">  </w:t>
      </w:r>
      <w:proofErr w:type="spellStart"/>
      <w:r w:rsidRPr="008D7A04">
        <w:t>pinMode</w:t>
      </w:r>
      <w:proofErr w:type="spellEnd"/>
      <w:r w:rsidRPr="008D7A04">
        <w:t>(</w:t>
      </w:r>
      <w:proofErr w:type="spellStart"/>
      <w:r w:rsidRPr="008D7A04">
        <w:t>PowerPB</w:t>
      </w:r>
      <w:proofErr w:type="spellEnd"/>
      <w:r w:rsidRPr="008D7A04">
        <w:t>, INPUT_PULLUP);</w:t>
      </w:r>
    </w:p>
    <w:p w14:paraId="06E5649A" w14:textId="77777777" w:rsidR="00142C6D" w:rsidRPr="008D7A04" w:rsidRDefault="00142C6D" w:rsidP="00142C6D">
      <w:pPr>
        <w:spacing w:after="0" w:line="240" w:lineRule="auto"/>
      </w:pPr>
    </w:p>
    <w:p w14:paraId="29512158" w14:textId="77777777" w:rsidR="00142C6D" w:rsidRPr="008D7A04" w:rsidRDefault="00142C6D" w:rsidP="00142C6D">
      <w:pPr>
        <w:spacing w:after="0" w:line="240" w:lineRule="auto"/>
      </w:pPr>
      <w:r w:rsidRPr="008D7A04">
        <w:t xml:space="preserve">  </w:t>
      </w:r>
      <w:proofErr w:type="spellStart"/>
      <w:r w:rsidRPr="008D7A04">
        <w:t>Wire.setPins</w:t>
      </w:r>
      <w:proofErr w:type="spellEnd"/>
      <w:r w:rsidRPr="008D7A04">
        <w:t>(LCDSDA, LCDSCL);</w:t>
      </w:r>
    </w:p>
    <w:p w14:paraId="2878E5B1" w14:textId="77777777" w:rsidR="00142C6D" w:rsidRPr="008D7A04" w:rsidRDefault="00142C6D" w:rsidP="00142C6D">
      <w:pPr>
        <w:spacing w:after="0" w:line="240" w:lineRule="auto"/>
      </w:pPr>
      <w:r w:rsidRPr="008D7A04">
        <w:t xml:space="preserve">  </w:t>
      </w:r>
      <w:proofErr w:type="spellStart"/>
      <w:r w:rsidRPr="008D7A04">
        <w:t>Wire.begin</w:t>
      </w:r>
      <w:proofErr w:type="spellEnd"/>
      <w:r w:rsidRPr="008D7A04">
        <w:t>();</w:t>
      </w:r>
    </w:p>
    <w:p w14:paraId="41107E09" w14:textId="77777777" w:rsidR="00142C6D" w:rsidRPr="008D7A04" w:rsidRDefault="00142C6D" w:rsidP="00142C6D">
      <w:pPr>
        <w:spacing w:after="0" w:line="240" w:lineRule="auto"/>
      </w:pPr>
    </w:p>
    <w:p w14:paraId="30BFE4BB"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(LCDRST, HIGH);</w:t>
      </w:r>
    </w:p>
    <w:p w14:paraId="4CB69C05"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(LCDSDA, LOW);</w:t>
      </w:r>
    </w:p>
    <w:p w14:paraId="148C4D9A"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(LCDSCL, LOW);</w:t>
      </w:r>
    </w:p>
    <w:p w14:paraId="6589C1FE"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w:t>
      </w:r>
      <w:proofErr w:type="spellStart"/>
      <w:r w:rsidRPr="008D7A04">
        <w:t>LCDBackLight</w:t>
      </w:r>
      <w:proofErr w:type="spellEnd"/>
      <w:r w:rsidRPr="008D7A04">
        <w:t>, HIGH);</w:t>
      </w:r>
    </w:p>
    <w:p w14:paraId="70E41E30" w14:textId="77777777" w:rsidR="00142C6D" w:rsidRPr="008D7A04" w:rsidRDefault="00142C6D" w:rsidP="00142C6D">
      <w:pPr>
        <w:spacing w:after="0" w:line="240" w:lineRule="auto"/>
      </w:pPr>
    </w:p>
    <w:p w14:paraId="7A670D5F" w14:textId="77777777" w:rsidR="00142C6D" w:rsidRPr="008D7A04" w:rsidRDefault="00142C6D" w:rsidP="00142C6D">
      <w:pPr>
        <w:spacing w:after="0" w:line="240" w:lineRule="auto"/>
      </w:pPr>
      <w:r w:rsidRPr="008D7A04">
        <w:t xml:space="preserve">  delay(10);</w:t>
      </w:r>
    </w:p>
    <w:p w14:paraId="5E78F21E" w14:textId="77777777" w:rsidR="00142C6D" w:rsidRPr="008D7A04" w:rsidRDefault="00142C6D" w:rsidP="00142C6D">
      <w:pPr>
        <w:spacing w:after="0" w:line="240" w:lineRule="auto"/>
      </w:pPr>
      <w:r w:rsidRPr="008D7A04">
        <w:t xml:space="preserve">  </w:t>
      </w:r>
    </w:p>
    <w:p w14:paraId="60ED456F" w14:textId="77777777" w:rsidR="00142C6D" w:rsidRPr="008D7A04" w:rsidRDefault="00142C6D" w:rsidP="00142C6D">
      <w:pPr>
        <w:spacing w:after="0" w:line="240" w:lineRule="auto"/>
      </w:pPr>
      <w:r w:rsidRPr="008D7A04">
        <w:t xml:space="preserve">  </w:t>
      </w:r>
      <w:proofErr w:type="spellStart"/>
      <w:r w:rsidRPr="008D7A04">
        <w:t>analogReadResolution</w:t>
      </w:r>
      <w:proofErr w:type="spellEnd"/>
      <w:r w:rsidRPr="008D7A04">
        <w:t>(10);</w:t>
      </w:r>
    </w:p>
    <w:p w14:paraId="098D99AE" w14:textId="77777777" w:rsidR="00142C6D" w:rsidRPr="008D7A04" w:rsidRDefault="00142C6D" w:rsidP="00142C6D">
      <w:pPr>
        <w:spacing w:after="0" w:line="240" w:lineRule="auto"/>
      </w:pPr>
      <w:r w:rsidRPr="008D7A04">
        <w:t xml:space="preserve">  </w:t>
      </w:r>
      <w:proofErr w:type="spellStart"/>
      <w:r w:rsidRPr="008D7A04">
        <w:t>Serial.begin</w:t>
      </w:r>
      <w:proofErr w:type="spellEnd"/>
      <w:r w:rsidRPr="008D7A04">
        <w:t>(115200);</w:t>
      </w:r>
    </w:p>
    <w:p w14:paraId="184D6056" w14:textId="77777777" w:rsidR="00142C6D" w:rsidRPr="008D7A04" w:rsidRDefault="00142C6D" w:rsidP="00142C6D">
      <w:pPr>
        <w:spacing w:after="0" w:line="240" w:lineRule="auto"/>
      </w:pPr>
      <w:r w:rsidRPr="008D7A04">
        <w:t xml:space="preserve">  </w:t>
      </w:r>
      <w:proofErr w:type="spellStart"/>
      <w:r w:rsidRPr="008D7A04">
        <w:t>initLCD</w:t>
      </w:r>
      <w:proofErr w:type="spellEnd"/>
      <w:r w:rsidRPr="008D7A04">
        <w:t>();</w:t>
      </w:r>
    </w:p>
    <w:p w14:paraId="6B757897" w14:textId="77777777" w:rsidR="00142C6D" w:rsidRPr="008D7A04" w:rsidRDefault="00142C6D" w:rsidP="00142C6D">
      <w:pPr>
        <w:spacing w:after="0" w:line="240" w:lineRule="auto"/>
      </w:pPr>
    </w:p>
    <w:p w14:paraId="14A01F49" w14:textId="77777777" w:rsidR="00142C6D" w:rsidRPr="008D7A04" w:rsidRDefault="00142C6D" w:rsidP="00142C6D">
      <w:pPr>
        <w:spacing w:after="0" w:line="240" w:lineRule="auto"/>
      </w:pPr>
      <w:r w:rsidRPr="008D7A04">
        <w:t xml:space="preserve">  TARGET_TEMPERATURE = (((</w:t>
      </w:r>
      <w:proofErr w:type="spellStart"/>
      <w:r w:rsidRPr="008D7A04">
        <w:t>analogRead</w:t>
      </w:r>
      <w:proofErr w:type="spellEnd"/>
      <w:r w:rsidRPr="008D7A04">
        <w:t>(</w:t>
      </w:r>
      <w:proofErr w:type="spellStart"/>
      <w:r w:rsidRPr="008D7A04">
        <w:t>TempSignal</w:t>
      </w:r>
      <w:proofErr w:type="spellEnd"/>
      <w:r w:rsidRPr="008D7A04">
        <w:t>)) * 0.00322265625) * 100)-TEMPERATURE_CALIBRATION_OFFSET;</w:t>
      </w:r>
    </w:p>
    <w:p w14:paraId="5DDCF2AF" w14:textId="77777777" w:rsidR="00142C6D" w:rsidRPr="008D7A04" w:rsidRDefault="00142C6D" w:rsidP="00142C6D">
      <w:pPr>
        <w:spacing w:after="0" w:line="240" w:lineRule="auto"/>
      </w:pPr>
      <w:r w:rsidRPr="008D7A04">
        <w:t xml:space="preserve">  </w:t>
      </w:r>
      <w:proofErr w:type="spellStart"/>
      <w:r w:rsidRPr="008D7A04">
        <w:t>encoder.setPosition</w:t>
      </w:r>
      <w:proofErr w:type="spellEnd"/>
      <w:r w:rsidRPr="008D7A04">
        <w:t>(TARGET_TEMPERATURE);</w:t>
      </w:r>
    </w:p>
    <w:p w14:paraId="00570223" w14:textId="77777777" w:rsidR="00142C6D" w:rsidRPr="008D7A04" w:rsidRDefault="00142C6D" w:rsidP="00142C6D">
      <w:pPr>
        <w:spacing w:after="0" w:line="240" w:lineRule="auto"/>
      </w:pPr>
    </w:p>
    <w:p w14:paraId="24F9B509" w14:textId="77777777" w:rsidR="00142C6D" w:rsidRPr="008D7A04" w:rsidRDefault="00142C6D" w:rsidP="00142C6D">
      <w:pPr>
        <w:spacing w:after="0" w:line="240" w:lineRule="auto"/>
      </w:pPr>
      <w:r w:rsidRPr="008D7A04">
        <w:t xml:space="preserve">  welcome();</w:t>
      </w:r>
    </w:p>
    <w:p w14:paraId="1AA2D637" w14:textId="77777777" w:rsidR="00142C6D" w:rsidRPr="008D7A04" w:rsidRDefault="00142C6D" w:rsidP="00142C6D">
      <w:pPr>
        <w:spacing w:after="0" w:line="240" w:lineRule="auto"/>
      </w:pPr>
    </w:p>
    <w:p w14:paraId="7400C9D4" w14:textId="77777777" w:rsidR="00142C6D" w:rsidRPr="008D7A04" w:rsidRDefault="00142C6D" w:rsidP="00142C6D">
      <w:pPr>
        <w:spacing w:after="0" w:line="240" w:lineRule="auto"/>
      </w:pPr>
      <w:r w:rsidRPr="008D7A04">
        <w:t>}</w:t>
      </w:r>
    </w:p>
    <w:p w14:paraId="5D4BBFA7" w14:textId="77777777" w:rsidR="00142C6D" w:rsidRPr="008D7A04" w:rsidRDefault="00142C6D" w:rsidP="00142C6D">
      <w:pPr>
        <w:spacing w:after="0" w:line="240" w:lineRule="auto"/>
      </w:pPr>
    </w:p>
    <w:p w14:paraId="3E044A67" w14:textId="77777777" w:rsidR="00142C6D" w:rsidRPr="008D7A04" w:rsidRDefault="00142C6D" w:rsidP="00142C6D">
      <w:pPr>
        <w:spacing w:after="0" w:line="240" w:lineRule="auto"/>
      </w:pPr>
      <w:r w:rsidRPr="008D7A04">
        <w:t>void loop() {</w:t>
      </w:r>
    </w:p>
    <w:p w14:paraId="45A71800" w14:textId="77777777" w:rsidR="00142C6D" w:rsidRPr="008D7A04" w:rsidRDefault="00142C6D" w:rsidP="00142C6D">
      <w:pPr>
        <w:spacing w:after="0" w:line="240" w:lineRule="auto"/>
      </w:pPr>
    </w:p>
    <w:p w14:paraId="365095E3" w14:textId="77777777" w:rsidR="00142C6D" w:rsidRPr="008D7A04" w:rsidRDefault="00142C6D" w:rsidP="00142C6D">
      <w:pPr>
        <w:spacing w:after="0" w:line="240" w:lineRule="auto"/>
      </w:pPr>
      <w:r w:rsidRPr="008D7A04">
        <w:t xml:space="preserve">  bool </w:t>
      </w:r>
      <w:proofErr w:type="spellStart"/>
      <w:r w:rsidRPr="008D7A04">
        <w:t>isPressed</w:t>
      </w:r>
      <w:proofErr w:type="spellEnd"/>
      <w:r w:rsidRPr="008D7A04">
        <w:t xml:space="preserve"> = (</w:t>
      </w:r>
      <w:proofErr w:type="spellStart"/>
      <w:r w:rsidRPr="008D7A04">
        <w:t>digitalRead</w:t>
      </w:r>
      <w:proofErr w:type="spellEnd"/>
      <w:r w:rsidRPr="008D7A04">
        <w:t>(</w:t>
      </w:r>
      <w:proofErr w:type="spellStart"/>
      <w:r w:rsidRPr="008D7A04">
        <w:t>PowerPB</w:t>
      </w:r>
      <w:proofErr w:type="spellEnd"/>
      <w:r w:rsidRPr="008D7A04">
        <w:t>) == LOW);</w:t>
      </w:r>
    </w:p>
    <w:p w14:paraId="4C92EFCB" w14:textId="77777777" w:rsidR="00142C6D" w:rsidRPr="008D7A04" w:rsidRDefault="00142C6D" w:rsidP="00142C6D">
      <w:pPr>
        <w:spacing w:after="0" w:line="240" w:lineRule="auto"/>
      </w:pPr>
    </w:p>
    <w:p w14:paraId="3C061FC7" w14:textId="77777777" w:rsidR="00142C6D" w:rsidRPr="008D7A04" w:rsidRDefault="00142C6D" w:rsidP="00142C6D">
      <w:pPr>
        <w:spacing w:after="0" w:line="240" w:lineRule="auto"/>
      </w:pPr>
      <w:r w:rsidRPr="008D7A04">
        <w:lastRenderedPageBreak/>
        <w:t xml:space="preserve">  if (</w:t>
      </w:r>
      <w:proofErr w:type="spellStart"/>
      <w:r w:rsidRPr="008D7A04">
        <w:t>isPressed</w:t>
      </w:r>
      <w:proofErr w:type="spellEnd"/>
      <w:r w:rsidRPr="008D7A04">
        <w:t>) {</w:t>
      </w:r>
    </w:p>
    <w:p w14:paraId="51FDF7BF" w14:textId="77777777" w:rsidR="00142C6D" w:rsidRPr="008D7A04" w:rsidRDefault="00142C6D" w:rsidP="00142C6D">
      <w:pPr>
        <w:spacing w:after="0" w:line="240" w:lineRule="auto"/>
      </w:pPr>
      <w:r w:rsidRPr="008D7A04">
        <w:t xml:space="preserve">    if (!</w:t>
      </w:r>
      <w:proofErr w:type="spellStart"/>
      <w:r w:rsidRPr="008D7A04">
        <w:t>buttonWasPressed</w:t>
      </w:r>
      <w:proofErr w:type="spellEnd"/>
      <w:r w:rsidRPr="008D7A04">
        <w:t>) {</w:t>
      </w:r>
    </w:p>
    <w:p w14:paraId="17164E27" w14:textId="77777777" w:rsidR="00142C6D" w:rsidRPr="008D7A04" w:rsidRDefault="00142C6D" w:rsidP="00142C6D">
      <w:pPr>
        <w:spacing w:after="0" w:line="240" w:lineRule="auto"/>
      </w:pPr>
      <w:r w:rsidRPr="008D7A04">
        <w:t xml:space="preserve">      </w:t>
      </w:r>
      <w:proofErr w:type="spellStart"/>
      <w:r w:rsidRPr="008D7A04">
        <w:t>buttonHoldStart</w:t>
      </w:r>
      <w:proofErr w:type="spellEnd"/>
      <w:r w:rsidRPr="008D7A04">
        <w:t xml:space="preserve"> = </w:t>
      </w:r>
      <w:proofErr w:type="spellStart"/>
      <w:r w:rsidRPr="008D7A04">
        <w:t>millis</w:t>
      </w:r>
      <w:proofErr w:type="spellEnd"/>
      <w:r w:rsidRPr="008D7A04">
        <w:t>();</w:t>
      </w:r>
    </w:p>
    <w:p w14:paraId="4DC0F9FF" w14:textId="77777777" w:rsidR="00142C6D" w:rsidRPr="008D7A04" w:rsidRDefault="00142C6D" w:rsidP="00142C6D">
      <w:pPr>
        <w:spacing w:after="0" w:line="240" w:lineRule="auto"/>
      </w:pPr>
      <w:r w:rsidRPr="008D7A04">
        <w:t xml:space="preserve">      </w:t>
      </w:r>
      <w:proofErr w:type="spellStart"/>
      <w:r w:rsidRPr="008D7A04">
        <w:t>buttonWasPressed</w:t>
      </w:r>
      <w:proofErr w:type="spellEnd"/>
      <w:r w:rsidRPr="008D7A04">
        <w:t xml:space="preserve"> = true;</w:t>
      </w:r>
    </w:p>
    <w:p w14:paraId="7F437E94" w14:textId="77777777" w:rsidR="00142C6D" w:rsidRPr="008D7A04" w:rsidRDefault="00142C6D" w:rsidP="00142C6D">
      <w:pPr>
        <w:spacing w:after="0" w:line="240" w:lineRule="auto"/>
      </w:pPr>
      <w:r w:rsidRPr="008D7A04">
        <w:t xml:space="preserve">    } else {</w:t>
      </w:r>
    </w:p>
    <w:p w14:paraId="5B5BF6E4" w14:textId="77777777" w:rsidR="00142C6D" w:rsidRPr="008D7A04" w:rsidRDefault="00142C6D" w:rsidP="00142C6D">
      <w:pPr>
        <w:spacing w:after="0" w:line="240" w:lineRule="auto"/>
      </w:pPr>
      <w:r w:rsidRPr="008D7A04">
        <w:t xml:space="preserve">      if (</w:t>
      </w:r>
      <w:proofErr w:type="spellStart"/>
      <w:r w:rsidRPr="008D7A04">
        <w:t>millis</w:t>
      </w:r>
      <w:proofErr w:type="spellEnd"/>
      <w:r w:rsidRPr="008D7A04">
        <w:t xml:space="preserve">() - </w:t>
      </w:r>
      <w:proofErr w:type="spellStart"/>
      <w:r w:rsidRPr="008D7A04">
        <w:t>buttonHoldStart</w:t>
      </w:r>
      <w:proofErr w:type="spellEnd"/>
      <w:r w:rsidRPr="008D7A04">
        <w:t xml:space="preserve"> &gt;= 2000) {</w:t>
      </w:r>
    </w:p>
    <w:p w14:paraId="721B5DDE"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("Button held for 2 seconds");</w:t>
      </w:r>
    </w:p>
    <w:p w14:paraId="1EED1412" w14:textId="77777777" w:rsidR="00142C6D" w:rsidRPr="008D7A04" w:rsidRDefault="00142C6D" w:rsidP="00142C6D">
      <w:pPr>
        <w:spacing w:after="0" w:line="240" w:lineRule="auto"/>
      </w:pPr>
      <w:r w:rsidRPr="008D7A04">
        <w:t xml:space="preserve">        </w:t>
      </w:r>
      <w:proofErr w:type="spellStart"/>
      <w:r w:rsidRPr="008D7A04">
        <w:t>preferences.begin</w:t>
      </w:r>
      <w:proofErr w:type="spellEnd"/>
      <w:r w:rsidRPr="008D7A04">
        <w:t>("</w:t>
      </w:r>
      <w:proofErr w:type="spellStart"/>
      <w:r w:rsidRPr="008D7A04">
        <w:t>wifi</w:t>
      </w:r>
      <w:proofErr w:type="spellEnd"/>
      <w:r w:rsidRPr="008D7A04">
        <w:t>", false);</w:t>
      </w:r>
    </w:p>
    <w:p w14:paraId="0827CB49" w14:textId="77777777" w:rsidR="00142C6D" w:rsidRPr="008D7A04" w:rsidRDefault="00142C6D" w:rsidP="00142C6D">
      <w:pPr>
        <w:spacing w:after="0" w:line="240" w:lineRule="auto"/>
      </w:pPr>
      <w:r w:rsidRPr="008D7A04">
        <w:t xml:space="preserve">        </w:t>
      </w:r>
      <w:proofErr w:type="spellStart"/>
      <w:r w:rsidRPr="008D7A04">
        <w:t>preferences.clear</w:t>
      </w:r>
      <w:proofErr w:type="spellEnd"/>
      <w:r w:rsidRPr="008D7A04">
        <w:t>();</w:t>
      </w:r>
    </w:p>
    <w:p w14:paraId="79AE73B3" w14:textId="77777777" w:rsidR="00142C6D" w:rsidRPr="008D7A04" w:rsidRDefault="00142C6D" w:rsidP="00142C6D">
      <w:pPr>
        <w:spacing w:after="0" w:line="240" w:lineRule="auto"/>
      </w:pPr>
      <w:r w:rsidRPr="008D7A04">
        <w:t xml:space="preserve">        </w:t>
      </w:r>
      <w:proofErr w:type="spellStart"/>
      <w:r w:rsidRPr="008D7A04">
        <w:t>preferences.end</w:t>
      </w:r>
      <w:proofErr w:type="spellEnd"/>
      <w:r w:rsidRPr="008D7A04">
        <w:t>();</w:t>
      </w:r>
    </w:p>
    <w:p w14:paraId="3499A578" w14:textId="77777777" w:rsidR="00142C6D" w:rsidRPr="008D7A04" w:rsidRDefault="00142C6D" w:rsidP="00142C6D">
      <w:pPr>
        <w:spacing w:after="0" w:line="240" w:lineRule="auto"/>
      </w:pPr>
      <w:r w:rsidRPr="008D7A04">
        <w:t xml:space="preserve">        delay(500);</w:t>
      </w:r>
    </w:p>
    <w:p w14:paraId="056DC7C9" w14:textId="77777777" w:rsidR="00142C6D" w:rsidRPr="008D7A04" w:rsidRDefault="00142C6D" w:rsidP="00142C6D">
      <w:pPr>
        <w:spacing w:after="0" w:line="240" w:lineRule="auto"/>
      </w:pPr>
      <w:r w:rsidRPr="008D7A04">
        <w:t xml:space="preserve">        </w:t>
      </w:r>
      <w:proofErr w:type="spellStart"/>
      <w:r w:rsidRPr="008D7A04">
        <w:t>ESP.restart</w:t>
      </w:r>
      <w:proofErr w:type="spellEnd"/>
      <w:r w:rsidRPr="008D7A04">
        <w:t>();</w:t>
      </w:r>
    </w:p>
    <w:p w14:paraId="5F961FAB" w14:textId="77777777" w:rsidR="00142C6D" w:rsidRPr="008D7A04" w:rsidRDefault="00142C6D" w:rsidP="00142C6D">
      <w:pPr>
        <w:spacing w:after="0" w:line="240" w:lineRule="auto"/>
      </w:pPr>
      <w:r w:rsidRPr="008D7A04">
        <w:t xml:space="preserve">      }</w:t>
      </w:r>
    </w:p>
    <w:p w14:paraId="1D49BF10" w14:textId="77777777" w:rsidR="00142C6D" w:rsidRPr="008D7A04" w:rsidRDefault="00142C6D" w:rsidP="00142C6D">
      <w:pPr>
        <w:spacing w:after="0" w:line="240" w:lineRule="auto"/>
      </w:pPr>
      <w:r w:rsidRPr="008D7A04">
        <w:t xml:space="preserve">    }</w:t>
      </w:r>
    </w:p>
    <w:p w14:paraId="3133776B" w14:textId="77777777" w:rsidR="00142C6D" w:rsidRPr="008D7A04" w:rsidRDefault="00142C6D" w:rsidP="00142C6D">
      <w:pPr>
        <w:spacing w:after="0" w:line="240" w:lineRule="auto"/>
      </w:pPr>
      <w:r w:rsidRPr="008D7A04">
        <w:t xml:space="preserve">  } else {</w:t>
      </w:r>
    </w:p>
    <w:p w14:paraId="1E791CF7" w14:textId="77777777" w:rsidR="00142C6D" w:rsidRPr="008D7A04" w:rsidRDefault="00142C6D" w:rsidP="00142C6D">
      <w:pPr>
        <w:spacing w:after="0" w:line="240" w:lineRule="auto"/>
      </w:pPr>
      <w:r w:rsidRPr="008D7A04">
        <w:t xml:space="preserve">    </w:t>
      </w:r>
      <w:proofErr w:type="spellStart"/>
      <w:r w:rsidRPr="008D7A04">
        <w:t>buttonWasPressed</w:t>
      </w:r>
      <w:proofErr w:type="spellEnd"/>
      <w:r w:rsidRPr="008D7A04">
        <w:t xml:space="preserve"> = false;</w:t>
      </w:r>
    </w:p>
    <w:p w14:paraId="2758E216" w14:textId="77777777" w:rsidR="00142C6D" w:rsidRPr="008D7A04" w:rsidRDefault="00142C6D" w:rsidP="00142C6D">
      <w:pPr>
        <w:spacing w:after="0" w:line="240" w:lineRule="auto"/>
      </w:pPr>
      <w:r w:rsidRPr="008D7A04">
        <w:t xml:space="preserve">  }</w:t>
      </w:r>
    </w:p>
    <w:p w14:paraId="17E61BDE" w14:textId="77777777" w:rsidR="00142C6D" w:rsidRPr="008D7A04" w:rsidRDefault="00142C6D" w:rsidP="00142C6D">
      <w:pPr>
        <w:spacing w:after="0" w:line="240" w:lineRule="auto"/>
      </w:pPr>
    </w:p>
    <w:p w14:paraId="71C7DE20" w14:textId="77777777" w:rsidR="00142C6D" w:rsidRPr="008D7A04" w:rsidRDefault="00142C6D" w:rsidP="00142C6D">
      <w:pPr>
        <w:spacing w:after="0" w:line="240" w:lineRule="auto"/>
      </w:pPr>
      <w:r w:rsidRPr="008D7A04">
        <w:t xml:space="preserve">   if (</w:t>
      </w:r>
      <w:proofErr w:type="spellStart"/>
      <w:r w:rsidRPr="008D7A04">
        <w:t>WiFi.getMode</w:t>
      </w:r>
      <w:proofErr w:type="spellEnd"/>
      <w:r w:rsidRPr="008D7A04">
        <w:t>() == WIFI_MODE_AP) {</w:t>
      </w:r>
    </w:p>
    <w:p w14:paraId="1BA16099" w14:textId="77777777" w:rsidR="00142C6D" w:rsidRPr="008D7A04" w:rsidRDefault="00142C6D" w:rsidP="00142C6D">
      <w:pPr>
        <w:spacing w:after="0" w:line="240" w:lineRule="auto"/>
      </w:pPr>
      <w:r w:rsidRPr="008D7A04">
        <w:t xml:space="preserve">    </w:t>
      </w:r>
      <w:proofErr w:type="spellStart"/>
      <w:r w:rsidRPr="008D7A04">
        <w:t>server.handleClient</w:t>
      </w:r>
      <w:proofErr w:type="spellEnd"/>
      <w:r w:rsidRPr="008D7A04">
        <w:t>();</w:t>
      </w:r>
    </w:p>
    <w:p w14:paraId="19038183" w14:textId="77777777" w:rsidR="00142C6D" w:rsidRPr="008D7A04" w:rsidRDefault="00142C6D" w:rsidP="00142C6D">
      <w:pPr>
        <w:spacing w:after="0" w:line="240" w:lineRule="auto"/>
      </w:pPr>
      <w:r w:rsidRPr="008D7A04">
        <w:t xml:space="preserve">  }</w:t>
      </w:r>
    </w:p>
    <w:p w14:paraId="368C2D59" w14:textId="77777777" w:rsidR="00142C6D" w:rsidRPr="008D7A04" w:rsidRDefault="00142C6D" w:rsidP="00142C6D">
      <w:pPr>
        <w:spacing w:after="0" w:line="240" w:lineRule="auto"/>
      </w:pPr>
      <w:r w:rsidRPr="008D7A04">
        <w:t xml:space="preserve">    </w:t>
      </w:r>
    </w:p>
    <w:p w14:paraId="3AB46FFF" w14:textId="77777777" w:rsidR="00142C6D" w:rsidRPr="00142C6D" w:rsidRDefault="00142C6D" w:rsidP="00142C6D">
      <w:pPr>
        <w:spacing w:after="0" w:line="240" w:lineRule="auto"/>
      </w:pPr>
      <w:r w:rsidRPr="6948FAAC">
        <w:t xml:space="preserve">  if(</w:t>
      </w:r>
      <w:proofErr w:type="spellStart"/>
      <w:r w:rsidRPr="6948FAAC">
        <w:t>powerButton.pressed</w:t>
      </w:r>
      <w:proofErr w:type="spellEnd"/>
      <w:r w:rsidRPr="6948FAAC">
        <w:t>()){</w:t>
      </w:r>
    </w:p>
    <w:p w14:paraId="37395A1C" w14:textId="77777777" w:rsidR="00142C6D" w:rsidRPr="008D7A04" w:rsidRDefault="00142C6D" w:rsidP="00142C6D">
      <w:pPr>
        <w:spacing w:after="0" w:line="240" w:lineRule="auto"/>
      </w:pPr>
      <w:r w:rsidRPr="008D7A04">
        <w:t xml:space="preserve">    </w:t>
      </w:r>
      <w:proofErr w:type="spellStart"/>
      <w:r w:rsidRPr="008D7A04">
        <w:t>powerState</w:t>
      </w:r>
      <w:proofErr w:type="spellEnd"/>
      <w:r w:rsidRPr="008D7A04">
        <w:t xml:space="preserve"> = !</w:t>
      </w:r>
      <w:proofErr w:type="spellStart"/>
      <w:r w:rsidRPr="008D7A04">
        <w:t>powerState</w:t>
      </w:r>
      <w:proofErr w:type="spellEnd"/>
      <w:r w:rsidRPr="008D7A04">
        <w:t>;</w:t>
      </w:r>
    </w:p>
    <w:p w14:paraId="2E42C129"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("Power PB");</w:t>
      </w:r>
    </w:p>
    <w:p w14:paraId="51F90554" w14:textId="77777777" w:rsidR="00142C6D" w:rsidRPr="008D7A04" w:rsidRDefault="00142C6D" w:rsidP="00142C6D">
      <w:pPr>
        <w:spacing w:after="0" w:line="240" w:lineRule="auto"/>
      </w:pPr>
      <w:r w:rsidRPr="008D7A04">
        <w:t xml:space="preserve">  }</w:t>
      </w:r>
    </w:p>
    <w:p w14:paraId="594E53A3" w14:textId="77777777" w:rsidR="00142C6D" w:rsidRPr="008D7A04" w:rsidRDefault="00142C6D" w:rsidP="00142C6D">
      <w:pPr>
        <w:spacing w:after="0" w:line="240" w:lineRule="auto"/>
      </w:pPr>
    </w:p>
    <w:p w14:paraId="2CEB722D" w14:textId="77777777" w:rsidR="00142C6D" w:rsidRPr="008D7A04" w:rsidRDefault="00142C6D" w:rsidP="00142C6D">
      <w:pPr>
        <w:spacing w:after="0" w:line="240" w:lineRule="auto"/>
      </w:pPr>
      <w:r w:rsidRPr="008D7A04">
        <w:t xml:space="preserve">  moveToLine1();</w:t>
      </w:r>
    </w:p>
    <w:p w14:paraId="5F87F9A5" w14:textId="77777777" w:rsidR="00142C6D" w:rsidRPr="008D7A04" w:rsidRDefault="00142C6D" w:rsidP="00142C6D">
      <w:pPr>
        <w:spacing w:after="0" w:line="240" w:lineRule="auto"/>
      </w:pPr>
      <w:r w:rsidRPr="008D7A04">
        <w:t xml:space="preserve">  </w:t>
      </w:r>
      <w:proofErr w:type="spellStart"/>
      <w:r w:rsidRPr="008D7A04">
        <w:t>showText</w:t>
      </w:r>
      <w:proofErr w:type="spellEnd"/>
      <w:r w:rsidRPr="008D7A04">
        <w:t>("  Temp:       %.1fC\</w:t>
      </w:r>
      <w:proofErr w:type="spellStart"/>
      <w:r w:rsidRPr="008D7A04">
        <w:t>xDF</w:t>
      </w:r>
      <w:proofErr w:type="spellEnd"/>
      <w:r w:rsidRPr="008D7A04">
        <w:t>", CURRENT_MEASURE_TEMPERATURE);</w:t>
      </w:r>
    </w:p>
    <w:p w14:paraId="7E810BD9" w14:textId="77777777" w:rsidR="00142C6D" w:rsidRPr="008D7A04" w:rsidRDefault="00142C6D" w:rsidP="00142C6D">
      <w:pPr>
        <w:spacing w:after="0" w:line="240" w:lineRule="auto"/>
      </w:pPr>
    </w:p>
    <w:p w14:paraId="37B08D07" w14:textId="77777777" w:rsidR="00142C6D" w:rsidRPr="008D7A04" w:rsidRDefault="00142C6D" w:rsidP="00142C6D">
      <w:pPr>
        <w:spacing w:after="0" w:line="240" w:lineRule="auto"/>
      </w:pPr>
      <w:r w:rsidRPr="008D7A04">
        <w:t xml:space="preserve">  moveToLine2();</w:t>
      </w:r>
    </w:p>
    <w:p w14:paraId="0B1F0F80" w14:textId="77777777" w:rsidR="00142C6D" w:rsidRPr="008D7A04" w:rsidRDefault="00142C6D" w:rsidP="00142C6D">
      <w:pPr>
        <w:spacing w:after="0" w:line="240" w:lineRule="auto"/>
      </w:pPr>
      <w:r w:rsidRPr="008D7A04">
        <w:t xml:space="preserve">  </w:t>
      </w:r>
      <w:proofErr w:type="spellStart"/>
      <w:r w:rsidRPr="008D7A04">
        <w:t>showText</w:t>
      </w:r>
      <w:proofErr w:type="spellEnd"/>
      <w:r w:rsidRPr="008D7A04">
        <w:t>("Target:       %.1fC\</w:t>
      </w:r>
      <w:proofErr w:type="spellStart"/>
      <w:r w:rsidRPr="008D7A04">
        <w:t>xDF</w:t>
      </w:r>
      <w:proofErr w:type="spellEnd"/>
      <w:r w:rsidRPr="008D7A04">
        <w:t>", TARGET_TEMPERATURE);</w:t>
      </w:r>
    </w:p>
    <w:p w14:paraId="41A25FB1" w14:textId="77777777" w:rsidR="00142C6D" w:rsidRPr="008D7A04" w:rsidRDefault="00142C6D" w:rsidP="00142C6D">
      <w:pPr>
        <w:spacing w:after="0" w:line="240" w:lineRule="auto"/>
      </w:pPr>
    </w:p>
    <w:p w14:paraId="0D3DDA01" w14:textId="77777777" w:rsidR="00142C6D" w:rsidRPr="008D7A04" w:rsidRDefault="00142C6D" w:rsidP="00142C6D">
      <w:pPr>
        <w:spacing w:after="0" w:line="240" w:lineRule="auto"/>
      </w:pPr>
      <w:r w:rsidRPr="008D7A04">
        <w:t>if (!</w:t>
      </w:r>
      <w:proofErr w:type="spellStart"/>
      <w:r w:rsidRPr="008D7A04">
        <w:t>powerState</w:t>
      </w:r>
      <w:proofErr w:type="spellEnd"/>
      <w:r w:rsidRPr="008D7A04">
        <w:t>) {</w:t>
      </w:r>
    </w:p>
    <w:p w14:paraId="18E0FD88" w14:textId="77777777" w:rsidR="00142C6D" w:rsidRPr="008D7A04" w:rsidRDefault="00142C6D" w:rsidP="00142C6D">
      <w:pPr>
        <w:spacing w:after="0" w:line="240" w:lineRule="auto"/>
      </w:pPr>
      <w:r w:rsidRPr="008D7A04">
        <w:t xml:space="preserve">  if (!</w:t>
      </w:r>
      <w:proofErr w:type="spellStart"/>
      <w:r w:rsidRPr="008D7A04">
        <w:t>wasPowerOn</w:t>
      </w:r>
      <w:proofErr w:type="spellEnd"/>
      <w:r w:rsidRPr="008D7A04">
        <w:t>) {</w:t>
      </w:r>
    </w:p>
    <w:p w14:paraId="0A6B017B"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("Power ON: resetting LCD");</w:t>
      </w:r>
    </w:p>
    <w:p w14:paraId="46249291" w14:textId="77777777" w:rsidR="00142C6D" w:rsidRPr="008D7A04" w:rsidRDefault="00142C6D" w:rsidP="00142C6D">
      <w:pPr>
        <w:spacing w:after="0" w:line="240" w:lineRule="auto"/>
      </w:pPr>
      <w:r w:rsidRPr="008D7A04">
        <w:t xml:space="preserve">    </w:t>
      </w:r>
    </w:p>
    <w:p w14:paraId="04179813" w14:textId="77777777" w:rsidR="00142C6D" w:rsidRPr="008D7A04" w:rsidRDefault="00142C6D" w:rsidP="00142C6D">
      <w:pPr>
        <w:spacing w:after="0" w:line="240" w:lineRule="auto"/>
      </w:pPr>
      <w:r w:rsidRPr="008D7A04">
        <w:t xml:space="preserve">    // Reset LCD properly</w:t>
      </w:r>
    </w:p>
    <w:p w14:paraId="1831CAC0"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(LCDRST, LOW);</w:t>
      </w:r>
    </w:p>
    <w:p w14:paraId="493BE3EB" w14:textId="77777777" w:rsidR="00142C6D" w:rsidRPr="008D7A04" w:rsidRDefault="00142C6D" w:rsidP="00142C6D">
      <w:pPr>
        <w:spacing w:after="0" w:line="240" w:lineRule="auto"/>
      </w:pPr>
      <w:r w:rsidRPr="008D7A04">
        <w:t xml:space="preserve">    delay(50);</w:t>
      </w:r>
    </w:p>
    <w:p w14:paraId="19A382BE"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(LCDRST, HIGH);</w:t>
      </w:r>
    </w:p>
    <w:p w14:paraId="30DB7ABB" w14:textId="77777777" w:rsidR="00142C6D" w:rsidRPr="008D7A04" w:rsidRDefault="00142C6D" w:rsidP="00142C6D">
      <w:pPr>
        <w:spacing w:after="0" w:line="240" w:lineRule="auto"/>
      </w:pPr>
      <w:r w:rsidRPr="008D7A04">
        <w:t xml:space="preserve">    delay(50);</w:t>
      </w:r>
    </w:p>
    <w:p w14:paraId="6F002B40" w14:textId="77777777" w:rsidR="00142C6D" w:rsidRPr="008D7A04" w:rsidRDefault="00142C6D" w:rsidP="00142C6D">
      <w:pPr>
        <w:spacing w:after="0" w:line="240" w:lineRule="auto"/>
      </w:pPr>
      <w:r w:rsidRPr="008D7A04">
        <w:t xml:space="preserve">    </w:t>
      </w:r>
    </w:p>
    <w:p w14:paraId="748835DA" w14:textId="77777777" w:rsidR="00142C6D" w:rsidRPr="008D7A04" w:rsidRDefault="00142C6D" w:rsidP="00142C6D">
      <w:pPr>
        <w:spacing w:after="0" w:line="240" w:lineRule="auto"/>
      </w:pPr>
      <w:r w:rsidRPr="008D7A04">
        <w:t xml:space="preserve">    // Bring up lines and backlight</w:t>
      </w:r>
    </w:p>
    <w:p w14:paraId="2886D2EC"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(LCDSDA, LOW);</w:t>
      </w:r>
    </w:p>
    <w:p w14:paraId="575682C5"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(LCDSCL, LOW);</w:t>
      </w:r>
    </w:p>
    <w:p w14:paraId="2CE3B402"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w:t>
      </w:r>
      <w:proofErr w:type="spellStart"/>
      <w:r w:rsidRPr="008D7A04">
        <w:t>LCDBackLight</w:t>
      </w:r>
      <w:proofErr w:type="spellEnd"/>
      <w:r w:rsidRPr="008D7A04">
        <w:t>, HIGH);</w:t>
      </w:r>
    </w:p>
    <w:p w14:paraId="367D6E8B" w14:textId="77777777" w:rsidR="00142C6D" w:rsidRPr="008D7A04" w:rsidRDefault="00142C6D" w:rsidP="00142C6D">
      <w:pPr>
        <w:spacing w:after="0" w:line="240" w:lineRule="auto"/>
      </w:pPr>
    </w:p>
    <w:p w14:paraId="05069EB8" w14:textId="77777777" w:rsidR="00142C6D" w:rsidRPr="008D7A04" w:rsidRDefault="00142C6D" w:rsidP="00142C6D">
      <w:pPr>
        <w:spacing w:after="0" w:line="240" w:lineRule="auto"/>
      </w:pPr>
      <w:r w:rsidRPr="008D7A04">
        <w:t xml:space="preserve">    </w:t>
      </w:r>
      <w:proofErr w:type="spellStart"/>
      <w:r w:rsidRPr="008D7A04">
        <w:t>initLCD</w:t>
      </w:r>
      <w:proofErr w:type="spellEnd"/>
      <w:r w:rsidRPr="008D7A04">
        <w:t>();  // Reinitialize display</w:t>
      </w:r>
    </w:p>
    <w:p w14:paraId="6A03B29C" w14:textId="77777777" w:rsidR="00142C6D" w:rsidRPr="008D7A04" w:rsidRDefault="00142C6D" w:rsidP="00142C6D">
      <w:pPr>
        <w:spacing w:after="0" w:line="240" w:lineRule="auto"/>
      </w:pPr>
      <w:r w:rsidRPr="008D7A04">
        <w:t xml:space="preserve">    </w:t>
      </w:r>
      <w:proofErr w:type="spellStart"/>
      <w:r w:rsidRPr="008D7A04">
        <w:t>wasPowerOn</w:t>
      </w:r>
      <w:proofErr w:type="spellEnd"/>
      <w:r w:rsidRPr="008D7A04">
        <w:t xml:space="preserve"> = true;</w:t>
      </w:r>
    </w:p>
    <w:p w14:paraId="2AE80C99" w14:textId="77777777" w:rsidR="00142C6D" w:rsidRPr="008D7A04" w:rsidRDefault="00142C6D" w:rsidP="00142C6D">
      <w:pPr>
        <w:spacing w:after="0" w:line="240" w:lineRule="auto"/>
      </w:pPr>
      <w:r w:rsidRPr="008D7A04">
        <w:t xml:space="preserve">  }</w:t>
      </w:r>
    </w:p>
    <w:p w14:paraId="23382213" w14:textId="77777777" w:rsidR="00142C6D" w:rsidRPr="008D7A04" w:rsidRDefault="00142C6D" w:rsidP="00142C6D">
      <w:pPr>
        <w:spacing w:after="0" w:line="240" w:lineRule="auto"/>
      </w:pPr>
    </w:p>
    <w:p w14:paraId="3B7FFA3C" w14:textId="77777777" w:rsidR="00142C6D" w:rsidRPr="008D7A04" w:rsidRDefault="00142C6D" w:rsidP="00142C6D">
      <w:pPr>
        <w:spacing w:after="0" w:line="240" w:lineRule="auto"/>
      </w:pPr>
      <w:r w:rsidRPr="008D7A04">
        <w:t xml:space="preserve">  </w:t>
      </w:r>
      <w:proofErr w:type="spellStart"/>
      <w:r w:rsidRPr="008D7A04">
        <w:t>encoder.tick</w:t>
      </w:r>
      <w:proofErr w:type="spellEnd"/>
      <w:r w:rsidRPr="008D7A04">
        <w:t>();</w:t>
      </w:r>
    </w:p>
    <w:p w14:paraId="37AFA6A4" w14:textId="77777777" w:rsidR="00142C6D" w:rsidRPr="008D7A04" w:rsidRDefault="00142C6D" w:rsidP="00142C6D">
      <w:pPr>
        <w:spacing w:after="0" w:line="240" w:lineRule="auto"/>
      </w:pPr>
    </w:p>
    <w:p w14:paraId="6898A90F" w14:textId="77777777" w:rsidR="00142C6D" w:rsidRPr="008D7A04" w:rsidRDefault="00142C6D" w:rsidP="00142C6D">
      <w:pPr>
        <w:spacing w:after="0" w:line="240" w:lineRule="auto"/>
      </w:pPr>
      <w:r w:rsidRPr="008D7A04">
        <w:t>} else {</w:t>
      </w:r>
    </w:p>
    <w:p w14:paraId="439A893A" w14:textId="77777777" w:rsidR="00142C6D" w:rsidRPr="008D7A04" w:rsidRDefault="00142C6D" w:rsidP="00142C6D">
      <w:pPr>
        <w:spacing w:after="0" w:line="240" w:lineRule="auto"/>
      </w:pPr>
      <w:r w:rsidRPr="008D7A04">
        <w:t xml:space="preserve">  </w:t>
      </w:r>
      <w:proofErr w:type="spellStart"/>
      <w:r w:rsidRPr="008D7A04">
        <w:t>wasPowerOn</w:t>
      </w:r>
      <w:proofErr w:type="spellEnd"/>
      <w:r w:rsidRPr="008D7A04">
        <w:t xml:space="preserve"> = false;</w:t>
      </w:r>
    </w:p>
    <w:p w14:paraId="1A8F5BAD" w14:textId="77777777" w:rsidR="00142C6D" w:rsidRPr="008D7A04" w:rsidRDefault="00142C6D" w:rsidP="00142C6D">
      <w:pPr>
        <w:spacing w:after="0" w:line="240" w:lineRule="auto"/>
      </w:pPr>
    </w:p>
    <w:p w14:paraId="08BCBB04"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w:t>
      </w:r>
      <w:proofErr w:type="spellStart"/>
      <w:r w:rsidRPr="008D7A04">
        <w:t>LCDBackLight</w:t>
      </w:r>
      <w:proofErr w:type="spellEnd"/>
      <w:r w:rsidRPr="008D7A04">
        <w:t>, LOW);</w:t>
      </w:r>
    </w:p>
    <w:p w14:paraId="4B5F40A6"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(LCDRST, LOW);</w:t>
      </w:r>
    </w:p>
    <w:p w14:paraId="204002FD"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(LCDSDA, HIGH);</w:t>
      </w:r>
    </w:p>
    <w:p w14:paraId="52BF5FDA"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(LCDSCL, HIGH);</w:t>
      </w:r>
    </w:p>
    <w:p w14:paraId="12CD1407" w14:textId="77777777" w:rsidR="00142C6D" w:rsidRPr="008D7A04" w:rsidRDefault="00142C6D" w:rsidP="00142C6D">
      <w:pPr>
        <w:spacing w:after="0" w:line="240" w:lineRule="auto"/>
      </w:pPr>
      <w:r w:rsidRPr="008D7A04">
        <w:t>}</w:t>
      </w:r>
    </w:p>
    <w:p w14:paraId="6085FE3F" w14:textId="77777777" w:rsidR="00142C6D" w:rsidRPr="008D7A04" w:rsidRDefault="00142C6D" w:rsidP="00142C6D">
      <w:pPr>
        <w:spacing w:after="0" w:line="240" w:lineRule="auto"/>
      </w:pPr>
    </w:p>
    <w:p w14:paraId="0F77AF73" w14:textId="77777777" w:rsidR="00142C6D" w:rsidRPr="008D7A04" w:rsidRDefault="00142C6D" w:rsidP="00142C6D">
      <w:pPr>
        <w:spacing w:after="0" w:line="240" w:lineRule="auto"/>
      </w:pPr>
      <w:r w:rsidRPr="008D7A04">
        <w:t xml:space="preserve">  TARGET_TEMPERATURE = </w:t>
      </w:r>
      <w:proofErr w:type="spellStart"/>
      <w:r w:rsidRPr="008D7A04">
        <w:t>encoder.getPosition</w:t>
      </w:r>
      <w:proofErr w:type="spellEnd"/>
      <w:r w:rsidRPr="008D7A04">
        <w:t>();</w:t>
      </w:r>
    </w:p>
    <w:p w14:paraId="7D928C37" w14:textId="77777777" w:rsidR="00142C6D" w:rsidRPr="008D7A04" w:rsidRDefault="00142C6D" w:rsidP="00142C6D">
      <w:pPr>
        <w:spacing w:after="0" w:line="240" w:lineRule="auto"/>
      </w:pPr>
      <w:r w:rsidRPr="008D7A04">
        <w:t xml:space="preserve">  </w:t>
      </w:r>
    </w:p>
    <w:p w14:paraId="7A1A1815" w14:textId="77777777" w:rsidR="00142C6D" w:rsidRPr="008D7A04" w:rsidRDefault="00142C6D" w:rsidP="00142C6D">
      <w:pPr>
        <w:spacing w:after="0" w:line="240" w:lineRule="auto"/>
      </w:pPr>
      <w:r w:rsidRPr="008D7A04">
        <w:t xml:space="preserve">  if (TARGET_TEMPERATURE &gt; MAX_TEMP) {</w:t>
      </w:r>
    </w:p>
    <w:p w14:paraId="561AD271" w14:textId="77777777" w:rsidR="00142C6D" w:rsidRPr="008D7A04" w:rsidRDefault="00142C6D" w:rsidP="00142C6D">
      <w:pPr>
        <w:spacing w:after="0" w:line="240" w:lineRule="auto"/>
      </w:pPr>
      <w:r w:rsidRPr="008D7A04">
        <w:t xml:space="preserve">    </w:t>
      </w:r>
      <w:proofErr w:type="spellStart"/>
      <w:r w:rsidRPr="008D7A04">
        <w:t>encoder.setPosition</w:t>
      </w:r>
      <w:proofErr w:type="spellEnd"/>
      <w:r w:rsidRPr="008D7A04">
        <w:t>(MAX_TEMP);</w:t>
      </w:r>
    </w:p>
    <w:p w14:paraId="5E0819C8" w14:textId="77777777" w:rsidR="00142C6D" w:rsidRPr="008D7A04" w:rsidRDefault="00142C6D" w:rsidP="00142C6D">
      <w:pPr>
        <w:spacing w:after="0" w:line="240" w:lineRule="auto"/>
      </w:pPr>
      <w:r w:rsidRPr="008D7A04">
        <w:t xml:space="preserve">    TARGET_TEMPERATURE = MAX_TEMP;</w:t>
      </w:r>
    </w:p>
    <w:p w14:paraId="77D1FA99" w14:textId="77777777" w:rsidR="00142C6D" w:rsidRPr="008D7A04" w:rsidRDefault="00142C6D" w:rsidP="00142C6D">
      <w:pPr>
        <w:spacing w:after="0" w:line="240" w:lineRule="auto"/>
      </w:pPr>
      <w:r w:rsidRPr="008D7A04">
        <w:t xml:space="preserve">  }</w:t>
      </w:r>
    </w:p>
    <w:p w14:paraId="4D87C3D4" w14:textId="77777777" w:rsidR="00142C6D" w:rsidRPr="008D7A04" w:rsidRDefault="00142C6D" w:rsidP="00142C6D">
      <w:pPr>
        <w:spacing w:after="0" w:line="240" w:lineRule="auto"/>
      </w:pPr>
      <w:r w:rsidRPr="008D7A04">
        <w:t xml:space="preserve">  if (TARGET_TEMPERATURE &lt; MIN_TEMP) {</w:t>
      </w:r>
    </w:p>
    <w:p w14:paraId="6C708CC8" w14:textId="77777777" w:rsidR="00142C6D" w:rsidRPr="008D7A04" w:rsidRDefault="00142C6D" w:rsidP="00142C6D">
      <w:pPr>
        <w:spacing w:after="0" w:line="240" w:lineRule="auto"/>
      </w:pPr>
      <w:r w:rsidRPr="008D7A04">
        <w:t xml:space="preserve">    </w:t>
      </w:r>
      <w:proofErr w:type="spellStart"/>
      <w:r w:rsidRPr="008D7A04">
        <w:t>encoder.setPosition</w:t>
      </w:r>
      <w:proofErr w:type="spellEnd"/>
      <w:r w:rsidRPr="008D7A04">
        <w:t>(MIN_TEMP);</w:t>
      </w:r>
    </w:p>
    <w:p w14:paraId="34D5BCA8" w14:textId="77777777" w:rsidR="00142C6D" w:rsidRPr="008D7A04" w:rsidRDefault="00142C6D" w:rsidP="00142C6D">
      <w:pPr>
        <w:spacing w:after="0" w:line="240" w:lineRule="auto"/>
      </w:pPr>
      <w:r w:rsidRPr="008D7A04">
        <w:t xml:space="preserve">    TARGET_TEMPERATURE = MIN_TEMP;</w:t>
      </w:r>
    </w:p>
    <w:p w14:paraId="06B3575F" w14:textId="77777777" w:rsidR="00142C6D" w:rsidRPr="008D7A04" w:rsidRDefault="00142C6D" w:rsidP="00142C6D">
      <w:pPr>
        <w:spacing w:after="0" w:line="240" w:lineRule="auto"/>
      </w:pPr>
      <w:r w:rsidRPr="008D7A04">
        <w:t xml:space="preserve">  }</w:t>
      </w:r>
    </w:p>
    <w:p w14:paraId="292B7EED" w14:textId="77777777" w:rsidR="00142C6D" w:rsidRPr="008D7A04" w:rsidRDefault="00142C6D" w:rsidP="00142C6D">
      <w:pPr>
        <w:spacing w:after="0" w:line="240" w:lineRule="auto"/>
      </w:pPr>
    </w:p>
    <w:p w14:paraId="04B11268" w14:textId="77777777" w:rsidR="00142C6D" w:rsidRPr="008D7A04" w:rsidRDefault="00142C6D" w:rsidP="00142C6D">
      <w:pPr>
        <w:spacing w:after="0" w:line="240" w:lineRule="auto"/>
      </w:pPr>
      <w:r w:rsidRPr="008D7A04">
        <w:t xml:space="preserve">  // - get and </w:t>
      </w:r>
      <w:proofErr w:type="spellStart"/>
      <w:r w:rsidRPr="008D7A04">
        <w:t>avarage</w:t>
      </w:r>
      <w:proofErr w:type="spellEnd"/>
      <w:r w:rsidRPr="008D7A04">
        <w:t xml:space="preserve"> current </w:t>
      </w:r>
      <w:proofErr w:type="spellStart"/>
      <w:r w:rsidRPr="008D7A04">
        <w:t>temparetrue</w:t>
      </w:r>
      <w:proofErr w:type="spellEnd"/>
      <w:r w:rsidRPr="008D7A04">
        <w:t xml:space="preserve">  ------------------------------------------------------------------------------</w:t>
      </w:r>
    </w:p>
    <w:p w14:paraId="181BDE20" w14:textId="77777777" w:rsidR="00142C6D" w:rsidRPr="008D7A04" w:rsidRDefault="00142C6D" w:rsidP="00142C6D">
      <w:pPr>
        <w:spacing w:after="0" w:line="240" w:lineRule="auto"/>
      </w:pPr>
      <w:r w:rsidRPr="008D7A04">
        <w:t xml:space="preserve">  </w:t>
      </w:r>
      <w:proofErr w:type="spellStart"/>
      <w:r w:rsidRPr="008D7A04">
        <w:t>currentMillis</w:t>
      </w:r>
      <w:proofErr w:type="spellEnd"/>
      <w:r w:rsidRPr="008D7A04">
        <w:t xml:space="preserve"> = </w:t>
      </w:r>
      <w:proofErr w:type="spellStart"/>
      <w:r w:rsidRPr="008D7A04">
        <w:t>millis</w:t>
      </w:r>
      <w:proofErr w:type="spellEnd"/>
      <w:r w:rsidRPr="008D7A04">
        <w:t>();  //get the current "time" (actually the number of milliseconds since the program started)</w:t>
      </w:r>
    </w:p>
    <w:p w14:paraId="002529E6" w14:textId="77777777" w:rsidR="00142C6D" w:rsidRPr="008D7A04" w:rsidRDefault="00142C6D" w:rsidP="00142C6D">
      <w:pPr>
        <w:spacing w:after="0" w:line="240" w:lineRule="auto"/>
      </w:pPr>
      <w:r w:rsidRPr="008D7A04">
        <w:t xml:space="preserve">  if (</w:t>
      </w:r>
      <w:proofErr w:type="spellStart"/>
      <w:r w:rsidRPr="008D7A04">
        <w:t>currentMillis</w:t>
      </w:r>
      <w:proofErr w:type="spellEnd"/>
      <w:r w:rsidRPr="008D7A04">
        <w:t xml:space="preserve"> - </w:t>
      </w:r>
      <w:proofErr w:type="spellStart"/>
      <w:r w:rsidRPr="008D7A04">
        <w:t>startMillis</w:t>
      </w:r>
      <w:proofErr w:type="spellEnd"/>
      <w:r w:rsidRPr="008D7A04">
        <w:t xml:space="preserve"> &gt;= period)  //test whether the period has elapsed</w:t>
      </w:r>
    </w:p>
    <w:p w14:paraId="2CC51FD7" w14:textId="77777777" w:rsidR="00142C6D" w:rsidRPr="008D7A04" w:rsidRDefault="00142C6D" w:rsidP="00142C6D">
      <w:pPr>
        <w:spacing w:after="0" w:line="240" w:lineRule="auto"/>
      </w:pPr>
      <w:r w:rsidRPr="008D7A04">
        <w:t xml:space="preserve">  {</w:t>
      </w:r>
    </w:p>
    <w:p w14:paraId="2163594B" w14:textId="77777777" w:rsidR="00142C6D" w:rsidRPr="008D7A04" w:rsidRDefault="00142C6D" w:rsidP="00142C6D">
      <w:pPr>
        <w:spacing w:after="0" w:line="240" w:lineRule="auto"/>
      </w:pPr>
      <w:r w:rsidRPr="008D7A04">
        <w:t xml:space="preserve">    // subtract the last reading:</w:t>
      </w:r>
    </w:p>
    <w:p w14:paraId="7B656078" w14:textId="77777777" w:rsidR="00142C6D" w:rsidRPr="008D7A04" w:rsidRDefault="00142C6D" w:rsidP="00142C6D">
      <w:pPr>
        <w:spacing w:after="0" w:line="240" w:lineRule="auto"/>
      </w:pPr>
      <w:r w:rsidRPr="008D7A04">
        <w:t xml:space="preserve">    total = total - readings[</w:t>
      </w:r>
      <w:proofErr w:type="spellStart"/>
      <w:r w:rsidRPr="008D7A04">
        <w:t>readIndex</w:t>
      </w:r>
      <w:proofErr w:type="spellEnd"/>
      <w:r w:rsidRPr="008D7A04">
        <w:t>];</w:t>
      </w:r>
    </w:p>
    <w:p w14:paraId="7B32CDB5" w14:textId="77777777" w:rsidR="00142C6D" w:rsidRPr="008D7A04" w:rsidRDefault="00142C6D" w:rsidP="00142C6D">
      <w:pPr>
        <w:spacing w:after="0" w:line="240" w:lineRule="auto"/>
      </w:pPr>
      <w:r w:rsidRPr="008D7A04">
        <w:t xml:space="preserve">    // read from the sensor:</w:t>
      </w:r>
    </w:p>
    <w:p w14:paraId="670A8B2B" w14:textId="77777777" w:rsidR="00142C6D" w:rsidRPr="008D7A04" w:rsidRDefault="00142C6D" w:rsidP="00142C6D">
      <w:pPr>
        <w:spacing w:after="0" w:line="240" w:lineRule="auto"/>
      </w:pPr>
      <w:r w:rsidRPr="008D7A04">
        <w:t xml:space="preserve">    readings[</w:t>
      </w:r>
      <w:proofErr w:type="spellStart"/>
      <w:r w:rsidRPr="008D7A04">
        <w:t>readIndex</w:t>
      </w:r>
      <w:proofErr w:type="spellEnd"/>
      <w:r w:rsidRPr="008D7A04">
        <w:t>] = (((</w:t>
      </w:r>
      <w:proofErr w:type="spellStart"/>
      <w:r w:rsidRPr="008D7A04">
        <w:t>analogRead</w:t>
      </w:r>
      <w:proofErr w:type="spellEnd"/>
      <w:r w:rsidRPr="008D7A04">
        <w:t>(</w:t>
      </w:r>
      <w:proofErr w:type="spellStart"/>
      <w:r w:rsidRPr="008D7A04">
        <w:t>TempSignal</w:t>
      </w:r>
      <w:proofErr w:type="spellEnd"/>
      <w:r w:rsidRPr="008D7A04">
        <w:t>)) * 0.00322265625) * 100)-TEMPERATURE_CALIBRATION_OFFSET;</w:t>
      </w:r>
    </w:p>
    <w:p w14:paraId="1A89D88D" w14:textId="77777777" w:rsidR="00142C6D" w:rsidRPr="008D7A04" w:rsidRDefault="00142C6D" w:rsidP="00142C6D">
      <w:pPr>
        <w:spacing w:after="0" w:line="240" w:lineRule="auto"/>
      </w:pPr>
      <w:r w:rsidRPr="008D7A04">
        <w:t xml:space="preserve">    // add the reading to the total:</w:t>
      </w:r>
    </w:p>
    <w:p w14:paraId="35454A3A" w14:textId="77777777" w:rsidR="00142C6D" w:rsidRPr="008D7A04" w:rsidRDefault="00142C6D" w:rsidP="00142C6D">
      <w:pPr>
        <w:spacing w:after="0" w:line="240" w:lineRule="auto"/>
      </w:pPr>
      <w:r w:rsidRPr="008D7A04">
        <w:t xml:space="preserve">    total = total + readings[</w:t>
      </w:r>
      <w:proofErr w:type="spellStart"/>
      <w:r w:rsidRPr="008D7A04">
        <w:t>readIndex</w:t>
      </w:r>
      <w:proofErr w:type="spellEnd"/>
      <w:r w:rsidRPr="008D7A04">
        <w:t>];</w:t>
      </w:r>
    </w:p>
    <w:p w14:paraId="3E3D64F8" w14:textId="77777777" w:rsidR="00142C6D" w:rsidRPr="008D7A04" w:rsidRDefault="00142C6D" w:rsidP="00142C6D">
      <w:pPr>
        <w:spacing w:after="0" w:line="240" w:lineRule="auto"/>
      </w:pPr>
      <w:r w:rsidRPr="008D7A04">
        <w:t xml:space="preserve">    // advance to the next position in the array:</w:t>
      </w:r>
    </w:p>
    <w:p w14:paraId="54574606" w14:textId="77777777" w:rsidR="00142C6D" w:rsidRPr="008D7A04" w:rsidRDefault="00142C6D" w:rsidP="00142C6D">
      <w:pPr>
        <w:spacing w:after="0" w:line="240" w:lineRule="auto"/>
      </w:pPr>
      <w:r w:rsidRPr="008D7A04">
        <w:t xml:space="preserve">    </w:t>
      </w:r>
      <w:proofErr w:type="spellStart"/>
      <w:r w:rsidRPr="008D7A04">
        <w:t>readIndex</w:t>
      </w:r>
      <w:proofErr w:type="spellEnd"/>
      <w:r w:rsidRPr="008D7A04">
        <w:t xml:space="preserve"> = </w:t>
      </w:r>
      <w:proofErr w:type="spellStart"/>
      <w:r w:rsidRPr="008D7A04">
        <w:t>readIndex</w:t>
      </w:r>
      <w:proofErr w:type="spellEnd"/>
      <w:r w:rsidRPr="008D7A04">
        <w:t xml:space="preserve"> + 1;</w:t>
      </w:r>
    </w:p>
    <w:p w14:paraId="33263C68" w14:textId="77777777" w:rsidR="00142C6D" w:rsidRPr="008D7A04" w:rsidRDefault="00142C6D" w:rsidP="00142C6D">
      <w:pPr>
        <w:spacing w:after="0" w:line="240" w:lineRule="auto"/>
      </w:pPr>
    </w:p>
    <w:p w14:paraId="5CE82EA8" w14:textId="77777777" w:rsidR="00142C6D" w:rsidRPr="008D7A04" w:rsidRDefault="00142C6D" w:rsidP="00142C6D">
      <w:pPr>
        <w:spacing w:after="0" w:line="240" w:lineRule="auto"/>
      </w:pPr>
      <w:r w:rsidRPr="008D7A04">
        <w:t xml:space="preserve">    // if we're at the end of the array...</w:t>
      </w:r>
    </w:p>
    <w:p w14:paraId="5252CACE" w14:textId="77777777" w:rsidR="00142C6D" w:rsidRPr="008D7A04" w:rsidRDefault="00142C6D" w:rsidP="00142C6D">
      <w:pPr>
        <w:spacing w:after="0" w:line="240" w:lineRule="auto"/>
      </w:pPr>
      <w:r w:rsidRPr="008D7A04">
        <w:t xml:space="preserve">    if (</w:t>
      </w:r>
      <w:proofErr w:type="spellStart"/>
      <w:r w:rsidRPr="008D7A04">
        <w:t>readIndex</w:t>
      </w:r>
      <w:proofErr w:type="spellEnd"/>
      <w:r w:rsidRPr="008D7A04">
        <w:t xml:space="preserve"> &gt;= </w:t>
      </w:r>
      <w:proofErr w:type="spellStart"/>
      <w:r w:rsidRPr="008D7A04">
        <w:t>numReadings</w:t>
      </w:r>
      <w:proofErr w:type="spellEnd"/>
      <w:r w:rsidRPr="008D7A04">
        <w:t>) {</w:t>
      </w:r>
    </w:p>
    <w:p w14:paraId="4D3B30A1" w14:textId="77777777" w:rsidR="00142C6D" w:rsidRPr="008D7A04" w:rsidRDefault="00142C6D" w:rsidP="00142C6D">
      <w:pPr>
        <w:spacing w:after="0" w:line="240" w:lineRule="auto"/>
      </w:pPr>
      <w:r w:rsidRPr="008D7A04">
        <w:t xml:space="preserve">      // ...wrap around to the beginning:</w:t>
      </w:r>
    </w:p>
    <w:p w14:paraId="72C56AA0" w14:textId="77777777" w:rsidR="00142C6D" w:rsidRPr="008D7A04" w:rsidRDefault="00142C6D" w:rsidP="00142C6D">
      <w:pPr>
        <w:spacing w:after="0" w:line="240" w:lineRule="auto"/>
      </w:pPr>
      <w:r w:rsidRPr="008D7A04">
        <w:t xml:space="preserve">      </w:t>
      </w:r>
      <w:proofErr w:type="spellStart"/>
      <w:r w:rsidRPr="008D7A04">
        <w:t>readIndex</w:t>
      </w:r>
      <w:proofErr w:type="spellEnd"/>
      <w:r w:rsidRPr="008D7A04">
        <w:t xml:space="preserve"> = 0;</w:t>
      </w:r>
    </w:p>
    <w:p w14:paraId="1A9869AC" w14:textId="77777777" w:rsidR="00142C6D" w:rsidRPr="008D7A04" w:rsidRDefault="00142C6D" w:rsidP="00142C6D">
      <w:pPr>
        <w:spacing w:after="0" w:line="240" w:lineRule="auto"/>
      </w:pPr>
      <w:r w:rsidRPr="008D7A04">
        <w:t xml:space="preserve">    }</w:t>
      </w:r>
    </w:p>
    <w:p w14:paraId="641AB48A" w14:textId="77777777" w:rsidR="00142C6D" w:rsidRPr="008D7A04" w:rsidRDefault="00142C6D" w:rsidP="00142C6D">
      <w:pPr>
        <w:spacing w:after="0" w:line="240" w:lineRule="auto"/>
      </w:pPr>
    </w:p>
    <w:p w14:paraId="6F8CEFCA" w14:textId="77777777" w:rsidR="00142C6D" w:rsidRPr="008D7A04" w:rsidRDefault="00142C6D" w:rsidP="00142C6D">
      <w:pPr>
        <w:spacing w:after="0" w:line="240" w:lineRule="auto"/>
      </w:pPr>
      <w:r w:rsidRPr="008D7A04">
        <w:t xml:space="preserve">    // calculate the average:</w:t>
      </w:r>
    </w:p>
    <w:p w14:paraId="0CD81A89" w14:textId="77777777" w:rsidR="00142C6D" w:rsidRPr="008D7A04" w:rsidRDefault="00142C6D" w:rsidP="00142C6D">
      <w:pPr>
        <w:spacing w:after="0" w:line="240" w:lineRule="auto"/>
      </w:pPr>
      <w:r w:rsidRPr="008D7A04">
        <w:t xml:space="preserve">    CURRENT_MEASURE_TEMPERATURE = total / </w:t>
      </w:r>
      <w:proofErr w:type="spellStart"/>
      <w:r w:rsidRPr="008D7A04">
        <w:t>numReadings</w:t>
      </w:r>
      <w:proofErr w:type="spellEnd"/>
      <w:r w:rsidRPr="008D7A04">
        <w:t>;</w:t>
      </w:r>
    </w:p>
    <w:p w14:paraId="597EC0E0" w14:textId="77777777" w:rsidR="00142C6D" w:rsidRPr="008D7A04" w:rsidRDefault="00142C6D" w:rsidP="00142C6D">
      <w:pPr>
        <w:spacing w:after="0" w:line="240" w:lineRule="auto"/>
      </w:pPr>
    </w:p>
    <w:p w14:paraId="6EBA39AC" w14:textId="77777777" w:rsidR="00142C6D" w:rsidRPr="008D7A04" w:rsidRDefault="00142C6D" w:rsidP="00142C6D">
      <w:pPr>
        <w:spacing w:after="0" w:line="240" w:lineRule="auto"/>
      </w:pPr>
      <w:r w:rsidRPr="008D7A04">
        <w:t xml:space="preserve">    </w:t>
      </w:r>
      <w:proofErr w:type="spellStart"/>
      <w:r w:rsidRPr="008D7A04">
        <w:t>startMillis</w:t>
      </w:r>
      <w:proofErr w:type="spellEnd"/>
      <w:r w:rsidRPr="008D7A04">
        <w:t xml:space="preserve"> = </w:t>
      </w:r>
      <w:proofErr w:type="spellStart"/>
      <w:r w:rsidRPr="008D7A04">
        <w:t>currentMillis</w:t>
      </w:r>
      <w:proofErr w:type="spellEnd"/>
      <w:r w:rsidRPr="008D7A04">
        <w:t>;  //IMPORTANT to save the start time of the current LED state.</w:t>
      </w:r>
    </w:p>
    <w:p w14:paraId="794375B0" w14:textId="77777777" w:rsidR="00142C6D" w:rsidRPr="008D7A04" w:rsidRDefault="00142C6D" w:rsidP="00142C6D">
      <w:pPr>
        <w:spacing w:after="0" w:line="240" w:lineRule="auto"/>
      </w:pPr>
      <w:r w:rsidRPr="008D7A04">
        <w:t xml:space="preserve">  }</w:t>
      </w:r>
    </w:p>
    <w:p w14:paraId="2C06EB08" w14:textId="77777777" w:rsidR="00142C6D" w:rsidRPr="008D7A04" w:rsidRDefault="00142C6D" w:rsidP="00142C6D">
      <w:pPr>
        <w:spacing w:after="0" w:line="240" w:lineRule="auto"/>
      </w:pPr>
      <w:r w:rsidRPr="008D7A04">
        <w:t xml:space="preserve">  // ----------------------------------------------------------------------------------------------------</w:t>
      </w:r>
    </w:p>
    <w:p w14:paraId="207362C2" w14:textId="77777777" w:rsidR="00142C6D" w:rsidRPr="008D7A04" w:rsidRDefault="00142C6D" w:rsidP="00142C6D">
      <w:pPr>
        <w:spacing w:after="0" w:line="240" w:lineRule="auto"/>
      </w:pPr>
    </w:p>
    <w:p w14:paraId="05A05F95" w14:textId="77777777" w:rsidR="00142C6D" w:rsidRPr="008D7A04" w:rsidRDefault="00142C6D" w:rsidP="00142C6D">
      <w:pPr>
        <w:spacing w:after="0" w:line="240" w:lineRule="auto"/>
      </w:pPr>
      <w:r w:rsidRPr="008D7A04">
        <w:t xml:space="preserve">  // - </w:t>
      </w:r>
      <w:proofErr w:type="spellStart"/>
      <w:r w:rsidRPr="008D7A04">
        <w:t>termperature</w:t>
      </w:r>
      <w:proofErr w:type="spellEnd"/>
      <w:r w:rsidRPr="008D7A04">
        <w:t xml:space="preserve"> </w:t>
      </w:r>
      <w:proofErr w:type="spellStart"/>
      <w:r w:rsidRPr="008D7A04">
        <w:t>controll</w:t>
      </w:r>
      <w:proofErr w:type="spellEnd"/>
      <w:r w:rsidRPr="008D7A04">
        <w:t xml:space="preserve"> ---------------------------------------------------------------------------------------------------</w:t>
      </w:r>
    </w:p>
    <w:p w14:paraId="747F85F5" w14:textId="77777777" w:rsidR="00142C6D" w:rsidRPr="008D7A04" w:rsidRDefault="00142C6D" w:rsidP="00142C6D">
      <w:pPr>
        <w:spacing w:after="0" w:line="240" w:lineRule="auto"/>
      </w:pPr>
      <w:r w:rsidRPr="008D7A04">
        <w:t xml:space="preserve">    if(CURRENT_MEASURE_TEMPERATURE &lt; TARGET_TEMPERATURE - TEMP_ERROR_HYSTERISIS){</w:t>
      </w:r>
    </w:p>
    <w:p w14:paraId="5B42F5FF" w14:textId="77777777" w:rsidR="00142C6D" w:rsidRPr="008D7A04" w:rsidRDefault="00142C6D" w:rsidP="00142C6D">
      <w:pPr>
        <w:spacing w:after="0" w:line="240" w:lineRule="auto"/>
      </w:pPr>
      <w:r w:rsidRPr="008D7A04">
        <w:t xml:space="preserve">      </w:t>
      </w:r>
      <w:proofErr w:type="spellStart"/>
      <w:r w:rsidRPr="008D7A04">
        <w:t>HeatingON</w:t>
      </w:r>
      <w:proofErr w:type="spellEnd"/>
      <w:r w:rsidRPr="008D7A04">
        <w:t xml:space="preserve"> = true;</w:t>
      </w:r>
    </w:p>
    <w:p w14:paraId="32E42A5A" w14:textId="77777777" w:rsidR="00142C6D" w:rsidRPr="008D7A04" w:rsidRDefault="00142C6D" w:rsidP="00142C6D">
      <w:pPr>
        <w:spacing w:after="0" w:line="240" w:lineRule="auto"/>
      </w:pPr>
      <w:r w:rsidRPr="008D7A04">
        <w:t xml:space="preserve">      </w:t>
      </w:r>
      <w:proofErr w:type="spellStart"/>
      <w:r w:rsidRPr="008D7A04">
        <w:t>CoolingON</w:t>
      </w:r>
      <w:proofErr w:type="spellEnd"/>
      <w:r w:rsidRPr="008D7A04">
        <w:t xml:space="preserve"> = false;</w:t>
      </w:r>
    </w:p>
    <w:p w14:paraId="76399C0E"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("Heating ON");</w:t>
      </w:r>
    </w:p>
    <w:p w14:paraId="1B24AB5E" w14:textId="77777777" w:rsidR="00142C6D" w:rsidRPr="008D7A04" w:rsidRDefault="00142C6D" w:rsidP="00142C6D">
      <w:pPr>
        <w:spacing w:after="0" w:line="240" w:lineRule="auto"/>
      </w:pPr>
      <w:r w:rsidRPr="008D7A04">
        <w:t xml:space="preserve">    }else if(CURRENT_MEASURE_TEMPERATURE &gt; TARGET_TEMPERATURE + TEMP_ERROR_HYSTERISIS){</w:t>
      </w:r>
    </w:p>
    <w:p w14:paraId="68CEE660" w14:textId="77777777" w:rsidR="00142C6D" w:rsidRPr="008D7A04" w:rsidRDefault="00142C6D" w:rsidP="00142C6D">
      <w:pPr>
        <w:spacing w:after="0" w:line="240" w:lineRule="auto"/>
      </w:pPr>
      <w:r w:rsidRPr="008D7A04">
        <w:t xml:space="preserve">      </w:t>
      </w:r>
      <w:proofErr w:type="spellStart"/>
      <w:r w:rsidRPr="008D7A04">
        <w:t>HeatingON</w:t>
      </w:r>
      <w:proofErr w:type="spellEnd"/>
      <w:r w:rsidRPr="008D7A04">
        <w:t xml:space="preserve"> = false;</w:t>
      </w:r>
    </w:p>
    <w:p w14:paraId="6468D7AD" w14:textId="77777777" w:rsidR="00142C6D" w:rsidRPr="008D7A04" w:rsidRDefault="00142C6D" w:rsidP="00142C6D">
      <w:pPr>
        <w:spacing w:after="0" w:line="240" w:lineRule="auto"/>
      </w:pPr>
      <w:r w:rsidRPr="008D7A04">
        <w:t xml:space="preserve">      </w:t>
      </w:r>
      <w:proofErr w:type="spellStart"/>
      <w:r w:rsidRPr="008D7A04">
        <w:t>CoolingON</w:t>
      </w:r>
      <w:proofErr w:type="spellEnd"/>
      <w:r w:rsidRPr="008D7A04">
        <w:t xml:space="preserve"> = true;</w:t>
      </w:r>
    </w:p>
    <w:p w14:paraId="2526E9C8" w14:textId="77777777" w:rsidR="00142C6D" w:rsidRPr="008D7A04" w:rsidRDefault="00142C6D" w:rsidP="00142C6D">
      <w:pPr>
        <w:spacing w:after="0" w:line="240" w:lineRule="auto"/>
      </w:pPr>
      <w:r w:rsidRPr="008D7A04">
        <w:t xml:space="preserve">      //</w:t>
      </w:r>
      <w:proofErr w:type="spellStart"/>
      <w:r w:rsidRPr="008D7A04">
        <w:t>Serial.println</w:t>
      </w:r>
      <w:proofErr w:type="spellEnd"/>
      <w:r w:rsidRPr="008D7A04">
        <w:t>("Cooling ON");</w:t>
      </w:r>
    </w:p>
    <w:p w14:paraId="60E360A4" w14:textId="77777777" w:rsidR="00142C6D" w:rsidRPr="008D7A04" w:rsidRDefault="00142C6D" w:rsidP="00142C6D">
      <w:pPr>
        <w:spacing w:after="0" w:line="240" w:lineRule="auto"/>
      </w:pPr>
      <w:r w:rsidRPr="008D7A04">
        <w:t xml:space="preserve">    }else{</w:t>
      </w:r>
    </w:p>
    <w:p w14:paraId="0DFF5C42" w14:textId="77777777" w:rsidR="00142C6D" w:rsidRPr="008D7A04" w:rsidRDefault="00142C6D" w:rsidP="00142C6D">
      <w:pPr>
        <w:spacing w:after="0" w:line="240" w:lineRule="auto"/>
      </w:pPr>
      <w:r w:rsidRPr="008D7A04">
        <w:t xml:space="preserve">       </w:t>
      </w:r>
      <w:proofErr w:type="spellStart"/>
      <w:r w:rsidRPr="008D7A04">
        <w:t>HeatingON</w:t>
      </w:r>
      <w:proofErr w:type="spellEnd"/>
      <w:r w:rsidRPr="008D7A04">
        <w:t xml:space="preserve"> = false;</w:t>
      </w:r>
    </w:p>
    <w:p w14:paraId="1882F9F0" w14:textId="77777777" w:rsidR="00142C6D" w:rsidRPr="008D7A04" w:rsidRDefault="00142C6D" w:rsidP="00142C6D">
      <w:pPr>
        <w:spacing w:after="0" w:line="240" w:lineRule="auto"/>
      </w:pPr>
      <w:r w:rsidRPr="008D7A04">
        <w:t xml:space="preserve">        </w:t>
      </w:r>
      <w:proofErr w:type="spellStart"/>
      <w:r w:rsidRPr="008D7A04">
        <w:t>CoolingON</w:t>
      </w:r>
      <w:proofErr w:type="spellEnd"/>
      <w:r w:rsidRPr="008D7A04">
        <w:t xml:space="preserve"> = false;     </w:t>
      </w:r>
    </w:p>
    <w:p w14:paraId="73BB3B3C" w14:textId="77777777" w:rsidR="00142C6D" w:rsidRPr="008D7A04" w:rsidRDefault="00142C6D" w:rsidP="00142C6D">
      <w:pPr>
        <w:spacing w:after="0" w:line="240" w:lineRule="auto"/>
      </w:pPr>
      <w:r w:rsidRPr="008D7A04">
        <w:t xml:space="preserve">    }</w:t>
      </w:r>
    </w:p>
    <w:p w14:paraId="70DC5ED6" w14:textId="77777777" w:rsidR="00142C6D" w:rsidRPr="008D7A04" w:rsidRDefault="00142C6D" w:rsidP="00142C6D">
      <w:pPr>
        <w:spacing w:after="0" w:line="240" w:lineRule="auto"/>
      </w:pPr>
      <w:r w:rsidRPr="008D7A04">
        <w:t xml:space="preserve">  // ----------------------------------------------------------------------------------------------------</w:t>
      </w:r>
    </w:p>
    <w:p w14:paraId="512F2343" w14:textId="77777777" w:rsidR="00142C6D" w:rsidRPr="008D7A04" w:rsidRDefault="00142C6D" w:rsidP="00142C6D">
      <w:pPr>
        <w:spacing w:after="0" w:line="240" w:lineRule="auto"/>
      </w:pPr>
    </w:p>
    <w:p w14:paraId="1868B45C" w14:textId="77777777" w:rsidR="00142C6D" w:rsidRPr="008D7A04" w:rsidRDefault="00142C6D" w:rsidP="00142C6D">
      <w:pPr>
        <w:spacing w:after="0" w:line="240" w:lineRule="auto"/>
      </w:pPr>
      <w:r w:rsidRPr="008D7A04">
        <w:t xml:space="preserve">  if (</w:t>
      </w:r>
      <w:proofErr w:type="spellStart"/>
      <w:r w:rsidRPr="008D7A04">
        <w:t>CoolingON</w:t>
      </w:r>
      <w:proofErr w:type="spellEnd"/>
      <w:r w:rsidRPr="008D7A04">
        <w:t xml:space="preserve"> || </w:t>
      </w:r>
      <w:proofErr w:type="spellStart"/>
      <w:r w:rsidRPr="008D7A04">
        <w:t>HeatingON</w:t>
      </w:r>
      <w:proofErr w:type="spellEnd"/>
      <w:r w:rsidRPr="008D7A04">
        <w:t>){</w:t>
      </w:r>
    </w:p>
    <w:p w14:paraId="03DBD9EF"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w:t>
      </w:r>
      <w:proofErr w:type="spellStart"/>
      <w:r w:rsidRPr="008D7A04">
        <w:t>COMMRelay</w:t>
      </w:r>
      <w:proofErr w:type="spellEnd"/>
      <w:r w:rsidRPr="008D7A04">
        <w:t>, HIGH);</w:t>
      </w:r>
    </w:p>
    <w:p w14:paraId="24445541" w14:textId="77777777" w:rsidR="00142C6D" w:rsidRPr="008D7A04" w:rsidRDefault="00142C6D" w:rsidP="00142C6D">
      <w:pPr>
        <w:spacing w:after="0" w:line="240" w:lineRule="auto"/>
      </w:pPr>
      <w:r w:rsidRPr="008D7A04">
        <w:t xml:space="preserve">  }else{</w:t>
      </w:r>
    </w:p>
    <w:p w14:paraId="6C8777A0"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w:t>
      </w:r>
      <w:proofErr w:type="spellStart"/>
      <w:r w:rsidRPr="008D7A04">
        <w:t>COMMRelay</w:t>
      </w:r>
      <w:proofErr w:type="spellEnd"/>
      <w:r w:rsidRPr="008D7A04">
        <w:t>, LOW);</w:t>
      </w:r>
    </w:p>
    <w:p w14:paraId="24052D3D" w14:textId="77777777" w:rsidR="00142C6D" w:rsidRPr="008D7A04" w:rsidRDefault="00142C6D" w:rsidP="00142C6D">
      <w:pPr>
        <w:spacing w:after="0" w:line="240" w:lineRule="auto"/>
      </w:pPr>
      <w:r w:rsidRPr="008D7A04">
        <w:t xml:space="preserve">  }</w:t>
      </w:r>
    </w:p>
    <w:p w14:paraId="75A5373A" w14:textId="77777777" w:rsidR="00142C6D" w:rsidRPr="008D7A04" w:rsidRDefault="00142C6D" w:rsidP="00142C6D">
      <w:pPr>
        <w:spacing w:after="0" w:line="240" w:lineRule="auto"/>
      </w:pPr>
    </w:p>
    <w:p w14:paraId="5E44A381" w14:textId="77777777" w:rsidR="00142C6D" w:rsidRPr="00142C6D" w:rsidRDefault="00142C6D" w:rsidP="00142C6D">
      <w:pPr>
        <w:spacing w:after="0" w:line="240" w:lineRule="auto"/>
      </w:pPr>
      <w:r w:rsidRPr="6948FAAC">
        <w:t xml:space="preserve">  if (</w:t>
      </w:r>
      <w:proofErr w:type="spellStart"/>
      <w:r w:rsidRPr="6948FAAC">
        <w:t>CoolingON</w:t>
      </w:r>
      <w:proofErr w:type="spellEnd"/>
      <w:r w:rsidRPr="6948FAAC">
        <w:t>){</w:t>
      </w:r>
    </w:p>
    <w:p w14:paraId="0A417A63"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w:t>
      </w:r>
      <w:proofErr w:type="spellStart"/>
      <w:r w:rsidRPr="008D7A04">
        <w:t>HeatingCoolingRelay</w:t>
      </w:r>
      <w:proofErr w:type="spellEnd"/>
      <w:r w:rsidRPr="008D7A04">
        <w:t>, HIGH);</w:t>
      </w:r>
    </w:p>
    <w:p w14:paraId="0D00D85F" w14:textId="77777777" w:rsidR="00142C6D" w:rsidRPr="008D7A04" w:rsidRDefault="00142C6D" w:rsidP="00142C6D">
      <w:pPr>
        <w:spacing w:after="0" w:line="240" w:lineRule="auto"/>
      </w:pPr>
      <w:r w:rsidRPr="008D7A04">
        <w:t xml:space="preserve">  }else{</w:t>
      </w:r>
    </w:p>
    <w:p w14:paraId="74797506" w14:textId="77777777" w:rsidR="00142C6D" w:rsidRPr="008D7A04" w:rsidRDefault="00142C6D" w:rsidP="00142C6D">
      <w:pPr>
        <w:spacing w:after="0" w:line="240" w:lineRule="auto"/>
      </w:pPr>
      <w:r w:rsidRPr="008D7A04">
        <w:t xml:space="preserve">    </w:t>
      </w:r>
      <w:proofErr w:type="spellStart"/>
      <w:r w:rsidRPr="008D7A04">
        <w:t>digitalWrite</w:t>
      </w:r>
      <w:proofErr w:type="spellEnd"/>
      <w:r w:rsidRPr="008D7A04">
        <w:t>(</w:t>
      </w:r>
      <w:proofErr w:type="spellStart"/>
      <w:r w:rsidRPr="008D7A04">
        <w:t>HeatingCoolingRelay</w:t>
      </w:r>
      <w:proofErr w:type="spellEnd"/>
      <w:r w:rsidRPr="008D7A04">
        <w:t>, LOW);</w:t>
      </w:r>
    </w:p>
    <w:p w14:paraId="728B5014" w14:textId="77777777" w:rsidR="00142C6D" w:rsidRPr="008D7A04" w:rsidRDefault="00142C6D" w:rsidP="00142C6D">
      <w:pPr>
        <w:spacing w:after="0" w:line="240" w:lineRule="auto"/>
      </w:pPr>
      <w:r w:rsidRPr="008D7A04">
        <w:t xml:space="preserve">  }</w:t>
      </w:r>
    </w:p>
    <w:p w14:paraId="658BF47E" w14:textId="77777777" w:rsidR="00142C6D" w:rsidRPr="008D7A04" w:rsidRDefault="00142C6D" w:rsidP="00142C6D">
      <w:pPr>
        <w:spacing w:after="0" w:line="240" w:lineRule="auto"/>
      </w:pPr>
      <w:r w:rsidRPr="008D7A04">
        <w:t>}</w:t>
      </w:r>
    </w:p>
    <w:p w14:paraId="452F6EE6" w14:textId="77777777" w:rsidR="00142C6D" w:rsidRPr="008D7A04" w:rsidRDefault="00142C6D" w:rsidP="00142C6D">
      <w:pPr>
        <w:spacing w:after="0" w:line="240" w:lineRule="auto"/>
      </w:pPr>
    </w:p>
    <w:p w14:paraId="7A40CFF0" w14:textId="6D857A9E" w:rsidR="00B835FB" w:rsidRPr="008D7A04" w:rsidRDefault="00B835FB" w:rsidP="00142C6D">
      <w:pPr>
        <w:spacing w:after="0" w:line="240" w:lineRule="auto"/>
      </w:pPr>
    </w:p>
    <w:p w14:paraId="3F0C8714" w14:textId="17D3A939" w:rsidR="74C0E661" w:rsidRPr="008D7A04" w:rsidRDefault="74C0E661"/>
    <w:p w14:paraId="453A9FAD" w14:textId="77777777" w:rsidR="00F8610F" w:rsidRPr="008D7A04" w:rsidRDefault="00F8610F" w:rsidP="00A86DA1"/>
    <w:p w14:paraId="7D0DD67A" w14:textId="483156CC" w:rsidR="00A03AA4" w:rsidRPr="008D7A04" w:rsidRDefault="00A03AA4">
      <w:r w:rsidRPr="008D7A04">
        <w:br w:type="page"/>
      </w:r>
    </w:p>
    <w:p w14:paraId="2A5C9C30" w14:textId="5A00393A" w:rsidR="00F8610F" w:rsidRPr="00582682" w:rsidRDefault="00F8610F" w:rsidP="00582682">
      <w:pPr>
        <w:rPr>
          <w:sz w:val="24"/>
          <w:szCs w:val="24"/>
          <w:u w:val="single"/>
        </w:rPr>
      </w:pPr>
      <w:r w:rsidRPr="00582682">
        <w:rPr>
          <w:sz w:val="24"/>
          <w:szCs w:val="24"/>
          <w:u w:val="single"/>
        </w:rPr>
        <w:lastRenderedPageBreak/>
        <w:t xml:space="preserve">Appendix </w:t>
      </w:r>
      <w:r w:rsidR="004D1E0F">
        <w:rPr>
          <w:sz w:val="24"/>
          <w:szCs w:val="24"/>
          <w:u w:val="single"/>
        </w:rPr>
        <w:fldChar w:fldCharType="begin"/>
      </w:r>
      <w:r w:rsidR="004D1E0F">
        <w:rPr>
          <w:sz w:val="24"/>
          <w:szCs w:val="24"/>
          <w:u w:val="single"/>
        </w:rPr>
        <w:instrText xml:space="preserve"> SEQ Appendix \* ALPHABETIC </w:instrText>
      </w:r>
      <w:r w:rsidR="004D1E0F">
        <w:rPr>
          <w:sz w:val="24"/>
          <w:szCs w:val="24"/>
          <w:u w:val="single"/>
        </w:rPr>
        <w:fldChar w:fldCharType="separate"/>
      </w:r>
      <w:r w:rsidR="004D1E0F">
        <w:rPr>
          <w:noProof/>
          <w:sz w:val="24"/>
          <w:szCs w:val="24"/>
          <w:u w:val="single"/>
        </w:rPr>
        <w:t>D</w:t>
      </w:r>
      <w:r w:rsidR="004D1E0F">
        <w:rPr>
          <w:sz w:val="24"/>
          <w:szCs w:val="24"/>
          <w:u w:val="single"/>
        </w:rPr>
        <w:fldChar w:fldCharType="end"/>
      </w:r>
    </w:p>
    <w:p w14:paraId="2BDD0B8A" w14:textId="72289BBF" w:rsidR="00F8610F" w:rsidRDefault="00F8610F" w:rsidP="00F8610F">
      <w:r>
        <w:t>Logbook:</w:t>
      </w:r>
    </w:p>
    <w:p w14:paraId="12678F13" w14:textId="77777777" w:rsidR="00A03AA4" w:rsidRDefault="00A03AA4" w:rsidP="00A03AA4">
      <w:pPr>
        <w:pStyle w:val="Title"/>
        <w:jc w:val="center"/>
      </w:pPr>
      <w:r w:rsidRPr="006B2DAB">
        <w:rPr>
          <w:rFonts w:asciiTheme="minorHAnsi" w:hAnsiTheme="minorHAnsi" w:cstheme="minorHAnsi"/>
        </w:rPr>
        <w:t>Group Project Logbook</w:t>
      </w:r>
    </w:p>
    <w:p w14:paraId="29E89209" w14:textId="77777777" w:rsidR="00A03AA4" w:rsidRDefault="00A03AA4" w:rsidP="00A03AA4"/>
    <w:p w14:paraId="14472BD0" w14:textId="77777777" w:rsidR="00A03AA4" w:rsidRDefault="00A03AA4" w:rsidP="00A03AA4"/>
    <w:p w14:paraId="096882FD" w14:textId="77777777" w:rsidR="00A03AA4" w:rsidRDefault="00A03AA4" w:rsidP="00A03AA4"/>
    <w:p w14:paraId="0975CEC6" w14:textId="77777777" w:rsidR="00A03AA4" w:rsidRDefault="00A03AA4" w:rsidP="00A03AA4"/>
    <w:p w14:paraId="078A3183" w14:textId="77777777" w:rsidR="00A03AA4" w:rsidRDefault="00A03AA4" w:rsidP="00A03AA4"/>
    <w:p w14:paraId="5B9A2F2D" w14:textId="77777777" w:rsidR="00A03AA4" w:rsidRDefault="00A03AA4" w:rsidP="00A03AA4"/>
    <w:p w14:paraId="4510C137" w14:textId="77777777" w:rsidR="00A03AA4" w:rsidRDefault="00A03AA4" w:rsidP="00A03AA4"/>
    <w:p w14:paraId="2ED13C17" w14:textId="77777777" w:rsidR="00A03AA4" w:rsidRDefault="00A03AA4" w:rsidP="00A03AA4"/>
    <w:p w14:paraId="2BFB016B" w14:textId="77777777" w:rsidR="00A03AA4" w:rsidRDefault="00A03AA4" w:rsidP="00A03AA4"/>
    <w:p w14:paraId="57722F26" w14:textId="77777777" w:rsidR="00A03AA4" w:rsidRDefault="00A03AA4" w:rsidP="00A03AA4"/>
    <w:p w14:paraId="5287B75F" w14:textId="77777777" w:rsidR="00A03AA4" w:rsidRDefault="00A03AA4" w:rsidP="00A03AA4"/>
    <w:p w14:paraId="3B9286F0" w14:textId="77777777" w:rsidR="00A03AA4" w:rsidRDefault="00A03AA4" w:rsidP="00A03AA4"/>
    <w:p w14:paraId="7F4F6D57" w14:textId="77777777" w:rsidR="00A03AA4" w:rsidRDefault="00A03AA4" w:rsidP="00A03AA4"/>
    <w:p w14:paraId="25229FBD" w14:textId="77777777" w:rsidR="00A03AA4" w:rsidRDefault="00A03AA4" w:rsidP="00A03AA4"/>
    <w:p w14:paraId="3C56D62D" w14:textId="77777777" w:rsidR="00A03AA4" w:rsidRDefault="00A03AA4" w:rsidP="00A03AA4"/>
    <w:p w14:paraId="6A633EE2" w14:textId="77777777" w:rsidR="00A03AA4" w:rsidRDefault="00A03AA4" w:rsidP="00A03AA4"/>
    <w:p w14:paraId="7C704954" w14:textId="77777777" w:rsidR="00A03AA4" w:rsidRDefault="00A03AA4" w:rsidP="00A03AA4"/>
    <w:p w14:paraId="7ABA0490" w14:textId="77777777" w:rsidR="00A03AA4" w:rsidRPr="0034384D" w:rsidRDefault="00A03AA4" w:rsidP="00A03AA4">
      <w:pPr>
        <w:jc w:val="center"/>
      </w:pPr>
    </w:p>
    <w:p w14:paraId="4D4DFB7A" w14:textId="77777777" w:rsidR="00A03AA4" w:rsidRPr="0034384D" w:rsidRDefault="00A03AA4" w:rsidP="00A03AA4">
      <w:pPr>
        <w:pStyle w:val="NoSpacing"/>
        <w:jc w:val="center"/>
        <w:rPr>
          <w:sz w:val="56"/>
          <w:szCs w:val="56"/>
        </w:rPr>
      </w:pPr>
      <w:r w:rsidRPr="0034384D">
        <w:rPr>
          <w:sz w:val="56"/>
          <w:szCs w:val="56"/>
        </w:rPr>
        <w:t>Gomer Morgan-Gray</w:t>
      </w:r>
      <w:r>
        <w:rPr>
          <w:sz w:val="56"/>
          <w:szCs w:val="56"/>
        </w:rPr>
        <w:t xml:space="preserve"> - 2316794</w:t>
      </w:r>
    </w:p>
    <w:p w14:paraId="43B55834" w14:textId="77777777" w:rsidR="00A03AA4" w:rsidRPr="00165709" w:rsidRDefault="00A03AA4" w:rsidP="00A03AA4">
      <w:pPr>
        <w:pStyle w:val="NoSpacing"/>
        <w:jc w:val="center"/>
        <w:rPr>
          <w:sz w:val="56"/>
          <w:szCs w:val="56"/>
        </w:rPr>
      </w:pPr>
      <w:r w:rsidRPr="00165709">
        <w:rPr>
          <w:sz w:val="56"/>
          <w:szCs w:val="56"/>
        </w:rPr>
        <w:t>Stefan-Cristian Daitoiu - 2317310</w:t>
      </w:r>
    </w:p>
    <w:p w14:paraId="1F059769" w14:textId="77777777" w:rsidR="00A03AA4" w:rsidRPr="007D32A5" w:rsidRDefault="00A03AA4" w:rsidP="00A03AA4">
      <w:pPr>
        <w:pStyle w:val="NoSpacing"/>
        <w:jc w:val="center"/>
        <w:rPr>
          <w:sz w:val="56"/>
          <w:szCs w:val="56"/>
          <w:lang w:val="fr-FR"/>
        </w:rPr>
      </w:pPr>
      <w:r w:rsidRPr="007D32A5">
        <w:rPr>
          <w:sz w:val="56"/>
          <w:szCs w:val="56"/>
          <w:lang w:val="fr-FR"/>
        </w:rPr>
        <w:t>Jayden Fox - 2316329</w:t>
      </w:r>
    </w:p>
    <w:p w14:paraId="348E6CCA" w14:textId="77777777" w:rsidR="00A03AA4" w:rsidRDefault="00A03AA4" w:rsidP="00A03AA4">
      <w:pPr>
        <w:jc w:val="center"/>
        <w:rPr>
          <w:sz w:val="28"/>
          <w:szCs w:val="28"/>
          <w:lang w:val="fr-FR"/>
        </w:rPr>
      </w:pPr>
    </w:p>
    <w:p w14:paraId="56F04C76" w14:textId="77777777" w:rsidR="00A03AA4" w:rsidRPr="007D32A5" w:rsidRDefault="00A03AA4" w:rsidP="00A03AA4">
      <w:pPr>
        <w:jc w:val="center"/>
        <w:rPr>
          <w:sz w:val="28"/>
          <w:szCs w:val="28"/>
          <w:lang w:val="fr-FR"/>
        </w:rPr>
      </w:pPr>
      <w:r w:rsidRPr="000C053E">
        <w:rPr>
          <w:sz w:val="56"/>
          <w:szCs w:val="56"/>
          <w:lang w:val="fr-FR"/>
        </w:rPr>
        <w:t>July 2025</w:t>
      </w:r>
      <w:r w:rsidRPr="007D32A5">
        <w:rPr>
          <w:sz w:val="28"/>
          <w:szCs w:val="28"/>
          <w:lang w:val="fr-FR"/>
        </w:rPr>
        <w:br w:type="page"/>
      </w:r>
    </w:p>
    <w:p w14:paraId="5BB224DB" w14:textId="77777777" w:rsidR="00A03AA4" w:rsidRPr="00B25820" w:rsidRDefault="00A03AA4" w:rsidP="00A03AA4">
      <w:pPr>
        <w:rPr>
          <w:u w:val="single"/>
        </w:rPr>
      </w:pPr>
      <w:r w:rsidRPr="00B25820">
        <w:rPr>
          <w:sz w:val="24"/>
          <w:szCs w:val="24"/>
          <w:u w:val="single"/>
        </w:rPr>
        <w:lastRenderedPageBreak/>
        <w:t>Contents</w:t>
      </w:r>
    </w:p>
    <w:sdt>
      <w:sdtPr>
        <w:id w:val="1777756768"/>
        <w:docPartObj>
          <w:docPartGallery w:val="Table of Contents"/>
          <w:docPartUnique/>
        </w:docPartObj>
      </w:sdtPr>
      <w:sdtContent>
        <w:p w14:paraId="5C3CC52A" w14:textId="77777777" w:rsidR="00A03AA4" w:rsidRDefault="00A03AA4" w:rsidP="00A03AA4">
          <w:pPr>
            <w:pStyle w:val="TOC2"/>
            <w:tabs>
              <w:tab w:val="right" w:leader="dot" w:pos="9015"/>
            </w:tabs>
            <w:rPr>
              <w:rStyle w:val="Hyperlink"/>
              <w:noProof/>
              <w:kern w:val="2"/>
              <w:lang w:eastAsia="en-GB"/>
              <w14:ligatures w14:val="standardContextual"/>
            </w:rPr>
          </w:pPr>
          <w:r>
            <w:fldChar w:fldCharType="begin"/>
          </w:r>
          <w:r>
            <w:instrText>TOC \o "1-9" \z \u \h</w:instrText>
          </w:r>
          <w:r>
            <w:fldChar w:fldCharType="separate"/>
          </w:r>
          <w:hyperlink w:anchor="_Toc984553936">
            <w:r w:rsidRPr="3A66418E">
              <w:rPr>
                <w:rStyle w:val="Hyperlink"/>
              </w:rPr>
              <w:t>20/05/2025 – Lecture 1</w:t>
            </w:r>
            <w:r>
              <w:tab/>
            </w:r>
            <w:r>
              <w:fldChar w:fldCharType="begin"/>
            </w:r>
            <w:r>
              <w:instrText>PAGEREF _Toc984553936 \h</w:instrText>
            </w:r>
            <w:r>
              <w:fldChar w:fldCharType="separate"/>
            </w:r>
            <w:r w:rsidRPr="3A66418E">
              <w:rPr>
                <w:rStyle w:val="Hyperlink"/>
              </w:rPr>
              <w:t>2</w:t>
            </w:r>
            <w:r>
              <w:fldChar w:fldCharType="end"/>
            </w:r>
          </w:hyperlink>
        </w:p>
        <w:p w14:paraId="2264D3C5" w14:textId="77777777" w:rsidR="00A03AA4" w:rsidRDefault="00C90B9C" w:rsidP="00A03AA4">
          <w:pPr>
            <w:pStyle w:val="TOC2"/>
            <w:tabs>
              <w:tab w:val="right" w:leader="dot" w:pos="9015"/>
            </w:tabs>
            <w:rPr>
              <w:rStyle w:val="Hyperlink"/>
              <w:noProof/>
              <w:kern w:val="2"/>
              <w:lang w:eastAsia="en-GB"/>
              <w14:ligatures w14:val="standardContextual"/>
            </w:rPr>
          </w:pPr>
          <w:hyperlink w:anchor="_Toc772980012">
            <w:r w:rsidR="00A03AA4" w:rsidRPr="3A66418E">
              <w:rPr>
                <w:rStyle w:val="Hyperlink"/>
              </w:rPr>
              <w:t>03/06/2025 – Lecture 2</w:t>
            </w:r>
            <w:r w:rsidR="00A03AA4">
              <w:tab/>
            </w:r>
            <w:r w:rsidR="00A03AA4">
              <w:fldChar w:fldCharType="begin"/>
            </w:r>
            <w:r w:rsidR="00A03AA4">
              <w:instrText>PAGEREF _Toc772980012 \h</w:instrText>
            </w:r>
            <w:r w:rsidR="00A03AA4">
              <w:fldChar w:fldCharType="separate"/>
            </w:r>
            <w:r w:rsidR="00A03AA4" w:rsidRPr="3A66418E">
              <w:rPr>
                <w:rStyle w:val="Hyperlink"/>
              </w:rPr>
              <w:t>2</w:t>
            </w:r>
            <w:r w:rsidR="00A03AA4">
              <w:fldChar w:fldCharType="end"/>
            </w:r>
          </w:hyperlink>
        </w:p>
        <w:p w14:paraId="111CFB8B" w14:textId="77777777" w:rsidR="00A03AA4" w:rsidRDefault="00C90B9C" w:rsidP="00A03AA4">
          <w:pPr>
            <w:pStyle w:val="TOC2"/>
            <w:tabs>
              <w:tab w:val="right" w:leader="dot" w:pos="9015"/>
            </w:tabs>
            <w:rPr>
              <w:rStyle w:val="Hyperlink"/>
              <w:noProof/>
              <w:kern w:val="2"/>
              <w:lang w:eastAsia="en-GB"/>
              <w14:ligatures w14:val="standardContextual"/>
            </w:rPr>
          </w:pPr>
          <w:hyperlink w:anchor="_Toc928903379">
            <w:r w:rsidR="00A03AA4" w:rsidRPr="3A66418E">
              <w:rPr>
                <w:rStyle w:val="Hyperlink"/>
              </w:rPr>
              <w:t>10/06/2025 – Lecture 3</w:t>
            </w:r>
            <w:r w:rsidR="00A03AA4">
              <w:tab/>
            </w:r>
            <w:r w:rsidR="00A03AA4">
              <w:fldChar w:fldCharType="begin"/>
            </w:r>
            <w:r w:rsidR="00A03AA4">
              <w:instrText>PAGEREF _Toc928903379 \h</w:instrText>
            </w:r>
            <w:r w:rsidR="00A03AA4">
              <w:fldChar w:fldCharType="separate"/>
            </w:r>
            <w:r w:rsidR="00A03AA4" w:rsidRPr="3A66418E">
              <w:rPr>
                <w:rStyle w:val="Hyperlink"/>
              </w:rPr>
              <w:t>3</w:t>
            </w:r>
            <w:r w:rsidR="00A03AA4">
              <w:fldChar w:fldCharType="end"/>
            </w:r>
          </w:hyperlink>
        </w:p>
        <w:p w14:paraId="1FEAC835" w14:textId="77777777" w:rsidR="00A03AA4" w:rsidRDefault="00C90B9C" w:rsidP="00A03AA4">
          <w:pPr>
            <w:pStyle w:val="TOC2"/>
            <w:tabs>
              <w:tab w:val="right" w:leader="dot" w:pos="9015"/>
            </w:tabs>
            <w:rPr>
              <w:rStyle w:val="Hyperlink"/>
              <w:noProof/>
              <w:kern w:val="2"/>
              <w:lang w:eastAsia="en-GB"/>
              <w14:ligatures w14:val="standardContextual"/>
            </w:rPr>
          </w:pPr>
          <w:hyperlink w:anchor="_Toc1969604231">
            <w:r w:rsidR="00A03AA4" w:rsidRPr="3A66418E">
              <w:rPr>
                <w:rStyle w:val="Hyperlink"/>
              </w:rPr>
              <w:t>17/06/2025 – Lecture 4</w:t>
            </w:r>
            <w:r w:rsidR="00A03AA4">
              <w:tab/>
            </w:r>
            <w:r w:rsidR="00A03AA4">
              <w:fldChar w:fldCharType="begin"/>
            </w:r>
            <w:r w:rsidR="00A03AA4">
              <w:instrText>PAGEREF _Toc1969604231 \h</w:instrText>
            </w:r>
            <w:r w:rsidR="00A03AA4">
              <w:fldChar w:fldCharType="separate"/>
            </w:r>
            <w:r w:rsidR="00A03AA4" w:rsidRPr="3A66418E">
              <w:rPr>
                <w:rStyle w:val="Hyperlink"/>
              </w:rPr>
              <w:t>4</w:t>
            </w:r>
            <w:r w:rsidR="00A03AA4">
              <w:fldChar w:fldCharType="end"/>
            </w:r>
          </w:hyperlink>
        </w:p>
        <w:p w14:paraId="0D0F6263" w14:textId="77777777" w:rsidR="00A03AA4" w:rsidRDefault="00C90B9C" w:rsidP="00A03AA4">
          <w:pPr>
            <w:pStyle w:val="TOC2"/>
            <w:tabs>
              <w:tab w:val="right" w:leader="dot" w:pos="9015"/>
            </w:tabs>
            <w:rPr>
              <w:rStyle w:val="Hyperlink"/>
              <w:noProof/>
              <w:kern w:val="2"/>
              <w:lang w:eastAsia="en-GB"/>
              <w14:ligatures w14:val="standardContextual"/>
            </w:rPr>
          </w:pPr>
          <w:hyperlink w:anchor="_Toc1153430349">
            <w:r w:rsidR="00A03AA4" w:rsidRPr="3A66418E">
              <w:rPr>
                <w:rStyle w:val="Hyperlink"/>
              </w:rPr>
              <w:t>01/07/2025 – Lecture 5</w:t>
            </w:r>
            <w:r w:rsidR="00A03AA4">
              <w:tab/>
            </w:r>
            <w:r w:rsidR="00A03AA4">
              <w:fldChar w:fldCharType="begin"/>
            </w:r>
            <w:r w:rsidR="00A03AA4">
              <w:instrText>PAGEREF _Toc1153430349 \h</w:instrText>
            </w:r>
            <w:r w:rsidR="00A03AA4">
              <w:fldChar w:fldCharType="separate"/>
            </w:r>
            <w:r w:rsidR="00A03AA4" w:rsidRPr="3A66418E">
              <w:rPr>
                <w:rStyle w:val="Hyperlink"/>
              </w:rPr>
              <w:t>6</w:t>
            </w:r>
            <w:r w:rsidR="00A03AA4">
              <w:fldChar w:fldCharType="end"/>
            </w:r>
          </w:hyperlink>
        </w:p>
        <w:p w14:paraId="223E2E3B" w14:textId="77777777" w:rsidR="00A03AA4" w:rsidRDefault="00C90B9C" w:rsidP="00A03AA4">
          <w:pPr>
            <w:pStyle w:val="TOC2"/>
            <w:tabs>
              <w:tab w:val="right" w:leader="dot" w:pos="9015"/>
            </w:tabs>
            <w:rPr>
              <w:rStyle w:val="Hyperlink"/>
              <w:noProof/>
              <w:kern w:val="2"/>
              <w:lang w:eastAsia="en-GB"/>
              <w14:ligatures w14:val="standardContextual"/>
            </w:rPr>
          </w:pPr>
          <w:hyperlink w:anchor="_Toc244549877">
            <w:r w:rsidR="00A03AA4" w:rsidRPr="3A66418E">
              <w:rPr>
                <w:rStyle w:val="Hyperlink"/>
              </w:rPr>
              <w:t>08/07/2025 – Lecture 6</w:t>
            </w:r>
            <w:r w:rsidR="00A03AA4">
              <w:tab/>
            </w:r>
            <w:r w:rsidR="00A03AA4">
              <w:fldChar w:fldCharType="begin"/>
            </w:r>
            <w:r w:rsidR="00A03AA4">
              <w:instrText>PAGEREF _Toc244549877 \h</w:instrText>
            </w:r>
            <w:r w:rsidR="00A03AA4">
              <w:fldChar w:fldCharType="separate"/>
            </w:r>
            <w:r w:rsidR="00A03AA4" w:rsidRPr="3A66418E">
              <w:rPr>
                <w:rStyle w:val="Hyperlink"/>
              </w:rPr>
              <w:t>7</w:t>
            </w:r>
            <w:r w:rsidR="00A03AA4">
              <w:fldChar w:fldCharType="end"/>
            </w:r>
          </w:hyperlink>
        </w:p>
        <w:p w14:paraId="4680651A" w14:textId="77777777" w:rsidR="00A03AA4" w:rsidRPr="00671F48" w:rsidRDefault="00C90B9C" w:rsidP="00A03AA4">
          <w:pPr>
            <w:pStyle w:val="TOC2"/>
            <w:tabs>
              <w:tab w:val="right" w:leader="dot" w:pos="9015"/>
            </w:tabs>
            <w:rPr>
              <w:rStyle w:val="Hyperlink"/>
              <w:noProof/>
              <w:kern w:val="2"/>
              <w:lang w:eastAsia="en-GB"/>
              <w14:ligatures w14:val="standardContextual"/>
            </w:rPr>
          </w:pPr>
          <w:hyperlink w:anchor="_Toc593692127">
            <w:r w:rsidR="00A03AA4" w:rsidRPr="3A66418E">
              <w:rPr>
                <w:rStyle w:val="Hyperlink"/>
              </w:rPr>
              <w:t>15/07/2025 – Lecture 7</w:t>
            </w:r>
            <w:r w:rsidR="00A03AA4">
              <w:tab/>
            </w:r>
            <w:r w:rsidR="00A03AA4">
              <w:fldChar w:fldCharType="begin"/>
            </w:r>
            <w:r w:rsidR="00A03AA4">
              <w:instrText>PAGEREF _Toc593692127 \h</w:instrText>
            </w:r>
            <w:r w:rsidR="00A03AA4">
              <w:fldChar w:fldCharType="separate"/>
            </w:r>
            <w:r w:rsidR="00A03AA4" w:rsidRPr="3A66418E">
              <w:rPr>
                <w:rStyle w:val="Hyperlink"/>
              </w:rPr>
              <w:t>7</w:t>
            </w:r>
            <w:r w:rsidR="00A03AA4">
              <w:fldChar w:fldCharType="end"/>
            </w:r>
          </w:hyperlink>
          <w:r w:rsidR="00A03AA4">
            <w:fldChar w:fldCharType="end"/>
          </w:r>
        </w:p>
      </w:sdtContent>
    </w:sdt>
    <w:p w14:paraId="46B35DDA" w14:textId="77777777" w:rsidR="00A03AA4" w:rsidRPr="003A2F8C" w:rsidRDefault="00A03AA4" w:rsidP="00A03AA4">
      <w:pPr>
        <w:rPr>
          <w:sz w:val="24"/>
          <w:szCs w:val="24"/>
          <w:u w:val="single"/>
        </w:rPr>
      </w:pPr>
      <w:r w:rsidRPr="003A2F8C">
        <w:rPr>
          <w:sz w:val="24"/>
          <w:szCs w:val="24"/>
          <w:u w:val="single"/>
        </w:rPr>
        <w:t>Group members</w:t>
      </w:r>
    </w:p>
    <w:p w14:paraId="6A245201" w14:textId="77777777" w:rsidR="00A03AA4" w:rsidRPr="003A2F8C" w:rsidRDefault="00A03AA4" w:rsidP="00A03AA4">
      <w:pPr>
        <w:rPr>
          <w:sz w:val="24"/>
          <w:szCs w:val="24"/>
        </w:rPr>
      </w:pPr>
      <w:r w:rsidRPr="003A2F8C">
        <w:rPr>
          <w:sz w:val="24"/>
          <w:szCs w:val="24"/>
        </w:rPr>
        <w:t>JF – Jayden Fox</w:t>
      </w:r>
    </w:p>
    <w:p w14:paraId="0E6ADA17" w14:textId="77777777" w:rsidR="00A03AA4" w:rsidRPr="003A2F8C" w:rsidRDefault="00A03AA4" w:rsidP="00A03AA4">
      <w:pPr>
        <w:rPr>
          <w:sz w:val="24"/>
          <w:szCs w:val="24"/>
        </w:rPr>
      </w:pPr>
      <w:r w:rsidRPr="003A2F8C">
        <w:rPr>
          <w:sz w:val="24"/>
          <w:szCs w:val="24"/>
        </w:rPr>
        <w:t xml:space="preserve">GMG – Gomer Morgan-Gray </w:t>
      </w:r>
    </w:p>
    <w:p w14:paraId="343D6325" w14:textId="77777777" w:rsidR="00A03AA4" w:rsidRPr="003A2F8C" w:rsidRDefault="00A03AA4" w:rsidP="00A03AA4">
      <w:pPr>
        <w:rPr>
          <w:sz w:val="24"/>
          <w:szCs w:val="24"/>
        </w:rPr>
      </w:pPr>
      <w:r w:rsidRPr="003A2F8C">
        <w:rPr>
          <w:sz w:val="24"/>
          <w:szCs w:val="24"/>
        </w:rPr>
        <w:t>SD – Stefan Daitoiu</w:t>
      </w:r>
    </w:p>
    <w:p w14:paraId="32116486" w14:textId="77777777" w:rsidR="00A03AA4" w:rsidRDefault="00A03AA4" w:rsidP="00A03AA4">
      <w:r>
        <w:br w:type="page"/>
      </w:r>
    </w:p>
    <w:p w14:paraId="604A399A" w14:textId="77777777" w:rsidR="00A03AA4" w:rsidRPr="001F51B0" w:rsidRDefault="00A03AA4" w:rsidP="001F51B0">
      <w:pPr>
        <w:rPr>
          <w:sz w:val="24"/>
          <w:szCs w:val="24"/>
          <w:u w:val="single"/>
        </w:rPr>
      </w:pPr>
      <w:bookmarkStart w:id="105" w:name="_Toc984553936"/>
      <w:r w:rsidRPr="001F51B0">
        <w:rPr>
          <w:sz w:val="24"/>
          <w:szCs w:val="24"/>
          <w:u w:val="single"/>
        </w:rPr>
        <w:lastRenderedPageBreak/>
        <w:t>20/05/2025 – Lecture 1</w:t>
      </w:r>
      <w:bookmarkEnd w:id="105"/>
    </w:p>
    <w:p w14:paraId="1A90A961" w14:textId="77777777" w:rsidR="00A03AA4" w:rsidRPr="007D32A5" w:rsidRDefault="00A03AA4" w:rsidP="00A03AA4">
      <w:pPr>
        <w:rPr>
          <w:sz w:val="24"/>
          <w:szCs w:val="24"/>
          <w:u w:val="single"/>
        </w:rPr>
      </w:pPr>
      <w:r w:rsidRPr="007D32A5">
        <w:rPr>
          <w:sz w:val="24"/>
          <w:szCs w:val="24"/>
          <w:u w:val="single"/>
        </w:rPr>
        <w:t>Introduction/idea selection</w:t>
      </w:r>
    </w:p>
    <w:p w14:paraId="3ABEBF50" w14:textId="77777777" w:rsidR="00A03AA4" w:rsidRPr="003A2F8C" w:rsidRDefault="00A03AA4" w:rsidP="00A03AA4">
      <w:pPr>
        <w:rPr>
          <w:sz w:val="24"/>
          <w:szCs w:val="24"/>
        </w:rPr>
      </w:pPr>
      <w:r w:rsidRPr="003A2F8C">
        <w:rPr>
          <w:sz w:val="24"/>
          <w:szCs w:val="24"/>
        </w:rPr>
        <w:t xml:space="preserve">To start the project, a shared OneDrive folder was created to share access of all files and documents between members of the group. </w:t>
      </w:r>
    </w:p>
    <w:p w14:paraId="42BE2812" w14:textId="77777777" w:rsidR="00A03AA4" w:rsidRPr="003A2F8C" w:rsidRDefault="00A03AA4" w:rsidP="00A03AA4">
      <w:pPr>
        <w:pStyle w:val="ListParagraph"/>
        <w:numPr>
          <w:ilvl w:val="0"/>
          <w:numId w:val="26"/>
        </w:numPr>
        <w:rPr>
          <w:b/>
          <w:bCs/>
          <w:sz w:val="24"/>
          <w:szCs w:val="24"/>
        </w:rPr>
      </w:pPr>
      <w:r w:rsidRPr="003A2F8C">
        <w:rPr>
          <w:b/>
          <w:bCs/>
          <w:sz w:val="24"/>
          <w:szCs w:val="24"/>
        </w:rPr>
        <w:t>Idea 1 – Smart IoT thermostat– device with screen, knob and internet connectivity able to be adjusted using home assistant and able to control other devices over network.</w:t>
      </w:r>
    </w:p>
    <w:p w14:paraId="1414035F" w14:textId="77777777" w:rsidR="00A03AA4" w:rsidRPr="003A2F8C" w:rsidRDefault="00A03AA4" w:rsidP="00A03AA4">
      <w:pPr>
        <w:pStyle w:val="ListParagraph"/>
        <w:numPr>
          <w:ilvl w:val="0"/>
          <w:numId w:val="26"/>
        </w:numPr>
        <w:rPr>
          <w:sz w:val="24"/>
          <w:szCs w:val="24"/>
        </w:rPr>
      </w:pPr>
      <w:r w:rsidRPr="003A2F8C">
        <w:rPr>
          <w:sz w:val="24"/>
          <w:szCs w:val="24"/>
        </w:rPr>
        <w:t>Idea 2 – GPS tracker, using mobile network for car. Connected to fuse box for constant tracking. With battery backup (maybe).</w:t>
      </w:r>
    </w:p>
    <w:p w14:paraId="5ED21C44" w14:textId="77777777" w:rsidR="00A03AA4" w:rsidRPr="003A2F8C" w:rsidRDefault="00A03AA4" w:rsidP="00A03AA4">
      <w:pPr>
        <w:pStyle w:val="ListParagraph"/>
        <w:numPr>
          <w:ilvl w:val="0"/>
          <w:numId w:val="26"/>
        </w:numPr>
        <w:rPr>
          <w:sz w:val="24"/>
          <w:szCs w:val="24"/>
        </w:rPr>
      </w:pPr>
      <w:r w:rsidRPr="003A2F8C">
        <w:rPr>
          <w:sz w:val="24"/>
          <w:szCs w:val="24"/>
        </w:rPr>
        <w:t xml:space="preserve">Idea 3 – biometric / keypad electronic door lock. Battery powered </w:t>
      </w:r>
    </w:p>
    <w:p w14:paraId="3D9344DB" w14:textId="77777777" w:rsidR="00A03AA4" w:rsidRPr="003A2F8C" w:rsidRDefault="00A03AA4" w:rsidP="00A03AA4">
      <w:pPr>
        <w:pStyle w:val="ListParagraph"/>
        <w:numPr>
          <w:ilvl w:val="0"/>
          <w:numId w:val="26"/>
        </w:numPr>
        <w:rPr>
          <w:sz w:val="24"/>
          <w:szCs w:val="24"/>
        </w:rPr>
      </w:pPr>
      <w:r w:rsidRPr="003A2F8C">
        <w:rPr>
          <w:sz w:val="24"/>
          <w:szCs w:val="24"/>
        </w:rPr>
        <w:t>Idea 4 – digital scale head unit for industrial environment with network connectivity.</w:t>
      </w:r>
    </w:p>
    <w:p w14:paraId="55C54B77" w14:textId="77777777" w:rsidR="00A03AA4" w:rsidRPr="003A2F8C" w:rsidRDefault="00A03AA4" w:rsidP="00A03AA4">
      <w:pPr>
        <w:rPr>
          <w:sz w:val="24"/>
          <w:szCs w:val="24"/>
        </w:rPr>
      </w:pPr>
      <w:r w:rsidRPr="003A2F8C">
        <w:rPr>
          <w:sz w:val="24"/>
          <w:szCs w:val="24"/>
        </w:rPr>
        <w:t xml:space="preserve">The group decided to pursue </w:t>
      </w:r>
      <w:r w:rsidRPr="003A2F8C">
        <w:rPr>
          <w:b/>
          <w:bCs/>
          <w:sz w:val="24"/>
          <w:szCs w:val="24"/>
        </w:rPr>
        <w:t>idea 1</w:t>
      </w:r>
      <w:r w:rsidRPr="003A2F8C">
        <w:rPr>
          <w:sz w:val="24"/>
          <w:szCs w:val="24"/>
        </w:rPr>
        <w:t xml:space="preserve"> as it provides sufficient workloads for all members of the team including both analogue and digital circuit design, along with mechanical and software design. We felt this idea was most appropriate because of each member’s previous experiences and ability.</w:t>
      </w:r>
    </w:p>
    <w:p w14:paraId="0CED0021" w14:textId="77777777" w:rsidR="00A03AA4" w:rsidRPr="003A2F8C" w:rsidRDefault="00A03AA4" w:rsidP="00A03AA4">
      <w:pPr>
        <w:rPr>
          <w:sz w:val="24"/>
          <w:szCs w:val="24"/>
        </w:rPr>
      </w:pPr>
      <w:r w:rsidRPr="003A2F8C">
        <w:rPr>
          <w:sz w:val="24"/>
          <w:szCs w:val="24"/>
        </w:rPr>
        <w:t xml:space="preserve">Researched other commercially available products </w:t>
      </w:r>
    </w:p>
    <w:p w14:paraId="7B2ABB0A" w14:textId="77777777" w:rsidR="00A03AA4" w:rsidRPr="003A2F8C" w:rsidRDefault="00A03AA4" w:rsidP="00A03AA4">
      <w:pPr>
        <w:rPr>
          <w:sz w:val="24"/>
          <w:szCs w:val="24"/>
        </w:rPr>
      </w:pPr>
      <w:r w:rsidRPr="003A2F8C">
        <w:rPr>
          <w:sz w:val="24"/>
          <w:szCs w:val="24"/>
        </w:rPr>
        <w:t>We plan to use the esp32-c3 Arduino chip; it’s got built-in Wi-Fi and ADC which satisfy the main requirements for the product. It’s also a cheap option.</w:t>
      </w:r>
    </w:p>
    <w:p w14:paraId="315672A8" w14:textId="77777777" w:rsidR="00A03AA4" w:rsidRPr="003A2F8C" w:rsidRDefault="00A03AA4" w:rsidP="00A03AA4">
      <w:pPr>
        <w:rPr>
          <w:sz w:val="24"/>
          <w:szCs w:val="24"/>
        </w:rPr>
      </w:pPr>
      <w:r w:rsidRPr="003A2F8C">
        <w:rPr>
          <w:sz w:val="24"/>
          <w:szCs w:val="24"/>
        </w:rPr>
        <w:t>Provisionally decided we have two relay outputs, one for heating, one for cooling – that’s how standard industry thermostat’s function.</w:t>
      </w:r>
    </w:p>
    <w:p w14:paraId="5C7972D1" w14:textId="77777777" w:rsidR="00A03AA4" w:rsidRPr="003A2F8C" w:rsidRDefault="00A03AA4" w:rsidP="00A03AA4">
      <w:pPr>
        <w:rPr>
          <w:sz w:val="24"/>
          <w:szCs w:val="24"/>
        </w:rPr>
      </w:pPr>
      <w:r w:rsidRPr="003A2F8C">
        <w:rPr>
          <w:sz w:val="24"/>
          <w:szCs w:val="24"/>
        </w:rPr>
        <w:t>Chosen temp sensor ‘Texas instruments lm35’, it provides a +- 0.5°C accuracy and has a linear 10mv/c output.</w:t>
      </w:r>
    </w:p>
    <w:p w14:paraId="3A36A952" w14:textId="77777777" w:rsidR="00A03AA4" w:rsidRDefault="00A03AA4" w:rsidP="00A03AA4"/>
    <w:p w14:paraId="5E0A901F" w14:textId="77777777" w:rsidR="00A03AA4" w:rsidRDefault="00A03AA4" w:rsidP="00A03AA4">
      <w:r>
        <w:br w:type="page"/>
      </w:r>
    </w:p>
    <w:p w14:paraId="5647CD3A" w14:textId="77777777" w:rsidR="00A03AA4" w:rsidRPr="00856D53" w:rsidRDefault="00A03AA4" w:rsidP="001F51B0">
      <w:pPr>
        <w:rPr>
          <w:sz w:val="24"/>
          <w:szCs w:val="24"/>
          <w:u w:val="single"/>
        </w:rPr>
      </w:pPr>
      <w:bookmarkStart w:id="106" w:name="_Toc772980012"/>
      <w:r w:rsidRPr="1A1A5920">
        <w:rPr>
          <w:sz w:val="24"/>
          <w:szCs w:val="24"/>
          <w:u w:val="single"/>
        </w:rPr>
        <w:lastRenderedPageBreak/>
        <w:t>03/06/2025 – Lecture 2</w:t>
      </w:r>
      <w:bookmarkEnd w:id="106"/>
    </w:p>
    <w:tbl>
      <w:tblPr>
        <w:tblStyle w:val="TableGrid"/>
        <w:tblW w:w="9493" w:type="dxa"/>
        <w:tblLayout w:type="fixed"/>
        <w:tblLook w:val="06A0" w:firstRow="1" w:lastRow="0" w:firstColumn="1" w:lastColumn="0" w:noHBand="1" w:noVBand="1"/>
      </w:tblPr>
      <w:tblGrid>
        <w:gridCol w:w="2122"/>
        <w:gridCol w:w="7371"/>
      </w:tblGrid>
      <w:tr w:rsidR="00A03AA4" w14:paraId="375AC20A" w14:textId="77777777">
        <w:trPr>
          <w:trHeight w:val="300"/>
        </w:trPr>
        <w:tc>
          <w:tcPr>
            <w:tcW w:w="2122" w:type="dxa"/>
            <w:shd w:val="clear" w:color="auto" w:fill="D9D9D9" w:themeFill="background1" w:themeFillShade="D9"/>
          </w:tcPr>
          <w:p w14:paraId="1B990D5A" w14:textId="77777777" w:rsidR="00A03AA4" w:rsidRDefault="00A03AA4">
            <w:pPr>
              <w:jc w:val="center"/>
            </w:pPr>
            <w:r>
              <w:t>Group Member</w:t>
            </w:r>
          </w:p>
        </w:tc>
        <w:tc>
          <w:tcPr>
            <w:tcW w:w="7371" w:type="dxa"/>
            <w:shd w:val="clear" w:color="auto" w:fill="D9D9D9" w:themeFill="background1" w:themeFillShade="D9"/>
          </w:tcPr>
          <w:p w14:paraId="59A20305" w14:textId="77777777" w:rsidR="00A03AA4" w:rsidRDefault="00A03AA4">
            <w:pPr>
              <w:jc w:val="center"/>
            </w:pPr>
            <w:r>
              <w:t>Progress</w:t>
            </w:r>
          </w:p>
        </w:tc>
      </w:tr>
      <w:tr w:rsidR="00A03AA4" w14:paraId="754CEC7C" w14:textId="77777777">
        <w:trPr>
          <w:trHeight w:val="1569"/>
        </w:trPr>
        <w:tc>
          <w:tcPr>
            <w:tcW w:w="2122" w:type="dxa"/>
          </w:tcPr>
          <w:p w14:paraId="2FD2D0B3" w14:textId="77777777" w:rsidR="00A03AA4" w:rsidRDefault="00A03AA4">
            <w:pPr>
              <w:jc w:val="center"/>
            </w:pPr>
          </w:p>
          <w:p w14:paraId="459D3F6A" w14:textId="77777777" w:rsidR="00A03AA4" w:rsidRDefault="00A03AA4">
            <w:pPr>
              <w:jc w:val="center"/>
            </w:pPr>
          </w:p>
          <w:p w14:paraId="3C969DEC" w14:textId="77777777" w:rsidR="00A03AA4" w:rsidRPr="001964B5" w:rsidRDefault="00A03AA4">
            <w:pPr>
              <w:jc w:val="center"/>
              <w:rPr>
                <w:b/>
                <w:bCs/>
              </w:rPr>
            </w:pPr>
            <w:r w:rsidRPr="001964B5">
              <w:rPr>
                <w:b/>
                <w:bCs/>
                <w:sz w:val="32"/>
                <w:szCs w:val="32"/>
              </w:rPr>
              <w:t>JF</w:t>
            </w:r>
          </w:p>
        </w:tc>
        <w:tc>
          <w:tcPr>
            <w:tcW w:w="7371" w:type="dxa"/>
          </w:tcPr>
          <w:p w14:paraId="79354D75" w14:textId="77777777" w:rsidR="00A03AA4" w:rsidRPr="003A2F8C" w:rsidRDefault="00A03AA4">
            <w:pPr>
              <w:rPr>
                <w:sz w:val="24"/>
                <w:szCs w:val="24"/>
              </w:rPr>
            </w:pPr>
            <w:r w:rsidRPr="003A2F8C">
              <w:rPr>
                <w:sz w:val="24"/>
                <w:szCs w:val="24"/>
              </w:rPr>
              <w:t>Gantt chart created to outline project tasks and deadlines.</w:t>
            </w:r>
          </w:p>
          <w:p w14:paraId="0CE982D5" w14:textId="77777777" w:rsidR="00A03AA4" w:rsidRPr="003A2F8C" w:rsidRDefault="00A03AA4">
            <w:pPr>
              <w:rPr>
                <w:sz w:val="24"/>
                <w:szCs w:val="24"/>
              </w:rPr>
            </w:pPr>
            <w:r w:rsidRPr="003A2F8C">
              <w:rPr>
                <w:sz w:val="24"/>
                <w:szCs w:val="24"/>
              </w:rPr>
              <w:t>Contributed to creating presentation to document the progress made on the project so far and give a brief overview of project aspirations.</w:t>
            </w:r>
          </w:p>
        </w:tc>
      </w:tr>
      <w:tr w:rsidR="00A03AA4" w14:paraId="02B4864E" w14:textId="77777777">
        <w:trPr>
          <w:trHeight w:val="1832"/>
        </w:trPr>
        <w:tc>
          <w:tcPr>
            <w:tcW w:w="2122" w:type="dxa"/>
          </w:tcPr>
          <w:p w14:paraId="23193959" w14:textId="77777777" w:rsidR="00A03AA4" w:rsidRDefault="00A03AA4">
            <w:pPr>
              <w:jc w:val="center"/>
              <w:rPr>
                <w:b/>
                <w:bCs/>
                <w:sz w:val="32"/>
                <w:szCs w:val="32"/>
              </w:rPr>
            </w:pPr>
          </w:p>
          <w:p w14:paraId="19B9DF2E" w14:textId="77777777" w:rsidR="00A03AA4" w:rsidRDefault="00A03AA4">
            <w:pPr>
              <w:jc w:val="center"/>
              <w:rPr>
                <w:b/>
                <w:bCs/>
                <w:sz w:val="32"/>
                <w:szCs w:val="32"/>
              </w:rPr>
            </w:pPr>
          </w:p>
          <w:p w14:paraId="0AB3A502" w14:textId="77777777" w:rsidR="00A03AA4" w:rsidRDefault="00A03AA4">
            <w:pPr>
              <w:jc w:val="center"/>
            </w:pPr>
            <w:r w:rsidRPr="001964B5">
              <w:rPr>
                <w:b/>
                <w:bCs/>
                <w:sz w:val="32"/>
                <w:szCs w:val="32"/>
              </w:rPr>
              <w:t>GMG</w:t>
            </w:r>
          </w:p>
        </w:tc>
        <w:tc>
          <w:tcPr>
            <w:tcW w:w="7371" w:type="dxa"/>
          </w:tcPr>
          <w:p w14:paraId="28CDE12B" w14:textId="77777777" w:rsidR="00A03AA4" w:rsidRPr="003A2F8C" w:rsidRDefault="00A03AA4">
            <w:pPr>
              <w:rPr>
                <w:sz w:val="24"/>
                <w:szCs w:val="24"/>
              </w:rPr>
            </w:pPr>
            <w:r w:rsidRPr="003A2F8C">
              <w:rPr>
                <w:sz w:val="24"/>
                <w:szCs w:val="24"/>
              </w:rPr>
              <w:t>Progress made on PCB schematic and board design; several revisions have been made for selected components due to design restrictions.</w:t>
            </w:r>
          </w:p>
          <w:p w14:paraId="7D44053C" w14:textId="77777777" w:rsidR="00A03AA4" w:rsidRPr="003A2F8C" w:rsidRDefault="00A03AA4">
            <w:pPr>
              <w:rPr>
                <w:sz w:val="24"/>
                <w:szCs w:val="24"/>
              </w:rPr>
            </w:pPr>
          </w:p>
          <w:p w14:paraId="3589CE1A" w14:textId="77777777" w:rsidR="00A03AA4" w:rsidRPr="003A2F8C" w:rsidRDefault="00A03AA4">
            <w:pPr>
              <w:rPr>
                <w:sz w:val="24"/>
                <w:szCs w:val="24"/>
              </w:rPr>
            </w:pPr>
            <w:r w:rsidRPr="003A2F8C">
              <w:rPr>
                <w:sz w:val="24"/>
                <w:szCs w:val="24"/>
              </w:rPr>
              <w:t>Preliminary mechanical dimensions chosen based around requirement for sues with a standard 1 gang UK back box.</w:t>
            </w:r>
          </w:p>
        </w:tc>
      </w:tr>
      <w:tr w:rsidR="00A03AA4" w14:paraId="1E4265A0" w14:textId="77777777">
        <w:trPr>
          <w:trHeight w:val="1972"/>
        </w:trPr>
        <w:tc>
          <w:tcPr>
            <w:tcW w:w="2122" w:type="dxa"/>
          </w:tcPr>
          <w:p w14:paraId="6290FD0E" w14:textId="77777777" w:rsidR="00A03AA4" w:rsidRDefault="00A03AA4">
            <w:pPr>
              <w:jc w:val="center"/>
              <w:rPr>
                <w:b/>
                <w:bCs/>
                <w:sz w:val="32"/>
                <w:szCs w:val="32"/>
              </w:rPr>
            </w:pPr>
          </w:p>
          <w:p w14:paraId="6F48EE0F" w14:textId="77777777" w:rsidR="00A03AA4" w:rsidRDefault="00A03AA4">
            <w:pPr>
              <w:jc w:val="center"/>
              <w:rPr>
                <w:b/>
                <w:bCs/>
                <w:sz w:val="32"/>
                <w:szCs w:val="32"/>
              </w:rPr>
            </w:pPr>
          </w:p>
          <w:p w14:paraId="5BE19C79" w14:textId="77777777" w:rsidR="00A03AA4" w:rsidRDefault="00A03AA4">
            <w:pPr>
              <w:jc w:val="center"/>
            </w:pPr>
            <w:r w:rsidRPr="001964B5">
              <w:rPr>
                <w:b/>
                <w:bCs/>
                <w:sz w:val="32"/>
                <w:szCs w:val="32"/>
              </w:rPr>
              <w:t>SD</w:t>
            </w:r>
          </w:p>
        </w:tc>
        <w:tc>
          <w:tcPr>
            <w:tcW w:w="7371" w:type="dxa"/>
          </w:tcPr>
          <w:p w14:paraId="793CC4DD" w14:textId="77777777" w:rsidR="00A03AA4" w:rsidRPr="003A2F8C" w:rsidRDefault="00A03AA4">
            <w:pPr>
              <w:rPr>
                <w:sz w:val="24"/>
                <w:szCs w:val="24"/>
              </w:rPr>
            </w:pPr>
            <w:r w:rsidRPr="003A2F8C">
              <w:rPr>
                <w:sz w:val="24"/>
                <w:szCs w:val="24"/>
              </w:rPr>
              <w:t>Got an esp-wroom-32 develop board to work with Arduino IDE as an example to see what the expected programming is for the dev board. We had a look at two examples, one for scanning Wi-Fi networks, the other for hosting a webserver. Then printed a few things to the serial console.</w:t>
            </w:r>
          </w:p>
          <w:p w14:paraId="2B595C9B" w14:textId="77777777" w:rsidR="00A03AA4" w:rsidRPr="003A2F8C" w:rsidRDefault="00A03AA4">
            <w:pPr>
              <w:rPr>
                <w:sz w:val="24"/>
                <w:szCs w:val="24"/>
              </w:rPr>
            </w:pPr>
          </w:p>
        </w:tc>
      </w:tr>
    </w:tbl>
    <w:p w14:paraId="74417141" w14:textId="77777777" w:rsidR="00A03AA4" w:rsidRPr="003A2F8C" w:rsidRDefault="00A03AA4" w:rsidP="00A03AA4">
      <w:pPr>
        <w:jc w:val="center"/>
        <w:rPr>
          <w:sz w:val="24"/>
          <w:szCs w:val="24"/>
        </w:rPr>
      </w:pPr>
      <w:r w:rsidRPr="003A2F8C">
        <w:rPr>
          <w:b/>
          <w:bCs/>
          <w:sz w:val="24"/>
          <w:szCs w:val="24"/>
        </w:rPr>
        <w:t>ALL</w:t>
      </w:r>
      <w:r w:rsidRPr="003A2F8C">
        <w:rPr>
          <w:sz w:val="24"/>
          <w:szCs w:val="24"/>
        </w:rPr>
        <w:t xml:space="preserve"> – presented mentioned presentation to peers and lecturer, positive feedback received.</w:t>
      </w:r>
    </w:p>
    <w:p w14:paraId="0DA2CB6B" w14:textId="77777777" w:rsidR="00A03AA4" w:rsidRDefault="00A03AA4" w:rsidP="00A03AA4">
      <w:r>
        <w:br w:type="page"/>
      </w:r>
    </w:p>
    <w:p w14:paraId="396284A3" w14:textId="77777777" w:rsidR="00A03AA4" w:rsidRDefault="00A03AA4" w:rsidP="00A03AA4"/>
    <w:p w14:paraId="138746F8" w14:textId="77777777" w:rsidR="00A03AA4" w:rsidRDefault="00A03AA4" w:rsidP="000B3B12">
      <w:pPr>
        <w:rPr>
          <w:sz w:val="24"/>
          <w:szCs w:val="24"/>
          <w:u w:val="single"/>
        </w:rPr>
      </w:pPr>
      <w:bookmarkStart w:id="107" w:name="_Toc928903379"/>
      <w:r w:rsidRPr="1A1A5920">
        <w:rPr>
          <w:sz w:val="24"/>
          <w:szCs w:val="24"/>
          <w:u w:val="single"/>
        </w:rPr>
        <w:t>10/06/2025 – Lecture 3</w:t>
      </w:r>
      <w:bookmarkEnd w:id="107"/>
    </w:p>
    <w:tbl>
      <w:tblPr>
        <w:tblStyle w:val="TableGrid"/>
        <w:tblW w:w="9493" w:type="dxa"/>
        <w:tblLayout w:type="fixed"/>
        <w:tblLook w:val="06A0" w:firstRow="1" w:lastRow="0" w:firstColumn="1" w:lastColumn="0" w:noHBand="1" w:noVBand="1"/>
      </w:tblPr>
      <w:tblGrid>
        <w:gridCol w:w="2122"/>
        <w:gridCol w:w="7371"/>
      </w:tblGrid>
      <w:tr w:rsidR="00A03AA4" w14:paraId="3EE4231D" w14:textId="77777777">
        <w:trPr>
          <w:trHeight w:val="300"/>
        </w:trPr>
        <w:tc>
          <w:tcPr>
            <w:tcW w:w="2122" w:type="dxa"/>
            <w:shd w:val="clear" w:color="auto" w:fill="D9D9D9" w:themeFill="background1" w:themeFillShade="D9"/>
          </w:tcPr>
          <w:p w14:paraId="47BA6532" w14:textId="77777777" w:rsidR="00A03AA4" w:rsidRDefault="00A03AA4">
            <w:pPr>
              <w:jc w:val="center"/>
            </w:pPr>
            <w:r>
              <w:t>Group Member</w:t>
            </w:r>
          </w:p>
        </w:tc>
        <w:tc>
          <w:tcPr>
            <w:tcW w:w="7371" w:type="dxa"/>
            <w:shd w:val="clear" w:color="auto" w:fill="D9D9D9" w:themeFill="background1" w:themeFillShade="D9"/>
          </w:tcPr>
          <w:p w14:paraId="54C9057B" w14:textId="77777777" w:rsidR="00A03AA4" w:rsidRDefault="00A03AA4">
            <w:pPr>
              <w:jc w:val="center"/>
            </w:pPr>
            <w:r>
              <w:t>Progress</w:t>
            </w:r>
          </w:p>
        </w:tc>
      </w:tr>
      <w:tr w:rsidR="00A03AA4" w14:paraId="37A87596" w14:textId="77777777">
        <w:trPr>
          <w:trHeight w:val="1569"/>
        </w:trPr>
        <w:tc>
          <w:tcPr>
            <w:tcW w:w="2122" w:type="dxa"/>
          </w:tcPr>
          <w:p w14:paraId="5123EACC" w14:textId="77777777" w:rsidR="00A03AA4" w:rsidRDefault="00A03AA4">
            <w:pPr>
              <w:jc w:val="center"/>
            </w:pPr>
          </w:p>
          <w:p w14:paraId="69F37716" w14:textId="77777777" w:rsidR="00A03AA4" w:rsidRDefault="00A03AA4">
            <w:pPr>
              <w:jc w:val="center"/>
            </w:pPr>
          </w:p>
          <w:p w14:paraId="3C2C852C" w14:textId="77777777" w:rsidR="00A03AA4" w:rsidRDefault="00A03AA4">
            <w:pPr>
              <w:jc w:val="center"/>
            </w:pPr>
          </w:p>
          <w:p w14:paraId="12FDBE55" w14:textId="77777777" w:rsidR="00A03AA4" w:rsidRPr="001964B5" w:rsidRDefault="00A03AA4">
            <w:pPr>
              <w:jc w:val="center"/>
              <w:rPr>
                <w:b/>
                <w:bCs/>
              </w:rPr>
            </w:pPr>
            <w:r w:rsidRPr="001964B5">
              <w:rPr>
                <w:b/>
                <w:bCs/>
                <w:sz w:val="32"/>
                <w:szCs w:val="32"/>
              </w:rPr>
              <w:t>JF</w:t>
            </w:r>
          </w:p>
        </w:tc>
        <w:tc>
          <w:tcPr>
            <w:tcW w:w="7371" w:type="dxa"/>
          </w:tcPr>
          <w:p w14:paraId="2B7B7216" w14:textId="77777777" w:rsidR="00A03AA4" w:rsidRPr="003A2F8C" w:rsidRDefault="00A03AA4">
            <w:pPr>
              <w:rPr>
                <w:sz w:val="24"/>
                <w:szCs w:val="24"/>
              </w:rPr>
            </w:pPr>
            <w:r w:rsidRPr="003A2F8C">
              <w:rPr>
                <w:sz w:val="24"/>
                <w:szCs w:val="24"/>
              </w:rPr>
              <w:t xml:space="preserve">Created </w:t>
            </w:r>
            <w:r w:rsidRPr="003A2F8C">
              <w:rPr>
                <w:b/>
                <w:bCs/>
                <w:sz w:val="24"/>
                <w:szCs w:val="24"/>
              </w:rPr>
              <w:t>prototype</w:t>
            </w:r>
            <w:r w:rsidRPr="003A2F8C">
              <w:rPr>
                <w:sz w:val="24"/>
                <w:szCs w:val="24"/>
              </w:rPr>
              <w:t xml:space="preserve"> of the created schematic using breadboards and components available in room 208. Due to limited components, only the ESP 32, rotary encoder and the push button sections of the schematic could be wired and tested. PINOUT of the ESP 32 used and wired correctly.</w:t>
            </w:r>
          </w:p>
          <w:p w14:paraId="39D47A1A" w14:textId="77777777" w:rsidR="00A03AA4" w:rsidRPr="003A2F8C" w:rsidRDefault="00A03AA4">
            <w:pPr>
              <w:rPr>
                <w:sz w:val="24"/>
                <w:szCs w:val="24"/>
              </w:rPr>
            </w:pPr>
          </w:p>
          <w:p w14:paraId="275D158F" w14:textId="77777777" w:rsidR="00A03AA4" w:rsidRPr="003A2F8C" w:rsidRDefault="00A03AA4">
            <w:pPr>
              <w:rPr>
                <w:sz w:val="24"/>
                <w:szCs w:val="24"/>
              </w:rPr>
            </w:pPr>
            <w:r w:rsidRPr="003A2F8C">
              <w:rPr>
                <w:sz w:val="24"/>
                <w:szCs w:val="24"/>
              </w:rPr>
              <w:t>Started documenting background research and product requirements/components.</w:t>
            </w:r>
          </w:p>
          <w:p w14:paraId="3910C7D2" w14:textId="77777777" w:rsidR="00A03AA4" w:rsidRPr="003A2F8C" w:rsidRDefault="00A03AA4">
            <w:pPr>
              <w:rPr>
                <w:sz w:val="24"/>
                <w:szCs w:val="24"/>
              </w:rPr>
            </w:pPr>
          </w:p>
          <w:p w14:paraId="53CE97F5" w14:textId="77777777" w:rsidR="00A03AA4" w:rsidRPr="003A2F8C" w:rsidRDefault="00A03AA4">
            <w:pPr>
              <w:rPr>
                <w:sz w:val="24"/>
                <w:szCs w:val="24"/>
              </w:rPr>
            </w:pPr>
          </w:p>
        </w:tc>
      </w:tr>
      <w:tr w:rsidR="00A03AA4" w14:paraId="3F6A942F" w14:textId="77777777">
        <w:trPr>
          <w:trHeight w:val="1832"/>
        </w:trPr>
        <w:tc>
          <w:tcPr>
            <w:tcW w:w="2122" w:type="dxa"/>
          </w:tcPr>
          <w:p w14:paraId="54B3BE54" w14:textId="77777777" w:rsidR="00A03AA4" w:rsidRDefault="00A03AA4">
            <w:pPr>
              <w:jc w:val="center"/>
              <w:rPr>
                <w:b/>
                <w:bCs/>
                <w:sz w:val="32"/>
                <w:szCs w:val="32"/>
              </w:rPr>
            </w:pPr>
          </w:p>
          <w:p w14:paraId="0E997742" w14:textId="77777777" w:rsidR="00A03AA4" w:rsidRDefault="00A03AA4">
            <w:pPr>
              <w:jc w:val="center"/>
              <w:rPr>
                <w:b/>
                <w:bCs/>
                <w:sz w:val="32"/>
                <w:szCs w:val="32"/>
              </w:rPr>
            </w:pPr>
          </w:p>
          <w:p w14:paraId="3080D12E" w14:textId="77777777" w:rsidR="00A03AA4" w:rsidRDefault="00A03AA4">
            <w:pPr>
              <w:jc w:val="center"/>
              <w:rPr>
                <w:b/>
                <w:bCs/>
                <w:sz w:val="32"/>
                <w:szCs w:val="32"/>
              </w:rPr>
            </w:pPr>
          </w:p>
          <w:p w14:paraId="58E5A003" w14:textId="77777777" w:rsidR="00A03AA4" w:rsidRDefault="00A03AA4">
            <w:pPr>
              <w:jc w:val="center"/>
            </w:pPr>
            <w:r w:rsidRPr="001964B5">
              <w:rPr>
                <w:b/>
                <w:bCs/>
                <w:sz w:val="32"/>
                <w:szCs w:val="32"/>
              </w:rPr>
              <w:t>GMG</w:t>
            </w:r>
          </w:p>
        </w:tc>
        <w:tc>
          <w:tcPr>
            <w:tcW w:w="7371" w:type="dxa"/>
          </w:tcPr>
          <w:p w14:paraId="7C3865CF" w14:textId="5BF4DBB8" w:rsidR="00A03AA4" w:rsidRPr="003A2F8C" w:rsidRDefault="00A03AA4">
            <w:pPr>
              <w:rPr>
                <w:sz w:val="24"/>
                <w:szCs w:val="24"/>
              </w:rPr>
            </w:pPr>
            <w:r w:rsidRPr="003A2F8C">
              <w:rPr>
                <w:sz w:val="24"/>
                <w:szCs w:val="24"/>
              </w:rPr>
              <w:t xml:space="preserve">On top of last week, GMG spent time completing the PCB schematic and used CAD to create </w:t>
            </w:r>
            <w:r w:rsidR="00F61914" w:rsidRPr="003A2F8C">
              <w:rPr>
                <w:sz w:val="24"/>
                <w:szCs w:val="24"/>
              </w:rPr>
              <w:t>an</w:t>
            </w:r>
            <w:r w:rsidRPr="003A2F8C">
              <w:rPr>
                <w:sz w:val="24"/>
                <w:szCs w:val="24"/>
              </w:rPr>
              <w:t xml:space="preserve"> enclosure/case for the thermostat.</w:t>
            </w:r>
          </w:p>
          <w:p w14:paraId="1AA6A46C" w14:textId="77777777" w:rsidR="00A03AA4" w:rsidRPr="003A2F8C" w:rsidRDefault="00A03AA4">
            <w:pPr>
              <w:rPr>
                <w:sz w:val="24"/>
                <w:szCs w:val="24"/>
              </w:rPr>
            </w:pPr>
          </w:p>
          <w:p w14:paraId="05FE7E35" w14:textId="77777777" w:rsidR="00A03AA4" w:rsidRPr="003A2F8C" w:rsidRDefault="00A03AA4">
            <w:pPr>
              <w:rPr>
                <w:sz w:val="24"/>
                <w:szCs w:val="24"/>
              </w:rPr>
            </w:pPr>
            <w:r w:rsidRPr="003A2F8C">
              <w:rPr>
                <w:sz w:val="24"/>
                <w:szCs w:val="24"/>
              </w:rPr>
              <w:t>Created Final BOM for circuit and found supplier for parts.</w:t>
            </w:r>
          </w:p>
          <w:p w14:paraId="0F3C68DC" w14:textId="77777777" w:rsidR="00A03AA4" w:rsidRPr="003A2F8C" w:rsidRDefault="00A03AA4">
            <w:pPr>
              <w:rPr>
                <w:sz w:val="24"/>
                <w:szCs w:val="24"/>
              </w:rPr>
            </w:pPr>
            <w:r w:rsidRPr="003A2F8C">
              <w:rPr>
                <w:sz w:val="24"/>
                <w:szCs w:val="24"/>
              </w:rPr>
              <w:t>Contributed to program the prototype using Arduino IDE to verify it works. Example code was used as a template and was altered to test our prototype.</w:t>
            </w:r>
          </w:p>
          <w:p w14:paraId="1B8F7CD7" w14:textId="77777777" w:rsidR="00A03AA4" w:rsidRPr="003A2F8C" w:rsidRDefault="00A03AA4">
            <w:pPr>
              <w:rPr>
                <w:sz w:val="24"/>
                <w:szCs w:val="24"/>
              </w:rPr>
            </w:pPr>
          </w:p>
          <w:p w14:paraId="6AB5116E" w14:textId="77777777" w:rsidR="00A03AA4" w:rsidRPr="003A2F8C" w:rsidRDefault="00A03AA4">
            <w:pPr>
              <w:rPr>
                <w:sz w:val="24"/>
                <w:szCs w:val="24"/>
              </w:rPr>
            </w:pPr>
          </w:p>
        </w:tc>
      </w:tr>
      <w:tr w:rsidR="00A03AA4" w14:paraId="4A4EA4F9" w14:textId="77777777">
        <w:trPr>
          <w:trHeight w:val="1263"/>
        </w:trPr>
        <w:tc>
          <w:tcPr>
            <w:tcW w:w="2122" w:type="dxa"/>
          </w:tcPr>
          <w:p w14:paraId="76C3A623" w14:textId="77777777" w:rsidR="00A03AA4" w:rsidRDefault="00A03AA4">
            <w:pPr>
              <w:rPr>
                <w:b/>
                <w:bCs/>
                <w:sz w:val="32"/>
                <w:szCs w:val="32"/>
              </w:rPr>
            </w:pPr>
          </w:p>
          <w:p w14:paraId="4AC98F77" w14:textId="77777777" w:rsidR="00A03AA4" w:rsidRDefault="00A03AA4">
            <w:pPr>
              <w:jc w:val="center"/>
            </w:pPr>
            <w:r w:rsidRPr="001964B5">
              <w:rPr>
                <w:b/>
                <w:bCs/>
                <w:sz w:val="32"/>
                <w:szCs w:val="32"/>
              </w:rPr>
              <w:t>SD</w:t>
            </w:r>
          </w:p>
        </w:tc>
        <w:tc>
          <w:tcPr>
            <w:tcW w:w="7371" w:type="dxa"/>
          </w:tcPr>
          <w:p w14:paraId="3191A0B9" w14:textId="77777777" w:rsidR="00A03AA4" w:rsidRPr="003A2F8C" w:rsidRDefault="00A03AA4">
            <w:pPr>
              <w:rPr>
                <w:sz w:val="24"/>
                <w:szCs w:val="24"/>
              </w:rPr>
            </w:pPr>
            <w:r w:rsidRPr="003A2F8C">
              <w:rPr>
                <w:sz w:val="24"/>
                <w:szCs w:val="24"/>
              </w:rPr>
              <w:t>Contributed to program the prototype using Arduino IDE to verify it works. Example code was used as a template and was altered to test our prototype.</w:t>
            </w:r>
          </w:p>
          <w:p w14:paraId="3ACFA08A" w14:textId="77777777" w:rsidR="00A03AA4" w:rsidRPr="003A2F8C" w:rsidRDefault="00A03AA4">
            <w:pPr>
              <w:rPr>
                <w:sz w:val="24"/>
                <w:szCs w:val="24"/>
              </w:rPr>
            </w:pPr>
          </w:p>
        </w:tc>
      </w:tr>
    </w:tbl>
    <w:p w14:paraId="461BD24D" w14:textId="77777777" w:rsidR="00A03AA4" w:rsidRDefault="00A03AA4" w:rsidP="00A03AA4"/>
    <w:p w14:paraId="345FB8C1" w14:textId="77777777" w:rsidR="00A03AA4" w:rsidRDefault="00A03AA4" w:rsidP="00A03AA4">
      <w:r>
        <w:br w:type="page"/>
      </w:r>
    </w:p>
    <w:p w14:paraId="573F835A" w14:textId="77777777" w:rsidR="00A03AA4" w:rsidRPr="003A2F8C" w:rsidRDefault="00A03AA4" w:rsidP="00A03AA4">
      <w:pPr>
        <w:rPr>
          <w:sz w:val="24"/>
          <w:szCs w:val="24"/>
        </w:rPr>
      </w:pPr>
      <w:r w:rsidRPr="003A2F8C">
        <w:rPr>
          <w:sz w:val="24"/>
          <w:szCs w:val="24"/>
        </w:rPr>
        <w:lastRenderedPageBreak/>
        <w:t>Prototype Images:</w:t>
      </w:r>
    </w:p>
    <w:p w14:paraId="3A9EF939" w14:textId="77777777" w:rsidR="00A03AA4" w:rsidRDefault="00A03AA4" w:rsidP="00A03AA4">
      <w:pPr>
        <w:jc w:val="center"/>
      </w:pPr>
      <w:r>
        <w:rPr>
          <w:noProof/>
        </w:rPr>
        <w:drawing>
          <wp:inline distT="0" distB="0" distL="0" distR="0" wp14:anchorId="46888E19" wp14:editId="2970FAD1">
            <wp:extent cx="2342484" cy="3114675"/>
            <wp:effectExtent l="0" t="0" r="1270" b="0"/>
            <wp:docPr id="494442440" name="Picture 494442440" descr="A close-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442440" name="Picture 494442440" descr="A close-up of a circuit board&#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348842" cy="3123128"/>
                    </a:xfrm>
                    <a:prstGeom prst="rect">
                      <a:avLst/>
                    </a:prstGeom>
                  </pic:spPr>
                </pic:pic>
              </a:graphicData>
            </a:graphic>
          </wp:inline>
        </w:drawing>
      </w:r>
    </w:p>
    <w:p w14:paraId="7FCBDE43" w14:textId="77777777" w:rsidR="00A03AA4" w:rsidRDefault="00A03AA4" w:rsidP="00A03AA4">
      <w:pPr>
        <w:jc w:val="center"/>
      </w:pPr>
    </w:p>
    <w:p w14:paraId="4B1AB962" w14:textId="77777777" w:rsidR="00A03AA4" w:rsidRDefault="00A03AA4" w:rsidP="00A03AA4">
      <w:pPr>
        <w:jc w:val="center"/>
      </w:pPr>
    </w:p>
    <w:p w14:paraId="5B46C6FB" w14:textId="77777777" w:rsidR="00A03AA4" w:rsidRDefault="00A03AA4" w:rsidP="00A03AA4">
      <w:pPr>
        <w:jc w:val="center"/>
      </w:pPr>
      <w:r>
        <w:rPr>
          <w:noProof/>
        </w:rPr>
        <w:drawing>
          <wp:inline distT="0" distB="0" distL="0" distR="0" wp14:anchorId="0D3C09BC" wp14:editId="6E52EC87">
            <wp:extent cx="2428449" cy="3228975"/>
            <wp:effectExtent l="0" t="0" r="0" b="0"/>
            <wp:docPr id="1834751806" name="Picture 1834751806" descr="A person holding a device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751806" name="Picture 1834751806" descr="A person holding a device with wires&#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448610" cy="3255782"/>
                    </a:xfrm>
                    <a:prstGeom prst="rect">
                      <a:avLst/>
                    </a:prstGeom>
                  </pic:spPr>
                </pic:pic>
              </a:graphicData>
            </a:graphic>
          </wp:inline>
        </w:drawing>
      </w:r>
    </w:p>
    <w:p w14:paraId="454C77FB" w14:textId="77777777" w:rsidR="00A03AA4" w:rsidRDefault="00A03AA4" w:rsidP="00A03AA4">
      <w:r>
        <w:br w:type="page"/>
      </w:r>
    </w:p>
    <w:p w14:paraId="21A3A822" w14:textId="77777777" w:rsidR="00A03AA4" w:rsidRDefault="00A03AA4" w:rsidP="000B3B12">
      <w:pPr>
        <w:rPr>
          <w:sz w:val="24"/>
          <w:szCs w:val="24"/>
          <w:u w:val="single"/>
        </w:rPr>
      </w:pPr>
      <w:bookmarkStart w:id="108" w:name="_Toc1969604231"/>
      <w:r w:rsidRPr="1A1A5920">
        <w:rPr>
          <w:sz w:val="24"/>
          <w:szCs w:val="24"/>
          <w:u w:val="single"/>
        </w:rPr>
        <w:lastRenderedPageBreak/>
        <w:t>17/06/2025 – Lecture 4</w:t>
      </w:r>
      <w:bookmarkEnd w:id="108"/>
    </w:p>
    <w:tbl>
      <w:tblPr>
        <w:tblStyle w:val="TableGrid"/>
        <w:tblW w:w="9874" w:type="dxa"/>
        <w:tblInd w:w="-240" w:type="dxa"/>
        <w:tblLayout w:type="fixed"/>
        <w:tblLook w:val="06A0" w:firstRow="1" w:lastRow="0" w:firstColumn="1" w:lastColumn="0" w:noHBand="1" w:noVBand="1"/>
      </w:tblPr>
      <w:tblGrid>
        <w:gridCol w:w="2362"/>
        <w:gridCol w:w="7512"/>
      </w:tblGrid>
      <w:tr w:rsidR="00A03AA4" w14:paraId="310D0AF4" w14:textId="77777777">
        <w:trPr>
          <w:trHeight w:val="300"/>
        </w:trPr>
        <w:tc>
          <w:tcPr>
            <w:tcW w:w="2362" w:type="dxa"/>
            <w:shd w:val="clear" w:color="auto" w:fill="D9D9D9" w:themeFill="background1" w:themeFillShade="D9"/>
          </w:tcPr>
          <w:p w14:paraId="1E75F2ED" w14:textId="77777777" w:rsidR="00A03AA4" w:rsidRDefault="00A03AA4">
            <w:pPr>
              <w:jc w:val="center"/>
            </w:pPr>
            <w:r>
              <w:t>Group Member</w:t>
            </w:r>
          </w:p>
        </w:tc>
        <w:tc>
          <w:tcPr>
            <w:tcW w:w="7512" w:type="dxa"/>
            <w:shd w:val="clear" w:color="auto" w:fill="D9D9D9" w:themeFill="background1" w:themeFillShade="D9"/>
          </w:tcPr>
          <w:p w14:paraId="2DF52805" w14:textId="77777777" w:rsidR="00A03AA4" w:rsidRDefault="00A03AA4">
            <w:pPr>
              <w:jc w:val="center"/>
            </w:pPr>
            <w:r>
              <w:t>Progress</w:t>
            </w:r>
          </w:p>
        </w:tc>
      </w:tr>
      <w:tr w:rsidR="00A03AA4" w14:paraId="42624CE2" w14:textId="77777777">
        <w:trPr>
          <w:trHeight w:val="1569"/>
        </w:trPr>
        <w:tc>
          <w:tcPr>
            <w:tcW w:w="2362" w:type="dxa"/>
          </w:tcPr>
          <w:p w14:paraId="5C6A02E3" w14:textId="77777777" w:rsidR="00A03AA4" w:rsidRDefault="00A03AA4">
            <w:pPr>
              <w:jc w:val="center"/>
            </w:pPr>
          </w:p>
          <w:p w14:paraId="69FDACE8" w14:textId="77777777" w:rsidR="00A03AA4" w:rsidRDefault="00A03AA4">
            <w:pPr>
              <w:jc w:val="center"/>
            </w:pPr>
          </w:p>
          <w:p w14:paraId="43DF3671" w14:textId="77777777" w:rsidR="00A03AA4" w:rsidRPr="001964B5" w:rsidRDefault="00A03AA4">
            <w:pPr>
              <w:jc w:val="center"/>
              <w:rPr>
                <w:b/>
                <w:bCs/>
              </w:rPr>
            </w:pPr>
            <w:r w:rsidRPr="001964B5">
              <w:rPr>
                <w:b/>
                <w:bCs/>
                <w:sz w:val="32"/>
                <w:szCs w:val="32"/>
              </w:rPr>
              <w:t>JF</w:t>
            </w:r>
          </w:p>
        </w:tc>
        <w:tc>
          <w:tcPr>
            <w:tcW w:w="7512" w:type="dxa"/>
          </w:tcPr>
          <w:p w14:paraId="6538780C" w14:textId="77777777" w:rsidR="00A03AA4" w:rsidRPr="003A2F8C" w:rsidRDefault="00A03AA4">
            <w:pPr>
              <w:rPr>
                <w:sz w:val="24"/>
                <w:szCs w:val="24"/>
              </w:rPr>
            </w:pPr>
            <w:r w:rsidRPr="003A2F8C">
              <w:rPr>
                <w:sz w:val="24"/>
                <w:szCs w:val="24"/>
              </w:rPr>
              <w:t>Made progress on background research, found a publication (star reference) on microcontroller-based temperature control. Introduction of technical report continued. Provisional aims and objectives noted.</w:t>
            </w:r>
          </w:p>
        </w:tc>
      </w:tr>
      <w:tr w:rsidR="00A03AA4" w14:paraId="3C9F2873" w14:textId="77777777">
        <w:trPr>
          <w:trHeight w:val="1832"/>
        </w:trPr>
        <w:tc>
          <w:tcPr>
            <w:tcW w:w="2362" w:type="dxa"/>
          </w:tcPr>
          <w:p w14:paraId="502C62DA" w14:textId="77777777" w:rsidR="00A03AA4" w:rsidRDefault="00A03AA4">
            <w:pPr>
              <w:jc w:val="center"/>
              <w:rPr>
                <w:b/>
                <w:bCs/>
                <w:sz w:val="32"/>
                <w:szCs w:val="32"/>
              </w:rPr>
            </w:pPr>
          </w:p>
          <w:p w14:paraId="51D91C7C" w14:textId="77777777" w:rsidR="00A03AA4" w:rsidRDefault="00A03AA4">
            <w:pPr>
              <w:jc w:val="center"/>
              <w:rPr>
                <w:b/>
                <w:bCs/>
                <w:sz w:val="32"/>
                <w:szCs w:val="32"/>
              </w:rPr>
            </w:pPr>
          </w:p>
          <w:p w14:paraId="1126B257" w14:textId="77777777" w:rsidR="00A03AA4" w:rsidRDefault="00A03AA4">
            <w:pPr>
              <w:jc w:val="center"/>
              <w:rPr>
                <w:b/>
                <w:bCs/>
                <w:sz w:val="32"/>
                <w:szCs w:val="32"/>
              </w:rPr>
            </w:pPr>
          </w:p>
          <w:p w14:paraId="14947FA9" w14:textId="77777777" w:rsidR="00A03AA4" w:rsidRDefault="00A03AA4">
            <w:pPr>
              <w:jc w:val="center"/>
              <w:rPr>
                <w:b/>
                <w:bCs/>
                <w:sz w:val="32"/>
                <w:szCs w:val="32"/>
              </w:rPr>
            </w:pPr>
          </w:p>
          <w:p w14:paraId="1FF237E2" w14:textId="77777777" w:rsidR="00A03AA4" w:rsidRDefault="00A03AA4">
            <w:pPr>
              <w:jc w:val="center"/>
              <w:rPr>
                <w:b/>
                <w:bCs/>
                <w:sz w:val="32"/>
                <w:szCs w:val="32"/>
              </w:rPr>
            </w:pPr>
          </w:p>
          <w:p w14:paraId="2A56A980" w14:textId="77777777" w:rsidR="00A03AA4" w:rsidRDefault="00A03AA4">
            <w:pPr>
              <w:jc w:val="center"/>
              <w:rPr>
                <w:b/>
                <w:bCs/>
                <w:sz w:val="32"/>
                <w:szCs w:val="32"/>
              </w:rPr>
            </w:pPr>
          </w:p>
          <w:p w14:paraId="59B16984" w14:textId="77777777" w:rsidR="00A03AA4" w:rsidRDefault="00A03AA4">
            <w:pPr>
              <w:jc w:val="center"/>
              <w:rPr>
                <w:b/>
                <w:bCs/>
                <w:sz w:val="32"/>
                <w:szCs w:val="32"/>
              </w:rPr>
            </w:pPr>
          </w:p>
          <w:p w14:paraId="0629DAE0" w14:textId="77777777" w:rsidR="00A03AA4" w:rsidRDefault="00A03AA4">
            <w:pPr>
              <w:jc w:val="center"/>
              <w:rPr>
                <w:b/>
                <w:bCs/>
                <w:sz w:val="32"/>
                <w:szCs w:val="32"/>
              </w:rPr>
            </w:pPr>
          </w:p>
          <w:p w14:paraId="0EBE88C3" w14:textId="77777777" w:rsidR="00A03AA4" w:rsidRDefault="00A03AA4">
            <w:pPr>
              <w:jc w:val="center"/>
            </w:pPr>
            <w:r w:rsidRPr="001964B5">
              <w:rPr>
                <w:b/>
                <w:bCs/>
                <w:sz w:val="32"/>
                <w:szCs w:val="32"/>
              </w:rPr>
              <w:t>GMG</w:t>
            </w:r>
          </w:p>
        </w:tc>
        <w:tc>
          <w:tcPr>
            <w:tcW w:w="7512" w:type="dxa"/>
          </w:tcPr>
          <w:p w14:paraId="3E915BF5" w14:textId="77777777" w:rsidR="00A03AA4" w:rsidRPr="003A2F8C" w:rsidRDefault="00A03AA4">
            <w:pPr>
              <w:rPr>
                <w:sz w:val="24"/>
                <w:szCs w:val="24"/>
              </w:rPr>
            </w:pPr>
            <w:r w:rsidRPr="003A2F8C">
              <w:rPr>
                <w:sz w:val="24"/>
                <w:szCs w:val="24"/>
              </w:rPr>
              <w:t>Since last session, parts ordered and delivered. Product PCB created (components soldered).</w:t>
            </w:r>
          </w:p>
          <w:p w14:paraId="6981ABE7" w14:textId="77777777" w:rsidR="00A03AA4" w:rsidRPr="003A2F8C" w:rsidRDefault="00A03AA4">
            <w:pPr>
              <w:rPr>
                <w:sz w:val="24"/>
                <w:szCs w:val="24"/>
              </w:rPr>
            </w:pPr>
          </w:p>
          <w:p w14:paraId="2EACBE52" w14:textId="77777777" w:rsidR="00A03AA4" w:rsidRPr="003A2F8C" w:rsidRDefault="00A03AA4">
            <w:pPr>
              <w:rPr>
                <w:sz w:val="24"/>
                <w:szCs w:val="24"/>
              </w:rPr>
            </w:pPr>
            <w:r w:rsidRPr="003A2F8C">
              <w:rPr>
                <w:sz w:val="24"/>
                <w:szCs w:val="24"/>
              </w:rPr>
              <w:t>Replaced components.</w:t>
            </w:r>
          </w:p>
          <w:p w14:paraId="340E1DDE" w14:textId="77777777" w:rsidR="00A03AA4" w:rsidRPr="003A2F8C" w:rsidRDefault="00A03AA4">
            <w:pPr>
              <w:jc w:val="center"/>
              <w:rPr>
                <w:sz w:val="24"/>
                <w:szCs w:val="24"/>
              </w:rPr>
            </w:pPr>
            <w:r w:rsidRPr="003A2F8C">
              <w:rPr>
                <w:noProof/>
                <w:sz w:val="24"/>
                <w:szCs w:val="24"/>
              </w:rPr>
              <w:drawing>
                <wp:inline distT="0" distB="0" distL="0" distR="0" wp14:anchorId="77E59199" wp14:editId="7E48F79E">
                  <wp:extent cx="2856294" cy="3800475"/>
                  <wp:effectExtent l="0" t="0" r="1270" b="0"/>
                  <wp:docPr id="1" name="Picture 1" descr="A small black device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mall black device with a blue screen&#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870507" cy="3819387"/>
                          </a:xfrm>
                          <a:prstGeom prst="rect">
                            <a:avLst/>
                          </a:prstGeom>
                          <a:noFill/>
                        </pic:spPr>
                      </pic:pic>
                    </a:graphicData>
                  </a:graphic>
                </wp:inline>
              </w:drawing>
            </w:r>
          </w:p>
          <w:p w14:paraId="1C9C8B77" w14:textId="77777777" w:rsidR="00A03AA4" w:rsidRPr="003A2F8C" w:rsidRDefault="00A03AA4">
            <w:pPr>
              <w:rPr>
                <w:sz w:val="24"/>
                <w:szCs w:val="24"/>
              </w:rPr>
            </w:pPr>
          </w:p>
        </w:tc>
      </w:tr>
      <w:tr w:rsidR="00A03AA4" w14:paraId="0ED539B0" w14:textId="77777777">
        <w:trPr>
          <w:trHeight w:val="1972"/>
        </w:trPr>
        <w:tc>
          <w:tcPr>
            <w:tcW w:w="2362" w:type="dxa"/>
          </w:tcPr>
          <w:p w14:paraId="40DFA3E9" w14:textId="77777777" w:rsidR="00A03AA4" w:rsidRDefault="00A03AA4">
            <w:pPr>
              <w:jc w:val="center"/>
              <w:rPr>
                <w:b/>
                <w:bCs/>
                <w:sz w:val="32"/>
                <w:szCs w:val="32"/>
              </w:rPr>
            </w:pPr>
          </w:p>
          <w:p w14:paraId="5E9FFD35" w14:textId="77777777" w:rsidR="00A03AA4" w:rsidRDefault="00A03AA4">
            <w:pPr>
              <w:jc w:val="center"/>
              <w:rPr>
                <w:b/>
                <w:bCs/>
                <w:sz w:val="32"/>
                <w:szCs w:val="32"/>
              </w:rPr>
            </w:pPr>
          </w:p>
          <w:p w14:paraId="3AC1B2BF" w14:textId="77777777" w:rsidR="00A03AA4" w:rsidRDefault="00A03AA4">
            <w:pPr>
              <w:jc w:val="center"/>
            </w:pPr>
            <w:r w:rsidRPr="001964B5">
              <w:rPr>
                <w:b/>
                <w:bCs/>
                <w:sz w:val="32"/>
                <w:szCs w:val="32"/>
              </w:rPr>
              <w:t>SD</w:t>
            </w:r>
          </w:p>
        </w:tc>
        <w:tc>
          <w:tcPr>
            <w:tcW w:w="7512" w:type="dxa"/>
          </w:tcPr>
          <w:p w14:paraId="33F310B8" w14:textId="77777777" w:rsidR="00A03AA4" w:rsidRPr="003A2F8C" w:rsidRDefault="00A03AA4">
            <w:pPr>
              <w:rPr>
                <w:sz w:val="24"/>
                <w:szCs w:val="24"/>
              </w:rPr>
            </w:pPr>
            <w:r w:rsidRPr="003A2F8C">
              <w:rPr>
                <w:sz w:val="24"/>
                <w:szCs w:val="24"/>
              </w:rPr>
              <w:t>Calibrated temperature sensor to the ADC.</w:t>
            </w:r>
          </w:p>
        </w:tc>
      </w:tr>
    </w:tbl>
    <w:p w14:paraId="2512DC6C" w14:textId="77777777" w:rsidR="00A03AA4" w:rsidRDefault="00A03AA4" w:rsidP="00A03AA4"/>
    <w:p w14:paraId="5F9ED9A6" w14:textId="77777777" w:rsidR="00A03AA4" w:rsidRDefault="00A03AA4" w:rsidP="00A03AA4">
      <w:pPr>
        <w:jc w:val="center"/>
      </w:pPr>
    </w:p>
    <w:p w14:paraId="6C109AE8" w14:textId="77777777" w:rsidR="00A03AA4" w:rsidRDefault="00A03AA4" w:rsidP="00A03AA4">
      <w:pPr>
        <w:rPr>
          <w:sz w:val="24"/>
          <w:szCs w:val="24"/>
          <w:u w:val="single"/>
        </w:rPr>
      </w:pPr>
    </w:p>
    <w:p w14:paraId="54139BCF" w14:textId="77777777" w:rsidR="00A03AA4" w:rsidRDefault="00A03AA4" w:rsidP="00A03AA4">
      <w:pPr>
        <w:rPr>
          <w:sz w:val="24"/>
          <w:szCs w:val="24"/>
          <w:u w:val="single"/>
        </w:rPr>
      </w:pPr>
    </w:p>
    <w:p w14:paraId="0F4D32D6" w14:textId="77777777" w:rsidR="00A03AA4" w:rsidRDefault="00A03AA4" w:rsidP="00A03AA4">
      <w:pPr>
        <w:rPr>
          <w:sz w:val="24"/>
          <w:szCs w:val="24"/>
          <w:u w:val="single"/>
        </w:rPr>
      </w:pPr>
    </w:p>
    <w:p w14:paraId="1FA3FF08" w14:textId="77777777" w:rsidR="00A03AA4" w:rsidRPr="00F04D5C" w:rsidRDefault="00A03AA4" w:rsidP="00A03AA4">
      <w:pPr>
        <w:rPr>
          <w:sz w:val="24"/>
          <w:szCs w:val="24"/>
          <w:u w:val="single"/>
        </w:rPr>
      </w:pPr>
      <w:r w:rsidRPr="3A66418E">
        <w:rPr>
          <w:sz w:val="24"/>
          <w:szCs w:val="24"/>
          <w:u w:val="single"/>
        </w:rPr>
        <w:t>18/06/2025 – Progress Update</w:t>
      </w:r>
    </w:p>
    <w:p w14:paraId="717B8DBA" w14:textId="77777777" w:rsidR="00A03AA4" w:rsidRPr="003A2F8C" w:rsidRDefault="00A03AA4" w:rsidP="00A03AA4">
      <w:pPr>
        <w:rPr>
          <w:sz w:val="24"/>
          <w:szCs w:val="24"/>
        </w:rPr>
      </w:pPr>
      <w:r w:rsidRPr="003A2F8C">
        <w:rPr>
          <w:sz w:val="24"/>
          <w:szCs w:val="24"/>
        </w:rPr>
        <w:t>SD – Made a few coding design decisions.</w:t>
      </w:r>
    </w:p>
    <w:p w14:paraId="2BF8FEC6" w14:textId="77777777" w:rsidR="00A03AA4" w:rsidRPr="003A2F8C" w:rsidRDefault="00A03AA4" w:rsidP="00A03AA4">
      <w:pPr>
        <w:rPr>
          <w:sz w:val="24"/>
          <w:szCs w:val="24"/>
        </w:rPr>
      </w:pPr>
      <w:r w:rsidRPr="003A2F8C">
        <w:rPr>
          <w:sz w:val="24"/>
          <w:szCs w:val="24"/>
        </w:rPr>
        <w:t>Looked at making a function that pads text on LCD automatically, however, it consumes more resources than it’s worth, so doing manual padding is more efficient from a logical point a view as well as a resource one.</w:t>
      </w:r>
    </w:p>
    <w:p w14:paraId="0A52C27B" w14:textId="77777777" w:rsidR="00A03AA4" w:rsidRPr="003A2F8C" w:rsidRDefault="00A03AA4" w:rsidP="00A03AA4">
      <w:pPr>
        <w:rPr>
          <w:sz w:val="24"/>
          <w:szCs w:val="24"/>
        </w:rPr>
      </w:pPr>
      <w:r w:rsidRPr="003A2F8C">
        <w:rPr>
          <w:sz w:val="24"/>
          <w:szCs w:val="24"/>
        </w:rPr>
        <w:t>Asked for anecdotes from a few people:</w:t>
      </w:r>
    </w:p>
    <w:p w14:paraId="23FBA647" w14:textId="77777777" w:rsidR="00A03AA4" w:rsidRPr="003A2F8C" w:rsidRDefault="00A03AA4" w:rsidP="00A03AA4">
      <w:pPr>
        <w:rPr>
          <w:sz w:val="24"/>
          <w:szCs w:val="24"/>
        </w:rPr>
      </w:pPr>
      <w:r w:rsidRPr="003A2F8C">
        <w:rPr>
          <w:sz w:val="24"/>
          <w:szCs w:val="24"/>
        </w:rPr>
        <w:t>“When you look at the temperature on a thermostat for the central heating in your house, do you expect a whole number or decimal?”</w:t>
      </w:r>
    </w:p>
    <w:p w14:paraId="0826B11C" w14:textId="77777777" w:rsidR="00A03AA4" w:rsidRPr="003A2F8C" w:rsidRDefault="00A03AA4" w:rsidP="00A03AA4">
      <w:pPr>
        <w:rPr>
          <w:sz w:val="24"/>
          <w:szCs w:val="24"/>
        </w:rPr>
      </w:pPr>
      <w:r w:rsidRPr="003A2F8C">
        <w:rPr>
          <w:sz w:val="24"/>
          <w:szCs w:val="24"/>
        </w:rPr>
        <w:t>100% of the feedback was that people expect a decimal number with 1 decimal place, upon checking the thermostat in my own home that was the case for me too.</w:t>
      </w:r>
    </w:p>
    <w:p w14:paraId="4F65454E" w14:textId="77777777" w:rsidR="00A03AA4" w:rsidRDefault="00A03AA4" w:rsidP="00A03AA4">
      <w:pPr>
        <w:jc w:val="center"/>
      </w:pPr>
      <w:r>
        <w:rPr>
          <w:noProof/>
        </w:rPr>
        <w:drawing>
          <wp:inline distT="0" distB="0" distL="0" distR="0" wp14:anchorId="1AA0A38B" wp14:editId="50505CE9">
            <wp:extent cx="3495389" cy="2524125"/>
            <wp:effectExtent l="0" t="0" r="0" b="0"/>
            <wp:docPr id="96821319" name="Picture 96821319" descr="A white device with a screen and a circular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21319" name="Picture 96821319" descr="A white device with a screen and a circular button&#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3501164" cy="2528295"/>
                    </a:xfrm>
                    <a:prstGeom prst="rect">
                      <a:avLst/>
                    </a:prstGeom>
                  </pic:spPr>
                </pic:pic>
              </a:graphicData>
            </a:graphic>
          </wp:inline>
        </w:drawing>
      </w:r>
    </w:p>
    <w:p w14:paraId="7B209BC5" w14:textId="77777777" w:rsidR="00A03AA4" w:rsidRPr="003A2F8C" w:rsidRDefault="00A03AA4" w:rsidP="00A03AA4">
      <w:pPr>
        <w:jc w:val="center"/>
        <w:rPr>
          <w:sz w:val="24"/>
          <w:szCs w:val="24"/>
        </w:rPr>
      </w:pPr>
      <w:r w:rsidRPr="003A2F8C">
        <w:rPr>
          <w:sz w:val="24"/>
          <w:szCs w:val="24"/>
        </w:rPr>
        <w:t>So, based on that decision, the thermostat will display a 1 decimal place float.</w:t>
      </w:r>
      <w:r w:rsidRPr="003A2F8C">
        <w:rPr>
          <w:noProof/>
          <w:sz w:val="24"/>
          <w:szCs w:val="24"/>
        </w:rPr>
        <w:drawing>
          <wp:inline distT="0" distB="0" distL="0" distR="0" wp14:anchorId="128FD234" wp14:editId="360941DE">
            <wp:extent cx="2968990" cy="2914650"/>
            <wp:effectExtent l="0" t="0" r="3175" b="0"/>
            <wp:docPr id="719344324" name="Picture 719344324" descr="A close-up of a digital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44324" name="Picture 719344324" descr="A close-up of a digital display&#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89187" cy="2934478"/>
                    </a:xfrm>
                    <a:prstGeom prst="rect">
                      <a:avLst/>
                    </a:prstGeom>
                  </pic:spPr>
                </pic:pic>
              </a:graphicData>
            </a:graphic>
          </wp:inline>
        </w:drawing>
      </w:r>
    </w:p>
    <w:p w14:paraId="2D04DDFD" w14:textId="77777777" w:rsidR="00A03AA4" w:rsidRPr="00ED1546" w:rsidRDefault="00A03AA4" w:rsidP="000B3B12">
      <w:pPr>
        <w:rPr>
          <w:sz w:val="24"/>
          <w:szCs w:val="24"/>
          <w:u w:val="single"/>
        </w:rPr>
      </w:pPr>
      <w:bookmarkStart w:id="109" w:name="_Toc1153430349"/>
      <w:r>
        <w:rPr>
          <w:sz w:val="24"/>
          <w:szCs w:val="24"/>
          <w:u w:val="single"/>
        </w:rPr>
        <w:lastRenderedPageBreak/>
        <w:t>0</w:t>
      </w:r>
      <w:r w:rsidRPr="1A1A5920">
        <w:rPr>
          <w:sz w:val="24"/>
          <w:szCs w:val="24"/>
          <w:u w:val="single"/>
        </w:rPr>
        <w:t>1/07/2025 – Lecture 5</w:t>
      </w:r>
      <w:bookmarkEnd w:id="109"/>
      <w:r w:rsidRPr="000B3B12">
        <w:rPr>
          <w:sz w:val="24"/>
          <w:szCs w:val="24"/>
          <w:u w:val="single"/>
        </w:rPr>
        <w:t xml:space="preserve"> </w:t>
      </w:r>
    </w:p>
    <w:tbl>
      <w:tblPr>
        <w:tblStyle w:val="TableGrid"/>
        <w:tblW w:w="9493" w:type="dxa"/>
        <w:tblLayout w:type="fixed"/>
        <w:tblLook w:val="06A0" w:firstRow="1" w:lastRow="0" w:firstColumn="1" w:lastColumn="0" w:noHBand="1" w:noVBand="1"/>
      </w:tblPr>
      <w:tblGrid>
        <w:gridCol w:w="1980"/>
        <w:gridCol w:w="7513"/>
      </w:tblGrid>
      <w:tr w:rsidR="00A03AA4" w14:paraId="2D88D464" w14:textId="77777777">
        <w:trPr>
          <w:trHeight w:val="300"/>
        </w:trPr>
        <w:tc>
          <w:tcPr>
            <w:tcW w:w="1980" w:type="dxa"/>
            <w:shd w:val="clear" w:color="auto" w:fill="D9D9D9" w:themeFill="background1" w:themeFillShade="D9"/>
          </w:tcPr>
          <w:p w14:paraId="2EC4EB55" w14:textId="77777777" w:rsidR="00A03AA4" w:rsidRDefault="00A03AA4">
            <w:pPr>
              <w:jc w:val="center"/>
            </w:pPr>
            <w:r>
              <w:t>Group Member</w:t>
            </w:r>
          </w:p>
        </w:tc>
        <w:tc>
          <w:tcPr>
            <w:tcW w:w="7513" w:type="dxa"/>
            <w:shd w:val="clear" w:color="auto" w:fill="D9D9D9" w:themeFill="background1" w:themeFillShade="D9"/>
          </w:tcPr>
          <w:p w14:paraId="5384ED1A" w14:textId="77777777" w:rsidR="00A03AA4" w:rsidRDefault="00A03AA4">
            <w:pPr>
              <w:jc w:val="center"/>
            </w:pPr>
            <w:r>
              <w:t>Progress</w:t>
            </w:r>
          </w:p>
        </w:tc>
      </w:tr>
      <w:tr w:rsidR="00A03AA4" w14:paraId="4800B658" w14:textId="77777777">
        <w:trPr>
          <w:trHeight w:val="1569"/>
        </w:trPr>
        <w:tc>
          <w:tcPr>
            <w:tcW w:w="1980" w:type="dxa"/>
          </w:tcPr>
          <w:p w14:paraId="7548C0EA" w14:textId="77777777" w:rsidR="00A03AA4" w:rsidRDefault="00A03AA4">
            <w:pPr>
              <w:jc w:val="center"/>
            </w:pPr>
          </w:p>
          <w:p w14:paraId="031DC0E1" w14:textId="77777777" w:rsidR="00A03AA4" w:rsidRDefault="00A03AA4">
            <w:pPr>
              <w:jc w:val="center"/>
            </w:pPr>
          </w:p>
          <w:p w14:paraId="277D328F" w14:textId="77777777" w:rsidR="00A03AA4" w:rsidRPr="001964B5" w:rsidRDefault="00A03AA4">
            <w:pPr>
              <w:jc w:val="center"/>
              <w:rPr>
                <w:b/>
                <w:bCs/>
              </w:rPr>
            </w:pPr>
            <w:r w:rsidRPr="001964B5">
              <w:rPr>
                <w:b/>
                <w:bCs/>
                <w:sz w:val="32"/>
                <w:szCs w:val="32"/>
              </w:rPr>
              <w:t>JF</w:t>
            </w:r>
          </w:p>
        </w:tc>
        <w:tc>
          <w:tcPr>
            <w:tcW w:w="7513" w:type="dxa"/>
          </w:tcPr>
          <w:p w14:paraId="090961FC" w14:textId="77777777" w:rsidR="00A03AA4" w:rsidRPr="003A2F8C" w:rsidRDefault="00A03AA4">
            <w:pPr>
              <w:rPr>
                <w:sz w:val="24"/>
                <w:szCs w:val="24"/>
              </w:rPr>
            </w:pPr>
            <w:r w:rsidRPr="003A2F8C">
              <w:rPr>
                <w:sz w:val="24"/>
                <w:szCs w:val="24"/>
              </w:rPr>
              <w:t xml:space="preserve">Continued background research and literature review. Understanding required structure to complete this section. Added research on how a bimetallic thermostat works (along with drawbacks), definition of a smart thermostat. </w:t>
            </w:r>
          </w:p>
        </w:tc>
      </w:tr>
      <w:tr w:rsidR="00A03AA4" w14:paraId="30AD20A9" w14:textId="77777777">
        <w:trPr>
          <w:trHeight w:val="1832"/>
        </w:trPr>
        <w:tc>
          <w:tcPr>
            <w:tcW w:w="1980" w:type="dxa"/>
          </w:tcPr>
          <w:p w14:paraId="5E6037D7" w14:textId="77777777" w:rsidR="00A03AA4" w:rsidRDefault="00A03AA4">
            <w:pPr>
              <w:jc w:val="center"/>
              <w:rPr>
                <w:b/>
                <w:bCs/>
                <w:sz w:val="32"/>
                <w:szCs w:val="32"/>
              </w:rPr>
            </w:pPr>
          </w:p>
          <w:p w14:paraId="2C4B2632" w14:textId="77777777" w:rsidR="00A03AA4" w:rsidRDefault="00A03AA4">
            <w:pPr>
              <w:jc w:val="center"/>
              <w:rPr>
                <w:b/>
                <w:bCs/>
                <w:sz w:val="32"/>
                <w:szCs w:val="32"/>
              </w:rPr>
            </w:pPr>
          </w:p>
          <w:p w14:paraId="5A052600" w14:textId="77777777" w:rsidR="00A03AA4" w:rsidRDefault="00A03AA4">
            <w:pPr>
              <w:jc w:val="center"/>
            </w:pPr>
            <w:r w:rsidRPr="001964B5">
              <w:rPr>
                <w:b/>
                <w:bCs/>
                <w:sz w:val="32"/>
                <w:szCs w:val="32"/>
              </w:rPr>
              <w:t>GMG</w:t>
            </w:r>
          </w:p>
        </w:tc>
        <w:tc>
          <w:tcPr>
            <w:tcW w:w="7513" w:type="dxa"/>
          </w:tcPr>
          <w:p w14:paraId="128FC60A" w14:textId="77777777" w:rsidR="00A03AA4" w:rsidRPr="003A2F8C" w:rsidRDefault="00A03AA4">
            <w:pPr>
              <w:rPr>
                <w:sz w:val="24"/>
                <w:szCs w:val="24"/>
              </w:rPr>
            </w:pPr>
            <w:r w:rsidRPr="003A2F8C">
              <w:rPr>
                <w:sz w:val="24"/>
                <w:szCs w:val="24"/>
              </w:rPr>
              <w:t>Continued writeup for implementation section.</w:t>
            </w:r>
          </w:p>
        </w:tc>
      </w:tr>
      <w:tr w:rsidR="00A03AA4" w14:paraId="6ADD0460" w14:textId="77777777">
        <w:trPr>
          <w:trHeight w:val="1972"/>
        </w:trPr>
        <w:tc>
          <w:tcPr>
            <w:tcW w:w="1980" w:type="dxa"/>
          </w:tcPr>
          <w:p w14:paraId="7CCAC19E" w14:textId="77777777" w:rsidR="00A03AA4" w:rsidRDefault="00A03AA4">
            <w:pPr>
              <w:jc w:val="center"/>
              <w:rPr>
                <w:b/>
                <w:bCs/>
                <w:sz w:val="32"/>
                <w:szCs w:val="32"/>
              </w:rPr>
            </w:pPr>
          </w:p>
          <w:p w14:paraId="0972BC85" w14:textId="77777777" w:rsidR="00A03AA4" w:rsidRDefault="00A03AA4">
            <w:pPr>
              <w:jc w:val="center"/>
              <w:rPr>
                <w:b/>
                <w:bCs/>
                <w:sz w:val="32"/>
                <w:szCs w:val="32"/>
              </w:rPr>
            </w:pPr>
          </w:p>
          <w:p w14:paraId="11B6E002" w14:textId="77777777" w:rsidR="00A03AA4" w:rsidRDefault="00A03AA4">
            <w:pPr>
              <w:jc w:val="center"/>
            </w:pPr>
            <w:r w:rsidRPr="001964B5">
              <w:rPr>
                <w:b/>
                <w:bCs/>
                <w:sz w:val="32"/>
                <w:szCs w:val="32"/>
              </w:rPr>
              <w:t>SD</w:t>
            </w:r>
          </w:p>
        </w:tc>
        <w:tc>
          <w:tcPr>
            <w:tcW w:w="7513" w:type="dxa"/>
          </w:tcPr>
          <w:p w14:paraId="2FBC6E37" w14:textId="77777777" w:rsidR="00A03AA4" w:rsidRDefault="00A03AA4">
            <w:r>
              <w:t>Continued with coding.</w:t>
            </w:r>
          </w:p>
        </w:tc>
      </w:tr>
    </w:tbl>
    <w:p w14:paraId="3BFDD342" w14:textId="77777777" w:rsidR="00A03AA4" w:rsidRDefault="00A03AA4" w:rsidP="00A03AA4"/>
    <w:p w14:paraId="139E5289" w14:textId="77777777" w:rsidR="00A03AA4" w:rsidRDefault="00A03AA4" w:rsidP="00A03AA4">
      <w:r>
        <w:br w:type="page"/>
      </w:r>
    </w:p>
    <w:p w14:paraId="3BD11727" w14:textId="77777777" w:rsidR="00A03AA4" w:rsidRPr="00ED1546" w:rsidRDefault="00A03AA4" w:rsidP="000B3B12">
      <w:pPr>
        <w:rPr>
          <w:sz w:val="24"/>
          <w:szCs w:val="24"/>
          <w:u w:val="single"/>
        </w:rPr>
      </w:pPr>
      <w:bookmarkStart w:id="110" w:name="_Toc244549877"/>
      <w:r w:rsidRPr="1A1A5920">
        <w:rPr>
          <w:sz w:val="24"/>
          <w:szCs w:val="24"/>
          <w:u w:val="single"/>
        </w:rPr>
        <w:lastRenderedPageBreak/>
        <w:t>08/07/2025 – Lecture 6</w:t>
      </w:r>
      <w:bookmarkEnd w:id="110"/>
      <w:r w:rsidRPr="000B3B12">
        <w:rPr>
          <w:sz w:val="24"/>
          <w:szCs w:val="24"/>
          <w:u w:val="single"/>
        </w:rPr>
        <w:t xml:space="preserve"> </w:t>
      </w:r>
    </w:p>
    <w:tbl>
      <w:tblPr>
        <w:tblStyle w:val="TableGrid"/>
        <w:tblW w:w="9493" w:type="dxa"/>
        <w:tblLayout w:type="fixed"/>
        <w:tblLook w:val="06A0" w:firstRow="1" w:lastRow="0" w:firstColumn="1" w:lastColumn="0" w:noHBand="1" w:noVBand="1"/>
      </w:tblPr>
      <w:tblGrid>
        <w:gridCol w:w="2122"/>
        <w:gridCol w:w="7371"/>
      </w:tblGrid>
      <w:tr w:rsidR="00A03AA4" w14:paraId="28876E4B" w14:textId="77777777">
        <w:trPr>
          <w:trHeight w:val="300"/>
        </w:trPr>
        <w:tc>
          <w:tcPr>
            <w:tcW w:w="2122" w:type="dxa"/>
            <w:shd w:val="clear" w:color="auto" w:fill="D9D9D9" w:themeFill="background1" w:themeFillShade="D9"/>
          </w:tcPr>
          <w:p w14:paraId="5F7214A6" w14:textId="77777777" w:rsidR="00A03AA4" w:rsidRDefault="00A03AA4">
            <w:pPr>
              <w:jc w:val="center"/>
            </w:pPr>
            <w:r>
              <w:t>Group Member</w:t>
            </w:r>
          </w:p>
        </w:tc>
        <w:tc>
          <w:tcPr>
            <w:tcW w:w="7371" w:type="dxa"/>
            <w:shd w:val="clear" w:color="auto" w:fill="D9D9D9" w:themeFill="background1" w:themeFillShade="D9"/>
          </w:tcPr>
          <w:p w14:paraId="368F0A35" w14:textId="77777777" w:rsidR="00A03AA4" w:rsidRDefault="00A03AA4">
            <w:pPr>
              <w:jc w:val="center"/>
            </w:pPr>
            <w:r>
              <w:t>Progress</w:t>
            </w:r>
          </w:p>
        </w:tc>
      </w:tr>
      <w:tr w:rsidR="00A03AA4" w14:paraId="2BC08244" w14:textId="77777777">
        <w:trPr>
          <w:trHeight w:val="1569"/>
        </w:trPr>
        <w:tc>
          <w:tcPr>
            <w:tcW w:w="2122" w:type="dxa"/>
          </w:tcPr>
          <w:p w14:paraId="6E9F0152" w14:textId="77777777" w:rsidR="00A03AA4" w:rsidRDefault="00A03AA4">
            <w:pPr>
              <w:jc w:val="center"/>
            </w:pPr>
          </w:p>
          <w:p w14:paraId="65028AF7" w14:textId="77777777" w:rsidR="00A03AA4" w:rsidRDefault="00A03AA4">
            <w:pPr>
              <w:jc w:val="center"/>
            </w:pPr>
          </w:p>
          <w:p w14:paraId="2D9A2064" w14:textId="77777777" w:rsidR="00A03AA4" w:rsidRPr="001964B5" w:rsidRDefault="00A03AA4">
            <w:pPr>
              <w:jc w:val="center"/>
              <w:rPr>
                <w:b/>
                <w:bCs/>
              </w:rPr>
            </w:pPr>
            <w:r w:rsidRPr="001964B5">
              <w:rPr>
                <w:b/>
                <w:bCs/>
                <w:sz w:val="32"/>
                <w:szCs w:val="32"/>
              </w:rPr>
              <w:t>JF</w:t>
            </w:r>
          </w:p>
        </w:tc>
        <w:tc>
          <w:tcPr>
            <w:tcW w:w="7371" w:type="dxa"/>
          </w:tcPr>
          <w:p w14:paraId="0CD95D12" w14:textId="77777777" w:rsidR="00A03AA4" w:rsidRPr="003A2F8C" w:rsidRDefault="00A03AA4">
            <w:pPr>
              <w:rPr>
                <w:sz w:val="24"/>
                <w:szCs w:val="24"/>
              </w:rPr>
            </w:pPr>
            <w:r w:rsidRPr="003A2F8C">
              <w:rPr>
                <w:sz w:val="24"/>
                <w:szCs w:val="24"/>
              </w:rPr>
              <w:t xml:space="preserve">Continued background research and literature review. Writing up work done with prototype. </w:t>
            </w:r>
          </w:p>
          <w:p w14:paraId="09D42C9F" w14:textId="77777777" w:rsidR="00A03AA4" w:rsidRPr="003A2F8C" w:rsidRDefault="00A03AA4">
            <w:pPr>
              <w:rPr>
                <w:sz w:val="24"/>
                <w:szCs w:val="24"/>
              </w:rPr>
            </w:pPr>
          </w:p>
        </w:tc>
      </w:tr>
      <w:tr w:rsidR="00A03AA4" w14:paraId="423ADAB2" w14:textId="77777777">
        <w:trPr>
          <w:trHeight w:val="1832"/>
        </w:trPr>
        <w:tc>
          <w:tcPr>
            <w:tcW w:w="2122" w:type="dxa"/>
          </w:tcPr>
          <w:p w14:paraId="13522E84" w14:textId="77777777" w:rsidR="00A03AA4" w:rsidRDefault="00A03AA4">
            <w:pPr>
              <w:jc w:val="center"/>
              <w:rPr>
                <w:b/>
                <w:bCs/>
                <w:sz w:val="32"/>
                <w:szCs w:val="32"/>
              </w:rPr>
            </w:pPr>
          </w:p>
          <w:p w14:paraId="52CF4030" w14:textId="77777777" w:rsidR="00A03AA4" w:rsidRDefault="00A03AA4">
            <w:pPr>
              <w:jc w:val="center"/>
              <w:rPr>
                <w:b/>
                <w:bCs/>
                <w:sz w:val="32"/>
                <w:szCs w:val="32"/>
              </w:rPr>
            </w:pPr>
          </w:p>
          <w:p w14:paraId="73DE6127" w14:textId="77777777" w:rsidR="00A03AA4" w:rsidRDefault="00A03AA4">
            <w:pPr>
              <w:jc w:val="center"/>
            </w:pPr>
            <w:r w:rsidRPr="001964B5">
              <w:rPr>
                <w:b/>
                <w:bCs/>
                <w:sz w:val="32"/>
                <w:szCs w:val="32"/>
              </w:rPr>
              <w:t>GMG</w:t>
            </w:r>
          </w:p>
        </w:tc>
        <w:tc>
          <w:tcPr>
            <w:tcW w:w="7371" w:type="dxa"/>
          </w:tcPr>
          <w:p w14:paraId="35420EB4" w14:textId="77777777" w:rsidR="00A03AA4" w:rsidRDefault="00A03AA4">
            <w:r>
              <w:t>Continued with write up for design section of book</w:t>
            </w:r>
          </w:p>
        </w:tc>
      </w:tr>
      <w:tr w:rsidR="00A03AA4" w14:paraId="14C880C7" w14:textId="77777777">
        <w:trPr>
          <w:trHeight w:val="1972"/>
        </w:trPr>
        <w:tc>
          <w:tcPr>
            <w:tcW w:w="2122" w:type="dxa"/>
          </w:tcPr>
          <w:p w14:paraId="66E4A731" w14:textId="77777777" w:rsidR="00A03AA4" w:rsidRDefault="00A03AA4">
            <w:pPr>
              <w:jc w:val="center"/>
              <w:rPr>
                <w:b/>
                <w:bCs/>
                <w:sz w:val="32"/>
                <w:szCs w:val="32"/>
              </w:rPr>
            </w:pPr>
          </w:p>
          <w:p w14:paraId="6CEEFC68" w14:textId="77777777" w:rsidR="00A03AA4" w:rsidRDefault="00A03AA4">
            <w:pPr>
              <w:jc w:val="center"/>
              <w:rPr>
                <w:b/>
                <w:bCs/>
                <w:sz w:val="32"/>
                <w:szCs w:val="32"/>
              </w:rPr>
            </w:pPr>
          </w:p>
          <w:p w14:paraId="27561A6B" w14:textId="77777777" w:rsidR="00A03AA4" w:rsidRDefault="00A03AA4">
            <w:pPr>
              <w:jc w:val="center"/>
            </w:pPr>
            <w:r w:rsidRPr="001964B5">
              <w:rPr>
                <w:b/>
                <w:bCs/>
                <w:sz w:val="32"/>
                <w:szCs w:val="32"/>
              </w:rPr>
              <w:t>SD</w:t>
            </w:r>
          </w:p>
        </w:tc>
        <w:tc>
          <w:tcPr>
            <w:tcW w:w="7371" w:type="dxa"/>
          </w:tcPr>
          <w:p w14:paraId="2D403F48" w14:textId="77777777" w:rsidR="00A03AA4" w:rsidRPr="0076412E" w:rsidRDefault="00A03AA4">
            <w:pPr>
              <w:rPr>
                <w:sz w:val="24"/>
                <w:szCs w:val="24"/>
              </w:rPr>
            </w:pPr>
            <w:r w:rsidRPr="0076412E">
              <w:rPr>
                <w:sz w:val="24"/>
                <w:szCs w:val="24"/>
              </w:rPr>
              <w:t>Continued with coding, started write-up.</w:t>
            </w:r>
          </w:p>
        </w:tc>
      </w:tr>
    </w:tbl>
    <w:p w14:paraId="6B01210A" w14:textId="77777777" w:rsidR="00A03AA4" w:rsidRDefault="00A03AA4" w:rsidP="00A03AA4"/>
    <w:p w14:paraId="255D792A" w14:textId="77777777" w:rsidR="00A03AA4" w:rsidRDefault="00A03AA4" w:rsidP="00A03AA4">
      <w:r>
        <w:br w:type="page"/>
      </w:r>
    </w:p>
    <w:p w14:paraId="0DFE15C1" w14:textId="77777777" w:rsidR="00A03AA4" w:rsidRPr="00ED1546" w:rsidRDefault="00A03AA4" w:rsidP="000B3B12">
      <w:pPr>
        <w:rPr>
          <w:sz w:val="24"/>
          <w:szCs w:val="24"/>
          <w:u w:val="single"/>
        </w:rPr>
      </w:pPr>
      <w:bookmarkStart w:id="111" w:name="_Toc593692127"/>
      <w:r w:rsidRPr="1A1A5920">
        <w:rPr>
          <w:sz w:val="24"/>
          <w:szCs w:val="24"/>
          <w:u w:val="single"/>
        </w:rPr>
        <w:lastRenderedPageBreak/>
        <w:t>15/07/2025 – Lecture 7</w:t>
      </w:r>
      <w:bookmarkEnd w:id="111"/>
    </w:p>
    <w:tbl>
      <w:tblPr>
        <w:tblStyle w:val="TableGrid"/>
        <w:tblW w:w="9493" w:type="dxa"/>
        <w:tblLayout w:type="fixed"/>
        <w:tblLook w:val="06A0" w:firstRow="1" w:lastRow="0" w:firstColumn="1" w:lastColumn="0" w:noHBand="1" w:noVBand="1"/>
      </w:tblPr>
      <w:tblGrid>
        <w:gridCol w:w="2122"/>
        <w:gridCol w:w="7371"/>
      </w:tblGrid>
      <w:tr w:rsidR="00A03AA4" w14:paraId="0FD81A55" w14:textId="77777777">
        <w:trPr>
          <w:trHeight w:val="300"/>
        </w:trPr>
        <w:tc>
          <w:tcPr>
            <w:tcW w:w="2122" w:type="dxa"/>
            <w:shd w:val="clear" w:color="auto" w:fill="D9D9D9" w:themeFill="background1" w:themeFillShade="D9"/>
          </w:tcPr>
          <w:p w14:paraId="67954A41" w14:textId="77777777" w:rsidR="00A03AA4" w:rsidRDefault="00A03AA4">
            <w:pPr>
              <w:jc w:val="center"/>
            </w:pPr>
            <w:r>
              <w:t>Group Member</w:t>
            </w:r>
          </w:p>
        </w:tc>
        <w:tc>
          <w:tcPr>
            <w:tcW w:w="7371" w:type="dxa"/>
            <w:shd w:val="clear" w:color="auto" w:fill="D9D9D9" w:themeFill="background1" w:themeFillShade="D9"/>
          </w:tcPr>
          <w:p w14:paraId="654E81D8" w14:textId="77777777" w:rsidR="00A03AA4" w:rsidRDefault="00A03AA4">
            <w:pPr>
              <w:jc w:val="center"/>
            </w:pPr>
            <w:r>
              <w:t>Progress</w:t>
            </w:r>
          </w:p>
        </w:tc>
      </w:tr>
      <w:tr w:rsidR="00A03AA4" w14:paraId="358335E0" w14:textId="77777777">
        <w:trPr>
          <w:trHeight w:val="1569"/>
        </w:trPr>
        <w:tc>
          <w:tcPr>
            <w:tcW w:w="2122" w:type="dxa"/>
          </w:tcPr>
          <w:p w14:paraId="7076E0B4" w14:textId="77777777" w:rsidR="00A03AA4" w:rsidRDefault="00A03AA4">
            <w:pPr>
              <w:jc w:val="center"/>
            </w:pPr>
          </w:p>
          <w:p w14:paraId="1B975194" w14:textId="77777777" w:rsidR="00A03AA4" w:rsidRDefault="00A03AA4">
            <w:pPr>
              <w:jc w:val="center"/>
            </w:pPr>
          </w:p>
          <w:p w14:paraId="17215BBB" w14:textId="77777777" w:rsidR="00A03AA4" w:rsidRPr="001964B5" w:rsidRDefault="00A03AA4">
            <w:pPr>
              <w:jc w:val="center"/>
              <w:rPr>
                <w:b/>
                <w:bCs/>
              </w:rPr>
            </w:pPr>
            <w:r w:rsidRPr="001964B5">
              <w:rPr>
                <w:b/>
                <w:bCs/>
                <w:sz w:val="32"/>
                <w:szCs w:val="32"/>
              </w:rPr>
              <w:t>JF</w:t>
            </w:r>
          </w:p>
        </w:tc>
        <w:tc>
          <w:tcPr>
            <w:tcW w:w="7371" w:type="dxa"/>
          </w:tcPr>
          <w:p w14:paraId="75C8DAEA" w14:textId="77777777" w:rsidR="00A03AA4" w:rsidRDefault="00A03AA4">
            <w:r w:rsidRPr="003A2F8C">
              <w:rPr>
                <w:sz w:val="24"/>
                <w:szCs w:val="24"/>
              </w:rPr>
              <w:t>Carried out and documented analysis of temperature control test results on thermostat. Completed evaluation of the whole project. Reflection of project completed.</w:t>
            </w:r>
          </w:p>
        </w:tc>
      </w:tr>
      <w:tr w:rsidR="00A03AA4" w14:paraId="61772805" w14:textId="77777777">
        <w:trPr>
          <w:trHeight w:val="1832"/>
        </w:trPr>
        <w:tc>
          <w:tcPr>
            <w:tcW w:w="2122" w:type="dxa"/>
          </w:tcPr>
          <w:p w14:paraId="05B69763" w14:textId="77777777" w:rsidR="00A03AA4" w:rsidRDefault="00A03AA4">
            <w:pPr>
              <w:jc w:val="center"/>
              <w:rPr>
                <w:b/>
                <w:bCs/>
                <w:sz w:val="32"/>
                <w:szCs w:val="32"/>
              </w:rPr>
            </w:pPr>
          </w:p>
          <w:p w14:paraId="48DA6F9B" w14:textId="77777777" w:rsidR="00A03AA4" w:rsidRDefault="00A03AA4">
            <w:pPr>
              <w:jc w:val="center"/>
              <w:rPr>
                <w:b/>
                <w:bCs/>
                <w:sz w:val="32"/>
                <w:szCs w:val="32"/>
              </w:rPr>
            </w:pPr>
          </w:p>
          <w:p w14:paraId="7EF86173" w14:textId="77777777" w:rsidR="00A03AA4" w:rsidRDefault="00A03AA4">
            <w:pPr>
              <w:jc w:val="center"/>
            </w:pPr>
            <w:r w:rsidRPr="001964B5">
              <w:rPr>
                <w:b/>
                <w:bCs/>
                <w:sz w:val="32"/>
                <w:szCs w:val="32"/>
              </w:rPr>
              <w:t>GMG</w:t>
            </w:r>
          </w:p>
        </w:tc>
        <w:tc>
          <w:tcPr>
            <w:tcW w:w="7371" w:type="dxa"/>
          </w:tcPr>
          <w:p w14:paraId="19BF784F" w14:textId="77777777" w:rsidR="00A03AA4" w:rsidRDefault="00A03AA4">
            <w:r>
              <w:t>Continued with write up self-reflections section and final touch-ups</w:t>
            </w:r>
          </w:p>
        </w:tc>
      </w:tr>
      <w:tr w:rsidR="00A03AA4" w14:paraId="4C7E075E" w14:textId="77777777">
        <w:trPr>
          <w:trHeight w:val="1972"/>
        </w:trPr>
        <w:tc>
          <w:tcPr>
            <w:tcW w:w="2122" w:type="dxa"/>
          </w:tcPr>
          <w:p w14:paraId="33471FEF" w14:textId="77777777" w:rsidR="00A03AA4" w:rsidRDefault="00A03AA4">
            <w:pPr>
              <w:jc w:val="center"/>
              <w:rPr>
                <w:b/>
                <w:bCs/>
                <w:sz w:val="32"/>
                <w:szCs w:val="32"/>
              </w:rPr>
            </w:pPr>
          </w:p>
          <w:p w14:paraId="4AA0DEAD" w14:textId="77777777" w:rsidR="00A03AA4" w:rsidRDefault="00A03AA4">
            <w:pPr>
              <w:jc w:val="center"/>
              <w:rPr>
                <w:b/>
                <w:bCs/>
                <w:sz w:val="32"/>
                <w:szCs w:val="32"/>
              </w:rPr>
            </w:pPr>
          </w:p>
          <w:p w14:paraId="188B7E4C" w14:textId="77777777" w:rsidR="00A03AA4" w:rsidRDefault="00A03AA4">
            <w:pPr>
              <w:jc w:val="center"/>
            </w:pPr>
            <w:r w:rsidRPr="001964B5">
              <w:rPr>
                <w:b/>
                <w:bCs/>
                <w:sz w:val="32"/>
                <w:szCs w:val="32"/>
              </w:rPr>
              <w:t>SD</w:t>
            </w:r>
          </w:p>
        </w:tc>
        <w:tc>
          <w:tcPr>
            <w:tcW w:w="7371" w:type="dxa"/>
          </w:tcPr>
          <w:p w14:paraId="3A78EF38" w14:textId="77777777" w:rsidR="00A03AA4" w:rsidRPr="0076412E" w:rsidRDefault="00A03AA4">
            <w:pPr>
              <w:rPr>
                <w:sz w:val="24"/>
                <w:szCs w:val="24"/>
              </w:rPr>
            </w:pPr>
            <w:r w:rsidRPr="0076412E">
              <w:rPr>
                <w:sz w:val="24"/>
                <w:szCs w:val="24"/>
              </w:rPr>
              <w:t>Cleaned up the code, ensuring basic functionality set up in the brief would be achieved. Write-up + flowcharts essentially finished.</w:t>
            </w:r>
          </w:p>
        </w:tc>
      </w:tr>
    </w:tbl>
    <w:p w14:paraId="19ED7AB1" w14:textId="77777777" w:rsidR="00A03AA4" w:rsidRPr="004D1E0F" w:rsidRDefault="00A03AA4" w:rsidP="00A03AA4">
      <w:pPr>
        <w:rPr>
          <w:sz w:val="24"/>
          <w:szCs w:val="24"/>
          <w:u w:val="single"/>
        </w:rPr>
      </w:pPr>
    </w:p>
    <w:p w14:paraId="4A21B7AA" w14:textId="33F39919" w:rsidR="00A03AA4" w:rsidRDefault="004D1E0F" w:rsidP="004D1E0F">
      <w:pPr>
        <w:rPr>
          <w:sz w:val="24"/>
          <w:szCs w:val="24"/>
          <w:u w:val="single"/>
        </w:rPr>
      </w:pPr>
      <w:r w:rsidRPr="004D1E0F">
        <w:rPr>
          <w:sz w:val="24"/>
          <w:szCs w:val="24"/>
          <w:u w:val="single"/>
        </w:rPr>
        <w:t xml:space="preserve">Appendix </w:t>
      </w:r>
      <w:r w:rsidRPr="004D1E0F">
        <w:rPr>
          <w:sz w:val="24"/>
          <w:szCs w:val="24"/>
          <w:u w:val="single"/>
        </w:rPr>
        <w:fldChar w:fldCharType="begin"/>
      </w:r>
      <w:r w:rsidRPr="004D1E0F">
        <w:rPr>
          <w:sz w:val="24"/>
          <w:szCs w:val="24"/>
          <w:u w:val="single"/>
        </w:rPr>
        <w:instrText xml:space="preserve"> SEQ Appendix \* ALPHABETIC </w:instrText>
      </w:r>
      <w:r w:rsidRPr="004D1E0F">
        <w:rPr>
          <w:sz w:val="24"/>
          <w:szCs w:val="24"/>
          <w:u w:val="single"/>
        </w:rPr>
        <w:fldChar w:fldCharType="separate"/>
      </w:r>
      <w:r w:rsidRPr="004D1E0F">
        <w:rPr>
          <w:sz w:val="24"/>
          <w:szCs w:val="24"/>
          <w:u w:val="single"/>
        </w:rPr>
        <w:t>E</w:t>
      </w:r>
      <w:r w:rsidRPr="004D1E0F">
        <w:rPr>
          <w:sz w:val="24"/>
          <w:szCs w:val="24"/>
          <w:u w:val="single"/>
        </w:rPr>
        <w:fldChar w:fldCharType="end"/>
      </w:r>
    </w:p>
    <w:p w14:paraId="16196554" w14:textId="65315386" w:rsidR="004D1E0F" w:rsidRPr="004D1E0F" w:rsidRDefault="004D1E0F" w:rsidP="004D1E0F">
      <w:pPr>
        <w:rPr>
          <w:sz w:val="24"/>
          <w:szCs w:val="24"/>
          <w:u w:val="single"/>
        </w:rPr>
      </w:pPr>
      <w:hyperlink r:id="rId50" w:history="1">
        <w:r w:rsidRPr="004D1E0F">
          <w:rPr>
            <w:rStyle w:val="Hyperlink"/>
            <w:sz w:val="24"/>
            <w:szCs w:val="24"/>
          </w:rPr>
          <w:t>J</w:t>
        </w:r>
        <w:r>
          <w:rPr>
            <w:rStyle w:val="Hyperlink"/>
            <w:sz w:val="24"/>
            <w:szCs w:val="24"/>
          </w:rPr>
          <w:t>F</w:t>
        </w:r>
        <w:r w:rsidR="00F25B4F">
          <w:rPr>
            <w:rStyle w:val="Hyperlink"/>
            <w:sz w:val="24"/>
            <w:szCs w:val="24"/>
          </w:rPr>
          <w:t xml:space="preserve"> GMG SD </w:t>
        </w:r>
        <w:r w:rsidRPr="004D1E0F">
          <w:rPr>
            <w:rStyle w:val="Hyperlink"/>
            <w:sz w:val="24"/>
            <w:szCs w:val="24"/>
          </w:rPr>
          <w:t>Ethics Form</w:t>
        </w:r>
      </w:hyperlink>
    </w:p>
    <w:sectPr w:rsidR="004D1E0F" w:rsidRPr="004D1E0F">
      <w:headerReference w:type="default" r:id="rId51"/>
      <w:footerReference w:type="even"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CF513" w14:textId="77777777" w:rsidR="00C90B9C" w:rsidRDefault="00C90B9C" w:rsidP="006534C2">
      <w:pPr>
        <w:spacing w:after="0" w:line="240" w:lineRule="auto"/>
      </w:pPr>
      <w:r>
        <w:separator/>
      </w:r>
    </w:p>
    <w:p w14:paraId="5C72C32D" w14:textId="77777777" w:rsidR="00C90B9C" w:rsidRDefault="00C90B9C"/>
  </w:endnote>
  <w:endnote w:type="continuationSeparator" w:id="0">
    <w:p w14:paraId="28050867" w14:textId="77777777" w:rsidR="00C90B9C" w:rsidRDefault="00C90B9C" w:rsidP="006534C2">
      <w:pPr>
        <w:spacing w:after="0" w:line="240" w:lineRule="auto"/>
      </w:pPr>
      <w:r>
        <w:continuationSeparator/>
      </w:r>
    </w:p>
    <w:p w14:paraId="642021F8" w14:textId="77777777" w:rsidR="00C90B9C" w:rsidRDefault="00C90B9C"/>
  </w:endnote>
  <w:endnote w:type="continuationNotice" w:id="1">
    <w:p w14:paraId="619A91FF" w14:textId="77777777" w:rsidR="00C90B9C" w:rsidRDefault="00C90B9C">
      <w:pPr>
        <w:spacing w:after="0" w:line="240" w:lineRule="auto"/>
      </w:pPr>
    </w:p>
    <w:p w14:paraId="01DFD887" w14:textId="77777777" w:rsidR="00C90B9C" w:rsidRDefault="00C90B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4218305"/>
      <w:docPartObj>
        <w:docPartGallery w:val="Page Numbers (Bottom of Page)"/>
        <w:docPartUnique/>
      </w:docPartObj>
    </w:sdtPr>
    <w:sdtContent>
      <w:p w14:paraId="266DEF0B" w14:textId="3CC3F0C7" w:rsidR="0042727C" w:rsidRDefault="004272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DAC408" w14:textId="77777777" w:rsidR="001C1792" w:rsidRDefault="001C1792">
    <w:pPr>
      <w:pStyle w:val="Footer"/>
    </w:pPr>
  </w:p>
  <w:p w14:paraId="14EE0565" w14:textId="77777777" w:rsidR="002B09A0" w:rsidRDefault="002B09A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9840803"/>
      <w:docPartObj>
        <w:docPartGallery w:val="Page Numbers (Bottom of Page)"/>
        <w:docPartUnique/>
      </w:docPartObj>
    </w:sdtPr>
    <w:sdtContent>
      <w:p w14:paraId="174E29D1" w14:textId="24775C74" w:rsidR="0042727C" w:rsidRDefault="004272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2D3D66A" w14:textId="77777777" w:rsidR="001C1792" w:rsidRDefault="001C1792">
    <w:pPr>
      <w:pStyle w:val="Footer"/>
    </w:pPr>
  </w:p>
  <w:p w14:paraId="3E2F6454" w14:textId="77777777" w:rsidR="002B09A0" w:rsidRDefault="002B09A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15CF3" w14:textId="77777777" w:rsidR="00C90B9C" w:rsidRDefault="00C90B9C" w:rsidP="006534C2">
      <w:pPr>
        <w:spacing w:after="0" w:line="240" w:lineRule="auto"/>
      </w:pPr>
      <w:r>
        <w:separator/>
      </w:r>
    </w:p>
    <w:p w14:paraId="22F7A2DB" w14:textId="77777777" w:rsidR="00C90B9C" w:rsidRDefault="00C90B9C"/>
  </w:footnote>
  <w:footnote w:type="continuationSeparator" w:id="0">
    <w:p w14:paraId="6506C3C7" w14:textId="77777777" w:rsidR="00C90B9C" w:rsidRDefault="00C90B9C" w:rsidP="006534C2">
      <w:pPr>
        <w:spacing w:after="0" w:line="240" w:lineRule="auto"/>
      </w:pPr>
      <w:r>
        <w:continuationSeparator/>
      </w:r>
    </w:p>
    <w:p w14:paraId="4F91A84C" w14:textId="77777777" w:rsidR="00C90B9C" w:rsidRDefault="00C90B9C"/>
  </w:footnote>
  <w:footnote w:type="continuationNotice" w:id="1">
    <w:p w14:paraId="65AFC656" w14:textId="77777777" w:rsidR="00C90B9C" w:rsidRDefault="00C90B9C">
      <w:pPr>
        <w:spacing w:after="0" w:line="240" w:lineRule="auto"/>
      </w:pPr>
    </w:p>
    <w:p w14:paraId="2358BFD7" w14:textId="77777777" w:rsidR="00C90B9C" w:rsidRDefault="00C90B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7F392" w14:textId="59C5D93E" w:rsidR="005D5332" w:rsidRDefault="005D5332">
    <w:pPr>
      <w:pStyle w:val="Header"/>
    </w:pPr>
  </w:p>
  <w:p w14:paraId="5C97506C" w14:textId="77777777" w:rsidR="002B09A0" w:rsidRDefault="002B09A0"/>
</w:hdr>
</file>

<file path=word/intelligence2.xml><?xml version="1.0" encoding="utf-8"?>
<int2:intelligence xmlns:int2="http://schemas.microsoft.com/office/intelligence/2020/intelligence" xmlns:oel="http://schemas.microsoft.com/office/2019/extlst">
  <int2:observations>
    <int2:bookmark int2:bookmarkName="_Int_nAnlqNX6" int2:invalidationBookmarkName="" int2:hashCode="8+C1uwmKPypexG" int2:id="o92OKJyX">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D4DB4"/>
    <w:multiLevelType w:val="hybridMultilevel"/>
    <w:tmpl w:val="74C88CE2"/>
    <w:lvl w:ilvl="0" w:tplc="1F8A588C">
      <w:start w:val="1"/>
      <w:numFmt w:val="bullet"/>
      <w:lvlText w:val="•"/>
      <w:lvlJc w:val="left"/>
      <w:pPr>
        <w:tabs>
          <w:tab w:val="num" w:pos="720"/>
        </w:tabs>
        <w:ind w:left="720" w:hanging="360"/>
      </w:pPr>
      <w:rPr>
        <w:rFonts w:ascii="Arial" w:hAnsi="Arial" w:hint="default"/>
      </w:rPr>
    </w:lvl>
    <w:lvl w:ilvl="1" w:tplc="681693C4" w:tentative="1">
      <w:start w:val="1"/>
      <w:numFmt w:val="bullet"/>
      <w:lvlText w:val="•"/>
      <w:lvlJc w:val="left"/>
      <w:pPr>
        <w:tabs>
          <w:tab w:val="num" w:pos="1440"/>
        </w:tabs>
        <w:ind w:left="1440" w:hanging="360"/>
      </w:pPr>
      <w:rPr>
        <w:rFonts w:ascii="Arial" w:hAnsi="Arial" w:hint="default"/>
      </w:rPr>
    </w:lvl>
    <w:lvl w:ilvl="2" w:tplc="38C8DC68" w:tentative="1">
      <w:start w:val="1"/>
      <w:numFmt w:val="bullet"/>
      <w:lvlText w:val="•"/>
      <w:lvlJc w:val="left"/>
      <w:pPr>
        <w:tabs>
          <w:tab w:val="num" w:pos="2160"/>
        </w:tabs>
        <w:ind w:left="2160" w:hanging="360"/>
      </w:pPr>
      <w:rPr>
        <w:rFonts w:ascii="Arial" w:hAnsi="Arial" w:hint="default"/>
      </w:rPr>
    </w:lvl>
    <w:lvl w:ilvl="3" w:tplc="21DA22C0" w:tentative="1">
      <w:start w:val="1"/>
      <w:numFmt w:val="bullet"/>
      <w:lvlText w:val="•"/>
      <w:lvlJc w:val="left"/>
      <w:pPr>
        <w:tabs>
          <w:tab w:val="num" w:pos="2880"/>
        </w:tabs>
        <w:ind w:left="2880" w:hanging="360"/>
      </w:pPr>
      <w:rPr>
        <w:rFonts w:ascii="Arial" w:hAnsi="Arial" w:hint="default"/>
      </w:rPr>
    </w:lvl>
    <w:lvl w:ilvl="4" w:tplc="A634A602" w:tentative="1">
      <w:start w:val="1"/>
      <w:numFmt w:val="bullet"/>
      <w:lvlText w:val="•"/>
      <w:lvlJc w:val="left"/>
      <w:pPr>
        <w:tabs>
          <w:tab w:val="num" w:pos="3600"/>
        </w:tabs>
        <w:ind w:left="3600" w:hanging="360"/>
      </w:pPr>
      <w:rPr>
        <w:rFonts w:ascii="Arial" w:hAnsi="Arial" w:hint="default"/>
      </w:rPr>
    </w:lvl>
    <w:lvl w:ilvl="5" w:tplc="174CFF94" w:tentative="1">
      <w:start w:val="1"/>
      <w:numFmt w:val="bullet"/>
      <w:lvlText w:val="•"/>
      <w:lvlJc w:val="left"/>
      <w:pPr>
        <w:tabs>
          <w:tab w:val="num" w:pos="4320"/>
        </w:tabs>
        <w:ind w:left="4320" w:hanging="360"/>
      </w:pPr>
      <w:rPr>
        <w:rFonts w:ascii="Arial" w:hAnsi="Arial" w:hint="default"/>
      </w:rPr>
    </w:lvl>
    <w:lvl w:ilvl="6" w:tplc="8E50FF5A" w:tentative="1">
      <w:start w:val="1"/>
      <w:numFmt w:val="bullet"/>
      <w:lvlText w:val="•"/>
      <w:lvlJc w:val="left"/>
      <w:pPr>
        <w:tabs>
          <w:tab w:val="num" w:pos="5040"/>
        </w:tabs>
        <w:ind w:left="5040" w:hanging="360"/>
      </w:pPr>
      <w:rPr>
        <w:rFonts w:ascii="Arial" w:hAnsi="Arial" w:hint="default"/>
      </w:rPr>
    </w:lvl>
    <w:lvl w:ilvl="7" w:tplc="C428BF10" w:tentative="1">
      <w:start w:val="1"/>
      <w:numFmt w:val="bullet"/>
      <w:lvlText w:val="•"/>
      <w:lvlJc w:val="left"/>
      <w:pPr>
        <w:tabs>
          <w:tab w:val="num" w:pos="5760"/>
        </w:tabs>
        <w:ind w:left="5760" w:hanging="360"/>
      </w:pPr>
      <w:rPr>
        <w:rFonts w:ascii="Arial" w:hAnsi="Arial" w:hint="default"/>
      </w:rPr>
    </w:lvl>
    <w:lvl w:ilvl="8" w:tplc="691CB6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89FED0"/>
    <w:multiLevelType w:val="hybridMultilevel"/>
    <w:tmpl w:val="D8B41222"/>
    <w:lvl w:ilvl="0" w:tplc="FFB2F0B8">
      <w:start w:val="1"/>
      <w:numFmt w:val="bullet"/>
      <w:lvlText w:val="-"/>
      <w:lvlJc w:val="left"/>
      <w:pPr>
        <w:ind w:left="720" w:hanging="360"/>
      </w:pPr>
      <w:rPr>
        <w:rFonts w:ascii="Aptos" w:hAnsi="Aptos" w:hint="default"/>
      </w:rPr>
    </w:lvl>
    <w:lvl w:ilvl="1" w:tplc="6E8091B0">
      <w:start w:val="1"/>
      <w:numFmt w:val="bullet"/>
      <w:lvlText w:val="o"/>
      <w:lvlJc w:val="left"/>
      <w:pPr>
        <w:ind w:left="1440" w:hanging="360"/>
      </w:pPr>
      <w:rPr>
        <w:rFonts w:ascii="Courier New" w:hAnsi="Courier New" w:hint="default"/>
      </w:rPr>
    </w:lvl>
    <w:lvl w:ilvl="2" w:tplc="822097D6">
      <w:start w:val="1"/>
      <w:numFmt w:val="bullet"/>
      <w:lvlText w:val=""/>
      <w:lvlJc w:val="left"/>
      <w:pPr>
        <w:ind w:left="2160" w:hanging="360"/>
      </w:pPr>
      <w:rPr>
        <w:rFonts w:ascii="Wingdings" w:hAnsi="Wingdings" w:hint="default"/>
      </w:rPr>
    </w:lvl>
    <w:lvl w:ilvl="3" w:tplc="5CA8FB6E">
      <w:start w:val="1"/>
      <w:numFmt w:val="bullet"/>
      <w:lvlText w:val=""/>
      <w:lvlJc w:val="left"/>
      <w:pPr>
        <w:ind w:left="2880" w:hanging="360"/>
      </w:pPr>
      <w:rPr>
        <w:rFonts w:ascii="Symbol" w:hAnsi="Symbol" w:hint="default"/>
      </w:rPr>
    </w:lvl>
    <w:lvl w:ilvl="4" w:tplc="5DCCD748">
      <w:start w:val="1"/>
      <w:numFmt w:val="bullet"/>
      <w:lvlText w:val="o"/>
      <w:lvlJc w:val="left"/>
      <w:pPr>
        <w:ind w:left="3600" w:hanging="360"/>
      </w:pPr>
      <w:rPr>
        <w:rFonts w:ascii="Courier New" w:hAnsi="Courier New" w:hint="default"/>
      </w:rPr>
    </w:lvl>
    <w:lvl w:ilvl="5" w:tplc="61E8633A">
      <w:start w:val="1"/>
      <w:numFmt w:val="bullet"/>
      <w:lvlText w:val=""/>
      <w:lvlJc w:val="left"/>
      <w:pPr>
        <w:ind w:left="4320" w:hanging="360"/>
      </w:pPr>
      <w:rPr>
        <w:rFonts w:ascii="Wingdings" w:hAnsi="Wingdings" w:hint="default"/>
      </w:rPr>
    </w:lvl>
    <w:lvl w:ilvl="6" w:tplc="30C0B638">
      <w:start w:val="1"/>
      <w:numFmt w:val="bullet"/>
      <w:lvlText w:val=""/>
      <w:lvlJc w:val="left"/>
      <w:pPr>
        <w:ind w:left="5040" w:hanging="360"/>
      </w:pPr>
      <w:rPr>
        <w:rFonts w:ascii="Symbol" w:hAnsi="Symbol" w:hint="default"/>
      </w:rPr>
    </w:lvl>
    <w:lvl w:ilvl="7" w:tplc="1BBEC19A">
      <w:start w:val="1"/>
      <w:numFmt w:val="bullet"/>
      <w:lvlText w:val="o"/>
      <w:lvlJc w:val="left"/>
      <w:pPr>
        <w:ind w:left="5760" w:hanging="360"/>
      </w:pPr>
      <w:rPr>
        <w:rFonts w:ascii="Courier New" w:hAnsi="Courier New" w:hint="default"/>
      </w:rPr>
    </w:lvl>
    <w:lvl w:ilvl="8" w:tplc="DF70738E">
      <w:start w:val="1"/>
      <w:numFmt w:val="bullet"/>
      <w:lvlText w:val=""/>
      <w:lvlJc w:val="left"/>
      <w:pPr>
        <w:ind w:left="6480" w:hanging="360"/>
      </w:pPr>
      <w:rPr>
        <w:rFonts w:ascii="Wingdings" w:hAnsi="Wingdings" w:hint="default"/>
      </w:rPr>
    </w:lvl>
  </w:abstractNum>
  <w:abstractNum w:abstractNumId="2" w15:restartNumberingAfterBreak="0">
    <w:nsid w:val="08BD7E20"/>
    <w:multiLevelType w:val="hybridMultilevel"/>
    <w:tmpl w:val="BDD07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70C10"/>
    <w:multiLevelType w:val="hybridMultilevel"/>
    <w:tmpl w:val="EC90D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F4153"/>
    <w:multiLevelType w:val="hybridMultilevel"/>
    <w:tmpl w:val="3E441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391877"/>
    <w:multiLevelType w:val="hybridMultilevel"/>
    <w:tmpl w:val="75469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D317BD"/>
    <w:multiLevelType w:val="hybridMultilevel"/>
    <w:tmpl w:val="A9827480"/>
    <w:lvl w:ilvl="0" w:tplc="D5604F60">
      <w:start w:val="1"/>
      <w:numFmt w:val="bullet"/>
      <w:lvlText w:val="•"/>
      <w:lvlJc w:val="left"/>
      <w:pPr>
        <w:tabs>
          <w:tab w:val="num" w:pos="720"/>
        </w:tabs>
        <w:ind w:left="720" w:hanging="360"/>
      </w:pPr>
      <w:rPr>
        <w:rFonts w:ascii="Arial" w:hAnsi="Arial" w:hint="default"/>
      </w:rPr>
    </w:lvl>
    <w:lvl w:ilvl="1" w:tplc="8C16CCA0" w:tentative="1">
      <w:start w:val="1"/>
      <w:numFmt w:val="bullet"/>
      <w:lvlText w:val="•"/>
      <w:lvlJc w:val="left"/>
      <w:pPr>
        <w:tabs>
          <w:tab w:val="num" w:pos="1440"/>
        </w:tabs>
        <w:ind w:left="1440" w:hanging="360"/>
      </w:pPr>
      <w:rPr>
        <w:rFonts w:ascii="Arial" w:hAnsi="Arial" w:hint="default"/>
      </w:rPr>
    </w:lvl>
    <w:lvl w:ilvl="2" w:tplc="8E1C2E26" w:tentative="1">
      <w:start w:val="1"/>
      <w:numFmt w:val="bullet"/>
      <w:lvlText w:val="•"/>
      <w:lvlJc w:val="left"/>
      <w:pPr>
        <w:tabs>
          <w:tab w:val="num" w:pos="2160"/>
        </w:tabs>
        <w:ind w:left="2160" w:hanging="360"/>
      </w:pPr>
      <w:rPr>
        <w:rFonts w:ascii="Arial" w:hAnsi="Arial" w:hint="default"/>
      </w:rPr>
    </w:lvl>
    <w:lvl w:ilvl="3" w:tplc="AE94E3C6" w:tentative="1">
      <w:start w:val="1"/>
      <w:numFmt w:val="bullet"/>
      <w:lvlText w:val="•"/>
      <w:lvlJc w:val="left"/>
      <w:pPr>
        <w:tabs>
          <w:tab w:val="num" w:pos="2880"/>
        </w:tabs>
        <w:ind w:left="2880" w:hanging="360"/>
      </w:pPr>
      <w:rPr>
        <w:rFonts w:ascii="Arial" w:hAnsi="Arial" w:hint="default"/>
      </w:rPr>
    </w:lvl>
    <w:lvl w:ilvl="4" w:tplc="C6706860" w:tentative="1">
      <w:start w:val="1"/>
      <w:numFmt w:val="bullet"/>
      <w:lvlText w:val="•"/>
      <w:lvlJc w:val="left"/>
      <w:pPr>
        <w:tabs>
          <w:tab w:val="num" w:pos="3600"/>
        </w:tabs>
        <w:ind w:left="3600" w:hanging="360"/>
      </w:pPr>
      <w:rPr>
        <w:rFonts w:ascii="Arial" w:hAnsi="Arial" w:hint="default"/>
      </w:rPr>
    </w:lvl>
    <w:lvl w:ilvl="5" w:tplc="86EA5432" w:tentative="1">
      <w:start w:val="1"/>
      <w:numFmt w:val="bullet"/>
      <w:lvlText w:val="•"/>
      <w:lvlJc w:val="left"/>
      <w:pPr>
        <w:tabs>
          <w:tab w:val="num" w:pos="4320"/>
        </w:tabs>
        <w:ind w:left="4320" w:hanging="360"/>
      </w:pPr>
      <w:rPr>
        <w:rFonts w:ascii="Arial" w:hAnsi="Arial" w:hint="default"/>
      </w:rPr>
    </w:lvl>
    <w:lvl w:ilvl="6" w:tplc="6B52B536" w:tentative="1">
      <w:start w:val="1"/>
      <w:numFmt w:val="bullet"/>
      <w:lvlText w:val="•"/>
      <w:lvlJc w:val="left"/>
      <w:pPr>
        <w:tabs>
          <w:tab w:val="num" w:pos="5040"/>
        </w:tabs>
        <w:ind w:left="5040" w:hanging="360"/>
      </w:pPr>
      <w:rPr>
        <w:rFonts w:ascii="Arial" w:hAnsi="Arial" w:hint="default"/>
      </w:rPr>
    </w:lvl>
    <w:lvl w:ilvl="7" w:tplc="8E92E3F2" w:tentative="1">
      <w:start w:val="1"/>
      <w:numFmt w:val="bullet"/>
      <w:lvlText w:val="•"/>
      <w:lvlJc w:val="left"/>
      <w:pPr>
        <w:tabs>
          <w:tab w:val="num" w:pos="5760"/>
        </w:tabs>
        <w:ind w:left="5760" w:hanging="360"/>
      </w:pPr>
      <w:rPr>
        <w:rFonts w:ascii="Arial" w:hAnsi="Arial" w:hint="default"/>
      </w:rPr>
    </w:lvl>
    <w:lvl w:ilvl="8" w:tplc="6B1CA7D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3B26ABD"/>
    <w:multiLevelType w:val="hybridMultilevel"/>
    <w:tmpl w:val="3E722C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0E5749"/>
    <w:multiLevelType w:val="hybridMultilevel"/>
    <w:tmpl w:val="CAB28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154733"/>
    <w:multiLevelType w:val="hybridMultilevel"/>
    <w:tmpl w:val="4950E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0041CD"/>
    <w:multiLevelType w:val="hybridMultilevel"/>
    <w:tmpl w:val="3CFCF036"/>
    <w:lvl w:ilvl="0" w:tplc="E8886E64">
      <w:start w:val="1"/>
      <w:numFmt w:val="bullet"/>
      <w:lvlText w:val="•"/>
      <w:lvlJc w:val="left"/>
      <w:pPr>
        <w:tabs>
          <w:tab w:val="num" w:pos="720"/>
        </w:tabs>
        <w:ind w:left="720" w:hanging="360"/>
      </w:pPr>
      <w:rPr>
        <w:rFonts w:ascii="Arial" w:hAnsi="Arial" w:hint="default"/>
      </w:rPr>
    </w:lvl>
    <w:lvl w:ilvl="1" w:tplc="55C4924C">
      <w:numFmt w:val="bullet"/>
      <w:lvlText w:val=""/>
      <w:lvlJc w:val="left"/>
      <w:pPr>
        <w:tabs>
          <w:tab w:val="num" w:pos="1440"/>
        </w:tabs>
        <w:ind w:left="1440" w:hanging="360"/>
      </w:pPr>
      <w:rPr>
        <w:rFonts w:ascii="Cambria" w:hAnsi="Cambria" w:hint="default"/>
      </w:rPr>
    </w:lvl>
    <w:lvl w:ilvl="2" w:tplc="F2E6F4E0" w:tentative="1">
      <w:start w:val="1"/>
      <w:numFmt w:val="bullet"/>
      <w:lvlText w:val="•"/>
      <w:lvlJc w:val="left"/>
      <w:pPr>
        <w:tabs>
          <w:tab w:val="num" w:pos="2160"/>
        </w:tabs>
        <w:ind w:left="2160" w:hanging="360"/>
      </w:pPr>
      <w:rPr>
        <w:rFonts w:ascii="Arial" w:hAnsi="Arial" w:hint="default"/>
      </w:rPr>
    </w:lvl>
    <w:lvl w:ilvl="3" w:tplc="E4788756" w:tentative="1">
      <w:start w:val="1"/>
      <w:numFmt w:val="bullet"/>
      <w:lvlText w:val="•"/>
      <w:lvlJc w:val="left"/>
      <w:pPr>
        <w:tabs>
          <w:tab w:val="num" w:pos="2880"/>
        </w:tabs>
        <w:ind w:left="2880" w:hanging="360"/>
      </w:pPr>
      <w:rPr>
        <w:rFonts w:ascii="Arial" w:hAnsi="Arial" w:hint="default"/>
      </w:rPr>
    </w:lvl>
    <w:lvl w:ilvl="4" w:tplc="5A9A5A1E" w:tentative="1">
      <w:start w:val="1"/>
      <w:numFmt w:val="bullet"/>
      <w:lvlText w:val="•"/>
      <w:lvlJc w:val="left"/>
      <w:pPr>
        <w:tabs>
          <w:tab w:val="num" w:pos="3600"/>
        </w:tabs>
        <w:ind w:left="3600" w:hanging="360"/>
      </w:pPr>
      <w:rPr>
        <w:rFonts w:ascii="Arial" w:hAnsi="Arial" w:hint="default"/>
      </w:rPr>
    </w:lvl>
    <w:lvl w:ilvl="5" w:tplc="B094BD32" w:tentative="1">
      <w:start w:val="1"/>
      <w:numFmt w:val="bullet"/>
      <w:lvlText w:val="•"/>
      <w:lvlJc w:val="left"/>
      <w:pPr>
        <w:tabs>
          <w:tab w:val="num" w:pos="4320"/>
        </w:tabs>
        <w:ind w:left="4320" w:hanging="360"/>
      </w:pPr>
      <w:rPr>
        <w:rFonts w:ascii="Arial" w:hAnsi="Arial" w:hint="default"/>
      </w:rPr>
    </w:lvl>
    <w:lvl w:ilvl="6" w:tplc="AF50017C" w:tentative="1">
      <w:start w:val="1"/>
      <w:numFmt w:val="bullet"/>
      <w:lvlText w:val="•"/>
      <w:lvlJc w:val="left"/>
      <w:pPr>
        <w:tabs>
          <w:tab w:val="num" w:pos="5040"/>
        </w:tabs>
        <w:ind w:left="5040" w:hanging="360"/>
      </w:pPr>
      <w:rPr>
        <w:rFonts w:ascii="Arial" w:hAnsi="Arial" w:hint="default"/>
      </w:rPr>
    </w:lvl>
    <w:lvl w:ilvl="7" w:tplc="6B5071A2" w:tentative="1">
      <w:start w:val="1"/>
      <w:numFmt w:val="bullet"/>
      <w:lvlText w:val="•"/>
      <w:lvlJc w:val="left"/>
      <w:pPr>
        <w:tabs>
          <w:tab w:val="num" w:pos="5760"/>
        </w:tabs>
        <w:ind w:left="5760" w:hanging="360"/>
      </w:pPr>
      <w:rPr>
        <w:rFonts w:ascii="Arial" w:hAnsi="Arial" w:hint="default"/>
      </w:rPr>
    </w:lvl>
    <w:lvl w:ilvl="8" w:tplc="C9E4AD6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2F84197"/>
    <w:multiLevelType w:val="hybridMultilevel"/>
    <w:tmpl w:val="20F22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BE0633"/>
    <w:multiLevelType w:val="hybridMultilevel"/>
    <w:tmpl w:val="13167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975625"/>
    <w:multiLevelType w:val="hybridMultilevel"/>
    <w:tmpl w:val="4508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DE7F39"/>
    <w:multiLevelType w:val="hybridMultilevel"/>
    <w:tmpl w:val="9FEED442"/>
    <w:lvl w:ilvl="0" w:tplc="28325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B84A45"/>
    <w:multiLevelType w:val="hybridMultilevel"/>
    <w:tmpl w:val="29867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B5F6C"/>
    <w:multiLevelType w:val="hybridMultilevel"/>
    <w:tmpl w:val="E2962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5774F2"/>
    <w:multiLevelType w:val="hybridMultilevel"/>
    <w:tmpl w:val="70D6368C"/>
    <w:lvl w:ilvl="0" w:tplc="2014F7DA">
      <w:start w:val="1"/>
      <w:numFmt w:val="bullet"/>
      <w:lvlText w:val="•"/>
      <w:lvlJc w:val="left"/>
      <w:pPr>
        <w:tabs>
          <w:tab w:val="num" w:pos="720"/>
        </w:tabs>
        <w:ind w:left="720" w:hanging="360"/>
      </w:pPr>
      <w:rPr>
        <w:rFonts w:ascii="Arial" w:hAnsi="Arial" w:hint="default"/>
      </w:rPr>
    </w:lvl>
    <w:lvl w:ilvl="1" w:tplc="321841AE" w:tentative="1">
      <w:start w:val="1"/>
      <w:numFmt w:val="bullet"/>
      <w:lvlText w:val="•"/>
      <w:lvlJc w:val="left"/>
      <w:pPr>
        <w:tabs>
          <w:tab w:val="num" w:pos="1440"/>
        </w:tabs>
        <w:ind w:left="1440" w:hanging="360"/>
      </w:pPr>
      <w:rPr>
        <w:rFonts w:ascii="Arial" w:hAnsi="Arial" w:hint="default"/>
      </w:rPr>
    </w:lvl>
    <w:lvl w:ilvl="2" w:tplc="1576CC88" w:tentative="1">
      <w:start w:val="1"/>
      <w:numFmt w:val="bullet"/>
      <w:lvlText w:val="•"/>
      <w:lvlJc w:val="left"/>
      <w:pPr>
        <w:tabs>
          <w:tab w:val="num" w:pos="2160"/>
        </w:tabs>
        <w:ind w:left="2160" w:hanging="360"/>
      </w:pPr>
      <w:rPr>
        <w:rFonts w:ascii="Arial" w:hAnsi="Arial" w:hint="default"/>
      </w:rPr>
    </w:lvl>
    <w:lvl w:ilvl="3" w:tplc="14D6D74C" w:tentative="1">
      <w:start w:val="1"/>
      <w:numFmt w:val="bullet"/>
      <w:lvlText w:val="•"/>
      <w:lvlJc w:val="left"/>
      <w:pPr>
        <w:tabs>
          <w:tab w:val="num" w:pos="2880"/>
        </w:tabs>
        <w:ind w:left="2880" w:hanging="360"/>
      </w:pPr>
      <w:rPr>
        <w:rFonts w:ascii="Arial" w:hAnsi="Arial" w:hint="default"/>
      </w:rPr>
    </w:lvl>
    <w:lvl w:ilvl="4" w:tplc="41EE9286" w:tentative="1">
      <w:start w:val="1"/>
      <w:numFmt w:val="bullet"/>
      <w:lvlText w:val="•"/>
      <w:lvlJc w:val="left"/>
      <w:pPr>
        <w:tabs>
          <w:tab w:val="num" w:pos="3600"/>
        </w:tabs>
        <w:ind w:left="3600" w:hanging="360"/>
      </w:pPr>
      <w:rPr>
        <w:rFonts w:ascii="Arial" w:hAnsi="Arial" w:hint="default"/>
      </w:rPr>
    </w:lvl>
    <w:lvl w:ilvl="5" w:tplc="AEF68224" w:tentative="1">
      <w:start w:val="1"/>
      <w:numFmt w:val="bullet"/>
      <w:lvlText w:val="•"/>
      <w:lvlJc w:val="left"/>
      <w:pPr>
        <w:tabs>
          <w:tab w:val="num" w:pos="4320"/>
        </w:tabs>
        <w:ind w:left="4320" w:hanging="360"/>
      </w:pPr>
      <w:rPr>
        <w:rFonts w:ascii="Arial" w:hAnsi="Arial" w:hint="default"/>
      </w:rPr>
    </w:lvl>
    <w:lvl w:ilvl="6" w:tplc="127A3784" w:tentative="1">
      <w:start w:val="1"/>
      <w:numFmt w:val="bullet"/>
      <w:lvlText w:val="•"/>
      <w:lvlJc w:val="left"/>
      <w:pPr>
        <w:tabs>
          <w:tab w:val="num" w:pos="5040"/>
        </w:tabs>
        <w:ind w:left="5040" w:hanging="360"/>
      </w:pPr>
      <w:rPr>
        <w:rFonts w:ascii="Arial" w:hAnsi="Arial" w:hint="default"/>
      </w:rPr>
    </w:lvl>
    <w:lvl w:ilvl="7" w:tplc="3410A52A" w:tentative="1">
      <w:start w:val="1"/>
      <w:numFmt w:val="bullet"/>
      <w:lvlText w:val="•"/>
      <w:lvlJc w:val="left"/>
      <w:pPr>
        <w:tabs>
          <w:tab w:val="num" w:pos="5760"/>
        </w:tabs>
        <w:ind w:left="5760" w:hanging="360"/>
      </w:pPr>
      <w:rPr>
        <w:rFonts w:ascii="Arial" w:hAnsi="Arial" w:hint="default"/>
      </w:rPr>
    </w:lvl>
    <w:lvl w:ilvl="8" w:tplc="E2243F7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68545EB"/>
    <w:multiLevelType w:val="hybridMultilevel"/>
    <w:tmpl w:val="0F3A7A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7602F2"/>
    <w:multiLevelType w:val="hybridMultilevel"/>
    <w:tmpl w:val="542EFE6A"/>
    <w:lvl w:ilvl="0" w:tplc="EA823D7C">
      <w:start w:val="1"/>
      <w:numFmt w:val="bullet"/>
      <w:lvlText w:val="•"/>
      <w:lvlJc w:val="left"/>
      <w:pPr>
        <w:tabs>
          <w:tab w:val="num" w:pos="720"/>
        </w:tabs>
        <w:ind w:left="720" w:hanging="360"/>
      </w:pPr>
      <w:rPr>
        <w:rFonts w:ascii="Arial" w:hAnsi="Arial" w:hint="default"/>
      </w:rPr>
    </w:lvl>
    <w:lvl w:ilvl="1" w:tplc="22B87498" w:tentative="1">
      <w:start w:val="1"/>
      <w:numFmt w:val="bullet"/>
      <w:lvlText w:val="•"/>
      <w:lvlJc w:val="left"/>
      <w:pPr>
        <w:tabs>
          <w:tab w:val="num" w:pos="1440"/>
        </w:tabs>
        <w:ind w:left="1440" w:hanging="360"/>
      </w:pPr>
      <w:rPr>
        <w:rFonts w:ascii="Arial" w:hAnsi="Arial" w:hint="default"/>
      </w:rPr>
    </w:lvl>
    <w:lvl w:ilvl="2" w:tplc="50BA88F6" w:tentative="1">
      <w:start w:val="1"/>
      <w:numFmt w:val="bullet"/>
      <w:lvlText w:val="•"/>
      <w:lvlJc w:val="left"/>
      <w:pPr>
        <w:tabs>
          <w:tab w:val="num" w:pos="2160"/>
        </w:tabs>
        <w:ind w:left="2160" w:hanging="360"/>
      </w:pPr>
      <w:rPr>
        <w:rFonts w:ascii="Arial" w:hAnsi="Arial" w:hint="default"/>
      </w:rPr>
    </w:lvl>
    <w:lvl w:ilvl="3" w:tplc="DE669EF6" w:tentative="1">
      <w:start w:val="1"/>
      <w:numFmt w:val="bullet"/>
      <w:lvlText w:val="•"/>
      <w:lvlJc w:val="left"/>
      <w:pPr>
        <w:tabs>
          <w:tab w:val="num" w:pos="2880"/>
        </w:tabs>
        <w:ind w:left="2880" w:hanging="360"/>
      </w:pPr>
      <w:rPr>
        <w:rFonts w:ascii="Arial" w:hAnsi="Arial" w:hint="default"/>
      </w:rPr>
    </w:lvl>
    <w:lvl w:ilvl="4" w:tplc="F3C0B582" w:tentative="1">
      <w:start w:val="1"/>
      <w:numFmt w:val="bullet"/>
      <w:lvlText w:val="•"/>
      <w:lvlJc w:val="left"/>
      <w:pPr>
        <w:tabs>
          <w:tab w:val="num" w:pos="3600"/>
        </w:tabs>
        <w:ind w:left="3600" w:hanging="360"/>
      </w:pPr>
      <w:rPr>
        <w:rFonts w:ascii="Arial" w:hAnsi="Arial" w:hint="default"/>
      </w:rPr>
    </w:lvl>
    <w:lvl w:ilvl="5" w:tplc="D29889B8" w:tentative="1">
      <w:start w:val="1"/>
      <w:numFmt w:val="bullet"/>
      <w:lvlText w:val="•"/>
      <w:lvlJc w:val="left"/>
      <w:pPr>
        <w:tabs>
          <w:tab w:val="num" w:pos="4320"/>
        </w:tabs>
        <w:ind w:left="4320" w:hanging="360"/>
      </w:pPr>
      <w:rPr>
        <w:rFonts w:ascii="Arial" w:hAnsi="Arial" w:hint="default"/>
      </w:rPr>
    </w:lvl>
    <w:lvl w:ilvl="6" w:tplc="F9B66A60" w:tentative="1">
      <w:start w:val="1"/>
      <w:numFmt w:val="bullet"/>
      <w:lvlText w:val="•"/>
      <w:lvlJc w:val="left"/>
      <w:pPr>
        <w:tabs>
          <w:tab w:val="num" w:pos="5040"/>
        </w:tabs>
        <w:ind w:left="5040" w:hanging="360"/>
      </w:pPr>
      <w:rPr>
        <w:rFonts w:ascii="Arial" w:hAnsi="Arial" w:hint="default"/>
      </w:rPr>
    </w:lvl>
    <w:lvl w:ilvl="7" w:tplc="7B7A8066" w:tentative="1">
      <w:start w:val="1"/>
      <w:numFmt w:val="bullet"/>
      <w:lvlText w:val="•"/>
      <w:lvlJc w:val="left"/>
      <w:pPr>
        <w:tabs>
          <w:tab w:val="num" w:pos="5760"/>
        </w:tabs>
        <w:ind w:left="5760" w:hanging="360"/>
      </w:pPr>
      <w:rPr>
        <w:rFonts w:ascii="Arial" w:hAnsi="Arial" w:hint="default"/>
      </w:rPr>
    </w:lvl>
    <w:lvl w:ilvl="8" w:tplc="38DA6AA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D2043D5"/>
    <w:multiLevelType w:val="hybridMultilevel"/>
    <w:tmpl w:val="5FA0F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D2554F"/>
    <w:multiLevelType w:val="hybridMultilevel"/>
    <w:tmpl w:val="23D297DC"/>
    <w:lvl w:ilvl="0" w:tplc="4AF04E9A">
      <w:start w:val="1"/>
      <w:numFmt w:val="bullet"/>
      <w:lvlText w:val=""/>
      <w:lvlJc w:val="left"/>
      <w:pPr>
        <w:tabs>
          <w:tab w:val="num" w:pos="720"/>
        </w:tabs>
        <w:ind w:left="720" w:hanging="360"/>
      </w:pPr>
      <w:rPr>
        <w:rFonts w:ascii="Cambria" w:hAnsi="Cambria" w:hint="default"/>
      </w:rPr>
    </w:lvl>
    <w:lvl w:ilvl="1" w:tplc="D6FACD94" w:tentative="1">
      <w:start w:val="1"/>
      <w:numFmt w:val="bullet"/>
      <w:lvlText w:val=""/>
      <w:lvlJc w:val="left"/>
      <w:pPr>
        <w:tabs>
          <w:tab w:val="num" w:pos="1440"/>
        </w:tabs>
        <w:ind w:left="1440" w:hanging="360"/>
      </w:pPr>
      <w:rPr>
        <w:rFonts w:ascii="Cambria" w:hAnsi="Cambria" w:hint="default"/>
      </w:rPr>
    </w:lvl>
    <w:lvl w:ilvl="2" w:tplc="49D6ECEC" w:tentative="1">
      <w:start w:val="1"/>
      <w:numFmt w:val="bullet"/>
      <w:lvlText w:val=""/>
      <w:lvlJc w:val="left"/>
      <w:pPr>
        <w:tabs>
          <w:tab w:val="num" w:pos="2160"/>
        </w:tabs>
        <w:ind w:left="2160" w:hanging="360"/>
      </w:pPr>
      <w:rPr>
        <w:rFonts w:ascii="Cambria" w:hAnsi="Cambria" w:hint="default"/>
      </w:rPr>
    </w:lvl>
    <w:lvl w:ilvl="3" w:tplc="D2E65F6E" w:tentative="1">
      <w:start w:val="1"/>
      <w:numFmt w:val="bullet"/>
      <w:lvlText w:val=""/>
      <w:lvlJc w:val="left"/>
      <w:pPr>
        <w:tabs>
          <w:tab w:val="num" w:pos="2880"/>
        </w:tabs>
        <w:ind w:left="2880" w:hanging="360"/>
      </w:pPr>
      <w:rPr>
        <w:rFonts w:ascii="Cambria" w:hAnsi="Cambria" w:hint="default"/>
      </w:rPr>
    </w:lvl>
    <w:lvl w:ilvl="4" w:tplc="6D282A16" w:tentative="1">
      <w:start w:val="1"/>
      <w:numFmt w:val="bullet"/>
      <w:lvlText w:val=""/>
      <w:lvlJc w:val="left"/>
      <w:pPr>
        <w:tabs>
          <w:tab w:val="num" w:pos="3600"/>
        </w:tabs>
        <w:ind w:left="3600" w:hanging="360"/>
      </w:pPr>
      <w:rPr>
        <w:rFonts w:ascii="Cambria" w:hAnsi="Cambria" w:hint="default"/>
      </w:rPr>
    </w:lvl>
    <w:lvl w:ilvl="5" w:tplc="FE84D382" w:tentative="1">
      <w:start w:val="1"/>
      <w:numFmt w:val="bullet"/>
      <w:lvlText w:val=""/>
      <w:lvlJc w:val="left"/>
      <w:pPr>
        <w:tabs>
          <w:tab w:val="num" w:pos="4320"/>
        </w:tabs>
        <w:ind w:left="4320" w:hanging="360"/>
      </w:pPr>
      <w:rPr>
        <w:rFonts w:ascii="Cambria" w:hAnsi="Cambria" w:hint="default"/>
      </w:rPr>
    </w:lvl>
    <w:lvl w:ilvl="6" w:tplc="A6685D72" w:tentative="1">
      <w:start w:val="1"/>
      <w:numFmt w:val="bullet"/>
      <w:lvlText w:val=""/>
      <w:lvlJc w:val="left"/>
      <w:pPr>
        <w:tabs>
          <w:tab w:val="num" w:pos="5040"/>
        </w:tabs>
        <w:ind w:left="5040" w:hanging="360"/>
      </w:pPr>
      <w:rPr>
        <w:rFonts w:ascii="Cambria" w:hAnsi="Cambria" w:hint="default"/>
      </w:rPr>
    </w:lvl>
    <w:lvl w:ilvl="7" w:tplc="4DBA4B88" w:tentative="1">
      <w:start w:val="1"/>
      <w:numFmt w:val="bullet"/>
      <w:lvlText w:val=""/>
      <w:lvlJc w:val="left"/>
      <w:pPr>
        <w:tabs>
          <w:tab w:val="num" w:pos="5760"/>
        </w:tabs>
        <w:ind w:left="5760" w:hanging="360"/>
      </w:pPr>
      <w:rPr>
        <w:rFonts w:ascii="Cambria" w:hAnsi="Cambria" w:hint="default"/>
      </w:rPr>
    </w:lvl>
    <w:lvl w:ilvl="8" w:tplc="125A5A92" w:tentative="1">
      <w:start w:val="1"/>
      <w:numFmt w:val="bullet"/>
      <w:lvlText w:val=""/>
      <w:lvlJc w:val="left"/>
      <w:pPr>
        <w:tabs>
          <w:tab w:val="num" w:pos="6480"/>
        </w:tabs>
        <w:ind w:left="6480" w:hanging="360"/>
      </w:pPr>
      <w:rPr>
        <w:rFonts w:ascii="Cambria" w:hAnsi="Cambria" w:hint="default"/>
      </w:rPr>
    </w:lvl>
  </w:abstractNum>
  <w:abstractNum w:abstractNumId="22" w15:restartNumberingAfterBreak="0">
    <w:nsid w:val="6E480235"/>
    <w:multiLevelType w:val="hybridMultilevel"/>
    <w:tmpl w:val="B3BCE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643846"/>
    <w:multiLevelType w:val="hybridMultilevel"/>
    <w:tmpl w:val="FF923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4921E0"/>
    <w:multiLevelType w:val="hybridMultilevel"/>
    <w:tmpl w:val="76A6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3312F2"/>
    <w:multiLevelType w:val="hybridMultilevel"/>
    <w:tmpl w:val="1F464A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874468">
    <w:abstractNumId w:val="1"/>
  </w:num>
  <w:num w:numId="2" w16cid:durableId="487017434">
    <w:abstractNumId w:val="12"/>
  </w:num>
  <w:num w:numId="3" w16cid:durableId="622342309">
    <w:abstractNumId w:val="0"/>
  </w:num>
  <w:num w:numId="4" w16cid:durableId="1986811847">
    <w:abstractNumId w:val="17"/>
  </w:num>
  <w:num w:numId="5" w16cid:durableId="610665620">
    <w:abstractNumId w:val="7"/>
  </w:num>
  <w:num w:numId="6" w16cid:durableId="1312054436">
    <w:abstractNumId w:val="19"/>
  </w:num>
  <w:num w:numId="7" w16cid:durableId="1081567488">
    <w:abstractNumId w:val="6"/>
  </w:num>
  <w:num w:numId="8" w16cid:durableId="1763405789">
    <w:abstractNumId w:val="11"/>
  </w:num>
  <w:num w:numId="9" w16cid:durableId="1192956484">
    <w:abstractNumId w:val="24"/>
  </w:num>
  <w:num w:numId="10" w16cid:durableId="2117947239">
    <w:abstractNumId w:val="18"/>
  </w:num>
  <w:num w:numId="11" w16cid:durableId="1471708362">
    <w:abstractNumId w:val="13"/>
  </w:num>
  <w:num w:numId="12" w16cid:durableId="855533358">
    <w:abstractNumId w:val="8"/>
  </w:num>
  <w:num w:numId="13" w16cid:durableId="387845038">
    <w:abstractNumId w:val="3"/>
  </w:num>
  <w:num w:numId="14" w16cid:durableId="1427505599">
    <w:abstractNumId w:val="5"/>
  </w:num>
  <w:num w:numId="15" w16cid:durableId="630981294">
    <w:abstractNumId w:val="15"/>
  </w:num>
  <w:num w:numId="16" w16cid:durableId="1967345304">
    <w:abstractNumId w:val="10"/>
  </w:num>
  <w:num w:numId="17" w16cid:durableId="1389110485">
    <w:abstractNumId w:val="21"/>
  </w:num>
  <w:num w:numId="18" w16cid:durableId="812646464">
    <w:abstractNumId w:val="9"/>
  </w:num>
  <w:num w:numId="19" w16cid:durableId="1070809014">
    <w:abstractNumId w:val="16"/>
  </w:num>
  <w:num w:numId="20" w16cid:durableId="2039426761">
    <w:abstractNumId w:val="25"/>
  </w:num>
  <w:num w:numId="21" w16cid:durableId="385228300">
    <w:abstractNumId w:val="22"/>
  </w:num>
  <w:num w:numId="22" w16cid:durableId="1826704420">
    <w:abstractNumId w:val="14"/>
  </w:num>
  <w:num w:numId="23" w16cid:durableId="1105343769">
    <w:abstractNumId w:val="23"/>
  </w:num>
  <w:num w:numId="24" w16cid:durableId="1083181809">
    <w:abstractNumId w:val="20"/>
  </w:num>
  <w:num w:numId="25" w16cid:durableId="1255822078">
    <w:abstractNumId w:val="4"/>
  </w:num>
  <w:num w:numId="26" w16cid:durableId="12034427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8FE"/>
    <w:rsid w:val="000002DB"/>
    <w:rsid w:val="000004DC"/>
    <w:rsid w:val="00000653"/>
    <w:rsid w:val="00000928"/>
    <w:rsid w:val="000009B8"/>
    <w:rsid w:val="00000A8A"/>
    <w:rsid w:val="0000157F"/>
    <w:rsid w:val="00001948"/>
    <w:rsid w:val="0000270D"/>
    <w:rsid w:val="00002921"/>
    <w:rsid w:val="00002B18"/>
    <w:rsid w:val="00002BAE"/>
    <w:rsid w:val="00002EAB"/>
    <w:rsid w:val="00003916"/>
    <w:rsid w:val="00003A7C"/>
    <w:rsid w:val="00003C3D"/>
    <w:rsid w:val="00003FB6"/>
    <w:rsid w:val="00004651"/>
    <w:rsid w:val="000050DF"/>
    <w:rsid w:val="000061A8"/>
    <w:rsid w:val="00006A69"/>
    <w:rsid w:val="00006FCD"/>
    <w:rsid w:val="0000702E"/>
    <w:rsid w:val="0000749C"/>
    <w:rsid w:val="00007582"/>
    <w:rsid w:val="0000763A"/>
    <w:rsid w:val="00007A08"/>
    <w:rsid w:val="00007D5C"/>
    <w:rsid w:val="0001000C"/>
    <w:rsid w:val="0001052A"/>
    <w:rsid w:val="0001068B"/>
    <w:rsid w:val="000106EE"/>
    <w:rsid w:val="0001076C"/>
    <w:rsid w:val="00010A1C"/>
    <w:rsid w:val="000116EF"/>
    <w:rsid w:val="0001182A"/>
    <w:rsid w:val="00011CEB"/>
    <w:rsid w:val="00011E05"/>
    <w:rsid w:val="00012919"/>
    <w:rsid w:val="00013CC6"/>
    <w:rsid w:val="00013DE5"/>
    <w:rsid w:val="00014229"/>
    <w:rsid w:val="000146AE"/>
    <w:rsid w:val="00014A61"/>
    <w:rsid w:val="00014C7C"/>
    <w:rsid w:val="000156B4"/>
    <w:rsid w:val="000158DD"/>
    <w:rsid w:val="00015EFF"/>
    <w:rsid w:val="00016207"/>
    <w:rsid w:val="0001622E"/>
    <w:rsid w:val="00016DD3"/>
    <w:rsid w:val="00017DEC"/>
    <w:rsid w:val="00020327"/>
    <w:rsid w:val="00020590"/>
    <w:rsid w:val="000205F0"/>
    <w:rsid w:val="000217CA"/>
    <w:rsid w:val="00021DAC"/>
    <w:rsid w:val="00022219"/>
    <w:rsid w:val="000223A4"/>
    <w:rsid w:val="0002270A"/>
    <w:rsid w:val="00022767"/>
    <w:rsid w:val="00022992"/>
    <w:rsid w:val="00023C2F"/>
    <w:rsid w:val="00023D14"/>
    <w:rsid w:val="00023D27"/>
    <w:rsid w:val="000240E0"/>
    <w:rsid w:val="00024179"/>
    <w:rsid w:val="0002420F"/>
    <w:rsid w:val="0002468A"/>
    <w:rsid w:val="000257C6"/>
    <w:rsid w:val="00025853"/>
    <w:rsid w:val="00025C27"/>
    <w:rsid w:val="000264FE"/>
    <w:rsid w:val="00026D1E"/>
    <w:rsid w:val="00027016"/>
    <w:rsid w:val="0002736C"/>
    <w:rsid w:val="000273C8"/>
    <w:rsid w:val="00030523"/>
    <w:rsid w:val="000305F3"/>
    <w:rsid w:val="00030BD3"/>
    <w:rsid w:val="00031BA1"/>
    <w:rsid w:val="00031C46"/>
    <w:rsid w:val="00031E57"/>
    <w:rsid w:val="00031E76"/>
    <w:rsid w:val="00031FAF"/>
    <w:rsid w:val="0003226F"/>
    <w:rsid w:val="00032299"/>
    <w:rsid w:val="00032392"/>
    <w:rsid w:val="0003272E"/>
    <w:rsid w:val="0003296E"/>
    <w:rsid w:val="00033201"/>
    <w:rsid w:val="00033244"/>
    <w:rsid w:val="00033524"/>
    <w:rsid w:val="00034018"/>
    <w:rsid w:val="00034275"/>
    <w:rsid w:val="00034EBB"/>
    <w:rsid w:val="00034F08"/>
    <w:rsid w:val="000360E2"/>
    <w:rsid w:val="000363C8"/>
    <w:rsid w:val="0003691E"/>
    <w:rsid w:val="00036ACD"/>
    <w:rsid w:val="00037543"/>
    <w:rsid w:val="0003797B"/>
    <w:rsid w:val="00037CB2"/>
    <w:rsid w:val="00037E57"/>
    <w:rsid w:val="00037F63"/>
    <w:rsid w:val="00040013"/>
    <w:rsid w:val="000401C1"/>
    <w:rsid w:val="000404EA"/>
    <w:rsid w:val="000408FE"/>
    <w:rsid w:val="00041396"/>
    <w:rsid w:val="00041440"/>
    <w:rsid w:val="00041600"/>
    <w:rsid w:val="00041C03"/>
    <w:rsid w:val="000421A3"/>
    <w:rsid w:val="000430BA"/>
    <w:rsid w:val="000434FF"/>
    <w:rsid w:val="00043B61"/>
    <w:rsid w:val="00043C07"/>
    <w:rsid w:val="00043E14"/>
    <w:rsid w:val="0004472B"/>
    <w:rsid w:val="00044F86"/>
    <w:rsid w:val="000453E3"/>
    <w:rsid w:val="000455A3"/>
    <w:rsid w:val="00045614"/>
    <w:rsid w:val="00046140"/>
    <w:rsid w:val="0004659F"/>
    <w:rsid w:val="000468EA"/>
    <w:rsid w:val="00046961"/>
    <w:rsid w:val="00046C21"/>
    <w:rsid w:val="00046EED"/>
    <w:rsid w:val="000474A0"/>
    <w:rsid w:val="00047C5D"/>
    <w:rsid w:val="00050816"/>
    <w:rsid w:val="000512E1"/>
    <w:rsid w:val="00051797"/>
    <w:rsid w:val="00051BD6"/>
    <w:rsid w:val="000520AB"/>
    <w:rsid w:val="000521D7"/>
    <w:rsid w:val="00052292"/>
    <w:rsid w:val="00052882"/>
    <w:rsid w:val="00054422"/>
    <w:rsid w:val="0005495E"/>
    <w:rsid w:val="00055125"/>
    <w:rsid w:val="00055142"/>
    <w:rsid w:val="000552A9"/>
    <w:rsid w:val="000558A0"/>
    <w:rsid w:val="00055C21"/>
    <w:rsid w:val="000560EA"/>
    <w:rsid w:val="000568A1"/>
    <w:rsid w:val="00056EF2"/>
    <w:rsid w:val="00056F20"/>
    <w:rsid w:val="000573FD"/>
    <w:rsid w:val="000575C7"/>
    <w:rsid w:val="00060059"/>
    <w:rsid w:val="00060666"/>
    <w:rsid w:val="0006104C"/>
    <w:rsid w:val="000617E5"/>
    <w:rsid w:val="0006251B"/>
    <w:rsid w:val="00062712"/>
    <w:rsid w:val="00062B23"/>
    <w:rsid w:val="00062C9B"/>
    <w:rsid w:val="0006333E"/>
    <w:rsid w:val="00063B35"/>
    <w:rsid w:val="00063D4B"/>
    <w:rsid w:val="0006413A"/>
    <w:rsid w:val="00064522"/>
    <w:rsid w:val="00064678"/>
    <w:rsid w:val="00064F04"/>
    <w:rsid w:val="000650CB"/>
    <w:rsid w:val="000650D0"/>
    <w:rsid w:val="0006571A"/>
    <w:rsid w:val="0006612F"/>
    <w:rsid w:val="000664D9"/>
    <w:rsid w:val="000671EC"/>
    <w:rsid w:val="0006726D"/>
    <w:rsid w:val="000673DC"/>
    <w:rsid w:val="00070579"/>
    <w:rsid w:val="0007068A"/>
    <w:rsid w:val="00070A09"/>
    <w:rsid w:val="000712F7"/>
    <w:rsid w:val="0007147F"/>
    <w:rsid w:val="00071D0E"/>
    <w:rsid w:val="00071E47"/>
    <w:rsid w:val="00071EB6"/>
    <w:rsid w:val="000727B8"/>
    <w:rsid w:val="00072D15"/>
    <w:rsid w:val="00072E71"/>
    <w:rsid w:val="000732A4"/>
    <w:rsid w:val="0007352D"/>
    <w:rsid w:val="000738B0"/>
    <w:rsid w:val="00074320"/>
    <w:rsid w:val="000747B8"/>
    <w:rsid w:val="00074963"/>
    <w:rsid w:val="00074972"/>
    <w:rsid w:val="00074987"/>
    <w:rsid w:val="0007584B"/>
    <w:rsid w:val="000761D3"/>
    <w:rsid w:val="000764EA"/>
    <w:rsid w:val="00076CF7"/>
    <w:rsid w:val="00076F9B"/>
    <w:rsid w:val="00077AAA"/>
    <w:rsid w:val="000802B3"/>
    <w:rsid w:val="0008068B"/>
    <w:rsid w:val="00080898"/>
    <w:rsid w:val="000815DA"/>
    <w:rsid w:val="000824D8"/>
    <w:rsid w:val="000828BE"/>
    <w:rsid w:val="00082B43"/>
    <w:rsid w:val="00082CE1"/>
    <w:rsid w:val="000832CB"/>
    <w:rsid w:val="0008479B"/>
    <w:rsid w:val="0008507F"/>
    <w:rsid w:val="000856DE"/>
    <w:rsid w:val="00085746"/>
    <w:rsid w:val="00086CBA"/>
    <w:rsid w:val="00086D89"/>
    <w:rsid w:val="000870D2"/>
    <w:rsid w:val="00087880"/>
    <w:rsid w:val="00087ADE"/>
    <w:rsid w:val="00090326"/>
    <w:rsid w:val="00090468"/>
    <w:rsid w:val="00090634"/>
    <w:rsid w:val="00091646"/>
    <w:rsid w:val="00091CFF"/>
    <w:rsid w:val="00092588"/>
    <w:rsid w:val="00092D72"/>
    <w:rsid w:val="000933CA"/>
    <w:rsid w:val="00093684"/>
    <w:rsid w:val="00093825"/>
    <w:rsid w:val="00094382"/>
    <w:rsid w:val="00094B9D"/>
    <w:rsid w:val="00094E23"/>
    <w:rsid w:val="00095230"/>
    <w:rsid w:val="000954DB"/>
    <w:rsid w:val="00095FDC"/>
    <w:rsid w:val="0009620C"/>
    <w:rsid w:val="00096734"/>
    <w:rsid w:val="00096EA6"/>
    <w:rsid w:val="00096F95"/>
    <w:rsid w:val="000970D2"/>
    <w:rsid w:val="0009715A"/>
    <w:rsid w:val="00097440"/>
    <w:rsid w:val="00097B16"/>
    <w:rsid w:val="000A0AAD"/>
    <w:rsid w:val="000A0C1B"/>
    <w:rsid w:val="000A122C"/>
    <w:rsid w:val="000A13CD"/>
    <w:rsid w:val="000A149C"/>
    <w:rsid w:val="000A1724"/>
    <w:rsid w:val="000A1B40"/>
    <w:rsid w:val="000A1C6A"/>
    <w:rsid w:val="000A2B0E"/>
    <w:rsid w:val="000A34D2"/>
    <w:rsid w:val="000A35E1"/>
    <w:rsid w:val="000A3AD3"/>
    <w:rsid w:val="000A3F5C"/>
    <w:rsid w:val="000A494B"/>
    <w:rsid w:val="000A5638"/>
    <w:rsid w:val="000A5C57"/>
    <w:rsid w:val="000A66E9"/>
    <w:rsid w:val="000A6FED"/>
    <w:rsid w:val="000A7254"/>
    <w:rsid w:val="000A7564"/>
    <w:rsid w:val="000A7759"/>
    <w:rsid w:val="000A7D8F"/>
    <w:rsid w:val="000B0052"/>
    <w:rsid w:val="000B11F5"/>
    <w:rsid w:val="000B169D"/>
    <w:rsid w:val="000B231E"/>
    <w:rsid w:val="000B2A03"/>
    <w:rsid w:val="000B3398"/>
    <w:rsid w:val="000B3930"/>
    <w:rsid w:val="000B3B12"/>
    <w:rsid w:val="000B3FEF"/>
    <w:rsid w:val="000B43B5"/>
    <w:rsid w:val="000B4CC1"/>
    <w:rsid w:val="000B61D3"/>
    <w:rsid w:val="000B6B55"/>
    <w:rsid w:val="000B792D"/>
    <w:rsid w:val="000B7D83"/>
    <w:rsid w:val="000C0024"/>
    <w:rsid w:val="000C0A28"/>
    <w:rsid w:val="000C1051"/>
    <w:rsid w:val="000C10C0"/>
    <w:rsid w:val="000C13D2"/>
    <w:rsid w:val="000C1A0C"/>
    <w:rsid w:val="000C1AFC"/>
    <w:rsid w:val="000C1DEA"/>
    <w:rsid w:val="000C2111"/>
    <w:rsid w:val="000C22F8"/>
    <w:rsid w:val="000C252F"/>
    <w:rsid w:val="000C3064"/>
    <w:rsid w:val="000C3780"/>
    <w:rsid w:val="000C3B45"/>
    <w:rsid w:val="000C3CDD"/>
    <w:rsid w:val="000C530E"/>
    <w:rsid w:val="000C5739"/>
    <w:rsid w:val="000C5AD5"/>
    <w:rsid w:val="000C6595"/>
    <w:rsid w:val="000C6F08"/>
    <w:rsid w:val="000C6FC9"/>
    <w:rsid w:val="000C7A37"/>
    <w:rsid w:val="000C7BEA"/>
    <w:rsid w:val="000C7C87"/>
    <w:rsid w:val="000C7C91"/>
    <w:rsid w:val="000C7F20"/>
    <w:rsid w:val="000D039F"/>
    <w:rsid w:val="000D07A4"/>
    <w:rsid w:val="000D1074"/>
    <w:rsid w:val="000D2E3D"/>
    <w:rsid w:val="000D2F01"/>
    <w:rsid w:val="000D34AF"/>
    <w:rsid w:val="000D34FC"/>
    <w:rsid w:val="000D3782"/>
    <w:rsid w:val="000D3A72"/>
    <w:rsid w:val="000D419F"/>
    <w:rsid w:val="000D4965"/>
    <w:rsid w:val="000D4B2C"/>
    <w:rsid w:val="000D4D60"/>
    <w:rsid w:val="000D5752"/>
    <w:rsid w:val="000D5B01"/>
    <w:rsid w:val="000D6094"/>
    <w:rsid w:val="000D6219"/>
    <w:rsid w:val="000D676A"/>
    <w:rsid w:val="000D6CAF"/>
    <w:rsid w:val="000D6E83"/>
    <w:rsid w:val="000D76DE"/>
    <w:rsid w:val="000D7B2D"/>
    <w:rsid w:val="000D7D27"/>
    <w:rsid w:val="000E074F"/>
    <w:rsid w:val="000E0E44"/>
    <w:rsid w:val="000E0EA0"/>
    <w:rsid w:val="000E0F9F"/>
    <w:rsid w:val="000E1275"/>
    <w:rsid w:val="000E1473"/>
    <w:rsid w:val="000E1C84"/>
    <w:rsid w:val="000E1C96"/>
    <w:rsid w:val="000E26FE"/>
    <w:rsid w:val="000E2753"/>
    <w:rsid w:val="000E2B2E"/>
    <w:rsid w:val="000E2B80"/>
    <w:rsid w:val="000E2D4B"/>
    <w:rsid w:val="000E2E3A"/>
    <w:rsid w:val="000E2EBD"/>
    <w:rsid w:val="000E3230"/>
    <w:rsid w:val="000E37E3"/>
    <w:rsid w:val="000E380D"/>
    <w:rsid w:val="000E393E"/>
    <w:rsid w:val="000E4DE5"/>
    <w:rsid w:val="000E5327"/>
    <w:rsid w:val="000E53A9"/>
    <w:rsid w:val="000E57B7"/>
    <w:rsid w:val="000E59E5"/>
    <w:rsid w:val="000E5D5E"/>
    <w:rsid w:val="000E60D2"/>
    <w:rsid w:val="000E692F"/>
    <w:rsid w:val="000E7484"/>
    <w:rsid w:val="000E7767"/>
    <w:rsid w:val="000F050E"/>
    <w:rsid w:val="000F063F"/>
    <w:rsid w:val="000F0A04"/>
    <w:rsid w:val="000F0B96"/>
    <w:rsid w:val="000F1648"/>
    <w:rsid w:val="000F1D91"/>
    <w:rsid w:val="000F2513"/>
    <w:rsid w:val="000F2B44"/>
    <w:rsid w:val="000F2F06"/>
    <w:rsid w:val="000F34B0"/>
    <w:rsid w:val="000F364D"/>
    <w:rsid w:val="000F3725"/>
    <w:rsid w:val="000F3976"/>
    <w:rsid w:val="000F399B"/>
    <w:rsid w:val="000F4019"/>
    <w:rsid w:val="000F47A6"/>
    <w:rsid w:val="000F54C3"/>
    <w:rsid w:val="000F5816"/>
    <w:rsid w:val="000F59C5"/>
    <w:rsid w:val="000F60FA"/>
    <w:rsid w:val="000F7614"/>
    <w:rsid w:val="000F7786"/>
    <w:rsid w:val="00100136"/>
    <w:rsid w:val="0010027C"/>
    <w:rsid w:val="00100C3D"/>
    <w:rsid w:val="00100FE4"/>
    <w:rsid w:val="0010176F"/>
    <w:rsid w:val="00102AB2"/>
    <w:rsid w:val="00102B41"/>
    <w:rsid w:val="001033A6"/>
    <w:rsid w:val="00103B33"/>
    <w:rsid w:val="001044FC"/>
    <w:rsid w:val="00104618"/>
    <w:rsid w:val="00104786"/>
    <w:rsid w:val="00104A83"/>
    <w:rsid w:val="00104E04"/>
    <w:rsid w:val="00104EBD"/>
    <w:rsid w:val="00105850"/>
    <w:rsid w:val="0010588E"/>
    <w:rsid w:val="00105AC3"/>
    <w:rsid w:val="001063A4"/>
    <w:rsid w:val="0010684C"/>
    <w:rsid w:val="001069CA"/>
    <w:rsid w:val="0010717D"/>
    <w:rsid w:val="00107A34"/>
    <w:rsid w:val="00107D43"/>
    <w:rsid w:val="00107D6C"/>
    <w:rsid w:val="0011099E"/>
    <w:rsid w:val="00110ADB"/>
    <w:rsid w:val="00110EB8"/>
    <w:rsid w:val="00111086"/>
    <w:rsid w:val="0011145F"/>
    <w:rsid w:val="00111496"/>
    <w:rsid w:val="001115AF"/>
    <w:rsid w:val="00111719"/>
    <w:rsid w:val="0011172F"/>
    <w:rsid w:val="0011228C"/>
    <w:rsid w:val="00112C24"/>
    <w:rsid w:val="00112C3A"/>
    <w:rsid w:val="00112CF2"/>
    <w:rsid w:val="00113294"/>
    <w:rsid w:val="00113516"/>
    <w:rsid w:val="00113A24"/>
    <w:rsid w:val="001140E5"/>
    <w:rsid w:val="001141A8"/>
    <w:rsid w:val="001141B9"/>
    <w:rsid w:val="00114BB3"/>
    <w:rsid w:val="001151DE"/>
    <w:rsid w:val="0011546F"/>
    <w:rsid w:val="00115645"/>
    <w:rsid w:val="0011566C"/>
    <w:rsid w:val="00115AA8"/>
    <w:rsid w:val="00115EBD"/>
    <w:rsid w:val="00116B51"/>
    <w:rsid w:val="00117084"/>
    <w:rsid w:val="00117701"/>
    <w:rsid w:val="00117838"/>
    <w:rsid w:val="001179EB"/>
    <w:rsid w:val="00117CEB"/>
    <w:rsid w:val="00117E0F"/>
    <w:rsid w:val="001205B8"/>
    <w:rsid w:val="00120813"/>
    <w:rsid w:val="00120D0E"/>
    <w:rsid w:val="001213E8"/>
    <w:rsid w:val="001215BF"/>
    <w:rsid w:val="001218A5"/>
    <w:rsid w:val="00121BFF"/>
    <w:rsid w:val="00121DB1"/>
    <w:rsid w:val="001221A4"/>
    <w:rsid w:val="0012224A"/>
    <w:rsid w:val="00122279"/>
    <w:rsid w:val="001222E4"/>
    <w:rsid w:val="001223C6"/>
    <w:rsid w:val="001225D3"/>
    <w:rsid w:val="0012298D"/>
    <w:rsid w:val="00122E28"/>
    <w:rsid w:val="00123423"/>
    <w:rsid w:val="00123588"/>
    <w:rsid w:val="00123A45"/>
    <w:rsid w:val="00124690"/>
    <w:rsid w:val="00124716"/>
    <w:rsid w:val="00124CDB"/>
    <w:rsid w:val="0012577E"/>
    <w:rsid w:val="00125A13"/>
    <w:rsid w:val="0012647F"/>
    <w:rsid w:val="00127082"/>
    <w:rsid w:val="00127D24"/>
    <w:rsid w:val="00127FE5"/>
    <w:rsid w:val="001306BD"/>
    <w:rsid w:val="00130F8E"/>
    <w:rsid w:val="00132451"/>
    <w:rsid w:val="00132452"/>
    <w:rsid w:val="0013275E"/>
    <w:rsid w:val="00132989"/>
    <w:rsid w:val="0013366F"/>
    <w:rsid w:val="00133819"/>
    <w:rsid w:val="00133865"/>
    <w:rsid w:val="0013475B"/>
    <w:rsid w:val="001347C6"/>
    <w:rsid w:val="00134A95"/>
    <w:rsid w:val="00135084"/>
    <w:rsid w:val="001358A8"/>
    <w:rsid w:val="00135A5B"/>
    <w:rsid w:val="00136014"/>
    <w:rsid w:val="00136765"/>
    <w:rsid w:val="00136978"/>
    <w:rsid w:val="00136AC8"/>
    <w:rsid w:val="00136F79"/>
    <w:rsid w:val="001371C2"/>
    <w:rsid w:val="001375AD"/>
    <w:rsid w:val="00137969"/>
    <w:rsid w:val="00137B14"/>
    <w:rsid w:val="00137CB2"/>
    <w:rsid w:val="00140A46"/>
    <w:rsid w:val="00140E7A"/>
    <w:rsid w:val="001414F6"/>
    <w:rsid w:val="00142AC8"/>
    <w:rsid w:val="00142C6D"/>
    <w:rsid w:val="00143134"/>
    <w:rsid w:val="001431FE"/>
    <w:rsid w:val="00143D36"/>
    <w:rsid w:val="00144116"/>
    <w:rsid w:val="001445EF"/>
    <w:rsid w:val="0014475C"/>
    <w:rsid w:val="0014481A"/>
    <w:rsid w:val="00144FC2"/>
    <w:rsid w:val="001450A2"/>
    <w:rsid w:val="0014529C"/>
    <w:rsid w:val="00145376"/>
    <w:rsid w:val="001458A5"/>
    <w:rsid w:val="00145D6C"/>
    <w:rsid w:val="001461D4"/>
    <w:rsid w:val="00146403"/>
    <w:rsid w:val="00146579"/>
    <w:rsid w:val="001468A4"/>
    <w:rsid w:val="00146D7D"/>
    <w:rsid w:val="00146E17"/>
    <w:rsid w:val="001470A3"/>
    <w:rsid w:val="00147442"/>
    <w:rsid w:val="00147521"/>
    <w:rsid w:val="001476B1"/>
    <w:rsid w:val="00147CA8"/>
    <w:rsid w:val="00147EA3"/>
    <w:rsid w:val="001500AF"/>
    <w:rsid w:val="001502B0"/>
    <w:rsid w:val="00150B55"/>
    <w:rsid w:val="00151351"/>
    <w:rsid w:val="001513D2"/>
    <w:rsid w:val="0015180E"/>
    <w:rsid w:val="00152803"/>
    <w:rsid w:val="00152A11"/>
    <w:rsid w:val="00153178"/>
    <w:rsid w:val="001536B5"/>
    <w:rsid w:val="001541DA"/>
    <w:rsid w:val="001542EA"/>
    <w:rsid w:val="0015478D"/>
    <w:rsid w:val="001558BB"/>
    <w:rsid w:val="00155D14"/>
    <w:rsid w:val="00155E06"/>
    <w:rsid w:val="001571A4"/>
    <w:rsid w:val="0015798B"/>
    <w:rsid w:val="001579A3"/>
    <w:rsid w:val="00157E41"/>
    <w:rsid w:val="0016039B"/>
    <w:rsid w:val="001607EF"/>
    <w:rsid w:val="001608F0"/>
    <w:rsid w:val="00160FEB"/>
    <w:rsid w:val="00161A0F"/>
    <w:rsid w:val="00161CFC"/>
    <w:rsid w:val="00161E67"/>
    <w:rsid w:val="00162DF2"/>
    <w:rsid w:val="00162FC2"/>
    <w:rsid w:val="001632D1"/>
    <w:rsid w:val="0016344A"/>
    <w:rsid w:val="00163519"/>
    <w:rsid w:val="0016367A"/>
    <w:rsid w:val="00164538"/>
    <w:rsid w:val="001650E1"/>
    <w:rsid w:val="001652B6"/>
    <w:rsid w:val="00165709"/>
    <w:rsid w:val="00165D31"/>
    <w:rsid w:val="00166664"/>
    <w:rsid w:val="00166D98"/>
    <w:rsid w:val="00167125"/>
    <w:rsid w:val="00167245"/>
    <w:rsid w:val="001677AF"/>
    <w:rsid w:val="001677F7"/>
    <w:rsid w:val="0016781C"/>
    <w:rsid w:val="0016794F"/>
    <w:rsid w:val="00167E89"/>
    <w:rsid w:val="001700B1"/>
    <w:rsid w:val="00170B7A"/>
    <w:rsid w:val="00170E86"/>
    <w:rsid w:val="00171349"/>
    <w:rsid w:val="001717F0"/>
    <w:rsid w:val="0017183D"/>
    <w:rsid w:val="00171AC7"/>
    <w:rsid w:val="00171FCB"/>
    <w:rsid w:val="00172ABD"/>
    <w:rsid w:val="00172C68"/>
    <w:rsid w:val="00172CEE"/>
    <w:rsid w:val="00172EDB"/>
    <w:rsid w:val="001734DF"/>
    <w:rsid w:val="00175793"/>
    <w:rsid w:val="00175C54"/>
    <w:rsid w:val="00175C88"/>
    <w:rsid w:val="00175D22"/>
    <w:rsid w:val="0017641A"/>
    <w:rsid w:val="00176F9E"/>
    <w:rsid w:val="001774FD"/>
    <w:rsid w:val="00177EBD"/>
    <w:rsid w:val="0018009F"/>
    <w:rsid w:val="001806B0"/>
    <w:rsid w:val="0018139A"/>
    <w:rsid w:val="00181545"/>
    <w:rsid w:val="0018184E"/>
    <w:rsid w:val="00181A86"/>
    <w:rsid w:val="001820A6"/>
    <w:rsid w:val="00182484"/>
    <w:rsid w:val="00183CDC"/>
    <w:rsid w:val="0018405C"/>
    <w:rsid w:val="0018448B"/>
    <w:rsid w:val="0018456C"/>
    <w:rsid w:val="00184778"/>
    <w:rsid w:val="00184AEE"/>
    <w:rsid w:val="00184F93"/>
    <w:rsid w:val="00185052"/>
    <w:rsid w:val="00185821"/>
    <w:rsid w:val="0018628E"/>
    <w:rsid w:val="00186B70"/>
    <w:rsid w:val="00186C7A"/>
    <w:rsid w:val="00186DBD"/>
    <w:rsid w:val="00186E04"/>
    <w:rsid w:val="00187484"/>
    <w:rsid w:val="00190496"/>
    <w:rsid w:val="001905F6"/>
    <w:rsid w:val="001909E4"/>
    <w:rsid w:val="0019184C"/>
    <w:rsid w:val="00191A19"/>
    <w:rsid w:val="00191D0D"/>
    <w:rsid w:val="00191D73"/>
    <w:rsid w:val="00192AA6"/>
    <w:rsid w:val="00192AAE"/>
    <w:rsid w:val="00192B31"/>
    <w:rsid w:val="00192E77"/>
    <w:rsid w:val="00193187"/>
    <w:rsid w:val="0019346F"/>
    <w:rsid w:val="00193473"/>
    <w:rsid w:val="00193EA6"/>
    <w:rsid w:val="0019419A"/>
    <w:rsid w:val="001944DF"/>
    <w:rsid w:val="00194647"/>
    <w:rsid w:val="001947D7"/>
    <w:rsid w:val="00194C51"/>
    <w:rsid w:val="00194FFB"/>
    <w:rsid w:val="00195990"/>
    <w:rsid w:val="00196020"/>
    <w:rsid w:val="0019699A"/>
    <w:rsid w:val="001969AA"/>
    <w:rsid w:val="001979A9"/>
    <w:rsid w:val="001A0040"/>
    <w:rsid w:val="001A00C5"/>
    <w:rsid w:val="001A0243"/>
    <w:rsid w:val="001A0524"/>
    <w:rsid w:val="001A0E9B"/>
    <w:rsid w:val="001A1293"/>
    <w:rsid w:val="001A12D2"/>
    <w:rsid w:val="001A1371"/>
    <w:rsid w:val="001A157E"/>
    <w:rsid w:val="001A17CF"/>
    <w:rsid w:val="001A17E9"/>
    <w:rsid w:val="001A1EE2"/>
    <w:rsid w:val="001A1F3E"/>
    <w:rsid w:val="001A20D0"/>
    <w:rsid w:val="001A2A66"/>
    <w:rsid w:val="001A2DE6"/>
    <w:rsid w:val="001A314D"/>
    <w:rsid w:val="001A44DE"/>
    <w:rsid w:val="001A4B84"/>
    <w:rsid w:val="001A4C5B"/>
    <w:rsid w:val="001A57A0"/>
    <w:rsid w:val="001A5F3A"/>
    <w:rsid w:val="001A621A"/>
    <w:rsid w:val="001A6480"/>
    <w:rsid w:val="001A6CFC"/>
    <w:rsid w:val="001A6D43"/>
    <w:rsid w:val="001B0AD4"/>
    <w:rsid w:val="001B0DF7"/>
    <w:rsid w:val="001B18F8"/>
    <w:rsid w:val="001B1A97"/>
    <w:rsid w:val="001B1ECD"/>
    <w:rsid w:val="001B23E7"/>
    <w:rsid w:val="001B25F4"/>
    <w:rsid w:val="001B2D0F"/>
    <w:rsid w:val="001B2E53"/>
    <w:rsid w:val="001B33D2"/>
    <w:rsid w:val="001B3ACD"/>
    <w:rsid w:val="001B3CE6"/>
    <w:rsid w:val="001B3DDA"/>
    <w:rsid w:val="001B3F1A"/>
    <w:rsid w:val="001B402C"/>
    <w:rsid w:val="001B519E"/>
    <w:rsid w:val="001B5AC5"/>
    <w:rsid w:val="001B6070"/>
    <w:rsid w:val="001B63FE"/>
    <w:rsid w:val="001B65C7"/>
    <w:rsid w:val="001B6692"/>
    <w:rsid w:val="001B6E3C"/>
    <w:rsid w:val="001B75E1"/>
    <w:rsid w:val="001B78BA"/>
    <w:rsid w:val="001B7B43"/>
    <w:rsid w:val="001C0114"/>
    <w:rsid w:val="001C01CE"/>
    <w:rsid w:val="001C0835"/>
    <w:rsid w:val="001C0B3A"/>
    <w:rsid w:val="001C1162"/>
    <w:rsid w:val="001C13CF"/>
    <w:rsid w:val="001C1792"/>
    <w:rsid w:val="001C22D7"/>
    <w:rsid w:val="001C2833"/>
    <w:rsid w:val="001C28B6"/>
    <w:rsid w:val="001C2BD1"/>
    <w:rsid w:val="001C311F"/>
    <w:rsid w:val="001C31E5"/>
    <w:rsid w:val="001C470B"/>
    <w:rsid w:val="001C49E8"/>
    <w:rsid w:val="001C4A56"/>
    <w:rsid w:val="001C4AA9"/>
    <w:rsid w:val="001C565D"/>
    <w:rsid w:val="001C622D"/>
    <w:rsid w:val="001C62A2"/>
    <w:rsid w:val="001C62C4"/>
    <w:rsid w:val="001C6445"/>
    <w:rsid w:val="001C64A3"/>
    <w:rsid w:val="001C65EC"/>
    <w:rsid w:val="001C6728"/>
    <w:rsid w:val="001C732C"/>
    <w:rsid w:val="001C787B"/>
    <w:rsid w:val="001C7E38"/>
    <w:rsid w:val="001D05FB"/>
    <w:rsid w:val="001D0D21"/>
    <w:rsid w:val="001D0DDE"/>
    <w:rsid w:val="001D0ED0"/>
    <w:rsid w:val="001D1CA4"/>
    <w:rsid w:val="001D259F"/>
    <w:rsid w:val="001D3CCA"/>
    <w:rsid w:val="001D3F4B"/>
    <w:rsid w:val="001D3FEE"/>
    <w:rsid w:val="001D4B7D"/>
    <w:rsid w:val="001D4D87"/>
    <w:rsid w:val="001D5031"/>
    <w:rsid w:val="001D5043"/>
    <w:rsid w:val="001D558E"/>
    <w:rsid w:val="001D56A4"/>
    <w:rsid w:val="001D5CA3"/>
    <w:rsid w:val="001D5D7C"/>
    <w:rsid w:val="001D638C"/>
    <w:rsid w:val="001D6C4C"/>
    <w:rsid w:val="001D7CB5"/>
    <w:rsid w:val="001E041B"/>
    <w:rsid w:val="001E05C3"/>
    <w:rsid w:val="001E05E7"/>
    <w:rsid w:val="001E098F"/>
    <w:rsid w:val="001E0E15"/>
    <w:rsid w:val="001E126C"/>
    <w:rsid w:val="001E14C3"/>
    <w:rsid w:val="001E1FA0"/>
    <w:rsid w:val="001E2565"/>
    <w:rsid w:val="001E28D8"/>
    <w:rsid w:val="001E3228"/>
    <w:rsid w:val="001E324F"/>
    <w:rsid w:val="001E3269"/>
    <w:rsid w:val="001E3B48"/>
    <w:rsid w:val="001E3EA0"/>
    <w:rsid w:val="001E408D"/>
    <w:rsid w:val="001E4498"/>
    <w:rsid w:val="001E46E4"/>
    <w:rsid w:val="001E554D"/>
    <w:rsid w:val="001E5EFF"/>
    <w:rsid w:val="001E5F83"/>
    <w:rsid w:val="001E6F98"/>
    <w:rsid w:val="001E7790"/>
    <w:rsid w:val="001E7C83"/>
    <w:rsid w:val="001E7D2B"/>
    <w:rsid w:val="001F092E"/>
    <w:rsid w:val="001F0E6A"/>
    <w:rsid w:val="001F23FF"/>
    <w:rsid w:val="001F2A09"/>
    <w:rsid w:val="001F2F9D"/>
    <w:rsid w:val="001F32DB"/>
    <w:rsid w:val="001F434B"/>
    <w:rsid w:val="001F50EB"/>
    <w:rsid w:val="001F51B0"/>
    <w:rsid w:val="001F562D"/>
    <w:rsid w:val="001F56DB"/>
    <w:rsid w:val="001F5936"/>
    <w:rsid w:val="001F5D41"/>
    <w:rsid w:val="001F5FF8"/>
    <w:rsid w:val="001F644B"/>
    <w:rsid w:val="001F6B0A"/>
    <w:rsid w:val="001F71FB"/>
    <w:rsid w:val="001F72EC"/>
    <w:rsid w:val="001F7E64"/>
    <w:rsid w:val="00200A3D"/>
    <w:rsid w:val="00201686"/>
    <w:rsid w:val="002019DD"/>
    <w:rsid w:val="002021B3"/>
    <w:rsid w:val="00202F5A"/>
    <w:rsid w:val="00203098"/>
    <w:rsid w:val="00203ABB"/>
    <w:rsid w:val="00204C9C"/>
    <w:rsid w:val="0020527D"/>
    <w:rsid w:val="002067DB"/>
    <w:rsid w:val="00206A1B"/>
    <w:rsid w:val="00206B9D"/>
    <w:rsid w:val="002071FF"/>
    <w:rsid w:val="00207B60"/>
    <w:rsid w:val="00207BD0"/>
    <w:rsid w:val="00207F5B"/>
    <w:rsid w:val="002109CF"/>
    <w:rsid w:val="002110AA"/>
    <w:rsid w:val="00211146"/>
    <w:rsid w:val="00211D02"/>
    <w:rsid w:val="00211E33"/>
    <w:rsid w:val="00212285"/>
    <w:rsid w:val="00212B1F"/>
    <w:rsid w:val="002131F6"/>
    <w:rsid w:val="002133B8"/>
    <w:rsid w:val="002133F9"/>
    <w:rsid w:val="00213971"/>
    <w:rsid w:val="002145DA"/>
    <w:rsid w:val="00214A42"/>
    <w:rsid w:val="00214AB5"/>
    <w:rsid w:val="00214E42"/>
    <w:rsid w:val="002150F4"/>
    <w:rsid w:val="0021594A"/>
    <w:rsid w:val="00216804"/>
    <w:rsid w:val="00216916"/>
    <w:rsid w:val="00216917"/>
    <w:rsid w:val="00216F20"/>
    <w:rsid w:val="002172E1"/>
    <w:rsid w:val="00217613"/>
    <w:rsid w:val="002176C4"/>
    <w:rsid w:val="002178C8"/>
    <w:rsid w:val="00217F07"/>
    <w:rsid w:val="00220119"/>
    <w:rsid w:val="00220AB4"/>
    <w:rsid w:val="00220E8C"/>
    <w:rsid w:val="002211C2"/>
    <w:rsid w:val="002216B9"/>
    <w:rsid w:val="00221D23"/>
    <w:rsid w:val="00222779"/>
    <w:rsid w:val="0022347B"/>
    <w:rsid w:val="00223DAD"/>
    <w:rsid w:val="00223DD4"/>
    <w:rsid w:val="00223F0E"/>
    <w:rsid w:val="002240D2"/>
    <w:rsid w:val="00224429"/>
    <w:rsid w:val="00224BB4"/>
    <w:rsid w:val="00224D06"/>
    <w:rsid w:val="00225240"/>
    <w:rsid w:val="00225754"/>
    <w:rsid w:val="00225AFD"/>
    <w:rsid w:val="00225D76"/>
    <w:rsid w:val="0022691F"/>
    <w:rsid w:val="00226978"/>
    <w:rsid w:val="0022730E"/>
    <w:rsid w:val="0022737E"/>
    <w:rsid w:val="002273AA"/>
    <w:rsid w:val="00227F7A"/>
    <w:rsid w:val="00227FEF"/>
    <w:rsid w:val="002302F5"/>
    <w:rsid w:val="0023065A"/>
    <w:rsid w:val="00230EB6"/>
    <w:rsid w:val="002310B9"/>
    <w:rsid w:val="0023189D"/>
    <w:rsid w:val="002325C4"/>
    <w:rsid w:val="00233B3A"/>
    <w:rsid w:val="00234114"/>
    <w:rsid w:val="002343D1"/>
    <w:rsid w:val="00234711"/>
    <w:rsid w:val="0023476D"/>
    <w:rsid w:val="00234C3D"/>
    <w:rsid w:val="00234FAE"/>
    <w:rsid w:val="002357F7"/>
    <w:rsid w:val="00235946"/>
    <w:rsid w:val="0023643D"/>
    <w:rsid w:val="0023645A"/>
    <w:rsid w:val="00236811"/>
    <w:rsid w:val="00237179"/>
    <w:rsid w:val="00237936"/>
    <w:rsid w:val="00237C67"/>
    <w:rsid w:val="002402EF"/>
    <w:rsid w:val="00240A76"/>
    <w:rsid w:val="00240B56"/>
    <w:rsid w:val="0024143A"/>
    <w:rsid w:val="00241823"/>
    <w:rsid w:val="00241C28"/>
    <w:rsid w:val="00241DC5"/>
    <w:rsid w:val="00241E83"/>
    <w:rsid w:val="00242373"/>
    <w:rsid w:val="002429F9"/>
    <w:rsid w:val="002431FD"/>
    <w:rsid w:val="00243F2D"/>
    <w:rsid w:val="00244670"/>
    <w:rsid w:val="002458CA"/>
    <w:rsid w:val="00245EFB"/>
    <w:rsid w:val="002460C4"/>
    <w:rsid w:val="002461DE"/>
    <w:rsid w:val="002463C0"/>
    <w:rsid w:val="002467BB"/>
    <w:rsid w:val="00246E5C"/>
    <w:rsid w:val="00247224"/>
    <w:rsid w:val="00247386"/>
    <w:rsid w:val="0024788B"/>
    <w:rsid w:val="00250340"/>
    <w:rsid w:val="002503B1"/>
    <w:rsid w:val="00250B58"/>
    <w:rsid w:val="00250B79"/>
    <w:rsid w:val="00250D13"/>
    <w:rsid w:val="0025118C"/>
    <w:rsid w:val="00251BD6"/>
    <w:rsid w:val="00251ECD"/>
    <w:rsid w:val="00252712"/>
    <w:rsid w:val="00253245"/>
    <w:rsid w:val="002535FC"/>
    <w:rsid w:val="002536BB"/>
    <w:rsid w:val="00253BF0"/>
    <w:rsid w:val="00254040"/>
    <w:rsid w:val="002542DC"/>
    <w:rsid w:val="00254552"/>
    <w:rsid w:val="0025499F"/>
    <w:rsid w:val="00254DDC"/>
    <w:rsid w:val="00255102"/>
    <w:rsid w:val="0025517C"/>
    <w:rsid w:val="00255A24"/>
    <w:rsid w:val="002576FB"/>
    <w:rsid w:val="00257BE7"/>
    <w:rsid w:val="00260793"/>
    <w:rsid w:val="00260B18"/>
    <w:rsid w:val="00261EE4"/>
    <w:rsid w:val="002624F6"/>
    <w:rsid w:val="00262681"/>
    <w:rsid w:val="00262C7E"/>
    <w:rsid w:val="00262DB3"/>
    <w:rsid w:val="002630A3"/>
    <w:rsid w:val="00263271"/>
    <w:rsid w:val="0026333D"/>
    <w:rsid w:val="0026362F"/>
    <w:rsid w:val="00263802"/>
    <w:rsid w:val="002646B7"/>
    <w:rsid w:val="002646BB"/>
    <w:rsid w:val="002646CD"/>
    <w:rsid w:val="0026482B"/>
    <w:rsid w:val="002652C8"/>
    <w:rsid w:val="002659FA"/>
    <w:rsid w:val="002662D2"/>
    <w:rsid w:val="0026666E"/>
    <w:rsid w:val="00266DAD"/>
    <w:rsid w:val="00266DE6"/>
    <w:rsid w:val="00266E57"/>
    <w:rsid w:val="00267E3E"/>
    <w:rsid w:val="00267F23"/>
    <w:rsid w:val="00267FF3"/>
    <w:rsid w:val="0027050A"/>
    <w:rsid w:val="002710E0"/>
    <w:rsid w:val="00271A75"/>
    <w:rsid w:val="00271DFA"/>
    <w:rsid w:val="00271EFF"/>
    <w:rsid w:val="00271F45"/>
    <w:rsid w:val="002723D7"/>
    <w:rsid w:val="0027276B"/>
    <w:rsid w:val="002727E0"/>
    <w:rsid w:val="00273257"/>
    <w:rsid w:val="002736CA"/>
    <w:rsid w:val="002736E1"/>
    <w:rsid w:val="002736F5"/>
    <w:rsid w:val="00273BF0"/>
    <w:rsid w:val="00274188"/>
    <w:rsid w:val="00274337"/>
    <w:rsid w:val="002766F7"/>
    <w:rsid w:val="00277443"/>
    <w:rsid w:val="00277AAC"/>
    <w:rsid w:val="00277DCF"/>
    <w:rsid w:val="002805BF"/>
    <w:rsid w:val="002805C8"/>
    <w:rsid w:val="0028072F"/>
    <w:rsid w:val="0028148E"/>
    <w:rsid w:val="00281ABD"/>
    <w:rsid w:val="00282084"/>
    <w:rsid w:val="00282489"/>
    <w:rsid w:val="00282CE1"/>
    <w:rsid w:val="0028331E"/>
    <w:rsid w:val="00284122"/>
    <w:rsid w:val="0028420A"/>
    <w:rsid w:val="00284980"/>
    <w:rsid w:val="00285241"/>
    <w:rsid w:val="00285602"/>
    <w:rsid w:val="00285A9F"/>
    <w:rsid w:val="00285CCC"/>
    <w:rsid w:val="00286025"/>
    <w:rsid w:val="0028648A"/>
    <w:rsid w:val="00286886"/>
    <w:rsid w:val="00286B07"/>
    <w:rsid w:val="00286B5A"/>
    <w:rsid w:val="00286ED9"/>
    <w:rsid w:val="0028735A"/>
    <w:rsid w:val="00287E5D"/>
    <w:rsid w:val="00290E4B"/>
    <w:rsid w:val="00290E8C"/>
    <w:rsid w:val="00290EE5"/>
    <w:rsid w:val="00291052"/>
    <w:rsid w:val="002915E6"/>
    <w:rsid w:val="00291E18"/>
    <w:rsid w:val="00292194"/>
    <w:rsid w:val="00292207"/>
    <w:rsid w:val="002923C0"/>
    <w:rsid w:val="00292AEB"/>
    <w:rsid w:val="00292FD1"/>
    <w:rsid w:val="002933DE"/>
    <w:rsid w:val="002936CF"/>
    <w:rsid w:val="00293A12"/>
    <w:rsid w:val="0029410F"/>
    <w:rsid w:val="00294745"/>
    <w:rsid w:val="00294CBA"/>
    <w:rsid w:val="00294D8C"/>
    <w:rsid w:val="00295637"/>
    <w:rsid w:val="00295B95"/>
    <w:rsid w:val="00295E8B"/>
    <w:rsid w:val="00295F3B"/>
    <w:rsid w:val="002962AE"/>
    <w:rsid w:val="00296456"/>
    <w:rsid w:val="00296E75"/>
    <w:rsid w:val="00296FE8"/>
    <w:rsid w:val="0029746A"/>
    <w:rsid w:val="00297BC7"/>
    <w:rsid w:val="00297BCD"/>
    <w:rsid w:val="002A0581"/>
    <w:rsid w:val="002A1134"/>
    <w:rsid w:val="002A11F3"/>
    <w:rsid w:val="002A16A2"/>
    <w:rsid w:val="002A171C"/>
    <w:rsid w:val="002A17BC"/>
    <w:rsid w:val="002A1A1D"/>
    <w:rsid w:val="002A1B72"/>
    <w:rsid w:val="002A2634"/>
    <w:rsid w:val="002A2945"/>
    <w:rsid w:val="002A3E5E"/>
    <w:rsid w:val="002A416A"/>
    <w:rsid w:val="002A42E4"/>
    <w:rsid w:val="002A4BE5"/>
    <w:rsid w:val="002A4D5A"/>
    <w:rsid w:val="002A554C"/>
    <w:rsid w:val="002A66EE"/>
    <w:rsid w:val="002A7177"/>
    <w:rsid w:val="002A7213"/>
    <w:rsid w:val="002A77AA"/>
    <w:rsid w:val="002B06D1"/>
    <w:rsid w:val="002B07A4"/>
    <w:rsid w:val="002B09A0"/>
    <w:rsid w:val="002B0C69"/>
    <w:rsid w:val="002B1211"/>
    <w:rsid w:val="002B13F3"/>
    <w:rsid w:val="002B15CD"/>
    <w:rsid w:val="002B17D1"/>
    <w:rsid w:val="002B1DFA"/>
    <w:rsid w:val="002B2B15"/>
    <w:rsid w:val="002B2BE2"/>
    <w:rsid w:val="002B2FA5"/>
    <w:rsid w:val="002B3DFE"/>
    <w:rsid w:val="002B3E05"/>
    <w:rsid w:val="002B3E8F"/>
    <w:rsid w:val="002B41CF"/>
    <w:rsid w:val="002B4B29"/>
    <w:rsid w:val="002B4B3C"/>
    <w:rsid w:val="002B4EDA"/>
    <w:rsid w:val="002B539D"/>
    <w:rsid w:val="002B5596"/>
    <w:rsid w:val="002B5605"/>
    <w:rsid w:val="002B569B"/>
    <w:rsid w:val="002B5DB0"/>
    <w:rsid w:val="002B626F"/>
    <w:rsid w:val="002B63EF"/>
    <w:rsid w:val="002B672D"/>
    <w:rsid w:val="002B6A59"/>
    <w:rsid w:val="002B7A61"/>
    <w:rsid w:val="002C017F"/>
    <w:rsid w:val="002C02FA"/>
    <w:rsid w:val="002C1106"/>
    <w:rsid w:val="002C1127"/>
    <w:rsid w:val="002C1316"/>
    <w:rsid w:val="002C13A0"/>
    <w:rsid w:val="002C18D2"/>
    <w:rsid w:val="002C1EDD"/>
    <w:rsid w:val="002C2204"/>
    <w:rsid w:val="002C249A"/>
    <w:rsid w:val="002C3F3B"/>
    <w:rsid w:val="002C4236"/>
    <w:rsid w:val="002C4C52"/>
    <w:rsid w:val="002C594C"/>
    <w:rsid w:val="002C5A2F"/>
    <w:rsid w:val="002C6790"/>
    <w:rsid w:val="002C6DDF"/>
    <w:rsid w:val="002C7049"/>
    <w:rsid w:val="002D0014"/>
    <w:rsid w:val="002D042C"/>
    <w:rsid w:val="002D058F"/>
    <w:rsid w:val="002D069A"/>
    <w:rsid w:val="002D0D87"/>
    <w:rsid w:val="002D0F31"/>
    <w:rsid w:val="002D1798"/>
    <w:rsid w:val="002D191E"/>
    <w:rsid w:val="002D1C11"/>
    <w:rsid w:val="002D2165"/>
    <w:rsid w:val="002D220D"/>
    <w:rsid w:val="002D27BF"/>
    <w:rsid w:val="002D2BE7"/>
    <w:rsid w:val="002D3E88"/>
    <w:rsid w:val="002D4951"/>
    <w:rsid w:val="002D4D05"/>
    <w:rsid w:val="002D4E5E"/>
    <w:rsid w:val="002D5127"/>
    <w:rsid w:val="002D55BD"/>
    <w:rsid w:val="002D6784"/>
    <w:rsid w:val="002D6E2B"/>
    <w:rsid w:val="002D7139"/>
    <w:rsid w:val="002D7913"/>
    <w:rsid w:val="002D7B38"/>
    <w:rsid w:val="002D7E3D"/>
    <w:rsid w:val="002E06C5"/>
    <w:rsid w:val="002E0B05"/>
    <w:rsid w:val="002E17A8"/>
    <w:rsid w:val="002E1AAC"/>
    <w:rsid w:val="002E1B4F"/>
    <w:rsid w:val="002E1BD4"/>
    <w:rsid w:val="002E239B"/>
    <w:rsid w:val="002E53BC"/>
    <w:rsid w:val="002E5E91"/>
    <w:rsid w:val="002E5F08"/>
    <w:rsid w:val="002E676B"/>
    <w:rsid w:val="002E776B"/>
    <w:rsid w:val="002E7A5B"/>
    <w:rsid w:val="002E7BD3"/>
    <w:rsid w:val="002E7F6D"/>
    <w:rsid w:val="002F0182"/>
    <w:rsid w:val="002F02CB"/>
    <w:rsid w:val="002F03F8"/>
    <w:rsid w:val="002F0937"/>
    <w:rsid w:val="002F0AFD"/>
    <w:rsid w:val="002F2172"/>
    <w:rsid w:val="002F2593"/>
    <w:rsid w:val="002F28A2"/>
    <w:rsid w:val="002F3492"/>
    <w:rsid w:val="002F392E"/>
    <w:rsid w:val="002F3CF3"/>
    <w:rsid w:val="002F3EDF"/>
    <w:rsid w:val="002F4100"/>
    <w:rsid w:val="002F458C"/>
    <w:rsid w:val="002F4B2A"/>
    <w:rsid w:val="002F5039"/>
    <w:rsid w:val="002F50E9"/>
    <w:rsid w:val="002F5540"/>
    <w:rsid w:val="002F6013"/>
    <w:rsid w:val="002F6C9D"/>
    <w:rsid w:val="002F752F"/>
    <w:rsid w:val="002F77A1"/>
    <w:rsid w:val="002F7862"/>
    <w:rsid w:val="002F7982"/>
    <w:rsid w:val="002F7A5A"/>
    <w:rsid w:val="002F7F62"/>
    <w:rsid w:val="00300AB4"/>
    <w:rsid w:val="003019CD"/>
    <w:rsid w:val="00302C80"/>
    <w:rsid w:val="0030313A"/>
    <w:rsid w:val="00303FD7"/>
    <w:rsid w:val="003040ED"/>
    <w:rsid w:val="0030499D"/>
    <w:rsid w:val="0030541F"/>
    <w:rsid w:val="00305E26"/>
    <w:rsid w:val="00305F20"/>
    <w:rsid w:val="00306463"/>
    <w:rsid w:val="00306905"/>
    <w:rsid w:val="003069FA"/>
    <w:rsid w:val="00306A23"/>
    <w:rsid w:val="00306B25"/>
    <w:rsid w:val="00306B2C"/>
    <w:rsid w:val="00306DED"/>
    <w:rsid w:val="00306F45"/>
    <w:rsid w:val="0031019B"/>
    <w:rsid w:val="00310481"/>
    <w:rsid w:val="00310611"/>
    <w:rsid w:val="00310959"/>
    <w:rsid w:val="00310AA6"/>
    <w:rsid w:val="00311820"/>
    <w:rsid w:val="00311A60"/>
    <w:rsid w:val="00311D90"/>
    <w:rsid w:val="0031215B"/>
    <w:rsid w:val="00312883"/>
    <w:rsid w:val="00312CCA"/>
    <w:rsid w:val="00312DE2"/>
    <w:rsid w:val="00313294"/>
    <w:rsid w:val="003132DF"/>
    <w:rsid w:val="0031396C"/>
    <w:rsid w:val="00314520"/>
    <w:rsid w:val="003147BA"/>
    <w:rsid w:val="0031524B"/>
    <w:rsid w:val="0031563C"/>
    <w:rsid w:val="00315B9F"/>
    <w:rsid w:val="0031619D"/>
    <w:rsid w:val="00316419"/>
    <w:rsid w:val="00316627"/>
    <w:rsid w:val="00316995"/>
    <w:rsid w:val="00316A24"/>
    <w:rsid w:val="00316A77"/>
    <w:rsid w:val="00317134"/>
    <w:rsid w:val="003177E5"/>
    <w:rsid w:val="0032084C"/>
    <w:rsid w:val="003221DE"/>
    <w:rsid w:val="0032222A"/>
    <w:rsid w:val="00322374"/>
    <w:rsid w:val="00322711"/>
    <w:rsid w:val="00322B1A"/>
    <w:rsid w:val="00322BFB"/>
    <w:rsid w:val="003231A6"/>
    <w:rsid w:val="00323212"/>
    <w:rsid w:val="0032356E"/>
    <w:rsid w:val="00323742"/>
    <w:rsid w:val="00323743"/>
    <w:rsid w:val="00323788"/>
    <w:rsid w:val="00323855"/>
    <w:rsid w:val="00323B09"/>
    <w:rsid w:val="0032493B"/>
    <w:rsid w:val="00325592"/>
    <w:rsid w:val="0032561D"/>
    <w:rsid w:val="00325B13"/>
    <w:rsid w:val="00326959"/>
    <w:rsid w:val="00327984"/>
    <w:rsid w:val="00330690"/>
    <w:rsid w:val="0033084C"/>
    <w:rsid w:val="0033095B"/>
    <w:rsid w:val="00331274"/>
    <w:rsid w:val="003313D0"/>
    <w:rsid w:val="00331A91"/>
    <w:rsid w:val="00331D13"/>
    <w:rsid w:val="00331D20"/>
    <w:rsid w:val="00331F56"/>
    <w:rsid w:val="00331F9D"/>
    <w:rsid w:val="00332157"/>
    <w:rsid w:val="0033247A"/>
    <w:rsid w:val="00332480"/>
    <w:rsid w:val="00332985"/>
    <w:rsid w:val="00332A97"/>
    <w:rsid w:val="0033310A"/>
    <w:rsid w:val="00333406"/>
    <w:rsid w:val="00333881"/>
    <w:rsid w:val="00333A1B"/>
    <w:rsid w:val="00333A29"/>
    <w:rsid w:val="003341DB"/>
    <w:rsid w:val="003342CF"/>
    <w:rsid w:val="00334571"/>
    <w:rsid w:val="0033468E"/>
    <w:rsid w:val="0033568D"/>
    <w:rsid w:val="00335D50"/>
    <w:rsid w:val="00337339"/>
    <w:rsid w:val="0033783D"/>
    <w:rsid w:val="0034024F"/>
    <w:rsid w:val="00340F32"/>
    <w:rsid w:val="00341273"/>
    <w:rsid w:val="00341989"/>
    <w:rsid w:val="00341FA0"/>
    <w:rsid w:val="003422AE"/>
    <w:rsid w:val="00342B07"/>
    <w:rsid w:val="00342F55"/>
    <w:rsid w:val="00343C48"/>
    <w:rsid w:val="00344297"/>
    <w:rsid w:val="00344760"/>
    <w:rsid w:val="00344848"/>
    <w:rsid w:val="00344A1B"/>
    <w:rsid w:val="00345258"/>
    <w:rsid w:val="003452A9"/>
    <w:rsid w:val="00345553"/>
    <w:rsid w:val="003456B4"/>
    <w:rsid w:val="00345883"/>
    <w:rsid w:val="0034593C"/>
    <w:rsid w:val="00345A48"/>
    <w:rsid w:val="00345AB4"/>
    <w:rsid w:val="00345BE4"/>
    <w:rsid w:val="00346060"/>
    <w:rsid w:val="0034624D"/>
    <w:rsid w:val="003467AF"/>
    <w:rsid w:val="00346E8E"/>
    <w:rsid w:val="00347C39"/>
    <w:rsid w:val="00347D31"/>
    <w:rsid w:val="00347EF4"/>
    <w:rsid w:val="00350221"/>
    <w:rsid w:val="00350278"/>
    <w:rsid w:val="00350365"/>
    <w:rsid w:val="003508A1"/>
    <w:rsid w:val="00350D2B"/>
    <w:rsid w:val="00350ED4"/>
    <w:rsid w:val="003514BC"/>
    <w:rsid w:val="00351535"/>
    <w:rsid w:val="00352732"/>
    <w:rsid w:val="00353009"/>
    <w:rsid w:val="00353806"/>
    <w:rsid w:val="00353E3D"/>
    <w:rsid w:val="0035400A"/>
    <w:rsid w:val="003543C4"/>
    <w:rsid w:val="0035445E"/>
    <w:rsid w:val="00355E19"/>
    <w:rsid w:val="00355E1B"/>
    <w:rsid w:val="00356677"/>
    <w:rsid w:val="003578F6"/>
    <w:rsid w:val="0035790F"/>
    <w:rsid w:val="00357B04"/>
    <w:rsid w:val="00357F20"/>
    <w:rsid w:val="0036069B"/>
    <w:rsid w:val="003607E0"/>
    <w:rsid w:val="00360A4F"/>
    <w:rsid w:val="00360F0B"/>
    <w:rsid w:val="003610BC"/>
    <w:rsid w:val="00361163"/>
    <w:rsid w:val="00361370"/>
    <w:rsid w:val="00361A1F"/>
    <w:rsid w:val="00361F29"/>
    <w:rsid w:val="0036389E"/>
    <w:rsid w:val="00364025"/>
    <w:rsid w:val="003649F7"/>
    <w:rsid w:val="00364BCB"/>
    <w:rsid w:val="00364E8A"/>
    <w:rsid w:val="00365061"/>
    <w:rsid w:val="00366278"/>
    <w:rsid w:val="00366B25"/>
    <w:rsid w:val="00366F25"/>
    <w:rsid w:val="003670A3"/>
    <w:rsid w:val="00367336"/>
    <w:rsid w:val="003674B4"/>
    <w:rsid w:val="003675A6"/>
    <w:rsid w:val="00367713"/>
    <w:rsid w:val="00367B18"/>
    <w:rsid w:val="00367B29"/>
    <w:rsid w:val="00371085"/>
    <w:rsid w:val="003710BD"/>
    <w:rsid w:val="00371755"/>
    <w:rsid w:val="00371796"/>
    <w:rsid w:val="00371900"/>
    <w:rsid w:val="00371A5B"/>
    <w:rsid w:val="00371C19"/>
    <w:rsid w:val="003721F8"/>
    <w:rsid w:val="003724C2"/>
    <w:rsid w:val="00372C57"/>
    <w:rsid w:val="00372D62"/>
    <w:rsid w:val="003736A8"/>
    <w:rsid w:val="0037393D"/>
    <w:rsid w:val="003745CB"/>
    <w:rsid w:val="0037511A"/>
    <w:rsid w:val="00375C76"/>
    <w:rsid w:val="003772E7"/>
    <w:rsid w:val="00377A6F"/>
    <w:rsid w:val="00380E7F"/>
    <w:rsid w:val="00381083"/>
    <w:rsid w:val="003812C6"/>
    <w:rsid w:val="00381C97"/>
    <w:rsid w:val="00381E9F"/>
    <w:rsid w:val="00383B11"/>
    <w:rsid w:val="00384119"/>
    <w:rsid w:val="003841E4"/>
    <w:rsid w:val="00384A16"/>
    <w:rsid w:val="00384A17"/>
    <w:rsid w:val="00384DFF"/>
    <w:rsid w:val="00385001"/>
    <w:rsid w:val="003855C1"/>
    <w:rsid w:val="0038593D"/>
    <w:rsid w:val="003862ED"/>
    <w:rsid w:val="003863E0"/>
    <w:rsid w:val="0038736B"/>
    <w:rsid w:val="00387563"/>
    <w:rsid w:val="00387943"/>
    <w:rsid w:val="00387A4E"/>
    <w:rsid w:val="00387C2D"/>
    <w:rsid w:val="00387CF8"/>
    <w:rsid w:val="00390353"/>
    <w:rsid w:val="00390A55"/>
    <w:rsid w:val="00390B98"/>
    <w:rsid w:val="00390F95"/>
    <w:rsid w:val="003911ED"/>
    <w:rsid w:val="0039121B"/>
    <w:rsid w:val="0039148F"/>
    <w:rsid w:val="0039152B"/>
    <w:rsid w:val="003915A7"/>
    <w:rsid w:val="00391D2C"/>
    <w:rsid w:val="00391DD4"/>
    <w:rsid w:val="00391E4E"/>
    <w:rsid w:val="00392C1B"/>
    <w:rsid w:val="0039353B"/>
    <w:rsid w:val="00393838"/>
    <w:rsid w:val="0039398C"/>
    <w:rsid w:val="00393EC9"/>
    <w:rsid w:val="00393F0B"/>
    <w:rsid w:val="00394F70"/>
    <w:rsid w:val="00395366"/>
    <w:rsid w:val="003958E4"/>
    <w:rsid w:val="00396293"/>
    <w:rsid w:val="0039637F"/>
    <w:rsid w:val="0039667F"/>
    <w:rsid w:val="003967A3"/>
    <w:rsid w:val="003968F4"/>
    <w:rsid w:val="003973C4"/>
    <w:rsid w:val="00397807"/>
    <w:rsid w:val="00397C4E"/>
    <w:rsid w:val="003A0046"/>
    <w:rsid w:val="003A025B"/>
    <w:rsid w:val="003A0AE0"/>
    <w:rsid w:val="003A179B"/>
    <w:rsid w:val="003A2089"/>
    <w:rsid w:val="003A226B"/>
    <w:rsid w:val="003A2E33"/>
    <w:rsid w:val="003A3545"/>
    <w:rsid w:val="003A3844"/>
    <w:rsid w:val="003A3E36"/>
    <w:rsid w:val="003A437C"/>
    <w:rsid w:val="003A4B3E"/>
    <w:rsid w:val="003A4FB6"/>
    <w:rsid w:val="003A5089"/>
    <w:rsid w:val="003A5139"/>
    <w:rsid w:val="003A5433"/>
    <w:rsid w:val="003A5575"/>
    <w:rsid w:val="003A59BE"/>
    <w:rsid w:val="003A5FBB"/>
    <w:rsid w:val="003A60BF"/>
    <w:rsid w:val="003A6BCE"/>
    <w:rsid w:val="003A6C11"/>
    <w:rsid w:val="003A6EEB"/>
    <w:rsid w:val="003A6FE2"/>
    <w:rsid w:val="003A7224"/>
    <w:rsid w:val="003A781E"/>
    <w:rsid w:val="003A7F16"/>
    <w:rsid w:val="003B0AD7"/>
    <w:rsid w:val="003B0B51"/>
    <w:rsid w:val="003B18F3"/>
    <w:rsid w:val="003B1D85"/>
    <w:rsid w:val="003B1E9A"/>
    <w:rsid w:val="003B2466"/>
    <w:rsid w:val="003B250F"/>
    <w:rsid w:val="003B2831"/>
    <w:rsid w:val="003B2BAB"/>
    <w:rsid w:val="003B2E04"/>
    <w:rsid w:val="003B2E16"/>
    <w:rsid w:val="003B444F"/>
    <w:rsid w:val="003B4CCF"/>
    <w:rsid w:val="003B53AF"/>
    <w:rsid w:val="003B592B"/>
    <w:rsid w:val="003B5AC2"/>
    <w:rsid w:val="003B66DF"/>
    <w:rsid w:val="003B67B1"/>
    <w:rsid w:val="003B6C3E"/>
    <w:rsid w:val="003B6FA5"/>
    <w:rsid w:val="003B7480"/>
    <w:rsid w:val="003B7ABB"/>
    <w:rsid w:val="003C0074"/>
    <w:rsid w:val="003C0277"/>
    <w:rsid w:val="003C0444"/>
    <w:rsid w:val="003C0C1A"/>
    <w:rsid w:val="003C1103"/>
    <w:rsid w:val="003C127D"/>
    <w:rsid w:val="003C1357"/>
    <w:rsid w:val="003C1492"/>
    <w:rsid w:val="003C1937"/>
    <w:rsid w:val="003C1BC1"/>
    <w:rsid w:val="003C207F"/>
    <w:rsid w:val="003C22B5"/>
    <w:rsid w:val="003C284A"/>
    <w:rsid w:val="003C3166"/>
    <w:rsid w:val="003C3348"/>
    <w:rsid w:val="003C3544"/>
    <w:rsid w:val="003C3645"/>
    <w:rsid w:val="003C3DD9"/>
    <w:rsid w:val="003C4207"/>
    <w:rsid w:val="003C4225"/>
    <w:rsid w:val="003C4A66"/>
    <w:rsid w:val="003C4C30"/>
    <w:rsid w:val="003C5378"/>
    <w:rsid w:val="003C5842"/>
    <w:rsid w:val="003C5860"/>
    <w:rsid w:val="003C60FA"/>
    <w:rsid w:val="003C6994"/>
    <w:rsid w:val="003C6A7B"/>
    <w:rsid w:val="003C70D1"/>
    <w:rsid w:val="003C7200"/>
    <w:rsid w:val="003C72C0"/>
    <w:rsid w:val="003C7418"/>
    <w:rsid w:val="003C7550"/>
    <w:rsid w:val="003D0003"/>
    <w:rsid w:val="003D0750"/>
    <w:rsid w:val="003D0C9E"/>
    <w:rsid w:val="003D1400"/>
    <w:rsid w:val="003D1648"/>
    <w:rsid w:val="003D2378"/>
    <w:rsid w:val="003D263D"/>
    <w:rsid w:val="003D26AC"/>
    <w:rsid w:val="003D293A"/>
    <w:rsid w:val="003D37FC"/>
    <w:rsid w:val="003D39B7"/>
    <w:rsid w:val="003D4F78"/>
    <w:rsid w:val="003D5556"/>
    <w:rsid w:val="003D5DE1"/>
    <w:rsid w:val="003D607A"/>
    <w:rsid w:val="003D65F3"/>
    <w:rsid w:val="003D7085"/>
    <w:rsid w:val="003D73B1"/>
    <w:rsid w:val="003E0241"/>
    <w:rsid w:val="003E0400"/>
    <w:rsid w:val="003E074C"/>
    <w:rsid w:val="003E094E"/>
    <w:rsid w:val="003E09CD"/>
    <w:rsid w:val="003E0EE9"/>
    <w:rsid w:val="003E10BC"/>
    <w:rsid w:val="003E12C8"/>
    <w:rsid w:val="003E1A7D"/>
    <w:rsid w:val="003E1B5F"/>
    <w:rsid w:val="003E1CFD"/>
    <w:rsid w:val="003E234A"/>
    <w:rsid w:val="003E2C03"/>
    <w:rsid w:val="003E2CC5"/>
    <w:rsid w:val="003E2E58"/>
    <w:rsid w:val="003E2F83"/>
    <w:rsid w:val="003E370F"/>
    <w:rsid w:val="003E3770"/>
    <w:rsid w:val="003E3A50"/>
    <w:rsid w:val="003E3B7B"/>
    <w:rsid w:val="003E47BB"/>
    <w:rsid w:val="003E4823"/>
    <w:rsid w:val="003E4A99"/>
    <w:rsid w:val="003E4D66"/>
    <w:rsid w:val="003E5013"/>
    <w:rsid w:val="003E50CC"/>
    <w:rsid w:val="003E5FC6"/>
    <w:rsid w:val="003E6719"/>
    <w:rsid w:val="003E6967"/>
    <w:rsid w:val="003E696F"/>
    <w:rsid w:val="003E6E99"/>
    <w:rsid w:val="003E7842"/>
    <w:rsid w:val="003E7BC2"/>
    <w:rsid w:val="003E7CFA"/>
    <w:rsid w:val="003F01EF"/>
    <w:rsid w:val="003F08B9"/>
    <w:rsid w:val="003F0E91"/>
    <w:rsid w:val="003F147C"/>
    <w:rsid w:val="003F1B6A"/>
    <w:rsid w:val="003F1D63"/>
    <w:rsid w:val="003F2851"/>
    <w:rsid w:val="003F2893"/>
    <w:rsid w:val="003F3A05"/>
    <w:rsid w:val="003F4966"/>
    <w:rsid w:val="003F4CD1"/>
    <w:rsid w:val="003F4F4C"/>
    <w:rsid w:val="003F50A6"/>
    <w:rsid w:val="003F55F1"/>
    <w:rsid w:val="003F59A8"/>
    <w:rsid w:val="003F5A52"/>
    <w:rsid w:val="003F5CEE"/>
    <w:rsid w:val="003F6267"/>
    <w:rsid w:val="003F63F9"/>
    <w:rsid w:val="003F77D9"/>
    <w:rsid w:val="003F7A73"/>
    <w:rsid w:val="003F7B04"/>
    <w:rsid w:val="003F7D48"/>
    <w:rsid w:val="00400F5E"/>
    <w:rsid w:val="0040196E"/>
    <w:rsid w:val="004020FB"/>
    <w:rsid w:val="0040237B"/>
    <w:rsid w:val="00402605"/>
    <w:rsid w:val="00402C4D"/>
    <w:rsid w:val="00403490"/>
    <w:rsid w:val="0040365F"/>
    <w:rsid w:val="00403CB8"/>
    <w:rsid w:val="00404ADC"/>
    <w:rsid w:val="0040506B"/>
    <w:rsid w:val="00405572"/>
    <w:rsid w:val="004055C5"/>
    <w:rsid w:val="00405866"/>
    <w:rsid w:val="00405CB4"/>
    <w:rsid w:val="00406167"/>
    <w:rsid w:val="00406BC4"/>
    <w:rsid w:val="00406C84"/>
    <w:rsid w:val="004075CE"/>
    <w:rsid w:val="00407CF7"/>
    <w:rsid w:val="0041022E"/>
    <w:rsid w:val="0041083B"/>
    <w:rsid w:val="00410B62"/>
    <w:rsid w:val="00411365"/>
    <w:rsid w:val="0041150A"/>
    <w:rsid w:val="00411A55"/>
    <w:rsid w:val="00412A70"/>
    <w:rsid w:val="00412B08"/>
    <w:rsid w:val="00413DB8"/>
    <w:rsid w:val="00413F15"/>
    <w:rsid w:val="00413F1C"/>
    <w:rsid w:val="00413F21"/>
    <w:rsid w:val="004142D2"/>
    <w:rsid w:val="00415A2B"/>
    <w:rsid w:val="00415AAF"/>
    <w:rsid w:val="004166D1"/>
    <w:rsid w:val="00416ED2"/>
    <w:rsid w:val="00417100"/>
    <w:rsid w:val="00417AD2"/>
    <w:rsid w:val="00417ED5"/>
    <w:rsid w:val="00417F72"/>
    <w:rsid w:val="0042001A"/>
    <w:rsid w:val="00420062"/>
    <w:rsid w:val="00420209"/>
    <w:rsid w:val="0042022C"/>
    <w:rsid w:val="00420808"/>
    <w:rsid w:val="00420E5A"/>
    <w:rsid w:val="004211A3"/>
    <w:rsid w:val="0042147E"/>
    <w:rsid w:val="00421695"/>
    <w:rsid w:val="00421B42"/>
    <w:rsid w:val="00421CD8"/>
    <w:rsid w:val="00422360"/>
    <w:rsid w:val="004227CF"/>
    <w:rsid w:val="0042289C"/>
    <w:rsid w:val="004229C9"/>
    <w:rsid w:val="00422DC0"/>
    <w:rsid w:val="00423205"/>
    <w:rsid w:val="00423917"/>
    <w:rsid w:val="00423980"/>
    <w:rsid w:val="00424CC8"/>
    <w:rsid w:val="004253FB"/>
    <w:rsid w:val="004257FE"/>
    <w:rsid w:val="004259CD"/>
    <w:rsid w:val="004261A2"/>
    <w:rsid w:val="00426407"/>
    <w:rsid w:val="00426924"/>
    <w:rsid w:val="0042727C"/>
    <w:rsid w:val="0042734C"/>
    <w:rsid w:val="00427541"/>
    <w:rsid w:val="004276D1"/>
    <w:rsid w:val="0042789A"/>
    <w:rsid w:val="00427AAF"/>
    <w:rsid w:val="004300F8"/>
    <w:rsid w:val="00430548"/>
    <w:rsid w:val="00430881"/>
    <w:rsid w:val="00430AE6"/>
    <w:rsid w:val="004318A6"/>
    <w:rsid w:val="004318DF"/>
    <w:rsid w:val="00432422"/>
    <w:rsid w:val="004324C4"/>
    <w:rsid w:val="00432D69"/>
    <w:rsid w:val="00432E77"/>
    <w:rsid w:val="00433498"/>
    <w:rsid w:val="0043390D"/>
    <w:rsid w:val="00433AFE"/>
    <w:rsid w:val="00434231"/>
    <w:rsid w:val="004346EB"/>
    <w:rsid w:val="00434C63"/>
    <w:rsid w:val="004352CB"/>
    <w:rsid w:val="00436644"/>
    <w:rsid w:val="004373AF"/>
    <w:rsid w:val="004376DA"/>
    <w:rsid w:val="00437992"/>
    <w:rsid w:val="00437DA9"/>
    <w:rsid w:val="00437EB1"/>
    <w:rsid w:val="00437EFE"/>
    <w:rsid w:val="0044028E"/>
    <w:rsid w:val="00440428"/>
    <w:rsid w:val="0044089D"/>
    <w:rsid w:val="00441234"/>
    <w:rsid w:val="00441BCE"/>
    <w:rsid w:val="00441EE9"/>
    <w:rsid w:val="00442D95"/>
    <w:rsid w:val="00444495"/>
    <w:rsid w:val="00444EDF"/>
    <w:rsid w:val="00445368"/>
    <w:rsid w:val="00445ABF"/>
    <w:rsid w:val="00445E60"/>
    <w:rsid w:val="00446580"/>
    <w:rsid w:val="00446679"/>
    <w:rsid w:val="004468CF"/>
    <w:rsid w:val="004469CB"/>
    <w:rsid w:val="00447789"/>
    <w:rsid w:val="00447BB3"/>
    <w:rsid w:val="00447D90"/>
    <w:rsid w:val="00447EF6"/>
    <w:rsid w:val="00451093"/>
    <w:rsid w:val="004515A9"/>
    <w:rsid w:val="00451859"/>
    <w:rsid w:val="00451E7A"/>
    <w:rsid w:val="004521EC"/>
    <w:rsid w:val="00452423"/>
    <w:rsid w:val="00452C33"/>
    <w:rsid w:val="00452C76"/>
    <w:rsid w:val="00452CC9"/>
    <w:rsid w:val="00453C64"/>
    <w:rsid w:val="004540F0"/>
    <w:rsid w:val="00454443"/>
    <w:rsid w:val="004547E2"/>
    <w:rsid w:val="00454C73"/>
    <w:rsid w:val="00454D7B"/>
    <w:rsid w:val="004556FE"/>
    <w:rsid w:val="004557AF"/>
    <w:rsid w:val="00456074"/>
    <w:rsid w:val="00456E0A"/>
    <w:rsid w:val="00457734"/>
    <w:rsid w:val="00457F7B"/>
    <w:rsid w:val="00460280"/>
    <w:rsid w:val="004609B7"/>
    <w:rsid w:val="0046137E"/>
    <w:rsid w:val="004617E2"/>
    <w:rsid w:val="0046196E"/>
    <w:rsid w:val="00461F3D"/>
    <w:rsid w:val="00461F4E"/>
    <w:rsid w:val="0046261E"/>
    <w:rsid w:val="00462EEB"/>
    <w:rsid w:val="00463A18"/>
    <w:rsid w:val="00463EBC"/>
    <w:rsid w:val="00464625"/>
    <w:rsid w:val="00464B58"/>
    <w:rsid w:val="00465295"/>
    <w:rsid w:val="004655BF"/>
    <w:rsid w:val="004657A0"/>
    <w:rsid w:val="004658DF"/>
    <w:rsid w:val="00465E5A"/>
    <w:rsid w:val="00466240"/>
    <w:rsid w:val="0046684A"/>
    <w:rsid w:val="00466E21"/>
    <w:rsid w:val="0046710C"/>
    <w:rsid w:val="004671C4"/>
    <w:rsid w:val="00467784"/>
    <w:rsid w:val="004677A5"/>
    <w:rsid w:val="00467C1E"/>
    <w:rsid w:val="0047064E"/>
    <w:rsid w:val="00470C07"/>
    <w:rsid w:val="00471034"/>
    <w:rsid w:val="00471344"/>
    <w:rsid w:val="00471897"/>
    <w:rsid w:val="00471B3E"/>
    <w:rsid w:val="00471E69"/>
    <w:rsid w:val="00471F81"/>
    <w:rsid w:val="004722AE"/>
    <w:rsid w:val="004724A1"/>
    <w:rsid w:val="00472806"/>
    <w:rsid w:val="004728DD"/>
    <w:rsid w:val="00473622"/>
    <w:rsid w:val="00473B62"/>
    <w:rsid w:val="00474C8A"/>
    <w:rsid w:val="00475076"/>
    <w:rsid w:val="004753E4"/>
    <w:rsid w:val="004756C4"/>
    <w:rsid w:val="0047576E"/>
    <w:rsid w:val="00475D1B"/>
    <w:rsid w:val="00475E8E"/>
    <w:rsid w:val="00475EAF"/>
    <w:rsid w:val="00476AF5"/>
    <w:rsid w:val="00476B40"/>
    <w:rsid w:val="00476FF6"/>
    <w:rsid w:val="0047740B"/>
    <w:rsid w:val="00477794"/>
    <w:rsid w:val="00477944"/>
    <w:rsid w:val="00477BA2"/>
    <w:rsid w:val="00480AE5"/>
    <w:rsid w:val="00481038"/>
    <w:rsid w:val="00481531"/>
    <w:rsid w:val="00481778"/>
    <w:rsid w:val="00481873"/>
    <w:rsid w:val="00481C69"/>
    <w:rsid w:val="004822DF"/>
    <w:rsid w:val="00482373"/>
    <w:rsid w:val="00482C3F"/>
    <w:rsid w:val="00482E9F"/>
    <w:rsid w:val="00482EFA"/>
    <w:rsid w:val="00483498"/>
    <w:rsid w:val="00483C1D"/>
    <w:rsid w:val="00483C5A"/>
    <w:rsid w:val="00483CA7"/>
    <w:rsid w:val="00483E8A"/>
    <w:rsid w:val="00484071"/>
    <w:rsid w:val="00484201"/>
    <w:rsid w:val="00484EDC"/>
    <w:rsid w:val="004850E6"/>
    <w:rsid w:val="0048517C"/>
    <w:rsid w:val="004853F9"/>
    <w:rsid w:val="00485502"/>
    <w:rsid w:val="00485887"/>
    <w:rsid w:val="00485B0A"/>
    <w:rsid w:val="00485CA8"/>
    <w:rsid w:val="00485CDD"/>
    <w:rsid w:val="004861EB"/>
    <w:rsid w:val="00486270"/>
    <w:rsid w:val="00486820"/>
    <w:rsid w:val="00486879"/>
    <w:rsid w:val="00486A19"/>
    <w:rsid w:val="00486D0B"/>
    <w:rsid w:val="004872C3"/>
    <w:rsid w:val="00487316"/>
    <w:rsid w:val="0048753E"/>
    <w:rsid w:val="004875C1"/>
    <w:rsid w:val="00490143"/>
    <w:rsid w:val="004906B9"/>
    <w:rsid w:val="004906D5"/>
    <w:rsid w:val="00490878"/>
    <w:rsid w:val="00490B38"/>
    <w:rsid w:val="00491A06"/>
    <w:rsid w:val="00491BDC"/>
    <w:rsid w:val="00491D24"/>
    <w:rsid w:val="0049274B"/>
    <w:rsid w:val="00492B0C"/>
    <w:rsid w:val="00492BCB"/>
    <w:rsid w:val="0049359A"/>
    <w:rsid w:val="00494AF7"/>
    <w:rsid w:val="00494D53"/>
    <w:rsid w:val="0049588A"/>
    <w:rsid w:val="004958A3"/>
    <w:rsid w:val="00495B1E"/>
    <w:rsid w:val="00495B7A"/>
    <w:rsid w:val="00496788"/>
    <w:rsid w:val="00497187"/>
    <w:rsid w:val="004976DD"/>
    <w:rsid w:val="0049794C"/>
    <w:rsid w:val="004A04EB"/>
    <w:rsid w:val="004A07DE"/>
    <w:rsid w:val="004A0842"/>
    <w:rsid w:val="004A0E59"/>
    <w:rsid w:val="004A122E"/>
    <w:rsid w:val="004A1415"/>
    <w:rsid w:val="004A15DB"/>
    <w:rsid w:val="004A15DC"/>
    <w:rsid w:val="004A1800"/>
    <w:rsid w:val="004A1B39"/>
    <w:rsid w:val="004A1D6A"/>
    <w:rsid w:val="004A1FDB"/>
    <w:rsid w:val="004A28C3"/>
    <w:rsid w:val="004A2C75"/>
    <w:rsid w:val="004A3004"/>
    <w:rsid w:val="004A3CF4"/>
    <w:rsid w:val="004A3D2D"/>
    <w:rsid w:val="004A4050"/>
    <w:rsid w:val="004A40FD"/>
    <w:rsid w:val="004A6120"/>
    <w:rsid w:val="004A6146"/>
    <w:rsid w:val="004A64FD"/>
    <w:rsid w:val="004A667E"/>
    <w:rsid w:val="004A6B30"/>
    <w:rsid w:val="004A7258"/>
    <w:rsid w:val="004A72FD"/>
    <w:rsid w:val="004A7ADB"/>
    <w:rsid w:val="004A7BFE"/>
    <w:rsid w:val="004B0FD8"/>
    <w:rsid w:val="004B1259"/>
    <w:rsid w:val="004B1275"/>
    <w:rsid w:val="004B1EF8"/>
    <w:rsid w:val="004B1F3E"/>
    <w:rsid w:val="004B2402"/>
    <w:rsid w:val="004B2469"/>
    <w:rsid w:val="004B24A2"/>
    <w:rsid w:val="004B315A"/>
    <w:rsid w:val="004B38EA"/>
    <w:rsid w:val="004B3AE8"/>
    <w:rsid w:val="004B3D82"/>
    <w:rsid w:val="004B3DF5"/>
    <w:rsid w:val="004B3EC4"/>
    <w:rsid w:val="004B4267"/>
    <w:rsid w:val="004B4391"/>
    <w:rsid w:val="004B4EA5"/>
    <w:rsid w:val="004B5C24"/>
    <w:rsid w:val="004B5F18"/>
    <w:rsid w:val="004B6360"/>
    <w:rsid w:val="004B65C9"/>
    <w:rsid w:val="004B6A5B"/>
    <w:rsid w:val="004B6F29"/>
    <w:rsid w:val="004B6F3C"/>
    <w:rsid w:val="004B7184"/>
    <w:rsid w:val="004B7E07"/>
    <w:rsid w:val="004C051A"/>
    <w:rsid w:val="004C0846"/>
    <w:rsid w:val="004C1373"/>
    <w:rsid w:val="004C18F4"/>
    <w:rsid w:val="004C1A0F"/>
    <w:rsid w:val="004C1B4F"/>
    <w:rsid w:val="004C1EA9"/>
    <w:rsid w:val="004C2B70"/>
    <w:rsid w:val="004C2C40"/>
    <w:rsid w:val="004C2DCE"/>
    <w:rsid w:val="004C305D"/>
    <w:rsid w:val="004C30C7"/>
    <w:rsid w:val="004C3D52"/>
    <w:rsid w:val="004C4529"/>
    <w:rsid w:val="004C45E2"/>
    <w:rsid w:val="004C4A0D"/>
    <w:rsid w:val="004C4BDA"/>
    <w:rsid w:val="004C548A"/>
    <w:rsid w:val="004C6224"/>
    <w:rsid w:val="004C65F3"/>
    <w:rsid w:val="004C70CE"/>
    <w:rsid w:val="004C733E"/>
    <w:rsid w:val="004C75C9"/>
    <w:rsid w:val="004C7607"/>
    <w:rsid w:val="004C7C64"/>
    <w:rsid w:val="004C7D20"/>
    <w:rsid w:val="004D03C8"/>
    <w:rsid w:val="004D0929"/>
    <w:rsid w:val="004D16DF"/>
    <w:rsid w:val="004D186B"/>
    <w:rsid w:val="004D1E0F"/>
    <w:rsid w:val="004D2115"/>
    <w:rsid w:val="004D25DF"/>
    <w:rsid w:val="004D2B1A"/>
    <w:rsid w:val="004D2B87"/>
    <w:rsid w:val="004D3060"/>
    <w:rsid w:val="004D3649"/>
    <w:rsid w:val="004D36CC"/>
    <w:rsid w:val="004D3990"/>
    <w:rsid w:val="004D39E0"/>
    <w:rsid w:val="004D444C"/>
    <w:rsid w:val="004D475E"/>
    <w:rsid w:val="004D4929"/>
    <w:rsid w:val="004D4AA1"/>
    <w:rsid w:val="004D513A"/>
    <w:rsid w:val="004D5BB7"/>
    <w:rsid w:val="004D5D16"/>
    <w:rsid w:val="004D6036"/>
    <w:rsid w:val="004D6473"/>
    <w:rsid w:val="004D6A5E"/>
    <w:rsid w:val="004D6DE3"/>
    <w:rsid w:val="004D75A4"/>
    <w:rsid w:val="004D7B0A"/>
    <w:rsid w:val="004D7CC3"/>
    <w:rsid w:val="004E0225"/>
    <w:rsid w:val="004E0858"/>
    <w:rsid w:val="004E0ABD"/>
    <w:rsid w:val="004E0D95"/>
    <w:rsid w:val="004E1A05"/>
    <w:rsid w:val="004E1D99"/>
    <w:rsid w:val="004E1FEA"/>
    <w:rsid w:val="004E2E51"/>
    <w:rsid w:val="004E38EC"/>
    <w:rsid w:val="004E42C3"/>
    <w:rsid w:val="004E458F"/>
    <w:rsid w:val="004E4716"/>
    <w:rsid w:val="004E5130"/>
    <w:rsid w:val="004E57D8"/>
    <w:rsid w:val="004E5BAB"/>
    <w:rsid w:val="004E5E42"/>
    <w:rsid w:val="004E6800"/>
    <w:rsid w:val="004E6A75"/>
    <w:rsid w:val="004E7B0B"/>
    <w:rsid w:val="004F01A2"/>
    <w:rsid w:val="004F0E34"/>
    <w:rsid w:val="004F16EA"/>
    <w:rsid w:val="004F1A5C"/>
    <w:rsid w:val="004F1B03"/>
    <w:rsid w:val="004F2246"/>
    <w:rsid w:val="004F27B7"/>
    <w:rsid w:val="004F352B"/>
    <w:rsid w:val="004F35DB"/>
    <w:rsid w:val="004F3A48"/>
    <w:rsid w:val="004F42DB"/>
    <w:rsid w:val="004F45F6"/>
    <w:rsid w:val="004F4AAA"/>
    <w:rsid w:val="004F4D5F"/>
    <w:rsid w:val="004F5348"/>
    <w:rsid w:val="004F5402"/>
    <w:rsid w:val="004F5434"/>
    <w:rsid w:val="004F54CA"/>
    <w:rsid w:val="004F575D"/>
    <w:rsid w:val="004F58E7"/>
    <w:rsid w:val="004F5B96"/>
    <w:rsid w:val="004F5E25"/>
    <w:rsid w:val="004F6817"/>
    <w:rsid w:val="004F7153"/>
    <w:rsid w:val="004F7921"/>
    <w:rsid w:val="004F7B2D"/>
    <w:rsid w:val="004F7F4B"/>
    <w:rsid w:val="00500755"/>
    <w:rsid w:val="00500AC3"/>
    <w:rsid w:val="00500C3A"/>
    <w:rsid w:val="005018AF"/>
    <w:rsid w:val="005018D9"/>
    <w:rsid w:val="005023E5"/>
    <w:rsid w:val="0050266A"/>
    <w:rsid w:val="00502771"/>
    <w:rsid w:val="00502836"/>
    <w:rsid w:val="00502CB3"/>
    <w:rsid w:val="00502CD7"/>
    <w:rsid w:val="00502CE1"/>
    <w:rsid w:val="00502E24"/>
    <w:rsid w:val="00502E98"/>
    <w:rsid w:val="005031AC"/>
    <w:rsid w:val="005033A1"/>
    <w:rsid w:val="00503492"/>
    <w:rsid w:val="00503927"/>
    <w:rsid w:val="00503F3C"/>
    <w:rsid w:val="00503F97"/>
    <w:rsid w:val="00504113"/>
    <w:rsid w:val="0050444F"/>
    <w:rsid w:val="0050493D"/>
    <w:rsid w:val="00505268"/>
    <w:rsid w:val="00505CE0"/>
    <w:rsid w:val="00505CF2"/>
    <w:rsid w:val="00505DD6"/>
    <w:rsid w:val="00506248"/>
    <w:rsid w:val="00506953"/>
    <w:rsid w:val="00506D29"/>
    <w:rsid w:val="0050734E"/>
    <w:rsid w:val="005100EE"/>
    <w:rsid w:val="00510884"/>
    <w:rsid w:val="0051097C"/>
    <w:rsid w:val="0051135F"/>
    <w:rsid w:val="00511947"/>
    <w:rsid w:val="005119F6"/>
    <w:rsid w:val="00512C44"/>
    <w:rsid w:val="00513380"/>
    <w:rsid w:val="005138D3"/>
    <w:rsid w:val="00514D3E"/>
    <w:rsid w:val="00515349"/>
    <w:rsid w:val="005158D3"/>
    <w:rsid w:val="00516051"/>
    <w:rsid w:val="005165C1"/>
    <w:rsid w:val="00516709"/>
    <w:rsid w:val="00516E07"/>
    <w:rsid w:val="00517476"/>
    <w:rsid w:val="005175F0"/>
    <w:rsid w:val="00517A78"/>
    <w:rsid w:val="00517B22"/>
    <w:rsid w:val="0052053B"/>
    <w:rsid w:val="00520653"/>
    <w:rsid w:val="00520768"/>
    <w:rsid w:val="00520D8E"/>
    <w:rsid w:val="005216AB"/>
    <w:rsid w:val="0052182C"/>
    <w:rsid w:val="00522BB0"/>
    <w:rsid w:val="0052509B"/>
    <w:rsid w:val="00525D1A"/>
    <w:rsid w:val="00526AE5"/>
    <w:rsid w:val="00527962"/>
    <w:rsid w:val="00530210"/>
    <w:rsid w:val="00530B14"/>
    <w:rsid w:val="00530C25"/>
    <w:rsid w:val="005314C6"/>
    <w:rsid w:val="0053167D"/>
    <w:rsid w:val="00531B9C"/>
    <w:rsid w:val="00531F55"/>
    <w:rsid w:val="0053200C"/>
    <w:rsid w:val="0053205C"/>
    <w:rsid w:val="0053304C"/>
    <w:rsid w:val="00533234"/>
    <w:rsid w:val="00533BAE"/>
    <w:rsid w:val="00534173"/>
    <w:rsid w:val="00534810"/>
    <w:rsid w:val="00535DB1"/>
    <w:rsid w:val="00537316"/>
    <w:rsid w:val="0053756A"/>
    <w:rsid w:val="0053785E"/>
    <w:rsid w:val="005378BB"/>
    <w:rsid w:val="005400B2"/>
    <w:rsid w:val="005400CD"/>
    <w:rsid w:val="00540967"/>
    <w:rsid w:val="00540D55"/>
    <w:rsid w:val="00540FC1"/>
    <w:rsid w:val="00541368"/>
    <w:rsid w:val="00541F37"/>
    <w:rsid w:val="00541FD3"/>
    <w:rsid w:val="00542206"/>
    <w:rsid w:val="00542290"/>
    <w:rsid w:val="00542A2B"/>
    <w:rsid w:val="00542BC9"/>
    <w:rsid w:val="00543540"/>
    <w:rsid w:val="005440AE"/>
    <w:rsid w:val="00544378"/>
    <w:rsid w:val="00544D72"/>
    <w:rsid w:val="005452B1"/>
    <w:rsid w:val="0054545B"/>
    <w:rsid w:val="00546A00"/>
    <w:rsid w:val="00546A48"/>
    <w:rsid w:val="0054706C"/>
    <w:rsid w:val="005472DF"/>
    <w:rsid w:val="00547A94"/>
    <w:rsid w:val="00547F74"/>
    <w:rsid w:val="00550083"/>
    <w:rsid w:val="0055062F"/>
    <w:rsid w:val="0055077A"/>
    <w:rsid w:val="00550C41"/>
    <w:rsid w:val="00551396"/>
    <w:rsid w:val="005519D5"/>
    <w:rsid w:val="00551CD8"/>
    <w:rsid w:val="00552047"/>
    <w:rsid w:val="0055290B"/>
    <w:rsid w:val="00553322"/>
    <w:rsid w:val="005538A8"/>
    <w:rsid w:val="00553ADB"/>
    <w:rsid w:val="00553B1B"/>
    <w:rsid w:val="00553CFC"/>
    <w:rsid w:val="00554394"/>
    <w:rsid w:val="0055459F"/>
    <w:rsid w:val="00554711"/>
    <w:rsid w:val="00554BE2"/>
    <w:rsid w:val="00554DB1"/>
    <w:rsid w:val="0055514E"/>
    <w:rsid w:val="005552BC"/>
    <w:rsid w:val="005553F8"/>
    <w:rsid w:val="00556522"/>
    <w:rsid w:val="00556C1F"/>
    <w:rsid w:val="0055745C"/>
    <w:rsid w:val="005578B5"/>
    <w:rsid w:val="00557E13"/>
    <w:rsid w:val="005603C3"/>
    <w:rsid w:val="0056068B"/>
    <w:rsid w:val="005606F0"/>
    <w:rsid w:val="005609FB"/>
    <w:rsid w:val="00560C2D"/>
    <w:rsid w:val="00561A25"/>
    <w:rsid w:val="0056217B"/>
    <w:rsid w:val="00562303"/>
    <w:rsid w:val="005623AC"/>
    <w:rsid w:val="005639D1"/>
    <w:rsid w:val="005639EA"/>
    <w:rsid w:val="00563B9D"/>
    <w:rsid w:val="005641E2"/>
    <w:rsid w:val="005641E9"/>
    <w:rsid w:val="00564370"/>
    <w:rsid w:val="00564390"/>
    <w:rsid w:val="00564A99"/>
    <w:rsid w:val="00565329"/>
    <w:rsid w:val="00565819"/>
    <w:rsid w:val="00565A76"/>
    <w:rsid w:val="00565CB1"/>
    <w:rsid w:val="005660DE"/>
    <w:rsid w:val="0056646C"/>
    <w:rsid w:val="0056677F"/>
    <w:rsid w:val="00566797"/>
    <w:rsid w:val="00566D74"/>
    <w:rsid w:val="00567178"/>
    <w:rsid w:val="00567794"/>
    <w:rsid w:val="00567B8A"/>
    <w:rsid w:val="00570347"/>
    <w:rsid w:val="005709A0"/>
    <w:rsid w:val="00571186"/>
    <w:rsid w:val="0057149D"/>
    <w:rsid w:val="00571508"/>
    <w:rsid w:val="0057180C"/>
    <w:rsid w:val="005720D5"/>
    <w:rsid w:val="00572232"/>
    <w:rsid w:val="0057229C"/>
    <w:rsid w:val="005729CE"/>
    <w:rsid w:val="00572B23"/>
    <w:rsid w:val="00572DA6"/>
    <w:rsid w:val="00572F95"/>
    <w:rsid w:val="005732AF"/>
    <w:rsid w:val="005737B9"/>
    <w:rsid w:val="00573944"/>
    <w:rsid w:val="00574014"/>
    <w:rsid w:val="0057406E"/>
    <w:rsid w:val="0057414B"/>
    <w:rsid w:val="0057444E"/>
    <w:rsid w:val="00574BCE"/>
    <w:rsid w:val="00574C0E"/>
    <w:rsid w:val="00575329"/>
    <w:rsid w:val="005753CA"/>
    <w:rsid w:val="005754F4"/>
    <w:rsid w:val="0057588B"/>
    <w:rsid w:val="005759F0"/>
    <w:rsid w:val="00575BF5"/>
    <w:rsid w:val="00575C0A"/>
    <w:rsid w:val="00575D97"/>
    <w:rsid w:val="00575EAA"/>
    <w:rsid w:val="005760E7"/>
    <w:rsid w:val="005764EF"/>
    <w:rsid w:val="005766EA"/>
    <w:rsid w:val="00576DEC"/>
    <w:rsid w:val="005778FD"/>
    <w:rsid w:val="00577E3B"/>
    <w:rsid w:val="00577E64"/>
    <w:rsid w:val="005800DB"/>
    <w:rsid w:val="005803E5"/>
    <w:rsid w:val="00581045"/>
    <w:rsid w:val="00581E6E"/>
    <w:rsid w:val="00582398"/>
    <w:rsid w:val="005823C6"/>
    <w:rsid w:val="005823CF"/>
    <w:rsid w:val="00582516"/>
    <w:rsid w:val="00582682"/>
    <w:rsid w:val="0058269E"/>
    <w:rsid w:val="00582C91"/>
    <w:rsid w:val="00583035"/>
    <w:rsid w:val="0058330B"/>
    <w:rsid w:val="00583561"/>
    <w:rsid w:val="0058374E"/>
    <w:rsid w:val="00583C82"/>
    <w:rsid w:val="0058488B"/>
    <w:rsid w:val="00584A34"/>
    <w:rsid w:val="005850FE"/>
    <w:rsid w:val="005852F2"/>
    <w:rsid w:val="005857BE"/>
    <w:rsid w:val="00585A0B"/>
    <w:rsid w:val="00585E2F"/>
    <w:rsid w:val="005864AD"/>
    <w:rsid w:val="00586978"/>
    <w:rsid w:val="00587198"/>
    <w:rsid w:val="005871BA"/>
    <w:rsid w:val="00590018"/>
    <w:rsid w:val="005900AB"/>
    <w:rsid w:val="00590AFE"/>
    <w:rsid w:val="00590BCF"/>
    <w:rsid w:val="00591004"/>
    <w:rsid w:val="0059103B"/>
    <w:rsid w:val="005913D1"/>
    <w:rsid w:val="0059198F"/>
    <w:rsid w:val="00591994"/>
    <w:rsid w:val="00591A74"/>
    <w:rsid w:val="00591E2A"/>
    <w:rsid w:val="005920AD"/>
    <w:rsid w:val="005923E2"/>
    <w:rsid w:val="00592D65"/>
    <w:rsid w:val="00593262"/>
    <w:rsid w:val="005939C8"/>
    <w:rsid w:val="00593B7B"/>
    <w:rsid w:val="0059483E"/>
    <w:rsid w:val="00594D7C"/>
    <w:rsid w:val="0059589C"/>
    <w:rsid w:val="00595D4A"/>
    <w:rsid w:val="005960C8"/>
    <w:rsid w:val="005968C4"/>
    <w:rsid w:val="00596FD0"/>
    <w:rsid w:val="00597575"/>
    <w:rsid w:val="00597795"/>
    <w:rsid w:val="005A00AB"/>
    <w:rsid w:val="005A07BB"/>
    <w:rsid w:val="005A0D08"/>
    <w:rsid w:val="005A13E1"/>
    <w:rsid w:val="005A1586"/>
    <w:rsid w:val="005A16CF"/>
    <w:rsid w:val="005A17A1"/>
    <w:rsid w:val="005A1FAC"/>
    <w:rsid w:val="005A24E1"/>
    <w:rsid w:val="005A29D1"/>
    <w:rsid w:val="005A3291"/>
    <w:rsid w:val="005A3AAA"/>
    <w:rsid w:val="005A490F"/>
    <w:rsid w:val="005A514F"/>
    <w:rsid w:val="005A522C"/>
    <w:rsid w:val="005A52EA"/>
    <w:rsid w:val="005A53DE"/>
    <w:rsid w:val="005A555E"/>
    <w:rsid w:val="005A55E9"/>
    <w:rsid w:val="005A5985"/>
    <w:rsid w:val="005A5BB6"/>
    <w:rsid w:val="005A5E87"/>
    <w:rsid w:val="005A6022"/>
    <w:rsid w:val="005A6188"/>
    <w:rsid w:val="005A679B"/>
    <w:rsid w:val="005A6B7A"/>
    <w:rsid w:val="005A6BF7"/>
    <w:rsid w:val="005A6E72"/>
    <w:rsid w:val="005A70C0"/>
    <w:rsid w:val="005A751C"/>
    <w:rsid w:val="005A7D92"/>
    <w:rsid w:val="005A7DBC"/>
    <w:rsid w:val="005A7F2D"/>
    <w:rsid w:val="005A7F5B"/>
    <w:rsid w:val="005B0040"/>
    <w:rsid w:val="005B017B"/>
    <w:rsid w:val="005B03F6"/>
    <w:rsid w:val="005B12C2"/>
    <w:rsid w:val="005B1620"/>
    <w:rsid w:val="005B1889"/>
    <w:rsid w:val="005B1E31"/>
    <w:rsid w:val="005B204C"/>
    <w:rsid w:val="005B224D"/>
    <w:rsid w:val="005B22D0"/>
    <w:rsid w:val="005B2479"/>
    <w:rsid w:val="005B2651"/>
    <w:rsid w:val="005B2725"/>
    <w:rsid w:val="005B2FA7"/>
    <w:rsid w:val="005B3333"/>
    <w:rsid w:val="005B3341"/>
    <w:rsid w:val="005B42DF"/>
    <w:rsid w:val="005B4651"/>
    <w:rsid w:val="005B48FC"/>
    <w:rsid w:val="005B4D6A"/>
    <w:rsid w:val="005B4DAD"/>
    <w:rsid w:val="005B5791"/>
    <w:rsid w:val="005B589B"/>
    <w:rsid w:val="005B5A65"/>
    <w:rsid w:val="005B5AEF"/>
    <w:rsid w:val="005B64B0"/>
    <w:rsid w:val="005B658A"/>
    <w:rsid w:val="005B6928"/>
    <w:rsid w:val="005B6BF7"/>
    <w:rsid w:val="005B7125"/>
    <w:rsid w:val="005B71EA"/>
    <w:rsid w:val="005B77D8"/>
    <w:rsid w:val="005B79DE"/>
    <w:rsid w:val="005B7D5C"/>
    <w:rsid w:val="005C050C"/>
    <w:rsid w:val="005C05FD"/>
    <w:rsid w:val="005C14C2"/>
    <w:rsid w:val="005C153B"/>
    <w:rsid w:val="005C18CB"/>
    <w:rsid w:val="005C20B0"/>
    <w:rsid w:val="005C25E0"/>
    <w:rsid w:val="005C276A"/>
    <w:rsid w:val="005C28DC"/>
    <w:rsid w:val="005C2CA4"/>
    <w:rsid w:val="005C3BAA"/>
    <w:rsid w:val="005C3C05"/>
    <w:rsid w:val="005C4F45"/>
    <w:rsid w:val="005C5358"/>
    <w:rsid w:val="005C5480"/>
    <w:rsid w:val="005C56D7"/>
    <w:rsid w:val="005C5CC0"/>
    <w:rsid w:val="005C5DEF"/>
    <w:rsid w:val="005C6A9B"/>
    <w:rsid w:val="005C6AEC"/>
    <w:rsid w:val="005C6FFA"/>
    <w:rsid w:val="005C7EA7"/>
    <w:rsid w:val="005D019D"/>
    <w:rsid w:val="005D05F6"/>
    <w:rsid w:val="005D0D9C"/>
    <w:rsid w:val="005D12B4"/>
    <w:rsid w:val="005D12DF"/>
    <w:rsid w:val="005D1AB5"/>
    <w:rsid w:val="005D230B"/>
    <w:rsid w:val="005D239E"/>
    <w:rsid w:val="005D2582"/>
    <w:rsid w:val="005D2C05"/>
    <w:rsid w:val="005D3064"/>
    <w:rsid w:val="005D3066"/>
    <w:rsid w:val="005D309D"/>
    <w:rsid w:val="005D339C"/>
    <w:rsid w:val="005D3D00"/>
    <w:rsid w:val="005D3D26"/>
    <w:rsid w:val="005D41AC"/>
    <w:rsid w:val="005D4CBC"/>
    <w:rsid w:val="005D4E8B"/>
    <w:rsid w:val="005D5332"/>
    <w:rsid w:val="005D6E4A"/>
    <w:rsid w:val="005D7045"/>
    <w:rsid w:val="005D7203"/>
    <w:rsid w:val="005D7641"/>
    <w:rsid w:val="005D7C86"/>
    <w:rsid w:val="005E0170"/>
    <w:rsid w:val="005E096D"/>
    <w:rsid w:val="005E0A1A"/>
    <w:rsid w:val="005E12CF"/>
    <w:rsid w:val="005E1B1D"/>
    <w:rsid w:val="005E1C28"/>
    <w:rsid w:val="005E1E51"/>
    <w:rsid w:val="005E317B"/>
    <w:rsid w:val="005E31C9"/>
    <w:rsid w:val="005E35C2"/>
    <w:rsid w:val="005E405D"/>
    <w:rsid w:val="005E464A"/>
    <w:rsid w:val="005E47E2"/>
    <w:rsid w:val="005E4EC8"/>
    <w:rsid w:val="005E543C"/>
    <w:rsid w:val="005E6216"/>
    <w:rsid w:val="005E6226"/>
    <w:rsid w:val="005E62DE"/>
    <w:rsid w:val="005E6391"/>
    <w:rsid w:val="005E676D"/>
    <w:rsid w:val="005E6D42"/>
    <w:rsid w:val="005E7086"/>
    <w:rsid w:val="005E7180"/>
    <w:rsid w:val="005E718C"/>
    <w:rsid w:val="005E7762"/>
    <w:rsid w:val="005E78B0"/>
    <w:rsid w:val="005E7C70"/>
    <w:rsid w:val="005E7C71"/>
    <w:rsid w:val="005F0D3A"/>
    <w:rsid w:val="005F0E32"/>
    <w:rsid w:val="005F0EF3"/>
    <w:rsid w:val="005F151A"/>
    <w:rsid w:val="005F15B0"/>
    <w:rsid w:val="005F1F11"/>
    <w:rsid w:val="005F2A02"/>
    <w:rsid w:val="005F2C9B"/>
    <w:rsid w:val="005F2EBA"/>
    <w:rsid w:val="005F31D6"/>
    <w:rsid w:val="005F3318"/>
    <w:rsid w:val="005F36A8"/>
    <w:rsid w:val="005F3A09"/>
    <w:rsid w:val="005F3BB2"/>
    <w:rsid w:val="005F479C"/>
    <w:rsid w:val="005F5A2A"/>
    <w:rsid w:val="005F5E52"/>
    <w:rsid w:val="005F5ED3"/>
    <w:rsid w:val="005F6591"/>
    <w:rsid w:val="005F6814"/>
    <w:rsid w:val="005F68C8"/>
    <w:rsid w:val="005F6B46"/>
    <w:rsid w:val="005F70A9"/>
    <w:rsid w:val="005F7BFE"/>
    <w:rsid w:val="00600931"/>
    <w:rsid w:val="00600EC9"/>
    <w:rsid w:val="00600F08"/>
    <w:rsid w:val="0060150D"/>
    <w:rsid w:val="006016BC"/>
    <w:rsid w:val="006024FC"/>
    <w:rsid w:val="00602AB9"/>
    <w:rsid w:val="00603118"/>
    <w:rsid w:val="00603278"/>
    <w:rsid w:val="00603966"/>
    <w:rsid w:val="00603DFB"/>
    <w:rsid w:val="00603F82"/>
    <w:rsid w:val="006046BF"/>
    <w:rsid w:val="00604764"/>
    <w:rsid w:val="00604881"/>
    <w:rsid w:val="00604BA4"/>
    <w:rsid w:val="00604D00"/>
    <w:rsid w:val="00604DE3"/>
    <w:rsid w:val="00605EC2"/>
    <w:rsid w:val="0060639A"/>
    <w:rsid w:val="00606779"/>
    <w:rsid w:val="00610AF5"/>
    <w:rsid w:val="006111CA"/>
    <w:rsid w:val="00611470"/>
    <w:rsid w:val="0061148A"/>
    <w:rsid w:val="006116EB"/>
    <w:rsid w:val="00611B5E"/>
    <w:rsid w:val="00612963"/>
    <w:rsid w:val="00612AF6"/>
    <w:rsid w:val="00612E19"/>
    <w:rsid w:val="00613705"/>
    <w:rsid w:val="00614092"/>
    <w:rsid w:val="00614FF9"/>
    <w:rsid w:val="00616612"/>
    <w:rsid w:val="00616723"/>
    <w:rsid w:val="00616783"/>
    <w:rsid w:val="00617877"/>
    <w:rsid w:val="006179FB"/>
    <w:rsid w:val="00617CB2"/>
    <w:rsid w:val="00617EB4"/>
    <w:rsid w:val="006200F9"/>
    <w:rsid w:val="006204CF"/>
    <w:rsid w:val="00620590"/>
    <w:rsid w:val="00620DD3"/>
    <w:rsid w:val="0062274A"/>
    <w:rsid w:val="00622C74"/>
    <w:rsid w:val="00623523"/>
    <w:rsid w:val="006235B6"/>
    <w:rsid w:val="006235E0"/>
    <w:rsid w:val="00624ACD"/>
    <w:rsid w:val="00625141"/>
    <w:rsid w:val="00625182"/>
    <w:rsid w:val="00625A24"/>
    <w:rsid w:val="006262B6"/>
    <w:rsid w:val="00626BBB"/>
    <w:rsid w:val="006270F0"/>
    <w:rsid w:val="00627F36"/>
    <w:rsid w:val="0063034D"/>
    <w:rsid w:val="00630445"/>
    <w:rsid w:val="006312E2"/>
    <w:rsid w:val="006315B8"/>
    <w:rsid w:val="006326AB"/>
    <w:rsid w:val="006327D3"/>
    <w:rsid w:val="00632CC4"/>
    <w:rsid w:val="00632FAB"/>
    <w:rsid w:val="00633546"/>
    <w:rsid w:val="00633767"/>
    <w:rsid w:val="00633FD5"/>
    <w:rsid w:val="0063439F"/>
    <w:rsid w:val="00634574"/>
    <w:rsid w:val="00634E05"/>
    <w:rsid w:val="0063567D"/>
    <w:rsid w:val="00636D68"/>
    <w:rsid w:val="00636E0C"/>
    <w:rsid w:val="00637C00"/>
    <w:rsid w:val="00637EF3"/>
    <w:rsid w:val="0064007D"/>
    <w:rsid w:val="00640B92"/>
    <w:rsid w:val="00640CF8"/>
    <w:rsid w:val="00640D4A"/>
    <w:rsid w:val="0064189E"/>
    <w:rsid w:val="00642209"/>
    <w:rsid w:val="00642A08"/>
    <w:rsid w:val="00642D5E"/>
    <w:rsid w:val="00642E3D"/>
    <w:rsid w:val="006430E1"/>
    <w:rsid w:val="00643520"/>
    <w:rsid w:val="00643597"/>
    <w:rsid w:val="00643DBF"/>
    <w:rsid w:val="006444C3"/>
    <w:rsid w:val="006447C3"/>
    <w:rsid w:val="00644856"/>
    <w:rsid w:val="00645534"/>
    <w:rsid w:val="00645775"/>
    <w:rsid w:val="006457B2"/>
    <w:rsid w:val="00645B6E"/>
    <w:rsid w:val="00645C9C"/>
    <w:rsid w:val="00645FA4"/>
    <w:rsid w:val="00646217"/>
    <w:rsid w:val="00646E19"/>
    <w:rsid w:val="00646E24"/>
    <w:rsid w:val="006470FD"/>
    <w:rsid w:val="00647CEF"/>
    <w:rsid w:val="0065033A"/>
    <w:rsid w:val="00650A9C"/>
    <w:rsid w:val="00650F97"/>
    <w:rsid w:val="006512A4"/>
    <w:rsid w:val="00651C1A"/>
    <w:rsid w:val="006524FF"/>
    <w:rsid w:val="00652B3C"/>
    <w:rsid w:val="006534C2"/>
    <w:rsid w:val="00653842"/>
    <w:rsid w:val="00653F33"/>
    <w:rsid w:val="0065457B"/>
    <w:rsid w:val="00654812"/>
    <w:rsid w:val="00654BEF"/>
    <w:rsid w:val="006554D3"/>
    <w:rsid w:val="0065579E"/>
    <w:rsid w:val="00656D34"/>
    <w:rsid w:val="00656DD4"/>
    <w:rsid w:val="006574BE"/>
    <w:rsid w:val="006576EC"/>
    <w:rsid w:val="00657D44"/>
    <w:rsid w:val="00657F0A"/>
    <w:rsid w:val="0066031C"/>
    <w:rsid w:val="0066038B"/>
    <w:rsid w:val="006603F2"/>
    <w:rsid w:val="006606E6"/>
    <w:rsid w:val="00660881"/>
    <w:rsid w:val="00660E86"/>
    <w:rsid w:val="00661125"/>
    <w:rsid w:val="00661413"/>
    <w:rsid w:val="006618F8"/>
    <w:rsid w:val="006620EF"/>
    <w:rsid w:val="00662176"/>
    <w:rsid w:val="00662B06"/>
    <w:rsid w:val="00662E9A"/>
    <w:rsid w:val="00662FEC"/>
    <w:rsid w:val="006636DF"/>
    <w:rsid w:val="006639C8"/>
    <w:rsid w:val="00663A2B"/>
    <w:rsid w:val="00663F81"/>
    <w:rsid w:val="00664284"/>
    <w:rsid w:val="00664455"/>
    <w:rsid w:val="00664B28"/>
    <w:rsid w:val="00664FAC"/>
    <w:rsid w:val="00665999"/>
    <w:rsid w:val="006661B8"/>
    <w:rsid w:val="00666475"/>
    <w:rsid w:val="006667C7"/>
    <w:rsid w:val="00666A3F"/>
    <w:rsid w:val="00666F3D"/>
    <w:rsid w:val="006671B1"/>
    <w:rsid w:val="006674CD"/>
    <w:rsid w:val="00667C00"/>
    <w:rsid w:val="00670C55"/>
    <w:rsid w:val="00670EBA"/>
    <w:rsid w:val="0067144B"/>
    <w:rsid w:val="006716DD"/>
    <w:rsid w:val="00671CBE"/>
    <w:rsid w:val="00672123"/>
    <w:rsid w:val="006723F4"/>
    <w:rsid w:val="0067241A"/>
    <w:rsid w:val="0067256D"/>
    <w:rsid w:val="00672AD7"/>
    <w:rsid w:val="00673299"/>
    <w:rsid w:val="00673818"/>
    <w:rsid w:val="00673B56"/>
    <w:rsid w:val="0067437E"/>
    <w:rsid w:val="0067493A"/>
    <w:rsid w:val="00675A34"/>
    <w:rsid w:val="00675B65"/>
    <w:rsid w:val="00676033"/>
    <w:rsid w:val="00676279"/>
    <w:rsid w:val="006764CC"/>
    <w:rsid w:val="00676C8A"/>
    <w:rsid w:val="00677043"/>
    <w:rsid w:val="0067765E"/>
    <w:rsid w:val="00677820"/>
    <w:rsid w:val="00677D4E"/>
    <w:rsid w:val="00677F7B"/>
    <w:rsid w:val="00680A73"/>
    <w:rsid w:val="00681251"/>
    <w:rsid w:val="006812E3"/>
    <w:rsid w:val="00681759"/>
    <w:rsid w:val="006817DF"/>
    <w:rsid w:val="00681AC6"/>
    <w:rsid w:val="00681D5C"/>
    <w:rsid w:val="006822B3"/>
    <w:rsid w:val="006826F3"/>
    <w:rsid w:val="00682A46"/>
    <w:rsid w:val="00682AE6"/>
    <w:rsid w:val="00682C38"/>
    <w:rsid w:val="00682C50"/>
    <w:rsid w:val="00682D37"/>
    <w:rsid w:val="00682F15"/>
    <w:rsid w:val="006834D1"/>
    <w:rsid w:val="006835DD"/>
    <w:rsid w:val="0068362D"/>
    <w:rsid w:val="0068379E"/>
    <w:rsid w:val="0068400C"/>
    <w:rsid w:val="0068493B"/>
    <w:rsid w:val="00685294"/>
    <w:rsid w:val="00685B59"/>
    <w:rsid w:val="00685FBA"/>
    <w:rsid w:val="00687D5D"/>
    <w:rsid w:val="00690837"/>
    <w:rsid w:val="00690E0D"/>
    <w:rsid w:val="006913B2"/>
    <w:rsid w:val="00691867"/>
    <w:rsid w:val="00691C5A"/>
    <w:rsid w:val="00691CBA"/>
    <w:rsid w:val="006927E1"/>
    <w:rsid w:val="00692813"/>
    <w:rsid w:val="006929DC"/>
    <w:rsid w:val="0069305D"/>
    <w:rsid w:val="006938F0"/>
    <w:rsid w:val="00693956"/>
    <w:rsid w:val="00693C44"/>
    <w:rsid w:val="006941C1"/>
    <w:rsid w:val="00694266"/>
    <w:rsid w:val="00695A41"/>
    <w:rsid w:val="00695E52"/>
    <w:rsid w:val="00696513"/>
    <w:rsid w:val="00696718"/>
    <w:rsid w:val="00696912"/>
    <w:rsid w:val="00696B4C"/>
    <w:rsid w:val="006970F2"/>
    <w:rsid w:val="006974A4"/>
    <w:rsid w:val="006A0397"/>
    <w:rsid w:val="006A0EA6"/>
    <w:rsid w:val="006A23DE"/>
    <w:rsid w:val="006A3242"/>
    <w:rsid w:val="006A3284"/>
    <w:rsid w:val="006A35C4"/>
    <w:rsid w:val="006A460E"/>
    <w:rsid w:val="006A4616"/>
    <w:rsid w:val="006A5AF5"/>
    <w:rsid w:val="006A5D30"/>
    <w:rsid w:val="006A5D77"/>
    <w:rsid w:val="006A612D"/>
    <w:rsid w:val="006A67D2"/>
    <w:rsid w:val="006B0310"/>
    <w:rsid w:val="006B036A"/>
    <w:rsid w:val="006B071F"/>
    <w:rsid w:val="006B083B"/>
    <w:rsid w:val="006B08F2"/>
    <w:rsid w:val="006B0F4E"/>
    <w:rsid w:val="006B134E"/>
    <w:rsid w:val="006B160C"/>
    <w:rsid w:val="006B19B6"/>
    <w:rsid w:val="006B248B"/>
    <w:rsid w:val="006B32CF"/>
    <w:rsid w:val="006B39F9"/>
    <w:rsid w:val="006B3CF3"/>
    <w:rsid w:val="006B3E99"/>
    <w:rsid w:val="006B3FC5"/>
    <w:rsid w:val="006B4BAD"/>
    <w:rsid w:val="006B4D52"/>
    <w:rsid w:val="006B55A9"/>
    <w:rsid w:val="006B60AC"/>
    <w:rsid w:val="006B65BF"/>
    <w:rsid w:val="006B6A4A"/>
    <w:rsid w:val="006B6B61"/>
    <w:rsid w:val="006B7357"/>
    <w:rsid w:val="006B75A0"/>
    <w:rsid w:val="006B7847"/>
    <w:rsid w:val="006B78A1"/>
    <w:rsid w:val="006B7CD0"/>
    <w:rsid w:val="006C02CB"/>
    <w:rsid w:val="006C087E"/>
    <w:rsid w:val="006C1569"/>
    <w:rsid w:val="006C15E8"/>
    <w:rsid w:val="006C1875"/>
    <w:rsid w:val="006C1B09"/>
    <w:rsid w:val="006C1DBE"/>
    <w:rsid w:val="006C23FD"/>
    <w:rsid w:val="006C25B7"/>
    <w:rsid w:val="006C2927"/>
    <w:rsid w:val="006C2C54"/>
    <w:rsid w:val="006C3021"/>
    <w:rsid w:val="006C3433"/>
    <w:rsid w:val="006C3971"/>
    <w:rsid w:val="006C3DA3"/>
    <w:rsid w:val="006C4AC1"/>
    <w:rsid w:val="006C57FE"/>
    <w:rsid w:val="006C5E1C"/>
    <w:rsid w:val="006C64F9"/>
    <w:rsid w:val="006C6760"/>
    <w:rsid w:val="006C6A3E"/>
    <w:rsid w:val="006C6BDC"/>
    <w:rsid w:val="006C6FCE"/>
    <w:rsid w:val="006C7D82"/>
    <w:rsid w:val="006C7F56"/>
    <w:rsid w:val="006D0445"/>
    <w:rsid w:val="006D04AB"/>
    <w:rsid w:val="006D06BF"/>
    <w:rsid w:val="006D115F"/>
    <w:rsid w:val="006D1193"/>
    <w:rsid w:val="006D144D"/>
    <w:rsid w:val="006D1542"/>
    <w:rsid w:val="006D1940"/>
    <w:rsid w:val="006D1A71"/>
    <w:rsid w:val="006D1CB0"/>
    <w:rsid w:val="006D22F6"/>
    <w:rsid w:val="006D263A"/>
    <w:rsid w:val="006D28E6"/>
    <w:rsid w:val="006D2CA0"/>
    <w:rsid w:val="006D2FA5"/>
    <w:rsid w:val="006D2FC3"/>
    <w:rsid w:val="006D3231"/>
    <w:rsid w:val="006D3261"/>
    <w:rsid w:val="006D369B"/>
    <w:rsid w:val="006D3BFB"/>
    <w:rsid w:val="006D412D"/>
    <w:rsid w:val="006D41FF"/>
    <w:rsid w:val="006D4BF3"/>
    <w:rsid w:val="006D4FA9"/>
    <w:rsid w:val="006D5208"/>
    <w:rsid w:val="006D584D"/>
    <w:rsid w:val="006D60CF"/>
    <w:rsid w:val="006D6D3A"/>
    <w:rsid w:val="006D6D9C"/>
    <w:rsid w:val="006D7173"/>
    <w:rsid w:val="006D7A7A"/>
    <w:rsid w:val="006E051B"/>
    <w:rsid w:val="006E1543"/>
    <w:rsid w:val="006E1EF3"/>
    <w:rsid w:val="006E2057"/>
    <w:rsid w:val="006E2458"/>
    <w:rsid w:val="006E3091"/>
    <w:rsid w:val="006E32EB"/>
    <w:rsid w:val="006E41AA"/>
    <w:rsid w:val="006E4995"/>
    <w:rsid w:val="006E4AAD"/>
    <w:rsid w:val="006E4AC8"/>
    <w:rsid w:val="006E4ACE"/>
    <w:rsid w:val="006E5AA4"/>
    <w:rsid w:val="006E7A85"/>
    <w:rsid w:val="006F0925"/>
    <w:rsid w:val="006F0E84"/>
    <w:rsid w:val="006F12B1"/>
    <w:rsid w:val="006F14DE"/>
    <w:rsid w:val="006F151B"/>
    <w:rsid w:val="006F154B"/>
    <w:rsid w:val="006F1559"/>
    <w:rsid w:val="006F1738"/>
    <w:rsid w:val="006F19EC"/>
    <w:rsid w:val="006F220D"/>
    <w:rsid w:val="006F22ED"/>
    <w:rsid w:val="006F2664"/>
    <w:rsid w:val="006F29AD"/>
    <w:rsid w:val="006F2FEF"/>
    <w:rsid w:val="006F3999"/>
    <w:rsid w:val="006F3FE2"/>
    <w:rsid w:val="006F3FF8"/>
    <w:rsid w:val="006F442D"/>
    <w:rsid w:val="006F50C2"/>
    <w:rsid w:val="006F5F09"/>
    <w:rsid w:val="006F6266"/>
    <w:rsid w:val="006F6297"/>
    <w:rsid w:val="006F6747"/>
    <w:rsid w:val="006F6879"/>
    <w:rsid w:val="006F68A0"/>
    <w:rsid w:val="006F6A1C"/>
    <w:rsid w:val="006F6DB5"/>
    <w:rsid w:val="006F7388"/>
    <w:rsid w:val="006F73D5"/>
    <w:rsid w:val="006F74D3"/>
    <w:rsid w:val="006F7596"/>
    <w:rsid w:val="006F7599"/>
    <w:rsid w:val="006F7B42"/>
    <w:rsid w:val="0070116B"/>
    <w:rsid w:val="00701696"/>
    <w:rsid w:val="00702363"/>
    <w:rsid w:val="0070255B"/>
    <w:rsid w:val="007027E0"/>
    <w:rsid w:val="00703175"/>
    <w:rsid w:val="0070393B"/>
    <w:rsid w:val="00703A2A"/>
    <w:rsid w:val="00703B2A"/>
    <w:rsid w:val="00703E58"/>
    <w:rsid w:val="007049A0"/>
    <w:rsid w:val="0070513A"/>
    <w:rsid w:val="007056D7"/>
    <w:rsid w:val="00705E84"/>
    <w:rsid w:val="007060B5"/>
    <w:rsid w:val="007060E2"/>
    <w:rsid w:val="0070620F"/>
    <w:rsid w:val="00706277"/>
    <w:rsid w:val="0070698F"/>
    <w:rsid w:val="00706F5D"/>
    <w:rsid w:val="0070720B"/>
    <w:rsid w:val="00707264"/>
    <w:rsid w:val="0070731A"/>
    <w:rsid w:val="00707768"/>
    <w:rsid w:val="0070798D"/>
    <w:rsid w:val="0071050C"/>
    <w:rsid w:val="00710557"/>
    <w:rsid w:val="00711086"/>
    <w:rsid w:val="00711657"/>
    <w:rsid w:val="00711809"/>
    <w:rsid w:val="00711D15"/>
    <w:rsid w:val="00713095"/>
    <w:rsid w:val="0071337D"/>
    <w:rsid w:val="00713485"/>
    <w:rsid w:val="00713BDB"/>
    <w:rsid w:val="00714465"/>
    <w:rsid w:val="007145BB"/>
    <w:rsid w:val="00714601"/>
    <w:rsid w:val="00714C9D"/>
    <w:rsid w:val="00715CCC"/>
    <w:rsid w:val="00715F51"/>
    <w:rsid w:val="0071670C"/>
    <w:rsid w:val="00716B61"/>
    <w:rsid w:val="00716D3D"/>
    <w:rsid w:val="007172D2"/>
    <w:rsid w:val="0071734F"/>
    <w:rsid w:val="0071743D"/>
    <w:rsid w:val="00717699"/>
    <w:rsid w:val="00717771"/>
    <w:rsid w:val="00717A81"/>
    <w:rsid w:val="00720EB3"/>
    <w:rsid w:val="00721090"/>
    <w:rsid w:val="00721403"/>
    <w:rsid w:val="00721A62"/>
    <w:rsid w:val="00722138"/>
    <w:rsid w:val="0072264D"/>
    <w:rsid w:val="0072274B"/>
    <w:rsid w:val="007229F7"/>
    <w:rsid w:val="0072355B"/>
    <w:rsid w:val="0072428F"/>
    <w:rsid w:val="00724CA0"/>
    <w:rsid w:val="00724D4C"/>
    <w:rsid w:val="0072508A"/>
    <w:rsid w:val="00725537"/>
    <w:rsid w:val="00725E91"/>
    <w:rsid w:val="00725ED6"/>
    <w:rsid w:val="00726B20"/>
    <w:rsid w:val="00726DCB"/>
    <w:rsid w:val="0072712D"/>
    <w:rsid w:val="007274D5"/>
    <w:rsid w:val="0072755E"/>
    <w:rsid w:val="007275D2"/>
    <w:rsid w:val="007279C6"/>
    <w:rsid w:val="00727D8C"/>
    <w:rsid w:val="00730B4C"/>
    <w:rsid w:val="00730DEE"/>
    <w:rsid w:val="00732002"/>
    <w:rsid w:val="00732A84"/>
    <w:rsid w:val="0073334C"/>
    <w:rsid w:val="00733609"/>
    <w:rsid w:val="00733BAB"/>
    <w:rsid w:val="00733ECC"/>
    <w:rsid w:val="00733F58"/>
    <w:rsid w:val="00734C79"/>
    <w:rsid w:val="007361FB"/>
    <w:rsid w:val="00736236"/>
    <w:rsid w:val="00736483"/>
    <w:rsid w:val="0073659C"/>
    <w:rsid w:val="00737018"/>
    <w:rsid w:val="0073751B"/>
    <w:rsid w:val="00737904"/>
    <w:rsid w:val="00737B3C"/>
    <w:rsid w:val="007401C1"/>
    <w:rsid w:val="007409AF"/>
    <w:rsid w:val="007413D5"/>
    <w:rsid w:val="00741CE0"/>
    <w:rsid w:val="007420A4"/>
    <w:rsid w:val="007425CD"/>
    <w:rsid w:val="0074271F"/>
    <w:rsid w:val="00742F3B"/>
    <w:rsid w:val="00743530"/>
    <w:rsid w:val="00743DFB"/>
    <w:rsid w:val="007440AA"/>
    <w:rsid w:val="00745123"/>
    <w:rsid w:val="00745D38"/>
    <w:rsid w:val="00745E07"/>
    <w:rsid w:val="00745E46"/>
    <w:rsid w:val="00746230"/>
    <w:rsid w:val="00746CDA"/>
    <w:rsid w:val="00746E8A"/>
    <w:rsid w:val="0074726A"/>
    <w:rsid w:val="00750192"/>
    <w:rsid w:val="0075094A"/>
    <w:rsid w:val="00751D22"/>
    <w:rsid w:val="007527E6"/>
    <w:rsid w:val="00752ABF"/>
    <w:rsid w:val="00752B9F"/>
    <w:rsid w:val="00752C0E"/>
    <w:rsid w:val="00753594"/>
    <w:rsid w:val="007537F5"/>
    <w:rsid w:val="00753A3E"/>
    <w:rsid w:val="00753D76"/>
    <w:rsid w:val="007543EA"/>
    <w:rsid w:val="00754412"/>
    <w:rsid w:val="00755338"/>
    <w:rsid w:val="007556E2"/>
    <w:rsid w:val="00756B19"/>
    <w:rsid w:val="00756BBF"/>
    <w:rsid w:val="00757F70"/>
    <w:rsid w:val="0076015D"/>
    <w:rsid w:val="00761376"/>
    <w:rsid w:val="0076201F"/>
    <w:rsid w:val="00762532"/>
    <w:rsid w:val="00762765"/>
    <w:rsid w:val="00762774"/>
    <w:rsid w:val="0076294E"/>
    <w:rsid w:val="00763713"/>
    <w:rsid w:val="00763A60"/>
    <w:rsid w:val="00764195"/>
    <w:rsid w:val="007642D5"/>
    <w:rsid w:val="007645B0"/>
    <w:rsid w:val="00764D25"/>
    <w:rsid w:val="00764DB0"/>
    <w:rsid w:val="00765695"/>
    <w:rsid w:val="00765C3C"/>
    <w:rsid w:val="00766771"/>
    <w:rsid w:val="00766DA9"/>
    <w:rsid w:val="007675AB"/>
    <w:rsid w:val="0076770F"/>
    <w:rsid w:val="0076791E"/>
    <w:rsid w:val="00770340"/>
    <w:rsid w:val="007705C0"/>
    <w:rsid w:val="00771398"/>
    <w:rsid w:val="007715CD"/>
    <w:rsid w:val="00771C91"/>
    <w:rsid w:val="00771E81"/>
    <w:rsid w:val="00771F43"/>
    <w:rsid w:val="007722CE"/>
    <w:rsid w:val="00772D2F"/>
    <w:rsid w:val="0077376B"/>
    <w:rsid w:val="00774249"/>
    <w:rsid w:val="00774732"/>
    <w:rsid w:val="00774ED5"/>
    <w:rsid w:val="00775497"/>
    <w:rsid w:val="00776727"/>
    <w:rsid w:val="00777125"/>
    <w:rsid w:val="007771A1"/>
    <w:rsid w:val="00777EE4"/>
    <w:rsid w:val="00780272"/>
    <w:rsid w:val="007803F2"/>
    <w:rsid w:val="00780831"/>
    <w:rsid w:val="00780AD0"/>
    <w:rsid w:val="007817DD"/>
    <w:rsid w:val="007818D2"/>
    <w:rsid w:val="00781B83"/>
    <w:rsid w:val="00781D1D"/>
    <w:rsid w:val="00781E0E"/>
    <w:rsid w:val="00782A63"/>
    <w:rsid w:val="00782A77"/>
    <w:rsid w:val="00783050"/>
    <w:rsid w:val="00783B47"/>
    <w:rsid w:val="00783D5A"/>
    <w:rsid w:val="007840A4"/>
    <w:rsid w:val="00784B5D"/>
    <w:rsid w:val="007853ED"/>
    <w:rsid w:val="00785517"/>
    <w:rsid w:val="00786030"/>
    <w:rsid w:val="007865E4"/>
    <w:rsid w:val="007866C7"/>
    <w:rsid w:val="00786861"/>
    <w:rsid w:val="007868EE"/>
    <w:rsid w:val="00786C48"/>
    <w:rsid w:val="00786D24"/>
    <w:rsid w:val="00787431"/>
    <w:rsid w:val="00787568"/>
    <w:rsid w:val="00787B28"/>
    <w:rsid w:val="007903DC"/>
    <w:rsid w:val="00791258"/>
    <w:rsid w:val="00791446"/>
    <w:rsid w:val="00791453"/>
    <w:rsid w:val="00791473"/>
    <w:rsid w:val="007916F3"/>
    <w:rsid w:val="007918E9"/>
    <w:rsid w:val="00791E71"/>
    <w:rsid w:val="00792032"/>
    <w:rsid w:val="007929DD"/>
    <w:rsid w:val="007938F9"/>
    <w:rsid w:val="00793C13"/>
    <w:rsid w:val="00793C80"/>
    <w:rsid w:val="00793CF8"/>
    <w:rsid w:val="00793F34"/>
    <w:rsid w:val="0079430C"/>
    <w:rsid w:val="0079457D"/>
    <w:rsid w:val="00794ABE"/>
    <w:rsid w:val="007957C2"/>
    <w:rsid w:val="00795F7F"/>
    <w:rsid w:val="0079635C"/>
    <w:rsid w:val="00796D21"/>
    <w:rsid w:val="00797030"/>
    <w:rsid w:val="00797383"/>
    <w:rsid w:val="00797EC8"/>
    <w:rsid w:val="007A01A2"/>
    <w:rsid w:val="007A0A12"/>
    <w:rsid w:val="007A0B02"/>
    <w:rsid w:val="007A0D38"/>
    <w:rsid w:val="007A1A9F"/>
    <w:rsid w:val="007A1C19"/>
    <w:rsid w:val="007A235E"/>
    <w:rsid w:val="007A2497"/>
    <w:rsid w:val="007A2550"/>
    <w:rsid w:val="007A2676"/>
    <w:rsid w:val="007A2A6B"/>
    <w:rsid w:val="007A3028"/>
    <w:rsid w:val="007A344E"/>
    <w:rsid w:val="007A3782"/>
    <w:rsid w:val="007A484B"/>
    <w:rsid w:val="007A4F08"/>
    <w:rsid w:val="007A54A4"/>
    <w:rsid w:val="007A55F2"/>
    <w:rsid w:val="007A58C7"/>
    <w:rsid w:val="007A59D1"/>
    <w:rsid w:val="007A5D33"/>
    <w:rsid w:val="007A5FA0"/>
    <w:rsid w:val="007A62C2"/>
    <w:rsid w:val="007A62F4"/>
    <w:rsid w:val="007A753C"/>
    <w:rsid w:val="007A75F7"/>
    <w:rsid w:val="007A7D81"/>
    <w:rsid w:val="007A8551"/>
    <w:rsid w:val="007B0029"/>
    <w:rsid w:val="007B032D"/>
    <w:rsid w:val="007B0527"/>
    <w:rsid w:val="007B06C4"/>
    <w:rsid w:val="007B0A8E"/>
    <w:rsid w:val="007B1294"/>
    <w:rsid w:val="007B1317"/>
    <w:rsid w:val="007B133F"/>
    <w:rsid w:val="007B2A2B"/>
    <w:rsid w:val="007B343C"/>
    <w:rsid w:val="007B362E"/>
    <w:rsid w:val="007B36DB"/>
    <w:rsid w:val="007B38BB"/>
    <w:rsid w:val="007B4672"/>
    <w:rsid w:val="007B58E1"/>
    <w:rsid w:val="007B5EE3"/>
    <w:rsid w:val="007B6488"/>
    <w:rsid w:val="007B6874"/>
    <w:rsid w:val="007B6A66"/>
    <w:rsid w:val="007B6CD7"/>
    <w:rsid w:val="007B6F39"/>
    <w:rsid w:val="007B7563"/>
    <w:rsid w:val="007B76C6"/>
    <w:rsid w:val="007B76F3"/>
    <w:rsid w:val="007B7BF8"/>
    <w:rsid w:val="007B7F06"/>
    <w:rsid w:val="007C053D"/>
    <w:rsid w:val="007C0698"/>
    <w:rsid w:val="007C0E11"/>
    <w:rsid w:val="007C0E84"/>
    <w:rsid w:val="007C0F51"/>
    <w:rsid w:val="007C11FF"/>
    <w:rsid w:val="007C1373"/>
    <w:rsid w:val="007C185C"/>
    <w:rsid w:val="007C1DC1"/>
    <w:rsid w:val="007C1F30"/>
    <w:rsid w:val="007C226D"/>
    <w:rsid w:val="007C25AF"/>
    <w:rsid w:val="007C25E2"/>
    <w:rsid w:val="007C3B17"/>
    <w:rsid w:val="007C3F62"/>
    <w:rsid w:val="007C40C9"/>
    <w:rsid w:val="007C42D0"/>
    <w:rsid w:val="007C43BF"/>
    <w:rsid w:val="007C441D"/>
    <w:rsid w:val="007C4B94"/>
    <w:rsid w:val="007C510E"/>
    <w:rsid w:val="007C5B92"/>
    <w:rsid w:val="007C5E55"/>
    <w:rsid w:val="007C5FD1"/>
    <w:rsid w:val="007C63FE"/>
    <w:rsid w:val="007C6B81"/>
    <w:rsid w:val="007D0260"/>
    <w:rsid w:val="007D08F2"/>
    <w:rsid w:val="007D14A8"/>
    <w:rsid w:val="007D1702"/>
    <w:rsid w:val="007D1A2F"/>
    <w:rsid w:val="007D1AC1"/>
    <w:rsid w:val="007D1D3E"/>
    <w:rsid w:val="007D1D8B"/>
    <w:rsid w:val="007D1E76"/>
    <w:rsid w:val="007D1FE1"/>
    <w:rsid w:val="007D21B6"/>
    <w:rsid w:val="007D240A"/>
    <w:rsid w:val="007D26C3"/>
    <w:rsid w:val="007D2CE1"/>
    <w:rsid w:val="007D2F41"/>
    <w:rsid w:val="007D2F64"/>
    <w:rsid w:val="007D31E0"/>
    <w:rsid w:val="007D3412"/>
    <w:rsid w:val="007D4F26"/>
    <w:rsid w:val="007D6666"/>
    <w:rsid w:val="007D6769"/>
    <w:rsid w:val="007D68A4"/>
    <w:rsid w:val="007D7280"/>
    <w:rsid w:val="007D72BE"/>
    <w:rsid w:val="007D78E7"/>
    <w:rsid w:val="007D7A0D"/>
    <w:rsid w:val="007D7CF2"/>
    <w:rsid w:val="007E07EF"/>
    <w:rsid w:val="007E0A8D"/>
    <w:rsid w:val="007E0C57"/>
    <w:rsid w:val="007E134B"/>
    <w:rsid w:val="007E15D9"/>
    <w:rsid w:val="007E167C"/>
    <w:rsid w:val="007E1946"/>
    <w:rsid w:val="007E2170"/>
    <w:rsid w:val="007E2544"/>
    <w:rsid w:val="007E2C34"/>
    <w:rsid w:val="007E2F7B"/>
    <w:rsid w:val="007E37D7"/>
    <w:rsid w:val="007E442C"/>
    <w:rsid w:val="007E457A"/>
    <w:rsid w:val="007E460D"/>
    <w:rsid w:val="007E48BD"/>
    <w:rsid w:val="007E48D2"/>
    <w:rsid w:val="007E4A80"/>
    <w:rsid w:val="007E5821"/>
    <w:rsid w:val="007E62C7"/>
    <w:rsid w:val="007E6414"/>
    <w:rsid w:val="007E64F1"/>
    <w:rsid w:val="007E6CB8"/>
    <w:rsid w:val="007E6FB2"/>
    <w:rsid w:val="007E7438"/>
    <w:rsid w:val="007E75AF"/>
    <w:rsid w:val="007E7755"/>
    <w:rsid w:val="007E7B8F"/>
    <w:rsid w:val="007F00C3"/>
    <w:rsid w:val="007F1169"/>
    <w:rsid w:val="007F17E8"/>
    <w:rsid w:val="007F1DAC"/>
    <w:rsid w:val="007F2019"/>
    <w:rsid w:val="007F24A5"/>
    <w:rsid w:val="007F2CAA"/>
    <w:rsid w:val="007F3248"/>
    <w:rsid w:val="007F3A71"/>
    <w:rsid w:val="007F3DE2"/>
    <w:rsid w:val="007F3E8F"/>
    <w:rsid w:val="007F4466"/>
    <w:rsid w:val="007F489D"/>
    <w:rsid w:val="007F4B94"/>
    <w:rsid w:val="007F4F8C"/>
    <w:rsid w:val="007F50E9"/>
    <w:rsid w:val="007F5289"/>
    <w:rsid w:val="007F5E01"/>
    <w:rsid w:val="007F5F5D"/>
    <w:rsid w:val="007F607A"/>
    <w:rsid w:val="007F614A"/>
    <w:rsid w:val="007F64FB"/>
    <w:rsid w:val="007F667E"/>
    <w:rsid w:val="007F69DA"/>
    <w:rsid w:val="007F6CA8"/>
    <w:rsid w:val="007F6F05"/>
    <w:rsid w:val="007F7439"/>
    <w:rsid w:val="00800131"/>
    <w:rsid w:val="0080020E"/>
    <w:rsid w:val="00800730"/>
    <w:rsid w:val="008011B0"/>
    <w:rsid w:val="008013FB"/>
    <w:rsid w:val="00801CC2"/>
    <w:rsid w:val="008026E7"/>
    <w:rsid w:val="00802A15"/>
    <w:rsid w:val="00802EA7"/>
    <w:rsid w:val="00803181"/>
    <w:rsid w:val="00803429"/>
    <w:rsid w:val="00803918"/>
    <w:rsid w:val="008046C9"/>
    <w:rsid w:val="00804795"/>
    <w:rsid w:val="00804880"/>
    <w:rsid w:val="00804AC9"/>
    <w:rsid w:val="00804F0F"/>
    <w:rsid w:val="008064C4"/>
    <w:rsid w:val="00806582"/>
    <w:rsid w:val="00806748"/>
    <w:rsid w:val="0080769B"/>
    <w:rsid w:val="00807B39"/>
    <w:rsid w:val="008104CB"/>
    <w:rsid w:val="00810C7D"/>
    <w:rsid w:val="008111EF"/>
    <w:rsid w:val="008112D4"/>
    <w:rsid w:val="008119C5"/>
    <w:rsid w:val="00811CD6"/>
    <w:rsid w:val="00811D6B"/>
    <w:rsid w:val="00812280"/>
    <w:rsid w:val="008128C5"/>
    <w:rsid w:val="00813A8E"/>
    <w:rsid w:val="00813B4B"/>
    <w:rsid w:val="00813C3D"/>
    <w:rsid w:val="00813FE5"/>
    <w:rsid w:val="00814286"/>
    <w:rsid w:val="0081445A"/>
    <w:rsid w:val="0081496E"/>
    <w:rsid w:val="00814E27"/>
    <w:rsid w:val="00815921"/>
    <w:rsid w:val="00815B31"/>
    <w:rsid w:val="00816031"/>
    <w:rsid w:val="00816180"/>
    <w:rsid w:val="0081677A"/>
    <w:rsid w:val="0081750B"/>
    <w:rsid w:val="008177D2"/>
    <w:rsid w:val="00817A9E"/>
    <w:rsid w:val="0082004F"/>
    <w:rsid w:val="00820204"/>
    <w:rsid w:val="00820345"/>
    <w:rsid w:val="00820504"/>
    <w:rsid w:val="008208F5"/>
    <w:rsid w:val="00820E09"/>
    <w:rsid w:val="00821124"/>
    <w:rsid w:val="008212A2"/>
    <w:rsid w:val="00821430"/>
    <w:rsid w:val="00822090"/>
    <w:rsid w:val="00822306"/>
    <w:rsid w:val="0082230A"/>
    <w:rsid w:val="00822B56"/>
    <w:rsid w:val="00823067"/>
    <w:rsid w:val="00824692"/>
    <w:rsid w:val="008247FB"/>
    <w:rsid w:val="00824849"/>
    <w:rsid w:val="00824B42"/>
    <w:rsid w:val="008251B7"/>
    <w:rsid w:val="008253CB"/>
    <w:rsid w:val="00825419"/>
    <w:rsid w:val="00825C0A"/>
    <w:rsid w:val="00825DA1"/>
    <w:rsid w:val="008262E5"/>
    <w:rsid w:val="00826665"/>
    <w:rsid w:val="00826A39"/>
    <w:rsid w:val="00826A8C"/>
    <w:rsid w:val="008270F4"/>
    <w:rsid w:val="00827A77"/>
    <w:rsid w:val="00830453"/>
    <w:rsid w:val="00830943"/>
    <w:rsid w:val="00831019"/>
    <w:rsid w:val="0083107A"/>
    <w:rsid w:val="0083181C"/>
    <w:rsid w:val="00831860"/>
    <w:rsid w:val="00831D47"/>
    <w:rsid w:val="008322D8"/>
    <w:rsid w:val="008329A8"/>
    <w:rsid w:val="00832C46"/>
    <w:rsid w:val="00832EFA"/>
    <w:rsid w:val="008338A5"/>
    <w:rsid w:val="00833AF6"/>
    <w:rsid w:val="00833E12"/>
    <w:rsid w:val="00834017"/>
    <w:rsid w:val="00835470"/>
    <w:rsid w:val="008355BE"/>
    <w:rsid w:val="00836DB3"/>
    <w:rsid w:val="00837253"/>
    <w:rsid w:val="00837BC4"/>
    <w:rsid w:val="008401BB"/>
    <w:rsid w:val="008407D2"/>
    <w:rsid w:val="00840BEC"/>
    <w:rsid w:val="00841084"/>
    <w:rsid w:val="00841CEE"/>
    <w:rsid w:val="00841F4B"/>
    <w:rsid w:val="00842311"/>
    <w:rsid w:val="00842536"/>
    <w:rsid w:val="00842665"/>
    <w:rsid w:val="00842AB4"/>
    <w:rsid w:val="00842C89"/>
    <w:rsid w:val="00842E4E"/>
    <w:rsid w:val="00842FFD"/>
    <w:rsid w:val="00843736"/>
    <w:rsid w:val="008437E3"/>
    <w:rsid w:val="008438F1"/>
    <w:rsid w:val="00843F69"/>
    <w:rsid w:val="00844388"/>
    <w:rsid w:val="008444AA"/>
    <w:rsid w:val="00844696"/>
    <w:rsid w:val="00844ADF"/>
    <w:rsid w:val="008459A9"/>
    <w:rsid w:val="00845A94"/>
    <w:rsid w:val="00845B25"/>
    <w:rsid w:val="00846980"/>
    <w:rsid w:val="00846F52"/>
    <w:rsid w:val="008472F9"/>
    <w:rsid w:val="00847D25"/>
    <w:rsid w:val="00847DAD"/>
    <w:rsid w:val="0085008A"/>
    <w:rsid w:val="008508F3"/>
    <w:rsid w:val="008508FA"/>
    <w:rsid w:val="00850BE0"/>
    <w:rsid w:val="00850C1B"/>
    <w:rsid w:val="008513FC"/>
    <w:rsid w:val="00851524"/>
    <w:rsid w:val="0085200C"/>
    <w:rsid w:val="0085209A"/>
    <w:rsid w:val="00852693"/>
    <w:rsid w:val="00852899"/>
    <w:rsid w:val="00852CAF"/>
    <w:rsid w:val="00852CE0"/>
    <w:rsid w:val="00853AAF"/>
    <w:rsid w:val="00853C40"/>
    <w:rsid w:val="0085421D"/>
    <w:rsid w:val="0085445F"/>
    <w:rsid w:val="00854612"/>
    <w:rsid w:val="0085516D"/>
    <w:rsid w:val="00855661"/>
    <w:rsid w:val="008559E5"/>
    <w:rsid w:val="00855F3D"/>
    <w:rsid w:val="00855FBB"/>
    <w:rsid w:val="00856A05"/>
    <w:rsid w:val="0085766E"/>
    <w:rsid w:val="0085785E"/>
    <w:rsid w:val="00857F42"/>
    <w:rsid w:val="008600D4"/>
    <w:rsid w:val="00860902"/>
    <w:rsid w:val="00860BA1"/>
    <w:rsid w:val="008611FE"/>
    <w:rsid w:val="00861284"/>
    <w:rsid w:val="00861F3D"/>
    <w:rsid w:val="00861F54"/>
    <w:rsid w:val="00862929"/>
    <w:rsid w:val="00862E86"/>
    <w:rsid w:val="00863726"/>
    <w:rsid w:val="0086378E"/>
    <w:rsid w:val="00864097"/>
    <w:rsid w:val="00864345"/>
    <w:rsid w:val="00864399"/>
    <w:rsid w:val="00864D22"/>
    <w:rsid w:val="00864DA3"/>
    <w:rsid w:val="0086500F"/>
    <w:rsid w:val="00865477"/>
    <w:rsid w:val="008657E8"/>
    <w:rsid w:val="00865C43"/>
    <w:rsid w:val="00866171"/>
    <w:rsid w:val="008661C5"/>
    <w:rsid w:val="0086648F"/>
    <w:rsid w:val="00866A1D"/>
    <w:rsid w:val="00866F7D"/>
    <w:rsid w:val="00866FC0"/>
    <w:rsid w:val="0087017F"/>
    <w:rsid w:val="008706CC"/>
    <w:rsid w:val="008707CB"/>
    <w:rsid w:val="00870F22"/>
    <w:rsid w:val="00871A4C"/>
    <w:rsid w:val="00871B5F"/>
    <w:rsid w:val="00871EC6"/>
    <w:rsid w:val="008725D2"/>
    <w:rsid w:val="00872879"/>
    <w:rsid w:val="008736C7"/>
    <w:rsid w:val="008737C4"/>
    <w:rsid w:val="00873B9C"/>
    <w:rsid w:val="00873C31"/>
    <w:rsid w:val="00873D51"/>
    <w:rsid w:val="00874061"/>
    <w:rsid w:val="00874883"/>
    <w:rsid w:val="00874A18"/>
    <w:rsid w:val="00874BBA"/>
    <w:rsid w:val="00875325"/>
    <w:rsid w:val="00875FBD"/>
    <w:rsid w:val="008761E9"/>
    <w:rsid w:val="008766A7"/>
    <w:rsid w:val="00876AF0"/>
    <w:rsid w:val="00876BBB"/>
    <w:rsid w:val="0087718A"/>
    <w:rsid w:val="00877854"/>
    <w:rsid w:val="00877E04"/>
    <w:rsid w:val="00880016"/>
    <w:rsid w:val="00880481"/>
    <w:rsid w:val="008804EE"/>
    <w:rsid w:val="008815DB"/>
    <w:rsid w:val="0088168A"/>
    <w:rsid w:val="0088248C"/>
    <w:rsid w:val="008824FC"/>
    <w:rsid w:val="0088257E"/>
    <w:rsid w:val="00882C6B"/>
    <w:rsid w:val="00882CE2"/>
    <w:rsid w:val="00883D13"/>
    <w:rsid w:val="00884A13"/>
    <w:rsid w:val="00884EBC"/>
    <w:rsid w:val="00885205"/>
    <w:rsid w:val="00885BE3"/>
    <w:rsid w:val="008865D3"/>
    <w:rsid w:val="00886676"/>
    <w:rsid w:val="00886980"/>
    <w:rsid w:val="00886D68"/>
    <w:rsid w:val="0088713D"/>
    <w:rsid w:val="008879A4"/>
    <w:rsid w:val="00887DFA"/>
    <w:rsid w:val="008905CD"/>
    <w:rsid w:val="008907A8"/>
    <w:rsid w:val="00890819"/>
    <w:rsid w:val="0089132F"/>
    <w:rsid w:val="00892292"/>
    <w:rsid w:val="00892969"/>
    <w:rsid w:val="00892C3A"/>
    <w:rsid w:val="00892F36"/>
    <w:rsid w:val="008930ED"/>
    <w:rsid w:val="0089326E"/>
    <w:rsid w:val="008948BF"/>
    <w:rsid w:val="00894A50"/>
    <w:rsid w:val="00894D11"/>
    <w:rsid w:val="00894EDA"/>
    <w:rsid w:val="008956DA"/>
    <w:rsid w:val="0089578C"/>
    <w:rsid w:val="008958F3"/>
    <w:rsid w:val="00895C79"/>
    <w:rsid w:val="00895ED1"/>
    <w:rsid w:val="00896104"/>
    <w:rsid w:val="00896621"/>
    <w:rsid w:val="008969D2"/>
    <w:rsid w:val="00896C77"/>
    <w:rsid w:val="0089703F"/>
    <w:rsid w:val="008973E3"/>
    <w:rsid w:val="008979F5"/>
    <w:rsid w:val="008A0DC5"/>
    <w:rsid w:val="008A1033"/>
    <w:rsid w:val="008A1466"/>
    <w:rsid w:val="008A14E2"/>
    <w:rsid w:val="008A15BF"/>
    <w:rsid w:val="008A1798"/>
    <w:rsid w:val="008A1F55"/>
    <w:rsid w:val="008A1F7F"/>
    <w:rsid w:val="008A21C0"/>
    <w:rsid w:val="008A25EA"/>
    <w:rsid w:val="008A28C8"/>
    <w:rsid w:val="008A2B4C"/>
    <w:rsid w:val="008A38D2"/>
    <w:rsid w:val="008A3F20"/>
    <w:rsid w:val="008A431A"/>
    <w:rsid w:val="008A4A99"/>
    <w:rsid w:val="008A4AFB"/>
    <w:rsid w:val="008A52C4"/>
    <w:rsid w:val="008A55BA"/>
    <w:rsid w:val="008A5D5A"/>
    <w:rsid w:val="008A606A"/>
    <w:rsid w:val="008A61F8"/>
    <w:rsid w:val="008B0365"/>
    <w:rsid w:val="008B06B8"/>
    <w:rsid w:val="008B0757"/>
    <w:rsid w:val="008B0DBE"/>
    <w:rsid w:val="008B20A9"/>
    <w:rsid w:val="008B2117"/>
    <w:rsid w:val="008B22E6"/>
    <w:rsid w:val="008B2536"/>
    <w:rsid w:val="008B2D00"/>
    <w:rsid w:val="008B3552"/>
    <w:rsid w:val="008B35F5"/>
    <w:rsid w:val="008B3773"/>
    <w:rsid w:val="008B3934"/>
    <w:rsid w:val="008B4665"/>
    <w:rsid w:val="008B483E"/>
    <w:rsid w:val="008B4A2E"/>
    <w:rsid w:val="008B4C41"/>
    <w:rsid w:val="008B4D90"/>
    <w:rsid w:val="008B5841"/>
    <w:rsid w:val="008B5A33"/>
    <w:rsid w:val="008B65EA"/>
    <w:rsid w:val="008B6CCA"/>
    <w:rsid w:val="008B6D8C"/>
    <w:rsid w:val="008B7BBA"/>
    <w:rsid w:val="008C011F"/>
    <w:rsid w:val="008C0C80"/>
    <w:rsid w:val="008C0F66"/>
    <w:rsid w:val="008C10FF"/>
    <w:rsid w:val="008C1303"/>
    <w:rsid w:val="008C2185"/>
    <w:rsid w:val="008C24FE"/>
    <w:rsid w:val="008C27B9"/>
    <w:rsid w:val="008C2D5E"/>
    <w:rsid w:val="008C3001"/>
    <w:rsid w:val="008C36FF"/>
    <w:rsid w:val="008C3A04"/>
    <w:rsid w:val="008C3DC8"/>
    <w:rsid w:val="008C4357"/>
    <w:rsid w:val="008C43E3"/>
    <w:rsid w:val="008C4C76"/>
    <w:rsid w:val="008C552B"/>
    <w:rsid w:val="008C5C63"/>
    <w:rsid w:val="008C5E45"/>
    <w:rsid w:val="008C5F96"/>
    <w:rsid w:val="008C6F6A"/>
    <w:rsid w:val="008C7927"/>
    <w:rsid w:val="008C7C01"/>
    <w:rsid w:val="008C7D9B"/>
    <w:rsid w:val="008C7E8F"/>
    <w:rsid w:val="008D0139"/>
    <w:rsid w:val="008D02B9"/>
    <w:rsid w:val="008D09BC"/>
    <w:rsid w:val="008D1290"/>
    <w:rsid w:val="008D18D9"/>
    <w:rsid w:val="008D1BD3"/>
    <w:rsid w:val="008D21F9"/>
    <w:rsid w:val="008D282B"/>
    <w:rsid w:val="008D29A9"/>
    <w:rsid w:val="008D2B12"/>
    <w:rsid w:val="008D2E45"/>
    <w:rsid w:val="008D3306"/>
    <w:rsid w:val="008D33CA"/>
    <w:rsid w:val="008D36C0"/>
    <w:rsid w:val="008D3DC5"/>
    <w:rsid w:val="008D3F00"/>
    <w:rsid w:val="008D4F97"/>
    <w:rsid w:val="008D510F"/>
    <w:rsid w:val="008D5189"/>
    <w:rsid w:val="008D5376"/>
    <w:rsid w:val="008D5A02"/>
    <w:rsid w:val="008D5CC8"/>
    <w:rsid w:val="008D6619"/>
    <w:rsid w:val="008D6891"/>
    <w:rsid w:val="008D6DCF"/>
    <w:rsid w:val="008D6DD3"/>
    <w:rsid w:val="008D6F1A"/>
    <w:rsid w:val="008D7118"/>
    <w:rsid w:val="008D7A04"/>
    <w:rsid w:val="008E0EC0"/>
    <w:rsid w:val="008E10FE"/>
    <w:rsid w:val="008E1233"/>
    <w:rsid w:val="008E16D2"/>
    <w:rsid w:val="008E28D0"/>
    <w:rsid w:val="008E2A9B"/>
    <w:rsid w:val="008E326D"/>
    <w:rsid w:val="008E42D6"/>
    <w:rsid w:val="008E4488"/>
    <w:rsid w:val="008E47DD"/>
    <w:rsid w:val="008E4876"/>
    <w:rsid w:val="008E4D09"/>
    <w:rsid w:val="008E4E07"/>
    <w:rsid w:val="008E4F89"/>
    <w:rsid w:val="008E548E"/>
    <w:rsid w:val="008E5505"/>
    <w:rsid w:val="008E5510"/>
    <w:rsid w:val="008E5659"/>
    <w:rsid w:val="008E5F34"/>
    <w:rsid w:val="008E60BB"/>
    <w:rsid w:val="008E6DF7"/>
    <w:rsid w:val="008E751B"/>
    <w:rsid w:val="008E75F5"/>
    <w:rsid w:val="008E7CBF"/>
    <w:rsid w:val="008F0055"/>
    <w:rsid w:val="008F03AF"/>
    <w:rsid w:val="008F03E9"/>
    <w:rsid w:val="008F04F2"/>
    <w:rsid w:val="008F0789"/>
    <w:rsid w:val="008F098E"/>
    <w:rsid w:val="008F145D"/>
    <w:rsid w:val="008F1588"/>
    <w:rsid w:val="008F1E67"/>
    <w:rsid w:val="008F2DFA"/>
    <w:rsid w:val="008F3AA8"/>
    <w:rsid w:val="008F3ACD"/>
    <w:rsid w:val="008F3B89"/>
    <w:rsid w:val="008F3F62"/>
    <w:rsid w:val="008F4145"/>
    <w:rsid w:val="008F45E2"/>
    <w:rsid w:val="008F4E58"/>
    <w:rsid w:val="008F518C"/>
    <w:rsid w:val="008F64BB"/>
    <w:rsid w:val="008F69FD"/>
    <w:rsid w:val="008F6A70"/>
    <w:rsid w:val="008F70CC"/>
    <w:rsid w:val="008F71EE"/>
    <w:rsid w:val="008F7366"/>
    <w:rsid w:val="008F790A"/>
    <w:rsid w:val="008F7B00"/>
    <w:rsid w:val="008F7EA1"/>
    <w:rsid w:val="00900E8F"/>
    <w:rsid w:val="0090165F"/>
    <w:rsid w:val="0090171A"/>
    <w:rsid w:val="00901821"/>
    <w:rsid w:val="009025A3"/>
    <w:rsid w:val="0090328C"/>
    <w:rsid w:val="009040B0"/>
    <w:rsid w:val="009044F6"/>
    <w:rsid w:val="00904AC3"/>
    <w:rsid w:val="00904CDC"/>
    <w:rsid w:val="00905877"/>
    <w:rsid w:val="00905B4D"/>
    <w:rsid w:val="00905CCC"/>
    <w:rsid w:val="00906488"/>
    <w:rsid w:val="00907963"/>
    <w:rsid w:val="00907A3E"/>
    <w:rsid w:val="00911224"/>
    <w:rsid w:val="0091179F"/>
    <w:rsid w:val="00911985"/>
    <w:rsid w:val="00911AB0"/>
    <w:rsid w:val="00911BCB"/>
    <w:rsid w:val="00911C04"/>
    <w:rsid w:val="00911C97"/>
    <w:rsid w:val="00911C9C"/>
    <w:rsid w:val="0091208F"/>
    <w:rsid w:val="009123AF"/>
    <w:rsid w:val="00913322"/>
    <w:rsid w:val="00914498"/>
    <w:rsid w:val="00914850"/>
    <w:rsid w:val="00914B5C"/>
    <w:rsid w:val="00914EB8"/>
    <w:rsid w:val="00915502"/>
    <w:rsid w:val="00915511"/>
    <w:rsid w:val="00915803"/>
    <w:rsid w:val="009163DD"/>
    <w:rsid w:val="0091654D"/>
    <w:rsid w:val="00916642"/>
    <w:rsid w:val="00916DF0"/>
    <w:rsid w:val="0091748A"/>
    <w:rsid w:val="009179C9"/>
    <w:rsid w:val="00920766"/>
    <w:rsid w:val="00920B9D"/>
    <w:rsid w:val="00920C88"/>
    <w:rsid w:val="00920FBC"/>
    <w:rsid w:val="0092149D"/>
    <w:rsid w:val="0092175F"/>
    <w:rsid w:val="00921BD1"/>
    <w:rsid w:val="00921BFA"/>
    <w:rsid w:val="009225B1"/>
    <w:rsid w:val="00922739"/>
    <w:rsid w:val="00922EC2"/>
    <w:rsid w:val="00923155"/>
    <w:rsid w:val="00923B10"/>
    <w:rsid w:val="00923EF4"/>
    <w:rsid w:val="00923F12"/>
    <w:rsid w:val="0092440D"/>
    <w:rsid w:val="009255FF"/>
    <w:rsid w:val="00925937"/>
    <w:rsid w:val="00926037"/>
    <w:rsid w:val="009264A9"/>
    <w:rsid w:val="009267B2"/>
    <w:rsid w:val="00930464"/>
    <w:rsid w:val="0093079B"/>
    <w:rsid w:val="009308AA"/>
    <w:rsid w:val="00930D38"/>
    <w:rsid w:val="00931134"/>
    <w:rsid w:val="009317C3"/>
    <w:rsid w:val="00932143"/>
    <w:rsid w:val="00932199"/>
    <w:rsid w:val="009322F6"/>
    <w:rsid w:val="009326EE"/>
    <w:rsid w:val="00932F83"/>
    <w:rsid w:val="009332D2"/>
    <w:rsid w:val="00933C8B"/>
    <w:rsid w:val="00934516"/>
    <w:rsid w:val="00935444"/>
    <w:rsid w:val="0093549B"/>
    <w:rsid w:val="0093558C"/>
    <w:rsid w:val="00935C7E"/>
    <w:rsid w:val="009360E4"/>
    <w:rsid w:val="009362A7"/>
    <w:rsid w:val="00937331"/>
    <w:rsid w:val="0093788F"/>
    <w:rsid w:val="00937E27"/>
    <w:rsid w:val="00937F67"/>
    <w:rsid w:val="009403CD"/>
    <w:rsid w:val="0094076D"/>
    <w:rsid w:val="00940D26"/>
    <w:rsid w:val="00940E0B"/>
    <w:rsid w:val="00941009"/>
    <w:rsid w:val="009414F4"/>
    <w:rsid w:val="0094173B"/>
    <w:rsid w:val="00941849"/>
    <w:rsid w:val="009420AF"/>
    <w:rsid w:val="009428FE"/>
    <w:rsid w:val="00942EEB"/>
    <w:rsid w:val="0094304D"/>
    <w:rsid w:val="00943196"/>
    <w:rsid w:val="009436B0"/>
    <w:rsid w:val="00943F2C"/>
    <w:rsid w:val="00944A48"/>
    <w:rsid w:val="00945098"/>
    <w:rsid w:val="0094614E"/>
    <w:rsid w:val="009476EF"/>
    <w:rsid w:val="009478F8"/>
    <w:rsid w:val="00947D51"/>
    <w:rsid w:val="00947E41"/>
    <w:rsid w:val="00950319"/>
    <w:rsid w:val="009511C0"/>
    <w:rsid w:val="0095146E"/>
    <w:rsid w:val="009519A8"/>
    <w:rsid w:val="00951DD0"/>
    <w:rsid w:val="00951EE0"/>
    <w:rsid w:val="0095264A"/>
    <w:rsid w:val="00952F7B"/>
    <w:rsid w:val="0095473D"/>
    <w:rsid w:val="00954967"/>
    <w:rsid w:val="00954C1D"/>
    <w:rsid w:val="00954FDA"/>
    <w:rsid w:val="0095545D"/>
    <w:rsid w:val="00955577"/>
    <w:rsid w:val="00955BBB"/>
    <w:rsid w:val="00956B34"/>
    <w:rsid w:val="00956DAE"/>
    <w:rsid w:val="0095731D"/>
    <w:rsid w:val="009574A9"/>
    <w:rsid w:val="009575C3"/>
    <w:rsid w:val="00957760"/>
    <w:rsid w:val="00957D57"/>
    <w:rsid w:val="00960452"/>
    <w:rsid w:val="00961441"/>
    <w:rsid w:val="009617EC"/>
    <w:rsid w:val="00961A4F"/>
    <w:rsid w:val="00961BEF"/>
    <w:rsid w:val="00961F4E"/>
    <w:rsid w:val="0096208A"/>
    <w:rsid w:val="00962150"/>
    <w:rsid w:val="009622DD"/>
    <w:rsid w:val="00962415"/>
    <w:rsid w:val="00962611"/>
    <w:rsid w:val="0096277E"/>
    <w:rsid w:val="00962B22"/>
    <w:rsid w:val="00962B31"/>
    <w:rsid w:val="00962BB1"/>
    <w:rsid w:val="00962FFF"/>
    <w:rsid w:val="0096403F"/>
    <w:rsid w:val="00964092"/>
    <w:rsid w:val="00964102"/>
    <w:rsid w:val="009651A1"/>
    <w:rsid w:val="00965380"/>
    <w:rsid w:val="00965442"/>
    <w:rsid w:val="009654D1"/>
    <w:rsid w:val="009656B1"/>
    <w:rsid w:val="0096581D"/>
    <w:rsid w:val="00965D91"/>
    <w:rsid w:val="009663DB"/>
    <w:rsid w:val="00966492"/>
    <w:rsid w:val="009666D9"/>
    <w:rsid w:val="009666DC"/>
    <w:rsid w:val="0096798F"/>
    <w:rsid w:val="00967A3D"/>
    <w:rsid w:val="00967D72"/>
    <w:rsid w:val="00970765"/>
    <w:rsid w:val="009707EA"/>
    <w:rsid w:val="00970DE4"/>
    <w:rsid w:val="009715D1"/>
    <w:rsid w:val="0097170E"/>
    <w:rsid w:val="00971753"/>
    <w:rsid w:val="00971903"/>
    <w:rsid w:val="0097197C"/>
    <w:rsid w:val="00971AED"/>
    <w:rsid w:val="00972057"/>
    <w:rsid w:val="00972108"/>
    <w:rsid w:val="0097225B"/>
    <w:rsid w:val="00972681"/>
    <w:rsid w:val="00972E4E"/>
    <w:rsid w:val="0097313A"/>
    <w:rsid w:val="0097314A"/>
    <w:rsid w:val="009731C5"/>
    <w:rsid w:val="009734B1"/>
    <w:rsid w:val="0097363B"/>
    <w:rsid w:val="009737A3"/>
    <w:rsid w:val="009751A3"/>
    <w:rsid w:val="00975A10"/>
    <w:rsid w:val="00976029"/>
    <w:rsid w:val="00976514"/>
    <w:rsid w:val="0097696A"/>
    <w:rsid w:val="00977598"/>
    <w:rsid w:val="00977743"/>
    <w:rsid w:val="00977C21"/>
    <w:rsid w:val="00980820"/>
    <w:rsid w:val="0098109E"/>
    <w:rsid w:val="00981DF2"/>
    <w:rsid w:val="00981EFE"/>
    <w:rsid w:val="00982514"/>
    <w:rsid w:val="00982966"/>
    <w:rsid w:val="009829FE"/>
    <w:rsid w:val="00982D7A"/>
    <w:rsid w:val="00983859"/>
    <w:rsid w:val="009839B9"/>
    <w:rsid w:val="00983C39"/>
    <w:rsid w:val="00983D44"/>
    <w:rsid w:val="00983F7A"/>
    <w:rsid w:val="0098453E"/>
    <w:rsid w:val="0098520B"/>
    <w:rsid w:val="009853CD"/>
    <w:rsid w:val="00985494"/>
    <w:rsid w:val="0098583F"/>
    <w:rsid w:val="00985B64"/>
    <w:rsid w:val="009866AF"/>
    <w:rsid w:val="009868FE"/>
    <w:rsid w:val="00987148"/>
    <w:rsid w:val="009873C6"/>
    <w:rsid w:val="009875BB"/>
    <w:rsid w:val="00987613"/>
    <w:rsid w:val="00987789"/>
    <w:rsid w:val="00987A6B"/>
    <w:rsid w:val="00987A8C"/>
    <w:rsid w:val="00987D16"/>
    <w:rsid w:val="00990873"/>
    <w:rsid w:val="0099094D"/>
    <w:rsid w:val="00990F2A"/>
    <w:rsid w:val="0099112A"/>
    <w:rsid w:val="00991DC6"/>
    <w:rsid w:val="00991F69"/>
    <w:rsid w:val="00992374"/>
    <w:rsid w:val="00992703"/>
    <w:rsid w:val="009927ED"/>
    <w:rsid w:val="0099281A"/>
    <w:rsid w:val="00992ED8"/>
    <w:rsid w:val="00993840"/>
    <w:rsid w:val="00993975"/>
    <w:rsid w:val="00993C6A"/>
    <w:rsid w:val="009940B2"/>
    <w:rsid w:val="0099420F"/>
    <w:rsid w:val="009942E3"/>
    <w:rsid w:val="009943A7"/>
    <w:rsid w:val="00994A8B"/>
    <w:rsid w:val="00995193"/>
    <w:rsid w:val="009962E5"/>
    <w:rsid w:val="0099643B"/>
    <w:rsid w:val="009972F6"/>
    <w:rsid w:val="009A040A"/>
    <w:rsid w:val="009A1912"/>
    <w:rsid w:val="009A1A97"/>
    <w:rsid w:val="009A1AE3"/>
    <w:rsid w:val="009A1C07"/>
    <w:rsid w:val="009A1DBE"/>
    <w:rsid w:val="009A27C3"/>
    <w:rsid w:val="009A2F76"/>
    <w:rsid w:val="009A3412"/>
    <w:rsid w:val="009A38D4"/>
    <w:rsid w:val="009A3A73"/>
    <w:rsid w:val="009A43C7"/>
    <w:rsid w:val="009A5240"/>
    <w:rsid w:val="009A58DC"/>
    <w:rsid w:val="009A5C86"/>
    <w:rsid w:val="009A5EC5"/>
    <w:rsid w:val="009A63FF"/>
    <w:rsid w:val="009A6711"/>
    <w:rsid w:val="009A6871"/>
    <w:rsid w:val="009A6906"/>
    <w:rsid w:val="009A6FB1"/>
    <w:rsid w:val="009A7577"/>
    <w:rsid w:val="009A758C"/>
    <w:rsid w:val="009A762C"/>
    <w:rsid w:val="009B0058"/>
    <w:rsid w:val="009B094C"/>
    <w:rsid w:val="009B0DF9"/>
    <w:rsid w:val="009B1302"/>
    <w:rsid w:val="009B1A33"/>
    <w:rsid w:val="009B26D4"/>
    <w:rsid w:val="009B2733"/>
    <w:rsid w:val="009B28E4"/>
    <w:rsid w:val="009B2A87"/>
    <w:rsid w:val="009B32C1"/>
    <w:rsid w:val="009B4044"/>
    <w:rsid w:val="009B4F6E"/>
    <w:rsid w:val="009B507D"/>
    <w:rsid w:val="009B54BC"/>
    <w:rsid w:val="009B5BFF"/>
    <w:rsid w:val="009B6409"/>
    <w:rsid w:val="009B66A6"/>
    <w:rsid w:val="009B6EA5"/>
    <w:rsid w:val="009B70A2"/>
    <w:rsid w:val="009B7B3F"/>
    <w:rsid w:val="009B7BFE"/>
    <w:rsid w:val="009B7D67"/>
    <w:rsid w:val="009B7EE8"/>
    <w:rsid w:val="009B7EFA"/>
    <w:rsid w:val="009C0890"/>
    <w:rsid w:val="009C08C3"/>
    <w:rsid w:val="009C0B67"/>
    <w:rsid w:val="009C12E5"/>
    <w:rsid w:val="009C1A6B"/>
    <w:rsid w:val="009C214D"/>
    <w:rsid w:val="009C22C2"/>
    <w:rsid w:val="009C258B"/>
    <w:rsid w:val="009C2A14"/>
    <w:rsid w:val="009C2DE2"/>
    <w:rsid w:val="009C3B84"/>
    <w:rsid w:val="009C3F6A"/>
    <w:rsid w:val="009C452B"/>
    <w:rsid w:val="009C4567"/>
    <w:rsid w:val="009C4AA7"/>
    <w:rsid w:val="009C4AC2"/>
    <w:rsid w:val="009C4B4A"/>
    <w:rsid w:val="009C4B93"/>
    <w:rsid w:val="009C4EFB"/>
    <w:rsid w:val="009C53DD"/>
    <w:rsid w:val="009C60E3"/>
    <w:rsid w:val="009C6F3E"/>
    <w:rsid w:val="009C70D5"/>
    <w:rsid w:val="009C7291"/>
    <w:rsid w:val="009C7CC5"/>
    <w:rsid w:val="009D0C1A"/>
    <w:rsid w:val="009D0D1C"/>
    <w:rsid w:val="009D15F4"/>
    <w:rsid w:val="009D1E64"/>
    <w:rsid w:val="009D1F36"/>
    <w:rsid w:val="009D264B"/>
    <w:rsid w:val="009D2BAB"/>
    <w:rsid w:val="009D2F18"/>
    <w:rsid w:val="009D3682"/>
    <w:rsid w:val="009D36CA"/>
    <w:rsid w:val="009D3712"/>
    <w:rsid w:val="009D5DD8"/>
    <w:rsid w:val="009D6034"/>
    <w:rsid w:val="009D65BB"/>
    <w:rsid w:val="009D70EA"/>
    <w:rsid w:val="009D7368"/>
    <w:rsid w:val="009D7494"/>
    <w:rsid w:val="009D779D"/>
    <w:rsid w:val="009D7877"/>
    <w:rsid w:val="009D7C13"/>
    <w:rsid w:val="009E0162"/>
    <w:rsid w:val="009E022A"/>
    <w:rsid w:val="009E085E"/>
    <w:rsid w:val="009E0C11"/>
    <w:rsid w:val="009E0C15"/>
    <w:rsid w:val="009E0D22"/>
    <w:rsid w:val="009E0DB1"/>
    <w:rsid w:val="009E0DC6"/>
    <w:rsid w:val="009E17E2"/>
    <w:rsid w:val="009E21C1"/>
    <w:rsid w:val="009E2713"/>
    <w:rsid w:val="009E314D"/>
    <w:rsid w:val="009E376B"/>
    <w:rsid w:val="009E3C3C"/>
    <w:rsid w:val="009E3DF4"/>
    <w:rsid w:val="009E416C"/>
    <w:rsid w:val="009E424B"/>
    <w:rsid w:val="009E4866"/>
    <w:rsid w:val="009E4869"/>
    <w:rsid w:val="009E51C1"/>
    <w:rsid w:val="009E541E"/>
    <w:rsid w:val="009E555E"/>
    <w:rsid w:val="009E55B9"/>
    <w:rsid w:val="009E586B"/>
    <w:rsid w:val="009E5EF8"/>
    <w:rsid w:val="009E5F34"/>
    <w:rsid w:val="009E637D"/>
    <w:rsid w:val="009E79C6"/>
    <w:rsid w:val="009F046B"/>
    <w:rsid w:val="009F0553"/>
    <w:rsid w:val="009F0844"/>
    <w:rsid w:val="009F09CD"/>
    <w:rsid w:val="009F1422"/>
    <w:rsid w:val="009F1769"/>
    <w:rsid w:val="009F1E9C"/>
    <w:rsid w:val="009F25B8"/>
    <w:rsid w:val="009F2762"/>
    <w:rsid w:val="009F2F0B"/>
    <w:rsid w:val="009F30D5"/>
    <w:rsid w:val="009F325D"/>
    <w:rsid w:val="009F3364"/>
    <w:rsid w:val="009F36BF"/>
    <w:rsid w:val="009F371A"/>
    <w:rsid w:val="009F3FED"/>
    <w:rsid w:val="009F4158"/>
    <w:rsid w:val="009F449F"/>
    <w:rsid w:val="009F48BE"/>
    <w:rsid w:val="009F4C75"/>
    <w:rsid w:val="009F5146"/>
    <w:rsid w:val="009F5160"/>
    <w:rsid w:val="009F58F9"/>
    <w:rsid w:val="009F5B75"/>
    <w:rsid w:val="009F5C87"/>
    <w:rsid w:val="009F5CE6"/>
    <w:rsid w:val="009F6798"/>
    <w:rsid w:val="009F6934"/>
    <w:rsid w:val="009F7295"/>
    <w:rsid w:val="009F7B5E"/>
    <w:rsid w:val="009F7E43"/>
    <w:rsid w:val="009F7EAC"/>
    <w:rsid w:val="00A00A0B"/>
    <w:rsid w:val="00A00AF1"/>
    <w:rsid w:val="00A00C31"/>
    <w:rsid w:val="00A01272"/>
    <w:rsid w:val="00A01979"/>
    <w:rsid w:val="00A01B40"/>
    <w:rsid w:val="00A02062"/>
    <w:rsid w:val="00A02474"/>
    <w:rsid w:val="00A02884"/>
    <w:rsid w:val="00A028C1"/>
    <w:rsid w:val="00A02B48"/>
    <w:rsid w:val="00A02B7B"/>
    <w:rsid w:val="00A02D55"/>
    <w:rsid w:val="00A03619"/>
    <w:rsid w:val="00A03AA4"/>
    <w:rsid w:val="00A03B56"/>
    <w:rsid w:val="00A04B49"/>
    <w:rsid w:val="00A05B7F"/>
    <w:rsid w:val="00A05C9B"/>
    <w:rsid w:val="00A05E84"/>
    <w:rsid w:val="00A060DD"/>
    <w:rsid w:val="00A06116"/>
    <w:rsid w:val="00A06198"/>
    <w:rsid w:val="00A070BF"/>
    <w:rsid w:val="00A074E2"/>
    <w:rsid w:val="00A076ED"/>
    <w:rsid w:val="00A10CB7"/>
    <w:rsid w:val="00A11056"/>
    <w:rsid w:val="00A11354"/>
    <w:rsid w:val="00A1187F"/>
    <w:rsid w:val="00A12A1B"/>
    <w:rsid w:val="00A12B19"/>
    <w:rsid w:val="00A1320B"/>
    <w:rsid w:val="00A13D35"/>
    <w:rsid w:val="00A1438E"/>
    <w:rsid w:val="00A143A8"/>
    <w:rsid w:val="00A155E9"/>
    <w:rsid w:val="00A158C0"/>
    <w:rsid w:val="00A15F85"/>
    <w:rsid w:val="00A160F1"/>
    <w:rsid w:val="00A1614A"/>
    <w:rsid w:val="00A1701D"/>
    <w:rsid w:val="00A17160"/>
    <w:rsid w:val="00A176BF"/>
    <w:rsid w:val="00A17991"/>
    <w:rsid w:val="00A20235"/>
    <w:rsid w:val="00A2062C"/>
    <w:rsid w:val="00A21091"/>
    <w:rsid w:val="00A213E7"/>
    <w:rsid w:val="00A21B23"/>
    <w:rsid w:val="00A21FE3"/>
    <w:rsid w:val="00A22257"/>
    <w:rsid w:val="00A233E6"/>
    <w:rsid w:val="00A23B61"/>
    <w:rsid w:val="00A23F16"/>
    <w:rsid w:val="00A2423B"/>
    <w:rsid w:val="00A245C0"/>
    <w:rsid w:val="00A2462A"/>
    <w:rsid w:val="00A2540A"/>
    <w:rsid w:val="00A257B7"/>
    <w:rsid w:val="00A26353"/>
    <w:rsid w:val="00A26383"/>
    <w:rsid w:val="00A26524"/>
    <w:rsid w:val="00A26A8B"/>
    <w:rsid w:val="00A27C97"/>
    <w:rsid w:val="00A27CF8"/>
    <w:rsid w:val="00A27D01"/>
    <w:rsid w:val="00A30188"/>
    <w:rsid w:val="00A306F2"/>
    <w:rsid w:val="00A31165"/>
    <w:rsid w:val="00A31770"/>
    <w:rsid w:val="00A318B5"/>
    <w:rsid w:val="00A31B07"/>
    <w:rsid w:val="00A31F2A"/>
    <w:rsid w:val="00A338C6"/>
    <w:rsid w:val="00A34AED"/>
    <w:rsid w:val="00A34E96"/>
    <w:rsid w:val="00A34F79"/>
    <w:rsid w:val="00A3545B"/>
    <w:rsid w:val="00A3545C"/>
    <w:rsid w:val="00A35D07"/>
    <w:rsid w:val="00A35FA5"/>
    <w:rsid w:val="00A36055"/>
    <w:rsid w:val="00A36184"/>
    <w:rsid w:val="00A36610"/>
    <w:rsid w:val="00A368B2"/>
    <w:rsid w:val="00A370AB"/>
    <w:rsid w:val="00A3723C"/>
    <w:rsid w:val="00A37CBD"/>
    <w:rsid w:val="00A40297"/>
    <w:rsid w:val="00A403AE"/>
    <w:rsid w:val="00A40563"/>
    <w:rsid w:val="00A4067B"/>
    <w:rsid w:val="00A40C41"/>
    <w:rsid w:val="00A40CE7"/>
    <w:rsid w:val="00A40DA7"/>
    <w:rsid w:val="00A40FD6"/>
    <w:rsid w:val="00A41C33"/>
    <w:rsid w:val="00A41F24"/>
    <w:rsid w:val="00A42085"/>
    <w:rsid w:val="00A4247C"/>
    <w:rsid w:val="00A42712"/>
    <w:rsid w:val="00A42D38"/>
    <w:rsid w:val="00A438D5"/>
    <w:rsid w:val="00A43B93"/>
    <w:rsid w:val="00A444CA"/>
    <w:rsid w:val="00A44A70"/>
    <w:rsid w:val="00A45F87"/>
    <w:rsid w:val="00A462A6"/>
    <w:rsid w:val="00A462B6"/>
    <w:rsid w:val="00A46508"/>
    <w:rsid w:val="00A466ED"/>
    <w:rsid w:val="00A467FE"/>
    <w:rsid w:val="00A46FEA"/>
    <w:rsid w:val="00A47421"/>
    <w:rsid w:val="00A474D0"/>
    <w:rsid w:val="00A4753D"/>
    <w:rsid w:val="00A505F8"/>
    <w:rsid w:val="00A5086B"/>
    <w:rsid w:val="00A508A9"/>
    <w:rsid w:val="00A51D9F"/>
    <w:rsid w:val="00A51EB1"/>
    <w:rsid w:val="00A521C8"/>
    <w:rsid w:val="00A52740"/>
    <w:rsid w:val="00A529E2"/>
    <w:rsid w:val="00A532EC"/>
    <w:rsid w:val="00A53435"/>
    <w:rsid w:val="00A536B7"/>
    <w:rsid w:val="00A53DAF"/>
    <w:rsid w:val="00A53EA7"/>
    <w:rsid w:val="00A543B9"/>
    <w:rsid w:val="00A552CB"/>
    <w:rsid w:val="00A55BE6"/>
    <w:rsid w:val="00A564FD"/>
    <w:rsid w:val="00A56E3F"/>
    <w:rsid w:val="00A56F86"/>
    <w:rsid w:val="00A572F5"/>
    <w:rsid w:val="00A57664"/>
    <w:rsid w:val="00A60140"/>
    <w:rsid w:val="00A602F8"/>
    <w:rsid w:val="00A60631"/>
    <w:rsid w:val="00A60896"/>
    <w:rsid w:val="00A61A90"/>
    <w:rsid w:val="00A6257B"/>
    <w:rsid w:val="00A62755"/>
    <w:rsid w:val="00A62AC1"/>
    <w:rsid w:val="00A62C79"/>
    <w:rsid w:val="00A6359E"/>
    <w:rsid w:val="00A63957"/>
    <w:rsid w:val="00A63D58"/>
    <w:rsid w:val="00A645F3"/>
    <w:rsid w:val="00A64B5D"/>
    <w:rsid w:val="00A651BF"/>
    <w:rsid w:val="00A6531A"/>
    <w:rsid w:val="00A65BAA"/>
    <w:rsid w:val="00A665CC"/>
    <w:rsid w:val="00A66A3E"/>
    <w:rsid w:val="00A66CFC"/>
    <w:rsid w:val="00A66D86"/>
    <w:rsid w:val="00A67E13"/>
    <w:rsid w:val="00A70009"/>
    <w:rsid w:val="00A700BA"/>
    <w:rsid w:val="00A70A6F"/>
    <w:rsid w:val="00A7157F"/>
    <w:rsid w:val="00A7166F"/>
    <w:rsid w:val="00A71870"/>
    <w:rsid w:val="00A72165"/>
    <w:rsid w:val="00A724A1"/>
    <w:rsid w:val="00A725A7"/>
    <w:rsid w:val="00A72BCF"/>
    <w:rsid w:val="00A72FD2"/>
    <w:rsid w:val="00A7359A"/>
    <w:rsid w:val="00A7362E"/>
    <w:rsid w:val="00A73BBF"/>
    <w:rsid w:val="00A74552"/>
    <w:rsid w:val="00A748B1"/>
    <w:rsid w:val="00A74981"/>
    <w:rsid w:val="00A75022"/>
    <w:rsid w:val="00A7569F"/>
    <w:rsid w:val="00A75DD6"/>
    <w:rsid w:val="00A76457"/>
    <w:rsid w:val="00A76B25"/>
    <w:rsid w:val="00A77DB7"/>
    <w:rsid w:val="00A80155"/>
    <w:rsid w:val="00A80503"/>
    <w:rsid w:val="00A806A0"/>
    <w:rsid w:val="00A807C9"/>
    <w:rsid w:val="00A80E39"/>
    <w:rsid w:val="00A81F01"/>
    <w:rsid w:val="00A83E2B"/>
    <w:rsid w:val="00A843D3"/>
    <w:rsid w:val="00A844AE"/>
    <w:rsid w:val="00A84515"/>
    <w:rsid w:val="00A84BBA"/>
    <w:rsid w:val="00A8564C"/>
    <w:rsid w:val="00A86DA1"/>
    <w:rsid w:val="00A86E46"/>
    <w:rsid w:val="00A87A45"/>
    <w:rsid w:val="00A9139E"/>
    <w:rsid w:val="00A91560"/>
    <w:rsid w:val="00A91592"/>
    <w:rsid w:val="00A91B36"/>
    <w:rsid w:val="00A91F07"/>
    <w:rsid w:val="00A9206F"/>
    <w:rsid w:val="00A92E01"/>
    <w:rsid w:val="00A92E70"/>
    <w:rsid w:val="00A92EDC"/>
    <w:rsid w:val="00A93A49"/>
    <w:rsid w:val="00A93CB0"/>
    <w:rsid w:val="00A93D67"/>
    <w:rsid w:val="00A94776"/>
    <w:rsid w:val="00A949BA"/>
    <w:rsid w:val="00A94EF2"/>
    <w:rsid w:val="00A9538F"/>
    <w:rsid w:val="00A95675"/>
    <w:rsid w:val="00A956C7"/>
    <w:rsid w:val="00A95726"/>
    <w:rsid w:val="00A95781"/>
    <w:rsid w:val="00A95C30"/>
    <w:rsid w:val="00A960C2"/>
    <w:rsid w:val="00A965CD"/>
    <w:rsid w:val="00A96661"/>
    <w:rsid w:val="00A96C24"/>
    <w:rsid w:val="00A96D77"/>
    <w:rsid w:val="00A9703D"/>
    <w:rsid w:val="00A9740E"/>
    <w:rsid w:val="00A97BD1"/>
    <w:rsid w:val="00AA0044"/>
    <w:rsid w:val="00AA0396"/>
    <w:rsid w:val="00AA04C0"/>
    <w:rsid w:val="00AA070B"/>
    <w:rsid w:val="00AA16D5"/>
    <w:rsid w:val="00AA1A91"/>
    <w:rsid w:val="00AA1BB4"/>
    <w:rsid w:val="00AA2BCC"/>
    <w:rsid w:val="00AA2EE5"/>
    <w:rsid w:val="00AA36A9"/>
    <w:rsid w:val="00AA37BF"/>
    <w:rsid w:val="00AA3BF1"/>
    <w:rsid w:val="00AA4614"/>
    <w:rsid w:val="00AA48D1"/>
    <w:rsid w:val="00AA5042"/>
    <w:rsid w:val="00AA571D"/>
    <w:rsid w:val="00AA6452"/>
    <w:rsid w:val="00AA67D1"/>
    <w:rsid w:val="00AA6AE5"/>
    <w:rsid w:val="00AA6C82"/>
    <w:rsid w:val="00AA6D03"/>
    <w:rsid w:val="00AA7E2D"/>
    <w:rsid w:val="00AB004E"/>
    <w:rsid w:val="00AB0495"/>
    <w:rsid w:val="00AB0532"/>
    <w:rsid w:val="00AB0831"/>
    <w:rsid w:val="00AB0AE3"/>
    <w:rsid w:val="00AB0C1B"/>
    <w:rsid w:val="00AB0E67"/>
    <w:rsid w:val="00AB1396"/>
    <w:rsid w:val="00AB18A9"/>
    <w:rsid w:val="00AB1DC3"/>
    <w:rsid w:val="00AB2A8D"/>
    <w:rsid w:val="00AB3153"/>
    <w:rsid w:val="00AB4AFC"/>
    <w:rsid w:val="00AB4D9A"/>
    <w:rsid w:val="00AB591F"/>
    <w:rsid w:val="00AB5A14"/>
    <w:rsid w:val="00AB5F75"/>
    <w:rsid w:val="00AB6146"/>
    <w:rsid w:val="00AB63A9"/>
    <w:rsid w:val="00AB6484"/>
    <w:rsid w:val="00AB6762"/>
    <w:rsid w:val="00AB682B"/>
    <w:rsid w:val="00AB68D9"/>
    <w:rsid w:val="00AB72C9"/>
    <w:rsid w:val="00AB7691"/>
    <w:rsid w:val="00AB77AD"/>
    <w:rsid w:val="00AC016A"/>
    <w:rsid w:val="00AC01CF"/>
    <w:rsid w:val="00AC02D2"/>
    <w:rsid w:val="00AC0D13"/>
    <w:rsid w:val="00AC0F74"/>
    <w:rsid w:val="00AC1260"/>
    <w:rsid w:val="00AC209A"/>
    <w:rsid w:val="00AC20FA"/>
    <w:rsid w:val="00AC3142"/>
    <w:rsid w:val="00AC3D59"/>
    <w:rsid w:val="00AC3DCD"/>
    <w:rsid w:val="00AC4CFF"/>
    <w:rsid w:val="00AC51A8"/>
    <w:rsid w:val="00AC5700"/>
    <w:rsid w:val="00AC5E52"/>
    <w:rsid w:val="00AC6638"/>
    <w:rsid w:val="00AC6BA5"/>
    <w:rsid w:val="00AC6CFA"/>
    <w:rsid w:val="00AC6E4A"/>
    <w:rsid w:val="00AC71F7"/>
    <w:rsid w:val="00AD0437"/>
    <w:rsid w:val="00AD0563"/>
    <w:rsid w:val="00AD0670"/>
    <w:rsid w:val="00AD0B4D"/>
    <w:rsid w:val="00AD0CD6"/>
    <w:rsid w:val="00AD0DDB"/>
    <w:rsid w:val="00AD21D7"/>
    <w:rsid w:val="00AD24D6"/>
    <w:rsid w:val="00AD257A"/>
    <w:rsid w:val="00AD29BE"/>
    <w:rsid w:val="00AD2A1D"/>
    <w:rsid w:val="00AD2A31"/>
    <w:rsid w:val="00AD2A36"/>
    <w:rsid w:val="00AD312A"/>
    <w:rsid w:val="00AD3133"/>
    <w:rsid w:val="00AD3241"/>
    <w:rsid w:val="00AD36CB"/>
    <w:rsid w:val="00AD3734"/>
    <w:rsid w:val="00AD3961"/>
    <w:rsid w:val="00AD3EF9"/>
    <w:rsid w:val="00AD46E7"/>
    <w:rsid w:val="00AD48B2"/>
    <w:rsid w:val="00AD5496"/>
    <w:rsid w:val="00AD562E"/>
    <w:rsid w:val="00AD5B1E"/>
    <w:rsid w:val="00AD5D36"/>
    <w:rsid w:val="00AD5DC2"/>
    <w:rsid w:val="00AD62FF"/>
    <w:rsid w:val="00AD649A"/>
    <w:rsid w:val="00AD66A7"/>
    <w:rsid w:val="00AD6857"/>
    <w:rsid w:val="00AD68BE"/>
    <w:rsid w:val="00AD700A"/>
    <w:rsid w:val="00AD72DE"/>
    <w:rsid w:val="00AD73CA"/>
    <w:rsid w:val="00AD7DF5"/>
    <w:rsid w:val="00AE0449"/>
    <w:rsid w:val="00AE073D"/>
    <w:rsid w:val="00AE0AFA"/>
    <w:rsid w:val="00AE0ED5"/>
    <w:rsid w:val="00AE10F0"/>
    <w:rsid w:val="00AE13E6"/>
    <w:rsid w:val="00AE16A3"/>
    <w:rsid w:val="00AE16E8"/>
    <w:rsid w:val="00AE170F"/>
    <w:rsid w:val="00AE1A23"/>
    <w:rsid w:val="00AE1C84"/>
    <w:rsid w:val="00AE1DE4"/>
    <w:rsid w:val="00AE271C"/>
    <w:rsid w:val="00AE28FB"/>
    <w:rsid w:val="00AE29B6"/>
    <w:rsid w:val="00AE2BC4"/>
    <w:rsid w:val="00AE2D11"/>
    <w:rsid w:val="00AE2EC4"/>
    <w:rsid w:val="00AE2FB4"/>
    <w:rsid w:val="00AE32DD"/>
    <w:rsid w:val="00AE3737"/>
    <w:rsid w:val="00AE3754"/>
    <w:rsid w:val="00AE39BB"/>
    <w:rsid w:val="00AE3CBD"/>
    <w:rsid w:val="00AE4055"/>
    <w:rsid w:val="00AE48D1"/>
    <w:rsid w:val="00AE4934"/>
    <w:rsid w:val="00AE4CBD"/>
    <w:rsid w:val="00AE5174"/>
    <w:rsid w:val="00AE57EF"/>
    <w:rsid w:val="00AE598B"/>
    <w:rsid w:val="00AE5BDC"/>
    <w:rsid w:val="00AE5CD7"/>
    <w:rsid w:val="00AE5EB8"/>
    <w:rsid w:val="00AE6309"/>
    <w:rsid w:val="00AE644F"/>
    <w:rsid w:val="00AE664B"/>
    <w:rsid w:val="00AE6C76"/>
    <w:rsid w:val="00AE74C4"/>
    <w:rsid w:val="00AE74DE"/>
    <w:rsid w:val="00AE77D9"/>
    <w:rsid w:val="00AE79FE"/>
    <w:rsid w:val="00AF032F"/>
    <w:rsid w:val="00AF108A"/>
    <w:rsid w:val="00AF1125"/>
    <w:rsid w:val="00AF113F"/>
    <w:rsid w:val="00AF119B"/>
    <w:rsid w:val="00AF1D4E"/>
    <w:rsid w:val="00AF241B"/>
    <w:rsid w:val="00AF292F"/>
    <w:rsid w:val="00AF2A7C"/>
    <w:rsid w:val="00AF2AE0"/>
    <w:rsid w:val="00AF2E17"/>
    <w:rsid w:val="00AF3509"/>
    <w:rsid w:val="00AF3A8C"/>
    <w:rsid w:val="00AF3AD8"/>
    <w:rsid w:val="00AF3B1F"/>
    <w:rsid w:val="00AF5426"/>
    <w:rsid w:val="00AF642E"/>
    <w:rsid w:val="00AF654F"/>
    <w:rsid w:val="00AF6AC1"/>
    <w:rsid w:val="00AF6CE8"/>
    <w:rsid w:val="00AF71D8"/>
    <w:rsid w:val="00AF7444"/>
    <w:rsid w:val="00AF761A"/>
    <w:rsid w:val="00AF786B"/>
    <w:rsid w:val="00AF7C59"/>
    <w:rsid w:val="00AF7D26"/>
    <w:rsid w:val="00AF7D39"/>
    <w:rsid w:val="00AF7E56"/>
    <w:rsid w:val="00B00827"/>
    <w:rsid w:val="00B00ACD"/>
    <w:rsid w:val="00B00DA7"/>
    <w:rsid w:val="00B0159E"/>
    <w:rsid w:val="00B017AC"/>
    <w:rsid w:val="00B02549"/>
    <w:rsid w:val="00B025F7"/>
    <w:rsid w:val="00B02911"/>
    <w:rsid w:val="00B0302D"/>
    <w:rsid w:val="00B03488"/>
    <w:rsid w:val="00B03669"/>
    <w:rsid w:val="00B037A1"/>
    <w:rsid w:val="00B03BCD"/>
    <w:rsid w:val="00B0402A"/>
    <w:rsid w:val="00B046F3"/>
    <w:rsid w:val="00B05119"/>
    <w:rsid w:val="00B05300"/>
    <w:rsid w:val="00B058BD"/>
    <w:rsid w:val="00B059EE"/>
    <w:rsid w:val="00B05F53"/>
    <w:rsid w:val="00B061F6"/>
    <w:rsid w:val="00B063EE"/>
    <w:rsid w:val="00B065A3"/>
    <w:rsid w:val="00B07841"/>
    <w:rsid w:val="00B078A8"/>
    <w:rsid w:val="00B07A2F"/>
    <w:rsid w:val="00B10ED5"/>
    <w:rsid w:val="00B11575"/>
    <w:rsid w:val="00B1168A"/>
    <w:rsid w:val="00B1191B"/>
    <w:rsid w:val="00B11BE9"/>
    <w:rsid w:val="00B12295"/>
    <w:rsid w:val="00B12CD6"/>
    <w:rsid w:val="00B13B3F"/>
    <w:rsid w:val="00B13F83"/>
    <w:rsid w:val="00B1422D"/>
    <w:rsid w:val="00B144A3"/>
    <w:rsid w:val="00B14D64"/>
    <w:rsid w:val="00B14DEB"/>
    <w:rsid w:val="00B15099"/>
    <w:rsid w:val="00B1592D"/>
    <w:rsid w:val="00B15F10"/>
    <w:rsid w:val="00B16478"/>
    <w:rsid w:val="00B16747"/>
    <w:rsid w:val="00B16CEB"/>
    <w:rsid w:val="00B17874"/>
    <w:rsid w:val="00B2025E"/>
    <w:rsid w:val="00B202F8"/>
    <w:rsid w:val="00B2080C"/>
    <w:rsid w:val="00B20CDA"/>
    <w:rsid w:val="00B21614"/>
    <w:rsid w:val="00B216A9"/>
    <w:rsid w:val="00B21A6F"/>
    <w:rsid w:val="00B224D8"/>
    <w:rsid w:val="00B234DC"/>
    <w:rsid w:val="00B23B29"/>
    <w:rsid w:val="00B2451A"/>
    <w:rsid w:val="00B2499B"/>
    <w:rsid w:val="00B24A94"/>
    <w:rsid w:val="00B24BA6"/>
    <w:rsid w:val="00B259CA"/>
    <w:rsid w:val="00B2685A"/>
    <w:rsid w:val="00B27418"/>
    <w:rsid w:val="00B27FD2"/>
    <w:rsid w:val="00B300F1"/>
    <w:rsid w:val="00B30618"/>
    <w:rsid w:val="00B309BD"/>
    <w:rsid w:val="00B30B49"/>
    <w:rsid w:val="00B30E21"/>
    <w:rsid w:val="00B31106"/>
    <w:rsid w:val="00B3135E"/>
    <w:rsid w:val="00B316DD"/>
    <w:rsid w:val="00B31A18"/>
    <w:rsid w:val="00B31E01"/>
    <w:rsid w:val="00B323FB"/>
    <w:rsid w:val="00B324BB"/>
    <w:rsid w:val="00B326CC"/>
    <w:rsid w:val="00B32931"/>
    <w:rsid w:val="00B336D6"/>
    <w:rsid w:val="00B33E95"/>
    <w:rsid w:val="00B34391"/>
    <w:rsid w:val="00B34649"/>
    <w:rsid w:val="00B34BF0"/>
    <w:rsid w:val="00B34FBD"/>
    <w:rsid w:val="00B34FDF"/>
    <w:rsid w:val="00B3502D"/>
    <w:rsid w:val="00B355B4"/>
    <w:rsid w:val="00B355FD"/>
    <w:rsid w:val="00B357AF"/>
    <w:rsid w:val="00B35A6B"/>
    <w:rsid w:val="00B3721D"/>
    <w:rsid w:val="00B37FF8"/>
    <w:rsid w:val="00B40024"/>
    <w:rsid w:val="00B408F5"/>
    <w:rsid w:val="00B40CCD"/>
    <w:rsid w:val="00B41124"/>
    <w:rsid w:val="00B413F5"/>
    <w:rsid w:val="00B42482"/>
    <w:rsid w:val="00B427D2"/>
    <w:rsid w:val="00B42980"/>
    <w:rsid w:val="00B42D07"/>
    <w:rsid w:val="00B42FB1"/>
    <w:rsid w:val="00B450FC"/>
    <w:rsid w:val="00B4529D"/>
    <w:rsid w:val="00B45901"/>
    <w:rsid w:val="00B462CE"/>
    <w:rsid w:val="00B467B1"/>
    <w:rsid w:val="00B46B24"/>
    <w:rsid w:val="00B47244"/>
    <w:rsid w:val="00B47C02"/>
    <w:rsid w:val="00B47C0E"/>
    <w:rsid w:val="00B47D90"/>
    <w:rsid w:val="00B50573"/>
    <w:rsid w:val="00B50B25"/>
    <w:rsid w:val="00B51669"/>
    <w:rsid w:val="00B51B3D"/>
    <w:rsid w:val="00B51E5B"/>
    <w:rsid w:val="00B522FD"/>
    <w:rsid w:val="00B52430"/>
    <w:rsid w:val="00B52FCF"/>
    <w:rsid w:val="00B53857"/>
    <w:rsid w:val="00B53E6A"/>
    <w:rsid w:val="00B540A9"/>
    <w:rsid w:val="00B5433D"/>
    <w:rsid w:val="00B54E8F"/>
    <w:rsid w:val="00B55CC3"/>
    <w:rsid w:val="00B56158"/>
    <w:rsid w:val="00B561D5"/>
    <w:rsid w:val="00B561F2"/>
    <w:rsid w:val="00B5694C"/>
    <w:rsid w:val="00B57915"/>
    <w:rsid w:val="00B6031C"/>
    <w:rsid w:val="00B6080D"/>
    <w:rsid w:val="00B6085D"/>
    <w:rsid w:val="00B60CC3"/>
    <w:rsid w:val="00B6109C"/>
    <w:rsid w:val="00B61E81"/>
    <w:rsid w:val="00B62543"/>
    <w:rsid w:val="00B62B66"/>
    <w:rsid w:val="00B62BF8"/>
    <w:rsid w:val="00B62D57"/>
    <w:rsid w:val="00B62FF1"/>
    <w:rsid w:val="00B63C4A"/>
    <w:rsid w:val="00B64543"/>
    <w:rsid w:val="00B64556"/>
    <w:rsid w:val="00B6471B"/>
    <w:rsid w:val="00B64800"/>
    <w:rsid w:val="00B64B07"/>
    <w:rsid w:val="00B64BAF"/>
    <w:rsid w:val="00B6516F"/>
    <w:rsid w:val="00B65318"/>
    <w:rsid w:val="00B6554F"/>
    <w:rsid w:val="00B6584B"/>
    <w:rsid w:val="00B661B6"/>
    <w:rsid w:val="00B66320"/>
    <w:rsid w:val="00B6639F"/>
    <w:rsid w:val="00B66524"/>
    <w:rsid w:val="00B66D6A"/>
    <w:rsid w:val="00B672B2"/>
    <w:rsid w:val="00B67FD7"/>
    <w:rsid w:val="00B708DC"/>
    <w:rsid w:val="00B70A45"/>
    <w:rsid w:val="00B71342"/>
    <w:rsid w:val="00B7150C"/>
    <w:rsid w:val="00B7209C"/>
    <w:rsid w:val="00B72EE5"/>
    <w:rsid w:val="00B72F54"/>
    <w:rsid w:val="00B739DC"/>
    <w:rsid w:val="00B73BBB"/>
    <w:rsid w:val="00B73DAE"/>
    <w:rsid w:val="00B73FEB"/>
    <w:rsid w:val="00B740A2"/>
    <w:rsid w:val="00B742C2"/>
    <w:rsid w:val="00B74446"/>
    <w:rsid w:val="00B74637"/>
    <w:rsid w:val="00B74850"/>
    <w:rsid w:val="00B74F96"/>
    <w:rsid w:val="00B7696C"/>
    <w:rsid w:val="00B76992"/>
    <w:rsid w:val="00B76CF7"/>
    <w:rsid w:val="00B7726D"/>
    <w:rsid w:val="00B7749C"/>
    <w:rsid w:val="00B77692"/>
    <w:rsid w:val="00B77EB4"/>
    <w:rsid w:val="00B77FDB"/>
    <w:rsid w:val="00B80101"/>
    <w:rsid w:val="00B801BF"/>
    <w:rsid w:val="00B80582"/>
    <w:rsid w:val="00B81022"/>
    <w:rsid w:val="00B81079"/>
    <w:rsid w:val="00B81A6E"/>
    <w:rsid w:val="00B81A7D"/>
    <w:rsid w:val="00B82310"/>
    <w:rsid w:val="00B823BD"/>
    <w:rsid w:val="00B828D8"/>
    <w:rsid w:val="00B82A7E"/>
    <w:rsid w:val="00B82EF1"/>
    <w:rsid w:val="00B82FFC"/>
    <w:rsid w:val="00B835FB"/>
    <w:rsid w:val="00B83660"/>
    <w:rsid w:val="00B83D43"/>
    <w:rsid w:val="00B83EF5"/>
    <w:rsid w:val="00B84005"/>
    <w:rsid w:val="00B84D15"/>
    <w:rsid w:val="00B85381"/>
    <w:rsid w:val="00B85B00"/>
    <w:rsid w:val="00B85B27"/>
    <w:rsid w:val="00B85C60"/>
    <w:rsid w:val="00B85C9F"/>
    <w:rsid w:val="00B85D0D"/>
    <w:rsid w:val="00B85D3A"/>
    <w:rsid w:val="00B863B3"/>
    <w:rsid w:val="00B86450"/>
    <w:rsid w:val="00B86F4F"/>
    <w:rsid w:val="00B873E8"/>
    <w:rsid w:val="00B87A8E"/>
    <w:rsid w:val="00B9014A"/>
    <w:rsid w:val="00B907CE"/>
    <w:rsid w:val="00B90A04"/>
    <w:rsid w:val="00B90E2F"/>
    <w:rsid w:val="00B91330"/>
    <w:rsid w:val="00B91608"/>
    <w:rsid w:val="00B91FB9"/>
    <w:rsid w:val="00B92080"/>
    <w:rsid w:val="00B92267"/>
    <w:rsid w:val="00B92F83"/>
    <w:rsid w:val="00B93811"/>
    <w:rsid w:val="00B93D58"/>
    <w:rsid w:val="00B93E43"/>
    <w:rsid w:val="00B9471A"/>
    <w:rsid w:val="00B94810"/>
    <w:rsid w:val="00B94A10"/>
    <w:rsid w:val="00B95761"/>
    <w:rsid w:val="00B95BF2"/>
    <w:rsid w:val="00B95CC6"/>
    <w:rsid w:val="00B95FE1"/>
    <w:rsid w:val="00B96095"/>
    <w:rsid w:val="00B9641F"/>
    <w:rsid w:val="00B965C7"/>
    <w:rsid w:val="00B97573"/>
    <w:rsid w:val="00B977DF"/>
    <w:rsid w:val="00B97977"/>
    <w:rsid w:val="00B97F89"/>
    <w:rsid w:val="00BA0248"/>
    <w:rsid w:val="00BA0CED"/>
    <w:rsid w:val="00BA0DFD"/>
    <w:rsid w:val="00BA0EEC"/>
    <w:rsid w:val="00BA110D"/>
    <w:rsid w:val="00BA1158"/>
    <w:rsid w:val="00BA1FDE"/>
    <w:rsid w:val="00BA27C5"/>
    <w:rsid w:val="00BA2922"/>
    <w:rsid w:val="00BA2C82"/>
    <w:rsid w:val="00BA2FD1"/>
    <w:rsid w:val="00BA3428"/>
    <w:rsid w:val="00BA3615"/>
    <w:rsid w:val="00BA4D2D"/>
    <w:rsid w:val="00BA4DA6"/>
    <w:rsid w:val="00BA5293"/>
    <w:rsid w:val="00BA5C76"/>
    <w:rsid w:val="00BA5E54"/>
    <w:rsid w:val="00BA5F10"/>
    <w:rsid w:val="00BA5FDA"/>
    <w:rsid w:val="00BA6777"/>
    <w:rsid w:val="00BA67A5"/>
    <w:rsid w:val="00BA6A7E"/>
    <w:rsid w:val="00BA6FBD"/>
    <w:rsid w:val="00BB02B8"/>
    <w:rsid w:val="00BB02BE"/>
    <w:rsid w:val="00BB0590"/>
    <w:rsid w:val="00BB06E0"/>
    <w:rsid w:val="00BB0AA4"/>
    <w:rsid w:val="00BB0BA2"/>
    <w:rsid w:val="00BB12D7"/>
    <w:rsid w:val="00BB1A38"/>
    <w:rsid w:val="00BB20C9"/>
    <w:rsid w:val="00BB2159"/>
    <w:rsid w:val="00BB21A9"/>
    <w:rsid w:val="00BB2483"/>
    <w:rsid w:val="00BB2609"/>
    <w:rsid w:val="00BB3386"/>
    <w:rsid w:val="00BB3745"/>
    <w:rsid w:val="00BB4CCD"/>
    <w:rsid w:val="00BB518C"/>
    <w:rsid w:val="00BB523C"/>
    <w:rsid w:val="00BB5953"/>
    <w:rsid w:val="00BB67BD"/>
    <w:rsid w:val="00BB6C5F"/>
    <w:rsid w:val="00BB6E04"/>
    <w:rsid w:val="00BB7173"/>
    <w:rsid w:val="00BB71CA"/>
    <w:rsid w:val="00BB73ED"/>
    <w:rsid w:val="00BB78CA"/>
    <w:rsid w:val="00BB7D03"/>
    <w:rsid w:val="00BC0200"/>
    <w:rsid w:val="00BC0595"/>
    <w:rsid w:val="00BC0C10"/>
    <w:rsid w:val="00BC1F69"/>
    <w:rsid w:val="00BC221B"/>
    <w:rsid w:val="00BC272B"/>
    <w:rsid w:val="00BC2C21"/>
    <w:rsid w:val="00BC2D43"/>
    <w:rsid w:val="00BC378B"/>
    <w:rsid w:val="00BC3D3F"/>
    <w:rsid w:val="00BC3DA1"/>
    <w:rsid w:val="00BC3E5F"/>
    <w:rsid w:val="00BC464A"/>
    <w:rsid w:val="00BC530D"/>
    <w:rsid w:val="00BC5980"/>
    <w:rsid w:val="00BC5D9E"/>
    <w:rsid w:val="00BC5FB7"/>
    <w:rsid w:val="00BC66E1"/>
    <w:rsid w:val="00BC6B80"/>
    <w:rsid w:val="00BC74C2"/>
    <w:rsid w:val="00BC79C4"/>
    <w:rsid w:val="00BC7C3B"/>
    <w:rsid w:val="00BC7CF8"/>
    <w:rsid w:val="00BD0097"/>
    <w:rsid w:val="00BD02FD"/>
    <w:rsid w:val="00BD0422"/>
    <w:rsid w:val="00BD09FB"/>
    <w:rsid w:val="00BD0B26"/>
    <w:rsid w:val="00BD10CC"/>
    <w:rsid w:val="00BD139A"/>
    <w:rsid w:val="00BD18BB"/>
    <w:rsid w:val="00BD1FE1"/>
    <w:rsid w:val="00BD22A3"/>
    <w:rsid w:val="00BD23E5"/>
    <w:rsid w:val="00BD286C"/>
    <w:rsid w:val="00BD2E7B"/>
    <w:rsid w:val="00BD2F82"/>
    <w:rsid w:val="00BD319A"/>
    <w:rsid w:val="00BD3ECB"/>
    <w:rsid w:val="00BD40C0"/>
    <w:rsid w:val="00BD420A"/>
    <w:rsid w:val="00BD45EC"/>
    <w:rsid w:val="00BD588A"/>
    <w:rsid w:val="00BD5E7B"/>
    <w:rsid w:val="00BD6168"/>
    <w:rsid w:val="00BD6522"/>
    <w:rsid w:val="00BD6A39"/>
    <w:rsid w:val="00BD6B2D"/>
    <w:rsid w:val="00BD6C3E"/>
    <w:rsid w:val="00BD6FD6"/>
    <w:rsid w:val="00BD71DC"/>
    <w:rsid w:val="00BD7506"/>
    <w:rsid w:val="00BD7A47"/>
    <w:rsid w:val="00BD7A5F"/>
    <w:rsid w:val="00BD7BC9"/>
    <w:rsid w:val="00BE0D08"/>
    <w:rsid w:val="00BE10A3"/>
    <w:rsid w:val="00BE19DA"/>
    <w:rsid w:val="00BE2252"/>
    <w:rsid w:val="00BE226D"/>
    <w:rsid w:val="00BE25EB"/>
    <w:rsid w:val="00BE2906"/>
    <w:rsid w:val="00BE29E1"/>
    <w:rsid w:val="00BE2DCC"/>
    <w:rsid w:val="00BE3026"/>
    <w:rsid w:val="00BE320D"/>
    <w:rsid w:val="00BE32F7"/>
    <w:rsid w:val="00BE3BBE"/>
    <w:rsid w:val="00BE4044"/>
    <w:rsid w:val="00BE406A"/>
    <w:rsid w:val="00BE42BA"/>
    <w:rsid w:val="00BE44D6"/>
    <w:rsid w:val="00BE450D"/>
    <w:rsid w:val="00BE507D"/>
    <w:rsid w:val="00BE599F"/>
    <w:rsid w:val="00BE5AEF"/>
    <w:rsid w:val="00BE64E6"/>
    <w:rsid w:val="00BE6F6B"/>
    <w:rsid w:val="00BF038F"/>
    <w:rsid w:val="00BF0B53"/>
    <w:rsid w:val="00BF0EE2"/>
    <w:rsid w:val="00BF1469"/>
    <w:rsid w:val="00BF16CE"/>
    <w:rsid w:val="00BF195C"/>
    <w:rsid w:val="00BF1DC5"/>
    <w:rsid w:val="00BF204B"/>
    <w:rsid w:val="00BF2763"/>
    <w:rsid w:val="00BF2A95"/>
    <w:rsid w:val="00BF2FCF"/>
    <w:rsid w:val="00BF33CA"/>
    <w:rsid w:val="00BF3591"/>
    <w:rsid w:val="00BF3713"/>
    <w:rsid w:val="00BF3836"/>
    <w:rsid w:val="00BF3BC2"/>
    <w:rsid w:val="00BF3FA3"/>
    <w:rsid w:val="00BF431E"/>
    <w:rsid w:val="00BF43AF"/>
    <w:rsid w:val="00BF45E8"/>
    <w:rsid w:val="00BF478A"/>
    <w:rsid w:val="00BF54C6"/>
    <w:rsid w:val="00BF571F"/>
    <w:rsid w:val="00BF5904"/>
    <w:rsid w:val="00BF5F27"/>
    <w:rsid w:val="00BF61F7"/>
    <w:rsid w:val="00BF700A"/>
    <w:rsid w:val="00BF7292"/>
    <w:rsid w:val="00BF740C"/>
    <w:rsid w:val="00BF7466"/>
    <w:rsid w:val="00C005FE"/>
    <w:rsid w:val="00C00CB5"/>
    <w:rsid w:val="00C0135A"/>
    <w:rsid w:val="00C01A4B"/>
    <w:rsid w:val="00C01AC4"/>
    <w:rsid w:val="00C01D0B"/>
    <w:rsid w:val="00C027F7"/>
    <w:rsid w:val="00C03680"/>
    <w:rsid w:val="00C0390E"/>
    <w:rsid w:val="00C03A44"/>
    <w:rsid w:val="00C03CD3"/>
    <w:rsid w:val="00C03D99"/>
    <w:rsid w:val="00C03DB6"/>
    <w:rsid w:val="00C045B0"/>
    <w:rsid w:val="00C04F11"/>
    <w:rsid w:val="00C052E6"/>
    <w:rsid w:val="00C05722"/>
    <w:rsid w:val="00C0585B"/>
    <w:rsid w:val="00C05959"/>
    <w:rsid w:val="00C059EF"/>
    <w:rsid w:val="00C05F3D"/>
    <w:rsid w:val="00C06875"/>
    <w:rsid w:val="00C06E04"/>
    <w:rsid w:val="00C06F44"/>
    <w:rsid w:val="00C07DBB"/>
    <w:rsid w:val="00C10B8B"/>
    <w:rsid w:val="00C11249"/>
    <w:rsid w:val="00C116FE"/>
    <w:rsid w:val="00C11A3F"/>
    <w:rsid w:val="00C12213"/>
    <w:rsid w:val="00C12302"/>
    <w:rsid w:val="00C12813"/>
    <w:rsid w:val="00C12A38"/>
    <w:rsid w:val="00C12ABC"/>
    <w:rsid w:val="00C1304D"/>
    <w:rsid w:val="00C13171"/>
    <w:rsid w:val="00C14E40"/>
    <w:rsid w:val="00C15723"/>
    <w:rsid w:val="00C16118"/>
    <w:rsid w:val="00C1616E"/>
    <w:rsid w:val="00C167A0"/>
    <w:rsid w:val="00C16AB6"/>
    <w:rsid w:val="00C16AF4"/>
    <w:rsid w:val="00C17112"/>
    <w:rsid w:val="00C17B55"/>
    <w:rsid w:val="00C17CC9"/>
    <w:rsid w:val="00C17F3A"/>
    <w:rsid w:val="00C200C8"/>
    <w:rsid w:val="00C2021E"/>
    <w:rsid w:val="00C203C3"/>
    <w:rsid w:val="00C204D0"/>
    <w:rsid w:val="00C208F2"/>
    <w:rsid w:val="00C209DF"/>
    <w:rsid w:val="00C21419"/>
    <w:rsid w:val="00C2146A"/>
    <w:rsid w:val="00C2204A"/>
    <w:rsid w:val="00C2252D"/>
    <w:rsid w:val="00C232EC"/>
    <w:rsid w:val="00C24163"/>
    <w:rsid w:val="00C245E7"/>
    <w:rsid w:val="00C24633"/>
    <w:rsid w:val="00C24EB8"/>
    <w:rsid w:val="00C254A4"/>
    <w:rsid w:val="00C25E88"/>
    <w:rsid w:val="00C25EF6"/>
    <w:rsid w:val="00C2655E"/>
    <w:rsid w:val="00C26624"/>
    <w:rsid w:val="00C2703B"/>
    <w:rsid w:val="00C27689"/>
    <w:rsid w:val="00C27D96"/>
    <w:rsid w:val="00C30136"/>
    <w:rsid w:val="00C3030F"/>
    <w:rsid w:val="00C3060A"/>
    <w:rsid w:val="00C306B0"/>
    <w:rsid w:val="00C3079A"/>
    <w:rsid w:val="00C30993"/>
    <w:rsid w:val="00C31093"/>
    <w:rsid w:val="00C3113B"/>
    <w:rsid w:val="00C3165E"/>
    <w:rsid w:val="00C31FC8"/>
    <w:rsid w:val="00C321DD"/>
    <w:rsid w:val="00C3221E"/>
    <w:rsid w:val="00C33118"/>
    <w:rsid w:val="00C334D3"/>
    <w:rsid w:val="00C33780"/>
    <w:rsid w:val="00C338A8"/>
    <w:rsid w:val="00C3393D"/>
    <w:rsid w:val="00C344AA"/>
    <w:rsid w:val="00C34F82"/>
    <w:rsid w:val="00C3622B"/>
    <w:rsid w:val="00C36278"/>
    <w:rsid w:val="00C36C4E"/>
    <w:rsid w:val="00C37017"/>
    <w:rsid w:val="00C37306"/>
    <w:rsid w:val="00C379BC"/>
    <w:rsid w:val="00C37E3F"/>
    <w:rsid w:val="00C400BA"/>
    <w:rsid w:val="00C402FF"/>
    <w:rsid w:val="00C40344"/>
    <w:rsid w:val="00C4067A"/>
    <w:rsid w:val="00C4096E"/>
    <w:rsid w:val="00C40A7F"/>
    <w:rsid w:val="00C40BD6"/>
    <w:rsid w:val="00C41167"/>
    <w:rsid w:val="00C411A8"/>
    <w:rsid w:val="00C4135C"/>
    <w:rsid w:val="00C414B4"/>
    <w:rsid w:val="00C4175A"/>
    <w:rsid w:val="00C41B70"/>
    <w:rsid w:val="00C41D2D"/>
    <w:rsid w:val="00C42684"/>
    <w:rsid w:val="00C428ED"/>
    <w:rsid w:val="00C42CC2"/>
    <w:rsid w:val="00C434BA"/>
    <w:rsid w:val="00C43BAF"/>
    <w:rsid w:val="00C43DAF"/>
    <w:rsid w:val="00C44501"/>
    <w:rsid w:val="00C4459F"/>
    <w:rsid w:val="00C44628"/>
    <w:rsid w:val="00C44A2B"/>
    <w:rsid w:val="00C45E41"/>
    <w:rsid w:val="00C46046"/>
    <w:rsid w:val="00C46736"/>
    <w:rsid w:val="00C468C1"/>
    <w:rsid w:val="00C46DA8"/>
    <w:rsid w:val="00C47706"/>
    <w:rsid w:val="00C50BEB"/>
    <w:rsid w:val="00C50D4D"/>
    <w:rsid w:val="00C512CF"/>
    <w:rsid w:val="00C512EB"/>
    <w:rsid w:val="00C5151E"/>
    <w:rsid w:val="00C51F46"/>
    <w:rsid w:val="00C52024"/>
    <w:rsid w:val="00C52A93"/>
    <w:rsid w:val="00C531B0"/>
    <w:rsid w:val="00C53C2C"/>
    <w:rsid w:val="00C53C9E"/>
    <w:rsid w:val="00C53DFC"/>
    <w:rsid w:val="00C5408E"/>
    <w:rsid w:val="00C543EB"/>
    <w:rsid w:val="00C54667"/>
    <w:rsid w:val="00C54B7B"/>
    <w:rsid w:val="00C54FD9"/>
    <w:rsid w:val="00C55858"/>
    <w:rsid w:val="00C55CEE"/>
    <w:rsid w:val="00C560B0"/>
    <w:rsid w:val="00C565DC"/>
    <w:rsid w:val="00C56D8C"/>
    <w:rsid w:val="00C56FDD"/>
    <w:rsid w:val="00C57555"/>
    <w:rsid w:val="00C575D8"/>
    <w:rsid w:val="00C57640"/>
    <w:rsid w:val="00C578A8"/>
    <w:rsid w:val="00C57958"/>
    <w:rsid w:val="00C60707"/>
    <w:rsid w:val="00C608F3"/>
    <w:rsid w:val="00C60B9F"/>
    <w:rsid w:val="00C6130A"/>
    <w:rsid w:val="00C6153F"/>
    <w:rsid w:val="00C6178A"/>
    <w:rsid w:val="00C61E92"/>
    <w:rsid w:val="00C61FB5"/>
    <w:rsid w:val="00C621EF"/>
    <w:rsid w:val="00C62CB0"/>
    <w:rsid w:val="00C63355"/>
    <w:rsid w:val="00C63A3A"/>
    <w:rsid w:val="00C63BAA"/>
    <w:rsid w:val="00C63CC7"/>
    <w:rsid w:val="00C63D6A"/>
    <w:rsid w:val="00C63F8A"/>
    <w:rsid w:val="00C64371"/>
    <w:rsid w:val="00C6459D"/>
    <w:rsid w:val="00C64A0D"/>
    <w:rsid w:val="00C64AAB"/>
    <w:rsid w:val="00C64FC3"/>
    <w:rsid w:val="00C65110"/>
    <w:rsid w:val="00C6599D"/>
    <w:rsid w:val="00C66566"/>
    <w:rsid w:val="00C6739D"/>
    <w:rsid w:val="00C675FA"/>
    <w:rsid w:val="00C67B5A"/>
    <w:rsid w:val="00C70337"/>
    <w:rsid w:val="00C70984"/>
    <w:rsid w:val="00C70B38"/>
    <w:rsid w:val="00C70CD8"/>
    <w:rsid w:val="00C70E69"/>
    <w:rsid w:val="00C71413"/>
    <w:rsid w:val="00C71452"/>
    <w:rsid w:val="00C717F1"/>
    <w:rsid w:val="00C72099"/>
    <w:rsid w:val="00C727F9"/>
    <w:rsid w:val="00C72A6D"/>
    <w:rsid w:val="00C72B89"/>
    <w:rsid w:val="00C72D71"/>
    <w:rsid w:val="00C73920"/>
    <w:rsid w:val="00C73ECA"/>
    <w:rsid w:val="00C7421F"/>
    <w:rsid w:val="00C74526"/>
    <w:rsid w:val="00C7453C"/>
    <w:rsid w:val="00C7455B"/>
    <w:rsid w:val="00C747EF"/>
    <w:rsid w:val="00C74CA5"/>
    <w:rsid w:val="00C74FDB"/>
    <w:rsid w:val="00C74FF4"/>
    <w:rsid w:val="00C751DA"/>
    <w:rsid w:val="00C7536D"/>
    <w:rsid w:val="00C75390"/>
    <w:rsid w:val="00C754CD"/>
    <w:rsid w:val="00C75920"/>
    <w:rsid w:val="00C765F0"/>
    <w:rsid w:val="00C76B29"/>
    <w:rsid w:val="00C76CA4"/>
    <w:rsid w:val="00C76EB0"/>
    <w:rsid w:val="00C771D5"/>
    <w:rsid w:val="00C778EC"/>
    <w:rsid w:val="00C77BB7"/>
    <w:rsid w:val="00C77C80"/>
    <w:rsid w:val="00C77D2E"/>
    <w:rsid w:val="00C77E2C"/>
    <w:rsid w:val="00C81836"/>
    <w:rsid w:val="00C81975"/>
    <w:rsid w:val="00C82658"/>
    <w:rsid w:val="00C83134"/>
    <w:rsid w:val="00C832E9"/>
    <w:rsid w:val="00C834FA"/>
    <w:rsid w:val="00C845A6"/>
    <w:rsid w:val="00C845F6"/>
    <w:rsid w:val="00C84DC3"/>
    <w:rsid w:val="00C853D4"/>
    <w:rsid w:val="00C85413"/>
    <w:rsid w:val="00C856E5"/>
    <w:rsid w:val="00C85F33"/>
    <w:rsid w:val="00C85F38"/>
    <w:rsid w:val="00C86136"/>
    <w:rsid w:val="00C86221"/>
    <w:rsid w:val="00C8663A"/>
    <w:rsid w:val="00C86D28"/>
    <w:rsid w:val="00C872B7"/>
    <w:rsid w:val="00C87BAA"/>
    <w:rsid w:val="00C87CA7"/>
    <w:rsid w:val="00C87D5F"/>
    <w:rsid w:val="00C908FD"/>
    <w:rsid w:val="00C90B9C"/>
    <w:rsid w:val="00C90CA2"/>
    <w:rsid w:val="00C914C4"/>
    <w:rsid w:val="00C916BB"/>
    <w:rsid w:val="00C9192C"/>
    <w:rsid w:val="00C92244"/>
    <w:rsid w:val="00C9264A"/>
    <w:rsid w:val="00C930C9"/>
    <w:rsid w:val="00C936EA"/>
    <w:rsid w:val="00C93977"/>
    <w:rsid w:val="00C93A31"/>
    <w:rsid w:val="00C94282"/>
    <w:rsid w:val="00C95032"/>
    <w:rsid w:val="00C954A1"/>
    <w:rsid w:val="00C9584E"/>
    <w:rsid w:val="00C95F20"/>
    <w:rsid w:val="00C95FCC"/>
    <w:rsid w:val="00C9610F"/>
    <w:rsid w:val="00C961C2"/>
    <w:rsid w:val="00C96415"/>
    <w:rsid w:val="00C97065"/>
    <w:rsid w:val="00C9708E"/>
    <w:rsid w:val="00C976DC"/>
    <w:rsid w:val="00C976F2"/>
    <w:rsid w:val="00CA01E0"/>
    <w:rsid w:val="00CA0510"/>
    <w:rsid w:val="00CA0544"/>
    <w:rsid w:val="00CA1103"/>
    <w:rsid w:val="00CA1140"/>
    <w:rsid w:val="00CA1592"/>
    <w:rsid w:val="00CA1B76"/>
    <w:rsid w:val="00CA1C54"/>
    <w:rsid w:val="00CA25F0"/>
    <w:rsid w:val="00CA2E5E"/>
    <w:rsid w:val="00CA3010"/>
    <w:rsid w:val="00CA324E"/>
    <w:rsid w:val="00CA346E"/>
    <w:rsid w:val="00CA35BB"/>
    <w:rsid w:val="00CA3F97"/>
    <w:rsid w:val="00CA428B"/>
    <w:rsid w:val="00CA479D"/>
    <w:rsid w:val="00CA4A09"/>
    <w:rsid w:val="00CA4B80"/>
    <w:rsid w:val="00CA5F73"/>
    <w:rsid w:val="00CA69F2"/>
    <w:rsid w:val="00CA6CDC"/>
    <w:rsid w:val="00CA6FFF"/>
    <w:rsid w:val="00CA75BC"/>
    <w:rsid w:val="00CB02ED"/>
    <w:rsid w:val="00CB07F5"/>
    <w:rsid w:val="00CB0B8E"/>
    <w:rsid w:val="00CB0C1E"/>
    <w:rsid w:val="00CB0DB0"/>
    <w:rsid w:val="00CB1976"/>
    <w:rsid w:val="00CB1C1B"/>
    <w:rsid w:val="00CB21DD"/>
    <w:rsid w:val="00CB256E"/>
    <w:rsid w:val="00CB26FC"/>
    <w:rsid w:val="00CB28B9"/>
    <w:rsid w:val="00CB3BF2"/>
    <w:rsid w:val="00CB3D56"/>
    <w:rsid w:val="00CB4650"/>
    <w:rsid w:val="00CB5474"/>
    <w:rsid w:val="00CB5941"/>
    <w:rsid w:val="00CB6597"/>
    <w:rsid w:val="00CB65BA"/>
    <w:rsid w:val="00CB728E"/>
    <w:rsid w:val="00CB7500"/>
    <w:rsid w:val="00CC01D6"/>
    <w:rsid w:val="00CC0621"/>
    <w:rsid w:val="00CC0DAB"/>
    <w:rsid w:val="00CC1007"/>
    <w:rsid w:val="00CC1214"/>
    <w:rsid w:val="00CC18CB"/>
    <w:rsid w:val="00CC1A1C"/>
    <w:rsid w:val="00CC267B"/>
    <w:rsid w:val="00CC27F3"/>
    <w:rsid w:val="00CC28AC"/>
    <w:rsid w:val="00CC2BEC"/>
    <w:rsid w:val="00CC32A1"/>
    <w:rsid w:val="00CC334B"/>
    <w:rsid w:val="00CC3A84"/>
    <w:rsid w:val="00CC3C2E"/>
    <w:rsid w:val="00CC42B5"/>
    <w:rsid w:val="00CC42B8"/>
    <w:rsid w:val="00CC4735"/>
    <w:rsid w:val="00CC4AEF"/>
    <w:rsid w:val="00CC4DF8"/>
    <w:rsid w:val="00CC51EF"/>
    <w:rsid w:val="00CC530B"/>
    <w:rsid w:val="00CC5464"/>
    <w:rsid w:val="00CC5C56"/>
    <w:rsid w:val="00CC5F66"/>
    <w:rsid w:val="00CC6143"/>
    <w:rsid w:val="00CC61EE"/>
    <w:rsid w:val="00CC6659"/>
    <w:rsid w:val="00CC675F"/>
    <w:rsid w:val="00CD0ED3"/>
    <w:rsid w:val="00CD0FAE"/>
    <w:rsid w:val="00CD1031"/>
    <w:rsid w:val="00CD15E5"/>
    <w:rsid w:val="00CD1C81"/>
    <w:rsid w:val="00CD1F2B"/>
    <w:rsid w:val="00CD204A"/>
    <w:rsid w:val="00CD24BC"/>
    <w:rsid w:val="00CD24D4"/>
    <w:rsid w:val="00CD2C65"/>
    <w:rsid w:val="00CD323A"/>
    <w:rsid w:val="00CD37D0"/>
    <w:rsid w:val="00CD3A0E"/>
    <w:rsid w:val="00CD3EA3"/>
    <w:rsid w:val="00CD45CA"/>
    <w:rsid w:val="00CD51EB"/>
    <w:rsid w:val="00CD5528"/>
    <w:rsid w:val="00CD557C"/>
    <w:rsid w:val="00CD5A6C"/>
    <w:rsid w:val="00CD6197"/>
    <w:rsid w:val="00CD6BE2"/>
    <w:rsid w:val="00CD6DAD"/>
    <w:rsid w:val="00CD7146"/>
    <w:rsid w:val="00CD75E5"/>
    <w:rsid w:val="00CD76F6"/>
    <w:rsid w:val="00CD7974"/>
    <w:rsid w:val="00CD7B95"/>
    <w:rsid w:val="00CE026E"/>
    <w:rsid w:val="00CE02F3"/>
    <w:rsid w:val="00CE03D3"/>
    <w:rsid w:val="00CE06AE"/>
    <w:rsid w:val="00CE1021"/>
    <w:rsid w:val="00CE10CB"/>
    <w:rsid w:val="00CE181F"/>
    <w:rsid w:val="00CE1FA8"/>
    <w:rsid w:val="00CE2A61"/>
    <w:rsid w:val="00CE2D44"/>
    <w:rsid w:val="00CE2FC7"/>
    <w:rsid w:val="00CE32D4"/>
    <w:rsid w:val="00CE3315"/>
    <w:rsid w:val="00CE3332"/>
    <w:rsid w:val="00CE3BFC"/>
    <w:rsid w:val="00CE4153"/>
    <w:rsid w:val="00CE42DA"/>
    <w:rsid w:val="00CE43C6"/>
    <w:rsid w:val="00CE43F3"/>
    <w:rsid w:val="00CE523B"/>
    <w:rsid w:val="00CE5472"/>
    <w:rsid w:val="00CE54F7"/>
    <w:rsid w:val="00CE6E98"/>
    <w:rsid w:val="00CE70A3"/>
    <w:rsid w:val="00CE7166"/>
    <w:rsid w:val="00CE7711"/>
    <w:rsid w:val="00CE7C27"/>
    <w:rsid w:val="00CE7DCC"/>
    <w:rsid w:val="00CF0277"/>
    <w:rsid w:val="00CF02AD"/>
    <w:rsid w:val="00CF0395"/>
    <w:rsid w:val="00CF0BDA"/>
    <w:rsid w:val="00CF0C66"/>
    <w:rsid w:val="00CF1124"/>
    <w:rsid w:val="00CF12E5"/>
    <w:rsid w:val="00CF1D8E"/>
    <w:rsid w:val="00CF2087"/>
    <w:rsid w:val="00CF26D3"/>
    <w:rsid w:val="00CF3F87"/>
    <w:rsid w:val="00CF4212"/>
    <w:rsid w:val="00CF4A32"/>
    <w:rsid w:val="00CF660E"/>
    <w:rsid w:val="00CF6635"/>
    <w:rsid w:val="00CF6731"/>
    <w:rsid w:val="00CF6ACF"/>
    <w:rsid w:val="00CF6FF9"/>
    <w:rsid w:val="00CF70F7"/>
    <w:rsid w:val="00CF7432"/>
    <w:rsid w:val="00CF75B7"/>
    <w:rsid w:val="00D00193"/>
    <w:rsid w:val="00D007CE"/>
    <w:rsid w:val="00D00B94"/>
    <w:rsid w:val="00D010F8"/>
    <w:rsid w:val="00D0121B"/>
    <w:rsid w:val="00D01B31"/>
    <w:rsid w:val="00D01C5B"/>
    <w:rsid w:val="00D01E19"/>
    <w:rsid w:val="00D02138"/>
    <w:rsid w:val="00D02F7D"/>
    <w:rsid w:val="00D0350E"/>
    <w:rsid w:val="00D03BF8"/>
    <w:rsid w:val="00D04079"/>
    <w:rsid w:val="00D040C6"/>
    <w:rsid w:val="00D042F0"/>
    <w:rsid w:val="00D046B4"/>
    <w:rsid w:val="00D0561E"/>
    <w:rsid w:val="00D05B11"/>
    <w:rsid w:val="00D0628D"/>
    <w:rsid w:val="00D067E8"/>
    <w:rsid w:val="00D06F4F"/>
    <w:rsid w:val="00D070C2"/>
    <w:rsid w:val="00D07160"/>
    <w:rsid w:val="00D07BD5"/>
    <w:rsid w:val="00D07C81"/>
    <w:rsid w:val="00D10192"/>
    <w:rsid w:val="00D102A2"/>
    <w:rsid w:val="00D102E4"/>
    <w:rsid w:val="00D10621"/>
    <w:rsid w:val="00D1088D"/>
    <w:rsid w:val="00D11AB3"/>
    <w:rsid w:val="00D1203D"/>
    <w:rsid w:val="00D126C3"/>
    <w:rsid w:val="00D12D71"/>
    <w:rsid w:val="00D13E19"/>
    <w:rsid w:val="00D1483D"/>
    <w:rsid w:val="00D14A97"/>
    <w:rsid w:val="00D14BA2"/>
    <w:rsid w:val="00D15154"/>
    <w:rsid w:val="00D1516E"/>
    <w:rsid w:val="00D152F5"/>
    <w:rsid w:val="00D15665"/>
    <w:rsid w:val="00D15AED"/>
    <w:rsid w:val="00D16FD1"/>
    <w:rsid w:val="00D17260"/>
    <w:rsid w:val="00D17502"/>
    <w:rsid w:val="00D17C7E"/>
    <w:rsid w:val="00D20277"/>
    <w:rsid w:val="00D20BF6"/>
    <w:rsid w:val="00D20CC4"/>
    <w:rsid w:val="00D210DF"/>
    <w:rsid w:val="00D21329"/>
    <w:rsid w:val="00D216E5"/>
    <w:rsid w:val="00D21E49"/>
    <w:rsid w:val="00D22561"/>
    <w:rsid w:val="00D22687"/>
    <w:rsid w:val="00D22791"/>
    <w:rsid w:val="00D22933"/>
    <w:rsid w:val="00D22C13"/>
    <w:rsid w:val="00D22E13"/>
    <w:rsid w:val="00D2350D"/>
    <w:rsid w:val="00D23958"/>
    <w:rsid w:val="00D24104"/>
    <w:rsid w:val="00D2418E"/>
    <w:rsid w:val="00D2451D"/>
    <w:rsid w:val="00D246BC"/>
    <w:rsid w:val="00D25409"/>
    <w:rsid w:val="00D256F5"/>
    <w:rsid w:val="00D25CFE"/>
    <w:rsid w:val="00D25E04"/>
    <w:rsid w:val="00D265E9"/>
    <w:rsid w:val="00D26AA2"/>
    <w:rsid w:val="00D26B77"/>
    <w:rsid w:val="00D26E65"/>
    <w:rsid w:val="00D2790E"/>
    <w:rsid w:val="00D27925"/>
    <w:rsid w:val="00D27CA6"/>
    <w:rsid w:val="00D27D78"/>
    <w:rsid w:val="00D27FBA"/>
    <w:rsid w:val="00D303F3"/>
    <w:rsid w:val="00D307EE"/>
    <w:rsid w:val="00D30B0A"/>
    <w:rsid w:val="00D30B55"/>
    <w:rsid w:val="00D30C59"/>
    <w:rsid w:val="00D30CB7"/>
    <w:rsid w:val="00D30DD7"/>
    <w:rsid w:val="00D310EF"/>
    <w:rsid w:val="00D3145B"/>
    <w:rsid w:val="00D31C7A"/>
    <w:rsid w:val="00D32215"/>
    <w:rsid w:val="00D32495"/>
    <w:rsid w:val="00D324B1"/>
    <w:rsid w:val="00D32C6B"/>
    <w:rsid w:val="00D32D15"/>
    <w:rsid w:val="00D32DCD"/>
    <w:rsid w:val="00D33368"/>
    <w:rsid w:val="00D33885"/>
    <w:rsid w:val="00D338CA"/>
    <w:rsid w:val="00D33C57"/>
    <w:rsid w:val="00D3452B"/>
    <w:rsid w:val="00D34BA8"/>
    <w:rsid w:val="00D34E53"/>
    <w:rsid w:val="00D35895"/>
    <w:rsid w:val="00D3597A"/>
    <w:rsid w:val="00D35D83"/>
    <w:rsid w:val="00D3649F"/>
    <w:rsid w:val="00D367DD"/>
    <w:rsid w:val="00D36CB7"/>
    <w:rsid w:val="00D374CA"/>
    <w:rsid w:val="00D37BE2"/>
    <w:rsid w:val="00D40222"/>
    <w:rsid w:val="00D4064F"/>
    <w:rsid w:val="00D41180"/>
    <w:rsid w:val="00D41186"/>
    <w:rsid w:val="00D412BF"/>
    <w:rsid w:val="00D41304"/>
    <w:rsid w:val="00D41D77"/>
    <w:rsid w:val="00D428C8"/>
    <w:rsid w:val="00D42A2A"/>
    <w:rsid w:val="00D42CF2"/>
    <w:rsid w:val="00D43648"/>
    <w:rsid w:val="00D43CAD"/>
    <w:rsid w:val="00D444A4"/>
    <w:rsid w:val="00D44651"/>
    <w:rsid w:val="00D4496F"/>
    <w:rsid w:val="00D44B6B"/>
    <w:rsid w:val="00D44EE0"/>
    <w:rsid w:val="00D458FE"/>
    <w:rsid w:val="00D45BD0"/>
    <w:rsid w:val="00D462A8"/>
    <w:rsid w:val="00D46817"/>
    <w:rsid w:val="00D46A0F"/>
    <w:rsid w:val="00D46B78"/>
    <w:rsid w:val="00D475B2"/>
    <w:rsid w:val="00D4781E"/>
    <w:rsid w:val="00D47AC0"/>
    <w:rsid w:val="00D47D67"/>
    <w:rsid w:val="00D47EE4"/>
    <w:rsid w:val="00D50CCE"/>
    <w:rsid w:val="00D51290"/>
    <w:rsid w:val="00D51A7C"/>
    <w:rsid w:val="00D5236D"/>
    <w:rsid w:val="00D52585"/>
    <w:rsid w:val="00D53103"/>
    <w:rsid w:val="00D531CA"/>
    <w:rsid w:val="00D53902"/>
    <w:rsid w:val="00D54172"/>
    <w:rsid w:val="00D545D1"/>
    <w:rsid w:val="00D54698"/>
    <w:rsid w:val="00D54C03"/>
    <w:rsid w:val="00D55016"/>
    <w:rsid w:val="00D5633C"/>
    <w:rsid w:val="00D56477"/>
    <w:rsid w:val="00D57013"/>
    <w:rsid w:val="00D60748"/>
    <w:rsid w:val="00D60C95"/>
    <w:rsid w:val="00D60E6D"/>
    <w:rsid w:val="00D619FE"/>
    <w:rsid w:val="00D61D74"/>
    <w:rsid w:val="00D62268"/>
    <w:rsid w:val="00D6238C"/>
    <w:rsid w:val="00D62D67"/>
    <w:rsid w:val="00D62DCD"/>
    <w:rsid w:val="00D62F02"/>
    <w:rsid w:val="00D63104"/>
    <w:rsid w:val="00D63313"/>
    <w:rsid w:val="00D63DF9"/>
    <w:rsid w:val="00D63EF1"/>
    <w:rsid w:val="00D64257"/>
    <w:rsid w:val="00D644E1"/>
    <w:rsid w:val="00D649FC"/>
    <w:rsid w:val="00D64F7E"/>
    <w:rsid w:val="00D656ED"/>
    <w:rsid w:val="00D65D25"/>
    <w:rsid w:val="00D66154"/>
    <w:rsid w:val="00D66B0B"/>
    <w:rsid w:val="00D66C4D"/>
    <w:rsid w:val="00D66D0E"/>
    <w:rsid w:val="00D670E7"/>
    <w:rsid w:val="00D7005E"/>
    <w:rsid w:val="00D7093A"/>
    <w:rsid w:val="00D70A9F"/>
    <w:rsid w:val="00D71107"/>
    <w:rsid w:val="00D71250"/>
    <w:rsid w:val="00D714FC"/>
    <w:rsid w:val="00D71BE5"/>
    <w:rsid w:val="00D71FDA"/>
    <w:rsid w:val="00D722BB"/>
    <w:rsid w:val="00D726DF"/>
    <w:rsid w:val="00D72C58"/>
    <w:rsid w:val="00D72E5F"/>
    <w:rsid w:val="00D72EAA"/>
    <w:rsid w:val="00D73806"/>
    <w:rsid w:val="00D74031"/>
    <w:rsid w:val="00D74143"/>
    <w:rsid w:val="00D74E6D"/>
    <w:rsid w:val="00D7579E"/>
    <w:rsid w:val="00D75C28"/>
    <w:rsid w:val="00D75DFE"/>
    <w:rsid w:val="00D75F09"/>
    <w:rsid w:val="00D75F5F"/>
    <w:rsid w:val="00D77047"/>
    <w:rsid w:val="00D7799E"/>
    <w:rsid w:val="00D77B3B"/>
    <w:rsid w:val="00D8022A"/>
    <w:rsid w:val="00D803BD"/>
    <w:rsid w:val="00D81EB1"/>
    <w:rsid w:val="00D826B4"/>
    <w:rsid w:val="00D83651"/>
    <w:rsid w:val="00D83D06"/>
    <w:rsid w:val="00D849D5"/>
    <w:rsid w:val="00D84B54"/>
    <w:rsid w:val="00D84BEA"/>
    <w:rsid w:val="00D84FCE"/>
    <w:rsid w:val="00D85A9B"/>
    <w:rsid w:val="00D86200"/>
    <w:rsid w:val="00D87029"/>
    <w:rsid w:val="00D87073"/>
    <w:rsid w:val="00D87244"/>
    <w:rsid w:val="00D8728B"/>
    <w:rsid w:val="00D87351"/>
    <w:rsid w:val="00D878B0"/>
    <w:rsid w:val="00D87DE6"/>
    <w:rsid w:val="00D9106A"/>
    <w:rsid w:val="00D9109B"/>
    <w:rsid w:val="00D910BB"/>
    <w:rsid w:val="00D91142"/>
    <w:rsid w:val="00D911BA"/>
    <w:rsid w:val="00D916DC"/>
    <w:rsid w:val="00D91955"/>
    <w:rsid w:val="00D91FDD"/>
    <w:rsid w:val="00D924E9"/>
    <w:rsid w:val="00D9354F"/>
    <w:rsid w:val="00D935DF"/>
    <w:rsid w:val="00D9363F"/>
    <w:rsid w:val="00D9388D"/>
    <w:rsid w:val="00D93B22"/>
    <w:rsid w:val="00D93FCE"/>
    <w:rsid w:val="00D940DE"/>
    <w:rsid w:val="00D94168"/>
    <w:rsid w:val="00D943B0"/>
    <w:rsid w:val="00D94A7E"/>
    <w:rsid w:val="00D94F27"/>
    <w:rsid w:val="00D94F72"/>
    <w:rsid w:val="00D95BCE"/>
    <w:rsid w:val="00D964A2"/>
    <w:rsid w:val="00D96883"/>
    <w:rsid w:val="00D96C40"/>
    <w:rsid w:val="00D96CC2"/>
    <w:rsid w:val="00D9719E"/>
    <w:rsid w:val="00D9784E"/>
    <w:rsid w:val="00D97D5D"/>
    <w:rsid w:val="00DA0005"/>
    <w:rsid w:val="00DA00B3"/>
    <w:rsid w:val="00DA099D"/>
    <w:rsid w:val="00DA20FF"/>
    <w:rsid w:val="00DA232E"/>
    <w:rsid w:val="00DA2764"/>
    <w:rsid w:val="00DA2C45"/>
    <w:rsid w:val="00DA30E6"/>
    <w:rsid w:val="00DA32F6"/>
    <w:rsid w:val="00DA3D03"/>
    <w:rsid w:val="00DA3DB5"/>
    <w:rsid w:val="00DA4C69"/>
    <w:rsid w:val="00DA4C85"/>
    <w:rsid w:val="00DA6487"/>
    <w:rsid w:val="00DA6628"/>
    <w:rsid w:val="00DA67A8"/>
    <w:rsid w:val="00DA6883"/>
    <w:rsid w:val="00DA6C0D"/>
    <w:rsid w:val="00DA6E3D"/>
    <w:rsid w:val="00DA701B"/>
    <w:rsid w:val="00DA74B4"/>
    <w:rsid w:val="00DA770E"/>
    <w:rsid w:val="00DA7F54"/>
    <w:rsid w:val="00DB0BFF"/>
    <w:rsid w:val="00DB112E"/>
    <w:rsid w:val="00DB14E1"/>
    <w:rsid w:val="00DB1DEA"/>
    <w:rsid w:val="00DB1E55"/>
    <w:rsid w:val="00DB2A1F"/>
    <w:rsid w:val="00DB2FEE"/>
    <w:rsid w:val="00DB433F"/>
    <w:rsid w:val="00DB438C"/>
    <w:rsid w:val="00DB4669"/>
    <w:rsid w:val="00DB4EAD"/>
    <w:rsid w:val="00DB5296"/>
    <w:rsid w:val="00DB52A0"/>
    <w:rsid w:val="00DB5C7E"/>
    <w:rsid w:val="00DB6069"/>
    <w:rsid w:val="00DB6403"/>
    <w:rsid w:val="00DB6459"/>
    <w:rsid w:val="00DB6691"/>
    <w:rsid w:val="00DB66C0"/>
    <w:rsid w:val="00DB693B"/>
    <w:rsid w:val="00DB7E66"/>
    <w:rsid w:val="00DC04DB"/>
    <w:rsid w:val="00DC07D5"/>
    <w:rsid w:val="00DC0FA5"/>
    <w:rsid w:val="00DC1214"/>
    <w:rsid w:val="00DC1216"/>
    <w:rsid w:val="00DC1464"/>
    <w:rsid w:val="00DC1E3F"/>
    <w:rsid w:val="00DC21FD"/>
    <w:rsid w:val="00DC2317"/>
    <w:rsid w:val="00DC24FE"/>
    <w:rsid w:val="00DC27FC"/>
    <w:rsid w:val="00DC2949"/>
    <w:rsid w:val="00DC2A0B"/>
    <w:rsid w:val="00DC2D03"/>
    <w:rsid w:val="00DC30C1"/>
    <w:rsid w:val="00DC3BA5"/>
    <w:rsid w:val="00DC3E7F"/>
    <w:rsid w:val="00DC5C56"/>
    <w:rsid w:val="00DC64EC"/>
    <w:rsid w:val="00DC6D25"/>
    <w:rsid w:val="00DC7AD5"/>
    <w:rsid w:val="00DC7B7E"/>
    <w:rsid w:val="00DD0B8B"/>
    <w:rsid w:val="00DD0C80"/>
    <w:rsid w:val="00DD1090"/>
    <w:rsid w:val="00DD1B16"/>
    <w:rsid w:val="00DD1FC2"/>
    <w:rsid w:val="00DD2D22"/>
    <w:rsid w:val="00DD2E2F"/>
    <w:rsid w:val="00DD2E8A"/>
    <w:rsid w:val="00DD2EB8"/>
    <w:rsid w:val="00DD406F"/>
    <w:rsid w:val="00DD4EDE"/>
    <w:rsid w:val="00DD5137"/>
    <w:rsid w:val="00DD5456"/>
    <w:rsid w:val="00DD5B78"/>
    <w:rsid w:val="00DD5BEA"/>
    <w:rsid w:val="00DD602E"/>
    <w:rsid w:val="00DD6086"/>
    <w:rsid w:val="00DD65AE"/>
    <w:rsid w:val="00DD7705"/>
    <w:rsid w:val="00DD783E"/>
    <w:rsid w:val="00DD79FE"/>
    <w:rsid w:val="00DD7A66"/>
    <w:rsid w:val="00DE008F"/>
    <w:rsid w:val="00DE0214"/>
    <w:rsid w:val="00DE1A9A"/>
    <w:rsid w:val="00DE1BAC"/>
    <w:rsid w:val="00DE1EA8"/>
    <w:rsid w:val="00DE1EC4"/>
    <w:rsid w:val="00DE1EFD"/>
    <w:rsid w:val="00DE298B"/>
    <w:rsid w:val="00DE3383"/>
    <w:rsid w:val="00DE400D"/>
    <w:rsid w:val="00DE421A"/>
    <w:rsid w:val="00DE432C"/>
    <w:rsid w:val="00DE4634"/>
    <w:rsid w:val="00DE515C"/>
    <w:rsid w:val="00DE6A2F"/>
    <w:rsid w:val="00DE6D4D"/>
    <w:rsid w:val="00DE7D85"/>
    <w:rsid w:val="00DF00B4"/>
    <w:rsid w:val="00DF02C4"/>
    <w:rsid w:val="00DF03EE"/>
    <w:rsid w:val="00DF076B"/>
    <w:rsid w:val="00DF0846"/>
    <w:rsid w:val="00DF0E34"/>
    <w:rsid w:val="00DF0E68"/>
    <w:rsid w:val="00DF16AF"/>
    <w:rsid w:val="00DF172F"/>
    <w:rsid w:val="00DF181C"/>
    <w:rsid w:val="00DF19E0"/>
    <w:rsid w:val="00DF2766"/>
    <w:rsid w:val="00DF321B"/>
    <w:rsid w:val="00DF3310"/>
    <w:rsid w:val="00DF3520"/>
    <w:rsid w:val="00DF3E8A"/>
    <w:rsid w:val="00DF3EE3"/>
    <w:rsid w:val="00DF4038"/>
    <w:rsid w:val="00DF4230"/>
    <w:rsid w:val="00DF465F"/>
    <w:rsid w:val="00DF4E76"/>
    <w:rsid w:val="00DF59D2"/>
    <w:rsid w:val="00DF5A52"/>
    <w:rsid w:val="00DF5CD5"/>
    <w:rsid w:val="00DF6771"/>
    <w:rsid w:val="00DF6A47"/>
    <w:rsid w:val="00DF6B91"/>
    <w:rsid w:val="00DF6F56"/>
    <w:rsid w:val="00DF6FF3"/>
    <w:rsid w:val="00DF72DC"/>
    <w:rsid w:val="00DF7459"/>
    <w:rsid w:val="00DF750B"/>
    <w:rsid w:val="00DF790C"/>
    <w:rsid w:val="00DF7A55"/>
    <w:rsid w:val="00DF7BDE"/>
    <w:rsid w:val="00E009F8"/>
    <w:rsid w:val="00E01842"/>
    <w:rsid w:val="00E01DB0"/>
    <w:rsid w:val="00E0247B"/>
    <w:rsid w:val="00E02512"/>
    <w:rsid w:val="00E0260B"/>
    <w:rsid w:val="00E02B4F"/>
    <w:rsid w:val="00E03093"/>
    <w:rsid w:val="00E033DE"/>
    <w:rsid w:val="00E03E9D"/>
    <w:rsid w:val="00E04095"/>
    <w:rsid w:val="00E040CE"/>
    <w:rsid w:val="00E04715"/>
    <w:rsid w:val="00E0473D"/>
    <w:rsid w:val="00E0497E"/>
    <w:rsid w:val="00E04E23"/>
    <w:rsid w:val="00E05169"/>
    <w:rsid w:val="00E05E0A"/>
    <w:rsid w:val="00E05EAB"/>
    <w:rsid w:val="00E06419"/>
    <w:rsid w:val="00E071CC"/>
    <w:rsid w:val="00E073CD"/>
    <w:rsid w:val="00E076AE"/>
    <w:rsid w:val="00E07786"/>
    <w:rsid w:val="00E07E80"/>
    <w:rsid w:val="00E07EB5"/>
    <w:rsid w:val="00E10241"/>
    <w:rsid w:val="00E10259"/>
    <w:rsid w:val="00E10330"/>
    <w:rsid w:val="00E11B41"/>
    <w:rsid w:val="00E11E4C"/>
    <w:rsid w:val="00E11F9E"/>
    <w:rsid w:val="00E12016"/>
    <w:rsid w:val="00E12108"/>
    <w:rsid w:val="00E12314"/>
    <w:rsid w:val="00E1291E"/>
    <w:rsid w:val="00E129F6"/>
    <w:rsid w:val="00E12CC8"/>
    <w:rsid w:val="00E1359E"/>
    <w:rsid w:val="00E13D82"/>
    <w:rsid w:val="00E13EDA"/>
    <w:rsid w:val="00E14064"/>
    <w:rsid w:val="00E1428C"/>
    <w:rsid w:val="00E14529"/>
    <w:rsid w:val="00E14664"/>
    <w:rsid w:val="00E14E0B"/>
    <w:rsid w:val="00E15702"/>
    <w:rsid w:val="00E160A3"/>
    <w:rsid w:val="00E160A9"/>
    <w:rsid w:val="00E16146"/>
    <w:rsid w:val="00E161D9"/>
    <w:rsid w:val="00E161ED"/>
    <w:rsid w:val="00E162C2"/>
    <w:rsid w:val="00E16554"/>
    <w:rsid w:val="00E16C8B"/>
    <w:rsid w:val="00E16E10"/>
    <w:rsid w:val="00E16E31"/>
    <w:rsid w:val="00E17816"/>
    <w:rsid w:val="00E17DFB"/>
    <w:rsid w:val="00E20132"/>
    <w:rsid w:val="00E205AF"/>
    <w:rsid w:val="00E2094A"/>
    <w:rsid w:val="00E20A20"/>
    <w:rsid w:val="00E211F5"/>
    <w:rsid w:val="00E21353"/>
    <w:rsid w:val="00E2142C"/>
    <w:rsid w:val="00E21458"/>
    <w:rsid w:val="00E2159D"/>
    <w:rsid w:val="00E2164B"/>
    <w:rsid w:val="00E21C07"/>
    <w:rsid w:val="00E21E34"/>
    <w:rsid w:val="00E2212C"/>
    <w:rsid w:val="00E22859"/>
    <w:rsid w:val="00E22A09"/>
    <w:rsid w:val="00E22A34"/>
    <w:rsid w:val="00E22C0F"/>
    <w:rsid w:val="00E2379C"/>
    <w:rsid w:val="00E24021"/>
    <w:rsid w:val="00E24132"/>
    <w:rsid w:val="00E25126"/>
    <w:rsid w:val="00E251E6"/>
    <w:rsid w:val="00E252D5"/>
    <w:rsid w:val="00E255F7"/>
    <w:rsid w:val="00E268CE"/>
    <w:rsid w:val="00E26F1B"/>
    <w:rsid w:val="00E2722C"/>
    <w:rsid w:val="00E30283"/>
    <w:rsid w:val="00E3060E"/>
    <w:rsid w:val="00E30661"/>
    <w:rsid w:val="00E3092B"/>
    <w:rsid w:val="00E311D2"/>
    <w:rsid w:val="00E31DBE"/>
    <w:rsid w:val="00E31E5B"/>
    <w:rsid w:val="00E31F61"/>
    <w:rsid w:val="00E32392"/>
    <w:rsid w:val="00E32ABA"/>
    <w:rsid w:val="00E33083"/>
    <w:rsid w:val="00E342E5"/>
    <w:rsid w:val="00E3441B"/>
    <w:rsid w:val="00E34F12"/>
    <w:rsid w:val="00E35348"/>
    <w:rsid w:val="00E35356"/>
    <w:rsid w:val="00E35865"/>
    <w:rsid w:val="00E35ABC"/>
    <w:rsid w:val="00E35EA8"/>
    <w:rsid w:val="00E36171"/>
    <w:rsid w:val="00E367C9"/>
    <w:rsid w:val="00E36DE6"/>
    <w:rsid w:val="00E379D1"/>
    <w:rsid w:val="00E37A65"/>
    <w:rsid w:val="00E37AF4"/>
    <w:rsid w:val="00E37C6C"/>
    <w:rsid w:val="00E40585"/>
    <w:rsid w:val="00E40CC6"/>
    <w:rsid w:val="00E40D0A"/>
    <w:rsid w:val="00E41DC4"/>
    <w:rsid w:val="00E4209F"/>
    <w:rsid w:val="00E4283A"/>
    <w:rsid w:val="00E432DE"/>
    <w:rsid w:val="00E4338D"/>
    <w:rsid w:val="00E43A65"/>
    <w:rsid w:val="00E43B42"/>
    <w:rsid w:val="00E4455B"/>
    <w:rsid w:val="00E44DC4"/>
    <w:rsid w:val="00E44E7D"/>
    <w:rsid w:val="00E44F0A"/>
    <w:rsid w:val="00E45261"/>
    <w:rsid w:val="00E45D11"/>
    <w:rsid w:val="00E45ED9"/>
    <w:rsid w:val="00E45FE6"/>
    <w:rsid w:val="00E46362"/>
    <w:rsid w:val="00E47068"/>
    <w:rsid w:val="00E4771D"/>
    <w:rsid w:val="00E47730"/>
    <w:rsid w:val="00E47A3F"/>
    <w:rsid w:val="00E51345"/>
    <w:rsid w:val="00E51874"/>
    <w:rsid w:val="00E51A12"/>
    <w:rsid w:val="00E51A1B"/>
    <w:rsid w:val="00E520A0"/>
    <w:rsid w:val="00E5233B"/>
    <w:rsid w:val="00E52C10"/>
    <w:rsid w:val="00E52C45"/>
    <w:rsid w:val="00E53F3C"/>
    <w:rsid w:val="00E544CF"/>
    <w:rsid w:val="00E5516C"/>
    <w:rsid w:val="00E55BCD"/>
    <w:rsid w:val="00E55D66"/>
    <w:rsid w:val="00E55D79"/>
    <w:rsid w:val="00E56587"/>
    <w:rsid w:val="00E565B7"/>
    <w:rsid w:val="00E568CC"/>
    <w:rsid w:val="00E56CC9"/>
    <w:rsid w:val="00E57C76"/>
    <w:rsid w:val="00E57F68"/>
    <w:rsid w:val="00E57FD0"/>
    <w:rsid w:val="00E60353"/>
    <w:rsid w:val="00E61302"/>
    <w:rsid w:val="00E616F2"/>
    <w:rsid w:val="00E61C00"/>
    <w:rsid w:val="00E62991"/>
    <w:rsid w:val="00E62EBD"/>
    <w:rsid w:val="00E63073"/>
    <w:rsid w:val="00E632D3"/>
    <w:rsid w:val="00E63A26"/>
    <w:rsid w:val="00E63A4A"/>
    <w:rsid w:val="00E63B2B"/>
    <w:rsid w:val="00E63CD2"/>
    <w:rsid w:val="00E63FDE"/>
    <w:rsid w:val="00E64327"/>
    <w:rsid w:val="00E6455D"/>
    <w:rsid w:val="00E64AE6"/>
    <w:rsid w:val="00E64E57"/>
    <w:rsid w:val="00E65120"/>
    <w:rsid w:val="00E65431"/>
    <w:rsid w:val="00E657DE"/>
    <w:rsid w:val="00E65AF0"/>
    <w:rsid w:val="00E66326"/>
    <w:rsid w:val="00E66B8D"/>
    <w:rsid w:val="00E67757"/>
    <w:rsid w:val="00E70214"/>
    <w:rsid w:val="00E70919"/>
    <w:rsid w:val="00E7219D"/>
    <w:rsid w:val="00E723F6"/>
    <w:rsid w:val="00E726C8"/>
    <w:rsid w:val="00E73779"/>
    <w:rsid w:val="00E73FAF"/>
    <w:rsid w:val="00E74192"/>
    <w:rsid w:val="00E744B9"/>
    <w:rsid w:val="00E747B3"/>
    <w:rsid w:val="00E7489A"/>
    <w:rsid w:val="00E74A63"/>
    <w:rsid w:val="00E74F09"/>
    <w:rsid w:val="00E7533C"/>
    <w:rsid w:val="00E759AA"/>
    <w:rsid w:val="00E7638D"/>
    <w:rsid w:val="00E764A9"/>
    <w:rsid w:val="00E7671B"/>
    <w:rsid w:val="00E767DD"/>
    <w:rsid w:val="00E76A68"/>
    <w:rsid w:val="00E7759E"/>
    <w:rsid w:val="00E775A5"/>
    <w:rsid w:val="00E77E52"/>
    <w:rsid w:val="00E808AD"/>
    <w:rsid w:val="00E80BB2"/>
    <w:rsid w:val="00E810D8"/>
    <w:rsid w:val="00E8168C"/>
    <w:rsid w:val="00E8173E"/>
    <w:rsid w:val="00E81A07"/>
    <w:rsid w:val="00E8216A"/>
    <w:rsid w:val="00E8238B"/>
    <w:rsid w:val="00E8262C"/>
    <w:rsid w:val="00E826A2"/>
    <w:rsid w:val="00E834A3"/>
    <w:rsid w:val="00E83799"/>
    <w:rsid w:val="00E83CF1"/>
    <w:rsid w:val="00E83F35"/>
    <w:rsid w:val="00E84121"/>
    <w:rsid w:val="00E8428C"/>
    <w:rsid w:val="00E84319"/>
    <w:rsid w:val="00E84E74"/>
    <w:rsid w:val="00E85110"/>
    <w:rsid w:val="00E85330"/>
    <w:rsid w:val="00E8575B"/>
    <w:rsid w:val="00E857DE"/>
    <w:rsid w:val="00E85BF2"/>
    <w:rsid w:val="00E86087"/>
    <w:rsid w:val="00E877E4"/>
    <w:rsid w:val="00E878CF"/>
    <w:rsid w:val="00E87D74"/>
    <w:rsid w:val="00E87ED4"/>
    <w:rsid w:val="00E900AF"/>
    <w:rsid w:val="00E9012C"/>
    <w:rsid w:val="00E909B5"/>
    <w:rsid w:val="00E90E1A"/>
    <w:rsid w:val="00E9186E"/>
    <w:rsid w:val="00E91B06"/>
    <w:rsid w:val="00E91DC6"/>
    <w:rsid w:val="00E92050"/>
    <w:rsid w:val="00E9232D"/>
    <w:rsid w:val="00E929E5"/>
    <w:rsid w:val="00E92A98"/>
    <w:rsid w:val="00E92AF0"/>
    <w:rsid w:val="00E92C80"/>
    <w:rsid w:val="00E92C94"/>
    <w:rsid w:val="00E92DEC"/>
    <w:rsid w:val="00E92F9A"/>
    <w:rsid w:val="00E936FC"/>
    <w:rsid w:val="00E9381A"/>
    <w:rsid w:val="00E93DB8"/>
    <w:rsid w:val="00E93E72"/>
    <w:rsid w:val="00E94B5D"/>
    <w:rsid w:val="00E94D5C"/>
    <w:rsid w:val="00E94D9F"/>
    <w:rsid w:val="00E96442"/>
    <w:rsid w:val="00E9697B"/>
    <w:rsid w:val="00E9698C"/>
    <w:rsid w:val="00E96E9C"/>
    <w:rsid w:val="00E971DC"/>
    <w:rsid w:val="00E97499"/>
    <w:rsid w:val="00E975EF"/>
    <w:rsid w:val="00E97F57"/>
    <w:rsid w:val="00EA001D"/>
    <w:rsid w:val="00EA0338"/>
    <w:rsid w:val="00EA043A"/>
    <w:rsid w:val="00EA0911"/>
    <w:rsid w:val="00EA0B63"/>
    <w:rsid w:val="00EA0C65"/>
    <w:rsid w:val="00EA14B6"/>
    <w:rsid w:val="00EA1862"/>
    <w:rsid w:val="00EA1EE3"/>
    <w:rsid w:val="00EA2585"/>
    <w:rsid w:val="00EA2F13"/>
    <w:rsid w:val="00EA326A"/>
    <w:rsid w:val="00EA3520"/>
    <w:rsid w:val="00EA523A"/>
    <w:rsid w:val="00EA5902"/>
    <w:rsid w:val="00EA597E"/>
    <w:rsid w:val="00EA5E62"/>
    <w:rsid w:val="00EA6371"/>
    <w:rsid w:val="00EA71ED"/>
    <w:rsid w:val="00EA72F2"/>
    <w:rsid w:val="00EA764B"/>
    <w:rsid w:val="00EB01EA"/>
    <w:rsid w:val="00EB0325"/>
    <w:rsid w:val="00EB1236"/>
    <w:rsid w:val="00EB1931"/>
    <w:rsid w:val="00EB26E4"/>
    <w:rsid w:val="00EB26EA"/>
    <w:rsid w:val="00EB277F"/>
    <w:rsid w:val="00EB379B"/>
    <w:rsid w:val="00EB37BA"/>
    <w:rsid w:val="00EB3A12"/>
    <w:rsid w:val="00EB3A9F"/>
    <w:rsid w:val="00EB400C"/>
    <w:rsid w:val="00EB4BB5"/>
    <w:rsid w:val="00EB4C6E"/>
    <w:rsid w:val="00EB54F3"/>
    <w:rsid w:val="00EB55CE"/>
    <w:rsid w:val="00EB5D8D"/>
    <w:rsid w:val="00EB5D9F"/>
    <w:rsid w:val="00EB5EF9"/>
    <w:rsid w:val="00EB6C68"/>
    <w:rsid w:val="00EB710A"/>
    <w:rsid w:val="00EB7EF4"/>
    <w:rsid w:val="00EC06D6"/>
    <w:rsid w:val="00EC0753"/>
    <w:rsid w:val="00EC0985"/>
    <w:rsid w:val="00EC0E87"/>
    <w:rsid w:val="00EC114F"/>
    <w:rsid w:val="00EC1811"/>
    <w:rsid w:val="00EC18BE"/>
    <w:rsid w:val="00EC1BCA"/>
    <w:rsid w:val="00EC1F55"/>
    <w:rsid w:val="00EC231C"/>
    <w:rsid w:val="00EC322E"/>
    <w:rsid w:val="00EC3240"/>
    <w:rsid w:val="00EC3528"/>
    <w:rsid w:val="00EC4278"/>
    <w:rsid w:val="00EC4304"/>
    <w:rsid w:val="00EC45D0"/>
    <w:rsid w:val="00EC4A33"/>
    <w:rsid w:val="00EC5375"/>
    <w:rsid w:val="00EC55D3"/>
    <w:rsid w:val="00EC5C40"/>
    <w:rsid w:val="00EC6785"/>
    <w:rsid w:val="00EC683D"/>
    <w:rsid w:val="00EC6843"/>
    <w:rsid w:val="00EC7670"/>
    <w:rsid w:val="00EC7F23"/>
    <w:rsid w:val="00ED0AF4"/>
    <w:rsid w:val="00ED0AF7"/>
    <w:rsid w:val="00ED0BCD"/>
    <w:rsid w:val="00ED0CF5"/>
    <w:rsid w:val="00ED0F31"/>
    <w:rsid w:val="00ED15DD"/>
    <w:rsid w:val="00ED17DE"/>
    <w:rsid w:val="00ED1B6B"/>
    <w:rsid w:val="00ED1C49"/>
    <w:rsid w:val="00ED2E60"/>
    <w:rsid w:val="00ED2F96"/>
    <w:rsid w:val="00ED30B5"/>
    <w:rsid w:val="00ED3452"/>
    <w:rsid w:val="00ED3A5D"/>
    <w:rsid w:val="00ED3CB3"/>
    <w:rsid w:val="00ED3D57"/>
    <w:rsid w:val="00ED3FA4"/>
    <w:rsid w:val="00ED50CE"/>
    <w:rsid w:val="00ED66B9"/>
    <w:rsid w:val="00ED6BAB"/>
    <w:rsid w:val="00ED70F5"/>
    <w:rsid w:val="00ED7227"/>
    <w:rsid w:val="00ED73B3"/>
    <w:rsid w:val="00ED7B15"/>
    <w:rsid w:val="00ED7BBB"/>
    <w:rsid w:val="00ED7E7D"/>
    <w:rsid w:val="00EE04DF"/>
    <w:rsid w:val="00EE13BE"/>
    <w:rsid w:val="00EE2060"/>
    <w:rsid w:val="00EE2F81"/>
    <w:rsid w:val="00EE2FF4"/>
    <w:rsid w:val="00EE332A"/>
    <w:rsid w:val="00EE3839"/>
    <w:rsid w:val="00EE3CE6"/>
    <w:rsid w:val="00EE453B"/>
    <w:rsid w:val="00EE498B"/>
    <w:rsid w:val="00EE4B62"/>
    <w:rsid w:val="00EE4CC5"/>
    <w:rsid w:val="00EE5382"/>
    <w:rsid w:val="00EE69A7"/>
    <w:rsid w:val="00EE6E39"/>
    <w:rsid w:val="00EE7037"/>
    <w:rsid w:val="00EE7756"/>
    <w:rsid w:val="00EE7900"/>
    <w:rsid w:val="00EE7B2B"/>
    <w:rsid w:val="00EE7DAD"/>
    <w:rsid w:val="00EF03D5"/>
    <w:rsid w:val="00EF0BA1"/>
    <w:rsid w:val="00EF1661"/>
    <w:rsid w:val="00EF20D5"/>
    <w:rsid w:val="00EF20FC"/>
    <w:rsid w:val="00EF219B"/>
    <w:rsid w:val="00EF21E0"/>
    <w:rsid w:val="00EF257B"/>
    <w:rsid w:val="00EF25D4"/>
    <w:rsid w:val="00EF3416"/>
    <w:rsid w:val="00EF348F"/>
    <w:rsid w:val="00EF3510"/>
    <w:rsid w:val="00EF386A"/>
    <w:rsid w:val="00EF4882"/>
    <w:rsid w:val="00EF4E00"/>
    <w:rsid w:val="00EF54D4"/>
    <w:rsid w:val="00EF5DA6"/>
    <w:rsid w:val="00EF68E4"/>
    <w:rsid w:val="00EF68FD"/>
    <w:rsid w:val="00EF717A"/>
    <w:rsid w:val="00EF7252"/>
    <w:rsid w:val="00EF74ED"/>
    <w:rsid w:val="00EF79BC"/>
    <w:rsid w:val="00EF7BBB"/>
    <w:rsid w:val="00F00AED"/>
    <w:rsid w:val="00F01011"/>
    <w:rsid w:val="00F01722"/>
    <w:rsid w:val="00F0175A"/>
    <w:rsid w:val="00F02D32"/>
    <w:rsid w:val="00F02D7A"/>
    <w:rsid w:val="00F02F38"/>
    <w:rsid w:val="00F0359B"/>
    <w:rsid w:val="00F038CC"/>
    <w:rsid w:val="00F03BE8"/>
    <w:rsid w:val="00F03C43"/>
    <w:rsid w:val="00F0413E"/>
    <w:rsid w:val="00F04573"/>
    <w:rsid w:val="00F04874"/>
    <w:rsid w:val="00F0513A"/>
    <w:rsid w:val="00F05396"/>
    <w:rsid w:val="00F05AC5"/>
    <w:rsid w:val="00F06639"/>
    <w:rsid w:val="00F0664F"/>
    <w:rsid w:val="00F06E2E"/>
    <w:rsid w:val="00F06EEE"/>
    <w:rsid w:val="00F06FCF"/>
    <w:rsid w:val="00F071F7"/>
    <w:rsid w:val="00F07488"/>
    <w:rsid w:val="00F07EA7"/>
    <w:rsid w:val="00F1009C"/>
    <w:rsid w:val="00F100E0"/>
    <w:rsid w:val="00F10A32"/>
    <w:rsid w:val="00F11548"/>
    <w:rsid w:val="00F1296B"/>
    <w:rsid w:val="00F12DC8"/>
    <w:rsid w:val="00F13DEB"/>
    <w:rsid w:val="00F13ECE"/>
    <w:rsid w:val="00F14544"/>
    <w:rsid w:val="00F149DC"/>
    <w:rsid w:val="00F14FB5"/>
    <w:rsid w:val="00F1525A"/>
    <w:rsid w:val="00F15A3D"/>
    <w:rsid w:val="00F160E5"/>
    <w:rsid w:val="00F163F1"/>
    <w:rsid w:val="00F16D57"/>
    <w:rsid w:val="00F16D7E"/>
    <w:rsid w:val="00F17272"/>
    <w:rsid w:val="00F175C1"/>
    <w:rsid w:val="00F175F6"/>
    <w:rsid w:val="00F176D2"/>
    <w:rsid w:val="00F17843"/>
    <w:rsid w:val="00F17EAF"/>
    <w:rsid w:val="00F20A61"/>
    <w:rsid w:val="00F215C7"/>
    <w:rsid w:val="00F222B2"/>
    <w:rsid w:val="00F224D5"/>
    <w:rsid w:val="00F224EF"/>
    <w:rsid w:val="00F22602"/>
    <w:rsid w:val="00F23220"/>
    <w:rsid w:val="00F23512"/>
    <w:rsid w:val="00F238D3"/>
    <w:rsid w:val="00F239AC"/>
    <w:rsid w:val="00F23CA7"/>
    <w:rsid w:val="00F2482A"/>
    <w:rsid w:val="00F259D1"/>
    <w:rsid w:val="00F25B4F"/>
    <w:rsid w:val="00F265FD"/>
    <w:rsid w:val="00F267C3"/>
    <w:rsid w:val="00F268AA"/>
    <w:rsid w:val="00F26BAF"/>
    <w:rsid w:val="00F26C45"/>
    <w:rsid w:val="00F27040"/>
    <w:rsid w:val="00F2740F"/>
    <w:rsid w:val="00F2759C"/>
    <w:rsid w:val="00F27F7B"/>
    <w:rsid w:val="00F30259"/>
    <w:rsid w:val="00F30469"/>
    <w:rsid w:val="00F304FF"/>
    <w:rsid w:val="00F30AD6"/>
    <w:rsid w:val="00F30B36"/>
    <w:rsid w:val="00F30BEA"/>
    <w:rsid w:val="00F317AC"/>
    <w:rsid w:val="00F31F8E"/>
    <w:rsid w:val="00F31FA8"/>
    <w:rsid w:val="00F324CB"/>
    <w:rsid w:val="00F33455"/>
    <w:rsid w:val="00F33675"/>
    <w:rsid w:val="00F33E11"/>
    <w:rsid w:val="00F33FC2"/>
    <w:rsid w:val="00F34487"/>
    <w:rsid w:val="00F34B43"/>
    <w:rsid w:val="00F35381"/>
    <w:rsid w:val="00F355C6"/>
    <w:rsid w:val="00F35861"/>
    <w:rsid w:val="00F36065"/>
    <w:rsid w:val="00F3697B"/>
    <w:rsid w:val="00F3705F"/>
    <w:rsid w:val="00F37116"/>
    <w:rsid w:val="00F377A5"/>
    <w:rsid w:val="00F37CE5"/>
    <w:rsid w:val="00F37EB0"/>
    <w:rsid w:val="00F405F1"/>
    <w:rsid w:val="00F41120"/>
    <w:rsid w:val="00F41197"/>
    <w:rsid w:val="00F4148C"/>
    <w:rsid w:val="00F4151D"/>
    <w:rsid w:val="00F4159D"/>
    <w:rsid w:val="00F41F8C"/>
    <w:rsid w:val="00F42133"/>
    <w:rsid w:val="00F421EA"/>
    <w:rsid w:val="00F429EA"/>
    <w:rsid w:val="00F4342B"/>
    <w:rsid w:val="00F43825"/>
    <w:rsid w:val="00F44229"/>
    <w:rsid w:val="00F44384"/>
    <w:rsid w:val="00F4472F"/>
    <w:rsid w:val="00F44BC9"/>
    <w:rsid w:val="00F453AD"/>
    <w:rsid w:val="00F45D54"/>
    <w:rsid w:val="00F4617D"/>
    <w:rsid w:val="00F467AE"/>
    <w:rsid w:val="00F46826"/>
    <w:rsid w:val="00F46CEA"/>
    <w:rsid w:val="00F46F6F"/>
    <w:rsid w:val="00F46FE4"/>
    <w:rsid w:val="00F47736"/>
    <w:rsid w:val="00F47AF4"/>
    <w:rsid w:val="00F47D22"/>
    <w:rsid w:val="00F50085"/>
    <w:rsid w:val="00F50515"/>
    <w:rsid w:val="00F509BF"/>
    <w:rsid w:val="00F50FFC"/>
    <w:rsid w:val="00F51004"/>
    <w:rsid w:val="00F51773"/>
    <w:rsid w:val="00F518CC"/>
    <w:rsid w:val="00F51D9B"/>
    <w:rsid w:val="00F51E90"/>
    <w:rsid w:val="00F52861"/>
    <w:rsid w:val="00F52885"/>
    <w:rsid w:val="00F52CE7"/>
    <w:rsid w:val="00F539D8"/>
    <w:rsid w:val="00F53A65"/>
    <w:rsid w:val="00F53AA4"/>
    <w:rsid w:val="00F53C04"/>
    <w:rsid w:val="00F53D1F"/>
    <w:rsid w:val="00F541AA"/>
    <w:rsid w:val="00F54226"/>
    <w:rsid w:val="00F543A5"/>
    <w:rsid w:val="00F544E1"/>
    <w:rsid w:val="00F545A1"/>
    <w:rsid w:val="00F546F3"/>
    <w:rsid w:val="00F5548A"/>
    <w:rsid w:val="00F55EA1"/>
    <w:rsid w:val="00F55F7B"/>
    <w:rsid w:val="00F56432"/>
    <w:rsid w:val="00F56918"/>
    <w:rsid w:val="00F569A2"/>
    <w:rsid w:val="00F5706A"/>
    <w:rsid w:val="00F5772E"/>
    <w:rsid w:val="00F57794"/>
    <w:rsid w:val="00F577FE"/>
    <w:rsid w:val="00F57B9C"/>
    <w:rsid w:val="00F57BB3"/>
    <w:rsid w:val="00F57CDA"/>
    <w:rsid w:val="00F57E3A"/>
    <w:rsid w:val="00F60356"/>
    <w:rsid w:val="00F60A3E"/>
    <w:rsid w:val="00F60B34"/>
    <w:rsid w:val="00F60E77"/>
    <w:rsid w:val="00F61914"/>
    <w:rsid w:val="00F62316"/>
    <w:rsid w:val="00F62B49"/>
    <w:rsid w:val="00F62D2B"/>
    <w:rsid w:val="00F634DA"/>
    <w:rsid w:val="00F63D92"/>
    <w:rsid w:val="00F63DAC"/>
    <w:rsid w:val="00F6406E"/>
    <w:rsid w:val="00F645F5"/>
    <w:rsid w:val="00F64C35"/>
    <w:rsid w:val="00F64C65"/>
    <w:rsid w:val="00F64DC0"/>
    <w:rsid w:val="00F650B7"/>
    <w:rsid w:val="00F657D2"/>
    <w:rsid w:val="00F65AB0"/>
    <w:rsid w:val="00F668B7"/>
    <w:rsid w:val="00F66B93"/>
    <w:rsid w:val="00F66C58"/>
    <w:rsid w:val="00F66F49"/>
    <w:rsid w:val="00F66F6C"/>
    <w:rsid w:val="00F67052"/>
    <w:rsid w:val="00F67211"/>
    <w:rsid w:val="00F673F8"/>
    <w:rsid w:val="00F67BCE"/>
    <w:rsid w:val="00F67DB3"/>
    <w:rsid w:val="00F709E1"/>
    <w:rsid w:val="00F70A31"/>
    <w:rsid w:val="00F70A93"/>
    <w:rsid w:val="00F70B59"/>
    <w:rsid w:val="00F71353"/>
    <w:rsid w:val="00F71494"/>
    <w:rsid w:val="00F71CCC"/>
    <w:rsid w:val="00F71DCF"/>
    <w:rsid w:val="00F72A47"/>
    <w:rsid w:val="00F72C4B"/>
    <w:rsid w:val="00F72D6E"/>
    <w:rsid w:val="00F72EE7"/>
    <w:rsid w:val="00F72F87"/>
    <w:rsid w:val="00F735C5"/>
    <w:rsid w:val="00F7389F"/>
    <w:rsid w:val="00F73DA6"/>
    <w:rsid w:val="00F742CD"/>
    <w:rsid w:val="00F74C5F"/>
    <w:rsid w:val="00F74C94"/>
    <w:rsid w:val="00F7512F"/>
    <w:rsid w:val="00F75226"/>
    <w:rsid w:val="00F75A0F"/>
    <w:rsid w:val="00F75F8B"/>
    <w:rsid w:val="00F76A21"/>
    <w:rsid w:val="00F771B0"/>
    <w:rsid w:val="00F77601"/>
    <w:rsid w:val="00F77658"/>
    <w:rsid w:val="00F77B13"/>
    <w:rsid w:val="00F77B55"/>
    <w:rsid w:val="00F77D51"/>
    <w:rsid w:val="00F77DA7"/>
    <w:rsid w:val="00F807DF"/>
    <w:rsid w:val="00F80CE2"/>
    <w:rsid w:val="00F81464"/>
    <w:rsid w:val="00F816FD"/>
    <w:rsid w:val="00F81E3F"/>
    <w:rsid w:val="00F82DF9"/>
    <w:rsid w:val="00F82EAB"/>
    <w:rsid w:val="00F82F45"/>
    <w:rsid w:val="00F832A8"/>
    <w:rsid w:val="00F8335C"/>
    <w:rsid w:val="00F84504"/>
    <w:rsid w:val="00F84645"/>
    <w:rsid w:val="00F84DF3"/>
    <w:rsid w:val="00F852E3"/>
    <w:rsid w:val="00F85384"/>
    <w:rsid w:val="00F8567F"/>
    <w:rsid w:val="00F8610F"/>
    <w:rsid w:val="00F8659A"/>
    <w:rsid w:val="00F86823"/>
    <w:rsid w:val="00F8688F"/>
    <w:rsid w:val="00F86A5E"/>
    <w:rsid w:val="00F86D58"/>
    <w:rsid w:val="00F875C5"/>
    <w:rsid w:val="00F87BFB"/>
    <w:rsid w:val="00F87D18"/>
    <w:rsid w:val="00F87D9A"/>
    <w:rsid w:val="00F90924"/>
    <w:rsid w:val="00F9153F"/>
    <w:rsid w:val="00F91902"/>
    <w:rsid w:val="00F91A5C"/>
    <w:rsid w:val="00F91C0C"/>
    <w:rsid w:val="00F9224F"/>
    <w:rsid w:val="00F925F6"/>
    <w:rsid w:val="00F928E1"/>
    <w:rsid w:val="00F93034"/>
    <w:rsid w:val="00F931DC"/>
    <w:rsid w:val="00F93BBC"/>
    <w:rsid w:val="00F9404B"/>
    <w:rsid w:val="00F940EB"/>
    <w:rsid w:val="00F94401"/>
    <w:rsid w:val="00F94403"/>
    <w:rsid w:val="00F9468D"/>
    <w:rsid w:val="00F947D1"/>
    <w:rsid w:val="00F94B27"/>
    <w:rsid w:val="00F94B61"/>
    <w:rsid w:val="00F94BD0"/>
    <w:rsid w:val="00F954F9"/>
    <w:rsid w:val="00F9573E"/>
    <w:rsid w:val="00F958CC"/>
    <w:rsid w:val="00F96E72"/>
    <w:rsid w:val="00F96EA7"/>
    <w:rsid w:val="00F97BD7"/>
    <w:rsid w:val="00F97CB7"/>
    <w:rsid w:val="00FA07A8"/>
    <w:rsid w:val="00FA0968"/>
    <w:rsid w:val="00FA0FAC"/>
    <w:rsid w:val="00FA1250"/>
    <w:rsid w:val="00FA1566"/>
    <w:rsid w:val="00FA19F5"/>
    <w:rsid w:val="00FA1D12"/>
    <w:rsid w:val="00FA2053"/>
    <w:rsid w:val="00FA2D53"/>
    <w:rsid w:val="00FA2E2E"/>
    <w:rsid w:val="00FA3540"/>
    <w:rsid w:val="00FA5AD9"/>
    <w:rsid w:val="00FA5C69"/>
    <w:rsid w:val="00FA6431"/>
    <w:rsid w:val="00FA6685"/>
    <w:rsid w:val="00FA66AB"/>
    <w:rsid w:val="00FA681F"/>
    <w:rsid w:val="00FA6A3F"/>
    <w:rsid w:val="00FA6FBB"/>
    <w:rsid w:val="00FA71F1"/>
    <w:rsid w:val="00FA73AE"/>
    <w:rsid w:val="00FA7D56"/>
    <w:rsid w:val="00FA7D70"/>
    <w:rsid w:val="00FB0C38"/>
    <w:rsid w:val="00FB0F1D"/>
    <w:rsid w:val="00FB21BB"/>
    <w:rsid w:val="00FB2A2E"/>
    <w:rsid w:val="00FB2AAA"/>
    <w:rsid w:val="00FB32C6"/>
    <w:rsid w:val="00FB3377"/>
    <w:rsid w:val="00FB38B6"/>
    <w:rsid w:val="00FB3A67"/>
    <w:rsid w:val="00FB40F5"/>
    <w:rsid w:val="00FB414F"/>
    <w:rsid w:val="00FB4427"/>
    <w:rsid w:val="00FB48CF"/>
    <w:rsid w:val="00FB4E98"/>
    <w:rsid w:val="00FB5836"/>
    <w:rsid w:val="00FB5A33"/>
    <w:rsid w:val="00FB5A75"/>
    <w:rsid w:val="00FB5B12"/>
    <w:rsid w:val="00FB69FF"/>
    <w:rsid w:val="00FB6B8D"/>
    <w:rsid w:val="00FB6E1F"/>
    <w:rsid w:val="00FB6FD0"/>
    <w:rsid w:val="00FB72B0"/>
    <w:rsid w:val="00FB7D31"/>
    <w:rsid w:val="00FC04AE"/>
    <w:rsid w:val="00FC09F0"/>
    <w:rsid w:val="00FC0A2A"/>
    <w:rsid w:val="00FC0FF6"/>
    <w:rsid w:val="00FC23C0"/>
    <w:rsid w:val="00FC2D7D"/>
    <w:rsid w:val="00FC4D87"/>
    <w:rsid w:val="00FC527A"/>
    <w:rsid w:val="00FC5A69"/>
    <w:rsid w:val="00FC5ADA"/>
    <w:rsid w:val="00FC6A47"/>
    <w:rsid w:val="00FC7195"/>
    <w:rsid w:val="00FC7409"/>
    <w:rsid w:val="00FC778F"/>
    <w:rsid w:val="00FC791E"/>
    <w:rsid w:val="00FC7EF4"/>
    <w:rsid w:val="00FD01D3"/>
    <w:rsid w:val="00FD035A"/>
    <w:rsid w:val="00FD0598"/>
    <w:rsid w:val="00FD0F7F"/>
    <w:rsid w:val="00FD13E9"/>
    <w:rsid w:val="00FD151A"/>
    <w:rsid w:val="00FD161A"/>
    <w:rsid w:val="00FD174D"/>
    <w:rsid w:val="00FD1836"/>
    <w:rsid w:val="00FD1A48"/>
    <w:rsid w:val="00FD1ADC"/>
    <w:rsid w:val="00FD2119"/>
    <w:rsid w:val="00FD2B47"/>
    <w:rsid w:val="00FD2C93"/>
    <w:rsid w:val="00FD3B9C"/>
    <w:rsid w:val="00FD3C83"/>
    <w:rsid w:val="00FD4116"/>
    <w:rsid w:val="00FD47A9"/>
    <w:rsid w:val="00FD47FE"/>
    <w:rsid w:val="00FD52A5"/>
    <w:rsid w:val="00FD563D"/>
    <w:rsid w:val="00FD5915"/>
    <w:rsid w:val="00FD5A45"/>
    <w:rsid w:val="00FD5B0B"/>
    <w:rsid w:val="00FD5DF8"/>
    <w:rsid w:val="00FD5FFF"/>
    <w:rsid w:val="00FD69D0"/>
    <w:rsid w:val="00FD6FC1"/>
    <w:rsid w:val="00FD761D"/>
    <w:rsid w:val="00FE0300"/>
    <w:rsid w:val="00FE1DEB"/>
    <w:rsid w:val="00FE1EA5"/>
    <w:rsid w:val="00FE222E"/>
    <w:rsid w:val="00FE239B"/>
    <w:rsid w:val="00FE23B5"/>
    <w:rsid w:val="00FE2BB2"/>
    <w:rsid w:val="00FE42DB"/>
    <w:rsid w:val="00FE48C6"/>
    <w:rsid w:val="00FE4ED0"/>
    <w:rsid w:val="00FE5201"/>
    <w:rsid w:val="00FE6577"/>
    <w:rsid w:val="00FE67BB"/>
    <w:rsid w:val="00FE6819"/>
    <w:rsid w:val="00FE6875"/>
    <w:rsid w:val="00FE7089"/>
    <w:rsid w:val="00FE73B1"/>
    <w:rsid w:val="00FF015A"/>
    <w:rsid w:val="00FF07C8"/>
    <w:rsid w:val="00FF09DE"/>
    <w:rsid w:val="00FF123F"/>
    <w:rsid w:val="00FF1307"/>
    <w:rsid w:val="00FF14AB"/>
    <w:rsid w:val="00FF24BA"/>
    <w:rsid w:val="00FF28B3"/>
    <w:rsid w:val="00FF2ADE"/>
    <w:rsid w:val="00FF2B8E"/>
    <w:rsid w:val="00FF2B93"/>
    <w:rsid w:val="00FF4401"/>
    <w:rsid w:val="00FF492D"/>
    <w:rsid w:val="00FF4E97"/>
    <w:rsid w:val="00FF4FB7"/>
    <w:rsid w:val="00FF5089"/>
    <w:rsid w:val="00FF50BF"/>
    <w:rsid w:val="00FF5AE9"/>
    <w:rsid w:val="00FF68BC"/>
    <w:rsid w:val="00FF6D1F"/>
    <w:rsid w:val="00FF6D22"/>
    <w:rsid w:val="00FF702C"/>
    <w:rsid w:val="00FF704A"/>
    <w:rsid w:val="00FF73EB"/>
    <w:rsid w:val="00FF7984"/>
    <w:rsid w:val="00FF7BEE"/>
    <w:rsid w:val="013244A1"/>
    <w:rsid w:val="01514806"/>
    <w:rsid w:val="01C48D6F"/>
    <w:rsid w:val="0247CC61"/>
    <w:rsid w:val="026C35A3"/>
    <w:rsid w:val="03907FE4"/>
    <w:rsid w:val="03D809EB"/>
    <w:rsid w:val="043C5ECE"/>
    <w:rsid w:val="0497379C"/>
    <w:rsid w:val="04A06408"/>
    <w:rsid w:val="04D881D2"/>
    <w:rsid w:val="058D3E42"/>
    <w:rsid w:val="05BBAD2F"/>
    <w:rsid w:val="070D4762"/>
    <w:rsid w:val="07564625"/>
    <w:rsid w:val="075D26E9"/>
    <w:rsid w:val="07D05BED"/>
    <w:rsid w:val="07D20614"/>
    <w:rsid w:val="084C070F"/>
    <w:rsid w:val="0851C759"/>
    <w:rsid w:val="086C3EBD"/>
    <w:rsid w:val="08D12F6F"/>
    <w:rsid w:val="09294050"/>
    <w:rsid w:val="099416F0"/>
    <w:rsid w:val="0A3AA4F3"/>
    <w:rsid w:val="0AC18867"/>
    <w:rsid w:val="0AEF5052"/>
    <w:rsid w:val="0AFCFFAE"/>
    <w:rsid w:val="0B1276A2"/>
    <w:rsid w:val="0BA335F1"/>
    <w:rsid w:val="0BA574C5"/>
    <w:rsid w:val="0BE0AA10"/>
    <w:rsid w:val="0C04A0AB"/>
    <w:rsid w:val="0CD6889F"/>
    <w:rsid w:val="0CFED51E"/>
    <w:rsid w:val="0D53E6B5"/>
    <w:rsid w:val="0D5459FC"/>
    <w:rsid w:val="0DAC243D"/>
    <w:rsid w:val="0DD04761"/>
    <w:rsid w:val="109710D3"/>
    <w:rsid w:val="10EF2418"/>
    <w:rsid w:val="10FEBD5A"/>
    <w:rsid w:val="110DF730"/>
    <w:rsid w:val="11919B46"/>
    <w:rsid w:val="119E0D36"/>
    <w:rsid w:val="129392D2"/>
    <w:rsid w:val="12AA5882"/>
    <w:rsid w:val="12B5863F"/>
    <w:rsid w:val="1415F645"/>
    <w:rsid w:val="1442BF69"/>
    <w:rsid w:val="149FCF55"/>
    <w:rsid w:val="14C4079C"/>
    <w:rsid w:val="14C921C5"/>
    <w:rsid w:val="14E8751C"/>
    <w:rsid w:val="15382800"/>
    <w:rsid w:val="15394734"/>
    <w:rsid w:val="154BD243"/>
    <w:rsid w:val="164114FA"/>
    <w:rsid w:val="1734BBF3"/>
    <w:rsid w:val="17A32F54"/>
    <w:rsid w:val="17B75B46"/>
    <w:rsid w:val="17BCBF0C"/>
    <w:rsid w:val="1828E33E"/>
    <w:rsid w:val="188067CE"/>
    <w:rsid w:val="1919150D"/>
    <w:rsid w:val="1936A1DC"/>
    <w:rsid w:val="19D1003A"/>
    <w:rsid w:val="19DBA085"/>
    <w:rsid w:val="1A546E4D"/>
    <w:rsid w:val="1A794556"/>
    <w:rsid w:val="1AC3D3F8"/>
    <w:rsid w:val="1B716022"/>
    <w:rsid w:val="1B8877FD"/>
    <w:rsid w:val="1BADC249"/>
    <w:rsid w:val="1C1C4182"/>
    <w:rsid w:val="1CBCDBFA"/>
    <w:rsid w:val="1DAA4E68"/>
    <w:rsid w:val="1E869A84"/>
    <w:rsid w:val="1E8FF2E3"/>
    <w:rsid w:val="1F3E3E23"/>
    <w:rsid w:val="1FF1C507"/>
    <w:rsid w:val="1FFF582F"/>
    <w:rsid w:val="20C5EAC2"/>
    <w:rsid w:val="217FE8B1"/>
    <w:rsid w:val="2187B634"/>
    <w:rsid w:val="21CF71B3"/>
    <w:rsid w:val="231A481C"/>
    <w:rsid w:val="232B6282"/>
    <w:rsid w:val="237DC5F6"/>
    <w:rsid w:val="23A210A9"/>
    <w:rsid w:val="23D1E8B6"/>
    <w:rsid w:val="24100BAC"/>
    <w:rsid w:val="242B8078"/>
    <w:rsid w:val="24C9823F"/>
    <w:rsid w:val="25474586"/>
    <w:rsid w:val="25692538"/>
    <w:rsid w:val="25820EB9"/>
    <w:rsid w:val="259F0285"/>
    <w:rsid w:val="25A72E8C"/>
    <w:rsid w:val="25D055F1"/>
    <w:rsid w:val="25E80443"/>
    <w:rsid w:val="25F3B166"/>
    <w:rsid w:val="26257DD3"/>
    <w:rsid w:val="283BFD36"/>
    <w:rsid w:val="28762DCB"/>
    <w:rsid w:val="2895CAAA"/>
    <w:rsid w:val="28AA08FA"/>
    <w:rsid w:val="28C1425F"/>
    <w:rsid w:val="291BE020"/>
    <w:rsid w:val="2940BF9F"/>
    <w:rsid w:val="29935EC0"/>
    <w:rsid w:val="2A16B5D6"/>
    <w:rsid w:val="2A1A8706"/>
    <w:rsid w:val="2A2CB823"/>
    <w:rsid w:val="2B2E59F1"/>
    <w:rsid w:val="2B4DE429"/>
    <w:rsid w:val="2B5AE696"/>
    <w:rsid w:val="2B6CE7B8"/>
    <w:rsid w:val="2C41781D"/>
    <w:rsid w:val="2C9D2486"/>
    <w:rsid w:val="2CCE6FF6"/>
    <w:rsid w:val="2CF9DCD0"/>
    <w:rsid w:val="2D04604D"/>
    <w:rsid w:val="2D83FB3D"/>
    <w:rsid w:val="2E2C6B57"/>
    <w:rsid w:val="2E83BF8E"/>
    <w:rsid w:val="2EC8D590"/>
    <w:rsid w:val="2EE12D9F"/>
    <w:rsid w:val="2F1D24A6"/>
    <w:rsid w:val="2F9CA8A0"/>
    <w:rsid w:val="308ABEE1"/>
    <w:rsid w:val="309B8E35"/>
    <w:rsid w:val="30B9EF72"/>
    <w:rsid w:val="30CABD16"/>
    <w:rsid w:val="313876C7"/>
    <w:rsid w:val="316DDFEB"/>
    <w:rsid w:val="31BBD731"/>
    <w:rsid w:val="31C85008"/>
    <w:rsid w:val="31EF76BC"/>
    <w:rsid w:val="334301AA"/>
    <w:rsid w:val="338612D7"/>
    <w:rsid w:val="33C07BB7"/>
    <w:rsid w:val="33E4C20A"/>
    <w:rsid w:val="3437A658"/>
    <w:rsid w:val="34523D5A"/>
    <w:rsid w:val="34AF19EB"/>
    <w:rsid w:val="34B224D5"/>
    <w:rsid w:val="34CCADCB"/>
    <w:rsid w:val="34D8E126"/>
    <w:rsid w:val="34E49075"/>
    <w:rsid w:val="3514A005"/>
    <w:rsid w:val="35443484"/>
    <w:rsid w:val="35B7844C"/>
    <w:rsid w:val="35B81DE6"/>
    <w:rsid w:val="35FF8B27"/>
    <w:rsid w:val="36070E0A"/>
    <w:rsid w:val="3635421B"/>
    <w:rsid w:val="363614E7"/>
    <w:rsid w:val="36AD4ED3"/>
    <w:rsid w:val="37DC7F92"/>
    <w:rsid w:val="395C2F8F"/>
    <w:rsid w:val="39B3FCF8"/>
    <w:rsid w:val="3A0B1050"/>
    <w:rsid w:val="3B1DDBD4"/>
    <w:rsid w:val="3B27C95E"/>
    <w:rsid w:val="3B4AC39A"/>
    <w:rsid w:val="3C9F3524"/>
    <w:rsid w:val="3D46B776"/>
    <w:rsid w:val="3DAB63F9"/>
    <w:rsid w:val="3DB38B97"/>
    <w:rsid w:val="3E571357"/>
    <w:rsid w:val="3E758F38"/>
    <w:rsid w:val="3EB652F9"/>
    <w:rsid w:val="3FBA100F"/>
    <w:rsid w:val="3FCD62EC"/>
    <w:rsid w:val="400570D7"/>
    <w:rsid w:val="402CD842"/>
    <w:rsid w:val="407D1739"/>
    <w:rsid w:val="40B0B45A"/>
    <w:rsid w:val="40B83A5E"/>
    <w:rsid w:val="40CC68D3"/>
    <w:rsid w:val="40D66EC4"/>
    <w:rsid w:val="40E5B6C5"/>
    <w:rsid w:val="41196B62"/>
    <w:rsid w:val="418DC09E"/>
    <w:rsid w:val="4209DE35"/>
    <w:rsid w:val="4242E797"/>
    <w:rsid w:val="431CDBDF"/>
    <w:rsid w:val="432A1B5F"/>
    <w:rsid w:val="436BAC94"/>
    <w:rsid w:val="44569500"/>
    <w:rsid w:val="4475370C"/>
    <w:rsid w:val="44F31233"/>
    <w:rsid w:val="450BDB5E"/>
    <w:rsid w:val="455FD7F1"/>
    <w:rsid w:val="464FF386"/>
    <w:rsid w:val="4675D09F"/>
    <w:rsid w:val="469210AA"/>
    <w:rsid w:val="46B0A23E"/>
    <w:rsid w:val="47B3DFB2"/>
    <w:rsid w:val="47B40CE8"/>
    <w:rsid w:val="4830A8DD"/>
    <w:rsid w:val="48EED695"/>
    <w:rsid w:val="4941BA2A"/>
    <w:rsid w:val="49D329FD"/>
    <w:rsid w:val="49F9C361"/>
    <w:rsid w:val="4A35D7FB"/>
    <w:rsid w:val="4B285D9F"/>
    <w:rsid w:val="4BDBC48E"/>
    <w:rsid w:val="4C1E6803"/>
    <w:rsid w:val="4C278131"/>
    <w:rsid w:val="4C43B2A2"/>
    <w:rsid w:val="4C5D27AE"/>
    <w:rsid w:val="4C91F9C5"/>
    <w:rsid w:val="4CE6DE14"/>
    <w:rsid w:val="4D1AEF1B"/>
    <w:rsid w:val="4DB81E13"/>
    <w:rsid w:val="4DCEF80F"/>
    <w:rsid w:val="4E08D2B6"/>
    <w:rsid w:val="4EECE222"/>
    <w:rsid w:val="4EF765BE"/>
    <w:rsid w:val="4F15C4C3"/>
    <w:rsid w:val="4F48B643"/>
    <w:rsid w:val="4F5F6DDF"/>
    <w:rsid w:val="4FB88910"/>
    <w:rsid w:val="509640B7"/>
    <w:rsid w:val="509DAE21"/>
    <w:rsid w:val="509F69E2"/>
    <w:rsid w:val="51AD8EE9"/>
    <w:rsid w:val="51D2AD3D"/>
    <w:rsid w:val="52310BDC"/>
    <w:rsid w:val="5252BC79"/>
    <w:rsid w:val="52A87C67"/>
    <w:rsid w:val="53E6EE70"/>
    <w:rsid w:val="540EE105"/>
    <w:rsid w:val="54AD6A89"/>
    <w:rsid w:val="551C38ED"/>
    <w:rsid w:val="56E55D4F"/>
    <w:rsid w:val="56EB778A"/>
    <w:rsid w:val="5804DAAF"/>
    <w:rsid w:val="5804F479"/>
    <w:rsid w:val="582B3F4F"/>
    <w:rsid w:val="582F2BD5"/>
    <w:rsid w:val="58398B9F"/>
    <w:rsid w:val="593911DD"/>
    <w:rsid w:val="599A6C4E"/>
    <w:rsid w:val="5A0A5E52"/>
    <w:rsid w:val="5A2B86A0"/>
    <w:rsid w:val="5AEE82D5"/>
    <w:rsid w:val="5B1A8474"/>
    <w:rsid w:val="5B3D697F"/>
    <w:rsid w:val="5B5BD653"/>
    <w:rsid w:val="5B64163D"/>
    <w:rsid w:val="5B74D08E"/>
    <w:rsid w:val="5B77347A"/>
    <w:rsid w:val="5C970D2E"/>
    <w:rsid w:val="5D121D08"/>
    <w:rsid w:val="5ED9867D"/>
    <w:rsid w:val="5FB7429D"/>
    <w:rsid w:val="6032EA2B"/>
    <w:rsid w:val="60D9C66D"/>
    <w:rsid w:val="612A1120"/>
    <w:rsid w:val="615B79FD"/>
    <w:rsid w:val="616D0ABF"/>
    <w:rsid w:val="618B09C0"/>
    <w:rsid w:val="62233C91"/>
    <w:rsid w:val="6287C877"/>
    <w:rsid w:val="62902C18"/>
    <w:rsid w:val="62C58745"/>
    <w:rsid w:val="633B0198"/>
    <w:rsid w:val="639AD82B"/>
    <w:rsid w:val="645E2C41"/>
    <w:rsid w:val="6485CF71"/>
    <w:rsid w:val="6487D68C"/>
    <w:rsid w:val="64D8107C"/>
    <w:rsid w:val="656AE718"/>
    <w:rsid w:val="65B56220"/>
    <w:rsid w:val="66046E67"/>
    <w:rsid w:val="66633FC4"/>
    <w:rsid w:val="66B38ACE"/>
    <w:rsid w:val="66C94E0A"/>
    <w:rsid w:val="66D52F34"/>
    <w:rsid w:val="66D91C00"/>
    <w:rsid w:val="67DEDB73"/>
    <w:rsid w:val="67E720F6"/>
    <w:rsid w:val="685A7AFF"/>
    <w:rsid w:val="68DA3DE8"/>
    <w:rsid w:val="6948FAAC"/>
    <w:rsid w:val="69A5E259"/>
    <w:rsid w:val="6A138C2F"/>
    <w:rsid w:val="6A1BA6B2"/>
    <w:rsid w:val="6A886B21"/>
    <w:rsid w:val="6A8F6BB2"/>
    <w:rsid w:val="6A903182"/>
    <w:rsid w:val="6ABCB4ED"/>
    <w:rsid w:val="6B944EF5"/>
    <w:rsid w:val="6C8F077C"/>
    <w:rsid w:val="6CD0933E"/>
    <w:rsid w:val="6DB94BAB"/>
    <w:rsid w:val="6DD7FF75"/>
    <w:rsid w:val="6DF3A336"/>
    <w:rsid w:val="6E4505EA"/>
    <w:rsid w:val="6E4CAABD"/>
    <w:rsid w:val="6E7BF6ED"/>
    <w:rsid w:val="6E9AD623"/>
    <w:rsid w:val="6EB67681"/>
    <w:rsid w:val="6EDD5B4D"/>
    <w:rsid w:val="7018E5F3"/>
    <w:rsid w:val="70DF714E"/>
    <w:rsid w:val="71053DA3"/>
    <w:rsid w:val="71C43849"/>
    <w:rsid w:val="71F86020"/>
    <w:rsid w:val="724A2627"/>
    <w:rsid w:val="72A88504"/>
    <w:rsid w:val="731CDBCC"/>
    <w:rsid w:val="732DBFB6"/>
    <w:rsid w:val="734ACDD9"/>
    <w:rsid w:val="735A1D9C"/>
    <w:rsid w:val="74779A89"/>
    <w:rsid w:val="749AA4D1"/>
    <w:rsid w:val="74C0E661"/>
    <w:rsid w:val="74E8E91C"/>
    <w:rsid w:val="74F2D4A0"/>
    <w:rsid w:val="756B85C1"/>
    <w:rsid w:val="75BEBA63"/>
    <w:rsid w:val="75E44F79"/>
    <w:rsid w:val="763C92FD"/>
    <w:rsid w:val="76C97702"/>
    <w:rsid w:val="76D31ABB"/>
    <w:rsid w:val="7764AF08"/>
    <w:rsid w:val="779B972C"/>
    <w:rsid w:val="77A0ECA3"/>
    <w:rsid w:val="780D2FEA"/>
    <w:rsid w:val="7811ADF4"/>
    <w:rsid w:val="783261E7"/>
    <w:rsid w:val="78410E29"/>
    <w:rsid w:val="7861B237"/>
    <w:rsid w:val="78EB0FE4"/>
    <w:rsid w:val="791E04E0"/>
    <w:rsid w:val="7929AD26"/>
    <w:rsid w:val="797EEE98"/>
    <w:rsid w:val="79A2D876"/>
    <w:rsid w:val="79E890D3"/>
    <w:rsid w:val="7A1A3A85"/>
    <w:rsid w:val="7A749A64"/>
    <w:rsid w:val="7A8E5C24"/>
    <w:rsid w:val="7AC68DD7"/>
    <w:rsid w:val="7ADD960F"/>
    <w:rsid w:val="7B6D9534"/>
    <w:rsid w:val="7C6F1737"/>
    <w:rsid w:val="7D02A412"/>
    <w:rsid w:val="7D3B5FD7"/>
    <w:rsid w:val="7D449EC9"/>
    <w:rsid w:val="7D8C7708"/>
    <w:rsid w:val="7EED7A44"/>
    <w:rsid w:val="7F12BE84"/>
    <w:rsid w:val="7F20DFF1"/>
    <w:rsid w:val="7F28B537"/>
    <w:rsid w:val="7F5B187E"/>
    <w:rsid w:val="7FA93E19"/>
    <w:rsid w:val="7FB15E49"/>
    <w:rsid w:val="7FFF9E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14C985"/>
  <w15:chartTrackingRefBased/>
  <w15:docId w15:val="{03894BE6-C1CF-49B3-ACA6-0AB358A6A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C49"/>
  </w:style>
  <w:style w:type="paragraph" w:styleId="Heading1">
    <w:name w:val="heading 1"/>
    <w:basedOn w:val="Normal"/>
    <w:next w:val="Normal"/>
    <w:link w:val="Heading1Char"/>
    <w:uiPriority w:val="9"/>
    <w:qFormat/>
    <w:rsid w:val="00551396"/>
    <w:pPr>
      <w:keepNext/>
      <w:keepLines/>
      <w:spacing w:before="240" w:after="0"/>
      <w:outlineLvl w:val="0"/>
    </w:pPr>
    <w:rPr>
      <w:rFonts w:asciiTheme="majorHAnsi" w:eastAsiaTheme="majorEastAsia" w:hAnsiTheme="majorHAnsi" w:cstheme="majorBidi"/>
      <w:b/>
      <w:bCs/>
      <w:sz w:val="24"/>
      <w:szCs w:val="24"/>
      <w:u w:val="single"/>
    </w:rPr>
  </w:style>
  <w:style w:type="paragraph" w:styleId="Heading2">
    <w:name w:val="heading 2"/>
    <w:basedOn w:val="Normal"/>
    <w:next w:val="Normal"/>
    <w:link w:val="Heading2Char"/>
    <w:uiPriority w:val="9"/>
    <w:unhideWhenUsed/>
    <w:qFormat/>
    <w:rsid w:val="005E464A"/>
    <w:pPr>
      <w:keepNext/>
      <w:keepLines/>
      <w:spacing w:before="40" w:after="0"/>
      <w:outlineLvl w:val="1"/>
    </w:pPr>
    <w:rPr>
      <w:rFonts w:asciiTheme="majorHAnsi" w:eastAsiaTheme="majorEastAsia" w:hAnsiTheme="majorHAnsi" w:cstheme="majorBidi"/>
      <w:sz w:val="24"/>
      <w:szCs w:val="24"/>
      <w:u w:val="single"/>
    </w:rPr>
  </w:style>
  <w:style w:type="paragraph" w:styleId="Heading3">
    <w:name w:val="heading 3"/>
    <w:basedOn w:val="Normal"/>
    <w:next w:val="Normal"/>
    <w:link w:val="Heading3Char"/>
    <w:uiPriority w:val="9"/>
    <w:unhideWhenUsed/>
    <w:qFormat/>
    <w:rsid w:val="01C48D6F"/>
    <w:pPr>
      <w:keepNext/>
      <w:keepLines/>
      <w:spacing w:before="40" w:after="0"/>
      <w:outlineLvl w:val="2"/>
    </w:pPr>
    <w:rPr>
      <w:rFonts w:asciiTheme="majorHAnsi" w:eastAsiaTheme="majorEastAsia" w:hAnsiTheme="majorHAnsi" w:cstheme="majorBidi"/>
      <w:sz w:val="24"/>
      <w:szCs w:val="24"/>
      <w:u w:val="single"/>
    </w:rPr>
  </w:style>
  <w:style w:type="paragraph" w:styleId="Heading4">
    <w:name w:val="heading 4"/>
    <w:basedOn w:val="Normal"/>
    <w:next w:val="Normal"/>
    <w:link w:val="Heading4Char"/>
    <w:uiPriority w:val="9"/>
    <w:unhideWhenUsed/>
    <w:qFormat/>
    <w:rsid w:val="00E21E34"/>
    <w:pPr>
      <w:keepNext/>
      <w:keepLines/>
      <w:spacing w:before="40" w:after="0"/>
      <w:outlineLvl w:val="3"/>
    </w:pPr>
    <w:rPr>
      <w:rFonts w:asciiTheme="majorHAnsi" w:eastAsiaTheme="majorEastAsia" w:hAnsiTheme="majorHAnsi" w:cstheme="majorBid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49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99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63A60"/>
    <w:rPr>
      <w:rFonts w:asciiTheme="majorHAnsi" w:eastAsiaTheme="majorEastAsia" w:hAnsiTheme="majorHAnsi" w:cstheme="majorBidi"/>
      <w:b/>
      <w:bCs/>
      <w:sz w:val="24"/>
      <w:szCs w:val="24"/>
      <w:u w:val="single"/>
    </w:rPr>
  </w:style>
  <w:style w:type="paragraph" w:styleId="Subtitle">
    <w:name w:val="Subtitle"/>
    <w:basedOn w:val="Normal"/>
    <w:next w:val="Normal"/>
    <w:link w:val="SubtitleChar"/>
    <w:uiPriority w:val="11"/>
    <w:qFormat/>
    <w:rsid w:val="00763A6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763A60"/>
    <w:rPr>
      <w:color w:val="5A5A5A" w:themeColor="text1" w:themeTint="A5"/>
      <w:spacing w:val="15"/>
    </w:rPr>
  </w:style>
  <w:style w:type="paragraph" w:styleId="TOCHeading">
    <w:name w:val="TOC Heading"/>
    <w:basedOn w:val="Heading1"/>
    <w:next w:val="Normal"/>
    <w:uiPriority w:val="39"/>
    <w:unhideWhenUsed/>
    <w:qFormat/>
    <w:rsid w:val="00C575D8"/>
    <w:pPr>
      <w:outlineLvl w:val="9"/>
    </w:pPr>
    <w:rPr>
      <w:lang w:val="en-US" w:eastAsia="en-US"/>
    </w:rPr>
  </w:style>
  <w:style w:type="paragraph" w:styleId="Header">
    <w:name w:val="header"/>
    <w:basedOn w:val="Normal"/>
    <w:link w:val="HeaderChar"/>
    <w:uiPriority w:val="99"/>
    <w:unhideWhenUsed/>
    <w:rsid w:val="00653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4C2"/>
  </w:style>
  <w:style w:type="paragraph" w:styleId="Footer">
    <w:name w:val="footer"/>
    <w:basedOn w:val="Normal"/>
    <w:link w:val="FooterChar"/>
    <w:uiPriority w:val="99"/>
    <w:unhideWhenUsed/>
    <w:rsid w:val="00653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4C2"/>
  </w:style>
  <w:style w:type="paragraph" w:styleId="TOC1">
    <w:name w:val="toc 1"/>
    <w:basedOn w:val="Normal"/>
    <w:next w:val="Normal"/>
    <w:autoRedefine/>
    <w:uiPriority w:val="39"/>
    <w:unhideWhenUsed/>
    <w:rsid w:val="00AF108A"/>
    <w:pPr>
      <w:spacing w:after="100"/>
    </w:pPr>
  </w:style>
  <w:style w:type="character" w:styleId="Hyperlink">
    <w:name w:val="Hyperlink"/>
    <w:basedOn w:val="DefaultParagraphFont"/>
    <w:uiPriority w:val="99"/>
    <w:unhideWhenUsed/>
    <w:rsid w:val="00AF108A"/>
    <w:rPr>
      <w:color w:val="0563C1" w:themeColor="hyperlink"/>
      <w:u w:val="single"/>
    </w:rPr>
  </w:style>
  <w:style w:type="paragraph" w:styleId="ListParagraph">
    <w:name w:val="List Paragraph"/>
    <w:basedOn w:val="Normal"/>
    <w:uiPriority w:val="34"/>
    <w:qFormat/>
    <w:rsid w:val="004D475E"/>
    <w:pPr>
      <w:ind w:left="720"/>
      <w:contextualSpacing/>
    </w:pPr>
  </w:style>
  <w:style w:type="character" w:customStyle="1" w:styleId="Heading2Char">
    <w:name w:val="Heading 2 Char"/>
    <w:basedOn w:val="DefaultParagraphFont"/>
    <w:link w:val="Heading2"/>
    <w:uiPriority w:val="9"/>
    <w:rsid w:val="001B23E7"/>
    <w:rPr>
      <w:rFonts w:asciiTheme="majorHAnsi" w:eastAsiaTheme="majorEastAsia" w:hAnsiTheme="majorHAnsi" w:cstheme="majorBidi"/>
      <w:sz w:val="24"/>
      <w:szCs w:val="24"/>
      <w:u w:val="single"/>
    </w:rPr>
  </w:style>
  <w:style w:type="character" w:customStyle="1" w:styleId="Heading3Char">
    <w:name w:val="Heading 3 Char"/>
    <w:basedOn w:val="DefaultParagraphFont"/>
    <w:link w:val="Heading3"/>
    <w:uiPriority w:val="9"/>
    <w:rsid w:val="001B23E7"/>
    <w:rPr>
      <w:rFonts w:asciiTheme="majorHAnsi" w:eastAsiaTheme="majorEastAsia" w:hAnsiTheme="majorHAnsi" w:cstheme="majorBidi"/>
      <w:sz w:val="24"/>
      <w:szCs w:val="24"/>
      <w:u w:val="single"/>
    </w:rPr>
  </w:style>
  <w:style w:type="character" w:styleId="CommentReference">
    <w:name w:val="annotation reference"/>
    <w:basedOn w:val="DefaultParagraphFont"/>
    <w:uiPriority w:val="99"/>
    <w:semiHidden/>
    <w:unhideWhenUsed/>
    <w:rsid w:val="001B23E7"/>
    <w:rPr>
      <w:sz w:val="16"/>
      <w:szCs w:val="16"/>
    </w:rPr>
  </w:style>
  <w:style w:type="paragraph" w:styleId="CommentText">
    <w:name w:val="annotation text"/>
    <w:basedOn w:val="Normal"/>
    <w:link w:val="CommentTextChar"/>
    <w:uiPriority w:val="99"/>
    <w:unhideWhenUsed/>
    <w:rsid w:val="001B23E7"/>
    <w:pPr>
      <w:spacing w:line="240" w:lineRule="auto"/>
    </w:pPr>
    <w:rPr>
      <w:sz w:val="20"/>
      <w:szCs w:val="20"/>
    </w:rPr>
  </w:style>
  <w:style w:type="character" w:customStyle="1" w:styleId="CommentTextChar">
    <w:name w:val="Comment Text Char"/>
    <w:basedOn w:val="DefaultParagraphFont"/>
    <w:link w:val="CommentText"/>
    <w:uiPriority w:val="99"/>
    <w:rsid w:val="001B23E7"/>
    <w:rPr>
      <w:sz w:val="20"/>
      <w:szCs w:val="20"/>
    </w:rPr>
  </w:style>
  <w:style w:type="paragraph" w:styleId="CommentSubject">
    <w:name w:val="annotation subject"/>
    <w:basedOn w:val="CommentText"/>
    <w:next w:val="CommentText"/>
    <w:link w:val="CommentSubjectChar"/>
    <w:uiPriority w:val="99"/>
    <w:semiHidden/>
    <w:unhideWhenUsed/>
    <w:rsid w:val="001B23E7"/>
    <w:rPr>
      <w:b/>
      <w:bCs/>
    </w:rPr>
  </w:style>
  <w:style w:type="character" w:customStyle="1" w:styleId="CommentSubjectChar">
    <w:name w:val="Comment Subject Char"/>
    <w:basedOn w:val="CommentTextChar"/>
    <w:link w:val="CommentSubject"/>
    <w:uiPriority w:val="99"/>
    <w:semiHidden/>
    <w:rsid w:val="001B23E7"/>
    <w:rPr>
      <w:b/>
      <w:bCs/>
      <w:sz w:val="20"/>
      <w:szCs w:val="20"/>
    </w:rPr>
  </w:style>
  <w:style w:type="paragraph" w:styleId="Bibliography">
    <w:name w:val="Bibliography"/>
    <w:basedOn w:val="Normal"/>
    <w:next w:val="Normal"/>
    <w:uiPriority w:val="37"/>
    <w:unhideWhenUsed/>
    <w:rsid w:val="001B23E7"/>
  </w:style>
  <w:style w:type="paragraph" w:styleId="TOC2">
    <w:name w:val="toc 2"/>
    <w:basedOn w:val="Normal"/>
    <w:next w:val="Normal"/>
    <w:autoRedefine/>
    <w:uiPriority w:val="39"/>
    <w:unhideWhenUsed/>
    <w:rsid w:val="00A532EC"/>
    <w:pPr>
      <w:spacing w:after="100"/>
      <w:ind w:left="220"/>
    </w:pPr>
  </w:style>
  <w:style w:type="paragraph" w:styleId="TOC3">
    <w:name w:val="toc 3"/>
    <w:basedOn w:val="Normal"/>
    <w:next w:val="Normal"/>
    <w:autoRedefine/>
    <w:uiPriority w:val="39"/>
    <w:unhideWhenUsed/>
    <w:rsid w:val="00A532EC"/>
    <w:pPr>
      <w:spacing w:after="100"/>
      <w:ind w:left="440"/>
    </w:pPr>
  </w:style>
  <w:style w:type="character" w:styleId="UnresolvedMention">
    <w:name w:val="Unresolved Mention"/>
    <w:basedOn w:val="DefaultParagraphFont"/>
    <w:uiPriority w:val="99"/>
    <w:semiHidden/>
    <w:unhideWhenUsed/>
    <w:rsid w:val="007B0029"/>
    <w:rPr>
      <w:color w:val="605E5C"/>
      <w:shd w:val="clear" w:color="auto" w:fill="E1DFDD"/>
    </w:rPr>
  </w:style>
  <w:style w:type="character" w:customStyle="1" w:styleId="Heading4Char">
    <w:name w:val="Heading 4 Char"/>
    <w:basedOn w:val="DefaultParagraphFont"/>
    <w:link w:val="Heading4"/>
    <w:uiPriority w:val="9"/>
    <w:rsid w:val="00DB2FEE"/>
    <w:rPr>
      <w:rFonts w:asciiTheme="majorHAnsi" w:eastAsiaTheme="majorEastAsia" w:hAnsiTheme="majorHAnsi" w:cstheme="majorBidi"/>
      <w:sz w:val="24"/>
      <w:szCs w:val="24"/>
      <w:u w:val="single"/>
    </w:rPr>
  </w:style>
  <w:style w:type="paragraph" w:styleId="Caption">
    <w:name w:val="caption"/>
    <w:basedOn w:val="Normal"/>
    <w:next w:val="Normal"/>
    <w:uiPriority w:val="35"/>
    <w:unhideWhenUsed/>
    <w:qFormat/>
    <w:rsid w:val="00DB2FEE"/>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5D53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5332"/>
    <w:rPr>
      <w:sz w:val="20"/>
      <w:szCs w:val="20"/>
    </w:rPr>
  </w:style>
  <w:style w:type="character" w:styleId="FootnoteReference">
    <w:name w:val="footnote reference"/>
    <w:basedOn w:val="DefaultParagraphFont"/>
    <w:uiPriority w:val="99"/>
    <w:semiHidden/>
    <w:unhideWhenUsed/>
    <w:rsid w:val="005D5332"/>
    <w:rPr>
      <w:vertAlign w:val="superscript"/>
    </w:rPr>
  </w:style>
  <w:style w:type="character" w:styleId="FollowedHyperlink">
    <w:name w:val="FollowedHyperlink"/>
    <w:basedOn w:val="DefaultParagraphFont"/>
    <w:uiPriority w:val="99"/>
    <w:semiHidden/>
    <w:unhideWhenUsed/>
    <w:rsid w:val="003B6FA5"/>
    <w:rPr>
      <w:color w:val="954F72" w:themeColor="followedHyperlink"/>
      <w:u w:val="single"/>
    </w:rPr>
  </w:style>
  <w:style w:type="paragraph" w:styleId="Revision">
    <w:name w:val="Revision"/>
    <w:hidden/>
    <w:uiPriority w:val="99"/>
    <w:semiHidden/>
    <w:rsid w:val="001C1792"/>
    <w:pPr>
      <w:spacing w:after="0" w:line="240" w:lineRule="auto"/>
    </w:pPr>
  </w:style>
  <w:style w:type="character" w:styleId="PageNumber">
    <w:name w:val="page number"/>
    <w:basedOn w:val="DefaultParagraphFont"/>
    <w:uiPriority w:val="99"/>
    <w:semiHidden/>
    <w:unhideWhenUsed/>
    <w:rsid w:val="001C1792"/>
  </w:style>
  <w:style w:type="paragraph" w:styleId="TableofFigures">
    <w:name w:val="table of figures"/>
    <w:basedOn w:val="Normal"/>
    <w:next w:val="Normal"/>
    <w:uiPriority w:val="99"/>
    <w:unhideWhenUsed/>
    <w:rsid w:val="0069305D"/>
    <w:pPr>
      <w:spacing w:after="0"/>
    </w:pPr>
  </w:style>
  <w:style w:type="paragraph" w:styleId="NoSpacing">
    <w:name w:val="No Spacing"/>
    <w:uiPriority w:val="1"/>
    <w:qFormat/>
    <w:rsid w:val="00111086"/>
    <w:pPr>
      <w:spacing w:after="0" w:line="240" w:lineRule="auto"/>
    </w:pPr>
  </w:style>
  <w:style w:type="table" w:styleId="TableGrid">
    <w:name w:val="Table Grid"/>
    <w:basedOn w:val="TableNormal"/>
    <w:uiPriority w:val="59"/>
    <w:rsid w:val="00A03AA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7963">
      <w:bodyDiv w:val="1"/>
      <w:marLeft w:val="0"/>
      <w:marRight w:val="0"/>
      <w:marTop w:val="0"/>
      <w:marBottom w:val="0"/>
      <w:divBdr>
        <w:top w:val="none" w:sz="0" w:space="0" w:color="auto"/>
        <w:left w:val="none" w:sz="0" w:space="0" w:color="auto"/>
        <w:bottom w:val="none" w:sz="0" w:space="0" w:color="auto"/>
        <w:right w:val="none" w:sz="0" w:space="0" w:color="auto"/>
      </w:divBdr>
    </w:div>
    <w:div w:id="3174570">
      <w:bodyDiv w:val="1"/>
      <w:marLeft w:val="0"/>
      <w:marRight w:val="0"/>
      <w:marTop w:val="0"/>
      <w:marBottom w:val="0"/>
      <w:divBdr>
        <w:top w:val="none" w:sz="0" w:space="0" w:color="auto"/>
        <w:left w:val="none" w:sz="0" w:space="0" w:color="auto"/>
        <w:bottom w:val="none" w:sz="0" w:space="0" w:color="auto"/>
        <w:right w:val="none" w:sz="0" w:space="0" w:color="auto"/>
      </w:divBdr>
    </w:div>
    <w:div w:id="3216441">
      <w:bodyDiv w:val="1"/>
      <w:marLeft w:val="0"/>
      <w:marRight w:val="0"/>
      <w:marTop w:val="0"/>
      <w:marBottom w:val="0"/>
      <w:divBdr>
        <w:top w:val="none" w:sz="0" w:space="0" w:color="auto"/>
        <w:left w:val="none" w:sz="0" w:space="0" w:color="auto"/>
        <w:bottom w:val="none" w:sz="0" w:space="0" w:color="auto"/>
        <w:right w:val="none" w:sz="0" w:space="0" w:color="auto"/>
      </w:divBdr>
    </w:div>
    <w:div w:id="6832913">
      <w:bodyDiv w:val="1"/>
      <w:marLeft w:val="0"/>
      <w:marRight w:val="0"/>
      <w:marTop w:val="0"/>
      <w:marBottom w:val="0"/>
      <w:divBdr>
        <w:top w:val="none" w:sz="0" w:space="0" w:color="auto"/>
        <w:left w:val="none" w:sz="0" w:space="0" w:color="auto"/>
        <w:bottom w:val="none" w:sz="0" w:space="0" w:color="auto"/>
        <w:right w:val="none" w:sz="0" w:space="0" w:color="auto"/>
      </w:divBdr>
    </w:div>
    <w:div w:id="6834813">
      <w:bodyDiv w:val="1"/>
      <w:marLeft w:val="0"/>
      <w:marRight w:val="0"/>
      <w:marTop w:val="0"/>
      <w:marBottom w:val="0"/>
      <w:divBdr>
        <w:top w:val="none" w:sz="0" w:space="0" w:color="auto"/>
        <w:left w:val="none" w:sz="0" w:space="0" w:color="auto"/>
        <w:bottom w:val="none" w:sz="0" w:space="0" w:color="auto"/>
        <w:right w:val="none" w:sz="0" w:space="0" w:color="auto"/>
      </w:divBdr>
    </w:div>
    <w:div w:id="7561130">
      <w:bodyDiv w:val="1"/>
      <w:marLeft w:val="0"/>
      <w:marRight w:val="0"/>
      <w:marTop w:val="0"/>
      <w:marBottom w:val="0"/>
      <w:divBdr>
        <w:top w:val="none" w:sz="0" w:space="0" w:color="auto"/>
        <w:left w:val="none" w:sz="0" w:space="0" w:color="auto"/>
        <w:bottom w:val="none" w:sz="0" w:space="0" w:color="auto"/>
        <w:right w:val="none" w:sz="0" w:space="0" w:color="auto"/>
      </w:divBdr>
    </w:div>
    <w:div w:id="8067710">
      <w:bodyDiv w:val="1"/>
      <w:marLeft w:val="0"/>
      <w:marRight w:val="0"/>
      <w:marTop w:val="0"/>
      <w:marBottom w:val="0"/>
      <w:divBdr>
        <w:top w:val="none" w:sz="0" w:space="0" w:color="auto"/>
        <w:left w:val="none" w:sz="0" w:space="0" w:color="auto"/>
        <w:bottom w:val="none" w:sz="0" w:space="0" w:color="auto"/>
        <w:right w:val="none" w:sz="0" w:space="0" w:color="auto"/>
      </w:divBdr>
    </w:div>
    <w:div w:id="8214789">
      <w:bodyDiv w:val="1"/>
      <w:marLeft w:val="0"/>
      <w:marRight w:val="0"/>
      <w:marTop w:val="0"/>
      <w:marBottom w:val="0"/>
      <w:divBdr>
        <w:top w:val="none" w:sz="0" w:space="0" w:color="auto"/>
        <w:left w:val="none" w:sz="0" w:space="0" w:color="auto"/>
        <w:bottom w:val="none" w:sz="0" w:space="0" w:color="auto"/>
        <w:right w:val="none" w:sz="0" w:space="0" w:color="auto"/>
      </w:divBdr>
    </w:div>
    <w:div w:id="8340765">
      <w:bodyDiv w:val="1"/>
      <w:marLeft w:val="0"/>
      <w:marRight w:val="0"/>
      <w:marTop w:val="0"/>
      <w:marBottom w:val="0"/>
      <w:divBdr>
        <w:top w:val="none" w:sz="0" w:space="0" w:color="auto"/>
        <w:left w:val="none" w:sz="0" w:space="0" w:color="auto"/>
        <w:bottom w:val="none" w:sz="0" w:space="0" w:color="auto"/>
        <w:right w:val="none" w:sz="0" w:space="0" w:color="auto"/>
      </w:divBdr>
    </w:div>
    <w:div w:id="8722511">
      <w:bodyDiv w:val="1"/>
      <w:marLeft w:val="0"/>
      <w:marRight w:val="0"/>
      <w:marTop w:val="0"/>
      <w:marBottom w:val="0"/>
      <w:divBdr>
        <w:top w:val="none" w:sz="0" w:space="0" w:color="auto"/>
        <w:left w:val="none" w:sz="0" w:space="0" w:color="auto"/>
        <w:bottom w:val="none" w:sz="0" w:space="0" w:color="auto"/>
        <w:right w:val="none" w:sz="0" w:space="0" w:color="auto"/>
      </w:divBdr>
    </w:div>
    <w:div w:id="8875278">
      <w:bodyDiv w:val="1"/>
      <w:marLeft w:val="0"/>
      <w:marRight w:val="0"/>
      <w:marTop w:val="0"/>
      <w:marBottom w:val="0"/>
      <w:divBdr>
        <w:top w:val="none" w:sz="0" w:space="0" w:color="auto"/>
        <w:left w:val="none" w:sz="0" w:space="0" w:color="auto"/>
        <w:bottom w:val="none" w:sz="0" w:space="0" w:color="auto"/>
        <w:right w:val="none" w:sz="0" w:space="0" w:color="auto"/>
      </w:divBdr>
    </w:div>
    <w:div w:id="10111567">
      <w:bodyDiv w:val="1"/>
      <w:marLeft w:val="0"/>
      <w:marRight w:val="0"/>
      <w:marTop w:val="0"/>
      <w:marBottom w:val="0"/>
      <w:divBdr>
        <w:top w:val="none" w:sz="0" w:space="0" w:color="auto"/>
        <w:left w:val="none" w:sz="0" w:space="0" w:color="auto"/>
        <w:bottom w:val="none" w:sz="0" w:space="0" w:color="auto"/>
        <w:right w:val="none" w:sz="0" w:space="0" w:color="auto"/>
      </w:divBdr>
    </w:div>
    <w:div w:id="10225772">
      <w:bodyDiv w:val="1"/>
      <w:marLeft w:val="0"/>
      <w:marRight w:val="0"/>
      <w:marTop w:val="0"/>
      <w:marBottom w:val="0"/>
      <w:divBdr>
        <w:top w:val="none" w:sz="0" w:space="0" w:color="auto"/>
        <w:left w:val="none" w:sz="0" w:space="0" w:color="auto"/>
        <w:bottom w:val="none" w:sz="0" w:space="0" w:color="auto"/>
        <w:right w:val="none" w:sz="0" w:space="0" w:color="auto"/>
      </w:divBdr>
    </w:div>
    <w:div w:id="11228469">
      <w:bodyDiv w:val="1"/>
      <w:marLeft w:val="0"/>
      <w:marRight w:val="0"/>
      <w:marTop w:val="0"/>
      <w:marBottom w:val="0"/>
      <w:divBdr>
        <w:top w:val="none" w:sz="0" w:space="0" w:color="auto"/>
        <w:left w:val="none" w:sz="0" w:space="0" w:color="auto"/>
        <w:bottom w:val="none" w:sz="0" w:space="0" w:color="auto"/>
        <w:right w:val="none" w:sz="0" w:space="0" w:color="auto"/>
      </w:divBdr>
    </w:div>
    <w:div w:id="11880665">
      <w:bodyDiv w:val="1"/>
      <w:marLeft w:val="0"/>
      <w:marRight w:val="0"/>
      <w:marTop w:val="0"/>
      <w:marBottom w:val="0"/>
      <w:divBdr>
        <w:top w:val="none" w:sz="0" w:space="0" w:color="auto"/>
        <w:left w:val="none" w:sz="0" w:space="0" w:color="auto"/>
        <w:bottom w:val="none" w:sz="0" w:space="0" w:color="auto"/>
        <w:right w:val="none" w:sz="0" w:space="0" w:color="auto"/>
      </w:divBdr>
    </w:div>
    <w:div w:id="13727736">
      <w:bodyDiv w:val="1"/>
      <w:marLeft w:val="0"/>
      <w:marRight w:val="0"/>
      <w:marTop w:val="0"/>
      <w:marBottom w:val="0"/>
      <w:divBdr>
        <w:top w:val="none" w:sz="0" w:space="0" w:color="auto"/>
        <w:left w:val="none" w:sz="0" w:space="0" w:color="auto"/>
        <w:bottom w:val="none" w:sz="0" w:space="0" w:color="auto"/>
        <w:right w:val="none" w:sz="0" w:space="0" w:color="auto"/>
      </w:divBdr>
    </w:div>
    <w:div w:id="14380814">
      <w:bodyDiv w:val="1"/>
      <w:marLeft w:val="0"/>
      <w:marRight w:val="0"/>
      <w:marTop w:val="0"/>
      <w:marBottom w:val="0"/>
      <w:divBdr>
        <w:top w:val="none" w:sz="0" w:space="0" w:color="auto"/>
        <w:left w:val="none" w:sz="0" w:space="0" w:color="auto"/>
        <w:bottom w:val="none" w:sz="0" w:space="0" w:color="auto"/>
        <w:right w:val="none" w:sz="0" w:space="0" w:color="auto"/>
      </w:divBdr>
    </w:div>
    <w:div w:id="14812120">
      <w:bodyDiv w:val="1"/>
      <w:marLeft w:val="0"/>
      <w:marRight w:val="0"/>
      <w:marTop w:val="0"/>
      <w:marBottom w:val="0"/>
      <w:divBdr>
        <w:top w:val="none" w:sz="0" w:space="0" w:color="auto"/>
        <w:left w:val="none" w:sz="0" w:space="0" w:color="auto"/>
        <w:bottom w:val="none" w:sz="0" w:space="0" w:color="auto"/>
        <w:right w:val="none" w:sz="0" w:space="0" w:color="auto"/>
      </w:divBdr>
    </w:div>
    <w:div w:id="15498347">
      <w:bodyDiv w:val="1"/>
      <w:marLeft w:val="0"/>
      <w:marRight w:val="0"/>
      <w:marTop w:val="0"/>
      <w:marBottom w:val="0"/>
      <w:divBdr>
        <w:top w:val="none" w:sz="0" w:space="0" w:color="auto"/>
        <w:left w:val="none" w:sz="0" w:space="0" w:color="auto"/>
        <w:bottom w:val="none" w:sz="0" w:space="0" w:color="auto"/>
        <w:right w:val="none" w:sz="0" w:space="0" w:color="auto"/>
      </w:divBdr>
    </w:div>
    <w:div w:id="18437595">
      <w:bodyDiv w:val="1"/>
      <w:marLeft w:val="0"/>
      <w:marRight w:val="0"/>
      <w:marTop w:val="0"/>
      <w:marBottom w:val="0"/>
      <w:divBdr>
        <w:top w:val="none" w:sz="0" w:space="0" w:color="auto"/>
        <w:left w:val="none" w:sz="0" w:space="0" w:color="auto"/>
        <w:bottom w:val="none" w:sz="0" w:space="0" w:color="auto"/>
        <w:right w:val="none" w:sz="0" w:space="0" w:color="auto"/>
      </w:divBdr>
    </w:div>
    <w:div w:id="18943539">
      <w:bodyDiv w:val="1"/>
      <w:marLeft w:val="0"/>
      <w:marRight w:val="0"/>
      <w:marTop w:val="0"/>
      <w:marBottom w:val="0"/>
      <w:divBdr>
        <w:top w:val="none" w:sz="0" w:space="0" w:color="auto"/>
        <w:left w:val="none" w:sz="0" w:space="0" w:color="auto"/>
        <w:bottom w:val="none" w:sz="0" w:space="0" w:color="auto"/>
        <w:right w:val="none" w:sz="0" w:space="0" w:color="auto"/>
      </w:divBdr>
    </w:div>
    <w:div w:id="19090074">
      <w:bodyDiv w:val="1"/>
      <w:marLeft w:val="0"/>
      <w:marRight w:val="0"/>
      <w:marTop w:val="0"/>
      <w:marBottom w:val="0"/>
      <w:divBdr>
        <w:top w:val="none" w:sz="0" w:space="0" w:color="auto"/>
        <w:left w:val="none" w:sz="0" w:space="0" w:color="auto"/>
        <w:bottom w:val="none" w:sz="0" w:space="0" w:color="auto"/>
        <w:right w:val="none" w:sz="0" w:space="0" w:color="auto"/>
      </w:divBdr>
    </w:div>
    <w:div w:id="19092189">
      <w:bodyDiv w:val="1"/>
      <w:marLeft w:val="0"/>
      <w:marRight w:val="0"/>
      <w:marTop w:val="0"/>
      <w:marBottom w:val="0"/>
      <w:divBdr>
        <w:top w:val="none" w:sz="0" w:space="0" w:color="auto"/>
        <w:left w:val="none" w:sz="0" w:space="0" w:color="auto"/>
        <w:bottom w:val="none" w:sz="0" w:space="0" w:color="auto"/>
        <w:right w:val="none" w:sz="0" w:space="0" w:color="auto"/>
      </w:divBdr>
    </w:div>
    <w:div w:id="19473402">
      <w:bodyDiv w:val="1"/>
      <w:marLeft w:val="0"/>
      <w:marRight w:val="0"/>
      <w:marTop w:val="0"/>
      <w:marBottom w:val="0"/>
      <w:divBdr>
        <w:top w:val="none" w:sz="0" w:space="0" w:color="auto"/>
        <w:left w:val="none" w:sz="0" w:space="0" w:color="auto"/>
        <w:bottom w:val="none" w:sz="0" w:space="0" w:color="auto"/>
        <w:right w:val="none" w:sz="0" w:space="0" w:color="auto"/>
      </w:divBdr>
      <w:divsChild>
        <w:div w:id="170874469">
          <w:marLeft w:val="1699"/>
          <w:marRight w:val="0"/>
          <w:marTop w:val="100"/>
          <w:marBottom w:val="0"/>
          <w:divBdr>
            <w:top w:val="none" w:sz="0" w:space="0" w:color="auto"/>
            <w:left w:val="none" w:sz="0" w:space="0" w:color="auto"/>
            <w:bottom w:val="none" w:sz="0" w:space="0" w:color="auto"/>
            <w:right w:val="none" w:sz="0" w:space="0" w:color="auto"/>
          </w:divBdr>
        </w:div>
        <w:div w:id="577641833">
          <w:marLeft w:val="360"/>
          <w:marRight w:val="0"/>
          <w:marTop w:val="200"/>
          <w:marBottom w:val="0"/>
          <w:divBdr>
            <w:top w:val="none" w:sz="0" w:space="0" w:color="auto"/>
            <w:left w:val="none" w:sz="0" w:space="0" w:color="auto"/>
            <w:bottom w:val="none" w:sz="0" w:space="0" w:color="auto"/>
            <w:right w:val="none" w:sz="0" w:space="0" w:color="auto"/>
          </w:divBdr>
        </w:div>
        <w:div w:id="1201280434">
          <w:marLeft w:val="1699"/>
          <w:marRight w:val="0"/>
          <w:marTop w:val="100"/>
          <w:marBottom w:val="0"/>
          <w:divBdr>
            <w:top w:val="none" w:sz="0" w:space="0" w:color="auto"/>
            <w:left w:val="none" w:sz="0" w:space="0" w:color="auto"/>
            <w:bottom w:val="none" w:sz="0" w:space="0" w:color="auto"/>
            <w:right w:val="none" w:sz="0" w:space="0" w:color="auto"/>
          </w:divBdr>
        </w:div>
        <w:div w:id="1447847152">
          <w:marLeft w:val="1699"/>
          <w:marRight w:val="0"/>
          <w:marTop w:val="100"/>
          <w:marBottom w:val="0"/>
          <w:divBdr>
            <w:top w:val="none" w:sz="0" w:space="0" w:color="auto"/>
            <w:left w:val="none" w:sz="0" w:space="0" w:color="auto"/>
            <w:bottom w:val="none" w:sz="0" w:space="0" w:color="auto"/>
            <w:right w:val="none" w:sz="0" w:space="0" w:color="auto"/>
          </w:divBdr>
        </w:div>
      </w:divsChild>
    </w:div>
    <w:div w:id="20984697">
      <w:bodyDiv w:val="1"/>
      <w:marLeft w:val="0"/>
      <w:marRight w:val="0"/>
      <w:marTop w:val="0"/>
      <w:marBottom w:val="0"/>
      <w:divBdr>
        <w:top w:val="none" w:sz="0" w:space="0" w:color="auto"/>
        <w:left w:val="none" w:sz="0" w:space="0" w:color="auto"/>
        <w:bottom w:val="none" w:sz="0" w:space="0" w:color="auto"/>
        <w:right w:val="none" w:sz="0" w:space="0" w:color="auto"/>
      </w:divBdr>
    </w:div>
    <w:div w:id="22024685">
      <w:bodyDiv w:val="1"/>
      <w:marLeft w:val="0"/>
      <w:marRight w:val="0"/>
      <w:marTop w:val="0"/>
      <w:marBottom w:val="0"/>
      <w:divBdr>
        <w:top w:val="none" w:sz="0" w:space="0" w:color="auto"/>
        <w:left w:val="none" w:sz="0" w:space="0" w:color="auto"/>
        <w:bottom w:val="none" w:sz="0" w:space="0" w:color="auto"/>
        <w:right w:val="none" w:sz="0" w:space="0" w:color="auto"/>
      </w:divBdr>
    </w:div>
    <w:div w:id="22170537">
      <w:bodyDiv w:val="1"/>
      <w:marLeft w:val="0"/>
      <w:marRight w:val="0"/>
      <w:marTop w:val="0"/>
      <w:marBottom w:val="0"/>
      <w:divBdr>
        <w:top w:val="none" w:sz="0" w:space="0" w:color="auto"/>
        <w:left w:val="none" w:sz="0" w:space="0" w:color="auto"/>
        <w:bottom w:val="none" w:sz="0" w:space="0" w:color="auto"/>
        <w:right w:val="none" w:sz="0" w:space="0" w:color="auto"/>
      </w:divBdr>
    </w:div>
    <w:div w:id="22874352">
      <w:bodyDiv w:val="1"/>
      <w:marLeft w:val="0"/>
      <w:marRight w:val="0"/>
      <w:marTop w:val="0"/>
      <w:marBottom w:val="0"/>
      <w:divBdr>
        <w:top w:val="none" w:sz="0" w:space="0" w:color="auto"/>
        <w:left w:val="none" w:sz="0" w:space="0" w:color="auto"/>
        <w:bottom w:val="none" w:sz="0" w:space="0" w:color="auto"/>
        <w:right w:val="none" w:sz="0" w:space="0" w:color="auto"/>
      </w:divBdr>
    </w:div>
    <w:div w:id="23216362">
      <w:bodyDiv w:val="1"/>
      <w:marLeft w:val="0"/>
      <w:marRight w:val="0"/>
      <w:marTop w:val="0"/>
      <w:marBottom w:val="0"/>
      <w:divBdr>
        <w:top w:val="none" w:sz="0" w:space="0" w:color="auto"/>
        <w:left w:val="none" w:sz="0" w:space="0" w:color="auto"/>
        <w:bottom w:val="none" w:sz="0" w:space="0" w:color="auto"/>
        <w:right w:val="none" w:sz="0" w:space="0" w:color="auto"/>
      </w:divBdr>
    </w:div>
    <w:div w:id="23487741">
      <w:bodyDiv w:val="1"/>
      <w:marLeft w:val="0"/>
      <w:marRight w:val="0"/>
      <w:marTop w:val="0"/>
      <w:marBottom w:val="0"/>
      <w:divBdr>
        <w:top w:val="none" w:sz="0" w:space="0" w:color="auto"/>
        <w:left w:val="none" w:sz="0" w:space="0" w:color="auto"/>
        <w:bottom w:val="none" w:sz="0" w:space="0" w:color="auto"/>
        <w:right w:val="none" w:sz="0" w:space="0" w:color="auto"/>
      </w:divBdr>
    </w:div>
    <w:div w:id="23873235">
      <w:bodyDiv w:val="1"/>
      <w:marLeft w:val="0"/>
      <w:marRight w:val="0"/>
      <w:marTop w:val="0"/>
      <w:marBottom w:val="0"/>
      <w:divBdr>
        <w:top w:val="none" w:sz="0" w:space="0" w:color="auto"/>
        <w:left w:val="none" w:sz="0" w:space="0" w:color="auto"/>
        <w:bottom w:val="none" w:sz="0" w:space="0" w:color="auto"/>
        <w:right w:val="none" w:sz="0" w:space="0" w:color="auto"/>
      </w:divBdr>
    </w:div>
    <w:div w:id="24327268">
      <w:bodyDiv w:val="1"/>
      <w:marLeft w:val="0"/>
      <w:marRight w:val="0"/>
      <w:marTop w:val="0"/>
      <w:marBottom w:val="0"/>
      <w:divBdr>
        <w:top w:val="none" w:sz="0" w:space="0" w:color="auto"/>
        <w:left w:val="none" w:sz="0" w:space="0" w:color="auto"/>
        <w:bottom w:val="none" w:sz="0" w:space="0" w:color="auto"/>
        <w:right w:val="none" w:sz="0" w:space="0" w:color="auto"/>
      </w:divBdr>
    </w:div>
    <w:div w:id="24913600">
      <w:bodyDiv w:val="1"/>
      <w:marLeft w:val="0"/>
      <w:marRight w:val="0"/>
      <w:marTop w:val="0"/>
      <w:marBottom w:val="0"/>
      <w:divBdr>
        <w:top w:val="none" w:sz="0" w:space="0" w:color="auto"/>
        <w:left w:val="none" w:sz="0" w:space="0" w:color="auto"/>
        <w:bottom w:val="none" w:sz="0" w:space="0" w:color="auto"/>
        <w:right w:val="none" w:sz="0" w:space="0" w:color="auto"/>
      </w:divBdr>
    </w:div>
    <w:div w:id="25721120">
      <w:bodyDiv w:val="1"/>
      <w:marLeft w:val="0"/>
      <w:marRight w:val="0"/>
      <w:marTop w:val="0"/>
      <w:marBottom w:val="0"/>
      <w:divBdr>
        <w:top w:val="none" w:sz="0" w:space="0" w:color="auto"/>
        <w:left w:val="none" w:sz="0" w:space="0" w:color="auto"/>
        <w:bottom w:val="none" w:sz="0" w:space="0" w:color="auto"/>
        <w:right w:val="none" w:sz="0" w:space="0" w:color="auto"/>
      </w:divBdr>
    </w:div>
    <w:div w:id="27533031">
      <w:bodyDiv w:val="1"/>
      <w:marLeft w:val="0"/>
      <w:marRight w:val="0"/>
      <w:marTop w:val="0"/>
      <w:marBottom w:val="0"/>
      <w:divBdr>
        <w:top w:val="none" w:sz="0" w:space="0" w:color="auto"/>
        <w:left w:val="none" w:sz="0" w:space="0" w:color="auto"/>
        <w:bottom w:val="none" w:sz="0" w:space="0" w:color="auto"/>
        <w:right w:val="none" w:sz="0" w:space="0" w:color="auto"/>
      </w:divBdr>
    </w:div>
    <w:div w:id="27876262">
      <w:bodyDiv w:val="1"/>
      <w:marLeft w:val="0"/>
      <w:marRight w:val="0"/>
      <w:marTop w:val="0"/>
      <w:marBottom w:val="0"/>
      <w:divBdr>
        <w:top w:val="none" w:sz="0" w:space="0" w:color="auto"/>
        <w:left w:val="none" w:sz="0" w:space="0" w:color="auto"/>
        <w:bottom w:val="none" w:sz="0" w:space="0" w:color="auto"/>
        <w:right w:val="none" w:sz="0" w:space="0" w:color="auto"/>
      </w:divBdr>
    </w:div>
    <w:div w:id="30348661">
      <w:bodyDiv w:val="1"/>
      <w:marLeft w:val="0"/>
      <w:marRight w:val="0"/>
      <w:marTop w:val="0"/>
      <w:marBottom w:val="0"/>
      <w:divBdr>
        <w:top w:val="none" w:sz="0" w:space="0" w:color="auto"/>
        <w:left w:val="none" w:sz="0" w:space="0" w:color="auto"/>
        <w:bottom w:val="none" w:sz="0" w:space="0" w:color="auto"/>
        <w:right w:val="none" w:sz="0" w:space="0" w:color="auto"/>
      </w:divBdr>
    </w:div>
    <w:div w:id="30501359">
      <w:bodyDiv w:val="1"/>
      <w:marLeft w:val="0"/>
      <w:marRight w:val="0"/>
      <w:marTop w:val="0"/>
      <w:marBottom w:val="0"/>
      <w:divBdr>
        <w:top w:val="none" w:sz="0" w:space="0" w:color="auto"/>
        <w:left w:val="none" w:sz="0" w:space="0" w:color="auto"/>
        <w:bottom w:val="none" w:sz="0" w:space="0" w:color="auto"/>
        <w:right w:val="none" w:sz="0" w:space="0" w:color="auto"/>
      </w:divBdr>
    </w:div>
    <w:div w:id="30881382">
      <w:bodyDiv w:val="1"/>
      <w:marLeft w:val="0"/>
      <w:marRight w:val="0"/>
      <w:marTop w:val="0"/>
      <w:marBottom w:val="0"/>
      <w:divBdr>
        <w:top w:val="none" w:sz="0" w:space="0" w:color="auto"/>
        <w:left w:val="none" w:sz="0" w:space="0" w:color="auto"/>
        <w:bottom w:val="none" w:sz="0" w:space="0" w:color="auto"/>
        <w:right w:val="none" w:sz="0" w:space="0" w:color="auto"/>
      </w:divBdr>
    </w:div>
    <w:div w:id="32124273">
      <w:bodyDiv w:val="1"/>
      <w:marLeft w:val="0"/>
      <w:marRight w:val="0"/>
      <w:marTop w:val="0"/>
      <w:marBottom w:val="0"/>
      <w:divBdr>
        <w:top w:val="none" w:sz="0" w:space="0" w:color="auto"/>
        <w:left w:val="none" w:sz="0" w:space="0" w:color="auto"/>
        <w:bottom w:val="none" w:sz="0" w:space="0" w:color="auto"/>
        <w:right w:val="none" w:sz="0" w:space="0" w:color="auto"/>
      </w:divBdr>
    </w:div>
    <w:div w:id="32192594">
      <w:bodyDiv w:val="1"/>
      <w:marLeft w:val="0"/>
      <w:marRight w:val="0"/>
      <w:marTop w:val="0"/>
      <w:marBottom w:val="0"/>
      <w:divBdr>
        <w:top w:val="none" w:sz="0" w:space="0" w:color="auto"/>
        <w:left w:val="none" w:sz="0" w:space="0" w:color="auto"/>
        <w:bottom w:val="none" w:sz="0" w:space="0" w:color="auto"/>
        <w:right w:val="none" w:sz="0" w:space="0" w:color="auto"/>
      </w:divBdr>
    </w:div>
    <w:div w:id="33504817">
      <w:bodyDiv w:val="1"/>
      <w:marLeft w:val="0"/>
      <w:marRight w:val="0"/>
      <w:marTop w:val="0"/>
      <w:marBottom w:val="0"/>
      <w:divBdr>
        <w:top w:val="none" w:sz="0" w:space="0" w:color="auto"/>
        <w:left w:val="none" w:sz="0" w:space="0" w:color="auto"/>
        <w:bottom w:val="none" w:sz="0" w:space="0" w:color="auto"/>
        <w:right w:val="none" w:sz="0" w:space="0" w:color="auto"/>
      </w:divBdr>
    </w:div>
    <w:div w:id="34938582">
      <w:bodyDiv w:val="1"/>
      <w:marLeft w:val="0"/>
      <w:marRight w:val="0"/>
      <w:marTop w:val="0"/>
      <w:marBottom w:val="0"/>
      <w:divBdr>
        <w:top w:val="none" w:sz="0" w:space="0" w:color="auto"/>
        <w:left w:val="none" w:sz="0" w:space="0" w:color="auto"/>
        <w:bottom w:val="none" w:sz="0" w:space="0" w:color="auto"/>
        <w:right w:val="none" w:sz="0" w:space="0" w:color="auto"/>
      </w:divBdr>
    </w:div>
    <w:div w:id="35858995">
      <w:bodyDiv w:val="1"/>
      <w:marLeft w:val="0"/>
      <w:marRight w:val="0"/>
      <w:marTop w:val="0"/>
      <w:marBottom w:val="0"/>
      <w:divBdr>
        <w:top w:val="none" w:sz="0" w:space="0" w:color="auto"/>
        <w:left w:val="none" w:sz="0" w:space="0" w:color="auto"/>
        <w:bottom w:val="none" w:sz="0" w:space="0" w:color="auto"/>
        <w:right w:val="none" w:sz="0" w:space="0" w:color="auto"/>
      </w:divBdr>
    </w:div>
    <w:div w:id="39596201">
      <w:bodyDiv w:val="1"/>
      <w:marLeft w:val="0"/>
      <w:marRight w:val="0"/>
      <w:marTop w:val="0"/>
      <w:marBottom w:val="0"/>
      <w:divBdr>
        <w:top w:val="none" w:sz="0" w:space="0" w:color="auto"/>
        <w:left w:val="none" w:sz="0" w:space="0" w:color="auto"/>
        <w:bottom w:val="none" w:sz="0" w:space="0" w:color="auto"/>
        <w:right w:val="none" w:sz="0" w:space="0" w:color="auto"/>
      </w:divBdr>
    </w:div>
    <w:div w:id="43792690">
      <w:bodyDiv w:val="1"/>
      <w:marLeft w:val="0"/>
      <w:marRight w:val="0"/>
      <w:marTop w:val="0"/>
      <w:marBottom w:val="0"/>
      <w:divBdr>
        <w:top w:val="none" w:sz="0" w:space="0" w:color="auto"/>
        <w:left w:val="none" w:sz="0" w:space="0" w:color="auto"/>
        <w:bottom w:val="none" w:sz="0" w:space="0" w:color="auto"/>
        <w:right w:val="none" w:sz="0" w:space="0" w:color="auto"/>
      </w:divBdr>
    </w:div>
    <w:div w:id="44136463">
      <w:bodyDiv w:val="1"/>
      <w:marLeft w:val="0"/>
      <w:marRight w:val="0"/>
      <w:marTop w:val="0"/>
      <w:marBottom w:val="0"/>
      <w:divBdr>
        <w:top w:val="none" w:sz="0" w:space="0" w:color="auto"/>
        <w:left w:val="none" w:sz="0" w:space="0" w:color="auto"/>
        <w:bottom w:val="none" w:sz="0" w:space="0" w:color="auto"/>
        <w:right w:val="none" w:sz="0" w:space="0" w:color="auto"/>
      </w:divBdr>
    </w:div>
    <w:div w:id="44723958">
      <w:bodyDiv w:val="1"/>
      <w:marLeft w:val="0"/>
      <w:marRight w:val="0"/>
      <w:marTop w:val="0"/>
      <w:marBottom w:val="0"/>
      <w:divBdr>
        <w:top w:val="none" w:sz="0" w:space="0" w:color="auto"/>
        <w:left w:val="none" w:sz="0" w:space="0" w:color="auto"/>
        <w:bottom w:val="none" w:sz="0" w:space="0" w:color="auto"/>
        <w:right w:val="none" w:sz="0" w:space="0" w:color="auto"/>
      </w:divBdr>
    </w:div>
    <w:div w:id="44836327">
      <w:bodyDiv w:val="1"/>
      <w:marLeft w:val="0"/>
      <w:marRight w:val="0"/>
      <w:marTop w:val="0"/>
      <w:marBottom w:val="0"/>
      <w:divBdr>
        <w:top w:val="none" w:sz="0" w:space="0" w:color="auto"/>
        <w:left w:val="none" w:sz="0" w:space="0" w:color="auto"/>
        <w:bottom w:val="none" w:sz="0" w:space="0" w:color="auto"/>
        <w:right w:val="none" w:sz="0" w:space="0" w:color="auto"/>
      </w:divBdr>
    </w:div>
    <w:div w:id="45029593">
      <w:bodyDiv w:val="1"/>
      <w:marLeft w:val="0"/>
      <w:marRight w:val="0"/>
      <w:marTop w:val="0"/>
      <w:marBottom w:val="0"/>
      <w:divBdr>
        <w:top w:val="none" w:sz="0" w:space="0" w:color="auto"/>
        <w:left w:val="none" w:sz="0" w:space="0" w:color="auto"/>
        <w:bottom w:val="none" w:sz="0" w:space="0" w:color="auto"/>
        <w:right w:val="none" w:sz="0" w:space="0" w:color="auto"/>
      </w:divBdr>
    </w:div>
    <w:div w:id="45181375">
      <w:bodyDiv w:val="1"/>
      <w:marLeft w:val="0"/>
      <w:marRight w:val="0"/>
      <w:marTop w:val="0"/>
      <w:marBottom w:val="0"/>
      <w:divBdr>
        <w:top w:val="none" w:sz="0" w:space="0" w:color="auto"/>
        <w:left w:val="none" w:sz="0" w:space="0" w:color="auto"/>
        <w:bottom w:val="none" w:sz="0" w:space="0" w:color="auto"/>
        <w:right w:val="none" w:sz="0" w:space="0" w:color="auto"/>
      </w:divBdr>
    </w:div>
    <w:div w:id="46532838">
      <w:bodyDiv w:val="1"/>
      <w:marLeft w:val="0"/>
      <w:marRight w:val="0"/>
      <w:marTop w:val="0"/>
      <w:marBottom w:val="0"/>
      <w:divBdr>
        <w:top w:val="none" w:sz="0" w:space="0" w:color="auto"/>
        <w:left w:val="none" w:sz="0" w:space="0" w:color="auto"/>
        <w:bottom w:val="none" w:sz="0" w:space="0" w:color="auto"/>
        <w:right w:val="none" w:sz="0" w:space="0" w:color="auto"/>
      </w:divBdr>
    </w:div>
    <w:div w:id="46727539">
      <w:bodyDiv w:val="1"/>
      <w:marLeft w:val="0"/>
      <w:marRight w:val="0"/>
      <w:marTop w:val="0"/>
      <w:marBottom w:val="0"/>
      <w:divBdr>
        <w:top w:val="none" w:sz="0" w:space="0" w:color="auto"/>
        <w:left w:val="none" w:sz="0" w:space="0" w:color="auto"/>
        <w:bottom w:val="none" w:sz="0" w:space="0" w:color="auto"/>
        <w:right w:val="none" w:sz="0" w:space="0" w:color="auto"/>
      </w:divBdr>
    </w:div>
    <w:div w:id="46801298">
      <w:bodyDiv w:val="1"/>
      <w:marLeft w:val="0"/>
      <w:marRight w:val="0"/>
      <w:marTop w:val="0"/>
      <w:marBottom w:val="0"/>
      <w:divBdr>
        <w:top w:val="none" w:sz="0" w:space="0" w:color="auto"/>
        <w:left w:val="none" w:sz="0" w:space="0" w:color="auto"/>
        <w:bottom w:val="none" w:sz="0" w:space="0" w:color="auto"/>
        <w:right w:val="none" w:sz="0" w:space="0" w:color="auto"/>
      </w:divBdr>
    </w:div>
    <w:div w:id="48193193">
      <w:bodyDiv w:val="1"/>
      <w:marLeft w:val="0"/>
      <w:marRight w:val="0"/>
      <w:marTop w:val="0"/>
      <w:marBottom w:val="0"/>
      <w:divBdr>
        <w:top w:val="none" w:sz="0" w:space="0" w:color="auto"/>
        <w:left w:val="none" w:sz="0" w:space="0" w:color="auto"/>
        <w:bottom w:val="none" w:sz="0" w:space="0" w:color="auto"/>
        <w:right w:val="none" w:sz="0" w:space="0" w:color="auto"/>
      </w:divBdr>
    </w:div>
    <w:div w:id="48463539">
      <w:bodyDiv w:val="1"/>
      <w:marLeft w:val="0"/>
      <w:marRight w:val="0"/>
      <w:marTop w:val="0"/>
      <w:marBottom w:val="0"/>
      <w:divBdr>
        <w:top w:val="none" w:sz="0" w:space="0" w:color="auto"/>
        <w:left w:val="none" w:sz="0" w:space="0" w:color="auto"/>
        <w:bottom w:val="none" w:sz="0" w:space="0" w:color="auto"/>
        <w:right w:val="none" w:sz="0" w:space="0" w:color="auto"/>
      </w:divBdr>
    </w:div>
    <w:div w:id="49303697">
      <w:bodyDiv w:val="1"/>
      <w:marLeft w:val="0"/>
      <w:marRight w:val="0"/>
      <w:marTop w:val="0"/>
      <w:marBottom w:val="0"/>
      <w:divBdr>
        <w:top w:val="none" w:sz="0" w:space="0" w:color="auto"/>
        <w:left w:val="none" w:sz="0" w:space="0" w:color="auto"/>
        <w:bottom w:val="none" w:sz="0" w:space="0" w:color="auto"/>
        <w:right w:val="none" w:sz="0" w:space="0" w:color="auto"/>
      </w:divBdr>
    </w:div>
    <w:div w:id="50428547">
      <w:bodyDiv w:val="1"/>
      <w:marLeft w:val="0"/>
      <w:marRight w:val="0"/>
      <w:marTop w:val="0"/>
      <w:marBottom w:val="0"/>
      <w:divBdr>
        <w:top w:val="none" w:sz="0" w:space="0" w:color="auto"/>
        <w:left w:val="none" w:sz="0" w:space="0" w:color="auto"/>
        <w:bottom w:val="none" w:sz="0" w:space="0" w:color="auto"/>
        <w:right w:val="none" w:sz="0" w:space="0" w:color="auto"/>
      </w:divBdr>
    </w:div>
    <w:div w:id="50928718">
      <w:bodyDiv w:val="1"/>
      <w:marLeft w:val="0"/>
      <w:marRight w:val="0"/>
      <w:marTop w:val="0"/>
      <w:marBottom w:val="0"/>
      <w:divBdr>
        <w:top w:val="none" w:sz="0" w:space="0" w:color="auto"/>
        <w:left w:val="none" w:sz="0" w:space="0" w:color="auto"/>
        <w:bottom w:val="none" w:sz="0" w:space="0" w:color="auto"/>
        <w:right w:val="none" w:sz="0" w:space="0" w:color="auto"/>
      </w:divBdr>
    </w:div>
    <w:div w:id="51929904">
      <w:bodyDiv w:val="1"/>
      <w:marLeft w:val="0"/>
      <w:marRight w:val="0"/>
      <w:marTop w:val="0"/>
      <w:marBottom w:val="0"/>
      <w:divBdr>
        <w:top w:val="none" w:sz="0" w:space="0" w:color="auto"/>
        <w:left w:val="none" w:sz="0" w:space="0" w:color="auto"/>
        <w:bottom w:val="none" w:sz="0" w:space="0" w:color="auto"/>
        <w:right w:val="none" w:sz="0" w:space="0" w:color="auto"/>
      </w:divBdr>
    </w:div>
    <w:div w:id="53941173">
      <w:bodyDiv w:val="1"/>
      <w:marLeft w:val="0"/>
      <w:marRight w:val="0"/>
      <w:marTop w:val="0"/>
      <w:marBottom w:val="0"/>
      <w:divBdr>
        <w:top w:val="none" w:sz="0" w:space="0" w:color="auto"/>
        <w:left w:val="none" w:sz="0" w:space="0" w:color="auto"/>
        <w:bottom w:val="none" w:sz="0" w:space="0" w:color="auto"/>
        <w:right w:val="none" w:sz="0" w:space="0" w:color="auto"/>
      </w:divBdr>
    </w:div>
    <w:div w:id="54940435">
      <w:bodyDiv w:val="1"/>
      <w:marLeft w:val="0"/>
      <w:marRight w:val="0"/>
      <w:marTop w:val="0"/>
      <w:marBottom w:val="0"/>
      <w:divBdr>
        <w:top w:val="none" w:sz="0" w:space="0" w:color="auto"/>
        <w:left w:val="none" w:sz="0" w:space="0" w:color="auto"/>
        <w:bottom w:val="none" w:sz="0" w:space="0" w:color="auto"/>
        <w:right w:val="none" w:sz="0" w:space="0" w:color="auto"/>
      </w:divBdr>
    </w:div>
    <w:div w:id="57366699">
      <w:bodyDiv w:val="1"/>
      <w:marLeft w:val="0"/>
      <w:marRight w:val="0"/>
      <w:marTop w:val="0"/>
      <w:marBottom w:val="0"/>
      <w:divBdr>
        <w:top w:val="none" w:sz="0" w:space="0" w:color="auto"/>
        <w:left w:val="none" w:sz="0" w:space="0" w:color="auto"/>
        <w:bottom w:val="none" w:sz="0" w:space="0" w:color="auto"/>
        <w:right w:val="none" w:sz="0" w:space="0" w:color="auto"/>
      </w:divBdr>
    </w:div>
    <w:div w:id="59065901">
      <w:bodyDiv w:val="1"/>
      <w:marLeft w:val="0"/>
      <w:marRight w:val="0"/>
      <w:marTop w:val="0"/>
      <w:marBottom w:val="0"/>
      <w:divBdr>
        <w:top w:val="none" w:sz="0" w:space="0" w:color="auto"/>
        <w:left w:val="none" w:sz="0" w:space="0" w:color="auto"/>
        <w:bottom w:val="none" w:sz="0" w:space="0" w:color="auto"/>
        <w:right w:val="none" w:sz="0" w:space="0" w:color="auto"/>
      </w:divBdr>
    </w:div>
    <w:div w:id="59137127">
      <w:bodyDiv w:val="1"/>
      <w:marLeft w:val="0"/>
      <w:marRight w:val="0"/>
      <w:marTop w:val="0"/>
      <w:marBottom w:val="0"/>
      <w:divBdr>
        <w:top w:val="none" w:sz="0" w:space="0" w:color="auto"/>
        <w:left w:val="none" w:sz="0" w:space="0" w:color="auto"/>
        <w:bottom w:val="none" w:sz="0" w:space="0" w:color="auto"/>
        <w:right w:val="none" w:sz="0" w:space="0" w:color="auto"/>
      </w:divBdr>
    </w:div>
    <w:div w:id="59184107">
      <w:bodyDiv w:val="1"/>
      <w:marLeft w:val="0"/>
      <w:marRight w:val="0"/>
      <w:marTop w:val="0"/>
      <w:marBottom w:val="0"/>
      <w:divBdr>
        <w:top w:val="none" w:sz="0" w:space="0" w:color="auto"/>
        <w:left w:val="none" w:sz="0" w:space="0" w:color="auto"/>
        <w:bottom w:val="none" w:sz="0" w:space="0" w:color="auto"/>
        <w:right w:val="none" w:sz="0" w:space="0" w:color="auto"/>
      </w:divBdr>
    </w:div>
    <w:div w:id="59644371">
      <w:bodyDiv w:val="1"/>
      <w:marLeft w:val="0"/>
      <w:marRight w:val="0"/>
      <w:marTop w:val="0"/>
      <w:marBottom w:val="0"/>
      <w:divBdr>
        <w:top w:val="none" w:sz="0" w:space="0" w:color="auto"/>
        <w:left w:val="none" w:sz="0" w:space="0" w:color="auto"/>
        <w:bottom w:val="none" w:sz="0" w:space="0" w:color="auto"/>
        <w:right w:val="none" w:sz="0" w:space="0" w:color="auto"/>
      </w:divBdr>
    </w:div>
    <w:div w:id="61415366">
      <w:bodyDiv w:val="1"/>
      <w:marLeft w:val="0"/>
      <w:marRight w:val="0"/>
      <w:marTop w:val="0"/>
      <w:marBottom w:val="0"/>
      <w:divBdr>
        <w:top w:val="none" w:sz="0" w:space="0" w:color="auto"/>
        <w:left w:val="none" w:sz="0" w:space="0" w:color="auto"/>
        <w:bottom w:val="none" w:sz="0" w:space="0" w:color="auto"/>
        <w:right w:val="none" w:sz="0" w:space="0" w:color="auto"/>
      </w:divBdr>
    </w:div>
    <w:div w:id="63840333">
      <w:bodyDiv w:val="1"/>
      <w:marLeft w:val="0"/>
      <w:marRight w:val="0"/>
      <w:marTop w:val="0"/>
      <w:marBottom w:val="0"/>
      <w:divBdr>
        <w:top w:val="none" w:sz="0" w:space="0" w:color="auto"/>
        <w:left w:val="none" w:sz="0" w:space="0" w:color="auto"/>
        <w:bottom w:val="none" w:sz="0" w:space="0" w:color="auto"/>
        <w:right w:val="none" w:sz="0" w:space="0" w:color="auto"/>
      </w:divBdr>
    </w:div>
    <w:div w:id="64619021">
      <w:bodyDiv w:val="1"/>
      <w:marLeft w:val="0"/>
      <w:marRight w:val="0"/>
      <w:marTop w:val="0"/>
      <w:marBottom w:val="0"/>
      <w:divBdr>
        <w:top w:val="none" w:sz="0" w:space="0" w:color="auto"/>
        <w:left w:val="none" w:sz="0" w:space="0" w:color="auto"/>
        <w:bottom w:val="none" w:sz="0" w:space="0" w:color="auto"/>
        <w:right w:val="none" w:sz="0" w:space="0" w:color="auto"/>
      </w:divBdr>
    </w:div>
    <w:div w:id="65106861">
      <w:bodyDiv w:val="1"/>
      <w:marLeft w:val="0"/>
      <w:marRight w:val="0"/>
      <w:marTop w:val="0"/>
      <w:marBottom w:val="0"/>
      <w:divBdr>
        <w:top w:val="none" w:sz="0" w:space="0" w:color="auto"/>
        <w:left w:val="none" w:sz="0" w:space="0" w:color="auto"/>
        <w:bottom w:val="none" w:sz="0" w:space="0" w:color="auto"/>
        <w:right w:val="none" w:sz="0" w:space="0" w:color="auto"/>
      </w:divBdr>
    </w:div>
    <w:div w:id="66002573">
      <w:bodyDiv w:val="1"/>
      <w:marLeft w:val="0"/>
      <w:marRight w:val="0"/>
      <w:marTop w:val="0"/>
      <w:marBottom w:val="0"/>
      <w:divBdr>
        <w:top w:val="none" w:sz="0" w:space="0" w:color="auto"/>
        <w:left w:val="none" w:sz="0" w:space="0" w:color="auto"/>
        <w:bottom w:val="none" w:sz="0" w:space="0" w:color="auto"/>
        <w:right w:val="none" w:sz="0" w:space="0" w:color="auto"/>
      </w:divBdr>
    </w:div>
    <w:div w:id="67194928">
      <w:bodyDiv w:val="1"/>
      <w:marLeft w:val="0"/>
      <w:marRight w:val="0"/>
      <w:marTop w:val="0"/>
      <w:marBottom w:val="0"/>
      <w:divBdr>
        <w:top w:val="none" w:sz="0" w:space="0" w:color="auto"/>
        <w:left w:val="none" w:sz="0" w:space="0" w:color="auto"/>
        <w:bottom w:val="none" w:sz="0" w:space="0" w:color="auto"/>
        <w:right w:val="none" w:sz="0" w:space="0" w:color="auto"/>
      </w:divBdr>
    </w:div>
    <w:div w:id="67240014">
      <w:bodyDiv w:val="1"/>
      <w:marLeft w:val="0"/>
      <w:marRight w:val="0"/>
      <w:marTop w:val="0"/>
      <w:marBottom w:val="0"/>
      <w:divBdr>
        <w:top w:val="none" w:sz="0" w:space="0" w:color="auto"/>
        <w:left w:val="none" w:sz="0" w:space="0" w:color="auto"/>
        <w:bottom w:val="none" w:sz="0" w:space="0" w:color="auto"/>
        <w:right w:val="none" w:sz="0" w:space="0" w:color="auto"/>
      </w:divBdr>
    </w:div>
    <w:div w:id="69235766">
      <w:bodyDiv w:val="1"/>
      <w:marLeft w:val="0"/>
      <w:marRight w:val="0"/>
      <w:marTop w:val="0"/>
      <w:marBottom w:val="0"/>
      <w:divBdr>
        <w:top w:val="none" w:sz="0" w:space="0" w:color="auto"/>
        <w:left w:val="none" w:sz="0" w:space="0" w:color="auto"/>
        <w:bottom w:val="none" w:sz="0" w:space="0" w:color="auto"/>
        <w:right w:val="none" w:sz="0" w:space="0" w:color="auto"/>
      </w:divBdr>
    </w:div>
    <w:div w:id="71393606">
      <w:bodyDiv w:val="1"/>
      <w:marLeft w:val="0"/>
      <w:marRight w:val="0"/>
      <w:marTop w:val="0"/>
      <w:marBottom w:val="0"/>
      <w:divBdr>
        <w:top w:val="none" w:sz="0" w:space="0" w:color="auto"/>
        <w:left w:val="none" w:sz="0" w:space="0" w:color="auto"/>
        <w:bottom w:val="none" w:sz="0" w:space="0" w:color="auto"/>
        <w:right w:val="none" w:sz="0" w:space="0" w:color="auto"/>
      </w:divBdr>
    </w:div>
    <w:div w:id="72049060">
      <w:bodyDiv w:val="1"/>
      <w:marLeft w:val="0"/>
      <w:marRight w:val="0"/>
      <w:marTop w:val="0"/>
      <w:marBottom w:val="0"/>
      <w:divBdr>
        <w:top w:val="none" w:sz="0" w:space="0" w:color="auto"/>
        <w:left w:val="none" w:sz="0" w:space="0" w:color="auto"/>
        <w:bottom w:val="none" w:sz="0" w:space="0" w:color="auto"/>
        <w:right w:val="none" w:sz="0" w:space="0" w:color="auto"/>
      </w:divBdr>
    </w:div>
    <w:div w:id="74134895">
      <w:bodyDiv w:val="1"/>
      <w:marLeft w:val="0"/>
      <w:marRight w:val="0"/>
      <w:marTop w:val="0"/>
      <w:marBottom w:val="0"/>
      <w:divBdr>
        <w:top w:val="none" w:sz="0" w:space="0" w:color="auto"/>
        <w:left w:val="none" w:sz="0" w:space="0" w:color="auto"/>
        <w:bottom w:val="none" w:sz="0" w:space="0" w:color="auto"/>
        <w:right w:val="none" w:sz="0" w:space="0" w:color="auto"/>
      </w:divBdr>
    </w:div>
    <w:div w:id="75563103">
      <w:bodyDiv w:val="1"/>
      <w:marLeft w:val="0"/>
      <w:marRight w:val="0"/>
      <w:marTop w:val="0"/>
      <w:marBottom w:val="0"/>
      <w:divBdr>
        <w:top w:val="none" w:sz="0" w:space="0" w:color="auto"/>
        <w:left w:val="none" w:sz="0" w:space="0" w:color="auto"/>
        <w:bottom w:val="none" w:sz="0" w:space="0" w:color="auto"/>
        <w:right w:val="none" w:sz="0" w:space="0" w:color="auto"/>
      </w:divBdr>
    </w:div>
    <w:div w:id="78331649">
      <w:bodyDiv w:val="1"/>
      <w:marLeft w:val="0"/>
      <w:marRight w:val="0"/>
      <w:marTop w:val="0"/>
      <w:marBottom w:val="0"/>
      <w:divBdr>
        <w:top w:val="none" w:sz="0" w:space="0" w:color="auto"/>
        <w:left w:val="none" w:sz="0" w:space="0" w:color="auto"/>
        <w:bottom w:val="none" w:sz="0" w:space="0" w:color="auto"/>
        <w:right w:val="none" w:sz="0" w:space="0" w:color="auto"/>
      </w:divBdr>
    </w:div>
    <w:div w:id="82916237">
      <w:bodyDiv w:val="1"/>
      <w:marLeft w:val="0"/>
      <w:marRight w:val="0"/>
      <w:marTop w:val="0"/>
      <w:marBottom w:val="0"/>
      <w:divBdr>
        <w:top w:val="none" w:sz="0" w:space="0" w:color="auto"/>
        <w:left w:val="none" w:sz="0" w:space="0" w:color="auto"/>
        <w:bottom w:val="none" w:sz="0" w:space="0" w:color="auto"/>
        <w:right w:val="none" w:sz="0" w:space="0" w:color="auto"/>
      </w:divBdr>
    </w:div>
    <w:div w:id="85658341">
      <w:bodyDiv w:val="1"/>
      <w:marLeft w:val="0"/>
      <w:marRight w:val="0"/>
      <w:marTop w:val="0"/>
      <w:marBottom w:val="0"/>
      <w:divBdr>
        <w:top w:val="none" w:sz="0" w:space="0" w:color="auto"/>
        <w:left w:val="none" w:sz="0" w:space="0" w:color="auto"/>
        <w:bottom w:val="none" w:sz="0" w:space="0" w:color="auto"/>
        <w:right w:val="none" w:sz="0" w:space="0" w:color="auto"/>
      </w:divBdr>
    </w:div>
    <w:div w:id="85924726">
      <w:bodyDiv w:val="1"/>
      <w:marLeft w:val="0"/>
      <w:marRight w:val="0"/>
      <w:marTop w:val="0"/>
      <w:marBottom w:val="0"/>
      <w:divBdr>
        <w:top w:val="none" w:sz="0" w:space="0" w:color="auto"/>
        <w:left w:val="none" w:sz="0" w:space="0" w:color="auto"/>
        <w:bottom w:val="none" w:sz="0" w:space="0" w:color="auto"/>
        <w:right w:val="none" w:sz="0" w:space="0" w:color="auto"/>
      </w:divBdr>
    </w:div>
    <w:div w:id="86117152">
      <w:bodyDiv w:val="1"/>
      <w:marLeft w:val="0"/>
      <w:marRight w:val="0"/>
      <w:marTop w:val="0"/>
      <w:marBottom w:val="0"/>
      <w:divBdr>
        <w:top w:val="none" w:sz="0" w:space="0" w:color="auto"/>
        <w:left w:val="none" w:sz="0" w:space="0" w:color="auto"/>
        <w:bottom w:val="none" w:sz="0" w:space="0" w:color="auto"/>
        <w:right w:val="none" w:sz="0" w:space="0" w:color="auto"/>
      </w:divBdr>
    </w:div>
    <w:div w:id="86972919">
      <w:bodyDiv w:val="1"/>
      <w:marLeft w:val="0"/>
      <w:marRight w:val="0"/>
      <w:marTop w:val="0"/>
      <w:marBottom w:val="0"/>
      <w:divBdr>
        <w:top w:val="none" w:sz="0" w:space="0" w:color="auto"/>
        <w:left w:val="none" w:sz="0" w:space="0" w:color="auto"/>
        <w:bottom w:val="none" w:sz="0" w:space="0" w:color="auto"/>
        <w:right w:val="none" w:sz="0" w:space="0" w:color="auto"/>
      </w:divBdr>
    </w:div>
    <w:div w:id="87384212">
      <w:bodyDiv w:val="1"/>
      <w:marLeft w:val="0"/>
      <w:marRight w:val="0"/>
      <w:marTop w:val="0"/>
      <w:marBottom w:val="0"/>
      <w:divBdr>
        <w:top w:val="none" w:sz="0" w:space="0" w:color="auto"/>
        <w:left w:val="none" w:sz="0" w:space="0" w:color="auto"/>
        <w:bottom w:val="none" w:sz="0" w:space="0" w:color="auto"/>
        <w:right w:val="none" w:sz="0" w:space="0" w:color="auto"/>
      </w:divBdr>
    </w:div>
    <w:div w:id="87435351">
      <w:bodyDiv w:val="1"/>
      <w:marLeft w:val="0"/>
      <w:marRight w:val="0"/>
      <w:marTop w:val="0"/>
      <w:marBottom w:val="0"/>
      <w:divBdr>
        <w:top w:val="none" w:sz="0" w:space="0" w:color="auto"/>
        <w:left w:val="none" w:sz="0" w:space="0" w:color="auto"/>
        <w:bottom w:val="none" w:sz="0" w:space="0" w:color="auto"/>
        <w:right w:val="none" w:sz="0" w:space="0" w:color="auto"/>
      </w:divBdr>
    </w:div>
    <w:div w:id="87966191">
      <w:bodyDiv w:val="1"/>
      <w:marLeft w:val="0"/>
      <w:marRight w:val="0"/>
      <w:marTop w:val="0"/>
      <w:marBottom w:val="0"/>
      <w:divBdr>
        <w:top w:val="none" w:sz="0" w:space="0" w:color="auto"/>
        <w:left w:val="none" w:sz="0" w:space="0" w:color="auto"/>
        <w:bottom w:val="none" w:sz="0" w:space="0" w:color="auto"/>
        <w:right w:val="none" w:sz="0" w:space="0" w:color="auto"/>
      </w:divBdr>
    </w:div>
    <w:div w:id="89588363">
      <w:bodyDiv w:val="1"/>
      <w:marLeft w:val="0"/>
      <w:marRight w:val="0"/>
      <w:marTop w:val="0"/>
      <w:marBottom w:val="0"/>
      <w:divBdr>
        <w:top w:val="none" w:sz="0" w:space="0" w:color="auto"/>
        <w:left w:val="none" w:sz="0" w:space="0" w:color="auto"/>
        <w:bottom w:val="none" w:sz="0" w:space="0" w:color="auto"/>
        <w:right w:val="none" w:sz="0" w:space="0" w:color="auto"/>
      </w:divBdr>
    </w:div>
    <w:div w:id="91317957">
      <w:bodyDiv w:val="1"/>
      <w:marLeft w:val="0"/>
      <w:marRight w:val="0"/>
      <w:marTop w:val="0"/>
      <w:marBottom w:val="0"/>
      <w:divBdr>
        <w:top w:val="none" w:sz="0" w:space="0" w:color="auto"/>
        <w:left w:val="none" w:sz="0" w:space="0" w:color="auto"/>
        <w:bottom w:val="none" w:sz="0" w:space="0" w:color="auto"/>
        <w:right w:val="none" w:sz="0" w:space="0" w:color="auto"/>
      </w:divBdr>
    </w:div>
    <w:div w:id="91778909">
      <w:bodyDiv w:val="1"/>
      <w:marLeft w:val="0"/>
      <w:marRight w:val="0"/>
      <w:marTop w:val="0"/>
      <w:marBottom w:val="0"/>
      <w:divBdr>
        <w:top w:val="none" w:sz="0" w:space="0" w:color="auto"/>
        <w:left w:val="none" w:sz="0" w:space="0" w:color="auto"/>
        <w:bottom w:val="none" w:sz="0" w:space="0" w:color="auto"/>
        <w:right w:val="none" w:sz="0" w:space="0" w:color="auto"/>
      </w:divBdr>
    </w:div>
    <w:div w:id="95948124">
      <w:bodyDiv w:val="1"/>
      <w:marLeft w:val="0"/>
      <w:marRight w:val="0"/>
      <w:marTop w:val="0"/>
      <w:marBottom w:val="0"/>
      <w:divBdr>
        <w:top w:val="none" w:sz="0" w:space="0" w:color="auto"/>
        <w:left w:val="none" w:sz="0" w:space="0" w:color="auto"/>
        <w:bottom w:val="none" w:sz="0" w:space="0" w:color="auto"/>
        <w:right w:val="none" w:sz="0" w:space="0" w:color="auto"/>
      </w:divBdr>
    </w:div>
    <w:div w:id="96222682">
      <w:bodyDiv w:val="1"/>
      <w:marLeft w:val="0"/>
      <w:marRight w:val="0"/>
      <w:marTop w:val="0"/>
      <w:marBottom w:val="0"/>
      <w:divBdr>
        <w:top w:val="none" w:sz="0" w:space="0" w:color="auto"/>
        <w:left w:val="none" w:sz="0" w:space="0" w:color="auto"/>
        <w:bottom w:val="none" w:sz="0" w:space="0" w:color="auto"/>
        <w:right w:val="none" w:sz="0" w:space="0" w:color="auto"/>
      </w:divBdr>
    </w:div>
    <w:div w:id="100806689">
      <w:bodyDiv w:val="1"/>
      <w:marLeft w:val="0"/>
      <w:marRight w:val="0"/>
      <w:marTop w:val="0"/>
      <w:marBottom w:val="0"/>
      <w:divBdr>
        <w:top w:val="none" w:sz="0" w:space="0" w:color="auto"/>
        <w:left w:val="none" w:sz="0" w:space="0" w:color="auto"/>
        <w:bottom w:val="none" w:sz="0" w:space="0" w:color="auto"/>
        <w:right w:val="none" w:sz="0" w:space="0" w:color="auto"/>
      </w:divBdr>
    </w:div>
    <w:div w:id="102653910">
      <w:bodyDiv w:val="1"/>
      <w:marLeft w:val="0"/>
      <w:marRight w:val="0"/>
      <w:marTop w:val="0"/>
      <w:marBottom w:val="0"/>
      <w:divBdr>
        <w:top w:val="none" w:sz="0" w:space="0" w:color="auto"/>
        <w:left w:val="none" w:sz="0" w:space="0" w:color="auto"/>
        <w:bottom w:val="none" w:sz="0" w:space="0" w:color="auto"/>
        <w:right w:val="none" w:sz="0" w:space="0" w:color="auto"/>
      </w:divBdr>
    </w:div>
    <w:div w:id="103119624">
      <w:bodyDiv w:val="1"/>
      <w:marLeft w:val="0"/>
      <w:marRight w:val="0"/>
      <w:marTop w:val="0"/>
      <w:marBottom w:val="0"/>
      <w:divBdr>
        <w:top w:val="none" w:sz="0" w:space="0" w:color="auto"/>
        <w:left w:val="none" w:sz="0" w:space="0" w:color="auto"/>
        <w:bottom w:val="none" w:sz="0" w:space="0" w:color="auto"/>
        <w:right w:val="none" w:sz="0" w:space="0" w:color="auto"/>
      </w:divBdr>
    </w:div>
    <w:div w:id="104080167">
      <w:bodyDiv w:val="1"/>
      <w:marLeft w:val="0"/>
      <w:marRight w:val="0"/>
      <w:marTop w:val="0"/>
      <w:marBottom w:val="0"/>
      <w:divBdr>
        <w:top w:val="none" w:sz="0" w:space="0" w:color="auto"/>
        <w:left w:val="none" w:sz="0" w:space="0" w:color="auto"/>
        <w:bottom w:val="none" w:sz="0" w:space="0" w:color="auto"/>
        <w:right w:val="none" w:sz="0" w:space="0" w:color="auto"/>
      </w:divBdr>
    </w:div>
    <w:div w:id="104152208">
      <w:bodyDiv w:val="1"/>
      <w:marLeft w:val="0"/>
      <w:marRight w:val="0"/>
      <w:marTop w:val="0"/>
      <w:marBottom w:val="0"/>
      <w:divBdr>
        <w:top w:val="none" w:sz="0" w:space="0" w:color="auto"/>
        <w:left w:val="none" w:sz="0" w:space="0" w:color="auto"/>
        <w:bottom w:val="none" w:sz="0" w:space="0" w:color="auto"/>
        <w:right w:val="none" w:sz="0" w:space="0" w:color="auto"/>
      </w:divBdr>
    </w:div>
    <w:div w:id="104228895">
      <w:bodyDiv w:val="1"/>
      <w:marLeft w:val="0"/>
      <w:marRight w:val="0"/>
      <w:marTop w:val="0"/>
      <w:marBottom w:val="0"/>
      <w:divBdr>
        <w:top w:val="none" w:sz="0" w:space="0" w:color="auto"/>
        <w:left w:val="none" w:sz="0" w:space="0" w:color="auto"/>
        <w:bottom w:val="none" w:sz="0" w:space="0" w:color="auto"/>
        <w:right w:val="none" w:sz="0" w:space="0" w:color="auto"/>
      </w:divBdr>
    </w:div>
    <w:div w:id="107092764">
      <w:bodyDiv w:val="1"/>
      <w:marLeft w:val="0"/>
      <w:marRight w:val="0"/>
      <w:marTop w:val="0"/>
      <w:marBottom w:val="0"/>
      <w:divBdr>
        <w:top w:val="none" w:sz="0" w:space="0" w:color="auto"/>
        <w:left w:val="none" w:sz="0" w:space="0" w:color="auto"/>
        <w:bottom w:val="none" w:sz="0" w:space="0" w:color="auto"/>
        <w:right w:val="none" w:sz="0" w:space="0" w:color="auto"/>
      </w:divBdr>
    </w:div>
    <w:div w:id="111366468">
      <w:bodyDiv w:val="1"/>
      <w:marLeft w:val="0"/>
      <w:marRight w:val="0"/>
      <w:marTop w:val="0"/>
      <w:marBottom w:val="0"/>
      <w:divBdr>
        <w:top w:val="none" w:sz="0" w:space="0" w:color="auto"/>
        <w:left w:val="none" w:sz="0" w:space="0" w:color="auto"/>
        <w:bottom w:val="none" w:sz="0" w:space="0" w:color="auto"/>
        <w:right w:val="none" w:sz="0" w:space="0" w:color="auto"/>
      </w:divBdr>
    </w:div>
    <w:div w:id="111900961">
      <w:bodyDiv w:val="1"/>
      <w:marLeft w:val="0"/>
      <w:marRight w:val="0"/>
      <w:marTop w:val="0"/>
      <w:marBottom w:val="0"/>
      <w:divBdr>
        <w:top w:val="none" w:sz="0" w:space="0" w:color="auto"/>
        <w:left w:val="none" w:sz="0" w:space="0" w:color="auto"/>
        <w:bottom w:val="none" w:sz="0" w:space="0" w:color="auto"/>
        <w:right w:val="none" w:sz="0" w:space="0" w:color="auto"/>
      </w:divBdr>
    </w:div>
    <w:div w:id="112216339">
      <w:bodyDiv w:val="1"/>
      <w:marLeft w:val="0"/>
      <w:marRight w:val="0"/>
      <w:marTop w:val="0"/>
      <w:marBottom w:val="0"/>
      <w:divBdr>
        <w:top w:val="none" w:sz="0" w:space="0" w:color="auto"/>
        <w:left w:val="none" w:sz="0" w:space="0" w:color="auto"/>
        <w:bottom w:val="none" w:sz="0" w:space="0" w:color="auto"/>
        <w:right w:val="none" w:sz="0" w:space="0" w:color="auto"/>
      </w:divBdr>
    </w:div>
    <w:div w:id="112483952">
      <w:bodyDiv w:val="1"/>
      <w:marLeft w:val="0"/>
      <w:marRight w:val="0"/>
      <w:marTop w:val="0"/>
      <w:marBottom w:val="0"/>
      <w:divBdr>
        <w:top w:val="none" w:sz="0" w:space="0" w:color="auto"/>
        <w:left w:val="none" w:sz="0" w:space="0" w:color="auto"/>
        <w:bottom w:val="none" w:sz="0" w:space="0" w:color="auto"/>
        <w:right w:val="none" w:sz="0" w:space="0" w:color="auto"/>
      </w:divBdr>
    </w:div>
    <w:div w:id="113331288">
      <w:bodyDiv w:val="1"/>
      <w:marLeft w:val="0"/>
      <w:marRight w:val="0"/>
      <w:marTop w:val="0"/>
      <w:marBottom w:val="0"/>
      <w:divBdr>
        <w:top w:val="none" w:sz="0" w:space="0" w:color="auto"/>
        <w:left w:val="none" w:sz="0" w:space="0" w:color="auto"/>
        <w:bottom w:val="none" w:sz="0" w:space="0" w:color="auto"/>
        <w:right w:val="none" w:sz="0" w:space="0" w:color="auto"/>
      </w:divBdr>
    </w:div>
    <w:div w:id="114299884">
      <w:bodyDiv w:val="1"/>
      <w:marLeft w:val="0"/>
      <w:marRight w:val="0"/>
      <w:marTop w:val="0"/>
      <w:marBottom w:val="0"/>
      <w:divBdr>
        <w:top w:val="none" w:sz="0" w:space="0" w:color="auto"/>
        <w:left w:val="none" w:sz="0" w:space="0" w:color="auto"/>
        <w:bottom w:val="none" w:sz="0" w:space="0" w:color="auto"/>
        <w:right w:val="none" w:sz="0" w:space="0" w:color="auto"/>
      </w:divBdr>
      <w:divsChild>
        <w:div w:id="99381551">
          <w:marLeft w:val="850"/>
          <w:marRight w:val="0"/>
          <w:marTop w:val="200"/>
          <w:marBottom w:val="0"/>
          <w:divBdr>
            <w:top w:val="none" w:sz="0" w:space="0" w:color="auto"/>
            <w:left w:val="none" w:sz="0" w:space="0" w:color="auto"/>
            <w:bottom w:val="none" w:sz="0" w:space="0" w:color="auto"/>
            <w:right w:val="none" w:sz="0" w:space="0" w:color="auto"/>
          </w:divBdr>
        </w:div>
        <w:div w:id="1243098519">
          <w:marLeft w:val="1570"/>
          <w:marRight w:val="0"/>
          <w:marTop w:val="100"/>
          <w:marBottom w:val="0"/>
          <w:divBdr>
            <w:top w:val="none" w:sz="0" w:space="0" w:color="auto"/>
            <w:left w:val="none" w:sz="0" w:space="0" w:color="auto"/>
            <w:bottom w:val="none" w:sz="0" w:space="0" w:color="auto"/>
            <w:right w:val="none" w:sz="0" w:space="0" w:color="auto"/>
          </w:divBdr>
        </w:div>
        <w:div w:id="2019037549">
          <w:marLeft w:val="850"/>
          <w:marRight w:val="0"/>
          <w:marTop w:val="200"/>
          <w:marBottom w:val="0"/>
          <w:divBdr>
            <w:top w:val="none" w:sz="0" w:space="0" w:color="auto"/>
            <w:left w:val="none" w:sz="0" w:space="0" w:color="auto"/>
            <w:bottom w:val="none" w:sz="0" w:space="0" w:color="auto"/>
            <w:right w:val="none" w:sz="0" w:space="0" w:color="auto"/>
          </w:divBdr>
        </w:div>
      </w:divsChild>
    </w:div>
    <w:div w:id="115606112">
      <w:bodyDiv w:val="1"/>
      <w:marLeft w:val="0"/>
      <w:marRight w:val="0"/>
      <w:marTop w:val="0"/>
      <w:marBottom w:val="0"/>
      <w:divBdr>
        <w:top w:val="none" w:sz="0" w:space="0" w:color="auto"/>
        <w:left w:val="none" w:sz="0" w:space="0" w:color="auto"/>
        <w:bottom w:val="none" w:sz="0" w:space="0" w:color="auto"/>
        <w:right w:val="none" w:sz="0" w:space="0" w:color="auto"/>
      </w:divBdr>
    </w:div>
    <w:div w:id="118652849">
      <w:bodyDiv w:val="1"/>
      <w:marLeft w:val="0"/>
      <w:marRight w:val="0"/>
      <w:marTop w:val="0"/>
      <w:marBottom w:val="0"/>
      <w:divBdr>
        <w:top w:val="none" w:sz="0" w:space="0" w:color="auto"/>
        <w:left w:val="none" w:sz="0" w:space="0" w:color="auto"/>
        <w:bottom w:val="none" w:sz="0" w:space="0" w:color="auto"/>
        <w:right w:val="none" w:sz="0" w:space="0" w:color="auto"/>
      </w:divBdr>
    </w:div>
    <w:div w:id="118688727">
      <w:bodyDiv w:val="1"/>
      <w:marLeft w:val="0"/>
      <w:marRight w:val="0"/>
      <w:marTop w:val="0"/>
      <w:marBottom w:val="0"/>
      <w:divBdr>
        <w:top w:val="none" w:sz="0" w:space="0" w:color="auto"/>
        <w:left w:val="none" w:sz="0" w:space="0" w:color="auto"/>
        <w:bottom w:val="none" w:sz="0" w:space="0" w:color="auto"/>
        <w:right w:val="none" w:sz="0" w:space="0" w:color="auto"/>
      </w:divBdr>
    </w:div>
    <w:div w:id="118764272">
      <w:bodyDiv w:val="1"/>
      <w:marLeft w:val="0"/>
      <w:marRight w:val="0"/>
      <w:marTop w:val="0"/>
      <w:marBottom w:val="0"/>
      <w:divBdr>
        <w:top w:val="none" w:sz="0" w:space="0" w:color="auto"/>
        <w:left w:val="none" w:sz="0" w:space="0" w:color="auto"/>
        <w:bottom w:val="none" w:sz="0" w:space="0" w:color="auto"/>
        <w:right w:val="none" w:sz="0" w:space="0" w:color="auto"/>
      </w:divBdr>
    </w:div>
    <w:div w:id="119692021">
      <w:bodyDiv w:val="1"/>
      <w:marLeft w:val="0"/>
      <w:marRight w:val="0"/>
      <w:marTop w:val="0"/>
      <w:marBottom w:val="0"/>
      <w:divBdr>
        <w:top w:val="none" w:sz="0" w:space="0" w:color="auto"/>
        <w:left w:val="none" w:sz="0" w:space="0" w:color="auto"/>
        <w:bottom w:val="none" w:sz="0" w:space="0" w:color="auto"/>
        <w:right w:val="none" w:sz="0" w:space="0" w:color="auto"/>
      </w:divBdr>
    </w:div>
    <w:div w:id="119812584">
      <w:bodyDiv w:val="1"/>
      <w:marLeft w:val="0"/>
      <w:marRight w:val="0"/>
      <w:marTop w:val="0"/>
      <w:marBottom w:val="0"/>
      <w:divBdr>
        <w:top w:val="none" w:sz="0" w:space="0" w:color="auto"/>
        <w:left w:val="none" w:sz="0" w:space="0" w:color="auto"/>
        <w:bottom w:val="none" w:sz="0" w:space="0" w:color="auto"/>
        <w:right w:val="none" w:sz="0" w:space="0" w:color="auto"/>
      </w:divBdr>
    </w:div>
    <w:div w:id="120006286">
      <w:bodyDiv w:val="1"/>
      <w:marLeft w:val="0"/>
      <w:marRight w:val="0"/>
      <w:marTop w:val="0"/>
      <w:marBottom w:val="0"/>
      <w:divBdr>
        <w:top w:val="none" w:sz="0" w:space="0" w:color="auto"/>
        <w:left w:val="none" w:sz="0" w:space="0" w:color="auto"/>
        <w:bottom w:val="none" w:sz="0" w:space="0" w:color="auto"/>
        <w:right w:val="none" w:sz="0" w:space="0" w:color="auto"/>
      </w:divBdr>
    </w:div>
    <w:div w:id="121072492">
      <w:bodyDiv w:val="1"/>
      <w:marLeft w:val="0"/>
      <w:marRight w:val="0"/>
      <w:marTop w:val="0"/>
      <w:marBottom w:val="0"/>
      <w:divBdr>
        <w:top w:val="none" w:sz="0" w:space="0" w:color="auto"/>
        <w:left w:val="none" w:sz="0" w:space="0" w:color="auto"/>
        <w:bottom w:val="none" w:sz="0" w:space="0" w:color="auto"/>
        <w:right w:val="none" w:sz="0" w:space="0" w:color="auto"/>
      </w:divBdr>
    </w:div>
    <w:div w:id="121846792">
      <w:bodyDiv w:val="1"/>
      <w:marLeft w:val="0"/>
      <w:marRight w:val="0"/>
      <w:marTop w:val="0"/>
      <w:marBottom w:val="0"/>
      <w:divBdr>
        <w:top w:val="none" w:sz="0" w:space="0" w:color="auto"/>
        <w:left w:val="none" w:sz="0" w:space="0" w:color="auto"/>
        <w:bottom w:val="none" w:sz="0" w:space="0" w:color="auto"/>
        <w:right w:val="none" w:sz="0" w:space="0" w:color="auto"/>
      </w:divBdr>
    </w:div>
    <w:div w:id="122315390">
      <w:bodyDiv w:val="1"/>
      <w:marLeft w:val="0"/>
      <w:marRight w:val="0"/>
      <w:marTop w:val="0"/>
      <w:marBottom w:val="0"/>
      <w:divBdr>
        <w:top w:val="none" w:sz="0" w:space="0" w:color="auto"/>
        <w:left w:val="none" w:sz="0" w:space="0" w:color="auto"/>
        <w:bottom w:val="none" w:sz="0" w:space="0" w:color="auto"/>
        <w:right w:val="none" w:sz="0" w:space="0" w:color="auto"/>
      </w:divBdr>
    </w:div>
    <w:div w:id="124786304">
      <w:bodyDiv w:val="1"/>
      <w:marLeft w:val="0"/>
      <w:marRight w:val="0"/>
      <w:marTop w:val="0"/>
      <w:marBottom w:val="0"/>
      <w:divBdr>
        <w:top w:val="none" w:sz="0" w:space="0" w:color="auto"/>
        <w:left w:val="none" w:sz="0" w:space="0" w:color="auto"/>
        <w:bottom w:val="none" w:sz="0" w:space="0" w:color="auto"/>
        <w:right w:val="none" w:sz="0" w:space="0" w:color="auto"/>
      </w:divBdr>
    </w:div>
    <w:div w:id="125009031">
      <w:bodyDiv w:val="1"/>
      <w:marLeft w:val="0"/>
      <w:marRight w:val="0"/>
      <w:marTop w:val="0"/>
      <w:marBottom w:val="0"/>
      <w:divBdr>
        <w:top w:val="none" w:sz="0" w:space="0" w:color="auto"/>
        <w:left w:val="none" w:sz="0" w:space="0" w:color="auto"/>
        <w:bottom w:val="none" w:sz="0" w:space="0" w:color="auto"/>
        <w:right w:val="none" w:sz="0" w:space="0" w:color="auto"/>
      </w:divBdr>
    </w:div>
    <w:div w:id="125395078">
      <w:bodyDiv w:val="1"/>
      <w:marLeft w:val="0"/>
      <w:marRight w:val="0"/>
      <w:marTop w:val="0"/>
      <w:marBottom w:val="0"/>
      <w:divBdr>
        <w:top w:val="none" w:sz="0" w:space="0" w:color="auto"/>
        <w:left w:val="none" w:sz="0" w:space="0" w:color="auto"/>
        <w:bottom w:val="none" w:sz="0" w:space="0" w:color="auto"/>
        <w:right w:val="none" w:sz="0" w:space="0" w:color="auto"/>
      </w:divBdr>
    </w:div>
    <w:div w:id="125396902">
      <w:bodyDiv w:val="1"/>
      <w:marLeft w:val="0"/>
      <w:marRight w:val="0"/>
      <w:marTop w:val="0"/>
      <w:marBottom w:val="0"/>
      <w:divBdr>
        <w:top w:val="none" w:sz="0" w:space="0" w:color="auto"/>
        <w:left w:val="none" w:sz="0" w:space="0" w:color="auto"/>
        <w:bottom w:val="none" w:sz="0" w:space="0" w:color="auto"/>
        <w:right w:val="none" w:sz="0" w:space="0" w:color="auto"/>
      </w:divBdr>
    </w:div>
    <w:div w:id="126554842">
      <w:bodyDiv w:val="1"/>
      <w:marLeft w:val="0"/>
      <w:marRight w:val="0"/>
      <w:marTop w:val="0"/>
      <w:marBottom w:val="0"/>
      <w:divBdr>
        <w:top w:val="none" w:sz="0" w:space="0" w:color="auto"/>
        <w:left w:val="none" w:sz="0" w:space="0" w:color="auto"/>
        <w:bottom w:val="none" w:sz="0" w:space="0" w:color="auto"/>
        <w:right w:val="none" w:sz="0" w:space="0" w:color="auto"/>
      </w:divBdr>
    </w:div>
    <w:div w:id="126626218">
      <w:bodyDiv w:val="1"/>
      <w:marLeft w:val="0"/>
      <w:marRight w:val="0"/>
      <w:marTop w:val="0"/>
      <w:marBottom w:val="0"/>
      <w:divBdr>
        <w:top w:val="none" w:sz="0" w:space="0" w:color="auto"/>
        <w:left w:val="none" w:sz="0" w:space="0" w:color="auto"/>
        <w:bottom w:val="none" w:sz="0" w:space="0" w:color="auto"/>
        <w:right w:val="none" w:sz="0" w:space="0" w:color="auto"/>
      </w:divBdr>
    </w:div>
    <w:div w:id="127019621">
      <w:bodyDiv w:val="1"/>
      <w:marLeft w:val="0"/>
      <w:marRight w:val="0"/>
      <w:marTop w:val="0"/>
      <w:marBottom w:val="0"/>
      <w:divBdr>
        <w:top w:val="none" w:sz="0" w:space="0" w:color="auto"/>
        <w:left w:val="none" w:sz="0" w:space="0" w:color="auto"/>
        <w:bottom w:val="none" w:sz="0" w:space="0" w:color="auto"/>
        <w:right w:val="none" w:sz="0" w:space="0" w:color="auto"/>
      </w:divBdr>
    </w:div>
    <w:div w:id="130173021">
      <w:bodyDiv w:val="1"/>
      <w:marLeft w:val="0"/>
      <w:marRight w:val="0"/>
      <w:marTop w:val="0"/>
      <w:marBottom w:val="0"/>
      <w:divBdr>
        <w:top w:val="none" w:sz="0" w:space="0" w:color="auto"/>
        <w:left w:val="none" w:sz="0" w:space="0" w:color="auto"/>
        <w:bottom w:val="none" w:sz="0" w:space="0" w:color="auto"/>
        <w:right w:val="none" w:sz="0" w:space="0" w:color="auto"/>
      </w:divBdr>
    </w:div>
    <w:div w:id="130901389">
      <w:bodyDiv w:val="1"/>
      <w:marLeft w:val="0"/>
      <w:marRight w:val="0"/>
      <w:marTop w:val="0"/>
      <w:marBottom w:val="0"/>
      <w:divBdr>
        <w:top w:val="none" w:sz="0" w:space="0" w:color="auto"/>
        <w:left w:val="none" w:sz="0" w:space="0" w:color="auto"/>
        <w:bottom w:val="none" w:sz="0" w:space="0" w:color="auto"/>
        <w:right w:val="none" w:sz="0" w:space="0" w:color="auto"/>
      </w:divBdr>
    </w:div>
    <w:div w:id="131095322">
      <w:bodyDiv w:val="1"/>
      <w:marLeft w:val="0"/>
      <w:marRight w:val="0"/>
      <w:marTop w:val="0"/>
      <w:marBottom w:val="0"/>
      <w:divBdr>
        <w:top w:val="none" w:sz="0" w:space="0" w:color="auto"/>
        <w:left w:val="none" w:sz="0" w:space="0" w:color="auto"/>
        <w:bottom w:val="none" w:sz="0" w:space="0" w:color="auto"/>
        <w:right w:val="none" w:sz="0" w:space="0" w:color="auto"/>
      </w:divBdr>
    </w:div>
    <w:div w:id="131483129">
      <w:bodyDiv w:val="1"/>
      <w:marLeft w:val="0"/>
      <w:marRight w:val="0"/>
      <w:marTop w:val="0"/>
      <w:marBottom w:val="0"/>
      <w:divBdr>
        <w:top w:val="none" w:sz="0" w:space="0" w:color="auto"/>
        <w:left w:val="none" w:sz="0" w:space="0" w:color="auto"/>
        <w:bottom w:val="none" w:sz="0" w:space="0" w:color="auto"/>
        <w:right w:val="none" w:sz="0" w:space="0" w:color="auto"/>
      </w:divBdr>
    </w:div>
    <w:div w:id="133135116">
      <w:bodyDiv w:val="1"/>
      <w:marLeft w:val="0"/>
      <w:marRight w:val="0"/>
      <w:marTop w:val="0"/>
      <w:marBottom w:val="0"/>
      <w:divBdr>
        <w:top w:val="none" w:sz="0" w:space="0" w:color="auto"/>
        <w:left w:val="none" w:sz="0" w:space="0" w:color="auto"/>
        <w:bottom w:val="none" w:sz="0" w:space="0" w:color="auto"/>
        <w:right w:val="none" w:sz="0" w:space="0" w:color="auto"/>
      </w:divBdr>
    </w:div>
    <w:div w:id="134101276">
      <w:bodyDiv w:val="1"/>
      <w:marLeft w:val="0"/>
      <w:marRight w:val="0"/>
      <w:marTop w:val="0"/>
      <w:marBottom w:val="0"/>
      <w:divBdr>
        <w:top w:val="none" w:sz="0" w:space="0" w:color="auto"/>
        <w:left w:val="none" w:sz="0" w:space="0" w:color="auto"/>
        <w:bottom w:val="none" w:sz="0" w:space="0" w:color="auto"/>
        <w:right w:val="none" w:sz="0" w:space="0" w:color="auto"/>
      </w:divBdr>
    </w:div>
    <w:div w:id="134302834">
      <w:bodyDiv w:val="1"/>
      <w:marLeft w:val="0"/>
      <w:marRight w:val="0"/>
      <w:marTop w:val="0"/>
      <w:marBottom w:val="0"/>
      <w:divBdr>
        <w:top w:val="none" w:sz="0" w:space="0" w:color="auto"/>
        <w:left w:val="none" w:sz="0" w:space="0" w:color="auto"/>
        <w:bottom w:val="none" w:sz="0" w:space="0" w:color="auto"/>
        <w:right w:val="none" w:sz="0" w:space="0" w:color="auto"/>
      </w:divBdr>
    </w:div>
    <w:div w:id="134876656">
      <w:bodyDiv w:val="1"/>
      <w:marLeft w:val="0"/>
      <w:marRight w:val="0"/>
      <w:marTop w:val="0"/>
      <w:marBottom w:val="0"/>
      <w:divBdr>
        <w:top w:val="none" w:sz="0" w:space="0" w:color="auto"/>
        <w:left w:val="none" w:sz="0" w:space="0" w:color="auto"/>
        <w:bottom w:val="none" w:sz="0" w:space="0" w:color="auto"/>
        <w:right w:val="none" w:sz="0" w:space="0" w:color="auto"/>
      </w:divBdr>
    </w:div>
    <w:div w:id="136841881">
      <w:bodyDiv w:val="1"/>
      <w:marLeft w:val="0"/>
      <w:marRight w:val="0"/>
      <w:marTop w:val="0"/>
      <w:marBottom w:val="0"/>
      <w:divBdr>
        <w:top w:val="none" w:sz="0" w:space="0" w:color="auto"/>
        <w:left w:val="none" w:sz="0" w:space="0" w:color="auto"/>
        <w:bottom w:val="none" w:sz="0" w:space="0" w:color="auto"/>
        <w:right w:val="none" w:sz="0" w:space="0" w:color="auto"/>
      </w:divBdr>
    </w:div>
    <w:div w:id="137381911">
      <w:bodyDiv w:val="1"/>
      <w:marLeft w:val="0"/>
      <w:marRight w:val="0"/>
      <w:marTop w:val="0"/>
      <w:marBottom w:val="0"/>
      <w:divBdr>
        <w:top w:val="none" w:sz="0" w:space="0" w:color="auto"/>
        <w:left w:val="none" w:sz="0" w:space="0" w:color="auto"/>
        <w:bottom w:val="none" w:sz="0" w:space="0" w:color="auto"/>
        <w:right w:val="none" w:sz="0" w:space="0" w:color="auto"/>
      </w:divBdr>
    </w:div>
    <w:div w:id="137382488">
      <w:bodyDiv w:val="1"/>
      <w:marLeft w:val="0"/>
      <w:marRight w:val="0"/>
      <w:marTop w:val="0"/>
      <w:marBottom w:val="0"/>
      <w:divBdr>
        <w:top w:val="none" w:sz="0" w:space="0" w:color="auto"/>
        <w:left w:val="none" w:sz="0" w:space="0" w:color="auto"/>
        <w:bottom w:val="none" w:sz="0" w:space="0" w:color="auto"/>
        <w:right w:val="none" w:sz="0" w:space="0" w:color="auto"/>
      </w:divBdr>
    </w:div>
    <w:div w:id="138422168">
      <w:bodyDiv w:val="1"/>
      <w:marLeft w:val="0"/>
      <w:marRight w:val="0"/>
      <w:marTop w:val="0"/>
      <w:marBottom w:val="0"/>
      <w:divBdr>
        <w:top w:val="none" w:sz="0" w:space="0" w:color="auto"/>
        <w:left w:val="none" w:sz="0" w:space="0" w:color="auto"/>
        <w:bottom w:val="none" w:sz="0" w:space="0" w:color="auto"/>
        <w:right w:val="none" w:sz="0" w:space="0" w:color="auto"/>
      </w:divBdr>
    </w:div>
    <w:div w:id="138503331">
      <w:bodyDiv w:val="1"/>
      <w:marLeft w:val="0"/>
      <w:marRight w:val="0"/>
      <w:marTop w:val="0"/>
      <w:marBottom w:val="0"/>
      <w:divBdr>
        <w:top w:val="none" w:sz="0" w:space="0" w:color="auto"/>
        <w:left w:val="none" w:sz="0" w:space="0" w:color="auto"/>
        <w:bottom w:val="none" w:sz="0" w:space="0" w:color="auto"/>
        <w:right w:val="none" w:sz="0" w:space="0" w:color="auto"/>
      </w:divBdr>
    </w:div>
    <w:div w:id="138692194">
      <w:bodyDiv w:val="1"/>
      <w:marLeft w:val="0"/>
      <w:marRight w:val="0"/>
      <w:marTop w:val="0"/>
      <w:marBottom w:val="0"/>
      <w:divBdr>
        <w:top w:val="none" w:sz="0" w:space="0" w:color="auto"/>
        <w:left w:val="none" w:sz="0" w:space="0" w:color="auto"/>
        <w:bottom w:val="none" w:sz="0" w:space="0" w:color="auto"/>
        <w:right w:val="none" w:sz="0" w:space="0" w:color="auto"/>
      </w:divBdr>
    </w:div>
    <w:div w:id="138769651">
      <w:bodyDiv w:val="1"/>
      <w:marLeft w:val="0"/>
      <w:marRight w:val="0"/>
      <w:marTop w:val="0"/>
      <w:marBottom w:val="0"/>
      <w:divBdr>
        <w:top w:val="none" w:sz="0" w:space="0" w:color="auto"/>
        <w:left w:val="none" w:sz="0" w:space="0" w:color="auto"/>
        <w:bottom w:val="none" w:sz="0" w:space="0" w:color="auto"/>
        <w:right w:val="none" w:sz="0" w:space="0" w:color="auto"/>
      </w:divBdr>
    </w:div>
    <w:div w:id="138957408">
      <w:bodyDiv w:val="1"/>
      <w:marLeft w:val="0"/>
      <w:marRight w:val="0"/>
      <w:marTop w:val="0"/>
      <w:marBottom w:val="0"/>
      <w:divBdr>
        <w:top w:val="none" w:sz="0" w:space="0" w:color="auto"/>
        <w:left w:val="none" w:sz="0" w:space="0" w:color="auto"/>
        <w:bottom w:val="none" w:sz="0" w:space="0" w:color="auto"/>
        <w:right w:val="none" w:sz="0" w:space="0" w:color="auto"/>
      </w:divBdr>
    </w:div>
    <w:div w:id="139544016">
      <w:bodyDiv w:val="1"/>
      <w:marLeft w:val="0"/>
      <w:marRight w:val="0"/>
      <w:marTop w:val="0"/>
      <w:marBottom w:val="0"/>
      <w:divBdr>
        <w:top w:val="none" w:sz="0" w:space="0" w:color="auto"/>
        <w:left w:val="none" w:sz="0" w:space="0" w:color="auto"/>
        <w:bottom w:val="none" w:sz="0" w:space="0" w:color="auto"/>
        <w:right w:val="none" w:sz="0" w:space="0" w:color="auto"/>
      </w:divBdr>
    </w:div>
    <w:div w:id="140122790">
      <w:bodyDiv w:val="1"/>
      <w:marLeft w:val="0"/>
      <w:marRight w:val="0"/>
      <w:marTop w:val="0"/>
      <w:marBottom w:val="0"/>
      <w:divBdr>
        <w:top w:val="none" w:sz="0" w:space="0" w:color="auto"/>
        <w:left w:val="none" w:sz="0" w:space="0" w:color="auto"/>
        <w:bottom w:val="none" w:sz="0" w:space="0" w:color="auto"/>
        <w:right w:val="none" w:sz="0" w:space="0" w:color="auto"/>
      </w:divBdr>
    </w:div>
    <w:div w:id="140267781">
      <w:bodyDiv w:val="1"/>
      <w:marLeft w:val="0"/>
      <w:marRight w:val="0"/>
      <w:marTop w:val="0"/>
      <w:marBottom w:val="0"/>
      <w:divBdr>
        <w:top w:val="none" w:sz="0" w:space="0" w:color="auto"/>
        <w:left w:val="none" w:sz="0" w:space="0" w:color="auto"/>
        <w:bottom w:val="none" w:sz="0" w:space="0" w:color="auto"/>
        <w:right w:val="none" w:sz="0" w:space="0" w:color="auto"/>
      </w:divBdr>
    </w:div>
    <w:div w:id="141241278">
      <w:bodyDiv w:val="1"/>
      <w:marLeft w:val="0"/>
      <w:marRight w:val="0"/>
      <w:marTop w:val="0"/>
      <w:marBottom w:val="0"/>
      <w:divBdr>
        <w:top w:val="none" w:sz="0" w:space="0" w:color="auto"/>
        <w:left w:val="none" w:sz="0" w:space="0" w:color="auto"/>
        <w:bottom w:val="none" w:sz="0" w:space="0" w:color="auto"/>
        <w:right w:val="none" w:sz="0" w:space="0" w:color="auto"/>
      </w:divBdr>
    </w:div>
    <w:div w:id="142045906">
      <w:bodyDiv w:val="1"/>
      <w:marLeft w:val="0"/>
      <w:marRight w:val="0"/>
      <w:marTop w:val="0"/>
      <w:marBottom w:val="0"/>
      <w:divBdr>
        <w:top w:val="none" w:sz="0" w:space="0" w:color="auto"/>
        <w:left w:val="none" w:sz="0" w:space="0" w:color="auto"/>
        <w:bottom w:val="none" w:sz="0" w:space="0" w:color="auto"/>
        <w:right w:val="none" w:sz="0" w:space="0" w:color="auto"/>
      </w:divBdr>
    </w:div>
    <w:div w:id="142309036">
      <w:bodyDiv w:val="1"/>
      <w:marLeft w:val="0"/>
      <w:marRight w:val="0"/>
      <w:marTop w:val="0"/>
      <w:marBottom w:val="0"/>
      <w:divBdr>
        <w:top w:val="none" w:sz="0" w:space="0" w:color="auto"/>
        <w:left w:val="none" w:sz="0" w:space="0" w:color="auto"/>
        <w:bottom w:val="none" w:sz="0" w:space="0" w:color="auto"/>
        <w:right w:val="none" w:sz="0" w:space="0" w:color="auto"/>
      </w:divBdr>
    </w:div>
    <w:div w:id="143862687">
      <w:bodyDiv w:val="1"/>
      <w:marLeft w:val="0"/>
      <w:marRight w:val="0"/>
      <w:marTop w:val="0"/>
      <w:marBottom w:val="0"/>
      <w:divBdr>
        <w:top w:val="none" w:sz="0" w:space="0" w:color="auto"/>
        <w:left w:val="none" w:sz="0" w:space="0" w:color="auto"/>
        <w:bottom w:val="none" w:sz="0" w:space="0" w:color="auto"/>
        <w:right w:val="none" w:sz="0" w:space="0" w:color="auto"/>
      </w:divBdr>
    </w:div>
    <w:div w:id="146166676">
      <w:bodyDiv w:val="1"/>
      <w:marLeft w:val="0"/>
      <w:marRight w:val="0"/>
      <w:marTop w:val="0"/>
      <w:marBottom w:val="0"/>
      <w:divBdr>
        <w:top w:val="none" w:sz="0" w:space="0" w:color="auto"/>
        <w:left w:val="none" w:sz="0" w:space="0" w:color="auto"/>
        <w:bottom w:val="none" w:sz="0" w:space="0" w:color="auto"/>
        <w:right w:val="none" w:sz="0" w:space="0" w:color="auto"/>
      </w:divBdr>
    </w:div>
    <w:div w:id="146362720">
      <w:bodyDiv w:val="1"/>
      <w:marLeft w:val="0"/>
      <w:marRight w:val="0"/>
      <w:marTop w:val="0"/>
      <w:marBottom w:val="0"/>
      <w:divBdr>
        <w:top w:val="none" w:sz="0" w:space="0" w:color="auto"/>
        <w:left w:val="none" w:sz="0" w:space="0" w:color="auto"/>
        <w:bottom w:val="none" w:sz="0" w:space="0" w:color="auto"/>
        <w:right w:val="none" w:sz="0" w:space="0" w:color="auto"/>
      </w:divBdr>
    </w:div>
    <w:div w:id="146895739">
      <w:bodyDiv w:val="1"/>
      <w:marLeft w:val="0"/>
      <w:marRight w:val="0"/>
      <w:marTop w:val="0"/>
      <w:marBottom w:val="0"/>
      <w:divBdr>
        <w:top w:val="none" w:sz="0" w:space="0" w:color="auto"/>
        <w:left w:val="none" w:sz="0" w:space="0" w:color="auto"/>
        <w:bottom w:val="none" w:sz="0" w:space="0" w:color="auto"/>
        <w:right w:val="none" w:sz="0" w:space="0" w:color="auto"/>
      </w:divBdr>
    </w:div>
    <w:div w:id="147286917">
      <w:bodyDiv w:val="1"/>
      <w:marLeft w:val="0"/>
      <w:marRight w:val="0"/>
      <w:marTop w:val="0"/>
      <w:marBottom w:val="0"/>
      <w:divBdr>
        <w:top w:val="none" w:sz="0" w:space="0" w:color="auto"/>
        <w:left w:val="none" w:sz="0" w:space="0" w:color="auto"/>
        <w:bottom w:val="none" w:sz="0" w:space="0" w:color="auto"/>
        <w:right w:val="none" w:sz="0" w:space="0" w:color="auto"/>
      </w:divBdr>
    </w:div>
    <w:div w:id="148600001">
      <w:bodyDiv w:val="1"/>
      <w:marLeft w:val="0"/>
      <w:marRight w:val="0"/>
      <w:marTop w:val="0"/>
      <w:marBottom w:val="0"/>
      <w:divBdr>
        <w:top w:val="none" w:sz="0" w:space="0" w:color="auto"/>
        <w:left w:val="none" w:sz="0" w:space="0" w:color="auto"/>
        <w:bottom w:val="none" w:sz="0" w:space="0" w:color="auto"/>
        <w:right w:val="none" w:sz="0" w:space="0" w:color="auto"/>
      </w:divBdr>
    </w:div>
    <w:div w:id="148710707">
      <w:bodyDiv w:val="1"/>
      <w:marLeft w:val="0"/>
      <w:marRight w:val="0"/>
      <w:marTop w:val="0"/>
      <w:marBottom w:val="0"/>
      <w:divBdr>
        <w:top w:val="none" w:sz="0" w:space="0" w:color="auto"/>
        <w:left w:val="none" w:sz="0" w:space="0" w:color="auto"/>
        <w:bottom w:val="none" w:sz="0" w:space="0" w:color="auto"/>
        <w:right w:val="none" w:sz="0" w:space="0" w:color="auto"/>
      </w:divBdr>
    </w:div>
    <w:div w:id="151070375">
      <w:bodyDiv w:val="1"/>
      <w:marLeft w:val="0"/>
      <w:marRight w:val="0"/>
      <w:marTop w:val="0"/>
      <w:marBottom w:val="0"/>
      <w:divBdr>
        <w:top w:val="none" w:sz="0" w:space="0" w:color="auto"/>
        <w:left w:val="none" w:sz="0" w:space="0" w:color="auto"/>
        <w:bottom w:val="none" w:sz="0" w:space="0" w:color="auto"/>
        <w:right w:val="none" w:sz="0" w:space="0" w:color="auto"/>
      </w:divBdr>
      <w:divsChild>
        <w:div w:id="280235358">
          <w:marLeft w:val="1123"/>
          <w:marRight w:val="0"/>
          <w:marTop w:val="200"/>
          <w:marBottom w:val="0"/>
          <w:divBdr>
            <w:top w:val="none" w:sz="0" w:space="0" w:color="auto"/>
            <w:left w:val="none" w:sz="0" w:space="0" w:color="auto"/>
            <w:bottom w:val="none" w:sz="0" w:space="0" w:color="auto"/>
            <w:right w:val="none" w:sz="0" w:space="0" w:color="auto"/>
          </w:divBdr>
        </w:div>
        <w:div w:id="911089130">
          <w:marLeft w:val="1123"/>
          <w:marRight w:val="0"/>
          <w:marTop w:val="200"/>
          <w:marBottom w:val="0"/>
          <w:divBdr>
            <w:top w:val="none" w:sz="0" w:space="0" w:color="auto"/>
            <w:left w:val="none" w:sz="0" w:space="0" w:color="auto"/>
            <w:bottom w:val="none" w:sz="0" w:space="0" w:color="auto"/>
            <w:right w:val="none" w:sz="0" w:space="0" w:color="auto"/>
          </w:divBdr>
        </w:div>
        <w:div w:id="1045914433">
          <w:marLeft w:val="1123"/>
          <w:marRight w:val="0"/>
          <w:marTop w:val="200"/>
          <w:marBottom w:val="0"/>
          <w:divBdr>
            <w:top w:val="none" w:sz="0" w:space="0" w:color="auto"/>
            <w:left w:val="none" w:sz="0" w:space="0" w:color="auto"/>
            <w:bottom w:val="none" w:sz="0" w:space="0" w:color="auto"/>
            <w:right w:val="none" w:sz="0" w:space="0" w:color="auto"/>
          </w:divBdr>
        </w:div>
        <w:div w:id="1106385418">
          <w:marLeft w:val="1123"/>
          <w:marRight w:val="0"/>
          <w:marTop w:val="200"/>
          <w:marBottom w:val="0"/>
          <w:divBdr>
            <w:top w:val="none" w:sz="0" w:space="0" w:color="auto"/>
            <w:left w:val="none" w:sz="0" w:space="0" w:color="auto"/>
            <w:bottom w:val="none" w:sz="0" w:space="0" w:color="auto"/>
            <w:right w:val="none" w:sz="0" w:space="0" w:color="auto"/>
          </w:divBdr>
        </w:div>
        <w:div w:id="1313756568">
          <w:marLeft w:val="1123"/>
          <w:marRight w:val="0"/>
          <w:marTop w:val="200"/>
          <w:marBottom w:val="0"/>
          <w:divBdr>
            <w:top w:val="none" w:sz="0" w:space="0" w:color="auto"/>
            <w:left w:val="none" w:sz="0" w:space="0" w:color="auto"/>
            <w:bottom w:val="none" w:sz="0" w:space="0" w:color="auto"/>
            <w:right w:val="none" w:sz="0" w:space="0" w:color="auto"/>
          </w:divBdr>
        </w:div>
        <w:div w:id="1458328494">
          <w:marLeft w:val="1123"/>
          <w:marRight w:val="0"/>
          <w:marTop w:val="200"/>
          <w:marBottom w:val="0"/>
          <w:divBdr>
            <w:top w:val="none" w:sz="0" w:space="0" w:color="auto"/>
            <w:left w:val="none" w:sz="0" w:space="0" w:color="auto"/>
            <w:bottom w:val="none" w:sz="0" w:space="0" w:color="auto"/>
            <w:right w:val="none" w:sz="0" w:space="0" w:color="auto"/>
          </w:divBdr>
        </w:div>
      </w:divsChild>
    </w:div>
    <w:div w:id="151918571">
      <w:bodyDiv w:val="1"/>
      <w:marLeft w:val="0"/>
      <w:marRight w:val="0"/>
      <w:marTop w:val="0"/>
      <w:marBottom w:val="0"/>
      <w:divBdr>
        <w:top w:val="none" w:sz="0" w:space="0" w:color="auto"/>
        <w:left w:val="none" w:sz="0" w:space="0" w:color="auto"/>
        <w:bottom w:val="none" w:sz="0" w:space="0" w:color="auto"/>
        <w:right w:val="none" w:sz="0" w:space="0" w:color="auto"/>
      </w:divBdr>
    </w:div>
    <w:div w:id="151919044">
      <w:bodyDiv w:val="1"/>
      <w:marLeft w:val="0"/>
      <w:marRight w:val="0"/>
      <w:marTop w:val="0"/>
      <w:marBottom w:val="0"/>
      <w:divBdr>
        <w:top w:val="none" w:sz="0" w:space="0" w:color="auto"/>
        <w:left w:val="none" w:sz="0" w:space="0" w:color="auto"/>
        <w:bottom w:val="none" w:sz="0" w:space="0" w:color="auto"/>
        <w:right w:val="none" w:sz="0" w:space="0" w:color="auto"/>
      </w:divBdr>
    </w:div>
    <w:div w:id="152912267">
      <w:bodyDiv w:val="1"/>
      <w:marLeft w:val="0"/>
      <w:marRight w:val="0"/>
      <w:marTop w:val="0"/>
      <w:marBottom w:val="0"/>
      <w:divBdr>
        <w:top w:val="none" w:sz="0" w:space="0" w:color="auto"/>
        <w:left w:val="none" w:sz="0" w:space="0" w:color="auto"/>
        <w:bottom w:val="none" w:sz="0" w:space="0" w:color="auto"/>
        <w:right w:val="none" w:sz="0" w:space="0" w:color="auto"/>
      </w:divBdr>
    </w:div>
    <w:div w:id="152918075">
      <w:bodyDiv w:val="1"/>
      <w:marLeft w:val="0"/>
      <w:marRight w:val="0"/>
      <w:marTop w:val="0"/>
      <w:marBottom w:val="0"/>
      <w:divBdr>
        <w:top w:val="none" w:sz="0" w:space="0" w:color="auto"/>
        <w:left w:val="none" w:sz="0" w:space="0" w:color="auto"/>
        <w:bottom w:val="none" w:sz="0" w:space="0" w:color="auto"/>
        <w:right w:val="none" w:sz="0" w:space="0" w:color="auto"/>
      </w:divBdr>
    </w:div>
    <w:div w:id="155806508">
      <w:bodyDiv w:val="1"/>
      <w:marLeft w:val="0"/>
      <w:marRight w:val="0"/>
      <w:marTop w:val="0"/>
      <w:marBottom w:val="0"/>
      <w:divBdr>
        <w:top w:val="none" w:sz="0" w:space="0" w:color="auto"/>
        <w:left w:val="none" w:sz="0" w:space="0" w:color="auto"/>
        <w:bottom w:val="none" w:sz="0" w:space="0" w:color="auto"/>
        <w:right w:val="none" w:sz="0" w:space="0" w:color="auto"/>
      </w:divBdr>
    </w:div>
    <w:div w:id="157427565">
      <w:bodyDiv w:val="1"/>
      <w:marLeft w:val="0"/>
      <w:marRight w:val="0"/>
      <w:marTop w:val="0"/>
      <w:marBottom w:val="0"/>
      <w:divBdr>
        <w:top w:val="none" w:sz="0" w:space="0" w:color="auto"/>
        <w:left w:val="none" w:sz="0" w:space="0" w:color="auto"/>
        <w:bottom w:val="none" w:sz="0" w:space="0" w:color="auto"/>
        <w:right w:val="none" w:sz="0" w:space="0" w:color="auto"/>
      </w:divBdr>
    </w:div>
    <w:div w:id="158007592">
      <w:bodyDiv w:val="1"/>
      <w:marLeft w:val="0"/>
      <w:marRight w:val="0"/>
      <w:marTop w:val="0"/>
      <w:marBottom w:val="0"/>
      <w:divBdr>
        <w:top w:val="none" w:sz="0" w:space="0" w:color="auto"/>
        <w:left w:val="none" w:sz="0" w:space="0" w:color="auto"/>
        <w:bottom w:val="none" w:sz="0" w:space="0" w:color="auto"/>
        <w:right w:val="none" w:sz="0" w:space="0" w:color="auto"/>
      </w:divBdr>
    </w:div>
    <w:div w:id="158348624">
      <w:bodyDiv w:val="1"/>
      <w:marLeft w:val="0"/>
      <w:marRight w:val="0"/>
      <w:marTop w:val="0"/>
      <w:marBottom w:val="0"/>
      <w:divBdr>
        <w:top w:val="none" w:sz="0" w:space="0" w:color="auto"/>
        <w:left w:val="none" w:sz="0" w:space="0" w:color="auto"/>
        <w:bottom w:val="none" w:sz="0" w:space="0" w:color="auto"/>
        <w:right w:val="none" w:sz="0" w:space="0" w:color="auto"/>
      </w:divBdr>
    </w:div>
    <w:div w:id="163281936">
      <w:bodyDiv w:val="1"/>
      <w:marLeft w:val="0"/>
      <w:marRight w:val="0"/>
      <w:marTop w:val="0"/>
      <w:marBottom w:val="0"/>
      <w:divBdr>
        <w:top w:val="none" w:sz="0" w:space="0" w:color="auto"/>
        <w:left w:val="none" w:sz="0" w:space="0" w:color="auto"/>
        <w:bottom w:val="none" w:sz="0" w:space="0" w:color="auto"/>
        <w:right w:val="none" w:sz="0" w:space="0" w:color="auto"/>
      </w:divBdr>
    </w:div>
    <w:div w:id="165555798">
      <w:bodyDiv w:val="1"/>
      <w:marLeft w:val="0"/>
      <w:marRight w:val="0"/>
      <w:marTop w:val="0"/>
      <w:marBottom w:val="0"/>
      <w:divBdr>
        <w:top w:val="none" w:sz="0" w:space="0" w:color="auto"/>
        <w:left w:val="none" w:sz="0" w:space="0" w:color="auto"/>
        <w:bottom w:val="none" w:sz="0" w:space="0" w:color="auto"/>
        <w:right w:val="none" w:sz="0" w:space="0" w:color="auto"/>
      </w:divBdr>
    </w:div>
    <w:div w:id="166091508">
      <w:bodyDiv w:val="1"/>
      <w:marLeft w:val="0"/>
      <w:marRight w:val="0"/>
      <w:marTop w:val="0"/>
      <w:marBottom w:val="0"/>
      <w:divBdr>
        <w:top w:val="none" w:sz="0" w:space="0" w:color="auto"/>
        <w:left w:val="none" w:sz="0" w:space="0" w:color="auto"/>
        <w:bottom w:val="none" w:sz="0" w:space="0" w:color="auto"/>
        <w:right w:val="none" w:sz="0" w:space="0" w:color="auto"/>
      </w:divBdr>
    </w:div>
    <w:div w:id="167524342">
      <w:bodyDiv w:val="1"/>
      <w:marLeft w:val="0"/>
      <w:marRight w:val="0"/>
      <w:marTop w:val="0"/>
      <w:marBottom w:val="0"/>
      <w:divBdr>
        <w:top w:val="none" w:sz="0" w:space="0" w:color="auto"/>
        <w:left w:val="none" w:sz="0" w:space="0" w:color="auto"/>
        <w:bottom w:val="none" w:sz="0" w:space="0" w:color="auto"/>
        <w:right w:val="none" w:sz="0" w:space="0" w:color="auto"/>
      </w:divBdr>
    </w:div>
    <w:div w:id="167646168">
      <w:bodyDiv w:val="1"/>
      <w:marLeft w:val="0"/>
      <w:marRight w:val="0"/>
      <w:marTop w:val="0"/>
      <w:marBottom w:val="0"/>
      <w:divBdr>
        <w:top w:val="none" w:sz="0" w:space="0" w:color="auto"/>
        <w:left w:val="none" w:sz="0" w:space="0" w:color="auto"/>
        <w:bottom w:val="none" w:sz="0" w:space="0" w:color="auto"/>
        <w:right w:val="none" w:sz="0" w:space="0" w:color="auto"/>
      </w:divBdr>
    </w:div>
    <w:div w:id="168065408">
      <w:bodyDiv w:val="1"/>
      <w:marLeft w:val="0"/>
      <w:marRight w:val="0"/>
      <w:marTop w:val="0"/>
      <w:marBottom w:val="0"/>
      <w:divBdr>
        <w:top w:val="none" w:sz="0" w:space="0" w:color="auto"/>
        <w:left w:val="none" w:sz="0" w:space="0" w:color="auto"/>
        <w:bottom w:val="none" w:sz="0" w:space="0" w:color="auto"/>
        <w:right w:val="none" w:sz="0" w:space="0" w:color="auto"/>
      </w:divBdr>
    </w:div>
    <w:div w:id="168452178">
      <w:bodyDiv w:val="1"/>
      <w:marLeft w:val="0"/>
      <w:marRight w:val="0"/>
      <w:marTop w:val="0"/>
      <w:marBottom w:val="0"/>
      <w:divBdr>
        <w:top w:val="none" w:sz="0" w:space="0" w:color="auto"/>
        <w:left w:val="none" w:sz="0" w:space="0" w:color="auto"/>
        <w:bottom w:val="none" w:sz="0" w:space="0" w:color="auto"/>
        <w:right w:val="none" w:sz="0" w:space="0" w:color="auto"/>
      </w:divBdr>
    </w:div>
    <w:div w:id="168955293">
      <w:bodyDiv w:val="1"/>
      <w:marLeft w:val="0"/>
      <w:marRight w:val="0"/>
      <w:marTop w:val="0"/>
      <w:marBottom w:val="0"/>
      <w:divBdr>
        <w:top w:val="none" w:sz="0" w:space="0" w:color="auto"/>
        <w:left w:val="none" w:sz="0" w:space="0" w:color="auto"/>
        <w:bottom w:val="none" w:sz="0" w:space="0" w:color="auto"/>
        <w:right w:val="none" w:sz="0" w:space="0" w:color="auto"/>
      </w:divBdr>
      <w:divsChild>
        <w:div w:id="454256289">
          <w:marLeft w:val="562"/>
          <w:marRight w:val="0"/>
          <w:marTop w:val="200"/>
          <w:marBottom w:val="0"/>
          <w:divBdr>
            <w:top w:val="none" w:sz="0" w:space="0" w:color="auto"/>
            <w:left w:val="none" w:sz="0" w:space="0" w:color="auto"/>
            <w:bottom w:val="none" w:sz="0" w:space="0" w:color="auto"/>
            <w:right w:val="none" w:sz="0" w:space="0" w:color="auto"/>
          </w:divBdr>
        </w:div>
        <w:div w:id="1387684527">
          <w:marLeft w:val="562"/>
          <w:marRight w:val="0"/>
          <w:marTop w:val="200"/>
          <w:marBottom w:val="0"/>
          <w:divBdr>
            <w:top w:val="none" w:sz="0" w:space="0" w:color="auto"/>
            <w:left w:val="none" w:sz="0" w:space="0" w:color="auto"/>
            <w:bottom w:val="none" w:sz="0" w:space="0" w:color="auto"/>
            <w:right w:val="none" w:sz="0" w:space="0" w:color="auto"/>
          </w:divBdr>
        </w:div>
      </w:divsChild>
    </w:div>
    <w:div w:id="168982168">
      <w:bodyDiv w:val="1"/>
      <w:marLeft w:val="0"/>
      <w:marRight w:val="0"/>
      <w:marTop w:val="0"/>
      <w:marBottom w:val="0"/>
      <w:divBdr>
        <w:top w:val="none" w:sz="0" w:space="0" w:color="auto"/>
        <w:left w:val="none" w:sz="0" w:space="0" w:color="auto"/>
        <w:bottom w:val="none" w:sz="0" w:space="0" w:color="auto"/>
        <w:right w:val="none" w:sz="0" w:space="0" w:color="auto"/>
      </w:divBdr>
    </w:div>
    <w:div w:id="169567358">
      <w:bodyDiv w:val="1"/>
      <w:marLeft w:val="0"/>
      <w:marRight w:val="0"/>
      <w:marTop w:val="0"/>
      <w:marBottom w:val="0"/>
      <w:divBdr>
        <w:top w:val="none" w:sz="0" w:space="0" w:color="auto"/>
        <w:left w:val="none" w:sz="0" w:space="0" w:color="auto"/>
        <w:bottom w:val="none" w:sz="0" w:space="0" w:color="auto"/>
        <w:right w:val="none" w:sz="0" w:space="0" w:color="auto"/>
      </w:divBdr>
    </w:div>
    <w:div w:id="170722938">
      <w:bodyDiv w:val="1"/>
      <w:marLeft w:val="0"/>
      <w:marRight w:val="0"/>
      <w:marTop w:val="0"/>
      <w:marBottom w:val="0"/>
      <w:divBdr>
        <w:top w:val="none" w:sz="0" w:space="0" w:color="auto"/>
        <w:left w:val="none" w:sz="0" w:space="0" w:color="auto"/>
        <w:bottom w:val="none" w:sz="0" w:space="0" w:color="auto"/>
        <w:right w:val="none" w:sz="0" w:space="0" w:color="auto"/>
      </w:divBdr>
    </w:div>
    <w:div w:id="172884356">
      <w:bodyDiv w:val="1"/>
      <w:marLeft w:val="0"/>
      <w:marRight w:val="0"/>
      <w:marTop w:val="0"/>
      <w:marBottom w:val="0"/>
      <w:divBdr>
        <w:top w:val="none" w:sz="0" w:space="0" w:color="auto"/>
        <w:left w:val="none" w:sz="0" w:space="0" w:color="auto"/>
        <w:bottom w:val="none" w:sz="0" w:space="0" w:color="auto"/>
        <w:right w:val="none" w:sz="0" w:space="0" w:color="auto"/>
      </w:divBdr>
    </w:div>
    <w:div w:id="173108320">
      <w:bodyDiv w:val="1"/>
      <w:marLeft w:val="0"/>
      <w:marRight w:val="0"/>
      <w:marTop w:val="0"/>
      <w:marBottom w:val="0"/>
      <w:divBdr>
        <w:top w:val="none" w:sz="0" w:space="0" w:color="auto"/>
        <w:left w:val="none" w:sz="0" w:space="0" w:color="auto"/>
        <w:bottom w:val="none" w:sz="0" w:space="0" w:color="auto"/>
        <w:right w:val="none" w:sz="0" w:space="0" w:color="auto"/>
      </w:divBdr>
    </w:div>
    <w:div w:id="174542591">
      <w:bodyDiv w:val="1"/>
      <w:marLeft w:val="0"/>
      <w:marRight w:val="0"/>
      <w:marTop w:val="0"/>
      <w:marBottom w:val="0"/>
      <w:divBdr>
        <w:top w:val="none" w:sz="0" w:space="0" w:color="auto"/>
        <w:left w:val="none" w:sz="0" w:space="0" w:color="auto"/>
        <w:bottom w:val="none" w:sz="0" w:space="0" w:color="auto"/>
        <w:right w:val="none" w:sz="0" w:space="0" w:color="auto"/>
      </w:divBdr>
    </w:div>
    <w:div w:id="174850596">
      <w:bodyDiv w:val="1"/>
      <w:marLeft w:val="0"/>
      <w:marRight w:val="0"/>
      <w:marTop w:val="0"/>
      <w:marBottom w:val="0"/>
      <w:divBdr>
        <w:top w:val="none" w:sz="0" w:space="0" w:color="auto"/>
        <w:left w:val="none" w:sz="0" w:space="0" w:color="auto"/>
        <w:bottom w:val="none" w:sz="0" w:space="0" w:color="auto"/>
        <w:right w:val="none" w:sz="0" w:space="0" w:color="auto"/>
      </w:divBdr>
    </w:div>
    <w:div w:id="176821319">
      <w:bodyDiv w:val="1"/>
      <w:marLeft w:val="0"/>
      <w:marRight w:val="0"/>
      <w:marTop w:val="0"/>
      <w:marBottom w:val="0"/>
      <w:divBdr>
        <w:top w:val="none" w:sz="0" w:space="0" w:color="auto"/>
        <w:left w:val="none" w:sz="0" w:space="0" w:color="auto"/>
        <w:bottom w:val="none" w:sz="0" w:space="0" w:color="auto"/>
        <w:right w:val="none" w:sz="0" w:space="0" w:color="auto"/>
      </w:divBdr>
    </w:div>
    <w:div w:id="178589679">
      <w:bodyDiv w:val="1"/>
      <w:marLeft w:val="0"/>
      <w:marRight w:val="0"/>
      <w:marTop w:val="0"/>
      <w:marBottom w:val="0"/>
      <w:divBdr>
        <w:top w:val="none" w:sz="0" w:space="0" w:color="auto"/>
        <w:left w:val="none" w:sz="0" w:space="0" w:color="auto"/>
        <w:bottom w:val="none" w:sz="0" w:space="0" w:color="auto"/>
        <w:right w:val="none" w:sz="0" w:space="0" w:color="auto"/>
      </w:divBdr>
    </w:div>
    <w:div w:id="180899314">
      <w:bodyDiv w:val="1"/>
      <w:marLeft w:val="0"/>
      <w:marRight w:val="0"/>
      <w:marTop w:val="0"/>
      <w:marBottom w:val="0"/>
      <w:divBdr>
        <w:top w:val="none" w:sz="0" w:space="0" w:color="auto"/>
        <w:left w:val="none" w:sz="0" w:space="0" w:color="auto"/>
        <w:bottom w:val="none" w:sz="0" w:space="0" w:color="auto"/>
        <w:right w:val="none" w:sz="0" w:space="0" w:color="auto"/>
      </w:divBdr>
    </w:div>
    <w:div w:id="181016115">
      <w:bodyDiv w:val="1"/>
      <w:marLeft w:val="0"/>
      <w:marRight w:val="0"/>
      <w:marTop w:val="0"/>
      <w:marBottom w:val="0"/>
      <w:divBdr>
        <w:top w:val="none" w:sz="0" w:space="0" w:color="auto"/>
        <w:left w:val="none" w:sz="0" w:space="0" w:color="auto"/>
        <w:bottom w:val="none" w:sz="0" w:space="0" w:color="auto"/>
        <w:right w:val="none" w:sz="0" w:space="0" w:color="auto"/>
      </w:divBdr>
    </w:div>
    <w:div w:id="181018052">
      <w:bodyDiv w:val="1"/>
      <w:marLeft w:val="0"/>
      <w:marRight w:val="0"/>
      <w:marTop w:val="0"/>
      <w:marBottom w:val="0"/>
      <w:divBdr>
        <w:top w:val="none" w:sz="0" w:space="0" w:color="auto"/>
        <w:left w:val="none" w:sz="0" w:space="0" w:color="auto"/>
        <w:bottom w:val="none" w:sz="0" w:space="0" w:color="auto"/>
        <w:right w:val="none" w:sz="0" w:space="0" w:color="auto"/>
      </w:divBdr>
    </w:div>
    <w:div w:id="181432555">
      <w:bodyDiv w:val="1"/>
      <w:marLeft w:val="0"/>
      <w:marRight w:val="0"/>
      <w:marTop w:val="0"/>
      <w:marBottom w:val="0"/>
      <w:divBdr>
        <w:top w:val="none" w:sz="0" w:space="0" w:color="auto"/>
        <w:left w:val="none" w:sz="0" w:space="0" w:color="auto"/>
        <w:bottom w:val="none" w:sz="0" w:space="0" w:color="auto"/>
        <w:right w:val="none" w:sz="0" w:space="0" w:color="auto"/>
      </w:divBdr>
    </w:div>
    <w:div w:id="181748653">
      <w:bodyDiv w:val="1"/>
      <w:marLeft w:val="0"/>
      <w:marRight w:val="0"/>
      <w:marTop w:val="0"/>
      <w:marBottom w:val="0"/>
      <w:divBdr>
        <w:top w:val="none" w:sz="0" w:space="0" w:color="auto"/>
        <w:left w:val="none" w:sz="0" w:space="0" w:color="auto"/>
        <w:bottom w:val="none" w:sz="0" w:space="0" w:color="auto"/>
        <w:right w:val="none" w:sz="0" w:space="0" w:color="auto"/>
      </w:divBdr>
    </w:div>
    <w:div w:id="182482000">
      <w:bodyDiv w:val="1"/>
      <w:marLeft w:val="0"/>
      <w:marRight w:val="0"/>
      <w:marTop w:val="0"/>
      <w:marBottom w:val="0"/>
      <w:divBdr>
        <w:top w:val="none" w:sz="0" w:space="0" w:color="auto"/>
        <w:left w:val="none" w:sz="0" w:space="0" w:color="auto"/>
        <w:bottom w:val="none" w:sz="0" w:space="0" w:color="auto"/>
        <w:right w:val="none" w:sz="0" w:space="0" w:color="auto"/>
      </w:divBdr>
    </w:div>
    <w:div w:id="182594695">
      <w:bodyDiv w:val="1"/>
      <w:marLeft w:val="0"/>
      <w:marRight w:val="0"/>
      <w:marTop w:val="0"/>
      <w:marBottom w:val="0"/>
      <w:divBdr>
        <w:top w:val="none" w:sz="0" w:space="0" w:color="auto"/>
        <w:left w:val="none" w:sz="0" w:space="0" w:color="auto"/>
        <w:bottom w:val="none" w:sz="0" w:space="0" w:color="auto"/>
        <w:right w:val="none" w:sz="0" w:space="0" w:color="auto"/>
      </w:divBdr>
    </w:div>
    <w:div w:id="182596742">
      <w:bodyDiv w:val="1"/>
      <w:marLeft w:val="0"/>
      <w:marRight w:val="0"/>
      <w:marTop w:val="0"/>
      <w:marBottom w:val="0"/>
      <w:divBdr>
        <w:top w:val="none" w:sz="0" w:space="0" w:color="auto"/>
        <w:left w:val="none" w:sz="0" w:space="0" w:color="auto"/>
        <w:bottom w:val="none" w:sz="0" w:space="0" w:color="auto"/>
        <w:right w:val="none" w:sz="0" w:space="0" w:color="auto"/>
      </w:divBdr>
    </w:div>
    <w:div w:id="183642353">
      <w:bodyDiv w:val="1"/>
      <w:marLeft w:val="0"/>
      <w:marRight w:val="0"/>
      <w:marTop w:val="0"/>
      <w:marBottom w:val="0"/>
      <w:divBdr>
        <w:top w:val="none" w:sz="0" w:space="0" w:color="auto"/>
        <w:left w:val="none" w:sz="0" w:space="0" w:color="auto"/>
        <w:bottom w:val="none" w:sz="0" w:space="0" w:color="auto"/>
        <w:right w:val="none" w:sz="0" w:space="0" w:color="auto"/>
      </w:divBdr>
    </w:div>
    <w:div w:id="184366971">
      <w:bodyDiv w:val="1"/>
      <w:marLeft w:val="0"/>
      <w:marRight w:val="0"/>
      <w:marTop w:val="0"/>
      <w:marBottom w:val="0"/>
      <w:divBdr>
        <w:top w:val="none" w:sz="0" w:space="0" w:color="auto"/>
        <w:left w:val="none" w:sz="0" w:space="0" w:color="auto"/>
        <w:bottom w:val="none" w:sz="0" w:space="0" w:color="auto"/>
        <w:right w:val="none" w:sz="0" w:space="0" w:color="auto"/>
      </w:divBdr>
    </w:div>
    <w:div w:id="184367453">
      <w:bodyDiv w:val="1"/>
      <w:marLeft w:val="0"/>
      <w:marRight w:val="0"/>
      <w:marTop w:val="0"/>
      <w:marBottom w:val="0"/>
      <w:divBdr>
        <w:top w:val="none" w:sz="0" w:space="0" w:color="auto"/>
        <w:left w:val="none" w:sz="0" w:space="0" w:color="auto"/>
        <w:bottom w:val="none" w:sz="0" w:space="0" w:color="auto"/>
        <w:right w:val="none" w:sz="0" w:space="0" w:color="auto"/>
      </w:divBdr>
    </w:div>
    <w:div w:id="186338646">
      <w:bodyDiv w:val="1"/>
      <w:marLeft w:val="0"/>
      <w:marRight w:val="0"/>
      <w:marTop w:val="0"/>
      <w:marBottom w:val="0"/>
      <w:divBdr>
        <w:top w:val="none" w:sz="0" w:space="0" w:color="auto"/>
        <w:left w:val="none" w:sz="0" w:space="0" w:color="auto"/>
        <w:bottom w:val="none" w:sz="0" w:space="0" w:color="auto"/>
        <w:right w:val="none" w:sz="0" w:space="0" w:color="auto"/>
      </w:divBdr>
    </w:div>
    <w:div w:id="188419189">
      <w:bodyDiv w:val="1"/>
      <w:marLeft w:val="0"/>
      <w:marRight w:val="0"/>
      <w:marTop w:val="0"/>
      <w:marBottom w:val="0"/>
      <w:divBdr>
        <w:top w:val="none" w:sz="0" w:space="0" w:color="auto"/>
        <w:left w:val="none" w:sz="0" w:space="0" w:color="auto"/>
        <w:bottom w:val="none" w:sz="0" w:space="0" w:color="auto"/>
        <w:right w:val="none" w:sz="0" w:space="0" w:color="auto"/>
      </w:divBdr>
    </w:div>
    <w:div w:id="191965467">
      <w:bodyDiv w:val="1"/>
      <w:marLeft w:val="0"/>
      <w:marRight w:val="0"/>
      <w:marTop w:val="0"/>
      <w:marBottom w:val="0"/>
      <w:divBdr>
        <w:top w:val="none" w:sz="0" w:space="0" w:color="auto"/>
        <w:left w:val="none" w:sz="0" w:space="0" w:color="auto"/>
        <w:bottom w:val="none" w:sz="0" w:space="0" w:color="auto"/>
        <w:right w:val="none" w:sz="0" w:space="0" w:color="auto"/>
      </w:divBdr>
    </w:div>
    <w:div w:id="192116905">
      <w:bodyDiv w:val="1"/>
      <w:marLeft w:val="0"/>
      <w:marRight w:val="0"/>
      <w:marTop w:val="0"/>
      <w:marBottom w:val="0"/>
      <w:divBdr>
        <w:top w:val="none" w:sz="0" w:space="0" w:color="auto"/>
        <w:left w:val="none" w:sz="0" w:space="0" w:color="auto"/>
        <w:bottom w:val="none" w:sz="0" w:space="0" w:color="auto"/>
        <w:right w:val="none" w:sz="0" w:space="0" w:color="auto"/>
      </w:divBdr>
      <w:divsChild>
        <w:div w:id="110901379">
          <w:marLeft w:val="1267"/>
          <w:marRight w:val="0"/>
          <w:marTop w:val="200"/>
          <w:marBottom w:val="0"/>
          <w:divBdr>
            <w:top w:val="none" w:sz="0" w:space="0" w:color="auto"/>
            <w:left w:val="none" w:sz="0" w:space="0" w:color="auto"/>
            <w:bottom w:val="none" w:sz="0" w:space="0" w:color="auto"/>
            <w:right w:val="none" w:sz="0" w:space="0" w:color="auto"/>
          </w:divBdr>
        </w:div>
        <w:div w:id="164564272">
          <w:marLeft w:val="1267"/>
          <w:marRight w:val="0"/>
          <w:marTop w:val="200"/>
          <w:marBottom w:val="0"/>
          <w:divBdr>
            <w:top w:val="none" w:sz="0" w:space="0" w:color="auto"/>
            <w:left w:val="none" w:sz="0" w:space="0" w:color="auto"/>
            <w:bottom w:val="none" w:sz="0" w:space="0" w:color="auto"/>
            <w:right w:val="none" w:sz="0" w:space="0" w:color="auto"/>
          </w:divBdr>
        </w:div>
        <w:div w:id="2013099546">
          <w:marLeft w:val="1267"/>
          <w:marRight w:val="0"/>
          <w:marTop w:val="200"/>
          <w:marBottom w:val="0"/>
          <w:divBdr>
            <w:top w:val="none" w:sz="0" w:space="0" w:color="auto"/>
            <w:left w:val="none" w:sz="0" w:space="0" w:color="auto"/>
            <w:bottom w:val="none" w:sz="0" w:space="0" w:color="auto"/>
            <w:right w:val="none" w:sz="0" w:space="0" w:color="auto"/>
          </w:divBdr>
        </w:div>
        <w:div w:id="2093506944">
          <w:marLeft w:val="1267"/>
          <w:marRight w:val="0"/>
          <w:marTop w:val="200"/>
          <w:marBottom w:val="0"/>
          <w:divBdr>
            <w:top w:val="none" w:sz="0" w:space="0" w:color="auto"/>
            <w:left w:val="none" w:sz="0" w:space="0" w:color="auto"/>
            <w:bottom w:val="none" w:sz="0" w:space="0" w:color="auto"/>
            <w:right w:val="none" w:sz="0" w:space="0" w:color="auto"/>
          </w:divBdr>
        </w:div>
      </w:divsChild>
    </w:div>
    <w:div w:id="192422890">
      <w:bodyDiv w:val="1"/>
      <w:marLeft w:val="0"/>
      <w:marRight w:val="0"/>
      <w:marTop w:val="0"/>
      <w:marBottom w:val="0"/>
      <w:divBdr>
        <w:top w:val="none" w:sz="0" w:space="0" w:color="auto"/>
        <w:left w:val="none" w:sz="0" w:space="0" w:color="auto"/>
        <w:bottom w:val="none" w:sz="0" w:space="0" w:color="auto"/>
        <w:right w:val="none" w:sz="0" w:space="0" w:color="auto"/>
      </w:divBdr>
    </w:div>
    <w:div w:id="194511681">
      <w:bodyDiv w:val="1"/>
      <w:marLeft w:val="0"/>
      <w:marRight w:val="0"/>
      <w:marTop w:val="0"/>
      <w:marBottom w:val="0"/>
      <w:divBdr>
        <w:top w:val="none" w:sz="0" w:space="0" w:color="auto"/>
        <w:left w:val="none" w:sz="0" w:space="0" w:color="auto"/>
        <w:bottom w:val="none" w:sz="0" w:space="0" w:color="auto"/>
        <w:right w:val="none" w:sz="0" w:space="0" w:color="auto"/>
      </w:divBdr>
    </w:div>
    <w:div w:id="196283755">
      <w:bodyDiv w:val="1"/>
      <w:marLeft w:val="0"/>
      <w:marRight w:val="0"/>
      <w:marTop w:val="0"/>
      <w:marBottom w:val="0"/>
      <w:divBdr>
        <w:top w:val="none" w:sz="0" w:space="0" w:color="auto"/>
        <w:left w:val="none" w:sz="0" w:space="0" w:color="auto"/>
        <w:bottom w:val="none" w:sz="0" w:space="0" w:color="auto"/>
        <w:right w:val="none" w:sz="0" w:space="0" w:color="auto"/>
      </w:divBdr>
    </w:div>
    <w:div w:id="196550124">
      <w:bodyDiv w:val="1"/>
      <w:marLeft w:val="0"/>
      <w:marRight w:val="0"/>
      <w:marTop w:val="0"/>
      <w:marBottom w:val="0"/>
      <w:divBdr>
        <w:top w:val="none" w:sz="0" w:space="0" w:color="auto"/>
        <w:left w:val="none" w:sz="0" w:space="0" w:color="auto"/>
        <w:bottom w:val="none" w:sz="0" w:space="0" w:color="auto"/>
        <w:right w:val="none" w:sz="0" w:space="0" w:color="auto"/>
      </w:divBdr>
    </w:div>
    <w:div w:id="197550125">
      <w:bodyDiv w:val="1"/>
      <w:marLeft w:val="0"/>
      <w:marRight w:val="0"/>
      <w:marTop w:val="0"/>
      <w:marBottom w:val="0"/>
      <w:divBdr>
        <w:top w:val="none" w:sz="0" w:space="0" w:color="auto"/>
        <w:left w:val="none" w:sz="0" w:space="0" w:color="auto"/>
        <w:bottom w:val="none" w:sz="0" w:space="0" w:color="auto"/>
        <w:right w:val="none" w:sz="0" w:space="0" w:color="auto"/>
      </w:divBdr>
    </w:div>
    <w:div w:id="198053911">
      <w:bodyDiv w:val="1"/>
      <w:marLeft w:val="0"/>
      <w:marRight w:val="0"/>
      <w:marTop w:val="0"/>
      <w:marBottom w:val="0"/>
      <w:divBdr>
        <w:top w:val="none" w:sz="0" w:space="0" w:color="auto"/>
        <w:left w:val="none" w:sz="0" w:space="0" w:color="auto"/>
        <w:bottom w:val="none" w:sz="0" w:space="0" w:color="auto"/>
        <w:right w:val="none" w:sz="0" w:space="0" w:color="auto"/>
      </w:divBdr>
    </w:div>
    <w:div w:id="198590498">
      <w:bodyDiv w:val="1"/>
      <w:marLeft w:val="0"/>
      <w:marRight w:val="0"/>
      <w:marTop w:val="0"/>
      <w:marBottom w:val="0"/>
      <w:divBdr>
        <w:top w:val="none" w:sz="0" w:space="0" w:color="auto"/>
        <w:left w:val="none" w:sz="0" w:space="0" w:color="auto"/>
        <w:bottom w:val="none" w:sz="0" w:space="0" w:color="auto"/>
        <w:right w:val="none" w:sz="0" w:space="0" w:color="auto"/>
      </w:divBdr>
    </w:div>
    <w:div w:id="199098599">
      <w:bodyDiv w:val="1"/>
      <w:marLeft w:val="0"/>
      <w:marRight w:val="0"/>
      <w:marTop w:val="0"/>
      <w:marBottom w:val="0"/>
      <w:divBdr>
        <w:top w:val="none" w:sz="0" w:space="0" w:color="auto"/>
        <w:left w:val="none" w:sz="0" w:space="0" w:color="auto"/>
        <w:bottom w:val="none" w:sz="0" w:space="0" w:color="auto"/>
        <w:right w:val="none" w:sz="0" w:space="0" w:color="auto"/>
      </w:divBdr>
    </w:div>
    <w:div w:id="199166476">
      <w:bodyDiv w:val="1"/>
      <w:marLeft w:val="0"/>
      <w:marRight w:val="0"/>
      <w:marTop w:val="0"/>
      <w:marBottom w:val="0"/>
      <w:divBdr>
        <w:top w:val="none" w:sz="0" w:space="0" w:color="auto"/>
        <w:left w:val="none" w:sz="0" w:space="0" w:color="auto"/>
        <w:bottom w:val="none" w:sz="0" w:space="0" w:color="auto"/>
        <w:right w:val="none" w:sz="0" w:space="0" w:color="auto"/>
      </w:divBdr>
    </w:div>
    <w:div w:id="200437917">
      <w:bodyDiv w:val="1"/>
      <w:marLeft w:val="0"/>
      <w:marRight w:val="0"/>
      <w:marTop w:val="0"/>
      <w:marBottom w:val="0"/>
      <w:divBdr>
        <w:top w:val="none" w:sz="0" w:space="0" w:color="auto"/>
        <w:left w:val="none" w:sz="0" w:space="0" w:color="auto"/>
        <w:bottom w:val="none" w:sz="0" w:space="0" w:color="auto"/>
        <w:right w:val="none" w:sz="0" w:space="0" w:color="auto"/>
      </w:divBdr>
    </w:div>
    <w:div w:id="200679366">
      <w:bodyDiv w:val="1"/>
      <w:marLeft w:val="0"/>
      <w:marRight w:val="0"/>
      <w:marTop w:val="0"/>
      <w:marBottom w:val="0"/>
      <w:divBdr>
        <w:top w:val="none" w:sz="0" w:space="0" w:color="auto"/>
        <w:left w:val="none" w:sz="0" w:space="0" w:color="auto"/>
        <w:bottom w:val="none" w:sz="0" w:space="0" w:color="auto"/>
        <w:right w:val="none" w:sz="0" w:space="0" w:color="auto"/>
      </w:divBdr>
    </w:div>
    <w:div w:id="200824688">
      <w:bodyDiv w:val="1"/>
      <w:marLeft w:val="0"/>
      <w:marRight w:val="0"/>
      <w:marTop w:val="0"/>
      <w:marBottom w:val="0"/>
      <w:divBdr>
        <w:top w:val="none" w:sz="0" w:space="0" w:color="auto"/>
        <w:left w:val="none" w:sz="0" w:space="0" w:color="auto"/>
        <w:bottom w:val="none" w:sz="0" w:space="0" w:color="auto"/>
        <w:right w:val="none" w:sz="0" w:space="0" w:color="auto"/>
      </w:divBdr>
    </w:div>
    <w:div w:id="200828717">
      <w:bodyDiv w:val="1"/>
      <w:marLeft w:val="0"/>
      <w:marRight w:val="0"/>
      <w:marTop w:val="0"/>
      <w:marBottom w:val="0"/>
      <w:divBdr>
        <w:top w:val="none" w:sz="0" w:space="0" w:color="auto"/>
        <w:left w:val="none" w:sz="0" w:space="0" w:color="auto"/>
        <w:bottom w:val="none" w:sz="0" w:space="0" w:color="auto"/>
        <w:right w:val="none" w:sz="0" w:space="0" w:color="auto"/>
      </w:divBdr>
    </w:div>
    <w:div w:id="200942739">
      <w:bodyDiv w:val="1"/>
      <w:marLeft w:val="0"/>
      <w:marRight w:val="0"/>
      <w:marTop w:val="0"/>
      <w:marBottom w:val="0"/>
      <w:divBdr>
        <w:top w:val="none" w:sz="0" w:space="0" w:color="auto"/>
        <w:left w:val="none" w:sz="0" w:space="0" w:color="auto"/>
        <w:bottom w:val="none" w:sz="0" w:space="0" w:color="auto"/>
        <w:right w:val="none" w:sz="0" w:space="0" w:color="auto"/>
      </w:divBdr>
    </w:div>
    <w:div w:id="201403784">
      <w:bodyDiv w:val="1"/>
      <w:marLeft w:val="0"/>
      <w:marRight w:val="0"/>
      <w:marTop w:val="0"/>
      <w:marBottom w:val="0"/>
      <w:divBdr>
        <w:top w:val="none" w:sz="0" w:space="0" w:color="auto"/>
        <w:left w:val="none" w:sz="0" w:space="0" w:color="auto"/>
        <w:bottom w:val="none" w:sz="0" w:space="0" w:color="auto"/>
        <w:right w:val="none" w:sz="0" w:space="0" w:color="auto"/>
      </w:divBdr>
    </w:div>
    <w:div w:id="202639813">
      <w:bodyDiv w:val="1"/>
      <w:marLeft w:val="0"/>
      <w:marRight w:val="0"/>
      <w:marTop w:val="0"/>
      <w:marBottom w:val="0"/>
      <w:divBdr>
        <w:top w:val="none" w:sz="0" w:space="0" w:color="auto"/>
        <w:left w:val="none" w:sz="0" w:space="0" w:color="auto"/>
        <w:bottom w:val="none" w:sz="0" w:space="0" w:color="auto"/>
        <w:right w:val="none" w:sz="0" w:space="0" w:color="auto"/>
      </w:divBdr>
    </w:div>
    <w:div w:id="203492386">
      <w:bodyDiv w:val="1"/>
      <w:marLeft w:val="0"/>
      <w:marRight w:val="0"/>
      <w:marTop w:val="0"/>
      <w:marBottom w:val="0"/>
      <w:divBdr>
        <w:top w:val="none" w:sz="0" w:space="0" w:color="auto"/>
        <w:left w:val="none" w:sz="0" w:space="0" w:color="auto"/>
        <w:bottom w:val="none" w:sz="0" w:space="0" w:color="auto"/>
        <w:right w:val="none" w:sz="0" w:space="0" w:color="auto"/>
      </w:divBdr>
    </w:div>
    <w:div w:id="204484339">
      <w:bodyDiv w:val="1"/>
      <w:marLeft w:val="0"/>
      <w:marRight w:val="0"/>
      <w:marTop w:val="0"/>
      <w:marBottom w:val="0"/>
      <w:divBdr>
        <w:top w:val="none" w:sz="0" w:space="0" w:color="auto"/>
        <w:left w:val="none" w:sz="0" w:space="0" w:color="auto"/>
        <w:bottom w:val="none" w:sz="0" w:space="0" w:color="auto"/>
        <w:right w:val="none" w:sz="0" w:space="0" w:color="auto"/>
      </w:divBdr>
    </w:div>
    <w:div w:id="204561981">
      <w:bodyDiv w:val="1"/>
      <w:marLeft w:val="0"/>
      <w:marRight w:val="0"/>
      <w:marTop w:val="0"/>
      <w:marBottom w:val="0"/>
      <w:divBdr>
        <w:top w:val="none" w:sz="0" w:space="0" w:color="auto"/>
        <w:left w:val="none" w:sz="0" w:space="0" w:color="auto"/>
        <w:bottom w:val="none" w:sz="0" w:space="0" w:color="auto"/>
        <w:right w:val="none" w:sz="0" w:space="0" w:color="auto"/>
      </w:divBdr>
    </w:div>
    <w:div w:id="205679107">
      <w:bodyDiv w:val="1"/>
      <w:marLeft w:val="0"/>
      <w:marRight w:val="0"/>
      <w:marTop w:val="0"/>
      <w:marBottom w:val="0"/>
      <w:divBdr>
        <w:top w:val="none" w:sz="0" w:space="0" w:color="auto"/>
        <w:left w:val="none" w:sz="0" w:space="0" w:color="auto"/>
        <w:bottom w:val="none" w:sz="0" w:space="0" w:color="auto"/>
        <w:right w:val="none" w:sz="0" w:space="0" w:color="auto"/>
      </w:divBdr>
    </w:div>
    <w:div w:id="207037611">
      <w:bodyDiv w:val="1"/>
      <w:marLeft w:val="0"/>
      <w:marRight w:val="0"/>
      <w:marTop w:val="0"/>
      <w:marBottom w:val="0"/>
      <w:divBdr>
        <w:top w:val="none" w:sz="0" w:space="0" w:color="auto"/>
        <w:left w:val="none" w:sz="0" w:space="0" w:color="auto"/>
        <w:bottom w:val="none" w:sz="0" w:space="0" w:color="auto"/>
        <w:right w:val="none" w:sz="0" w:space="0" w:color="auto"/>
      </w:divBdr>
    </w:div>
    <w:div w:id="207422050">
      <w:bodyDiv w:val="1"/>
      <w:marLeft w:val="0"/>
      <w:marRight w:val="0"/>
      <w:marTop w:val="0"/>
      <w:marBottom w:val="0"/>
      <w:divBdr>
        <w:top w:val="none" w:sz="0" w:space="0" w:color="auto"/>
        <w:left w:val="none" w:sz="0" w:space="0" w:color="auto"/>
        <w:bottom w:val="none" w:sz="0" w:space="0" w:color="auto"/>
        <w:right w:val="none" w:sz="0" w:space="0" w:color="auto"/>
      </w:divBdr>
    </w:div>
    <w:div w:id="207453060">
      <w:bodyDiv w:val="1"/>
      <w:marLeft w:val="0"/>
      <w:marRight w:val="0"/>
      <w:marTop w:val="0"/>
      <w:marBottom w:val="0"/>
      <w:divBdr>
        <w:top w:val="none" w:sz="0" w:space="0" w:color="auto"/>
        <w:left w:val="none" w:sz="0" w:space="0" w:color="auto"/>
        <w:bottom w:val="none" w:sz="0" w:space="0" w:color="auto"/>
        <w:right w:val="none" w:sz="0" w:space="0" w:color="auto"/>
      </w:divBdr>
    </w:div>
    <w:div w:id="212009752">
      <w:bodyDiv w:val="1"/>
      <w:marLeft w:val="0"/>
      <w:marRight w:val="0"/>
      <w:marTop w:val="0"/>
      <w:marBottom w:val="0"/>
      <w:divBdr>
        <w:top w:val="none" w:sz="0" w:space="0" w:color="auto"/>
        <w:left w:val="none" w:sz="0" w:space="0" w:color="auto"/>
        <w:bottom w:val="none" w:sz="0" w:space="0" w:color="auto"/>
        <w:right w:val="none" w:sz="0" w:space="0" w:color="auto"/>
      </w:divBdr>
    </w:div>
    <w:div w:id="214852585">
      <w:bodyDiv w:val="1"/>
      <w:marLeft w:val="0"/>
      <w:marRight w:val="0"/>
      <w:marTop w:val="0"/>
      <w:marBottom w:val="0"/>
      <w:divBdr>
        <w:top w:val="none" w:sz="0" w:space="0" w:color="auto"/>
        <w:left w:val="none" w:sz="0" w:space="0" w:color="auto"/>
        <w:bottom w:val="none" w:sz="0" w:space="0" w:color="auto"/>
        <w:right w:val="none" w:sz="0" w:space="0" w:color="auto"/>
      </w:divBdr>
    </w:div>
    <w:div w:id="215044887">
      <w:bodyDiv w:val="1"/>
      <w:marLeft w:val="0"/>
      <w:marRight w:val="0"/>
      <w:marTop w:val="0"/>
      <w:marBottom w:val="0"/>
      <w:divBdr>
        <w:top w:val="none" w:sz="0" w:space="0" w:color="auto"/>
        <w:left w:val="none" w:sz="0" w:space="0" w:color="auto"/>
        <w:bottom w:val="none" w:sz="0" w:space="0" w:color="auto"/>
        <w:right w:val="none" w:sz="0" w:space="0" w:color="auto"/>
      </w:divBdr>
    </w:div>
    <w:div w:id="215437530">
      <w:bodyDiv w:val="1"/>
      <w:marLeft w:val="0"/>
      <w:marRight w:val="0"/>
      <w:marTop w:val="0"/>
      <w:marBottom w:val="0"/>
      <w:divBdr>
        <w:top w:val="none" w:sz="0" w:space="0" w:color="auto"/>
        <w:left w:val="none" w:sz="0" w:space="0" w:color="auto"/>
        <w:bottom w:val="none" w:sz="0" w:space="0" w:color="auto"/>
        <w:right w:val="none" w:sz="0" w:space="0" w:color="auto"/>
      </w:divBdr>
    </w:div>
    <w:div w:id="215700541">
      <w:bodyDiv w:val="1"/>
      <w:marLeft w:val="0"/>
      <w:marRight w:val="0"/>
      <w:marTop w:val="0"/>
      <w:marBottom w:val="0"/>
      <w:divBdr>
        <w:top w:val="none" w:sz="0" w:space="0" w:color="auto"/>
        <w:left w:val="none" w:sz="0" w:space="0" w:color="auto"/>
        <w:bottom w:val="none" w:sz="0" w:space="0" w:color="auto"/>
        <w:right w:val="none" w:sz="0" w:space="0" w:color="auto"/>
      </w:divBdr>
    </w:div>
    <w:div w:id="215968247">
      <w:bodyDiv w:val="1"/>
      <w:marLeft w:val="0"/>
      <w:marRight w:val="0"/>
      <w:marTop w:val="0"/>
      <w:marBottom w:val="0"/>
      <w:divBdr>
        <w:top w:val="none" w:sz="0" w:space="0" w:color="auto"/>
        <w:left w:val="none" w:sz="0" w:space="0" w:color="auto"/>
        <w:bottom w:val="none" w:sz="0" w:space="0" w:color="auto"/>
        <w:right w:val="none" w:sz="0" w:space="0" w:color="auto"/>
      </w:divBdr>
    </w:div>
    <w:div w:id="217017852">
      <w:bodyDiv w:val="1"/>
      <w:marLeft w:val="0"/>
      <w:marRight w:val="0"/>
      <w:marTop w:val="0"/>
      <w:marBottom w:val="0"/>
      <w:divBdr>
        <w:top w:val="none" w:sz="0" w:space="0" w:color="auto"/>
        <w:left w:val="none" w:sz="0" w:space="0" w:color="auto"/>
        <w:bottom w:val="none" w:sz="0" w:space="0" w:color="auto"/>
        <w:right w:val="none" w:sz="0" w:space="0" w:color="auto"/>
      </w:divBdr>
    </w:div>
    <w:div w:id="219052989">
      <w:bodyDiv w:val="1"/>
      <w:marLeft w:val="0"/>
      <w:marRight w:val="0"/>
      <w:marTop w:val="0"/>
      <w:marBottom w:val="0"/>
      <w:divBdr>
        <w:top w:val="none" w:sz="0" w:space="0" w:color="auto"/>
        <w:left w:val="none" w:sz="0" w:space="0" w:color="auto"/>
        <w:bottom w:val="none" w:sz="0" w:space="0" w:color="auto"/>
        <w:right w:val="none" w:sz="0" w:space="0" w:color="auto"/>
      </w:divBdr>
    </w:div>
    <w:div w:id="219100680">
      <w:bodyDiv w:val="1"/>
      <w:marLeft w:val="0"/>
      <w:marRight w:val="0"/>
      <w:marTop w:val="0"/>
      <w:marBottom w:val="0"/>
      <w:divBdr>
        <w:top w:val="none" w:sz="0" w:space="0" w:color="auto"/>
        <w:left w:val="none" w:sz="0" w:space="0" w:color="auto"/>
        <w:bottom w:val="none" w:sz="0" w:space="0" w:color="auto"/>
        <w:right w:val="none" w:sz="0" w:space="0" w:color="auto"/>
      </w:divBdr>
    </w:div>
    <w:div w:id="219948775">
      <w:bodyDiv w:val="1"/>
      <w:marLeft w:val="0"/>
      <w:marRight w:val="0"/>
      <w:marTop w:val="0"/>
      <w:marBottom w:val="0"/>
      <w:divBdr>
        <w:top w:val="none" w:sz="0" w:space="0" w:color="auto"/>
        <w:left w:val="none" w:sz="0" w:space="0" w:color="auto"/>
        <w:bottom w:val="none" w:sz="0" w:space="0" w:color="auto"/>
        <w:right w:val="none" w:sz="0" w:space="0" w:color="auto"/>
      </w:divBdr>
    </w:div>
    <w:div w:id="221721349">
      <w:bodyDiv w:val="1"/>
      <w:marLeft w:val="0"/>
      <w:marRight w:val="0"/>
      <w:marTop w:val="0"/>
      <w:marBottom w:val="0"/>
      <w:divBdr>
        <w:top w:val="none" w:sz="0" w:space="0" w:color="auto"/>
        <w:left w:val="none" w:sz="0" w:space="0" w:color="auto"/>
        <w:bottom w:val="none" w:sz="0" w:space="0" w:color="auto"/>
        <w:right w:val="none" w:sz="0" w:space="0" w:color="auto"/>
      </w:divBdr>
    </w:div>
    <w:div w:id="222300808">
      <w:bodyDiv w:val="1"/>
      <w:marLeft w:val="0"/>
      <w:marRight w:val="0"/>
      <w:marTop w:val="0"/>
      <w:marBottom w:val="0"/>
      <w:divBdr>
        <w:top w:val="none" w:sz="0" w:space="0" w:color="auto"/>
        <w:left w:val="none" w:sz="0" w:space="0" w:color="auto"/>
        <w:bottom w:val="none" w:sz="0" w:space="0" w:color="auto"/>
        <w:right w:val="none" w:sz="0" w:space="0" w:color="auto"/>
      </w:divBdr>
    </w:div>
    <w:div w:id="222913908">
      <w:bodyDiv w:val="1"/>
      <w:marLeft w:val="0"/>
      <w:marRight w:val="0"/>
      <w:marTop w:val="0"/>
      <w:marBottom w:val="0"/>
      <w:divBdr>
        <w:top w:val="none" w:sz="0" w:space="0" w:color="auto"/>
        <w:left w:val="none" w:sz="0" w:space="0" w:color="auto"/>
        <w:bottom w:val="none" w:sz="0" w:space="0" w:color="auto"/>
        <w:right w:val="none" w:sz="0" w:space="0" w:color="auto"/>
      </w:divBdr>
    </w:div>
    <w:div w:id="223302134">
      <w:bodyDiv w:val="1"/>
      <w:marLeft w:val="0"/>
      <w:marRight w:val="0"/>
      <w:marTop w:val="0"/>
      <w:marBottom w:val="0"/>
      <w:divBdr>
        <w:top w:val="none" w:sz="0" w:space="0" w:color="auto"/>
        <w:left w:val="none" w:sz="0" w:space="0" w:color="auto"/>
        <w:bottom w:val="none" w:sz="0" w:space="0" w:color="auto"/>
        <w:right w:val="none" w:sz="0" w:space="0" w:color="auto"/>
      </w:divBdr>
    </w:div>
    <w:div w:id="223682051">
      <w:bodyDiv w:val="1"/>
      <w:marLeft w:val="0"/>
      <w:marRight w:val="0"/>
      <w:marTop w:val="0"/>
      <w:marBottom w:val="0"/>
      <w:divBdr>
        <w:top w:val="none" w:sz="0" w:space="0" w:color="auto"/>
        <w:left w:val="none" w:sz="0" w:space="0" w:color="auto"/>
        <w:bottom w:val="none" w:sz="0" w:space="0" w:color="auto"/>
        <w:right w:val="none" w:sz="0" w:space="0" w:color="auto"/>
      </w:divBdr>
    </w:div>
    <w:div w:id="226888587">
      <w:bodyDiv w:val="1"/>
      <w:marLeft w:val="0"/>
      <w:marRight w:val="0"/>
      <w:marTop w:val="0"/>
      <w:marBottom w:val="0"/>
      <w:divBdr>
        <w:top w:val="none" w:sz="0" w:space="0" w:color="auto"/>
        <w:left w:val="none" w:sz="0" w:space="0" w:color="auto"/>
        <w:bottom w:val="none" w:sz="0" w:space="0" w:color="auto"/>
        <w:right w:val="none" w:sz="0" w:space="0" w:color="auto"/>
      </w:divBdr>
    </w:div>
    <w:div w:id="227152321">
      <w:bodyDiv w:val="1"/>
      <w:marLeft w:val="0"/>
      <w:marRight w:val="0"/>
      <w:marTop w:val="0"/>
      <w:marBottom w:val="0"/>
      <w:divBdr>
        <w:top w:val="none" w:sz="0" w:space="0" w:color="auto"/>
        <w:left w:val="none" w:sz="0" w:space="0" w:color="auto"/>
        <w:bottom w:val="none" w:sz="0" w:space="0" w:color="auto"/>
        <w:right w:val="none" w:sz="0" w:space="0" w:color="auto"/>
      </w:divBdr>
    </w:div>
    <w:div w:id="227418737">
      <w:bodyDiv w:val="1"/>
      <w:marLeft w:val="0"/>
      <w:marRight w:val="0"/>
      <w:marTop w:val="0"/>
      <w:marBottom w:val="0"/>
      <w:divBdr>
        <w:top w:val="none" w:sz="0" w:space="0" w:color="auto"/>
        <w:left w:val="none" w:sz="0" w:space="0" w:color="auto"/>
        <w:bottom w:val="none" w:sz="0" w:space="0" w:color="auto"/>
        <w:right w:val="none" w:sz="0" w:space="0" w:color="auto"/>
      </w:divBdr>
    </w:div>
    <w:div w:id="227767822">
      <w:bodyDiv w:val="1"/>
      <w:marLeft w:val="0"/>
      <w:marRight w:val="0"/>
      <w:marTop w:val="0"/>
      <w:marBottom w:val="0"/>
      <w:divBdr>
        <w:top w:val="none" w:sz="0" w:space="0" w:color="auto"/>
        <w:left w:val="none" w:sz="0" w:space="0" w:color="auto"/>
        <w:bottom w:val="none" w:sz="0" w:space="0" w:color="auto"/>
        <w:right w:val="none" w:sz="0" w:space="0" w:color="auto"/>
      </w:divBdr>
    </w:div>
    <w:div w:id="230311139">
      <w:bodyDiv w:val="1"/>
      <w:marLeft w:val="0"/>
      <w:marRight w:val="0"/>
      <w:marTop w:val="0"/>
      <w:marBottom w:val="0"/>
      <w:divBdr>
        <w:top w:val="none" w:sz="0" w:space="0" w:color="auto"/>
        <w:left w:val="none" w:sz="0" w:space="0" w:color="auto"/>
        <w:bottom w:val="none" w:sz="0" w:space="0" w:color="auto"/>
        <w:right w:val="none" w:sz="0" w:space="0" w:color="auto"/>
      </w:divBdr>
    </w:div>
    <w:div w:id="233054006">
      <w:bodyDiv w:val="1"/>
      <w:marLeft w:val="0"/>
      <w:marRight w:val="0"/>
      <w:marTop w:val="0"/>
      <w:marBottom w:val="0"/>
      <w:divBdr>
        <w:top w:val="none" w:sz="0" w:space="0" w:color="auto"/>
        <w:left w:val="none" w:sz="0" w:space="0" w:color="auto"/>
        <w:bottom w:val="none" w:sz="0" w:space="0" w:color="auto"/>
        <w:right w:val="none" w:sz="0" w:space="0" w:color="auto"/>
      </w:divBdr>
    </w:div>
    <w:div w:id="233667864">
      <w:bodyDiv w:val="1"/>
      <w:marLeft w:val="0"/>
      <w:marRight w:val="0"/>
      <w:marTop w:val="0"/>
      <w:marBottom w:val="0"/>
      <w:divBdr>
        <w:top w:val="none" w:sz="0" w:space="0" w:color="auto"/>
        <w:left w:val="none" w:sz="0" w:space="0" w:color="auto"/>
        <w:bottom w:val="none" w:sz="0" w:space="0" w:color="auto"/>
        <w:right w:val="none" w:sz="0" w:space="0" w:color="auto"/>
      </w:divBdr>
    </w:div>
    <w:div w:id="235553943">
      <w:bodyDiv w:val="1"/>
      <w:marLeft w:val="0"/>
      <w:marRight w:val="0"/>
      <w:marTop w:val="0"/>
      <w:marBottom w:val="0"/>
      <w:divBdr>
        <w:top w:val="none" w:sz="0" w:space="0" w:color="auto"/>
        <w:left w:val="none" w:sz="0" w:space="0" w:color="auto"/>
        <w:bottom w:val="none" w:sz="0" w:space="0" w:color="auto"/>
        <w:right w:val="none" w:sz="0" w:space="0" w:color="auto"/>
      </w:divBdr>
    </w:div>
    <w:div w:id="235818882">
      <w:bodyDiv w:val="1"/>
      <w:marLeft w:val="0"/>
      <w:marRight w:val="0"/>
      <w:marTop w:val="0"/>
      <w:marBottom w:val="0"/>
      <w:divBdr>
        <w:top w:val="none" w:sz="0" w:space="0" w:color="auto"/>
        <w:left w:val="none" w:sz="0" w:space="0" w:color="auto"/>
        <w:bottom w:val="none" w:sz="0" w:space="0" w:color="auto"/>
        <w:right w:val="none" w:sz="0" w:space="0" w:color="auto"/>
      </w:divBdr>
    </w:div>
    <w:div w:id="235869955">
      <w:bodyDiv w:val="1"/>
      <w:marLeft w:val="0"/>
      <w:marRight w:val="0"/>
      <w:marTop w:val="0"/>
      <w:marBottom w:val="0"/>
      <w:divBdr>
        <w:top w:val="none" w:sz="0" w:space="0" w:color="auto"/>
        <w:left w:val="none" w:sz="0" w:space="0" w:color="auto"/>
        <w:bottom w:val="none" w:sz="0" w:space="0" w:color="auto"/>
        <w:right w:val="none" w:sz="0" w:space="0" w:color="auto"/>
      </w:divBdr>
    </w:div>
    <w:div w:id="236327520">
      <w:bodyDiv w:val="1"/>
      <w:marLeft w:val="0"/>
      <w:marRight w:val="0"/>
      <w:marTop w:val="0"/>
      <w:marBottom w:val="0"/>
      <w:divBdr>
        <w:top w:val="none" w:sz="0" w:space="0" w:color="auto"/>
        <w:left w:val="none" w:sz="0" w:space="0" w:color="auto"/>
        <w:bottom w:val="none" w:sz="0" w:space="0" w:color="auto"/>
        <w:right w:val="none" w:sz="0" w:space="0" w:color="auto"/>
      </w:divBdr>
    </w:div>
    <w:div w:id="237710150">
      <w:bodyDiv w:val="1"/>
      <w:marLeft w:val="0"/>
      <w:marRight w:val="0"/>
      <w:marTop w:val="0"/>
      <w:marBottom w:val="0"/>
      <w:divBdr>
        <w:top w:val="none" w:sz="0" w:space="0" w:color="auto"/>
        <w:left w:val="none" w:sz="0" w:space="0" w:color="auto"/>
        <w:bottom w:val="none" w:sz="0" w:space="0" w:color="auto"/>
        <w:right w:val="none" w:sz="0" w:space="0" w:color="auto"/>
      </w:divBdr>
    </w:div>
    <w:div w:id="238176248">
      <w:bodyDiv w:val="1"/>
      <w:marLeft w:val="0"/>
      <w:marRight w:val="0"/>
      <w:marTop w:val="0"/>
      <w:marBottom w:val="0"/>
      <w:divBdr>
        <w:top w:val="none" w:sz="0" w:space="0" w:color="auto"/>
        <w:left w:val="none" w:sz="0" w:space="0" w:color="auto"/>
        <w:bottom w:val="none" w:sz="0" w:space="0" w:color="auto"/>
        <w:right w:val="none" w:sz="0" w:space="0" w:color="auto"/>
      </w:divBdr>
    </w:div>
    <w:div w:id="238292845">
      <w:bodyDiv w:val="1"/>
      <w:marLeft w:val="0"/>
      <w:marRight w:val="0"/>
      <w:marTop w:val="0"/>
      <w:marBottom w:val="0"/>
      <w:divBdr>
        <w:top w:val="none" w:sz="0" w:space="0" w:color="auto"/>
        <w:left w:val="none" w:sz="0" w:space="0" w:color="auto"/>
        <w:bottom w:val="none" w:sz="0" w:space="0" w:color="auto"/>
        <w:right w:val="none" w:sz="0" w:space="0" w:color="auto"/>
      </w:divBdr>
    </w:div>
    <w:div w:id="239096416">
      <w:bodyDiv w:val="1"/>
      <w:marLeft w:val="0"/>
      <w:marRight w:val="0"/>
      <w:marTop w:val="0"/>
      <w:marBottom w:val="0"/>
      <w:divBdr>
        <w:top w:val="none" w:sz="0" w:space="0" w:color="auto"/>
        <w:left w:val="none" w:sz="0" w:space="0" w:color="auto"/>
        <w:bottom w:val="none" w:sz="0" w:space="0" w:color="auto"/>
        <w:right w:val="none" w:sz="0" w:space="0" w:color="auto"/>
      </w:divBdr>
    </w:div>
    <w:div w:id="239751696">
      <w:bodyDiv w:val="1"/>
      <w:marLeft w:val="0"/>
      <w:marRight w:val="0"/>
      <w:marTop w:val="0"/>
      <w:marBottom w:val="0"/>
      <w:divBdr>
        <w:top w:val="none" w:sz="0" w:space="0" w:color="auto"/>
        <w:left w:val="none" w:sz="0" w:space="0" w:color="auto"/>
        <w:bottom w:val="none" w:sz="0" w:space="0" w:color="auto"/>
        <w:right w:val="none" w:sz="0" w:space="0" w:color="auto"/>
      </w:divBdr>
    </w:div>
    <w:div w:id="239798596">
      <w:bodyDiv w:val="1"/>
      <w:marLeft w:val="0"/>
      <w:marRight w:val="0"/>
      <w:marTop w:val="0"/>
      <w:marBottom w:val="0"/>
      <w:divBdr>
        <w:top w:val="none" w:sz="0" w:space="0" w:color="auto"/>
        <w:left w:val="none" w:sz="0" w:space="0" w:color="auto"/>
        <w:bottom w:val="none" w:sz="0" w:space="0" w:color="auto"/>
        <w:right w:val="none" w:sz="0" w:space="0" w:color="auto"/>
      </w:divBdr>
    </w:div>
    <w:div w:id="240406968">
      <w:bodyDiv w:val="1"/>
      <w:marLeft w:val="0"/>
      <w:marRight w:val="0"/>
      <w:marTop w:val="0"/>
      <w:marBottom w:val="0"/>
      <w:divBdr>
        <w:top w:val="none" w:sz="0" w:space="0" w:color="auto"/>
        <w:left w:val="none" w:sz="0" w:space="0" w:color="auto"/>
        <w:bottom w:val="none" w:sz="0" w:space="0" w:color="auto"/>
        <w:right w:val="none" w:sz="0" w:space="0" w:color="auto"/>
      </w:divBdr>
    </w:div>
    <w:div w:id="240527362">
      <w:bodyDiv w:val="1"/>
      <w:marLeft w:val="0"/>
      <w:marRight w:val="0"/>
      <w:marTop w:val="0"/>
      <w:marBottom w:val="0"/>
      <w:divBdr>
        <w:top w:val="none" w:sz="0" w:space="0" w:color="auto"/>
        <w:left w:val="none" w:sz="0" w:space="0" w:color="auto"/>
        <w:bottom w:val="none" w:sz="0" w:space="0" w:color="auto"/>
        <w:right w:val="none" w:sz="0" w:space="0" w:color="auto"/>
      </w:divBdr>
    </w:div>
    <w:div w:id="243295905">
      <w:bodyDiv w:val="1"/>
      <w:marLeft w:val="0"/>
      <w:marRight w:val="0"/>
      <w:marTop w:val="0"/>
      <w:marBottom w:val="0"/>
      <w:divBdr>
        <w:top w:val="none" w:sz="0" w:space="0" w:color="auto"/>
        <w:left w:val="none" w:sz="0" w:space="0" w:color="auto"/>
        <w:bottom w:val="none" w:sz="0" w:space="0" w:color="auto"/>
        <w:right w:val="none" w:sz="0" w:space="0" w:color="auto"/>
      </w:divBdr>
    </w:div>
    <w:div w:id="244263066">
      <w:bodyDiv w:val="1"/>
      <w:marLeft w:val="0"/>
      <w:marRight w:val="0"/>
      <w:marTop w:val="0"/>
      <w:marBottom w:val="0"/>
      <w:divBdr>
        <w:top w:val="none" w:sz="0" w:space="0" w:color="auto"/>
        <w:left w:val="none" w:sz="0" w:space="0" w:color="auto"/>
        <w:bottom w:val="none" w:sz="0" w:space="0" w:color="auto"/>
        <w:right w:val="none" w:sz="0" w:space="0" w:color="auto"/>
      </w:divBdr>
    </w:div>
    <w:div w:id="245962251">
      <w:bodyDiv w:val="1"/>
      <w:marLeft w:val="0"/>
      <w:marRight w:val="0"/>
      <w:marTop w:val="0"/>
      <w:marBottom w:val="0"/>
      <w:divBdr>
        <w:top w:val="none" w:sz="0" w:space="0" w:color="auto"/>
        <w:left w:val="none" w:sz="0" w:space="0" w:color="auto"/>
        <w:bottom w:val="none" w:sz="0" w:space="0" w:color="auto"/>
        <w:right w:val="none" w:sz="0" w:space="0" w:color="auto"/>
      </w:divBdr>
    </w:div>
    <w:div w:id="246771819">
      <w:bodyDiv w:val="1"/>
      <w:marLeft w:val="0"/>
      <w:marRight w:val="0"/>
      <w:marTop w:val="0"/>
      <w:marBottom w:val="0"/>
      <w:divBdr>
        <w:top w:val="none" w:sz="0" w:space="0" w:color="auto"/>
        <w:left w:val="none" w:sz="0" w:space="0" w:color="auto"/>
        <w:bottom w:val="none" w:sz="0" w:space="0" w:color="auto"/>
        <w:right w:val="none" w:sz="0" w:space="0" w:color="auto"/>
      </w:divBdr>
    </w:div>
    <w:div w:id="248849768">
      <w:bodyDiv w:val="1"/>
      <w:marLeft w:val="0"/>
      <w:marRight w:val="0"/>
      <w:marTop w:val="0"/>
      <w:marBottom w:val="0"/>
      <w:divBdr>
        <w:top w:val="none" w:sz="0" w:space="0" w:color="auto"/>
        <w:left w:val="none" w:sz="0" w:space="0" w:color="auto"/>
        <w:bottom w:val="none" w:sz="0" w:space="0" w:color="auto"/>
        <w:right w:val="none" w:sz="0" w:space="0" w:color="auto"/>
      </w:divBdr>
    </w:div>
    <w:div w:id="249848694">
      <w:bodyDiv w:val="1"/>
      <w:marLeft w:val="0"/>
      <w:marRight w:val="0"/>
      <w:marTop w:val="0"/>
      <w:marBottom w:val="0"/>
      <w:divBdr>
        <w:top w:val="none" w:sz="0" w:space="0" w:color="auto"/>
        <w:left w:val="none" w:sz="0" w:space="0" w:color="auto"/>
        <w:bottom w:val="none" w:sz="0" w:space="0" w:color="auto"/>
        <w:right w:val="none" w:sz="0" w:space="0" w:color="auto"/>
      </w:divBdr>
    </w:div>
    <w:div w:id="252275930">
      <w:bodyDiv w:val="1"/>
      <w:marLeft w:val="0"/>
      <w:marRight w:val="0"/>
      <w:marTop w:val="0"/>
      <w:marBottom w:val="0"/>
      <w:divBdr>
        <w:top w:val="none" w:sz="0" w:space="0" w:color="auto"/>
        <w:left w:val="none" w:sz="0" w:space="0" w:color="auto"/>
        <w:bottom w:val="none" w:sz="0" w:space="0" w:color="auto"/>
        <w:right w:val="none" w:sz="0" w:space="0" w:color="auto"/>
      </w:divBdr>
    </w:div>
    <w:div w:id="253706754">
      <w:bodyDiv w:val="1"/>
      <w:marLeft w:val="0"/>
      <w:marRight w:val="0"/>
      <w:marTop w:val="0"/>
      <w:marBottom w:val="0"/>
      <w:divBdr>
        <w:top w:val="none" w:sz="0" w:space="0" w:color="auto"/>
        <w:left w:val="none" w:sz="0" w:space="0" w:color="auto"/>
        <w:bottom w:val="none" w:sz="0" w:space="0" w:color="auto"/>
        <w:right w:val="none" w:sz="0" w:space="0" w:color="auto"/>
      </w:divBdr>
    </w:div>
    <w:div w:id="253831259">
      <w:bodyDiv w:val="1"/>
      <w:marLeft w:val="0"/>
      <w:marRight w:val="0"/>
      <w:marTop w:val="0"/>
      <w:marBottom w:val="0"/>
      <w:divBdr>
        <w:top w:val="none" w:sz="0" w:space="0" w:color="auto"/>
        <w:left w:val="none" w:sz="0" w:space="0" w:color="auto"/>
        <w:bottom w:val="none" w:sz="0" w:space="0" w:color="auto"/>
        <w:right w:val="none" w:sz="0" w:space="0" w:color="auto"/>
      </w:divBdr>
    </w:div>
    <w:div w:id="254479017">
      <w:bodyDiv w:val="1"/>
      <w:marLeft w:val="0"/>
      <w:marRight w:val="0"/>
      <w:marTop w:val="0"/>
      <w:marBottom w:val="0"/>
      <w:divBdr>
        <w:top w:val="none" w:sz="0" w:space="0" w:color="auto"/>
        <w:left w:val="none" w:sz="0" w:space="0" w:color="auto"/>
        <w:bottom w:val="none" w:sz="0" w:space="0" w:color="auto"/>
        <w:right w:val="none" w:sz="0" w:space="0" w:color="auto"/>
      </w:divBdr>
    </w:div>
    <w:div w:id="255094522">
      <w:bodyDiv w:val="1"/>
      <w:marLeft w:val="0"/>
      <w:marRight w:val="0"/>
      <w:marTop w:val="0"/>
      <w:marBottom w:val="0"/>
      <w:divBdr>
        <w:top w:val="none" w:sz="0" w:space="0" w:color="auto"/>
        <w:left w:val="none" w:sz="0" w:space="0" w:color="auto"/>
        <w:bottom w:val="none" w:sz="0" w:space="0" w:color="auto"/>
        <w:right w:val="none" w:sz="0" w:space="0" w:color="auto"/>
      </w:divBdr>
    </w:div>
    <w:div w:id="255211429">
      <w:bodyDiv w:val="1"/>
      <w:marLeft w:val="0"/>
      <w:marRight w:val="0"/>
      <w:marTop w:val="0"/>
      <w:marBottom w:val="0"/>
      <w:divBdr>
        <w:top w:val="none" w:sz="0" w:space="0" w:color="auto"/>
        <w:left w:val="none" w:sz="0" w:space="0" w:color="auto"/>
        <w:bottom w:val="none" w:sz="0" w:space="0" w:color="auto"/>
        <w:right w:val="none" w:sz="0" w:space="0" w:color="auto"/>
      </w:divBdr>
    </w:div>
    <w:div w:id="255870583">
      <w:bodyDiv w:val="1"/>
      <w:marLeft w:val="0"/>
      <w:marRight w:val="0"/>
      <w:marTop w:val="0"/>
      <w:marBottom w:val="0"/>
      <w:divBdr>
        <w:top w:val="none" w:sz="0" w:space="0" w:color="auto"/>
        <w:left w:val="none" w:sz="0" w:space="0" w:color="auto"/>
        <w:bottom w:val="none" w:sz="0" w:space="0" w:color="auto"/>
        <w:right w:val="none" w:sz="0" w:space="0" w:color="auto"/>
      </w:divBdr>
    </w:div>
    <w:div w:id="255870848">
      <w:bodyDiv w:val="1"/>
      <w:marLeft w:val="0"/>
      <w:marRight w:val="0"/>
      <w:marTop w:val="0"/>
      <w:marBottom w:val="0"/>
      <w:divBdr>
        <w:top w:val="none" w:sz="0" w:space="0" w:color="auto"/>
        <w:left w:val="none" w:sz="0" w:space="0" w:color="auto"/>
        <w:bottom w:val="none" w:sz="0" w:space="0" w:color="auto"/>
        <w:right w:val="none" w:sz="0" w:space="0" w:color="auto"/>
      </w:divBdr>
    </w:div>
    <w:div w:id="256526158">
      <w:bodyDiv w:val="1"/>
      <w:marLeft w:val="0"/>
      <w:marRight w:val="0"/>
      <w:marTop w:val="0"/>
      <w:marBottom w:val="0"/>
      <w:divBdr>
        <w:top w:val="none" w:sz="0" w:space="0" w:color="auto"/>
        <w:left w:val="none" w:sz="0" w:space="0" w:color="auto"/>
        <w:bottom w:val="none" w:sz="0" w:space="0" w:color="auto"/>
        <w:right w:val="none" w:sz="0" w:space="0" w:color="auto"/>
      </w:divBdr>
    </w:div>
    <w:div w:id="256795968">
      <w:bodyDiv w:val="1"/>
      <w:marLeft w:val="0"/>
      <w:marRight w:val="0"/>
      <w:marTop w:val="0"/>
      <w:marBottom w:val="0"/>
      <w:divBdr>
        <w:top w:val="none" w:sz="0" w:space="0" w:color="auto"/>
        <w:left w:val="none" w:sz="0" w:space="0" w:color="auto"/>
        <w:bottom w:val="none" w:sz="0" w:space="0" w:color="auto"/>
        <w:right w:val="none" w:sz="0" w:space="0" w:color="auto"/>
      </w:divBdr>
    </w:div>
    <w:div w:id="260722931">
      <w:bodyDiv w:val="1"/>
      <w:marLeft w:val="0"/>
      <w:marRight w:val="0"/>
      <w:marTop w:val="0"/>
      <w:marBottom w:val="0"/>
      <w:divBdr>
        <w:top w:val="none" w:sz="0" w:space="0" w:color="auto"/>
        <w:left w:val="none" w:sz="0" w:space="0" w:color="auto"/>
        <w:bottom w:val="none" w:sz="0" w:space="0" w:color="auto"/>
        <w:right w:val="none" w:sz="0" w:space="0" w:color="auto"/>
      </w:divBdr>
    </w:div>
    <w:div w:id="261300177">
      <w:bodyDiv w:val="1"/>
      <w:marLeft w:val="0"/>
      <w:marRight w:val="0"/>
      <w:marTop w:val="0"/>
      <w:marBottom w:val="0"/>
      <w:divBdr>
        <w:top w:val="none" w:sz="0" w:space="0" w:color="auto"/>
        <w:left w:val="none" w:sz="0" w:space="0" w:color="auto"/>
        <w:bottom w:val="none" w:sz="0" w:space="0" w:color="auto"/>
        <w:right w:val="none" w:sz="0" w:space="0" w:color="auto"/>
      </w:divBdr>
    </w:div>
    <w:div w:id="262885780">
      <w:bodyDiv w:val="1"/>
      <w:marLeft w:val="0"/>
      <w:marRight w:val="0"/>
      <w:marTop w:val="0"/>
      <w:marBottom w:val="0"/>
      <w:divBdr>
        <w:top w:val="none" w:sz="0" w:space="0" w:color="auto"/>
        <w:left w:val="none" w:sz="0" w:space="0" w:color="auto"/>
        <w:bottom w:val="none" w:sz="0" w:space="0" w:color="auto"/>
        <w:right w:val="none" w:sz="0" w:space="0" w:color="auto"/>
      </w:divBdr>
    </w:div>
    <w:div w:id="263003259">
      <w:bodyDiv w:val="1"/>
      <w:marLeft w:val="0"/>
      <w:marRight w:val="0"/>
      <w:marTop w:val="0"/>
      <w:marBottom w:val="0"/>
      <w:divBdr>
        <w:top w:val="none" w:sz="0" w:space="0" w:color="auto"/>
        <w:left w:val="none" w:sz="0" w:space="0" w:color="auto"/>
        <w:bottom w:val="none" w:sz="0" w:space="0" w:color="auto"/>
        <w:right w:val="none" w:sz="0" w:space="0" w:color="auto"/>
      </w:divBdr>
    </w:div>
    <w:div w:id="265045523">
      <w:bodyDiv w:val="1"/>
      <w:marLeft w:val="0"/>
      <w:marRight w:val="0"/>
      <w:marTop w:val="0"/>
      <w:marBottom w:val="0"/>
      <w:divBdr>
        <w:top w:val="none" w:sz="0" w:space="0" w:color="auto"/>
        <w:left w:val="none" w:sz="0" w:space="0" w:color="auto"/>
        <w:bottom w:val="none" w:sz="0" w:space="0" w:color="auto"/>
        <w:right w:val="none" w:sz="0" w:space="0" w:color="auto"/>
      </w:divBdr>
    </w:div>
    <w:div w:id="266351922">
      <w:bodyDiv w:val="1"/>
      <w:marLeft w:val="0"/>
      <w:marRight w:val="0"/>
      <w:marTop w:val="0"/>
      <w:marBottom w:val="0"/>
      <w:divBdr>
        <w:top w:val="none" w:sz="0" w:space="0" w:color="auto"/>
        <w:left w:val="none" w:sz="0" w:space="0" w:color="auto"/>
        <w:bottom w:val="none" w:sz="0" w:space="0" w:color="auto"/>
        <w:right w:val="none" w:sz="0" w:space="0" w:color="auto"/>
      </w:divBdr>
    </w:div>
    <w:div w:id="268634091">
      <w:bodyDiv w:val="1"/>
      <w:marLeft w:val="0"/>
      <w:marRight w:val="0"/>
      <w:marTop w:val="0"/>
      <w:marBottom w:val="0"/>
      <w:divBdr>
        <w:top w:val="none" w:sz="0" w:space="0" w:color="auto"/>
        <w:left w:val="none" w:sz="0" w:space="0" w:color="auto"/>
        <w:bottom w:val="none" w:sz="0" w:space="0" w:color="auto"/>
        <w:right w:val="none" w:sz="0" w:space="0" w:color="auto"/>
      </w:divBdr>
    </w:div>
    <w:div w:id="269435784">
      <w:bodyDiv w:val="1"/>
      <w:marLeft w:val="0"/>
      <w:marRight w:val="0"/>
      <w:marTop w:val="0"/>
      <w:marBottom w:val="0"/>
      <w:divBdr>
        <w:top w:val="none" w:sz="0" w:space="0" w:color="auto"/>
        <w:left w:val="none" w:sz="0" w:space="0" w:color="auto"/>
        <w:bottom w:val="none" w:sz="0" w:space="0" w:color="auto"/>
        <w:right w:val="none" w:sz="0" w:space="0" w:color="auto"/>
      </w:divBdr>
    </w:div>
    <w:div w:id="269972391">
      <w:bodyDiv w:val="1"/>
      <w:marLeft w:val="0"/>
      <w:marRight w:val="0"/>
      <w:marTop w:val="0"/>
      <w:marBottom w:val="0"/>
      <w:divBdr>
        <w:top w:val="none" w:sz="0" w:space="0" w:color="auto"/>
        <w:left w:val="none" w:sz="0" w:space="0" w:color="auto"/>
        <w:bottom w:val="none" w:sz="0" w:space="0" w:color="auto"/>
        <w:right w:val="none" w:sz="0" w:space="0" w:color="auto"/>
      </w:divBdr>
    </w:div>
    <w:div w:id="273252351">
      <w:bodyDiv w:val="1"/>
      <w:marLeft w:val="0"/>
      <w:marRight w:val="0"/>
      <w:marTop w:val="0"/>
      <w:marBottom w:val="0"/>
      <w:divBdr>
        <w:top w:val="none" w:sz="0" w:space="0" w:color="auto"/>
        <w:left w:val="none" w:sz="0" w:space="0" w:color="auto"/>
        <w:bottom w:val="none" w:sz="0" w:space="0" w:color="auto"/>
        <w:right w:val="none" w:sz="0" w:space="0" w:color="auto"/>
      </w:divBdr>
    </w:div>
    <w:div w:id="273366195">
      <w:bodyDiv w:val="1"/>
      <w:marLeft w:val="0"/>
      <w:marRight w:val="0"/>
      <w:marTop w:val="0"/>
      <w:marBottom w:val="0"/>
      <w:divBdr>
        <w:top w:val="none" w:sz="0" w:space="0" w:color="auto"/>
        <w:left w:val="none" w:sz="0" w:space="0" w:color="auto"/>
        <w:bottom w:val="none" w:sz="0" w:space="0" w:color="auto"/>
        <w:right w:val="none" w:sz="0" w:space="0" w:color="auto"/>
      </w:divBdr>
    </w:div>
    <w:div w:id="274676971">
      <w:bodyDiv w:val="1"/>
      <w:marLeft w:val="0"/>
      <w:marRight w:val="0"/>
      <w:marTop w:val="0"/>
      <w:marBottom w:val="0"/>
      <w:divBdr>
        <w:top w:val="none" w:sz="0" w:space="0" w:color="auto"/>
        <w:left w:val="none" w:sz="0" w:space="0" w:color="auto"/>
        <w:bottom w:val="none" w:sz="0" w:space="0" w:color="auto"/>
        <w:right w:val="none" w:sz="0" w:space="0" w:color="auto"/>
      </w:divBdr>
    </w:div>
    <w:div w:id="277490692">
      <w:bodyDiv w:val="1"/>
      <w:marLeft w:val="0"/>
      <w:marRight w:val="0"/>
      <w:marTop w:val="0"/>
      <w:marBottom w:val="0"/>
      <w:divBdr>
        <w:top w:val="none" w:sz="0" w:space="0" w:color="auto"/>
        <w:left w:val="none" w:sz="0" w:space="0" w:color="auto"/>
        <w:bottom w:val="none" w:sz="0" w:space="0" w:color="auto"/>
        <w:right w:val="none" w:sz="0" w:space="0" w:color="auto"/>
      </w:divBdr>
    </w:div>
    <w:div w:id="277684054">
      <w:bodyDiv w:val="1"/>
      <w:marLeft w:val="0"/>
      <w:marRight w:val="0"/>
      <w:marTop w:val="0"/>
      <w:marBottom w:val="0"/>
      <w:divBdr>
        <w:top w:val="none" w:sz="0" w:space="0" w:color="auto"/>
        <w:left w:val="none" w:sz="0" w:space="0" w:color="auto"/>
        <w:bottom w:val="none" w:sz="0" w:space="0" w:color="auto"/>
        <w:right w:val="none" w:sz="0" w:space="0" w:color="auto"/>
      </w:divBdr>
    </w:div>
    <w:div w:id="278725231">
      <w:bodyDiv w:val="1"/>
      <w:marLeft w:val="0"/>
      <w:marRight w:val="0"/>
      <w:marTop w:val="0"/>
      <w:marBottom w:val="0"/>
      <w:divBdr>
        <w:top w:val="none" w:sz="0" w:space="0" w:color="auto"/>
        <w:left w:val="none" w:sz="0" w:space="0" w:color="auto"/>
        <w:bottom w:val="none" w:sz="0" w:space="0" w:color="auto"/>
        <w:right w:val="none" w:sz="0" w:space="0" w:color="auto"/>
      </w:divBdr>
    </w:div>
    <w:div w:id="278802599">
      <w:bodyDiv w:val="1"/>
      <w:marLeft w:val="0"/>
      <w:marRight w:val="0"/>
      <w:marTop w:val="0"/>
      <w:marBottom w:val="0"/>
      <w:divBdr>
        <w:top w:val="none" w:sz="0" w:space="0" w:color="auto"/>
        <w:left w:val="none" w:sz="0" w:space="0" w:color="auto"/>
        <w:bottom w:val="none" w:sz="0" w:space="0" w:color="auto"/>
        <w:right w:val="none" w:sz="0" w:space="0" w:color="auto"/>
      </w:divBdr>
    </w:div>
    <w:div w:id="279068352">
      <w:bodyDiv w:val="1"/>
      <w:marLeft w:val="0"/>
      <w:marRight w:val="0"/>
      <w:marTop w:val="0"/>
      <w:marBottom w:val="0"/>
      <w:divBdr>
        <w:top w:val="none" w:sz="0" w:space="0" w:color="auto"/>
        <w:left w:val="none" w:sz="0" w:space="0" w:color="auto"/>
        <w:bottom w:val="none" w:sz="0" w:space="0" w:color="auto"/>
        <w:right w:val="none" w:sz="0" w:space="0" w:color="auto"/>
      </w:divBdr>
    </w:div>
    <w:div w:id="279073535">
      <w:bodyDiv w:val="1"/>
      <w:marLeft w:val="0"/>
      <w:marRight w:val="0"/>
      <w:marTop w:val="0"/>
      <w:marBottom w:val="0"/>
      <w:divBdr>
        <w:top w:val="none" w:sz="0" w:space="0" w:color="auto"/>
        <w:left w:val="none" w:sz="0" w:space="0" w:color="auto"/>
        <w:bottom w:val="none" w:sz="0" w:space="0" w:color="auto"/>
        <w:right w:val="none" w:sz="0" w:space="0" w:color="auto"/>
      </w:divBdr>
    </w:div>
    <w:div w:id="279607549">
      <w:bodyDiv w:val="1"/>
      <w:marLeft w:val="0"/>
      <w:marRight w:val="0"/>
      <w:marTop w:val="0"/>
      <w:marBottom w:val="0"/>
      <w:divBdr>
        <w:top w:val="none" w:sz="0" w:space="0" w:color="auto"/>
        <w:left w:val="none" w:sz="0" w:space="0" w:color="auto"/>
        <w:bottom w:val="none" w:sz="0" w:space="0" w:color="auto"/>
        <w:right w:val="none" w:sz="0" w:space="0" w:color="auto"/>
      </w:divBdr>
    </w:div>
    <w:div w:id="281301076">
      <w:bodyDiv w:val="1"/>
      <w:marLeft w:val="0"/>
      <w:marRight w:val="0"/>
      <w:marTop w:val="0"/>
      <w:marBottom w:val="0"/>
      <w:divBdr>
        <w:top w:val="none" w:sz="0" w:space="0" w:color="auto"/>
        <w:left w:val="none" w:sz="0" w:space="0" w:color="auto"/>
        <w:bottom w:val="none" w:sz="0" w:space="0" w:color="auto"/>
        <w:right w:val="none" w:sz="0" w:space="0" w:color="auto"/>
      </w:divBdr>
    </w:div>
    <w:div w:id="282151882">
      <w:bodyDiv w:val="1"/>
      <w:marLeft w:val="0"/>
      <w:marRight w:val="0"/>
      <w:marTop w:val="0"/>
      <w:marBottom w:val="0"/>
      <w:divBdr>
        <w:top w:val="none" w:sz="0" w:space="0" w:color="auto"/>
        <w:left w:val="none" w:sz="0" w:space="0" w:color="auto"/>
        <w:bottom w:val="none" w:sz="0" w:space="0" w:color="auto"/>
        <w:right w:val="none" w:sz="0" w:space="0" w:color="auto"/>
      </w:divBdr>
    </w:div>
    <w:div w:id="283778093">
      <w:bodyDiv w:val="1"/>
      <w:marLeft w:val="0"/>
      <w:marRight w:val="0"/>
      <w:marTop w:val="0"/>
      <w:marBottom w:val="0"/>
      <w:divBdr>
        <w:top w:val="none" w:sz="0" w:space="0" w:color="auto"/>
        <w:left w:val="none" w:sz="0" w:space="0" w:color="auto"/>
        <w:bottom w:val="none" w:sz="0" w:space="0" w:color="auto"/>
        <w:right w:val="none" w:sz="0" w:space="0" w:color="auto"/>
      </w:divBdr>
    </w:div>
    <w:div w:id="284047760">
      <w:bodyDiv w:val="1"/>
      <w:marLeft w:val="0"/>
      <w:marRight w:val="0"/>
      <w:marTop w:val="0"/>
      <w:marBottom w:val="0"/>
      <w:divBdr>
        <w:top w:val="none" w:sz="0" w:space="0" w:color="auto"/>
        <w:left w:val="none" w:sz="0" w:space="0" w:color="auto"/>
        <w:bottom w:val="none" w:sz="0" w:space="0" w:color="auto"/>
        <w:right w:val="none" w:sz="0" w:space="0" w:color="auto"/>
      </w:divBdr>
    </w:div>
    <w:div w:id="284241993">
      <w:bodyDiv w:val="1"/>
      <w:marLeft w:val="0"/>
      <w:marRight w:val="0"/>
      <w:marTop w:val="0"/>
      <w:marBottom w:val="0"/>
      <w:divBdr>
        <w:top w:val="none" w:sz="0" w:space="0" w:color="auto"/>
        <w:left w:val="none" w:sz="0" w:space="0" w:color="auto"/>
        <w:bottom w:val="none" w:sz="0" w:space="0" w:color="auto"/>
        <w:right w:val="none" w:sz="0" w:space="0" w:color="auto"/>
      </w:divBdr>
    </w:div>
    <w:div w:id="284821566">
      <w:bodyDiv w:val="1"/>
      <w:marLeft w:val="0"/>
      <w:marRight w:val="0"/>
      <w:marTop w:val="0"/>
      <w:marBottom w:val="0"/>
      <w:divBdr>
        <w:top w:val="none" w:sz="0" w:space="0" w:color="auto"/>
        <w:left w:val="none" w:sz="0" w:space="0" w:color="auto"/>
        <w:bottom w:val="none" w:sz="0" w:space="0" w:color="auto"/>
        <w:right w:val="none" w:sz="0" w:space="0" w:color="auto"/>
      </w:divBdr>
    </w:div>
    <w:div w:id="285350421">
      <w:bodyDiv w:val="1"/>
      <w:marLeft w:val="0"/>
      <w:marRight w:val="0"/>
      <w:marTop w:val="0"/>
      <w:marBottom w:val="0"/>
      <w:divBdr>
        <w:top w:val="none" w:sz="0" w:space="0" w:color="auto"/>
        <w:left w:val="none" w:sz="0" w:space="0" w:color="auto"/>
        <w:bottom w:val="none" w:sz="0" w:space="0" w:color="auto"/>
        <w:right w:val="none" w:sz="0" w:space="0" w:color="auto"/>
      </w:divBdr>
    </w:div>
    <w:div w:id="286592402">
      <w:bodyDiv w:val="1"/>
      <w:marLeft w:val="0"/>
      <w:marRight w:val="0"/>
      <w:marTop w:val="0"/>
      <w:marBottom w:val="0"/>
      <w:divBdr>
        <w:top w:val="none" w:sz="0" w:space="0" w:color="auto"/>
        <w:left w:val="none" w:sz="0" w:space="0" w:color="auto"/>
        <w:bottom w:val="none" w:sz="0" w:space="0" w:color="auto"/>
        <w:right w:val="none" w:sz="0" w:space="0" w:color="auto"/>
      </w:divBdr>
    </w:div>
    <w:div w:id="289095707">
      <w:bodyDiv w:val="1"/>
      <w:marLeft w:val="0"/>
      <w:marRight w:val="0"/>
      <w:marTop w:val="0"/>
      <w:marBottom w:val="0"/>
      <w:divBdr>
        <w:top w:val="none" w:sz="0" w:space="0" w:color="auto"/>
        <w:left w:val="none" w:sz="0" w:space="0" w:color="auto"/>
        <w:bottom w:val="none" w:sz="0" w:space="0" w:color="auto"/>
        <w:right w:val="none" w:sz="0" w:space="0" w:color="auto"/>
      </w:divBdr>
    </w:div>
    <w:div w:id="289557502">
      <w:bodyDiv w:val="1"/>
      <w:marLeft w:val="0"/>
      <w:marRight w:val="0"/>
      <w:marTop w:val="0"/>
      <w:marBottom w:val="0"/>
      <w:divBdr>
        <w:top w:val="none" w:sz="0" w:space="0" w:color="auto"/>
        <w:left w:val="none" w:sz="0" w:space="0" w:color="auto"/>
        <w:bottom w:val="none" w:sz="0" w:space="0" w:color="auto"/>
        <w:right w:val="none" w:sz="0" w:space="0" w:color="auto"/>
      </w:divBdr>
    </w:div>
    <w:div w:id="289560252">
      <w:bodyDiv w:val="1"/>
      <w:marLeft w:val="0"/>
      <w:marRight w:val="0"/>
      <w:marTop w:val="0"/>
      <w:marBottom w:val="0"/>
      <w:divBdr>
        <w:top w:val="none" w:sz="0" w:space="0" w:color="auto"/>
        <w:left w:val="none" w:sz="0" w:space="0" w:color="auto"/>
        <w:bottom w:val="none" w:sz="0" w:space="0" w:color="auto"/>
        <w:right w:val="none" w:sz="0" w:space="0" w:color="auto"/>
      </w:divBdr>
    </w:div>
    <w:div w:id="291327983">
      <w:bodyDiv w:val="1"/>
      <w:marLeft w:val="0"/>
      <w:marRight w:val="0"/>
      <w:marTop w:val="0"/>
      <w:marBottom w:val="0"/>
      <w:divBdr>
        <w:top w:val="none" w:sz="0" w:space="0" w:color="auto"/>
        <w:left w:val="none" w:sz="0" w:space="0" w:color="auto"/>
        <w:bottom w:val="none" w:sz="0" w:space="0" w:color="auto"/>
        <w:right w:val="none" w:sz="0" w:space="0" w:color="auto"/>
      </w:divBdr>
    </w:div>
    <w:div w:id="291981221">
      <w:bodyDiv w:val="1"/>
      <w:marLeft w:val="0"/>
      <w:marRight w:val="0"/>
      <w:marTop w:val="0"/>
      <w:marBottom w:val="0"/>
      <w:divBdr>
        <w:top w:val="none" w:sz="0" w:space="0" w:color="auto"/>
        <w:left w:val="none" w:sz="0" w:space="0" w:color="auto"/>
        <w:bottom w:val="none" w:sz="0" w:space="0" w:color="auto"/>
        <w:right w:val="none" w:sz="0" w:space="0" w:color="auto"/>
      </w:divBdr>
    </w:div>
    <w:div w:id="292291899">
      <w:bodyDiv w:val="1"/>
      <w:marLeft w:val="0"/>
      <w:marRight w:val="0"/>
      <w:marTop w:val="0"/>
      <w:marBottom w:val="0"/>
      <w:divBdr>
        <w:top w:val="none" w:sz="0" w:space="0" w:color="auto"/>
        <w:left w:val="none" w:sz="0" w:space="0" w:color="auto"/>
        <w:bottom w:val="none" w:sz="0" w:space="0" w:color="auto"/>
        <w:right w:val="none" w:sz="0" w:space="0" w:color="auto"/>
      </w:divBdr>
    </w:div>
    <w:div w:id="292295607">
      <w:bodyDiv w:val="1"/>
      <w:marLeft w:val="0"/>
      <w:marRight w:val="0"/>
      <w:marTop w:val="0"/>
      <w:marBottom w:val="0"/>
      <w:divBdr>
        <w:top w:val="none" w:sz="0" w:space="0" w:color="auto"/>
        <w:left w:val="none" w:sz="0" w:space="0" w:color="auto"/>
        <w:bottom w:val="none" w:sz="0" w:space="0" w:color="auto"/>
        <w:right w:val="none" w:sz="0" w:space="0" w:color="auto"/>
      </w:divBdr>
    </w:div>
    <w:div w:id="292517397">
      <w:bodyDiv w:val="1"/>
      <w:marLeft w:val="0"/>
      <w:marRight w:val="0"/>
      <w:marTop w:val="0"/>
      <w:marBottom w:val="0"/>
      <w:divBdr>
        <w:top w:val="none" w:sz="0" w:space="0" w:color="auto"/>
        <w:left w:val="none" w:sz="0" w:space="0" w:color="auto"/>
        <w:bottom w:val="none" w:sz="0" w:space="0" w:color="auto"/>
        <w:right w:val="none" w:sz="0" w:space="0" w:color="auto"/>
      </w:divBdr>
    </w:div>
    <w:div w:id="293750924">
      <w:bodyDiv w:val="1"/>
      <w:marLeft w:val="0"/>
      <w:marRight w:val="0"/>
      <w:marTop w:val="0"/>
      <w:marBottom w:val="0"/>
      <w:divBdr>
        <w:top w:val="none" w:sz="0" w:space="0" w:color="auto"/>
        <w:left w:val="none" w:sz="0" w:space="0" w:color="auto"/>
        <w:bottom w:val="none" w:sz="0" w:space="0" w:color="auto"/>
        <w:right w:val="none" w:sz="0" w:space="0" w:color="auto"/>
      </w:divBdr>
    </w:div>
    <w:div w:id="295719875">
      <w:bodyDiv w:val="1"/>
      <w:marLeft w:val="0"/>
      <w:marRight w:val="0"/>
      <w:marTop w:val="0"/>
      <w:marBottom w:val="0"/>
      <w:divBdr>
        <w:top w:val="none" w:sz="0" w:space="0" w:color="auto"/>
        <w:left w:val="none" w:sz="0" w:space="0" w:color="auto"/>
        <w:bottom w:val="none" w:sz="0" w:space="0" w:color="auto"/>
        <w:right w:val="none" w:sz="0" w:space="0" w:color="auto"/>
      </w:divBdr>
    </w:div>
    <w:div w:id="297146441">
      <w:bodyDiv w:val="1"/>
      <w:marLeft w:val="0"/>
      <w:marRight w:val="0"/>
      <w:marTop w:val="0"/>
      <w:marBottom w:val="0"/>
      <w:divBdr>
        <w:top w:val="none" w:sz="0" w:space="0" w:color="auto"/>
        <w:left w:val="none" w:sz="0" w:space="0" w:color="auto"/>
        <w:bottom w:val="none" w:sz="0" w:space="0" w:color="auto"/>
        <w:right w:val="none" w:sz="0" w:space="0" w:color="auto"/>
      </w:divBdr>
    </w:div>
    <w:div w:id="297759417">
      <w:bodyDiv w:val="1"/>
      <w:marLeft w:val="0"/>
      <w:marRight w:val="0"/>
      <w:marTop w:val="0"/>
      <w:marBottom w:val="0"/>
      <w:divBdr>
        <w:top w:val="none" w:sz="0" w:space="0" w:color="auto"/>
        <w:left w:val="none" w:sz="0" w:space="0" w:color="auto"/>
        <w:bottom w:val="none" w:sz="0" w:space="0" w:color="auto"/>
        <w:right w:val="none" w:sz="0" w:space="0" w:color="auto"/>
      </w:divBdr>
    </w:div>
    <w:div w:id="299264685">
      <w:bodyDiv w:val="1"/>
      <w:marLeft w:val="0"/>
      <w:marRight w:val="0"/>
      <w:marTop w:val="0"/>
      <w:marBottom w:val="0"/>
      <w:divBdr>
        <w:top w:val="none" w:sz="0" w:space="0" w:color="auto"/>
        <w:left w:val="none" w:sz="0" w:space="0" w:color="auto"/>
        <w:bottom w:val="none" w:sz="0" w:space="0" w:color="auto"/>
        <w:right w:val="none" w:sz="0" w:space="0" w:color="auto"/>
      </w:divBdr>
    </w:div>
    <w:div w:id="299969223">
      <w:bodyDiv w:val="1"/>
      <w:marLeft w:val="0"/>
      <w:marRight w:val="0"/>
      <w:marTop w:val="0"/>
      <w:marBottom w:val="0"/>
      <w:divBdr>
        <w:top w:val="none" w:sz="0" w:space="0" w:color="auto"/>
        <w:left w:val="none" w:sz="0" w:space="0" w:color="auto"/>
        <w:bottom w:val="none" w:sz="0" w:space="0" w:color="auto"/>
        <w:right w:val="none" w:sz="0" w:space="0" w:color="auto"/>
      </w:divBdr>
    </w:div>
    <w:div w:id="300383791">
      <w:bodyDiv w:val="1"/>
      <w:marLeft w:val="0"/>
      <w:marRight w:val="0"/>
      <w:marTop w:val="0"/>
      <w:marBottom w:val="0"/>
      <w:divBdr>
        <w:top w:val="none" w:sz="0" w:space="0" w:color="auto"/>
        <w:left w:val="none" w:sz="0" w:space="0" w:color="auto"/>
        <w:bottom w:val="none" w:sz="0" w:space="0" w:color="auto"/>
        <w:right w:val="none" w:sz="0" w:space="0" w:color="auto"/>
      </w:divBdr>
    </w:div>
    <w:div w:id="300497416">
      <w:bodyDiv w:val="1"/>
      <w:marLeft w:val="0"/>
      <w:marRight w:val="0"/>
      <w:marTop w:val="0"/>
      <w:marBottom w:val="0"/>
      <w:divBdr>
        <w:top w:val="none" w:sz="0" w:space="0" w:color="auto"/>
        <w:left w:val="none" w:sz="0" w:space="0" w:color="auto"/>
        <w:bottom w:val="none" w:sz="0" w:space="0" w:color="auto"/>
        <w:right w:val="none" w:sz="0" w:space="0" w:color="auto"/>
      </w:divBdr>
    </w:div>
    <w:div w:id="301618554">
      <w:bodyDiv w:val="1"/>
      <w:marLeft w:val="0"/>
      <w:marRight w:val="0"/>
      <w:marTop w:val="0"/>
      <w:marBottom w:val="0"/>
      <w:divBdr>
        <w:top w:val="none" w:sz="0" w:space="0" w:color="auto"/>
        <w:left w:val="none" w:sz="0" w:space="0" w:color="auto"/>
        <w:bottom w:val="none" w:sz="0" w:space="0" w:color="auto"/>
        <w:right w:val="none" w:sz="0" w:space="0" w:color="auto"/>
      </w:divBdr>
    </w:div>
    <w:div w:id="301664517">
      <w:bodyDiv w:val="1"/>
      <w:marLeft w:val="0"/>
      <w:marRight w:val="0"/>
      <w:marTop w:val="0"/>
      <w:marBottom w:val="0"/>
      <w:divBdr>
        <w:top w:val="none" w:sz="0" w:space="0" w:color="auto"/>
        <w:left w:val="none" w:sz="0" w:space="0" w:color="auto"/>
        <w:bottom w:val="none" w:sz="0" w:space="0" w:color="auto"/>
        <w:right w:val="none" w:sz="0" w:space="0" w:color="auto"/>
      </w:divBdr>
    </w:div>
    <w:div w:id="306204255">
      <w:bodyDiv w:val="1"/>
      <w:marLeft w:val="0"/>
      <w:marRight w:val="0"/>
      <w:marTop w:val="0"/>
      <w:marBottom w:val="0"/>
      <w:divBdr>
        <w:top w:val="none" w:sz="0" w:space="0" w:color="auto"/>
        <w:left w:val="none" w:sz="0" w:space="0" w:color="auto"/>
        <w:bottom w:val="none" w:sz="0" w:space="0" w:color="auto"/>
        <w:right w:val="none" w:sz="0" w:space="0" w:color="auto"/>
      </w:divBdr>
    </w:div>
    <w:div w:id="307907323">
      <w:bodyDiv w:val="1"/>
      <w:marLeft w:val="0"/>
      <w:marRight w:val="0"/>
      <w:marTop w:val="0"/>
      <w:marBottom w:val="0"/>
      <w:divBdr>
        <w:top w:val="none" w:sz="0" w:space="0" w:color="auto"/>
        <w:left w:val="none" w:sz="0" w:space="0" w:color="auto"/>
        <w:bottom w:val="none" w:sz="0" w:space="0" w:color="auto"/>
        <w:right w:val="none" w:sz="0" w:space="0" w:color="auto"/>
      </w:divBdr>
    </w:div>
    <w:div w:id="307978701">
      <w:bodyDiv w:val="1"/>
      <w:marLeft w:val="0"/>
      <w:marRight w:val="0"/>
      <w:marTop w:val="0"/>
      <w:marBottom w:val="0"/>
      <w:divBdr>
        <w:top w:val="none" w:sz="0" w:space="0" w:color="auto"/>
        <w:left w:val="none" w:sz="0" w:space="0" w:color="auto"/>
        <w:bottom w:val="none" w:sz="0" w:space="0" w:color="auto"/>
        <w:right w:val="none" w:sz="0" w:space="0" w:color="auto"/>
      </w:divBdr>
    </w:div>
    <w:div w:id="309939485">
      <w:bodyDiv w:val="1"/>
      <w:marLeft w:val="0"/>
      <w:marRight w:val="0"/>
      <w:marTop w:val="0"/>
      <w:marBottom w:val="0"/>
      <w:divBdr>
        <w:top w:val="none" w:sz="0" w:space="0" w:color="auto"/>
        <w:left w:val="none" w:sz="0" w:space="0" w:color="auto"/>
        <w:bottom w:val="none" w:sz="0" w:space="0" w:color="auto"/>
        <w:right w:val="none" w:sz="0" w:space="0" w:color="auto"/>
      </w:divBdr>
    </w:div>
    <w:div w:id="311326158">
      <w:bodyDiv w:val="1"/>
      <w:marLeft w:val="0"/>
      <w:marRight w:val="0"/>
      <w:marTop w:val="0"/>
      <w:marBottom w:val="0"/>
      <w:divBdr>
        <w:top w:val="none" w:sz="0" w:space="0" w:color="auto"/>
        <w:left w:val="none" w:sz="0" w:space="0" w:color="auto"/>
        <w:bottom w:val="none" w:sz="0" w:space="0" w:color="auto"/>
        <w:right w:val="none" w:sz="0" w:space="0" w:color="auto"/>
      </w:divBdr>
    </w:div>
    <w:div w:id="311327567">
      <w:bodyDiv w:val="1"/>
      <w:marLeft w:val="0"/>
      <w:marRight w:val="0"/>
      <w:marTop w:val="0"/>
      <w:marBottom w:val="0"/>
      <w:divBdr>
        <w:top w:val="none" w:sz="0" w:space="0" w:color="auto"/>
        <w:left w:val="none" w:sz="0" w:space="0" w:color="auto"/>
        <w:bottom w:val="none" w:sz="0" w:space="0" w:color="auto"/>
        <w:right w:val="none" w:sz="0" w:space="0" w:color="auto"/>
      </w:divBdr>
    </w:div>
    <w:div w:id="311831337">
      <w:bodyDiv w:val="1"/>
      <w:marLeft w:val="0"/>
      <w:marRight w:val="0"/>
      <w:marTop w:val="0"/>
      <w:marBottom w:val="0"/>
      <w:divBdr>
        <w:top w:val="none" w:sz="0" w:space="0" w:color="auto"/>
        <w:left w:val="none" w:sz="0" w:space="0" w:color="auto"/>
        <w:bottom w:val="none" w:sz="0" w:space="0" w:color="auto"/>
        <w:right w:val="none" w:sz="0" w:space="0" w:color="auto"/>
      </w:divBdr>
    </w:div>
    <w:div w:id="312026194">
      <w:bodyDiv w:val="1"/>
      <w:marLeft w:val="0"/>
      <w:marRight w:val="0"/>
      <w:marTop w:val="0"/>
      <w:marBottom w:val="0"/>
      <w:divBdr>
        <w:top w:val="none" w:sz="0" w:space="0" w:color="auto"/>
        <w:left w:val="none" w:sz="0" w:space="0" w:color="auto"/>
        <w:bottom w:val="none" w:sz="0" w:space="0" w:color="auto"/>
        <w:right w:val="none" w:sz="0" w:space="0" w:color="auto"/>
      </w:divBdr>
    </w:div>
    <w:div w:id="314578331">
      <w:bodyDiv w:val="1"/>
      <w:marLeft w:val="0"/>
      <w:marRight w:val="0"/>
      <w:marTop w:val="0"/>
      <w:marBottom w:val="0"/>
      <w:divBdr>
        <w:top w:val="none" w:sz="0" w:space="0" w:color="auto"/>
        <w:left w:val="none" w:sz="0" w:space="0" w:color="auto"/>
        <w:bottom w:val="none" w:sz="0" w:space="0" w:color="auto"/>
        <w:right w:val="none" w:sz="0" w:space="0" w:color="auto"/>
      </w:divBdr>
    </w:div>
    <w:div w:id="315036327">
      <w:bodyDiv w:val="1"/>
      <w:marLeft w:val="0"/>
      <w:marRight w:val="0"/>
      <w:marTop w:val="0"/>
      <w:marBottom w:val="0"/>
      <w:divBdr>
        <w:top w:val="none" w:sz="0" w:space="0" w:color="auto"/>
        <w:left w:val="none" w:sz="0" w:space="0" w:color="auto"/>
        <w:bottom w:val="none" w:sz="0" w:space="0" w:color="auto"/>
        <w:right w:val="none" w:sz="0" w:space="0" w:color="auto"/>
      </w:divBdr>
    </w:div>
    <w:div w:id="315231895">
      <w:bodyDiv w:val="1"/>
      <w:marLeft w:val="0"/>
      <w:marRight w:val="0"/>
      <w:marTop w:val="0"/>
      <w:marBottom w:val="0"/>
      <w:divBdr>
        <w:top w:val="none" w:sz="0" w:space="0" w:color="auto"/>
        <w:left w:val="none" w:sz="0" w:space="0" w:color="auto"/>
        <w:bottom w:val="none" w:sz="0" w:space="0" w:color="auto"/>
        <w:right w:val="none" w:sz="0" w:space="0" w:color="auto"/>
      </w:divBdr>
    </w:div>
    <w:div w:id="315568279">
      <w:bodyDiv w:val="1"/>
      <w:marLeft w:val="0"/>
      <w:marRight w:val="0"/>
      <w:marTop w:val="0"/>
      <w:marBottom w:val="0"/>
      <w:divBdr>
        <w:top w:val="none" w:sz="0" w:space="0" w:color="auto"/>
        <w:left w:val="none" w:sz="0" w:space="0" w:color="auto"/>
        <w:bottom w:val="none" w:sz="0" w:space="0" w:color="auto"/>
        <w:right w:val="none" w:sz="0" w:space="0" w:color="auto"/>
      </w:divBdr>
    </w:div>
    <w:div w:id="316806931">
      <w:bodyDiv w:val="1"/>
      <w:marLeft w:val="0"/>
      <w:marRight w:val="0"/>
      <w:marTop w:val="0"/>
      <w:marBottom w:val="0"/>
      <w:divBdr>
        <w:top w:val="none" w:sz="0" w:space="0" w:color="auto"/>
        <w:left w:val="none" w:sz="0" w:space="0" w:color="auto"/>
        <w:bottom w:val="none" w:sz="0" w:space="0" w:color="auto"/>
        <w:right w:val="none" w:sz="0" w:space="0" w:color="auto"/>
      </w:divBdr>
    </w:div>
    <w:div w:id="317274385">
      <w:bodyDiv w:val="1"/>
      <w:marLeft w:val="0"/>
      <w:marRight w:val="0"/>
      <w:marTop w:val="0"/>
      <w:marBottom w:val="0"/>
      <w:divBdr>
        <w:top w:val="none" w:sz="0" w:space="0" w:color="auto"/>
        <w:left w:val="none" w:sz="0" w:space="0" w:color="auto"/>
        <w:bottom w:val="none" w:sz="0" w:space="0" w:color="auto"/>
        <w:right w:val="none" w:sz="0" w:space="0" w:color="auto"/>
      </w:divBdr>
    </w:div>
    <w:div w:id="317654482">
      <w:bodyDiv w:val="1"/>
      <w:marLeft w:val="0"/>
      <w:marRight w:val="0"/>
      <w:marTop w:val="0"/>
      <w:marBottom w:val="0"/>
      <w:divBdr>
        <w:top w:val="none" w:sz="0" w:space="0" w:color="auto"/>
        <w:left w:val="none" w:sz="0" w:space="0" w:color="auto"/>
        <w:bottom w:val="none" w:sz="0" w:space="0" w:color="auto"/>
        <w:right w:val="none" w:sz="0" w:space="0" w:color="auto"/>
      </w:divBdr>
    </w:div>
    <w:div w:id="319424755">
      <w:bodyDiv w:val="1"/>
      <w:marLeft w:val="0"/>
      <w:marRight w:val="0"/>
      <w:marTop w:val="0"/>
      <w:marBottom w:val="0"/>
      <w:divBdr>
        <w:top w:val="none" w:sz="0" w:space="0" w:color="auto"/>
        <w:left w:val="none" w:sz="0" w:space="0" w:color="auto"/>
        <w:bottom w:val="none" w:sz="0" w:space="0" w:color="auto"/>
        <w:right w:val="none" w:sz="0" w:space="0" w:color="auto"/>
      </w:divBdr>
    </w:div>
    <w:div w:id="321202261">
      <w:bodyDiv w:val="1"/>
      <w:marLeft w:val="0"/>
      <w:marRight w:val="0"/>
      <w:marTop w:val="0"/>
      <w:marBottom w:val="0"/>
      <w:divBdr>
        <w:top w:val="none" w:sz="0" w:space="0" w:color="auto"/>
        <w:left w:val="none" w:sz="0" w:space="0" w:color="auto"/>
        <w:bottom w:val="none" w:sz="0" w:space="0" w:color="auto"/>
        <w:right w:val="none" w:sz="0" w:space="0" w:color="auto"/>
      </w:divBdr>
    </w:div>
    <w:div w:id="321472070">
      <w:bodyDiv w:val="1"/>
      <w:marLeft w:val="0"/>
      <w:marRight w:val="0"/>
      <w:marTop w:val="0"/>
      <w:marBottom w:val="0"/>
      <w:divBdr>
        <w:top w:val="none" w:sz="0" w:space="0" w:color="auto"/>
        <w:left w:val="none" w:sz="0" w:space="0" w:color="auto"/>
        <w:bottom w:val="none" w:sz="0" w:space="0" w:color="auto"/>
        <w:right w:val="none" w:sz="0" w:space="0" w:color="auto"/>
      </w:divBdr>
    </w:div>
    <w:div w:id="323315641">
      <w:bodyDiv w:val="1"/>
      <w:marLeft w:val="0"/>
      <w:marRight w:val="0"/>
      <w:marTop w:val="0"/>
      <w:marBottom w:val="0"/>
      <w:divBdr>
        <w:top w:val="none" w:sz="0" w:space="0" w:color="auto"/>
        <w:left w:val="none" w:sz="0" w:space="0" w:color="auto"/>
        <w:bottom w:val="none" w:sz="0" w:space="0" w:color="auto"/>
        <w:right w:val="none" w:sz="0" w:space="0" w:color="auto"/>
      </w:divBdr>
    </w:div>
    <w:div w:id="324286611">
      <w:bodyDiv w:val="1"/>
      <w:marLeft w:val="0"/>
      <w:marRight w:val="0"/>
      <w:marTop w:val="0"/>
      <w:marBottom w:val="0"/>
      <w:divBdr>
        <w:top w:val="none" w:sz="0" w:space="0" w:color="auto"/>
        <w:left w:val="none" w:sz="0" w:space="0" w:color="auto"/>
        <w:bottom w:val="none" w:sz="0" w:space="0" w:color="auto"/>
        <w:right w:val="none" w:sz="0" w:space="0" w:color="auto"/>
      </w:divBdr>
    </w:div>
    <w:div w:id="325015278">
      <w:bodyDiv w:val="1"/>
      <w:marLeft w:val="0"/>
      <w:marRight w:val="0"/>
      <w:marTop w:val="0"/>
      <w:marBottom w:val="0"/>
      <w:divBdr>
        <w:top w:val="none" w:sz="0" w:space="0" w:color="auto"/>
        <w:left w:val="none" w:sz="0" w:space="0" w:color="auto"/>
        <w:bottom w:val="none" w:sz="0" w:space="0" w:color="auto"/>
        <w:right w:val="none" w:sz="0" w:space="0" w:color="auto"/>
      </w:divBdr>
    </w:div>
    <w:div w:id="325475311">
      <w:bodyDiv w:val="1"/>
      <w:marLeft w:val="0"/>
      <w:marRight w:val="0"/>
      <w:marTop w:val="0"/>
      <w:marBottom w:val="0"/>
      <w:divBdr>
        <w:top w:val="none" w:sz="0" w:space="0" w:color="auto"/>
        <w:left w:val="none" w:sz="0" w:space="0" w:color="auto"/>
        <w:bottom w:val="none" w:sz="0" w:space="0" w:color="auto"/>
        <w:right w:val="none" w:sz="0" w:space="0" w:color="auto"/>
      </w:divBdr>
    </w:div>
    <w:div w:id="325985271">
      <w:bodyDiv w:val="1"/>
      <w:marLeft w:val="0"/>
      <w:marRight w:val="0"/>
      <w:marTop w:val="0"/>
      <w:marBottom w:val="0"/>
      <w:divBdr>
        <w:top w:val="none" w:sz="0" w:space="0" w:color="auto"/>
        <w:left w:val="none" w:sz="0" w:space="0" w:color="auto"/>
        <w:bottom w:val="none" w:sz="0" w:space="0" w:color="auto"/>
        <w:right w:val="none" w:sz="0" w:space="0" w:color="auto"/>
      </w:divBdr>
    </w:div>
    <w:div w:id="326177244">
      <w:bodyDiv w:val="1"/>
      <w:marLeft w:val="0"/>
      <w:marRight w:val="0"/>
      <w:marTop w:val="0"/>
      <w:marBottom w:val="0"/>
      <w:divBdr>
        <w:top w:val="none" w:sz="0" w:space="0" w:color="auto"/>
        <w:left w:val="none" w:sz="0" w:space="0" w:color="auto"/>
        <w:bottom w:val="none" w:sz="0" w:space="0" w:color="auto"/>
        <w:right w:val="none" w:sz="0" w:space="0" w:color="auto"/>
      </w:divBdr>
    </w:div>
    <w:div w:id="326596756">
      <w:bodyDiv w:val="1"/>
      <w:marLeft w:val="0"/>
      <w:marRight w:val="0"/>
      <w:marTop w:val="0"/>
      <w:marBottom w:val="0"/>
      <w:divBdr>
        <w:top w:val="none" w:sz="0" w:space="0" w:color="auto"/>
        <w:left w:val="none" w:sz="0" w:space="0" w:color="auto"/>
        <w:bottom w:val="none" w:sz="0" w:space="0" w:color="auto"/>
        <w:right w:val="none" w:sz="0" w:space="0" w:color="auto"/>
      </w:divBdr>
    </w:div>
    <w:div w:id="327221730">
      <w:bodyDiv w:val="1"/>
      <w:marLeft w:val="0"/>
      <w:marRight w:val="0"/>
      <w:marTop w:val="0"/>
      <w:marBottom w:val="0"/>
      <w:divBdr>
        <w:top w:val="none" w:sz="0" w:space="0" w:color="auto"/>
        <w:left w:val="none" w:sz="0" w:space="0" w:color="auto"/>
        <w:bottom w:val="none" w:sz="0" w:space="0" w:color="auto"/>
        <w:right w:val="none" w:sz="0" w:space="0" w:color="auto"/>
      </w:divBdr>
    </w:div>
    <w:div w:id="330452748">
      <w:bodyDiv w:val="1"/>
      <w:marLeft w:val="0"/>
      <w:marRight w:val="0"/>
      <w:marTop w:val="0"/>
      <w:marBottom w:val="0"/>
      <w:divBdr>
        <w:top w:val="none" w:sz="0" w:space="0" w:color="auto"/>
        <w:left w:val="none" w:sz="0" w:space="0" w:color="auto"/>
        <w:bottom w:val="none" w:sz="0" w:space="0" w:color="auto"/>
        <w:right w:val="none" w:sz="0" w:space="0" w:color="auto"/>
      </w:divBdr>
    </w:div>
    <w:div w:id="331446645">
      <w:bodyDiv w:val="1"/>
      <w:marLeft w:val="0"/>
      <w:marRight w:val="0"/>
      <w:marTop w:val="0"/>
      <w:marBottom w:val="0"/>
      <w:divBdr>
        <w:top w:val="none" w:sz="0" w:space="0" w:color="auto"/>
        <w:left w:val="none" w:sz="0" w:space="0" w:color="auto"/>
        <w:bottom w:val="none" w:sz="0" w:space="0" w:color="auto"/>
        <w:right w:val="none" w:sz="0" w:space="0" w:color="auto"/>
      </w:divBdr>
    </w:div>
    <w:div w:id="331565700">
      <w:bodyDiv w:val="1"/>
      <w:marLeft w:val="0"/>
      <w:marRight w:val="0"/>
      <w:marTop w:val="0"/>
      <w:marBottom w:val="0"/>
      <w:divBdr>
        <w:top w:val="none" w:sz="0" w:space="0" w:color="auto"/>
        <w:left w:val="none" w:sz="0" w:space="0" w:color="auto"/>
        <w:bottom w:val="none" w:sz="0" w:space="0" w:color="auto"/>
        <w:right w:val="none" w:sz="0" w:space="0" w:color="auto"/>
      </w:divBdr>
    </w:div>
    <w:div w:id="331877896">
      <w:bodyDiv w:val="1"/>
      <w:marLeft w:val="0"/>
      <w:marRight w:val="0"/>
      <w:marTop w:val="0"/>
      <w:marBottom w:val="0"/>
      <w:divBdr>
        <w:top w:val="none" w:sz="0" w:space="0" w:color="auto"/>
        <w:left w:val="none" w:sz="0" w:space="0" w:color="auto"/>
        <w:bottom w:val="none" w:sz="0" w:space="0" w:color="auto"/>
        <w:right w:val="none" w:sz="0" w:space="0" w:color="auto"/>
      </w:divBdr>
    </w:div>
    <w:div w:id="333143885">
      <w:bodyDiv w:val="1"/>
      <w:marLeft w:val="0"/>
      <w:marRight w:val="0"/>
      <w:marTop w:val="0"/>
      <w:marBottom w:val="0"/>
      <w:divBdr>
        <w:top w:val="none" w:sz="0" w:space="0" w:color="auto"/>
        <w:left w:val="none" w:sz="0" w:space="0" w:color="auto"/>
        <w:bottom w:val="none" w:sz="0" w:space="0" w:color="auto"/>
        <w:right w:val="none" w:sz="0" w:space="0" w:color="auto"/>
      </w:divBdr>
    </w:div>
    <w:div w:id="334841521">
      <w:bodyDiv w:val="1"/>
      <w:marLeft w:val="0"/>
      <w:marRight w:val="0"/>
      <w:marTop w:val="0"/>
      <w:marBottom w:val="0"/>
      <w:divBdr>
        <w:top w:val="none" w:sz="0" w:space="0" w:color="auto"/>
        <w:left w:val="none" w:sz="0" w:space="0" w:color="auto"/>
        <w:bottom w:val="none" w:sz="0" w:space="0" w:color="auto"/>
        <w:right w:val="none" w:sz="0" w:space="0" w:color="auto"/>
      </w:divBdr>
    </w:div>
    <w:div w:id="335305777">
      <w:bodyDiv w:val="1"/>
      <w:marLeft w:val="0"/>
      <w:marRight w:val="0"/>
      <w:marTop w:val="0"/>
      <w:marBottom w:val="0"/>
      <w:divBdr>
        <w:top w:val="none" w:sz="0" w:space="0" w:color="auto"/>
        <w:left w:val="none" w:sz="0" w:space="0" w:color="auto"/>
        <w:bottom w:val="none" w:sz="0" w:space="0" w:color="auto"/>
        <w:right w:val="none" w:sz="0" w:space="0" w:color="auto"/>
      </w:divBdr>
    </w:div>
    <w:div w:id="337849491">
      <w:bodyDiv w:val="1"/>
      <w:marLeft w:val="0"/>
      <w:marRight w:val="0"/>
      <w:marTop w:val="0"/>
      <w:marBottom w:val="0"/>
      <w:divBdr>
        <w:top w:val="none" w:sz="0" w:space="0" w:color="auto"/>
        <w:left w:val="none" w:sz="0" w:space="0" w:color="auto"/>
        <w:bottom w:val="none" w:sz="0" w:space="0" w:color="auto"/>
        <w:right w:val="none" w:sz="0" w:space="0" w:color="auto"/>
      </w:divBdr>
    </w:div>
    <w:div w:id="339161212">
      <w:bodyDiv w:val="1"/>
      <w:marLeft w:val="0"/>
      <w:marRight w:val="0"/>
      <w:marTop w:val="0"/>
      <w:marBottom w:val="0"/>
      <w:divBdr>
        <w:top w:val="none" w:sz="0" w:space="0" w:color="auto"/>
        <w:left w:val="none" w:sz="0" w:space="0" w:color="auto"/>
        <w:bottom w:val="none" w:sz="0" w:space="0" w:color="auto"/>
        <w:right w:val="none" w:sz="0" w:space="0" w:color="auto"/>
      </w:divBdr>
    </w:div>
    <w:div w:id="340206875">
      <w:bodyDiv w:val="1"/>
      <w:marLeft w:val="0"/>
      <w:marRight w:val="0"/>
      <w:marTop w:val="0"/>
      <w:marBottom w:val="0"/>
      <w:divBdr>
        <w:top w:val="none" w:sz="0" w:space="0" w:color="auto"/>
        <w:left w:val="none" w:sz="0" w:space="0" w:color="auto"/>
        <w:bottom w:val="none" w:sz="0" w:space="0" w:color="auto"/>
        <w:right w:val="none" w:sz="0" w:space="0" w:color="auto"/>
      </w:divBdr>
    </w:div>
    <w:div w:id="341710976">
      <w:bodyDiv w:val="1"/>
      <w:marLeft w:val="0"/>
      <w:marRight w:val="0"/>
      <w:marTop w:val="0"/>
      <w:marBottom w:val="0"/>
      <w:divBdr>
        <w:top w:val="none" w:sz="0" w:space="0" w:color="auto"/>
        <w:left w:val="none" w:sz="0" w:space="0" w:color="auto"/>
        <w:bottom w:val="none" w:sz="0" w:space="0" w:color="auto"/>
        <w:right w:val="none" w:sz="0" w:space="0" w:color="auto"/>
      </w:divBdr>
    </w:div>
    <w:div w:id="342362554">
      <w:bodyDiv w:val="1"/>
      <w:marLeft w:val="0"/>
      <w:marRight w:val="0"/>
      <w:marTop w:val="0"/>
      <w:marBottom w:val="0"/>
      <w:divBdr>
        <w:top w:val="none" w:sz="0" w:space="0" w:color="auto"/>
        <w:left w:val="none" w:sz="0" w:space="0" w:color="auto"/>
        <w:bottom w:val="none" w:sz="0" w:space="0" w:color="auto"/>
        <w:right w:val="none" w:sz="0" w:space="0" w:color="auto"/>
      </w:divBdr>
    </w:div>
    <w:div w:id="345401439">
      <w:bodyDiv w:val="1"/>
      <w:marLeft w:val="0"/>
      <w:marRight w:val="0"/>
      <w:marTop w:val="0"/>
      <w:marBottom w:val="0"/>
      <w:divBdr>
        <w:top w:val="none" w:sz="0" w:space="0" w:color="auto"/>
        <w:left w:val="none" w:sz="0" w:space="0" w:color="auto"/>
        <w:bottom w:val="none" w:sz="0" w:space="0" w:color="auto"/>
        <w:right w:val="none" w:sz="0" w:space="0" w:color="auto"/>
      </w:divBdr>
    </w:div>
    <w:div w:id="346175675">
      <w:bodyDiv w:val="1"/>
      <w:marLeft w:val="0"/>
      <w:marRight w:val="0"/>
      <w:marTop w:val="0"/>
      <w:marBottom w:val="0"/>
      <w:divBdr>
        <w:top w:val="none" w:sz="0" w:space="0" w:color="auto"/>
        <w:left w:val="none" w:sz="0" w:space="0" w:color="auto"/>
        <w:bottom w:val="none" w:sz="0" w:space="0" w:color="auto"/>
        <w:right w:val="none" w:sz="0" w:space="0" w:color="auto"/>
      </w:divBdr>
    </w:div>
    <w:div w:id="346753750">
      <w:bodyDiv w:val="1"/>
      <w:marLeft w:val="0"/>
      <w:marRight w:val="0"/>
      <w:marTop w:val="0"/>
      <w:marBottom w:val="0"/>
      <w:divBdr>
        <w:top w:val="none" w:sz="0" w:space="0" w:color="auto"/>
        <w:left w:val="none" w:sz="0" w:space="0" w:color="auto"/>
        <w:bottom w:val="none" w:sz="0" w:space="0" w:color="auto"/>
        <w:right w:val="none" w:sz="0" w:space="0" w:color="auto"/>
      </w:divBdr>
    </w:div>
    <w:div w:id="347295645">
      <w:bodyDiv w:val="1"/>
      <w:marLeft w:val="0"/>
      <w:marRight w:val="0"/>
      <w:marTop w:val="0"/>
      <w:marBottom w:val="0"/>
      <w:divBdr>
        <w:top w:val="none" w:sz="0" w:space="0" w:color="auto"/>
        <w:left w:val="none" w:sz="0" w:space="0" w:color="auto"/>
        <w:bottom w:val="none" w:sz="0" w:space="0" w:color="auto"/>
        <w:right w:val="none" w:sz="0" w:space="0" w:color="auto"/>
      </w:divBdr>
    </w:div>
    <w:div w:id="348990912">
      <w:bodyDiv w:val="1"/>
      <w:marLeft w:val="0"/>
      <w:marRight w:val="0"/>
      <w:marTop w:val="0"/>
      <w:marBottom w:val="0"/>
      <w:divBdr>
        <w:top w:val="none" w:sz="0" w:space="0" w:color="auto"/>
        <w:left w:val="none" w:sz="0" w:space="0" w:color="auto"/>
        <w:bottom w:val="none" w:sz="0" w:space="0" w:color="auto"/>
        <w:right w:val="none" w:sz="0" w:space="0" w:color="auto"/>
      </w:divBdr>
    </w:div>
    <w:div w:id="350692388">
      <w:bodyDiv w:val="1"/>
      <w:marLeft w:val="0"/>
      <w:marRight w:val="0"/>
      <w:marTop w:val="0"/>
      <w:marBottom w:val="0"/>
      <w:divBdr>
        <w:top w:val="none" w:sz="0" w:space="0" w:color="auto"/>
        <w:left w:val="none" w:sz="0" w:space="0" w:color="auto"/>
        <w:bottom w:val="none" w:sz="0" w:space="0" w:color="auto"/>
        <w:right w:val="none" w:sz="0" w:space="0" w:color="auto"/>
      </w:divBdr>
    </w:div>
    <w:div w:id="351300173">
      <w:bodyDiv w:val="1"/>
      <w:marLeft w:val="0"/>
      <w:marRight w:val="0"/>
      <w:marTop w:val="0"/>
      <w:marBottom w:val="0"/>
      <w:divBdr>
        <w:top w:val="none" w:sz="0" w:space="0" w:color="auto"/>
        <w:left w:val="none" w:sz="0" w:space="0" w:color="auto"/>
        <w:bottom w:val="none" w:sz="0" w:space="0" w:color="auto"/>
        <w:right w:val="none" w:sz="0" w:space="0" w:color="auto"/>
      </w:divBdr>
    </w:div>
    <w:div w:id="351809479">
      <w:bodyDiv w:val="1"/>
      <w:marLeft w:val="0"/>
      <w:marRight w:val="0"/>
      <w:marTop w:val="0"/>
      <w:marBottom w:val="0"/>
      <w:divBdr>
        <w:top w:val="none" w:sz="0" w:space="0" w:color="auto"/>
        <w:left w:val="none" w:sz="0" w:space="0" w:color="auto"/>
        <w:bottom w:val="none" w:sz="0" w:space="0" w:color="auto"/>
        <w:right w:val="none" w:sz="0" w:space="0" w:color="auto"/>
      </w:divBdr>
    </w:div>
    <w:div w:id="353115099">
      <w:bodyDiv w:val="1"/>
      <w:marLeft w:val="0"/>
      <w:marRight w:val="0"/>
      <w:marTop w:val="0"/>
      <w:marBottom w:val="0"/>
      <w:divBdr>
        <w:top w:val="none" w:sz="0" w:space="0" w:color="auto"/>
        <w:left w:val="none" w:sz="0" w:space="0" w:color="auto"/>
        <w:bottom w:val="none" w:sz="0" w:space="0" w:color="auto"/>
        <w:right w:val="none" w:sz="0" w:space="0" w:color="auto"/>
      </w:divBdr>
    </w:div>
    <w:div w:id="353382129">
      <w:bodyDiv w:val="1"/>
      <w:marLeft w:val="0"/>
      <w:marRight w:val="0"/>
      <w:marTop w:val="0"/>
      <w:marBottom w:val="0"/>
      <w:divBdr>
        <w:top w:val="none" w:sz="0" w:space="0" w:color="auto"/>
        <w:left w:val="none" w:sz="0" w:space="0" w:color="auto"/>
        <w:bottom w:val="none" w:sz="0" w:space="0" w:color="auto"/>
        <w:right w:val="none" w:sz="0" w:space="0" w:color="auto"/>
      </w:divBdr>
    </w:div>
    <w:div w:id="353649741">
      <w:bodyDiv w:val="1"/>
      <w:marLeft w:val="0"/>
      <w:marRight w:val="0"/>
      <w:marTop w:val="0"/>
      <w:marBottom w:val="0"/>
      <w:divBdr>
        <w:top w:val="none" w:sz="0" w:space="0" w:color="auto"/>
        <w:left w:val="none" w:sz="0" w:space="0" w:color="auto"/>
        <w:bottom w:val="none" w:sz="0" w:space="0" w:color="auto"/>
        <w:right w:val="none" w:sz="0" w:space="0" w:color="auto"/>
      </w:divBdr>
    </w:div>
    <w:div w:id="354892858">
      <w:bodyDiv w:val="1"/>
      <w:marLeft w:val="0"/>
      <w:marRight w:val="0"/>
      <w:marTop w:val="0"/>
      <w:marBottom w:val="0"/>
      <w:divBdr>
        <w:top w:val="none" w:sz="0" w:space="0" w:color="auto"/>
        <w:left w:val="none" w:sz="0" w:space="0" w:color="auto"/>
        <w:bottom w:val="none" w:sz="0" w:space="0" w:color="auto"/>
        <w:right w:val="none" w:sz="0" w:space="0" w:color="auto"/>
      </w:divBdr>
    </w:div>
    <w:div w:id="355739622">
      <w:bodyDiv w:val="1"/>
      <w:marLeft w:val="0"/>
      <w:marRight w:val="0"/>
      <w:marTop w:val="0"/>
      <w:marBottom w:val="0"/>
      <w:divBdr>
        <w:top w:val="none" w:sz="0" w:space="0" w:color="auto"/>
        <w:left w:val="none" w:sz="0" w:space="0" w:color="auto"/>
        <w:bottom w:val="none" w:sz="0" w:space="0" w:color="auto"/>
        <w:right w:val="none" w:sz="0" w:space="0" w:color="auto"/>
      </w:divBdr>
    </w:div>
    <w:div w:id="356540537">
      <w:bodyDiv w:val="1"/>
      <w:marLeft w:val="0"/>
      <w:marRight w:val="0"/>
      <w:marTop w:val="0"/>
      <w:marBottom w:val="0"/>
      <w:divBdr>
        <w:top w:val="none" w:sz="0" w:space="0" w:color="auto"/>
        <w:left w:val="none" w:sz="0" w:space="0" w:color="auto"/>
        <w:bottom w:val="none" w:sz="0" w:space="0" w:color="auto"/>
        <w:right w:val="none" w:sz="0" w:space="0" w:color="auto"/>
      </w:divBdr>
    </w:div>
    <w:div w:id="357705920">
      <w:bodyDiv w:val="1"/>
      <w:marLeft w:val="0"/>
      <w:marRight w:val="0"/>
      <w:marTop w:val="0"/>
      <w:marBottom w:val="0"/>
      <w:divBdr>
        <w:top w:val="none" w:sz="0" w:space="0" w:color="auto"/>
        <w:left w:val="none" w:sz="0" w:space="0" w:color="auto"/>
        <w:bottom w:val="none" w:sz="0" w:space="0" w:color="auto"/>
        <w:right w:val="none" w:sz="0" w:space="0" w:color="auto"/>
      </w:divBdr>
    </w:div>
    <w:div w:id="357774903">
      <w:bodyDiv w:val="1"/>
      <w:marLeft w:val="0"/>
      <w:marRight w:val="0"/>
      <w:marTop w:val="0"/>
      <w:marBottom w:val="0"/>
      <w:divBdr>
        <w:top w:val="none" w:sz="0" w:space="0" w:color="auto"/>
        <w:left w:val="none" w:sz="0" w:space="0" w:color="auto"/>
        <w:bottom w:val="none" w:sz="0" w:space="0" w:color="auto"/>
        <w:right w:val="none" w:sz="0" w:space="0" w:color="auto"/>
      </w:divBdr>
    </w:div>
    <w:div w:id="358436075">
      <w:bodyDiv w:val="1"/>
      <w:marLeft w:val="0"/>
      <w:marRight w:val="0"/>
      <w:marTop w:val="0"/>
      <w:marBottom w:val="0"/>
      <w:divBdr>
        <w:top w:val="none" w:sz="0" w:space="0" w:color="auto"/>
        <w:left w:val="none" w:sz="0" w:space="0" w:color="auto"/>
        <w:bottom w:val="none" w:sz="0" w:space="0" w:color="auto"/>
        <w:right w:val="none" w:sz="0" w:space="0" w:color="auto"/>
      </w:divBdr>
    </w:div>
    <w:div w:id="358700540">
      <w:bodyDiv w:val="1"/>
      <w:marLeft w:val="0"/>
      <w:marRight w:val="0"/>
      <w:marTop w:val="0"/>
      <w:marBottom w:val="0"/>
      <w:divBdr>
        <w:top w:val="none" w:sz="0" w:space="0" w:color="auto"/>
        <w:left w:val="none" w:sz="0" w:space="0" w:color="auto"/>
        <w:bottom w:val="none" w:sz="0" w:space="0" w:color="auto"/>
        <w:right w:val="none" w:sz="0" w:space="0" w:color="auto"/>
      </w:divBdr>
    </w:div>
    <w:div w:id="359160113">
      <w:bodyDiv w:val="1"/>
      <w:marLeft w:val="0"/>
      <w:marRight w:val="0"/>
      <w:marTop w:val="0"/>
      <w:marBottom w:val="0"/>
      <w:divBdr>
        <w:top w:val="none" w:sz="0" w:space="0" w:color="auto"/>
        <w:left w:val="none" w:sz="0" w:space="0" w:color="auto"/>
        <w:bottom w:val="none" w:sz="0" w:space="0" w:color="auto"/>
        <w:right w:val="none" w:sz="0" w:space="0" w:color="auto"/>
      </w:divBdr>
    </w:div>
    <w:div w:id="361134037">
      <w:bodyDiv w:val="1"/>
      <w:marLeft w:val="0"/>
      <w:marRight w:val="0"/>
      <w:marTop w:val="0"/>
      <w:marBottom w:val="0"/>
      <w:divBdr>
        <w:top w:val="none" w:sz="0" w:space="0" w:color="auto"/>
        <w:left w:val="none" w:sz="0" w:space="0" w:color="auto"/>
        <w:bottom w:val="none" w:sz="0" w:space="0" w:color="auto"/>
        <w:right w:val="none" w:sz="0" w:space="0" w:color="auto"/>
      </w:divBdr>
    </w:div>
    <w:div w:id="362948485">
      <w:bodyDiv w:val="1"/>
      <w:marLeft w:val="0"/>
      <w:marRight w:val="0"/>
      <w:marTop w:val="0"/>
      <w:marBottom w:val="0"/>
      <w:divBdr>
        <w:top w:val="none" w:sz="0" w:space="0" w:color="auto"/>
        <w:left w:val="none" w:sz="0" w:space="0" w:color="auto"/>
        <w:bottom w:val="none" w:sz="0" w:space="0" w:color="auto"/>
        <w:right w:val="none" w:sz="0" w:space="0" w:color="auto"/>
      </w:divBdr>
    </w:div>
    <w:div w:id="365182482">
      <w:bodyDiv w:val="1"/>
      <w:marLeft w:val="0"/>
      <w:marRight w:val="0"/>
      <w:marTop w:val="0"/>
      <w:marBottom w:val="0"/>
      <w:divBdr>
        <w:top w:val="none" w:sz="0" w:space="0" w:color="auto"/>
        <w:left w:val="none" w:sz="0" w:space="0" w:color="auto"/>
        <w:bottom w:val="none" w:sz="0" w:space="0" w:color="auto"/>
        <w:right w:val="none" w:sz="0" w:space="0" w:color="auto"/>
      </w:divBdr>
    </w:div>
    <w:div w:id="365448560">
      <w:bodyDiv w:val="1"/>
      <w:marLeft w:val="0"/>
      <w:marRight w:val="0"/>
      <w:marTop w:val="0"/>
      <w:marBottom w:val="0"/>
      <w:divBdr>
        <w:top w:val="none" w:sz="0" w:space="0" w:color="auto"/>
        <w:left w:val="none" w:sz="0" w:space="0" w:color="auto"/>
        <w:bottom w:val="none" w:sz="0" w:space="0" w:color="auto"/>
        <w:right w:val="none" w:sz="0" w:space="0" w:color="auto"/>
      </w:divBdr>
    </w:div>
    <w:div w:id="366688309">
      <w:bodyDiv w:val="1"/>
      <w:marLeft w:val="0"/>
      <w:marRight w:val="0"/>
      <w:marTop w:val="0"/>
      <w:marBottom w:val="0"/>
      <w:divBdr>
        <w:top w:val="none" w:sz="0" w:space="0" w:color="auto"/>
        <w:left w:val="none" w:sz="0" w:space="0" w:color="auto"/>
        <w:bottom w:val="none" w:sz="0" w:space="0" w:color="auto"/>
        <w:right w:val="none" w:sz="0" w:space="0" w:color="auto"/>
      </w:divBdr>
    </w:div>
    <w:div w:id="368187877">
      <w:bodyDiv w:val="1"/>
      <w:marLeft w:val="0"/>
      <w:marRight w:val="0"/>
      <w:marTop w:val="0"/>
      <w:marBottom w:val="0"/>
      <w:divBdr>
        <w:top w:val="none" w:sz="0" w:space="0" w:color="auto"/>
        <w:left w:val="none" w:sz="0" w:space="0" w:color="auto"/>
        <w:bottom w:val="none" w:sz="0" w:space="0" w:color="auto"/>
        <w:right w:val="none" w:sz="0" w:space="0" w:color="auto"/>
      </w:divBdr>
    </w:div>
    <w:div w:id="369065728">
      <w:bodyDiv w:val="1"/>
      <w:marLeft w:val="0"/>
      <w:marRight w:val="0"/>
      <w:marTop w:val="0"/>
      <w:marBottom w:val="0"/>
      <w:divBdr>
        <w:top w:val="none" w:sz="0" w:space="0" w:color="auto"/>
        <w:left w:val="none" w:sz="0" w:space="0" w:color="auto"/>
        <w:bottom w:val="none" w:sz="0" w:space="0" w:color="auto"/>
        <w:right w:val="none" w:sz="0" w:space="0" w:color="auto"/>
      </w:divBdr>
    </w:div>
    <w:div w:id="369230215">
      <w:bodyDiv w:val="1"/>
      <w:marLeft w:val="0"/>
      <w:marRight w:val="0"/>
      <w:marTop w:val="0"/>
      <w:marBottom w:val="0"/>
      <w:divBdr>
        <w:top w:val="none" w:sz="0" w:space="0" w:color="auto"/>
        <w:left w:val="none" w:sz="0" w:space="0" w:color="auto"/>
        <w:bottom w:val="none" w:sz="0" w:space="0" w:color="auto"/>
        <w:right w:val="none" w:sz="0" w:space="0" w:color="auto"/>
      </w:divBdr>
    </w:div>
    <w:div w:id="369888312">
      <w:bodyDiv w:val="1"/>
      <w:marLeft w:val="0"/>
      <w:marRight w:val="0"/>
      <w:marTop w:val="0"/>
      <w:marBottom w:val="0"/>
      <w:divBdr>
        <w:top w:val="none" w:sz="0" w:space="0" w:color="auto"/>
        <w:left w:val="none" w:sz="0" w:space="0" w:color="auto"/>
        <w:bottom w:val="none" w:sz="0" w:space="0" w:color="auto"/>
        <w:right w:val="none" w:sz="0" w:space="0" w:color="auto"/>
      </w:divBdr>
    </w:div>
    <w:div w:id="370106345">
      <w:bodyDiv w:val="1"/>
      <w:marLeft w:val="0"/>
      <w:marRight w:val="0"/>
      <w:marTop w:val="0"/>
      <w:marBottom w:val="0"/>
      <w:divBdr>
        <w:top w:val="none" w:sz="0" w:space="0" w:color="auto"/>
        <w:left w:val="none" w:sz="0" w:space="0" w:color="auto"/>
        <w:bottom w:val="none" w:sz="0" w:space="0" w:color="auto"/>
        <w:right w:val="none" w:sz="0" w:space="0" w:color="auto"/>
      </w:divBdr>
    </w:div>
    <w:div w:id="370114519">
      <w:bodyDiv w:val="1"/>
      <w:marLeft w:val="0"/>
      <w:marRight w:val="0"/>
      <w:marTop w:val="0"/>
      <w:marBottom w:val="0"/>
      <w:divBdr>
        <w:top w:val="none" w:sz="0" w:space="0" w:color="auto"/>
        <w:left w:val="none" w:sz="0" w:space="0" w:color="auto"/>
        <w:bottom w:val="none" w:sz="0" w:space="0" w:color="auto"/>
        <w:right w:val="none" w:sz="0" w:space="0" w:color="auto"/>
      </w:divBdr>
    </w:div>
    <w:div w:id="370568287">
      <w:bodyDiv w:val="1"/>
      <w:marLeft w:val="0"/>
      <w:marRight w:val="0"/>
      <w:marTop w:val="0"/>
      <w:marBottom w:val="0"/>
      <w:divBdr>
        <w:top w:val="none" w:sz="0" w:space="0" w:color="auto"/>
        <w:left w:val="none" w:sz="0" w:space="0" w:color="auto"/>
        <w:bottom w:val="none" w:sz="0" w:space="0" w:color="auto"/>
        <w:right w:val="none" w:sz="0" w:space="0" w:color="auto"/>
      </w:divBdr>
    </w:div>
    <w:div w:id="371196578">
      <w:bodyDiv w:val="1"/>
      <w:marLeft w:val="0"/>
      <w:marRight w:val="0"/>
      <w:marTop w:val="0"/>
      <w:marBottom w:val="0"/>
      <w:divBdr>
        <w:top w:val="none" w:sz="0" w:space="0" w:color="auto"/>
        <w:left w:val="none" w:sz="0" w:space="0" w:color="auto"/>
        <w:bottom w:val="none" w:sz="0" w:space="0" w:color="auto"/>
        <w:right w:val="none" w:sz="0" w:space="0" w:color="auto"/>
      </w:divBdr>
    </w:div>
    <w:div w:id="371417066">
      <w:bodyDiv w:val="1"/>
      <w:marLeft w:val="0"/>
      <w:marRight w:val="0"/>
      <w:marTop w:val="0"/>
      <w:marBottom w:val="0"/>
      <w:divBdr>
        <w:top w:val="none" w:sz="0" w:space="0" w:color="auto"/>
        <w:left w:val="none" w:sz="0" w:space="0" w:color="auto"/>
        <w:bottom w:val="none" w:sz="0" w:space="0" w:color="auto"/>
        <w:right w:val="none" w:sz="0" w:space="0" w:color="auto"/>
      </w:divBdr>
    </w:div>
    <w:div w:id="371467036">
      <w:bodyDiv w:val="1"/>
      <w:marLeft w:val="0"/>
      <w:marRight w:val="0"/>
      <w:marTop w:val="0"/>
      <w:marBottom w:val="0"/>
      <w:divBdr>
        <w:top w:val="none" w:sz="0" w:space="0" w:color="auto"/>
        <w:left w:val="none" w:sz="0" w:space="0" w:color="auto"/>
        <w:bottom w:val="none" w:sz="0" w:space="0" w:color="auto"/>
        <w:right w:val="none" w:sz="0" w:space="0" w:color="auto"/>
      </w:divBdr>
    </w:div>
    <w:div w:id="372078555">
      <w:bodyDiv w:val="1"/>
      <w:marLeft w:val="0"/>
      <w:marRight w:val="0"/>
      <w:marTop w:val="0"/>
      <w:marBottom w:val="0"/>
      <w:divBdr>
        <w:top w:val="none" w:sz="0" w:space="0" w:color="auto"/>
        <w:left w:val="none" w:sz="0" w:space="0" w:color="auto"/>
        <w:bottom w:val="none" w:sz="0" w:space="0" w:color="auto"/>
        <w:right w:val="none" w:sz="0" w:space="0" w:color="auto"/>
      </w:divBdr>
    </w:div>
    <w:div w:id="372461366">
      <w:bodyDiv w:val="1"/>
      <w:marLeft w:val="0"/>
      <w:marRight w:val="0"/>
      <w:marTop w:val="0"/>
      <w:marBottom w:val="0"/>
      <w:divBdr>
        <w:top w:val="none" w:sz="0" w:space="0" w:color="auto"/>
        <w:left w:val="none" w:sz="0" w:space="0" w:color="auto"/>
        <w:bottom w:val="none" w:sz="0" w:space="0" w:color="auto"/>
        <w:right w:val="none" w:sz="0" w:space="0" w:color="auto"/>
      </w:divBdr>
    </w:div>
    <w:div w:id="372728144">
      <w:bodyDiv w:val="1"/>
      <w:marLeft w:val="0"/>
      <w:marRight w:val="0"/>
      <w:marTop w:val="0"/>
      <w:marBottom w:val="0"/>
      <w:divBdr>
        <w:top w:val="none" w:sz="0" w:space="0" w:color="auto"/>
        <w:left w:val="none" w:sz="0" w:space="0" w:color="auto"/>
        <w:bottom w:val="none" w:sz="0" w:space="0" w:color="auto"/>
        <w:right w:val="none" w:sz="0" w:space="0" w:color="auto"/>
      </w:divBdr>
    </w:div>
    <w:div w:id="373358719">
      <w:bodyDiv w:val="1"/>
      <w:marLeft w:val="0"/>
      <w:marRight w:val="0"/>
      <w:marTop w:val="0"/>
      <w:marBottom w:val="0"/>
      <w:divBdr>
        <w:top w:val="none" w:sz="0" w:space="0" w:color="auto"/>
        <w:left w:val="none" w:sz="0" w:space="0" w:color="auto"/>
        <w:bottom w:val="none" w:sz="0" w:space="0" w:color="auto"/>
        <w:right w:val="none" w:sz="0" w:space="0" w:color="auto"/>
      </w:divBdr>
    </w:div>
    <w:div w:id="373771482">
      <w:bodyDiv w:val="1"/>
      <w:marLeft w:val="0"/>
      <w:marRight w:val="0"/>
      <w:marTop w:val="0"/>
      <w:marBottom w:val="0"/>
      <w:divBdr>
        <w:top w:val="none" w:sz="0" w:space="0" w:color="auto"/>
        <w:left w:val="none" w:sz="0" w:space="0" w:color="auto"/>
        <w:bottom w:val="none" w:sz="0" w:space="0" w:color="auto"/>
        <w:right w:val="none" w:sz="0" w:space="0" w:color="auto"/>
      </w:divBdr>
    </w:div>
    <w:div w:id="375786012">
      <w:bodyDiv w:val="1"/>
      <w:marLeft w:val="0"/>
      <w:marRight w:val="0"/>
      <w:marTop w:val="0"/>
      <w:marBottom w:val="0"/>
      <w:divBdr>
        <w:top w:val="none" w:sz="0" w:space="0" w:color="auto"/>
        <w:left w:val="none" w:sz="0" w:space="0" w:color="auto"/>
        <w:bottom w:val="none" w:sz="0" w:space="0" w:color="auto"/>
        <w:right w:val="none" w:sz="0" w:space="0" w:color="auto"/>
      </w:divBdr>
    </w:div>
    <w:div w:id="375814791">
      <w:bodyDiv w:val="1"/>
      <w:marLeft w:val="0"/>
      <w:marRight w:val="0"/>
      <w:marTop w:val="0"/>
      <w:marBottom w:val="0"/>
      <w:divBdr>
        <w:top w:val="none" w:sz="0" w:space="0" w:color="auto"/>
        <w:left w:val="none" w:sz="0" w:space="0" w:color="auto"/>
        <w:bottom w:val="none" w:sz="0" w:space="0" w:color="auto"/>
        <w:right w:val="none" w:sz="0" w:space="0" w:color="auto"/>
      </w:divBdr>
    </w:div>
    <w:div w:id="375928320">
      <w:bodyDiv w:val="1"/>
      <w:marLeft w:val="0"/>
      <w:marRight w:val="0"/>
      <w:marTop w:val="0"/>
      <w:marBottom w:val="0"/>
      <w:divBdr>
        <w:top w:val="none" w:sz="0" w:space="0" w:color="auto"/>
        <w:left w:val="none" w:sz="0" w:space="0" w:color="auto"/>
        <w:bottom w:val="none" w:sz="0" w:space="0" w:color="auto"/>
        <w:right w:val="none" w:sz="0" w:space="0" w:color="auto"/>
      </w:divBdr>
    </w:div>
    <w:div w:id="376324426">
      <w:bodyDiv w:val="1"/>
      <w:marLeft w:val="0"/>
      <w:marRight w:val="0"/>
      <w:marTop w:val="0"/>
      <w:marBottom w:val="0"/>
      <w:divBdr>
        <w:top w:val="none" w:sz="0" w:space="0" w:color="auto"/>
        <w:left w:val="none" w:sz="0" w:space="0" w:color="auto"/>
        <w:bottom w:val="none" w:sz="0" w:space="0" w:color="auto"/>
        <w:right w:val="none" w:sz="0" w:space="0" w:color="auto"/>
      </w:divBdr>
    </w:div>
    <w:div w:id="376854772">
      <w:bodyDiv w:val="1"/>
      <w:marLeft w:val="0"/>
      <w:marRight w:val="0"/>
      <w:marTop w:val="0"/>
      <w:marBottom w:val="0"/>
      <w:divBdr>
        <w:top w:val="none" w:sz="0" w:space="0" w:color="auto"/>
        <w:left w:val="none" w:sz="0" w:space="0" w:color="auto"/>
        <w:bottom w:val="none" w:sz="0" w:space="0" w:color="auto"/>
        <w:right w:val="none" w:sz="0" w:space="0" w:color="auto"/>
      </w:divBdr>
    </w:div>
    <w:div w:id="380252463">
      <w:bodyDiv w:val="1"/>
      <w:marLeft w:val="0"/>
      <w:marRight w:val="0"/>
      <w:marTop w:val="0"/>
      <w:marBottom w:val="0"/>
      <w:divBdr>
        <w:top w:val="none" w:sz="0" w:space="0" w:color="auto"/>
        <w:left w:val="none" w:sz="0" w:space="0" w:color="auto"/>
        <w:bottom w:val="none" w:sz="0" w:space="0" w:color="auto"/>
        <w:right w:val="none" w:sz="0" w:space="0" w:color="auto"/>
      </w:divBdr>
    </w:div>
    <w:div w:id="380253355">
      <w:bodyDiv w:val="1"/>
      <w:marLeft w:val="0"/>
      <w:marRight w:val="0"/>
      <w:marTop w:val="0"/>
      <w:marBottom w:val="0"/>
      <w:divBdr>
        <w:top w:val="none" w:sz="0" w:space="0" w:color="auto"/>
        <w:left w:val="none" w:sz="0" w:space="0" w:color="auto"/>
        <w:bottom w:val="none" w:sz="0" w:space="0" w:color="auto"/>
        <w:right w:val="none" w:sz="0" w:space="0" w:color="auto"/>
      </w:divBdr>
    </w:div>
    <w:div w:id="380328731">
      <w:bodyDiv w:val="1"/>
      <w:marLeft w:val="0"/>
      <w:marRight w:val="0"/>
      <w:marTop w:val="0"/>
      <w:marBottom w:val="0"/>
      <w:divBdr>
        <w:top w:val="none" w:sz="0" w:space="0" w:color="auto"/>
        <w:left w:val="none" w:sz="0" w:space="0" w:color="auto"/>
        <w:bottom w:val="none" w:sz="0" w:space="0" w:color="auto"/>
        <w:right w:val="none" w:sz="0" w:space="0" w:color="auto"/>
      </w:divBdr>
    </w:div>
    <w:div w:id="380641484">
      <w:bodyDiv w:val="1"/>
      <w:marLeft w:val="0"/>
      <w:marRight w:val="0"/>
      <w:marTop w:val="0"/>
      <w:marBottom w:val="0"/>
      <w:divBdr>
        <w:top w:val="none" w:sz="0" w:space="0" w:color="auto"/>
        <w:left w:val="none" w:sz="0" w:space="0" w:color="auto"/>
        <w:bottom w:val="none" w:sz="0" w:space="0" w:color="auto"/>
        <w:right w:val="none" w:sz="0" w:space="0" w:color="auto"/>
      </w:divBdr>
    </w:div>
    <w:div w:id="380986430">
      <w:bodyDiv w:val="1"/>
      <w:marLeft w:val="0"/>
      <w:marRight w:val="0"/>
      <w:marTop w:val="0"/>
      <w:marBottom w:val="0"/>
      <w:divBdr>
        <w:top w:val="none" w:sz="0" w:space="0" w:color="auto"/>
        <w:left w:val="none" w:sz="0" w:space="0" w:color="auto"/>
        <w:bottom w:val="none" w:sz="0" w:space="0" w:color="auto"/>
        <w:right w:val="none" w:sz="0" w:space="0" w:color="auto"/>
      </w:divBdr>
    </w:div>
    <w:div w:id="381095717">
      <w:bodyDiv w:val="1"/>
      <w:marLeft w:val="0"/>
      <w:marRight w:val="0"/>
      <w:marTop w:val="0"/>
      <w:marBottom w:val="0"/>
      <w:divBdr>
        <w:top w:val="none" w:sz="0" w:space="0" w:color="auto"/>
        <w:left w:val="none" w:sz="0" w:space="0" w:color="auto"/>
        <w:bottom w:val="none" w:sz="0" w:space="0" w:color="auto"/>
        <w:right w:val="none" w:sz="0" w:space="0" w:color="auto"/>
      </w:divBdr>
    </w:div>
    <w:div w:id="383679798">
      <w:bodyDiv w:val="1"/>
      <w:marLeft w:val="0"/>
      <w:marRight w:val="0"/>
      <w:marTop w:val="0"/>
      <w:marBottom w:val="0"/>
      <w:divBdr>
        <w:top w:val="none" w:sz="0" w:space="0" w:color="auto"/>
        <w:left w:val="none" w:sz="0" w:space="0" w:color="auto"/>
        <w:bottom w:val="none" w:sz="0" w:space="0" w:color="auto"/>
        <w:right w:val="none" w:sz="0" w:space="0" w:color="auto"/>
      </w:divBdr>
    </w:div>
    <w:div w:id="384185164">
      <w:bodyDiv w:val="1"/>
      <w:marLeft w:val="0"/>
      <w:marRight w:val="0"/>
      <w:marTop w:val="0"/>
      <w:marBottom w:val="0"/>
      <w:divBdr>
        <w:top w:val="none" w:sz="0" w:space="0" w:color="auto"/>
        <w:left w:val="none" w:sz="0" w:space="0" w:color="auto"/>
        <w:bottom w:val="none" w:sz="0" w:space="0" w:color="auto"/>
        <w:right w:val="none" w:sz="0" w:space="0" w:color="auto"/>
      </w:divBdr>
    </w:div>
    <w:div w:id="385179924">
      <w:bodyDiv w:val="1"/>
      <w:marLeft w:val="0"/>
      <w:marRight w:val="0"/>
      <w:marTop w:val="0"/>
      <w:marBottom w:val="0"/>
      <w:divBdr>
        <w:top w:val="none" w:sz="0" w:space="0" w:color="auto"/>
        <w:left w:val="none" w:sz="0" w:space="0" w:color="auto"/>
        <w:bottom w:val="none" w:sz="0" w:space="0" w:color="auto"/>
        <w:right w:val="none" w:sz="0" w:space="0" w:color="auto"/>
      </w:divBdr>
    </w:div>
    <w:div w:id="385952192">
      <w:bodyDiv w:val="1"/>
      <w:marLeft w:val="0"/>
      <w:marRight w:val="0"/>
      <w:marTop w:val="0"/>
      <w:marBottom w:val="0"/>
      <w:divBdr>
        <w:top w:val="none" w:sz="0" w:space="0" w:color="auto"/>
        <w:left w:val="none" w:sz="0" w:space="0" w:color="auto"/>
        <w:bottom w:val="none" w:sz="0" w:space="0" w:color="auto"/>
        <w:right w:val="none" w:sz="0" w:space="0" w:color="auto"/>
      </w:divBdr>
    </w:div>
    <w:div w:id="387580872">
      <w:bodyDiv w:val="1"/>
      <w:marLeft w:val="0"/>
      <w:marRight w:val="0"/>
      <w:marTop w:val="0"/>
      <w:marBottom w:val="0"/>
      <w:divBdr>
        <w:top w:val="none" w:sz="0" w:space="0" w:color="auto"/>
        <w:left w:val="none" w:sz="0" w:space="0" w:color="auto"/>
        <w:bottom w:val="none" w:sz="0" w:space="0" w:color="auto"/>
        <w:right w:val="none" w:sz="0" w:space="0" w:color="auto"/>
      </w:divBdr>
    </w:div>
    <w:div w:id="388699110">
      <w:bodyDiv w:val="1"/>
      <w:marLeft w:val="0"/>
      <w:marRight w:val="0"/>
      <w:marTop w:val="0"/>
      <w:marBottom w:val="0"/>
      <w:divBdr>
        <w:top w:val="none" w:sz="0" w:space="0" w:color="auto"/>
        <w:left w:val="none" w:sz="0" w:space="0" w:color="auto"/>
        <w:bottom w:val="none" w:sz="0" w:space="0" w:color="auto"/>
        <w:right w:val="none" w:sz="0" w:space="0" w:color="auto"/>
      </w:divBdr>
    </w:div>
    <w:div w:id="389156148">
      <w:bodyDiv w:val="1"/>
      <w:marLeft w:val="0"/>
      <w:marRight w:val="0"/>
      <w:marTop w:val="0"/>
      <w:marBottom w:val="0"/>
      <w:divBdr>
        <w:top w:val="none" w:sz="0" w:space="0" w:color="auto"/>
        <w:left w:val="none" w:sz="0" w:space="0" w:color="auto"/>
        <w:bottom w:val="none" w:sz="0" w:space="0" w:color="auto"/>
        <w:right w:val="none" w:sz="0" w:space="0" w:color="auto"/>
      </w:divBdr>
    </w:div>
    <w:div w:id="390806476">
      <w:bodyDiv w:val="1"/>
      <w:marLeft w:val="0"/>
      <w:marRight w:val="0"/>
      <w:marTop w:val="0"/>
      <w:marBottom w:val="0"/>
      <w:divBdr>
        <w:top w:val="none" w:sz="0" w:space="0" w:color="auto"/>
        <w:left w:val="none" w:sz="0" w:space="0" w:color="auto"/>
        <w:bottom w:val="none" w:sz="0" w:space="0" w:color="auto"/>
        <w:right w:val="none" w:sz="0" w:space="0" w:color="auto"/>
      </w:divBdr>
    </w:div>
    <w:div w:id="391075000">
      <w:bodyDiv w:val="1"/>
      <w:marLeft w:val="0"/>
      <w:marRight w:val="0"/>
      <w:marTop w:val="0"/>
      <w:marBottom w:val="0"/>
      <w:divBdr>
        <w:top w:val="none" w:sz="0" w:space="0" w:color="auto"/>
        <w:left w:val="none" w:sz="0" w:space="0" w:color="auto"/>
        <w:bottom w:val="none" w:sz="0" w:space="0" w:color="auto"/>
        <w:right w:val="none" w:sz="0" w:space="0" w:color="auto"/>
      </w:divBdr>
    </w:div>
    <w:div w:id="392124812">
      <w:bodyDiv w:val="1"/>
      <w:marLeft w:val="0"/>
      <w:marRight w:val="0"/>
      <w:marTop w:val="0"/>
      <w:marBottom w:val="0"/>
      <w:divBdr>
        <w:top w:val="none" w:sz="0" w:space="0" w:color="auto"/>
        <w:left w:val="none" w:sz="0" w:space="0" w:color="auto"/>
        <w:bottom w:val="none" w:sz="0" w:space="0" w:color="auto"/>
        <w:right w:val="none" w:sz="0" w:space="0" w:color="auto"/>
      </w:divBdr>
    </w:div>
    <w:div w:id="392654773">
      <w:bodyDiv w:val="1"/>
      <w:marLeft w:val="0"/>
      <w:marRight w:val="0"/>
      <w:marTop w:val="0"/>
      <w:marBottom w:val="0"/>
      <w:divBdr>
        <w:top w:val="none" w:sz="0" w:space="0" w:color="auto"/>
        <w:left w:val="none" w:sz="0" w:space="0" w:color="auto"/>
        <w:bottom w:val="none" w:sz="0" w:space="0" w:color="auto"/>
        <w:right w:val="none" w:sz="0" w:space="0" w:color="auto"/>
      </w:divBdr>
    </w:div>
    <w:div w:id="396175272">
      <w:bodyDiv w:val="1"/>
      <w:marLeft w:val="0"/>
      <w:marRight w:val="0"/>
      <w:marTop w:val="0"/>
      <w:marBottom w:val="0"/>
      <w:divBdr>
        <w:top w:val="none" w:sz="0" w:space="0" w:color="auto"/>
        <w:left w:val="none" w:sz="0" w:space="0" w:color="auto"/>
        <w:bottom w:val="none" w:sz="0" w:space="0" w:color="auto"/>
        <w:right w:val="none" w:sz="0" w:space="0" w:color="auto"/>
      </w:divBdr>
    </w:div>
    <w:div w:id="396830206">
      <w:bodyDiv w:val="1"/>
      <w:marLeft w:val="0"/>
      <w:marRight w:val="0"/>
      <w:marTop w:val="0"/>
      <w:marBottom w:val="0"/>
      <w:divBdr>
        <w:top w:val="none" w:sz="0" w:space="0" w:color="auto"/>
        <w:left w:val="none" w:sz="0" w:space="0" w:color="auto"/>
        <w:bottom w:val="none" w:sz="0" w:space="0" w:color="auto"/>
        <w:right w:val="none" w:sz="0" w:space="0" w:color="auto"/>
      </w:divBdr>
    </w:div>
    <w:div w:id="399139453">
      <w:bodyDiv w:val="1"/>
      <w:marLeft w:val="0"/>
      <w:marRight w:val="0"/>
      <w:marTop w:val="0"/>
      <w:marBottom w:val="0"/>
      <w:divBdr>
        <w:top w:val="none" w:sz="0" w:space="0" w:color="auto"/>
        <w:left w:val="none" w:sz="0" w:space="0" w:color="auto"/>
        <w:bottom w:val="none" w:sz="0" w:space="0" w:color="auto"/>
        <w:right w:val="none" w:sz="0" w:space="0" w:color="auto"/>
      </w:divBdr>
      <w:divsChild>
        <w:div w:id="488711361">
          <w:marLeft w:val="360"/>
          <w:marRight w:val="0"/>
          <w:marTop w:val="200"/>
          <w:marBottom w:val="0"/>
          <w:divBdr>
            <w:top w:val="none" w:sz="0" w:space="0" w:color="auto"/>
            <w:left w:val="none" w:sz="0" w:space="0" w:color="auto"/>
            <w:bottom w:val="none" w:sz="0" w:space="0" w:color="auto"/>
            <w:right w:val="none" w:sz="0" w:space="0" w:color="auto"/>
          </w:divBdr>
        </w:div>
        <w:div w:id="497502582">
          <w:marLeft w:val="1411"/>
          <w:marRight w:val="0"/>
          <w:marTop w:val="100"/>
          <w:marBottom w:val="0"/>
          <w:divBdr>
            <w:top w:val="none" w:sz="0" w:space="0" w:color="auto"/>
            <w:left w:val="none" w:sz="0" w:space="0" w:color="auto"/>
            <w:bottom w:val="none" w:sz="0" w:space="0" w:color="auto"/>
            <w:right w:val="none" w:sz="0" w:space="0" w:color="auto"/>
          </w:divBdr>
        </w:div>
        <w:div w:id="617612048">
          <w:marLeft w:val="1411"/>
          <w:marRight w:val="0"/>
          <w:marTop w:val="100"/>
          <w:marBottom w:val="0"/>
          <w:divBdr>
            <w:top w:val="none" w:sz="0" w:space="0" w:color="auto"/>
            <w:left w:val="none" w:sz="0" w:space="0" w:color="auto"/>
            <w:bottom w:val="none" w:sz="0" w:space="0" w:color="auto"/>
            <w:right w:val="none" w:sz="0" w:space="0" w:color="auto"/>
          </w:divBdr>
        </w:div>
        <w:div w:id="692220980">
          <w:marLeft w:val="1080"/>
          <w:marRight w:val="0"/>
          <w:marTop w:val="100"/>
          <w:marBottom w:val="0"/>
          <w:divBdr>
            <w:top w:val="none" w:sz="0" w:space="0" w:color="auto"/>
            <w:left w:val="none" w:sz="0" w:space="0" w:color="auto"/>
            <w:bottom w:val="none" w:sz="0" w:space="0" w:color="auto"/>
            <w:right w:val="none" w:sz="0" w:space="0" w:color="auto"/>
          </w:divBdr>
        </w:div>
        <w:div w:id="1583877659">
          <w:marLeft w:val="1411"/>
          <w:marRight w:val="0"/>
          <w:marTop w:val="100"/>
          <w:marBottom w:val="0"/>
          <w:divBdr>
            <w:top w:val="none" w:sz="0" w:space="0" w:color="auto"/>
            <w:left w:val="none" w:sz="0" w:space="0" w:color="auto"/>
            <w:bottom w:val="none" w:sz="0" w:space="0" w:color="auto"/>
            <w:right w:val="none" w:sz="0" w:space="0" w:color="auto"/>
          </w:divBdr>
        </w:div>
      </w:divsChild>
    </w:div>
    <w:div w:id="399788923">
      <w:bodyDiv w:val="1"/>
      <w:marLeft w:val="0"/>
      <w:marRight w:val="0"/>
      <w:marTop w:val="0"/>
      <w:marBottom w:val="0"/>
      <w:divBdr>
        <w:top w:val="none" w:sz="0" w:space="0" w:color="auto"/>
        <w:left w:val="none" w:sz="0" w:space="0" w:color="auto"/>
        <w:bottom w:val="none" w:sz="0" w:space="0" w:color="auto"/>
        <w:right w:val="none" w:sz="0" w:space="0" w:color="auto"/>
      </w:divBdr>
    </w:div>
    <w:div w:id="400061406">
      <w:bodyDiv w:val="1"/>
      <w:marLeft w:val="0"/>
      <w:marRight w:val="0"/>
      <w:marTop w:val="0"/>
      <w:marBottom w:val="0"/>
      <w:divBdr>
        <w:top w:val="none" w:sz="0" w:space="0" w:color="auto"/>
        <w:left w:val="none" w:sz="0" w:space="0" w:color="auto"/>
        <w:bottom w:val="none" w:sz="0" w:space="0" w:color="auto"/>
        <w:right w:val="none" w:sz="0" w:space="0" w:color="auto"/>
      </w:divBdr>
    </w:div>
    <w:div w:id="400565180">
      <w:bodyDiv w:val="1"/>
      <w:marLeft w:val="0"/>
      <w:marRight w:val="0"/>
      <w:marTop w:val="0"/>
      <w:marBottom w:val="0"/>
      <w:divBdr>
        <w:top w:val="none" w:sz="0" w:space="0" w:color="auto"/>
        <w:left w:val="none" w:sz="0" w:space="0" w:color="auto"/>
        <w:bottom w:val="none" w:sz="0" w:space="0" w:color="auto"/>
        <w:right w:val="none" w:sz="0" w:space="0" w:color="auto"/>
      </w:divBdr>
    </w:div>
    <w:div w:id="400717822">
      <w:bodyDiv w:val="1"/>
      <w:marLeft w:val="0"/>
      <w:marRight w:val="0"/>
      <w:marTop w:val="0"/>
      <w:marBottom w:val="0"/>
      <w:divBdr>
        <w:top w:val="none" w:sz="0" w:space="0" w:color="auto"/>
        <w:left w:val="none" w:sz="0" w:space="0" w:color="auto"/>
        <w:bottom w:val="none" w:sz="0" w:space="0" w:color="auto"/>
        <w:right w:val="none" w:sz="0" w:space="0" w:color="auto"/>
      </w:divBdr>
    </w:div>
    <w:div w:id="400754110">
      <w:bodyDiv w:val="1"/>
      <w:marLeft w:val="0"/>
      <w:marRight w:val="0"/>
      <w:marTop w:val="0"/>
      <w:marBottom w:val="0"/>
      <w:divBdr>
        <w:top w:val="none" w:sz="0" w:space="0" w:color="auto"/>
        <w:left w:val="none" w:sz="0" w:space="0" w:color="auto"/>
        <w:bottom w:val="none" w:sz="0" w:space="0" w:color="auto"/>
        <w:right w:val="none" w:sz="0" w:space="0" w:color="auto"/>
      </w:divBdr>
    </w:div>
    <w:div w:id="402946503">
      <w:bodyDiv w:val="1"/>
      <w:marLeft w:val="0"/>
      <w:marRight w:val="0"/>
      <w:marTop w:val="0"/>
      <w:marBottom w:val="0"/>
      <w:divBdr>
        <w:top w:val="none" w:sz="0" w:space="0" w:color="auto"/>
        <w:left w:val="none" w:sz="0" w:space="0" w:color="auto"/>
        <w:bottom w:val="none" w:sz="0" w:space="0" w:color="auto"/>
        <w:right w:val="none" w:sz="0" w:space="0" w:color="auto"/>
      </w:divBdr>
    </w:div>
    <w:div w:id="405298680">
      <w:bodyDiv w:val="1"/>
      <w:marLeft w:val="0"/>
      <w:marRight w:val="0"/>
      <w:marTop w:val="0"/>
      <w:marBottom w:val="0"/>
      <w:divBdr>
        <w:top w:val="none" w:sz="0" w:space="0" w:color="auto"/>
        <w:left w:val="none" w:sz="0" w:space="0" w:color="auto"/>
        <w:bottom w:val="none" w:sz="0" w:space="0" w:color="auto"/>
        <w:right w:val="none" w:sz="0" w:space="0" w:color="auto"/>
      </w:divBdr>
    </w:div>
    <w:div w:id="405759689">
      <w:bodyDiv w:val="1"/>
      <w:marLeft w:val="0"/>
      <w:marRight w:val="0"/>
      <w:marTop w:val="0"/>
      <w:marBottom w:val="0"/>
      <w:divBdr>
        <w:top w:val="none" w:sz="0" w:space="0" w:color="auto"/>
        <w:left w:val="none" w:sz="0" w:space="0" w:color="auto"/>
        <w:bottom w:val="none" w:sz="0" w:space="0" w:color="auto"/>
        <w:right w:val="none" w:sz="0" w:space="0" w:color="auto"/>
      </w:divBdr>
    </w:div>
    <w:div w:id="408574687">
      <w:bodyDiv w:val="1"/>
      <w:marLeft w:val="0"/>
      <w:marRight w:val="0"/>
      <w:marTop w:val="0"/>
      <w:marBottom w:val="0"/>
      <w:divBdr>
        <w:top w:val="none" w:sz="0" w:space="0" w:color="auto"/>
        <w:left w:val="none" w:sz="0" w:space="0" w:color="auto"/>
        <w:bottom w:val="none" w:sz="0" w:space="0" w:color="auto"/>
        <w:right w:val="none" w:sz="0" w:space="0" w:color="auto"/>
      </w:divBdr>
    </w:div>
    <w:div w:id="409616214">
      <w:bodyDiv w:val="1"/>
      <w:marLeft w:val="0"/>
      <w:marRight w:val="0"/>
      <w:marTop w:val="0"/>
      <w:marBottom w:val="0"/>
      <w:divBdr>
        <w:top w:val="none" w:sz="0" w:space="0" w:color="auto"/>
        <w:left w:val="none" w:sz="0" w:space="0" w:color="auto"/>
        <w:bottom w:val="none" w:sz="0" w:space="0" w:color="auto"/>
        <w:right w:val="none" w:sz="0" w:space="0" w:color="auto"/>
      </w:divBdr>
    </w:div>
    <w:div w:id="410128854">
      <w:bodyDiv w:val="1"/>
      <w:marLeft w:val="0"/>
      <w:marRight w:val="0"/>
      <w:marTop w:val="0"/>
      <w:marBottom w:val="0"/>
      <w:divBdr>
        <w:top w:val="none" w:sz="0" w:space="0" w:color="auto"/>
        <w:left w:val="none" w:sz="0" w:space="0" w:color="auto"/>
        <w:bottom w:val="none" w:sz="0" w:space="0" w:color="auto"/>
        <w:right w:val="none" w:sz="0" w:space="0" w:color="auto"/>
      </w:divBdr>
    </w:div>
    <w:div w:id="411320961">
      <w:bodyDiv w:val="1"/>
      <w:marLeft w:val="0"/>
      <w:marRight w:val="0"/>
      <w:marTop w:val="0"/>
      <w:marBottom w:val="0"/>
      <w:divBdr>
        <w:top w:val="none" w:sz="0" w:space="0" w:color="auto"/>
        <w:left w:val="none" w:sz="0" w:space="0" w:color="auto"/>
        <w:bottom w:val="none" w:sz="0" w:space="0" w:color="auto"/>
        <w:right w:val="none" w:sz="0" w:space="0" w:color="auto"/>
      </w:divBdr>
    </w:div>
    <w:div w:id="412357553">
      <w:bodyDiv w:val="1"/>
      <w:marLeft w:val="0"/>
      <w:marRight w:val="0"/>
      <w:marTop w:val="0"/>
      <w:marBottom w:val="0"/>
      <w:divBdr>
        <w:top w:val="none" w:sz="0" w:space="0" w:color="auto"/>
        <w:left w:val="none" w:sz="0" w:space="0" w:color="auto"/>
        <w:bottom w:val="none" w:sz="0" w:space="0" w:color="auto"/>
        <w:right w:val="none" w:sz="0" w:space="0" w:color="auto"/>
      </w:divBdr>
    </w:div>
    <w:div w:id="412748045">
      <w:bodyDiv w:val="1"/>
      <w:marLeft w:val="0"/>
      <w:marRight w:val="0"/>
      <w:marTop w:val="0"/>
      <w:marBottom w:val="0"/>
      <w:divBdr>
        <w:top w:val="none" w:sz="0" w:space="0" w:color="auto"/>
        <w:left w:val="none" w:sz="0" w:space="0" w:color="auto"/>
        <w:bottom w:val="none" w:sz="0" w:space="0" w:color="auto"/>
        <w:right w:val="none" w:sz="0" w:space="0" w:color="auto"/>
      </w:divBdr>
    </w:div>
    <w:div w:id="413554018">
      <w:bodyDiv w:val="1"/>
      <w:marLeft w:val="0"/>
      <w:marRight w:val="0"/>
      <w:marTop w:val="0"/>
      <w:marBottom w:val="0"/>
      <w:divBdr>
        <w:top w:val="none" w:sz="0" w:space="0" w:color="auto"/>
        <w:left w:val="none" w:sz="0" w:space="0" w:color="auto"/>
        <w:bottom w:val="none" w:sz="0" w:space="0" w:color="auto"/>
        <w:right w:val="none" w:sz="0" w:space="0" w:color="auto"/>
      </w:divBdr>
    </w:div>
    <w:div w:id="414671869">
      <w:bodyDiv w:val="1"/>
      <w:marLeft w:val="0"/>
      <w:marRight w:val="0"/>
      <w:marTop w:val="0"/>
      <w:marBottom w:val="0"/>
      <w:divBdr>
        <w:top w:val="none" w:sz="0" w:space="0" w:color="auto"/>
        <w:left w:val="none" w:sz="0" w:space="0" w:color="auto"/>
        <w:bottom w:val="none" w:sz="0" w:space="0" w:color="auto"/>
        <w:right w:val="none" w:sz="0" w:space="0" w:color="auto"/>
      </w:divBdr>
    </w:div>
    <w:div w:id="415637702">
      <w:bodyDiv w:val="1"/>
      <w:marLeft w:val="0"/>
      <w:marRight w:val="0"/>
      <w:marTop w:val="0"/>
      <w:marBottom w:val="0"/>
      <w:divBdr>
        <w:top w:val="none" w:sz="0" w:space="0" w:color="auto"/>
        <w:left w:val="none" w:sz="0" w:space="0" w:color="auto"/>
        <w:bottom w:val="none" w:sz="0" w:space="0" w:color="auto"/>
        <w:right w:val="none" w:sz="0" w:space="0" w:color="auto"/>
      </w:divBdr>
    </w:div>
    <w:div w:id="416287104">
      <w:bodyDiv w:val="1"/>
      <w:marLeft w:val="0"/>
      <w:marRight w:val="0"/>
      <w:marTop w:val="0"/>
      <w:marBottom w:val="0"/>
      <w:divBdr>
        <w:top w:val="none" w:sz="0" w:space="0" w:color="auto"/>
        <w:left w:val="none" w:sz="0" w:space="0" w:color="auto"/>
        <w:bottom w:val="none" w:sz="0" w:space="0" w:color="auto"/>
        <w:right w:val="none" w:sz="0" w:space="0" w:color="auto"/>
      </w:divBdr>
    </w:div>
    <w:div w:id="418209940">
      <w:bodyDiv w:val="1"/>
      <w:marLeft w:val="0"/>
      <w:marRight w:val="0"/>
      <w:marTop w:val="0"/>
      <w:marBottom w:val="0"/>
      <w:divBdr>
        <w:top w:val="none" w:sz="0" w:space="0" w:color="auto"/>
        <w:left w:val="none" w:sz="0" w:space="0" w:color="auto"/>
        <w:bottom w:val="none" w:sz="0" w:space="0" w:color="auto"/>
        <w:right w:val="none" w:sz="0" w:space="0" w:color="auto"/>
      </w:divBdr>
    </w:div>
    <w:div w:id="418213810">
      <w:bodyDiv w:val="1"/>
      <w:marLeft w:val="0"/>
      <w:marRight w:val="0"/>
      <w:marTop w:val="0"/>
      <w:marBottom w:val="0"/>
      <w:divBdr>
        <w:top w:val="none" w:sz="0" w:space="0" w:color="auto"/>
        <w:left w:val="none" w:sz="0" w:space="0" w:color="auto"/>
        <w:bottom w:val="none" w:sz="0" w:space="0" w:color="auto"/>
        <w:right w:val="none" w:sz="0" w:space="0" w:color="auto"/>
      </w:divBdr>
    </w:div>
    <w:div w:id="419523999">
      <w:bodyDiv w:val="1"/>
      <w:marLeft w:val="0"/>
      <w:marRight w:val="0"/>
      <w:marTop w:val="0"/>
      <w:marBottom w:val="0"/>
      <w:divBdr>
        <w:top w:val="none" w:sz="0" w:space="0" w:color="auto"/>
        <w:left w:val="none" w:sz="0" w:space="0" w:color="auto"/>
        <w:bottom w:val="none" w:sz="0" w:space="0" w:color="auto"/>
        <w:right w:val="none" w:sz="0" w:space="0" w:color="auto"/>
      </w:divBdr>
    </w:div>
    <w:div w:id="420034288">
      <w:bodyDiv w:val="1"/>
      <w:marLeft w:val="0"/>
      <w:marRight w:val="0"/>
      <w:marTop w:val="0"/>
      <w:marBottom w:val="0"/>
      <w:divBdr>
        <w:top w:val="none" w:sz="0" w:space="0" w:color="auto"/>
        <w:left w:val="none" w:sz="0" w:space="0" w:color="auto"/>
        <w:bottom w:val="none" w:sz="0" w:space="0" w:color="auto"/>
        <w:right w:val="none" w:sz="0" w:space="0" w:color="auto"/>
      </w:divBdr>
    </w:div>
    <w:div w:id="420957527">
      <w:bodyDiv w:val="1"/>
      <w:marLeft w:val="0"/>
      <w:marRight w:val="0"/>
      <w:marTop w:val="0"/>
      <w:marBottom w:val="0"/>
      <w:divBdr>
        <w:top w:val="none" w:sz="0" w:space="0" w:color="auto"/>
        <w:left w:val="none" w:sz="0" w:space="0" w:color="auto"/>
        <w:bottom w:val="none" w:sz="0" w:space="0" w:color="auto"/>
        <w:right w:val="none" w:sz="0" w:space="0" w:color="auto"/>
      </w:divBdr>
    </w:div>
    <w:div w:id="421026708">
      <w:bodyDiv w:val="1"/>
      <w:marLeft w:val="0"/>
      <w:marRight w:val="0"/>
      <w:marTop w:val="0"/>
      <w:marBottom w:val="0"/>
      <w:divBdr>
        <w:top w:val="none" w:sz="0" w:space="0" w:color="auto"/>
        <w:left w:val="none" w:sz="0" w:space="0" w:color="auto"/>
        <w:bottom w:val="none" w:sz="0" w:space="0" w:color="auto"/>
        <w:right w:val="none" w:sz="0" w:space="0" w:color="auto"/>
      </w:divBdr>
    </w:div>
    <w:div w:id="424232198">
      <w:bodyDiv w:val="1"/>
      <w:marLeft w:val="0"/>
      <w:marRight w:val="0"/>
      <w:marTop w:val="0"/>
      <w:marBottom w:val="0"/>
      <w:divBdr>
        <w:top w:val="none" w:sz="0" w:space="0" w:color="auto"/>
        <w:left w:val="none" w:sz="0" w:space="0" w:color="auto"/>
        <w:bottom w:val="none" w:sz="0" w:space="0" w:color="auto"/>
        <w:right w:val="none" w:sz="0" w:space="0" w:color="auto"/>
      </w:divBdr>
    </w:div>
    <w:div w:id="424423183">
      <w:bodyDiv w:val="1"/>
      <w:marLeft w:val="0"/>
      <w:marRight w:val="0"/>
      <w:marTop w:val="0"/>
      <w:marBottom w:val="0"/>
      <w:divBdr>
        <w:top w:val="none" w:sz="0" w:space="0" w:color="auto"/>
        <w:left w:val="none" w:sz="0" w:space="0" w:color="auto"/>
        <w:bottom w:val="none" w:sz="0" w:space="0" w:color="auto"/>
        <w:right w:val="none" w:sz="0" w:space="0" w:color="auto"/>
      </w:divBdr>
    </w:div>
    <w:div w:id="425998224">
      <w:bodyDiv w:val="1"/>
      <w:marLeft w:val="0"/>
      <w:marRight w:val="0"/>
      <w:marTop w:val="0"/>
      <w:marBottom w:val="0"/>
      <w:divBdr>
        <w:top w:val="none" w:sz="0" w:space="0" w:color="auto"/>
        <w:left w:val="none" w:sz="0" w:space="0" w:color="auto"/>
        <w:bottom w:val="none" w:sz="0" w:space="0" w:color="auto"/>
        <w:right w:val="none" w:sz="0" w:space="0" w:color="auto"/>
      </w:divBdr>
    </w:div>
    <w:div w:id="427964409">
      <w:bodyDiv w:val="1"/>
      <w:marLeft w:val="0"/>
      <w:marRight w:val="0"/>
      <w:marTop w:val="0"/>
      <w:marBottom w:val="0"/>
      <w:divBdr>
        <w:top w:val="none" w:sz="0" w:space="0" w:color="auto"/>
        <w:left w:val="none" w:sz="0" w:space="0" w:color="auto"/>
        <w:bottom w:val="none" w:sz="0" w:space="0" w:color="auto"/>
        <w:right w:val="none" w:sz="0" w:space="0" w:color="auto"/>
      </w:divBdr>
    </w:div>
    <w:div w:id="428048022">
      <w:bodyDiv w:val="1"/>
      <w:marLeft w:val="0"/>
      <w:marRight w:val="0"/>
      <w:marTop w:val="0"/>
      <w:marBottom w:val="0"/>
      <w:divBdr>
        <w:top w:val="none" w:sz="0" w:space="0" w:color="auto"/>
        <w:left w:val="none" w:sz="0" w:space="0" w:color="auto"/>
        <w:bottom w:val="none" w:sz="0" w:space="0" w:color="auto"/>
        <w:right w:val="none" w:sz="0" w:space="0" w:color="auto"/>
      </w:divBdr>
    </w:div>
    <w:div w:id="428739401">
      <w:bodyDiv w:val="1"/>
      <w:marLeft w:val="0"/>
      <w:marRight w:val="0"/>
      <w:marTop w:val="0"/>
      <w:marBottom w:val="0"/>
      <w:divBdr>
        <w:top w:val="none" w:sz="0" w:space="0" w:color="auto"/>
        <w:left w:val="none" w:sz="0" w:space="0" w:color="auto"/>
        <w:bottom w:val="none" w:sz="0" w:space="0" w:color="auto"/>
        <w:right w:val="none" w:sz="0" w:space="0" w:color="auto"/>
      </w:divBdr>
    </w:div>
    <w:div w:id="429159690">
      <w:bodyDiv w:val="1"/>
      <w:marLeft w:val="0"/>
      <w:marRight w:val="0"/>
      <w:marTop w:val="0"/>
      <w:marBottom w:val="0"/>
      <w:divBdr>
        <w:top w:val="none" w:sz="0" w:space="0" w:color="auto"/>
        <w:left w:val="none" w:sz="0" w:space="0" w:color="auto"/>
        <w:bottom w:val="none" w:sz="0" w:space="0" w:color="auto"/>
        <w:right w:val="none" w:sz="0" w:space="0" w:color="auto"/>
      </w:divBdr>
    </w:div>
    <w:div w:id="430324991">
      <w:bodyDiv w:val="1"/>
      <w:marLeft w:val="0"/>
      <w:marRight w:val="0"/>
      <w:marTop w:val="0"/>
      <w:marBottom w:val="0"/>
      <w:divBdr>
        <w:top w:val="none" w:sz="0" w:space="0" w:color="auto"/>
        <w:left w:val="none" w:sz="0" w:space="0" w:color="auto"/>
        <w:bottom w:val="none" w:sz="0" w:space="0" w:color="auto"/>
        <w:right w:val="none" w:sz="0" w:space="0" w:color="auto"/>
      </w:divBdr>
    </w:div>
    <w:div w:id="430513054">
      <w:bodyDiv w:val="1"/>
      <w:marLeft w:val="0"/>
      <w:marRight w:val="0"/>
      <w:marTop w:val="0"/>
      <w:marBottom w:val="0"/>
      <w:divBdr>
        <w:top w:val="none" w:sz="0" w:space="0" w:color="auto"/>
        <w:left w:val="none" w:sz="0" w:space="0" w:color="auto"/>
        <w:bottom w:val="none" w:sz="0" w:space="0" w:color="auto"/>
        <w:right w:val="none" w:sz="0" w:space="0" w:color="auto"/>
      </w:divBdr>
    </w:div>
    <w:div w:id="430860891">
      <w:bodyDiv w:val="1"/>
      <w:marLeft w:val="0"/>
      <w:marRight w:val="0"/>
      <w:marTop w:val="0"/>
      <w:marBottom w:val="0"/>
      <w:divBdr>
        <w:top w:val="none" w:sz="0" w:space="0" w:color="auto"/>
        <w:left w:val="none" w:sz="0" w:space="0" w:color="auto"/>
        <w:bottom w:val="none" w:sz="0" w:space="0" w:color="auto"/>
        <w:right w:val="none" w:sz="0" w:space="0" w:color="auto"/>
      </w:divBdr>
    </w:div>
    <w:div w:id="431127452">
      <w:bodyDiv w:val="1"/>
      <w:marLeft w:val="0"/>
      <w:marRight w:val="0"/>
      <w:marTop w:val="0"/>
      <w:marBottom w:val="0"/>
      <w:divBdr>
        <w:top w:val="none" w:sz="0" w:space="0" w:color="auto"/>
        <w:left w:val="none" w:sz="0" w:space="0" w:color="auto"/>
        <w:bottom w:val="none" w:sz="0" w:space="0" w:color="auto"/>
        <w:right w:val="none" w:sz="0" w:space="0" w:color="auto"/>
      </w:divBdr>
    </w:div>
    <w:div w:id="432286424">
      <w:bodyDiv w:val="1"/>
      <w:marLeft w:val="0"/>
      <w:marRight w:val="0"/>
      <w:marTop w:val="0"/>
      <w:marBottom w:val="0"/>
      <w:divBdr>
        <w:top w:val="none" w:sz="0" w:space="0" w:color="auto"/>
        <w:left w:val="none" w:sz="0" w:space="0" w:color="auto"/>
        <w:bottom w:val="none" w:sz="0" w:space="0" w:color="auto"/>
        <w:right w:val="none" w:sz="0" w:space="0" w:color="auto"/>
      </w:divBdr>
    </w:div>
    <w:div w:id="433674232">
      <w:bodyDiv w:val="1"/>
      <w:marLeft w:val="0"/>
      <w:marRight w:val="0"/>
      <w:marTop w:val="0"/>
      <w:marBottom w:val="0"/>
      <w:divBdr>
        <w:top w:val="none" w:sz="0" w:space="0" w:color="auto"/>
        <w:left w:val="none" w:sz="0" w:space="0" w:color="auto"/>
        <w:bottom w:val="none" w:sz="0" w:space="0" w:color="auto"/>
        <w:right w:val="none" w:sz="0" w:space="0" w:color="auto"/>
      </w:divBdr>
    </w:div>
    <w:div w:id="434832672">
      <w:bodyDiv w:val="1"/>
      <w:marLeft w:val="0"/>
      <w:marRight w:val="0"/>
      <w:marTop w:val="0"/>
      <w:marBottom w:val="0"/>
      <w:divBdr>
        <w:top w:val="none" w:sz="0" w:space="0" w:color="auto"/>
        <w:left w:val="none" w:sz="0" w:space="0" w:color="auto"/>
        <w:bottom w:val="none" w:sz="0" w:space="0" w:color="auto"/>
        <w:right w:val="none" w:sz="0" w:space="0" w:color="auto"/>
      </w:divBdr>
    </w:div>
    <w:div w:id="435977388">
      <w:bodyDiv w:val="1"/>
      <w:marLeft w:val="0"/>
      <w:marRight w:val="0"/>
      <w:marTop w:val="0"/>
      <w:marBottom w:val="0"/>
      <w:divBdr>
        <w:top w:val="none" w:sz="0" w:space="0" w:color="auto"/>
        <w:left w:val="none" w:sz="0" w:space="0" w:color="auto"/>
        <w:bottom w:val="none" w:sz="0" w:space="0" w:color="auto"/>
        <w:right w:val="none" w:sz="0" w:space="0" w:color="auto"/>
      </w:divBdr>
    </w:div>
    <w:div w:id="436826858">
      <w:bodyDiv w:val="1"/>
      <w:marLeft w:val="0"/>
      <w:marRight w:val="0"/>
      <w:marTop w:val="0"/>
      <w:marBottom w:val="0"/>
      <w:divBdr>
        <w:top w:val="none" w:sz="0" w:space="0" w:color="auto"/>
        <w:left w:val="none" w:sz="0" w:space="0" w:color="auto"/>
        <w:bottom w:val="none" w:sz="0" w:space="0" w:color="auto"/>
        <w:right w:val="none" w:sz="0" w:space="0" w:color="auto"/>
      </w:divBdr>
    </w:div>
    <w:div w:id="437793619">
      <w:bodyDiv w:val="1"/>
      <w:marLeft w:val="0"/>
      <w:marRight w:val="0"/>
      <w:marTop w:val="0"/>
      <w:marBottom w:val="0"/>
      <w:divBdr>
        <w:top w:val="none" w:sz="0" w:space="0" w:color="auto"/>
        <w:left w:val="none" w:sz="0" w:space="0" w:color="auto"/>
        <w:bottom w:val="none" w:sz="0" w:space="0" w:color="auto"/>
        <w:right w:val="none" w:sz="0" w:space="0" w:color="auto"/>
      </w:divBdr>
    </w:div>
    <w:div w:id="439450109">
      <w:bodyDiv w:val="1"/>
      <w:marLeft w:val="0"/>
      <w:marRight w:val="0"/>
      <w:marTop w:val="0"/>
      <w:marBottom w:val="0"/>
      <w:divBdr>
        <w:top w:val="none" w:sz="0" w:space="0" w:color="auto"/>
        <w:left w:val="none" w:sz="0" w:space="0" w:color="auto"/>
        <w:bottom w:val="none" w:sz="0" w:space="0" w:color="auto"/>
        <w:right w:val="none" w:sz="0" w:space="0" w:color="auto"/>
      </w:divBdr>
    </w:div>
    <w:div w:id="439881625">
      <w:bodyDiv w:val="1"/>
      <w:marLeft w:val="0"/>
      <w:marRight w:val="0"/>
      <w:marTop w:val="0"/>
      <w:marBottom w:val="0"/>
      <w:divBdr>
        <w:top w:val="none" w:sz="0" w:space="0" w:color="auto"/>
        <w:left w:val="none" w:sz="0" w:space="0" w:color="auto"/>
        <w:bottom w:val="none" w:sz="0" w:space="0" w:color="auto"/>
        <w:right w:val="none" w:sz="0" w:space="0" w:color="auto"/>
      </w:divBdr>
    </w:div>
    <w:div w:id="441658065">
      <w:bodyDiv w:val="1"/>
      <w:marLeft w:val="0"/>
      <w:marRight w:val="0"/>
      <w:marTop w:val="0"/>
      <w:marBottom w:val="0"/>
      <w:divBdr>
        <w:top w:val="none" w:sz="0" w:space="0" w:color="auto"/>
        <w:left w:val="none" w:sz="0" w:space="0" w:color="auto"/>
        <w:bottom w:val="none" w:sz="0" w:space="0" w:color="auto"/>
        <w:right w:val="none" w:sz="0" w:space="0" w:color="auto"/>
      </w:divBdr>
    </w:div>
    <w:div w:id="442459954">
      <w:bodyDiv w:val="1"/>
      <w:marLeft w:val="0"/>
      <w:marRight w:val="0"/>
      <w:marTop w:val="0"/>
      <w:marBottom w:val="0"/>
      <w:divBdr>
        <w:top w:val="none" w:sz="0" w:space="0" w:color="auto"/>
        <w:left w:val="none" w:sz="0" w:space="0" w:color="auto"/>
        <w:bottom w:val="none" w:sz="0" w:space="0" w:color="auto"/>
        <w:right w:val="none" w:sz="0" w:space="0" w:color="auto"/>
      </w:divBdr>
    </w:div>
    <w:div w:id="445732330">
      <w:bodyDiv w:val="1"/>
      <w:marLeft w:val="0"/>
      <w:marRight w:val="0"/>
      <w:marTop w:val="0"/>
      <w:marBottom w:val="0"/>
      <w:divBdr>
        <w:top w:val="none" w:sz="0" w:space="0" w:color="auto"/>
        <w:left w:val="none" w:sz="0" w:space="0" w:color="auto"/>
        <w:bottom w:val="none" w:sz="0" w:space="0" w:color="auto"/>
        <w:right w:val="none" w:sz="0" w:space="0" w:color="auto"/>
      </w:divBdr>
    </w:div>
    <w:div w:id="446313123">
      <w:bodyDiv w:val="1"/>
      <w:marLeft w:val="0"/>
      <w:marRight w:val="0"/>
      <w:marTop w:val="0"/>
      <w:marBottom w:val="0"/>
      <w:divBdr>
        <w:top w:val="none" w:sz="0" w:space="0" w:color="auto"/>
        <w:left w:val="none" w:sz="0" w:space="0" w:color="auto"/>
        <w:bottom w:val="none" w:sz="0" w:space="0" w:color="auto"/>
        <w:right w:val="none" w:sz="0" w:space="0" w:color="auto"/>
      </w:divBdr>
    </w:div>
    <w:div w:id="447118563">
      <w:bodyDiv w:val="1"/>
      <w:marLeft w:val="0"/>
      <w:marRight w:val="0"/>
      <w:marTop w:val="0"/>
      <w:marBottom w:val="0"/>
      <w:divBdr>
        <w:top w:val="none" w:sz="0" w:space="0" w:color="auto"/>
        <w:left w:val="none" w:sz="0" w:space="0" w:color="auto"/>
        <w:bottom w:val="none" w:sz="0" w:space="0" w:color="auto"/>
        <w:right w:val="none" w:sz="0" w:space="0" w:color="auto"/>
      </w:divBdr>
    </w:div>
    <w:div w:id="447968920">
      <w:bodyDiv w:val="1"/>
      <w:marLeft w:val="0"/>
      <w:marRight w:val="0"/>
      <w:marTop w:val="0"/>
      <w:marBottom w:val="0"/>
      <w:divBdr>
        <w:top w:val="none" w:sz="0" w:space="0" w:color="auto"/>
        <w:left w:val="none" w:sz="0" w:space="0" w:color="auto"/>
        <w:bottom w:val="none" w:sz="0" w:space="0" w:color="auto"/>
        <w:right w:val="none" w:sz="0" w:space="0" w:color="auto"/>
      </w:divBdr>
    </w:div>
    <w:div w:id="448160543">
      <w:bodyDiv w:val="1"/>
      <w:marLeft w:val="0"/>
      <w:marRight w:val="0"/>
      <w:marTop w:val="0"/>
      <w:marBottom w:val="0"/>
      <w:divBdr>
        <w:top w:val="none" w:sz="0" w:space="0" w:color="auto"/>
        <w:left w:val="none" w:sz="0" w:space="0" w:color="auto"/>
        <w:bottom w:val="none" w:sz="0" w:space="0" w:color="auto"/>
        <w:right w:val="none" w:sz="0" w:space="0" w:color="auto"/>
      </w:divBdr>
    </w:div>
    <w:div w:id="448551592">
      <w:bodyDiv w:val="1"/>
      <w:marLeft w:val="0"/>
      <w:marRight w:val="0"/>
      <w:marTop w:val="0"/>
      <w:marBottom w:val="0"/>
      <w:divBdr>
        <w:top w:val="none" w:sz="0" w:space="0" w:color="auto"/>
        <w:left w:val="none" w:sz="0" w:space="0" w:color="auto"/>
        <w:bottom w:val="none" w:sz="0" w:space="0" w:color="auto"/>
        <w:right w:val="none" w:sz="0" w:space="0" w:color="auto"/>
      </w:divBdr>
    </w:div>
    <w:div w:id="448817955">
      <w:bodyDiv w:val="1"/>
      <w:marLeft w:val="0"/>
      <w:marRight w:val="0"/>
      <w:marTop w:val="0"/>
      <w:marBottom w:val="0"/>
      <w:divBdr>
        <w:top w:val="none" w:sz="0" w:space="0" w:color="auto"/>
        <w:left w:val="none" w:sz="0" w:space="0" w:color="auto"/>
        <w:bottom w:val="none" w:sz="0" w:space="0" w:color="auto"/>
        <w:right w:val="none" w:sz="0" w:space="0" w:color="auto"/>
      </w:divBdr>
    </w:div>
    <w:div w:id="449053004">
      <w:bodyDiv w:val="1"/>
      <w:marLeft w:val="0"/>
      <w:marRight w:val="0"/>
      <w:marTop w:val="0"/>
      <w:marBottom w:val="0"/>
      <w:divBdr>
        <w:top w:val="none" w:sz="0" w:space="0" w:color="auto"/>
        <w:left w:val="none" w:sz="0" w:space="0" w:color="auto"/>
        <w:bottom w:val="none" w:sz="0" w:space="0" w:color="auto"/>
        <w:right w:val="none" w:sz="0" w:space="0" w:color="auto"/>
      </w:divBdr>
    </w:div>
    <w:div w:id="449905282">
      <w:bodyDiv w:val="1"/>
      <w:marLeft w:val="0"/>
      <w:marRight w:val="0"/>
      <w:marTop w:val="0"/>
      <w:marBottom w:val="0"/>
      <w:divBdr>
        <w:top w:val="none" w:sz="0" w:space="0" w:color="auto"/>
        <w:left w:val="none" w:sz="0" w:space="0" w:color="auto"/>
        <w:bottom w:val="none" w:sz="0" w:space="0" w:color="auto"/>
        <w:right w:val="none" w:sz="0" w:space="0" w:color="auto"/>
      </w:divBdr>
    </w:div>
    <w:div w:id="450636913">
      <w:bodyDiv w:val="1"/>
      <w:marLeft w:val="0"/>
      <w:marRight w:val="0"/>
      <w:marTop w:val="0"/>
      <w:marBottom w:val="0"/>
      <w:divBdr>
        <w:top w:val="none" w:sz="0" w:space="0" w:color="auto"/>
        <w:left w:val="none" w:sz="0" w:space="0" w:color="auto"/>
        <w:bottom w:val="none" w:sz="0" w:space="0" w:color="auto"/>
        <w:right w:val="none" w:sz="0" w:space="0" w:color="auto"/>
      </w:divBdr>
    </w:div>
    <w:div w:id="452603976">
      <w:bodyDiv w:val="1"/>
      <w:marLeft w:val="0"/>
      <w:marRight w:val="0"/>
      <w:marTop w:val="0"/>
      <w:marBottom w:val="0"/>
      <w:divBdr>
        <w:top w:val="none" w:sz="0" w:space="0" w:color="auto"/>
        <w:left w:val="none" w:sz="0" w:space="0" w:color="auto"/>
        <w:bottom w:val="none" w:sz="0" w:space="0" w:color="auto"/>
        <w:right w:val="none" w:sz="0" w:space="0" w:color="auto"/>
      </w:divBdr>
    </w:div>
    <w:div w:id="453444696">
      <w:bodyDiv w:val="1"/>
      <w:marLeft w:val="0"/>
      <w:marRight w:val="0"/>
      <w:marTop w:val="0"/>
      <w:marBottom w:val="0"/>
      <w:divBdr>
        <w:top w:val="none" w:sz="0" w:space="0" w:color="auto"/>
        <w:left w:val="none" w:sz="0" w:space="0" w:color="auto"/>
        <w:bottom w:val="none" w:sz="0" w:space="0" w:color="auto"/>
        <w:right w:val="none" w:sz="0" w:space="0" w:color="auto"/>
      </w:divBdr>
    </w:div>
    <w:div w:id="454637985">
      <w:bodyDiv w:val="1"/>
      <w:marLeft w:val="0"/>
      <w:marRight w:val="0"/>
      <w:marTop w:val="0"/>
      <w:marBottom w:val="0"/>
      <w:divBdr>
        <w:top w:val="none" w:sz="0" w:space="0" w:color="auto"/>
        <w:left w:val="none" w:sz="0" w:space="0" w:color="auto"/>
        <w:bottom w:val="none" w:sz="0" w:space="0" w:color="auto"/>
        <w:right w:val="none" w:sz="0" w:space="0" w:color="auto"/>
      </w:divBdr>
    </w:div>
    <w:div w:id="454643452">
      <w:bodyDiv w:val="1"/>
      <w:marLeft w:val="0"/>
      <w:marRight w:val="0"/>
      <w:marTop w:val="0"/>
      <w:marBottom w:val="0"/>
      <w:divBdr>
        <w:top w:val="none" w:sz="0" w:space="0" w:color="auto"/>
        <w:left w:val="none" w:sz="0" w:space="0" w:color="auto"/>
        <w:bottom w:val="none" w:sz="0" w:space="0" w:color="auto"/>
        <w:right w:val="none" w:sz="0" w:space="0" w:color="auto"/>
      </w:divBdr>
    </w:div>
    <w:div w:id="456264603">
      <w:bodyDiv w:val="1"/>
      <w:marLeft w:val="0"/>
      <w:marRight w:val="0"/>
      <w:marTop w:val="0"/>
      <w:marBottom w:val="0"/>
      <w:divBdr>
        <w:top w:val="none" w:sz="0" w:space="0" w:color="auto"/>
        <w:left w:val="none" w:sz="0" w:space="0" w:color="auto"/>
        <w:bottom w:val="none" w:sz="0" w:space="0" w:color="auto"/>
        <w:right w:val="none" w:sz="0" w:space="0" w:color="auto"/>
      </w:divBdr>
    </w:div>
    <w:div w:id="458498281">
      <w:bodyDiv w:val="1"/>
      <w:marLeft w:val="0"/>
      <w:marRight w:val="0"/>
      <w:marTop w:val="0"/>
      <w:marBottom w:val="0"/>
      <w:divBdr>
        <w:top w:val="none" w:sz="0" w:space="0" w:color="auto"/>
        <w:left w:val="none" w:sz="0" w:space="0" w:color="auto"/>
        <w:bottom w:val="none" w:sz="0" w:space="0" w:color="auto"/>
        <w:right w:val="none" w:sz="0" w:space="0" w:color="auto"/>
      </w:divBdr>
    </w:div>
    <w:div w:id="458911876">
      <w:bodyDiv w:val="1"/>
      <w:marLeft w:val="0"/>
      <w:marRight w:val="0"/>
      <w:marTop w:val="0"/>
      <w:marBottom w:val="0"/>
      <w:divBdr>
        <w:top w:val="none" w:sz="0" w:space="0" w:color="auto"/>
        <w:left w:val="none" w:sz="0" w:space="0" w:color="auto"/>
        <w:bottom w:val="none" w:sz="0" w:space="0" w:color="auto"/>
        <w:right w:val="none" w:sz="0" w:space="0" w:color="auto"/>
      </w:divBdr>
    </w:div>
    <w:div w:id="458912547">
      <w:bodyDiv w:val="1"/>
      <w:marLeft w:val="0"/>
      <w:marRight w:val="0"/>
      <w:marTop w:val="0"/>
      <w:marBottom w:val="0"/>
      <w:divBdr>
        <w:top w:val="none" w:sz="0" w:space="0" w:color="auto"/>
        <w:left w:val="none" w:sz="0" w:space="0" w:color="auto"/>
        <w:bottom w:val="none" w:sz="0" w:space="0" w:color="auto"/>
        <w:right w:val="none" w:sz="0" w:space="0" w:color="auto"/>
      </w:divBdr>
    </w:div>
    <w:div w:id="459421610">
      <w:bodyDiv w:val="1"/>
      <w:marLeft w:val="0"/>
      <w:marRight w:val="0"/>
      <w:marTop w:val="0"/>
      <w:marBottom w:val="0"/>
      <w:divBdr>
        <w:top w:val="none" w:sz="0" w:space="0" w:color="auto"/>
        <w:left w:val="none" w:sz="0" w:space="0" w:color="auto"/>
        <w:bottom w:val="none" w:sz="0" w:space="0" w:color="auto"/>
        <w:right w:val="none" w:sz="0" w:space="0" w:color="auto"/>
      </w:divBdr>
    </w:div>
    <w:div w:id="459961362">
      <w:bodyDiv w:val="1"/>
      <w:marLeft w:val="0"/>
      <w:marRight w:val="0"/>
      <w:marTop w:val="0"/>
      <w:marBottom w:val="0"/>
      <w:divBdr>
        <w:top w:val="none" w:sz="0" w:space="0" w:color="auto"/>
        <w:left w:val="none" w:sz="0" w:space="0" w:color="auto"/>
        <w:bottom w:val="none" w:sz="0" w:space="0" w:color="auto"/>
        <w:right w:val="none" w:sz="0" w:space="0" w:color="auto"/>
      </w:divBdr>
    </w:div>
    <w:div w:id="460267273">
      <w:bodyDiv w:val="1"/>
      <w:marLeft w:val="0"/>
      <w:marRight w:val="0"/>
      <w:marTop w:val="0"/>
      <w:marBottom w:val="0"/>
      <w:divBdr>
        <w:top w:val="none" w:sz="0" w:space="0" w:color="auto"/>
        <w:left w:val="none" w:sz="0" w:space="0" w:color="auto"/>
        <w:bottom w:val="none" w:sz="0" w:space="0" w:color="auto"/>
        <w:right w:val="none" w:sz="0" w:space="0" w:color="auto"/>
      </w:divBdr>
    </w:div>
    <w:div w:id="460345477">
      <w:bodyDiv w:val="1"/>
      <w:marLeft w:val="0"/>
      <w:marRight w:val="0"/>
      <w:marTop w:val="0"/>
      <w:marBottom w:val="0"/>
      <w:divBdr>
        <w:top w:val="none" w:sz="0" w:space="0" w:color="auto"/>
        <w:left w:val="none" w:sz="0" w:space="0" w:color="auto"/>
        <w:bottom w:val="none" w:sz="0" w:space="0" w:color="auto"/>
        <w:right w:val="none" w:sz="0" w:space="0" w:color="auto"/>
      </w:divBdr>
    </w:div>
    <w:div w:id="460733529">
      <w:bodyDiv w:val="1"/>
      <w:marLeft w:val="0"/>
      <w:marRight w:val="0"/>
      <w:marTop w:val="0"/>
      <w:marBottom w:val="0"/>
      <w:divBdr>
        <w:top w:val="none" w:sz="0" w:space="0" w:color="auto"/>
        <w:left w:val="none" w:sz="0" w:space="0" w:color="auto"/>
        <w:bottom w:val="none" w:sz="0" w:space="0" w:color="auto"/>
        <w:right w:val="none" w:sz="0" w:space="0" w:color="auto"/>
      </w:divBdr>
    </w:div>
    <w:div w:id="461195875">
      <w:bodyDiv w:val="1"/>
      <w:marLeft w:val="0"/>
      <w:marRight w:val="0"/>
      <w:marTop w:val="0"/>
      <w:marBottom w:val="0"/>
      <w:divBdr>
        <w:top w:val="none" w:sz="0" w:space="0" w:color="auto"/>
        <w:left w:val="none" w:sz="0" w:space="0" w:color="auto"/>
        <w:bottom w:val="none" w:sz="0" w:space="0" w:color="auto"/>
        <w:right w:val="none" w:sz="0" w:space="0" w:color="auto"/>
      </w:divBdr>
    </w:div>
    <w:div w:id="462429801">
      <w:bodyDiv w:val="1"/>
      <w:marLeft w:val="0"/>
      <w:marRight w:val="0"/>
      <w:marTop w:val="0"/>
      <w:marBottom w:val="0"/>
      <w:divBdr>
        <w:top w:val="none" w:sz="0" w:space="0" w:color="auto"/>
        <w:left w:val="none" w:sz="0" w:space="0" w:color="auto"/>
        <w:bottom w:val="none" w:sz="0" w:space="0" w:color="auto"/>
        <w:right w:val="none" w:sz="0" w:space="0" w:color="auto"/>
      </w:divBdr>
    </w:div>
    <w:div w:id="462886115">
      <w:bodyDiv w:val="1"/>
      <w:marLeft w:val="0"/>
      <w:marRight w:val="0"/>
      <w:marTop w:val="0"/>
      <w:marBottom w:val="0"/>
      <w:divBdr>
        <w:top w:val="none" w:sz="0" w:space="0" w:color="auto"/>
        <w:left w:val="none" w:sz="0" w:space="0" w:color="auto"/>
        <w:bottom w:val="none" w:sz="0" w:space="0" w:color="auto"/>
        <w:right w:val="none" w:sz="0" w:space="0" w:color="auto"/>
      </w:divBdr>
    </w:div>
    <w:div w:id="463231833">
      <w:bodyDiv w:val="1"/>
      <w:marLeft w:val="0"/>
      <w:marRight w:val="0"/>
      <w:marTop w:val="0"/>
      <w:marBottom w:val="0"/>
      <w:divBdr>
        <w:top w:val="none" w:sz="0" w:space="0" w:color="auto"/>
        <w:left w:val="none" w:sz="0" w:space="0" w:color="auto"/>
        <w:bottom w:val="none" w:sz="0" w:space="0" w:color="auto"/>
        <w:right w:val="none" w:sz="0" w:space="0" w:color="auto"/>
      </w:divBdr>
    </w:div>
    <w:div w:id="463281115">
      <w:bodyDiv w:val="1"/>
      <w:marLeft w:val="0"/>
      <w:marRight w:val="0"/>
      <w:marTop w:val="0"/>
      <w:marBottom w:val="0"/>
      <w:divBdr>
        <w:top w:val="none" w:sz="0" w:space="0" w:color="auto"/>
        <w:left w:val="none" w:sz="0" w:space="0" w:color="auto"/>
        <w:bottom w:val="none" w:sz="0" w:space="0" w:color="auto"/>
        <w:right w:val="none" w:sz="0" w:space="0" w:color="auto"/>
      </w:divBdr>
    </w:div>
    <w:div w:id="464010797">
      <w:bodyDiv w:val="1"/>
      <w:marLeft w:val="0"/>
      <w:marRight w:val="0"/>
      <w:marTop w:val="0"/>
      <w:marBottom w:val="0"/>
      <w:divBdr>
        <w:top w:val="none" w:sz="0" w:space="0" w:color="auto"/>
        <w:left w:val="none" w:sz="0" w:space="0" w:color="auto"/>
        <w:bottom w:val="none" w:sz="0" w:space="0" w:color="auto"/>
        <w:right w:val="none" w:sz="0" w:space="0" w:color="auto"/>
      </w:divBdr>
    </w:div>
    <w:div w:id="466119790">
      <w:bodyDiv w:val="1"/>
      <w:marLeft w:val="0"/>
      <w:marRight w:val="0"/>
      <w:marTop w:val="0"/>
      <w:marBottom w:val="0"/>
      <w:divBdr>
        <w:top w:val="none" w:sz="0" w:space="0" w:color="auto"/>
        <w:left w:val="none" w:sz="0" w:space="0" w:color="auto"/>
        <w:bottom w:val="none" w:sz="0" w:space="0" w:color="auto"/>
        <w:right w:val="none" w:sz="0" w:space="0" w:color="auto"/>
      </w:divBdr>
    </w:div>
    <w:div w:id="466358698">
      <w:bodyDiv w:val="1"/>
      <w:marLeft w:val="0"/>
      <w:marRight w:val="0"/>
      <w:marTop w:val="0"/>
      <w:marBottom w:val="0"/>
      <w:divBdr>
        <w:top w:val="none" w:sz="0" w:space="0" w:color="auto"/>
        <w:left w:val="none" w:sz="0" w:space="0" w:color="auto"/>
        <w:bottom w:val="none" w:sz="0" w:space="0" w:color="auto"/>
        <w:right w:val="none" w:sz="0" w:space="0" w:color="auto"/>
      </w:divBdr>
    </w:div>
    <w:div w:id="467548933">
      <w:bodyDiv w:val="1"/>
      <w:marLeft w:val="0"/>
      <w:marRight w:val="0"/>
      <w:marTop w:val="0"/>
      <w:marBottom w:val="0"/>
      <w:divBdr>
        <w:top w:val="none" w:sz="0" w:space="0" w:color="auto"/>
        <w:left w:val="none" w:sz="0" w:space="0" w:color="auto"/>
        <w:bottom w:val="none" w:sz="0" w:space="0" w:color="auto"/>
        <w:right w:val="none" w:sz="0" w:space="0" w:color="auto"/>
      </w:divBdr>
    </w:div>
    <w:div w:id="467549377">
      <w:bodyDiv w:val="1"/>
      <w:marLeft w:val="0"/>
      <w:marRight w:val="0"/>
      <w:marTop w:val="0"/>
      <w:marBottom w:val="0"/>
      <w:divBdr>
        <w:top w:val="none" w:sz="0" w:space="0" w:color="auto"/>
        <w:left w:val="none" w:sz="0" w:space="0" w:color="auto"/>
        <w:bottom w:val="none" w:sz="0" w:space="0" w:color="auto"/>
        <w:right w:val="none" w:sz="0" w:space="0" w:color="auto"/>
      </w:divBdr>
    </w:div>
    <w:div w:id="468013837">
      <w:bodyDiv w:val="1"/>
      <w:marLeft w:val="0"/>
      <w:marRight w:val="0"/>
      <w:marTop w:val="0"/>
      <w:marBottom w:val="0"/>
      <w:divBdr>
        <w:top w:val="none" w:sz="0" w:space="0" w:color="auto"/>
        <w:left w:val="none" w:sz="0" w:space="0" w:color="auto"/>
        <w:bottom w:val="none" w:sz="0" w:space="0" w:color="auto"/>
        <w:right w:val="none" w:sz="0" w:space="0" w:color="auto"/>
      </w:divBdr>
    </w:div>
    <w:div w:id="469254678">
      <w:bodyDiv w:val="1"/>
      <w:marLeft w:val="0"/>
      <w:marRight w:val="0"/>
      <w:marTop w:val="0"/>
      <w:marBottom w:val="0"/>
      <w:divBdr>
        <w:top w:val="none" w:sz="0" w:space="0" w:color="auto"/>
        <w:left w:val="none" w:sz="0" w:space="0" w:color="auto"/>
        <w:bottom w:val="none" w:sz="0" w:space="0" w:color="auto"/>
        <w:right w:val="none" w:sz="0" w:space="0" w:color="auto"/>
      </w:divBdr>
    </w:div>
    <w:div w:id="470178256">
      <w:bodyDiv w:val="1"/>
      <w:marLeft w:val="0"/>
      <w:marRight w:val="0"/>
      <w:marTop w:val="0"/>
      <w:marBottom w:val="0"/>
      <w:divBdr>
        <w:top w:val="none" w:sz="0" w:space="0" w:color="auto"/>
        <w:left w:val="none" w:sz="0" w:space="0" w:color="auto"/>
        <w:bottom w:val="none" w:sz="0" w:space="0" w:color="auto"/>
        <w:right w:val="none" w:sz="0" w:space="0" w:color="auto"/>
      </w:divBdr>
    </w:div>
    <w:div w:id="470951537">
      <w:bodyDiv w:val="1"/>
      <w:marLeft w:val="0"/>
      <w:marRight w:val="0"/>
      <w:marTop w:val="0"/>
      <w:marBottom w:val="0"/>
      <w:divBdr>
        <w:top w:val="none" w:sz="0" w:space="0" w:color="auto"/>
        <w:left w:val="none" w:sz="0" w:space="0" w:color="auto"/>
        <w:bottom w:val="none" w:sz="0" w:space="0" w:color="auto"/>
        <w:right w:val="none" w:sz="0" w:space="0" w:color="auto"/>
      </w:divBdr>
    </w:div>
    <w:div w:id="471362616">
      <w:bodyDiv w:val="1"/>
      <w:marLeft w:val="0"/>
      <w:marRight w:val="0"/>
      <w:marTop w:val="0"/>
      <w:marBottom w:val="0"/>
      <w:divBdr>
        <w:top w:val="none" w:sz="0" w:space="0" w:color="auto"/>
        <w:left w:val="none" w:sz="0" w:space="0" w:color="auto"/>
        <w:bottom w:val="none" w:sz="0" w:space="0" w:color="auto"/>
        <w:right w:val="none" w:sz="0" w:space="0" w:color="auto"/>
      </w:divBdr>
    </w:div>
    <w:div w:id="472216992">
      <w:bodyDiv w:val="1"/>
      <w:marLeft w:val="0"/>
      <w:marRight w:val="0"/>
      <w:marTop w:val="0"/>
      <w:marBottom w:val="0"/>
      <w:divBdr>
        <w:top w:val="none" w:sz="0" w:space="0" w:color="auto"/>
        <w:left w:val="none" w:sz="0" w:space="0" w:color="auto"/>
        <w:bottom w:val="none" w:sz="0" w:space="0" w:color="auto"/>
        <w:right w:val="none" w:sz="0" w:space="0" w:color="auto"/>
      </w:divBdr>
    </w:div>
    <w:div w:id="473638901">
      <w:bodyDiv w:val="1"/>
      <w:marLeft w:val="0"/>
      <w:marRight w:val="0"/>
      <w:marTop w:val="0"/>
      <w:marBottom w:val="0"/>
      <w:divBdr>
        <w:top w:val="none" w:sz="0" w:space="0" w:color="auto"/>
        <w:left w:val="none" w:sz="0" w:space="0" w:color="auto"/>
        <w:bottom w:val="none" w:sz="0" w:space="0" w:color="auto"/>
        <w:right w:val="none" w:sz="0" w:space="0" w:color="auto"/>
      </w:divBdr>
    </w:div>
    <w:div w:id="474756091">
      <w:bodyDiv w:val="1"/>
      <w:marLeft w:val="0"/>
      <w:marRight w:val="0"/>
      <w:marTop w:val="0"/>
      <w:marBottom w:val="0"/>
      <w:divBdr>
        <w:top w:val="none" w:sz="0" w:space="0" w:color="auto"/>
        <w:left w:val="none" w:sz="0" w:space="0" w:color="auto"/>
        <w:bottom w:val="none" w:sz="0" w:space="0" w:color="auto"/>
        <w:right w:val="none" w:sz="0" w:space="0" w:color="auto"/>
      </w:divBdr>
    </w:div>
    <w:div w:id="475345029">
      <w:bodyDiv w:val="1"/>
      <w:marLeft w:val="0"/>
      <w:marRight w:val="0"/>
      <w:marTop w:val="0"/>
      <w:marBottom w:val="0"/>
      <w:divBdr>
        <w:top w:val="none" w:sz="0" w:space="0" w:color="auto"/>
        <w:left w:val="none" w:sz="0" w:space="0" w:color="auto"/>
        <w:bottom w:val="none" w:sz="0" w:space="0" w:color="auto"/>
        <w:right w:val="none" w:sz="0" w:space="0" w:color="auto"/>
      </w:divBdr>
    </w:div>
    <w:div w:id="475993001">
      <w:bodyDiv w:val="1"/>
      <w:marLeft w:val="0"/>
      <w:marRight w:val="0"/>
      <w:marTop w:val="0"/>
      <w:marBottom w:val="0"/>
      <w:divBdr>
        <w:top w:val="none" w:sz="0" w:space="0" w:color="auto"/>
        <w:left w:val="none" w:sz="0" w:space="0" w:color="auto"/>
        <w:bottom w:val="none" w:sz="0" w:space="0" w:color="auto"/>
        <w:right w:val="none" w:sz="0" w:space="0" w:color="auto"/>
      </w:divBdr>
    </w:div>
    <w:div w:id="476923427">
      <w:bodyDiv w:val="1"/>
      <w:marLeft w:val="0"/>
      <w:marRight w:val="0"/>
      <w:marTop w:val="0"/>
      <w:marBottom w:val="0"/>
      <w:divBdr>
        <w:top w:val="none" w:sz="0" w:space="0" w:color="auto"/>
        <w:left w:val="none" w:sz="0" w:space="0" w:color="auto"/>
        <w:bottom w:val="none" w:sz="0" w:space="0" w:color="auto"/>
        <w:right w:val="none" w:sz="0" w:space="0" w:color="auto"/>
      </w:divBdr>
    </w:div>
    <w:div w:id="478377722">
      <w:bodyDiv w:val="1"/>
      <w:marLeft w:val="0"/>
      <w:marRight w:val="0"/>
      <w:marTop w:val="0"/>
      <w:marBottom w:val="0"/>
      <w:divBdr>
        <w:top w:val="none" w:sz="0" w:space="0" w:color="auto"/>
        <w:left w:val="none" w:sz="0" w:space="0" w:color="auto"/>
        <w:bottom w:val="none" w:sz="0" w:space="0" w:color="auto"/>
        <w:right w:val="none" w:sz="0" w:space="0" w:color="auto"/>
      </w:divBdr>
    </w:div>
    <w:div w:id="478419395">
      <w:bodyDiv w:val="1"/>
      <w:marLeft w:val="0"/>
      <w:marRight w:val="0"/>
      <w:marTop w:val="0"/>
      <w:marBottom w:val="0"/>
      <w:divBdr>
        <w:top w:val="none" w:sz="0" w:space="0" w:color="auto"/>
        <w:left w:val="none" w:sz="0" w:space="0" w:color="auto"/>
        <w:bottom w:val="none" w:sz="0" w:space="0" w:color="auto"/>
        <w:right w:val="none" w:sz="0" w:space="0" w:color="auto"/>
      </w:divBdr>
    </w:div>
    <w:div w:id="478765397">
      <w:bodyDiv w:val="1"/>
      <w:marLeft w:val="0"/>
      <w:marRight w:val="0"/>
      <w:marTop w:val="0"/>
      <w:marBottom w:val="0"/>
      <w:divBdr>
        <w:top w:val="none" w:sz="0" w:space="0" w:color="auto"/>
        <w:left w:val="none" w:sz="0" w:space="0" w:color="auto"/>
        <w:bottom w:val="none" w:sz="0" w:space="0" w:color="auto"/>
        <w:right w:val="none" w:sz="0" w:space="0" w:color="auto"/>
      </w:divBdr>
    </w:div>
    <w:div w:id="479925232">
      <w:bodyDiv w:val="1"/>
      <w:marLeft w:val="0"/>
      <w:marRight w:val="0"/>
      <w:marTop w:val="0"/>
      <w:marBottom w:val="0"/>
      <w:divBdr>
        <w:top w:val="none" w:sz="0" w:space="0" w:color="auto"/>
        <w:left w:val="none" w:sz="0" w:space="0" w:color="auto"/>
        <w:bottom w:val="none" w:sz="0" w:space="0" w:color="auto"/>
        <w:right w:val="none" w:sz="0" w:space="0" w:color="auto"/>
      </w:divBdr>
    </w:div>
    <w:div w:id="481041842">
      <w:bodyDiv w:val="1"/>
      <w:marLeft w:val="0"/>
      <w:marRight w:val="0"/>
      <w:marTop w:val="0"/>
      <w:marBottom w:val="0"/>
      <w:divBdr>
        <w:top w:val="none" w:sz="0" w:space="0" w:color="auto"/>
        <w:left w:val="none" w:sz="0" w:space="0" w:color="auto"/>
        <w:bottom w:val="none" w:sz="0" w:space="0" w:color="auto"/>
        <w:right w:val="none" w:sz="0" w:space="0" w:color="auto"/>
      </w:divBdr>
    </w:div>
    <w:div w:id="481386630">
      <w:bodyDiv w:val="1"/>
      <w:marLeft w:val="0"/>
      <w:marRight w:val="0"/>
      <w:marTop w:val="0"/>
      <w:marBottom w:val="0"/>
      <w:divBdr>
        <w:top w:val="none" w:sz="0" w:space="0" w:color="auto"/>
        <w:left w:val="none" w:sz="0" w:space="0" w:color="auto"/>
        <w:bottom w:val="none" w:sz="0" w:space="0" w:color="auto"/>
        <w:right w:val="none" w:sz="0" w:space="0" w:color="auto"/>
      </w:divBdr>
    </w:div>
    <w:div w:id="481970636">
      <w:bodyDiv w:val="1"/>
      <w:marLeft w:val="0"/>
      <w:marRight w:val="0"/>
      <w:marTop w:val="0"/>
      <w:marBottom w:val="0"/>
      <w:divBdr>
        <w:top w:val="none" w:sz="0" w:space="0" w:color="auto"/>
        <w:left w:val="none" w:sz="0" w:space="0" w:color="auto"/>
        <w:bottom w:val="none" w:sz="0" w:space="0" w:color="auto"/>
        <w:right w:val="none" w:sz="0" w:space="0" w:color="auto"/>
      </w:divBdr>
    </w:div>
    <w:div w:id="482310307">
      <w:bodyDiv w:val="1"/>
      <w:marLeft w:val="0"/>
      <w:marRight w:val="0"/>
      <w:marTop w:val="0"/>
      <w:marBottom w:val="0"/>
      <w:divBdr>
        <w:top w:val="none" w:sz="0" w:space="0" w:color="auto"/>
        <w:left w:val="none" w:sz="0" w:space="0" w:color="auto"/>
        <w:bottom w:val="none" w:sz="0" w:space="0" w:color="auto"/>
        <w:right w:val="none" w:sz="0" w:space="0" w:color="auto"/>
      </w:divBdr>
    </w:div>
    <w:div w:id="485970810">
      <w:bodyDiv w:val="1"/>
      <w:marLeft w:val="0"/>
      <w:marRight w:val="0"/>
      <w:marTop w:val="0"/>
      <w:marBottom w:val="0"/>
      <w:divBdr>
        <w:top w:val="none" w:sz="0" w:space="0" w:color="auto"/>
        <w:left w:val="none" w:sz="0" w:space="0" w:color="auto"/>
        <w:bottom w:val="none" w:sz="0" w:space="0" w:color="auto"/>
        <w:right w:val="none" w:sz="0" w:space="0" w:color="auto"/>
      </w:divBdr>
    </w:div>
    <w:div w:id="486670611">
      <w:bodyDiv w:val="1"/>
      <w:marLeft w:val="0"/>
      <w:marRight w:val="0"/>
      <w:marTop w:val="0"/>
      <w:marBottom w:val="0"/>
      <w:divBdr>
        <w:top w:val="none" w:sz="0" w:space="0" w:color="auto"/>
        <w:left w:val="none" w:sz="0" w:space="0" w:color="auto"/>
        <w:bottom w:val="none" w:sz="0" w:space="0" w:color="auto"/>
        <w:right w:val="none" w:sz="0" w:space="0" w:color="auto"/>
      </w:divBdr>
    </w:div>
    <w:div w:id="487746622">
      <w:bodyDiv w:val="1"/>
      <w:marLeft w:val="0"/>
      <w:marRight w:val="0"/>
      <w:marTop w:val="0"/>
      <w:marBottom w:val="0"/>
      <w:divBdr>
        <w:top w:val="none" w:sz="0" w:space="0" w:color="auto"/>
        <w:left w:val="none" w:sz="0" w:space="0" w:color="auto"/>
        <w:bottom w:val="none" w:sz="0" w:space="0" w:color="auto"/>
        <w:right w:val="none" w:sz="0" w:space="0" w:color="auto"/>
      </w:divBdr>
    </w:div>
    <w:div w:id="488833336">
      <w:bodyDiv w:val="1"/>
      <w:marLeft w:val="0"/>
      <w:marRight w:val="0"/>
      <w:marTop w:val="0"/>
      <w:marBottom w:val="0"/>
      <w:divBdr>
        <w:top w:val="none" w:sz="0" w:space="0" w:color="auto"/>
        <w:left w:val="none" w:sz="0" w:space="0" w:color="auto"/>
        <w:bottom w:val="none" w:sz="0" w:space="0" w:color="auto"/>
        <w:right w:val="none" w:sz="0" w:space="0" w:color="auto"/>
      </w:divBdr>
    </w:div>
    <w:div w:id="489100856">
      <w:bodyDiv w:val="1"/>
      <w:marLeft w:val="0"/>
      <w:marRight w:val="0"/>
      <w:marTop w:val="0"/>
      <w:marBottom w:val="0"/>
      <w:divBdr>
        <w:top w:val="none" w:sz="0" w:space="0" w:color="auto"/>
        <w:left w:val="none" w:sz="0" w:space="0" w:color="auto"/>
        <w:bottom w:val="none" w:sz="0" w:space="0" w:color="auto"/>
        <w:right w:val="none" w:sz="0" w:space="0" w:color="auto"/>
      </w:divBdr>
    </w:div>
    <w:div w:id="489100980">
      <w:bodyDiv w:val="1"/>
      <w:marLeft w:val="0"/>
      <w:marRight w:val="0"/>
      <w:marTop w:val="0"/>
      <w:marBottom w:val="0"/>
      <w:divBdr>
        <w:top w:val="none" w:sz="0" w:space="0" w:color="auto"/>
        <w:left w:val="none" w:sz="0" w:space="0" w:color="auto"/>
        <w:bottom w:val="none" w:sz="0" w:space="0" w:color="auto"/>
        <w:right w:val="none" w:sz="0" w:space="0" w:color="auto"/>
      </w:divBdr>
    </w:div>
    <w:div w:id="489297257">
      <w:bodyDiv w:val="1"/>
      <w:marLeft w:val="0"/>
      <w:marRight w:val="0"/>
      <w:marTop w:val="0"/>
      <w:marBottom w:val="0"/>
      <w:divBdr>
        <w:top w:val="none" w:sz="0" w:space="0" w:color="auto"/>
        <w:left w:val="none" w:sz="0" w:space="0" w:color="auto"/>
        <w:bottom w:val="none" w:sz="0" w:space="0" w:color="auto"/>
        <w:right w:val="none" w:sz="0" w:space="0" w:color="auto"/>
      </w:divBdr>
    </w:div>
    <w:div w:id="489518505">
      <w:bodyDiv w:val="1"/>
      <w:marLeft w:val="0"/>
      <w:marRight w:val="0"/>
      <w:marTop w:val="0"/>
      <w:marBottom w:val="0"/>
      <w:divBdr>
        <w:top w:val="none" w:sz="0" w:space="0" w:color="auto"/>
        <w:left w:val="none" w:sz="0" w:space="0" w:color="auto"/>
        <w:bottom w:val="none" w:sz="0" w:space="0" w:color="auto"/>
        <w:right w:val="none" w:sz="0" w:space="0" w:color="auto"/>
      </w:divBdr>
    </w:div>
    <w:div w:id="491525611">
      <w:bodyDiv w:val="1"/>
      <w:marLeft w:val="0"/>
      <w:marRight w:val="0"/>
      <w:marTop w:val="0"/>
      <w:marBottom w:val="0"/>
      <w:divBdr>
        <w:top w:val="none" w:sz="0" w:space="0" w:color="auto"/>
        <w:left w:val="none" w:sz="0" w:space="0" w:color="auto"/>
        <w:bottom w:val="none" w:sz="0" w:space="0" w:color="auto"/>
        <w:right w:val="none" w:sz="0" w:space="0" w:color="auto"/>
      </w:divBdr>
    </w:div>
    <w:div w:id="492527521">
      <w:bodyDiv w:val="1"/>
      <w:marLeft w:val="0"/>
      <w:marRight w:val="0"/>
      <w:marTop w:val="0"/>
      <w:marBottom w:val="0"/>
      <w:divBdr>
        <w:top w:val="none" w:sz="0" w:space="0" w:color="auto"/>
        <w:left w:val="none" w:sz="0" w:space="0" w:color="auto"/>
        <w:bottom w:val="none" w:sz="0" w:space="0" w:color="auto"/>
        <w:right w:val="none" w:sz="0" w:space="0" w:color="auto"/>
      </w:divBdr>
    </w:div>
    <w:div w:id="495072441">
      <w:bodyDiv w:val="1"/>
      <w:marLeft w:val="0"/>
      <w:marRight w:val="0"/>
      <w:marTop w:val="0"/>
      <w:marBottom w:val="0"/>
      <w:divBdr>
        <w:top w:val="none" w:sz="0" w:space="0" w:color="auto"/>
        <w:left w:val="none" w:sz="0" w:space="0" w:color="auto"/>
        <w:bottom w:val="none" w:sz="0" w:space="0" w:color="auto"/>
        <w:right w:val="none" w:sz="0" w:space="0" w:color="auto"/>
      </w:divBdr>
    </w:div>
    <w:div w:id="495345108">
      <w:bodyDiv w:val="1"/>
      <w:marLeft w:val="0"/>
      <w:marRight w:val="0"/>
      <w:marTop w:val="0"/>
      <w:marBottom w:val="0"/>
      <w:divBdr>
        <w:top w:val="none" w:sz="0" w:space="0" w:color="auto"/>
        <w:left w:val="none" w:sz="0" w:space="0" w:color="auto"/>
        <w:bottom w:val="none" w:sz="0" w:space="0" w:color="auto"/>
        <w:right w:val="none" w:sz="0" w:space="0" w:color="auto"/>
      </w:divBdr>
    </w:div>
    <w:div w:id="495387250">
      <w:bodyDiv w:val="1"/>
      <w:marLeft w:val="0"/>
      <w:marRight w:val="0"/>
      <w:marTop w:val="0"/>
      <w:marBottom w:val="0"/>
      <w:divBdr>
        <w:top w:val="none" w:sz="0" w:space="0" w:color="auto"/>
        <w:left w:val="none" w:sz="0" w:space="0" w:color="auto"/>
        <w:bottom w:val="none" w:sz="0" w:space="0" w:color="auto"/>
        <w:right w:val="none" w:sz="0" w:space="0" w:color="auto"/>
      </w:divBdr>
    </w:div>
    <w:div w:id="495457699">
      <w:bodyDiv w:val="1"/>
      <w:marLeft w:val="0"/>
      <w:marRight w:val="0"/>
      <w:marTop w:val="0"/>
      <w:marBottom w:val="0"/>
      <w:divBdr>
        <w:top w:val="none" w:sz="0" w:space="0" w:color="auto"/>
        <w:left w:val="none" w:sz="0" w:space="0" w:color="auto"/>
        <w:bottom w:val="none" w:sz="0" w:space="0" w:color="auto"/>
        <w:right w:val="none" w:sz="0" w:space="0" w:color="auto"/>
      </w:divBdr>
    </w:div>
    <w:div w:id="497423528">
      <w:bodyDiv w:val="1"/>
      <w:marLeft w:val="0"/>
      <w:marRight w:val="0"/>
      <w:marTop w:val="0"/>
      <w:marBottom w:val="0"/>
      <w:divBdr>
        <w:top w:val="none" w:sz="0" w:space="0" w:color="auto"/>
        <w:left w:val="none" w:sz="0" w:space="0" w:color="auto"/>
        <w:bottom w:val="none" w:sz="0" w:space="0" w:color="auto"/>
        <w:right w:val="none" w:sz="0" w:space="0" w:color="auto"/>
      </w:divBdr>
    </w:div>
    <w:div w:id="497966975">
      <w:bodyDiv w:val="1"/>
      <w:marLeft w:val="0"/>
      <w:marRight w:val="0"/>
      <w:marTop w:val="0"/>
      <w:marBottom w:val="0"/>
      <w:divBdr>
        <w:top w:val="none" w:sz="0" w:space="0" w:color="auto"/>
        <w:left w:val="none" w:sz="0" w:space="0" w:color="auto"/>
        <w:bottom w:val="none" w:sz="0" w:space="0" w:color="auto"/>
        <w:right w:val="none" w:sz="0" w:space="0" w:color="auto"/>
      </w:divBdr>
    </w:div>
    <w:div w:id="501550751">
      <w:bodyDiv w:val="1"/>
      <w:marLeft w:val="0"/>
      <w:marRight w:val="0"/>
      <w:marTop w:val="0"/>
      <w:marBottom w:val="0"/>
      <w:divBdr>
        <w:top w:val="none" w:sz="0" w:space="0" w:color="auto"/>
        <w:left w:val="none" w:sz="0" w:space="0" w:color="auto"/>
        <w:bottom w:val="none" w:sz="0" w:space="0" w:color="auto"/>
        <w:right w:val="none" w:sz="0" w:space="0" w:color="auto"/>
      </w:divBdr>
    </w:div>
    <w:div w:id="501941522">
      <w:bodyDiv w:val="1"/>
      <w:marLeft w:val="0"/>
      <w:marRight w:val="0"/>
      <w:marTop w:val="0"/>
      <w:marBottom w:val="0"/>
      <w:divBdr>
        <w:top w:val="none" w:sz="0" w:space="0" w:color="auto"/>
        <w:left w:val="none" w:sz="0" w:space="0" w:color="auto"/>
        <w:bottom w:val="none" w:sz="0" w:space="0" w:color="auto"/>
        <w:right w:val="none" w:sz="0" w:space="0" w:color="auto"/>
      </w:divBdr>
    </w:div>
    <w:div w:id="502162440">
      <w:bodyDiv w:val="1"/>
      <w:marLeft w:val="0"/>
      <w:marRight w:val="0"/>
      <w:marTop w:val="0"/>
      <w:marBottom w:val="0"/>
      <w:divBdr>
        <w:top w:val="none" w:sz="0" w:space="0" w:color="auto"/>
        <w:left w:val="none" w:sz="0" w:space="0" w:color="auto"/>
        <w:bottom w:val="none" w:sz="0" w:space="0" w:color="auto"/>
        <w:right w:val="none" w:sz="0" w:space="0" w:color="auto"/>
      </w:divBdr>
    </w:div>
    <w:div w:id="502671362">
      <w:bodyDiv w:val="1"/>
      <w:marLeft w:val="0"/>
      <w:marRight w:val="0"/>
      <w:marTop w:val="0"/>
      <w:marBottom w:val="0"/>
      <w:divBdr>
        <w:top w:val="none" w:sz="0" w:space="0" w:color="auto"/>
        <w:left w:val="none" w:sz="0" w:space="0" w:color="auto"/>
        <w:bottom w:val="none" w:sz="0" w:space="0" w:color="auto"/>
        <w:right w:val="none" w:sz="0" w:space="0" w:color="auto"/>
      </w:divBdr>
    </w:div>
    <w:div w:id="504831082">
      <w:bodyDiv w:val="1"/>
      <w:marLeft w:val="0"/>
      <w:marRight w:val="0"/>
      <w:marTop w:val="0"/>
      <w:marBottom w:val="0"/>
      <w:divBdr>
        <w:top w:val="none" w:sz="0" w:space="0" w:color="auto"/>
        <w:left w:val="none" w:sz="0" w:space="0" w:color="auto"/>
        <w:bottom w:val="none" w:sz="0" w:space="0" w:color="auto"/>
        <w:right w:val="none" w:sz="0" w:space="0" w:color="auto"/>
      </w:divBdr>
    </w:div>
    <w:div w:id="507520665">
      <w:bodyDiv w:val="1"/>
      <w:marLeft w:val="0"/>
      <w:marRight w:val="0"/>
      <w:marTop w:val="0"/>
      <w:marBottom w:val="0"/>
      <w:divBdr>
        <w:top w:val="none" w:sz="0" w:space="0" w:color="auto"/>
        <w:left w:val="none" w:sz="0" w:space="0" w:color="auto"/>
        <w:bottom w:val="none" w:sz="0" w:space="0" w:color="auto"/>
        <w:right w:val="none" w:sz="0" w:space="0" w:color="auto"/>
      </w:divBdr>
    </w:div>
    <w:div w:id="507596521">
      <w:bodyDiv w:val="1"/>
      <w:marLeft w:val="0"/>
      <w:marRight w:val="0"/>
      <w:marTop w:val="0"/>
      <w:marBottom w:val="0"/>
      <w:divBdr>
        <w:top w:val="none" w:sz="0" w:space="0" w:color="auto"/>
        <w:left w:val="none" w:sz="0" w:space="0" w:color="auto"/>
        <w:bottom w:val="none" w:sz="0" w:space="0" w:color="auto"/>
        <w:right w:val="none" w:sz="0" w:space="0" w:color="auto"/>
      </w:divBdr>
    </w:div>
    <w:div w:id="509178217">
      <w:bodyDiv w:val="1"/>
      <w:marLeft w:val="0"/>
      <w:marRight w:val="0"/>
      <w:marTop w:val="0"/>
      <w:marBottom w:val="0"/>
      <w:divBdr>
        <w:top w:val="none" w:sz="0" w:space="0" w:color="auto"/>
        <w:left w:val="none" w:sz="0" w:space="0" w:color="auto"/>
        <w:bottom w:val="none" w:sz="0" w:space="0" w:color="auto"/>
        <w:right w:val="none" w:sz="0" w:space="0" w:color="auto"/>
      </w:divBdr>
    </w:div>
    <w:div w:id="511728635">
      <w:bodyDiv w:val="1"/>
      <w:marLeft w:val="0"/>
      <w:marRight w:val="0"/>
      <w:marTop w:val="0"/>
      <w:marBottom w:val="0"/>
      <w:divBdr>
        <w:top w:val="none" w:sz="0" w:space="0" w:color="auto"/>
        <w:left w:val="none" w:sz="0" w:space="0" w:color="auto"/>
        <w:bottom w:val="none" w:sz="0" w:space="0" w:color="auto"/>
        <w:right w:val="none" w:sz="0" w:space="0" w:color="auto"/>
      </w:divBdr>
    </w:div>
    <w:div w:id="514225562">
      <w:bodyDiv w:val="1"/>
      <w:marLeft w:val="0"/>
      <w:marRight w:val="0"/>
      <w:marTop w:val="0"/>
      <w:marBottom w:val="0"/>
      <w:divBdr>
        <w:top w:val="none" w:sz="0" w:space="0" w:color="auto"/>
        <w:left w:val="none" w:sz="0" w:space="0" w:color="auto"/>
        <w:bottom w:val="none" w:sz="0" w:space="0" w:color="auto"/>
        <w:right w:val="none" w:sz="0" w:space="0" w:color="auto"/>
      </w:divBdr>
    </w:div>
    <w:div w:id="514734716">
      <w:bodyDiv w:val="1"/>
      <w:marLeft w:val="0"/>
      <w:marRight w:val="0"/>
      <w:marTop w:val="0"/>
      <w:marBottom w:val="0"/>
      <w:divBdr>
        <w:top w:val="none" w:sz="0" w:space="0" w:color="auto"/>
        <w:left w:val="none" w:sz="0" w:space="0" w:color="auto"/>
        <w:bottom w:val="none" w:sz="0" w:space="0" w:color="auto"/>
        <w:right w:val="none" w:sz="0" w:space="0" w:color="auto"/>
      </w:divBdr>
    </w:div>
    <w:div w:id="518353009">
      <w:bodyDiv w:val="1"/>
      <w:marLeft w:val="0"/>
      <w:marRight w:val="0"/>
      <w:marTop w:val="0"/>
      <w:marBottom w:val="0"/>
      <w:divBdr>
        <w:top w:val="none" w:sz="0" w:space="0" w:color="auto"/>
        <w:left w:val="none" w:sz="0" w:space="0" w:color="auto"/>
        <w:bottom w:val="none" w:sz="0" w:space="0" w:color="auto"/>
        <w:right w:val="none" w:sz="0" w:space="0" w:color="auto"/>
      </w:divBdr>
    </w:div>
    <w:div w:id="519781403">
      <w:bodyDiv w:val="1"/>
      <w:marLeft w:val="0"/>
      <w:marRight w:val="0"/>
      <w:marTop w:val="0"/>
      <w:marBottom w:val="0"/>
      <w:divBdr>
        <w:top w:val="none" w:sz="0" w:space="0" w:color="auto"/>
        <w:left w:val="none" w:sz="0" w:space="0" w:color="auto"/>
        <w:bottom w:val="none" w:sz="0" w:space="0" w:color="auto"/>
        <w:right w:val="none" w:sz="0" w:space="0" w:color="auto"/>
      </w:divBdr>
    </w:div>
    <w:div w:id="520703650">
      <w:bodyDiv w:val="1"/>
      <w:marLeft w:val="0"/>
      <w:marRight w:val="0"/>
      <w:marTop w:val="0"/>
      <w:marBottom w:val="0"/>
      <w:divBdr>
        <w:top w:val="none" w:sz="0" w:space="0" w:color="auto"/>
        <w:left w:val="none" w:sz="0" w:space="0" w:color="auto"/>
        <w:bottom w:val="none" w:sz="0" w:space="0" w:color="auto"/>
        <w:right w:val="none" w:sz="0" w:space="0" w:color="auto"/>
      </w:divBdr>
    </w:div>
    <w:div w:id="521167029">
      <w:bodyDiv w:val="1"/>
      <w:marLeft w:val="0"/>
      <w:marRight w:val="0"/>
      <w:marTop w:val="0"/>
      <w:marBottom w:val="0"/>
      <w:divBdr>
        <w:top w:val="none" w:sz="0" w:space="0" w:color="auto"/>
        <w:left w:val="none" w:sz="0" w:space="0" w:color="auto"/>
        <w:bottom w:val="none" w:sz="0" w:space="0" w:color="auto"/>
        <w:right w:val="none" w:sz="0" w:space="0" w:color="auto"/>
      </w:divBdr>
    </w:div>
    <w:div w:id="523402016">
      <w:bodyDiv w:val="1"/>
      <w:marLeft w:val="0"/>
      <w:marRight w:val="0"/>
      <w:marTop w:val="0"/>
      <w:marBottom w:val="0"/>
      <w:divBdr>
        <w:top w:val="none" w:sz="0" w:space="0" w:color="auto"/>
        <w:left w:val="none" w:sz="0" w:space="0" w:color="auto"/>
        <w:bottom w:val="none" w:sz="0" w:space="0" w:color="auto"/>
        <w:right w:val="none" w:sz="0" w:space="0" w:color="auto"/>
      </w:divBdr>
    </w:div>
    <w:div w:id="523789655">
      <w:bodyDiv w:val="1"/>
      <w:marLeft w:val="0"/>
      <w:marRight w:val="0"/>
      <w:marTop w:val="0"/>
      <w:marBottom w:val="0"/>
      <w:divBdr>
        <w:top w:val="none" w:sz="0" w:space="0" w:color="auto"/>
        <w:left w:val="none" w:sz="0" w:space="0" w:color="auto"/>
        <w:bottom w:val="none" w:sz="0" w:space="0" w:color="auto"/>
        <w:right w:val="none" w:sz="0" w:space="0" w:color="auto"/>
      </w:divBdr>
    </w:div>
    <w:div w:id="524290081">
      <w:bodyDiv w:val="1"/>
      <w:marLeft w:val="0"/>
      <w:marRight w:val="0"/>
      <w:marTop w:val="0"/>
      <w:marBottom w:val="0"/>
      <w:divBdr>
        <w:top w:val="none" w:sz="0" w:space="0" w:color="auto"/>
        <w:left w:val="none" w:sz="0" w:space="0" w:color="auto"/>
        <w:bottom w:val="none" w:sz="0" w:space="0" w:color="auto"/>
        <w:right w:val="none" w:sz="0" w:space="0" w:color="auto"/>
      </w:divBdr>
    </w:div>
    <w:div w:id="524556586">
      <w:bodyDiv w:val="1"/>
      <w:marLeft w:val="0"/>
      <w:marRight w:val="0"/>
      <w:marTop w:val="0"/>
      <w:marBottom w:val="0"/>
      <w:divBdr>
        <w:top w:val="none" w:sz="0" w:space="0" w:color="auto"/>
        <w:left w:val="none" w:sz="0" w:space="0" w:color="auto"/>
        <w:bottom w:val="none" w:sz="0" w:space="0" w:color="auto"/>
        <w:right w:val="none" w:sz="0" w:space="0" w:color="auto"/>
      </w:divBdr>
    </w:div>
    <w:div w:id="525945718">
      <w:bodyDiv w:val="1"/>
      <w:marLeft w:val="0"/>
      <w:marRight w:val="0"/>
      <w:marTop w:val="0"/>
      <w:marBottom w:val="0"/>
      <w:divBdr>
        <w:top w:val="none" w:sz="0" w:space="0" w:color="auto"/>
        <w:left w:val="none" w:sz="0" w:space="0" w:color="auto"/>
        <w:bottom w:val="none" w:sz="0" w:space="0" w:color="auto"/>
        <w:right w:val="none" w:sz="0" w:space="0" w:color="auto"/>
      </w:divBdr>
    </w:div>
    <w:div w:id="528417575">
      <w:bodyDiv w:val="1"/>
      <w:marLeft w:val="0"/>
      <w:marRight w:val="0"/>
      <w:marTop w:val="0"/>
      <w:marBottom w:val="0"/>
      <w:divBdr>
        <w:top w:val="none" w:sz="0" w:space="0" w:color="auto"/>
        <w:left w:val="none" w:sz="0" w:space="0" w:color="auto"/>
        <w:bottom w:val="none" w:sz="0" w:space="0" w:color="auto"/>
        <w:right w:val="none" w:sz="0" w:space="0" w:color="auto"/>
      </w:divBdr>
    </w:div>
    <w:div w:id="529488769">
      <w:bodyDiv w:val="1"/>
      <w:marLeft w:val="0"/>
      <w:marRight w:val="0"/>
      <w:marTop w:val="0"/>
      <w:marBottom w:val="0"/>
      <w:divBdr>
        <w:top w:val="none" w:sz="0" w:space="0" w:color="auto"/>
        <w:left w:val="none" w:sz="0" w:space="0" w:color="auto"/>
        <w:bottom w:val="none" w:sz="0" w:space="0" w:color="auto"/>
        <w:right w:val="none" w:sz="0" w:space="0" w:color="auto"/>
      </w:divBdr>
    </w:div>
    <w:div w:id="529728511">
      <w:bodyDiv w:val="1"/>
      <w:marLeft w:val="0"/>
      <w:marRight w:val="0"/>
      <w:marTop w:val="0"/>
      <w:marBottom w:val="0"/>
      <w:divBdr>
        <w:top w:val="none" w:sz="0" w:space="0" w:color="auto"/>
        <w:left w:val="none" w:sz="0" w:space="0" w:color="auto"/>
        <w:bottom w:val="none" w:sz="0" w:space="0" w:color="auto"/>
        <w:right w:val="none" w:sz="0" w:space="0" w:color="auto"/>
      </w:divBdr>
    </w:div>
    <w:div w:id="531504852">
      <w:bodyDiv w:val="1"/>
      <w:marLeft w:val="0"/>
      <w:marRight w:val="0"/>
      <w:marTop w:val="0"/>
      <w:marBottom w:val="0"/>
      <w:divBdr>
        <w:top w:val="none" w:sz="0" w:space="0" w:color="auto"/>
        <w:left w:val="none" w:sz="0" w:space="0" w:color="auto"/>
        <w:bottom w:val="none" w:sz="0" w:space="0" w:color="auto"/>
        <w:right w:val="none" w:sz="0" w:space="0" w:color="auto"/>
      </w:divBdr>
    </w:div>
    <w:div w:id="533271247">
      <w:bodyDiv w:val="1"/>
      <w:marLeft w:val="0"/>
      <w:marRight w:val="0"/>
      <w:marTop w:val="0"/>
      <w:marBottom w:val="0"/>
      <w:divBdr>
        <w:top w:val="none" w:sz="0" w:space="0" w:color="auto"/>
        <w:left w:val="none" w:sz="0" w:space="0" w:color="auto"/>
        <w:bottom w:val="none" w:sz="0" w:space="0" w:color="auto"/>
        <w:right w:val="none" w:sz="0" w:space="0" w:color="auto"/>
      </w:divBdr>
    </w:div>
    <w:div w:id="534275930">
      <w:bodyDiv w:val="1"/>
      <w:marLeft w:val="0"/>
      <w:marRight w:val="0"/>
      <w:marTop w:val="0"/>
      <w:marBottom w:val="0"/>
      <w:divBdr>
        <w:top w:val="none" w:sz="0" w:space="0" w:color="auto"/>
        <w:left w:val="none" w:sz="0" w:space="0" w:color="auto"/>
        <w:bottom w:val="none" w:sz="0" w:space="0" w:color="auto"/>
        <w:right w:val="none" w:sz="0" w:space="0" w:color="auto"/>
      </w:divBdr>
    </w:div>
    <w:div w:id="536544724">
      <w:bodyDiv w:val="1"/>
      <w:marLeft w:val="0"/>
      <w:marRight w:val="0"/>
      <w:marTop w:val="0"/>
      <w:marBottom w:val="0"/>
      <w:divBdr>
        <w:top w:val="none" w:sz="0" w:space="0" w:color="auto"/>
        <w:left w:val="none" w:sz="0" w:space="0" w:color="auto"/>
        <w:bottom w:val="none" w:sz="0" w:space="0" w:color="auto"/>
        <w:right w:val="none" w:sz="0" w:space="0" w:color="auto"/>
      </w:divBdr>
    </w:div>
    <w:div w:id="536549217">
      <w:bodyDiv w:val="1"/>
      <w:marLeft w:val="0"/>
      <w:marRight w:val="0"/>
      <w:marTop w:val="0"/>
      <w:marBottom w:val="0"/>
      <w:divBdr>
        <w:top w:val="none" w:sz="0" w:space="0" w:color="auto"/>
        <w:left w:val="none" w:sz="0" w:space="0" w:color="auto"/>
        <w:bottom w:val="none" w:sz="0" w:space="0" w:color="auto"/>
        <w:right w:val="none" w:sz="0" w:space="0" w:color="auto"/>
      </w:divBdr>
    </w:div>
    <w:div w:id="536892151">
      <w:bodyDiv w:val="1"/>
      <w:marLeft w:val="0"/>
      <w:marRight w:val="0"/>
      <w:marTop w:val="0"/>
      <w:marBottom w:val="0"/>
      <w:divBdr>
        <w:top w:val="none" w:sz="0" w:space="0" w:color="auto"/>
        <w:left w:val="none" w:sz="0" w:space="0" w:color="auto"/>
        <w:bottom w:val="none" w:sz="0" w:space="0" w:color="auto"/>
        <w:right w:val="none" w:sz="0" w:space="0" w:color="auto"/>
      </w:divBdr>
    </w:div>
    <w:div w:id="538123876">
      <w:bodyDiv w:val="1"/>
      <w:marLeft w:val="0"/>
      <w:marRight w:val="0"/>
      <w:marTop w:val="0"/>
      <w:marBottom w:val="0"/>
      <w:divBdr>
        <w:top w:val="none" w:sz="0" w:space="0" w:color="auto"/>
        <w:left w:val="none" w:sz="0" w:space="0" w:color="auto"/>
        <w:bottom w:val="none" w:sz="0" w:space="0" w:color="auto"/>
        <w:right w:val="none" w:sz="0" w:space="0" w:color="auto"/>
      </w:divBdr>
    </w:div>
    <w:div w:id="539780065">
      <w:bodyDiv w:val="1"/>
      <w:marLeft w:val="0"/>
      <w:marRight w:val="0"/>
      <w:marTop w:val="0"/>
      <w:marBottom w:val="0"/>
      <w:divBdr>
        <w:top w:val="none" w:sz="0" w:space="0" w:color="auto"/>
        <w:left w:val="none" w:sz="0" w:space="0" w:color="auto"/>
        <w:bottom w:val="none" w:sz="0" w:space="0" w:color="auto"/>
        <w:right w:val="none" w:sz="0" w:space="0" w:color="auto"/>
      </w:divBdr>
    </w:div>
    <w:div w:id="541090156">
      <w:bodyDiv w:val="1"/>
      <w:marLeft w:val="0"/>
      <w:marRight w:val="0"/>
      <w:marTop w:val="0"/>
      <w:marBottom w:val="0"/>
      <w:divBdr>
        <w:top w:val="none" w:sz="0" w:space="0" w:color="auto"/>
        <w:left w:val="none" w:sz="0" w:space="0" w:color="auto"/>
        <w:bottom w:val="none" w:sz="0" w:space="0" w:color="auto"/>
        <w:right w:val="none" w:sz="0" w:space="0" w:color="auto"/>
      </w:divBdr>
    </w:div>
    <w:div w:id="541134426">
      <w:bodyDiv w:val="1"/>
      <w:marLeft w:val="0"/>
      <w:marRight w:val="0"/>
      <w:marTop w:val="0"/>
      <w:marBottom w:val="0"/>
      <w:divBdr>
        <w:top w:val="none" w:sz="0" w:space="0" w:color="auto"/>
        <w:left w:val="none" w:sz="0" w:space="0" w:color="auto"/>
        <w:bottom w:val="none" w:sz="0" w:space="0" w:color="auto"/>
        <w:right w:val="none" w:sz="0" w:space="0" w:color="auto"/>
      </w:divBdr>
    </w:div>
    <w:div w:id="541940624">
      <w:bodyDiv w:val="1"/>
      <w:marLeft w:val="0"/>
      <w:marRight w:val="0"/>
      <w:marTop w:val="0"/>
      <w:marBottom w:val="0"/>
      <w:divBdr>
        <w:top w:val="none" w:sz="0" w:space="0" w:color="auto"/>
        <w:left w:val="none" w:sz="0" w:space="0" w:color="auto"/>
        <w:bottom w:val="none" w:sz="0" w:space="0" w:color="auto"/>
        <w:right w:val="none" w:sz="0" w:space="0" w:color="auto"/>
      </w:divBdr>
    </w:div>
    <w:div w:id="544299284">
      <w:bodyDiv w:val="1"/>
      <w:marLeft w:val="0"/>
      <w:marRight w:val="0"/>
      <w:marTop w:val="0"/>
      <w:marBottom w:val="0"/>
      <w:divBdr>
        <w:top w:val="none" w:sz="0" w:space="0" w:color="auto"/>
        <w:left w:val="none" w:sz="0" w:space="0" w:color="auto"/>
        <w:bottom w:val="none" w:sz="0" w:space="0" w:color="auto"/>
        <w:right w:val="none" w:sz="0" w:space="0" w:color="auto"/>
      </w:divBdr>
    </w:div>
    <w:div w:id="545415737">
      <w:bodyDiv w:val="1"/>
      <w:marLeft w:val="0"/>
      <w:marRight w:val="0"/>
      <w:marTop w:val="0"/>
      <w:marBottom w:val="0"/>
      <w:divBdr>
        <w:top w:val="none" w:sz="0" w:space="0" w:color="auto"/>
        <w:left w:val="none" w:sz="0" w:space="0" w:color="auto"/>
        <w:bottom w:val="none" w:sz="0" w:space="0" w:color="auto"/>
        <w:right w:val="none" w:sz="0" w:space="0" w:color="auto"/>
      </w:divBdr>
    </w:div>
    <w:div w:id="546528656">
      <w:bodyDiv w:val="1"/>
      <w:marLeft w:val="0"/>
      <w:marRight w:val="0"/>
      <w:marTop w:val="0"/>
      <w:marBottom w:val="0"/>
      <w:divBdr>
        <w:top w:val="none" w:sz="0" w:space="0" w:color="auto"/>
        <w:left w:val="none" w:sz="0" w:space="0" w:color="auto"/>
        <w:bottom w:val="none" w:sz="0" w:space="0" w:color="auto"/>
        <w:right w:val="none" w:sz="0" w:space="0" w:color="auto"/>
      </w:divBdr>
    </w:div>
    <w:div w:id="547303312">
      <w:bodyDiv w:val="1"/>
      <w:marLeft w:val="0"/>
      <w:marRight w:val="0"/>
      <w:marTop w:val="0"/>
      <w:marBottom w:val="0"/>
      <w:divBdr>
        <w:top w:val="none" w:sz="0" w:space="0" w:color="auto"/>
        <w:left w:val="none" w:sz="0" w:space="0" w:color="auto"/>
        <w:bottom w:val="none" w:sz="0" w:space="0" w:color="auto"/>
        <w:right w:val="none" w:sz="0" w:space="0" w:color="auto"/>
      </w:divBdr>
    </w:div>
    <w:div w:id="547761385">
      <w:bodyDiv w:val="1"/>
      <w:marLeft w:val="0"/>
      <w:marRight w:val="0"/>
      <w:marTop w:val="0"/>
      <w:marBottom w:val="0"/>
      <w:divBdr>
        <w:top w:val="none" w:sz="0" w:space="0" w:color="auto"/>
        <w:left w:val="none" w:sz="0" w:space="0" w:color="auto"/>
        <w:bottom w:val="none" w:sz="0" w:space="0" w:color="auto"/>
        <w:right w:val="none" w:sz="0" w:space="0" w:color="auto"/>
      </w:divBdr>
    </w:div>
    <w:div w:id="547956320">
      <w:bodyDiv w:val="1"/>
      <w:marLeft w:val="0"/>
      <w:marRight w:val="0"/>
      <w:marTop w:val="0"/>
      <w:marBottom w:val="0"/>
      <w:divBdr>
        <w:top w:val="none" w:sz="0" w:space="0" w:color="auto"/>
        <w:left w:val="none" w:sz="0" w:space="0" w:color="auto"/>
        <w:bottom w:val="none" w:sz="0" w:space="0" w:color="auto"/>
        <w:right w:val="none" w:sz="0" w:space="0" w:color="auto"/>
      </w:divBdr>
    </w:div>
    <w:div w:id="549078463">
      <w:bodyDiv w:val="1"/>
      <w:marLeft w:val="0"/>
      <w:marRight w:val="0"/>
      <w:marTop w:val="0"/>
      <w:marBottom w:val="0"/>
      <w:divBdr>
        <w:top w:val="none" w:sz="0" w:space="0" w:color="auto"/>
        <w:left w:val="none" w:sz="0" w:space="0" w:color="auto"/>
        <w:bottom w:val="none" w:sz="0" w:space="0" w:color="auto"/>
        <w:right w:val="none" w:sz="0" w:space="0" w:color="auto"/>
      </w:divBdr>
    </w:div>
    <w:div w:id="549346333">
      <w:bodyDiv w:val="1"/>
      <w:marLeft w:val="0"/>
      <w:marRight w:val="0"/>
      <w:marTop w:val="0"/>
      <w:marBottom w:val="0"/>
      <w:divBdr>
        <w:top w:val="none" w:sz="0" w:space="0" w:color="auto"/>
        <w:left w:val="none" w:sz="0" w:space="0" w:color="auto"/>
        <w:bottom w:val="none" w:sz="0" w:space="0" w:color="auto"/>
        <w:right w:val="none" w:sz="0" w:space="0" w:color="auto"/>
      </w:divBdr>
    </w:div>
    <w:div w:id="550845260">
      <w:bodyDiv w:val="1"/>
      <w:marLeft w:val="0"/>
      <w:marRight w:val="0"/>
      <w:marTop w:val="0"/>
      <w:marBottom w:val="0"/>
      <w:divBdr>
        <w:top w:val="none" w:sz="0" w:space="0" w:color="auto"/>
        <w:left w:val="none" w:sz="0" w:space="0" w:color="auto"/>
        <w:bottom w:val="none" w:sz="0" w:space="0" w:color="auto"/>
        <w:right w:val="none" w:sz="0" w:space="0" w:color="auto"/>
      </w:divBdr>
    </w:div>
    <w:div w:id="553396170">
      <w:bodyDiv w:val="1"/>
      <w:marLeft w:val="0"/>
      <w:marRight w:val="0"/>
      <w:marTop w:val="0"/>
      <w:marBottom w:val="0"/>
      <w:divBdr>
        <w:top w:val="none" w:sz="0" w:space="0" w:color="auto"/>
        <w:left w:val="none" w:sz="0" w:space="0" w:color="auto"/>
        <w:bottom w:val="none" w:sz="0" w:space="0" w:color="auto"/>
        <w:right w:val="none" w:sz="0" w:space="0" w:color="auto"/>
      </w:divBdr>
    </w:div>
    <w:div w:id="554777496">
      <w:bodyDiv w:val="1"/>
      <w:marLeft w:val="0"/>
      <w:marRight w:val="0"/>
      <w:marTop w:val="0"/>
      <w:marBottom w:val="0"/>
      <w:divBdr>
        <w:top w:val="none" w:sz="0" w:space="0" w:color="auto"/>
        <w:left w:val="none" w:sz="0" w:space="0" w:color="auto"/>
        <w:bottom w:val="none" w:sz="0" w:space="0" w:color="auto"/>
        <w:right w:val="none" w:sz="0" w:space="0" w:color="auto"/>
      </w:divBdr>
    </w:div>
    <w:div w:id="556554709">
      <w:bodyDiv w:val="1"/>
      <w:marLeft w:val="0"/>
      <w:marRight w:val="0"/>
      <w:marTop w:val="0"/>
      <w:marBottom w:val="0"/>
      <w:divBdr>
        <w:top w:val="none" w:sz="0" w:space="0" w:color="auto"/>
        <w:left w:val="none" w:sz="0" w:space="0" w:color="auto"/>
        <w:bottom w:val="none" w:sz="0" w:space="0" w:color="auto"/>
        <w:right w:val="none" w:sz="0" w:space="0" w:color="auto"/>
      </w:divBdr>
    </w:div>
    <w:div w:id="556554727">
      <w:bodyDiv w:val="1"/>
      <w:marLeft w:val="0"/>
      <w:marRight w:val="0"/>
      <w:marTop w:val="0"/>
      <w:marBottom w:val="0"/>
      <w:divBdr>
        <w:top w:val="none" w:sz="0" w:space="0" w:color="auto"/>
        <w:left w:val="none" w:sz="0" w:space="0" w:color="auto"/>
        <w:bottom w:val="none" w:sz="0" w:space="0" w:color="auto"/>
        <w:right w:val="none" w:sz="0" w:space="0" w:color="auto"/>
      </w:divBdr>
    </w:div>
    <w:div w:id="557327815">
      <w:bodyDiv w:val="1"/>
      <w:marLeft w:val="0"/>
      <w:marRight w:val="0"/>
      <w:marTop w:val="0"/>
      <w:marBottom w:val="0"/>
      <w:divBdr>
        <w:top w:val="none" w:sz="0" w:space="0" w:color="auto"/>
        <w:left w:val="none" w:sz="0" w:space="0" w:color="auto"/>
        <w:bottom w:val="none" w:sz="0" w:space="0" w:color="auto"/>
        <w:right w:val="none" w:sz="0" w:space="0" w:color="auto"/>
      </w:divBdr>
    </w:div>
    <w:div w:id="558131758">
      <w:bodyDiv w:val="1"/>
      <w:marLeft w:val="0"/>
      <w:marRight w:val="0"/>
      <w:marTop w:val="0"/>
      <w:marBottom w:val="0"/>
      <w:divBdr>
        <w:top w:val="none" w:sz="0" w:space="0" w:color="auto"/>
        <w:left w:val="none" w:sz="0" w:space="0" w:color="auto"/>
        <w:bottom w:val="none" w:sz="0" w:space="0" w:color="auto"/>
        <w:right w:val="none" w:sz="0" w:space="0" w:color="auto"/>
      </w:divBdr>
    </w:div>
    <w:div w:id="558827930">
      <w:bodyDiv w:val="1"/>
      <w:marLeft w:val="0"/>
      <w:marRight w:val="0"/>
      <w:marTop w:val="0"/>
      <w:marBottom w:val="0"/>
      <w:divBdr>
        <w:top w:val="none" w:sz="0" w:space="0" w:color="auto"/>
        <w:left w:val="none" w:sz="0" w:space="0" w:color="auto"/>
        <w:bottom w:val="none" w:sz="0" w:space="0" w:color="auto"/>
        <w:right w:val="none" w:sz="0" w:space="0" w:color="auto"/>
      </w:divBdr>
    </w:div>
    <w:div w:id="559942768">
      <w:bodyDiv w:val="1"/>
      <w:marLeft w:val="0"/>
      <w:marRight w:val="0"/>
      <w:marTop w:val="0"/>
      <w:marBottom w:val="0"/>
      <w:divBdr>
        <w:top w:val="none" w:sz="0" w:space="0" w:color="auto"/>
        <w:left w:val="none" w:sz="0" w:space="0" w:color="auto"/>
        <w:bottom w:val="none" w:sz="0" w:space="0" w:color="auto"/>
        <w:right w:val="none" w:sz="0" w:space="0" w:color="auto"/>
      </w:divBdr>
    </w:div>
    <w:div w:id="562721983">
      <w:bodyDiv w:val="1"/>
      <w:marLeft w:val="0"/>
      <w:marRight w:val="0"/>
      <w:marTop w:val="0"/>
      <w:marBottom w:val="0"/>
      <w:divBdr>
        <w:top w:val="none" w:sz="0" w:space="0" w:color="auto"/>
        <w:left w:val="none" w:sz="0" w:space="0" w:color="auto"/>
        <w:bottom w:val="none" w:sz="0" w:space="0" w:color="auto"/>
        <w:right w:val="none" w:sz="0" w:space="0" w:color="auto"/>
      </w:divBdr>
    </w:div>
    <w:div w:id="563030435">
      <w:bodyDiv w:val="1"/>
      <w:marLeft w:val="0"/>
      <w:marRight w:val="0"/>
      <w:marTop w:val="0"/>
      <w:marBottom w:val="0"/>
      <w:divBdr>
        <w:top w:val="none" w:sz="0" w:space="0" w:color="auto"/>
        <w:left w:val="none" w:sz="0" w:space="0" w:color="auto"/>
        <w:bottom w:val="none" w:sz="0" w:space="0" w:color="auto"/>
        <w:right w:val="none" w:sz="0" w:space="0" w:color="auto"/>
      </w:divBdr>
    </w:div>
    <w:div w:id="564415364">
      <w:bodyDiv w:val="1"/>
      <w:marLeft w:val="0"/>
      <w:marRight w:val="0"/>
      <w:marTop w:val="0"/>
      <w:marBottom w:val="0"/>
      <w:divBdr>
        <w:top w:val="none" w:sz="0" w:space="0" w:color="auto"/>
        <w:left w:val="none" w:sz="0" w:space="0" w:color="auto"/>
        <w:bottom w:val="none" w:sz="0" w:space="0" w:color="auto"/>
        <w:right w:val="none" w:sz="0" w:space="0" w:color="auto"/>
      </w:divBdr>
    </w:div>
    <w:div w:id="565453183">
      <w:bodyDiv w:val="1"/>
      <w:marLeft w:val="0"/>
      <w:marRight w:val="0"/>
      <w:marTop w:val="0"/>
      <w:marBottom w:val="0"/>
      <w:divBdr>
        <w:top w:val="none" w:sz="0" w:space="0" w:color="auto"/>
        <w:left w:val="none" w:sz="0" w:space="0" w:color="auto"/>
        <w:bottom w:val="none" w:sz="0" w:space="0" w:color="auto"/>
        <w:right w:val="none" w:sz="0" w:space="0" w:color="auto"/>
      </w:divBdr>
    </w:div>
    <w:div w:id="565798761">
      <w:bodyDiv w:val="1"/>
      <w:marLeft w:val="0"/>
      <w:marRight w:val="0"/>
      <w:marTop w:val="0"/>
      <w:marBottom w:val="0"/>
      <w:divBdr>
        <w:top w:val="none" w:sz="0" w:space="0" w:color="auto"/>
        <w:left w:val="none" w:sz="0" w:space="0" w:color="auto"/>
        <w:bottom w:val="none" w:sz="0" w:space="0" w:color="auto"/>
        <w:right w:val="none" w:sz="0" w:space="0" w:color="auto"/>
      </w:divBdr>
    </w:div>
    <w:div w:id="566304835">
      <w:bodyDiv w:val="1"/>
      <w:marLeft w:val="0"/>
      <w:marRight w:val="0"/>
      <w:marTop w:val="0"/>
      <w:marBottom w:val="0"/>
      <w:divBdr>
        <w:top w:val="none" w:sz="0" w:space="0" w:color="auto"/>
        <w:left w:val="none" w:sz="0" w:space="0" w:color="auto"/>
        <w:bottom w:val="none" w:sz="0" w:space="0" w:color="auto"/>
        <w:right w:val="none" w:sz="0" w:space="0" w:color="auto"/>
      </w:divBdr>
    </w:div>
    <w:div w:id="566766485">
      <w:bodyDiv w:val="1"/>
      <w:marLeft w:val="0"/>
      <w:marRight w:val="0"/>
      <w:marTop w:val="0"/>
      <w:marBottom w:val="0"/>
      <w:divBdr>
        <w:top w:val="none" w:sz="0" w:space="0" w:color="auto"/>
        <w:left w:val="none" w:sz="0" w:space="0" w:color="auto"/>
        <w:bottom w:val="none" w:sz="0" w:space="0" w:color="auto"/>
        <w:right w:val="none" w:sz="0" w:space="0" w:color="auto"/>
      </w:divBdr>
    </w:div>
    <w:div w:id="567495606">
      <w:bodyDiv w:val="1"/>
      <w:marLeft w:val="0"/>
      <w:marRight w:val="0"/>
      <w:marTop w:val="0"/>
      <w:marBottom w:val="0"/>
      <w:divBdr>
        <w:top w:val="none" w:sz="0" w:space="0" w:color="auto"/>
        <w:left w:val="none" w:sz="0" w:space="0" w:color="auto"/>
        <w:bottom w:val="none" w:sz="0" w:space="0" w:color="auto"/>
        <w:right w:val="none" w:sz="0" w:space="0" w:color="auto"/>
      </w:divBdr>
    </w:div>
    <w:div w:id="568006148">
      <w:bodyDiv w:val="1"/>
      <w:marLeft w:val="0"/>
      <w:marRight w:val="0"/>
      <w:marTop w:val="0"/>
      <w:marBottom w:val="0"/>
      <w:divBdr>
        <w:top w:val="none" w:sz="0" w:space="0" w:color="auto"/>
        <w:left w:val="none" w:sz="0" w:space="0" w:color="auto"/>
        <w:bottom w:val="none" w:sz="0" w:space="0" w:color="auto"/>
        <w:right w:val="none" w:sz="0" w:space="0" w:color="auto"/>
      </w:divBdr>
    </w:div>
    <w:div w:id="568077641">
      <w:bodyDiv w:val="1"/>
      <w:marLeft w:val="0"/>
      <w:marRight w:val="0"/>
      <w:marTop w:val="0"/>
      <w:marBottom w:val="0"/>
      <w:divBdr>
        <w:top w:val="none" w:sz="0" w:space="0" w:color="auto"/>
        <w:left w:val="none" w:sz="0" w:space="0" w:color="auto"/>
        <w:bottom w:val="none" w:sz="0" w:space="0" w:color="auto"/>
        <w:right w:val="none" w:sz="0" w:space="0" w:color="auto"/>
      </w:divBdr>
    </w:div>
    <w:div w:id="571088141">
      <w:bodyDiv w:val="1"/>
      <w:marLeft w:val="0"/>
      <w:marRight w:val="0"/>
      <w:marTop w:val="0"/>
      <w:marBottom w:val="0"/>
      <w:divBdr>
        <w:top w:val="none" w:sz="0" w:space="0" w:color="auto"/>
        <w:left w:val="none" w:sz="0" w:space="0" w:color="auto"/>
        <w:bottom w:val="none" w:sz="0" w:space="0" w:color="auto"/>
        <w:right w:val="none" w:sz="0" w:space="0" w:color="auto"/>
      </w:divBdr>
      <w:divsChild>
        <w:div w:id="716972939">
          <w:marLeft w:val="360"/>
          <w:marRight w:val="0"/>
          <w:marTop w:val="200"/>
          <w:marBottom w:val="0"/>
          <w:divBdr>
            <w:top w:val="none" w:sz="0" w:space="0" w:color="auto"/>
            <w:left w:val="none" w:sz="0" w:space="0" w:color="auto"/>
            <w:bottom w:val="none" w:sz="0" w:space="0" w:color="auto"/>
            <w:right w:val="none" w:sz="0" w:space="0" w:color="auto"/>
          </w:divBdr>
        </w:div>
        <w:div w:id="789786064">
          <w:marLeft w:val="360"/>
          <w:marRight w:val="0"/>
          <w:marTop w:val="200"/>
          <w:marBottom w:val="0"/>
          <w:divBdr>
            <w:top w:val="none" w:sz="0" w:space="0" w:color="auto"/>
            <w:left w:val="none" w:sz="0" w:space="0" w:color="auto"/>
            <w:bottom w:val="none" w:sz="0" w:space="0" w:color="auto"/>
            <w:right w:val="none" w:sz="0" w:space="0" w:color="auto"/>
          </w:divBdr>
        </w:div>
        <w:div w:id="1519194997">
          <w:marLeft w:val="360"/>
          <w:marRight w:val="0"/>
          <w:marTop w:val="200"/>
          <w:marBottom w:val="0"/>
          <w:divBdr>
            <w:top w:val="none" w:sz="0" w:space="0" w:color="auto"/>
            <w:left w:val="none" w:sz="0" w:space="0" w:color="auto"/>
            <w:bottom w:val="none" w:sz="0" w:space="0" w:color="auto"/>
            <w:right w:val="none" w:sz="0" w:space="0" w:color="auto"/>
          </w:divBdr>
        </w:div>
        <w:div w:id="1853295533">
          <w:marLeft w:val="360"/>
          <w:marRight w:val="0"/>
          <w:marTop w:val="200"/>
          <w:marBottom w:val="0"/>
          <w:divBdr>
            <w:top w:val="none" w:sz="0" w:space="0" w:color="auto"/>
            <w:left w:val="none" w:sz="0" w:space="0" w:color="auto"/>
            <w:bottom w:val="none" w:sz="0" w:space="0" w:color="auto"/>
            <w:right w:val="none" w:sz="0" w:space="0" w:color="auto"/>
          </w:divBdr>
        </w:div>
      </w:divsChild>
    </w:div>
    <w:div w:id="572857126">
      <w:bodyDiv w:val="1"/>
      <w:marLeft w:val="0"/>
      <w:marRight w:val="0"/>
      <w:marTop w:val="0"/>
      <w:marBottom w:val="0"/>
      <w:divBdr>
        <w:top w:val="none" w:sz="0" w:space="0" w:color="auto"/>
        <w:left w:val="none" w:sz="0" w:space="0" w:color="auto"/>
        <w:bottom w:val="none" w:sz="0" w:space="0" w:color="auto"/>
        <w:right w:val="none" w:sz="0" w:space="0" w:color="auto"/>
      </w:divBdr>
    </w:div>
    <w:div w:id="574974184">
      <w:bodyDiv w:val="1"/>
      <w:marLeft w:val="0"/>
      <w:marRight w:val="0"/>
      <w:marTop w:val="0"/>
      <w:marBottom w:val="0"/>
      <w:divBdr>
        <w:top w:val="none" w:sz="0" w:space="0" w:color="auto"/>
        <w:left w:val="none" w:sz="0" w:space="0" w:color="auto"/>
        <w:bottom w:val="none" w:sz="0" w:space="0" w:color="auto"/>
        <w:right w:val="none" w:sz="0" w:space="0" w:color="auto"/>
      </w:divBdr>
    </w:div>
    <w:div w:id="575751699">
      <w:bodyDiv w:val="1"/>
      <w:marLeft w:val="0"/>
      <w:marRight w:val="0"/>
      <w:marTop w:val="0"/>
      <w:marBottom w:val="0"/>
      <w:divBdr>
        <w:top w:val="none" w:sz="0" w:space="0" w:color="auto"/>
        <w:left w:val="none" w:sz="0" w:space="0" w:color="auto"/>
        <w:bottom w:val="none" w:sz="0" w:space="0" w:color="auto"/>
        <w:right w:val="none" w:sz="0" w:space="0" w:color="auto"/>
      </w:divBdr>
    </w:div>
    <w:div w:id="575940575">
      <w:bodyDiv w:val="1"/>
      <w:marLeft w:val="0"/>
      <w:marRight w:val="0"/>
      <w:marTop w:val="0"/>
      <w:marBottom w:val="0"/>
      <w:divBdr>
        <w:top w:val="none" w:sz="0" w:space="0" w:color="auto"/>
        <w:left w:val="none" w:sz="0" w:space="0" w:color="auto"/>
        <w:bottom w:val="none" w:sz="0" w:space="0" w:color="auto"/>
        <w:right w:val="none" w:sz="0" w:space="0" w:color="auto"/>
      </w:divBdr>
    </w:div>
    <w:div w:id="576406837">
      <w:bodyDiv w:val="1"/>
      <w:marLeft w:val="0"/>
      <w:marRight w:val="0"/>
      <w:marTop w:val="0"/>
      <w:marBottom w:val="0"/>
      <w:divBdr>
        <w:top w:val="none" w:sz="0" w:space="0" w:color="auto"/>
        <w:left w:val="none" w:sz="0" w:space="0" w:color="auto"/>
        <w:bottom w:val="none" w:sz="0" w:space="0" w:color="auto"/>
        <w:right w:val="none" w:sz="0" w:space="0" w:color="auto"/>
      </w:divBdr>
    </w:div>
    <w:div w:id="577448347">
      <w:bodyDiv w:val="1"/>
      <w:marLeft w:val="0"/>
      <w:marRight w:val="0"/>
      <w:marTop w:val="0"/>
      <w:marBottom w:val="0"/>
      <w:divBdr>
        <w:top w:val="none" w:sz="0" w:space="0" w:color="auto"/>
        <w:left w:val="none" w:sz="0" w:space="0" w:color="auto"/>
        <w:bottom w:val="none" w:sz="0" w:space="0" w:color="auto"/>
        <w:right w:val="none" w:sz="0" w:space="0" w:color="auto"/>
      </w:divBdr>
    </w:div>
    <w:div w:id="578174612">
      <w:bodyDiv w:val="1"/>
      <w:marLeft w:val="0"/>
      <w:marRight w:val="0"/>
      <w:marTop w:val="0"/>
      <w:marBottom w:val="0"/>
      <w:divBdr>
        <w:top w:val="none" w:sz="0" w:space="0" w:color="auto"/>
        <w:left w:val="none" w:sz="0" w:space="0" w:color="auto"/>
        <w:bottom w:val="none" w:sz="0" w:space="0" w:color="auto"/>
        <w:right w:val="none" w:sz="0" w:space="0" w:color="auto"/>
      </w:divBdr>
    </w:div>
    <w:div w:id="578249635">
      <w:bodyDiv w:val="1"/>
      <w:marLeft w:val="0"/>
      <w:marRight w:val="0"/>
      <w:marTop w:val="0"/>
      <w:marBottom w:val="0"/>
      <w:divBdr>
        <w:top w:val="none" w:sz="0" w:space="0" w:color="auto"/>
        <w:left w:val="none" w:sz="0" w:space="0" w:color="auto"/>
        <w:bottom w:val="none" w:sz="0" w:space="0" w:color="auto"/>
        <w:right w:val="none" w:sz="0" w:space="0" w:color="auto"/>
      </w:divBdr>
    </w:div>
    <w:div w:id="580257967">
      <w:bodyDiv w:val="1"/>
      <w:marLeft w:val="0"/>
      <w:marRight w:val="0"/>
      <w:marTop w:val="0"/>
      <w:marBottom w:val="0"/>
      <w:divBdr>
        <w:top w:val="none" w:sz="0" w:space="0" w:color="auto"/>
        <w:left w:val="none" w:sz="0" w:space="0" w:color="auto"/>
        <w:bottom w:val="none" w:sz="0" w:space="0" w:color="auto"/>
        <w:right w:val="none" w:sz="0" w:space="0" w:color="auto"/>
      </w:divBdr>
    </w:div>
    <w:div w:id="583074311">
      <w:bodyDiv w:val="1"/>
      <w:marLeft w:val="0"/>
      <w:marRight w:val="0"/>
      <w:marTop w:val="0"/>
      <w:marBottom w:val="0"/>
      <w:divBdr>
        <w:top w:val="none" w:sz="0" w:space="0" w:color="auto"/>
        <w:left w:val="none" w:sz="0" w:space="0" w:color="auto"/>
        <w:bottom w:val="none" w:sz="0" w:space="0" w:color="auto"/>
        <w:right w:val="none" w:sz="0" w:space="0" w:color="auto"/>
      </w:divBdr>
    </w:div>
    <w:div w:id="584802785">
      <w:bodyDiv w:val="1"/>
      <w:marLeft w:val="0"/>
      <w:marRight w:val="0"/>
      <w:marTop w:val="0"/>
      <w:marBottom w:val="0"/>
      <w:divBdr>
        <w:top w:val="none" w:sz="0" w:space="0" w:color="auto"/>
        <w:left w:val="none" w:sz="0" w:space="0" w:color="auto"/>
        <w:bottom w:val="none" w:sz="0" w:space="0" w:color="auto"/>
        <w:right w:val="none" w:sz="0" w:space="0" w:color="auto"/>
      </w:divBdr>
    </w:div>
    <w:div w:id="586158728">
      <w:bodyDiv w:val="1"/>
      <w:marLeft w:val="0"/>
      <w:marRight w:val="0"/>
      <w:marTop w:val="0"/>
      <w:marBottom w:val="0"/>
      <w:divBdr>
        <w:top w:val="none" w:sz="0" w:space="0" w:color="auto"/>
        <w:left w:val="none" w:sz="0" w:space="0" w:color="auto"/>
        <w:bottom w:val="none" w:sz="0" w:space="0" w:color="auto"/>
        <w:right w:val="none" w:sz="0" w:space="0" w:color="auto"/>
      </w:divBdr>
    </w:div>
    <w:div w:id="587661705">
      <w:bodyDiv w:val="1"/>
      <w:marLeft w:val="0"/>
      <w:marRight w:val="0"/>
      <w:marTop w:val="0"/>
      <w:marBottom w:val="0"/>
      <w:divBdr>
        <w:top w:val="none" w:sz="0" w:space="0" w:color="auto"/>
        <w:left w:val="none" w:sz="0" w:space="0" w:color="auto"/>
        <w:bottom w:val="none" w:sz="0" w:space="0" w:color="auto"/>
        <w:right w:val="none" w:sz="0" w:space="0" w:color="auto"/>
      </w:divBdr>
    </w:div>
    <w:div w:id="588270461">
      <w:bodyDiv w:val="1"/>
      <w:marLeft w:val="0"/>
      <w:marRight w:val="0"/>
      <w:marTop w:val="0"/>
      <w:marBottom w:val="0"/>
      <w:divBdr>
        <w:top w:val="none" w:sz="0" w:space="0" w:color="auto"/>
        <w:left w:val="none" w:sz="0" w:space="0" w:color="auto"/>
        <w:bottom w:val="none" w:sz="0" w:space="0" w:color="auto"/>
        <w:right w:val="none" w:sz="0" w:space="0" w:color="auto"/>
      </w:divBdr>
    </w:div>
    <w:div w:id="589587060">
      <w:bodyDiv w:val="1"/>
      <w:marLeft w:val="0"/>
      <w:marRight w:val="0"/>
      <w:marTop w:val="0"/>
      <w:marBottom w:val="0"/>
      <w:divBdr>
        <w:top w:val="none" w:sz="0" w:space="0" w:color="auto"/>
        <w:left w:val="none" w:sz="0" w:space="0" w:color="auto"/>
        <w:bottom w:val="none" w:sz="0" w:space="0" w:color="auto"/>
        <w:right w:val="none" w:sz="0" w:space="0" w:color="auto"/>
      </w:divBdr>
    </w:div>
    <w:div w:id="590042892">
      <w:bodyDiv w:val="1"/>
      <w:marLeft w:val="0"/>
      <w:marRight w:val="0"/>
      <w:marTop w:val="0"/>
      <w:marBottom w:val="0"/>
      <w:divBdr>
        <w:top w:val="none" w:sz="0" w:space="0" w:color="auto"/>
        <w:left w:val="none" w:sz="0" w:space="0" w:color="auto"/>
        <w:bottom w:val="none" w:sz="0" w:space="0" w:color="auto"/>
        <w:right w:val="none" w:sz="0" w:space="0" w:color="auto"/>
      </w:divBdr>
    </w:div>
    <w:div w:id="590743032">
      <w:bodyDiv w:val="1"/>
      <w:marLeft w:val="0"/>
      <w:marRight w:val="0"/>
      <w:marTop w:val="0"/>
      <w:marBottom w:val="0"/>
      <w:divBdr>
        <w:top w:val="none" w:sz="0" w:space="0" w:color="auto"/>
        <w:left w:val="none" w:sz="0" w:space="0" w:color="auto"/>
        <w:bottom w:val="none" w:sz="0" w:space="0" w:color="auto"/>
        <w:right w:val="none" w:sz="0" w:space="0" w:color="auto"/>
      </w:divBdr>
    </w:div>
    <w:div w:id="590771348">
      <w:bodyDiv w:val="1"/>
      <w:marLeft w:val="0"/>
      <w:marRight w:val="0"/>
      <w:marTop w:val="0"/>
      <w:marBottom w:val="0"/>
      <w:divBdr>
        <w:top w:val="none" w:sz="0" w:space="0" w:color="auto"/>
        <w:left w:val="none" w:sz="0" w:space="0" w:color="auto"/>
        <w:bottom w:val="none" w:sz="0" w:space="0" w:color="auto"/>
        <w:right w:val="none" w:sz="0" w:space="0" w:color="auto"/>
      </w:divBdr>
    </w:div>
    <w:div w:id="591818051">
      <w:bodyDiv w:val="1"/>
      <w:marLeft w:val="0"/>
      <w:marRight w:val="0"/>
      <w:marTop w:val="0"/>
      <w:marBottom w:val="0"/>
      <w:divBdr>
        <w:top w:val="none" w:sz="0" w:space="0" w:color="auto"/>
        <w:left w:val="none" w:sz="0" w:space="0" w:color="auto"/>
        <w:bottom w:val="none" w:sz="0" w:space="0" w:color="auto"/>
        <w:right w:val="none" w:sz="0" w:space="0" w:color="auto"/>
      </w:divBdr>
    </w:div>
    <w:div w:id="593055689">
      <w:bodyDiv w:val="1"/>
      <w:marLeft w:val="0"/>
      <w:marRight w:val="0"/>
      <w:marTop w:val="0"/>
      <w:marBottom w:val="0"/>
      <w:divBdr>
        <w:top w:val="none" w:sz="0" w:space="0" w:color="auto"/>
        <w:left w:val="none" w:sz="0" w:space="0" w:color="auto"/>
        <w:bottom w:val="none" w:sz="0" w:space="0" w:color="auto"/>
        <w:right w:val="none" w:sz="0" w:space="0" w:color="auto"/>
      </w:divBdr>
    </w:div>
    <w:div w:id="593519250">
      <w:bodyDiv w:val="1"/>
      <w:marLeft w:val="0"/>
      <w:marRight w:val="0"/>
      <w:marTop w:val="0"/>
      <w:marBottom w:val="0"/>
      <w:divBdr>
        <w:top w:val="none" w:sz="0" w:space="0" w:color="auto"/>
        <w:left w:val="none" w:sz="0" w:space="0" w:color="auto"/>
        <w:bottom w:val="none" w:sz="0" w:space="0" w:color="auto"/>
        <w:right w:val="none" w:sz="0" w:space="0" w:color="auto"/>
      </w:divBdr>
    </w:div>
    <w:div w:id="594746904">
      <w:bodyDiv w:val="1"/>
      <w:marLeft w:val="0"/>
      <w:marRight w:val="0"/>
      <w:marTop w:val="0"/>
      <w:marBottom w:val="0"/>
      <w:divBdr>
        <w:top w:val="none" w:sz="0" w:space="0" w:color="auto"/>
        <w:left w:val="none" w:sz="0" w:space="0" w:color="auto"/>
        <w:bottom w:val="none" w:sz="0" w:space="0" w:color="auto"/>
        <w:right w:val="none" w:sz="0" w:space="0" w:color="auto"/>
      </w:divBdr>
    </w:div>
    <w:div w:id="596407996">
      <w:bodyDiv w:val="1"/>
      <w:marLeft w:val="0"/>
      <w:marRight w:val="0"/>
      <w:marTop w:val="0"/>
      <w:marBottom w:val="0"/>
      <w:divBdr>
        <w:top w:val="none" w:sz="0" w:space="0" w:color="auto"/>
        <w:left w:val="none" w:sz="0" w:space="0" w:color="auto"/>
        <w:bottom w:val="none" w:sz="0" w:space="0" w:color="auto"/>
        <w:right w:val="none" w:sz="0" w:space="0" w:color="auto"/>
      </w:divBdr>
    </w:div>
    <w:div w:id="598608732">
      <w:bodyDiv w:val="1"/>
      <w:marLeft w:val="0"/>
      <w:marRight w:val="0"/>
      <w:marTop w:val="0"/>
      <w:marBottom w:val="0"/>
      <w:divBdr>
        <w:top w:val="none" w:sz="0" w:space="0" w:color="auto"/>
        <w:left w:val="none" w:sz="0" w:space="0" w:color="auto"/>
        <w:bottom w:val="none" w:sz="0" w:space="0" w:color="auto"/>
        <w:right w:val="none" w:sz="0" w:space="0" w:color="auto"/>
      </w:divBdr>
    </w:div>
    <w:div w:id="599068065">
      <w:bodyDiv w:val="1"/>
      <w:marLeft w:val="0"/>
      <w:marRight w:val="0"/>
      <w:marTop w:val="0"/>
      <w:marBottom w:val="0"/>
      <w:divBdr>
        <w:top w:val="none" w:sz="0" w:space="0" w:color="auto"/>
        <w:left w:val="none" w:sz="0" w:space="0" w:color="auto"/>
        <w:bottom w:val="none" w:sz="0" w:space="0" w:color="auto"/>
        <w:right w:val="none" w:sz="0" w:space="0" w:color="auto"/>
      </w:divBdr>
    </w:div>
    <w:div w:id="599335893">
      <w:bodyDiv w:val="1"/>
      <w:marLeft w:val="0"/>
      <w:marRight w:val="0"/>
      <w:marTop w:val="0"/>
      <w:marBottom w:val="0"/>
      <w:divBdr>
        <w:top w:val="none" w:sz="0" w:space="0" w:color="auto"/>
        <w:left w:val="none" w:sz="0" w:space="0" w:color="auto"/>
        <w:bottom w:val="none" w:sz="0" w:space="0" w:color="auto"/>
        <w:right w:val="none" w:sz="0" w:space="0" w:color="auto"/>
      </w:divBdr>
    </w:div>
    <w:div w:id="599722676">
      <w:bodyDiv w:val="1"/>
      <w:marLeft w:val="0"/>
      <w:marRight w:val="0"/>
      <w:marTop w:val="0"/>
      <w:marBottom w:val="0"/>
      <w:divBdr>
        <w:top w:val="none" w:sz="0" w:space="0" w:color="auto"/>
        <w:left w:val="none" w:sz="0" w:space="0" w:color="auto"/>
        <w:bottom w:val="none" w:sz="0" w:space="0" w:color="auto"/>
        <w:right w:val="none" w:sz="0" w:space="0" w:color="auto"/>
      </w:divBdr>
    </w:div>
    <w:div w:id="600069606">
      <w:bodyDiv w:val="1"/>
      <w:marLeft w:val="0"/>
      <w:marRight w:val="0"/>
      <w:marTop w:val="0"/>
      <w:marBottom w:val="0"/>
      <w:divBdr>
        <w:top w:val="none" w:sz="0" w:space="0" w:color="auto"/>
        <w:left w:val="none" w:sz="0" w:space="0" w:color="auto"/>
        <w:bottom w:val="none" w:sz="0" w:space="0" w:color="auto"/>
        <w:right w:val="none" w:sz="0" w:space="0" w:color="auto"/>
      </w:divBdr>
    </w:div>
    <w:div w:id="600455326">
      <w:bodyDiv w:val="1"/>
      <w:marLeft w:val="0"/>
      <w:marRight w:val="0"/>
      <w:marTop w:val="0"/>
      <w:marBottom w:val="0"/>
      <w:divBdr>
        <w:top w:val="none" w:sz="0" w:space="0" w:color="auto"/>
        <w:left w:val="none" w:sz="0" w:space="0" w:color="auto"/>
        <w:bottom w:val="none" w:sz="0" w:space="0" w:color="auto"/>
        <w:right w:val="none" w:sz="0" w:space="0" w:color="auto"/>
      </w:divBdr>
    </w:div>
    <w:div w:id="600770494">
      <w:bodyDiv w:val="1"/>
      <w:marLeft w:val="0"/>
      <w:marRight w:val="0"/>
      <w:marTop w:val="0"/>
      <w:marBottom w:val="0"/>
      <w:divBdr>
        <w:top w:val="none" w:sz="0" w:space="0" w:color="auto"/>
        <w:left w:val="none" w:sz="0" w:space="0" w:color="auto"/>
        <w:bottom w:val="none" w:sz="0" w:space="0" w:color="auto"/>
        <w:right w:val="none" w:sz="0" w:space="0" w:color="auto"/>
      </w:divBdr>
    </w:div>
    <w:div w:id="604772929">
      <w:bodyDiv w:val="1"/>
      <w:marLeft w:val="0"/>
      <w:marRight w:val="0"/>
      <w:marTop w:val="0"/>
      <w:marBottom w:val="0"/>
      <w:divBdr>
        <w:top w:val="none" w:sz="0" w:space="0" w:color="auto"/>
        <w:left w:val="none" w:sz="0" w:space="0" w:color="auto"/>
        <w:bottom w:val="none" w:sz="0" w:space="0" w:color="auto"/>
        <w:right w:val="none" w:sz="0" w:space="0" w:color="auto"/>
      </w:divBdr>
    </w:div>
    <w:div w:id="605356758">
      <w:bodyDiv w:val="1"/>
      <w:marLeft w:val="0"/>
      <w:marRight w:val="0"/>
      <w:marTop w:val="0"/>
      <w:marBottom w:val="0"/>
      <w:divBdr>
        <w:top w:val="none" w:sz="0" w:space="0" w:color="auto"/>
        <w:left w:val="none" w:sz="0" w:space="0" w:color="auto"/>
        <w:bottom w:val="none" w:sz="0" w:space="0" w:color="auto"/>
        <w:right w:val="none" w:sz="0" w:space="0" w:color="auto"/>
      </w:divBdr>
    </w:div>
    <w:div w:id="605699764">
      <w:bodyDiv w:val="1"/>
      <w:marLeft w:val="0"/>
      <w:marRight w:val="0"/>
      <w:marTop w:val="0"/>
      <w:marBottom w:val="0"/>
      <w:divBdr>
        <w:top w:val="none" w:sz="0" w:space="0" w:color="auto"/>
        <w:left w:val="none" w:sz="0" w:space="0" w:color="auto"/>
        <w:bottom w:val="none" w:sz="0" w:space="0" w:color="auto"/>
        <w:right w:val="none" w:sz="0" w:space="0" w:color="auto"/>
      </w:divBdr>
    </w:div>
    <w:div w:id="606694985">
      <w:bodyDiv w:val="1"/>
      <w:marLeft w:val="0"/>
      <w:marRight w:val="0"/>
      <w:marTop w:val="0"/>
      <w:marBottom w:val="0"/>
      <w:divBdr>
        <w:top w:val="none" w:sz="0" w:space="0" w:color="auto"/>
        <w:left w:val="none" w:sz="0" w:space="0" w:color="auto"/>
        <w:bottom w:val="none" w:sz="0" w:space="0" w:color="auto"/>
        <w:right w:val="none" w:sz="0" w:space="0" w:color="auto"/>
      </w:divBdr>
    </w:div>
    <w:div w:id="606936641">
      <w:bodyDiv w:val="1"/>
      <w:marLeft w:val="0"/>
      <w:marRight w:val="0"/>
      <w:marTop w:val="0"/>
      <w:marBottom w:val="0"/>
      <w:divBdr>
        <w:top w:val="none" w:sz="0" w:space="0" w:color="auto"/>
        <w:left w:val="none" w:sz="0" w:space="0" w:color="auto"/>
        <w:bottom w:val="none" w:sz="0" w:space="0" w:color="auto"/>
        <w:right w:val="none" w:sz="0" w:space="0" w:color="auto"/>
      </w:divBdr>
    </w:div>
    <w:div w:id="607540774">
      <w:bodyDiv w:val="1"/>
      <w:marLeft w:val="0"/>
      <w:marRight w:val="0"/>
      <w:marTop w:val="0"/>
      <w:marBottom w:val="0"/>
      <w:divBdr>
        <w:top w:val="none" w:sz="0" w:space="0" w:color="auto"/>
        <w:left w:val="none" w:sz="0" w:space="0" w:color="auto"/>
        <w:bottom w:val="none" w:sz="0" w:space="0" w:color="auto"/>
        <w:right w:val="none" w:sz="0" w:space="0" w:color="auto"/>
      </w:divBdr>
    </w:div>
    <w:div w:id="607544731">
      <w:bodyDiv w:val="1"/>
      <w:marLeft w:val="0"/>
      <w:marRight w:val="0"/>
      <w:marTop w:val="0"/>
      <w:marBottom w:val="0"/>
      <w:divBdr>
        <w:top w:val="none" w:sz="0" w:space="0" w:color="auto"/>
        <w:left w:val="none" w:sz="0" w:space="0" w:color="auto"/>
        <w:bottom w:val="none" w:sz="0" w:space="0" w:color="auto"/>
        <w:right w:val="none" w:sz="0" w:space="0" w:color="auto"/>
      </w:divBdr>
    </w:div>
    <w:div w:id="607658565">
      <w:bodyDiv w:val="1"/>
      <w:marLeft w:val="0"/>
      <w:marRight w:val="0"/>
      <w:marTop w:val="0"/>
      <w:marBottom w:val="0"/>
      <w:divBdr>
        <w:top w:val="none" w:sz="0" w:space="0" w:color="auto"/>
        <w:left w:val="none" w:sz="0" w:space="0" w:color="auto"/>
        <w:bottom w:val="none" w:sz="0" w:space="0" w:color="auto"/>
        <w:right w:val="none" w:sz="0" w:space="0" w:color="auto"/>
      </w:divBdr>
    </w:div>
    <w:div w:id="608925978">
      <w:bodyDiv w:val="1"/>
      <w:marLeft w:val="0"/>
      <w:marRight w:val="0"/>
      <w:marTop w:val="0"/>
      <w:marBottom w:val="0"/>
      <w:divBdr>
        <w:top w:val="none" w:sz="0" w:space="0" w:color="auto"/>
        <w:left w:val="none" w:sz="0" w:space="0" w:color="auto"/>
        <w:bottom w:val="none" w:sz="0" w:space="0" w:color="auto"/>
        <w:right w:val="none" w:sz="0" w:space="0" w:color="auto"/>
      </w:divBdr>
    </w:div>
    <w:div w:id="609553453">
      <w:bodyDiv w:val="1"/>
      <w:marLeft w:val="0"/>
      <w:marRight w:val="0"/>
      <w:marTop w:val="0"/>
      <w:marBottom w:val="0"/>
      <w:divBdr>
        <w:top w:val="none" w:sz="0" w:space="0" w:color="auto"/>
        <w:left w:val="none" w:sz="0" w:space="0" w:color="auto"/>
        <w:bottom w:val="none" w:sz="0" w:space="0" w:color="auto"/>
        <w:right w:val="none" w:sz="0" w:space="0" w:color="auto"/>
      </w:divBdr>
    </w:div>
    <w:div w:id="609557379">
      <w:bodyDiv w:val="1"/>
      <w:marLeft w:val="0"/>
      <w:marRight w:val="0"/>
      <w:marTop w:val="0"/>
      <w:marBottom w:val="0"/>
      <w:divBdr>
        <w:top w:val="none" w:sz="0" w:space="0" w:color="auto"/>
        <w:left w:val="none" w:sz="0" w:space="0" w:color="auto"/>
        <w:bottom w:val="none" w:sz="0" w:space="0" w:color="auto"/>
        <w:right w:val="none" w:sz="0" w:space="0" w:color="auto"/>
      </w:divBdr>
    </w:div>
    <w:div w:id="610935781">
      <w:bodyDiv w:val="1"/>
      <w:marLeft w:val="0"/>
      <w:marRight w:val="0"/>
      <w:marTop w:val="0"/>
      <w:marBottom w:val="0"/>
      <w:divBdr>
        <w:top w:val="none" w:sz="0" w:space="0" w:color="auto"/>
        <w:left w:val="none" w:sz="0" w:space="0" w:color="auto"/>
        <w:bottom w:val="none" w:sz="0" w:space="0" w:color="auto"/>
        <w:right w:val="none" w:sz="0" w:space="0" w:color="auto"/>
      </w:divBdr>
    </w:div>
    <w:div w:id="611473796">
      <w:bodyDiv w:val="1"/>
      <w:marLeft w:val="0"/>
      <w:marRight w:val="0"/>
      <w:marTop w:val="0"/>
      <w:marBottom w:val="0"/>
      <w:divBdr>
        <w:top w:val="none" w:sz="0" w:space="0" w:color="auto"/>
        <w:left w:val="none" w:sz="0" w:space="0" w:color="auto"/>
        <w:bottom w:val="none" w:sz="0" w:space="0" w:color="auto"/>
        <w:right w:val="none" w:sz="0" w:space="0" w:color="auto"/>
      </w:divBdr>
    </w:div>
    <w:div w:id="612522024">
      <w:bodyDiv w:val="1"/>
      <w:marLeft w:val="0"/>
      <w:marRight w:val="0"/>
      <w:marTop w:val="0"/>
      <w:marBottom w:val="0"/>
      <w:divBdr>
        <w:top w:val="none" w:sz="0" w:space="0" w:color="auto"/>
        <w:left w:val="none" w:sz="0" w:space="0" w:color="auto"/>
        <w:bottom w:val="none" w:sz="0" w:space="0" w:color="auto"/>
        <w:right w:val="none" w:sz="0" w:space="0" w:color="auto"/>
      </w:divBdr>
    </w:div>
    <w:div w:id="612708150">
      <w:bodyDiv w:val="1"/>
      <w:marLeft w:val="0"/>
      <w:marRight w:val="0"/>
      <w:marTop w:val="0"/>
      <w:marBottom w:val="0"/>
      <w:divBdr>
        <w:top w:val="none" w:sz="0" w:space="0" w:color="auto"/>
        <w:left w:val="none" w:sz="0" w:space="0" w:color="auto"/>
        <w:bottom w:val="none" w:sz="0" w:space="0" w:color="auto"/>
        <w:right w:val="none" w:sz="0" w:space="0" w:color="auto"/>
      </w:divBdr>
    </w:div>
    <w:div w:id="613172688">
      <w:bodyDiv w:val="1"/>
      <w:marLeft w:val="0"/>
      <w:marRight w:val="0"/>
      <w:marTop w:val="0"/>
      <w:marBottom w:val="0"/>
      <w:divBdr>
        <w:top w:val="none" w:sz="0" w:space="0" w:color="auto"/>
        <w:left w:val="none" w:sz="0" w:space="0" w:color="auto"/>
        <w:bottom w:val="none" w:sz="0" w:space="0" w:color="auto"/>
        <w:right w:val="none" w:sz="0" w:space="0" w:color="auto"/>
      </w:divBdr>
    </w:div>
    <w:div w:id="614292437">
      <w:bodyDiv w:val="1"/>
      <w:marLeft w:val="0"/>
      <w:marRight w:val="0"/>
      <w:marTop w:val="0"/>
      <w:marBottom w:val="0"/>
      <w:divBdr>
        <w:top w:val="none" w:sz="0" w:space="0" w:color="auto"/>
        <w:left w:val="none" w:sz="0" w:space="0" w:color="auto"/>
        <w:bottom w:val="none" w:sz="0" w:space="0" w:color="auto"/>
        <w:right w:val="none" w:sz="0" w:space="0" w:color="auto"/>
      </w:divBdr>
    </w:div>
    <w:div w:id="615260688">
      <w:bodyDiv w:val="1"/>
      <w:marLeft w:val="0"/>
      <w:marRight w:val="0"/>
      <w:marTop w:val="0"/>
      <w:marBottom w:val="0"/>
      <w:divBdr>
        <w:top w:val="none" w:sz="0" w:space="0" w:color="auto"/>
        <w:left w:val="none" w:sz="0" w:space="0" w:color="auto"/>
        <w:bottom w:val="none" w:sz="0" w:space="0" w:color="auto"/>
        <w:right w:val="none" w:sz="0" w:space="0" w:color="auto"/>
      </w:divBdr>
    </w:div>
    <w:div w:id="615796347">
      <w:bodyDiv w:val="1"/>
      <w:marLeft w:val="0"/>
      <w:marRight w:val="0"/>
      <w:marTop w:val="0"/>
      <w:marBottom w:val="0"/>
      <w:divBdr>
        <w:top w:val="none" w:sz="0" w:space="0" w:color="auto"/>
        <w:left w:val="none" w:sz="0" w:space="0" w:color="auto"/>
        <w:bottom w:val="none" w:sz="0" w:space="0" w:color="auto"/>
        <w:right w:val="none" w:sz="0" w:space="0" w:color="auto"/>
      </w:divBdr>
    </w:div>
    <w:div w:id="616253367">
      <w:bodyDiv w:val="1"/>
      <w:marLeft w:val="0"/>
      <w:marRight w:val="0"/>
      <w:marTop w:val="0"/>
      <w:marBottom w:val="0"/>
      <w:divBdr>
        <w:top w:val="none" w:sz="0" w:space="0" w:color="auto"/>
        <w:left w:val="none" w:sz="0" w:space="0" w:color="auto"/>
        <w:bottom w:val="none" w:sz="0" w:space="0" w:color="auto"/>
        <w:right w:val="none" w:sz="0" w:space="0" w:color="auto"/>
      </w:divBdr>
    </w:div>
    <w:div w:id="616254115">
      <w:bodyDiv w:val="1"/>
      <w:marLeft w:val="0"/>
      <w:marRight w:val="0"/>
      <w:marTop w:val="0"/>
      <w:marBottom w:val="0"/>
      <w:divBdr>
        <w:top w:val="none" w:sz="0" w:space="0" w:color="auto"/>
        <w:left w:val="none" w:sz="0" w:space="0" w:color="auto"/>
        <w:bottom w:val="none" w:sz="0" w:space="0" w:color="auto"/>
        <w:right w:val="none" w:sz="0" w:space="0" w:color="auto"/>
      </w:divBdr>
    </w:div>
    <w:div w:id="616716278">
      <w:bodyDiv w:val="1"/>
      <w:marLeft w:val="0"/>
      <w:marRight w:val="0"/>
      <w:marTop w:val="0"/>
      <w:marBottom w:val="0"/>
      <w:divBdr>
        <w:top w:val="none" w:sz="0" w:space="0" w:color="auto"/>
        <w:left w:val="none" w:sz="0" w:space="0" w:color="auto"/>
        <w:bottom w:val="none" w:sz="0" w:space="0" w:color="auto"/>
        <w:right w:val="none" w:sz="0" w:space="0" w:color="auto"/>
      </w:divBdr>
    </w:div>
    <w:div w:id="617028635">
      <w:bodyDiv w:val="1"/>
      <w:marLeft w:val="0"/>
      <w:marRight w:val="0"/>
      <w:marTop w:val="0"/>
      <w:marBottom w:val="0"/>
      <w:divBdr>
        <w:top w:val="none" w:sz="0" w:space="0" w:color="auto"/>
        <w:left w:val="none" w:sz="0" w:space="0" w:color="auto"/>
        <w:bottom w:val="none" w:sz="0" w:space="0" w:color="auto"/>
        <w:right w:val="none" w:sz="0" w:space="0" w:color="auto"/>
      </w:divBdr>
    </w:div>
    <w:div w:id="617830602">
      <w:bodyDiv w:val="1"/>
      <w:marLeft w:val="0"/>
      <w:marRight w:val="0"/>
      <w:marTop w:val="0"/>
      <w:marBottom w:val="0"/>
      <w:divBdr>
        <w:top w:val="none" w:sz="0" w:space="0" w:color="auto"/>
        <w:left w:val="none" w:sz="0" w:space="0" w:color="auto"/>
        <w:bottom w:val="none" w:sz="0" w:space="0" w:color="auto"/>
        <w:right w:val="none" w:sz="0" w:space="0" w:color="auto"/>
      </w:divBdr>
    </w:div>
    <w:div w:id="619141378">
      <w:bodyDiv w:val="1"/>
      <w:marLeft w:val="0"/>
      <w:marRight w:val="0"/>
      <w:marTop w:val="0"/>
      <w:marBottom w:val="0"/>
      <w:divBdr>
        <w:top w:val="none" w:sz="0" w:space="0" w:color="auto"/>
        <w:left w:val="none" w:sz="0" w:space="0" w:color="auto"/>
        <w:bottom w:val="none" w:sz="0" w:space="0" w:color="auto"/>
        <w:right w:val="none" w:sz="0" w:space="0" w:color="auto"/>
      </w:divBdr>
    </w:div>
    <w:div w:id="621352112">
      <w:bodyDiv w:val="1"/>
      <w:marLeft w:val="0"/>
      <w:marRight w:val="0"/>
      <w:marTop w:val="0"/>
      <w:marBottom w:val="0"/>
      <w:divBdr>
        <w:top w:val="none" w:sz="0" w:space="0" w:color="auto"/>
        <w:left w:val="none" w:sz="0" w:space="0" w:color="auto"/>
        <w:bottom w:val="none" w:sz="0" w:space="0" w:color="auto"/>
        <w:right w:val="none" w:sz="0" w:space="0" w:color="auto"/>
      </w:divBdr>
    </w:div>
    <w:div w:id="621695921">
      <w:bodyDiv w:val="1"/>
      <w:marLeft w:val="0"/>
      <w:marRight w:val="0"/>
      <w:marTop w:val="0"/>
      <w:marBottom w:val="0"/>
      <w:divBdr>
        <w:top w:val="none" w:sz="0" w:space="0" w:color="auto"/>
        <w:left w:val="none" w:sz="0" w:space="0" w:color="auto"/>
        <w:bottom w:val="none" w:sz="0" w:space="0" w:color="auto"/>
        <w:right w:val="none" w:sz="0" w:space="0" w:color="auto"/>
      </w:divBdr>
    </w:div>
    <w:div w:id="622226836">
      <w:bodyDiv w:val="1"/>
      <w:marLeft w:val="0"/>
      <w:marRight w:val="0"/>
      <w:marTop w:val="0"/>
      <w:marBottom w:val="0"/>
      <w:divBdr>
        <w:top w:val="none" w:sz="0" w:space="0" w:color="auto"/>
        <w:left w:val="none" w:sz="0" w:space="0" w:color="auto"/>
        <w:bottom w:val="none" w:sz="0" w:space="0" w:color="auto"/>
        <w:right w:val="none" w:sz="0" w:space="0" w:color="auto"/>
      </w:divBdr>
    </w:div>
    <w:div w:id="623462713">
      <w:bodyDiv w:val="1"/>
      <w:marLeft w:val="0"/>
      <w:marRight w:val="0"/>
      <w:marTop w:val="0"/>
      <w:marBottom w:val="0"/>
      <w:divBdr>
        <w:top w:val="none" w:sz="0" w:space="0" w:color="auto"/>
        <w:left w:val="none" w:sz="0" w:space="0" w:color="auto"/>
        <w:bottom w:val="none" w:sz="0" w:space="0" w:color="auto"/>
        <w:right w:val="none" w:sz="0" w:space="0" w:color="auto"/>
      </w:divBdr>
    </w:div>
    <w:div w:id="623580737">
      <w:bodyDiv w:val="1"/>
      <w:marLeft w:val="0"/>
      <w:marRight w:val="0"/>
      <w:marTop w:val="0"/>
      <w:marBottom w:val="0"/>
      <w:divBdr>
        <w:top w:val="none" w:sz="0" w:space="0" w:color="auto"/>
        <w:left w:val="none" w:sz="0" w:space="0" w:color="auto"/>
        <w:bottom w:val="none" w:sz="0" w:space="0" w:color="auto"/>
        <w:right w:val="none" w:sz="0" w:space="0" w:color="auto"/>
      </w:divBdr>
    </w:div>
    <w:div w:id="623655155">
      <w:bodyDiv w:val="1"/>
      <w:marLeft w:val="0"/>
      <w:marRight w:val="0"/>
      <w:marTop w:val="0"/>
      <w:marBottom w:val="0"/>
      <w:divBdr>
        <w:top w:val="none" w:sz="0" w:space="0" w:color="auto"/>
        <w:left w:val="none" w:sz="0" w:space="0" w:color="auto"/>
        <w:bottom w:val="none" w:sz="0" w:space="0" w:color="auto"/>
        <w:right w:val="none" w:sz="0" w:space="0" w:color="auto"/>
      </w:divBdr>
    </w:div>
    <w:div w:id="623736050">
      <w:bodyDiv w:val="1"/>
      <w:marLeft w:val="0"/>
      <w:marRight w:val="0"/>
      <w:marTop w:val="0"/>
      <w:marBottom w:val="0"/>
      <w:divBdr>
        <w:top w:val="none" w:sz="0" w:space="0" w:color="auto"/>
        <w:left w:val="none" w:sz="0" w:space="0" w:color="auto"/>
        <w:bottom w:val="none" w:sz="0" w:space="0" w:color="auto"/>
        <w:right w:val="none" w:sz="0" w:space="0" w:color="auto"/>
      </w:divBdr>
    </w:div>
    <w:div w:id="624392240">
      <w:bodyDiv w:val="1"/>
      <w:marLeft w:val="0"/>
      <w:marRight w:val="0"/>
      <w:marTop w:val="0"/>
      <w:marBottom w:val="0"/>
      <w:divBdr>
        <w:top w:val="none" w:sz="0" w:space="0" w:color="auto"/>
        <w:left w:val="none" w:sz="0" w:space="0" w:color="auto"/>
        <w:bottom w:val="none" w:sz="0" w:space="0" w:color="auto"/>
        <w:right w:val="none" w:sz="0" w:space="0" w:color="auto"/>
      </w:divBdr>
    </w:div>
    <w:div w:id="625618624">
      <w:bodyDiv w:val="1"/>
      <w:marLeft w:val="0"/>
      <w:marRight w:val="0"/>
      <w:marTop w:val="0"/>
      <w:marBottom w:val="0"/>
      <w:divBdr>
        <w:top w:val="none" w:sz="0" w:space="0" w:color="auto"/>
        <w:left w:val="none" w:sz="0" w:space="0" w:color="auto"/>
        <w:bottom w:val="none" w:sz="0" w:space="0" w:color="auto"/>
        <w:right w:val="none" w:sz="0" w:space="0" w:color="auto"/>
      </w:divBdr>
    </w:div>
    <w:div w:id="625622925">
      <w:bodyDiv w:val="1"/>
      <w:marLeft w:val="0"/>
      <w:marRight w:val="0"/>
      <w:marTop w:val="0"/>
      <w:marBottom w:val="0"/>
      <w:divBdr>
        <w:top w:val="none" w:sz="0" w:space="0" w:color="auto"/>
        <w:left w:val="none" w:sz="0" w:space="0" w:color="auto"/>
        <w:bottom w:val="none" w:sz="0" w:space="0" w:color="auto"/>
        <w:right w:val="none" w:sz="0" w:space="0" w:color="auto"/>
      </w:divBdr>
    </w:div>
    <w:div w:id="625894007">
      <w:bodyDiv w:val="1"/>
      <w:marLeft w:val="0"/>
      <w:marRight w:val="0"/>
      <w:marTop w:val="0"/>
      <w:marBottom w:val="0"/>
      <w:divBdr>
        <w:top w:val="none" w:sz="0" w:space="0" w:color="auto"/>
        <w:left w:val="none" w:sz="0" w:space="0" w:color="auto"/>
        <w:bottom w:val="none" w:sz="0" w:space="0" w:color="auto"/>
        <w:right w:val="none" w:sz="0" w:space="0" w:color="auto"/>
      </w:divBdr>
    </w:div>
    <w:div w:id="626935178">
      <w:bodyDiv w:val="1"/>
      <w:marLeft w:val="0"/>
      <w:marRight w:val="0"/>
      <w:marTop w:val="0"/>
      <w:marBottom w:val="0"/>
      <w:divBdr>
        <w:top w:val="none" w:sz="0" w:space="0" w:color="auto"/>
        <w:left w:val="none" w:sz="0" w:space="0" w:color="auto"/>
        <w:bottom w:val="none" w:sz="0" w:space="0" w:color="auto"/>
        <w:right w:val="none" w:sz="0" w:space="0" w:color="auto"/>
      </w:divBdr>
    </w:div>
    <w:div w:id="626935842">
      <w:bodyDiv w:val="1"/>
      <w:marLeft w:val="0"/>
      <w:marRight w:val="0"/>
      <w:marTop w:val="0"/>
      <w:marBottom w:val="0"/>
      <w:divBdr>
        <w:top w:val="none" w:sz="0" w:space="0" w:color="auto"/>
        <w:left w:val="none" w:sz="0" w:space="0" w:color="auto"/>
        <w:bottom w:val="none" w:sz="0" w:space="0" w:color="auto"/>
        <w:right w:val="none" w:sz="0" w:space="0" w:color="auto"/>
      </w:divBdr>
    </w:div>
    <w:div w:id="627471645">
      <w:bodyDiv w:val="1"/>
      <w:marLeft w:val="0"/>
      <w:marRight w:val="0"/>
      <w:marTop w:val="0"/>
      <w:marBottom w:val="0"/>
      <w:divBdr>
        <w:top w:val="none" w:sz="0" w:space="0" w:color="auto"/>
        <w:left w:val="none" w:sz="0" w:space="0" w:color="auto"/>
        <w:bottom w:val="none" w:sz="0" w:space="0" w:color="auto"/>
        <w:right w:val="none" w:sz="0" w:space="0" w:color="auto"/>
      </w:divBdr>
    </w:div>
    <w:div w:id="627512689">
      <w:bodyDiv w:val="1"/>
      <w:marLeft w:val="0"/>
      <w:marRight w:val="0"/>
      <w:marTop w:val="0"/>
      <w:marBottom w:val="0"/>
      <w:divBdr>
        <w:top w:val="none" w:sz="0" w:space="0" w:color="auto"/>
        <w:left w:val="none" w:sz="0" w:space="0" w:color="auto"/>
        <w:bottom w:val="none" w:sz="0" w:space="0" w:color="auto"/>
        <w:right w:val="none" w:sz="0" w:space="0" w:color="auto"/>
      </w:divBdr>
    </w:div>
    <w:div w:id="628244632">
      <w:bodyDiv w:val="1"/>
      <w:marLeft w:val="0"/>
      <w:marRight w:val="0"/>
      <w:marTop w:val="0"/>
      <w:marBottom w:val="0"/>
      <w:divBdr>
        <w:top w:val="none" w:sz="0" w:space="0" w:color="auto"/>
        <w:left w:val="none" w:sz="0" w:space="0" w:color="auto"/>
        <w:bottom w:val="none" w:sz="0" w:space="0" w:color="auto"/>
        <w:right w:val="none" w:sz="0" w:space="0" w:color="auto"/>
      </w:divBdr>
    </w:div>
    <w:div w:id="630213261">
      <w:bodyDiv w:val="1"/>
      <w:marLeft w:val="0"/>
      <w:marRight w:val="0"/>
      <w:marTop w:val="0"/>
      <w:marBottom w:val="0"/>
      <w:divBdr>
        <w:top w:val="none" w:sz="0" w:space="0" w:color="auto"/>
        <w:left w:val="none" w:sz="0" w:space="0" w:color="auto"/>
        <w:bottom w:val="none" w:sz="0" w:space="0" w:color="auto"/>
        <w:right w:val="none" w:sz="0" w:space="0" w:color="auto"/>
      </w:divBdr>
    </w:div>
    <w:div w:id="630406881">
      <w:bodyDiv w:val="1"/>
      <w:marLeft w:val="0"/>
      <w:marRight w:val="0"/>
      <w:marTop w:val="0"/>
      <w:marBottom w:val="0"/>
      <w:divBdr>
        <w:top w:val="none" w:sz="0" w:space="0" w:color="auto"/>
        <w:left w:val="none" w:sz="0" w:space="0" w:color="auto"/>
        <w:bottom w:val="none" w:sz="0" w:space="0" w:color="auto"/>
        <w:right w:val="none" w:sz="0" w:space="0" w:color="auto"/>
      </w:divBdr>
    </w:div>
    <w:div w:id="633098227">
      <w:bodyDiv w:val="1"/>
      <w:marLeft w:val="0"/>
      <w:marRight w:val="0"/>
      <w:marTop w:val="0"/>
      <w:marBottom w:val="0"/>
      <w:divBdr>
        <w:top w:val="none" w:sz="0" w:space="0" w:color="auto"/>
        <w:left w:val="none" w:sz="0" w:space="0" w:color="auto"/>
        <w:bottom w:val="none" w:sz="0" w:space="0" w:color="auto"/>
        <w:right w:val="none" w:sz="0" w:space="0" w:color="auto"/>
      </w:divBdr>
    </w:div>
    <w:div w:id="633294446">
      <w:bodyDiv w:val="1"/>
      <w:marLeft w:val="0"/>
      <w:marRight w:val="0"/>
      <w:marTop w:val="0"/>
      <w:marBottom w:val="0"/>
      <w:divBdr>
        <w:top w:val="none" w:sz="0" w:space="0" w:color="auto"/>
        <w:left w:val="none" w:sz="0" w:space="0" w:color="auto"/>
        <w:bottom w:val="none" w:sz="0" w:space="0" w:color="auto"/>
        <w:right w:val="none" w:sz="0" w:space="0" w:color="auto"/>
      </w:divBdr>
    </w:div>
    <w:div w:id="633874419">
      <w:bodyDiv w:val="1"/>
      <w:marLeft w:val="0"/>
      <w:marRight w:val="0"/>
      <w:marTop w:val="0"/>
      <w:marBottom w:val="0"/>
      <w:divBdr>
        <w:top w:val="none" w:sz="0" w:space="0" w:color="auto"/>
        <w:left w:val="none" w:sz="0" w:space="0" w:color="auto"/>
        <w:bottom w:val="none" w:sz="0" w:space="0" w:color="auto"/>
        <w:right w:val="none" w:sz="0" w:space="0" w:color="auto"/>
      </w:divBdr>
    </w:div>
    <w:div w:id="635062039">
      <w:bodyDiv w:val="1"/>
      <w:marLeft w:val="0"/>
      <w:marRight w:val="0"/>
      <w:marTop w:val="0"/>
      <w:marBottom w:val="0"/>
      <w:divBdr>
        <w:top w:val="none" w:sz="0" w:space="0" w:color="auto"/>
        <w:left w:val="none" w:sz="0" w:space="0" w:color="auto"/>
        <w:bottom w:val="none" w:sz="0" w:space="0" w:color="auto"/>
        <w:right w:val="none" w:sz="0" w:space="0" w:color="auto"/>
      </w:divBdr>
    </w:div>
    <w:div w:id="637995349">
      <w:bodyDiv w:val="1"/>
      <w:marLeft w:val="0"/>
      <w:marRight w:val="0"/>
      <w:marTop w:val="0"/>
      <w:marBottom w:val="0"/>
      <w:divBdr>
        <w:top w:val="none" w:sz="0" w:space="0" w:color="auto"/>
        <w:left w:val="none" w:sz="0" w:space="0" w:color="auto"/>
        <w:bottom w:val="none" w:sz="0" w:space="0" w:color="auto"/>
        <w:right w:val="none" w:sz="0" w:space="0" w:color="auto"/>
      </w:divBdr>
    </w:div>
    <w:div w:id="638153458">
      <w:bodyDiv w:val="1"/>
      <w:marLeft w:val="0"/>
      <w:marRight w:val="0"/>
      <w:marTop w:val="0"/>
      <w:marBottom w:val="0"/>
      <w:divBdr>
        <w:top w:val="none" w:sz="0" w:space="0" w:color="auto"/>
        <w:left w:val="none" w:sz="0" w:space="0" w:color="auto"/>
        <w:bottom w:val="none" w:sz="0" w:space="0" w:color="auto"/>
        <w:right w:val="none" w:sz="0" w:space="0" w:color="auto"/>
      </w:divBdr>
    </w:div>
    <w:div w:id="639001164">
      <w:bodyDiv w:val="1"/>
      <w:marLeft w:val="0"/>
      <w:marRight w:val="0"/>
      <w:marTop w:val="0"/>
      <w:marBottom w:val="0"/>
      <w:divBdr>
        <w:top w:val="none" w:sz="0" w:space="0" w:color="auto"/>
        <w:left w:val="none" w:sz="0" w:space="0" w:color="auto"/>
        <w:bottom w:val="none" w:sz="0" w:space="0" w:color="auto"/>
        <w:right w:val="none" w:sz="0" w:space="0" w:color="auto"/>
      </w:divBdr>
    </w:div>
    <w:div w:id="639842608">
      <w:bodyDiv w:val="1"/>
      <w:marLeft w:val="0"/>
      <w:marRight w:val="0"/>
      <w:marTop w:val="0"/>
      <w:marBottom w:val="0"/>
      <w:divBdr>
        <w:top w:val="none" w:sz="0" w:space="0" w:color="auto"/>
        <w:left w:val="none" w:sz="0" w:space="0" w:color="auto"/>
        <w:bottom w:val="none" w:sz="0" w:space="0" w:color="auto"/>
        <w:right w:val="none" w:sz="0" w:space="0" w:color="auto"/>
      </w:divBdr>
    </w:div>
    <w:div w:id="639967532">
      <w:bodyDiv w:val="1"/>
      <w:marLeft w:val="0"/>
      <w:marRight w:val="0"/>
      <w:marTop w:val="0"/>
      <w:marBottom w:val="0"/>
      <w:divBdr>
        <w:top w:val="none" w:sz="0" w:space="0" w:color="auto"/>
        <w:left w:val="none" w:sz="0" w:space="0" w:color="auto"/>
        <w:bottom w:val="none" w:sz="0" w:space="0" w:color="auto"/>
        <w:right w:val="none" w:sz="0" w:space="0" w:color="auto"/>
      </w:divBdr>
    </w:div>
    <w:div w:id="642463680">
      <w:bodyDiv w:val="1"/>
      <w:marLeft w:val="0"/>
      <w:marRight w:val="0"/>
      <w:marTop w:val="0"/>
      <w:marBottom w:val="0"/>
      <w:divBdr>
        <w:top w:val="none" w:sz="0" w:space="0" w:color="auto"/>
        <w:left w:val="none" w:sz="0" w:space="0" w:color="auto"/>
        <w:bottom w:val="none" w:sz="0" w:space="0" w:color="auto"/>
        <w:right w:val="none" w:sz="0" w:space="0" w:color="auto"/>
      </w:divBdr>
    </w:div>
    <w:div w:id="642539330">
      <w:bodyDiv w:val="1"/>
      <w:marLeft w:val="0"/>
      <w:marRight w:val="0"/>
      <w:marTop w:val="0"/>
      <w:marBottom w:val="0"/>
      <w:divBdr>
        <w:top w:val="none" w:sz="0" w:space="0" w:color="auto"/>
        <w:left w:val="none" w:sz="0" w:space="0" w:color="auto"/>
        <w:bottom w:val="none" w:sz="0" w:space="0" w:color="auto"/>
        <w:right w:val="none" w:sz="0" w:space="0" w:color="auto"/>
      </w:divBdr>
    </w:div>
    <w:div w:id="643853378">
      <w:bodyDiv w:val="1"/>
      <w:marLeft w:val="0"/>
      <w:marRight w:val="0"/>
      <w:marTop w:val="0"/>
      <w:marBottom w:val="0"/>
      <w:divBdr>
        <w:top w:val="none" w:sz="0" w:space="0" w:color="auto"/>
        <w:left w:val="none" w:sz="0" w:space="0" w:color="auto"/>
        <w:bottom w:val="none" w:sz="0" w:space="0" w:color="auto"/>
        <w:right w:val="none" w:sz="0" w:space="0" w:color="auto"/>
      </w:divBdr>
    </w:div>
    <w:div w:id="646589658">
      <w:bodyDiv w:val="1"/>
      <w:marLeft w:val="0"/>
      <w:marRight w:val="0"/>
      <w:marTop w:val="0"/>
      <w:marBottom w:val="0"/>
      <w:divBdr>
        <w:top w:val="none" w:sz="0" w:space="0" w:color="auto"/>
        <w:left w:val="none" w:sz="0" w:space="0" w:color="auto"/>
        <w:bottom w:val="none" w:sz="0" w:space="0" w:color="auto"/>
        <w:right w:val="none" w:sz="0" w:space="0" w:color="auto"/>
      </w:divBdr>
    </w:div>
    <w:div w:id="647124438">
      <w:bodyDiv w:val="1"/>
      <w:marLeft w:val="0"/>
      <w:marRight w:val="0"/>
      <w:marTop w:val="0"/>
      <w:marBottom w:val="0"/>
      <w:divBdr>
        <w:top w:val="none" w:sz="0" w:space="0" w:color="auto"/>
        <w:left w:val="none" w:sz="0" w:space="0" w:color="auto"/>
        <w:bottom w:val="none" w:sz="0" w:space="0" w:color="auto"/>
        <w:right w:val="none" w:sz="0" w:space="0" w:color="auto"/>
      </w:divBdr>
    </w:div>
    <w:div w:id="647176279">
      <w:bodyDiv w:val="1"/>
      <w:marLeft w:val="0"/>
      <w:marRight w:val="0"/>
      <w:marTop w:val="0"/>
      <w:marBottom w:val="0"/>
      <w:divBdr>
        <w:top w:val="none" w:sz="0" w:space="0" w:color="auto"/>
        <w:left w:val="none" w:sz="0" w:space="0" w:color="auto"/>
        <w:bottom w:val="none" w:sz="0" w:space="0" w:color="auto"/>
        <w:right w:val="none" w:sz="0" w:space="0" w:color="auto"/>
      </w:divBdr>
    </w:div>
    <w:div w:id="647444270">
      <w:bodyDiv w:val="1"/>
      <w:marLeft w:val="0"/>
      <w:marRight w:val="0"/>
      <w:marTop w:val="0"/>
      <w:marBottom w:val="0"/>
      <w:divBdr>
        <w:top w:val="none" w:sz="0" w:space="0" w:color="auto"/>
        <w:left w:val="none" w:sz="0" w:space="0" w:color="auto"/>
        <w:bottom w:val="none" w:sz="0" w:space="0" w:color="auto"/>
        <w:right w:val="none" w:sz="0" w:space="0" w:color="auto"/>
      </w:divBdr>
    </w:div>
    <w:div w:id="647591762">
      <w:bodyDiv w:val="1"/>
      <w:marLeft w:val="0"/>
      <w:marRight w:val="0"/>
      <w:marTop w:val="0"/>
      <w:marBottom w:val="0"/>
      <w:divBdr>
        <w:top w:val="none" w:sz="0" w:space="0" w:color="auto"/>
        <w:left w:val="none" w:sz="0" w:space="0" w:color="auto"/>
        <w:bottom w:val="none" w:sz="0" w:space="0" w:color="auto"/>
        <w:right w:val="none" w:sz="0" w:space="0" w:color="auto"/>
      </w:divBdr>
    </w:div>
    <w:div w:id="648167507">
      <w:bodyDiv w:val="1"/>
      <w:marLeft w:val="0"/>
      <w:marRight w:val="0"/>
      <w:marTop w:val="0"/>
      <w:marBottom w:val="0"/>
      <w:divBdr>
        <w:top w:val="none" w:sz="0" w:space="0" w:color="auto"/>
        <w:left w:val="none" w:sz="0" w:space="0" w:color="auto"/>
        <w:bottom w:val="none" w:sz="0" w:space="0" w:color="auto"/>
        <w:right w:val="none" w:sz="0" w:space="0" w:color="auto"/>
      </w:divBdr>
    </w:div>
    <w:div w:id="649017382">
      <w:bodyDiv w:val="1"/>
      <w:marLeft w:val="0"/>
      <w:marRight w:val="0"/>
      <w:marTop w:val="0"/>
      <w:marBottom w:val="0"/>
      <w:divBdr>
        <w:top w:val="none" w:sz="0" w:space="0" w:color="auto"/>
        <w:left w:val="none" w:sz="0" w:space="0" w:color="auto"/>
        <w:bottom w:val="none" w:sz="0" w:space="0" w:color="auto"/>
        <w:right w:val="none" w:sz="0" w:space="0" w:color="auto"/>
      </w:divBdr>
    </w:div>
    <w:div w:id="649020508">
      <w:bodyDiv w:val="1"/>
      <w:marLeft w:val="0"/>
      <w:marRight w:val="0"/>
      <w:marTop w:val="0"/>
      <w:marBottom w:val="0"/>
      <w:divBdr>
        <w:top w:val="none" w:sz="0" w:space="0" w:color="auto"/>
        <w:left w:val="none" w:sz="0" w:space="0" w:color="auto"/>
        <w:bottom w:val="none" w:sz="0" w:space="0" w:color="auto"/>
        <w:right w:val="none" w:sz="0" w:space="0" w:color="auto"/>
      </w:divBdr>
    </w:div>
    <w:div w:id="651372596">
      <w:bodyDiv w:val="1"/>
      <w:marLeft w:val="0"/>
      <w:marRight w:val="0"/>
      <w:marTop w:val="0"/>
      <w:marBottom w:val="0"/>
      <w:divBdr>
        <w:top w:val="none" w:sz="0" w:space="0" w:color="auto"/>
        <w:left w:val="none" w:sz="0" w:space="0" w:color="auto"/>
        <w:bottom w:val="none" w:sz="0" w:space="0" w:color="auto"/>
        <w:right w:val="none" w:sz="0" w:space="0" w:color="auto"/>
      </w:divBdr>
    </w:div>
    <w:div w:id="651712545">
      <w:bodyDiv w:val="1"/>
      <w:marLeft w:val="0"/>
      <w:marRight w:val="0"/>
      <w:marTop w:val="0"/>
      <w:marBottom w:val="0"/>
      <w:divBdr>
        <w:top w:val="none" w:sz="0" w:space="0" w:color="auto"/>
        <w:left w:val="none" w:sz="0" w:space="0" w:color="auto"/>
        <w:bottom w:val="none" w:sz="0" w:space="0" w:color="auto"/>
        <w:right w:val="none" w:sz="0" w:space="0" w:color="auto"/>
      </w:divBdr>
    </w:div>
    <w:div w:id="652221774">
      <w:bodyDiv w:val="1"/>
      <w:marLeft w:val="0"/>
      <w:marRight w:val="0"/>
      <w:marTop w:val="0"/>
      <w:marBottom w:val="0"/>
      <w:divBdr>
        <w:top w:val="none" w:sz="0" w:space="0" w:color="auto"/>
        <w:left w:val="none" w:sz="0" w:space="0" w:color="auto"/>
        <w:bottom w:val="none" w:sz="0" w:space="0" w:color="auto"/>
        <w:right w:val="none" w:sz="0" w:space="0" w:color="auto"/>
      </w:divBdr>
    </w:div>
    <w:div w:id="653098181">
      <w:bodyDiv w:val="1"/>
      <w:marLeft w:val="0"/>
      <w:marRight w:val="0"/>
      <w:marTop w:val="0"/>
      <w:marBottom w:val="0"/>
      <w:divBdr>
        <w:top w:val="none" w:sz="0" w:space="0" w:color="auto"/>
        <w:left w:val="none" w:sz="0" w:space="0" w:color="auto"/>
        <w:bottom w:val="none" w:sz="0" w:space="0" w:color="auto"/>
        <w:right w:val="none" w:sz="0" w:space="0" w:color="auto"/>
      </w:divBdr>
    </w:div>
    <w:div w:id="653145851">
      <w:bodyDiv w:val="1"/>
      <w:marLeft w:val="0"/>
      <w:marRight w:val="0"/>
      <w:marTop w:val="0"/>
      <w:marBottom w:val="0"/>
      <w:divBdr>
        <w:top w:val="none" w:sz="0" w:space="0" w:color="auto"/>
        <w:left w:val="none" w:sz="0" w:space="0" w:color="auto"/>
        <w:bottom w:val="none" w:sz="0" w:space="0" w:color="auto"/>
        <w:right w:val="none" w:sz="0" w:space="0" w:color="auto"/>
      </w:divBdr>
    </w:div>
    <w:div w:id="653609035">
      <w:bodyDiv w:val="1"/>
      <w:marLeft w:val="0"/>
      <w:marRight w:val="0"/>
      <w:marTop w:val="0"/>
      <w:marBottom w:val="0"/>
      <w:divBdr>
        <w:top w:val="none" w:sz="0" w:space="0" w:color="auto"/>
        <w:left w:val="none" w:sz="0" w:space="0" w:color="auto"/>
        <w:bottom w:val="none" w:sz="0" w:space="0" w:color="auto"/>
        <w:right w:val="none" w:sz="0" w:space="0" w:color="auto"/>
      </w:divBdr>
    </w:div>
    <w:div w:id="654530916">
      <w:bodyDiv w:val="1"/>
      <w:marLeft w:val="0"/>
      <w:marRight w:val="0"/>
      <w:marTop w:val="0"/>
      <w:marBottom w:val="0"/>
      <w:divBdr>
        <w:top w:val="none" w:sz="0" w:space="0" w:color="auto"/>
        <w:left w:val="none" w:sz="0" w:space="0" w:color="auto"/>
        <w:bottom w:val="none" w:sz="0" w:space="0" w:color="auto"/>
        <w:right w:val="none" w:sz="0" w:space="0" w:color="auto"/>
      </w:divBdr>
    </w:div>
    <w:div w:id="654535410">
      <w:bodyDiv w:val="1"/>
      <w:marLeft w:val="0"/>
      <w:marRight w:val="0"/>
      <w:marTop w:val="0"/>
      <w:marBottom w:val="0"/>
      <w:divBdr>
        <w:top w:val="none" w:sz="0" w:space="0" w:color="auto"/>
        <w:left w:val="none" w:sz="0" w:space="0" w:color="auto"/>
        <w:bottom w:val="none" w:sz="0" w:space="0" w:color="auto"/>
        <w:right w:val="none" w:sz="0" w:space="0" w:color="auto"/>
      </w:divBdr>
    </w:div>
    <w:div w:id="656616714">
      <w:bodyDiv w:val="1"/>
      <w:marLeft w:val="0"/>
      <w:marRight w:val="0"/>
      <w:marTop w:val="0"/>
      <w:marBottom w:val="0"/>
      <w:divBdr>
        <w:top w:val="none" w:sz="0" w:space="0" w:color="auto"/>
        <w:left w:val="none" w:sz="0" w:space="0" w:color="auto"/>
        <w:bottom w:val="none" w:sz="0" w:space="0" w:color="auto"/>
        <w:right w:val="none" w:sz="0" w:space="0" w:color="auto"/>
      </w:divBdr>
    </w:div>
    <w:div w:id="657151784">
      <w:bodyDiv w:val="1"/>
      <w:marLeft w:val="0"/>
      <w:marRight w:val="0"/>
      <w:marTop w:val="0"/>
      <w:marBottom w:val="0"/>
      <w:divBdr>
        <w:top w:val="none" w:sz="0" w:space="0" w:color="auto"/>
        <w:left w:val="none" w:sz="0" w:space="0" w:color="auto"/>
        <w:bottom w:val="none" w:sz="0" w:space="0" w:color="auto"/>
        <w:right w:val="none" w:sz="0" w:space="0" w:color="auto"/>
      </w:divBdr>
    </w:div>
    <w:div w:id="657347807">
      <w:bodyDiv w:val="1"/>
      <w:marLeft w:val="0"/>
      <w:marRight w:val="0"/>
      <w:marTop w:val="0"/>
      <w:marBottom w:val="0"/>
      <w:divBdr>
        <w:top w:val="none" w:sz="0" w:space="0" w:color="auto"/>
        <w:left w:val="none" w:sz="0" w:space="0" w:color="auto"/>
        <w:bottom w:val="none" w:sz="0" w:space="0" w:color="auto"/>
        <w:right w:val="none" w:sz="0" w:space="0" w:color="auto"/>
      </w:divBdr>
    </w:div>
    <w:div w:id="658115656">
      <w:bodyDiv w:val="1"/>
      <w:marLeft w:val="0"/>
      <w:marRight w:val="0"/>
      <w:marTop w:val="0"/>
      <w:marBottom w:val="0"/>
      <w:divBdr>
        <w:top w:val="none" w:sz="0" w:space="0" w:color="auto"/>
        <w:left w:val="none" w:sz="0" w:space="0" w:color="auto"/>
        <w:bottom w:val="none" w:sz="0" w:space="0" w:color="auto"/>
        <w:right w:val="none" w:sz="0" w:space="0" w:color="auto"/>
      </w:divBdr>
    </w:div>
    <w:div w:id="658116724">
      <w:bodyDiv w:val="1"/>
      <w:marLeft w:val="0"/>
      <w:marRight w:val="0"/>
      <w:marTop w:val="0"/>
      <w:marBottom w:val="0"/>
      <w:divBdr>
        <w:top w:val="none" w:sz="0" w:space="0" w:color="auto"/>
        <w:left w:val="none" w:sz="0" w:space="0" w:color="auto"/>
        <w:bottom w:val="none" w:sz="0" w:space="0" w:color="auto"/>
        <w:right w:val="none" w:sz="0" w:space="0" w:color="auto"/>
      </w:divBdr>
    </w:div>
    <w:div w:id="658965964">
      <w:bodyDiv w:val="1"/>
      <w:marLeft w:val="0"/>
      <w:marRight w:val="0"/>
      <w:marTop w:val="0"/>
      <w:marBottom w:val="0"/>
      <w:divBdr>
        <w:top w:val="none" w:sz="0" w:space="0" w:color="auto"/>
        <w:left w:val="none" w:sz="0" w:space="0" w:color="auto"/>
        <w:bottom w:val="none" w:sz="0" w:space="0" w:color="auto"/>
        <w:right w:val="none" w:sz="0" w:space="0" w:color="auto"/>
      </w:divBdr>
    </w:div>
    <w:div w:id="660743141">
      <w:bodyDiv w:val="1"/>
      <w:marLeft w:val="0"/>
      <w:marRight w:val="0"/>
      <w:marTop w:val="0"/>
      <w:marBottom w:val="0"/>
      <w:divBdr>
        <w:top w:val="none" w:sz="0" w:space="0" w:color="auto"/>
        <w:left w:val="none" w:sz="0" w:space="0" w:color="auto"/>
        <w:bottom w:val="none" w:sz="0" w:space="0" w:color="auto"/>
        <w:right w:val="none" w:sz="0" w:space="0" w:color="auto"/>
      </w:divBdr>
    </w:div>
    <w:div w:id="661007247">
      <w:bodyDiv w:val="1"/>
      <w:marLeft w:val="0"/>
      <w:marRight w:val="0"/>
      <w:marTop w:val="0"/>
      <w:marBottom w:val="0"/>
      <w:divBdr>
        <w:top w:val="none" w:sz="0" w:space="0" w:color="auto"/>
        <w:left w:val="none" w:sz="0" w:space="0" w:color="auto"/>
        <w:bottom w:val="none" w:sz="0" w:space="0" w:color="auto"/>
        <w:right w:val="none" w:sz="0" w:space="0" w:color="auto"/>
      </w:divBdr>
    </w:div>
    <w:div w:id="661857527">
      <w:bodyDiv w:val="1"/>
      <w:marLeft w:val="0"/>
      <w:marRight w:val="0"/>
      <w:marTop w:val="0"/>
      <w:marBottom w:val="0"/>
      <w:divBdr>
        <w:top w:val="none" w:sz="0" w:space="0" w:color="auto"/>
        <w:left w:val="none" w:sz="0" w:space="0" w:color="auto"/>
        <w:bottom w:val="none" w:sz="0" w:space="0" w:color="auto"/>
        <w:right w:val="none" w:sz="0" w:space="0" w:color="auto"/>
      </w:divBdr>
    </w:div>
    <w:div w:id="662390551">
      <w:bodyDiv w:val="1"/>
      <w:marLeft w:val="0"/>
      <w:marRight w:val="0"/>
      <w:marTop w:val="0"/>
      <w:marBottom w:val="0"/>
      <w:divBdr>
        <w:top w:val="none" w:sz="0" w:space="0" w:color="auto"/>
        <w:left w:val="none" w:sz="0" w:space="0" w:color="auto"/>
        <w:bottom w:val="none" w:sz="0" w:space="0" w:color="auto"/>
        <w:right w:val="none" w:sz="0" w:space="0" w:color="auto"/>
      </w:divBdr>
    </w:div>
    <w:div w:id="663363793">
      <w:bodyDiv w:val="1"/>
      <w:marLeft w:val="0"/>
      <w:marRight w:val="0"/>
      <w:marTop w:val="0"/>
      <w:marBottom w:val="0"/>
      <w:divBdr>
        <w:top w:val="none" w:sz="0" w:space="0" w:color="auto"/>
        <w:left w:val="none" w:sz="0" w:space="0" w:color="auto"/>
        <w:bottom w:val="none" w:sz="0" w:space="0" w:color="auto"/>
        <w:right w:val="none" w:sz="0" w:space="0" w:color="auto"/>
      </w:divBdr>
    </w:div>
    <w:div w:id="664669555">
      <w:bodyDiv w:val="1"/>
      <w:marLeft w:val="0"/>
      <w:marRight w:val="0"/>
      <w:marTop w:val="0"/>
      <w:marBottom w:val="0"/>
      <w:divBdr>
        <w:top w:val="none" w:sz="0" w:space="0" w:color="auto"/>
        <w:left w:val="none" w:sz="0" w:space="0" w:color="auto"/>
        <w:bottom w:val="none" w:sz="0" w:space="0" w:color="auto"/>
        <w:right w:val="none" w:sz="0" w:space="0" w:color="auto"/>
      </w:divBdr>
    </w:div>
    <w:div w:id="666639189">
      <w:bodyDiv w:val="1"/>
      <w:marLeft w:val="0"/>
      <w:marRight w:val="0"/>
      <w:marTop w:val="0"/>
      <w:marBottom w:val="0"/>
      <w:divBdr>
        <w:top w:val="none" w:sz="0" w:space="0" w:color="auto"/>
        <w:left w:val="none" w:sz="0" w:space="0" w:color="auto"/>
        <w:bottom w:val="none" w:sz="0" w:space="0" w:color="auto"/>
        <w:right w:val="none" w:sz="0" w:space="0" w:color="auto"/>
      </w:divBdr>
    </w:div>
    <w:div w:id="667102322">
      <w:bodyDiv w:val="1"/>
      <w:marLeft w:val="0"/>
      <w:marRight w:val="0"/>
      <w:marTop w:val="0"/>
      <w:marBottom w:val="0"/>
      <w:divBdr>
        <w:top w:val="none" w:sz="0" w:space="0" w:color="auto"/>
        <w:left w:val="none" w:sz="0" w:space="0" w:color="auto"/>
        <w:bottom w:val="none" w:sz="0" w:space="0" w:color="auto"/>
        <w:right w:val="none" w:sz="0" w:space="0" w:color="auto"/>
      </w:divBdr>
    </w:div>
    <w:div w:id="668215947">
      <w:bodyDiv w:val="1"/>
      <w:marLeft w:val="0"/>
      <w:marRight w:val="0"/>
      <w:marTop w:val="0"/>
      <w:marBottom w:val="0"/>
      <w:divBdr>
        <w:top w:val="none" w:sz="0" w:space="0" w:color="auto"/>
        <w:left w:val="none" w:sz="0" w:space="0" w:color="auto"/>
        <w:bottom w:val="none" w:sz="0" w:space="0" w:color="auto"/>
        <w:right w:val="none" w:sz="0" w:space="0" w:color="auto"/>
      </w:divBdr>
    </w:div>
    <w:div w:id="669063328">
      <w:bodyDiv w:val="1"/>
      <w:marLeft w:val="0"/>
      <w:marRight w:val="0"/>
      <w:marTop w:val="0"/>
      <w:marBottom w:val="0"/>
      <w:divBdr>
        <w:top w:val="none" w:sz="0" w:space="0" w:color="auto"/>
        <w:left w:val="none" w:sz="0" w:space="0" w:color="auto"/>
        <w:bottom w:val="none" w:sz="0" w:space="0" w:color="auto"/>
        <w:right w:val="none" w:sz="0" w:space="0" w:color="auto"/>
      </w:divBdr>
    </w:div>
    <w:div w:id="670378030">
      <w:bodyDiv w:val="1"/>
      <w:marLeft w:val="0"/>
      <w:marRight w:val="0"/>
      <w:marTop w:val="0"/>
      <w:marBottom w:val="0"/>
      <w:divBdr>
        <w:top w:val="none" w:sz="0" w:space="0" w:color="auto"/>
        <w:left w:val="none" w:sz="0" w:space="0" w:color="auto"/>
        <w:bottom w:val="none" w:sz="0" w:space="0" w:color="auto"/>
        <w:right w:val="none" w:sz="0" w:space="0" w:color="auto"/>
      </w:divBdr>
    </w:div>
    <w:div w:id="672294347">
      <w:bodyDiv w:val="1"/>
      <w:marLeft w:val="0"/>
      <w:marRight w:val="0"/>
      <w:marTop w:val="0"/>
      <w:marBottom w:val="0"/>
      <w:divBdr>
        <w:top w:val="none" w:sz="0" w:space="0" w:color="auto"/>
        <w:left w:val="none" w:sz="0" w:space="0" w:color="auto"/>
        <w:bottom w:val="none" w:sz="0" w:space="0" w:color="auto"/>
        <w:right w:val="none" w:sz="0" w:space="0" w:color="auto"/>
      </w:divBdr>
    </w:div>
    <w:div w:id="672998060">
      <w:bodyDiv w:val="1"/>
      <w:marLeft w:val="0"/>
      <w:marRight w:val="0"/>
      <w:marTop w:val="0"/>
      <w:marBottom w:val="0"/>
      <w:divBdr>
        <w:top w:val="none" w:sz="0" w:space="0" w:color="auto"/>
        <w:left w:val="none" w:sz="0" w:space="0" w:color="auto"/>
        <w:bottom w:val="none" w:sz="0" w:space="0" w:color="auto"/>
        <w:right w:val="none" w:sz="0" w:space="0" w:color="auto"/>
      </w:divBdr>
    </w:div>
    <w:div w:id="673532032">
      <w:bodyDiv w:val="1"/>
      <w:marLeft w:val="0"/>
      <w:marRight w:val="0"/>
      <w:marTop w:val="0"/>
      <w:marBottom w:val="0"/>
      <w:divBdr>
        <w:top w:val="none" w:sz="0" w:space="0" w:color="auto"/>
        <w:left w:val="none" w:sz="0" w:space="0" w:color="auto"/>
        <w:bottom w:val="none" w:sz="0" w:space="0" w:color="auto"/>
        <w:right w:val="none" w:sz="0" w:space="0" w:color="auto"/>
      </w:divBdr>
    </w:div>
    <w:div w:id="675815318">
      <w:bodyDiv w:val="1"/>
      <w:marLeft w:val="0"/>
      <w:marRight w:val="0"/>
      <w:marTop w:val="0"/>
      <w:marBottom w:val="0"/>
      <w:divBdr>
        <w:top w:val="none" w:sz="0" w:space="0" w:color="auto"/>
        <w:left w:val="none" w:sz="0" w:space="0" w:color="auto"/>
        <w:bottom w:val="none" w:sz="0" w:space="0" w:color="auto"/>
        <w:right w:val="none" w:sz="0" w:space="0" w:color="auto"/>
      </w:divBdr>
    </w:div>
    <w:div w:id="675886907">
      <w:bodyDiv w:val="1"/>
      <w:marLeft w:val="0"/>
      <w:marRight w:val="0"/>
      <w:marTop w:val="0"/>
      <w:marBottom w:val="0"/>
      <w:divBdr>
        <w:top w:val="none" w:sz="0" w:space="0" w:color="auto"/>
        <w:left w:val="none" w:sz="0" w:space="0" w:color="auto"/>
        <w:bottom w:val="none" w:sz="0" w:space="0" w:color="auto"/>
        <w:right w:val="none" w:sz="0" w:space="0" w:color="auto"/>
      </w:divBdr>
    </w:div>
    <w:div w:id="676081050">
      <w:bodyDiv w:val="1"/>
      <w:marLeft w:val="0"/>
      <w:marRight w:val="0"/>
      <w:marTop w:val="0"/>
      <w:marBottom w:val="0"/>
      <w:divBdr>
        <w:top w:val="none" w:sz="0" w:space="0" w:color="auto"/>
        <w:left w:val="none" w:sz="0" w:space="0" w:color="auto"/>
        <w:bottom w:val="none" w:sz="0" w:space="0" w:color="auto"/>
        <w:right w:val="none" w:sz="0" w:space="0" w:color="auto"/>
      </w:divBdr>
    </w:div>
    <w:div w:id="678042075">
      <w:bodyDiv w:val="1"/>
      <w:marLeft w:val="0"/>
      <w:marRight w:val="0"/>
      <w:marTop w:val="0"/>
      <w:marBottom w:val="0"/>
      <w:divBdr>
        <w:top w:val="none" w:sz="0" w:space="0" w:color="auto"/>
        <w:left w:val="none" w:sz="0" w:space="0" w:color="auto"/>
        <w:bottom w:val="none" w:sz="0" w:space="0" w:color="auto"/>
        <w:right w:val="none" w:sz="0" w:space="0" w:color="auto"/>
      </w:divBdr>
    </w:div>
    <w:div w:id="678506333">
      <w:bodyDiv w:val="1"/>
      <w:marLeft w:val="0"/>
      <w:marRight w:val="0"/>
      <w:marTop w:val="0"/>
      <w:marBottom w:val="0"/>
      <w:divBdr>
        <w:top w:val="none" w:sz="0" w:space="0" w:color="auto"/>
        <w:left w:val="none" w:sz="0" w:space="0" w:color="auto"/>
        <w:bottom w:val="none" w:sz="0" w:space="0" w:color="auto"/>
        <w:right w:val="none" w:sz="0" w:space="0" w:color="auto"/>
      </w:divBdr>
    </w:div>
    <w:div w:id="679815578">
      <w:bodyDiv w:val="1"/>
      <w:marLeft w:val="0"/>
      <w:marRight w:val="0"/>
      <w:marTop w:val="0"/>
      <w:marBottom w:val="0"/>
      <w:divBdr>
        <w:top w:val="none" w:sz="0" w:space="0" w:color="auto"/>
        <w:left w:val="none" w:sz="0" w:space="0" w:color="auto"/>
        <w:bottom w:val="none" w:sz="0" w:space="0" w:color="auto"/>
        <w:right w:val="none" w:sz="0" w:space="0" w:color="auto"/>
      </w:divBdr>
    </w:div>
    <w:div w:id="680935688">
      <w:bodyDiv w:val="1"/>
      <w:marLeft w:val="0"/>
      <w:marRight w:val="0"/>
      <w:marTop w:val="0"/>
      <w:marBottom w:val="0"/>
      <w:divBdr>
        <w:top w:val="none" w:sz="0" w:space="0" w:color="auto"/>
        <w:left w:val="none" w:sz="0" w:space="0" w:color="auto"/>
        <w:bottom w:val="none" w:sz="0" w:space="0" w:color="auto"/>
        <w:right w:val="none" w:sz="0" w:space="0" w:color="auto"/>
      </w:divBdr>
    </w:div>
    <w:div w:id="681860893">
      <w:bodyDiv w:val="1"/>
      <w:marLeft w:val="0"/>
      <w:marRight w:val="0"/>
      <w:marTop w:val="0"/>
      <w:marBottom w:val="0"/>
      <w:divBdr>
        <w:top w:val="none" w:sz="0" w:space="0" w:color="auto"/>
        <w:left w:val="none" w:sz="0" w:space="0" w:color="auto"/>
        <w:bottom w:val="none" w:sz="0" w:space="0" w:color="auto"/>
        <w:right w:val="none" w:sz="0" w:space="0" w:color="auto"/>
      </w:divBdr>
    </w:div>
    <w:div w:id="686950506">
      <w:bodyDiv w:val="1"/>
      <w:marLeft w:val="0"/>
      <w:marRight w:val="0"/>
      <w:marTop w:val="0"/>
      <w:marBottom w:val="0"/>
      <w:divBdr>
        <w:top w:val="none" w:sz="0" w:space="0" w:color="auto"/>
        <w:left w:val="none" w:sz="0" w:space="0" w:color="auto"/>
        <w:bottom w:val="none" w:sz="0" w:space="0" w:color="auto"/>
        <w:right w:val="none" w:sz="0" w:space="0" w:color="auto"/>
      </w:divBdr>
      <w:divsChild>
        <w:div w:id="742533473">
          <w:marLeft w:val="360"/>
          <w:marRight w:val="0"/>
          <w:marTop w:val="200"/>
          <w:marBottom w:val="0"/>
          <w:divBdr>
            <w:top w:val="none" w:sz="0" w:space="0" w:color="auto"/>
            <w:left w:val="none" w:sz="0" w:space="0" w:color="auto"/>
            <w:bottom w:val="none" w:sz="0" w:space="0" w:color="auto"/>
            <w:right w:val="none" w:sz="0" w:space="0" w:color="auto"/>
          </w:divBdr>
        </w:div>
        <w:div w:id="1647127523">
          <w:marLeft w:val="1699"/>
          <w:marRight w:val="0"/>
          <w:marTop w:val="100"/>
          <w:marBottom w:val="0"/>
          <w:divBdr>
            <w:top w:val="none" w:sz="0" w:space="0" w:color="auto"/>
            <w:left w:val="none" w:sz="0" w:space="0" w:color="auto"/>
            <w:bottom w:val="none" w:sz="0" w:space="0" w:color="auto"/>
            <w:right w:val="none" w:sz="0" w:space="0" w:color="auto"/>
          </w:divBdr>
        </w:div>
        <w:div w:id="1948460589">
          <w:marLeft w:val="1699"/>
          <w:marRight w:val="0"/>
          <w:marTop w:val="100"/>
          <w:marBottom w:val="0"/>
          <w:divBdr>
            <w:top w:val="none" w:sz="0" w:space="0" w:color="auto"/>
            <w:left w:val="none" w:sz="0" w:space="0" w:color="auto"/>
            <w:bottom w:val="none" w:sz="0" w:space="0" w:color="auto"/>
            <w:right w:val="none" w:sz="0" w:space="0" w:color="auto"/>
          </w:divBdr>
        </w:div>
        <w:div w:id="2013295763">
          <w:marLeft w:val="1699"/>
          <w:marRight w:val="0"/>
          <w:marTop w:val="100"/>
          <w:marBottom w:val="0"/>
          <w:divBdr>
            <w:top w:val="none" w:sz="0" w:space="0" w:color="auto"/>
            <w:left w:val="none" w:sz="0" w:space="0" w:color="auto"/>
            <w:bottom w:val="none" w:sz="0" w:space="0" w:color="auto"/>
            <w:right w:val="none" w:sz="0" w:space="0" w:color="auto"/>
          </w:divBdr>
        </w:div>
      </w:divsChild>
    </w:div>
    <w:div w:id="687218801">
      <w:bodyDiv w:val="1"/>
      <w:marLeft w:val="0"/>
      <w:marRight w:val="0"/>
      <w:marTop w:val="0"/>
      <w:marBottom w:val="0"/>
      <w:divBdr>
        <w:top w:val="none" w:sz="0" w:space="0" w:color="auto"/>
        <w:left w:val="none" w:sz="0" w:space="0" w:color="auto"/>
        <w:bottom w:val="none" w:sz="0" w:space="0" w:color="auto"/>
        <w:right w:val="none" w:sz="0" w:space="0" w:color="auto"/>
      </w:divBdr>
    </w:div>
    <w:div w:id="688987199">
      <w:bodyDiv w:val="1"/>
      <w:marLeft w:val="0"/>
      <w:marRight w:val="0"/>
      <w:marTop w:val="0"/>
      <w:marBottom w:val="0"/>
      <w:divBdr>
        <w:top w:val="none" w:sz="0" w:space="0" w:color="auto"/>
        <w:left w:val="none" w:sz="0" w:space="0" w:color="auto"/>
        <w:bottom w:val="none" w:sz="0" w:space="0" w:color="auto"/>
        <w:right w:val="none" w:sz="0" w:space="0" w:color="auto"/>
      </w:divBdr>
    </w:div>
    <w:div w:id="689334256">
      <w:bodyDiv w:val="1"/>
      <w:marLeft w:val="0"/>
      <w:marRight w:val="0"/>
      <w:marTop w:val="0"/>
      <w:marBottom w:val="0"/>
      <w:divBdr>
        <w:top w:val="none" w:sz="0" w:space="0" w:color="auto"/>
        <w:left w:val="none" w:sz="0" w:space="0" w:color="auto"/>
        <w:bottom w:val="none" w:sz="0" w:space="0" w:color="auto"/>
        <w:right w:val="none" w:sz="0" w:space="0" w:color="auto"/>
      </w:divBdr>
    </w:div>
    <w:div w:id="689531849">
      <w:bodyDiv w:val="1"/>
      <w:marLeft w:val="0"/>
      <w:marRight w:val="0"/>
      <w:marTop w:val="0"/>
      <w:marBottom w:val="0"/>
      <w:divBdr>
        <w:top w:val="none" w:sz="0" w:space="0" w:color="auto"/>
        <w:left w:val="none" w:sz="0" w:space="0" w:color="auto"/>
        <w:bottom w:val="none" w:sz="0" w:space="0" w:color="auto"/>
        <w:right w:val="none" w:sz="0" w:space="0" w:color="auto"/>
      </w:divBdr>
    </w:div>
    <w:div w:id="692340737">
      <w:bodyDiv w:val="1"/>
      <w:marLeft w:val="0"/>
      <w:marRight w:val="0"/>
      <w:marTop w:val="0"/>
      <w:marBottom w:val="0"/>
      <w:divBdr>
        <w:top w:val="none" w:sz="0" w:space="0" w:color="auto"/>
        <w:left w:val="none" w:sz="0" w:space="0" w:color="auto"/>
        <w:bottom w:val="none" w:sz="0" w:space="0" w:color="auto"/>
        <w:right w:val="none" w:sz="0" w:space="0" w:color="auto"/>
      </w:divBdr>
    </w:div>
    <w:div w:id="692919479">
      <w:bodyDiv w:val="1"/>
      <w:marLeft w:val="0"/>
      <w:marRight w:val="0"/>
      <w:marTop w:val="0"/>
      <w:marBottom w:val="0"/>
      <w:divBdr>
        <w:top w:val="none" w:sz="0" w:space="0" w:color="auto"/>
        <w:left w:val="none" w:sz="0" w:space="0" w:color="auto"/>
        <w:bottom w:val="none" w:sz="0" w:space="0" w:color="auto"/>
        <w:right w:val="none" w:sz="0" w:space="0" w:color="auto"/>
      </w:divBdr>
    </w:div>
    <w:div w:id="694111353">
      <w:bodyDiv w:val="1"/>
      <w:marLeft w:val="0"/>
      <w:marRight w:val="0"/>
      <w:marTop w:val="0"/>
      <w:marBottom w:val="0"/>
      <w:divBdr>
        <w:top w:val="none" w:sz="0" w:space="0" w:color="auto"/>
        <w:left w:val="none" w:sz="0" w:space="0" w:color="auto"/>
        <w:bottom w:val="none" w:sz="0" w:space="0" w:color="auto"/>
        <w:right w:val="none" w:sz="0" w:space="0" w:color="auto"/>
      </w:divBdr>
    </w:div>
    <w:div w:id="694573841">
      <w:bodyDiv w:val="1"/>
      <w:marLeft w:val="0"/>
      <w:marRight w:val="0"/>
      <w:marTop w:val="0"/>
      <w:marBottom w:val="0"/>
      <w:divBdr>
        <w:top w:val="none" w:sz="0" w:space="0" w:color="auto"/>
        <w:left w:val="none" w:sz="0" w:space="0" w:color="auto"/>
        <w:bottom w:val="none" w:sz="0" w:space="0" w:color="auto"/>
        <w:right w:val="none" w:sz="0" w:space="0" w:color="auto"/>
      </w:divBdr>
    </w:div>
    <w:div w:id="695545038">
      <w:bodyDiv w:val="1"/>
      <w:marLeft w:val="0"/>
      <w:marRight w:val="0"/>
      <w:marTop w:val="0"/>
      <w:marBottom w:val="0"/>
      <w:divBdr>
        <w:top w:val="none" w:sz="0" w:space="0" w:color="auto"/>
        <w:left w:val="none" w:sz="0" w:space="0" w:color="auto"/>
        <w:bottom w:val="none" w:sz="0" w:space="0" w:color="auto"/>
        <w:right w:val="none" w:sz="0" w:space="0" w:color="auto"/>
      </w:divBdr>
    </w:div>
    <w:div w:id="697006564">
      <w:bodyDiv w:val="1"/>
      <w:marLeft w:val="0"/>
      <w:marRight w:val="0"/>
      <w:marTop w:val="0"/>
      <w:marBottom w:val="0"/>
      <w:divBdr>
        <w:top w:val="none" w:sz="0" w:space="0" w:color="auto"/>
        <w:left w:val="none" w:sz="0" w:space="0" w:color="auto"/>
        <w:bottom w:val="none" w:sz="0" w:space="0" w:color="auto"/>
        <w:right w:val="none" w:sz="0" w:space="0" w:color="auto"/>
      </w:divBdr>
    </w:div>
    <w:div w:id="699430243">
      <w:bodyDiv w:val="1"/>
      <w:marLeft w:val="0"/>
      <w:marRight w:val="0"/>
      <w:marTop w:val="0"/>
      <w:marBottom w:val="0"/>
      <w:divBdr>
        <w:top w:val="none" w:sz="0" w:space="0" w:color="auto"/>
        <w:left w:val="none" w:sz="0" w:space="0" w:color="auto"/>
        <w:bottom w:val="none" w:sz="0" w:space="0" w:color="auto"/>
        <w:right w:val="none" w:sz="0" w:space="0" w:color="auto"/>
      </w:divBdr>
    </w:div>
    <w:div w:id="700014879">
      <w:bodyDiv w:val="1"/>
      <w:marLeft w:val="0"/>
      <w:marRight w:val="0"/>
      <w:marTop w:val="0"/>
      <w:marBottom w:val="0"/>
      <w:divBdr>
        <w:top w:val="none" w:sz="0" w:space="0" w:color="auto"/>
        <w:left w:val="none" w:sz="0" w:space="0" w:color="auto"/>
        <w:bottom w:val="none" w:sz="0" w:space="0" w:color="auto"/>
        <w:right w:val="none" w:sz="0" w:space="0" w:color="auto"/>
      </w:divBdr>
    </w:div>
    <w:div w:id="700715483">
      <w:bodyDiv w:val="1"/>
      <w:marLeft w:val="0"/>
      <w:marRight w:val="0"/>
      <w:marTop w:val="0"/>
      <w:marBottom w:val="0"/>
      <w:divBdr>
        <w:top w:val="none" w:sz="0" w:space="0" w:color="auto"/>
        <w:left w:val="none" w:sz="0" w:space="0" w:color="auto"/>
        <w:bottom w:val="none" w:sz="0" w:space="0" w:color="auto"/>
        <w:right w:val="none" w:sz="0" w:space="0" w:color="auto"/>
      </w:divBdr>
    </w:div>
    <w:div w:id="705134490">
      <w:bodyDiv w:val="1"/>
      <w:marLeft w:val="0"/>
      <w:marRight w:val="0"/>
      <w:marTop w:val="0"/>
      <w:marBottom w:val="0"/>
      <w:divBdr>
        <w:top w:val="none" w:sz="0" w:space="0" w:color="auto"/>
        <w:left w:val="none" w:sz="0" w:space="0" w:color="auto"/>
        <w:bottom w:val="none" w:sz="0" w:space="0" w:color="auto"/>
        <w:right w:val="none" w:sz="0" w:space="0" w:color="auto"/>
      </w:divBdr>
    </w:div>
    <w:div w:id="705789160">
      <w:bodyDiv w:val="1"/>
      <w:marLeft w:val="0"/>
      <w:marRight w:val="0"/>
      <w:marTop w:val="0"/>
      <w:marBottom w:val="0"/>
      <w:divBdr>
        <w:top w:val="none" w:sz="0" w:space="0" w:color="auto"/>
        <w:left w:val="none" w:sz="0" w:space="0" w:color="auto"/>
        <w:bottom w:val="none" w:sz="0" w:space="0" w:color="auto"/>
        <w:right w:val="none" w:sz="0" w:space="0" w:color="auto"/>
      </w:divBdr>
    </w:div>
    <w:div w:id="705838903">
      <w:bodyDiv w:val="1"/>
      <w:marLeft w:val="0"/>
      <w:marRight w:val="0"/>
      <w:marTop w:val="0"/>
      <w:marBottom w:val="0"/>
      <w:divBdr>
        <w:top w:val="none" w:sz="0" w:space="0" w:color="auto"/>
        <w:left w:val="none" w:sz="0" w:space="0" w:color="auto"/>
        <w:bottom w:val="none" w:sz="0" w:space="0" w:color="auto"/>
        <w:right w:val="none" w:sz="0" w:space="0" w:color="auto"/>
      </w:divBdr>
    </w:div>
    <w:div w:id="705982890">
      <w:bodyDiv w:val="1"/>
      <w:marLeft w:val="0"/>
      <w:marRight w:val="0"/>
      <w:marTop w:val="0"/>
      <w:marBottom w:val="0"/>
      <w:divBdr>
        <w:top w:val="none" w:sz="0" w:space="0" w:color="auto"/>
        <w:left w:val="none" w:sz="0" w:space="0" w:color="auto"/>
        <w:bottom w:val="none" w:sz="0" w:space="0" w:color="auto"/>
        <w:right w:val="none" w:sz="0" w:space="0" w:color="auto"/>
      </w:divBdr>
    </w:div>
    <w:div w:id="706681260">
      <w:bodyDiv w:val="1"/>
      <w:marLeft w:val="0"/>
      <w:marRight w:val="0"/>
      <w:marTop w:val="0"/>
      <w:marBottom w:val="0"/>
      <w:divBdr>
        <w:top w:val="none" w:sz="0" w:space="0" w:color="auto"/>
        <w:left w:val="none" w:sz="0" w:space="0" w:color="auto"/>
        <w:bottom w:val="none" w:sz="0" w:space="0" w:color="auto"/>
        <w:right w:val="none" w:sz="0" w:space="0" w:color="auto"/>
      </w:divBdr>
    </w:div>
    <w:div w:id="707681003">
      <w:bodyDiv w:val="1"/>
      <w:marLeft w:val="0"/>
      <w:marRight w:val="0"/>
      <w:marTop w:val="0"/>
      <w:marBottom w:val="0"/>
      <w:divBdr>
        <w:top w:val="none" w:sz="0" w:space="0" w:color="auto"/>
        <w:left w:val="none" w:sz="0" w:space="0" w:color="auto"/>
        <w:bottom w:val="none" w:sz="0" w:space="0" w:color="auto"/>
        <w:right w:val="none" w:sz="0" w:space="0" w:color="auto"/>
      </w:divBdr>
    </w:div>
    <w:div w:id="708578672">
      <w:bodyDiv w:val="1"/>
      <w:marLeft w:val="0"/>
      <w:marRight w:val="0"/>
      <w:marTop w:val="0"/>
      <w:marBottom w:val="0"/>
      <w:divBdr>
        <w:top w:val="none" w:sz="0" w:space="0" w:color="auto"/>
        <w:left w:val="none" w:sz="0" w:space="0" w:color="auto"/>
        <w:bottom w:val="none" w:sz="0" w:space="0" w:color="auto"/>
        <w:right w:val="none" w:sz="0" w:space="0" w:color="auto"/>
      </w:divBdr>
    </w:div>
    <w:div w:id="709647489">
      <w:bodyDiv w:val="1"/>
      <w:marLeft w:val="0"/>
      <w:marRight w:val="0"/>
      <w:marTop w:val="0"/>
      <w:marBottom w:val="0"/>
      <w:divBdr>
        <w:top w:val="none" w:sz="0" w:space="0" w:color="auto"/>
        <w:left w:val="none" w:sz="0" w:space="0" w:color="auto"/>
        <w:bottom w:val="none" w:sz="0" w:space="0" w:color="auto"/>
        <w:right w:val="none" w:sz="0" w:space="0" w:color="auto"/>
      </w:divBdr>
    </w:div>
    <w:div w:id="711883086">
      <w:bodyDiv w:val="1"/>
      <w:marLeft w:val="0"/>
      <w:marRight w:val="0"/>
      <w:marTop w:val="0"/>
      <w:marBottom w:val="0"/>
      <w:divBdr>
        <w:top w:val="none" w:sz="0" w:space="0" w:color="auto"/>
        <w:left w:val="none" w:sz="0" w:space="0" w:color="auto"/>
        <w:bottom w:val="none" w:sz="0" w:space="0" w:color="auto"/>
        <w:right w:val="none" w:sz="0" w:space="0" w:color="auto"/>
      </w:divBdr>
      <w:divsChild>
        <w:div w:id="842938398">
          <w:marLeft w:val="1555"/>
          <w:marRight w:val="0"/>
          <w:marTop w:val="100"/>
          <w:marBottom w:val="0"/>
          <w:divBdr>
            <w:top w:val="none" w:sz="0" w:space="0" w:color="auto"/>
            <w:left w:val="none" w:sz="0" w:space="0" w:color="auto"/>
            <w:bottom w:val="none" w:sz="0" w:space="0" w:color="auto"/>
            <w:right w:val="none" w:sz="0" w:space="0" w:color="auto"/>
          </w:divBdr>
        </w:div>
        <w:div w:id="1321470049">
          <w:marLeft w:val="1555"/>
          <w:marRight w:val="0"/>
          <w:marTop w:val="100"/>
          <w:marBottom w:val="0"/>
          <w:divBdr>
            <w:top w:val="none" w:sz="0" w:space="0" w:color="auto"/>
            <w:left w:val="none" w:sz="0" w:space="0" w:color="auto"/>
            <w:bottom w:val="none" w:sz="0" w:space="0" w:color="auto"/>
            <w:right w:val="none" w:sz="0" w:space="0" w:color="auto"/>
          </w:divBdr>
        </w:div>
        <w:div w:id="1707289918">
          <w:marLeft w:val="850"/>
          <w:marRight w:val="0"/>
          <w:marTop w:val="200"/>
          <w:marBottom w:val="0"/>
          <w:divBdr>
            <w:top w:val="none" w:sz="0" w:space="0" w:color="auto"/>
            <w:left w:val="none" w:sz="0" w:space="0" w:color="auto"/>
            <w:bottom w:val="none" w:sz="0" w:space="0" w:color="auto"/>
            <w:right w:val="none" w:sz="0" w:space="0" w:color="auto"/>
          </w:divBdr>
        </w:div>
        <w:div w:id="1847593712">
          <w:marLeft w:val="1555"/>
          <w:marRight w:val="0"/>
          <w:marTop w:val="200"/>
          <w:marBottom w:val="0"/>
          <w:divBdr>
            <w:top w:val="none" w:sz="0" w:space="0" w:color="auto"/>
            <w:left w:val="none" w:sz="0" w:space="0" w:color="auto"/>
            <w:bottom w:val="none" w:sz="0" w:space="0" w:color="auto"/>
            <w:right w:val="none" w:sz="0" w:space="0" w:color="auto"/>
          </w:divBdr>
        </w:div>
      </w:divsChild>
    </w:div>
    <w:div w:id="712077301">
      <w:bodyDiv w:val="1"/>
      <w:marLeft w:val="0"/>
      <w:marRight w:val="0"/>
      <w:marTop w:val="0"/>
      <w:marBottom w:val="0"/>
      <w:divBdr>
        <w:top w:val="none" w:sz="0" w:space="0" w:color="auto"/>
        <w:left w:val="none" w:sz="0" w:space="0" w:color="auto"/>
        <w:bottom w:val="none" w:sz="0" w:space="0" w:color="auto"/>
        <w:right w:val="none" w:sz="0" w:space="0" w:color="auto"/>
      </w:divBdr>
    </w:div>
    <w:div w:id="713508772">
      <w:bodyDiv w:val="1"/>
      <w:marLeft w:val="0"/>
      <w:marRight w:val="0"/>
      <w:marTop w:val="0"/>
      <w:marBottom w:val="0"/>
      <w:divBdr>
        <w:top w:val="none" w:sz="0" w:space="0" w:color="auto"/>
        <w:left w:val="none" w:sz="0" w:space="0" w:color="auto"/>
        <w:bottom w:val="none" w:sz="0" w:space="0" w:color="auto"/>
        <w:right w:val="none" w:sz="0" w:space="0" w:color="auto"/>
      </w:divBdr>
    </w:div>
    <w:div w:id="713701092">
      <w:bodyDiv w:val="1"/>
      <w:marLeft w:val="0"/>
      <w:marRight w:val="0"/>
      <w:marTop w:val="0"/>
      <w:marBottom w:val="0"/>
      <w:divBdr>
        <w:top w:val="none" w:sz="0" w:space="0" w:color="auto"/>
        <w:left w:val="none" w:sz="0" w:space="0" w:color="auto"/>
        <w:bottom w:val="none" w:sz="0" w:space="0" w:color="auto"/>
        <w:right w:val="none" w:sz="0" w:space="0" w:color="auto"/>
      </w:divBdr>
    </w:div>
    <w:div w:id="713845634">
      <w:bodyDiv w:val="1"/>
      <w:marLeft w:val="0"/>
      <w:marRight w:val="0"/>
      <w:marTop w:val="0"/>
      <w:marBottom w:val="0"/>
      <w:divBdr>
        <w:top w:val="none" w:sz="0" w:space="0" w:color="auto"/>
        <w:left w:val="none" w:sz="0" w:space="0" w:color="auto"/>
        <w:bottom w:val="none" w:sz="0" w:space="0" w:color="auto"/>
        <w:right w:val="none" w:sz="0" w:space="0" w:color="auto"/>
      </w:divBdr>
    </w:div>
    <w:div w:id="714815746">
      <w:bodyDiv w:val="1"/>
      <w:marLeft w:val="0"/>
      <w:marRight w:val="0"/>
      <w:marTop w:val="0"/>
      <w:marBottom w:val="0"/>
      <w:divBdr>
        <w:top w:val="none" w:sz="0" w:space="0" w:color="auto"/>
        <w:left w:val="none" w:sz="0" w:space="0" w:color="auto"/>
        <w:bottom w:val="none" w:sz="0" w:space="0" w:color="auto"/>
        <w:right w:val="none" w:sz="0" w:space="0" w:color="auto"/>
      </w:divBdr>
    </w:div>
    <w:div w:id="715664667">
      <w:bodyDiv w:val="1"/>
      <w:marLeft w:val="0"/>
      <w:marRight w:val="0"/>
      <w:marTop w:val="0"/>
      <w:marBottom w:val="0"/>
      <w:divBdr>
        <w:top w:val="none" w:sz="0" w:space="0" w:color="auto"/>
        <w:left w:val="none" w:sz="0" w:space="0" w:color="auto"/>
        <w:bottom w:val="none" w:sz="0" w:space="0" w:color="auto"/>
        <w:right w:val="none" w:sz="0" w:space="0" w:color="auto"/>
      </w:divBdr>
    </w:div>
    <w:div w:id="716928565">
      <w:bodyDiv w:val="1"/>
      <w:marLeft w:val="0"/>
      <w:marRight w:val="0"/>
      <w:marTop w:val="0"/>
      <w:marBottom w:val="0"/>
      <w:divBdr>
        <w:top w:val="none" w:sz="0" w:space="0" w:color="auto"/>
        <w:left w:val="none" w:sz="0" w:space="0" w:color="auto"/>
        <w:bottom w:val="none" w:sz="0" w:space="0" w:color="auto"/>
        <w:right w:val="none" w:sz="0" w:space="0" w:color="auto"/>
      </w:divBdr>
    </w:div>
    <w:div w:id="717126329">
      <w:bodyDiv w:val="1"/>
      <w:marLeft w:val="0"/>
      <w:marRight w:val="0"/>
      <w:marTop w:val="0"/>
      <w:marBottom w:val="0"/>
      <w:divBdr>
        <w:top w:val="none" w:sz="0" w:space="0" w:color="auto"/>
        <w:left w:val="none" w:sz="0" w:space="0" w:color="auto"/>
        <w:bottom w:val="none" w:sz="0" w:space="0" w:color="auto"/>
        <w:right w:val="none" w:sz="0" w:space="0" w:color="auto"/>
      </w:divBdr>
    </w:div>
    <w:div w:id="717126488">
      <w:bodyDiv w:val="1"/>
      <w:marLeft w:val="0"/>
      <w:marRight w:val="0"/>
      <w:marTop w:val="0"/>
      <w:marBottom w:val="0"/>
      <w:divBdr>
        <w:top w:val="none" w:sz="0" w:space="0" w:color="auto"/>
        <w:left w:val="none" w:sz="0" w:space="0" w:color="auto"/>
        <w:bottom w:val="none" w:sz="0" w:space="0" w:color="auto"/>
        <w:right w:val="none" w:sz="0" w:space="0" w:color="auto"/>
      </w:divBdr>
    </w:div>
    <w:div w:id="717706314">
      <w:bodyDiv w:val="1"/>
      <w:marLeft w:val="0"/>
      <w:marRight w:val="0"/>
      <w:marTop w:val="0"/>
      <w:marBottom w:val="0"/>
      <w:divBdr>
        <w:top w:val="none" w:sz="0" w:space="0" w:color="auto"/>
        <w:left w:val="none" w:sz="0" w:space="0" w:color="auto"/>
        <w:bottom w:val="none" w:sz="0" w:space="0" w:color="auto"/>
        <w:right w:val="none" w:sz="0" w:space="0" w:color="auto"/>
      </w:divBdr>
    </w:div>
    <w:div w:id="718556546">
      <w:bodyDiv w:val="1"/>
      <w:marLeft w:val="0"/>
      <w:marRight w:val="0"/>
      <w:marTop w:val="0"/>
      <w:marBottom w:val="0"/>
      <w:divBdr>
        <w:top w:val="none" w:sz="0" w:space="0" w:color="auto"/>
        <w:left w:val="none" w:sz="0" w:space="0" w:color="auto"/>
        <w:bottom w:val="none" w:sz="0" w:space="0" w:color="auto"/>
        <w:right w:val="none" w:sz="0" w:space="0" w:color="auto"/>
      </w:divBdr>
    </w:div>
    <w:div w:id="722143974">
      <w:bodyDiv w:val="1"/>
      <w:marLeft w:val="0"/>
      <w:marRight w:val="0"/>
      <w:marTop w:val="0"/>
      <w:marBottom w:val="0"/>
      <w:divBdr>
        <w:top w:val="none" w:sz="0" w:space="0" w:color="auto"/>
        <w:left w:val="none" w:sz="0" w:space="0" w:color="auto"/>
        <w:bottom w:val="none" w:sz="0" w:space="0" w:color="auto"/>
        <w:right w:val="none" w:sz="0" w:space="0" w:color="auto"/>
      </w:divBdr>
    </w:div>
    <w:div w:id="722800860">
      <w:bodyDiv w:val="1"/>
      <w:marLeft w:val="0"/>
      <w:marRight w:val="0"/>
      <w:marTop w:val="0"/>
      <w:marBottom w:val="0"/>
      <w:divBdr>
        <w:top w:val="none" w:sz="0" w:space="0" w:color="auto"/>
        <w:left w:val="none" w:sz="0" w:space="0" w:color="auto"/>
        <w:bottom w:val="none" w:sz="0" w:space="0" w:color="auto"/>
        <w:right w:val="none" w:sz="0" w:space="0" w:color="auto"/>
      </w:divBdr>
    </w:div>
    <w:div w:id="726343259">
      <w:bodyDiv w:val="1"/>
      <w:marLeft w:val="0"/>
      <w:marRight w:val="0"/>
      <w:marTop w:val="0"/>
      <w:marBottom w:val="0"/>
      <w:divBdr>
        <w:top w:val="none" w:sz="0" w:space="0" w:color="auto"/>
        <w:left w:val="none" w:sz="0" w:space="0" w:color="auto"/>
        <w:bottom w:val="none" w:sz="0" w:space="0" w:color="auto"/>
        <w:right w:val="none" w:sz="0" w:space="0" w:color="auto"/>
      </w:divBdr>
    </w:div>
    <w:div w:id="727339850">
      <w:bodyDiv w:val="1"/>
      <w:marLeft w:val="0"/>
      <w:marRight w:val="0"/>
      <w:marTop w:val="0"/>
      <w:marBottom w:val="0"/>
      <w:divBdr>
        <w:top w:val="none" w:sz="0" w:space="0" w:color="auto"/>
        <w:left w:val="none" w:sz="0" w:space="0" w:color="auto"/>
        <w:bottom w:val="none" w:sz="0" w:space="0" w:color="auto"/>
        <w:right w:val="none" w:sz="0" w:space="0" w:color="auto"/>
      </w:divBdr>
    </w:div>
    <w:div w:id="729040861">
      <w:bodyDiv w:val="1"/>
      <w:marLeft w:val="0"/>
      <w:marRight w:val="0"/>
      <w:marTop w:val="0"/>
      <w:marBottom w:val="0"/>
      <w:divBdr>
        <w:top w:val="none" w:sz="0" w:space="0" w:color="auto"/>
        <w:left w:val="none" w:sz="0" w:space="0" w:color="auto"/>
        <w:bottom w:val="none" w:sz="0" w:space="0" w:color="auto"/>
        <w:right w:val="none" w:sz="0" w:space="0" w:color="auto"/>
      </w:divBdr>
    </w:div>
    <w:div w:id="729301682">
      <w:bodyDiv w:val="1"/>
      <w:marLeft w:val="0"/>
      <w:marRight w:val="0"/>
      <w:marTop w:val="0"/>
      <w:marBottom w:val="0"/>
      <w:divBdr>
        <w:top w:val="none" w:sz="0" w:space="0" w:color="auto"/>
        <w:left w:val="none" w:sz="0" w:space="0" w:color="auto"/>
        <w:bottom w:val="none" w:sz="0" w:space="0" w:color="auto"/>
        <w:right w:val="none" w:sz="0" w:space="0" w:color="auto"/>
      </w:divBdr>
    </w:div>
    <w:div w:id="730036896">
      <w:bodyDiv w:val="1"/>
      <w:marLeft w:val="0"/>
      <w:marRight w:val="0"/>
      <w:marTop w:val="0"/>
      <w:marBottom w:val="0"/>
      <w:divBdr>
        <w:top w:val="none" w:sz="0" w:space="0" w:color="auto"/>
        <w:left w:val="none" w:sz="0" w:space="0" w:color="auto"/>
        <w:bottom w:val="none" w:sz="0" w:space="0" w:color="auto"/>
        <w:right w:val="none" w:sz="0" w:space="0" w:color="auto"/>
      </w:divBdr>
    </w:div>
    <w:div w:id="730466422">
      <w:bodyDiv w:val="1"/>
      <w:marLeft w:val="0"/>
      <w:marRight w:val="0"/>
      <w:marTop w:val="0"/>
      <w:marBottom w:val="0"/>
      <w:divBdr>
        <w:top w:val="none" w:sz="0" w:space="0" w:color="auto"/>
        <w:left w:val="none" w:sz="0" w:space="0" w:color="auto"/>
        <w:bottom w:val="none" w:sz="0" w:space="0" w:color="auto"/>
        <w:right w:val="none" w:sz="0" w:space="0" w:color="auto"/>
      </w:divBdr>
    </w:div>
    <w:div w:id="730929032">
      <w:bodyDiv w:val="1"/>
      <w:marLeft w:val="0"/>
      <w:marRight w:val="0"/>
      <w:marTop w:val="0"/>
      <w:marBottom w:val="0"/>
      <w:divBdr>
        <w:top w:val="none" w:sz="0" w:space="0" w:color="auto"/>
        <w:left w:val="none" w:sz="0" w:space="0" w:color="auto"/>
        <w:bottom w:val="none" w:sz="0" w:space="0" w:color="auto"/>
        <w:right w:val="none" w:sz="0" w:space="0" w:color="auto"/>
      </w:divBdr>
    </w:div>
    <w:div w:id="731151852">
      <w:bodyDiv w:val="1"/>
      <w:marLeft w:val="0"/>
      <w:marRight w:val="0"/>
      <w:marTop w:val="0"/>
      <w:marBottom w:val="0"/>
      <w:divBdr>
        <w:top w:val="none" w:sz="0" w:space="0" w:color="auto"/>
        <w:left w:val="none" w:sz="0" w:space="0" w:color="auto"/>
        <w:bottom w:val="none" w:sz="0" w:space="0" w:color="auto"/>
        <w:right w:val="none" w:sz="0" w:space="0" w:color="auto"/>
      </w:divBdr>
    </w:div>
    <w:div w:id="731732143">
      <w:bodyDiv w:val="1"/>
      <w:marLeft w:val="0"/>
      <w:marRight w:val="0"/>
      <w:marTop w:val="0"/>
      <w:marBottom w:val="0"/>
      <w:divBdr>
        <w:top w:val="none" w:sz="0" w:space="0" w:color="auto"/>
        <w:left w:val="none" w:sz="0" w:space="0" w:color="auto"/>
        <w:bottom w:val="none" w:sz="0" w:space="0" w:color="auto"/>
        <w:right w:val="none" w:sz="0" w:space="0" w:color="auto"/>
      </w:divBdr>
    </w:div>
    <w:div w:id="733550016">
      <w:bodyDiv w:val="1"/>
      <w:marLeft w:val="0"/>
      <w:marRight w:val="0"/>
      <w:marTop w:val="0"/>
      <w:marBottom w:val="0"/>
      <w:divBdr>
        <w:top w:val="none" w:sz="0" w:space="0" w:color="auto"/>
        <w:left w:val="none" w:sz="0" w:space="0" w:color="auto"/>
        <w:bottom w:val="none" w:sz="0" w:space="0" w:color="auto"/>
        <w:right w:val="none" w:sz="0" w:space="0" w:color="auto"/>
      </w:divBdr>
    </w:div>
    <w:div w:id="733897984">
      <w:bodyDiv w:val="1"/>
      <w:marLeft w:val="0"/>
      <w:marRight w:val="0"/>
      <w:marTop w:val="0"/>
      <w:marBottom w:val="0"/>
      <w:divBdr>
        <w:top w:val="none" w:sz="0" w:space="0" w:color="auto"/>
        <w:left w:val="none" w:sz="0" w:space="0" w:color="auto"/>
        <w:bottom w:val="none" w:sz="0" w:space="0" w:color="auto"/>
        <w:right w:val="none" w:sz="0" w:space="0" w:color="auto"/>
      </w:divBdr>
    </w:div>
    <w:div w:id="734089264">
      <w:bodyDiv w:val="1"/>
      <w:marLeft w:val="0"/>
      <w:marRight w:val="0"/>
      <w:marTop w:val="0"/>
      <w:marBottom w:val="0"/>
      <w:divBdr>
        <w:top w:val="none" w:sz="0" w:space="0" w:color="auto"/>
        <w:left w:val="none" w:sz="0" w:space="0" w:color="auto"/>
        <w:bottom w:val="none" w:sz="0" w:space="0" w:color="auto"/>
        <w:right w:val="none" w:sz="0" w:space="0" w:color="auto"/>
      </w:divBdr>
    </w:div>
    <w:div w:id="734546746">
      <w:bodyDiv w:val="1"/>
      <w:marLeft w:val="0"/>
      <w:marRight w:val="0"/>
      <w:marTop w:val="0"/>
      <w:marBottom w:val="0"/>
      <w:divBdr>
        <w:top w:val="none" w:sz="0" w:space="0" w:color="auto"/>
        <w:left w:val="none" w:sz="0" w:space="0" w:color="auto"/>
        <w:bottom w:val="none" w:sz="0" w:space="0" w:color="auto"/>
        <w:right w:val="none" w:sz="0" w:space="0" w:color="auto"/>
      </w:divBdr>
    </w:div>
    <w:div w:id="735052924">
      <w:bodyDiv w:val="1"/>
      <w:marLeft w:val="0"/>
      <w:marRight w:val="0"/>
      <w:marTop w:val="0"/>
      <w:marBottom w:val="0"/>
      <w:divBdr>
        <w:top w:val="none" w:sz="0" w:space="0" w:color="auto"/>
        <w:left w:val="none" w:sz="0" w:space="0" w:color="auto"/>
        <w:bottom w:val="none" w:sz="0" w:space="0" w:color="auto"/>
        <w:right w:val="none" w:sz="0" w:space="0" w:color="auto"/>
      </w:divBdr>
    </w:div>
    <w:div w:id="735278992">
      <w:bodyDiv w:val="1"/>
      <w:marLeft w:val="0"/>
      <w:marRight w:val="0"/>
      <w:marTop w:val="0"/>
      <w:marBottom w:val="0"/>
      <w:divBdr>
        <w:top w:val="none" w:sz="0" w:space="0" w:color="auto"/>
        <w:left w:val="none" w:sz="0" w:space="0" w:color="auto"/>
        <w:bottom w:val="none" w:sz="0" w:space="0" w:color="auto"/>
        <w:right w:val="none" w:sz="0" w:space="0" w:color="auto"/>
      </w:divBdr>
    </w:div>
    <w:div w:id="737939507">
      <w:bodyDiv w:val="1"/>
      <w:marLeft w:val="0"/>
      <w:marRight w:val="0"/>
      <w:marTop w:val="0"/>
      <w:marBottom w:val="0"/>
      <w:divBdr>
        <w:top w:val="none" w:sz="0" w:space="0" w:color="auto"/>
        <w:left w:val="none" w:sz="0" w:space="0" w:color="auto"/>
        <w:bottom w:val="none" w:sz="0" w:space="0" w:color="auto"/>
        <w:right w:val="none" w:sz="0" w:space="0" w:color="auto"/>
      </w:divBdr>
    </w:div>
    <w:div w:id="740709980">
      <w:bodyDiv w:val="1"/>
      <w:marLeft w:val="0"/>
      <w:marRight w:val="0"/>
      <w:marTop w:val="0"/>
      <w:marBottom w:val="0"/>
      <w:divBdr>
        <w:top w:val="none" w:sz="0" w:space="0" w:color="auto"/>
        <w:left w:val="none" w:sz="0" w:space="0" w:color="auto"/>
        <w:bottom w:val="none" w:sz="0" w:space="0" w:color="auto"/>
        <w:right w:val="none" w:sz="0" w:space="0" w:color="auto"/>
      </w:divBdr>
    </w:div>
    <w:div w:id="741294283">
      <w:bodyDiv w:val="1"/>
      <w:marLeft w:val="0"/>
      <w:marRight w:val="0"/>
      <w:marTop w:val="0"/>
      <w:marBottom w:val="0"/>
      <w:divBdr>
        <w:top w:val="none" w:sz="0" w:space="0" w:color="auto"/>
        <w:left w:val="none" w:sz="0" w:space="0" w:color="auto"/>
        <w:bottom w:val="none" w:sz="0" w:space="0" w:color="auto"/>
        <w:right w:val="none" w:sz="0" w:space="0" w:color="auto"/>
      </w:divBdr>
    </w:div>
    <w:div w:id="744566301">
      <w:bodyDiv w:val="1"/>
      <w:marLeft w:val="0"/>
      <w:marRight w:val="0"/>
      <w:marTop w:val="0"/>
      <w:marBottom w:val="0"/>
      <w:divBdr>
        <w:top w:val="none" w:sz="0" w:space="0" w:color="auto"/>
        <w:left w:val="none" w:sz="0" w:space="0" w:color="auto"/>
        <w:bottom w:val="none" w:sz="0" w:space="0" w:color="auto"/>
        <w:right w:val="none" w:sz="0" w:space="0" w:color="auto"/>
      </w:divBdr>
    </w:div>
    <w:div w:id="748234125">
      <w:bodyDiv w:val="1"/>
      <w:marLeft w:val="0"/>
      <w:marRight w:val="0"/>
      <w:marTop w:val="0"/>
      <w:marBottom w:val="0"/>
      <w:divBdr>
        <w:top w:val="none" w:sz="0" w:space="0" w:color="auto"/>
        <w:left w:val="none" w:sz="0" w:space="0" w:color="auto"/>
        <w:bottom w:val="none" w:sz="0" w:space="0" w:color="auto"/>
        <w:right w:val="none" w:sz="0" w:space="0" w:color="auto"/>
      </w:divBdr>
    </w:div>
    <w:div w:id="748573738">
      <w:bodyDiv w:val="1"/>
      <w:marLeft w:val="0"/>
      <w:marRight w:val="0"/>
      <w:marTop w:val="0"/>
      <w:marBottom w:val="0"/>
      <w:divBdr>
        <w:top w:val="none" w:sz="0" w:space="0" w:color="auto"/>
        <w:left w:val="none" w:sz="0" w:space="0" w:color="auto"/>
        <w:bottom w:val="none" w:sz="0" w:space="0" w:color="auto"/>
        <w:right w:val="none" w:sz="0" w:space="0" w:color="auto"/>
      </w:divBdr>
    </w:div>
    <w:div w:id="748579776">
      <w:bodyDiv w:val="1"/>
      <w:marLeft w:val="0"/>
      <w:marRight w:val="0"/>
      <w:marTop w:val="0"/>
      <w:marBottom w:val="0"/>
      <w:divBdr>
        <w:top w:val="none" w:sz="0" w:space="0" w:color="auto"/>
        <w:left w:val="none" w:sz="0" w:space="0" w:color="auto"/>
        <w:bottom w:val="none" w:sz="0" w:space="0" w:color="auto"/>
        <w:right w:val="none" w:sz="0" w:space="0" w:color="auto"/>
      </w:divBdr>
    </w:div>
    <w:div w:id="749497285">
      <w:bodyDiv w:val="1"/>
      <w:marLeft w:val="0"/>
      <w:marRight w:val="0"/>
      <w:marTop w:val="0"/>
      <w:marBottom w:val="0"/>
      <w:divBdr>
        <w:top w:val="none" w:sz="0" w:space="0" w:color="auto"/>
        <w:left w:val="none" w:sz="0" w:space="0" w:color="auto"/>
        <w:bottom w:val="none" w:sz="0" w:space="0" w:color="auto"/>
        <w:right w:val="none" w:sz="0" w:space="0" w:color="auto"/>
      </w:divBdr>
    </w:div>
    <w:div w:id="749810291">
      <w:bodyDiv w:val="1"/>
      <w:marLeft w:val="0"/>
      <w:marRight w:val="0"/>
      <w:marTop w:val="0"/>
      <w:marBottom w:val="0"/>
      <w:divBdr>
        <w:top w:val="none" w:sz="0" w:space="0" w:color="auto"/>
        <w:left w:val="none" w:sz="0" w:space="0" w:color="auto"/>
        <w:bottom w:val="none" w:sz="0" w:space="0" w:color="auto"/>
        <w:right w:val="none" w:sz="0" w:space="0" w:color="auto"/>
      </w:divBdr>
    </w:div>
    <w:div w:id="749890959">
      <w:bodyDiv w:val="1"/>
      <w:marLeft w:val="0"/>
      <w:marRight w:val="0"/>
      <w:marTop w:val="0"/>
      <w:marBottom w:val="0"/>
      <w:divBdr>
        <w:top w:val="none" w:sz="0" w:space="0" w:color="auto"/>
        <w:left w:val="none" w:sz="0" w:space="0" w:color="auto"/>
        <w:bottom w:val="none" w:sz="0" w:space="0" w:color="auto"/>
        <w:right w:val="none" w:sz="0" w:space="0" w:color="auto"/>
      </w:divBdr>
    </w:div>
    <w:div w:id="751004009">
      <w:bodyDiv w:val="1"/>
      <w:marLeft w:val="0"/>
      <w:marRight w:val="0"/>
      <w:marTop w:val="0"/>
      <w:marBottom w:val="0"/>
      <w:divBdr>
        <w:top w:val="none" w:sz="0" w:space="0" w:color="auto"/>
        <w:left w:val="none" w:sz="0" w:space="0" w:color="auto"/>
        <w:bottom w:val="none" w:sz="0" w:space="0" w:color="auto"/>
        <w:right w:val="none" w:sz="0" w:space="0" w:color="auto"/>
      </w:divBdr>
    </w:div>
    <w:div w:id="751507239">
      <w:bodyDiv w:val="1"/>
      <w:marLeft w:val="0"/>
      <w:marRight w:val="0"/>
      <w:marTop w:val="0"/>
      <w:marBottom w:val="0"/>
      <w:divBdr>
        <w:top w:val="none" w:sz="0" w:space="0" w:color="auto"/>
        <w:left w:val="none" w:sz="0" w:space="0" w:color="auto"/>
        <w:bottom w:val="none" w:sz="0" w:space="0" w:color="auto"/>
        <w:right w:val="none" w:sz="0" w:space="0" w:color="auto"/>
      </w:divBdr>
    </w:div>
    <w:div w:id="754087770">
      <w:bodyDiv w:val="1"/>
      <w:marLeft w:val="0"/>
      <w:marRight w:val="0"/>
      <w:marTop w:val="0"/>
      <w:marBottom w:val="0"/>
      <w:divBdr>
        <w:top w:val="none" w:sz="0" w:space="0" w:color="auto"/>
        <w:left w:val="none" w:sz="0" w:space="0" w:color="auto"/>
        <w:bottom w:val="none" w:sz="0" w:space="0" w:color="auto"/>
        <w:right w:val="none" w:sz="0" w:space="0" w:color="auto"/>
      </w:divBdr>
    </w:div>
    <w:div w:id="754132715">
      <w:bodyDiv w:val="1"/>
      <w:marLeft w:val="0"/>
      <w:marRight w:val="0"/>
      <w:marTop w:val="0"/>
      <w:marBottom w:val="0"/>
      <w:divBdr>
        <w:top w:val="none" w:sz="0" w:space="0" w:color="auto"/>
        <w:left w:val="none" w:sz="0" w:space="0" w:color="auto"/>
        <w:bottom w:val="none" w:sz="0" w:space="0" w:color="auto"/>
        <w:right w:val="none" w:sz="0" w:space="0" w:color="auto"/>
      </w:divBdr>
    </w:div>
    <w:div w:id="757556990">
      <w:bodyDiv w:val="1"/>
      <w:marLeft w:val="0"/>
      <w:marRight w:val="0"/>
      <w:marTop w:val="0"/>
      <w:marBottom w:val="0"/>
      <w:divBdr>
        <w:top w:val="none" w:sz="0" w:space="0" w:color="auto"/>
        <w:left w:val="none" w:sz="0" w:space="0" w:color="auto"/>
        <w:bottom w:val="none" w:sz="0" w:space="0" w:color="auto"/>
        <w:right w:val="none" w:sz="0" w:space="0" w:color="auto"/>
      </w:divBdr>
    </w:div>
    <w:div w:id="757940228">
      <w:bodyDiv w:val="1"/>
      <w:marLeft w:val="0"/>
      <w:marRight w:val="0"/>
      <w:marTop w:val="0"/>
      <w:marBottom w:val="0"/>
      <w:divBdr>
        <w:top w:val="none" w:sz="0" w:space="0" w:color="auto"/>
        <w:left w:val="none" w:sz="0" w:space="0" w:color="auto"/>
        <w:bottom w:val="none" w:sz="0" w:space="0" w:color="auto"/>
        <w:right w:val="none" w:sz="0" w:space="0" w:color="auto"/>
      </w:divBdr>
    </w:div>
    <w:div w:id="758523457">
      <w:bodyDiv w:val="1"/>
      <w:marLeft w:val="0"/>
      <w:marRight w:val="0"/>
      <w:marTop w:val="0"/>
      <w:marBottom w:val="0"/>
      <w:divBdr>
        <w:top w:val="none" w:sz="0" w:space="0" w:color="auto"/>
        <w:left w:val="none" w:sz="0" w:space="0" w:color="auto"/>
        <w:bottom w:val="none" w:sz="0" w:space="0" w:color="auto"/>
        <w:right w:val="none" w:sz="0" w:space="0" w:color="auto"/>
      </w:divBdr>
    </w:div>
    <w:div w:id="758718137">
      <w:bodyDiv w:val="1"/>
      <w:marLeft w:val="0"/>
      <w:marRight w:val="0"/>
      <w:marTop w:val="0"/>
      <w:marBottom w:val="0"/>
      <w:divBdr>
        <w:top w:val="none" w:sz="0" w:space="0" w:color="auto"/>
        <w:left w:val="none" w:sz="0" w:space="0" w:color="auto"/>
        <w:bottom w:val="none" w:sz="0" w:space="0" w:color="auto"/>
        <w:right w:val="none" w:sz="0" w:space="0" w:color="auto"/>
      </w:divBdr>
    </w:div>
    <w:div w:id="759180552">
      <w:bodyDiv w:val="1"/>
      <w:marLeft w:val="0"/>
      <w:marRight w:val="0"/>
      <w:marTop w:val="0"/>
      <w:marBottom w:val="0"/>
      <w:divBdr>
        <w:top w:val="none" w:sz="0" w:space="0" w:color="auto"/>
        <w:left w:val="none" w:sz="0" w:space="0" w:color="auto"/>
        <w:bottom w:val="none" w:sz="0" w:space="0" w:color="auto"/>
        <w:right w:val="none" w:sz="0" w:space="0" w:color="auto"/>
      </w:divBdr>
    </w:div>
    <w:div w:id="759331388">
      <w:bodyDiv w:val="1"/>
      <w:marLeft w:val="0"/>
      <w:marRight w:val="0"/>
      <w:marTop w:val="0"/>
      <w:marBottom w:val="0"/>
      <w:divBdr>
        <w:top w:val="none" w:sz="0" w:space="0" w:color="auto"/>
        <w:left w:val="none" w:sz="0" w:space="0" w:color="auto"/>
        <w:bottom w:val="none" w:sz="0" w:space="0" w:color="auto"/>
        <w:right w:val="none" w:sz="0" w:space="0" w:color="auto"/>
      </w:divBdr>
    </w:div>
    <w:div w:id="759763962">
      <w:bodyDiv w:val="1"/>
      <w:marLeft w:val="0"/>
      <w:marRight w:val="0"/>
      <w:marTop w:val="0"/>
      <w:marBottom w:val="0"/>
      <w:divBdr>
        <w:top w:val="none" w:sz="0" w:space="0" w:color="auto"/>
        <w:left w:val="none" w:sz="0" w:space="0" w:color="auto"/>
        <w:bottom w:val="none" w:sz="0" w:space="0" w:color="auto"/>
        <w:right w:val="none" w:sz="0" w:space="0" w:color="auto"/>
      </w:divBdr>
    </w:div>
    <w:div w:id="760487051">
      <w:bodyDiv w:val="1"/>
      <w:marLeft w:val="0"/>
      <w:marRight w:val="0"/>
      <w:marTop w:val="0"/>
      <w:marBottom w:val="0"/>
      <w:divBdr>
        <w:top w:val="none" w:sz="0" w:space="0" w:color="auto"/>
        <w:left w:val="none" w:sz="0" w:space="0" w:color="auto"/>
        <w:bottom w:val="none" w:sz="0" w:space="0" w:color="auto"/>
        <w:right w:val="none" w:sz="0" w:space="0" w:color="auto"/>
      </w:divBdr>
    </w:div>
    <w:div w:id="760754663">
      <w:bodyDiv w:val="1"/>
      <w:marLeft w:val="0"/>
      <w:marRight w:val="0"/>
      <w:marTop w:val="0"/>
      <w:marBottom w:val="0"/>
      <w:divBdr>
        <w:top w:val="none" w:sz="0" w:space="0" w:color="auto"/>
        <w:left w:val="none" w:sz="0" w:space="0" w:color="auto"/>
        <w:bottom w:val="none" w:sz="0" w:space="0" w:color="auto"/>
        <w:right w:val="none" w:sz="0" w:space="0" w:color="auto"/>
      </w:divBdr>
    </w:div>
    <w:div w:id="761608918">
      <w:bodyDiv w:val="1"/>
      <w:marLeft w:val="0"/>
      <w:marRight w:val="0"/>
      <w:marTop w:val="0"/>
      <w:marBottom w:val="0"/>
      <w:divBdr>
        <w:top w:val="none" w:sz="0" w:space="0" w:color="auto"/>
        <w:left w:val="none" w:sz="0" w:space="0" w:color="auto"/>
        <w:bottom w:val="none" w:sz="0" w:space="0" w:color="auto"/>
        <w:right w:val="none" w:sz="0" w:space="0" w:color="auto"/>
      </w:divBdr>
    </w:div>
    <w:div w:id="762605046">
      <w:bodyDiv w:val="1"/>
      <w:marLeft w:val="0"/>
      <w:marRight w:val="0"/>
      <w:marTop w:val="0"/>
      <w:marBottom w:val="0"/>
      <w:divBdr>
        <w:top w:val="none" w:sz="0" w:space="0" w:color="auto"/>
        <w:left w:val="none" w:sz="0" w:space="0" w:color="auto"/>
        <w:bottom w:val="none" w:sz="0" w:space="0" w:color="auto"/>
        <w:right w:val="none" w:sz="0" w:space="0" w:color="auto"/>
      </w:divBdr>
    </w:div>
    <w:div w:id="762992448">
      <w:bodyDiv w:val="1"/>
      <w:marLeft w:val="0"/>
      <w:marRight w:val="0"/>
      <w:marTop w:val="0"/>
      <w:marBottom w:val="0"/>
      <w:divBdr>
        <w:top w:val="none" w:sz="0" w:space="0" w:color="auto"/>
        <w:left w:val="none" w:sz="0" w:space="0" w:color="auto"/>
        <w:bottom w:val="none" w:sz="0" w:space="0" w:color="auto"/>
        <w:right w:val="none" w:sz="0" w:space="0" w:color="auto"/>
      </w:divBdr>
    </w:div>
    <w:div w:id="767117983">
      <w:bodyDiv w:val="1"/>
      <w:marLeft w:val="0"/>
      <w:marRight w:val="0"/>
      <w:marTop w:val="0"/>
      <w:marBottom w:val="0"/>
      <w:divBdr>
        <w:top w:val="none" w:sz="0" w:space="0" w:color="auto"/>
        <w:left w:val="none" w:sz="0" w:space="0" w:color="auto"/>
        <w:bottom w:val="none" w:sz="0" w:space="0" w:color="auto"/>
        <w:right w:val="none" w:sz="0" w:space="0" w:color="auto"/>
      </w:divBdr>
    </w:div>
    <w:div w:id="767820582">
      <w:bodyDiv w:val="1"/>
      <w:marLeft w:val="0"/>
      <w:marRight w:val="0"/>
      <w:marTop w:val="0"/>
      <w:marBottom w:val="0"/>
      <w:divBdr>
        <w:top w:val="none" w:sz="0" w:space="0" w:color="auto"/>
        <w:left w:val="none" w:sz="0" w:space="0" w:color="auto"/>
        <w:bottom w:val="none" w:sz="0" w:space="0" w:color="auto"/>
        <w:right w:val="none" w:sz="0" w:space="0" w:color="auto"/>
      </w:divBdr>
    </w:div>
    <w:div w:id="769012022">
      <w:bodyDiv w:val="1"/>
      <w:marLeft w:val="0"/>
      <w:marRight w:val="0"/>
      <w:marTop w:val="0"/>
      <w:marBottom w:val="0"/>
      <w:divBdr>
        <w:top w:val="none" w:sz="0" w:space="0" w:color="auto"/>
        <w:left w:val="none" w:sz="0" w:space="0" w:color="auto"/>
        <w:bottom w:val="none" w:sz="0" w:space="0" w:color="auto"/>
        <w:right w:val="none" w:sz="0" w:space="0" w:color="auto"/>
      </w:divBdr>
    </w:div>
    <w:div w:id="769160197">
      <w:bodyDiv w:val="1"/>
      <w:marLeft w:val="0"/>
      <w:marRight w:val="0"/>
      <w:marTop w:val="0"/>
      <w:marBottom w:val="0"/>
      <w:divBdr>
        <w:top w:val="none" w:sz="0" w:space="0" w:color="auto"/>
        <w:left w:val="none" w:sz="0" w:space="0" w:color="auto"/>
        <w:bottom w:val="none" w:sz="0" w:space="0" w:color="auto"/>
        <w:right w:val="none" w:sz="0" w:space="0" w:color="auto"/>
      </w:divBdr>
    </w:div>
    <w:div w:id="769936110">
      <w:bodyDiv w:val="1"/>
      <w:marLeft w:val="0"/>
      <w:marRight w:val="0"/>
      <w:marTop w:val="0"/>
      <w:marBottom w:val="0"/>
      <w:divBdr>
        <w:top w:val="none" w:sz="0" w:space="0" w:color="auto"/>
        <w:left w:val="none" w:sz="0" w:space="0" w:color="auto"/>
        <w:bottom w:val="none" w:sz="0" w:space="0" w:color="auto"/>
        <w:right w:val="none" w:sz="0" w:space="0" w:color="auto"/>
      </w:divBdr>
    </w:div>
    <w:div w:id="771511798">
      <w:bodyDiv w:val="1"/>
      <w:marLeft w:val="0"/>
      <w:marRight w:val="0"/>
      <w:marTop w:val="0"/>
      <w:marBottom w:val="0"/>
      <w:divBdr>
        <w:top w:val="none" w:sz="0" w:space="0" w:color="auto"/>
        <w:left w:val="none" w:sz="0" w:space="0" w:color="auto"/>
        <w:bottom w:val="none" w:sz="0" w:space="0" w:color="auto"/>
        <w:right w:val="none" w:sz="0" w:space="0" w:color="auto"/>
      </w:divBdr>
    </w:div>
    <w:div w:id="774446545">
      <w:bodyDiv w:val="1"/>
      <w:marLeft w:val="0"/>
      <w:marRight w:val="0"/>
      <w:marTop w:val="0"/>
      <w:marBottom w:val="0"/>
      <w:divBdr>
        <w:top w:val="none" w:sz="0" w:space="0" w:color="auto"/>
        <w:left w:val="none" w:sz="0" w:space="0" w:color="auto"/>
        <w:bottom w:val="none" w:sz="0" w:space="0" w:color="auto"/>
        <w:right w:val="none" w:sz="0" w:space="0" w:color="auto"/>
      </w:divBdr>
    </w:div>
    <w:div w:id="775254840">
      <w:bodyDiv w:val="1"/>
      <w:marLeft w:val="0"/>
      <w:marRight w:val="0"/>
      <w:marTop w:val="0"/>
      <w:marBottom w:val="0"/>
      <w:divBdr>
        <w:top w:val="none" w:sz="0" w:space="0" w:color="auto"/>
        <w:left w:val="none" w:sz="0" w:space="0" w:color="auto"/>
        <w:bottom w:val="none" w:sz="0" w:space="0" w:color="auto"/>
        <w:right w:val="none" w:sz="0" w:space="0" w:color="auto"/>
      </w:divBdr>
    </w:div>
    <w:div w:id="775563222">
      <w:bodyDiv w:val="1"/>
      <w:marLeft w:val="0"/>
      <w:marRight w:val="0"/>
      <w:marTop w:val="0"/>
      <w:marBottom w:val="0"/>
      <w:divBdr>
        <w:top w:val="none" w:sz="0" w:space="0" w:color="auto"/>
        <w:left w:val="none" w:sz="0" w:space="0" w:color="auto"/>
        <w:bottom w:val="none" w:sz="0" w:space="0" w:color="auto"/>
        <w:right w:val="none" w:sz="0" w:space="0" w:color="auto"/>
      </w:divBdr>
    </w:div>
    <w:div w:id="775639757">
      <w:bodyDiv w:val="1"/>
      <w:marLeft w:val="0"/>
      <w:marRight w:val="0"/>
      <w:marTop w:val="0"/>
      <w:marBottom w:val="0"/>
      <w:divBdr>
        <w:top w:val="none" w:sz="0" w:space="0" w:color="auto"/>
        <w:left w:val="none" w:sz="0" w:space="0" w:color="auto"/>
        <w:bottom w:val="none" w:sz="0" w:space="0" w:color="auto"/>
        <w:right w:val="none" w:sz="0" w:space="0" w:color="auto"/>
      </w:divBdr>
    </w:div>
    <w:div w:id="776021229">
      <w:bodyDiv w:val="1"/>
      <w:marLeft w:val="0"/>
      <w:marRight w:val="0"/>
      <w:marTop w:val="0"/>
      <w:marBottom w:val="0"/>
      <w:divBdr>
        <w:top w:val="none" w:sz="0" w:space="0" w:color="auto"/>
        <w:left w:val="none" w:sz="0" w:space="0" w:color="auto"/>
        <w:bottom w:val="none" w:sz="0" w:space="0" w:color="auto"/>
        <w:right w:val="none" w:sz="0" w:space="0" w:color="auto"/>
      </w:divBdr>
    </w:div>
    <w:div w:id="778178387">
      <w:bodyDiv w:val="1"/>
      <w:marLeft w:val="0"/>
      <w:marRight w:val="0"/>
      <w:marTop w:val="0"/>
      <w:marBottom w:val="0"/>
      <w:divBdr>
        <w:top w:val="none" w:sz="0" w:space="0" w:color="auto"/>
        <w:left w:val="none" w:sz="0" w:space="0" w:color="auto"/>
        <w:bottom w:val="none" w:sz="0" w:space="0" w:color="auto"/>
        <w:right w:val="none" w:sz="0" w:space="0" w:color="auto"/>
      </w:divBdr>
    </w:div>
    <w:div w:id="781799547">
      <w:bodyDiv w:val="1"/>
      <w:marLeft w:val="0"/>
      <w:marRight w:val="0"/>
      <w:marTop w:val="0"/>
      <w:marBottom w:val="0"/>
      <w:divBdr>
        <w:top w:val="none" w:sz="0" w:space="0" w:color="auto"/>
        <w:left w:val="none" w:sz="0" w:space="0" w:color="auto"/>
        <w:bottom w:val="none" w:sz="0" w:space="0" w:color="auto"/>
        <w:right w:val="none" w:sz="0" w:space="0" w:color="auto"/>
      </w:divBdr>
    </w:div>
    <w:div w:id="782923626">
      <w:bodyDiv w:val="1"/>
      <w:marLeft w:val="0"/>
      <w:marRight w:val="0"/>
      <w:marTop w:val="0"/>
      <w:marBottom w:val="0"/>
      <w:divBdr>
        <w:top w:val="none" w:sz="0" w:space="0" w:color="auto"/>
        <w:left w:val="none" w:sz="0" w:space="0" w:color="auto"/>
        <w:bottom w:val="none" w:sz="0" w:space="0" w:color="auto"/>
        <w:right w:val="none" w:sz="0" w:space="0" w:color="auto"/>
      </w:divBdr>
    </w:div>
    <w:div w:id="784009054">
      <w:bodyDiv w:val="1"/>
      <w:marLeft w:val="0"/>
      <w:marRight w:val="0"/>
      <w:marTop w:val="0"/>
      <w:marBottom w:val="0"/>
      <w:divBdr>
        <w:top w:val="none" w:sz="0" w:space="0" w:color="auto"/>
        <w:left w:val="none" w:sz="0" w:space="0" w:color="auto"/>
        <w:bottom w:val="none" w:sz="0" w:space="0" w:color="auto"/>
        <w:right w:val="none" w:sz="0" w:space="0" w:color="auto"/>
      </w:divBdr>
    </w:div>
    <w:div w:id="784302026">
      <w:bodyDiv w:val="1"/>
      <w:marLeft w:val="0"/>
      <w:marRight w:val="0"/>
      <w:marTop w:val="0"/>
      <w:marBottom w:val="0"/>
      <w:divBdr>
        <w:top w:val="none" w:sz="0" w:space="0" w:color="auto"/>
        <w:left w:val="none" w:sz="0" w:space="0" w:color="auto"/>
        <w:bottom w:val="none" w:sz="0" w:space="0" w:color="auto"/>
        <w:right w:val="none" w:sz="0" w:space="0" w:color="auto"/>
      </w:divBdr>
    </w:div>
    <w:div w:id="785275902">
      <w:bodyDiv w:val="1"/>
      <w:marLeft w:val="0"/>
      <w:marRight w:val="0"/>
      <w:marTop w:val="0"/>
      <w:marBottom w:val="0"/>
      <w:divBdr>
        <w:top w:val="none" w:sz="0" w:space="0" w:color="auto"/>
        <w:left w:val="none" w:sz="0" w:space="0" w:color="auto"/>
        <w:bottom w:val="none" w:sz="0" w:space="0" w:color="auto"/>
        <w:right w:val="none" w:sz="0" w:space="0" w:color="auto"/>
      </w:divBdr>
    </w:div>
    <w:div w:id="786193982">
      <w:bodyDiv w:val="1"/>
      <w:marLeft w:val="0"/>
      <w:marRight w:val="0"/>
      <w:marTop w:val="0"/>
      <w:marBottom w:val="0"/>
      <w:divBdr>
        <w:top w:val="none" w:sz="0" w:space="0" w:color="auto"/>
        <w:left w:val="none" w:sz="0" w:space="0" w:color="auto"/>
        <w:bottom w:val="none" w:sz="0" w:space="0" w:color="auto"/>
        <w:right w:val="none" w:sz="0" w:space="0" w:color="auto"/>
      </w:divBdr>
    </w:div>
    <w:div w:id="787357934">
      <w:bodyDiv w:val="1"/>
      <w:marLeft w:val="0"/>
      <w:marRight w:val="0"/>
      <w:marTop w:val="0"/>
      <w:marBottom w:val="0"/>
      <w:divBdr>
        <w:top w:val="none" w:sz="0" w:space="0" w:color="auto"/>
        <w:left w:val="none" w:sz="0" w:space="0" w:color="auto"/>
        <w:bottom w:val="none" w:sz="0" w:space="0" w:color="auto"/>
        <w:right w:val="none" w:sz="0" w:space="0" w:color="auto"/>
      </w:divBdr>
    </w:div>
    <w:div w:id="787621299">
      <w:bodyDiv w:val="1"/>
      <w:marLeft w:val="0"/>
      <w:marRight w:val="0"/>
      <w:marTop w:val="0"/>
      <w:marBottom w:val="0"/>
      <w:divBdr>
        <w:top w:val="none" w:sz="0" w:space="0" w:color="auto"/>
        <w:left w:val="none" w:sz="0" w:space="0" w:color="auto"/>
        <w:bottom w:val="none" w:sz="0" w:space="0" w:color="auto"/>
        <w:right w:val="none" w:sz="0" w:space="0" w:color="auto"/>
      </w:divBdr>
    </w:div>
    <w:div w:id="787940688">
      <w:bodyDiv w:val="1"/>
      <w:marLeft w:val="0"/>
      <w:marRight w:val="0"/>
      <w:marTop w:val="0"/>
      <w:marBottom w:val="0"/>
      <w:divBdr>
        <w:top w:val="none" w:sz="0" w:space="0" w:color="auto"/>
        <w:left w:val="none" w:sz="0" w:space="0" w:color="auto"/>
        <w:bottom w:val="none" w:sz="0" w:space="0" w:color="auto"/>
        <w:right w:val="none" w:sz="0" w:space="0" w:color="auto"/>
      </w:divBdr>
    </w:div>
    <w:div w:id="788550179">
      <w:bodyDiv w:val="1"/>
      <w:marLeft w:val="0"/>
      <w:marRight w:val="0"/>
      <w:marTop w:val="0"/>
      <w:marBottom w:val="0"/>
      <w:divBdr>
        <w:top w:val="none" w:sz="0" w:space="0" w:color="auto"/>
        <w:left w:val="none" w:sz="0" w:space="0" w:color="auto"/>
        <w:bottom w:val="none" w:sz="0" w:space="0" w:color="auto"/>
        <w:right w:val="none" w:sz="0" w:space="0" w:color="auto"/>
      </w:divBdr>
    </w:div>
    <w:div w:id="788738590">
      <w:bodyDiv w:val="1"/>
      <w:marLeft w:val="0"/>
      <w:marRight w:val="0"/>
      <w:marTop w:val="0"/>
      <w:marBottom w:val="0"/>
      <w:divBdr>
        <w:top w:val="none" w:sz="0" w:space="0" w:color="auto"/>
        <w:left w:val="none" w:sz="0" w:space="0" w:color="auto"/>
        <w:bottom w:val="none" w:sz="0" w:space="0" w:color="auto"/>
        <w:right w:val="none" w:sz="0" w:space="0" w:color="auto"/>
      </w:divBdr>
    </w:div>
    <w:div w:id="788864390">
      <w:bodyDiv w:val="1"/>
      <w:marLeft w:val="0"/>
      <w:marRight w:val="0"/>
      <w:marTop w:val="0"/>
      <w:marBottom w:val="0"/>
      <w:divBdr>
        <w:top w:val="none" w:sz="0" w:space="0" w:color="auto"/>
        <w:left w:val="none" w:sz="0" w:space="0" w:color="auto"/>
        <w:bottom w:val="none" w:sz="0" w:space="0" w:color="auto"/>
        <w:right w:val="none" w:sz="0" w:space="0" w:color="auto"/>
      </w:divBdr>
    </w:div>
    <w:div w:id="790512773">
      <w:bodyDiv w:val="1"/>
      <w:marLeft w:val="0"/>
      <w:marRight w:val="0"/>
      <w:marTop w:val="0"/>
      <w:marBottom w:val="0"/>
      <w:divBdr>
        <w:top w:val="none" w:sz="0" w:space="0" w:color="auto"/>
        <w:left w:val="none" w:sz="0" w:space="0" w:color="auto"/>
        <w:bottom w:val="none" w:sz="0" w:space="0" w:color="auto"/>
        <w:right w:val="none" w:sz="0" w:space="0" w:color="auto"/>
      </w:divBdr>
    </w:div>
    <w:div w:id="790977336">
      <w:bodyDiv w:val="1"/>
      <w:marLeft w:val="0"/>
      <w:marRight w:val="0"/>
      <w:marTop w:val="0"/>
      <w:marBottom w:val="0"/>
      <w:divBdr>
        <w:top w:val="none" w:sz="0" w:space="0" w:color="auto"/>
        <w:left w:val="none" w:sz="0" w:space="0" w:color="auto"/>
        <w:bottom w:val="none" w:sz="0" w:space="0" w:color="auto"/>
        <w:right w:val="none" w:sz="0" w:space="0" w:color="auto"/>
      </w:divBdr>
    </w:div>
    <w:div w:id="791443251">
      <w:bodyDiv w:val="1"/>
      <w:marLeft w:val="0"/>
      <w:marRight w:val="0"/>
      <w:marTop w:val="0"/>
      <w:marBottom w:val="0"/>
      <w:divBdr>
        <w:top w:val="none" w:sz="0" w:space="0" w:color="auto"/>
        <w:left w:val="none" w:sz="0" w:space="0" w:color="auto"/>
        <w:bottom w:val="none" w:sz="0" w:space="0" w:color="auto"/>
        <w:right w:val="none" w:sz="0" w:space="0" w:color="auto"/>
      </w:divBdr>
    </w:div>
    <w:div w:id="791825223">
      <w:bodyDiv w:val="1"/>
      <w:marLeft w:val="0"/>
      <w:marRight w:val="0"/>
      <w:marTop w:val="0"/>
      <w:marBottom w:val="0"/>
      <w:divBdr>
        <w:top w:val="none" w:sz="0" w:space="0" w:color="auto"/>
        <w:left w:val="none" w:sz="0" w:space="0" w:color="auto"/>
        <w:bottom w:val="none" w:sz="0" w:space="0" w:color="auto"/>
        <w:right w:val="none" w:sz="0" w:space="0" w:color="auto"/>
      </w:divBdr>
    </w:div>
    <w:div w:id="793984702">
      <w:bodyDiv w:val="1"/>
      <w:marLeft w:val="0"/>
      <w:marRight w:val="0"/>
      <w:marTop w:val="0"/>
      <w:marBottom w:val="0"/>
      <w:divBdr>
        <w:top w:val="none" w:sz="0" w:space="0" w:color="auto"/>
        <w:left w:val="none" w:sz="0" w:space="0" w:color="auto"/>
        <w:bottom w:val="none" w:sz="0" w:space="0" w:color="auto"/>
        <w:right w:val="none" w:sz="0" w:space="0" w:color="auto"/>
      </w:divBdr>
    </w:div>
    <w:div w:id="794370671">
      <w:bodyDiv w:val="1"/>
      <w:marLeft w:val="0"/>
      <w:marRight w:val="0"/>
      <w:marTop w:val="0"/>
      <w:marBottom w:val="0"/>
      <w:divBdr>
        <w:top w:val="none" w:sz="0" w:space="0" w:color="auto"/>
        <w:left w:val="none" w:sz="0" w:space="0" w:color="auto"/>
        <w:bottom w:val="none" w:sz="0" w:space="0" w:color="auto"/>
        <w:right w:val="none" w:sz="0" w:space="0" w:color="auto"/>
      </w:divBdr>
    </w:div>
    <w:div w:id="797377015">
      <w:bodyDiv w:val="1"/>
      <w:marLeft w:val="0"/>
      <w:marRight w:val="0"/>
      <w:marTop w:val="0"/>
      <w:marBottom w:val="0"/>
      <w:divBdr>
        <w:top w:val="none" w:sz="0" w:space="0" w:color="auto"/>
        <w:left w:val="none" w:sz="0" w:space="0" w:color="auto"/>
        <w:bottom w:val="none" w:sz="0" w:space="0" w:color="auto"/>
        <w:right w:val="none" w:sz="0" w:space="0" w:color="auto"/>
      </w:divBdr>
    </w:div>
    <w:div w:id="798261100">
      <w:bodyDiv w:val="1"/>
      <w:marLeft w:val="0"/>
      <w:marRight w:val="0"/>
      <w:marTop w:val="0"/>
      <w:marBottom w:val="0"/>
      <w:divBdr>
        <w:top w:val="none" w:sz="0" w:space="0" w:color="auto"/>
        <w:left w:val="none" w:sz="0" w:space="0" w:color="auto"/>
        <w:bottom w:val="none" w:sz="0" w:space="0" w:color="auto"/>
        <w:right w:val="none" w:sz="0" w:space="0" w:color="auto"/>
      </w:divBdr>
    </w:div>
    <w:div w:id="798574949">
      <w:bodyDiv w:val="1"/>
      <w:marLeft w:val="0"/>
      <w:marRight w:val="0"/>
      <w:marTop w:val="0"/>
      <w:marBottom w:val="0"/>
      <w:divBdr>
        <w:top w:val="none" w:sz="0" w:space="0" w:color="auto"/>
        <w:left w:val="none" w:sz="0" w:space="0" w:color="auto"/>
        <w:bottom w:val="none" w:sz="0" w:space="0" w:color="auto"/>
        <w:right w:val="none" w:sz="0" w:space="0" w:color="auto"/>
      </w:divBdr>
    </w:div>
    <w:div w:id="800459377">
      <w:bodyDiv w:val="1"/>
      <w:marLeft w:val="0"/>
      <w:marRight w:val="0"/>
      <w:marTop w:val="0"/>
      <w:marBottom w:val="0"/>
      <w:divBdr>
        <w:top w:val="none" w:sz="0" w:space="0" w:color="auto"/>
        <w:left w:val="none" w:sz="0" w:space="0" w:color="auto"/>
        <w:bottom w:val="none" w:sz="0" w:space="0" w:color="auto"/>
        <w:right w:val="none" w:sz="0" w:space="0" w:color="auto"/>
      </w:divBdr>
    </w:div>
    <w:div w:id="800928923">
      <w:bodyDiv w:val="1"/>
      <w:marLeft w:val="0"/>
      <w:marRight w:val="0"/>
      <w:marTop w:val="0"/>
      <w:marBottom w:val="0"/>
      <w:divBdr>
        <w:top w:val="none" w:sz="0" w:space="0" w:color="auto"/>
        <w:left w:val="none" w:sz="0" w:space="0" w:color="auto"/>
        <w:bottom w:val="none" w:sz="0" w:space="0" w:color="auto"/>
        <w:right w:val="none" w:sz="0" w:space="0" w:color="auto"/>
      </w:divBdr>
    </w:div>
    <w:div w:id="801074598">
      <w:bodyDiv w:val="1"/>
      <w:marLeft w:val="0"/>
      <w:marRight w:val="0"/>
      <w:marTop w:val="0"/>
      <w:marBottom w:val="0"/>
      <w:divBdr>
        <w:top w:val="none" w:sz="0" w:space="0" w:color="auto"/>
        <w:left w:val="none" w:sz="0" w:space="0" w:color="auto"/>
        <w:bottom w:val="none" w:sz="0" w:space="0" w:color="auto"/>
        <w:right w:val="none" w:sz="0" w:space="0" w:color="auto"/>
      </w:divBdr>
    </w:div>
    <w:div w:id="804660427">
      <w:bodyDiv w:val="1"/>
      <w:marLeft w:val="0"/>
      <w:marRight w:val="0"/>
      <w:marTop w:val="0"/>
      <w:marBottom w:val="0"/>
      <w:divBdr>
        <w:top w:val="none" w:sz="0" w:space="0" w:color="auto"/>
        <w:left w:val="none" w:sz="0" w:space="0" w:color="auto"/>
        <w:bottom w:val="none" w:sz="0" w:space="0" w:color="auto"/>
        <w:right w:val="none" w:sz="0" w:space="0" w:color="auto"/>
      </w:divBdr>
    </w:div>
    <w:div w:id="805006641">
      <w:bodyDiv w:val="1"/>
      <w:marLeft w:val="0"/>
      <w:marRight w:val="0"/>
      <w:marTop w:val="0"/>
      <w:marBottom w:val="0"/>
      <w:divBdr>
        <w:top w:val="none" w:sz="0" w:space="0" w:color="auto"/>
        <w:left w:val="none" w:sz="0" w:space="0" w:color="auto"/>
        <w:bottom w:val="none" w:sz="0" w:space="0" w:color="auto"/>
        <w:right w:val="none" w:sz="0" w:space="0" w:color="auto"/>
      </w:divBdr>
    </w:div>
    <w:div w:id="805203223">
      <w:bodyDiv w:val="1"/>
      <w:marLeft w:val="0"/>
      <w:marRight w:val="0"/>
      <w:marTop w:val="0"/>
      <w:marBottom w:val="0"/>
      <w:divBdr>
        <w:top w:val="none" w:sz="0" w:space="0" w:color="auto"/>
        <w:left w:val="none" w:sz="0" w:space="0" w:color="auto"/>
        <w:bottom w:val="none" w:sz="0" w:space="0" w:color="auto"/>
        <w:right w:val="none" w:sz="0" w:space="0" w:color="auto"/>
      </w:divBdr>
    </w:div>
    <w:div w:id="805271365">
      <w:bodyDiv w:val="1"/>
      <w:marLeft w:val="0"/>
      <w:marRight w:val="0"/>
      <w:marTop w:val="0"/>
      <w:marBottom w:val="0"/>
      <w:divBdr>
        <w:top w:val="none" w:sz="0" w:space="0" w:color="auto"/>
        <w:left w:val="none" w:sz="0" w:space="0" w:color="auto"/>
        <w:bottom w:val="none" w:sz="0" w:space="0" w:color="auto"/>
        <w:right w:val="none" w:sz="0" w:space="0" w:color="auto"/>
      </w:divBdr>
    </w:div>
    <w:div w:id="807162528">
      <w:bodyDiv w:val="1"/>
      <w:marLeft w:val="0"/>
      <w:marRight w:val="0"/>
      <w:marTop w:val="0"/>
      <w:marBottom w:val="0"/>
      <w:divBdr>
        <w:top w:val="none" w:sz="0" w:space="0" w:color="auto"/>
        <w:left w:val="none" w:sz="0" w:space="0" w:color="auto"/>
        <w:bottom w:val="none" w:sz="0" w:space="0" w:color="auto"/>
        <w:right w:val="none" w:sz="0" w:space="0" w:color="auto"/>
      </w:divBdr>
    </w:div>
    <w:div w:id="807472041">
      <w:bodyDiv w:val="1"/>
      <w:marLeft w:val="0"/>
      <w:marRight w:val="0"/>
      <w:marTop w:val="0"/>
      <w:marBottom w:val="0"/>
      <w:divBdr>
        <w:top w:val="none" w:sz="0" w:space="0" w:color="auto"/>
        <w:left w:val="none" w:sz="0" w:space="0" w:color="auto"/>
        <w:bottom w:val="none" w:sz="0" w:space="0" w:color="auto"/>
        <w:right w:val="none" w:sz="0" w:space="0" w:color="auto"/>
      </w:divBdr>
    </w:div>
    <w:div w:id="807824758">
      <w:bodyDiv w:val="1"/>
      <w:marLeft w:val="0"/>
      <w:marRight w:val="0"/>
      <w:marTop w:val="0"/>
      <w:marBottom w:val="0"/>
      <w:divBdr>
        <w:top w:val="none" w:sz="0" w:space="0" w:color="auto"/>
        <w:left w:val="none" w:sz="0" w:space="0" w:color="auto"/>
        <w:bottom w:val="none" w:sz="0" w:space="0" w:color="auto"/>
        <w:right w:val="none" w:sz="0" w:space="0" w:color="auto"/>
      </w:divBdr>
    </w:div>
    <w:div w:id="808476310">
      <w:bodyDiv w:val="1"/>
      <w:marLeft w:val="0"/>
      <w:marRight w:val="0"/>
      <w:marTop w:val="0"/>
      <w:marBottom w:val="0"/>
      <w:divBdr>
        <w:top w:val="none" w:sz="0" w:space="0" w:color="auto"/>
        <w:left w:val="none" w:sz="0" w:space="0" w:color="auto"/>
        <w:bottom w:val="none" w:sz="0" w:space="0" w:color="auto"/>
        <w:right w:val="none" w:sz="0" w:space="0" w:color="auto"/>
      </w:divBdr>
    </w:div>
    <w:div w:id="808523615">
      <w:bodyDiv w:val="1"/>
      <w:marLeft w:val="0"/>
      <w:marRight w:val="0"/>
      <w:marTop w:val="0"/>
      <w:marBottom w:val="0"/>
      <w:divBdr>
        <w:top w:val="none" w:sz="0" w:space="0" w:color="auto"/>
        <w:left w:val="none" w:sz="0" w:space="0" w:color="auto"/>
        <w:bottom w:val="none" w:sz="0" w:space="0" w:color="auto"/>
        <w:right w:val="none" w:sz="0" w:space="0" w:color="auto"/>
      </w:divBdr>
    </w:div>
    <w:div w:id="809205496">
      <w:bodyDiv w:val="1"/>
      <w:marLeft w:val="0"/>
      <w:marRight w:val="0"/>
      <w:marTop w:val="0"/>
      <w:marBottom w:val="0"/>
      <w:divBdr>
        <w:top w:val="none" w:sz="0" w:space="0" w:color="auto"/>
        <w:left w:val="none" w:sz="0" w:space="0" w:color="auto"/>
        <w:bottom w:val="none" w:sz="0" w:space="0" w:color="auto"/>
        <w:right w:val="none" w:sz="0" w:space="0" w:color="auto"/>
      </w:divBdr>
    </w:div>
    <w:div w:id="809786999">
      <w:bodyDiv w:val="1"/>
      <w:marLeft w:val="0"/>
      <w:marRight w:val="0"/>
      <w:marTop w:val="0"/>
      <w:marBottom w:val="0"/>
      <w:divBdr>
        <w:top w:val="none" w:sz="0" w:space="0" w:color="auto"/>
        <w:left w:val="none" w:sz="0" w:space="0" w:color="auto"/>
        <w:bottom w:val="none" w:sz="0" w:space="0" w:color="auto"/>
        <w:right w:val="none" w:sz="0" w:space="0" w:color="auto"/>
      </w:divBdr>
    </w:div>
    <w:div w:id="810055070">
      <w:bodyDiv w:val="1"/>
      <w:marLeft w:val="0"/>
      <w:marRight w:val="0"/>
      <w:marTop w:val="0"/>
      <w:marBottom w:val="0"/>
      <w:divBdr>
        <w:top w:val="none" w:sz="0" w:space="0" w:color="auto"/>
        <w:left w:val="none" w:sz="0" w:space="0" w:color="auto"/>
        <w:bottom w:val="none" w:sz="0" w:space="0" w:color="auto"/>
        <w:right w:val="none" w:sz="0" w:space="0" w:color="auto"/>
      </w:divBdr>
    </w:div>
    <w:div w:id="810056933">
      <w:bodyDiv w:val="1"/>
      <w:marLeft w:val="0"/>
      <w:marRight w:val="0"/>
      <w:marTop w:val="0"/>
      <w:marBottom w:val="0"/>
      <w:divBdr>
        <w:top w:val="none" w:sz="0" w:space="0" w:color="auto"/>
        <w:left w:val="none" w:sz="0" w:space="0" w:color="auto"/>
        <w:bottom w:val="none" w:sz="0" w:space="0" w:color="auto"/>
        <w:right w:val="none" w:sz="0" w:space="0" w:color="auto"/>
      </w:divBdr>
    </w:div>
    <w:div w:id="810440064">
      <w:bodyDiv w:val="1"/>
      <w:marLeft w:val="0"/>
      <w:marRight w:val="0"/>
      <w:marTop w:val="0"/>
      <w:marBottom w:val="0"/>
      <w:divBdr>
        <w:top w:val="none" w:sz="0" w:space="0" w:color="auto"/>
        <w:left w:val="none" w:sz="0" w:space="0" w:color="auto"/>
        <w:bottom w:val="none" w:sz="0" w:space="0" w:color="auto"/>
        <w:right w:val="none" w:sz="0" w:space="0" w:color="auto"/>
      </w:divBdr>
    </w:div>
    <w:div w:id="811211862">
      <w:bodyDiv w:val="1"/>
      <w:marLeft w:val="0"/>
      <w:marRight w:val="0"/>
      <w:marTop w:val="0"/>
      <w:marBottom w:val="0"/>
      <w:divBdr>
        <w:top w:val="none" w:sz="0" w:space="0" w:color="auto"/>
        <w:left w:val="none" w:sz="0" w:space="0" w:color="auto"/>
        <w:bottom w:val="none" w:sz="0" w:space="0" w:color="auto"/>
        <w:right w:val="none" w:sz="0" w:space="0" w:color="auto"/>
      </w:divBdr>
    </w:div>
    <w:div w:id="811679756">
      <w:bodyDiv w:val="1"/>
      <w:marLeft w:val="0"/>
      <w:marRight w:val="0"/>
      <w:marTop w:val="0"/>
      <w:marBottom w:val="0"/>
      <w:divBdr>
        <w:top w:val="none" w:sz="0" w:space="0" w:color="auto"/>
        <w:left w:val="none" w:sz="0" w:space="0" w:color="auto"/>
        <w:bottom w:val="none" w:sz="0" w:space="0" w:color="auto"/>
        <w:right w:val="none" w:sz="0" w:space="0" w:color="auto"/>
      </w:divBdr>
    </w:div>
    <w:div w:id="812673955">
      <w:bodyDiv w:val="1"/>
      <w:marLeft w:val="0"/>
      <w:marRight w:val="0"/>
      <w:marTop w:val="0"/>
      <w:marBottom w:val="0"/>
      <w:divBdr>
        <w:top w:val="none" w:sz="0" w:space="0" w:color="auto"/>
        <w:left w:val="none" w:sz="0" w:space="0" w:color="auto"/>
        <w:bottom w:val="none" w:sz="0" w:space="0" w:color="auto"/>
        <w:right w:val="none" w:sz="0" w:space="0" w:color="auto"/>
      </w:divBdr>
    </w:div>
    <w:div w:id="813252566">
      <w:bodyDiv w:val="1"/>
      <w:marLeft w:val="0"/>
      <w:marRight w:val="0"/>
      <w:marTop w:val="0"/>
      <w:marBottom w:val="0"/>
      <w:divBdr>
        <w:top w:val="none" w:sz="0" w:space="0" w:color="auto"/>
        <w:left w:val="none" w:sz="0" w:space="0" w:color="auto"/>
        <w:bottom w:val="none" w:sz="0" w:space="0" w:color="auto"/>
        <w:right w:val="none" w:sz="0" w:space="0" w:color="auto"/>
      </w:divBdr>
    </w:div>
    <w:div w:id="814416512">
      <w:bodyDiv w:val="1"/>
      <w:marLeft w:val="0"/>
      <w:marRight w:val="0"/>
      <w:marTop w:val="0"/>
      <w:marBottom w:val="0"/>
      <w:divBdr>
        <w:top w:val="none" w:sz="0" w:space="0" w:color="auto"/>
        <w:left w:val="none" w:sz="0" w:space="0" w:color="auto"/>
        <w:bottom w:val="none" w:sz="0" w:space="0" w:color="auto"/>
        <w:right w:val="none" w:sz="0" w:space="0" w:color="auto"/>
      </w:divBdr>
    </w:div>
    <w:div w:id="818110994">
      <w:bodyDiv w:val="1"/>
      <w:marLeft w:val="0"/>
      <w:marRight w:val="0"/>
      <w:marTop w:val="0"/>
      <w:marBottom w:val="0"/>
      <w:divBdr>
        <w:top w:val="none" w:sz="0" w:space="0" w:color="auto"/>
        <w:left w:val="none" w:sz="0" w:space="0" w:color="auto"/>
        <w:bottom w:val="none" w:sz="0" w:space="0" w:color="auto"/>
        <w:right w:val="none" w:sz="0" w:space="0" w:color="auto"/>
      </w:divBdr>
    </w:div>
    <w:div w:id="818500369">
      <w:bodyDiv w:val="1"/>
      <w:marLeft w:val="0"/>
      <w:marRight w:val="0"/>
      <w:marTop w:val="0"/>
      <w:marBottom w:val="0"/>
      <w:divBdr>
        <w:top w:val="none" w:sz="0" w:space="0" w:color="auto"/>
        <w:left w:val="none" w:sz="0" w:space="0" w:color="auto"/>
        <w:bottom w:val="none" w:sz="0" w:space="0" w:color="auto"/>
        <w:right w:val="none" w:sz="0" w:space="0" w:color="auto"/>
      </w:divBdr>
    </w:div>
    <w:div w:id="819344798">
      <w:bodyDiv w:val="1"/>
      <w:marLeft w:val="0"/>
      <w:marRight w:val="0"/>
      <w:marTop w:val="0"/>
      <w:marBottom w:val="0"/>
      <w:divBdr>
        <w:top w:val="none" w:sz="0" w:space="0" w:color="auto"/>
        <w:left w:val="none" w:sz="0" w:space="0" w:color="auto"/>
        <w:bottom w:val="none" w:sz="0" w:space="0" w:color="auto"/>
        <w:right w:val="none" w:sz="0" w:space="0" w:color="auto"/>
      </w:divBdr>
    </w:div>
    <w:div w:id="819349600">
      <w:bodyDiv w:val="1"/>
      <w:marLeft w:val="0"/>
      <w:marRight w:val="0"/>
      <w:marTop w:val="0"/>
      <w:marBottom w:val="0"/>
      <w:divBdr>
        <w:top w:val="none" w:sz="0" w:space="0" w:color="auto"/>
        <w:left w:val="none" w:sz="0" w:space="0" w:color="auto"/>
        <w:bottom w:val="none" w:sz="0" w:space="0" w:color="auto"/>
        <w:right w:val="none" w:sz="0" w:space="0" w:color="auto"/>
      </w:divBdr>
    </w:div>
    <w:div w:id="819811403">
      <w:bodyDiv w:val="1"/>
      <w:marLeft w:val="0"/>
      <w:marRight w:val="0"/>
      <w:marTop w:val="0"/>
      <w:marBottom w:val="0"/>
      <w:divBdr>
        <w:top w:val="none" w:sz="0" w:space="0" w:color="auto"/>
        <w:left w:val="none" w:sz="0" w:space="0" w:color="auto"/>
        <w:bottom w:val="none" w:sz="0" w:space="0" w:color="auto"/>
        <w:right w:val="none" w:sz="0" w:space="0" w:color="auto"/>
      </w:divBdr>
    </w:div>
    <w:div w:id="821963338">
      <w:bodyDiv w:val="1"/>
      <w:marLeft w:val="0"/>
      <w:marRight w:val="0"/>
      <w:marTop w:val="0"/>
      <w:marBottom w:val="0"/>
      <w:divBdr>
        <w:top w:val="none" w:sz="0" w:space="0" w:color="auto"/>
        <w:left w:val="none" w:sz="0" w:space="0" w:color="auto"/>
        <w:bottom w:val="none" w:sz="0" w:space="0" w:color="auto"/>
        <w:right w:val="none" w:sz="0" w:space="0" w:color="auto"/>
      </w:divBdr>
    </w:div>
    <w:div w:id="824277810">
      <w:bodyDiv w:val="1"/>
      <w:marLeft w:val="0"/>
      <w:marRight w:val="0"/>
      <w:marTop w:val="0"/>
      <w:marBottom w:val="0"/>
      <w:divBdr>
        <w:top w:val="none" w:sz="0" w:space="0" w:color="auto"/>
        <w:left w:val="none" w:sz="0" w:space="0" w:color="auto"/>
        <w:bottom w:val="none" w:sz="0" w:space="0" w:color="auto"/>
        <w:right w:val="none" w:sz="0" w:space="0" w:color="auto"/>
      </w:divBdr>
    </w:div>
    <w:div w:id="826018840">
      <w:bodyDiv w:val="1"/>
      <w:marLeft w:val="0"/>
      <w:marRight w:val="0"/>
      <w:marTop w:val="0"/>
      <w:marBottom w:val="0"/>
      <w:divBdr>
        <w:top w:val="none" w:sz="0" w:space="0" w:color="auto"/>
        <w:left w:val="none" w:sz="0" w:space="0" w:color="auto"/>
        <w:bottom w:val="none" w:sz="0" w:space="0" w:color="auto"/>
        <w:right w:val="none" w:sz="0" w:space="0" w:color="auto"/>
      </w:divBdr>
    </w:div>
    <w:div w:id="829834417">
      <w:bodyDiv w:val="1"/>
      <w:marLeft w:val="0"/>
      <w:marRight w:val="0"/>
      <w:marTop w:val="0"/>
      <w:marBottom w:val="0"/>
      <w:divBdr>
        <w:top w:val="none" w:sz="0" w:space="0" w:color="auto"/>
        <w:left w:val="none" w:sz="0" w:space="0" w:color="auto"/>
        <w:bottom w:val="none" w:sz="0" w:space="0" w:color="auto"/>
        <w:right w:val="none" w:sz="0" w:space="0" w:color="auto"/>
      </w:divBdr>
    </w:div>
    <w:div w:id="832449683">
      <w:bodyDiv w:val="1"/>
      <w:marLeft w:val="0"/>
      <w:marRight w:val="0"/>
      <w:marTop w:val="0"/>
      <w:marBottom w:val="0"/>
      <w:divBdr>
        <w:top w:val="none" w:sz="0" w:space="0" w:color="auto"/>
        <w:left w:val="none" w:sz="0" w:space="0" w:color="auto"/>
        <w:bottom w:val="none" w:sz="0" w:space="0" w:color="auto"/>
        <w:right w:val="none" w:sz="0" w:space="0" w:color="auto"/>
      </w:divBdr>
    </w:div>
    <w:div w:id="834609951">
      <w:bodyDiv w:val="1"/>
      <w:marLeft w:val="0"/>
      <w:marRight w:val="0"/>
      <w:marTop w:val="0"/>
      <w:marBottom w:val="0"/>
      <w:divBdr>
        <w:top w:val="none" w:sz="0" w:space="0" w:color="auto"/>
        <w:left w:val="none" w:sz="0" w:space="0" w:color="auto"/>
        <w:bottom w:val="none" w:sz="0" w:space="0" w:color="auto"/>
        <w:right w:val="none" w:sz="0" w:space="0" w:color="auto"/>
      </w:divBdr>
    </w:div>
    <w:div w:id="835681416">
      <w:bodyDiv w:val="1"/>
      <w:marLeft w:val="0"/>
      <w:marRight w:val="0"/>
      <w:marTop w:val="0"/>
      <w:marBottom w:val="0"/>
      <w:divBdr>
        <w:top w:val="none" w:sz="0" w:space="0" w:color="auto"/>
        <w:left w:val="none" w:sz="0" w:space="0" w:color="auto"/>
        <w:bottom w:val="none" w:sz="0" w:space="0" w:color="auto"/>
        <w:right w:val="none" w:sz="0" w:space="0" w:color="auto"/>
      </w:divBdr>
    </w:div>
    <w:div w:id="836533552">
      <w:bodyDiv w:val="1"/>
      <w:marLeft w:val="0"/>
      <w:marRight w:val="0"/>
      <w:marTop w:val="0"/>
      <w:marBottom w:val="0"/>
      <w:divBdr>
        <w:top w:val="none" w:sz="0" w:space="0" w:color="auto"/>
        <w:left w:val="none" w:sz="0" w:space="0" w:color="auto"/>
        <w:bottom w:val="none" w:sz="0" w:space="0" w:color="auto"/>
        <w:right w:val="none" w:sz="0" w:space="0" w:color="auto"/>
      </w:divBdr>
    </w:div>
    <w:div w:id="837311215">
      <w:bodyDiv w:val="1"/>
      <w:marLeft w:val="0"/>
      <w:marRight w:val="0"/>
      <w:marTop w:val="0"/>
      <w:marBottom w:val="0"/>
      <w:divBdr>
        <w:top w:val="none" w:sz="0" w:space="0" w:color="auto"/>
        <w:left w:val="none" w:sz="0" w:space="0" w:color="auto"/>
        <w:bottom w:val="none" w:sz="0" w:space="0" w:color="auto"/>
        <w:right w:val="none" w:sz="0" w:space="0" w:color="auto"/>
      </w:divBdr>
    </w:div>
    <w:div w:id="837696592">
      <w:bodyDiv w:val="1"/>
      <w:marLeft w:val="0"/>
      <w:marRight w:val="0"/>
      <w:marTop w:val="0"/>
      <w:marBottom w:val="0"/>
      <w:divBdr>
        <w:top w:val="none" w:sz="0" w:space="0" w:color="auto"/>
        <w:left w:val="none" w:sz="0" w:space="0" w:color="auto"/>
        <w:bottom w:val="none" w:sz="0" w:space="0" w:color="auto"/>
        <w:right w:val="none" w:sz="0" w:space="0" w:color="auto"/>
      </w:divBdr>
    </w:div>
    <w:div w:id="837963973">
      <w:bodyDiv w:val="1"/>
      <w:marLeft w:val="0"/>
      <w:marRight w:val="0"/>
      <w:marTop w:val="0"/>
      <w:marBottom w:val="0"/>
      <w:divBdr>
        <w:top w:val="none" w:sz="0" w:space="0" w:color="auto"/>
        <w:left w:val="none" w:sz="0" w:space="0" w:color="auto"/>
        <w:bottom w:val="none" w:sz="0" w:space="0" w:color="auto"/>
        <w:right w:val="none" w:sz="0" w:space="0" w:color="auto"/>
      </w:divBdr>
    </w:div>
    <w:div w:id="838545525">
      <w:bodyDiv w:val="1"/>
      <w:marLeft w:val="0"/>
      <w:marRight w:val="0"/>
      <w:marTop w:val="0"/>
      <w:marBottom w:val="0"/>
      <w:divBdr>
        <w:top w:val="none" w:sz="0" w:space="0" w:color="auto"/>
        <w:left w:val="none" w:sz="0" w:space="0" w:color="auto"/>
        <w:bottom w:val="none" w:sz="0" w:space="0" w:color="auto"/>
        <w:right w:val="none" w:sz="0" w:space="0" w:color="auto"/>
      </w:divBdr>
    </w:div>
    <w:div w:id="839124732">
      <w:bodyDiv w:val="1"/>
      <w:marLeft w:val="0"/>
      <w:marRight w:val="0"/>
      <w:marTop w:val="0"/>
      <w:marBottom w:val="0"/>
      <w:divBdr>
        <w:top w:val="none" w:sz="0" w:space="0" w:color="auto"/>
        <w:left w:val="none" w:sz="0" w:space="0" w:color="auto"/>
        <w:bottom w:val="none" w:sz="0" w:space="0" w:color="auto"/>
        <w:right w:val="none" w:sz="0" w:space="0" w:color="auto"/>
      </w:divBdr>
    </w:div>
    <w:div w:id="840464624">
      <w:bodyDiv w:val="1"/>
      <w:marLeft w:val="0"/>
      <w:marRight w:val="0"/>
      <w:marTop w:val="0"/>
      <w:marBottom w:val="0"/>
      <w:divBdr>
        <w:top w:val="none" w:sz="0" w:space="0" w:color="auto"/>
        <w:left w:val="none" w:sz="0" w:space="0" w:color="auto"/>
        <w:bottom w:val="none" w:sz="0" w:space="0" w:color="auto"/>
        <w:right w:val="none" w:sz="0" w:space="0" w:color="auto"/>
      </w:divBdr>
    </w:div>
    <w:div w:id="842164409">
      <w:bodyDiv w:val="1"/>
      <w:marLeft w:val="0"/>
      <w:marRight w:val="0"/>
      <w:marTop w:val="0"/>
      <w:marBottom w:val="0"/>
      <w:divBdr>
        <w:top w:val="none" w:sz="0" w:space="0" w:color="auto"/>
        <w:left w:val="none" w:sz="0" w:space="0" w:color="auto"/>
        <w:bottom w:val="none" w:sz="0" w:space="0" w:color="auto"/>
        <w:right w:val="none" w:sz="0" w:space="0" w:color="auto"/>
      </w:divBdr>
    </w:div>
    <w:div w:id="842208314">
      <w:bodyDiv w:val="1"/>
      <w:marLeft w:val="0"/>
      <w:marRight w:val="0"/>
      <w:marTop w:val="0"/>
      <w:marBottom w:val="0"/>
      <w:divBdr>
        <w:top w:val="none" w:sz="0" w:space="0" w:color="auto"/>
        <w:left w:val="none" w:sz="0" w:space="0" w:color="auto"/>
        <w:bottom w:val="none" w:sz="0" w:space="0" w:color="auto"/>
        <w:right w:val="none" w:sz="0" w:space="0" w:color="auto"/>
      </w:divBdr>
    </w:div>
    <w:div w:id="842865113">
      <w:bodyDiv w:val="1"/>
      <w:marLeft w:val="0"/>
      <w:marRight w:val="0"/>
      <w:marTop w:val="0"/>
      <w:marBottom w:val="0"/>
      <w:divBdr>
        <w:top w:val="none" w:sz="0" w:space="0" w:color="auto"/>
        <w:left w:val="none" w:sz="0" w:space="0" w:color="auto"/>
        <w:bottom w:val="none" w:sz="0" w:space="0" w:color="auto"/>
        <w:right w:val="none" w:sz="0" w:space="0" w:color="auto"/>
      </w:divBdr>
    </w:div>
    <w:div w:id="843320911">
      <w:bodyDiv w:val="1"/>
      <w:marLeft w:val="0"/>
      <w:marRight w:val="0"/>
      <w:marTop w:val="0"/>
      <w:marBottom w:val="0"/>
      <w:divBdr>
        <w:top w:val="none" w:sz="0" w:space="0" w:color="auto"/>
        <w:left w:val="none" w:sz="0" w:space="0" w:color="auto"/>
        <w:bottom w:val="none" w:sz="0" w:space="0" w:color="auto"/>
        <w:right w:val="none" w:sz="0" w:space="0" w:color="auto"/>
      </w:divBdr>
    </w:div>
    <w:div w:id="843935791">
      <w:bodyDiv w:val="1"/>
      <w:marLeft w:val="0"/>
      <w:marRight w:val="0"/>
      <w:marTop w:val="0"/>
      <w:marBottom w:val="0"/>
      <w:divBdr>
        <w:top w:val="none" w:sz="0" w:space="0" w:color="auto"/>
        <w:left w:val="none" w:sz="0" w:space="0" w:color="auto"/>
        <w:bottom w:val="none" w:sz="0" w:space="0" w:color="auto"/>
        <w:right w:val="none" w:sz="0" w:space="0" w:color="auto"/>
      </w:divBdr>
    </w:div>
    <w:div w:id="845637039">
      <w:bodyDiv w:val="1"/>
      <w:marLeft w:val="0"/>
      <w:marRight w:val="0"/>
      <w:marTop w:val="0"/>
      <w:marBottom w:val="0"/>
      <w:divBdr>
        <w:top w:val="none" w:sz="0" w:space="0" w:color="auto"/>
        <w:left w:val="none" w:sz="0" w:space="0" w:color="auto"/>
        <w:bottom w:val="none" w:sz="0" w:space="0" w:color="auto"/>
        <w:right w:val="none" w:sz="0" w:space="0" w:color="auto"/>
      </w:divBdr>
    </w:div>
    <w:div w:id="846094861">
      <w:bodyDiv w:val="1"/>
      <w:marLeft w:val="0"/>
      <w:marRight w:val="0"/>
      <w:marTop w:val="0"/>
      <w:marBottom w:val="0"/>
      <w:divBdr>
        <w:top w:val="none" w:sz="0" w:space="0" w:color="auto"/>
        <w:left w:val="none" w:sz="0" w:space="0" w:color="auto"/>
        <w:bottom w:val="none" w:sz="0" w:space="0" w:color="auto"/>
        <w:right w:val="none" w:sz="0" w:space="0" w:color="auto"/>
      </w:divBdr>
    </w:div>
    <w:div w:id="846141937">
      <w:bodyDiv w:val="1"/>
      <w:marLeft w:val="0"/>
      <w:marRight w:val="0"/>
      <w:marTop w:val="0"/>
      <w:marBottom w:val="0"/>
      <w:divBdr>
        <w:top w:val="none" w:sz="0" w:space="0" w:color="auto"/>
        <w:left w:val="none" w:sz="0" w:space="0" w:color="auto"/>
        <w:bottom w:val="none" w:sz="0" w:space="0" w:color="auto"/>
        <w:right w:val="none" w:sz="0" w:space="0" w:color="auto"/>
      </w:divBdr>
    </w:div>
    <w:div w:id="847208397">
      <w:bodyDiv w:val="1"/>
      <w:marLeft w:val="0"/>
      <w:marRight w:val="0"/>
      <w:marTop w:val="0"/>
      <w:marBottom w:val="0"/>
      <w:divBdr>
        <w:top w:val="none" w:sz="0" w:space="0" w:color="auto"/>
        <w:left w:val="none" w:sz="0" w:space="0" w:color="auto"/>
        <w:bottom w:val="none" w:sz="0" w:space="0" w:color="auto"/>
        <w:right w:val="none" w:sz="0" w:space="0" w:color="auto"/>
      </w:divBdr>
    </w:div>
    <w:div w:id="848444654">
      <w:bodyDiv w:val="1"/>
      <w:marLeft w:val="0"/>
      <w:marRight w:val="0"/>
      <w:marTop w:val="0"/>
      <w:marBottom w:val="0"/>
      <w:divBdr>
        <w:top w:val="none" w:sz="0" w:space="0" w:color="auto"/>
        <w:left w:val="none" w:sz="0" w:space="0" w:color="auto"/>
        <w:bottom w:val="none" w:sz="0" w:space="0" w:color="auto"/>
        <w:right w:val="none" w:sz="0" w:space="0" w:color="auto"/>
      </w:divBdr>
    </w:div>
    <w:div w:id="849031006">
      <w:bodyDiv w:val="1"/>
      <w:marLeft w:val="0"/>
      <w:marRight w:val="0"/>
      <w:marTop w:val="0"/>
      <w:marBottom w:val="0"/>
      <w:divBdr>
        <w:top w:val="none" w:sz="0" w:space="0" w:color="auto"/>
        <w:left w:val="none" w:sz="0" w:space="0" w:color="auto"/>
        <w:bottom w:val="none" w:sz="0" w:space="0" w:color="auto"/>
        <w:right w:val="none" w:sz="0" w:space="0" w:color="auto"/>
      </w:divBdr>
    </w:div>
    <w:div w:id="849562230">
      <w:bodyDiv w:val="1"/>
      <w:marLeft w:val="0"/>
      <w:marRight w:val="0"/>
      <w:marTop w:val="0"/>
      <w:marBottom w:val="0"/>
      <w:divBdr>
        <w:top w:val="none" w:sz="0" w:space="0" w:color="auto"/>
        <w:left w:val="none" w:sz="0" w:space="0" w:color="auto"/>
        <w:bottom w:val="none" w:sz="0" w:space="0" w:color="auto"/>
        <w:right w:val="none" w:sz="0" w:space="0" w:color="auto"/>
      </w:divBdr>
    </w:div>
    <w:div w:id="850266257">
      <w:bodyDiv w:val="1"/>
      <w:marLeft w:val="0"/>
      <w:marRight w:val="0"/>
      <w:marTop w:val="0"/>
      <w:marBottom w:val="0"/>
      <w:divBdr>
        <w:top w:val="none" w:sz="0" w:space="0" w:color="auto"/>
        <w:left w:val="none" w:sz="0" w:space="0" w:color="auto"/>
        <w:bottom w:val="none" w:sz="0" w:space="0" w:color="auto"/>
        <w:right w:val="none" w:sz="0" w:space="0" w:color="auto"/>
      </w:divBdr>
    </w:div>
    <w:div w:id="851575005">
      <w:bodyDiv w:val="1"/>
      <w:marLeft w:val="0"/>
      <w:marRight w:val="0"/>
      <w:marTop w:val="0"/>
      <w:marBottom w:val="0"/>
      <w:divBdr>
        <w:top w:val="none" w:sz="0" w:space="0" w:color="auto"/>
        <w:left w:val="none" w:sz="0" w:space="0" w:color="auto"/>
        <w:bottom w:val="none" w:sz="0" w:space="0" w:color="auto"/>
        <w:right w:val="none" w:sz="0" w:space="0" w:color="auto"/>
      </w:divBdr>
    </w:div>
    <w:div w:id="852107102">
      <w:bodyDiv w:val="1"/>
      <w:marLeft w:val="0"/>
      <w:marRight w:val="0"/>
      <w:marTop w:val="0"/>
      <w:marBottom w:val="0"/>
      <w:divBdr>
        <w:top w:val="none" w:sz="0" w:space="0" w:color="auto"/>
        <w:left w:val="none" w:sz="0" w:space="0" w:color="auto"/>
        <w:bottom w:val="none" w:sz="0" w:space="0" w:color="auto"/>
        <w:right w:val="none" w:sz="0" w:space="0" w:color="auto"/>
      </w:divBdr>
    </w:div>
    <w:div w:id="852188834">
      <w:bodyDiv w:val="1"/>
      <w:marLeft w:val="0"/>
      <w:marRight w:val="0"/>
      <w:marTop w:val="0"/>
      <w:marBottom w:val="0"/>
      <w:divBdr>
        <w:top w:val="none" w:sz="0" w:space="0" w:color="auto"/>
        <w:left w:val="none" w:sz="0" w:space="0" w:color="auto"/>
        <w:bottom w:val="none" w:sz="0" w:space="0" w:color="auto"/>
        <w:right w:val="none" w:sz="0" w:space="0" w:color="auto"/>
      </w:divBdr>
    </w:div>
    <w:div w:id="854004047">
      <w:bodyDiv w:val="1"/>
      <w:marLeft w:val="0"/>
      <w:marRight w:val="0"/>
      <w:marTop w:val="0"/>
      <w:marBottom w:val="0"/>
      <w:divBdr>
        <w:top w:val="none" w:sz="0" w:space="0" w:color="auto"/>
        <w:left w:val="none" w:sz="0" w:space="0" w:color="auto"/>
        <w:bottom w:val="none" w:sz="0" w:space="0" w:color="auto"/>
        <w:right w:val="none" w:sz="0" w:space="0" w:color="auto"/>
      </w:divBdr>
    </w:div>
    <w:div w:id="855196216">
      <w:bodyDiv w:val="1"/>
      <w:marLeft w:val="0"/>
      <w:marRight w:val="0"/>
      <w:marTop w:val="0"/>
      <w:marBottom w:val="0"/>
      <w:divBdr>
        <w:top w:val="none" w:sz="0" w:space="0" w:color="auto"/>
        <w:left w:val="none" w:sz="0" w:space="0" w:color="auto"/>
        <w:bottom w:val="none" w:sz="0" w:space="0" w:color="auto"/>
        <w:right w:val="none" w:sz="0" w:space="0" w:color="auto"/>
      </w:divBdr>
    </w:div>
    <w:div w:id="856238501">
      <w:bodyDiv w:val="1"/>
      <w:marLeft w:val="0"/>
      <w:marRight w:val="0"/>
      <w:marTop w:val="0"/>
      <w:marBottom w:val="0"/>
      <w:divBdr>
        <w:top w:val="none" w:sz="0" w:space="0" w:color="auto"/>
        <w:left w:val="none" w:sz="0" w:space="0" w:color="auto"/>
        <w:bottom w:val="none" w:sz="0" w:space="0" w:color="auto"/>
        <w:right w:val="none" w:sz="0" w:space="0" w:color="auto"/>
      </w:divBdr>
    </w:div>
    <w:div w:id="856306398">
      <w:bodyDiv w:val="1"/>
      <w:marLeft w:val="0"/>
      <w:marRight w:val="0"/>
      <w:marTop w:val="0"/>
      <w:marBottom w:val="0"/>
      <w:divBdr>
        <w:top w:val="none" w:sz="0" w:space="0" w:color="auto"/>
        <w:left w:val="none" w:sz="0" w:space="0" w:color="auto"/>
        <w:bottom w:val="none" w:sz="0" w:space="0" w:color="auto"/>
        <w:right w:val="none" w:sz="0" w:space="0" w:color="auto"/>
      </w:divBdr>
    </w:div>
    <w:div w:id="857625799">
      <w:bodyDiv w:val="1"/>
      <w:marLeft w:val="0"/>
      <w:marRight w:val="0"/>
      <w:marTop w:val="0"/>
      <w:marBottom w:val="0"/>
      <w:divBdr>
        <w:top w:val="none" w:sz="0" w:space="0" w:color="auto"/>
        <w:left w:val="none" w:sz="0" w:space="0" w:color="auto"/>
        <w:bottom w:val="none" w:sz="0" w:space="0" w:color="auto"/>
        <w:right w:val="none" w:sz="0" w:space="0" w:color="auto"/>
      </w:divBdr>
    </w:div>
    <w:div w:id="859582528">
      <w:bodyDiv w:val="1"/>
      <w:marLeft w:val="0"/>
      <w:marRight w:val="0"/>
      <w:marTop w:val="0"/>
      <w:marBottom w:val="0"/>
      <w:divBdr>
        <w:top w:val="none" w:sz="0" w:space="0" w:color="auto"/>
        <w:left w:val="none" w:sz="0" w:space="0" w:color="auto"/>
        <w:bottom w:val="none" w:sz="0" w:space="0" w:color="auto"/>
        <w:right w:val="none" w:sz="0" w:space="0" w:color="auto"/>
      </w:divBdr>
    </w:div>
    <w:div w:id="859859963">
      <w:bodyDiv w:val="1"/>
      <w:marLeft w:val="0"/>
      <w:marRight w:val="0"/>
      <w:marTop w:val="0"/>
      <w:marBottom w:val="0"/>
      <w:divBdr>
        <w:top w:val="none" w:sz="0" w:space="0" w:color="auto"/>
        <w:left w:val="none" w:sz="0" w:space="0" w:color="auto"/>
        <w:bottom w:val="none" w:sz="0" w:space="0" w:color="auto"/>
        <w:right w:val="none" w:sz="0" w:space="0" w:color="auto"/>
      </w:divBdr>
    </w:div>
    <w:div w:id="862328000">
      <w:bodyDiv w:val="1"/>
      <w:marLeft w:val="0"/>
      <w:marRight w:val="0"/>
      <w:marTop w:val="0"/>
      <w:marBottom w:val="0"/>
      <w:divBdr>
        <w:top w:val="none" w:sz="0" w:space="0" w:color="auto"/>
        <w:left w:val="none" w:sz="0" w:space="0" w:color="auto"/>
        <w:bottom w:val="none" w:sz="0" w:space="0" w:color="auto"/>
        <w:right w:val="none" w:sz="0" w:space="0" w:color="auto"/>
      </w:divBdr>
    </w:div>
    <w:div w:id="862523392">
      <w:bodyDiv w:val="1"/>
      <w:marLeft w:val="0"/>
      <w:marRight w:val="0"/>
      <w:marTop w:val="0"/>
      <w:marBottom w:val="0"/>
      <w:divBdr>
        <w:top w:val="none" w:sz="0" w:space="0" w:color="auto"/>
        <w:left w:val="none" w:sz="0" w:space="0" w:color="auto"/>
        <w:bottom w:val="none" w:sz="0" w:space="0" w:color="auto"/>
        <w:right w:val="none" w:sz="0" w:space="0" w:color="auto"/>
      </w:divBdr>
    </w:div>
    <w:div w:id="865214920">
      <w:bodyDiv w:val="1"/>
      <w:marLeft w:val="0"/>
      <w:marRight w:val="0"/>
      <w:marTop w:val="0"/>
      <w:marBottom w:val="0"/>
      <w:divBdr>
        <w:top w:val="none" w:sz="0" w:space="0" w:color="auto"/>
        <w:left w:val="none" w:sz="0" w:space="0" w:color="auto"/>
        <w:bottom w:val="none" w:sz="0" w:space="0" w:color="auto"/>
        <w:right w:val="none" w:sz="0" w:space="0" w:color="auto"/>
      </w:divBdr>
    </w:div>
    <w:div w:id="865680205">
      <w:bodyDiv w:val="1"/>
      <w:marLeft w:val="0"/>
      <w:marRight w:val="0"/>
      <w:marTop w:val="0"/>
      <w:marBottom w:val="0"/>
      <w:divBdr>
        <w:top w:val="none" w:sz="0" w:space="0" w:color="auto"/>
        <w:left w:val="none" w:sz="0" w:space="0" w:color="auto"/>
        <w:bottom w:val="none" w:sz="0" w:space="0" w:color="auto"/>
        <w:right w:val="none" w:sz="0" w:space="0" w:color="auto"/>
      </w:divBdr>
    </w:div>
    <w:div w:id="866215771">
      <w:bodyDiv w:val="1"/>
      <w:marLeft w:val="0"/>
      <w:marRight w:val="0"/>
      <w:marTop w:val="0"/>
      <w:marBottom w:val="0"/>
      <w:divBdr>
        <w:top w:val="none" w:sz="0" w:space="0" w:color="auto"/>
        <w:left w:val="none" w:sz="0" w:space="0" w:color="auto"/>
        <w:bottom w:val="none" w:sz="0" w:space="0" w:color="auto"/>
        <w:right w:val="none" w:sz="0" w:space="0" w:color="auto"/>
      </w:divBdr>
    </w:div>
    <w:div w:id="867989407">
      <w:bodyDiv w:val="1"/>
      <w:marLeft w:val="0"/>
      <w:marRight w:val="0"/>
      <w:marTop w:val="0"/>
      <w:marBottom w:val="0"/>
      <w:divBdr>
        <w:top w:val="none" w:sz="0" w:space="0" w:color="auto"/>
        <w:left w:val="none" w:sz="0" w:space="0" w:color="auto"/>
        <w:bottom w:val="none" w:sz="0" w:space="0" w:color="auto"/>
        <w:right w:val="none" w:sz="0" w:space="0" w:color="auto"/>
      </w:divBdr>
    </w:div>
    <w:div w:id="869032814">
      <w:bodyDiv w:val="1"/>
      <w:marLeft w:val="0"/>
      <w:marRight w:val="0"/>
      <w:marTop w:val="0"/>
      <w:marBottom w:val="0"/>
      <w:divBdr>
        <w:top w:val="none" w:sz="0" w:space="0" w:color="auto"/>
        <w:left w:val="none" w:sz="0" w:space="0" w:color="auto"/>
        <w:bottom w:val="none" w:sz="0" w:space="0" w:color="auto"/>
        <w:right w:val="none" w:sz="0" w:space="0" w:color="auto"/>
      </w:divBdr>
    </w:div>
    <w:div w:id="869411835">
      <w:bodyDiv w:val="1"/>
      <w:marLeft w:val="0"/>
      <w:marRight w:val="0"/>
      <w:marTop w:val="0"/>
      <w:marBottom w:val="0"/>
      <w:divBdr>
        <w:top w:val="none" w:sz="0" w:space="0" w:color="auto"/>
        <w:left w:val="none" w:sz="0" w:space="0" w:color="auto"/>
        <w:bottom w:val="none" w:sz="0" w:space="0" w:color="auto"/>
        <w:right w:val="none" w:sz="0" w:space="0" w:color="auto"/>
      </w:divBdr>
    </w:div>
    <w:div w:id="869993577">
      <w:bodyDiv w:val="1"/>
      <w:marLeft w:val="0"/>
      <w:marRight w:val="0"/>
      <w:marTop w:val="0"/>
      <w:marBottom w:val="0"/>
      <w:divBdr>
        <w:top w:val="none" w:sz="0" w:space="0" w:color="auto"/>
        <w:left w:val="none" w:sz="0" w:space="0" w:color="auto"/>
        <w:bottom w:val="none" w:sz="0" w:space="0" w:color="auto"/>
        <w:right w:val="none" w:sz="0" w:space="0" w:color="auto"/>
      </w:divBdr>
    </w:div>
    <w:div w:id="870648741">
      <w:bodyDiv w:val="1"/>
      <w:marLeft w:val="0"/>
      <w:marRight w:val="0"/>
      <w:marTop w:val="0"/>
      <w:marBottom w:val="0"/>
      <w:divBdr>
        <w:top w:val="none" w:sz="0" w:space="0" w:color="auto"/>
        <w:left w:val="none" w:sz="0" w:space="0" w:color="auto"/>
        <w:bottom w:val="none" w:sz="0" w:space="0" w:color="auto"/>
        <w:right w:val="none" w:sz="0" w:space="0" w:color="auto"/>
      </w:divBdr>
    </w:div>
    <w:div w:id="870797930">
      <w:bodyDiv w:val="1"/>
      <w:marLeft w:val="0"/>
      <w:marRight w:val="0"/>
      <w:marTop w:val="0"/>
      <w:marBottom w:val="0"/>
      <w:divBdr>
        <w:top w:val="none" w:sz="0" w:space="0" w:color="auto"/>
        <w:left w:val="none" w:sz="0" w:space="0" w:color="auto"/>
        <w:bottom w:val="none" w:sz="0" w:space="0" w:color="auto"/>
        <w:right w:val="none" w:sz="0" w:space="0" w:color="auto"/>
      </w:divBdr>
    </w:div>
    <w:div w:id="871501106">
      <w:bodyDiv w:val="1"/>
      <w:marLeft w:val="0"/>
      <w:marRight w:val="0"/>
      <w:marTop w:val="0"/>
      <w:marBottom w:val="0"/>
      <w:divBdr>
        <w:top w:val="none" w:sz="0" w:space="0" w:color="auto"/>
        <w:left w:val="none" w:sz="0" w:space="0" w:color="auto"/>
        <w:bottom w:val="none" w:sz="0" w:space="0" w:color="auto"/>
        <w:right w:val="none" w:sz="0" w:space="0" w:color="auto"/>
      </w:divBdr>
    </w:div>
    <w:div w:id="871770412">
      <w:bodyDiv w:val="1"/>
      <w:marLeft w:val="0"/>
      <w:marRight w:val="0"/>
      <w:marTop w:val="0"/>
      <w:marBottom w:val="0"/>
      <w:divBdr>
        <w:top w:val="none" w:sz="0" w:space="0" w:color="auto"/>
        <w:left w:val="none" w:sz="0" w:space="0" w:color="auto"/>
        <w:bottom w:val="none" w:sz="0" w:space="0" w:color="auto"/>
        <w:right w:val="none" w:sz="0" w:space="0" w:color="auto"/>
      </w:divBdr>
    </w:div>
    <w:div w:id="873080989">
      <w:bodyDiv w:val="1"/>
      <w:marLeft w:val="0"/>
      <w:marRight w:val="0"/>
      <w:marTop w:val="0"/>
      <w:marBottom w:val="0"/>
      <w:divBdr>
        <w:top w:val="none" w:sz="0" w:space="0" w:color="auto"/>
        <w:left w:val="none" w:sz="0" w:space="0" w:color="auto"/>
        <w:bottom w:val="none" w:sz="0" w:space="0" w:color="auto"/>
        <w:right w:val="none" w:sz="0" w:space="0" w:color="auto"/>
      </w:divBdr>
    </w:div>
    <w:div w:id="874003212">
      <w:bodyDiv w:val="1"/>
      <w:marLeft w:val="0"/>
      <w:marRight w:val="0"/>
      <w:marTop w:val="0"/>
      <w:marBottom w:val="0"/>
      <w:divBdr>
        <w:top w:val="none" w:sz="0" w:space="0" w:color="auto"/>
        <w:left w:val="none" w:sz="0" w:space="0" w:color="auto"/>
        <w:bottom w:val="none" w:sz="0" w:space="0" w:color="auto"/>
        <w:right w:val="none" w:sz="0" w:space="0" w:color="auto"/>
      </w:divBdr>
    </w:div>
    <w:div w:id="877162313">
      <w:bodyDiv w:val="1"/>
      <w:marLeft w:val="0"/>
      <w:marRight w:val="0"/>
      <w:marTop w:val="0"/>
      <w:marBottom w:val="0"/>
      <w:divBdr>
        <w:top w:val="none" w:sz="0" w:space="0" w:color="auto"/>
        <w:left w:val="none" w:sz="0" w:space="0" w:color="auto"/>
        <w:bottom w:val="none" w:sz="0" w:space="0" w:color="auto"/>
        <w:right w:val="none" w:sz="0" w:space="0" w:color="auto"/>
      </w:divBdr>
    </w:div>
    <w:div w:id="880438903">
      <w:bodyDiv w:val="1"/>
      <w:marLeft w:val="0"/>
      <w:marRight w:val="0"/>
      <w:marTop w:val="0"/>
      <w:marBottom w:val="0"/>
      <w:divBdr>
        <w:top w:val="none" w:sz="0" w:space="0" w:color="auto"/>
        <w:left w:val="none" w:sz="0" w:space="0" w:color="auto"/>
        <w:bottom w:val="none" w:sz="0" w:space="0" w:color="auto"/>
        <w:right w:val="none" w:sz="0" w:space="0" w:color="auto"/>
      </w:divBdr>
    </w:div>
    <w:div w:id="881984044">
      <w:bodyDiv w:val="1"/>
      <w:marLeft w:val="0"/>
      <w:marRight w:val="0"/>
      <w:marTop w:val="0"/>
      <w:marBottom w:val="0"/>
      <w:divBdr>
        <w:top w:val="none" w:sz="0" w:space="0" w:color="auto"/>
        <w:left w:val="none" w:sz="0" w:space="0" w:color="auto"/>
        <w:bottom w:val="none" w:sz="0" w:space="0" w:color="auto"/>
        <w:right w:val="none" w:sz="0" w:space="0" w:color="auto"/>
      </w:divBdr>
    </w:div>
    <w:div w:id="881987491">
      <w:bodyDiv w:val="1"/>
      <w:marLeft w:val="0"/>
      <w:marRight w:val="0"/>
      <w:marTop w:val="0"/>
      <w:marBottom w:val="0"/>
      <w:divBdr>
        <w:top w:val="none" w:sz="0" w:space="0" w:color="auto"/>
        <w:left w:val="none" w:sz="0" w:space="0" w:color="auto"/>
        <w:bottom w:val="none" w:sz="0" w:space="0" w:color="auto"/>
        <w:right w:val="none" w:sz="0" w:space="0" w:color="auto"/>
      </w:divBdr>
    </w:div>
    <w:div w:id="882253430">
      <w:bodyDiv w:val="1"/>
      <w:marLeft w:val="0"/>
      <w:marRight w:val="0"/>
      <w:marTop w:val="0"/>
      <w:marBottom w:val="0"/>
      <w:divBdr>
        <w:top w:val="none" w:sz="0" w:space="0" w:color="auto"/>
        <w:left w:val="none" w:sz="0" w:space="0" w:color="auto"/>
        <w:bottom w:val="none" w:sz="0" w:space="0" w:color="auto"/>
        <w:right w:val="none" w:sz="0" w:space="0" w:color="auto"/>
      </w:divBdr>
    </w:div>
    <w:div w:id="885140059">
      <w:bodyDiv w:val="1"/>
      <w:marLeft w:val="0"/>
      <w:marRight w:val="0"/>
      <w:marTop w:val="0"/>
      <w:marBottom w:val="0"/>
      <w:divBdr>
        <w:top w:val="none" w:sz="0" w:space="0" w:color="auto"/>
        <w:left w:val="none" w:sz="0" w:space="0" w:color="auto"/>
        <w:bottom w:val="none" w:sz="0" w:space="0" w:color="auto"/>
        <w:right w:val="none" w:sz="0" w:space="0" w:color="auto"/>
      </w:divBdr>
    </w:div>
    <w:div w:id="887499243">
      <w:bodyDiv w:val="1"/>
      <w:marLeft w:val="0"/>
      <w:marRight w:val="0"/>
      <w:marTop w:val="0"/>
      <w:marBottom w:val="0"/>
      <w:divBdr>
        <w:top w:val="none" w:sz="0" w:space="0" w:color="auto"/>
        <w:left w:val="none" w:sz="0" w:space="0" w:color="auto"/>
        <w:bottom w:val="none" w:sz="0" w:space="0" w:color="auto"/>
        <w:right w:val="none" w:sz="0" w:space="0" w:color="auto"/>
      </w:divBdr>
    </w:div>
    <w:div w:id="888146204">
      <w:bodyDiv w:val="1"/>
      <w:marLeft w:val="0"/>
      <w:marRight w:val="0"/>
      <w:marTop w:val="0"/>
      <w:marBottom w:val="0"/>
      <w:divBdr>
        <w:top w:val="none" w:sz="0" w:space="0" w:color="auto"/>
        <w:left w:val="none" w:sz="0" w:space="0" w:color="auto"/>
        <w:bottom w:val="none" w:sz="0" w:space="0" w:color="auto"/>
        <w:right w:val="none" w:sz="0" w:space="0" w:color="auto"/>
      </w:divBdr>
    </w:div>
    <w:div w:id="889462921">
      <w:bodyDiv w:val="1"/>
      <w:marLeft w:val="0"/>
      <w:marRight w:val="0"/>
      <w:marTop w:val="0"/>
      <w:marBottom w:val="0"/>
      <w:divBdr>
        <w:top w:val="none" w:sz="0" w:space="0" w:color="auto"/>
        <w:left w:val="none" w:sz="0" w:space="0" w:color="auto"/>
        <w:bottom w:val="none" w:sz="0" w:space="0" w:color="auto"/>
        <w:right w:val="none" w:sz="0" w:space="0" w:color="auto"/>
      </w:divBdr>
    </w:div>
    <w:div w:id="890312309">
      <w:bodyDiv w:val="1"/>
      <w:marLeft w:val="0"/>
      <w:marRight w:val="0"/>
      <w:marTop w:val="0"/>
      <w:marBottom w:val="0"/>
      <w:divBdr>
        <w:top w:val="none" w:sz="0" w:space="0" w:color="auto"/>
        <w:left w:val="none" w:sz="0" w:space="0" w:color="auto"/>
        <w:bottom w:val="none" w:sz="0" w:space="0" w:color="auto"/>
        <w:right w:val="none" w:sz="0" w:space="0" w:color="auto"/>
      </w:divBdr>
    </w:div>
    <w:div w:id="893388137">
      <w:bodyDiv w:val="1"/>
      <w:marLeft w:val="0"/>
      <w:marRight w:val="0"/>
      <w:marTop w:val="0"/>
      <w:marBottom w:val="0"/>
      <w:divBdr>
        <w:top w:val="none" w:sz="0" w:space="0" w:color="auto"/>
        <w:left w:val="none" w:sz="0" w:space="0" w:color="auto"/>
        <w:bottom w:val="none" w:sz="0" w:space="0" w:color="auto"/>
        <w:right w:val="none" w:sz="0" w:space="0" w:color="auto"/>
      </w:divBdr>
    </w:div>
    <w:div w:id="896672679">
      <w:bodyDiv w:val="1"/>
      <w:marLeft w:val="0"/>
      <w:marRight w:val="0"/>
      <w:marTop w:val="0"/>
      <w:marBottom w:val="0"/>
      <w:divBdr>
        <w:top w:val="none" w:sz="0" w:space="0" w:color="auto"/>
        <w:left w:val="none" w:sz="0" w:space="0" w:color="auto"/>
        <w:bottom w:val="none" w:sz="0" w:space="0" w:color="auto"/>
        <w:right w:val="none" w:sz="0" w:space="0" w:color="auto"/>
      </w:divBdr>
    </w:div>
    <w:div w:id="896745818">
      <w:bodyDiv w:val="1"/>
      <w:marLeft w:val="0"/>
      <w:marRight w:val="0"/>
      <w:marTop w:val="0"/>
      <w:marBottom w:val="0"/>
      <w:divBdr>
        <w:top w:val="none" w:sz="0" w:space="0" w:color="auto"/>
        <w:left w:val="none" w:sz="0" w:space="0" w:color="auto"/>
        <w:bottom w:val="none" w:sz="0" w:space="0" w:color="auto"/>
        <w:right w:val="none" w:sz="0" w:space="0" w:color="auto"/>
      </w:divBdr>
    </w:div>
    <w:div w:id="896819503">
      <w:bodyDiv w:val="1"/>
      <w:marLeft w:val="0"/>
      <w:marRight w:val="0"/>
      <w:marTop w:val="0"/>
      <w:marBottom w:val="0"/>
      <w:divBdr>
        <w:top w:val="none" w:sz="0" w:space="0" w:color="auto"/>
        <w:left w:val="none" w:sz="0" w:space="0" w:color="auto"/>
        <w:bottom w:val="none" w:sz="0" w:space="0" w:color="auto"/>
        <w:right w:val="none" w:sz="0" w:space="0" w:color="auto"/>
      </w:divBdr>
    </w:div>
    <w:div w:id="897089133">
      <w:bodyDiv w:val="1"/>
      <w:marLeft w:val="0"/>
      <w:marRight w:val="0"/>
      <w:marTop w:val="0"/>
      <w:marBottom w:val="0"/>
      <w:divBdr>
        <w:top w:val="none" w:sz="0" w:space="0" w:color="auto"/>
        <w:left w:val="none" w:sz="0" w:space="0" w:color="auto"/>
        <w:bottom w:val="none" w:sz="0" w:space="0" w:color="auto"/>
        <w:right w:val="none" w:sz="0" w:space="0" w:color="auto"/>
      </w:divBdr>
    </w:div>
    <w:div w:id="899172392">
      <w:bodyDiv w:val="1"/>
      <w:marLeft w:val="0"/>
      <w:marRight w:val="0"/>
      <w:marTop w:val="0"/>
      <w:marBottom w:val="0"/>
      <w:divBdr>
        <w:top w:val="none" w:sz="0" w:space="0" w:color="auto"/>
        <w:left w:val="none" w:sz="0" w:space="0" w:color="auto"/>
        <w:bottom w:val="none" w:sz="0" w:space="0" w:color="auto"/>
        <w:right w:val="none" w:sz="0" w:space="0" w:color="auto"/>
      </w:divBdr>
    </w:div>
    <w:div w:id="899364870">
      <w:bodyDiv w:val="1"/>
      <w:marLeft w:val="0"/>
      <w:marRight w:val="0"/>
      <w:marTop w:val="0"/>
      <w:marBottom w:val="0"/>
      <w:divBdr>
        <w:top w:val="none" w:sz="0" w:space="0" w:color="auto"/>
        <w:left w:val="none" w:sz="0" w:space="0" w:color="auto"/>
        <w:bottom w:val="none" w:sz="0" w:space="0" w:color="auto"/>
        <w:right w:val="none" w:sz="0" w:space="0" w:color="auto"/>
      </w:divBdr>
    </w:div>
    <w:div w:id="903106920">
      <w:bodyDiv w:val="1"/>
      <w:marLeft w:val="0"/>
      <w:marRight w:val="0"/>
      <w:marTop w:val="0"/>
      <w:marBottom w:val="0"/>
      <w:divBdr>
        <w:top w:val="none" w:sz="0" w:space="0" w:color="auto"/>
        <w:left w:val="none" w:sz="0" w:space="0" w:color="auto"/>
        <w:bottom w:val="none" w:sz="0" w:space="0" w:color="auto"/>
        <w:right w:val="none" w:sz="0" w:space="0" w:color="auto"/>
      </w:divBdr>
      <w:divsChild>
        <w:div w:id="337974825">
          <w:marLeft w:val="706"/>
          <w:marRight w:val="0"/>
          <w:marTop w:val="200"/>
          <w:marBottom w:val="0"/>
          <w:divBdr>
            <w:top w:val="none" w:sz="0" w:space="0" w:color="auto"/>
            <w:left w:val="none" w:sz="0" w:space="0" w:color="auto"/>
            <w:bottom w:val="none" w:sz="0" w:space="0" w:color="auto"/>
            <w:right w:val="none" w:sz="0" w:space="0" w:color="auto"/>
          </w:divBdr>
        </w:div>
        <w:div w:id="929851706">
          <w:marLeft w:val="1267"/>
          <w:marRight w:val="0"/>
          <w:marTop w:val="100"/>
          <w:marBottom w:val="0"/>
          <w:divBdr>
            <w:top w:val="none" w:sz="0" w:space="0" w:color="auto"/>
            <w:left w:val="none" w:sz="0" w:space="0" w:color="auto"/>
            <w:bottom w:val="none" w:sz="0" w:space="0" w:color="auto"/>
            <w:right w:val="none" w:sz="0" w:space="0" w:color="auto"/>
          </w:divBdr>
        </w:div>
        <w:div w:id="1097100344">
          <w:marLeft w:val="706"/>
          <w:marRight w:val="0"/>
          <w:marTop w:val="200"/>
          <w:marBottom w:val="0"/>
          <w:divBdr>
            <w:top w:val="none" w:sz="0" w:space="0" w:color="auto"/>
            <w:left w:val="none" w:sz="0" w:space="0" w:color="auto"/>
            <w:bottom w:val="none" w:sz="0" w:space="0" w:color="auto"/>
            <w:right w:val="none" w:sz="0" w:space="0" w:color="auto"/>
          </w:divBdr>
        </w:div>
        <w:div w:id="1254170658">
          <w:marLeft w:val="706"/>
          <w:marRight w:val="0"/>
          <w:marTop w:val="200"/>
          <w:marBottom w:val="0"/>
          <w:divBdr>
            <w:top w:val="none" w:sz="0" w:space="0" w:color="auto"/>
            <w:left w:val="none" w:sz="0" w:space="0" w:color="auto"/>
            <w:bottom w:val="none" w:sz="0" w:space="0" w:color="auto"/>
            <w:right w:val="none" w:sz="0" w:space="0" w:color="auto"/>
          </w:divBdr>
        </w:div>
        <w:div w:id="1577351014">
          <w:marLeft w:val="706"/>
          <w:marRight w:val="0"/>
          <w:marTop w:val="200"/>
          <w:marBottom w:val="0"/>
          <w:divBdr>
            <w:top w:val="none" w:sz="0" w:space="0" w:color="auto"/>
            <w:left w:val="none" w:sz="0" w:space="0" w:color="auto"/>
            <w:bottom w:val="none" w:sz="0" w:space="0" w:color="auto"/>
            <w:right w:val="none" w:sz="0" w:space="0" w:color="auto"/>
          </w:divBdr>
        </w:div>
        <w:div w:id="1820338474">
          <w:marLeft w:val="1267"/>
          <w:marRight w:val="0"/>
          <w:marTop w:val="100"/>
          <w:marBottom w:val="0"/>
          <w:divBdr>
            <w:top w:val="none" w:sz="0" w:space="0" w:color="auto"/>
            <w:left w:val="none" w:sz="0" w:space="0" w:color="auto"/>
            <w:bottom w:val="none" w:sz="0" w:space="0" w:color="auto"/>
            <w:right w:val="none" w:sz="0" w:space="0" w:color="auto"/>
          </w:divBdr>
        </w:div>
      </w:divsChild>
    </w:div>
    <w:div w:id="904998942">
      <w:bodyDiv w:val="1"/>
      <w:marLeft w:val="0"/>
      <w:marRight w:val="0"/>
      <w:marTop w:val="0"/>
      <w:marBottom w:val="0"/>
      <w:divBdr>
        <w:top w:val="none" w:sz="0" w:space="0" w:color="auto"/>
        <w:left w:val="none" w:sz="0" w:space="0" w:color="auto"/>
        <w:bottom w:val="none" w:sz="0" w:space="0" w:color="auto"/>
        <w:right w:val="none" w:sz="0" w:space="0" w:color="auto"/>
      </w:divBdr>
    </w:div>
    <w:div w:id="905528916">
      <w:bodyDiv w:val="1"/>
      <w:marLeft w:val="0"/>
      <w:marRight w:val="0"/>
      <w:marTop w:val="0"/>
      <w:marBottom w:val="0"/>
      <w:divBdr>
        <w:top w:val="none" w:sz="0" w:space="0" w:color="auto"/>
        <w:left w:val="none" w:sz="0" w:space="0" w:color="auto"/>
        <w:bottom w:val="none" w:sz="0" w:space="0" w:color="auto"/>
        <w:right w:val="none" w:sz="0" w:space="0" w:color="auto"/>
      </w:divBdr>
    </w:div>
    <w:div w:id="905602732">
      <w:bodyDiv w:val="1"/>
      <w:marLeft w:val="0"/>
      <w:marRight w:val="0"/>
      <w:marTop w:val="0"/>
      <w:marBottom w:val="0"/>
      <w:divBdr>
        <w:top w:val="none" w:sz="0" w:space="0" w:color="auto"/>
        <w:left w:val="none" w:sz="0" w:space="0" w:color="auto"/>
        <w:bottom w:val="none" w:sz="0" w:space="0" w:color="auto"/>
        <w:right w:val="none" w:sz="0" w:space="0" w:color="auto"/>
      </w:divBdr>
    </w:div>
    <w:div w:id="907151975">
      <w:bodyDiv w:val="1"/>
      <w:marLeft w:val="0"/>
      <w:marRight w:val="0"/>
      <w:marTop w:val="0"/>
      <w:marBottom w:val="0"/>
      <w:divBdr>
        <w:top w:val="none" w:sz="0" w:space="0" w:color="auto"/>
        <w:left w:val="none" w:sz="0" w:space="0" w:color="auto"/>
        <w:bottom w:val="none" w:sz="0" w:space="0" w:color="auto"/>
        <w:right w:val="none" w:sz="0" w:space="0" w:color="auto"/>
      </w:divBdr>
    </w:div>
    <w:div w:id="907156568">
      <w:bodyDiv w:val="1"/>
      <w:marLeft w:val="0"/>
      <w:marRight w:val="0"/>
      <w:marTop w:val="0"/>
      <w:marBottom w:val="0"/>
      <w:divBdr>
        <w:top w:val="none" w:sz="0" w:space="0" w:color="auto"/>
        <w:left w:val="none" w:sz="0" w:space="0" w:color="auto"/>
        <w:bottom w:val="none" w:sz="0" w:space="0" w:color="auto"/>
        <w:right w:val="none" w:sz="0" w:space="0" w:color="auto"/>
      </w:divBdr>
    </w:div>
    <w:div w:id="907570810">
      <w:bodyDiv w:val="1"/>
      <w:marLeft w:val="0"/>
      <w:marRight w:val="0"/>
      <w:marTop w:val="0"/>
      <w:marBottom w:val="0"/>
      <w:divBdr>
        <w:top w:val="none" w:sz="0" w:space="0" w:color="auto"/>
        <w:left w:val="none" w:sz="0" w:space="0" w:color="auto"/>
        <w:bottom w:val="none" w:sz="0" w:space="0" w:color="auto"/>
        <w:right w:val="none" w:sz="0" w:space="0" w:color="auto"/>
      </w:divBdr>
    </w:div>
    <w:div w:id="908034032">
      <w:bodyDiv w:val="1"/>
      <w:marLeft w:val="0"/>
      <w:marRight w:val="0"/>
      <w:marTop w:val="0"/>
      <w:marBottom w:val="0"/>
      <w:divBdr>
        <w:top w:val="none" w:sz="0" w:space="0" w:color="auto"/>
        <w:left w:val="none" w:sz="0" w:space="0" w:color="auto"/>
        <w:bottom w:val="none" w:sz="0" w:space="0" w:color="auto"/>
        <w:right w:val="none" w:sz="0" w:space="0" w:color="auto"/>
      </w:divBdr>
    </w:div>
    <w:div w:id="908999483">
      <w:bodyDiv w:val="1"/>
      <w:marLeft w:val="0"/>
      <w:marRight w:val="0"/>
      <w:marTop w:val="0"/>
      <w:marBottom w:val="0"/>
      <w:divBdr>
        <w:top w:val="none" w:sz="0" w:space="0" w:color="auto"/>
        <w:left w:val="none" w:sz="0" w:space="0" w:color="auto"/>
        <w:bottom w:val="none" w:sz="0" w:space="0" w:color="auto"/>
        <w:right w:val="none" w:sz="0" w:space="0" w:color="auto"/>
      </w:divBdr>
    </w:div>
    <w:div w:id="909464007">
      <w:bodyDiv w:val="1"/>
      <w:marLeft w:val="0"/>
      <w:marRight w:val="0"/>
      <w:marTop w:val="0"/>
      <w:marBottom w:val="0"/>
      <w:divBdr>
        <w:top w:val="none" w:sz="0" w:space="0" w:color="auto"/>
        <w:left w:val="none" w:sz="0" w:space="0" w:color="auto"/>
        <w:bottom w:val="none" w:sz="0" w:space="0" w:color="auto"/>
        <w:right w:val="none" w:sz="0" w:space="0" w:color="auto"/>
      </w:divBdr>
    </w:div>
    <w:div w:id="911814209">
      <w:bodyDiv w:val="1"/>
      <w:marLeft w:val="0"/>
      <w:marRight w:val="0"/>
      <w:marTop w:val="0"/>
      <w:marBottom w:val="0"/>
      <w:divBdr>
        <w:top w:val="none" w:sz="0" w:space="0" w:color="auto"/>
        <w:left w:val="none" w:sz="0" w:space="0" w:color="auto"/>
        <w:bottom w:val="none" w:sz="0" w:space="0" w:color="auto"/>
        <w:right w:val="none" w:sz="0" w:space="0" w:color="auto"/>
      </w:divBdr>
    </w:div>
    <w:div w:id="915210860">
      <w:bodyDiv w:val="1"/>
      <w:marLeft w:val="0"/>
      <w:marRight w:val="0"/>
      <w:marTop w:val="0"/>
      <w:marBottom w:val="0"/>
      <w:divBdr>
        <w:top w:val="none" w:sz="0" w:space="0" w:color="auto"/>
        <w:left w:val="none" w:sz="0" w:space="0" w:color="auto"/>
        <w:bottom w:val="none" w:sz="0" w:space="0" w:color="auto"/>
        <w:right w:val="none" w:sz="0" w:space="0" w:color="auto"/>
      </w:divBdr>
    </w:div>
    <w:div w:id="915895703">
      <w:bodyDiv w:val="1"/>
      <w:marLeft w:val="0"/>
      <w:marRight w:val="0"/>
      <w:marTop w:val="0"/>
      <w:marBottom w:val="0"/>
      <w:divBdr>
        <w:top w:val="none" w:sz="0" w:space="0" w:color="auto"/>
        <w:left w:val="none" w:sz="0" w:space="0" w:color="auto"/>
        <w:bottom w:val="none" w:sz="0" w:space="0" w:color="auto"/>
        <w:right w:val="none" w:sz="0" w:space="0" w:color="auto"/>
      </w:divBdr>
    </w:div>
    <w:div w:id="916204618">
      <w:bodyDiv w:val="1"/>
      <w:marLeft w:val="0"/>
      <w:marRight w:val="0"/>
      <w:marTop w:val="0"/>
      <w:marBottom w:val="0"/>
      <w:divBdr>
        <w:top w:val="none" w:sz="0" w:space="0" w:color="auto"/>
        <w:left w:val="none" w:sz="0" w:space="0" w:color="auto"/>
        <w:bottom w:val="none" w:sz="0" w:space="0" w:color="auto"/>
        <w:right w:val="none" w:sz="0" w:space="0" w:color="auto"/>
      </w:divBdr>
    </w:div>
    <w:div w:id="916666072">
      <w:bodyDiv w:val="1"/>
      <w:marLeft w:val="0"/>
      <w:marRight w:val="0"/>
      <w:marTop w:val="0"/>
      <w:marBottom w:val="0"/>
      <w:divBdr>
        <w:top w:val="none" w:sz="0" w:space="0" w:color="auto"/>
        <w:left w:val="none" w:sz="0" w:space="0" w:color="auto"/>
        <w:bottom w:val="none" w:sz="0" w:space="0" w:color="auto"/>
        <w:right w:val="none" w:sz="0" w:space="0" w:color="auto"/>
      </w:divBdr>
    </w:div>
    <w:div w:id="916861725">
      <w:bodyDiv w:val="1"/>
      <w:marLeft w:val="0"/>
      <w:marRight w:val="0"/>
      <w:marTop w:val="0"/>
      <w:marBottom w:val="0"/>
      <w:divBdr>
        <w:top w:val="none" w:sz="0" w:space="0" w:color="auto"/>
        <w:left w:val="none" w:sz="0" w:space="0" w:color="auto"/>
        <w:bottom w:val="none" w:sz="0" w:space="0" w:color="auto"/>
        <w:right w:val="none" w:sz="0" w:space="0" w:color="auto"/>
      </w:divBdr>
    </w:div>
    <w:div w:id="917440321">
      <w:bodyDiv w:val="1"/>
      <w:marLeft w:val="0"/>
      <w:marRight w:val="0"/>
      <w:marTop w:val="0"/>
      <w:marBottom w:val="0"/>
      <w:divBdr>
        <w:top w:val="none" w:sz="0" w:space="0" w:color="auto"/>
        <w:left w:val="none" w:sz="0" w:space="0" w:color="auto"/>
        <w:bottom w:val="none" w:sz="0" w:space="0" w:color="auto"/>
        <w:right w:val="none" w:sz="0" w:space="0" w:color="auto"/>
      </w:divBdr>
    </w:div>
    <w:div w:id="918637692">
      <w:bodyDiv w:val="1"/>
      <w:marLeft w:val="0"/>
      <w:marRight w:val="0"/>
      <w:marTop w:val="0"/>
      <w:marBottom w:val="0"/>
      <w:divBdr>
        <w:top w:val="none" w:sz="0" w:space="0" w:color="auto"/>
        <w:left w:val="none" w:sz="0" w:space="0" w:color="auto"/>
        <w:bottom w:val="none" w:sz="0" w:space="0" w:color="auto"/>
        <w:right w:val="none" w:sz="0" w:space="0" w:color="auto"/>
      </w:divBdr>
    </w:div>
    <w:div w:id="919097697">
      <w:bodyDiv w:val="1"/>
      <w:marLeft w:val="0"/>
      <w:marRight w:val="0"/>
      <w:marTop w:val="0"/>
      <w:marBottom w:val="0"/>
      <w:divBdr>
        <w:top w:val="none" w:sz="0" w:space="0" w:color="auto"/>
        <w:left w:val="none" w:sz="0" w:space="0" w:color="auto"/>
        <w:bottom w:val="none" w:sz="0" w:space="0" w:color="auto"/>
        <w:right w:val="none" w:sz="0" w:space="0" w:color="auto"/>
      </w:divBdr>
    </w:div>
    <w:div w:id="919797856">
      <w:bodyDiv w:val="1"/>
      <w:marLeft w:val="0"/>
      <w:marRight w:val="0"/>
      <w:marTop w:val="0"/>
      <w:marBottom w:val="0"/>
      <w:divBdr>
        <w:top w:val="none" w:sz="0" w:space="0" w:color="auto"/>
        <w:left w:val="none" w:sz="0" w:space="0" w:color="auto"/>
        <w:bottom w:val="none" w:sz="0" w:space="0" w:color="auto"/>
        <w:right w:val="none" w:sz="0" w:space="0" w:color="auto"/>
      </w:divBdr>
    </w:div>
    <w:div w:id="920797802">
      <w:bodyDiv w:val="1"/>
      <w:marLeft w:val="0"/>
      <w:marRight w:val="0"/>
      <w:marTop w:val="0"/>
      <w:marBottom w:val="0"/>
      <w:divBdr>
        <w:top w:val="none" w:sz="0" w:space="0" w:color="auto"/>
        <w:left w:val="none" w:sz="0" w:space="0" w:color="auto"/>
        <w:bottom w:val="none" w:sz="0" w:space="0" w:color="auto"/>
        <w:right w:val="none" w:sz="0" w:space="0" w:color="auto"/>
      </w:divBdr>
    </w:div>
    <w:div w:id="921328323">
      <w:bodyDiv w:val="1"/>
      <w:marLeft w:val="0"/>
      <w:marRight w:val="0"/>
      <w:marTop w:val="0"/>
      <w:marBottom w:val="0"/>
      <w:divBdr>
        <w:top w:val="none" w:sz="0" w:space="0" w:color="auto"/>
        <w:left w:val="none" w:sz="0" w:space="0" w:color="auto"/>
        <w:bottom w:val="none" w:sz="0" w:space="0" w:color="auto"/>
        <w:right w:val="none" w:sz="0" w:space="0" w:color="auto"/>
      </w:divBdr>
    </w:div>
    <w:div w:id="922034082">
      <w:bodyDiv w:val="1"/>
      <w:marLeft w:val="0"/>
      <w:marRight w:val="0"/>
      <w:marTop w:val="0"/>
      <w:marBottom w:val="0"/>
      <w:divBdr>
        <w:top w:val="none" w:sz="0" w:space="0" w:color="auto"/>
        <w:left w:val="none" w:sz="0" w:space="0" w:color="auto"/>
        <w:bottom w:val="none" w:sz="0" w:space="0" w:color="auto"/>
        <w:right w:val="none" w:sz="0" w:space="0" w:color="auto"/>
      </w:divBdr>
    </w:div>
    <w:div w:id="924000930">
      <w:bodyDiv w:val="1"/>
      <w:marLeft w:val="0"/>
      <w:marRight w:val="0"/>
      <w:marTop w:val="0"/>
      <w:marBottom w:val="0"/>
      <w:divBdr>
        <w:top w:val="none" w:sz="0" w:space="0" w:color="auto"/>
        <w:left w:val="none" w:sz="0" w:space="0" w:color="auto"/>
        <w:bottom w:val="none" w:sz="0" w:space="0" w:color="auto"/>
        <w:right w:val="none" w:sz="0" w:space="0" w:color="auto"/>
      </w:divBdr>
    </w:div>
    <w:div w:id="924338058">
      <w:bodyDiv w:val="1"/>
      <w:marLeft w:val="0"/>
      <w:marRight w:val="0"/>
      <w:marTop w:val="0"/>
      <w:marBottom w:val="0"/>
      <w:divBdr>
        <w:top w:val="none" w:sz="0" w:space="0" w:color="auto"/>
        <w:left w:val="none" w:sz="0" w:space="0" w:color="auto"/>
        <w:bottom w:val="none" w:sz="0" w:space="0" w:color="auto"/>
        <w:right w:val="none" w:sz="0" w:space="0" w:color="auto"/>
      </w:divBdr>
    </w:div>
    <w:div w:id="924653258">
      <w:bodyDiv w:val="1"/>
      <w:marLeft w:val="0"/>
      <w:marRight w:val="0"/>
      <w:marTop w:val="0"/>
      <w:marBottom w:val="0"/>
      <w:divBdr>
        <w:top w:val="none" w:sz="0" w:space="0" w:color="auto"/>
        <w:left w:val="none" w:sz="0" w:space="0" w:color="auto"/>
        <w:bottom w:val="none" w:sz="0" w:space="0" w:color="auto"/>
        <w:right w:val="none" w:sz="0" w:space="0" w:color="auto"/>
      </w:divBdr>
    </w:div>
    <w:div w:id="925192570">
      <w:bodyDiv w:val="1"/>
      <w:marLeft w:val="0"/>
      <w:marRight w:val="0"/>
      <w:marTop w:val="0"/>
      <w:marBottom w:val="0"/>
      <w:divBdr>
        <w:top w:val="none" w:sz="0" w:space="0" w:color="auto"/>
        <w:left w:val="none" w:sz="0" w:space="0" w:color="auto"/>
        <w:bottom w:val="none" w:sz="0" w:space="0" w:color="auto"/>
        <w:right w:val="none" w:sz="0" w:space="0" w:color="auto"/>
      </w:divBdr>
    </w:div>
    <w:div w:id="926503922">
      <w:bodyDiv w:val="1"/>
      <w:marLeft w:val="0"/>
      <w:marRight w:val="0"/>
      <w:marTop w:val="0"/>
      <w:marBottom w:val="0"/>
      <w:divBdr>
        <w:top w:val="none" w:sz="0" w:space="0" w:color="auto"/>
        <w:left w:val="none" w:sz="0" w:space="0" w:color="auto"/>
        <w:bottom w:val="none" w:sz="0" w:space="0" w:color="auto"/>
        <w:right w:val="none" w:sz="0" w:space="0" w:color="auto"/>
      </w:divBdr>
    </w:div>
    <w:div w:id="927732354">
      <w:bodyDiv w:val="1"/>
      <w:marLeft w:val="0"/>
      <w:marRight w:val="0"/>
      <w:marTop w:val="0"/>
      <w:marBottom w:val="0"/>
      <w:divBdr>
        <w:top w:val="none" w:sz="0" w:space="0" w:color="auto"/>
        <w:left w:val="none" w:sz="0" w:space="0" w:color="auto"/>
        <w:bottom w:val="none" w:sz="0" w:space="0" w:color="auto"/>
        <w:right w:val="none" w:sz="0" w:space="0" w:color="auto"/>
      </w:divBdr>
    </w:div>
    <w:div w:id="928150907">
      <w:bodyDiv w:val="1"/>
      <w:marLeft w:val="0"/>
      <w:marRight w:val="0"/>
      <w:marTop w:val="0"/>
      <w:marBottom w:val="0"/>
      <w:divBdr>
        <w:top w:val="none" w:sz="0" w:space="0" w:color="auto"/>
        <w:left w:val="none" w:sz="0" w:space="0" w:color="auto"/>
        <w:bottom w:val="none" w:sz="0" w:space="0" w:color="auto"/>
        <w:right w:val="none" w:sz="0" w:space="0" w:color="auto"/>
      </w:divBdr>
    </w:div>
    <w:div w:id="928272497">
      <w:bodyDiv w:val="1"/>
      <w:marLeft w:val="0"/>
      <w:marRight w:val="0"/>
      <w:marTop w:val="0"/>
      <w:marBottom w:val="0"/>
      <w:divBdr>
        <w:top w:val="none" w:sz="0" w:space="0" w:color="auto"/>
        <w:left w:val="none" w:sz="0" w:space="0" w:color="auto"/>
        <w:bottom w:val="none" w:sz="0" w:space="0" w:color="auto"/>
        <w:right w:val="none" w:sz="0" w:space="0" w:color="auto"/>
      </w:divBdr>
    </w:div>
    <w:div w:id="929195204">
      <w:bodyDiv w:val="1"/>
      <w:marLeft w:val="0"/>
      <w:marRight w:val="0"/>
      <w:marTop w:val="0"/>
      <w:marBottom w:val="0"/>
      <w:divBdr>
        <w:top w:val="none" w:sz="0" w:space="0" w:color="auto"/>
        <w:left w:val="none" w:sz="0" w:space="0" w:color="auto"/>
        <w:bottom w:val="none" w:sz="0" w:space="0" w:color="auto"/>
        <w:right w:val="none" w:sz="0" w:space="0" w:color="auto"/>
      </w:divBdr>
    </w:div>
    <w:div w:id="930502827">
      <w:bodyDiv w:val="1"/>
      <w:marLeft w:val="0"/>
      <w:marRight w:val="0"/>
      <w:marTop w:val="0"/>
      <w:marBottom w:val="0"/>
      <w:divBdr>
        <w:top w:val="none" w:sz="0" w:space="0" w:color="auto"/>
        <w:left w:val="none" w:sz="0" w:space="0" w:color="auto"/>
        <w:bottom w:val="none" w:sz="0" w:space="0" w:color="auto"/>
        <w:right w:val="none" w:sz="0" w:space="0" w:color="auto"/>
      </w:divBdr>
    </w:div>
    <w:div w:id="932124407">
      <w:bodyDiv w:val="1"/>
      <w:marLeft w:val="0"/>
      <w:marRight w:val="0"/>
      <w:marTop w:val="0"/>
      <w:marBottom w:val="0"/>
      <w:divBdr>
        <w:top w:val="none" w:sz="0" w:space="0" w:color="auto"/>
        <w:left w:val="none" w:sz="0" w:space="0" w:color="auto"/>
        <w:bottom w:val="none" w:sz="0" w:space="0" w:color="auto"/>
        <w:right w:val="none" w:sz="0" w:space="0" w:color="auto"/>
      </w:divBdr>
    </w:div>
    <w:div w:id="932975274">
      <w:bodyDiv w:val="1"/>
      <w:marLeft w:val="0"/>
      <w:marRight w:val="0"/>
      <w:marTop w:val="0"/>
      <w:marBottom w:val="0"/>
      <w:divBdr>
        <w:top w:val="none" w:sz="0" w:space="0" w:color="auto"/>
        <w:left w:val="none" w:sz="0" w:space="0" w:color="auto"/>
        <w:bottom w:val="none" w:sz="0" w:space="0" w:color="auto"/>
        <w:right w:val="none" w:sz="0" w:space="0" w:color="auto"/>
      </w:divBdr>
    </w:div>
    <w:div w:id="933171300">
      <w:bodyDiv w:val="1"/>
      <w:marLeft w:val="0"/>
      <w:marRight w:val="0"/>
      <w:marTop w:val="0"/>
      <w:marBottom w:val="0"/>
      <w:divBdr>
        <w:top w:val="none" w:sz="0" w:space="0" w:color="auto"/>
        <w:left w:val="none" w:sz="0" w:space="0" w:color="auto"/>
        <w:bottom w:val="none" w:sz="0" w:space="0" w:color="auto"/>
        <w:right w:val="none" w:sz="0" w:space="0" w:color="auto"/>
      </w:divBdr>
    </w:div>
    <w:div w:id="934900926">
      <w:bodyDiv w:val="1"/>
      <w:marLeft w:val="0"/>
      <w:marRight w:val="0"/>
      <w:marTop w:val="0"/>
      <w:marBottom w:val="0"/>
      <w:divBdr>
        <w:top w:val="none" w:sz="0" w:space="0" w:color="auto"/>
        <w:left w:val="none" w:sz="0" w:space="0" w:color="auto"/>
        <w:bottom w:val="none" w:sz="0" w:space="0" w:color="auto"/>
        <w:right w:val="none" w:sz="0" w:space="0" w:color="auto"/>
      </w:divBdr>
    </w:div>
    <w:div w:id="937711454">
      <w:bodyDiv w:val="1"/>
      <w:marLeft w:val="0"/>
      <w:marRight w:val="0"/>
      <w:marTop w:val="0"/>
      <w:marBottom w:val="0"/>
      <w:divBdr>
        <w:top w:val="none" w:sz="0" w:space="0" w:color="auto"/>
        <w:left w:val="none" w:sz="0" w:space="0" w:color="auto"/>
        <w:bottom w:val="none" w:sz="0" w:space="0" w:color="auto"/>
        <w:right w:val="none" w:sz="0" w:space="0" w:color="auto"/>
      </w:divBdr>
    </w:div>
    <w:div w:id="937715422">
      <w:bodyDiv w:val="1"/>
      <w:marLeft w:val="0"/>
      <w:marRight w:val="0"/>
      <w:marTop w:val="0"/>
      <w:marBottom w:val="0"/>
      <w:divBdr>
        <w:top w:val="none" w:sz="0" w:space="0" w:color="auto"/>
        <w:left w:val="none" w:sz="0" w:space="0" w:color="auto"/>
        <w:bottom w:val="none" w:sz="0" w:space="0" w:color="auto"/>
        <w:right w:val="none" w:sz="0" w:space="0" w:color="auto"/>
      </w:divBdr>
    </w:div>
    <w:div w:id="938872904">
      <w:bodyDiv w:val="1"/>
      <w:marLeft w:val="0"/>
      <w:marRight w:val="0"/>
      <w:marTop w:val="0"/>
      <w:marBottom w:val="0"/>
      <w:divBdr>
        <w:top w:val="none" w:sz="0" w:space="0" w:color="auto"/>
        <w:left w:val="none" w:sz="0" w:space="0" w:color="auto"/>
        <w:bottom w:val="none" w:sz="0" w:space="0" w:color="auto"/>
        <w:right w:val="none" w:sz="0" w:space="0" w:color="auto"/>
      </w:divBdr>
    </w:div>
    <w:div w:id="939526142">
      <w:bodyDiv w:val="1"/>
      <w:marLeft w:val="0"/>
      <w:marRight w:val="0"/>
      <w:marTop w:val="0"/>
      <w:marBottom w:val="0"/>
      <w:divBdr>
        <w:top w:val="none" w:sz="0" w:space="0" w:color="auto"/>
        <w:left w:val="none" w:sz="0" w:space="0" w:color="auto"/>
        <w:bottom w:val="none" w:sz="0" w:space="0" w:color="auto"/>
        <w:right w:val="none" w:sz="0" w:space="0" w:color="auto"/>
      </w:divBdr>
    </w:div>
    <w:div w:id="941376598">
      <w:bodyDiv w:val="1"/>
      <w:marLeft w:val="0"/>
      <w:marRight w:val="0"/>
      <w:marTop w:val="0"/>
      <w:marBottom w:val="0"/>
      <w:divBdr>
        <w:top w:val="none" w:sz="0" w:space="0" w:color="auto"/>
        <w:left w:val="none" w:sz="0" w:space="0" w:color="auto"/>
        <w:bottom w:val="none" w:sz="0" w:space="0" w:color="auto"/>
        <w:right w:val="none" w:sz="0" w:space="0" w:color="auto"/>
      </w:divBdr>
    </w:div>
    <w:div w:id="943850506">
      <w:bodyDiv w:val="1"/>
      <w:marLeft w:val="0"/>
      <w:marRight w:val="0"/>
      <w:marTop w:val="0"/>
      <w:marBottom w:val="0"/>
      <w:divBdr>
        <w:top w:val="none" w:sz="0" w:space="0" w:color="auto"/>
        <w:left w:val="none" w:sz="0" w:space="0" w:color="auto"/>
        <w:bottom w:val="none" w:sz="0" w:space="0" w:color="auto"/>
        <w:right w:val="none" w:sz="0" w:space="0" w:color="auto"/>
      </w:divBdr>
    </w:div>
    <w:div w:id="945429854">
      <w:bodyDiv w:val="1"/>
      <w:marLeft w:val="0"/>
      <w:marRight w:val="0"/>
      <w:marTop w:val="0"/>
      <w:marBottom w:val="0"/>
      <w:divBdr>
        <w:top w:val="none" w:sz="0" w:space="0" w:color="auto"/>
        <w:left w:val="none" w:sz="0" w:space="0" w:color="auto"/>
        <w:bottom w:val="none" w:sz="0" w:space="0" w:color="auto"/>
        <w:right w:val="none" w:sz="0" w:space="0" w:color="auto"/>
      </w:divBdr>
    </w:div>
    <w:div w:id="945816591">
      <w:bodyDiv w:val="1"/>
      <w:marLeft w:val="0"/>
      <w:marRight w:val="0"/>
      <w:marTop w:val="0"/>
      <w:marBottom w:val="0"/>
      <w:divBdr>
        <w:top w:val="none" w:sz="0" w:space="0" w:color="auto"/>
        <w:left w:val="none" w:sz="0" w:space="0" w:color="auto"/>
        <w:bottom w:val="none" w:sz="0" w:space="0" w:color="auto"/>
        <w:right w:val="none" w:sz="0" w:space="0" w:color="auto"/>
      </w:divBdr>
    </w:div>
    <w:div w:id="945817513">
      <w:bodyDiv w:val="1"/>
      <w:marLeft w:val="0"/>
      <w:marRight w:val="0"/>
      <w:marTop w:val="0"/>
      <w:marBottom w:val="0"/>
      <w:divBdr>
        <w:top w:val="none" w:sz="0" w:space="0" w:color="auto"/>
        <w:left w:val="none" w:sz="0" w:space="0" w:color="auto"/>
        <w:bottom w:val="none" w:sz="0" w:space="0" w:color="auto"/>
        <w:right w:val="none" w:sz="0" w:space="0" w:color="auto"/>
      </w:divBdr>
    </w:div>
    <w:div w:id="948052397">
      <w:bodyDiv w:val="1"/>
      <w:marLeft w:val="0"/>
      <w:marRight w:val="0"/>
      <w:marTop w:val="0"/>
      <w:marBottom w:val="0"/>
      <w:divBdr>
        <w:top w:val="none" w:sz="0" w:space="0" w:color="auto"/>
        <w:left w:val="none" w:sz="0" w:space="0" w:color="auto"/>
        <w:bottom w:val="none" w:sz="0" w:space="0" w:color="auto"/>
        <w:right w:val="none" w:sz="0" w:space="0" w:color="auto"/>
      </w:divBdr>
    </w:div>
    <w:div w:id="948464107">
      <w:bodyDiv w:val="1"/>
      <w:marLeft w:val="0"/>
      <w:marRight w:val="0"/>
      <w:marTop w:val="0"/>
      <w:marBottom w:val="0"/>
      <w:divBdr>
        <w:top w:val="none" w:sz="0" w:space="0" w:color="auto"/>
        <w:left w:val="none" w:sz="0" w:space="0" w:color="auto"/>
        <w:bottom w:val="none" w:sz="0" w:space="0" w:color="auto"/>
        <w:right w:val="none" w:sz="0" w:space="0" w:color="auto"/>
      </w:divBdr>
    </w:div>
    <w:div w:id="948511262">
      <w:bodyDiv w:val="1"/>
      <w:marLeft w:val="0"/>
      <w:marRight w:val="0"/>
      <w:marTop w:val="0"/>
      <w:marBottom w:val="0"/>
      <w:divBdr>
        <w:top w:val="none" w:sz="0" w:space="0" w:color="auto"/>
        <w:left w:val="none" w:sz="0" w:space="0" w:color="auto"/>
        <w:bottom w:val="none" w:sz="0" w:space="0" w:color="auto"/>
        <w:right w:val="none" w:sz="0" w:space="0" w:color="auto"/>
      </w:divBdr>
    </w:div>
    <w:div w:id="948974173">
      <w:bodyDiv w:val="1"/>
      <w:marLeft w:val="0"/>
      <w:marRight w:val="0"/>
      <w:marTop w:val="0"/>
      <w:marBottom w:val="0"/>
      <w:divBdr>
        <w:top w:val="none" w:sz="0" w:space="0" w:color="auto"/>
        <w:left w:val="none" w:sz="0" w:space="0" w:color="auto"/>
        <w:bottom w:val="none" w:sz="0" w:space="0" w:color="auto"/>
        <w:right w:val="none" w:sz="0" w:space="0" w:color="auto"/>
      </w:divBdr>
    </w:div>
    <w:div w:id="949706984">
      <w:bodyDiv w:val="1"/>
      <w:marLeft w:val="0"/>
      <w:marRight w:val="0"/>
      <w:marTop w:val="0"/>
      <w:marBottom w:val="0"/>
      <w:divBdr>
        <w:top w:val="none" w:sz="0" w:space="0" w:color="auto"/>
        <w:left w:val="none" w:sz="0" w:space="0" w:color="auto"/>
        <w:bottom w:val="none" w:sz="0" w:space="0" w:color="auto"/>
        <w:right w:val="none" w:sz="0" w:space="0" w:color="auto"/>
      </w:divBdr>
    </w:div>
    <w:div w:id="950013577">
      <w:bodyDiv w:val="1"/>
      <w:marLeft w:val="0"/>
      <w:marRight w:val="0"/>
      <w:marTop w:val="0"/>
      <w:marBottom w:val="0"/>
      <w:divBdr>
        <w:top w:val="none" w:sz="0" w:space="0" w:color="auto"/>
        <w:left w:val="none" w:sz="0" w:space="0" w:color="auto"/>
        <w:bottom w:val="none" w:sz="0" w:space="0" w:color="auto"/>
        <w:right w:val="none" w:sz="0" w:space="0" w:color="auto"/>
      </w:divBdr>
    </w:div>
    <w:div w:id="950479776">
      <w:bodyDiv w:val="1"/>
      <w:marLeft w:val="0"/>
      <w:marRight w:val="0"/>
      <w:marTop w:val="0"/>
      <w:marBottom w:val="0"/>
      <w:divBdr>
        <w:top w:val="none" w:sz="0" w:space="0" w:color="auto"/>
        <w:left w:val="none" w:sz="0" w:space="0" w:color="auto"/>
        <w:bottom w:val="none" w:sz="0" w:space="0" w:color="auto"/>
        <w:right w:val="none" w:sz="0" w:space="0" w:color="auto"/>
      </w:divBdr>
      <w:divsChild>
        <w:div w:id="1510933">
          <w:marLeft w:val="0"/>
          <w:marRight w:val="0"/>
          <w:marTop w:val="0"/>
          <w:marBottom w:val="0"/>
          <w:divBdr>
            <w:top w:val="none" w:sz="0" w:space="0" w:color="auto"/>
            <w:left w:val="none" w:sz="0" w:space="0" w:color="auto"/>
            <w:bottom w:val="none" w:sz="0" w:space="0" w:color="auto"/>
            <w:right w:val="none" w:sz="0" w:space="0" w:color="auto"/>
          </w:divBdr>
          <w:divsChild>
            <w:div w:id="1963146941">
              <w:marLeft w:val="0"/>
              <w:marRight w:val="0"/>
              <w:marTop w:val="0"/>
              <w:marBottom w:val="0"/>
              <w:divBdr>
                <w:top w:val="none" w:sz="0" w:space="0" w:color="auto"/>
                <w:left w:val="none" w:sz="0" w:space="0" w:color="auto"/>
                <w:bottom w:val="none" w:sz="0" w:space="0" w:color="auto"/>
                <w:right w:val="none" w:sz="0" w:space="0" w:color="auto"/>
              </w:divBdr>
            </w:div>
          </w:divsChild>
        </w:div>
        <w:div w:id="6030132">
          <w:marLeft w:val="0"/>
          <w:marRight w:val="0"/>
          <w:marTop w:val="0"/>
          <w:marBottom w:val="0"/>
          <w:divBdr>
            <w:top w:val="none" w:sz="0" w:space="0" w:color="auto"/>
            <w:left w:val="none" w:sz="0" w:space="0" w:color="auto"/>
            <w:bottom w:val="none" w:sz="0" w:space="0" w:color="auto"/>
            <w:right w:val="none" w:sz="0" w:space="0" w:color="auto"/>
          </w:divBdr>
          <w:divsChild>
            <w:div w:id="1220172693">
              <w:marLeft w:val="0"/>
              <w:marRight w:val="0"/>
              <w:marTop w:val="0"/>
              <w:marBottom w:val="0"/>
              <w:divBdr>
                <w:top w:val="none" w:sz="0" w:space="0" w:color="auto"/>
                <w:left w:val="none" w:sz="0" w:space="0" w:color="auto"/>
                <w:bottom w:val="none" w:sz="0" w:space="0" w:color="auto"/>
                <w:right w:val="none" w:sz="0" w:space="0" w:color="auto"/>
              </w:divBdr>
              <w:divsChild>
                <w:div w:id="1319993064">
                  <w:marLeft w:val="0"/>
                  <w:marRight w:val="0"/>
                  <w:marTop w:val="0"/>
                  <w:marBottom w:val="0"/>
                  <w:divBdr>
                    <w:top w:val="none" w:sz="0" w:space="0" w:color="auto"/>
                    <w:left w:val="none" w:sz="0" w:space="0" w:color="auto"/>
                    <w:bottom w:val="none" w:sz="0" w:space="0" w:color="auto"/>
                    <w:right w:val="none" w:sz="0" w:space="0" w:color="auto"/>
                  </w:divBdr>
                  <w:divsChild>
                    <w:div w:id="173573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18509">
          <w:marLeft w:val="0"/>
          <w:marRight w:val="0"/>
          <w:marTop w:val="0"/>
          <w:marBottom w:val="0"/>
          <w:divBdr>
            <w:top w:val="none" w:sz="0" w:space="0" w:color="auto"/>
            <w:left w:val="none" w:sz="0" w:space="0" w:color="auto"/>
            <w:bottom w:val="none" w:sz="0" w:space="0" w:color="auto"/>
            <w:right w:val="none" w:sz="0" w:space="0" w:color="auto"/>
          </w:divBdr>
          <w:divsChild>
            <w:div w:id="58941076">
              <w:marLeft w:val="0"/>
              <w:marRight w:val="0"/>
              <w:marTop w:val="0"/>
              <w:marBottom w:val="0"/>
              <w:divBdr>
                <w:top w:val="none" w:sz="0" w:space="0" w:color="auto"/>
                <w:left w:val="none" w:sz="0" w:space="0" w:color="auto"/>
                <w:bottom w:val="none" w:sz="0" w:space="0" w:color="auto"/>
                <w:right w:val="none" w:sz="0" w:space="0" w:color="auto"/>
              </w:divBdr>
              <w:divsChild>
                <w:div w:id="646517524">
                  <w:marLeft w:val="0"/>
                  <w:marRight w:val="0"/>
                  <w:marTop w:val="0"/>
                  <w:marBottom w:val="0"/>
                  <w:divBdr>
                    <w:top w:val="none" w:sz="0" w:space="0" w:color="auto"/>
                    <w:left w:val="none" w:sz="0" w:space="0" w:color="auto"/>
                    <w:bottom w:val="none" w:sz="0" w:space="0" w:color="auto"/>
                    <w:right w:val="none" w:sz="0" w:space="0" w:color="auto"/>
                  </w:divBdr>
                  <w:divsChild>
                    <w:div w:id="142160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69392">
          <w:marLeft w:val="0"/>
          <w:marRight w:val="0"/>
          <w:marTop w:val="0"/>
          <w:marBottom w:val="0"/>
          <w:divBdr>
            <w:top w:val="none" w:sz="0" w:space="0" w:color="auto"/>
            <w:left w:val="none" w:sz="0" w:space="0" w:color="auto"/>
            <w:bottom w:val="none" w:sz="0" w:space="0" w:color="auto"/>
            <w:right w:val="none" w:sz="0" w:space="0" w:color="auto"/>
          </w:divBdr>
        </w:div>
        <w:div w:id="121924569">
          <w:marLeft w:val="0"/>
          <w:marRight w:val="0"/>
          <w:marTop w:val="0"/>
          <w:marBottom w:val="0"/>
          <w:divBdr>
            <w:top w:val="none" w:sz="0" w:space="0" w:color="auto"/>
            <w:left w:val="none" w:sz="0" w:space="0" w:color="auto"/>
            <w:bottom w:val="none" w:sz="0" w:space="0" w:color="auto"/>
            <w:right w:val="none" w:sz="0" w:space="0" w:color="auto"/>
          </w:divBdr>
          <w:divsChild>
            <w:div w:id="1555002189">
              <w:marLeft w:val="0"/>
              <w:marRight w:val="0"/>
              <w:marTop w:val="0"/>
              <w:marBottom w:val="0"/>
              <w:divBdr>
                <w:top w:val="none" w:sz="0" w:space="0" w:color="auto"/>
                <w:left w:val="none" w:sz="0" w:space="0" w:color="auto"/>
                <w:bottom w:val="none" w:sz="0" w:space="0" w:color="auto"/>
                <w:right w:val="none" w:sz="0" w:space="0" w:color="auto"/>
              </w:divBdr>
            </w:div>
          </w:divsChild>
        </w:div>
        <w:div w:id="142088585">
          <w:marLeft w:val="0"/>
          <w:marRight w:val="0"/>
          <w:marTop w:val="0"/>
          <w:marBottom w:val="0"/>
          <w:divBdr>
            <w:top w:val="none" w:sz="0" w:space="0" w:color="auto"/>
            <w:left w:val="none" w:sz="0" w:space="0" w:color="auto"/>
            <w:bottom w:val="none" w:sz="0" w:space="0" w:color="auto"/>
            <w:right w:val="none" w:sz="0" w:space="0" w:color="auto"/>
          </w:divBdr>
          <w:divsChild>
            <w:div w:id="904602727">
              <w:marLeft w:val="0"/>
              <w:marRight w:val="0"/>
              <w:marTop w:val="0"/>
              <w:marBottom w:val="0"/>
              <w:divBdr>
                <w:top w:val="none" w:sz="0" w:space="0" w:color="auto"/>
                <w:left w:val="none" w:sz="0" w:space="0" w:color="auto"/>
                <w:bottom w:val="none" w:sz="0" w:space="0" w:color="auto"/>
                <w:right w:val="none" w:sz="0" w:space="0" w:color="auto"/>
              </w:divBdr>
            </w:div>
          </w:divsChild>
        </w:div>
        <w:div w:id="154761894">
          <w:marLeft w:val="0"/>
          <w:marRight w:val="0"/>
          <w:marTop w:val="0"/>
          <w:marBottom w:val="0"/>
          <w:divBdr>
            <w:top w:val="none" w:sz="0" w:space="0" w:color="auto"/>
            <w:left w:val="none" w:sz="0" w:space="0" w:color="auto"/>
            <w:bottom w:val="none" w:sz="0" w:space="0" w:color="auto"/>
            <w:right w:val="none" w:sz="0" w:space="0" w:color="auto"/>
          </w:divBdr>
          <w:divsChild>
            <w:div w:id="720859581">
              <w:marLeft w:val="0"/>
              <w:marRight w:val="0"/>
              <w:marTop w:val="0"/>
              <w:marBottom w:val="0"/>
              <w:divBdr>
                <w:top w:val="none" w:sz="0" w:space="0" w:color="auto"/>
                <w:left w:val="none" w:sz="0" w:space="0" w:color="auto"/>
                <w:bottom w:val="none" w:sz="0" w:space="0" w:color="auto"/>
                <w:right w:val="none" w:sz="0" w:space="0" w:color="auto"/>
              </w:divBdr>
            </w:div>
          </w:divsChild>
        </w:div>
        <w:div w:id="160895798">
          <w:marLeft w:val="0"/>
          <w:marRight w:val="0"/>
          <w:marTop w:val="0"/>
          <w:marBottom w:val="0"/>
          <w:divBdr>
            <w:top w:val="none" w:sz="0" w:space="0" w:color="auto"/>
            <w:left w:val="none" w:sz="0" w:space="0" w:color="auto"/>
            <w:bottom w:val="none" w:sz="0" w:space="0" w:color="auto"/>
            <w:right w:val="none" w:sz="0" w:space="0" w:color="auto"/>
          </w:divBdr>
          <w:divsChild>
            <w:div w:id="1485245007">
              <w:marLeft w:val="0"/>
              <w:marRight w:val="0"/>
              <w:marTop w:val="0"/>
              <w:marBottom w:val="0"/>
              <w:divBdr>
                <w:top w:val="none" w:sz="0" w:space="0" w:color="auto"/>
                <w:left w:val="none" w:sz="0" w:space="0" w:color="auto"/>
                <w:bottom w:val="none" w:sz="0" w:space="0" w:color="auto"/>
                <w:right w:val="none" w:sz="0" w:space="0" w:color="auto"/>
              </w:divBdr>
              <w:divsChild>
                <w:div w:id="188418404">
                  <w:marLeft w:val="0"/>
                  <w:marRight w:val="0"/>
                  <w:marTop w:val="0"/>
                  <w:marBottom w:val="0"/>
                  <w:divBdr>
                    <w:top w:val="none" w:sz="0" w:space="0" w:color="auto"/>
                    <w:left w:val="none" w:sz="0" w:space="0" w:color="auto"/>
                    <w:bottom w:val="none" w:sz="0" w:space="0" w:color="auto"/>
                    <w:right w:val="none" w:sz="0" w:space="0" w:color="auto"/>
                  </w:divBdr>
                  <w:divsChild>
                    <w:div w:id="209774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022359">
          <w:marLeft w:val="0"/>
          <w:marRight w:val="0"/>
          <w:marTop w:val="0"/>
          <w:marBottom w:val="0"/>
          <w:divBdr>
            <w:top w:val="none" w:sz="0" w:space="0" w:color="auto"/>
            <w:left w:val="none" w:sz="0" w:space="0" w:color="auto"/>
            <w:bottom w:val="none" w:sz="0" w:space="0" w:color="auto"/>
            <w:right w:val="none" w:sz="0" w:space="0" w:color="auto"/>
          </w:divBdr>
          <w:divsChild>
            <w:div w:id="1551453927">
              <w:marLeft w:val="0"/>
              <w:marRight w:val="0"/>
              <w:marTop w:val="0"/>
              <w:marBottom w:val="0"/>
              <w:divBdr>
                <w:top w:val="none" w:sz="0" w:space="0" w:color="auto"/>
                <w:left w:val="none" w:sz="0" w:space="0" w:color="auto"/>
                <w:bottom w:val="none" w:sz="0" w:space="0" w:color="auto"/>
                <w:right w:val="none" w:sz="0" w:space="0" w:color="auto"/>
              </w:divBdr>
            </w:div>
          </w:divsChild>
        </w:div>
        <w:div w:id="486433608">
          <w:marLeft w:val="0"/>
          <w:marRight w:val="0"/>
          <w:marTop w:val="0"/>
          <w:marBottom w:val="0"/>
          <w:divBdr>
            <w:top w:val="none" w:sz="0" w:space="0" w:color="auto"/>
            <w:left w:val="none" w:sz="0" w:space="0" w:color="auto"/>
            <w:bottom w:val="none" w:sz="0" w:space="0" w:color="auto"/>
            <w:right w:val="none" w:sz="0" w:space="0" w:color="auto"/>
          </w:divBdr>
          <w:divsChild>
            <w:div w:id="1526476410">
              <w:marLeft w:val="0"/>
              <w:marRight w:val="0"/>
              <w:marTop w:val="0"/>
              <w:marBottom w:val="0"/>
              <w:divBdr>
                <w:top w:val="none" w:sz="0" w:space="0" w:color="auto"/>
                <w:left w:val="none" w:sz="0" w:space="0" w:color="auto"/>
                <w:bottom w:val="none" w:sz="0" w:space="0" w:color="auto"/>
                <w:right w:val="none" w:sz="0" w:space="0" w:color="auto"/>
              </w:divBdr>
            </w:div>
          </w:divsChild>
        </w:div>
        <w:div w:id="502480272">
          <w:marLeft w:val="0"/>
          <w:marRight w:val="0"/>
          <w:marTop w:val="0"/>
          <w:marBottom w:val="0"/>
          <w:divBdr>
            <w:top w:val="none" w:sz="0" w:space="0" w:color="auto"/>
            <w:left w:val="none" w:sz="0" w:space="0" w:color="auto"/>
            <w:bottom w:val="none" w:sz="0" w:space="0" w:color="auto"/>
            <w:right w:val="none" w:sz="0" w:space="0" w:color="auto"/>
          </w:divBdr>
          <w:divsChild>
            <w:div w:id="334649995">
              <w:marLeft w:val="0"/>
              <w:marRight w:val="0"/>
              <w:marTop w:val="0"/>
              <w:marBottom w:val="0"/>
              <w:divBdr>
                <w:top w:val="none" w:sz="0" w:space="0" w:color="auto"/>
                <w:left w:val="none" w:sz="0" w:space="0" w:color="auto"/>
                <w:bottom w:val="none" w:sz="0" w:space="0" w:color="auto"/>
                <w:right w:val="none" w:sz="0" w:space="0" w:color="auto"/>
              </w:divBdr>
            </w:div>
          </w:divsChild>
        </w:div>
        <w:div w:id="531528424">
          <w:marLeft w:val="0"/>
          <w:marRight w:val="0"/>
          <w:marTop w:val="0"/>
          <w:marBottom w:val="0"/>
          <w:divBdr>
            <w:top w:val="none" w:sz="0" w:space="0" w:color="auto"/>
            <w:left w:val="none" w:sz="0" w:space="0" w:color="auto"/>
            <w:bottom w:val="none" w:sz="0" w:space="0" w:color="auto"/>
            <w:right w:val="none" w:sz="0" w:space="0" w:color="auto"/>
          </w:divBdr>
          <w:divsChild>
            <w:div w:id="790250612">
              <w:marLeft w:val="0"/>
              <w:marRight w:val="0"/>
              <w:marTop w:val="0"/>
              <w:marBottom w:val="0"/>
              <w:divBdr>
                <w:top w:val="none" w:sz="0" w:space="0" w:color="auto"/>
                <w:left w:val="none" w:sz="0" w:space="0" w:color="auto"/>
                <w:bottom w:val="none" w:sz="0" w:space="0" w:color="auto"/>
                <w:right w:val="none" w:sz="0" w:space="0" w:color="auto"/>
              </w:divBdr>
            </w:div>
          </w:divsChild>
        </w:div>
        <w:div w:id="588972499">
          <w:marLeft w:val="0"/>
          <w:marRight w:val="0"/>
          <w:marTop w:val="0"/>
          <w:marBottom w:val="0"/>
          <w:divBdr>
            <w:top w:val="none" w:sz="0" w:space="0" w:color="auto"/>
            <w:left w:val="none" w:sz="0" w:space="0" w:color="auto"/>
            <w:bottom w:val="none" w:sz="0" w:space="0" w:color="auto"/>
            <w:right w:val="none" w:sz="0" w:space="0" w:color="auto"/>
          </w:divBdr>
          <w:divsChild>
            <w:div w:id="1404447538">
              <w:marLeft w:val="0"/>
              <w:marRight w:val="0"/>
              <w:marTop w:val="0"/>
              <w:marBottom w:val="0"/>
              <w:divBdr>
                <w:top w:val="none" w:sz="0" w:space="0" w:color="auto"/>
                <w:left w:val="none" w:sz="0" w:space="0" w:color="auto"/>
                <w:bottom w:val="none" w:sz="0" w:space="0" w:color="auto"/>
                <w:right w:val="none" w:sz="0" w:space="0" w:color="auto"/>
              </w:divBdr>
              <w:divsChild>
                <w:div w:id="968433465">
                  <w:marLeft w:val="0"/>
                  <w:marRight w:val="0"/>
                  <w:marTop w:val="0"/>
                  <w:marBottom w:val="0"/>
                  <w:divBdr>
                    <w:top w:val="none" w:sz="0" w:space="0" w:color="auto"/>
                    <w:left w:val="none" w:sz="0" w:space="0" w:color="auto"/>
                    <w:bottom w:val="none" w:sz="0" w:space="0" w:color="auto"/>
                    <w:right w:val="none" w:sz="0" w:space="0" w:color="auto"/>
                  </w:divBdr>
                  <w:divsChild>
                    <w:div w:id="82073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271736">
          <w:marLeft w:val="0"/>
          <w:marRight w:val="0"/>
          <w:marTop w:val="0"/>
          <w:marBottom w:val="0"/>
          <w:divBdr>
            <w:top w:val="none" w:sz="0" w:space="0" w:color="auto"/>
            <w:left w:val="none" w:sz="0" w:space="0" w:color="auto"/>
            <w:bottom w:val="none" w:sz="0" w:space="0" w:color="auto"/>
            <w:right w:val="none" w:sz="0" w:space="0" w:color="auto"/>
          </w:divBdr>
          <w:divsChild>
            <w:div w:id="826290304">
              <w:marLeft w:val="0"/>
              <w:marRight w:val="0"/>
              <w:marTop w:val="0"/>
              <w:marBottom w:val="0"/>
              <w:divBdr>
                <w:top w:val="none" w:sz="0" w:space="0" w:color="auto"/>
                <w:left w:val="none" w:sz="0" w:space="0" w:color="auto"/>
                <w:bottom w:val="none" w:sz="0" w:space="0" w:color="auto"/>
                <w:right w:val="none" w:sz="0" w:space="0" w:color="auto"/>
              </w:divBdr>
            </w:div>
          </w:divsChild>
        </w:div>
        <w:div w:id="633875812">
          <w:marLeft w:val="0"/>
          <w:marRight w:val="0"/>
          <w:marTop w:val="0"/>
          <w:marBottom w:val="0"/>
          <w:divBdr>
            <w:top w:val="none" w:sz="0" w:space="0" w:color="auto"/>
            <w:left w:val="none" w:sz="0" w:space="0" w:color="auto"/>
            <w:bottom w:val="none" w:sz="0" w:space="0" w:color="auto"/>
            <w:right w:val="none" w:sz="0" w:space="0" w:color="auto"/>
          </w:divBdr>
          <w:divsChild>
            <w:div w:id="1330017492">
              <w:marLeft w:val="0"/>
              <w:marRight w:val="0"/>
              <w:marTop w:val="0"/>
              <w:marBottom w:val="0"/>
              <w:divBdr>
                <w:top w:val="none" w:sz="0" w:space="0" w:color="auto"/>
                <w:left w:val="none" w:sz="0" w:space="0" w:color="auto"/>
                <w:bottom w:val="none" w:sz="0" w:space="0" w:color="auto"/>
                <w:right w:val="none" w:sz="0" w:space="0" w:color="auto"/>
              </w:divBdr>
              <w:divsChild>
                <w:div w:id="71435860">
                  <w:marLeft w:val="0"/>
                  <w:marRight w:val="0"/>
                  <w:marTop w:val="0"/>
                  <w:marBottom w:val="0"/>
                  <w:divBdr>
                    <w:top w:val="none" w:sz="0" w:space="0" w:color="auto"/>
                    <w:left w:val="none" w:sz="0" w:space="0" w:color="auto"/>
                    <w:bottom w:val="none" w:sz="0" w:space="0" w:color="auto"/>
                    <w:right w:val="none" w:sz="0" w:space="0" w:color="auto"/>
                  </w:divBdr>
                  <w:divsChild>
                    <w:div w:id="42003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860107">
          <w:marLeft w:val="0"/>
          <w:marRight w:val="0"/>
          <w:marTop w:val="0"/>
          <w:marBottom w:val="0"/>
          <w:divBdr>
            <w:top w:val="none" w:sz="0" w:space="0" w:color="auto"/>
            <w:left w:val="none" w:sz="0" w:space="0" w:color="auto"/>
            <w:bottom w:val="none" w:sz="0" w:space="0" w:color="auto"/>
            <w:right w:val="none" w:sz="0" w:space="0" w:color="auto"/>
          </w:divBdr>
          <w:divsChild>
            <w:div w:id="1650091640">
              <w:marLeft w:val="0"/>
              <w:marRight w:val="0"/>
              <w:marTop w:val="0"/>
              <w:marBottom w:val="0"/>
              <w:divBdr>
                <w:top w:val="none" w:sz="0" w:space="0" w:color="auto"/>
                <w:left w:val="none" w:sz="0" w:space="0" w:color="auto"/>
                <w:bottom w:val="none" w:sz="0" w:space="0" w:color="auto"/>
                <w:right w:val="none" w:sz="0" w:space="0" w:color="auto"/>
              </w:divBdr>
              <w:divsChild>
                <w:div w:id="323046154">
                  <w:marLeft w:val="0"/>
                  <w:marRight w:val="0"/>
                  <w:marTop w:val="0"/>
                  <w:marBottom w:val="0"/>
                  <w:divBdr>
                    <w:top w:val="none" w:sz="0" w:space="0" w:color="auto"/>
                    <w:left w:val="none" w:sz="0" w:space="0" w:color="auto"/>
                    <w:bottom w:val="none" w:sz="0" w:space="0" w:color="auto"/>
                    <w:right w:val="none" w:sz="0" w:space="0" w:color="auto"/>
                  </w:divBdr>
                  <w:divsChild>
                    <w:div w:id="48693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600862">
          <w:marLeft w:val="0"/>
          <w:marRight w:val="0"/>
          <w:marTop w:val="0"/>
          <w:marBottom w:val="0"/>
          <w:divBdr>
            <w:top w:val="none" w:sz="0" w:space="0" w:color="auto"/>
            <w:left w:val="none" w:sz="0" w:space="0" w:color="auto"/>
            <w:bottom w:val="none" w:sz="0" w:space="0" w:color="auto"/>
            <w:right w:val="none" w:sz="0" w:space="0" w:color="auto"/>
          </w:divBdr>
          <w:divsChild>
            <w:div w:id="346057840">
              <w:marLeft w:val="0"/>
              <w:marRight w:val="0"/>
              <w:marTop w:val="0"/>
              <w:marBottom w:val="0"/>
              <w:divBdr>
                <w:top w:val="none" w:sz="0" w:space="0" w:color="auto"/>
                <w:left w:val="none" w:sz="0" w:space="0" w:color="auto"/>
                <w:bottom w:val="none" w:sz="0" w:space="0" w:color="auto"/>
                <w:right w:val="none" w:sz="0" w:space="0" w:color="auto"/>
              </w:divBdr>
              <w:divsChild>
                <w:div w:id="2039313810">
                  <w:marLeft w:val="0"/>
                  <w:marRight w:val="0"/>
                  <w:marTop w:val="0"/>
                  <w:marBottom w:val="0"/>
                  <w:divBdr>
                    <w:top w:val="none" w:sz="0" w:space="0" w:color="auto"/>
                    <w:left w:val="none" w:sz="0" w:space="0" w:color="auto"/>
                    <w:bottom w:val="none" w:sz="0" w:space="0" w:color="auto"/>
                    <w:right w:val="none" w:sz="0" w:space="0" w:color="auto"/>
                  </w:divBdr>
                  <w:divsChild>
                    <w:div w:id="158757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038059">
          <w:marLeft w:val="0"/>
          <w:marRight w:val="0"/>
          <w:marTop w:val="0"/>
          <w:marBottom w:val="0"/>
          <w:divBdr>
            <w:top w:val="none" w:sz="0" w:space="0" w:color="auto"/>
            <w:left w:val="none" w:sz="0" w:space="0" w:color="auto"/>
            <w:bottom w:val="none" w:sz="0" w:space="0" w:color="auto"/>
            <w:right w:val="none" w:sz="0" w:space="0" w:color="auto"/>
          </w:divBdr>
          <w:divsChild>
            <w:div w:id="2105682284">
              <w:marLeft w:val="0"/>
              <w:marRight w:val="0"/>
              <w:marTop w:val="0"/>
              <w:marBottom w:val="0"/>
              <w:divBdr>
                <w:top w:val="none" w:sz="0" w:space="0" w:color="auto"/>
                <w:left w:val="none" w:sz="0" w:space="0" w:color="auto"/>
                <w:bottom w:val="none" w:sz="0" w:space="0" w:color="auto"/>
                <w:right w:val="none" w:sz="0" w:space="0" w:color="auto"/>
              </w:divBdr>
            </w:div>
          </w:divsChild>
        </w:div>
        <w:div w:id="1181313486">
          <w:marLeft w:val="0"/>
          <w:marRight w:val="0"/>
          <w:marTop w:val="0"/>
          <w:marBottom w:val="0"/>
          <w:divBdr>
            <w:top w:val="none" w:sz="0" w:space="0" w:color="auto"/>
            <w:left w:val="none" w:sz="0" w:space="0" w:color="auto"/>
            <w:bottom w:val="none" w:sz="0" w:space="0" w:color="auto"/>
            <w:right w:val="none" w:sz="0" w:space="0" w:color="auto"/>
          </w:divBdr>
          <w:divsChild>
            <w:div w:id="235095624">
              <w:marLeft w:val="0"/>
              <w:marRight w:val="0"/>
              <w:marTop w:val="0"/>
              <w:marBottom w:val="0"/>
              <w:divBdr>
                <w:top w:val="none" w:sz="0" w:space="0" w:color="auto"/>
                <w:left w:val="none" w:sz="0" w:space="0" w:color="auto"/>
                <w:bottom w:val="none" w:sz="0" w:space="0" w:color="auto"/>
                <w:right w:val="none" w:sz="0" w:space="0" w:color="auto"/>
              </w:divBdr>
            </w:div>
          </w:divsChild>
        </w:div>
        <w:div w:id="1389844892">
          <w:marLeft w:val="0"/>
          <w:marRight w:val="0"/>
          <w:marTop w:val="0"/>
          <w:marBottom w:val="0"/>
          <w:divBdr>
            <w:top w:val="none" w:sz="0" w:space="0" w:color="auto"/>
            <w:left w:val="none" w:sz="0" w:space="0" w:color="auto"/>
            <w:bottom w:val="none" w:sz="0" w:space="0" w:color="auto"/>
            <w:right w:val="none" w:sz="0" w:space="0" w:color="auto"/>
          </w:divBdr>
          <w:divsChild>
            <w:div w:id="406263948">
              <w:marLeft w:val="0"/>
              <w:marRight w:val="0"/>
              <w:marTop w:val="0"/>
              <w:marBottom w:val="0"/>
              <w:divBdr>
                <w:top w:val="none" w:sz="0" w:space="0" w:color="auto"/>
                <w:left w:val="none" w:sz="0" w:space="0" w:color="auto"/>
                <w:bottom w:val="none" w:sz="0" w:space="0" w:color="auto"/>
                <w:right w:val="none" w:sz="0" w:space="0" w:color="auto"/>
              </w:divBdr>
              <w:divsChild>
                <w:div w:id="893271465">
                  <w:marLeft w:val="0"/>
                  <w:marRight w:val="0"/>
                  <w:marTop w:val="0"/>
                  <w:marBottom w:val="0"/>
                  <w:divBdr>
                    <w:top w:val="none" w:sz="0" w:space="0" w:color="auto"/>
                    <w:left w:val="none" w:sz="0" w:space="0" w:color="auto"/>
                    <w:bottom w:val="none" w:sz="0" w:space="0" w:color="auto"/>
                    <w:right w:val="none" w:sz="0" w:space="0" w:color="auto"/>
                  </w:divBdr>
                  <w:divsChild>
                    <w:div w:id="82944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862319">
          <w:marLeft w:val="0"/>
          <w:marRight w:val="0"/>
          <w:marTop w:val="0"/>
          <w:marBottom w:val="0"/>
          <w:divBdr>
            <w:top w:val="none" w:sz="0" w:space="0" w:color="auto"/>
            <w:left w:val="none" w:sz="0" w:space="0" w:color="auto"/>
            <w:bottom w:val="none" w:sz="0" w:space="0" w:color="auto"/>
            <w:right w:val="none" w:sz="0" w:space="0" w:color="auto"/>
          </w:divBdr>
          <w:divsChild>
            <w:div w:id="1738506191">
              <w:marLeft w:val="0"/>
              <w:marRight w:val="0"/>
              <w:marTop w:val="0"/>
              <w:marBottom w:val="0"/>
              <w:divBdr>
                <w:top w:val="none" w:sz="0" w:space="0" w:color="auto"/>
                <w:left w:val="none" w:sz="0" w:space="0" w:color="auto"/>
                <w:bottom w:val="none" w:sz="0" w:space="0" w:color="auto"/>
                <w:right w:val="none" w:sz="0" w:space="0" w:color="auto"/>
              </w:divBdr>
              <w:divsChild>
                <w:div w:id="683485119">
                  <w:marLeft w:val="0"/>
                  <w:marRight w:val="0"/>
                  <w:marTop w:val="0"/>
                  <w:marBottom w:val="0"/>
                  <w:divBdr>
                    <w:top w:val="none" w:sz="0" w:space="0" w:color="auto"/>
                    <w:left w:val="none" w:sz="0" w:space="0" w:color="auto"/>
                    <w:bottom w:val="none" w:sz="0" w:space="0" w:color="auto"/>
                    <w:right w:val="none" w:sz="0" w:space="0" w:color="auto"/>
                  </w:divBdr>
                  <w:divsChild>
                    <w:div w:id="82188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865605">
          <w:marLeft w:val="0"/>
          <w:marRight w:val="0"/>
          <w:marTop w:val="0"/>
          <w:marBottom w:val="0"/>
          <w:divBdr>
            <w:top w:val="none" w:sz="0" w:space="0" w:color="auto"/>
            <w:left w:val="none" w:sz="0" w:space="0" w:color="auto"/>
            <w:bottom w:val="none" w:sz="0" w:space="0" w:color="auto"/>
            <w:right w:val="none" w:sz="0" w:space="0" w:color="auto"/>
          </w:divBdr>
          <w:divsChild>
            <w:div w:id="782188861">
              <w:marLeft w:val="0"/>
              <w:marRight w:val="0"/>
              <w:marTop w:val="0"/>
              <w:marBottom w:val="0"/>
              <w:divBdr>
                <w:top w:val="none" w:sz="0" w:space="0" w:color="auto"/>
                <w:left w:val="none" w:sz="0" w:space="0" w:color="auto"/>
                <w:bottom w:val="none" w:sz="0" w:space="0" w:color="auto"/>
                <w:right w:val="none" w:sz="0" w:space="0" w:color="auto"/>
              </w:divBdr>
              <w:divsChild>
                <w:div w:id="1717389912">
                  <w:marLeft w:val="0"/>
                  <w:marRight w:val="0"/>
                  <w:marTop w:val="0"/>
                  <w:marBottom w:val="0"/>
                  <w:divBdr>
                    <w:top w:val="none" w:sz="0" w:space="0" w:color="auto"/>
                    <w:left w:val="none" w:sz="0" w:space="0" w:color="auto"/>
                    <w:bottom w:val="none" w:sz="0" w:space="0" w:color="auto"/>
                    <w:right w:val="none" w:sz="0" w:space="0" w:color="auto"/>
                  </w:divBdr>
                  <w:divsChild>
                    <w:div w:id="159783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772569">
          <w:marLeft w:val="0"/>
          <w:marRight w:val="0"/>
          <w:marTop w:val="0"/>
          <w:marBottom w:val="0"/>
          <w:divBdr>
            <w:top w:val="none" w:sz="0" w:space="0" w:color="auto"/>
            <w:left w:val="none" w:sz="0" w:space="0" w:color="auto"/>
            <w:bottom w:val="none" w:sz="0" w:space="0" w:color="auto"/>
            <w:right w:val="none" w:sz="0" w:space="0" w:color="auto"/>
          </w:divBdr>
          <w:divsChild>
            <w:div w:id="2068646375">
              <w:marLeft w:val="0"/>
              <w:marRight w:val="0"/>
              <w:marTop w:val="0"/>
              <w:marBottom w:val="0"/>
              <w:divBdr>
                <w:top w:val="none" w:sz="0" w:space="0" w:color="auto"/>
                <w:left w:val="none" w:sz="0" w:space="0" w:color="auto"/>
                <w:bottom w:val="none" w:sz="0" w:space="0" w:color="auto"/>
                <w:right w:val="none" w:sz="0" w:space="0" w:color="auto"/>
              </w:divBdr>
              <w:divsChild>
                <w:div w:id="299577254">
                  <w:marLeft w:val="0"/>
                  <w:marRight w:val="0"/>
                  <w:marTop w:val="0"/>
                  <w:marBottom w:val="0"/>
                  <w:divBdr>
                    <w:top w:val="none" w:sz="0" w:space="0" w:color="auto"/>
                    <w:left w:val="none" w:sz="0" w:space="0" w:color="auto"/>
                    <w:bottom w:val="none" w:sz="0" w:space="0" w:color="auto"/>
                    <w:right w:val="none" w:sz="0" w:space="0" w:color="auto"/>
                  </w:divBdr>
                  <w:divsChild>
                    <w:div w:id="139199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025891">
          <w:marLeft w:val="0"/>
          <w:marRight w:val="0"/>
          <w:marTop w:val="0"/>
          <w:marBottom w:val="0"/>
          <w:divBdr>
            <w:top w:val="none" w:sz="0" w:space="0" w:color="auto"/>
            <w:left w:val="none" w:sz="0" w:space="0" w:color="auto"/>
            <w:bottom w:val="none" w:sz="0" w:space="0" w:color="auto"/>
            <w:right w:val="none" w:sz="0" w:space="0" w:color="auto"/>
          </w:divBdr>
          <w:divsChild>
            <w:div w:id="1919629515">
              <w:marLeft w:val="0"/>
              <w:marRight w:val="0"/>
              <w:marTop w:val="0"/>
              <w:marBottom w:val="0"/>
              <w:divBdr>
                <w:top w:val="none" w:sz="0" w:space="0" w:color="auto"/>
                <w:left w:val="none" w:sz="0" w:space="0" w:color="auto"/>
                <w:bottom w:val="none" w:sz="0" w:space="0" w:color="auto"/>
                <w:right w:val="none" w:sz="0" w:space="0" w:color="auto"/>
              </w:divBdr>
            </w:div>
          </w:divsChild>
        </w:div>
        <w:div w:id="1985041700">
          <w:marLeft w:val="0"/>
          <w:marRight w:val="0"/>
          <w:marTop w:val="0"/>
          <w:marBottom w:val="0"/>
          <w:divBdr>
            <w:top w:val="none" w:sz="0" w:space="0" w:color="auto"/>
            <w:left w:val="none" w:sz="0" w:space="0" w:color="auto"/>
            <w:bottom w:val="none" w:sz="0" w:space="0" w:color="auto"/>
            <w:right w:val="none" w:sz="0" w:space="0" w:color="auto"/>
          </w:divBdr>
          <w:divsChild>
            <w:div w:id="239564528">
              <w:marLeft w:val="0"/>
              <w:marRight w:val="0"/>
              <w:marTop w:val="0"/>
              <w:marBottom w:val="0"/>
              <w:divBdr>
                <w:top w:val="none" w:sz="0" w:space="0" w:color="auto"/>
                <w:left w:val="none" w:sz="0" w:space="0" w:color="auto"/>
                <w:bottom w:val="none" w:sz="0" w:space="0" w:color="auto"/>
                <w:right w:val="none" w:sz="0" w:space="0" w:color="auto"/>
              </w:divBdr>
            </w:div>
          </w:divsChild>
        </w:div>
        <w:div w:id="2055544719">
          <w:marLeft w:val="0"/>
          <w:marRight w:val="0"/>
          <w:marTop w:val="0"/>
          <w:marBottom w:val="0"/>
          <w:divBdr>
            <w:top w:val="none" w:sz="0" w:space="0" w:color="auto"/>
            <w:left w:val="none" w:sz="0" w:space="0" w:color="auto"/>
            <w:bottom w:val="none" w:sz="0" w:space="0" w:color="auto"/>
            <w:right w:val="none" w:sz="0" w:space="0" w:color="auto"/>
          </w:divBdr>
          <w:divsChild>
            <w:div w:id="430123054">
              <w:marLeft w:val="0"/>
              <w:marRight w:val="0"/>
              <w:marTop w:val="0"/>
              <w:marBottom w:val="0"/>
              <w:divBdr>
                <w:top w:val="none" w:sz="0" w:space="0" w:color="auto"/>
                <w:left w:val="none" w:sz="0" w:space="0" w:color="auto"/>
                <w:bottom w:val="none" w:sz="0" w:space="0" w:color="auto"/>
                <w:right w:val="none" w:sz="0" w:space="0" w:color="auto"/>
              </w:divBdr>
            </w:div>
          </w:divsChild>
        </w:div>
        <w:div w:id="2065903891">
          <w:marLeft w:val="0"/>
          <w:marRight w:val="0"/>
          <w:marTop w:val="0"/>
          <w:marBottom w:val="0"/>
          <w:divBdr>
            <w:top w:val="none" w:sz="0" w:space="0" w:color="auto"/>
            <w:left w:val="none" w:sz="0" w:space="0" w:color="auto"/>
            <w:bottom w:val="none" w:sz="0" w:space="0" w:color="auto"/>
            <w:right w:val="none" w:sz="0" w:space="0" w:color="auto"/>
          </w:divBdr>
          <w:divsChild>
            <w:div w:id="295569802">
              <w:marLeft w:val="0"/>
              <w:marRight w:val="0"/>
              <w:marTop w:val="0"/>
              <w:marBottom w:val="0"/>
              <w:divBdr>
                <w:top w:val="none" w:sz="0" w:space="0" w:color="auto"/>
                <w:left w:val="none" w:sz="0" w:space="0" w:color="auto"/>
                <w:bottom w:val="none" w:sz="0" w:space="0" w:color="auto"/>
                <w:right w:val="none" w:sz="0" w:space="0" w:color="auto"/>
              </w:divBdr>
              <w:divsChild>
                <w:div w:id="454180435">
                  <w:marLeft w:val="0"/>
                  <w:marRight w:val="0"/>
                  <w:marTop w:val="0"/>
                  <w:marBottom w:val="0"/>
                  <w:divBdr>
                    <w:top w:val="none" w:sz="0" w:space="0" w:color="auto"/>
                    <w:left w:val="none" w:sz="0" w:space="0" w:color="auto"/>
                    <w:bottom w:val="none" w:sz="0" w:space="0" w:color="auto"/>
                    <w:right w:val="none" w:sz="0" w:space="0" w:color="auto"/>
                  </w:divBdr>
                  <w:divsChild>
                    <w:div w:id="199880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246199">
          <w:marLeft w:val="0"/>
          <w:marRight w:val="0"/>
          <w:marTop w:val="0"/>
          <w:marBottom w:val="0"/>
          <w:divBdr>
            <w:top w:val="none" w:sz="0" w:space="0" w:color="auto"/>
            <w:left w:val="none" w:sz="0" w:space="0" w:color="auto"/>
            <w:bottom w:val="none" w:sz="0" w:space="0" w:color="auto"/>
            <w:right w:val="none" w:sz="0" w:space="0" w:color="auto"/>
          </w:divBdr>
          <w:divsChild>
            <w:div w:id="1713385412">
              <w:marLeft w:val="0"/>
              <w:marRight w:val="0"/>
              <w:marTop w:val="0"/>
              <w:marBottom w:val="0"/>
              <w:divBdr>
                <w:top w:val="none" w:sz="0" w:space="0" w:color="auto"/>
                <w:left w:val="none" w:sz="0" w:space="0" w:color="auto"/>
                <w:bottom w:val="none" w:sz="0" w:space="0" w:color="auto"/>
                <w:right w:val="none" w:sz="0" w:space="0" w:color="auto"/>
              </w:divBdr>
              <w:divsChild>
                <w:div w:id="1845899110">
                  <w:marLeft w:val="0"/>
                  <w:marRight w:val="0"/>
                  <w:marTop w:val="0"/>
                  <w:marBottom w:val="0"/>
                  <w:divBdr>
                    <w:top w:val="none" w:sz="0" w:space="0" w:color="auto"/>
                    <w:left w:val="none" w:sz="0" w:space="0" w:color="auto"/>
                    <w:bottom w:val="none" w:sz="0" w:space="0" w:color="auto"/>
                    <w:right w:val="none" w:sz="0" w:space="0" w:color="auto"/>
                  </w:divBdr>
                  <w:divsChild>
                    <w:div w:id="132443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129638">
      <w:bodyDiv w:val="1"/>
      <w:marLeft w:val="0"/>
      <w:marRight w:val="0"/>
      <w:marTop w:val="0"/>
      <w:marBottom w:val="0"/>
      <w:divBdr>
        <w:top w:val="none" w:sz="0" w:space="0" w:color="auto"/>
        <w:left w:val="none" w:sz="0" w:space="0" w:color="auto"/>
        <w:bottom w:val="none" w:sz="0" w:space="0" w:color="auto"/>
        <w:right w:val="none" w:sz="0" w:space="0" w:color="auto"/>
      </w:divBdr>
    </w:div>
    <w:div w:id="951592202">
      <w:bodyDiv w:val="1"/>
      <w:marLeft w:val="0"/>
      <w:marRight w:val="0"/>
      <w:marTop w:val="0"/>
      <w:marBottom w:val="0"/>
      <w:divBdr>
        <w:top w:val="none" w:sz="0" w:space="0" w:color="auto"/>
        <w:left w:val="none" w:sz="0" w:space="0" w:color="auto"/>
        <w:bottom w:val="none" w:sz="0" w:space="0" w:color="auto"/>
        <w:right w:val="none" w:sz="0" w:space="0" w:color="auto"/>
      </w:divBdr>
    </w:div>
    <w:div w:id="951937311">
      <w:bodyDiv w:val="1"/>
      <w:marLeft w:val="0"/>
      <w:marRight w:val="0"/>
      <w:marTop w:val="0"/>
      <w:marBottom w:val="0"/>
      <w:divBdr>
        <w:top w:val="none" w:sz="0" w:space="0" w:color="auto"/>
        <w:left w:val="none" w:sz="0" w:space="0" w:color="auto"/>
        <w:bottom w:val="none" w:sz="0" w:space="0" w:color="auto"/>
        <w:right w:val="none" w:sz="0" w:space="0" w:color="auto"/>
      </w:divBdr>
    </w:div>
    <w:div w:id="952328350">
      <w:bodyDiv w:val="1"/>
      <w:marLeft w:val="0"/>
      <w:marRight w:val="0"/>
      <w:marTop w:val="0"/>
      <w:marBottom w:val="0"/>
      <w:divBdr>
        <w:top w:val="none" w:sz="0" w:space="0" w:color="auto"/>
        <w:left w:val="none" w:sz="0" w:space="0" w:color="auto"/>
        <w:bottom w:val="none" w:sz="0" w:space="0" w:color="auto"/>
        <w:right w:val="none" w:sz="0" w:space="0" w:color="auto"/>
      </w:divBdr>
    </w:div>
    <w:div w:id="952858516">
      <w:bodyDiv w:val="1"/>
      <w:marLeft w:val="0"/>
      <w:marRight w:val="0"/>
      <w:marTop w:val="0"/>
      <w:marBottom w:val="0"/>
      <w:divBdr>
        <w:top w:val="none" w:sz="0" w:space="0" w:color="auto"/>
        <w:left w:val="none" w:sz="0" w:space="0" w:color="auto"/>
        <w:bottom w:val="none" w:sz="0" w:space="0" w:color="auto"/>
        <w:right w:val="none" w:sz="0" w:space="0" w:color="auto"/>
      </w:divBdr>
    </w:div>
    <w:div w:id="953244563">
      <w:bodyDiv w:val="1"/>
      <w:marLeft w:val="0"/>
      <w:marRight w:val="0"/>
      <w:marTop w:val="0"/>
      <w:marBottom w:val="0"/>
      <w:divBdr>
        <w:top w:val="none" w:sz="0" w:space="0" w:color="auto"/>
        <w:left w:val="none" w:sz="0" w:space="0" w:color="auto"/>
        <w:bottom w:val="none" w:sz="0" w:space="0" w:color="auto"/>
        <w:right w:val="none" w:sz="0" w:space="0" w:color="auto"/>
      </w:divBdr>
    </w:div>
    <w:div w:id="953636749">
      <w:bodyDiv w:val="1"/>
      <w:marLeft w:val="0"/>
      <w:marRight w:val="0"/>
      <w:marTop w:val="0"/>
      <w:marBottom w:val="0"/>
      <w:divBdr>
        <w:top w:val="none" w:sz="0" w:space="0" w:color="auto"/>
        <w:left w:val="none" w:sz="0" w:space="0" w:color="auto"/>
        <w:bottom w:val="none" w:sz="0" w:space="0" w:color="auto"/>
        <w:right w:val="none" w:sz="0" w:space="0" w:color="auto"/>
      </w:divBdr>
    </w:div>
    <w:div w:id="953832349">
      <w:bodyDiv w:val="1"/>
      <w:marLeft w:val="0"/>
      <w:marRight w:val="0"/>
      <w:marTop w:val="0"/>
      <w:marBottom w:val="0"/>
      <w:divBdr>
        <w:top w:val="none" w:sz="0" w:space="0" w:color="auto"/>
        <w:left w:val="none" w:sz="0" w:space="0" w:color="auto"/>
        <w:bottom w:val="none" w:sz="0" w:space="0" w:color="auto"/>
        <w:right w:val="none" w:sz="0" w:space="0" w:color="auto"/>
      </w:divBdr>
    </w:div>
    <w:div w:id="954292085">
      <w:bodyDiv w:val="1"/>
      <w:marLeft w:val="0"/>
      <w:marRight w:val="0"/>
      <w:marTop w:val="0"/>
      <w:marBottom w:val="0"/>
      <w:divBdr>
        <w:top w:val="none" w:sz="0" w:space="0" w:color="auto"/>
        <w:left w:val="none" w:sz="0" w:space="0" w:color="auto"/>
        <w:bottom w:val="none" w:sz="0" w:space="0" w:color="auto"/>
        <w:right w:val="none" w:sz="0" w:space="0" w:color="auto"/>
      </w:divBdr>
    </w:div>
    <w:div w:id="954604633">
      <w:bodyDiv w:val="1"/>
      <w:marLeft w:val="0"/>
      <w:marRight w:val="0"/>
      <w:marTop w:val="0"/>
      <w:marBottom w:val="0"/>
      <w:divBdr>
        <w:top w:val="none" w:sz="0" w:space="0" w:color="auto"/>
        <w:left w:val="none" w:sz="0" w:space="0" w:color="auto"/>
        <w:bottom w:val="none" w:sz="0" w:space="0" w:color="auto"/>
        <w:right w:val="none" w:sz="0" w:space="0" w:color="auto"/>
      </w:divBdr>
    </w:div>
    <w:div w:id="955990699">
      <w:bodyDiv w:val="1"/>
      <w:marLeft w:val="0"/>
      <w:marRight w:val="0"/>
      <w:marTop w:val="0"/>
      <w:marBottom w:val="0"/>
      <w:divBdr>
        <w:top w:val="none" w:sz="0" w:space="0" w:color="auto"/>
        <w:left w:val="none" w:sz="0" w:space="0" w:color="auto"/>
        <w:bottom w:val="none" w:sz="0" w:space="0" w:color="auto"/>
        <w:right w:val="none" w:sz="0" w:space="0" w:color="auto"/>
      </w:divBdr>
    </w:div>
    <w:div w:id="956063081">
      <w:bodyDiv w:val="1"/>
      <w:marLeft w:val="0"/>
      <w:marRight w:val="0"/>
      <w:marTop w:val="0"/>
      <w:marBottom w:val="0"/>
      <w:divBdr>
        <w:top w:val="none" w:sz="0" w:space="0" w:color="auto"/>
        <w:left w:val="none" w:sz="0" w:space="0" w:color="auto"/>
        <w:bottom w:val="none" w:sz="0" w:space="0" w:color="auto"/>
        <w:right w:val="none" w:sz="0" w:space="0" w:color="auto"/>
      </w:divBdr>
    </w:div>
    <w:div w:id="957569848">
      <w:bodyDiv w:val="1"/>
      <w:marLeft w:val="0"/>
      <w:marRight w:val="0"/>
      <w:marTop w:val="0"/>
      <w:marBottom w:val="0"/>
      <w:divBdr>
        <w:top w:val="none" w:sz="0" w:space="0" w:color="auto"/>
        <w:left w:val="none" w:sz="0" w:space="0" w:color="auto"/>
        <w:bottom w:val="none" w:sz="0" w:space="0" w:color="auto"/>
        <w:right w:val="none" w:sz="0" w:space="0" w:color="auto"/>
      </w:divBdr>
    </w:div>
    <w:div w:id="958612502">
      <w:bodyDiv w:val="1"/>
      <w:marLeft w:val="0"/>
      <w:marRight w:val="0"/>
      <w:marTop w:val="0"/>
      <w:marBottom w:val="0"/>
      <w:divBdr>
        <w:top w:val="none" w:sz="0" w:space="0" w:color="auto"/>
        <w:left w:val="none" w:sz="0" w:space="0" w:color="auto"/>
        <w:bottom w:val="none" w:sz="0" w:space="0" w:color="auto"/>
        <w:right w:val="none" w:sz="0" w:space="0" w:color="auto"/>
      </w:divBdr>
    </w:div>
    <w:div w:id="959265320">
      <w:bodyDiv w:val="1"/>
      <w:marLeft w:val="0"/>
      <w:marRight w:val="0"/>
      <w:marTop w:val="0"/>
      <w:marBottom w:val="0"/>
      <w:divBdr>
        <w:top w:val="none" w:sz="0" w:space="0" w:color="auto"/>
        <w:left w:val="none" w:sz="0" w:space="0" w:color="auto"/>
        <w:bottom w:val="none" w:sz="0" w:space="0" w:color="auto"/>
        <w:right w:val="none" w:sz="0" w:space="0" w:color="auto"/>
      </w:divBdr>
    </w:div>
    <w:div w:id="959844923">
      <w:bodyDiv w:val="1"/>
      <w:marLeft w:val="0"/>
      <w:marRight w:val="0"/>
      <w:marTop w:val="0"/>
      <w:marBottom w:val="0"/>
      <w:divBdr>
        <w:top w:val="none" w:sz="0" w:space="0" w:color="auto"/>
        <w:left w:val="none" w:sz="0" w:space="0" w:color="auto"/>
        <w:bottom w:val="none" w:sz="0" w:space="0" w:color="auto"/>
        <w:right w:val="none" w:sz="0" w:space="0" w:color="auto"/>
      </w:divBdr>
    </w:div>
    <w:div w:id="960528181">
      <w:bodyDiv w:val="1"/>
      <w:marLeft w:val="0"/>
      <w:marRight w:val="0"/>
      <w:marTop w:val="0"/>
      <w:marBottom w:val="0"/>
      <w:divBdr>
        <w:top w:val="none" w:sz="0" w:space="0" w:color="auto"/>
        <w:left w:val="none" w:sz="0" w:space="0" w:color="auto"/>
        <w:bottom w:val="none" w:sz="0" w:space="0" w:color="auto"/>
        <w:right w:val="none" w:sz="0" w:space="0" w:color="auto"/>
      </w:divBdr>
    </w:div>
    <w:div w:id="960916200">
      <w:bodyDiv w:val="1"/>
      <w:marLeft w:val="0"/>
      <w:marRight w:val="0"/>
      <w:marTop w:val="0"/>
      <w:marBottom w:val="0"/>
      <w:divBdr>
        <w:top w:val="none" w:sz="0" w:space="0" w:color="auto"/>
        <w:left w:val="none" w:sz="0" w:space="0" w:color="auto"/>
        <w:bottom w:val="none" w:sz="0" w:space="0" w:color="auto"/>
        <w:right w:val="none" w:sz="0" w:space="0" w:color="auto"/>
      </w:divBdr>
    </w:div>
    <w:div w:id="964585824">
      <w:bodyDiv w:val="1"/>
      <w:marLeft w:val="0"/>
      <w:marRight w:val="0"/>
      <w:marTop w:val="0"/>
      <w:marBottom w:val="0"/>
      <w:divBdr>
        <w:top w:val="none" w:sz="0" w:space="0" w:color="auto"/>
        <w:left w:val="none" w:sz="0" w:space="0" w:color="auto"/>
        <w:bottom w:val="none" w:sz="0" w:space="0" w:color="auto"/>
        <w:right w:val="none" w:sz="0" w:space="0" w:color="auto"/>
      </w:divBdr>
    </w:div>
    <w:div w:id="966281042">
      <w:bodyDiv w:val="1"/>
      <w:marLeft w:val="0"/>
      <w:marRight w:val="0"/>
      <w:marTop w:val="0"/>
      <w:marBottom w:val="0"/>
      <w:divBdr>
        <w:top w:val="none" w:sz="0" w:space="0" w:color="auto"/>
        <w:left w:val="none" w:sz="0" w:space="0" w:color="auto"/>
        <w:bottom w:val="none" w:sz="0" w:space="0" w:color="auto"/>
        <w:right w:val="none" w:sz="0" w:space="0" w:color="auto"/>
      </w:divBdr>
    </w:div>
    <w:div w:id="969820198">
      <w:bodyDiv w:val="1"/>
      <w:marLeft w:val="0"/>
      <w:marRight w:val="0"/>
      <w:marTop w:val="0"/>
      <w:marBottom w:val="0"/>
      <w:divBdr>
        <w:top w:val="none" w:sz="0" w:space="0" w:color="auto"/>
        <w:left w:val="none" w:sz="0" w:space="0" w:color="auto"/>
        <w:bottom w:val="none" w:sz="0" w:space="0" w:color="auto"/>
        <w:right w:val="none" w:sz="0" w:space="0" w:color="auto"/>
      </w:divBdr>
    </w:div>
    <w:div w:id="973876939">
      <w:bodyDiv w:val="1"/>
      <w:marLeft w:val="0"/>
      <w:marRight w:val="0"/>
      <w:marTop w:val="0"/>
      <w:marBottom w:val="0"/>
      <w:divBdr>
        <w:top w:val="none" w:sz="0" w:space="0" w:color="auto"/>
        <w:left w:val="none" w:sz="0" w:space="0" w:color="auto"/>
        <w:bottom w:val="none" w:sz="0" w:space="0" w:color="auto"/>
        <w:right w:val="none" w:sz="0" w:space="0" w:color="auto"/>
      </w:divBdr>
    </w:div>
    <w:div w:id="975988979">
      <w:bodyDiv w:val="1"/>
      <w:marLeft w:val="0"/>
      <w:marRight w:val="0"/>
      <w:marTop w:val="0"/>
      <w:marBottom w:val="0"/>
      <w:divBdr>
        <w:top w:val="none" w:sz="0" w:space="0" w:color="auto"/>
        <w:left w:val="none" w:sz="0" w:space="0" w:color="auto"/>
        <w:bottom w:val="none" w:sz="0" w:space="0" w:color="auto"/>
        <w:right w:val="none" w:sz="0" w:space="0" w:color="auto"/>
      </w:divBdr>
    </w:div>
    <w:div w:id="976833964">
      <w:bodyDiv w:val="1"/>
      <w:marLeft w:val="0"/>
      <w:marRight w:val="0"/>
      <w:marTop w:val="0"/>
      <w:marBottom w:val="0"/>
      <w:divBdr>
        <w:top w:val="none" w:sz="0" w:space="0" w:color="auto"/>
        <w:left w:val="none" w:sz="0" w:space="0" w:color="auto"/>
        <w:bottom w:val="none" w:sz="0" w:space="0" w:color="auto"/>
        <w:right w:val="none" w:sz="0" w:space="0" w:color="auto"/>
      </w:divBdr>
    </w:div>
    <w:div w:id="980689436">
      <w:bodyDiv w:val="1"/>
      <w:marLeft w:val="0"/>
      <w:marRight w:val="0"/>
      <w:marTop w:val="0"/>
      <w:marBottom w:val="0"/>
      <w:divBdr>
        <w:top w:val="none" w:sz="0" w:space="0" w:color="auto"/>
        <w:left w:val="none" w:sz="0" w:space="0" w:color="auto"/>
        <w:bottom w:val="none" w:sz="0" w:space="0" w:color="auto"/>
        <w:right w:val="none" w:sz="0" w:space="0" w:color="auto"/>
      </w:divBdr>
    </w:div>
    <w:div w:id="980768968">
      <w:bodyDiv w:val="1"/>
      <w:marLeft w:val="0"/>
      <w:marRight w:val="0"/>
      <w:marTop w:val="0"/>
      <w:marBottom w:val="0"/>
      <w:divBdr>
        <w:top w:val="none" w:sz="0" w:space="0" w:color="auto"/>
        <w:left w:val="none" w:sz="0" w:space="0" w:color="auto"/>
        <w:bottom w:val="none" w:sz="0" w:space="0" w:color="auto"/>
        <w:right w:val="none" w:sz="0" w:space="0" w:color="auto"/>
      </w:divBdr>
    </w:div>
    <w:div w:id="980814296">
      <w:bodyDiv w:val="1"/>
      <w:marLeft w:val="0"/>
      <w:marRight w:val="0"/>
      <w:marTop w:val="0"/>
      <w:marBottom w:val="0"/>
      <w:divBdr>
        <w:top w:val="none" w:sz="0" w:space="0" w:color="auto"/>
        <w:left w:val="none" w:sz="0" w:space="0" w:color="auto"/>
        <w:bottom w:val="none" w:sz="0" w:space="0" w:color="auto"/>
        <w:right w:val="none" w:sz="0" w:space="0" w:color="auto"/>
      </w:divBdr>
    </w:div>
    <w:div w:id="981078150">
      <w:bodyDiv w:val="1"/>
      <w:marLeft w:val="0"/>
      <w:marRight w:val="0"/>
      <w:marTop w:val="0"/>
      <w:marBottom w:val="0"/>
      <w:divBdr>
        <w:top w:val="none" w:sz="0" w:space="0" w:color="auto"/>
        <w:left w:val="none" w:sz="0" w:space="0" w:color="auto"/>
        <w:bottom w:val="none" w:sz="0" w:space="0" w:color="auto"/>
        <w:right w:val="none" w:sz="0" w:space="0" w:color="auto"/>
      </w:divBdr>
    </w:div>
    <w:div w:id="981883678">
      <w:bodyDiv w:val="1"/>
      <w:marLeft w:val="0"/>
      <w:marRight w:val="0"/>
      <w:marTop w:val="0"/>
      <w:marBottom w:val="0"/>
      <w:divBdr>
        <w:top w:val="none" w:sz="0" w:space="0" w:color="auto"/>
        <w:left w:val="none" w:sz="0" w:space="0" w:color="auto"/>
        <w:bottom w:val="none" w:sz="0" w:space="0" w:color="auto"/>
        <w:right w:val="none" w:sz="0" w:space="0" w:color="auto"/>
      </w:divBdr>
    </w:div>
    <w:div w:id="983118536">
      <w:bodyDiv w:val="1"/>
      <w:marLeft w:val="0"/>
      <w:marRight w:val="0"/>
      <w:marTop w:val="0"/>
      <w:marBottom w:val="0"/>
      <w:divBdr>
        <w:top w:val="none" w:sz="0" w:space="0" w:color="auto"/>
        <w:left w:val="none" w:sz="0" w:space="0" w:color="auto"/>
        <w:bottom w:val="none" w:sz="0" w:space="0" w:color="auto"/>
        <w:right w:val="none" w:sz="0" w:space="0" w:color="auto"/>
      </w:divBdr>
    </w:div>
    <w:div w:id="983697765">
      <w:bodyDiv w:val="1"/>
      <w:marLeft w:val="0"/>
      <w:marRight w:val="0"/>
      <w:marTop w:val="0"/>
      <w:marBottom w:val="0"/>
      <w:divBdr>
        <w:top w:val="none" w:sz="0" w:space="0" w:color="auto"/>
        <w:left w:val="none" w:sz="0" w:space="0" w:color="auto"/>
        <w:bottom w:val="none" w:sz="0" w:space="0" w:color="auto"/>
        <w:right w:val="none" w:sz="0" w:space="0" w:color="auto"/>
      </w:divBdr>
    </w:div>
    <w:div w:id="984090338">
      <w:bodyDiv w:val="1"/>
      <w:marLeft w:val="0"/>
      <w:marRight w:val="0"/>
      <w:marTop w:val="0"/>
      <w:marBottom w:val="0"/>
      <w:divBdr>
        <w:top w:val="none" w:sz="0" w:space="0" w:color="auto"/>
        <w:left w:val="none" w:sz="0" w:space="0" w:color="auto"/>
        <w:bottom w:val="none" w:sz="0" w:space="0" w:color="auto"/>
        <w:right w:val="none" w:sz="0" w:space="0" w:color="auto"/>
      </w:divBdr>
    </w:div>
    <w:div w:id="984823771">
      <w:bodyDiv w:val="1"/>
      <w:marLeft w:val="0"/>
      <w:marRight w:val="0"/>
      <w:marTop w:val="0"/>
      <w:marBottom w:val="0"/>
      <w:divBdr>
        <w:top w:val="none" w:sz="0" w:space="0" w:color="auto"/>
        <w:left w:val="none" w:sz="0" w:space="0" w:color="auto"/>
        <w:bottom w:val="none" w:sz="0" w:space="0" w:color="auto"/>
        <w:right w:val="none" w:sz="0" w:space="0" w:color="auto"/>
      </w:divBdr>
    </w:div>
    <w:div w:id="985164932">
      <w:bodyDiv w:val="1"/>
      <w:marLeft w:val="0"/>
      <w:marRight w:val="0"/>
      <w:marTop w:val="0"/>
      <w:marBottom w:val="0"/>
      <w:divBdr>
        <w:top w:val="none" w:sz="0" w:space="0" w:color="auto"/>
        <w:left w:val="none" w:sz="0" w:space="0" w:color="auto"/>
        <w:bottom w:val="none" w:sz="0" w:space="0" w:color="auto"/>
        <w:right w:val="none" w:sz="0" w:space="0" w:color="auto"/>
      </w:divBdr>
    </w:div>
    <w:div w:id="986938654">
      <w:bodyDiv w:val="1"/>
      <w:marLeft w:val="0"/>
      <w:marRight w:val="0"/>
      <w:marTop w:val="0"/>
      <w:marBottom w:val="0"/>
      <w:divBdr>
        <w:top w:val="none" w:sz="0" w:space="0" w:color="auto"/>
        <w:left w:val="none" w:sz="0" w:space="0" w:color="auto"/>
        <w:bottom w:val="none" w:sz="0" w:space="0" w:color="auto"/>
        <w:right w:val="none" w:sz="0" w:space="0" w:color="auto"/>
      </w:divBdr>
    </w:div>
    <w:div w:id="987241921">
      <w:bodyDiv w:val="1"/>
      <w:marLeft w:val="0"/>
      <w:marRight w:val="0"/>
      <w:marTop w:val="0"/>
      <w:marBottom w:val="0"/>
      <w:divBdr>
        <w:top w:val="none" w:sz="0" w:space="0" w:color="auto"/>
        <w:left w:val="none" w:sz="0" w:space="0" w:color="auto"/>
        <w:bottom w:val="none" w:sz="0" w:space="0" w:color="auto"/>
        <w:right w:val="none" w:sz="0" w:space="0" w:color="auto"/>
      </w:divBdr>
    </w:div>
    <w:div w:id="987635030">
      <w:bodyDiv w:val="1"/>
      <w:marLeft w:val="0"/>
      <w:marRight w:val="0"/>
      <w:marTop w:val="0"/>
      <w:marBottom w:val="0"/>
      <w:divBdr>
        <w:top w:val="none" w:sz="0" w:space="0" w:color="auto"/>
        <w:left w:val="none" w:sz="0" w:space="0" w:color="auto"/>
        <w:bottom w:val="none" w:sz="0" w:space="0" w:color="auto"/>
        <w:right w:val="none" w:sz="0" w:space="0" w:color="auto"/>
      </w:divBdr>
    </w:div>
    <w:div w:id="989865902">
      <w:bodyDiv w:val="1"/>
      <w:marLeft w:val="0"/>
      <w:marRight w:val="0"/>
      <w:marTop w:val="0"/>
      <w:marBottom w:val="0"/>
      <w:divBdr>
        <w:top w:val="none" w:sz="0" w:space="0" w:color="auto"/>
        <w:left w:val="none" w:sz="0" w:space="0" w:color="auto"/>
        <w:bottom w:val="none" w:sz="0" w:space="0" w:color="auto"/>
        <w:right w:val="none" w:sz="0" w:space="0" w:color="auto"/>
      </w:divBdr>
    </w:div>
    <w:div w:id="990139926">
      <w:bodyDiv w:val="1"/>
      <w:marLeft w:val="0"/>
      <w:marRight w:val="0"/>
      <w:marTop w:val="0"/>
      <w:marBottom w:val="0"/>
      <w:divBdr>
        <w:top w:val="none" w:sz="0" w:space="0" w:color="auto"/>
        <w:left w:val="none" w:sz="0" w:space="0" w:color="auto"/>
        <w:bottom w:val="none" w:sz="0" w:space="0" w:color="auto"/>
        <w:right w:val="none" w:sz="0" w:space="0" w:color="auto"/>
      </w:divBdr>
    </w:div>
    <w:div w:id="990863180">
      <w:bodyDiv w:val="1"/>
      <w:marLeft w:val="0"/>
      <w:marRight w:val="0"/>
      <w:marTop w:val="0"/>
      <w:marBottom w:val="0"/>
      <w:divBdr>
        <w:top w:val="none" w:sz="0" w:space="0" w:color="auto"/>
        <w:left w:val="none" w:sz="0" w:space="0" w:color="auto"/>
        <w:bottom w:val="none" w:sz="0" w:space="0" w:color="auto"/>
        <w:right w:val="none" w:sz="0" w:space="0" w:color="auto"/>
      </w:divBdr>
    </w:div>
    <w:div w:id="990913431">
      <w:bodyDiv w:val="1"/>
      <w:marLeft w:val="0"/>
      <w:marRight w:val="0"/>
      <w:marTop w:val="0"/>
      <w:marBottom w:val="0"/>
      <w:divBdr>
        <w:top w:val="none" w:sz="0" w:space="0" w:color="auto"/>
        <w:left w:val="none" w:sz="0" w:space="0" w:color="auto"/>
        <w:bottom w:val="none" w:sz="0" w:space="0" w:color="auto"/>
        <w:right w:val="none" w:sz="0" w:space="0" w:color="auto"/>
      </w:divBdr>
    </w:div>
    <w:div w:id="992026666">
      <w:bodyDiv w:val="1"/>
      <w:marLeft w:val="0"/>
      <w:marRight w:val="0"/>
      <w:marTop w:val="0"/>
      <w:marBottom w:val="0"/>
      <w:divBdr>
        <w:top w:val="none" w:sz="0" w:space="0" w:color="auto"/>
        <w:left w:val="none" w:sz="0" w:space="0" w:color="auto"/>
        <w:bottom w:val="none" w:sz="0" w:space="0" w:color="auto"/>
        <w:right w:val="none" w:sz="0" w:space="0" w:color="auto"/>
      </w:divBdr>
    </w:div>
    <w:div w:id="992493305">
      <w:bodyDiv w:val="1"/>
      <w:marLeft w:val="0"/>
      <w:marRight w:val="0"/>
      <w:marTop w:val="0"/>
      <w:marBottom w:val="0"/>
      <w:divBdr>
        <w:top w:val="none" w:sz="0" w:space="0" w:color="auto"/>
        <w:left w:val="none" w:sz="0" w:space="0" w:color="auto"/>
        <w:bottom w:val="none" w:sz="0" w:space="0" w:color="auto"/>
        <w:right w:val="none" w:sz="0" w:space="0" w:color="auto"/>
      </w:divBdr>
    </w:div>
    <w:div w:id="993492620">
      <w:bodyDiv w:val="1"/>
      <w:marLeft w:val="0"/>
      <w:marRight w:val="0"/>
      <w:marTop w:val="0"/>
      <w:marBottom w:val="0"/>
      <w:divBdr>
        <w:top w:val="none" w:sz="0" w:space="0" w:color="auto"/>
        <w:left w:val="none" w:sz="0" w:space="0" w:color="auto"/>
        <w:bottom w:val="none" w:sz="0" w:space="0" w:color="auto"/>
        <w:right w:val="none" w:sz="0" w:space="0" w:color="auto"/>
      </w:divBdr>
    </w:div>
    <w:div w:id="993752204">
      <w:bodyDiv w:val="1"/>
      <w:marLeft w:val="0"/>
      <w:marRight w:val="0"/>
      <w:marTop w:val="0"/>
      <w:marBottom w:val="0"/>
      <w:divBdr>
        <w:top w:val="none" w:sz="0" w:space="0" w:color="auto"/>
        <w:left w:val="none" w:sz="0" w:space="0" w:color="auto"/>
        <w:bottom w:val="none" w:sz="0" w:space="0" w:color="auto"/>
        <w:right w:val="none" w:sz="0" w:space="0" w:color="auto"/>
      </w:divBdr>
    </w:div>
    <w:div w:id="994185123">
      <w:bodyDiv w:val="1"/>
      <w:marLeft w:val="0"/>
      <w:marRight w:val="0"/>
      <w:marTop w:val="0"/>
      <w:marBottom w:val="0"/>
      <w:divBdr>
        <w:top w:val="none" w:sz="0" w:space="0" w:color="auto"/>
        <w:left w:val="none" w:sz="0" w:space="0" w:color="auto"/>
        <w:bottom w:val="none" w:sz="0" w:space="0" w:color="auto"/>
        <w:right w:val="none" w:sz="0" w:space="0" w:color="auto"/>
      </w:divBdr>
    </w:div>
    <w:div w:id="994190524">
      <w:bodyDiv w:val="1"/>
      <w:marLeft w:val="0"/>
      <w:marRight w:val="0"/>
      <w:marTop w:val="0"/>
      <w:marBottom w:val="0"/>
      <w:divBdr>
        <w:top w:val="none" w:sz="0" w:space="0" w:color="auto"/>
        <w:left w:val="none" w:sz="0" w:space="0" w:color="auto"/>
        <w:bottom w:val="none" w:sz="0" w:space="0" w:color="auto"/>
        <w:right w:val="none" w:sz="0" w:space="0" w:color="auto"/>
      </w:divBdr>
    </w:div>
    <w:div w:id="994525545">
      <w:bodyDiv w:val="1"/>
      <w:marLeft w:val="0"/>
      <w:marRight w:val="0"/>
      <w:marTop w:val="0"/>
      <w:marBottom w:val="0"/>
      <w:divBdr>
        <w:top w:val="none" w:sz="0" w:space="0" w:color="auto"/>
        <w:left w:val="none" w:sz="0" w:space="0" w:color="auto"/>
        <w:bottom w:val="none" w:sz="0" w:space="0" w:color="auto"/>
        <w:right w:val="none" w:sz="0" w:space="0" w:color="auto"/>
      </w:divBdr>
    </w:div>
    <w:div w:id="995258520">
      <w:bodyDiv w:val="1"/>
      <w:marLeft w:val="0"/>
      <w:marRight w:val="0"/>
      <w:marTop w:val="0"/>
      <w:marBottom w:val="0"/>
      <w:divBdr>
        <w:top w:val="none" w:sz="0" w:space="0" w:color="auto"/>
        <w:left w:val="none" w:sz="0" w:space="0" w:color="auto"/>
        <w:bottom w:val="none" w:sz="0" w:space="0" w:color="auto"/>
        <w:right w:val="none" w:sz="0" w:space="0" w:color="auto"/>
      </w:divBdr>
    </w:div>
    <w:div w:id="995567513">
      <w:bodyDiv w:val="1"/>
      <w:marLeft w:val="0"/>
      <w:marRight w:val="0"/>
      <w:marTop w:val="0"/>
      <w:marBottom w:val="0"/>
      <w:divBdr>
        <w:top w:val="none" w:sz="0" w:space="0" w:color="auto"/>
        <w:left w:val="none" w:sz="0" w:space="0" w:color="auto"/>
        <w:bottom w:val="none" w:sz="0" w:space="0" w:color="auto"/>
        <w:right w:val="none" w:sz="0" w:space="0" w:color="auto"/>
      </w:divBdr>
      <w:divsChild>
        <w:div w:id="527523279">
          <w:marLeft w:val="1267"/>
          <w:marRight w:val="0"/>
          <w:marTop w:val="100"/>
          <w:marBottom w:val="0"/>
          <w:divBdr>
            <w:top w:val="none" w:sz="0" w:space="0" w:color="auto"/>
            <w:left w:val="none" w:sz="0" w:space="0" w:color="auto"/>
            <w:bottom w:val="none" w:sz="0" w:space="0" w:color="auto"/>
            <w:right w:val="none" w:sz="0" w:space="0" w:color="auto"/>
          </w:divBdr>
        </w:div>
        <w:div w:id="1083452956">
          <w:marLeft w:val="1267"/>
          <w:marRight w:val="0"/>
          <w:marTop w:val="100"/>
          <w:marBottom w:val="0"/>
          <w:divBdr>
            <w:top w:val="none" w:sz="0" w:space="0" w:color="auto"/>
            <w:left w:val="none" w:sz="0" w:space="0" w:color="auto"/>
            <w:bottom w:val="none" w:sz="0" w:space="0" w:color="auto"/>
            <w:right w:val="none" w:sz="0" w:space="0" w:color="auto"/>
          </w:divBdr>
        </w:div>
        <w:div w:id="1874810023">
          <w:marLeft w:val="1267"/>
          <w:marRight w:val="0"/>
          <w:marTop w:val="100"/>
          <w:marBottom w:val="0"/>
          <w:divBdr>
            <w:top w:val="none" w:sz="0" w:space="0" w:color="auto"/>
            <w:left w:val="none" w:sz="0" w:space="0" w:color="auto"/>
            <w:bottom w:val="none" w:sz="0" w:space="0" w:color="auto"/>
            <w:right w:val="none" w:sz="0" w:space="0" w:color="auto"/>
          </w:divBdr>
        </w:div>
        <w:div w:id="2065056008">
          <w:marLeft w:val="1267"/>
          <w:marRight w:val="0"/>
          <w:marTop w:val="100"/>
          <w:marBottom w:val="0"/>
          <w:divBdr>
            <w:top w:val="none" w:sz="0" w:space="0" w:color="auto"/>
            <w:left w:val="none" w:sz="0" w:space="0" w:color="auto"/>
            <w:bottom w:val="none" w:sz="0" w:space="0" w:color="auto"/>
            <w:right w:val="none" w:sz="0" w:space="0" w:color="auto"/>
          </w:divBdr>
        </w:div>
      </w:divsChild>
    </w:div>
    <w:div w:id="996493850">
      <w:bodyDiv w:val="1"/>
      <w:marLeft w:val="0"/>
      <w:marRight w:val="0"/>
      <w:marTop w:val="0"/>
      <w:marBottom w:val="0"/>
      <w:divBdr>
        <w:top w:val="none" w:sz="0" w:space="0" w:color="auto"/>
        <w:left w:val="none" w:sz="0" w:space="0" w:color="auto"/>
        <w:bottom w:val="none" w:sz="0" w:space="0" w:color="auto"/>
        <w:right w:val="none" w:sz="0" w:space="0" w:color="auto"/>
      </w:divBdr>
    </w:div>
    <w:div w:id="997657435">
      <w:bodyDiv w:val="1"/>
      <w:marLeft w:val="0"/>
      <w:marRight w:val="0"/>
      <w:marTop w:val="0"/>
      <w:marBottom w:val="0"/>
      <w:divBdr>
        <w:top w:val="none" w:sz="0" w:space="0" w:color="auto"/>
        <w:left w:val="none" w:sz="0" w:space="0" w:color="auto"/>
        <w:bottom w:val="none" w:sz="0" w:space="0" w:color="auto"/>
        <w:right w:val="none" w:sz="0" w:space="0" w:color="auto"/>
      </w:divBdr>
    </w:div>
    <w:div w:id="998922099">
      <w:bodyDiv w:val="1"/>
      <w:marLeft w:val="0"/>
      <w:marRight w:val="0"/>
      <w:marTop w:val="0"/>
      <w:marBottom w:val="0"/>
      <w:divBdr>
        <w:top w:val="none" w:sz="0" w:space="0" w:color="auto"/>
        <w:left w:val="none" w:sz="0" w:space="0" w:color="auto"/>
        <w:bottom w:val="none" w:sz="0" w:space="0" w:color="auto"/>
        <w:right w:val="none" w:sz="0" w:space="0" w:color="auto"/>
      </w:divBdr>
    </w:div>
    <w:div w:id="1002777122">
      <w:bodyDiv w:val="1"/>
      <w:marLeft w:val="0"/>
      <w:marRight w:val="0"/>
      <w:marTop w:val="0"/>
      <w:marBottom w:val="0"/>
      <w:divBdr>
        <w:top w:val="none" w:sz="0" w:space="0" w:color="auto"/>
        <w:left w:val="none" w:sz="0" w:space="0" w:color="auto"/>
        <w:bottom w:val="none" w:sz="0" w:space="0" w:color="auto"/>
        <w:right w:val="none" w:sz="0" w:space="0" w:color="auto"/>
      </w:divBdr>
    </w:div>
    <w:div w:id="1004935485">
      <w:bodyDiv w:val="1"/>
      <w:marLeft w:val="0"/>
      <w:marRight w:val="0"/>
      <w:marTop w:val="0"/>
      <w:marBottom w:val="0"/>
      <w:divBdr>
        <w:top w:val="none" w:sz="0" w:space="0" w:color="auto"/>
        <w:left w:val="none" w:sz="0" w:space="0" w:color="auto"/>
        <w:bottom w:val="none" w:sz="0" w:space="0" w:color="auto"/>
        <w:right w:val="none" w:sz="0" w:space="0" w:color="auto"/>
      </w:divBdr>
    </w:div>
    <w:div w:id="1005519468">
      <w:bodyDiv w:val="1"/>
      <w:marLeft w:val="0"/>
      <w:marRight w:val="0"/>
      <w:marTop w:val="0"/>
      <w:marBottom w:val="0"/>
      <w:divBdr>
        <w:top w:val="none" w:sz="0" w:space="0" w:color="auto"/>
        <w:left w:val="none" w:sz="0" w:space="0" w:color="auto"/>
        <w:bottom w:val="none" w:sz="0" w:space="0" w:color="auto"/>
        <w:right w:val="none" w:sz="0" w:space="0" w:color="auto"/>
      </w:divBdr>
    </w:div>
    <w:div w:id="1005522122">
      <w:bodyDiv w:val="1"/>
      <w:marLeft w:val="0"/>
      <w:marRight w:val="0"/>
      <w:marTop w:val="0"/>
      <w:marBottom w:val="0"/>
      <w:divBdr>
        <w:top w:val="none" w:sz="0" w:space="0" w:color="auto"/>
        <w:left w:val="none" w:sz="0" w:space="0" w:color="auto"/>
        <w:bottom w:val="none" w:sz="0" w:space="0" w:color="auto"/>
        <w:right w:val="none" w:sz="0" w:space="0" w:color="auto"/>
      </w:divBdr>
    </w:div>
    <w:div w:id="1005523028">
      <w:bodyDiv w:val="1"/>
      <w:marLeft w:val="0"/>
      <w:marRight w:val="0"/>
      <w:marTop w:val="0"/>
      <w:marBottom w:val="0"/>
      <w:divBdr>
        <w:top w:val="none" w:sz="0" w:space="0" w:color="auto"/>
        <w:left w:val="none" w:sz="0" w:space="0" w:color="auto"/>
        <w:bottom w:val="none" w:sz="0" w:space="0" w:color="auto"/>
        <w:right w:val="none" w:sz="0" w:space="0" w:color="auto"/>
      </w:divBdr>
    </w:div>
    <w:div w:id="1006328217">
      <w:bodyDiv w:val="1"/>
      <w:marLeft w:val="0"/>
      <w:marRight w:val="0"/>
      <w:marTop w:val="0"/>
      <w:marBottom w:val="0"/>
      <w:divBdr>
        <w:top w:val="none" w:sz="0" w:space="0" w:color="auto"/>
        <w:left w:val="none" w:sz="0" w:space="0" w:color="auto"/>
        <w:bottom w:val="none" w:sz="0" w:space="0" w:color="auto"/>
        <w:right w:val="none" w:sz="0" w:space="0" w:color="auto"/>
      </w:divBdr>
    </w:div>
    <w:div w:id="1009139355">
      <w:bodyDiv w:val="1"/>
      <w:marLeft w:val="0"/>
      <w:marRight w:val="0"/>
      <w:marTop w:val="0"/>
      <w:marBottom w:val="0"/>
      <w:divBdr>
        <w:top w:val="none" w:sz="0" w:space="0" w:color="auto"/>
        <w:left w:val="none" w:sz="0" w:space="0" w:color="auto"/>
        <w:bottom w:val="none" w:sz="0" w:space="0" w:color="auto"/>
        <w:right w:val="none" w:sz="0" w:space="0" w:color="auto"/>
      </w:divBdr>
      <w:divsChild>
        <w:div w:id="4871814">
          <w:marLeft w:val="979"/>
          <w:marRight w:val="0"/>
          <w:marTop w:val="200"/>
          <w:marBottom w:val="0"/>
          <w:divBdr>
            <w:top w:val="none" w:sz="0" w:space="0" w:color="auto"/>
            <w:left w:val="none" w:sz="0" w:space="0" w:color="auto"/>
            <w:bottom w:val="none" w:sz="0" w:space="0" w:color="auto"/>
            <w:right w:val="none" w:sz="0" w:space="0" w:color="auto"/>
          </w:divBdr>
        </w:div>
        <w:div w:id="616253173">
          <w:marLeft w:val="979"/>
          <w:marRight w:val="0"/>
          <w:marTop w:val="200"/>
          <w:marBottom w:val="0"/>
          <w:divBdr>
            <w:top w:val="none" w:sz="0" w:space="0" w:color="auto"/>
            <w:left w:val="none" w:sz="0" w:space="0" w:color="auto"/>
            <w:bottom w:val="none" w:sz="0" w:space="0" w:color="auto"/>
            <w:right w:val="none" w:sz="0" w:space="0" w:color="auto"/>
          </w:divBdr>
        </w:div>
      </w:divsChild>
    </w:div>
    <w:div w:id="1011685497">
      <w:bodyDiv w:val="1"/>
      <w:marLeft w:val="0"/>
      <w:marRight w:val="0"/>
      <w:marTop w:val="0"/>
      <w:marBottom w:val="0"/>
      <w:divBdr>
        <w:top w:val="none" w:sz="0" w:space="0" w:color="auto"/>
        <w:left w:val="none" w:sz="0" w:space="0" w:color="auto"/>
        <w:bottom w:val="none" w:sz="0" w:space="0" w:color="auto"/>
        <w:right w:val="none" w:sz="0" w:space="0" w:color="auto"/>
      </w:divBdr>
    </w:div>
    <w:div w:id="1013072264">
      <w:bodyDiv w:val="1"/>
      <w:marLeft w:val="0"/>
      <w:marRight w:val="0"/>
      <w:marTop w:val="0"/>
      <w:marBottom w:val="0"/>
      <w:divBdr>
        <w:top w:val="none" w:sz="0" w:space="0" w:color="auto"/>
        <w:left w:val="none" w:sz="0" w:space="0" w:color="auto"/>
        <w:bottom w:val="none" w:sz="0" w:space="0" w:color="auto"/>
        <w:right w:val="none" w:sz="0" w:space="0" w:color="auto"/>
      </w:divBdr>
    </w:div>
    <w:div w:id="1019741591">
      <w:bodyDiv w:val="1"/>
      <w:marLeft w:val="0"/>
      <w:marRight w:val="0"/>
      <w:marTop w:val="0"/>
      <w:marBottom w:val="0"/>
      <w:divBdr>
        <w:top w:val="none" w:sz="0" w:space="0" w:color="auto"/>
        <w:left w:val="none" w:sz="0" w:space="0" w:color="auto"/>
        <w:bottom w:val="none" w:sz="0" w:space="0" w:color="auto"/>
        <w:right w:val="none" w:sz="0" w:space="0" w:color="auto"/>
      </w:divBdr>
    </w:div>
    <w:div w:id="1020354150">
      <w:bodyDiv w:val="1"/>
      <w:marLeft w:val="0"/>
      <w:marRight w:val="0"/>
      <w:marTop w:val="0"/>
      <w:marBottom w:val="0"/>
      <w:divBdr>
        <w:top w:val="none" w:sz="0" w:space="0" w:color="auto"/>
        <w:left w:val="none" w:sz="0" w:space="0" w:color="auto"/>
        <w:bottom w:val="none" w:sz="0" w:space="0" w:color="auto"/>
        <w:right w:val="none" w:sz="0" w:space="0" w:color="auto"/>
      </w:divBdr>
    </w:div>
    <w:div w:id="1021516866">
      <w:bodyDiv w:val="1"/>
      <w:marLeft w:val="0"/>
      <w:marRight w:val="0"/>
      <w:marTop w:val="0"/>
      <w:marBottom w:val="0"/>
      <w:divBdr>
        <w:top w:val="none" w:sz="0" w:space="0" w:color="auto"/>
        <w:left w:val="none" w:sz="0" w:space="0" w:color="auto"/>
        <w:bottom w:val="none" w:sz="0" w:space="0" w:color="auto"/>
        <w:right w:val="none" w:sz="0" w:space="0" w:color="auto"/>
      </w:divBdr>
    </w:div>
    <w:div w:id="1022703704">
      <w:bodyDiv w:val="1"/>
      <w:marLeft w:val="0"/>
      <w:marRight w:val="0"/>
      <w:marTop w:val="0"/>
      <w:marBottom w:val="0"/>
      <w:divBdr>
        <w:top w:val="none" w:sz="0" w:space="0" w:color="auto"/>
        <w:left w:val="none" w:sz="0" w:space="0" w:color="auto"/>
        <w:bottom w:val="none" w:sz="0" w:space="0" w:color="auto"/>
        <w:right w:val="none" w:sz="0" w:space="0" w:color="auto"/>
      </w:divBdr>
    </w:div>
    <w:div w:id="1023436243">
      <w:bodyDiv w:val="1"/>
      <w:marLeft w:val="0"/>
      <w:marRight w:val="0"/>
      <w:marTop w:val="0"/>
      <w:marBottom w:val="0"/>
      <w:divBdr>
        <w:top w:val="none" w:sz="0" w:space="0" w:color="auto"/>
        <w:left w:val="none" w:sz="0" w:space="0" w:color="auto"/>
        <w:bottom w:val="none" w:sz="0" w:space="0" w:color="auto"/>
        <w:right w:val="none" w:sz="0" w:space="0" w:color="auto"/>
      </w:divBdr>
    </w:div>
    <w:div w:id="1023476270">
      <w:bodyDiv w:val="1"/>
      <w:marLeft w:val="0"/>
      <w:marRight w:val="0"/>
      <w:marTop w:val="0"/>
      <w:marBottom w:val="0"/>
      <w:divBdr>
        <w:top w:val="none" w:sz="0" w:space="0" w:color="auto"/>
        <w:left w:val="none" w:sz="0" w:space="0" w:color="auto"/>
        <w:bottom w:val="none" w:sz="0" w:space="0" w:color="auto"/>
        <w:right w:val="none" w:sz="0" w:space="0" w:color="auto"/>
      </w:divBdr>
    </w:div>
    <w:div w:id="1023507728">
      <w:bodyDiv w:val="1"/>
      <w:marLeft w:val="0"/>
      <w:marRight w:val="0"/>
      <w:marTop w:val="0"/>
      <w:marBottom w:val="0"/>
      <w:divBdr>
        <w:top w:val="none" w:sz="0" w:space="0" w:color="auto"/>
        <w:left w:val="none" w:sz="0" w:space="0" w:color="auto"/>
        <w:bottom w:val="none" w:sz="0" w:space="0" w:color="auto"/>
        <w:right w:val="none" w:sz="0" w:space="0" w:color="auto"/>
      </w:divBdr>
    </w:div>
    <w:div w:id="1024482535">
      <w:bodyDiv w:val="1"/>
      <w:marLeft w:val="0"/>
      <w:marRight w:val="0"/>
      <w:marTop w:val="0"/>
      <w:marBottom w:val="0"/>
      <w:divBdr>
        <w:top w:val="none" w:sz="0" w:space="0" w:color="auto"/>
        <w:left w:val="none" w:sz="0" w:space="0" w:color="auto"/>
        <w:bottom w:val="none" w:sz="0" w:space="0" w:color="auto"/>
        <w:right w:val="none" w:sz="0" w:space="0" w:color="auto"/>
      </w:divBdr>
    </w:div>
    <w:div w:id="1025248539">
      <w:bodyDiv w:val="1"/>
      <w:marLeft w:val="0"/>
      <w:marRight w:val="0"/>
      <w:marTop w:val="0"/>
      <w:marBottom w:val="0"/>
      <w:divBdr>
        <w:top w:val="none" w:sz="0" w:space="0" w:color="auto"/>
        <w:left w:val="none" w:sz="0" w:space="0" w:color="auto"/>
        <w:bottom w:val="none" w:sz="0" w:space="0" w:color="auto"/>
        <w:right w:val="none" w:sz="0" w:space="0" w:color="auto"/>
      </w:divBdr>
    </w:div>
    <w:div w:id="1025251607">
      <w:bodyDiv w:val="1"/>
      <w:marLeft w:val="0"/>
      <w:marRight w:val="0"/>
      <w:marTop w:val="0"/>
      <w:marBottom w:val="0"/>
      <w:divBdr>
        <w:top w:val="none" w:sz="0" w:space="0" w:color="auto"/>
        <w:left w:val="none" w:sz="0" w:space="0" w:color="auto"/>
        <w:bottom w:val="none" w:sz="0" w:space="0" w:color="auto"/>
        <w:right w:val="none" w:sz="0" w:space="0" w:color="auto"/>
      </w:divBdr>
    </w:div>
    <w:div w:id="1025598648">
      <w:bodyDiv w:val="1"/>
      <w:marLeft w:val="0"/>
      <w:marRight w:val="0"/>
      <w:marTop w:val="0"/>
      <w:marBottom w:val="0"/>
      <w:divBdr>
        <w:top w:val="none" w:sz="0" w:space="0" w:color="auto"/>
        <w:left w:val="none" w:sz="0" w:space="0" w:color="auto"/>
        <w:bottom w:val="none" w:sz="0" w:space="0" w:color="auto"/>
        <w:right w:val="none" w:sz="0" w:space="0" w:color="auto"/>
      </w:divBdr>
    </w:div>
    <w:div w:id="1026717791">
      <w:bodyDiv w:val="1"/>
      <w:marLeft w:val="0"/>
      <w:marRight w:val="0"/>
      <w:marTop w:val="0"/>
      <w:marBottom w:val="0"/>
      <w:divBdr>
        <w:top w:val="none" w:sz="0" w:space="0" w:color="auto"/>
        <w:left w:val="none" w:sz="0" w:space="0" w:color="auto"/>
        <w:bottom w:val="none" w:sz="0" w:space="0" w:color="auto"/>
        <w:right w:val="none" w:sz="0" w:space="0" w:color="auto"/>
      </w:divBdr>
    </w:div>
    <w:div w:id="1027367571">
      <w:bodyDiv w:val="1"/>
      <w:marLeft w:val="0"/>
      <w:marRight w:val="0"/>
      <w:marTop w:val="0"/>
      <w:marBottom w:val="0"/>
      <w:divBdr>
        <w:top w:val="none" w:sz="0" w:space="0" w:color="auto"/>
        <w:left w:val="none" w:sz="0" w:space="0" w:color="auto"/>
        <w:bottom w:val="none" w:sz="0" w:space="0" w:color="auto"/>
        <w:right w:val="none" w:sz="0" w:space="0" w:color="auto"/>
      </w:divBdr>
    </w:div>
    <w:div w:id="1027411487">
      <w:bodyDiv w:val="1"/>
      <w:marLeft w:val="0"/>
      <w:marRight w:val="0"/>
      <w:marTop w:val="0"/>
      <w:marBottom w:val="0"/>
      <w:divBdr>
        <w:top w:val="none" w:sz="0" w:space="0" w:color="auto"/>
        <w:left w:val="none" w:sz="0" w:space="0" w:color="auto"/>
        <w:bottom w:val="none" w:sz="0" w:space="0" w:color="auto"/>
        <w:right w:val="none" w:sz="0" w:space="0" w:color="auto"/>
      </w:divBdr>
    </w:div>
    <w:div w:id="1028794701">
      <w:bodyDiv w:val="1"/>
      <w:marLeft w:val="0"/>
      <w:marRight w:val="0"/>
      <w:marTop w:val="0"/>
      <w:marBottom w:val="0"/>
      <w:divBdr>
        <w:top w:val="none" w:sz="0" w:space="0" w:color="auto"/>
        <w:left w:val="none" w:sz="0" w:space="0" w:color="auto"/>
        <w:bottom w:val="none" w:sz="0" w:space="0" w:color="auto"/>
        <w:right w:val="none" w:sz="0" w:space="0" w:color="auto"/>
      </w:divBdr>
    </w:div>
    <w:div w:id="1029112398">
      <w:bodyDiv w:val="1"/>
      <w:marLeft w:val="0"/>
      <w:marRight w:val="0"/>
      <w:marTop w:val="0"/>
      <w:marBottom w:val="0"/>
      <w:divBdr>
        <w:top w:val="none" w:sz="0" w:space="0" w:color="auto"/>
        <w:left w:val="none" w:sz="0" w:space="0" w:color="auto"/>
        <w:bottom w:val="none" w:sz="0" w:space="0" w:color="auto"/>
        <w:right w:val="none" w:sz="0" w:space="0" w:color="auto"/>
      </w:divBdr>
    </w:div>
    <w:div w:id="1029263494">
      <w:bodyDiv w:val="1"/>
      <w:marLeft w:val="0"/>
      <w:marRight w:val="0"/>
      <w:marTop w:val="0"/>
      <w:marBottom w:val="0"/>
      <w:divBdr>
        <w:top w:val="none" w:sz="0" w:space="0" w:color="auto"/>
        <w:left w:val="none" w:sz="0" w:space="0" w:color="auto"/>
        <w:bottom w:val="none" w:sz="0" w:space="0" w:color="auto"/>
        <w:right w:val="none" w:sz="0" w:space="0" w:color="auto"/>
      </w:divBdr>
    </w:div>
    <w:div w:id="1031223844">
      <w:bodyDiv w:val="1"/>
      <w:marLeft w:val="0"/>
      <w:marRight w:val="0"/>
      <w:marTop w:val="0"/>
      <w:marBottom w:val="0"/>
      <w:divBdr>
        <w:top w:val="none" w:sz="0" w:space="0" w:color="auto"/>
        <w:left w:val="none" w:sz="0" w:space="0" w:color="auto"/>
        <w:bottom w:val="none" w:sz="0" w:space="0" w:color="auto"/>
        <w:right w:val="none" w:sz="0" w:space="0" w:color="auto"/>
      </w:divBdr>
    </w:div>
    <w:div w:id="1032414950">
      <w:bodyDiv w:val="1"/>
      <w:marLeft w:val="0"/>
      <w:marRight w:val="0"/>
      <w:marTop w:val="0"/>
      <w:marBottom w:val="0"/>
      <w:divBdr>
        <w:top w:val="none" w:sz="0" w:space="0" w:color="auto"/>
        <w:left w:val="none" w:sz="0" w:space="0" w:color="auto"/>
        <w:bottom w:val="none" w:sz="0" w:space="0" w:color="auto"/>
        <w:right w:val="none" w:sz="0" w:space="0" w:color="auto"/>
      </w:divBdr>
    </w:div>
    <w:div w:id="1033533038">
      <w:bodyDiv w:val="1"/>
      <w:marLeft w:val="0"/>
      <w:marRight w:val="0"/>
      <w:marTop w:val="0"/>
      <w:marBottom w:val="0"/>
      <w:divBdr>
        <w:top w:val="none" w:sz="0" w:space="0" w:color="auto"/>
        <w:left w:val="none" w:sz="0" w:space="0" w:color="auto"/>
        <w:bottom w:val="none" w:sz="0" w:space="0" w:color="auto"/>
        <w:right w:val="none" w:sz="0" w:space="0" w:color="auto"/>
      </w:divBdr>
    </w:div>
    <w:div w:id="1033771330">
      <w:bodyDiv w:val="1"/>
      <w:marLeft w:val="0"/>
      <w:marRight w:val="0"/>
      <w:marTop w:val="0"/>
      <w:marBottom w:val="0"/>
      <w:divBdr>
        <w:top w:val="none" w:sz="0" w:space="0" w:color="auto"/>
        <w:left w:val="none" w:sz="0" w:space="0" w:color="auto"/>
        <w:bottom w:val="none" w:sz="0" w:space="0" w:color="auto"/>
        <w:right w:val="none" w:sz="0" w:space="0" w:color="auto"/>
      </w:divBdr>
    </w:div>
    <w:div w:id="1039863837">
      <w:bodyDiv w:val="1"/>
      <w:marLeft w:val="0"/>
      <w:marRight w:val="0"/>
      <w:marTop w:val="0"/>
      <w:marBottom w:val="0"/>
      <w:divBdr>
        <w:top w:val="none" w:sz="0" w:space="0" w:color="auto"/>
        <w:left w:val="none" w:sz="0" w:space="0" w:color="auto"/>
        <w:bottom w:val="none" w:sz="0" w:space="0" w:color="auto"/>
        <w:right w:val="none" w:sz="0" w:space="0" w:color="auto"/>
      </w:divBdr>
    </w:div>
    <w:div w:id="1040663771">
      <w:bodyDiv w:val="1"/>
      <w:marLeft w:val="0"/>
      <w:marRight w:val="0"/>
      <w:marTop w:val="0"/>
      <w:marBottom w:val="0"/>
      <w:divBdr>
        <w:top w:val="none" w:sz="0" w:space="0" w:color="auto"/>
        <w:left w:val="none" w:sz="0" w:space="0" w:color="auto"/>
        <w:bottom w:val="none" w:sz="0" w:space="0" w:color="auto"/>
        <w:right w:val="none" w:sz="0" w:space="0" w:color="auto"/>
      </w:divBdr>
    </w:div>
    <w:div w:id="1042829552">
      <w:bodyDiv w:val="1"/>
      <w:marLeft w:val="0"/>
      <w:marRight w:val="0"/>
      <w:marTop w:val="0"/>
      <w:marBottom w:val="0"/>
      <w:divBdr>
        <w:top w:val="none" w:sz="0" w:space="0" w:color="auto"/>
        <w:left w:val="none" w:sz="0" w:space="0" w:color="auto"/>
        <w:bottom w:val="none" w:sz="0" w:space="0" w:color="auto"/>
        <w:right w:val="none" w:sz="0" w:space="0" w:color="auto"/>
      </w:divBdr>
    </w:div>
    <w:div w:id="1043942808">
      <w:bodyDiv w:val="1"/>
      <w:marLeft w:val="0"/>
      <w:marRight w:val="0"/>
      <w:marTop w:val="0"/>
      <w:marBottom w:val="0"/>
      <w:divBdr>
        <w:top w:val="none" w:sz="0" w:space="0" w:color="auto"/>
        <w:left w:val="none" w:sz="0" w:space="0" w:color="auto"/>
        <w:bottom w:val="none" w:sz="0" w:space="0" w:color="auto"/>
        <w:right w:val="none" w:sz="0" w:space="0" w:color="auto"/>
      </w:divBdr>
    </w:div>
    <w:div w:id="1044988695">
      <w:bodyDiv w:val="1"/>
      <w:marLeft w:val="0"/>
      <w:marRight w:val="0"/>
      <w:marTop w:val="0"/>
      <w:marBottom w:val="0"/>
      <w:divBdr>
        <w:top w:val="none" w:sz="0" w:space="0" w:color="auto"/>
        <w:left w:val="none" w:sz="0" w:space="0" w:color="auto"/>
        <w:bottom w:val="none" w:sz="0" w:space="0" w:color="auto"/>
        <w:right w:val="none" w:sz="0" w:space="0" w:color="auto"/>
      </w:divBdr>
    </w:div>
    <w:div w:id="1046028177">
      <w:bodyDiv w:val="1"/>
      <w:marLeft w:val="0"/>
      <w:marRight w:val="0"/>
      <w:marTop w:val="0"/>
      <w:marBottom w:val="0"/>
      <w:divBdr>
        <w:top w:val="none" w:sz="0" w:space="0" w:color="auto"/>
        <w:left w:val="none" w:sz="0" w:space="0" w:color="auto"/>
        <w:bottom w:val="none" w:sz="0" w:space="0" w:color="auto"/>
        <w:right w:val="none" w:sz="0" w:space="0" w:color="auto"/>
      </w:divBdr>
      <w:divsChild>
        <w:div w:id="103816137">
          <w:marLeft w:val="1267"/>
          <w:marRight w:val="0"/>
          <w:marTop w:val="200"/>
          <w:marBottom w:val="0"/>
          <w:divBdr>
            <w:top w:val="none" w:sz="0" w:space="0" w:color="auto"/>
            <w:left w:val="none" w:sz="0" w:space="0" w:color="auto"/>
            <w:bottom w:val="none" w:sz="0" w:space="0" w:color="auto"/>
            <w:right w:val="none" w:sz="0" w:space="0" w:color="auto"/>
          </w:divBdr>
        </w:div>
        <w:div w:id="170487053">
          <w:marLeft w:val="1267"/>
          <w:marRight w:val="0"/>
          <w:marTop w:val="200"/>
          <w:marBottom w:val="0"/>
          <w:divBdr>
            <w:top w:val="none" w:sz="0" w:space="0" w:color="auto"/>
            <w:left w:val="none" w:sz="0" w:space="0" w:color="auto"/>
            <w:bottom w:val="none" w:sz="0" w:space="0" w:color="auto"/>
            <w:right w:val="none" w:sz="0" w:space="0" w:color="auto"/>
          </w:divBdr>
        </w:div>
        <w:div w:id="2004889610">
          <w:marLeft w:val="1267"/>
          <w:marRight w:val="0"/>
          <w:marTop w:val="200"/>
          <w:marBottom w:val="0"/>
          <w:divBdr>
            <w:top w:val="none" w:sz="0" w:space="0" w:color="auto"/>
            <w:left w:val="none" w:sz="0" w:space="0" w:color="auto"/>
            <w:bottom w:val="none" w:sz="0" w:space="0" w:color="auto"/>
            <w:right w:val="none" w:sz="0" w:space="0" w:color="auto"/>
          </w:divBdr>
        </w:div>
      </w:divsChild>
    </w:div>
    <w:div w:id="1046567926">
      <w:bodyDiv w:val="1"/>
      <w:marLeft w:val="0"/>
      <w:marRight w:val="0"/>
      <w:marTop w:val="0"/>
      <w:marBottom w:val="0"/>
      <w:divBdr>
        <w:top w:val="none" w:sz="0" w:space="0" w:color="auto"/>
        <w:left w:val="none" w:sz="0" w:space="0" w:color="auto"/>
        <w:bottom w:val="none" w:sz="0" w:space="0" w:color="auto"/>
        <w:right w:val="none" w:sz="0" w:space="0" w:color="auto"/>
      </w:divBdr>
    </w:div>
    <w:div w:id="1048577494">
      <w:bodyDiv w:val="1"/>
      <w:marLeft w:val="0"/>
      <w:marRight w:val="0"/>
      <w:marTop w:val="0"/>
      <w:marBottom w:val="0"/>
      <w:divBdr>
        <w:top w:val="none" w:sz="0" w:space="0" w:color="auto"/>
        <w:left w:val="none" w:sz="0" w:space="0" w:color="auto"/>
        <w:bottom w:val="none" w:sz="0" w:space="0" w:color="auto"/>
        <w:right w:val="none" w:sz="0" w:space="0" w:color="auto"/>
      </w:divBdr>
    </w:div>
    <w:div w:id="1049110907">
      <w:bodyDiv w:val="1"/>
      <w:marLeft w:val="0"/>
      <w:marRight w:val="0"/>
      <w:marTop w:val="0"/>
      <w:marBottom w:val="0"/>
      <w:divBdr>
        <w:top w:val="none" w:sz="0" w:space="0" w:color="auto"/>
        <w:left w:val="none" w:sz="0" w:space="0" w:color="auto"/>
        <w:bottom w:val="none" w:sz="0" w:space="0" w:color="auto"/>
        <w:right w:val="none" w:sz="0" w:space="0" w:color="auto"/>
      </w:divBdr>
    </w:div>
    <w:div w:id="1050305560">
      <w:bodyDiv w:val="1"/>
      <w:marLeft w:val="0"/>
      <w:marRight w:val="0"/>
      <w:marTop w:val="0"/>
      <w:marBottom w:val="0"/>
      <w:divBdr>
        <w:top w:val="none" w:sz="0" w:space="0" w:color="auto"/>
        <w:left w:val="none" w:sz="0" w:space="0" w:color="auto"/>
        <w:bottom w:val="none" w:sz="0" w:space="0" w:color="auto"/>
        <w:right w:val="none" w:sz="0" w:space="0" w:color="auto"/>
      </w:divBdr>
    </w:div>
    <w:div w:id="1050689167">
      <w:bodyDiv w:val="1"/>
      <w:marLeft w:val="0"/>
      <w:marRight w:val="0"/>
      <w:marTop w:val="0"/>
      <w:marBottom w:val="0"/>
      <w:divBdr>
        <w:top w:val="none" w:sz="0" w:space="0" w:color="auto"/>
        <w:left w:val="none" w:sz="0" w:space="0" w:color="auto"/>
        <w:bottom w:val="none" w:sz="0" w:space="0" w:color="auto"/>
        <w:right w:val="none" w:sz="0" w:space="0" w:color="auto"/>
      </w:divBdr>
    </w:div>
    <w:div w:id="1051074790">
      <w:bodyDiv w:val="1"/>
      <w:marLeft w:val="0"/>
      <w:marRight w:val="0"/>
      <w:marTop w:val="0"/>
      <w:marBottom w:val="0"/>
      <w:divBdr>
        <w:top w:val="none" w:sz="0" w:space="0" w:color="auto"/>
        <w:left w:val="none" w:sz="0" w:space="0" w:color="auto"/>
        <w:bottom w:val="none" w:sz="0" w:space="0" w:color="auto"/>
        <w:right w:val="none" w:sz="0" w:space="0" w:color="auto"/>
      </w:divBdr>
    </w:div>
    <w:div w:id="1052003680">
      <w:bodyDiv w:val="1"/>
      <w:marLeft w:val="0"/>
      <w:marRight w:val="0"/>
      <w:marTop w:val="0"/>
      <w:marBottom w:val="0"/>
      <w:divBdr>
        <w:top w:val="none" w:sz="0" w:space="0" w:color="auto"/>
        <w:left w:val="none" w:sz="0" w:space="0" w:color="auto"/>
        <w:bottom w:val="none" w:sz="0" w:space="0" w:color="auto"/>
        <w:right w:val="none" w:sz="0" w:space="0" w:color="auto"/>
      </w:divBdr>
    </w:div>
    <w:div w:id="1053695087">
      <w:bodyDiv w:val="1"/>
      <w:marLeft w:val="0"/>
      <w:marRight w:val="0"/>
      <w:marTop w:val="0"/>
      <w:marBottom w:val="0"/>
      <w:divBdr>
        <w:top w:val="none" w:sz="0" w:space="0" w:color="auto"/>
        <w:left w:val="none" w:sz="0" w:space="0" w:color="auto"/>
        <w:bottom w:val="none" w:sz="0" w:space="0" w:color="auto"/>
        <w:right w:val="none" w:sz="0" w:space="0" w:color="auto"/>
      </w:divBdr>
    </w:div>
    <w:div w:id="1054086652">
      <w:bodyDiv w:val="1"/>
      <w:marLeft w:val="0"/>
      <w:marRight w:val="0"/>
      <w:marTop w:val="0"/>
      <w:marBottom w:val="0"/>
      <w:divBdr>
        <w:top w:val="none" w:sz="0" w:space="0" w:color="auto"/>
        <w:left w:val="none" w:sz="0" w:space="0" w:color="auto"/>
        <w:bottom w:val="none" w:sz="0" w:space="0" w:color="auto"/>
        <w:right w:val="none" w:sz="0" w:space="0" w:color="auto"/>
      </w:divBdr>
    </w:div>
    <w:div w:id="1054542240">
      <w:bodyDiv w:val="1"/>
      <w:marLeft w:val="0"/>
      <w:marRight w:val="0"/>
      <w:marTop w:val="0"/>
      <w:marBottom w:val="0"/>
      <w:divBdr>
        <w:top w:val="none" w:sz="0" w:space="0" w:color="auto"/>
        <w:left w:val="none" w:sz="0" w:space="0" w:color="auto"/>
        <w:bottom w:val="none" w:sz="0" w:space="0" w:color="auto"/>
        <w:right w:val="none" w:sz="0" w:space="0" w:color="auto"/>
      </w:divBdr>
    </w:div>
    <w:div w:id="1054700401">
      <w:bodyDiv w:val="1"/>
      <w:marLeft w:val="0"/>
      <w:marRight w:val="0"/>
      <w:marTop w:val="0"/>
      <w:marBottom w:val="0"/>
      <w:divBdr>
        <w:top w:val="none" w:sz="0" w:space="0" w:color="auto"/>
        <w:left w:val="none" w:sz="0" w:space="0" w:color="auto"/>
        <w:bottom w:val="none" w:sz="0" w:space="0" w:color="auto"/>
        <w:right w:val="none" w:sz="0" w:space="0" w:color="auto"/>
      </w:divBdr>
    </w:div>
    <w:div w:id="1056127098">
      <w:bodyDiv w:val="1"/>
      <w:marLeft w:val="0"/>
      <w:marRight w:val="0"/>
      <w:marTop w:val="0"/>
      <w:marBottom w:val="0"/>
      <w:divBdr>
        <w:top w:val="none" w:sz="0" w:space="0" w:color="auto"/>
        <w:left w:val="none" w:sz="0" w:space="0" w:color="auto"/>
        <w:bottom w:val="none" w:sz="0" w:space="0" w:color="auto"/>
        <w:right w:val="none" w:sz="0" w:space="0" w:color="auto"/>
      </w:divBdr>
    </w:div>
    <w:div w:id="1057824768">
      <w:bodyDiv w:val="1"/>
      <w:marLeft w:val="0"/>
      <w:marRight w:val="0"/>
      <w:marTop w:val="0"/>
      <w:marBottom w:val="0"/>
      <w:divBdr>
        <w:top w:val="none" w:sz="0" w:space="0" w:color="auto"/>
        <w:left w:val="none" w:sz="0" w:space="0" w:color="auto"/>
        <w:bottom w:val="none" w:sz="0" w:space="0" w:color="auto"/>
        <w:right w:val="none" w:sz="0" w:space="0" w:color="auto"/>
      </w:divBdr>
    </w:div>
    <w:div w:id="1058019787">
      <w:bodyDiv w:val="1"/>
      <w:marLeft w:val="0"/>
      <w:marRight w:val="0"/>
      <w:marTop w:val="0"/>
      <w:marBottom w:val="0"/>
      <w:divBdr>
        <w:top w:val="none" w:sz="0" w:space="0" w:color="auto"/>
        <w:left w:val="none" w:sz="0" w:space="0" w:color="auto"/>
        <w:bottom w:val="none" w:sz="0" w:space="0" w:color="auto"/>
        <w:right w:val="none" w:sz="0" w:space="0" w:color="auto"/>
      </w:divBdr>
    </w:div>
    <w:div w:id="1058482341">
      <w:bodyDiv w:val="1"/>
      <w:marLeft w:val="0"/>
      <w:marRight w:val="0"/>
      <w:marTop w:val="0"/>
      <w:marBottom w:val="0"/>
      <w:divBdr>
        <w:top w:val="none" w:sz="0" w:space="0" w:color="auto"/>
        <w:left w:val="none" w:sz="0" w:space="0" w:color="auto"/>
        <w:bottom w:val="none" w:sz="0" w:space="0" w:color="auto"/>
        <w:right w:val="none" w:sz="0" w:space="0" w:color="auto"/>
      </w:divBdr>
    </w:div>
    <w:div w:id="1059939844">
      <w:bodyDiv w:val="1"/>
      <w:marLeft w:val="0"/>
      <w:marRight w:val="0"/>
      <w:marTop w:val="0"/>
      <w:marBottom w:val="0"/>
      <w:divBdr>
        <w:top w:val="none" w:sz="0" w:space="0" w:color="auto"/>
        <w:left w:val="none" w:sz="0" w:space="0" w:color="auto"/>
        <w:bottom w:val="none" w:sz="0" w:space="0" w:color="auto"/>
        <w:right w:val="none" w:sz="0" w:space="0" w:color="auto"/>
      </w:divBdr>
    </w:div>
    <w:div w:id="1061053882">
      <w:bodyDiv w:val="1"/>
      <w:marLeft w:val="0"/>
      <w:marRight w:val="0"/>
      <w:marTop w:val="0"/>
      <w:marBottom w:val="0"/>
      <w:divBdr>
        <w:top w:val="none" w:sz="0" w:space="0" w:color="auto"/>
        <w:left w:val="none" w:sz="0" w:space="0" w:color="auto"/>
        <w:bottom w:val="none" w:sz="0" w:space="0" w:color="auto"/>
        <w:right w:val="none" w:sz="0" w:space="0" w:color="auto"/>
      </w:divBdr>
    </w:div>
    <w:div w:id="1065880099">
      <w:bodyDiv w:val="1"/>
      <w:marLeft w:val="0"/>
      <w:marRight w:val="0"/>
      <w:marTop w:val="0"/>
      <w:marBottom w:val="0"/>
      <w:divBdr>
        <w:top w:val="none" w:sz="0" w:space="0" w:color="auto"/>
        <w:left w:val="none" w:sz="0" w:space="0" w:color="auto"/>
        <w:bottom w:val="none" w:sz="0" w:space="0" w:color="auto"/>
        <w:right w:val="none" w:sz="0" w:space="0" w:color="auto"/>
      </w:divBdr>
    </w:div>
    <w:div w:id="1066221111">
      <w:bodyDiv w:val="1"/>
      <w:marLeft w:val="0"/>
      <w:marRight w:val="0"/>
      <w:marTop w:val="0"/>
      <w:marBottom w:val="0"/>
      <w:divBdr>
        <w:top w:val="none" w:sz="0" w:space="0" w:color="auto"/>
        <w:left w:val="none" w:sz="0" w:space="0" w:color="auto"/>
        <w:bottom w:val="none" w:sz="0" w:space="0" w:color="auto"/>
        <w:right w:val="none" w:sz="0" w:space="0" w:color="auto"/>
      </w:divBdr>
    </w:div>
    <w:div w:id="1066682558">
      <w:bodyDiv w:val="1"/>
      <w:marLeft w:val="0"/>
      <w:marRight w:val="0"/>
      <w:marTop w:val="0"/>
      <w:marBottom w:val="0"/>
      <w:divBdr>
        <w:top w:val="none" w:sz="0" w:space="0" w:color="auto"/>
        <w:left w:val="none" w:sz="0" w:space="0" w:color="auto"/>
        <w:bottom w:val="none" w:sz="0" w:space="0" w:color="auto"/>
        <w:right w:val="none" w:sz="0" w:space="0" w:color="auto"/>
      </w:divBdr>
    </w:div>
    <w:div w:id="1066956746">
      <w:bodyDiv w:val="1"/>
      <w:marLeft w:val="0"/>
      <w:marRight w:val="0"/>
      <w:marTop w:val="0"/>
      <w:marBottom w:val="0"/>
      <w:divBdr>
        <w:top w:val="none" w:sz="0" w:space="0" w:color="auto"/>
        <w:left w:val="none" w:sz="0" w:space="0" w:color="auto"/>
        <w:bottom w:val="none" w:sz="0" w:space="0" w:color="auto"/>
        <w:right w:val="none" w:sz="0" w:space="0" w:color="auto"/>
      </w:divBdr>
    </w:div>
    <w:div w:id="1067916755">
      <w:bodyDiv w:val="1"/>
      <w:marLeft w:val="0"/>
      <w:marRight w:val="0"/>
      <w:marTop w:val="0"/>
      <w:marBottom w:val="0"/>
      <w:divBdr>
        <w:top w:val="none" w:sz="0" w:space="0" w:color="auto"/>
        <w:left w:val="none" w:sz="0" w:space="0" w:color="auto"/>
        <w:bottom w:val="none" w:sz="0" w:space="0" w:color="auto"/>
        <w:right w:val="none" w:sz="0" w:space="0" w:color="auto"/>
      </w:divBdr>
    </w:div>
    <w:div w:id="1068655444">
      <w:bodyDiv w:val="1"/>
      <w:marLeft w:val="0"/>
      <w:marRight w:val="0"/>
      <w:marTop w:val="0"/>
      <w:marBottom w:val="0"/>
      <w:divBdr>
        <w:top w:val="none" w:sz="0" w:space="0" w:color="auto"/>
        <w:left w:val="none" w:sz="0" w:space="0" w:color="auto"/>
        <w:bottom w:val="none" w:sz="0" w:space="0" w:color="auto"/>
        <w:right w:val="none" w:sz="0" w:space="0" w:color="auto"/>
      </w:divBdr>
    </w:div>
    <w:div w:id="1069498714">
      <w:bodyDiv w:val="1"/>
      <w:marLeft w:val="0"/>
      <w:marRight w:val="0"/>
      <w:marTop w:val="0"/>
      <w:marBottom w:val="0"/>
      <w:divBdr>
        <w:top w:val="none" w:sz="0" w:space="0" w:color="auto"/>
        <w:left w:val="none" w:sz="0" w:space="0" w:color="auto"/>
        <w:bottom w:val="none" w:sz="0" w:space="0" w:color="auto"/>
        <w:right w:val="none" w:sz="0" w:space="0" w:color="auto"/>
      </w:divBdr>
    </w:div>
    <w:div w:id="1069888429">
      <w:bodyDiv w:val="1"/>
      <w:marLeft w:val="0"/>
      <w:marRight w:val="0"/>
      <w:marTop w:val="0"/>
      <w:marBottom w:val="0"/>
      <w:divBdr>
        <w:top w:val="none" w:sz="0" w:space="0" w:color="auto"/>
        <w:left w:val="none" w:sz="0" w:space="0" w:color="auto"/>
        <w:bottom w:val="none" w:sz="0" w:space="0" w:color="auto"/>
        <w:right w:val="none" w:sz="0" w:space="0" w:color="auto"/>
      </w:divBdr>
    </w:div>
    <w:div w:id="1070075629">
      <w:bodyDiv w:val="1"/>
      <w:marLeft w:val="0"/>
      <w:marRight w:val="0"/>
      <w:marTop w:val="0"/>
      <w:marBottom w:val="0"/>
      <w:divBdr>
        <w:top w:val="none" w:sz="0" w:space="0" w:color="auto"/>
        <w:left w:val="none" w:sz="0" w:space="0" w:color="auto"/>
        <w:bottom w:val="none" w:sz="0" w:space="0" w:color="auto"/>
        <w:right w:val="none" w:sz="0" w:space="0" w:color="auto"/>
      </w:divBdr>
    </w:div>
    <w:div w:id="1070271979">
      <w:bodyDiv w:val="1"/>
      <w:marLeft w:val="0"/>
      <w:marRight w:val="0"/>
      <w:marTop w:val="0"/>
      <w:marBottom w:val="0"/>
      <w:divBdr>
        <w:top w:val="none" w:sz="0" w:space="0" w:color="auto"/>
        <w:left w:val="none" w:sz="0" w:space="0" w:color="auto"/>
        <w:bottom w:val="none" w:sz="0" w:space="0" w:color="auto"/>
        <w:right w:val="none" w:sz="0" w:space="0" w:color="auto"/>
      </w:divBdr>
    </w:div>
    <w:div w:id="1072235366">
      <w:bodyDiv w:val="1"/>
      <w:marLeft w:val="0"/>
      <w:marRight w:val="0"/>
      <w:marTop w:val="0"/>
      <w:marBottom w:val="0"/>
      <w:divBdr>
        <w:top w:val="none" w:sz="0" w:space="0" w:color="auto"/>
        <w:left w:val="none" w:sz="0" w:space="0" w:color="auto"/>
        <w:bottom w:val="none" w:sz="0" w:space="0" w:color="auto"/>
        <w:right w:val="none" w:sz="0" w:space="0" w:color="auto"/>
      </w:divBdr>
    </w:div>
    <w:div w:id="1072504720">
      <w:bodyDiv w:val="1"/>
      <w:marLeft w:val="0"/>
      <w:marRight w:val="0"/>
      <w:marTop w:val="0"/>
      <w:marBottom w:val="0"/>
      <w:divBdr>
        <w:top w:val="none" w:sz="0" w:space="0" w:color="auto"/>
        <w:left w:val="none" w:sz="0" w:space="0" w:color="auto"/>
        <w:bottom w:val="none" w:sz="0" w:space="0" w:color="auto"/>
        <w:right w:val="none" w:sz="0" w:space="0" w:color="auto"/>
      </w:divBdr>
    </w:div>
    <w:div w:id="1073045487">
      <w:bodyDiv w:val="1"/>
      <w:marLeft w:val="0"/>
      <w:marRight w:val="0"/>
      <w:marTop w:val="0"/>
      <w:marBottom w:val="0"/>
      <w:divBdr>
        <w:top w:val="none" w:sz="0" w:space="0" w:color="auto"/>
        <w:left w:val="none" w:sz="0" w:space="0" w:color="auto"/>
        <w:bottom w:val="none" w:sz="0" w:space="0" w:color="auto"/>
        <w:right w:val="none" w:sz="0" w:space="0" w:color="auto"/>
      </w:divBdr>
    </w:div>
    <w:div w:id="1074931496">
      <w:bodyDiv w:val="1"/>
      <w:marLeft w:val="0"/>
      <w:marRight w:val="0"/>
      <w:marTop w:val="0"/>
      <w:marBottom w:val="0"/>
      <w:divBdr>
        <w:top w:val="none" w:sz="0" w:space="0" w:color="auto"/>
        <w:left w:val="none" w:sz="0" w:space="0" w:color="auto"/>
        <w:bottom w:val="none" w:sz="0" w:space="0" w:color="auto"/>
        <w:right w:val="none" w:sz="0" w:space="0" w:color="auto"/>
      </w:divBdr>
    </w:div>
    <w:div w:id="1076441549">
      <w:bodyDiv w:val="1"/>
      <w:marLeft w:val="0"/>
      <w:marRight w:val="0"/>
      <w:marTop w:val="0"/>
      <w:marBottom w:val="0"/>
      <w:divBdr>
        <w:top w:val="none" w:sz="0" w:space="0" w:color="auto"/>
        <w:left w:val="none" w:sz="0" w:space="0" w:color="auto"/>
        <w:bottom w:val="none" w:sz="0" w:space="0" w:color="auto"/>
        <w:right w:val="none" w:sz="0" w:space="0" w:color="auto"/>
      </w:divBdr>
    </w:div>
    <w:div w:id="1077092882">
      <w:bodyDiv w:val="1"/>
      <w:marLeft w:val="0"/>
      <w:marRight w:val="0"/>
      <w:marTop w:val="0"/>
      <w:marBottom w:val="0"/>
      <w:divBdr>
        <w:top w:val="none" w:sz="0" w:space="0" w:color="auto"/>
        <w:left w:val="none" w:sz="0" w:space="0" w:color="auto"/>
        <w:bottom w:val="none" w:sz="0" w:space="0" w:color="auto"/>
        <w:right w:val="none" w:sz="0" w:space="0" w:color="auto"/>
      </w:divBdr>
    </w:div>
    <w:div w:id="1077441213">
      <w:bodyDiv w:val="1"/>
      <w:marLeft w:val="0"/>
      <w:marRight w:val="0"/>
      <w:marTop w:val="0"/>
      <w:marBottom w:val="0"/>
      <w:divBdr>
        <w:top w:val="none" w:sz="0" w:space="0" w:color="auto"/>
        <w:left w:val="none" w:sz="0" w:space="0" w:color="auto"/>
        <w:bottom w:val="none" w:sz="0" w:space="0" w:color="auto"/>
        <w:right w:val="none" w:sz="0" w:space="0" w:color="auto"/>
      </w:divBdr>
    </w:div>
    <w:div w:id="1077746013">
      <w:bodyDiv w:val="1"/>
      <w:marLeft w:val="0"/>
      <w:marRight w:val="0"/>
      <w:marTop w:val="0"/>
      <w:marBottom w:val="0"/>
      <w:divBdr>
        <w:top w:val="none" w:sz="0" w:space="0" w:color="auto"/>
        <w:left w:val="none" w:sz="0" w:space="0" w:color="auto"/>
        <w:bottom w:val="none" w:sz="0" w:space="0" w:color="auto"/>
        <w:right w:val="none" w:sz="0" w:space="0" w:color="auto"/>
      </w:divBdr>
    </w:div>
    <w:div w:id="1078018221">
      <w:bodyDiv w:val="1"/>
      <w:marLeft w:val="0"/>
      <w:marRight w:val="0"/>
      <w:marTop w:val="0"/>
      <w:marBottom w:val="0"/>
      <w:divBdr>
        <w:top w:val="none" w:sz="0" w:space="0" w:color="auto"/>
        <w:left w:val="none" w:sz="0" w:space="0" w:color="auto"/>
        <w:bottom w:val="none" w:sz="0" w:space="0" w:color="auto"/>
        <w:right w:val="none" w:sz="0" w:space="0" w:color="auto"/>
      </w:divBdr>
    </w:div>
    <w:div w:id="1080100113">
      <w:bodyDiv w:val="1"/>
      <w:marLeft w:val="0"/>
      <w:marRight w:val="0"/>
      <w:marTop w:val="0"/>
      <w:marBottom w:val="0"/>
      <w:divBdr>
        <w:top w:val="none" w:sz="0" w:space="0" w:color="auto"/>
        <w:left w:val="none" w:sz="0" w:space="0" w:color="auto"/>
        <w:bottom w:val="none" w:sz="0" w:space="0" w:color="auto"/>
        <w:right w:val="none" w:sz="0" w:space="0" w:color="auto"/>
      </w:divBdr>
    </w:div>
    <w:div w:id="1080714586">
      <w:bodyDiv w:val="1"/>
      <w:marLeft w:val="0"/>
      <w:marRight w:val="0"/>
      <w:marTop w:val="0"/>
      <w:marBottom w:val="0"/>
      <w:divBdr>
        <w:top w:val="none" w:sz="0" w:space="0" w:color="auto"/>
        <w:left w:val="none" w:sz="0" w:space="0" w:color="auto"/>
        <w:bottom w:val="none" w:sz="0" w:space="0" w:color="auto"/>
        <w:right w:val="none" w:sz="0" w:space="0" w:color="auto"/>
      </w:divBdr>
    </w:div>
    <w:div w:id="1081365543">
      <w:bodyDiv w:val="1"/>
      <w:marLeft w:val="0"/>
      <w:marRight w:val="0"/>
      <w:marTop w:val="0"/>
      <w:marBottom w:val="0"/>
      <w:divBdr>
        <w:top w:val="none" w:sz="0" w:space="0" w:color="auto"/>
        <w:left w:val="none" w:sz="0" w:space="0" w:color="auto"/>
        <w:bottom w:val="none" w:sz="0" w:space="0" w:color="auto"/>
        <w:right w:val="none" w:sz="0" w:space="0" w:color="auto"/>
      </w:divBdr>
    </w:div>
    <w:div w:id="1081488961">
      <w:bodyDiv w:val="1"/>
      <w:marLeft w:val="0"/>
      <w:marRight w:val="0"/>
      <w:marTop w:val="0"/>
      <w:marBottom w:val="0"/>
      <w:divBdr>
        <w:top w:val="none" w:sz="0" w:space="0" w:color="auto"/>
        <w:left w:val="none" w:sz="0" w:space="0" w:color="auto"/>
        <w:bottom w:val="none" w:sz="0" w:space="0" w:color="auto"/>
        <w:right w:val="none" w:sz="0" w:space="0" w:color="auto"/>
      </w:divBdr>
    </w:div>
    <w:div w:id="1083069956">
      <w:bodyDiv w:val="1"/>
      <w:marLeft w:val="0"/>
      <w:marRight w:val="0"/>
      <w:marTop w:val="0"/>
      <w:marBottom w:val="0"/>
      <w:divBdr>
        <w:top w:val="none" w:sz="0" w:space="0" w:color="auto"/>
        <w:left w:val="none" w:sz="0" w:space="0" w:color="auto"/>
        <w:bottom w:val="none" w:sz="0" w:space="0" w:color="auto"/>
        <w:right w:val="none" w:sz="0" w:space="0" w:color="auto"/>
      </w:divBdr>
    </w:div>
    <w:div w:id="1083531007">
      <w:bodyDiv w:val="1"/>
      <w:marLeft w:val="0"/>
      <w:marRight w:val="0"/>
      <w:marTop w:val="0"/>
      <w:marBottom w:val="0"/>
      <w:divBdr>
        <w:top w:val="none" w:sz="0" w:space="0" w:color="auto"/>
        <w:left w:val="none" w:sz="0" w:space="0" w:color="auto"/>
        <w:bottom w:val="none" w:sz="0" w:space="0" w:color="auto"/>
        <w:right w:val="none" w:sz="0" w:space="0" w:color="auto"/>
      </w:divBdr>
    </w:div>
    <w:div w:id="1084690033">
      <w:bodyDiv w:val="1"/>
      <w:marLeft w:val="0"/>
      <w:marRight w:val="0"/>
      <w:marTop w:val="0"/>
      <w:marBottom w:val="0"/>
      <w:divBdr>
        <w:top w:val="none" w:sz="0" w:space="0" w:color="auto"/>
        <w:left w:val="none" w:sz="0" w:space="0" w:color="auto"/>
        <w:bottom w:val="none" w:sz="0" w:space="0" w:color="auto"/>
        <w:right w:val="none" w:sz="0" w:space="0" w:color="auto"/>
      </w:divBdr>
    </w:div>
    <w:div w:id="1084910661">
      <w:bodyDiv w:val="1"/>
      <w:marLeft w:val="0"/>
      <w:marRight w:val="0"/>
      <w:marTop w:val="0"/>
      <w:marBottom w:val="0"/>
      <w:divBdr>
        <w:top w:val="none" w:sz="0" w:space="0" w:color="auto"/>
        <w:left w:val="none" w:sz="0" w:space="0" w:color="auto"/>
        <w:bottom w:val="none" w:sz="0" w:space="0" w:color="auto"/>
        <w:right w:val="none" w:sz="0" w:space="0" w:color="auto"/>
      </w:divBdr>
    </w:div>
    <w:div w:id="1086224233">
      <w:bodyDiv w:val="1"/>
      <w:marLeft w:val="0"/>
      <w:marRight w:val="0"/>
      <w:marTop w:val="0"/>
      <w:marBottom w:val="0"/>
      <w:divBdr>
        <w:top w:val="none" w:sz="0" w:space="0" w:color="auto"/>
        <w:left w:val="none" w:sz="0" w:space="0" w:color="auto"/>
        <w:bottom w:val="none" w:sz="0" w:space="0" w:color="auto"/>
        <w:right w:val="none" w:sz="0" w:space="0" w:color="auto"/>
      </w:divBdr>
    </w:div>
    <w:div w:id="1086804463">
      <w:bodyDiv w:val="1"/>
      <w:marLeft w:val="0"/>
      <w:marRight w:val="0"/>
      <w:marTop w:val="0"/>
      <w:marBottom w:val="0"/>
      <w:divBdr>
        <w:top w:val="none" w:sz="0" w:space="0" w:color="auto"/>
        <w:left w:val="none" w:sz="0" w:space="0" w:color="auto"/>
        <w:bottom w:val="none" w:sz="0" w:space="0" w:color="auto"/>
        <w:right w:val="none" w:sz="0" w:space="0" w:color="auto"/>
      </w:divBdr>
    </w:div>
    <w:div w:id="1086926672">
      <w:bodyDiv w:val="1"/>
      <w:marLeft w:val="0"/>
      <w:marRight w:val="0"/>
      <w:marTop w:val="0"/>
      <w:marBottom w:val="0"/>
      <w:divBdr>
        <w:top w:val="none" w:sz="0" w:space="0" w:color="auto"/>
        <w:left w:val="none" w:sz="0" w:space="0" w:color="auto"/>
        <w:bottom w:val="none" w:sz="0" w:space="0" w:color="auto"/>
        <w:right w:val="none" w:sz="0" w:space="0" w:color="auto"/>
      </w:divBdr>
    </w:div>
    <w:div w:id="1087120964">
      <w:bodyDiv w:val="1"/>
      <w:marLeft w:val="0"/>
      <w:marRight w:val="0"/>
      <w:marTop w:val="0"/>
      <w:marBottom w:val="0"/>
      <w:divBdr>
        <w:top w:val="none" w:sz="0" w:space="0" w:color="auto"/>
        <w:left w:val="none" w:sz="0" w:space="0" w:color="auto"/>
        <w:bottom w:val="none" w:sz="0" w:space="0" w:color="auto"/>
        <w:right w:val="none" w:sz="0" w:space="0" w:color="auto"/>
      </w:divBdr>
    </w:div>
    <w:div w:id="1087382305">
      <w:bodyDiv w:val="1"/>
      <w:marLeft w:val="0"/>
      <w:marRight w:val="0"/>
      <w:marTop w:val="0"/>
      <w:marBottom w:val="0"/>
      <w:divBdr>
        <w:top w:val="none" w:sz="0" w:space="0" w:color="auto"/>
        <w:left w:val="none" w:sz="0" w:space="0" w:color="auto"/>
        <w:bottom w:val="none" w:sz="0" w:space="0" w:color="auto"/>
        <w:right w:val="none" w:sz="0" w:space="0" w:color="auto"/>
      </w:divBdr>
    </w:div>
    <w:div w:id="1087919287">
      <w:bodyDiv w:val="1"/>
      <w:marLeft w:val="0"/>
      <w:marRight w:val="0"/>
      <w:marTop w:val="0"/>
      <w:marBottom w:val="0"/>
      <w:divBdr>
        <w:top w:val="none" w:sz="0" w:space="0" w:color="auto"/>
        <w:left w:val="none" w:sz="0" w:space="0" w:color="auto"/>
        <w:bottom w:val="none" w:sz="0" w:space="0" w:color="auto"/>
        <w:right w:val="none" w:sz="0" w:space="0" w:color="auto"/>
      </w:divBdr>
    </w:div>
    <w:div w:id="1088846747">
      <w:bodyDiv w:val="1"/>
      <w:marLeft w:val="0"/>
      <w:marRight w:val="0"/>
      <w:marTop w:val="0"/>
      <w:marBottom w:val="0"/>
      <w:divBdr>
        <w:top w:val="none" w:sz="0" w:space="0" w:color="auto"/>
        <w:left w:val="none" w:sz="0" w:space="0" w:color="auto"/>
        <w:bottom w:val="none" w:sz="0" w:space="0" w:color="auto"/>
        <w:right w:val="none" w:sz="0" w:space="0" w:color="auto"/>
      </w:divBdr>
    </w:div>
    <w:div w:id="1089426075">
      <w:bodyDiv w:val="1"/>
      <w:marLeft w:val="0"/>
      <w:marRight w:val="0"/>
      <w:marTop w:val="0"/>
      <w:marBottom w:val="0"/>
      <w:divBdr>
        <w:top w:val="none" w:sz="0" w:space="0" w:color="auto"/>
        <w:left w:val="none" w:sz="0" w:space="0" w:color="auto"/>
        <w:bottom w:val="none" w:sz="0" w:space="0" w:color="auto"/>
        <w:right w:val="none" w:sz="0" w:space="0" w:color="auto"/>
      </w:divBdr>
    </w:div>
    <w:div w:id="1090395418">
      <w:bodyDiv w:val="1"/>
      <w:marLeft w:val="0"/>
      <w:marRight w:val="0"/>
      <w:marTop w:val="0"/>
      <w:marBottom w:val="0"/>
      <w:divBdr>
        <w:top w:val="none" w:sz="0" w:space="0" w:color="auto"/>
        <w:left w:val="none" w:sz="0" w:space="0" w:color="auto"/>
        <w:bottom w:val="none" w:sz="0" w:space="0" w:color="auto"/>
        <w:right w:val="none" w:sz="0" w:space="0" w:color="auto"/>
      </w:divBdr>
    </w:div>
    <w:div w:id="1090929612">
      <w:bodyDiv w:val="1"/>
      <w:marLeft w:val="0"/>
      <w:marRight w:val="0"/>
      <w:marTop w:val="0"/>
      <w:marBottom w:val="0"/>
      <w:divBdr>
        <w:top w:val="none" w:sz="0" w:space="0" w:color="auto"/>
        <w:left w:val="none" w:sz="0" w:space="0" w:color="auto"/>
        <w:bottom w:val="none" w:sz="0" w:space="0" w:color="auto"/>
        <w:right w:val="none" w:sz="0" w:space="0" w:color="auto"/>
      </w:divBdr>
    </w:div>
    <w:div w:id="1092892756">
      <w:bodyDiv w:val="1"/>
      <w:marLeft w:val="0"/>
      <w:marRight w:val="0"/>
      <w:marTop w:val="0"/>
      <w:marBottom w:val="0"/>
      <w:divBdr>
        <w:top w:val="none" w:sz="0" w:space="0" w:color="auto"/>
        <w:left w:val="none" w:sz="0" w:space="0" w:color="auto"/>
        <w:bottom w:val="none" w:sz="0" w:space="0" w:color="auto"/>
        <w:right w:val="none" w:sz="0" w:space="0" w:color="auto"/>
      </w:divBdr>
    </w:div>
    <w:div w:id="1094590136">
      <w:bodyDiv w:val="1"/>
      <w:marLeft w:val="0"/>
      <w:marRight w:val="0"/>
      <w:marTop w:val="0"/>
      <w:marBottom w:val="0"/>
      <w:divBdr>
        <w:top w:val="none" w:sz="0" w:space="0" w:color="auto"/>
        <w:left w:val="none" w:sz="0" w:space="0" w:color="auto"/>
        <w:bottom w:val="none" w:sz="0" w:space="0" w:color="auto"/>
        <w:right w:val="none" w:sz="0" w:space="0" w:color="auto"/>
      </w:divBdr>
    </w:div>
    <w:div w:id="1094976983">
      <w:bodyDiv w:val="1"/>
      <w:marLeft w:val="0"/>
      <w:marRight w:val="0"/>
      <w:marTop w:val="0"/>
      <w:marBottom w:val="0"/>
      <w:divBdr>
        <w:top w:val="none" w:sz="0" w:space="0" w:color="auto"/>
        <w:left w:val="none" w:sz="0" w:space="0" w:color="auto"/>
        <w:bottom w:val="none" w:sz="0" w:space="0" w:color="auto"/>
        <w:right w:val="none" w:sz="0" w:space="0" w:color="auto"/>
      </w:divBdr>
    </w:div>
    <w:div w:id="1095126736">
      <w:bodyDiv w:val="1"/>
      <w:marLeft w:val="0"/>
      <w:marRight w:val="0"/>
      <w:marTop w:val="0"/>
      <w:marBottom w:val="0"/>
      <w:divBdr>
        <w:top w:val="none" w:sz="0" w:space="0" w:color="auto"/>
        <w:left w:val="none" w:sz="0" w:space="0" w:color="auto"/>
        <w:bottom w:val="none" w:sz="0" w:space="0" w:color="auto"/>
        <w:right w:val="none" w:sz="0" w:space="0" w:color="auto"/>
      </w:divBdr>
    </w:div>
    <w:div w:id="1095635590">
      <w:bodyDiv w:val="1"/>
      <w:marLeft w:val="0"/>
      <w:marRight w:val="0"/>
      <w:marTop w:val="0"/>
      <w:marBottom w:val="0"/>
      <w:divBdr>
        <w:top w:val="none" w:sz="0" w:space="0" w:color="auto"/>
        <w:left w:val="none" w:sz="0" w:space="0" w:color="auto"/>
        <w:bottom w:val="none" w:sz="0" w:space="0" w:color="auto"/>
        <w:right w:val="none" w:sz="0" w:space="0" w:color="auto"/>
      </w:divBdr>
    </w:div>
    <w:div w:id="1096441656">
      <w:bodyDiv w:val="1"/>
      <w:marLeft w:val="0"/>
      <w:marRight w:val="0"/>
      <w:marTop w:val="0"/>
      <w:marBottom w:val="0"/>
      <w:divBdr>
        <w:top w:val="none" w:sz="0" w:space="0" w:color="auto"/>
        <w:left w:val="none" w:sz="0" w:space="0" w:color="auto"/>
        <w:bottom w:val="none" w:sz="0" w:space="0" w:color="auto"/>
        <w:right w:val="none" w:sz="0" w:space="0" w:color="auto"/>
      </w:divBdr>
    </w:div>
    <w:div w:id="1097138179">
      <w:bodyDiv w:val="1"/>
      <w:marLeft w:val="0"/>
      <w:marRight w:val="0"/>
      <w:marTop w:val="0"/>
      <w:marBottom w:val="0"/>
      <w:divBdr>
        <w:top w:val="none" w:sz="0" w:space="0" w:color="auto"/>
        <w:left w:val="none" w:sz="0" w:space="0" w:color="auto"/>
        <w:bottom w:val="none" w:sz="0" w:space="0" w:color="auto"/>
        <w:right w:val="none" w:sz="0" w:space="0" w:color="auto"/>
      </w:divBdr>
    </w:div>
    <w:div w:id="1097290511">
      <w:bodyDiv w:val="1"/>
      <w:marLeft w:val="0"/>
      <w:marRight w:val="0"/>
      <w:marTop w:val="0"/>
      <w:marBottom w:val="0"/>
      <w:divBdr>
        <w:top w:val="none" w:sz="0" w:space="0" w:color="auto"/>
        <w:left w:val="none" w:sz="0" w:space="0" w:color="auto"/>
        <w:bottom w:val="none" w:sz="0" w:space="0" w:color="auto"/>
        <w:right w:val="none" w:sz="0" w:space="0" w:color="auto"/>
      </w:divBdr>
    </w:div>
    <w:div w:id="1099762261">
      <w:bodyDiv w:val="1"/>
      <w:marLeft w:val="0"/>
      <w:marRight w:val="0"/>
      <w:marTop w:val="0"/>
      <w:marBottom w:val="0"/>
      <w:divBdr>
        <w:top w:val="none" w:sz="0" w:space="0" w:color="auto"/>
        <w:left w:val="none" w:sz="0" w:space="0" w:color="auto"/>
        <w:bottom w:val="none" w:sz="0" w:space="0" w:color="auto"/>
        <w:right w:val="none" w:sz="0" w:space="0" w:color="auto"/>
      </w:divBdr>
    </w:div>
    <w:div w:id="1099988649">
      <w:bodyDiv w:val="1"/>
      <w:marLeft w:val="0"/>
      <w:marRight w:val="0"/>
      <w:marTop w:val="0"/>
      <w:marBottom w:val="0"/>
      <w:divBdr>
        <w:top w:val="none" w:sz="0" w:space="0" w:color="auto"/>
        <w:left w:val="none" w:sz="0" w:space="0" w:color="auto"/>
        <w:bottom w:val="none" w:sz="0" w:space="0" w:color="auto"/>
        <w:right w:val="none" w:sz="0" w:space="0" w:color="auto"/>
      </w:divBdr>
    </w:div>
    <w:div w:id="1101804438">
      <w:bodyDiv w:val="1"/>
      <w:marLeft w:val="0"/>
      <w:marRight w:val="0"/>
      <w:marTop w:val="0"/>
      <w:marBottom w:val="0"/>
      <w:divBdr>
        <w:top w:val="none" w:sz="0" w:space="0" w:color="auto"/>
        <w:left w:val="none" w:sz="0" w:space="0" w:color="auto"/>
        <w:bottom w:val="none" w:sz="0" w:space="0" w:color="auto"/>
        <w:right w:val="none" w:sz="0" w:space="0" w:color="auto"/>
      </w:divBdr>
    </w:div>
    <w:div w:id="1104301426">
      <w:bodyDiv w:val="1"/>
      <w:marLeft w:val="0"/>
      <w:marRight w:val="0"/>
      <w:marTop w:val="0"/>
      <w:marBottom w:val="0"/>
      <w:divBdr>
        <w:top w:val="none" w:sz="0" w:space="0" w:color="auto"/>
        <w:left w:val="none" w:sz="0" w:space="0" w:color="auto"/>
        <w:bottom w:val="none" w:sz="0" w:space="0" w:color="auto"/>
        <w:right w:val="none" w:sz="0" w:space="0" w:color="auto"/>
      </w:divBdr>
    </w:div>
    <w:div w:id="1104836728">
      <w:bodyDiv w:val="1"/>
      <w:marLeft w:val="0"/>
      <w:marRight w:val="0"/>
      <w:marTop w:val="0"/>
      <w:marBottom w:val="0"/>
      <w:divBdr>
        <w:top w:val="none" w:sz="0" w:space="0" w:color="auto"/>
        <w:left w:val="none" w:sz="0" w:space="0" w:color="auto"/>
        <w:bottom w:val="none" w:sz="0" w:space="0" w:color="auto"/>
        <w:right w:val="none" w:sz="0" w:space="0" w:color="auto"/>
      </w:divBdr>
    </w:div>
    <w:div w:id="1109592553">
      <w:bodyDiv w:val="1"/>
      <w:marLeft w:val="0"/>
      <w:marRight w:val="0"/>
      <w:marTop w:val="0"/>
      <w:marBottom w:val="0"/>
      <w:divBdr>
        <w:top w:val="none" w:sz="0" w:space="0" w:color="auto"/>
        <w:left w:val="none" w:sz="0" w:space="0" w:color="auto"/>
        <w:bottom w:val="none" w:sz="0" w:space="0" w:color="auto"/>
        <w:right w:val="none" w:sz="0" w:space="0" w:color="auto"/>
      </w:divBdr>
    </w:div>
    <w:div w:id="1110780068">
      <w:bodyDiv w:val="1"/>
      <w:marLeft w:val="0"/>
      <w:marRight w:val="0"/>
      <w:marTop w:val="0"/>
      <w:marBottom w:val="0"/>
      <w:divBdr>
        <w:top w:val="none" w:sz="0" w:space="0" w:color="auto"/>
        <w:left w:val="none" w:sz="0" w:space="0" w:color="auto"/>
        <w:bottom w:val="none" w:sz="0" w:space="0" w:color="auto"/>
        <w:right w:val="none" w:sz="0" w:space="0" w:color="auto"/>
      </w:divBdr>
    </w:div>
    <w:div w:id="1110853004">
      <w:bodyDiv w:val="1"/>
      <w:marLeft w:val="0"/>
      <w:marRight w:val="0"/>
      <w:marTop w:val="0"/>
      <w:marBottom w:val="0"/>
      <w:divBdr>
        <w:top w:val="none" w:sz="0" w:space="0" w:color="auto"/>
        <w:left w:val="none" w:sz="0" w:space="0" w:color="auto"/>
        <w:bottom w:val="none" w:sz="0" w:space="0" w:color="auto"/>
        <w:right w:val="none" w:sz="0" w:space="0" w:color="auto"/>
      </w:divBdr>
    </w:div>
    <w:div w:id="1111627345">
      <w:bodyDiv w:val="1"/>
      <w:marLeft w:val="0"/>
      <w:marRight w:val="0"/>
      <w:marTop w:val="0"/>
      <w:marBottom w:val="0"/>
      <w:divBdr>
        <w:top w:val="none" w:sz="0" w:space="0" w:color="auto"/>
        <w:left w:val="none" w:sz="0" w:space="0" w:color="auto"/>
        <w:bottom w:val="none" w:sz="0" w:space="0" w:color="auto"/>
        <w:right w:val="none" w:sz="0" w:space="0" w:color="auto"/>
      </w:divBdr>
    </w:div>
    <w:div w:id="1112089147">
      <w:bodyDiv w:val="1"/>
      <w:marLeft w:val="0"/>
      <w:marRight w:val="0"/>
      <w:marTop w:val="0"/>
      <w:marBottom w:val="0"/>
      <w:divBdr>
        <w:top w:val="none" w:sz="0" w:space="0" w:color="auto"/>
        <w:left w:val="none" w:sz="0" w:space="0" w:color="auto"/>
        <w:bottom w:val="none" w:sz="0" w:space="0" w:color="auto"/>
        <w:right w:val="none" w:sz="0" w:space="0" w:color="auto"/>
      </w:divBdr>
    </w:div>
    <w:div w:id="1112474698">
      <w:bodyDiv w:val="1"/>
      <w:marLeft w:val="0"/>
      <w:marRight w:val="0"/>
      <w:marTop w:val="0"/>
      <w:marBottom w:val="0"/>
      <w:divBdr>
        <w:top w:val="none" w:sz="0" w:space="0" w:color="auto"/>
        <w:left w:val="none" w:sz="0" w:space="0" w:color="auto"/>
        <w:bottom w:val="none" w:sz="0" w:space="0" w:color="auto"/>
        <w:right w:val="none" w:sz="0" w:space="0" w:color="auto"/>
      </w:divBdr>
    </w:div>
    <w:div w:id="1112475410">
      <w:bodyDiv w:val="1"/>
      <w:marLeft w:val="0"/>
      <w:marRight w:val="0"/>
      <w:marTop w:val="0"/>
      <w:marBottom w:val="0"/>
      <w:divBdr>
        <w:top w:val="none" w:sz="0" w:space="0" w:color="auto"/>
        <w:left w:val="none" w:sz="0" w:space="0" w:color="auto"/>
        <w:bottom w:val="none" w:sz="0" w:space="0" w:color="auto"/>
        <w:right w:val="none" w:sz="0" w:space="0" w:color="auto"/>
      </w:divBdr>
    </w:div>
    <w:div w:id="1112633937">
      <w:bodyDiv w:val="1"/>
      <w:marLeft w:val="0"/>
      <w:marRight w:val="0"/>
      <w:marTop w:val="0"/>
      <w:marBottom w:val="0"/>
      <w:divBdr>
        <w:top w:val="none" w:sz="0" w:space="0" w:color="auto"/>
        <w:left w:val="none" w:sz="0" w:space="0" w:color="auto"/>
        <w:bottom w:val="none" w:sz="0" w:space="0" w:color="auto"/>
        <w:right w:val="none" w:sz="0" w:space="0" w:color="auto"/>
      </w:divBdr>
    </w:div>
    <w:div w:id="1113285665">
      <w:bodyDiv w:val="1"/>
      <w:marLeft w:val="0"/>
      <w:marRight w:val="0"/>
      <w:marTop w:val="0"/>
      <w:marBottom w:val="0"/>
      <w:divBdr>
        <w:top w:val="none" w:sz="0" w:space="0" w:color="auto"/>
        <w:left w:val="none" w:sz="0" w:space="0" w:color="auto"/>
        <w:bottom w:val="none" w:sz="0" w:space="0" w:color="auto"/>
        <w:right w:val="none" w:sz="0" w:space="0" w:color="auto"/>
      </w:divBdr>
    </w:div>
    <w:div w:id="1113599256">
      <w:bodyDiv w:val="1"/>
      <w:marLeft w:val="0"/>
      <w:marRight w:val="0"/>
      <w:marTop w:val="0"/>
      <w:marBottom w:val="0"/>
      <w:divBdr>
        <w:top w:val="none" w:sz="0" w:space="0" w:color="auto"/>
        <w:left w:val="none" w:sz="0" w:space="0" w:color="auto"/>
        <w:bottom w:val="none" w:sz="0" w:space="0" w:color="auto"/>
        <w:right w:val="none" w:sz="0" w:space="0" w:color="auto"/>
      </w:divBdr>
    </w:div>
    <w:div w:id="1113986575">
      <w:bodyDiv w:val="1"/>
      <w:marLeft w:val="0"/>
      <w:marRight w:val="0"/>
      <w:marTop w:val="0"/>
      <w:marBottom w:val="0"/>
      <w:divBdr>
        <w:top w:val="none" w:sz="0" w:space="0" w:color="auto"/>
        <w:left w:val="none" w:sz="0" w:space="0" w:color="auto"/>
        <w:bottom w:val="none" w:sz="0" w:space="0" w:color="auto"/>
        <w:right w:val="none" w:sz="0" w:space="0" w:color="auto"/>
      </w:divBdr>
    </w:div>
    <w:div w:id="1114641769">
      <w:bodyDiv w:val="1"/>
      <w:marLeft w:val="0"/>
      <w:marRight w:val="0"/>
      <w:marTop w:val="0"/>
      <w:marBottom w:val="0"/>
      <w:divBdr>
        <w:top w:val="none" w:sz="0" w:space="0" w:color="auto"/>
        <w:left w:val="none" w:sz="0" w:space="0" w:color="auto"/>
        <w:bottom w:val="none" w:sz="0" w:space="0" w:color="auto"/>
        <w:right w:val="none" w:sz="0" w:space="0" w:color="auto"/>
      </w:divBdr>
    </w:div>
    <w:div w:id="1114859338">
      <w:bodyDiv w:val="1"/>
      <w:marLeft w:val="0"/>
      <w:marRight w:val="0"/>
      <w:marTop w:val="0"/>
      <w:marBottom w:val="0"/>
      <w:divBdr>
        <w:top w:val="none" w:sz="0" w:space="0" w:color="auto"/>
        <w:left w:val="none" w:sz="0" w:space="0" w:color="auto"/>
        <w:bottom w:val="none" w:sz="0" w:space="0" w:color="auto"/>
        <w:right w:val="none" w:sz="0" w:space="0" w:color="auto"/>
      </w:divBdr>
    </w:div>
    <w:div w:id="1115251236">
      <w:bodyDiv w:val="1"/>
      <w:marLeft w:val="0"/>
      <w:marRight w:val="0"/>
      <w:marTop w:val="0"/>
      <w:marBottom w:val="0"/>
      <w:divBdr>
        <w:top w:val="none" w:sz="0" w:space="0" w:color="auto"/>
        <w:left w:val="none" w:sz="0" w:space="0" w:color="auto"/>
        <w:bottom w:val="none" w:sz="0" w:space="0" w:color="auto"/>
        <w:right w:val="none" w:sz="0" w:space="0" w:color="auto"/>
      </w:divBdr>
    </w:div>
    <w:div w:id="1115365884">
      <w:bodyDiv w:val="1"/>
      <w:marLeft w:val="0"/>
      <w:marRight w:val="0"/>
      <w:marTop w:val="0"/>
      <w:marBottom w:val="0"/>
      <w:divBdr>
        <w:top w:val="none" w:sz="0" w:space="0" w:color="auto"/>
        <w:left w:val="none" w:sz="0" w:space="0" w:color="auto"/>
        <w:bottom w:val="none" w:sz="0" w:space="0" w:color="auto"/>
        <w:right w:val="none" w:sz="0" w:space="0" w:color="auto"/>
      </w:divBdr>
    </w:div>
    <w:div w:id="1115903961">
      <w:bodyDiv w:val="1"/>
      <w:marLeft w:val="0"/>
      <w:marRight w:val="0"/>
      <w:marTop w:val="0"/>
      <w:marBottom w:val="0"/>
      <w:divBdr>
        <w:top w:val="none" w:sz="0" w:space="0" w:color="auto"/>
        <w:left w:val="none" w:sz="0" w:space="0" w:color="auto"/>
        <w:bottom w:val="none" w:sz="0" w:space="0" w:color="auto"/>
        <w:right w:val="none" w:sz="0" w:space="0" w:color="auto"/>
      </w:divBdr>
      <w:divsChild>
        <w:div w:id="127092240">
          <w:marLeft w:val="706"/>
          <w:marRight w:val="0"/>
          <w:marTop w:val="200"/>
          <w:marBottom w:val="0"/>
          <w:divBdr>
            <w:top w:val="none" w:sz="0" w:space="0" w:color="auto"/>
            <w:left w:val="none" w:sz="0" w:space="0" w:color="auto"/>
            <w:bottom w:val="none" w:sz="0" w:space="0" w:color="auto"/>
            <w:right w:val="none" w:sz="0" w:space="0" w:color="auto"/>
          </w:divBdr>
        </w:div>
        <w:div w:id="586233352">
          <w:marLeft w:val="1267"/>
          <w:marRight w:val="0"/>
          <w:marTop w:val="100"/>
          <w:marBottom w:val="0"/>
          <w:divBdr>
            <w:top w:val="none" w:sz="0" w:space="0" w:color="auto"/>
            <w:left w:val="none" w:sz="0" w:space="0" w:color="auto"/>
            <w:bottom w:val="none" w:sz="0" w:space="0" w:color="auto"/>
            <w:right w:val="none" w:sz="0" w:space="0" w:color="auto"/>
          </w:divBdr>
        </w:div>
        <w:div w:id="708459211">
          <w:marLeft w:val="1267"/>
          <w:marRight w:val="0"/>
          <w:marTop w:val="100"/>
          <w:marBottom w:val="0"/>
          <w:divBdr>
            <w:top w:val="none" w:sz="0" w:space="0" w:color="auto"/>
            <w:left w:val="none" w:sz="0" w:space="0" w:color="auto"/>
            <w:bottom w:val="none" w:sz="0" w:space="0" w:color="auto"/>
            <w:right w:val="none" w:sz="0" w:space="0" w:color="auto"/>
          </w:divBdr>
        </w:div>
        <w:div w:id="836001873">
          <w:marLeft w:val="1267"/>
          <w:marRight w:val="0"/>
          <w:marTop w:val="100"/>
          <w:marBottom w:val="0"/>
          <w:divBdr>
            <w:top w:val="none" w:sz="0" w:space="0" w:color="auto"/>
            <w:left w:val="none" w:sz="0" w:space="0" w:color="auto"/>
            <w:bottom w:val="none" w:sz="0" w:space="0" w:color="auto"/>
            <w:right w:val="none" w:sz="0" w:space="0" w:color="auto"/>
          </w:divBdr>
        </w:div>
        <w:div w:id="973481688">
          <w:marLeft w:val="706"/>
          <w:marRight w:val="0"/>
          <w:marTop w:val="200"/>
          <w:marBottom w:val="0"/>
          <w:divBdr>
            <w:top w:val="none" w:sz="0" w:space="0" w:color="auto"/>
            <w:left w:val="none" w:sz="0" w:space="0" w:color="auto"/>
            <w:bottom w:val="none" w:sz="0" w:space="0" w:color="auto"/>
            <w:right w:val="none" w:sz="0" w:space="0" w:color="auto"/>
          </w:divBdr>
        </w:div>
        <w:div w:id="1395541115">
          <w:marLeft w:val="1267"/>
          <w:marRight w:val="0"/>
          <w:marTop w:val="100"/>
          <w:marBottom w:val="0"/>
          <w:divBdr>
            <w:top w:val="none" w:sz="0" w:space="0" w:color="auto"/>
            <w:left w:val="none" w:sz="0" w:space="0" w:color="auto"/>
            <w:bottom w:val="none" w:sz="0" w:space="0" w:color="auto"/>
            <w:right w:val="none" w:sz="0" w:space="0" w:color="auto"/>
          </w:divBdr>
        </w:div>
        <w:div w:id="1447700615">
          <w:marLeft w:val="706"/>
          <w:marRight w:val="0"/>
          <w:marTop w:val="200"/>
          <w:marBottom w:val="0"/>
          <w:divBdr>
            <w:top w:val="none" w:sz="0" w:space="0" w:color="auto"/>
            <w:left w:val="none" w:sz="0" w:space="0" w:color="auto"/>
            <w:bottom w:val="none" w:sz="0" w:space="0" w:color="auto"/>
            <w:right w:val="none" w:sz="0" w:space="0" w:color="auto"/>
          </w:divBdr>
        </w:div>
      </w:divsChild>
    </w:div>
    <w:div w:id="1118648357">
      <w:bodyDiv w:val="1"/>
      <w:marLeft w:val="0"/>
      <w:marRight w:val="0"/>
      <w:marTop w:val="0"/>
      <w:marBottom w:val="0"/>
      <w:divBdr>
        <w:top w:val="none" w:sz="0" w:space="0" w:color="auto"/>
        <w:left w:val="none" w:sz="0" w:space="0" w:color="auto"/>
        <w:bottom w:val="none" w:sz="0" w:space="0" w:color="auto"/>
        <w:right w:val="none" w:sz="0" w:space="0" w:color="auto"/>
      </w:divBdr>
    </w:div>
    <w:div w:id="1118990984">
      <w:bodyDiv w:val="1"/>
      <w:marLeft w:val="0"/>
      <w:marRight w:val="0"/>
      <w:marTop w:val="0"/>
      <w:marBottom w:val="0"/>
      <w:divBdr>
        <w:top w:val="none" w:sz="0" w:space="0" w:color="auto"/>
        <w:left w:val="none" w:sz="0" w:space="0" w:color="auto"/>
        <w:bottom w:val="none" w:sz="0" w:space="0" w:color="auto"/>
        <w:right w:val="none" w:sz="0" w:space="0" w:color="auto"/>
      </w:divBdr>
    </w:div>
    <w:div w:id="1119568252">
      <w:bodyDiv w:val="1"/>
      <w:marLeft w:val="0"/>
      <w:marRight w:val="0"/>
      <w:marTop w:val="0"/>
      <w:marBottom w:val="0"/>
      <w:divBdr>
        <w:top w:val="none" w:sz="0" w:space="0" w:color="auto"/>
        <w:left w:val="none" w:sz="0" w:space="0" w:color="auto"/>
        <w:bottom w:val="none" w:sz="0" w:space="0" w:color="auto"/>
        <w:right w:val="none" w:sz="0" w:space="0" w:color="auto"/>
      </w:divBdr>
    </w:div>
    <w:div w:id="1120147384">
      <w:bodyDiv w:val="1"/>
      <w:marLeft w:val="0"/>
      <w:marRight w:val="0"/>
      <w:marTop w:val="0"/>
      <w:marBottom w:val="0"/>
      <w:divBdr>
        <w:top w:val="none" w:sz="0" w:space="0" w:color="auto"/>
        <w:left w:val="none" w:sz="0" w:space="0" w:color="auto"/>
        <w:bottom w:val="none" w:sz="0" w:space="0" w:color="auto"/>
        <w:right w:val="none" w:sz="0" w:space="0" w:color="auto"/>
      </w:divBdr>
    </w:div>
    <w:div w:id="1121921785">
      <w:bodyDiv w:val="1"/>
      <w:marLeft w:val="0"/>
      <w:marRight w:val="0"/>
      <w:marTop w:val="0"/>
      <w:marBottom w:val="0"/>
      <w:divBdr>
        <w:top w:val="none" w:sz="0" w:space="0" w:color="auto"/>
        <w:left w:val="none" w:sz="0" w:space="0" w:color="auto"/>
        <w:bottom w:val="none" w:sz="0" w:space="0" w:color="auto"/>
        <w:right w:val="none" w:sz="0" w:space="0" w:color="auto"/>
      </w:divBdr>
    </w:div>
    <w:div w:id="1121924787">
      <w:bodyDiv w:val="1"/>
      <w:marLeft w:val="0"/>
      <w:marRight w:val="0"/>
      <w:marTop w:val="0"/>
      <w:marBottom w:val="0"/>
      <w:divBdr>
        <w:top w:val="none" w:sz="0" w:space="0" w:color="auto"/>
        <w:left w:val="none" w:sz="0" w:space="0" w:color="auto"/>
        <w:bottom w:val="none" w:sz="0" w:space="0" w:color="auto"/>
        <w:right w:val="none" w:sz="0" w:space="0" w:color="auto"/>
      </w:divBdr>
    </w:div>
    <w:div w:id="1122840989">
      <w:bodyDiv w:val="1"/>
      <w:marLeft w:val="0"/>
      <w:marRight w:val="0"/>
      <w:marTop w:val="0"/>
      <w:marBottom w:val="0"/>
      <w:divBdr>
        <w:top w:val="none" w:sz="0" w:space="0" w:color="auto"/>
        <w:left w:val="none" w:sz="0" w:space="0" w:color="auto"/>
        <w:bottom w:val="none" w:sz="0" w:space="0" w:color="auto"/>
        <w:right w:val="none" w:sz="0" w:space="0" w:color="auto"/>
      </w:divBdr>
    </w:div>
    <w:div w:id="1123111785">
      <w:bodyDiv w:val="1"/>
      <w:marLeft w:val="0"/>
      <w:marRight w:val="0"/>
      <w:marTop w:val="0"/>
      <w:marBottom w:val="0"/>
      <w:divBdr>
        <w:top w:val="none" w:sz="0" w:space="0" w:color="auto"/>
        <w:left w:val="none" w:sz="0" w:space="0" w:color="auto"/>
        <w:bottom w:val="none" w:sz="0" w:space="0" w:color="auto"/>
        <w:right w:val="none" w:sz="0" w:space="0" w:color="auto"/>
      </w:divBdr>
    </w:div>
    <w:div w:id="1123306074">
      <w:bodyDiv w:val="1"/>
      <w:marLeft w:val="0"/>
      <w:marRight w:val="0"/>
      <w:marTop w:val="0"/>
      <w:marBottom w:val="0"/>
      <w:divBdr>
        <w:top w:val="none" w:sz="0" w:space="0" w:color="auto"/>
        <w:left w:val="none" w:sz="0" w:space="0" w:color="auto"/>
        <w:bottom w:val="none" w:sz="0" w:space="0" w:color="auto"/>
        <w:right w:val="none" w:sz="0" w:space="0" w:color="auto"/>
      </w:divBdr>
    </w:div>
    <w:div w:id="1124150769">
      <w:bodyDiv w:val="1"/>
      <w:marLeft w:val="0"/>
      <w:marRight w:val="0"/>
      <w:marTop w:val="0"/>
      <w:marBottom w:val="0"/>
      <w:divBdr>
        <w:top w:val="none" w:sz="0" w:space="0" w:color="auto"/>
        <w:left w:val="none" w:sz="0" w:space="0" w:color="auto"/>
        <w:bottom w:val="none" w:sz="0" w:space="0" w:color="auto"/>
        <w:right w:val="none" w:sz="0" w:space="0" w:color="auto"/>
      </w:divBdr>
    </w:div>
    <w:div w:id="1124153595">
      <w:bodyDiv w:val="1"/>
      <w:marLeft w:val="0"/>
      <w:marRight w:val="0"/>
      <w:marTop w:val="0"/>
      <w:marBottom w:val="0"/>
      <w:divBdr>
        <w:top w:val="none" w:sz="0" w:space="0" w:color="auto"/>
        <w:left w:val="none" w:sz="0" w:space="0" w:color="auto"/>
        <w:bottom w:val="none" w:sz="0" w:space="0" w:color="auto"/>
        <w:right w:val="none" w:sz="0" w:space="0" w:color="auto"/>
      </w:divBdr>
    </w:div>
    <w:div w:id="1124615582">
      <w:bodyDiv w:val="1"/>
      <w:marLeft w:val="0"/>
      <w:marRight w:val="0"/>
      <w:marTop w:val="0"/>
      <w:marBottom w:val="0"/>
      <w:divBdr>
        <w:top w:val="none" w:sz="0" w:space="0" w:color="auto"/>
        <w:left w:val="none" w:sz="0" w:space="0" w:color="auto"/>
        <w:bottom w:val="none" w:sz="0" w:space="0" w:color="auto"/>
        <w:right w:val="none" w:sz="0" w:space="0" w:color="auto"/>
      </w:divBdr>
    </w:div>
    <w:div w:id="1124882109">
      <w:bodyDiv w:val="1"/>
      <w:marLeft w:val="0"/>
      <w:marRight w:val="0"/>
      <w:marTop w:val="0"/>
      <w:marBottom w:val="0"/>
      <w:divBdr>
        <w:top w:val="none" w:sz="0" w:space="0" w:color="auto"/>
        <w:left w:val="none" w:sz="0" w:space="0" w:color="auto"/>
        <w:bottom w:val="none" w:sz="0" w:space="0" w:color="auto"/>
        <w:right w:val="none" w:sz="0" w:space="0" w:color="auto"/>
      </w:divBdr>
    </w:div>
    <w:div w:id="1125269140">
      <w:bodyDiv w:val="1"/>
      <w:marLeft w:val="0"/>
      <w:marRight w:val="0"/>
      <w:marTop w:val="0"/>
      <w:marBottom w:val="0"/>
      <w:divBdr>
        <w:top w:val="none" w:sz="0" w:space="0" w:color="auto"/>
        <w:left w:val="none" w:sz="0" w:space="0" w:color="auto"/>
        <w:bottom w:val="none" w:sz="0" w:space="0" w:color="auto"/>
        <w:right w:val="none" w:sz="0" w:space="0" w:color="auto"/>
      </w:divBdr>
    </w:div>
    <w:div w:id="1125273671">
      <w:bodyDiv w:val="1"/>
      <w:marLeft w:val="0"/>
      <w:marRight w:val="0"/>
      <w:marTop w:val="0"/>
      <w:marBottom w:val="0"/>
      <w:divBdr>
        <w:top w:val="none" w:sz="0" w:space="0" w:color="auto"/>
        <w:left w:val="none" w:sz="0" w:space="0" w:color="auto"/>
        <w:bottom w:val="none" w:sz="0" w:space="0" w:color="auto"/>
        <w:right w:val="none" w:sz="0" w:space="0" w:color="auto"/>
      </w:divBdr>
    </w:div>
    <w:div w:id="1125464080">
      <w:bodyDiv w:val="1"/>
      <w:marLeft w:val="0"/>
      <w:marRight w:val="0"/>
      <w:marTop w:val="0"/>
      <w:marBottom w:val="0"/>
      <w:divBdr>
        <w:top w:val="none" w:sz="0" w:space="0" w:color="auto"/>
        <w:left w:val="none" w:sz="0" w:space="0" w:color="auto"/>
        <w:bottom w:val="none" w:sz="0" w:space="0" w:color="auto"/>
        <w:right w:val="none" w:sz="0" w:space="0" w:color="auto"/>
      </w:divBdr>
    </w:div>
    <w:div w:id="1127626516">
      <w:bodyDiv w:val="1"/>
      <w:marLeft w:val="0"/>
      <w:marRight w:val="0"/>
      <w:marTop w:val="0"/>
      <w:marBottom w:val="0"/>
      <w:divBdr>
        <w:top w:val="none" w:sz="0" w:space="0" w:color="auto"/>
        <w:left w:val="none" w:sz="0" w:space="0" w:color="auto"/>
        <w:bottom w:val="none" w:sz="0" w:space="0" w:color="auto"/>
        <w:right w:val="none" w:sz="0" w:space="0" w:color="auto"/>
      </w:divBdr>
    </w:div>
    <w:div w:id="1127775216">
      <w:bodyDiv w:val="1"/>
      <w:marLeft w:val="0"/>
      <w:marRight w:val="0"/>
      <w:marTop w:val="0"/>
      <w:marBottom w:val="0"/>
      <w:divBdr>
        <w:top w:val="none" w:sz="0" w:space="0" w:color="auto"/>
        <w:left w:val="none" w:sz="0" w:space="0" w:color="auto"/>
        <w:bottom w:val="none" w:sz="0" w:space="0" w:color="auto"/>
        <w:right w:val="none" w:sz="0" w:space="0" w:color="auto"/>
      </w:divBdr>
    </w:div>
    <w:div w:id="1128283941">
      <w:bodyDiv w:val="1"/>
      <w:marLeft w:val="0"/>
      <w:marRight w:val="0"/>
      <w:marTop w:val="0"/>
      <w:marBottom w:val="0"/>
      <w:divBdr>
        <w:top w:val="none" w:sz="0" w:space="0" w:color="auto"/>
        <w:left w:val="none" w:sz="0" w:space="0" w:color="auto"/>
        <w:bottom w:val="none" w:sz="0" w:space="0" w:color="auto"/>
        <w:right w:val="none" w:sz="0" w:space="0" w:color="auto"/>
      </w:divBdr>
    </w:div>
    <w:div w:id="1131903834">
      <w:bodyDiv w:val="1"/>
      <w:marLeft w:val="0"/>
      <w:marRight w:val="0"/>
      <w:marTop w:val="0"/>
      <w:marBottom w:val="0"/>
      <w:divBdr>
        <w:top w:val="none" w:sz="0" w:space="0" w:color="auto"/>
        <w:left w:val="none" w:sz="0" w:space="0" w:color="auto"/>
        <w:bottom w:val="none" w:sz="0" w:space="0" w:color="auto"/>
        <w:right w:val="none" w:sz="0" w:space="0" w:color="auto"/>
      </w:divBdr>
    </w:div>
    <w:div w:id="1133408211">
      <w:bodyDiv w:val="1"/>
      <w:marLeft w:val="0"/>
      <w:marRight w:val="0"/>
      <w:marTop w:val="0"/>
      <w:marBottom w:val="0"/>
      <w:divBdr>
        <w:top w:val="none" w:sz="0" w:space="0" w:color="auto"/>
        <w:left w:val="none" w:sz="0" w:space="0" w:color="auto"/>
        <w:bottom w:val="none" w:sz="0" w:space="0" w:color="auto"/>
        <w:right w:val="none" w:sz="0" w:space="0" w:color="auto"/>
      </w:divBdr>
    </w:div>
    <w:div w:id="1134174255">
      <w:bodyDiv w:val="1"/>
      <w:marLeft w:val="0"/>
      <w:marRight w:val="0"/>
      <w:marTop w:val="0"/>
      <w:marBottom w:val="0"/>
      <w:divBdr>
        <w:top w:val="none" w:sz="0" w:space="0" w:color="auto"/>
        <w:left w:val="none" w:sz="0" w:space="0" w:color="auto"/>
        <w:bottom w:val="none" w:sz="0" w:space="0" w:color="auto"/>
        <w:right w:val="none" w:sz="0" w:space="0" w:color="auto"/>
      </w:divBdr>
    </w:div>
    <w:div w:id="1135634469">
      <w:bodyDiv w:val="1"/>
      <w:marLeft w:val="0"/>
      <w:marRight w:val="0"/>
      <w:marTop w:val="0"/>
      <w:marBottom w:val="0"/>
      <w:divBdr>
        <w:top w:val="none" w:sz="0" w:space="0" w:color="auto"/>
        <w:left w:val="none" w:sz="0" w:space="0" w:color="auto"/>
        <w:bottom w:val="none" w:sz="0" w:space="0" w:color="auto"/>
        <w:right w:val="none" w:sz="0" w:space="0" w:color="auto"/>
      </w:divBdr>
    </w:div>
    <w:div w:id="1137844281">
      <w:bodyDiv w:val="1"/>
      <w:marLeft w:val="0"/>
      <w:marRight w:val="0"/>
      <w:marTop w:val="0"/>
      <w:marBottom w:val="0"/>
      <w:divBdr>
        <w:top w:val="none" w:sz="0" w:space="0" w:color="auto"/>
        <w:left w:val="none" w:sz="0" w:space="0" w:color="auto"/>
        <w:bottom w:val="none" w:sz="0" w:space="0" w:color="auto"/>
        <w:right w:val="none" w:sz="0" w:space="0" w:color="auto"/>
      </w:divBdr>
    </w:div>
    <w:div w:id="1138034648">
      <w:bodyDiv w:val="1"/>
      <w:marLeft w:val="0"/>
      <w:marRight w:val="0"/>
      <w:marTop w:val="0"/>
      <w:marBottom w:val="0"/>
      <w:divBdr>
        <w:top w:val="none" w:sz="0" w:space="0" w:color="auto"/>
        <w:left w:val="none" w:sz="0" w:space="0" w:color="auto"/>
        <w:bottom w:val="none" w:sz="0" w:space="0" w:color="auto"/>
        <w:right w:val="none" w:sz="0" w:space="0" w:color="auto"/>
      </w:divBdr>
    </w:div>
    <w:div w:id="1140613987">
      <w:bodyDiv w:val="1"/>
      <w:marLeft w:val="0"/>
      <w:marRight w:val="0"/>
      <w:marTop w:val="0"/>
      <w:marBottom w:val="0"/>
      <w:divBdr>
        <w:top w:val="none" w:sz="0" w:space="0" w:color="auto"/>
        <w:left w:val="none" w:sz="0" w:space="0" w:color="auto"/>
        <w:bottom w:val="none" w:sz="0" w:space="0" w:color="auto"/>
        <w:right w:val="none" w:sz="0" w:space="0" w:color="auto"/>
      </w:divBdr>
    </w:div>
    <w:div w:id="1141967044">
      <w:bodyDiv w:val="1"/>
      <w:marLeft w:val="0"/>
      <w:marRight w:val="0"/>
      <w:marTop w:val="0"/>
      <w:marBottom w:val="0"/>
      <w:divBdr>
        <w:top w:val="none" w:sz="0" w:space="0" w:color="auto"/>
        <w:left w:val="none" w:sz="0" w:space="0" w:color="auto"/>
        <w:bottom w:val="none" w:sz="0" w:space="0" w:color="auto"/>
        <w:right w:val="none" w:sz="0" w:space="0" w:color="auto"/>
      </w:divBdr>
    </w:div>
    <w:div w:id="1142384663">
      <w:bodyDiv w:val="1"/>
      <w:marLeft w:val="0"/>
      <w:marRight w:val="0"/>
      <w:marTop w:val="0"/>
      <w:marBottom w:val="0"/>
      <w:divBdr>
        <w:top w:val="none" w:sz="0" w:space="0" w:color="auto"/>
        <w:left w:val="none" w:sz="0" w:space="0" w:color="auto"/>
        <w:bottom w:val="none" w:sz="0" w:space="0" w:color="auto"/>
        <w:right w:val="none" w:sz="0" w:space="0" w:color="auto"/>
      </w:divBdr>
    </w:div>
    <w:div w:id="1142696721">
      <w:bodyDiv w:val="1"/>
      <w:marLeft w:val="0"/>
      <w:marRight w:val="0"/>
      <w:marTop w:val="0"/>
      <w:marBottom w:val="0"/>
      <w:divBdr>
        <w:top w:val="none" w:sz="0" w:space="0" w:color="auto"/>
        <w:left w:val="none" w:sz="0" w:space="0" w:color="auto"/>
        <w:bottom w:val="none" w:sz="0" w:space="0" w:color="auto"/>
        <w:right w:val="none" w:sz="0" w:space="0" w:color="auto"/>
      </w:divBdr>
    </w:div>
    <w:div w:id="1144934641">
      <w:bodyDiv w:val="1"/>
      <w:marLeft w:val="0"/>
      <w:marRight w:val="0"/>
      <w:marTop w:val="0"/>
      <w:marBottom w:val="0"/>
      <w:divBdr>
        <w:top w:val="none" w:sz="0" w:space="0" w:color="auto"/>
        <w:left w:val="none" w:sz="0" w:space="0" w:color="auto"/>
        <w:bottom w:val="none" w:sz="0" w:space="0" w:color="auto"/>
        <w:right w:val="none" w:sz="0" w:space="0" w:color="auto"/>
      </w:divBdr>
    </w:div>
    <w:div w:id="1145857905">
      <w:bodyDiv w:val="1"/>
      <w:marLeft w:val="0"/>
      <w:marRight w:val="0"/>
      <w:marTop w:val="0"/>
      <w:marBottom w:val="0"/>
      <w:divBdr>
        <w:top w:val="none" w:sz="0" w:space="0" w:color="auto"/>
        <w:left w:val="none" w:sz="0" w:space="0" w:color="auto"/>
        <w:bottom w:val="none" w:sz="0" w:space="0" w:color="auto"/>
        <w:right w:val="none" w:sz="0" w:space="0" w:color="auto"/>
      </w:divBdr>
    </w:div>
    <w:div w:id="1146629349">
      <w:bodyDiv w:val="1"/>
      <w:marLeft w:val="0"/>
      <w:marRight w:val="0"/>
      <w:marTop w:val="0"/>
      <w:marBottom w:val="0"/>
      <w:divBdr>
        <w:top w:val="none" w:sz="0" w:space="0" w:color="auto"/>
        <w:left w:val="none" w:sz="0" w:space="0" w:color="auto"/>
        <w:bottom w:val="none" w:sz="0" w:space="0" w:color="auto"/>
        <w:right w:val="none" w:sz="0" w:space="0" w:color="auto"/>
      </w:divBdr>
    </w:div>
    <w:div w:id="1146781415">
      <w:bodyDiv w:val="1"/>
      <w:marLeft w:val="0"/>
      <w:marRight w:val="0"/>
      <w:marTop w:val="0"/>
      <w:marBottom w:val="0"/>
      <w:divBdr>
        <w:top w:val="none" w:sz="0" w:space="0" w:color="auto"/>
        <w:left w:val="none" w:sz="0" w:space="0" w:color="auto"/>
        <w:bottom w:val="none" w:sz="0" w:space="0" w:color="auto"/>
        <w:right w:val="none" w:sz="0" w:space="0" w:color="auto"/>
      </w:divBdr>
    </w:div>
    <w:div w:id="1147941306">
      <w:bodyDiv w:val="1"/>
      <w:marLeft w:val="0"/>
      <w:marRight w:val="0"/>
      <w:marTop w:val="0"/>
      <w:marBottom w:val="0"/>
      <w:divBdr>
        <w:top w:val="none" w:sz="0" w:space="0" w:color="auto"/>
        <w:left w:val="none" w:sz="0" w:space="0" w:color="auto"/>
        <w:bottom w:val="none" w:sz="0" w:space="0" w:color="auto"/>
        <w:right w:val="none" w:sz="0" w:space="0" w:color="auto"/>
      </w:divBdr>
    </w:div>
    <w:div w:id="1148743571">
      <w:bodyDiv w:val="1"/>
      <w:marLeft w:val="0"/>
      <w:marRight w:val="0"/>
      <w:marTop w:val="0"/>
      <w:marBottom w:val="0"/>
      <w:divBdr>
        <w:top w:val="none" w:sz="0" w:space="0" w:color="auto"/>
        <w:left w:val="none" w:sz="0" w:space="0" w:color="auto"/>
        <w:bottom w:val="none" w:sz="0" w:space="0" w:color="auto"/>
        <w:right w:val="none" w:sz="0" w:space="0" w:color="auto"/>
      </w:divBdr>
    </w:div>
    <w:div w:id="1149982402">
      <w:bodyDiv w:val="1"/>
      <w:marLeft w:val="0"/>
      <w:marRight w:val="0"/>
      <w:marTop w:val="0"/>
      <w:marBottom w:val="0"/>
      <w:divBdr>
        <w:top w:val="none" w:sz="0" w:space="0" w:color="auto"/>
        <w:left w:val="none" w:sz="0" w:space="0" w:color="auto"/>
        <w:bottom w:val="none" w:sz="0" w:space="0" w:color="auto"/>
        <w:right w:val="none" w:sz="0" w:space="0" w:color="auto"/>
      </w:divBdr>
    </w:div>
    <w:div w:id="1151679969">
      <w:bodyDiv w:val="1"/>
      <w:marLeft w:val="0"/>
      <w:marRight w:val="0"/>
      <w:marTop w:val="0"/>
      <w:marBottom w:val="0"/>
      <w:divBdr>
        <w:top w:val="none" w:sz="0" w:space="0" w:color="auto"/>
        <w:left w:val="none" w:sz="0" w:space="0" w:color="auto"/>
        <w:bottom w:val="none" w:sz="0" w:space="0" w:color="auto"/>
        <w:right w:val="none" w:sz="0" w:space="0" w:color="auto"/>
      </w:divBdr>
    </w:div>
    <w:div w:id="1153596573">
      <w:bodyDiv w:val="1"/>
      <w:marLeft w:val="0"/>
      <w:marRight w:val="0"/>
      <w:marTop w:val="0"/>
      <w:marBottom w:val="0"/>
      <w:divBdr>
        <w:top w:val="none" w:sz="0" w:space="0" w:color="auto"/>
        <w:left w:val="none" w:sz="0" w:space="0" w:color="auto"/>
        <w:bottom w:val="none" w:sz="0" w:space="0" w:color="auto"/>
        <w:right w:val="none" w:sz="0" w:space="0" w:color="auto"/>
      </w:divBdr>
    </w:div>
    <w:div w:id="1156267982">
      <w:bodyDiv w:val="1"/>
      <w:marLeft w:val="0"/>
      <w:marRight w:val="0"/>
      <w:marTop w:val="0"/>
      <w:marBottom w:val="0"/>
      <w:divBdr>
        <w:top w:val="none" w:sz="0" w:space="0" w:color="auto"/>
        <w:left w:val="none" w:sz="0" w:space="0" w:color="auto"/>
        <w:bottom w:val="none" w:sz="0" w:space="0" w:color="auto"/>
        <w:right w:val="none" w:sz="0" w:space="0" w:color="auto"/>
      </w:divBdr>
    </w:div>
    <w:div w:id="1156338243">
      <w:bodyDiv w:val="1"/>
      <w:marLeft w:val="0"/>
      <w:marRight w:val="0"/>
      <w:marTop w:val="0"/>
      <w:marBottom w:val="0"/>
      <w:divBdr>
        <w:top w:val="none" w:sz="0" w:space="0" w:color="auto"/>
        <w:left w:val="none" w:sz="0" w:space="0" w:color="auto"/>
        <w:bottom w:val="none" w:sz="0" w:space="0" w:color="auto"/>
        <w:right w:val="none" w:sz="0" w:space="0" w:color="auto"/>
      </w:divBdr>
    </w:div>
    <w:div w:id="1159422102">
      <w:bodyDiv w:val="1"/>
      <w:marLeft w:val="0"/>
      <w:marRight w:val="0"/>
      <w:marTop w:val="0"/>
      <w:marBottom w:val="0"/>
      <w:divBdr>
        <w:top w:val="none" w:sz="0" w:space="0" w:color="auto"/>
        <w:left w:val="none" w:sz="0" w:space="0" w:color="auto"/>
        <w:bottom w:val="none" w:sz="0" w:space="0" w:color="auto"/>
        <w:right w:val="none" w:sz="0" w:space="0" w:color="auto"/>
      </w:divBdr>
    </w:div>
    <w:div w:id="1162357399">
      <w:bodyDiv w:val="1"/>
      <w:marLeft w:val="0"/>
      <w:marRight w:val="0"/>
      <w:marTop w:val="0"/>
      <w:marBottom w:val="0"/>
      <w:divBdr>
        <w:top w:val="none" w:sz="0" w:space="0" w:color="auto"/>
        <w:left w:val="none" w:sz="0" w:space="0" w:color="auto"/>
        <w:bottom w:val="none" w:sz="0" w:space="0" w:color="auto"/>
        <w:right w:val="none" w:sz="0" w:space="0" w:color="auto"/>
      </w:divBdr>
    </w:div>
    <w:div w:id="1162818017">
      <w:bodyDiv w:val="1"/>
      <w:marLeft w:val="0"/>
      <w:marRight w:val="0"/>
      <w:marTop w:val="0"/>
      <w:marBottom w:val="0"/>
      <w:divBdr>
        <w:top w:val="none" w:sz="0" w:space="0" w:color="auto"/>
        <w:left w:val="none" w:sz="0" w:space="0" w:color="auto"/>
        <w:bottom w:val="none" w:sz="0" w:space="0" w:color="auto"/>
        <w:right w:val="none" w:sz="0" w:space="0" w:color="auto"/>
      </w:divBdr>
    </w:div>
    <w:div w:id="1166289895">
      <w:bodyDiv w:val="1"/>
      <w:marLeft w:val="0"/>
      <w:marRight w:val="0"/>
      <w:marTop w:val="0"/>
      <w:marBottom w:val="0"/>
      <w:divBdr>
        <w:top w:val="none" w:sz="0" w:space="0" w:color="auto"/>
        <w:left w:val="none" w:sz="0" w:space="0" w:color="auto"/>
        <w:bottom w:val="none" w:sz="0" w:space="0" w:color="auto"/>
        <w:right w:val="none" w:sz="0" w:space="0" w:color="auto"/>
      </w:divBdr>
    </w:div>
    <w:div w:id="1167087669">
      <w:bodyDiv w:val="1"/>
      <w:marLeft w:val="0"/>
      <w:marRight w:val="0"/>
      <w:marTop w:val="0"/>
      <w:marBottom w:val="0"/>
      <w:divBdr>
        <w:top w:val="none" w:sz="0" w:space="0" w:color="auto"/>
        <w:left w:val="none" w:sz="0" w:space="0" w:color="auto"/>
        <w:bottom w:val="none" w:sz="0" w:space="0" w:color="auto"/>
        <w:right w:val="none" w:sz="0" w:space="0" w:color="auto"/>
      </w:divBdr>
    </w:div>
    <w:div w:id="1167094501">
      <w:bodyDiv w:val="1"/>
      <w:marLeft w:val="0"/>
      <w:marRight w:val="0"/>
      <w:marTop w:val="0"/>
      <w:marBottom w:val="0"/>
      <w:divBdr>
        <w:top w:val="none" w:sz="0" w:space="0" w:color="auto"/>
        <w:left w:val="none" w:sz="0" w:space="0" w:color="auto"/>
        <w:bottom w:val="none" w:sz="0" w:space="0" w:color="auto"/>
        <w:right w:val="none" w:sz="0" w:space="0" w:color="auto"/>
      </w:divBdr>
    </w:div>
    <w:div w:id="1167327702">
      <w:bodyDiv w:val="1"/>
      <w:marLeft w:val="0"/>
      <w:marRight w:val="0"/>
      <w:marTop w:val="0"/>
      <w:marBottom w:val="0"/>
      <w:divBdr>
        <w:top w:val="none" w:sz="0" w:space="0" w:color="auto"/>
        <w:left w:val="none" w:sz="0" w:space="0" w:color="auto"/>
        <w:bottom w:val="none" w:sz="0" w:space="0" w:color="auto"/>
        <w:right w:val="none" w:sz="0" w:space="0" w:color="auto"/>
      </w:divBdr>
    </w:div>
    <w:div w:id="1168596529">
      <w:bodyDiv w:val="1"/>
      <w:marLeft w:val="0"/>
      <w:marRight w:val="0"/>
      <w:marTop w:val="0"/>
      <w:marBottom w:val="0"/>
      <w:divBdr>
        <w:top w:val="none" w:sz="0" w:space="0" w:color="auto"/>
        <w:left w:val="none" w:sz="0" w:space="0" w:color="auto"/>
        <w:bottom w:val="none" w:sz="0" w:space="0" w:color="auto"/>
        <w:right w:val="none" w:sz="0" w:space="0" w:color="auto"/>
      </w:divBdr>
    </w:div>
    <w:div w:id="1169903404">
      <w:bodyDiv w:val="1"/>
      <w:marLeft w:val="0"/>
      <w:marRight w:val="0"/>
      <w:marTop w:val="0"/>
      <w:marBottom w:val="0"/>
      <w:divBdr>
        <w:top w:val="none" w:sz="0" w:space="0" w:color="auto"/>
        <w:left w:val="none" w:sz="0" w:space="0" w:color="auto"/>
        <w:bottom w:val="none" w:sz="0" w:space="0" w:color="auto"/>
        <w:right w:val="none" w:sz="0" w:space="0" w:color="auto"/>
      </w:divBdr>
    </w:div>
    <w:div w:id="1170873945">
      <w:bodyDiv w:val="1"/>
      <w:marLeft w:val="0"/>
      <w:marRight w:val="0"/>
      <w:marTop w:val="0"/>
      <w:marBottom w:val="0"/>
      <w:divBdr>
        <w:top w:val="none" w:sz="0" w:space="0" w:color="auto"/>
        <w:left w:val="none" w:sz="0" w:space="0" w:color="auto"/>
        <w:bottom w:val="none" w:sz="0" w:space="0" w:color="auto"/>
        <w:right w:val="none" w:sz="0" w:space="0" w:color="auto"/>
      </w:divBdr>
    </w:div>
    <w:div w:id="1172791228">
      <w:bodyDiv w:val="1"/>
      <w:marLeft w:val="0"/>
      <w:marRight w:val="0"/>
      <w:marTop w:val="0"/>
      <w:marBottom w:val="0"/>
      <w:divBdr>
        <w:top w:val="none" w:sz="0" w:space="0" w:color="auto"/>
        <w:left w:val="none" w:sz="0" w:space="0" w:color="auto"/>
        <w:bottom w:val="none" w:sz="0" w:space="0" w:color="auto"/>
        <w:right w:val="none" w:sz="0" w:space="0" w:color="auto"/>
      </w:divBdr>
    </w:div>
    <w:div w:id="1173490450">
      <w:bodyDiv w:val="1"/>
      <w:marLeft w:val="0"/>
      <w:marRight w:val="0"/>
      <w:marTop w:val="0"/>
      <w:marBottom w:val="0"/>
      <w:divBdr>
        <w:top w:val="none" w:sz="0" w:space="0" w:color="auto"/>
        <w:left w:val="none" w:sz="0" w:space="0" w:color="auto"/>
        <w:bottom w:val="none" w:sz="0" w:space="0" w:color="auto"/>
        <w:right w:val="none" w:sz="0" w:space="0" w:color="auto"/>
      </w:divBdr>
    </w:div>
    <w:div w:id="1174564168">
      <w:bodyDiv w:val="1"/>
      <w:marLeft w:val="0"/>
      <w:marRight w:val="0"/>
      <w:marTop w:val="0"/>
      <w:marBottom w:val="0"/>
      <w:divBdr>
        <w:top w:val="none" w:sz="0" w:space="0" w:color="auto"/>
        <w:left w:val="none" w:sz="0" w:space="0" w:color="auto"/>
        <w:bottom w:val="none" w:sz="0" w:space="0" w:color="auto"/>
        <w:right w:val="none" w:sz="0" w:space="0" w:color="auto"/>
      </w:divBdr>
    </w:div>
    <w:div w:id="1176185773">
      <w:bodyDiv w:val="1"/>
      <w:marLeft w:val="0"/>
      <w:marRight w:val="0"/>
      <w:marTop w:val="0"/>
      <w:marBottom w:val="0"/>
      <w:divBdr>
        <w:top w:val="none" w:sz="0" w:space="0" w:color="auto"/>
        <w:left w:val="none" w:sz="0" w:space="0" w:color="auto"/>
        <w:bottom w:val="none" w:sz="0" w:space="0" w:color="auto"/>
        <w:right w:val="none" w:sz="0" w:space="0" w:color="auto"/>
      </w:divBdr>
    </w:div>
    <w:div w:id="1176264277">
      <w:bodyDiv w:val="1"/>
      <w:marLeft w:val="0"/>
      <w:marRight w:val="0"/>
      <w:marTop w:val="0"/>
      <w:marBottom w:val="0"/>
      <w:divBdr>
        <w:top w:val="none" w:sz="0" w:space="0" w:color="auto"/>
        <w:left w:val="none" w:sz="0" w:space="0" w:color="auto"/>
        <w:bottom w:val="none" w:sz="0" w:space="0" w:color="auto"/>
        <w:right w:val="none" w:sz="0" w:space="0" w:color="auto"/>
      </w:divBdr>
    </w:div>
    <w:div w:id="1176336911">
      <w:bodyDiv w:val="1"/>
      <w:marLeft w:val="0"/>
      <w:marRight w:val="0"/>
      <w:marTop w:val="0"/>
      <w:marBottom w:val="0"/>
      <w:divBdr>
        <w:top w:val="none" w:sz="0" w:space="0" w:color="auto"/>
        <w:left w:val="none" w:sz="0" w:space="0" w:color="auto"/>
        <w:bottom w:val="none" w:sz="0" w:space="0" w:color="auto"/>
        <w:right w:val="none" w:sz="0" w:space="0" w:color="auto"/>
      </w:divBdr>
    </w:div>
    <w:div w:id="1176574335">
      <w:bodyDiv w:val="1"/>
      <w:marLeft w:val="0"/>
      <w:marRight w:val="0"/>
      <w:marTop w:val="0"/>
      <w:marBottom w:val="0"/>
      <w:divBdr>
        <w:top w:val="none" w:sz="0" w:space="0" w:color="auto"/>
        <w:left w:val="none" w:sz="0" w:space="0" w:color="auto"/>
        <w:bottom w:val="none" w:sz="0" w:space="0" w:color="auto"/>
        <w:right w:val="none" w:sz="0" w:space="0" w:color="auto"/>
      </w:divBdr>
    </w:div>
    <w:div w:id="1177303362">
      <w:bodyDiv w:val="1"/>
      <w:marLeft w:val="0"/>
      <w:marRight w:val="0"/>
      <w:marTop w:val="0"/>
      <w:marBottom w:val="0"/>
      <w:divBdr>
        <w:top w:val="none" w:sz="0" w:space="0" w:color="auto"/>
        <w:left w:val="none" w:sz="0" w:space="0" w:color="auto"/>
        <w:bottom w:val="none" w:sz="0" w:space="0" w:color="auto"/>
        <w:right w:val="none" w:sz="0" w:space="0" w:color="auto"/>
      </w:divBdr>
    </w:div>
    <w:div w:id="1179079610">
      <w:bodyDiv w:val="1"/>
      <w:marLeft w:val="0"/>
      <w:marRight w:val="0"/>
      <w:marTop w:val="0"/>
      <w:marBottom w:val="0"/>
      <w:divBdr>
        <w:top w:val="none" w:sz="0" w:space="0" w:color="auto"/>
        <w:left w:val="none" w:sz="0" w:space="0" w:color="auto"/>
        <w:bottom w:val="none" w:sz="0" w:space="0" w:color="auto"/>
        <w:right w:val="none" w:sz="0" w:space="0" w:color="auto"/>
      </w:divBdr>
    </w:div>
    <w:div w:id="1180117592">
      <w:bodyDiv w:val="1"/>
      <w:marLeft w:val="0"/>
      <w:marRight w:val="0"/>
      <w:marTop w:val="0"/>
      <w:marBottom w:val="0"/>
      <w:divBdr>
        <w:top w:val="none" w:sz="0" w:space="0" w:color="auto"/>
        <w:left w:val="none" w:sz="0" w:space="0" w:color="auto"/>
        <w:bottom w:val="none" w:sz="0" w:space="0" w:color="auto"/>
        <w:right w:val="none" w:sz="0" w:space="0" w:color="auto"/>
      </w:divBdr>
    </w:div>
    <w:div w:id="1181045005">
      <w:bodyDiv w:val="1"/>
      <w:marLeft w:val="0"/>
      <w:marRight w:val="0"/>
      <w:marTop w:val="0"/>
      <w:marBottom w:val="0"/>
      <w:divBdr>
        <w:top w:val="none" w:sz="0" w:space="0" w:color="auto"/>
        <w:left w:val="none" w:sz="0" w:space="0" w:color="auto"/>
        <w:bottom w:val="none" w:sz="0" w:space="0" w:color="auto"/>
        <w:right w:val="none" w:sz="0" w:space="0" w:color="auto"/>
      </w:divBdr>
    </w:div>
    <w:div w:id="1181047373">
      <w:bodyDiv w:val="1"/>
      <w:marLeft w:val="0"/>
      <w:marRight w:val="0"/>
      <w:marTop w:val="0"/>
      <w:marBottom w:val="0"/>
      <w:divBdr>
        <w:top w:val="none" w:sz="0" w:space="0" w:color="auto"/>
        <w:left w:val="none" w:sz="0" w:space="0" w:color="auto"/>
        <w:bottom w:val="none" w:sz="0" w:space="0" w:color="auto"/>
        <w:right w:val="none" w:sz="0" w:space="0" w:color="auto"/>
      </w:divBdr>
    </w:div>
    <w:div w:id="1181310752">
      <w:bodyDiv w:val="1"/>
      <w:marLeft w:val="0"/>
      <w:marRight w:val="0"/>
      <w:marTop w:val="0"/>
      <w:marBottom w:val="0"/>
      <w:divBdr>
        <w:top w:val="none" w:sz="0" w:space="0" w:color="auto"/>
        <w:left w:val="none" w:sz="0" w:space="0" w:color="auto"/>
        <w:bottom w:val="none" w:sz="0" w:space="0" w:color="auto"/>
        <w:right w:val="none" w:sz="0" w:space="0" w:color="auto"/>
      </w:divBdr>
    </w:div>
    <w:div w:id="1181775620">
      <w:bodyDiv w:val="1"/>
      <w:marLeft w:val="0"/>
      <w:marRight w:val="0"/>
      <w:marTop w:val="0"/>
      <w:marBottom w:val="0"/>
      <w:divBdr>
        <w:top w:val="none" w:sz="0" w:space="0" w:color="auto"/>
        <w:left w:val="none" w:sz="0" w:space="0" w:color="auto"/>
        <w:bottom w:val="none" w:sz="0" w:space="0" w:color="auto"/>
        <w:right w:val="none" w:sz="0" w:space="0" w:color="auto"/>
      </w:divBdr>
    </w:div>
    <w:div w:id="1181895959">
      <w:bodyDiv w:val="1"/>
      <w:marLeft w:val="0"/>
      <w:marRight w:val="0"/>
      <w:marTop w:val="0"/>
      <w:marBottom w:val="0"/>
      <w:divBdr>
        <w:top w:val="none" w:sz="0" w:space="0" w:color="auto"/>
        <w:left w:val="none" w:sz="0" w:space="0" w:color="auto"/>
        <w:bottom w:val="none" w:sz="0" w:space="0" w:color="auto"/>
        <w:right w:val="none" w:sz="0" w:space="0" w:color="auto"/>
      </w:divBdr>
    </w:div>
    <w:div w:id="1183476565">
      <w:bodyDiv w:val="1"/>
      <w:marLeft w:val="0"/>
      <w:marRight w:val="0"/>
      <w:marTop w:val="0"/>
      <w:marBottom w:val="0"/>
      <w:divBdr>
        <w:top w:val="none" w:sz="0" w:space="0" w:color="auto"/>
        <w:left w:val="none" w:sz="0" w:space="0" w:color="auto"/>
        <w:bottom w:val="none" w:sz="0" w:space="0" w:color="auto"/>
        <w:right w:val="none" w:sz="0" w:space="0" w:color="auto"/>
      </w:divBdr>
    </w:div>
    <w:div w:id="1183788284">
      <w:bodyDiv w:val="1"/>
      <w:marLeft w:val="0"/>
      <w:marRight w:val="0"/>
      <w:marTop w:val="0"/>
      <w:marBottom w:val="0"/>
      <w:divBdr>
        <w:top w:val="none" w:sz="0" w:space="0" w:color="auto"/>
        <w:left w:val="none" w:sz="0" w:space="0" w:color="auto"/>
        <w:bottom w:val="none" w:sz="0" w:space="0" w:color="auto"/>
        <w:right w:val="none" w:sz="0" w:space="0" w:color="auto"/>
      </w:divBdr>
    </w:div>
    <w:div w:id="1184780479">
      <w:bodyDiv w:val="1"/>
      <w:marLeft w:val="0"/>
      <w:marRight w:val="0"/>
      <w:marTop w:val="0"/>
      <w:marBottom w:val="0"/>
      <w:divBdr>
        <w:top w:val="none" w:sz="0" w:space="0" w:color="auto"/>
        <w:left w:val="none" w:sz="0" w:space="0" w:color="auto"/>
        <w:bottom w:val="none" w:sz="0" w:space="0" w:color="auto"/>
        <w:right w:val="none" w:sz="0" w:space="0" w:color="auto"/>
      </w:divBdr>
    </w:div>
    <w:div w:id="1185707223">
      <w:bodyDiv w:val="1"/>
      <w:marLeft w:val="0"/>
      <w:marRight w:val="0"/>
      <w:marTop w:val="0"/>
      <w:marBottom w:val="0"/>
      <w:divBdr>
        <w:top w:val="none" w:sz="0" w:space="0" w:color="auto"/>
        <w:left w:val="none" w:sz="0" w:space="0" w:color="auto"/>
        <w:bottom w:val="none" w:sz="0" w:space="0" w:color="auto"/>
        <w:right w:val="none" w:sz="0" w:space="0" w:color="auto"/>
      </w:divBdr>
    </w:div>
    <w:div w:id="1186019287">
      <w:bodyDiv w:val="1"/>
      <w:marLeft w:val="0"/>
      <w:marRight w:val="0"/>
      <w:marTop w:val="0"/>
      <w:marBottom w:val="0"/>
      <w:divBdr>
        <w:top w:val="none" w:sz="0" w:space="0" w:color="auto"/>
        <w:left w:val="none" w:sz="0" w:space="0" w:color="auto"/>
        <w:bottom w:val="none" w:sz="0" w:space="0" w:color="auto"/>
        <w:right w:val="none" w:sz="0" w:space="0" w:color="auto"/>
      </w:divBdr>
    </w:div>
    <w:div w:id="1186745000">
      <w:bodyDiv w:val="1"/>
      <w:marLeft w:val="0"/>
      <w:marRight w:val="0"/>
      <w:marTop w:val="0"/>
      <w:marBottom w:val="0"/>
      <w:divBdr>
        <w:top w:val="none" w:sz="0" w:space="0" w:color="auto"/>
        <w:left w:val="none" w:sz="0" w:space="0" w:color="auto"/>
        <w:bottom w:val="none" w:sz="0" w:space="0" w:color="auto"/>
        <w:right w:val="none" w:sz="0" w:space="0" w:color="auto"/>
      </w:divBdr>
    </w:div>
    <w:div w:id="1187132337">
      <w:bodyDiv w:val="1"/>
      <w:marLeft w:val="0"/>
      <w:marRight w:val="0"/>
      <w:marTop w:val="0"/>
      <w:marBottom w:val="0"/>
      <w:divBdr>
        <w:top w:val="none" w:sz="0" w:space="0" w:color="auto"/>
        <w:left w:val="none" w:sz="0" w:space="0" w:color="auto"/>
        <w:bottom w:val="none" w:sz="0" w:space="0" w:color="auto"/>
        <w:right w:val="none" w:sz="0" w:space="0" w:color="auto"/>
      </w:divBdr>
    </w:div>
    <w:div w:id="1187450995">
      <w:bodyDiv w:val="1"/>
      <w:marLeft w:val="0"/>
      <w:marRight w:val="0"/>
      <w:marTop w:val="0"/>
      <w:marBottom w:val="0"/>
      <w:divBdr>
        <w:top w:val="none" w:sz="0" w:space="0" w:color="auto"/>
        <w:left w:val="none" w:sz="0" w:space="0" w:color="auto"/>
        <w:bottom w:val="none" w:sz="0" w:space="0" w:color="auto"/>
        <w:right w:val="none" w:sz="0" w:space="0" w:color="auto"/>
      </w:divBdr>
    </w:div>
    <w:div w:id="1190725735">
      <w:bodyDiv w:val="1"/>
      <w:marLeft w:val="0"/>
      <w:marRight w:val="0"/>
      <w:marTop w:val="0"/>
      <w:marBottom w:val="0"/>
      <w:divBdr>
        <w:top w:val="none" w:sz="0" w:space="0" w:color="auto"/>
        <w:left w:val="none" w:sz="0" w:space="0" w:color="auto"/>
        <w:bottom w:val="none" w:sz="0" w:space="0" w:color="auto"/>
        <w:right w:val="none" w:sz="0" w:space="0" w:color="auto"/>
      </w:divBdr>
    </w:div>
    <w:div w:id="1191602814">
      <w:bodyDiv w:val="1"/>
      <w:marLeft w:val="0"/>
      <w:marRight w:val="0"/>
      <w:marTop w:val="0"/>
      <w:marBottom w:val="0"/>
      <w:divBdr>
        <w:top w:val="none" w:sz="0" w:space="0" w:color="auto"/>
        <w:left w:val="none" w:sz="0" w:space="0" w:color="auto"/>
        <w:bottom w:val="none" w:sz="0" w:space="0" w:color="auto"/>
        <w:right w:val="none" w:sz="0" w:space="0" w:color="auto"/>
      </w:divBdr>
    </w:div>
    <w:div w:id="1193222608">
      <w:bodyDiv w:val="1"/>
      <w:marLeft w:val="0"/>
      <w:marRight w:val="0"/>
      <w:marTop w:val="0"/>
      <w:marBottom w:val="0"/>
      <w:divBdr>
        <w:top w:val="none" w:sz="0" w:space="0" w:color="auto"/>
        <w:left w:val="none" w:sz="0" w:space="0" w:color="auto"/>
        <w:bottom w:val="none" w:sz="0" w:space="0" w:color="auto"/>
        <w:right w:val="none" w:sz="0" w:space="0" w:color="auto"/>
      </w:divBdr>
    </w:div>
    <w:div w:id="1193613422">
      <w:bodyDiv w:val="1"/>
      <w:marLeft w:val="0"/>
      <w:marRight w:val="0"/>
      <w:marTop w:val="0"/>
      <w:marBottom w:val="0"/>
      <w:divBdr>
        <w:top w:val="none" w:sz="0" w:space="0" w:color="auto"/>
        <w:left w:val="none" w:sz="0" w:space="0" w:color="auto"/>
        <w:bottom w:val="none" w:sz="0" w:space="0" w:color="auto"/>
        <w:right w:val="none" w:sz="0" w:space="0" w:color="auto"/>
      </w:divBdr>
    </w:div>
    <w:div w:id="1196041276">
      <w:bodyDiv w:val="1"/>
      <w:marLeft w:val="0"/>
      <w:marRight w:val="0"/>
      <w:marTop w:val="0"/>
      <w:marBottom w:val="0"/>
      <w:divBdr>
        <w:top w:val="none" w:sz="0" w:space="0" w:color="auto"/>
        <w:left w:val="none" w:sz="0" w:space="0" w:color="auto"/>
        <w:bottom w:val="none" w:sz="0" w:space="0" w:color="auto"/>
        <w:right w:val="none" w:sz="0" w:space="0" w:color="auto"/>
      </w:divBdr>
    </w:div>
    <w:div w:id="1196194990">
      <w:bodyDiv w:val="1"/>
      <w:marLeft w:val="0"/>
      <w:marRight w:val="0"/>
      <w:marTop w:val="0"/>
      <w:marBottom w:val="0"/>
      <w:divBdr>
        <w:top w:val="none" w:sz="0" w:space="0" w:color="auto"/>
        <w:left w:val="none" w:sz="0" w:space="0" w:color="auto"/>
        <w:bottom w:val="none" w:sz="0" w:space="0" w:color="auto"/>
        <w:right w:val="none" w:sz="0" w:space="0" w:color="auto"/>
      </w:divBdr>
    </w:div>
    <w:div w:id="1196652106">
      <w:bodyDiv w:val="1"/>
      <w:marLeft w:val="0"/>
      <w:marRight w:val="0"/>
      <w:marTop w:val="0"/>
      <w:marBottom w:val="0"/>
      <w:divBdr>
        <w:top w:val="none" w:sz="0" w:space="0" w:color="auto"/>
        <w:left w:val="none" w:sz="0" w:space="0" w:color="auto"/>
        <w:bottom w:val="none" w:sz="0" w:space="0" w:color="auto"/>
        <w:right w:val="none" w:sz="0" w:space="0" w:color="auto"/>
      </w:divBdr>
    </w:div>
    <w:div w:id="1196693961">
      <w:bodyDiv w:val="1"/>
      <w:marLeft w:val="0"/>
      <w:marRight w:val="0"/>
      <w:marTop w:val="0"/>
      <w:marBottom w:val="0"/>
      <w:divBdr>
        <w:top w:val="none" w:sz="0" w:space="0" w:color="auto"/>
        <w:left w:val="none" w:sz="0" w:space="0" w:color="auto"/>
        <w:bottom w:val="none" w:sz="0" w:space="0" w:color="auto"/>
        <w:right w:val="none" w:sz="0" w:space="0" w:color="auto"/>
      </w:divBdr>
    </w:div>
    <w:div w:id="1197086545">
      <w:bodyDiv w:val="1"/>
      <w:marLeft w:val="0"/>
      <w:marRight w:val="0"/>
      <w:marTop w:val="0"/>
      <w:marBottom w:val="0"/>
      <w:divBdr>
        <w:top w:val="none" w:sz="0" w:space="0" w:color="auto"/>
        <w:left w:val="none" w:sz="0" w:space="0" w:color="auto"/>
        <w:bottom w:val="none" w:sz="0" w:space="0" w:color="auto"/>
        <w:right w:val="none" w:sz="0" w:space="0" w:color="auto"/>
      </w:divBdr>
    </w:div>
    <w:div w:id="1198198580">
      <w:bodyDiv w:val="1"/>
      <w:marLeft w:val="0"/>
      <w:marRight w:val="0"/>
      <w:marTop w:val="0"/>
      <w:marBottom w:val="0"/>
      <w:divBdr>
        <w:top w:val="none" w:sz="0" w:space="0" w:color="auto"/>
        <w:left w:val="none" w:sz="0" w:space="0" w:color="auto"/>
        <w:bottom w:val="none" w:sz="0" w:space="0" w:color="auto"/>
        <w:right w:val="none" w:sz="0" w:space="0" w:color="auto"/>
      </w:divBdr>
    </w:div>
    <w:div w:id="1198465587">
      <w:bodyDiv w:val="1"/>
      <w:marLeft w:val="0"/>
      <w:marRight w:val="0"/>
      <w:marTop w:val="0"/>
      <w:marBottom w:val="0"/>
      <w:divBdr>
        <w:top w:val="none" w:sz="0" w:space="0" w:color="auto"/>
        <w:left w:val="none" w:sz="0" w:space="0" w:color="auto"/>
        <w:bottom w:val="none" w:sz="0" w:space="0" w:color="auto"/>
        <w:right w:val="none" w:sz="0" w:space="0" w:color="auto"/>
      </w:divBdr>
    </w:div>
    <w:div w:id="1199125733">
      <w:bodyDiv w:val="1"/>
      <w:marLeft w:val="0"/>
      <w:marRight w:val="0"/>
      <w:marTop w:val="0"/>
      <w:marBottom w:val="0"/>
      <w:divBdr>
        <w:top w:val="none" w:sz="0" w:space="0" w:color="auto"/>
        <w:left w:val="none" w:sz="0" w:space="0" w:color="auto"/>
        <w:bottom w:val="none" w:sz="0" w:space="0" w:color="auto"/>
        <w:right w:val="none" w:sz="0" w:space="0" w:color="auto"/>
      </w:divBdr>
    </w:div>
    <w:div w:id="1199393833">
      <w:bodyDiv w:val="1"/>
      <w:marLeft w:val="0"/>
      <w:marRight w:val="0"/>
      <w:marTop w:val="0"/>
      <w:marBottom w:val="0"/>
      <w:divBdr>
        <w:top w:val="none" w:sz="0" w:space="0" w:color="auto"/>
        <w:left w:val="none" w:sz="0" w:space="0" w:color="auto"/>
        <w:bottom w:val="none" w:sz="0" w:space="0" w:color="auto"/>
        <w:right w:val="none" w:sz="0" w:space="0" w:color="auto"/>
      </w:divBdr>
    </w:div>
    <w:div w:id="1199852648">
      <w:bodyDiv w:val="1"/>
      <w:marLeft w:val="0"/>
      <w:marRight w:val="0"/>
      <w:marTop w:val="0"/>
      <w:marBottom w:val="0"/>
      <w:divBdr>
        <w:top w:val="none" w:sz="0" w:space="0" w:color="auto"/>
        <w:left w:val="none" w:sz="0" w:space="0" w:color="auto"/>
        <w:bottom w:val="none" w:sz="0" w:space="0" w:color="auto"/>
        <w:right w:val="none" w:sz="0" w:space="0" w:color="auto"/>
      </w:divBdr>
    </w:div>
    <w:div w:id="1201625562">
      <w:bodyDiv w:val="1"/>
      <w:marLeft w:val="0"/>
      <w:marRight w:val="0"/>
      <w:marTop w:val="0"/>
      <w:marBottom w:val="0"/>
      <w:divBdr>
        <w:top w:val="none" w:sz="0" w:space="0" w:color="auto"/>
        <w:left w:val="none" w:sz="0" w:space="0" w:color="auto"/>
        <w:bottom w:val="none" w:sz="0" w:space="0" w:color="auto"/>
        <w:right w:val="none" w:sz="0" w:space="0" w:color="auto"/>
      </w:divBdr>
    </w:div>
    <w:div w:id="1201939856">
      <w:bodyDiv w:val="1"/>
      <w:marLeft w:val="0"/>
      <w:marRight w:val="0"/>
      <w:marTop w:val="0"/>
      <w:marBottom w:val="0"/>
      <w:divBdr>
        <w:top w:val="none" w:sz="0" w:space="0" w:color="auto"/>
        <w:left w:val="none" w:sz="0" w:space="0" w:color="auto"/>
        <w:bottom w:val="none" w:sz="0" w:space="0" w:color="auto"/>
        <w:right w:val="none" w:sz="0" w:space="0" w:color="auto"/>
      </w:divBdr>
    </w:div>
    <w:div w:id="1203058564">
      <w:bodyDiv w:val="1"/>
      <w:marLeft w:val="0"/>
      <w:marRight w:val="0"/>
      <w:marTop w:val="0"/>
      <w:marBottom w:val="0"/>
      <w:divBdr>
        <w:top w:val="none" w:sz="0" w:space="0" w:color="auto"/>
        <w:left w:val="none" w:sz="0" w:space="0" w:color="auto"/>
        <w:bottom w:val="none" w:sz="0" w:space="0" w:color="auto"/>
        <w:right w:val="none" w:sz="0" w:space="0" w:color="auto"/>
      </w:divBdr>
    </w:div>
    <w:div w:id="1203714590">
      <w:bodyDiv w:val="1"/>
      <w:marLeft w:val="0"/>
      <w:marRight w:val="0"/>
      <w:marTop w:val="0"/>
      <w:marBottom w:val="0"/>
      <w:divBdr>
        <w:top w:val="none" w:sz="0" w:space="0" w:color="auto"/>
        <w:left w:val="none" w:sz="0" w:space="0" w:color="auto"/>
        <w:bottom w:val="none" w:sz="0" w:space="0" w:color="auto"/>
        <w:right w:val="none" w:sz="0" w:space="0" w:color="auto"/>
      </w:divBdr>
    </w:div>
    <w:div w:id="1203984879">
      <w:bodyDiv w:val="1"/>
      <w:marLeft w:val="0"/>
      <w:marRight w:val="0"/>
      <w:marTop w:val="0"/>
      <w:marBottom w:val="0"/>
      <w:divBdr>
        <w:top w:val="none" w:sz="0" w:space="0" w:color="auto"/>
        <w:left w:val="none" w:sz="0" w:space="0" w:color="auto"/>
        <w:bottom w:val="none" w:sz="0" w:space="0" w:color="auto"/>
        <w:right w:val="none" w:sz="0" w:space="0" w:color="auto"/>
      </w:divBdr>
    </w:div>
    <w:div w:id="1204168879">
      <w:bodyDiv w:val="1"/>
      <w:marLeft w:val="0"/>
      <w:marRight w:val="0"/>
      <w:marTop w:val="0"/>
      <w:marBottom w:val="0"/>
      <w:divBdr>
        <w:top w:val="none" w:sz="0" w:space="0" w:color="auto"/>
        <w:left w:val="none" w:sz="0" w:space="0" w:color="auto"/>
        <w:bottom w:val="none" w:sz="0" w:space="0" w:color="auto"/>
        <w:right w:val="none" w:sz="0" w:space="0" w:color="auto"/>
      </w:divBdr>
    </w:div>
    <w:div w:id="1205092781">
      <w:bodyDiv w:val="1"/>
      <w:marLeft w:val="0"/>
      <w:marRight w:val="0"/>
      <w:marTop w:val="0"/>
      <w:marBottom w:val="0"/>
      <w:divBdr>
        <w:top w:val="none" w:sz="0" w:space="0" w:color="auto"/>
        <w:left w:val="none" w:sz="0" w:space="0" w:color="auto"/>
        <w:bottom w:val="none" w:sz="0" w:space="0" w:color="auto"/>
        <w:right w:val="none" w:sz="0" w:space="0" w:color="auto"/>
      </w:divBdr>
    </w:div>
    <w:div w:id="1205872637">
      <w:bodyDiv w:val="1"/>
      <w:marLeft w:val="0"/>
      <w:marRight w:val="0"/>
      <w:marTop w:val="0"/>
      <w:marBottom w:val="0"/>
      <w:divBdr>
        <w:top w:val="none" w:sz="0" w:space="0" w:color="auto"/>
        <w:left w:val="none" w:sz="0" w:space="0" w:color="auto"/>
        <w:bottom w:val="none" w:sz="0" w:space="0" w:color="auto"/>
        <w:right w:val="none" w:sz="0" w:space="0" w:color="auto"/>
      </w:divBdr>
    </w:div>
    <w:div w:id="1205950078">
      <w:bodyDiv w:val="1"/>
      <w:marLeft w:val="0"/>
      <w:marRight w:val="0"/>
      <w:marTop w:val="0"/>
      <w:marBottom w:val="0"/>
      <w:divBdr>
        <w:top w:val="none" w:sz="0" w:space="0" w:color="auto"/>
        <w:left w:val="none" w:sz="0" w:space="0" w:color="auto"/>
        <w:bottom w:val="none" w:sz="0" w:space="0" w:color="auto"/>
        <w:right w:val="none" w:sz="0" w:space="0" w:color="auto"/>
      </w:divBdr>
    </w:div>
    <w:div w:id="1206332111">
      <w:bodyDiv w:val="1"/>
      <w:marLeft w:val="0"/>
      <w:marRight w:val="0"/>
      <w:marTop w:val="0"/>
      <w:marBottom w:val="0"/>
      <w:divBdr>
        <w:top w:val="none" w:sz="0" w:space="0" w:color="auto"/>
        <w:left w:val="none" w:sz="0" w:space="0" w:color="auto"/>
        <w:bottom w:val="none" w:sz="0" w:space="0" w:color="auto"/>
        <w:right w:val="none" w:sz="0" w:space="0" w:color="auto"/>
      </w:divBdr>
    </w:div>
    <w:div w:id="1206479367">
      <w:bodyDiv w:val="1"/>
      <w:marLeft w:val="0"/>
      <w:marRight w:val="0"/>
      <w:marTop w:val="0"/>
      <w:marBottom w:val="0"/>
      <w:divBdr>
        <w:top w:val="none" w:sz="0" w:space="0" w:color="auto"/>
        <w:left w:val="none" w:sz="0" w:space="0" w:color="auto"/>
        <w:bottom w:val="none" w:sz="0" w:space="0" w:color="auto"/>
        <w:right w:val="none" w:sz="0" w:space="0" w:color="auto"/>
      </w:divBdr>
    </w:div>
    <w:div w:id="1206717453">
      <w:bodyDiv w:val="1"/>
      <w:marLeft w:val="0"/>
      <w:marRight w:val="0"/>
      <w:marTop w:val="0"/>
      <w:marBottom w:val="0"/>
      <w:divBdr>
        <w:top w:val="none" w:sz="0" w:space="0" w:color="auto"/>
        <w:left w:val="none" w:sz="0" w:space="0" w:color="auto"/>
        <w:bottom w:val="none" w:sz="0" w:space="0" w:color="auto"/>
        <w:right w:val="none" w:sz="0" w:space="0" w:color="auto"/>
      </w:divBdr>
    </w:div>
    <w:div w:id="1210799903">
      <w:bodyDiv w:val="1"/>
      <w:marLeft w:val="0"/>
      <w:marRight w:val="0"/>
      <w:marTop w:val="0"/>
      <w:marBottom w:val="0"/>
      <w:divBdr>
        <w:top w:val="none" w:sz="0" w:space="0" w:color="auto"/>
        <w:left w:val="none" w:sz="0" w:space="0" w:color="auto"/>
        <w:bottom w:val="none" w:sz="0" w:space="0" w:color="auto"/>
        <w:right w:val="none" w:sz="0" w:space="0" w:color="auto"/>
      </w:divBdr>
    </w:div>
    <w:div w:id="1211070369">
      <w:bodyDiv w:val="1"/>
      <w:marLeft w:val="0"/>
      <w:marRight w:val="0"/>
      <w:marTop w:val="0"/>
      <w:marBottom w:val="0"/>
      <w:divBdr>
        <w:top w:val="none" w:sz="0" w:space="0" w:color="auto"/>
        <w:left w:val="none" w:sz="0" w:space="0" w:color="auto"/>
        <w:bottom w:val="none" w:sz="0" w:space="0" w:color="auto"/>
        <w:right w:val="none" w:sz="0" w:space="0" w:color="auto"/>
      </w:divBdr>
    </w:div>
    <w:div w:id="1211304211">
      <w:bodyDiv w:val="1"/>
      <w:marLeft w:val="0"/>
      <w:marRight w:val="0"/>
      <w:marTop w:val="0"/>
      <w:marBottom w:val="0"/>
      <w:divBdr>
        <w:top w:val="none" w:sz="0" w:space="0" w:color="auto"/>
        <w:left w:val="none" w:sz="0" w:space="0" w:color="auto"/>
        <w:bottom w:val="none" w:sz="0" w:space="0" w:color="auto"/>
        <w:right w:val="none" w:sz="0" w:space="0" w:color="auto"/>
      </w:divBdr>
    </w:div>
    <w:div w:id="1211378513">
      <w:bodyDiv w:val="1"/>
      <w:marLeft w:val="0"/>
      <w:marRight w:val="0"/>
      <w:marTop w:val="0"/>
      <w:marBottom w:val="0"/>
      <w:divBdr>
        <w:top w:val="none" w:sz="0" w:space="0" w:color="auto"/>
        <w:left w:val="none" w:sz="0" w:space="0" w:color="auto"/>
        <w:bottom w:val="none" w:sz="0" w:space="0" w:color="auto"/>
        <w:right w:val="none" w:sz="0" w:space="0" w:color="auto"/>
      </w:divBdr>
    </w:div>
    <w:div w:id="1211382301">
      <w:bodyDiv w:val="1"/>
      <w:marLeft w:val="0"/>
      <w:marRight w:val="0"/>
      <w:marTop w:val="0"/>
      <w:marBottom w:val="0"/>
      <w:divBdr>
        <w:top w:val="none" w:sz="0" w:space="0" w:color="auto"/>
        <w:left w:val="none" w:sz="0" w:space="0" w:color="auto"/>
        <w:bottom w:val="none" w:sz="0" w:space="0" w:color="auto"/>
        <w:right w:val="none" w:sz="0" w:space="0" w:color="auto"/>
      </w:divBdr>
    </w:div>
    <w:div w:id="1213270736">
      <w:bodyDiv w:val="1"/>
      <w:marLeft w:val="0"/>
      <w:marRight w:val="0"/>
      <w:marTop w:val="0"/>
      <w:marBottom w:val="0"/>
      <w:divBdr>
        <w:top w:val="none" w:sz="0" w:space="0" w:color="auto"/>
        <w:left w:val="none" w:sz="0" w:space="0" w:color="auto"/>
        <w:bottom w:val="none" w:sz="0" w:space="0" w:color="auto"/>
        <w:right w:val="none" w:sz="0" w:space="0" w:color="auto"/>
      </w:divBdr>
    </w:div>
    <w:div w:id="1213467160">
      <w:bodyDiv w:val="1"/>
      <w:marLeft w:val="0"/>
      <w:marRight w:val="0"/>
      <w:marTop w:val="0"/>
      <w:marBottom w:val="0"/>
      <w:divBdr>
        <w:top w:val="none" w:sz="0" w:space="0" w:color="auto"/>
        <w:left w:val="none" w:sz="0" w:space="0" w:color="auto"/>
        <w:bottom w:val="none" w:sz="0" w:space="0" w:color="auto"/>
        <w:right w:val="none" w:sz="0" w:space="0" w:color="auto"/>
      </w:divBdr>
    </w:div>
    <w:div w:id="1216770398">
      <w:bodyDiv w:val="1"/>
      <w:marLeft w:val="0"/>
      <w:marRight w:val="0"/>
      <w:marTop w:val="0"/>
      <w:marBottom w:val="0"/>
      <w:divBdr>
        <w:top w:val="none" w:sz="0" w:space="0" w:color="auto"/>
        <w:left w:val="none" w:sz="0" w:space="0" w:color="auto"/>
        <w:bottom w:val="none" w:sz="0" w:space="0" w:color="auto"/>
        <w:right w:val="none" w:sz="0" w:space="0" w:color="auto"/>
      </w:divBdr>
    </w:div>
    <w:div w:id="1217156123">
      <w:bodyDiv w:val="1"/>
      <w:marLeft w:val="0"/>
      <w:marRight w:val="0"/>
      <w:marTop w:val="0"/>
      <w:marBottom w:val="0"/>
      <w:divBdr>
        <w:top w:val="none" w:sz="0" w:space="0" w:color="auto"/>
        <w:left w:val="none" w:sz="0" w:space="0" w:color="auto"/>
        <w:bottom w:val="none" w:sz="0" w:space="0" w:color="auto"/>
        <w:right w:val="none" w:sz="0" w:space="0" w:color="auto"/>
      </w:divBdr>
    </w:div>
    <w:div w:id="1217205140">
      <w:bodyDiv w:val="1"/>
      <w:marLeft w:val="0"/>
      <w:marRight w:val="0"/>
      <w:marTop w:val="0"/>
      <w:marBottom w:val="0"/>
      <w:divBdr>
        <w:top w:val="none" w:sz="0" w:space="0" w:color="auto"/>
        <w:left w:val="none" w:sz="0" w:space="0" w:color="auto"/>
        <w:bottom w:val="none" w:sz="0" w:space="0" w:color="auto"/>
        <w:right w:val="none" w:sz="0" w:space="0" w:color="auto"/>
      </w:divBdr>
    </w:div>
    <w:div w:id="1217813893">
      <w:bodyDiv w:val="1"/>
      <w:marLeft w:val="0"/>
      <w:marRight w:val="0"/>
      <w:marTop w:val="0"/>
      <w:marBottom w:val="0"/>
      <w:divBdr>
        <w:top w:val="none" w:sz="0" w:space="0" w:color="auto"/>
        <w:left w:val="none" w:sz="0" w:space="0" w:color="auto"/>
        <w:bottom w:val="none" w:sz="0" w:space="0" w:color="auto"/>
        <w:right w:val="none" w:sz="0" w:space="0" w:color="auto"/>
      </w:divBdr>
    </w:div>
    <w:div w:id="1218468325">
      <w:bodyDiv w:val="1"/>
      <w:marLeft w:val="0"/>
      <w:marRight w:val="0"/>
      <w:marTop w:val="0"/>
      <w:marBottom w:val="0"/>
      <w:divBdr>
        <w:top w:val="none" w:sz="0" w:space="0" w:color="auto"/>
        <w:left w:val="none" w:sz="0" w:space="0" w:color="auto"/>
        <w:bottom w:val="none" w:sz="0" w:space="0" w:color="auto"/>
        <w:right w:val="none" w:sz="0" w:space="0" w:color="auto"/>
      </w:divBdr>
    </w:div>
    <w:div w:id="1219363915">
      <w:bodyDiv w:val="1"/>
      <w:marLeft w:val="0"/>
      <w:marRight w:val="0"/>
      <w:marTop w:val="0"/>
      <w:marBottom w:val="0"/>
      <w:divBdr>
        <w:top w:val="none" w:sz="0" w:space="0" w:color="auto"/>
        <w:left w:val="none" w:sz="0" w:space="0" w:color="auto"/>
        <w:bottom w:val="none" w:sz="0" w:space="0" w:color="auto"/>
        <w:right w:val="none" w:sz="0" w:space="0" w:color="auto"/>
      </w:divBdr>
    </w:div>
    <w:div w:id="1220290637">
      <w:bodyDiv w:val="1"/>
      <w:marLeft w:val="0"/>
      <w:marRight w:val="0"/>
      <w:marTop w:val="0"/>
      <w:marBottom w:val="0"/>
      <w:divBdr>
        <w:top w:val="none" w:sz="0" w:space="0" w:color="auto"/>
        <w:left w:val="none" w:sz="0" w:space="0" w:color="auto"/>
        <w:bottom w:val="none" w:sz="0" w:space="0" w:color="auto"/>
        <w:right w:val="none" w:sz="0" w:space="0" w:color="auto"/>
      </w:divBdr>
    </w:div>
    <w:div w:id="1222524070">
      <w:bodyDiv w:val="1"/>
      <w:marLeft w:val="0"/>
      <w:marRight w:val="0"/>
      <w:marTop w:val="0"/>
      <w:marBottom w:val="0"/>
      <w:divBdr>
        <w:top w:val="none" w:sz="0" w:space="0" w:color="auto"/>
        <w:left w:val="none" w:sz="0" w:space="0" w:color="auto"/>
        <w:bottom w:val="none" w:sz="0" w:space="0" w:color="auto"/>
        <w:right w:val="none" w:sz="0" w:space="0" w:color="auto"/>
      </w:divBdr>
    </w:div>
    <w:div w:id="1224293500">
      <w:bodyDiv w:val="1"/>
      <w:marLeft w:val="0"/>
      <w:marRight w:val="0"/>
      <w:marTop w:val="0"/>
      <w:marBottom w:val="0"/>
      <w:divBdr>
        <w:top w:val="none" w:sz="0" w:space="0" w:color="auto"/>
        <w:left w:val="none" w:sz="0" w:space="0" w:color="auto"/>
        <w:bottom w:val="none" w:sz="0" w:space="0" w:color="auto"/>
        <w:right w:val="none" w:sz="0" w:space="0" w:color="auto"/>
      </w:divBdr>
    </w:div>
    <w:div w:id="1224298227">
      <w:bodyDiv w:val="1"/>
      <w:marLeft w:val="0"/>
      <w:marRight w:val="0"/>
      <w:marTop w:val="0"/>
      <w:marBottom w:val="0"/>
      <w:divBdr>
        <w:top w:val="none" w:sz="0" w:space="0" w:color="auto"/>
        <w:left w:val="none" w:sz="0" w:space="0" w:color="auto"/>
        <w:bottom w:val="none" w:sz="0" w:space="0" w:color="auto"/>
        <w:right w:val="none" w:sz="0" w:space="0" w:color="auto"/>
      </w:divBdr>
    </w:div>
    <w:div w:id="1226718662">
      <w:bodyDiv w:val="1"/>
      <w:marLeft w:val="0"/>
      <w:marRight w:val="0"/>
      <w:marTop w:val="0"/>
      <w:marBottom w:val="0"/>
      <w:divBdr>
        <w:top w:val="none" w:sz="0" w:space="0" w:color="auto"/>
        <w:left w:val="none" w:sz="0" w:space="0" w:color="auto"/>
        <w:bottom w:val="none" w:sz="0" w:space="0" w:color="auto"/>
        <w:right w:val="none" w:sz="0" w:space="0" w:color="auto"/>
      </w:divBdr>
    </w:div>
    <w:div w:id="1226768463">
      <w:bodyDiv w:val="1"/>
      <w:marLeft w:val="0"/>
      <w:marRight w:val="0"/>
      <w:marTop w:val="0"/>
      <w:marBottom w:val="0"/>
      <w:divBdr>
        <w:top w:val="none" w:sz="0" w:space="0" w:color="auto"/>
        <w:left w:val="none" w:sz="0" w:space="0" w:color="auto"/>
        <w:bottom w:val="none" w:sz="0" w:space="0" w:color="auto"/>
        <w:right w:val="none" w:sz="0" w:space="0" w:color="auto"/>
      </w:divBdr>
    </w:div>
    <w:div w:id="1227884598">
      <w:bodyDiv w:val="1"/>
      <w:marLeft w:val="0"/>
      <w:marRight w:val="0"/>
      <w:marTop w:val="0"/>
      <w:marBottom w:val="0"/>
      <w:divBdr>
        <w:top w:val="none" w:sz="0" w:space="0" w:color="auto"/>
        <w:left w:val="none" w:sz="0" w:space="0" w:color="auto"/>
        <w:bottom w:val="none" w:sz="0" w:space="0" w:color="auto"/>
        <w:right w:val="none" w:sz="0" w:space="0" w:color="auto"/>
      </w:divBdr>
    </w:div>
    <w:div w:id="1228879083">
      <w:bodyDiv w:val="1"/>
      <w:marLeft w:val="0"/>
      <w:marRight w:val="0"/>
      <w:marTop w:val="0"/>
      <w:marBottom w:val="0"/>
      <w:divBdr>
        <w:top w:val="none" w:sz="0" w:space="0" w:color="auto"/>
        <w:left w:val="none" w:sz="0" w:space="0" w:color="auto"/>
        <w:bottom w:val="none" w:sz="0" w:space="0" w:color="auto"/>
        <w:right w:val="none" w:sz="0" w:space="0" w:color="auto"/>
      </w:divBdr>
    </w:div>
    <w:div w:id="1229996187">
      <w:bodyDiv w:val="1"/>
      <w:marLeft w:val="0"/>
      <w:marRight w:val="0"/>
      <w:marTop w:val="0"/>
      <w:marBottom w:val="0"/>
      <w:divBdr>
        <w:top w:val="none" w:sz="0" w:space="0" w:color="auto"/>
        <w:left w:val="none" w:sz="0" w:space="0" w:color="auto"/>
        <w:bottom w:val="none" w:sz="0" w:space="0" w:color="auto"/>
        <w:right w:val="none" w:sz="0" w:space="0" w:color="auto"/>
      </w:divBdr>
    </w:div>
    <w:div w:id="1230072311">
      <w:bodyDiv w:val="1"/>
      <w:marLeft w:val="0"/>
      <w:marRight w:val="0"/>
      <w:marTop w:val="0"/>
      <w:marBottom w:val="0"/>
      <w:divBdr>
        <w:top w:val="none" w:sz="0" w:space="0" w:color="auto"/>
        <w:left w:val="none" w:sz="0" w:space="0" w:color="auto"/>
        <w:bottom w:val="none" w:sz="0" w:space="0" w:color="auto"/>
        <w:right w:val="none" w:sz="0" w:space="0" w:color="auto"/>
      </w:divBdr>
    </w:div>
    <w:div w:id="1230652156">
      <w:bodyDiv w:val="1"/>
      <w:marLeft w:val="0"/>
      <w:marRight w:val="0"/>
      <w:marTop w:val="0"/>
      <w:marBottom w:val="0"/>
      <w:divBdr>
        <w:top w:val="none" w:sz="0" w:space="0" w:color="auto"/>
        <w:left w:val="none" w:sz="0" w:space="0" w:color="auto"/>
        <w:bottom w:val="none" w:sz="0" w:space="0" w:color="auto"/>
        <w:right w:val="none" w:sz="0" w:space="0" w:color="auto"/>
      </w:divBdr>
    </w:div>
    <w:div w:id="1232620137">
      <w:bodyDiv w:val="1"/>
      <w:marLeft w:val="0"/>
      <w:marRight w:val="0"/>
      <w:marTop w:val="0"/>
      <w:marBottom w:val="0"/>
      <w:divBdr>
        <w:top w:val="none" w:sz="0" w:space="0" w:color="auto"/>
        <w:left w:val="none" w:sz="0" w:space="0" w:color="auto"/>
        <w:bottom w:val="none" w:sz="0" w:space="0" w:color="auto"/>
        <w:right w:val="none" w:sz="0" w:space="0" w:color="auto"/>
      </w:divBdr>
    </w:div>
    <w:div w:id="1234005053">
      <w:bodyDiv w:val="1"/>
      <w:marLeft w:val="0"/>
      <w:marRight w:val="0"/>
      <w:marTop w:val="0"/>
      <w:marBottom w:val="0"/>
      <w:divBdr>
        <w:top w:val="none" w:sz="0" w:space="0" w:color="auto"/>
        <w:left w:val="none" w:sz="0" w:space="0" w:color="auto"/>
        <w:bottom w:val="none" w:sz="0" w:space="0" w:color="auto"/>
        <w:right w:val="none" w:sz="0" w:space="0" w:color="auto"/>
      </w:divBdr>
    </w:div>
    <w:div w:id="1235704576">
      <w:bodyDiv w:val="1"/>
      <w:marLeft w:val="0"/>
      <w:marRight w:val="0"/>
      <w:marTop w:val="0"/>
      <w:marBottom w:val="0"/>
      <w:divBdr>
        <w:top w:val="none" w:sz="0" w:space="0" w:color="auto"/>
        <w:left w:val="none" w:sz="0" w:space="0" w:color="auto"/>
        <w:bottom w:val="none" w:sz="0" w:space="0" w:color="auto"/>
        <w:right w:val="none" w:sz="0" w:space="0" w:color="auto"/>
      </w:divBdr>
    </w:div>
    <w:div w:id="1235815679">
      <w:bodyDiv w:val="1"/>
      <w:marLeft w:val="0"/>
      <w:marRight w:val="0"/>
      <w:marTop w:val="0"/>
      <w:marBottom w:val="0"/>
      <w:divBdr>
        <w:top w:val="none" w:sz="0" w:space="0" w:color="auto"/>
        <w:left w:val="none" w:sz="0" w:space="0" w:color="auto"/>
        <w:bottom w:val="none" w:sz="0" w:space="0" w:color="auto"/>
        <w:right w:val="none" w:sz="0" w:space="0" w:color="auto"/>
      </w:divBdr>
    </w:div>
    <w:div w:id="1237938276">
      <w:bodyDiv w:val="1"/>
      <w:marLeft w:val="0"/>
      <w:marRight w:val="0"/>
      <w:marTop w:val="0"/>
      <w:marBottom w:val="0"/>
      <w:divBdr>
        <w:top w:val="none" w:sz="0" w:space="0" w:color="auto"/>
        <w:left w:val="none" w:sz="0" w:space="0" w:color="auto"/>
        <w:bottom w:val="none" w:sz="0" w:space="0" w:color="auto"/>
        <w:right w:val="none" w:sz="0" w:space="0" w:color="auto"/>
      </w:divBdr>
    </w:div>
    <w:div w:id="1238400289">
      <w:bodyDiv w:val="1"/>
      <w:marLeft w:val="0"/>
      <w:marRight w:val="0"/>
      <w:marTop w:val="0"/>
      <w:marBottom w:val="0"/>
      <w:divBdr>
        <w:top w:val="none" w:sz="0" w:space="0" w:color="auto"/>
        <w:left w:val="none" w:sz="0" w:space="0" w:color="auto"/>
        <w:bottom w:val="none" w:sz="0" w:space="0" w:color="auto"/>
        <w:right w:val="none" w:sz="0" w:space="0" w:color="auto"/>
      </w:divBdr>
    </w:div>
    <w:div w:id="1238520738">
      <w:bodyDiv w:val="1"/>
      <w:marLeft w:val="0"/>
      <w:marRight w:val="0"/>
      <w:marTop w:val="0"/>
      <w:marBottom w:val="0"/>
      <w:divBdr>
        <w:top w:val="none" w:sz="0" w:space="0" w:color="auto"/>
        <w:left w:val="none" w:sz="0" w:space="0" w:color="auto"/>
        <w:bottom w:val="none" w:sz="0" w:space="0" w:color="auto"/>
        <w:right w:val="none" w:sz="0" w:space="0" w:color="auto"/>
      </w:divBdr>
    </w:div>
    <w:div w:id="1240604440">
      <w:bodyDiv w:val="1"/>
      <w:marLeft w:val="0"/>
      <w:marRight w:val="0"/>
      <w:marTop w:val="0"/>
      <w:marBottom w:val="0"/>
      <w:divBdr>
        <w:top w:val="none" w:sz="0" w:space="0" w:color="auto"/>
        <w:left w:val="none" w:sz="0" w:space="0" w:color="auto"/>
        <w:bottom w:val="none" w:sz="0" w:space="0" w:color="auto"/>
        <w:right w:val="none" w:sz="0" w:space="0" w:color="auto"/>
      </w:divBdr>
    </w:div>
    <w:div w:id="1240864701">
      <w:bodyDiv w:val="1"/>
      <w:marLeft w:val="0"/>
      <w:marRight w:val="0"/>
      <w:marTop w:val="0"/>
      <w:marBottom w:val="0"/>
      <w:divBdr>
        <w:top w:val="none" w:sz="0" w:space="0" w:color="auto"/>
        <w:left w:val="none" w:sz="0" w:space="0" w:color="auto"/>
        <w:bottom w:val="none" w:sz="0" w:space="0" w:color="auto"/>
        <w:right w:val="none" w:sz="0" w:space="0" w:color="auto"/>
      </w:divBdr>
    </w:div>
    <w:div w:id="1240939341">
      <w:bodyDiv w:val="1"/>
      <w:marLeft w:val="0"/>
      <w:marRight w:val="0"/>
      <w:marTop w:val="0"/>
      <w:marBottom w:val="0"/>
      <w:divBdr>
        <w:top w:val="none" w:sz="0" w:space="0" w:color="auto"/>
        <w:left w:val="none" w:sz="0" w:space="0" w:color="auto"/>
        <w:bottom w:val="none" w:sz="0" w:space="0" w:color="auto"/>
        <w:right w:val="none" w:sz="0" w:space="0" w:color="auto"/>
      </w:divBdr>
    </w:div>
    <w:div w:id="1242639707">
      <w:bodyDiv w:val="1"/>
      <w:marLeft w:val="0"/>
      <w:marRight w:val="0"/>
      <w:marTop w:val="0"/>
      <w:marBottom w:val="0"/>
      <w:divBdr>
        <w:top w:val="none" w:sz="0" w:space="0" w:color="auto"/>
        <w:left w:val="none" w:sz="0" w:space="0" w:color="auto"/>
        <w:bottom w:val="none" w:sz="0" w:space="0" w:color="auto"/>
        <w:right w:val="none" w:sz="0" w:space="0" w:color="auto"/>
      </w:divBdr>
      <w:divsChild>
        <w:div w:id="54358769">
          <w:marLeft w:val="1267"/>
          <w:marRight w:val="0"/>
          <w:marTop w:val="100"/>
          <w:marBottom w:val="0"/>
          <w:divBdr>
            <w:top w:val="none" w:sz="0" w:space="0" w:color="auto"/>
            <w:left w:val="none" w:sz="0" w:space="0" w:color="auto"/>
            <w:bottom w:val="none" w:sz="0" w:space="0" w:color="auto"/>
            <w:right w:val="none" w:sz="0" w:space="0" w:color="auto"/>
          </w:divBdr>
        </w:div>
        <w:div w:id="297414619">
          <w:marLeft w:val="1267"/>
          <w:marRight w:val="0"/>
          <w:marTop w:val="100"/>
          <w:marBottom w:val="0"/>
          <w:divBdr>
            <w:top w:val="none" w:sz="0" w:space="0" w:color="auto"/>
            <w:left w:val="none" w:sz="0" w:space="0" w:color="auto"/>
            <w:bottom w:val="none" w:sz="0" w:space="0" w:color="auto"/>
            <w:right w:val="none" w:sz="0" w:space="0" w:color="auto"/>
          </w:divBdr>
        </w:div>
        <w:div w:id="1095830985">
          <w:marLeft w:val="360"/>
          <w:marRight w:val="0"/>
          <w:marTop w:val="200"/>
          <w:marBottom w:val="0"/>
          <w:divBdr>
            <w:top w:val="none" w:sz="0" w:space="0" w:color="auto"/>
            <w:left w:val="none" w:sz="0" w:space="0" w:color="auto"/>
            <w:bottom w:val="none" w:sz="0" w:space="0" w:color="auto"/>
            <w:right w:val="none" w:sz="0" w:space="0" w:color="auto"/>
          </w:divBdr>
        </w:div>
        <w:div w:id="1139885016">
          <w:marLeft w:val="360"/>
          <w:marRight w:val="0"/>
          <w:marTop w:val="200"/>
          <w:marBottom w:val="0"/>
          <w:divBdr>
            <w:top w:val="none" w:sz="0" w:space="0" w:color="auto"/>
            <w:left w:val="none" w:sz="0" w:space="0" w:color="auto"/>
            <w:bottom w:val="none" w:sz="0" w:space="0" w:color="auto"/>
            <w:right w:val="none" w:sz="0" w:space="0" w:color="auto"/>
          </w:divBdr>
        </w:div>
        <w:div w:id="1521048747">
          <w:marLeft w:val="360"/>
          <w:marRight w:val="0"/>
          <w:marTop w:val="200"/>
          <w:marBottom w:val="0"/>
          <w:divBdr>
            <w:top w:val="none" w:sz="0" w:space="0" w:color="auto"/>
            <w:left w:val="none" w:sz="0" w:space="0" w:color="auto"/>
            <w:bottom w:val="none" w:sz="0" w:space="0" w:color="auto"/>
            <w:right w:val="none" w:sz="0" w:space="0" w:color="auto"/>
          </w:divBdr>
        </w:div>
        <w:div w:id="1821382266">
          <w:marLeft w:val="1267"/>
          <w:marRight w:val="0"/>
          <w:marTop w:val="100"/>
          <w:marBottom w:val="0"/>
          <w:divBdr>
            <w:top w:val="none" w:sz="0" w:space="0" w:color="auto"/>
            <w:left w:val="none" w:sz="0" w:space="0" w:color="auto"/>
            <w:bottom w:val="none" w:sz="0" w:space="0" w:color="auto"/>
            <w:right w:val="none" w:sz="0" w:space="0" w:color="auto"/>
          </w:divBdr>
        </w:div>
      </w:divsChild>
    </w:div>
    <w:div w:id="1245341772">
      <w:bodyDiv w:val="1"/>
      <w:marLeft w:val="0"/>
      <w:marRight w:val="0"/>
      <w:marTop w:val="0"/>
      <w:marBottom w:val="0"/>
      <w:divBdr>
        <w:top w:val="none" w:sz="0" w:space="0" w:color="auto"/>
        <w:left w:val="none" w:sz="0" w:space="0" w:color="auto"/>
        <w:bottom w:val="none" w:sz="0" w:space="0" w:color="auto"/>
        <w:right w:val="none" w:sz="0" w:space="0" w:color="auto"/>
      </w:divBdr>
    </w:div>
    <w:div w:id="1246376491">
      <w:bodyDiv w:val="1"/>
      <w:marLeft w:val="0"/>
      <w:marRight w:val="0"/>
      <w:marTop w:val="0"/>
      <w:marBottom w:val="0"/>
      <w:divBdr>
        <w:top w:val="none" w:sz="0" w:space="0" w:color="auto"/>
        <w:left w:val="none" w:sz="0" w:space="0" w:color="auto"/>
        <w:bottom w:val="none" w:sz="0" w:space="0" w:color="auto"/>
        <w:right w:val="none" w:sz="0" w:space="0" w:color="auto"/>
      </w:divBdr>
    </w:div>
    <w:div w:id="1246765014">
      <w:bodyDiv w:val="1"/>
      <w:marLeft w:val="0"/>
      <w:marRight w:val="0"/>
      <w:marTop w:val="0"/>
      <w:marBottom w:val="0"/>
      <w:divBdr>
        <w:top w:val="none" w:sz="0" w:space="0" w:color="auto"/>
        <w:left w:val="none" w:sz="0" w:space="0" w:color="auto"/>
        <w:bottom w:val="none" w:sz="0" w:space="0" w:color="auto"/>
        <w:right w:val="none" w:sz="0" w:space="0" w:color="auto"/>
      </w:divBdr>
    </w:div>
    <w:div w:id="1247232832">
      <w:bodyDiv w:val="1"/>
      <w:marLeft w:val="0"/>
      <w:marRight w:val="0"/>
      <w:marTop w:val="0"/>
      <w:marBottom w:val="0"/>
      <w:divBdr>
        <w:top w:val="none" w:sz="0" w:space="0" w:color="auto"/>
        <w:left w:val="none" w:sz="0" w:space="0" w:color="auto"/>
        <w:bottom w:val="none" w:sz="0" w:space="0" w:color="auto"/>
        <w:right w:val="none" w:sz="0" w:space="0" w:color="auto"/>
      </w:divBdr>
    </w:div>
    <w:div w:id="1248231163">
      <w:bodyDiv w:val="1"/>
      <w:marLeft w:val="0"/>
      <w:marRight w:val="0"/>
      <w:marTop w:val="0"/>
      <w:marBottom w:val="0"/>
      <w:divBdr>
        <w:top w:val="none" w:sz="0" w:space="0" w:color="auto"/>
        <w:left w:val="none" w:sz="0" w:space="0" w:color="auto"/>
        <w:bottom w:val="none" w:sz="0" w:space="0" w:color="auto"/>
        <w:right w:val="none" w:sz="0" w:space="0" w:color="auto"/>
      </w:divBdr>
    </w:div>
    <w:div w:id="1248883755">
      <w:bodyDiv w:val="1"/>
      <w:marLeft w:val="0"/>
      <w:marRight w:val="0"/>
      <w:marTop w:val="0"/>
      <w:marBottom w:val="0"/>
      <w:divBdr>
        <w:top w:val="none" w:sz="0" w:space="0" w:color="auto"/>
        <w:left w:val="none" w:sz="0" w:space="0" w:color="auto"/>
        <w:bottom w:val="none" w:sz="0" w:space="0" w:color="auto"/>
        <w:right w:val="none" w:sz="0" w:space="0" w:color="auto"/>
      </w:divBdr>
    </w:div>
    <w:div w:id="1249271644">
      <w:bodyDiv w:val="1"/>
      <w:marLeft w:val="0"/>
      <w:marRight w:val="0"/>
      <w:marTop w:val="0"/>
      <w:marBottom w:val="0"/>
      <w:divBdr>
        <w:top w:val="none" w:sz="0" w:space="0" w:color="auto"/>
        <w:left w:val="none" w:sz="0" w:space="0" w:color="auto"/>
        <w:bottom w:val="none" w:sz="0" w:space="0" w:color="auto"/>
        <w:right w:val="none" w:sz="0" w:space="0" w:color="auto"/>
      </w:divBdr>
    </w:div>
    <w:div w:id="1251546612">
      <w:bodyDiv w:val="1"/>
      <w:marLeft w:val="0"/>
      <w:marRight w:val="0"/>
      <w:marTop w:val="0"/>
      <w:marBottom w:val="0"/>
      <w:divBdr>
        <w:top w:val="none" w:sz="0" w:space="0" w:color="auto"/>
        <w:left w:val="none" w:sz="0" w:space="0" w:color="auto"/>
        <w:bottom w:val="none" w:sz="0" w:space="0" w:color="auto"/>
        <w:right w:val="none" w:sz="0" w:space="0" w:color="auto"/>
      </w:divBdr>
    </w:div>
    <w:div w:id="1251621321">
      <w:bodyDiv w:val="1"/>
      <w:marLeft w:val="0"/>
      <w:marRight w:val="0"/>
      <w:marTop w:val="0"/>
      <w:marBottom w:val="0"/>
      <w:divBdr>
        <w:top w:val="none" w:sz="0" w:space="0" w:color="auto"/>
        <w:left w:val="none" w:sz="0" w:space="0" w:color="auto"/>
        <w:bottom w:val="none" w:sz="0" w:space="0" w:color="auto"/>
        <w:right w:val="none" w:sz="0" w:space="0" w:color="auto"/>
      </w:divBdr>
    </w:div>
    <w:div w:id="1252279270">
      <w:bodyDiv w:val="1"/>
      <w:marLeft w:val="0"/>
      <w:marRight w:val="0"/>
      <w:marTop w:val="0"/>
      <w:marBottom w:val="0"/>
      <w:divBdr>
        <w:top w:val="none" w:sz="0" w:space="0" w:color="auto"/>
        <w:left w:val="none" w:sz="0" w:space="0" w:color="auto"/>
        <w:bottom w:val="none" w:sz="0" w:space="0" w:color="auto"/>
        <w:right w:val="none" w:sz="0" w:space="0" w:color="auto"/>
      </w:divBdr>
    </w:div>
    <w:div w:id="1254169951">
      <w:bodyDiv w:val="1"/>
      <w:marLeft w:val="0"/>
      <w:marRight w:val="0"/>
      <w:marTop w:val="0"/>
      <w:marBottom w:val="0"/>
      <w:divBdr>
        <w:top w:val="none" w:sz="0" w:space="0" w:color="auto"/>
        <w:left w:val="none" w:sz="0" w:space="0" w:color="auto"/>
        <w:bottom w:val="none" w:sz="0" w:space="0" w:color="auto"/>
        <w:right w:val="none" w:sz="0" w:space="0" w:color="auto"/>
      </w:divBdr>
    </w:div>
    <w:div w:id="1254633340">
      <w:bodyDiv w:val="1"/>
      <w:marLeft w:val="0"/>
      <w:marRight w:val="0"/>
      <w:marTop w:val="0"/>
      <w:marBottom w:val="0"/>
      <w:divBdr>
        <w:top w:val="none" w:sz="0" w:space="0" w:color="auto"/>
        <w:left w:val="none" w:sz="0" w:space="0" w:color="auto"/>
        <w:bottom w:val="none" w:sz="0" w:space="0" w:color="auto"/>
        <w:right w:val="none" w:sz="0" w:space="0" w:color="auto"/>
      </w:divBdr>
    </w:div>
    <w:div w:id="1258901915">
      <w:bodyDiv w:val="1"/>
      <w:marLeft w:val="0"/>
      <w:marRight w:val="0"/>
      <w:marTop w:val="0"/>
      <w:marBottom w:val="0"/>
      <w:divBdr>
        <w:top w:val="none" w:sz="0" w:space="0" w:color="auto"/>
        <w:left w:val="none" w:sz="0" w:space="0" w:color="auto"/>
        <w:bottom w:val="none" w:sz="0" w:space="0" w:color="auto"/>
        <w:right w:val="none" w:sz="0" w:space="0" w:color="auto"/>
      </w:divBdr>
    </w:div>
    <w:div w:id="1259173925">
      <w:bodyDiv w:val="1"/>
      <w:marLeft w:val="0"/>
      <w:marRight w:val="0"/>
      <w:marTop w:val="0"/>
      <w:marBottom w:val="0"/>
      <w:divBdr>
        <w:top w:val="none" w:sz="0" w:space="0" w:color="auto"/>
        <w:left w:val="none" w:sz="0" w:space="0" w:color="auto"/>
        <w:bottom w:val="none" w:sz="0" w:space="0" w:color="auto"/>
        <w:right w:val="none" w:sz="0" w:space="0" w:color="auto"/>
      </w:divBdr>
    </w:div>
    <w:div w:id="1259218547">
      <w:bodyDiv w:val="1"/>
      <w:marLeft w:val="0"/>
      <w:marRight w:val="0"/>
      <w:marTop w:val="0"/>
      <w:marBottom w:val="0"/>
      <w:divBdr>
        <w:top w:val="none" w:sz="0" w:space="0" w:color="auto"/>
        <w:left w:val="none" w:sz="0" w:space="0" w:color="auto"/>
        <w:bottom w:val="none" w:sz="0" w:space="0" w:color="auto"/>
        <w:right w:val="none" w:sz="0" w:space="0" w:color="auto"/>
      </w:divBdr>
    </w:div>
    <w:div w:id="1259406555">
      <w:bodyDiv w:val="1"/>
      <w:marLeft w:val="0"/>
      <w:marRight w:val="0"/>
      <w:marTop w:val="0"/>
      <w:marBottom w:val="0"/>
      <w:divBdr>
        <w:top w:val="none" w:sz="0" w:space="0" w:color="auto"/>
        <w:left w:val="none" w:sz="0" w:space="0" w:color="auto"/>
        <w:bottom w:val="none" w:sz="0" w:space="0" w:color="auto"/>
        <w:right w:val="none" w:sz="0" w:space="0" w:color="auto"/>
      </w:divBdr>
    </w:div>
    <w:div w:id="1260484915">
      <w:bodyDiv w:val="1"/>
      <w:marLeft w:val="0"/>
      <w:marRight w:val="0"/>
      <w:marTop w:val="0"/>
      <w:marBottom w:val="0"/>
      <w:divBdr>
        <w:top w:val="none" w:sz="0" w:space="0" w:color="auto"/>
        <w:left w:val="none" w:sz="0" w:space="0" w:color="auto"/>
        <w:bottom w:val="none" w:sz="0" w:space="0" w:color="auto"/>
        <w:right w:val="none" w:sz="0" w:space="0" w:color="auto"/>
      </w:divBdr>
    </w:div>
    <w:div w:id="1262033234">
      <w:bodyDiv w:val="1"/>
      <w:marLeft w:val="0"/>
      <w:marRight w:val="0"/>
      <w:marTop w:val="0"/>
      <w:marBottom w:val="0"/>
      <w:divBdr>
        <w:top w:val="none" w:sz="0" w:space="0" w:color="auto"/>
        <w:left w:val="none" w:sz="0" w:space="0" w:color="auto"/>
        <w:bottom w:val="none" w:sz="0" w:space="0" w:color="auto"/>
        <w:right w:val="none" w:sz="0" w:space="0" w:color="auto"/>
      </w:divBdr>
    </w:div>
    <w:div w:id="1263107339">
      <w:bodyDiv w:val="1"/>
      <w:marLeft w:val="0"/>
      <w:marRight w:val="0"/>
      <w:marTop w:val="0"/>
      <w:marBottom w:val="0"/>
      <w:divBdr>
        <w:top w:val="none" w:sz="0" w:space="0" w:color="auto"/>
        <w:left w:val="none" w:sz="0" w:space="0" w:color="auto"/>
        <w:bottom w:val="none" w:sz="0" w:space="0" w:color="auto"/>
        <w:right w:val="none" w:sz="0" w:space="0" w:color="auto"/>
      </w:divBdr>
    </w:div>
    <w:div w:id="1263413500">
      <w:bodyDiv w:val="1"/>
      <w:marLeft w:val="0"/>
      <w:marRight w:val="0"/>
      <w:marTop w:val="0"/>
      <w:marBottom w:val="0"/>
      <w:divBdr>
        <w:top w:val="none" w:sz="0" w:space="0" w:color="auto"/>
        <w:left w:val="none" w:sz="0" w:space="0" w:color="auto"/>
        <w:bottom w:val="none" w:sz="0" w:space="0" w:color="auto"/>
        <w:right w:val="none" w:sz="0" w:space="0" w:color="auto"/>
      </w:divBdr>
    </w:div>
    <w:div w:id="1265771142">
      <w:bodyDiv w:val="1"/>
      <w:marLeft w:val="0"/>
      <w:marRight w:val="0"/>
      <w:marTop w:val="0"/>
      <w:marBottom w:val="0"/>
      <w:divBdr>
        <w:top w:val="none" w:sz="0" w:space="0" w:color="auto"/>
        <w:left w:val="none" w:sz="0" w:space="0" w:color="auto"/>
        <w:bottom w:val="none" w:sz="0" w:space="0" w:color="auto"/>
        <w:right w:val="none" w:sz="0" w:space="0" w:color="auto"/>
      </w:divBdr>
    </w:div>
    <w:div w:id="1269239832">
      <w:bodyDiv w:val="1"/>
      <w:marLeft w:val="0"/>
      <w:marRight w:val="0"/>
      <w:marTop w:val="0"/>
      <w:marBottom w:val="0"/>
      <w:divBdr>
        <w:top w:val="none" w:sz="0" w:space="0" w:color="auto"/>
        <w:left w:val="none" w:sz="0" w:space="0" w:color="auto"/>
        <w:bottom w:val="none" w:sz="0" w:space="0" w:color="auto"/>
        <w:right w:val="none" w:sz="0" w:space="0" w:color="auto"/>
      </w:divBdr>
    </w:div>
    <w:div w:id="1270970258">
      <w:bodyDiv w:val="1"/>
      <w:marLeft w:val="0"/>
      <w:marRight w:val="0"/>
      <w:marTop w:val="0"/>
      <w:marBottom w:val="0"/>
      <w:divBdr>
        <w:top w:val="none" w:sz="0" w:space="0" w:color="auto"/>
        <w:left w:val="none" w:sz="0" w:space="0" w:color="auto"/>
        <w:bottom w:val="none" w:sz="0" w:space="0" w:color="auto"/>
        <w:right w:val="none" w:sz="0" w:space="0" w:color="auto"/>
      </w:divBdr>
    </w:div>
    <w:div w:id="1274291181">
      <w:bodyDiv w:val="1"/>
      <w:marLeft w:val="0"/>
      <w:marRight w:val="0"/>
      <w:marTop w:val="0"/>
      <w:marBottom w:val="0"/>
      <w:divBdr>
        <w:top w:val="none" w:sz="0" w:space="0" w:color="auto"/>
        <w:left w:val="none" w:sz="0" w:space="0" w:color="auto"/>
        <w:bottom w:val="none" w:sz="0" w:space="0" w:color="auto"/>
        <w:right w:val="none" w:sz="0" w:space="0" w:color="auto"/>
      </w:divBdr>
    </w:div>
    <w:div w:id="1275019165">
      <w:bodyDiv w:val="1"/>
      <w:marLeft w:val="0"/>
      <w:marRight w:val="0"/>
      <w:marTop w:val="0"/>
      <w:marBottom w:val="0"/>
      <w:divBdr>
        <w:top w:val="none" w:sz="0" w:space="0" w:color="auto"/>
        <w:left w:val="none" w:sz="0" w:space="0" w:color="auto"/>
        <w:bottom w:val="none" w:sz="0" w:space="0" w:color="auto"/>
        <w:right w:val="none" w:sz="0" w:space="0" w:color="auto"/>
      </w:divBdr>
    </w:div>
    <w:div w:id="1275135275">
      <w:bodyDiv w:val="1"/>
      <w:marLeft w:val="0"/>
      <w:marRight w:val="0"/>
      <w:marTop w:val="0"/>
      <w:marBottom w:val="0"/>
      <w:divBdr>
        <w:top w:val="none" w:sz="0" w:space="0" w:color="auto"/>
        <w:left w:val="none" w:sz="0" w:space="0" w:color="auto"/>
        <w:bottom w:val="none" w:sz="0" w:space="0" w:color="auto"/>
        <w:right w:val="none" w:sz="0" w:space="0" w:color="auto"/>
      </w:divBdr>
    </w:div>
    <w:div w:id="1275554436">
      <w:bodyDiv w:val="1"/>
      <w:marLeft w:val="0"/>
      <w:marRight w:val="0"/>
      <w:marTop w:val="0"/>
      <w:marBottom w:val="0"/>
      <w:divBdr>
        <w:top w:val="none" w:sz="0" w:space="0" w:color="auto"/>
        <w:left w:val="none" w:sz="0" w:space="0" w:color="auto"/>
        <w:bottom w:val="none" w:sz="0" w:space="0" w:color="auto"/>
        <w:right w:val="none" w:sz="0" w:space="0" w:color="auto"/>
      </w:divBdr>
    </w:div>
    <w:div w:id="1276064640">
      <w:bodyDiv w:val="1"/>
      <w:marLeft w:val="0"/>
      <w:marRight w:val="0"/>
      <w:marTop w:val="0"/>
      <w:marBottom w:val="0"/>
      <w:divBdr>
        <w:top w:val="none" w:sz="0" w:space="0" w:color="auto"/>
        <w:left w:val="none" w:sz="0" w:space="0" w:color="auto"/>
        <w:bottom w:val="none" w:sz="0" w:space="0" w:color="auto"/>
        <w:right w:val="none" w:sz="0" w:space="0" w:color="auto"/>
      </w:divBdr>
    </w:div>
    <w:div w:id="1277105329">
      <w:bodyDiv w:val="1"/>
      <w:marLeft w:val="0"/>
      <w:marRight w:val="0"/>
      <w:marTop w:val="0"/>
      <w:marBottom w:val="0"/>
      <w:divBdr>
        <w:top w:val="none" w:sz="0" w:space="0" w:color="auto"/>
        <w:left w:val="none" w:sz="0" w:space="0" w:color="auto"/>
        <w:bottom w:val="none" w:sz="0" w:space="0" w:color="auto"/>
        <w:right w:val="none" w:sz="0" w:space="0" w:color="auto"/>
      </w:divBdr>
    </w:div>
    <w:div w:id="1277715389">
      <w:bodyDiv w:val="1"/>
      <w:marLeft w:val="0"/>
      <w:marRight w:val="0"/>
      <w:marTop w:val="0"/>
      <w:marBottom w:val="0"/>
      <w:divBdr>
        <w:top w:val="none" w:sz="0" w:space="0" w:color="auto"/>
        <w:left w:val="none" w:sz="0" w:space="0" w:color="auto"/>
        <w:bottom w:val="none" w:sz="0" w:space="0" w:color="auto"/>
        <w:right w:val="none" w:sz="0" w:space="0" w:color="auto"/>
      </w:divBdr>
    </w:div>
    <w:div w:id="1278948758">
      <w:bodyDiv w:val="1"/>
      <w:marLeft w:val="0"/>
      <w:marRight w:val="0"/>
      <w:marTop w:val="0"/>
      <w:marBottom w:val="0"/>
      <w:divBdr>
        <w:top w:val="none" w:sz="0" w:space="0" w:color="auto"/>
        <w:left w:val="none" w:sz="0" w:space="0" w:color="auto"/>
        <w:bottom w:val="none" w:sz="0" w:space="0" w:color="auto"/>
        <w:right w:val="none" w:sz="0" w:space="0" w:color="auto"/>
      </w:divBdr>
    </w:div>
    <w:div w:id="1279724700">
      <w:bodyDiv w:val="1"/>
      <w:marLeft w:val="0"/>
      <w:marRight w:val="0"/>
      <w:marTop w:val="0"/>
      <w:marBottom w:val="0"/>
      <w:divBdr>
        <w:top w:val="none" w:sz="0" w:space="0" w:color="auto"/>
        <w:left w:val="none" w:sz="0" w:space="0" w:color="auto"/>
        <w:bottom w:val="none" w:sz="0" w:space="0" w:color="auto"/>
        <w:right w:val="none" w:sz="0" w:space="0" w:color="auto"/>
      </w:divBdr>
    </w:div>
    <w:div w:id="1280068710">
      <w:bodyDiv w:val="1"/>
      <w:marLeft w:val="0"/>
      <w:marRight w:val="0"/>
      <w:marTop w:val="0"/>
      <w:marBottom w:val="0"/>
      <w:divBdr>
        <w:top w:val="none" w:sz="0" w:space="0" w:color="auto"/>
        <w:left w:val="none" w:sz="0" w:space="0" w:color="auto"/>
        <w:bottom w:val="none" w:sz="0" w:space="0" w:color="auto"/>
        <w:right w:val="none" w:sz="0" w:space="0" w:color="auto"/>
      </w:divBdr>
    </w:div>
    <w:div w:id="1280382845">
      <w:bodyDiv w:val="1"/>
      <w:marLeft w:val="0"/>
      <w:marRight w:val="0"/>
      <w:marTop w:val="0"/>
      <w:marBottom w:val="0"/>
      <w:divBdr>
        <w:top w:val="none" w:sz="0" w:space="0" w:color="auto"/>
        <w:left w:val="none" w:sz="0" w:space="0" w:color="auto"/>
        <w:bottom w:val="none" w:sz="0" w:space="0" w:color="auto"/>
        <w:right w:val="none" w:sz="0" w:space="0" w:color="auto"/>
      </w:divBdr>
    </w:div>
    <w:div w:id="1281033625">
      <w:bodyDiv w:val="1"/>
      <w:marLeft w:val="0"/>
      <w:marRight w:val="0"/>
      <w:marTop w:val="0"/>
      <w:marBottom w:val="0"/>
      <w:divBdr>
        <w:top w:val="none" w:sz="0" w:space="0" w:color="auto"/>
        <w:left w:val="none" w:sz="0" w:space="0" w:color="auto"/>
        <w:bottom w:val="none" w:sz="0" w:space="0" w:color="auto"/>
        <w:right w:val="none" w:sz="0" w:space="0" w:color="auto"/>
      </w:divBdr>
    </w:div>
    <w:div w:id="1281033636">
      <w:bodyDiv w:val="1"/>
      <w:marLeft w:val="0"/>
      <w:marRight w:val="0"/>
      <w:marTop w:val="0"/>
      <w:marBottom w:val="0"/>
      <w:divBdr>
        <w:top w:val="none" w:sz="0" w:space="0" w:color="auto"/>
        <w:left w:val="none" w:sz="0" w:space="0" w:color="auto"/>
        <w:bottom w:val="none" w:sz="0" w:space="0" w:color="auto"/>
        <w:right w:val="none" w:sz="0" w:space="0" w:color="auto"/>
      </w:divBdr>
    </w:div>
    <w:div w:id="1281255862">
      <w:bodyDiv w:val="1"/>
      <w:marLeft w:val="0"/>
      <w:marRight w:val="0"/>
      <w:marTop w:val="0"/>
      <w:marBottom w:val="0"/>
      <w:divBdr>
        <w:top w:val="none" w:sz="0" w:space="0" w:color="auto"/>
        <w:left w:val="none" w:sz="0" w:space="0" w:color="auto"/>
        <w:bottom w:val="none" w:sz="0" w:space="0" w:color="auto"/>
        <w:right w:val="none" w:sz="0" w:space="0" w:color="auto"/>
      </w:divBdr>
    </w:div>
    <w:div w:id="1281960510">
      <w:bodyDiv w:val="1"/>
      <w:marLeft w:val="0"/>
      <w:marRight w:val="0"/>
      <w:marTop w:val="0"/>
      <w:marBottom w:val="0"/>
      <w:divBdr>
        <w:top w:val="none" w:sz="0" w:space="0" w:color="auto"/>
        <w:left w:val="none" w:sz="0" w:space="0" w:color="auto"/>
        <w:bottom w:val="none" w:sz="0" w:space="0" w:color="auto"/>
        <w:right w:val="none" w:sz="0" w:space="0" w:color="auto"/>
      </w:divBdr>
    </w:div>
    <w:div w:id="1282222565">
      <w:bodyDiv w:val="1"/>
      <w:marLeft w:val="0"/>
      <w:marRight w:val="0"/>
      <w:marTop w:val="0"/>
      <w:marBottom w:val="0"/>
      <w:divBdr>
        <w:top w:val="none" w:sz="0" w:space="0" w:color="auto"/>
        <w:left w:val="none" w:sz="0" w:space="0" w:color="auto"/>
        <w:bottom w:val="none" w:sz="0" w:space="0" w:color="auto"/>
        <w:right w:val="none" w:sz="0" w:space="0" w:color="auto"/>
      </w:divBdr>
    </w:div>
    <w:div w:id="1285423198">
      <w:bodyDiv w:val="1"/>
      <w:marLeft w:val="0"/>
      <w:marRight w:val="0"/>
      <w:marTop w:val="0"/>
      <w:marBottom w:val="0"/>
      <w:divBdr>
        <w:top w:val="none" w:sz="0" w:space="0" w:color="auto"/>
        <w:left w:val="none" w:sz="0" w:space="0" w:color="auto"/>
        <w:bottom w:val="none" w:sz="0" w:space="0" w:color="auto"/>
        <w:right w:val="none" w:sz="0" w:space="0" w:color="auto"/>
      </w:divBdr>
    </w:div>
    <w:div w:id="1286305032">
      <w:bodyDiv w:val="1"/>
      <w:marLeft w:val="0"/>
      <w:marRight w:val="0"/>
      <w:marTop w:val="0"/>
      <w:marBottom w:val="0"/>
      <w:divBdr>
        <w:top w:val="none" w:sz="0" w:space="0" w:color="auto"/>
        <w:left w:val="none" w:sz="0" w:space="0" w:color="auto"/>
        <w:bottom w:val="none" w:sz="0" w:space="0" w:color="auto"/>
        <w:right w:val="none" w:sz="0" w:space="0" w:color="auto"/>
      </w:divBdr>
    </w:div>
    <w:div w:id="1287201235">
      <w:bodyDiv w:val="1"/>
      <w:marLeft w:val="0"/>
      <w:marRight w:val="0"/>
      <w:marTop w:val="0"/>
      <w:marBottom w:val="0"/>
      <w:divBdr>
        <w:top w:val="none" w:sz="0" w:space="0" w:color="auto"/>
        <w:left w:val="none" w:sz="0" w:space="0" w:color="auto"/>
        <w:bottom w:val="none" w:sz="0" w:space="0" w:color="auto"/>
        <w:right w:val="none" w:sz="0" w:space="0" w:color="auto"/>
      </w:divBdr>
    </w:div>
    <w:div w:id="1288001400">
      <w:bodyDiv w:val="1"/>
      <w:marLeft w:val="0"/>
      <w:marRight w:val="0"/>
      <w:marTop w:val="0"/>
      <w:marBottom w:val="0"/>
      <w:divBdr>
        <w:top w:val="none" w:sz="0" w:space="0" w:color="auto"/>
        <w:left w:val="none" w:sz="0" w:space="0" w:color="auto"/>
        <w:bottom w:val="none" w:sz="0" w:space="0" w:color="auto"/>
        <w:right w:val="none" w:sz="0" w:space="0" w:color="auto"/>
      </w:divBdr>
    </w:div>
    <w:div w:id="1288046410">
      <w:bodyDiv w:val="1"/>
      <w:marLeft w:val="0"/>
      <w:marRight w:val="0"/>
      <w:marTop w:val="0"/>
      <w:marBottom w:val="0"/>
      <w:divBdr>
        <w:top w:val="none" w:sz="0" w:space="0" w:color="auto"/>
        <w:left w:val="none" w:sz="0" w:space="0" w:color="auto"/>
        <w:bottom w:val="none" w:sz="0" w:space="0" w:color="auto"/>
        <w:right w:val="none" w:sz="0" w:space="0" w:color="auto"/>
      </w:divBdr>
    </w:div>
    <w:div w:id="1288273189">
      <w:bodyDiv w:val="1"/>
      <w:marLeft w:val="0"/>
      <w:marRight w:val="0"/>
      <w:marTop w:val="0"/>
      <w:marBottom w:val="0"/>
      <w:divBdr>
        <w:top w:val="none" w:sz="0" w:space="0" w:color="auto"/>
        <w:left w:val="none" w:sz="0" w:space="0" w:color="auto"/>
        <w:bottom w:val="none" w:sz="0" w:space="0" w:color="auto"/>
        <w:right w:val="none" w:sz="0" w:space="0" w:color="auto"/>
      </w:divBdr>
    </w:div>
    <w:div w:id="1289556098">
      <w:bodyDiv w:val="1"/>
      <w:marLeft w:val="0"/>
      <w:marRight w:val="0"/>
      <w:marTop w:val="0"/>
      <w:marBottom w:val="0"/>
      <w:divBdr>
        <w:top w:val="none" w:sz="0" w:space="0" w:color="auto"/>
        <w:left w:val="none" w:sz="0" w:space="0" w:color="auto"/>
        <w:bottom w:val="none" w:sz="0" w:space="0" w:color="auto"/>
        <w:right w:val="none" w:sz="0" w:space="0" w:color="auto"/>
      </w:divBdr>
    </w:div>
    <w:div w:id="1289622473">
      <w:bodyDiv w:val="1"/>
      <w:marLeft w:val="0"/>
      <w:marRight w:val="0"/>
      <w:marTop w:val="0"/>
      <w:marBottom w:val="0"/>
      <w:divBdr>
        <w:top w:val="none" w:sz="0" w:space="0" w:color="auto"/>
        <w:left w:val="none" w:sz="0" w:space="0" w:color="auto"/>
        <w:bottom w:val="none" w:sz="0" w:space="0" w:color="auto"/>
        <w:right w:val="none" w:sz="0" w:space="0" w:color="auto"/>
      </w:divBdr>
    </w:div>
    <w:div w:id="1289778966">
      <w:bodyDiv w:val="1"/>
      <w:marLeft w:val="0"/>
      <w:marRight w:val="0"/>
      <w:marTop w:val="0"/>
      <w:marBottom w:val="0"/>
      <w:divBdr>
        <w:top w:val="none" w:sz="0" w:space="0" w:color="auto"/>
        <w:left w:val="none" w:sz="0" w:space="0" w:color="auto"/>
        <w:bottom w:val="none" w:sz="0" w:space="0" w:color="auto"/>
        <w:right w:val="none" w:sz="0" w:space="0" w:color="auto"/>
      </w:divBdr>
    </w:div>
    <w:div w:id="1290743381">
      <w:bodyDiv w:val="1"/>
      <w:marLeft w:val="0"/>
      <w:marRight w:val="0"/>
      <w:marTop w:val="0"/>
      <w:marBottom w:val="0"/>
      <w:divBdr>
        <w:top w:val="none" w:sz="0" w:space="0" w:color="auto"/>
        <w:left w:val="none" w:sz="0" w:space="0" w:color="auto"/>
        <w:bottom w:val="none" w:sz="0" w:space="0" w:color="auto"/>
        <w:right w:val="none" w:sz="0" w:space="0" w:color="auto"/>
      </w:divBdr>
    </w:div>
    <w:div w:id="1290815070">
      <w:bodyDiv w:val="1"/>
      <w:marLeft w:val="0"/>
      <w:marRight w:val="0"/>
      <w:marTop w:val="0"/>
      <w:marBottom w:val="0"/>
      <w:divBdr>
        <w:top w:val="none" w:sz="0" w:space="0" w:color="auto"/>
        <w:left w:val="none" w:sz="0" w:space="0" w:color="auto"/>
        <w:bottom w:val="none" w:sz="0" w:space="0" w:color="auto"/>
        <w:right w:val="none" w:sz="0" w:space="0" w:color="auto"/>
      </w:divBdr>
    </w:div>
    <w:div w:id="1291977458">
      <w:bodyDiv w:val="1"/>
      <w:marLeft w:val="0"/>
      <w:marRight w:val="0"/>
      <w:marTop w:val="0"/>
      <w:marBottom w:val="0"/>
      <w:divBdr>
        <w:top w:val="none" w:sz="0" w:space="0" w:color="auto"/>
        <w:left w:val="none" w:sz="0" w:space="0" w:color="auto"/>
        <w:bottom w:val="none" w:sz="0" w:space="0" w:color="auto"/>
        <w:right w:val="none" w:sz="0" w:space="0" w:color="auto"/>
      </w:divBdr>
    </w:div>
    <w:div w:id="1298493263">
      <w:bodyDiv w:val="1"/>
      <w:marLeft w:val="0"/>
      <w:marRight w:val="0"/>
      <w:marTop w:val="0"/>
      <w:marBottom w:val="0"/>
      <w:divBdr>
        <w:top w:val="none" w:sz="0" w:space="0" w:color="auto"/>
        <w:left w:val="none" w:sz="0" w:space="0" w:color="auto"/>
        <w:bottom w:val="none" w:sz="0" w:space="0" w:color="auto"/>
        <w:right w:val="none" w:sz="0" w:space="0" w:color="auto"/>
      </w:divBdr>
    </w:div>
    <w:div w:id="1299264902">
      <w:bodyDiv w:val="1"/>
      <w:marLeft w:val="0"/>
      <w:marRight w:val="0"/>
      <w:marTop w:val="0"/>
      <w:marBottom w:val="0"/>
      <w:divBdr>
        <w:top w:val="none" w:sz="0" w:space="0" w:color="auto"/>
        <w:left w:val="none" w:sz="0" w:space="0" w:color="auto"/>
        <w:bottom w:val="none" w:sz="0" w:space="0" w:color="auto"/>
        <w:right w:val="none" w:sz="0" w:space="0" w:color="auto"/>
      </w:divBdr>
    </w:div>
    <w:div w:id="1300650289">
      <w:bodyDiv w:val="1"/>
      <w:marLeft w:val="0"/>
      <w:marRight w:val="0"/>
      <w:marTop w:val="0"/>
      <w:marBottom w:val="0"/>
      <w:divBdr>
        <w:top w:val="none" w:sz="0" w:space="0" w:color="auto"/>
        <w:left w:val="none" w:sz="0" w:space="0" w:color="auto"/>
        <w:bottom w:val="none" w:sz="0" w:space="0" w:color="auto"/>
        <w:right w:val="none" w:sz="0" w:space="0" w:color="auto"/>
      </w:divBdr>
    </w:div>
    <w:div w:id="1300838882">
      <w:bodyDiv w:val="1"/>
      <w:marLeft w:val="0"/>
      <w:marRight w:val="0"/>
      <w:marTop w:val="0"/>
      <w:marBottom w:val="0"/>
      <w:divBdr>
        <w:top w:val="none" w:sz="0" w:space="0" w:color="auto"/>
        <w:left w:val="none" w:sz="0" w:space="0" w:color="auto"/>
        <w:bottom w:val="none" w:sz="0" w:space="0" w:color="auto"/>
        <w:right w:val="none" w:sz="0" w:space="0" w:color="auto"/>
      </w:divBdr>
    </w:div>
    <w:div w:id="1300842785">
      <w:bodyDiv w:val="1"/>
      <w:marLeft w:val="0"/>
      <w:marRight w:val="0"/>
      <w:marTop w:val="0"/>
      <w:marBottom w:val="0"/>
      <w:divBdr>
        <w:top w:val="none" w:sz="0" w:space="0" w:color="auto"/>
        <w:left w:val="none" w:sz="0" w:space="0" w:color="auto"/>
        <w:bottom w:val="none" w:sz="0" w:space="0" w:color="auto"/>
        <w:right w:val="none" w:sz="0" w:space="0" w:color="auto"/>
      </w:divBdr>
    </w:div>
    <w:div w:id="1302419656">
      <w:bodyDiv w:val="1"/>
      <w:marLeft w:val="0"/>
      <w:marRight w:val="0"/>
      <w:marTop w:val="0"/>
      <w:marBottom w:val="0"/>
      <w:divBdr>
        <w:top w:val="none" w:sz="0" w:space="0" w:color="auto"/>
        <w:left w:val="none" w:sz="0" w:space="0" w:color="auto"/>
        <w:bottom w:val="none" w:sz="0" w:space="0" w:color="auto"/>
        <w:right w:val="none" w:sz="0" w:space="0" w:color="auto"/>
      </w:divBdr>
    </w:div>
    <w:div w:id="1302886058">
      <w:bodyDiv w:val="1"/>
      <w:marLeft w:val="0"/>
      <w:marRight w:val="0"/>
      <w:marTop w:val="0"/>
      <w:marBottom w:val="0"/>
      <w:divBdr>
        <w:top w:val="none" w:sz="0" w:space="0" w:color="auto"/>
        <w:left w:val="none" w:sz="0" w:space="0" w:color="auto"/>
        <w:bottom w:val="none" w:sz="0" w:space="0" w:color="auto"/>
        <w:right w:val="none" w:sz="0" w:space="0" w:color="auto"/>
      </w:divBdr>
    </w:div>
    <w:div w:id="1302929715">
      <w:bodyDiv w:val="1"/>
      <w:marLeft w:val="0"/>
      <w:marRight w:val="0"/>
      <w:marTop w:val="0"/>
      <w:marBottom w:val="0"/>
      <w:divBdr>
        <w:top w:val="none" w:sz="0" w:space="0" w:color="auto"/>
        <w:left w:val="none" w:sz="0" w:space="0" w:color="auto"/>
        <w:bottom w:val="none" w:sz="0" w:space="0" w:color="auto"/>
        <w:right w:val="none" w:sz="0" w:space="0" w:color="auto"/>
      </w:divBdr>
    </w:div>
    <w:div w:id="1303271989">
      <w:bodyDiv w:val="1"/>
      <w:marLeft w:val="0"/>
      <w:marRight w:val="0"/>
      <w:marTop w:val="0"/>
      <w:marBottom w:val="0"/>
      <w:divBdr>
        <w:top w:val="none" w:sz="0" w:space="0" w:color="auto"/>
        <w:left w:val="none" w:sz="0" w:space="0" w:color="auto"/>
        <w:bottom w:val="none" w:sz="0" w:space="0" w:color="auto"/>
        <w:right w:val="none" w:sz="0" w:space="0" w:color="auto"/>
      </w:divBdr>
    </w:div>
    <w:div w:id="1303346847">
      <w:bodyDiv w:val="1"/>
      <w:marLeft w:val="0"/>
      <w:marRight w:val="0"/>
      <w:marTop w:val="0"/>
      <w:marBottom w:val="0"/>
      <w:divBdr>
        <w:top w:val="none" w:sz="0" w:space="0" w:color="auto"/>
        <w:left w:val="none" w:sz="0" w:space="0" w:color="auto"/>
        <w:bottom w:val="none" w:sz="0" w:space="0" w:color="auto"/>
        <w:right w:val="none" w:sz="0" w:space="0" w:color="auto"/>
      </w:divBdr>
    </w:div>
    <w:div w:id="1303733984">
      <w:bodyDiv w:val="1"/>
      <w:marLeft w:val="0"/>
      <w:marRight w:val="0"/>
      <w:marTop w:val="0"/>
      <w:marBottom w:val="0"/>
      <w:divBdr>
        <w:top w:val="none" w:sz="0" w:space="0" w:color="auto"/>
        <w:left w:val="none" w:sz="0" w:space="0" w:color="auto"/>
        <w:bottom w:val="none" w:sz="0" w:space="0" w:color="auto"/>
        <w:right w:val="none" w:sz="0" w:space="0" w:color="auto"/>
      </w:divBdr>
    </w:div>
    <w:div w:id="1303850030">
      <w:bodyDiv w:val="1"/>
      <w:marLeft w:val="0"/>
      <w:marRight w:val="0"/>
      <w:marTop w:val="0"/>
      <w:marBottom w:val="0"/>
      <w:divBdr>
        <w:top w:val="none" w:sz="0" w:space="0" w:color="auto"/>
        <w:left w:val="none" w:sz="0" w:space="0" w:color="auto"/>
        <w:bottom w:val="none" w:sz="0" w:space="0" w:color="auto"/>
        <w:right w:val="none" w:sz="0" w:space="0" w:color="auto"/>
      </w:divBdr>
    </w:div>
    <w:div w:id="1305544717">
      <w:bodyDiv w:val="1"/>
      <w:marLeft w:val="0"/>
      <w:marRight w:val="0"/>
      <w:marTop w:val="0"/>
      <w:marBottom w:val="0"/>
      <w:divBdr>
        <w:top w:val="none" w:sz="0" w:space="0" w:color="auto"/>
        <w:left w:val="none" w:sz="0" w:space="0" w:color="auto"/>
        <w:bottom w:val="none" w:sz="0" w:space="0" w:color="auto"/>
        <w:right w:val="none" w:sz="0" w:space="0" w:color="auto"/>
      </w:divBdr>
    </w:div>
    <w:div w:id="1305545773">
      <w:bodyDiv w:val="1"/>
      <w:marLeft w:val="0"/>
      <w:marRight w:val="0"/>
      <w:marTop w:val="0"/>
      <w:marBottom w:val="0"/>
      <w:divBdr>
        <w:top w:val="none" w:sz="0" w:space="0" w:color="auto"/>
        <w:left w:val="none" w:sz="0" w:space="0" w:color="auto"/>
        <w:bottom w:val="none" w:sz="0" w:space="0" w:color="auto"/>
        <w:right w:val="none" w:sz="0" w:space="0" w:color="auto"/>
      </w:divBdr>
    </w:div>
    <w:div w:id="1306547903">
      <w:bodyDiv w:val="1"/>
      <w:marLeft w:val="0"/>
      <w:marRight w:val="0"/>
      <w:marTop w:val="0"/>
      <w:marBottom w:val="0"/>
      <w:divBdr>
        <w:top w:val="none" w:sz="0" w:space="0" w:color="auto"/>
        <w:left w:val="none" w:sz="0" w:space="0" w:color="auto"/>
        <w:bottom w:val="none" w:sz="0" w:space="0" w:color="auto"/>
        <w:right w:val="none" w:sz="0" w:space="0" w:color="auto"/>
      </w:divBdr>
    </w:div>
    <w:div w:id="1306936604">
      <w:bodyDiv w:val="1"/>
      <w:marLeft w:val="0"/>
      <w:marRight w:val="0"/>
      <w:marTop w:val="0"/>
      <w:marBottom w:val="0"/>
      <w:divBdr>
        <w:top w:val="none" w:sz="0" w:space="0" w:color="auto"/>
        <w:left w:val="none" w:sz="0" w:space="0" w:color="auto"/>
        <w:bottom w:val="none" w:sz="0" w:space="0" w:color="auto"/>
        <w:right w:val="none" w:sz="0" w:space="0" w:color="auto"/>
      </w:divBdr>
    </w:div>
    <w:div w:id="1308241739">
      <w:bodyDiv w:val="1"/>
      <w:marLeft w:val="0"/>
      <w:marRight w:val="0"/>
      <w:marTop w:val="0"/>
      <w:marBottom w:val="0"/>
      <w:divBdr>
        <w:top w:val="none" w:sz="0" w:space="0" w:color="auto"/>
        <w:left w:val="none" w:sz="0" w:space="0" w:color="auto"/>
        <w:bottom w:val="none" w:sz="0" w:space="0" w:color="auto"/>
        <w:right w:val="none" w:sz="0" w:space="0" w:color="auto"/>
      </w:divBdr>
    </w:div>
    <w:div w:id="1308322246">
      <w:bodyDiv w:val="1"/>
      <w:marLeft w:val="0"/>
      <w:marRight w:val="0"/>
      <w:marTop w:val="0"/>
      <w:marBottom w:val="0"/>
      <w:divBdr>
        <w:top w:val="none" w:sz="0" w:space="0" w:color="auto"/>
        <w:left w:val="none" w:sz="0" w:space="0" w:color="auto"/>
        <w:bottom w:val="none" w:sz="0" w:space="0" w:color="auto"/>
        <w:right w:val="none" w:sz="0" w:space="0" w:color="auto"/>
      </w:divBdr>
    </w:div>
    <w:div w:id="1308323444">
      <w:bodyDiv w:val="1"/>
      <w:marLeft w:val="0"/>
      <w:marRight w:val="0"/>
      <w:marTop w:val="0"/>
      <w:marBottom w:val="0"/>
      <w:divBdr>
        <w:top w:val="none" w:sz="0" w:space="0" w:color="auto"/>
        <w:left w:val="none" w:sz="0" w:space="0" w:color="auto"/>
        <w:bottom w:val="none" w:sz="0" w:space="0" w:color="auto"/>
        <w:right w:val="none" w:sz="0" w:space="0" w:color="auto"/>
      </w:divBdr>
    </w:div>
    <w:div w:id="1308362995">
      <w:bodyDiv w:val="1"/>
      <w:marLeft w:val="0"/>
      <w:marRight w:val="0"/>
      <w:marTop w:val="0"/>
      <w:marBottom w:val="0"/>
      <w:divBdr>
        <w:top w:val="none" w:sz="0" w:space="0" w:color="auto"/>
        <w:left w:val="none" w:sz="0" w:space="0" w:color="auto"/>
        <w:bottom w:val="none" w:sz="0" w:space="0" w:color="auto"/>
        <w:right w:val="none" w:sz="0" w:space="0" w:color="auto"/>
      </w:divBdr>
    </w:div>
    <w:div w:id="1309044553">
      <w:bodyDiv w:val="1"/>
      <w:marLeft w:val="0"/>
      <w:marRight w:val="0"/>
      <w:marTop w:val="0"/>
      <w:marBottom w:val="0"/>
      <w:divBdr>
        <w:top w:val="none" w:sz="0" w:space="0" w:color="auto"/>
        <w:left w:val="none" w:sz="0" w:space="0" w:color="auto"/>
        <w:bottom w:val="none" w:sz="0" w:space="0" w:color="auto"/>
        <w:right w:val="none" w:sz="0" w:space="0" w:color="auto"/>
      </w:divBdr>
    </w:div>
    <w:div w:id="1310088877">
      <w:bodyDiv w:val="1"/>
      <w:marLeft w:val="0"/>
      <w:marRight w:val="0"/>
      <w:marTop w:val="0"/>
      <w:marBottom w:val="0"/>
      <w:divBdr>
        <w:top w:val="none" w:sz="0" w:space="0" w:color="auto"/>
        <w:left w:val="none" w:sz="0" w:space="0" w:color="auto"/>
        <w:bottom w:val="none" w:sz="0" w:space="0" w:color="auto"/>
        <w:right w:val="none" w:sz="0" w:space="0" w:color="auto"/>
      </w:divBdr>
    </w:div>
    <w:div w:id="1310747126">
      <w:bodyDiv w:val="1"/>
      <w:marLeft w:val="0"/>
      <w:marRight w:val="0"/>
      <w:marTop w:val="0"/>
      <w:marBottom w:val="0"/>
      <w:divBdr>
        <w:top w:val="none" w:sz="0" w:space="0" w:color="auto"/>
        <w:left w:val="none" w:sz="0" w:space="0" w:color="auto"/>
        <w:bottom w:val="none" w:sz="0" w:space="0" w:color="auto"/>
        <w:right w:val="none" w:sz="0" w:space="0" w:color="auto"/>
      </w:divBdr>
    </w:div>
    <w:div w:id="1311137067">
      <w:bodyDiv w:val="1"/>
      <w:marLeft w:val="0"/>
      <w:marRight w:val="0"/>
      <w:marTop w:val="0"/>
      <w:marBottom w:val="0"/>
      <w:divBdr>
        <w:top w:val="none" w:sz="0" w:space="0" w:color="auto"/>
        <w:left w:val="none" w:sz="0" w:space="0" w:color="auto"/>
        <w:bottom w:val="none" w:sz="0" w:space="0" w:color="auto"/>
        <w:right w:val="none" w:sz="0" w:space="0" w:color="auto"/>
      </w:divBdr>
    </w:div>
    <w:div w:id="1311524192">
      <w:bodyDiv w:val="1"/>
      <w:marLeft w:val="0"/>
      <w:marRight w:val="0"/>
      <w:marTop w:val="0"/>
      <w:marBottom w:val="0"/>
      <w:divBdr>
        <w:top w:val="none" w:sz="0" w:space="0" w:color="auto"/>
        <w:left w:val="none" w:sz="0" w:space="0" w:color="auto"/>
        <w:bottom w:val="none" w:sz="0" w:space="0" w:color="auto"/>
        <w:right w:val="none" w:sz="0" w:space="0" w:color="auto"/>
      </w:divBdr>
    </w:div>
    <w:div w:id="1311982182">
      <w:bodyDiv w:val="1"/>
      <w:marLeft w:val="0"/>
      <w:marRight w:val="0"/>
      <w:marTop w:val="0"/>
      <w:marBottom w:val="0"/>
      <w:divBdr>
        <w:top w:val="none" w:sz="0" w:space="0" w:color="auto"/>
        <w:left w:val="none" w:sz="0" w:space="0" w:color="auto"/>
        <w:bottom w:val="none" w:sz="0" w:space="0" w:color="auto"/>
        <w:right w:val="none" w:sz="0" w:space="0" w:color="auto"/>
      </w:divBdr>
    </w:div>
    <w:div w:id="1313676608">
      <w:bodyDiv w:val="1"/>
      <w:marLeft w:val="0"/>
      <w:marRight w:val="0"/>
      <w:marTop w:val="0"/>
      <w:marBottom w:val="0"/>
      <w:divBdr>
        <w:top w:val="none" w:sz="0" w:space="0" w:color="auto"/>
        <w:left w:val="none" w:sz="0" w:space="0" w:color="auto"/>
        <w:bottom w:val="none" w:sz="0" w:space="0" w:color="auto"/>
        <w:right w:val="none" w:sz="0" w:space="0" w:color="auto"/>
      </w:divBdr>
    </w:div>
    <w:div w:id="1314259750">
      <w:bodyDiv w:val="1"/>
      <w:marLeft w:val="0"/>
      <w:marRight w:val="0"/>
      <w:marTop w:val="0"/>
      <w:marBottom w:val="0"/>
      <w:divBdr>
        <w:top w:val="none" w:sz="0" w:space="0" w:color="auto"/>
        <w:left w:val="none" w:sz="0" w:space="0" w:color="auto"/>
        <w:bottom w:val="none" w:sz="0" w:space="0" w:color="auto"/>
        <w:right w:val="none" w:sz="0" w:space="0" w:color="auto"/>
      </w:divBdr>
    </w:div>
    <w:div w:id="1315185450">
      <w:bodyDiv w:val="1"/>
      <w:marLeft w:val="0"/>
      <w:marRight w:val="0"/>
      <w:marTop w:val="0"/>
      <w:marBottom w:val="0"/>
      <w:divBdr>
        <w:top w:val="none" w:sz="0" w:space="0" w:color="auto"/>
        <w:left w:val="none" w:sz="0" w:space="0" w:color="auto"/>
        <w:bottom w:val="none" w:sz="0" w:space="0" w:color="auto"/>
        <w:right w:val="none" w:sz="0" w:space="0" w:color="auto"/>
      </w:divBdr>
    </w:div>
    <w:div w:id="1315911209">
      <w:bodyDiv w:val="1"/>
      <w:marLeft w:val="0"/>
      <w:marRight w:val="0"/>
      <w:marTop w:val="0"/>
      <w:marBottom w:val="0"/>
      <w:divBdr>
        <w:top w:val="none" w:sz="0" w:space="0" w:color="auto"/>
        <w:left w:val="none" w:sz="0" w:space="0" w:color="auto"/>
        <w:bottom w:val="none" w:sz="0" w:space="0" w:color="auto"/>
        <w:right w:val="none" w:sz="0" w:space="0" w:color="auto"/>
      </w:divBdr>
    </w:div>
    <w:div w:id="1316835206">
      <w:bodyDiv w:val="1"/>
      <w:marLeft w:val="0"/>
      <w:marRight w:val="0"/>
      <w:marTop w:val="0"/>
      <w:marBottom w:val="0"/>
      <w:divBdr>
        <w:top w:val="none" w:sz="0" w:space="0" w:color="auto"/>
        <w:left w:val="none" w:sz="0" w:space="0" w:color="auto"/>
        <w:bottom w:val="none" w:sz="0" w:space="0" w:color="auto"/>
        <w:right w:val="none" w:sz="0" w:space="0" w:color="auto"/>
      </w:divBdr>
    </w:div>
    <w:div w:id="1319262604">
      <w:bodyDiv w:val="1"/>
      <w:marLeft w:val="0"/>
      <w:marRight w:val="0"/>
      <w:marTop w:val="0"/>
      <w:marBottom w:val="0"/>
      <w:divBdr>
        <w:top w:val="none" w:sz="0" w:space="0" w:color="auto"/>
        <w:left w:val="none" w:sz="0" w:space="0" w:color="auto"/>
        <w:bottom w:val="none" w:sz="0" w:space="0" w:color="auto"/>
        <w:right w:val="none" w:sz="0" w:space="0" w:color="auto"/>
      </w:divBdr>
    </w:div>
    <w:div w:id="1319310334">
      <w:bodyDiv w:val="1"/>
      <w:marLeft w:val="0"/>
      <w:marRight w:val="0"/>
      <w:marTop w:val="0"/>
      <w:marBottom w:val="0"/>
      <w:divBdr>
        <w:top w:val="none" w:sz="0" w:space="0" w:color="auto"/>
        <w:left w:val="none" w:sz="0" w:space="0" w:color="auto"/>
        <w:bottom w:val="none" w:sz="0" w:space="0" w:color="auto"/>
        <w:right w:val="none" w:sz="0" w:space="0" w:color="auto"/>
      </w:divBdr>
    </w:div>
    <w:div w:id="1321615230">
      <w:bodyDiv w:val="1"/>
      <w:marLeft w:val="0"/>
      <w:marRight w:val="0"/>
      <w:marTop w:val="0"/>
      <w:marBottom w:val="0"/>
      <w:divBdr>
        <w:top w:val="none" w:sz="0" w:space="0" w:color="auto"/>
        <w:left w:val="none" w:sz="0" w:space="0" w:color="auto"/>
        <w:bottom w:val="none" w:sz="0" w:space="0" w:color="auto"/>
        <w:right w:val="none" w:sz="0" w:space="0" w:color="auto"/>
      </w:divBdr>
    </w:div>
    <w:div w:id="1322999684">
      <w:bodyDiv w:val="1"/>
      <w:marLeft w:val="0"/>
      <w:marRight w:val="0"/>
      <w:marTop w:val="0"/>
      <w:marBottom w:val="0"/>
      <w:divBdr>
        <w:top w:val="none" w:sz="0" w:space="0" w:color="auto"/>
        <w:left w:val="none" w:sz="0" w:space="0" w:color="auto"/>
        <w:bottom w:val="none" w:sz="0" w:space="0" w:color="auto"/>
        <w:right w:val="none" w:sz="0" w:space="0" w:color="auto"/>
      </w:divBdr>
    </w:div>
    <w:div w:id="1325356145">
      <w:bodyDiv w:val="1"/>
      <w:marLeft w:val="0"/>
      <w:marRight w:val="0"/>
      <w:marTop w:val="0"/>
      <w:marBottom w:val="0"/>
      <w:divBdr>
        <w:top w:val="none" w:sz="0" w:space="0" w:color="auto"/>
        <w:left w:val="none" w:sz="0" w:space="0" w:color="auto"/>
        <w:bottom w:val="none" w:sz="0" w:space="0" w:color="auto"/>
        <w:right w:val="none" w:sz="0" w:space="0" w:color="auto"/>
      </w:divBdr>
    </w:div>
    <w:div w:id="1326736839">
      <w:bodyDiv w:val="1"/>
      <w:marLeft w:val="0"/>
      <w:marRight w:val="0"/>
      <w:marTop w:val="0"/>
      <w:marBottom w:val="0"/>
      <w:divBdr>
        <w:top w:val="none" w:sz="0" w:space="0" w:color="auto"/>
        <w:left w:val="none" w:sz="0" w:space="0" w:color="auto"/>
        <w:bottom w:val="none" w:sz="0" w:space="0" w:color="auto"/>
        <w:right w:val="none" w:sz="0" w:space="0" w:color="auto"/>
      </w:divBdr>
    </w:div>
    <w:div w:id="1327325311">
      <w:bodyDiv w:val="1"/>
      <w:marLeft w:val="0"/>
      <w:marRight w:val="0"/>
      <w:marTop w:val="0"/>
      <w:marBottom w:val="0"/>
      <w:divBdr>
        <w:top w:val="none" w:sz="0" w:space="0" w:color="auto"/>
        <w:left w:val="none" w:sz="0" w:space="0" w:color="auto"/>
        <w:bottom w:val="none" w:sz="0" w:space="0" w:color="auto"/>
        <w:right w:val="none" w:sz="0" w:space="0" w:color="auto"/>
      </w:divBdr>
    </w:div>
    <w:div w:id="1330711131">
      <w:bodyDiv w:val="1"/>
      <w:marLeft w:val="0"/>
      <w:marRight w:val="0"/>
      <w:marTop w:val="0"/>
      <w:marBottom w:val="0"/>
      <w:divBdr>
        <w:top w:val="none" w:sz="0" w:space="0" w:color="auto"/>
        <w:left w:val="none" w:sz="0" w:space="0" w:color="auto"/>
        <w:bottom w:val="none" w:sz="0" w:space="0" w:color="auto"/>
        <w:right w:val="none" w:sz="0" w:space="0" w:color="auto"/>
      </w:divBdr>
    </w:div>
    <w:div w:id="1331055407">
      <w:bodyDiv w:val="1"/>
      <w:marLeft w:val="0"/>
      <w:marRight w:val="0"/>
      <w:marTop w:val="0"/>
      <w:marBottom w:val="0"/>
      <w:divBdr>
        <w:top w:val="none" w:sz="0" w:space="0" w:color="auto"/>
        <w:left w:val="none" w:sz="0" w:space="0" w:color="auto"/>
        <w:bottom w:val="none" w:sz="0" w:space="0" w:color="auto"/>
        <w:right w:val="none" w:sz="0" w:space="0" w:color="auto"/>
      </w:divBdr>
    </w:div>
    <w:div w:id="1332753495">
      <w:bodyDiv w:val="1"/>
      <w:marLeft w:val="0"/>
      <w:marRight w:val="0"/>
      <w:marTop w:val="0"/>
      <w:marBottom w:val="0"/>
      <w:divBdr>
        <w:top w:val="none" w:sz="0" w:space="0" w:color="auto"/>
        <w:left w:val="none" w:sz="0" w:space="0" w:color="auto"/>
        <w:bottom w:val="none" w:sz="0" w:space="0" w:color="auto"/>
        <w:right w:val="none" w:sz="0" w:space="0" w:color="auto"/>
      </w:divBdr>
    </w:div>
    <w:div w:id="1334380765">
      <w:bodyDiv w:val="1"/>
      <w:marLeft w:val="0"/>
      <w:marRight w:val="0"/>
      <w:marTop w:val="0"/>
      <w:marBottom w:val="0"/>
      <w:divBdr>
        <w:top w:val="none" w:sz="0" w:space="0" w:color="auto"/>
        <w:left w:val="none" w:sz="0" w:space="0" w:color="auto"/>
        <w:bottom w:val="none" w:sz="0" w:space="0" w:color="auto"/>
        <w:right w:val="none" w:sz="0" w:space="0" w:color="auto"/>
      </w:divBdr>
    </w:div>
    <w:div w:id="1334725672">
      <w:bodyDiv w:val="1"/>
      <w:marLeft w:val="0"/>
      <w:marRight w:val="0"/>
      <w:marTop w:val="0"/>
      <w:marBottom w:val="0"/>
      <w:divBdr>
        <w:top w:val="none" w:sz="0" w:space="0" w:color="auto"/>
        <w:left w:val="none" w:sz="0" w:space="0" w:color="auto"/>
        <w:bottom w:val="none" w:sz="0" w:space="0" w:color="auto"/>
        <w:right w:val="none" w:sz="0" w:space="0" w:color="auto"/>
      </w:divBdr>
    </w:div>
    <w:div w:id="1335037853">
      <w:bodyDiv w:val="1"/>
      <w:marLeft w:val="0"/>
      <w:marRight w:val="0"/>
      <w:marTop w:val="0"/>
      <w:marBottom w:val="0"/>
      <w:divBdr>
        <w:top w:val="none" w:sz="0" w:space="0" w:color="auto"/>
        <w:left w:val="none" w:sz="0" w:space="0" w:color="auto"/>
        <w:bottom w:val="none" w:sz="0" w:space="0" w:color="auto"/>
        <w:right w:val="none" w:sz="0" w:space="0" w:color="auto"/>
      </w:divBdr>
    </w:div>
    <w:div w:id="1335718684">
      <w:bodyDiv w:val="1"/>
      <w:marLeft w:val="0"/>
      <w:marRight w:val="0"/>
      <w:marTop w:val="0"/>
      <w:marBottom w:val="0"/>
      <w:divBdr>
        <w:top w:val="none" w:sz="0" w:space="0" w:color="auto"/>
        <w:left w:val="none" w:sz="0" w:space="0" w:color="auto"/>
        <w:bottom w:val="none" w:sz="0" w:space="0" w:color="auto"/>
        <w:right w:val="none" w:sz="0" w:space="0" w:color="auto"/>
      </w:divBdr>
    </w:div>
    <w:div w:id="1337687417">
      <w:bodyDiv w:val="1"/>
      <w:marLeft w:val="0"/>
      <w:marRight w:val="0"/>
      <w:marTop w:val="0"/>
      <w:marBottom w:val="0"/>
      <w:divBdr>
        <w:top w:val="none" w:sz="0" w:space="0" w:color="auto"/>
        <w:left w:val="none" w:sz="0" w:space="0" w:color="auto"/>
        <w:bottom w:val="none" w:sz="0" w:space="0" w:color="auto"/>
        <w:right w:val="none" w:sz="0" w:space="0" w:color="auto"/>
      </w:divBdr>
    </w:div>
    <w:div w:id="1337727114">
      <w:bodyDiv w:val="1"/>
      <w:marLeft w:val="0"/>
      <w:marRight w:val="0"/>
      <w:marTop w:val="0"/>
      <w:marBottom w:val="0"/>
      <w:divBdr>
        <w:top w:val="none" w:sz="0" w:space="0" w:color="auto"/>
        <w:left w:val="none" w:sz="0" w:space="0" w:color="auto"/>
        <w:bottom w:val="none" w:sz="0" w:space="0" w:color="auto"/>
        <w:right w:val="none" w:sz="0" w:space="0" w:color="auto"/>
      </w:divBdr>
    </w:div>
    <w:div w:id="1338732196">
      <w:bodyDiv w:val="1"/>
      <w:marLeft w:val="0"/>
      <w:marRight w:val="0"/>
      <w:marTop w:val="0"/>
      <w:marBottom w:val="0"/>
      <w:divBdr>
        <w:top w:val="none" w:sz="0" w:space="0" w:color="auto"/>
        <w:left w:val="none" w:sz="0" w:space="0" w:color="auto"/>
        <w:bottom w:val="none" w:sz="0" w:space="0" w:color="auto"/>
        <w:right w:val="none" w:sz="0" w:space="0" w:color="auto"/>
      </w:divBdr>
    </w:div>
    <w:div w:id="1340504194">
      <w:bodyDiv w:val="1"/>
      <w:marLeft w:val="0"/>
      <w:marRight w:val="0"/>
      <w:marTop w:val="0"/>
      <w:marBottom w:val="0"/>
      <w:divBdr>
        <w:top w:val="none" w:sz="0" w:space="0" w:color="auto"/>
        <w:left w:val="none" w:sz="0" w:space="0" w:color="auto"/>
        <w:bottom w:val="none" w:sz="0" w:space="0" w:color="auto"/>
        <w:right w:val="none" w:sz="0" w:space="0" w:color="auto"/>
      </w:divBdr>
    </w:div>
    <w:div w:id="1341814874">
      <w:bodyDiv w:val="1"/>
      <w:marLeft w:val="0"/>
      <w:marRight w:val="0"/>
      <w:marTop w:val="0"/>
      <w:marBottom w:val="0"/>
      <w:divBdr>
        <w:top w:val="none" w:sz="0" w:space="0" w:color="auto"/>
        <w:left w:val="none" w:sz="0" w:space="0" w:color="auto"/>
        <w:bottom w:val="none" w:sz="0" w:space="0" w:color="auto"/>
        <w:right w:val="none" w:sz="0" w:space="0" w:color="auto"/>
      </w:divBdr>
    </w:div>
    <w:div w:id="1343818330">
      <w:bodyDiv w:val="1"/>
      <w:marLeft w:val="0"/>
      <w:marRight w:val="0"/>
      <w:marTop w:val="0"/>
      <w:marBottom w:val="0"/>
      <w:divBdr>
        <w:top w:val="none" w:sz="0" w:space="0" w:color="auto"/>
        <w:left w:val="none" w:sz="0" w:space="0" w:color="auto"/>
        <w:bottom w:val="none" w:sz="0" w:space="0" w:color="auto"/>
        <w:right w:val="none" w:sz="0" w:space="0" w:color="auto"/>
      </w:divBdr>
    </w:div>
    <w:div w:id="1344091380">
      <w:bodyDiv w:val="1"/>
      <w:marLeft w:val="0"/>
      <w:marRight w:val="0"/>
      <w:marTop w:val="0"/>
      <w:marBottom w:val="0"/>
      <w:divBdr>
        <w:top w:val="none" w:sz="0" w:space="0" w:color="auto"/>
        <w:left w:val="none" w:sz="0" w:space="0" w:color="auto"/>
        <w:bottom w:val="none" w:sz="0" w:space="0" w:color="auto"/>
        <w:right w:val="none" w:sz="0" w:space="0" w:color="auto"/>
      </w:divBdr>
    </w:div>
    <w:div w:id="1344435988">
      <w:bodyDiv w:val="1"/>
      <w:marLeft w:val="0"/>
      <w:marRight w:val="0"/>
      <w:marTop w:val="0"/>
      <w:marBottom w:val="0"/>
      <w:divBdr>
        <w:top w:val="none" w:sz="0" w:space="0" w:color="auto"/>
        <w:left w:val="none" w:sz="0" w:space="0" w:color="auto"/>
        <w:bottom w:val="none" w:sz="0" w:space="0" w:color="auto"/>
        <w:right w:val="none" w:sz="0" w:space="0" w:color="auto"/>
      </w:divBdr>
    </w:div>
    <w:div w:id="1346207623">
      <w:bodyDiv w:val="1"/>
      <w:marLeft w:val="0"/>
      <w:marRight w:val="0"/>
      <w:marTop w:val="0"/>
      <w:marBottom w:val="0"/>
      <w:divBdr>
        <w:top w:val="none" w:sz="0" w:space="0" w:color="auto"/>
        <w:left w:val="none" w:sz="0" w:space="0" w:color="auto"/>
        <w:bottom w:val="none" w:sz="0" w:space="0" w:color="auto"/>
        <w:right w:val="none" w:sz="0" w:space="0" w:color="auto"/>
      </w:divBdr>
    </w:div>
    <w:div w:id="1347630983">
      <w:bodyDiv w:val="1"/>
      <w:marLeft w:val="0"/>
      <w:marRight w:val="0"/>
      <w:marTop w:val="0"/>
      <w:marBottom w:val="0"/>
      <w:divBdr>
        <w:top w:val="none" w:sz="0" w:space="0" w:color="auto"/>
        <w:left w:val="none" w:sz="0" w:space="0" w:color="auto"/>
        <w:bottom w:val="none" w:sz="0" w:space="0" w:color="auto"/>
        <w:right w:val="none" w:sz="0" w:space="0" w:color="auto"/>
      </w:divBdr>
    </w:div>
    <w:div w:id="1347751644">
      <w:bodyDiv w:val="1"/>
      <w:marLeft w:val="0"/>
      <w:marRight w:val="0"/>
      <w:marTop w:val="0"/>
      <w:marBottom w:val="0"/>
      <w:divBdr>
        <w:top w:val="none" w:sz="0" w:space="0" w:color="auto"/>
        <w:left w:val="none" w:sz="0" w:space="0" w:color="auto"/>
        <w:bottom w:val="none" w:sz="0" w:space="0" w:color="auto"/>
        <w:right w:val="none" w:sz="0" w:space="0" w:color="auto"/>
      </w:divBdr>
    </w:div>
    <w:div w:id="1348211666">
      <w:bodyDiv w:val="1"/>
      <w:marLeft w:val="0"/>
      <w:marRight w:val="0"/>
      <w:marTop w:val="0"/>
      <w:marBottom w:val="0"/>
      <w:divBdr>
        <w:top w:val="none" w:sz="0" w:space="0" w:color="auto"/>
        <w:left w:val="none" w:sz="0" w:space="0" w:color="auto"/>
        <w:bottom w:val="none" w:sz="0" w:space="0" w:color="auto"/>
        <w:right w:val="none" w:sz="0" w:space="0" w:color="auto"/>
      </w:divBdr>
    </w:div>
    <w:div w:id="1348798990">
      <w:bodyDiv w:val="1"/>
      <w:marLeft w:val="0"/>
      <w:marRight w:val="0"/>
      <w:marTop w:val="0"/>
      <w:marBottom w:val="0"/>
      <w:divBdr>
        <w:top w:val="none" w:sz="0" w:space="0" w:color="auto"/>
        <w:left w:val="none" w:sz="0" w:space="0" w:color="auto"/>
        <w:bottom w:val="none" w:sz="0" w:space="0" w:color="auto"/>
        <w:right w:val="none" w:sz="0" w:space="0" w:color="auto"/>
      </w:divBdr>
    </w:div>
    <w:div w:id="1350646764">
      <w:bodyDiv w:val="1"/>
      <w:marLeft w:val="0"/>
      <w:marRight w:val="0"/>
      <w:marTop w:val="0"/>
      <w:marBottom w:val="0"/>
      <w:divBdr>
        <w:top w:val="none" w:sz="0" w:space="0" w:color="auto"/>
        <w:left w:val="none" w:sz="0" w:space="0" w:color="auto"/>
        <w:bottom w:val="none" w:sz="0" w:space="0" w:color="auto"/>
        <w:right w:val="none" w:sz="0" w:space="0" w:color="auto"/>
      </w:divBdr>
    </w:div>
    <w:div w:id="1350833431">
      <w:bodyDiv w:val="1"/>
      <w:marLeft w:val="0"/>
      <w:marRight w:val="0"/>
      <w:marTop w:val="0"/>
      <w:marBottom w:val="0"/>
      <w:divBdr>
        <w:top w:val="none" w:sz="0" w:space="0" w:color="auto"/>
        <w:left w:val="none" w:sz="0" w:space="0" w:color="auto"/>
        <w:bottom w:val="none" w:sz="0" w:space="0" w:color="auto"/>
        <w:right w:val="none" w:sz="0" w:space="0" w:color="auto"/>
      </w:divBdr>
    </w:div>
    <w:div w:id="1351108113">
      <w:bodyDiv w:val="1"/>
      <w:marLeft w:val="0"/>
      <w:marRight w:val="0"/>
      <w:marTop w:val="0"/>
      <w:marBottom w:val="0"/>
      <w:divBdr>
        <w:top w:val="none" w:sz="0" w:space="0" w:color="auto"/>
        <w:left w:val="none" w:sz="0" w:space="0" w:color="auto"/>
        <w:bottom w:val="none" w:sz="0" w:space="0" w:color="auto"/>
        <w:right w:val="none" w:sz="0" w:space="0" w:color="auto"/>
      </w:divBdr>
    </w:div>
    <w:div w:id="1351877899">
      <w:bodyDiv w:val="1"/>
      <w:marLeft w:val="0"/>
      <w:marRight w:val="0"/>
      <w:marTop w:val="0"/>
      <w:marBottom w:val="0"/>
      <w:divBdr>
        <w:top w:val="none" w:sz="0" w:space="0" w:color="auto"/>
        <w:left w:val="none" w:sz="0" w:space="0" w:color="auto"/>
        <w:bottom w:val="none" w:sz="0" w:space="0" w:color="auto"/>
        <w:right w:val="none" w:sz="0" w:space="0" w:color="auto"/>
      </w:divBdr>
    </w:div>
    <w:div w:id="1353454660">
      <w:bodyDiv w:val="1"/>
      <w:marLeft w:val="0"/>
      <w:marRight w:val="0"/>
      <w:marTop w:val="0"/>
      <w:marBottom w:val="0"/>
      <w:divBdr>
        <w:top w:val="none" w:sz="0" w:space="0" w:color="auto"/>
        <w:left w:val="none" w:sz="0" w:space="0" w:color="auto"/>
        <w:bottom w:val="none" w:sz="0" w:space="0" w:color="auto"/>
        <w:right w:val="none" w:sz="0" w:space="0" w:color="auto"/>
      </w:divBdr>
    </w:div>
    <w:div w:id="1354529273">
      <w:bodyDiv w:val="1"/>
      <w:marLeft w:val="0"/>
      <w:marRight w:val="0"/>
      <w:marTop w:val="0"/>
      <w:marBottom w:val="0"/>
      <w:divBdr>
        <w:top w:val="none" w:sz="0" w:space="0" w:color="auto"/>
        <w:left w:val="none" w:sz="0" w:space="0" w:color="auto"/>
        <w:bottom w:val="none" w:sz="0" w:space="0" w:color="auto"/>
        <w:right w:val="none" w:sz="0" w:space="0" w:color="auto"/>
      </w:divBdr>
    </w:div>
    <w:div w:id="1355765335">
      <w:bodyDiv w:val="1"/>
      <w:marLeft w:val="0"/>
      <w:marRight w:val="0"/>
      <w:marTop w:val="0"/>
      <w:marBottom w:val="0"/>
      <w:divBdr>
        <w:top w:val="none" w:sz="0" w:space="0" w:color="auto"/>
        <w:left w:val="none" w:sz="0" w:space="0" w:color="auto"/>
        <w:bottom w:val="none" w:sz="0" w:space="0" w:color="auto"/>
        <w:right w:val="none" w:sz="0" w:space="0" w:color="auto"/>
      </w:divBdr>
    </w:div>
    <w:div w:id="1355958958">
      <w:bodyDiv w:val="1"/>
      <w:marLeft w:val="0"/>
      <w:marRight w:val="0"/>
      <w:marTop w:val="0"/>
      <w:marBottom w:val="0"/>
      <w:divBdr>
        <w:top w:val="none" w:sz="0" w:space="0" w:color="auto"/>
        <w:left w:val="none" w:sz="0" w:space="0" w:color="auto"/>
        <w:bottom w:val="none" w:sz="0" w:space="0" w:color="auto"/>
        <w:right w:val="none" w:sz="0" w:space="0" w:color="auto"/>
      </w:divBdr>
    </w:div>
    <w:div w:id="1356735812">
      <w:bodyDiv w:val="1"/>
      <w:marLeft w:val="0"/>
      <w:marRight w:val="0"/>
      <w:marTop w:val="0"/>
      <w:marBottom w:val="0"/>
      <w:divBdr>
        <w:top w:val="none" w:sz="0" w:space="0" w:color="auto"/>
        <w:left w:val="none" w:sz="0" w:space="0" w:color="auto"/>
        <w:bottom w:val="none" w:sz="0" w:space="0" w:color="auto"/>
        <w:right w:val="none" w:sz="0" w:space="0" w:color="auto"/>
      </w:divBdr>
    </w:div>
    <w:div w:id="1358048461">
      <w:bodyDiv w:val="1"/>
      <w:marLeft w:val="0"/>
      <w:marRight w:val="0"/>
      <w:marTop w:val="0"/>
      <w:marBottom w:val="0"/>
      <w:divBdr>
        <w:top w:val="none" w:sz="0" w:space="0" w:color="auto"/>
        <w:left w:val="none" w:sz="0" w:space="0" w:color="auto"/>
        <w:bottom w:val="none" w:sz="0" w:space="0" w:color="auto"/>
        <w:right w:val="none" w:sz="0" w:space="0" w:color="auto"/>
      </w:divBdr>
    </w:div>
    <w:div w:id="1358460662">
      <w:bodyDiv w:val="1"/>
      <w:marLeft w:val="0"/>
      <w:marRight w:val="0"/>
      <w:marTop w:val="0"/>
      <w:marBottom w:val="0"/>
      <w:divBdr>
        <w:top w:val="none" w:sz="0" w:space="0" w:color="auto"/>
        <w:left w:val="none" w:sz="0" w:space="0" w:color="auto"/>
        <w:bottom w:val="none" w:sz="0" w:space="0" w:color="auto"/>
        <w:right w:val="none" w:sz="0" w:space="0" w:color="auto"/>
      </w:divBdr>
    </w:div>
    <w:div w:id="1358585326">
      <w:bodyDiv w:val="1"/>
      <w:marLeft w:val="0"/>
      <w:marRight w:val="0"/>
      <w:marTop w:val="0"/>
      <w:marBottom w:val="0"/>
      <w:divBdr>
        <w:top w:val="none" w:sz="0" w:space="0" w:color="auto"/>
        <w:left w:val="none" w:sz="0" w:space="0" w:color="auto"/>
        <w:bottom w:val="none" w:sz="0" w:space="0" w:color="auto"/>
        <w:right w:val="none" w:sz="0" w:space="0" w:color="auto"/>
      </w:divBdr>
    </w:div>
    <w:div w:id="1359231792">
      <w:bodyDiv w:val="1"/>
      <w:marLeft w:val="0"/>
      <w:marRight w:val="0"/>
      <w:marTop w:val="0"/>
      <w:marBottom w:val="0"/>
      <w:divBdr>
        <w:top w:val="none" w:sz="0" w:space="0" w:color="auto"/>
        <w:left w:val="none" w:sz="0" w:space="0" w:color="auto"/>
        <w:bottom w:val="none" w:sz="0" w:space="0" w:color="auto"/>
        <w:right w:val="none" w:sz="0" w:space="0" w:color="auto"/>
      </w:divBdr>
    </w:div>
    <w:div w:id="1360355123">
      <w:bodyDiv w:val="1"/>
      <w:marLeft w:val="0"/>
      <w:marRight w:val="0"/>
      <w:marTop w:val="0"/>
      <w:marBottom w:val="0"/>
      <w:divBdr>
        <w:top w:val="none" w:sz="0" w:space="0" w:color="auto"/>
        <w:left w:val="none" w:sz="0" w:space="0" w:color="auto"/>
        <w:bottom w:val="none" w:sz="0" w:space="0" w:color="auto"/>
        <w:right w:val="none" w:sz="0" w:space="0" w:color="auto"/>
      </w:divBdr>
    </w:div>
    <w:div w:id="1361199252">
      <w:bodyDiv w:val="1"/>
      <w:marLeft w:val="0"/>
      <w:marRight w:val="0"/>
      <w:marTop w:val="0"/>
      <w:marBottom w:val="0"/>
      <w:divBdr>
        <w:top w:val="none" w:sz="0" w:space="0" w:color="auto"/>
        <w:left w:val="none" w:sz="0" w:space="0" w:color="auto"/>
        <w:bottom w:val="none" w:sz="0" w:space="0" w:color="auto"/>
        <w:right w:val="none" w:sz="0" w:space="0" w:color="auto"/>
      </w:divBdr>
    </w:div>
    <w:div w:id="1362244171">
      <w:bodyDiv w:val="1"/>
      <w:marLeft w:val="0"/>
      <w:marRight w:val="0"/>
      <w:marTop w:val="0"/>
      <w:marBottom w:val="0"/>
      <w:divBdr>
        <w:top w:val="none" w:sz="0" w:space="0" w:color="auto"/>
        <w:left w:val="none" w:sz="0" w:space="0" w:color="auto"/>
        <w:bottom w:val="none" w:sz="0" w:space="0" w:color="auto"/>
        <w:right w:val="none" w:sz="0" w:space="0" w:color="auto"/>
      </w:divBdr>
    </w:div>
    <w:div w:id="1368797602">
      <w:bodyDiv w:val="1"/>
      <w:marLeft w:val="0"/>
      <w:marRight w:val="0"/>
      <w:marTop w:val="0"/>
      <w:marBottom w:val="0"/>
      <w:divBdr>
        <w:top w:val="none" w:sz="0" w:space="0" w:color="auto"/>
        <w:left w:val="none" w:sz="0" w:space="0" w:color="auto"/>
        <w:bottom w:val="none" w:sz="0" w:space="0" w:color="auto"/>
        <w:right w:val="none" w:sz="0" w:space="0" w:color="auto"/>
      </w:divBdr>
    </w:div>
    <w:div w:id="1369184528">
      <w:bodyDiv w:val="1"/>
      <w:marLeft w:val="0"/>
      <w:marRight w:val="0"/>
      <w:marTop w:val="0"/>
      <w:marBottom w:val="0"/>
      <w:divBdr>
        <w:top w:val="none" w:sz="0" w:space="0" w:color="auto"/>
        <w:left w:val="none" w:sz="0" w:space="0" w:color="auto"/>
        <w:bottom w:val="none" w:sz="0" w:space="0" w:color="auto"/>
        <w:right w:val="none" w:sz="0" w:space="0" w:color="auto"/>
      </w:divBdr>
    </w:div>
    <w:div w:id="1369405190">
      <w:bodyDiv w:val="1"/>
      <w:marLeft w:val="0"/>
      <w:marRight w:val="0"/>
      <w:marTop w:val="0"/>
      <w:marBottom w:val="0"/>
      <w:divBdr>
        <w:top w:val="none" w:sz="0" w:space="0" w:color="auto"/>
        <w:left w:val="none" w:sz="0" w:space="0" w:color="auto"/>
        <w:bottom w:val="none" w:sz="0" w:space="0" w:color="auto"/>
        <w:right w:val="none" w:sz="0" w:space="0" w:color="auto"/>
      </w:divBdr>
    </w:div>
    <w:div w:id="1369715833">
      <w:bodyDiv w:val="1"/>
      <w:marLeft w:val="0"/>
      <w:marRight w:val="0"/>
      <w:marTop w:val="0"/>
      <w:marBottom w:val="0"/>
      <w:divBdr>
        <w:top w:val="none" w:sz="0" w:space="0" w:color="auto"/>
        <w:left w:val="none" w:sz="0" w:space="0" w:color="auto"/>
        <w:bottom w:val="none" w:sz="0" w:space="0" w:color="auto"/>
        <w:right w:val="none" w:sz="0" w:space="0" w:color="auto"/>
      </w:divBdr>
    </w:div>
    <w:div w:id="1371152942">
      <w:bodyDiv w:val="1"/>
      <w:marLeft w:val="0"/>
      <w:marRight w:val="0"/>
      <w:marTop w:val="0"/>
      <w:marBottom w:val="0"/>
      <w:divBdr>
        <w:top w:val="none" w:sz="0" w:space="0" w:color="auto"/>
        <w:left w:val="none" w:sz="0" w:space="0" w:color="auto"/>
        <w:bottom w:val="none" w:sz="0" w:space="0" w:color="auto"/>
        <w:right w:val="none" w:sz="0" w:space="0" w:color="auto"/>
      </w:divBdr>
    </w:div>
    <w:div w:id="1371957446">
      <w:bodyDiv w:val="1"/>
      <w:marLeft w:val="0"/>
      <w:marRight w:val="0"/>
      <w:marTop w:val="0"/>
      <w:marBottom w:val="0"/>
      <w:divBdr>
        <w:top w:val="none" w:sz="0" w:space="0" w:color="auto"/>
        <w:left w:val="none" w:sz="0" w:space="0" w:color="auto"/>
        <w:bottom w:val="none" w:sz="0" w:space="0" w:color="auto"/>
        <w:right w:val="none" w:sz="0" w:space="0" w:color="auto"/>
      </w:divBdr>
    </w:div>
    <w:div w:id="1372534366">
      <w:bodyDiv w:val="1"/>
      <w:marLeft w:val="0"/>
      <w:marRight w:val="0"/>
      <w:marTop w:val="0"/>
      <w:marBottom w:val="0"/>
      <w:divBdr>
        <w:top w:val="none" w:sz="0" w:space="0" w:color="auto"/>
        <w:left w:val="none" w:sz="0" w:space="0" w:color="auto"/>
        <w:bottom w:val="none" w:sz="0" w:space="0" w:color="auto"/>
        <w:right w:val="none" w:sz="0" w:space="0" w:color="auto"/>
      </w:divBdr>
    </w:div>
    <w:div w:id="1372994106">
      <w:bodyDiv w:val="1"/>
      <w:marLeft w:val="0"/>
      <w:marRight w:val="0"/>
      <w:marTop w:val="0"/>
      <w:marBottom w:val="0"/>
      <w:divBdr>
        <w:top w:val="none" w:sz="0" w:space="0" w:color="auto"/>
        <w:left w:val="none" w:sz="0" w:space="0" w:color="auto"/>
        <w:bottom w:val="none" w:sz="0" w:space="0" w:color="auto"/>
        <w:right w:val="none" w:sz="0" w:space="0" w:color="auto"/>
      </w:divBdr>
    </w:div>
    <w:div w:id="1373380107">
      <w:bodyDiv w:val="1"/>
      <w:marLeft w:val="0"/>
      <w:marRight w:val="0"/>
      <w:marTop w:val="0"/>
      <w:marBottom w:val="0"/>
      <w:divBdr>
        <w:top w:val="none" w:sz="0" w:space="0" w:color="auto"/>
        <w:left w:val="none" w:sz="0" w:space="0" w:color="auto"/>
        <w:bottom w:val="none" w:sz="0" w:space="0" w:color="auto"/>
        <w:right w:val="none" w:sz="0" w:space="0" w:color="auto"/>
      </w:divBdr>
    </w:div>
    <w:div w:id="1373966174">
      <w:bodyDiv w:val="1"/>
      <w:marLeft w:val="0"/>
      <w:marRight w:val="0"/>
      <w:marTop w:val="0"/>
      <w:marBottom w:val="0"/>
      <w:divBdr>
        <w:top w:val="none" w:sz="0" w:space="0" w:color="auto"/>
        <w:left w:val="none" w:sz="0" w:space="0" w:color="auto"/>
        <w:bottom w:val="none" w:sz="0" w:space="0" w:color="auto"/>
        <w:right w:val="none" w:sz="0" w:space="0" w:color="auto"/>
      </w:divBdr>
    </w:div>
    <w:div w:id="1374381063">
      <w:bodyDiv w:val="1"/>
      <w:marLeft w:val="0"/>
      <w:marRight w:val="0"/>
      <w:marTop w:val="0"/>
      <w:marBottom w:val="0"/>
      <w:divBdr>
        <w:top w:val="none" w:sz="0" w:space="0" w:color="auto"/>
        <w:left w:val="none" w:sz="0" w:space="0" w:color="auto"/>
        <w:bottom w:val="none" w:sz="0" w:space="0" w:color="auto"/>
        <w:right w:val="none" w:sz="0" w:space="0" w:color="auto"/>
      </w:divBdr>
    </w:div>
    <w:div w:id="1376462519">
      <w:bodyDiv w:val="1"/>
      <w:marLeft w:val="0"/>
      <w:marRight w:val="0"/>
      <w:marTop w:val="0"/>
      <w:marBottom w:val="0"/>
      <w:divBdr>
        <w:top w:val="none" w:sz="0" w:space="0" w:color="auto"/>
        <w:left w:val="none" w:sz="0" w:space="0" w:color="auto"/>
        <w:bottom w:val="none" w:sz="0" w:space="0" w:color="auto"/>
        <w:right w:val="none" w:sz="0" w:space="0" w:color="auto"/>
      </w:divBdr>
    </w:div>
    <w:div w:id="1378236139">
      <w:bodyDiv w:val="1"/>
      <w:marLeft w:val="0"/>
      <w:marRight w:val="0"/>
      <w:marTop w:val="0"/>
      <w:marBottom w:val="0"/>
      <w:divBdr>
        <w:top w:val="none" w:sz="0" w:space="0" w:color="auto"/>
        <w:left w:val="none" w:sz="0" w:space="0" w:color="auto"/>
        <w:bottom w:val="none" w:sz="0" w:space="0" w:color="auto"/>
        <w:right w:val="none" w:sz="0" w:space="0" w:color="auto"/>
      </w:divBdr>
    </w:div>
    <w:div w:id="1378435386">
      <w:bodyDiv w:val="1"/>
      <w:marLeft w:val="0"/>
      <w:marRight w:val="0"/>
      <w:marTop w:val="0"/>
      <w:marBottom w:val="0"/>
      <w:divBdr>
        <w:top w:val="none" w:sz="0" w:space="0" w:color="auto"/>
        <w:left w:val="none" w:sz="0" w:space="0" w:color="auto"/>
        <w:bottom w:val="none" w:sz="0" w:space="0" w:color="auto"/>
        <w:right w:val="none" w:sz="0" w:space="0" w:color="auto"/>
      </w:divBdr>
    </w:div>
    <w:div w:id="1378625622">
      <w:bodyDiv w:val="1"/>
      <w:marLeft w:val="0"/>
      <w:marRight w:val="0"/>
      <w:marTop w:val="0"/>
      <w:marBottom w:val="0"/>
      <w:divBdr>
        <w:top w:val="none" w:sz="0" w:space="0" w:color="auto"/>
        <w:left w:val="none" w:sz="0" w:space="0" w:color="auto"/>
        <w:bottom w:val="none" w:sz="0" w:space="0" w:color="auto"/>
        <w:right w:val="none" w:sz="0" w:space="0" w:color="auto"/>
      </w:divBdr>
    </w:div>
    <w:div w:id="1380401215">
      <w:bodyDiv w:val="1"/>
      <w:marLeft w:val="0"/>
      <w:marRight w:val="0"/>
      <w:marTop w:val="0"/>
      <w:marBottom w:val="0"/>
      <w:divBdr>
        <w:top w:val="none" w:sz="0" w:space="0" w:color="auto"/>
        <w:left w:val="none" w:sz="0" w:space="0" w:color="auto"/>
        <w:bottom w:val="none" w:sz="0" w:space="0" w:color="auto"/>
        <w:right w:val="none" w:sz="0" w:space="0" w:color="auto"/>
      </w:divBdr>
    </w:div>
    <w:div w:id="1380742747">
      <w:bodyDiv w:val="1"/>
      <w:marLeft w:val="0"/>
      <w:marRight w:val="0"/>
      <w:marTop w:val="0"/>
      <w:marBottom w:val="0"/>
      <w:divBdr>
        <w:top w:val="none" w:sz="0" w:space="0" w:color="auto"/>
        <w:left w:val="none" w:sz="0" w:space="0" w:color="auto"/>
        <w:bottom w:val="none" w:sz="0" w:space="0" w:color="auto"/>
        <w:right w:val="none" w:sz="0" w:space="0" w:color="auto"/>
      </w:divBdr>
    </w:div>
    <w:div w:id="1381323161">
      <w:bodyDiv w:val="1"/>
      <w:marLeft w:val="0"/>
      <w:marRight w:val="0"/>
      <w:marTop w:val="0"/>
      <w:marBottom w:val="0"/>
      <w:divBdr>
        <w:top w:val="none" w:sz="0" w:space="0" w:color="auto"/>
        <w:left w:val="none" w:sz="0" w:space="0" w:color="auto"/>
        <w:bottom w:val="none" w:sz="0" w:space="0" w:color="auto"/>
        <w:right w:val="none" w:sz="0" w:space="0" w:color="auto"/>
      </w:divBdr>
    </w:div>
    <w:div w:id="1381638011">
      <w:bodyDiv w:val="1"/>
      <w:marLeft w:val="0"/>
      <w:marRight w:val="0"/>
      <w:marTop w:val="0"/>
      <w:marBottom w:val="0"/>
      <w:divBdr>
        <w:top w:val="none" w:sz="0" w:space="0" w:color="auto"/>
        <w:left w:val="none" w:sz="0" w:space="0" w:color="auto"/>
        <w:bottom w:val="none" w:sz="0" w:space="0" w:color="auto"/>
        <w:right w:val="none" w:sz="0" w:space="0" w:color="auto"/>
      </w:divBdr>
    </w:div>
    <w:div w:id="1384868904">
      <w:bodyDiv w:val="1"/>
      <w:marLeft w:val="0"/>
      <w:marRight w:val="0"/>
      <w:marTop w:val="0"/>
      <w:marBottom w:val="0"/>
      <w:divBdr>
        <w:top w:val="none" w:sz="0" w:space="0" w:color="auto"/>
        <w:left w:val="none" w:sz="0" w:space="0" w:color="auto"/>
        <w:bottom w:val="none" w:sz="0" w:space="0" w:color="auto"/>
        <w:right w:val="none" w:sz="0" w:space="0" w:color="auto"/>
      </w:divBdr>
    </w:div>
    <w:div w:id="1385761481">
      <w:bodyDiv w:val="1"/>
      <w:marLeft w:val="0"/>
      <w:marRight w:val="0"/>
      <w:marTop w:val="0"/>
      <w:marBottom w:val="0"/>
      <w:divBdr>
        <w:top w:val="none" w:sz="0" w:space="0" w:color="auto"/>
        <w:left w:val="none" w:sz="0" w:space="0" w:color="auto"/>
        <w:bottom w:val="none" w:sz="0" w:space="0" w:color="auto"/>
        <w:right w:val="none" w:sz="0" w:space="0" w:color="auto"/>
      </w:divBdr>
    </w:div>
    <w:div w:id="1386173416">
      <w:bodyDiv w:val="1"/>
      <w:marLeft w:val="0"/>
      <w:marRight w:val="0"/>
      <w:marTop w:val="0"/>
      <w:marBottom w:val="0"/>
      <w:divBdr>
        <w:top w:val="none" w:sz="0" w:space="0" w:color="auto"/>
        <w:left w:val="none" w:sz="0" w:space="0" w:color="auto"/>
        <w:bottom w:val="none" w:sz="0" w:space="0" w:color="auto"/>
        <w:right w:val="none" w:sz="0" w:space="0" w:color="auto"/>
      </w:divBdr>
    </w:div>
    <w:div w:id="1387332664">
      <w:bodyDiv w:val="1"/>
      <w:marLeft w:val="0"/>
      <w:marRight w:val="0"/>
      <w:marTop w:val="0"/>
      <w:marBottom w:val="0"/>
      <w:divBdr>
        <w:top w:val="none" w:sz="0" w:space="0" w:color="auto"/>
        <w:left w:val="none" w:sz="0" w:space="0" w:color="auto"/>
        <w:bottom w:val="none" w:sz="0" w:space="0" w:color="auto"/>
        <w:right w:val="none" w:sz="0" w:space="0" w:color="auto"/>
      </w:divBdr>
    </w:div>
    <w:div w:id="1388644784">
      <w:bodyDiv w:val="1"/>
      <w:marLeft w:val="0"/>
      <w:marRight w:val="0"/>
      <w:marTop w:val="0"/>
      <w:marBottom w:val="0"/>
      <w:divBdr>
        <w:top w:val="none" w:sz="0" w:space="0" w:color="auto"/>
        <w:left w:val="none" w:sz="0" w:space="0" w:color="auto"/>
        <w:bottom w:val="none" w:sz="0" w:space="0" w:color="auto"/>
        <w:right w:val="none" w:sz="0" w:space="0" w:color="auto"/>
      </w:divBdr>
    </w:div>
    <w:div w:id="1388990179">
      <w:bodyDiv w:val="1"/>
      <w:marLeft w:val="0"/>
      <w:marRight w:val="0"/>
      <w:marTop w:val="0"/>
      <w:marBottom w:val="0"/>
      <w:divBdr>
        <w:top w:val="none" w:sz="0" w:space="0" w:color="auto"/>
        <w:left w:val="none" w:sz="0" w:space="0" w:color="auto"/>
        <w:bottom w:val="none" w:sz="0" w:space="0" w:color="auto"/>
        <w:right w:val="none" w:sz="0" w:space="0" w:color="auto"/>
      </w:divBdr>
    </w:div>
    <w:div w:id="1389378739">
      <w:bodyDiv w:val="1"/>
      <w:marLeft w:val="0"/>
      <w:marRight w:val="0"/>
      <w:marTop w:val="0"/>
      <w:marBottom w:val="0"/>
      <w:divBdr>
        <w:top w:val="none" w:sz="0" w:space="0" w:color="auto"/>
        <w:left w:val="none" w:sz="0" w:space="0" w:color="auto"/>
        <w:bottom w:val="none" w:sz="0" w:space="0" w:color="auto"/>
        <w:right w:val="none" w:sz="0" w:space="0" w:color="auto"/>
      </w:divBdr>
    </w:div>
    <w:div w:id="1389456809">
      <w:bodyDiv w:val="1"/>
      <w:marLeft w:val="0"/>
      <w:marRight w:val="0"/>
      <w:marTop w:val="0"/>
      <w:marBottom w:val="0"/>
      <w:divBdr>
        <w:top w:val="none" w:sz="0" w:space="0" w:color="auto"/>
        <w:left w:val="none" w:sz="0" w:space="0" w:color="auto"/>
        <w:bottom w:val="none" w:sz="0" w:space="0" w:color="auto"/>
        <w:right w:val="none" w:sz="0" w:space="0" w:color="auto"/>
      </w:divBdr>
    </w:div>
    <w:div w:id="1390150470">
      <w:bodyDiv w:val="1"/>
      <w:marLeft w:val="0"/>
      <w:marRight w:val="0"/>
      <w:marTop w:val="0"/>
      <w:marBottom w:val="0"/>
      <w:divBdr>
        <w:top w:val="none" w:sz="0" w:space="0" w:color="auto"/>
        <w:left w:val="none" w:sz="0" w:space="0" w:color="auto"/>
        <w:bottom w:val="none" w:sz="0" w:space="0" w:color="auto"/>
        <w:right w:val="none" w:sz="0" w:space="0" w:color="auto"/>
      </w:divBdr>
    </w:div>
    <w:div w:id="1393508090">
      <w:bodyDiv w:val="1"/>
      <w:marLeft w:val="0"/>
      <w:marRight w:val="0"/>
      <w:marTop w:val="0"/>
      <w:marBottom w:val="0"/>
      <w:divBdr>
        <w:top w:val="none" w:sz="0" w:space="0" w:color="auto"/>
        <w:left w:val="none" w:sz="0" w:space="0" w:color="auto"/>
        <w:bottom w:val="none" w:sz="0" w:space="0" w:color="auto"/>
        <w:right w:val="none" w:sz="0" w:space="0" w:color="auto"/>
      </w:divBdr>
    </w:div>
    <w:div w:id="1395617936">
      <w:bodyDiv w:val="1"/>
      <w:marLeft w:val="0"/>
      <w:marRight w:val="0"/>
      <w:marTop w:val="0"/>
      <w:marBottom w:val="0"/>
      <w:divBdr>
        <w:top w:val="none" w:sz="0" w:space="0" w:color="auto"/>
        <w:left w:val="none" w:sz="0" w:space="0" w:color="auto"/>
        <w:bottom w:val="none" w:sz="0" w:space="0" w:color="auto"/>
        <w:right w:val="none" w:sz="0" w:space="0" w:color="auto"/>
      </w:divBdr>
    </w:div>
    <w:div w:id="1397319445">
      <w:bodyDiv w:val="1"/>
      <w:marLeft w:val="0"/>
      <w:marRight w:val="0"/>
      <w:marTop w:val="0"/>
      <w:marBottom w:val="0"/>
      <w:divBdr>
        <w:top w:val="none" w:sz="0" w:space="0" w:color="auto"/>
        <w:left w:val="none" w:sz="0" w:space="0" w:color="auto"/>
        <w:bottom w:val="none" w:sz="0" w:space="0" w:color="auto"/>
        <w:right w:val="none" w:sz="0" w:space="0" w:color="auto"/>
      </w:divBdr>
    </w:div>
    <w:div w:id="1397362820">
      <w:bodyDiv w:val="1"/>
      <w:marLeft w:val="0"/>
      <w:marRight w:val="0"/>
      <w:marTop w:val="0"/>
      <w:marBottom w:val="0"/>
      <w:divBdr>
        <w:top w:val="none" w:sz="0" w:space="0" w:color="auto"/>
        <w:left w:val="none" w:sz="0" w:space="0" w:color="auto"/>
        <w:bottom w:val="none" w:sz="0" w:space="0" w:color="auto"/>
        <w:right w:val="none" w:sz="0" w:space="0" w:color="auto"/>
      </w:divBdr>
    </w:div>
    <w:div w:id="1397582234">
      <w:bodyDiv w:val="1"/>
      <w:marLeft w:val="0"/>
      <w:marRight w:val="0"/>
      <w:marTop w:val="0"/>
      <w:marBottom w:val="0"/>
      <w:divBdr>
        <w:top w:val="none" w:sz="0" w:space="0" w:color="auto"/>
        <w:left w:val="none" w:sz="0" w:space="0" w:color="auto"/>
        <w:bottom w:val="none" w:sz="0" w:space="0" w:color="auto"/>
        <w:right w:val="none" w:sz="0" w:space="0" w:color="auto"/>
      </w:divBdr>
    </w:div>
    <w:div w:id="1398477504">
      <w:bodyDiv w:val="1"/>
      <w:marLeft w:val="0"/>
      <w:marRight w:val="0"/>
      <w:marTop w:val="0"/>
      <w:marBottom w:val="0"/>
      <w:divBdr>
        <w:top w:val="none" w:sz="0" w:space="0" w:color="auto"/>
        <w:left w:val="none" w:sz="0" w:space="0" w:color="auto"/>
        <w:bottom w:val="none" w:sz="0" w:space="0" w:color="auto"/>
        <w:right w:val="none" w:sz="0" w:space="0" w:color="auto"/>
      </w:divBdr>
    </w:div>
    <w:div w:id="1400709573">
      <w:bodyDiv w:val="1"/>
      <w:marLeft w:val="0"/>
      <w:marRight w:val="0"/>
      <w:marTop w:val="0"/>
      <w:marBottom w:val="0"/>
      <w:divBdr>
        <w:top w:val="none" w:sz="0" w:space="0" w:color="auto"/>
        <w:left w:val="none" w:sz="0" w:space="0" w:color="auto"/>
        <w:bottom w:val="none" w:sz="0" w:space="0" w:color="auto"/>
        <w:right w:val="none" w:sz="0" w:space="0" w:color="auto"/>
      </w:divBdr>
    </w:div>
    <w:div w:id="1402411719">
      <w:bodyDiv w:val="1"/>
      <w:marLeft w:val="0"/>
      <w:marRight w:val="0"/>
      <w:marTop w:val="0"/>
      <w:marBottom w:val="0"/>
      <w:divBdr>
        <w:top w:val="none" w:sz="0" w:space="0" w:color="auto"/>
        <w:left w:val="none" w:sz="0" w:space="0" w:color="auto"/>
        <w:bottom w:val="none" w:sz="0" w:space="0" w:color="auto"/>
        <w:right w:val="none" w:sz="0" w:space="0" w:color="auto"/>
      </w:divBdr>
    </w:div>
    <w:div w:id="1408529156">
      <w:bodyDiv w:val="1"/>
      <w:marLeft w:val="0"/>
      <w:marRight w:val="0"/>
      <w:marTop w:val="0"/>
      <w:marBottom w:val="0"/>
      <w:divBdr>
        <w:top w:val="none" w:sz="0" w:space="0" w:color="auto"/>
        <w:left w:val="none" w:sz="0" w:space="0" w:color="auto"/>
        <w:bottom w:val="none" w:sz="0" w:space="0" w:color="auto"/>
        <w:right w:val="none" w:sz="0" w:space="0" w:color="auto"/>
      </w:divBdr>
    </w:div>
    <w:div w:id="1408914215">
      <w:bodyDiv w:val="1"/>
      <w:marLeft w:val="0"/>
      <w:marRight w:val="0"/>
      <w:marTop w:val="0"/>
      <w:marBottom w:val="0"/>
      <w:divBdr>
        <w:top w:val="none" w:sz="0" w:space="0" w:color="auto"/>
        <w:left w:val="none" w:sz="0" w:space="0" w:color="auto"/>
        <w:bottom w:val="none" w:sz="0" w:space="0" w:color="auto"/>
        <w:right w:val="none" w:sz="0" w:space="0" w:color="auto"/>
      </w:divBdr>
    </w:div>
    <w:div w:id="1411153247">
      <w:bodyDiv w:val="1"/>
      <w:marLeft w:val="0"/>
      <w:marRight w:val="0"/>
      <w:marTop w:val="0"/>
      <w:marBottom w:val="0"/>
      <w:divBdr>
        <w:top w:val="none" w:sz="0" w:space="0" w:color="auto"/>
        <w:left w:val="none" w:sz="0" w:space="0" w:color="auto"/>
        <w:bottom w:val="none" w:sz="0" w:space="0" w:color="auto"/>
        <w:right w:val="none" w:sz="0" w:space="0" w:color="auto"/>
      </w:divBdr>
    </w:div>
    <w:div w:id="1412846272">
      <w:bodyDiv w:val="1"/>
      <w:marLeft w:val="0"/>
      <w:marRight w:val="0"/>
      <w:marTop w:val="0"/>
      <w:marBottom w:val="0"/>
      <w:divBdr>
        <w:top w:val="none" w:sz="0" w:space="0" w:color="auto"/>
        <w:left w:val="none" w:sz="0" w:space="0" w:color="auto"/>
        <w:bottom w:val="none" w:sz="0" w:space="0" w:color="auto"/>
        <w:right w:val="none" w:sz="0" w:space="0" w:color="auto"/>
      </w:divBdr>
    </w:div>
    <w:div w:id="1412964785">
      <w:bodyDiv w:val="1"/>
      <w:marLeft w:val="0"/>
      <w:marRight w:val="0"/>
      <w:marTop w:val="0"/>
      <w:marBottom w:val="0"/>
      <w:divBdr>
        <w:top w:val="none" w:sz="0" w:space="0" w:color="auto"/>
        <w:left w:val="none" w:sz="0" w:space="0" w:color="auto"/>
        <w:bottom w:val="none" w:sz="0" w:space="0" w:color="auto"/>
        <w:right w:val="none" w:sz="0" w:space="0" w:color="auto"/>
      </w:divBdr>
    </w:div>
    <w:div w:id="1412965742">
      <w:bodyDiv w:val="1"/>
      <w:marLeft w:val="0"/>
      <w:marRight w:val="0"/>
      <w:marTop w:val="0"/>
      <w:marBottom w:val="0"/>
      <w:divBdr>
        <w:top w:val="none" w:sz="0" w:space="0" w:color="auto"/>
        <w:left w:val="none" w:sz="0" w:space="0" w:color="auto"/>
        <w:bottom w:val="none" w:sz="0" w:space="0" w:color="auto"/>
        <w:right w:val="none" w:sz="0" w:space="0" w:color="auto"/>
      </w:divBdr>
    </w:div>
    <w:div w:id="1413240601">
      <w:bodyDiv w:val="1"/>
      <w:marLeft w:val="0"/>
      <w:marRight w:val="0"/>
      <w:marTop w:val="0"/>
      <w:marBottom w:val="0"/>
      <w:divBdr>
        <w:top w:val="none" w:sz="0" w:space="0" w:color="auto"/>
        <w:left w:val="none" w:sz="0" w:space="0" w:color="auto"/>
        <w:bottom w:val="none" w:sz="0" w:space="0" w:color="auto"/>
        <w:right w:val="none" w:sz="0" w:space="0" w:color="auto"/>
      </w:divBdr>
    </w:div>
    <w:div w:id="1413621402">
      <w:bodyDiv w:val="1"/>
      <w:marLeft w:val="0"/>
      <w:marRight w:val="0"/>
      <w:marTop w:val="0"/>
      <w:marBottom w:val="0"/>
      <w:divBdr>
        <w:top w:val="none" w:sz="0" w:space="0" w:color="auto"/>
        <w:left w:val="none" w:sz="0" w:space="0" w:color="auto"/>
        <w:bottom w:val="none" w:sz="0" w:space="0" w:color="auto"/>
        <w:right w:val="none" w:sz="0" w:space="0" w:color="auto"/>
      </w:divBdr>
    </w:div>
    <w:div w:id="1416513014">
      <w:bodyDiv w:val="1"/>
      <w:marLeft w:val="0"/>
      <w:marRight w:val="0"/>
      <w:marTop w:val="0"/>
      <w:marBottom w:val="0"/>
      <w:divBdr>
        <w:top w:val="none" w:sz="0" w:space="0" w:color="auto"/>
        <w:left w:val="none" w:sz="0" w:space="0" w:color="auto"/>
        <w:bottom w:val="none" w:sz="0" w:space="0" w:color="auto"/>
        <w:right w:val="none" w:sz="0" w:space="0" w:color="auto"/>
      </w:divBdr>
    </w:div>
    <w:div w:id="1418356909">
      <w:bodyDiv w:val="1"/>
      <w:marLeft w:val="0"/>
      <w:marRight w:val="0"/>
      <w:marTop w:val="0"/>
      <w:marBottom w:val="0"/>
      <w:divBdr>
        <w:top w:val="none" w:sz="0" w:space="0" w:color="auto"/>
        <w:left w:val="none" w:sz="0" w:space="0" w:color="auto"/>
        <w:bottom w:val="none" w:sz="0" w:space="0" w:color="auto"/>
        <w:right w:val="none" w:sz="0" w:space="0" w:color="auto"/>
      </w:divBdr>
    </w:div>
    <w:div w:id="1418794855">
      <w:bodyDiv w:val="1"/>
      <w:marLeft w:val="0"/>
      <w:marRight w:val="0"/>
      <w:marTop w:val="0"/>
      <w:marBottom w:val="0"/>
      <w:divBdr>
        <w:top w:val="none" w:sz="0" w:space="0" w:color="auto"/>
        <w:left w:val="none" w:sz="0" w:space="0" w:color="auto"/>
        <w:bottom w:val="none" w:sz="0" w:space="0" w:color="auto"/>
        <w:right w:val="none" w:sz="0" w:space="0" w:color="auto"/>
      </w:divBdr>
    </w:div>
    <w:div w:id="1420905520">
      <w:bodyDiv w:val="1"/>
      <w:marLeft w:val="0"/>
      <w:marRight w:val="0"/>
      <w:marTop w:val="0"/>
      <w:marBottom w:val="0"/>
      <w:divBdr>
        <w:top w:val="none" w:sz="0" w:space="0" w:color="auto"/>
        <w:left w:val="none" w:sz="0" w:space="0" w:color="auto"/>
        <w:bottom w:val="none" w:sz="0" w:space="0" w:color="auto"/>
        <w:right w:val="none" w:sz="0" w:space="0" w:color="auto"/>
      </w:divBdr>
    </w:div>
    <w:div w:id="1421487036">
      <w:bodyDiv w:val="1"/>
      <w:marLeft w:val="0"/>
      <w:marRight w:val="0"/>
      <w:marTop w:val="0"/>
      <w:marBottom w:val="0"/>
      <w:divBdr>
        <w:top w:val="none" w:sz="0" w:space="0" w:color="auto"/>
        <w:left w:val="none" w:sz="0" w:space="0" w:color="auto"/>
        <w:bottom w:val="none" w:sz="0" w:space="0" w:color="auto"/>
        <w:right w:val="none" w:sz="0" w:space="0" w:color="auto"/>
      </w:divBdr>
    </w:div>
    <w:div w:id="1424956923">
      <w:bodyDiv w:val="1"/>
      <w:marLeft w:val="0"/>
      <w:marRight w:val="0"/>
      <w:marTop w:val="0"/>
      <w:marBottom w:val="0"/>
      <w:divBdr>
        <w:top w:val="none" w:sz="0" w:space="0" w:color="auto"/>
        <w:left w:val="none" w:sz="0" w:space="0" w:color="auto"/>
        <w:bottom w:val="none" w:sz="0" w:space="0" w:color="auto"/>
        <w:right w:val="none" w:sz="0" w:space="0" w:color="auto"/>
      </w:divBdr>
    </w:div>
    <w:div w:id="1425027250">
      <w:bodyDiv w:val="1"/>
      <w:marLeft w:val="0"/>
      <w:marRight w:val="0"/>
      <w:marTop w:val="0"/>
      <w:marBottom w:val="0"/>
      <w:divBdr>
        <w:top w:val="none" w:sz="0" w:space="0" w:color="auto"/>
        <w:left w:val="none" w:sz="0" w:space="0" w:color="auto"/>
        <w:bottom w:val="none" w:sz="0" w:space="0" w:color="auto"/>
        <w:right w:val="none" w:sz="0" w:space="0" w:color="auto"/>
      </w:divBdr>
    </w:div>
    <w:div w:id="1425802993">
      <w:bodyDiv w:val="1"/>
      <w:marLeft w:val="0"/>
      <w:marRight w:val="0"/>
      <w:marTop w:val="0"/>
      <w:marBottom w:val="0"/>
      <w:divBdr>
        <w:top w:val="none" w:sz="0" w:space="0" w:color="auto"/>
        <w:left w:val="none" w:sz="0" w:space="0" w:color="auto"/>
        <w:bottom w:val="none" w:sz="0" w:space="0" w:color="auto"/>
        <w:right w:val="none" w:sz="0" w:space="0" w:color="auto"/>
      </w:divBdr>
    </w:div>
    <w:div w:id="1426421159">
      <w:bodyDiv w:val="1"/>
      <w:marLeft w:val="0"/>
      <w:marRight w:val="0"/>
      <w:marTop w:val="0"/>
      <w:marBottom w:val="0"/>
      <w:divBdr>
        <w:top w:val="none" w:sz="0" w:space="0" w:color="auto"/>
        <w:left w:val="none" w:sz="0" w:space="0" w:color="auto"/>
        <w:bottom w:val="none" w:sz="0" w:space="0" w:color="auto"/>
        <w:right w:val="none" w:sz="0" w:space="0" w:color="auto"/>
      </w:divBdr>
    </w:div>
    <w:div w:id="1426540101">
      <w:bodyDiv w:val="1"/>
      <w:marLeft w:val="0"/>
      <w:marRight w:val="0"/>
      <w:marTop w:val="0"/>
      <w:marBottom w:val="0"/>
      <w:divBdr>
        <w:top w:val="none" w:sz="0" w:space="0" w:color="auto"/>
        <w:left w:val="none" w:sz="0" w:space="0" w:color="auto"/>
        <w:bottom w:val="none" w:sz="0" w:space="0" w:color="auto"/>
        <w:right w:val="none" w:sz="0" w:space="0" w:color="auto"/>
      </w:divBdr>
    </w:div>
    <w:div w:id="1427264756">
      <w:bodyDiv w:val="1"/>
      <w:marLeft w:val="0"/>
      <w:marRight w:val="0"/>
      <w:marTop w:val="0"/>
      <w:marBottom w:val="0"/>
      <w:divBdr>
        <w:top w:val="none" w:sz="0" w:space="0" w:color="auto"/>
        <w:left w:val="none" w:sz="0" w:space="0" w:color="auto"/>
        <w:bottom w:val="none" w:sz="0" w:space="0" w:color="auto"/>
        <w:right w:val="none" w:sz="0" w:space="0" w:color="auto"/>
      </w:divBdr>
    </w:div>
    <w:div w:id="1429622984">
      <w:bodyDiv w:val="1"/>
      <w:marLeft w:val="0"/>
      <w:marRight w:val="0"/>
      <w:marTop w:val="0"/>
      <w:marBottom w:val="0"/>
      <w:divBdr>
        <w:top w:val="none" w:sz="0" w:space="0" w:color="auto"/>
        <w:left w:val="none" w:sz="0" w:space="0" w:color="auto"/>
        <w:bottom w:val="none" w:sz="0" w:space="0" w:color="auto"/>
        <w:right w:val="none" w:sz="0" w:space="0" w:color="auto"/>
      </w:divBdr>
    </w:div>
    <w:div w:id="1430201584">
      <w:bodyDiv w:val="1"/>
      <w:marLeft w:val="0"/>
      <w:marRight w:val="0"/>
      <w:marTop w:val="0"/>
      <w:marBottom w:val="0"/>
      <w:divBdr>
        <w:top w:val="none" w:sz="0" w:space="0" w:color="auto"/>
        <w:left w:val="none" w:sz="0" w:space="0" w:color="auto"/>
        <w:bottom w:val="none" w:sz="0" w:space="0" w:color="auto"/>
        <w:right w:val="none" w:sz="0" w:space="0" w:color="auto"/>
      </w:divBdr>
    </w:div>
    <w:div w:id="1432236485">
      <w:bodyDiv w:val="1"/>
      <w:marLeft w:val="0"/>
      <w:marRight w:val="0"/>
      <w:marTop w:val="0"/>
      <w:marBottom w:val="0"/>
      <w:divBdr>
        <w:top w:val="none" w:sz="0" w:space="0" w:color="auto"/>
        <w:left w:val="none" w:sz="0" w:space="0" w:color="auto"/>
        <w:bottom w:val="none" w:sz="0" w:space="0" w:color="auto"/>
        <w:right w:val="none" w:sz="0" w:space="0" w:color="auto"/>
      </w:divBdr>
    </w:div>
    <w:div w:id="1432360192">
      <w:bodyDiv w:val="1"/>
      <w:marLeft w:val="0"/>
      <w:marRight w:val="0"/>
      <w:marTop w:val="0"/>
      <w:marBottom w:val="0"/>
      <w:divBdr>
        <w:top w:val="none" w:sz="0" w:space="0" w:color="auto"/>
        <w:left w:val="none" w:sz="0" w:space="0" w:color="auto"/>
        <w:bottom w:val="none" w:sz="0" w:space="0" w:color="auto"/>
        <w:right w:val="none" w:sz="0" w:space="0" w:color="auto"/>
      </w:divBdr>
    </w:div>
    <w:div w:id="1432822950">
      <w:bodyDiv w:val="1"/>
      <w:marLeft w:val="0"/>
      <w:marRight w:val="0"/>
      <w:marTop w:val="0"/>
      <w:marBottom w:val="0"/>
      <w:divBdr>
        <w:top w:val="none" w:sz="0" w:space="0" w:color="auto"/>
        <w:left w:val="none" w:sz="0" w:space="0" w:color="auto"/>
        <w:bottom w:val="none" w:sz="0" w:space="0" w:color="auto"/>
        <w:right w:val="none" w:sz="0" w:space="0" w:color="auto"/>
      </w:divBdr>
    </w:div>
    <w:div w:id="1435125782">
      <w:bodyDiv w:val="1"/>
      <w:marLeft w:val="0"/>
      <w:marRight w:val="0"/>
      <w:marTop w:val="0"/>
      <w:marBottom w:val="0"/>
      <w:divBdr>
        <w:top w:val="none" w:sz="0" w:space="0" w:color="auto"/>
        <w:left w:val="none" w:sz="0" w:space="0" w:color="auto"/>
        <w:bottom w:val="none" w:sz="0" w:space="0" w:color="auto"/>
        <w:right w:val="none" w:sz="0" w:space="0" w:color="auto"/>
      </w:divBdr>
    </w:div>
    <w:div w:id="1435973777">
      <w:bodyDiv w:val="1"/>
      <w:marLeft w:val="0"/>
      <w:marRight w:val="0"/>
      <w:marTop w:val="0"/>
      <w:marBottom w:val="0"/>
      <w:divBdr>
        <w:top w:val="none" w:sz="0" w:space="0" w:color="auto"/>
        <w:left w:val="none" w:sz="0" w:space="0" w:color="auto"/>
        <w:bottom w:val="none" w:sz="0" w:space="0" w:color="auto"/>
        <w:right w:val="none" w:sz="0" w:space="0" w:color="auto"/>
      </w:divBdr>
    </w:div>
    <w:div w:id="1438720341">
      <w:bodyDiv w:val="1"/>
      <w:marLeft w:val="0"/>
      <w:marRight w:val="0"/>
      <w:marTop w:val="0"/>
      <w:marBottom w:val="0"/>
      <w:divBdr>
        <w:top w:val="none" w:sz="0" w:space="0" w:color="auto"/>
        <w:left w:val="none" w:sz="0" w:space="0" w:color="auto"/>
        <w:bottom w:val="none" w:sz="0" w:space="0" w:color="auto"/>
        <w:right w:val="none" w:sz="0" w:space="0" w:color="auto"/>
      </w:divBdr>
    </w:div>
    <w:div w:id="1439180973">
      <w:bodyDiv w:val="1"/>
      <w:marLeft w:val="0"/>
      <w:marRight w:val="0"/>
      <w:marTop w:val="0"/>
      <w:marBottom w:val="0"/>
      <w:divBdr>
        <w:top w:val="none" w:sz="0" w:space="0" w:color="auto"/>
        <w:left w:val="none" w:sz="0" w:space="0" w:color="auto"/>
        <w:bottom w:val="none" w:sz="0" w:space="0" w:color="auto"/>
        <w:right w:val="none" w:sz="0" w:space="0" w:color="auto"/>
      </w:divBdr>
    </w:div>
    <w:div w:id="1439331887">
      <w:bodyDiv w:val="1"/>
      <w:marLeft w:val="0"/>
      <w:marRight w:val="0"/>
      <w:marTop w:val="0"/>
      <w:marBottom w:val="0"/>
      <w:divBdr>
        <w:top w:val="none" w:sz="0" w:space="0" w:color="auto"/>
        <w:left w:val="none" w:sz="0" w:space="0" w:color="auto"/>
        <w:bottom w:val="none" w:sz="0" w:space="0" w:color="auto"/>
        <w:right w:val="none" w:sz="0" w:space="0" w:color="auto"/>
      </w:divBdr>
    </w:div>
    <w:div w:id="1439525711">
      <w:bodyDiv w:val="1"/>
      <w:marLeft w:val="0"/>
      <w:marRight w:val="0"/>
      <w:marTop w:val="0"/>
      <w:marBottom w:val="0"/>
      <w:divBdr>
        <w:top w:val="none" w:sz="0" w:space="0" w:color="auto"/>
        <w:left w:val="none" w:sz="0" w:space="0" w:color="auto"/>
        <w:bottom w:val="none" w:sz="0" w:space="0" w:color="auto"/>
        <w:right w:val="none" w:sz="0" w:space="0" w:color="auto"/>
      </w:divBdr>
    </w:div>
    <w:div w:id="1440829898">
      <w:bodyDiv w:val="1"/>
      <w:marLeft w:val="0"/>
      <w:marRight w:val="0"/>
      <w:marTop w:val="0"/>
      <w:marBottom w:val="0"/>
      <w:divBdr>
        <w:top w:val="none" w:sz="0" w:space="0" w:color="auto"/>
        <w:left w:val="none" w:sz="0" w:space="0" w:color="auto"/>
        <w:bottom w:val="none" w:sz="0" w:space="0" w:color="auto"/>
        <w:right w:val="none" w:sz="0" w:space="0" w:color="auto"/>
      </w:divBdr>
    </w:div>
    <w:div w:id="1441602215">
      <w:bodyDiv w:val="1"/>
      <w:marLeft w:val="0"/>
      <w:marRight w:val="0"/>
      <w:marTop w:val="0"/>
      <w:marBottom w:val="0"/>
      <w:divBdr>
        <w:top w:val="none" w:sz="0" w:space="0" w:color="auto"/>
        <w:left w:val="none" w:sz="0" w:space="0" w:color="auto"/>
        <w:bottom w:val="none" w:sz="0" w:space="0" w:color="auto"/>
        <w:right w:val="none" w:sz="0" w:space="0" w:color="auto"/>
      </w:divBdr>
    </w:div>
    <w:div w:id="1442261351">
      <w:bodyDiv w:val="1"/>
      <w:marLeft w:val="0"/>
      <w:marRight w:val="0"/>
      <w:marTop w:val="0"/>
      <w:marBottom w:val="0"/>
      <w:divBdr>
        <w:top w:val="none" w:sz="0" w:space="0" w:color="auto"/>
        <w:left w:val="none" w:sz="0" w:space="0" w:color="auto"/>
        <w:bottom w:val="none" w:sz="0" w:space="0" w:color="auto"/>
        <w:right w:val="none" w:sz="0" w:space="0" w:color="auto"/>
      </w:divBdr>
    </w:div>
    <w:div w:id="1443258112">
      <w:bodyDiv w:val="1"/>
      <w:marLeft w:val="0"/>
      <w:marRight w:val="0"/>
      <w:marTop w:val="0"/>
      <w:marBottom w:val="0"/>
      <w:divBdr>
        <w:top w:val="none" w:sz="0" w:space="0" w:color="auto"/>
        <w:left w:val="none" w:sz="0" w:space="0" w:color="auto"/>
        <w:bottom w:val="none" w:sz="0" w:space="0" w:color="auto"/>
        <w:right w:val="none" w:sz="0" w:space="0" w:color="auto"/>
      </w:divBdr>
    </w:div>
    <w:div w:id="1444810378">
      <w:bodyDiv w:val="1"/>
      <w:marLeft w:val="0"/>
      <w:marRight w:val="0"/>
      <w:marTop w:val="0"/>
      <w:marBottom w:val="0"/>
      <w:divBdr>
        <w:top w:val="none" w:sz="0" w:space="0" w:color="auto"/>
        <w:left w:val="none" w:sz="0" w:space="0" w:color="auto"/>
        <w:bottom w:val="none" w:sz="0" w:space="0" w:color="auto"/>
        <w:right w:val="none" w:sz="0" w:space="0" w:color="auto"/>
      </w:divBdr>
    </w:div>
    <w:div w:id="1445271968">
      <w:bodyDiv w:val="1"/>
      <w:marLeft w:val="0"/>
      <w:marRight w:val="0"/>
      <w:marTop w:val="0"/>
      <w:marBottom w:val="0"/>
      <w:divBdr>
        <w:top w:val="none" w:sz="0" w:space="0" w:color="auto"/>
        <w:left w:val="none" w:sz="0" w:space="0" w:color="auto"/>
        <w:bottom w:val="none" w:sz="0" w:space="0" w:color="auto"/>
        <w:right w:val="none" w:sz="0" w:space="0" w:color="auto"/>
      </w:divBdr>
    </w:div>
    <w:div w:id="1445999935">
      <w:bodyDiv w:val="1"/>
      <w:marLeft w:val="0"/>
      <w:marRight w:val="0"/>
      <w:marTop w:val="0"/>
      <w:marBottom w:val="0"/>
      <w:divBdr>
        <w:top w:val="none" w:sz="0" w:space="0" w:color="auto"/>
        <w:left w:val="none" w:sz="0" w:space="0" w:color="auto"/>
        <w:bottom w:val="none" w:sz="0" w:space="0" w:color="auto"/>
        <w:right w:val="none" w:sz="0" w:space="0" w:color="auto"/>
      </w:divBdr>
      <w:divsChild>
        <w:div w:id="507796075">
          <w:marLeft w:val="850"/>
          <w:marRight w:val="0"/>
          <w:marTop w:val="200"/>
          <w:marBottom w:val="0"/>
          <w:divBdr>
            <w:top w:val="none" w:sz="0" w:space="0" w:color="auto"/>
            <w:left w:val="none" w:sz="0" w:space="0" w:color="auto"/>
            <w:bottom w:val="none" w:sz="0" w:space="0" w:color="auto"/>
            <w:right w:val="none" w:sz="0" w:space="0" w:color="auto"/>
          </w:divBdr>
        </w:div>
        <w:div w:id="1051223768">
          <w:marLeft w:val="850"/>
          <w:marRight w:val="0"/>
          <w:marTop w:val="200"/>
          <w:marBottom w:val="0"/>
          <w:divBdr>
            <w:top w:val="none" w:sz="0" w:space="0" w:color="auto"/>
            <w:left w:val="none" w:sz="0" w:space="0" w:color="auto"/>
            <w:bottom w:val="none" w:sz="0" w:space="0" w:color="auto"/>
            <w:right w:val="none" w:sz="0" w:space="0" w:color="auto"/>
          </w:divBdr>
        </w:div>
        <w:div w:id="1619750414">
          <w:marLeft w:val="850"/>
          <w:marRight w:val="0"/>
          <w:marTop w:val="200"/>
          <w:marBottom w:val="0"/>
          <w:divBdr>
            <w:top w:val="none" w:sz="0" w:space="0" w:color="auto"/>
            <w:left w:val="none" w:sz="0" w:space="0" w:color="auto"/>
            <w:bottom w:val="none" w:sz="0" w:space="0" w:color="auto"/>
            <w:right w:val="none" w:sz="0" w:space="0" w:color="auto"/>
          </w:divBdr>
        </w:div>
      </w:divsChild>
    </w:div>
    <w:div w:id="1446383709">
      <w:bodyDiv w:val="1"/>
      <w:marLeft w:val="0"/>
      <w:marRight w:val="0"/>
      <w:marTop w:val="0"/>
      <w:marBottom w:val="0"/>
      <w:divBdr>
        <w:top w:val="none" w:sz="0" w:space="0" w:color="auto"/>
        <w:left w:val="none" w:sz="0" w:space="0" w:color="auto"/>
        <w:bottom w:val="none" w:sz="0" w:space="0" w:color="auto"/>
        <w:right w:val="none" w:sz="0" w:space="0" w:color="auto"/>
      </w:divBdr>
    </w:div>
    <w:div w:id="1446922021">
      <w:bodyDiv w:val="1"/>
      <w:marLeft w:val="0"/>
      <w:marRight w:val="0"/>
      <w:marTop w:val="0"/>
      <w:marBottom w:val="0"/>
      <w:divBdr>
        <w:top w:val="none" w:sz="0" w:space="0" w:color="auto"/>
        <w:left w:val="none" w:sz="0" w:space="0" w:color="auto"/>
        <w:bottom w:val="none" w:sz="0" w:space="0" w:color="auto"/>
        <w:right w:val="none" w:sz="0" w:space="0" w:color="auto"/>
      </w:divBdr>
    </w:div>
    <w:div w:id="1446927027">
      <w:bodyDiv w:val="1"/>
      <w:marLeft w:val="0"/>
      <w:marRight w:val="0"/>
      <w:marTop w:val="0"/>
      <w:marBottom w:val="0"/>
      <w:divBdr>
        <w:top w:val="none" w:sz="0" w:space="0" w:color="auto"/>
        <w:left w:val="none" w:sz="0" w:space="0" w:color="auto"/>
        <w:bottom w:val="none" w:sz="0" w:space="0" w:color="auto"/>
        <w:right w:val="none" w:sz="0" w:space="0" w:color="auto"/>
      </w:divBdr>
    </w:div>
    <w:div w:id="1446995844">
      <w:bodyDiv w:val="1"/>
      <w:marLeft w:val="0"/>
      <w:marRight w:val="0"/>
      <w:marTop w:val="0"/>
      <w:marBottom w:val="0"/>
      <w:divBdr>
        <w:top w:val="none" w:sz="0" w:space="0" w:color="auto"/>
        <w:left w:val="none" w:sz="0" w:space="0" w:color="auto"/>
        <w:bottom w:val="none" w:sz="0" w:space="0" w:color="auto"/>
        <w:right w:val="none" w:sz="0" w:space="0" w:color="auto"/>
      </w:divBdr>
    </w:div>
    <w:div w:id="1447038089">
      <w:bodyDiv w:val="1"/>
      <w:marLeft w:val="0"/>
      <w:marRight w:val="0"/>
      <w:marTop w:val="0"/>
      <w:marBottom w:val="0"/>
      <w:divBdr>
        <w:top w:val="none" w:sz="0" w:space="0" w:color="auto"/>
        <w:left w:val="none" w:sz="0" w:space="0" w:color="auto"/>
        <w:bottom w:val="none" w:sz="0" w:space="0" w:color="auto"/>
        <w:right w:val="none" w:sz="0" w:space="0" w:color="auto"/>
      </w:divBdr>
    </w:div>
    <w:div w:id="1452868241">
      <w:bodyDiv w:val="1"/>
      <w:marLeft w:val="0"/>
      <w:marRight w:val="0"/>
      <w:marTop w:val="0"/>
      <w:marBottom w:val="0"/>
      <w:divBdr>
        <w:top w:val="none" w:sz="0" w:space="0" w:color="auto"/>
        <w:left w:val="none" w:sz="0" w:space="0" w:color="auto"/>
        <w:bottom w:val="none" w:sz="0" w:space="0" w:color="auto"/>
        <w:right w:val="none" w:sz="0" w:space="0" w:color="auto"/>
      </w:divBdr>
    </w:div>
    <w:div w:id="1454321262">
      <w:bodyDiv w:val="1"/>
      <w:marLeft w:val="0"/>
      <w:marRight w:val="0"/>
      <w:marTop w:val="0"/>
      <w:marBottom w:val="0"/>
      <w:divBdr>
        <w:top w:val="none" w:sz="0" w:space="0" w:color="auto"/>
        <w:left w:val="none" w:sz="0" w:space="0" w:color="auto"/>
        <w:bottom w:val="none" w:sz="0" w:space="0" w:color="auto"/>
        <w:right w:val="none" w:sz="0" w:space="0" w:color="auto"/>
      </w:divBdr>
    </w:div>
    <w:div w:id="1455372469">
      <w:bodyDiv w:val="1"/>
      <w:marLeft w:val="0"/>
      <w:marRight w:val="0"/>
      <w:marTop w:val="0"/>
      <w:marBottom w:val="0"/>
      <w:divBdr>
        <w:top w:val="none" w:sz="0" w:space="0" w:color="auto"/>
        <w:left w:val="none" w:sz="0" w:space="0" w:color="auto"/>
        <w:bottom w:val="none" w:sz="0" w:space="0" w:color="auto"/>
        <w:right w:val="none" w:sz="0" w:space="0" w:color="auto"/>
      </w:divBdr>
    </w:div>
    <w:div w:id="1456102063">
      <w:bodyDiv w:val="1"/>
      <w:marLeft w:val="0"/>
      <w:marRight w:val="0"/>
      <w:marTop w:val="0"/>
      <w:marBottom w:val="0"/>
      <w:divBdr>
        <w:top w:val="none" w:sz="0" w:space="0" w:color="auto"/>
        <w:left w:val="none" w:sz="0" w:space="0" w:color="auto"/>
        <w:bottom w:val="none" w:sz="0" w:space="0" w:color="auto"/>
        <w:right w:val="none" w:sz="0" w:space="0" w:color="auto"/>
      </w:divBdr>
    </w:div>
    <w:div w:id="1456220217">
      <w:bodyDiv w:val="1"/>
      <w:marLeft w:val="0"/>
      <w:marRight w:val="0"/>
      <w:marTop w:val="0"/>
      <w:marBottom w:val="0"/>
      <w:divBdr>
        <w:top w:val="none" w:sz="0" w:space="0" w:color="auto"/>
        <w:left w:val="none" w:sz="0" w:space="0" w:color="auto"/>
        <w:bottom w:val="none" w:sz="0" w:space="0" w:color="auto"/>
        <w:right w:val="none" w:sz="0" w:space="0" w:color="auto"/>
      </w:divBdr>
    </w:div>
    <w:div w:id="1457984981">
      <w:bodyDiv w:val="1"/>
      <w:marLeft w:val="0"/>
      <w:marRight w:val="0"/>
      <w:marTop w:val="0"/>
      <w:marBottom w:val="0"/>
      <w:divBdr>
        <w:top w:val="none" w:sz="0" w:space="0" w:color="auto"/>
        <w:left w:val="none" w:sz="0" w:space="0" w:color="auto"/>
        <w:bottom w:val="none" w:sz="0" w:space="0" w:color="auto"/>
        <w:right w:val="none" w:sz="0" w:space="0" w:color="auto"/>
      </w:divBdr>
    </w:div>
    <w:div w:id="1458259109">
      <w:bodyDiv w:val="1"/>
      <w:marLeft w:val="0"/>
      <w:marRight w:val="0"/>
      <w:marTop w:val="0"/>
      <w:marBottom w:val="0"/>
      <w:divBdr>
        <w:top w:val="none" w:sz="0" w:space="0" w:color="auto"/>
        <w:left w:val="none" w:sz="0" w:space="0" w:color="auto"/>
        <w:bottom w:val="none" w:sz="0" w:space="0" w:color="auto"/>
        <w:right w:val="none" w:sz="0" w:space="0" w:color="auto"/>
      </w:divBdr>
    </w:div>
    <w:div w:id="1459106230">
      <w:bodyDiv w:val="1"/>
      <w:marLeft w:val="0"/>
      <w:marRight w:val="0"/>
      <w:marTop w:val="0"/>
      <w:marBottom w:val="0"/>
      <w:divBdr>
        <w:top w:val="none" w:sz="0" w:space="0" w:color="auto"/>
        <w:left w:val="none" w:sz="0" w:space="0" w:color="auto"/>
        <w:bottom w:val="none" w:sz="0" w:space="0" w:color="auto"/>
        <w:right w:val="none" w:sz="0" w:space="0" w:color="auto"/>
      </w:divBdr>
    </w:div>
    <w:div w:id="1459225721">
      <w:bodyDiv w:val="1"/>
      <w:marLeft w:val="0"/>
      <w:marRight w:val="0"/>
      <w:marTop w:val="0"/>
      <w:marBottom w:val="0"/>
      <w:divBdr>
        <w:top w:val="none" w:sz="0" w:space="0" w:color="auto"/>
        <w:left w:val="none" w:sz="0" w:space="0" w:color="auto"/>
        <w:bottom w:val="none" w:sz="0" w:space="0" w:color="auto"/>
        <w:right w:val="none" w:sz="0" w:space="0" w:color="auto"/>
      </w:divBdr>
    </w:div>
    <w:div w:id="1459642719">
      <w:bodyDiv w:val="1"/>
      <w:marLeft w:val="0"/>
      <w:marRight w:val="0"/>
      <w:marTop w:val="0"/>
      <w:marBottom w:val="0"/>
      <w:divBdr>
        <w:top w:val="none" w:sz="0" w:space="0" w:color="auto"/>
        <w:left w:val="none" w:sz="0" w:space="0" w:color="auto"/>
        <w:bottom w:val="none" w:sz="0" w:space="0" w:color="auto"/>
        <w:right w:val="none" w:sz="0" w:space="0" w:color="auto"/>
      </w:divBdr>
    </w:div>
    <w:div w:id="1462260866">
      <w:bodyDiv w:val="1"/>
      <w:marLeft w:val="0"/>
      <w:marRight w:val="0"/>
      <w:marTop w:val="0"/>
      <w:marBottom w:val="0"/>
      <w:divBdr>
        <w:top w:val="none" w:sz="0" w:space="0" w:color="auto"/>
        <w:left w:val="none" w:sz="0" w:space="0" w:color="auto"/>
        <w:bottom w:val="none" w:sz="0" w:space="0" w:color="auto"/>
        <w:right w:val="none" w:sz="0" w:space="0" w:color="auto"/>
      </w:divBdr>
    </w:div>
    <w:div w:id="1463041807">
      <w:bodyDiv w:val="1"/>
      <w:marLeft w:val="0"/>
      <w:marRight w:val="0"/>
      <w:marTop w:val="0"/>
      <w:marBottom w:val="0"/>
      <w:divBdr>
        <w:top w:val="none" w:sz="0" w:space="0" w:color="auto"/>
        <w:left w:val="none" w:sz="0" w:space="0" w:color="auto"/>
        <w:bottom w:val="none" w:sz="0" w:space="0" w:color="auto"/>
        <w:right w:val="none" w:sz="0" w:space="0" w:color="auto"/>
      </w:divBdr>
    </w:div>
    <w:div w:id="1464231306">
      <w:bodyDiv w:val="1"/>
      <w:marLeft w:val="0"/>
      <w:marRight w:val="0"/>
      <w:marTop w:val="0"/>
      <w:marBottom w:val="0"/>
      <w:divBdr>
        <w:top w:val="none" w:sz="0" w:space="0" w:color="auto"/>
        <w:left w:val="none" w:sz="0" w:space="0" w:color="auto"/>
        <w:bottom w:val="none" w:sz="0" w:space="0" w:color="auto"/>
        <w:right w:val="none" w:sz="0" w:space="0" w:color="auto"/>
      </w:divBdr>
    </w:div>
    <w:div w:id="1464926315">
      <w:bodyDiv w:val="1"/>
      <w:marLeft w:val="0"/>
      <w:marRight w:val="0"/>
      <w:marTop w:val="0"/>
      <w:marBottom w:val="0"/>
      <w:divBdr>
        <w:top w:val="none" w:sz="0" w:space="0" w:color="auto"/>
        <w:left w:val="none" w:sz="0" w:space="0" w:color="auto"/>
        <w:bottom w:val="none" w:sz="0" w:space="0" w:color="auto"/>
        <w:right w:val="none" w:sz="0" w:space="0" w:color="auto"/>
      </w:divBdr>
    </w:div>
    <w:div w:id="1465196055">
      <w:bodyDiv w:val="1"/>
      <w:marLeft w:val="0"/>
      <w:marRight w:val="0"/>
      <w:marTop w:val="0"/>
      <w:marBottom w:val="0"/>
      <w:divBdr>
        <w:top w:val="none" w:sz="0" w:space="0" w:color="auto"/>
        <w:left w:val="none" w:sz="0" w:space="0" w:color="auto"/>
        <w:bottom w:val="none" w:sz="0" w:space="0" w:color="auto"/>
        <w:right w:val="none" w:sz="0" w:space="0" w:color="auto"/>
      </w:divBdr>
    </w:div>
    <w:div w:id="1465663359">
      <w:bodyDiv w:val="1"/>
      <w:marLeft w:val="0"/>
      <w:marRight w:val="0"/>
      <w:marTop w:val="0"/>
      <w:marBottom w:val="0"/>
      <w:divBdr>
        <w:top w:val="none" w:sz="0" w:space="0" w:color="auto"/>
        <w:left w:val="none" w:sz="0" w:space="0" w:color="auto"/>
        <w:bottom w:val="none" w:sz="0" w:space="0" w:color="auto"/>
        <w:right w:val="none" w:sz="0" w:space="0" w:color="auto"/>
      </w:divBdr>
    </w:div>
    <w:div w:id="1465929371">
      <w:bodyDiv w:val="1"/>
      <w:marLeft w:val="0"/>
      <w:marRight w:val="0"/>
      <w:marTop w:val="0"/>
      <w:marBottom w:val="0"/>
      <w:divBdr>
        <w:top w:val="none" w:sz="0" w:space="0" w:color="auto"/>
        <w:left w:val="none" w:sz="0" w:space="0" w:color="auto"/>
        <w:bottom w:val="none" w:sz="0" w:space="0" w:color="auto"/>
        <w:right w:val="none" w:sz="0" w:space="0" w:color="auto"/>
      </w:divBdr>
    </w:div>
    <w:div w:id="1467041137">
      <w:bodyDiv w:val="1"/>
      <w:marLeft w:val="0"/>
      <w:marRight w:val="0"/>
      <w:marTop w:val="0"/>
      <w:marBottom w:val="0"/>
      <w:divBdr>
        <w:top w:val="none" w:sz="0" w:space="0" w:color="auto"/>
        <w:left w:val="none" w:sz="0" w:space="0" w:color="auto"/>
        <w:bottom w:val="none" w:sz="0" w:space="0" w:color="auto"/>
        <w:right w:val="none" w:sz="0" w:space="0" w:color="auto"/>
      </w:divBdr>
    </w:div>
    <w:div w:id="1467745012">
      <w:bodyDiv w:val="1"/>
      <w:marLeft w:val="0"/>
      <w:marRight w:val="0"/>
      <w:marTop w:val="0"/>
      <w:marBottom w:val="0"/>
      <w:divBdr>
        <w:top w:val="none" w:sz="0" w:space="0" w:color="auto"/>
        <w:left w:val="none" w:sz="0" w:space="0" w:color="auto"/>
        <w:bottom w:val="none" w:sz="0" w:space="0" w:color="auto"/>
        <w:right w:val="none" w:sz="0" w:space="0" w:color="auto"/>
      </w:divBdr>
    </w:div>
    <w:div w:id="1467775072">
      <w:bodyDiv w:val="1"/>
      <w:marLeft w:val="0"/>
      <w:marRight w:val="0"/>
      <w:marTop w:val="0"/>
      <w:marBottom w:val="0"/>
      <w:divBdr>
        <w:top w:val="none" w:sz="0" w:space="0" w:color="auto"/>
        <w:left w:val="none" w:sz="0" w:space="0" w:color="auto"/>
        <w:bottom w:val="none" w:sz="0" w:space="0" w:color="auto"/>
        <w:right w:val="none" w:sz="0" w:space="0" w:color="auto"/>
      </w:divBdr>
    </w:div>
    <w:div w:id="1469086051">
      <w:bodyDiv w:val="1"/>
      <w:marLeft w:val="0"/>
      <w:marRight w:val="0"/>
      <w:marTop w:val="0"/>
      <w:marBottom w:val="0"/>
      <w:divBdr>
        <w:top w:val="none" w:sz="0" w:space="0" w:color="auto"/>
        <w:left w:val="none" w:sz="0" w:space="0" w:color="auto"/>
        <w:bottom w:val="none" w:sz="0" w:space="0" w:color="auto"/>
        <w:right w:val="none" w:sz="0" w:space="0" w:color="auto"/>
      </w:divBdr>
    </w:div>
    <w:div w:id="1470319182">
      <w:bodyDiv w:val="1"/>
      <w:marLeft w:val="0"/>
      <w:marRight w:val="0"/>
      <w:marTop w:val="0"/>
      <w:marBottom w:val="0"/>
      <w:divBdr>
        <w:top w:val="none" w:sz="0" w:space="0" w:color="auto"/>
        <w:left w:val="none" w:sz="0" w:space="0" w:color="auto"/>
        <w:bottom w:val="none" w:sz="0" w:space="0" w:color="auto"/>
        <w:right w:val="none" w:sz="0" w:space="0" w:color="auto"/>
      </w:divBdr>
    </w:div>
    <w:div w:id="1470437719">
      <w:bodyDiv w:val="1"/>
      <w:marLeft w:val="0"/>
      <w:marRight w:val="0"/>
      <w:marTop w:val="0"/>
      <w:marBottom w:val="0"/>
      <w:divBdr>
        <w:top w:val="none" w:sz="0" w:space="0" w:color="auto"/>
        <w:left w:val="none" w:sz="0" w:space="0" w:color="auto"/>
        <w:bottom w:val="none" w:sz="0" w:space="0" w:color="auto"/>
        <w:right w:val="none" w:sz="0" w:space="0" w:color="auto"/>
      </w:divBdr>
    </w:div>
    <w:div w:id="1474714737">
      <w:bodyDiv w:val="1"/>
      <w:marLeft w:val="0"/>
      <w:marRight w:val="0"/>
      <w:marTop w:val="0"/>
      <w:marBottom w:val="0"/>
      <w:divBdr>
        <w:top w:val="none" w:sz="0" w:space="0" w:color="auto"/>
        <w:left w:val="none" w:sz="0" w:space="0" w:color="auto"/>
        <w:bottom w:val="none" w:sz="0" w:space="0" w:color="auto"/>
        <w:right w:val="none" w:sz="0" w:space="0" w:color="auto"/>
      </w:divBdr>
    </w:div>
    <w:div w:id="1475952853">
      <w:bodyDiv w:val="1"/>
      <w:marLeft w:val="0"/>
      <w:marRight w:val="0"/>
      <w:marTop w:val="0"/>
      <w:marBottom w:val="0"/>
      <w:divBdr>
        <w:top w:val="none" w:sz="0" w:space="0" w:color="auto"/>
        <w:left w:val="none" w:sz="0" w:space="0" w:color="auto"/>
        <w:bottom w:val="none" w:sz="0" w:space="0" w:color="auto"/>
        <w:right w:val="none" w:sz="0" w:space="0" w:color="auto"/>
      </w:divBdr>
    </w:div>
    <w:div w:id="1476949438">
      <w:bodyDiv w:val="1"/>
      <w:marLeft w:val="0"/>
      <w:marRight w:val="0"/>
      <w:marTop w:val="0"/>
      <w:marBottom w:val="0"/>
      <w:divBdr>
        <w:top w:val="none" w:sz="0" w:space="0" w:color="auto"/>
        <w:left w:val="none" w:sz="0" w:space="0" w:color="auto"/>
        <w:bottom w:val="none" w:sz="0" w:space="0" w:color="auto"/>
        <w:right w:val="none" w:sz="0" w:space="0" w:color="auto"/>
      </w:divBdr>
    </w:div>
    <w:div w:id="1477187158">
      <w:bodyDiv w:val="1"/>
      <w:marLeft w:val="0"/>
      <w:marRight w:val="0"/>
      <w:marTop w:val="0"/>
      <w:marBottom w:val="0"/>
      <w:divBdr>
        <w:top w:val="none" w:sz="0" w:space="0" w:color="auto"/>
        <w:left w:val="none" w:sz="0" w:space="0" w:color="auto"/>
        <w:bottom w:val="none" w:sz="0" w:space="0" w:color="auto"/>
        <w:right w:val="none" w:sz="0" w:space="0" w:color="auto"/>
      </w:divBdr>
    </w:div>
    <w:div w:id="1477409707">
      <w:bodyDiv w:val="1"/>
      <w:marLeft w:val="0"/>
      <w:marRight w:val="0"/>
      <w:marTop w:val="0"/>
      <w:marBottom w:val="0"/>
      <w:divBdr>
        <w:top w:val="none" w:sz="0" w:space="0" w:color="auto"/>
        <w:left w:val="none" w:sz="0" w:space="0" w:color="auto"/>
        <w:bottom w:val="none" w:sz="0" w:space="0" w:color="auto"/>
        <w:right w:val="none" w:sz="0" w:space="0" w:color="auto"/>
      </w:divBdr>
    </w:div>
    <w:div w:id="1477410671">
      <w:bodyDiv w:val="1"/>
      <w:marLeft w:val="0"/>
      <w:marRight w:val="0"/>
      <w:marTop w:val="0"/>
      <w:marBottom w:val="0"/>
      <w:divBdr>
        <w:top w:val="none" w:sz="0" w:space="0" w:color="auto"/>
        <w:left w:val="none" w:sz="0" w:space="0" w:color="auto"/>
        <w:bottom w:val="none" w:sz="0" w:space="0" w:color="auto"/>
        <w:right w:val="none" w:sz="0" w:space="0" w:color="auto"/>
      </w:divBdr>
    </w:div>
    <w:div w:id="1477919351">
      <w:bodyDiv w:val="1"/>
      <w:marLeft w:val="0"/>
      <w:marRight w:val="0"/>
      <w:marTop w:val="0"/>
      <w:marBottom w:val="0"/>
      <w:divBdr>
        <w:top w:val="none" w:sz="0" w:space="0" w:color="auto"/>
        <w:left w:val="none" w:sz="0" w:space="0" w:color="auto"/>
        <w:bottom w:val="none" w:sz="0" w:space="0" w:color="auto"/>
        <w:right w:val="none" w:sz="0" w:space="0" w:color="auto"/>
      </w:divBdr>
    </w:div>
    <w:div w:id="1479034235">
      <w:bodyDiv w:val="1"/>
      <w:marLeft w:val="0"/>
      <w:marRight w:val="0"/>
      <w:marTop w:val="0"/>
      <w:marBottom w:val="0"/>
      <w:divBdr>
        <w:top w:val="none" w:sz="0" w:space="0" w:color="auto"/>
        <w:left w:val="none" w:sz="0" w:space="0" w:color="auto"/>
        <w:bottom w:val="none" w:sz="0" w:space="0" w:color="auto"/>
        <w:right w:val="none" w:sz="0" w:space="0" w:color="auto"/>
      </w:divBdr>
    </w:div>
    <w:div w:id="1484351849">
      <w:bodyDiv w:val="1"/>
      <w:marLeft w:val="0"/>
      <w:marRight w:val="0"/>
      <w:marTop w:val="0"/>
      <w:marBottom w:val="0"/>
      <w:divBdr>
        <w:top w:val="none" w:sz="0" w:space="0" w:color="auto"/>
        <w:left w:val="none" w:sz="0" w:space="0" w:color="auto"/>
        <w:bottom w:val="none" w:sz="0" w:space="0" w:color="auto"/>
        <w:right w:val="none" w:sz="0" w:space="0" w:color="auto"/>
      </w:divBdr>
    </w:div>
    <w:div w:id="1487280935">
      <w:bodyDiv w:val="1"/>
      <w:marLeft w:val="0"/>
      <w:marRight w:val="0"/>
      <w:marTop w:val="0"/>
      <w:marBottom w:val="0"/>
      <w:divBdr>
        <w:top w:val="none" w:sz="0" w:space="0" w:color="auto"/>
        <w:left w:val="none" w:sz="0" w:space="0" w:color="auto"/>
        <w:bottom w:val="none" w:sz="0" w:space="0" w:color="auto"/>
        <w:right w:val="none" w:sz="0" w:space="0" w:color="auto"/>
      </w:divBdr>
    </w:div>
    <w:div w:id="1491557110">
      <w:bodyDiv w:val="1"/>
      <w:marLeft w:val="0"/>
      <w:marRight w:val="0"/>
      <w:marTop w:val="0"/>
      <w:marBottom w:val="0"/>
      <w:divBdr>
        <w:top w:val="none" w:sz="0" w:space="0" w:color="auto"/>
        <w:left w:val="none" w:sz="0" w:space="0" w:color="auto"/>
        <w:bottom w:val="none" w:sz="0" w:space="0" w:color="auto"/>
        <w:right w:val="none" w:sz="0" w:space="0" w:color="auto"/>
      </w:divBdr>
    </w:div>
    <w:div w:id="1493062568">
      <w:bodyDiv w:val="1"/>
      <w:marLeft w:val="0"/>
      <w:marRight w:val="0"/>
      <w:marTop w:val="0"/>
      <w:marBottom w:val="0"/>
      <w:divBdr>
        <w:top w:val="none" w:sz="0" w:space="0" w:color="auto"/>
        <w:left w:val="none" w:sz="0" w:space="0" w:color="auto"/>
        <w:bottom w:val="none" w:sz="0" w:space="0" w:color="auto"/>
        <w:right w:val="none" w:sz="0" w:space="0" w:color="auto"/>
      </w:divBdr>
      <w:divsChild>
        <w:div w:id="551497756">
          <w:marLeft w:val="850"/>
          <w:marRight w:val="0"/>
          <w:marTop w:val="200"/>
          <w:marBottom w:val="0"/>
          <w:divBdr>
            <w:top w:val="none" w:sz="0" w:space="0" w:color="auto"/>
            <w:left w:val="none" w:sz="0" w:space="0" w:color="auto"/>
            <w:bottom w:val="none" w:sz="0" w:space="0" w:color="auto"/>
            <w:right w:val="none" w:sz="0" w:space="0" w:color="auto"/>
          </w:divBdr>
        </w:div>
        <w:div w:id="1020358024">
          <w:marLeft w:val="850"/>
          <w:marRight w:val="0"/>
          <w:marTop w:val="200"/>
          <w:marBottom w:val="0"/>
          <w:divBdr>
            <w:top w:val="none" w:sz="0" w:space="0" w:color="auto"/>
            <w:left w:val="none" w:sz="0" w:space="0" w:color="auto"/>
            <w:bottom w:val="none" w:sz="0" w:space="0" w:color="auto"/>
            <w:right w:val="none" w:sz="0" w:space="0" w:color="auto"/>
          </w:divBdr>
        </w:div>
        <w:div w:id="1952390809">
          <w:marLeft w:val="850"/>
          <w:marRight w:val="0"/>
          <w:marTop w:val="200"/>
          <w:marBottom w:val="0"/>
          <w:divBdr>
            <w:top w:val="none" w:sz="0" w:space="0" w:color="auto"/>
            <w:left w:val="none" w:sz="0" w:space="0" w:color="auto"/>
            <w:bottom w:val="none" w:sz="0" w:space="0" w:color="auto"/>
            <w:right w:val="none" w:sz="0" w:space="0" w:color="auto"/>
          </w:divBdr>
        </w:div>
      </w:divsChild>
    </w:div>
    <w:div w:id="1495141656">
      <w:bodyDiv w:val="1"/>
      <w:marLeft w:val="0"/>
      <w:marRight w:val="0"/>
      <w:marTop w:val="0"/>
      <w:marBottom w:val="0"/>
      <w:divBdr>
        <w:top w:val="none" w:sz="0" w:space="0" w:color="auto"/>
        <w:left w:val="none" w:sz="0" w:space="0" w:color="auto"/>
        <w:bottom w:val="none" w:sz="0" w:space="0" w:color="auto"/>
        <w:right w:val="none" w:sz="0" w:space="0" w:color="auto"/>
      </w:divBdr>
    </w:div>
    <w:div w:id="1495730410">
      <w:bodyDiv w:val="1"/>
      <w:marLeft w:val="0"/>
      <w:marRight w:val="0"/>
      <w:marTop w:val="0"/>
      <w:marBottom w:val="0"/>
      <w:divBdr>
        <w:top w:val="none" w:sz="0" w:space="0" w:color="auto"/>
        <w:left w:val="none" w:sz="0" w:space="0" w:color="auto"/>
        <w:bottom w:val="none" w:sz="0" w:space="0" w:color="auto"/>
        <w:right w:val="none" w:sz="0" w:space="0" w:color="auto"/>
      </w:divBdr>
    </w:div>
    <w:div w:id="1496146248">
      <w:bodyDiv w:val="1"/>
      <w:marLeft w:val="0"/>
      <w:marRight w:val="0"/>
      <w:marTop w:val="0"/>
      <w:marBottom w:val="0"/>
      <w:divBdr>
        <w:top w:val="none" w:sz="0" w:space="0" w:color="auto"/>
        <w:left w:val="none" w:sz="0" w:space="0" w:color="auto"/>
        <w:bottom w:val="none" w:sz="0" w:space="0" w:color="auto"/>
        <w:right w:val="none" w:sz="0" w:space="0" w:color="auto"/>
      </w:divBdr>
    </w:div>
    <w:div w:id="1496533629">
      <w:bodyDiv w:val="1"/>
      <w:marLeft w:val="0"/>
      <w:marRight w:val="0"/>
      <w:marTop w:val="0"/>
      <w:marBottom w:val="0"/>
      <w:divBdr>
        <w:top w:val="none" w:sz="0" w:space="0" w:color="auto"/>
        <w:left w:val="none" w:sz="0" w:space="0" w:color="auto"/>
        <w:bottom w:val="none" w:sz="0" w:space="0" w:color="auto"/>
        <w:right w:val="none" w:sz="0" w:space="0" w:color="auto"/>
      </w:divBdr>
    </w:div>
    <w:div w:id="1496721710">
      <w:bodyDiv w:val="1"/>
      <w:marLeft w:val="0"/>
      <w:marRight w:val="0"/>
      <w:marTop w:val="0"/>
      <w:marBottom w:val="0"/>
      <w:divBdr>
        <w:top w:val="none" w:sz="0" w:space="0" w:color="auto"/>
        <w:left w:val="none" w:sz="0" w:space="0" w:color="auto"/>
        <w:bottom w:val="none" w:sz="0" w:space="0" w:color="auto"/>
        <w:right w:val="none" w:sz="0" w:space="0" w:color="auto"/>
      </w:divBdr>
    </w:div>
    <w:div w:id="1498225705">
      <w:bodyDiv w:val="1"/>
      <w:marLeft w:val="0"/>
      <w:marRight w:val="0"/>
      <w:marTop w:val="0"/>
      <w:marBottom w:val="0"/>
      <w:divBdr>
        <w:top w:val="none" w:sz="0" w:space="0" w:color="auto"/>
        <w:left w:val="none" w:sz="0" w:space="0" w:color="auto"/>
        <w:bottom w:val="none" w:sz="0" w:space="0" w:color="auto"/>
        <w:right w:val="none" w:sz="0" w:space="0" w:color="auto"/>
      </w:divBdr>
    </w:div>
    <w:div w:id="1499155050">
      <w:bodyDiv w:val="1"/>
      <w:marLeft w:val="0"/>
      <w:marRight w:val="0"/>
      <w:marTop w:val="0"/>
      <w:marBottom w:val="0"/>
      <w:divBdr>
        <w:top w:val="none" w:sz="0" w:space="0" w:color="auto"/>
        <w:left w:val="none" w:sz="0" w:space="0" w:color="auto"/>
        <w:bottom w:val="none" w:sz="0" w:space="0" w:color="auto"/>
        <w:right w:val="none" w:sz="0" w:space="0" w:color="auto"/>
      </w:divBdr>
    </w:div>
    <w:div w:id="1499878944">
      <w:bodyDiv w:val="1"/>
      <w:marLeft w:val="0"/>
      <w:marRight w:val="0"/>
      <w:marTop w:val="0"/>
      <w:marBottom w:val="0"/>
      <w:divBdr>
        <w:top w:val="none" w:sz="0" w:space="0" w:color="auto"/>
        <w:left w:val="none" w:sz="0" w:space="0" w:color="auto"/>
        <w:bottom w:val="none" w:sz="0" w:space="0" w:color="auto"/>
        <w:right w:val="none" w:sz="0" w:space="0" w:color="auto"/>
      </w:divBdr>
    </w:div>
    <w:div w:id="1500392533">
      <w:bodyDiv w:val="1"/>
      <w:marLeft w:val="0"/>
      <w:marRight w:val="0"/>
      <w:marTop w:val="0"/>
      <w:marBottom w:val="0"/>
      <w:divBdr>
        <w:top w:val="none" w:sz="0" w:space="0" w:color="auto"/>
        <w:left w:val="none" w:sz="0" w:space="0" w:color="auto"/>
        <w:bottom w:val="none" w:sz="0" w:space="0" w:color="auto"/>
        <w:right w:val="none" w:sz="0" w:space="0" w:color="auto"/>
      </w:divBdr>
    </w:div>
    <w:div w:id="1501046531">
      <w:bodyDiv w:val="1"/>
      <w:marLeft w:val="0"/>
      <w:marRight w:val="0"/>
      <w:marTop w:val="0"/>
      <w:marBottom w:val="0"/>
      <w:divBdr>
        <w:top w:val="none" w:sz="0" w:space="0" w:color="auto"/>
        <w:left w:val="none" w:sz="0" w:space="0" w:color="auto"/>
        <w:bottom w:val="none" w:sz="0" w:space="0" w:color="auto"/>
        <w:right w:val="none" w:sz="0" w:space="0" w:color="auto"/>
      </w:divBdr>
    </w:div>
    <w:div w:id="1501505838">
      <w:bodyDiv w:val="1"/>
      <w:marLeft w:val="0"/>
      <w:marRight w:val="0"/>
      <w:marTop w:val="0"/>
      <w:marBottom w:val="0"/>
      <w:divBdr>
        <w:top w:val="none" w:sz="0" w:space="0" w:color="auto"/>
        <w:left w:val="none" w:sz="0" w:space="0" w:color="auto"/>
        <w:bottom w:val="none" w:sz="0" w:space="0" w:color="auto"/>
        <w:right w:val="none" w:sz="0" w:space="0" w:color="auto"/>
      </w:divBdr>
    </w:div>
    <w:div w:id="1502309916">
      <w:bodyDiv w:val="1"/>
      <w:marLeft w:val="0"/>
      <w:marRight w:val="0"/>
      <w:marTop w:val="0"/>
      <w:marBottom w:val="0"/>
      <w:divBdr>
        <w:top w:val="none" w:sz="0" w:space="0" w:color="auto"/>
        <w:left w:val="none" w:sz="0" w:space="0" w:color="auto"/>
        <w:bottom w:val="none" w:sz="0" w:space="0" w:color="auto"/>
        <w:right w:val="none" w:sz="0" w:space="0" w:color="auto"/>
      </w:divBdr>
    </w:div>
    <w:div w:id="1503349599">
      <w:bodyDiv w:val="1"/>
      <w:marLeft w:val="0"/>
      <w:marRight w:val="0"/>
      <w:marTop w:val="0"/>
      <w:marBottom w:val="0"/>
      <w:divBdr>
        <w:top w:val="none" w:sz="0" w:space="0" w:color="auto"/>
        <w:left w:val="none" w:sz="0" w:space="0" w:color="auto"/>
        <w:bottom w:val="none" w:sz="0" w:space="0" w:color="auto"/>
        <w:right w:val="none" w:sz="0" w:space="0" w:color="auto"/>
      </w:divBdr>
    </w:div>
    <w:div w:id="1504474769">
      <w:bodyDiv w:val="1"/>
      <w:marLeft w:val="0"/>
      <w:marRight w:val="0"/>
      <w:marTop w:val="0"/>
      <w:marBottom w:val="0"/>
      <w:divBdr>
        <w:top w:val="none" w:sz="0" w:space="0" w:color="auto"/>
        <w:left w:val="none" w:sz="0" w:space="0" w:color="auto"/>
        <w:bottom w:val="none" w:sz="0" w:space="0" w:color="auto"/>
        <w:right w:val="none" w:sz="0" w:space="0" w:color="auto"/>
      </w:divBdr>
    </w:div>
    <w:div w:id="1507864585">
      <w:bodyDiv w:val="1"/>
      <w:marLeft w:val="0"/>
      <w:marRight w:val="0"/>
      <w:marTop w:val="0"/>
      <w:marBottom w:val="0"/>
      <w:divBdr>
        <w:top w:val="none" w:sz="0" w:space="0" w:color="auto"/>
        <w:left w:val="none" w:sz="0" w:space="0" w:color="auto"/>
        <w:bottom w:val="none" w:sz="0" w:space="0" w:color="auto"/>
        <w:right w:val="none" w:sz="0" w:space="0" w:color="auto"/>
      </w:divBdr>
    </w:div>
    <w:div w:id="1508210714">
      <w:bodyDiv w:val="1"/>
      <w:marLeft w:val="0"/>
      <w:marRight w:val="0"/>
      <w:marTop w:val="0"/>
      <w:marBottom w:val="0"/>
      <w:divBdr>
        <w:top w:val="none" w:sz="0" w:space="0" w:color="auto"/>
        <w:left w:val="none" w:sz="0" w:space="0" w:color="auto"/>
        <w:bottom w:val="none" w:sz="0" w:space="0" w:color="auto"/>
        <w:right w:val="none" w:sz="0" w:space="0" w:color="auto"/>
      </w:divBdr>
    </w:div>
    <w:div w:id="1508981897">
      <w:bodyDiv w:val="1"/>
      <w:marLeft w:val="0"/>
      <w:marRight w:val="0"/>
      <w:marTop w:val="0"/>
      <w:marBottom w:val="0"/>
      <w:divBdr>
        <w:top w:val="none" w:sz="0" w:space="0" w:color="auto"/>
        <w:left w:val="none" w:sz="0" w:space="0" w:color="auto"/>
        <w:bottom w:val="none" w:sz="0" w:space="0" w:color="auto"/>
        <w:right w:val="none" w:sz="0" w:space="0" w:color="auto"/>
      </w:divBdr>
    </w:div>
    <w:div w:id="1509297733">
      <w:bodyDiv w:val="1"/>
      <w:marLeft w:val="0"/>
      <w:marRight w:val="0"/>
      <w:marTop w:val="0"/>
      <w:marBottom w:val="0"/>
      <w:divBdr>
        <w:top w:val="none" w:sz="0" w:space="0" w:color="auto"/>
        <w:left w:val="none" w:sz="0" w:space="0" w:color="auto"/>
        <w:bottom w:val="none" w:sz="0" w:space="0" w:color="auto"/>
        <w:right w:val="none" w:sz="0" w:space="0" w:color="auto"/>
      </w:divBdr>
    </w:div>
    <w:div w:id="1510561648">
      <w:bodyDiv w:val="1"/>
      <w:marLeft w:val="0"/>
      <w:marRight w:val="0"/>
      <w:marTop w:val="0"/>
      <w:marBottom w:val="0"/>
      <w:divBdr>
        <w:top w:val="none" w:sz="0" w:space="0" w:color="auto"/>
        <w:left w:val="none" w:sz="0" w:space="0" w:color="auto"/>
        <w:bottom w:val="none" w:sz="0" w:space="0" w:color="auto"/>
        <w:right w:val="none" w:sz="0" w:space="0" w:color="auto"/>
      </w:divBdr>
    </w:div>
    <w:div w:id="1510828149">
      <w:bodyDiv w:val="1"/>
      <w:marLeft w:val="0"/>
      <w:marRight w:val="0"/>
      <w:marTop w:val="0"/>
      <w:marBottom w:val="0"/>
      <w:divBdr>
        <w:top w:val="none" w:sz="0" w:space="0" w:color="auto"/>
        <w:left w:val="none" w:sz="0" w:space="0" w:color="auto"/>
        <w:bottom w:val="none" w:sz="0" w:space="0" w:color="auto"/>
        <w:right w:val="none" w:sz="0" w:space="0" w:color="auto"/>
      </w:divBdr>
    </w:div>
    <w:div w:id="1513714536">
      <w:bodyDiv w:val="1"/>
      <w:marLeft w:val="0"/>
      <w:marRight w:val="0"/>
      <w:marTop w:val="0"/>
      <w:marBottom w:val="0"/>
      <w:divBdr>
        <w:top w:val="none" w:sz="0" w:space="0" w:color="auto"/>
        <w:left w:val="none" w:sz="0" w:space="0" w:color="auto"/>
        <w:bottom w:val="none" w:sz="0" w:space="0" w:color="auto"/>
        <w:right w:val="none" w:sz="0" w:space="0" w:color="auto"/>
      </w:divBdr>
    </w:div>
    <w:div w:id="1515342281">
      <w:bodyDiv w:val="1"/>
      <w:marLeft w:val="0"/>
      <w:marRight w:val="0"/>
      <w:marTop w:val="0"/>
      <w:marBottom w:val="0"/>
      <w:divBdr>
        <w:top w:val="none" w:sz="0" w:space="0" w:color="auto"/>
        <w:left w:val="none" w:sz="0" w:space="0" w:color="auto"/>
        <w:bottom w:val="none" w:sz="0" w:space="0" w:color="auto"/>
        <w:right w:val="none" w:sz="0" w:space="0" w:color="auto"/>
      </w:divBdr>
    </w:div>
    <w:div w:id="1516383335">
      <w:bodyDiv w:val="1"/>
      <w:marLeft w:val="0"/>
      <w:marRight w:val="0"/>
      <w:marTop w:val="0"/>
      <w:marBottom w:val="0"/>
      <w:divBdr>
        <w:top w:val="none" w:sz="0" w:space="0" w:color="auto"/>
        <w:left w:val="none" w:sz="0" w:space="0" w:color="auto"/>
        <w:bottom w:val="none" w:sz="0" w:space="0" w:color="auto"/>
        <w:right w:val="none" w:sz="0" w:space="0" w:color="auto"/>
      </w:divBdr>
    </w:div>
    <w:div w:id="1518420094">
      <w:bodyDiv w:val="1"/>
      <w:marLeft w:val="0"/>
      <w:marRight w:val="0"/>
      <w:marTop w:val="0"/>
      <w:marBottom w:val="0"/>
      <w:divBdr>
        <w:top w:val="none" w:sz="0" w:space="0" w:color="auto"/>
        <w:left w:val="none" w:sz="0" w:space="0" w:color="auto"/>
        <w:bottom w:val="none" w:sz="0" w:space="0" w:color="auto"/>
        <w:right w:val="none" w:sz="0" w:space="0" w:color="auto"/>
      </w:divBdr>
    </w:div>
    <w:div w:id="1518691744">
      <w:bodyDiv w:val="1"/>
      <w:marLeft w:val="0"/>
      <w:marRight w:val="0"/>
      <w:marTop w:val="0"/>
      <w:marBottom w:val="0"/>
      <w:divBdr>
        <w:top w:val="none" w:sz="0" w:space="0" w:color="auto"/>
        <w:left w:val="none" w:sz="0" w:space="0" w:color="auto"/>
        <w:bottom w:val="none" w:sz="0" w:space="0" w:color="auto"/>
        <w:right w:val="none" w:sz="0" w:space="0" w:color="auto"/>
      </w:divBdr>
    </w:div>
    <w:div w:id="1518956661">
      <w:bodyDiv w:val="1"/>
      <w:marLeft w:val="0"/>
      <w:marRight w:val="0"/>
      <w:marTop w:val="0"/>
      <w:marBottom w:val="0"/>
      <w:divBdr>
        <w:top w:val="none" w:sz="0" w:space="0" w:color="auto"/>
        <w:left w:val="none" w:sz="0" w:space="0" w:color="auto"/>
        <w:bottom w:val="none" w:sz="0" w:space="0" w:color="auto"/>
        <w:right w:val="none" w:sz="0" w:space="0" w:color="auto"/>
      </w:divBdr>
    </w:div>
    <w:div w:id="1519654814">
      <w:bodyDiv w:val="1"/>
      <w:marLeft w:val="0"/>
      <w:marRight w:val="0"/>
      <w:marTop w:val="0"/>
      <w:marBottom w:val="0"/>
      <w:divBdr>
        <w:top w:val="none" w:sz="0" w:space="0" w:color="auto"/>
        <w:left w:val="none" w:sz="0" w:space="0" w:color="auto"/>
        <w:bottom w:val="none" w:sz="0" w:space="0" w:color="auto"/>
        <w:right w:val="none" w:sz="0" w:space="0" w:color="auto"/>
      </w:divBdr>
    </w:div>
    <w:div w:id="1520198174">
      <w:bodyDiv w:val="1"/>
      <w:marLeft w:val="0"/>
      <w:marRight w:val="0"/>
      <w:marTop w:val="0"/>
      <w:marBottom w:val="0"/>
      <w:divBdr>
        <w:top w:val="none" w:sz="0" w:space="0" w:color="auto"/>
        <w:left w:val="none" w:sz="0" w:space="0" w:color="auto"/>
        <w:bottom w:val="none" w:sz="0" w:space="0" w:color="auto"/>
        <w:right w:val="none" w:sz="0" w:space="0" w:color="auto"/>
      </w:divBdr>
    </w:div>
    <w:div w:id="1520510476">
      <w:bodyDiv w:val="1"/>
      <w:marLeft w:val="0"/>
      <w:marRight w:val="0"/>
      <w:marTop w:val="0"/>
      <w:marBottom w:val="0"/>
      <w:divBdr>
        <w:top w:val="none" w:sz="0" w:space="0" w:color="auto"/>
        <w:left w:val="none" w:sz="0" w:space="0" w:color="auto"/>
        <w:bottom w:val="none" w:sz="0" w:space="0" w:color="auto"/>
        <w:right w:val="none" w:sz="0" w:space="0" w:color="auto"/>
      </w:divBdr>
    </w:div>
    <w:div w:id="1520855688">
      <w:bodyDiv w:val="1"/>
      <w:marLeft w:val="0"/>
      <w:marRight w:val="0"/>
      <w:marTop w:val="0"/>
      <w:marBottom w:val="0"/>
      <w:divBdr>
        <w:top w:val="none" w:sz="0" w:space="0" w:color="auto"/>
        <w:left w:val="none" w:sz="0" w:space="0" w:color="auto"/>
        <w:bottom w:val="none" w:sz="0" w:space="0" w:color="auto"/>
        <w:right w:val="none" w:sz="0" w:space="0" w:color="auto"/>
      </w:divBdr>
    </w:div>
    <w:div w:id="1521703201">
      <w:bodyDiv w:val="1"/>
      <w:marLeft w:val="0"/>
      <w:marRight w:val="0"/>
      <w:marTop w:val="0"/>
      <w:marBottom w:val="0"/>
      <w:divBdr>
        <w:top w:val="none" w:sz="0" w:space="0" w:color="auto"/>
        <w:left w:val="none" w:sz="0" w:space="0" w:color="auto"/>
        <w:bottom w:val="none" w:sz="0" w:space="0" w:color="auto"/>
        <w:right w:val="none" w:sz="0" w:space="0" w:color="auto"/>
      </w:divBdr>
    </w:div>
    <w:div w:id="1521775522">
      <w:bodyDiv w:val="1"/>
      <w:marLeft w:val="0"/>
      <w:marRight w:val="0"/>
      <w:marTop w:val="0"/>
      <w:marBottom w:val="0"/>
      <w:divBdr>
        <w:top w:val="none" w:sz="0" w:space="0" w:color="auto"/>
        <w:left w:val="none" w:sz="0" w:space="0" w:color="auto"/>
        <w:bottom w:val="none" w:sz="0" w:space="0" w:color="auto"/>
        <w:right w:val="none" w:sz="0" w:space="0" w:color="auto"/>
      </w:divBdr>
    </w:div>
    <w:div w:id="1522008777">
      <w:bodyDiv w:val="1"/>
      <w:marLeft w:val="0"/>
      <w:marRight w:val="0"/>
      <w:marTop w:val="0"/>
      <w:marBottom w:val="0"/>
      <w:divBdr>
        <w:top w:val="none" w:sz="0" w:space="0" w:color="auto"/>
        <w:left w:val="none" w:sz="0" w:space="0" w:color="auto"/>
        <w:bottom w:val="none" w:sz="0" w:space="0" w:color="auto"/>
        <w:right w:val="none" w:sz="0" w:space="0" w:color="auto"/>
      </w:divBdr>
    </w:div>
    <w:div w:id="1522814761">
      <w:bodyDiv w:val="1"/>
      <w:marLeft w:val="0"/>
      <w:marRight w:val="0"/>
      <w:marTop w:val="0"/>
      <w:marBottom w:val="0"/>
      <w:divBdr>
        <w:top w:val="none" w:sz="0" w:space="0" w:color="auto"/>
        <w:left w:val="none" w:sz="0" w:space="0" w:color="auto"/>
        <w:bottom w:val="none" w:sz="0" w:space="0" w:color="auto"/>
        <w:right w:val="none" w:sz="0" w:space="0" w:color="auto"/>
      </w:divBdr>
    </w:div>
    <w:div w:id="1523545982">
      <w:bodyDiv w:val="1"/>
      <w:marLeft w:val="0"/>
      <w:marRight w:val="0"/>
      <w:marTop w:val="0"/>
      <w:marBottom w:val="0"/>
      <w:divBdr>
        <w:top w:val="none" w:sz="0" w:space="0" w:color="auto"/>
        <w:left w:val="none" w:sz="0" w:space="0" w:color="auto"/>
        <w:bottom w:val="none" w:sz="0" w:space="0" w:color="auto"/>
        <w:right w:val="none" w:sz="0" w:space="0" w:color="auto"/>
      </w:divBdr>
    </w:div>
    <w:div w:id="1524048604">
      <w:bodyDiv w:val="1"/>
      <w:marLeft w:val="0"/>
      <w:marRight w:val="0"/>
      <w:marTop w:val="0"/>
      <w:marBottom w:val="0"/>
      <w:divBdr>
        <w:top w:val="none" w:sz="0" w:space="0" w:color="auto"/>
        <w:left w:val="none" w:sz="0" w:space="0" w:color="auto"/>
        <w:bottom w:val="none" w:sz="0" w:space="0" w:color="auto"/>
        <w:right w:val="none" w:sz="0" w:space="0" w:color="auto"/>
      </w:divBdr>
    </w:div>
    <w:div w:id="1524980574">
      <w:bodyDiv w:val="1"/>
      <w:marLeft w:val="0"/>
      <w:marRight w:val="0"/>
      <w:marTop w:val="0"/>
      <w:marBottom w:val="0"/>
      <w:divBdr>
        <w:top w:val="none" w:sz="0" w:space="0" w:color="auto"/>
        <w:left w:val="none" w:sz="0" w:space="0" w:color="auto"/>
        <w:bottom w:val="none" w:sz="0" w:space="0" w:color="auto"/>
        <w:right w:val="none" w:sz="0" w:space="0" w:color="auto"/>
      </w:divBdr>
    </w:div>
    <w:div w:id="1525943830">
      <w:bodyDiv w:val="1"/>
      <w:marLeft w:val="0"/>
      <w:marRight w:val="0"/>
      <w:marTop w:val="0"/>
      <w:marBottom w:val="0"/>
      <w:divBdr>
        <w:top w:val="none" w:sz="0" w:space="0" w:color="auto"/>
        <w:left w:val="none" w:sz="0" w:space="0" w:color="auto"/>
        <w:bottom w:val="none" w:sz="0" w:space="0" w:color="auto"/>
        <w:right w:val="none" w:sz="0" w:space="0" w:color="auto"/>
      </w:divBdr>
    </w:div>
    <w:div w:id="1528982718">
      <w:bodyDiv w:val="1"/>
      <w:marLeft w:val="0"/>
      <w:marRight w:val="0"/>
      <w:marTop w:val="0"/>
      <w:marBottom w:val="0"/>
      <w:divBdr>
        <w:top w:val="none" w:sz="0" w:space="0" w:color="auto"/>
        <w:left w:val="none" w:sz="0" w:space="0" w:color="auto"/>
        <w:bottom w:val="none" w:sz="0" w:space="0" w:color="auto"/>
        <w:right w:val="none" w:sz="0" w:space="0" w:color="auto"/>
      </w:divBdr>
    </w:div>
    <w:div w:id="1529291498">
      <w:bodyDiv w:val="1"/>
      <w:marLeft w:val="0"/>
      <w:marRight w:val="0"/>
      <w:marTop w:val="0"/>
      <w:marBottom w:val="0"/>
      <w:divBdr>
        <w:top w:val="none" w:sz="0" w:space="0" w:color="auto"/>
        <w:left w:val="none" w:sz="0" w:space="0" w:color="auto"/>
        <w:bottom w:val="none" w:sz="0" w:space="0" w:color="auto"/>
        <w:right w:val="none" w:sz="0" w:space="0" w:color="auto"/>
      </w:divBdr>
    </w:div>
    <w:div w:id="1531335866">
      <w:bodyDiv w:val="1"/>
      <w:marLeft w:val="0"/>
      <w:marRight w:val="0"/>
      <w:marTop w:val="0"/>
      <w:marBottom w:val="0"/>
      <w:divBdr>
        <w:top w:val="none" w:sz="0" w:space="0" w:color="auto"/>
        <w:left w:val="none" w:sz="0" w:space="0" w:color="auto"/>
        <w:bottom w:val="none" w:sz="0" w:space="0" w:color="auto"/>
        <w:right w:val="none" w:sz="0" w:space="0" w:color="auto"/>
      </w:divBdr>
    </w:div>
    <w:div w:id="1532764342">
      <w:bodyDiv w:val="1"/>
      <w:marLeft w:val="0"/>
      <w:marRight w:val="0"/>
      <w:marTop w:val="0"/>
      <w:marBottom w:val="0"/>
      <w:divBdr>
        <w:top w:val="none" w:sz="0" w:space="0" w:color="auto"/>
        <w:left w:val="none" w:sz="0" w:space="0" w:color="auto"/>
        <w:bottom w:val="none" w:sz="0" w:space="0" w:color="auto"/>
        <w:right w:val="none" w:sz="0" w:space="0" w:color="auto"/>
      </w:divBdr>
    </w:div>
    <w:div w:id="1534345837">
      <w:bodyDiv w:val="1"/>
      <w:marLeft w:val="0"/>
      <w:marRight w:val="0"/>
      <w:marTop w:val="0"/>
      <w:marBottom w:val="0"/>
      <w:divBdr>
        <w:top w:val="none" w:sz="0" w:space="0" w:color="auto"/>
        <w:left w:val="none" w:sz="0" w:space="0" w:color="auto"/>
        <w:bottom w:val="none" w:sz="0" w:space="0" w:color="auto"/>
        <w:right w:val="none" w:sz="0" w:space="0" w:color="auto"/>
      </w:divBdr>
    </w:div>
    <w:div w:id="1535581203">
      <w:bodyDiv w:val="1"/>
      <w:marLeft w:val="0"/>
      <w:marRight w:val="0"/>
      <w:marTop w:val="0"/>
      <w:marBottom w:val="0"/>
      <w:divBdr>
        <w:top w:val="none" w:sz="0" w:space="0" w:color="auto"/>
        <w:left w:val="none" w:sz="0" w:space="0" w:color="auto"/>
        <w:bottom w:val="none" w:sz="0" w:space="0" w:color="auto"/>
        <w:right w:val="none" w:sz="0" w:space="0" w:color="auto"/>
      </w:divBdr>
    </w:div>
    <w:div w:id="1537158192">
      <w:bodyDiv w:val="1"/>
      <w:marLeft w:val="0"/>
      <w:marRight w:val="0"/>
      <w:marTop w:val="0"/>
      <w:marBottom w:val="0"/>
      <w:divBdr>
        <w:top w:val="none" w:sz="0" w:space="0" w:color="auto"/>
        <w:left w:val="none" w:sz="0" w:space="0" w:color="auto"/>
        <w:bottom w:val="none" w:sz="0" w:space="0" w:color="auto"/>
        <w:right w:val="none" w:sz="0" w:space="0" w:color="auto"/>
      </w:divBdr>
    </w:div>
    <w:div w:id="1537233562">
      <w:bodyDiv w:val="1"/>
      <w:marLeft w:val="0"/>
      <w:marRight w:val="0"/>
      <w:marTop w:val="0"/>
      <w:marBottom w:val="0"/>
      <w:divBdr>
        <w:top w:val="none" w:sz="0" w:space="0" w:color="auto"/>
        <w:left w:val="none" w:sz="0" w:space="0" w:color="auto"/>
        <w:bottom w:val="none" w:sz="0" w:space="0" w:color="auto"/>
        <w:right w:val="none" w:sz="0" w:space="0" w:color="auto"/>
      </w:divBdr>
    </w:div>
    <w:div w:id="1538355463">
      <w:bodyDiv w:val="1"/>
      <w:marLeft w:val="0"/>
      <w:marRight w:val="0"/>
      <w:marTop w:val="0"/>
      <w:marBottom w:val="0"/>
      <w:divBdr>
        <w:top w:val="none" w:sz="0" w:space="0" w:color="auto"/>
        <w:left w:val="none" w:sz="0" w:space="0" w:color="auto"/>
        <w:bottom w:val="none" w:sz="0" w:space="0" w:color="auto"/>
        <w:right w:val="none" w:sz="0" w:space="0" w:color="auto"/>
      </w:divBdr>
    </w:div>
    <w:div w:id="1538541339">
      <w:bodyDiv w:val="1"/>
      <w:marLeft w:val="0"/>
      <w:marRight w:val="0"/>
      <w:marTop w:val="0"/>
      <w:marBottom w:val="0"/>
      <w:divBdr>
        <w:top w:val="none" w:sz="0" w:space="0" w:color="auto"/>
        <w:left w:val="none" w:sz="0" w:space="0" w:color="auto"/>
        <w:bottom w:val="none" w:sz="0" w:space="0" w:color="auto"/>
        <w:right w:val="none" w:sz="0" w:space="0" w:color="auto"/>
      </w:divBdr>
    </w:div>
    <w:div w:id="1538735743">
      <w:bodyDiv w:val="1"/>
      <w:marLeft w:val="0"/>
      <w:marRight w:val="0"/>
      <w:marTop w:val="0"/>
      <w:marBottom w:val="0"/>
      <w:divBdr>
        <w:top w:val="none" w:sz="0" w:space="0" w:color="auto"/>
        <w:left w:val="none" w:sz="0" w:space="0" w:color="auto"/>
        <w:bottom w:val="none" w:sz="0" w:space="0" w:color="auto"/>
        <w:right w:val="none" w:sz="0" w:space="0" w:color="auto"/>
      </w:divBdr>
    </w:div>
    <w:div w:id="1538812750">
      <w:bodyDiv w:val="1"/>
      <w:marLeft w:val="0"/>
      <w:marRight w:val="0"/>
      <w:marTop w:val="0"/>
      <w:marBottom w:val="0"/>
      <w:divBdr>
        <w:top w:val="none" w:sz="0" w:space="0" w:color="auto"/>
        <w:left w:val="none" w:sz="0" w:space="0" w:color="auto"/>
        <w:bottom w:val="none" w:sz="0" w:space="0" w:color="auto"/>
        <w:right w:val="none" w:sz="0" w:space="0" w:color="auto"/>
      </w:divBdr>
    </w:div>
    <w:div w:id="1538935584">
      <w:bodyDiv w:val="1"/>
      <w:marLeft w:val="0"/>
      <w:marRight w:val="0"/>
      <w:marTop w:val="0"/>
      <w:marBottom w:val="0"/>
      <w:divBdr>
        <w:top w:val="none" w:sz="0" w:space="0" w:color="auto"/>
        <w:left w:val="none" w:sz="0" w:space="0" w:color="auto"/>
        <w:bottom w:val="none" w:sz="0" w:space="0" w:color="auto"/>
        <w:right w:val="none" w:sz="0" w:space="0" w:color="auto"/>
      </w:divBdr>
    </w:div>
    <w:div w:id="1540389167">
      <w:bodyDiv w:val="1"/>
      <w:marLeft w:val="0"/>
      <w:marRight w:val="0"/>
      <w:marTop w:val="0"/>
      <w:marBottom w:val="0"/>
      <w:divBdr>
        <w:top w:val="none" w:sz="0" w:space="0" w:color="auto"/>
        <w:left w:val="none" w:sz="0" w:space="0" w:color="auto"/>
        <w:bottom w:val="none" w:sz="0" w:space="0" w:color="auto"/>
        <w:right w:val="none" w:sz="0" w:space="0" w:color="auto"/>
      </w:divBdr>
    </w:div>
    <w:div w:id="1540969056">
      <w:bodyDiv w:val="1"/>
      <w:marLeft w:val="0"/>
      <w:marRight w:val="0"/>
      <w:marTop w:val="0"/>
      <w:marBottom w:val="0"/>
      <w:divBdr>
        <w:top w:val="none" w:sz="0" w:space="0" w:color="auto"/>
        <w:left w:val="none" w:sz="0" w:space="0" w:color="auto"/>
        <w:bottom w:val="none" w:sz="0" w:space="0" w:color="auto"/>
        <w:right w:val="none" w:sz="0" w:space="0" w:color="auto"/>
      </w:divBdr>
    </w:div>
    <w:div w:id="1542744530">
      <w:bodyDiv w:val="1"/>
      <w:marLeft w:val="0"/>
      <w:marRight w:val="0"/>
      <w:marTop w:val="0"/>
      <w:marBottom w:val="0"/>
      <w:divBdr>
        <w:top w:val="none" w:sz="0" w:space="0" w:color="auto"/>
        <w:left w:val="none" w:sz="0" w:space="0" w:color="auto"/>
        <w:bottom w:val="none" w:sz="0" w:space="0" w:color="auto"/>
        <w:right w:val="none" w:sz="0" w:space="0" w:color="auto"/>
      </w:divBdr>
    </w:div>
    <w:div w:id="1542942165">
      <w:bodyDiv w:val="1"/>
      <w:marLeft w:val="0"/>
      <w:marRight w:val="0"/>
      <w:marTop w:val="0"/>
      <w:marBottom w:val="0"/>
      <w:divBdr>
        <w:top w:val="none" w:sz="0" w:space="0" w:color="auto"/>
        <w:left w:val="none" w:sz="0" w:space="0" w:color="auto"/>
        <w:bottom w:val="none" w:sz="0" w:space="0" w:color="auto"/>
        <w:right w:val="none" w:sz="0" w:space="0" w:color="auto"/>
      </w:divBdr>
    </w:div>
    <w:div w:id="1543590340">
      <w:bodyDiv w:val="1"/>
      <w:marLeft w:val="0"/>
      <w:marRight w:val="0"/>
      <w:marTop w:val="0"/>
      <w:marBottom w:val="0"/>
      <w:divBdr>
        <w:top w:val="none" w:sz="0" w:space="0" w:color="auto"/>
        <w:left w:val="none" w:sz="0" w:space="0" w:color="auto"/>
        <w:bottom w:val="none" w:sz="0" w:space="0" w:color="auto"/>
        <w:right w:val="none" w:sz="0" w:space="0" w:color="auto"/>
      </w:divBdr>
    </w:div>
    <w:div w:id="1543713405">
      <w:bodyDiv w:val="1"/>
      <w:marLeft w:val="0"/>
      <w:marRight w:val="0"/>
      <w:marTop w:val="0"/>
      <w:marBottom w:val="0"/>
      <w:divBdr>
        <w:top w:val="none" w:sz="0" w:space="0" w:color="auto"/>
        <w:left w:val="none" w:sz="0" w:space="0" w:color="auto"/>
        <w:bottom w:val="none" w:sz="0" w:space="0" w:color="auto"/>
        <w:right w:val="none" w:sz="0" w:space="0" w:color="auto"/>
      </w:divBdr>
    </w:div>
    <w:div w:id="1543861659">
      <w:bodyDiv w:val="1"/>
      <w:marLeft w:val="0"/>
      <w:marRight w:val="0"/>
      <w:marTop w:val="0"/>
      <w:marBottom w:val="0"/>
      <w:divBdr>
        <w:top w:val="none" w:sz="0" w:space="0" w:color="auto"/>
        <w:left w:val="none" w:sz="0" w:space="0" w:color="auto"/>
        <w:bottom w:val="none" w:sz="0" w:space="0" w:color="auto"/>
        <w:right w:val="none" w:sz="0" w:space="0" w:color="auto"/>
      </w:divBdr>
    </w:div>
    <w:div w:id="1544054429">
      <w:bodyDiv w:val="1"/>
      <w:marLeft w:val="0"/>
      <w:marRight w:val="0"/>
      <w:marTop w:val="0"/>
      <w:marBottom w:val="0"/>
      <w:divBdr>
        <w:top w:val="none" w:sz="0" w:space="0" w:color="auto"/>
        <w:left w:val="none" w:sz="0" w:space="0" w:color="auto"/>
        <w:bottom w:val="none" w:sz="0" w:space="0" w:color="auto"/>
        <w:right w:val="none" w:sz="0" w:space="0" w:color="auto"/>
      </w:divBdr>
    </w:div>
    <w:div w:id="1544175049">
      <w:bodyDiv w:val="1"/>
      <w:marLeft w:val="0"/>
      <w:marRight w:val="0"/>
      <w:marTop w:val="0"/>
      <w:marBottom w:val="0"/>
      <w:divBdr>
        <w:top w:val="none" w:sz="0" w:space="0" w:color="auto"/>
        <w:left w:val="none" w:sz="0" w:space="0" w:color="auto"/>
        <w:bottom w:val="none" w:sz="0" w:space="0" w:color="auto"/>
        <w:right w:val="none" w:sz="0" w:space="0" w:color="auto"/>
      </w:divBdr>
    </w:div>
    <w:div w:id="1545021980">
      <w:bodyDiv w:val="1"/>
      <w:marLeft w:val="0"/>
      <w:marRight w:val="0"/>
      <w:marTop w:val="0"/>
      <w:marBottom w:val="0"/>
      <w:divBdr>
        <w:top w:val="none" w:sz="0" w:space="0" w:color="auto"/>
        <w:left w:val="none" w:sz="0" w:space="0" w:color="auto"/>
        <w:bottom w:val="none" w:sz="0" w:space="0" w:color="auto"/>
        <w:right w:val="none" w:sz="0" w:space="0" w:color="auto"/>
      </w:divBdr>
    </w:div>
    <w:div w:id="1545436891">
      <w:bodyDiv w:val="1"/>
      <w:marLeft w:val="0"/>
      <w:marRight w:val="0"/>
      <w:marTop w:val="0"/>
      <w:marBottom w:val="0"/>
      <w:divBdr>
        <w:top w:val="none" w:sz="0" w:space="0" w:color="auto"/>
        <w:left w:val="none" w:sz="0" w:space="0" w:color="auto"/>
        <w:bottom w:val="none" w:sz="0" w:space="0" w:color="auto"/>
        <w:right w:val="none" w:sz="0" w:space="0" w:color="auto"/>
      </w:divBdr>
    </w:div>
    <w:div w:id="1545630533">
      <w:bodyDiv w:val="1"/>
      <w:marLeft w:val="0"/>
      <w:marRight w:val="0"/>
      <w:marTop w:val="0"/>
      <w:marBottom w:val="0"/>
      <w:divBdr>
        <w:top w:val="none" w:sz="0" w:space="0" w:color="auto"/>
        <w:left w:val="none" w:sz="0" w:space="0" w:color="auto"/>
        <w:bottom w:val="none" w:sz="0" w:space="0" w:color="auto"/>
        <w:right w:val="none" w:sz="0" w:space="0" w:color="auto"/>
      </w:divBdr>
    </w:div>
    <w:div w:id="1549413964">
      <w:bodyDiv w:val="1"/>
      <w:marLeft w:val="0"/>
      <w:marRight w:val="0"/>
      <w:marTop w:val="0"/>
      <w:marBottom w:val="0"/>
      <w:divBdr>
        <w:top w:val="none" w:sz="0" w:space="0" w:color="auto"/>
        <w:left w:val="none" w:sz="0" w:space="0" w:color="auto"/>
        <w:bottom w:val="none" w:sz="0" w:space="0" w:color="auto"/>
        <w:right w:val="none" w:sz="0" w:space="0" w:color="auto"/>
      </w:divBdr>
    </w:div>
    <w:div w:id="1550147952">
      <w:bodyDiv w:val="1"/>
      <w:marLeft w:val="0"/>
      <w:marRight w:val="0"/>
      <w:marTop w:val="0"/>
      <w:marBottom w:val="0"/>
      <w:divBdr>
        <w:top w:val="none" w:sz="0" w:space="0" w:color="auto"/>
        <w:left w:val="none" w:sz="0" w:space="0" w:color="auto"/>
        <w:bottom w:val="none" w:sz="0" w:space="0" w:color="auto"/>
        <w:right w:val="none" w:sz="0" w:space="0" w:color="auto"/>
      </w:divBdr>
    </w:div>
    <w:div w:id="1550803856">
      <w:bodyDiv w:val="1"/>
      <w:marLeft w:val="0"/>
      <w:marRight w:val="0"/>
      <w:marTop w:val="0"/>
      <w:marBottom w:val="0"/>
      <w:divBdr>
        <w:top w:val="none" w:sz="0" w:space="0" w:color="auto"/>
        <w:left w:val="none" w:sz="0" w:space="0" w:color="auto"/>
        <w:bottom w:val="none" w:sz="0" w:space="0" w:color="auto"/>
        <w:right w:val="none" w:sz="0" w:space="0" w:color="auto"/>
      </w:divBdr>
    </w:div>
    <w:div w:id="1550997920">
      <w:bodyDiv w:val="1"/>
      <w:marLeft w:val="0"/>
      <w:marRight w:val="0"/>
      <w:marTop w:val="0"/>
      <w:marBottom w:val="0"/>
      <w:divBdr>
        <w:top w:val="none" w:sz="0" w:space="0" w:color="auto"/>
        <w:left w:val="none" w:sz="0" w:space="0" w:color="auto"/>
        <w:bottom w:val="none" w:sz="0" w:space="0" w:color="auto"/>
        <w:right w:val="none" w:sz="0" w:space="0" w:color="auto"/>
      </w:divBdr>
    </w:div>
    <w:div w:id="1552571949">
      <w:bodyDiv w:val="1"/>
      <w:marLeft w:val="0"/>
      <w:marRight w:val="0"/>
      <w:marTop w:val="0"/>
      <w:marBottom w:val="0"/>
      <w:divBdr>
        <w:top w:val="none" w:sz="0" w:space="0" w:color="auto"/>
        <w:left w:val="none" w:sz="0" w:space="0" w:color="auto"/>
        <w:bottom w:val="none" w:sz="0" w:space="0" w:color="auto"/>
        <w:right w:val="none" w:sz="0" w:space="0" w:color="auto"/>
      </w:divBdr>
    </w:div>
    <w:div w:id="1552573307">
      <w:bodyDiv w:val="1"/>
      <w:marLeft w:val="0"/>
      <w:marRight w:val="0"/>
      <w:marTop w:val="0"/>
      <w:marBottom w:val="0"/>
      <w:divBdr>
        <w:top w:val="none" w:sz="0" w:space="0" w:color="auto"/>
        <w:left w:val="none" w:sz="0" w:space="0" w:color="auto"/>
        <w:bottom w:val="none" w:sz="0" w:space="0" w:color="auto"/>
        <w:right w:val="none" w:sz="0" w:space="0" w:color="auto"/>
      </w:divBdr>
    </w:div>
    <w:div w:id="1555584950">
      <w:bodyDiv w:val="1"/>
      <w:marLeft w:val="0"/>
      <w:marRight w:val="0"/>
      <w:marTop w:val="0"/>
      <w:marBottom w:val="0"/>
      <w:divBdr>
        <w:top w:val="none" w:sz="0" w:space="0" w:color="auto"/>
        <w:left w:val="none" w:sz="0" w:space="0" w:color="auto"/>
        <w:bottom w:val="none" w:sz="0" w:space="0" w:color="auto"/>
        <w:right w:val="none" w:sz="0" w:space="0" w:color="auto"/>
      </w:divBdr>
    </w:div>
    <w:div w:id="1558013274">
      <w:bodyDiv w:val="1"/>
      <w:marLeft w:val="0"/>
      <w:marRight w:val="0"/>
      <w:marTop w:val="0"/>
      <w:marBottom w:val="0"/>
      <w:divBdr>
        <w:top w:val="none" w:sz="0" w:space="0" w:color="auto"/>
        <w:left w:val="none" w:sz="0" w:space="0" w:color="auto"/>
        <w:bottom w:val="none" w:sz="0" w:space="0" w:color="auto"/>
        <w:right w:val="none" w:sz="0" w:space="0" w:color="auto"/>
      </w:divBdr>
    </w:div>
    <w:div w:id="1560942261">
      <w:bodyDiv w:val="1"/>
      <w:marLeft w:val="0"/>
      <w:marRight w:val="0"/>
      <w:marTop w:val="0"/>
      <w:marBottom w:val="0"/>
      <w:divBdr>
        <w:top w:val="none" w:sz="0" w:space="0" w:color="auto"/>
        <w:left w:val="none" w:sz="0" w:space="0" w:color="auto"/>
        <w:bottom w:val="none" w:sz="0" w:space="0" w:color="auto"/>
        <w:right w:val="none" w:sz="0" w:space="0" w:color="auto"/>
      </w:divBdr>
    </w:div>
    <w:div w:id="1562253293">
      <w:bodyDiv w:val="1"/>
      <w:marLeft w:val="0"/>
      <w:marRight w:val="0"/>
      <w:marTop w:val="0"/>
      <w:marBottom w:val="0"/>
      <w:divBdr>
        <w:top w:val="none" w:sz="0" w:space="0" w:color="auto"/>
        <w:left w:val="none" w:sz="0" w:space="0" w:color="auto"/>
        <w:bottom w:val="none" w:sz="0" w:space="0" w:color="auto"/>
        <w:right w:val="none" w:sz="0" w:space="0" w:color="auto"/>
      </w:divBdr>
    </w:div>
    <w:div w:id="1563052891">
      <w:bodyDiv w:val="1"/>
      <w:marLeft w:val="0"/>
      <w:marRight w:val="0"/>
      <w:marTop w:val="0"/>
      <w:marBottom w:val="0"/>
      <w:divBdr>
        <w:top w:val="none" w:sz="0" w:space="0" w:color="auto"/>
        <w:left w:val="none" w:sz="0" w:space="0" w:color="auto"/>
        <w:bottom w:val="none" w:sz="0" w:space="0" w:color="auto"/>
        <w:right w:val="none" w:sz="0" w:space="0" w:color="auto"/>
      </w:divBdr>
    </w:div>
    <w:div w:id="1563521710">
      <w:bodyDiv w:val="1"/>
      <w:marLeft w:val="0"/>
      <w:marRight w:val="0"/>
      <w:marTop w:val="0"/>
      <w:marBottom w:val="0"/>
      <w:divBdr>
        <w:top w:val="none" w:sz="0" w:space="0" w:color="auto"/>
        <w:left w:val="none" w:sz="0" w:space="0" w:color="auto"/>
        <w:bottom w:val="none" w:sz="0" w:space="0" w:color="auto"/>
        <w:right w:val="none" w:sz="0" w:space="0" w:color="auto"/>
      </w:divBdr>
    </w:div>
    <w:div w:id="1565949761">
      <w:bodyDiv w:val="1"/>
      <w:marLeft w:val="0"/>
      <w:marRight w:val="0"/>
      <w:marTop w:val="0"/>
      <w:marBottom w:val="0"/>
      <w:divBdr>
        <w:top w:val="none" w:sz="0" w:space="0" w:color="auto"/>
        <w:left w:val="none" w:sz="0" w:space="0" w:color="auto"/>
        <w:bottom w:val="none" w:sz="0" w:space="0" w:color="auto"/>
        <w:right w:val="none" w:sz="0" w:space="0" w:color="auto"/>
      </w:divBdr>
    </w:div>
    <w:div w:id="1566380127">
      <w:bodyDiv w:val="1"/>
      <w:marLeft w:val="0"/>
      <w:marRight w:val="0"/>
      <w:marTop w:val="0"/>
      <w:marBottom w:val="0"/>
      <w:divBdr>
        <w:top w:val="none" w:sz="0" w:space="0" w:color="auto"/>
        <w:left w:val="none" w:sz="0" w:space="0" w:color="auto"/>
        <w:bottom w:val="none" w:sz="0" w:space="0" w:color="auto"/>
        <w:right w:val="none" w:sz="0" w:space="0" w:color="auto"/>
      </w:divBdr>
      <w:divsChild>
        <w:div w:id="830566076">
          <w:marLeft w:val="979"/>
          <w:marRight w:val="0"/>
          <w:marTop w:val="200"/>
          <w:marBottom w:val="0"/>
          <w:divBdr>
            <w:top w:val="none" w:sz="0" w:space="0" w:color="auto"/>
            <w:left w:val="none" w:sz="0" w:space="0" w:color="auto"/>
            <w:bottom w:val="none" w:sz="0" w:space="0" w:color="auto"/>
            <w:right w:val="none" w:sz="0" w:space="0" w:color="auto"/>
          </w:divBdr>
        </w:div>
        <w:div w:id="1423330878">
          <w:marLeft w:val="979"/>
          <w:marRight w:val="0"/>
          <w:marTop w:val="200"/>
          <w:marBottom w:val="0"/>
          <w:divBdr>
            <w:top w:val="none" w:sz="0" w:space="0" w:color="auto"/>
            <w:left w:val="none" w:sz="0" w:space="0" w:color="auto"/>
            <w:bottom w:val="none" w:sz="0" w:space="0" w:color="auto"/>
            <w:right w:val="none" w:sz="0" w:space="0" w:color="auto"/>
          </w:divBdr>
        </w:div>
        <w:div w:id="1546982892">
          <w:marLeft w:val="979"/>
          <w:marRight w:val="0"/>
          <w:marTop w:val="200"/>
          <w:marBottom w:val="0"/>
          <w:divBdr>
            <w:top w:val="none" w:sz="0" w:space="0" w:color="auto"/>
            <w:left w:val="none" w:sz="0" w:space="0" w:color="auto"/>
            <w:bottom w:val="none" w:sz="0" w:space="0" w:color="auto"/>
            <w:right w:val="none" w:sz="0" w:space="0" w:color="auto"/>
          </w:divBdr>
        </w:div>
      </w:divsChild>
    </w:div>
    <w:div w:id="1566526998">
      <w:bodyDiv w:val="1"/>
      <w:marLeft w:val="0"/>
      <w:marRight w:val="0"/>
      <w:marTop w:val="0"/>
      <w:marBottom w:val="0"/>
      <w:divBdr>
        <w:top w:val="none" w:sz="0" w:space="0" w:color="auto"/>
        <w:left w:val="none" w:sz="0" w:space="0" w:color="auto"/>
        <w:bottom w:val="none" w:sz="0" w:space="0" w:color="auto"/>
        <w:right w:val="none" w:sz="0" w:space="0" w:color="auto"/>
      </w:divBdr>
    </w:div>
    <w:div w:id="1566649474">
      <w:bodyDiv w:val="1"/>
      <w:marLeft w:val="0"/>
      <w:marRight w:val="0"/>
      <w:marTop w:val="0"/>
      <w:marBottom w:val="0"/>
      <w:divBdr>
        <w:top w:val="none" w:sz="0" w:space="0" w:color="auto"/>
        <w:left w:val="none" w:sz="0" w:space="0" w:color="auto"/>
        <w:bottom w:val="none" w:sz="0" w:space="0" w:color="auto"/>
        <w:right w:val="none" w:sz="0" w:space="0" w:color="auto"/>
      </w:divBdr>
    </w:div>
    <w:div w:id="1567031695">
      <w:bodyDiv w:val="1"/>
      <w:marLeft w:val="0"/>
      <w:marRight w:val="0"/>
      <w:marTop w:val="0"/>
      <w:marBottom w:val="0"/>
      <w:divBdr>
        <w:top w:val="none" w:sz="0" w:space="0" w:color="auto"/>
        <w:left w:val="none" w:sz="0" w:space="0" w:color="auto"/>
        <w:bottom w:val="none" w:sz="0" w:space="0" w:color="auto"/>
        <w:right w:val="none" w:sz="0" w:space="0" w:color="auto"/>
      </w:divBdr>
    </w:div>
    <w:div w:id="1567060812">
      <w:bodyDiv w:val="1"/>
      <w:marLeft w:val="0"/>
      <w:marRight w:val="0"/>
      <w:marTop w:val="0"/>
      <w:marBottom w:val="0"/>
      <w:divBdr>
        <w:top w:val="none" w:sz="0" w:space="0" w:color="auto"/>
        <w:left w:val="none" w:sz="0" w:space="0" w:color="auto"/>
        <w:bottom w:val="none" w:sz="0" w:space="0" w:color="auto"/>
        <w:right w:val="none" w:sz="0" w:space="0" w:color="auto"/>
      </w:divBdr>
    </w:div>
    <w:div w:id="1568296470">
      <w:bodyDiv w:val="1"/>
      <w:marLeft w:val="0"/>
      <w:marRight w:val="0"/>
      <w:marTop w:val="0"/>
      <w:marBottom w:val="0"/>
      <w:divBdr>
        <w:top w:val="none" w:sz="0" w:space="0" w:color="auto"/>
        <w:left w:val="none" w:sz="0" w:space="0" w:color="auto"/>
        <w:bottom w:val="none" w:sz="0" w:space="0" w:color="auto"/>
        <w:right w:val="none" w:sz="0" w:space="0" w:color="auto"/>
      </w:divBdr>
    </w:div>
    <w:div w:id="1569263282">
      <w:bodyDiv w:val="1"/>
      <w:marLeft w:val="0"/>
      <w:marRight w:val="0"/>
      <w:marTop w:val="0"/>
      <w:marBottom w:val="0"/>
      <w:divBdr>
        <w:top w:val="none" w:sz="0" w:space="0" w:color="auto"/>
        <w:left w:val="none" w:sz="0" w:space="0" w:color="auto"/>
        <w:bottom w:val="none" w:sz="0" w:space="0" w:color="auto"/>
        <w:right w:val="none" w:sz="0" w:space="0" w:color="auto"/>
      </w:divBdr>
    </w:div>
    <w:div w:id="1569916836">
      <w:bodyDiv w:val="1"/>
      <w:marLeft w:val="0"/>
      <w:marRight w:val="0"/>
      <w:marTop w:val="0"/>
      <w:marBottom w:val="0"/>
      <w:divBdr>
        <w:top w:val="none" w:sz="0" w:space="0" w:color="auto"/>
        <w:left w:val="none" w:sz="0" w:space="0" w:color="auto"/>
        <w:bottom w:val="none" w:sz="0" w:space="0" w:color="auto"/>
        <w:right w:val="none" w:sz="0" w:space="0" w:color="auto"/>
      </w:divBdr>
    </w:div>
    <w:div w:id="1572807363">
      <w:bodyDiv w:val="1"/>
      <w:marLeft w:val="0"/>
      <w:marRight w:val="0"/>
      <w:marTop w:val="0"/>
      <w:marBottom w:val="0"/>
      <w:divBdr>
        <w:top w:val="none" w:sz="0" w:space="0" w:color="auto"/>
        <w:left w:val="none" w:sz="0" w:space="0" w:color="auto"/>
        <w:bottom w:val="none" w:sz="0" w:space="0" w:color="auto"/>
        <w:right w:val="none" w:sz="0" w:space="0" w:color="auto"/>
      </w:divBdr>
    </w:div>
    <w:div w:id="1574007513">
      <w:bodyDiv w:val="1"/>
      <w:marLeft w:val="0"/>
      <w:marRight w:val="0"/>
      <w:marTop w:val="0"/>
      <w:marBottom w:val="0"/>
      <w:divBdr>
        <w:top w:val="none" w:sz="0" w:space="0" w:color="auto"/>
        <w:left w:val="none" w:sz="0" w:space="0" w:color="auto"/>
        <w:bottom w:val="none" w:sz="0" w:space="0" w:color="auto"/>
        <w:right w:val="none" w:sz="0" w:space="0" w:color="auto"/>
      </w:divBdr>
    </w:div>
    <w:div w:id="1577470376">
      <w:bodyDiv w:val="1"/>
      <w:marLeft w:val="0"/>
      <w:marRight w:val="0"/>
      <w:marTop w:val="0"/>
      <w:marBottom w:val="0"/>
      <w:divBdr>
        <w:top w:val="none" w:sz="0" w:space="0" w:color="auto"/>
        <w:left w:val="none" w:sz="0" w:space="0" w:color="auto"/>
        <w:bottom w:val="none" w:sz="0" w:space="0" w:color="auto"/>
        <w:right w:val="none" w:sz="0" w:space="0" w:color="auto"/>
      </w:divBdr>
    </w:div>
    <w:div w:id="1577587074">
      <w:bodyDiv w:val="1"/>
      <w:marLeft w:val="0"/>
      <w:marRight w:val="0"/>
      <w:marTop w:val="0"/>
      <w:marBottom w:val="0"/>
      <w:divBdr>
        <w:top w:val="none" w:sz="0" w:space="0" w:color="auto"/>
        <w:left w:val="none" w:sz="0" w:space="0" w:color="auto"/>
        <w:bottom w:val="none" w:sz="0" w:space="0" w:color="auto"/>
        <w:right w:val="none" w:sz="0" w:space="0" w:color="auto"/>
      </w:divBdr>
    </w:div>
    <w:div w:id="1578785128">
      <w:bodyDiv w:val="1"/>
      <w:marLeft w:val="0"/>
      <w:marRight w:val="0"/>
      <w:marTop w:val="0"/>
      <w:marBottom w:val="0"/>
      <w:divBdr>
        <w:top w:val="none" w:sz="0" w:space="0" w:color="auto"/>
        <w:left w:val="none" w:sz="0" w:space="0" w:color="auto"/>
        <w:bottom w:val="none" w:sz="0" w:space="0" w:color="auto"/>
        <w:right w:val="none" w:sz="0" w:space="0" w:color="auto"/>
      </w:divBdr>
    </w:div>
    <w:div w:id="1578897854">
      <w:bodyDiv w:val="1"/>
      <w:marLeft w:val="0"/>
      <w:marRight w:val="0"/>
      <w:marTop w:val="0"/>
      <w:marBottom w:val="0"/>
      <w:divBdr>
        <w:top w:val="none" w:sz="0" w:space="0" w:color="auto"/>
        <w:left w:val="none" w:sz="0" w:space="0" w:color="auto"/>
        <w:bottom w:val="none" w:sz="0" w:space="0" w:color="auto"/>
        <w:right w:val="none" w:sz="0" w:space="0" w:color="auto"/>
      </w:divBdr>
    </w:div>
    <w:div w:id="1579821683">
      <w:bodyDiv w:val="1"/>
      <w:marLeft w:val="0"/>
      <w:marRight w:val="0"/>
      <w:marTop w:val="0"/>
      <w:marBottom w:val="0"/>
      <w:divBdr>
        <w:top w:val="none" w:sz="0" w:space="0" w:color="auto"/>
        <w:left w:val="none" w:sz="0" w:space="0" w:color="auto"/>
        <w:bottom w:val="none" w:sz="0" w:space="0" w:color="auto"/>
        <w:right w:val="none" w:sz="0" w:space="0" w:color="auto"/>
      </w:divBdr>
    </w:div>
    <w:div w:id="1582180372">
      <w:bodyDiv w:val="1"/>
      <w:marLeft w:val="0"/>
      <w:marRight w:val="0"/>
      <w:marTop w:val="0"/>
      <w:marBottom w:val="0"/>
      <w:divBdr>
        <w:top w:val="none" w:sz="0" w:space="0" w:color="auto"/>
        <w:left w:val="none" w:sz="0" w:space="0" w:color="auto"/>
        <w:bottom w:val="none" w:sz="0" w:space="0" w:color="auto"/>
        <w:right w:val="none" w:sz="0" w:space="0" w:color="auto"/>
      </w:divBdr>
    </w:div>
    <w:div w:id="1582372500">
      <w:bodyDiv w:val="1"/>
      <w:marLeft w:val="0"/>
      <w:marRight w:val="0"/>
      <w:marTop w:val="0"/>
      <w:marBottom w:val="0"/>
      <w:divBdr>
        <w:top w:val="none" w:sz="0" w:space="0" w:color="auto"/>
        <w:left w:val="none" w:sz="0" w:space="0" w:color="auto"/>
        <w:bottom w:val="none" w:sz="0" w:space="0" w:color="auto"/>
        <w:right w:val="none" w:sz="0" w:space="0" w:color="auto"/>
      </w:divBdr>
    </w:div>
    <w:div w:id="1583249181">
      <w:bodyDiv w:val="1"/>
      <w:marLeft w:val="0"/>
      <w:marRight w:val="0"/>
      <w:marTop w:val="0"/>
      <w:marBottom w:val="0"/>
      <w:divBdr>
        <w:top w:val="none" w:sz="0" w:space="0" w:color="auto"/>
        <w:left w:val="none" w:sz="0" w:space="0" w:color="auto"/>
        <w:bottom w:val="none" w:sz="0" w:space="0" w:color="auto"/>
        <w:right w:val="none" w:sz="0" w:space="0" w:color="auto"/>
      </w:divBdr>
    </w:div>
    <w:div w:id="1584297751">
      <w:bodyDiv w:val="1"/>
      <w:marLeft w:val="0"/>
      <w:marRight w:val="0"/>
      <w:marTop w:val="0"/>
      <w:marBottom w:val="0"/>
      <w:divBdr>
        <w:top w:val="none" w:sz="0" w:space="0" w:color="auto"/>
        <w:left w:val="none" w:sz="0" w:space="0" w:color="auto"/>
        <w:bottom w:val="none" w:sz="0" w:space="0" w:color="auto"/>
        <w:right w:val="none" w:sz="0" w:space="0" w:color="auto"/>
      </w:divBdr>
    </w:div>
    <w:div w:id="1584605722">
      <w:bodyDiv w:val="1"/>
      <w:marLeft w:val="0"/>
      <w:marRight w:val="0"/>
      <w:marTop w:val="0"/>
      <w:marBottom w:val="0"/>
      <w:divBdr>
        <w:top w:val="none" w:sz="0" w:space="0" w:color="auto"/>
        <w:left w:val="none" w:sz="0" w:space="0" w:color="auto"/>
        <w:bottom w:val="none" w:sz="0" w:space="0" w:color="auto"/>
        <w:right w:val="none" w:sz="0" w:space="0" w:color="auto"/>
      </w:divBdr>
    </w:div>
    <w:div w:id="1586837711">
      <w:bodyDiv w:val="1"/>
      <w:marLeft w:val="0"/>
      <w:marRight w:val="0"/>
      <w:marTop w:val="0"/>
      <w:marBottom w:val="0"/>
      <w:divBdr>
        <w:top w:val="none" w:sz="0" w:space="0" w:color="auto"/>
        <w:left w:val="none" w:sz="0" w:space="0" w:color="auto"/>
        <w:bottom w:val="none" w:sz="0" w:space="0" w:color="auto"/>
        <w:right w:val="none" w:sz="0" w:space="0" w:color="auto"/>
      </w:divBdr>
    </w:div>
    <w:div w:id="1588464587">
      <w:bodyDiv w:val="1"/>
      <w:marLeft w:val="0"/>
      <w:marRight w:val="0"/>
      <w:marTop w:val="0"/>
      <w:marBottom w:val="0"/>
      <w:divBdr>
        <w:top w:val="none" w:sz="0" w:space="0" w:color="auto"/>
        <w:left w:val="none" w:sz="0" w:space="0" w:color="auto"/>
        <w:bottom w:val="none" w:sz="0" w:space="0" w:color="auto"/>
        <w:right w:val="none" w:sz="0" w:space="0" w:color="auto"/>
      </w:divBdr>
    </w:div>
    <w:div w:id="1589195940">
      <w:bodyDiv w:val="1"/>
      <w:marLeft w:val="0"/>
      <w:marRight w:val="0"/>
      <w:marTop w:val="0"/>
      <w:marBottom w:val="0"/>
      <w:divBdr>
        <w:top w:val="none" w:sz="0" w:space="0" w:color="auto"/>
        <w:left w:val="none" w:sz="0" w:space="0" w:color="auto"/>
        <w:bottom w:val="none" w:sz="0" w:space="0" w:color="auto"/>
        <w:right w:val="none" w:sz="0" w:space="0" w:color="auto"/>
      </w:divBdr>
      <w:divsChild>
        <w:div w:id="185951852">
          <w:marLeft w:val="979"/>
          <w:marRight w:val="0"/>
          <w:marTop w:val="200"/>
          <w:marBottom w:val="0"/>
          <w:divBdr>
            <w:top w:val="none" w:sz="0" w:space="0" w:color="auto"/>
            <w:left w:val="none" w:sz="0" w:space="0" w:color="auto"/>
            <w:bottom w:val="none" w:sz="0" w:space="0" w:color="auto"/>
            <w:right w:val="none" w:sz="0" w:space="0" w:color="auto"/>
          </w:divBdr>
        </w:div>
        <w:div w:id="2058318008">
          <w:marLeft w:val="979"/>
          <w:marRight w:val="0"/>
          <w:marTop w:val="200"/>
          <w:marBottom w:val="0"/>
          <w:divBdr>
            <w:top w:val="none" w:sz="0" w:space="0" w:color="auto"/>
            <w:left w:val="none" w:sz="0" w:space="0" w:color="auto"/>
            <w:bottom w:val="none" w:sz="0" w:space="0" w:color="auto"/>
            <w:right w:val="none" w:sz="0" w:space="0" w:color="auto"/>
          </w:divBdr>
        </w:div>
      </w:divsChild>
    </w:div>
    <w:div w:id="1589579427">
      <w:bodyDiv w:val="1"/>
      <w:marLeft w:val="0"/>
      <w:marRight w:val="0"/>
      <w:marTop w:val="0"/>
      <w:marBottom w:val="0"/>
      <w:divBdr>
        <w:top w:val="none" w:sz="0" w:space="0" w:color="auto"/>
        <w:left w:val="none" w:sz="0" w:space="0" w:color="auto"/>
        <w:bottom w:val="none" w:sz="0" w:space="0" w:color="auto"/>
        <w:right w:val="none" w:sz="0" w:space="0" w:color="auto"/>
      </w:divBdr>
    </w:div>
    <w:div w:id="1594632839">
      <w:bodyDiv w:val="1"/>
      <w:marLeft w:val="0"/>
      <w:marRight w:val="0"/>
      <w:marTop w:val="0"/>
      <w:marBottom w:val="0"/>
      <w:divBdr>
        <w:top w:val="none" w:sz="0" w:space="0" w:color="auto"/>
        <w:left w:val="none" w:sz="0" w:space="0" w:color="auto"/>
        <w:bottom w:val="none" w:sz="0" w:space="0" w:color="auto"/>
        <w:right w:val="none" w:sz="0" w:space="0" w:color="auto"/>
      </w:divBdr>
    </w:div>
    <w:div w:id="1594976397">
      <w:bodyDiv w:val="1"/>
      <w:marLeft w:val="0"/>
      <w:marRight w:val="0"/>
      <w:marTop w:val="0"/>
      <w:marBottom w:val="0"/>
      <w:divBdr>
        <w:top w:val="none" w:sz="0" w:space="0" w:color="auto"/>
        <w:left w:val="none" w:sz="0" w:space="0" w:color="auto"/>
        <w:bottom w:val="none" w:sz="0" w:space="0" w:color="auto"/>
        <w:right w:val="none" w:sz="0" w:space="0" w:color="auto"/>
      </w:divBdr>
    </w:div>
    <w:div w:id="1595019474">
      <w:bodyDiv w:val="1"/>
      <w:marLeft w:val="0"/>
      <w:marRight w:val="0"/>
      <w:marTop w:val="0"/>
      <w:marBottom w:val="0"/>
      <w:divBdr>
        <w:top w:val="none" w:sz="0" w:space="0" w:color="auto"/>
        <w:left w:val="none" w:sz="0" w:space="0" w:color="auto"/>
        <w:bottom w:val="none" w:sz="0" w:space="0" w:color="auto"/>
        <w:right w:val="none" w:sz="0" w:space="0" w:color="auto"/>
      </w:divBdr>
    </w:div>
    <w:div w:id="1595169459">
      <w:bodyDiv w:val="1"/>
      <w:marLeft w:val="0"/>
      <w:marRight w:val="0"/>
      <w:marTop w:val="0"/>
      <w:marBottom w:val="0"/>
      <w:divBdr>
        <w:top w:val="none" w:sz="0" w:space="0" w:color="auto"/>
        <w:left w:val="none" w:sz="0" w:space="0" w:color="auto"/>
        <w:bottom w:val="none" w:sz="0" w:space="0" w:color="auto"/>
        <w:right w:val="none" w:sz="0" w:space="0" w:color="auto"/>
      </w:divBdr>
    </w:div>
    <w:div w:id="1595212956">
      <w:bodyDiv w:val="1"/>
      <w:marLeft w:val="0"/>
      <w:marRight w:val="0"/>
      <w:marTop w:val="0"/>
      <w:marBottom w:val="0"/>
      <w:divBdr>
        <w:top w:val="none" w:sz="0" w:space="0" w:color="auto"/>
        <w:left w:val="none" w:sz="0" w:space="0" w:color="auto"/>
        <w:bottom w:val="none" w:sz="0" w:space="0" w:color="auto"/>
        <w:right w:val="none" w:sz="0" w:space="0" w:color="auto"/>
      </w:divBdr>
    </w:div>
    <w:div w:id="1597667730">
      <w:bodyDiv w:val="1"/>
      <w:marLeft w:val="0"/>
      <w:marRight w:val="0"/>
      <w:marTop w:val="0"/>
      <w:marBottom w:val="0"/>
      <w:divBdr>
        <w:top w:val="none" w:sz="0" w:space="0" w:color="auto"/>
        <w:left w:val="none" w:sz="0" w:space="0" w:color="auto"/>
        <w:bottom w:val="none" w:sz="0" w:space="0" w:color="auto"/>
        <w:right w:val="none" w:sz="0" w:space="0" w:color="auto"/>
      </w:divBdr>
    </w:div>
    <w:div w:id="1600872580">
      <w:bodyDiv w:val="1"/>
      <w:marLeft w:val="0"/>
      <w:marRight w:val="0"/>
      <w:marTop w:val="0"/>
      <w:marBottom w:val="0"/>
      <w:divBdr>
        <w:top w:val="none" w:sz="0" w:space="0" w:color="auto"/>
        <w:left w:val="none" w:sz="0" w:space="0" w:color="auto"/>
        <w:bottom w:val="none" w:sz="0" w:space="0" w:color="auto"/>
        <w:right w:val="none" w:sz="0" w:space="0" w:color="auto"/>
      </w:divBdr>
    </w:div>
    <w:div w:id="1602761409">
      <w:bodyDiv w:val="1"/>
      <w:marLeft w:val="0"/>
      <w:marRight w:val="0"/>
      <w:marTop w:val="0"/>
      <w:marBottom w:val="0"/>
      <w:divBdr>
        <w:top w:val="none" w:sz="0" w:space="0" w:color="auto"/>
        <w:left w:val="none" w:sz="0" w:space="0" w:color="auto"/>
        <w:bottom w:val="none" w:sz="0" w:space="0" w:color="auto"/>
        <w:right w:val="none" w:sz="0" w:space="0" w:color="auto"/>
      </w:divBdr>
    </w:div>
    <w:div w:id="1603419902">
      <w:bodyDiv w:val="1"/>
      <w:marLeft w:val="0"/>
      <w:marRight w:val="0"/>
      <w:marTop w:val="0"/>
      <w:marBottom w:val="0"/>
      <w:divBdr>
        <w:top w:val="none" w:sz="0" w:space="0" w:color="auto"/>
        <w:left w:val="none" w:sz="0" w:space="0" w:color="auto"/>
        <w:bottom w:val="none" w:sz="0" w:space="0" w:color="auto"/>
        <w:right w:val="none" w:sz="0" w:space="0" w:color="auto"/>
      </w:divBdr>
    </w:div>
    <w:div w:id="1604069162">
      <w:bodyDiv w:val="1"/>
      <w:marLeft w:val="0"/>
      <w:marRight w:val="0"/>
      <w:marTop w:val="0"/>
      <w:marBottom w:val="0"/>
      <w:divBdr>
        <w:top w:val="none" w:sz="0" w:space="0" w:color="auto"/>
        <w:left w:val="none" w:sz="0" w:space="0" w:color="auto"/>
        <w:bottom w:val="none" w:sz="0" w:space="0" w:color="auto"/>
        <w:right w:val="none" w:sz="0" w:space="0" w:color="auto"/>
      </w:divBdr>
    </w:div>
    <w:div w:id="1604151301">
      <w:bodyDiv w:val="1"/>
      <w:marLeft w:val="0"/>
      <w:marRight w:val="0"/>
      <w:marTop w:val="0"/>
      <w:marBottom w:val="0"/>
      <w:divBdr>
        <w:top w:val="none" w:sz="0" w:space="0" w:color="auto"/>
        <w:left w:val="none" w:sz="0" w:space="0" w:color="auto"/>
        <w:bottom w:val="none" w:sz="0" w:space="0" w:color="auto"/>
        <w:right w:val="none" w:sz="0" w:space="0" w:color="auto"/>
      </w:divBdr>
    </w:div>
    <w:div w:id="1604848361">
      <w:bodyDiv w:val="1"/>
      <w:marLeft w:val="0"/>
      <w:marRight w:val="0"/>
      <w:marTop w:val="0"/>
      <w:marBottom w:val="0"/>
      <w:divBdr>
        <w:top w:val="none" w:sz="0" w:space="0" w:color="auto"/>
        <w:left w:val="none" w:sz="0" w:space="0" w:color="auto"/>
        <w:bottom w:val="none" w:sz="0" w:space="0" w:color="auto"/>
        <w:right w:val="none" w:sz="0" w:space="0" w:color="auto"/>
      </w:divBdr>
    </w:div>
    <w:div w:id="1605307012">
      <w:bodyDiv w:val="1"/>
      <w:marLeft w:val="0"/>
      <w:marRight w:val="0"/>
      <w:marTop w:val="0"/>
      <w:marBottom w:val="0"/>
      <w:divBdr>
        <w:top w:val="none" w:sz="0" w:space="0" w:color="auto"/>
        <w:left w:val="none" w:sz="0" w:space="0" w:color="auto"/>
        <w:bottom w:val="none" w:sz="0" w:space="0" w:color="auto"/>
        <w:right w:val="none" w:sz="0" w:space="0" w:color="auto"/>
      </w:divBdr>
    </w:div>
    <w:div w:id="1606885755">
      <w:bodyDiv w:val="1"/>
      <w:marLeft w:val="0"/>
      <w:marRight w:val="0"/>
      <w:marTop w:val="0"/>
      <w:marBottom w:val="0"/>
      <w:divBdr>
        <w:top w:val="none" w:sz="0" w:space="0" w:color="auto"/>
        <w:left w:val="none" w:sz="0" w:space="0" w:color="auto"/>
        <w:bottom w:val="none" w:sz="0" w:space="0" w:color="auto"/>
        <w:right w:val="none" w:sz="0" w:space="0" w:color="auto"/>
      </w:divBdr>
    </w:div>
    <w:div w:id="1608581693">
      <w:bodyDiv w:val="1"/>
      <w:marLeft w:val="0"/>
      <w:marRight w:val="0"/>
      <w:marTop w:val="0"/>
      <w:marBottom w:val="0"/>
      <w:divBdr>
        <w:top w:val="none" w:sz="0" w:space="0" w:color="auto"/>
        <w:left w:val="none" w:sz="0" w:space="0" w:color="auto"/>
        <w:bottom w:val="none" w:sz="0" w:space="0" w:color="auto"/>
        <w:right w:val="none" w:sz="0" w:space="0" w:color="auto"/>
      </w:divBdr>
    </w:div>
    <w:div w:id="1610162822">
      <w:bodyDiv w:val="1"/>
      <w:marLeft w:val="0"/>
      <w:marRight w:val="0"/>
      <w:marTop w:val="0"/>
      <w:marBottom w:val="0"/>
      <w:divBdr>
        <w:top w:val="none" w:sz="0" w:space="0" w:color="auto"/>
        <w:left w:val="none" w:sz="0" w:space="0" w:color="auto"/>
        <w:bottom w:val="none" w:sz="0" w:space="0" w:color="auto"/>
        <w:right w:val="none" w:sz="0" w:space="0" w:color="auto"/>
      </w:divBdr>
    </w:div>
    <w:div w:id="1612784477">
      <w:bodyDiv w:val="1"/>
      <w:marLeft w:val="0"/>
      <w:marRight w:val="0"/>
      <w:marTop w:val="0"/>
      <w:marBottom w:val="0"/>
      <w:divBdr>
        <w:top w:val="none" w:sz="0" w:space="0" w:color="auto"/>
        <w:left w:val="none" w:sz="0" w:space="0" w:color="auto"/>
        <w:bottom w:val="none" w:sz="0" w:space="0" w:color="auto"/>
        <w:right w:val="none" w:sz="0" w:space="0" w:color="auto"/>
      </w:divBdr>
    </w:div>
    <w:div w:id="1614050971">
      <w:bodyDiv w:val="1"/>
      <w:marLeft w:val="0"/>
      <w:marRight w:val="0"/>
      <w:marTop w:val="0"/>
      <w:marBottom w:val="0"/>
      <w:divBdr>
        <w:top w:val="none" w:sz="0" w:space="0" w:color="auto"/>
        <w:left w:val="none" w:sz="0" w:space="0" w:color="auto"/>
        <w:bottom w:val="none" w:sz="0" w:space="0" w:color="auto"/>
        <w:right w:val="none" w:sz="0" w:space="0" w:color="auto"/>
      </w:divBdr>
    </w:div>
    <w:div w:id="1614366614">
      <w:bodyDiv w:val="1"/>
      <w:marLeft w:val="0"/>
      <w:marRight w:val="0"/>
      <w:marTop w:val="0"/>
      <w:marBottom w:val="0"/>
      <w:divBdr>
        <w:top w:val="none" w:sz="0" w:space="0" w:color="auto"/>
        <w:left w:val="none" w:sz="0" w:space="0" w:color="auto"/>
        <w:bottom w:val="none" w:sz="0" w:space="0" w:color="auto"/>
        <w:right w:val="none" w:sz="0" w:space="0" w:color="auto"/>
      </w:divBdr>
    </w:div>
    <w:div w:id="1614550937">
      <w:bodyDiv w:val="1"/>
      <w:marLeft w:val="0"/>
      <w:marRight w:val="0"/>
      <w:marTop w:val="0"/>
      <w:marBottom w:val="0"/>
      <w:divBdr>
        <w:top w:val="none" w:sz="0" w:space="0" w:color="auto"/>
        <w:left w:val="none" w:sz="0" w:space="0" w:color="auto"/>
        <w:bottom w:val="none" w:sz="0" w:space="0" w:color="auto"/>
        <w:right w:val="none" w:sz="0" w:space="0" w:color="auto"/>
      </w:divBdr>
    </w:div>
    <w:div w:id="1614751093">
      <w:bodyDiv w:val="1"/>
      <w:marLeft w:val="0"/>
      <w:marRight w:val="0"/>
      <w:marTop w:val="0"/>
      <w:marBottom w:val="0"/>
      <w:divBdr>
        <w:top w:val="none" w:sz="0" w:space="0" w:color="auto"/>
        <w:left w:val="none" w:sz="0" w:space="0" w:color="auto"/>
        <w:bottom w:val="none" w:sz="0" w:space="0" w:color="auto"/>
        <w:right w:val="none" w:sz="0" w:space="0" w:color="auto"/>
      </w:divBdr>
    </w:div>
    <w:div w:id="1615206055">
      <w:bodyDiv w:val="1"/>
      <w:marLeft w:val="0"/>
      <w:marRight w:val="0"/>
      <w:marTop w:val="0"/>
      <w:marBottom w:val="0"/>
      <w:divBdr>
        <w:top w:val="none" w:sz="0" w:space="0" w:color="auto"/>
        <w:left w:val="none" w:sz="0" w:space="0" w:color="auto"/>
        <w:bottom w:val="none" w:sz="0" w:space="0" w:color="auto"/>
        <w:right w:val="none" w:sz="0" w:space="0" w:color="auto"/>
      </w:divBdr>
    </w:div>
    <w:div w:id="1616912166">
      <w:bodyDiv w:val="1"/>
      <w:marLeft w:val="0"/>
      <w:marRight w:val="0"/>
      <w:marTop w:val="0"/>
      <w:marBottom w:val="0"/>
      <w:divBdr>
        <w:top w:val="none" w:sz="0" w:space="0" w:color="auto"/>
        <w:left w:val="none" w:sz="0" w:space="0" w:color="auto"/>
        <w:bottom w:val="none" w:sz="0" w:space="0" w:color="auto"/>
        <w:right w:val="none" w:sz="0" w:space="0" w:color="auto"/>
      </w:divBdr>
    </w:div>
    <w:div w:id="1621262047">
      <w:bodyDiv w:val="1"/>
      <w:marLeft w:val="0"/>
      <w:marRight w:val="0"/>
      <w:marTop w:val="0"/>
      <w:marBottom w:val="0"/>
      <w:divBdr>
        <w:top w:val="none" w:sz="0" w:space="0" w:color="auto"/>
        <w:left w:val="none" w:sz="0" w:space="0" w:color="auto"/>
        <w:bottom w:val="none" w:sz="0" w:space="0" w:color="auto"/>
        <w:right w:val="none" w:sz="0" w:space="0" w:color="auto"/>
      </w:divBdr>
    </w:div>
    <w:div w:id="1621298666">
      <w:bodyDiv w:val="1"/>
      <w:marLeft w:val="0"/>
      <w:marRight w:val="0"/>
      <w:marTop w:val="0"/>
      <w:marBottom w:val="0"/>
      <w:divBdr>
        <w:top w:val="none" w:sz="0" w:space="0" w:color="auto"/>
        <w:left w:val="none" w:sz="0" w:space="0" w:color="auto"/>
        <w:bottom w:val="none" w:sz="0" w:space="0" w:color="auto"/>
        <w:right w:val="none" w:sz="0" w:space="0" w:color="auto"/>
      </w:divBdr>
    </w:div>
    <w:div w:id="1621494317">
      <w:bodyDiv w:val="1"/>
      <w:marLeft w:val="0"/>
      <w:marRight w:val="0"/>
      <w:marTop w:val="0"/>
      <w:marBottom w:val="0"/>
      <w:divBdr>
        <w:top w:val="none" w:sz="0" w:space="0" w:color="auto"/>
        <w:left w:val="none" w:sz="0" w:space="0" w:color="auto"/>
        <w:bottom w:val="none" w:sz="0" w:space="0" w:color="auto"/>
        <w:right w:val="none" w:sz="0" w:space="0" w:color="auto"/>
      </w:divBdr>
    </w:div>
    <w:div w:id="1622375300">
      <w:bodyDiv w:val="1"/>
      <w:marLeft w:val="0"/>
      <w:marRight w:val="0"/>
      <w:marTop w:val="0"/>
      <w:marBottom w:val="0"/>
      <w:divBdr>
        <w:top w:val="none" w:sz="0" w:space="0" w:color="auto"/>
        <w:left w:val="none" w:sz="0" w:space="0" w:color="auto"/>
        <w:bottom w:val="none" w:sz="0" w:space="0" w:color="auto"/>
        <w:right w:val="none" w:sz="0" w:space="0" w:color="auto"/>
      </w:divBdr>
    </w:div>
    <w:div w:id="1622804520">
      <w:bodyDiv w:val="1"/>
      <w:marLeft w:val="0"/>
      <w:marRight w:val="0"/>
      <w:marTop w:val="0"/>
      <w:marBottom w:val="0"/>
      <w:divBdr>
        <w:top w:val="none" w:sz="0" w:space="0" w:color="auto"/>
        <w:left w:val="none" w:sz="0" w:space="0" w:color="auto"/>
        <w:bottom w:val="none" w:sz="0" w:space="0" w:color="auto"/>
        <w:right w:val="none" w:sz="0" w:space="0" w:color="auto"/>
      </w:divBdr>
    </w:div>
    <w:div w:id="1623224923">
      <w:bodyDiv w:val="1"/>
      <w:marLeft w:val="0"/>
      <w:marRight w:val="0"/>
      <w:marTop w:val="0"/>
      <w:marBottom w:val="0"/>
      <w:divBdr>
        <w:top w:val="none" w:sz="0" w:space="0" w:color="auto"/>
        <w:left w:val="none" w:sz="0" w:space="0" w:color="auto"/>
        <w:bottom w:val="none" w:sz="0" w:space="0" w:color="auto"/>
        <w:right w:val="none" w:sz="0" w:space="0" w:color="auto"/>
      </w:divBdr>
    </w:div>
    <w:div w:id="1624113664">
      <w:bodyDiv w:val="1"/>
      <w:marLeft w:val="0"/>
      <w:marRight w:val="0"/>
      <w:marTop w:val="0"/>
      <w:marBottom w:val="0"/>
      <w:divBdr>
        <w:top w:val="none" w:sz="0" w:space="0" w:color="auto"/>
        <w:left w:val="none" w:sz="0" w:space="0" w:color="auto"/>
        <w:bottom w:val="none" w:sz="0" w:space="0" w:color="auto"/>
        <w:right w:val="none" w:sz="0" w:space="0" w:color="auto"/>
      </w:divBdr>
    </w:div>
    <w:div w:id="1625426956">
      <w:bodyDiv w:val="1"/>
      <w:marLeft w:val="0"/>
      <w:marRight w:val="0"/>
      <w:marTop w:val="0"/>
      <w:marBottom w:val="0"/>
      <w:divBdr>
        <w:top w:val="none" w:sz="0" w:space="0" w:color="auto"/>
        <w:left w:val="none" w:sz="0" w:space="0" w:color="auto"/>
        <w:bottom w:val="none" w:sz="0" w:space="0" w:color="auto"/>
        <w:right w:val="none" w:sz="0" w:space="0" w:color="auto"/>
      </w:divBdr>
    </w:div>
    <w:div w:id="1627468101">
      <w:bodyDiv w:val="1"/>
      <w:marLeft w:val="0"/>
      <w:marRight w:val="0"/>
      <w:marTop w:val="0"/>
      <w:marBottom w:val="0"/>
      <w:divBdr>
        <w:top w:val="none" w:sz="0" w:space="0" w:color="auto"/>
        <w:left w:val="none" w:sz="0" w:space="0" w:color="auto"/>
        <w:bottom w:val="none" w:sz="0" w:space="0" w:color="auto"/>
        <w:right w:val="none" w:sz="0" w:space="0" w:color="auto"/>
      </w:divBdr>
    </w:div>
    <w:div w:id="1628853254">
      <w:bodyDiv w:val="1"/>
      <w:marLeft w:val="0"/>
      <w:marRight w:val="0"/>
      <w:marTop w:val="0"/>
      <w:marBottom w:val="0"/>
      <w:divBdr>
        <w:top w:val="none" w:sz="0" w:space="0" w:color="auto"/>
        <w:left w:val="none" w:sz="0" w:space="0" w:color="auto"/>
        <w:bottom w:val="none" w:sz="0" w:space="0" w:color="auto"/>
        <w:right w:val="none" w:sz="0" w:space="0" w:color="auto"/>
      </w:divBdr>
    </w:div>
    <w:div w:id="1631015484">
      <w:bodyDiv w:val="1"/>
      <w:marLeft w:val="0"/>
      <w:marRight w:val="0"/>
      <w:marTop w:val="0"/>
      <w:marBottom w:val="0"/>
      <w:divBdr>
        <w:top w:val="none" w:sz="0" w:space="0" w:color="auto"/>
        <w:left w:val="none" w:sz="0" w:space="0" w:color="auto"/>
        <w:bottom w:val="none" w:sz="0" w:space="0" w:color="auto"/>
        <w:right w:val="none" w:sz="0" w:space="0" w:color="auto"/>
      </w:divBdr>
    </w:div>
    <w:div w:id="1631091128">
      <w:bodyDiv w:val="1"/>
      <w:marLeft w:val="0"/>
      <w:marRight w:val="0"/>
      <w:marTop w:val="0"/>
      <w:marBottom w:val="0"/>
      <w:divBdr>
        <w:top w:val="none" w:sz="0" w:space="0" w:color="auto"/>
        <w:left w:val="none" w:sz="0" w:space="0" w:color="auto"/>
        <w:bottom w:val="none" w:sz="0" w:space="0" w:color="auto"/>
        <w:right w:val="none" w:sz="0" w:space="0" w:color="auto"/>
      </w:divBdr>
    </w:div>
    <w:div w:id="1631206304">
      <w:bodyDiv w:val="1"/>
      <w:marLeft w:val="0"/>
      <w:marRight w:val="0"/>
      <w:marTop w:val="0"/>
      <w:marBottom w:val="0"/>
      <w:divBdr>
        <w:top w:val="none" w:sz="0" w:space="0" w:color="auto"/>
        <w:left w:val="none" w:sz="0" w:space="0" w:color="auto"/>
        <w:bottom w:val="none" w:sz="0" w:space="0" w:color="auto"/>
        <w:right w:val="none" w:sz="0" w:space="0" w:color="auto"/>
      </w:divBdr>
    </w:div>
    <w:div w:id="1631474555">
      <w:bodyDiv w:val="1"/>
      <w:marLeft w:val="0"/>
      <w:marRight w:val="0"/>
      <w:marTop w:val="0"/>
      <w:marBottom w:val="0"/>
      <w:divBdr>
        <w:top w:val="none" w:sz="0" w:space="0" w:color="auto"/>
        <w:left w:val="none" w:sz="0" w:space="0" w:color="auto"/>
        <w:bottom w:val="none" w:sz="0" w:space="0" w:color="auto"/>
        <w:right w:val="none" w:sz="0" w:space="0" w:color="auto"/>
      </w:divBdr>
    </w:div>
    <w:div w:id="1631938437">
      <w:bodyDiv w:val="1"/>
      <w:marLeft w:val="0"/>
      <w:marRight w:val="0"/>
      <w:marTop w:val="0"/>
      <w:marBottom w:val="0"/>
      <w:divBdr>
        <w:top w:val="none" w:sz="0" w:space="0" w:color="auto"/>
        <w:left w:val="none" w:sz="0" w:space="0" w:color="auto"/>
        <w:bottom w:val="none" w:sz="0" w:space="0" w:color="auto"/>
        <w:right w:val="none" w:sz="0" w:space="0" w:color="auto"/>
      </w:divBdr>
    </w:div>
    <w:div w:id="1634552841">
      <w:bodyDiv w:val="1"/>
      <w:marLeft w:val="0"/>
      <w:marRight w:val="0"/>
      <w:marTop w:val="0"/>
      <w:marBottom w:val="0"/>
      <w:divBdr>
        <w:top w:val="none" w:sz="0" w:space="0" w:color="auto"/>
        <w:left w:val="none" w:sz="0" w:space="0" w:color="auto"/>
        <w:bottom w:val="none" w:sz="0" w:space="0" w:color="auto"/>
        <w:right w:val="none" w:sz="0" w:space="0" w:color="auto"/>
      </w:divBdr>
    </w:div>
    <w:div w:id="1634827380">
      <w:bodyDiv w:val="1"/>
      <w:marLeft w:val="0"/>
      <w:marRight w:val="0"/>
      <w:marTop w:val="0"/>
      <w:marBottom w:val="0"/>
      <w:divBdr>
        <w:top w:val="none" w:sz="0" w:space="0" w:color="auto"/>
        <w:left w:val="none" w:sz="0" w:space="0" w:color="auto"/>
        <w:bottom w:val="none" w:sz="0" w:space="0" w:color="auto"/>
        <w:right w:val="none" w:sz="0" w:space="0" w:color="auto"/>
      </w:divBdr>
    </w:div>
    <w:div w:id="1637641475">
      <w:bodyDiv w:val="1"/>
      <w:marLeft w:val="0"/>
      <w:marRight w:val="0"/>
      <w:marTop w:val="0"/>
      <w:marBottom w:val="0"/>
      <w:divBdr>
        <w:top w:val="none" w:sz="0" w:space="0" w:color="auto"/>
        <w:left w:val="none" w:sz="0" w:space="0" w:color="auto"/>
        <w:bottom w:val="none" w:sz="0" w:space="0" w:color="auto"/>
        <w:right w:val="none" w:sz="0" w:space="0" w:color="auto"/>
      </w:divBdr>
    </w:div>
    <w:div w:id="1638299489">
      <w:bodyDiv w:val="1"/>
      <w:marLeft w:val="0"/>
      <w:marRight w:val="0"/>
      <w:marTop w:val="0"/>
      <w:marBottom w:val="0"/>
      <w:divBdr>
        <w:top w:val="none" w:sz="0" w:space="0" w:color="auto"/>
        <w:left w:val="none" w:sz="0" w:space="0" w:color="auto"/>
        <w:bottom w:val="none" w:sz="0" w:space="0" w:color="auto"/>
        <w:right w:val="none" w:sz="0" w:space="0" w:color="auto"/>
      </w:divBdr>
    </w:div>
    <w:div w:id="1639647283">
      <w:bodyDiv w:val="1"/>
      <w:marLeft w:val="0"/>
      <w:marRight w:val="0"/>
      <w:marTop w:val="0"/>
      <w:marBottom w:val="0"/>
      <w:divBdr>
        <w:top w:val="none" w:sz="0" w:space="0" w:color="auto"/>
        <w:left w:val="none" w:sz="0" w:space="0" w:color="auto"/>
        <w:bottom w:val="none" w:sz="0" w:space="0" w:color="auto"/>
        <w:right w:val="none" w:sz="0" w:space="0" w:color="auto"/>
      </w:divBdr>
    </w:div>
    <w:div w:id="1640527788">
      <w:bodyDiv w:val="1"/>
      <w:marLeft w:val="0"/>
      <w:marRight w:val="0"/>
      <w:marTop w:val="0"/>
      <w:marBottom w:val="0"/>
      <w:divBdr>
        <w:top w:val="none" w:sz="0" w:space="0" w:color="auto"/>
        <w:left w:val="none" w:sz="0" w:space="0" w:color="auto"/>
        <w:bottom w:val="none" w:sz="0" w:space="0" w:color="auto"/>
        <w:right w:val="none" w:sz="0" w:space="0" w:color="auto"/>
      </w:divBdr>
    </w:div>
    <w:div w:id="1641615238">
      <w:bodyDiv w:val="1"/>
      <w:marLeft w:val="0"/>
      <w:marRight w:val="0"/>
      <w:marTop w:val="0"/>
      <w:marBottom w:val="0"/>
      <w:divBdr>
        <w:top w:val="none" w:sz="0" w:space="0" w:color="auto"/>
        <w:left w:val="none" w:sz="0" w:space="0" w:color="auto"/>
        <w:bottom w:val="none" w:sz="0" w:space="0" w:color="auto"/>
        <w:right w:val="none" w:sz="0" w:space="0" w:color="auto"/>
      </w:divBdr>
    </w:div>
    <w:div w:id="1641809032">
      <w:bodyDiv w:val="1"/>
      <w:marLeft w:val="0"/>
      <w:marRight w:val="0"/>
      <w:marTop w:val="0"/>
      <w:marBottom w:val="0"/>
      <w:divBdr>
        <w:top w:val="none" w:sz="0" w:space="0" w:color="auto"/>
        <w:left w:val="none" w:sz="0" w:space="0" w:color="auto"/>
        <w:bottom w:val="none" w:sz="0" w:space="0" w:color="auto"/>
        <w:right w:val="none" w:sz="0" w:space="0" w:color="auto"/>
      </w:divBdr>
    </w:div>
    <w:div w:id="1643460177">
      <w:bodyDiv w:val="1"/>
      <w:marLeft w:val="0"/>
      <w:marRight w:val="0"/>
      <w:marTop w:val="0"/>
      <w:marBottom w:val="0"/>
      <w:divBdr>
        <w:top w:val="none" w:sz="0" w:space="0" w:color="auto"/>
        <w:left w:val="none" w:sz="0" w:space="0" w:color="auto"/>
        <w:bottom w:val="none" w:sz="0" w:space="0" w:color="auto"/>
        <w:right w:val="none" w:sz="0" w:space="0" w:color="auto"/>
      </w:divBdr>
    </w:div>
    <w:div w:id="1644702568">
      <w:bodyDiv w:val="1"/>
      <w:marLeft w:val="0"/>
      <w:marRight w:val="0"/>
      <w:marTop w:val="0"/>
      <w:marBottom w:val="0"/>
      <w:divBdr>
        <w:top w:val="none" w:sz="0" w:space="0" w:color="auto"/>
        <w:left w:val="none" w:sz="0" w:space="0" w:color="auto"/>
        <w:bottom w:val="none" w:sz="0" w:space="0" w:color="auto"/>
        <w:right w:val="none" w:sz="0" w:space="0" w:color="auto"/>
      </w:divBdr>
    </w:div>
    <w:div w:id="1645313181">
      <w:bodyDiv w:val="1"/>
      <w:marLeft w:val="0"/>
      <w:marRight w:val="0"/>
      <w:marTop w:val="0"/>
      <w:marBottom w:val="0"/>
      <w:divBdr>
        <w:top w:val="none" w:sz="0" w:space="0" w:color="auto"/>
        <w:left w:val="none" w:sz="0" w:space="0" w:color="auto"/>
        <w:bottom w:val="none" w:sz="0" w:space="0" w:color="auto"/>
        <w:right w:val="none" w:sz="0" w:space="0" w:color="auto"/>
      </w:divBdr>
    </w:div>
    <w:div w:id="1645548404">
      <w:bodyDiv w:val="1"/>
      <w:marLeft w:val="0"/>
      <w:marRight w:val="0"/>
      <w:marTop w:val="0"/>
      <w:marBottom w:val="0"/>
      <w:divBdr>
        <w:top w:val="none" w:sz="0" w:space="0" w:color="auto"/>
        <w:left w:val="none" w:sz="0" w:space="0" w:color="auto"/>
        <w:bottom w:val="none" w:sz="0" w:space="0" w:color="auto"/>
        <w:right w:val="none" w:sz="0" w:space="0" w:color="auto"/>
      </w:divBdr>
    </w:div>
    <w:div w:id="1645769912">
      <w:bodyDiv w:val="1"/>
      <w:marLeft w:val="0"/>
      <w:marRight w:val="0"/>
      <w:marTop w:val="0"/>
      <w:marBottom w:val="0"/>
      <w:divBdr>
        <w:top w:val="none" w:sz="0" w:space="0" w:color="auto"/>
        <w:left w:val="none" w:sz="0" w:space="0" w:color="auto"/>
        <w:bottom w:val="none" w:sz="0" w:space="0" w:color="auto"/>
        <w:right w:val="none" w:sz="0" w:space="0" w:color="auto"/>
      </w:divBdr>
    </w:div>
    <w:div w:id="1646350212">
      <w:bodyDiv w:val="1"/>
      <w:marLeft w:val="0"/>
      <w:marRight w:val="0"/>
      <w:marTop w:val="0"/>
      <w:marBottom w:val="0"/>
      <w:divBdr>
        <w:top w:val="none" w:sz="0" w:space="0" w:color="auto"/>
        <w:left w:val="none" w:sz="0" w:space="0" w:color="auto"/>
        <w:bottom w:val="none" w:sz="0" w:space="0" w:color="auto"/>
        <w:right w:val="none" w:sz="0" w:space="0" w:color="auto"/>
      </w:divBdr>
    </w:div>
    <w:div w:id="1649553456">
      <w:bodyDiv w:val="1"/>
      <w:marLeft w:val="0"/>
      <w:marRight w:val="0"/>
      <w:marTop w:val="0"/>
      <w:marBottom w:val="0"/>
      <w:divBdr>
        <w:top w:val="none" w:sz="0" w:space="0" w:color="auto"/>
        <w:left w:val="none" w:sz="0" w:space="0" w:color="auto"/>
        <w:bottom w:val="none" w:sz="0" w:space="0" w:color="auto"/>
        <w:right w:val="none" w:sz="0" w:space="0" w:color="auto"/>
      </w:divBdr>
    </w:div>
    <w:div w:id="1649699710">
      <w:bodyDiv w:val="1"/>
      <w:marLeft w:val="0"/>
      <w:marRight w:val="0"/>
      <w:marTop w:val="0"/>
      <w:marBottom w:val="0"/>
      <w:divBdr>
        <w:top w:val="none" w:sz="0" w:space="0" w:color="auto"/>
        <w:left w:val="none" w:sz="0" w:space="0" w:color="auto"/>
        <w:bottom w:val="none" w:sz="0" w:space="0" w:color="auto"/>
        <w:right w:val="none" w:sz="0" w:space="0" w:color="auto"/>
      </w:divBdr>
    </w:div>
    <w:div w:id="1650204659">
      <w:bodyDiv w:val="1"/>
      <w:marLeft w:val="0"/>
      <w:marRight w:val="0"/>
      <w:marTop w:val="0"/>
      <w:marBottom w:val="0"/>
      <w:divBdr>
        <w:top w:val="none" w:sz="0" w:space="0" w:color="auto"/>
        <w:left w:val="none" w:sz="0" w:space="0" w:color="auto"/>
        <w:bottom w:val="none" w:sz="0" w:space="0" w:color="auto"/>
        <w:right w:val="none" w:sz="0" w:space="0" w:color="auto"/>
      </w:divBdr>
    </w:div>
    <w:div w:id="1650478065">
      <w:bodyDiv w:val="1"/>
      <w:marLeft w:val="0"/>
      <w:marRight w:val="0"/>
      <w:marTop w:val="0"/>
      <w:marBottom w:val="0"/>
      <w:divBdr>
        <w:top w:val="none" w:sz="0" w:space="0" w:color="auto"/>
        <w:left w:val="none" w:sz="0" w:space="0" w:color="auto"/>
        <w:bottom w:val="none" w:sz="0" w:space="0" w:color="auto"/>
        <w:right w:val="none" w:sz="0" w:space="0" w:color="auto"/>
      </w:divBdr>
    </w:div>
    <w:div w:id="1651014307">
      <w:bodyDiv w:val="1"/>
      <w:marLeft w:val="0"/>
      <w:marRight w:val="0"/>
      <w:marTop w:val="0"/>
      <w:marBottom w:val="0"/>
      <w:divBdr>
        <w:top w:val="none" w:sz="0" w:space="0" w:color="auto"/>
        <w:left w:val="none" w:sz="0" w:space="0" w:color="auto"/>
        <w:bottom w:val="none" w:sz="0" w:space="0" w:color="auto"/>
        <w:right w:val="none" w:sz="0" w:space="0" w:color="auto"/>
      </w:divBdr>
    </w:div>
    <w:div w:id="1652253078">
      <w:bodyDiv w:val="1"/>
      <w:marLeft w:val="0"/>
      <w:marRight w:val="0"/>
      <w:marTop w:val="0"/>
      <w:marBottom w:val="0"/>
      <w:divBdr>
        <w:top w:val="none" w:sz="0" w:space="0" w:color="auto"/>
        <w:left w:val="none" w:sz="0" w:space="0" w:color="auto"/>
        <w:bottom w:val="none" w:sz="0" w:space="0" w:color="auto"/>
        <w:right w:val="none" w:sz="0" w:space="0" w:color="auto"/>
      </w:divBdr>
    </w:div>
    <w:div w:id="1653949138">
      <w:bodyDiv w:val="1"/>
      <w:marLeft w:val="0"/>
      <w:marRight w:val="0"/>
      <w:marTop w:val="0"/>
      <w:marBottom w:val="0"/>
      <w:divBdr>
        <w:top w:val="none" w:sz="0" w:space="0" w:color="auto"/>
        <w:left w:val="none" w:sz="0" w:space="0" w:color="auto"/>
        <w:bottom w:val="none" w:sz="0" w:space="0" w:color="auto"/>
        <w:right w:val="none" w:sz="0" w:space="0" w:color="auto"/>
      </w:divBdr>
    </w:div>
    <w:div w:id="1654018749">
      <w:bodyDiv w:val="1"/>
      <w:marLeft w:val="0"/>
      <w:marRight w:val="0"/>
      <w:marTop w:val="0"/>
      <w:marBottom w:val="0"/>
      <w:divBdr>
        <w:top w:val="none" w:sz="0" w:space="0" w:color="auto"/>
        <w:left w:val="none" w:sz="0" w:space="0" w:color="auto"/>
        <w:bottom w:val="none" w:sz="0" w:space="0" w:color="auto"/>
        <w:right w:val="none" w:sz="0" w:space="0" w:color="auto"/>
      </w:divBdr>
    </w:div>
    <w:div w:id="1656106368">
      <w:bodyDiv w:val="1"/>
      <w:marLeft w:val="0"/>
      <w:marRight w:val="0"/>
      <w:marTop w:val="0"/>
      <w:marBottom w:val="0"/>
      <w:divBdr>
        <w:top w:val="none" w:sz="0" w:space="0" w:color="auto"/>
        <w:left w:val="none" w:sz="0" w:space="0" w:color="auto"/>
        <w:bottom w:val="none" w:sz="0" w:space="0" w:color="auto"/>
        <w:right w:val="none" w:sz="0" w:space="0" w:color="auto"/>
      </w:divBdr>
    </w:div>
    <w:div w:id="1656571382">
      <w:bodyDiv w:val="1"/>
      <w:marLeft w:val="0"/>
      <w:marRight w:val="0"/>
      <w:marTop w:val="0"/>
      <w:marBottom w:val="0"/>
      <w:divBdr>
        <w:top w:val="none" w:sz="0" w:space="0" w:color="auto"/>
        <w:left w:val="none" w:sz="0" w:space="0" w:color="auto"/>
        <w:bottom w:val="none" w:sz="0" w:space="0" w:color="auto"/>
        <w:right w:val="none" w:sz="0" w:space="0" w:color="auto"/>
      </w:divBdr>
    </w:div>
    <w:div w:id="1656687317">
      <w:bodyDiv w:val="1"/>
      <w:marLeft w:val="0"/>
      <w:marRight w:val="0"/>
      <w:marTop w:val="0"/>
      <w:marBottom w:val="0"/>
      <w:divBdr>
        <w:top w:val="none" w:sz="0" w:space="0" w:color="auto"/>
        <w:left w:val="none" w:sz="0" w:space="0" w:color="auto"/>
        <w:bottom w:val="none" w:sz="0" w:space="0" w:color="auto"/>
        <w:right w:val="none" w:sz="0" w:space="0" w:color="auto"/>
      </w:divBdr>
    </w:div>
    <w:div w:id="1658265110">
      <w:bodyDiv w:val="1"/>
      <w:marLeft w:val="0"/>
      <w:marRight w:val="0"/>
      <w:marTop w:val="0"/>
      <w:marBottom w:val="0"/>
      <w:divBdr>
        <w:top w:val="none" w:sz="0" w:space="0" w:color="auto"/>
        <w:left w:val="none" w:sz="0" w:space="0" w:color="auto"/>
        <w:bottom w:val="none" w:sz="0" w:space="0" w:color="auto"/>
        <w:right w:val="none" w:sz="0" w:space="0" w:color="auto"/>
      </w:divBdr>
    </w:div>
    <w:div w:id="1658458131">
      <w:bodyDiv w:val="1"/>
      <w:marLeft w:val="0"/>
      <w:marRight w:val="0"/>
      <w:marTop w:val="0"/>
      <w:marBottom w:val="0"/>
      <w:divBdr>
        <w:top w:val="none" w:sz="0" w:space="0" w:color="auto"/>
        <w:left w:val="none" w:sz="0" w:space="0" w:color="auto"/>
        <w:bottom w:val="none" w:sz="0" w:space="0" w:color="auto"/>
        <w:right w:val="none" w:sz="0" w:space="0" w:color="auto"/>
      </w:divBdr>
    </w:div>
    <w:div w:id="1658800506">
      <w:bodyDiv w:val="1"/>
      <w:marLeft w:val="0"/>
      <w:marRight w:val="0"/>
      <w:marTop w:val="0"/>
      <w:marBottom w:val="0"/>
      <w:divBdr>
        <w:top w:val="none" w:sz="0" w:space="0" w:color="auto"/>
        <w:left w:val="none" w:sz="0" w:space="0" w:color="auto"/>
        <w:bottom w:val="none" w:sz="0" w:space="0" w:color="auto"/>
        <w:right w:val="none" w:sz="0" w:space="0" w:color="auto"/>
      </w:divBdr>
    </w:div>
    <w:div w:id="1660230769">
      <w:bodyDiv w:val="1"/>
      <w:marLeft w:val="0"/>
      <w:marRight w:val="0"/>
      <w:marTop w:val="0"/>
      <w:marBottom w:val="0"/>
      <w:divBdr>
        <w:top w:val="none" w:sz="0" w:space="0" w:color="auto"/>
        <w:left w:val="none" w:sz="0" w:space="0" w:color="auto"/>
        <w:bottom w:val="none" w:sz="0" w:space="0" w:color="auto"/>
        <w:right w:val="none" w:sz="0" w:space="0" w:color="auto"/>
      </w:divBdr>
    </w:div>
    <w:div w:id="1660309054">
      <w:bodyDiv w:val="1"/>
      <w:marLeft w:val="0"/>
      <w:marRight w:val="0"/>
      <w:marTop w:val="0"/>
      <w:marBottom w:val="0"/>
      <w:divBdr>
        <w:top w:val="none" w:sz="0" w:space="0" w:color="auto"/>
        <w:left w:val="none" w:sz="0" w:space="0" w:color="auto"/>
        <w:bottom w:val="none" w:sz="0" w:space="0" w:color="auto"/>
        <w:right w:val="none" w:sz="0" w:space="0" w:color="auto"/>
      </w:divBdr>
    </w:div>
    <w:div w:id="1661498881">
      <w:bodyDiv w:val="1"/>
      <w:marLeft w:val="0"/>
      <w:marRight w:val="0"/>
      <w:marTop w:val="0"/>
      <w:marBottom w:val="0"/>
      <w:divBdr>
        <w:top w:val="none" w:sz="0" w:space="0" w:color="auto"/>
        <w:left w:val="none" w:sz="0" w:space="0" w:color="auto"/>
        <w:bottom w:val="none" w:sz="0" w:space="0" w:color="auto"/>
        <w:right w:val="none" w:sz="0" w:space="0" w:color="auto"/>
      </w:divBdr>
    </w:div>
    <w:div w:id="1661616662">
      <w:bodyDiv w:val="1"/>
      <w:marLeft w:val="0"/>
      <w:marRight w:val="0"/>
      <w:marTop w:val="0"/>
      <w:marBottom w:val="0"/>
      <w:divBdr>
        <w:top w:val="none" w:sz="0" w:space="0" w:color="auto"/>
        <w:left w:val="none" w:sz="0" w:space="0" w:color="auto"/>
        <w:bottom w:val="none" w:sz="0" w:space="0" w:color="auto"/>
        <w:right w:val="none" w:sz="0" w:space="0" w:color="auto"/>
      </w:divBdr>
    </w:div>
    <w:div w:id="1662805311">
      <w:bodyDiv w:val="1"/>
      <w:marLeft w:val="0"/>
      <w:marRight w:val="0"/>
      <w:marTop w:val="0"/>
      <w:marBottom w:val="0"/>
      <w:divBdr>
        <w:top w:val="none" w:sz="0" w:space="0" w:color="auto"/>
        <w:left w:val="none" w:sz="0" w:space="0" w:color="auto"/>
        <w:bottom w:val="none" w:sz="0" w:space="0" w:color="auto"/>
        <w:right w:val="none" w:sz="0" w:space="0" w:color="auto"/>
      </w:divBdr>
    </w:div>
    <w:div w:id="1663193810">
      <w:bodyDiv w:val="1"/>
      <w:marLeft w:val="0"/>
      <w:marRight w:val="0"/>
      <w:marTop w:val="0"/>
      <w:marBottom w:val="0"/>
      <w:divBdr>
        <w:top w:val="none" w:sz="0" w:space="0" w:color="auto"/>
        <w:left w:val="none" w:sz="0" w:space="0" w:color="auto"/>
        <w:bottom w:val="none" w:sz="0" w:space="0" w:color="auto"/>
        <w:right w:val="none" w:sz="0" w:space="0" w:color="auto"/>
      </w:divBdr>
    </w:div>
    <w:div w:id="1663196036">
      <w:bodyDiv w:val="1"/>
      <w:marLeft w:val="0"/>
      <w:marRight w:val="0"/>
      <w:marTop w:val="0"/>
      <w:marBottom w:val="0"/>
      <w:divBdr>
        <w:top w:val="none" w:sz="0" w:space="0" w:color="auto"/>
        <w:left w:val="none" w:sz="0" w:space="0" w:color="auto"/>
        <w:bottom w:val="none" w:sz="0" w:space="0" w:color="auto"/>
        <w:right w:val="none" w:sz="0" w:space="0" w:color="auto"/>
      </w:divBdr>
    </w:div>
    <w:div w:id="1663967082">
      <w:bodyDiv w:val="1"/>
      <w:marLeft w:val="0"/>
      <w:marRight w:val="0"/>
      <w:marTop w:val="0"/>
      <w:marBottom w:val="0"/>
      <w:divBdr>
        <w:top w:val="none" w:sz="0" w:space="0" w:color="auto"/>
        <w:left w:val="none" w:sz="0" w:space="0" w:color="auto"/>
        <w:bottom w:val="none" w:sz="0" w:space="0" w:color="auto"/>
        <w:right w:val="none" w:sz="0" w:space="0" w:color="auto"/>
      </w:divBdr>
    </w:div>
    <w:div w:id="1664893003">
      <w:bodyDiv w:val="1"/>
      <w:marLeft w:val="0"/>
      <w:marRight w:val="0"/>
      <w:marTop w:val="0"/>
      <w:marBottom w:val="0"/>
      <w:divBdr>
        <w:top w:val="none" w:sz="0" w:space="0" w:color="auto"/>
        <w:left w:val="none" w:sz="0" w:space="0" w:color="auto"/>
        <w:bottom w:val="none" w:sz="0" w:space="0" w:color="auto"/>
        <w:right w:val="none" w:sz="0" w:space="0" w:color="auto"/>
      </w:divBdr>
    </w:div>
    <w:div w:id="1666938874">
      <w:bodyDiv w:val="1"/>
      <w:marLeft w:val="0"/>
      <w:marRight w:val="0"/>
      <w:marTop w:val="0"/>
      <w:marBottom w:val="0"/>
      <w:divBdr>
        <w:top w:val="none" w:sz="0" w:space="0" w:color="auto"/>
        <w:left w:val="none" w:sz="0" w:space="0" w:color="auto"/>
        <w:bottom w:val="none" w:sz="0" w:space="0" w:color="auto"/>
        <w:right w:val="none" w:sz="0" w:space="0" w:color="auto"/>
      </w:divBdr>
    </w:div>
    <w:div w:id="1667056417">
      <w:bodyDiv w:val="1"/>
      <w:marLeft w:val="0"/>
      <w:marRight w:val="0"/>
      <w:marTop w:val="0"/>
      <w:marBottom w:val="0"/>
      <w:divBdr>
        <w:top w:val="none" w:sz="0" w:space="0" w:color="auto"/>
        <w:left w:val="none" w:sz="0" w:space="0" w:color="auto"/>
        <w:bottom w:val="none" w:sz="0" w:space="0" w:color="auto"/>
        <w:right w:val="none" w:sz="0" w:space="0" w:color="auto"/>
      </w:divBdr>
    </w:div>
    <w:div w:id="1667588312">
      <w:bodyDiv w:val="1"/>
      <w:marLeft w:val="0"/>
      <w:marRight w:val="0"/>
      <w:marTop w:val="0"/>
      <w:marBottom w:val="0"/>
      <w:divBdr>
        <w:top w:val="none" w:sz="0" w:space="0" w:color="auto"/>
        <w:left w:val="none" w:sz="0" w:space="0" w:color="auto"/>
        <w:bottom w:val="none" w:sz="0" w:space="0" w:color="auto"/>
        <w:right w:val="none" w:sz="0" w:space="0" w:color="auto"/>
      </w:divBdr>
    </w:div>
    <w:div w:id="1669553545">
      <w:bodyDiv w:val="1"/>
      <w:marLeft w:val="0"/>
      <w:marRight w:val="0"/>
      <w:marTop w:val="0"/>
      <w:marBottom w:val="0"/>
      <w:divBdr>
        <w:top w:val="none" w:sz="0" w:space="0" w:color="auto"/>
        <w:left w:val="none" w:sz="0" w:space="0" w:color="auto"/>
        <w:bottom w:val="none" w:sz="0" w:space="0" w:color="auto"/>
        <w:right w:val="none" w:sz="0" w:space="0" w:color="auto"/>
      </w:divBdr>
    </w:div>
    <w:div w:id="1670208571">
      <w:bodyDiv w:val="1"/>
      <w:marLeft w:val="0"/>
      <w:marRight w:val="0"/>
      <w:marTop w:val="0"/>
      <w:marBottom w:val="0"/>
      <w:divBdr>
        <w:top w:val="none" w:sz="0" w:space="0" w:color="auto"/>
        <w:left w:val="none" w:sz="0" w:space="0" w:color="auto"/>
        <w:bottom w:val="none" w:sz="0" w:space="0" w:color="auto"/>
        <w:right w:val="none" w:sz="0" w:space="0" w:color="auto"/>
      </w:divBdr>
    </w:div>
    <w:div w:id="1670712481">
      <w:bodyDiv w:val="1"/>
      <w:marLeft w:val="0"/>
      <w:marRight w:val="0"/>
      <w:marTop w:val="0"/>
      <w:marBottom w:val="0"/>
      <w:divBdr>
        <w:top w:val="none" w:sz="0" w:space="0" w:color="auto"/>
        <w:left w:val="none" w:sz="0" w:space="0" w:color="auto"/>
        <w:bottom w:val="none" w:sz="0" w:space="0" w:color="auto"/>
        <w:right w:val="none" w:sz="0" w:space="0" w:color="auto"/>
      </w:divBdr>
    </w:div>
    <w:div w:id="1672218681">
      <w:bodyDiv w:val="1"/>
      <w:marLeft w:val="0"/>
      <w:marRight w:val="0"/>
      <w:marTop w:val="0"/>
      <w:marBottom w:val="0"/>
      <w:divBdr>
        <w:top w:val="none" w:sz="0" w:space="0" w:color="auto"/>
        <w:left w:val="none" w:sz="0" w:space="0" w:color="auto"/>
        <w:bottom w:val="none" w:sz="0" w:space="0" w:color="auto"/>
        <w:right w:val="none" w:sz="0" w:space="0" w:color="auto"/>
      </w:divBdr>
    </w:div>
    <w:div w:id="1673335266">
      <w:bodyDiv w:val="1"/>
      <w:marLeft w:val="0"/>
      <w:marRight w:val="0"/>
      <w:marTop w:val="0"/>
      <w:marBottom w:val="0"/>
      <w:divBdr>
        <w:top w:val="none" w:sz="0" w:space="0" w:color="auto"/>
        <w:left w:val="none" w:sz="0" w:space="0" w:color="auto"/>
        <w:bottom w:val="none" w:sz="0" w:space="0" w:color="auto"/>
        <w:right w:val="none" w:sz="0" w:space="0" w:color="auto"/>
      </w:divBdr>
    </w:div>
    <w:div w:id="1673340712">
      <w:bodyDiv w:val="1"/>
      <w:marLeft w:val="0"/>
      <w:marRight w:val="0"/>
      <w:marTop w:val="0"/>
      <w:marBottom w:val="0"/>
      <w:divBdr>
        <w:top w:val="none" w:sz="0" w:space="0" w:color="auto"/>
        <w:left w:val="none" w:sz="0" w:space="0" w:color="auto"/>
        <w:bottom w:val="none" w:sz="0" w:space="0" w:color="auto"/>
        <w:right w:val="none" w:sz="0" w:space="0" w:color="auto"/>
      </w:divBdr>
    </w:div>
    <w:div w:id="1674604670">
      <w:bodyDiv w:val="1"/>
      <w:marLeft w:val="0"/>
      <w:marRight w:val="0"/>
      <w:marTop w:val="0"/>
      <w:marBottom w:val="0"/>
      <w:divBdr>
        <w:top w:val="none" w:sz="0" w:space="0" w:color="auto"/>
        <w:left w:val="none" w:sz="0" w:space="0" w:color="auto"/>
        <w:bottom w:val="none" w:sz="0" w:space="0" w:color="auto"/>
        <w:right w:val="none" w:sz="0" w:space="0" w:color="auto"/>
      </w:divBdr>
    </w:div>
    <w:div w:id="1676499550">
      <w:bodyDiv w:val="1"/>
      <w:marLeft w:val="0"/>
      <w:marRight w:val="0"/>
      <w:marTop w:val="0"/>
      <w:marBottom w:val="0"/>
      <w:divBdr>
        <w:top w:val="none" w:sz="0" w:space="0" w:color="auto"/>
        <w:left w:val="none" w:sz="0" w:space="0" w:color="auto"/>
        <w:bottom w:val="none" w:sz="0" w:space="0" w:color="auto"/>
        <w:right w:val="none" w:sz="0" w:space="0" w:color="auto"/>
      </w:divBdr>
    </w:div>
    <w:div w:id="1677920978">
      <w:bodyDiv w:val="1"/>
      <w:marLeft w:val="0"/>
      <w:marRight w:val="0"/>
      <w:marTop w:val="0"/>
      <w:marBottom w:val="0"/>
      <w:divBdr>
        <w:top w:val="none" w:sz="0" w:space="0" w:color="auto"/>
        <w:left w:val="none" w:sz="0" w:space="0" w:color="auto"/>
        <w:bottom w:val="none" w:sz="0" w:space="0" w:color="auto"/>
        <w:right w:val="none" w:sz="0" w:space="0" w:color="auto"/>
      </w:divBdr>
    </w:div>
    <w:div w:id="1678146182">
      <w:bodyDiv w:val="1"/>
      <w:marLeft w:val="0"/>
      <w:marRight w:val="0"/>
      <w:marTop w:val="0"/>
      <w:marBottom w:val="0"/>
      <w:divBdr>
        <w:top w:val="none" w:sz="0" w:space="0" w:color="auto"/>
        <w:left w:val="none" w:sz="0" w:space="0" w:color="auto"/>
        <w:bottom w:val="none" w:sz="0" w:space="0" w:color="auto"/>
        <w:right w:val="none" w:sz="0" w:space="0" w:color="auto"/>
      </w:divBdr>
    </w:div>
    <w:div w:id="1678538960">
      <w:bodyDiv w:val="1"/>
      <w:marLeft w:val="0"/>
      <w:marRight w:val="0"/>
      <w:marTop w:val="0"/>
      <w:marBottom w:val="0"/>
      <w:divBdr>
        <w:top w:val="none" w:sz="0" w:space="0" w:color="auto"/>
        <w:left w:val="none" w:sz="0" w:space="0" w:color="auto"/>
        <w:bottom w:val="none" w:sz="0" w:space="0" w:color="auto"/>
        <w:right w:val="none" w:sz="0" w:space="0" w:color="auto"/>
      </w:divBdr>
    </w:div>
    <w:div w:id="1678654370">
      <w:bodyDiv w:val="1"/>
      <w:marLeft w:val="0"/>
      <w:marRight w:val="0"/>
      <w:marTop w:val="0"/>
      <w:marBottom w:val="0"/>
      <w:divBdr>
        <w:top w:val="none" w:sz="0" w:space="0" w:color="auto"/>
        <w:left w:val="none" w:sz="0" w:space="0" w:color="auto"/>
        <w:bottom w:val="none" w:sz="0" w:space="0" w:color="auto"/>
        <w:right w:val="none" w:sz="0" w:space="0" w:color="auto"/>
      </w:divBdr>
    </w:div>
    <w:div w:id="1680616302">
      <w:bodyDiv w:val="1"/>
      <w:marLeft w:val="0"/>
      <w:marRight w:val="0"/>
      <w:marTop w:val="0"/>
      <w:marBottom w:val="0"/>
      <w:divBdr>
        <w:top w:val="none" w:sz="0" w:space="0" w:color="auto"/>
        <w:left w:val="none" w:sz="0" w:space="0" w:color="auto"/>
        <w:bottom w:val="none" w:sz="0" w:space="0" w:color="auto"/>
        <w:right w:val="none" w:sz="0" w:space="0" w:color="auto"/>
      </w:divBdr>
    </w:div>
    <w:div w:id="1681541275">
      <w:bodyDiv w:val="1"/>
      <w:marLeft w:val="0"/>
      <w:marRight w:val="0"/>
      <w:marTop w:val="0"/>
      <w:marBottom w:val="0"/>
      <w:divBdr>
        <w:top w:val="none" w:sz="0" w:space="0" w:color="auto"/>
        <w:left w:val="none" w:sz="0" w:space="0" w:color="auto"/>
        <w:bottom w:val="none" w:sz="0" w:space="0" w:color="auto"/>
        <w:right w:val="none" w:sz="0" w:space="0" w:color="auto"/>
      </w:divBdr>
    </w:div>
    <w:div w:id="1682588569">
      <w:bodyDiv w:val="1"/>
      <w:marLeft w:val="0"/>
      <w:marRight w:val="0"/>
      <w:marTop w:val="0"/>
      <w:marBottom w:val="0"/>
      <w:divBdr>
        <w:top w:val="none" w:sz="0" w:space="0" w:color="auto"/>
        <w:left w:val="none" w:sz="0" w:space="0" w:color="auto"/>
        <w:bottom w:val="none" w:sz="0" w:space="0" w:color="auto"/>
        <w:right w:val="none" w:sz="0" w:space="0" w:color="auto"/>
      </w:divBdr>
    </w:div>
    <w:div w:id="1682656791">
      <w:bodyDiv w:val="1"/>
      <w:marLeft w:val="0"/>
      <w:marRight w:val="0"/>
      <w:marTop w:val="0"/>
      <w:marBottom w:val="0"/>
      <w:divBdr>
        <w:top w:val="none" w:sz="0" w:space="0" w:color="auto"/>
        <w:left w:val="none" w:sz="0" w:space="0" w:color="auto"/>
        <w:bottom w:val="none" w:sz="0" w:space="0" w:color="auto"/>
        <w:right w:val="none" w:sz="0" w:space="0" w:color="auto"/>
      </w:divBdr>
    </w:div>
    <w:div w:id="1684936746">
      <w:bodyDiv w:val="1"/>
      <w:marLeft w:val="0"/>
      <w:marRight w:val="0"/>
      <w:marTop w:val="0"/>
      <w:marBottom w:val="0"/>
      <w:divBdr>
        <w:top w:val="none" w:sz="0" w:space="0" w:color="auto"/>
        <w:left w:val="none" w:sz="0" w:space="0" w:color="auto"/>
        <w:bottom w:val="none" w:sz="0" w:space="0" w:color="auto"/>
        <w:right w:val="none" w:sz="0" w:space="0" w:color="auto"/>
      </w:divBdr>
    </w:div>
    <w:div w:id="1684940532">
      <w:bodyDiv w:val="1"/>
      <w:marLeft w:val="0"/>
      <w:marRight w:val="0"/>
      <w:marTop w:val="0"/>
      <w:marBottom w:val="0"/>
      <w:divBdr>
        <w:top w:val="none" w:sz="0" w:space="0" w:color="auto"/>
        <w:left w:val="none" w:sz="0" w:space="0" w:color="auto"/>
        <w:bottom w:val="none" w:sz="0" w:space="0" w:color="auto"/>
        <w:right w:val="none" w:sz="0" w:space="0" w:color="auto"/>
      </w:divBdr>
    </w:div>
    <w:div w:id="1685553081">
      <w:bodyDiv w:val="1"/>
      <w:marLeft w:val="0"/>
      <w:marRight w:val="0"/>
      <w:marTop w:val="0"/>
      <w:marBottom w:val="0"/>
      <w:divBdr>
        <w:top w:val="none" w:sz="0" w:space="0" w:color="auto"/>
        <w:left w:val="none" w:sz="0" w:space="0" w:color="auto"/>
        <w:bottom w:val="none" w:sz="0" w:space="0" w:color="auto"/>
        <w:right w:val="none" w:sz="0" w:space="0" w:color="auto"/>
      </w:divBdr>
    </w:div>
    <w:div w:id="1685790778">
      <w:bodyDiv w:val="1"/>
      <w:marLeft w:val="0"/>
      <w:marRight w:val="0"/>
      <w:marTop w:val="0"/>
      <w:marBottom w:val="0"/>
      <w:divBdr>
        <w:top w:val="none" w:sz="0" w:space="0" w:color="auto"/>
        <w:left w:val="none" w:sz="0" w:space="0" w:color="auto"/>
        <w:bottom w:val="none" w:sz="0" w:space="0" w:color="auto"/>
        <w:right w:val="none" w:sz="0" w:space="0" w:color="auto"/>
      </w:divBdr>
    </w:div>
    <w:div w:id="1686906138">
      <w:bodyDiv w:val="1"/>
      <w:marLeft w:val="0"/>
      <w:marRight w:val="0"/>
      <w:marTop w:val="0"/>
      <w:marBottom w:val="0"/>
      <w:divBdr>
        <w:top w:val="none" w:sz="0" w:space="0" w:color="auto"/>
        <w:left w:val="none" w:sz="0" w:space="0" w:color="auto"/>
        <w:bottom w:val="none" w:sz="0" w:space="0" w:color="auto"/>
        <w:right w:val="none" w:sz="0" w:space="0" w:color="auto"/>
      </w:divBdr>
    </w:div>
    <w:div w:id="1693266870">
      <w:bodyDiv w:val="1"/>
      <w:marLeft w:val="0"/>
      <w:marRight w:val="0"/>
      <w:marTop w:val="0"/>
      <w:marBottom w:val="0"/>
      <w:divBdr>
        <w:top w:val="none" w:sz="0" w:space="0" w:color="auto"/>
        <w:left w:val="none" w:sz="0" w:space="0" w:color="auto"/>
        <w:bottom w:val="none" w:sz="0" w:space="0" w:color="auto"/>
        <w:right w:val="none" w:sz="0" w:space="0" w:color="auto"/>
      </w:divBdr>
    </w:div>
    <w:div w:id="1693337312">
      <w:bodyDiv w:val="1"/>
      <w:marLeft w:val="0"/>
      <w:marRight w:val="0"/>
      <w:marTop w:val="0"/>
      <w:marBottom w:val="0"/>
      <w:divBdr>
        <w:top w:val="none" w:sz="0" w:space="0" w:color="auto"/>
        <w:left w:val="none" w:sz="0" w:space="0" w:color="auto"/>
        <w:bottom w:val="none" w:sz="0" w:space="0" w:color="auto"/>
        <w:right w:val="none" w:sz="0" w:space="0" w:color="auto"/>
      </w:divBdr>
    </w:div>
    <w:div w:id="1697658356">
      <w:bodyDiv w:val="1"/>
      <w:marLeft w:val="0"/>
      <w:marRight w:val="0"/>
      <w:marTop w:val="0"/>
      <w:marBottom w:val="0"/>
      <w:divBdr>
        <w:top w:val="none" w:sz="0" w:space="0" w:color="auto"/>
        <w:left w:val="none" w:sz="0" w:space="0" w:color="auto"/>
        <w:bottom w:val="none" w:sz="0" w:space="0" w:color="auto"/>
        <w:right w:val="none" w:sz="0" w:space="0" w:color="auto"/>
      </w:divBdr>
    </w:div>
    <w:div w:id="1697806058">
      <w:bodyDiv w:val="1"/>
      <w:marLeft w:val="0"/>
      <w:marRight w:val="0"/>
      <w:marTop w:val="0"/>
      <w:marBottom w:val="0"/>
      <w:divBdr>
        <w:top w:val="none" w:sz="0" w:space="0" w:color="auto"/>
        <w:left w:val="none" w:sz="0" w:space="0" w:color="auto"/>
        <w:bottom w:val="none" w:sz="0" w:space="0" w:color="auto"/>
        <w:right w:val="none" w:sz="0" w:space="0" w:color="auto"/>
      </w:divBdr>
    </w:div>
    <w:div w:id="1702315074">
      <w:bodyDiv w:val="1"/>
      <w:marLeft w:val="0"/>
      <w:marRight w:val="0"/>
      <w:marTop w:val="0"/>
      <w:marBottom w:val="0"/>
      <w:divBdr>
        <w:top w:val="none" w:sz="0" w:space="0" w:color="auto"/>
        <w:left w:val="none" w:sz="0" w:space="0" w:color="auto"/>
        <w:bottom w:val="none" w:sz="0" w:space="0" w:color="auto"/>
        <w:right w:val="none" w:sz="0" w:space="0" w:color="auto"/>
      </w:divBdr>
    </w:div>
    <w:div w:id="1702778466">
      <w:bodyDiv w:val="1"/>
      <w:marLeft w:val="0"/>
      <w:marRight w:val="0"/>
      <w:marTop w:val="0"/>
      <w:marBottom w:val="0"/>
      <w:divBdr>
        <w:top w:val="none" w:sz="0" w:space="0" w:color="auto"/>
        <w:left w:val="none" w:sz="0" w:space="0" w:color="auto"/>
        <w:bottom w:val="none" w:sz="0" w:space="0" w:color="auto"/>
        <w:right w:val="none" w:sz="0" w:space="0" w:color="auto"/>
      </w:divBdr>
    </w:div>
    <w:div w:id="1703047780">
      <w:bodyDiv w:val="1"/>
      <w:marLeft w:val="0"/>
      <w:marRight w:val="0"/>
      <w:marTop w:val="0"/>
      <w:marBottom w:val="0"/>
      <w:divBdr>
        <w:top w:val="none" w:sz="0" w:space="0" w:color="auto"/>
        <w:left w:val="none" w:sz="0" w:space="0" w:color="auto"/>
        <w:bottom w:val="none" w:sz="0" w:space="0" w:color="auto"/>
        <w:right w:val="none" w:sz="0" w:space="0" w:color="auto"/>
      </w:divBdr>
    </w:div>
    <w:div w:id="1703825150">
      <w:bodyDiv w:val="1"/>
      <w:marLeft w:val="0"/>
      <w:marRight w:val="0"/>
      <w:marTop w:val="0"/>
      <w:marBottom w:val="0"/>
      <w:divBdr>
        <w:top w:val="none" w:sz="0" w:space="0" w:color="auto"/>
        <w:left w:val="none" w:sz="0" w:space="0" w:color="auto"/>
        <w:bottom w:val="none" w:sz="0" w:space="0" w:color="auto"/>
        <w:right w:val="none" w:sz="0" w:space="0" w:color="auto"/>
      </w:divBdr>
    </w:div>
    <w:div w:id="1703945112">
      <w:bodyDiv w:val="1"/>
      <w:marLeft w:val="0"/>
      <w:marRight w:val="0"/>
      <w:marTop w:val="0"/>
      <w:marBottom w:val="0"/>
      <w:divBdr>
        <w:top w:val="none" w:sz="0" w:space="0" w:color="auto"/>
        <w:left w:val="none" w:sz="0" w:space="0" w:color="auto"/>
        <w:bottom w:val="none" w:sz="0" w:space="0" w:color="auto"/>
        <w:right w:val="none" w:sz="0" w:space="0" w:color="auto"/>
      </w:divBdr>
    </w:div>
    <w:div w:id="1704281738">
      <w:bodyDiv w:val="1"/>
      <w:marLeft w:val="0"/>
      <w:marRight w:val="0"/>
      <w:marTop w:val="0"/>
      <w:marBottom w:val="0"/>
      <w:divBdr>
        <w:top w:val="none" w:sz="0" w:space="0" w:color="auto"/>
        <w:left w:val="none" w:sz="0" w:space="0" w:color="auto"/>
        <w:bottom w:val="none" w:sz="0" w:space="0" w:color="auto"/>
        <w:right w:val="none" w:sz="0" w:space="0" w:color="auto"/>
      </w:divBdr>
    </w:div>
    <w:div w:id="1706783208">
      <w:bodyDiv w:val="1"/>
      <w:marLeft w:val="0"/>
      <w:marRight w:val="0"/>
      <w:marTop w:val="0"/>
      <w:marBottom w:val="0"/>
      <w:divBdr>
        <w:top w:val="none" w:sz="0" w:space="0" w:color="auto"/>
        <w:left w:val="none" w:sz="0" w:space="0" w:color="auto"/>
        <w:bottom w:val="none" w:sz="0" w:space="0" w:color="auto"/>
        <w:right w:val="none" w:sz="0" w:space="0" w:color="auto"/>
      </w:divBdr>
    </w:div>
    <w:div w:id="1706978237">
      <w:bodyDiv w:val="1"/>
      <w:marLeft w:val="0"/>
      <w:marRight w:val="0"/>
      <w:marTop w:val="0"/>
      <w:marBottom w:val="0"/>
      <w:divBdr>
        <w:top w:val="none" w:sz="0" w:space="0" w:color="auto"/>
        <w:left w:val="none" w:sz="0" w:space="0" w:color="auto"/>
        <w:bottom w:val="none" w:sz="0" w:space="0" w:color="auto"/>
        <w:right w:val="none" w:sz="0" w:space="0" w:color="auto"/>
      </w:divBdr>
    </w:div>
    <w:div w:id="1708556071">
      <w:bodyDiv w:val="1"/>
      <w:marLeft w:val="0"/>
      <w:marRight w:val="0"/>
      <w:marTop w:val="0"/>
      <w:marBottom w:val="0"/>
      <w:divBdr>
        <w:top w:val="none" w:sz="0" w:space="0" w:color="auto"/>
        <w:left w:val="none" w:sz="0" w:space="0" w:color="auto"/>
        <w:bottom w:val="none" w:sz="0" w:space="0" w:color="auto"/>
        <w:right w:val="none" w:sz="0" w:space="0" w:color="auto"/>
      </w:divBdr>
    </w:div>
    <w:div w:id="1708724852">
      <w:bodyDiv w:val="1"/>
      <w:marLeft w:val="0"/>
      <w:marRight w:val="0"/>
      <w:marTop w:val="0"/>
      <w:marBottom w:val="0"/>
      <w:divBdr>
        <w:top w:val="none" w:sz="0" w:space="0" w:color="auto"/>
        <w:left w:val="none" w:sz="0" w:space="0" w:color="auto"/>
        <w:bottom w:val="none" w:sz="0" w:space="0" w:color="auto"/>
        <w:right w:val="none" w:sz="0" w:space="0" w:color="auto"/>
      </w:divBdr>
    </w:div>
    <w:div w:id="1712345059">
      <w:bodyDiv w:val="1"/>
      <w:marLeft w:val="0"/>
      <w:marRight w:val="0"/>
      <w:marTop w:val="0"/>
      <w:marBottom w:val="0"/>
      <w:divBdr>
        <w:top w:val="none" w:sz="0" w:space="0" w:color="auto"/>
        <w:left w:val="none" w:sz="0" w:space="0" w:color="auto"/>
        <w:bottom w:val="none" w:sz="0" w:space="0" w:color="auto"/>
        <w:right w:val="none" w:sz="0" w:space="0" w:color="auto"/>
      </w:divBdr>
    </w:div>
    <w:div w:id="1712609124">
      <w:bodyDiv w:val="1"/>
      <w:marLeft w:val="0"/>
      <w:marRight w:val="0"/>
      <w:marTop w:val="0"/>
      <w:marBottom w:val="0"/>
      <w:divBdr>
        <w:top w:val="none" w:sz="0" w:space="0" w:color="auto"/>
        <w:left w:val="none" w:sz="0" w:space="0" w:color="auto"/>
        <w:bottom w:val="none" w:sz="0" w:space="0" w:color="auto"/>
        <w:right w:val="none" w:sz="0" w:space="0" w:color="auto"/>
      </w:divBdr>
    </w:div>
    <w:div w:id="1712611566">
      <w:bodyDiv w:val="1"/>
      <w:marLeft w:val="0"/>
      <w:marRight w:val="0"/>
      <w:marTop w:val="0"/>
      <w:marBottom w:val="0"/>
      <w:divBdr>
        <w:top w:val="none" w:sz="0" w:space="0" w:color="auto"/>
        <w:left w:val="none" w:sz="0" w:space="0" w:color="auto"/>
        <w:bottom w:val="none" w:sz="0" w:space="0" w:color="auto"/>
        <w:right w:val="none" w:sz="0" w:space="0" w:color="auto"/>
      </w:divBdr>
    </w:div>
    <w:div w:id="1715425151">
      <w:bodyDiv w:val="1"/>
      <w:marLeft w:val="0"/>
      <w:marRight w:val="0"/>
      <w:marTop w:val="0"/>
      <w:marBottom w:val="0"/>
      <w:divBdr>
        <w:top w:val="none" w:sz="0" w:space="0" w:color="auto"/>
        <w:left w:val="none" w:sz="0" w:space="0" w:color="auto"/>
        <w:bottom w:val="none" w:sz="0" w:space="0" w:color="auto"/>
        <w:right w:val="none" w:sz="0" w:space="0" w:color="auto"/>
      </w:divBdr>
    </w:div>
    <w:div w:id="1716193762">
      <w:bodyDiv w:val="1"/>
      <w:marLeft w:val="0"/>
      <w:marRight w:val="0"/>
      <w:marTop w:val="0"/>
      <w:marBottom w:val="0"/>
      <w:divBdr>
        <w:top w:val="none" w:sz="0" w:space="0" w:color="auto"/>
        <w:left w:val="none" w:sz="0" w:space="0" w:color="auto"/>
        <w:bottom w:val="none" w:sz="0" w:space="0" w:color="auto"/>
        <w:right w:val="none" w:sz="0" w:space="0" w:color="auto"/>
      </w:divBdr>
    </w:div>
    <w:div w:id="1716587021">
      <w:bodyDiv w:val="1"/>
      <w:marLeft w:val="0"/>
      <w:marRight w:val="0"/>
      <w:marTop w:val="0"/>
      <w:marBottom w:val="0"/>
      <w:divBdr>
        <w:top w:val="none" w:sz="0" w:space="0" w:color="auto"/>
        <w:left w:val="none" w:sz="0" w:space="0" w:color="auto"/>
        <w:bottom w:val="none" w:sz="0" w:space="0" w:color="auto"/>
        <w:right w:val="none" w:sz="0" w:space="0" w:color="auto"/>
      </w:divBdr>
    </w:div>
    <w:div w:id="1718432610">
      <w:bodyDiv w:val="1"/>
      <w:marLeft w:val="0"/>
      <w:marRight w:val="0"/>
      <w:marTop w:val="0"/>
      <w:marBottom w:val="0"/>
      <w:divBdr>
        <w:top w:val="none" w:sz="0" w:space="0" w:color="auto"/>
        <w:left w:val="none" w:sz="0" w:space="0" w:color="auto"/>
        <w:bottom w:val="none" w:sz="0" w:space="0" w:color="auto"/>
        <w:right w:val="none" w:sz="0" w:space="0" w:color="auto"/>
      </w:divBdr>
    </w:div>
    <w:div w:id="1719086286">
      <w:bodyDiv w:val="1"/>
      <w:marLeft w:val="0"/>
      <w:marRight w:val="0"/>
      <w:marTop w:val="0"/>
      <w:marBottom w:val="0"/>
      <w:divBdr>
        <w:top w:val="none" w:sz="0" w:space="0" w:color="auto"/>
        <w:left w:val="none" w:sz="0" w:space="0" w:color="auto"/>
        <w:bottom w:val="none" w:sz="0" w:space="0" w:color="auto"/>
        <w:right w:val="none" w:sz="0" w:space="0" w:color="auto"/>
      </w:divBdr>
    </w:div>
    <w:div w:id="1719282769">
      <w:bodyDiv w:val="1"/>
      <w:marLeft w:val="0"/>
      <w:marRight w:val="0"/>
      <w:marTop w:val="0"/>
      <w:marBottom w:val="0"/>
      <w:divBdr>
        <w:top w:val="none" w:sz="0" w:space="0" w:color="auto"/>
        <w:left w:val="none" w:sz="0" w:space="0" w:color="auto"/>
        <w:bottom w:val="none" w:sz="0" w:space="0" w:color="auto"/>
        <w:right w:val="none" w:sz="0" w:space="0" w:color="auto"/>
      </w:divBdr>
    </w:div>
    <w:div w:id="1719696832">
      <w:bodyDiv w:val="1"/>
      <w:marLeft w:val="0"/>
      <w:marRight w:val="0"/>
      <w:marTop w:val="0"/>
      <w:marBottom w:val="0"/>
      <w:divBdr>
        <w:top w:val="none" w:sz="0" w:space="0" w:color="auto"/>
        <w:left w:val="none" w:sz="0" w:space="0" w:color="auto"/>
        <w:bottom w:val="none" w:sz="0" w:space="0" w:color="auto"/>
        <w:right w:val="none" w:sz="0" w:space="0" w:color="auto"/>
      </w:divBdr>
    </w:div>
    <w:div w:id="1721175053">
      <w:bodyDiv w:val="1"/>
      <w:marLeft w:val="0"/>
      <w:marRight w:val="0"/>
      <w:marTop w:val="0"/>
      <w:marBottom w:val="0"/>
      <w:divBdr>
        <w:top w:val="none" w:sz="0" w:space="0" w:color="auto"/>
        <w:left w:val="none" w:sz="0" w:space="0" w:color="auto"/>
        <w:bottom w:val="none" w:sz="0" w:space="0" w:color="auto"/>
        <w:right w:val="none" w:sz="0" w:space="0" w:color="auto"/>
      </w:divBdr>
    </w:div>
    <w:div w:id="1722051074">
      <w:bodyDiv w:val="1"/>
      <w:marLeft w:val="0"/>
      <w:marRight w:val="0"/>
      <w:marTop w:val="0"/>
      <w:marBottom w:val="0"/>
      <w:divBdr>
        <w:top w:val="none" w:sz="0" w:space="0" w:color="auto"/>
        <w:left w:val="none" w:sz="0" w:space="0" w:color="auto"/>
        <w:bottom w:val="none" w:sz="0" w:space="0" w:color="auto"/>
        <w:right w:val="none" w:sz="0" w:space="0" w:color="auto"/>
      </w:divBdr>
    </w:div>
    <w:div w:id="1723291676">
      <w:bodyDiv w:val="1"/>
      <w:marLeft w:val="0"/>
      <w:marRight w:val="0"/>
      <w:marTop w:val="0"/>
      <w:marBottom w:val="0"/>
      <w:divBdr>
        <w:top w:val="none" w:sz="0" w:space="0" w:color="auto"/>
        <w:left w:val="none" w:sz="0" w:space="0" w:color="auto"/>
        <w:bottom w:val="none" w:sz="0" w:space="0" w:color="auto"/>
        <w:right w:val="none" w:sz="0" w:space="0" w:color="auto"/>
      </w:divBdr>
    </w:div>
    <w:div w:id="1723940821">
      <w:bodyDiv w:val="1"/>
      <w:marLeft w:val="0"/>
      <w:marRight w:val="0"/>
      <w:marTop w:val="0"/>
      <w:marBottom w:val="0"/>
      <w:divBdr>
        <w:top w:val="none" w:sz="0" w:space="0" w:color="auto"/>
        <w:left w:val="none" w:sz="0" w:space="0" w:color="auto"/>
        <w:bottom w:val="none" w:sz="0" w:space="0" w:color="auto"/>
        <w:right w:val="none" w:sz="0" w:space="0" w:color="auto"/>
      </w:divBdr>
    </w:div>
    <w:div w:id="1724063988">
      <w:bodyDiv w:val="1"/>
      <w:marLeft w:val="0"/>
      <w:marRight w:val="0"/>
      <w:marTop w:val="0"/>
      <w:marBottom w:val="0"/>
      <w:divBdr>
        <w:top w:val="none" w:sz="0" w:space="0" w:color="auto"/>
        <w:left w:val="none" w:sz="0" w:space="0" w:color="auto"/>
        <w:bottom w:val="none" w:sz="0" w:space="0" w:color="auto"/>
        <w:right w:val="none" w:sz="0" w:space="0" w:color="auto"/>
      </w:divBdr>
    </w:div>
    <w:div w:id="1724597878">
      <w:bodyDiv w:val="1"/>
      <w:marLeft w:val="0"/>
      <w:marRight w:val="0"/>
      <w:marTop w:val="0"/>
      <w:marBottom w:val="0"/>
      <w:divBdr>
        <w:top w:val="none" w:sz="0" w:space="0" w:color="auto"/>
        <w:left w:val="none" w:sz="0" w:space="0" w:color="auto"/>
        <w:bottom w:val="none" w:sz="0" w:space="0" w:color="auto"/>
        <w:right w:val="none" w:sz="0" w:space="0" w:color="auto"/>
      </w:divBdr>
    </w:div>
    <w:div w:id="1724602326">
      <w:bodyDiv w:val="1"/>
      <w:marLeft w:val="0"/>
      <w:marRight w:val="0"/>
      <w:marTop w:val="0"/>
      <w:marBottom w:val="0"/>
      <w:divBdr>
        <w:top w:val="none" w:sz="0" w:space="0" w:color="auto"/>
        <w:left w:val="none" w:sz="0" w:space="0" w:color="auto"/>
        <w:bottom w:val="none" w:sz="0" w:space="0" w:color="auto"/>
        <w:right w:val="none" w:sz="0" w:space="0" w:color="auto"/>
      </w:divBdr>
    </w:div>
    <w:div w:id="1726177429">
      <w:bodyDiv w:val="1"/>
      <w:marLeft w:val="0"/>
      <w:marRight w:val="0"/>
      <w:marTop w:val="0"/>
      <w:marBottom w:val="0"/>
      <w:divBdr>
        <w:top w:val="none" w:sz="0" w:space="0" w:color="auto"/>
        <w:left w:val="none" w:sz="0" w:space="0" w:color="auto"/>
        <w:bottom w:val="none" w:sz="0" w:space="0" w:color="auto"/>
        <w:right w:val="none" w:sz="0" w:space="0" w:color="auto"/>
      </w:divBdr>
    </w:div>
    <w:div w:id="1726638185">
      <w:bodyDiv w:val="1"/>
      <w:marLeft w:val="0"/>
      <w:marRight w:val="0"/>
      <w:marTop w:val="0"/>
      <w:marBottom w:val="0"/>
      <w:divBdr>
        <w:top w:val="none" w:sz="0" w:space="0" w:color="auto"/>
        <w:left w:val="none" w:sz="0" w:space="0" w:color="auto"/>
        <w:bottom w:val="none" w:sz="0" w:space="0" w:color="auto"/>
        <w:right w:val="none" w:sz="0" w:space="0" w:color="auto"/>
      </w:divBdr>
    </w:div>
    <w:div w:id="1727604324">
      <w:bodyDiv w:val="1"/>
      <w:marLeft w:val="0"/>
      <w:marRight w:val="0"/>
      <w:marTop w:val="0"/>
      <w:marBottom w:val="0"/>
      <w:divBdr>
        <w:top w:val="none" w:sz="0" w:space="0" w:color="auto"/>
        <w:left w:val="none" w:sz="0" w:space="0" w:color="auto"/>
        <w:bottom w:val="none" w:sz="0" w:space="0" w:color="auto"/>
        <w:right w:val="none" w:sz="0" w:space="0" w:color="auto"/>
      </w:divBdr>
    </w:div>
    <w:div w:id="1731269403">
      <w:bodyDiv w:val="1"/>
      <w:marLeft w:val="0"/>
      <w:marRight w:val="0"/>
      <w:marTop w:val="0"/>
      <w:marBottom w:val="0"/>
      <w:divBdr>
        <w:top w:val="none" w:sz="0" w:space="0" w:color="auto"/>
        <w:left w:val="none" w:sz="0" w:space="0" w:color="auto"/>
        <w:bottom w:val="none" w:sz="0" w:space="0" w:color="auto"/>
        <w:right w:val="none" w:sz="0" w:space="0" w:color="auto"/>
      </w:divBdr>
    </w:div>
    <w:div w:id="1732532579">
      <w:bodyDiv w:val="1"/>
      <w:marLeft w:val="0"/>
      <w:marRight w:val="0"/>
      <w:marTop w:val="0"/>
      <w:marBottom w:val="0"/>
      <w:divBdr>
        <w:top w:val="none" w:sz="0" w:space="0" w:color="auto"/>
        <w:left w:val="none" w:sz="0" w:space="0" w:color="auto"/>
        <w:bottom w:val="none" w:sz="0" w:space="0" w:color="auto"/>
        <w:right w:val="none" w:sz="0" w:space="0" w:color="auto"/>
      </w:divBdr>
    </w:div>
    <w:div w:id="1732577903">
      <w:bodyDiv w:val="1"/>
      <w:marLeft w:val="0"/>
      <w:marRight w:val="0"/>
      <w:marTop w:val="0"/>
      <w:marBottom w:val="0"/>
      <w:divBdr>
        <w:top w:val="none" w:sz="0" w:space="0" w:color="auto"/>
        <w:left w:val="none" w:sz="0" w:space="0" w:color="auto"/>
        <w:bottom w:val="none" w:sz="0" w:space="0" w:color="auto"/>
        <w:right w:val="none" w:sz="0" w:space="0" w:color="auto"/>
      </w:divBdr>
    </w:div>
    <w:div w:id="1734506213">
      <w:bodyDiv w:val="1"/>
      <w:marLeft w:val="0"/>
      <w:marRight w:val="0"/>
      <w:marTop w:val="0"/>
      <w:marBottom w:val="0"/>
      <w:divBdr>
        <w:top w:val="none" w:sz="0" w:space="0" w:color="auto"/>
        <w:left w:val="none" w:sz="0" w:space="0" w:color="auto"/>
        <w:bottom w:val="none" w:sz="0" w:space="0" w:color="auto"/>
        <w:right w:val="none" w:sz="0" w:space="0" w:color="auto"/>
      </w:divBdr>
    </w:div>
    <w:div w:id="1734884444">
      <w:bodyDiv w:val="1"/>
      <w:marLeft w:val="0"/>
      <w:marRight w:val="0"/>
      <w:marTop w:val="0"/>
      <w:marBottom w:val="0"/>
      <w:divBdr>
        <w:top w:val="none" w:sz="0" w:space="0" w:color="auto"/>
        <w:left w:val="none" w:sz="0" w:space="0" w:color="auto"/>
        <w:bottom w:val="none" w:sz="0" w:space="0" w:color="auto"/>
        <w:right w:val="none" w:sz="0" w:space="0" w:color="auto"/>
      </w:divBdr>
    </w:div>
    <w:div w:id="1735204657">
      <w:bodyDiv w:val="1"/>
      <w:marLeft w:val="0"/>
      <w:marRight w:val="0"/>
      <w:marTop w:val="0"/>
      <w:marBottom w:val="0"/>
      <w:divBdr>
        <w:top w:val="none" w:sz="0" w:space="0" w:color="auto"/>
        <w:left w:val="none" w:sz="0" w:space="0" w:color="auto"/>
        <w:bottom w:val="none" w:sz="0" w:space="0" w:color="auto"/>
        <w:right w:val="none" w:sz="0" w:space="0" w:color="auto"/>
      </w:divBdr>
    </w:div>
    <w:div w:id="1735270973">
      <w:bodyDiv w:val="1"/>
      <w:marLeft w:val="0"/>
      <w:marRight w:val="0"/>
      <w:marTop w:val="0"/>
      <w:marBottom w:val="0"/>
      <w:divBdr>
        <w:top w:val="none" w:sz="0" w:space="0" w:color="auto"/>
        <w:left w:val="none" w:sz="0" w:space="0" w:color="auto"/>
        <w:bottom w:val="none" w:sz="0" w:space="0" w:color="auto"/>
        <w:right w:val="none" w:sz="0" w:space="0" w:color="auto"/>
      </w:divBdr>
    </w:div>
    <w:div w:id="1737626262">
      <w:bodyDiv w:val="1"/>
      <w:marLeft w:val="0"/>
      <w:marRight w:val="0"/>
      <w:marTop w:val="0"/>
      <w:marBottom w:val="0"/>
      <w:divBdr>
        <w:top w:val="none" w:sz="0" w:space="0" w:color="auto"/>
        <w:left w:val="none" w:sz="0" w:space="0" w:color="auto"/>
        <w:bottom w:val="none" w:sz="0" w:space="0" w:color="auto"/>
        <w:right w:val="none" w:sz="0" w:space="0" w:color="auto"/>
      </w:divBdr>
    </w:div>
    <w:div w:id="1738478804">
      <w:bodyDiv w:val="1"/>
      <w:marLeft w:val="0"/>
      <w:marRight w:val="0"/>
      <w:marTop w:val="0"/>
      <w:marBottom w:val="0"/>
      <w:divBdr>
        <w:top w:val="none" w:sz="0" w:space="0" w:color="auto"/>
        <w:left w:val="none" w:sz="0" w:space="0" w:color="auto"/>
        <w:bottom w:val="none" w:sz="0" w:space="0" w:color="auto"/>
        <w:right w:val="none" w:sz="0" w:space="0" w:color="auto"/>
      </w:divBdr>
    </w:div>
    <w:div w:id="1738746219">
      <w:bodyDiv w:val="1"/>
      <w:marLeft w:val="0"/>
      <w:marRight w:val="0"/>
      <w:marTop w:val="0"/>
      <w:marBottom w:val="0"/>
      <w:divBdr>
        <w:top w:val="none" w:sz="0" w:space="0" w:color="auto"/>
        <w:left w:val="none" w:sz="0" w:space="0" w:color="auto"/>
        <w:bottom w:val="none" w:sz="0" w:space="0" w:color="auto"/>
        <w:right w:val="none" w:sz="0" w:space="0" w:color="auto"/>
      </w:divBdr>
    </w:div>
    <w:div w:id="1738897065">
      <w:bodyDiv w:val="1"/>
      <w:marLeft w:val="0"/>
      <w:marRight w:val="0"/>
      <w:marTop w:val="0"/>
      <w:marBottom w:val="0"/>
      <w:divBdr>
        <w:top w:val="none" w:sz="0" w:space="0" w:color="auto"/>
        <w:left w:val="none" w:sz="0" w:space="0" w:color="auto"/>
        <w:bottom w:val="none" w:sz="0" w:space="0" w:color="auto"/>
        <w:right w:val="none" w:sz="0" w:space="0" w:color="auto"/>
      </w:divBdr>
    </w:div>
    <w:div w:id="1738937615">
      <w:bodyDiv w:val="1"/>
      <w:marLeft w:val="0"/>
      <w:marRight w:val="0"/>
      <w:marTop w:val="0"/>
      <w:marBottom w:val="0"/>
      <w:divBdr>
        <w:top w:val="none" w:sz="0" w:space="0" w:color="auto"/>
        <w:left w:val="none" w:sz="0" w:space="0" w:color="auto"/>
        <w:bottom w:val="none" w:sz="0" w:space="0" w:color="auto"/>
        <w:right w:val="none" w:sz="0" w:space="0" w:color="auto"/>
      </w:divBdr>
    </w:div>
    <w:div w:id="1739940700">
      <w:bodyDiv w:val="1"/>
      <w:marLeft w:val="0"/>
      <w:marRight w:val="0"/>
      <w:marTop w:val="0"/>
      <w:marBottom w:val="0"/>
      <w:divBdr>
        <w:top w:val="none" w:sz="0" w:space="0" w:color="auto"/>
        <w:left w:val="none" w:sz="0" w:space="0" w:color="auto"/>
        <w:bottom w:val="none" w:sz="0" w:space="0" w:color="auto"/>
        <w:right w:val="none" w:sz="0" w:space="0" w:color="auto"/>
      </w:divBdr>
    </w:div>
    <w:div w:id="1740444420">
      <w:bodyDiv w:val="1"/>
      <w:marLeft w:val="0"/>
      <w:marRight w:val="0"/>
      <w:marTop w:val="0"/>
      <w:marBottom w:val="0"/>
      <w:divBdr>
        <w:top w:val="none" w:sz="0" w:space="0" w:color="auto"/>
        <w:left w:val="none" w:sz="0" w:space="0" w:color="auto"/>
        <w:bottom w:val="none" w:sz="0" w:space="0" w:color="auto"/>
        <w:right w:val="none" w:sz="0" w:space="0" w:color="auto"/>
      </w:divBdr>
    </w:div>
    <w:div w:id="1741247335">
      <w:bodyDiv w:val="1"/>
      <w:marLeft w:val="0"/>
      <w:marRight w:val="0"/>
      <w:marTop w:val="0"/>
      <w:marBottom w:val="0"/>
      <w:divBdr>
        <w:top w:val="none" w:sz="0" w:space="0" w:color="auto"/>
        <w:left w:val="none" w:sz="0" w:space="0" w:color="auto"/>
        <w:bottom w:val="none" w:sz="0" w:space="0" w:color="auto"/>
        <w:right w:val="none" w:sz="0" w:space="0" w:color="auto"/>
      </w:divBdr>
    </w:div>
    <w:div w:id="1742214997">
      <w:bodyDiv w:val="1"/>
      <w:marLeft w:val="0"/>
      <w:marRight w:val="0"/>
      <w:marTop w:val="0"/>
      <w:marBottom w:val="0"/>
      <w:divBdr>
        <w:top w:val="none" w:sz="0" w:space="0" w:color="auto"/>
        <w:left w:val="none" w:sz="0" w:space="0" w:color="auto"/>
        <w:bottom w:val="none" w:sz="0" w:space="0" w:color="auto"/>
        <w:right w:val="none" w:sz="0" w:space="0" w:color="auto"/>
      </w:divBdr>
    </w:div>
    <w:div w:id="1742216740">
      <w:bodyDiv w:val="1"/>
      <w:marLeft w:val="0"/>
      <w:marRight w:val="0"/>
      <w:marTop w:val="0"/>
      <w:marBottom w:val="0"/>
      <w:divBdr>
        <w:top w:val="none" w:sz="0" w:space="0" w:color="auto"/>
        <w:left w:val="none" w:sz="0" w:space="0" w:color="auto"/>
        <w:bottom w:val="none" w:sz="0" w:space="0" w:color="auto"/>
        <w:right w:val="none" w:sz="0" w:space="0" w:color="auto"/>
      </w:divBdr>
    </w:div>
    <w:div w:id="1745376345">
      <w:bodyDiv w:val="1"/>
      <w:marLeft w:val="0"/>
      <w:marRight w:val="0"/>
      <w:marTop w:val="0"/>
      <w:marBottom w:val="0"/>
      <w:divBdr>
        <w:top w:val="none" w:sz="0" w:space="0" w:color="auto"/>
        <w:left w:val="none" w:sz="0" w:space="0" w:color="auto"/>
        <w:bottom w:val="none" w:sz="0" w:space="0" w:color="auto"/>
        <w:right w:val="none" w:sz="0" w:space="0" w:color="auto"/>
      </w:divBdr>
    </w:div>
    <w:div w:id="1746023631">
      <w:bodyDiv w:val="1"/>
      <w:marLeft w:val="0"/>
      <w:marRight w:val="0"/>
      <w:marTop w:val="0"/>
      <w:marBottom w:val="0"/>
      <w:divBdr>
        <w:top w:val="none" w:sz="0" w:space="0" w:color="auto"/>
        <w:left w:val="none" w:sz="0" w:space="0" w:color="auto"/>
        <w:bottom w:val="none" w:sz="0" w:space="0" w:color="auto"/>
        <w:right w:val="none" w:sz="0" w:space="0" w:color="auto"/>
      </w:divBdr>
    </w:div>
    <w:div w:id="1746416301">
      <w:bodyDiv w:val="1"/>
      <w:marLeft w:val="0"/>
      <w:marRight w:val="0"/>
      <w:marTop w:val="0"/>
      <w:marBottom w:val="0"/>
      <w:divBdr>
        <w:top w:val="none" w:sz="0" w:space="0" w:color="auto"/>
        <w:left w:val="none" w:sz="0" w:space="0" w:color="auto"/>
        <w:bottom w:val="none" w:sz="0" w:space="0" w:color="auto"/>
        <w:right w:val="none" w:sz="0" w:space="0" w:color="auto"/>
      </w:divBdr>
    </w:div>
    <w:div w:id="1747804329">
      <w:bodyDiv w:val="1"/>
      <w:marLeft w:val="0"/>
      <w:marRight w:val="0"/>
      <w:marTop w:val="0"/>
      <w:marBottom w:val="0"/>
      <w:divBdr>
        <w:top w:val="none" w:sz="0" w:space="0" w:color="auto"/>
        <w:left w:val="none" w:sz="0" w:space="0" w:color="auto"/>
        <w:bottom w:val="none" w:sz="0" w:space="0" w:color="auto"/>
        <w:right w:val="none" w:sz="0" w:space="0" w:color="auto"/>
      </w:divBdr>
    </w:div>
    <w:div w:id="1748073690">
      <w:bodyDiv w:val="1"/>
      <w:marLeft w:val="0"/>
      <w:marRight w:val="0"/>
      <w:marTop w:val="0"/>
      <w:marBottom w:val="0"/>
      <w:divBdr>
        <w:top w:val="none" w:sz="0" w:space="0" w:color="auto"/>
        <w:left w:val="none" w:sz="0" w:space="0" w:color="auto"/>
        <w:bottom w:val="none" w:sz="0" w:space="0" w:color="auto"/>
        <w:right w:val="none" w:sz="0" w:space="0" w:color="auto"/>
      </w:divBdr>
    </w:div>
    <w:div w:id="1748378941">
      <w:bodyDiv w:val="1"/>
      <w:marLeft w:val="0"/>
      <w:marRight w:val="0"/>
      <w:marTop w:val="0"/>
      <w:marBottom w:val="0"/>
      <w:divBdr>
        <w:top w:val="none" w:sz="0" w:space="0" w:color="auto"/>
        <w:left w:val="none" w:sz="0" w:space="0" w:color="auto"/>
        <w:bottom w:val="none" w:sz="0" w:space="0" w:color="auto"/>
        <w:right w:val="none" w:sz="0" w:space="0" w:color="auto"/>
      </w:divBdr>
    </w:div>
    <w:div w:id="1756196743">
      <w:bodyDiv w:val="1"/>
      <w:marLeft w:val="0"/>
      <w:marRight w:val="0"/>
      <w:marTop w:val="0"/>
      <w:marBottom w:val="0"/>
      <w:divBdr>
        <w:top w:val="none" w:sz="0" w:space="0" w:color="auto"/>
        <w:left w:val="none" w:sz="0" w:space="0" w:color="auto"/>
        <w:bottom w:val="none" w:sz="0" w:space="0" w:color="auto"/>
        <w:right w:val="none" w:sz="0" w:space="0" w:color="auto"/>
      </w:divBdr>
    </w:div>
    <w:div w:id="1756704063">
      <w:bodyDiv w:val="1"/>
      <w:marLeft w:val="0"/>
      <w:marRight w:val="0"/>
      <w:marTop w:val="0"/>
      <w:marBottom w:val="0"/>
      <w:divBdr>
        <w:top w:val="none" w:sz="0" w:space="0" w:color="auto"/>
        <w:left w:val="none" w:sz="0" w:space="0" w:color="auto"/>
        <w:bottom w:val="none" w:sz="0" w:space="0" w:color="auto"/>
        <w:right w:val="none" w:sz="0" w:space="0" w:color="auto"/>
      </w:divBdr>
    </w:div>
    <w:div w:id="1758595588">
      <w:bodyDiv w:val="1"/>
      <w:marLeft w:val="0"/>
      <w:marRight w:val="0"/>
      <w:marTop w:val="0"/>
      <w:marBottom w:val="0"/>
      <w:divBdr>
        <w:top w:val="none" w:sz="0" w:space="0" w:color="auto"/>
        <w:left w:val="none" w:sz="0" w:space="0" w:color="auto"/>
        <w:bottom w:val="none" w:sz="0" w:space="0" w:color="auto"/>
        <w:right w:val="none" w:sz="0" w:space="0" w:color="auto"/>
      </w:divBdr>
    </w:div>
    <w:div w:id="1758987969">
      <w:bodyDiv w:val="1"/>
      <w:marLeft w:val="0"/>
      <w:marRight w:val="0"/>
      <w:marTop w:val="0"/>
      <w:marBottom w:val="0"/>
      <w:divBdr>
        <w:top w:val="none" w:sz="0" w:space="0" w:color="auto"/>
        <w:left w:val="none" w:sz="0" w:space="0" w:color="auto"/>
        <w:bottom w:val="none" w:sz="0" w:space="0" w:color="auto"/>
        <w:right w:val="none" w:sz="0" w:space="0" w:color="auto"/>
      </w:divBdr>
    </w:div>
    <w:div w:id="1760054469">
      <w:bodyDiv w:val="1"/>
      <w:marLeft w:val="0"/>
      <w:marRight w:val="0"/>
      <w:marTop w:val="0"/>
      <w:marBottom w:val="0"/>
      <w:divBdr>
        <w:top w:val="none" w:sz="0" w:space="0" w:color="auto"/>
        <w:left w:val="none" w:sz="0" w:space="0" w:color="auto"/>
        <w:bottom w:val="none" w:sz="0" w:space="0" w:color="auto"/>
        <w:right w:val="none" w:sz="0" w:space="0" w:color="auto"/>
      </w:divBdr>
    </w:div>
    <w:div w:id="1760448091">
      <w:bodyDiv w:val="1"/>
      <w:marLeft w:val="0"/>
      <w:marRight w:val="0"/>
      <w:marTop w:val="0"/>
      <w:marBottom w:val="0"/>
      <w:divBdr>
        <w:top w:val="none" w:sz="0" w:space="0" w:color="auto"/>
        <w:left w:val="none" w:sz="0" w:space="0" w:color="auto"/>
        <w:bottom w:val="none" w:sz="0" w:space="0" w:color="auto"/>
        <w:right w:val="none" w:sz="0" w:space="0" w:color="auto"/>
      </w:divBdr>
    </w:div>
    <w:div w:id="1760910322">
      <w:bodyDiv w:val="1"/>
      <w:marLeft w:val="0"/>
      <w:marRight w:val="0"/>
      <w:marTop w:val="0"/>
      <w:marBottom w:val="0"/>
      <w:divBdr>
        <w:top w:val="none" w:sz="0" w:space="0" w:color="auto"/>
        <w:left w:val="none" w:sz="0" w:space="0" w:color="auto"/>
        <w:bottom w:val="none" w:sz="0" w:space="0" w:color="auto"/>
        <w:right w:val="none" w:sz="0" w:space="0" w:color="auto"/>
      </w:divBdr>
    </w:div>
    <w:div w:id="1764448633">
      <w:bodyDiv w:val="1"/>
      <w:marLeft w:val="0"/>
      <w:marRight w:val="0"/>
      <w:marTop w:val="0"/>
      <w:marBottom w:val="0"/>
      <w:divBdr>
        <w:top w:val="none" w:sz="0" w:space="0" w:color="auto"/>
        <w:left w:val="none" w:sz="0" w:space="0" w:color="auto"/>
        <w:bottom w:val="none" w:sz="0" w:space="0" w:color="auto"/>
        <w:right w:val="none" w:sz="0" w:space="0" w:color="auto"/>
      </w:divBdr>
    </w:div>
    <w:div w:id="1767191872">
      <w:bodyDiv w:val="1"/>
      <w:marLeft w:val="0"/>
      <w:marRight w:val="0"/>
      <w:marTop w:val="0"/>
      <w:marBottom w:val="0"/>
      <w:divBdr>
        <w:top w:val="none" w:sz="0" w:space="0" w:color="auto"/>
        <w:left w:val="none" w:sz="0" w:space="0" w:color="auto"/>
        <w:bottom w:val="none" w:sz="0" w:space="0" w:color="auto"/>
        <w:right w:val="none" w:sz="0" w:space="0" w:color="auto"/>
      </w:divBdr>
    </w:div>
    <w:div w:id="1769235872">
      <w:bodyDiv w:val="1"/>
      <w:marLeft w:val="0"/>
      <w:marRight w:val="0"/>
      <w:marTop w:val="0"/>
      <w:marBottom w:val="0"/>
      <w:divBdr>
        <w:top w:val="none" w:sz="0" w:space="0" w:color="auto"/>
        <w:left w:val="none" w:sz="0" w:space="0" w:color="auto"/>
        <w:bottom w:val="none" w:sz="0" w:space="0" w:color="auto"/>
        <w:right w:val="none" w:sz="0" w:space="0" w:color="auto"/>
      </w:divBdr>
    </w:div>
    <w:div w:id="1769814669">
      <w:bodyDiv w:val="1"/>
      <w:marLeft w:val="0"/>
      <w:marRight w:val="0"/>
      <w:marTop w:val="0"/>
      <w:marBottom w:val="0"/>
      <w:divBdr>
        <w:top w:val="none" w:sz="0" w:space="0" w:color="auto"/>
        <w:left w:val="none" w:sz="0" w:space="0" w:color="auto"/>
        <w:bottom w:val="none" w:sz="0" w:space="0" w:color="auto"/>
        <w:right w:val="none" w:sz="0" w:space="0" w:color="auto"/>
      </w:divBdr>
    </w:div>
    <w:div w:id="1770541781">
      <w:bodyDiv w:val="1"/>
      <w:marLeft w:val="0"/>
      <w:marRight w:val="0"/>
      <w:marTop w:val="0"/>
      <w:marBottom w:val="0"/>
      <w:divBdr>
        <w:top w:val="none" w:sz="0" w:space="0" w:color="auto"/>
        <w:left w:val="none" w:sz="0" w:space="0" w:color="auto"/>
        <w:bottom w:val="none" w:sz="0" w:space="0" w:color="auto"/>
        <w:right w:val="none" w:sz="0" w:space="0" w:color="auto"/>
      </w:divBdr>
    </w:div>
    <w:div w:id="1774739874">
      <w:bodyDiv w:val="1"/>
      <w:marLeft w:val="0"/>
      <w:marRight w:val="0"/>
      <w:marTop w:val="0"/>
      <w:marBottom w:val="0"/>
      <w:divBdr>
        <w:top w:val="none" w:sz="0" w:space="0" w:color="auto"/>
        <w:left w:val="none" w:sz="0" w:space="0" w:color="auto"/>
        <w:bottom w:val="none" w:sz="0" w:space="0" w:color="auto"/>
        <w:right w:val="none" w:sz="0" w:space="0" w:color="auto"/>
      </w:divBdr>
    </w:div>
    <w:div w:id="1775203389">
      <w:bodyDiv w:val="1"/>
      <w:marLeft w:val="0"/>
      <w:marRight w:val="0"/>
      <w:marTop w:val="0"/>
      <w:marBottom w:val="0"/>
      <w:divBdr>
        <w:top w:val="none" w:sz="0" w:space="0" w:color="auto"/>
        <w:left w:val="none" w:sz="0" w:space="0" w:color="auto"/>
        <w:bottom w:val="none" w:sz="0" w:space="0" w:color="auto"/>
        <w:right w:val="none" w:sz="0" w:space="0" w:color="auto"/>
      </w:divBdr>
    </w:div>
    <w:div w:id="1775906855">
      <w:bodyDiv w:val="1"/>
      <w:marLeft w:val="0"/>
      <w:marRight w:val="0"/>
      <w:marTop w:val="0"/>
      <w:marBottom w:val="0"/>
      <w:divBdr>
        <w:top w:val="none" w:sz="0" w:space="0" w:color="auto"/>
        <w:left w:val="none" w:sz="0" w:space="0" w:color="auto"/>
        <w:bottom w:val="none" w:sz="0" w:space="0" w:color="auto"/>
        <w:right w:val="none" w:sz="0" w:space="0" w:color="auto"/>
      </w:divBdr>
    </w:div>
    <w:div w:id="1776435616">
      <w:bodyDiv w:val="1"/>
      <w:marLeft w:val="0"/>
      <w:marRight w:val="0"/>
      <w:marTop w:val="0"/>
      <w:marBottom w:val="0"/>
      <w:divBdr>
        <w:top w:val="none" w:sz="0" w:space="0" w:color="auto"/>
        <w:left w:val="none" w:sz="0" w:space="0" w:color="auto"/>
        <w:bottom w:val="none" w:sz="0" w:space="0" w:color="auto"/>
        <w:right w:val="none" w:sz="0" w:space="0" w:color="auto"/>
      </w:divBdr>
    </w:div>
    <w:div w:id="1778716550">
      <w:bodyDiv w:val="1"/>
      <w:marLeft w:val="0"/>
      <w:marRight w:val="0"/>
      <w:marTop w:val="0"/>
      <w:marBottom w:val="0"/>
      <w:divBdr>
        <w:top w:val="none" w:sz="0" w:space="0" w:color="auto"/>
        <w:left w:val="none" w:sz="0" w:space="0" w:color="auto"/>
        <w:bottom w:val="none" w:sz="0" w:space="0" w:color="auto"/>
        <w:right w:val="none" w:sz="0" w:space="0" w:color="auto"/>
      </w:divBdr>
    </w:div>
    <w:div w:id="1779174969">
      <w:bodyDiv w:val="1"/>
      <w:marLeft w:val="0"/>
      <w:marRight w:val="0"/>
      <w:marTop w:val="0"/>
      <w:marBottom w:val="0"/>
      <w:divBdr>
        <w:top w:val="none" w:sz="0" w:space="0" w:color="auto"/>
        <w:left w:val="none" w:sz="0" w:space="0" w:color="auto"/>
        <w:bottom w:val="none" w:sz="0" w:space="0" w:color="auto"/>
        <w:right w:val="none" w:sz="0" w:space="0" w:color="auto"/>
      </w:divBdr>
    </w:div>
    <w:div w:id="1779565327">
      <w:bodyDiv w:val="1"/>
      <w:marLeft w:val="0"/>
      <w:marRight w:val="0"/>
      <w:marTop w:val="0"/>
      <w:marBottom w:val="0"/>
      <w:divBdr>
        <w:top w:val="none" w:sz="0" w:space="0" w:color="auto"/>
        <w:left w:val="none" w:sz="0" w:space="0" w:color="auto"/>
        <w:bottom w:val="none" w:sz="0" w:space="0" w:color="auto"/>
        <w:right w:val="none" w:sz="0" w:space="0" w:color="auto"/>
      </w:divBdr>
    </w:div>
    <w:div w:id="1780950754">
      <w:bodyDiv w:val="1"/>
      <w:marLeft w:val="0"/>
      <w:marRight w:val="0"/>
      <w:marTop w:val="0"/>
      <w:marBottom w:val="0"/>
      <w:divBdr>
        <w:top w:val="none" w:sz="0" w:space="0" w:color="auto"/>
        <w:left w:val="none" w:sz="0" w:space="0" w:color="auto"/>
        <w:bottom w:val="none" w:sz="0" w:space="0" w:color="auto"/>
        <w:right w:val="none" w:sz="0" w:space="0" w:color="auto"/>
      </w:divBdr>
    </w:div>
    <w:div w:id="1781027922">
      <w:bodyDiv w:val="1"/>
      <w:marLeft w:val="0"/>
      <w:marRight w:val="0"/>
      <w:marTop w:val="0"/>
      <w:marBottom w:val="0"/>
      <w:divBdr>
        <w:top w:val="none" w:sz="0" w:space="0" w:color="auto"/>
        <w:left w:val="none" w:sz="0" w:space="0" w:color="auto"/>
        <w:bottom w:val="none" w:sz="0" w:space="0" w:color="auto"/>
        <w:right w:val="none" w:sz="0" w:space="0" w:color="auto"/>
      </w:divBdr>
    </w:div>
    <w:div w:id="1783842523">
      <w:bodyDiv w:val="1"/>
      <w:marLeft w:val="0"/>
      <w:marRight w:val="0"/>
      <w:marTop w:val="0"/>
      <w:marBottom w:val="0"/>
      <w:divBdr>
        <w:top w:val="none" w:sz="0" w:space="0" w:color="auto"/>
        <w:left w:val="none" w:sz="0" w:space="0" w:color="auto"/>
        <w:bottom w:val="none" w:sz="0" w:space="0" w:color="auto"/>
        <w:right w:val="none" w:sz="0" w:space="0" w:color="auto"/>
      </w:divBdr>
    </w:div>
    <w:div w:id="1784961249">
      <w:bodyDiv w:val="1"/>
      <w:marLeft w:val="0"/>
      <w:marRight w:val="0"/>
      <w:marTop w:val="0"/>
      <w:marBottom w:val="0"/>
      <w:divBdr>
        <w:top w:val="none" w:sz="0" w:space="0" w:color="auto"/>
        <w:left w:val="none" w:sz="0" w:space="0" w:color="auto"/>
        <w:bottom w:val="none" w:sz="0" w:space="0" w:color="auto"/>
        <w:right w:val="none" w:sz="0" w:space="0" w:color="auto"/>
      </w:divBdr>
    </w:div>
    <w:div w:id="1786271333">
      <w:bodyDiv w:val="1"/>
      <w:marLeft w:val="0"/>
      <w:marRight w:val="0"/>
      <w:marTop w:val="0"/>
      <w:marBottom w:val="0"/>
      <w:divBdr>
        <w:top w:val="none" w:sz="0" w:space="0" w:color="auto"/>
        <w:left w:val="none" w:sz="0" w:space="0" w:color="auto"/>
        <w:bottom w:val="none" w:sz="0" w:space="0" w:color="auto"/>
        <w:right w:val="none" w:sz="0" w:space="0" w:color="auto"/>
      </w:divBdr>
    </w:div>
    <w:div w:id="1786341056">
      <w:bodyDiv w:val="1"/>
      <w:marLeft w:val="0"/>
      <w:marRight w:val="0"/>
      <w:marTop w:val="0"/>
      <w:marBottom w:val="0"/>
      <w:divBdr>
        <w:top w:val="none" w:sz="0" w:space="0" w:color="auto"/>
        <w:left w:val="none" w:sz="0" w:space="0" w:color="auto"/>
        <w:bottom w:val="none" w:sz="0" w:space="0" w:color="auto"/>
        <w:right w:val="none" w:sz="0" w:space="0" w:color="auto"/>
      </w:divBdr>
    </w:div>
    <w:div w:id="1786735201">
      <w:bodyDiv w:val="1"/>
      <w:marLeft w:val="0"/>
      <w:marRight w:val="0"/>
      <w:marTop w:val="0"/>
      <w:marBottom w:val="0"/>
      <w:divBdr>
        <w:top w:val="none" w:sz="0" w:space="0" w:color="auto"/>
        <w:left w:val="none" w:sz="0" w:space="0" w:color="auto"/>
        <w:bottom w:val="none" w:sz="0" w:space="0" w:color="auto"/>
        <w:right w:val="none" w:sz="0" w:space="0" w:color="auto"/>
      </w:divBdr>
    </w:div>
    <w:div w:id="1786921130">
      <w:bodyDiv w:val="1"/>
      <w:marLeft w:val="0"/>
      <w:marRight w:val="0"/>
      <w:marTop w:val="0"/>
      <w:marBottom w:val="0"/>
      <w:divBdr>
        <w:top w:val="none" w:sz="0" w:space="0" w:color="auto"/>
        <w:left w:val="none" w:sz="0" w:space="0" w:color="auto"/>
        <w:bottom w:val="none" w:sz="0" w:space="0" w:color="auto"/>
        <w:right w:val="none" w:sz="0" w:space="0" w:color="auto"/>
      </w:divBdr>
    </w:div>
    <w:div w:id="1787037366">
      <w:bodyDiv w:val="1"/>
      <w:marLeft w:val="0"/>
      <w:marRight w:val="0"/>
      <w:marTop w:val="0"/>
      <w:marBottom w:val="0"/>
      <w:divBdr>
        <w:top w:val="none" w:sz="0" w:space="0" w:color="auto"/>
        <w:left w:val="none" w:sz="0" w:space="0" w:color="auto"/>
        <w:bottom w:val="none" w:sz="0" w:space="0" w:color="auto"/>
        <w:right w:val="none" w:sz="0" w:space="0" w:color="auto"/>
      </w:divBdr>
    </w:div>
    <w:div w:id="1787313177">
      <w:bodyDiv w:val="1"/>
      <w:marLeft w:val="0"/>
      <w:marRight w:val="0"/>
      <w:marTop w:val="0"/>
      <w:marBottom w:val="0"/>
      <w:divBdr>
        <w:top w:val="none" w:sz="0" w:space="0" w:color="auto"/>
        <w:left w:val="none" w:sz="0" w:space="0" w:color="auto"/>
        <w:bottom w:val="none" w:sz="0" w:space="0" w:color="auto"/>
        <w:right w:val="none" w:sz="0" w:space="0" w:color="auto"/>
      </w:divBdr>
    </w:div>
    <w:div w:id="1788155331">
      <w:bodyDiv w:val="1"/>
      <w:marLeft w:val="0"/>
      <w:marRight w:val="0"/>
      <w:marTop w:val="0"/>
      <w:marBottom w:val="0"/>
      <w:divBdr>
        <w:top w:val="none" w:sz="0" w:space="0" w:color="auto"/>
        <w:left w:val="none" w:sz="0" w:space="0" w:color="auto"/>
        <w:bottom w:val="none" w:sz="0" w:space="0" w:color="auto"/>
        <w:right w:val="none" w:sz="0" w:space="0" w:color="auto"/>
      </w:divBdr>
    </w:div>
    <w:div w:id="1788236627">
      <w:bodyDiv w:val="1"/>
      <w:marLeft w:val="0"/>
      <w:marRight w:val="0"/>
      <w:marTop w:val="0"/>
      <w:marBottom w:val="0"/>
      <w:divBdr>
        <w:top w:val="none" w:sz="0" w:space="0" w:color="auto"/>
        <w:left w:val="none" w:sz="0" w:space="0" w:color="auto"/>
        <w:bottom w:val="none" w:sz="0" w:space="0" w:color="auto"/>
        <w:right w:val="none" w:sz="0" w:space="0" w:color="auto"/>
      </w:divBdr>
    </w:div>
    <w:div w:id="1789427591">
      <w:bodyDiv w:val="1"/>
      <w:marLeft w:val="0"/>
      <w:marRight w:val="0"/>
      <w:marTop w:val="0"/>
      <w:marBottom w:val="0"/>
      <w:divBdr>
        <w:top w:val="none" w:sz="0" w:space="0" w:color="auto"/>
        <w:left w:val="none" w:sz="0" w:space="0" w:color="auto"/>
        <w:bottom w:val="none" w:sz="0" w:space="0" w:color="auto"/>
        <w:right w:val="none" w:sz="0" w:space="0" w:color="auto"/>
      </w:divBdr>
    </w:div>
    <w:div w:id="1789544953">
      <w:bodyDiv w:val="1"/>
      <w:marLeft w:val="0"/>
      <w:marRight w:val="0"/>
      <w:marTop w:val="0"/>
      <w:marBottom w:val="0"/>
      <w:divBdr>
        <w:top w:val="none" w:sz="0" w:space="0" w:color="auto"/>
        <w:left w:val="none" w:sz="0" w:space="0" w:color="auto"/>
        <w:bottom w:val="none" w:sz="0" w:space="0" w:color="auto"/>
        <w:right w:val="none" w:sz="0" w:space="0" w:color="auto"/>
      </w:divBdr>
    </w:div>
    <w:div w:id="1789616776">
      <w:bodyDiv w:val="1"/>
      <w:marLeft w:val="0"/>
      <w:marRight w:val="0"/>
      <w:marTop w:val="0"/>
      <w:marBottom w:val="0"/>
      <w:divBdr>
        <w:top w:val="none" w:sz="0" w:space="0" w:color="auto"/>
        <w:left w:val="none" w:sz="0" w:space="0" w:color="auto"/>
        <w:bottom w:val="none" w:sz="0" w:space="0" w:color="auto"/>
        <w:right w:val="none" w:sz="0" w:space="0" w:color="auto"/>
      </w:divBdr>
    </w:div>
    <w:div w:id="1792047279">
      <w:bodyDiv w:val="1"/>
      <w:marLeft w:val="0"/>
      <w:marRight w:val="0"/>
      <w:marTop w:val="0"/>
      <w:marBottom w:val="0"/>
      <w:divBdr>
        <w:top w:val="none" w:sz="0" w:space="0" w:color="auto"/>
        <w:left w:val="none" w:sz="0" w:space="0" w:color="auto"/>
        <w:bottom w:val="none" w:sz="0" w:space="0" w:color="auto"/>
        <w:right w:val="none" w:sz="0" w:space="0" w:color="auto"/>
      </w:divBdr>
    </w:div>
    <w:div w:id="1793471893">
      <w:bodyDiv w:val="1"/>
      <w:marLeft w:val="0"/>
      <w:marRight w:val="0"/>
      <w:marTop w:val="0"/>
      <w:marBottom w:val="0"/>
      <w:divBdr>
        <w:top w:val="none" w:sz="0" w:space="0" w:color="auto"/>
        <w:left w:val="none" w:sz="0" w:space="0" w:color="auto"/>
        <w:bottom w:val="none" w:sz="0" w:space="0" w:color="auto"/>
        <w:right w:val="none" w:sz="0" w:space="0" w:color="auto"/>
      </w:divBdr>
    </w:div>
    <w:div w:id="1793548004">
      <w:bodyDiv w:val="1"/>
      <w:marLeft w:val="0"/>
      <w:marRight w:val="0"/>
      <w:marTop w:val="0"/>
      <w:marBottom w:val="0"/>
      <w:divBdr>
        <w:top w:val="none" w:sz="0" w:space="0" w:color="auto"/>
        <w:left w:val="none" w:sz="0" w:space="0" w:color="auto"/>
        <w:bottom w:val="none" w:sz="0" w:space="0" w:color="auto"/>
        <w:right w:val="none" w:sz="0" w:space="0" w:color="auto"/>
      </w:divBdr>
    </w:div>
    <w:div w:id="1794444893">
      <w:bodyDiv w:val="1"/>
      <w:marLeft w:val="0"/>
      <w:marRight w:val="0"/>
      <w:marTop w:val="0"/>
      <w:marBottom w:val="0"/>
      <w:divBdr>
        <w:top w:val="none" w:sz="0" w:space="0" w:color="auto"/>
        <w:left w:val="none" w:sz="0" w:space="0" w:color="auto"/>
        <w:bottom w:val="none" w:sz="0" w:space="0" w:color="auto"/>
        <w:right w:val="none" w:sz="0" w:space="0" w:color="auto"/>
      </w:divBdr>
    </w:div>
    <w:div w:id="1795635261">
      <w:bodyDiv w:val="1"/>
      <w:marLeft w:val="0"/>
      <w:marRight w:val="0"/>
      <w:marTop w:val="0"/>
      <w:marBottom w:val="0"/>
      <w:divBdr>
        <w:top w:val="none" w:sz="0" w:space="0" w:color="auto"/>
        <w:left w:val="none" w:sz="0" w:space="0" w:color="auto"/>
        <w:bottom w:val="none" w:sz="0" w:space="0" w:color="auto"/>
        <w:right w:val="none" w:sz="0" w:space="0" w:color="auto"/>
      </w:divBdr>
    </w:div>
    <w:div w:id="1795949783">
      <w:bodyDiv w:val="1"/>
      <w:marLeft w:val="0"/>
      <w:marRight w:val="0"/>
      <w:marTop w:val="0"/>
      <w:marBottom w:val="0"/>
      <w:divBdr>
        <w:top w:val="none" w:sz="0" w:space="0" w:color="auto"/>
        <w:left w:val="none" w:sz="0" w:space="0" w:color="auto"/>
        <w:bottom w:val="none" w:sz="0" w:space="0" w:color="auto"/>
        <w:right w:val="none" w:sz="0" w:space="0" w:color="auto"/>
      </w:divBdr>
    </w:div>
    <w:div w:id="1796100167">
      <w:bodyDiv w:val="1"/>
      <w:marLeft w:val="0"/>
      <w:marRight w:val="0"/>
      <w:marTop w:val="0"/>
      <w:marBottom w:val="0"/>
      <w:divBdr>
        <w:top w:val="none" w:sz="0" w:space="0" w:color="auto"/>
        <w:left w:val="none" w:sz="0" w:space="0" w:color="auto"/>
        <w:bottom w:val="none" w:sz="0" w:space="0" w:color="auto"/>
        <w:right w:val="none" w:sz="0" w:space="0" w:color="auto"/>
      </w:divBdr>
    </w:div>
    <w:div w:id="1798138064">
      <w:bodyDiv w:val="1"/>
      <w:marLeft w:val="0"/>
      <w:marRight w:val="0"/>
      <w:marTop w:val="0"/>
      <w:marBottom w:val="0"/>
      <w:divBdr>
        <w:top w:val="none" w:sz="0" w:space="0" w:color="auto"/>
        <w:left w:val="none" w:sz="0" w:space="0" w:color="auto"/>
        <w:bottom w:val="none" w:sz="0" w:space="0" w:color="auto"/>
        <w:right w:val="none" w:sz="0" w:space="0" w:color="auto"/>
      </w:divBdr>
    </w:div>
    <w:div w:id="1798141817">
      <w:bodyDiv w:val="1"/>
      <w:marLeft w:val="0"/>
      <w:marRight w:val="0"/>
      <w:marTop w:val="0"/>
      <w:marBottom w:val="0"/>
      <w:divBdr>
        <w:top w:val="none" w:sz="0" w:space="0" w:color="auto"/>
        <w:left w:val="none" w:sz="0" w:space="0" w:color="auto"/>
        <w:bottom w:val="none" w:sz="0" w:space="0" w:color="auto"/>
        <w:right w:val="none" w:sz="0" w:space="0" w:color="auto"/>
      </w:divBdr>
    </w:div>
    <w:div w:id="1799957734">
      <w:bodyDiv w:val="1"/>
      <w:marLeft w:val="0"/>
      <w:marRight w:val="0"/>
      <w:marTop w:val="0"/>
      <w:marBottom w:val="0"/>
      <w:divBdr>
        <w:top w:val="none" w:sz="0" w:space="0" w:color="auto"/>
        <w:left w:val="none" w:sz="0" w:space="0" w:color="auto"/>
        <w:bottom w:val="none" w:sz="0" w:space="0" w:color="auto"/>
        <w:right w:val="none" w:sz="0" w:space="0" w:color="auto"/>
      </w:divBdr>
    </w:div>
    <w:div w:id="1801999479">
      <w:bodyDiv w:val="1"/>
      <w:marLeft w:val="0"/>
      <w:marRight w:val="0"/>
      <w:marTop w:val="0"/>
      <w:marBottom w:val="0"/>
      <w:divBdr>
        <w:top w:val="none" w:sz="0" w:space="0" w:color="auto"/>
        <w:left w:val="none" w:sz="0" w:space="0" w:color="auto"/>
        <w:bottom w:val="none" w:sz="0" w:space="0" w:color="auto"/>
        <w:right w:val="none" w:sz="0" w:space="0" w:color="auto"/>
      </w:divBdr>
    </w:div>
    <w:div w:id="1802074057">
      <w:bodyDiv w:val="1"/>
      <w:marLeft w:val="0"/>
      <w:marRight w:val="0"/>
      <w:marTop w:val="0"/>
      <w:marBottom w:val="0"/>
      <w:divBdr>
        <w:top w:val="none" w:sz="0" w:space="0" w:color="auto"/>
        <w:left w:val="none" w:sz="0" w:space="0" w:color="auto"/>
        <w:bottom w:val="none" w:sz="0" w:space="0" w:color="auto"/>
        <w:right w:val="none" w:sz="0" w:space="0" w:color="auto"/>
      </w:divBdr>
    </w:div>
    <w:div w:id="1804691806">
      <w:bodyDiv w:val="1"/>
      <w:marLeft w:val="0"/>
      <w:marRight w:val="0"/>
      <w:marTop w:val="0"/>
      <w:marBottom w:val="0"/>
      <w:divBdr>
        <w:top w:val="none" w:sz="0" w:space="0" w:color="auto"/>
        <w:left w:val="none" w:sz="0" w:space="0" w:color="auto"/>
        <w:bottom w:val="none" w:sz="0" w:space="0" w:color="auto"/>
        <w:right w:val="none" w:sz="0" w:space="0" w:color="auto"/>
      </w:divBdr>
    </w:div>
    <w:div w:id="1805465662">
      <w:bodyDiv w:val="1"/>
      <w:marLeft w:val="0"/>
      <w:marRight w:val="0"/>
      <w:marTop w:val="0"/>
      <w:marBottom w:val="0"/>
      <w:divBdr>
        <w:top w:val="none" w:sz="0" w:space="0" w:color="auto"/>
        <w:left w:val="none" w:sz="0" w:space="0" w:color="auto"/>
        <w:bottom w:val="none" w:sz="0" w:space="0" w:color="auto"/>
        <w:right w:val="none" w:sz="0" w:space="0" w:color="auto"/>
      </w:divBdr>
    </w:div>
    <w:div w:id="1805923439">
      <w:bodyDiv w:val="1"/>
      <w:marLeft w:val="0"/>
      <w:marRight w:val="0"/>
      <w:marTop w:val="0"/>
      <w:marBottom w:val="0"/>
      <w:divBdr>
        <w:top w:val="none" w:sz="0" w:space="0" w:color="auto"/>
        <w:left w:val="none" w:sz="0" w:space="0" w:color="auto"/>
        <w:bottom w:val="none" w:sz="0" w:space="0" w:color="auto"/>
        <w:right w:val="none" w:sz="0" w:space="0" w:color="auto"/>
      </w:divBdr>
    </w:div>
    <w:div w:id="1806041851">
      <w:bodyDiv w:val="1"/>
      <w:marLeft w:val="0"/>
      <w:marRight w:val="0"/>
      <w:marTop w:val="0"/>
      <w:marBottom w:val="0"/>
      <w:divBdr>
        <w:top w:val="none" w:sz="0" w:space="0" w:color="auto"/>
        <w:left w:val="none" w:sz="0" w:space="0" w:color="auto"/>
        <w:bottom w:val="none" w:sz="0" w:space="0" w:color="auto"/>
        <w:right w:val="none" w:sz="0" w:space="0" w:color="auto"/>
      </w:divBdr>
    </w:div>
    <w:div w:id="1807235210">
      <w:bodyDiv w:val="1"/>
      <w:marLeft w:val="0"/>
      <w:marRight w:val="0"/>
      <w:marTop w:val="0"/>
      <w:marBottom w:val="0"/>
      <w:divBdr>
        <w:top w:val="none" w:sz="0" w:space="0" w:color="auto"/>
        <w:left w:val="none" w:sz="0" w:space="0" w:color="auto"/>
        <w:bottom w:val="none" w:sz="0" w:space="0" w:color="auto"/>
        <w:right w:val="none" w:sz="0" w:space="0" w:color="auto"/>
      </w:divBdr>
    </w:div>
    <w:div w:id="1807353870">
      <w:bodyDiv w:val="1"/>
      <w:marLeft w:val="0"/>
      <w:marRight w:val="0"/>
      <w:marTop w:val="0"/>
      <w:marBottom w:val="0"/>
      <w:divBdr>
        <w:top w:val="none" w:sz="0" w:space="0" w:color="auto"/>
        <w:left w:val="none" w:sz="0" w:space="0" w:color="auto"/>
        <w:bottom w:val="none" w:sz="0" w:space="0" w:color="auto"/>
        <w:right w:val="none" w:sz="0" w:space="0" w:color="auto"/>
      </w:divBdr>
    </w:div>
    <w:div w:id="1811049315">
      <w:bodyDiv w:val="1"/>
      <w:marLeft w:val="0"/>
      <w:marRight w:val="0"/>
      <w:marTop w:val="0"/>
      <w:marBottom w:val="0"/>
      <w:divBdr>
        <w:top w:val="none" w:sz="0" w:space="0" w:color="auto"/>
        <w:left w:val="none" w:sz="0" w:space="0" w:color="auto"/>
        <w:bottom w:val="none" w:sz="0" w:space="0" w:color="auto"/>
        <w:right w:val="none" w:sz="0" w:space="0" w:color="auto"/>
      </w:divBdr>
    </w:div>
    <w:div w:id="1811091318">
      <w:bodyDiv w:val="1"/>
      <w:marLeft w:val="0"/>
      <w:marRight w:val="0"/>
      <w:marTop w:val="0"/>
      <w:marBottom w:val="0"/>
      <w:divBdr>
        <w:top w:val="none" w:sz="0" w:space="0" w:color="auto"/>
        <w:left w:val="none" w:sz="0" w:space="0" w:color="auto"/>
        <w:bottom w:val="none" w:sz="0" w:space="0" w:color="auto"/>
        <w:right w:val="none" w:sz="0" w:space="0" w:color="auto"/>
      </w:divBdr>
    </w:div>
    <w:div w:id="1811896650">
      <w:bodyDiv w:val="1"/>
      <w:marLeft w:val="0"/>
      <w:marRight w:val="0"/>
      <w:marTop w:val="0"/>
      <w:marBottom w:val="0"/>
      <w:divBdr>
        <w:top w:val="none" w:sz="0" w:space="0" w:color="auto"/>
        <w:left w:val="none" w:sz="0" w:space="0" w:color="auto"/>
        <w:bottom w:val="none" w:sz="0" w:space="0" w:color="auto"/>
        <w:right w:val="none" w:sz="0" w:space="0" w:color="auto"/>
      </w:divBdr>
    </w:div>
    <w:div w:id="1812362225">
      <w:bodyDiv w:val="1"/>
      <w:marLeft w:val="0"/>
      <w:marRight w:val="0"/>
      <w:marTop w:val="0"/>
      <w:marBottom w:val="0"/>
      <w:divBdr>
        <w:top w:val="none" w:sz="0" w:space="0" w:color="auto"/>
        <w:left w:val="none" w:sz="0" w:space="0" w:color="auto"/>
        <w:bottom w:val="none" w:sz="0" w:space="0" w:color="auto"/>
        <w:right w:val="none" w:sz="0" w:space="0" w:color="auto"/>
      </w:divBdr>
    </w:div>
    <w:div w:id="1813332633">
      <w:bodyDiv w:val="1"/>
      <w:marLeft w:val="0"/>
      <w:marRight w:val="0"/>
      <w:marTop w:val="0"/>
      <w:marBottom w:val="0"/>
      <w:divBdr>
        <w:top w:val="none" w:sz="0" w:space="0" w:color="auto"/>
        <w:left w:val="none" w:sz="0" w:space="0" w:color="auto"/>
        <w:bottom w:val="none" w:sz="0" w:space="0" w:color="auto"/>
        <w:right w:val="none" w:sz="0" w:space="0" w:color="auto"/>
      </w:divBdr>
    </w:div>
    <w:div w:id="1814638336">
      <w:bodyDiv w:val="1"/>
      <w:marLeft w:val="0"/>
      <w:marRight w:val="0"/>
      <w:marTop w:val="0"/>
      <w:marBottom w:val="0"/>
      <w:divBdr>
        <w:top w:val="none" w:sz="0" w:space="0" w:color="auto"/>
        <w:left w:val="none" w:sz="0" w:space="0" w:color="auto"/>
        <w:bottom w:val="none" w:sz="0" w:space="0" w:color="auto"/>
        <w:right w:val="none" w:sz="0" w:space="0" w:color="auto"/>
      </w:divBdr>
    </w:div>
    <w:div w:id="1815563355">
      <w:bodyDiv w:val="1"/>
      <w:marLeft w:val="0"/>
      <w:marRight w:val="0"/>
      <w:marTop w:val="0"/>
      <w:marBottom w:val="0"/>
      <w:divBdr>
        <w:top w:val="none" w:sz="0" w:space="0" w:color="auto"/>
        <w:left w:val="none" w:sz="0" w:space="0" w:color="auto"/>
        <w:bottom w:val="none" w:sz="0" w:space="0" w:color="auto"/>
        <w:right w:val="none" w:sz="0" w:space="0" w:color="auto"/>
      </w:divBdr>
    </w:div>
    <w:div w:id="1816944956">
      <w:bodyDiv w:val="1"/>
      <w:marLeft w:val="0"/>
      <w:marRight w:val="0"/>
      <w:marTop w:val="0"/>
      <w:marBottom w:val="0"/>
      <w:divBdr>
        <w:top w:val="none" w:sz="0" w:space="0" w:color="auto"/>
        <w:left w:val="none" w:sz="0" w:space="0" w:color="auto"/>
        <w:bottom w:val="none" w:sz="0" w:space="0" w:color="auto"/>
        <w:right w:val="none" w:sz="0" w:space="0" w:color="auto"/>
      </w:divBdr>
    </w:div>
    <w:div w:id="1818105883">
      <w:bodyDiv w:val="1"/>
      <w:marLeft w:val="0"/>
      <w:marRight w:val="0"/>
      <w:marTop w:val="0"/>
      <w:marBottom w:val="0"/>
      <w:divBdr>
        <w:top w:val="none" w:sz="0" w:space="0" w:color="auto"/>
        <w:left w:val="none" w:sz="0" w:space="0" w:color="auto"/>
        <w:bottom w:val="none" w:sz="0" w:space="0" w:color="auto"/>
        <w:right w:val="none" w:sz="0" w:space="0" w:color="auto"/>
      </w:divBdr>
    </w:div>
    <w:div w:id="1819223336">
      <w:bodyDiv w:val="1"/>
      <w:marLeft w:val="0"/>
      <w:marRight w:val="0"/>
      <w:marTop w:val="0"/>
      <w:marBottom w:val="0"/>
      <w:divBdr>
        <w:top w:val="none" w:sz="0" w:space="0" w:color="auto"/>
        <w:left w:val="none" w:sz="0" w:space="0" w:color="auto"/>
        <w:bottom w:val="none" w:sz="0" w:space="0" w:color="auto"/>
        <w:right w:val="none" w:sz="0" w:space="0" w:color="auto"/>
      </w:divBdr>
    </w:div>
    <w:div w:id="1822234061">
      <w:bodyDiv w:val="1"/>
      <w:marLeft w:val="0"/>
      <w:marRight w:val="0"/>
      <w:marTop w:val="0"/>
      <w:marBottom w:val="0"/>
      <w:divBdr>
        <w:top w:val="none" w:sz="0" w:space="0" w:color="auto"/>
        <w:left w:val="none" w:sz="0" w:space="0" w:color="auto"/>
        <w:bottom w:val="none" w:sz="0" w:space="0" w:color="auto"/>
        <w:right w:val="none" w:sz="0" w:space="0" w:color="auto"/>
      </w:divBdr>
    </w:div>
    <w:div w:id="1822961387">
      <w:bodyDiv w:val="1"/>
      <w:marLeft w:val="0"/>
      <w:marRight w:val="0"/>
      <w:marTop w:val="0"/>
      <w:marBottom w:val="0"/>
      <w:divBdr>
        <w:top w:val="none" w:sz="0" w:space="0" w:color="auto"/>
        <w:left w:val="none" w:sz="0" w:space="0" w:color="auto"/>
        <w:bottom w:val="none" w:sz="0" w:space="0" w:color="auto"/>
        <w:right w:val="none" w:sz="0" w:space="0" w:color="auto"/>
      </w:divBdr>
    </w:div>
    <w:div w:id="1823690203">
      <w:bodyDiv w:val="1"/>
      <w:marLeft w:val="0"/>
      <w:marRight w:val="0"/>
      <w:marTop w:val="0"/>
      <w:marBottom w:val="0"/>
      <w:divBdr>
        <w:top w:val="none" w:sz="0" w:space="0" w:color="auto"/>
        <w:left w:val="none" w:sz="0" w:space="0" w:color="auto"/>
        <w:bottom w:val="none" w:sz="0" w:space="0" w:color="auto"/>
        <w:right w:val="none" w:sz="0" w:space="0" w:color="auto"/>
      </w:divBdr>
    </w:div>
    <w:div w:id="1825001931">
      <w:bodyDiv w:val="1"/>
      <w:marLeft w:val="0"/>
      <w:marRight w:val="0"/>
      <w:marTop w:val="0"/>
      <w:marBottom w:val="0"/>
      <w:divBdr>
        <w:top w:val="none" w:sz="0" w:space="0" w:color="auto"/>
        <w:left w:val="none" w:sz="0" w:space="0" w:color="auto"/>
        <w:bottom w:val="none" w:sz="0" w:space="0" w:color="auto"/>
        <w:right w:val="none" w:sz="0" w:space="0" w:color="auto"/>
      </w:divBdr>
    </w:div>
    <w:div w:id="1825048345">
      <w:bodyDiv w:val="1"/>
      <w:marLeft w:val="0"/>
      <w:marRight w:val="0"/>
      <w:marTop w:val="0"/>
      <w:marBottom w:val="0"/>
      <w:divBdr>
        <w:top w:val="none" w:sz="0" w:space="0" w:color="auto"/>
        <w:left w:val="none" w:sz="0" w:space="0" w:color="auto"/>
        <w:bottom w:val="none" w:sz="0" w:space="0" w:color="auto"/>
        <w:right w:val="none" w:sz="0" w:space="0" w:color="auto"/>
      </w:divBdr>
    </w:div>
    <w:div w:id="1825078044">
      <w:bodyDiv w:val="1"/>
      <w:marLeft w:val="0"/>
      <w:marRight w:val="0"/>
      <w:marTop w:val="0"/>
      <w:marBottom w:val="0"/>
      <w:divBdr>
        <w:top w:val="none" w:sz="0" w:space="0" w:color="auto"/>
        <w:left w:val="none" w:sz="0" w:space="0" w:color="auto"/>
        <w:bottom w:val="none" w:sz="0" w:space="0" w:color="auto"/>
        <w:right w:val="none" w:sz="0" w:space="0" w:color="auto"/>
      </w:divBdr>
    </w:div>
    <w:div w:id="1825319940">
      <w:bodyDiv w:val="1"/>
      <w:marLeft w:val="0"/>
      <w:marRight w:val="0"/>
      <w:marTop w:val="0"/>
      <w:marBottom w:val="0"/>
      <w:divBdr>
        <w:top w:val="none" w:sz="0" w:space="0" w:color="auto"/>
        <w:left w:val="none" w:sz="0" w:space="0" w:color="auto"/>
        <w:bottom w:val="none" w:sz="0" w:space="0" w:color="auto"/>
        <w:right w:val="none" w:sz="0" w:space="0" w:color="auto"/>
      </w:divBdr>
    </w:div>
    <w:div w:id="1827626358">
      <w:bodyDiv w:val="1"/>
      <w:marLeft w:val="0"/>
      <w:marRight w:val="0"/>
      <w:marTop w:val="0"/>
      <w:marBottom w:val="0"/>
      <w:divBdr>
        <w:top w:val="none" w:sz="0" w:space="0" w:color="auto"/>
        <w:left w:val="none" w:sz="0" w:space="0" w:color="auto"/>
        <w:bottom w:val="none" w:sz="0" w:space="0" w:color="auto"/>
        <w:right w:val="none" w:sz="0" w:space="0" w:color="auto"/>
      </w:divBdr>
    </w:div>
    <w:div w:id="1829663759">
      <w:bodyDiv w:val="1"/>
      <w:marLeft w:val="0"/>
      <w:marRight w:val="0"/>
      <w:marTop w:val="0"/>
      <w:marBottom w:val="0"/>
      <w:divBdr>
        <w:top w:val="none" w:sz="0" w:space="0" w:color="auto"/>
        <w:left w:val="none" w:sz="0" w:space="0" w:color="auto"/>
        <w:bottom w:val="none" w:sz="0" w:space="0" w:color="auto"/>
        <w:right w:val="none" w:sz="0" w:space="0" w:color="auto"/>
      </w:divBdr>
    </w:div>
    <w:div w:id="1830755640">
      <w:bodyDiv w:val="1"/>
      <w:marLeft w:val="0"/>
      <w:marRight w:val="0"/>
      <w:marTop w:val="0"/>
      <w:marBottom w:val="0"/>
      <w:divBdr>
        <w:top w:val="none" w:sz="0" w:space="0" w:color="auto"/>
        <w:left w:val="none" w:sz="0" w:space="0" w:color="auto"/>
        <w:bottom w:val="none" w:sz="0" w:space="0" w:color="auto"/>
        <w:right w:val="none" w:sz="0" w:space="0" w:color="auto"/>
      </w:divBdr>
    </w:div>
    <w:div w:id="1830825144">
      <w:bodyDiv w:val="1"/>
      <w:marLeft w:val="0"/>
      <w:marRight w:val="0"/>
      <w:marTop w:val="0"/>
      <w:marBottom w:val="0"/>
      <w:divBdr>
        <w:top w:val="none" w:sz="0" w:space="0" w:color="auto"/>
        <w:left w:val="none" w:sz="0" w:space="0" w:color="auto"/>
        <w:bottom w:val="none" w:sz="0" w:space="0" w:color="auto"/>
        <w:right w:val="none" w:sz="0" w:space="0" w:color="auto"/>
      </w:divBdr>
    </w:div>
    <w:div w:id="1831141767">
      <w:bodyDiv w:val="1"/>
      <w:marLeft w:val="0"/>
      <w:marRight w:val="0"/>
      <w:marTop w:val="0"/>
      <w:marBottom w:val="0"/>
      <w:divBdr>
        <w:top w:val="none" w:sz="0" w:space="0" w:color="auto"/>
        <w:left w:val="none" w:sz="0" w:space="0" w:color="auto"/>
        <w:bottom w:val="none" w:sz="0" w:space="0" w:color="auto"/>
        <w:right w:val="none" w:sz="0" w:space="0" w:color="auto"/>
      </w:divBdr>
    </w:div>
    <w:div w:id="1831360892">
      <w:bodyDiv w:val="1"/>
      <w:marLeft w:val="0"/>
      <w:marRight w:val="0"/>
      <w:marTop w:val="0"/>
      <w:marBottom w:val="0"/>
      <w:divBdr>
        <w:top w:val="none" w:sz="0" w:space="0" w:color="auto"/>
        <w:left w:val="none" w:sz="0" w:space="0" w:color="auto"/>
        <w:bottom w:val="none" w:sz="0" w:space="0" w:color="auto"/>
        <w:right w:val="none" w:sz="0" w:space="0" w:color="auto"/>
      </w:divBdr>
    </w:div>
    <w:div w:id="1832794345">
      <w:bodyDiv w:val="1"/>
      <w:marLeft w:val="0"/>
      <w:marRight w:val="0"/>
      <w:marTop w:val="0"/>
      <w:marBottom w:val="0"/>
      <w:divBdr>
        <w:top w:val="none" w:sz="0" w:space="0" w:color="auto"/>
        <w:left w:val="none" w:sz="0" w:space="0" w:color="auto"/>
        <w:bottom w:val="none" w:sz="0" w:space="0" w:color="auto"/>
        <w:right w:val="none" w:sz="0" w:space="0" w:color="auto"/>
      </w:divBdr>
    </w:div>
    <w:div w:id="1832869596">
      <w:bodyDiv w:val="1"/>
      <w:marLeft w:val="0"/>
      <w:marRight w:val="0"/>
      <w:marTop w:val="0"/>
      <w:marBottom w:val="0"/>
      <w:divBdr>
        <w:top w:val="none" w:sz="0" w:space="0" w:color="auto"/>
        <w:left w:val="none" w:sz="0" w:space="0" w:color="auto"/>
        <w:bottom w:val="none" w:sz="0" w:space="0" w:color="auto"/>
        <w:right w:val="none" w:sz="0" w:space="0" w:color="auto"/>
      </w:divBdr>
    </w:div>
    <w:div w:id="1833255305">
      <w:bodyDiv w:val="1"/>
      <w:marLeft w:val="0"/>
      <w:marRight w:val="0"/>
      <w:marTop w:val="0"/>
      <w:marBottom w:val="0"/>
      <w:divBdr>
        <w:top w:val="none" w:sz="0" w:space="0" w:color="auto"/>
        <w:left w:val="none" w:sz="0" w:space="0" w:color="auto"/>
        <w:bottom w:val="none" w:sz="0" w:space="0" w:color="auto"/>
        <w:right w:val="none" w:sz="0" w:space="0" w:color="auto"/>
      </w:divBdr>
    </w:div>
    <w:div w:id="1834485707">
      <w:bodyDiv w:val="1"/>
      <w:marLeft w:val="0"/>
      <w:marRight w:val="0"/>
      <w:marTop w:val="0"/>
      <w:marBottom w:val="0"/>
      <w:divBdr>
        <w:top w:val="none" w:sz="0" w:space="0" w:color="auto"/>
        <w:left w:val="none" w:sz="0" w:space="0" w:color="auto"/>
        <w:bottom w:val="none" w:sz="0" w:space="0" w:color="auto"/>
        <w:right w:val="none" w:sz="0" w:space="0" w:color="auto"/>
      </w:divBdr>
    </w:div>
    <w:div w:id="1834562526">
      <w:bodyDiv w:val="1"/>
      <w:marLeft w:val="0"/>
      <w:marRight w:val="0"/>
      <w:marTop w:val="0"/>
      <w:marBottom w:val="0"/>
      <w:divBdr>
        <w:top w:val="none" w:sz="0" w:space="0" w:color="auto"/>
        <w:left w:val="none" w:sz="0" w:space="0" w:color="auto"/>
        <w:bottom w:val="none" w:sz="0" w:space="0" w:color="auto"/>
        <w:right w:val="none" w:sz="0" w:space="0" w:color="auto"/>
      </w:divBdr>
    </w:div>
    <w:div w:id="1836071291">
      <w:bodyDiv w:val="1"/>
      <w:marLeft w:val="0"/>
      <w:marRight w:val="0"/>
      <w:marTop w:val="0"/>
      <w:marBottom w:val="0"/>
      <w:divBdr>
        <w:top w:val="none" w:sz="0" w:space="0" w:color="auto"/>
        <w:left w:val="none" w:sz="0" w:space="0" w:color="auto"/>
        <w:bottom w:val="none" w:sz="0" w:space="0" w:color="auto"/>
        <w:right w:val="none" w:sz="0" w:space="0" w:color="auto"/>
      </w:divBdr>
    </w:div>
    <w:div w:id="1837070264">
      <w:bodyDiv w:val="1"/>
      <w:marLeft w:val="0"/>
      <w:marRight w:val="0"/>
      <w:marTop w:val="0"/>
      <w:marBottom w:val="0"/>
      <w:divBdr>
        <w:top w:val="none" w:sz="0" w:space="0" w:color="auto"/>
        <w:left w:val="none" w:sz="0" w:space="0" w:color="auto"/>
        <w:bottom w:val="none" w:sz="0" w:space="0" w:color="auto"/>
        <w:right w:val="none" w:sz="0" w:space="0" w:color="auto"/>
      </w:divBdr>
    </w:div>
    <w:div w:id="1838883344">
      <w:bodyDiv w:val="1"/>
      <w:marLeft w:val="0"/>
      <w:marRight w:val="0"/>
      <w:marTop w:val="0"/>
      <w:marBottom w:val="0"/>
      <w:divBdr>
        <w:top w:val="none" w:sz="0" w:space="0" w:color="auto"/>
        <w:left w:val="none" w:sz="0" w:space="0" w:color="auto"/>
        <w:bottom w:val="none" w:sz="0" w:space="0" w:color="auto"/>
        <w:right w:val="none" w:sz="0" w:space="0" w:color="auto"/>
      </w:divBdr>
    </w:div>
    <w:div w:id="1839496099">
      <w:bodyDiv w:val="1"/>
      <w:marLeft w:val="0"/>
      <w:marRight w:val="0"/>
      <w:marTop w:val="0"/>
      <w:marBottom w:val="0"/>
      <w:divBdr>
        <w:top w:val="none" w:sz="0" w:space="0" w:color="auto"/>
        <w:left w:val="none" w:sz="0" w:space="0" w:color="auto"/>
        <w:bottom w:val="none" w:sz="0" w:space="0" w:color="auto"/>
        <w:right w:val="none" w:sz="0" w:space="0" w:color="auto"/>
      </w:divBdr>
    </w:div>
    <w:div w:id="1839686039">
      <w:bodyDiv w:val="1"/>
      <w:marLeft w:val="0"/>
      <w:marRight w:val="0"/>
      <w:marTop w:val="0"/>
      <w:marBottom w:val="0"/>
      <w:divBdr>
        <w:top w:val="none" w:sz="0" w:space="0" w:color="auto"/>
        <w:left w:val="none" w:sz="0" w:space="0" w:color="auto"/>
        <w:bottom w:val="none" w:sz="0" w:space="0" w:color="auto"/>
        <w:right w:val="none" w:sz="0" w:space="0" w:color="auto"/>
      </w:divBdr>
    </w:div>
    <w:div w:id="1844513613">
      <w:bodyDiv w:val="1"/>
      <w:marLeft w:val="0"/>
      <w:marRight w:val="0"/>
      <w:marTop w:val="0"/>
      <w:marBottom w:val="0"/>
      <w:divBdr>
        <w:top w:val="none" w:sz="0" w:space="0" w:color="auto"/>
        <w:left w:val="none" w:sz="0" w:space="0" w:color="auto"/>
        <w:bottom w:val="none" w:sz="0" w:space="0" w:color="auto"/>
        <w:right w:val="none" w:sz="0" w:space="0" w:color="auto"/>
      </w:divBdr>
    </w:div>
    <w:div w:id="1844857540">
      <w:bodyDiv w:val="1"/>
      <w:marLeft w:val="0"/>
      <w:marRight w:val="0"/>
      <w:marTop w:val="0"/>
      <w:marBottom w:val="0"/>
      <w:divBdr>
        <w:top w:val="none" w:sz="0" w:space="0" w:color="auto"/>
        <w:left w:val="none" w:sz="0" w:space="0" w:color="auto"/>
        <w:bottom w:val="none" w:sz="0" w:space="0" w:color="auto"/>
        <w:right w:val="none" w:sz="0" w:space="0" w:color="auto"/>
      </w:divBdr>
    </w:div>
    <w:div w:id="1847670761">
      <w:bodyDiv w:val="1"/>
      <w:marLeft w:val="0"/>
      <w:marRight w:val="0"/>
      <w:marTop w:val="0"/>
      <w:marBottom w:val="0"/>
      <w:divBdr>
        <w:top w:val="none" w:sz="0" w:space="0" w:color="auto"/>
        <w:left w:val="none" w:sz="0" w:space="0" w:color="auto"/>
        <w:bottom w:val="none" w:sz="0" w:space="0" w:color="auto"/>
        <w:right w:val="none" w:sz="0" w:space="0" w:color="auto"/>
      </w:divBdr>
    </w:div>
    <w:div w:id="1849100555">
      <w:bodyDiv w:val="1"/>
      <w:marLeft w:val="0"/>
      <w:marRight w:val="0"/>
      <w:marTop w:val="0"/>
      <w:marBottom w:val="0"/>
      <w:divBdr>
        <w:top w:val="none" w:sz="0" w:space="0" w:color="auto"/>
        <w:left w:val="none" w:sz="0" w:space="0" w:color="auto"/>
        <w:bottom w:val="none" w:sz="0" w:space="0" w:color="auto"/>
        <w:right w:val="none" w:sz="0" w:space="0" w:color="auto"/>
      </w:divBdr>
    </w:div>
    <w:div w:id="1849903850">
      <w:bodyDiv w:val="1"/>
      <w:marLeft w:val="0"/>
      <w:marRight w:val="0"/>
      <w:marTop w:val="0"/>
      <w:marBottom w:val="0"/>
      <w:divBdr>
        <w:top w:val="none" w:sz="0" w:space="0" w:color="auto"/>
        <w:left w:val="none" w:sz="0" w:space="0" w:color="auto"/>
        <w:bottom w:val="none" w:sz="0" w:space="0" w:color="auto"/>
        <w:right w:val="none" w:sz="0" w:space="0" w:color="auto"/>
      </w:divBdr>
    </w:div>
    <w:div w:id="1849905223">
      <w:bodyDiv w:val="1"/>
      <w:marLeft w:val="0"/>
      <w:marRight w:val="0"/>
      <w:marTop w:val="0"/>
      <w:marBottom w:val="0"/>
      <w:divBdr>
        <w:top w:val="none" w:sz="0" w:space="0" w:color="auto"/>
        <w:left w:val="none" w:sz="0" w:space="0" w:color="auto"/>
        <w:bottom w:val="none" w:sz="0" w:space="0" w:color="auto"/>
        <w:right w:val="none" w:sz="0" w:space="0" w:color="auto"/>
      </w:divBdr>
    </w:div>
    <w:div w:id="1850098210">
      <w:bodyDiv w:val="1"/>
      <w:marLeft w:val="0"/>
      <w:marRight w:val="0"/>
      <w:marTop w:val="0"/>
      <w:marBottom w:val="0"/>
      <w:divBdr>
        <w:top w:val="none" w:sz="0" w:space="0" w:color="auto"/>
        <w:left w:val="none" w:sz="0" w:space="0" w:color="auto"/>
        <w:bottom w:val="none" w:sz="0" w:space="0" w:color="auto"/>
        <w:right w:val="none" w:sz="0" w:space="0" w:color="auto"/>
      </w:divBdr>
    </w:div>
    <w:div w:id="1850217635">
      <w:bodyDiv w:val="1"/>
      <w:marLeft w:val="0"/>
      <w:marRight w:val="0"/>
      <w:marTop w:val="0"/>
      <w:marBottom w:val="0"/>
      <w:divBdr>
        <w:top w:val="none" w:sz="0" w:space="0" w:color="auto"/>
        <w:left w:val="none" w:sz="0" w:space="0" w:color="auto"/>
        <w:bottom w:val="none" w:sz="0" w:space="0" w:color="auto"/>
        <w:right w:val="none" w:sz="0" w:space="0" w:color="auto"/>
      </w:divBdr>
    </w:div>
    <w:div w:id="1853571308">
      <w:bodyDiv w:val="1"/>
      <w:marLeft w:val="0"/>
      <w:marRight w:val="0"/>
      <w:marTop w:val="0"/>
      <w:marBottom w:val="0"/>
      <w:divBdr>
        <w:top w:val="none" w:sz="0" w:space="0" w:color="auto"/>
        <w:left w:val="none" w:sz="0" w:space="0" w:color="auto"/>
        <w:bottom w:val="none" w:sz="0" w:space="0" w:color="auto"/>
        <w:right w:val="none" w:sz="0" w:space="0" w:color="auto"/>
      </w:divBdr>
    </w:div>
    <w:div w:id="1854301120">
      <w:bodyDiv w:val="1"/>
      <w:marLeft w:val="0"/>
      <w:marRight w:val="0"/>
      <w:marTop w:val="0"/>
      <w:marBottom w:val="0"/>
      <w:divBdr>
        <w:top w:val="none" w:sz="0" w:space="0" w:color="auto"/>
        <w:left w:val="none" w:sz="0" w:space="0" w:color="auto"/>
        <w:bottom w:val="none" w:sz="0" w:space="0" w:color="auto"/>
        <w:right w:val="none" w:sz="0" w:space="0" w:color="auto"/>
      </w:divBdr>
    </w:div>
    <w:div w:id="1854415632">
      <w:bodyDiv w:val="1"/>
      <w:marLeft w:val="0"/>
      <w:marRight w:val="0"/>
      <w:marTop w:val="0"/>
      <w:marBottom w:val="0"/>
      <w:divBdr>
        <w:top w:val="none" w:sz="0" w:space="0" w:color="auto"/>
        <w:left w:val="none" w:sz="0" w:space="0" w:color="auto"/>
        <w:bottom w:val="none" w:sz="0" w:space="0" w:color="auto"/>
        <w:right w:val="none" w:sz="0" w:space="0" w:color="auto"/>
      </w:divBdr>
    </w:div>
    <w:div w:id="1856579557">
      <w:bodyDiv w:val="1"/>
      <w:marLeft w:val="0"/>
      <w:marRight w:val="0"/>
      <w:marTop w:val="0"/>
      <w:marBottom w:val="0"/>
      <w:divBdr>
        <w:top w:val="none" w:sz="0" w:space="0" w:color="auto"/>
        <w:left w:val="none" w:sz="0" w:space="0" w:color="auto"/>
        <w:bottom w:val="none" w:sz="0" w:space="0" w:color="auto"/>
        <w:right w:val="none" w:sz="0" w:space="0" w:color="auto"/>
      </w:divBdr>
    </w:div>
    <w:div w:id="1856653562">
      <w:bodyDiv w:val="1"/>
      <w:marLeft w:val="0"/>
      <w:marRight w:val="0"/>
      <w:marTop w:val="0"/>
      <w:marBottom w:val="0"/>
      <w:divBdr>
        <w:top w:val="none" w:sz="0" w:space="0" w:color="auto"/>
        <w:left w:val="none" w:sz="0" w:space="0" w:color="auto"/>
        <w:bottom w:val="none" w:sz="0" w:space="0" w:color="auto"/>
        <w:right w:val="none" w:sz="0" w:space="0" w:color="auto"/>
      </w:divBdr>
    </w:div>
    <w:div w:id="1856847956">
      <w:bodyDiv w:val="1"/>
      <w:marLeft w:val="0"/>
      <w:marRight w:val="0"/>
      <w:marTop w:val="0"/>
      <w:marBottom w:val="0"/>
      <w:divBdr>
        <w:top w:val="none" w:sz="0" w:space="0" w:color="auto"/>
        <w:left w:val="none" w:sz="0" w:space="0" w:color="auto"/>
        <w:bottom w:val="none" w:sz="0" w:space="0" w:color="auto"/>
        <w:right w:val="none" w:sz="0" w:space="0" w:color="auto"/>
      </w:divBdr>
    </w:div>
    <w:div w:id="1858811104">
      <w:bodyDiv w:val="1"/>
      <w:marLeft w:val="0"/>
      <w:marRight w:val="0"/>
      <w:marTop w:val="0"/>
      <w:marBottom w:val="0"/>
      <w:divBdr>
        <w:top w:val="none" w:sz="0" w:space="0" w:color="auto"/>
        <w:left w:val="none" w:sz="0" w:space="0" w:color="auto"/>
        <w:bottom w:val="none" w:sz="0" w:space="0" w:color="auto"/>
        <w:right w:val="none" w:sz="0" w:space="0" w:color="auto"/>
      </w:divBdr>
    </w:div>
    <w:div w:id="1859154816">
      <w:bodyDiv w:val="1"/>
      <w:marLeft w:val="0"/>
      <w:marRight w:val="0"/>
      <w:marTop w:val="0"/>
      <w:marBottom w:val="0"/>
      <w:divBdr>
        <w:top w:val="none" w:sz="0" w:space="0" w:color="auto"/>
        <w:left w:val="none" w:sz="0" w:space="0" w:color="auto"/>
        <w:bottom w:val="none" w:sz="0" w:space="0" w:color="auto"/>
        <w:right w:val="none" w:sz="0" w:space="0" w:color="auto"/>
      </w:divBdr>
    </w:div>
    <w:div w:id="1860240880">
      <w:bodyDiv w:val="1"/>
      <w:marLeft w:val="0"/>
      <w:marRight w:val="0"/>
      <w:marTop w:val="0"/>
      <w:marBottom w:val="0"/>
      <w:divBdr>
        <w:top w:val="none" w:sz="0" w:space="0" w:color="auto"/>
        <w:left w:val="none" w:sz="0" w:space="0" w:color="auto"/>
        <w:bottom w:val="none" w:sz="0" w:space="0" w:color="auto"/>
        <w:right w:val="none" w:sz="0" w:space="0" w:color="auto"/>
      </w:divBdr>
    </w:div>
    <w:div w:id="1862015126">
      <w:bodyDiv w:val="1"/>
      <w:marLeft w:val="0"/>
      <w:marRight w:val="0"/>
      <w:marTop w:val="0"/>
      <w:marBottom w:val="0"/>
      <w:divBdr>
        <w:top w:val="none" w:sz="0" w:space="0" w:color="auto"/>
        <w:left w:val="none" w:sz="0" w:space="0" w:color="auto"/>
        <w:bottom w:val="none" w:sz="0" w:space="0" w:color="auto"/>
        <w:right w:val="none" w:sz="0" w:space="0" w:color="auto"/>
      </w:divBdr>
    </w:div>
    <w:div w:id="1863938972">
      <w:bodyDiv w:val="1"/>
      <w:marLeft w:val="0"/>
      <w:marRight w:val="0"/>
      <w:marTop w:val="0"/>
      <w:marBottom w:val="0"/>
      <w:divBdr>
        <w:top w:val="none" w:sz="0" w:space="0" w:color="auto"/>
        <w:left w:val="none" w:sz="0" w:space="0" w:color="auto"/>
        <w:bottom w:val="none" w:sz="0" w:space="0" w:color="auto"/>
        <w:right w:val="none" w:sz="0" w:space="0" w:color="auto"/>
      </w:divBdr>
    </w:div>
    <w:div w:id="1864392971">
      <w:bodyDiv w:val="1"/>
      <w:marLeft w:val="0"/>
      <w:marRight w:val="0"/>
      <w:marTop w:val="0"/>
      <w:marBottom w:val="0"/>
      <w:divBdr>
        <w:top w:val="none" w:sz="0" w:space="0" w:color="auto"/>
        <w:left w:val="none" w:sz="0" w:space="0" w:color="auto"/>
        <w:bottom w:val="none" w:sz="0" w:space="0" w:color="auto"/>
        <w:right w:val="none" w:sz="0" w:space="0" w:color="auto"/>
      </w:divBdr>
    </w:div>
    <w:div w:id="1869637268">
      <w:bodyDiv w:val="1"/>
      <w:marLeft w:val="0"/>
      <w:marRight w:val="0"/>
      <w:marTop w:val="0"/>
      <w:marBottom w:val="0"/>
      <w:divBdr>
        <w:top w:val="none" w:sz="0" w:space="0" w:color="auto"/>
        <w:left w:val="none" w:sz="0" w:space="0" w:color="auto"/>
        <w:bottom w:val="none" w:sz="0" w:space="0" w:color="auto"/>
        <w:right w:val="none" w:sz="0" w:space="0" w:color="auto"/>
      </w:divBdr>
    </w:div>
    <w:div w:id="1871188377">
      <w:bodyDiv w:val="1"/>
      <w:marLeft w:val="0"/>
      <w:marRight w:val="0"/>
      <w:marTop w:val="0"/>
      <w:marBottom w:val="0"/>
      <w:divBdr>
        <w:top w:val="none" w:sz="0" w:space="0" w:color="auto"/>
        <w:left w:val="none" w:sz="0" w:space="0" w:color="auto"/>
        <w:bottom w:val="none" w:sz="0" w:space="0" w:color="auto"/>
        <w:right w:val="none" w:sz="0" w:space="0" w:color="auto"/>
      </w:divBdr>
    </w:div>
    <w:div w:id="1871263763">
      <w:bodyDiv w:val="1"/>
      <w:marLeft w:val="0"/>
      <w:marRight w:val="0"/>
      <w:marTop w:val="0"/>
      <w:marBottom w:val="0"/>
      <w:divBdr>
        <w:top w:val="none" w:sz="0" w:space="0" w:color="auto"/>
        <w:left w:val="none" w:sz="0" w:space="0" w:color="auto"/>
        <w:bottom w:val="none" w:sz="0" w:space="0" w:color="auto"/>
        <w:right w:val="none" w:sz="0" w:space="0" w:color="auto"/>
      </w:divBdr>
    </w:div>
    <w:div w:id="1877620658">
      <w:bodyDiv w:val="1"/>
      <w:marLeft w:val="0"/>
      <w:marRight w:val="0"/>
      <w:marTop w:val="0"/>
      <w:marBottom w:val="0"/>
      <w:divBdr>
        <w:top w:val="none" w:sz="0" w:space="0" w:color="auto"/>
        <w:left w:val="none" w:sz="0" w:space="0" w:color="auto"/>
        <w:bottom w:val="none" w:sz="0" w:space="0" w:color="auto"/>
        <w:right w:val="none" w:sz="0" w:space="0" w:color="auto"/>
      </w:divBdr>
    </w:div>
    <w:div w:id="1879735230">
      <w:bodyDiv w:val="1"/>
      <w:marLeft w:val="0"/>
      <w:marRight w:val="0"/>
      <w:marTop w:val="0"/>
      <w:marBottom w:val="0"/>
      <w:divBdr>
        <w:top w:val="none" w:sz="0" w:space="0" w:color="auto"/>
        <w:left w:val="none" w:sz="0" w:space="0" w:color="auto"/>
        <w:bottom w:val="none" w:sz="0" w:space="0" w:color="auto"/>
        <w:right w:val="none" w:sz="0" w:space="0" w:color="auto"/>
      </w:divBdr>
    </w:div>
    <w:div w:id="1880434127">
      <w:bodyDiv w:val="1"/>
      <w:marLeft w:val="0"/>
      <w:marRight w:val="0"/>
      <w:marTop w:val="0"/>
      <w:marBottom w:val="0"/>
      <w:divBdr>
        <w:top w:val="none" w:sz="0" w:space="0" w:color="auto"/>
        <w:left w:val="none" w:sz="0" w:space="0" w:color="auto"/>
        <w:bottom w:val="none" w:sz="0" w:space="0" w:color="auto"/>
        <w:right w:val="none" w:sz="0" w:space="0" w:color="auto"/>
      </w:divBdr>
    </w:div>
    <w:div w:id="1881285606">
      <w:bodyDiv w:val="1"/>
      <w:marLeft w:val="0"/>
      <w:marRight w:val="0"/>
      <w:marTop w:val="0"/>
      <w:marBottom w:val="0"/>
      <w:divBdr>
        <w:top w:val="none" w:sz="0" w:space="0" w:color="auto"/>
        <w:left w:val="none" w:sz="0" w:space="0" w:color="auto"/>
        <w:bottom w:val="none" w:sz="0" w:space="0" w:color="auto"/>
        <w:right w:val="none" w:sz="0" w:space="0" w:color="auto"/>
      </w:divBdr>
    </w:div>
    <w:div w:id="1881935972">
      <w:bodyDiv w:val="1"/>
      <w:marLeft w:val="0"/>
      <w:marRight w:val="0"/>
      <w:marTop w:val="0"/>
      <w:marBottom w:val="0"/>
      <w:divBdr>
        <w:top w:val="none" w:sz="0" w:space="0" w:color="auto"/>
        <w:left w:val="none" w:sz="0" w:space="0" w:color="auto"/>
        <w:bottom w:val="none" w:sz="0" w:space="0" w:color="auto"/>
        <w:right w:val="none" w:sz="0" w:space="0" w:color="auto"/>
      </w:divBdr>
    </w:div>
    <w:div w:id="1882131930">
      <w:bodyDiv w:val="1"/>
      <w:marLeft w:val="0"/>
      <w:marRight w:val="0"/>
      <w:marTop w:val="0"/>
      <w:marBottom w:val="0"/>
      <w:divBdr>
        <w:top w:val="none" w:sz="0" w:space="0" w:color="auto"/>
        <w:left w:val="none" w:sz="0" w:space="0" w:color="auto"/>
        <w:bottom w:val="none" w:sz="0" w:space="0" w:color="auto"/>
        <w:right w:val="none" w:sz="0" w:space="0" w:color="auto"/>
      </w:divBdr>
    </w:div>
    <w:div w:id="1883052018">
      <w:bodyDiv w:val="1"/>
      <w:marLeft w:val="0"/>
      <w:marRight w:val="0"/>
      <w:marTop w:val="0"/>
      <w:marBottom w:val="0"/>
      <w:divBdr>
        <w:top w:val="none" w:sz="0" w:space="0" w:color="auto"/>
        <w:left w:val="none" w:sz="0" w:space="0" w:color="auto"/>
        <w:bottom w:val="none" w:sz="0" w:space="0" w:color="auto"/>
        <w:right w:val="none" w:sz="0" w:space="0" w:color="auto"/>
      </w:divBdr>
    </w:div>
    <w:div w:id="1883207762">
      <w:bodyDiv w:val="1"/>
      <w:marLeft w:val="0"/>
      <w:marRight w:val="0"/>
      <w:marTop w:val="0"/>
      <w:marBottom w:val="0"/>
      <w:divBdr>
        <w:top w:val="none" w:sz="0" w:space="0" w:color="auto"/>
        <w:left w:val="none" w:sz="0" w:space="0" w:color="auto"/>
        <w:bottom w:val="none" w:sz="0" w:space="0" w:color="auto"/>
        <w:right w:val="none" w:sz="0" w:space="0" w:color="auto"/>
      </w:divBdr>
    </w:div>
    <w:div w:id="1883247953">
      <w:bodyDiv w:val="1"/>
      <w:marLeft w:val="0"/>
      <w:marRight w:val="0"/>
      <w:marTop w:val="0"/>
      <w:marBottom w:val="0"/>
      <w:divBdr>
        <w:top w:val="none" w:sz="0" w:space="0" w:color="auto"/>
        <w:left w:val="none" w:sz="0" w:space="0" w:color="auto"/>
        <w:bottom w:val="none" w:sz="0" w:space="0" w:color="auto"/>
        <w:right w:val="none" w:sz="0" w:space="0" w:color="auto"/>
      </w:divBdr>
    </w:div>
    <w:div w:id="1884101812">
      <w:bodyDiv w:val="1"/>
      <w:marLeft w:val="0"/>
      <w:marRight w:val="0"/>
      <w:marTop w:val="0"/>
      <w:marBottom w:val="0"/>
      <w:divBdr>
        <w:top w:val="none" w:sz="0" w:space="0" w:color="auto"/>
        <w:left w:val="none" w:sz="0" w:space="0" w:color="auto"/>
        <w:bottom w:val="none" w:sz="0" w:space="0" w:color="auto"/>
        <w:right w:val="none" w:sz="0" w:space="0" w:color="auto"/>
      </w:divBdr>
    </w:div>
    <w:div w:id="1884827754">
      <w:bodyDiv w:val="1"/>
      <w:marLeft w:val="0"/>
      <w:marRight w:val="0"/>
      <w:marTop w:val="0"/>
      <w:marBottom w:val="0"/>
      <w:divBdr>
        <w:top w:val="none" w:sz="0" w:space="0" w:color="auto"/>
        <w:left w:val="none" w:sz="0" w:space="0" w:color="auto"/>
        <w:bottom w:val="none" w:sz="0" w:space="0" w:color="auto"/>
        <w:right w:val="none" w:sz="0" w:space="0" w:color="auto"/>
      </w:divBdr>
    </w:div>
    <w:div w:id="1889142670">
      <w:bodyDiv w:val="1"/>
      <w:marLeft w:val="0"/>
      <w:marRight w:val="0"/>
      <w:marTop w:val="0"/>
      <w:marBottom w:val="0"/>
      <w:divBdr>
        <w:top w:val="none" w:sz="0" w:space="0" w:color="auto"/>
        <w:left w:val="none" w:sz="0" w:space="0" w:color="auto"/>
        <w:bottom w:val="none" w:sz="0" w:space="0" w:color="auto"/>
        <w:right w:val="none" w:sz="0" w:space="0" w:color="auto"/>
      </w:divBdr>
    </w:div>
    <w:div w:id="1889949925">
      <w:bodyDiv w:val="1"/>
      <w:marLeft w:val="0"/>
      <w:marRight w:val="0"/>
      <w:marTop w:val="0"/>
      <w:marBottom w:val="0"/>
      <w:divBdr>
        <w:top w:val="none" w:sz="0" w:space="0" w:color="auto"/>
        <w:left w:val="none" w:sz="0" w:space="0" w:color="auto"/>
        <w:bottom w:val="none" w:sz="0" w:space="0" w:color="auto"/>
        <w:right w:val="none" w:sz="0" w:space="0" w:color="auto"/>
      </w:divBdr>
    </w:div>
    <w:div w:id="1890334271">
      <w:bodyDiv w:val="1"/>
      <w:marLeft w:val="0"/>
      <w:marRight w:val="0"/>
      <w:marTop w:val="0"/>
      <w:marBottom w:val="0"/>
      <w:divBdr>
        <w:top w:val="none" w:sz="0" w:space="0" w:color="auto"/>
        <w:left w:val="none" w:sz="0" w:space="0" w:color="auto"/>
        <w:bottom w:val="none" w:sz="0" w:space="0" w:color="auto"/>
        <w:right w:val="none" w:sz="0" w:space="0" w:color="auto"/>
      </w:divBdr>
    </w:div>
    <w:div w:id="1890648825">
      <w:bodyDiv w:val="1"/>
      <w:marLeft w:val="0"/>
      <w:marRight w:val="0"/>
      <w:marTop w:val="0"/>
      <w:marBottom w:val="0"/>
      <w:divBdr>
        <w:top w:val="none" w:sz="0" w:space="0" w:color="auto"/>
        <w:left w:val="none" w:sz="0" w:space="0" w:color="auto"/>
        <w:bottom w:val="none" w:sz="0" w:space="0" w:color="auto"/>
        <w:right w:val="none" w:sz="0" w:space="0" w:color="auto"/>
      </w:divBdr>
    </w:div>
    <w:div w:id="1891384684">
      <w:bodyDiv w:val="1"/>
      <w:marLeft w:val="0"/>
      <w:marRight w:val="0"/>
      <w:marTop w:val="0"/>
      <w:marBottom w:val="0"/>
      <w:divBdr>
        <w:top w:val="none" w:sz="0" w:space="0" w:color="auto"/>
        <w:left w:val="none" w:sz="0" w:space="0" w:color="auto"/>
        <w:bottom w:val="none" w:sz="0" w:space="0" w:color="auto"/>
        <w:right w:val="none" w:sz="0" w:space="0" w:color="auto"/>
      </w:divBdr>
    </w:div>
    <w:div w:id="1891723638">
      <w:bodyDiv w:val="1"/>
      <w:marLeft w:val="0"/>
      <w:marRight w:val="0"/>
      <w:marTop w:val="0"/>
      <w:marBottom w:val="0"/>
      <w:divBdr>
        <w:top w:val="none" w:sz="0" w:space="0" w:color="auto"/>
        <w:left w:val="none" w:sz="0" w:space="0" w:color="auto"/>
        <w:bottom w:val="none" w:sz="0" w:space="0" w:color="auto"/>
        <w:right w:val="none" w:sz="0" w:space="0" w:color="auto"/>
      </w:divBdr>
    </w:div>
    <w:div w:id="1893929048">
      <w:bodyDiv w:val="1"/>
      <w:marLeft w:val="0"/>
      <w:marRight w:val="0"/>
      <w:marTop w:val="0"/>
      <w:marBottom w:val="0"/>
      <w:divBdr>
        <w:top w:val="none" w:sz="0" w:space="0" w:color="auto"/>
        <w:left w:val="none" w:sz="0" w:space="0" w:color="auto"/>
        <w:bottom w:val="none" w:sz="0" w:space="0" w:color="auto"/>
        <w:right w:val="none" w:sz="0" w:space="0" w:color="auto"/>
      </w:divBdr>
    </w:div>
    <w:div w:id="1894190300">
      <w:bodyDiv w:val="1"/>
      <w:marLeft w:val="0"/>
      <w:marRight w:val="0"/>
      <w:marTop w:val="0"/>
      <w:marBottom w:val="0"/>
      <w:divBdr>
        <w:top w:val="none" w:sz="0" w:space="0" w:color="auto"/>
        <w:left w:val="none" w:sz="0" w:space="0" w:color="auto"/>
        <w:bottom w:val="none" w:sz="0" w:space="0" w:color="auto"/>
        <w:right w:val="none" w:sz="0" w:space="0" w:color="auto"/>
      </w:divBdr>
    </w:div>
    <w:div w:id="1894538681">
      <w:bodyDiv w:val="1"/>
      <w:marLeft w:val="0"/>
      <w:marRight w:val="0"/>
      <w:marTop w:val="0"/>
      <w:marBottom w:val="0"/>
      <w:divBdr>
        <w:top w:val="none" w:sz="0" w:space="0" w:color="auto"/>
        <w:left w:val="none" w:sz="0" w:space="0" w:color="auto"/>
        <w:bottom w:val="none" w:sz="0" w:space="0" w:color="auto"/>
        <w:right w:val="none" w:sz="0" w:space="0" w:color="auto"/>
      </w:divBdr>
    </w:div>
    <w:div w:id="1897399965">
      <w:bodyDiv w:val="1"/>
      <w:marLeft w:val="0"/>
      <w:marRight w:val="0"/>
      <w:marTop w:val="0"/>
      <w:marBottom w:val="0"/>
      <w:divBdr>
        <w:top w:val="none" w:sz="0" w:space="0" w:color="auto"/>
        <w:left w:val="none" w:sz="0" w:space="0" w:color="auto"/>
        <w:bottom w:val="none" w:sz="0" w:space="0" w:color="auto"/>
        <w:right w:val="none" w:sz="0" w:space="0" w:color="auto"/>
      </w:divBdr>
    </w:div>
    <w:div w:id="1897932428">
      <w:bodyDiv w:val="1"/>
      <w:marLeft w:val="0"/>
      <w:marRight w:val="0"/>
      <w:marTop w:val="0"/>
      <w:marBottom w:val="0"/>
      <w:divBdr>
        <w:top w:val="none" w:sz="0" w:space="0" w:color="auto"/>
        <w:left w:val="none" w:sz="0" w:space="0" w:color="auto"/>
        <w:bottom w:val="none" w:sz="0" w:space="0" w:color="auto"/>
        <w:right w:val="none" w:sz="0" w:space="0" w:color="auto"/>
      </w:divBdr>
    </w:div>
    <w:div w:id="1898199164">
      <w:bodyDiv w:val="1"/>
      <w:marLeft w:val="0"/>
      <w:marRight w:val="0"/>
      <w:marTop w:val="0"/>
      <w:marBottom w:val="0"/>
      <w:divBdr>
        <w:top w:val="none" w:sz="0" w:space="0" w:color="auto"/>
        <w:left w:val="none" w:sz="0" w:space="0" w:color="auto"/>
        <w:bottom w:val="none" w:sz="0" w:space="0" w:color="auto"/>
        <w:right w:val="none" w:sz="0" w:space="0" w:color="auto"/>
      </w:divBdr>
    </w:div>
    <w:div w:id="1903176664">
      <w:bodyDiv w:val="1"/>
      <w:marLeft w:val="0"/>
      <w:marRight w:val="0"/>
      <w:marTop w:val="0"/>
      <w:marBottom w:val="0"/>
      <w:divBdr>
        <w:top w:val="none" w:sz="0" w:space="0" w:color="auto"/>
        <w:left w:val="none" w:sz="0" w:space="0" w:color="auto"/>
        <w:bottom w:val="none" w:sz="0" w:space="0" w:color="auto"/>
        <w:right w:val="none" w:sz="0" w:space="0" w:color="auto"/>
      </w:divBdr>
    </w:div>
    <w:div w:id="1903251445">
      <w:bodyDiv w:val="1"/>
      <w:marLeft w:val="0"/>
      <w:marRight w:val="0"/>
      <w:marTop w:val="0"/>
      <w:marBottom w:val="0"/>
      <w:divBdr>
        <w:top w:val="none" w:sz="0" w:space="0" w:color="auto"/>
        <w:left w:val="none" w:sz="0" w:space="0" w:color="auto"/>
        <w:bottom w:val="none" w:sz="0" w:space="0" w:color="auto"/>
        <w:right w:val="none" w:sz="0" w:space="0" w:color="auto"/>
      </w:divBdr>
      <w:divsChild>
        <w:div w:id="286278233">
          <w:marLeft w:val="706"/>
          <w:marRight w:val="0"/>
          <w:marTop w:val="200"/>
          <w:marBottom w:val="0"/>
          <w:divBdr>
            <w:top w:val="none" w:sz="0" w:space="0" w:color="auto"/>
            <w:left w:val="none" w:sz="0" w:space="0" w:color="auto"/>
            <w:bottom w:val="none" w:sz="0" w:space="0" w:color="auto"/>
            <w:right w:val="none" w:sz="0" w:space="0" w:color="auto"/>
          </w:divBdr>
        </w:div>
        <w:div w:id="712270978">
          <w:marLeft w:val="706"/>
          <w:marRight w:val="0"/>
          <w:marTop w:val="200"/>
          <w:marBottom w:val="0"/>
          <w:divBdr>
            <w:top w:val="none" w:sz="0" w:space="0" w:color="auto"/>
            <w:left w:val="none" w:sz="0" w:space="0" w:color="auto"/>
            <w:bottom w:val="none" w:sz="0" w:space="0" w:color="auto"/>
            <w:right w:val="none" w:sz="0" w:space="0" w:color="auto"/>
          </w:divBdr>
        </w:div>
        <w:div w:id="882323379">
          <w:marLeft w:val="706"/>
          <w:marRight w:val="0"/>
          <w:marTop w:val="200"/>
          <w:marBottom w:val="0"/>
          <w:divBdr>
            <w:top w:val="none" w:sz="0" w:space="0" w:color="auto"/>
            <w:left w:val="none" w:sz="0" w:space="0" w:color="auto"/>
            <w:bottom w:val="none" w:sz="0" w:space="0" w:color="auto"/>
            <w:right w:val="none" w:sz="0" w:space="0" w:color="auto"/>
          </w:divBdr>
        </w:div>
      </w:divsChild>
    </w:div>
    <w:div w:id="1903984294">
      <w:bodyDiv w:val="1"/>
      <w:marLeft w:val="0"/>
      <w:marRight w:val="0"/>
      <w:marTop w:val="0"/>
      <w:marBottom w:val="0"/>
      <w:divBdr>
        <w:top w:val="none" w:sz="0" w:space="0" w:color="auto"/>
        <w:left w:val="none" w:sz="0" w:space="0" w:color="auto"/>
        <w:bottom w:val="none" w:sz="0" w:space="0" w:color="auto"/>
        <w:right w:val="none" w:sz="0" w:space="0" w:color="auto"/>
      </w:divBdr>
    </w:div>
    <w:div w:id="1904754315">
      <w:bodyDiv w:val="1"/>
      <w:marLeft w:val="0"/>
      <w:marRight w:val="0"/>
      <w:marTop w:val="0"/>
      <w:marBottom w:val="0"/>
      <w:divBdr>
        <w:top w:val="none" w:sz="0" w:space="0" w:color="auto"/>
        <w:left w:val="none" w:sz="0" w:space="0" w:color="auto"/>
        <w:bottom w:val="none" w:sz="0" w:space="0" w:color="auto"/>
        <w:right w:val="none" w:sz="0" w:space="0" w:color="auto"/>
      </w:divBdr>
    </w:div>
    <w:div w:id="1905022226">
      <w:bodyDiv w:val="1"/>
      <w:marLeft w:val="0"/>
      <w:marRight w:val="0"/>
      <w:marTop w:val="0"/>
      <w:marBottom w:val="0"/>
      <w:divBdr>
        <w:top w:val="none" w:sz="0" w:space="0" w:color="auto"/>
        <w:left w:val="none" w:sz="0" w:space="0" w:color="auto"/>
        <w:bottom w:val="none" w:sz="0" w:space="0" w:color="auto"/>
        <w:right w:val="none" w:sz="0" w:space="0" w:color="auto"/>
      </w:divBdr>
    </w:div>
    <w:div w:id="1905524744">
      <w:bodyDiv w:val="1"/>
      <w:marLeft w:val="0"/>
      <w:marRight w:val="0"/>
      <w:marTop w:val="0"/>
      <w:marBottom w:val="0"/>
      <w:divBdr>
        <w:top w:val="none" w:sz="0" w:space="0" w:color="auto"/>
        <w:left w:val="none" w:sz="0" w:space="0" w:color="auto"/>
        <w:bottom w:val="none" w:sz="0" w:space="0" w:color="auto"/>
        <w:right w:val="none" w:sz="0" w:space="0" w:color="auto"/>
      </w:divBdr>
    </w:div>
    <w:div w:id="1905753595">
      <w:bodyDiv w:val="1"/>
      <w:marLeft w:val="0"/>
      <w:marRight w:val="0"/>
      <w:marTop w:val="0"/>
      <w:marBottom w:val="0"/>
      <w:divBdr>
        <w:top w:val="none" w:sz="0" w:space="0" w:color="auto"/>
        <w:left w:val="none" w:sz="0" w:space="0" w:color="auto"/>
        <w:bottom w:val="none" w:sz="0" w:space="0" w:color="auto"/>
        <w:right w:val="none" w:sz="0" w:space="0" w:color="auto"/>
      </w:divBdr>
    </w:div>
    <w:div w:id="1906064970">
      <w:bodyDiv w:val="1"/>
      <w:marLeft w:val="0"/>
      <w:marRight w:val="0"/>
      <w:marTop w:val="0"/>
      <w:marBottom w:val="0"/>
      <w:divBdr>
        <w:top w:val="none" w:sz="0" w:space="0" w:color="auto"/>
        <w:left w:val="none" w:sz="0" w:space="0" w:color="auto"/>
        <w:bottom w:val="none" w:sz="0" w:space="0" w:color="auto"/>
        <w:right w:val="none" w:sz="0" w:space="0" w:color="auto"/>
      </w:divBdr>
    </w:div>
    <w:div w:id="1907495703">
      <w:bodyDiv w:val="1"/>
      <w:marLeft w:val="0"/>
      <w:marRight w:val="0"/>
      <w:marTop w:val="0"/>
      <w:marBottom w:val="0"/>
      <w:divBdr>
        <w:top w:val="none" w:sz="0" w:space="0" w:color="auto"/>
        <w:left w:val="none" w:sz="0" w:space="0" w:color="auto"/>
        <w:bottom w:val="none" w:sz="0" w:space="0" w:color="auto"/>
        <w:right w:val="none" w:sz="0" w:space="0" w:color="auto"/>
      </w:divBdr>
    </w:div>
    <w:div w:id="1907569336">
      <w:bodyDiv w:val="1"/>
      <w:marLeft w:val="0"/>
      <w:marRight w:val="0"/>
      <w:marTop w:val="0"/>
      <w:marBottom w:val="0"/>
      <w:divBdr>
        <w:top w:val="none" w:sz="0" w:space="0" w:color="auto"/>
        <w:left w:val="none" w:sz="0" w:space="0" w:color="auto"/>
        <w:bottom w:val="none" w:sz="0" w:space="0" w:color="auto"/>
        <w:right w:val="none" w:sz="0" w:space="0" w:color="auto"/>
      </w:divBdr>
    </w:div>
    <w:div w:id="1907761167">
      <w:bodyDiv w:val="1"/>
      <w:marLeft w:val="0"/>
      <w:marRight w:val="0"/>
      <w:marTop w:val="0"/>
      <w:marBottom w:val="0"/>
      <w:divBdr>
        <w:top w:val="none" w:sz="0" w:space="0" w:color="auto"/>
        <w:left w:val="none" w:sz="0" w:space="0" w:color="auto"/>
        <w:bottom w:val="none" w:sz="0" w:space="0" w:color="auto"/>
        <w:right w:val="none" w:sz="0" w:space="0" w:color="auto"/>
      </w:divBdr>
    </w:div>
    <w:div w:id="1908413595">
      <w:bodyDiv w:val="1"/>
      <w:marLeft w:val="0"/>
      <w:marRight w:val="0"/>
      <w:marTop w:val="0"/>
      <w:marBottom w:val="0"/>
      <w:divBdr>
        <w:top w:val="none" w:sz="0" w:space="0" w:color="auto"/>
        <w:left w:val="none" w:sz="0" w:space="0" w:color="auto"/>
        <w:bottom w:val="none" w:sz="0" w:space="0" w:color="auto"/>
        <w:right w:val="none" w:sz="0" w:space="0" w:color="auto"/>
      </w:divBdr>
    </w:div>
    <w:div w:id="1908687870">
      <w:bodyDiv w:val="1"/>
      <w:marLeft w:val="0"/>
      <w:marRight w:val="0"/>
      <w:marTop w:val="0"/>
      <w:marBottom w:val="0"/>
      <w:divBdr>
        <w:top w:val="none" w:sz="0" w:space="0" w:color="auto"/>
        <w:left w:val="none" w:sz="0" w:space="0" w:color="auto"/>
        <w:bottom w:val="none" w:sz="0" w:space="0" w:color="auto"/>
        <w:right w:val="none" w:sz="0" w:space="0" w:color="auto"/>
      </w:divBdr>
    </w:div>
    <w:div w:id="1909538729">
      <w:bodyDiv w:val="1"/>
      <w:marLeft w:val="0"/>
      <w:marRight w:val="0"/>
      <w:marTop w:val="0"/>
      <w:marBottom w:val="0"/>
      <w:divBdr>
        <w:top w:val="none" w:sz="0" w:space="0" w:color="auto"/>
        <w:left w:val="none" w:sz="0" w:space="0" w:color="auto"/>
        <w:bottom w:val="none" w:sz="0" w:space="0" w:color="auto"/>
        <w:right w:val="none" w:sz="0" w:space="0" w:color="auto"/>
      </w:divBdr>
    </w:div>
    <w:div w:id="1910967772">
      <w:bodyDiv w:val="1"/>
      <w:marLeft w:val="0"/>
      <w:marRight w:val="0"/>
      <w:marTop w:val="0"/>
      <w:marBottom w:val="0"/>
      <w:divBdr>
        <w:top w:val="none" w:sz="0" w:space="0" w:color="auto"/>
        <w:left w:val="none" w:sz="0" w:space="0" w:color="auto"/>
        <w:bottom w:val="none" w:sz="0" w:space="0" w:color="auto"/>
        <w:right w:val="none" w:sz="0" w:space="0" w:color="auto"/>
      </w:divBdr>
    </w:div>
    <w:div w:id="1911768956">
      <w:bodyDiv w:val="1"/>
      <w:marLeft w:val="0"/>
      <w:marRight w:val="0"/>
      <w:marTop w:val="0"/>
      <w:marBottom w:val="0"/>
      <w:divBdr>
        <w:top w:val="none" w:sz="0" w:space="0" w:color="auto"/>
        <w:left w:val="none" w:sz="0" w:space="0" w:color="auto"/>
        <w:bottom w:val="none" w:sz="0" w:space="0" w:color="auto"/>
        <w:right w:val="none" w:sz="0" w:space="0" w:color="auto"/>
      </w:divBdr>
    </w:div>
    <w:div w:id="1913277576">
      <w:bodyDiv w:val="1"/>
      <w:marLeft w:val="0"/>
      <w:marRight w:val="0"/>
      <w:marTop w:val="0"/>
      <w:marBottom w:val="0"/>
      <w:divBdr>
        <w:top w:val="none" w:sz="0" w:space="0" w:color="auto"/>
        <w:left w:val="none" w:sz="0" w:space="0" w:color="auto"/>
        <w:bottom w:val="none" w:sz="0" w:space="0" w:color="auto"/>
        <w:right w:val="none" w:sz="0" w:space="0" w:color="auto"/>
      </w:divBdr>
    </w:div>
    <w:div w:id="1919056968">
      <w:bodyDiv w:val="1"/>
      <w:marLeft w:val="0"/>
      <w:marRight w:val="0"/>
      <w:marTop w:val="0"/>
      <w:marBottom w:val="0"/>
      <w:divBdr>
        <w:top w:val="none" w:sz="0" w:space="0" w:color="auto"/>
        <w:left w:val="none" w:sz="0" w:space="0" w:color="auto"/>
        <w:bottom w:val="none" w:sz="0" w:space="0" w:color="auto"/>
        <w:right w:val="none" w:sz="0" w:space="0" w:color="auto"/>
      </w:divBdr>
    </w:div>
    <w:div w:id="1919561131">
      <w:bodyDiv w:val="1"/>
      <w:marLeft w:val="0"/>
      <w:marRight w:val="0"/>
      <w:marTop w:val="0"/>
      <w:marBottom w:val="0"/>
      <w:divBdr>
        <w:top w:val="none" w:sz="0" w:space="0" w:color="auto"/>
        <w:left w:val="none" w:sz="0" w:space="0" w:color="auto"/>
        <w:bottom w:val="none" w:sz="0" w:space="0" w:color="auto"/>
        <w:right w:val="none" w:sz="0" w:space="0" w:color="auto"/>
      </w:divBdr>
    </w:div>
    <w:div w:id="1921284347">
      <w:bodyDiv w:val="1"/>
      <w:marLeft w:val="0"/>
      <w:marRight w:val="0"/>
      <w:marTop w:val="0"/>
      <w:marBottom w:val="0"/>
      <w:divBdr>
        <w:top w:val="none" w:sz="0" w:space="0" w:color="auto"/>
        <w:left w:val="none" w:sz="0" w:space="0" w:color="auto"/>
        <w:bottom w:val="none" w:sz="0" w:space="0" w:color="auto"/>
        <w:right w:val="none" w:sz="0" w:space="0" w:color="auto"/>
      </w:divBdr>
    </w:div>
    <w:div w:id="1921329740">
      <w:bodyDiv w:val="1"/>
      <w:marLeft w:val="0"/>
      <w:marRight w:val="0"/>
      <w:marTop w:val="0"/>
      <w:marBottom w:val="0"/>
      <w:divBdr>
        <w:top w:val="none" w:sz="0" w:space="0" w:color="auto"/>
        <w:left w:val="none" w:sz="0" w:space="0" w:color="auto"/>
        <w:bottom w:val="none" w:sz="0" w:space="0" w:color="auto"/>
        <w:right w:val="none" w:sz="0" w:space="0" w:color="auto"/>
      </w:divBdr>
    </w:div>
    <w:div w:id="1921599929">
      <w:bodyDiv w:val="1"/>
      <w:marLeft w:val="0"/>
      <w:marRight w:val="0"/>
      <w:marTop w:val="0"/>
      <w:marBottom w:val="0"/>
      <w:divBdr>
        <w:top w:val="none" w:sz="0" w:space="0" w:color="auto"/>
        <w:left w:val="none" w:sz="0" w:space="0" w:color="auto"/>
        <w:bottom w:val="none" w:sz="0" w:space="0" w:color="auto"/>
        <w:right w:val="none" w:sz="0" w:space="0" w:color="auto"/>
      </w:divBdr>
    </w:div>
    <w:div w:id="1923250588">
      <w:bodyDiv w:val="1"/>
      <w:marLeft w:val="0"/>
      <w:marRight w:val="0"/>
      <w:marTop w:val="0"/>
      <w:marBottom w:val="0"/>
      <w:divBdr>
        <w:top w:val="none" w:sz="0" w:space="0" w:color="auto"/>
        <w:left w:val="none" w:sz="0" w:space="0" w:color="auto"/>
        <w:bottom w:val="none" w:sz="0" w:space="0" w:color="auto"/>
        <w:right w:val="none" w:sz="0" w:space="0" w:color="auto"/>
      </w:divBdr>
    </w:div>
    <w:div w:id="1923761688">
      <w:bodyDiv w:val="1"/>
      <w:marLeft w:val="0"/>
      <w:marRight w:val="0"/>
      <w:marTop w:val="0"/>
      <w:marBottom w:val="0"/>
      <w:divBdr>
        <w:top w:val="none" w:sz="0" w:space="0" w:color="auto"/>
        <w:left w:val="none" w:sz="0" w:space="0" w:color="auto"/>
        <w:bottom w:val="none" w:sz="0" w:space="0" w:color="auto"/>
        <w:right w:val="none" w:sz="0" w:space="0" w:color="auto"/>
      </w:divBdr>
    </w:div>
    <w:div w:id="1923947757">
      <w:bodyDiv w:val="1"/>
      <w:marLeft w:val="0"/>
      <w:marRight w:val="0"/>
      <w:marTop w:val="0"/>
      <w:marBottom w:val="0"/>
      <w:divBdr>
        <w:top w:val="none" w:sz="0" w:space="0" w:color="auto"/>
        <w:left w:val="none" w:sz="0" w:space="0" w:color="auto"/>
        <w:bottom w:val="none" w:sz="0" w:space="0" w:color="auto"/>
        <w:right w:val="none" w:sz="0" w:space="0" w:color="auto"/>
      </w:divBdr>
    </w:div>
    <w:div w:id="1924602468">
      <w:bodyDiv w:val="1"/>
      <w:marLeft w:val="0"/>
      <w:marRight w:val="0"/>
      <w:marTop w:val="0"/>
      <w:marBottom w:val="0"/>
      <w:divBdr>
        <w:top w:val="none" w:sz="0" w:space="0" w:color="auto"/>
        <w:left w:val="none" w:sz="0" w:space="0" w:color="auto"/>
        <w:bottom w:val="none" w:sz="0" w:space="0" w:color="auto"/>
        <w:right w:val="none" w:sz="0" w:space="0" w:color="auto"/>
      </w:divBdr>
    </w:div>
    <w:div w:id="1925646122">
      <w:bodyDiv w:val="1"/>
      <w:marLeft w:val="0"/>
      <w:marRight w:val="0"/>
      <w:marTop w:val="0"/>
      <w:marBottom w:val="0"/>
      <w:divBdr>
        <w:top w:val="none" w:sz="0" w:space="0" w:color="auto"/>
        <w:left w:val="none" w:sz="0" w:space="0" w:color="auto"/>
        <w:bottom w:val="none" w:sz="0" w:space="0" w:color="auto"/>
        <w:right w:val="none" w:sz="0" w:space="0" w:color="auto"/>
      </w:divBdr>
    </w:div>
    <w:div w:id="1927303802">
      <w:bodyDiv w:val="1"/>
      <w:marLeft w:val="0"/>
      <w:marRight w:val="0"/>
      <w:marTop w:val="0"/>
      <w:marBottom w:val="0"/>
      <w:divBdr>
        <w:top w:val="none" w:sz="0" w:space="0" w:color="auto"/>
        <w:left w:val="none" w:sz="0" w:space="0" w:color="auto"/>
        <w:bottom w:val="none" w:sz="0" w:space="0" w:color="auto"/>
        <w:right w:val="none" w:sz="0" w:space="0" w:color="auto"/>
      </w:divBdr>
    </w:div>
    <w:div w:id="1930574953">
      <w:bodyDiv w:val="1"/>
      <w:marLeft w:val="0"/>
      <w:marRight w:val="0"/>
      <w:marTop w:val="0"/>
      <w:marBottom w:val="0"/>
      <w:divBdr>
        <w:top w:val="none" w:sz="0" w:space="0" w:color="auto"/>
        <w:left w:val="none" w:sz="0" w:space="0" w:color="auto"/>
        <w:bottom w:val="none" w:sz="0" w:space="0" w:color="auto"/>
        <w:right w:val="none" w:sz="0" w:space="0" w:color="auto"/>
      </w:divBdr>
    </w:div>
    <w:div w:id="1930696411">
      <w:bodyDiv w:val="1"/>
      <w:marLeft w:val="0"/>
      <w:marRight w:val="0"/>
      <w:marTop w:val="0"/>
      <w:marBottom w:val="0"/>
      <w:divBdr>
        <w:top w:val="none" w:sz="0" w:space="0" w:color="auto"/>
        <w:left w:val="none" w:sz="0" w:space="0" w:color="auto"/>
        <w:bottom w:val="none" w:sz="0" w:space="0" w:color="auto"/>
        <w:right w:val="none" w:sz="0" w:space="0" w:color="auto"/>
      </w:divBdr>
    </w:div>
    <w:div w:id="1931966573">
      <w:bodyDiv w:val="1"/>
      <w:marLeft w:val="0"/>
      <w:marRight w:val="0"/>
      <w:marTop w:val="0"/>
      <w:marBottom w:val="0"/>
      <w:divBdr>
        <w:top w:val="none" w:sz="0" w:space="0" w:color="auto"/>
        <w:left w:val="none" w:sz="0" w:space="0" w:color="auto"/>
        <w:bottom w:val="none" w:sz="0" w:space="0" w:color="auto"/>
        <w:right w:val="none" w:sz="0" w:space="0" w:color="auto"/>
      </w:divBdr>
    </w:div>
    <w:div w:id="1932742287">
      <w:bodyDiv w:val="1"/>
      <w:marLeft w:val="0"/>
      <w:marRight w:val="0"/>
      <w:marTop w:val="0"/>
      <w:marBottom w:val="0"/>
      <w:divBdr>
        <w:top w:val="none" w:sz="0" w:space="0" w:color="auto"/>
        <w:left w:val="none" w:sz="0" w:space="0" w:color="auto"/>
        <w:bottom w:val="none" w:sz="0" w:space="0" w:color="auto"/>
        <w:right w:val="none" w:sz="0" w:space="0" w:color="auto"/>
      </w:divBdr>
    </w:div>
    <w:div w:id="1933582114">
      <w:bodyDiv w:val="1"/>
      <w:marLeft w:val="0"/>
      <w:marRight w:val="0"/>
      <w:marTop w:val="0"/>
      <w:marBottom w:val="0"/>
      <w:divBdr>
        <w:top w:val="none" w:sz="0" w:space="0" w:color="auto"/>
        <w:left w:val="none" w:sz="0" w:space="0" w:color="auto"/>
        <w:bottom w:val="none" w:sz="0" w:space="0" w:color="auto"/>
        <w:right w:val="none" w:sz="0" w:space="0" w:color="auto"/>
      </w:divBdr>
    </w:div>
    <w:div w:id="1935282350">
      <w:bodyDiv w:val="1"/>
      <w:marLeft w:val="0"/>
      <w:marRight w:val="0"/>
      <w:marTop w:val="0"/>
      <w:marBottom w:val="0"/>
      <w:divBdr>
        <w:top w:val="none" w:sz="0" w:space="0" w:color="auto"/>
        <w:left w:val="none" w:sz="0" w:space="0" w:color="auto"/>
        <w:bottom w:val="none" w:sz="0" w:space="0" w:color="auto"/>
        <w:right w:val="none" w:sz="0" w:space="0" w:color="auto"/>
      </w:divBdr>
    </w:div>
    <w:div w:id="1935287825">
      <w:bodyDiv w:val="1"/>
      <w:marLeft w:val="0"/>
      <w:marRight w:val="0"/>
      <w:marTop w:val="0"/>
      <w:marBottom w:val="0"/>
      <w:divBdr>
        <w:top w:val="none" w:sz="0" w:space="0" w:color="auto"/>
        <w:left w:val="none" w:sz="0" w:space="0" w:color="auto"/>
        <w:bottom w:val="none" w:sz="0" w:space="0" w:color="auto"/>
        <w:right w:val="none" w:sz="0" w:space="0" w:color="auto"/>
      </w:divBdr>
    </w:div>
    <w:div w:id="1937326951">
      <w:bodyDiv w:val="1"/>
      <w:marLeft w:val="0"/>
      <w:marRight w:val="0"/>
      <w:marTop w:val="0"/>
      <w:marBottom w:val="0"/>
      <w:divBdr>
        <w:top w:val="none" w:sz="0" w:space="0" w:color="auto"/>
        <w:left w:val="none" w:sz="0" w:space="0" w:color="auto"/>
        <w:bottom w:val="none" w:sz="0" w:space="0" w:color="auto"/>
        <w:right w:val="none" w:sz="0" w:space="0" w:color="auto"/>
      </w:divBdr>
    </w:div>
    <w:div w:id="1937402693">
      <w:bodyDiv w:val="1"/>
      <w:marLeft w:val="0"/>
      <w:marRight w:val="0"/>
      <w:marTop w:val="0"/>
      <w:marBottom w:val="0"/>
      <w:divBdr>
        <w:top w:val="none" w:sz="0" w:space="0" w:color="auto"/>
        <w:left w:val="none" w:sz="0" w:space="0" w:color="auto"/>
        <w:bottom w:val="none" w:sz="0" w:space="0" w:color="auto"/>
        <w:right w:val="none" w:sz="0" w:space="0" w:color="auto"/>
      </w:divBdr>
    </w:div>
    <w:div w:id="1937906768">
      <w:bodyDiv w:val="1"/>
      <w:marLeft w:val="0"/>
      <w:marRight w:val="0"/>
      <w:marTop w:val="0"/>
      <w:marBottom w:val="0"/>
      <w:divBdr>
        <w:top w:val="none" w:sz="0" w:space="0" w:color="auto"/>
        <w:left w:val="none" w:sz="0" w:space="0" w:color="auto"/>
        <w:bottom w:val="none" w:sz="0" w:space="0" w:color="auto"/>
        <w:right w:val="none" w:sz="0" w:space="0" w:color="auto"/>
      </w:divBdr>
    </w:div>
    <w:div w:id="1939170022">
      <w:bodyDiv w:val="1"/>
      <w:marLeft w:val="0"/>
      <w:marRight w:val="0"/>
      <w:marTop w:val="0"/>
      <w:marBottom w:val="0"/>
      <w:divBdr>
        <w:top w:val="none" w:sz="0" w:space="0" w:color="auto"/>
        <w:left w:val="none" w:sz="0" w:space="0" w:color="auto"/>
        <w:bottom w:val="none" w:sz="0" w:space="0" w:color="auto"/>
        <w:right w:val="none" w:sz="0" w:space="0" w:color="auto"/>
      </w:divBdr>
    </w:div>
    <w:div w:id="1939948051">
      <w:bodyDiv w:val="1"/>
      <w:marLeft w:val="0"/>
      <w:marRight w:val="0"/>
      <w:marTop w:val="0"/>
      <w:marBottom w:val="0"/>
      <w:divBdr>
        <w:top w:val="none" w:sz="0" w:space="0" w:color="auto"/>
        <w:left w:val="none" w:sz="0" w:space="0" w:color="auto"/>
        <w:bottom w:val="none" w:sz="0" w:space="0" w:color="auto"/>
        <w:right w:val="none" w:sz="0" w:space="0" w:color="auto"/>
      </w:divBdr>
    </w:div>
    <w:div w:id="1943797793">
      <w:bodyDiv w:val="1"/>
      <w:marLeft w:val="0"/>
      <w:marRight w:val="0"/>
      <w:marTop w:val="0"/>
      <w:marBottom w:val="0"/>
      <w:divBdr>
        <w:top w:val="none" w:sz="0" w:space="0" w:color="auto"/>
        <w:left w:val="none" w:sz="0" w:space="0" w:color="auto"/>
        <w:bottom w:val="none" w:sz="0" w:space="0" w:color="auto"/>
        <w:right w:val="none" w:sz="0" w:space="0" w:color="auto"/>
      </w:divBdr>
    </w:div>
    <w:div w:id="1944921967">
      <w:bodyDiv w:val="1"/>
      <w:marLeft w:val="0"/>
      <w:marRight w:val="0"/>
      <w:marTop w:val="0"/>
      <w:marBottom w:val="0"/>
      <w:divBdr>
        <w:top w:val="none" w:sz="0" w:space="0" w:color="auto"/>
        <w:left w:val="none" w:sz="0" w:space="0" w:color="auto"/>
        <w:bottom w:val="none" w:sz="0" w:space="0" w:color="auto"/>
        <w:right w:val="none" w:sz="0" w:space="0" w:color="auto"/>
      </w:divBdr>
    </w:div>
    <w:div w:id="1945529124">
      <w:bodyDiv w:val="1"/>
      <w:marLeft w:val="0"/>
      <w:marRight w:val="0"/>
      <w:marTop w:val="0"/>
      <w:marBottom w:val="0"/>
      <w:divBdr>
        <w:top w:val="none" w:sz="0" w:space="0" w:color="auto"/>
        <w:left w:val="none" w:sz="0" w:space="0" w:color="auto"/>
        <w:bottom w:val="none" w:sz="0" w:space="0" w:color="auto"/>
        <w:right w:val="none" w:sz="0" w:space="0" w:color="auto"/>
      </w:divBdr>
    </w:div>
    <w:div w:id="1946576747">
      <w:bodyDiv w:val="1"/>
      <w:marLeft w:val="0"/>
      <w:marRight w:val="0"/>
      <w:marTop w:val="0"/>
      <w:marBottom w:val="0"/>
      <w:divBdr>
        <w:top w:val="none" w:sz="0" w:space="0" w:color="auto"/>
        <w:left w:val="none" w:sz="0" w:space="0" w:color="auto"/>
        <w:bottom w:val="none" w:sz="0" w:space="0" w:color="auto"/>
        <w:right w:val="none" w:sz="0" w:space="0" w:color="auto"/>
      </w:divBdr>
    </w:div>
    <w:div w:id="1946689652">
      <w:bodyDiv w:val="1"/>
      <w:marLeft w:val="0"/>
      <w:marRight w:val="0"/>
      <w:marTop w:val="0"/>
      <w:marBottom w:val="0"/>
      <w:divBdr>
        <w:top w:val="none" w:sz="0" w:space="0" w:color="auto"/>
        <w:left w:val="none" w:sz="0" w:space="0" w:color="auto"/>
        <w:bottom w:val="none" w:sz="0" w:space="0" w:color="auto"/>
        <w:right w:val="none" w:sz="0" w:space="0" w:color="auto"/>
      </w:divBdr>
    </w:div>
    <w:div w:id="1946882160">
      <w:bodyDiv w:val="1"/>
      <w:marLeft w:val="0"/>
      <w:marRight w:val="0"/>
      <w:marTop w:val="0"/>
      <w:marBottom w:val="0"/>
      <w:divBdr>
        <w:top w:val="none" w:sz="0" w:space="0" w:color="auto"/>
        <w:left w:val="none" w:sz="0" w:space="0" w:color="auto"/>
        <w:bottom w:val="none" w:sz="0" w:space="0" w:color="auto"/>
        <w:right w:val="none" w:sz="0" w:space="0" w:color="auto"/>
      </w:divBdr>
    </w:div>
    <w:div w:id="1946962130">
      <w:bodyDiv w:val="1"/>
      <w:marLeft w:val="0"/>
      <w:marRight w:val="0"/>
      <w:marTop w:val="0"/>
      <w:marBottom w:val="0"/>
      <w:divBdr>
        <w:top w:val="none" w:sz="0" w:space="0" w:color="auto"/>
        <w:left w:val="none" w:sz="0" w:space="0" w:color="auto"/>
        <w:bottom w:val="none" w:sz="0" w:space="0" w:color="auto"/>
        <w:right w:val="none" w:sz="0" w:space="0" w:color="auto"/>
      </w:divBdr>
    </w:div>
    <w:div w:id="1947542911">
      <w:bodyDiv w:val="1"/>
      <w:marLeft w:val="0"/>
      <w:marRight w:val="0"/>
      <w:marTop w:val="0"/>
      <w:marBottom w:val="0"/>
      <w:divBdr>
        <w:top w:val="none" w:sz="0" w:space="0" w:color="auto"/>
        <w:left w:val="none" w:sz="0" w:space="0" w:color="auto"/>
        <w:bottom w:val="none" w:sz="0" w:space="0" w:color="auto"/>
        <w:right w:val="none" w:sz="0" w:space="0" w:color="auto"/>
      </w:divBdr>
    </w:div>
    <w:div w:id="1947610914">
      <w:bodyDiv w:val="1"/>
      <w:marLeft w:val="0"/>
      <w:marRight w:val="0"/>
      <w:marTop w:val="0"/>
      <w:marBottom w:val="0"/>
      <w:divBdr>
        <w:top w:val="none" w:sz="0" w:space="0" w:color="auto"/>
        <w:left w:val="none" w:sz="0" w:space="0" w:color="auto"/>
        <w:bottom w:val="none" w:sz="0" w:space="0" w:color="auto"/>
        <w:right w:val="none" w:sz="0" w:space="0" w:color="auto"/>
      </w:divBdr>
    </w:div>
    <w:div w:id="1947927951">
      <w:bodyDiv w:val="1"/>
      <w:marLeft w:val="0"/>
      <w:marRight w:val="0"/>
      <w:marTop w:val="0"/>
      <w:marBottom w:val="0"/>
      <w:divBdr>
        <w:top w:val="none" w:sz="0" w:space="0" w:color="auto"/>
        <w:left w:val="none" w:sz="0" w:space="0" w:color="auto"/>
        <w:bottom w:val="none" w:sz="0" w:space="0" w:color="auto"/>
        <w:right w:val="none" w:sz="0" w:space="0" w:color="auto"/>
      </w:divBdr>
    </w:div>
    <w:div w:id="1948728618">
      <w:bodyDiv w:val="1"/>
      <w:marLeft w:val="0"/>
      <w:marRight w:val="0"/>
      <w:marTop w:val="0"/>
      <w:marBottom w:val="0"/>
      <w:divBdr>
        <w:top w:val="none" w:sz="0" w:space="0" w:color="auto"/>
        <w:left w:val="none" w:sz="0" w:space="0" w:color="auto"/>
        <w:bottom w:val="none" w:sz="0" w:space="0" w:color="auto"/>
        <w:right w:val="none" w:sz="0" w:space="0" w:color="auto"/>
      </w:divBdr>
    </w:div>
    <w:div w:id="1950040035">
      <w:bodyDiv w:val="1"/>
      <w:marLeft w:val="0"/>
      <w:marRight w:val="0"/>
      <w:marTop w:val="0"/>
      <w:marBottom w:val="0"/>
      <w:divBdr>
        <w:top w:val="none" w:sz="0" w:space="0" w:color="auto"/>
        <w:left w:val="none" w:sz="0" w:space="0" w:color="auto"/>
        <w:bottom w:val="none" w:sz="0" w:space="0" w:color="auto"/>
        <w:right w:val="none" w:sz="0" w:space="0" w:color="auto"/>
      </w:divBdr>
    </w:div>
    <w:div w:id="1950383157">
      <w:bodyDiv w:val="1"/>
      <w:marLeft w:val="0"/>
      <w:marRight w:val="0"/>
      <w:marTop w:val="0"/>
      <w:marBottom w:val="0"/>
      <w:divBdr>
        <w:top w:val="none" w:sz="0" w:space="0" w:color="auto"/>
        <w:left w:val="none" w:sz="0" w:space="0" w:color="auto"/>
        <w:bottom w:val="none" w:sz="0" w:space="0" w:color="auto"/>
        <w:right w:val="none" w:sz="0" w:space="0" w:color="auto"/>
      </w:divBdr>
    </w:div>
    <w:div w:id="1950426341">
      <w:bodyDiv w:val="1"/>
      <w:marLeft w:val="0"/>
      <w:marRight w:val="0"/>
      <w:marTop w:val="0"/>
      <w:marBottom w:val="0"/>
      <w:divBdr>
        <w:top w:val="none" w:sz="0" w:space="0" w:color="auto"/>
        <w:left w:val="none" w:sz="0" w:space="0" w:color="auto"/>
        <w:bottom w:val="none" w:sz="0" w:space="0" w:color="auto"/>
        <w:right w:val="none" w:sz="0" w:space="0" w:color="auto"/>
      </w:divBdr>
    </w:div>
    <w:div w:id="1953628554">
      <w:bodyDiv w:val="1"/>
      <w:marLeft w:val="0"/>
      <w:marRight w:val="0"/>
      <w:marTop w:val="0"/>
      <w:marBottom w:val="0"/>
      <w:divBdr>
        <w:top w:val="none" w:sz="0" w:space="0" w:color="auto"/>
        <w:left w:val="none" w:sz="0" w:space="0" w:color="auto"/>
        <w:bottom w:val="none" w:sz="0" w:space="0" w:color="auto"/>
        <w:right w:val="none" w:sz="0" w:space="0" w:color="auto"/>
      </w:divBdr>
    </w:div>
    <w:div w:id="1954315729">
      <w:bodyDiv w:val="1"/>
      <w:marLeft w:val="0"/>
      <w:marRight w:val="0"/>
      <w:marTop w:val="0"/>
      <w:marBottom w:val="0"/>
      <w:divBdr>
        <w:top w:val="none" w:sz="0" w:space="0" w:color="auto"/>
        <w:left w:val="none" w:sz="0" w:space="0" w:color="auto"/>
        <w:bottom w:val="none" w:sz="0" w:space="0" w:color="auto"/>
        <w:right w:val="none" w:sz="0" w:space="0" w:color="auto"/>
      </w:divBdr>
    </w:div>
    <w:div w:id="1955166890">
      <w:bodyDiv w:val="1"/>
      <w:marLeft w:val="0"/>
      <w:marRight w:val="0"/>
      <w:marTop w:val="0"/>
      <w:marBottom w:val="0"/>
      <w:divBdr>
        <w:top w:val="none" w:sz="0" w:space="0" w:color="auto"/>
        <w:left w:val="none" w:sz="0" w:space="0" w:color="auto"/>
        <w:bottom w:val="none" w:sz="0" w:space="0" w:color="auto"/>
        <w:right w:val="none" w:sz="0" w:space="0" w:color="auto"/>
      </w:divBdr>
    </w:div>
    <w:div w:id="1955282102">
      <w:bodyDiv w:val="1"/>
      <w:marLeft w:val="0"/>
      <w:marRight w:val="0"/>
      <w:marTop w:val="0"/>
      <w:marBottom w:val="0"/>
      <w:divBdr>
        <w:top w:val="none" w:sz="0" w:space="0" w:color="auto"/>
        <w:left w:val="none" w:sz="0" w:space="0" w:color="auto"/>
        <w:bottom w:val="none" w:sz="0" w:space="0" w:color="auto"/>
        <w:right w:val="none" w:sz="0" w:space="0" w:color="auto"/>
      </w:divBdr>
    </w:div>
    <w:div w:id="1956281736">
      <w:bodyDiv w:val="1"/>
      <w:marLeft w:val="0"/>
      <w:marRight w:val="0"/>
      <w:marTop w:val="0"/>
      <w:marBottom w:val="0"/>
      <w:divBdr>
        <w:top w:val="none" w:sz="0" w:space="0" w:color="auto"/>
        <w:left w:val="none" w:sz="0" w:space="0" w:color="auto"/>
        <w:bottom w:val="none" w:sz="0" w:space="0" w:color="auto"/>
        <w:right w:val="none" w:sz="0" w:space="0" w:color="auto"/>
      </w:divBdr>
    </w:div>
    <w:div w:id="1956591387">
      <w:bodyDiv w:val="1"/>
      <w:marLeft w:val="0"/>
      <w:marRight w:val="0"/>
      <w:marTop w:val="0"/>
      <w:marBottom w:val="0"/>
      <w:divBdr>
        <w:top w:val="none" w:sz="0" w:space="0" w:color="auto"/>
        <w:left w:val="none" w:sz="0" w:space="0" w:color="auto"/>
        <w:bottom w:val="none" w:sz="0" w:space="0" w:color="auto"/>
        <w:right w:val="none" w:sz="0" w:space="0" w:color="auto"/>
      </w:divBdr>
    </w:div>
    <w:div w:id="1957133212">
      <w:bodyDiv w:val="1"/>
      <w:marLeft w:val="0"/>
      <w:marRight w:val="0"/>
      <w:marTop w:val="0"/>
      <w:marBottom w:val="0"/>
      <w:divBdr>
        <w:top w:val="none" w:sz="0" w:space="0" w:color="auto"/>
        <w:left w:val="none" w:sz="0" w:space="0" w:color="auto"/>
        <w:bottom w:val="none" w:sz="0" w:space="0" w:color="auto"/>
        <w:right w:val="none" w:sz="0" w:space="0" w:color="auto"/>
      </w:divBdr>
    </w:div>
    <w:div w:id="1958023064">
      <w:bodyDiv w:val="1"/>
      <w:marLeft w:val="0"/>
      <w:marRight w:val="0"/>
      <w:marTop w:val="0"/>
      <w:marBottom w:val="0"/>
      <w:divBdr>
        <w:top w:val="none" w:sz="0" w:space="0" w:color="auto"/>
        <w:left w:val="none" w:sz="0" w:space="0" w:color="auto"/>
        <w:bottom w:val="none" w:sz="0" w:space="0" w:color="auto"/>
        <w:right w:val="none" w:sz="0" w:space="0" w:color="auto"/>
      </w:divBdr>
    </w:div>
    <w:div w:id="1958876395">
      <w:bodyDiv w:val="1"/>
      <w:marLeft w:val="0"/>
      <w:marRight w:val="0"/>
      <w:marTop w:val="0"/>
      <w:marBottom w:val="0"/>
      <w:divBdr>
        <w:top w:val="none" w:sz="0" w:space="0" w:color="auto"/>
        <w:left w:val="none" w:sz="0" w:space="0" w:color="auto"/>
        <w:bottom w:val="none" w:sz="0" w:space="0" w:color="auto"/>
        <w:right w:val="none" w:sz="0" w:space="0" w:color="auto"/>
      </w:divBdr>
    </w:div>
    <w:div w:id="1959798327">
      <w:bodyDiv w:val="1"/>
      <w:marLeft w:val="0"/>
      <w:marRight w:val="0"/>
      <w:marTop w:val="0"/>
      <w:marBottom w:val="0"/>
      <w:divBdr>
        <w:top w:val="none" w:sz="0" w:space="0" w:color="auto"/>
        <w:left w:val="none" w:sz="0" w:space="0" w:color="auto"/>
        <w:bottom w:val="none" w:sz="0" w:space="0" w:color="auto"/>
        <w:right w:val="none" w:sz="0" w:space="0" w:color="auto"/>
      </w:divBdr>
    </w:div>
    <w:div w:id="1959944948">
      <w:bodyDiv w:val="1"/>
      <w:marLeft w:val="0"/>
      <w:marRight w:val="0"/>
      <w:marTop w:val="0"/>
      <w:marBottom w:val="0"/>
      <w:divBdr>
        <w:top w:val="none" w:sz="0" w:space="0" w:color="auto"/>
        <w:left w:val="none" w:sz="0" w:space="0" w:color="auto"/>
        <w:bottom w:val="none" w:sz="0" w:space="0" w:color="auto"/>
        <w:right w:val="none" w:sz="0" w:space="0" w:color="auto"/>
      </w:divBdr>
    </w:div>
    <w:div w:id="1960647694">
      <w:bodyDiv w:val="1"/>
      <w:marLeft w:val="0"/>
      <w:marRight w:val="0"/>
      <w:marTop w:val="0"/>
      <w:marBottom w:val="0"/>
      <w:divBdr>
        <w:top w:val="none" w:sz="0" w:space="0" w:color="auto"/>
        <w:left w:val="none" w:sz="0" w:space="0" w:color="auto"/>
        <w:bottom w:val="none" w:sz="0" w:space="0" w:color="auto"/>
        <w:right w:val="none" w:sz="0" w:space="0" w:color="auto"/>
      </w:divBdr>
    </w:div>
    <w:div w:id="1961835458">
      <w:bodyDiv w:val="1"/>
      <w:marLeft w:val="0"/>
      <w:marRight w:val="0"/>
      <w:marTop w:val="0"/>
      <w:marBottom w:val="0"/>
      <w:divBdr>
        <w:top w:val="none" w:sz="0" w:space="0" w:color="auto"/>
        <w:left w:val="none" w:sz="0" w:space="0" w:color="auto"/>
        <w:bottom w:val="none" w:sz="0" w:space="0" w:color="auto"/>
        <w:right w:val="none" w:sz="0" w:space="0" w:color="auto"/>
      </w:divBdr>
    </w:div>
    <w:div w:id="1961958114">
      <w:bodyDiv w:val="1"/>
      <w:marLeft w:val="0"/>
      <w:marRight w:val="0"/>
      <w:marTop w:val="0"/>
      <w:marBottom w:val="0"/>
      <w:divBdr>
        <w:top w:val="none" w:sz="0" w:space="0" w:color="auto"/>
        <w:left w:val="none" w:sz="0" w:space="0" w:color="auto"/>
        <w:bottom w:val="none" w:sz="0" w:space="0" w:color="auto"/>
        <w:right w:val="none" w:sz="0" w:space="0" w:color="auto"/>
      </w:divBdr>
    </w:div>
    <w:div w:id="1962102311">
      <w:bodyDiv w:val="1"/>
      <w:marLeft w:val="0"/>
      <w:marRight w:val="0"/>
      <w:marTop w:val="0"/>
      <w:marBottom w:val="0"/>
      <w:divBdr>
        <w:top w:val="none" w:sz="0" w:space="0" w:color="auto"/>
        <w:left w:val="none" w:sz="0" w:space="0" w:color="auto"/>
        <w:bottom w:val="none" w:sz="0" w:space="0" w:color="auto"/>
        <w:right w:val="none" w:sz="0" w:space="0" w:color="auto"/>
      </w:divBdr>
    </w:div>
    <w:div w:id="1962803235">
      <w:bodyDiv w:val="1"/>
      <w:marLeft w:val="0"/>
      <w:marRight w:val="0"/>
      <w:marTop w:val="0"/>
      <w:marBottom w:val="0"/>
      <w:divBdr>
        <w:top w:val="none" w:sz="0" w:space="0" w:color="auto"/>
        <w:left w:val="none" w:sz="0" w:space="0" w:color="auto"/>
        <w:bottom w:val="none" w:sz="0" w:space="0" w:color="auto"/>
        <w:right w:val="none" w:sz="0" w:space="0" w:color="auto"/>
      </w:divBdr>
    </w:div>
    <w:div w:id="1963271077">
      <w:bodyDiv w:val="1"/>
      <w:marLeft w:val="0"/>
      <w:marRight w:val="0"/>
      <w:marTop w:val="0"/>
      <w:marBottom w:val="0"/>
      <w:divBdr>
        <w:top w:val="none" w:sz="0" w:space="0" w:color="auto"/>
        <w:left w:val="none" w:sz="0" w:space="0" w:color="auto"/>
        <w:bottom w:val="none" w:sz="0" w:space="0" w:color="auto"/>
        <w:right w:val="none" w:sz="0" w:space="0" w:color="auto"/>
      </w:divBdr>
    </w:div>
    <w:div w:id="1963726348">
      <w:bodyDiv w:val="1"/>
      <w:marLeft w:val="0"/>
      <w:marRight w:val="0"/>
      <w:marTop w:val="0"/>
      <w:marBottom w:val="0"/>
      <w:divBdr>
        <w:top w:val="none" w:sz="0" w:space="0" w:color="auto"/>
        <w:left w:val="none" w:sz="0" w:space="0" w:color="auto"/>
        <w:bottom w:val="none" w:sz="0" w:space="0" w:color="auto"/>
        <w:right w:val="none" w:sz="0" w:space="0" w:color="auto"/>
      </w:divBdr>
    </w:div>
    <w:div w:id="1965042195">
      <w:bodyDiv w:val="1"/>
      <w:marLeft w:val="0"/>
      <w:marRight w:val="0"/>
      <w:marTop w:val="0"/>
      <w:marBottom w:val="0"/>
      <w:divBdr>
        <w:top w:val="none" w:sz="0" w:space="0" w:color="auto"/>
        <w:left w:val="none" w:sz="0" w:space="0" w:color="auto"/>
        <w:bottom w:val="none" w:sz="0" w:space="0" w:color="auto"/>
        <w:right w:val="none" w:sz="0" w:space="0" w:color="auto"/>
      </w:divBdr>
    </w:div>
    <w:div w:id="1966154862">
      <w:bodyDiv w:val="1"/>
      <w:marLeft w:val="0"/>
      <w:marRight w:val="0"/>
      <w:marTop w:val="0"/>
      <w:marBottom w:val="0"/>
      <w:divBdr>
        <w:top w:val="none" w:sz="0" w:space="0" w:color="auto"/>
        <w:left w:val="none" w:sz="0" w:space="0" w:color="auto"/>
        <w:bottom w:val="none" w:sz="0" w:space="0" w:color="auto"/>
        <w:right w:val="none" w:sz="0" w:space="0" w:color="auto"/>
      </w:divBdr>
    </w:div>
    <w:div w:id="1966303651">
      <w:bodyDiv w:val="1"/>
      <w:marLeft w:val="0"/>
      <w:marRight w:val="0"/>
      <w:marTop w:val="0"/>
      <w:marBottom w:val="0"/>
      <w:divBdr>
        <w:top w:val="none" w:sz="0" w:space="0" w:color="auto"/>
        <w:left w:val="none" w:sz="0" w:space="0" w:color="auto"/>
        <w:bottom w:val="none" w:sz="0" w:space="0" w:color="auto"/>
        <w:right w:val="none" w:sz="0" w:space="0" w:color="auto"/>
      </w:divBdr>
    </w:div>
    <w:div w:id="1966767806">
      <w:bodyDiv w:val="1"/>
      <w:marLeft w:val="0"/>
      <w:marRight w:val="0"/>
      <w:marTop w:val="0"/>
      <w:marBottom w:val="0"/>
      <w:divBdr>
        <w:top w:val="none" w:sz="0" w:space="0" w:color="auto"/>
        <w:left w:val="none" w:sz="0" w:space="0" w:color="auto"/>
        <w:bottom w:val="none" w:sz="0" w:space="0" w:color="auto"/>
        <w:right w:val="none" w:sz="0" w:space="0" w:color="auto"/>
      </w:divBdr>
    </w:div>
    <w:div w:id="1969821933">
      <w:bodyDiv w:val="1"/>
      <w:marLeft w:val="0"/>
      <w:marRight w:val="0"/>
      <w:marTop w:val="0"/>
      <w:marBottom w:val="0"/>
      <w:divBdr>
        <w:top w:val="none" w:sz="0" w:space="0" w:color="auto"/>
        <w:left w:val="none" w:sz="0" w:space="0" w:color="auto"/>
        <w:bottom w:val="none" w:sz="0" w:space="0" w:color="auto"/>
        <w:right w:val="none" w:sz="0" w:space="0" w:color="auto"/>
      </w:divBdr>
    </w:div>
    <w:div w:id="1970239659">
      <w:bodyDiv w:val="1"/>
      <w:marLeft w:val="0"/>
      <w:marRight w:val="0"/>
      <w:marTop w:val="0"/>
      <w:marBottom w:val="0"/>
      <w:divBdr>
        <w:top w:val="none" w:sz="0" w:space="0" w:color="auto"/>
        <w:left w:val="none" w:sz="0" w:space="0" w:color="auto"/>
        <w:bottom w:val="none" w:sz="0" w:space="0" w:color="auto"/>
        <w:right w:val="none" w:sz="0" w:space="0" w:color="auto"/>
      </w:divBdr>
    </w:div>
    <w:div w:id="1970864597">
      <w:bodyDiv w:val="1"/>
      <w:marLeft w:val="0"/>
      <w:marRight w:val="0"/>
      <w:marTop w:val="0"/>
      <w:marBottom w:val="0"/>
      <w:divBdr>
        <w:top w:val="none" w:sz="0" w:space="0" w:color="auto"/>
        <w:left w:val="none" w:sz="0" w:space="0" w:color="auto"/>
        <w:bottom w:val="none" w:sz="0" w:space="0" w:color="auto"/>
        <w:right w:val="none" w:sz="0" w:space="0" w:color="auto"/>
      </w:divBdr>
    </w:div>
    <w:div w:id="1971207099">
      <w:bodyDiv w:val="1"/>
      <w:marLeft w:val="0"/>
      <w:marRight w:val="0"/>
      <w:marTop w:val="0"/>
      <w:marBottom w:val="0"/>
      <w:divBdr>
        <w:top w:val="none" w:sz="0" w:space="0" w:color="auto"/>
        <w:left w:val="none" w:sz="0" w:space="0" w:color="auto"/>
        <w:bottom w:val="none" w:sz="0" w:space="0" w:color="auto"/>
        <w:right w:val="none" w:sz="0" w:space="0" w:color="auto"/>
      </w:divBdr>
    </w:div>
    <w:div w:id="1974679425">
      <w:bodyDiv w:val="1"/>
      <w:marLeft w:val="0"/>
      <w:marRight w:val="0"/>
      <w:marTop w:val="0"/>
      <w:marBottom w:val="0"/>
      <w:divBdr>
        <w:top w:val="none" w:sz="0" w:space="0" w:color="auto"/>
        <w:left w:val="none" w:sz="0" w:space="0" w:color="auto"/>
        <w:bottom w:val="none" w:sz="0" w:space="0" w:color="auto"/>
        <w:right w:val="none" w:sz="0" w:space="0" w:color="auto"/>
      </w:divBdr>
    </w:div>
    <w:div w:id="1974752983">
      <w:bodyDiv w:val="1"/>
      <w:marLeft w:val="0"/>
      <w:marRight w:val="0"/>
      <w:marTop w:val="0"/>
      <w:marBottom w:val="0"/>
      <w:divBdr>
        <w:top w:val="none" w:sz="0" w:space="0" w:color="auto"/>
        <w:left w:val="none" w:sz="0" w:space="0" w:color="auto"/>
        <w:bottom w:val="none" w:sz="0" w:space="0" w:color="auto"/>
        <w:right w:val="none" w:sz="0" w:space="0" w:color="auto"/>
      </w:divBdr>
    </w:div>
    <w:div w:id="1975328036">
      <w:bodyDiv w:val="1"/>
      <w:marLeft w:val="0"/>
      <w:marRight w:val="0"/>
      <w:marTop w:val="0"/>
      <w:marBottom w:val="0"/>
      <w:divBdr>
        <w:top w:val="none" w:sz="0" w:space="0" w:color="auto"/>
        <w:left w:val="none" w:sz="0" w:space="0" w:color="auto"/>
        <w:bottom w:val="none" w:sz="0" w:space="0" w:color="auto"/>
        <w:right w:val="none" w:sz="0" w:space="0" w:color="auto"/>
      </w:divBdr>
    </w:div>
    <w:div w:id="1976905152">
      <w:bodyDiv w:val="1"/>
      <w:marLeft w:val="0"/>
      <w:marRight w:val="0"/>
      <w:marTop w:val="0"/>
      <w:marBottom w:val="0"/>
      <w:divBdr>
        <w:top w:val="none" w:sz="0" w:space="0" w:color="auto"/>
        <w:left w:val="none" w:sz="0" w:space="0" w:color="auto"/>
        <w:bottom w:val="none" w:sz="0" w:space="0" w:color="auto"/>
        <w:right w:val="none" w:sz="0" w:space="0" w:color="auto"/>
      </w:divBdr>
    </w:div>
    <w:div w:id="1976909853">
      <w:bodyDiv w:val="1"/>
      <w:marLeft w:val="0"/>
      <w:marRight w:val="0"/>
      <w:marTop w:val="0"/>
      <w:marBottom w:val="0"/>
      <w:divBdr>
        <w:top w:val="none" w:sz="0" w:space="0" w:color="auto"/>
        <w:left w:val="none" w:sz="0" w:space="0" w:color="auto"/>
        <w:bottom w:val="none" w:sz="0" w:space="0" w:color="auto"/>
        <w:right w:val="none" w:sz="0" w:space="0" w:color="auto"/>
      </w:divBdr>
    </w:div>
    <w:div w:id="1978337400">
      <w:bodyDiv w:val="1"/>
      <w:marLeft w:val="0"/>
      <w:marRight w:val="0"/>
      <w:marTop w:val="0"/>
      <w:marBottom w:val="0"/>
      <w:divBdr>
        <w:top w:val="none" w:sz="0" w:space="0" w:color="auto"/>
        <w:left w:val="none" w:sz="0" w:space="0" w:color="auto"/>
        <w:bottom w:val="none" w:sz="0" w:space="0" w:color="auto"/>
        <w:right w:val="none" w:sz="0" w:space="0" w:color="auto"/>
      </w:divBdr>
    </w:div>
    <w:div w:id="1980766665">
      <w:bodyDiv w:val="1"/>
      <w:marLeft w:val="0"/>
      <w:marRight w:val="0"/>
      <w:marTop w:val="0"/>
      <w:marBottom w:val="0"/>
      <w:divBdr>
        <w:top w:val="none" w:sz="0" w:space="0" w:color="auto"/>
        <w:left w:val="none" w:sz="0" w:space="0" w:color="auto"/>
        <w:bottom w:val="none" w:sz="0" w:space="0" w:color="auto"/>
        <w:right w:val="none" w:sz="0" w:space="0" w:color="auto"/>
      </w:divBdr>
    </w:div>
    <w:div w:id="1985313918">
      <w:bodyDiv w:val="1"/>
      <w:marLeft w:val="0"/>
      <w:marRight w:val="0"/>
      <w:marTop w:val="0"/>
      <w:marBottom w:val="0"/>
      <w:divBdr>
        <w:top w:val="none" w:sz="0" w:space="0" w:color="auto"/>
        <w:left w:val="none" w:sz="0" w:space="0" w:color="auto"/>
        <w:bottom w:val="none" w:sz="0" w:space="0" w:color="auto"/>
        <w:right w:val="none" w:sz="0" w:space="0" w:color="auto"/>
      </w:divBdr>
    </w:div>
    <w:div w:id="1985432318">
      <w:bodyDiv w:val="1"/>
      <w:marLeft w:val="0"/>
      <w:marRight w:val="0"/>
      <w:marTop w:val="0"/>
      <w:marBottom w:val="0"/>
      <w:divBdr>
        <w:top w:val="none" w:sz="0" w:space="0" w:color="auto"/>
        <w:left w:val="none" w:sz="0" w:space="0" w:color="auto"/>
        <w:bottom w:val="none" w:sz="0" w:space="0" w:color="auto"/>
        <w:right w:val="none" w:sz="0" w:space="0" w:color="auto"/>
      </w:divBdr>
    </w:div>
    <w:div w:id="1986005220">
      <w:bodyDiv w:val="1"/>
      <w:marLeft w:val="0"/>
      <w:marRight w:val="0"/>
      <w:marTop w:val="0"/>
      <w:marBottom w:val="0"/>
      <w:divBdr>
        <w:top w:val="none" w:sz="0" w:space="0" w:color="auto"/>
        <w:left w:val="none" w:sz="0" w:space="0" w:color="auto"/>
        <w:bottom w:val="none" w:sz="0" w:space="0" w:color="auto"/>
        <w:right w:val="none" w:sz="0" w:space="0" w:color="auto"/>
      </w:divBdr>
    </w:div>
    <w:div w:id="1987197880">
      <w:bodyDiv w:val="1"/>
      <w:marLeft w:val="0"/>
      <w:marRight w:val="0"/>
      <w:marTop w:val="0"/>
      <w:marBottom w:val="0"/>
      <w:divBdr>
        <w:top w:val="none" w:sz="0" w:space="0" w:color="auto"/>
        <w:left w:val="none" w:sz="0" w:space="0" w:color="auto"/>
        <w:bottom w:val="none" w:sz="0" w:space="0" w:color="auto"/>
        <w:right w:val="none" w:sz="0" w:space="0" w:color="auto"/>
      </w:divBdr>
    </w:div>
    <w:div w:id="1987276740">
      <w:bodyDiv w:val="1"/>
      <w:marLeft w:val="0"/>
      <w:marRight w:val="0"/>
      <w:marTop w:val="0"/>
      <w:marBottom w:val="0"/>
      <w:divBdr>
        <w:top w:val="none" w:sz="0" w:space="0" w:color="auto"/>
        <w:left w:val="none" w:sz="0" w:space="0" w:color="auto"/>
        <w:bottom w:val="none" w:sz="0" w:space="0" w:color="auto"/>
        <w:right w:val="none" w:sz="0" w:space="0" w:color="auto"/>
      </w:divBdr>
    </w:div>
    <w:div w:id="1987585434">
      <w:bodyDiv w:val="1"/>
      <w:marLeft w:val="0"/>
      <w:marRight w:val="0"/>
      <w:marTop w:val="0"/>
      <w:marBottom w:val="0"/>
      <w:divBdr>
        <w:top w:val="none" w:sz="0" w:space="0" w:color="auto"/>
        <w:left w:val="none" w:sz="0" w:space="0" w:color="auto"/>
        <w:bottom w:val="none" w:sz="0" w:space="0" w:color="auto"/>
        <w:right w:val="none" w:sz="0" w:space="0" w:color="auto"/>
      </w:divBdr>
    </w:div>
    <w:div w:id="1990016931">
      <w:bodyDiv w:val="1"/>
      <w:marLeft w:val="0"/>
      <w:marRight w:val="0"/>
      <w:marTop w:val="0"/>
      <w:marBottom w:val="0"/>
      <w:divBdr>
        <w:top w:val="none" w:sz="0" w:space="0" w:color="auto"/>
        <w:left w:val="none" w:sz="0" w:space="0" w:color="auto"/>
        <w:bottom w:val="none" w:sz="0" w:space="0" w:color="auto"/>
        <w:right w:val="none" w:sz="0" w:space="0" w:color="auto"/>
      </w:divBdr>
    </w:div>
    <w:div w:id="1992784236">
      <w:bodyDiv w:val="1"/>
      <w:marLeft w:val="0"/>
      <w:marRight w:val="0"/>
      <w:marTop w:val="0"/>
      <w:marBottom w:val="0"/>
      <w:divBdr>
        <w:top w:val="none" w:sz="0" w:space="0" w:color="auto"/>
        <w:left w:val="none" w:sz="0" w:space="0" w:color="auto"/>
        <w:bottom w:val="none" w:sz="0" w:space="0" w:color="auto"/>
        <w:right w:val="none" w:sz="0" w:space="0" w:color="auto"/>
      </w:divBdr>
    </w:div>
    <w:div w:id="1996301847">
      <w:bodyDiv w:val="1"/>
      <w:marLeft w:val="0"/>
      <w:marRight w:val="0"/>
      <w:marTop w:val="0"/>
      <w:marBottom w:val="0"/>
      <w:divBdr>
        <w:top w:val="none" w:sz="0" w:space="0" w:color="auto"/>
        <w:left w:val="none" w:sz="0" w:space="0" w:color="auto"/>
        <w:bottom w:val="none" w:sz="0" w:space="0" w:color="auto"/>
        <w:right w:val="none" w:sz="0" w:space="0" w:color="auto"/>
      </w:divBdr>
    </w:div>
    <w:div w:id="1996568446">
      <w:bodyDiv w:val="1"/>
      <w:marLeft w:val="0"/>
      <w:marRight w:val="0"/>
      <w:marTop w:val="0"/>
      <w:marBottom w:val="0"/>
      <w:divBdr>
        <w:top w:val="none" w:sz="0" w:space="0" w:color="auto"/>
        <w:left w:val="none" w:sz="0" w:space="0" w:color="auto"/>
        <w:bottom w:val="none" w:sz="0" w:space="0" w:color="auto"/>
        <w:right w:val="none" w:sz="0" w:space="0" w:color="auto"/>
      </w:divBdr>
    </w:div>
    <w:div w:id="2000839387">
      <w:bodyDiv w:val="1"/>
      <w:marLeft w:val="0"/>
      <w:marRight w:val="0"/>
      <w:marTop w:val="0"/>
      <w:marBottom w:val="0"/>
      <w:divBdr>
        <w:top w:val="none" w:sz="0" w:space="0" w:color="auto"/>
        <w:left w:val="none" w:sz="0" w:space="0" w:color="auto"/>
        <w:bottom w:val="none" w:sz="0" w:space="0" w:color="auto"/>
        <w:right w:val="none" w:sz="0" w:space="0" w:color="auto"/>
      </w:divBdr>
    </w:div>
    <w:div w:id="2001225258">
      <w:bodyDiv w:val="1"/>
      <w:marLeft w:val="0"/>
      <w:marRight w:val="0"/>
      <w:marTop w:val="0"/>
      <w:marBottom w:val="0"/>
      <w:divBdr>
        <w:top w:val="none" w:sz="0" w:space="0" w:color="auto"/>
        <w:left w:val="none" w:sz="0" w:space="0" w:color="auto"/>
        <w:bottom w:val="none" w:sz="0" w:space="0" w:color="auto"/>
        <w:right w:val="none" w:sz="0" w:space="0" w:color="auto"/>
      </w:divBdr>
    </w:div>
    <w:div w:id="2001349649">
      <w:bodyDiv w:val="1"/>
      <w:marLeft w:val="0"/>
      <w:marRight w:val="0"/>
      <w:marTop w:val="0"/>
      <w:marBottom w:val="0"/>
      <w:divBdr>
        <w:top w:val="none" w:sz="0" w:space="0" w:color="auto"/>
        <w:left w:val="none" w:sz="0" w:space="0" w:color="auto"/>
        <w:bottom w:val="none" w:sz="0" w:space="0" w:color="auto"/>
        <w:right w:val="none" w:sz="0" w:space="0" w:color="auto"/>
      </w:divBdr>
    </w:div>
    <w:div w:id="2001931088">
      <w:bodyDiv w:val="1"/>
      <w:marLeft w:val="0"/>
      <w:marRight w:val="0"/>
      <w:marTop w:val="0"/>
      <w:marBottom w:val="0"/>
      <w:divBdr>
        <w:top w:val="none" w:sz="0" w:space="0" w:color="auto"/>
        <w:left w:val="none" w:sz="0" w:space="0" w:color="auto"/>
        <w:bottom w:val="none" w:sz="0" w:space="0" w:color="auto"/>
        <w:right w:val="none" w:sz="0" w:space="0" w:color="auto"/>
      </w:divBdr>
    </w:div>
    <w:div w:id="2004819831">
      <w:bodyDiv w:val="1"/>
      <w:marLeft w:val="0"/>
      <w:marRight w:val="0"/>
      <w:marTop w:val="0"/>
      <w:marBottom w:val="0"/>
      <w:divBdr>
        <w:top w:val="none" w:sz="0" w:space="0" w:color="auto"/>
        <w:left w:val="none" w:sz="0" w:space="0" w:color="auto"/>
        <w:bottom w:val="none" w:sz="0" w:space="0" w:color="auto"/>
        <w:right w:val="none" w:sz="0" w:space="0" w:color="auto"/>
      </w:divBdr>
    </w:div>
    <w:div w:id="2005161786">
      <w:bodyDiv w:val="1"/>
      <w:marLeft w:val="0"/>
      <w:marRight w:val="0"/>
      <w:marTop w:val="0"/>
      <w:marBottom w:val="0"/>
      <w:divBdr>
        <w:top w:val="none" w:sz="0" w:space="0" w:color="auto"/>
        <w:left w:val="none" w:sz="0" w:space="0" w:color="auto"/>
        <w:bottom w:val="none" w:sz="0" w:space="0" w:color="auto"/>
        <w:right w:val="none" w:sz="0" w:space="0" w:color="auto"/>
      </w:divBdr>
    </w:div>
    <w:div w:id="2005207937">
      <w:bodyDiv w:val="1"/>
      <w:marLeft w:val="0"/>
      <w:marRight w:val="0"/>
      <w:marTop w:val="0"/>
      <w:marBottom w:val="0"/>
      <w:divBdr>
        <w:top w:val="none" w:sz="0" w:space="0" w:color="auto"/>
        <w:left w:val="none" w:sz="0" w:space="0" w:color="auto"/>
        <w:bottom w:val="none" w:sz="0" w:space="0" w:color="auto"/>
        <w:right w:val="none" w:sz="0" w:space="0" w:color="auto"/>
      </w:divBdr>
    </w:div>
    <w:div w:id="2015178661">
      <w:bodyDiv w:val="1"/>
      <w:marLeft w:val="0"/>
      <w:marRight w:val="0"/>
      <w:marTop w:val="0"/>
      <w:marBottom w:val="0"/>
      <w:divBdr>
        <w:top w:val="none" w:sz="0" w:space="0" w:color="auto"/>
        <w:left w:val="none" w:sz="0" w:space="0" w:color="auto"/>
        <w:bottom w:val="none" w:sz="0" w:space="0" w:color="auto"/>
        <w:right w:val="none" w:sz="0" w:space="0" w:color="auto"/>
      </w:divBdr>
    </w:div>
    <w:div w:id="2018456214">
      <w:bodyDiv w:val="1"/>
      <w:marLeft w:val="0"/>
      <w:marRight w:val="0"/>
      <w:marTop w:val="0"/>
      <w:marBottom w:val="0"/>
      <w:divBdr>
        <w:top w:val="none" w:sz="0" w:space="0" w:color="auto"/>
        <w:left w:val="none" w:sz="0" w:space="0" w:color="auto"/>
        <w:bottom w:val="none" w:sz="0" w:space="0" w:color="auto"/>
        <w:right w:val="none" w:sz="0" w:space="0" w:color="auto"/>
      </w:divBdr>
    </w:div>
    <w:div w:id="2018968482">
      <w:bodyDiv w:val="1"/>
      <w:marLeft w:val="0"/>
      <w:marRight w:val="0"/>
      <w:marTop w:val="0"/>
      <w:marBottom w:val="0"/>
      <w:divBdr>
        <w:top w:val="none" w:sz="0" w:space="0" w:color="auto"/>
        <w:left w:val="none" w:sz="0" w:space="0" w:color="auto"/>
        <w:bottom w:val="none" w:sz="0" w:space="0" w:color="auto"/>
        <w:right w:val="none" w:sz="0" w:space="0" w:color="auto"/>
      </w:divBdr>
    </w:div>
    <w:div w:id="2019692454">
      <w:bodyDiv w:val="1"/>
      <w:marLeft w:val="0"/>
      <w:marRight w:val="0"/>
      <w:marTop w:val="0"/>
      <w:marBottom w:val="0"/>
      <w:divBdr>
        <w:top w:val="none" w:sz="0" w:space="0" w:color="auto"/>
        <w:left w:val="none" w:sz="0" w:space="0" w:color="auto"/>
        <w:bottom w:val="none" w:sz="0" w:space="0" w:color="auto"/>
        <w:right w:val="none" w:sz="0" w:space="0" w:color="auto"/>
      </w:divBdr>
    </w:div>
    <w:div w:id="2020429989">
      <w:bodyDiv w:val="1"/>
      <w:marLeft w:val="0"/>
      <w:marRight w:val="0"/>
      <w:marTop w:val="0"/>
      <w:marBottom w:val="0"/>
      <w:divBdr>
        <w:top w:val="none" w:sz="0" w:space="0" w:color="auto"/>
        <w:left w:val="none" w:sz="0" w:space="0" w:color="auto"/>
        <w:bottom w:val="none" w:sz="0" w:space="0" w:color="auto"/>
        <w:right w:val="none" w:sz="0" w:space="0" w:color="auto"/>
      </w:divBdr>
    </w:div>
    <w:div w:id="2022003027">
      <w:bodyDiv w:val="1"/>
      <w:marLeft w:val="0"/>
      <w:marRight w:val="0"/>
      <w:marTop w:val="0"/>
      <w:marBottom w:val="0"/>
      <w:divBdr>
        <w:top w:val="none" w:sz="0" w:space="0" w:color="auto"/>
        <w:left w:val="none" w:sz="0" w:space="0" w:color="auto"/>
        <w:bottom w:val="none" w:sz="0" w:space="0" w:color="auto"/>
        <w:right w:val="none" w:sz="0" w:space="0" w:color="auto"/>
      </w:divBdr>
    </w:div>
    <w:div w:id="2022050634">
      <w:bodyDiv w:val="1"/>
      <w:marLeft w:val="0"/>
      <w:marRight w:val="0"/>
      <w:marTop w:val="0"/>
      <w:marBottom w:val="0"/>
      <w:divBdr>
        <w:top w:val="none" w:sz="0" w:space="0" w:color="auto"/>
        <w:left w:val="none" w:sz="0" w:space="0" w:color="auto"/>
        <w:bottom w:val="none" w:sz="0" w:space="0" w:color="auto"/>
        <w:right w:val="none" w:sz="0" w:space="0" w:color="auto"/>
      </w:divBdr>
    </w:div>
    <w:div w:id="2022774362">
      <w:bodyDiv w:val="1"/>
      <w:marLeft w:val="0"/>
      <w:marRight w:val="0"/>
      <w:marTop w:val="0"/>
      <w:marBottom w:val="0"/>
      <w:divBdr>
        <w:top w:val="none" w:sz="0" w:space="0" w:color="auto"/>
        <w:left w:val="none" w:sz="0" w:space="0" w:color="auto"/>
        <w:bottom w:val="none" w:sz="0" w:space="0" w:color="auto"/>
        <w:right w:val="none" w:sz="0" w:space="0" w:color="auto"/>
      </w:divBdr>
    </w:div>
    <w:div w:id="2023117727">
      <w:bodyDiv w:val="1"/>
      <w:marLeft w:val="0"/>
      <w:marRight w:val="0"/>
      <w:marTop w:val="0"/>
      <w:marBottom w:val="0"/>
      <w:divBdr>
        <w:top w:val="none" w:sz="0" w:space="0" w:color="auto"/>
        <w:left w:val="none" w:sz="0" w:space="0" w:color="auto"/>
        <w:bottom w:val="none" w:sz="0" w:space="0" w:color="auto"/>
        <w:right w:val="none" w:sz="0" w:space="0" w:color="auto"/>
      </w:divBdr>
    </w:div>
    <w:div w:id="2024697538">
      <w:bodyDiv w:val="1"/>
      <w:marLeft w:val="0"/>
      <w:marRight w:val="0"/>
      <w:marTop w:val="0"/>
      <w:marBottom w:val="0"/>
      <w:divBdr>
        <w:top w:val="none" w:sz="0" w:space="0" w:color="auto"/>
        <w:left w:val="none" w:sz="0" w:space="0" w:color="auto"/>
        <w:bottom w:val="none" w:sz="0" w:space="0" w:color="auto"/>
        <w:right w:val="none" w:sz="0" w:space="0" w:color="auto"/>
      </w:divBdr>
    </w:div>
    <w:div w:id="2024889759">
      <w:bodyDiv w:val="1"/>
      <w:marLeft w:val="0"/>
      <w:marRight w:val="0"/>
      <w:marTop w:val="0"/>
      <w:marBottom w:val="0"/>
      <w:divBdr>
        <w:top w:val="none" w:sz="0" w:space="0" w:color="auto"/>
        <w:left w:val="none" w:sz="0" w:space="0" w:color="auto"/>
        <w:bottom w:val="none" w:sz="0" w:space="0" w:color="auto"/>
        <w:right w:val="none" w:sz="0" w:space="0" w:color="auto"/>
      </w:divBdr>
    </w:div>
    <w:div w:id="2026441264">
      <w:bodyDiv w:val="1"/>
      <w:marLeft w:val="0"/>
      <w:marRight w:val="0"/>
      <w:marTop w:val="0"/>
      <w:marBottom w:val="0"/>
      <w:divBdr>
        <w:top w:val="none" w:sz="0" w:space="0" w:color="auto"/>
        <w:left w:val="none" w:sz="0" w:space="0" w:color="auto"/>
        <w:bottom w:val="none" w:sz="0" w:space="0" w:color="auto"/>
        <w:right w:val="none" w:sz="0" w:space="0" w:color="auto"/>
      </w:divBdr>
    </w:div>
    <w:div w:id="2029090037">
      <w:bodyDiv w:val="1"/>
      <w:marLeft w:val="0"/>
      <w:marRight w:val="0"/>
      <w:marTop w:val="0"/>
      <w:marBottom w:val="0"/>
      <w:divBdr>
        <w:top w:val="none" w:sz="0" w:space="0" w:color="auto"/>
        <w:left w:val="none" w:sz="0" w:space="0" w:color="auto"/>
        <w:bottom w:val="none" w:sz="0" w:space="0" w:color="auto"/>
        <w:right w:val="none" w:sz="0" w:space="0" w:color="auto"/>
      </w:divBdr>
    </w:div>
    <w:div w:id="2030250525">
      <w:bodyDiv w:val="1"/>
      <w:marLeft w:val="0"/>
      <w:marRight w:val="0"/>
      <w:marTop w:val="0"/>
      <w:marBottom w:val="0"/>
      <w:divBdr>
        <w:top w:val="none" w:sz="0" w:space="0" w:color="auto"/>
        <w:left w:val="none" w:sz="0" w:space="0" w:color="auto"/>
        <w:bottom w:val="none" w:sz="0" w:space="0" w:color="auto"/>
        <w:right w:val="none" w:sz="0" w:space="0" w:color="auto"/>
      </w:divBdr>
    </w:div>
    <w:div w:id="2030836163">
      <w:bodyDiv w:val="1"/>
      <w:marLeft w:val="0"/>
      <w:marRight w:val="0"/>
      <w:marTop w:val="0"/>
      <w:marBottom w:val="0"/>
      <w:divBdr>
        <w:top w:val="none" w:sz="0" w:space="0" w:color="auto"/>
        <w:left w:val="none" w:sz="0" w:space="0" w:color="auto"/>
        <w:bottom w:val="none" w:sz="0" w:space="0" w:color="auto"/>
        <w:right w:val="none" w:sz="0" w:space="0" w:color="auto"/>
      </w:divBdr>
    </w:div>
    <w:div w:id="2032104322">
      <w:bodyDiv w:val="1"/>
      <w:marLeft w:val="0"/>
      <w:marRight w:val="0"/>
      <w:marTop w:val="0"/>
      <w:marBottom w:val="0"/>
      <w:divBdr>
        <w:top w:val="none" w:sz="0" w:space="0" w:color="auto"/>
        <w:left w:val="none" w:sz="0" w:space="0" w:color="auto"/>
        <w:bottom w:val="none" w:sz="0" w:space="0" w:color="auto"/>
        <w:right w:val="none" w:sz="0" w:space="0" w:color="auto"/>
      </w:divBdr>
    </w:div>
    <w:div w:id="2034184411">
      <w:bodyDiv w:val="1"/>
      <w:marLeft w:val="0"/>
      <w:marRight w:val="0"/>
      <w:marTop w:val="0"/>
      <w:marBottom w:val="0"/>
      <w:divBdr>
        <w:top w:val="none" w:sz="0" w:space="0" w:color="auto"/>
        <w:left w:val="none" w:sz="0" w:space="0" w:color="auto"/>
        <w:bottom w:val="none" w:sz="0" w:space="0" w:color="auto"/>
        <w:right w:val="none" w:sz="0" w:space="0" w:color="auto"/>
      </w:divBdr>
    </w:div>
    <w:div w:id="2034837190">
      <w:bodyDiv w:val="1"/>
      <w:marLeft w:val="0"/>
      <w:marRight w:val="0"/>
      <w:marTop w:val="0"/>
      <w:marBottom w:val="0"/>
      <w:divBdr>
        <w:top w:val="none" w:sz="0" w:space="0" w:color="auto"/>
        <w:left w:val="none" w:sz="0" w:space="0" w:color="auto"/>
        <w:bottom w:val="none" w:sz="0" w:space="0" w:color="auto"/>
        <w:right w:val="none" w:sz="0" w:space="0" w:color="auto"/>
      </w:divBdr>
    </w:div>
    <w:div w:id="2035418409">
      <w:bodyDiv w:val="1"/>
      <w:marLeft w:val="0"/>
      <w:marRight w:val="0"/>
      <w:marTop w:val="0"/>
      <w:marBottom w:val="0"/>
      <w:divBdr>
        <w:top w:val="none" w:sz="0" w:space="0" w:color="auto"/>
        <w:left w:val="none" w:sz="0" w:space="0" w:color="auto"/>
        <w:bottom w:val="none" w:sz="0" w:space="0" w:color="auto"/>
        <w:right w:val="none" w:sz="0" w:space="0" w:color="auto"/>
      </w:divBdr>
    </w:div>
    <w:div w:id="2035883752">
      <w:bodyDiv w:val="1"/>
      <w:marLeft w:val="0"/>
      <w:marRight w:val="0"/>
      <w:marTop w:val="0"/>
      <w:marBottom w:val="0"/>
      <w:divBdr>
        <w:top w:val="none" w:sz="0" w:space="0" w:color="auto"/>
        <w:left w:val="none" w:sz="0" w:space="0" w:color="auto"/>
        <w:bottom w:val="none" w:sz="0" w:space="0" w:color="auto"/>
        <w:right w:val="none" w:sz="0" w:space="0" w:color="auto"/>
      </w:divBdr>
    </w:div>
    <w:div w:id="2038384393">
      <w:bodyDiv w:val="1"/>
      <w:marLeft w:val="0"/>
      <w:marRight w:val="0"/>
      <w:marTop w:val="0"/>
      <w:marBottom w:val="0"/>
      <w:divBdr>
        <w:top w:val="none" w:sz="0" w:space="0" w:color="auto"/>
        <w:left w:val="none" w:sz="0" w:space="0" w:color="auto"/>
        <w:bottom w:val="none" w:sz="0" w:space="0" w:color="auto"/>
        <w:right w:val="none" w:sz="0" w:space="0" w:color="auto"/>
      </w:divBdr>
    </w:div>
    <w:div w:id="2038433823">
      <w:bodyDiv w:val="1"/>
      <w:marLeft w:val="0"/>
      <w:marRight w:val="0"/>
      <w:marTop w:val="0"/>
      <w:marBottom w:val="0"/>
      <w:divBdr>
        <w:top w:val="none" w:sz="0" w:space="0" w:color="auto"/>
        <w:left w:val="none" w:sz="0" w:space="0" w:color="auto"/>
        <w:bottom w:val="none" w:sz="0" w:space="0" w:color="auto"/>
        <w:right w:val="none" w:sz="0" w:space="0" w:color="auto"/>
      </w:divBdr>
    </w:div>
    <w:div w:id="2038576630">
      <w:bodyDiv w:val="1"/>
      <w:marLeft w:val="0"/>
      <w:marRight w:val="0"/>
      <w:marTop w:val="0"/>
      <w:marBottom w:val="0"/>
      <w:divBdr>
        <w:top w:val="none" w:sz="0" w:space="0" w:color="auto"/>
        <w:left w:val="none" w:sz="0" w:space="0" w:color="auto"/>
        <w:bottom w:val="none" w:sz="0" w:space="0" w:color="auto"/>
        <w:right w:val="none" w:sz="0" w:space="0" w:color="auto"/>
      </w:divBdr>
    </w:div>
    <w:div w:id="2039037264">
      <w:bodyDiv w:val="1"/>
      <w:marLeft w:val="0"/>
      <w:marRight w:val="0"/>
      <w:marTop w:val="0"/>
      <w:marBottom w:val="0"/>
      <w:divBdr>
        <w:top w:val="none" w:sz="0" w:space="0" w:color="auto"/>
        <w:left w:val="none" w:sz="0" w:space="0" w:color="auto"/>
        <w:bottom w:val="none" w:sz="0" w:space="0" w:color="auto"/>
        <w:right w:val="none" w:sz="0" w:space="0" w:color="auto"/>
      </w:divBdr>
    </w:div>
    <w:div w:id="2039113845">
      <w:bodyDiv w:val="1"/>
      <w:marLeft w:val="0"/>
      <w:marRight w:val="0"/>
      <w:marTop w:val="0"/>
      <w:marBottom w:val="0"/>
      <w:divBdr>
        <w:top w:val="none" w:sz="0" w:space="0" w:color="auto"/>
        <w:left w:val="none" w:sz="0" w:space="0" w:color="auto"/>
        <w:bottom w:val="none" w:sz="0" w:space="0" w:color="auto"/>
        <w:right w:val="none" w:sz="0" w:space="0" w:color="auto"/>
      </w:divBdr>
    </w:div>
    <w:div w:id="2039308743">
      <w:bodyDiv w:val="1"/>
      <w:marLeft w:val="0"/>
      <w:marRight w:val="0"/>
      <w:marTop w:val="0"/>
      <w:marBottom w:val="0"/>
      <w:divBdr>
        <w:top w:val="none" w:sz="0" w:space="0" w:color="auto"/>
        <w:left w:val="none" w:sz="0" w:space="0" w:color="auto"/>
        <w:bottom w:val="none" w:sz="0" w:space="0" w:color="auto"/>
        <w:right w:val="none" w:sz="0" w:space="0" w:color="auto"/>
      </w:divBdr>
    </w:div>
    <w:div w:id="2039697582">
      <w:bodyDiv w:val="1"/>
      <w:marLeft w:val="0"/>
      <w:marRight w:val="0"/>
      <w:marTop w:val="0"/>
      <w:marBottom w:val="0"/>
      <w:divBdr>
        <w:top w:val="none" w:sz="0" w:space="0" w:color="auto"/>
        <w:left w:val="none" w:sz="0" w:space="0" w:color="auto"/>
        <w:bottom w:val="none" w:sz="0" w:space="0" w:color="auto"/>
        <w:right w:val="none" w:sz="0" w:space="0" w:color="auto"/>
      </w:divBdr>
    </w:div>
    <w:div w:id="2039699291">
      <w:bodyDiv w:val="1"/>
      <w:marLeft w:val="0"/>
      <w:marRight w:val="0"/>
      <w:marTop w:val="0"/>
      <w:marBottom w:val="0"/>
      <w:divBdr>
        <w:top w:val="none" w:sz="0" w:space="0" w:color="auto"/>
        <w:left w:val="none" w:sz="0" w:space="0" w:color="auto"/>
        <w:bottom w:val="none" w:sz="0" w:space="0" w:color="auto"/>
        <w:right w:val="none" w:sz="0" w:space="0" w:color="auto"/>
      </w:divBdr>
    </w:div>
    <w:div w:id="2040933324">
      <w:bodyDiv w:val="1"/>
      <w:marLeft w:val="0"/>
      <w:marRight w:val="0"/>
      <w:marTop w:val="0"/>
      <w:marBottom w:val="0"/>
      <w:divBdr>
        <w:top w:val="none" w:sz="0" w:space="0" w:color="auto"/>
        <w:left w:val="none" w:sz="0" w:space="0" w:color="auto"/>
        <w:bottom w:val="none" w:sz="0" w:space="0" w:color="auto"/>
        <w:right w:val="none" w:sz="0" w:space="0" w:color="auto"/>
      </w:divBdr>
    </w:div>
    <w:div w:id="2041125886">
      <w:bodyDiv w:val="1"/>
      <w:marLeft w:val="0"/>
      <w:marRight w:val="0"/>
      <w:marTop w:val="0"/>
      <w:marBottom w:val="0"/>
      <w:divBdr>
        <w:top w:val="none" w:sz="0" w:space="0" w:color="auto"/>
        <w:left w:val="none" w:sz="0" w:space="0" w:color="auto"/>
        <w:bottom w:val="none" w:sz="0" w:space="0" w:color="auto"/>
        <w:right w:val="none" w:sz="0" w:space="0" w:color="auto"/>
      </w:divBdr>
    </w:div>
    <w:div w:id="2041936162">
      <w:bodyDiv w:val="1"/>
      <w:marLeft w:val="0"/>
      <w:marRight w:val="0"/>
      <w:marTop w:val="0"/>
      <w:marBottom w:val="0"/>
      <w:divBdr>
        <w:top w:val="none" w:sz="0" w:space="0" w:color="auto"/>
        <w:left w:val="none" w:sz="0" w:space="0" w:color="auto"/>
        <w:bottom w:val="none" w:sz="0" w:space="0" w:color="auto"/>
        <w:right w:val="none" w:sz="0" w:space="0" w:color="auto"/>
      </w:divBdr>
    </w:div>
    <w:div w:id="2042898043">
      <w:bodyDiv w:val="1"/>
      <w:marLeft w:val="0"/>
      <w:marRight w:val="0"/>
      <w:marTop w:val="0"/>
      <w:marBottom w:val="0"/>
      <w:divBdr>
        <w:top w:val="none" w:sz="0" w:space="0" w:color="auto"/>
        <w:left w:val="none" w:sz="0" w:space="0" w:color="auto"/>
        <w:bottom w:val="none" w:sz="0" w:space="0" w:color="auto"/>
        <w:right w:val="none" w:sz="0" w:space="0" w:color="auto"/>
      </w:divBdr>
    </w:div>
    <w:div w:id="2043088090">
      <w:bodyDiv w:val="1"/>
      <w:marLeft w:val="0"/>
      <w:marRight w:val="0"/>
      <w:marTop w:val="0"/>
      <w:marBottom w:val="0"/>
      <w:divBdr>
        <w:top w:val="none" w:sz="0" w:space="0" w:color="auto"/>
        <w:left w:val="none" w:sz="0" w:space="0" w:color="auto"/>
        <w:bottom w:val="none" w:sz="0" w:space="0" w:color="auto"/>
        <w:right w:val="none" w:sz="0" w:space="0" w:color="auto"/>
      </w:divBdr>
    </w:div>
    <w:div w:id="2044818632">
      <w:bodyDiv w:val="1"/>
      <w:marLeft w:val="0"/>
      <w:marRight w:val="0"/>
      <w:marTop w:val="0"/>
      <w:marBottom w:val="0"/>
      <w:divBdr>
        <w:top w:val="none" w:sz="0" w:space="0" w:color="auto"/>
        <w:left w:val="none" w:sz="0" w:space="0" w:color="auto"/>
        <w:bottom w:val="none" w:sz="0" w:space="0" w:color="auto"/>
        <w:right w:val="none" w:sz="0" w:space="0" w:color="auto"/>
      </w:divBdr>
    </w:div>
    <w:div w:id="2046056032">
      <w:bodyDiv w:val="1"/>
      <w:marLeft w:val="0"/>
      <w:marRight w:val="0"/>
      <w:marTop w:val="0"/>
      <w:marBottom w:val="0"/>
      <w:divBdr>
        <w:top w:val="none" w:sz="0" w:space="0" w:color="auto"/>
        <w:left w:val="none" w:sz="0" w:space="0" w:color="auto"/>
        <w:bottom w:val="none" w:sz="0" w:space="0" w:color="auto"/>
        <w:right w:val="none" w:sz="0" w:space="0" w:color="auto"/>
      </w:divBdr>
    </w:div>
    <w:div w:id="2046980763">
      <w:bodyDiv w:val="1"/>
      <w:marLeft w:val="0"/>
      <w:marRight w:val="0"/>
      <w:marTop w:val="0"/>
      <w:marBottom w:val="0"/>
      <w:divBdr>
        <w:top w:val="none" w:sz="0" w:space="0" w:color="auto"/>
        <w:left w:val="none" w:sz="0" w:space="0" w:color="auto"/>
        <w:bottom w:val="none" w:sz="0" w:space="0" w:color="auto"/>
        <w:right w:val="none" w:sz="0" w:space="0" w:color="auto"/>
      </w:divBdr>
    </w:div>
    <w:div w:id="2051175930">
      <w:bodyDiv w:val="1"/>
      <w:marLeft w:val="0"/>
      <w:marRight w:val="0"/>
      <w:marTop w:val="0"/>
      <w:marBottom w:val="0"/>
      <w:divBdr>
        <w:top w:val="none" w:sz="0" w:space="0" w:color="auto"/>
        <w:left w:val="none" w:sz="0" w:space="0" w:color="auto"/>
        <w:bottom w:val="none" w:sz="0" w:space="0" w:color="auto"/>
        <w:right w:val="none" w:sz="0" w:space="0" w:color="auto"/>
      </w:divBdr>
    </w:div>
    <w:div w:id="2052221625">
      <w:bodyDiv w:val="1"/>
      <w:marLeft w:val="0"/>
      <w:marRight w:val="0"/>
      <w:marTop w:val="0"/>
      <w:marBottom w:val="0"/>
      <w:divBdr>
        <w:top w:val="none" w:sz="0" w:space="0" w:color="auto"/>
        <w:left w:val="none" w:sz="0" w:space="0" w:color="auto"/>
        <w:bottom w:val="none" w:sz="0" w:space="0" w:color="auto"/>
        <w:right w:val="none" w:sz="0" w:space="0" w:color="auto"/>
      </w:divBdr>
    </w:div>
    <w:div w:id="2052538780">
      <w:bodyDiv w:val="1"/>
      <w:marLeft w:val="0"/>
      <w:marRight w:val="0"/>
      <w:marTop w:val="0"/>
      <w:marBottom w:val="0"/>
      <w:divBdr>
        <w:top w:val="none" w:sz="0" w:space="0" w:color="auto"/>
        <w:left w:val="none" w:sz="0" w:space="0" w:color="auto"/>
        <w:bottom w:val="none" w:sz="0" w:space="0" w:color="auto"/>
        <w:right w:val="none" w:sz="0" w:space="0" w:color="auto"/>
      </w:divBdr>
    </w:div>
    <w:div w:id="2053571876">
      <w:bodyDiv w:val="1"/>
      <w:marLeft w:val="0"/>
      <w:marRight w:val="0"/>
      <w:marTop w:val="0"/>
      <w:marBottom w:val="0"/>
      <w:divBdr>
        <w:top w:val="none" w:sz="0" w:space="0" w:color="auto"/>
        <w:left w:val="none" w:sz="0" w:space="0" w:color="auto"/>
        <w:bottom w:val="none" w:sz="0" w:space="0" w:color="auto"/>
        <w:right w:val="none" w:sz="0" w:space="0" w:color="auto"/>
      </w:divBdr>
    </w:div>
    <w:div w:id="2053841424">
      <w:bodyDiv w:val="1"/>
      <w:marLeft w:val="0"/>
      <w:marRight w:val="0"/>
      <w:marTop w:val="0"/>
      <w:marBottom w:val="0"/>
      <w:divBdr>
        <w:top w:val="none" w:sz="0" w:space="0" w:color="auto"/>
        <w:left w:val="none" w:sz="0" w:space="0" w:color="auto"/>
        <w:bottom w:val="none" w:sz="0" w:space="0" w:color="auto"/>
        <w:right w:val="none" w:sz="0" w:space="0" w:color="auto"/>
      </w:divBdr>
    </w:div>
    <w:div w:id="2053843185">
      <w:bodyDiv w:val="1"/>
      <w:marLeft w:val="0"/>
      <w:marRight w:val="0"/>
      <w:marTop w:val="0"/>
      <w:marBottom w:val="0"/>
      <w:divBdr>
        <w:top w:val="none" w:sz="0" w:space="0" w:color="auto"/>
        <w:left w:val="none" w:sz="0" w:space="0" w:color="auto"/>
        <w:bottom w:val="none" w:sz="0" w:space="0" w:color="auto"/>
        <w:right w:val="none" w:sz="0" w:space="0" w:color="auto"/>
      </w:divBdr>
    </w:div>
    <w:div w:id="2054426728">
      <w:bodyDiv w:val="1"/>
      <w:marLeft w:val="0"/>
      <w:marRight w:val="0"/>
      <w:marTop w:val="0"/>
      <w:marBottom w:val="0"/>
      <w:divBdr>
        <w:top w:val="none" w:sz="0" w:space="0" w:color="auto"/>
        <w:left w:val="none" w:sz="0" w:space="0" w:color="auto"/>
        <w:bottom w:val="none" w:sz="0" w:space="0" w:color="auto"/>
        <w:right w:val="none" w:sz="0" w:space="0" w:color="auto"/>
      </w:divBdr>
    </w:div>
    <w:div w:id="2054770894">
      <w:bodyDiv w:val="1"/>
      <w:marLeft w:val="0"/>
      <w:marRight w:val="0"/>
      <w:marTop w:val="0"/>
      <w:marBottom w:val="0"/>
      <w:divBdr>
        <w:top w:val="none" w:sz="0" w:space="0" w:color="auto"/>
        <w:left w:val="none" w:sz="0" w:space="0" w:color="auto"/>
        <w:bottom w:val="none" w:sz="0" w:space="0" w:color="auto"/>
        <w:right w:val="none" w:sz="0" w:space="0" w:color="auto"/>
      </w:divBdr>
    </w:div>
    <w:div w:id="2056267565">
      <w:bodyDiv w:val="1"/>
      <w:marLeft w:val="0"/>
      <w:marRight w:val="0"/>
      <w:marTop w:val="0"/>
      <w:marBottom w:val="0"/>
      <w:divBdr>
        <w:top w:val="none" w:sz="0" w:space="0" w:color="auto"/>
        <w:left w:val="none" w:sz="0" w:space="0" w:color="auto"/>
        <w:bottom w:val="none" w:sz="0" w:space="0" w:color="auto"/>
        <w:right w:val="none" w:sz="0" w:space="0" w:color="auto"/>
      </w:divBdr>
    </w:div>
    <w:div w:id="2056537202">
      <w:bodyDiv w:val="1"/>
      <w:marLeft w:val="0"/>
      <w:marRight w:val="0"/>
      <w:marTop w:val="0"/>
      <w:marBottom w:val="0"/>
      <w:divBdr>
        <w:top w:val="none" w:sz="0" w:space="0" w:color="auto"/>
        <w:left w:val="none" w:sz="0" w:space="0" w:color="auto"/>
        <w:bottom w:val="none" w:sz="0" w:space="0" w:color="auto"/>
        <w:right w:val="none" w:sz="0" w:space="0" w:color="auto"/>
      </w:divBdr>
    </w:div>
    <w:div w:id="2056611866">
      <w:bodyDiv w:val="1"/>
      <w:marLeft w:val="0"/>
      <w:marRight w:val="0"/>
      <w:marTop w:val="0"/>
      <w:marBottom w:val="0"/>
      <w:divBdr>
        <w:top w:val="none" w:sz="0" w:space="0" w:color="auto"/>
        <w:left w:val="none" w:sz="0" w:space="0" w:color="auto"/>
        <w:bottom w:val="none" w:sz="0" w:space="0" w:color="auto"/>
        <w:right w:val="none" w:sz="0" w:space="0" w:color="auto"/>
      </w:divBdr>
    </w:div>
    <w:div w:id="2056654534">
      <w:bodyDiv w:val="1"/>
      <w:marLeft w:val="0"/>
      <w:marRight w:val="0"/>
      <w:marTop w:val="0"/>
      <w:marBottom w:val="0"/>
      <w:divBdr>
        <w:top w:val="none" w:sz="0" w:space="0" w:color="auto"/>
        <w:left w:val="none" w:sz="0" w:space="0" w:color="auto"/>
        <w:bottom w:val="none" w:sz="0" w:space="0" w:color="auto"/>
        <w:right w:val="none" w:sz="0" w:space="0" w:color="auto"/>
      </w:divBdr>
    </w:div>
    <w:div w:id="2056927528">
      <w:bodyDiv w:val="1"/>
      <w:marLeft w:val="0"/>
      <w:marRight w:val="0"/>
      <w:marTop w:val="0"/>
      <w:marBottom w:val="0"/>
      <w:divBdr>
        <w:top w:val="none" w:sz="0" w:space="0" w:color="auto"/>
        <w:left w:val="none" w:sz="0" w:space="0" w:color="auto"/>
        <w:bottom w:val="none" w:sz="0" w:space="0" w:color="auto"/>
        <w:right w:val="none" w:sz="0" w:space="0" w:color="auto"/>
      </w:divBdr>
    </w:div>
    <w:div w:id="2057048133">
      <w:bodyDiv w:val="1"/>
      <w:marLeft w:val="0"/>
      <w:marRight w:val="0"/>
      <w:marTop w:val="0"/>
      <w:marBottom w:val="0"/>
      <w:divBdr>
        <w:top w:val="none" w:sz="0" w:space="0" w:color="auto"/>
        <w:left w:val="none" w:sz="0" w:space="0" w:color="auto"/>
        <w:bottom w:val="none" w:sz="0" w:space="0" w:color="auto"/>
        <w:right w:val="none" w:sz="0" w:space="0" w:color="auto"/>
      </w:divBdr>
    </w:div>
    <w:div w:id="2057317870">
      <w:bodyDiv w:val="1"/>
      <w:marLeft w:val="0"/>
      <w:marRight w:val="0"/>
      <w:marTop w:val="0"/>
      <w:marBottom w:val="0"/>
      <w:divBdr>
        <w:top w:val="none" w:sz="0" w:space="0" w:color="auto"/>
        <w:left w:val="none" w:sz="0" w:space="0" w:color="auto"/>
        <w:bottom w:val="none" w:sz="0" w:space="0" w:color="auto"/>
        <w:right w:val="none" w:sz="0" w:space="0" w:color="auto"/>
      </w:divBdr>
    </w:div>
    <w:div w:id="2058316376">
      <w:bodyDiv w:val="1"/>
      <w:marLeft w:val="0"/>
      <w:marRight w:val="0"/>
      <w:marTop w:val="0"/>
      <w:marBottom w:val="0"/>
      <w:divBdr>
        <w:top w:val="none" w:sz="0" w:space="0" w:color="auto"/>
        <w:left w:val="none" w:sz="0" w:space="0" w:color="auto"/>
        <w:bottom w:val="none" w:sz="0" w:space="0" w:color="auto"/>
        <w:right w:val="none" w:sz="0" w:space="0" w:color="auto"/>
      </w:divBdr>
    </w:div>
    <w:div w:id="2059354077">
      <w:bodyDiv w:val="1"/>
      <w:marLeft w:val="0"/>
      <w:marRight w:val="0"/>
      <w:marTop w:val="0"/>
      <w:marBottom w:val="0"/>
      <w:divBdr>
        <w:top w:val="none" w:sz="0" w:space="0" w:color="auto"/>
        <w:left w:val="none" w:sz="0" w:space="0" w:color="auto"/>
        <w:bottom w:val="none" w:sz="0" w:space="0" w:color="auto"/>
        <w:right w:val="none" w:sz="0" w:space="0" w:color="auto"/>
      </w:divBdr>
    </w:div>
    <w:div w:id="2059621997">
      <w:bodyDiv w:val="1"/>
      <w:marLeft w:val="0"/>
      <w:marRight w:val="0"/>
      <w:marTop w:val="0"/>
      <w:marBottom w:val="0"/>
      <w:divBdr>
        <w:top w:val="none" w:sz="0" w:space="0" w:color="auto"/>
        <w:left w:val="none" w:sz="0" w:space="0" w:color="auto"/>
        <w:bottom w:val="none" w:sz="0" w:space="0" w:color="auto"/>
        <w:right w:val="none" w:sz="0" w:space="0" w:color="auto"/>
      </w:divBdr>
    </w:div>
    <w:div w:id="2060468992">
      <w:bodyDiv w:val="1"/>
      <w:marLeft w:val="0"/>
      <w:marRight w:val="0"/>
      <w:marTop w:val="0"/>
      <w:marBottom w:val="0"/>
      <w:divBdr>
        <w:top w:val="none" w:sz="0" w:space="0" w:color="auto"/>
        <w:left w:val="none" w:sz="0" w:space="0" w:color="auto"/>
        <w:bottom w:val="none" w:sz="0" w:space="0" w:color="auto"/>
        <w:right w:val="none" w:sz="0" w:space="0" w:color="auto"/>
      </w:divBdr>
    </w:div>
    <w:div w:id="2060476491">
      <w:bodyDiv w:val="1"/>
      <w:marLeft w:val="0"/>
      <w:marRight w:val="0"/>
      <w:marTop w:val="0"/>
      <w:marBottom w:val="0"/>
      <w:divBdr>
        <w:top w:val="none" w:sz="0" w:space="0" w:color="auto"/>
        <w:left w:val="none" w:sz="0" w:space="0" w:color="auto"/>
        <w:bottom w:val="none" w:sz="0" w:space="0" w:color="auto"/>
        <w:right w:val="none" w:sz="0" w:space="0" w:color="auto"/>
      </w:divBdr>
    </w:div>
    <w:div w:id="2061174603">
      <w:bodyDiv w:val="1"/>
      <w:marLeft w:val="0"/>
      <w:marRight w:val="0"/>
      <w:marTop w:val="0"/>
      <w:marBottom w:val="0"/>
      <w:divBdr>
        <w:top w:val="none" w:sz="0" w:space="0" w:color="auto"/>
        <w:left w:val="none" w:sz="0" w:space="0" w:color="auto"/>
        <w:bottom w:val="none" w:sz="0" w:space="0" w:color="auto"/>
        <w:right w:val="none" w:sz="0" w:space="0" w:color="auto"/>
      </w:divBdr>
    </w:div>
    <w:div w:id="2061636967">
      <w:bodyDiv w:val="1"/>
      <w:marLeft w:val="0"/>
      <w:marRight w:val="0"/>
      <w:marTop w:val="0"/>
      <w:marBottom w:val="0"/>
      <w:divBdr>
        <w:top w:val="none" w:sz="0" w:space="0" w:color="auto"/>
        <w:left w:val="none" w:sz="0" w:space="0" w:color="auto"/>
        <w:bottom w:val="none" w:sz="0" w:space="0" w:color="auto"/>
        <w:right w:val="none" w:sz="0" w:space="0" w:color="auto"/>
      </w:divBdr>
    </w:div>
    <w:div w:id="2062047968">
      <w:bodyDiv w:val="1"/>
      <w:marLeft w:val="0"/>
      <w:marRight w:val="0"/>
      <w:marTop w:val="0"/>
      <w:marBottom w:val="0"/>
      <w:divBdr>
        <w:top w:val="none" w:sz="0" w:space="0" w:color="auto"/>
        <w:left w:val="none" w:sz="0" w:space="0" w:color="auto"/>
        <w:bottom w:val="none" w:sz="0" w:space="0" w:color="auto"/>
        <w:right w:val="none" w:sz="0" w:space="0" w:color="auto"/>
      </w:divBdr>
    </w:div>
    <w:div w:id="2062442590">
      <w:bodyDiv w:val="1"/>
      <w:marLeft w:val="0"/>
      <w:marRight w:val="0"/>
      <w:marTop w:val="0"/>
      <w:marBottom w:val="0"/>
      <w:divBdr>
        <w:top w:val="none" w:sz="0" w:space="0" w:color="auto"/>
        <w:left w:val="none" w:sz="0" w:space="0" w:color="auto"/>
        <w:bottom w:val="none" w:sz="0" w:space="0" w:color="auto"/>
        <w:right w:val="none" w:sz="0" w:space="0" w:color="auto"/>
      </w:divBdr>
    </w:div>
    <w:div w:id="2063092088">
      <w:bodyDiv w:val="1"/>
      <w:marLeft w:val="0"/>
      <w:marRight w:val="0"/>
      <w:marTop w:val="0"/>
      <w:marBottom w:val="0"/>
      <w:divBdr>
        <w:top w:val="none" w:sz="0" w:space="0" w:color="auto"/>
        <w:left w:val="none" w:sz="0" w:space="0" w:color="auto"/>
        <w:bottom w:val="none" w:sz="0" w:space="0" w:color="auto"/>
        <w:right w:val="none" w:sz="0" w:space="0" w:color="auto"/>
      </w:divBdr>
    </w:div>
    <w:div w:id="2064940976">
      <w:bodyDiv w:val="1"/>
      <w:marLeft w:val="0"/>
      <w:marRight w:val="0"/>
      <w:marTop w:val="0"/>
      <w:marBottom w:val="0"/>
      <w:divBdr>
        <w:top w:val="none" w:sz="0" w:space="0" w:color="auto"/>
        <w:left w:val="none" w:sz="0" w:space="0" w:color="auto"/>
        <w:bottom w:val="none" w:sz="0" w:space="0" w:color="auto"/>
        <w:right w:val="none" w:sz="0" w:space="0" w:color="auto"/>
      </w:divBdr>
    </w:div>
    <w:div w:id="2065525986">
      <w:bodyDiv w:val="1"/>
      <w:marLeft w:val="0"/>
      <w:marRight w:val="0"/>
      <w:marTop w:val="0"/>
      <w:marBottom w:val="0"/>
      <w:divBdr>
        <w:top w:val="none" w:sz="0" w:space="0" w:color="auto"/>
        <w:left w:val="none" w:sz="0" w:space="0" w:color="auto"/>
        <w:bottom w:val="none" w:sz="0" w:space="0" w:color="auto"/>
        <w:right w:val="none" w:sz="0" w:space="0" w:color="auto"/>
      </w:divBdr>
    </w:div>
    <w:div w:id="2066296611">
      <w:bodyDiv w:val="1"/>
      <w:marLeft w:val="0"/>
      <w:marRight w:val="0"/>
      <w:marTop w:val="0"/>
      <w:marBottom w:val="0"/>
      <w:divBdr>
        <w:top w:val="none" w:sz="0" w:space="0" w:color="auto"/>
        <w:left w:val="none" w:sz="0" w:space="0" w:color="auto"/>
        <w:bottom w:val="none" w:sz="0" w:space="0" w:color="auto"/>
        <w:right w:val="none" w:sz="0" w:space="0" w:color="auto"/>
      </w:divBdr>
    </w:div>
    <w:div w:id="2067101247">
      <w:bodyDiv w:val="1"/>
      <w:marLeft w:val="0"/>
      <w:marRight w:val="0"/>
      <w:marTop w:val="0"/>
      <w:marBottom w:val="0"/>
      <w:divBdr>
        <w:top w:val="none" w:sz="0" w:space="0" w:color="auto"/>
        <w:left w:val="none" w:sz="0" w:space="0" w:color="auto"/>
        <w:bottom w:val="none" w:sz="0" w:space="0" w:color="auto"/>
        <w:right w:val="none" w:sz="0" w:space="0" w:color="auto"/>
      </w:divBdr>
    </w:div>
    <w:div w:id="2069304174">
      <w:bodyDiv w:val="1"/>
      <w:marLeft w:val="0"/>
      <w:marRight w:val="0"/>
      <w:marTop w:val="0"/>
      <w:marBottom w:val="0"/>
      <w:divBdr>
        <w:top w:val="none" w:sz="0" w:space="0" w:color="auto"/>
        <w:left w:val="none" w:sz="0" w:space="0" w:color="auto"/>
        <w:bottom w:val="none" w:sz="0" w:space="0" w:color="auto"/>
        <w:right w:val="none" w:sz="0" w:space="0" w:color="auto"/>
      </w:divBdr>
    </w:div>
    <w:div w:id="2069372836">
      <w:bodyDiv w:val="1"/>
      <w:marLeft w:val="0"/>
      <w:marRight w:val="0"/>
      <w:marTop w:val="0"/>
      <w:marBottom w:val="0"/>
      <w:divBdr>
        <w:top w:val="none" w:sz="0" w:space="0" w:color="auto"/>
        <w:left w:val="none" w:sz="0" w:space="0" w:color="auto"/>
        <w:bottom w:val="none" w:sz="0" w:space="0" w:color="auto"/>
        <w:right w:val="none" w:sz="0" w:space="0" w:color="auto"/>
      </w:divBdr>
    </w:div>
    <w:div w:id="2070155090">
      <w:bodyDiv w:val="1"/>
      <w:marLeft w:val="0"/>
      <w:marRight w:val="0"/>
      <w:marTop w:val="0"/>
      <w:marBottom w:val="0"/>
      <w:divBdr>
        <w:top w:val="none" w:sz="0" w:space="0" w:color="auto"/>
        <w:left w:val="none" w:sz="0" w:space="0" w:color="auto"/>
        <w:bottom w:val="none" w:sz="0" w:space="0" w:color="auto"/>
        <w:right w:val="none" w:sz="0" w:space="0" w:color="auto"/>
      </w:divBdr>
    </w:div>
    <w:div w:id="2070612617">
      <w:bodyDiv w:val="1"/>
      <w:marLeft w:val="0"/>
      <w:marRight w:val="0"/>
      <w:marTop w:val="0"/>
      <w:marBottom w:val="0"/>
      <w:divBdr>
        <w:top w:val="none" w:sz="0" w:space="0" w:color="auto"/>
        <w:left w:val="none" w:sz="0" w:space="0" w:color="auto"/>
        <w:bottom w:val="none" w:sz="0" w:space="0" w:color="auto"/>
        <w:right w:val="none" w:sz="0" w:space="0" w:color="auto"/>
      </w:divBdr>
    </w:div>
    <w:div w:id="2076665502">
      <w:bodyDiv w:val="1"/>
      <w:marLeft w:val="0"/>
      <w:marRight w:val="0"/>
      <w:marTop w:val="0"/>
      <w:marBottom w:val="0"/>
      <w:divBdr>
        <w:top w:val="none" w:sz="0" w:space="0" w:color="auto"/>
        <w:left w:val="none" w:sz="0" w:space="0" w:color="auto"/>
        <w:bottom w:val="none" w:sz="0" w:space="0" w:color="auto"/>
        <w:right w:val="none" w:sz="0" w:space="0" w:color="auto"/>
      </w:divBdr>
    </w:div>
    <w:div w:id="2077585703">
      <w:bodyDiv w:val="1"/>
      <w:marLeft w:val="0"/>
      <w:marRight w:val="0"/>
      <w:marTop w:val="0"/>
      <w:marBottom w:val="0"/>
      <w:divBdr>
        <w:top w:val="none" w:sz="0" w:space="0" w:color="auto"/>
        <w:left w:val="none" w:sz="0" w:space="0" w:color="auto"/>
        <w:bottom w:val="none" w:sz="0" w:space="0" w:color="auto"/>
        <w:right w:val="none" w:sz="0" w:space="0" w:color="auto"/>
      </w:divBdr>
    </w:div>
    <w:div w:id="2080248435">
      <w:bodyDiv w:val="1"/>
      <w:marLeft w:val="0"/>
      <w:marRight w:val="0"/>
      <w:marTop w:val="0"/>
      <w:marBottom w:val="0"/>
      <w:divBdr>
        <w:top w:val="none" w:sz="0" w:space="0" w:color="auto"/>
        <w:left w:val="none" w:sz="0" w:space="0" w:color="auto"/>
        <w:bottom w:val="none" w:sz="0" w:space="0" w:color="auto"/>
        <w:right w:val="none" w:sz="0" w:space="0" w:color="auto"/>
      </w:divBdr>
    </w:div>
    <w:div w:id="2080471995">
      <w:bodyDiv w:val="1"/>
      <w:marLeft w:val="0"/>
      <w:marRight w:val="0"/>
      <w:marTop w:val="0"/>
      <w:marBottom w:val="0"/>
      <w:divBdr>
        <w:top w:val="none" w:sz="0" w:space="0" w:color="auto"/>
        <w:left w:val="none" w:sz="0" w:space="0" w:color="auto"/>
        <w:bottom w:val="none" w:sz="0" w:space="0" w:color="auto"/>
        <w:right w:val="none" w:sz="0" w:space="0" w:color="auto"/>
      </w:divBdr>
    </w:div>
    <w:div w:id="2081825609">
      <w:bodyDiv w:val="1"/>
      <w:marLeft w:val="0"/>
      <w:marRight w:val="0"/>
      <w:marTop w:val="0"/>
      <w:marBottom w:val="0"/>
      <w:divBdr>
        <w:top w:val="none" w:sz="0" w:space="0" w:color="auto"/>
        <w:left w:val="none" w:sz="0" w:space="0" w:color="auto"/>
        <w:bottom w:val="none" w:sz="0" w:space="0" w:color="auto"/>
        <w:right w:val="none" w:sz="0" w:space="0" w:color="auto"/>
      </w:divBdr>
    </w:div>
    <w:div w:id="2082017253">
      <w:bodyDiv w:val="1"/>
      <w:marLeft w:val="0"/>
      <w:marRight w:val="0"/>
      <w:marTop w:val="0"/>
      <w:marBottom w:val="0"/>
      <w:divBdr>
        <w:top w:val="none" w:sz="0" w:space="0" w:color="auto"/>
        <w:left w:val="none" w:sz="0" w:space="0" w:color="auto"/>
        <w:bottom w:val="none" w:sz="0" w:space="0" w:color="auto"/>
        <w:right w:val="none" w:sz="0" w:space="0" w:color="auto"/>
      </w:divBdr>
    </w:div>
    <w:div w:id="2084259706">
      <w:bodyDiv w:val="1"/>
      <w:marLeft w:val="0"/>
      <w:marRight w:val="0"/>
      <w:marTop w:val="0"/>
      <w:marBottom w:val="0"/>
      <w:divBdr>
        <w:top w:val="none" w:sz="0" w:space="0" w:color="auto"/>
        <w:left w:val="none" w:sz="0" w:space="0" w:color="auto"/>
        <w:bottom w:val="none" w:sz="0" w:space="0" w:color="auto"/>
        <w:right w:val="none" w:sz="0" w:space="0" w:color="auto"/>
      </w:divBdr>
    </w:div>
    <w:div w:id="2086032588">
      <w:bodyDiv w:val="1"/>
      <w:marLeft w:val="0"/>
      <w:marRight w:val="0"/>
      <w:marTop w:val="0"/>
      <w:marBottom w:val="0"/>
      <w:divBdr>
        <w:top w:val="none" w:sz="0" w:space="0" w:color="auto"/>
        <w:left w:val="none" w:sz="0" w:space="0" w:color="auto"/>
        <w:bottom w:val="none" w:sz="0" w:space="0" w:color="auto"/>
        <w:right w:val="none" w:sz="0" w:space="0" w:color="auto"/>
      </w:divBdr>
    </w:div>
    <w:div w:id="2086297258">
      <w:bodyDiv w:val="1"/>
      <w:marLeft w:val="0"/>
      <w:marRight w:val="0"/>
      <w:marTop w:val="0"/>
      <w:marBottom w:val="0"/>
      <w:divBdr>
        <w:top w:val="none" w:sz="0" w:space="0" w:color="auto"/>
        <w:left w:val="none" w:sz="0" w:space="0" w:color="auto"/>
        <w:bottom w:val="none" w:sz="0" w:space="0" w:color="auto"/>
        <w:right w:val="none" w:sz="0" w:space="0" w:color="auto"/>
      </w:divBdr>
    </w:div>
    <w:div w:id="2090539849">
      <w:bodyDiv w:val="1"/>
      <w:marLeft w:val="0"/>
      <w:marRight w:val="0"/>
      <w:marTop w:val="0"/>
      <w:marBottom w:val="0"/>
      <w:divBdr>
        <w:top w:val="none" w:sz="0" w:space="0" w:color="auto"/>
        <w:left w:val="none" w:sz="0" w:space="0" w:color="auto"/>
        <w:bottom w:val="none" w:sz="0" w:space="0" w:color="auto"/>
        <w:right w:val="none" w:sz="0" w:space="0" w:color="auto"/>
      </w:divBdr>
    </w:div>
    <w:div w:id="2091075861">
      <w:bodyDiv w:val="1"/>
      <w:marLeft w:val="0"/>
      <w:marRight w:val="0"/>
      <w:marTop w:val="0"/>
      <w:marBottom w:val="0"/>
      <w:divBdr>
        <w:top w:val="none" w:sz="0" w:space="0" w:color="auto"/>
        <w:left w:val="none" w:sz="0" w:space="0" w:color="auto"/>
        <w:bottom w:val="none" w:sz="0" w:space="0" w:color="auto"/>
        <w:right w:val="none" w:sz="0" w:space="0" w:color="auto"/>
      </w:divBdr>
    </w:div>
    <w:div w:id="2091466103">
      <w:bodyDiv w:val="1"/>
      <w:marLeft w:val="0"/>
      <w:marRight w:val="0"/>
      <w:marTop w:val="0"/>
      <w:marBottom w:val="0"/>
      <w:divBdr>
        <w:top w:val="none" w:sz="0" w:space="0" w:color="auto"/>
        <w:left w:val="none" w:sz="0" w:space="0" w:color="auto"/>
        <w:bottom w:val="none" w:sz="0" w:space="0" w:color="auto"/>
        <w:right w:val="none" w:sz="0" w:space="0" w:color="auto"/>
      </w:divBdr>
    </w:div>
    <w:div w:id="2091923803">
      <w:bodyDiv w:val="1"/>
      <w:marLeft w:val="0"/>
      <w:marRight w:val="0"/>
      <w:marTop w:val="0"/>
      <w:marBottom w:val="0"/>
      <w:divBdr>
        <w:top w:val="none" w:sz="0" w:space="0" w:color="auto"/>
        <w:left w:val="none" w:sz="0" w:space="0" w:color="auto"/>
        <w:bottom w:val="none" w:sz="0" w:space="0" w:color="auto"/>
        <w:right w:val="none" w:sz="0" w:space="0" w:color="auto"/>
      </w:divBdr>
    </w:div>
    <w:div w:id="2094160525">
      <w:bodyDiv w:val="1"/>
      <w:marLeft w:val="0"/>
      <w:marRight w:val="0"/>
      <w:marTop w:val="0"/>
      <w:marBottom w:val="0"/>
      <w:divBdr>
        <w:top w:val="none" w:sz="0" w:space="0" w:color="auto"/>
        <w:left w:val="none" w:sz="0" w:space="0" w:color="auto"/>
        <w:bottom w:val="none" w:sz="0" w:space="0" w:color="auto"/>
        <w:right w:val="none" w:sz="0" w:space="0" w:color="auto"/>
      </w:divBdr>
    </w:div>
    <w:div w:id="2094623190">
      <w:bodyDiv w:val="1"/>
      <w:marLeft w:val="0"/>
      <w:marRight w:val="0"/>
      <w:marTop w:val="0"/>
      <w:marBottom w:val="0"/>
      <w:divBdr>
        <w:top w:val="none" w:sz="0" w:space="0" w:color="auto"/>
        <w:left w:val="none" w:sz="0" w:space="0" w:color="auto"/>
        <w:bottom w:val="none" w:sz="0" w:space="0" w:color="auto"/>
        <w:right w:val="none" w:sz="0" w:space="0" w:color="auto"/>
      </w:divBdr>
    </w:div>
    <w:div w:id="2095086120">
      <w:bodyDiv w:val="1"/>
      <w:marLeft w:val="0"/>
      <w:marRight w:val="0"/>
      <w:marTop w:val="0"/>
      <w:marBottom w:val="0"/>
      <w:divBdr>
        <w:top w:val="none" w:sz="0" w:space="0" w:color="auto"/>
        <w:left w:val="none" w:sz="0" w:space="0" w:color="auto"/>
        <w:bottom w:val="none" w:sz="0" w:space="0" w:color="auto"/>
        <w:right w:val="none" w:sz="0" w:space="0" w:color="auto"/>
      </w:divBdr>
    </w:div>
    <w:div w:id="2095274607">
      <w:bodyDiv w:val="1"/>
      <w:marLeft w:val="0"/>
      <w:marRight w:val="0"/>
      <w:marTop w:val="0"/>
      <w:marBottom w:val="0"/>
      <w:divBdr>
        <w:top w:val="none" w:sz="0" w:space="0" w:color="auto"/>
        <w:left w:val="none" w:sz="0" w:space="0" w:color="auto"/>
        <w:bottom w:val="none" w:sz="0" w:space="0" w:color="auto"/>
        <w:right w:val="none" w:sz="0" w:space="0" w:color="auto"/>
      </w:divBdr>
    </w:div>
    <w:div w:id="2095391547">
      <w:bodyDiv w:val="1"/>
      <w:marLeft w:val="0"/>
      <w:marRight w:val="0"/>
      <w:marTop w:val="0"/>
      <w:marBottom w:val="0"/>
      <w:divBdr>
        <w:top w:val="none" w:sz="0" w:space="0" w:color="auto"/>
        <w:left w:val="none" w:sz="0" w:space="0" w:color="auto"/>
        <w:bottom w:val="none" w:sz="0" w:space="0" w:color="auto"/>
        <w:right w:val="none" w:sz="0" w:space="0" w:color="auto"/>
      </w:divBdr>
    </w:div>
    <w:div w:id="2096896630">
      <w:bodyDiv w:val="1"/>
      <w:marLeft w:val="0"/>
      <w:marRight w:val="0"/>
      <w:marTop w:val="0"/>
      <w:marBottom w:val="0"/>
      <w:divBdr>
        <w:top w:val="none" w:sz="0" w:space="0" w:color="auto"/>
        <w:left w:val="none" w:sz="0" w:space="0" w:color="auto"/>
        <w:bottom w:val="none" w:sz="0" w:space="0" w:color="auto"/>
        <w:right w:val="none" w:sz="0" w:space="0" w:color="auto"/>
      </w:divBdr>
    </w:div>
    <w:div w:id="2098595338">
      <w:bodyDiv w:val="1"/>
      <w:marLeft w:val="0"/>
      <w:marRight w:val="0"/>
      <w:marTop w:val="0"/>
      <w:marBottom w:val="0"/>
      <w:divBdr>
        <w:top w:val="none" w:sz="0" w:space="0" w:color="auto"/>
        <w:left w:val="none" w:sz="0" w:space="0" w:color="auto"/>
        <w:bottom w:val="none" w:sz="0" w:space="0" w:color="auto"/>
        <w:right w:val="none" w:sz="0" w:space="0" w:color="auto"/>
      </w:divBdr>
    </w:div>
    <w:div w:id="2099062712">
      <w:bodyDiv w:val="1"/>
      <w:marLeft w:val="0"/>
      <w:marRight w:val="0"/>
      <w:marTop w:val="0"/>
      <w:marBottom w:val="0"/>
      <w:divBdr>
        <w:top w:val="none" w:sz="0" w:space="0" w:color="auto"/>
        <w:left w:val="none" w:sz="0" w:space="0" w:color="auto"/>
        <w:bottom w:val="none" w:sz="0" w:space="0" w:color="auto"/>
        <w:right w:val="none" w:sz="0" w:space="0" w:color="auto"/>
      </w:divBdr>
    </w:div>
    <w:div w:id="2099477848">
      <w:bodyDiv w:val="1"/>
      <w:marLeft w:val="0"/>
      <w:marRight w:val="0"/>
      <w:marTop w:val="0"/>
      <w:marBottom w:val="0"/>
      <w:divBdr>
        <w:top w:val="none" w:sz="0" w:space="0" w:color="auto"/>
        <w:left w:val="none" w:sz="0" w:space="0" w:color="auto"/>
        <w:bottom w:val="none" w:sz="0" w:space="0" w:color="auto"/>
        <w:right w:val="none" w:sz="0" w:space="0" w:color="auto"/>
      </w:divBdr>
    </w:div>
    <w:div w:id="2100440893">
      <w:bodyDiv w:val="1"/>
      <w:marLeft w:val="0"/>
      <w:marRight w:val="0"/>
      <w:marTop w:val="0"/>
      <w:marBottom w:val="0"/>
      <w:divBdr>
        <w:top w:val="none" w:sz="0" w:space="0" w:color="auto"/>
        <w:left w:val="none" w:sz="0" w:space="0" w:color="auto"/>
        <w:bottom w:val="none" w:sz="0" w:space="0" w:color="auto"/>
        <w:right w:val="none" w:sz="0" w:space="0" w:color="auto"/>
      </w:divBdr>
    </w:div>
    <w:div w:id="2100636686">
      <w:bodyDiv w:val="1"/>
      <w:marLeft w:val="0"/>
      <w:marRight w:val="0"/>
      <w:marTop w:val="0"/>
      <w:marBottom w:val="0"/>
      <w:divBdr>
        <w:top w:val="none" w:sz="0" w:space="0" w:color="auto"/>
        <w:left w:val="none" w:sz="0" w:space="0" w:color="auto"/>
        <w:bottom w:val="none" w:sz="0" w:space="0" w:color="auto"/>
        <w:right w:val="none" w:sz="0" w:space="0" w:color="auto"/>
      </w:divBdr>
    </w:div>
    <w:div w:id="2102334704">
      <w:bodyDiv w:val="1"/>
      <w:marLeft w:val="0"/>
      <w:marRight w:val="0"/>
      <w:marTop w:val="0"/>
      <w:marBottom w:val="0"/>
      <w:divBdr>
        <w:top w:val="none" w:sz="0" w:space="0" w:color="auto"/>
        <w:left w:val="none" w:sz="0" w:space="0" w:color="auto"/>
        <w:bottom w:val="none" w:sz="0" w:space="0" w:color="auto"/>
        <w:right w:val="none" w:sz="0" w:space="0" w:color="auto"/>
      </w:divBdr>
    </w:div>
    <w:div w:id="2102985520">
      <w:bodyDiv w:val="1"/>
      <w:marLeft w:val="0"/>
      <w:marRight w:val="0"/>
      <w:marTop w:val="0"/>
      <w:marBottom w:val="0"/>
      <w:divBdr>
        <w:top w:val="none" w:sz="0" w:space="0" w:color="auto"/>
        <w:left w:val="none" w:sz="0" w:space="0" w:color="auto"/>
        <w:bottom w:val="none" w:sz="0" w:space="0" w:color="auto"/>
        <w:right w:val="none" w:sz="0" w:space="0" w:color="auto"/>
      </w:divBdr>
    </w:div>
    <w:div w:id="2103724248">
      <w:bodyDiv w:val="1"/>
      <w:marLeft w:val="0"/>
      <w:marRight w:val="0"/>
      <w:marTop w:val="0"/>
      <w:marBottom w:val="0"/>
      <w:divBdr>
        <w:top w:val="none" w:sz="0" w:space="0" w:color="auto"/>
        <w:left w:val="none" w:sz="0" w:space="0" w:color="auto"/>
        <w:bottom w:val="none" w:sz="0" w:space="0" w:color="auto"/>
        <w:right w:val="none" w:sz="0" w:space="0" w:color="auto"/>
      </w:divBdr>
    </w:div>
    <w:div w:id="2104912800">
      <w:bodyDiv w:val="1"/>
      <w:marLeft w:val="0"/>
      <w:marRight w:val="0"/>
      <w:marTop w:val="0"/>
      <w:marBottom w:val="0"/>
      <w:divBdr>
        <w:top w:val="none" w:sz="0" w:space="0" w:color="auto"/>
        <w:left w:val="none" w:sz="0" w:space="0" w:color="auto"/>
        <w:bottom w:val="none" w:sz="0" w:space="0" w:color="auto"/>
        <w:right w:val="none" w:sz="0" w:space="0" w:color="auto"/>
      </w:divBdr>
    </w:div>
    <w:div w:id="2105959180">
      <w:bodyDiv w:val="1"/>
      <w:marLeft w:val="0"/>
      <w:marRight w:val="0"/>
      <w:marTop w:val="0"/>
      <w:marBottom w:val="0"/>
      <w:divBdr>
        <w:top w:val="none" w:sz="0" w:space="0" w:color="auto"/>
        <w:left w:val="none" w:sz="0" w:space="0" w:color="auto"/>
        <w:bottom w:val="none" w:sz="0" w:space="0" w:color="auto"/>
        <w:right w:val="none" w:sz="0" w:space="0" w:color="auto"/>
      </w:divBdr>
    </w:div>
    <w:div w:id="2107117781">
      <w:bodyDiv w:val="1"/>
      <w:marLeft w:val="0"/>
      <w:marRight w:val="0"/>
      <w:marTop w:val="0"/>
      <w:marBottom w:val="0"/>
      <w:divBdr>
        <w:top w:val="none" w:sz="0" w:space="0" w:color="auto"/>
        <w:left w:val="none" w:sz="0" w:space="0" w:color="auto"/>
        <w:bottom w:val="none" w:sz="0" w:space="0" w:color="auto"/>
        <w:right w:val="none" w:sz="0" w:space="0" w:color="auto"/>
      </w:divBdr>
    </w:div>
    <w:div w:id="2107538778">
      <w:bodyDiv w:val="1"/>
      <w:marLeft w:val="0"/>
      <w:marRight w:val="0"/>
      <w:marTop w:val="0"/>
      <w:marBottom w:val="0"/>
      <w:divBdr>
        <w:top w:val="none" w:sz="0" w:space="0" w:color="auto"/>
        <w:left w:val="none" w:sz="0" w:space="0" w:color="auto"/>
        <w:bottom w:val="none" w:sz="0" w:space="0" w:color="auto"/>
        <w:right w:val="none" w:sz="0" w:space="0" w:color="auto"/>
      </w:divBdr>
    </w:div>
    <w:div w:id="2108036021">
      <w:bodyDiv w:val="1"/>
      <w:marLeft w:val="0"/>
      <w:marRight w:val="0"/>
      <w:marTop w:val="0"/>
      <w:marBottom w:val="0"/>
      <w:divBdr>
        <w:top w:val="none" w:sz="0" w:space="0" w:color="auto"/>
        <w:left w:val="none" w:sz="0" w:space="0" w:color="auto"/>
        <w:bottom w:val="none" w:sz="0" w:space="0" w:color="auto"/>
        <w:right w:val="none" w:sz="0" w:space="0" w:color="auto"/>
      </w:divBdr>
    </w:div>
    <w:div w:id="2108302769">
      <w:bodyDiv w:val="1"/>
      <w:marLeft w:val="0"/>
      <w:marRight w:val="0"/>
      <w:marTop w:val="0"/>
      <w:marBottom w:val="0"/>
      <w:divBdr>
        <w:top w:val="none" w:sz="0" w:space="0" w:color="auto"/>
        <w:left w:val="none" w:sz="0" w:space="0" w:color="auto"/>
        <w:bottom w:val="none" w:sz="0" w:space="0" w:color="auto"/>
        <w:right w:val="none" w:sz="0" w:space="0" w:color="auto"/>
      </w:divBdr>
    </w:div>
    <w:div w:id="2108914958">
      <w:bodyDiv w:val="1"/>
      <w:marLeft w:val="0"/>
      <w:marRight w:val="0"/>
      <w:marTop w:val="0"/>
      <w:marBottom w:val="0"/>
      <w:divBdr>
        <w:top w:val="none" w:sz="0" w:space="0" w:color="auto"/>
        <w:left w:val="none" w:sz="0" w:space="0" w:color="auto"/>
        <w:bottom w:val="none" w:sz="0" w:space="0" w:color="auto"/>
        <w:right w:val="none" w:sz="0" w:space="0" w:color="auto"/>
      </w:divBdr>
    </w:div>
    <w:div w:id="2109084611">
      <w:bodyDiv w:val="1"/>
      <w:marLeft w:val="0"/>
      <w:marRight w:val="0"/>
      <w:marTop w:val="0"/>
      <w:marBottom w:val="0"/>
      <w:divBdr>
        <w:top w:val="none" w:sz="0" w:space="0" w:color="auto"/>
        <w:left w:val="none" w:sz="0" w:space="0" w:color="auto"/>
        <w:bottom w:val="none" w:sz="0" w:space="0" w:color="auto"/>
        <w:right w:val="none" w:sz="0" w:space="0" w:color="auto"/>
      </w:divBdr>
    </w:div>
    <w:div w:id="2109739429">
      <w:bodyDiv w:val="1"/>
      <w:marLeft w:val="0"/>
      <w:marRight w:val="0"/>
      <w:marTop w:val="0"/>
      <w:marBottom w:val="0"/>
      <w:divBdr>
        <w:top w:val="none" w:sz="0" w:space="0" w:color="auto"/>
        <w:left w:val="none" w:sz="0" w:space="0" w:color="auto"/>
        <w:bottom w:val="none" w:sz="0" w:space="0" w:color="auto"/>
        <w:right w:val="none" w:sz="0" w:space="0" w:color="auto"/>
      </w:divBdr>
    </w:div>
    <w:div w:id="2110999311">
      <w:bodyDiv w:val="1"/>
      <w:marLeft w:val="0"/>
      <w:marRight w:val="0"/>
      <w:marTop w:val="0"/>
      <w:marBottom w:val="0"/>
      <w:divBdr>
        <w:top w:val="none" w:sz="0" w:space="0" w:color="auto"/>
        <w:left w:val="none" w:sz="0" w:space="0" w:color="auto"/>
        <w:bottom w:val="none" w:sz="0" w:space="0" w:color="auto"/>
        <w:right w:val="none" w:sz="0" w:space="0" w:color="auto"/>
      </w:divBdr>
    </w:div>
    <w:div w:id="2112124442">
      <w:bodyDiv w:val="1"/>
      <w:marLeft w:val="0"/>
      <w:marRight w:val="0"/>
      <w:marTop w:val="0"/>
      <w:marBottom w:val="0"/>
      <w:divBdr>
        <w:top w:val="none" w:sz="0" w:space="0" w:color="auto"/>
        <w:left w:val="none" w:sz="0" w:space="0" w:color="auto"/>
        <w:bottom w:val="none" w:sz="0" w:space="0" w:color="auto"/>
        <w:right w:val="none" w:sz="0" w:space="0" w:color="auto"/>
      </w:divBdr>
    </w:div>
    <w:div w:id="2112429296">
      <w:bodyDiv w:val="1"/>
      <w:marLeft w:val="0"/>
      <w:marRight w:val="0"/>
      <w:marTop w:val="0"/>
      <w:marBottom w:val="0"/>
      <w:divBdr>
        <w:top w:val="none" w:sz="0" w:space="0" w:color="auto"/>
        <w:left w:val="none" w:sz="0" w:space="0" w:color="auto"/>
        <w:bottom w:val="none" w:sz="0" w:space="0" w:color="auto"/>
        <w:right w:val="none" w:sz="0" w:space="0" w:color="auto"/>
      </w:divBdr>
    </w:div>
    <w:div w:id="2113042909">
      <w:bodyDiv w:val="1"/>
      <w:marLeft w:val="0"/>
      <w:marRight w:val="0"/>
      <w:marTop w:val="0"/>
      <w:marBottom w:val="0"/>
      <w:divBdr>
        <w:top w:val="none" w:sz="0" w:space="0" w:color="auto"/>
        <w:left w:val="none" w:sz="0" w:space="0" w:color="auto"/>
        <w:bottom w:val="none" w:sz="0" w:space="0" w:color="auto"/>
        <w:right w:val="none" w:sz="0" w:space="0" w:color="auto"/>
      </w:divBdr>
    </w:div>
    <w:div w:id="2114202335">
      <w:bodyDiv w:val="1"/>
      <w:marLeft w:val="0"/>
      <w:marRight w:val="0"/>
      <w:marTop w:val="0"/>
      <w:marBottom w:val="0"/>
      <w:divBdr>
        <w:top w:val="none" w:sz="0" w:space="0" w:color="auto"/>
        <w:left w:val="none" w:sz="0" w:space="0" w:color="auto"/>
        <w:bottom w:val="none" w:sz="0" w:space="0" w:color="auto"/>
        <w:right w:val="none" w:sz="0" w:space="0" w:color="auto"/>
      </w:divBdr>
    </w:div>
    <w:div w:id="2114203275">
      <w:bodyDiv w:val="1"/>
      <w:marLeft w:val="0"/>
      <w:marRight w:val="0"/>
      <w:marTop w:val="0"/>
      <w:marBottom w:val="0"/>
      <w:divBdr>
        <w:top w:val="none" w:sz="0" w:space="0" w:color="auto"/>
        <w:left w:val="none" w:sz="0" w:space="0" w:color="auto"/>
        <w:bottom w:val="none" w:sz="0" w:space="0" w:color="auto"/>
        <w:right w:val="none" w:sz="0" w:space="0" w:color="auto"/>
      </w:divBdr>
    </w:div>
    <w:div w:id="2114207337">
      <w:bodyDiv w:val="1"/>
      <w:marLeft w:val="0"/>
      <w:marRight w:val="0"/>
      <w:marTop w:val="0"/>
      <w:marBottom w:val="0"/>
      <w:divBdr>
        <w:top w:val="none" w:sz="0" w:space="0" w:color="auto"/>
        <w:left w:val="none" w:sz="0" w:space="0" w:color="auto"/>
        <w:bottom w:val="none" w:sz="0" w:space="0" w:color="auto"/>
        <w:right w:val="none" w:sz="0" w:space="0" w:color="auto"/>
      </w:divBdr>
    </w:div>
    <w:div w:id="2114280118">
      <w:bodyDiv w:val="1"/>
      <w:marLeft w:val="0"/>
      <w:marRight w:val="0"/>
      <w:marTop w:val="0"/>
      <w:marBottom w:val="0"/>
      <w:divBdr>
        <w:top w:val="none" w:sz="0" w:space="0" w:color="auto"/>
        <w:left w:val="none" w:sz="0" w:space="0" w:color="auto"/>
        <w:bottom w:val="none" w:sz="0" w:space="0" w:color="auto"/>
        <w:right w:val="none" w:sz="0" w:space="0" w:color="auto"/>
      </w:divBdr>
    </w:div>
    <w:div w:id="2114473166">
      <w:bodyDiv w:val="1"/>
      <w:marLeft w:val="0"/>
      <w:marRight w:val="0"/>
      <w:marTop w:val="0"/>
      <w:marBottom w:val="0"/>
      <w:divBdr>
        <w:top w:val="none" w:sz="0" w:space="0" w:color="auto"/>
        <w:left w:val="none" w:sz="0" w:space="0" w:color="auto"/>
        <w:bottom w:val="none" w:sz="0" w:space="0" w:color="auto"/>
        <w:right w:val="none" w:sz="0" w:space="0" w:color="auto"/>
      </w:divBdr>
    </w:div>
    <w:div w:id="2115051142">
      <w:bodyDiv w:val="1"/>
      <w:marLeft w:val="0"/>
      <w:marRight w:val="0"/>
      <w:marTop w:val="0"/>
      <w:marBottom w:val="0"/>
      <w:divBdr>
        <w:top w:val="none" w:sz="0" w:space="0" w:color="auto"/>
        <w:left w:val="none" w:sz="0" w:space="0" w:color="auto"/>
        <w:bottom w:val="none" w:sz="0" w:space="0" w:color="auto"/>
        <w:right w:val="none" w:sz="0" w:space="0" w:color="auto"/>
      </w:divBdr>
    </w:div>
    <w:div w:id="2115397750">
      <w:bodyDiv w:val="1"/>
      <w:marLeft w:val="0"/>
      <w:marRight w:val="0"/>
      <w:marTop w:val="0"/>
      <w:marBottom w:val="0"/>
      <w:divBdr>
        <w:top w:val="none" w:sz="0" w:space="0" w:color="auto"/>
        <w:left w:val="none" w:sz="0" w:space="0" w:color="auto"/>
        <w:bottom w:val="none" w:sz="0" w:space="0" w:color="auto"/>
        <w:right w:val="none" w:sz="0" w:space="0" w:color="auto"/>
      </w:divBdr>
    </w:div>
    <w:div w:id="2116709978">
      <w:bodyDiv w:val="1"/>
      <w:marLeft w:val="0"/>
      <w:marRight w:val="0"/>
      <w:marTop w:val="0"/>
      <w:marBottom w:val="0"/>
      <w:divBdr>
        <w:top w:val="none" w:sz="0" w:space="0" w:color="auto"/>
        <w:left w:val="none" w:sz="0" w:space="0" w:color="auto"/>
        <w:bottom w:val="none" w:sz="0" w:space="0" w:color="auto"/>
        <w:right w:val="none" w:sz="0" w:space="0" w:color="auto"/>
      </w:divBdr>
    </w:div>
    <w:div w:id="2117361577">
      <w:bodyDiv w:val="1"/>
      <w:marLeft w:val="0"/>
      <w:marRight w:val="0"/>
      <w:marTop w:val="0"/>
      <w:marBottom w:val="0"/>
      <w:divBdr>
        <w:top w:val="none" w:sz="0" w:space="0" w:color="auto"/>
        <w:left w:val="none" w:sz="0" w:space="0" w:color="auto"/>
        <w:bottom w:val="none" w:sz="0" w:space="0" w:color="auto"/>
        <w:right w:val="none" w:sz="0" w:space="0" w:color="auto"/>
      </w:divBdr>
    </w:div>
    <w:div w:id="2120368759">
      <w:bodyDiv w:val="1"/>
      <w:marLeft w:val="0"/>
      <w:marRight w:val="0"/>
      <w:marTop w:val="0"/>
      <w:marBottom w:val="0"/>
      <w:divBdr>
        <w:top w:val="none" w:sz="0" w:space="0" w:color="auto"/>
        <w:left w:val="none" w:sz="0" w:space="0" w:color="auto"/>
        <w:bottom w:val="none" w:sz="0" w:space="0" w:color="auto"/>
        <w:right w:val="none" w:sz="0" w:space="0" w:color="auto"/>
      </w:divBdr>
    </w:div>
    <w:div w:id="2121728010">
      <w:bodyDiv w:val="1"/>
      <w:marLeft w:val="0"/>
      <w:marRight w:val="0"/>
      <w:marTop w:val="0"/>
      <w:marBottom w:val="0"/>
      <w:divBdr>
        <w:top w:val="none" w:sz="0" w:space="0" w:color="auto"/>
        <w:left w:val="none" w:sz="0" w:space="0" w:color="auto"/>
        <w:bottom w:val="none" w:sz="0" w:space="0" w:color="auto"/>
        <w:right w:val="none" w:sz="0" w:space="0" w:color="auto"/>
      </w:divBdr>
    </w:div>
    <w:div w:id="2121759478">
      <w:bodyDiv w:val="1"/>
      <w:marLeft w:val="0"/>
      <w:marRight w:val="0"/>
      <w:marTop w:val="0"/>
      <w:marBottom w:val="0"/>
      <w:divBdr>
        <w:top w:val="none" w:sz="0" w:space="0" w:color="auto"/>
        <w:left w:val="none" w:sz="0" w:space="0" w:color="auto"/>
        <w:bottom w:val="none" w:sz="0" w:space="0" w:color="auto"/>
        <w:right w:val="none" w:sz="0" w:space="0" w:color="auto"/>
      </w:divBdr>
    </w:div>
    <w:div w:id="2121801411">
      <w:bodyDiv w:val="1"/>
      <w:marLeft w:val="0"/>
      <w:marRight w:val="0"/>
      <w:marTop w:val="0"/>
      <w:marBottom w:val="0"/>
      <w:divBdr>
        <w:top w:val="none" w:sz="0" w:space="0" w:color="auto"/>
        <w:left w:val="none" w:sz="0" w:space="0" w:color="auto"/>
        <w:bottom w:val="none" w:sz="0" w:space="0" w:color="auto"/>
        <w:right w:val="none" w:sz="0" w:space="0" w:color="auto"/>
      </w:divBdr>
    </w:div>
    <w:div w:id="2121947659">
      <w:bodyDiv w:val="1"/>
      <w:marLeft w:val="0"/>
      <w:marRight w:val="0"/>
      <w:marTop w:val="0"/>
      <w:marBottom w:val="0"/>
      <w:divBdr>
        <w:top w:val="none" w:sz="0" w:space="0" w:color="auto"/>
        <w:left w:val="none" w:sz="0" w:space="0" w:color="auto"/>
        <w:bottom w:val="none" w:sz="0" w:space="0" w:color="auto"/>
        <w:right w:val="none" w:sz="0" w:space="0" w:color="auto"/>
      </w:divBdr>
    </w:div>
    <w:div w:id="2122798725">
      <w:bodyDiv w:val="1"/>
      <w:marLeft w:val="0"/>
      <w:marRight w:val="0"/>
      <w:marTop w:val="0"/>
      <w:marBottom w:val="0"/>
      <w:divBdr>
        <w:top w:val="none" w:sz="0" w:space="0" w:color="auto"/>
        <w:left w:val="none" w:sz="0" w:space="0" w:color="auto"/>
        <w:bottom w:val="none" w:sz="0" w:space="0" w:color="auto"/>
        <w:right w:val="none" w:sz="0" w:space="0" w:color="auto"/>
      </w:divBdr>
    </w:div>
    <w:div w:id="2123766539">
      <w:bodyDiv w:val="1"/>
      <w:marLeft w:val="0"/>
      <w:marRight w:val="0"/>
      <w:marTop w:val="0"/>
      <w:marBottom w:val="0"/>
      <w:divBdr>
        <w:top w:val="none" w:sz="0" w:space="0" w:color="auto"/>
        <w:left w:val="none" w:sz="0" w:space="0" w:color="auto"/>
        <w:bottom w:val="none" w:sz="0" w:space="0" w:color="auto"/>
        <w:right w:val="none" w:sz="0" w:space="0" w:color="auto"/>
      </w:divBdr>
    </w:div>
    <w:div w:id="2124110780">
      <w:bodyDiv w:val="1"/>
      <w:marLeft w:val="0"/>
      <w:marRight w:val="0"/>
      <w:marTop w:val="0"/>
      <w:marBottom w:val="0"/>
      <w:divBdr>
        <w:top w:val="none" w:sz="0" w:space="0" w:color="auto"/>
        <w:left w:val="none" w:sz="0" w:space="0" w:color="auto"/>
        <w:bottom w:val="none" w:sz="0" w:space="0" w:color="auto"/>
        <w:right w:val="none" w:sz="0" w:space="0" w:color="auto"/>
      </w:divBdr>
    </w:div>
    <w:div w:id="2124685687">
      <w:bodyDiv w:val="1"/>
      <w:marLeft w:val="0"/>
      <w:marRight w:val="0"/>
      <w:marTop w:val="0"/>
      <w:marBottom w:val="0"/>
      <w:divBdr>
        <w:top w:val="none" w:sz="0" w:space="0" w:color="auto"/>
        <w:left w:val="none" w:sz="0" w:space="0" w:color="auto"/>
        <w:bottom w:val="none" w:sz="0" w:space="0" w:color="auto"/>
        <w:right w:val="none" w:sz="0" w:space="0" w:color="auto"/>
      </w:divBdr>
    </w:div>
    <w:div w:id="2125731858">
      <w:bodyDiv w:val="1"/>
      <w:marLeft w:val="0"/>
      <w:marRight w:val="0"/>
      <w:marTop w:val="0"/>
      <w:marBottom w:val="0"/>
      <w:divBdr>
        <w:top w:val="none" w:sz="0" w:space="0" w:color="auto"/>
        <w:left w:val="none" w:sz="0" w:space="0" w:color="auto"/>
        <w:bottom w:val="none" w:sz="0" w:space="0" w:color="auto"/>
        <w:right w:val="none" w:sz="0" w:space="0" w:color="auto"/>
      </w:divBdr>
    </w:div>
    <w:div w:id="2125882558">
      <w:bodyDiv w:val="1"/>
      <w:marLeft w:val="0"/>
      <w:marRight w:val="0"/>
      <w:marTop w:val="0"/>
      <w:marBottom w:val="0"/>
      <w:divBdr>
        <w:top w:val="none" w:sz="0" w:space="0" w:color="auto"/>
        <w:left w:val="none" w:sz="0" w:space="0" w:color="auto"/>
        <w:bottom w:val="none" w:sz="0" w:space="0" w:color="auto"/>
        <w:right w:val="none" w:sz="0" w:space="0" w:color="auto"/>
      </w:divBdr>
    </w:div>
    <w:div w:id="2127888778">
      <w:bodyDiv w:val="1"/>
      <w:marLeft w:val="0"/>
      <w:marRight w:val="0"/>
      <w:marTop w:val="0"/>
      <w:marBottom w:val="0"/>
      <w:divBdr>
        <w:top w:val="none" w:sz="0" w:space="0" w:color="auto"/>
        <w:left w:val="none" w:sz="0" w:space="0" w:color="auto"/>
        <w:bottom w:val="none" w:sz="0" w:space="0" w:color="auto"/>
        <w:right w:val="none" w:sz="0" w:space="0" w:color="auto"/>
      </w:divBdr>
    </w:div>
    <w:div w:id="2129079077">
      <w:bodyDiv w:val="1"/>
      <w:marLeft w:val="0"/>
      <w:marRight w:val="0"/>
      <w:marTop w:val="0"/>
      <w:marBottom w:val="0"/>
      <w:divBdr>
        <w:top w:val="none" w:sz="0" w:space="0" w:color="auto"/>
        <w:left w:val="none" w:sz="0" w:space="0" w:color="auto"/>
        <w:bottom w:val="none" w:sz="0" w:space="0" w:color="auto"/>
        <w:right w:val="none" w:sz="0" w:space="0" w:color="auto"/>
      </w:divBdr>
    </w:div>
    <w:div w:id="2129350009">
      <w:bodyDiv w:val="1"/>
      <w:marLeft w:val="0"/>
      <w:marRight w:val="0"/>
      <w:marTop w:val="0"/>
      <w:marBottom w:val="0"/>
      <w:divBdr>
        <w:top w:val="none" w:sz="0" w:space="0" w:color="auto"/>
        <w:left w:val="none" w:sz="0" w:space="0" w:color="auto"/>
        <w:bottom w:val="none" w:sz="0" w:space="0" w:color="auto"/>
        <w:right w:val="none" w:sz="0" w:space="0" w:color="auto"/>
      </w:divBdr>
    </w:div>
    <w:div w:id="2130855392">
      <w:bodyDiv w:val="1"/>
      <w:marLeft w:val="0"/>
      <w:marRight w:val="0"/>
      <w:marTop w:val="0"/>
      <w:marBottom w:val="0"/>
      <w:divBdr>
        <w:top w:val="none" w:sz="0" w:space="0" w:color="auto"/>
        <w:left w:val="none" w:sz="0" w:space="0" w:color="auto"/>
        <w:bottom w:val="none" w:sz="0" w:space="0" w:color="auto"/>
        <w:right w:val="none" w:sz="0" w:space="0" w:color="auto"/>
      </w:divBdr>
    </w:div>
    <w:div w:id="2131043671">
      <w:bodyDiv w:val="1"/>
      <w:marLeft w:val="0"/>
      <w:marRight w:val="0"/>
      <w:marTop w:val="0"/>
      <w:marBottom w:val="0"/>
      <w:divBdr>
        <w:top w:val="none" w:sz="0" w:space="0" w:color="auto"/>
        <w:left w:val="none" w:sz="0" w:space="0" w:color="auto"/>
        <w:bottom w:val="none" w:sz="0" w:space="0" w:color="auto"/>
        <w:right w:val="none" w:sz="0" w:space="0" w:color="auto"/>
      </w:divBdr>
    </w:div>
    <w:div w:id="2131393653">
      <w:bodyDiv w:val="1"/>
      <w:marLeft w:val="0"/>
      <w:marRight w:val="0"/>
      <w:marTop w:val="0"/>
      <w:marBottom w:val="0"/>
      <w:divBdr>
        <w:top w:val="none" w:sz="0" w:space="0" w:color="auto"/>
        <w:left w:val="none" w:sz="0" w:space="0" w:color="auto"/>
        <w:bottom w:val="none" w:sz="0" w:space="0" w:color="auto"/>
        <w:right w:val="none" w:sz="0" w:space="0" w:color="auto"/>
      </w:divBdr>
    </w:div>
    <w:div w:id="2132625276">
      <w:bodyDiv w:val="1"/>
      <w:marLeft w:val="0"/>
      <w:marRight w:val="0"/>
      <w:marTop w:val="0"/>
      <w:marBottom w:val="0"/>
      <w:divBdr>
        <w:top w:val="none" w:sz="0" w:space="0" w:color="auto"/>
        <w:left w:val="none" w:sz="0" w:space="0" w:color="auto"/>
        <w:bottom w:val="none" w:sz="0" w:space="0" w:color="auto"/>
        <w:right w:val="none" w:sz="0" w:space="0" w:color="auto"/>
      </w:divBdr>
    </w:div>
    <w:div w:id="2133092353">
      <w:bodyDiv w:val="1"/>
      <w:marLeft w:val="0"/>
      <w:marRight w:val="0"/>
      <w:marTop w:val="0"/>
      <w:marBottom w:val="0"/>
      <w:divBdr>
        <w:top w:val="none" w:sz="0" w:space="0" w:color="auto"/>
        <w:left w:val="none" w:sz="0" w:space="0" w:color="auto"/>
        <w:bottom w:val="none" w:sz="0" w:space="0" w:color="auto"/>
        <w:right w:val="none" w:sz="0" w:space="0" w:color="auto"/>
      </w:divBdr>
    </w:div>
    <w:div w:id="2133547665">
      <w:bodyDiv w:val="1"/>
      <w:marLeft w:val="0"/>
      <w:marRight w:val="0"/>
      <w:marTop w:val="0"/>
      <w:marBottom w:val="0"/>
      <w:divBdr>
        <w:top w:val="none" w:sz="0" w:space="0" w:color="auto"/>
        <w:left w:val="none" w:sz="0" w:space="0" w:color="auto"/>
        <w:bottom w:val="none" w:sz="0" w:space="0" w:color="auto"/>
        <w:right w:val="none" w:sz="0" w:space="0" w:color="auto"/>
      </w:divBdr>
    </w:div>
    <w:div w:id="2133818501">
      <w:bodyDiv w:val="1"/>
      <w:marLeft w:val="0"/>
      <w:marRight w:val="0"/>
      <w:marTop w:val="0"/>
      <w:marBottom w:val="0"/>
      <w:divBdr>
        <w:top w:val="none" w:sz="0" w:space="0" w:color="auto"/>
        <w:left w:val="none" w:sz="0" w:space="0" w:color="auto"/>
        <w:bottom w:val="none" w:sz="0" w:space="0" w:color="auto"/>
        <w:right w:val="none" w:sz="0" w:space="0" w:color="auto"/>
      </w:divBdr>
    </w:div>
    <w:div w:id="2134399300">
      <w:bodyDiv w:val="1"/>
      <w:marLeft w:val="0"/>
      <w:marRight w:val="0"/>
      <w:marTop w:val="0"/>
      <w:marBottom w:val="0"/>
      <w:divBdr>
        <w:top w:val="none" w:sz="0" w:space="0" w:color="auto"/>
        <w:left w:val="none" w:sz="0" w:space="0" w:color="auto"/>
        <w:bottom w:val="none" w:sz="0" w:space="0" w:color="auto"/>
        <w:right w:val="none" w:sz="0" w:space="0" w:color="auto"/>
      </w:divBdr>
    </w:div>
    <w:div w:id="2134588671">
      <w:bodyDiv w:val="1"/>
      <w:marLeft w:val="0"/>
      <w:marRight w:val="0"/>
      <w:marTop w:val="0"/>
      <w:marBottom w:val="0"/>
      <w:divBdr>
        <w:top w:val="none" w:sz="0" w:space="0" w:color="auto"/>
        <w:left w:val="none" w:sz="0" w:space="0" w:color="auto"/>
        <w:bottom w:val="none" w:sz="0" w:space="0" w:color="auto"/>
        <w:right w:val="none" w:sz="0" w:space="0" w:color="auto"/>
      </w:divBdr>
    </w:div>
    <w:div w:id="2135325767">
      <w:bodyDiv w:val="1"/>
      <w:marLeft w:val="0"/>
      <w:marRight w:val="0"/>
      <w:marTop w:val="0"/>
      <w:marBottom w:val="0"/>
      <w:divBdr>
        <w:top w:val="none" w:sz="0" w:space="0" w:color="auto"/>
        <w:left w:val="none" w:sz="0" w:space="0" w:color="auto"/>
        <w:bottom w:val="none" w:sz="0" w:space="0" w:color="auto"/>
        <w:right w:val="none" w:sz="0" w:space="0" w:color="auto"/>
      </w:divBdr>
    </w:div>
    <w:div w:id="2135560580">
      <w:bodyDiv w:val="1"/>
      <w:marLeft w:val="0"/>
      <w:marRight w:val="0"/>
      <w:marTop w:val="0"/>
      <w:marBottom w:val="0"/>
      <w:divBdr>
        <w:top w:val="none" w:sz="0" w:space="0" w:color="auto"/>
        <w:left w:val="none" w:sz="0" w:space="0" w:color="auto"/>
        <w:bottom w:val="none" w:sz="0" w:space="0" w:color="auto"/>
        <w:right w:val="none" w:sz="0" w:space="0" w:color="auto"/>
      </w:divBdr>
    </w:div>
    <w:div w:id="2138526949">
      <w:bodyDiv w:val="1"/>
      <w:marLeft w:val="0"/>
      <w:marRight w:val="0"/>
      <w:marTop w:val="0"/>
      <w:marBottom w:val="0"/>
      <w:divBdr>
        <w:top w:val="none" w:sz="0" w:space="0" w:color="auto"/>
        <w:left w:val="none" w:sz="0" w:space="0" w:color="auto"/>
        <w:bottom w:val="none" w:sz="0" w:space="0" w:color="auto"/>
        <w:right w:val="none" w:sz="0" w:space="0" w:color="auto"/>
      </w:divBdr>
    </w:div>
    <w:div w:id="2139296159">
      <w:bodyDiv w:val="1"/>
      <w:marLeft w:val="0"/>
      <w:marRight w:val="0"/>
      <w:marTop w:val="0"/>
      <w:marBottom w:val="0"/>
      <w:divBdr>
        <w:top w:val="none" w:sz="0" w:space="0" w:color="auto"/>
        <w:left w:val="none" w:sz="0" w:space="0" w:color="auto"/>
        <w:bottom w:val="none" w:sz="0" w:space="0" w:color="auto"/>
        <w:right w:val="none" w:sz="0" w:space="0" w:color="auto"/>
      </w:divBdr>
    </w:div>
    <w:div w:id="2139882238">
      <w:bodyDiv w:val="1"/>
      <w:marLeft w:val="0"/>
      <w:marRight w:val="0"/>
      <w:marTop w:val="0"/>
      <w:marBottom w:val="0"/>
      <w:divBdr>
        <w:top w:val="none" w:sz="0" w:space="0" w:color="auto"/>
        <w:left w:val="none" w:sz="0" w:space="0" w:color="auto"/>
        <w:bottom w:val="none" w:sz="0" w:space="0" w:color="auto"/>
        <w:right w:val="none" w:sz="0" w:space="0" w:color="auto"/>
      </w:divBdr>
    </w:div>
    <w:div w:id="2140756747">
      <w:bodyDiv w:val="1"/>
      <w:marLeft w:val="0"/>
      <w:marRight w:val="0"/>
      <w:marTop w:val="0"/>
      <w:marBottom w:val="0"/>
      <w:divBdr>
        <w:top w:val="none" w:sz="0" w:space="0" w:color="auto"/>
        <w:left w:val="none" w:sz="0" w:space="0" w:color="auto"/>
        <w:bottom w:val="none" w:sz="0" w:space="0" w:color="auto"/>
        <w:right w:val="none" w:sz="0" w:space="0" w:color="auto"/>
      </w:divBdr>
    </w:div>
    <w:div w:id="2144809767">
      <w:bodyDiv w:val="1"/>
      <w:marLeft w:val="0"/>
      <w:marRight w:val="0"/>
      <w:marTop w:val="0"/>
      <w:marBottom w:val="0"/>
      <w:divBdr>
        <w:top w:val="none" w:sz="0" w:space="0" w:color="auto"/>
        <w:left w:val="none" w:sz="0" w:space="0" w:color="auto"/>
        <w:bottom w:val="none" w:sz="0" w:space="0" w:color="auto"/>
        <w:right w:val="none" w:sz="0" w:space="0" w:color="auto"/>
      </w:divBdr>
    </w:div>
    <w:div w:id="2144811778">
      <w:bodyDiv w:val="1"/>
      <w:marLeft w:val="0"/>
      <w:marRight w:val="0"/>
      <w:marTop w:val="0"/>
      <w:marBottom w:val="0"/>
      <w:divBdr>
        <w:top w:val="none" w:sz="0" w:space="0" w:color="auto"/>
        <w:left w:val="none" w:sz="0" w:space="0" w:color="auto"/>
        <w:bottom w:val="none" w:sz="0" w:space="0" w:color="auto"/>
        <w:right w:val="none" w:sz="0" w:space="0" w:color="auto"/>
      </w:divBdr>
    </w:div>
    <w:div w:id="2145271616">
      <w:bodyDiv w:val="1"/>
      <w:marLeft w:val="0"/>
      <w:marRight w:val="0"/>
      <w:marTop w:val="0"/>
      <w:marBottom w:val="0"/>
      <w:divBdr>
        <w:top w:val="none" w:sz="0" w:space="0" w:color="auto"/>
        <w:left w:val="none" w:sz="0" w:space="0" w:color="auto"/>
        <w:bottom w:val="none" w:sz="0" w:space="0" w:color="auto"/>
        <w:right w:val="none" w:sz="0" w:space="0" w:color="auto"/>
      </w:divBdr>
    </w:div>
    <w:div w:id="2146314679">
      <w:bodyDiv w:val="1"/>
      <w:marLeft w:val="0"/>
      <w:marRight w:val="0"/>
      <w:marTop w:val="0"/>
      <w:marBottom w:val="0"/>
      <w:divBdr>
        <w:top w:val="none" w:sz="0" w:space="0" w:color="auto"/>
        <w:left w:val="none" w:sz="0" w:space="0" w:color="auto"/>
        <w:bottom w:val="none" w:sz="0" w:space="0" w:color="auto"/>
        <w:right w:val="none" w:sz="0" w:space="0" w:color="auto"/>
      </w:divBdr>
    </w:div>
    <w:div w:id="214704294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jpeg"/><Relationship Id="rId47" Type="http://schemas.openxmlformats.org/officeDocument/2006/relationships/image" Target="media/image39.png"/><Relationship Id="rId50" Type="http://schemas.openxmlformats.org/officeDocument/2006/relationships/hyperlink" Target="https://uowtsd-my.sharepoint.com/personal/2316794_student_uwtsd_ac_uk/Documents/CourseWork/L5%20-%20Group%20Project%20(ACDA5017)/Ethics%20Form/Jayden%20Fox%20Ethics%20Form.docx?web=1"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sv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3.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chart" Target="charts/chart1.xml"/><Relationship Id="rId44" Type="http://schemas.openxmlformats.org/officeDocument/2006/relationships/image" Target="media/image36.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7.png"/><Relationship Id="rId43" Type="http://schemas.openxmlformats.org/officeDocument/2006/relationships/image" Target="media/image35.jpeg"/><Relationship Id="rId48" Type="http://schemas.openxmlformats.org/officeDocument/2006/relationships/image" Target="media/image40.png"/><Relationship Id="rId56" Type="http://schemas.microsoft.com/office/2020/10/relationships/intelligence" Target="intelligence2.xml"/><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6794_student_uwtsd_ac_uk/Documents/CourseWork/L5%20-%20Group%20Project%20(ACDA5017)/Testing/Recorded%20thermostat%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Test Results of Thermostat over 24 hour period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Set Temp (°C)</c:v>
                </c:pt>
              </c:strCache>
            </c:strRef>
          </c:tx>
          <c:spPr>
            <a:ln w="28575" cap="rnd">
              <a:solidFill>
                <a:srgbClr val="FF0000"/>
              </a:solidFill>
              <a:round/>
            </a:ln>
            <a:effectLst/>
          </c:spPr>
          <c:marker>
            <c:symbol val="none"/>
          </c:marker>
          <c:cat>
            <c:numRef>
              <c:f>Sheet1!$A$2:$A$49</c:f>
              <c:numCache>
                <c:formatCode>h:mm</c:formatCode>
                <c:ptCount val="48"/>
                <c:pt idx="0">
                  <c:v>0</c:v>
                </c:pt>
                <c:pt idx="1">
                  <c:v>2.0833333333333332E-2</c:v>
                </c:pt>
                <c:pt idx="2">
                  <c:v>4.1666666666666664E-2</c:v>
                </c:pt>
                <c:pt idx="3">
                  <c:v>6.25E-2</c:v>
                </c:pt>
                <c:pt idx="4">
                  <c:v>8.3333333333333329E-2</c:v>
                </c:pt>
                <c:pt idx="5">
                  <c:v>0.10416666666666667</c:v>
                </c:pt>
                <c:pt idx="6">
                  <c:v>0.125</c:v>
                </c:pt>
                <c:pt idx="7">
                  <c:v>0.14583333333333334</c:v>
                </c:pt>
                <c:pt idx="8">
                  <c:v>0.16666666666666666</c:v>
                </c:pt>
                <c:pt idx="9">
                  <c:v>0.1875</c:v>
                </c:pt>
                <c:pt idx="10">
                  <c:v>0.20833333333333334</c:v>
                </c:pt>
                <c:pt idx="11">
                  <c:v>0.22916666666666666</c:v>
                </c:pt>
                <c:pt idx="12">
                  <c:v>0.25</c:v>
                </c:pt>
                <c:pt idx="13">
                  <c:v>0.27083333333333331</c:v>
                </c:pt>
                <c:pt idx="14">
                  <c:v>0.29166666666666669</c:v>
                </c:pt>
                <c:pt idx="15">
                  <c:v>0.3125</c:v>
                </c:pt>
                <c:pt idx="16">
                  <c:v>0.33333333333333331</c:v>
                </c:pt>
                <c:pt idx="17">
                  <c:v>0.35416666666666669</c:v>
                </c:pt>
                <c:pt idx="18">
                  <c:v>0.375</c:v>
                </c:pt>
                <c:pt idx="19">
                  <c:v>0.39583333333333331</c:v>
                </c:pt>
                <c:pt idx="20">
                  <c:v>0.41666666666666669</c:v>
                </c:pt>
                <c:pt idx="21">
                  <c:v>0.4375</c:v>
                </c:pt>
                <c:pt idx="22">
                  <c:v>0.45833333333333331</c:v>
                </c:pt>
                <c:pt idx="23">
                  <c:v>0.47916666666666669</c:v>
                </c:pt>
                <c:pt idx="24">
                  <c:v>0.5</c:v>
                </c:pt>
                <c:pt idx="25">
                  <c:v>0.52083333333333337</c:v>
                </c:pt>
                <c:pt idx="26">
                  <c:v>0.54166666666666663</c:v>
                </c:pt>
                <c:pt idx="27">
                  <c:v>0.5625</c:v>
                </c:pt>
                <c:pt idx="28">
                  <c:v>0.58333333333333337</c:v>
                </c:pt>
                <c:pt idx="29">
                  <c:v>0.60416666666666663</c:v>
                </c:pt>
                <c:pt idx="30">
                  <c:v>0.625</c:v>
                </c:pt>
                <c:pt idx="31">
                  <c:v>0.64583333333333337</c:v>
                </c:pt>
                <c:pt idx="32">
                  <c:v>0.66666666666666663</c:v>
                </c:pt>
                <c:pt idx="33">
                  <c:v>0.6875</c:v>
                </c:pt>
                <c:pt idx="34">
                  <c:v>0.70833333333333337</c:v>
                </c:pt>
                <c:pt idx="35">
                  <c:v>0.72916666666666663</c:v>
                </c:pt>
                <c:pt idx="36">
                  <c:v>0.75</c:v>
                </c:pt>
                <c:pt idx="37">
                  <c:v>0.77083333333333337</c:v>
                </c:pt>
                <c:pt idx="38">
                  <c:v>0.79166666666666663</c:v>
                </c:pt>
                <c:pt idx="39">
                  <c:v>0.8125</c:v>
                </c:pt>
                <c:pt idx="40">
                  <c:v>0.83333333333333337</c:v>
                </c:pt>
                <c:pt idx="41">
                  <c:v>0.85416666666666663</c:v>
                </c:pt>
                <c:pt idx="42">
                  <c:v>0.875</c:v>
                </c:pt>
                <c:pt idx="43">
                  <c:v>0.89583333333333337</c:v>
                </c:pt>
                <c:pt idx="44">
                  <c:v>0.91666666666666663</c:v>
                </c:pt>
                <c:pt idx="45">
                  <c:v>0.9375</c:v>
                </c:pt>
                <c:pt idx="46">
                  <c:v>0.95833333333333337</c:v>
                </c:pt>
                <c:pt idx="47">
                  <c:v>0.97916666666666663</c:v>
                </c:pt>
              </c:numCache>
            </c:numRef>
          </c:cat>
          <c:val>
            <c:numRef>
              <c:f>Sheet1!$B$2:$B$49</c:f>
              <c:numCache>
                <c:formatCode>General</c:formatCode>
                <c:ptCount val="48"/>
                <c:pt idx="0">
                  <c:v>19</c:v>
                </c:pt>
                <c:pt idx="1">
                  <c:v>19</c:v>
                </c:pt>
                <c:pt idx="2">
                  <c:v>19</c:v>
                </c:pt>
                <c:pt idx="3">
                  <c:v>19</c:v>
                </c:pt>
                <c:pt idx="4">
                  <c:v>19</c:v>
                </c:pt>
                <c:pt idx="5">
                  <c:v>19</c:v>
                </c:pt>
                <c:pt idx="6">
                  <c:v>19</c:v>
                </c:pt>
                <c:pt idx="7">
                  <c:v>19</c:v>
                </c:pt>
                <c:pt idx="8">
                  <c:v>19</c:v>
                </c:pt>
                <c:pt idx="9">
                  <c:v>19</c:v>
                </c:pt>
                <c:pt idx="10">
                  <c:v>19</c:v>
                </c:pt>
                <c:pt idx="11">
                  <c:v>19</c:v>
                </c:pt>
                <c:pt idx="12">
                  <c:v>19</c:v>
                </c:pt>
                <c:pt idx="13">
                  <c:v>19</c:v>
                </c:pt>
                <c:pt idx="14">
                  <c:v>19</c:v>
                </c:pt>
                <c:pt idx="15">
                  <c:v>19</c:v>
                </c:pt>
                <c:pt idx="16">
                  <c:v>19</c:v>
                </c:pt>
                <c:pt idx="17">
                  <c:v>19</c:v>
                </c:pt>
                <c:pt idx="18">
                  <c:v>19</c:v>
                </c:pt>
                <c:pt idx="19">
                  <c:v>19</c:v>
                </c:pt>
                <c:pt idx="20">
                  <c:v>19</c:v>
                </c:pt>
                <c:pt idx="21">
                  <c:v>19</c:v>
                </c:pt>
                <c:pt idx="22">
                  <c:v>19</c:v>
                </c:pt>
                <c:pt idx="23">
                  <c:v>19</c:v>
                </c:pt>
                <c:pt idx="24">
                  <c:v>19</c:v>
                </c:pt>
                <c:pt idx="25">
                  <c:v>19</c:v>
                </c:pt>
                <c:pt idx="26">
                  <c:v>19</c:v>
                </c:pt>
                <c:pt idx="27">
                  <c:v>19</c:v>
                </c:pt>
                <c:pt idx="28">
                  <c:v>19</c:v>
                </c:pt>
                <c:pt idx="29">
                  <c:v>19</c:v>
                </c:pt>
                <c:pt idx="30">
                  <c:v>19</c:v>
                </c:pt>
                <c:pt idx="31">
                  <c:v>19</c:v>
                </c:pt>
                <c:pt idx="32">
                  <c:v>19</c:v>
                </c:pt>
                <c:pt idx="33">
                  <c:v>19</c:v>
                </c:pt>
                <c:pt idx="34">
                  <c:v>19</c:v>
                </c:pt>
                <c:pt idx="35">
                  <c:v>19</c:v>
                </c:pt>
                <c:pt idx="36">
                  <c:v>19</c:v>
                </c:pt>
                <c:pt idx="37">
                  <c:v>19</c:v>
                </c:pt>
                <c:pt idx="38">
                  <c:v>19</c:v>
                </c:pt>
                <c:pt idx="39">
                  <c:v>19</c:v>
                </c:pt>
                <c:pt idx="40">
                  <c:v>19</c:v>
                </c:pt>
                <c:pt idx="41">
                  <c:v>19</c:v>
                </c:pt>
                <c:pt idx="42">
                  <c:v>19</c:v>
                </c:pt>
                <c:pt idx="43">
                  <c:v>19</c:v>
                </c:pt>
                <c:pt idx="44">
                  <c:v>19</c:v>
                </c:pt>
                <c:pt idx="45">
                  <c:v>19</c:v>
                </c:pt>
                <c:pt idx="46">
                  <c:v>19</c:v>
                </c:pt>
                <c:pt idx="47">
                  <c:v>19</c:v>
                </c:pt>
              </c:numCache>
            </c:numRef>
          </c:val>
          <c:smooth val="0"/>
          <c:extLst>
            <c:ext xmlns:c16="http://schemas.microsoft.com/office/drawing/2014/chart" uri="{C3380CC4-5D6E-409C-BE32-E72D297353CC}">
              <c16:uniqueId val="{00000000-2FA0-45F6-A61B-FDCC328C2637}"/>
            </c:ext>
          </c:extLst>
        </c:ser>
        <c:ser>
          <c:idx val="1"/>
          <c:order val="1"/>
          <c:tx>
            <c:strRef>
              <c:f>Sheet1!$C$1</c:f>
              <c:strCache>
                <c:ptCount val="1"/>
                <c:pt idx="0">
                  <c:v>Ambient Temp (°C)</c:v>
                </c:pt>
              </c:strCache>
            </c:strRef>
          </c:tx>
          <c:spPr>
            <a:ln w="28575" cap="rnd">
              <a:solidFill>
                <a:schemeClr val="tx1"/>
              </a:solidFill>
              <a:round/>
            </a:ln>
            <a:effectLst/>
          </c:spPr>
          <c:marker>
            <c:symbol val="none"/>
          </c:marker>
          <c:cat>
            <c:numRef>
              <c:f>Sheet1!$A$2:$A$49</c:f>
              <c:numCache>
                <c:formatCode>h:mm</c:formatCode>
                <c:ptCount val="48"/>
                <c:pt idx="0">
                  <c:v>0</c:v>
                </c:pt>
                <c:pt idx="1">
                  <c:v>2.0833333333333332E-2</c:v>
                </c:pt>
                <c:pt idx="2">
                  <c:v>4.1666666666666664E-2</c:v>
                </c:pt>
                <c:pt idx="3">
                  <c:v>6.25E-2</c:v>
                </c:pt>
                <c:pt idx="4">
                  <c:v>8.3333333333333329E-2</c:v>
                </c:pt>
                <c:pt idx="5">
                  <c:v>0.10416666666666667</c:v>
                </c:pt>
                <c:pt idx="6">
                  <c:v>0.125</c:v>
                </c:pt>
                <c:pt idx="7">
                  <c:v>0.14583333333333334</c:v>
                </c:pt>
                <c:pt idx="8">
                  <c:v>0.16666666666666666</c:v>
                </c:pt>
                <c:pt idx="9">
                  <c:v>0.1875</c:v>
                </c:pt>
                <c:pt idx="10">
                  <c:v>0.20833333333333334</c:v>
                </c:pt>
                <c:pt idx="11">
                  <c:v>0.22916666666666666</c:v>
                </c:pt>
                <c:pt idx="12">
                  <c:v>0.25</c:v>
                </c:pt>
                <c:pt idx="13">
                  <c:v>0.27083333333333331</c:v>
                </c:pt>
                <c:pt idx="14">
                  <c:v>0.29166666666666669</c:v>
                </c:pt>
                <c:pt idx="15">
                  <c:v>0.3125</c:v>
                </c:pt>
                <c:pt idx="16">
                  <c:v>0.33333333333333331</c:v>
                </c:pt>
                <c:pt idx="17">
                  <c:v>0.35416666666666669</c:v>
                </c:pt>
                <c:pt idx="18">
                  <c:v>0.375</c:v>
                </c:pt>
                <c:pt idx="19">
                  <c:v>0.39583333333333331</c:v>
                </c:pt>
                <c:pt idx="20">
                  <c:v>0.41666666666666669</c:v>
                </c:pt>
                <c:pt idx="21">
                  <c:v>0.4375</c:v>
                </c:pt>
                <c:pt idx="22">
                  <c:v>0.45833333333333331</c:v>
                </c:pt>
                <c:pt idx="23">
                  <c:v>0.47916666666666669</c:v>
                </c:pt>
                <c:pt idx="24">
                  <c:v>0.5</c:v>
                </c:pt>
                <c:pt idx="25">
                  <c:v>0.52083333333333337</c:v>
                </c:pt>
                <c:pt idx="26">
                  <c:v>0.54166666666666663</c:v>
                </c:pt>
                <c:pt idx="27">
                  <c:v>0.5625</c:v>
                </c:pt>
                <c:pt idx="28">
                  <c:v>0.58333333333333337</c:v>
                </c:pt>
                <c:pt idx="29">
                  <c:v>0.60416666666666663</c:v>
                </c:pt>
                <c:pt idx="30">
                  <c:v>0.625</c:v>
                </c:pt>
                <c:pt idx="31">
                  <c:v>0.64583333333333337</c:v>
                </c:pt>
                <c:pt idx="32">
                  <c:v>0.66666666666666663</c:v>
                </c:pt>
                <c:pt idx="33">
                  <c:v>0.6875</c:v>
                </c:pt>
                <c:pt idx="34">
                  <c:v>0.70833333333333337</c:v>
                </c:pt>
                <c:pt idx="35">
                  <c:v>0.72916666666666663</c:v>
                </c:pt>
                <c:pt idx="36">
                  <c:v>0.75</c:v>
                </c:pt>
                <c:pt idx="37">
                  <c:v>0.77083333333333337</c:v>
                </c:pt>
                <c:pt idx="38">
                  <c:v>0.79166666666666663</c:v>
                </c:pt>
                <c:pt idx="39">
                  <c:v>0.8125</c:v>
                </c:pt>
                <c:pt idx="40">
                  <c:v>0.83333333333333337</c:v>
                </c:pt>
                <c:pt idx="41">
                  <c:v>0.85416666666666663</c:v>
                </c:pt>
                <c:pt idx="42">
                  <c:v>0.875</c:v>
                </c:pt>
                <c:pt idx="43">
                  <c:v>0.89583333333333337</c:v>
                </c:pt>
                <c:pt idx="44">
                  <c:v>0.91666666666666663</c:v>
                </c:pt>
                <c:pt idx="45">
                  <c:v>0.9375</c:v>
                </c:pt>
                <c:pt idx="46">
                  <c:v>0.95833333333333337</c:v>
                </c:pt>
                <c:pt idx="47">
                  <c:v>0.97916666666666663</c:v>
                </c:pt>
              </c:numCache>
            </c:numRef>
          </c:cat>
          <c:val>
            <c:numRef>
              <c:f>Sheet1!$C$2:$C$49</c:f>
              <c:numCache>
                <c:formatCode>General</c:formatCode>
                <c:ptCount val="48"/>
                <c:pt idx="0">
                  <c:v>15.7</c:v>
                </c:pt>
                <c:pt idx="1">
                  <c:v>15.2</c:v>
                </c:pt>
                <c:pt idx="2">
                  <c:v>15</c:v>
                </c:pt>
                <c:pt idx="3">
                  <c:v>14.9</c:v>
                </c:pt>
                <c:pt idx="4">
                  <c:v>14.5</c:v>
                </c:pt>
                <c:pt idx="5">
                  <c:v>14.4</c:v>
                </c:pt>
                <c:pt idx="6">
                  <c:v>14.3</c:v>
                </c:pt>
                <c:pt idx="7">
                  <c:v>14.3</c:v>
                </c:pt>
                <c:pt idx="8">
                  <c:v>14.2</c:v>
                </c:pt>
                <c:pt idx="9">
                  <c:v>14.3</c:v>
                </c:pt>
                <c:pt idx="10">
                  <c:v>14.5</c:v>
                </c:pt>
                <c:pt idx="11">
                  <c:v>15</c:v>
                </c:pt>
                <c:pt idx="12">
                  <c:v>15.4</c:v>
                </c:pt>
                <c:pt idx="13">
                  <c:v>16.100000000000001</c:v>
                </c:pt>
                <c:pt idx="14">
                  <c:v>16.5</c:v>
                </c:pt>
                <c:pt idx="15">
                  <c:v>16.7</c:v>
                </c:pt>
                <c:pt idx="16">
                  <c:v>17.100000000000001</c:v>
                </c:pt>
                <c:pt idx="17">
                  <c:v>17.399999999999999</c:v>
                </c:pt>
                <c:pt idx="18">
                  <c:v>17.899999999999999</c:v>
                </c:pt>
                <c:pt idx="19">
                  <c:v>18.600000000000001</c:v>
                </c:pt>
                <c:pt idx="20">
                  <c:v>19.2</c:v>
                </c:pt>
                <c:pt idx="21">
                  <c:v>19.399999999999999</c:v>
                </c:pt>
                <c:pt idx="22">
                  <c:v>19.600000000000001</c:v>
                </c:pt>
                <c:pt idx="23">
                  <c:v>19.8</c:v>
                </c:pt>
                <c:pt idx="24">
                  <c:v>20.2</c:v>
                </c:pt>
                <c:pt idx="25">
                  <c:v>21</c:v>
                </c:pt>
                <c:pt idx="26">
                  <c:v>21.2</c:v>
                </c:pt>
                <c:pt idx="27">
                  <c:v>21.3</c:v>
                </c:pt>
                <c:pt idx="28">
                  <c:v>21.4</c:v>
                </c:pt>
                <c:pt idx="29">
                  <c:v>21.3</c:v>
                </c:pt>
                <c:pt idx="30">
                  <c:v>21.5</c:v>
                </c:pt>
                <c:pt idx="31">
                  <c:v>21.6</c:v>
                </c:pt>
                <c:pt idx="32">
                  <c:v>21.9</c:v>
                </c:pt>
                <c:pt idx="33">
                  <c:v>21.8</c:v>
                </c:pt>
                <c:pt idx="34">
                  <c:v>21.7</c:v>
                </c:pt>
                <c:pt idx="35">
                  <c:v>21.6</c:v>
                </c:pt>
                <c:pt idx="36">
                  <c:v>21.5</c:v>
                </c:pt>
                <c:pt idx="37">
                  <c:v>21.3</c:v>
                </c:pt>
                <c:pt idx="38">
                  <c:v>20.8</c:v>
                </c:pt>
                <c:pt idx="39">
                  <c:v>19.5</c:v>
                </c:pt>
                <c:pt idx="40">
                  <c:v>19.3</c:v>
                </c:pt>
                <c:pt idx="41">
                  <c:v>19</c:v>
                </c:pt>
                <c:pt idx="42">
                  <c:v>18.600000000000001</c:v>
                </c:pt>
                <c:pt idx="43">
                  <c:v>18.3</c:v>
                </c:pt>
                <c:pt idx="44">
                  <c:v>17.7</c:v>
                </c:pt>
                <c:pt idx="45">
                  <c:v>17.3</c:v>
                </c:pt>
                <c:pt idx="46">
                  <c:v>17.2</c:v>
                </c:pt>
                <c:pt idx="47">
                  <c:v>16.7</c:v>
                </c:pt>
              </c:numCache>
            </c:numRef>
          </c:val>
          <c:smooth val="0"/>
          <c:extLst>
            <c:ext xmlns:c16="http://schemas.microsoft.com/office/drawing/2014/chart" uri="{C3380CC4-5D6E-409C-BE32-E72D297353CC}">
              <c16:uniqueId val="{00000001-2FA0-45F6-A61B-FDCC328C2637}"/>
            </c:ext>
          </c:extLst>
        </c:ser>
        <c:ser>
          <c:idx val="2"/>
          <c:order val="2"/>
          <c:tx>
            <c:strRef>
              <c:f>Sheet1!$D$1</c:f>
              <c:strCache>
                <c:ptCount val="1"/>
                <c:pt idx="0">
                  <c:v>Controlled Temp (°C)</c:v>
                </c:pt>
              </c:strCache>
            </c:strRef>
          </c:tx>
          <c:spPr>
            <a:ln w="28575" cap="rnd">
              <a:solidFill>
                <a:srgbClr val="00B0F0"/>
              </a:solidFill>
              <a:round/>
            </a:ln>
            <a:effectLst/>
          </c:spPr>
          <c:marker>
            <c:symbol val="none"/>
          </c:marker>
          <c:cat>
            <c:numRef>
              <c:f>Sheet1!$A$2:$A$49</c:f>
              <c:numCache>
                <c:formatCode>h:mm</c:formatCode>
                <c:ptCount val="48"/>
                <c:pt idx="0">
                  <c:v>0</c:v>
                </c:pt>
                <c:pt idx="1">
                  <c:v>2.0833333333333332E-2</c:v>
                </c:pt>
                <c:pt idx="2">
                  <c:v>4.1666666666666664E-2</c:v>
                </c:pt>
                <c:pt idx="3">
                  <c:v>6.25E-2</c:v>
                </c:pt>
                <c:pt idx="4">
                  <c:v>8.3333333333333329E-2</c:v>
                </c:pt>
                <c:pt idx="5">
                  <c:v>0.10416666666666667</c:v>
                </c:pt>
                <c:pt idx="6">
                  <c:v>0.125</c:v>
                </c:pt>
                <c:pt idx="7">
                  <c:v>0.14583333333333334</c:v>
                </c:pt>
                <c:pt idx="8">
                  <c:v>0.16666666666666666</c:v>
                </c:pt>
                <c:pt idx="9">
                  <c:v>0.1875</c:v>
                </c:pt>
                <c:pt idx="10">
                  <c:v>0.20833333333333334</c:v>
                </c:pt>
                <c:pt idx="11">
                  <c:v>0.22916666666666666</c:v>
                </c:pt>
                <c:pt idx="12">
                  <c:v>0.25</c:v>
                </c:pt>
                <c:pt idx="13">
                  <c:v>0.27083333333333331</c:v>
                </c:pt>
                <c:pt idx="14">
                  <c:v>0.29166666666666669</c:v>
                </c:pt>
                <c:pt idx="15">
                  <c:v>0.3125</c:v>
                </c:pt>
                <c:pt idx="16">
                  <c:v>0.33333333333333331</c:v>
                </c:pt>
                <c:pt idx="17">
                  <c:v>0.35416666666666669</c:v>
                </c:pt>
                <c:pt idx="18">
                  <c:v>0.375</c:v>
                </c:pt>
                <c:pt idx="19">
                  <c:v>0.39583333333333331</c:v>
                </c:pt>
                <c:pt idx="20">
                  <c:v>0.41666666666666669</c:v>
                </c:pt>
                <c:pt idx="21">
                  <c:v>0.4375</c:v>
                </c:pt>
                <c:pt idx="22">
                  <c:v>0.45833333333333331</c:v>
                </c:pt>
                <c:pt idx="23">
                  <c:v>0.47916666666666669</c:v>
                </c:pt>
                <c:pt idx="24">
                  <c:v>0.5</c:v>
                </c:pt>
                <c:pt idx="25">
                  <c:v>0.52083333333333337</c:v>
                </c:pt>
                <c:pt idx="26">
                  <c:v>0.54166666666666663</c:v>
                </c:pt>
                <c:pt idx="27">
                  <c:v>0.5625</c:v>
                </c:pt>
                <c:pt idx="28">
                  <c:v>0.58333333333333337</c:v>
                </c:pt>
                <c:pt idx="29">
                  <c:v>0.60416666666666663</c:v>
                </c:pt>
                <c:pt idx="30">
                  <c:v>0.625</c:v>
                </c:pt>
                <c:pt idx="31">
                  <c:v>0.64583333333333337</c:v>
                </c:pt>
                <c:pt idx="32">
                  <c:v>0.66666666666666663</c:v>
                </c:pt>
                <c:pt idx="33">
                  <c:v>0.6875</c:v>
                </c:pt>
                <c:pt idx="34">
                  <c:v>0.70833333333333337</c:v>
                </c:pt>
                <c:pt idx="35">
                  <c:v>0.72916666666666663</c:v>
                </c:pt>
                <c:pt idx="36">
                  <c:v>0.75</c:v>
                </c:pt>
                <c:pt idx="37">
                  <c:v>0.77083333333333337</c:v>
                </c:pt>
                <c:pt idx="38">
                  <c:v>0.79166666666666663</c:v>
                </c:pt>
                <c:pt idx="39">
                  <c:v>0.8125</c:v>
                </c:pt>
                <c:pt idx="40">
                  <c:v>0.83333333333333337</c:v>
                </c:pt>
                <c:pt idx="41">
                  <c:v>0.85416666666666663</c:v>
                </c:pt>
                <c:pt idx="42">
                  <c:v>0.875</c:v>
                </c:pt>
                <c:pt idx="43">
                  <c:v>0.89583333333333337</c:v>
                </c:pt>
                <c:pt idx="44">
                  <c:v>0.91666666666666663</c:v>
                </c:pt>
                <c:pt idx="45">
                  <c:v>0.9375</c:v>
                </c:pt>
                <c:pt idx="46">
                  <c:v>0.95833333333333337</c:v>
                </c:pt>
                <c:pt idx="47">
                  <c:v>0.97916666666666663</c:v>
                </c:pt>
              </c:numCache>
            </c:numRef>
          </c:cat>
          <c:val>
            <c:numRef>
              <c:f>Sheet1!$D$2:$D$49</c:f>
              <c:numCache>
                <c:formatCode>0.0</c:formatCode>
                <c:ptCount val="48"/>
                <c:pt idx="0">
                  <c:v>18.420000000000002</c:v>
                </c:pt>
                <c:pt idx="1">
                  <c:v>18.703333333333333</c:v>
                </c:pt>
                <c:pt idx="2">
                  <c:v>18.946666666666665</c:v>
                </c:pt>
                <c:pt idx="3">
                  <c:v>19.113333333333333</c:v>
                </c:pt>
                <c:pt idx="4">
                  <c:v>18.860000000000003</c:v>
                </c:pt>
                <c:pt idx="5">
                  <c:v>18.586666666666666</c:v>
                </c:pt>
                <c:pt idx="6">
                  <c:v>18.563333333333333</c:v>
                </c:pt>
                <c:pt idx="7">
                  <c:v>18.463333333333335</c:v>
                </c:pt>
                <c:pt idx="8">
                  <c:v>18.73</c:v>
                </c:pt>
                <c:pt idx="9">
                  <c:v>18.893333333333334</c:v>
                </c:pt>
                <c:pt idx="10">
                  <c:v>19.18</c:v>
                </c:pt>
                <c:pt idx="11">
                  <c:v>18.856666666666666</c:v>
                </c:pt>
                <c:pt idx="12">
                  <c:v>18.739999999999998</c:v>
                </c:pt>
                <c:pt idx="13">
                  <c:v>18.373333333333331</c:v>
                </c:pt>
                <c:pt idx="14">
                  <c:v>18.666666666666668</c:v>
                </c:pt>
                <c:pt idx="15">
                  <c:v>18.833333333333332</c:v>
                </c:pt>
                <c:pt idx="16">
                  <c:v>19.086666666666666</c:v>
                </c:pt>
                <c:pt idx="17">
                  <c:v>19.216666666666665</c:v>
                </c:pt>
                <c:pt idx="18">
                  <c:v>19.053333333333335</c:v>
                </c:pt>
                <c:pt idx="19">
                  <c:v>19.036666666666669</c:v>
                </c:pt>
                <c:pt idx="20">
                  <c:v>18.786666666666669</c:v>
                </c:pt>
                <c:pt idx="21">
                  <c:v>18.59333333333333</c:v>
                </c:pt>
                <c:pt idx="22">
                  <c:v>18.75</c:v>
                </c:pt>
                <c:pt idx="23">
                  <c:v>18.916666666666668</c:v>
                </c:pt>
                <c:pt idx="24">
                  <c:v>19.16</c:v>
                </c:pt>
                <c:pt idx="25">
                  <c:v>19.386666666666667</c:v>
                </c:pt>
                <c:pt idx="26">
                  <c:v>19.263333333333335</c:v>
                </c:pt>
                <c:pt idx="27">
                  <c:v>18.99666666666667</c:v>
                </c:pt>
                <c:pt idx="28">
                  <c:v>18.829999999999998</c:v>
                </c:pt>
                <c:pt idx="29">
                  <c:v>18.636666666666667</c:v>
                </c:pt>
                <c:pt idx="30">
                  <c:v>18.903333333333332</c:v>
                </c:pt>
                <c:pt idx="31">
                  <c:v>19.136666666666667</c:v>
                </c:pt>
                <c:pt idx="32">
                  <c:v>19.213333333333331</c:v>
                </c:pt>
                <c:pt idx="33">
                  <c:v>19.503333333333334</c:v>
                </c:pt>
                <c:pt idx="34">
                  <c:v>19.239999999999998</c:v>
                </c:pt>
                <c:pt idx="35">
                  <c:v>19.116666666666667</c:v>
                </c:pt>
                <c:pt idx="36">
                  <c:v>18.873333333333331</c:v>
                </c:pt>
                <c:pt idx="37">
                  <c:v>18.616666666666667</c:v>
                </c:pt>
                <c:pt idx="38">
                  <c:v>18.739999999999998</c:v>
                </c:pt>
                <c:pt idx="39">
                  <c:v>18.946666666666665</c:v>
                </c:pt>
                <c:pt idx="40">
                  <c:v>19.12</c:v>
                </c:pt>
                <c:pt idx="41">
                  <c:v>19.38</c:v>
                </c:pt>
                <c:pt idx="42">
                  <c:v>19.146666666666668</c:v>
                </c:pt>
                <c:pt idx="43">
                  <c:v>18.946666666666665</c:v>
                </c:pt>
                <c:pt idx="44">
                  <c:v>18.746666666666666</c:v>
                </c:pt>
                <c:pt idx="45">
                  <c:v>18.473333333333336</c:v>
                </c:pt>
                <c:pt idx="46">
                  <c:v>18.540000000000003</c:v>
                </c:pt>
                <c:pt idx="47">
                  <c:v>18.773333333333333</c:v>
                </c:pt>
              </c:numCache>
            </c:numRef>
          </c:val>
          <c:smooth val="0"/>
          <c:extLst>
            <c:ext xmlns:c16="http://schemas.microsoft.com/office/drawing/2014/chart" uri="{C3380CC4-5D6E-409C-BE32-E72D297353CC}">
              <c16:uniqueId val="{00000002-2FA0-45F6-A61B-FDCC328C2637}"/>
            </c:ext>
          </c:extLst>
        </c:ser>
        <c:dLbls>
          <c:showLegendKey val="0"/>
          <c:showVal val="0"/>
          <c:showCatName val="0"/>
          <c:showSerName val="0"/>
          <c:showPercent val="0"/>
          <c:showBubbleSize val="0"/>
        </c:dLbls>
        <c:smooth val="0"/>
        <c:axId val="1328732528"/>
        <c:axId val="1328735024"/>
      </c:lineChart>
      <c:catAx>
        <c:axId val="1328732528"/>
        <c:scaling>
          <c:orientation val="minMax"/>
        </c:scaling>
        <c:delete val="0"/>
        <c:axPos val="b"/>
        <c:numFmt formatCode="h: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8735024"/>
        <c:crosses val="autoZero"/>
        <c:auto val="1"/>
        <c:lblAlgn val="ctr"/>
        <c:lblOffset val="100"/>
        <c:noMultiLvlLbl val="0"/>
      </c:catAx>
      <c:valAx>
        <c:axId val="1328735024"/>
        <c:scaling>
          <c:orientation val="minMax"/>
          <c:min val="13"/>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8732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The14</b:Tag>
    <b:SourceType>InternetSite</b:SourceType>
    <b:Guid>{2A74977C-4F97-4C7D-8AF3-C090B89A3F10}</b:Guid>
    <b:Title>The Industrial Automation Power Dilemma: Part 1 - Industrial Control Architecture </b:Title>
    <b:Year>2014</b:Year>
    <b:ProductionCompany>Analog Devices</b:ProductionCompany>
    <b:Month>March</b:Month>
    <b:Day>21</b:Day>
    <b:YearAccessed>2025</b:YearAccessed>
    <b:MonthAccessed>June</b:MonthAccessed>
    <b:DayAccessed>14</b:DayAccessed>
    <b:URL>https://www.analog.com/en/resources/technical-articles/the-industrial-automation-power-dilemma-part-1--industrial-control-architecture.html</b:URL>
    <b:RefOrder>10</b:RefOrder>
  </b:Source>
  <b:Source>
    <b:Tag>Suk21</b:Tag>
    <b:SourceType>ConferenceProceedings</b:SourceType>
    <b:Guid>{4C17C288-A6E0-4CA7-8FDB-68CD4CC55C10}</b:Guid>
    <b:Title>Design and development of microcontroller-based temperature monitoring and control system for power plant generators</b:Title>
    <b:Year>2021</b:Year>
    <b:Author>
      <b:Author>
        <b:NameList>
          <b:Person>
            <b:Last>Ponnusamy</b:Last>
            <b:First>Sukumar</b:First>
          </b:Person>
        </b:NameList>
      </b:Author>
    </b:Author>
    <b:ConferenceName>IOP Conference Series: Materials Science and Engineering</b:ConferenceName>
    <b:RefOrder>4</b:RefOrder>
  </b:Source>
  <b:Source>
    <b:Tag>Tex17</b:Tag>
    <b:SourceType>DocumentFromInternetSite</b:SourceType>
    <b:Guid>{DCDE3A82-1B17-4A3B-996A-7A014301CC7A}</b:Guid>
    <b:Title>LM35 Precision Centigrade Temperature Sensors</b:Title>
    <b:Year>2017</b:Year>
    <b:Month>December</b:Month>
    <b:YearAccessed>2025</b:YearAccessed>
    <b:MonthAccessed>June</b:MonthAccessed>
    <b:DayAccessed>17th</b:DayAccessed>
    <b:URL>https://www.ti.com/lit/ds/symlink/lm35.pdf</b:URL>
    <b:Author>
      <b:Author>
        <b:NameList>
          <b:Person>
            <b:Last>Instruments</b:Last>
            <b:First>Texas</b:First>
          </b:Person>
        </b:NameList>
      </b:Author>
    </b:Author>
    <b:RefOrder>5</b:RefOrder>
  </b:Source>
  <b:Source>
    <b:Tag>Sto21</b:Tag>
    <b:SourceType>Report</b:SourceType>
    <b:Guid>{EF6CBD4A-1DBB-47A8-8B48-8561F9ECF1B9}</b:Guid>
    <b:Title>Residential smart thermostat use: An exploration of thermostat programming, environmental attitudes, and the influence of smart controls on energy savings</b:Title>
    <b:Year>2021</b:Year>
    <b:City>Toronto</b:City>
    <b:Author>
      <b:Author>
        <b:NameList>
          <b:Person>
            <b:Last>Stopps</b:Last>
            <b:First>Helen</b:First>
          </b:Person>
          <b:Person>
            <b:Last>Touchie</b:Last>
            <b:Middle>F.</b:Middle>
            <b:First>Marianne</b:First>
          </b:Person>
        </b:NameList>
      </b:Author>
    </b:Author>
    <b:RefOrder>3</b:RefOrder>
  </b:Source>
  <b:Source>
    <b:Tag>DAI25</b:Tag>
    <b:SourceType>InternetSite</b:SourceType>
    <b:Guid>{7333C1CF-FEB2-4D8B-86CA-245D50C39511}</b:Guid>
    <b:Title>How does a thermostat work: Explained</b:Title>
    <b:Author>
      <b:Author>
        <b:NameList>
          <b:Person>
            <b:Last>DAIKIN</b:Last>
          </b:Person>
        </b:NameList>
      </b:Author>
    </b:Author>
    <b:ProductionCompany>DAIKIN</b:ProductionCompany>
    <b:YearAccessed>2025</b:YearAccessed>
    <b:MonthAccessed>July</b:MonthAccessed>
    <b:DayAccessed>1st</b:DayAccessed>
    <b:URL>https://www.daikinmea.com/en_us/knowledge-center/how-does-a-thermostat-work.html#:~:text=Thermostats%20operate%20based%20on%20the%20principle%20of%20thermal,circuit%2C%20using%20either%20bimetallic%20strips%20or%20gas-filled%20bellows.</b:URL>
    <b:RefOrder>1</b:RefOrder>
  </b:Source>
  <b:Source>
    <b:Tag>Din18</b:Tag>
    <b:SourceType>Report</b:SourceType>
    <b:Guid>{83FBCAA6-1C51-D442-A206-282F9EFA3E3A}</b:Guid>
    <b:Title>The Application of Wifi Technology in Smart Homes</b:Title>
    <b:City>Nanjing</b:City>
    <b:Publisher>Purpose-Led Publishing</b:Publisher>
    <b:Year>2018</b:Year>
    <b:Author>
      <b:Author>
        <b:NameList>
          <b:Person>
            <b:Last>Ding</b:Last>
            <b:First>Jie</b:First>
          </b:Person>
        </b:NameList>
      </b:Author>
    </b:Author>
    <b:RefOrder>6</b:RefOrder>
  </b:Source>
  <b:Source>
    <b:Tag>Jos25</b:Tag>
    <b:SourceType>InternetSite</b:SourceType>
    <b:Guid>{C8277BA8-C0E0-4AF6-BFA3-1543D224852B}</b:Guid>
    <b:Title>What is a microcontroller? </b:Title>
    <b:Year>2025</b:Year>
    <b:Author>
      <b:Author>
        <b:NameList>
          <b:Person>
            <b:Last>Schneider</b:Last>
            <b:First>Josh</b:First>
          </b:Person>
          <b:Person>
            <b:Last>Smalley</b:Last>
            <b:First>Ian</b:First>
          </b:Person>
        </b:NameList>
      </b:Author>
    </b:Author>
    <b:InternetSiteTitle>IBM</b:InternetSiteTitle>
    <b:Month>07</b:Month>
    <b:Day>01</b:Day>
    <b:URL>https://www.ibm.com/think/topics/microcontroller</b:URL>
    <b:RefOrder>12</b:RefOrder>
  </b:Source>
  <b:Source>
    <b:Tag>Lin25</b:Tag>
    <b:SourceType>InternetSite</b:SourceType>
    <b:Guid>{78BB203A-FF81-4003-B4F5-FA557A709DEC}</b:Guid>
    <b:Title>Linear vs. Switching Regulators</b:Title>
    <b:ProductionCompany>renesas</b:ProductionCompany>
    <b:YearAccessed>2025</b:YearAccessed>
    <b:MonthAccessed>07</b:MonthAccessed>
    <b:DayAccessed>2</b:DayAccessed>
    <b:URL>https://www.renesas.com/en/products/power-management/linear-vs-switching-regulators?srsltid=AfmBOoqhjQnmucVXJpHlYzq-S4994NYCSQmcymxO2nwHlKJXpi-QvZEL</b:URL>
    <b:RefOrder>14</b:RefOrder>
  </b:Source>
  <b:Source>
    <b:Tag>Esp02</b:Tag>
    <b:SourceType>InternetSite</b:SourceType>
    <b:Guid>{C6AFADCF-DDAB-4B11-89DF-253B9AE67406}</b:Guid>
    <b:Title>Esp32 product Overview</b:Title>
    <b:ProductionCompany>Espressif</b:ProductionCompany>
    <b:YearAccessed>02</b:YearAccessed>
    <b:MonthAccessed>07</b:MonthAccessed>
    <b:DayAccessed>2025</b:DayAccessed>
    <b:URL>https://www.espressif.com/en/products/socs/esp32</b:URL>
    <b:RefOrder>13</b:RefOrder>
  </b:Source>
  <b:Source>
    <b:Tag>Man15</b:Tag>
    <b:SourceType>InternetSite</b:SourceType>
    <b:Guid>{C5B731E7-6D14-4CA9-B096-8F952C10652A}</b:Guid>
    <b:Title>What Are You Sensing? Pros and Cons of Four </b:Title>
    <b:ProductionCompany>Texas Instruments</b:ProductionCompany>
    <b:Year>2015</b:Year>
    <b:Month>8</b:Month>
    <b:YearAccessed>2025</b:YearAccessed>
    <b:MonthAccessed>07</b:MonthAccessed>
    <b:DayAccessed>03</b:DayAccessed>
    <b:URL>https://www.ti.com/lit/ta/ssztca2/ssztca2.pdf?ts=1751469883963</b:URL>
    <b:Author>
      <b:Author>
        <b:NameList>
          <b:Person>
            <b:Last>Soltero</b:Last>
            <b:First>Manny</b:First>
          </b:Person>
        </b:NameList>
      </b:Author>
    </b:Author>
    <b:RefOrder>15</b:RefOrder>
  </b:Source>
  <b:Source>
    <b:Tag>NHD25</b:Tag>
    <b:SourceType>InternetSite</b:SourceType>
    <b:Guid>{7D7B952F-D634-4A94-8ACD-C10E6B2F665E}</b:Guid>
    <b:Title>NHD-0216K1Z-FL-YBW Datasheet</b:Title>
    <b:ProductionCompany>Newhaven Display</b:ProductionCompany>
    <b:YearAccessed>2025</b:YearAccessed>
    <b:MonthAccessed>07</b:MonthAccessed>
    <b:DayAccessed>07</b:DayAccessed>
    <b:URL>https://newhavendisplay.com/content/specs/NHD-0216K1Z-FL-YBW.pdf</b:URL>
    <b:RefOrder>16</b:RefOrder>
  </b:Source>
  <b:Source>
    <b:Tag>NHD251</b:Tag>
    <b:SourceType>InternetSite</b:SourceType>
    <b:Guid>{AB4354A3-F828-48E7-B3D5-C6616C4969C1}</b:Guid>
    <b:Title>NHD-C0220BiZ-FSW-FBW-3V3M Datasheet</b:Title>
    <b:ProductionCompany>Newhaven Display</b:ProductionCompany>
    <b:YearAccessed>2025</b:YearAccessed>
    <b:MonthAccessed>07</b:MonthAccessed>
    <b:DayAccessed>07</b:DayAccessed>
    <b:URL>https://newhavendisplay.com/content/specs/NHD-C0220BiZ-FSW-FBW-3V3M.pdf</b:URL>
    <b:RefOrder>17</b:RefOrder>
  </b:Source>
  <b:Source>
    <b:Tag>Miu19</b:Tag>
    <b:SourceType>Report</b:SourceType>
    <b:Guid>{439AEABC-4065-FC41-9A14-FC225C0BD2BA}</b:Guid>
    <b:Title>Going smart, staying confused: Perceptions and use of smart thermostats in British homes</b:Title>
    <b:Publisher>Energy Research &amp; Social Science</b:Publisher>
    <b:City>London</b:City>
    <b:Year>2019</b:Year>
    <b:Author>
      <b:Author>
        <b:NameList>
          <b:Person>
            <b:Last>Miu</b:Last>
            <b:Middle>M.</b:Middle>
            <b:First>Luciana</b:First>
          </b:Person>
          <b:Person>
            <b:Last>Koen</b:Last>
            <b:Middle>van Dam</b:Middle>
            <b:First>H.</b:First>
          </b:Person>
          <b:Person>
            <b:Last>Mazur</b:Last>
            <b:Middle>M.</b:Middle>
            <b:First>Christoph</b:First>
          </b:Person>
          <b:Person>
            <b:Last>Lambert</b:Last>
            <b:Middle>S.C.</b:Middle>
            <b:First>Romain</b:First>
          </b:Person>
          <b:Person>
            <b:Last>Hawkes</b:Last>
            <b:First>Adam</b:First>
          </b:Person>
          <b:Person>
            <b:Last>Shah</b:Last>
            <b:First>Nilay</b:First>
          </b:Person>
        </b:NameList>
      </b:Author>
    </b:Author>
    <b:RefOrder>7</b:RefOrder>
  </b:Source>
  <b:Source>
    <b:Tag>Huc20</b:Tag>
    <b:SourceType>JournalArticle</b:SourceType>
    <b:Guid>{D407CB8C-CAC3-40B0-A7F7-821075EDF090}</b:Guid>
    <b:Title>Exploring smart thermostat users’ schedule override behaviors and the energy consequences</b:Title>
    <b:Year>2020</b:Year>
    <b:JournalName>Science and Technology for the Built Environment </b:JournalName>
    <b:Pages>195-210</b:Pages>
    <b:Volume>27</b:Volume>
    <b:Author>
      <b:Author>
        <b:NameList>
          <b:Person>
            <b:Last>Huchuk</b:Last>
            <b:First>Brent</b:First>
          </b:Person>
          <b:Person>
            <b:Last>O'Brien</b:Last>
            <b:First>William</b:First>
          </b:Person>
          <b:Person>
            <b:Last>Scott</b:Last>
            <b:First>Sanner</b:First>
          </b:Person>
        </b:NameList>
      </b:Author>
    </b:Author>
    <b:RefOrder>8</b:RefOrder>
  </b:Source>
  <b:Source>
    <b:Tag>Nes25</b:Tag>
    <b:SourceType>InternetSite</b:SourceType>
    <b:Guid>{5683F0FE-9CBD-3445-9936-F9C0402FC2B0}</b:Guid>
    <b:Title>Nest Learning Thermostat</b:Title>
    <b:Author>
      <b:Author>
        <b:NameList>
          <b:Person>
            <b:Last>Nest</b:Last>
          </b:Person>
        </b:NameList>
      </b:Author>
    </b:Author>
    <b:URL>https://store.google.com/gb/product/nest_learning_thermostat_3rd_gen?hl=en-GB</b:URL>
    <b:ProductionCompany>Nest</b:ProductionCompany>
    <b:YearAccessed>2025</b:YearAccessed>
    <b:MonthAccessed>July</b:MonthAccessed>
    <b:DayAccessed>8th</b:DayAccessed>
    <b:RefOrder>9</b:RefOrder>
  </b:Source>
  <b:Source>
    <b:Tag>Jef03</b:Tag>
    <b:SourceType>InternetSite</b:SourceType>
    <b:Guid>{0152399A-127F-4D3A-BEED-4CCAAF1CD62F}</b:Guid>
    <b:Author>
      <b:Author>
        <b:NameList>
          <b:Person>
            <b:Last>Falin</b:Last>
            <b:First>Jeff</b:First>
          </b:Person>
        </b:NameList>
      </b:Author>
    </b:Author>
    <b:Title>Reverse Current/Battery Protection Circuits</b:Title>
    <b:ProductionCompany>Texas Instruments</b:ProductionCompany>
    <b:Year>2003</b:Year>
    <b:Month>June</b:Month>
    <b:YearAccessed>25</b:YearAccessed>
    <b:MonthAccessed>7</b:MonthAccessed>
    <b:DayAccessed>10</b:DayAccessed>
    <b:URL>https://www.ti.com/lit/an/slva139/slva139.pdf?ts=1752125090451</b:URL>
    <b:RefOrder>19</b:RefOrder>
  </b:Source>
  <b:Source>
    <b:Tag>ESP25</b:Tag>
    <b:SourceType>InternetSite</b:SourceType>
    <b:Guid>{592FE3C6-B5FB-4D4F-826E-733C00FAE350}</b:Guid>
    <b:Title>ESP32-S3-WROOM-1 Datasheet</b:Title>
    <b:ProductionCompany>Espressif</b:ProductionCompany>
    <b:YearAccessed>25</b:YearAccessed>
    <b:MonthAccessed>7</b:MonthAccessed>
    <b:DayAccessed>10</b:DayAccessed>
    <b:URL>https://www.espressif.com/sites/default/files/documentation/esp32-s3-wroom-1_wroom-1u_datasheet_en.pdf</b:URL>
    <b:RefOrder>20</b:RefOrder>
  </b:Source>
  <b:Source>
    <b:Tag>IPC03</b:Tag>
    <b:SourceType>InternetSite</b:SourceType>
    <b:Guid>{650F936A-F237-4C01-8B75-9C47E864B165}</b:Guid>
    <b:Title>IPC-2221A Generic Standard on Printed Circuit Board Design</b:Title>
    <b:ProductionCompany>IPC</b:ProductionCompany>
    <b:Year>2003</b:Year>
    <b:Month>may</b:Month>
    <b:YearAccessed>2025</b:YearAccessed>
    <b:MonthAccessed>7</b:MonthAccessed>
    <b:DayAccessed>10</b:DayAccessed>
    <b:URL>https://www-eng.lbl.gov/~shuman/NEXT/CURRENT_DESIGN/TP/MATERIALS/IPC-2221A(L).pdf</b:URL>
    <b:RefOrder>28</b:RefOrder>
  </b:Source>
  <b:Source>
    <b:Tag>Jos22</b:Tag>
    <b:SourceType>InternetSite</b:SourceType>
    <b:Guid>{827669DC-A8B2-4F9B-9A1F-5A25735148E0}</b:Guid>
    <b:Author>
      <b:Author>
        <b:NameList>
          <b:Person>
            <b:Last>Wu</b:Last>
            <b:First>Joseph</b:First>
          </b:Person>
        </b:NameList>
      </b:Author>
    </b:Author>
    <b:Title>Application Note, A basic guide to i2c</b:Title>
    <b:ProductionCompany>Texas Instruments</b:ProductionCompany>
    <b:Year>2022</b:Year>
    <b:Month>November</b:Month>
    <b:YearAccessed>2025</b:YearAccessed>
    <b:MonthAccessed>7</b:MonthAccessed>
    <b:DayAccessed>11</b:DayAccessed>
    <b:URL>https://www.ti.com/lit/an/sbaa565/sbaa565.pdf?ts=1752203461738</b:URL>
    <b:RefOrder>21</b:RefOrder>
  </b:Source>
  <b:Source>
    <b:Tag>Usi17</b:Tag>
    <b:SourceType>InternetSite</b:SourceType>
    <b:Guid>{579095EF-1C15-4BAE-B29D-A277DD6EFB6E}</b:Guid>
    <b:Title>Using Flyback Diodes in Relays Prevents Electrical Noise in Your Circuits</b:Title>
    <b:ProductionCompany>Altium</b:ProductionCompany>
    <b:Year>2017</b:Year>
    <b:Month>9</b:Month>
    <b:Day>8</b:Day>
    <b:YearAccessed>25</b:YearAccessed>
    <b:MonthAccessed>7</b:MonthAccessed>
    <b:DayAccessed>14</b:DayAccessed>
    <b:URL>https://resources.altium.com/p/using-flyback-diodes-relays-prevents-electrical-noise-your-circuits</b:URL>
    <b:RefOrder>22</b:RefOrder>
  </b:Source>
  <b:Source>
    <b:Tag>Jef24</b:Tag>
    <b:SourceType>InternetSite</b:SourceType>
    <b:Guid>{708632B4-55F7-4269-B8F7-80F80151720E}</b:Guid>
    <b:Title>Power Relays – Understanding the Basics</b:Title>
    <b:Year>2024</b:Year>
    <b:Author>
      <b:Author>
        <b:NameList>
          <b:Person>
            <b:Last>Smoot</b:Last>
            <b:First>Jeff</b:First>
          </b:Person>
        </b:NameList>
      </b:Author>
    </b:Author>
    <b:ProductionCompany>DigiKey</b:ProductionCompany>
    <b:Month>02</b:Month>
    <b:Day>13</b:Day>
    <b:YearAccessed>2025</b:YearAccessed>
    <b:MonthAccessed>7</b:MonthAccessed>
    <b:DayAccessed>15</b:DayAccessed>
    <b:URL>https://www.digikey.com/en/articles/power-relays-understanding-the-basics?msockid=29f018fb6e436382003a0d096f7c627f</b:URL>
    <b:RefOrder>11</b:RefOrder>
  </b:Source>
  <b:Source>
    <b:Tag>STi25</b:Tag>
    <b:SourceType>JournalArticle</b:SourceType>
    <b:Guid>{F6A1F312-AFB8-495B-BE30-2AC4FD4A7BD5}</b:Guid>
    <b:Author>
      <b:Author>
        <b:NameList>
          <b:Person>
            <b:Last>S.Timoshenko</b:Last>
          </b:Person>
        </b:NameList>
      </b:Author>
    </b:Author>
    <b:Title>Analysis of Bi-Metal Thermostats</b:Title>
    <b:JournalName>Journal of the Optical Society of America</b:JournalName>
    <b:Year>1925</b:Year>
    <b:Pages>233-255</b:Pages>
    <b:Volume>11</b:Volume>
    <b:Issue>3</b:Issue>
    <b:RefOrder>2</b:RefOrder>
  </b:Source>
  <b:Source>
    <b:Tag>Ard</b:Tag>
    <b:SourceType>InternetSite</b:SourceType>
    <b:Guid>{FE32B17E-92C7-4312-BE45-3F88393AD5A1}</b:Guid>
    <b:Title>Arduino Forum</b:Title>
    <b:URL>https://forum.arduino.cc/t/support-for-esp32-s3-in-ide-2-0-3/1076895/2 </b:URL>
    <b:RefOrder>18</b:RefOrder>
  </b:Source>
  <b:Source>
    <b:Tag>Mic</b:Tag>
    <b:SourceType>InternetSite</b:SourceType>
    <b:Guid>{0A174643-278B-403A-875E-837C4DB73469}</b:Guid>
    <b:Title>Microsoft Learn</b:Title>
    <b:URL>https://learn.microsoft.com/en-us/cpp/cpp/lambda-expressions-in-cpp?view=msvc-170</b:URL>
    <b:RefOrder>25</b:RefOrder>
  </b:Source>
  <b:Source>
    <b:Tag>Str</b:Tag>
    <b:SourceType>InternetSite</b:SourceType>
    <b:Guid>{870608C6-57FC-40B4-82DA-4A94421B9846}</b:Guid>
    <b:Title>String Concatenation</b:Title>
    <b:URL>www.w3schools.com. https://www.w3schools.com/cpp/cpp_strings_concat.asp</b:URL>
    <b:RefOrder>26</b:RefOrder>
  </b:Source>
  <b:Source>
    <b:Tag>Wha</b:Tag>
    <b:SourceType>DocumentFromInternetSite</b:SourceType>
    <b:Guid>{8667C1CD-CE10-4694-88CD-D674349D0D91}</b:Guid>
    <b:Title>What is Hysteresis?</b:Title>
    <b:URL>https://doi.org/10.1115/1.4007112</b:URL>
    <b:RefOrder>27</b:RefOrder>
  </b:Source>
  <b:Source>
    <b:Tag>MBr</b:Tag>
    <b:SourceType>DocumentFromInternetSite</b:SourceType>
    <b:Guid>{8EE87986-2ED9-461C-AAAE-882F4088272E}</b:Guid>
    <b:Author>
      <b:Author>
        <b:NameList>
          <b:Person>
            <b:Last>Brambilla</b:Last>
            <b:First>M.</b:First>
          </b:Person>
          <b:Person>
            <b:Last>Ceri</b:Last>
            <b:First>S.</b:First>
          </b:Person>
          <b:Person>
            <b:Last>Passamani</b:Last>
            <b:First>M.</b:First>
          </b:Person>
          <b:Person>
            <b:Last>Riccio</b:Last>
            <b:First>A.</b:First>
          </b:Person>
        </b:NameList>
      </b:Author>
    </b:Author>
    <b:Title>Managing asynchronous Web services interactions</b:Title>
    <b:URL>https://doi.org/10.1109/icws.2004.1314726.</b:URL>
    <b:RefOrder>29</b:RefOrder>
  </b:Source>
  <b:Source>
    <b:Tag>MKB25</b:Tag>
    <b:SourceType>InternetSite</b:SourceType>
    <b:Guid>{15B3807C-C1C3-48A3-BBB6-4416163C2059}</b:Guid>
    <b:Title>MK Boxes Datasheet</b:Title>
    <b:ProductionCompany>MK</b:ProductionCompany>
    <b:YearAccessed>25</b:YearAccessed>
    <b:MonthAccessed>7</b:MonthAccessed>
    <b:DayAccessed>16</b:DayAccessed>
    <b:URL>https://www.tlc-direct.co.uk/Technical/DataSheets/MK/MK_BOXES.pdf</b:URL>
    <b:RefOrder>23</b:RefOrder>
  </b:Source>
  <b:Source>
    <b:Tag>Har25</b:Tag>
    <b:SourceType>InternetSite</b:SourceType>
    <b:Guid>{9AC902DD-041B-4857-85E0-FE9BB1F08F35}</b:Guid>
    <b:Title>Hardware Design Guidance</b:Title>
    <b:ProductionCompany>Espressif</b:ProductionCompany>
    <b:YearAccessed>2025</b:YearAccessed>
    <b:MonthAccessed>7</b:MonthAccessed>
    <b:DayAccessed>17</b:DayAccessed>
    <b:URL>https://docs.espressif.com/projects/esp-hardware-design-guidelines/en/latest/esp32s3/pcb-layout-design.html</b:URL>
    <b:RefOrder>24</b:RefOrder>
  </b:Source>
</b:Sources>
</file>

<file path=customXml/itemProps1.xml><?xml version="1.0" encoding="utf-8"?>
<ds:datastoreItem xmlns:ds="http://schemas.openxmlformats.org/officeDocument/2006/customXml" ds:itemID="{C6E9DECF-02EA-4DF4-9DED-2A7C1AEF3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59</Pages>
  <Words>11564</Words>
  <Characters>65919</Characters>
  <Application>Microsoft Office Word</Application>
  <DocSecurity>0</DocSecurity>
  <Lines>549</Lines>
  <Paragraphs>154</Paragraphs>
  <ScaleCrop>false</ScaleCrop>
  <Company/>
  <LinksUpToDate>false</LinksUpToDate>
  <CharactersWithSpaces>77329</CharactersWithSpaces>
  <SharedDoc>false</SharedDoc>
  <HLinks>
    <vt:vector size="306" baseType="variant">
      <vt:variant>
        <vt:i4>327702</vt:i4>
      </vt:variant>
      <vt:variant>
        <vt:i4>690</vt:i4>
      </vt:variant>
      <vt:variant>
        <vt:i4>0</vt:i4>
      </vt:variant>
      <vt:variant>
        <vt:i4>5</vt:i4>
      </vt:variant>
      <vt:variant>
        <vt:lpwstr>https://uowtsd-my.sharepoint.com/personal/2316794_student_uwtsd_ac_uk/Documents/CourseWork/L5 - Group Project (ACDA5017)/Ethics Form/Jayden Fox Ethics Form.docx?web=1</vt:lpwstr>
      </vt:variant>
      <vt:variant>
        <vt:lpwstr/>
      </vt:variant>
      <vt:variant>
        <vt:i4>1572926</vt:i4>
      </vt:variant>
      <vt:variant>
        <vt:i4>680</vt:i4>
      </vt:variant>
      <vt:variant>
        <vt:i4>0</vt:i4>
      </vt:variant>
      <vt:variant>
        <vt:i4>5</vt:i4>
      </vt:variant>
      <vt:variant>
        <vt:lpwstr/>
      </vt:variant>
      <vt:variant>
        <vt:lpwstr>_Toc593692127</vt:lpwstr>
      </vt:variant>
      <vt:variant>
        <vt:i4>1572922</vt:i4>
      </vt:variant>
      <vt:variant>
        <vt:i4>674</vt:i4>
      </vt:variant>
      <vt:variant>
        <vt:i4>0</vt:i4>
      </vt:variant>
      <vt:variant>
        <vt:i4>5</vt:i4>
      </vt:variant>
      <vt:variant>
        <vt:lpwstr/>
      </vt:variant>
      <vt:variant>
        <vt:lpwstr>_Toc244549877</vt:lpwstr>
      </vt:variant>
      <vt:variant>
        <vt:i4>2883588</vt:i4>
      </vt:variant>
      <vt:variant>
        <vt:i4>668</vt:i4>
      </vt:variant>
      <vt:variant>
        <vt:i4>0</vt:i4>
      </vt:variant>
      <vt:variant>
        <vt:i4>5</vt:i4>
      </vt:variant>
      <vt:variant>
        <vt:lpwstr/>
      </vt:variant>
      <vt:variant>
        <vt:lpwstr>_Toc1153430349</vt:lpwstr>
      </vt:variant>
      <vt:variant>
        <vt:i4>2359302</vt:i4>
      </vt:variant>
      <vt:variant>
        <vt:i4>662</vt:i4>
      </vt:variant>
      <vt:variant>
        <vt:i4>0</vt:i4>
      </vt:variant>
      <vt:variant>
        <vt:i4>5</vt:i4>
      </vt:variant>
      <vt:variant>
        <vt:lpwstr/>
      </vt:variant>
      <vt:variant>
        <vt:lpwstr>_Toc1969604231</vt:lpwstr>
      </vt:variant>
      <vt:variant>
        <vt:i4>1572914</vt:i4>
      </vt:variant>
      <vt:variant>
        <vt:i4>656</vt:i4>
      </vt:variant>
      <vt:variant>
        <vt:i4>0</vt:i4>
      </vt:variant>
      <vt:variant>
        <vt:i4>5</vt:i4>
      </vt:variant>
      <vt:variant>
        <vt:lpwstr/>
      </vt:variant>
      <vt:variant>
        <vt:lpwstr>_Toc928903379</vt:lpwstr>
      </vt:variant>
      <vt:variant>
        <vt:i4>1572925</vt:i4>
      </vt:variant>
      <vt:variant>
        <vt:i4>650</vt:i4>
      </vt:variant>
      <vt:variant>
        <vt:i4>0</vt:i4>
      </vt:variant>
      <vt:variant>
        <vt:i4>5</vt:i4>
      </vt:variant>
      <vt:variant>
        <vt:lpwstr/>
      </vt:variant>
      <vt:variant>
        <vt:lpwstr>_Toc772980012</vt:lpwstr>
      </vt:variant>
      <vt:variant>
        <vt:i4>1703985</vt:i4>
      </vt:variant>
      <vt:variant>
        <vt:i4>644</vt:i4>
      </vt:variant>
      <vt:variant>
        <vt:i4>0</vt:i4>
      </vt:variant>
      <vt:variant>
        <vt:i4>5</vt:i4>
      </vt:variant>
      <vt:variant>
        <vt:lpwstr/>
      </vt:variant>
      <vt:variant>
        <vt:lpwstr>_Toc984553936</vt:lpwstr>
      </vt:variant>
      <vt:variant>
        <vt:i4>1245234</vt:i4>
      </vt:variant>
      <vt:variant>
        <vt:i4>254</vt:i4>
      </vt:variant>
      <vt:variant>
        <vt:i4>0</vt:i4>
      </vt:variant>
      <vt:variant>
        <vt:i4>5</vt:i4>
      </vt:variant>
      <vt:variant>
        <vt:lpwstr/>
      </vt:variant>
      <vt:variant>
        <vt:lpwstr>_Toc259616816</vt:lpwstr>
      </vt:variant>
      <vt:variant>
        <vt:i4>2097160</vt:i4>
      </vt:variant>
      <vt:variant>
        <vt:i4>248</vt:i4>
      </vt:variant>
      <vt:variant>
        <vt:i4>0</vt:i4>
      </vt:variant>
      <vt:variant>
        <vt:i4>5</vt:i4>
      </vt:variant>
      <vt:variant>
        <vt:lpwstr/>
      </vt:variant>
      <vt:variant>
        <vt:lpwstr>_Toc1782948600</vt:lpwstr>
      </vt:variant>
      <vt:variant>
        <vt:i4>2293769</vt:i4>
      </vt:variant>
      <vt:variant>
        <vt:i4>242</vt:i4>
      </vt:variant>
      <vt:variant>
        <vt:i4>0</vt:i4>
      </vt:variant>
      <vt:variant>
        <vt:i4>5</vt:i4>
      </vt:variant>
      <vt:variant>
        <vt:lpwstr/>
      </vt:variant>
      <vt:variant>
        <vt:lpwstr>_Toc1007041394</vt:lpwstr>
      </vt:variant>
      <vt:variant>
        <vt:i4>1441844</vt:i4>
      </vt:variant>
      <vt:variant>
        <vt:i4>236</vt:i4>
      </vt:variant>
      <vt:variant>
        <vt:i4>0</vt:i4>
      </vt:variant>
      <vt:variant>
        <vt:i4>5</vt:i4>
      </vt:variant>
      <vt:variant>
        <vt:lpwstr/>
      </vt:variant>
      <vt:variant>
        <vt:lpwstr>_Toc119590553</vt:lpwstr>
      </vt:variant>
      <vt:variant>
        <vt:i4>2228230</vt:i4>
      </vt:variant>
      <vt:variant>
        <vt:i4>230</vt:i4>
      </vt:variant>
      <vt:variant>
        <vt:i4>0</vt:i4>
      </vt:variant>
      <vt:variant>
        <vt:i4>5</vt:i4>
      </vt:variant>
      <vt:variant>
        <vt:lpwstr/>
      </vt:variant>
      <vt:variant>
        <vt:lpwstr>_Toc1773545603</vt:lpwstr>
      </vt:variant>
      <vt:variant>
        <vt:i4>2883593</vt:i4>
      </vt:variant>
      <vt:variant>
        <vt:i4>224</vt:i4>
      </vt:variant>
      <vt:variant>
        <vt:i4>0</vt:i4>
      </vt:variant>
      <vt:variant>
        <vt:i4>5</vt:i4>
      </vt:variant>
      <vt:variant>
        <vt:lpwstr/>
      </vt:variant>
      <vt:variant>
        <vt:lpwstr>_Toc1741994511</vt:lpwstr>
      </vt:variant>
      <vt:variant>
        <vt:i4>1769520</vt:i4>
      </vt:variant>
      <vt:variant>
        <vt:i4>218</vt:i4>
      </vt:variant>
      <vt:variant>
        <vt:i4>0</vt:i4>
      </vt:variant>
      <vt:variant>
        <vt:i4>5</vt:i4>
      </vt:variant>
      <vt:variant>
        <vt:lpwstr/>
      </vt:variant>
      <vt:variant>
        <vt:lpwstr>_Toc18556726</vt:lpwstr>
      </vt:variant>
      <vt:variant>
        <vt:i4>1507384</vt:i4>
      </vt:variant>
      <vt:variant>
        <vt:i4>212</vt:i4>
      </vt:variant>
      <vt:variant>
        <vt:i4>0</vt:i4>
      </vt:variant>
      <vt:variant>
        <vt:i4>5</vt:i4>
      </vt:variant>
      <vt:variant>
        <vt:lpwstr/>
      </vt:variant>
      <vt:variant>
        <vt:lpwstr>_Toc545601832</vt:lpwstr>
      </vt:variant>
      <vt:variant>
        <vt:i4>1835065</vt:i4>
      </vt:variant>
      <vt:variant>
        <vt:i4>206</vt:i4>
      </vt:variant>
      <vt:variant>
        <vt:i4>0</vt:i4>
      </vt:variant>
      <vt:variant>
        <vt:i4>5</vt:i4>
      </vt:variant>
      <vt:variant>
        <vt:lpwstr/>
      </vt:variant>
      <vt:variant>
        <vt:lpwstr>_Toc984270319</vt:lpwstr>
      </vt:variant>
      <vt:variant>
        <vt:i4>1900594</vt:i4>
      </vt:variant>
      <vt:variant>
        <vt:i4>200</vt:i4>
      </vt:variant>
      <vt:variant>
        <vt:i4>0</vt:i4>
      </vt:variant>
      <vt:variant>
        <vt:i4>5</vt:i4>
      </vt:variant>
      <vt:variant>
        <vt:lpwstr/>
      </vt:variant>
      <vt:variant>
        <vt:lpwstr>_Toc964590692</vt:lpwstr>
      </vt:variant>
      <vt:variant>
        <vt:i4>2621451</vt:i4>
      </vt:variant>
      <vt:variant>
        <vt:i4>194</vt:i4>
      </vt:variant>
      <vt:variant>
        <vt:i4>0</vt:i4>
      </vt:variant>
      <vt:variant>
        <vt:i4>5</vt:i4>
      </vt:variant>
      <vt:variant>
        <vt:lpwstr/>
      </vt:variant>
      <vt:variant>
        <vt:lpwstr>_Toc1888016947</vt:lpwstr>
      </vt:variant>
      <vt:variant>
        <vt:i4>2424833</vt:i4>
      </vt:variant>
      <vt:variant>
        <vt:i4>188</vt:i4>
      </vt:variant>
      <vt:variant>
        <vt:i4>0</vt:i4>
      </vt:variant>
      <vt:variant>
        <vt:i4>5</vt:i4>
      </vt:variant>
      <vt:variant>
        <vt:lpwstr/>
      </vt:variant>
      <vt:variant>
        <vt:lpwstr>_Toc1650452130</vt:lpwstr>
      </vt:variant>
      <vt:variant>
        <vt:i4>2162703</vt:i4>
      </vt:variant>
      <vt:variant>
        <vt:i4>182</vt:i4>
      </vt:variant>
      <vt:variant>
        <vt:i4>0</vt:i4>
      </vt:variant>
      <vt:variant>
        <vt:i4>5</vt:i4>
      </vt:variant>
      <vt:variant>
        <vt:lpwstr/>
      </vt:variant>
      <vt:variant>
        <vt:lpwstr>_Toc1425347784</vt:lpwstr>
      </vt:variant>
      <vt:variant>
        <vt:i4>1703985</vt:i4>
      </vt:variant>
      <vt:variant>
        <vt:i4>176</vt:i4>
      </vt:variant>
      <vt:variant>
        <vt:i4>0</vt:i4>
      </vt:variant>
      <vt:variant>
        <vt:i4>5</vt:i4>
      </vt:variant>
      <vt:variant>
        <vt:lpwstr/>
      </vt:variant>
      <vt:variant>
        <vt:lpwstr>_Toc391211275</vt:lpwstr>
      </vt:variant>
      <vt:variant>
        <vt:i4>2359302</vt:i4>
      </vt:variant>
      <vt:variant>
        <vt:i4>170</vt:i4>
      </vt:variant>
      <vt:variant>
        <vt:i4>0</vt:i4>
      </vt:variant>
      <vt:variant>
        <vt:i4>5</vt:i4>
      </vt:variant>
      <vt:variant>
        <vt:lpwstr/>
      </vt:variant>
      <vt:variant>
        <vt:lpwstr>_Toc2112127735</vt:lpwstr>
      </vt:variant>
      <vt:variant>
        <vt:i4>1441840</vt:i4>
      </vt:variant>
      <vt:variant>
        <vt:i4>164</vt:i4>
      </vt:variant>
      <vt:variant>
        <vt:i4>0</vt:i4>
      </vt:variant>
      <vt:variant>
        <vt:i4>5</vt:i4>
      </vt:variant>
      <vt:variant>
        <vt:lpwstr/>
      </vt:variant>
      <vt:variant>
        <vt:lpwstr>_Toc176171062</vt:lpwstr>
      </vt:variant>
      <vt:variant>
        <vt:i4>2752520</vt:i4>
      </vt:variant>
      <vt:variant>
        <vt:i4>158</vt:i4>
      </vt:variant>
      <vt:variant>
        <vt:i4>0</vt:i4>
      </vt:variant>
      <vt:variant>
        <vt:i4>5</vt:i4>
      </vt:variant>
      <vt:variant>
        <vt:lpwstr/>
      </vt:variant>
      <vt:variant>
        <vt:lpwstr>_Toc1259805214</vt:lpwstr>
      </vt:variant>
      <vt:variant>
        <vt:i4>1769534</vt:i4>
      </vt:variant>
      <vt:variant>
        <vt:i4>152</vt:i4>
      </vt:variant>
      <vt:variant>
        <vt:i4>0</vt:i4>
      </vt:variant>
      <vt:variant>
        <vt:i4>5</vt:i4>
      </vt:variant>
      <vt:variant>
        <vt:lpwstr/>
      </vt:variant>
      <vt:variant>
        <vt:lpwstr>_Toc732891268</vt:lpwstr>
      </vt:variant>
      <vt:variant>
        <vt:i4>2555911</vt:i4>
      </vt:variant>
      <vt:variant>
        <vt:i4>146</vt:i4>
      </vt:variant>
      <vt:variant>
        <vt:i4>0</vt:i4>
      </vt:variant>
      <vt:variant>
        <vt:i4>5</vt:i4>
      </vt:variant>
      <vt:variant>
        <vt:lpwstr/>
      </vt:variant>
      <vt:variant>
        <vt:lpwstr>_Toc1154451868</vt:lpwstr>
      </vt:variant>
      <vt:variant>
        <vt:i4>1507383</vt:i4>
      </vt:variant>
      <vt:variant>
        <vt:i4>140</vt:i4>
      </vt:variant>
      <vt:variant>
        <vt:i4>0</vt:i4>
      </vt:variant>
      <vt:variant>
        <vt:i4>5</vt:i4>
      </vt:variant>
      <vt:variant>
        <vt:lpwstr/>
      </vt:variant>
      <vt:variant>
        <vt:lpwstr>_Toc576324608</vt:lpwstr>
      </vt:variant>
      <vt:variant>
        <vt:i4>2228225</vt:i4>
      </vt:variant>
      <vt:variant>
        <vt:i4>134</vt:i4>
      </vt:variant>
      <vt:variant>
        <vt:i4>0</vt:i4>
      </vt:variant>
      <vt:variant>
        <vt:i4>5</vt:i4>
      </vt:variant>
      <vt:variant>
        <vt:lpwstr/>
      </vt:variant>
      <vt:variant>
        <vt:lpwstr>_Toc1067297833</vt:lpwstr>
      </vt:variant>
      <vt:variant>
        <vt:i4>2621444</vt:i4>
      </vt:variant>
      <vt:variant>
        <vt:i4>128</vt:i4>
      </vt:variant>
      <vt:variant>
        <vt:i4>0</vt:i4>
      </vt:variant>
      <vt:variant>
        <vt:i4>5</vt:i4>
      </vt:variant>
      <vt:variant>
        <vt:lpwstr/>
      </vt:variant>
      <vt:variant>
        <vt:lpwstr>_Toc1043012538</vt:lpwstr>
      </vt:variant>
      <vt:variant>
        <vt:i4>2424836</vt:i4>
      </vt:variant>
      <vt:variant>
        <vt:i4>122</vt:i4>
      </vt:variant>
      <vt:variant>
        <vt:i4>0</vt:i4>
      </vt:variant>
      <vt:variant>
        <vt:i4>5</vt:i4>
      </vt:variant>
      <vt:variant>
        <vt:lpwstr/>
      </vt:variant>
      <vt:variant>
        <vt:lpwstr>_Toc1469597412</vt:lpwstr>
      </vt:variant>
      <vt:variant>
        <vt:i4>1114161</vt:i4>
      </vt:variant>
      <vt:variant>
        <vt:i4>116</vt:i4>
      </vt:variant>
      <vt:variant>
        <vt:i4>0</vt:i4>
      </vt:variant>
      <vt:variant>
        <vt:i4>5</vt:i4>
      </vt:variant>
      <vt:variant>
        <vt:lpwstr/>
      </vt:variant>
      <vt:variant>
        <vt:lpwstr>_Toc484941565</vt:lpwstr>
      </vt:variant>
      <vt:variant>
        <vt:i4>2883585</vt:i4>
      </vt:variant>
      <vt:variant>
        <vt:i4>110</vt:i4>
      </vt:variant>
      <vt:variant>
        <vt:i4>0</vt:i4>
      </vt:variant>
      <vt:variant>
        <vt:i4>5</vt:i4>
      </vt:variant>
      <vt:variant>
        <vt:lpwstr/>
      </vt:variant>
      <vt:variant>
        <vt:lpwstr>_Toc1124725509</vt:lpwstr>
      </vt:variant>
      <vt:variant>
        <vt:i4>1638452</vt:i4>
      </vt:variant>
      <vt:variant>
        <vt:i4>104</vt:i4>
      </vt:variant>
      <vt:variant>
        <vt:i4>0</vt:i4>
      </vt:variant>
      <vt:variant>
        <vt:i4>5</vt:i4>
      </vt:variant>
      <vt:variant>
        <vt:lpwstr/>
      </vt:variant>
      <vt:variant>
        <vt:lpwstr>_Toc918408538</vt:lpwstr>
      </vt:variant>
      <vt:variant>
        <vt:i4>1048625</vt:i4>
      </vt:variant>
      <vt:variant>
        <vt:i4>98</vt:i4>
      </vt:variant>
      <vt:variant>
        <vt:i4>0</vt:i4>
      </vt:variant>
      <vt:variant>
        <vt:i4>5</vt:i4>
      </vt:variant>
      <vt:variant>
        <vt:lpwstr/>
      </vt:variant>
      <vt:variant>
        <vt:lpwstr>_Toc560756107</vt:lpwstr>
      </vt:variant>
      <vt:variant>
        <vt:i4>2490382</vt:i4>
      </vt:variant>
      <vt:variant>
        <vt:i4>92</vt:i4>
      </vt:variant>
      <vt:variant>
        <vt:i4>0</vt:i4>
      </vt:variant>
      <vt:variant>
        <vt:i4>5</vt:i4>
      </vt:variant>
      <vt:variant>
        <vt:lpwstr/>
      </vt:variant>
      <vt:variant>
        <vt:lpwstr>_Toc1787014838</vt:lpwstr>
      </vt:variant>
      <vt:variant>
        <vt:i4>1179703</vt:i4>
      </vt:variant>
      <vt:variant>
        <vt:i4>86</vt:i4>
      </vt:variant>
      <vt:variant>
        <vt:i4>0</vt:i4>
      </vt:variant>
      <vt:variant>
        <vt:i4>5</vt:i4>
      </vt:variant>
      <vt:variant>
        <vt:lpwstr/>
      </vt:variant>
      <vt:variant>
        <vt:lpwstr>_Toc256137069</vt:lpwstr>
      </vt:variant>
      <vt:variant>
        <vt:i4>2162693</vt:i4>
      </vt:variant>
      <vt:variant>
        <vt:i4>80</vt:i4>
      </vt:variant>
      <vt:variant>
        <vt:i4>0</vt:i4>
      </vt:variant>
      <vt:variant>
        <vt:i4>5</vt:i4>
      </vt:variant>
      <vt:variant>
        <vt:lpwstr/>
      </vt:variant>
      <vt:variant>
        <vt:lpwstr>_Toc1059470850</vt:lpwstr>
      </vt:variant>
      <vt:variant>
        <vt:i4>2228239</vt:i4>
      </vt:variant>
      <vt:variant>
        <vt:i4>74</vt:i4>
      </vt:variant>
      <vt:variant>
        <vt:i4>0</vt:i4>
      </vt:variant>
      <vt:variant>
        <vt:i4>5</vt:i4>
      </vt:variant>
      <vt:variant>
        <vt:lpwstr/>
      </vt:variant>
      <vt:variant>
        <vt:lpwstr>_Toc1537903077</vt:lpwstr>
      </vt:variant>
      <vt:variant>
        <vt:i4>1048626</vt:i4>
      </vt:variant>
      <vt:variant>
        <vt:i4>68</vt:i4>
      </vt:variant>
      <vt:variant>
        <vt:i4>0</vt:i4>
      </vt:variant>
      <vt:variant>
        <vt:i4>5</vt:i4>
      </vt:variant>
      <vt:variant>
        <vt:lpwstr/>
      </vt:variant>
      <vt:variant>
        <vt:lpwstr>_Toc919724059</vt:lpwstr>
      </vt:variant>
      <vt:variant>
        <vt:i4>3080204</vt:i4>
      </vt:variant>
      <vt:variant>
        <vt:i4>62</vt:i4>
      </vt:variant>
      <vt:variant>
        <vt:i4>0</vt:i4>
      </vt:variant>
      <vt:variant>
        <vt:i4>5</vt:i4>
      </vt:variant>
      <vt:variant>
        <vt:lpwstr/>
      </vt:variant>
      <vt:variant>
        <vt:lpwstr>_Toc1112993567</vt:lpwstr>
      </vt:variant>
      <vt:variant>
        <vt:i4>2031678</vt:i4>
      </vt:variant>
      <vt:variant>
        <vt:i4>56</vt:i4>
      </vt:variant>
      <vt:variant>
        <vt:i4>0</vt:i4>
      </vt:variant>
      <vt:variant>
        <vt:i4>5</vt:i4>
      </vt:variant>
      <vt:variant>
        <vt:lpwstr/>
      </vt:variant>
      <vt:variant>
        <vt:lpwstr>_Toc567499539</vt:lpwstr>
      </vt:variant>
      <vt:variant>
        <vt:i4>2097161</vt:i4>
      </vt:variant>
      <vt:variant>
        <vt:i4>50</vt:i4>
      </vt:variant>
      <vt:variant>
        <vt:i4>0</vt:i4>
      </vt:variant>
      <vt:variant>
        <vt:i4>5</vt:i4>
      </vt:variant>
      <vt:variant>
        <vt:lpwstr/>
      </vt:variant>
      <vt:variant>
        <vt:lpwstr>_Toc1414649261</vt:lpwstr>
      </vt:variant>
      <vt:variant>
        <vt:i4>2162698</vt:i4>
      </vt:variant>
      <vt:variant>
        <vt:i4>44</vt:i4>
      </vt:variant>
      <vt:variant>
        <vt:i4>0</vt:i4>
      </vt:variant>
      <vt:variant>
        <vt:i4>5</vt:i4>
      </vt:variant>
      <vt:variant>
        <vt:lpwstr/>
      </vt:variant>
      <vt:variant>
        <vt:lpwstr>_Toc1902438876</vt:lpwstr>
      </vt:variant>
      <vt:variant>
        <vt:i4>2883585</vt:i4>
      </vt:variant>
      <vt:variant>
        <vt:i4>38</vt:i4>
      </vt:variant>
      <vt:variant>
        <vt:i4>0</vt:i4>
      </vt:variant>
      <vt:variant>
        <vt:i4>5</vt:i4>
      </vt:variant>
      <vt:variant>
        <vt:lpwstr/>
      </vt:variant>
      <vt:variant>
        <vt:lpwstr>_Toc1148613714</vt:lpwstr>
      </vt:variant>
      <vt:variant>
        <vt:i4>2555904</vt:i4>
      </vt:variant>
      <vt:variant>
        <vt:i4>32</vt:i4>
      </vt:variant>
      <vt:variant>
        <vt:i4>0</vt:i4>
      </vt:variant>
      <vt:variant>
        <vt:i4>5</vt:i4>
      </vt:variant>
      <vt:variant>
        <vt:lpwstr/>
      </vt:variant>
      <vt:variant>
        <vt:lpwstr>_Toc1531750150</vt:lpwstr>
      </vt:variant>
      <vt:variant>
        <vt:i4>2490368</vt:i4>
      </vt:variant>
      <vt:variant>
        <vt:i4>26</vt:i4>
      </vt:variant>
      <vt:variant>
        <vt:i4>0</vt:i4>
      </vt:variant>
      <vt:variant>
        <vt:i4>5</vt:i4>
      </vt:variant>
      <vt:variant>
        <vt:lpwstr/>
      </vt:variant>
      <vt:variant>
        <vt:lpwstr>_Toc1785717496</vt:lpwstr>
      </vt:variant>
      <vt:variant>
        <vt:i4>1900594</vt:i4>
      </vt:variant>
      <vt:variant>
        <vt:i4>20</vt:i4>
      </vt:variant>
      <vt:variant>
        <vt:i4>0</vt:i4>
      </vt:variant>
      <vt:variant>
        <vt:i4>5</vt:i4>
      </vt:variant>
      <vt:variant>
        <vt:lpwstr/>
      </vt:variant>
      <vt:variant>
        <vt:lpwstr>_Toc520100798</vt:lpwstr>
      </vt:variant>
      <vt:variant>
        <vt:i4>1114162</vt:i4>
      </vt:variant>
      <vt:variant>
        <vt:i4>14</vt:i4>
      </vt:variant>
      <vt:variant>
        <vt:i4>0</vt:i4>
      </vt:variant>
      <vt:variant>
        <vt:i4>5</vt:i4>
      </vt:variant>
      <vt:variant>
        <vt:lpwstr/>
      </vt:variant>
      <vt:variant>
        <vt:lpwstr>_Toc91259406</vt:lpwstr>
      </vt:variant>
      <vt:variant>
        <vt:i4>1769523</vt:i4>
      </vt:variant>
      <vt:variant>
        <vt:i4>8</vt:i4>
      </vt:variant>
      <vt:variant>
        <vt:i4>0</vt:i4>
      </vt:variant>
      <vt:variant>
        <vt:i4>5</vt:i4>
      </vt:variant>
      <vt:variant>
        <vt:lpwstr/>
      </vt:variant>
      <vt:variant>
        <vt:lpwstr>_Toc317468110</vt:lpwstr>
      </vt:variant>
      <vt:variant>
        <vt:i4>1441853</vt:i4>
      </vt:variant>
      <vt:variant>
        <vt:i4>2</vt:i4>
      </vt:variant>
      <vt:variant>
        <vt:i4>0</vt:i4>
      </vt:variant>
      <vt:variant>
        <vt:i4>5</vt:i4>
      </vt:variant>
      <vt:variant>
        <vt:lpwstr/>
      </vt:variant>
      <vt:variant>
        <vt:lpwstr>_Toc210870885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Morgan-Gray</dc:creator>
  <cp:keywords/>
  <dc:description/>
  <cp:lastModifiedBy>Jayden Fox (2316329)</cp:lastModifiedBy>
  <cp:revision>2</cp:revision>
  <dcterms:created xsi:type="dcterms:W3CDTF">2025-07-18T08:35:00Z</dcterms:created>
  <dcterms:modified xsi:type="dcterms:W3CDTF">2025-07-18T08:35:00Z</dcterms:modified>
</cp:coreProperties>
</file>