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20A0C07" w:rsidR="00A930CB" w:rsidRPr="00A930CB" w:rsidRDefault="002B3680" w:rsidP="00A930CB">
                <w:pPr>
                  <w:spacing w:before="120" w:after="120" w:line="360" w:lineRule="auto"/>
                  <w:rPr>
                    <w:rFonts w:ascii="Tahoma" w:hAnsi="Tahoma" w:cs="Tahoma"/>
                    <w:sz w:val="32"/>
                    <w:szCs w:val="32"/>
                  </w:rPr>
                </w:pPr>
                <w:r>
                  <w:rPr>
                    <w:rFonts w:ascii="Tahoma" w:hAnsi="Tahoma" w:cs="Tahoma"/>
                    <w:sz w:val="32"/>
                    <w:szCs w:val="32"/>
                  </w:rPr>
                  <w:t>Yasmin Khalid</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2660679" w:rsidR="00A930CB" w:rsidRPr="00A930CB" w:rsidRDefault="002B3680" w:rsidP="00A930CB">
                <w:pPr>
                  <w:spacing w:before="120" w:after="120" w:line="360" w:lineRule="auto"/>
                  <w:rPr>
                    <w:rFonts w:ascii="Tahoma" w:hAnsi="Tahoma" w:cs="Tahoma"/>
                    <w:sz w:val="32"/>
                    <w:szCs w:val="32"/>
                  </w:rPr>
                </w:pPr>
                <w:r>
                  <w:rPr>
                    <w:rFonts w:ascii="Tahoma" w:hAnsi="Tahoma" w:cs="Tahoma"/>
                    <w:sz w:val="32"/>
                    <w:szCs w:val="32"/>
                  </w:rPr>
                  <w:t>1902962</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72648F8D" w14:textId="0A3AD2E6" w:rsidR="00E55C9A" w:rsidRDefault="00885114">
              <w:pPr>
                <w:pStyle w:val="TOC1"/>
                <w:tabs>
                  <w:tab w:val="right" w:leader="dot" w:pos="9350"/>
                </w:tabs>
                <w:rPr>
                  <w:rFonts w:eastAsiaTheme="minorEastAsia"/>
                  <w:noProof/>
                  <w:sz w:val="24"/>
                  <w:szCs w:val="24"/>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8184474" w:history="1">
                <w:r w:rsidR="00E55C9A" w:rsidRPr="00385F46">
                  <w:rPr>
                    <w:rStyle w:val="Hyperlink"/>
                    <w:noProof/>
                  </w:rPr>
                  <w:t>Introduction</w:t>
                </w:r>
                <w:r w:rsidR="00E55C9A">
                  <w:rPr>
                    <w:noProof/>
                    <w:webHidden/>
                  </w:rPr>
                  <w:tab/>
                </w:r>
                <w:r w:rsidR="00E55C9A">
                  <w:rPr>
                    <w:noProof/>
                    <w:webHidden/>
                  </w:rPr>
                  <w:fldChar w:fldCharType="begin"/>
                </w:r>
                <w:r w:rsidR="00E55C9A">
                  <w:rPr>
                    <w:noProof/>
                    <w:webHidden/>
                  </w:rPr>
                  <w:instrText xml:space="preserve"> PAGEREF _Toc58184474 \h </w:instrText>
                </w:r>
                <w:r w:rsidR="00E55C9A">
                  <w:rPr>
                    <w:noProof/>
                    <w:webHidden/>
                  </w:rPr>
                </w:r>
                <w:r w:rsidR="00E55C9A">
                  <w:rPr>
                    <w:noProof/>
                    <w:webHidden/>
                  </w:rPr>
                  <w:fldChar w:fldCharType="separate"/>
                </w:r>
                <w:r w:rsidR="00E55C9A">
                  <w:rPr>
                    <w:noProof/>
                    <w:webHidden/>
                  </w:rPr>
                  <w:t>3</w:t>
                </w:r>
                <w:r w:rsidR="00E55C9A">
                  <w:rPr>
                    <w:noProof/>
                    <w:webHidden/>
                  </w:rPr>
                  <w:fldChar w:fldCharType="end"/>
                </w:r>
              </w:hyperlink>
            </w:p>
            <w:p w14:paraId="16E41A0C" w14:textId="14384656" w:rsidR="00E55C9A" w:rsidRDefault="00E55C9A">
              <w:pPr>
                <w:pStyle w:val="TOC1"/>
                <w:tabs>
                  <w:tab w:val="right" w:leader="dot" w:pos="9350"/>
                </w:tabs>
                <w:rPr>
                  <w:rFonts w:eastAsiaTheme="minorEastAsia"/>
                  <w:noProof/>
                  <w:sz w:val="24"/>
                  <w:szCs w:val="24"/>
                  <w:lang w:eastAsia="en-GB"/>
                </w:rPr>
              </w:pPr>
              <w:hyperlink w:anchor="_Toc58184475" w:history="1">
                <w:r w:rsidRPr="00385F46">
                  <w:rPr>
                    <w:rStyle w:val="Hyperlink"/>
                    <w:noProof/>
                  </w:rPr>
                  <w:t>Section 1: Know how to identify development needs</w:t>
                </w:r>
                <w:r>
                  <w:rPr>
                    <w:noProof/>
                    <w:webHidden/>
                  </w:rPr>
                  <w:tab/>
                </w:r>
                <w:r>
                  <w:rPr>
                    <w:noProof/>
                    <w:webHidden/>
                  </w:rPr>
                  <w:fldChar w:fldCharType="begin"/>
                </w:r>
                <w:r>
                  <w:rPr>
                    <w:noProof/>
                    <w:webHidden/>
                  </w:rPr>
                  <w:instrText xml:space="preserve"> PAGEREF _Toc58184475 \h </w:instrText>
                </w:r>
                <w:r>
                  <w:rPr>
                    <w:noProof/>
                    <w:webHidden/>
                  </w:rPr>
                </w:r>
                <w:r>
                  <w:rPr>
                    <w:noProof/>
                    <w:webHidden/>
                  </w:rPr>
                  <w:fldChar w:fldCharType="separate"/>
                </w:r>
                <w:r>
                  <w:rPr>
                    <w:noProof/>
                    <w:webHidden/>
                  </w:rPr>
                  <w:t>3</w:t>
                </w:r>
                <w:r>
                  <w:rPr>
                    <w:noProof/>
                    <w:webHidden/>
                  </w:rPr>
                  <w:fldChar w:fldCharType="end"/>
                </w:r>
              </w:hyperlink>
            </w:p>
            <w:p w14:paraId="47C801B8" w14:textId="55271979" w:rsidR="00E55C9A" w:rsidRDefault="00E55C9A">
              <w:pPr>
                <w:pStyle w:val="TOC2"/>
                <w:tabs>
                  <w:tab w:val="right" w:leader="dot" w:pos="9350"/>
                </w:tabs>
                <w:rPr>
                  <w:rFonts w:eastAsiaTheme="minorEastAsia"/>
                  <w:noProof/>
                  <w:sz w:val="24"/>
                  <w:szCs w:val="24"/>
                  <w:lang w:eastAsia="en-GB"/>
                </w:rPr>
              </w:pPr>
              <w:hyperlink w:anchor="_Toc58184476" w:history="1">
                <w:r w:rsidRPr="00385F46">
                  <w:rPr>
                    <w:rStyle w:val="Hyperlink"/>
                    <w:noProof/>
                  </w:rPr>
                  <w:t>1.1</w:t>
                </w:r>
                <w:r w:rsidRPr="00385F46">
                  <w:rPr>
                    <w:rStyle w:val="Hyperlink"/>
                    <w:noProof/>
                    <w:spacing w:val="2"/>
                  </w:rPr>
                  <w:t xml:space="preserve"> </w:t>
                </w:r>
                <w:r w:rsidRPr="00385F46">
                  <w:rPr>
                    <w:rStyle w:val="Hyperlink"/>
                    <w:noProof/>
                  </w:rPr>
                  <w:t>I</w:t>
                </w:r>
                <w:r w:rsidRPr="00385F46">
                  <w:rPr>
                    <w:rStyle w:val="Hyperlink"/>
                    <w:noProof/>
                    <w:spacing w:val="-2"/>
                  </w:rPr>
                  <w:t>d</w:t>
                </w:r>
                <w:r w:rsidRPr="00385F46">
                  <w:rPr>
                    <w:rStyle w:val="Hyperlink"/>
                    <w:noProof/>
                  </w:rPr>
                  <w:t>en</w:t>
                </w:r>
                <w:r w:rsidRPr="00385F46">
                  <w:rPr>
                    <w:rStyle w:val="Hyperlink"/>
                    <w:noProof/>
                    <w:spacing w:val="-1"/>
                  </w:rPr>
                  <w:t>t</w:t>
                </w:r>
                <w:r w:rsidRPr="00385F46">
                  <w:rPr>
                    <w:rStyle w:val="Hyperlink"/>
                    <w:noProof/>
                  </w:rPr>
                  <w:t>i</w:t>
                </w:r>
                <w:r w:rsidRPr="00385F46">
                  <w:rPr>
                    <w:rStyle w:val="Hyperlink"/>
                    <w:noProof/>
                    <w:spacing w:val="2"/>
                  </w:rPr>
                  <w:t>f</w:t>
                </w:r>
                <w:r w:rsidRPr="00385F46">
                  <w:rPr>
                    <w:rStyle w:val="Hyperlink"/>
                    <w:noProof/>
                  </w:rPr>
                  <w:t xml:space="preserve">y </w:t>
                </w:r>
                <w:r w:rsidRPr="00385F46">
                  <w:rPr>
                    <w:rStyle w:val="Hyperlink"/>
                    <w:noProof/>
                    <w:spacing w:val="-2"/>
                  </w:rPr>
                  <w:t>l</w:t>
                </w:r>
                <w:r w:rsidRPr="00385F46">
                  <w:rPr>
                    <w:rStyle w:val="Hyperlink"/>
                    <w:noProof/>
                  </w:rPr>
                  <w:t>ear</w:t>
                </w:r>
                <w:r w:rsidRPr="00385F46">
                  <w:rPr>
                    <w:rStyle w:val="Hyperlink"/>
                    <w:noProof/>
                    <w:spacing w:val="-2"/>
                  </w:rPr>
                  <w:t>n</w:t>
                </w:r>
                <w:r w:rsidRPr="00385F46">
                  <w:rPr>
                    <w:rStyle w:val="Hyperlink"/>
                    <w:noProof/>
                  </w:rPr>
                  <w:t>ing st</w:t>
                </w:r>
                <w:r w:rsidRPr="00385F46">
                  <w:rPr>
                    <w:rStyle w:val="Hyperlink"/>
                    <w:noProof/>
                    <w:spacing w:val="-6"/>
                  </w:rPr>
                  <w:t>y</w:t>
                </w:r>
                <w:r w:rsidRPr="00385F46">
                  <w:rPr>
                    <w:rStyle w:val="Hyperlink"/>
                    <w:noProof/>
                  </w:rPr>
                  <w:t>les for self and another</w:t>
                </w:r>
                <w:r>
                  <w:rPr>
                    <w:noProof/>
                    <w:webHidden/>
                  </w:rPr>
                  <w:tab/>
                </w:r>
                <w:r>
                  <w:rPr>
                    <w:noProof/>
                    <w:webHidden/>
                  </w:rPr>
                  <w:fldChar w:fldCharType="begin"/>
                </w:r>
                <w:r>
                  <w:rPr>
                    <w:noProof/>
                    <w:webHidden/>
                  </w:rPr>
                  <w:instrText xml:space="preserve"> PAGEREF _Toc58184476 \h </w:instrText>
                </w:r>
                <w:r>
                  <w:rPr>
                    <w:noProof/>
                    <w:webHidden/>
                  </w:rPr>
                </w:r>
                <w:r>
                  <w:rPr>
                    <w:noProof/>
                    <w:webHidden/>
                  </w:rPr>
                  <w:fldChar w:fldCharType="separate"/>
                </w:r>
                <w:r>
                  <w:rPr>
                    <w:noProof/>
                    <w:webHidden/>
                  </w:rPr>
                  <w:t>3</w:t>
                </w:r>
                <w:r>
                  <w:rPr>
                    <w:noProof/>
                    <w:webHidden/>
                  </w:rPr>
                  <w:fldChar w:fldCharType="end"/>
                </w:r>
              </w:hyperlink>
            </w:p>
            <w:p w14:paraId="5EF6D4FF" w14:textId="7A98949D" w:rsidR="00E55C9A" w:rsidRDefault="00E55C9A">
              <w:pPr>
                <w:pStyle w:val="TOC2"/>
                <w:tabs>
                  <w:tab w:val="right" w:leader="dot" w:pos="9350"/>
                </w:tabs>
                <w:rPr>
                  <w:rFonts w:eastAsiaTheme="minorEastAsia"/>
                  <w:noProof/>
                  <w:sz w:val="24"/>
                  <w:szCs w:val="24"/>
                  <w:lang w:eastAsia="en-GB"/>
                </w:rPr>
              </w:pPr>
              <w:hyperlink w:anchor="_Toc58184477" w:history="1">
                <w:r w:rsidRPr="00385F46">
                  <w:rPr>
                    <w:rStyle w:val="Hyperlink"/>
                    <w:noProof/>
                  </w:rPr>
                  <w:t>1.2 U</w:t>
                </w:r>
                <w:r w:rsidRPr="00385F46">
                  <w:rPr>
                    <w:rStyle w:val="Hyperlink"/>
                    <w:noProof/>
                    <w:spacing w:val="-1"/>
                  </w:rPr>
                  <w:t>s</w:t>
                </w:r>
                <w:r w:rsidRPr="00385F46">
                  <w:rPr>
                    <w:rStyle w:val="Hyperlink"/>
                    <w:noProof/>
                  </w:rPr>
                  <w:t>e</w:t>
                </w:r>
                <w:r w:rsidRPr="00385F46">
                  <w:rPr>
                    <w:rStyle w:val="Hyperlink"/>
                    <w:noProof/>
                    <w:spacing w:val="2"/>
                  </w:rPr>
                  <w:t xml:space="preserve"> </w:t>
                </w:r>
                <w:r w:rsidRPr="00385F46">
                  <w:rPr>
                    <w:rStyle w:val="Hyperlink"/>
                    <w:noProof/>
                  </w:rPr>
                  <w:t>a</w:t>
                </w:r>
                <w:r w:rsidRPr="00385F46">
                  <w:rPr>
                    <w:rStyle w:val="Hyperlink"/>
                    <w:noProof/>
                    <w:spacing w:val="-1"/>
                  </w:rPr>
                  <w:t xml:space="preserve"> </w:t>
                </w:r>
                <w:r w:rsidRPr="00385F46">
                  <w:rPr>
                    <w:rStyle w:val="Hyperlink"/>
                    <w:noProof/>
                  </w:rPr>
                  <w:t>simp</w:t>
                </w:r>
                <w:r w:rsidRPr="00385F46">
                  <w:rPr>
                    <w:rStyle w:val="Hyperlink"/>
                    <w:noProof/>
                    <w:spacing w:val="-1"/>
                  </w:rPr>
                  <w:t>l</w:t>
                </w:r>
                <w:r w:rsidRPr="00385F46">
                  <w:rPr>
                    <w:rStyle w:val="Hyperlink"/>
                    <w:noProof/>
                  </w:rPr>
                  <w:t>e tec</w:t>
                </w:r>
                <w:r w:rsidRPr="00385F46">
                  <w:rPr>
                    <w:rStyle w:val="Hyperlink"/>
                    <w:noProof/>
                    <w:spacing w:val="-3"/>
                  </w:rPr>
                  <w:t>h</w:t>
                </w:r>
                <w:r w:rsidRPr="00385F46">
                  <w:rPr>
                    <w:rStyle w:val="Hyperlink"/>
                    <w:noProof/>
                  </w:rPr>
                  <w:t>nique for iden</w:t>
                </w:r>
                <w:r w:rsidRPr="00385F46">
                  <w:rPr>
                    <w:rStyle w:val="Hyperlink"/>
                    <w:noProof/>
                    <w:spacing w:val="-1"/>
                  </w:rPr>
                  <w:t>t</w:t>
                </w:r>
                <w:r w:rsidRPr="00385F46">
                  <w:rPr>
                    <w:rStyle w:val="Hyperlink"/>
                    <w:noProof/>
                  </w:rPr>
                  <w:t>i</w:t>
                </w:r>
                <w:r w:rsidRPr="00385F46">
                  <w:rPr>
                    <w:rStyle w:val="Hyperlink"/>
                    <w:noProof/>
                    <w:spacing w:val="2"/>
                  </w:rPr>
                  <w:t>f</w:t>
                </w:r>
                <w:r w:rsidRPr="00385F46">
                  <w:rPr>
                    <w:rStyle w:val="Hyperlink"/>
                    <w:noProof/>
                    <w:spacing w:val="-6"/>
                  </w:rPr>
                  <w:t>y</w:t>
                </w:r>
                <w:r w:rsidRPr="00385F46">
                  <w:rPr>
                    <w:rStyle w:val="Hyperlink"/>
                    <w:noProof/>
                  </w:rPr>
                  <w:t>ing</w:t>
                </w:r>
                <w:r w:rsidRPr="00385F46">
                  <w:rPr>
                    <w:rStyle w:val="Hyperlink"/>
                    <w:noProof/>
                    <w:spacing w:val="3"/>
                  </w:rPr>
                  <w:t xml:space="preserve"> </w:t>
                </w:r>
                <w:r w:rsidRPr="00385F46">
                  <w:rPr>
                    <w:rStyle w:val="Hyperlink"/>
                    <w:noProof/>
                    <w:spacing w:val="-2"/>
                  </w:rPr>
                  <w:t>d</w:t>
                </w:r>
                <w:r w:rsidRPr="00385F46">
                  <w:rPr>
                    <w:rStyle w:val="Hyperlink"/>
                    <w:noProof/>
                  </w:rPr>
                  <w:t>e</w:t>
                </w:r>
                <w:r w:rsidRPr="00385F46">
                  <w:rPr>
                    <w:rStyle w:val="Hyperlink"/>
                    <w:noProof/>
                    <w:spacing w:val="-4"/>
                  </w:rPr>
                  <w:t>v</w:t>
                </w:r>
                <w:r w:rsidRPr="00385F46">
                  <w:rPr>
                    <w:rStyle w:val="Hyperlink"/>
                    <w:noProof/>
                  </w:rPr>
                  <w:t>elopment</w:t>
                </w:r>
                <w:r w:rsidRPr="00385F46">
                  <w:rPr>
                    <w:rStyle w:val="Hyperlink"/>
                    <w:noProof/>
                    <w:spacing w:val="-1"/>
                  </w:rPr>
                  <w:t xml:space="preserve"> </w:t>
                </w:r>
                <w:r w:rsidRPr="00385F46">
                  <w:rPr>
                    <w:rStyle w:val="Hyperlink"/>
                    <w:noProof/>
                  </w:rPr>
                  <w:t>needs for self &amp; another</w:t>
                </w:r>
                <w:r>
                  <w:rPr>
                    <w:noProof/>
                    <w:webHidden/>
                  </w:rPr>
                  <w:tab/>
                </w:r>
                <w:r>
                  <w:rPr>
                    <w:noProof/>
                    <w:webHidden/>
                  </w:rPr>
                  <w:fldChar w:fldCharType="begin"/>
                </w:r>
                <w:r>
                  <w:rPr>
                    <w:noProof/>
                    <w:webHidden/>
                  </w:rPr>
                  <w:instrText xml:space="preserve"> PAGEREF _Toc58184477 \h </w:instrText>
                </w:r>
                <w:r>
                  <w:rPr>
                    <w:noProof/>
                    <w:webHidden/>
                  </w:rPr>
                </w:r>
                <w:r>
                  <w:rPr>
                    <w:noProof/>
                    <w:webHidden/>
                  </w:rPr>
                  <w:fldChar w:fldCharType="separate"/>
                </w:r>
                <w:r>
                  <w:rPr>
                    <w:noProof/>
                    <w:webHidden/>
                  </w:rPr>
                  <w:t>5</w:t>
                </w:r>
                <w:r>
                  <w:rPr>
                    <w:noProof/>
                    <w:webHidden/>
                  </w:rPr>
                  <w:fldChar w:fldCharType="end"/>
                </w:r>
              </w:hyperlink>
            </w:p>
            <w:p w14:paraId="3E561CB8" w14:textId="548D7EC4" w:rsidR="00E55C9A" w:rsidRDefault="00E55C9A">
              <w:pPr>
                <w:pStyle w:val="TOC2"/>
                <w:tabs>
                  <w:tab w:val="right" w:leader="dot" w:pos="9350"/>
                </w:tabs>
                <w:rPr>
                  <w:rFonts w:eastAsiaTheme="minorEastAsia"/>
                  <w:noProof/>
                  <w:sz w:val="24"/>
                  <w:szCs w:val="24"/>
                  <w:lang w:eastAsia="en-GB"/>
                </w:rPr>
              </w:pPr>
              <w:hyperlink w:anchor="_Toc58184478" w:history="1">
                <w:r w:rsidRPr="00385F46">
                  <w:rPr>
                    <w:rStyle w:val="Hyperlink"/>
                    <w:noProof/>
                  </w:rPr>
                  <w:t>1.3</w:t>
                </w:r>
                <w:r w:rsidRPr="00385F46">
                  <w:rPr>
                    <w:rStyle w:val="Hyperlink"/>
                    <w:noProof/>
                    <w:spacing w:val="2"/>
                  </w:rPr>
                  <w:t xml:space="preserve"> </w:t>
                </w:r>
                <w:r w:rsidRPr="00385F46">
                  <w:rPr>
                    <w:rStyle w:val="Hyperlink"/>
                    <w:noProof/>
                  </w:rPr>
                  <w:t>I</w:t>
                </w:r>
                <w:r w:rsidRPr="00385F46">
                  <w:rPr>
                    <w:rStyle w:val="Hyperlink"/>
                    <w:noProof/>
                    <w:spacing w:val="-2"/>
                  </w:rPr>
                  <w:t>d</w:t>
                </w:r>
                <w:r w:rsidRPr="00385F46">
                  <w:rPr>
                    <w:rStyle w:val="Hyperlink"/>
                    <w:noProof/>
                  </w:rPr>
                  <w:t>en</w:t>
                </w:r>
                <w:r w:rsidRPr="00385F46">
                  <w:rPr>
                    <w:rStyle w:val="Hyperlink"/>
                    <w:noProof/>
                    <w:spacing w:val="-1"/>
                  </w:rPr>
                  <w:t>t</w:t>
                </w:r>
                <w:r w:rsidRPr="00385F46">
                  <w:rPr>
                    <w:rStyle w:val="Hyperlink"/>
                    <w:noProof/>
                  </w:rPr>
                  <w:t>i</w:t>
                </w:r>
                <w:r w:rsidRPr="00385F46">
                  <w:rPr>
                    <w:rStyle w:val="Hyperlink"/>
                    <w:noProof/>
                    <w:spacing w:val="2"/>
                  </w:rPr>
                  <w:t>f</w:t>
                </w:r>
                <w:r w:rsidRPr="00385F46">
                  <w:rPr>
                    <w:rStyle w:val="Hyperlink"/>
                    <w:noProof/>
                  </w:rPr>
                  <w:t>y</w:t>
                </w:r>
                <w:r w:rsidRPr="00385F46">
                  <w:rPr>
                    <w:rStyle w:val="Hyperlink"/>
                    <w:noProof/>
                    <w:spacing w:val="-6"/>
                  </w:rPr>
                  <w:t xml:space="preserve"> </w:t>
                </w:r>
                <w:r w:rsidRPr="00385F46">
                  <w:rPr>
                    <w:rStyle w:val="Hyperlink"/>
                    <w:noProof/>
                  </w:rPr>
                  <w:t>p</w:t>
                </w:r>
                <w:r w:rsidRPr="00385F46">
                  <w:rPr>
                    <w:rStyle w:val="Hyperlink"/>
                    <w:noProof/>
                    <w:spacing w:val="2"/>
                  </w:rPr>
                  <w:t>o</w:t>
                </w:r>
                <w:r w:rsidRPr="00385F46">
                  <w:rPr>
                    <w:rStyle w:val="Hyperlink"/>
                    <w:noProof/>
                  </w:rPr>
                  <w:t>tential barrie</w:t>
                </w:r>
                <w:r w:rsidRPr="00385F46">
                  <w:rPr>
                    <w:rStyle w:val="Hyperlink"/>
                    <w:noProof/>
                    <w:spacing w:val="-2"/>
                  </w:rPr>
                  <w:t>r</w:t>
                </w:r>
                <w:r w:rsidRPr="00385F46">
                  <w:rPr>
                    <w:rStyle w:val="Hyperlink"/>
                    <w:noProof/>
                  </w:rPr>
                  <w:t>s to l</w:t>
                </w:r>
                <w:r w:rsidRPr="00385F46">
                  <w:rPr>
                    <w:rStyle w:val="Hyperlink"/>
                    <w:noProof/>
                    <w:spacing w:val="-1"/>
                  </w:rPr>
                  <w:t>e</w:t>
                </w:r>
                <w:r w:rsidRPr="00385F46">
                  <w:rPr>
                    <w:rStyle w:val="Hyperlink"/>
                    <w:noProof/>
                  </w:rPr>
                  <w:t>arning for self and another.</w:t>
                </w:r>
                <w:r>
                  <w:rPr>
                    <w:noProof/>
                    <w:webHidden/>
                  </w:rPr>
                  <w:tab/>
                </w:r>
                <w:r>
                  <w:rPr>
                    <w:noProof/>
                    <w:webHidden/>
                  </w:rPr>
                  <w:fldChar w:fldCharType="begin"/>
                </w:r>
                <w:r>
                  <w:rPr>
                    <w:noProof/>
                    <w:webHidden/>
                  </w:rPr>
                  <w:instrText xml:space="preserve"> PAGEREF _Toc58184478 \h </w:instrText>
                </w:r>
                <w:r>
                  <w:rPr>
                    <w:noProof/>
                    <w:webHidden/>
                  </w:rPr>
                </w:r>
                <w:r>
                  <w:rPr>
                    <w:noProof/>
                    <w:webHidden/>
                  </w:rPr>
                  <w:fldChar w:fldCharType="separate"/>
                </w:r>
                <w:r>
                  <w:rPr>
                    <w:noProof/>
                    <w:webHidden/>
                  </w:rPr>
                  <w:t>7</w:t>
                </w:r>
                <w:r>
                  <w:rPr>
                    <w:noProof/>
                    <w:webHidden/>
                  </w:rPr>
                  <w:fldChar w:fldCharType="end"/>
                </w:r>
              </w:hyperlink>
            </w:p>
            <w:p w14:paraId="08988FC5" w14:textId="7EEE3D9A" w:rsidR="00E55C9A" w:rsidRDefault="00E55C9A">
              <w:pPr>
                <w:pStyle w:val="TOC2"/>
                <w:tabs>
                  <w:tab w:val="right" w:leader="dot" w:pos="9350"/>
                </w:tabs>
                <w:rPr>
                  <w:rFonts w:eastAsiaTheme="minorEastAsia"/>
                  <w:noProof/>
                  <w:sz w:val="24"/>
                  <w:szCs w:val="24"/>
                  <w:lang w:eastAsia="en-GB"/>
                </w:rPr>
              </w:pPr>
              <w:hyperlink w:anchor="_Toc58184479" w:history="1">
                <w:r w:rsidRPr="00385F46">
                  <w:rPr>
                    <w:rStyle w:val="Hyperlink"/>
                    <w:noProof/>
                  </w:rPr>
                  <w:t>1.4</w:t>
                </w:r>
                <w:r w:rsidRPr="00385F46">
                  <w:rPr>
                    <w:rStyle w:val="Hyperlink"/>
                    <w:noProof/>
                    <w:spacing w:val="2"/>
                  </w:rPr>
                  <w:t xml:space="preserve"> </w:t>
                </w:r>
                <w:r w:rsidRPr="00385F46">
                  <w:rPr>
                    <w:rStyle w:val="Hyperlink"/>
                    <w:noProof/>
                    <w:spacing w:val="-2"/>
                  </w:rPr>
                  <w:t>E</w:t>
                </w:r>
                <w:r w:rsidRPr="00385F46">
                  <w:rPr>
                    <w:rStyle w:val="Hyperlink"/>
                    <w:noProof/>
                  </w:rPr>
                  <w:t>xpl</w:t>
                </w:r>
                <w:r w:rsidRPr="00385F46">
                  <w:rPr>
                    <w:rStyle w:val="Hyperlink"/>
                    <w:noProof/>
                    <w:spacing w:val="-1"/>
                  </w:rPr>
                  <w:t>a</w:t>
                </w:r>
                <w:r w:rsidRPr="00385F46">
                  <w:rPr>
                    <w:rStyle w:val="Hyperlink"/>
                    <w:noProof/>
                  </w:rPr>
                  <w:t>in h</w:t>
                </w:r>
                <w:r w:rsidRPr="00385F46">
                  <w:rPr>
                    <w:rStyle w:val="Hyperlink"/>
                    <w:noProof/>
                    <w:spacing w:val="-2"/>
                  </w:rPr>
                  <w:t>o</w:t>
                </w:r>
                <w:r w:rsidRPr="00385F46">
                  <w:rPr>
                    <w:rStyle w:val="Hyperlink"/>
                    <w:noProof/>
                  </w:rPr>
                  <w:t>w</w:t>
                </w:r>
                <w:r w:rsidRPr="00385F46">
                  <w:rPr>
                    <w:rStyle w:val="Hyperlink"/>
                    <w:noProof/>
                    <w:spacing w:val="3"/>
                  </w:rPr>
                  <w:t xml:space="preserve"> these </w:t>
                </w:r>
                <w:r w:rsidRPr="00385F46">
                  <w:rPr>
                    <w:rStyle w:val="Hyperlink"/>
                    <w:noProof/>
                  </w:rPr>
                  <w:t>bar</w:t>
                </w:r>
                <w:r w:rsidRPr="00385F46">
                  <w:rPr>
                    <w:rStyle w:val="Hyperlink"/>
                    <w:noProof/>
                    <w:spacing w:val="-2"/>
                  </w:rPr>
                  <w:t>ri</w:t>
                </w:r>
                <w:r w:rsidRPr="00385F46">
                  <w:rPr>
                    <w:rStyle w:val="Hyperlink"/>
                    <w:noProof/>
                  </w:rPr>
                  <w:t>ers to l</w:t>
                </w:r>
                <w:r w:rsidRPr="00385F46">
                  <w:rPr>
                    <w:rStyle w:val="Hyperlink"/>
                    <w:noProof/>
                    <w:spacing w:val="-1"/>
                  </w:rPr>
                  <w:t>e</w:t>
                </w:r>
                <w:r w:rsidRPr="00385F46">
                  <w:rPr>
                    <w:rStyle w:val="Hyperlink"/>
                    <w:noProof/>
                  </w:rPr>
                  <w:t xml:space="preserve">arning </w:t>
                </w:r>
                <w:r w:rsidRPr="00385F46">
                  <w:rPr>
                    <w:rStyle w:val="Hyperlink"/>
                    <w:noProof/>
                    <w:spacing w:val="-1"/>
                  </w:rPr>
                  <w:t>c</w:t>
                </w:r>
                <w:r w:rsidRPr="00385F46">
                  <w:rPr>
                    <w:rStyle w:val="Hyperlink"/>
                    <w:noProof/>
                  </w:rPr>
                  <w:t xml:space="preserve">an </w:t>
                </w:r>
                <w:r w:rsidRPr="00385F46">
                  <w:rPr>
                    <w:rStyle w:val="Hyperlink"/>
                    <w:noProof/>
                    <w:spacing w:val="-2"/>
                  </w:rPr>
                  <w:t>b</w:t>
                </w:r>
                <w:r w:rsidRPr="00385F46">
                  <w:rPr>
                    <w:rStyle w:val="Hyperlink"/>
                    <w:noProof/>
                  </w:rPr>
                  <w:t>e o</w:t>
                </w:r>
                <w:r w:rsidRPr="00385F46">
                  <w:rPr>
                    <w:rStyle w:val="Hyperlink"/>
                    <w:noProof/>
                    <w:spacing w:val="-4"/>
                  </w:rPr>
                  <w:t>v</w:t>
                </w:r>
                <w:r w:rsidRPr="00385F46">
                  <w:rPr>
                    <w:rStyle w:val="Hyperlink"/>
                    <w:noProof/>
                  </w:rPr>
                  <w:t>ercome.</w:t>
                </w:r>
                <w:r>
                  <w:rPr>
                    <w:noProof/>
                    <w:webHidden/>
                  </w:rPr>
                  <w:tab/>
                </w:r>
                <w:r>
                  <w:rPr>
                    <w:noProof/>
                    <w:webHidden/>
                  </w:rPr>
                  <w:fldChar w:fldCharType="begin"/>
                </w:r>
                <w:r>
                  <w:rPr>
                    <w:noProof/>
                    <w:webHidden/>
                  </w:rPr>
                  <w:instrText xml:space="preserve"> PAGEREF _Toc58184479 \h </w:instrText>
                </w:r>
                <w:r>
                  <w:rPr>
                    <w:noProof/>
                    <w:webHidden/>
                  </w:rPr>
                </w:r>
                <w:r>
                  <w:rPr>
                    <w:noProof/>
                    <w:webHidden/>
                  </w:rPr>
                  <w:fldChar w:fldCharType="separate"/>
                </w:r>
                <w:r>
                  <w:rPr>
                    <w:noProof/>
                    <w:webHidden/>
                  </w:rPr>
                  <w:t>7</w:t>
                </w:r>
                <w:r>
                  <w:rPr>
                    <w:noProof/>
                    <w:webHidden/>
                  </w:rPr>
                  <w:fldChar w:fldCharType="end"/>
                </w:r>
              </w:hyperlink>
            </w:p>
            <w:p w14:paraId="5FD032A2" w14:textId="4772F048" w:rsidR="00E55C9A" w:rsidRDefault="00E55C9A">
              <w:pPr>
                <w:pStyle w:val="TOC1"/>
                <w:tabs>
                  <w:tab w:val="right" w:leader="dot" w:pos="9350"/>
                </w:tabs>
                <w:rPr>
                  <w:rFonts w:eastAsiaTheme="minorEastAsia"/>
                  <w:noProof/>
                  <w:sz w:val="24"/>
                  <w:szCs w:val="24"/>
                  <w:lang w:eastAsia="en-GB"/>
                </w:rPr>
              </w:pPr>
              <w:hyperlink w:anchor="_Toc58184480" w:history="1">
                <w:r w:rsidRPr="00385F46">
                  <w:rPr>
                    <w:rStyle w:val="Hyperlink"/>
                    <w:noProof/>
                  </w:rPr>
                  <w:t>Se</w:t>
                </w:r>
                <w:r w:rsidRPr="00385F46">
                  <w:rPr>
                    <w:rStyle w:val="Hyperlink"/>
                    <w:noProof/>
                    <w:spacing w:val="1"/>
                  </w:rPr>
                  <w:t>c</w:t>
                </w:r>
                <w:r w:rsidRPr="00385F46">
                  <w:rPr>
                    <w:rStyle w:val="Hyperlink"/>
                    <w:noProof/>
                  </w:rPr>
                  <w:t>ti</w:t>
                </w:r>
                <w:r w:rsidRPr="00385F46">
                  <w:rPr>
                    <w:rStyle w:val="Hyperlink"/>
                    <w:noProof/>
                    <w:spacing w:val="-1"/>
                  </w:rPr>
                  <w:t>o</w:t>
                </w:r>
                <w:r w:rsidRPr="00385F46">
                  <w:rPr>
                    <w:rStyle w:val="Hyperlink"/>
                    <w:noProof/>
                  </w:rPr>
                  <w:t>n</w:t>
                </w:r>
                <w:r w:rsidRPr="00385F46">
                  <w:rPr>
                    <w:rStyle w:val="Hyperlink"/>
                    <w:noProof/>
                    <w:spacing w:val="-7"/>
                  </w:rPr>
                  <w:t xml:space="preserve"> </w:t>
                </w:r>
                <w:r w:rsidRPr="00385F46">
                  <w:rPr>
                    <w:rStyle w:val="Hyperlink"/>
                    <w:noProof/>
                    <w:spacing w:val="-1"/>
                  </w:rPr>
                  <w:t>2</w:t>
                </w:r>
                <w:r w:rsidRPr="00385F46">
                  <w:rPr>
                    <w:rStyle w:val="Hyperlink"/>
                    <w:noProof/>
                  </w:rPr>
                  <w:t>:</w:t>
                </w:r>
                <w:r w:rsidRPr="00385F46">
                  <w:rPr>
                    <w:rStyle w:val="Hyperlink"/>
                    <w:noProof/>
                    <w:spacing w:val="-2"/>
                  </w:rPr>
                  <w:t xml:space="preserve"> </w:t>
                </w:r>
                <w:r w:rsidRPr="00385F46">
                  <w:rPr>
                    <w:rStyle w:val="Hyperlink"/>
                    <w:noProof/>
                  </w:rPr>
                  <w:t>K</w:t>
                </w:r>
                <w:r w:rsidRPr="00385F46">
                  <w:rPr>
                    <w:rStyle w:val="Hyperlink"/>
                    <w:noProof/>
                    <w:spacing w:val="2"/>
                  </w:rPr>
                  <w:t>n</w:t>
                </w:r>
                <w:r w:rsidRPr="00385F46">
                  <w:rPr>
                    <w:rStyle w:val="Hyperlink"/>
                    <w:noProof/>
                  </w:rPr>
                  <w:t>ow</w:t>
                </w:r>
                <w:r w:rsidRPr="00385F46">
                  <w:rPr>
                    <w:rStyle w:val="Hyperlink"/>
                    <w:noProof/>
                    <w:spacing w:val="-6"/>
                  </w:rPr>
                  <w:t xml:space="preserve"> </w:t>
                </w:r>
                <w:r w:rsidRPr="00385F46">
                  <w:rPr>
                    <w:rStyle w:val="Hyperlink"/>
                    <w:noProof/>
                    <w:spacing w:val="2"/>
                  </w:rPr>
                  <w:t>h</w:t>
                </w:r>
                <w:r w:rsidRPr="00385F46">
                  <w:rPr>
                    <w:rStyle w:val="Hyperlink"/>
                    <w:noProof/>
                  </w:rPr>
                  <w:t>ow</w:t>
                </w:r>
                <w:r w:rsidRPr="00385F46">
                  <w:rPr>
                    <w:rStyle w:val="Hyperlink"/>
                    <w:noProof/>
                    <w:spacing w:val="-6"/>
                  </w:rPr>
                  <w:t xml:space="preserve"> </w:t>
                </w:r>
                <w:r w:rsidRPr="00385F46">
                  <w:rPr>
                    <w:rStyle w:val="Hyperlink"/>
                    <w:noProof/>
                  </w:rPr>
                  <w:t>to</w:t>
                </w:r>
                <w:r w:rsidRPr="00385F46">
                  <w:rPr>
                    <w:rStyle w:val="Hyperlink"/>
                    <w:noProof/>
                    <w:spacing w:val="-2"/>
                  </w:rPr>
                  <w:t xml:space="preserve"> </w:t>
                </w:r>
                <w:r w:rsidRPr="00385F46">
                  <w:rPr>
                    <w:rStyle w:val="Hyperlink"/>
                    <w:noProof/>
                  </w:rPr>
                  <w:t>de</w:t>
                </w:r>
                <w:r w:rsidRPr="00385F46">
                  <w:rPr>
                    <w:rStyle w:val="Hyperlink"/>
                    <w:noProof/>
                    <w:spacing w:val="1"/>
                  </w:rPr>
                  <w:t>v</w:t>
                </w:r>
                <w:r w:rsidRPr="00385F46">
                  <w:rPr>
                    <w:rStyle w:val="Hyperlink"/>
                    <w:noProof/>
                  </w:rPr>
                  <w:t>elop</w:t>
                </w:r>
                <w:r w:rsidRPr="00385F46">
                  <w:rPr>
                    <w:rStyle w:val="Hyperlink"/>
                    <w:noProof/>
                    <w:spacing w:val="-10"/>
                  </w:rPr>
                  <w:t xml:space="preserve"> </w:t>
                </w:r>
                <w:r w:rsidRPr="00385F46">
                  <w:rPr>
                    <w:rStyle w:val="Hyperlink"/>
                    <w:noProof/>
                    <w:spacing w:val="-1"/>
                  </w:rPr>
                  <w:t>s</w:t>
                </w:r>
                <w:r w:rsidRPr="00385F46">
                  <w:rPr>
                    <w:rStyle w:val="Hyperlink"/>
                    <w:noProof/>
                  </w:rPr>
                  <w:t>elf</w:t>
                </w:r>
                <w:r w:rsidRPr="00385F46">
                  <w:rPr>
                    <w:rStyle w:val="Hyperlink"/>
                    <w:noProof/>
                    <w:spacing w:val="-2"/>
                  </w:rPr>
                  <w:t xml:space="preserve"> </w:t>
                </w:r>
                <w:r w:rsidRPr="00385F46">
                  <w:rPr>
                    <w:rStyle w:val="Hyperlink"/>
                    <w:noProof/>
                  </w:rPr>
                  <w:t>&amp; othe</w:t>
                </w:r>
                <w:r w:rsidRPr="00385F46">
                  <w:rPr>
                    <w:rStyle w:val="Hyperlink"/>
                    <w:noProof/>
                    <w:spacing w:val="3"/>
                  </w:rPr>
                  <w:t>r</w:t>
                </w:r>
                <w:r w:rsidRPr="00385F46">
                  <w:rPr>
                    <w:rStyle w:val="Hyperlink"/>
                    <w:noProof/>
                  </w:rPr>
                  <w:t>s</w:t>
                </w:r>
                <w:r w:rsidRPr="00385F46">
                  <w:rPr>
                    <w:rStyle w:val="Hyperlink"/>
                    <w:noProof/>
                    <w:spacing w:val="-9"/>
                  </w:rPr>
                  <w:t xml:space="preserve"> </w:t>
                </w:r>
                <w:r w:rsidRPr="00385F46">
                  <w:rPr>
                    <w:rStyle w:val="Hyperlink"/>
                    <w:noProof/>
                  </w:rPr>
                  <w:t>to</w:t>
                </w:r>
                <w:r w:rsidRPr="00385F46">
                  <w:rPr>
                    <w:rStyle w:val="Hyperlink"/>
                    <w:noProof/>
                    <w:spacing w:val="-3"/>
                  </w:rPr>
                  <w:t xml:space="preserve"> </w:t>
                </w:r>
                <w:r w:rsidRPr="00385F46">
                  <w:rPr>
                    <w:rStyle w:val="Hyperlink"/>
                    <w:noProof/>
                  </w:rPr>
                  <w:t>a</w:t>
                </w:r>
                <w:r w:rsidRPr="00385F46">
                  <w:rPr>
                    <w:rStyle w:val="Hyperlink"/>
                    <w:noProof/>
                    <w:spacing w:val="1"/>
                  </w:rPr>
                  <w:t>c</w:t>
                </w:r>
                <w:r w:rsidRPr="00385F46">
                  <w:rPr>
                    <w:rStyle w:val="Hyperlink"/>
                    <w:noProof/>
                  </w:rPr>
                  <w:t>h</w:t>
                </w:r>
                <w:r w:rsidRPr="00385F46">
                  <w:rPr>
                    <w:rStyle w:val="Hyperlink"/>
                    <w:noProof/>
                    <w:spacing w:val="1"/>
                  </w:rPr>
                  <w:t>i</w:t>
                </w:r>
                <w:r w:rsidRPr="00385F46">
                  <w:rPr>
                    <w:rStyle w:val="Hyperlink"/>
                    <w:noProof/>
                  </w:rPr>
                  <w:t>e</w:t>
                </w:r>
                <w:r w:rsidRPr="00385F46">
                  <w:rPr>
                    <w:rStyle w:val="Hyperlink"/>
                    <w:noProof/>
                    <w:spacing w:val="2"/>
                  </w:rPr>
                  <w:t>v</w:t>
                </w:r>
                <w:r w:rsidRPr="00385F46">
                  <w:rPr>
                    <w:rStyle w:val="Hyperlink"/>
                    <w:noProof/>
                  </w:rPr>
                  <w:t>e or</w:t>
                </w:r>
                <w:r w:rsidRPr="00385F46">
                  <w:rPr>
                    <w:rStyle w:val="Hyperlink"/>
                    <w:noProof/>
                    <w:spacing w:val="-1"/>
                  </w:rPr>
                  <w:t>g</w:t>
                </w:r>
                <w:r w:rsidRPr="00385F46">
                  <w:rPr>
                    <w:rStyle w:val="Hyperlink"/>
                    <w:noProof/>
                  </w:rPr>
                  <w:t>an</w:t>
                </w:r>
                <w:r w:rsidRPr="00385F46">
                  <w:rPr>
                    <w:rStyle w:val="Hyperlink"/>
                    <w:noProof/>
                    <w:spacing w:val="2"/>
                  </w:rPr>
                  <w:t>i</w:t>
                </w:r>
                <w:r w:rsidRPr="00385F46">
                  <w:rPr>
                    <w:rStyle w:val="Hyperlink"/>
                    <w:noProof/>
                    <w:spacing w:val="-1"/>
                  </w:rPr>
                  <w:t>s</w:t>
                </w:r>
                <w:r w:rsidRPr="00385F46">
                  <w:rPr>
                    <w:rStyle w:val="Hyperlink"/>
                    <w:noProof/>
                  </w:rPr>
                  <w:t>a</w:t>
                </w:r>
                <w:r w:rsidRPr="00385F46">
                  <w:rPr>
                    <w:rStyle w:val="Hyperlink"/>
                    <w:noProof/>
                    <w:spacing w:val="1"/>
                  </w:rPr>
                  <w:t>ti</w:t>
                </w:r>
                <w:r w:rsidRPr="00385F46">
                  <w:rPr>
                    <w:rStyle w:val="Hyperlink"/>
                    <w:noProof/>
                  </w:rPr>
                  <w:t>o</w:t>
                </w:r>
                <w:r w:rsidRPr="00385F46">
                  <w:rPr>
                    <w:rStyle w:val="Hyperlink"/>
                    <w:noProof/>
                    <w:spacing w:val="-1"/>
                  </w:rPr>
                  <w:t>n</w:t>
                </w:r>
                <w:r w:rsidRPr="00385F46">
                  <w:rPr>
                    <w:rStyle w:val="Hyperlink"/>
                    <w:noProof/>
                  </w:rPr>
                  <w:t>al</w:t>
                </w:r>
                <w:r w:rsidRPr="00385F46">
                  <w:rPr>
                    <w:rStyle w:val="Hyperlink"/>
                    <w:noProof/>
                    <w:spacing w:val="-15"/>
                  </w:rPr>
                  <w:t xml:space="preserve"> </w:t>
                </w:r>
                <w:r w:rsidRPr="00385F46">
                  <w:rPr>
                    <w:rStyle w:val="Hyperlink"/>
                    <w:noProof/>
                  </w:rPr>
                  <w:t>o</w:t>
                </w:r>
                <w:r w:rsidRPr="00385F46">
                  <w:rPr>
                    <w:rStyle w:val="Hyperlink"/>
                    <w:noProof/>
                    <w:spacing w:val="-1"/>
                  </w:rPr>
                  <w:t>b</w:t>
                </w:r>
                <w:r w:rsidRPr="00385F46">
                  <w:rPr>
                    <w:rStyle w:val="Hyperlink"/>
                    <w:noProof/>
                    <w:spacing w:val="3"/>
                  </w:rPr>
                  <w:t>j</w:t>
                </w:r>
                <w:r w:rsidRPr="00385F46">
                  <w:rPr>
                    <w:rStyle w:val="Hyperlink"/>
                    <w:noProof/>
                  </w:rPr>
                  <w:t>e</w:t>
                </w:r>
                <w:r w:rsidRPr="00385F46">
                  <w:rPr>
                    <w:rStyle w:val="Hyperlink"/>
                    <w:noProof/>
                    <w:spacing w:val="1"/>
                  </w:rPr>
                  <w:t>c</w:t>
                </w:r>
                <w:r w:rsidRPr="00385F46">
                  <w:rPr>
                    <w:rStyle w:val="Hyperlink"/>
                    <w:noProof/>
                  </w:rPr>
                  <w:t>tiv</w:t>
                </w:r>
                <w:r w:rsidRPr="00385F46">
                  <w:rPr>
                    <w:rStyle w:val="Hyperlink"/>
                    <w:noProof/>
                    <w:spacing w:val="1"/>
                  </w:rPr>
                  <w:t>e</w:t>
                </w:r>
                <w:r w:rsidRPr="00385F46">
                  <w:rPr>
                    <w:rStyle w:val="Hyperlink"/>
                    <w:noProof/>
                  </w:rPr>
                  <w:t>s</w:t>
                </w:r>
                <w:r>
                  <w:rPr>
                    <w:noProof/>
                    <w:webHidden/>
                  </w:rPr>
                  <w:tab/>
                </w:r>
                <w:r>
                  <w:rPr>
                    <w:noProof/>
                    <w:webHidden/>
                  </w:rPr>
                  <w:fldChar w:fldCharType="begin"/>
                </w:r>
                <w:r>
                  <w:rPr>
                    <w:noProof/>
                    <w:webHidden/>
                  </w:rPr>
                  <w:instrText xml:space="preserve"> PAGEREF _Toc58184480 \h </w:instrText>
                </w:r>
                <w:r>
                  <w:rPr>
                    <w:noProof/>
                    <w:webHidden/>
                  </w:rPr>
                </w:r>
                <w:r>
                  <w:rPr>
                    <w:noProof/>
                    <w:webHidden/>
                  </w:rPr>
                  <w:fldChar w:fldCharType="separate"/>
                </w:r>
                <w:r>
                  <w:rPr>
                    <w:noProof/>
                    <w:webHidden/>
                  </w:rPr>
                  <w:t>8</w:t>
                </w:r>
                <w:r>
                  <w:rPr>
                    <w:noProof/>
                    <w:webHidden/>
                  </w:rPr>
                  <w:fldChar w:fldCharType="end"/>
                </w:r>
              </w:hyperlink>
            </w:p>
            <w:p w14:paraId="51336849" w14:textId="33E46D52" w:rsidR="00E55C9A" w:rsidRDefault="00E55C9A">
              <w:pPr>
                <w:pStyle w:val="TOC2"/>
                <w:tabs>
                  <w:tab w:val="right" w:leader="dot" w:pos="9350"/>
                </w:tabs>
                <w:rPr>
                  <w:rFonts w:eastAsiaTheme="minorEastAsia"/>
                  <w:noProof/>
                  <w:sz w:val="24"/>
                  <w:szCs w:val="24"/>
                  <w:lang w:eastAsia="en-GB"/>
                </w:rPr>
              </w:pPr>
              <w:hyperlink w:anchor="_Toc58184481" w:history="1">
                <w:r w:rsidRPr="00385F46">
                  <w:rPr>
                    <w:rStyle w:val="Hyperlink"/>
                    <w:noProof/>
                  </w:rPr>
                  <w:t>2.1</w:t>
                </w:r>
                <w:r w:rsidRPr="00385F46">
                  <w:rPr>
                    <w:rStyle w:val="Hyperlink"/>
                    <w:noProof/>
                    <w:spacing w:val="2"/>
                  </w:rPr>
                  <w:t xml:space="preserve"> </w:t>
                </w:r>
                <w:r w:rsidRPr="00385F46">
                  <w:rPr>
                    <w:rStyle w:val="Hyperlink"/>
                    <w:noProof/>
                  </w:rPr>
                  <w:t>Ana</w:t>
                </w:r>
                <w:r w:rsidRPr="00385F46">
                  <w:rPr>
                    <w:rStyle w:val="Hyperlink"/>
                    <w:noProof/>
                    <w:spacing w:val="3"/>
                  </w:rPr>
                  <w:t>l</w:t>
                </w:r>
                <w:r w:rsidRPr="00385F46">
                  <w:rPr>
                    <w:rStyle w:val="Hyperlink"/>
                    <w:noProof/>
                    <w:spacing w:val="-6"/>
                  </w:rPr>
                  <w:t>y</w:t>
                </w:r>
                <w:r w:rsidRPr="00385F46">
                  <w:rPr>
                    <w:rStyle w:val="Hyperlink"/>
                    <w:noProof/>
                  </w:rPr>
                  <w:t>se learning/de</w:t>
                </w:r>
                <w:r w:rsidRPr="00385F46">
                  <w:rPr>
                    <w:rStyle w:val="Hyperlink"/>
                    <w:noProof/>
                    <w:spacing w:val="-4"/>
                  </w:rPr>
                  <w:t>v</w:t>
                </w:r>
                <w:r w:rsidRPr="00385F46">
                  <w:rPr>
                    <w:rStyle w:val="Hyperlink"/>
                    <w:noProof/>
                  </w:rPr>
                  <w:t>elopment</w:t>
                </w:r>
                <w:r w:rsidRPr="00385F46">
                  <w:rPr>
                    <w:rStyle w:val="Hyperlink"/>
                    <w:noProof/>
                    <w:spacing w:val="-1"/>
                  </w:rPr>
                  <w:t xml:space="preserve"> </w:t>
                </w:r>
                <w:r w:rsidRPr="00385F46">
                  <w:rPr>
                    <w:rStyle w:val="Hyperlink"/>
                    <w:noProof/>
                  </w:rPr>
                  <w:t>options to</w:t>
                </w:r>
                <w:r w:rsidRPr="00385F46">
                  <w:rPr>
                    <w:rStyle w:val="Hyperlink"/>
                    <w:noProof/>
                    <w:spacing w:val="-1"/>
                  </w:rPr>
                  <w:t xml:space="preserve"> </w:t>
                </w:r>
                <w:r w:rsidRPr="00385F46">
                  <w:rPr>
                    <w:rStyle w:val="Hyperlink"/>
                    <w:noProof/>
                  </w:rPr>
                  <w:t xml:space="preserve">meet </w:t>
                </w:r>
                <w:r w:rsidRPr="00385F46">
                  <w:rPr>
                    <w:rStyle w:val="Hyperlink"/>
                    <w:noProof/>
                  </w:rPr>
                  <w:t>n</w:t>
                </w:r>
                <w:r w:rsidRPr="00385F46">
                  <w:rPr>
                    <w:rStyle w:val="Hyperlink"/>
                    <w:noProof/>
                  </w:rPr>
                  <w:t>ee</w:t>
                </w:r>
                <w:r w:rsidRPr="00385F46">
                  <w:rPr>
                    <w:rStyle w:val="Hyperlink"/>
                    <w:noProof/>
                    <w:spacing w:val="-3"/>
                  </w:rPr>
                  <w:t>d</w:t>
                </w:r>
                <w:r w:rsidRPr="00385F46">
                  <w:rPr>
                    <w:rStyle w:val="Hyperlink"/>
                    <w:noProof/>
                  </w:rPr>
                  <w:t>s of self</w:t>
                </w:r>
                <w:r w:rsidRPr="00385F46">
                  <w:rPr>
                    <w:rStyle w:val="Hyperlink"/>
                    <w:noProof/>
                    <w:spacing w:val="-2"/>
                  </w:rPr>
                  <w:t xml:space="preserve"> </w:t>
                </w:r>
                <w:r w:rsidRPr="00385F46">
                  <w:rPr>
                    <w:rStyle w:val="Hyperlink"/>
                    <w:noProof/>
                  </w:rPr>
                  <w:t>&amp; ano</w:t>
                </w:r>
                <w:r w:rsidRPr="00385F46">
                  <w:rPr>
                    <w:rStyle w:val="Hyperlink"/>
                    <w:noProof/>
                    <w:spacing w:val="-1"/>
                  </w:rPr>
                  <w:t>t</w:t>
                </w:r>
                <w:r w:rsidRPr="00385F46">
                  <w:rPr>
                    <w:rStyle w:val="Hyperlink"/>
                    <w:noProof/>
                  </w:rPr>
                  <w:t>her.</w:t>
                </w:r>
                <w:r>
                  <w:rPr>
                    <w:noProof/>
                    <w:webHidden/>
                  </w:rPr>
                  <w:tab/>
                </w:r>
                <w:r>
                  <w:rPr>
                    <w:noProof/>
                    <w:webHidden/>
                  </w:rPr>
                  <w:fldChar w:fldCharType="begin"/>
                </w:r>
                <w:r>
                  <w:rPr>
                    <w:noProof/>
                    <w:webHidden/>
                  </w:rPr>
                  <w:instrText xml:space="preserve"> PAGEREF _Toc58184481 \h </w:instrText>
                </w:r>
                <w:r>
                  <w:rPr>
                    <w:noProof/>
                    <w:webHidden/>
                  </w:rPr>
                </w:r>
                <w:r>
                  <w:rPr>
                    <w:noProof/>
                    <w:webHidden/>
                  </w:rPr>
                  <w:fldChar w:fldCharType="separate"/>
                </w:r>
                <w:r>
                  <w:rPr>
                    <w:noProof/>
                    <w:webHidden/>
                  </w:rPr>
                  <w:t>8</w:t>
                </w:r>
                <w:r>
                  <w:rPr>
                    <w:noProof/>
                    <w:webHidden/>
                  </w:rPr>
                  <w:fldChar w:fldCharType="end"/>
                </w:r>
              </w:hyperlink>
            </w:p>
            <w:p w14:paraId="3C34A6E4" w14:textId="3D188292" w:rsidR="00E55C9A" w:rsidRDefault="00E55C9A">
              <w:pPr>
                <w:pStyle w:val="TOC2"/>
                <w:tabs>
                  <w:tab w:val="right" w:leader="dot" w:pos="9350"/>
                </w:tabs>
                <w:rPr>
                  <w:rFonts w:eastAsiaTheme="minorEastAsia"/>
                  <w:noProof/>
                  <w:sz w:val="24"/>
                  <w:szCs w:val="24"/>
                  <w:lang w:eastAsia="en-GB"/>
                </w:rPr>
              </w:pPr>
              <w:hyperlink w:anchor="_Toc58184482" w:history="1">
                <w:r w:rsidRPr="00385F46">
                  <w:rPr>
                    <w:rStyle w:val="Hyperlink"/>
                    <w:noProof/>
                  </w:rPr>
                  <w:t>2.2</w:t>
                </w:r>
                <w:r w:rsidRPr="00385F46">
                  <w:rPr>
                    <w:rStyle w:val="Hyperlink"/>
                    <w:noProof/>
                    <w:spacing w:val="2"/>
                  </w:rPr>
                  <w:t xml:space="preserve"> </w:t>
                </w:r>
                <w:r w:rsidRPr="00385F46">
                  <w:rPr>
                    <w:rStyle w:val="Hyperlink"/>
                    <w:noProof/>
                  </w:rPr>
                  <w:t>I</w:t>
                </w:r>
                <w:r w:rsidRPr="00385F46">
                  <w:rPr>
                    <w:rStyle w:val="Hyperlink"/>
                    <w:noProof/>
                    <w:spacing w:val="-2"/>
                  </w:rPr>
                  <w:t>d</w:t>
                </w:r>
                <w:r w:rsidRPr="00385F46">
                  <w:rPr>
                    <w:rStyle w:val="Hyperlink"/>
                    <w:noProof/>
                  </w:rPr>
                  <w:t>en</w:t>
                </w:r>
                <w:r w:rsidRPr="00385F46">
                  <w:rPr>
                    <w:rStyle w:val="Hyperlink"/>
                    <w:noProof/>
                    <w:spacing w:val="-1"/>
                  </w:rPr>
                  <w:t>t</w:t>
                </w:r>
                <w:r w:rsidRPr="00385F46">
                  <w:rPr>
                    <w:rStyle w:val="Hyperlink"/>
                    <w:noProof/>
                  </w:rPr>
                  <w:t>i</w:t>
                </w:r>
                <w:r w:rsidRPr="00385F46">
                  <w:rPr>
                    <w:rStyle w:val="Hyperlink"/>
                    <w:noProof/>
                    <w:spacing w:val="2"/>
                  </w:rPr>
                  <w:t>f</w:t>
                </w:r>
                <w:r w:rsidRPr="00385F46">
                  <w:rPr>
                    <w:rStyle w:val="Hyperlink"/>
                    <w:noProof/>
                  </w:rPr>
                  <w:t>y</w:t>
                </w:r>
                <w:r w:rsidRPr="00385F46">
                  <w:rPr>
                    <w:rStyle w:val="Hyperlink"/>
                    <w:noProof/>
                    <w:spacing w:val="-6"/>
                  </w:rPr>
                  <w:t xml:space="preserve"> </w:t>
                </w:r>
                <w:r w:rsidRPr="00385F46">
                  <w:rPr>
                    <w:rStyle w:val="Hyperlink"/>
                    <w:noProof/>
                  </w:rPr>
                  <w:t>supp</w:t>
                </w:r>
                <w:r w:rsidRPr="00385F46">
                  <w:rPr>
                    <w:rStyle w:val="Hyperlink"/>
                    <w:noProof/>
                    <w:spacing w:val="-1"/>
                  </w:rPr>
                  <w:t>o</w:t>
                </w:r>
                <w:r w:rsidRPr="00385F46">
                  <w:rPr>
                    <w:rStyle w:val="Hyperlink"/>
                    <w:noProof/>
                  </w:rPr>
                  <w:t>rt</w:t>
                </w:r>
                <w:r w:rsidRPr="00385F46">
                  <w:rPr>
                    <w:rStyle w:val="Hyperlink"/>
                    <w:noProof/>
                    <w:spacing w:val="2"/>
                  </w:rPr>
                  <w:t xml:space="preserve"> </w:t>
                </w:r>
                <w:r w:rsidRPr="00385F46">
                  <w:rPr>
                    <w:rStyle w:val="Hyperlink"/>
                    <w:noProof/>
                  </w:rPr>
                  <w:t>mechan</w:t>
                </w:r>
                <w:r w:rsidRPr="00385F46">
                  <w:rPr>
                    <w:rStyle w:val="Hyperlink"/>
                    <w:noProof/>
                    <w:spacing w:val="-2"/>
                  </w:rPr>
                  <w:t>i</w:t>
                </w:r>
                <w:r w:rsidRPr="00385F46">
                  <w:rPr>
                    <w:rStyle w:val="Hyperlink"/>
                    <w:noProof/>
                  </w:rPr>
                  <w:t>sms for t</w:t>
                </w:r>
                <w:r w:rsidRPr="00385F46">
                  <w:rPr>
                    <w:rStyle w:val="Hyperlink"/>
                    <w:noProof/>
                    <w:spacing w:val="-1"/>
                  </w:rPr>
                  <w:t>h</w:t>
                </w:r>
                <w:r w:rsidRPr="00385F46">
                  <w:rPr>
                    <w:rStyle w:val="Hyperlink"/>
                    <w:noProof/>
                  </w:rPr>
                  <w:t>e</w:t>
                </w:r>
                <w:r w:rsidRPr="00385F46">
                  <w:rPr>
                    <w:rStyle w:val="Hyperlink"/>
                    <w:noProof/>
                    <w:spacing w:val="-1"/>
                  </w:rPr>
                  <w:t xml:space="preserve"> </w:t>
                </w:r>
                <w:r w:rsidRPr="00385F46">
                  <w:rPr>
                    <w:rStyle w:val="Hyperlink"/>
                    <w:noProof/>
                  </w:rPr>
                  <w:t>de</w:t>
                </w:r>
                <w:r w:rsidRPr="00385F46">
                  <w:rPr>
                    <w:rStyle w:val="Hyperlink"/>
                    <w:noProof/>
                    <w:spacing w:val="-4"/>
                  </w:rPr>
                  <w:t>v</w:t>
                </w:r>
                <w:r w:rsidRPr="00385F46">
                  <w:rPr>
                    <w:rStyle w:val="Hyperlink"/>
                    <w:noProof/>
                  </w:rPr>
                  <w:t>elopment</w:t>
                </w:r>
                <w:r w:rsidRPr="00385F46">
                  <w:rPr>
                    <w:rStyle w:val="Hyperlink"/>
                    <w:noProof/>
                    <w:spacing w:val="4"/>
                  </w:rPr>
                  <w:t xml:space="preserve"> </w:t>
                </w:r>
                <w:r w:rsidRPr="00385F46">
                  <w:rPr>
                    <w:rStyle w:val="Hyperlink"/>
                    <w:noProof/>
                  </w:rPr>
                  <w:t>of</w:t>
                </w:r>
                <w:r w:rsidRPr="00385F46">
                  <w:rPr>
                    <w:rStyle w:val="Hyperlink"/>
                    <w:noProof/>
                    <w:spacing w:val="-1"/>
                  </w:rPr>
                  <w:t xml:space="preserve"> </w:t>
                </w:r>
                <w:r w:rsidRPr="00385F46">
                  <w:rPr>
                    <w:rStyle w:val="Hyperlink"/>
                    <w:noProof/>
                  </w:rPr>
                  <w:t>self &amp; ano</w:t>
                </w:r>
                <w:r w:rsidRPr="00385F46">
                  <w:rPr>
                    <w:rStyle w:val="Hyperlink"/>
                    <w:noProof/>
                    <w:spacing w:val="-1"/>
                  </w:rPr>
                  <w:t>t</w:t>
                </w:r>
                <w:r w:rsidRPr="00385F46">
                  <w:rPr>
                    <w:rStyle w:val="Hyperlink"/>
                    <w:noProof/>
                  </w:rPr>
                  <w:t>her</w:t>
                </w:r>
                <w:r>
                  <w:rPr>
                    <w:noProof/>
                    <w:webHidden/>
                  </w:rPr>
                  <w:tab/>
                </w:r>
                <w:r>
                  <w:rPr>
                    <w:noProof/>
                    <w:webHidden/>
                  </w:rPr>
                  <w:fldChar w:fldCharType="begin"/>
                </w:r>
                <w:r>
                  <w:rPr>
                    <w:noProof/>
                    <w:webHidden/>
                  </w:rPr>
                  <w:instrText xml:space="preserve"> PAGEREF _Toc58184482 \h </w:instrText>
                </w:r>
                <w:r>
                  <w:rPr>
                    <w:noProof/>
                    <w:webHidden/>
                  </w:rPr>
                </w:r>
                <w:r>
                  <w:rPr>
                    <w:noProof/>
                    <w:webHidden/>
                  </w:rPr>
                  <w:fldChar w:fldCharType="separate"/>
                </w:r>
                <w:r>
                  <w:rPr>
                    <w:noProof/>
                    <w:webHidden/>
                  </w:rPr>
                  <w:t>8</w:t>
                </w:r>
                <w:r>
                  <w:rPr>
                    <w:noProof/>
                    <w:webHidden/>
                  </w:rPr>
                  <w:fldChar w:fldCharType="end"/>
                </w:r>
              </w:hyperlink>
            </w:p>
            <w:p w14:paraId="4AF341A8" w14:textId="1CD3EEF4" w:rsidR="00E55C9A" w:rsidRDefault="00E55C9A">
              <w:pPr>
                <w:pStyle w:val="TOC2"/>
                <w:tabs>
                  <w:tab w:val="right" w:leader="dot" w:pos="9350"/>
                </w:tabs>
                <w:rPr>
                  <w:rFonts w:eastAsiaTheme="minorEastAsia"/>
                  <w:noProof/>
                  <w:sz w:val="24"/>
                  <w:szCs w:val="24"/>
                  <w:lang w:eastAsia="en-GB"/>
                </w:rPr>
              </w:pPr>
              <w:hyperlink w:anchor="_Toc58184483" w:history="1">
                <w:r w:rsidRPr="00385F46">
                  <w:rPr>
                    <w:rStyle w:val="Hyperlink"/>
                    <w:rFonts w:asciiTheme="majorHAnsi" w:eastAsiaTheme="majorEastAsia" w:hAnsiTheme="majorHAnsi"/>
                    <w:noProof/>
                  </w:rPr>
                  <w:t>2.3 Prepare development plans for yourself and another person</w:t>
                </w:r>
                <w:r>
                  <w:rPr>
                    <w:noProof/>
                    <w:webHidden/>
                  </w:rPr>
                  <w:tab/>
                </w:r>
                <w:r>
                  <w:rPr>
                    <w:noProof/>
                    <w:webHidden/>
                  </w:rPr>
                  <w:fldChar w:fldCharType="begin"/>
                </w:r>
                <w:r>
                  <w:rPr>
                    <w:noProof/>
                    <w:webHidden/>
                  </w:rPr>
                  <w:instrText xml:space="preserve"> PAGEREF _Toc58184483 \h </w:instrText>
                </w:r>
                <w:r>
                  <w:rPr>
                    <w:noProof/>
                    <w:webHidden/>
                  </w:rPr>
                </w:r>
                <w:r>
                  <w:rPr>
                    <w:noProof/>
                    <w:webHidden/>
                  </w:rPr>
                  <w:fldChar w:fldCharType="separate"/>
                </w:r>
                <w:r>
                  <w:rPr>
                    <w:noProof/>
                    <w:webHidden/>
                  </w:rPr>
                  <w:t>8</w:t>
                </w:r>
                <w:r>
                  <w:rPr>
                    <w:noProof/>
                    <w:webHidden/>
                  </w:rPr>
                  <w:fldChar w:fldCharType="end"/>
                </w:r>
              </w:hyperlink>
            </w:p>
            <w:p w14:paraId="712AB926" w14:textId="697B2B20" w:rsidR="00E55C9A" w:rsidRDefault="00E55C9A">
              <w:pPr>
                <w:pStyle w:val="TOC2"/>
                <w:tabs>
                  <w:tab w:val="right" w:leader="dot" w:pos="9350"/>
                </w:tabs>
                <w:rPr>
                  <w:rFonts w:eastAsiaTheme="minorEastAsia"/>
                  <w:noProof/>
                  <w:sz w:val="24"/>
                  <w:szCs w:val="24"/>
                  <w:lang w:eastAsia="en-GB"/>
                </w:rPr>
              </w:pPr>
              <w:hyperlink w:anchor="_Toc58184484" w:history="1">
                <w:r w:rsidRPr="00385F46">
                  <w:rPr>
                    <w:rStyle w:val="Hyperlink"/>
                    <w:noProof/>
                  </w:rPr>
                  <w:t>2.4</w:t>
                </w:r>
                <w:r w:rsidRPr="00385F46">
                  <w:rPr>
                    <w:rStyle w:val="Hyperlink"/>
                    <w:noProof/>
                    <w:spacing w:val="2"/>
                  </w:rPr>
                  <w:t xml:space="preserve"> </w:t>
                </w:r>
                <w:r w:rsidRPr="00385F46">
                  <w:rPr>
                    <w:rStyle w:val="Hyperlink"/>
                    <w:noProof/>
                  </w:rPr>
                  <w:t>Met</w:t>
                </w:r>
                <w:r w:rsidRPr="00385F46">
                  <w:rPr>
                    <w:rStyle w:val="Hyperlink"/>
                    <w:noProof/>
                    <w:spacing w:val="-1"/>
                  </w:rPr>
                  <w:t>h</w:t>
                </w:r>
                <w:r w:rsidRPr="00385F46">
                  <w:rPr>
                    <w:rStyle w:val="Hyperlink"/>
                    <w:noProof/>
                  </w:rPr>
                  <w:t>od u</w:t>
                </w:r>
                <w:r w:rsidRPr="00385F46">
                  <w:rPr>
                    <w:rStyle w:val="Hyperlink"/>
                    <w:noProof/>
                    <w:spacing w:val="-1"/>
                  </w:rPr>
                  <w:t>s</w:t>
                </w:r>
                <w:r w:rsidRPr="00385F46">
                  <w:rPr>
                    <w:rStyle w:val="Hyperlink"/>
                    <w:noProof/>
                  </w:rPr>
                  <w:t>ed</w:t>
                </w:r>
                <w:r w:rsidRPr="00385F46">
                  <w:rPr>
                    <w:rStyle w:val="Hyperlink"/>
                    <w:noProof/>
                    <w:spacing w:val="-2"/>
                  </w:rPr>
                  <w:t xml:space="preserve"> </w:t>
                </w:r>
                <w:r w:rsidRPr="00385F46">
                  <w:rPr>
                    <w:rStyle w:val="Hyperlink"/>
                    <w:noProof/>
                  </w:rPr>
                  <w:t>to</w:t>
                </w:r>
                <w:r w:rsidRPr="00385F46">
                  <w:rPr>
                    <w:rStyle w:val="Hyperlink"/>
                    <w:noProof/>
                    <w:spacing w:val="-1"/>
                  </w:rPr>
                  <w:t xml:space="preserve"> </w:t>
                </w:r>
                <w:r w:rsidRPr="00385F46">
                  <w:rPr>
                    <w:rStyle w:val="Hyperlink"/>
                    <w:noProof/>
                  </w:rPr>
                  <w:t>monitor the de</w:t>
                </w:r>
                <w:r w:rsidRPr="00385F46">
                  <w:rPr>
                    <w:rStyle w:val="Hyperlink"/>
                    <w:noProof/>
                    <w:spacing w:val="-4"/>
                  </w:rPr>
                  <w:t>v</w:t>
                </w:r>
                <w:r w:rsidRPr="00385F46">
                  <w:rPr>
                    <w:rStyle w:val="Hyperlink"/>
                    <w:noProof/>
                  </w:rPr>
                  <w:t>el</w:t>
                </w:r>
                <w:r w:rsidRPr="00385F46">
                  <w:rPr>
                    <w:rStyle w:val="Hyperlink"/>
                    <w:noProof/>
                    <w:spacing w:val="2"/>
                  </w:rPr>
                  <w:t>o</w:t>
                </w:r>
                <w:r w:rsidRPr="00385F46">
                  <w:rPr>
                    <w:rStyle w:val="Hyperlink"/>
                    <w:noProof/>
                  </w:rPr>
                  <w:t>pment</w:t>
                </w:r>
                <w:r w:rsidRPr="00385F46">
                  <w:rPr>
                    <w:rStyle w:val="Hyperlink"/>
                    <w:noProof/>
                    <w:spacing w:val="-1"/>
                  </w:rPr>
                  <w:t xml:space="preserve"> </w:t>
                </w:r>
                <w:r w:rsidRPr="00385F46">
                  <w:rPr>
                    <w:rStyle w:val="Hyperlink"/>
                    <w:noProof/>
                  </w:rPr>
                  <w:t>of self &amp; ano</w:t>
                </w:r>
                <w:r w:rsidRPr="00385F46">
                  <w:rPr>
                    <w:rStyle w:val="Hyperlink"/>
                    <w:noProof/>
                    <w:spacing w:val="-1"/>
                  </w:rPr>
                  <w:t>t</w:t>
                </w:r>
                <w:r w:rsidRPr="00385F46">
                  <w:rPr>
                    <w:rStyle w:val="Hyperlink"/>
                    <w:noProof/>
                  </w:rPr>
                  <w:t>her.</w:t>
                </w:r>
                <w:r>
                  <w:rPr>
                    <w:noProof/>
                    <w:webHidden/>
                  </w:rPr>
                  <w:tab/>
                </w:r>
                <w:r>
                  <w:rPr>
                    <w:noProof/>
                    <w:webHidden/>
                  </w:rPr>
                  <w:fldChar w:fldCharType="begin"/>
                </w:r>
                <w:r>
                  <w:rPr>
                    <w:noProof/>
                    <w:webHidden/>
                  </w:rPr>
                  <w:instrText xml:space="preserve"> PAGEREF _Toc58184484 \h </w:instrText>
                </w:r>
                <w:r>
                  <w:rPr>
                    <w:noProof/>
                    <w:webHidden/>
                  </w:rPr>
                </w:r>
                <w:r>
                  <w:rPr>
                    <w:noProof/>
                    <w:webHidden/>
                  </w:rPr>
                  <w:fldChar w:fldCharType="separate"/>
                </w:r>
                <w:r>
                  <w:rPr>
                    <w:noProof/>
                    <w:webHidden/>
                  </w:rPr>
                  <w:t>10</w:t>
                </w:r>
                <w:r>
                  <w:rPr>
                    <w:noProof/>
                    <w:webHidden/>
                  </w:rPr>
                  <w:fldChar w:fldCharType="end"/>
                </w:r>
              </w:hyperlink>
            </w:p>
            <w:p w14:paraId="0F0DCEF5" w14:textId="47AFB89C" w:rsidR="00E55C9A" w:rsidRDefault="00E55C9A">
              <w:pPr>
                <w:pStyle w:val="TOC1"/>
                <w:tabs>
                  <w:tab w:val="right" w:leader="dot" w:pos="9350"/>
                </w:tabs>
                <w:rPr>
                  <w:rFonts w:eastAsiaTheme="minorEastAsia"/>
                  <w:noProof/>
                  <w:sz w:val="24"/>
                  <w:szCs w:val="24"/>
                  <w:lang w:eastAsia="en-GB"/>
                </w:rPr>
              </w:pPr>
              <w:hyperlink w:anchor="_Toc58184485" w:history="1">
                <w:r w:rsidRPr="00385F46">
                  <w:rPr>
                    <w:rStyle w:val="Hyperlink"/>
                    <w:noProof/>
                  </w:rPr>
                  <w:t>Section 3</w:t>
                </w:r>
                <w:r w:rsidRPr="00385F46">
                  <w:rPr>
                    <w:rStyle w:val="Hyperlink"/>
                    <w:rFonts w:eastAsia="Arial"/>
                    <w:noProof/>
                  </w:rPr>
                  <w:t>:</w:t>
                </w:r>
                <w:r w:rsidRPr="00385F46">
                  <w:rPr>
                    <w:rStyle w:val="Hyperlink"/>
                    <w:noProof/>
                  </w:rPr>
                  <w:t xml:space="preserve"> Know how to prepare for the recruitment process</w:t>
                </w:r>
                <w:r>
                  <w:rPr>
                    <w:noProof/>
                    <w:webHidden/>
                  </w:rPr>
                  <w:tab/>
                </w:r>
                <w:r>
                  <w:rPr>
                    <w:noProof/>
                    <w:webHidden/>
                  </w:rPr>
                  <w:fldChar w:fldCharType="begin"/>
                </w:r>
                <w:r>
                  <w:rPr>
                    <w:noProof/>
                    <w:webHidden/>
                  </w:rPr>
                  <w:instrText xml:space="preserve"> PAGEREF _Toc58184485 \h </w:instrText>
                </w:r>
                <w:r>
                  <w:rPr>
                    <w:noProof/>
                    <w:webHidden/>
                  </w:rPr>
                </w:r>
                <w:r>
                  <w:rPr>
                    <w:noProof/>
                    <w:webHidden/>
                  </w:rPr>
                  <w:fldChar w:fldCharType="separate"/>
                </w:r>
                <w:r>
                  <w:rPr>
                    <w:noProof/>
                    <w:webHidden/>
                  </w:rPr>
                  <w:t>10</w:t>
                </w:r>
                <w:r>
                  <w:rPr>
                    <w:noProof/>
                    <w:webHidden/>
                  </w:rPr>
                  <w:fldChar w:fldCharType="end"/>
                </w:r>
              </w:hyperlink>
            </w:p>
            <w:p w14:paraId="1FC95310" w14:textId="59B2D2A2" w:rsidR="00E55C9A" w:rsidRDefault="00E55C9A">
              <w:pPr>
                <w:pStyle w:val="TOC1"/>
                <w:tabs>
                  <w:tab w:val="right" w:leader="dot" w:pos="9350"/>
                </w:tabs>
                <w:rPr>
                  <w:rFonts w:eastAsiaTheme="minorEastAsia"/>
                  <w:noProof/>
                  <w:sz w:val="24"/>
                  <w:szCs w:val="24"/>
                  <w:lang w:eastAsia="en-GB"/>
                </w:rPr>
              </w:pPr>
              <w:hyperlink w:anchor="_Toc58184486" w:history="1">
                <w:r w:rsidRPr="00385F46">
                  <w:rPr>
                    <w:rStyle w:val="Hyperlink"/>
                    <w:noProof/>
                  </w:rPr>
                  <w:t>Reflection on the recruitment process</w:t>
                </w:r>
                <w:r>
                  <w:rPr>
                    <w:noProof/>
                    <w:webHidden/>
                  </w:rPr>
                  <w:tab/>
                </w:r>
                <w:r>
                  <w:rPr>
                    <w:noProof/>
                    <w:webHidden/>
                  </w:rPr>
                  <w:fldChar w:fldCharType="begin"/>
                </w:r>
                <w:r>
                  <w:rPr>
                    <w:noProof/>
                    <w:webHidden/>
                  </w:rPr>
                  <w:instrText xml:space="preserve"> PAGEREF _Toc58184486 \h </w:instrText>
                </w:r>
                <w:r>
                  <w:rPr>
                    <w:noProof/>
                    <w:webHidden/>
                  </w:rPr>
                </w:r>
                <w:r>
                  <w:rPr>
                    <w:noProof/>
                    <w:webHidden/>
                  </w:rPr>
                  <w:fldChar w:fldCharType="separate"/>
                </w:r>
                <w:r>
                  <w:rPr>
                    <w:noProof/>
                    <w:webHidden/>
                  </w:rPr>
                  <w:t>10</w:t>
                </w:r>
                <w:r>
                  <w:rPr>
                    <w:noProof/>
                    <w:webHidden/>
                  </w:rPr>
                  <w:fldChar w:fldCharType="end"/>
                </w:r>
              </w:hyperlink>
            </w:p>
            <w:p w14:paraId="09846049" w14:textId="1A499CB5" w:rsidR="00E55C9A" w:rsidRDefault="00E55C9A">
              <w:pPr>
                <w:pStyle w:val="TOC2"/>
                <w:tabs>
                  <w:tab w:val="right" w:leader="dot" w:pos="9350"/>
                </w:tabs>
                <w:rPr>
                  <w:rFonts w:eastAsiaTheme="minorEastAsia"/>
                  <w:noProof/>
                  <w:sz w:val="24"/>
                  <w:szCs w:val="24"/>
                  <w:lang w:eastAsia="en-GB"/>
                </w:rPr>
              </w:pPr>
              <w:hyperlink w:anchor="_Toc58184487" w:history="1">
                <w:r w:rsidRPr="00385F46">
                  <w:rPr>
                    <w:rStyle w:val="Hyperlink"/>
                    <w:noProof/>
                  </w:rPr>
                  <w:t>3.1 Description</w:t>
                </w:r>
                <w:r>
                  <w:rPr>
                    <w:noProof/>
                    <w:webHidden/>
                  </w:rPr>
                  <w:tab/>
                </w:r>
                <w:r>
                  <w:rPr>
                    <w:noProof/>
                    <w:webHidden/>
                  </w:rPr>
                  <w:fldChar w:fldCharType="begin"/>
                </w:r>
                <w:r>
                  <w:rPr>
                    <w:noProof/>
                    <w:webHidden/>
                  </w:rPr>
                  <w:instrText xml:space="preserve"> PAGEREF _Toc58184487 \h </w:instrText>
                </w:r>
                <w:r>
                  <w:rPr>
                    <w:noProof/>
                    <w:webHidden/>
                  </w:rPr>
                </w:r>
                <w:r>
                  <w:rPr>
                    <w:noProof/>
                    <w:webHidden/>
                  </w:rPr>
                  <w:fldChar w:fldCharType="separate"/>
                </w:r>
                <w:r>
                  <w:rPr>
                    <w:noProof/>
                    <w:webHidden/>
                  </w:rPr>
                  <w:t>11</w:t>
                </w:r>
                <w:r>
                  <w:rPr>
                    <w:noProof/>
                    <w:webHidden/>
                  </w:rPr>
                  <w:fldChar w:fldCharType="end"/>
                </w:r>
              </w:hyperlink>
            </w:p>
            <w:p w14:paraId="366E9155" w14:textId="57305609" w:rsidR="00E55C9A" w:rsidRDefault="00E55C9A">
              <w:pPr>
                <w:pStyle w:val="TOC2"/>
                <w:tabs>
                  <w:tab w:val="right" w:leader="dot" w:pos="9350"/>
                </w:tabs>
                <w:rPr>
                  <w:rFonts w:eastAsiaTheme="minorEastAsia"/>
                  <w:noProof/>
                  <w:sz w:val="24"/>
                  <w:szCs w:val="24"/>
                  <w:lang w:eastAsia="en-GB"/>
                </w:rPr>
              </w:pPr>
              <w:hyperlink w:anchor="_Toc58184488" w:history="1">
                <w:r w:rsidRPr="00385F46">
                  <w:rPr>
                    <w:rStyle w:val="Hyperlink"/>
                    <w:noProof/>
                  </w:rPr>
                  <w:t>3.2 Feelings</w:t>
                </w:r>
                <w:r>
                  <w:rPr>
                    <w:noProof/>
                    <w:webHidden/>
                  </w:rPr>
                  <w:tab/>
                </w:r>
                <w:r>
                  <w:rPr>
                    <w:noProof/>
                    <w:webHidden/>
                  </w:rPr>
                  <w:fldChar w:fldCharType="begin"/>
                </w:r>
                <w:r>
                  <w:rPr>
                    <w:noProof/>
                    <w:webHidden/>
                  </w:rPr>
                  <w:instrText xml:space="preserve"> PAGEREF _Toc58184488 \h </w:instrText>
                </w:r>
                <w:r>
                  <w:rPr>
                    <w:noProof/>
                    <w:webHidden/>
                  </w:rPr>
                </w:r>
                <w:r>
                  <w:rPr>
                    <w:noProof/>
                    <w:webHidden/>
                  </w:rPr>
                  <w:fldChar w:fldCharType="separate"/>
                </w:r>
                <w:r>
                  <w:rPr>
                    <w:noProof/>
                    <w:webHidden/>
                  </w:rPr>
                  <w:t>11</w:t>
                </w:r>
                <w:r>
                  <w:rPr>
                    <w:noProof/>
                    <w:webHidden/>
                  </w:rPr>
                  <w:fldChar w:fldCharType="end"/>
                </w:r>
              </w:hyperlink>
            </w:p>
            <w:p w14:paraId="4ACA484A" w14:textId="3C591018" w:rsidR="00E55C9A" w:rsidRDefault="00E55C9A">
              <w:pPr>
                <w:pStyle w:val="TOC2"/>
                <w:tabs>
                  <w:tab w:val="right" w:leader="dot" w:pos="9350"/>
                </w:tabs>
                <w:rPr>
                  <w:rFonts w:eastAsiaTheme="minorEastAsia"/>
                  <w:noProof/>
                  <w:sz w:val="24"/>
                  <w:szCs w:val="24"/>
                  <w:lang w:eastAsia="en-GB"/>
                </w:rPr>
              </w:pPr>
              <w:hyperlink w:anchor="_Toc58184489" w:history="1">
                <w:r w:rsidRPr="00385F46">
                  <w:rPr>
                    <w:rStyle w:val="Hyperlink"/>
                    <w:noProof/>
                  </w:rPr>
                  <w:t>3.3 Evaluation</w:t>
                </w:r>
                <w:r>
                  <w:rPr>
                    <w:noProof/>
                    <w:webHidden/>
                  </w:rPr>
                  <w:tab/>
                </w:r>
                <w:r>
                  <w:rPr>
                    <w:noProof/>
                    <w:webHidden/>
                  </w:rPr>
                  <w:fldChar w:fldCharType="begin"/>
                </w:r>
                <w:r>
                  <w:rPr>
                    <w:noProof/>
                    <w:webHidden/>
                  </w:rPr>
                  <w:instrText xml:space="preserve"> PAGEREF _Toc58184489 \h </w:instrText>
                </w:r>
                <w:r>
                  <w:rPr>
                    <w:noProof/>
                    <w:webHidden/>
                  </w:rPr>
                </w:r>
                <w:r>
                  <w:rPr>
                    <w:noProof/>
                    <w:webHidden/>
                  </w:rPr>
                  <w:fldChar w:fldCharType="separate"/>
                </w:r>
                <w:r>
                  <w:rPr>
                    <w:noProof/>
                    <w:webHidden/>
                  </w:rPr>
                  <w:t>11</w:t>
                </w:r>
                <w:r>
                  <w:rPr>
                    <w:noProof/>
                    <w:webHidden/>
                  </w:rPr>
                  <w:fldChar w:fldCharType="end"/>
                </w:r>
              </w:hyperlink>
            </w:p>
            <w:p w14:paraId="4D4413A0" w14:textId="34C92B79" w:rsidR="00E55C9A" w:rsidRDefault="00E55C9A">
              <w:pPr>
                <w:pStyle w:val="TOC2"/>
                <w:tabs>
                  <w:tab w:val="right" w:leader="dot" w:pos="9350"/>
                </w:tabs>
                <w:rPr>
                  <w:rFonts w:eastAsiaTheme="minorEastAsia"/>
                  <w:noProof/>
                  <w:sz w:val="24"/>
                  <w:szCs w:val="24"/>
                  <w:lang w:eastAsia="en-GB"/>
                </w:rPr>
              </w:pPr>
              <w:hyperlink w:anchor="_Toc58184490" w:history="1">
                <w:r w:rsidRPr="00385F46">
                  <w:rPr>
                    <w:rStyle w:val="Hyperlink"/>
                    <w:noProof/>
                  </w:rPr>
                  <w:t>3.4 Analysis</w:t>
                </w:r>
                <w:r>
                  <w:rPr>
                    <w:noProof/>
                    <w:webHidden/>
                  </w:rPr>
                  <w:tab/>
                </w:r>
                <w:r>
                  <w:rPr>
                    <w:noProof/>
                    <w:webHidden/>
                  </w:rPr>
                  <w:fldChar w:fldCharType="begin"/>
                </w:r>
                <w:r>
                  <w:rPr>
                    <w:noProof/>
                    <w:webHidden/>
                  </w:rPr>
                  <w:instrText xml:space="preserve"> PAGEREF _Toc58184490 \h </w:instrText>
                </w:r>
                <w:r>
                  <w:rPr>
                    <w:noProof/>
                    <w:webHidden/>
                  </w:rPr>
                </w:r>
                <w:r>
                  <w:rPr>
                    <w:noProof/>
                    <w:webHidden/>
                  </w:rPr>
                  <w:fldChar w:fldCharType="separate"/>
                </w:r>
                <w:r>
                  <w:rPr>
                    <w:noProof/>
                    <w:webHidden/>
                  </w:rPr>
                  <w:t>12</w:t>
                </w:r>
                <w:r>
                  <w:rPr>
                    <w:noProof/>
                    <w:webHidden/>
                  </w:rPr>
                  <w:fldChar w:fldCharType="end"/>
                </w:r>
              </w:hyperlink>
            </w:p>
            <w:p w14:paraId="47B1CBAC" w14:textId="1B9FDB2F" w:rsidR="00E55C9A" w:rsidRDefault="00E55C9A">
              <w:pPr>
                <w:pStyle w:val="TOC2"/>
                <w:tabs>
                  <w:tab w:val="right" w:leader="dot" w:pos="9350"/>
                </w:tabs>
                <w:rPr>
                  <w:rFonts w:eastAsiaTheme="minorEastAsia"/>
                  <w:noProof/>
                  <w:sz w:val="24"/>
                  <w:szCs w:val="24"/>
                  <w:lang w:eastAsia="en-GB"/>
                </w:rPr>
              </w:pPr>
              <w:hyperlink w:anchor="_Toc58184491" w:history="1">
                <w:r w:rsidRPr="00385F46">
                  <w:rPr>
                    <w:rStyle w:val="Hyperlink"/>
                    <w:noProof/>
                  </w:rPr>
                  <w:t>3.5 Conclusion</w:t>
                </w:r>
                <w:r>
                  <w:rPr>
                    <w:noProof/>
                    <w:webHidden/>
                  </w:rPr>
                  <w:tab/>
                </w:r>
                <w:r>
                  <w:rPr>
                    <w:noProof/>
                    <w:webHidden/>
                  </w:rPr>
                  <w:fldChar w:fldCharType="begin"/>
                </w:r>
                <w:r>
                  <w:rPr>
                    <w:noProof/>
                    <w:webHidden/>
                  </w:rPr>
                  <w:instrText xml:space="preserve"> PAGEREF _Toc58184491 \h </w:instrText>
                </w:r>
                <w:r>
                  <w:rPr>
                    <w:noProof/>
                    <w:webHidden/>
                  </w:rPr>
                </w:r>
                <w:r>
                  <w:rPr>
                    <w:noProof/>
                    <w:webHidden/>
                  </w:rPr>
                  <w:fldChar w:fldCharType="separate"/>
                </w:r>
                <w:r>
                  <w:rPr>
                    <w:noProof/>
                    <w:webHidden/>
                  </w:rPr>
                  <w:t>12</w:t>
                </w:r>
                <w:r>
                  <w:rPr>
                    <w:noProof/>
                    <w:webHidden/>
                  </w:rPr>
                  <w:fldChar w:fldCharType="end"/>
                </w:r>
              </w:hyperlink>
            </w:p>
            <w:p w14:paraId="0ADF6A91" w14:textId="12FCBBD5" w:rsidR="00E55C9A" w:rsidRDefault="00E55C9A">
              <w:pPr>
                <w:pStyle w:val="TOC2"/>
                <w:tabs>
                  <w:tab w:val="right" w:leader="dot" w:pos="9350"/>
                </w:tabs>
                <w:rPr>
                  <w:rFonts w:eastAsiaTheme="minorEastAsia"/>
                  <w:noProof/>
                  <w:sz w:val="24"/>
                  <w:szCs w:val="24"/>
                  <w:lang w:eastAsia="en-GB"/>
                </w:rPr>
              </w:pPr>
              <w:hyperlink w:anchor="_Toc58184492" w:history="1">
                <w:r w:rsidRPr="00385F46">
                  <w:rPr>
                    <w:rStyle w:val="Hyperlink"/>
                    <w:noProof/>
                  </w:rPr>
                  <w:t>3.6 Action Plan</w:t>
                </w:r>
                <w:r>
                  <w:rPr>
                    <w:noProof/>
                    <w:webHidden/>
                  </w:rPr>
                  <w:tab/>
                </w:r>
                <w:r>
                  <w:rPr>
                    <w:noProof/>
                    <w:webHidden/>
                  </w:rPr>
                  <w:fldChar w:fldCharType="begin"/>
                </w:r>
                <w:r>
                  <w:rPr>
                    <w:noProof/>
                    <w:webHidden/>
                  </w:rPr>
                  <w:instrText xml:space="preserve"> PAGEREF _Toc58184492 \h </w:instrText>
                </w:r>
                <w:r>
                  <w:rPr>
                    <w:noProof/>
                    <w:webHidden/>
                  </w:rPr>
                </w:r>
                <w:r>
                  <w:rPr>
                    <w:noProof/>
                    <w:webHidden/>
                  </w:rPr>
                  <w:fldChar w:fldCharType="separate"/>
                </w:r>
                <w:r>
                  <w:rPr>
                    <w:noProof/>
                    <w:webHidden/>
                  </w:rPr>
                  <w:t>12</w:t>
                </w:r>
                <w:r>
                  <w:rPr>
                    <w:noProof/>
                    <w:webHidden/>
                  </w:rPr>
                  <w:fldChar w:fldCharType="end"/>
                </w:r>
              </w:hyperlink>
            </w:p>
            <w:p w14:paraId="3807F16D" w14:textId="4BC9E6FB" w:rsidR="00E55C9A" w:rsidRDefault="00E55C9A">
              <w:pPr>
                <w:pStyle w:val="TOC1"/>
                <w:tabs>
                  <w:tab w:val="right" w:leader="dot" w:pos="9350"/>
                </w:tabs>
                <w:rPr>
                  <w:rFonts w:eastAsiaTheme="minorEastAsia"/>
                  <w:noProof/>
                  <w:sz w:val="24"/>
                  <w:szCs w:val="24"/>
                  <w:lang w:eastAsia="en-GB"/>
                </w:rPr>
              </w:pPr>
              <w:hyperlink w:anchor="_Toc58184493" w:history="1">
                <w:r w:rsidRPr="00385F46">
                  <w:rPr>
                    <w:rStyle w:val="Hyperlink"/>
                    <w:noProof/>
                  </w:rPr>
                  <w:t>References</w:t>
                </w:r>
                <w:r>
                  <w:rPr>
                    <w:noProof/>
                    <w:webHidden/>
                  </w:rPr>
                  <w:tab/>
                </w:r>
                <w:r>
                  <w:rPr>
                    <w:noProof/>
                    <w:webHidden/>
                  </w:rPr>
                  <w:fldChar w:fldCharType="begin"/>
                </w:r>
                <w:r>
                  <w:rPr>
                    <w:noProof/>
                    <w:webHidden/>
                  </w:rPr>
                  <w:instrText xml:space="preserve"> PAGEREF _Toc58184493 \h </w:instrText>
                </w:r>
                <w:r>
                  <w:rPr>
                    <w:noProof/>
                    <w:webHidden/>
                  </w:rPr>
                </w:r>
                <w:r>
                  <w:rPr>
                    <w:noProof/>
                    <w:webHidden/>
                  </w:rPr>
                  <w:fldChar w:fldCharType="separate"/>
                </w:r>
                <w:r>
                  <w:rPr>
                    <w:noProof/>
                    <w:webHidden/>
                  </w:rPr>
                  <w:t>14</w:t>
                </w:r>
                <w:r>
                  <w:rPr>
                    <w:noProof/>
                    <w:webHidden/>
                  </w:rPr>
                  <w:fldChar w:fldCharType="end"/>
                </w:r>
              </w:hyperlink>
            </w:p>
            <w:p w14:paraId="23C5B7A5" w14:textId="4D5A5C72" w:rsidR="00E55C9A" w:rsidRDefault="00E55C9A">
              <w:pPr>
                <w:pStyle w:val="TOC1"/>
                <w:tabs>
                  <w:tab w:val="right" w:leader="dot" w:pos="9350"/>
                </w:tabs>
                <w:rPr>
                  <w:rFonts w:eastAsiaTheme="minorEastAsia"/>
                  <w:noProof/>
                  <w:sz w:val="24"/>
                  <w:szCs w:val="24"/>
                  <w:lang w:eastAsia="en-GB"/>
                </w:rPr>
              </w:pPr>
              <w:hyperlink w:anchor="_Toc58184494" w:history="1">
                <w:r w:rsidRPr="00385F46">
                  <w:rPr>
                    <w:rStyle w:val="Hyperlink"/>
                    <w:noProof/>
                    <w:spacing w:val="-5"/>
                  </w:rPr>
                  <w:t>A</w:t>
                </w:r>
                <w:r w:rsidRPr="00385F46">
                  <w:rPr>
                    <w:rStyle w:val="Hyperlink"/>
                    <w:noProof/>
                    <w:spacing w:val="2"/>
                  </w:rPr>
                  <w:t>p</w:t>
                </w:r>
                <w:r w:rsidRPr="00385F46">
                  <w:rPr>
                    <w:rStyle w:val="Hyperlink"/>
                    <w:noProof/>
                  </w:rPr>
                  <w:t>pendix</w:t>
                </w:r>
                <w:r w:rsidRPr="00385F46">
                  <w:rPr>
                    <w:rStyle w:val="Hyperlink"/>
                    <w:noProof/>
                    <w:spacing w:val="6"/>
                  </w:rPr>
                  <w:t xml:space="preserve"> </w:t>
                </w:r>
                <w:r w:rsidRPr="00385F46">
                  <w:rPr>
                    <w:rStyle w:val="Hyperlink"/>
                    <w:noProof/>
                  </w:rPr>
                  <w:t>A</w:t>
                </w:r>
                <w:r>
                  <w:rPr>
                    <w:noProof/>
                    <w:webHidden/>
                  </w:rPr>
                  <w:tab/>
                </w:r>
                <w:r>
                  <w:rPr>
                    <w:noProof/>
                    <w:webHidden/>
                  </w:rPr>
                  <w:fldChar w:fldCharType="begin"/>
                </w:r>
                <w:r>
                  <w:rPr>
                    <w:noProof/>
                    <w:webHidden/>
                  </w:rPr>
                  <w:instrText xml:space="preserve"> PAGEREF _Toc58184494 \h </w:instrText>
                </w:r>
                <w:r>
                  <w:rPr>
                    <w:noProof/>
                    <w:webHidden/>
                  </w:rPr>
                </w:r>
                <w:r>
                  <w:rPr>
                    <w:noProof/>
                    <w:webHidden/>
                  </w:rPr>
                  <w:fldChar w:fldCharType="separate"/>
                </w:r>
                <w:r>
                  <w:rPr>
                    <w:noProof/>
                    <w:webHidden/>
                  </w:rPr>
                  <w:t>15</w:t>
                </w:r>
                <w:r>
                  <w:rPr>
                    <w:noProof/>
                    <w:webHidden/>
                  </w:rPr>
                  <w:fldChar w:fldCharType="end"/>
                </w:r>
              </w:hyperlink>
            </w:p>
            <w:p w14:paraId="7322EEA2" w14:textId="5E801EFE" w:rsidR="00E55C9A" w:rsidRDefault="00E55C9A">
              <w:pPr>
                <w:pStyle w:val="TOC1"/>
                <w:tabs>
                  <w:tab w:val="right" w:leader="dot" w:pos="9350"/>
                </w:tabs>
                <w:rPr>
                  <w:rFonts w:eastAsiaTheme="minorEastAsia"/>
                  <w:noProof/>
                  <w:sz w:val="24"/>
                  <w:szCs w:val="24"/>
                  <w:lang w:eastAsia="en-GB"/>
                </w:rPr>
              </w:pPr>
              <w:hyperlink w:anchor="_Toc58184495" w:history="1">
                <w:r w:rsidRPr="00385F46">
                  <w:rPr>
                    <w:rStyle w:val="Hyperlink"/>
                    <w:noProof/>
                    <w:spacing w:val="-5"/>
                  </w:rPr>
                  <w:t>A</w:t>
                </w:r>
                <w:r w:rsidRPr="00385F46">
                  <w:rPr>
                    <w:rStyle w:val="Hyperlink"/>
                    <w:noProof/>
                    <w:spacing w:val="2"/>
                  </w:rPr>
                  <w:t>p</w:t>
                </w:r>
                <w:r w:rsidRPr="00385F46">
                  <w:rPr>
                    <w:rStyle w:val="Hyperlink"/>
                    <w:noProof/>
                  </w:rPr>
                  <w:t>pendix</w:t>
                </w:r>
                <w:r w:rsidRPr="00385F46">
                  <w:rPr>
                    <w:rStyle w:val="Hyperlink"/>
                    <w:noProof/>
                    <w:spacing w:val="6"/>
                  </w:rPr>
                  <w:t xml:space="preserve"> </w:t>
                </w:r>
                <w:r w:rsidRPr="00385F46">
                  <w:rPr>
                    <w:rStyle w:val="Hyperlink"/>
                    <w:noProof/>
                  </w:rPr>
                  <w:t>B</w:t>
                </w:r>
                <w:r>
                  <w:rPr>
                    <w:noProof/>
                    <w:webHidden/>
                  </w:rPr>
                  <w:tab/>
                </w:r>
                <w:r>
                  <w:rPr>
                    <w:noProof/>
                    <w:webHidden/>
                  </w:rPr>
                  <w:fldChar w:fldCharType="begin"/>
                </w:r>
                <w:r>
                  <w:rPr>
                    <w:noProof/>
                    <w:webHidden/>
                  </w:rPr>
                  <w:instrText xml:space="preserve"> PAGEREF _Toc58184495 \h </w:instrText>
                </w:r>
                <w:r>
                  <w:rPr>
                    <w:noProof/>
                    <w:webHidden/>
                  </w:rPr>
                </w:r>
                <w:r>
                  <w:rPr>
                    <w:noProof/>
                    <w:webHidden/>
                  </w:rPr>
                  <w:fldChar w:fldCharType="separate"/>
                </w:r>
                <w:r>
                  <w:rPr>
                    <w:noProof/>
                    <w:webHidden/>
                  </w:rPr>
                  <w:t>15</w:t>
                </w:r>
                <w:r>
                  <w:rPr>
                    <w:noProof/>
                    <w:webHidden/>
                  </w:rPr>
                  <w:fldChar w:fldCharType="end"/>
                </w:r>
              </w:hyperlink>
            </w:p>
            <w:p w14:paraId="1E29B7D0" w14:textId="57BE16F5" w:rsidR="00E55C9A" w:rsidRDefault="00E55C9A">
              <w:pPr>
                <w:pStyle w:val="TOC1"/>
                <w:tabs>
                  <w:tab w:val="right" w:leader="dot" w:pos="9350"/>
                </w:tabs>
                <w:rPr>
                  <w:rFonts w:eastAsiaTheme="minorEastAsia"/>
                  <w:noProof/>
                  <w:sz w:val="24"/>
                  <w:szCs w:val="24"/>
                  <w:lang w:eastAsia="en-GB"/>
                </w:rPr>
              </w:pPr>
              <w:hyperlink w:anchor="_Toc58184496" w:history="1">
                <w:r w:rsidRPr="00385F46">
                  <w:rPr>
                    <w:rStyle w:val="Hyperlink"/>
                    <w:noProof/>
                    <w:spacing w:val="-5"/>
                  </w:rPr>
                  <w:t>A</w:t>
                </w:r>
                <w:r w:rsidRPr="00385F46">
                  <w:rPr>
                    <w:rStyle w:val="Hyperlink"/>
                    <w:noProof/>
                    <w:spacing w:val="2"/>
                  </w:rPr>
                  <w:t>p</w:t>
                </w:r>
                <w:r w:rsidRPr="00385F46">
                  <w:rPr>
                    <w:rStyle w:val="Hyperlink"/>
                    <w:noProof/>
                  </w:rPr>
                  <w:t>pendix</w:t>
                </w:r>
                <w:r w:rsidRPr="00385F46">
                  <w:rPr>
                    <w:rStyle w:val="Hyperlink"/>
                    <w:noProof/>
                    <w:spacing w:val="6"/>
                  </w:rPr>
                  <w:t xml:space="preserve"> </w:t>
                </w:r>
                <w:r w:rsidRPr="00385F46">
                  <w:rPr>
                    <w:rStyle w:val="Hyperlink"/>
                    <w:noProof/>
                  </w:rPr>
                  <w:t>C</w:t>
                </w:r>
                <w:r>
                  <w:rPr>
                    <w:noProof/>
                    <w:webHidden/>
                  </w:rPr>
                  <w:tab/>
                </w:r>
                <w:r>
                  <w:rPr>
                    <w:noProof/>
                    <w:webHidden/>
                  </w:rPr>
                  <w:fldChar w:fldCharType="begin"/>
                </w:r>
                <w:r>
                  <w:rPr>
                    <w:noProof/>
                    <w:webHidden/>
                  </w:rPr>
                  <w:instrText xml:space="preserve"> PAGEREF _Toc58184496 \h </w:instrText>
                </w:r>
                <w:r>
                  <w:rPr>
                    <w:noProof/>
                    <w:webHidden/>
                  </w:rPr>
                </w:r>
                <w:r>
                  <w:rPr>
                    <w:noProof/>
                    <w:webHidden/>
                  </w:rPr>
                  <w:fldChar w:fldCharType="separate"/>
                </w:r>
                <w:r>
                  <w:rPr>
                    <w:noProof/>
                    <w:webHidden/>
                  </w:rPr>
                  <w:t>18</w:t>
                </w:r>
                <w:r>
                  <w:rPr>
                    <w:noProof/>
                    <w:webHidden/>
                  </w:rPr>
                  <w:fldChar w:fldCharType="end"/>
                </w:r>
              </w:hyperlink>
            </w:p>
            <w:p w14:paraId="42394321" w14:textId="417D5CE3"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33192B"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732F24FE" w14:textId="769E126C" w:rsidR="006D5424" w:rsidRDefault="006D5424" w:rsidP="006D5424">
      <w:pPr>
        <w:pStyle w:val="Heading1"/>
      </w:pPr>
      <w:bookmarkStart w:id="0" w:name="_Toc500943471"/>
      <w:bookmarkStart w:id="1" w:name="_Toc58184474"/>
      <w:r>
        <w:lastRenderedPageBreak/>
        <w:t>Introduction</w:t>
      </w:r>
      <w:bookmarkEnd w:id="1"/>
    </w:p>
    <w:p w14:paraId="2935BF5C" w14:textId="77777777" w:rsidR="00AE3077" w:rsidRPr="00AE3077" w:rsidRDefault="00AE3077" w:rsidP="00AE3077"/>
    <w:p w14:paraId="66C6A4ED" w14:textId="00DEDD94" w:rsidR="006D5424" w:rsidRPr="006D5424" w:rsidRDefault="003B2401" w:rsidP="006D5424">
      <w:r>
        <w:t>This</w:t>
      </w:r>
      <w:r w:rsidR="0007666E">
        <w:t xml:space="preserve"> assignment will be looking into professional career development</w:t>
      </w:r>
      <w:r w:rsidR="005560E0">
        <w:t xml:space="preserve">. The first part of the assignment </w:t>
      </w:r>
      <w:r w:rsidR="009864C5">
        <w:t>the student will be discussing learning styles</w:t>
      </w:r>
      <w:r w:rsidR="00113899">
        <w:t>, she will be talking about her own learning styles along with another person l</w:t>
      </w:r>
      <w:r w:rsidR="00CC6F9D">
        <w:t>earning styles</w:t>
      </w:r>
      <w:r w:rsidR="00A549E5">
        <w:t>. Next the author will be c</w:t>
      </w:r>
      <w:r w:rsidR="00F11263">
        <w:t xml:space="preserve">ompleting </w:t>
      </w:r>
      <w:r w:rsidR="005B7A24">
        <w:t>a SWOT anal</w:t>
      </w:r>
      <w:r w:rsidR="00C104D0">
        <w:t>ysis for herself and the same person.</w:t>
      </w:r>
      <w:r w:rsidR="00A361F8">
        <w:t xml:space="preserve"> The student will be identify</w:t>
      </w:r>
      <w:r w:rsidR="008B1295">
        <w:t xml:space="preserve">ing what potential barriers to learning are and how they may be overcome. </w:t>
      </w:r>
      <w:r w:rsidR="00FB6768">
        <w:t>The author will then analyse learning</w:t>
      </w:r>
      <w:r w:rsidR="006A7310">
        <w:t>/development needs for herself and another person along</w:t>
      </w:r>
      <w:r w:rsidR="0025604E">
        <w:t xml:space="preserve"> with identi</w:t>
      </w:r>
      <w:r w:rsidR="00614E4A">
        <w:t xml:space="preserve">fying </w:t>
      </w:r>
      <w:r w:rsidR="00FD54D7">
        <w:t>supposed mechanisms to develop these learning</w:t>
      </w:r>
      <w:r w:rsidR="0096268C">
        <w:t xml:space="preserve">/development needs. In the third section the student will create a development </w:t>
      </w:r>
      <w:r w:rsidR="00B37973">
        <w:t>plan for herself where she will list her goals, what she will need to complete the</w:t>
      </w:r>
      <w:r w:rsidR="00E93855">
        <w:t xml:space="preserve">se </w:t>
      </w:r>
      <w:r w:rsidR="00A30C2B">
        <w:t>goals</w:t>
      </w:r>
      <w:r w:rsidR="009D34F7">
        <w:t>, what support and resources that are needed to complete</w:t>
      </w:r>
      <w:r w:rsidR="00E254B4">
        <w:t xml:space="preserve"> these goals, how they will be measured and a date in which these are to be reviewed. </w:t>
      </w:r>
      <w:r w:rsidR="00AE3077">
        <w:t>In the last part of the assignment the student will</w:t>
      </w:r>
      <w:r w:rsidR="00431C8C">
        <w:t xml:space="preserve"> reflect on the </w:t>
      </w:r>
      <w:r w:rsidR="00337331">
        <w:t>prepar</w:t>
      </w:r>
      <w:r w:rsidR="00431C8C">
        <w:t>ation of</w:t>
      </w:r>
      <w:r w:rsidR="00337331">
        <w:t xml:space="preserve"> the recruitment process</w:t>
      </w:r>
      <w:r w:rsidR="00431C8C">
        <w:t>, to do this the student will be using the Graham Gibbs model of reflection which will allow</w:t>
      </w:r>
      <w:r w:rsidR="00337331">
        <w:t xml:space="preserve"> </w:t>
      </w:r>
      <w:r w:rsidR="00360885">
        <w:t xml:space="preserve">the student </w:t>
      </w:r>
      <w:r w:rsidR="00431C8C">
        <w:t>to</w:t>
      </w:r>
      <w:r w:rsidR="00CC5E79">
        <w:t xml:space="preserve"> reflect </w:t>
      </w:r>
      <w:r w:rsidR="004252E8">
        <w:t xml:space="preserve">on </w:t>
      </w:r>
      <w:r w:rsidR="002C429F">
        <w:t xml:space="preserve">6 stages </w:t>
      </w:r>
      <w:r w:rsidR="00D03207">
        <w:t xml:space="preserve">which will include: </w:t>
      </w:r>
      <w:r w:rsidR="00C05027">
        <w:t xml:space="preserve">Description, </w:t>
      </w:r>
      <w:r w:rsidR="00BA1D55">
        <w:t xml:space="preserve">feelings, evaluation, analysis, conclusion and </w:t>
      </w:r>
      <w:r w:rsidR="00797FF3">
        <w:t>action plan.</w:t>
      </w:r>
    </w:p>
    <w:p w14:paraId="2675DE2E" w14:textId="77777777" w:rsidR="006D5424" w:rsidRDefault="006D5424" w:rsidP="00B909F7">
      <w:pPr>
        <w:pStyle w:val="Heading1"/>
      </w:pPr>
    </w:p>
    <w:p w14:paraId="342ACFBE" w14:textId="72AB089A" w:rsidR="00744B6A" w:rsidRDefault="00744B6A" w:rsidP="00B909F7">
      <w:pPr>
        <w:pStyle w:val="Heading1"/>
      </w:pPr>
      <w:bookmarkStart w:id="2" w:name="_Toc58184475"/>
      <w:r w:rsidRPr="00B909F7">
        <w:t>Section 1: Know how to identify development needs</w:t>
      </w:r>
      <w:bookmarkEnd w:id="0"/>
      <w:bookmarkEnd w:id="2"/>
    </w:p>
    <w:p w14:paraId="0B0F9DD6" w14:textId="7126E0B9" w:rsidR="00E5033B" w:rsidRDefault="00E5033B" w:rsidP="00E5033B"/>
    <w:p w14:paraId="7B880C12" w14:textId="6F2304BC" w:rsidR="00E5033B" w:rsidRPr="002C10EC" w:rsidRDefault="002C10EC" w:rsidP="00E5033B">
      <w:r w:rsidRPr="002C10EC">
        <w:t>In this fir</w:t>
      </w:r>
      <w:r>
        <w:t>st section the student is going to be identifying the learning styles of both herself and a peer.  To do this, the student will be completing</w:t>
      </w:r>
      <w:r w:rsidR="00D76954">
        <w:t xml:space="preserve"> three </w:t>
      </w:r>
      <w:r>
        <w:t>learning style questionnaires to identify</w:t>
      </w:r>
      <w:r w:rsidR="00D76954">
        <w:t xml:space="preserve"> her</w:t>
      </w:r>
      <w:r>
        <w:t xml:space="preserve"> own learning style</w:t>
      </w:r>
      <w:r w:rsidR="00D76954">
        <w:t>. Next the student will be completing a SWOT analysis for herself and another to acknowledge both their strengths, weaknesses, threats and opportunities. Finally</w:t>
      </w:r>
      <w:r w:rsidR="00674FEC">
        <w:t>,</w:t>
      </w:r>
      <w:r w:rsidR="00D76954">
        <w:t xml:space="preserve"> the first section of the report will discuss potential learning barriers and how th</w:t>
      </w:r>
      <w:r w:rsidR="00F914B8">
        <w:t>ese</w:t>
      </w:r>
      <w:r w:rsidR="0093324D">
        <w:t xml:space="preserve"> </w:t>
      </w:r>
      <w:r w:rsidR="00D76954">
        <w:t>can be overcome.</w:t>
      </w:r>
    </w:p>
    <w:p w14:paraId="06366632" w14:textId="77777777" w:rsidR="0030173B" w:rsidRPr="00D2291D" w:rsidRDefault="0030173B" w:rsidP="00D2291D">
      <w:pPr>
        <w:spacing w:line="360" w:lineRule="auto"/>
        <w:rPr>
          <w:rFonts w:ascii="Arial" w:hAnsi="Arial" w:cs="Arial"/>
          <w:sz w:val="24"/>
          <w:szCs w:val="24"/>
        </w:rPr>
      </w:pPr>
    </w:p>
    <w:p w14:paraId="19CAA425" w14:textId="77777777" w:rsidR="00B909F7" w:rsidRDefault="00B909F7" w:rsidP="00B909F7">
      <w:pPr>
        <w:pStyle w:val="Heading2"/>
      </w:pPr>
      <w:bookmarkStart w:id="3" w:name="_Toc500943472"/>
      <w:bookmarkStart w:id="4" w:name="_Toc58184476"/>
      <w:r>
        <w:t>1.1</w:t>
      </w:r>
      <w:r>
        <w:rPr>
          <w:spacing w:val="2"/>
        </w:rPr>
        <w:t xml:space="preserve"> </w:t>
      </w:r>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3"/>
      <w:bookmarkEnd w:id="4"/>
      <w:r>
        <w:t xml:space="preserve"> </w:t>
      </w:r>
    </w:p>
    <w:p w14:paraId="0B334122" w14:textId="77777777" w:rsidR="006D5424" w:rsidRDefault="006D5424" w:rsidP="006D5424">
      <w:pPr>
        <w:pStyle w:val="NoSpacing"/>
      </w:pPr>
    </w:p>
    <w:p w14:paraId="1B2FCF06" w14:textId="191688DD" w:rsidR="006A39CF" w:rsidRDefault="006A39CF" w:rsidP="006D5424">
      <w:pPr>
        <w:pStyle w:val="NoSpacing"/>
      </w:pPr>
      <w:r>
        <w:t xml:space="preserve">A learning style is </w:t>
      </w:r>
      <w:r w:rsidR="00414F8E">
        <w:t>referred to as the preferred way in which an individual takes in, comprehends and retains information. Some individuals understand processes through following verbal instructions whereas others have to</w:t>
      </w:r>
      <w:r w:rsidR="00373B0D">
        <w:t xml:space="preserve"> take on a hands</w:t>
      </w:r>
      <w:r w:rsidR="007C4A42">
        <w:t>-</w:t>
      </w:r>
      <w:r w:rsidR="00373B0D">
        <w:t>on approach. Individual learning styles can depend on cognitive, emotional and environmental factors as well as past experiences (Author unknown, 2020). There are multiple questionnaires for which an individual can identify their own learning styles such as: VARK and Honey and Mumford</w:t>
      </w:r>
      <w:r w:rsidR="003B7160">
        <w:t>.</w:t>
      </w:r>
    </w:p>
    <w:p w14:paraId="37F5F35D" w14:textId="77777777" w:rsidR="006A39CF" w:rsidRDefault="006A39CF" w:rsidP="006D5424">
      <w:pPr>
        <w:pStyle w:val="NoSpacing"/>
      </w:pPr>
    </w:p>
    <w:p w14:paraId="3301539F" w14:textId="2EC9D0FE" w:rsidR="006D5424" w:rsidRDefault="00B80249" w:rsidP="006D5424">
      <w:pPr>
        <w:pStyle w:val="NoSpacing"/>
      </w:pPr>
      <w:r>
        <w:t xml:space="preserve">The </w:t>
      </w:r>
      <w:r w:rsidR="003B7160">
        <w:t xml:space="preserve">first </w:t>
      </w:r>
      <w:r>
        <w:t>questionnaire completed was the VARK</w:t>
      </w:r>
      <w:r w:rsidR="00000B07">
        <w:t xml:space="preserve">. VARK is an acronym which is used to describe four different learning styles that were described by Neil D. Fleming and Coleen E. Mills in 1992. The learning styles are: </w:t>
      </w:r>
    </w:p>
    <w:p w14:paraId="0B888A78" w14:textId="387CBC0D" w:rsidR="00000B07" w:rsidRDefault="00000B07" w:rsidP="006D5424">
      <w:pPr>
        <w:pStyle w:val="NoSpacing"/>
      </w:pPr>
      <w:r>
        <w:t>V – Visual</w:t>
      </w:r>
    </w:p>
    <w:p w14:paraId="740E78E0" w14:textId="7F9FA6A1" w:rsidR="00000B07" w:rsidRDefault="00000B07" w:rsidP="006D5424">
      <w:pPr>
        <w:pStyle w:val="NoSpacing"/>
      </w:pPr>
      <w:r>
        <w:t>A – Auditory</w:t>
      </w:r>
    </w:p>
    <w:p w14:paraId="6FD6574B" w14:textId="3592A43A" w:rsidR="00000B07" w:rsidRDefault="00000B07" w:rsidP="006D5424">
      <w:pPr>
        <w:pStyle w:val="NoSpacing"/>
      </w:pPr>
      <w:r>
        <w:t>R – Reading/Writing</w:t>
      </w:r>
    </w:p>
    <w:p w14:paraId="55B3183D" w14:textId="17BD312B" w:rsidR="00000B07" w:rsidRDefault="00000B07" w:rsidP="006D5424">
      <w:pPr>
        <w:pStyle w:val="NoSpacing"/>
      </w:pPr>
      <w:r>
        <w:t xml:space="preserve">K – </w:t>
      </w:r>
      <w:r w:rsidR="00EB0B93">
        <w:t>Kinaesthetic</w:t>
      </w:r>
    </w:p>
    <w:p w14:paraId="78C440D4" w14:textId="1C3D6466" w:rsidR="00000B07" w:rsidRDefault="00000B07" w:rsidP="006D5424">
      <w:pPr>
        <w:pStyle w:val="NoSpacing"/>
      </w:pPr>
    </w:p>
    <w:p w14:paraId="7A4164E8" w14:textId="7D85D432" w:rsidR="00000B07" w:rsidRDefault="00000B07" w:rsidP="006D5424">
      <w:pPr>
        <w:pStyle w:val="NoSpacing"/>
        <w:rPr>
          <w:u w:val="single"/>
        </w:rPr>
      </w:pPr>
      <w:r w:rsidRPr="00000B07">
        <w:rPr>
          <w:u w:val="single"/>
        </w:rPr>
        <w:lastRenderedPageBreak/>
        <w:t>Visual</w:t>
      </w:r>
    </w:p>
    <w:p w14:paraId="122A734F" w14:textId="5802DC0F" w:rsidR="00000B07" w:rsidRDefault="002D2E38" w:rsidP="006D5424">
      <w:pPr>
        <w:pStyle w:val="NoSpacing"/>
      </w:pPr>
      <w:r>
        <w:t>Visual learners</w:t>
      </w:r>
      <w:r w:rsidR="00000B07">
        <w:t xml:space="preserve"> learn best from information being presented to them in the form of graphs, pictures and symbols.</w:t>
      </w:r>
    </w:p>
    <w:p w14:paraId="41DFD5AA" w14:textId="4314B173" w:rsidR="00000B07" w:rsidRDefault="00000B07" w:rsidP="006D5424">
      <w:pPr>
        <w:pStyle w:val="NoSpacing"/>
        <w:rPr>
          <w:u w:val="single"/>
        </w:rPr>
      </w:pPr>
    </w:p>
    <w:p w14:paraId="0BE868B0" w14:textId="66768843" w:rsidR="00000B07" w:rsidRDefault="00000B07" w:rsidP="006D5424">
      <w:pPr>
        <w:pStyle w:val="NoSpacing"/>
        <w:rPr>
          <w:u w:val="single"/>
        </w:rPr>
      </w:pPr>
      <w:r>
        <w:rPr>
          <w:u w:val="single"/>
        </w:rPr>
        <w:t>Auditory</w:t>
      </w:r>
    </w:p>
    <w:p w14:paraId="3C6DD436" w14:textId="6627508C" w:rsidR="00000B07" w:rsidRDefault="002D2E38" w:rsidP="006D5424">
      <w:pPr>
        <w:pStyle w:val="NoSpacing"/>
      </w:pPr>
      <w:r>
        <w:t>Auditory learners</w:t>
      </w:r>
      <w:r w:rsidR="00000B07">
        <w:t xml:space="preserve"> learn best by having information presented to them vocally. They may benefit from reading their written work out loud to themselves to help them think it through.</w:t>
      </w:r>
    </w:p>
    <w:p w14:paraId="7EED005D" w14:textId="6533E74B" w:rsidR="00000B07" w:rsidRDefault="00000B07" w:rsidP="006D5424">
      <w:pPr>
        <w:pStyle w:val="NoSpacing"/>
      </w:pPr>
    </w:p>
    <w:p w14:paraId="133D1DA9" w14:textId="1BCFADD1" w:rsidR="00000B07" w:rsidRDefault="00000B07" w:rsidP="006D5424">
      <w:pPr>
        <w:pStyle w:val="NoSpacing"/>
        <w:rPr>
          <w:u w:val="single"/>
        </w:rPr>
      </w:pPr>
      <w:r w:rsidRPr="00000B07">
        <w:rPr>
          <w:u w:val="single"/>
        </w:rPr>
        <w:t>Reading/Writing</w:t>
      </w:r>
    </w:p>
    <w:p w14:paraId="094BF5A3" w14:textId="53488A76" w:rsidR="00000B07" w:rsidRDefault="00000B07" w:rsidP="006D5424">
      <w:pPr>
        <w:pStyle w:val="NoSpacing"/>
      </w:pPr>
      <w:r>
        <w:t xml:space="preserve">Students who learn </w:t>
      </w:r>
      <w:r w:rsidR="002D2E38">
        <w:t xml:space="preserve">best by having information presented to them in the form of written information such as handouts or PowerPoint slide presentations. </w:t>
      </w:r>
    </w:p>
    <w:p w14:paraId="20F4AB02" w14:textId="655132E8" w:rsidR="002D2E38" w:rsidRDefault="002D2E38" w:rsidP="006D5424">
      <w:pPr>
        <w:pStyle w:val="NoSpacing"/>
      </w:pPr>
    </w:p>
    <w:p w14:paraId="771ADD8C" w14:textId="084A15F7" w:rsidR="002D2E38" w:rsidRDefault="00EB0B93" w:rsidP="006D5424">
      <w:pPr>
        <w:pStyle w:val="NoSpacing"/>
        <w:rPr>
          <w:u w:val="single"/>
        </w:rPr>
      </w:pPr>
      <w:r w:rsidRPr="002D2E38">
        <w:rPr>
          <w:u w:val="single"/>
        </w:rPr>
        <w:t>Kinaesthetic</w:t>
      </w:r>
      <w:r w:rsidR="002D2E38" w:rsidRPr="002D2E38">
        <w:rPr>
          <w:u w:val="single"/>
        </w:rPr>
        <w:t xml:space="preserve"> </w:t>
      </w:r>
    </w:p>
    <w:p w14:paraId="6BFEDD56" w14:textId="25617417" w:rsidR="002D2E38" w:rsidRDefault="00EB0B93" w:rsidP="006D5424">
      <w:pPr>
        <w:pStyle w:val="NoSpacing"/>
      </w:pPr>
      <w:r>
        <w:t>Kinaesthetic</w:t>
      </w:r>
      <w:r w:rsidR="002D2E38">
        <w:t xml:space="preserve"> learners learn best by participating in hands on activities as they are known for needing to take a physically active role in the learning process in order to achieve the best outcome.</w:t>
      </w:r>
    </w:p>
    <w:p w14:paraId="54471925" w14:textId="469C81FF" w:rsidR="002D2E38" w:rsidRDefault="002D2E38" w:rsidP="006D5424">
      <w:pPr>
        <w:pStyle w:val="NoSpacing"/>
      </w:pPr>
    </w:p>
    <w:p w14:paraId="7D340081" w14:textId="693A63FE" w:rsidR="002D2E38" w:rsidRPr="002D2E38" w:rsidRDefault="002D2E38" w:rsidP="006D5424">
      <w:pPr>
        <w:pStyle w:val="NoSpacing"/>
      </w:pPr>
      <w:r>
        <w:t>Neil D. Fleming and Coleen E. Mills went on to create the learning styles questionnaire to help students identify and understand their own learning preference (</w:t>
      </w:r>
      <w:r w:rsidR="004B2B6A">
        <w:t>University of Kansas, 2020).</w:t>
      </w:r>
    </w:p>
    <w:p w14:paraId="16124A77" w14:textId="14CAACAA" w:rsidR="002D2E38" w:rsidRDefault="002D2E38" w:rsidP="006D5424">
      <w:pPr>
        <w:pStyle w:val="NoSpacing"/>
      </w:pPr>
    </w:p>
    <w:p w14:paraId="7F4E5D0F" w14:textId="77777777" w:rsidR="002A236C" w:rsidRDefault="007C4A42" w:rsidP="006D5424">
      <w:pPr>
        <w:pStyle w:val="NoSpacing"/>
      </w:pPr>
      <w:r>
        <w:t xml:space="preserve">The last questionnaire to be completed by the student </w:t>
      </w:r>
      <w:r w:rsidR="002A236C">
        <w:t xml:space="preserve">and her colleague </w:t>
      </w:r>
      <w:r>
        <w:t xml:space="preserve">was the Honey and Mumford Learning Styles questionnaire. </w:t>
      </w:r>
      <w:r w:rsidR="00707236">
        <w:t>This questionnaire was developed by Peter Honey</w:t>
      </w:r>
      <w:r w:rsidR="00AE576D">
        <w:t xml:space="preserve"> and Alan Mumford</w:t>
      </w:r>
      <w:r w:rsidR="001521D5">
        <w:t>. I</w:t>
      </w:r>
      <w:r w:rsidR="00AE576D">
        <w:t>t is referred to as a highly cost</w:t>
      </w:r>
      <w:r w:rsidR="008D63F7">
        <w:t>-</w:t>
      </w:r>
      <w:r w:rsidR="00AE576D">
        <w:t>effective self</w:t>
      </w:r>
      <w:r w:rsidR="00EF74FD">
        <w:t>-</w:t>
      </w:r>
      <w:r w:rsidR="00AE576D">
        <w:t>development ins</w:t>
      </w:r>
      <w:r w:rsidR="000140B7">
        <w:t>trument which is designed to measure learning preferences in individuals 16</w:t>
      </w:r>
      <w:r w:rsidR="00EF74FD">
        <w:t xml:space="preserve"> and above</w:t>
      </w:r>
      <w:r w:rsidR="00732F0A">
        <w:t xml:space="preserve"> (Stevens, </w:t>
      </w:r>
      <w:r w:rsidR="00ED34D3">
        <w:t>M</w:t>
      </w:r>
      <w:r w:rsidR="00566296">
        <w:t>.</w:t>
      </w:r>
      <w:r w:rsidR="008D63F7">
        <w:t>, 2020)</w:t>
      </w:r>
      <w:r w:rsidR="002A236C">
        <w:t xml:space="preserve">. </w:t>
      </w:r>
    </w:p>
    <w:p w14:paraId="638D73C2" w14:textId="77777777" w:rsidR="002A236C" w:rsidRDefault="002A236C" w:rsidP="006D5424">
      <w:pPr>
        <w:pStyle w:val="NoSpacing"/>
      </w:pPr>
    </w:p>
    <w:p w14:paraId="3F7E8ADB" w14:textId="008D549C" w:rsidR="002A236C" w:rsidRDefault="00566296" w:rsidP="006D5424">
      <w:pPr>
        <w:pStyle w:val="NoSpacing"/>
        <w:rPr>
          <w:u w:val="single"/>
        </w:rPr>
      </w:pPr>
      <w:r w:rsidRPr="002A236C">
        <w:rPr>
          <w:u w:val="single"/>
        </w:rPr>
        <w:t xml:space="preserve"> </w:t>
      </w:r>
      <w:r w:rsidR="002A236C" w:rsidRPr="002A236C">
        <w:rPr>
          <w:u w:val="single"/>
        </w:rPr>
        <w:t>Activist</w:t>
      </w:r>
    </w:p>
    <w:p w14:paraId="1A7AD0B4" w14:textId="33D5CACC" w:rsidR="002A236C" w:rsidRDefault="002A236C" w:rsidP="006D5424">
      <w:pPr>
        <w:pStyle w:val="NoSpacing"/>
      </w:pPr>
      <w:r>
        <w:t xml:space="preserve">Activist learn best when they engage in new experiences, problems and </w:t>
      </w:r>
      <w:r w:rsidR="00C15283">
        <w:t>opportunities</w:t>
      </w:r>
      <w:r>
        <w:t>, they tend to think before they act. They tend to understand better by being thrown in the deep end, working with others with problem solving and role</w:t>
      </w:r>
      <w:r w:rsidR="003B7160">
        <w:t>-</w:t>
      </w:r>
      <w:r>
        <w:t>playing exercises. They tend to learn least when reading long pieces of work, list</w:t>
      </w:r>
      <w:r w:rsidR="003B7160">
        <w:t>e</w:t>
      </w:r>
      <w:r>
        <w:t xml:space="preserve">ning to lectures and following precise instructions. </w:t>
      </w:r>
    </w:p>
    <w:p w14:paraId="06475258" w14:textId="77777777" w:rsidR="002A236C" w:rsidRDefault="002A236C" w:rsidP="006D5424">
      <w:pPr>
        <w:pStyle w:val="NoSpacing"/>
      </w:pPr>
    </w:p>
    <w:p w14:paraId="0C77EB69" w14:textId="1F60B7EF" w:rsidR="002A236C" w:rsidRDefault="002A236C" w:rsidP="006D5424">
      <w:pPr>
        <w:pStyle w:val="NoSpacing"/>
      </w:pPr>
      <w:r w:rsidRPr="002A236C">
        <w:rPr>
          <w:u w:val="single"/>
        </w:rPr>
        <w:t>Reflectors</w:t>
      </w:r>
    </w:p>
    <w:p w14:paraId="5C7D14CE" w14:textId="6D323FB5" w:rsidR="002A236C" w:rsidRDefault="002A236C" w:rsidP="006D5424">
      <w:pPr>
        <w:pStyle w:val="NoSpacing"/>
      </w:pPr>
      <w:r>
        <w:t xml:space="preserve">Reflectors learn by watching and studying about what happened. They consider all ways and how this can </w:t>
      </w:r>
      <w:r w:rsidR="003B7160">
        <w:t>affect them</w:t>
      </w:r>
      <w:r>
        <w:t xml:space="preserve"> before deciding on a resolution. A lot of time is taken to listen and take in the information, as they are cautious and give thought to what they are being taught. They tend to learn best when they stand back and watch first which gives them time to think and workout before commenting and acting. When they are given an opportunity to go over what has </w:t>
      </w:r>
      <w:r w:rsidR="003B7160">
        <w:t>happened,</w:t>
      </w:r>
      <w:r>
        <w:t xml:space="preserve"> they excel by partaking in the tasks which does not include any deadlines. They tend to learn least when they are put forward to take the lead in a group as they like to prepare first and do not like to be rushed by given deadlines. </w:t>
      </w:r>
    </w:p>
    <w:p w14:paraId="313FC816" w14:textId="76EBC596" w:rsidR="002A236C" w:rsidRDefault="002A236C" w:rsidP="006D5424">
      <w:pPr>
        <w:pStyle w:val="NoSpacing"/>
      </w:pPr>
    </w:p>
    <w:p w14:paraId="4E080447" w14:textId="6B3C9F03" w:rsidR="002A236C" w:rsidRDefault="002A236C" w:rsidP="006D5424">
      <w:pPr>
        <w:pStyle w:val="NoSpacing"/>
      </w:pPr>
      <w:r w:rsidRPr="002A236C">
        <w:rPr>
          <w:u w:val="single"/>
        </w:rPr>
        <w:t>Theorists</w:t>
      </w:r>
    </w:p>
    <w:p w14:paraId="0FAD182D" w14:textId="6136755C" w:rsidR="002A236C" w:rsidRDefault="002A236C" w:rsidP="006D5424">
      <w:pPr>
        <w:pStyle w:val="NoSpacing"/>
      </w:pPr>
      <w:r>
        <w:t xml:space="preserve">Before acting Theorists like to think things through step by step.  They need models, concepts and facts before they can learn as they like to analyse and synthesise because they feel uncomfortable with personal judgements. They are usually found to be perfectionists who are unable to rest until things are tidy and fit into place. Their approach to problems is almost always logical. </w:t>
      </w:r>
    </w:p>
    <w:p w14:paraId="3F4DCD61" w14:textId="26CCC6B9" w:rsidR="002A236C" w:rsidRDefault="002A236C" w:rsidP="006D5424">
      <w:pPr>
        <w:pStyle w:val="NoSpacing"/>
      </w:pPr>
    </w:p>
    <w:p w14:paraId="18F081CC" w14:textId="4C31642C" w:rsidR="002A236C" w:rsidRDefault="002A236C" w:rsidP="006D5424">
      <w:pPr>
        <w:pStyle w:val="NoSpacing"/>
      </w:pPr>
      <w:r w:rsidRPr="002A236C">
        <w:rPr>
          <w:u w:val="single"/>
        </w:rPr>
        <w:t>Pragmatist</w:t>
      </w:r>
      <w:r>
        <w:rPr>
          <w:u w:val="single"/>
        </w:rPr>
        <w:t xml:space="preserve"> </w:t>
      </w:r>
    </w:p>
    <w:p w14:paraId="1DDCBBEF" w14:textId="59D61865" w:rsidR="002A236C" w:rsidRPr="002A236C" w:rsidRDefault="002A236C" w:rsidP="006D5424">
      <w:pPr>
        <w:pStyle w:val="NoSpacing"/>
      </w:pPr>
      <w:r>
        <w:lastRenderedPageBreak/>
        <w:t xml:space="preserve">Pragmatist apply knowledge to practical </w:t>
      </w:r>
      <w:r w:rsidR="003B7160">
        <w:t>situations</w:t>
      </w:r>
      <w:r>
        <w:t xml:space="preserve">. They learn by linking new information with real life problems (Neugebauer, J &amp; Evans-Brain, J., 2016, p337).  They tend to like trying new things out and also like techniques which can be applied immediately. </w:t>
      </w:r>
    </w:p>
    <w:p w14:paraId="7F01631E" w14:textId="410F1E9F" w:rsidR="007C4A42" w:rsidRDefault="007C4A42" w:rsidP="006D5424">
      <w:pPr>
        <w:pStyle w:val="NoSpacing"/>
      </w:pPr>
      <w:r>
        <w:t xml:space="preserve"> </w:t>
      </w:r>
      <w:r w:rsidR="002A236C">
        <w:t xml:space="preserve"> </w:t>
      </w:r>
    </w:p>
    <w:p w14:paraId="756B8966" w14:textId="101B21DE" w:rsidR="007C4A42" w:rsidRPr="002D2E38" w:rsidRDefault="007C4A42" w:rsidP="006D5424">
      <w:pPr>
        <w:pStyle w:val="NoSpacing"/>
      </w:pPr>
      <w:r>
        <w:t xml:space="preserve">The results of the questionnaire </w:t>
      </w:r>
      <w:r w:rsidR="00E55C9A">
        <w:t xml:space="preserve"> (See appendix A) </w:t>
      </w:r>
      <w:r>
        <w:t>show</w:t>
      </w:r>
      <w:r w:rsidR="001827F5">
        <w:t xml:space="preserve"> </w:t>
      </w:r>
      <w:r>
        <w:t>that the students learning style is that of a reflector, however the results followed closely with pragmatist and theorist. The student scored a 19 for reflector, 14 for pragmatist and a 13 for theorist. The student</w:t>
      </w:r>
      <w:r w:rsidR="002A236C">
        <w:t xml:space="preserve"> does</w:t>
      </w:r>
      <w:r>
        <w:t xml:space="preserve"> </w:t>
      </w:r>
      <w:r w:rsidR="002A236C">
        <w:t xml:space="preserve">agree </w:t>
      </w:r>
      <w:r>
        <w:t xml:space="preserve">with the result of being a reflector, this is because </w:t>
      </w:r>
      <w:r w:rsidR="005D45C8">
        <w:t>in everyday life the student likes to ponder over decisions before taking action</w:t>
      </w:r>
      <w:r w:rsidR="002A236C">
        <w:t xml:space="preserve">, however she believes she is more of a theorist. The colleagues </w:t>
      </w:r>
      <w:r w:rsidR="003B7160">
        <w:t>result</w:t>
      </w:r>
      <w:r w:rsidR="002A236C">
        <w:t xml:space="preserve"> of the questionnaire had shown that she is an Activist and a Theorist. The colleague agreed with </w:t>
      </w:r>
      <w:r w:rsidR="003B7160">
        <w:t>the results</w:t>
      </w:r>
      <w:r w:rsidR="002A236C">
        <w:t xml:space="preserve"> that she was an Activist although she believes she is not a Theorist. On the </w:t>
      </w:r>
      <w:r w:rsidR="003B7160">
        <w:t>other hand,</w:t>
      </w:r>
      <w:r w:rsidR="002A236C">
        <w:t xml:space="preserve"> the student believes that her colleague is Theorist.</w:t>
      </w:r>
    </w:p>
    <w:p w14:paraId="3F685770" w14:textId="692B78BA" w:rsidR="002D2E38" w:rsidRPr="007C4A42" w:rsidRDefault="002D2E38" w:rsidP="006D5424">
      <w:pPr>
        <w:pStyle w:val="NoSpacing"/>
      </w:pPr>
    </w:p>
    <w:p w14:paraId="43865B02" w14:textId="1FB9A428" w:rsidR="003B7160" w:rsidRDefault="006D5424" w:rsidP="00D03BA2">
      <w:pPr>
        <w:pStyle w:val="NoSpacing"/>
      </w:pPr>
      <w:r>
        <w:t xml:space="preserve"> </w:t>
      </w:r>
      <w:bookmarkStart w:id="5" w:name="_Toc456901517"/>
    </w:p>
    <w:p w14:paraId="2FDB487B" w14:textId="77777777" w:rsidR="00E46597" w:rsidRPr="0030173B" w:rsidRDefault="00E46597" w:rsidP="00D03BA2">
      <w:pPr>
        <w:pStyle w:val="NoSpacing"/>
      </w:pPr>
    </w:p>
    <w:p w14:paraId="3F110435" w14:textId="0601720C" w:rsidR="003F69D6" w:rsidRDefault="005A2298" w:rsidP="00754E62">
      <w:pPr>
        <w:pStyle w:val="Heading2"/>
      </w:pPr>
      <w:bookmarkStart w:id="6" w:name="_Toc500943473"/>
      <w:bookmarkStart w:id="7" w:name="_Toc58184477"/>
      <w:bookmarkEnd w:id="5"/>
      <w:r>
        <w:t>1.2 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6"/>
      <w:bookmarkEnd w:id="7"/>
    </w:p>
    <w:p w14:paraId="3346D2DA" w14:textId="7BEEF44C" w:rsidR="001D3F02" w:rsidRDefault="001D3F02" w:rsidP="001D3F02"/>
    <w:p w14:paraId="191EFFB9" w14:textId="77777777" w:rsidR="00E55C9A" w:rsidRDefault="00E55C9A" w:rsidP="001D3F02"/>
    <w:tbl>
      <w:tblPr>
        <w:tblStyle w:val="TableGrid"/>
        <w:tblpPr w:leftFromText="180" w:rightFromText="180" w:vertAnchor="page" w:horzAnchor="margin" w:tblpXSpec="right" w:tblpY="6731"/>
        <w:tblW w:w="0" w:type="auto"/>
        <w:shd w:val="clear" w:color="auto" w:fill="C9C9C9" w:themeFill="accent3" w:themeFillTint="99"/>
        <w:tblLook w:val="04A0" w:firstRow="1" w:lastRow="0" w:firstColumn="1" w:lastColumn="0" w:noHBand="0" w:noVBand="1"/>
      </w:tblPr>
      <w:tblGrid>
        <w:gridCol w:w="4106"/>
        <w:gridCol w:w="3969"/>
      </w:tblGrid>
      <w:tr w:rsidR="001F052B" w14:paraId="2647B79D" w14:textId="77777777" w:rsidTr="00E55C9A">
        <w:tc>
          <w:tcPr>
            <w:tcW w:w="8075" w:type="dxa"/>
            <w:gridSpan w:val="2"/>
            <w:shd w:val="clear" w:color="auto" w:fill="D9D9D9" w:themeFill="background1" w:themeFillShade="D9"/>
            <w:vAlign w:val="center"/>
          </w:tcPr>
          <w:p w14:paraId="533122EB" w14:textId="77777777" w:rsidR="001F052B" w:rsidRDefault="001F052B" w:rsidP="00E55C9A">
            <w:pPr>
              <w:jc w:val="center"/>
              <w:rPr>
                <w:rFonts w:ascii="Arial" w:hAnsi="Arial" w:cs="Arial"/>
                <w:sz w:val="24"/>
                <w:szCs w:val="24"/>
              </w:rPr>
            </w:pPr>
            <w:bookmarkStart w:id="8" w:name="_Hlk511915604"/>
          </w:p>
          <w:p w14:paraId="1F1582F7" w14:textId="77777777" w:rsidR="001F052B" w:rsidRPr="005205A3" w:rsidRDefault="001F052B" w:rsidP="00E55C9A">
            <w:pPr>
              <w:jc w:val="center"/>
              <w:rPr>
                <w:rFonts w:ascii="Arial" w:hAnsi="Arial" w:cs="Arial"/>
                <w:b/>
                <w:sz w:val="28"/>
                <w:szCs w:val="28"/>
              </w:rPr>
            </w:pPr>
            <w:r w:rsidRPr="005205A3">
              <w:rPr>
                <w:rFonts w:ascii="Arial" w:hAnsi="Arial" w:cs="Arial"/>
                <w:b/>
                <w:sz w:val="28"/>
                <w:szCs w:val="28"/>
              </w:rPr>
              <w:t>SWOT Person 1</w:t>
            </w:r>
          </w:p>
          <w:p w14:paraId="174DFF4C" w14:textId="77777777" w:rsidR="001F052B" w:rsidRDefault="001F052B" w:rsidP="00E55C9A">
            <w:pPr>
              <w:rPr>
                <w:rFonts w:ascii="Arial" w:hAnsi="Arial" w:cs="Arial"/>
                <w:sz w:val="24"/>
                <w:szCs w:val="24"/>
              </w:rPr>
            </w:pPr>
          </w:p>
        </w:tc>
      </w:tr>
      <w:tr w:rsidR="001F052B" w14:paraId="70DF4056" w14:textId="77777777" w:rsidTr="00E55C9A">
        <w:trPr>
          <w:trHeight w:val="3071"/>
        </w:trPr>
        <w:tc>
          <w:tcPr>
            <w:tcW w:w="4106" w:type="dxa"/>
            <w:shd w:val="clear" w:color="auto" w:fill="B4C6E7" w:themeFill="accent5" w:themeFillTint="66"/>
          </w:tcPr>
          <w:p w14:paraId="285BD3EF" w14:textId="77777777" w:rsidR="001F052B" w:rsidRDefault="001F052B" w:rsidP="00E55C9A">
            <w:pPr>
              <w:jc w:val="center"/>
              <w:rPr>
                <w:rFonts w:ascii="Arial" w:hAnsi="Arial" w:cs="Arial"/>
                <w:b/>
                <w:sz w:val="24"/>
                <w:szCs w:val="24"/>
              </w:rPr>
            </w:pPr>
          </w:p>
          <w:p w14:paraId="65DE3FC1" w14:textId="77777777" w:rsidR="001F052B" w:rsidRPr="00F267A0" w:rsidRDefault="001F052B" w:rsidP="00E55C9A">
            <w:pPr>
              <w:jc w:val="center"/>
              <w:rPr>
                <w:rFonts w:ascii="Arial" w:hAnsi="Arial" w:cs="Arial"/>
                <w:b/>
                <w:sz w:val="24"/>
                <w:szCs w:val="24"/>
              </w:rPr>
            </w:pPr>
            <w:r w:rsidRPr="00F267A0">
              <w:rPr>
                <w:rFonts w:ascii="Arial" w:hAnsi="Arial" w:cs="Arial"/>
                <w:b/>
                <w:sz w:val="24"/>
                <w:szCs w:val="24"/>
              </w:rPr>
              <w:t>STRENGTHS</w:t>
            </w:r>
          </w:p>
          <w:p w14:paraId="1A40B757" w14:textId="77777777" w:rsidR="001F052B" w:rsidRPr="002A7B42" w:rsidRDefault="001F052B" w:rsidP="00E55C9A">
            <w:pPr>
              <w:pStyle w:val="NoSpacing"/>
              <w:spacing w:line="360" w:lineRule="auto"/>
              <w:rPr>
                <w:rFonts w:cs="Arial"/>
                <w:color w:val="000000" w:themeColor="text1"/>
              </w:rPr>
            </w:pPr>
            <w:r w:rsidRPr="002A7B42">
              <w:rPr>
                <w:rFonts w:cs="Arial"/>
                <w:color w:val="000000" w:themeColor="text1"/>
              </w:rPr>
              <w:t>Conscientious</w:t>
            </w:r>
          </w:p>
          <w:p w14:paraId="3FC6517B" w14:textId="77777777" w:rsidR="001F052B" w:rsidRPr="002A7B42" w:rsidRDefault="001F052B" w:rsidP="00E55C9A">
            <w:pPr>
              <w:pStyle w:val="NoSpacing"/>
              <w:spacing w:line="360" w:lineRule="auto"/>
              <w:rPr>
                <w:rFonts w:cs="Arial"/>
                <w:color w:val="000000" w:themeColor="text1"/>
              </w:rPr>
            </w:pPr>
            <w:r w:rsidRPr="002A7B42">
              <w:rPr>
                <w:rFonts w:cs="Arial"/>
                <w:color w:val="000000" w:themeColor="text1"/>
              </w:rPr>
              <w:t>Delegating</w:t>
            </w:r>
          </w:p>
          <w:p w14:paraId="3630C376" w14:textId="77777777" w:rsidR="001F052B" w:rsidRPr="002A7B42" w:rsidRDefault="001F052B" w:rsidP="00E55C9A">
            <w:pPr>
              <w:pStyle w:val="NoSpacing"/>
              <w:spacing w:line="360" w:lineRule="auto"/>
              <w:rPr>
                <w:rFonts w:cs="Arial"/>
                <w:color w:val="000000" w:themeColor="text1"/>
              </w:rPr>
            </w:pPr>
            <w:r w:rsidRPr="002A7B42">
              <w:rPr>
                <w:rFonts w:cs="Arial"/>
                <w:color w:val="000000" w:themeColor="text1"/>
              </w:rPr>
              <w:t>Hard Working</w:t>
            </w:r>
          </w:p>
          <w:p w14:paraId="07C74F4D" w14:textId="77777777" w:rsidR="001F052B" w:rsidRPr="002A7B42" w:rsidRDefault="001F052B" w:rsidP="00E55C9A">
            <w:pPr>
              <w:pStyle w:val="NoSpacing"/>
              <w:spacing w:line="360" w:lineRule="auto"/>
              <w:rPr>
                <w:rFonts w:cs="Arial"/>
                <w:color w:val="000000" w:themeColor="text1"/>
              </w:rPr>
            </w:pPr>
            <w:r w:rsidRPr="002A7B42">
              <w:rPr>
                <w:rFonts w:cs="Arial"/>
                <w:color w:val="000000" w:themeColor="text1"/>
              </w:rPr>
              <w:t>Patience</w:t>
            </w:r>
          </w:p>
          <w:p w14:paraId="0439F0C1" w14:textId="77777777" w:rsidR="001F052B" w:rsidRPr="002A7B42" w:rsidRDefault="001F052B" w:rsidP="00E55C9A">
            <w:pPr>
              <w:pStyle w:val="NoSpacing"/>
              <w:spacing w:line="360" w:lineRule="auto"/>
              <w:rPr>
                <w:rFonts w:cs="Arial"/>
                <w:color w:val="000000" w:themeColor="text1"/>
              </w:rPr>
            </w:pPr>
            <w:r w:rsidRPr="002A7B42">
              <w:rPr>
                <w:rFonts w:cs="Arial"/>
                <w:color w:val="000000" w:themeColor="text1"/>
              </w:rPr>
              <w:t>Team Player</w:t>
            </w:r>
          </w:p>
          <w:p w14:paraId="3DD5BCEF" w14:textId="77777777" w:rsidR="001F052B" w:rsidRPr="002A7B42" w:rsidRDefault="001F052B" w:rsidP="00E55C9A">
            <w:pPr>
              <w:pStyle w:val="NoSpacing"/>
              <w:spacing w:line="360" w:lineRule="auto"/>
              <w:rPr>
                <w:rFonts w:cs="Arial"/>
                <w:color w:val="000000" w:themeColor="text1"/>
              </w:rPr>
            </w:pPr>
            <w:r w:rsidRPr="002A7B42">
              <w:rPr>
                <w:rFonts w:cs="Arial"/>
                <w:color w:val="000000" w:themeColor="text1"/>
              </w:rPr>
              <w:t>Independent Worker</w:t>
            </w:r>
          </w:p>
          <w:p w14:paraId="4F2306A8" w14:textId="75D9E07F" w:rsidR="001F052B" w:rsidRPr="002A7B42" w:rsidRDefault="001F052B" w:rsidP="00E55C9A">
            <w:pPr>
              <w:pStyle w:val="NoSpacing"/>
              <w:spacing w:line="360" w:lineRule="auto"/>
              <w:rPr>
                <w:rFonts w:ascii="Arial" w:hAnsi="Arial" w:cs="Arial"/>
                <w:color w:val="000000" w:themeColor="text1"/>
                <w:sz w:val="20"/>
                <w:szCs w:val="20"/>
              </w:rPr>
            </w:pPr>
            <w:r w:rsidRPr="002A7B42">
              <w:rPr>
                <w:rFonts w:cs="Arial"/>
                <w:color w:val="000000" w:themeColor="text1"/>
              </w:rPr>
              <w:t>Organised</w:t>
            </w:r>
            <w:r>
              <w:rPr>
                <w:rFonts w:ascii="Arial" w:hAnsi="Arial" w:cs="Arial"/>
                <w:color w:val="000000" w:themeColor="text1"/>
                <w:sz w:val="20"/>
                <w:szCs w:val="20"/>
              </w:rPr>
              <w:t xml:space="preserve"> </w:t>
            </w:r>
          </w:p>
        </w:tc>
        <w:tc>
          <w:tcPr>
            <w:tcW w:w="3969" w:type="dxa"/>
            <w:shd w:val="clear" w:color="auto" w:fill="F2FD8D"/>
          </w:tcPr>
          <w:p w14:paraId="0DC33F10" w14:textId="77777777" w:rsidR="001F052B" w:rsidRDefault="001F052B" w:rsidP="00E55C9A">
            <w:pPr>
              <w:jc w:val="center"/>
              <w:rPr>
                <w:rFonts w:ascii="Arial" w:hAnsi="Arial" w:cs="Arial"/>
                <w:sz w:val="24"/>
                <w:szCs w:val="24"/>
              </w:rPr>
            </w:pPr>
          </w:p>
          <w:p w14:paraId="16570F19" w14:textId="77777777" w:rsidR="001F052B" w:rsidRPr="00F267A0" w:rsidRDefault="001F052B" w:rsidP="00E55C9A">
            <w:pPr>
              <w:jc w:val="center"/>
              <w:rPr>
                <w:rFonts w:ascii="Arial" w:hAnsi="Arial" w:cs="Arial"/>
                <w:b/>
                <w:sz w:val="24"/>
                <w:szCs w:val="24"/>
              </w:rPr>
            </w:pPr>
            <w:r w:rsidRPr="00F267A0">
              <w:rPr>
                <w:rFonts w:ascii="Arial" w:hAnsi="Arial" w:cs="Arial"/>
                <w:b/>
                <w:sz w:val="24"/>
                <w:szCs w:val="24"/>
              </w:rPr>
              <w:t>WEAKNESSES</w:t>
            </w:r>
          </w:p>
          <w:p w14:paraId="24EAF419" w14:textId="77777777" w:rsidR="001F052B" w:rsidRPr="00A478D2" w:rsidRDefault="001F052B" w:rsidP="00E55C9A">
            <w:pPr>
              <w:spacing w:line="360" w:lineRule="auto"/>
            </w:pPr>
            <w:r w:rsidRPr="00A478D2">
              <w:t>Balance Time Management</w:t>
            </w:r>
          </w:p>
          <w:p w14:paraId="64A31788" w14:textId="77777777" w:rsidR="001F052B" w:rsidRPr="00A478D2" w:rsidRDefault="001F052B" w:rsidP="00E55C9A">
            <w:pPr>
              <w:spacing w:line="360" w:lineRule="auto"/>
            </w:pPr>
            <w:r w:rsidRPr="00A478D2">
              <w:t>Money</w:t>
            </w:r>
          </w:p>
          <w:p w14:paraId="5FCA9BF0" w14:textId="77777777" w:rsidR="001F052B" w:rsidRPr="00A478D2" w:rsidRDefault="001F052B" w:rsidP="00E55C9A">
            <w:pPr>
              <w:spacing w:line="360" w:lineRule="auto"/>
            </w:pPr>
            <w:r w:rsidRPr="00A478D2">
              <w:t>Doubting myself</w:t>
            </w:r>
          </w:p>
          <w:p w14:paraId="7ACD36BA" w14:textId="77777777" w:rsidR="001F052B" w:rsidRPr="00A478D2" w:rsidRDefault="001F052B" w:rsidP="00E55C9A">
            <w:pPr>
              <w:spacing w:line="360" w:lineRule="auto"/>
            </w:pPr>
            <w:r w:rsidRPr="00A478D2">
              <w:t xml:space="preserve">Assertiveness </w:t>
            </w:r>
          </w:p>
          <w:p w14:paraId="5CB3981C" w14:textId="77777777" w:rsidR="001F052B" w:rsidRPr="00907C27" w:rsidRDefault="001F052B" w:rsidP="00E55C9A">
            <w:pPr>
              <w:spacing w:line="360" w:lineRule="auto"/>
              <w:rPr>
                <w:rFonts w:ascii="Arial" w:hAnsi="Arial" w:cs="Arial"/>
                <w:sz w:val="24"/>
                <w:szCs w:val="24"/>
              </w:rPr>
            </w:pPr>
          </w:p>
        </w:tc>
      </w:tr>
      <w:tr w:rsidR="001F052B" w14:paraId="37FF0ABA" w14:textId="77777777" w:rsidTr="00E55C9A">
        <w:tc>
          <w:tcPr>
            <w:tcW w:w="4106" w:type="dxa"/>
            <w:shd w:val="clear" w:color="auto" w:fill="F1B5DE"/>
          </w:tcPr>
          <w:p w14:paraId="3FB41F19" w14:textId="77777777" w:rsidR="001F052B" w:rsidRDefault="001F052B" w:rsidP="00E55C9A">
            <w:pPr>
              <w:jc w:val="center"/>
              <w:rPr>
                <w:rFonts w:ascii="Arial" w:hAnsi="Arial" w:cs="Arial"/>
                <w:b/>
                <w:sz w:val="24"/>
                <w:szCs w:val="24"/>
              </w:rPr>
            </w:pPr>
          </w:p>
          <w:p w14:paraId="7C19E5A9" w14:textId="77777777" w:rsidR="001F052B" w:rsidRPr="005C27B9" w:rsidRDefault="001F052B" w:rsidP="00E55C9A">
            <w:pPr>
              <w:jc w:val="center"/>
              <w:rPr>
                <w:rFonts w:ascii="Arial" w:hAnsi="Arial" w:cs="Arial"/>
                <w:b/>
                <w:sz w:val="24"/>
                <w:szCs w:val="24"/>
              </w:rPr>
            </w:pPr>
            <w:r w:rsidRPr="005C27B9">
              <w:rPr>
                <w:rFonts w:ascii="Arial" w:hAnsi="Arial" w:cs="Arial"/>
                <w:b/>
                <w:sz w:val="24"/>
                <w:szCs w:val="24"/>
              </w:rPr>
              <w:t>OPPORTUNITIES</w:t>
            </w:r>
          </w:p>
          <w:p w14:paraId="088C6D99" w14:textId="77777777" w:rsidR="001F052B" w:rsidRPr="002A7B42" w:rsidRDefault="001F052B" w:rsidP="00E55C9A">
            <w:pPr>
              <w:pStyle w:val="NoSpacing"/>
              <w:spacing w:line="360" w:lineRule="auto"/>
              <w:rPr>
                <w:rFonts w:cs="Arial"/>
                <w:color w:val="000000" w:themeColor="text1"/>
              </w:rPr>
            </w:pPr>
            <w:r w:rsidRPr="002A7B42">
              <w:rPr>
                <w:rFonts w:cs="Arial"/>
                <w:color w:val="000000" w:themeColor="text1"/>
              </w:rPr>
              <w:t>Career Progression</w:t>
            </w:r>
          </w:p>
          <w:p w14:paraId="0E553AF6" w14:textId="77777777" w:rsidR="001F052B" w:rsidRPr="002A7B42" w:rsidRDefault="001F052B" w:rsidP="00E55C9A">
            <w:pPr>
              <w:pStyle w:val="NoSpacing"/>
              <w:spacing w:line="360" w:lineRule="auto"/>
              <w:rPr>
                <w:rFonts w:cs="Arial"/>
                <w:color w:val="000000" w:themeColor="text1"/>
              </w:rPr>
            </w:pPr>
            <w:r w:rsidRPr="002A7B42">
              <w:rPr>
                <w:rFonts w:cs="Arial"/>
                <w:color w:val="000000" w:themeColor="text1"/>
              </w:rPr>
              <w:t>Recommended</w:t>
            </w:r>
          </w:p>
          <w:p w14:paraId="76C3A191" w14:textId="77777777" w:rsidR="001F052B" w:rsidRPr="002A7B42" w:rsidRDefault="001F052B" w:rsidP="00E55C9A">
            <w:pPr>
              <w:pStyle w:val="NoSpacing"/>
              <w:spacing w:line="360" w:lineRule="auto"/>
              <w:rPr>
                <w:rFonts w:cs="Arial"/>
                <w:color w:val="000000" w:themeColor="text1"/>
              </w:rPr>
            </w:pPr>
            <w:r w:rsidRPr="002A7B42">
              <w:rPr>
                <w:rFonts w:cs="Arial"/>
                <w:color w:val="000000" w:themeColor="text1"/>
              </w:rPr>
              <w:t>Degree</w:t>
            </w:r>
          </w:p>
          <w:p w14:paraId="4A1A2C57" w14:textId="77777777" w:rsidR="001F052B" w:rsidRPr="002A7B42" w:rsidRDefault="001F052B" w:rsidP="00E55C9A">
            <w:pPr>
              <w:pStyle w:val="NoSpacing"/>
              <w:spacing w:line="360" w:lineRule="auto"/>
              <w:rPr>
                <w:rFonts w:cs="Arial"/>
                <w:color w:val="000000" w:themeColor="text1"/>
              </w:rPr>
            </w:pPr>
            <w:r w:rsidRPr="002A7B42">
              <w:rPr>
                <w:rFonts w:cs="Arial"/>
                <w:color w:val="000000" w:themeColor="text1"/>
              </w:rPr>
              <w:t>Social Media</w:t>
            </w:r>
          </w:p>
          <w:p w14:paraId="6923D866" w14:textId="77777777" w:rsidR="001F052B" w:rsidRPr="000E4585" w:rsidRDefault="001F052B" w:rsidP="00E55C9A">
            <w:pPr>
              <w:pStyle w:val="NoSpacing"/>
              <w:spacing w:line="360" w:lineRule="auto"/>
              <w:rPr>
                <w:rFonts w:ascii="Arial" w:hAnsi="Arial" w:cs="Arial"/>
                <w:color w:val="000000" w:themeColor="text1"/>
              </w:rPr>
            </w:pPr>
            <w:r w:rsidRPr="002A7B42">
              <w:rPr>
                <w:rFonts w:cs="Arial"/>
                <w:color w:val="000000" w:themeColor="text1"/>
              </w:rPr>
              <w:t>Need in the marketplace, improve</w:t>
            </w:r>
          </w:p>
        </w:tc>
        <w:tc>
          <w:tcPr>
            <w:tcW w:w="3969" w:type="dxa"/>
            <w:shd w:val="clear" w:color="auto" w:fill="A8D08D" w:themeFill="accent6" w:themeFillTint="99"/>
          </w:tcPr>
          <w:p w14:paraId="1F31B63F" w14:textId="77777777" w:rsidR="001F052B" w:rsidRDefault="001F052B" w:rsidP="00E55C9A">
            <w:pPr>
              <w:jc w:val="center"/>
              <w:rPr>
                <w:rFonts w:ascii="Arial" w:hAnsi="Arial" w:cs="Arial"/>
                <w:b/>
                <w:sz w:val="24"/>
                <w:szCs w:val="24"/>
              </w:rPr>
            </w:pPr>
          </w:p>
          <w:p w14:paraId="512945A9" w14:textId="77777777" w:rsidR="001F052B" w:rsidRPr="005C27B9" w:rsidRDefault="001F052B" w:rsidP="00E55C9A">
            <w:pPr>
              <w:jc w:val="center"/>
              <w:rPr>
                <w:rFonts w:ascii="Arial" w:hAnsi="Arial" w:cs="Arial"/>
                <w:b/>
                <w:sz w:val="24"/>
                <w:szCs w:val="24"/>
              </w:rPr>
            </w:pPr>
            <w:r w:rsidRPr="005C27B9">
              <w:rPr>
                <w:rFonts w:ascii="Arial" w:hAnsi="Arial" w:cs="Arial"/>
                <w:b/>
                <w:sz w:val="24"/>
                <w:szCs w:val="24"/>
              </w:rPr>
              <w:t>THREATS</w:t>
            </w:r>
          </w:p>
          <w:p w14:paraId="376235C4" w14:textId="77777777" w:rsidR="001F052B" w:rsidRPr="002A7B42" w:rsidRDefault="001F052B" w:rsidP="00E55C9A">
            <w:pPr>
              <w:spacing w:line="360" w:lineRule="auto"/>
              <w:rPr>
                <w:rFonts w:cs="Arial"/>
              </w:rPr>
            </w:pPr>
            <w:r w:rsidRPr="002A7B42">
              <w:rPr>
                <w:rFonts w:cs="Arial"/>
              </w:rPr>
              <w:t>Bankrupt</w:t>
            </w:r>
          </w:p>
          <w:p w14:paraId="4DB58415" w14:textId="77777777" w:rsidR="001F052B" w:rsidRPr="002A7B42" w:rsidRDefault="001F052B" w:rsidP="00E55C9A">
            <w:pPr>
              <w:spacing w:line="360" w:lineRule="auto"/>
              <w:rPr>
                <w:rFonts w:cs="Arial"/>
              </w:rPr>
            </w:pPr>
            <w:r w:rsidRPr="002A7B42">
              <w:rPr>
                <w:rFonts w:cs="Arial"/>
              </w:rPr>
              <w:t>Out of Time</w:t>
            </w:r>
          </w:p>
          <w:p w14:paraId="4798F857" w14:textId="77777777" w:rsidR="001F052B" w:rsidRPr="002A7B42" w:rsidRDefault="001F052B" w:rsidP="00E55C9A">
            <w:pPr>
              <w:spacing w:line="360" w:lineRule="auto"/>
              <w:rPr>
                <w:rFonts w:cs="Arial"/>
              </w:rPr>
            </w:pPr>
            <w:r w:rsidRPr="002A7B42">
              <w:rPr>
                <w:rFonts w:cs="Arial"/>
              </w:rPr>
              <w:t>Redundancy</w:t>
            </w:r>
          </w:p>
          <w:p w14:paraId="527BEBDC" w14:textId="77777777" w:rsidR="001F052B" w:rsidRDefault="001F052B" w:rsidP="00E55C9A">
            <w:pPr>
              <w:spacing w:line="360" w:lineRule="auto"/>
              <w:rPr>
                <w:rFonts w:ascii="Arial" w:hAnsi="Arial" w:cs="Arial"/>
                <w:sz w:val="24"/>
                <w:szCs w:val="24"/>
              </w:rPr>
            </w:pPr>
          </w:p>
          <w:p w14:paraId="5CA81A1F" w14:textId="77777777" w:rsidR="001F052B" w:rsidRPr="00907C27" w:rsidRDefault="001F052B" w:rsidP="00E55C9A">
            <w:pPr>
              <w:spacing w:line="360" w:lineRule="auto"/>
              <w:rPr>
                <w:rFonts w:ascii="Arial" w:hAnsi="Arial" w:cs="Arial"/>
                <w:sz w:val="24"/>
                <w:szCs w:val="24"/>
              </w:rPr>
            </w:pPr>
          </w:p>
        </w:tc>
      </w:tr>
      <w:bookmarkEnd w:id="8"/>
    </w:tbl>
    <w:p w14:paraId="72E101A2" w14:textId="77777777" w:rsidR="001D3F02" w:rsidRDefault="001D3F02" w:rsidP="001D3F02"/>
    <w:p w14:paraId="09B2AAF3" w14:textId="692F5EC2" w:rsidR="00E5033B" w:rsidRDefault="00E5033B" w:rsidP="00D2291D">
      <w:pPr>
        <w:spacing w:line="360" w:lineRule="auto"/>
        <w:rPr>
          <w:rFonts w:ascii="Arial" w:hAnsi="Arial" w:cs="Arial"/>
          <w:sz w:val="24"/>
          <w:szCs w:val="24"/>
        </w:rPr>
      </w:pPr>
    </w:p>
    <w:p w14:paraId="361EF264" w14:textId="5C45AA23" w:rsidR="00A96FE6" w:rsidRDefault="00A96FE6" w:rsidP="00D2291D">
      <w:pPr>
        <w:spacing w:line="360" w:lineRule="auto"/>
        <w:rPr>
          <w:rFonts w:ascii="Arial" w:hAnsi="Arial" w:cs="Arial"/>
          <w:sz w:val="24"/>
          <w:szCs w:val="24"/>
        </w:rPr>
      </w:pPr>
    </w:p>
    <w:p w14:paraId="779CE950" w14:textId="0BC30831" w:rsidR="00A96FE6" w:rsidRDefault="00A96FE6" w:rsidP="00D2291D">
      <w:pPr>
        <w:spacing w:line="360" w:lineRule="auto"/>
        <w:rPr>
          <w:rFonts w:ascii="Arial" w:hAnsi="Arial" w:cs="Arial"/>
          <w:sz w:val="24"/>
          <w:szCs w:val="24"/>
        </w:rPr>
      </w:pPr>
    </w:p>
    <w:p w14:paraId="541E0436" w14:textId="200E6CB0" w:rsidR="00A96FE6" w:rsidRDefault="00A96FE6" w:rsidP="00D2291D">
      <w:pPr>
        <w:spacing w:line="360" w:lineRule="auto"/>
        <w:rPr>
          <w:rFonts w:ascii="Arial" w:hAnsi="Arial" w:cs="Arial"/>
          <w:sz w:val="24"/>
          <w:szCs w:val="24"/>
        </w:rPr>
      </w:pPr>
    </w:p>
    <w:p w14:paraId="646C4E4A" w14:textId="2A04491F" w:rsidR="00A96FE6" w:rsidRDefault="00A96FE6" w:rsidP="00D2291D">
      <w:pPr>
        <w:spacing w:line="360" w:lineRule="auto"/>
        <w:rPr>
          <w:rFonts w:ascii="Arial" w:hAnsi="Arial" w:cs="Arial"/>
          <w:sz w:val="24"/>
          <w:szCs w:val="24"/>
        </w:rPr>
      </w:pPr>
    </w:p>
    <w:p w14:paraId="0175F4BF" w14:textId="75ABB8C9" w:rsidR="00A96FE6" w:rsidRDefault="00A96FE6" w:rsidP="00D2291D">
      <w:pPr>
        <w:spacing w:line="360" w:lineRule="auto"/>
        <w:rPr>
          <w:rFonts w:ascii="Arial" w:hAnsi="Arial" w:cs="Arial"/>
          <w:sz w:val="24"/>
          <w:szCs w:val="24"/>
        </w:rPr>
      </w:pPr>
    </w:p>
    <w:p w14:paraId="57DCFF3D" w14:textId="5C0FF130" w:rsidR="00A96FE6" w:rsidRDefault="00A96FE6" w:rsidP="00D2291D">
      <w:pPr>
        <w:spacing w:line="360" w:lineRule="auto"/>
        <w:rPr>
          <w:rFonts w:ascii="Arial" w:hAnsi="Arial" w:cs="Arial"/>
          <w:sz w:val="24"/>
          <w:szCs w:val="24"/>
        </w:rPr>
      </w:pPr>
    </w:p>
    <w:p w14:paraId="6AA4B81E" w14:textId="77777777" w:rsidR="00A96FE6" w:rsidRPr="00D2291D" w:rsidRDefault="00A96FE6" w:rsidP="00D2291D">
      <w:pPr>
        <w:spacing w:line="360" w:lineRule="auto"/>
        <w:rPr>
          <w:rFonts w:ascii="Arial" w:hAnsi="Arial" w:cs="Arial"/>
          <w:sz w:val="24"/>
          <w:szCs w:val="24"/>
        </w:rPr>
      </w:pPr>
    </w:p>
    <w:p w14:paraId="72C65B12" w14:textId="77777777" w:rsidR="003B7160" w:rsidRDefault="003B7160" w:rsidP="00C33825">
      <w:pPr>
        <w:pStyle w:val="Heading2"/>
      </w:pPr>
      <w:bookmarkStart w:id="9" w:name="_Toc500943474"/>
    </w:p>
    <w:p w14:paraId="383B2783" w14:textId="77777777" w:rsidR="003B7160" w:rsidRDefault="003B7160" w:rsidP="00C33825">
      <w:pPr>
        <w:pStyle w:val="Heading2"/>
      </w:pPr>
    </w:p>
    <w:p w14:paraId="33267E9C" w14:textId="77777777" w:rsidR="003B7160" w:rsidRDefault="003B7160" w:rsidP="00C33825">
      <w:pPr>
        <w:pStyle w:val="Heading2"/>
      </w:pPr>
    </w:p>
    <w:p w14:paraId="6B083715" w14:textId="77777777" w:rsidR="003B7160" w:rsidRDefault="003B7160" w:rsidP="00C33825">
      <w:pPr>
        <w:pStyle w:val="Heading2"/>
      </w:pPr>
    </w:p>
    <w:p w14:paraId="771DCDFD" w14:textId="77777777" w:rsidR="003B7160" w:rsidRDefault="003B7160" w:rsidP="00C33825">
      <w:pPr>
        <w:pStyle w:val="Heading2"/>
      </w:pPr>
    </w:p>
    <w:p w14:paraId="05643D5A" w14:textId="77777777" w:rsidR="003B7160" w:rsidRDefault="003B7160" w:rsidP="00C33825">
      <w:pPr>
        <w:pStyle w:val="Heading2"/>
      </w:pPr>
    </w:p>
    <w:p w14:paraId="16935D3D" w14:textId="77777777" w:rsidR="003B7160" w:rsidRDefault="003B7160" w:rsidP="00C33825">
      <w:pPr>
        <w:pStyle w:val="Heading2"/>
      </w:pPr>
    </w:p>
    <w:p w14:paraId="5EF84A34" w14:textId="77777777" w:rsidR="00C15283" w:rsidRPr="00C15283" w:rsidRDefault="00C15283" w:rsidP="00C15283"/>
    <w:tbl>
      <w:tblPr>
        <w:tblStyle w:val="TableGrid"/>
        <w:tblpPr w:leftFromText="180" w:rightFromText="180" w:vertAnchor="page" w:horzAnchor="margin" w:tblpXSpec="right" w:tblpY="2114"/>
        <w:tblW w:w="0" w:type="auto"/>
        <w:shd w:val="clear" w:color="auto" w:fill="C9C9C9" w:themeFill="accent3" w:themeFillTint="99"/>
        <w:tblLook w:val="04A0" w:firstRow="1" w:lastRow="0" w:firstColumn="1" w:lastColumn="0" w:noHBand="0" w:noVBand="1"/>
      </w:tblPr>
      <w:tblGrid>
        <w:gridCol w:w="4129"/>
        <w:gridCol w:w="4122"/>
      </w:tblGrid>
      <w:tr w:rsidR="001F052B" w14:paraId="12941CF2" w14:textId="77777777" w:rsidTr="00E55C9A">
        <w:trPr>
          <w:trHeight w:val="438"/>
        </w:trPr>
        <w:tc>
          <w:tcPr>
            <w:tcW w:w="8251" w:type="dxa"/>
            <w:gridSpan w:val="2"/>
            <w:shd w:val="clear" w:color="auto" w:fill="D9D9D9" w:themeFill="background1" w:themeFillShade="D9"/>
            <w:vAlign w:val="center"/>
          </w:tcPr>
          <w:p w14:paraId="38945A01" w14:textId="77777777" w:rsidR="001F052B" w:rsidRDefault="001F052B" w:rsidP="00E55C9A">
            <w:pPr>
              <w:rPr>
                <w:rFonts w:ascii="Arial" w:hAnsi="Arial" w:cs="Arial"/>
                <w:sz w:val="24"/>
                <w:szCs w:val="24"/>
              </w:rPr>
            </w:pPr>
          </w:p>
          <w:p w14:paraId="2E4D9B6D" w14:textId="77777777" w:rsidR="001F052B" w:rsidRPr="005205A3" w:rsidRDefault="001F052B" w:rsidP="00E55C9A">
            <w:pPr>
              <w:jc w:val="center"/>
              <w:rPr>
                <w:rFonts w:ascii="Arial" w:hAnsi="Arial" w:cs="Arial"/>
                <w:b/>
                <w:sz w:val="28"/>
                <w:szCs w:val="28"/>
              </w:rPr>
            </w:pPr>
            <w:r w:rsidRPr="005205A3">
              <w:rPr>
                <w:rFonts w:ascii="Arial" w:hAnsi="Arial" w:cs="Arial"/>
                <w:b/>
                <w:sz w:val="28"/>
                <w:szCs w:val="28"/>
              </w:rPr>
              <w:t xml:space="preserve">SWOT Person </w:t>
            </w:r>
            <w:r>
              <w:rPr>
                <w:rFonts w:ascii="Arial" w:hAnsi="Arial" w:cs="Arial"/>
                <w:b/>
                <w:sz w:val="28"/>
                <w:szCs w:val="28"/>
              </w:rPr>
              <w:t>2</w:t>
            </w:r>
          </w:p>
          <w:p w14:paraId="72506DE0" w14:textId="77777777" w:rsidR="001F052B" w:rsidRDefault="001F052B" w:rsidP="00E55C9A">
            <w:pPr>
              <w:jc w:val="center"/>
              <w:rPr>
                <w:rFonts w:ascii="Arial" w:hAnsi="Arial" w:cs="Arial"/>
                <w:sz w:val="24"/>
                <w:szCs w:val="24"/>
              </w:rPr>
            </w:pPr>
          </w:p>
        </w:tc>
      </w:tr>
      <w:tr w:rsidR="001F052B" w14:paraId="624E4DB0" w14:textId="77777777" w:rsidTr="00E55C9A">
        <w:trPr>
          <w:trHeight w:val="3365"/>
        </w:trPr>
        <w:tc>
          <w:tcPr>
            <w:tcW w:w="4129" w:type="dxa"/>
            <w:shd w:val="clear" w:color="auto" w:fill="B4C6E7" w:themeFill="accent5" w:themeFillTint="66"/>
          </w:tcPr>
          <w:p w14:paraId="5727190C" w14:textId="77777777" w:rsidR="001F052B" w:rsidRDefault="001F052B" w:rsidP="00E55C9A">
            <w:pPr>
              <w:jc w:val="center"/>
              <w:rPr>
                <w:rFonts w:ascii="Arial" w:hAnsi="Arial" w:cs="Arial"/>
                <w:b/>
                <w:sz w:val="24"/>
                <w:szCs w:val="24"/>
              </w:rPr>
            </w:pPr>
          </w:p>
          <w:p w14:paraId="11F8D6DA" w14:textId="77777777" w:rsidR="001F052B" w:rsidRPr="00F267A0" w:rsidRDefault="001F052B" w:rsidP="00E55C9A">
            <w:pPr>
              <w:jc w:val="center"/>
              <w:rPr>
                <w:rFonts w:ascii="Arial" w:hAnsi="Arial" w:cs="Arial"/>
                <w:b/>
                <w:sz w:val="24"/>
                <w:szCs w:val="24"/>
              </w:rPr>
            </w:pPr>
            <w:r w:rsidRPr="00F267A0">
              <w:rPr>
                <w:rFonts w:ascii="Arial" w:hAnsi="Arial" w:cs="Arial"/>
                <w:b/>
                <w:sz w:val="24"/>
                <w:szCs w:val="24"/>
              </w:rPr>
              <w:t>STRENGTHS</w:t>
            </w:r>
          </w:p>
          <w:p w14:paraId="1257157B" w14:textId="77777777" w:rsidR="001F052B" w:rsidRPr="004B0108" w:rsidRDefault="001F052B" w:rsidP="00E55C9A">
            <w:pPr>
              <w:pStyle w:val="NoSpacing"/>
              <w:spacing w:line="360" w:lineRule="auto"/>
              <w:rPr>
                <w:rFonts w:cs="Arial"/>
                <w:color w:val="000000" w:themeColor="text1"/>
              </w:rPr>
            </w:pPr>
            <w:r w:rsidRPr="004B0108">
              <w:rPr>
                <w:rFonts w:cs="Arial"/>
                <w:color w:val="000000" w:themeColor="text1"/>
              </w:rPr>
              <w:t>Enthusiastic</w:t>
            </w:r>
          </w:p>
          <w:p w14:paraId="31DFD093" w14:textId="77777777" w:rsidR="001F052B" w:rsidRPr="004B0108" w:rsidRDefault="001F052B" w:rsidP="00E55C9A">
            <w:pPr>
              <w:pStyle w:val="NoSpacing"/>
              <w:spacing w:line="360" w:lineRule="auto"/>
              <w:rPr>
                <w:rFonts w:cs="Arial"/>
                <w:color w:val="000000" w:themeColor="text1"/>
              </w:rPr>
            </w:pPr>
            <w:r w:rsidRPr="004B0108">
              <w:rPr>
                <w:rFonts w:cs="Arial"/>
                <w:color w:val="000000" w:themeColor="text1"/>
              </w:rPr>
              <w:t>Organised</w:t>
            </w:r>
          </w:p>
          <w:p w14:paraId="7251566A" w14:textId="77777777" w:rsidR="001F052B" w:rsidRPr="004B0108" w:rsidRDefault="001F052B" w:rsidP="00E55C9A">
            <w:pPr>
              <w:pStyle w:val="NoSpacing"/>
              <w:spacing w:line="360" w:lineRule="auto"/>
              <w:rPr>
                <w:rFonts w:cs="Arial"/>
                <w:color w:val="000000" w:themeColor="text1"/>
              </w:rPr>
            </w:pPr>
            <w:r w:rsidRPr="004B0108">
              <w:rPr>
                <w:rFonts w:cs="Arial"/>
                <w:color w:val="000000" w:themeColor="text1"/>
              </w:rPr>
              <w:t>Independent Worker</w:t>
            </w:r>
          </w:p>
          <w:p w14:paraId="356D177F" w14:textId="77777777" w:rsidR="001F052B" w:rsidRPr="004B0108" w:rsidRDefault="001F052B" w:rsidP="00E55C9A">
            <w:pPr>
              <w:pStyle w:val="NoSpacing"/>
              <w:spacing w:line="360" w:lineRule="auto"/>
              <w:rPr>
                <w:rFonts w:cs="Arial"/>
                <w:color w:val="000000" w:themeColor="text1"/>
              </w:rPr>
            </w:pPr>
            <w:r w:rsidRPr="004B0108">
              <w:rPr>
                <w:rFonts w:cs="Arial"/>
                <w:color w:val="000000" w:themeColor="text1"/>
              </w:rPr>
              <w:t>Team Player</w:t>
            </w:r>
          </w:p>
          <w:p w14:paraId="352B27B2" w14:textId="77777777" w:rsidR="001F052B" w:rsidRPr="004B0108" w:rsidRDefault="001F052B" w:rsidP="00E55C9A">
            <w:pPr>
              <w:pStyle w:val="NoSpacing"/>
              <w:spacing w:line="360" w:lineRule="auto"/>
              <w:rPr>
                <w:rFonts w:cs="Arial"/>
                <w:color w:val="000000" w:themeColor="text1"/>
              </w:rPr>
            </w:pPr>
            <w:r w:rsidRPr="004B0108">
              <w:rPr>
                <w:rFonts w:cs="Arial"/>
                <w:color w:val="000000" w:themeColor="text1"/>
              </w:rPr>
              <w:t xml:space="preserve">Knowledgeable </w:t>
            </w:r>
          </w:p>
          <w:p w14:paraId="539EB938" w14:textId="77777777" w:rsidR="001F052B" w:rsidRPr="004B0108" w:rsidRDefault="001F052B" w:rsidP="00E55C9A">
            <w:pPr>
              <w:pStyle w:val="NoSpacing"/>
              <w:spacing w:line="360" w:lineRule="auto"/>
              <w:rPr>
                <w:rFonts w:cs="Arial"/>
                <w:color w:val="000000" w:themeColor="text1"/>
              </w:rPr>
            </w:pPr>
            <w:r w:rsidRPr="004B0108">
              <w:rPr>
                <w:rFonts w:cs="Arial"/>
                <w:color w:val="000000" w:themeColor="text1"/>
              </w:rPr>
              <w:t>Hard Working</w:t>
            </w:r>
          </w:p>
          <w:p w14:paraId="0B348638" w14:textId="77777777" w:rsidR="001F052B" w:rsidRPr="004B0108" w:rsidRDefault="001F052B" w:rsidP="00E55C9A">
            <w:pPr>
              <w:pStyle w:val="NoSpacing"/>
              <w:spacing w:line="360" w:lineRule="auto"/>
              <w:rPr>
                <w:rFonts w:cs="Arial"/>
                <w:color w:val="000000" w:themeColor="text1"/>
              </w:rPr>
            </w:pPr>
            <w:r w:rsidRPr="004B0108">
              <w:rPr>
                <w:rFonts w:cs="Arial"/>
                <w:color w:val="000000" w:themeColor="text1"/>
              </w:rPr>
              <w:t>Reliable</w:t>
            </w:r>
          </w:p>
          <w:p w14:paraId="1FFAC002" w14:textId="4273BE1D" w:rsidR="001F052B" w:rsidRPr="002A7B42" w:rsidRDefault="001F052B" w:rsidP="00E55C9A">
            <w:pPr>
              <w:pStyle w:val="NoSpacing"/>
              <w:spacing w:line="360" w:lineRule="auto"/>
              <w:rPr>
                <w:rFonts w:ascii="Arial" w:hAnsi="Arial" w:cs="Arial"/>
                <w:color w:val="000000" w:themeColor="text1"/>
                <w:sz w:val="20"/>
                <w:szCs w:val="20"/>
              </w:rPr>
            </w:pPr>
            <w:r w:rsidRPr="004B0108">
              <w:rPr>
                <w:rFonts w:cs="Arial"/>
                <w:color w:val="000000" w:themeColor="text1"/>
              </w:rPr>
              <w:t>Conscientious</w:t>
            </w:r>
            <w:r>
              <w:rPr>
                <w:rFonts w:ascii="Arial" w:hAnsi="Arial" w:cs="Arial"/>
                <w:color w:val="000000" w:themeColor="text1"/>
                <w:sz w:val="20"/>
                <w:szCs w:val="20"/>
              </w:rPr>
              <w:t xml:space="preserve">   </w:t>
            </w:r>
          </w:p>
        </w:tc>
        <w:tc>
          <w:tcPr>
            <w:tcW w:w="4122" w:type="dxa"/>
            <w:shd w:val="clear" w:color="auto" w:fill="F2FD8D"/>
          </w:tcPr>
          <w:p w14:paraId="71A4C718" w14:textId="77777777" w:rsidR="001F052B" w:rsidRDefault="001F052B" w:rsidP="00E55C9A">
            <w:pPr>
              <w:jc w:val="center"/>
              <w:rPr>
                <w:rFonts w:ascii="Arial" w:hAnsi="Arial" w:cs="Arial"/>
                <w:sz w:val="24"/>
                <w:szCs w:val="24"/>
              </w:rPr>
            </w:pPr>
          </w:p>
          <w:p w14:paraId="5976D0AA" w14:textId="77777777" w:rsidR="001F052B" w:rsidRPr="00F267A0" w:rsidRDefault="001F052B" w:rsidP="00E55C9A">
            <w:pPr>
              <w:jc w:val="center"/>
              <w:rPr>
                <w:rFonts w:ascii="Arial" w:hAnsi="Arial" w:cs="Arial"/>
                <w:b/>
                <w:sz w:val="24"/>
                <w:szCs w:val="24"/>
              </w:rPr>
            </w:pPr>
            <w:r w:rsidRPr="00F267A0">
              <w:rPr>
                <w:rFonts w:ascii="Arial" w:hAnsi="Arial" w:cs="Arial"/>
                <w:b/>
                <w:sz w:val="24"/>
                <w:szCs w:val="24"/>
              </w:rPr>
              <w:t>WEAKNESSES</w:t>
            </w:r>
          </w:p>
          <w:p w14:paraId="3E2FE7CB" w14:textId="77777777" w:rsidR="001F052B" w:rsidRPr="004B0108" w:rsidRDefault="001F052B" w:rsidP="00E55C9A">
            <w:pPr>
              <w:spacing w:line="360" w:lineRule="auto"/>
            </w:pPr>
            <w:r w:rsidRPr="004B0108">
              <w:t>No Common Sense</w:t>
            </w:r>
          </w:p>
          <w:p w14:paraId="4EDC2F03" w14:textId="77777777" w:rsidR="001F052B" w:rsidRPr="004B0108" w:rsidRDefault="001F052B" w:rsidP="00E55C9A">
            <w:pPr>
              <w:spacing w:line="360" w:lineRule="auto"/>
            </w:pPr>
            <w:r w:rsidRPr="004B0108">
              <w:t>People Skills</w:t>
            </w:r>
          </w:p>
          <w:p w14:paraId="70045EE1" w14:textId="77777777" w:rsidR="001F052B" w:rsidRPr="004B0108" w:rsidRDefault="001F052B" w:rsidP="00E55C9A">
            <w:pPr>
              <w:spacing w:line="360" w:lineRule="auto"/>
            </w:pPr>
            <w:r w:rsidRPr="004B0108">
              <w:t>No Self Belief</w:t>
            </w:r>
          </w:p>
          <w:p w14:paraId="72B8C0F1" w14:textId="77777777" w:rsidR="001F052B" w:rsidRPr="004B0108" w:rsidRDefault="001F052B" w:rsidP="00E55C9A">
            <w:pPr>
              <w:spacing w:line="360" w:lineRule="auto"/>
            </w:pPr>
            <w:r w:rsidRPr="004B0108">
              <w:t>Favouritism</w:t>
            </w:r>
          </w:p>
          <w:p w14:paraId="34CECA46" w14:textId="77777777" w:rsidR="001F052B" w:rsidRPr="004B0108" w:rsidRDefault="001F052B" w:rsidP="00E55C9A">
            <w:pPr>
              <w:spacing w:line="360" w:lineRule="auto"/>
            </w:pPr>
            <w:r w:rsidRPr="004B0108">
              <w:t>Non-Expression</w:t>
            </w:r>
          </w:p>
          <w:p w14:paraId="3E767AB5" w14:textId="77777777" w:rsidR="001F052B" w:rsidRPr="00907C27" w:rsidRDefault="001F052B" w:rsidP="00E55C9A">
            <w:pPr>
              <w:spacing w:line="360" w:lineRule="auto"/>
              <w:rPr>
                <w:rFonts w:ascii="Arial" w:hAnsi="Arial" w:cs="Arial"/>
                <w:sz w:val="24"/>
                <w:szCs w:val="24"/>
              </w:rPr>
            </w:pPr>
          </w:p>
        </w:tc>
      </w:tr>
      <w:tr w:rsidR="001F052B" w14:paraId="71E62F6F" w14:textId="77777777" w:rsidTr="00E55C9A">
        <w:trPr>
          <w:trHeight w:val="2716"/>
        </w:trPr>
        <w:tc>
          <w:tcPr>
            <w:tcW w:w="4129" w:type="dxa"/>
            <w:shd w:val="clear" w:color="auto" w:fill="F1B5DE"/>
          </w:tcPr>
          <w:p w14:paraId="71075444" w14:textId="77777777" w:rsidR="001F052B" w:rsidRDefault="001F052B" w:rsidP="00E55C9A">
            <w:pPr>
              <w:jc w:val="center"/>
              <w:rPr>
                <w:rFonts w:ascii="Arial" w:hAnsi="Arial" w:cs="Arial"/>
                <w:b/>
                <w:sz w:val="24"/>
                <w:szCs w:val="24"/>
              </w:rPr>
            </w:pPr>
          </w:p>
          <w:p w14:paraId="4138B428" w14:textId="77777777" w:rsidR="001F052B" w:rsidRPr="005C27B9" w:rsidRDefault="001F052B" w:rsidP="00E55C9A">
            <w:pPr>
              <w:jc w:val="center"/>
              <w:rPr>
                <w:rFonts w:ascii="Arial" w:hAnsi="Arial" w:cs="Arial"/>
                <w:b/>
                <w:sz w:val="24"/>
                <w:szCs w:val="24"/>
              </w:rPr>
            </w:pPr>
            <w:r w:rsidRPr="005C27B9">
              <w:rPr>
                <w:rFonts w:ascii="Arial" w:hAnsi="Arial" w:cs="Arial"/>
                <w:b/>
                <w:sz w:val="24"/>
                <w:szCs w:val="24"/>
              </w:rPr>
              <w:t>OPPORTUNITIES</w:t>
            </w:r>
          </w:p>
          <w:p w14:paraId="37643B52" w14:textId="77777777" w:rsidR="001F052B" w:rsidRPr="004B0108" w:rsidRDefault="001F052B" w:rsidP="00E55C9A">
            <w:pPr>
              <w:pStyle w:val="NoSpacing"/>
              <w:spacing w:line="360" w:lineRule="auto"/>
              <w:rPr>
                <w:rFonts w:cs="Arial"/>
                <w:color w:val="000000" w:themeColor="text1"/>
              </w:rPr>
            </w:pPr>
            <w:r w:rsidRPr="004B0108">
              <w:rPr>
                <w:rFonts w:cs="Arial"/>
                <w:color w:val="000000" w:themeColor="text1"/>
              </w:rPr>
              <w:t>Progression</w:t>
            </w:r>
          </w:p>
          <w:p w14:paraId="1B449BFF" w14:textId="77777777" w:rsidR="001F052B" w:rsidRPr="004B0108" w:rsidRDefault="001F052B" w:rsidP="00E55C9A">
            <w:pPr>
              <w:pStyle w:val="NoSpacing"/>
              <w:spacing w:line="360" w:lineRule="auto"/>
              <w:rPr>
                <w:rFonts w:cs="Arial"/>
                <w:color w:val="000000" w:themeColor="text1"/>
              </w:rPr>
            </w:pPr>
            <w:r w:rsidRPr="004B0108">
              <w:rPr>
                <w:rFonts w:cs="Arial"/>
                <w:color w:val="000000" w:themeColor="text1"/>
              </w:rPr>
              <w:t>Skill Development</w:t>
            </w:r>
          </w:p>
          <w:p w14:paraId="32214BFF" w14:textId="77777777" w:rsidR="001F052B" w:rsidRPr="004B0108" w:rsidRDefault="001F052B" w:rsidP="00E55C9A">
            <w:pPr>
              <w:pStyle w:val="NoSpacing"/>
              <w:spacing w:line="360" w:lineRule="auto"/>
              <w:rPr>
                <w:rFonts w:cs="Arial"/>
                <w:color w:val="000000" w:themeColor="text1"/>
              </w:rPr>
            </w:pPr>
            <w:r w:rsidRPr="004B0108">
              <w:rPr>
                <w:rFonts w:cs="Arial"/>
                <w:color w:val="000000" w:themeColor="text1"/>
              </w:rPr>
              <w:t>Good Contacts</w:t>
            </w:r>
          </w:p>
          <w:p w14:paraId="426D3E9E" w14:textId="77777777" w:rsidR="001F052B" w:rsidRPr="004B0108" w:rsidRDefault="001F052B" w:rsidP="00E55C9A">
            <w:pPr>
              <w:pStyle w:val="NoSpacing"/>
              <w:spacing w:line="360" w:lineRule="auto"/>
              <w:rPr>
                <w:rFonts w:cs="Arial"/>
                <w:color w:val="000000" w:themeColor="text1"/>
              </w:rPr>
            </w:pPr>
            <w:r w:rsidRPr="004B0108">
              <w:rPr>
                <w:rFonts w:cs="Arial"/>
                <w:color w:val="000000" w:themeColor="text1"/>
              </w:rPr>
              <w:t>Improvement</w:t>
            </w:r>
          </w:p>
          <w:p w14:paraId="74080A16" w14:textId="77777777" w:rsidR="001F052B" w:rsidRPr="004B0108" w:rsidRDefault="001F052B" w:rsidP="00E55C9A">
            <w:pPr>
              <w:pStyle w:val="NoSpacing"/>
              <w:spacing w:line="360" w:lineRule="auto"/>
              <w:rPr>
                <w:rFonts w:cs="Arial"/>
                <w:color w:val="000000" w:themeColor="text1"/>
              </w:rPr>
            </w:pPr>
            <w:r w:rsidRPr="004B0108">
              <w:rPr>
                <w:rFonts w:cs="Arial"/>
                <w:color w:val="000000" w:themeColor="text1"/>
              </w:rPr>
              <w:t>Give Compensation for Complaints</w:t>
            </w:r>
          </w:p>
          <w:p w14:paraId="7377F443" w14:textId="77777777" w:rsidR="001F052B" w:rsidRPr="0079316F" w:rsidRDefault="001F052B" w:rsidP="00E55C9A"/>
        </w:tc>
        <w:tc>
          <w:tcPr>
            <w:tcW w:w="4122" w:type="dxa"/>
            <w:shd w:val="clear" w:color="auto" w:fill="A8D08D" w:themeFill="accent6" w:themeFillTint="99"/>
          </w:tcPr>
          <w:p w14:paraId="5BE29B5C" w14:textId="77777777" w:rsidR="001F052B" w:rsidRDefault="001F052B" w:rsidP="00E55C9A">
            <w:pPr>
              <w:jc w:val="center"/>
              <w:rPr>
                <w:rFonts w:ascii="Arial" w:hAnsi="Arial" w:cs="Arial"/>
                <w:b/>
                <w:sz w:val="24"/>
                <w:szCs w:val="24"/>
              </w:rPr>
            </w:pPr>
          </w:p>
          <w:p w14:paraId="1F6EFD5A" w14:textId="77777777" w:rsidR="001F052B" w:rsidRPr="005C27B9" w:rsidRDefault="001F052B" w:rsidP="00E55C9A">
            <w:pPr>
              <w:jc w:val="center"/>
              <w:rPr>
                <w:rFonts w:ascii="Arial" w:hAnsi="Arial" w:cs="Arial"/>
                <w:b/>
                <w:sz w:val="24"/>
                <w:szCs w:val="24"/>
              </w:rPr>
            </w:pPr>
            <w:r w:rsidRPr="005C27B9">
              <w:rPr>
                <w:rFonts w:ascii="Arial" w:hAnsi="Arial" w:cs="Arial"/>
                <w:b/>
                <w:sz w:val="24"/>
                <w:szCs w:val="24"/>
              </w:rPr>
              <w:t>THREATS</w:t>
            </w:r>
          </w:p>
          <w:p w14:paraId="7FFA32DE" w14:textId="77777777" w:rsidR="001F052B" w:rsidRPr="00805CE7" w:rsidRDefault="001F052B" w:rsidP="00E55C9A">
            <w:pPr>
              <w:spacing w:line="360" w:lineRule="auto"/>
              <w:rPr>
                <w:rFonts w:cs="Arial"/>
              </w:rPr>
            </w:pPr>
            <w:r w:rsidRPr="00805CE7">
              <w:rPr>
                <w:rFonts w:cs="Arial"/>
              </w:rPr>
              <w:t>Redundancy</w:t>
            </w:r>
          </w:p>
          <w:p w14:paraId="3C7E724C" w14:textId="77777777" w:rsidR="001F052B" w:rsidRPr="00805CE7" w:rsidRDefault="001F052B" w:rsidP="00E55C9A">
            <w:pPr>
              <w:spacing w:line="360" w:lineRule="auto"/>
              <w:rPr>
                <w:rFonts w:cs="Arial"/>
              </w:rPr>
            </w:pPr>
            <w:r w:rsidRPr="00805CE7">
              <w:rPr>
                <w:rFonts w:cs="Arial"/>
              </w:rPr>
              <w:t>Outperform Others with similar roles</w:t>
            </w:r>
          </w:p>
          <w:p w14:paraId="59F3ACFE" w14:textId="77777777" w:rsidR="001F052B" w:rsidRPr="00805CE7" w:rsidRDefault="001F052B" w:rsidP="00E55C9A">
            <w:pPr>
              <w:spacing w:line="360" w:lineRule="auto"/>
              <w:rPr>
                <w:rFonts w:cs="Arial"/>
              </w:rPr>
            </w:pPr>
            <w:r w:rsidRPr="00805CE7">
              <w:rPr>
                <w:rFonts w:cs="Arial"/>
              </w:rPr>
              <w:t>Taken advantage of</w:t>
            </w:r>
          </w:p>
          <w:p w14:paraId="74406EE0" w14:textId="77777777" w:rsidR="001F052B" w:rsidRPr="00805CE7" w:rsidRDefault="001F052B" w:rsidP="00E55C9A">
            <w:pPr>
              <w:spacing w:line="360" w:lineRule="auto"/>
              <w:rPr>
                <w:rFonts w:cs="Arial"/>
              </w:rPr>
            </w:pPr>
            <w:r w:rsidRPr="00805CE7">
              <w:rPr>
                <w:rFonts w:cs="Arial"/>
              </w:rPr>
              <w:t>Disliked</w:t>
            </w:r>
          </w:p>
          <w:p w14:paraId="66EA8913" w14:textId="77777777" w:rsidR="001F052B" w:rsidRPr="00805CE7" w:rsidRDefault="001F052B" w:rsidP="00E55C9A">
            <w:pPr>
              <w:spacing w:line="360" w:lineRule="auto"/>
              <w:rPr>
                <w:rFonts w:cs="Arial"/>
              </w:rPr>
            </w:pPr>
            <w:r w:rsidRPr="00805CE7">
              <w:rPr>
                <w:rFonts w:cs="Arial"/>
              </w:rPr>
              <w:t>Not approachable</w:t>
            </w:r>
          </w:p>
          <w:p w14:paraId="730069C2" w14:textId="51DB44B8" w:rsidR="001F052B" w:rsidRPr="00C82969" w:rsidRDefault="001F052B" w:rsidP="00E55C9A">
            <w:pPr>
              <w:spacing w:line="360" w:lineRule="auto"/>
              <w:rPr>
                <w:rFonts w:ascii="Arial" w:hAnsi="Arial" w:cs="Arial"/>
                <w:sz w:val="20"/>
                <w:szCs w:val="20"/>
              </w:rPr>
            </w:pPr>
            <w:r w:rsidRPr="00805CE7">
              <w:rPr>
                <w:rFonts w:cs="Arial"/>
              </w:rPr>
              <w:t>Colleagues not doing their jobs and going behind them to do it</w:t>
            </w:r>
          </w:p>
        </w:tc>
      </w:tr>
    </w:tbl>
    <w:p w14:paraId="5B201521" w14:textId="77777777" w:rsidR="00C82969" w:rsidRDefault="00C82969" w:rsidP="00C33825">
      <w:pPr>
        <w:pStyle w:val="Heading2"/>
      </w:pPr>
    </w:p>
    <w:p w14:paraId="7F7344C6" w14:textId="77777777" w:rsidR="00C82969" w:rsidRDefault="00C82969" w:rsidP="00C33825">
      <w:pPr>
        <w:pStyle w:val="Heading2"/>
      </w:pPr>
    </w:p>
    <w:p w14:paraId="34FA13AB" w14:textId="77777777" w:rsidR="00C82969" w:rsidRDefault="00C82969" w:rsidP="00C33825">
      <w:pPr>
        <w:pStyle w:val="Heading2"/>
      </w:pPr>
    </w:p>
    <w:p w14:paraId="1430E727" w14:textId="77777777" w:rsidR="00C82969" w:rsidRDefault="00C82969" w:rsidP="00C33825">
      <w:pPr>
        <w:pStyle w:val="Heading2"/>
      </w:pPr>
    </w:p>
    <w:p w14:paraId="01F84CA6" w14:textId="77777777" w:rsidR="00C82969" w:rsidRDefault="00C82969" w:rsidP="00C33825">
      <w:pPr>
        <w:pStyle w:val="Heading2"/>
      </w:pPr>
    </w:p>
    <w:p w14:paraId="1B45A23F" w14:textId="77777777" w:rsidR="00C82969" w:rsidRDefault="00C82969" w:rsidP="00C33825">
      <w:pPr>
        <w:pStyle w:val="Heading2"/>
      </w:pPr>
    </w:p>
    <w:p w14:paraId="6F9DFB18" w14:textId="77777777" w:rsidR="00C82969" w:rsidRDefault="00C82969" w:rsidP="00C33825">
      <w:pPr>
        <w:pStyle w:val="Heading2"/>
      </w:pPr>
    </w:p>
    <w:p w14:paraId="71F250F6" w14:textId="77777777" w:rsidR="00C82969" w:rsidRDefault="00C82969" w:rsidP="00C33825">
      <w:pPr>
        <w:pStyle w:val="Heading2"/>
      </w:pPr>
    </w:p>
    <w:p w14:paraId="70366229" w14:textId="77777777" w:rsidR="00C82969" w:rsidRDefault="00C82969" w:rsidP="00C33825">
      <w:pPr>
        <w:pStyle w:val="Heading2"/>
      </w:pPr>
    </w:p>
    <w:p w14:paraId="23852263" w14:textId="77777777" w:rsidR="00C82969" w:rsidRDefault="00C82969" w:rsidP="00C33825">
      <w:pPr>
        <w:pStyle w:val="Heading2"/>
      </w:pPr>
    </w:p>
    <w:p w14:paraId="0BFA8376" w14:textId="77777777" w:rsidR="00C82969" w:rsidRDefault="00C82969" w:rsidP="00C33825">
      <w:pPr>
        <w:pStyle w:val="Heading2"/>
      </w:pPr>
    </w:p>
    <w:p w14:paraId="42AF1B03" w14:textId="77777777" w:rsidR="00E46597" w:rsidRDefault="00E46597" w:rsidP="00C33825">
      <w:pPr>
        <w:pStyle w:val="Heading2"/>
      </w:pPr>
    </w:p>
    <w:p w14:paraId="2DD560DC" w14:textId="77777777" w:rsidR="00E46597" w:rsidRDefault="00E46597" w:rsidP="00C33825">
      <w:pPr>
        <w:pStyle w:val="Heading2"/>
      </w:pPr>
    </w:p>
    <w:p w14:paraId="6C71152E" w14:textId="77777777" w:rsidR="00E46597" w:rsidRDefault="00E46597" w:rsidP="00C33825">
      <w:pPr>
        <w:pStyle w:val="Heading2"/>
      </w:pPr>
    </w:p>
    <w:p w14:paraId="31DCB022" w14:textId="77777777" w:rsidR="00E46597" w:rsidRDefault="00E46597" w:rsidP="00C33825">
      <w:pPr>
        <w:pStyle w:val="Heading2"/>
      </w:pPr>
    </w:p>
    <w:p w14:paraId="7FA9D8BC" w14:textId="77777777" w:rsidR="00E46597" w:rsidRDefault="00E46597" w:rsidP="00C33825">
      <w:pPr>
        <w:pStyle w:val="Heading2"/>
      </w:pPr>
    </w:p>
    <w:p w14:paraId="5EDCCF55" w14:textId="77777777" w:rsidR="00E46597" w:rsidRDefault="00E46597" w:rsidP="00C33825">
      <w:pPr>
        <w:pStyle w:val="Heading2"/>
      </w:pPr>
    </w:p>
    <w:p w14:paraId="316AC3B2" w14:textId="77777777" w:rsidR="00E46597" w:rsidRDefault="00E46597" w:rsidP="00C33825">
      <w:pPr>
        <w:pStyle w:val="Heading2"/>
      </w:pPr>
    </w:p>
    <w:p w14:paraId="730D0551" w14:textId="77777777" w:rsidR="00E46597" w:rsidRDefault="00E46597" w:rsidP="00C33825">
      <w:pPr>
        <w:pStyle w:val="Heading2"/>
      </w:pPr>
    </w:p>
    <w:p w14:paraId="58859723" w14:textId="77777777" w:rsidR="00E46597" w:rsidRDefault="00E46597" w:rsidP="00C33825">
      <w:pPr>
        <w:pStyle w:val="Heading2"/>
      </w:pPr>
    </w:p>
    <w:p w14:paraId="6CD3E709" w14:textId="77777777" w:rsidR="00E46597" w:rsidRDefault="00E46597" w:rsidP="00C33825">
      <w:pPr>
        <w:pStyle w:val="Heading2"/>
      </w:pPr>
    </w:p>
    <w:p w14:paraId="4DB304EA" w14:textId="77777777" w:rsidR="00E46597" w:rsidRDefault="00E46597" w:rsidP="00C33825">
      <w:pPr>
        <w:pStyle w:val="Heading2"/>
      </w:pPr>
    </w:p>
    <w:p w14:paraId="3E49AE39" w14:textId="00E71B7C" w:rsidR="00E46597" w:rsidRDefault="00E46597" w:rsidP="00C33825">
      <w:pPr>
        <w:pStyle w:val="Heading2"/>
      </w:pPr>
    </w:p>
    <w:p w14:paraId="3D1617AD" w14:textId="77777777" w:rsidR="00797FF3" w:rsidRPr="00797FF3" w:rsidRDefault="00797FF3" w:rsidP="00797FF3"/>
    <w:p w14:paraId="73B77F85" w14:textId="67D05494" w:rsidR="00C33825" w:rsidRDefault="00C33825" w:rsidP="00C33825">
      <w:pPr>
        <w:pStyle w:val="Heading2"/>
      </w:pPr>
      <w:bookmarkStart w:id="10" w:name="_Toc58184478"/>
      <w:r>
        <w:lastRenderedPageBreak/>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9"/>
      <w:bookmarkEnd w:id="10"/>
    </w:p>
    <w:p w14:paraId="36A23672" w14:textId="37F25C2F" w:rsidR="002A236C" w:rsidRDefault="002A236C" w:rsidP="002A236C">
      <w:pPr>
        <w:pStyle w:val="Heading2"/>
        <w:rPr>
          <w:rFonts w:ascii="Arial" w:hAnsi="Arial" w:cs="Arial"/>
          <w:sz w:val="24"/>
          <w:szCs w:val="24"/>
        </w:rPr>
      </w:pPr>
    </w:p>
    <w:p w14:paraId="40B6637A" w14:textId="77777777" w:rsidR="003B7160" w:rsidRDefault="003B7160" w:rsidP="002A236C">
      <w:r>
        <w:t xml:space="preserve">A barrier to learning can be anything that stops learners fully engaging in learning. When learners are not fully engaging or participating in any learning activities it becomes impossible for them to be fully engaged. </w:t>
      </w:r>
      <w:r w:rsidR="002A236C">
        <w:t xml:space="preserve">There are multiple barriers to learning some of these may be motivational, emotional or related to learning difficulties. Some examples of motivational barrier may include lack of goals, procrastination, lack of prioritisation or learning environments. Examples of emotional barriers can include fear, such as fear of criticism and fear of failure. Adjusting to change may also be a barrier as well as shame; some individuals may feel their work will never be as good as others resulting in them not even trying to succeed. </w:t>
      </w:r>
    </w:p>
    <w:p w14:paraId="5092546C" w14:textId="4A07906C" w:rsidR="002A236C" w:rsidRDefault="003B7160" w:rsidP="002A236C">
      <w:r>
        <w:t xml:space="preserve">There are also multiple external and internal barriers, some examples of external barriers may be family, work, private life, money and friends. Internal barriers can be religious beliefs. </w:t>
      </w:r>
      <w:r w:rsidR="002A236C">
        <w:t xml:space="preserve">Finally, there are a number of learning difficulties which may become a barrier to learning, examples of these may be Depression and Dyslexia (ACCIPIO, 2020).  </w:t>
      </w:r>
    </w:p>
    <w:p w14:paraId="4EFE3B6D" w14:textId="304937C5" w:rsidR="003B7160" w:rsidRDefault="003B7160" w:rsidP="003B7160">
      <w:r>
        <w:t>Some examples of learning barriers in the workplace could be:</w:t>
      </w:r>
    </w:p>
    <w:p w14:paraId="67C57BE8" w14:textId="420A358C" w:rsidR="003B7160" w:rsidRPr="00C15283" w:rsidRDefault="003B7160" w:rsidP="003B7160">
      <w:pPr>
        <w:rPr>
          <w:u w:val="single"/>
        </w:rPr>
      </w:pPr>
      <w:r w:rsidRPr="00C15283">
        <w:rPr>
          <w:u w:val="single"/>
        </w:rPr>
        <w:t xml:space="preserve">Lack of a sense of community </w:t>
      </w:r>
      <w:r w:rsidR="00C15283">
        <w:rPr>
          <w:u w:val="single"/>
        </w:rPr>
        <w:br/>
      </w:r>
      <w:r>
        <w:t>A lack of sense of community may lead to the employees not feeling a sense of connection, meaning that social engagement in learning is impossible to achieve. Having a sense of community can lead to a stronger sense of connection to the organisation and its goals, which may motivate the employees to share experiences, learnings and observations with others.</w:t>
      </w:r>
    </w:p>
    <w:p w14:paraId="2C6ED984" w14:textId="3CE9E96D" w:rsidR="002A236C" w:rsidRPr="00C15283" w:rsidRDefault="003B7160" w:rsidP="003B7160">
      <w:pPr>
        <w:rPr>
          <w:u w:val="single"/>
        </w:rPr>
      </w:pPr>
      <w:r w:rsidRPr="00C15283">
        <w:rPr>
          <w:u w:val="single"/>
        </w:rPr>
        <w:t>Lack of purpose</w:t>
      </w:r>
      <w:r w:rsidR="00C15283">
        <w:rPr>
          <w:u w:val="single"/>
        </w:rPr>
        <w:br/>
      </w:r>
      <w:r>
        <w:t xml:space="preserve">A lack of purpose can be the most harmful challenge of all, without having a reason to learn new things and develop some individuals cannot engage in the learning experience. This may be addressed by making the goals of any learning clear at the beginning.   </w:t>
      </w:r>
      <w:r w:rsidR="002A236C" w:rsidRPr="003B7160">
        <w:t xml:space="preserve"> </w:t>
      </w:r>
    </w:p>
    <w:p w14:paraId="0E37732C" w14:textId="77777777" w:rsidR="0030173B" w:rsidRPr="00D2291D" w:rsidRDefault="0030173B" w:rsidP="00D2291D">
      <w:pPr>
        <w:spacing w:line="360" w:lineRule="auto"/>
        <w:rPr>
          <w:rFonts w:ascii="Arial" w:hAnsi="Arial" w:cs="Arial"/>
          <w:sz w:val="24"/>
          <w:szCs w:val="24"/>
        </w:rPr>
      </w:pPr>
    </w:p>
    <w:p w14:paraId="457CA76B" w14:textId="77777777" w:rsidR="003B7160" w:rsidRDefault="003B7160" w:rsidP="00F56108">
      <w:pPr>
        <w:pStyle w:val="Heading2"/>
      </w:pPr>
      <w:bookmarkStart w:id="11" w:name="_Toc500943475"/>
    </w:p>
    <w:p w14:paraId="3DE03387" w14:textId="12E06483" w:rsidR="00F56108" w:rsidRDefault="00F56108" w:rsidP="00F56108">
      <w:pPr>
        <w:pStyle w:val="Heading2"/>
      </w:pPr>
      <w:bookmarkStart w:id="12" w:name="_Toc58184479"/>
      <w:r>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11"/>
      <w:bookmarkEnd w:id="12"/>
    </w:p>
    <w:p w14:paraId="7BE564BE" w14:textId="77777777" w:rsidR="00285D09" w:rsidRPr="00D2291D" w:rsidRDefault="00285D09" w:rsidP="00F56108">
      <w:pPr>
        <w:pStyle w:val="Heading2"/>
        <w:rPr>
          <w:rFonts w:ascii="Arial" w:hAnsi="Arial" w:cs="Arial"/>
          <w:sz w:val="24"/>
          <w:szCs w:val="24"/>
        </w:rPr>
      </w:pPr>
    </w:p>
    <w:p w14:paraId="60E64667" w14:textId="4C07AC45" w:rsidR="00296FAF" w:rsidRDefault="002A236C" w:rsidP="003B7160">
      <w:pPr>
        <w:pStyle w:val="NoSpacing"/>
      </w:pPr>
      <w:r w:rsidRPr="003B7160">
        <w:t>Learning barriers in the workplace stem from social working environment. Challenges can be counterproductive and also have a negative impact on employees.</w:t>
      </w:r>
      <w:r w:rsidR="003B7160">
        <w:t xml:space="preserve"> There are multiple ways these learning barriers can be overcome, some of these may be:</w:t>
      </w:r>
    </w:p>
    <w:p w14:paraId="5D68A869" w14:textId="77777777" w:rsidR="003B7160" w:rsidRDefault="003B7160" w:rsidP="003B7160">
      <w:pPr>
        <w:pStyle w:val="NoSpacing"/>
      </w:pPr>
    </w:p>
    <w:p w14:paraId="2542C598" w14:textId="77777777" w:rsidR="003B7160" w:rsidRDefault="003B7160" w:rsidP="003B7160">
      <w:pPr>
        <w:pStyle w:val="NoSpacing"/>
        <w:numPr>
          <w:ilvl w:val="0"/>
          <w:numId w:val="21"/>
        </w:numPr>
      </w:pPr>
      <w:r>
        <w:t>Participating in learning tasks.</w:t>
      </w:r>
    </w:p>
    <w:p w14:paraId="4DC2D324" w14:textId="77777777" w:rsidR="003B7160" w:rsidRDefault="003B7160" w:rsidP="003B7160">
      <w:pPr>
        <w:pStyle w:val="NoSpacing"/>
        <w:numPr>
          <w:ilvl w:val="0"/>
          <w:numId w:val="21"/>
        </w:numPr>
      </w:pPr>
      <w:r>
        <w:t>Further training.</w:t>
      </w:r>
    </w:p>
    <w:p w14:paraId="5D4687E3" w14:textId="7F6E7A02" w:rsidR="003B7160" w:rsidRDefault="003B7160" w:rsidP="003B7160">
      <w:pPr>
        <w:pStyle w:val="NoSpacing"/>
        <w:numPr>
          <w:ilvl w:val="0"/>
          <w:numId w:val="21"/>
        </w:numPr>
      </w:pPr>
      <w:r>
        <w:t>Continuous assessing and debriefing.</w:t>
      </w:r>
    </w:p>
    <w:p w14:paraId="4C4B9F14" w14:textId="2E8AEC62" w:rsidR="003B7160" w:rsidRDefault="003B7160" w:rsidP="003B7160">
      <w:pPr>
        <w:pStyle w:val="NoSpacing"/>
        <w:numPr>
          <w:ilvl w:val="0"/>
          <w:numId w:val="21"/>
        </w:numPr>
      </w:pPr>
      <w:r>
        <w:t>Appraisals.</w:t>
      </w:r>
    </w:p>
    <w:p w14:paraId="59911978" w14:textId="2ACB2E55" w:rsidR="003B7160" w:rsidRDefault="003B7160" w:rsidP="003B7160">
      <w:pPr>
        <w:pStyle w:val="NoSpacing"/>
        <w:numPr>
          <w:ilvl w:val="0"/>
          <w:numId w:val="21"/>
        </w:numPr>
      </w:pPr>
      <w:r>
        <w:t>Motivation from peers.</w:t>
      </w:r>
    </w:p>
    <w:p w14:paraId="4FBD3EA1" w14:textId="3254B56A" w:rsidR="003B7160" w:rsidRDefault="003B7160" w:rsidP="003B7160">
      <w:pPr>
        <w:pStyle w:val="NoSpacing"/>
        <w:numPr>
          <w:ilvl w:val="0"/>
          <w:numId w:val="21"/>
        </w:numPr>
      </w:pPr>
      <w:r>
        <w:t>Setting goals.</w:t>
      </w:r>
    </w:p>
    <w:p w14:paraId="76C078A0" w14:textId="0E17DC25" w:rsidR="003B7160" w:rsidRDefault="003B7160" w:rsidP="003B7160">
      <w:pPr>
        <w:pStyle w:val="NoSpacing"/>
        <w:numPr>
          <w:ilvl w:val="0"/>
          <w:numId w:val="21"/>
        </w:numPr>
      </w:pPr>
      <w:r>
        <w:t>Learning timetables.</w:t>
      </w:r>
    </w:p>
    <w:p w14:paraId="28702794" w14:textId="7F65CCCB" w:rsidR="003B7160" w:rsidRPr="003B7160" w:rsidRDefault="003B7160" w:rsidP="003B7160">
      <w:pPr>
        <w:pStyle w:val="NoSpacing"/>
        <w:ind w:left="720"/>
      </w:pPr>
    </w:p>
    <w:p w14:paraId="3C5CB20F" w14:textId="77777777" w:rsidR="00E46597" w:rsidRDefault="00E46597" w:rsidP="009D4047">
      <w:pPr>
        <w:pStyle w:val="Heading1"/>
      </w:pPr>
      <w:bookmarkStart w:id="13" w:name="_Toc500943476"/>
    </w:p>
    <w:p w14:paraId="4F2107EB" w14:textId="2BAD8F3C" w:rsidR="009D4047" w:rsidRDefault="009D4047" w:rsidP="009D4047">
      <w:pPr>
        <w:pStyle w:val="Heading1"/>
      </w:pPr>
      <w:bookmarkStart w:id="14" w:name="_Toc58184480"/>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13"/>
      <w:bookmarkEnd w:id="14"/>
    </w:p>
    <w:p w14:paraId="32602747" w14:textId="77777777" w:rsidR="00284720" w:rsidRPr="00D2291D" w:rsidRDefault="00284720" w:rsidP="00D2291D">
      <w:pPr>
        <w:spacing w:line="360" w:lineRule="auto"/>
        <w:rPr>
          <w:rFonts w:ascii="Arial" w:hAnsi="Arial" w:cs="Arial"/>
          <w:sz w:val="24"/>
          <w:szCs w:val="24"/>
        </w:rPr>
      </w:pPr>
    </w:p>
    <w:p w14:paraId="53F00829" w14:textId="77777777" w:rsidR="00656D55" w:rsidRDefault="00656D55" w:rsidP="00656D55">
      <w:pPr>
        <w:pStyle w:val="Heading2"/>
      </w:pPr>
      <w:bookmarkStart w:id="15" w:name="_Toc500943477"/>
      <w:bookmarkStart w:id="16" w:name="_Toc58184481"/>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5"/>
      <w:bookmarkEnd w:id="16"/>
    </w:p>
    <w:p w14:paraId="7C52119B" w14:textId="4465321C" w:rsidR="00D2291D" w:rsidRDefault="00D2291D" w:rsidP="00D2291D"/>
    <w:p w14:paraId="79403EA0" w14:textId="216290D2" w:rsidR="003B7160" w:rsidRDefault="003B7160" w:rsidP="00D2291D">
      <w:r>
        <w:t>There are various learning and development options to assist the needs of self &amp; other, these are:</w:t>
      </w:r>
    </w:p>
    <w:p w14:paraId="5D5A9936" w14:textId="31009B3E" w:rsidR="003B7160" w:rsidRDefault="003B7160" w:rsidP="003B7160">
      <w:pPr>
        <w:pStyle w:val="ListParagraph"/>
        <w:numPr>
          <w:ilvl w:val="0"/>
          <w:numId w:val="21"/>
        </w:numPr>
      </w:pPr>
      <w:r>
        <w:t>Self-assessment.</w:t>
      </w:r>
    </w:p>
    <w:p w14:paraId="7F505490" w14:textId="361B88B1" w:rsidR="003B7160" w:rsidRDefault="003B7160" w:rsidP="003B7160">
      <w:pPr>
        <w:pStyle w:val="ListParagraph"/>
        <w:numPr>
          <w:ilvl w:val="0"/>
          <w:numId w:val="21"/>
        </w:numPr>
      </w:pPr>
      <w:r>
        <w:t>Personal Development Plans (PDP).</w:t>
      </w:r>
    </w:p>
    <w:p w14:paraId="5957BD59" w14:textId="4109FFBC" w:rsidR="003B7160" w:rsidRDefault="003B7160" w:rsidP="003B7160">
      <w:pPr>
        <w:pStyle w:val="ListParagraph"/>
        <w:numPr>
          <w:ilvl w:val="0"/>
          <w:numId w:val="21"/>
        </w:numPr>
      </w:pPr>
      <w:r>
        <w:t>360 Appraisals.</w:t>
      </w:r>
    </w:p>
    <w:p w14:paraId="37A4A518" w14:textId="5D790440" w:rsidR="003B7160" w:rsidRDefault="003B7160" w:rsidP="003B7160">
      <w:pPr>
        <w:pStyle w:val="ListParagraph"/>
        <w:numPr>
          <w:ilvl w:val="0"/>
          <w:numId w:val="21"/>
        </w:numPr>
      </w:pPr>
      <w:r>
        <w:t>Observations.</w:t>
      </w:r>
    </w:p>
    <w:p w14:paraId="06A4E65E" w14:textId="3DFF1960" w:rsidR="003B7160" w:rsidRDefault="003B7160" w:rsidP="003B7160">
      <w:pPr>
        <w:pStyle w:val="ListParagraph"/>
        <w:numPr>
          <w:ilvl w:val="0"/>
          <w:numId w:val="21"/>
        </w:numPr>
      </w:pPr>
      <w:r>
        <w:t>Training.</w:t>
      </w:r>
    </w:p>
    <w:p w14:paraId="7E7D5395" w14:textId="2BE9811E" w:rsidR="003B7160" w:rsidRDefault="003B7160" w:rsidP="003B7160">
      <w:pPr>
        <w:pStyle w:val="ListParagraph"/>
        <w:numPr>
          <w:ilvl w:val="0"/>
          <w:numId w:val="21"/>
        </w:numPr>
      </w:pPr>
      <w:r>
        <w:t>Monitor performance.</w:t>
      </w:r>
    </w:p>
    <w:p w14:paraId="31CC2D92" w14:textId="77777777" w:rsidR="00A96FE6" w:rsidRPr="00192B71" w:rsidRDefault="00A96FE6" w:rsidP="00192B71">
      <w:pPr>
        <w:spacing w:line="360" w:lineRule="auto"/>
        <w:rPr>
          <w:rFonts w:ascii="Arial" w:hAnsi="Arial" w:cs="Arial"/>
          <w:sz w:val="24"/>
          <w:szCs w:val="24"/>
        </w:rPr>
      </w:pPr>
    </w:p>
    <w:p w14:paraId="00F4F59B" w14:textId="77777777" w:rsidR="00974A56" w:rsidRDefault="00974A56" w:rsidP="00974A56">
      <w:pPr>
        <w:pStyle w:val="Heading2"/>
      </w:pPr>
      <w:bookmarkStart w:id="17" w:name="_Toc500943478"/>
      <w:bookmarkStart w:id="18" w:name="_Toc58184482"/>
      <w:r>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7"/>
      <w:bookmarkEnd w:id="18"/>
    </w:p>
    <w:p w14:paraId="19807D4D" w14:textId="77777777" w:rsidR="00A37997" w:rsidRDefault="00A37997" w:rsidP="00D2291D">
      <w:pPr>
        <w:spacing w:line="360" w:lineRule="auto"/>
        <w:rPr>
          <w:rFonts w:ascii="Arial" w:hAnsi="Arial" w:cs="Arial"/>
          <w:sz w:val="24"/>
          <w:szCs w:val="24"/>
        </w:rPr>
      </w:pPr>
    </w:p>
    <w:p w14:paraId="51BA4D69" w14:textId="790AD06D" w:rsidR="00D27770" w:rsidRPr="00F610BD" w:rsidRDefault="003B7160" w:rsidP="00D2291D">
      <w:pPr>
        <w:spacing w:line="360" w:lineRule="auto"/>
        <w:rPr>
          <w:rFonts w:cs="Arial"/>
        </w:rPr>
      </w:pPr>
      <w:r w:rsidRPr="00F610BD">
        <w:rPr>
          <w:rFonts w:cs="Arial"/>
        </w:rPr>
        <w:t>The support mechanisms that are there to improve others</w:t>
      </w:r>
      <w:r w:rsidR="00724E03">
        <w:rPr>
          <w:rFonts w:cs="Arial"/>
        </w:rPr>
        <w:t xml:space="preserve"> and personal</w:t>
      </w:r>
      <w:r w:rsidRPr="00F610BD">
        <w:rPr>
          <w:rFonts w:cs="Arial"/>
        </w:rPr>
        <w:t xml:space="preserve"> development are:</w:t>
      </w:r>
    </w:p>
    <w:p w14:paraId="52CE6B68" w14:textId="390101D4" w:rsidR="00885114" w:rsidRDefault="003B7160" w:rsidP="00040F4B">
      <w:pPr>
        <w:pStyle w:val="NoSpacing"/>
        <w:numPr>
          <w:ilvl w:val="0"/>
          <w:numId w:val="21"/>
        </w:numPr>
      </w:pPr>
      <w:bookmarkStart w:id="19" w:name="_Toc456901523"/>
      <w:r>
        <w:t>Workshops</w:t>
      </w:r>
      <w:r w:rsidR="00040F4B">
        <w:t>.</w:t>
      </w:r>
    </w:p>
    <w:p w14:paraId="35D4B9ED" w14:textId="4253399D" w:rsidR="002A236C" w:rsidRDefault="003B7160" w:rsidP="00040F4B">
      <w:pPr>
        <w:pStyle w:val="ListParagraph"/>
        <w:numPr>
          <w:ilvl w:val="0"/>
          <w:numId w:val="21"/>
        </w:numPr>
      </w:pPr>
      <w:r>
        <w:t>Appraisals</w:t>
      </w:r>
      <w:r w:rsidR="00040F4B">
        <w:t>.</w:t>
      </w:r>
      <w:r>
        <w:t xml:space="preserve"> </w:t>
      </w:r>
    </w:p>
    <w:p w14:paraId="0DD60B50" w14:textId="6C804352" w:rsidR="004D6263" w:rsidRDefault="004D6263" w:rsidP="00040F4B">
      <w:pPr>
        <w:pStyle w:val="ListParagraph"/>
        <w:numPr>
          <w:ilvl w:val="0"/>
          <w:numId w:val="21"/>
        </w:numPr>
      </w:pPr>
      <w:r>
        <w:t>Mentoring.</w:t>
      </w:r>
    </w:p>
    <w:p w14:paraId="0FA38D83" w14:textId="38420252" w:rsidR="006C7B6E" w:rsidRDefault="006C7B6E" w:rsidP="00040F4B">
      <w:pPr>
        <w:pStyle w:val="ListParagraph"/>
        <w:numPr>
          <w:ilvl w:val="0"/>
          <w:numId w:val="21"/>
        </w:numPr>
      </w:pPr>
      <w:r>
        <w:t>Group Support.</w:t>
      </w:r>
    </w:p>
    <w:p w14:paraId="2E41DD53" w14:textId="7C310BD0" w:rsidR="003B7160" w:rsidRDefault="003B7160" w:rsidP="002A236C">
      <w:r>
        <w:t>Build</w:t>
      </w:r>
      <w:r w:rsidR="006C7B6E">
        <w:t>ing</w:t>
      </w:r>
      <w:r>
        <w:t xml:space="preserve"> relationships with colleagues, </w:t>
      </w:r>
      <w:r w:rsidR="002C1482">
        <w:t>will enable individuals</w:t>
      </w:r>
      <w:r>
        <w:t xml:space="preserve"> to establish good working relationships and resolve an</w:t>
      </w:r>
      <w:r w:rsidR="00724E03">
        <w:t>y</w:t>
      </w:r>
      <w:r>
        <w:t xml:space="preserve"> issues that could potentially escalate into</w:t>
      </w:r>
      <w:r w:rsidR="00610227">
        <w:t xml:space="preserve"> </w:t>
      </w:r>
      <w:r w:rsidR="004D4984">
        <w:t>far serious matters.</w:t>
      </w:r>
      <w:r w:rsidR="00D83A85">
        <w:t xml:space="preserve"> Having group support allows </w:t>
      </w:r>
      <w:r w:rsidR="00C24F0D">
        <w:t xml:space="preserve">team members </w:t>
      </w:r>
      <w:r w:rsidR="005F6FE9">
        <w:t xml:space="preserve">to gain feedback </w:t>
      </w:r>
      <w:r w:rsidR="00F9036F">
        <w:t xml:space="preserve">from peers along with sharing new ideas and experiences which will in turn </w:t>
      </w:r>
      <w:r w:rsidR="000967CD">
        <w:t>help build confidence.</w:t>
      </w:r>
    </w:p>
    <w:p w14:paraId="58755772" w14:textId="77777777" w:rsidR="00762A31" w:rsidRPr="00762A31" w:rsidRDefault="00762A31" w:rsidP="00762A31"/>
    <w:p w14:paraId="7D9DF8B0" w14:textId="77777777" w:rsidR="003E6CB0" w:rsidRDefault="003E6CB0" w:rsidP="00506BC4">
      <w:pPr>
        <w:pStyle w:val="JAHeading2"/>
        <w:rPr>
          <w:rStyle w:val="Heading2Char"/>
        </w:rPr>
      </w:pPr>
      <w:bookmarkStart w:id="20" w:name="_Toc500943479"/>
      <w:bookmarkEnd w:id="19"/>
    </w:p>
    <w:p w14:paraId="1F187852" w14:textId="25F330A5" w:rsidR="00506BC4" w:rsidRDefault="00506BC4" w:rsidP="00506BC4">
      <w:pPr>
        <w:pStyle w:val="JAHeading2"/>
      </w:pPr>
      <w:bookmarkStart w:id="21" w:name="_Toc58184483"/>
      <w:r w:rsidRPr="00506BC4">
        <w:rPr>
          <w:rStyle w:val="Heading2Char"/>
        </w:rPr>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20"/>
      <w:r w:rsidR="00DF405A">
        <w:rPr>
          <w:rStyle w:val="Heading2Char"/>
        </w:rPr>
        <w:t xml:space="preserve"> person</w:t>
      </w:r>
      <w:bookmarkEnd w:id="21"/>
    </w:p>
    <w:p w14:paraId="3CB5583D" w14:textId="77777777" w:rsidR="003F69D6" w:rsidRDefault="003F69D6" w:rsidP="003F69D6"/>
    <w:p w14:paraId="16E838EB"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65DC5D4B" w14:textId="1B5F1B3D" w:rsidR="005A1253" w:rsidRPr="0092004F" w:rsidRDefault="00762A31" w:rsidP="005A1253">
      <w:pPr>
        <w:rPr>
          <w:rFonts w:ascii="Arial" w:hAnsi="Arial" w:cs="Arial"/>
          <w:sz w:val="24"/>
          <w:szCs w:val="24"/>
        </w:rPr>
      </w:pPr>
      <w:r w:rsidRPr="0092004F">
        <w:rPr>
          <w:rFonts w:ascii="Arial" w:hAnsi="Arial" w:cs="Arial"/>
          <w:sz w:val="24"/>
          <w:szCs w:val="24"/>
        </w:rPr>
        <w:t xml:space="preserve">See SWOT Analysis in 1.2 </w:t>
      </w:r>
    </w:p>
    <w:p w14:paraId="51F402DA" w14:textId="77777777" w:rsidR="005A1253" w:rsidRDefault="005A1253" w:rsidP="005A1253"/>
    <w:p w14:paraId="191E41A9"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lastRenderedPageBreak/>
        <w:t>Part 2: Setting Goals</w:t>
      </w:r>
    </w:p>
    <w:p w14:paraId="38C9A96A" w14:textId="77777777" w:rsidR="005A1253" w:rsidRDefault="005A1253" w:rsidP="005A1253"/>
    <w:tbl>
      <w:tblPr>
        <w:tblStyle w:val="TableGrid"/>
        <w:tblW w:w="9517" w:type="dxa"/>
        <w:tblLook w:val="04A0" w:firstRow="1" w:lastRow="0" w:firstColumn="1" w:lastColumn="0" w:noHBand="0" w:noVBand="1"/>
      </w:tblPr>
      <w:tblGrid>
        <w:gridCol w:w="2139"/>
        <w:gridCol w:w="1948"/>
        <w:gridCol w:w="2045"/>
        <w:gridCol w:w="2045"/>
        <w:gridCol w:w="1340"/>
      </w:tblGrid>
      <w:tr w:rsidR="005A1253" w14:paraId="7786A452" w14:textId="77777777" w:rsidTr="0033192B">
        <w:trPr>
          <w:trHeight w:val="615"/>
        </w:trPr>
        <w:tc>
          <w:tcPr>
            <w:tcW w:w="2139" w:type="dxa"/>
            <w:shd w:val="clear" w:color="auto" w:fill="D9D9D9" w:themeFill="background1" w:themeFillShade="D9"/>
          </w:tcPr>
          <w:p w14:paraId="2B752A1D" w14:textId="77777777" w:rsidR="005A1253" w:rsidRPr="00FC0AF7" w:rsidRDefault="005A1253" w:rsidP="0033192B">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48DD75DF" w14:textId="77777777" w:rsidR="005A1253" w:rsidRPr="00FC0AF7" w:rsidRDefault="005A1253" w:rsidP="0033192B">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2FFD5F5" w14:textId="77777777" w:rsidR="005A1253" w:rsidRPr="00FC0AF7" w:rsidRDefault="005A1253" w:rsidP="0033192B">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5BC01210" w14:textId="77777777" w:rsidR="005A1253" w:rsidRPr="00FC0AF7" w:rsidRDefault="005A1253" w:rsidP="0033192B">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7281C59A" w14:textId="77777777" w:rsidR="005A1253" w:rsidRPr="00FC0AF7" w:rsidRDefault="005A1253" w:rsidP="0033192B">
            <w:pPr>
              <w:rPr>
                <w:rFonts w:ascii="Arial Rounded MT Bold" w:hAnsi="Arial Rounded MT Bold"/>
              </w:rPr>
            </w:pPr>
            <w:r w:rsidRPr="00FC0AF7">
              <w:rPr>
                <w:rFonts w:ascii="Arial Rounded MT Bold" w:hAnsi="Arial Rounded MT Bold"/>
              </w:rPr>
              <w:t>Target Date for Review</w:t>
            </w:r>
          </w:p>
        </w:tc>
      </w:tr>
      <w:tr w:rsidR="005A1253" w14:paraId="28AB6C00" w14:textId="77777777" w:rsidTr="0033192B">
        <w:trPr>
          <w:trHeight w:val="316"/>
        </w:trPr>
        <w:tc>
          <w:tcPr>
            <w:tcW w:w="2139" w:type="dxa"/>
          </w:tcPr>
          <w:p w14:paraId="035AD5E7" w14:textId="77777777" w:rsidR="005A1253" w:rsidRPr="00805CE7" w:rsidRDefault="005A1253" w:rsidP="0033192B"/>
          <w:p w14:paraId="4ECCB8FD" w14:textId="7563111B" w:rsidR="005A1253" w:rsidRPr="00805CE7" w:rsidRDefault="002A236C" w:rsidP="0033192B">
            <w:r w:rsidRPr="00805CE7">
              <w:t>Balance work/life</w:t>
            </w:r>
          </w:p>
          <w:p w14:paraId="1EE192FC" w14:textId="2874D813" w:rsidR="005A1253" w:rsidRPr="00805CE7" w:rsidRDefault="002A236C" w:rsidP="0033192B">
            <w:r w:rsidRPr="00805CE7">
              <w:t>Money</w:t>
            </w:r>
          </w:p>
          <w:p w14:paraId="4ED0958D" w14:textId="77777777" w:rsidR="005A1253" w:rsidRPr="00805CE7" w:rsidRDefault="005A1253" w:rsidP="0033192B"/>
        </w:tc>
        <w:tc>
          <w:tcPr>
            <w:tcW w:w="1948" w:type="dxa"/>
          </w:tcPr>
          <w:p w14:paraId="7267B93D" w14:textId="77777777" w:rsidR="005A1253" w:rsidRPr="00805CE7" w:rsidRDefault="005A1253" w:rsidP="0033192B"/>
          <w:p w14:paraId="4B57CC10" w14:textId="77777777" w:rsidR="002A236C" w:rsidRPr="00805CE7" w:rsidRDefault="002A236C" w:rsidP="002A236C">
            <w:r w:rsidRPr="00805CE7">
              <w:t>Plan ahead</w:t>
            </w:r>
          </w:p>
          <w:p w14:paraId="3306316B" w14:textId="4AF6E5C2" w:rsidR="002A236C" w:rsidRPr="00805CE7" w:rsidRDefault="002A236C" w:rsidP="002A236C">
            <w:r w:rsidRPr="00805CE7">
              <w:t>Budget</w:t>
            </w:r>
          </w:p>
        </w:tc>
        <w:tc>
          <w:tcPr>
            <w:tcW w:w="2045" w:type="dxa"/>
          </w:tcPr>
          <w:p w14:paraId="30775BE6" w14:textId="77777777" w:rsidR="005A1253" w:rsidRPr="00805CE7" w:rsidRDefault="005A1253" w:rsidP="0033192B"/>
          <w:p w14:paraId="1339840C" w14:textId="77777777" w:rsidR="002A236C" w:rsidRPr="00805CE7" w:rsidRDefault="002A236C" w:rsidP="002A236C">
            <w:r w:rsidRPr="00805CE7">
              <w:t>Family</w:t>
            </w:r>
          </w:p>
          <w:p w14:paraId="0FA29EA1" w14:textId="1430388D" w:rsidR="002A236C" w:rsidRPr="00805CE7" w:rsidRDefault="002A236C" w:rsidP="002A236C">
            <w:r w:rsidRPr="00805CE7">
              <w:t>Work</w:t>
            </w:r>
          </w:p>
        </w:tc>
        <w:tc>
          <w:tcPr>
            <w:tcW w:w="2045" w:type="dxa"/>
          </w:tcPr>
          <w:p w14:paraId="3B4530D9" w14:textId="77777777" w:rsidR="005A1253" w:rsidRPr="00805CE7" w:rsidRDefault="005A1253" w:rsidP="0033192B"/>
          <w:p w14:paraId="6CAC4846" w14:textId="20E9C164" w:rsidR="002A236C" w:rsidRPr="00805CE7" w:rsidRDefault="002220F4" w:rsidP="002A236C">
            <w:pPr>
              <w:tabs>
                <w:tab w:val="left" w:pos="467"/>
              </w:tabs>
            </w:pPr>
            <w:r w:rsidRPr="00805CE7">
              <w:t xml:space="preserve">Be </w:t>
            </w:r>
            <w:r w:rsidR="002A236C" w:rsidRPr="00805CE7">
              <w:t>prepared and not worry about money</w:t>
            </w:r>
          </w:p>
        </w:tc>
        <w:tc>
          <w:tcPr>
            <w:tcW w:w="1340" w:type="dxa"/>
          </w:tcPr>
          <w:p w14:paraId="73BB2CA9" w14:textId="77777777" w:rsidR="005A1253" w:rsidRPr="00805CE7" w:rsidRDefault="005A1253" w:rsidP="0033192B"/>
          <w:p w14:paraId="285D91B4" w14:textId="5CAC32EB" w:rsidR="002A236C" w:rsidRPr="00805CE7" w:rsidRDefault="002A236C" w:rsidP="002A236C">
            <w:r w:rsidRPr="00805CE7">
              <w:t>31/</w:t>
            </w:r>
            <w:r w:rsidR="00E055B5" w:rsidRPr="00805CE7">
              <w:t>03</w:t>
            </w:r>
            <w:r w:rsidRPr="00805CE7">
              <w:t>/2</w:t>
            </w:r>
            <w:r w:rsidR="00E055B5" w:rsidRPr="00805CE7">
              <w:t>1</w:t>
            </w:r>
          </w:p>
        </w:tc>
      </w:tr>
      <w:tr w:rsidR="005A1253" w14:paraId="5DF65120" w14:textId="77777777" w:rsidTr="0033192B">
        <w:trPr>
          <w:trHeight w:val="329"/>
        </w:trPr>
        <w:tc>
          <w:tcPr>
            <w:tcW w:w="2139" w:type="dxa"/>
          </w:tcPr>
          <w:p w14:paraId="535B0C06" w14:textId="77777777" w:rsidR="005A1253" w:rsidRPr="00805CE7" w:rsidRDefault="005A1253" w:rsidP="0033192B"/>
          <w:p w14:paraId="66E91BB8" w14:textId="7BB3A880" w:rsidR="005A1253" w:rsidRPr="00805CE7" w:rsidRDefault="003B7160" w:rsidP="0033192B">
            <w:r w:rsidRPr="00805CE7">
              <w:t>Self-belief</w:t>
            </w:r>
          </w:p>
          <w:p w14:paraId="40193DA7" w14:textId="6A8D0F68" w:rsidR="002A236C" w:rsidRPr="00805CE7" w:rsidRDefault="002A236C" w:rsidP="0033192B">
            <w:r w:rsidRPr="00805CE7">
              <w:t>People skills</w:t>
            </w:r>
          </w:p>
          <w:p w14:paraId="17D93E02" w14:textId="77777777" w:rsidR="005A1253" w:rsidRPr="00805CE7" w:rsidRDefault="005A1253" w:rsidP="0033192B"/>
          <w:p w14:paraId="042C963E" w14:textId="77777777" w:rsidR="005A1253" w:rsidRPr="00805CE7" w:rsidRDefault="005A1253" w:rsidP="0033192B"/>
        </w:tc>
        <w:tc>
          <w:tcPr>
            <w:tcW w:w="1948" w:type="dxa"/>
          </w:tcPr>
          <w:p w14:paraId="3021E1BF" w14:textId="77777777" w:rsidR="005A1253" w:rsidRPr="00805CE7" w:rsidRDefault="005A1253" w:rsidP="0033192B"/>
          <w:p w14:paraId="03637D29" w14:textId="77777777" w:rsidR="002A236C" w:rsidRPr="00805CE7" w:rsidRDefault="002A236C" w:rsidP="002A236C">
            <w:r w:rsidRPr="00805CE7">
              <w:t>Read books</w:t>
            </w:r>
          </w:p>
          <w:p w14:paraId="3D8C6EE3" w14:textId="10DA405D" w:rsidR="002A236C" w:rsidRPr="00805CE7" w:rsidRDefault="002A236C" w:rsidP="002A236C">
            <w:r w:rsidRPr="00805CE7">
              <w:t>More friendly</w:t>
            </w:r>
          </w:p>
        </w:tc>
        <w:tc>
          <w:tcPr>
            <w:tcW w:w="2045" w:type="dxa"/>
          </w:tcPr>
          <w:p w14:paraId="068FAD39" w14:textId="77777777" w:rsidR="005A1253" w:rsidRPr="00805CE7" w:rsidRDefault="005A1253" w:rsidP="0033192B"/>
          <w:p w14:paraId="36FB79FF" w14:textId="77777777" w:rsidR="002A236C" w:rsidRPr="00805CE7" w:rsidRDefault="002A236C" w:rsidP="002A236C">
            <w:r w:rsidRPr="00805CE7">
              <w:t>Colleagues/work</w:t>
            </w:r>
          </w:p>
          <w:p w14:paraId="4F86D44E" w14:textId="51AB5AA8" w:rsidR="002A236C" w:rsidRPr="00805CE7" w:rsidRDefault="002A236C" w:rsidP="002A236C">
            <w:r w:rsidRPr="00805CE7">
              <w:t>Family help</w:t>
            </w:r>
          </w:p>
        </w:tc>
        <w:tc>
          <w:tcPr>
            <w:tcW w:w="2045" w:type="dxa"/>
          </w:tcPr>
          <w:p w14:paraId="62CFE0D7" w14:textId="77777777" w:rsidR="005A1253" w:rsidRPr="00805CE7" w:rsidRDefault="005A1253" w:rsidP="0033192B"/>
          <w:p w14:paraId="64D8FE3F" w14:textId="77777777" w:rsidR="002A236C" w:rsidRPr="00805CE7" w:rsidRDefault="002A236C" w:rsidP="002A236C">
            <w:r w:rsidRPr="00805CE7">
              <w:t>Progression</w:t>
            </w:r>
          </w:p>
          <w:p w14:paraId="028B8603" w14:textId="4BE24254" w:rsidR="002A236C" w:rsidRPr="00805CE7" w:rsidRDefault="002A236C" w:rsidP="002A236C">
            <w:r w:rsidRPr="00805CE7">
              <w:t>Happiness</w:t>
            </w:r>
          </w:p>
        </w:tc>
        <w:tc>
          <w:tcPr>
            <w:tcW w:w="1340" w:type="dxa"/>
          </w:tcPr>
          <w:p w14:paraId="1865CE91" w14:textId="77777777" w:rsidR="005A1253" w:rsidRPr="00805CE7" w:rsidRDefault="005A1253" w:rsidP="0033192B"/>
          <w:p w14:paraId="3DA0D41E" w14:textId="5F3E4FEA" w:rsidR="002A236C" w:rsidRPr="00805CE7" w:rsidRDefault="002A236C" w:rsidP="002A236C">
            <w:r w:rsidRPr="00805CE7">
              <w:t>31/</w:t>
            </w:r>
            <w:r w:rsidR="00563C0D" w:rsidRPr="00805CE7">
              <w:t>03</w:t>
            </w:r>
            <w:r w:rsidRPr="00805CE7">
              <w:t>/2</w:t>
            </w:r>
            <w:r w:rsidR="00563C0D" w:rsidRPr="00805CE7">
              <w:t>1</w:t>
            </w:r>
          </w:p>
        </w:tc>
      </w:tr>
      <w:tr w:rsidR="005A1253" w14:paraId="76AB9B34" w14:textId="77777777" w:rsidTr="0033192B">
        <w:trPr>
          <w:trHeight w:val="316"/>
        </w:trPr>
        <w:tc>
          <w:tcPr>
            <w:tcW w:w="2139" w:type="dxa"/>
          </w:tcPr>
          <w:p w14:paraId="4D931B61" w14:textId="77777777" w:rsidR="005A1253" w:rsidRPr="00805CE7" w:rsidRDefault="005A1253" w:rsidP="0033192B"/>
          <w:p w14:paraId="1F8E4184" w14:textId="37E640F8" w:rsidR="005A1253" w:rsidRPr="00805CE7" w:rsidRDefault="00FF74F3" w:rsidP="0033192B">
            <w:r w:rsidRPr="00805CE7">
              <w:t xml:space="preserve">Progressing to the next level </w:t>
            </w:r>
            <w:r w:rsidR="00C0105D" w:rsidRPr="00805CE7">
              <w:t xml:space="preserve">of </w:t>
            </w:r>
            <w:r w:rsidRPr="00805CE7">
              <w:t>employment</w:t>
            </w:r>
          </w:p>
          <w:p w14:paraId="2F74204C" w14:textId="77777777" w:rsidR="005A1253" w:rsidRPr="00805CE7" w:rsidRDefault="005A1253" w:rsidP="0033192B"/>
          <w:p w14:paraId="1507D80E" w14:textId="77777777" w:rsidR="005A1253" w:rsidRPr="00805CE7" w:rsidRDefault="005A1253" w:rsidP="0033192B"/>
        </w:tc>
        <w:tc>
          <w:tcPr>
            <w:tcW w:w="1948" w:type="dxa"/>
          </w:tcPr>
          <w:p w14:paraId="232FFF07" w14:textId="77777777" w:rsidR="00FF74F3" w:rsidRPr="00805CE7" w:rsidRDefault="00FF74F3" w:rsidP="0033192B"/>
          <w:p w14:paraId="2EA2CEFC" w14:textId="77777777" w:rsidR="00284A62" w:rsidRPr="00805CE7" w:rsidRDefault="00284A62" w:rsidP="0033192B">
            <w:r w:rsidRPr="00805CE7">
              <w:t>Undertake training</w:t>
            </w:r>
          </w:p>
          <w:p w14:paraId="68F85FC2" w14:textId="7950E993" w:rsidR="008C59BC" w:rsidRPr="00805CE7" w:rsidRDefault="00A402C8" w:rsidP="0033192B">
            <w:r w:rsidRPr="00805CE7">
              <w:t xml:space="preserve">Take on extra </w:t>
            </w:r>
            <w:r w:rsidR="008C59BC" w:rsidRPr="00805CE7">
              <w:t>responsibilities within the workplace</w:t>
            </w:r>
          </w:p>
        </w:tc>
        <w:tc>
          <w:tcPr>
            <w:tcW w:w="2045" w:type="dxa"/>
          </w:tcPr>
          <w:p w14:paraId="02924520" w14:textId="77777777" w:rsidR="005A1253" w:rsidRPr="00805CE7" w:rsidRDefault="005A1253" w:rsidP="0033192B"/>
          <w:p w14:paraId="1B7E8B0B" w14:textId="18ADDC69" w:rsidR="005B31AF" w:rsidRPr="00805CE7" w:rsidRDefault="009C25B9" w:rsidP="0033192B">
            <w:r w:rsidRPr="00805CE7">
              <w:t>S</w:t>
            </w:r>
            <w:r w:rsidR="005B31AF" w:rsidRPr="00805CE7">
              <w:t>upport</w:t>
            </w:r>
            <w:r w:rsidRPr="00805CE7">
              <w:t xml:space="preserve"> from </w:t>
            </w:r>
            <w:r w:rsidR="00B15818" w:rsidRPr="00805CE7">
              <w:t>company, c</w:t>
            </w:r>
            <w:r w:rsidRPr="00805CE7">
              <w:t xml:space="preserve">olleagues </w:t>
            </w:r>
            <w:r w:rsidR="00A315A5" w:rsidRPr="00805CE7">
              <w:t>and family</w:t>
            </w:r>
          </w:p>
        </w:tc>
        <w:tc>
          <w:tcPr>
            <w:tcW w:w="2045" w:type="dxa"/>
          </w:tcPr>
          <w:p w14:paraId="1E03CE34" w14:textId="77777777" w:rsidR="005A1253" w:rsidRPr="00805CE7" w:rsidRDefault="005A1253" w:rsidP="0033192B"/>
          <w:p w14:paraId="344C4369" w14:textId="77777777" w:rsidR="002D38EF" w:rsidRPr="00805CE7" w:rsidRDefault="00A315A5" w:rsidP="0033192B">
            <w:r w:rsidRPr="00805CE7">
              <w:t>Feedback from employer</w:t>
            </w:r>
            <w:r w:rsidR="002D38EF" w:rsidRPr="00805CE7">
              <w:t xml:space="preserve"> </w:t>
            </w:r>
          </w:p>
          <w:p w14:paraId="4F459509" w14:textId="77777777" w:rsidR="002D38EF" w:rsidRPr="00805CE7" w:rsidRDefault="002D38EF" w:rsidP="0033192B">
            <w:r w:rsidRPr="00805CE7">
              <w:t>Receive promotion</w:t>
            </w:r>
          </w:p>
          <w:p w14:paraId="60A8D83F" w14:textId="30D750DA" w:rsidR="002D38EF" w:rsidRPr="00805CE7" w:rsidRDefault="002D38EF" w:rsidP="0033192B"/>
        </w:tc>
        <w:tc>
          <w:tcPr>
            <w:tcW w:w="1340" w:type="dxa"/>
          </w:tcPr>
          <w:p w14:paraId="0C62F198" w14:textId="748CAB7B" w:rsidR="005A1253" w:rsidRPr="00805CE7" w:rsidRDefault="005A1253" w:rsidP="0033192B"/>
          <w:p w14:paraId="539B87F7" w14:textId="0ED69E29" w:rsidR="00563C0D" w:rsidRPr="00805CE7" w:rsidRDefault="00563C0D" w:rsidP="0033192B">
            <w:r w:rsidRPr="00805CE7">
              <w:t>31/07/21</w:t>
            </w:r>
          </w:p>
          <w:p w14:paraId="487CCC04" w14:textId="6F578A56" w:rsidR="006354B8" w:rsidRPr="00805CE7" w:rsidRDefault="006354B8" w:rsidP="0033192B"/>
        </w:tc>
      </w:tr>
    </w:tbl>
    <w:p w14:paraId="04CE6F60" w14:textId="77777777" w:rsidR="005A1253" w:rsidRDefault="005A1253" w:rsidP="005A1253"/>
    <w:p w14:paraId="7E93781C" w14:textId="77777777" w:rsidR="005A1253" w:rsidRDefault="005A1253" w:rsidP="005A1253">
      <w:pPr>
        <w:rPr>
          <w:rFonts w:ascii="Arial Rounded MT Bold" w:hAnsi="Arial Rounded MT Bold"/>
          <w:u w:val="single"/>
        </w:rPr>
      </w:pPr>
    </w:p>
    <w:p w14:paraId="7A73B9E3"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4AF3313" w14:textId="77777777" w:rsidR="005A1253" w:rsidRDefault="005A1253" w:rsidP="005A1253"/>
    <w:tbl>
      <w:tblPr>
        <w:tblStyle w:val="TableGrid"/>
        <w:tblW w:w="0" w:type="auto"/>
        <w:tblLook w:val="04A0" w:firstRow="1" w:lastRow="0" w:firstColumn="1" w:lastColumn="0" w:noHBand="0" w:noVBand="1"/>
      </w:tblPr>
      <w:tblGrid>
        <w:gridCol w:w="8647"/>
      </w:tblGrid>
      <w:tr w:rsidR="005A1253" w14:paraId="165F8CA1" w14:textId="77777777" w:rsidTr="0033192B">
        <w:trPr>
          <w:trHeight w:val="273"/>
        </w:trPr>
        <w:tc>
          <w:tcPr>
            <w:tcW w:w="8647" w:type="dxa"/>
            <w:shd w:val="clear" w:color="auto" w:fill="D9D9D9" w:themeFill="background1" w:themeFillShade="D9"/>
          </w:tcPr>
          <w:p w14:paraId="10473240" w14:textId="77777777" w:rsidR="005A1253" w:rsidRPr="00FC0AF7" w:rsidRDefault="005A1253" w:rsidP="0033192B">
            <w:pPr>
              <w:rPr>
                <w:rFonts w:ascii="Arial Rounded MT Bold" w:hAnsi="Arial Rounded MT Bold"/>
              </w:rPr>
            </w:pPr>
            <w:r w:rsidRPr="00FC0AF7">
              <w:rPr>
                <w:rFonts w:ascii="Arial Rounded MT Bold" w:hAnsi="Arial Rounded MT Bold"/>
              </w:rPr>
              <w:t>Short Term Goals (next 12 months)</w:t>
            </w:r>
          </w:p>
        </w:tc>
      </w:tr>
      <w:tr w:rsidR="005A1253" w14:paraId="28EC77FB" w14:textId="77777777" w:rsidTr="00754E62">
        <w:trPr>
          <w:trHeight w:val="964"/>
        </w:trPr>
        <w:tc>
          <w:tcPr>
            <w:tcW w:w="8647" w:type="dxa"/>
          </w:tcPr>
          <w:p w14:paraId="754D135B" w14:textId="2791E04A" w:rsidR="005A1253" w:rsidRDefault="001541BF" w:rsidP="0033192B">
            <w:r>
              <w:t>Within the next 12</w:t>
            </w:r>
            <w:r w:rsidR="002220F4">
              <w:t xml:space="preserve"> months the student </w:t>
            </w:r>
            <w:r w:rsidR="009E000A">
              <w:t xml:space="preserve">aims to </w:t>
            </w:r>
            <w:r w:rsidR="00FD11D1">
              <w:t>simplify her</w:t>
            </w:r>
            <w:r w:rsidR="002A236C">
              <w:t xml:space="preserve"> life</w:t>
            </w:r>
            <w:r w:rsidR="00FD11D1">
              <w:t xml:space="preserve"> and limit her </w:t>
            </w:r>
            <w:r w:rsidR="002A236C">
              <w:t>time on social media</w:t>
            </w:r>
            <w:r w:rsidR="00BD0EA2">
              <w:t>, to do this the student will ha</w:t>
            </w:r>
            <w:r w:rsidR="009671CC">
              <w:t xml:space="preserve">ve to learn to </w:t>
            </w:r>
            <w:r w:rsidR="00E84ED8">
              <w:t>have more self-control and not be distracted so easily.</w:t>
            </w:r>
            <w:r w:rsidR="008034A2">
              <w:t xml:space="preserve"> To simp</w:t>
            </w:r>
            <w:r w:rsidR="00410106">
              <w:t xml:space="preserve">lify her life </w:t>
            </w:r>
            <w:r w:rsidR="001C0BC7">
              <w:t>the student will have t</w:t>
            </w:r>
            <w:r w:rsidR="007E2353">
              <w:t xml:space="preserve">o not impulse buy </w:t>
            </w:r>
            <w:r w:rsidR="00534EBD">
              <w:t>and only buy what is needed</w:t>
            </w:r>
            <w:r w:rsidR="005B5514">
              <w:t xml:space="preserve"> also </w:t>
            </w:r>
            <w:r w:rsidR="006E3F43">
              <w:t>to be more focused on her time spent on social media.</w:t>
            </w:r>
          </w:p>
        </w:tc>
      </w:tr>
      <w:tr w:rsidR="005A1253" w14:paraId="75838506" w14:textId="77777777" w:rsidTr="0033192B">
        <w:trPr>
          <w:trHeight w:val="273"/>
        </w:trPr>
        <w:tc>
          <w:tcPr>
            <w:tcW w:w="8647" w:type="dxa"/>
            <w:shd w:val="clear" w:color="auto" w:fill="D9D9D9" w:themeFill="background1" w:themeFillShade="D9"/>
          </w:tcPr>
          <w:p w14:paraId="12C39DA5" w14:textId="77777777" w:rsidR="005A1253" w:rsidRPr="00FC0AF7" w:rsidRDefault="005A1253" w:rsidP="0033192B">
            <w:pPr>
              <w:rPr>
                <w:rFonts w:ascii="Arial Rounded MT Bold" w:hAnsi="Arial Rounded MT Bold"/>
              </w:rPr>
            </w:pPr>
            <w:r w:rsidRPr="00FC0AF7">
              <w:rPr>
                <w:rFonts w:ascii="Arial Rounded MT Bold" w:hAnsi="Arial Rounded MT Bold"/>
              </w:rPr>
              <w:t>Medium Term Goals (2-3 years)</w:t>
            </w:r>
          </w:p>
        </w:tc>
      </w:tr>
      <w:tr w:rsidR="005A1253" w14:paraId="06E99E22" w14:textId="77777777" w:rsidTr="00754E62">
        <w:trPr>
          <w:trHeight w:val="841"/>
        </w:trPr>
        <w:tc>
          <w:tcPr>
            <w:tcW w:w="8647" w:type="dxa"/>
          </w:tcPr>
          <w:p w14:paraId="1CD8D524" w14:textId="77777777" w:rsidR="00816833" w:rsidRDefault="002E4AE4" w:rsidP="0033192B">
            <w:r>
              <w:t xml:space="preserve">Within the next 2-3 years the student hopes </w:t>
            </w:r>
            <w:r w:rsidR="00AB101E">
              <w:t>to progress</w:t>
            </w:r>
            <w:r w:rsidR="00F72047">
              <w:t xml:space="preserve"> </w:t>
            </w:r>
            <w:r w:rsidR="007401BF">
              <w:t xml:space="preserve">to </w:t>
            </w:r>
            <w:r w:rsidR="00816833">
              <w:t>the</w:t>
            </w:r>
            <w:r w:rsidR="007401BF">
              <w:t xml:space="preserve"> next level of her c</w:t>
            </w:r>
            <w:r w:rsidR="002A236C">
              <w:t>areer</w:t>
            </w:r>
            <w:r w:rsidR="007401BF">
              <w:t>.</w:t>
            </w:r>
          </w:p>
          <w:p w14:paraId="77971B19" w14:textId="10F087FB" w:rsidR="005A1253" w:rsidRDefault="00816833" w:rsidP="0033192B">
            <w:r>
              <w:t xml:space="preserve">This may be achieved by </w:t>
            </w:r>
            <w:r w:rsidR="004D5AA8">
              <w:t>developing the skills needed in order to progress</w:t>
            </w:r>
            <w:r w:rsidR="008E748F">
              <w:t xml:space="preserve">. </w:t>
            </w:r>
            <w:r w:rsidR="00155993">
              <w:t xml:space="preserve">The student will also need to complete any necessary training required to </w:t>
            </w:r>
            <w:r w:rsidR="00D0705A">
              <w:t xml:space="preserve">fulfil </w:t>
            </w:r>
            <w:r w:rsidR="0018364A">
              <w:t>the role.</w:t>
            </w:r>
            <w:r w:rsidR="007401BF">
              <w:t xml:space="preserve"> </w:t>
            </w:r>
          </w:p>
          <w:p w14:paraId="03F2711A" w14:textId="77777777" w:rsidR="005A1253" w:rsidRDefault="005A1253" w:rsidP="0033192B"/>
        </w:tc>
      </w:tr>
      <w:tr w:rsidR="005A1253" w14:paraId="5D400A8A" w14:textId="77777777" w:rsidTr="0033192B">
        <w:trPr>
          <w:trHeight w:val="273"/>
        </w:trPr>
        <w:tc>
          <w:tcPr>
            <w:tcW w:w="8647" w:type="dxa"/>
            <w:shd w:val="clear" w:color="auto" w:fill="D9D9D9" w:themeFill="background1" w:themeFillShade="D9"/>
          </w:tcPr>
          <w:p w14:paraId="4B642DDB" w14:textId="6BF3184C" w:rsidR="005A1253" w:rsidRPr="00FC0AF7" w:rsidRDefault="005A1253" w:rsidP="0033192B">
            <w:pPr>
              <w:rPr>
                <w:rFonts w:ascii="Arial Rounded MT Bold" w:hAnsi="Arial Rounded MT Bold"/>
              </w:rPr>
            </w:pPr>
            <w:r w:rsidRPr="00FC0AF7">
              <w:rPr>
                <w:rFonts w:ascii="Arial Rounded MT Bold" w:hAnsi="Arial Rounded MT Bold"/>
              </w:rPr>
              <w:t>Long Term Goals (3-5 years)</w:t>
            </w:r>
          </w:p>
        </w:tc>
      </w:tr>
      <w:tr w:rsidR="005A1253" w14:paraId="5C351EB5" w14:textId="77777777" w:rsidTr="00754E62">
        <w:trPr>
          <w:trHeight w:val="808"/>
        </w:trPr>
        <w:tc>
          <w:tcPr>
            <w:tcW w:w="8647" w:type="dxa"/>
          </w:tcPr>
          <w:p w14:paraId="3736C7A7" w14:textId="11995E24" w:rsidR="005A1253" w:rsidRDefault="0018364A" w:rsidP="0033192B">
            <w:r>
              <w:t xml:space="preserve">Within the next 3-5 years the </w:t>
            </w:r>
            <w:r w:rsidR="00166013">
              <w:t xml:space="preserve">student </w:t>
            </w:r>
            <w:r w:rsidR="003C465A">
              <w:t>will gain her</w:t>
            </w:r>
            <w:r w:rsidR="002A236C">
              <w:t xml:space="preserve"> BA Degree</w:t>
            </w:r>
            <w:r w:rsidR="003C465A">
              <w:t xml:space="preserve"> and </w:t>
            </w:r>
            <w:r w:rsidR="005F1322">
              <w:t>obtain her preferred job role with the qualifications</w:t>
            </w:r>
            <w:r w:rsidR="00FC6EA1">
              <w:t xml:space="preserve"> she has gained</w:t>
            </w:r>
            <w:r w:rsidR="00BC09D5">
              <w:t xml:space="preserve">. </w:t>
            </w:r>
            <w:r w:rsidR="00B22DE1">
              <w:t>This will be achieved by completing the Cert</w:t>
            </w:r>
            <w:r w:rsidR="00CD0ED2">
              <w:t>ificate</w:t>
            </w:r>
            <w:r w:rsidR="00B22DE1">
              <w:t xml:space="preserve"> in Higher Education </w:t>
            </w:r>
            <w:r w:rsidR="00EE206C">
              <w:t xml:space="preserve">– Skills for The Workplace </w:t>
            </w:r>
            <w:r w:rsidR="003C0F70">
              <w:t xml:space="preserve">course </w:t>
            </w:r>
            <w:r w:rsidR="00EE206C">
              <w:t xml:space="preserve">and then completing level 5 and 6 in order to </w:t>
            </w:r>
            <w:r w:rsidR="00CD0ED2">
              <w:t>gain her degree.</w:t>
            </w:r>
          </w:p>
          <w:p w14:paraId="4B963326" w14:textId="77777777" w:rsidR="005A1253" w:rsidRDefault="005A1253" w:rsidP="0033192B"/>
        </w:tc>
      </w:tr>
    </w:tbl>
    <w:p w14:paraId="39863B7D" w14:textId="77777777" w:rsidR="00597A59" w:rsidRDefault="00597A59" w:rsidP="003F69D6"/>
    <w:p w14:paraId="6DC666C0" w14:textId="77777777" w:rsidR="00597A59" w:rsidRDefault="00597A59" w:rsidP="003F69D6"/>
    <w:p w14:paraId="6F60B395" w14:textId="1AE67350" w:rsidR="00597A59" w:rsidRDefault="00597A59" w:rsidP="00451E52">
      <w:pPr>
        <w:pStyle w:val="Heading2"/>
      </w:pPr>
      <w:bookmarkStart w:id="22" w:name="_Toc500943480"/>
      <w:bookmarkStart w:id="23" w:name="_Toc58184484"/>
      <w:r>
        <w:lastRenderedPageBreak/>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2"/>
      <w:bookmarkEnd w:id="23"/>
    </w:p>
    <w:p w14:paraId="15E27E6F" w14:textId="2D192EE8" w:rsidR="00754E62" w:rsidRDefault="00754E62" w:rsidP="00754E62"/>
    <w:p w14:paraId="68D08641" w14:textId="5D2653EA" w:rsidR="003B7160" w:rsidRDefault="003B7160" w:rsidP="00754E62">
      <w:r>
        <w:t xml:space="preserve">To monitor the development of self and other there are various methods that are available to use. </w:t>
      </w:r>
    </w:p>
    <w:p w14:paraId="226E2E66" w14:textId="630D2DBA" w:rsidR="003B7160" w:rsidRDefault="003B7160" w:rsidP="003B7160">
      <w:pPr>
        <w:pStyle w:val="ListParagraph"/>
        <w:numPr>
          <w:ilvl w:val="0"/>
          <w:numId w:val="21"/>
        </w:numPr>
      </w:pPr>
      <w:r>
        <w:t>Appraisals.</w:t>
      </w:r>
    </w:p>
    <w:p w14:paraId="0BA01CE7" w14:textId="16C1CAED" w:rsidR="003B7160" w:rsidRDefault="003B7160" w:rsidP="003B7160">
      <w:pPr>
        <w:pStyle w:val="ListParagraph"/>
        <w:numPr>
          <w:ilvl w:val="0"/>
          <w:numId w:val="21"/>
        </w:numPr>
      </w:pPr>
      <w:r>
        <w:t>Up-to-date PDP’s</w:t>
      </w:r>
    </w:p>
    <w:p w14:paraId="2392A75D" w14:textId="4B40C83A" w:rsidR="003B7160" w:rsidRDefault="00203067" w:rsidP="003B7160">
      <w:pPr>
        <w:pStyle w:val="ListParagraph"/>
        <w:numPr>
          <w:ilvl w:val="0"/>
          <w:numId w:val="21"/>
        </w:numPr>
      </w:pPr>
      <w:r>
        <w:t xml:space="preserve">Self-assessment </w:t>
      </w:r>
      <w:r w:rsidR="003B7160">
        <w:t>Question</w:t>
      </w:r>
      <w:r w:rsidR="006D28EA">
        <w:t>n</w:t>
      </w:r>
      <w:r w:rsidR="003B7160">
        <w:t>aires</w:t>
      </w:r>
    </w:p>
    <w:p w14:paraId="78A3D657" w14:textId="07431535" w:rsidR="003B7160" w:rsidRDefault="003B7160" w:rsidP="003B7160">
      <w:pPr>
        <w:pStyle w:val="ListParagraph"/>
        <w:numPr>
          <w:ilvl w:val="0"/>
          <w:numId w:val="21"/>
        </w:numPr>
      </w:pPr>
      <w:r>
        <w:t>SWOT Analysis</w:t>
      </w:r>
    </w:p>
    <w:p w14:paraId="33914F79" w14:textId="766ED035" w:rsidR="003B7160" w:rsidRDefault="003B7160" w:rsidP="003B7160">
      <w:r>
        <w:t>With regular appraisals this helps self and other to keep up</w:t>
      </w:r>
      <w:r w:rsidR="005B37B0">
        <w:t xml:space="preserve"> </w:t>
      </w:r>
      <w:r>
        <w:t>to</w:t>
      </w:r>
      <w:r w:rsidR="005B37B0">
        <w:t xml:space="preserve"> </w:t>
      </w:r>
      <w:r>
        <w:t>date with performance and any issues that arise within the workplace. Keeping the communication channels open with discussions within the working environment will benefit all within the workplace. Appraisals will help the employees improve on various tasks if unsure or not confident in their role.</w:t>
      </w:r>
    </w:p>
    <w:p w14:paraId="6C8611EF" w14:textId="03639738" w:rsidR="00AC3618" w:rsidRDefault="003B7160" w:rsidP="003B7160">
      <w:r>
        <w:t>Keeping up</w:t>
      </w:r>
      <w:r w:rsidR="005B37B0">
        <w:t xml:space="preserve"> </w:t>
      </w:r>
      <w:r>
        <w:t>to</w:t>
      </w:r>
      <w:r w:rsidR="005B37B0">
        <w:t xml:space="preserve"> </w:t>
      </w:r>
      <w:r>
        <w:t xml:space="preserve">date with </w:t>
      </w:r>
      <w:r w:rsidR="009F20CB">
        <w:t xml:space="preserve">PDP’s </w:t>
      </w:r>
      <w:r w:rsidR="00DA40EA">
        <w:t xml:space="preserve">will enable self and other to monitor </w:t>
      </w:r>
      <w:r w:rsidR="002B2D79">
        <w:t>the</w:t>
      </w:r>
      <w:r w:rsidR="00454C7C">
        <w:t>ir</w:t>
      </w:r>
      <w:r w:rsidR="002B2D79">
        <w:t xml:space="preserve"> progress an</w:t>
      </w:r>
      <w:r w:rsidR="00DD6CA9">
        <w:t xml:space="preserve">d make sure </w:t>
      </w:r>
      <w:r w:rsidR="00CF73FD">
        <w:t xml:space="preserve">they are on track </w:t>
      </w:r>
      <w:r w:rsidR="00BE6253">
        <w:t>with development</w:t>
      </w:r>
      <w:r w:rsidR="00437B3A">
        <w:t xml:space="preserve"> plans.</w:t>
      </w:r>
    </w:p>
    <w:p w14:paraId="1F629A2B" w14:textId="4163F8F6" w:rsidR="00DD4184" w:rsidRDefault="00AC3618" w:rsidP="003B7160">
      <w:r>
        <w:t xml:space="preserve">By </w:t>
      </w:r>
      <w:r w:rsidR="00203067">
        <w:t>completing self-assessment</w:t>
      </w:r>
      <w:r w:rsidR="00437B3A">
        <w:t xml:space="preserve"> questionnaires self and other can </w:t>
      </w:r>
      <w:r w:rsidR="00676DB1">
        <w:t>look to see if their learning style has changed</w:t>
      </w:r>
      <w:r w:rsidR="00DD4184">
        <w:t xml:space="preserve"> since last completion.</w:t>
      </w:r>
    </w:p>
    <w:p w14:paraId="7AF3EA07" w14:textId="57A07319" w:rsidR="00437B3A" w:rsidRDefault="003D2EB6" w:rsidP="003B7160">
      <w:r>
        <w:t>By completing a new SWOT Analysis</w:t>
      </w:r>
      <w:r w:rsidR="004B79B3">
        <w:t xml:space="preserve"> this will enable self and other to look </w:t>
      </w:r>
      <w:r w:rsidR="00C414CE">
        <w:t xml:space="preserve">at the strengths, </w:t>
      </w:r>
      <w:r w:rsidR="00811517">
        <w:t xml:space="preserve">threats, weaknesses and opportunities </w:t>
      </w:r>
      <w:r w:rsidR="004B79B3">
        <w:t xml:space="preserve">to see if their </w:t>
      </w:r>
      <w:r w:rsidR="006B200F">
        <w:t>development nee</w:t>
      </w:r>
      <w:r w:rsidR="00097BE9">
        <w:t>ds addressing</w:t>
      </w:r>
      <w:r w:rsidR="00811517">
        <w:t>.</w:t>
      </w:r>
      <w:r w:rsidR="00676DB1">
        <w:t xml:space="preserve"> </w:t>
      </w:r>
    </w:p>
    <w:p w14:paraId="5CD9EDB0" w14:textId="18CCB94F" w:rsidR="003B7160" w:rsidRDefault="003B7160" w:rsidP="003B7160">
      <w:pPr>
        <w:pStyle w:val="ListParagraph"/>
      </w:pPr>
    </w:p>
    <w:p w14:paraId="1E37E2EF" w14:textId="3C181ECC" w:rsidR="00754E62" w:rsidRDefault="00754E62" w:rsidP="00754E62"/>
    <w:p w14:paraId="1A0D0276" w14:textId="77F8B28B" w:rsidR="00F15A60" w:rsidRDefault="00F15A60" w:rsidP="00F15A60">
      <w:pPr>
        <w:pStyle w:val="Heading1"/>
        <w:rPr>
          <w:rFonts w:eastAsia="Arial"/>
        </w:rPr>
      </w:pPr>
      <w:bookmarkStart w:id="24" w:name="_Toc500943481"/>
      <w:bookmarkStart w:id="25" w:name="_Toc58184485"/>
      <w:r>
        <w:t>Section 3</w:t>
      </w:r>
      <w:r>
        <w:rPr>
          <w:rFonts w:eastAsia="Arial"/>
        </w:rPr>
        <w:t>:</w:t>
      </w:r>
      <w:r>
        <w:t xml:space="preserve"> Know how to prepare for </w:t>
      </w:r>
      <w:r w:rsidRPr="0015572D">
        <w:t>the recruitment process</w:t>
      </w:r>
      <w:bookmarkEnd w:id="24"/>
      <w:bookmarkEnd w:id="25"/>
      <w:r w:rsidRPr="0015572D">
        <w:t xml:space="preserve"> </w:t>
      </w:r>
    </w:p>
    <w:p w14:paraId="06DF5BD7" w14:textId="6DA4FE8D" w:rsidR="0030173B" w:rsidRDefault="0030173B" w:rsidP="003F69D6"/>
    <w:p w14:paraId="3B28B415" w14:textId="77777777" w:rsidR="0030173B" w:rsidRDefault="0030173B" w:rsidP="003F69D6"/>
    <w:p w14:paraId="609B677B" w14:textId="5F3C6224" w:rsidR="0045535D" w:rsidRDefault="005A0724" w:rsidP="00AC55A4">
      <w:pPr>
        <w:pStyle w:val="Heading1"/>
      </w:pPr>
      <w:bookmarkStart w:id="26" w:name="_Toc58184486"/>
      <w:r>
        <w:t xml:space="preserve">Reflection </w:t>
      </w:r>
      <w:r w:rsidR="001164A0">
        <w:t>on the recruitment process</w:t>
      </w:r>
      <w:bookmarkEnd w:id="26"/>
      <w:r w:rsidR="001164A0">
        <w:t xml:space="preserve"> </w:t>
      </w:r>
    </w:p>
    <w:p w14:paraId="2A8DF7CA" w14:textId="38D58E1C" w:rsidR="00B17A05" w:rsidRDefault="00B17A05" w:rsidP="00B17A05"/>
    <w:p w14:paraId="46B3BB9A" w14:textId="5F9924FF" w:rsidR="00C33657" w:rsidRDefault="00C64C2D" w:rsidP="00C64C2D">
      <w:r>
        <w:t xml:space="preserve">In order to reflect on the recruitment process the student will be using the </w:t>
      </w:r>
      <w:r>
        <w:t xml:space="preserve">Graham Gibbs’ Model of Reflection </w:t>
      </w:r>
      <w:r w:rsidR="003C0B9F">
        <w:t xml:space="preserve">which was </w:t>
      </w:r>
      <w:r w:rsidR="00E00235">
        <w:t xml:space="preserve">created by Graham Gibbs in 1988 </w:t>
      </w:r>
      <w:r w:rsidR="0083496E">
        <w:t>to give structure to learning from past experiences.</w:t>
      </w:r>
      <w:r w:rsidR="00617E98">
        <w:t xml:space="preserve"> It allows the individual to learn and plan from </w:t>
      </w:r>
      <w:r w:rsidR="00D1392A">
        <w:t>anything that either went well or did not go well. It</w:t>
      </w:r>
      <w:r w:rsidR="00C33657">
        <w:t xml:space="preserve"> covers six stages: Description, </w:t>
      </w:r>
      <w:r w:rsidR="009B21E7">
        <w:t>feelings, evaluation, analysis, conclusion</w:t>
      </w:r>
      <w:r w:rsidR="00E374F5">
        <w:t xml:space="preserve"> and action plan</w:t>
      </w:r>
      <w:r w:rsidR="00A73E66">
        <w:t xml:space="preserve"> </w:t>
      </w:r>
      <w:r w:rsidR="002A2ECF">
        <w:t>(The University of Edinburgh</w:t>
      </w:r>
      <w:r w:rsidR="008F4AB8">
        <w:t>, 2020)</w:t>
      </w:r>
      <w:r w:rsidR="00E374F5">
        <w:t xml:space="preserve">. Below is a diagram which shows the cycle </w:t>
      </w:r>
      <w:r w:rsidR="00A73E66">
        <w:t>of the six stages.</w:t>
      </w:r>
    </w:p>
    <w:p w14:paraId="7E630F4B" w14:textId="1D4C0C57" w:rsidR="00355BB0" w:rsidRPr="00355BB0" w:rsidRDefault="00355BB0" w:rsidP="0022440C">
      <w:pPr>
        <w:spacing w:after="0" w:line="240" w:lineRule="auto"/>
        <w:jc w:val="center"/>
        <w:rPr>
          <w:rFonts w:ascii="Times New Roman" w:eastAsia="Times New Roman" w:hAnsi="Times New Roman" w:cs="Times New Roman"/>
          <w:sz w:val="24"/>
          <w:szCs w:val="24"/>
          <w:lang w:eastAsia="en-GB"/>
        </w:rPr>
      </w:pPr>
    </w:p>
    <w:p w14:paraId="24CAEC0D" w14:textId="1BA3EC22" w:rsidR="00797FF3" w:rsidRPr="00797FF3" w:rsidRDefault="00E46597" w:rsidP="00797FF3">
      <w:pPr>
        <w:jc w:val="center"/>
        <w:rPr>
          <w:rFonts w:ascii="Arial" w:hAnsi="Arial" w:cs="Arial"/>
          <w:color w:val="FF0000"/>
          <w:sz w:val="24"/>
          <w:szCs w:val="24"/>
        </w:rPr>
      </w:pPr>
      <w:r w:rsidRPr="00355BB0">
        <w:rPr>
          <w:rFonts w:ascii="Times New Roman" w:eastAsia="Times New Roman" w:hAnsi="Times New Roman" w:cs="Times New Roman"/>
          <w:sz w:val="24"/>
          <w:szCs w:val="24"/>
          <w:lang w:eastAsia="en-GB"/>
        </w:rPr>
        <w:lastRenderedPageBreak/>
        <w:fldChar w:fldCharType="begin"/>
      </w:r>
      <w:r w:rsidRPr="00355BB0">
        <w:rPr>
          <w:rFonts w:ascii="Times New Roman" w:eastAsia="Times New Roman" w:hAnsi="Times New Roman" w:cs="Times New Roman"/>
          <w:sz w:val="24"/>
          <w:szCs w:val="24"/>
          <w:lang w:eastAsia="en-GB"/>
        </w:rPr>
        <w:instrText xml:space="preserve"> INCLUDEPICTURE "/var/folders/5t/bzb6yrjj30d6127qfj7rrj000000gn/T/com.microsoft.Word/WebArchiveCopyPasteTempFiles/gibbs_reflective_cycle.png" \* MERGEFORMATINET </w:instrText>
      </w:r>
      <w:r w:rsidRPr="00355BB0">
        <w:rPr>
          <w:rFonts w:ascii="Times New Roman" w:eastAsia="Times New Roman" w:hAnsi="Times New Roman" w:cs="Times New Roman"/>
          <w:sz w:val="24"/>
          <w:szCs w:val="24"/>
          <w:lang w:eastAsia="en-GB"/>
        </w:rPr>
        <w:fldChar w:fldCharType="separate"/>
      </w:r>
      <w:r w:rsidRPr="00355BB0">
        <w:rPr>
          <w:rFonts w:ascii="Times New Roman" w:eastAsia="Times New Roman" w:hAnsi="Times New Roman" w:cs="Times New Roman"/>
          <w:noProof/>
          <w:sz w:val="24"/>
          <w:szCs w:val="24"/>
          <w:lang w:eastAsia="en-GB"/>
        </w:rPr>
        <w:drawing>
          <wp:inline distT="0" distB="0" distL="0" distR="0" wp14:anchorId="36CE7B57" wp14:editId="2A5E8FC0">
            <wp:extent cx="2415396" cy="2403643"/>
            <wp:effectExtent l="0" t="0" r="0" b="0"/>
            <wp:docPr id="2" name="Picture 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imelin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43461" cy="2431571"/>
                    </a:xfrm>
                    <a:prstGeom prst="rect">
                      <a:avLst/>
                    </a:prstGeom>
                    <a:noFill/>
                    <a:ln>
                      <a:noFill/>
                    </a:ln>
                  </pic:spPr>
                </pic:pic>
              </a:graphicData>
            </a:graphic>
          </wp:inline>
        </w:drawing>
      </w:r>
      <w:r w:rsidRPr="00355BB0">
        <w:rPr>
          <w:rFonts w:ascii="Times New Roman" w:eastAsia="Times New Roman" w:hAnsi="Times New Roman" w:cs="Times New Roman"/>
          <w:sz w:val="24"/>
          <w:szCs w:val="24"/>
          <w:lang w:eastAsia="en-GB"/>
        </w:rPr>
        <w:fldChar w:fldCharType="end"/>
      </w:r>
    </w:p>
    <w:p w14:paraId="346732C4" w14:textId="39E6A455" w:rsidR="006C4B88" w:rsidRDefault="00B07E59" w:rsidP="00AC55A4">
      <w:pPr>
        <w:pStyle w:val="Heading2"/>
      </w:pPr>
      <w:bookmarkStart w:id="27" w:name="_Toc58184487"/>
      <w:r>
        <w:t xml:space="preserve">3.1 </w:t>
      </w:r>
      <w:r w:rsidR="00AC55A4">
        <w:t>Description</w:t>
      </w:r>
      <w:bookmarkEnd w:id="27"/>
    </w:p>
    <w:p w14:paraId="3A1BC7FD" w14:textId="56D40F59" w:rsidR="00AC55A4" w:rsidRDefault="00AC55A4" w:rsidP="00AC55A4"/>
    <w:p w14:paraId="03B50C97" w14:textId="383FD3DD" w:rsidR="00692F2B" w:rsidRDefault="00E57B75" w:rsidP="00AC55A4">
      <w:r>
        <w:t>Before I could apply for t</w:t>
      </w:r>
      <w:r w:rsidR="005806BB">
        <w:t>his vacancy, first of all I had to create a CV</w:t>
      </w:r>
      <w:r w:rsidR="000F617D">
        <w:t xml:space="preserve"> (See appendix </w:t>
      </w:r>
      <w:r w:rsidR="00E55C9A">
        <w:t>B</w:t>
      </w:r>
      <w:r w:rsidR="000F617D">
        <w:t>)</w:t>
      </w:r>
      <w:r w:rsidR="005806BB">
        <w:t xml:space="preserve"> </w:t>
      </w:r>
      <w:r w:rsidR="003774E0">
        <w:t>which</w:t>
      </w:r>
      <w:r w:rsidR="00BF6B6B">
        <w:t xml:space="preserve"> needed to </w:t>
      </w:r>
      <w:r w:rsidR="003774E0">
        <w:t>in</w:t>
      </w:r>
      <w:r w:rsidR="00BF6B6B">
        <w:t>clude</w:t>
      </w:r>
      <w:r w:rsidR="005806BB">
        <w:t xml:space="preserve"> my details</w:t>
      </w:r>
      <w:r w:rsidR="00E93B8F">
        <w:t>, education and work experience</w:t>
      </w:r>
      <w:r w:rsidR="004F5DEE">
        <w:t xml:space="preserve">. </w:t>
      </w:r>
      <w:r w:rsidR="002D337D">
        <w:t xml:space="preserve">I researched CV’s </w:t>
      </w:r>
      <w:r w:rsidR="00326D38">
        <w:t>to give me a wider idea on what</w:t>
      </w:r>
      <w:r w:rsidR="005E10C3">
        <w:t xml:space="preserve"> layout it should have as well as what information I should include or not include. </w:t>
      </w:r>
      <w:r w:rsidR="00191CBB">
        <w:t>Then I</w:t>
      </w:r>
      <w:r w:rsidR="002D337D">
        <w:t xml:space="preserve"> had to search for suitable </w:t>
      </w:r>
      <w:r w:rsidR="00D7626E">
        <w:t xml:space="preserve">job vacancies </w:t>
      </w:r>
      <w:r w:rsidR="00191CBB">
        <w:t xml:space="preserve">that I was qualified </w:t>
      </w:r>
      <w:r w:rsidR="0053729F">
        <w:t>for and then prepare a cover letter</w:t>
      </w:r>
      <w:r w:rsidR="000F617D">
        <w:t xml:space="preserve"> (See appendix </w:t>
      </w:r>
      <w:r w:rsidR="00E55C9A">
        <w:t>C</w:t>
      </w:r>
      <w:r w:rsidR="000F617D">
        <w:t>)</w:t>
      </w:r>
      <w:r w:rsidR="0053729F">
        <w:t xml:space="preserve"> to go with the application. </w:t>
      </w:r>
      <w:r w:rsidR="00973723">
        <w:t>After I found the job that I w</w:t>
      </w:r>
      <w:r w:rsidR="00D41A77">
        <w:t xml:space="preserve">ished to apply for </w:t>
      </w:r>
      <w:r w:rsidR="00713CB6">
        <w:t>I then did some research on that job so I would have a greater understanding of what the role required of me</w:t>
      </w:r>
      <w:r w:rsidR="00FD17BA">
        <w:t xml:space="preserve">, </w:t>
      </w:r>
      <w:r w:rsidR="008758B3">
        <w:t xml:space="preserve">also to ensure that I </w:t>
      </w:r>
      <w:r w:rsidR="00FD17BA">
        <w:t xml:space="preserve">had </w:t>
      </w:r>
      <w:r w:rsidR="00072425">
        <w:t>knowl</w:t>
      </w:r>
      <w:r w:rsidR="00561CD6">
        <w:t xml:space="preserve">edge on the company should I be asked </w:t>
      </w:r>
      <w:r w:rsidR="00FD17BA">
        <w:t>some questions</w:t>
      </w:r>
      <w:r w:rsidR="008758B3">
        <w:t xml:space="preserve"> </w:t>
      </w:r>
      <w:r w:rsidR="00FD17BA">
        <w:t xml:space="preserve">if I was </w:t>
      </w:r>
      <w:r w:rsidR="004B2835">
        <w:t xml:space="preserve">selected </w:t>
      </w:r>
      <w:r w:rsidR="00FD17BA">
        <w:t>for an inter</w:t>
      </w:r>
      <w:r w:rsidR="004B2835">
        <w:t>view</w:t>
      </w:r>
      <w:r w:rsidR="00C14255">
        <w:t xml:space="preserve">. </w:t>
      </w:r>
    </w:p>
    <w:p w14:paraId="50A6746E" w14:textId="77777777" w:rsidR="00AC55A4" w:rsidRPr="00AC55A4" w:rsidRDefault="00AC55A4" w:rsidP="00AC55A4"/>
    <w:p w14:paraId="1295D9C4" w14:textId="3D435128" w:rsidR="00C45904" w:rsidRDefault="00B07E59" w:rsidP="00AC55A4">
      <w:pPr>
        <w:pStyle w:val="Heading2"/>
      </w:pPr>
      <w:bookmarkStart w:id="28" w:name="_Toc58184488"/>
      <w:r>
        <w:t xml:space="preserve">3.2 </w:t>
      </w:r>
      <w:r w:rsidR="00C45904">
        <w:t>Feelings</w:t>
      </w:r>
      <w:bookmarkEnd w:id="28"/>
    </w:p>
    <w:p w14:paraId="142DA379" w14:textId="19C24140" w:rsidR="00AC55A4" w:rsidRDefault="00AC55A4" w:rsidP="00AC55A4"/>
    <w:p w14:paraId="4C4DE687" w14:textId="194AD86D" w:rsidR="00553E84" w:rsidRDefault="00441E5C" w:rsidP="00AC55A4">
      <w:r>
        <w:t>On finding this job vacancy I felt very excited to apply for this position even though I was unsure if I was qualified enough</w:t>
      </w:r>
      <w:r w:rsidR="003C3E06">
        <w:t xml:space="preserve"> for this role. </w:t>
      </w:r>
      <w:r w:rsidR="004B04CE">
        <w:t>I was feeling a bit nervous filling out the application because I wanted to fit this job spec perfectly but I was fully aware that I had to tell the truth on my application as this could be detrimen</w:t>
      </w:r>
      <w:r w:rsidR="00816A4D">
        <w:t>tal to me if I was asked any questions in an interview and I was not able to answer fully.</w:t>
      </w:r>
      <w:r w:rsidR="00111223">
        <w:t xml:space="preserve"> I was </w:t>
      </w:r>
      <w:r w:rsidR="0032261E">
        <w:t>aware not to make my cv to long as</w:t>
      </w:r>
      <w:r w:rsidR="00D860C0">
        <w:t xml:space="preserve"> employers do not like them to  be more than </w:t>
      </w:r>
      <w:r w:rsidR="007D2663">
        <w:t>two pages long as th</w:t>
      </w:r>
      <w:r w:rsidR="00204486">
        <w:t xml:space="preserve">ey </w:t>
      </w:r>
      <w:r w:rsidR="004C2583">
        <w:t>may</w:t>
      </w:r>
      <w:r w:rsidR="00204486">
        <w:t xml:space="preserve"> dismiss my</w:t>
      </w:r>
      <w:r w:rsidR="004C2583">
        <w:t xml:space="preserve"> </w:t>
      </w:r>
      <w:r w:rsidR="009A26FE">
        <w:t>CV</w:t>
      </w:r>
      <w:r w:rsidR="004C2583">
        <w:t xml:space="preserve"> due to the volume of applications they receive</w:t>
      </w:r>
      <w:r w:rsidR="001976FA">
        <w:t>.</w:t>
      </w:r>
      <w:r w:rsidR="004C2583">
        <w:t xml:space="preserve"> </w:t>
      </w:r>
      <w:r w:rsidR="00204486">
        <w:t xml:space="preserve"> </w:t>
      </w:r>
      <w:r w:rsidR="00A554D9">
        <w:t xml:space="preserve"> </w:t>
      </w:r>
    </w:p>
    <w:p w14:paraId="2F1ACFFF" w14:textId="32AA4307" w:rsidR="00AC55A4" w:rsidRDefault="00AC55A4" w:rsidP="00AC55A4"/>
    <w:p w14:paraId="4BBFC43B" w14:textId="07E55D22" w:rsidR="00C45904" w:rsidRDefault="00B07E59" w:rsidP="00AC55A4">
      <w:pPr>
        <w:pStyle w:val="Heading2"/>
      </w:pPr>
      <w:bookmarkStart w:id="29" w:name="_Toc58184489"/>
      <w:r>
        <w:t xml:space="preserve">3.3 </w:t>
      </w:r>
      <w:r w:rsidR="00AC55A4">
        <w:t>Evaluation</w:t>
      </w:r>
      <w:bookmarkEnd w:id="29"/>
    </w:p>
    <w:p w14:paraId="17FAAF19" w14:textId="73305C98" w:rsidR="00F57315" w:rsidRDefault="00F57315" w:rsidP="00F57315"/>
    <w:p w14:paraId="215D294F" w14:textId="543EE7CE" w:rsidR="001976FA" w:rsidRDefault="00F121C9" w:rsidP="00F57315">
      <w:r>
        <w:t>There w</w:t>
      </w:r>
      <w:r w:rsidR="00347A90">
        <w:t>ere</w:t>
      </w:r>
      <w:r>
        <w:t xml:space="preserve"> two sides to this application </w:t>
      </w:r>
      <w:r w:rsidR="000D716C">
        <w:t>which w</w:t>
      </w:r>
      <w:r w:rsidR="00551541">
        <w:t>as</w:t>
      </w:r>
      <w:r w:rsidR="000D716C">
        <w:t xml:space="preserve"> good and bad</w:t>
      </w:r>
      <w:r w:rsidR="00EC6533">
        <w:t xml:space="preserve"> regarding</w:t>
      </w:r>
      <w:r w:rsidR="000D716C">
        <w:t xml:space="preserve"> this whole experi</w:t>
      </w:r>
      <w:r w:rsidR="00551541">
        <w:t>ence.</w:t>
      </w:r>
      <w:r w:rsidR="006C7E6B">
        <w:t xml:space="preserve"> The good part </w:t>
      </w:r>
      <w:r w:rsidR="00FA6DCA">
        <w:t>was being able to apply for this job</w:t>
      </w:r>
      <w:r w:rsidR="009D123F">
        <w:t xml:space="preserve"> and </w:t>
      </w:r>
      <w:r w:rsidR="005646B9">
        <w:t>emailing it back in time before the deadline expired</w:t>
      </w:r>
      <w:r w:rsidR="00206224">
        <w:t xml:space="preserve">. </w:t>
      </w:r>
      <w:r w:rsidR="00FB148D">
        <w:t xml:space="preserve">I was happy that I was able to complete all the areas on the </w:t>
      </w:r>
      <w:r w:rsidR="009A26FE">
        <w:t xml:space="preserve">CV </w:t>
      </w:r>
      <w:r w:rsidR="002D130C">
        <w:t xml:space="preserve">which gave me a sense of achievement. The bad side to this process was that I </w:t>
      </w:r>
      <w:r w:rsidR="002F333B">
        <w:t>did not know if I was going to be asked to attend for an interview and the wait to</w:t>
      </w:r>
      <w:r w:rsidR="00BE394A">
        <w:t xml:space="preserve"> receive a reply back seemed like an eternity. </w:t>
      </w:r>
    </w:p>
    <w:p w14:paraId="72EC2610" w14:textId="77777777" w:rsidR="00692F2B" w:rsidRPr="00F57315" w:rsidRDefault="00692F2B" w:rsidP="00F57315"/>
    <w:p w14:paraId="5B161B61" w14:textId="6978A908" w:rsidR="00AC55A4" w:rsidRDefault="00B07E59" w:rsidP="00AC55A4">
      <w:pPr>
        <w:pStyle w:val="Heading2"/>
      </w:pPr>
      <w:bookmarkStart w:id="30" w:name="_Toc58184490"/>
      <w:r>
        <w:t xml:space="preserve">3.4 </w:t>
      </w:r>
      <w:r w:rsidR="00AC55A4">
        <w:t>Analysis</w:t>
      </w:r>
      <w:bookmarkEnd w:id="30"/>
    </w:p>
    <w:p w14:paraId="158F71B1" w14:textId="743C36B1" w:rsidR="00F57315" w:rsidRDefault="00F57315" w:rsidP="00F57315"/>
    <w:p w14:paraId="450B2BB2" w14:textId="66F54793" w:rsidR="00552F4B" w:rsidRDefault="00552F4B" w:rsidP="00F57315">
      <w:r>
        <w:t xml:space="preserve">I believe the whole process from </w:t>
      </w:r>
      <w:r w:rsidR="00A56120">
        <w:t xml:space="preserve">start to finish was a success because </w:t>
      </w:r>
      <w:r w:rsidR="005E0578">
        <w:t>I was determined to complete this application as I really wanted this job</w:t>
      </w:r>
      <w:r w:rsidR="00AA769E">
        <w:t xml:space="preserve"> so I could progress </w:t>
      </w:r>
      <w:r w:rsidR="00B22E9E">
        <w:t>with</w:t>
      </w:r>
      <w:r w:rsidR="00AA769E">
        <w:t xml:space="preserve">in my career </w:t>
      </w:r>
      <w:r w:rsidR="00E928C6">
        <w:t xml:space="preserve">development. It has been a while since I last applied for a </w:t>
      </w:r>
      <w:r w:rsidR="00A400C1">
        <w:t xml:space="preserve">job and </w:t>
      </w:r>
      <w:r w:rsidR="00B87A25">
        <w:t xml:space="preserve">I felt very pleased with myself on </w:t>
      </w:r>
      <w:r w:rsidR="009F7726">
        <w:t xml:space="preserve">doing all I could in order to get this position within the company. </w:t>
      </w:r>
    </w:p>
    <w:p w14:paraId="6A6CB592" w14:textId="77777777" w:rsidR="00692F2B" w:rsidRPr="00F57315" w:rsidRDefault="00692F2B" w:rsidP="00F57315"/>
    <w:p w14:paraId="7EBFA42C" w14:textId="7EF5E9F8" w:rsidR="00AC55A4" w:rsidRDefault="00B07E59" w:rsidP="00AC55A4">
      <w:pPr>
        <w:pStyle w:val="Heading2"/>
      </w:pPr>
      <w:bookmarkStart w:id="31" w:name="_Toc58184491"/>
      <w:r>
        <w:t xml:space="preserve">3.5 </w:t>
      </w:r>
      <w:r w:rsidR="00AC55A4">
        <w:t>Conclusion</w:t>
      </w:r>
      <w:bookmarkEnd w:id="31"/>
    </w:p>
    <w:p w14:paraId="7C81D73D" w14:textId="448EA404" w:rsidR="00F57315" w:rsidRDefault="00F57315" w:rsidP="00F57315"/>
    <w:p w14:paraId="2F36F490" w14:textId="1B43BBB6" w:rsidR="00002F32" w:rsidRDefault="003D6DFD" w:rsidP="00F57315">
      <w:r>
        <w:t>I have realised that when applying for this vacancy</w:t>
      </w:r>
      <w:r w:rsidR="00862AD9">
        <w:t xml:space="preserve"> I have to make sure that I bought out </w:t>
      </w:r>
      <w:r w:rsidR="00F2178E">
        <w:t xml:space="preserve">the </w:t>
      </w:r>
      <w:r w:rsidR="00862AD9">
        <w:t xml:space="preserve">time in order to complete </w:t>
      </w:r>
      <w:r w:rsidR="00F2178E">
        <w:t xml:space="preserve">this application fully. </w:t>
      </w:r>
      <w:r w:rsidR="00D579AE">
        <w:t>Some areas on the application took a little more thought which in turn too</w:t>
      </w:r>
      <w:r w:rsidR="00243413">
        <w:t xml:space="preserve">k a bit more time to complete. </w:t>
      </w:r>
    </w:p>
    <w:p w14:paraId="3F5EE4CF" w14:textId="367CB6DC" w:rsidR="00F57315" w:rsidRDefault="00F57315" w:rsidP="00F57315"/>
    <w:p w14:paraId="0977415E" w14:textId="77777777" w:rsidR="00F57315" w:rsidRPr="00F57315" w:rsidRDefault="00F57315" w:rsidP="00F57315"/>
    <w:p w14:paraId="2E2D2196" w14:textId="53E43597" w:rsidR="00AC55A4" w:rsidRDefault="00B07E59" w:rsidP="00AC55A4">
      <w:pPr>
        <w:pStyle w:val="Heading2"/>
      </w:pPr>
      <w:bookmarkStart w:id="32" w:name="_Toc58184492"/>
      <w:r>
        <w:t xml:space="preserve">3.6 </w:t>
      </w:r>
      <w:r w:rsidR="00AC55A4">
        <w:t>Action Plan</w:t>
      </w:r>
      <w:bookmarkEnd w:id="32"/>
    </w:p>
    <w:p w14:paraId="0B5BCD8C" w14:textId="00649FD8" w:rsidR="006C4B88" w:rsidRDefault="006C4B88" w:rsidP="006C4B88"/>
    <w:p w14:paraId="334D4895" w14:textId="5A202C47" w:rsidR="003E6CB0" w:rsidRDefault="00F90797" w:rsidP="003E6CB0">
      <w:r>
        <w:t xml:space="preserve">If </w:t>
      </w:r>
      <w:r w:rsidR="006D0774">
        <w:t xml:space="preserve">I was </w:t>
      </w:r>
      <w:r w:rsidR="0022520A">
        <w:t>to apply</w:t>
      </w:r>
      <w:r w:rsidR="00AC50E5">
        <w:t xml:space="preserve"> for </w:t>
      </w:r>
      <w:r w:rsidR="00F77836">
        <w:t>this job again</w:t>
      </w:r>
      <w:r w:rsidR="001D561F">
        <w:t>,</w:t>
      </w:r>
      <w:r w:rsidR="00F77836">
        <w:t xml:space="preserve"> I would make sure that I applied </w:t>
      </w:r>
      <w:r w:rsidR="007B0FE7">
        <w:t xml:space="preserve">for it </w:t>
      </w:r>
      <w:r w:rsidR="00F77836">
        <w:t xml:space="preserve">straight away </w:t>
      </w:r>
      <w:r w:rsidR="007B0FE7">
        <w:t>and not leave it close to the deadline date</w:t>
      </w:r>
      <w:r w:rsidR="00675EA6">
        <w:t>,</w:t>
      </w:r>
      <w:r w:rsidR="007B0FE7">
        <w:t xml:space="preserve"> as I am sure the employer would </w:t>
      </w:r>
      <w:r w:rsidR="00CD6752">
        <w:t>have</w:t>
      </w:r>
      <w:r w:rsidR="007B0FE7">
        <w:t xml:space="preserve"> received so many applications</w:t>
      </w:r>
      <w:r w:rsidR="002C2C91">
        <w:t xml:space="preserve"> towards the end of the deadline submission</w:t>
      </w:r>
      <w:r w:rsidR="009263FF">
        <w:t>.</w:t>
      </w:r>
    </w:p>
    <w:p w14:paraId="1F4F8EB0" w14:textId="77777777" w:rsidR="003E6CB0" w:rsidRDefault="003E6CB0" w:rsidP="003E6CB0"/>
    <w:p w14:paraId="5936A6B7" w14:textId="77777777" w:rsidR="000F617D" w:rsidRDefault="000F617D" w:rsidP="00A40958">
      <w:pPr>
        <w:pStyle w:val="Heading1"/>
      </w:pPr>
    </w:p>
    <w:p w14:paraId="30D16842" w14:textId="77777777" w:rsidR="000F617D" w:rsidRDefault="000F617D" w:rsidP="00A40958">
      <w:pPr>
        <w:pStyle w:val="Heading1"/>
      </w:pPr>
    </w:p>
    <w:p w14:paraId="549EE36A" w14:textId="77777777" w:rsidR="000F617D" w:rsidRDefault="000F617D" w:rsidP="00A40958">
      <w:pPr>
        <w:pStyle w:val="Heading1"/>
      </w:pPr>
    </w:p>
    <w:p w14:paraId="5311B748" w14:textId="77777777" w:rsidR="000F617D" w:rsidRDefault="000F617D" w:rsidP="00A40958">
      <w:pPr>
        <w:pStyle w:val="Heading1"/>
      </w:pPr>
    </w:p>
    <w:p w14:paraId="4A3B771A" w14:textId="77777777" w:rsidR="000F617D" w:rsidRDefault="000F617D" w:rsidP="00A40958">
      <w:pPr>
        <w:pStyle w:val="Heading1"/>
      </w:pPr>
    </w:p>
    <w:p w14:paraId="66C1C0CA" w14:textId="77777777" w:rsidR="000F617D" w:rsidRDefault="000F617D" w:rsidP="00A40958">
      <w:pPr>
        <w:pStyle w:val="Heading1"/>
      </w:pPr>
    </w:p>
    <w:p w14:paraId="5E412570" w14:textId="77777777" w:rsidR="000F617D" w:rsidRDefault="000F617D" w:rsidP="00A40958">
      <w:pPr>
        <w:pStyle w:val="Heading1"/>
      </w:pPr>
    </w:p>
    <w:p w14:paraId="145E7A8E" w14:textId="77777777" w:rsidR="000F617D" w:rsidRDefault="000F617D" w:rsidP="00A40958">
      <w:pPr>
        <w:pStyle w:val="Heading1"/>
      </w:pPr>
    </w:p>
    <w:p w14:paraId="48D48EDC" w14:textId="77777777" w:rsidR="000F617D" w:rsidRDefault="000F617D" w:rsidP="00A40958">
      <w:pPr>
        <w:pStyle w:val="Heading1"/>
      </w:pPr>
    </w:p>
    <w:p w14:paraId="55E4B1A2" w14:textId="77777777" w:rsidR="000F617D" w:rsidRDefault="000F617D" w:rsidP="00A40958">
      <w:pPr>
        <w:pStyle w:val="Heading1"/>
      </w:pPr>
    </w:p>
    <w:p w14:paraId="4F47007E" w14:textId="77777777" w:rsidR="000F617D" w:rsidRDefault="000F617D" w:rsidP="00A40958">
      <w:pPr>
        <w:pStyle w:val="Heading1"/>
      </w:pPr>
    </w:p>
    <w:p w14:paraId="547A0FB9" w14:textId="77777777" w:rsidR="000F617D" w:rsidRDefault="000F617D" w:rsidP="00A40958">
      <w:pPr>
        <w:pStyle w:val="Heading1"/>
      </w:pPr>
    </w:p>
    <w:p w14:paraId="24412119" w14:textId="77777777" w:rsidR="000F617D" w:rsidRDefault="000F617D" w:rsidP="00A40958">
      <w:pPr>
        <w:pStyle w:val="Heading1"/>
      </w:pPr>
    </w:p>
    <w:p w14:paraId="0E64BD28" w14:textId="77777777" w:rsidR="000F617D" w:rsidRDefault="000F617D" w:rsidP="00A40958">
      <w:pPr>
        <w:pStyle w:val="Heading1"/>
      </w:pPr>
    </w:p>
    <w:p w14:paraId="67CB230D" w14:textId="77777777" w:rsidR="000F617D" w:rsidRDefault="000F617D" w:rsidP="00A40958">
      <w:pPr>
        <w:pStyle w:val="Heading1"/>
      </w:pPr>
    </w:p>
    <w:p w14:paraId="3864A2DC" w14:textId="77777777" w:rsidR="000F617D" w:rsidRDefault="000F617D" w:rsidP="00A40958">
      <w:pPr>
        <w:pStyle w:val="Heading1"/>
      </w:pPr>
    </w:p>
    <w:p w14:paraId="3A1B965F" w14:textId="77777777" w:rsidR="000F617D" w:rsidRDefault="000F617D" w:rsidP="00A40958">
      <w:pPr>
        <w:pStyle w:val="Heading1"/>
      </w:pPr>
    </w:p>
    <w:p w14:paraId="61204C6B" w14:textId="77777777" w:rsidR="000F617D" w:rsidRDefault="000F617D" w:rsidP="00A40958">
      <w:pPr>
        <w:pStyle w:val="Heading1"/>
      </w:pPr>
    </w:p>
    <w:p w14:paraId="3C531A1B" w14:textId="77777777" w:rsidR="000F617D" w:rsidRDefault="000F617D" w:rsidP="00A40958">
      <w:pPr>
        <w:pStyle w:val="Heading1"/>
      </w:pPr>
    </w:p>
    <w:p w14:paraId="6619AE41" w14:textId="5B1D40F1" w:rsidR="00A40958" w:rsidRDefault="009E3DDD" w:rsidP="00A40958">
      <w:pPr>
        <w:pStyle w:val="Heading1"/>
      </w:pPr>
      <w:bookmarkStart w:id="33" w:name="_Toc58184493"/>
      <w:r>
        <w:lastRenderedPageBreak/>
        <w:t>References</w:t>
      </w:r>
      <w:bookmarkEnd w:id="33"/>
    </w:p>
    <w:p w14:paraId="0C51542A" w14:textId="77777777" w:rsidR="000F617D" w:rsidRPr="000F617D" w:rsidRDefault="000F617D" w:rsidP="000F617D"/>
    <w:p w14:paraId="6FE06DF4" w14:textId="3EFAE16F" w:rsidR="002A236C" w:rsidRDefault="002A236C" w:rsidP="00AF3E28">
      <w:r>
        <w:t xml:space="preserve">ACCIPIO, (2020) ‘Barriers to Effective Learning’ [Online] Available at </w:t>
      </w:r>
      <w:hyperlink r:id="rId11" w:history="1">
        <w:r w:rsidRPr="00F73DA7">
          <w:rPr>
            <w:rStyle w:val="Hyperlink"/>
          </w:rPr>
          <w:t>https://www.accipio.com/eleadership/mod/wiki/view.php?id=1683</w:t>
        </w:r>
      </w:hyperlink>
      <w:r>
        <w:t xml:space="preserve"> [Accessed November 2020]</w:t>
      </w:r>
    </w:p>
    <w:p w14:paraId="6C61687A" w14:textId="0FE71910" w:rsidR="00AF3E28" w:rsidRPr="00AF3E28" w:rsidRDefault="00AF3E28" w:rsidP="00AF3E28">
      <w:r>
        <w:t xml:space="preserve">Author unknown, (2020) ‘Learning Styles – All students are created equally (and differently)’ [Online] Available at </w:t>
      </w:r>
      <w:hyperlink r:id="rId12" w:history="1">
        <w:r w:rsidRPr="00F73DA7">
          <w:rPr>
            <w:rStyle w:val="Hyperlink"/>
          </w:rPr>
          <w:t>https://teach.com/what/teachers-know/learning-styles/</w:t>
        </w:r>
      </w:hyperlink>
      <w:r>
        <w:t xml:space="preserve"> [Accessed O</w:t>
      </w:r>
      <w:r w:rsidR="00D5214A">
        <w:t>ctober 2020]</w:t>
      </w:r>
      <w:r>
        <w:t xml:space="preserve"> </w:t>
      </w:r>
    </w:p>
    <w:p w14:paraId="2B9217BE" w14:textId="77777777" w:rsidR="00A40958" w:rsidRDefault="00A40958" w:rsidP="00A40958">
      <w:r>
        <w:t>Neugebauer, J. &amp; Evans-Brain, J. (2016) ‘</w:t>
      </w:r>
      <w:r w:rsidRPr="002A236C">
        <w:rPr>
          <w:i/>
          <w:iCs/>
        </w:rPr>
        <w:t>Workplace Learning and Development</w:t>
      </w:r>
      <w:r>
        <w:t>’ in  Maund, A., Schriek, M. &amp; Tinkler K. P., (2017) ‘</w:t>
      </w:r>
      <w:r w:rsidRPr="002A236C">
        <w:rPr>
          <w:i/>
          <w:iCs/>
        </w:rPr>
        <w:t>Certificate in Higher Education: Skills for the Workplace Student Yearbook</w:t>
      </w:r>
      <w:r>
        <w:t xml:space="preserve">’. London, Sage. </w:t>
      </w:r>
    </w:p>
    <w:p w14:paraId="1B5FA2F3" w14:textId="6AEC67B5" w:rsidR="004C2D38" w:rsidRDefault="00536492" w:rsidP="00322483">
      <w:r>
        <w:t>Stevens, M., (2020)</w:t>
      </w:r>
      <w:r w:rsidR="006D3493">
        <w:t xml:space="preserve"> ‘Honey and Mumford</w:t>
      </w:r>
      <w:r w:rsidR="00284F8B">
        <w:t>: Learning Styles Question</w:t>
      </w:r>
      <w:r w:rsidR="0007270A">
        <w:t>n</w:t>
      </w:r>
      <w:r w:rsidR="00284F8B">
        <w:t>aire</w:t>
      </w:r>
      <w:r w:rsidR="0007270A">
        <w:t xml:space="preserve">’ [Online] </w:t>
      </w:r>
      <w:r w:rsidR="00F14126">
        <w:t xml:space="preserve">Available at </w:t>
      </w:r>
      <w:hyperlink r:id="rId13" w:history="1">
        <w:r w:rsidR="00527559" w:rsidRPr="00F73DA7">
          <w:rPr>
            <w:rStyle w:val="Hyperlink"/>
          </w:rPr>
          <w:t>https://talentlens.co.uk/product/learning-style-questionnaire/</w:t>
        </w:r>
      </w:hyperlink>
      <w:r w:rsidR="00527559">
        <w:t xml:space="preserve"> [Accessed October 2020]</w:t>
      </w:r>
    </w:p>
    <w:p w14:paraId="6B5B0603" w14:textId="1E02887E" w:rsidR="00505B2E" w:rsidRDefault="00505B2E" w:rsidP="00505B2E">
      <w:r>
        <w:t xml:space="preserve">Talent LMS (2020) ‘Barriers to learning: how to conquer the challenge of engagement’ [Online] Available at </w:t>
      </w:r>
      <w:hyperlink r:id="rId14" w:history="1">
        <w:r w:rsidRPr="00F73DA7">
          <w:rPr>
            <w:rStyle w:val="Hyperlink"/>
          </w:rPr>
          <w:t>https://www.talentlms.com/ebook/learner-engagement/learning-barriers</w:t>
        </w:r>
      </w:hyperlink>
      <w:r>
        <w:t xml:space="preserve"> [Accessed November 2020] </w:t>
      </w:r>
    </w:p>
    <w:p w14:paraId="623B16B9" w14:textId="30083A80" w:rsidR="00505B2E" w:rsidRDefault="00505B2E" w:rsidP="00505B2E">
      <w:r>
        <w:t>The University of Edinburgh (2020) ‘</w:t>
      </w:r>
      <w:r w:rsidR="002E780A">
        <w:t xml:space="preserve">Gibbs’ </w:t>
      </w:r>
      <w:r w:rsidR="0064727C">
        <w:t xml:space="preserve">Reflective Cycle’ [Online] Available at </w:t>
      </w:r>
      <w:hyperlink r:id="rId15" w:history="1">
        <w:r w:rsidR="00812F75" w:rsidRPr="00F73DA7">
          <w:rPr>
            <w:rStyle w:val="Hyperlink"/>
          </w:rPr>
          <w:t>https://www.ed.ac.uk/reflection/reflectors-toolkit/reflecting-on-experience/gibbs-reflective-cycle</w:t>
        </w:r>
      </w:hyperlink>
      <w:r w:rsidR="00812F75">
        <w:t xml:space="preserve"> [Accessed November 2020]</w:t>
      </w:r>
    </w:p>
    <w:p w14:paraId="35DE2631" w14:textId="77777777" w:rsidR="00400702" w:rsidRDefault="00812F75" w:rsidP="000F617D">
      <w:r>
        <w:t xml:space="preserve">The </w:t>
      </w:r>
      <w:r w:rsidR="004B2B6A">
        <w:t xml:space="preserve">University of </w:t>
      </w:r>
      <w:r w:rsidR="002A236C">
        <w:t>K</w:t>
      </w:r>
      <w:r w:rsidR="004B2B6A">
        <w:t xml:space="preserve">ansas, (2020) ‘4 different learning styles you should know: The VARK model’. [Online] Available at </w:t>
      </w:r>
      <w:hyperlink r:id="rId16" w:history="1">
        <w:r w:rsidR="004B2B6A" w:rsidRPr="001B1A8C">
          <w:rPr>
            <w:rStyle w:val="Hyperlink"/>
          </w:rPr>
          <w:t>https://educat</w:t>
        </w:r>
        <w:r w:rsidR="004B2B6A" w:rsidRPr="001B1A8C">
          <w:rPr>
            <w:rStyle w:val="Hyperlink"/>
          </w:rPr>
          <w:t>i</w:t>
        </w:r>
        <w:r w:rsidR="004B2B6A" w:rsidRPr="001B1A8C">
          <w:rPr>
            <w:rStyle w:val="Hyperlink"/>
          </w:rPr>
          <w:t>ononline.ku.edu/community/4-different-learning-styles-to-know</w:t>
        </w:r>
      </w:hyperlink>
      <w:r w:rsidR="004B2B6A">
        <w:t xml:space="preserve"> [Accessed October 2020</w:t>
      </w:r>
      <w:r w:rsidR="00400702">
        <w:t>]</w:t>
      </w:r>
    </w:p>
    <w:p w14:paraId="1757F278" w14:textId="77777777" w:rsidR="00400702" w:rsidRDefault="00400702" w:rsidP="000F617D"/>
    <w:p w14:paraId="55A099C9" w14:textId="77777777" w:rsidR="00400702" w:rsidRDefault="00400702" w:rsidP="000F617D"/>
    <w:p w14:paraId="4CFD6A39" w14:textId="77777777" w:rsidR="00400702" w:rsidRDefault="00400702" w:rsidP="000F617D"/>
    <w:p w14:paraId="40D964EF" w14:textId="77777777" w:rsidR="00400702" w:rsidRDefault="00400702" w:rsidP="000F617D"/>
    <w:p w14:paraId="3ADB6E32" w14:textId="77777777" w:rsidR="00400702" w:rsidRDefault="00400702" w:rsidP="000F617D"/>
    <w:p w14:paraId="40C0B9DC" w14:textId="77777777" w:rsidR="00400702" w:rsidRDefault="00400702" w:rsidP="000F617D"/>
    <w:p w14:paraId="700E6940" w14:textId="77777777" w:rsidR="00400702" w:rsidRDefault="00400702" w:rsidP="000F617D"/>
    <w:p w14:paraId="3E9EAD69" w14:textId="77777777" w:rsidR="00400702" w:rsidRDefault="00400702" w:rsidP="000F617D"/>
    <w:p w14:paraId="15EA8C42" w14:textId="77777777" w:rsidR="00400702" w:rsidRDefault="00400702" w:rsidP="000F617D"/>
    <w:p w14:paraId="1E60C4E7" w14:textId="77777777" w:rsidR="00400702" w:rsidRDefault="00400702" w:rsidP="000F617D"/>
    <w:p w14:paraId="0A1CAD0E" w14:textId="77777777" w:rsidR="00400702" w:rsidRDefault="00400702" w:rsidP="000F617D"/>
    <w:p w14:paraId="4FD6B032" w14:textId="77777777" w:rsidR="00400702" w:rsidRDefault="00400702" w:rsidP="000F617D"/>
    <w:p w14:paraId="749B402C" w14:textId="77777777" w:rsidR="00400702" w:rsidRDefault="00400702" w:rsidP="000F617D"/>
    <w:p w14:paraId="1FA70C95" w14:textId="44E83937" w:rsidR="00481798" w:rsidRDefault="00481798" w:rsidP="00E55C9A">
      <w:pPr>
        <w:pStyle w:val="Heading1"/>
      </w:pPr>
      <w:bookmarkStart w:id="34" w:name="_Toc58184494"/>
      <w:r w:rsidRPr="00481798">
        <w:rPr>
          <w:spacing w:val="-5"/>
        </w:rPr>
        <w:lastRenderedPageBreak/>
        <w:t>A</w:t>
      </w:r>
      <w:r w:rsidRPr="00481798">
        <w:rPr>
          <w:spacing w:val="2"/>
        </w:rPr>
        <w:t>p</w:t>
      </w:r>
      <w:r w:rsidRPr="00481798">
        <w:t>pendix</w:t>
      </w:r>
      <w:r w:rsidRPr="00481798">
        <w:rPr>
          <w:spacing w:val="6"/>
        </w:rPr>
        <w:t xml:space="preserve"> </w:t>
      </w:r>
      <w:r w:rsidRPr="00481798">
        <w:t>A</w:t>
      </w:r>
      <w:bookmarkEnd w:id="34"/>
      <w:r w:rsidRPr="00481798">
        <w:t xml:space="preserve"> </w:t>
      </w:r>
    </w:p>
    <w:p w14:paraId="1BE7C601" w14:textId="25A3D1BB" w:rsidR="00E55C9A" w:rsidRDefault="00E55C9A" w:rsidP="000F617D">
      <w:pPr>
        <w:rPr>
          <w:rFonts w:asciiTheme="majorHAnsi" w:eastAsiaTheme="majorEastAsia" w:hAnsiTheme="majorHAnsi" w:cstheme="majorBidi"/>
          <w:color w:val="2E74B5" w:themeColor="accent1" w:themeShade="BF"/>
          <w:sz w:val="32"/>
          <w:szCs w:val="32"/>
        </w:rPr>
      </w:pPr>
    </w:p>
    <w:p w14:paraId="18B1C3B6" w14:textId="77777777" w:rsidR="00E55C9A" w:rsidRPr="000F617D" w:rsidRDefault="00E55C9A" w:rsidP="000F617D"/>
    <w:p w14:paraId="047386F2" w14:textId="45393E6B" w:rsidR="0021474F" w:rsidRDefault="000E52FF" w:rsidP="0051428D">
      <w:pPr>
        <w:jc w:val="center"/>
      </w:pPr>
      <w:r>
        <w:rPr>
          <w:noProof/>
        </w:rPr>
        <w:drawing>
          <wp:inline distT="0" distB="0" distL="0" distR="0" wp14:anchorId="401C6171" wp14:editId="66F7E39B">
            <wp:extent cx="5505450" cy="4129088"/>
            <wp:effectExtent l="2540" t="0" r="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5511533" cy="4133650"/>
                    </a:xfrm>
                    <a:prstGeom prst="rect">
                      <a:avLst/>
                    </a:prstGeom>
                  </pic:spPr>
                </pic:pic>
              </a:graphicData>
            </a:graphic>
          </wp:inline>
        </w:drawing>
      </w:r>
    </w:p>
    <w:p w14:paraId="732663D9" w14:textId="020E4BCB" w:rsidR="00322483" w:rsidRPr="004853EB" w:rsidRDefault="00322483" w:rsidP="004853EB">
      <w:pPr>
        <w:spacing w:after="0" w:line="240" w:lineRule="auto"/>
        <w:rPr>
          <w:rFonts w:ascii="Times New Roman" w:eastAsia="Times New Roman" w:hAnsi="Times New Roman" w:cs="Times New Roman"/>
          <w:sz w:val="24"/>
          <w:szCs w:val="24"/>
          <w:lang w:eastAsia="en-GB"/>
        </w:rPr>
      </w:pPr>
    </w:p>
    <w:p w14:paraId="57CF59B3" w14:textId="48B108D6" w:rsidR="00322483" w:rsidRDefault="00322483" w:rsidP="00322483"/>
    <w:p w14:paraId="4AACDE4C" w14:textId="77777777" w:rsidR="00322483" w:rsidRDefault="00322483" w:rsidP="00322483"/>
    <w:p w14:paraId="3C12FEBF" w14:textId="77777777" w:rsidR="00E55C9A" w:rsidRDefault="00E55C9A" w:rsidP="00EF11DF">
      <w:pPr>
        <w:pStyle w:val="Heading1"/>
        <w:rPr>
          <w:spacing w:val="-5"/>
        </w:rPr>
      </w:pPr>
    </w:p>
    <w:p w14:paraId="74126D56" w14:textId="1D7C13DE" w:rsidR="00322483" w:rsidRDefault="00322483" w:rsidP="00EF11DF">
      <w:pPr>
        <w:pStyle w:val="Heading1"/>
      </w:pPr>
      <w:bookmarkStart w:id="35" w:name="_Toc58184495"/>
      <w:r>
        <w:rPr>
          <w:spacing w:val="-5"/>
        </w:rPr>
        <w:t>A</w:t>
      </w:r>
      <w:r>
        <w:rPr>
          <w:spacing w:val="2"/>
        </w:rPr>
        <w:t>p</w:t>
      </w:r>
      <w:r>
        <w:t>pendix</w:t>
      </w:r>
      <w:r>
        <w:rPr>
          <w:spacing w:val="6"/>
        </w:rPr>
        <w:t xml:space="preserve"> </w:t>
      </w:r>
      <w:r w:rsidR="0021474F">
        <w:t>B</w:t>
      </w:r>
      <w:bookmarkEnd w:id="35"/>
      <w:r>
        <w:t xml:space="preserve"> </w:t>
      </w:r>
    </w:p>
    <w:p w14:paraId="41362271" w14:textId="25AFB9C9" w:rsidR="003E4D41" w:rsidRPr="00176791" w:rsidRDefault="003E4D41" w:rsidP="00322483">
      <w:pPr>
        <w:rPr>
          <w:color w:val="FF0000"/>
        </w:rPr>
      </w:pPr>
    </w:p>
    <w:p w14:paraId="1B64B455" w14:textId="7331B97E" w:rsidR="003C2069" w:rsidRPr="00DA0762" w:rsidRDefault="003C2069" w:rsidP="00DA0762">
      <w:pPr>
        <w:tabs>
          <w:tab w:val="left" w:pos="8290"/>
        </w:tabs>
        <w:jc w:val="center"/>
      </w:pPr>
      <w:r w:rsidRPr="007654B9">
        <w:rPr>
          <w:rFonts w:ascii="Arial" w:hAnsi="Arial"/>
          <w:b/>
          <w:color w:val="000000"/>
          <w:u w:val="single"/>
        </w:rPr>
        <w:lastRenderedPageBreak/>
        <w:t>Yasmin Khalid</w:t>
      </w:r>
    </w:p>
    <w:p w14:paraId="0166F195" w14:textId="77777777" w:rsidR="003C2069" w:rsidRPr="007654B9" w:rsidRDefault="003C2069" w:rsidP="003C2069">
      <w:pPr>
        <w:rPr>
          <w:rFonts w:ascii="Arial" w:hAnsi="Arial" w:cs="Arial"/>
          <w:color w:val="000000"/>
          <w:sz w:val="24"/>
          <w:szCs w:val="24"/>
          <w:u w:val="single"/>
        </w:rPr>
      </w:pPr>
    </w:p>
    <w:p w14:paraId="654E864B" w14:textId="26957202" w:rsidR="003C2069" w:rsidRPr="00DA5B0D" w:rsidRDefault="003C2069" w:rsidP="00DA5B0D">
      <w:pPr>
        <w:pStyle w:val="NoSpacing"/>
        <w:rPr>
          <w:b/>
        </w:rPr>
      </w:pPr>
      <w:r w:rsidRPr="00DA5B0D">
        <w:rPr>
          <w:b/>
        </w:rPr>
        <w:t>Address:</w:t>
      </w:r>
      <w:r w:rsidRPr="00DA5B0D">
        <w:t xml:space="preserve"> </w:t>
      </w:r>
      <w:r w:rsidR="0029441A" w:rsidRPr="00DA5B0D">
        <w:rPr>
          <w:u w:color="000000"/>
        </w:rPr>
        <w:t>42</w:t>
      </w:r>
      <w:r w:rsidRPr="00DA5B0D">
        <w:t>,</w:t>
      </w:r>
      <w:r w:rsidR="00EF681D" w:rsidRPr="00DA5B0D">
        <w:t xml:space="preserve"> Oakley Place,</w:t>
      </w:r>
      <w:r w:rsidRPr="00DA5B0D">
        <w:t xml:space="preserve"> Grangetown, Cardiff, </w:t>
      </w:r>
      <w:r w:rsidRPr="00DA5B0D">
        <w:rPr>
          <w:u w:color="000000"/>
          <w:lang w:val="fr-FR"/>
        </w:rPr>
        <w:t>CF11 7</w:t>
      </w:r>
      <w:r w:rsidR="00EF681D" w:rsidRPr="00DA5B0D">
        <w:rPr>
          <w:u w:color="000000"/>
          <w:lang w:val="fr-FR"/>
        </w:rPr>
        <w:t>EU</w:t>
      </w:r>
      <w:r w:rsidRPr="00DA5B0D">
        <w:t xml:space="preserve"> </w:t>
      </w:r>
      <w:r w:rsidRPr="00DA5B0D">
        <w:rPr>
          <w:b/>
        </w:rPr>
        <w:t>Tel No:</w:t>
      </w:r>
      <w:r w:rsidRPr="00DA5B0D">
        <w:t xml:space="preserve"> </w:t>
      </w:r>
      <w:r w:rsidRPr="00DA5B0D">
        <w:rPr>
          <w:u w:color="000000"/>
        </w:rPr>
        <w:t>07727663370</w:t>
      </w:r>
      <w:r w:rsidRPr="00DA5B0D">
        <w:t xml:space="preserve"> </w:t>
      </w:r>
      <w:r w:rsidRPr="00DA5B0D">
        <w:rPr>
          <w:b/>
        </w:rPr>
        <w:t>Email:</w:t>
      </w:r>
      <w:r w:rsidRPr="00DA5B0D">
        <w:t xml:space="preserve"> </w:t>
      </w:r>
      <w:r w:rsidRPr="00DA5B0D">
        <w:rPr>
          <w:rStyle w:val="Hyperlink0"/>
          <w:rFonts w:eastAsia="Noto Sans"/>
          <w:color w:val="000000"/>
        </w:rPr>
        <w:t>yasminkhalid@hotmail.co.uk</w:t>
      </w:r>
      <w:r w:rsidRPr="00DA5B0D">
        <w:rPr>
          <w:rStyle w:val="Hyperlink0"/>
          <w:rFonts w:eastAsia="Noto Sans"/>
          <w:color w:val="000000"/>
        </w:rPr>
        <w:t xml:space="preserve"> </w:t>
      </w:r>
    </w:p>
    <w:p w14:paraId="1082C8B0" w14:textId="77777777" w:rsidR="003C2069" w:rsidRPr="00DA5B0D" w:rsidRDefault="003C2069" w:rsidP="00DA5B0D">
      <w:pPr>
        <w:pStyle w:val="NoSpacing"/>
      </w:pPr>
    </w:p>
    <w:p w14:paraId="0459B3ED" w14:textId="25A338AE" w:rsidR="003C2069" w:rsidRPr="00DA5B0D" w:rsidRDefault="003C2069" w:rsidP="00DA5B0D">
      <w:pPr>
        <w:pStyle w:val="NoSpacing"/>
      </w:pPr>
      <w:r w:rsidRPr="00DA5B0D">
        <w:rPr>
          <w:b/>
          <w:u w:val="single"/>
        </w:rPr>
        <w:t>Personal Statement</w:t>
      </w:r>
      <w:r w:rsidRPr="00DA5B0D">
        <w:rPr>
          <w:u w:val="single"/>
        </w:rPr>
        <w:br/>
      </w:r>
      <w:r w:rsidRPr="00DA5B0D">
        <w:t xml:space="preserve">I am </w:t>
      </w:r>
      <w:r w:rsidR="002A236C" w:rsidRPr="00DA5B0D">
        <w:t xml:space="preserve">a </w:t>
      </w:r>
      <w:r w:rsidRPr="00DA5B0D">
        <w:t>healthy, hardworking, enthusiastic person who enjoys</w:t>
      </w:r>
      <w:r w:rsidR="002A236C" w:rsidRPr="00DA5B0D">
        <w:t xml:space="preserve"> hands-on </w:t>
      </w:r>
      <w:r w:rsidRPr="00DA5B0D">
        <w:t>work</w:t>
      </w:r>
      <w:r w:rsidR="002A236C" w:rsidRPr="00DA5B0D">
        <w:t>, both physical and mentally stimulating.</w:t>
      </w:r>
      <w:r w:rsidRPr="00DA5B0D">
        <w:t xml:space="preserve"> I am a punctual and reliable person who works well under pressure. I am honest reliable and work well as part of a team as well as my own initiative. I am a good listener who is able to communicate with people at all levels. I am comfortable taking direction and enjoy a job well done. </w:t>
      </w:r>
    </w:p>
    <w:p w14:paraId="0058301E" w14:textId="77777777" w:rsidR="003C2069" w:rsidRPr="00DA5B0D" w:rsidRDefault="003C2069" w:rsidP="00DA5B0D">
      <w:pPr>
        <w:pStyle w:val="NoSpacing"/>
      </w:pPr>
    </w:p>
    <w:p w14:paraId="523A9809" w14:textId="77777777" w:rsidR="003C2069" w:rsidRPr="00DA5B0D" w:rsidRDefault="003C2069" w:rsidP="00DA5B0D">
      <w:pPr>
        <w:pStyle w:val="NoSpacing"/>
      </w:pPr>
      <w:r w:rsidRPr="00DA5B0D">
        <w:t xml:space="preserve">I have a friendly disposition and have a good sense of humour. I have been in a position of trust, handling money for others. I am comfortable with Health &amp; Safety procedures. I am looking for the opportunity to apply and expand my skills old and new. </w:t>
      </w:r>
    </w:p>
    <w:p w14:paraId="2CE76066" w14:textId="77777777" w:rsidR="003C2069" w:rsidRPr="00DA5B0D" w:rsidRDefault="003C2069" w:rsidP="00DA5B0D">
      <w:pPr>
        <w:pStyle w:val="NoSpacing"/>
      </w:pPr>
    </w:p>
    <w:p w14:paraId="4369E3B9" w14:textId="77777777" w:rsidR="003C2069" w:rsidRPr="00DA5B0D" w:rsidRDefault="003C2069" w:rsidP="00DA5B0D">
      <w:pPr>
        <w:pStyle w:val="NoSpacing"/>
      </w:pPr>
      <w:r w:rsidRPr="00DA5B0D">
        <w:t xml:space="preserve">I have a range of experience in customer service. I am solution focused and have always taken pride in handling challenging solutions quickly and skilfully. In all my service roles, I have work to tight deadlines.     </w:t>
      </w:r>
    </w:p>
    <w:p w14:paraId="505212AA" w14:textId="77777777" w:rsidR="003C2069" w:rsidRPr="00DA5B0D" w:rsidRDefault="003C2069" w:rsidP="00DA5B0D">
      <w:pPr>
        <w:pStyle w:val="NoSpacing"/>
        <w:rPr>
          <w:b/>
          <w:u w:val="single"/>
        </w:rPr>
      </w:pPr>
      <w:r w:rsidRPr="00DA5B0D">
        <w:rPr>
          <w:b/>
          <w:u w:val="single"/>
        </w:rPr>
        <w:br/>
        <w:t>Key Work based skills</w:t>
      </w:r>
      <w:r w:rsidRPr="00DA5B0D">
        <w:rPr>
          <w:b/>
          <w:u w:val="single"/>
        </w:rPr>
        <w:br/>
      </w:r>
    </w:p>
    <w:p w14:paraId="77A2D128" w14:textId="77777777" w:rsidR="003C2069" w:rsidRPr="00DA5B0D" w:rsidRDefault="003C2069" w:rsidP="00DA5B0D">
      <w:pPr>
        <w:pStyle w:val="NoSpacing"/>
      </w:pPr>
      <w:r w:rsidRPr="00DA5B0D">
        <w:t>•</w:t>
      </w:r>
      <w:r w:rsidRPr="00DA5B0D">
        <w:tab/>
        <w:t xml:space="preserve">Strong communication skills </w:t>
      </w:r>
    </w:p>
    <w:p w14:paraId="3C3EDDB9" w14:textId="77777777" w:rsidR="003C2069" w:rsidRPr="00DA5B0D" w:rsidRDefault="003C2069" w:rsidP="00DA5B0D">
      <w:pPr>
        <w:pStyle w:val="NoSpacing"/>
      </w:pPr>
      <w:r w:rsidRPr="00DA5B0D">
        <w:t>•</w:t>
      </w:r>
      <w:r w:rsidRPr="00DA5B0D">
        <w:tab/>
        <w:t>Excellent team player</w:t>
      </w:r>
    </w:p>
    <w:p w14:paraId="52CCD527" w14:textId="77777777" w:rsidR="003C2069" w:rsidRPr="00DA5B0D" w:rsidRDefault="003C2069" w:rsidP="00DA5B0D">
      <w:pPr>
        <w:pStyle w:val="NoSpacing"/>
      </w:pPr>
      <w:r w:rsidRPr="00DA5B0D">
        <w:t>•</w:t>
      </w:r>
      <w:r w:rsidRPr="00DA5B0D">
        <w:tab/>
        <w:t>Effective in self time-management</w:t>
      </w:r>
    </w:p>
    <w:p w14:paraId="171A15EF" w14:textId="77777777" w:rsidR="003C2069" w:rsidRPr="00DA5B0D" w:rsidRDefault="003C2069" w:rsidP="00DA5B0D">
      <w:pPr>
        <w:pStyle w:val="NoSpacing"/>
      </w:pPr>
      <w:r w:rsidRPr="00DA5B0D">
        <w:t>•</w:t>
      </w:r>
      <w:r w:rsidRPr="00DA5B0D">
        <w:tab/>
        <w:t>Good at meeting deadlines</w:t>
      </w:r>
    </w:p>
    <w:p w14:paraId="5EC8205A" w14:textId="77777777" w:rsidR="003C2069" w:rsidRPr="00DA5B0D" w:rsidRDefault="003C2069" w:rsidP="00DA5B0D">
      <w:pPr>
        <w:pStyle w:val="NoSpacing"/>
      </w:pPr>
      <w:r w:rsidRPr="00DA5B0D">
        <w:t>•</w:t>
      </w:r>
      <w:r w:rsidRPr="00DA5B0D">
        <w:tab/>
        <w:t>Good experience using Word, Excel and PowerPoint</w:t>
      </w:r>
    </w:p>
    <w:p w14:paraId="3E8E152E" w14:textId="77777777" w:rsidR="003C2069" w:rsidRPr="00DA5B0D" w:rsidRDefault="003C2069" w:rsidP="00DA5B0D">
      <w:pPr>
        <w:pStyle w:val="NoSpacing"/>
      </w:pPr>
      <w:r w:rsidRPr="00DA5B0D">
        <w:t>•</w:t>
      </w:r>
      <w:r w:rsidRPr="00DA5B0D">
        <w:tab/>
        <w:t>Money handling experience</w:t>
      </w:r>
    </w:p>
    <w:p w14:paraId="6BCF628B" w14:textId="77777777" w:rsidR="003C2069" w:rsidRPr="00DA5B0D" w:rsidRDefault="003C2069" w:rsidP="00DA5B0D">
      <w:pPr>
        <w:pStyle w:val="NoSpacing"/>
      </w:pPr>
      <w:r w:rsidRPr="00DA5B0D">
        <w:t>•</w:t>
      </w:r>
      <w:r w:rsidRPr="00DA5B0D">
        <w:tab/>
        <w:t>Good organisational time keeping skills</w:t>
      </w:r>
    </w:p>
    <w:p w14:paraId="0E0470BA" w14:textId="77777777" w:rsidR="003C2069" w:rsidRPr="00DA5B0D" w:rsidRDefault="003C2069" w:rsidP="00DA5B0D">
      <w:pPr>
        <w:pStyle w:val="NoSpacing"/>
      </w:pPr>
      <w:r w:rsidRPr="00DA5B0D">
        <w:t>•</w:t>
      </w:r>
      <w:r w:rsidRPr="00DA5B0D">
        <w:tab/>
        <w:t>Experience of customer service</w:t>
      </w:r>
      <w:r w:rsidRPr="00DA5B0D">
        <w:br/>
      </w:r>
      <w:r w:rsidRPr="00DA5B0D">
        <w:rPr>
          <w:b/>
          <w:u w:val="single"/>
        </w:rPr>
        <w:br/>
        <w:t>Key Personal skills</w:t>
      </w:r>
      <w:r w:rsidRPr="00DA5B0D">
        <w:rPr>
          <w:b/>
          <w:u w:val="single"/>
        </w:rPr>
        <w:br/>
      </w:r>
    </w:p>
    <w:p w14:paraId="5B65375B" w14:textId="77777777" w:rsidR="003C2069" w:rsidRPr="00DA5B0D" w:rsidRDefault="003C2069" w:rsidP="00DA5B0D">
      <w:pPr>
        <w:pStyle w:val="NoSpacing"/>
      </w:pPr>
      <w:r w:rsidRPr="00DA5B0D">
        <w:t>•</w:t>
      </w:r>
      <w:r w:rsidRPr="00DA5B0D">
        <w:tab/>
        <w:t>Friendly and approachable</w:t>
      </w:r>
    </w:p>
    <w:p w14:paraId="55098935" w14:textId="77777777" w:rsidR="003C2069" w:rsidRPr="00DA5B0D" w:rsidRDefault="003C2069" w:rsidP="00DA5B0D">
      <w:pPr>
        <w:pStyle w:val="NoSpacing"/>
      </w:pPr>
      <w:r w:rsidRPr="00DA5B0D">
        <w:t>•</w:t>
      </w:r>
      <w:r w:rsidRPr="00DA5B0D">
        <w:tab/>
        <w:t>Organised and hard working</w:t>
      </w:r>
    </w:p>
    <w:p w14:paraId="69E1865A" w14:textId="77777777" w:rsidR="003C2069" w:rsidRPr="00DA5B0D" w:rsidRDefault="003C2069" w:rsidP="00DA5B0D">
      <w:pPr>
        <w:pStyle w:val="NoSpacing"/>
      </w:pPr>
      <w:r w:rsidRPr="00DA5B0D">
        <w:t>•</w:t>
      </w:r>
      <w:r w:rsidRPr="00DA5B0D">
        <w:tab/>
        <w:t>Good timekeeper</w:t>
      </w:r>
    </w:p>
    <w:p w14:paraId="0BEC0B35" w14:textId="77777777" w:rsidR="003C2069" w:rsidRPr="00DA5B0D" w:rsidRDefault="003C2069" w:rsidP="00DA5B0D">
      <w:pPr>
        <w:pStyle w:val="NoSpacing"/>
      </w:pPr>
      <w:r w:rsidRPr="00DA5B0D">
        <w:t>•</w:t>
      </w:r>
      <w:r w:rsidRPr="00DA5B0D">
        <w:tab/>
        <w:t>Take pride in my work</w:t>
      </w:r>
    </w:p>
    <w:p w14:paraId="7976A1EE" w14:textId="77777777" w:rsidR="003C2069" w:rsidRPr="00DA5B0D" w:rsidRDefault="003C2069" w:rsidP="00DA5B0D">
      <w:pPr>
        <w:pStyle w:val="NoSpacing"/>
      </w:pPr>
      <w:r w:rsidRPr="00DA5B0D">
        <w:t>•</w:t>
      </w:r>
      <w:r w:rsidRPr="00DA5B0D">
        <w:tab/>
        <w:t>Highly practical</w:t>
      </w:r>
      <w:r w:rsidRPr="00DA5B0D">
        <w:br/>
      </w:r>
      <w:r w:rsidRPr="00DA5B0D">
        <w:br/>
      </w:r>
      <w:r w:rsidRPr="00DA5B0D">
        <w:rPr>
          <w:b/>
          <w:u w:val="single"/>
        </w:rPr>
        <w:t>EDUCATION:</w:t>
      </w:r>
    </w:p>
    <w:p w14:paraId="572F11B5" w14:textId="77777777" w:rsidR="003C2069" w:rsidRPr="00DA5B0D" w:rsidRDefault="003C2069" w:rsidP="00DA5B0D">
      <w:pPr>
        <w:pStyle w:val="NoSpacing"/>
        <w:rPr>
          <w:rFonts w:eastAsia="Verdana"/>
        </w:rPr>
      </w:pPr>
    </w:p>
    <w:p w14:paraId="43C73C79" w14:textId="77777777" w:rsidR="003C2069" w:rsidRPr="00DA5B0D" w:rsidRDefault="003C2069" w:rsidP="00DA5B0D">
      <w:pPr>
        <w:pStyle w:val="NoSpacing"/>
        <w:rPr>
          <w:rStyle w:val="None"/>
          <w:rFonts w:ascii="Arial" w:eastAsia="Arial" w:hAnsi="Arial" w:cs="Arial"/>
          <w:b/>
          <w:color w:val="000000"/>
        </w:rPr>
      </w:pPr>
      <w:r w:rsidRPr="00DA5B0D">
        <w:rPr>
          <w:rStyle w:val="None"/>
          <w:rFonts w:ascii="Arial" w:hAnsi="Arial"/>
          <w:b/>
          <w:color w:val="000000"/>
        </w:rPr>
        <w:t xml:space="preserve">Coleg Glan Hafren </w:t>
      </w:r>
      <w:r w:rsidRPr="00DA5B0D">
        <w:rPr>
          <w:rStyle w:val="None"/>
          <w:rFonts w:ascii="Arial" w:hAnsi="Arial"/>
          <w:b/>
          <w:color w:val="000000"/>
        </w:rPr>
        <w:br/>
        <w:t>September 1992 – June 1993</w:t>
      </w:r>
    </w:p>
    <w:p w14:paraId="4D67C120" w14:textId="77777777" w:rsidR="003C2069" w:rsidRPr="00DA5B0D" w:rsidRDefault="003C2069" w:rsidP="00DA5B0D">
      <w:pPr>
        <w:pStyle w:val="NoSpacing"/>
        <w:rPr>
          <w:rStyle w:val="None"/>
          <w:rFonts w:ascii="Arial" w:eastAsia="Arial" w:hAnsi="Arial" w:cs="Arial"/>
          <w:color w:val="000000"/>
        </w:rPr>
      </w:pPr>
      <w:r w:rsidRPr="00DA5B0D">
        <w:rPr>
          <w:rStyle w:val="None"/>
          <w:rFonts w:ascii="Arial" w:hAnsi="Arial"/>
          <w:b/>
          <w:color w:val="000000"/>
        </w:rPr>
        <w:t xml:space="preserve">Rumney College </w:t>
      </w:r>
      <w:r w:rsidRPr="00DA5B0D">
        <w:rPr>
          <w:rStyle w:val="None"/>
          <w:rFonts w:ascii="Arial" w:hAnsi="Arial"/>
          <w:b/>
          <w:color w:val="000000"/>
        </w:rPr>
        <w:br/>
        <w:t>September 1982 – June 1983</w:t>
      </w:r>
      <w:r w:rsidRPr="00DA5B0D">
        <w:rPr>
          <w:rStyle w:val="None"/>
          <w:rFonts w:ascii="Arial" w:hAnsi="Arial"/>
          <w:b/>
          <w:color w:val="000000"/>
        </w:rPr>
        <w:tab/>
      </w:r>
      <w:r w:rsidRPr="00DA5B0D">
        <w:rPr>
          <w:rStyle w:val="None"/>
          <w:rFonts w:ascii="Arial" w:hAnsi="Arial"/>
          <w:i/>
          <w:color w:val="000000"/>
        </w:rPr>
        <w:tab/>
      </w:r>
    </w:p>
    <w:p w14:paraId="2068DA4B" w14:textId="77777777" w:rsidR="003C2069" w:rsidRPr="00DA5B0D" w:rsidRDefault="003C2069" w:rsidP="00DA5B0D">
      <w:pPr>
        <w:pStyle w:val="NoSpacing"/>
        <w:rPr>
          <w:rStyle w:val="None"/>
          <w:rFonts w:ascii="Arial" w:eastAsia="Arial" w:hAnsi="Arial" w:cs="Arial"/>
          <w:i/>
          <w:iCs/>
          <w:color w:val="000000"/>
        </w:rPr>
      </w:pPr>
    </w:p>
    <w:p w14:paraId="65247F15" w14:textId="7F1B659D" w:rsidR="003C2069" w:rsidRPr="00DA5B0D" w:rsidRDefault="003C2069" w:rsidP="00DA5B0D">
      <w:pPr>
        <w:pStyle w:val="NoSpacing"/>
        <w:rPr>
          <w:rFonts w:eastAsia="Verdana"/>
        </w:rPr>
      </w:pPr>
      <w:r w:rsidRPr="00DA5B0D">
        <w:rPr>
          <w:rFonts w:eastAsia="Verdana"/>
        </w:rPr>
        <w:tab/>
      </w:r>
      <w:r w:rsidRPr="00DA5B0D">
        <w:rPr>
          <w:rFonts w:eastAsia="Verdana"/>
        </w:rPr>
        <w:br/>
      </w:r>
      <w:r w:rsidRPr="00DA5B0D">
        <w:rPr>
          <w:b/>
          <w:u w:val="single"/>
        </w:rPr>
        <w:t>QUALIFICATIONS &amp; CERTIFICATES</w:t>
      </w:r>
    </w:p>
    <w:p w14:paraId="442C2FE1" w14:textId="77777777" w:rsidR="003C2069" w:rsidRPr="00DA5B0D" w:rsidRDefault="003C2069" w:rsidP="00DA5B0D">
      <w:pPr>
        <w:pStyle w:val="NoSpacing"/>
        <w:rPr>
          <w:rStyle w:val="None"/>
          <w:rFonts w:ascii="Arial" w:hAnsi="Arial"/>
          <w:i/>
          <w:iCs/>
          <w:color w:val="000000"/>
          <w:u w:color="000000"/>
        </w:rPr>
      </w:pPr>
      <w:r w:rsidRPr="00DA5B0D">
        <w:rPr>
          <w:rStyle w:val="None"/>
          <w:rFonts w:ascii="Arial" w:hAnsi="Arial"/>
          <w:i/>
          <w:iCs/>
          <w:color w:val="000000"/>
          <w:u w:color="000000"/>
        </w:rPr>
        <w:lastRenderedPageBreak/>
        <w:t>October 2020 - Currently studying towards gaining my Level 4 ILM, Certificate in Higher Education Skills for the Workplace Programme in leadership and management.</w:t>
      </w:r>
      <w:r w:rsidRPr="00DA5B0D">
        <w:rPr>
          <w:rStyle w:val="None"/>
          <w:rFonts w:ascii="Arial" w:hAnsi="Arial"/>
          <w:i/>
          <w:iCs/>
          <w:color w:val="000000"/>
          <w:u w:color="000000"/>
        </w:rPr>
        <w:br/>
      </w:r>
    </w:p>
    <w:p w14:paraId="6E35B01D" w14:textId="77777777" w:rsidR="003C2069" w:rsidRPr="00DA5B0D" w:rsidRDefault="003C2069" w:rsidP="00DA5B0D">
      <w:pPr>
        <w:pStyle w:val="NoSpacing"/>
        <w:rPr>
          <w:rStyle w:val="None"/>
          <w:rFonts w:ascii="Arial" w:eastAsia="Arial" w:hAnsi="Arial" w:cs="Arial"/>
          <w:color w:val="000000"/>
        </w:rPr>
      </w:pPr>
      <w:r w:rsidRPr="00DA5B0D">
        <w:rPr>
          <w:rStyle w:val="None"/>
          <w:rFonts w:ascii="Arial" w:hAnsi="Arial"/>
          <w:color w:val="000000"/>
        </w:rPr>
        <w:t xml:space="preserve">NVQ Level 1 &amp; 2 - Communication Information </w:t>
      </w:r>
      <w:r w:rsidRPr="00DA5B0D">
        <w:rPr>
          <w:rStyle w:val="None"/>
          <w:rFonts w:ascii="Arial" w:eastAsia="Arial" w:hAnsi="Arial" w:cs="Arial"/>
          <w:color w:val="000000"/>
        </w:rPr>
        <w:t xml:space="preserve">Reprographics Health &amp; Safety </w:t>
      </w:r>
    </w:p>
    <w:p w14:paraId="1CB23F86" w14:textId="77777777" w:rsidR="003C2069" w:rsidRPr="00DA5B0D" w:rsidRDefault="003C2069" w:rsidP="00DA5B0D">
      <w:pPr>
        <w:pStyle w:val="NoSpacing"/>
        <w:rPr>
          <w:rStyle w:val="None"/>
          <w:rFonts w:ascii="Arial" w:eastAsia="Arial" w:hAnsi="Arial" w:cs="Arial"/>
          <w:color w:val="000000"/>
        </w:rPr>
      </w:pPr>
      <w:r w:rsidRPr="00DA5B0D">
        <w:rPr>
          <w:rFonts w:eastAsia="Times New Roman"/>
        </w:rPr>
        <w:t>Royal Society of Arts</w:t>
      </w:r>
      <w:r w:rsidRPr="00DA5B0D">
        <w:rPr>
          <w:rStyle w:val="None"/>
          <w:rFonts w:ascii="Arial" w:hAnsi="Arial"/>
          <w:color w:val="000000"/>
        </w:rPr>
        <w:t xml:space="preserve"> Stage 1 &amp; 2 - Word Processing (Distinction)</w:t>
      </w:r>
      <w:r w:rsidRPr="00DA5B0D">
        <w:rPr>
          <w:rStyle w:val="None"/>
          <w:rFonts w:ascii="Arial" w:eastAsia="Arial" w:hAnsi="Arial" w:cs="Arial"/>
          <w:color w:val="000000"/>
        </w:rPr>
        <w:t xml:space="preserve"> Typing and Audio Typing</w:t>
      </w:r>
      <w:r w:rsidRPr="00DA5B0D">
        <w:rPr>
          <w:rStyle w:val="None"/>
          <w:rFonts w:ascii="Arial" w:eastAsia="Arial" w:hAnsi="Arial" w:cs="Arial"/>
          <w:color w:val="000000"/>
        </w:rPr>
        <w:br/>
      </w:r>
    </w:p>
    <w:p w14:paraId="7D3BBC3C" w14:textId="77777777" w:rsidR="003C2069" w:rsidRPr="00DA5B0D" w:rsidRDefault="003C2069" w:rsidP="00DA5B0D">
      <w:pPr>
        <w:pStyle w:val="NoSpacing"/>
        <w:rPr>
          <w:rStyle w:val="None"/>
          <w:rFonts w:ascii="Arial" w:hAnsi="Arial"/>
          <w:i/>
          <w:iCs/>
          <w:color w:val="000000"/>
          <w:u w:color="000000"/>
        </w:rPr>
      </w:pPr>
      <w:r w:rsidRPr="00DA5B0D">
        <w:rPr>
          <w:rStyle w:val="None"/>
          <w:rFonts w:ascii="Arial" w:hAnsi="Arial"/>
          <w:i/>
          <w:iCs/>
          <w:color w:val="000000"/>
          <w:u w:color="000000"/>
        </w:rPr>
        <w:t xml:space="preserve">Business &amp; Technology Education Council General Diploma - Business Studies </w:t>
      </w:r>
    </w:p>
    <w:p w14:paraId="77B151B7" w14:textId="77777777" w:rsidR="003C2069" w:rsidRPr="00DA5B0D" w:rsidRDefault="003C2069" w:rsidP="00DA5B0D">
      <w:pPr>
        <w:pStyle w:val="NoSpacing"/>
        <w:rPr>
          <w:rStyle w:val="None"/>
          <w:rFonts w:ascii="Arial" w:hAnsi="Arial"/>
          <w:i/>
          <w:iCs/>
          <w:color w:val="000000"/>
          <w:u w:color="000000"/>
        </w:rPr>
      </w:pPr>
    </w:p>
    <w:p w14:paraId="58821450" w14:textId="77777777" w:rsidR="0087550C" w:rsidRDefault="0087550C" w:rsidP="00DA5B0D">
      <w:pPr>
        <w:pStyle w:val="NoSpacing"/>
      </w:pPr>
    </w:p>
    <w:p w14:paraId="6898C680" w14:textId="68B73BE8" w:rsidR="003C2069" w:rsidRPr="0087550C" w:rsidRDefault="003C2069" w:rsidP="00DA5B0D">
      <w:pPr>
        <w:pStyle w:val="NoSpacing"/>
        <w:rPr>
          <w:b/>
          <w:u w:val="single"/>
        </w:rPr>
      </w:pPr>
      <w:r w:rsidRPr="00DA5B0D">
        <w:rPr>
          <w:b/>
          <w:u w:val="single"/>
        </w:rPr>
        <w:t xml:space="preserve">Employment history </w:t>
      </w:r>
    </w:p>
    <w:p w14:paraId="4804016E" w14:textId="77777777" w:rsidR="003C2069" w:rsidRPr="00DA5B0D" w:rsidRDefault="003C2069" w:rsidP="00DA5B0D">
      <w:pPr>
        <w:pStyle w:val="NoSpacing"/>
      </w:pPr>
    </w:p>
    <w:p w14:paraId="5CB7A623" w14:textId="77777777" w:rsidR="003C2069" w:rsidRPr="00DA5B0D" w:rsidRDefault="003C2069" w:rsidP="00DA5B0D">
      <w:pPr>
        <w:pStyle w:val="NoSpacing"/>
        <w:rPr>
          <w:rStyle w:val="None"/>
          <w:rFonts w:ascii="Arial" w:hAnsi="Arial"/>
          <w:color w:val="000000"/>
        </w:rPr>
      </w:pPr>
      <w:r w:rsidRPr="00DA5B0D">
        <w:rPr>
          <w:rStyle w:val="None"/>
          <w:rFonts w:ascii="Arial" w:hAnsi="Arial"/>
          <w:color w:val="000000"/>
        </w:rPr>
        <w:t xml:space="preserve">Ground Floor Team Member, Premier Inn </w:t>
      </w:r>
    </w:p>
    <w:p w14:paraId="0C6D6A01" w14:textId="77777777" w:rsidR="003C2069" w:rsidRPr="00DA5B0D" w:rsidRDefault="003C2069" w:rsidP="00DA5B0D">
      <w:pPr>
        <w:pStyle w:val="NoSpacing"/>
        <w:rPr>
          <w:rStyle w:val="None"/>
          <w:rFonts w:ascii="Arial" w:eastAsia="Arial" w:hAnsi="Arial" w:cs="Arial"/>
          <w:color w:val="000000"/>
          <w:u w:color="000000"/>
        </w:rPr>
      </w:pPr>
      <w:r w:rsidRPr="00DA5B0D">
        <w:rPr>
          <w:rStyle w:val="None"/>
          <w:rFonts w:ascii="Arial" w:hAnsi="Arial"/>
          <w:color w:val="000000"/>
        </w:rPr>
        <w:t>September 2019 – Present</w:t>
      </w:r>
      <w:r w:rsidRPr="00DA5B0D">
        <w:rPr>
          <w:rStyle w:val="None"/>
          <w:rFonts w:ascii="Arial" w:hAnsi="Arial"/>
          <w:b/>
          <w:color w:val="000000"/>
        </w:rPr>
        <w:t xml:space="preserve"> </w:t>
      </w:r>
      <w:r w:rsidRPr="00DA5B0D">
        <w:rPr>
          <w:rStyle w:val="None"/>
          <w:rFonts w:ascii="Arial" w:hAnsi="Arial"/>
          <w:b/>
          <w:color w:val="000000"/>
        </w:rPr>
        <w:br/>
      </w:r>
      <w:r w:rsidRPr="00DA5B0D">
        <w:rPr>
          <w:rStyle w:val="None"/>
          <w:rFonts w:ascii="Arial" w:hAnsi="Arial"/>
          <w:b/>
          <w:color w:val="000000"/>
        </w:rPr>
        <w:br/>
      </w:r>
      <w:r w:rsidRPr="00DA5B0D">
        <w:rPr>
          <w:rStyle w:val="None"/>
          <w:rFonts w:ascii="Arial" w:hAnsi="Arial" w:cs="Arial"/>
          <w:color w:val="000000"/>
          <w:u w:color="000000"/>
        </w:rPr>
        <w:t xml:space="preserve">Achievements and responsibilities: </w:t>
      </w:r>
    </w:p>
    <w:p w14:paraId="5C88614F" w14:textId="2538B252" w:rsidR="003C2069" w:rsidRPr="00DA5B0D" w:rsidRDefault="003C2069" w:rsidP="00DA5B0D">
      <w:pPr>
        <w:pStyle w:val="NoSpacing"/>
        <w:rPr>
          <w:color w:val="111111"/>
          <w:spacing w:val="-3"/>
          <w:lang w:eastAsia="en-GB"/>
        </w:rPr>
      </w:pPr>
      <w:r w:rsidRPr="00DA5B0D">
        <w:rPr>
          <w:rStyle w:val="None"/>
          <w:rFonts w:ascii="Arial" w:hAnsi="Arial" w:cs="Arial"/>
          <w:b/>
          <w:color w:val="000000"/>
        </w:rPr>
        <w:br/>
      </w:r>
      <w:r w:rsidRPr="00DA5B0D">
        <w:rPr>
          <w:color w:val="111111"/>
          <w:spacing w:val="-3"/>
          <w:lang w:eastAsia="en-GB"/>
        </w:rPr>
        <w:t xml:space="preserve">With a warm welcoming smile and a hand on approach, I greet all our guests in the reception. I make sure every service our guests </w:t>
      </w:r>
      <w:r w:rsidR="003A6097" w:rsidRPr="00DA5B0D">
        <w:rPr>
          <w:color w:val="111111"/>
          <w:spacing w:val="-3"/>
          <w:lang w:eastAsia="en-GB"/>
        </w:rPr>
        <w:t>use</w:t>
      </w:r>
      <w:r w:rsidRPr="00DA5B0D">
        <w:rPr>
          <w:color w:val="111111"/>
          <w:spacing w:val="-3"/>
          <w:lang w:eastAsia="en-GB"/>
        </w:rPr>
        <w:t xml:space="preserve"> outside of their rooms is turned into a great experience. I deliver a service with a smile responding to customer queries and questions about our products or services and ensuring I resolve any queries and issues. </w:t>
      </w:r>
      <w:r w:rsidRPr="00DA5B0D">
        <w:rPr>
          <w:color w:val="111111"/>
          <w:spacing w:val="-3"/>
          <w:lang w:eastAsia="en-GB"/>
        </w:rPr>
        <w:br/>
      </w:r>
      <w:r w:rsidRPr="00DA5B0D">
        <w:rPr>
          <w:color w:val="111111"/>
          <w:spacing w:val="-3"/>
          <w:lang w:eastAsia="en-GB"/>
        </w:rPr>
        <w:br/>
        <w:t xml:space="preserve">I bring a strong warm and enthusiastic approach to every shift I </w:t>
      </w:r>
      <w:r w:rsidR="00A3261D" w:rsidRPr="00DA5B0D">
        <w:rPr>
          <w:color w:val="111111"/>
          <w:spacing w:val="-3"/>
          <w:lang w:eastAsia="en-GB"/>
        </w:rPr>
        <w:t>work,</w:t>
      </w:r>
      <w:r w:rsidRPr="00DA5B0D">
        <w:rPr>
          <w:color w:val="111111"/>
          <w:spacing w:val="-3"/>
          <w:lang w:eastAsia="en-GB"/>
        </w:rPr>
        <w:t xml:space="preserve"> and I am a strong team player with energy and commitment towards my role. I conduct other duties alongside my team playing a huge part in ensuring every shift is as smooth as it can be, with our guests being delighted with their experience.</w:t>
      </w:r>
      <w:r w:rsidRPr="00DA5B0D">
        <w:rPr>
          <w:color w:val="111111"/>
          <w:spacing w:val="-3"/>
          <w:lang w:eastAsia="en-GB"/>
        </w:rPr>
        <w:br/>
      </w:r>
    </w:p>
    <w:p w14:paraId="7709EF55" w14:textId="77777777" w:rsidR="003C2069" w:rsidRPr="00DA5B0D" w:rsidRDefault="003C2069" w:rsidP="00DA5B0D">
      <w:pPr>
        <w:pStyle w:val="NoSpacing"/>
        <w:rPr>
          <w:rFonts w:eastAsia="Times New Roman"/>
          <w:b/>
          <w:bCs/>
          <w:color w:val="111111"/>
          <w:spacing w:val="-3"/>
        </w:rPr>
      </w:pPr>
      <w:r w:rsidRPr="00DA5B0D">
        <w:rPr>
          <w:rFonts w:eastAsia="Times New Roman"/>
          <w:b/>
          <w:bCs/>
          <w:color w:val="111111"/>
          <w:spacing w:val="-3"/>
        </w:rPr>
        <w:t xml:space="preserve">• Actively resolving guest complaints ensuring customer satisfaction. </w:t>
      </w:r>
    </w:p>
    <w:p w14:paraId="532F95B3" w14:textId="77777777" w:rsidR="003C2069" w:rsidRPr="00DA5B0D" w:rsidRDefault="003C2069" w:rsidP="00DA5B0D">
      <w:pPr>
        <w:pStyle w:val="NoSpacing"/>
        <w:rPr>
          <w:rFonts w:eastAsia="Times New Roman"/>
          <w:b/>
          <w:bCs/>
          <w:color w:val="111111"/>
          <w:spacing w:val="-3"/>
        </w:rPr>
      </w:pPr>
      <w:r w:rsidRPr="00DA5B0D">
        <w:rPr>
          <w:rFonts w:eastAsia="Times New Roman"/>
          <w:b/>
          <w:bCs/>
          <w:color w:val="111111"/>
          <w:spacing w:val="-3"/>
        </w:rPr>
        <w:t xml:space="preserve">• Working across all floors and leaving a positive lasting impression on every guest. </w:t>
      </w:r>
    </w:p>
    <w:p w14:paraId="638EDDC0" w14:textId="77777777" w:rsidR="003C2069" w:rsidRPr="00DA5B0D" w:rsidRDefault="003C2069" w:rsidP="00DA5B0D">
      <w:pPr>
        <w:pStyle w:val="NoSpacing"/>
        <w:rPr>
          <w:rFonts w:eastAsia="Times New Roman"/>
          <w:b/>
          <w:bCs/>
          <w:color w:val="111111"/>
          <w:spacing w:val="-3"/>
        </w:rPr>
      </w:pPr>
      <w:r w:rsidRPr="00DA5B0D">
        <w:rPr>
          <w:rFonts w:eastAsia="Times New Roman"/>
          <w:b/>
          <w:bCs/>
          <w:color w:val="111111"/>
          <w:spacing w:val="-3"/>
        </w:rPr>
        <w:t xml:space="preserve">• Consistently maintaining and delivering Premier Inn standards. </w:t>
      </w:r>
    </w:p>
    <w:p w14:paraId="7ADDF3E6" w14:textId="77777777" w:rsidR="003C2069" w:rsidRPr="00DA5B0D" w:rsidRDefault="003C2069" w:rsidP="00DA5B0D">
      <w:pPr>
        <w:pStyle w:val="NoSpacing"/>
        <w:rPr>
          <w:rFonts w:eastAsia="Times New Roman"/>
          <w:b/>
          <w:bCs/>
          <w:color w:val="111111"/>
          <w:spacing w:val="-3"/>
        </w:rPr>
      </w:pPr>
      <w:r w:rsidRPr="00DA5B0D">
        <w:rPr>
          <w:rFonts w:eastAsia="Times New Roman"/>
          <w:b/>
          <w:bCs/>
          <w:color w:val="111111"/>
          <w:spacing w:val="-3"/>
        </w:rPr>
        <w:t xml:space="preserve">• Striving to exceed all guests’ expectations. </w:t>
      </w:r>
    </w:p>
    <w:p w14:paraId="2FE2C700" w14:textId="77777777" w:rsidR="003C2069" w:rsidRPr="00DA5B0D" w:rsidRDefault="003C2069" w:rsidP="00DA5B0D">
      <w:pPr>
        <w:pStyle w:val="NoSpacing"/>
        <w:rPr>
          <w:rFonts w:eastAsia="Times New Roman"/>
          <w:b/>
          <w:bCs/>
          <w:color w:val="111111"/>
          <w:spacing w:val="-3"/>
        </w:rPr>
      </w:pPr>
      <w:r w:rsidRPr="00DA5B0D">
        <w:rPr>
          <w:rFonts w:eastAsia="Times New Roman"/>
          <w:b/>
          <w:bCs/>
          <w:color w:val="111111"/>
          <w:spacing w:val="-3"/>
        </w:rPr>
        <w:t xml:space="preserve">• Using guest feedback tools effectively and efficiently to create a great guest experience. </w:t>
      </w:r>
    </w:p>
    <w:p w14:paraId="29F91C00" w14:textId="77777777" w:rsidR="003C2069" w:rsidRPr="00DA5B0D" w:rsidRDefault="003C2069" w:rsidP="00DA5B0D">
      <w:pPr>
        <w:pStyle w:val="NoSpacing"/>
        <w:rPr>
          <w:rFonts w:eastAsia="Times New Roman"/>
          <w:b/>
          <w:bCs/>
          <w:color w:val="111111"/>
          <w:spacing w:val="-3"/>
        </w:rPr>
      </w:pPr>
      <w:r w:rsidRPr="00DA5B0D">
        <w:rPr>
          <w:rFonts w:eastAsia="Times New Roman"/>
          <w:b/>
          <w:bCs/>
          <w:color w:val="111111"/>
          <w:spacing w:val="-3"/>
        </w:rPr>
        <w:t xml:space="preserve">• Communicating and liaising with the team, demonstrating determination to deliver standards. </w:t>
      </w:r>
    </w:p>
    <w:p w14:paraId="54B3ED09" w14:textId="77777777" w:rsidR="003C2069" w:rsidRPr="00DA5B0D" w:rsidRDefault="003C2069" w:rsidP="00DA5B0D">
      <w:pPr>
        <w:pStyle w:val="NoSpacing"/>
        <w:rPr>
          <w:rFonts w:eastAsia="Times New Roman"/>
          <w:b/>
          <w:bCs/>
          <w:color w:val="111111"/>
          <w:spacing w:val="-3"/>
        </w:rPr>
      </w:pPr>
      <w:r w:rsidRPr="00DA5B0D">
        <w:rPr>
          <w:rFonts w:eastAsia="Times New Roman"/>
          <w:b/>
          <w:bCs/>
          <w:color w:val="111111"/>
          <w:spacing w:val="-3"/>
        </w:rPr>
        <w:t xml:space="preserve">• Sharing thoughts, ideas, knowledge and listening to others to develop. </w:t>
      </w:r>
    </w:p>
    <w:p w14:paraId="15996596" w14:textId="77777777" w:rsidR="003C2069" w:rsidRPr="00DA5B0D" w:rsidRDefault="003C2069" w:rsidP="00DA5B0D">
      <w:pPr>
        <w:pStyle w:val="NoSpacing"/>
        <w:rPr>
          <w:rFonts w:eastAsia="Times New Roman"/>
          <w:b/>
          <w:bCs/>
          <w:color w:val="111111"/>
          <w:spacing w:val="-3"/>
        </w:rPr>
      </w:pPr>
      <w:r w:rsidRPr="00DA5B0D">
        <w:rPr>
          <w:rFonts w:eastAsia="Times New Roman"/>
          <w:b/>
          <w:bCs/>
          <w:color w:val="111111"/>
          <w:spacing w:val="-3"/>
        </w:rPr>
        <w:t xml:space="preserve">• Working as a team to deliver results. </w:t>
      </w:r>
    </w:p>
    <w:p w14:paraId="38DAF3E0" w14:textId="77777777" w:rsidR="003C2069" w:rsidRPr="00DA5B0D" w:rsidRDefault="003C2069" w:rsidP="00DA5B0D">
      <w:pPr>
        <w:pStyle w:val="NoSpacing"/>
        <w:rPr>
          <w:rFonts w:eastAsia="Times New Roman"/>
          <w:b/>
          <w:bCs/>
          <w:color w:val="111111"/>
          <w:spacing w:val="-3"/>
        </w:rPr>
      </w:pPr>
      <w:r w:rsidRPr="00DA5B0D">
        <w:rPr>
          <w:rFonts w:eastAsia="Times New Roman"/>
          <w:b/>
          <w:bCs/>
          <w:color w:val="111111"/>
          <w:spacing w:val="-3"/>
        </w:rPr>
        <w:t xml:space="preserve">• Maximising every opportunity to up-sell during service. </w:t>
      </w:r>
    </w:p>
    <w:p w14:paraId="42CA9DAF" w14:textId="77777777" w:rsidR="003C2069" w:rsidRPr="00DA5B0D" w:rsidRDefault="003C2069" w:rsidP="00DA5B0D">
      <w:pPr>
        <w:pStyle w:val="NoSpacing"/>
        <w:rPr>
          <w:rFonts w:eastAsia="Times New Roman"/>
          <w:b/>
          <w:bCs/>
          <w:color w:val="111111"/>
          <w:spacing w:val="-3"/>
        </w:rPr>
      </w:pPr>
      <w:r w:rsidRPr="00DA5B0D">
        <w:rPr>
          <w:rFonts w:eastAsia="Times New Roman"/>
          <w:b/>
          <w:bCs/>
          <w:color w:val="111111"/>
          <w:spacing w:val="-3"/>
        </w:rPr>
        <w:t xml:space="preserve">• Implementing processes and systems to deliver efficiencies across the business. </w:t>
      </w:r>
    </w:p>
    <w:p w14:paraId="72101D16" w14:textId="77777777" w:rsidR="003C2069" w:rsidRPr="00DA5B0D" w:rsidRDefault="003C2069" w:rsidP="00DA5B0D">
      <w:pPr>
        <w:pStyle w:val="NoSpacing"/>
        <w:rPr>
          <w:rFonts w:eastAsia="Times New Roman"/>
          <w:b/>
          <w:bCs/>
          <w:color w:val="111111"/>
          <w:spacing w:val="-3"/>
        </w:rPr>
      </w:pPr>
      <w:r w:rsidRPr="00DA5B0D">
        <w:rPr>
          <w:rFonts w:eastAsia="Times New Roman"/>
          <w:b/>
          <w:bCs/>
          <w:color w:val="111111"/>
          <w:spacing w:val="-3"/>
        </w:rPr>
        <w:t xml:space="preserve">• Being the eyes and the ears of the business to produce quality sales leads. </w:t>
      </w:r>
    </w:p>
    <w:p w14:paraId="6F04D730" w14:textId="39F34044" w:rsidR="003C2069" w:rsidRPr="00DA5B0D" w:rsidRDefault="003C2069" w:rsidP="00DA5B0D">
      <w:pPr>
        <w:pStyle w:val="NoSpacing"/>
        <w:rPr>
          <w:rStyle w:val="None"/>
          <w:rFonts w:ascii="Arial" w:hAnsi="Arial"/>
          <w:color w:val="000000"/>
        </w:rPr>
      </w:pPr>
      <w:r w:rsidRPr="00DA5B0D">
        <w:rPr>
          <w:rFonts w:eastAsia="Times New Roman"/>
          <w:b/>
          <w:bCs/>
          <w:color w:val="111111"/>
          <w:spacing w:val="-3"/>
        </w:rPr>
        <w:t>• Supporting Whitbread’s chosen charity by actively participating in fundraising.</w:t>
      </w:r>
      <w:r w:rsidRPr="00DA5B0D">
        <w:rPr>
          <w:rFonts w:eastAsia="Times New Roman"/>
          <w:b/>
          <w:bCs/>
          <w:color w:val="111111"/>
          <w:spacing w:val="-3"/>
        </w:rPr>
        <w:br/>
      </w:r>
      <w:r w:rsidRPr="00DA5B0D">
        <w:rPr>
          <w:rFonts w:ascii="Segoe UI" w:eastAsia="Times New Roman" w:hAnsi="Segoe UI" w:cs="Segoe UI"/>
          <w:b/>
          <w:bCs/>
          <w:color w:val="111111"/>
          <w:spacing w:val="-3"/>
        </w:rPr>
        <w:br/>
      </w:r>
      <w:r w:rsidRPr="00DA5B0D">
        <w:rPr>
          <w:rStyle w:val="None"/>
          <w:rFonts w:ascii="Arial" w:hAnsi="Arial"/>
          <w:color w:val="000000"/>
        </w:rPr>
        <w:t>Sales Colleague, Asda, Cardiff Bay</w:t>
      </w:r>
    </w:p>
    <w:p w14:paraId="27C04B71" w14:textId="77777777" w:rsidR="003C2069" w:rsidRPr="00DA5B0D" w:rsidRDefault="003C2069" w:rsidP="00DA5B0D">
      <w:pPr>
        <w:pStyle w:val="NoSpacing"/>
        <w:rPr>
          <w:rStyle w:val="None"/>
          <w:rFonts w:ascii="Arial" w:eastAsia="Arial" w:hAnsi="Arial" w:cs="Arial"/>
          <w:i/>
          <w:color w:val="000000"/>
        </w:rPr>
      </w:pPr>
      <w:r w:rsidRPr="00DA5B0D">
        <w:rPr>
          <w:rStyle w:val="None"/>
          <w:rFonts w:ascii="Arial" w:hAnsi="Arial"/>
          <w:i/>
          <w:color w:val="000000"/>
        </w:rPr>
        <w:t>September 2010 – September 2019</w:t>
      </w:r>
    </w:p>
    <w:p w14:paraId="171B0366" w14:textId="77777777" w:rsidR="003C2069" w:rsidRPr="00DA5B0D" w:rsidRDefault="003C2069" w:rsidP="00DA5B0D">
      <w:pPr>
        <w:pStyle w:val="NoSpacing"/>
        <w:rPr>
          <w:rStyle w:val="None"/>
          <w:rFonts w:ascii="Arial" w:eastAsia="Arial" w:hAnsi="Arial" w:cs="Arial"/>
          <w:color w:val="000000"/>
        </w:rPr>
      </w:pPr>
    </w:p>
    <w:p w14:paraId="025E0F43" w14:textId="77777777" w:rsidR="003C2069" w:rsidRPr="00DA5B0D" w:rsidRDefault="003C2069" w:rsidP="00DA5B0D">
      <w:pPr>
        <w:pStyle w:val="NoSpacing"/>
        <w:rPr>
          <w:rStyle w:val="None"/>
          <w:rFonts w:ascii="Arial" w:eastAsia="Arial" w:hAnsi="Arial" w:cs="Arial"/>
          <w:color w:val="000000"/>
          <w:u w:color="000000"/>
        </w:rPr>
      </w:pPr>
      <w:r w:rsidRPr="00DA5B0D">
        <w:rPr>
          <w:rStyle w:val="None"/>
          <w:rFonts w:ascii="Arial" w:hAnsi="Arial"/>
          <w:color w:val="000000"/>
          <w:u w:color="000000"/>
        </w:rPr>
        <w:t xml:space="preserve">Achievements and responsibilities: </w:t>
      </w:r>
    </w:p>
    <w:p w14:paraId="6D7C4172" w14:textId="77777777" w:rsidR="003C2069" w:rsidRPr="00DA5B0D" w:rsidRDefault="003C2069" w:rsidP="00DA5B0D">
      <w:pPr>
        <w:pStyle w:val="NoSpacing"/>
        <w:rPr>
          <w:rStyle w:val="None"/>
          <w:rFonts w:ascii="Arial" w:eastAsia="Arial" w:hAnsi="Arial" w:cs="Arial"/>
          <w:color w:val="000000"/>
          <w:u w:color="000000"/>
        </w:rPr>
      </w:pPr>
    </w:p>
    <w:p w14:paraId="52E7B6E4" w14:textId="77777777" w:rsidR="003C2069" w:rsidRPr="00DA5B0D" w:rsidRDefault="003C2069" w:rsidP="00DA5B0D">
      <w:pPr>
        <w:pStyle w:val="NoSpacing"/>
      </w:pPr>
      <w:r w:rsidRPr="00DA5B0D">
        <w:rPr>
          <w:rStyle w:val="None"/>
          <w:rFonts w:ascii="Arial" w:hAnsi="Arial"/>
          <w:color w:val="000000"/>
          <w:u w:color="000000"/>
        </w:rPr>
        <w:t>Providing a warm friendly experience to all customers</w:t>
      </w:r>
    </w:p>
    <w:p w14:paraId="1E6018C7" w14:textId="77777777" w:rsidR="003C2069" w:rsidRPr="00DA5B0D" w:rsidRDefault="003C2069" w:rsidP="00DA5B0D">
      <w:pPr>
        <w:pStyle w:val="NoSpacing"/>
      </w:pPr>
      <w:r w:rsidRPr="00DA5B0D">
        <w:rPr>
          <w:rStyle w:val="None"/>
          <w:rFonts w:ascii="Arial" w:hAnsi="Arial"/>
          <w:color w:val="000000"/>
          <w:u w:color="000000"/>
        </w:rPr>
        <w:t>A champion of best practice who is organised and customer focused</w:t>
      </w:r>
    </w:p>
    <w:p w14:paraId="67A35CDD" w14:textId="77777777" w:rsidR="003C2069" w:rsidRPr="00DA5B0D" w:rsidRDefault="003C2069" w:rsidP="00DA5B0D">
      <w:pPr>
        <w:pStyle w:val="NoSpacing"/>
        <w:rPr>
          <w:rStyle w:val="None"/>
          <w:rFonts w:ascii="Arial" w:hAnsi="Arial"/>
          <w:color w:val="000000"/>
        </w:rPr>
      </w:pPr>
      <w:r w:rsidRPr="00DA5B0D">
        <w:rPr>
          <w:rStyle w:val="None"/>
          <w:rFonts w:ascii="Arial" w:hAnsi="Arial"/>
          <w:color w:val="000000"/>
          <w:u w:color="000000"/>
        </w:rPr>
        <w:t xml:space="preserve">Ability to handle multiple tasks and priorities  </w:t>
      </w:r>
    </w:p>
    <w:p w14:paraId="012E6A92" w14:textId="77777777" w:rsidR="003C2069" w:rsidRPr="00DA5B0D" w:rsidRDefault="003C2069" w:rsidP="00DA5B0D">
      <w:pPr>
        <w:pStyle w:val="NoSpacing"/>
      </w:pPr>
      <w:r w:rsidRPr="00DA5B0D">
        <w:rPr>
          <w:rStyle w:val="None"/>
          <w:rFonts w:ascii="Arial" w:hAnsi="Arial"/>
          <w:color w:val="000000"/>
          <w:u w:color="000000"/>
        </w:rPr>
        <w:t>Able to provide excellent customer service, efficiently and effectively on products and offer the opportunity to purchase complimentary products</w:t>
      </w:r>
    </w:p>
    <w:p w14:paraId="6CBB262C" w14:textId="77777777" w:rsidR="003C2069" w:rsidRPr="00DA5B0D" w:rsidRDefault="003C2069" w:rsidP="00DA5B0D">
      <w:pPr>
        <w:pStyle w:val="NoSpacing"/>
      </w:pPr>
      <w:r w:rsidRPr="00DA5B0D">
        <w:rPr>
          <w:rStyle w:val="None"/>
          <w:rFonts w:ascii="Arial" w:hAnsi="Arial"/>
          <w:color w:val="000000"/>
          <w:u w:color="000000"/>
        </w:rPr>
        <w:t>Treat customers fairly and with respect</w:t>
      </w:r>
    </w:p>
    <w:p w14:paraId="62B45C98" w14:textId="6B08AA90" w:rsidR="003C2069" w:rsidRPr="00DA5B0D" w:rsidRDefault="003C2069" w:rsidP="00DA5B0D">
      <w:pPr>
        <w:pStyle w:val="NoSpacing"/>
      </w:pPr>
      <w:r w:rsidRPr="00DA5B0D">
        <w:rPr>
          <w:rStyle w:val="None"/>
          <w:rFonts w:ascii="Arial" w:hAnsi="Arial"/>
          <w:color w:val="000000"/>
          <w:u w:color="000000"/>
        </w:rPr>
        <w:lastRenderedPageBreak/>
        <w:t>Excellent communication skills and a peoples</w:t>
      </w:r>
      <w:r w:rsidR="00224D78">
        <w:rPr>
          <w:rStyle w:val="None"/>
          <w:rFonts w:ascii="Arial" w:hAnsi="Arial"/>
          <w:color w:val="000000"/>
          <w:u w:color="000000"/>
        </w:rPr>
        <w:t>’</w:t>
      </w:r>
      <w:r w:rsidRPr="00DA5B0D">
        <w:rPr>
          <w:rStyle w:val="None"/>
          <w:rFonts w:ascii="Arial" w:hAnsi="Arial"/>
          <w:color w:val="000000"/>
          <w:u w:color="000000"/>
        </w:rPr>
        <w:t xml:space="preserve"> person</w:t>
      </w:r>
    </w:p>
    <w:p w14:paraId="3C512D47" w14:textId="77777777" w:rsidR="003C2069" w:rsidRPr="00DA5B0D" w:rsidRDefault="003C2069" w:rsidP="00DA5B0D">
      <w:pPr>
        <w:pStyle w:val="NoSpacing"/>
      </w:pPr>
      <w:r w:rsidRPr="00DA5B0D">
        <w:rPr>
          <w:rStyle w:val="None"/>
          <w:rFonts w:ascii="Arial" w:hAnsi="Arial"/>
          <w:color w:val="000000"/>
          <w:u w:color="000000"/>
        </w:rPr>
        <w:t>Process sales, help customers, and provide refunds and exchanges as required with great attention to detail</w:t>
      </w:r>
    </w:p>
    <w:p w14:paraId="1142D284" w14:textId="77777777" w:rsidR="003C2069" w:rsidRPr="00DA5B0D" w:rsidRDefault="003C2069" w:rsidP="00DA5B0D">
      <w:pPr>
        <w:pStyle w:val="NoSpacing"/>
      </w:pPr>
      <w:r w:rsidRPr="00DA5B0D">
        <w:rPr>
          <w:rStyle w:val="None"/>
          <w:rFonts w:ascii="Arial" w:hAnsi="Arial"/>
          <w:color w:val="000000"/>
          <w:u w:color="000000"/>
        </w:rPr>
        <w:t xml:space="preserve">Good customer relations and manage all complaints effectively including queries </w:t>
      </w:r>
    </w:p>
    <w:p w14:paraId="4B92BDA3" w14:textId="77777777" w:rsidR="003C2069" w:rsidRPr="00DA5B0D" w:rsidRDefault="003C2069" w:rsidP="00DA5B0D">
      <w:pPr>
        <w:pStyle w:val="NoSpacing"/>
      </w:pPr>
      <w:r w:rsidRPr="00DA5B0D">
        <w:rPr>
          <w:rStyle w:val="None"/>
          <w:rFonts w:ascii="Arial" w:hAnsi="Arial"/>
          <w:color w:val="000000"/>
          <w:u w:color="000000"/>
        </w:rPr>
        <w:t xml:space="preserve">Flexible approach in order to meet the demands of the business </w:t>
      </w:r>
    </w:p>
    <w:p w14:paraId="5781EC15" w14:textId="77777777" w:rsidR="003C2069" w:rsidRPr="00DA5B0D" w:rsidRDefault="003C2069" w:rsidP="00DA5B0D">
      <w:pPr>
        <w:pStyle w:val="NoSpacing"/>
        <w:rPr>
          <w:rStyle w:val="None"/>
          <w:rFonts w:ascii="Arial" w:eastAsia="Arial" w:hAnsi="Arial" w:cs="Arial"/>
          <w:color w:val="000000"/>
        </w:rPr>
      </w:pPr>
    </w:p>
    <w:p w14:paraId="2E4AC19D" w14:textId="77777777" w:rsidR="003C2069" w:rsidRPr="00DA5B0D" w:rsidRDefault="003C2069" w:rsidP="00DA5B0D">
      <w:pPr>
        <w:pStyle w:val="NoSpacing"/>
        <w:rPr>
          <w:rStyle w:val="None"/>
          <w:rFonts w:ascii="Arial" w:eastAsia="Arial" w:hAnsi="Arial" w:cs="Arial"/>
          <w:color w:val="000000"/>
        </w:rPr>
      </w:pPr>
      <w:r w:rsidRPr="00DA5B0D">
        <w:rPr>
          <w:rStyle w:val="None"/>
          <w:rFonts w:ascii="Arial" w:hAnsi="Arial"/>
          <w:color w:val="000000"/>
        </w:rPr>
        <w:t>Sales Executive, V&amp;A Marketing Limited, Cardiff</w:t>
      </w:r>
    </w:p>
    <w:p w14:paraId="04F271AA" w14:textId="77777777" w:rsidR="003C2069" w:rsidRPr="00DA5B0D" w:rsidRDefault="003C2069" w:rsidP="00DA5B0D">
      <w:pPr>
        <w:pStyle w:val="NoSpacing"/>
        <w:rPr>
          <w:rStyle w:val="None"/>
          <w:rFonts w:ascii="Arial" w:eastAsia="Arial" w:hAnsi="Arial" w:cs="Arial"/>
          <w:i/>
          <w:color w:val="000000"/>
        </w:rPr>
      </w:pPr>
      <w:r w:rsidRPr="00DA5B0D">
        <w:rPr>
          <w:rStyle w:val="None"/>
          <w:rFonts w:ascii="Arial" w:hAnsi="Arial"/>
          <w:i/>
          <w:color w:val="000000"/>
        </w:rPr>
        <w:t>January</w:t>
      </w:r>
      <w:r w:rsidRPr="00DA5B0D">
        <w:rPr>
          <w:rStyle w:val="None"/>
          <w:rFonts w:ascii="Arial" w:hAnsi="Arial"/>
          <w:i/>
          <w:color w:val="000000"/>
          <w:u w:color="FF0000"/>
        </w:rPr>
        <w:t xml:space="preserve"> </w:t>
      </w:r>
      <w:r w:rsidRPr="00DA5B0D">
        <w:rPr>
          <w:rStyle w:val="None"/>
          <w:rFonts w:ascii="Arial" w:hAnsi="Arial"/>
          <w:i/>
          <w:color w:val="000000"/>
        </w:rPr>
        <w:t>2002 – September 2010</w:t>
      </w:r>
    </w:p>
    <w:p w14:paraId="63FF4120" w14:textId="77777777" w:rsidR="003C2069" w:rsidRPr="00DA5B0D" w:rsidRDefault="003C2069" w:rsidP="00DA5B0D">
      <w:pPr>
        <w:pStyle w:val="NoSpacing"/>
        <w:rPr>
          <w:rStyle w:val="None"/>
          <w:rFonts w:ascii="Arial" w:eastAsia="Arial" w:hAnsi="Arial" w:cs="Arial"/>
          <w:color w:val="000000"/>
        </w:rPr>
      </w:pPr>
    </w:p>
    <w:p w14:paraId="52725592" w14:textId="77777777" w:rsidR="003C2069" w:rsidRPr="00DA5B0D" w:rsidRDefault="003C2069" w:rsidP="00DA5B0D">
      <w:pPr>
        <w:pStyle w:val="NoSpacing"/>
        <w:rPr>
          <w:rStyle w:val="None"/>
          <w:rFonts w:ascii="Arial" w:eastAsia="Arial" w:hAnsi="Arial" w:cs="Arial"/>
          <w:color w:val="000000"/>
          <w:u w:color="000000"/>
        </w:rPr>
      </w:pPr>
      <w:r w:rsidRPr="00DA5B0D">
        <w:rPr>
          <w:rStyle w:val="None"/>
          <w:rFonts w:ascii="Arial" w:hAnsi="Arial"/>
          <w:color w:val="000000"/>
          <w:u w:color="000000"/>
        </w:rPr>
        <w:t xml:space="preserve">Achievements and responsibilities: </w:t>
      </w:r>
    </w:p>
    <w:p w14:paraId="07499FEE" w14:textId="77777777" w:rsidR="003C2069" w:rsidRPr="00DA5B0D" w:rsidRDefault="003C2069" w:rsidP="00DA5B0D">
      <w:pPr>
        <w:pStyle w:val="NoSpacing"/>
        <w:rPr>
          <w:rStyle w:val="None"/>
          <w:rFonts w:ascii="Arial" w:eastAsia="Arial" w:hAnsi="Arial" w:cs="Arial"/>
          <w:color w:val="000000"/>
          <w:u w:color="000000"/>
        </w:rPr>
      </w:pPr>
    </w:p>
    <w:p w14:paraId="2E89116E" w14:textId="77777777" w:rsidR="003C2069" w:rsidRPr="00DA5B0D" w:rsidRDefault="003C2069" w:rsidP="00DA5B0D">
      <w:pPr>
        <w:pStyle w:val="NoSpacing"/>
      </w:pPr>
      <w:r w:rsidRPr="00DA5B0D">
        <w:rPr>
          <w:rStyle w:val="None"/>
          <w:rFonts w:ascii="Arial" w:hAnsi="Arial"/>
          <w:color w:val="000000"/>
          <w:u w:color="000000"/>
        </w:rPr>
        <w:t>Achieved and exceeded target sales</w:t>
      </w:r>
    </w:p>
    <w:p w14:paraId="5B6E63A1" w14:textId="77777777" w:rsidR="003C2069" w:rsidRPr="00DA5B0D" w:rsidRDefault="003C2069" w:rsidP="00DA5B0D">
      <w:pPr>
        <w:pStyle w:val="NoSpacing"/>
      </w:pPr>
      <w:r w:rsidRPr="00DA5B0D">
        <w:rPr>
          <w:rStyle w:val="None"/>
          <w:rFonts w:ascii="Arial" w:hAnsi="Arial"/>
          <w:color w:val="000000"/>
          <w:u w:color="000000"/>
        </w:rPr>
        <w:t>Managed existing customer and sales targets</w:t>
      </w:r>
    </w:p>
    <w:p w14:paraId="34F0F9F2" w14:textId="77777777" w:rsidR="003C2069" w:rsidRPr="00DA5B0D" w:rsidRDefault="003C2069" w:rsidP="00DA5B0D">
      <w:pPr>
        <w:pStyle w:val="NoSpacing"/>
      </w:pPr>
      <w:r w:rsidRPr="00DA5B0D">
        <w:rPr>
          <w:rStyle w:val="None"/>
          <w:rFonts w:ascii="Arial" w:hAnsi="Arial"/>
          <w:color w:val="000000"/>
          <w:u w:color="000000"/>
        </w:rPr>
        <w:t>Provided lead generation of new accounts and introduced new sales outlets to existing customer</w:t>
      </w:r>
    </w:p>
    <w:p w14:paraId="1BB18651" w14:textId="77777777" w:rsidR="003C2069" w:rsidRPr="00DA5B0D" w:rsidRDefault="003C2069" w:rsidP="00DA5B0D">
      <w:pPr>
        <w:pStyle w:val="NoSpacing"/>
      </w:pPr>
      <w:r w:rsidRPr="00DA5B0D">
        <w:rPr>
          <w:rStyle w:val="None"/>
          <w:rFonts w:ascii="Arial" w:hAnsi="Arial"/>
          <w:color w:val="000000"/>
          <w:u w:color="000000"/>
        </w:rPr>
        <w:t>Participated in achiev</w:t>
      </w:r>
      <w:r w:rsidRPr="00DA5B0D">
        <w:rPr>
          <w:rStyle w:val="None"/>
          <w:rFonts w:ascii="Arial" w:hAnsi="Arial"/>
          <w:color w:val="000000"/>
        </w:rPr>
        <w:t xml:space="preserve">ing </w:t>
      </w:r>
      <w:r w:rsidRPr="00DA5B0D">
        <w:rPr>
          <w:rStyle w:val="None"/>
          <w:rFonts w:ascii="Arial" w:hAnsi="Arial"/>
          <w:color w:val="000000"/>
          <w:u w:color="000000"/>
        </w:rPr>
        <w:t xml:space="preserve">in a £5m turnover distributing FMCG to leading UK retail increasing export sales by 35% </w:t>
      </w:r>
    </w:p>
    <w:p w14:paraId="047A9D42" w14:textId="77777777" w:rsidR="003C2069" w:rsidRPr="00DA5B0D" w:rsidRDefault="003C2069" w:rsidP="00DA5B0D">
      <w:pPr>
        <w:pStyle w:val="NoSpacing"/>
      </w:pPr>
      <w:r w:rsidRPr="00DA5B0D">
        <w:rPr>
          <w:rStyle w:val="None"/>
          <w:rFonts w:ascii="Arial" w:hAnsi="Arial"/>
          <w:color w:val="000000"/>
          <w:u w:color="000000"/>
        </w:rPr>
        <w:t xml:space="preserve">Provided support and advise in the nursery and grocery wholesale distribution  </w:t>
      </w:r>
    </w:p>
    <w:p w14:paraId="6EEF998E" w14:textId="77777777" w:rsidR="003C2069" w:rsidRPr="00DA5B0D" w:rsidRDefault="003C2069" w:rsidP="00DA5B0D">
      <w:pPr>
        <w:pStyle w:val="NoSpacing"/>
      </w:pPr>
      <w:r w:rsidRPr="00DA5B0D">
        <w:rPr>
          <w:rStyle w:val="None"/>
          <w:rFonts w:ascii="Arial" w:hAnsi="Arial"/>
          <w:color w:val="000000"/>
          <w:u w:color="000000"/>
        </w:rPr>
        <w:t>Provided and created promotional incentives for new and existing business</w:t>
      </w:r>
    </w:p>
    <w:p w14:paraId="78E2DFB5" w14:textId="77777777" w:rsidR="003C2069" w:rsidRPr="00DA5B0D" w:rsidRDefault="003C2069" w:rsidP="00DA5B0D">
      <w:pPr>
        <w:pStyle w:val="NoSpacing"/>
        <w:rPr>
          <w:rStyle w:val="None"/>
          <w:rFonts w:ascii="Arial" w:eastAsia="Arial" w:hAnsi="Arial" w:cs="Arial"/>
          <w:color w:val="000000"/>
          <w:u w:color="000000"/>
        </w:rPr>
      </w:pPr>
      <w:r w:rsidRPr="00DA5B0D">
        <w:rPr>
          <w:rStyle w:val="None"/>
          <w:rFonts w:ascii="Arial" w:hAnsi="Arial"/>
          <w:color w:val="000000"/>
          <w:u w:color="000000"/>
        </w:rPr>
        <w:t xml:space="preserve">Communicated and liaised with internal and external stakeholders built and maintained business relations </w:t>
      </w:r>
      <w:r w:rsidRPr="00DA5B0D">
        <w:rPr>
          <w:rStyle w:val="None"/>
          <w:rFonts w:ascii="Arial" w:hAnsi="Arial"/>
          <w:color w:val="000000"/>
          <w:u w:color="000000"/>
        </w:rPr>
        <w:br/>
      </w:r>
    </w:p>
    <w:p w14:paraId="32AD1E29" w14:textId="77777777" w:rsidR="003C2069" w:rsidRPr="00DA5B0D" w:rsidRDefault="003C2069" w:rsidP="00DA5B0D">
      <w:pPr>
        <w:pStyle w:val="NoSpacing"/>
        <w:rPr>
          <w:rStyle w:val="None"/>
          <w:rFonts w:ascii="Arial" w:eastAsia="Arial" w:hAnsi="Arial" w:cs="Arial"/>
          <w:color w:val="000000"/>
        </w:rPr>
      </w:pPr>
      <w:r w:rsidRPr="00DA5B0D">
        <w:rPr>
          <w:rStyle w:val="None"/>
          <w:rFonts w:ascii="Arial" w:hAnsi="Arial"/>
          <w:color w:val="000000"/>
          <w:u w:color="FF0000"/>
        </w:rPr>
        <w:t>Delicious</w:t>
      </w:r>
      <w:r w:rsidRPr="00DA5B0D">
        <w:rPr>
          <w:rStyle w:val="None"/>
          <w:rFonts w:ascii="Arial" w:hAnsi="Arial"/>
          <w:color w:val="000000"/>
        </w:rPr>
        <w:t xml:space="preserve">, Cardiff </w:t>
      </w:r>
    </w:p>
    <w:p w14:paraId="366AEB07" w14:textId="77777777" w:rsidR="003C2069" w:rsidRPr="00DA5B0D" w:rsidRDefault="003C2069" w:rsidP="00DA5B0D">
      <w:pPr>
        <w:pStyle w:val="NoSpacing"/>
        <w:rPr>
          <w:rStyle w:val="None"/>
          <w:rFonts w:ascii="Arial" w:eastAsia="Arial" w:hAnsi="Arial" w:cs="Arial"/>
          <w:i/>
          <w:color w:val="000000"/>
        </w:rPr>
      </w:pPr>
      <w:r w:rsidRPr="00DA5B0D">
        <w:rPr>
          <w:rStyle w:val="None"/>
          <w:rFonts w:ascii="Arial" w:hAnsi="Arial"/>
          <w:i/>
          <w:color w:val="000000"/>
        </w:rPr>
        <w:t>July</w:t>
      </w:r>
      <w:r w:rsidRPr="00DA5B0D">
        <w:rPr>
          <w:rStyle w:val="None"/>
          <w:rFonts w:ascii="Arial" w:hAnsi="Arial"/>
          <w:i/>
          <w:color w:val="000000"/>
          <w:u w:color="FF0000"/>
        </w:rPr>
        <w:t xml:space="preserve"> </w:t>
      </w:r>
      <w:r w:rsidRPr="00DA5B0D">
        <w:rPr>
          <w:rStyle w:val="None"/>
          <w:rFonts w:ascii="Arial" w:hAnsi="Arial"/>
          <w:i/>
          <w:color w:val="000000"/>
        </w:rPr>
        <w:t>1998 – January 2002</w:t>
      </w:r>
    </w:p>
    <w:p w14:paraId="3EC7471B" w14:textId="77777777" w:rsidR="003C2069" w:rsidRPr="00DA5B0D" w:rsidRDefault="003C2069" w:rsidP="00DA5B0D">
      <w:pPr>
        <w:pStyle w:val="NoSpacing"/>
        <w:rPr>
          <w:rStyle w:val="None"/>
          <w:rFonts w:ascii="Arial" w:eastAsia="Arial" w:hAnsi="Arial" w:cs="Arial"/>
          <w:color w:val="000000"/>
        </w:rPr>
      </w:pPr>
    </w:p>
    <w:p w14:paraId="7DFFAF4C" w14:textId="77777777" w:rsidR="003C2069" w:rsidRPr="00DA5B0D" w:rsidRDefault="003C2069" w:rsidP="00DA5B0D">
      <w:pPr>
        <w:pStyle w:val="NoSpacing"/>
        <w:rPr>
          <w:rStyle w:val="None"/>
          <w:rFonts w:ascii="Arial" w:eastAsia="Arial" w:hAnsi="Arial" w:cs="Arial"/>
          <w:color w:val="000000"/>
          <w:u w:color="000000"/>
        </w:rPr>
      </w:pPr>
      <w:r w:rsidRPr="00DA5B0D">
        <w:rPr>
          <w:rStyle w:val="None"/>
          <w:rFonts w:ascii="Arial" w:hAnsi="Arial"/>
          <w:color w:val="000000"/>
          <w:u w:color="000000"/>
        </w:rPr>
        <w:t xml:space="preserve">Achievements and responsibilities: </w:t>
      </w:r>
    </w:p>
    <w:p w14:paraId="54F4E44E" w14:textId="77777777" w:rsidR="003C2069" w:rsidRPr="00DA5B0D" w:rsidRDefault="003C2069" w:rsidP="00DA5B0D">
      <w:pPr>
        <w:pStyle w:val="NoSpacing"/>
        <w:rPr>
          <w:rStyle w:val="None"/>
          <w:rFonts w:ascii="Arial" w:eastAsia="Arial" w:hAnsi="Arial" w:cs="Arial"/>
          <w:color w:val="000000"/>
          <w:u w:color="000000"/>
        </w:rPr>
      </w:pPr>
    </w:p>
    <w:p w14:paraId="51E75B2D" w14:textId="77777777" w:rsidR="003C2069" w:rsidRPr="00DA5B0D" w:rsidRDefault="003C2069" w:rsidP="00DA5B0D">
      <w:pPr>
        <w:pStyle w:val="NoSpacing"/>
      </w:pPr>
      <w:r w:rsidRPr="00DA5B0D">
        <w:rPr>
          <w:rStyle w:val="None"/>
          <w:rFonts w:ascii="Arial" w:hAnsi="Arial"/>
          <w:color w:val="000000"/>
          <w:u w:color="000000"/>
        </w:rPr>
        <w:t xml:space="preserve">Managed the food and beverage provision for external stake holders </w:t>
      </w:r>
    </w:p>
    <w:p w14:paraId="33A1BB32" w14:textId="77777777" w:rsidR="003C2069" w:rsidRPr="00DA5B0D" w:rsidRDefault="003C2069" w:rsidP="00DA5B0D">
      <w:pPr>
        <w:pStyle w:val="NoSpacing"/>
      </w:pPr>
      <w:r w:rsidRPr="00DA5B0D">
        <w:rPr>
          <w:rStyle w:val="None"/>
          <w:rFonts w:ascii="Arial" w:hAnsi="Arial"/>
          <w:color w:val="000000"/>
          <w:u w:color="000000"/>
        </w:rPr>
        <w:t>Monitored the budget and financial forecasts</w:t>
      </w:r>
    </w:p>
    <w:p w14:paraId="5E972B94" w14:textId="77777777" w:rsidR="003C2069" w:rsidRPr="00DA5B0D" w:rsidRDefault="003C2069" w:rsidP="00DA5B0D">
      <w:pPr>
        <w:pStyle w:val="NoSpacing"/>
      </w:pPr>
      <w:r w:rsidRPr="00DA5B0D">
        <w:rPr>
          <w:rStyle w:val="None"/>
          <w:rFonts w:ascii="Arial" w:hAnsi="Arial"/>
          <w:color w:val="000000"/>
          <w:u w:color="000000"/>
        </w:rPr>
        <w:t>Monitored and purchased products to maintained stock and maximise profit</w:t>
      </w:r>
    </w:p>
    <w:p w14:paraId="686FB25E" w14:textId="77777777" w:rsidR="003C2069" w:rsidRPr="00DA5B0D" w:rsidRDefault="003C2069" w:rsidP="00DA5B0D">
      <w:pPr>
        <w:pStyle w:val="NoSpacing"/>
      </w:pPr>
      <w:r w:rsidRPr="00DA5B0D">
        <w:rPr>
          <w:rStyle w:val="None"/>
          <w:rFonts w:ascii="Arial" w:hAnsi="Arial"/>
          <w:color w:val="000000"/>
          <w:u w:color="000000"/>
        </w:rPr>
        <w:t xml:space="preserve">Raised invoices and payments created audit trail on Excel for all financial expenses </w:t>
      </w:r>
    </w:p>
    <w:p w14:paraId="201AA5AE" w14:textId="77777777" w:rsidR="003C2069" w:rsidRPr="00DA5B0D" w:rsidRDefault="003C2069" w:rsidP="00DA5B0D">
      <w:pPr>
        <w:pStyle w:val="NoSpacing"/>
      </w:pPr>
      <w:r w:rsidRPr="00DA5B0D">
        <w:rPr>
          <w:rStyle w:val="None"/>
          <w:rFonts w:ascii="Arial" w:hAnsi="Arial"/>
          <w:color w:val="000000"/>
          <w:u w:color="000000"/>
        </w:rPr>
        <w:t>Complied with Health &amp; Safety including Food Hygiene standards</w:t>
      </w:r>
    </w:p>
    <w:p w14:paraId="3952BC68" w14:textId="77777777" w:rsidR="003C2069" w:rsidRPr="00DA5B0D" w:rsidRDefault="003C2069" w:rsidP="00DA5B0D">
      <w:pPr>
        <w:pStyle w:val="NoSpacing"/>
      </w:pPr>
      <w:r w:rsidRPr="00DA5B0D">
        <w:rPr>
          <w:rStyle w:val="None"/>
          <w:rFonts w:ascii="Arial" w:hAnsi="Arial"/>
          <w:color w:val="000000"/>
          <w:u w:color="000000"/>
        </w:rPr>
        <w:t>Good communication skills with suppliers and clients providing good customer service effectively and efficiently</w:t>
      </w:r>
    </w:p>
    <w:p w14:paraId="0907C52D" w14:textId="49615097" w:rsidR="003C2069" w:rsidRPr="00DA5B0D" w:rsidRDefault="003C2069" w:rsidP="00DA5B0D">
      <w:pPr>
        <w:pStyle w:val="NoSpacing"/>
      </w:pPr>
      <w:r w:rsidRPr="00DA5B0D">
        <w:br/>
      </w:r>
      <w:r w:rsidRPr="00DA5B0D">
        <w:rPr>
          <w:b/>
          <w:u w:val="single"/>
        </w:rPr>
        <w:t>PERSONAL INTERESTS</w:t>
      </w:r>
    </w:p>
    <w:p w14:paraId="0A240ED1" w14:textId="77777777" w:rsidR="003C2069" w:rsidRPr="00DA5B0D" w:rsidRDefault="003C2069" w:rsidP="00DA5B0D">
      <w:pPr>
        <w:pStyle w:val="NoSpacing"/>
      </w:pPr>
      <w:r w:rsidRPr="00DA5B0D">
        <w:t xml:space="preserve">• Sight seeing </w:t>
      </w:r>
    </w:p>
    <w:p w14:paraId="245915A2" w14:textId="77777777" w:rsidR="003C2069" w:rsidRPr="00DA5B0D" w:rsidRDefault="003C2069" w:rsidP="00DA5B0D">
      <w:pPr>
        <w:pStyle w:val="NoSpacing"/>
      </w:pPr>
      <w:r w:rsidRPr="00DA5B0D">
        <w:t xml:space="preserve">• Reading history and autobiographies  </w:t>
      </w:r>
    </w:p>
    <w:p w14:paraId="089FBA0D" w14:textId="77777777" w:rsidR="003C2069" w:rsidRPr="00DA5B0D" w:rsidRDefault="003C2069" w:rsidP="00DA5B0D">
      <w:pPr>
        <w:pStyle w:val="NoSpacing"/>
      </w:pPr>
      <w:r w:rsidRPr="00DA5B0D">
        <w:t xml:space="preserve">• Cycling </w:t>
      </w:r>
    </w:p>
    <w:p w14:paraId="72B14229" w14:textId="77777777" w:rsidR="003C2069" w:rsidRPr="00DA5B0D" w:rsidRDefault="003C2069" w:rsidP="00DA5B0D">
      <w:pPr>
        <w:pStyle w:val="NoSpacing"/>
      </w:pPr>
      <w:r w:rsidRPr="00DA5B0D">
        <w:t xml:space="preserve">• Keeping fit and studying </w:t>
      </w:r>
    </w:p>
    <w:p w14:paraId="672D46C7" w14:textId="77777777" w:rsidR="00C474EC" w:rsidRPr="00DA5B0D" w:rsidRDefault="00C474EC" w:rsidP="00DA5B0D">
      <w:pPr>
        <w:pStyle w:val="NoSpacing"/>
        <w:rPr>
          <w:b/>
          <w:u w:val="single"/>
        </w:rPr>
      </w:pPr>
    </w:p>
    <w:p w14:paraId="743CB76F" w14:textId="7F547C30" w:rsidR="003C2069" w:rsidRPr="00DA5B0D" w:rsidRDefault="003C2069" w:rsidP="00DA5B0D">
      <w:pPr>
        <w:pStyle w:val="NoSpacing"/>
        <w:rPr>
          <w:b/>
          <w:u w:val="single"/>
        </w:rPr>
      </w:pPr>
      <w:r w:rsidRPr="00DA5B0D">
        <w:rPr>
          <w:b/>
          <w:u w:val="single"/>
        </w:rPr>
        <w:t>References</w:t>
      </w:r>
    </w:p>
    <w:p w14:paraId="61345545" w14:textId="77777777" w:rsidR="00224D78" w:rsidRDefault="003C2069" w:rsidP="00224D78">
      <w:pPr>
        <w:pStyle w:val="NoSpacing"/>
        <w:rPr>
          <w:rStyle w:val="None"/>
          <w:rFonts w:ascii="Arial" w:hAnsi="Arial"/>
          <w:color w:val="000000"/>
        </w:rPr>
      </w:pPr>
      <w:r w:rsidRPr="00DA5B0D">
        <w:rPr>
          <w:rStyle w:val="None"/>
          <w:rFonts w:ascii="Arial" w:hAnsi="Arial"/>
          <w:color w:val="000000"/>
        </w:rPr>
        <w:t>References are available upon request</w:t>
      </w:r>
      <w:r w:rsidR="00224D78">
        <w:rPr>
          <w:rStyle w:val="None"/>
          <w:rFonts w:ascii="Arial" w:hAnsi="Arial"/>
          <w:color w:val="000000"/>
        </w:rPr>
        <w:t>.</w:t>
      </w:r>
    </w:p>
    <w:p w14:paraId="4784B58F" w14:textId="77777777" w:rsidR="00224D78" w:rsidRDefault="00224D78" w:rsidP="00224D78">
      <w:pPr>
        <w:pStyle w:val="NoSpacing"/>
        <w:rPr>
          <w:rStyle w:val="None"/>
          <w:rFonts w:ascii="Arial" w:hAnsi="Arial"/>
          <w:color w:val="000000"/>
        </w:rPr>
      </w:pPr>
    </w:p>
    <w:p w14:paraId="3A9CCC4E" w14:textId="77777777" w:rsidR="00224D78" w:rsidRDefault="00224D78" w:rsidP="00224D78">
      <w:pPr>
        <w:pStyle w:val="NoSpacing"/>
        <w:rPr>
          <w:rStyle w:val="None"/>
          <w:rFonts w:ascii="Arial" w:hAnsi="Arial"/>
          <w:color w:val="000000"/>
        </w:rPr>
      </w:pPr>
    </w:p>
    <w:p w14:paraId="5ABE7B84" w14:textId="10E35AF8" w:rsidR="0030173B" w:rsidRDefault="00322483" w:rsidP="00224D78">
      <w:pPr>
        <w:pStyle w:val="Heading1"/>
      </w:pPr>
      <w:bookmarkStart w:id="36" w:name="_Toc58184496"/>
      <w:r>
        <w:rPr>
          <w:spacing w:val="-5"/>
        </w:rPr>
        <w:t>A</w:t>
      </w:r>
      <w:r>
        <w:rPr>
          <w:spacing w:val="2"/>
        </w:rPr>
        <w:t>p</w:t>
      </w:r>
      <w:r>
        <w:t>pendix</w:t>
      </w:r>
      <w:r>
        <w:rPr>
          <w:spacing w:val="6"/>
        </w:rPr>
        <w:t xml:space="preserve"> </w:t>
      </w:r>
      <w:r w:rsidR="00F56148">
        <w:t>C</w:t>
      </w:r>
      <w:bookmarkEnd w:id="36"/>
    </w:p>
    <w:p w14:paraId="286BEB60" w14:textId="4F317FEA" w:rsidR="00176791" w:rsidRDefault="00176791" w:rsidP="00176791"/>
    <w:p w14:paraId="39051D22" w14:textId="6E11A5FC" w:rsidR="00176791" w:rsidRDefault="002A236C" w:rsidP="00224D78">
      <w:pPr>
        <w:pStyle w:val="NoSpacing"/>
        <w:jc w:val="right"/>
      </w:pPr>
      <w:r>
        <w:t>Cardiff Civil Justice Centre</w:t>
      </w:r>
    </w:p>
    <w:p w14:paraId="3619980D" w14:textId="487BA49B" w:rsidR="002A236C" w:rsidRDefault="002A236C" w:rsidP="00224D78">
      <w:pPr>
        <w:pStyle w:val="NoSpacing"/>
        <w:jc w:val="right"/>
      </w:pPr>
      <w:r>
        <w:lastRenderedPageBreak/>
        <w:t>Cardiff</w:t>
      </w:r>
    </w:p>
    <w:p w14:paraId="4A66AC58" w14:textId="1A4BB9DB" w:rsidR="002A236C" w:rsidRDefault="002A236C" w:rsidP="00224D78">
      <w:pPr>
        <w:pStyle w:val="NoSpacing"/>
        <w:jc w:val="right"/>
      </w:pPr>
      <w:r>
        <w:t>CF10 1ET</w:t>
      </w:r>
    </w:p>
    <w:p w14:paraId="6625CCC4" w14:textId="532D5C9C" w:rsidR="002A236C" w:rsidRDefault="002A236C" w:rsidP="00224D78">
      <w:pPr>
        <w:pStyle w:val="NoSpacing"/>
      </w:pPr>
    </w:p>
    <w:p w14:paraId="0E46AB9C" w14:textId="5E594334" w:rsidR="002A236C" w:rsidRDefault="002A236C" w:rsidP="00224D78">
      <w:pPr>
        <w:pStyle w:val="NoSpacing"/>
      </w:pPr>
      <w:r>
        <w:t>Yasmin Khalid</w:t>
      </w:r>
    </w:p>
    <w:p w14:paraId="21741BBA" w14:textId="1C5E24E9" w:rsidR="002A236C" w:rsidRDefault="000B4F16" w:rsidP="00224D78">
      <w:pPr>
        <w:pStyle w:val="NoSpacing"/>
      </w:pPr>
      <w:r>
        <w:t>42 Oakley Place</w:t>
      </w:r>
    </w:p>
    <w:p w14:paraId="292D7611" w14:textId="5ADA9792" w:rsidR="002A236C" w:rsidRDefault="002A236C" w:rsidP="00224D78">
      <w:pPr>
        <w:pStyle w:val="NoSpacing"/>
      </w:pPr>
      <w:r>
        <w:t>Cardiff</w:t>
      </w:r>
    </w:p>
    <w:p w14:paraId="2428CA39" w14:textId="2E0A18BA" w:rsidR="002A236C" w:rsidRDefault="002A236C" w:rsidP="00224D78">
      <w:pPr>
        <w:pStyle w:val="NoSpacing"/>
      </w:pPr>
      <w:r>
        <w:t>CF11 7</w:t>
      </w:r>
      <w:r w:rsidR="000B4F16">
        <w:t>EU</w:t>
      </w:r>
    </w:p>
    <w:p w14:paraId="55F756A2" w14:textId="76379F13" w:rsidR="002A236C" w:rsidRDefault="002A236C" w:rsidP="002A236C">
      <w:pPr>
        <w:ind w:left="7200"/>
        <w:rPr>
          <w:color w:val="000000" w:themeColor="text1"/>
        </w:rPr>
      </w:pPr>
      <w:r>
        <w:rPr>
          <w:color w:val="000000" w:themeColor="text1"/>
        </w:rPr>
        <w:t>3</w:t>
      </w:r>
      <w:r w:rsidRPr="002A236C">
        <w:rPr>
          <w:color w:val="000000" w:themeColor="text1"/>
          <w:vertAlign w:val="superscript"/>
        </w:rPr>
        <w:t>rd</w:t>
      </w:r>
      <w:r>
        <w:rPr>
          <w:color w:val="000000" w:themeColor="text1"/>
        </w:rPr>
        <w:t xml:space="preserve"> November 2020</w:t>
      </w:r>
    </w:p>
    <w:p w14:paraId="4EDE83E7" w14:textId="49771341" w:rsidR="002A236C" w:rsidRDefault="002A236C" w:rsidP="002A236C">
      <w:pPr>
        <w:rPr>
          <w:color w:val="000000" w:themeColor="text1"/>
        </w:rPr>
      </w:pPr>
    </w:p>
    <w:p w14:paraId="782A7263" w14:textId="5C9B876E" w:rsidR="002A236C" w:rsidRDefault="002A236C" w:rsidP="002A236C">
      <w:r>
        <w:t>Re: Administration Officer</w:t>
      </w:r>
    </w:p>
    <w:p w14:paraId="55A77F85" w14:textId="15D3F520" w:rsidR="002A236C" w:rsidRDefault="002A236C" w:rsidP="002A236C"/>
    <w:p w14:paraId="7F6F7E00" w14:textId="0728C48D" w:rsidR="002A236C" w:rsidRDefault="002A236C" w:rsidP="002A236C">
      <w:r>
        <w:t>Dear Sir/Madam,</w:t>
      </w:r>
    </w:p>
    <w:p w14:paraId="4F69E3DB" w14:textId="77777777" w:rsidR="002A236C" w:rsidRDefault="002A236C" w:rsidP="002A236C">
      <w:r>
        <w:t xml:space="preserve">I would like to express my interest in the Administration Officer post, because I have substantial experience of working in support and advise role. Having been in front line of customer service role in all my jobs I have conducted, my knowledge has vastly increased making me confident and flexible in all areas that I have worked. </w:t>
      </w:r>
    </w:p>
    <w:p w14:paraId="257EF859" w14:textId="204D3D41" w:rsidR="002A236C" w:rsidRDefault="002A236C" w:rsidP="002A236C">
      <w:r>
        <w:t xml:space="preserve">I have developed excellent </w:t>
      </w:r>
      <w:r w:rsidR="00E1110A">
        <w:t>all-round</w:t>
      </w:r>
      <w:r>
        <w:t xml:space="preserve"> knowledge of the systems currently utilised in HR such as Microsoft packages including Outlook, Word, Access and Excel spreadsheets. I use Microsoft extensively in my studies as well as in my working life. During my role at Premier Inn I have drafted responses to correspondence of complaints received including the use of emails. I work as part of a team in a </w:t>
      </w:r>
      <w:r w:rsidR="00957BDF">
        <w:t>fast-paced</w:t>
      </w:r>
      <w:r>
        <w:t xml:space="preserve"> environment maintaining good working relationships with my colleagues. I have coordinated and handled administrative and clerical tasks with a strong multitasking and organisational skills. I communicate with my team, respond to public inquiries face to face, telephone calls and emails. I communicate professionally and in a clear effective manner with members of the public and my team. I treat all requests in a timely manner and take extra precaution confirming information received from my senior team before forwarding and explaining </w:t>
      </w:r>
      <w:r w:rsidR="00122BD5">
        <w:t>the</w:t>
      </w:r>
      <w:r>
        <w:t xml:space="preserve"> process to customers and my team ensuring they understood. </w:t>
      </w:r>
    </w:p>
    <w:p w14:paraId="7ABF6530" w14:textId="2C57204D" w:rsidR="002A236C" w:rsidRDefault="002A236C" w:rsidP="002A236C">
      <w:r>
        <w:t xml:space="preserve"> Please find enclosed my CV for your consideration. This will further display my capabilities that will make me the perfect candidate for this role. </w:t>
      </w:r>
    </w:p>
    <w:p w14:paraId="171977BC" w14:textId="43B53887" w:rsidR="002A236C" w:rsidRDefault="002A236C" w:rsidP="002A236C">
      <w:r>
        <w:t xml:space="preserve">I am interested in becoming part of HMCTS as I have strong communication skills along with excellent customer service skills which is vital to the effective operation of the Courts, Tribunals  and other offices within Her Majesty’s Courts and Tribunal Service. My education and experience are a very good match for the job duties and requirements listed. </w:t>
      </w:r>
    </w:p>
    <w:p w14:paraId="5CE2EE24" w14:textId="117FC099" w:rsidR="002A236C" w:rsidRDefault="002A236C" w:rsidP="002A236C">
      <w:r>
        <w:t xml:space="preserve">I am currently studying for my CertHE Skills for the </w:t>
      </w:r>
      <w:r w:rsidR="00834072">
        <w:t>Workplace</w:t>
      </w:r>
      <w:r>
        <w:t xml:space="preserve"> which will give me a Level 4 ILM Certificate in Leadership and Management Skills.</w:t>
      </w:r>
    </w:p>
    <w:p w14:paraId="59B3C405" w14:textId="55D22FA8" w:rsidR="002A236C" w:rsidRDefault="002A236C" w:rsidP="002A236C">
      <w:r>
        <w:t>I would appreciate the opportunity to interview for this position. I look forward to hearing from you.</w:t>
      </w:r>
    </w:p>
    <w:p w14:paraId="7B7B1B4A" w14:textId="0B09B2F6" w:rsidR="002A236C" w:rsidRDefault="002A236C" w:rsidP="002A236C">
      <w:r>
        <w:t>Yours faithfully</w:t>
      </w:r>
    </w:p>
    <w:p w14:paraId="0E234EFE" w14:textId="31B83300" w:rsidR="002A236C" w:rsidRDefault="002A236C" w:rsidP="002A236C">
      <w:r>
        <w:t>Yasmin Khalid</w:t>
      </w:r>
    </w:p>
    <w:p w14:paraId="12A85A2D" w14:textId="77777777" w:rsidR="002A236C" w:rsidRDefault="002A236C" w:rsidP="002A236C"/>
    <w:p w14:paraId="52DA6F1A" w14:textId="77777777" w:rsidR="002A236C" w:rsidRDefault="002A236C" w:rsidP="002A236C"/>
    <w:p w14:paraId="390ABFB3" w14:textId="77777777" w:rsidR="002A236C" w:rsidRPr="002A236C" w:rsidRDefault="002A236C" w:rsidP="002A236C"/>
    <w:sectPr w:rsidR="002A236C" w:rsidRPr="002A236C"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Noto Sans">
    <w:altName w:val="Times New Roman"/>
    <w:panose1 w:val="020B0604020202020204"/>
    <w:charset w:val="00"/>
    <w:family w:val="roman"/>
    <w:pitch w:val="default"/>
  </w:font>
  <w:font w:name="Tahoma">
    <w:panose1 w:val="020B0604030504040204"/>
    <w:charset w:val="00"/>
    <w:family w:val="swiss"/>
    <w:notTrueType/>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ED3AC8"/>
    <w:multiLevelType w:val="hybridMultilevel"/>
    <w:tmpl w:val="AAE83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5B1D2F"/>
    <w:multiLevelType w:val="hybridMultilevel"/>
    <w:tmpl w:val="AC5243A0"/>
    <w:styleLink w:val="ImportedStyle1"/>
    <w:lvl w:ilvl="0" w:tplc="A18605B6">
      <w:start w:val="1"/>
      <w:numFmt w:val="bullet"/>
      <w:lvlText w:val="·"/>
      <w:lvlJc w:val="left"/>
      <w:pPr>
        <w:ind w:left="697"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75108684">
      <w:start w:val="1"/>
      <w:numFmt w:val="bullet"/>
      <w:lvlText w:val="o"/>
      <w:lvlJc w:val="left"/>
      <w:pPr>
        <w:ind w:left="1417"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18500710">
      <w:start w:val="1"/>
      <w:numFmt w:val="bullet"/>
      <w:lvlText w:val="▪"/>
      <w:lvlJc w:val="left"/>
      <w:pPr>
        <w:ind w:left="2137"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731A1216">
      <w:start w:val="1"/>
      <w:numFmt w:val="bullet"/>
      <w:lvlText w:val="·"/>
      <w:lvlJc w:val="left"/>
      <w:pPr>
        <w:ind w:left="2857"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33607058">
      <w:start w:val="1"/>
      <w:numFmt w:val="bullet"/>
      <w:lvlText w:val="o"/>
      <w:lvlJc w:val="left"/>
      <w:pPr>
        <w:ind w:left="3577"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C685CCA">
      <w:start w:val="1"/>
      <w:numFmt w:val="bullet"/>
      <w:lvlText w:val="▪"/>
      <w:lvlJc w:val="left"/>
      <w:pPr>
        <w:ind w:left="4297"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3C24BAE6">
      <w:start w:val="1"/>
      <w:numFmt w:val="bullet"/>
      <w:lvlText w:val="·"/>
      <w:lvlJc w:val="left"/>
      <w:pPr>
        <w:ind w:left="5017"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8A02121A">
      <w:start w:val="1"/>
      <w:numFmt w:val="bullet"/>
      <w:lvlText w:val="o"/>
      <w:lvlJc w:val="left"/>
      <w:pPr>
        <w:ind w:left="5737"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DB6535C">
      <w:start w:val="1"/>
      <w:numFmt w:val="bullet"/>
      <w:lvlText w:val="▪"/>
      <w:lvlJc w:val="left"/>
      <w:pPr>
        <w:ind w:left="6457"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A06849"/>
    <w:multiLevelType w:val="hybridMultilevel"/>
    <w:tmpl w:val="3A66ABB4"/>
    <w:lvl w:ilvl="0" w:tplc="F0AEED90">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BE1480"/>
    <w:multiLevelType w:val="hybridMultilevel"/>
    <w:tmpl w:val="BF0CCC2C"/>
    <w:lvl w:ilvl="0" w:tplc="62C0EA80">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F933DE"/>
    <w:multiLevelType w:val="hybridMultilevel"/>
    <w:tmpl w:val="D2A00290"/>
    <w:lvl w:ilvl="0" w:tplc="188AA754">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53F65B14"/>
    <w:multiLevelType w:val="hybridMultilevel"/>
    <w:tmpl w:val="AC5243A0"/>
    <w:numStyleLink w:val="ImportedStyle1"/>
  </w:abstractNum>
  <w:abstractNum w:abstractNumId="17"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9"/>
  </w:num>
  <w:num w:numId="2">
    <w:abstractNumId w:val="19"/>
  </w:num>
  <w:num w:numId="3">
    <w:abstractNumId w:val="7"/>
  </w:num>
  <w:num w:numId="4">
    <w:abstractNumId w:val="15"/>
  </w:num>
  <w:num w:numId="5">
    <w:abstractNumId w:val="3"/>
  </w:num>
  <w:num w:numId="6">
    <w:abstractNumId w:val="8"/>
  </w:num>
  <w:num w:numId="7">
    <w:abstractNumId w:val="2"/>
  </w:num>
  <w:num w:numId="8">
    <w:abstractNumId w:val="21"/>
  </w:num>
  <w:num w:numId="9">
    <w:abstractNumId w:val="14"/>
  </w:num>
  <w:num w:numId="10">
    <w:abstractNumId w:val="20"/>
  </w:num>
  <w:num w:numId="11">
    <w:abstractNumId w:val="17"/>
  </w:num>
  <w:num w:numId="12">
    <w:abstractNumId w:val="5"/>
  </w:num>
  <w:num w:numId="13">
    <w:abstractNumId w:val="12"/>
  </w:num>
  <w:num w:numId="14">
    <w:abstractNumId w:val="18"/>
  </w:num>
  <w:num w:numId="15">
    <w:abstractNumId w:val="4"/>
  </w:num>
  <w:num w:numId="16">
    <w:abstractNumId w:val="10"/>
  </w:num>
  <w:num w:numId="17">
    <w:abstractNumId w:val="1"/>
  </w:num>
  <w:num w:numId="18">
    <w:abstractNumId w:val="16"/>
  </w:num>
  <w:num w:numId="19">
    <w:abstractNumId w:val="13"/>
  </w:num>
  <w:num w:numId="20">
    <w:abstractNumId w:val="11"/>
  </w:num>
  <w:num w:numId="21">
    <w:abstractNumId w:val="6"/>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0B07"/>
    <w:rsid w:val="00002F32"/>
    <w:rsid w:val="00006D42"/>
    <w:rsid w:val="00007466"/>
    <w:rsid w:val="000140B7"/>
    <w:rsid w:val="00016992"/>
    <w:rsid w:val="000178FF"/>
    <w:rsid w:val="00030B22"/>
    <w:rsid w:val="00040F4B"/>
    <w:rsid w:val="00045C47"/>
    <w:rsid w:val="000578CE"/>
    <w:rsid w:val="0006008A"/>
    <w:rsid w:val="00067403"/>
    <w:rsid w:val="00072425"/>
    <w:rsid w:val="0007270A"/>
    <w:rsid w:val="0007666E"/>
    <w:rsid w:val="000810A8"/>
    <w:rsid w:val="00085AB9"/>
    <w:rsid w:val="000967CD"/>
    <w:rsid w:val="00097BE9"/>
    <w:rsid w:val="000A3D67"/>
    <w:rsid w:val="000A61C9"/>
    <w:rsid w:val="000B2B8D"/>
    <w:rsid w:val="000B4F16"/>
    <w:rsid w:val="000C5E1B"/>
    <w:rsid w:val="000D4137"/>
    <w:rsid w:val="000D716C"/>
    <w:rsid w:val="000E52FF"/>
    <w:rsid w:val="000F617D"/>
    <w:rsid w:val="00111223"/>
    <w:rsid w:val="001130F2"/>
    <w:rsid w:val="00113899"/>
    <w:rsid w:val="00115ABA"/>
    <w:rsid w:val="001164A0"/>
    <w:rsid w:val="00122BD5"/>
    <w:rsid w:val="001252D0"/>
    <w:rsid w:val="00134C7D"/>
    <w:rsid w:val="0015027C"/>
    <w:rsid w:val="001521D5"/>
    <w:rsid w:val="001541BF"/>
    <w:rsid w:val="00155993"/>
    <w:rsid w:val="00156F0E"/>
    <w:rsid w:val="00166013"/>
    <w:rsid w:val="00166C8C"/>
    <w:rsid w:val="00176791"/>
    <w:rsid w:val="001810EE"/>
    <w:rsid w:val="001827F5"/>
    <w:rsid w:val="001828EE"/>
    <w:rsid w:val="0018364A"/>
    <w:rsid w:val="001836B1"/>
    <w:rsid w:val="00191CBB"/>
    <w:rsid w:val="00192B71"/>
    <w:rsid w:val="001976FA"/>
    <w:rsid w:val="001A5B34"/>
    <w:rsid w:val="001B3961"/>
    <w:rsid w:val="001C0BC7"/>
    <w:rsid w:val="001C7AB1"/>
    <w:rsid w:val="001D3F02"/>
    <w:rsid w:val="001D561F"/>
    <w:rsid w:val="001E2F9E"/>
    <w:rsid w:val="001F052B"/>
    <w:rsid w:val="001F5437"/>
    <w:rsid w:val="00203067"/>
    <w:rsid w:val="00204486"/>
    <w:rsid w:val="002049FE"/>
    <w:rsid w:val="00206224"/>
    <w:rsid w:val="0021380A"/>
    <w:rsid w:val="0021474F"/>
    <w:rsid w:val="00220B1E"/>
    <w:rsid w:val="002220F4"/>
    <w:rsid w:val="0022440C"/>
    <w:rsid w:val="00224D78"/>
    <w:rsid w:val="0022520A"/>
    <w:rsid w:val="00243413"/>
    <w:rsid w:val="00252E68"/>
    <w:rsid w:val="00255FC4"/>
    <w:rsid w:val="0025604E"/>
    <w:rsid w:val="00276A31"/>
    <w:rsid w:val="00281010"/>
    <w:rsid w:val="00284720"/>
    <w:rsid w:val="00284A62"/>
    <w:rsid w:val="00284F8B"/>
    <w:rsid w:val="00285D09"/>
    <w:rsid w:val="0028794B"/>
    <w:rsid w:val="0029441A"/>
    <w:rsid w:val="00296FAF"/>
    <w:rsid w:val="002A236C"/>
    <w:rsid w:val="002A2ECF"/>
    <w:rsid w:val="002A7B42"/>
    <w:rsid w:val="002B2D79"/>
    <w:rsid w:val="002B3680"/>
    <w:rsid w:val="002C10EC"/>
    <w:rsid w:val="002C1482"/>
    <w:rsid w:val="002C2C91"/>
    <w:rsid w:val="002C429F"/>
    <w:rsid w:val="002C4CAC"/>
    <w:rsid w:val="002D130C"/>
    <w:rsid w:val="002D2E38"/>
    <w:rsid w:val="002D337D"/>
    <w:rsid w:val="002D38EF"/>
    <w:rsid w:val="002D6B93"/>
    <w:rsid w:val="002E427B"/>
    <w:rsid w:val="002E4AE4"/>
    <w:rsid w:val="002E5C14"/>
    <w:rsid w:val="002E780A"/>
    <w:rsid w:val="002F137F"/>
    <w:rsid w:val="002F333B"/>
    <w:rsid w:val="0030173B"/>
    <w:rsid w:val="0030202B"/>
    <w:rsid w:val="00322483"/>
    <w:rsid w:val="0032261E"/>
    <w:rsid w:val="00322C2E"/>
    <w:rsid w:val="00326D38"/>
    <w:rsid w:val="0033192B"/>
    <w:rsid w:val="00331B7F"/>
    <w:rsid w:val="00337331"/>
    <w:rsid w:val="00347A90"/>
    <w:rsid w:val="0035277F"/>
    <w:rsid w:val="003558DA"/>
    <w:rsid w:val="00355BB0"/>
    <w:rsid w:val="0035710C"/>
    <w:rsid w:val="00360885"/>
    <w:rsid w:val="003611C9"/>
    <w:rsid w:val="003648BC"/>
    <w:rsid w:val="00373B0D"/>
    <w:rsid w:val="003774E0"/>
    <w:rsid w:val="003860FB"/>
    <w:rsid w:val="00391011"/>
    <w:rsid w:val="00396D15"/>
    <w:rsid w:val="003A6097"/>
    <w:rsid w:val="003B2401"/>
    <w:rsid w:val="003B602D"/>
    <w:rsid w:val="003B7160"/>
    <w:rsid w:val="003C0B9F"/>
    <w:rsid w:val="003C0F70"/>
    <w:rsid w:val="003C2069"/>
    <w:rsid w:val="003C3B33"/>
    <w:rsid w:val="003C3E06"/>
    <w:rsid w:val="003C465A"/>
    <w:rsid w:val="003C4A80"/>
    <w:rsid w:val="003D1F70"/>
    <w:rsid w:val="003D2EB6"/>
    <w:rsid w:val="003D34E8"/>
    <w:rsid w:val="003D6DFD"/>
    <w:rsid w:val="003E4D41"/>
    <w:rsid w:val="003E6CB0"/>
    <w:rsid w:val="003F64EA"/>
    <w:rsid w:val="003F69D6"/>
    <w:rsid w:val="00400702"/>
    <w:rsid w:val="00410106"/>
    <w:rsid w:val="00414F8E"/>
    <w:rsid w:val="00420ED7"/>
    <w:rsid w:val="004252E8"/>
    <w:rsid w:val="00431C8C"/>
    <w:rsid w:val="004326A7"/>
    <w:rsid w:val="00437B3A"/>
    <w:rsid w:val="00441E5C"/>
    <w:rsid w:val="00445657"/>
    <w:rsid w:val="00451E52"/>
    <w:rsid w:val="00454C7C"/>
    <w:rsid w:val="00454D70"/>
    <w:rsid w:val="0045535D"/>
    <w:rsid w:val="0046229B"/>
    <w:rsid w:val="00481798"/>
    <w:rsid w:val="00481CB5"/>
    <w:rsid w:val="004853EB"/>
    <w:rsid w:val="004870C7"/>
    <w:rsid w:val="004B0108"/>
    <w:rsid w:val="004B04CE"/>
    <w:rsid w:val="004B2835"/>
    <w:rsid w:val="004B2B6A"/>
    <w:rsid w:val="004B79B3"/>
    <w:rsid w:val="004C2583"/>
    <w:rsid w:val="004C2D38"/>
    <w:rsid w:val="004D4984"/>
    <w:rsid w:val="004D5AA8"/>
    <w:rsid w:val="004D6263"/>
    <w:rsid w:val="004E2D20"/>
    <w:rsid w:val="004E5512"/>
    <w:rsid w:val="004F03CD"/>
    <w:rsid w:val="004F5DEE"/>
    <w:rsid w:val="00505B2E"/>
    <w:rsid w:val="0050653B"/>
    <w:rsid w:val="00506BC4"/>
    <w:rsid w:val="0051013F"/>
    <w:rsid w:val="00513050"/>
    <w:rsid w:val="0051428D"/>
    <w:rsid w:val="0052045F"/>
    <w:rsid w:val="005205A3"/>
    <w:rsid w:val="005225BF"/>
    <w:rsid w:val="00527559"/>
    <w:rsid w:val="00530EEB"/>
    <w:rsid w:val="00534EBD"/>
    <w:rsid w:val="00535E38"/>
    <w:rsid w:val="00536492"/>
    <w:rsid w:val="0053729F"/>
    <w:rsid w:val="00551541"/>
    <w:rsid w:val="00552F4B"/>
    <w:rsid w:val="00553E84"/>
    <w:rsid w:val="005560E0"/>
    <w:rsid w:val="00561CD6"/>
    <w:rsid w:val="00563C0D"/>
    <w:rsid w:val="005646B9"/>
    <w:rsid w:val="00566296"/>
    <w:rsid w:val="00573ED8"/>
    <w:rsid w:val="005769EA"/>
    <w:rsid w:val="005806BB"/>
    <w:rsid w:val="005816F9"/>
    <w:rsid w:val="00586056"/>
    <w:rsid w:val="00587E55"/>
    <w:rsid w:val="005935C4"/>
    <w:rsid w:val="0059562E"/>
    <w:rsid w:val="00597A59"/>
    <w:rsid w:val="005A0724"/>
    <w:rsid w:val="005A1253"/>
    <w:rsid w:val="005A2298"/>
    <w:rsid w:val="005B31AF"/>
    <w:rsid w:val="005B37B0"/>
    <w:rsid w:val="005B5514"/>
    <w:rsid w:val="005B7A24"/>
    <w:rsid w:val="005D45C8"/>
    <w:rsid w:val="005E0578"/>
    <w:rsid w:val="005E10C3"/>
    <w:rsid w:val="005E4AEA"/>
    <w:rsid w:val="005F08D2"/>
    <w:rsid w:val="005F1322"/>
    <w:rsid w:val="005F6FE9"/>
    <w:rsid w:val="00604C16"/>
    <w:rsid w:val="00610227"/>
    <w:rsid w:val="00614E4A"/>
    <w:rsid w:val="00617E98"/>
    <w:rsid w:val="0062657F"/>
    <w:rsid w:val="00632AA9"/>
    <w:rsid w:val="00634AE8"/>
    <w:rsid w:val="006354B8"/>
    <w:rsid w:val="0064727C"/>
    <w:rsid w:val="00656D55"/>
    <w:rsid w:val="00670D2E"/>
    <w:rsid w:val="0067122C"/>
    <w:rsid w:val="00671CBC"/>
    <w:rsid w:val="00673CA6"/>
    <w:rsid w:val="00674D6C"/>
    <w:rsid w:val="00674FEC"/>
    <w:rsid w:val="00675EA6"/>
    <w:rsid w:val="00676DB1"/>
    <w:rsid w:val="006861F4"/>
    <w:rsid w:val="00692F2B"/>
    <w:rsid w:val="006A08D5"/>
    <w:rsid w:val="006A39CF"/>
    <w:rsid w:val="006A7310"/>
    <w:rsid w:val="006B200F"/>
    <w:rsid w:val="006B2157"/>
    <w:rsid w:val="006C4B88"/>
    <w:rsid w:val="006C79C8"/>
    <w:rsid w:val="006C7B6E"/>
    <w:rsid w:val="006C7E6B"/>
    <w:rsid w:val="006D0774"/>
    <w:rsid w:val="006D28EA"/>
    <w:rsid w:val="006D3493"/>
    <w:rsid w:val="006D5424"/>
    <w:rsid w:val="006E3F43"/>
    <w:rsid w:val="00707236"/>
    <w:rsid w:val="00713CB6"/>
    <w:rsid w:val="00715A8B"/>
    <w:rsid w:val="00724E03"/>
    <w:rsid w:val="00732F0A"/>
    <w:rsid w:val="007401BF"/>
    <w:rsid w:val="00742C76"/>
    <w:rsid w:val="00744B6A"/>
    <w:rsid w:val="00745C56"/>
    <w:rsid w:val="0075131B"/>
    <w:rsid w:val="00754E62"/>
    <w:rsid w:val="00762A31"/>
    <w:rsid w:val="00763CAE"/>
    <w:rsid w:val="0079316F"/>
    <w:rsid w:val="00794F85"/>
    <w:rsid w:val="00797FF3"/>
    <w:rsid w:val="007A0F0B"/>
    <w:rsid w:val="007A7DB8"/>
    <w:rsid w:val="007B0839"/>
    <w:rsid w:val="007B0FE7"/>
    <w:rsid w:val="007B50E4"/>
    <w:rsid w:val="007C45B4"/>
    <w:rsid w:val="007C4A42"/>
    <w:rsid w:val="007C5597"/>
    <w:rsid w:val="007D2663"/>
    <w:rsid w:val="007E2353"/>
    <w:rsid w:val="007E734B"/>
    <w:rsid w:val="007F6D91"/>
    <w:rsid w:val="008034A2"/>
    <w:rsid w:val="00805CE7"/>
    <w:rsid w:val="00811517"/>
    <w:rsid w:val="00812F75"/>
    <w:rsid w:val="008138EC"/>
    <w:rsid w:val="00816833"/>
    <w:rsid w:val="00816A4D"/>
    <w:rsid w:val="00834072"/>
    <w:rsid w:val="008346D5"/>
    <w:rsid w:val="0083496E"/>
    <w:rsid w:val="008374B7"/>
    <w:rsid w:val="00862AD9"/>
    <w:rsid w:val="0087550C"/>
    <w:rsid w:val="008758B3"/>
    <w:rsid w:val="00885114"/>
    <w:rsid w:val="008A1155"/>
    <w:rsid w:val="008B1295"/>
    <w:rsid w:val="008B498D"/>
    <w:rsid w:val="008B7439"/>
    <w:rsid w:val="008C2930"/>
    <w:rsid w:val="008C59BC"/>
    <w:rsid w:val="008D63F7"/>
    <w:rsid w:val="008E29F3"/>
    <w:rsid w:val="008E748F"/>
    <w:rsid w:val="008F2B5B"/>
    <w:rsid w:val="008F4AB8"/>
    <w:rsid w:val="0090738A"/>
    <w:rsid w:val="00907C27"/>
    <w:rsid w:val="009133B0"/>
    <w:rsid w:val="0092004F"/>
    <w:rsid w:val="009232AD"/>
    <w:rsid w:val="009257AC"/>
    <w:rsid w:val="009263FF"/>
    <w:rsid w:val="0093324D"/>
    <w:rsid w:val="009556EE"/>
    <w:rsid w:val="00957BDF"/>
    <w:rsid w:val="0096268C"/>
    <w:rsid w:val="00964538"/>
    <w:rsid w:val="009671CC"/>
    <w:rsid w:val="00970536"/>
    <w:rsid w:val="00973723"/>
    <w:rsid w:val="00974A56"/>
    <w:rsid w:val="0097622F"/>
    <w:rsid w:val="009864C5"/>
    <w:rsid w:val="009A26FE"/>
    <w:rsid w:val="009A2C75"/>
    <w:rsid w:val="009B21E7"/>
    <w:rsid w:val="009C25B9"/>
    <w:rsid w:val="009D0524"/>
    <w:rsid w:val="009D123F"/>
    <w:rsid w:val="009D2216"/>
    <w:rsid w:val="009D34F7"/>
    <w:rsid w:val="009D4047"/>
    <w:rsid w:val="009E000A"/>
    <w:rsid w:val="009E3DDD"/>
    <w:rsid w:val="009F20CB"/>
    <w:rsid w:val="009F7726"/>
    <w:rsid w:val="00A1628F"/>
    <w:rsid w:val="00A30C2B"/>
    <w:rsid w:val="00A315A5"/>
    <w:rsid w:val="00A3261D"/>
    <w:rsid w:val="00A3471E"/>
    <w:rsid w:val="00A361F8"/>
    <w:rsid w:val="00A37997"/>
    <w:rsid w:val="00A400C1"/>
    <w:rsid w:val="00A402C8"/>
    <w:rsid w:val="00A40958"/>
    <w:rsid w:val="00A4397C"/>
    <w:rsid w:val="00A478D2"/>
    <w:rsid w:val="00A51F56"/>
    <w:rsid w:val="00A549E5"/>
    <w:rsid w:val="00A554D9"/>
    <w:rsid w:val="00A56120"/>
    <w:rsid w:val="00A73E66"/>
    <w:rsid w:val="00A73F24"/>
    <w:rsid w:val="00A90A1F"/>
    <w:rsid w:val="00A90D17"/>
    <w:rsid w:val="00A91384"/>
    <w:rsid w:val="00A930CB"/>
    <w:rsid w:val="00A95253"/>
    <w:rsid w:val="00A96FE6"/>
    <w:rsid w:val="00A976D8"/>
    <w:rsid w:val="00AA769E"/>
    <w:rsid w:val="00AB101E"/>
    <w:rsid w:val="00AB4149"/>
    <w:rsid w:val="00AC3618"/>
    <w:rsid w:val="00AC50E5"/>
    <w:rsid w:val="00AC55A4"/>
    <w:rsid w:val="00AD0AE9"/>
    <w:rsid w:val="00AE3077"/>
    <w:rsid w:val="00AE576D"/>
    <w:rsid w:val="00AE79EE"/>
    <w:rsid w:val="00AF3E28"/>
    <w:rsid w:val="00B02818"/>
    <w:rsid w:val="00B06925"/>
    <w:rsid w:val="00B07E59"/>
    <w:rsid w:val="00B15818"/>
    <w:rsid w:val="00B17A05"/>
    <w:rsid w:val="00B22DE1"/>
    <w:rsid w:val="00B22E9E"/>
    <w:rsid w:val="00B26C7E"/>
    <w:rsid w:val="00B37973"/>
    <w:rsid w:val="00B6475F"/>
    <w:rsid w:val="00B75AE5"/>
    <w:rsid w:val="00B80249"/>
    <w:rsid w:val="00B84EA1"/>
    <w:rsid w:val="00B87A25"/>
    <w:rsid w:val="00B909F7"/>
    <w:rsid w:val="00BA10F9"/>
    <w:rsid w:val="00BA1D55"/>
    <w:rsid w:val="00BA793D"/>
    <w:rsid w:val="00BB07BE"/>
    <w:rsid w:val="00BB2AA2"/>
    <w:rsid w:val="00BC09D5"/>
    <w:rsid w:val="00BC6EBF"/>
    <w:rsid w:val="00BD0C08"/>
    <w:rsid w:val="00BD0EA2"/>
    <w:rsid w:val="00BD3AA5"/>
    <w:rsid w:val="00BD4B57"/>
    <w:rsid w:val="00BE00B0"/>
    <w:rsid w:val="00BE355B"/>
    <w:rsid w:val="00BE394A"/>
    <w:rsid w:val="00BE6253"/>
    <w:rsid w:val="00BF2C08"/>
    <w:rsid w:val="00BF6B6B"/>
    <w:rsid w:val="00BF71D5"/>
    <w:rsid w:val="00C0105D"/>
    <w:rsid w:val="00C0306F"/>
    <w:rsid w:val="00C05027"/>
    <w:rsid w:val="00C0651B"/>
    <w:rsid w:val="00C1047C"/>
    <w:rsid w:val="00C104D0"/>
    <w:rsid w:val="00C1354E"/>
    <w:rsid w:val="00C14255"/>
    <w:rsid w:val="00C15283"/>
    <w:rsid w:val="00C24F0D"/>
    <w:rsid w:val="00C25C3B"/>
    <w:rsid w:val="00C33657"/>
    <w:rsid w:val="00C33825"/>
    <w:rsid w:val="00C414CE"/>
    <w:rsid w:val="00C45904"/>
    <w:rsid w:val="00C474EC"/>
    <w:rsid w:val="00C510F8"/>
    <w:rsid w:val="00C53B1A"/>
    <w:rsid w:val="00C64B8A"/>
    <w:rsid w:val="00C64C2D"/>
    <w:rsid w:val="00C74EB7"/>
    <w:rsid w:val="00C764B9"/>
    <w:rsid w:val="00C7688F"/>
    <w:rsid w:val="00C80AF8"/>
    <w:rsid w:val="00C82969"/>
    <w:rsid w:val="00CC5E79"/>
    <w:rsid w:val="00CC6920"/>
    <w:rsid w:val="00CC6F9D"/>
    <w:rsid w:val="00CD0ED2"/>
    <w:rsid w:val="00CD6752"/>
    <w:rsid w:val="00CD70BA"/>
    <w:rsid w:val="00CF644C"/>
    <w:rsid w:val="00CF73FD"/>
    <w:rsid w:val="00D01FF9"/>
    <w:rsid w:val="00D03207"/>
    <w:rsid w:val="00D03BA2"/>
    <w:rsid w:val="00D0705A"/>
    <w:rsid w:val="00D1392A"/>
    <w:rsid w:val="00D15FF5"/>
    <w:rsid w:val="00D2291D"/>
    <w:rsid w:val="00D26630"/>
    <w:rsid w:val="00D27770"/>
    <w:rsid w:val="00D32416"/>
    <w:rsid w:val="00D41A77"/>
    <w:rsid w:val="00D450BB"/>
    <w:rsid w:val="00D47824"/>
    <w:rsid w:val="00D5071E"/>
    <w:rsid w:val="00D5214A"/>
    <w:rsid w:val="00D539D9"/>
    <w:rsid w:val="00D579AE"/>
    <w:rsid w:val="00D62B28"/>
    <w:rsid w:val="00D67E1F"/>
    <w:rsid w:val="00D7626E"/>
    <w:rsid w:val="00D76954"/>
    <w:rsid w:val="00D834A0"/>
    <w:rsid w:val="00D83A85"/>
    <w:rsid w:val="00D83D5B"/>
    <w:rsid w:val="00D860C0"/>
    <w:rsid w:val="00DA0762"/>
    <w:rsid w:val="00DA3853"/>
    <w:rsid w:val="00DA40EA"/>
    <w:rsid w:val="00DA5B0D"/>
    <w:rsid w:val="00DD3304"/>
    <w:rsid w:val="00DD4184"/>
    <w:rsid w:val="00DD6CA9"/>
    <w:rsid w:val="00DD72F2"/>
    <w:rsid w:val="00DF21D0"/>
    <w:rsid w:val="00DF405A"/>
    <w:rsid w:val="00E00235"/>
    <w:rsid w:val="00E055B5"/>
    <w:rsid w:val="00E1110A"/>
    <w:rsid w:val="00E24560"/>
    <w:rsid w:val="00E254B4"/>
    <w:rsid w:val="00E374F5"/>
    <w:rsid w:val="00E46597"/>
    <w:rsid w:val="00E5033B"/>
    <w:rsid w:val="00E55C9A"/>
    <w:rsid w:val="00E573C4"/>
    <w:rsid w:val="00E57B75"/>
    <w:rsid w:val="00E62700"/>
    <w:rsid w:val="00E642D3"/>
    <w:rsid w:val="00E740E9"/>
    <w:rsid w:val="00E750E6"/>
    <w:rsid w:val="00E81CEE"/>
    <w:rsid w:val="00E82EAC"/>
    <w:rsid w:val="00E84ED8"/>
    <w:rsid w:val="00E928C6"/>
    <w:rsid w:val="00E93855"/>
    <w:rsid w:val="00E9394F"/>
    <w:rsid w:val="00E93B8F"/>
    <w:rsid w:val="00EB0B93"/>
    <w:rsid w:val="00EB1FDF"/>
    <w:rsid w:val="00EC64A7"/>
    <w:rsid w:val="00EC6533"/>
    <w:rsid w:val="00EC674C"/>
    <w:rsid w:val="00ED34D3"/>
    <w:rsid w:val="00EE206C"/>
    <w:rsid w:val="00EF11DF"/>
    <w:rsid w:val="00EF3ED4"/>
    <w:rsid w:val="00EF681D"/>
    <w:rsid w:val="00EF74FD"/>
    <w:rsid w:val="00EF7DC3"/>
    <w:rsid w:val="00F11263"/>
    <w:rsid w:val="00F121C9"/>
    <w:rsid w:val="00F14126"/>
    <w:rsid w:val="00F15A60"/>
    <w:rsid w:val="00F2178E"/>
    <w:rsid w:val="00F334D8"/>
    <w:rsid w:val="00F47C7A"/>
    <w:rsid w:val="00F53EF8"/>
    <w:rsid w:val="00F56108"/>
    <w:rsid w:val="00F56148"/>
    <w:rsid w:val="00F57315"/>
    <w:rsid w:val="00F57FFE"/>
    <w:rsid w:val="00F610BD"/>
    <w:rsid w:val="00F65C64"/>
    <w:rsid w:val="00F72047"/>
    <w:rsid w:val="00F75D71"/>
    <w:rsid w:val="00F77836"/>
    <w:rsid w:val="00F9036F"/>
    <w:rsid w:val="00F90797"/>
    <w:rsid w:val="00F914B8"/>
    <w:rsid w:val="00F914F1"/>
    <w:rsid w:val="00F91B84"/>
    <w:rsid w:val="00F93948"/>
    <w:rsid w:val="00FA3DD1"/>
    <w:rsid w:val="00FA3F78"/>
    <w:rsid w:val="00FA6DCA"/>
    <w:rsid w:val="00FB148D"/>
    <w:rsid w:val="00FB42C7"/>
    <w:rsid w:val="00FB6768"/>
    <w:rsid w:val="00FC09D8"/>
    <w:rsid w:val="00FC4F27"/>
    <w:rsid w:val="00FC6EA1"/>
    <w:rsid w:val="00FD11D1"/>
    <w:rsid w:val="00FD17BA"/>
    <w:rsid w:val="00FD54D7"/>
    <w:rsid w:val="00FD70F1"/>
    <w:rsid w:val="00FE6F0A"/>
    <w:rsid w:val="00FE7D63"/>
    <w:rsid w:val="00FF74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qFormat/>
    <w:rsid w:val="00907C27"/>
    <w:pPr>
      <w:spacing w:after="0" w:line="240" w:lineRule="auto"/>
    </w:pPr>
  </w:style>
  <w:style w:type="character" w:styleId="UnresolvedMention">
    <w:name w:val="Unresolved Mention"/>
    <w:basedOn w:val="DefaultParagraphFont"/>
    <w:uiPriority w:val="99"/>
    <w:semiHidden/>
    <w:unhideWhenUsed/>
    <w:rsid w:val="004B2B6A"/>
    <w:rPr>
      <w:color w:val="605E5C"/>
      <w:shd w:val="clear" w:color="auto" w:fill="E1DFDD"/>
    </w:rPr>
  </w:style>
  <w:style w:type="character" w:styleId="FollowedHyperlink">
    <w:name w:val="FollowedHyperlink"/>
    <w:basedOn w:val="DefaultParagraphFont"/>
    <w:uiPriority w:val="99"/>
    <w:semiHidden/>
    <w:unhideWhenUsed/>
    <w:rsid w:val="005769EA"/>
    <w:rPr>
      <w:color w:val="954F72" w:themeColor="followedHyperlink"/>
      <w:u w:val="single"/>
    </w:rPr>
  </w:style>
  <w:style w:type="paragraph" w:customStyle="1" w:styleId="hmain">
    <w:name w:val="&lt;h&gt; main"/>
    <w:rsid w:val="003C2069"/>
    <w:pPr>
      <w:pBdr>
        <w:top w:val="nil"/>
        <w:left w:val="nil"/>
        <w:bottom w:val="nil"/>
        <w:right w:val="nil"/>
        <w:between w:val="nil"/>
        <w:bar w:val="nil"/>
      </w:pBdr>
      <w:spacing w:after="0" w:line="360" w:lineRule="auto"/>
      <w:jc w:val="center"/>
    </w:pPr>
    <w:rPr>
      <w:rFonts w:ascii="Noto Sans" w:eastAsia="Noto Sans" w:hAnsi="Noto Sans" w:cs="Noto Sans"/>
      <w:color w:val="3374AB"/>
      <w:sz w:val="32"/>
      <w:szCs w:val="32"/>
      <w:u w:color="3374AB"/>
      <w:bdr w:val="nil"/>
      <w:lang w:val="en-US" w:eastAsia="en-GB"/>
    </w:rPr>
  </w:style>
  <w:style w:type="paragraph" w:customStyle="1" w:styleId="BodyA">
    <w:name w:val="Body A"/>
    <w:rsid w:val="003C2069"/>
    <w:pPr>
      <w:pBdr>
        <w:top w:val="nil"/>
        <w:left w:val="nil"/>
        <w:bottom w:val="nil"/>
        <w:right w:val="nil"/>
        <w:between w:val="nil"/>
        <w:bar w:val="nil"/>
      </w:pBdr>
      <w:spacing w:after="0" w:line="240" w:lineRule="auto"/>
      <w:jc w:val="center"/>
    </w:pPr>
    <w:rPr>
      <w:rFonts w:ascii="Noto Sans" w:eastAsia="Noto Sans" w:hAnsi="Noto Sans" w:cs="Noto Sans"/>
      <w:color w:val="222E39"/>
      <w:u w:color="222E39"/>
      <w:bdr w:val="nil"/>
      <w:lang w:val="en-US" w:eastAsia="en-GB"/>
    </w:rPr>
  </w:style>
  <w:style w:type="character" w:customStyle="1" w:styleId="None">
    <w:name w:val="None"/>
    <w:rsid w:val="003C2069"/>
  </w:style>
  <w:style w:type="character" w:customStyle="1" w:styleId="Hyperlink0">
    <w:name w:val="Hyperlink.0"/>
    <w:rsid w:val="003C2069"/>
    <w:rPr>
      <w:rFonts w:ascii="Arial" w:eastAsia="Arial" w:hAnsi="Arial" w:cs="Arial"/>
      <w:color w:val="0563C1"/>
      <w:u w:val="single" w:color="0563C1"/>
    </w:rPr>
  </w:style>
  <w:style w:type="paragraph" w:customStyle="1" w:styleId="schoolname1">
    <w:name w:val="school name 1"/>
    <w:rsid w:val="003C2069"/>
    <w:pPr>
      <w:pBdr>
        <w:top w:val="nil"/>
        <w:left w:val="nil"/>
        <w:bottom w:val="nil"/>
        <w:right w:val="nil"/>
        <w:between w:val="nil"/>
        <w:bar w:val="nil"/>
      </w:pBdr>
      <w:spacing w:after="0" w:line="240" w:lineRule="auto"/>
      <w:jc w:val="center"/>
    </w:pPr>
    <w:rPr>
      <w:rFonts w:ascii="Calibri Light" w:eastAsia="Calibri Light" w:hAnsi="Calibri Light" w:cs="Calibri Light"/>
      <w:b/>
      <w:bCs/>
      <w:color w:val="222E39"/>
      <w:sz w:val="24"/>
      <w:szCs w:val="24"/>
      <w:u w:color="222E39"/>
      <w:bdr w:val="nil"/>
      <w:lang w:val="en-US" w:eastAsia="en-GB"/>
    </w:rPr>
  </w:style>
  <w:style w:type="paragraph" w:customStyle="1" w:styleId="date1">
    <w:name w:val="date1"/>
    <w:rsid w:val="003C2069"/>
    <w:pPr>
      <w:pBdr>
        <w:top w:val="nil"/>
        <w:left w:val="nil"/>
        <w:bottom w:val="nil"/>
        <w:right w:val="nil"/>
        <w:between w:val="nil"/>
        <w:bar w:val="nil"/>
      </w:pBdr>
      <w:spacing w:after="0" w:line="240" w:lineRule="auto"/>
      <w:jc w:val="center"/>
    </w:pPr>
    <w:rPr>
      <w:rFonts w:ascii="Noto Sans" w:eastAsia="Noto Sans" w:hAnsi="Noto Sans" w:cs="Noto Sans"/>
      <w:i/>
      <w:iCs/>
      <w:color w:val="47A5F4"/>
      <w:sz w:val="20"/>
      <w:szCs w:val="20"/>
      <w:u w:color="47A5F4"/>
      <w:bdr w:val="nil"/>
      <w:lang w:val="en-US" w:eastAsia="en-GB"/>
    </w:rPr>
  </w:style>
  <w:style w:type="paragraph" w:customStyle="1" w:styleId="headerlist">
    <w:name w:val="header list"/>
    <w:rsid w:val="003C2069"/>
    <w:pPr>
      <w:pBdr>
        <w:top w:val="nil"/>
        <w:left w:val="nil"/>
        <w:bottom w:val="nil"/>
        <w:right w:val="nil"/>
        <w:between w:val="nil"/>
        <w:bar w:val="nil"/>
      </w:pBdr>
      <w:spacing w:after="0" w:line="240" w:lineRule="auto"/>
      <w:jc w:val="center"/>
    </w:pPr>
    <w:rPr>
      <w:rFonts w:ascii="Noto Sans" w:eastAsia="Noto Sans" w:hAnsi="Noto Sans" w:cs="Noto Sans"/>
      <w:color w:val="222E39"/>
      <w:sz w:val="20"/>
      <w:szCs w:val="20"/>
      <w:u w:color="222E39"/>
      <w:bdr w:val="nil"/>
      <w:lang w:val="en-US" w:eastAsia="en-GB"/>
    </w:rPr>
  </w:style>
  <w:style w:type="paragraph" w:customStyle="1" w:styleId="liste">
    <w:name w:val="liste"/>
    <w:rsid w:val="003C2069"/>
    <w:pPr>
      <w:pBdr>
        <w:top w:val="nil"/>
        <w:left w:val="nil"/>
        <w:bottom w:val="nil"/>
        <w:right w:val="nil"/>
        <w:between w:val="nil"/>
        <w:bar w:val="nil"/>
      </w:pBdr>
      <w:spacing w:after="0" w:line="240" w:lineRule="auto"/>
    </w:pPr>
    <w:rPr>
      <w:rFonts w:ascii="Noto Sans" w:eastAsia="Noto Sans" w:hAnsi="Noto Sans" w:cs="Noto Sans"/>
      <w:color w:val="222E39"/>
      <w:sz w:val="20"/>
      <w:szCs w:val="20"/>
      <w:u w:color="222E39"/>
      <w:bdr w:val="nil"/>
      <w:lang w:val="en-US" w:eastAsia="en-GB"/>
    </w:rPr>
  </w:style>
  <w:style w:type="numbering" w:customStyle="1" w:styleId="ImportedStyle1">
    <w:name w:val="Imported Style 1"/>
    <w:rsid w:val="003C2069"/>
    <w:pPr>
      <w:numPr>
        <w:numId w:val="17"/>
      </w:numPr>
    </w:pPr>
  </w:style>
  <w:style w:type="paragraph" w:styleId="NormalWeb">
    <w:name w:val="Normal (Web)"/>
    <w:basedOn w:val="Normal"/>
    <w:rsid w:val="003C2069"/>
    <w:pPr>
      <w:spacing w:after="0" w:line="240" w:lineRule="auto"/>
    </w:pPr>
    <w:rPr>
      <w:rFonts w:ascii="Times New Roman" w:eastAsia="Times New Roman" w:hAnsi="Times New Roman" w:cs="Times New Roman"/>
      <w:sz w:val="24"/>
      <w:szCs w:val="24"/>
      <w:lang w:val="en-US" w:eastAsia="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6963070">
      <w:bodyDiv w:val="1"/>
      <w:marLeft w:val="0"/>
      <w:marRight w:val="0"/>
      <w:marTop w:val="0"/>
      <w:marBottom w:val="0"/>
      <w:divBdr>
        <w:top w:val="none" w:sz="0" w:space="0" w:color="auto"/>
        <w:left w:val="none" w:sz="0" w:space="0" w:color="auto"/>
        <w:bottom w:val="none" w:sz="0" w:space="0" w:color="auto"/>
        <w:right w:val="none" w:sz="0" w:space="0" w:color="auto"/>
      </w:divBdr>
    </w:div>
    <w:div w:id="586115518">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talentlens.co.uk/product/learning-style-questionnaire/"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teach.com/what/teachers-know/learning-styles/" TargetMode="External"/><Relationship Id="rId17"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hyperlink" Target="https://educationonline.ku.edu/community/4-different-learning-styles-to-know"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ccipio.com/eleadership/mod/wiki/view.php?id=1683" TargetMode="External"/><Relationship Id="rId5" Type="http://schemas.openxmlformats.org/officeDocument/2006/relationships/numbering" Target="numbering.xml"/><Relationship Id="rId15" Type="http://schemas.openxmlformats.org/officeDocument/2006/relationships/hyperlink" Target="https://www.ed.ac.uk/reflection/reflectors-toolkit/reflecting-on-experience/gibbs-reflective-cycle"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talentlms.com/ebook/learner-engagement/learning-barri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4388</Words>
  <Characters>25922</Characters>
  <Application>Microsoft Office Word</Application>
  <DocSecurity>0</DocSecurity>
  <Lines>1127</Lines>
  <Paragraphs>513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Yasmin Khalid (1902962)</cp:lastModifiedBy>
  <cp:revision>2</cp:revision>
  <dcterms:created xsi:type="dcterms:W3CDTF">2020-12-06T22:04:00Z</dcterms:created>
  <dcterms:modified xsi:type="dcterms:W3CDTF">2020-12-06T22:04:00Z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