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237EC" w14:textId="380069F1" w:rsidR="001564DA" w:rsidRDefault="001564DA" w:rsidP="001564DA">
      <w:pPr>
        <w:jc w:val="center"/>
      </w:pPr>
      <w:r>
        <w:t xml:space="preserve">Importance of Communication in the Workplace </w:t>
      </w:r>
    </w:p>
    <w:p w14:paraId="09DFF19C" w14:textId="77777777" w:rsidR="001564DA" w:rsidRDefault="001564DA" w:rsidP="001564DA">
      <w:pPr>
        <w:jc w:val="center"/>
      </w:pPr>
    </w:p>
    <w:p w14:paraId="249AE7BC" w14:textId="6FD092E9" w:rsidR="001564DA" w:rsidRDefault="001564DA" w:rsidP="001564DA">
      <w:r>
        <w:t>Effective communication in the workplace is critical to organisational success because it guarantees that data is clearly exchanged among employees, managers, and stakeholders. It avoids misunderstandings, enhances cooperation, and enables teams to execute work more effectively. Employees who communicate effectively are more likely to grasp their tasks and responsibilities, resulting in higher productivity and fewer mistakes (CIPD, 202</w:t>
      </w:r>
      <w:r w:rsidR="00DC0816">
        <w:t>3</w:t>
      </w:r>
      <w:r>
        <w:t>. Good communication fosters cooperation by facilitating the exchange of ideas and constructive criticism, which aids in problem solving and creativity (Harvard Business Review, 202</w:t>
      </w:r>
      <w:r w:rsidR="00DC0816">
        <w:t>4</w:t>
      </w:r>
      <w:r>
        <w:t>).</w:t>
      </w:r>
    </w:p>
    <w:p w14:paraId="7858BC9B" w14:textId="1AF392A8" w:rsidR="001564DA" w:rsidRDefault="001564DA" w:rsidP="001564DA">
      <w:r>
        <w:t>Furthermore, open and honest dialogue promotes trust, increases employee engagement, and fosters a pleasant work environment in which employees feel appreciated and driven (SHRM, 20</w:t>
      </w:r>
      <w:r w:rsidR="00DC0816">
        <w:t>19</w:t>
      </w:r>
      <w:r>
        <w:t>). Poor communication, on the other hand, can result in conflict, decreased morale, and poorer organisational effectiveness. In today's workplaces, when many businesses adopt remote or hybrid working arrangements, effective communication via digital platforms is critical for maintaining cooperation and achieving organisational objectives. Overall, good communication is a vital skill that helps to strengthen relationships, increase performance, and ensure long-term business success.</w:t>
      </w:r>
    </w:p>
    <w:p w14:paraId="36BFA668" w14:textId="77777777" w:rsidR="00F50FF8" w:rsidRDefault="00F50FF8" w:rsidP="001564DA"/>
    <w:p w14:paraId="7D513897" w14:textId="4EADE050" w:rsidR="00F50FF8" w:rsidRDefault="00F50FF8" w:rsidP="00F50FF8">
      <w:pPr>
        <w:pStyle w:val="ListParagraph"/>
        <w:numPr>
          <w:ilvl w:val="0"/>
          <w:numId w:val="1"/>
        </w:numPr>
      </w:pPr>
      <w:r w:rsidRPr="00F50FF8">
        <w:t xml:space="preserve">CIPD (2023). CIPD | Build Your Impact and Career in the People Profession. [online] CIPD. Available at: </w:t>
      </w:r>
      <w:hyperlink r:id="rId5" w:history="1">
        <w:r w:rsidRPr="00242A71">
          <w:rPr>
            <w:rStyle w:val="Hyperlink"/>
          </w:rPr>
          <w:t>https://www.cipd.org/uk</w:t>
        </w:r>
      </w:hyperlink>
      <w:r w:rsidRPr="00F50FF8">
        <w:t>.</w:t>
      </w:r>
    </w:p>
    <w:p w14:paraId="1DF87173" w14:textId="6DE5A834" w:rsidR="00F50FF8" w:rsidRDefault="008B4EB4" w:rsidP="00F50FF8">
      <w:pPr>
        <w:pStyle w:val="ListParagraph"/>
        <w:numPr>
          <w:ilvl w:val="0"/>
          <w:numId w:val="1"/>
        </w:numPr>
      </w:pPr>
      <w:r w:rsidRPr="008B4EB4">
        <w:t xml:space="preserve">Harvard Business Review (2024). Harvard Business Review - Ideas and Advice for Leaders. [online] Hbr.org. Available at: </w:t>
      </w:r>
      <w:hyperlink r:id="rId6" w:history="1">
        <w:r w:rsidRPr="00242A71">
          <w:rPr>
            <w:rStyle w:val="Hyperlink"/>
          </w:rPr>
          <w:t>https://hbr.org/</w:t>
        </w:r>
      </w:hyperlink>
      <w:r w:rsidRPr="008B4EB4">
        <w:t>.</w:t>
      </w:r>
    </w:p>
    <w:p w14:paraId="113DA4E8" w14:textId="410DFC99" w:rsidR="008B4EB4" w:rsidRDefault="00DC0816" w:rsidP="00F50FF8">
      <w:pPr>
        <w:pStyle w:val="ListParagraph"/>
        <w:numPr>
          <w:ilvl w:val="0"/>
          <w:numId w:val="1"/>
        </w:numPr>
      </w:pPr>
      <w:r w:rsidRPr="00DC0816">
        <w:t xml:space="preserve">Society for Human Resource Management (2019). SHRM - The Voice of All Things Work. [online] SHRM. Available at: </w:t>
      </w:r>
      <w:hyperlink r:id="rId7" w:history="1">
        <w:r w:rsidRPr="00242A71">
          <w:rPr>
            <w:rStyle w:val="Hyperlink"/>
          </w:rPr>
          <w:t>https://www.shrm.org</w:t>
        </w:r>
      </w:hyperlink>
      <w:r w:rsidRPr="00DC0816">
        <w:t>.</w:t>
      </w:r>
    </w:p>
    <w:p w14:paraId="156B0F7D" w14:textId="77777777" w:rsidR="00DC0816" w:rsidRDefault="00DC0816" w:rsidP="00DC0816">
      <w:pPr>
        <w:pStyle w:val="ListParagraph"/>
      </w:pPr>
    </w:p>
    <w:sectPr w:rsidR="00DC0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86978"/>
    <w:multiLevelType w:val="hybridMultilevel"/>
    <w:tmpl w:val="B2C0F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9824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564DA"/>
    <w:rsid w:val="001564DA"/>
    <w:rsid w:val="005A2FD7"/>
    <w:rsid w:val="005F2960"/>
    <w:rsid w:val="00883410"/>
    <w:rsid w:val="008B4EB4"/>
    <w:rsid w:val="00927DCD"/>
    <w:rsid w:val="00B72C11"/>
    <w:rsid w:val="00BC391B"/>
    <w:rsid w:val="00CA020D"/>
    <w:rsid w:val="00DC0816"/>
    <w:rsid w:val="00F50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CFE22"/>
  <w15:chartTrackingRefBased/>
  <w15:docId w15:val="{56DB2669-715A-4215-AC83-B2DC41740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4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4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4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4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4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4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4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4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4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4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4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4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4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4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4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4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4DA"/>
    <w:rPr>
      <w:rFonts w:eastAsiaTheme="majorEastAsia" w:cstheme="majorBidi"/>
      <w:color w:val="272727" w:themeColor="text1" w:themeTint="D8"/>
    </w:rPr>
  </w:style>
  <w:style w:type="paragraph" w:styleId="Title">
    <w:name w:val="Title"/>
    <w:basedOn w:val="Normal"/>
    <w:next w:val="Normal"/>
    <w:link w:val="TitleChar"/>
    <w:uiPriority w:val="10"/>
    <w:qFormat/>
    <w:rsid w:val="001564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4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4DA"/>
    <w:pPr>
      <w:spacing w:before="160"/>
      <w:jc w:val="center"/>
    </w:pPr>
    <w:rPr>
      <w:i/>
      <w:iCs/>
      <w:color w:val="404040" w:themeColor="text1" w:themeTint="BF"/>
    </w:rPr>
  </w:style>
  <w:style w:type="character" w:customStyle="1" w:styleId="QuoteChar">
    <w:name w:val="Quote Char"/>
    <w:basedOn w:val="DefaultParagraphFont"/>
    <w:link w:val="Quote"/>
    <w:uiPriority w:val="29"/>
    <w:rsid w:val="001564DA"/>
    <w:rPr>
      <w:i/>
      <w:iCs/>
      <w:color w:val="404040" w:themeColor="text1" w:themeTint="BF"/>
    </w:rPr>
  </w:style>
  <w:style w:type="paragraph" w:styleId="ListParagraph">
    <w:name w:val="List Paragraph"/>
    <w:basedOn w:val="Normal"/>
    <w:uiPriority w:val="34"/>
    <w:qFormat/>
    <w:rsid w:val="001564DA"/>
    <w:pPr>
      <w:ind w:left="720"/>
      <w:contextualSpacing/>
    </w:pPr>
  </w:style>
  <w:style w:type="character" w:styleId="IntenseEmphasis">
    <w:name w:val="Intense Emphasis"/>
    <w:basedOn w:val="DefaultParagraphFont"/>
    <w:uiPriority w:val="21"/>
    <w:qFormat/>
    <w:rsid w:val="001564DA"/>
    <w:rPr>
      <w:i/>
      <w:iCs/>
      <w:color w:val="0F4761" w:themeColor="accent1" w:themeShade="BF"/>
    </w:rPr>
  </w:style>
  <w:style w:type="paragraph" w:styleId="IntenseQuote">
    <w:name w:val="Intense Quote"/>
    <w:basedOn w:val="Normal"/>
    <w:next w:val="Normal"/>
    <w:link w:val="IntenseQuoteChar"/>
    <w:uiPriority w:val="30"/>
    <w:qFormat/>
    <w:rsid w:val="001564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4DA"/>
    <w:rPr>
      <w:i/>
      <w:iCs/>
      <w:color w:val="0F4761" w:themeColor="accent1" w:themeShade="BF"/>
    </w:rPr>
  </w:style>
  <w:style w:type="character" w:styleId="IntenseReference">
    <w:name w:val="Intense Reference"/>
    <w:basedOn w:val="DefaultParagraphFont"/>
    <w:uiPriority w:val="32"/>
    <w:qFormat/>
    <w:rsid w:val="001564DA"/>
    <w:rPr>
      <w:b/>
      <w:bCs/>
      <w:smallCaps/>
      <w:color w:val="0F4761" w:themeColor="accent1" w:themeShade="BF"/>
      <w:spacing w:val="5"/>
    </w:rPr>
  </w:style>
  <w:style w:type="character" w:styleId="Hyperlink">
    <w:name w:val="Hyperlink"/>
    <w:basedOn w:val="DefaultParagraphFont"/>
    <w:uiPriority w:val="99"/>
    <w:unhideWhenUsed/>
    <w:rsid w:val="00F50FF8"/>
    <w:rPr>
      <w:color w:val="467886" w:themeColor="hyperlink"/>
      <w:u w:val="single"/>
    </w:rPr>
  </w:style>
  <w:style w:type="character" w:styleId="UnresolvedMention">
    <w:name w:val="Unresolved Mention"/>
    <w:basedOn w:val="DefaultParagraphFont"/>
    <w:uiPriority w:val="99"/>
    <w:semiHidden/>
    <w:unhideWhenUsed/>
    <w:rsid w:val="00F50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hrm.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 TargetMode="External"/><Relationship Id="rId5" Type="http://schemas.openxmlformats.org/officeDocument/2006/relationships/hyperlink" Target="https://www.cipd.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276</Words>
  <Characters>1576</Characters>
  <Application>Microsoft Office Word</Application>
  <DocSecurity>0</DocSecurity>
  <Lines>13</Lines>
  <Paragraphs>3</Paragraphs>
  <ScaleCrop>false</ScaleCrop>
  <Company/>
  <LinksUpToDate>false</LinksUpToDate>
  <CharactersWithSpaces>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neagu</dc:creator>
  <cp:keywords/>
  <dc:description/>
  <cp:lastModifiedBy>roxana neagu</cp:lastModifiedBy>
  <cp:revision>2</cp:revision>
  <dcterms:created xsi:type="dcterms:W3CDTF">2026-07-05T15:06:00Z</dcterms:created>
  <dcterms:modified xsi:type="dcterms:W3CDTF">2026-07-05T15:06:00Z</dcterms:modified>
</cp:coreProperties>
</file>