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3A992" w14:textId="77777777" w:rsidR="0002684C" w:rsidRDefault="0002684C" w:rsidP="0002684C">
      <w:pPr>
        <w:spacing w:line="259" w:lineRule="auto"/>
        <w:jc w:val="center"/>
        <w:rPr>
          <w:b/>
          <w:sz w:val="44"/>
        </w:rPr>
      </w:pPr>
    </w:p>
    <w:p w14:paraId="52ED25DF" w14:textId="77777777" w:rsidR="0002684C" w:rsidRDefault="0002684C" w:rsidP="0002684C">
      <w:pPr>
        <w:spacing w:line="259" w:lineRule="auto"/>
        <w:jc w:val="center"/>
        <w:rPr>
          <w:b/>
          <w:sz w:val="44"/>
        </w:rPr>
      </w:pPr>
    </w:p>
    <w:p w14:paraId="6ED2C210" w14:textId="77777777" w:rsidR="0002684C" w:rsidRDefault="0002684C" w:rsidP="0002684C">
      <w:pPr>
        <w:spacing w:line="259" w:lineRule="auto"/>
        <w:jc w:val="center"/>
        <w:rPr>
          <w:b/>
          <w:sz w:val="44"/>
        </w:rPr>
      </w:pPr>
    </w:p>
    <w:p w14:paraId="266BC8CA" w14:textId="77777777" w:rsidR="0002684C" w:rsidRDefault="0002684C" w:rsidP="0002684C">
      <w:pPr>
        <w:spacing w:line="259" w:lineRule="auto"/>
        <w:jc w:val="center"/>
        <w:rPr>
          <w:b/>
          <w:sz w:val="44"/>
        </w:rPr>
      </w:pPr>
    </w:p>
    <w:p w14:paraId="1002B34B" w14:textId="77777777" w:rsidR="0002684C" w:rsidRDefault="0002684C" w:rsidP="0002684C">
      <w:pPr>
        <w:spacing w:line="259" w:lineRule="auto"/>
        <w:jc w:val="center"/>
        <w:rPr>
          <w:b/>
          <w:sz w:val="44"/>
        </w:rPr>
      </w:pPr>
    </w:p>
    <w:p w14:paraId="52A509C7" w14:textId="77777777" w:rsidR="0002684C" w:rsidRDefault="0002684C" w:rsidP="0002684C">
      <w:pPr>
        <w:spacing w:line="259" w:lineRule="auto"/>
        <w:jc w:val="center"/>
        <w:rPr>
          <w:b/>
          <w:sz w:val="44"/>
        </w:rPr>
      </w:pPr>
    </w:p>
    <w:p w14:paraId="207506B7" w14:textId="77777777" w:rsidR="0002684C" w:rsidRDefault="0002684C" w:rsidP="0002684C">
      <w:pPr>
        <w:spacing w:line="259" w:lineRule="auto"/>
        <w:jc w:val="center"/>
        <w:rPr>
          <w:b/>
          <w:sz w:val="44"/>
        </w:rPr>
      </w:pPr>
    </w:p>
    <w:p w14:paraId="448F51C7" w14:textId="77777777" w:rsidR="0002684C" w:rsidRDefault="0002684C" w:rsidP="0002684C">
      <w:pPr>
        <w:spacing w:line="259" w:lineRule="auto"/>
        <w:jc w:val="center"/>
        <w:rPr>
          <w:b/>
          <w:sz w:val="44"/>
        </w:rPr>
      </w:pPr>
    </w:p>
    <w:p w14:paraId="49411B14" w14:textId="77777777" w:rsidR="0002684C" w:rsidRDefault="0002684C" w:rsidP="0002684C">
      <w:pPr>
        <w:spacing w:line="259" w:lineRule="auto"/>
        <w:jc w:val="center"/>
        <w:rPr>
          <w:b/>
          <w:sz w:val="44"/>
        </w:rPr>
      </w:pPr>
    </w:p>
    <w:p w14:paraId="107E8DBF" w14:textId="77777777" w:rsidR="00337263" w:rsidRDefault="00A054CA" w:rsidP="0002684C">
      <w:pPr>
        <w:spacing w:line="259" w:lineRule="auto"/>
        <w:jc w:val="center"/>
        <w:rPr>
          <w:b/>
          <w:sz w:val="44"/>
        </w:rPr>
      </w:pPr>
      <w:r w:rsidRPr="0002684C">
        <w:rPr>
          <w:b/>
          <w:sz w:val="44"/>
        </w:rPr>
        <w:t>REFLECTIVE REPORT</w:t>
      </w:r>
    </w:p>
    <w:p w14:paraId="4C0D4BB9" w14:textId="77777777" w:rsidR="00337263" w:rsidRPr="00337263" w:rsidRDefault="00337263" w:rsidP="00337263">
      <w:pPr>
        <w:spacing w:line="259" w:lineRule="auto"/>
        <w:jc w:val="center"/>
        <w:rPr>
          <w:b/>
        </w:rPr>
      </w:pPr>
    </w:p>
    <w:p w14:paraId="351ECC21" w14:textId="77777777" w:rsidR="00337263" w:rsidRPr="00337263" w:rsidRDefault="00337263" w:rsidP="00337263">
      <w:pPr>
        <w:spacing w:line="259" w:lineRule="auto"/>
        <w:jc w:val="center"/>
        <w:rPr>
          <w:b/>
        </w:rPr>
      </w:pPr>
      <w:r w:rsidRPr="00337263">
        <w:rPr>
          <w:b/>
        </w:rPr>
        <w:t>Nadia Muteba</w:t>
      </w:r>
    </w:p>
    <w:p w14:paraId="7989D23F" w14:textId="77777777" w:rsidR="00337263" w:rsidRPr="00337263" w:rsidRDefault="00337263" w:rsidP="00337263">
      <w:pPr>
        <w:spacing w:line="259" w:lineRule="auto"/>
        <w:jc w:val="center"/>
        <w:rPr>
          <w:b/>
        </w:rPr>
      </w:pPr>
      <w:r w:rsidRPr="00337263">
        <w:rPr>
          <w:b/>
        </w:rPr>
        <w:t>2014894</w:t>
      </w:r>
    </w:p>
    <w:p w14:paraId="3753A6EF" w14:textId="3D40DEB9" w:rsidR="00337263" w:rsidRPr="00337263" w:rsidRDefault="00337263" w:rsidP="00337263">
      <w:pPr>
        <w:spacing w:line="259" w:lineRule="auto"/>
        <w:jc w:val="center"/>
        <w:rPr>
          <w:b/>
        </w:rPr>
      </w:pPr>
      <w:r w:rsidRPr="00337263">
        <w:rPr>
          <w:b/>
        </w:rPr>
        <w:t xml:space="preserve">Lecturer: Rita </w:t>
      </w:r>
      <w:proofErr w:type="spellStart"/>
      <w:r w:rsidRPr="00337263">
        <w:rPr>
          <w:b/>
        </w:rPr>
        <w:t>Ukachi-lois</w:t>
      </w:r>
      <w:proofErr w:type="spellEnd"/>
    </w:p>
    <w:p w14:paraId="1F37F5F8" w14:textId="77777777" w:rsidR="00337263" w:rsidRPr="00337263" w:rsidRDefault="00337263" w:rsidP="00337263">
      <w:pPr>
        <w:spacing w:line="259" w:lineRule="auto"/>
        <w:jc w:val="center"/>
        <w:rPr>
          <w:b/>
        </w:rPr>
      </w:pPr>
    </w:p>
    <w:p w14:paraId="40E3E816" w14:textId="6E80B48D" w:rsidR="00337263" w:rsidRPr="00337263" w:rsidRDefault="00337263" w:rsidP="00337263">
      <w:pPr>
        <w:spacing w:line="259" w:lineRule="auto"/>
        <w:jc w:val="center"/>
        <w:rPr>
          <w:b/>
        </w:rPr>
      </w:pPr>
      <w:r w:rsidRPr="00337263">
        <w:rPr>
          <w:b/>
        </w:rPr>
        <w:t>BMSW400</w:t>
      </w:r>
      <w:r>
        <w:rPr>
          <w:b/>
        </w:rPr>
        <w:t>1</w:t>
      </w:r>
    </w:p>
    <w:p w14:paraId="024B684A" w14:textId="68A3C4F8" w:rsidR="00337263" w:rsidRPr="00337263" w:rsidRDefault="00337263" w:rsidP="00337263">
      <w:pPr>
        <w:spacing w:line="259" w:lineRule="auto"/>
        <w:jc w:val="center"/>
        <w:rPr>
          <w:b/>
        </w:rPr>
      </w:pPr>
      <w:r w:rsidRPr="00337263">
        <w:rPr>
          <w:b/>
        </w:rPr>
        <w:t xml:space="preserve">Academic </w:t>
      </w:r>
      <w:proofErr w:type="gramStart"/>
      <w:r w:rsidRPr="00337263">
        <w:rPr>
          <w:b/>
        </w:rPr>
        <w:t>And</w:t>
      </w:r>
      <w:proofErr w:type="gramEnd"/>
      <w:r w:rsidRPr="00337263">
        <w:rPr>
          <w:b/>
        </w:rPr>
        <w:t xml:space="preserve"> Employability Skills</w:t>
      </w:r>
      <w:r>
        <w:rPr>
          <w:b/>
        </w:rPr>
        <w:t xml:space="preserve"> </w:t>
      </w:r>
    </w:p>
    <w:p w14:paraId="21EC9F9F" w14:textId="77777777" w:rsidR="00337263" w:rsidRPr="00337263" w:rsidRDefault="00337263" w:rsidP="00337263">
      <w:pPr>
        <w:spacing w:line="259" w:lineRule="auto"/>
        <w:jc w:val="center"/>
        <w:rPr>
          <w:b/>
        </w:rPr>
      </w:pPr>
      <w:r w:rsidRPr="00337263">
        <w:rPr>
          <w:b/>
        </w:rPr>
        <w:t>Level 4: Certificate in Higher Education:</w:t>
      </w:r>
    </w:p>
    <w:p w14:paraId="0DB46E35" w14:textId="2E7E4BE6" w:rsidR="00337263" w:rsidRPr="00337263" w:rsidRDefault="00337263" w:rsidP="00337263">
      <w:pPr>
        <w:spacing w:line="259" w:lineRule="auto"/>
        <w:jc w:val="center"/>
        <w:rPr>
          <w:b/>
        </w:rPr>
      </w:pPr>
      <w:proofErr w:type="spellStart"/>
      <w:r w:rsidRPr="00337263">
        <w:rPr>
          <w:b/>
        </w:rPr>
        <w:t>CertHE</w:t>
      </w:r>
      <w:proofErr w:type="spellEnd"/>
      <w:r w:rsidRPr="00337263">
        <w:rPr>
          <w:b/>
        </w:rPr>
        <w:t xml:space="preserve"> Skills for the Workplace</w:t>
      </w:r>
      <w:r>
        <w:rPr>
          <w:b/>
        </w:rPr>
        <w:t xml:space="preserve"> </w:t>
      </w:r>
    </w:p>
    <w:p w14:paraId="61B8BBA9" w14:textId="5DF4B0C2" w:rsidR="0002684C" w:rsidRPr="0002684C" w:rsidRDefault="00337263" w:rsidP="00337263">
      <w:pPr>
        <w:spacing w:line="259" w:lineRule="auto"/>
        <w:jc w:val="center"/>
        <w:rPr>
          <w:rFonts w:eastAsiaTheme="majorEastAsia" w:cstheme="majorBidi"/>
          <w:b/>
          <w:color w:val="000000" w:themeColor="text1"/>
          <w:sz w:val="28"/>
          <w:szCs w:val="32"/>
        </w:rPr>
      </w:pPr>
      <w:r w:rsidRPr="00337263">
        <w:rPr>
          <w:b/>
        </w:rPr>
        <w:t>April 2021</w:t>
      </w:r>
      <w:r w:rsidR="00A054CA" w:rsidRPr="0002684C">
        <w:rPr>
          <w:b/>
        </w:rPr>
        <w:br w:type="page"/>
      </w:r>
    </w:p>
    <w:sdt>
      <w:sdtPr>
        <w:rPr>
          <w:rFonts w:ascii="Times New Roman" w:eastAsiaTheme="minorHAnsi" w:hAnsi="Times New Roman" w:cstheme="minorBidi"/>
          <w:color w:val="auto"/>
          <w:sz w:val="24"/>
          <w:szCs w:val="22"/>
          <w:lang w:val="en-IN"/>
        </w:rPr>
        <w:id w:val="775136037"/>
        <w:docPartObj>
          <w:docPartGallery w:val="Table of Contents"/>
          <w:docPartUnique/>
        </w:docPartObj>
      </w:sdtPr>
      <w:sdtEndPr>
        <w:rPr>
          <w:b/>
          <w:bCs/>
          <w:noProof/>
        </w:rPr>
      </w:sdtEndPr>
      <w:sdtContent>
        <w:p w14:paraId="070423BB" w14:textId="77777777" w:rsidR="0002684C" w:rsidRPr="0002684C" w:rsidRDefault="00A054CA" w:rsidP="0002684C">
          <w:pPr>
            <w:pStyle w:val="TOCHeading"/>
            <w:jc w:val="center"/>
            <w:rPr>
              <w:rFonts w:ascii="Times New Roman" w:hAnsi="Times New Roman" w:cs="Times New Roman"/>
              <w:b/>
              <w:color w:val="000000" w:themeColor="text1"/>
              <w:sz w:val="28"/>
            </w:rPr>
          </w:pPr>
          <w:r w:rsidRPr="0002684C">
            <w:rPr>
              <w:rFonts w:ascii="Times New Roman" w:hAnsi="Times New Roman" w:cs="Times New Roman"/>
              <w:b/>
              <w:color w:val="000000" w:themeColor="text1"/>
              <w:sz w:val="28"/>
            </w:rPr>
            <w:t>Table of Contents</w:t>
          </w:r>
        </w:p>
        <w:p w14:paraId="44DB6E89" w14:textId="77777777" w:rsidR="0002684C" w:rsidRDefault="00A054CA">
          <w:pPr>
            <w:pStyle w:val="TOC1"/>
            <w:tabs>
              <w:tab w:val="right" w:leader="dot" w:pos="9016"/>
            </w:tabs>
            <w:rPr>
              <w:noProof/>
            </w:rPr>
          </w:pPr>
          <w:r>
            <w:fldChar w:fldCharType="begin"/>
          </w:r>
          <w:r>
            <w:instrText xml:space="preserve"> TOC \o "1-3" \h \z \u </w:instrText>
          </w:r>
          <w:r>
            <w:fldChar w:fldCharType="separate"/>
          </w:r>
          <w:hyperlink w:anchor="_Toc69757770" w:history="1">
            <w:r w:rsidRPr="003512E0">
              <w:rPr>
                <w:rStyle w:val="Hyperlink"/>
                <w:noProof/>
              </w:rPr>
              <w:t>Description</w:t>
            </w:r>
            <w:r>
              <w:rPr>
                <w:noProof/>
                <w:webHidden/>
              </w:rPr>
              <w:tab/>
            </w:r>
            <w:r>
              <w:rPr>
                <w:noProof/>
                <w:webHidden/>
              </w:rPr>
              <w:fldChar w:fldCharType="begin"/>
            </w:r>
            <w:r>
              <w:rPr>
                <w:noProof/>
                <w:webHidden/>
              </w:rPr>
              <w:instrText xml:space="preserve"> PAGEREF _Toc69757770 \h </w:instrText>
            </w:r>
            <w:r>
              <w:rPr>
                <w:noProof/>
                <w:webHidden/>
              </w:rPr>
            </w:r>
            <w:r>
              <w:rPr>
                <w:noProof/>
                <w:webHidden/>
              </w:rPr>
              <w:fldChar w:fldCharType="separate"/>
            </w:r>
            <w:r>
              <w:rPr>
                <w:noProof/>
                <w:webHidden/>
              </w:rPr>
              <w:t>3</w:t>
            </w:r>
            <w:r>
              <w:rPr>
                <w:noProof/>
                <w:webHidden/>
              </w:rPr>
              <w:fldChar w:fldCharType="end"/>
            </w:r>
          </w:hyperlink>
        </w:p>
        <w:p w14:paraId="312C610D" w14:textId="77777777" w:rsidR="0002684C" w:rsidRDefault="00A054CA">
          <w:pPr>
            <w:pStyle w:val="TOC1"/>
            <w:tabs>
              <w:tab w:val="right" w:leader="dot" w:pos="9016"/>
            </w:tabs>
            <w:rPr>
              <w:noProof/>
            </w:rPr>
          </w:pPr>
          <w:hyperlink w:anchor="_Toc69757771" w:history="1">
            <w:r w:rsidRPr="003512E0">
              <w:rPr>
                <w:rStyle w:val="Hyperlink"/>
                <w:noProof/>
              </w:rPr>
              <w:t>Feelings</w:t>
            </w:r>
            <w:r>
              <w:rPr>
                <w:noProof/>
                <w:webHidden/>
              </w:rPr>
              <w:tab/>
            </w:r>
            <w:r>
              <w:rPr>
                <w:noProof/>
                <w:webHidden/>
              </w:rPr>
              <w:fldChar w:fldCharType="begin"/>
            </w:r>
            <w:r>
              <w:rPr>
                <w:noProof/>
                <w:webHidden/>
              </w:rPr>
              <w:instrText xml:space="preserve"> PAGEREF _Toc69757771 \h </w:instrText>
            </w:r>
            <w:r>
              <w:rPr>
                <w:noProof/>
                <w:webHidden/>
              </w:rPr>
            </w:r>
            <w:r>
              <w:rPr>
                <w:noProof/>
                <w:webHidden/>
              </w:rPr>
              <w:fldChar w:fldCharType="separate"/>
            </w:r>
            <w:r>
              <w:rPr>
                <w:noProof/>
                <w:webHidden/>
              </w:rPr>
              <w:t>4</w:t>
            </w:r>
            <w:r>
              <w:rPr>
                <w:noProof/>
                <w:webHidden/>
              </w:rPr>
              <w:fldChar w:fldCharType="end"/>
            </w:r>
          </w:hyperlink>
        </w:p>
        <w:p w14:paraId="0E93FD0D" w14:textId="77777777" w:rsidR="0002684C" w:rsidRDefault="00A054CA">
          <w:pPr>
            <w:pStyle w:val="TOC1"/>
            <w:tabs>
              <w:tab w:val="right" w:leader="dot" w:pos="9016"/>
            </w:tabs>
            <w:rPr>
              <w:noProof/>
            </w:rPr>
          </w:pPr>
          <w:hyperlink w:anchor="_Toc69757772" w:history="1">
            <w:r w:rsidRPr="003512E0">
              <w:rPr>
                <w:rStyle w:val="Hyperlink"/>
                <w:noProof/>
              </w:rPr>
              <w:t>Evaluation</w:t>
            </w:r>
            <w:r>
              <w:rPr>
                <w:noProof/>
                <w:webHidden/>
              </w:rPr>
              <w:tab/>
            </w:r>
            <w:r>
              <w:rPr>
                <w:noProof/>
                <w:webHidden/>
              </w:rPr>
              <w:fldChar w:fldCharType="begin"/>
            </w:r>
            <w:r>
              <w:rPr>
                <w:noProof/>
                <w:webHidden/>
              </w:rPr>
              <w:instrText xml:space="preserve"> PAGEREF _Toc69</w:instrText>
            </w:r>
            <w:r>
              <w:rPr>
                <w:noProof/>
                <w:webHidden/>
              </w:rPr>
              <w:instrText xml:space="preserve">757772 \h </w:instrText>
            </w:r>
            <w:r>
              <w:rPr>
                <w:noProof/>
                <w:webHidden/>
              </w:rPr>
            </w:r>
            <w:r>
              <w:rPr>
                <w:noProof/>
                <w:webHidden/>
              </w:rPr>
              <w:fldChar w:fldCharType="separate"/>
            </w:r>
            <w:r>
              <w:rPr>
                <w:noProof/>
                <w:webHidden/>
              </w:rPr>
              <w:t>5</w:t>
            </w:r>
            <w:r>
              <w:rPr>
                <w:noProof/>
                <w:webHidden/>
              </w:rPr>
              <w:fldChar w:fldCharType="end"/>
            </w:r>
          </w:hyperlink>
        </w:p>
        <w:p w14:paraId="5E5FA095" w14:textId="77777777" w:rsidR="0002684C" w:rsidRDefault="00A054CA">
          <w:pPr>
            <w:pStyle w:val="TOC1"/>
            <w:tabs>
              <w:tab w:val="right" w:leader="dot" w:pos="9016"/>
            </w:tabs>
            <w:rPr>
              <w:noProof/>
            </w:rPr>
          </w:pPr>
          <w:hyperlink w:anchor="_Toc69757773" w:history="1">
            <w:r w:rsidRPr="003512E0">
              <w:rPr>
                <w:rStyle w:val="Hyperlink"/>
                <w:noProof/>
              </w:rPr>
              <w:t>Analysis</w:t>
            </w:r>
            <w:r>
              <w:rPr>
                <w:noProof/>
                <w:webHidden/>
              </w:rPr>
              <w:tab/>
            </w:r>
            <w:r>
              <w:rPr>
                <w:noProof/>
                <w:webHidden/>
              </w:rPr>
              <w:fldChar w:fldCharType="begin"/>
            </w:r>
            <w:r>
              <w:rPr>
                <w:noProof/>
                <w:webHidden/>
              </w:rPr>
              <w:instrText xml:space="preserve"> PAGEREF _Toc69757773 \h </w:instrText>
            </w:r>
            <w:r>
              <w:rPr>
                <w:noProof/>
                <w:webHidden/>
              </w:rPr>
            </w:r>
            <w:r>
              <w:rPr>
                <w:noProof/>
                <w:webHidden/>
              </w:rPr>
              <w:fldChar w:fldCharType="separate"/>
            </w:r>
            <w:r>
              <w:rPr>
                <w:noProof/>
                <w:webHidden/>
              </w:rPr>
              <w:t>5</w:t>
            </w:r>
            <w:r>
              <w:rPr>
                <w:noProof/>
                <w:webHidden/>
              </w:rPr>
              <w:fldChar w:fldCharType="end"/>
            </w:r>
          </w:hyperlink>
        </w:p>
        <w:p w14:paraId="15A04B33" w14:textId="77777777" w:rsidR="0002684C" w:rsidRDefault="00A054CA">
          <w:pPr>
            <w:pStyle w:val="TOC1"/>
            <w:tabs>
              <w:tab w:val="right" w:leader="dot" w:pos="9016"/>
            </w:tabs>
            <w:rPr>
              <w:noProof/>
            </w:rPr>
          </w:pPr>
          <w:hyperlink w:anchor="_Toc69757774" w:history="1">
            <w:r w:rsidRPr="003512E0">
              <w:rPr>
                <w:rStyle w:val="Hyperlink"/>
                <w:noProof/>
              </w:rPr>
              <w:t>Conclusion</w:t>
            </w:r>
            <w:r>
              <w:rPr>
                <w:noProof/>
                <w:webHidden/>
              </w:rPr>
              <w:tab/>
            </w:r>
            <w:r>
              <w:rPr>
                <w:noProof/>
                <w:webHidden/>
              </w:rPr>
              <w:fldChar w:fldCharType="begin"/>
            </w:r>
            <w:r>
              <w:rPr>
                <w:noProof/>
                <w:webHidden/>
              </w:rPr>
              <w:instrText xml:space="preserve"> PAGEREF _Toc69757774 \h </w:instrText>
            </w:r>
            <w:r>
              <w:rPr>
                <w:noProof/>
                <w:webHidden/>
              </w:rPr>
            </w:r>
            <w:r>
              <w:rPr>
                <w:noProof/>
                <w:webHidden/>
              </w:rPr>
              <w:fldChar w:fldCharType="separate"/>
            </w:r>
            <w:r>
              <w:rPr>
                <w:noProof/>
                <w:webHidden/>
              </w:rPr>
              <w:t>6</w:t>
            </w:r>
            <w:r>
              <w:rPr>
                <w:noProof/>
                <w:webHidden/>
              </w:rPr>
              <w:fldChar w:fldCharType="end"/>
            </w:r>
          </w:hyperlink>
        </w:p>
        <w:p w14:paraId="4171998D" w14:textId="77777777" w:rsidR="0002684C" w:rsidRDefault="00A054CA">
          <w:pPr>
            <w:pStyle w:val="TOC1"/>
            <w:tabs>
              <w:tab w:val="right" w:leader="dot" w:pos="9016"/>
            </w:tabs>
            <w:rPr>
              <w:noProof/>
            </w:rPr>
          </w:pPr>
          <w:hyperlink w:anchor="_Toc69757775" w:history="1">
            <w:r w:rsidRPr="003512E0">
              <w:rPr>
                <w:rStyle w:val="Hyperlink"/>
                <w:noProof/>
              </w:rPr>
              <w:t>Action Plan</w:t>
            </w:r>
            <w:r>
              <w:rPr>
                <w:noProof/>
                <w:webHidden/>
              </w:rPr>
              <w:tab/>
            </w:r>
            <w:r>
              <w:rPr>
                <w:noProof/>
                <w:webHidden/>
              </w:rPr>
              <w:fldChar w:fldCharType="begin"/>
            </w:r>
            <w:r>
              <w:rPr>
                <w:noProof/>
                <w:webHidden/>
              </w:rPr>
              <w:instrText xml:space="preserve"> PAGEREF _To</w:instrText>
            </w:r>
            <w:r>
              <w:rPr>
                <w:noProof/>
                <w:webHidden/>
              </w:rPr>
              <w:instrText xml:space="preserve">c69757775 \h </w:instrText>
            </w:r>
            <w:r>
              <w:rPr>
                <w:noProof/>
                <w:webHidden/>
              </w:rPr>
            </w:r>
            <w:r>
              <w:rPr>
                <w:noProof/>
                <w:webHidden/>
              </w:rPr>
              <w:fldChar w:fldCharType="separate"/>
            </w:r>
            <w:r>
              <w:rPr>
                <w:noProof/>
                <w:webHidden/>
              </w:rPr>
              <w:t>6</w:t>
            </w:r>
            <w:r>
              <w:rPr>
                <w:noProof/>
                <w:webHidden/>
              </w:rPr>
              <w:fldChar w:fldCharType="end"/>
            </w:r>
          </w:hyperlink>
        </w:p>
        <w:p w14:paraId="3E1C8EA3" w14:textId="77777777" w:rsidR="0002684C" w:rsidRDefault="00A054CA">
          <w:r>
            <w:rPr>
              <w:b/>
              <w:bCs/>
              <w:noProof/>
            </w:rPr>
            <w:fldChar w:fldCharType="end"/>
          </w:r>
        </w:p>
      </w:sdtContent>
    </w:sdt>
    <w:p w14:paraId="6898E9F0" w14:textId="77777777" w:rsidR="0002684C" w:rsidRDefault="00A054CA">
      <w:pPr>
        <w:spacing w:line="259" w:lineRule="auto"/>
        <w:rPr>
          <w:rFonts w:eastAsiaTheme="majorEastAsia" w:cstheme="majorBidi"/>
          <w:b/>
          <w:color w:val="000000" w:themeColor="text1"/>
          <w:sz w:val="28"/>
          <w:szCs w:val="32"/>
        </w:rPr>
      </w:pPr>
      <w:r>
        <w:br w:type="page"/>
      </w:r>
    </w:p>
    <w:p w14:paraId="4D539D83" w14:textId="77777777" w:rsidR="00AB0804" w:rsidRDefault="00A054CA" w:rsidP="00EF6602">
      <w:pPr>
        <w:pStyle w:val="Heading1"/>
      </w:pPr>
      <w:bookmarkStart w:id="0" w:name="_Toc69757770"/>
      <w:r>
        <w:lastRenderedPageBreak/>
        <w:t>Description</w:t>
      </w:r>
      <w:bookmarkEnd w:id="0"/>
    </w:p>
    <w:p w14:paraId="1BCE9810" w14:textId="77777777" w:rsidR="00A540F8" w:rsidRDefault="00A054CA" w:rsidP="009F7F32">
      <w:pPr>
        <w:ind w:firstLine="720"/>
      </w:pPr>
      <w:r>
        <w:t>In learning time management, I was introduced to different techniques with respect to the topic. Time management is one of the most important aspects of t</w:t>
      </w:r>
      <w:r>
        <w:t>he ability to complete a task. If any person is not able to perform a task within a given period of time, the process of completion loses its relevance up to an extent. Here, I was introduced to different techniques of time management. I was also able to l</w:t>
      </w:r>
      <w:r>
        <w:t>earn the application of techniques and the importance of routines while completing a task. In addition to this, I was also enabled to apply the techniques I learned throughout the module. The practical experience coupled with theoretical learning helped me</w:t>
      </w:r>
      <w:r>
        <w:t xml:space="preserve"> in the process. I also learned the fact that the strategy in time management has to be applied by the individual after analyzing the situation. It depends to a large extent on the task that the individual is performing. In addition to this, I was also acq</w:t>
      </w:r>
      <w:r>
        <w:t xml:space="preserve">uainted with the phenomenon of paraphrasing. </w:t>
      </w:r>
      <w:r w:rsidR="00084F3E">
        <w:t xml:space="preserve">I learned about the situations where paraphrasing has to be utilized. I learned the relevance of this particular skill in the field of academics. However, learning this skill is mainly about application more than theorizing. I had to make sure that I practiced paraphrasing in order to make myself learn more in the situation. In the beginning, I had some issues dealing with in order to learn the phenomenon. My writing did not convey the same tone as that of the original writing. I also had a few issues with respect to constructing sentences when it came to paraphrasing. However, as this process is largely dependent on practical work, I had more chances to showcase my abilities. As I practiced more and more, the mistakes started to reduce. In the overall process, I became acquainted with paraphrasing to an extent. </w:t>
      </w:r>
    </w:p>
    <w:p w14:paraId="5FAC5FBF" w14:textId="77777777" w:rsidR="00084F3E" w:rsidRPr="00A540F8" w:rsidRDefault="00A054CA" w:rsidP="009F7F32">
      <w:pPr>
        <w:ind w:firstLine="720"/>
      </w:pPr>
      <w:r>
        <w:t xml:space="preserve">Another area covered by the modules of learning was CV writing. I had no experience in this beforehand. However, </w:t>
      </w:r>
      <w:r w:rsidR="00152321">
        <w:t xml:space="preserve">through the module, I was able to learn a few aspects of CV writing. I was able to gain the knowledge that in this, presentation mattered more than other objects. I was able to make the most of my situation. I learned how to use pictures and short phrases in order to construct a proper CV. I was also able to gain knowledge on the requirements and the dynamics of CV writing. I was able to gain knowledge of the demands of the companies with respect to the candidates. I learned the fact that the candidate has to impress upon the HR of the companies about the skills and other requirements. The construction of the CV is almost entirely based on this. In addition to this, I was also able to test my skills practically by penning down important CVs. Other than these three areas, I was also able to learn public speaking and making presentations. I learned about few core areas with respect to communication theories. I learned the fact that public speaking is a skill that </w:t>
      </w:r>
      <w:r w:rsidR="00762DC0">
        <w:lastRenderedPageBreak/>
        <w:t xml:space="preserve">can be improved upon through gaining knowledge and applying the same in specific areas. I learned the fact that public speaking can have various types of influences depending on the audience. I learned how to deal with the audience in different situations. It is important to mention that in this case, I did not get the opportunity to practically implement the processes that I learned. Giving presentations is something that I have to perform on a daily routine. However, the type of audience in this particular case is the same. </w:t>
      </w:r>
    </w:p>
    <w:p w14:paraId="72E21C98" w14:textId="77777777" w:rsidR="00EF6602" w:rsidRDefault="00A054CA" w:rsidP="00EF6602">
      <w:pPr>
        <w:pStyle w:val="Heading1"/>
      </w:pPr>
      <w:bookmarkStart w:id="1" w:name="_Toc69757771"/>
      <w:r>
        <w:t>Feelings</w:t>
      </w:r>
      <w:bookmarkEnd w:id="1"/>
    </w:p>
    <w:p w14:paraId="676FD6DF" w14:textId="77777777" w:rsidR="00762DC0" w:rsidRPr="00762DC0" w:rsidRDefault="00A054CA" w:rsidP="00762DC0">
      <w:pPr>
        <w:ind w:firstLine="720"/>
      </w:pPr>
      <w:r>
        <w:t xml:space="preserve">The feeling </w:t>
      </w:r>
      <w:r>
        <w:t>that I went through with respect to time management and organizing is that</w:t>
      </w:r>
      <w:r w:rsidR="00DF67B2">
        <w:t xml:space="preserve"> if I learned this in a proper way, it would be helpful for me in numerous settings. There are many issues that I have faced with respect to time management over the years. If I was able to focus on the lessons, I would be able to solve or at least reduce my issues to a large extent. With respect to paraphrasing, I felt that this was not my strong suit in any manner. I had to make sure that I would repeat this again and again if I was able to perform it in the right manner. I followed the basic guidelines with respect to paraphrasing. However, in the situation, it did not seem to work. I had no idea where the mistakes lay. However, I witnessed that I made fewer mistakes as I practiced the action of paraphrasing. This provided a level of encouragement that I needed in the situation. I could not garner encouragement from any other source at that time. With respect to the making of a CV, my first impression was that this should not be a complicated affair. However, when I was asked to provide a written CV, I understood the various facets of CV writing. From my perspective, the task looked a shade more difficult than what I presumed it to be. Along the process, when I learned about the various purpose of CV, I gained a better perspective about the whole process. </w:t>
      </w:r>
      <w:r w:rsidR="0087776F">
        <w:t xml:space="preserve">At this stage in time, I was apprehensive of the fact that I would be able to become good at this particular skill in a short period of time. With respect to public speaking, I was introduced to the topic from a layman's perspective. However, I was able to realize the core ideas of the various theories with respect to public speaking. I was also able to grasp the various stages and the types of the audience discussed. However, I did not find it particularly appropriate that presentation within a classroom was the only setting for public speaking that was provided to us. </w:t>
      </w:r>
    </w:p>
    <w:p w14:paraId="48931954" w14:textId="77777777" w:rsidR="00EF6602" w:rsidRDefault="00A054CA" w:rsidP="00EF6602">
      <w:pPr>
        <w:pStyle w:val="Heading1"/>
      </w:pPr>
      <w:bookmarkStart w:id="2" w:name="_Toc69757772"/>
      <w:r>
        <w:lastRenderedPageBreak/>
        <w:t>Evaluation</w:t>
      </w:r>
      <w:bookmarkEnd w:id="2"/>
    </w:p>
    <w:p w14:paraId="4E3F9012" w14:textId="77777777" w:rsidR="0087776F" w:rsidRPr="0087776F" w:rsidRDefault="00A054CA" w:rsidP="00AF6CA1">
      <w:pPr>
        <w:ind w:firstLine="720"/>
      </w:pPr>
      <w:r>
        <w:t xml:space="preserve">With respect to my situation, I identified the time management lessons as a solution to the problems that </w:t>
      </w:r>
      <w:r>
        <w:t>affected me at that moment. I was eager to use the lessons to my advantage at that point. I came to the realization that time management is something that affects my studies a long time ago. Hence, this lesson was important from my perspective. It provided</w:t>
      </w:r>
      <w:r>
        <w:t xml:space="preserve"> me with an opportunity to be better at academics. In the case of paraphrasing, however, I was found lacking from the very beginning. Self-doubt began to creep in within me because I was not able to perform the requirements of the module. Soon after having</w:t>
      </w:r>
      <w:r>
        <w:t xml:space="preserve"> been acquainted with the same, I realized the fact that it was a weakness that I had to address in some process. However, I had no idea how to address the weakness. When I got better at performing the requirements with time, I was relieved to a large exte</w:t>
      </w:r>
      <w:r>
        <w:t>nt. Even though the task did not bring me full satisfaction, I was able at a stable situation after going through an unstable chain of thought processes for a long time. In the case of CV writing, I did not have an idea about the process at the first insta</w:t>
      </w:r>
      <w:r>
        <w:t>nt. However, when the various aspects of CV writing were explained through the module, I realized that this can be one of my strengths. The core ideas with respect to this particular skill were suitable for me in the required situation. Hence, it did not t</w:t>
      </w:r>
      <w:r>
        <w:t>ake me a lot of time to learn the process. I was able to excel at this particular skill within a short period. In the case of public speaking, I was able to grasp the core issues in a proper way. I was able to comprehend the theories and concepts in a comp</w:t>
      </w:r>
      <w:r>
        <w:t xml:space="preserve">etent manner. However, the fact that this process was not given a practical application was not favorable from my perspective. </w:t>
      </w:r>
    </w:p>
    <w:p w14:paraId="7786D33C" w14:textId="77777777" w:rsidR="00EF6602" w:rsidRDefault="00A054CA" w:rsidP="00EF6602">
      <w:pPr>
        <w:pStyle w:val="Heading1"/>
      </w:pPr>
      <w:bookmarkStart w:id="3" w:name="_Toc69757773"/>
      <w:r>
        <w:t>Analysis</w:t>
      </w:r>
      <w:bookmarkEnd w:id="3"/>
    </w:p>
    <w:p w14:paraId="0A6296B1" w14:textId="77777777" w:rsidR="006B4C0C" w:rsidRPr="006B4C0C" w:rsidRDefault="00A054CA" w:rsidP="006B4C0C">
      <w:pPr>
        <w:ind w:firstLine="720"/>
      </w:pPr>
      <w:r>
        <w:t>The reaction that I put forward during the time management lessons was a result of my state of being. I was c0nstalntly</w:t>
      </w:r>
      <w:r>
        <w:t xml:space="preserve"> affected by time management issues at that point in time. Even if I tried to implement methods to improve in the particular area, I was not able to do so. However, the lesson provided me with an opportunity. This explained the reaction I showed at that po</w:t>
      </w:r>
      <w:r>
        <w:t>int in time. With respect to paraphrasing, I was dealing with a problem where I did not have the skills. I have never been comfortable dealing with situations like this. I was not positive at that point in time. However, more practic</w:t>
      </w:r>
      <w:r w:rsidR="00E420AF">
        <w:t xml:space="preserve">e ensured the fact that I improved in the situation. My reaction was based on the improvement that I was able to show on my own without the help of others. In CV writing, I was introduced to a skill that I had a high aptitude for. I wanted to use the aptitude to good effect in the situation. For this purpose, </w:t>
      </w:r>
      <w:r w:rsidR="00E420AF">
        <w:lastRenderedPageBreak/>
        <w:t xml:space="preserve">I had to undertake a number of tasks and functions in the situation. I was also able to comprehend the teachings to the fullest extent. In the case of public speaking, my reaction was based on the fact that I liked the particular </w:t>
      </w:r>
      <w:r w:rsidR="00EC40C9">
        <w:t xml:space="preserve">topic I was presented with </w:t>
      </w:r>
      <w:r w:rsidR="00E420AF">
        <w:t xml:space="preserve">a position where I could not perform </w:t>
      </w:r>
      <w:r w:rsidR="00EC40C9">
        <w:t xml:space="preserve">the thing that tested my skills and was suited to my preference. </w:t>
      </w:r>
    </w:p>
    <w:p w14:paraId="033BBB61" w14:textId="77777777" w:rsidR="00EF6602" w:rsidRDefault="00A054CA" w:rsidP="00EF6602">
      <w:pPr>
        <w:pStyle w:val="Heading1"/>
      </w:pPr>
      <w:bookmarkStart w:id="4" w:name="_Toc69757774"/>
      <w:r>
        <w:t>Conclusion</w:t>
      </w:r>
      <w:bookmarkEnd w:id="4"/>
    </w:p>
    <w:p w14:paraId="259018C2" w14:textId="77777777" w:rsidR="00EC40C9" w:rsidRPr="00EC40C9" w:rsidRDefault="00A054CA" w:rsidP="00EC40C9">
      <w:pPr>
        <w:ind w:firstLine="720"/>
      </w:pPr>
      <w:r>
        <w:t>I undertook four types of lessons and I had different types of reactions in all of these situations, In the c</w:t>
      </w:r>
      <w:r>
        <w:t>ase of time management, my reaction was mainly about using the lessons to improve my academics. This is because I had been searching for a solution to the same for a long time. With respect to CV writing, I was introduced to something where I had the skill</w:t>
      </w:r>
      <w:r>
        <w:t xml:space="preserve">s to elevate myself. I was happy that I had the opportunity to learn this. I was eager to test my skills in the situation with respect to several aspects. </w:t>
      </w:r>
      <w:r w:rsidR="008118EE">
        <w:t xml:space="preserve">I did not experience the same with respect to the other skills. In the case of paraphrasing, I was highly apprehensive of the situation. This is mainly because I recognized it as a weakness and I was not sure how to deal with the weakness. However, my solution to the situation was more practice. It worked to an extent as it reduced my troubles. With respect to public speaking, I was able to grasp the core of the subject in a fine manner. However, I was disappointed since this had no practical implications in the situation. If it had, it would have interested me to a large extent. </w:t>
      </w:r>
    </w:p>
    <w:p w14:paraId="24129DE0" w14:textId="77777777" w:rsidR="00EF6602" w:rsidRDefault="00A054CA" w:rsidP="00EF6602">
      <w:pPr>
        <w:pStyle w:val="Heading1"/>
      </w:pPr>
      <w:bookmarkStart w:id="5" w:name="_Toc69757775"/>
      <w:r>
        <w:t>Action Plan</w:t>
      </w:r>
      <w:bookmarkEnd w:id="5"/>
    </w:p>
    <w:p w14:paraId="793F6B38" w14:textId="77777777" w:rsidR="008118EE" w:rsidRPr="008118EE" w:rsidRDefault="00A054CA" w:rsidP="0037078F">
      <w:pPr>
        <w:ind w:firstLine="720"/>
      </w:pPr>
      <w:r>
        <w:t xml:space="preserve">With respect </w:t>
      </w:r>
      <w:r>
        <w:t xml:space="preserve">to time management, I have to be more aware of the process from this point forward. However, at the same time, I should not let my inabilities affect my academic results. I would </w:t>
      </w:r>
      <w:r w:rsidR="00020DA5">
        <w:t xml:space="preserve">have to use the skill I learned through the modules and utilize them properly in my schedule. I have to recognize that I have some ideas about time management that I did not have before. I have to use the techniques in a proper way. In the case of paraphrasing, I have to utilize the method that worked for me throughout the lessons. At this point in time, I am unable to identify the mistakes or the pattern of mistakes that I make. I need to have the belief that I would be able to identify the mistakes at some point in the future. Till then, I have to diligently work and practice the action of paraphrasing. I will have to evaluate my progress through the situation. In the case of CV writing, I have found something that is suited to my requirements. I have to make sure that I challenge myself to a higher level with respect to CV writing. So far, the tasks that I undertook are easy to comprehend. I would have to make sure that I undertake tasks that challenge me on a higher level. This is something that </w:t>
      </w:r>
      <w:r w:rsidR="00020DA5">
        <w:lastRenderedPageBreak/>
        <w:t xml:space="preserve">I would have to identify the platforms where I would meet these challenges. </w:t>
      </w:r>
      <w:r w:rsidR="00DB0630">
        <w:t>In the case of public speaking, I have to communicate with others regarding the platforms of public speaking. Since I did not get the opp</w:t>
      </w:r>
      <w:r w:rsidR="0002684C">
        <w:t xml:space="preserve">ortunity to practically test my skills in the situation, I have to search for such platforms. </w:t>
      </w:r>
    </w:p>
    <w:sectPr w:rsidR="008118EE" w:rsidRPr="008118EE" w:rsidSect="0002684C">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20412" w14:textId="77777777" w:rsidR="00A054CA" w:rsidRDefault="00A054CA">
      <w:pPr>
        <w:spacing w:after="0" w:line="240" w:lineRule="auto"/>
      </w:pPr>
      <w:r>
        <w:separator/>
      </w:r>
    </w:p>
  </w:endnote>
  <w:endnote w:type="continuationSeparator" w:id="0">
    <w:p w14:paraId="21042712" w14:textId="77777777" w:rsidR="00A054CA" w:rsidRDefault="00A05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A4FA8" w14:textId="77777777" w:rsidR="00A054CA" w:rsidRDefault="00A054CA">
      <w:pPr>
        <w:spacing w:after="0" w:line="240" w:lineRule="auto"/>
      </w:pPr>
      <w:r>
        <w:separator/>
      </w:r>
    </w:p>
  </w:footnote>
  <w:footnote w:type="continuationSeparator" w:id="0">
    <w:p w14:paraId="3B2C23CE" w14:textId="77777777" w:rsidR="00A054CA" w:rsidRDefault="00A05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BC224" w14:textId="77777777" w:rsidR="0002684C" w:rsidRPr="0002684C" w:rsidRDefault="00A054CA" w:rsidP="0002684C">
    <w:pPr>
      <w:pStyle w:val="Header"/>
      <w:rPr>
        <w:sz w:val="20"/>
      </w:rPr>
    </w:pPr>
    <w:r w:rsidRPr="0002684C">
      <w:rPr>
        <w:sz w:val="20"/>
      </w:rPr>
      <w:t>Reflection</w:t>
    </w:r>
    <w:sdt>
      <w:sdtPr>
        <w:rPr>
          <w:sz w:val="20"/>
        </w:rPr>
        <w:id w:val="1459678315"/>
        <w:docPartObj>
          <w:docPartGallery w:val="Page Numbers (Top of Page)"/>
          <w:docPartUnique/>
        </w:docPartObj>
      </w:sdtPr>
      <w:sdtEndPr>
        <w:rPr>
          <w:noProof/>
        </w:rPr>
      </w:sdtEndPr>
      <w:sdtContent>
        <w:r>
          <w:rPr>
            <w:sz w:val="20"/>
          </w:rPr>
          <w:tab/>
        </w:r>
        <w:r>
          <w:rPr>
            <w:sz w:val="20"/>
          </w:rPr>
          <w:tab/>
        </w:r>
        <w:r w:rsidRPr="0002684C">
          <w:rPr>
            <w:sz w:val="20"/>
          </w:rPr>
          <w:fldChar w:fldCharType="begin"/>
        </w:r>
        <w:r w:rsidRPr="0002684C">
          <w:rPr>
            <w:sz w:val="20"/>
          </w:rPr>
          <w:instrText xml:space="preserve"> PAGE   \* MERGEFORMAT </w:instrText>
        </w:r>
        <w:r w:rsidRPr="0002684C">
          <w:rPr>
            <w:sz w:val="20"/>
          </w:rPr>
          <w:fldChar w:fldCharType="separate"/>
        </w:r>
        <w:r>
          <w:rPr>
            <w:noProof/>
            <w:sz w:val="20"/>
          </w:rPr>
          <w:t>7</w:t>
        </w:r>
        <w:r w:rsidRPr="0002684C">
          <w:rPr>
            <w:noProof/>
            <w:sz w:val="20"/>
          </w:rPr>
          <w:fldChar w:fldCharType="end"/>
        </w:r>
      </w:sdtContent>
    </w:sdt>
  </w:p>
  <w:p w14:paraId="6B73BD8F" w14:textId="77777777" w:rsidR="0002684C" w:rsidRDefault="000268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8E19B" w14:textId="77777777" w:rsidR="0002684C" w:rsidRPr="0002684C" w:rsidRDefault="00A054CA">
    <w:pPr>
      <w:pStyle w:val="Header"/>
      <w:rPr>
        <w:sz w:val="20"/>
      </w:rPr>
    </w:pPr>
    <w:r w:rsidRPr="0002684C">
      <w:rPr>
        <w:sz w:val="20"/>
      </w:rPr>
      <w:t>Running Head: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602"/>
    <w:rsid w:val="00020DA5"/>
    <w:rsid w:val="0002684C"/>
    <w:rsid w:val="00084F3E"/>
    <w:rsid w:val="00152321"/>
    <w:rsid w:val="00337263"/>
    <w:rsid w:val="003512E0"/>
    <w:rsid w:val="0037078F"/>
    <w:rsid w:val="006B4C0C"/>
    <w:rsid w:val="00762DC0"/>
    <w:rsid w:val="008118EE"/>
    <w:rsid w:val="0087776F"/>
    <w:rsid w:val="009F7F32"/>
    <w:rsid w:val="00A054CA"/>
    <w:rsid w:val="00A540F8"/>
    <w:rsid w:val="00AB0804"/>
    <w:rsid w:val="00AF6CA1"/>
    <w:rsid w:val="00BD5288"/>
    <w:rsid w:val="00DB0630"/>
    <w:rsid w:val="00DF67B2"/>
    <w:rsid w:val="00E420AF"/>
    <w:rsid w:val="00EC40C9"/>
    <w:rsid w:val="00EF66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90C5"/>
  <w15:chartTrackingRefBased/>
  <w15:docId w15:val="{9DB0C7B1-DC14-4260-A69B-3794DA918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DA5"/>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F6602"/>
    <w:pPr>
      <w:keepNext/>
      <w:keepLines/>
      <w:spacing w:before="240" w:after="0" w:line="480" w:lineRule="auto"/>
      <w:jc w:val="center"/>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602"/>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026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84C"/>
    <w:rPr>
      <w:rFonts w:ascii="Times New Roman" w:hAnsi="Times New Roman"/>
      <w:sz w:val="24"/>
    </w:rPr>
  </w:style>
  <w:style w:type="paragraph" w:styleId="Footer">
    <w:name w:val="footer"/>
    <w:basedOn w:val="Normal"/>
    <w:link w:val="FooterChar"/>
    <w:uiPriority w:val="99"/>
    <w:unhideWhenUsed/>
    <w:rsid w:val="00026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84C"/>
    <w:rPr>
      <w:rFonts w:ascii="Times New Roman" w:hAnsi="Times New Roman"/>
      <w:sz w:val="24"/>
    </w:rPr>
  </w:style>
  <w:style w:type="paragraph" w:styleId="TOCHeading">
    <w:name w:val="TOC Heading"/>
    <w:basedOn w:val="Heading1"/>
    <w:next w:val="Normal"/>
    <w:uiPriority w:val="39"/>
    <w:unhideWhenUsed/>
    <w:qFormat/>
    <w:rsid w:val="0002684C"/>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2684C"/>
    <w:pPr>
      <w:spacing w:after="100"/>
    </w:pPr>
  </w:style>
  <w:style w:type="character" w:styleId="Hyperlink">
    <w:name w:val="Hyperlink"/>
    <w:basedOn w:val="DefaultParagraphFont"/>
    <w:uiPriority w:val="99"/>
    <w:unhideWhenUsed/>
    <w:rsid w:val="000268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879BF-AD64-4745-9E03-D46C5952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Tapas Mitra</dc:creator>
  <cp:lastModifiedBy>nadia muteba</cp:lastModifiedBy>
  <cp:revision>2</cp:revision>
  <dcterms:created xsi:type="dcterms:W3CDTF">2021-04-23T12:17:00Z</dcterms:created>
  <dcterms:modified xsi:type="dcterms:W3CDTF">2021-04-23T12:17:00Z</dcterms:modified>
</cp:coreProperties>
</file>