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rPr/>
      </w:pPr>
      <w:r w:rsidDel="00000000" w:rsidR="00000000" w:rsidRPr="00000000">
        <w:rPr/>
        <w:drawing>
          <wp:inline distB="0" distT="0" distL="0" distR="0">
            <wp:extent cx="2332173" cy="973979"/>
            <wp:effectExtent b="0" l="0" r="0" t="0"/>
            <wp:docPr descr="University of Wales Trinity Saint David launches new digital healthcare  course - Digital Health and Care Wales" id="590437253" name="image2.png"/>
            <a:graphic>
              <a:graphicData uri="http://schemas.openxmlformats.org/drawingml/2006/picture">
                <pic:pic>
                  <pic:nvPicPr>
                    <pic:cNvPr descr="University of Wales Trinity Saint David launches new digital healthcare  course - Digital Health and Care Wales" id="0" name="image2.png"/>
                    <pic:cNvPicPr preferRelativeResize="0"/>
                  </pic:nvPicPr>
                  <pic:blipFill>
                    <a:blip r:embed="rId7"/>
                    <a:srcRect b="0" l="0" r="0" t="0"/>
                    <a:stretch>
                      <a:fillRect/>
                    </a:stretch>
                  </pic:blipFill>
                  <pic:spPr>
                    <a:xfrm>
                      <a:off x="0" y="0"/>
                      <a:ext cx="2332173" cy="973979"/>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rPr/>
      </w:pPr>
      <w:r w:rsidDel="00000000" w:rsidR="00000000" w:rsidRPr="00000000">
        <w:rPr>
          <w:rtl w:val="0"/>
        </w:rPr>
        <w:t xml:space="preserve">Module Name: Professional Career Development</w:t>
      </w:r>
    </w:p>
    <w:p w:rsidR="00000000" w:rsidDel="00000000" w:rsidP="00000000" w:rsidRDefault="00000000" w:rsidRPr="00000000" w14:paraId="00000003">
      <w:pPr>
        <w:pStyle w:val="Title"/>
        <w:rPr/>
      </w:pPr>
      <w:r w:rsidDel="00000000" w:rsidR="00000000" w:rsidRPr="00000000">
        <w:rPr>
          <w:rtl w:val="0"/>
        </w:rPr>
        <w:t xml:space="preserve">Module Code: BMSW4012</w:t>
      </w:r>
    </w:p>
    <w:p w:rsidR="00000000" w:rsidDel="00000000" w:rsidP="00000000" w:rsidRDefault="00000000" w:rsidRPr="00000000" w14:paraId="00000004">
      <w:pPr>
        <w:pStyle w:val="Title"/>
        <w:rPr/>
      </w:pPr>
      <w:r w:rsidDel="00000000" w:rsidR="00000000" w:rsidRPr="00000000">
        <w:rPr>
          <w:rtl w:val="0"/>
        </w:rPr>
        <w:t xml:space="preserve">Assignment Title: Reflection on career journey to</w:t>
      </w:r>
    </w:p>
    <w:p w:rsidR="00000000" w:rsidDel="00000000" w:rsidP="00000000" w:rsidRDefault="00000000" w:rsidRPr="00000000" w14:paraId="00000005">
      <w:pPr>
        <w:pStyle w:val="Title"/>
        <w:rPr/>
      </w:pPr>
      <w:r w:rsidDel="00000000" w:rsidR="00000000" w:rsidRPr="00000000">
        <w:rPr>
          <w:rtl w:val="0"/>
        </w:rPr>
        <w:t xml:space="preserve">date and future professional development </w:t>
      </w:r>
    </w:p>
    <w:p w:rsidR="00000000" w:rsidDel="00000000" w:rsidP="00000000" w:rsidRDefault="00000000" w:rsidRPr="00000000" w14:paraId="00000006">
      <w:pPr>
        <w:jc w:val="center"/>
        <w:rPr>
          <w:b w:val="1"/>
          <w:bCs w:val="1"/>
          <w:sz w:val="56"/>
          <w:szCs w:val="56"/>
        </w:rPr>
      </w:pPr>
      <w:r w:rsidDel="00000000" w:rsidR="00000000" w:rsidRPr="00000000">
        <w:rPr>
          <w:b w:val="1"/>
          <w:bCs w:val="1"/>
          <w:sz w:val="56"/>
          <w:szCs w:val="56"/>
          <w:rtl w:val="0"/>
        </w:rPr>
        <w:t xml:space="preserve">Student Name : Eniko Ujobolo</w:t>
      </w:r>
    </w:p>
    <w:p w:rsidR="00000000" w:rsidDel="00000000" w:rsidP="00000000" w:rsidRDefault="00000000" w:rsidRPr="00000000" w14:paraId="00000007">
      <w:pPr>
        <w:jc w:val="center"/>
        <w:rPr>
          <w:b w:val="1"/>
          <w:bCs w:val="1"/>
          <w:sz w:val="56"/>
          <w:szCs w:val="56"/>
        </w:rPr>
      </w:pPr>
      <w:r w:rsidDel="00000000" w:rsidR="00000000" w:rsidRPr="00000000">
        <w:rPr>
          <w:b w:val="1"/>
          <w:bCs w:val="1"/>
          <w:sz w:val="56"/>
          <w:szCs w:val="56"/>
          <w:rtl w:val="0"/>
        </w:rPr>
        <w:t xml:space="preserve">Student Number : 2514542</w:t>
      </w:r>
    </w:p>
    <w:p w:rsidR="00000000" w:rsidDel="00000000" w:rsidP="00000000" w:rsidRDefault="00000000" w:rsidRPr="00000000" w14:paraId="00000008">
      <w:pPr>
        <w:rPr>
          <w:b w:val="1"/>
          <w:bCs w:val="1"/>
        </w:rPr>
      </w:pPr>
      <w:r w:rsidDel="00000000" w:rsidR="00000000" w:rsidRPr="00000000">
        <w:rPr>
          <w:rtl w:val="0"/>
        </w:rPr>
      </w:r>
    </w:p>
    <w:p w:rsidR="00000000" w:rsidDel="00000000" w:rsidP="00000000" w:rsidRDefault="00000000" w:rsidRPr="00000000" w14:paraId="00000009">
      <w:pPr>
        <w:spacing w:line="360" w:lineRule="auto"/>
        <w:jc w:val="both"/>
        <w:rPr/>
      </w:pPr>
      <w:r w:rsidDel="00000000" w:rsidR="00000000" w:rsidRPr="00000000">
        <w:rPr>
          <w:rtl w:val="0"/>
        </w:rPr>
        <w:br w:type="textWrapping"/>
      </w:r>
    </w:p>
    <w:p w:rsidR="00000000" w:rsidDel="00000000" w:rsidP="00000000" w:rsidRDefault="00000000" w:rsidRPr="00000000" w14:paraId="0000000A">
      <w:pPr>
        <w:spacing w:line="360" w:lineRule="auto"/>
        <w:jc w:val="both"/>
        <w:rPr/>
      </w:pPr>
      <w:r w:rsidDel="00000000" w:rsidR="00000000" w:rsidRPr="00000000">
        <w:br w:type="page"/>
      </w:r>
      <w:r w:rsidDel="00000000" w:rsidR="00000000" w:rsidRPr="00000000">
        <w:rPr>
          <w:rtl w:val="0"/>
        </w:rPr>
      </w:r>
    </w:p>
    <w:p w:rsidR="00000000" w:rsidDel="00000000" w:rsidP="00000000" w:rsidRDefault="00000000" w:rsidRPr="00000000" w14:paraId="0000000B">
      <w:pPr>
        <w:pStyle w:val="Heading1"/>
        <w:spacing w:line="360" w:lineRule="auto"/>
        <w:jc w:val="both"/>
        <w:rPr/>
      </w:pPr>
      <w:r w:rsidDel="00000000" w:rsidR="00000000" w:rsidRPr="00000000">
        <w:rPr>
          <w:rtl w:val="0"/>
        </w:rPr>
        <w:t xml:space="preserve">Job Description </w:t>
      </w:r>
    </w:p>
    <w:p w:rsidR="00000000" w:rsidDel="00000000" w:rsidP="00000000" w:rsidRDefault="00000000" w:rsidRPr="00000000" w14:paraId="0000000C">
      <w:pPr>
        <w:spacing w:line="360" w:lineRule="auto"/>
        <w:jc w:val="both"/>
        <w:rPr>
          <w:b w:val="1"/>
          <w:bCs w:val="1"/>
        </w:rPr>
      </w:pPr>
      <w:r w:rsidDel="00000000" w:rsidR="00000000" w:rsidRPr="00000000">
        <w:rPr>
          <w:b w:val="1"/>
          <w:bCs w:val="1"/>
          <w:rtl w:val="0"/>
        </w:rPr>
        <w:t xml:space="preserve">Job Title: Support Worker</w:t>
      </w:r>
    </w:p>
    <w:p w:rsidR="00000000" w:rsidDel="00000000" w:rsidP="00000000" w:rsidRDefault="00000000" w:rsidRPr="00000000" w14:paraId="0000000D">
      <w:pPr>
        <w:widowControl w:val="1"/>
        <w:spacing w:after="280" w:before="280" w:line="360" w:lineRule="auto"/>
        <w:jc w:val="both"/>
        <w:rPr>
          <w:sz w:val="24"/>
          <w:szCs w:val="24"/>
        </w:rPr>
      </w:pPr>
      <w:r w:rsidDel="00000000" w:rsidR="00000000" w:rsidRPr="00000000">
        <w:rPr>
          <w:b w:val="1"/>
          <w:bCs w:val="1"/>
          <w:sz w:val="24"/>
          <w:szCs w:val="24"/>
          <w:rtl w:val="0"/>
        </w:rPr>
        <w:t xml:space="preserve">Location:</w:t>
      </w:r>
      <w:r w:rsidDel="00000000" w:rsidR="00000000" w:rsidRPr="00000000">
        <w:rPr>
          <w:sz w:val="24"/>
          <w:szCs w:val="24"/>
          <w:rtl w:val="0"/>
        </w:rPr>
        <w:t xml:space="preserve"> Newport / Bristol</w:t>
      </w:r>
    </w:p>
    <w:p w:rsidR="00000000" w:rsidDel="00000000" w:rsidP="00000000" w:rsidRDefault="00000000" w:rsidRPr="00000000" w14:paraId="0000000E">
      <w:pPr>
        <w:widowControl w:val="1"/>
        <w:spacing w:after="280" w:before="280" w:line="360" w:lineRule="auto"/>
        <w:jc w:val="both"/>
        <w:rPr>
          <w:sz w:val="24"/>
          <w:szCs w:val="24"/>
        </w:rPr>
      </w:pPr>
      <w:r w:rsidDel="00000000" w:rsidR="00000000" w:rsidRPr="00000000">
        <w:rPr>
          <w:b w:val="1"/>
          <w:bCs w:val="1"/>
          <w:sz w:val="24"/>
          <w:szCs w:val="24"/>
          <w:rtl w:val="0"/>
        </w:rPr>
        <w:t xml:space="preserve">Company:</w:t>
      </w:r>
      <w:r w:rsidDel="00000000" w:rsidR="00000000" w:rsidRPr="00000000">
        <w:rPr>
          <w:sz w:val="24"/>
          <w:szCs w:val="24"/>
          <w:rtl w:val="0"/>
        </w:rPr>
        <w:t xml:space="preserve"> CareFirst Support Services Ltd (fictional but realistic)</w:t>
      </w:r>
    </w:p>
    <w:p w:rsidR="00000000" w:rsidDel="00000000" w:rsidP="00000000" w:rsidRDefault="00000000" w:rsidRPr="00000000" w14:paraId="0000000F">
      <w:pPr>
        <w:widowControl w:val="1"/>
        <w:spacing w:after="280" w:before="280" w:line="360" w:lineRule="auto"/>
        <w:jc w:val="both"/>
        <w:rPr>
          <w:b w:val="1"/>
          <w:bCs w:val="1"/>
          <w:sz w:val="27"/>
          <w:szCs w:val="27"/>
        </w:rPr>
      </w:pPr>
      <w:r w:rsidDel="00000000" w:rsidR="00000000" w:rsidRPr="00000000">
        <w:rPr>
          <w:b w:val="1"/>
          <w:bCs w:val="1"/>
          <w:sz w:val="27"/>
          <w:szCs w:val="27"/>
          <w:rtl w:val="0"/>
        </w:rPr>
        <w:t xml:space="preserve">Job Purpose</w:t>
      </w:r>
    </w:p>
    <w:p w:rsidR="00000000" w:rsidDel="00000000" w:rsidP="00000000" w:rsidRDefault="00000000" w:rsidRPr="00000000" w14:paraId="00000010">
      <w:pPr>
        <w:widowControl w:val="1"/>
        <w:spacing w:after="280" w:before="280" w:line="360" w:lineRule="auto"/>
        <w:jc w:val="both"/>
        <w:rPr>
          <w:sz w:val="24"/>
          <w:szCs w:val="24"/>
        </w:rPr>
      </w:pPr>
      <w:r w:rsidDel="00000000" w:rsidR="00000000" w:rsidRPr="00000000">
        <w:rPr>
          <w:sz w:val="24"/>
          <w:szCs w:val="24"/>
          <w:rtl w:val="0"/>
        </w:rPr>
        <w:t xml:space="preserve">To provide high-quality care and support to vulnerable individuals, promoting independence, dignity, and wellbeing.</w:t>
      </w:r>
    </w:p>
    <w:p w:rsidR="00000000" w:rsidDel="00000000" w:rsidP="00000000" w:rsidRDefault="00000000" w:rsidRPr="00000000" w14:paraId="00000011">
      <w:pPr>
        <w:widowControl w:val="1"/>
        <w:spacing w:after="280" w:before="280" w:line="360" w:lineRule="auto"/>
        <w:jc w:val="both"/>
        <w:rPr>
          <w:b w:val="1"/>
          <w:bCs w:val="1"/>
          <w:sz w:val="27"/>
          <w:szCs w:val="27"/>
        </w:rPr>
      </w:pPr>
      <w:r w:rsidDel="00000000" w:rsidR="00000000" w:rsidRPr="00000000">
        <w:rPr>
          <w:b w:val="1"/>
          <w:bCs w:val="1"/>
          <w:sz w:val="27"/>
          <w:szCs w:val="27"/>
          <w:rtl w:val="0"/>
        </w:rPr>
        <w:t xml:space="preserve">Key Responsibilities</w:t>
      </w:r>
    </w:p>
    <w:p w:rsidR="00000000" w:rsidDel="00000000" w:rsidP="00000000" w:rsidRDefault="00000000" w:rsidRPr="00000000" w14:paraId="00000012">
      <w:pPr>
        <w:widowControl w:val="1"/>
        <w:numPr>
          <w:ilvl w:val="0"/>
          <w:numId w:val="1"/>
        </w:numPr>
        <w:spacing w:after="0" w:before="280" w:line="360" w:lineRule="auto"/>
        <w:ind w:left="720" w:hanging="360"/>
        <w:jc w:val="both"/>
        <w:rPr>
          <w:sz w:val="24"/>
          <w:szCs w:val="24"/>
        </w:rPr>
      </w:pPr>
      <w:r w:rsidDel="00000000" w:rsidR="00000000" w:rsidRPr="00000000">
        <w:rPr>
          <w:sz w:val="24"/>
          <w:szCs w:val="24"/>
          <w:rtl w:val="0"/>
        </w:rPr>
        <w:t xml:space="preserve">Support service users with daily living activities </w:t>
      </w:r>
    </w:p>
    <w:p w:rsidR="00000000" w:rsidDel="00000000" w:rsidP="00000000" w:rsidRDefault="00000000" w:rsidRPr="00000000" w14:paraId="00000013">
      <w:pPr>
        <w:widowControl w:val="1"/>
        <w:numPr>
          <w:ilvl w:val="0"/>
          <w:numId w:val="1"/>
        </w:numPr>
        <w:spacing w:after="0" w:before="0" w:line="360" w:lineRule="auto"/>
        <w:ind w:left="720" w:hanging="360"/>
        <w:jc w:val="both"/>
        <w:rPr>
          <w:sz w:val="24"/>
          <w:szCs w:val="24"/>
        </w:rPr>
      </w:pPr>
      <w:r w:rsidDel="00000000" w:rsidR="00000000" w:rsidRPr="00000000">
        <w:rPr>
          <w:sz w:val="24"/>
          <w:szCs w:val="24"/>
          <w:rtl w:val="0"/>
        </w:rPr>
        <w:t xml:space="preserve">Assist with personal care where required </w:t>
      </w:r>
    </w:p>
    <w:p w:rsidR="00000000" w:rsidDel="00000000" w:rsidP="00000000" w:rsidRDefault="00000000" w:rsidRPr="00000000" w14:paraId="00000014">
      <w:pPr>
        <w:widowControl w:val="1"/>
        <w:numPr>
          <w:ilvl w:val="0"/>
          <w:numId w:val="1"/>
        </w:numPr>
        <w:spacing w:after="0" w:before="0" w:line="360" w:lineRule="auto"/>
        <w:ind w:left="720" w:hanging="360"/>
        <w:jc w:val="both"/>
        <w:rPr>
          <w:sz w:val="24"/>
          <w:szCs w:val="24"/>
        </w:rPr>
      </w:pPr>
      <w:r w:rsidDel="00000000" w:rsidR="00000000" w:rsidRPr="00000000">
        <w:rPr>
          <w:sz w:val="24"/>
          <w:szCs w:val="24"/>
          <w:rtl w:val="0"/>
        </w:rPr>
        <w:t xml:space="preserve">Promote independence and emotional wellbeing </w:t>
      </w:r>
    </w:p>
    <w:p w:rsidR="00000000" w:rsidDel="00000000" w:rsidP="00000000" w:rsidRDefault="00000000" w:rsidRPr="00000000" w14:paraId="00000015">
      <w:pPr>
        <w:widowControl w:val="1"/>
        <w:numPr>
          <w:ilvl w:val="0"/>
          <w:numId w:val="1"/>
        </w:numPr>
        <w:spacing w:after="0" w:before="0" w:line="360" w:lineRule="auto"/>
        <w:ind w:left="720" w:hanging="360"/>
        <w:jc w:val="both"/>
        <w:rPr>
          <w:sz w:val="24"/>
          <w:szCs w:val="24"/>
        </w:rPr>
      </w:pPr>
      <w:r w:rsidDel="00000000" w:rsidR="00000000" w:rsidRPr="00000000">
        <w:rPr>
          <w:sz w:val="24"/>
          <w:szCs w:val="24"/>
          <w:rtl w:val="0"/>
        </w:rPr>
        <w:t xml:space="preserve">Maintain accurate records and reports </w:t>
      </w:r>
    </w:p>
    <w:p w:rsidR="00000000" w:rsidDel="00000000" w:rsidP="00000000" w:rsidRDefault="00000000" w:rsidRPr="00000000" w14:paraId="00000016">
      <w:pPr>
        <w:widowControl w:val="1"/>
        <w:numPr>
          <w:ilvl w:val="0"/>
          <w:numId w:val="1"/>
        </w:numPr>
        <w:spacing w:after="0" w:before="0" w:line="360" w:lineRule="auto"/>
        <w:ind w:left="720" w:hanging="360"/>
        <w:jc w:val="both"/>
        <w:rPr>
          <w:sz w:val="24"/>
          <w:szCs w:val="24"/>
        </w:rPr>
      </w:pPr>
      <w:r w:rsidDel="00000000" w:rsidR="00000000" w:rsidRPr="00000000">
        <w:rPr>
          <w:sz w:val="24"/>
          <w:szCs w:val="24"/>
          <w:rtl w:val="0"/>
        </w:rPr>
        <w:t xml:space="preserve">Communicate effectively with service users, families, and professionals </w:t>
      </w:r>
    </w:p>
    <w:p w:rsidR="00000000" w:rsidDel="00000000" w:rsidP="00000000" w:rsidRDefault="00000000" w:rsidRPr="00000000" w14:paraId="00000017">
      <w:pPr>
        <w:widowControl w:val="1"/>
        <w:numPr>
          <w:ilvl w:val="0"/>
          <w:numId w:val="1"/>
        </w:numPr>
        <w:spacing w:after="280" w:before="0" w:line="360" w:lineRule="auto"/>
        <w:ind w:left="720" w:hanging="360"/>
        <w:jc w:val="both"/>
        <w:rPr>
          <w:sz w:val="24"/>
          <w:szCs w:val="24"/>
        </w:rPr>
      </w:pPr>
      <w:r w:rsidDel="00000000" w:rsidR="00000000" w:rsidRPr="00000000">
        <w:rPr>
          <w:sz w:val="24"/>
          <w:szCs w:val="24"/>
          <w:rtl w:val="0"/>
        </w:rPr>
        <w:t xml:space="preserve">Manage challenging behaviour calmly and professionally </w:t>
      </w:r>
    </w:p>
    <w:p w:rsidR="00000000" w:rsidDel="00000000" w:rsidP="00000000" w:rsidRDefault="00000000" w:rsidRPr="00000000" w14:paraId="00000018">
      <w:pPr>
        <w:widowControl w:val="1"/>
        <w:spacing w:after="280" w:before="280" w:line="360" w:lineRule="auto"/>
        <w:jc w:val="both"/>
        <w:rPr>
          <w:b w:val="1"/>
          <w:bCs w:val="1"/>
          <w:sz w:val="27"/>
          <w:szCs w:val="27"/>
        </w:rPr>
      </w:pPr>
      <w:r w:rsidDel="00000000" w:rsidR="00000000" w:rsidRPr="00000000">
        <w:rPr>
          <w:b w:val="1"/>
          <w:bCs w:val="1"/>
          <w:sz w:val="27"/>
          <w:szCs w:val="27"/>
          <w:rtl w:val="0"/>
        </w:rPr>
        <w:t xml:space="preserve">Essential Skills</w:t>
      </w:r>
    </w:p>
    <w:p w:rsidR="00000000" w:rsidDel="00000000" w:rsidP="00000000" w:rsidRDefault="00000000" w:rsidRPr="00000000" w14:paraId="00000019">
      <w:pPr>
        <w:widowControl w:val="1"/>
        <w:numPr>
          <w:ilvl w:val="0"/>
          <w:numId w:val="3"/>
        </w:numPr>
        <w:spacing w:after="0" w:before="280" w:line="360" w:lineRule="auto"/>
        <w:ind w:left="720" w:hanging="360"/>
        <w:jc w:val="both"/>
        <w:rPr>
          <w:sz w:val="24"/>
          <w:szCs w:val="24"/>
        </w:rPr>
      </w:pPr>
      <w:r w:rsidDel="00000000" w:rsidR="00000000" w:rsidRPr="00000000">
        <w:rPr>
          <w:sz w:val="24"/>
          <w:szCs w:val="24"/>
          <w:rtl w:val="0"/>
        </w:rPr>
        <w:t xml:space="preserve">Strong communication skills </w:t>
      </w:r>
    </w:p>
    <w:p w:rsidR="00000000" w:rsidDel="00000000" w:rsidP="00000000" w:rsidRDefault="00000000" w:rsidRPr="00000000" w14:paraId="0000001A">
      <w:pPr>
        <w:widowControl w:val="1"/>
        <w:numPr>
          <w:ilvl w:val="0"/>
          <w:numId w:val="3"/>
        </w:numPr>
        <w:spacing w:after="0" w:before="0" w:line="360" w:lineRule="auto"/>
        <w:ind w:left="720" w:hanging="360"/>
        <w:jc w:val="both"/>
        <w:rPr>
          <w:sz w:val="24"/>
          <w:szCs w:val="24"/>
        </w:rPr>
      </w:pPr>
      <w:r w:rsidDel="00000000" w:rsidR="00000000" w:rsidRPr="00000000">
        <w:rPr>
          <w:sz w:val="24"/>
          <w:szCs w:val="24"/>
          <w:rtl w:val="0"/>
        </w:rPr>
        <w:t xml:space="preserve">Empathy and emotional intelligence </w:t>
      </w:r>
    </w:p>
    <w:p w:rsidR="00000000" w:rsidDel="00000000" w:rsidP="00000000" w:rsidRDefault="00000000" w:rsidRPr="00000000" w14:paraId="0000001B">
      <w:pPr>
        <w:widowControl w:val="1"/>
        <w:numPr>
          <w:ilvl w:val="0"/>
          <w:numId w:val="3"/>
        </w:numPr>
        <w:spacing w:after="0" w:before="0" w:line="360" w:lineRule="auto"/>
        <w:ind w:left="720" w:hanging="360"/>
        <w:jc w:val="both"/>
        <w:rPr>
          <w:sz w:val="24"/>
          <w:szCs w:val="24"/>
        </w:rPr>
      </w:pPr>
      <w:r w:rsidDel="00000000" w:rsidR="00000000" w:rsidRPr="00000000">
        <w:rPr>
          <w:sz w:val="24"/>
          <w:szCs w:val="24"/>
          <w:rtl w:val="0"/>
        </w:rPr>
        <w:t xml:space="preserve">Ability to remain calm under pressure </w:t>
      </w:r>
    </w:p>
    <w:p w:rsidR="00000000" w:rsidDel="00000000" w:rsidP="00000000" w:rsidRDefault="00000000" w:rsidRPr="00000000" w14:paraId="0000001C">
      <w:pPr>
        <w:widowControl w:val="1"/>
        <w:numPr>
          <w:ilvl w:val="0"/>
          <w:numId w:val="3"/>
        </w:numPr>
        <w:spacing w:after="0" w:before="0" w:line="360" w:lineRule="auto"/>
        <w:ind w:left="720" w:hanging="360"/>
        <w:jc w:val="both"/>
        <w:rPr>
          <w:sz w:val="24"/>
          <w:szCs w:val="24"/>
        </w:rPr>
      </w:pPr>
      <w:r w:rsidDel="00000000" w:rsidR="00000000" w:rsidRPr="00000000">
        <w:rPr>
          <w:sz w:val="24"/>
          <w:szCs w:val="24"/>
          <w:rtl w:val="0"/>
        </w:rPr>
        <w:t xml:space="preserve">Teamwork and reliability </w:t>
      </w:r>
    </w:p>
    <w:p w:rsidR="00000000" w:rsidDel="00000000" w:rsidP="00000000" w:rsidRDefault="00000000" w:rsidRPr="00000000" w14:paraId="0000001D">
      <w:pPr>
        <w:widowControl w:val="1"/>
        <w:numPr>
          <w:ilvl w:val="0"/>
          <w:numId w:val="3"/>
        </w:numPr>
        <w:spacing w:after="280" w:before="0" w:line="360" w:lineRule="auto"/>
        <w:ind w:left="720" w:hanging="360"/>
        <w:jc w:val="both"/>
        <w:rPr>
          <w:sz w:val="24"/>
          <w:szCs w:val="24"/>
        </w:rPr>
      </w:pPr>
      <w:r w:rsidDel="00000000" w:rsidR="00000000" w:rsidRPr="00000000">
        <w:rPr>
          <w:sz w:val="24"/>
          <w:szCs w:val="24"/>
          <w:rtl w:val="0"/>
        </w:rPr>
        <w:t xml:space="preserve">Basic IT skills (report writing) </w:t>
      </w:r>
    </w:p>
    <w:p w:rsidR="00000000" w:rsidDel="00000000" w:rsidP="00000000" w:rsidRDefault="00000000" w:rsidRPr="00000000" w14:paraId="0000001E">
      <w:pPr>
        <w:widowControl w:val="1"/>
        <w:spacing w:after="280" w:before="280" w:line="360" w:lineRule="auto"/>
        <w:jc w:val="both"/>
        <w:rPr>
          <w:b w:val="1"/>
          <w:bCs w:val="1"/>
          <w:sz w:val="27"/>
          <w:szCs w:val="27"/>
        </w:rPr>
      </w:pPr>
      <w:r w:rsidDel="00000000" w:rsidR="00000000" w:rsidRPr="00000000">
        <w:rPr>
          <w:b w:val="1"/>
          <w:bCs w:val="1"/>
          <w:sz w:val="27"/>
          <w:szCs w:val="27"/>
          <w:rtl w:val="0"/>
        </w:rPr>
        <w:t xml:space="preserve">Desirable</w:t>
      </w:r>
    </w:p>
    <w:p w:rsidR="00000000" w:rsidDel="00000000" w:rsidP="00000000" w:rsidRDefault="00000000" w:rsidRPr="00000000" w14:paraId="0000001F">
      <w:pPr>
        <w:widowControl w:val="1"/>
        <w:numPr>
          <w:ilvl w:val="0"/>
          <w:numId w:val="4"/>
        </w:numPr>
        <w:spacing w:after="0" w:before="280" w:line="360" w:lineRule="auto"/>
        <w:ind w:left="720" w:hanging="360"/>
        <w:jc w:val="both"/>
        <w:rPr>
          <w:sz w:val="24"/>
          <w:szCs w:val="24"/>
        </w:rPr>
      </w:pPr>
      <w:r w:rsidDel="00000000" w:rsidR="00000000" w:rsidRPr="00000000">
        <w:rPr>
          <w:sz w:val="24"/>
          <w:szCs w:val="24"/>
          <w:rtl w:val="0"/>
        </w:rPr>
        <w:t xml:space="preserve">Previous experience in care/support work </w:t>
      </w:r>
    </w:p>
    <w:p w:rsidR="00000000" w:rsidDel="00000000" w:rsidP="00000000" w:rsidRDefault="00000000" w:rsidRPr="00000000" w14:paraId="00000020">
      <w:pPr>
        <w:widowControl w:val="1"/>
        <w:numPr>
          <w:ilvl w:val="0"/>
          <w:numId w:val="4"/>
        </w:numPr>
        <w:spacing w:after="280" w:before="0" w:line="360" w:lineRule="auto"/>
        <w:ind w:left="720" w:hanging="360"/>
        <w:jc w:val="both"/>
        <w:rPr>
          <w:sz w:val="24"/>
          <w:szCs w:val="24"/>
        </w:rPr>
      </w:pPr>
      <w:r w:rsidDel="00000000" w:rsidR="00000000" w:rsidRPr="00000000">
        <w:rPr>
          <w:sz w:val="24"/>
          <w:szCs w:val="24"/>
          <w:rtl w:val="0"/>
        </w:rPr>
        <w:t xml:space="preserve">Knowledge of safeguarding procedures </w:t>
      </w:r>
    </w:p>
    <w:p w:rsidR="00000000" w:rsidDel="00000000" w:rsidP="00000000" w:rsidRDefault="00000000" w:rsidRPr="00000000" w14:paraId="00000021">
      <w:pPr>
        <w:pStyle w:val="Heading1"/>
        <w:spacing w:line="360" w:lineRule="auto"/>
        <w:jc w:val="both"/>
        <w:rPr>
          <w:sz w:val="24"/>
          <w:szCs w:val="24"/>
        </w:rPr>
      </w:pPr>
      <w:r w:rsidDel="00000000" w:rsidR="00000000" w:rsidRPr="00000000">
        <w:br w:type="page"/>
      </w:r>
      <w:r w:rsidDel="00000000" w:rsidR="00000000" w:rsidRPr="00000000">
        <w:rPr>
          <w:rtl w:val="0"/>
        </w:rPr>
        <w:br w:type="textWrapping"/>
        <w:t xml:space="preserve">AI Acknowledgement</w:t>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 acknowledge the use of ChatGPT (</w:t>
      </w:r>
      <w:hyperlink r:id="rId8">
        <w:r w:rsidDel="00000000" w:rsidR="00000000" w:rsidRPr="00000000">
          <w:rPr>
            <w:rFonts w:ascii="Times New Roman" w:cs="Times New Roman" w:eastAsia="Times New Roman" w:hAnsi="Times New Roman"/>
            <w:b w:val="0"/>
            <w:bCs w:val="0"/>
            <w:i w:val="0"/>
            <w:iCs w:val="0"/>
            <w:smallCaps w:val="0"/>
            <w:strike w:val="0"/>
            <w:color w:val="0000ff"/>
            <w:sz w:val="24"/>
            <w:szCs w:val="24"/>
            <w:u w:val="single"/>
            <w:shd w:fill="auto" w:val="clear"/>
            <w:vertAlign w:val="baseline"/>
            <w:rtl w:val="0"/>
          </w:rPr>
          <w:t xml:space="preserve">https://chat.openai.com</w:t>
        </w:r>
      </w:hyperlin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on 23rd March 2026 to support the preparation of my job application materials for Part 2 of the Professional Career Development assessment.</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 used the following prompt(s):</w:t>
      </w:r>
    </w:p>
    <w:p w:rsidR="00000000" w:rsidDel="00000000" w:rsidP="00000000" w:rsidRDefault="00000000" w:rsidRPr="00000000" w14:paraId="0000002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Assist me in writing a CV based on a Support Worker position.</w:t>
      </w:r>
    </w:p>
    <w:p w:rsidR="00000000" w:rsidDel="00000000" w:rsidP="00000000" w:rsidRDefault="00000000" w:rsidRPr="00000000" w14:paraId="0000002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Write a profession letter of application to a Support Worker position.</w:t>
      </w:r>
    </w:p>
    <w:p w:rsidR="00000000" w:rsidDel="00000000" w:rsidP="00000000" w:rsidRDefault="00000000" w:rsidRPr="00000000" w14:paraId="0000002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Enhance my CV to enable it to appear professional and fit to apply to a job.</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 also affirm that I have not claimed any text that was produced by AI to be my work. I testify that I have saved the copies of my drafts, notes, and other materials I used prior to and after AI tools utilization which could be produced as the evidence.</w:t>
      </w:r>
    </w:p>
    <w:p w:rsidR="00000000" w:rsidDel="00000000" w:rsidP="00000000" w:rsidRDefault="00000000" w:rsidRPr="00000000" w14:paraId="00000028">
      <w:pPr>
        <w:widowControl w:val="1"/>
        <w:rPr/>
      </w:pPr>
      <w:r w:rsidDel="00000000" w:rsidR="00000000" w:rsidRPr="00000000">
        <w:br w:type="page"/>
      </w:r>
      <w:r w:rsidDel="00000000" w:rsidR="00000000" w:rsidRPr="00000000">
        <w:rPr>
          <w:rtl w:val="0"/>
        </w:rPr>
      </w:r>
    </w:p>
    <w:p w:rsidR="00000000" w:rsidDel="00000000" w:rsidP="00000000" w:rsidRDefault="00000000" w:rsidRPr="00000000" w14:paraId="00000029">
      <w:pPr>
        <w:pStyle w:val="Heading1"/>
        <w:spacing w:line="360" w:lineRule="auto"/>
        <w:jc w:val="both"/>
        <w:rPr/>
      </w:pPr>
      <w:r w:rsidDel="00000000" w:rsidR="00000000" w:rsidRPr="00000000">
        <w:rPr>
          <w:rtl w:val="0"/>
        </w:rPr>
        <w:t xml:space="preserve">Cover Letter </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Dear Hiring Manager,</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 am composing to show my interest </w:t>
      </w:r>
      <w:r w:rsidDel="00000000" w:rsidR="00000000" w:rsidRPr="00000000">
        <w:rPr>
          <w:sz w:val="24"/>
          <w:szCs w:val="24"/>
          <w:rtl w:val="0"/>
        </w:rPr>
        <w:t xml:space="preserve">in the</w:t>
      </w: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 Support Worker position in CareFirst Support Services Ltd. I have worked in security and care-related settings over the past several years; thus, I have acquired good communication skills, problem-solving skills, and interpersonal skills that fit well into the requirements of this position.</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To back up my argument, my career history has led me to stay in the security job where I was assigned the duty of ensuring safety, conflict management, and those in difficult situations. Moreover, I have gained better skills in managing vulnerable people, patience, and understanding, which are also supported by the experience of providing primary care. These positions have allowed me to become peaceful and professional even in stressful circumstances.</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The reason as to why this role particularly attracts me is the fact that I have a strong desire to help other people and bring a positive change in their lives. I believe that I can bring a positive contribution to your team due to my skill to establish trust, effective communication, and flexibility.</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 will be pleased to speak more about my application and how my skills and experience can be used in relation to the values of your organisation.</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Yours sincerely,</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Eniko Ujobolo</w:t>
      </w:r>
    </w:p>
    <w:p w:rsidR="00000000" w:rsidDel="00000000" w:rsidP="00000000" w:rsidRDefault="00000000" w:rsidRPr="00000000" w14:paraId="00000031">
      <w:pPr>
        <w:widowControl w:val="1"/>
        <w:rPr>
          <w:b w:val="1"/>
          <w:bCs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32">
      <w:pPr>
        <w:pStyle w:val="Heading1"/>
        <w:spacing w:line="360" w:lineRule="auto"/>
        <w:jc w:val="both"/>
        <w:rPr/>
      </w:pPr>
      <w:r w:rsidDel="00000000" w:rsidR="00000000" w:rsidRPr="00000000">
        <w:rPr>
          <w:rtl w:val="0"/>
        </w:rPr>
        <w:t xml:space="preserve">CV </w:t>
      </w:r>
    </w:p>
    <w:p w:rsidR="00000000" w:rsidDel="00000000" w:rsidP="00000000" w:rsidRDefault="00000000" w:rsidRPr="00000000" w14:paraId="00000033">
      <w:pPr>
        <w:pStyle w:val="Heading1"/>
        <w:spacing w:line="360" w:lineRule="auto"/>
        <w:jc w:val="both"/>
        <w:rPr/>
      </w:pPr>
      <w:r w:rsidDel="00000000" w:rsidR="00000000" w:rsidRPr="00000000">
        <w:rPr/>
        <w:drawing>
          <wp:inline distB="0" distT="0" distL="0" distR="0">
            <wp:extent cx="4760445" cy="6736399"/>
            <wp:effectExtent b="0" l="0" r="0" t="0"/>
            <wp:docPr id="590437254"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4760445" cy="6736399"/>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sectPr>
      <w:pgSz w:h="16840" w:w="1190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Times New Roman"/>
  <w:font w:name="Courier New"/>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0"/>
      <w:numFmt w:val="bullet"/>
      <w:lvlText w:val="•"/>
      <w:lvlJc w:val="left"/>
      <w:pPr>
        <w:ind w:left="1440" w:hanging="360"/>
      </w:pPr>
      <w:rPr>
        <w:rFonts w:ascii="Times New Roman" w:cs="Times New Roman" w:eastAsia="Times New Roman" w:hAnsi="Times New Roman"/>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2"/>
        <w:szCs w:val="22"/>
        <w:lang w:val="en-IN"/>
      </w:rPr>
    </w:rPrDefault>
    <w:pPrDefault>
      <w:pPr>
        <w:widowControl w:val="0"/>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240" w:lineRule="auto"/>
    </w:pPr>
    <w:rPr>
      <w:b w:val="1"/>
      <w:bCs w:val="1"/>
      <w:sz w:val="32"/>
      <w:szCs w:val="32"/>
    </w:rPr>
  </w:style>
  <w:style w:type="paragraph" w:styleId="Heading2">
    <w:name w:val="heading 2"/>
    <w:basedOn w:val="Normal"/>
    <w:next w:val="Normal"/>
    <w:pPr>
      <w:keepNext w:val="1"/>
      <w:keepLines w:val="1"/>
      <w:spacing w:before="40" w:lineRule="auto"/>
    </w:pPr>
    <w:rPr>
      <w:b w:val="1"/>
      <w:bCs w:val="1"/>
      <w:sz w:val="28"/>
      <w:szCs w:val="28"/>
    </w:rPr>
  </w:style>
  <w:style w:type="paragraph" w:styleId="Heading3">
    <w:name w:val="heading 3"/>
    <w:basedOn w:val="Normal"/>
    <w:next w:val="Normal"/>
    <w:pPr>
      <w:keepNext w:val="1"/>
      <w:keepLines w:val="1"/>
      <w:spacing w:before="40" w:lineRule="auto"/>
    </w:pPr>
    <w:rPr>
      <w:b w:val="1"/>
      <w:bCs w:val="1"/>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line="360" w:lineRule="auto"/>
      <w:jc w:val="center"/>
    </w:pPr>
    <w:rPr>
      <w:b w:val="1"/>
      <w:bCs w:val="1"/>
      <w:sz w:val="56"/>
      <w:szCs w:val="5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DD5C6A"/>
    <w:rPr>
      <w:rFonts w:ascii="Times New Roman" w:hAnsi="Times New Roman" w:cstheme="majorBidi" w:eastAsiaTheme="majorEastAsia"/>
      <w:b w:val="1"/>
      <w:kern w:val="0"/>
      <w:sz w:val="32"/>
      <w:szCs w:val="32"/>
      <w:lang w:val="en-AU"/>
    </w:rPr>
  </w:style>
  <w:style w:type="character" w:styleId="Heading2Char" w:customStyle="1">
    <w:name w:val="Heading 2 Char"/>
    <w:basedOn w:val="DefaultParagraphFont"/>
    <w:link w:val="Heading2"/>
    <w:uiPriority w:val="9"/>
    <w:rsid w:val="00DD5C6A"/>
    <w:rPr>
      <w:rFonts w:ascii="Times New Roman" w:hAnsi="Times New Roman" w:cstheme="majorBidi" w:eastAsiaTheme="majorEastAsia"/>
      <w:b w:val="1"/>
      <w:kern w:val="0"/>
      <w:sz w:val="28"/>
      <w:szCs w:val="26"/>
      <w:lang w:val="en-AU"/>
    </w:rPr>
  </w:style>
  <w:style w:type="character" w:styleId="TitleChar" w:customStyle="1">
    <w:name w:val="Title Char"/>
    <w:basedOn w:val="DefaultParagraphFont"/>
    <w:link w:val="Title"/>
    <w:uiPriority w:val="10"/>
    <w:rsid w:val="008B7C9C"/>
    <w:rPr>
      <w:rFonts w:ascii="Times New Roman" w:hAnsi="Times New Roman" w:cstheme="majorBidi" w:eastAsiaTheme="majorEastAsia"/>
      <w:b w:val="1"/>
      <w:spacing w:val="-10"/>
      <w:kern w:val="28"/>
      <w:sz w:val="56"/>
      <w:szCs w:val="56"/>
      <w:lang w:val="en-US"/>
    </w:rPr>
  </w:style>
  <w:style w:type="character" w:styleId="Heading3Char" w:customStyle="1">
    <w:name w:val="Heading 3 Char"/>
    <w:basedOn w:val="DefaultParagraphFont"/>
    <w:link w:val="Heading3"/>
    <w:uiPriority w:val="9"/>
    <w:rsid w:val="00076A0E"/>
    <w:rPr>
      <w:rFonts w:ascii="Times New Roman" w:hAnsi="Times New Roman" w:cstheme="majorBidi" w:eastAsiaTheme="majorEastAsia"/>
      <w:b w:val="1"/>
    </w:rPr>
  </w:style>
  <w:style w:type="character" w:styleId="Strong">
    <w:name w:val="Strong"/>
    <w:basedOn w:val="DefaultParagraphFont"/>
    <w:uiPriority w:val="22"/>
    <w:qFormat w:val="1"/>
    <w:rsid w:val="00FD2970"/>
    <w:rPr>
      <w:b w:val="1"/>
      <w:bCs w:val="1"/>
    </w:rPr>
  </w:style>
  <w:style w:type="paragraph" w:styleId="NormalWeb">
    <w:name w:val="Normal (Web)"/>
    <w:basedOn w:val="Normal"/>
    <w:uiPriority w:val="99"/>
    <w:semiHidden w:val="1"/>
    <w:unhideWhenUsed w:val="1"/>
    <w:rsid w:val="00FD2970"/>
    <w:pPr>
      <w:widowControl w:val="1"/>
      <w:autoSpaceDE w:val="1"/>
      <w:autoSpaceDN w:val="1"/>
      <w:spacing w:after="100" w:afterAutospacing="1" w:before="100" w:beforeAutospacing="1"/>
    </w:pPr>
    <w:rPr>
      <w:rFonts w:cs="Times New Roman" w:eastAsia="Times New Roman"/>
      <w:sz w:val="24"/>
      <w:szCs w:val="24"/>
      <w:lang w:eastAsia="en-GB" w:val="en-IN"/>
    </w:rPr>
  </w:style>
  <w:style w:type="character" w:styleId="Emphasis">
    <w:name w:val="Emphasis"/>
    <w:basedOn w:val="DefaultParagraphFont"/>
    <w:uiPriority w:val="20"/>
    <w:qFormat w:val="1"/>
    <w:rsid w:val="002A05B0"/>
    <w:rPr>
      <w:i w:val="1"/>
      <w:iCs w:val="1"/>
    </w:rPr>
  </w:style>
  <w:style w:type="character" w:styleId="Hyperlink">
    <w:name w:val="Hyperlink"/>
    <w:basedOn w:val="DefaultParagraphFont"/>
    <w:uiPriority w:val="99"/>
    <w:semiHidden w:val="1"/>
    <w:unhideWhenUsed w:val="1"/>
    <w:rsid w:val="00B95340"/>
    <w:rPr>
      <w:color w:val="0000ff"/>
      <w:u w:val="singl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hyperlink" Target="https://chat.openai.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geaDK2lIWB0zTzeJXrDQDnwSTpg==">CgMxLjA4AHIhMUdYN0ZzdzNxYU9YdUhqRnJkWmhYazZPNzR0LXpNNHFk</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2026-03-23T11:47:00Z</dcterms:created>
</cp:coreProperties>
</file>