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16DE9" w14:textId="26D6E0A1" w:rsidR="00DF2F1F" w:rsidRDefault="00DF2F1F" w:rsidP="00DF2F1F">
      <w:pPr>
        <w:jc w:val="right"/>
        <w:rPr>
          <w:color w:val="1F4E79" w:themeColor="accent5" w:themeShade="80"/>
        </w:rPr>
      </w:pPr>
      <w:r>
        <w:rPr>
          <w:color w:val="1F4E79" w:themeColor="accent5" w:themeShade="80"/>
        </w:rPr>
        <w:t xml:space="preserve">Student No: </w:t>
      </w:r>
      <w:r w:rsidR="00E04813">
        <w:rPr>
          <w:color w:val="1F4E79" w:themeColor="accent5" w:themeShade="80"/>
        </w:rPr>
        <w:t>2242376</w:t>
      </w:r>
    </w:p>
    <w:p w14:paraId="3161D7BF" w14:textId="49DD4F09" w:rsidR="00E04813" w:rsidRPr="00DF2F1F" w:rsidRDefault="00E04813" w:rsidP="00DF2F1F">
      <w:pPr>
        <w:jc w:val="right"/>
        <w:rPr>
          <w:color w:val="1F4E79" w:themeColor="accent5" w:themeShade="80"/>
        </w:rPr>
      </w:pPr>
      <w:r>
        <w:rPr>
          <w:color w:val="1F4E79" w:themeColor="accent5" w:themeShade="80"/>
        </w:rPr>
        <w:t>Aishah Akhtar</w:t>
      </w:r>
    </w:p>
    <w:p w14:paraId="4AF0D0DE" w14:textId="32738CE8" w:rsidR="00DF2F1F" w:rsidRPr="00716ED2" w:rsidRDefault="009756A4" w:rsidP="00DF2F1F">
      <w:pPr>
        <w:jc w:val="center"/>
        <w:rPr>
          <w:b/>
          <w:bCs/>
          <w:i/>
          <w:iCs/>
          <w:color w:val="1F4E79" w:themeColor="accent5" w:themeShade="80"/>
          <w:sz w:val="32"/>
          <w:szCs w:val="32"/>
          <w:u w:val="single"/>
        </w:rPr>
      </w:pPr>
      <w:r>
        <w:rPr>
          <w:b/>
          <w:bCs/>
          <w:i/>
          <w:iCs/>
          <w:color w:val="1F4E79" w:themeColor="accent5" w:themeShade="80"/>
          <w:sz w:val="32"/>
          <w:szCs w:val="32"/>
          <w:u w:val="single"/>
        </w:rPr>
        <w:t>Digital Era</w:t>
      </w:r>
    </w:p>
    <w:p w14:paraId="48ACA972" w14:textId="77777777" w:rsidR="001E06CB" w:rsidRDefault="0050578E" w:rsidP="0050578E">
      <w:pPr>
        <w:rPr>
          <w:noProof/>
          <w:sz w:val="24"/>
          <w:szCs w:val="24"/>
        </w:rPr>
      </w:pPr>
      <w:r w:rsidRPr="00716ED2">
        <w:rPr>
          <w:b/>
          <w:bCs/>
          <w:i/>
          <w:iCs/>
          <w:color w:val="1F4E79" w:themeColor="accent5" w:themeShade="80"/>
          <w:sz w:val="32"/>
          <w:szCs w:val="32"/>
          <w:u w:val="single"/>
        </w:rPr>
        <w:t>Preparing For Higher Education.</w:t>
      </w:r>
      <w:r w:rsidR="001E06CB" w:rsidRPr="001E06CB">
        <w:rPr>
          <w:noProof/>
          <w:sz w:val="24"/>
          <w:szCs w:val="24"/>
        </w:rPr>
        <w:t xml:space="preserve"> </w:t>
      </w:r>
    </w:p>
    <w:p w14:paraId="53FDD9C2" w14:textId="1881678F" w:rsidR="0050578E" w:rsidRPr="00716ED2" w:rsidRDefault="000C2C92" w:rsidP="00A83E34">
      <w:pPr>
        <w:jc w:val="right"/>
        <w:rPr>
          <w:b/>
          <w:bCs/>
          <w:i/>
          <w:iCs/>
          <w:color w:val="1F4E79" w:themeColor="accent5" w:themeShade="80"/>
          <w:sz w:val="32"/>
          <w:szCs w:val="32"/>
          <w:u w:val="single"/>
        </w:rPr>
      </w:pPr>
      <w:r>
        <w:rPr>
          <w:noProof/>
          <w:sz w:val="24"/>
          <w:szCs w:val="24"/>
        </w:rPr>
        <w:drawing>
          <wp:inline distT="0" distB="0" distL="0" distR="0" wp14:anchorId="376E8BFA" wp14:editId="7CE90530">
            <wp:extent cx="2146142" cy="1609725"/>
            <wp:effectExtent l="0" t="0" r="6985" b="0"/>
            <wp:docPr id="1770740332" name="Picture 1" descr="A stack of books with text overla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740332" name="Picture 1" descr="A stack of books with text overlay&#10;&#10;Description automatically generated with low confidenc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71355" cy="1628636"/>
                    </a:xfrm>
                    <a:prstGeom prst="rect">
                      <a:avLst/>
                    </a:prstGeom>
                  </pic:spPr>
                </pic:pic>
              </a:graphicData>
            </a:graphic>
          </wp:inline>
        </w:drawing>
      </w:r>
    </w:p>
    <w:p w14:paraId="747CC21F" w14:textId="6CF7AF56" w:rsidR="000C2C92" w:rsidRDefault="005A09F7" w:rsidP="0050578E">
      <w:pPr>
        <w:rPr>
          <w:noProof/>
          <w:sz w:val="24"/>
          <w:szCs w:val="24"/>
        </w:rPr>
      </w:pPr>
      <w:r>
        <w:rPr>
          <w:sz w:val="24"/>
          <w:szCs w:val="24"/>
        </w:rPr>
        <w:t>I</w:t>
      </w:r>
      <w:r w:rsidR="0050578E">
        <w:rPr>
          <w:sz w:val="24"/>
          <w:szCs w:val="24"/>
        </w:rPr>
        <w:t>t is a dream of everyone to join higher education with the hope of getting a better tomorrow, and a foundation for them to make it in life. Studying in higher education is different than at school or college. It’s a different type of learning which is more independently led. Perhaps the biggest challenge of all as a student is getting used to being ‘in charged’ of your own time. “Applied disciplines are realms of study and practice that are fully understood through their use in the functioning world.”</w:t>
      </w:r>
      <w:r w:rsidR="000C2C92" w:rsidRPr="000C2C92">
        <w:rPr>
          <w:noProof/>
          <w:sz w:val="24"/>
          <w:szCs w:val="24"/>
        </w:rPr>
        <w:t xml:space="preserve"> </w:t>
      </w:r>
      <w:r w:rsidR="00F369EB">
        <w:rPr>
          <w:noProof/>
          <w:sz w:val="24"/>
          <w:szCs w:val="24"/>
        </w:rPr>
        <w:t xml:space="preserve">(Swason </w:t>
      </w:r>
      <w:r w:rsidR="00A852D0">
        <w:rPr>
          <w:noProof/>
          <w:sz w:val="24"/>
          <w:szCs w:val="24"/>
        </w:rPr>
        <w:t>and Chermack 2013</w:t>
      </w:r>
      <w:r w:rsidR="00862820">
        <w:rPr>
          <w:noProof/>
          <w:sz w:val="24"/>
          <w:szCs w:val="24"/>
        </w:rPr>
        <w:t xml:space="preserve"> p.4</w:t>
      </w:r>
      <w:r w:rsidR="00A852D0">
        <w:rPr>
          <w:noProof/>
          <w:sz w:val="24"/>
          <w:szCs w:val="24"/>
        </w:rPr>
        <w:t>)</w:t>
      </w:r>
    </w:p>
    <w:p w14:paraId="58EF9851" w14:textId="3D55471A" w:rsidR="00A47E5A" w:rsidRDefault="0050578E" w:rsidP="0050578E">
      <w:pPr>
        <w:rPr>
          <w:sz w:val="24"/>
          <w:szCs w:val="24"/>
        </w:rPr>
      </w:pPr>
      <w:r>
        <w:rPr>
          <w:sz w:val="24"/>
          <w:szCs w:val="24"/>
        </w:rPr>
        <w:t xml:space="preserve">Higher education nowadays is becoming more easily available.  As per my experience becoming </w:t>
      </w:r>
      <w:r w:rsidR="00716ED2">
        <w:rPr>
          <w:sz w:val="24"/>
          <w:szCs w:val="24"/>
        </w:rPr>
        <w:t>university</w:t>
      </w:r>
      <w:r>
        <w:rPr>
          <w:sz w:val="24"/>
          <w:szCs w:val="24"/>
        </w:rPr>
        <w:t xml:space="preserve"> </w:t>
      </w:r>
      <w:r w:rsidR="00716ED2">
        <w:rPr>
          <w:sz w:val="24"/>
          <w:szCs w:val="24"/>
        </w:rPr>
        <w:t xml:space="preserve">student was a dream come true, with </w:t>
      </w:r>
      <w:r w:rsidR="00EC4830">
        <w:rPr>
          <w:sz w:val="24"/>
          <w:szCs w:val="24"/>
        </w:rPr>
        <w:t>ongoing</w:t>
      </w:r>
      <w:r w:rsidR="00716ED2">
        <w:rPr>
          <w:sz w:val="24"/>
          <w:szCs w:val="24"/>
        </w:rPr>
        <w:t xml:space="preserve"> life challenges. There are many factors to consider while preparing for higher education such as travelling, funding and time management </w:t>
      </w:r>
      <w:r w:rsidR="009B4B66">
        <w:rPr>
          <w:sz w:val="24"/>
          <w:szCs w:val="24"/>
        </w:rPr>
        <w:t>etc. Online</w:t>
      </w:r>
      <w:r w:rsidR="00556A61">
        <w:rPr>
          <w:sz w:val="24"/>
          <w:szCs w:val="24"/>
        </w:rPr>
        <w:t xml:space="preserve"> cou</w:t>
      </w:r>
      <w:r w:rsidR="009B4B66">
        <w:rPr>
          <w:sz w:val="24"/>
          <w:szCs w:val="24"/>
        </w:rPr>
        <w:t>rse,</w:t>
      </w:r>
      <w:r w:rsidR="007A0430">
        <w:rPr>
          <w:sz w:val="24"/>
          <w:szCs w:val="24"/>
        </w:rPr>
        <w:t xml:space="preserve"> </w:t>
      </w:r>
      <w:r w:rsidR="009B4B66">
        <w:rPr>
          <w:sz w:val="24"/>
          <w:szCs w:val="24"/>
        </w:rPr>
        <w:t>l</w:t>
      </w:r>
      <w:r w:rsidR="00556A61">
        <w:rPr>
          <w:sz w:val="24"/>
          <w:szCs w:val="24"/>
        </w:rPr>
        <w:t xml:space="preserve">earning from home has brought education to </w:t>
      </w:r>
      <w:r w:rsidR="009B4B66">
        <w:rPr>
          <w:sz w:val="24"/>
          <w:szCs w:val="24"/>
        </w:rPr>
        <w:t xml:space="preserve">their </w:t>
      </w:r>
      <w:r w:rsidR="00556A61">
        <w:rPr>
          <w:sz w:val="24"/>
          <w:szCs w:val="24"/>
        </w:rPr>
        <w:t>doorsteps for many. Gaining</w:t>
      </w:r>
      <w:r w:rsidR="00716ED2">
        <w:rPr>
          <w:sz w:val="24"/>
          <w:szCs w:val="24"/>
        </w:rPr>
        <w:t xml:space="preserve"> higher education has become more convenient now a days, technology plays an impotent role in education too. “The tools we use to support learning have broadened from books, paper and pencils to include computers of all shapes and sizes, networks and a wide range of static and interactive digital resources</w:t>
      </w:r>
      <w:r w:rsidR="00C540E0">
        <w:rPr>
          <w:sz w:val="24"/>
          <w:szCs w:val="24"/>
        </w:rPr>
        <w:t xml:space="preserve">.” </w:t>
      </w:r>
      <w:r w:rsidR="001A66B5">
        <w:rPr>
          <w:sz w:val="24"/>
          <w:szCs w:val="24"/>
        </w:rPr>
        <w:t>(Wiley</w:t>
      </w:r>
      <w:r w:rsidR="00C540E0">
        <w:rPr>
          <w:sz w:val="24"/>
          <w:szCs w:val="24"/>
        </w:rPr>
        <w:t xml:space="preserve">, David </w:t>
      </w:r>
      <w:r w:rsidR="008E7AB9">
        <w:rPr>
          <w:sz w:val="24"/>
          <w:szCs w:val="24"/>
        </w:rPr>
        <w:t>2016)</w:t>
      </w:r>
      <w:r w:rsidR="001A66B5">
        <w:rPr>
          <w:sz w:val="24"/>
          <w:szCs w:val="24"/>
        </w:rPr>
        <w:t>.</w:t>
      </w:r>
    </w:p>
    <w:p w14:paraId="2FF250FC" w14:textId="1C00BAA1" w:rsidR="0089726C" w:rsidRPr="00013116" w:rsidRDefault="001A66B5" w:rsidP="0050578E">
      <w:pPr>
        <w:rPr>
          <w:sz w:val="24"/>
          <w:szCs w:val="24"/>
        </w:rPr>
      </w:pPr>
      <w:r>
        <w:rPr>
          <w:sz w:val="24"/>
          <w:szCs w:val="24"/>
        </w:rPr>
        <w:t xml:space="preserve">Preparing yourself financially for higher education was </w:t>
      </w:r>
      <w:r w:rsidR="00944A31">
        <w:rPr>
          <w:sz w:val="24"/>
          <w:szCs w:val="24"/>
        </w:rPr>
        <w:t xml:space="preserve">also another challenge to face. Before </w:t>
      </w:r>
      <w:r w:rsidR="004137F7">
        <w:rPr>
          <w:sz w:val="24"/>
          <w:szCs w:val="24"/>
        </w:rPr>
        <w:t xml:space="preserve">getting into any </w:t>
      </w:r>
      <w:r w:rsidR="0057504D">
        <w:rPr>
          <w:sz w:val="24"/>
          <w:szCs w:val="24"/>
        </w:rPr>
        <w:t>course,</w:t>
      </w:r>
      <w:r w:rsidR="004137F7">
        <w:rPr>
          <w:sz w:val="24"/>
          <w:szCs w:val="24"/>
        </w:rPr>
        <w:t xml:space="preserve"> it is important to </w:t>
      </w:r>
      <w:r w:rsidR="00FF076C">
        <w:rPr>
          <w:sz w:val="24"/>
          <w:szCs w:val="24"/>
        </w:rPr>
        <w:t xml:space="preserve">be prepared for financial aspects. </w:t>
      </w:r>
      <w:r w:rsidR="0057504D">
        <w:rPr>
          <w:sz w:val="24"/>
          <w:szCs w:val="24"/>
        </w:rPr>
        <w:t>The cost if higher education was such that not everyone could afford it</w:t>
      </w:r>
      <w:r w:rsidR="00865703">
        <w:rPr>
          <w:sz w:val="24"/>
          <w:szCs w:val="24"/>
        </w:rPr>
        <w:t xml:space="preserve">. </w:t>
      </w:r>
      <w:r w:rsidR="006D39F7">
        <w:rPr>
          <w:sz w:val="24"/>
          <w:szCs w:val="24"/>
        </w:rPr>
        <w:t>“Today’s</w:t>
      </w:r>
      <w:r w:rsidR="00865703">
        <w:rPr>
          <w:sz w:val="24"/>
          <w:szCs w:val="24"/>
        </w:rPr>
        <w:t xml:space="preserve"> financial aid policies are widening </w:t>
      </w:r>
      <w:r w:rsidR="008B25AD">
        <w:rPr>
          <w:sz w:val="24"/>
          <w:szCs w:val="24"/>
        </w:rPr>
        <w:t>the gap between educational have and have nots.” (</w:t>
      </w:r>
      <w:r w:rsidR="006D39F7">
        <w:rPr>
          <w:sz w:val="24"/>
          <w:szCs w:val="24"/>
        </w:rPr>
        <w:t xml:space="preserve">Reed, </w:t>
      </w:r>
      <w:r w:rsidR="0089726C">
        <w:rPr>
          <w:sz w:val="24"/>
          <w:szCs w:val="24"/>
        </w:rPr>
        <w:t>Adolph,</w:t>
      </w:r>
      <w:r w:rsidR="00C21312">
        <w:rPr>
          <w:sz w:val="24"/>
          <w:szCs w:val="24"/>
        </w:rPr>
        <w:t xml:space="preserve"> and </w:t>
      </w:r>
      <w:r w:rsidR="009756A4">
        <w:rPr>
          <w:sz w:val="24"/>
          <w:szCs w:val="24"/>
        </w:rPr>
        <w:t>Szymanski Free Higher Education 2004, p39)</w:t>
      </w:r>
    </w:p>
    <w:p w14:paraId="708F0C13" w14:textId="77777777" w:rsidR="008E7AB9" w:rsidRDefault="008E7AB9" w:rsidP="0050578E">
      <w:pPr>
        <w:rPr>
          <w:sz w:val="24"/>
          <w:szCs w:val="24"/>
        </w:rPr>
      </w:pPr>
    </w:p>
    <w:p w14:paraId="0CC32AF3" w14:textId="77777777" w:rsidR="001A1D1B" w:rsidRDefault="001A1D1B" w:rsidP="0050578E">
      <w:pPr>
        <w:rPr>
          <w:sz w:val="24"/>
          <w:szCs w:val="24"/>
        </w:rPr>
      </w:pPr>
    </w:p>
    <w:p w14:paraId="3E8FE3BC" w14:textId="7A72B8EA" w:rsidR="00716ED2" w:rsidRPr="0050578E" w:rsidRDefault="00716ED2" w:rsidP="00800BFA">
      <w:pPr>
        <w:jc w:val="center"/>
        <w:rPr>
          <w:sz w:val="24"/>
          <w:szCs w:val="24"/>
        </w:rPr>
      </w:pPr>
    </w:p>
    <w:sectPr w:rsidR="00716ED2" w:rsidRPr="00505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78E"/>
    <w:rsid w:val="00013116"/>
    <w:rsid w:val="000C2C92"/>
    <w:rsid w:val="0014309A"/>
    <w:rsid w:val="001A1D1B"/>
    <w:rsid w:val="001A66B5"/>
    <w:rsid w:val="001E06CB"/>
    <w:rsid w:val="0025148C"/>
    <w:rsid w:val="004137F7"/>
    <w:rsid w:val="00474C6D"/>
    <w:rsid w:val="004F3029"/>
    <w:rsid w:val="0050578E"/>
    <w:rsid w:val="00556A61"/>
    <w:rsid w:val="0057504D"/>
    <w:rsid w:val="005A09F7"/>
    <w:rsid w:val="006D39F7"/>
    <w:rsid w:val="00716ED2"/>
    <w:rsid w:val="00796326"/>
    <w:rsid w:val="007A0430"/>
    <w:rsid w:val="00800BFA"/>
    <w:rsid w:val="00862820"/>
    <w:rsid w:val="00865703"/>
    <w:rsid w:val="0089726C"/>
    <w:rsid w:val="008B25AD"/>
    <w:rsid w:val="008E7AB9"/>
    <w:rsid w:val="00944A31"/>
    <w:rsid w:val="009756A4"/>
    <w:rsid w:val="009B4B66"/>
    <w:rsid w:val="00A47E5A"/>
    <w:rsid w:val="00A47F9A"/>
    <w:rsid w:val="00A83E34"/>
    <w:rsid w:val="00A852D0"/>
    <w:rsid w:val="00BA4516"/>
    <w:rsid w:val="00BE4018"/>
    <w:rsid w:val="00C21312"/>
    <w:rsid w:val="00C540E0"/>
    <w:rsid w:val="00CC160F"/>
    <w:rsid w:val="00DE1850"/>
    <w:rsid w:val="00DF2F1F"/>
    <w:rsid w:val="00E04813"/>
    <w:rsid w:val="00E12979"/>
    <w:rsid w:val="00E1637A"/>
    <w:rsid w:val="00EC4830"/>
    <w:rsid w:val="00F065EA"/>
    <w:rsid w:val="00F369EB"/>
    <w:rsid w:val="00FF0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443D1"/>
  <w15:chartTrackingRefBased/>
  <w15:docId w15:val="{6B8D59C1-AA17-4362-BBFF-5BF57BAAD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259</Words>
  <Characters>1479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haris abbasi</dc:creator>
  <cp:keywords/>
  <dc:description/>
  <cp:lastModifiedBy>haris abbasi</cp:lastModifiedBy>
  <cp:revision>9</cp:revision>
  <dcterms:created xsi:type="dcterms:W3CDTF">2023-06-17T22:15:00Z</dcterms:created>
  <dcterms:modified xsi:type="dcterms:W3CDTF">2023-07-07T10:32:00Z</dcterms:modified>
</cp:coreProperties>
</file>