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78E984" w14:textId="77777777" w:rsidR="00CE201A" w:rsidRPr="00FF50C7" w:rsidRDefault="00CE201A" w:rsidP="00CE201A">
      <w:pPr>
        <w:pStyle w:val="AssignHeader"/>
      </w:pPr>
      <w:r w:rsidRPr="00FF50C7"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1FCB38A1" w:rsidR="00E611D9" w:rsidRDefault="009B47AE" w:rsidP="009B47AE">
      <w:pPr>
        <w:pStyle w:val="AssignBody"/>
      </w:pPr>
      <w:r w:rsidRPr="009D020E">
        <w:rPr>
          <w:rStyle w:val="AssignSubHeaderChar"/>
        </w:rPr>
        <w:t>Video link:</w:t>
      </w:r>
      <w:r>
        <w:t xml:space="preserve"> </w:t>
      </w:r>
      <w:hyperlink r:id="rId9" w:history="1">
        <w:r w:rsidR="00A26EC4" w:rsidRPr="00A26EC4">
          <w:rPr>
            <w:rStyle w:val="Hyperlink"/>
          </w:rPr>
          <w:t>https://uowtsd-my.sharepoint.com/:v:/g/personal/1902327_student_uwtsd_ac_uk/EQII4KDk5T5Ap4MPR7mP51YBEpGWm_-D73JpbyGZfE8C_A?e=oUajff</w:t>
        </w:r>
      </w:hyperlink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0D2F6EA6" w14:textId="189B5821" w:rsidR="00E611D9" w:rsidRDefault="009B47AE" w:rsidP="009D020E">
      <w:pPr>
        <w:pStyle w:val="AssignSubHeader"/>
      </w:pPr>
      <w:r w:rsidRPr="009B47AE">
        <w:t>Reference list</w:t>
      </w:r>
      <w:r>
        <w:t>:</w:t>
      </w:r>
    </w:p>
    <w:p w14:paraId="5E99570F" w14:textId="3BADBB55" w:rsidR="00CE201A" w:rsidRDefault="00CE201A" w:rsidP="00CE201A">
      <w:pPr>
        <w:pStyle w:val="AssignBody"/>
        <w:rPr>
          <w:b/>
        </w:rPr>
      </w:pPr>
    </w:p>
    <w:p w14:paraId="62629EB2" w14:textId="77777777" w:rsidR="00CE201A" w:rsidRPr="00AD15AD" w:rsidRDefault="00CE201A" w:rsidP="007A1B4B">
      <w:pPr>
        <w:spacing w:line="360" w:lineRule="auto"/>
        <w:rPr>
          <w:rFonts w:ascii="Arial" w:hAnsi="Arial" w:cs="Arial"/>
          <w:color w:val="000000" w:themeColor="text1"/>
        </w:rPr>
      </w:pPr>
      <w:r w:rsidRPr="00AD15AD">
        <w:rPr>
          <w:rFonts w:ascii="Arial" w:hAnsi="Arial" w:cs="Arial"/>
          <w:color w:val="000000" w:themeColor="text1"/>
        </w:rPr>
        <w:t>Australian Council for Educational Research</w:t>
      </w:r>
      <w:r w:rsidRPr="009005B4">
        <w:rPr>
          <w:rFonts w:ascii="Arial" w:hAnsi="Arial" w:cs="Arial"/>
          <w:color w:val="000000" w:themeColor="text1"/>
        </w:rPr>
        <w:t xml:space="preserve"> (2010) </w:t>
      </w:r>
      <w:r w:rsidRPr="009005B4">
        <w:rPr>
          <w:rFonts w:ascii="Arial" w:hAnsi="Arial" w:cs="Arial"/>
          <w:i/>
          <w:iCs/>
          <w:color w:val="000000" w:themeColor="text1"/>
        </w:rPr>
        <w:t>School-Community Partnerships in Australian Schools</w:t>
      </w:r>
      <w:r w:rsidRPr="009005B4">
        <w:rPr>
          <w:rFonts w:ascii="Arial" w:hAnsi="Arial" w:cs="Arial"/>
          <w:color w:val="000000" w:themeColor="text1"/>
        </w:rPr>
        <w:t>. Available at: https://research.acer.edu.au/cgi/viewcontent.cgi?article=1006&amp;context=policy_analysis_misc (Accessed 30 March 2020).</w:t>
      </w:r>
    </w:p>
    <w:p w14:paraId="49FD59CC" w14:textId="247DAC71" w:rsidR="00CE201A" w:rsidRDefault="00CE201A" w:rsidP="007A1B4B">
      <w:pPr>
        <w:spacing w:line="360" w:lineRule="auto"/>
        <w:rPr>
          <w:rFonts w:ascii="Arial" w:hAnsi="Arial" w:cs="Arial"/>
        </w:rPr>
      </w:pPr>
      <w:r w:rsidRPr="007C4F95">
        <w:rPr>
          <w:rFonts w:ascii="Arial" w:hAnsi="Arial" w:cs="Arial"/>
        </w:rPr>
        <w:t xml:space="preserve">BERA (2018) </w:t>
      </w:r>
      <w:r w:rsidRPr="007C4F95">
        <w:rPr>
          <w:rFonts w:ascii="Arial" w:hAnsi="Arial" w:cs="Arial"/>
          <w:i/>
          <w:iCs/>
        </w:rPr>
        <w:t xml:space="preserve">Ethical Guidelines for Educational Research, fourth edition (2018). </w:t>
      </w:r>
      <w:r w:rsidRPr="007C4F95">
        <w:rPr>
          <w:rFonts w:ascii="Arial" w:hAnsi="Arial" w:cs="Arial"/>
        </w:rPr>
        <w:t>Available at: https://www.bera.ac.uk/publication/ethical-guidelines-for-educational-research-2018-</w:t>
      </w:r>
      <w:r w:rsidRPr="0032616F">
        <w:rPr>
          <w:rFonts w:ascii="Arial" w:hAnsi="Arial" w:cs="Arial"/>
        </w:rPr>
        <w:t>online (Accessed: 26 March 2020).</w:t>
      </w:r>
    </w:p>
    <w:p w14:paraId="765931DC" w14:textId="215BE765" w:rsidR="00CE201A" w:rsidRPr="00CF4B68" w:rsidRDefault="00CE201A" w:rsidP="007A1B4B">
      <w:pPr>
        <w:spacing w:line="360" w:lineRule="auto"/>
        <w:rPr>
          <w:rFonts w:ascii="Arial" w:hAnsi="Arial" w:cs="Arial"/>
          <w:color w:val="000000" w:themeColor="text1"/>
        </w:rPr>
      </w:pPr>
      <w:r w:rsidRPr="00CF4B68">
        <w:rPr>
          <w:rFonts w:ascii="Arial" w:hAnsi="Arial" w:cs="Arial"/>
          <w:color w:val="000000" w:themeColor="text1"/>
          <w:shd w:val="clear" w:color="auto" w:fill="FFFFFF"/>
        </w:rPr>
        <w:t xml:space="preserve">Bergnehr, D.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CF4B68">
        <w:rPr>
          <w:rFonts w:ascii="Arial" w:hAnsi="Arial" w:cs="Arial"/>
          <w:color w:val="000000" w:themeColor="text1"/>
          <w:shd w:val="clear" w:color="auto" w:fill="FFFFFF"/>
        </w:rPr>
        <w:t>2015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CF4B6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hd w:val="clear" w:color="auto" w:fill="FFFFFF"/>
        </w:rPr>
        <w:t>‘</w:t>
      </w:r>
      <w:r w:rsidRPr="00CF4B68">
        <w:rPr>
          <w:rFonts w:ascii="Arial" w:hAnsi="Arial" w:cs="Arial"/>
          <w:color w:val="000000" w:themeColor="text1"/>
          <w:shd w:val="clear" w:color="auto" w:fill="FFFFFF"/>
        </w:rPr>
        <w:t>Advancing Home-School Relations through Parent Support?</w:t>
      </w:r>
      <w:r>
        <w:rPr>
          <w:rFonts w:ascii="Arial" w:hAnsi="Arial" w:cs="Arial"/>
          <w:color w:val="000000" w:themeColor="text1"/>
          <w:shd w:val="clear" w:color="auto" w:fill="FFFFFF"/>
        </w:rPr>
        <w:t>’</w:t>
      </w:r>
      <w:r w:rsidRPr="00CF4B68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CF4B68">
        <w:rPr>
          <w:rFonts w:ascii="Arial" w:hAnsi="Arial" w:cs="Arial"/>
          <w:i/>
          <w:iCs/>
          <w:color w:val="000000" w:themeColor="text1"/>
          <w:shd w:val="clear" w:color="auto" w:fill="FFFFFF"/>
        </w:rPr>
        <w:t>Ethnography and Education</w:t>
      </w:r>
      <w:r w:rsidRPr="00CF4B68">
        <w:rPr>
          <w:rFonts w:ascii="Arial" w:hAnsi="Arial" w:cs="Arial"/>
          <w:color w:val="000000" w:themeColor="text1"/>
          <w:shd w:val="clear" w:color="auto" w:fill="FFFFFF"/>
        </w:rPr>
        <w:t>, 10(2), pp.170–184.</w:t>
      </w:r>
    </w:p>
    <w:p w14:paraId="170218BD" w14:textId="79AA4029" w:rsidR="00CE201A" w:rsidRPr="00983706" w:rsidRDefault="00CE201A" w:rsidP="007A1B4B">
      <w:pPr>
        <w:spacing w:line="360" w:lineRule="auto"/>
        <w:rPr>
          <w:rFonts w:ascii="Arial" w:hAnsi="Arial" w:cs="Arial"/>
        </w:rPr>
      </w:pPr>
      <w:r w:rsidRPr="0032616F">
        <w:rPr>
          <w:rFonts w:ascii="Arial" w:hAnsi="Arial" w:cs="Arial"/>
        </w:rPr>
        <w:t xml:space="preserve">Christenson, S. L. and Sheridan, S. M. (2001) </w:t>
      </w:r>
      <w:r w:rsidRPr="0032616F">
        <w:rPr>
          <w:rFonts w:ascii="Arial" w:hAnsi="Arial" w:cs="Arial"/>
          <w:i/>
          <w:iCs/>
        </w:rPr>
        <w:t>Schools and families: Creating essential connections for learning.</w:t>
      </w:r>
      <w:r w:rsidRPr="0032616F">
        <w:rPr>
          <w:rFonts w:ascii="Arial" w:hAnsi="Arial" w:cs="Arial"/>
        </w:rPr>
        <w:t xml:space="preserve"> New York, NY: Guilford Press.</w:t>
      </w:r>
    </w:p>
    <w:p w14:paraId="467BD690" w14:textId="77777777" w:rsidR="00CE201A" w:rsidRDefault="00CE201A" w:rsidP="007A1B4B">
      <w:pPr>
        <w:spacing w:line="360" w:lineRule="auto"/>
        <w:rPr>
          <w:rFonts w:ascii="Arial" w:hAnsi="Arial" w:cs="Arial"/>
        </w:rPr>
      </w:pPr>
      <w:r w:rsidRPr="00983706">
        <w:rPr>
          <w:rFonts w:ascii="Arial" w:hAnsi="Arial" w:cs="Arial"/>
        </w:rPr>
        <w:t xml:space="preserve">Donaldson, G. (2015) </w:t>
      </w:r>
      <w:r w:rsidRPr="00983706">
        <w:rPr>
          <w:rFonts w:ascii="Arial" w:hAnsi="Arial" w:cs="Arial"/>
          <w:i/>
          <w:iCs/>
        </w:rPr>
        <w:t xml:space="preserve">Successful Futures. </w:t>
      </w:r>
      <w:r w:rsidRPr="00983706">
        <w:rPr>
          <w:rFonts w:ascii="Arial" w:hAnsi="Arial" w:cs="Arial"/>
        </w:rPr>
        <w:t>Available at: https://gov.wales/sites/default/files/publications/2018-03/successful-futures.pdf (Accessed: 26 March 2020)</w:t>
      </w:r>
    </w:p>
    <w:p w14:paraId="012485B7" w14:textId="77777777" w:rsidR="00CE201A" w:rsidRPr="00812584" w:rsidRDefault="00CE201A" w:rsidP="007A1B4B">
      <w:pPr>
        <w:spacing w:line="360" w:lineRule="auto"/>
        <w:rPr>
          <w:rFonts w:ascii="Arial" w:hAnsi="Arial" w:cs="Arial"/>
          <w:color w:val="000000" w:themeColor="text1"/>
        </w:rPr>
      </w:pPr>
      <w:r w:rsidRPr="00812584">
        <w:rPr>
          <w:rFonts w:ascii="Arial" w:hAnsi="Arial" w:cs="Arial"/>
          <w:color w:val="000000" w:themeColor="text1"/>
          <w:shd w:val="clear" w:color="auto" w:fill="FFFFFF"/>
        </w:rPr>
        <w:t>Eime, R.M. and Payne, W.R. (2009) ‘Linking participants in school-based sport programs to community clubs’. </w:t>
      </w:r>
      <w:r w:rsidRPr="00812584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Science and Medicine in Sport</w:t>
      </w:r>
      <w:r w:rsidRPr="00812584">
        <w:rPr>
          <w:rFonts w:ascii="Arial" w:hAnsi="Arial" w:cs="Arial"/>
          <w:color w:val="000000" w:themeColor="text1"/>
          <w:shd w:val="clear" w:color="auto" w:fill="FFFFFF"/>
        </w:rPr>
        <w:t>, 12(2), pp.293–299.</w:t>
      </w:r>
    </w:p>
    <w:p w14:paraId="038CE092" w14:textId="77777777" w:rsidR="00CE201A" w:rsidRDefault="00CE201A" w:rsidP="007A1B4B">
      <w:pPr>
        <w:spacing w:line="360" w:lineRule="auto"/>
        <w:rPr>
          <w:rFonts w:ascii="Arial" w:hAnsi="Arial" w:cs="Arial"/>
        </w:rPr>
      </w:pPr>
      <w:r w:rsidRPr="00DC66B0">
        <w:rPr>
          <w:rFonts w:ascii="Arial" w:hAnsi="Arial" w:cs="Arial"/>
        </w:rPr>
        <w:t xml:space="preserve">Ermisch, J. and Francesconi, M. (2000) </w:t>
      </w:r>
      <w:r w:rsidRPr="00DC66B0">
        <w:rPr>
          <w:rFonts w:ascii="Arial" w:hAnsi="Arial" w:cs="Arial"/>
          <w:i/>
          <w:iCs/>
        </w:rPr>
        <w:t>The Effect of Parents’ Employment on Children’s Educational Attainment</w:t>
      </w:r>
      <w:r w:rsidRPr="00DC66B0">
        <w:rPr>
          <w:rFonts w:ascii="Arial" w:hAnsi="Arial" w:cs="Arial"/>
        </w:rPr>
        <w:t>. Colchester: Institute for Social and Economic Research</w:t>
      </w:r>
    </w:p>
    <w:p w14:paraId="02BE47FA" w14:textId="77777777" w:rsidR="00CE201A" w:rsidRPr="00D15AEB" w:rsidRDefault="00CE201A" w:rsidP="007A1B4B">
      <w:pPr>
        <w:spacing w:line="360" w:lineRule="auto"/>
        <w:rPr>
          <w:rFonts w:ascii="Arial" w:hAnsi="Arial" w:cs="Arial"/>
        </w:rPr>
      </w:pPr>
      <w:r w:rsidRPr="00D15AEB">
        <w:rPr>
          <w:rFonts w:ascii="Arial" w:hAnsi="Arial" w:cs="Arial"/>
        </w:rPr>
        <w:lastRenderedPageBreak/>
        <w:t xml:space="preserve">Estyn. (2018) </w:t>
      </w:r>
      <w:r w:rsidRPr="00D15AEB">
        <w:rPr>
          <w:rFonts w:ascii="Arial" w:hAnsi="Arial" w:cs="Arial"/>
          <w:i/>
          <w:iCs/>
        </w:rPr>
        <w:t xml:space="preserve">Involving parents – Communication between schools and parents of school-aged children. </w:t>
      </w:r>
      <w:r w:rsidRPr="00D15AEB">
        <w:rPr>
          <w:rFonts w:ascii="Arial" w:hAnsi="Arial" w:cs="Arial"/>
        </w:rPr>
        <w:t>Available at: https://www.estyn.gov.wales/sites/www.estyn.gov.wales/files/documents/Involving%20parents%20-%20en.pdf (Accessed 7 April 2020).</w:t>
      </w:r>
    </w:p>
    <w:p w14:paraId="06F711F7" w14:textId="77777777" w:rsidR="00CE201A" w:rsidRPr="00983706" w:rsidRDefault="00CE201A" w:rsidP="007A1B4B">
      <w:pPr>
        <w:spacing w:line="360" w:lineRule="auto"/>
        <w:rPr>
          <w:rFonts w:ascii="Arial" w:hAnsi="Arial" w:cs="Arial"/>
        </w:rPr>
      </w:pPr>
      <w:r w:rsidRPr="00983706">
        <w:rPr>
          <w:rFonts w:ascii="Arial" w:hAnsi="Arial" w:cs="Arial"/>
          <w:color w:val="232323"/>
        </w:rPr>
        <w:t xml:space="preserve">Estyn. (2019) </w:t>
      </w:r>
      <w:r w:rsidRPr="00983706">
        <w:rPr>
          <w:rFonts w:ascii="Arial" w:hAnsi="Arial" w:cs="Arial"/>
          <w:i/>
          <w:iCs/>
          <w:shd w:val="clear" w:color="auto" w:fill="FFFFFF"/>
        </w:rPr>
        <w:t xml:space="preserve">Inspection report </w:t>
      </w:r>
      <w:r w:rsidRPr="00983706">
        <w:rPr>
          <w:rFonts w:ascii="Arial" w:hAnsi="Arial" w:cs="Arial"/>
          <w:i/>
          <w:iCs/>
          <w:highlight w:val="black"/>
          <w:shd w:val="clear" w:color="auto" w:fill="FFFFFF"/>
        </w:rPr>
        <w:t>Garnteg</w:t>
      </w:r>
      <w:r w:rsidRPr="00983706">
        <w:rPr>
          <w:rFonts w:ascii="Arial" w:hAnsi="Arial" w:cs="Arial"/>
          <w:i/>
          <w:iCs/>
          <w:shd w:val="clear" w:color="auto" w:fill="FFFFFF"/>
        </w:rPr>
        <w:t xml:space="preserve"> Primary School 2019 (English only</w:t>
      </w:r>
      <w:r w:rsidRPr="00983706">
        <w:rPr>
          <w:rFonts w:ascii="Arial" w:hAnsi="Arial" w:cs="Arial"/>
          <w:i/>
          <w:iCs/>
        </w:rPr>
        <w:t xml:space="preserve">). </w:t>
      </w:r>
      <w:r w:rsidRPr="00983706">
        <w:rPr>
          <w:rFonts w:ascii="Arial" w:hAnsi="Arial" w:cs="Arial"/>
        </w:rPr>
        <w:t>Available at: https://www.estyn.gov.wales/sites/www.estyn.gov.wales/files/documents/</w:t>
      </w:r>
      <w:r w:rsidRPr="00983706">
        <w:rPr>
          <w:rFonts w:ascii="Arial" w:hAnsi="Arial" w:cs="Arial"/>
          <w:highlight w:val="black"/>
        </w:rPr>
        <w:t>Garnteg</w:t>
      </w:r>
      <w:r w:rsidRPr="00983706">
        <w:rPr>
          <w:rFonts w:ascii="Arial" w:hAnsi="Arial" w:cs="Arial"/>
        </w:rPr>
        <w:t>%20PrimarP%20School_2.pdf (Accessed: 27 March 2020).</w:t>
      </w:r>
    </w:p>
    <w:p w14:paraId="6967D2FD" w14:textId="19CEA1C9" w:rsidR="00CE201A" w:rsidRDefault="00CE201A" w:rsidP="007A1B4B">
      <w:pPr>
        <w:spacing w:line="360" w:lineRule="auto"/>
        <w:rPr>
          <w:rFonts w:ascii="Arial" w:hAnsi="Arial" w:cs="Arial"/>
        </w:rPr>
      </w:pPr>
      <w:r w:rsidRPr="0039374E">
        <w:rPr>
          <w:rFonts w:ascii="Arial" w:hAnsi="Arial" w:cs="Arial"/>
        </w:rPr>
        <w:t xml:space="preserve">Welsh government. (2020) </w:t>
      </w:r>
      <w:r w:rsidRPr="0039374E">
        <w:rPr>
          <w:rFonts w:ascii="Arial" w:hAnsi="Arial" w:cs="Arial"/>
          <w:i/>
          <w:iCs/>
        </w:rPr>
        <w:t xml:space="preserve">Curriculum for Wales Guidance. </w:t>
      </w:r>
      <w:r w:rsidRPr="0039374E">
        <w:rPr>
          <w:rFonts w:ascii="Arial" w:hAnsi="Arial" w:cs="Arial"/>
        </w:rPr>
        <w:t>Available at: https://hwb.gov.wales/storage/afca43eb-5c50-4846-9c2d-0d56fbffba09/curriculum-for-wales-guidance-120320.pdf (Accessed: 7 April 2020).</w:t>
      </w:r>
    </w:p>
    <w:p w14:paraId="0F6008B7" w14:textId="77777777" w:rsidR="00585B7A" w:rsidRDefault="00585B7A" w:rsidP="00585B7A">
      <w:pPr>
        <w:pStyle w:val="AssignSubHeader"/>
      </w:pPr>
    </w:p>
    <w:p w14:paraId="1C9B942C" w14:textId="42F0EB9C" w:rsidR="00585B7A" w:rsidRPr="00F97DCA" w:rsidRDefault="00F97DCA" w:rsidP="00F97DCA">
      <w:pPr>
        <w:pStyle w:val="AssignSubHeader"/>
      </w:pPr>
      <w:r w:rsidRPr="00F97DCA">
        <w:t>Image Credits</w:t>
      </w:r>
    </w:p>
    <w:p w14:paraId="6637CF38" w14:textId="77777777" w:rsidR="009D020E" w:rsidRDefault="009D020E" w:rsidP="009D020E">
      <w:pPr>
        <w:pStyle w:val="AssignBody"/>
      </w:pPr>
    </w:p>
    <w:p w14:paraId="639E790A" w14:textId="44BB7301" w:rsidR="005F4CC8" w:rsidRPr="009D020E" w:rsidRDefault="00755253" w:rsidP="009D020E">
      <w:pPr>
        <w:pStyle w:val="AssignBody"/>
      </w:pPr>
      <w:r w:rsidRPr="009D020E">
        <w:rPr>
          <w:rFonts w:cs="Arial"/>
        </w:rPr>
        <w:t>Alison, S. (</w:t>
      </w:r>
      <w:r w:rsidR="005F4CC8" w:rsidRPr="009D020E">
        <w:rPr>
          <w:rFonts w:cs="Arial"/>
        </w:rPr>
        <w:t xml:space="preserve">2017) </w:t>
      </w:r>
      <w:r w:rsidR="005F4CC8" w:rsidRPr="009D020E">
        <w:rPr>
          <w:rFonts w:cs="Arial"/>
          <w:i/>
          <w:iCs/>
        </w:rPr>
        <w:t xml:space="preserve">Home and Family. </w:t>
      </w:r>
      <w:r w:rsidR="005F4CC8" w:rsidRPr="009D020E">
        <w:rPr>
          <w:rFonts w:cs="Arial"/>
        </w:rPr>
        <w:t xml:space="preserve">Available at: </w:t>
      </w:r>
      <w:r w:rsidR="005F4CC8" w:rsidRPr="009D020E">
        <w:rPr>
          <w:rFonts w:cs="Arial"/>
        </w:rPr>
        <w:t>https://mykidsarefun.com/3-tips-encouraging-kids-active/</w:t>
      </w:r>
      <w:r w:rsidR="005F4CC8" w:rsidRPr="009D020E">
        <w:rPr>
          <w:rFonts w:cs="Arial"/>
        </w:rPr>
        <w:t xml:space="preserve"> (Accessed 06 April 2020).</w:t>
      </w:r>
    </w:p>
    <w:p w14:paraId="35A367BB" w14:textId="4D489E7B" w:rsidR="005F4CC8" w:rsidRPr="009D020E" w:rsidRDefault="005F4CC8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</w:rPr>
        <w:t xml:space="preserve">Bevan, D. (2019) </w:t>
      </w:r>
      <w:r w:rsidRPr="009D020E">
        <w:rPr>
          <w:rFonts w:ascii="Arial" w:hAnsi="Arial" w:cs="Arial"/>
          <w:i/>
          <w:iCs/>
        </w:rPr>
        <w:t xml:space="preserve">Children. </w:t>
      </w:r>
      <w:r w:rsidRPr="009D020E">
        <w:rPr>
          <w:rFonts w:ascii="Arial" w:hAnsi="Arial" w:cs="Arial"/>
        </w:rPr>
        <w:t xml:space="preserve">Available at: </w:t>
      </w:r>
      <w:r w:rsidRPr="009D020E">
        <w:rPr>
          <w:rFonts w:ascii="Arial" w:hAnsi="Arial" w:cs="Arial"/>
        </w:rPr>
        <w:t>http://tmc.me.uk/children/</w:t>
      </w:r>
      <w:r w:rsidRPr="009D020E">
        <w:rPr>
          <w:rFonts w:ascii="Arial" w:hAnsi="Arial" w:cs="Arial"/>
        </w:rPr>
        <w:t xml:space="preserve"> (Accessed 07 April 2020).</w:t>
      </w:r>
    </w:p>
    <w:p w14:paraId="0D3B32B1" w14:textId="79C12B63" w:rsidR="009D020E" w:rsidRDefault="009D020E" w:rsidP="009D020E">
      <w:pPr>
        <w:pStyle w:val="AssignBody"/>
      </w:pPr>
      <w:r w:rsidRPr="009D020E">
        <w:t xml:space="preserve">Branham High School (2019) </w:t>
      </w:r>
      <w:r w:rsidRPr="009D020E">
        <w:rPr>
          <w:i/>
          <w:iCs/>
        </w:rPr>
        <w:t xml:space="preserve">Welcome to the Wellness Centre. </w:t>
      </w:r>
      <w:r w:rsidRPr="009D020E">
        <w:t xml:space="preserve">Available at: </w:t>
      </w:r>
      <w:r w:rsidRPr="009D020E">
        <w:t>https://branham.cuhsd.org/apps/pages/index.jsp?uREC_ID=1617333&amp;type=d&amp;pREC_ID=1752007</w:t>
      </w:r>
      <w:r w:rsidRPr="009D020E">
        <w:t>(Accessed 07 April 2020).</w:t>
      </w:r>
    </w:p>
    <w:p w14:paraId="31B40101" w14:textId="5CD17CA5" w:rsidR="0048756A" w:rsidRPr="009D020E" w:rsidRDefault="0048756A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</w:rPr>
        <w:t xml:space="preserve">Cradoc School. (2016) </w:t>
      </w:r>
      <w:r w:rsidRPr="009D020E">
        <w:rPr>
          <w:rFonts w:ascii="Arial" w:hAnsi="Arial" w:cs="Arial"/>
          <w:i/>
          <w:iCs/>
        </w:rPr>
        <w:t>Our Curriculum</w:t>
      </w:r>
      <w:r w:rsidRPr="009D020E">
        <w:rPr>
          <w:rFonts w:ascii="Arial" w:hAnsi="Arial" w:cs="Arial"/>
          <w:i/>
          <w:iCs/>
        </w:rPr>
        <w:t>.</w:t>
      </w:r>
      <w:r w:rsidRPr="009D020E">
        <w:rPr>
          <w:rFonts w:ascii="Arial" w:hAnsi="Arial" w:cs="Arial"/>
          <w:i/>
          <w:iCs/>
        </w:rPr>
        <w:t xml:space="preserve"> Available</w:t>
      </w:r>
      <w:r w:rsidRPr="009D020E">
        <w:rPr>
          <w:rFonts w:ascii="Arial" w:hAnsi="Arial" w:cs="Arial"/>
        </w:rPr>
        <w:t xml:space="preserve"> at: http://www.cradoc.powys.sch.uk/?page_id=1207&amp;lang=cy (Accessed 07 April 2020). </w:t>
      </w:r>
    </w:p>
    <w:p w14:paraId="1CF85C1F" w14:textId="02AC24FE" w:rsidR="00BC55FD" w:rsidRPr="009D020E" w:rsidRDefault="00BC55FD" w:rsidP="009D020E">
      <w:pPr>
        <w:spacing w:line="360" w:lineRule="auto"/>
        <w:rPr>
          <w:rFonts w:ascii="Arial" w:hAnsi="Arial" w:cs="Arial"/>
          <w:lang w:eastAsia="en-GB"/>
        </w:rPr>
      </w:pPr>
      <w:r w:rsidRPr="009D020E">
        <w:rPr>
          <w:rFonts w:ascii="Arial" w:hAnsi="Arial" w:cs="Arial"/>
          <w:lang w:eastAsia="en-GB"/>
        </w:rPr>
        <w:t xml:space="preserve">Donaldson, G. (2015) </w:t>
      </w:r>
      <w:r w:rsidRPr="009D020E">
        <w:rPr>
          <w:rFonts w:ascii="Arial" w:hAnsi="Arial" w:cs="Arial"/>
          <w:i/>
          <w:iCs/>
          <w:lang w:eastAsia="en-GB"/>
        </w:rPr>
        <w:t>Successful futures</w:t>
      </w:r>
      <w:r w:rsidR="0048756A" w:rsidRPr="009D020E">
        <w:rPr>
          <w:rFonts w:ascii="Arial" w:hAnsi="Arial" w:cs="Arial"/>
          <w:i/>
          <w:iCs/>
          <w:lang w:eastAsia="en-GB"/>
        </w:rPr>
        <w:t>.</w:t>
      </w:r>
      <w:r w:rsidRPr="009D020E">
        <w:rPr>
          <w:rFonts w:ascii="Arial" w:hAnsi="Arial" w:cs="Arial"/>
          <w:i/>
          <w:iCs/>
          <w:lang w:eastAsia="en-GB"/>
        </w:rPr>
        <w:t xml:space="preserve"> </w:t>
      </w:r>
      <w:r w:rsidRPr="009D020E">
        <w:rPr>
          <w:rFonts w:ascii="Arial" w:hAnsi="Arial" w:cs="Arial"/>
          <w:lang w:eastAsia="en-GB"/>
        </w:rPr>
        <w:t xml:space="preserve">Available at: </w:t>
      </w:r>
      <w:r w:rsidRPr="009D020E">
        <w:rPr>
          <w:rFonts w:ascii="Arial" w:hAnsi="Arial" w:cs="Arial"/>
          <w:lang w:eastAsia="en-GB"/>
        </w:rPr>
        <w:t>https://www.ewc.wales/site/index.php/en/documents/ite-accreditation/802-donaldson-report-successful-futures.html</w:t>
      </w:r>
      <w:r w:rsidRPr="009D020E">
        <w:rPr>
          <w:rFonts w:ascii="Arial" w:hAnsi="Arial" w:cs="Arial"/>
          <w:lang w:eastAsia="en-GB"/>
        </w:rPr>
        <w:t xml:space="preserve"> (Accessed: 03 March 2020).</w:t>
      </w:r>
    </w:p>
    <w:p w14:paraId="47629B13" w14:textId="75F4BE68" w:rsidR="00755253" w:rsidRPr="009D020E" w:rsidRDefault="00755253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  <w:lang w:eastAsia="en-GB"/>
        </w:rPr>
        <w:t xml:space="preserve">Doward, J. (2015) </w:t>
      </w:r>
      <w:r w:rsidRPr="009D020E">
        <w:rPr>
          <w:rFonts w:ascii="Arial" w:hAnsi="Arial" w:cs="Arial"/>
          <w:i/>
          <w:iCs/>
          <w:lang w:eastAsia="en-GB"/>
        </w:rPr>
        <w:t>Child poverty rise across Britain ‘halts progress made since 1990s’</w:t>
      </w:r>
      <w:r w:rsidRPr="009D020E">
        <w:rPr>
          <w:rFonts w:ascii="Arial" w:hAnsi="Arial" w:cs="Arial"/>
          <w:i/>
          <w:iCs/>
          <w:lang w:eastAsia="en-GB"/>
        </w:rPr>
        <w:t xml:space="preserve">. </w:t>
      </w:r>
      <w:r w:rsidRPr="009D020E">
        <w:rPr>
          <w:rFonts w:ascii="Arial" w:hAnsi="Arial" w:cs="Arial"/>
          <w:lang w:eastAsia="en-GB"/>
        </w:rPr>
        <w:t xml:space="preserve">Available at: </w:t>
      </w:r>
      <w:r w:rsidRPr="009D020E">
        <w:rPr>
          <w:rFonts w:ascii="Arial" w:hAnsi="Arial" w:cs="Arial"/>
        </w:rPr>
        <w:t>https://www.theguardian.com/society/2015/jun/20/child-poverty-rise-uk-halts-progress-charities-claim</w:t>
      </w:r>
      <w:r w:rsidRPr="009D020E">
        <w:rPr>
          <w:rFonts w:ascii="Arial" w:hAnsi="Arial" w:cs="Arial"/>
        </w:rPr>
        <w:t xml:space="preserve"> (Accessed 10 April 2020)</w:t>
      </w:r>
    </w:p>
    <w:p w14:paraId="493980EF" w14:textId="241891F4" w:rsidR="009D020E" w:rsidRPr="009D020E" w:rsidRDefault="009D020E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</w:rPr>
        <w:t xml:space="preserve">Early Works (2020) </w:t>
      </w:r>
      <w:r w:rsidRPr="009D020E">
        <w:rPr>
          <w:rFonts w:ascii="Arial" w:hAnsi="Arial" w:cs="Arial"/>
          <w:i/>
          <w:iCs/>
        </w:rPr>
        <w:t xml:space="preserve">Child’s voice in Assessment. </w:t>
      </w:r>
      <w:r w:rsidRPr="009D020E">
        <w:rPr>
          <w:rFonts w:ascii="Arial" w:hAnsi="Arial" w:cs="Arial"/>
        </w:rPr>
        <w:t xml:space="preserve">Available at: </w:t>
      </w:r>
      <w:r w:rsidRPr="009D020E">
        <w:rPr>
          <w:rFonts w:ascii="Arial" w:hAnsi="Arial" w:cs="Arial"/>
        </w:rPr>
        <w:t>https://getearlyworks.com.au/childs-voice-in-assessment/</w:t>
      </w:r>
      <w:r w:rsidRPr="009D020E">
        <w:rPr>
          <w:rFonts w:ascii="Arial" w:hAnsi="Arial" w:cs="Arial"/>
        </w:rPr>
        <w:t xml:space="preserve"> (Accessed 08 April 2020).</w:t>
      </w:r>
    </w:p>
    <w:p w14:paraId="0F3B5265" w14:textId="5EF1094F" w:rsidR="002158B3" w:rsidRPr="009D020E" w:rsidRDefault="002158B3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  <w:lang w:eastAsia="en-GB"/>
        </w:rPr>
        <w:t xml:space="preserve">Hughes, M. (2019) </w:t>
      </w:r>
      <w:r w:rsidRPr="009D020E">
        <w:rPr>
          <w:rStyle w:val="AssignBodyChar"/>
          <w:rFonts w:cs="Arial"/>
          <w:i/>
          <w:iCs/>
          <w:lang w:eastAsia="en-GB"/>
        </w:rPr>
        <w:t>Find out how rich or poor your area is compared to the rest of Wales</w:t>
      </w:r>
      <w:r w:rsidRPr="009D020E">
        <w:rPr>
          <w:rStyle w:val="AssignBodyChar"/>
          <w:rFonts w:cs="Arial"/>
          <w:i/>
          <w:iCs/>
          <w:lang w:eastAsia="en-GB"/>
        </w:rPr>
        <w:t xml:space="preserve">. </w:t>
      </w:r>
      <w:r w:rsidRPr="009D020E">
        <w:rPr>
          <w:rStyle w:val="AssignBodyChar"/>
          <w:rFonts w:cs="Arial"/>
          <w:lang w:eastAsia="en-GB"/>
        </w:rPr>
        <w:t xml:space="preserve">Available at: </w:t>
      </w:r>
      <w:r w:rsidRPr="009D020E">
        <w:rPr>
          <w:rFonts w:ascii="Arial" w:hAnsi="Arial" w:cs="Arial"/>
        </w:rPr>
        <w:t>https://www.walesonline.co.uk/news/wales-news/deprivation-poor-your-area-wales-17331959</w:t>
      </w:r>
      <w:r w:rsidRPr="009D020E">
        <w:rPr>
          <w:rFonts w:ascii="Arial" w:hAnsi="Arial" w:cs="Arial"/>
        </w:rPr>
        <w:t xml:space="preserve"> (Accessed 08 April 2020)</w:t>
      </w:r>
    </w:p>
    <w:p w14:paraId="35B42F19" w14:textId="020457EC" w:rsidR="00727B75" w:rsidRPr="009D020E" w:rsidRDefault="00585B7A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  <w:lang w:eastAsia="en-GB"/>
        </w:rPr>
        <w:lastRenderedPageBreak/>
        <w:t>Keegan</w:t>
      </w:r>
      <w:r w:rsidRPr="009D020E">
        <w:rPr>
          <w:rFonts w:ascii="Arial" w:hAnsi="Arial" w:cs="Arial"/>
          <w:lang w:eastAsia="en-GB"/>
        </w:rPr>
        <w:t xml:space="preserve">, A. (2019) </w:t>
      </w:r>
      <w:r w:rsidRPr="009D020E">
        <w:rPr>
          <w:rFonts w:ascii="Arial" w:hAnsi="Arial" w:cs="Arial"/>
          <w:i/>
          <w:iCs/>
          <w:lang w:eastAsia="en-GB"/>
        </w:rPr>
        <w:t>Curriculum for Wales: Expressive Arts Discussion</w:t>
      </w:r>
      <w:r w:rsidR="0048756A" w:rsidRPr="009D020E">
        <w:rPr>
          <w:rFonts w:ascii="Arial" w:hAnsi="Arial" w:cs="Arial"/>
          <w:i/>
          <w:iCs/>
          <w:lang w:eastAsia="en-GB"/>
        </w:rPr>
        <w:t>.</w:t>
      </w:r>
      <w:r w:rsidR="00727B75" w:rsidRPr="009D020E">
        <w:rPr>
          <w:rFonts w:ascii="Arial" w:hAnsi="Arial" w:cs="Arial"/>
          <w:i/>
          <w:iCs/>
          <w:lang w:eastAsia="en-GB"/>
        </w:rPr>
        <w:t xml:space="preserve"> </w:t>
      </w:r>
      <w:r w:rsidR="00727B75" w:rsidRPr="009D020E">
        <w:rPr>
          <w:rFonts w:ascii="Arial" w:hAnsi="Arial" w:cs="Arial"/>
          <w:lang w:eastAsia="en-GB"/>
        </w:rPr>
        <w:t xml:space="preserve">Available at: </w:t>
      </w:r>
      <w:r w:rsidR="00727B75" w:rsidRPr="009D020E">
        <w:rPr>
          <w:rFonts w:ascii="Arial" w:hAnsi="Arial" w:cs="Arial"/>
        </w:rPr>
        <w:t>https://www.nexus-education.com/curriculum-for-wales-expressive-arts/</w:t>
      </w:r>
      <w:r w:rsidR="00727B75" w:rsidRPr="009D020E">
        <w:rPr>
          <w:rFonts w:ascii="Arial" w:hAnsi="Arial" w:cs="Arial"/>
        </w:rPr>
        <w:t xml:space="preserve"> (Accessed: 06 April 2020).</w:t>
      </w:r>
    </w:p>
    <w:p w14:paraId="35AEC54C" w14:textId="2AAB413C" w:rsidR="00457B49" w:rsidRPr="009D020E" w:rsidRDefault="00457B49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</w:rPr>
        <w:t>McInnes, A. (2016)</w:t>
      </w:r>
      <w:r w:rsidRPr="009D020E">
        <w:rPr>
          <w:rFonts w:ascii="Arial" w:hAnsi="Arial" w:cs="Arial"/>
          <w:i/>
          <w:iCs/>
        </w:rPr>
        <w:t xml:space="preserve"> </w:t>
      </w:r>
      <w:r w:rsidRPr="009D020E">
        <w:rPr>
          <w:rStyle w:val="AssignBodyChar"/>
          <w:rFonts w:cs="Arial"/>
          <w:i/>
          <w:iCs/>
          <w:lang w:eastAsia="en-GB"/>
        </w:rPr>
        <w:t>Martial arts experts teach kids Taekwondo as a way to fight back against bullies</w:t>
      </w:r>
      <w:r w:rsidRPr="009D020E">
        <w:rPr>
          <w:rStyle w:val="AssignBodyChar"/>
          <w:rFonts w:cs="Arial"/>
          <w:i/>
          <w:iCs/>
          <w:lang w:eastAsia="en-GB"/>
        </w:rPr>
        <w:t xml:space="preserve">. </w:t>
      </w:r>
      <w:r w:rsidRPr="009D020E">
        <w:rPr>
          <w:rStyle w:val="AssignBodyChar"/>
          <w:rFonts w:cs="Arial"/>
          <w:lang w:eastAsia="en-GB"/>
        </w:rPr>
        <w:t xml:space="preserve">Available at: </w:t>
      </w:r>
      <w:r w:rsidRPr="009D020E">
        <w:rPr>
          <w:rFonts w:ascii="Arial" w:hAnsi="Arial" w:cs="Arial"/>
        </w:rPr>
        <w:t>https://www.dailyrecord.co.uk/news/scottish-news/martial-arts-experts-teach-kids-9235677</w:t>
      </w:r>
      <w:r w:rsidRPr="009D020E">
        <w:rPr>
          <w:rFonts w:ascii="Arial" w:hAnsi="Arial" w:cs="Arial"/>
        </w:rPr>
        <w:t xml:space="preserve"> (Accessed: 06 April 2020).</w:t>
      </w:r>
    </w:p>
    <w:p w14:paraId="278B45DF" w14:textId="06F252C6" w:rsidR="0048756A" w:rsidRPr="009D020E" w:rsidRDefault="0048756A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  <w:color w:val="000000" w:themeColor="text1"/>
        </w:rPr>
        <w:t xml:space="preserve">Trigg, K. (2017) </w:t>
      </w:r>
      <w:r w:rsidRPr="009D020E">
        <w:rPr>
          <w:rFonts w:ascii="Arial" w:hAnsi="Arial" w:cs="Arial"/>
          <w:i/>
          <w:iCs/>
          <w:color w:val="000000" w:themeColor="text1"/>
        </w:rPr>
        <w:t>'Good' work by Llansantffraid Ladybirds praised by Estyn inspectors</w:t>
      </w:r>
      <w:r w:rsidRPr="009D020E">
        <w:rPr>
          <w:rFonts w:ascii="Arial" w:hAnsi="Arial" w:cs="Arial"/>
          <w:i/>
          <w:iCs/>
          <w:color w:val="000000" w:themeColor="text1"/>
        </w:rPr>
        <w:t xml:space="preserve">. </w:t>
      </w:r>
      <w:r w:rsidRPr="009D020E">
        <w:rPr>
          <w:rFonts w:ascii="Arial" w:hAnsi="Arial" w:cs="Arial"/>
          <w:color w:val="000000" w:themeColor="text1"/>
        </w:rPr>
        <w:t xml:space="preserve">Available at: </w:t>
      </w:r>
      <w:r w:rsidRPr="009D020E">
        <w:rPr>
          <w:rFonts w:ascii="Arial" w:hAnsi="Arial" w:cs="Arial"/>
        </w:rPr>
        <w:t>https://www.countytimes.co.uk/news/15840059.good-work-by-llansantffraid-ladybirds-praised-by-estyn-inspectors/</w:t>
      </w:r>
      <w:r w:rsidRPr="009D020E">
        <w:rPr>
          <w:rFonts w:ascii="Arial" w:hAnsi="Arial" w:cs="Arial"/>
        </w:rPr>
        <w:t xml:space="preserve"> (Accessed: 08 April 2020).</w:t>
      </w:r>
    </w:p>
    <w:p w14:paraId="3E27C732" w14:textId="49740516" w:rsidR="00457B49" w:rsidRPr="009D020E" w:rsidRDefault="00457B49" w:rsidP="009D020E">
      <w:pPr>
        <w:spacing w:line="360" w:lineRule="auto"/>
        <w:rPr>
          <w:rFonts w:ascii="Arial" w:hAnsi="Arial" w:cs="Arial"/>
        </w:rPr>
      </w:pPr>
      <w:r w:rsidRPr="009D020E">
        <w:rPr>
          <w:rFonts w:ascii="Arial" w:hAnsi="Arial" w:cs="Arial"/>
        </w:rPr>
        <w:t xml:space="preserve">Welsh Government (2020) </w:t>
      </w:r>
      <w:r w:rsidRPr="009D020E">
        <w:rPr>
          <w:rFonts w:ascii="Arial" w:hAnsi="Arial" w:cs="Arial"/>
          <w:i/>
          <w:iCs/>
        </w:rPr>
        <w:t xml:space="preserve">Curriculum for Wales Guidance. </w:t>
      </w:r>
      <w:r w:rsidRPr="009D020E">
        <w:rPr>
          <w:rFonts w:ascii="Arial" w:hAnsi="Arial" w:cs="Arial"/>
        </w:rPr>
        <w:t xml:space="preserve">Available at: </w:t>
      </w:r>
      <w:r w:rsidRPr="009D020E">
        <w:rPr>
          <w:rFonts w:ascii="Arial" w:hAnsi="Arial" w:cs="Arial"/>
        </w:rPr>
        <w:t>https://hwb.gov.wales/storage/afca43eb-5c50-4846-9c2d-0d56fbffba09/curriculum-for-wales-guidance-120320.pdf</w:t>
      </w:r>
      <w:r w:rsidRPr="009D020E">
        <w:rPr>
          <w:rFonts w:ascii="Arial" w:hAnsi="Arial" w:cs="Arial"/>
        </w:rPr>
        <w:t xml:space="preserve"> (Accessed 06 April 2020)</w:t>
      </w:r>
    </w:p>
    <w:p w14:paraId="70950A51" w14:textId="5FBD8CF0" w:rsidR="002158B3" w:rsidRPr="009D020E" w:rsidRDefault="002158B3" w:rsidP="009D020E">
      <w:pPr>
        <w:pStyle w:val="AssignBody"/>
      </w:pPr>
      <w:r w:rsidRPr="009D020E">
        <w:t xml:space="preserve">Worstall, T. (2017) </w:t>
      </w:r>
      <w:r w:rsidRPr="009D020E">
        <w:rPr>
          <w:i/>
          <w:iCs/>
        </w:rPr>
        <w:t xml:space="preserve">A little something about those child poverty figures. </w:t>
      </w:r>
      <w:r w:rsidRPr="009D020E">
        <w:t xml:space="preserve">Available at: </w:t>
      </w:r>
      <w:r w:rsidRPr="009D020E">
        <w:t>https://www.adamsmith.org/blog/a</w:t>
      </w:r>
      <w:r w:rsidRPr="009D020E">
        <w:t>-</w:t>
      </w:r>
      <w:r w:rsidRPr="009D020E">
        <w:t>little-something-about-those-child-poverty-figures</w:t>
      </w:r>
    </w:p>
    <w:p w14:paraId="14813014" w14:textId="1E9682AF" w:rsidR="002158B3" w:rsidRPr="009D020E" w:rsidRDefault="002158B3" w:rsidP="009D020E">
      <w:pPr>
        <w:pStyle w:val="AssignBody"/>
        <w:rPr>
          <w:rFonts w:eastAsia="Times New Roman"/>
          <w:lang w:eastAsia="en-GB"/>
        </w:rPr>
      </w:pPr>
      <w:r w:rsidRPr="009D020E">
        <w:rPr>
          <w:rFonts w:eastAsia="Times New Roman"/>
          <w:lang w:eastAsia="en-GB"/>
        </w:rPr>
        <w:t>(Accessed 06 April 2020)</w:t>
      </w:r>
    </w:p>
    <w:p w14:paraId="5538089F" w14:textId="3B1E388C" w:rsidR="002158B3" w:rsidRDefault="002158B3" w:rsidP="0048756A"/>
    <w:p w14:paraId="512CB768" w14:textId="2504431F" w:rsidR="0048756A" w:rsidRPr="0048756A" w:rsidRDefault="0048756A" w:rsidP="0048756A">
      <w:pPr>
        <w:pStyle w:val="Heading1"/>
        <w:shd w:val="clear" w:color="auto" w:fill="FFFFFF"/>
        <w:spacing w:before="0" w:after="75" w:line="600" w:lineRule="atLeast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</w:p>
    <w:p w14:paraId="630A3F75" w14:textId="3B84F543" w:rsidR="0048756A" w:rsidRPr="0048756A" w:rsidRDefault="0048756A" w:rsidP="00727B75">
      <w:pPr>
        <w:rPr>
          <w:color w:val="000000" w:themeColor="text1"/>
        </w:rPr>
      </w:pPr>
    </w:p>
    <w:p w14:paraId="6CA6FA79" w14:textId="77777777" w:rsidR="00727B75" w:rsidRDefault="00727B75" w:rsidP="00727B75"/>
    <w:p w14:paraId="45B3DC41" w14:textId="5C7FB177" w:rsidR="00585B7A" w:rsidRPr="00727B75" w:rsidRDefault="00585B7A" w:rsidP="00585B7A">
      <w:pPr>
        <w:pStyle w:val="AssignBody"/>
        <w:rPr>
          <w:lang w:eastAsia="en-GB"/>
        </w:rPr>
      </w:pPr>
    </w:p>
    <w:p w14:paraId="12F88067" w14:textId="77777777" w:rsidR="00CE201A" w:rsidRPr="009B47AE" w:rsidRDefault="00CE201A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D36BEA" w14:textId="77777777" w:rsidR="00BF1F23" w:rsidRDefault="00BF1F23" w:rsidP="00E611D9">
      <w:pPr>
        <w:spacing w:after="0" w:line="240" w:lineRule="auto"/>
      </w:pPr>
      <w:r>
        <w:separator/>
      </w:r>
    </w:p>
  </w:endnote>
  <w:endnote w:type="continuationSeparator" w:id="0">
    <w:p w14:paraId="31BBE88D" w14:textId="77777777" w:rsidR="00BF1F23" w:rsidRDefault="00BF1F2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DD3ED8" w14:textId="77777777" w:rsidR="00BF1F23" w:rsidRDefault="00BF1F23" w:rsidP="00E611D9">
      <w:pPr>
        <w:spacing w:after="0" w:line="240" w:lineRule="auto"/>
      </w:pPr>
      <w:r>
        <w:separator/>
      </w:r>
    </w:p>
  </w:footnote>
  <w:footnote w:type="continuationSeparator" w:id="0">
    <w:p w14:paraId="4697024A" w14:textId="77777777" w:rsidR="00BF1F23" w:rsidRDefault="00BF1F2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F2F641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E201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221C11D" w:rsidR="00E611D9" w:rsidRPr="00E611D9" w:rsidRDefault="00CE201A" w:rsidP="00CE201A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</w:t>
          </w:r>
          <w:r w:rsidR="007A1B4B">
            <w:rPr>
              <w:rFonts w:ascii="Arial" w:hAnsi="Arial" w:cs="Arial"/>
            </w:rPr>
            <w:t xml:space="preserve">    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1902327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05AA2"/>
    <w:rsid w:val="002158B3"/>
    <w:rsid w:val="002229F0"/>
    <w:rsid w:val="002D45D4"/>
    <w:rsid w:val="003B567F"/>
    <w:rsid w:val="003E55AE"/>
    <w:rsid w:val="00433F17"/>
    <w:rsid w:val="00457B49"/>
    <w:rsid w:val="0048756A"/>
    <w:rsid w:val="004968B0"/>
    <w:rsid w:val="005163BB"/>
    <w:rsid w:val="00585B7A"/>
    <w:rsid w:val="005956FB"/>
    <w:rsid w:val="005F4CC8"/>
    <w:rsid w:val="006419C3"/>
    <w:rsid w:val="00654FD5"/>
    <w:rsid w:val="00691A46"/>
    <w:rsid w:val="006B5861"/>
    <w:rsid w:val="00727B75"/>
    <w:rsid w:val="00755253"/>
    <w:rsid w:val="007A1B4B"/>
    <w:rsid w:val="00817F7A"/>
    <w:rsid w:val="00944BE4"/>
    <w:rsid w:val="009B47AE"/>
    <w:rsid w:val="009D020E"/>
    <w:rsid w:val="00A26EC4"/>
    <w:rsid w:val="00AD4EBD"/>
    <w:rsid w:val="00B67895"/>
    <w:rsid w:val="00BC55FD"/>
    <w:rsid w:val="00BC651E"/>
    <w:rsid w:val="00BF1F23"/>
    <w:rsid w:val="00CD1240"/>
    <w:rsid w:val="00CE201A"/>
    <w:rsid w:val="00E611D9"/>
    <w:rsid w:val="00F40AB7"/>
    <w:rsid w:val="00F97D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5B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585B7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CE201A"/>
    <w:pPr>
      <w:spacing w:after="0" w:line="240" w:lineRule="auto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40A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0A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0AB7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585B7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85B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35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6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5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59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747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8872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98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3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07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746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758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3989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664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0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83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3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0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7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4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9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3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5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4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8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2327_student_uwtsd_ac_uk/EQII4KDk5T5Ap4MPR7mP51YBEpGWm_-D73JpbyGZfE8C_A?e=oUajf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3</Pages>
  <Words>714</Words>
  <Characters>4071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Chislett R (FCI)</cp:lastModifiedBy>
  <cp:revision>8</cp:revision>
  <dcterms:created xsi:type="dcterms:W3CDTF">2020-04-11T16:34:00Z</dcterms:created>
  <dcterms:modified xsi:type="dcterms:W3CDTF">2020-04-16T11:40:00Z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