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7B29" w:rsidRPr="00BD7B29" w:rsidRDefault="00BD7B29" w:rsidP="00BD7B29">
      <w:pPr>
        <w:jc w:val="center"/>
        <w:rPr>
          <w:rFonts w:ascii="Calibri" w:eastAsia="Calibri" w:hAnsi="Calibri" w:cs="Times New Roman"/>
          <w:sz w:val="36"/>
          <w:u w:val="single"/>
        </w:rPr>
      </w:pPr>
      <w:r w:rsidRPr="00BD7B29">
        <w:rPr>
          <w:rFonts w:ascii="Calibri" w:eastAsia="Calibri" w:hAnsi="Calibri" w:cs="Times New Roman"/>
          <w:sz w:val="36"/>
          <w:u w:val="single"/>
        </w:rPr>
        <w:t>Community Engagement Report</w:t>
      </w:r>
    </w:p>
    <w:p w:rsidR="00BD7B29" w:rsidRPr="00BD7B29" w:rsidRDefault="00BD7B29" w:rsidP="00BD7B29">
      <w:pPr>
        <w:rPr>
          <w:rFonts w:ascii="Calibri" w:eastAsia="Calibri" w:hAnsi="Calibri" w:cs="Times New Roman"/>
        </w:rPr>
      </w:pPr>
    </w:p>
    <w:p w:rsidR="00BD7B29" w:rsidRPr="00BD7B29" w:rsidRDefault="00BD7B29" w:rsidP="00BD7B29">
      <w:pPr>
        <w:rPr>
          <w:rFonts w:ascii="Calibri" w:eastAsia="Calibri" w:hAnsi="Calibri" w:cs="Times New Roman"/>
        </w:rPr>
      </w:pPr>
    </w:p>
    <w:p w:rsidR="00BD7B29" w:rsidRPr="00BD7B29" w:rsidRDefault="00BD7B29" w:rsidP="00BD7B29">
      <w:pPr>
        <w:rPr>
          <w:rFonts w:ascii="Calibri" w:eastAsia="Calibri" w:hAnsi="Calibri" w:cs="Times New Roman"/>
        </w:rPr>
      </w:pPr>
    </w:p>
    <w:p w:rsidR="00BD7B29" w:rsidRPr="00BD7B29" w:rsidRDefault="00BD7B29" w:rsidP="00BD7B29">
      <w:pPr>
        <w:rPr>
          <w:rFonts w:ascii="Calibri" w:eastAsia="Calibri" w:hAnsi="Calibri" w:cs="Times New Roman"/>
        </w:rPr>
      </w:pPr>
      <w:r w:rsidRPr="00BD7B29">
        <w:rPr>
          <w:rFonts w:ascii="Calibri" w:eastAsia="Calibri" w:hAnsi="Calibri" w:cs="Times New Roman"/>
          <w:noProof/>
          <w:lang w:eastAsia="en-GB"/>
        </w:rPr>
        <w:drawing>
          <wp:anchor distT="0" distB="0" distL="114300" distR="114300" simplePos="0" relativeHeight="251659264" behindDoc="0" locked="0" layoutInCell="1" allowOverlap="1" wp14:anchorId="22AFA193" wp14:editId="46D64A03">
            <wp:simplePos x="0" y="0"/>
            <wp:positionH relativeFrom="margin">
              <wp:align>center</wp:align>
            </wp:positionH>
            <wp:positionV relativeFrom="paragraph">
              <wp:posOffset>133301</wp:posOffset>
            </wp:positionV>
            <wp:extent cx="3718170" cy="4124329"/>
            <wp:effectExtent l="0" t="0" r="0" b="0"/>
            <wp:wrapSquare wrapText="bothSides"/>
            <wp:docPr id="14" name="Picture 14"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8170" cy="4124329"/>
                    </a:xfrm>
                    <a:prstGeom prst="rect">
                      <a:avLst/>
                    </a:prstGeom>
                    <a:noFill/>
                    <a:ln>
                      <a:noFill/>
                    </a:ln>
                  </pic:spPr>
                </pic:pic>
              </a:graphicData>
            </a:graphic>
          </wp:anchor>
        </w:drawing>
      </w:r>
    </w:p>
    <w:p w:rsidR="00BD7B29" w:rsidRPr="00BD7B29" w:rsidRDefault="00BD7B29" w:rsidP="00BD7B29">
      <w:pPr>
        <w:rPr>
          <w:rFonts w:ascii="Calibri" w:eastAsia="Calibri" w:hAnsi="Calibri" w:cs="Times New Roman"/>
        </w:rPr>
      </w:pPr>
    </w:p>
    <w:p w:rsidR="00BD7B29" w:rsidRPr="00BD7B29" w:rsidRDefault="00BD7B29" w:rsidP="00BD7B29">
      <w:pPr>
        <w:rPr>
          <w:rFonts w:ascii="Calibri" w:eastAsia="Calibri" w:hAnsi="Calibri" w:cs="Times New Roman"/>
        </w:rPr>
      </w:pPr>
    </w:p>
    <w:p w:rsidR="00BD7B29" w:rsidRPr="00BD7B29" w:rsidRDefault="00BD7B29" w:rsidP="00BD7B29">
      <w:pPr>
        <w:rPr>
          <w:rFonts w:ascii="Calibri" w:eastAsia="Calibri" w:hAnsi="Calibri" w:cs="Times New Roman"/>
        </w:rPr>
      </w:pPr>
    </w:p>
    <w:p w:rsidR="00BD7B29" w:rsidRPr="00BD7B29" w:rsidRDefault="00BD7B29" w:rsidP="00BD7B29">
      <w:pPr>
        <w:jc w:val="center"/>
        <w:rPr>
          <w:rFonts w:ascii="Calibri" w:eastAsia="Calibri" w:hAnsi="Calibri" w:cs="Times New Roman"/>
          <w:sz w:val="24"/>
        </w:rPr>
      </w:pPr>
    </w:p>
    <w:p w:rsidR="00BD7B29" w:rsidRPr="00BD7B29" w:rsidRDefault="00BD7B29" w:rsidP="00BD7B29">
      <w:pPr>
        <w:jc w:val="center"/>
        <w:rPr>
          <w:rFonts w:ascii="Calibri" w:eastAsia="Calibri" w:hAnsi="Calibri" w:cs="Times New Roman"/>
          <w:sz w:val="24"/>
        </w:rPr>
      </w:pPr>
    </w:p>
    <w:p w:rsidR="00BD7B29" w:rsidRPr="00BD7B29" w:rsidRDefault="00BD7B29" w:rsidP="00BD7B29">
      <w:pPr>
        <w:jc w:val="center"/>
        <w:rPr>
          <w:rFonts w:ascii="Calibri" w:eastAsia="Calibri" w:hAnsi="Calibri" w:cs="Times New Roman"/>
          <w:sz w:val="24"/>
        </w:rPr>
      </w:pPr>
    </w:p>
    <w:p w:rsidR="00BD7B29" w:rsidRPr="00BD7B29" w:rsidRDefault="00BD7B29" w:rsidP="00BD7B29">
      <w:pPr>
        <w:jc w:val="center"/>
        <w:rPr>
          <w:rFonts w:ascii="Calibri" w:eastAsia="Calibri" w:hAnsi="Calibri" w:cs="Times New Roman"/>
          <w:sz w:val="24"/>
        </w:rPr>
      </w:pPr>
    </w:p>
    <w:p w:rsidR="00BD7B29" w:rsidRPr="00BD7B29" w:rsidRDefault="00BD7B29" w:rsidP="00BD7B29">
      <w:pPr>
        <w:jc w:val="center"/>
        <w:rPr>
          <w:rFonts w:ascii="Calibri" w:eastAsia="Calibri" w:hAnsi="Calibri" w:cs="Times New Roman"/>
          <w:sz w:val="24"/>
        </w:rPr>
      </w:pPr>
    </w:p>
    <w:p w:rsidR="00BD7B29" w:rsidRPr="00BD7B29" w:rsidRDefault="00BD7B29" w:rsidP="00BD7B29">
      <w:pPr>
        <w:jc w:val="center"/>
        <w:rPr>
          <w:rFonts w:ascii="Calibri" w:eastAsia="Calibri" w:hAnsi="Calibri" w:cs="Times New Roman"/>
          <w:sz w:val="24"/>
        </w:rPr>
      </w:pPr>
    </w:p>
    <w:p w:rsidR="00BD7B29" w:rsidRPr="00BD7B29" w:rsidRDefault="00BD7B29" w:rsidP="00BD7B29">
      <w:pPr>
        <w:jc w:val="center"/>
        <w:rPr>
          <w:rFonts w:ascii="Calibri" w:eastAsia="Calibri" w:hAnsi="Calibri" w:cs="Times New Roman"/>
          <w:sz w:val="24"/>
        </w:rPr>
      </w:pPr>
    </w:p>
    <w:p w:rsidR="00BD7B29" w:rsidRPr="00BD7B29" w:rsidRDefault="00BD7B29" w:rsidP="00BD7B29">
      <w:pPr>
        <w:jc w:val="center"/>
        <w:rPr>
          <w:rFonts w:ascii="Calibri" w:eastAsia="Calibri" w:hAnsi="Calibri" w:cs="Times New Roman"/>
          <w:sz w:val="24"/>
        </w:rPr>
      </w:pPr>
    </w:p>
    <w:p w:rsidR="00BD7B29" w:rsidRPr="00BD7B29" w:rsidRDefault="00BD7B29" w:rsidP="00BD7B29">
      <w:pPr>
        <w:jc w:val="center"/>
        <w:rPr>
          <w:rFonts w:ascii="Calibri" w:eastAsia="Calibri" w:hAnsi="Calibri" w:cs="Times New Roman"/>
          <w:sz w:val="24"/>
        </w:rPr>
      </w:pPr>
    </w:p>
    <w:p w:rsidR="00BD7B29" w:rsidRPr="00BD7B29" w:rsidRDefault="00BD7B29" w:rsidP="00BD7B29">
      <w:pPr>
        <w:jc w:val="center"/>
        <w:rPr>
          <w:rFonts w:ascii="Calibri" w:eastAsia="Calibri" w:hAnsi="Calibri" w:cs="Times New Roman"/>
          <w:sz w:val="24"/>
        </w:rPr>
      </w:pPr>
    </w:p>
    <w:p w:rsidR="00BD7B29" w:rsidRPr="00BD7B29" w:rsidRDefault="00BD7B29" w:rsidP="00BD7B29">
      <w:pPr>
        <w:jc w:val="center"/>
        <w:rPr>
          <w:rFonts w:ascii="Calibri" w:eastAsia="Calibri" w:hAnsi="Calibri" w:cs="Times New Roman"/>
          <w:sz w:val="24"/>
        </w:rPr>
      </w:pPr>
    </w:p>
    <w:p w:rsidR="00BD7B29" w:rsidRPr="00BD7B29" w:rsidRDefault="00BD7B29" w:rsidP="00BD7B29">
      <w:pPr>
        <w:jc w:val="center"/>
        <w:rPr>
          <w:rFonts w:ascii="Calibri" w:eastAsia="Calibri" w:hAnsi="Calibri" w:cs="Times New Roman"/>
          <w:sz w:val="24"/>
        </w:rPr>
      </w:pPr>
    </w:p>
    <w:p w:rsidR="00BD7B29" w:rsidRPr="00BD7B29" w:rsidRDefault="00BD7B29" w:rsidP="00BD7B29">
      <w:pPr>
        <w:jc w:val="center"/>
        <w:rPr>
          <w:rFonts w:ascii="Calibri" w:eastAsia="Calibri" w:hAnsi="Calibri" w:cs="Times New Roman"/>
          <w:sz w:val="28"/>
        </w:rPr>
      </w:pPr>
      <w:r w:rsidRPr="00BD7B29">
        <w:rPr>
          <w:rFonts w:ascii="Calibri" w:eastAsia="Calibri" w:hAnsi="Calibri" w:cs="Times New Roman"/>
          <w:sz w:val="28"/>
        </w:rPr>
        <w:t>Module Name: Community Engagement</w:t>
      </w:r>
    </w:p>
    <w:p w:rsidR="00BD7B29" w:rsidRPr="00BD7B29" w:rsidRDefault="00BD7B29" w:rsidP="00BD7B29">
      <w:pPr>
        <w:jc w:val="center"/>
        <w:rPr>
          <w:rFonts w:ascii="Calibri" w:eastAsia="Calibri" w:hAnsi="Calibri" w:cs="Times New Roman"/>
          <w:sz w:val="28"/>
        </w:rPr>
      </w:pPr>
      <w:r w:rsidRPr="00BD7B29">
        <w:rPr>
          <w:rFonts w:ascii="Calibri" w:eastAsia="Calibri" w:hAnsi="Calibri" w:cs="Times New Roman"/>
          <w:sz w:val="28"/>
        </w:rPr>
        <w:t>Project Name: Matthew’s House</w:t>
      </w:r>
    </w:p>
    <w:p w:rsidR="00BD7B29" w:rsidRPr="00BD7B29" w:rsidRDefault="00BD7B29" w:rsidP="00BD7B29">
      <w:pPr>
        <w:jc w:val="center"/>
        <w:rPr>
          <w:rFonts w:ascii="Calibri" w:eastAsia="Calibri" w:hAnsi="Calibri" w:cs="Times New Roman"/>
          <w:sz w:val="28"/>
        </w:rPr>
      </w:pPr>
      <w:r w:rsidRPr="00BD7B29">
        <w:rPr>
          <w:rFonts w:ascii="Calibri" w:eastAsia="Calibri" w:hAnsi="Calibri" w:cs="Times New Roman"/>
          <w:sz w:val="28"/>
        </w:rPr>
        <w:t>Name: Ella Williams</w:t>
      </w:r>
      <w:r w:rsidRPr="00BD7B29">
        <w:rPr>
          <w:rFonts w:ascii="Calibri" w:eastAsia="Calibri" w:hAnsi="Calibri" w:cs="Times New Roman"/>
          <w:sz w:val="28"/>
        </w:rPr>
        <w:br/>
        <w:t>Student Number: 1707424</w:t>
      </w:r>
    </w:p>
    <w:p w:rsidR="00BD7B29" w:rsidRPr="00BD7B29" w:rsidRDefault="00BD7B29" w:rsidP="00BD7B29">
      <w:pPr>
        <w:jc w:val="center"/>
        <w:rPr>
          <w:rFonts w:ascii="Calibri" w:eastAsia="Calibri" w:hAnsi="Calibri" w:cs="Times New Roman"/>
          <w:sz w:val="28"/>
        </w:rPr>
      </w:pPr>
    </w:p>
    <w:p w:rsidR="00BD7B29" w:rsidRPr="00BD7B29" w:rsidRDefault="00BD7B29" w:rsidP="00BD7B29">
      <w:pPr>
        <w:jc w:val="center"/>
        <w:rPr>
          <w:rFonts w:ascii="Calibri" w:eastAsia="Calibri" w:hAnsi="Calibri" w:cs="Times New Roman"/>
          <w:sz w:val="28"/>
        </w:rPr>
      </w:pPr>
    </w:p>
    <w:p w:rsidR="00BD7B29" w:rsidRPr="00BD7B29" w:rsidRDefault="00BD7B29" w:rsidP="00BD7B29">
      <w:pPr>
        <w:jc w:val="center"/>
        <w:rPr>
          <w:rFonts w:ascii="Calibri" w:eastAsia="Calibri" w:hAnsi="Calibri" w:cs="Times New Roman"/>
          <w:sz w:val="28"/>
        </w:rPr>
      </w:pPr>
    </w:p>
    <w:p w:rsidR="00BD7B29" w:rsidRPr="00BD7B29" w:rsidRDefault="00BD7B29" w:rsidP="00BD7B29">
      <w:pPr>
        <w:rPr>
          <w:rFonts w:ascii="Calibri" w:eastAsia="Calibri" w:hAnsi="Calibri" w:cs="Times New Roman"/>
          <w:sz w:val="28"/>
        </w:rPr>
      </w:pPr>
    </w:p>
    <w:p w:rsidR="00BD7B29" w:rsidRPr="00BD7B29" w:rsidRDefault="00BD7B29" w:rsidP="00BD7B29">
      <w:pPr>
        <w:rPr>
          <w:rFonts w:ascii="Calibri" w:eastAsia="Calibri" w:hAnsi="Calibri" w:cs="Times New Roman"/>
          <w:sz w:val="28"/>
        </w:rPr>
      </w:pPr>
    </w:p>
    <w:p w:rsidR="00BD7B29" w:rsidRPr="00BD7B29" w:rsidRDefault="00BD7B29" w:rsidP="00BD7B29">
      <w:pPr>
        <w:jc w:val="center"/>
        <w:rPr>
          <w:rFonts w:ascii="Calibri" w:eastAsia="Calibri" w:hAnsi="Calibri" w:cs="Times New Roman"/>
          <w:sz w:val="28"/>
          <w:u w:val="single"/>
        </w:rPr>
      </w:pPr>
      <w:r w:rsidRPr="00BD7B29">
        <w:rPr>
          <w:rFonts w:ascii="Calibri" w:eastAsia="Calibri" w:hAnsi="Calibri" w:cs="Times New Roman"/>
          <w:sz w:val="28"/>
          <w:u w:val="single"/>
        </w:rPr>
        <w:lastRenderedPageBreak/>
        <w:t>Table of Contents</w:t>
      </w:r>
    </w:p>
    <w:p w:rsidR="00BD7B29" w:rsidRPr="00BD7B29" w:rsidRDefault="00BD7B29" w:rsidP="00BD7B29">
      <w:pPr>
        <w:jc w:val="center"/>
        <w:rPr>
          <w:rFonts w:ascii="Calibri" w:eastAsia="Calibri" w:hAnsi="Calibri" w:cs="Times New Roman"/>
          <w:sz w:val="28"/>
        </w:rPr>
      </w:pPr>
    </w:p>
    <w:p w:rsidR="00BD7B29" w:rsidRPr="00BD7B29" w:rsidRDefault="00BD7B29" w:rsidP="00BD7B29">
      <w:pPr>
        <w:numPr>
          <w:ilvl w:val="0"/>
          <w:numId w:val="2"/>
        </w:numPr>
        <w:contextualSpacing/>
        <w:rPr>
          <w:rFonts w:ascii="Calibri" w:eastAsia="Calibri" w:hAnsi="Calibri" w:cs="Times New Roman"/>
          <w:sz w:val="24"/>
        </w:rPr>
      </w:pPr>
      <w:r w:rsidRPr="00BD7B29">
        <w:rPr>
          <w:rFonts w:ascii="Calibri" w:eastAsia="Calibri" w:hAnsi="Calibri" w:cs="Times New Roman"/>
          <w:b/>
          <w:sz w:val="24"/>
        </w:rPr>
        <w:t>Executive Summary</w:t>
      </w:r>
      <w:r w:rsidRPr="00BD7B29">
        <w:rPr>
          <w:rFonts w:ascii="Calibri" w:eastAsia="Calibri" w:hAnsi="Calibri" w:cs="Times New Roman"/>
          <w:sz w:val="24"/>
        </w:rPr>
        <w:t>………………………………………………………………………………………...3</w:t>
      </w:r>
    </w:p>
    <w:p w:rsidR="00BD7B29" w:rsidRPr="00BD7B29" w:rsidRDefault="00BD7B29" w:rsidP="00BD7B29">
      <w:pPr>
        <w:numPr>
          <w:ilvl w:val="0"/>
          <w:numId w:val="2"/>
        </w:numPr>
        <w:contextualSpacing/>
        <w:rPr>
          <w:rFonts w:ascii="Calibri" w:eastAsia="Calibri" w:hAnsi="Calibri" w:cs="Times New Roman"/>
          <w:sz w:val="24"/>
        </w:rPr>
      </w:pPr>
      <w:r w:rsidRPr="00BD7B29">
        <w:rPr>
          <w:rFonts w:ascii="Calibri" w:eastAsia="Calibri" w:hAnsi="Calibri" w:cs="Times New Roman"/>
          <w:b/>
          <w:sz w:val="24"/>
        </w:rPr>
        <w:t>Introduction</w:t>
      </w:r>
      <w:r w:rsidRPr="00BD7B29">
        <w:rPr>
          <w:rFonts w:ascii="Calibri" w:eastAsia="Calibri" w:hAnsi="Calibri" w:cs="Times New Roman"/>
          <w:sz w:val="24"/>
        </w:rPr>
        <w:t>…………………………………………………………………………………………………….4-6</w:t>
      </w:r>
    </w:p>
    <w:p w:rsidR="00BD7B29" w:rsidRPr="00BD7B29" w:rsidRDefault="00BD7B29" w:rsidP="00BD7B29">
      <w:pPr>
        <w:ind w:left="720"/>
        <w:contextualSpacing/>
        <w:rPr>
          <w:rFonts w:ascii="Calibri" w:eastAsia="Calibri" w:hAnsi="Calibri" w:cs="Times New Roman"/>
          <w:sz w:val="24"/>
        </w:rPr>
      </w:pPr>
      <w:r w:rsidRPr="00BD7B29">
        <w:rPr>
          <w:rFonts w:ascii="Calibri" w:eastAsia="Calibri" w:hAnsi="Calibri" w:cs="Times New Roman"/>
          <w:sz w:val="24"/>
        </w:rPr>
        <w:t>2.1. Report Remit</w:t>
      </w:r>
    </w:p>
    <w:p w:rsidR="00BD7B29" w:rsidRPr="00BD7B29" w:rsidRDefault="00BD7B29" w:rsidP="00BD7B29">
      <w:pPr>
        <w:ind w:left="720"/>
        <w:contextualSpacing/>
        <w:rPr>
          <w:rFonts w:ascii="Calibri" w:eastAsia="Calibri" w:hAnsi="Calibri" w:cs="Times New Roman"/>
          <w:sz w:val="24"/>
        </w:rPr>
      </w:pPr>
      <w:r w:rsidRPr="00BD7B29">
        <w:rPr>
          <w:rFonts w:ascii="Calibri" w:eastAsia="Calibri" w:hAnsi="Calibri" w:cs="Times New Roman"/>
          <w:sz w:val="24"/>
        </w:rPr>
        <w:t>2.2. Brief Background of the Organisation</w:t>
      </w:r>
    </w:p>
    <w:p w:rsidR="00BD7B29" w:rsidRPr="00BD7B29" w:rsidRDefault="00BD7B29" w:rsidP="00BD7B29">
      <w:pPr>
        <w:ind w:left="720"/>
        <w:contextualSpacing/>
        <w:rPr>
          <w:rFonts w:ascii="Calibri" w:eastAsia="Calibri" w:hAnsi="Calibri" w:cs="Times New Roman"/>
          <w:sz w:val="24"/>
        </w:rPr>
      </w:pPr>
      <w:r w:rsidRPr="00BD7B29">
        <w:rPr>
          <w:rFonts w:ascii="Calibri" w:eastAsia="Calibri" w:hAnsi="Calibri" w:cs="Times New Roman"/>
          <w:sz w:val="24"/>
        </w:rPr>
        <w:t>2.3. The Problem</w:t>
      </w:r>
    </w:p>
    <w:p w:rsidR="00BD7B29" w:rsidRPr="00BD7B29" w:rsidRDefault="00BD7B29" w:rsidP="00BD7B29">
      <w:pPr>
        <w:numPr>
          <w:ilvl w:val="0"/>
          <w:numId w:val="2"/>
        </w:numPr>
        <w:contextualSpacing/>
        <w:rPr>
          <w:rFonts w:ascii="Calibri" w:eastAsia="Calibri" w:hAnsi="Calibri" w:cs="Times New Roman"/>
          <w:sz w:val="24"/>
        </w:rPr>
      </w:pPr>
      <w:r w:rsidRPr="00BD7B29">
        <w:rPr>
          <w:rFonts w:ascii="Calibri" w:eastAsia="Calibri" w:hAnsi="Calibri" w:cs="Times New Roman"/>
          <w:b/>
          <w:sz w:val="24"/>
        </w:rPr>
        <w:t>Problem Solving Techniques</w:t>
      </w:r>
      <w:r w:rsidRPr="00BD7B29">
        <w:rPr>
          <w:rFonts w:ascii="Calibri" w:eastAsia="Calibri" w:hAnsi="Calibri" w:cs="Times New Roman"/>
          <w:sz w:val="24"/>
        </w:rPr>
        <w:t>……………………………………………………………………………6-14</w:t>
      </w:r>
    </w:p>
    <w:p w:rsidR="00BD7B29" w:rsidRPr="00BD7B29" w:rsidRDefault="00BD7B29" w:rsidP="00BD7B29">
      <w:pPr>
        <w:ind w:left="720"/>
        <w:contextualSpacing/>
        <w:rPr>
          <w:rFonts w:ascii="Calibri" w:eastAsia="Calibri" w:hAnsi="Calibri" w:cs="Times New Roman"/>
          <w:sz w:val="24"/>
        </w:rPr>
      </w:pPr>
      <w:r w:rsidRPr="00BD7B29">
        <w:rPr>
          <w:rFonts w:ascii="Calibri" w:eastAsia="Calibri" w:hAnsi="Calibri" w:cs="Times New Roman"/>
          <w:sz w:val="24"/>
        </w:rPr>
        <w:t>3.1. Solving the Problem</w:t>
      </w:r>
    </w:p>
    <w:p w:rsidR="00BD7B29" w:rsidRPr="00BD7B29" w:rsidRDefault="00BD7B29" w:rsidP="00BD7B29">
      <w:pPr>
        <w:ind w:left="720"/>
        <w:contextualSpacing/>
        <w:rPr>
          <w:rFonts w:ascii="Calibri" w:eastAsia="Calibri" w:hAnsi="Calibri" w:cs="Times New Roman"/>
          <w:sz w:val="24"/>
        </w:rPr>
      </w:pPr>
      <w:r w:rsidRPr="00BD7B29">
        <w:rPr>
          <w:rFonts w:ascii="Calibri" w:eastAsia="Calibri" w:hAnsi="Calibri" w:cs="Times New Roman"/>
          <w:sz w:val="24"/>
        </w:rPr>
        <w:t>3.2. Problem Solving Implementation</w:t>
      </w:r>
    </w:p>
    <w:p w:rsidR="00BD7B29" w:rsidRPr="00BD7B29" w:rsidRDefault="00BD7B29" w:rsidP="00BD7B29">
      <w:pPr>
        <w:numPr>
          <w:ilvl w:val="0"/>
          <w:numId w:val="2"/>
        </w:numPr>
        <w:contextualSpacing/>
        <w:rPr>
          <w:rFonts w:ascii="Calibri" w:eastAsia="Calibri" w:hAnsi="Calibri" w:cs="Times New Roman"/>
          <w:sz w:val="24"/>
        </w:rPr>
      </w:pPr>
      <w:r w:rsidRPr="00BD7B29">
        <w:rPr>
          <w:rFonts w:ascii="Calibri" w:eastAsia="Calibri" w:hAnsi="Calibri" w:cs="Times New Roman"/>
          <w:b/>
          <w:sz w:val="24"/>
        </w:rPr>
        <w:t>Conclusion</w:t>
      </w:r>
      <w:r w:rsidRPr="00BD7B29">
        <w:rPr>
          <w:rFonts w:ascii="Calibri" w:eastAsia="Calibri" w:hAnsi="Calibri" w:cs="Times New Roman"/>
          <w:sz w:val="24"/>
        </w:rPr>
        <w:t>……………………………………………………………………………………………………….15</w:t>
      </w:r>
    </w:p>
    <w:p w:rsidR="00BD7B29" w:rsidRPr="00BD7B29" w:rsidRDefault="00BD7B29" w:rsidP="00BD7B29">
      <w:pPr>
        <w:numPr>
          <w:ilvl w:val="0"/>
          <w:numId w:val="2"/>
        </w:numPr>
        <w:contextualSpacing/>
        <w:rPr>
          <w:rFonts w:ascii="Calibri" w:eastAsia="Calibri" w:hAnsi="Calibri" w:cs="Times New Roman"/>
          <w:sz w:val="24"/>
        </w:rPr>
      </w:pPr>
      <w:r w:rsidRPr="00BD7B29">
        <w:rPr>
          <w:rFonts w:ascii="Calibri" w:eastAsia="Calibri" w:hAnsi="Calibri" w:cs="Times New Roman"/>
          <w:b/>
          <w:sz w:val="24"/>
        </w:rPr>
        <w:t>References</w:t>
      </w:r>
      <w:r w:rsidRPr="00BD7B29">
        <w:rPr>
          <w:rFonts w:ascii="Calibri" w:eastAsia="Calibri" w:hAnsi="Calibri" w:cs="Times New Roman"/>
          <w:sz w:val="24"/>
        </w:rPr>
        <w:t>…………………………………………………………………………………………</w:t>
      </w:r>
      <w:r w:rsidR="007C67CD">
        <w:rPr>
          <w:rFonts w:ascii="Calibri" w:eastAsia="Calibri" w:hAnsi="Calibri" w:cs="Times New Roman"/>
          <w:sz w:val="24"/>
        </w:rPr>
        <w:t>……………</w:t>
      </w:r>
      <w:r w:rsidRPr="00BD7B29">
        <w:rPr>
          <w:rFonts w:ascii="Calibri" w:eastAsia="Calibri" w:hAnsi="Calibri" w:cs="Times New Roman"/>
          <w:sz w:val="24"/>
        </w:rPr>
        <w:t>16</w:t>
      </w:r>
      <w:r w:rsidR="007C67CD">
        <w:rPr>
          <w:rFonts w:ascii="Calibri" w:eastAsia="Calibri" w:hAnsi="Calibri" w:cs="Times New Roman"/>
          <w:sz w:val="24"/>
        </w:rPr>
        <w:t>-17</w:t>
      </w: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jc w:val="center"/>
        <w:rPr>
          <w:rFonts w:ascii="Calibri" w:eastAsia="Calibri" w:hAnsi="Calibri" w:cs="Times New Roman"/>
          <w:sz w:val="28"/>
          <w:u w:val="single"/>
        </w:rPr>
      </w:pPr>
      <w:r w:rsidRPr="00BD7B29">
        <w:rPr>
          <w:rFonts w:ascii="Calibri" w:eastAsia="Calibri" w:hAnsi="Calibri" w:cs="Times New Roman"/>
          <w:sz w:val="28"/>
          <w:u w:val="single"/>
        </w:rPr>
        <w:t>List of Figures</w:t>
      </w:r>
    </w:p>
    <w:p w:rsidR="00BD7B29" w:rsidRPr="00BD7B29" w:rsidRDefault="00BD7B29" w:rsidP="00BD7B29">
      <w:pPr>
        <w:jc w:val="center"/>
        <w:rPr>
          <w:rFonts w:ascii="Calibri" w:eastAsia="Calibri" w:hAnsi="Calibri" w:cs="Times New Roman"/>
          <w:sz w:val="28"/>
          <w:u w:val="single"/>
        </w:rPr>
      </w:pPr>
    </w:p>
    <w:p w:rsidR="00BD7B29" w:rsidRPr="00BD7B29" w:rsidRDefault="00BD7B29" w:rsidP="00BD7B29">
      <w:pPr>
        <w:ind w:firstLine="720"/>
        <w:rPr>
          <w:rFonts w:ascii="Calibri" w:eastAsia="Calibri" w:hAnsi="Calibri" w:cs="Times New Roman"/>
          <w:sz w:val="24"/>
        </w:rPr>
      </w:pPr>
      <w:r w:rsidRPr="00BD7B29">
        <w:rPr>
          <w:rFonts w:ascii="Calibri" w:eastAsia="Calibri" w:hAnsi="Calibri" w:cs="Times New Roman"/>
          <w:sz w:val="24"/>
        </w:rPr>
        <w:t>Figure 3.1: Ishikawa Diagram………………………………………………………………………………7</w:t>
      </w:r>
    </w:p>
    <w:p w:rsidR="00BD7B29" w:rsidRPr="00BD7B29" w:rsidRDefault="00BD7B29" w:rsidP="00BD7B29">
      <w:pPr>
        <w:ind w:firstLine="720"/>
        <w:rPr>
          <w:rFonts w:ascii="Calibri" w:eastAsia="Calibri" w:hAnsi="Calibri" w:cs="Times New Roman"/>
          <w:sz w:val="24"/>
        </w:rPr>
      </w:pPr>
      <w:r w:rsidRPr="00BD7B29">
        <w:rPr>
          <w:rFonts w:ascii="Calibri" w:eastAsia="Calibri" w:hAnsi="Calibri" w:cs="Times New Roman"/>
          <w:sz w:val="24"/>
        </w:rPr>
        <w:t>Figure 3.2: The 5 Whys………………………………………………………………………………………..9</w:t>
      </w:r>
    </w:p>
    <w:p w:rsidR="00BD7B29" w:rsidRPr="00BD7B29" w:rsidRDefault="00BD7B29" w:rsidP="00BD7B29">
      <w:pPr>
        <w:ind w:firstLine="720"/>
        <w:rPr>
          <w:rFonts w:ascii="Calibri" w:eastAsia="Calibri" w:hAnsi="Calibri" w:cs="Times New Roman"/>
          <w:sz w:val="24"/>
        </w:rPr>
      </w:pPr>
      <w:r w:rsidRPr="00BD7B29">
        <w:rPr>
          <w:rFonts w:ascii="Calibri" w:eastAsia="Calibri" w:hAnsi="Calibri" w:cs="Times New Roman"/>
          <w:sz w:val="24"/>
        </w:rPr>
        <w:t>Figure 3.3: The 5 Whys expansion……………………………………………………………………….9</w:t>
      </w:r>
    </w:p>
    <w:p w:rsidR="00BD7B29" w:rsidRPr="00BD7B29" w:rsidRDefault="00BD7B29" w:rsidP="00BD7B29">
      <w:pPr>
        <w:ind w:firstLine="720"/>
        <w:rPr>
          <w:rFonts w:ascii="Calibri" w:eastAsia="Calibri" w:hAnsi="Calibri" w:cs="Times New Roman"/>
          <w:sz w:val="24"/>
        </w:rPr>
      </w:pPr>
      <w:r w:rsidRPr="00BD7B29">
        <w:rPr>
          <w:rFonts w:ascii="Calibri" w:eastAsia="Calibri" w:hAnsi="Calibri" w:cs="Times New Roman"/>
          <w:sz w:val="24"/>
        </w:rPr>
        <w:t>Figure 3.1.4: Matthew’s House's Fishbone Diagram…………………………………………….11</w:t>
      </w:r>
    </w:p>
    <w:p w:rsidR="00BD7B29" w:rsidRPr="00BD7B29" w:rsidRDefault="00BD7B29" w:rsidP="00BD7B29">
      <w:pPr>
        <w:ind w:firstLine="720"/>
        <w:rPr>
          <w:rFonts w:ascii="Calibri" w:eastAsia="Calibri" w:hAnsi="Calibri" w:cs="Times New Roman"/>
          <w:sz w:val="24"/>
        </w:rPr>
      </w:pPr>
      <w:r w:rsidRPr="00BD7B29">
        <w:rPr>
          <w:rFonts w:ascii="Calibri" w:eastAsia="Calibri" w:hAnsi="Calibri" w:cs="Times New Roman"/>
          <w:sz w:val="24"/>
        </w:rPr>
        <w:t>Figure 3.1.5: Statistics for Social Networking Worldwide…………………………………….12</w:t>
      </w:r>
    </w:p>
    <w:p w:rsidR="00BD7B29" w:rsidRPr="00BD7B29" w:rsidRDefault="00BD7B29" w:rsidP="00BD7B29">
      <w:pPr>
        <w:ind w:firstLine="720"/>
        <w:rPr>
          <w:rFonts w:ascii="Calibri" w:eastAsia="Calibri" w:hAnsi="Calibri" w:cs="Times New Roman"/>
          <w:sz w:val="24"/>
        </w:rPr>
      </w:pPr>
      <w:r w:rsidRPr="00BD7B29">
        <w:rPr>
          <w:rFonts w:ascii="Calibri" w:eastAsia="Calibri" w:hAnsi="Calibri" w:cs="Times New Roman"/>
          <w:sz w:val="24"/>
        </w:rPr>
        <w:t>Figure 3.2.6: Matthew's House Facebook Figures……………………………………………….14</w:t>
      </w:r>
    </w:p>
    <w:p w:rsidR="00BD7B29" w:rsidRPr="00BD7B29" w:rsidRDefault="00BD7B29" w:rsidP="00BD7B29">
      <w:pPr>
        <w:ind w:firstLine="720"/>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numPr>
          <w:ilvl w:val="0"/>
          <w:numId w:val="7"/>
        </w:numPr>
        <w:contextualSpacing/>
        <w:rPr>
          <w:rFonts w:ascii="Calibri" w:eastAsia="Calibri" w:hAnsi="Calibri" w:cs="Times New Roman"/>
          <w:sz w:val="28"/>
          <w:u w:val="single"/>
        </w:rPr>
      </w:pPr>
      <w:r w:rsidRPr="00BD7B29">
        <w:rPr>
          <w:rFonts w:ascii="Calibri" w:eastAsia="Calibri" w:hAnsi="Calibri" w:cs="Times New Roman"/>
          <w:sz w:val="28"/>
          <w:u w:val="single"/>
        </w:rPr>
        <w:lastRenderedPageBreak/>
        <w:t>Executive Summary</w:t>
      </w:r>
    </w:p>
    <w:p w:rsidR="000D5604" w:rsidRDefault="000D5604" w:rsidP="0029351A">
      <w:pPr>
        <w:ind w:left="360"/>
        <w:rPr>
          <w:rFonts w:ascii="Calibri" w:eastAsia="Calibri" w:hAnsi="Calibri" w:cs="Times New Roman"/>
          <w:sz w:val="24"/>
        </w:rPr>
      </w:pPr>
    </w:p>
    <w:p w:rsidR="000D5604" w:rsidRDefault="0029351A" w:rsidP="0029351A">
      <w:pPr>
        <w:ind w:left="360"/>
        <w:rPr>
          <w:rFonts w:ascii="Calibri" w:eastAsia="Calibri" w:hAnsi="Calibri" w:cs="Times New Roman"/>
          <w:sz w:val="24"/>
        </w:rPr>
      </w:pPr>
      <w:r>
        <w:rPr>
          <w:rFonts w:ascii="Calibri" w:eastAsia="Calibri" w:hAnsi="Calibri" w:cs="Times New Roman"/>
          <w:sz w:val="24"/>
        </w:rPr>
        <w:t xml:space="preserve">This report provides a real world case study. The real world case study that was chosen was </w:t>
      </w:r>
      <w:r w:rsidR="000D5604">
        <w:rPr>
          <w:rFonts w:ascii="Calibri" w:eastAsia="Calibri" w:hAnsi="Calibri" w:cs="Times New Roman"/>
          <w:sz w:val="24"/>
        </w:rPr>
        <w:t xml:space="preserve">“problems you faced during your first semester project”. </w:t>
      </w:r>
      <w:r>
        <w:rPr>
          <w:rFonts w:ascii="Calibri" w:eastAsia="Calibri" w:hAnsi="Calibri" w:cs="Times New Roman"/>
          <w:sz w:val="24"/>
        </w:rPr>
        <w:t xml:space="preserve">This includes background information about the organisation, as well as the problem </w:t>
      </w:r>
      <w:r w:rsidR="000D5604">
        <w:rPr>
          <w:rFonts w:ascii="Calibri" w:eastAsia="Calibri" w:hAnsi="Calibri" w:cs="Times New Roman"/>
          <w:sz w:val="24"/>
        </w:rPr>
        <w:t>the organisation is facing. The purpose of this report is to show the reader how problems can be fixed if you follow the problem solving techniques that have been proven to help find a solution.</w:t>
      </w:r>
    </w:p>
    <w:p w:rsidR="000D5604" w:rsidRDefault="000D5604" w:rsidP="000D5604">
      <w:pPr>
        <w:ind w:left="360"/>
        <w:rPr>
          <w:rFonts w:ascii="Calibri" w:eastAsia="Calibri" w:hAnsi="Calibri" w:cs="Times New Roman"/>
          <w:sz w:val="24"/>
        </w:rPr>
      </w:pPr>
      <w:r>
        <w:rPr>
          <w:rFonts w:ascii="Calibri" w:eastAsia="Calibri" w:hAnsi="Calibri" w:cs="Times New Roman"/>
          <w:sz w:val="24"/>
        </w:rPr>
        <w:t xml:space="preserve">In the first semester I worked </w:t>
      </w:r>
      <w:r w:rsidRPr="000D5604">
        <w:rPr>
          <w:rFonts w:ascii="Calibri" w:eastAsia="Calibri" w:hAnsi="Calibri" w:cs="Times New Roman"/>
          <w:sz w:val="24"/>
        </w:rPr>
        <w:t>with a not for profit organisation called Matthew House</w:t>
      </w:r>
      <w:r>
        <w:rPr>
          <w:rFonts w:ascii="Calibri" w:eastAsia="Calibri" w:hAnsi="Calibri" w:cs="Times New Roman"/>
          <w:sz w:val="24"/>
        </w:rPr>
        <w:t xml:space="preserve"> to undertake a project</w:t>
      </w:r>
      <w:r w:rsidRPr="000D5604">
        <w:rPr>
          <w:rFonts w:ascii="Calibri" w:eastAsia="Calibri" w:hAnsi="Calibri" w:cs="Times New Roman"/>
          <w:sz w:val="24"/>
        </w:rPr>
        <w:t xml:space="preserve">. The organisation </w:t>
      </w:r>
      <w:r>
        <w:rPr>
          <w:rFonts w:ascii="Calibri" w:eastAsia="Calibri" w:hAnsi="Calibri" w:cs="Times New Roman"/>
          <w:sz w:val="24"/>
        </w:rPr>
        <w:t xml:space="preserve">was created </w:t>
      </w:r>
      <w:r w:rsidRPr="000D5604">
        <w:rPr>
          <w:rFonts w:ascii="Calibri" w:eastAsia="Calibri" w:hAnsi="Calibri" w:cs="Times New Roman"/>
          <w:sz w:val="24"/>
        </w:rPr>
        <w:t xml:space="preserve">to give hope to vulnerable people in Swansea. </w:t>
      </w:r>
      <w:r>
        <w:rPr>
          <w:rFonts w:ascii="Calibri" w:eastAsia="Calibri" w:hAnsi="Calibri" w:cs="Times New Roman"/>
          <w:sz w:val="24"/>
        </w:rPr>
        <w:t xml:space="preserve">Within Matthew’s House there is one employee called Thom who works for the organisation and we communicated with him throughout the project. This meant if there were any problems we would go to Thom. During the project there were 5 team members including myself and we were given aims to complete. The aims were to </w:t>
      </w:r>
      <w:r w:rsidRPr="000D5604">
        <w:rPr>
          <w:rFonts w:ascii="Calibri" w:eastAsia="Calibri" w:hAnsi="Calibri" w:cs="Times New Roman"/>
          <w:sz w:val="24"/>
        </w:rPr>
        <w:t>spread awar</w:t>
      </w:r>
      <w:r>
        <w:rPr>
          <w:rFonts w:ascii="Calibri" w:eastAsia="Calibri" w:hAnsi="Calibri" w:cs="Times New Roman"/>
          <w:sz w:val="24"/>
        </w:rPr>
        <w:t>eness and raise money to help fund their organisation</w:t>
      </w:r>
      <w:r w:rsidRPr="000D5604">
        <w:rPr>
          <w:rFonts w:ascii="Calibri" w:eastAsia="Calibri" w:hAnsi="Calibri" w:cs="Times New Roman"/>
          <w:sz w:val="24"/>
        </w:rPr>
        <w:t xml:space="preserve">. </w:t>
      </w:r>
      <w:r>
        <w:rPr>
          <w:rFonts w:ascii="Calibri" w:eastAsia="Calibri" w:hAnsi="Calibri" w:cs="Times New Roman"/>
          <w:sz w:val="24"/>
        </w:rPr>
        <w:t xml:space="preserve">This was because the organisation itself were struggling to spread awareness, as well as raise money, which is why we were set those tasks. </w:t>
      </w:r>
    </w:p>
    <w:p w:rsidR="00EA562E" w:rsidRDefault="00EA562E" w:rsidP="00EA562E">
      <w:pPr>
        <w:ind w:left="360"/>
        <w:rPr>
          <w:rFonts w:ascii="Calibri" w:eastAsia="Calibri" w:hAnsi="Calibri" w:cs="Times New Roman"/>
          <w:sz w:val="24"/>
        </w:rPr>
      </w:pPr>
      <w:r>
        <w:rPr>
          <w:rFonts w:ascii="Calibri" w:eastAsia="Calibri" w:hAnsi="Calibri" w:cs="Times New Roman"/>
          <w:sz w:val="24"/>
        </w:rPr>
        <w:t xml:space="preserve">Within this report I used two different problem techniques to solve the problem Matthew’s House was facing. The two techniques were the </w:t>
      </w:r>
      <w:r w:rsidRPr="00EA562E">
        <w:rPr>
          <w:rFonts w:ascii="Calibri" w:eastAsia="Calibri" w:hAnsi="Calibri" w:cs="Times New Roman"/>
          <w:sz w:val="24"/>
        </w:rPr>
        <w:t>Ishikawa Diagram</w:t>
      </w:r>
      <w:r>
        <w:rPr>
          <w:rFonts w:ascii="Calibri" w:eastAsia="Calibri" w:hAnsi="Calibri" w:cs="Times New Roman"/>
          <w:sz w:val="24"/>
        </w:rPr>
        <w:t xml:space="preserve"> and the 5 Why’s. </w:t>
      </w:r>
    </w:p>
    <w:p w:rsidR="00EA562E" w:rsidRDefault="00EA562E" w:rsidP="00EA562E">
      <w:pPr>
        <w:ind w:left="360"/>
        <w:rPr>
          <w:rFonts w:ascii="Calibri" w:eastAsia="Calibri" w:hAnsi="Calibri" w:cs="Times New Roman"/>
          <w:sz w:val="24"/>
        </w:rPr>
      </w:pPr>
      <w:r>
        <w:rPr>
          <w:rFonts w:ascii="Calibri" w:eastAsia="Calibri" w:hAnsi="Calibri" w:cs="Times New Roman"/>
          <w:sz w:val="24"/>
        </w:rPr>
        <w:t xml:space="preserve">The findings of the report consist of how Matthew’s House have two problems which are how the organisation needs to raise more money and how not enough people know of the organisation. However, when I was completing the Ishikawa diagram I found that the organisation cannot raise a lot of money if people are not aware that the organisation exists, so there was one main problem to solve. </w:t>
      </w:r>
    </w:p>
    <w:p w:rsidR="00BD7B29" w:rsidRDefault="00EA562E" w:rsidP="00EA562E">
      <w:pPr>
        <w:ind w:left="360"/>
        <w:rPr>
          <w:rFonts w:ascii="Calibri" w:eastAsia="Calibri" w:hAnsi="Calibri" w:cs="Times New Roman"/>
          <w:sz w:val="24"/>
        </w:rPr>
      </w:pPr>
      <w:r>
        <w:rPr>
          <w:rFonts w:ascii="Calibri" w:eastAsia="Calibri" w:hAnsi="Calibri" w:cs="Times New Roman"/>
          <w:sz w:val="24"/>
        </w:rPr>
        <w:t xml:space="preserve">The outcome of the diagram showed to solutions to the problem which were to advertise more and make more people trust the organisation when they do become aware of its existence. To do this the organisation needs to put banners up in the centre of Swansea, not just outside the organisations building as not enough people will see it. This also includes handing out leaflets about the organisation to help make more people aware. If Matthew’s House thoroughly worked on their solutions towards their problem then they would see a huge difference.  To do that they will have to monitor everything they do and compare statistics from before and after they started. If they are successful then they will be able to continue in the on-going future. I would recommend Matthew’s House to do this as it will benefit them a lot. </w:t>
      </w:r>
    </w:p>
    <w:p w:rsidR="00EA562E" w:rsidRDefault="00EA562E" w:rsidP="00EA562E">
      <w:pPr>
        <w:ind w:left="360"/>
        <w:rPr>
          <w:rFonts w:ascii="Calibri" w:eastAsia="Calibri" w:hAnsi="Calibri" w:cs="Times New Roman"/>
          <w:sz w:val="24"/>
        </w:rPr>
      </w:pPr>
    </w:p>
    <w:p w:rsidR="00EA562E" w:rsidRDefault="00EA562E" w:rsidP="00EA562E">
      <w:pPr>
        <w:ind w:left="360"/>
        <w:rPr>
          <w:rFonts w:ascii="Calibri" w:eastAsia="Calibri" w:hAnsi="Calibri" w:cs="Times New Roman"/>
          <w:sz w:val="24"/>
        </w:rPr>
      </w:pPr>
    </w:p>
    <w:p w:rsidR="00EA562E" w:rsidRDefault="00EA562E" w:rsidP="00EA562E">
      <w:pPr>
        <w:ind w:left="360"/>
        <w:rPr>
          <w:rFonts w:ascii="Calibri" w:eastAsia="Calibri" w:hAnsi="Calibri" w:cs="Times New Roman"/>
          <w:sz w:val="24"/>
        </w:rPr>
      </w:pPr>
    </w:p>
    <w:p w:rsidR="00EA562E" w:rsidRPr="00BD7B29" w:rsidRDefault="00EA562E" w:rsidP="00EA562E">
      <w:pPr>
        <w:ind w:left="360"/>
        <w:rPr>
          <w:rFonts w:ascii="Calibri" w:eastAsia="Calibri" w:hAnsi="Calibri" w:cs="Times New Roman"/>
          <w:sz w:val="28"/>
          <w:u w:val="single"/>
        </w:rPr>
      </w:pPr>
    </w:p>
    <w:p w:rsidR="00BD7B29" w:rsidRPr="00BD7B29" w:rsidRDefault="00BD7B29" w:rsidP="00BD7B29">
      <w:pPr>
        <w:numPr>
          <w:ilvl w:val="0"/>
          <w:numId w:val="7"/>
        </w:numPr>
        <w:contextualSpacing/>
        <w:rPr>
          <w:rFonts w:ascii="Calibri" w:eastAsia="Calibri" w:hAnsi="Calibri" w:cs="Times New Roman"/>
          <w:sz w:val="28"/>
          <w:u w:val="single"/>
        </w:rPr>
      </w:pPr>
      <w:r w:rsidRPr="00BD7B29">
        <w:rPr>
          <w:rFonts w:ascii="Calibri" w:eastAsia="Calibri" w:hAnsi="Calibri" w:cs="Times New Roman"/>
          <w:sz w:val="28"/>
          <w:u w:val="single"/>
        </w:rPr>
        <w:lastRenderedPageBreak/>
        <w:t>Introduction</w:t>
      </w:r>
    </w:p>
    <w:p w:rsidR="00BD7B29" w:rsidRPr="00BD7B29" w:rsidRDefault="00BD7B29" w:rsidP="00BD7B29">
      <w:pPr>
        <w:ind w:firstLine="360"/>
        <w:rPr>
          <w:rFonts w:ascii="Calibri" w:eastAsia="Calibri" w:hAnsi="Calibri" w:cs="Times New Roman"/>
          <w:sz w:val="28"/>
          <w:u w:val="single"/>
        </w:rPr>
      </w:pPr>
    </w:p>
    <w:p w:rsidR="00BD7B29" w:rsidRPr="00BD7B29" w:rsidRDefault="00BD7B29" w:rsidP="00BD7B29">
      <w:pPr>
        <w:ind w:firstLine="360"/>
        <w:rPr>
          <w:rFonts w:ascii="Calibri" w:eastAsia="Calibri" w:hAnsi="Calibri" w:cs="Times New Roman"/>
          <w:sz w:val="28"/>
          <w:u w:val="single"/>
        </w:rPr>
      </w:pPr>
      <w:r w:rsidRPr="00BD7B29">
        <w:rPr>
          <w:rFonts w:ascii="Calibri" w:eastAsia="Calibri" w:hAnsi="Calibri" w:cs="Times New Roman"/>
          <w:sz w:val="28"/>
        </w:rPr>
        <w:t xml:space="preserve">2.1. </w:t>
      </w:r>
      <w:r w:rsidRPr="00BD7B29">
        <w:rPr>
          <w:rFonts w:ascii="Calibri" w:eastAsia="Calibri" w:hAnsi="Calibri" w:cs="Times New Roman"/>
          <w:sz w:val="28"/>
          <w:u w:val="single"/>
        </w:rPr>
        <w:t>Report Remit</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This report will include a real case study, which will include background information about the organisation I worked with as well a problem that has been faced by the company.</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This report will also analyse the problem, apply decision making techniques when assessing the possible solutions and plan how I will implement the solution. Problem solving methods will be used throughout the report to link this together.  </w:t>
      </w: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u w:val="single"/>
        </w:rPr>
      </w:pPr>
      <w:r w:rsidRPr="00BD7B29">
        <w:rPr>
          <w:rFonts w:ascii="Calibri" w:eastAsia="Calibri" w:hAnsi="Calibri" w:cs="Times New Roman"/>
          <w:sz w:val="28"/>
        </w:rPr>
        <w:t xml:space="preserve">2.2. </w:t>
      </w:r>
      <w:r w:rsidRPr="00BD7B29">
        <w:rPr>
          <w:rFonts w:ascii="Calibri" w:eastAsia="Calibri" w:hAnsi="Calibri" w:cs="Times New Roman"/>
          <w:sz w:val="28"/>
          <w:u w:val="single"/>
        </w:rPr>
        <w:t>Background of the Organisation</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Throughout the first semester of university I worked with an Organisation called Matthew’s House. Matthew’s House is a not-for-profit organisation that was created to help vulnerable people in Swansea </w:t>
      </w:r>
      <w:sdt>
        <w:sdtPr>
          <w:rPr>
            <w:rFonts w:ascii="Calibri" w:eastAsia="Calibri" w:hAnsi="Calibri" w:cs="Times New Roman"/>
            <w:sz w:val="24"/>
          </w:rPr>
          <w:id w:val="-1669392434"/>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CITATION Tho181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(Lynch, About us, 2018)</w:t>
          </w:r>
          <w:r w:rsidRPr="00BD7B29">
            <w:rPr>
              <w:rFonts w:ascii="Calibri" w:eastAsia="Calibri" w:hAnsi="Calibri" w:cs="Times New Roman"/>
              <w:sz w:val="24"/>
            </w:rPr>
            <w:fldChar w:fldCharType="end"/>
          </w:r>
        </w:sdtContent>
      </w:sdt>
      <w:r w:rsidRPr="00BD7B29">
        <w:rPr>
          <w:rFonts w:ascii="Calibri" w:eastAsia="Calibri" w:hAnsi="Calibri" w:cs="Times New Roman"/>
          <w:sz w:val="24"/>
        </w:rPr>
        <w:t xml:space="preserve">. Vulnerable people could be either homeless, an alcoholic or addicted to drugs. The organisation give hope and offer food to the local community.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In 2015, Matthew’s House was founded by a group of 30 friends who all had the ambition to give back to their local community </w:t>
      </w:r>
      <w:sdt>
        <w:sdtPr>
          <w:rPr>
            <w:rFonts w:ascii="Calibri" w:eastAsia="Calibri" w:hAnsi="Calibri" w:cs="Times New Roman"/>
            <w:sz w:val="24"/>
          </w:rPr>
          <w:id w:val="1282158979"/>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CITATION Tho172 \t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(Lynch, 2017)</w:t>
          </w:r>
          <w:r w:rsidRPr="00BD7B29">
            <w:rPr>
              <w:rFonts w:ascii="Calibri" w:eastAsia="Calibri" w:hAnsi="Calibri" w:cs="Times New Roman"/>
              <w:sz w:val="24"/>
            </w:rPr>
            <w:fldChar w:fldCharType="end"/>
          </w:r>
        </w:sdtContent>
      </w:sdt>
      <w:r w:rsidRPr="00BD7B29">
        <w:rPr>
          <w:rFonts w:ascii="Calibri" w:eastAsia="Calibri" w:hAnsi="Calibri" w:cs="Times New Roman"/>
          <w:sz w:val="24"/>
        </w:rPr>
        <w:t xml:space="preserve">. The organisation is located in the Hill Church, which is in the heart of Swansea where people can access it easily. Within the building there is also a café set up, which the organisation call ‘Matt’s Café’ for homeless people, so they are able to east a warm meal. There is not a certain price for each meal, people can just pay what they can. However, to feed every person it costs 70p. </w:t>
      </w: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firstLine="360"/>
        <w:rPr>
          <w:rFonts w:ascii="Calibri" w:eastAsia="Calibri" w:hAnsi="Calibri" w:cs="Times New Roman"/>
          <w:sz w:val="28"/>
        </w:rPr>
      </w:pPr>
      <w:r w:rsidRPr="00BD7B29">
        <w:rPr>
          <w:rFonts w:ascii="Calibri" w:eastAsia="Calibri" w:hAnsi="Calibri" w:cs="Times New Roman"/>
          <w:sz w:val="28"/>
        </w:rPr>
        <w:lastRenderedPageBreak/>
        <w:t xml:space="preserve">2.3. </w:t>
      </w:r>
      <w:r w:rsidRPr="00BD7B29">
        <w:rPr>
          <w:rFonts w:ascii="Calibri" w:eastAsia="Calibri" w:hAnsi="Calibri" w:cs="Times New Roman"/>
          <w:sz w:val="28"/>
          <w:u w:val="single"/>
        </w:rPr>
        <w:t xml:space="preserve">The Problem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For every organisation there are always problems along the way that they will face but every organisation gets through it if they are determined to be successful.</w:t>
      </w:r>
    </w:p>
    <w:p w:rsidR="00BD7B29" w:rsidRPr="00BD7B29" w:rsidRDefault="00BD7B29" w:rsidP="00BD7B29">
      <w:pPr>
        <w:tabs>
          <w:tab w:val="left" w:pos="8167"/>
        </w:tabs>
        <w:ind w:left="360"/>
        <w:rPr>
          <w:rFonts w:ascii="Calibri" w:eastAsia="Calibri" w:hAnsi="Calibri" w:cs="Times New Roman"/>
          <w:sz w:val="24"/>
        </w:rPr>
      </w:pPr>
      <w:r w:rsidRPr="00BD7B29">
        <w:rPr>
          <w:rFonts w:ascii="Calibri" w:eastAsia="Calibri" w:hAnsi="Calibri" w:cs="Times New Roman"/>
          <w:sz w:val="24"/>
        </w:rPr>
        <w:t xml:space="preserve">Adair states how a ‘problem’ is something that is ‘thrown in front of you’ </w:t>
      </w:r>
      <w:sdt>
        <w:sdtPr>
          <w:rPr>
            <w:rFonts w:ascii="Calibri" w:eastAsia="Calibri" w:hAnsi="Calibri" w:cs="Times New Roman"/>
            <w:sz w:val="24"/>
          </w:rPr>
          <w:id w:val="-2014143705"/>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CITATION Joh16 \p 42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(Adair, 2016, p. 42)</w:t>
          </w:r>
          <w:r w:rsidRPr="00BD7B29">
            <w:rPr>
              <w:rFonts w:ascii="Calibri" w:eastAsia="Calibri" w:hAnsi="Calibri" w:cs="Times New Roman"/>
              <w:sz w:val="24"/>
            </w:rPr>
            <w:fldChar w:fldCharType="end"/>
          </w:r>
        </w:sdtContent>
      </w:sdt>
      <w:r w:rsidRPr="00BD7B29">
        <w:rPr>
          <w:rFonts w:ascii="Calibri" w:eastAsia="Calibri" w:hAnsi="Calibri" w:cs="Times New Roman"/>
          <w:sz w:val="24"/>
        </w:rPr>
        <w:t xml:space="preserve">.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Although the organisation is set up for a great cause, it has faced some problems such as:</w:t>
      </w:r>
    </w:p>
    <w:p w:rsidR="00BD7B29" w:rsidRPr="00BD7B29" w:rsidRDefault="00BD7B29" w:rsidP="00BD7B29">
      <w:pPr>
        <w:numPr>
          <w:ilvl w:val="0"/>
          <w:numId w:val="13"/>
        </w:numPr>
        <w:contextualSpacing/>
        <w:rPr>
          <w:rFonts w:ascii="Calibri" w:eastAsia="Calibri" w:hAnsi="Calibri" w:cs="Times New Roman"/>
          <w:sz w:val="24"/>
        </w:rPr>
      </w:pPr>
      <w:r w:rsidRPr="00BD7B29">
        <w:rPr>
          <w:rFonts w:ascii="Calibri" w:eastAsia="Calibri" w:hAnsi="Calibri" w:cs="Times New Roman"/>
          <w:sz w:val="24"/>
        </w:rPr>
        <w:t>How the organisation need to raise more money.</w:t>
      </w:r>
    </w:p>
    <w:p w:rsidR="00BD7B29" w:rsidRDefault="00BD7B29" w:rsidP="00BD7B29">
      <w:pPr>
        <w:numPr>
          <w:ilvl w:val="0"/>
          <w:numId w:val="13"/>
        </w:numPr>
        <w:contextualSpacing/>
        <w:rPr>
          <w:rFonts w:ascii="Calibri" w:eastAsia="Calibri" w:hAnsi="Calibri" w:cs="Times New Roman"/>
          <w:sz w:val="24"/>
        </w:rPr>
      </w:pPr>
      <w:r w:rsidRPr="00BD7B29">
        <w:rPr>
          <w:rFonts w:ascii="Calibri" w:eastAsia="Calibri" w:hAnsi="Calibri" w:cs="Times New Roman"/>
          <w:sz w:val="24"/>
        </w:rPr>
        <w:t>How not enough people know of the organisation.</w:t>
      </w:r>
    </w:p>
    <w:p w:rsidR="00726DF7" w:rsidRPr="00BD7B29" w:rsidRDefault="00726DF7" w:rsidP="00726DF7">
      <w:pPr>
        <w:contextualSpacing/>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Due to Matthew’s House being a not-for-profit organisation they will always need to raise money to stay running. For the organisation to be open for one day it costs £30 and without the money the organisation would have to shut down, which would affect a lot of people. A lot of homeless people rely on the organisation to be open on Monday’s, Tuesday’s, Friday’s and Sunday’s so they are able to socialise and have a warm affordable meal. Fundraising is the only way Matthew’s House are able to get money to fund the organisation. However, not enough people are aware of the organisation itself so this is very difficult for Matthew’s House to get people to support them by fundraising or donating money. Without people being aware of the organisation they will not be able to help.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Without money to support the organisation the volunteers and the only employee, Thom, will struggle to keep Matthew’s House open. This effects all the people who come to the Church for support, food or a social life as they are now relying on Matthew’s House to stay open and give them hope to carry on living their everyday lives, even though times can be hard. However, this may have a huge effect on the volunteers and employees as all their hard work and effort has gone into Matthew’s House and they will not want to lose that. </w:t>
      </w:r>
    </w:p>
    <w:p w:rsidR="00BD7B29" w:rsidRPr="00BD7B29" w:rsidRDefault="00BD7B29" w:rsidP="00BD7B29">
      <w:pPr>
        <w:ind w:left="360"/>
        <w:rPr>
          <w:rFonts w:ascii="Calibri" w:eastAsia="Calibri" w:hAnsi="Calibri" w:cs="Times New Roman"/>
          <w:sz w:val="24"/>
        </w:rPr>
      </w:pPr>
    </w:p>
    <w:p w:rsidR="00BD7B29" w:rsidRPr="00BD7B29" w:rsidRDefault="00BD7B29" w:rsidP="00BD7B29">
      <w:pPr>
        <w:rPr>
          <w:rFonts w:ascii="Calibri" w:eastAsia="Calibri" w:hAnsi="Calibri" w:cs="Times New Roman"/>
          <w:sz w:val="24"/>
          <w:highlight w:val="yellow"/>
        </w:rPr>
      </w:pPr>
    </w:p>
    <w:p w:rsidR="00BD7B29" w:rsidRPr="00BD7B29" w:rsidRDefault="00BD7B29" w:rsidP="00BD7B29">
      <w:pPr>
        <w:rPr>
          <w:rFonts w:ascii="Calibri" w:eastAsia="Calibri" w:hAnsi="Calibri" w:cs="Times New Roman"/>
          <w:sz w:val="24"/>
          <w:highlight w:val="yellow"/>
        </w:rPr>
      </w:pPr>
    </w:p>
    <w:p w:rsidR="00BD7B29" w:rsidRPr="00BD7B29" w:rsidRDefault="00BD7B29" w:rsidP="00BD7B29">
      <w:pPr>
        <w:rPr>
          <w:rFonts w:ascii="Calibri" w:eastAsia="Calibri" w:hAnsi="Calibri" w:cs="Times New Roman"/>
          <w:sz w:val="24"/>
          <w:highlight w:val="yellow"/>
        </w:rPr>
      </w:pPr>
    </w:p>
    <w:p w:rsidR="00BD7B29" w:rsidRPr="00BD7B29" w:rsidRDefault="00BD7B29" w:rsidP="00BD7B29">
      <w:pPr>
        <w:rPr>
          <w:rFonts w:ascii="Calibri" w:eastAsia="Calibri" w:hAnsi="Calibri" w:cs="Times New Roman"/>
          <w:sz w:val="24"/>
          <w:highlight w:val="yellow"/>
        </w:rPr>
      </w:pPr>
    </w:p>
    <w:p w:rsidR="00BD7B29" w:rsidRPr="00BD7B29" w:rsidRDefault="00BD7B29" w:rsidP="00BD7B29">
      <w:pPr>
        <w:rPr>
          <w:rFonts w:ascii="Calibri" w:eastAsia="Calibri" w:hAnsi="Calibri" w:cs="Times New Roman"/>
          <w:sz w:val="24"/>
          <w:highlight w:val="yellow"/>
        </w:rPr>
      </w:pPr>
    </w:p>
    <w:p w:rsidR="00BD7B29" w:rsidRDefault="00BD7B29" w:rsidP="00BD7B29">
      <w:pPr>
        <w:rPr>
          <w:rFonts w:ascii="Calibri" w:eastAsia="Calibri" w:hAnsi="Calibri" w:cs="Times New Roman"/>
          <w:sz w:val="24"/>
          <w:highlight w:val="yellow"/>
        </w:rPr>
      </w:pPr>
    </w:p>
    <w:p w:rsidR="00BD7B29" w:rsidRPr="00BD7B29" w:rsidRDefault="00BD7B29" w:rsidP="00BD7B29">
      <w:pPr>
        <w:rPr>
          <w:rFonts w:ascii="Calibri" w:eastAsia="Calibri" w:hAnsi="Calibri" w:cs="Times New Roman"/>
          <w:sz w:val="24"/>
          <w:highlight w:val="yellow"/>
        </w:rPr>
      </w:pPr>
    </w:p>
    <w:p w:rsidR="00BD7B29" w:rsidRPr="00BD7B29" w:rsidRDefault="00BD7B29" w:rsidP="00BD7B29">
      <w:pPr>
        <w:rPr>
          <w:rFonts w:ascii="Calibri" w:eastAsia="Calibri" w:hAnsi="Calibri" w:cs="Times New Roman"/>
          <w:sz w:val="24"/>
          <w:highlight w:val="yellow"/>
        </w:rPr>
      </w:pPr>
    </w:p>
    <w:p w:rsidR="00BD7B29" w:rsidRPr="00BD7B29" w:rsidRDefault="00BD7B29" w:rsidP="00BD7B29">
      <w:pPr>
        <w:numPr>
          <w:ilvl w:val="0"/>
          <w:numId w:val="7"/>
        </w:numPr>
        <w:contextualSpacing/>
        <w:rPr>
          <w:rFonts w:ascii="Calibri" w:eastAsia="Calibri" w:hAnsi="Calibri" w:cs="Times New Roman"/>
          <w:sz w:val="28"/>
          <w:u w:val="single"/>
        </w:rPr>
      </w:pPr>
      <w:r w:rsidRPr="00BD7B29">
        <w:rPr>
          <w:rFonts w:ascii="Calibri" w:eastAsia="Calibri" w:hAnsi="Calibri" w:cs="Times New Roman"/>
          <w:sz w:val="28"/>
          <w:u w:val="single"/>
        </w:rPr>
        <w:lastRenderedPageBreak/>
        <w:t>Problem Solving Techniques</w:t>
      </w:r>
    </w:p>
    <w:p w:rsidR="00BD7B29" w:rsidRPr="00BD7B29" w:rsidRDefault="00BD7B29" w:rsidP="00BD7B29">
      <w:pPr>
        <w:tabs>
          <w:tab w:val="left" w:pos="1865"/>
        </w:tabs>
        <w:ind w:left="360"/>
        <w:rPr>
          <w:rFonts w:ascii="Calibri" w:eastAsia="Calibri" w:hAnsi="Calibri" w:cs="Times New Roman"/>
          <w:sz w:val="24"/>
        </w:rPr>
      </w:pPr>
      <w:r w:rsidRPr="00BD7B29">
        <w:rPr>
          <w:rFonts w:ascii="Calibri" w:eastAsia="Calibri" w:hAnsi="Calibri" w:cs="Times New Roman"/>
          <w:sz w:val="24"/>
        </w:rPr>
        <w:t xml:space="preserve">Problem solving is the process of working individually or in a team through the details of a problem, in order to reach a solution </w:t>
      </w:r>
      <w:sdt>
        <w:sdtPr>
          <w:rPr>
            <w:rFonts w:ascii="Calibri" w:eastAsia="Calibri" w:hAnsi="Calibri" w:cs="Times New Roman"/>
            <w:sz w:val="24"/>
          </w:rPr>
          <w:id w:val="370189520"/>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Bus181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(Business-Dictionary, Problem Solving, 2018)</w:t>
          </w:r>
          <w:r w:rsidRPr="00BD7B29">
            <w:rPr>
              <w:rFonts w:ascii="Calibri" w:eastAsia="Calibri" w:hAnsi="Calibri" w:cs="Times New Roman"/>
              <w:sz w:val="24"/>
            </w:rPr>
            <w:fldChar w:fldCharType="end"/>
          </w:r>
        </w:sdtContent>
      </w:sdt>
      <w:r w:rsidRPr="00BD7B29">
        <w:rPr>
          <w:rFonts w:ascii="Calibri" w:eastAsia="Calibri" w:hAnsi="Calibri" w:cs="Times New Roman"/>
          <w:sz w:val="24"/>
        </w:rPr>
        <w:t>.</w:t>
      </w:r>
    </w:p>
    <w:p w:rsidR="00BD7B29" w:rsidRPr="00BD7B29" w:rsidRDefault="00BD7B29" w:rsidP="00BD7B29">
      <w:pPr>
        <w:tabs>
          <w:tab w:val="left" w:pos="1865"/>
        </w:tabs>
        <w:ind w:left="360"/>
        <w:rPr>
          <w:rFonts w:ascii="Calibri" w:eastAsia="Calibri" w:hAnsi="Calibri" w:cs="Times New Roman"/>
          <w:sz w:val="24"/>
        </w:rPr>
      </w:pPr>
      <w:r w:rsidRPr="00BD7B29">
        <w:rPr>
          <w:rFonts w:ascii="Calibri" w:eastAsia="Calibri" w:hAnsi="Calibri" w:cs="Times New Roman"/>
          <w:sz w:val="24"/>
        </w:rPr>
        <w:t>There are lots of problem solving techniques in which people can use to solve the problem they are facing. To solve the problems for Matthew’s House I used two type of diagrams:</w:t>
      </w:r>
    </w:p>
    <w:p w:rsidR="00BD7B29" w:rsidRPr="00BD7B29" w:rsidRDefault="00BD7B29" w:rsidP="00BD7B29">
      <w:pPr>
        <w:numPr>
          <w:ilvl w:val="0"/>
          <w:numId w:val="15"/>
        </w:numPr>
        <w:tabs>
          <w:tab w:val="left" w:pos="1865"/>
        </w:tabs>
        <w:contextualSpacing/>
        <w:rPr>
          <w:rFonts w:ascii="Calibri" w:eastAsia="Calibri" w:hAnsi="Calibri" w:cs="Times New Roman"/>
          <w:sz w:val="24"/>
        </w:rPr>
      </w:pPr>
      <w:r w:rsidRPr="00BD7B29">
        <w:rPr>
          <w:rFonts w:ascii="Calibri" w:eastAsia="Calibri" w:hAnsi="Calibri" w:cs="Times New Roman"/>
          <w:sz w:val="24"/>
        </w:rPr>
        <w:t xml:space="preserve">Ishikawa Diagram </w:t>
      </w:r>
    </w:p>
    <w:p w:rsidR="00BD7B29" w:rsidRPr="00BD7B29" w:rsidRDefault="00BD7B29" w:rsidP="00BD7B29">
      <w:pPr>
        <w:numPr>
          <w:ilvl w:val="0"/>
          <w:numId w:val="15"/>
        </w:numPr>
        <w:tabs>
          <w:tab w:val="left" w:pos="1865"/>
        </w:tabs>
        <w:contextualSpacing/>
        <w:rPr>
          <w:rFonts w:ascii="Calibri" w:eastAsia="Calibri" w:hAnsi="Calibri" w:cs="Times New Roman"/>
          <w:sz w:val="24"/>
        </w:rPr>
      </w:pPr>
      <w:r w:rsidRPr="00BD7B29">
        <w:rPr>
          <w:rFonts w:ascii="Calibri" w:eastAsia="Calibri" w:hAnsi="Calibri" w:cs="Times New Roman"/>
          <w:sz w:val="24"/>
        </w:rPr>
        <w:t>The 5 Whys</w:t>
      </w:r>
    </w:p>
    <w:p w:rsidR="00BD7B29" w:rsidRPr="00BD7B29" w:rsidRDefault="00BD7B29" w:rsidP="00BD7B29">
      <w:pPr>
        <w:tabs>
          <w:tab w:val="left" w:pos="1865"/>
        </w:tabs>
        <w:ind w:left="360"/>
        <w:rPr>
          <w:rFonts w:ascii="Calibri" w:eastAsia="Calibri" w:hAnsi="Calibri" w:cs="Times New Roman"/>
          <w:sz w:val="28"/>
          <w:u w:val="single"/>
        </w:rPr>
      </w:pPr>
      <w:r w:rsidRPr="00BD7B29">
        <w:rPr>
          <w:rFonts w:ascii="Calibri" w:eastAsia="Calibri" w:hAnsi="Calibri" w:cs="Times New Roman"/>
          <w:sz w:val="28"/>
          <w:u w:val="single"/>
        </w:rPr>
        <w:t>Ishikawa Diagram</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In the 1960’s professor Kaoru Ishikawa invented a pioneer of the quality management. This diagram was created to help people brainstorm all the possible causes for a problem </w:t>
      </w:r>
      <w:sdt>
        <w:sdtPr>
          <w:rPr>
            <w:rFonts w:ascii="Calibri" w:eastAsia="Calibri" w:hAnsi="Calibri" w:cs="Times New Roman"/>
            <w:sz w:val="24"/>
          </w:rPr>
          <w:id w:val="1965234386"/>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Mar14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(Rouse, 2014)</w:t>
          </w:r>
          <w:r w:rsidRPr="00BD7B29">
            <w:rPr>
              <w:rFonts w:ascii="Calibri" w:eastAsia="Calibri" w:hAnsi="Calibri" w:cs="Times New Roman"/>
              <w:sz w:val="24"/>
            </w:rPr>
            <w:fldChar w:fldCharType="end"/>
          </w:r>
        </w:sdtContent>
      </w:sdt>
      <w:r w:rsidRPr="00BD7B29">
        <w:rPr>
          <w:rFonts w:ascii="Calibri" w:eastAsia="Calibri" w:hAnsi="Calibri" w:cs="Times New Roman"/>
          <w:sz w:val="24"/>
        </w:rPr>
        <w:t xml:space="preserve">. </w:t>
      </w:r>
    </w:p>
    <w:p w:rsidR="00BD7B29" w:rsidRPr="00BD7B29" w:rsidRDefault="00BD7B29" w:rsidP="00BD7B29">
      <w:pPr>
        <w:ind w:left="360"/>
        <w:rPr>
          <w:rFonts w:ascii="Calibri" w:eastAsia="Calibri" w:hAnsi="Calibri" w:cs="Times New Roman"/>
          <w:sz w:val="24"/>
        </w:rPr>
      </w:pPr>
    </w:p>
    <w:p w:rsidR="00BD7B29" w:rsidRPr="00BD7B29" w:rsidRDefault="00BD7B29" w:rsidP="00BD7B29">
      <w:pPr>
        <w:keepNext/>
        <w:jc w:val="center"/>
        <w:rPr>
          <w:rFonts w:ascii="Calibri" w:eastAsia="Calibri" w:hAnsi="Calibri" w:cs="Times New Roman"/>
        </w:rPr>
      </w:pPr>
      <w:r w:rsidRPr="00BD7B29">
        <w:rPr>
          <w:rFonts w:ascii="Calibri" w:eastAsia="Calibri" w:hAnsi="Calibri" w:cs="Times New Roman"/>
          <w:noProof/>
          <w:sz w:val="24"/>
          <w:lang w:eastAsia="en-GB"/>
        </w:rPr>
        <w:drawing>
          <wp:inline distT="0" distB="0" distL="0" distR="0" wp14:anchorId="25E2251D" wp14:editId="6FB6A312">
            <wp:extent cx="3615749" cy="3060700"/>
            <wp:effectExtent l="0" t="0" r="0" b="0"/>
            <wp:docPr id="16" name="Picture 16" descr="Image result for ishikawa diagram">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shikawa diagram">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16674" cy="3061483"/>
                    </a:xfrm>
                    <a:prstGeom prst="rect">
                      <a:avLst/>
                    </a:prstGeom>
                    <a:noFill/>
                    <a:ln>
                      <a:noFill/>
                    </a:ln>
                  </pic:spPr>
                </pic:pic>
              </a:graphicData>
            </a:graphic>
          </wp:inline>
        </w:drawing>
      </w:r>
    </w:p>
    <w:p w:rsidR="00BD7B29" w:rsidRPr="00BD7B29" w:rsidRDefault="00BD7B29" w:rsidP="00BD7B29">
      <w:pPr>
        <w:spacing w:after="200" w:line="240" w:lineRule="auto"/>
        <w:jc w:val="center"/>
        <w:rPr>
          <w:rFonts w:ascii="Calibri" w:eastAsia="Calibri" w:hAnsi="Calibri" w:cs="Times New Roman"/>
          <w:i/>
          <w:iCs/>
          <w:color w:val="44546A"/>
          <w:sz w:val="32"/>
          <w:szCs w:val="18"/>
        </w:rPr>
      </w:pPr>
      <w:r w:rsidRPr="00BD7B29">
        <w:rPr>
          <w:rFonts w:ascii="Calibri" w:eastAsia="Calibri" w:hAnsi="Calibri" w:cs="Times New Roman"/>
          <w:i/>
          <w:iCs/>
          <w:color w:val="44546A"/>
          <w:szCs w:val="18"/>
        </w:rPr>
        <w:t>Figure 3.</w:t>
      </w:r>
      <w:r w:rsidRPr="00BD7B29">
        <w:rPr>
          <w:rFonts w:ascii="Calibri" w:eastAsia="Calibri" w:hAnsi="Calibri" w:cs="Times New Roman"/>
          <w:i/>
          <w:iCs/>
          <w:color w:val="44546A"/>
          <w:szCs w:val="18"/>
        </w:rPr>
        <w:fldChar w:fldCharType="begin"/>
      </w:r>
      <w:r w:rsidRPr="00BD7B29">
        <w:rPr>
          <w:rFonts w:ascii="Calibri" w:eastAsia="Calibri" w:hAnsi="Calibri" w:cs="Times New Roman"/>
          <w:i/>
          <w:iCs/>
          <w:color w:val="44546A"/>
          <w:szCs w:val="18"/>
        </w:rPr>
        <w:instrText xml:space="preserve"> SEQ Figure \* ARABIC </w:instrText>
      </w:r>
      <w:r w:rsidRPr="00BD7B29">
        <w:rPr>
          <w:rFonts w:ascii="Calibri" w:eastAsia="Calibri" w:hAnsi="Calibri" w:cs="Times New Roman"/>
          <w:i/>
          <w:iCs/>
          <w:color w:val="44546A"/>
          <w:szCs w:val="18"/>
        </w:rPr>
        <w:fldChar w:fldCharType="separate"/>
      </w:r>
      <w:r w:rsidRPr="00BD7B29">
        <w:rPr>
          <w:rFonts w:ascii="Calibri" w:eastAsia="Calibri" w:hAnsi="Calibri" w:cs="Times New Roman"/>
          <w:i/>
          <w:iCs/>
          <w:noProof/>
          <w:color w:val="44546A"/>
          <w:szCs w:val="18"/>
        </w:rPr>
        <w:t>1</w:t>
      </w:r>
      <w:r w:rsidRPr="00BD7B29">
        <w:rPr>
          <w:rFonts w:ascii="Calibri" w:eastAsia="Calibri" w:hAnsi="Calibri" w:cs="Times New Roman"/>
          <w:i/>
          <w:iCs/>
          <w:color w:val="44546A"/>
          <w:szCs w:val="18"/>
        </w:rPr>
        <w:fldChar w:fldCharType="end"/>
      </w:r>
      <w:r w:rsidRPr="00BD7B29">
        <w:rPr>
          <w:rFonts w:ascii="Calibri" w:eastAsia="Calibri" w:hAnsi="Calibri" w:cs="Times New Roman"/>
          <w:i/>
          <w:iCs/>
          <w:color w:val="44546A"/>
          <w:szCs w:val="18"/>
        </w:rPr>
        <w:t>: Ishikawa Diagram.</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As figure 3.1 shows how you can fill the diagram with lots of information to help brainstorm. If you fill the diagram out correctly it shows the causes of a specific event </w:t>
      </w:r>
      <w:sdt>
        <w:sdtPr>
          <w:rPr>
            <w:rFonts w:ascii="Calibri" w:eastAsia="Calibri" w:hAnsi="Calibri" w:cs="Times New Roman"/>
            <w:sz w:val="24"/>
          </w:rPr>
          <w:id w:val="-1510276692"/>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CITATION Deb09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(Price, 2009)</w:t>
          </w:r>
          <w:r w:rsidRPr="00BD7B29">
            <w:rPr>
              <w:rFonts w:ascii="Calibri" w:eastAsia="Calibri" w:hAnsi="Calibri" w:cs="Times New Roman"/>
              <w:sz w:val="24"/>
            </w:rPr>
            <w:fldChar w:fldCharType="end"/>
          </w:r>
        </w:sdtContent>
      </w:sdt>
      <w:r w:rsidRPr="00BD7B29">
        <w:rPr>
          <w:rFonts w:ascii="Calibri" w:eastAsia="Calibri" w:hAnsi="Calibri" w:cs="Times New Roman"/>
          <w:sz w:val="24"/>
        </w:rPr>
        <w:t>.</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The diagram is extremely useful for you to focus on things you need to make changes too, which are areas that are more than likely to have a greater outcome. This diagram was created so people can breakdown their problems in different areas, so they are then able to see what they can change </w:t>
      </w:r>
      <w:sdt>
        <w:sdtPr>
          <w:rPr>
            <w:rFonts w:ascii="Calibri" w:eastAsia="Calibri" w:hAnsi="Calibri" w:cs="Times New Roman"/>
            <w:sz w:val="24"/>
          </w:rPr>
          <w:id w:val="-1657679233"/>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Deb09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(Price, 2009)</w:t>
          </w:r>
          <w:r w:rsidRPr="00BD7B29">
            <w:rPr>
              <w:rFonts w:ascii="Calibri" w:eastAsia="Calibri" w:hAnsi="Calibri" w:cs="Times New Roman"/>
              <w:sz w:val="24"/>
            </w:rPr>
            <w:fldChar w:fldCharType="end"/>
          </w:r>
        </w:sdtContent>
      </w:sdt>
      <w:r w:rsidRPr="00BD7B29">
        <w:rPr>
          <w:rFonts w:ascii="Calibri" w:eastAsia="Calibri" w:hAnsi="Calibri" w:cs="Times New Roman"/>
          <w:sz w:val="24"/>
        </w:rPr>
        <w:t>.</w:t>
      </w: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lastRenderedPageBreak/>
        <w:t xml:space="preserve">Although, methods can be changed and you are able to use headings that apply to you </w:t>
      </w:r>
      <w:sdt>
        <w:sdtPr>
          <w:rPr>
            <w:rFonts w:ascii="Calibri" w:eastAsia="Calibri" w:hAnsi="Calibri" w:cs="Times New Roman"/>
            <w:sz w:val="24"/>
          </w:rPr>
          <w:id w:val="1916199500"/>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Deb09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(Price, 2009)</w:t>
          </w:r>
          <w:r w:rsidRPr="00BD7B29">
            <w:rPr>
              <w:rFonts w:ascii="Calibri" w:eastAsia="Calibri" w:hAnsi="Calibri" w:cs="Times New Roman"/>
              <w:sz w:val="24"/>
            </w:rPr>
            <w:fldChar w:fldCharType="end"/>
          </w:r>
        </w:sdtContent>
      </w:sdt>
      <w:r w:rsidRPr="00BD7B29">
        <w:rPr>
          <w:rFonts w:ascii="Calibri" w:eastAsia="Calibri" w:hAnsi="Calibri" w:cs="Times New Roman"/>
          <w:sz w:val="24"/>
        </w:rPr>
        <w:t>.</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When using this technique the group will have to identify the problem first and then brainstorm the different areas which could have something to do with the problem. Once the problems have been listed, as a group you should be able to see which ones have caused the problem the most. The problems create the fish’s spine, in which the group will then need to analyse each part of the spine to find an answer. This technique makes people want to find the overall problem once they have found what each cause was </w:t>
      </w:r>
      <w:sdt>
        <w:sdtPr>
          <w:rPr>
            <w:rFonts w:ascii="Calibri" w:eastAsia="Calibri" w:hAnsi="Calibri" w:cs="Times New Roman"/>
            <w:sz w:val="24"/>
          </w:rPr>
          <w:id w:val="-291674369"/>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Deb09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(Price, 2009)</w:t>
          </w:r>
          <w:r w:rsidRPr="00BD7B29">
            <w:rPr>
              <w:rFonts w:ascii="Calibri" w:eastAsia="Calibri" w:hAnsi="Calibri" w:cs="Times New Roman"/>
              <w:sz w:val="24"/>
            </w:rPr>
            <w:fldChar w:fldCharType="end"/>
          </w:r>
        </w:sdtContent>
      </w:sdt>
      <w:r w:rsidRPr="00BD7B29">
        <w:rPr>
          <w:rFonts w:ascii="Calibri" w:eastAsia="Calibri" w:hAnsi="Calibri" w:cs="Times New Roman"/>
          <w:sz w:val="24"/>
        </w:rPr>
        <w:t>.</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For the diagram to work you have to create a head for the fish and state what the problem is. Then you have to create a backbone for the fish, leading off the head and connect all the main causes that contribute to the main problem, by drawing arrows from the spine </w:t>
      </w:r>
      <w:sdt>
        <w:sdtPr>
          <w:rPr>
            <w:rFonts w:ascii="Calibri" w:eastAsia="Calibri" w:hAnsi="Calibri" w:cs="Times New Roman"/>
            <w:sz w:val="24"/>
          </w:rPr>
          <w:id w:val="-361598542"/>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Mar14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(Rouse, 2014)</w:t>
          </w:r>
          <w:r w:rsidRPr="00BD7B29">
            <w:rPr>
              <w:rFonts w:ascii="Calibri" w:eastAsia="Calibri" w:hAnsi="Calibri" w:cs="Times New Roman"/>
              <w:sz w:val="24"/>
            </w:rPr>
            <w:fldChar w:fldCharType="end"/>
          </w:r>
        </w:sdtContent>
      </w:sdt>
      <w:r w:rsidRPr="00BD7B29">
        <w:rPr>
          <w:rFonts w:ascii="Calibri" w:eastAsia="Calibri" w:hAnsi="Calibri" w:cs="Times New Roman"/>
          <w:sz w:val="24"/>
        </w:rPr>
        <w:t xml:space="preserve">.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Although this diagram is extremely helpful if the person who is using it cannot identify the accurate causes of the problems they might struggle and may not be able to find helpful solutions for the problem </w:t>
      </w:r>
      <w:sdt>
        <w:sdtPr>
          <w:rPr>
            <w:rFonts w:ascii="Calibri" w:eastAsia="Calibri" w:hAnsi="Calibri" w:cs="Times New Roman"/>
            <w:sz w:val="24"/>
          </w:rPr>
          <w:id w:val="797950563"/>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Deb09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(Price, 2009)</w:t>
          </w:r>
          <w:r w:rsidRPr="00BD7B29">
            <w:rPr>
              <w:rFonts w:ascii="Calibri" w:eastAsia="Calibri" w:hAnsi="Calibri" w:cs="Times New Roman"/>
              <w:sz w:val="24"/>
            </w:rPr>
            <w:fldChar w:fldCharType="end"/>
          </w:r>
        </w:sdtContent>
      </w:sdt>
      <w:r w:rsidRPr="00BD7B29">
        <w:rPr>
          <w:rFonts w:ascii="Calibri" w:eastAsia="Calibri" w:hAnsi="Calibri" w:cs="Times New Roman"/>
          <w:sz w:val="24"/>
        </w:rPr>
        <w:t>.</w:t>
      </w:r>
    </w:p>
    <w:p w:rsidR="00BD7B29" w:rsidRPr="00BD7B29" w:rsidRDefault="00BD7B29" w:rsidP="00BD7B29">
      <w:pPr>
        <w:ind w:left="360"/>
        <w:rPr>
          <w:rFonts w:ascii="Calibri" w:eastAsia="Calibri" w:hAnsi="Calibri" w:cs="Times New Roman"/>
          <w:sz w:val="28"/>
          <w:u w:val="single"/>
        </w:rPr>
      </w:pPr>
      <w:r w:rsidRPr="00BD7B29">
        <w:rPr>
          <w:rFonts w:ascii="Calibri" w:eastAsia="Calibri" w:hAnsi="Calibri" w:cs="Times New Roman"/>
          <w:sz w:val="28"/>
          <w:u w:val="single"/>
        </w:rPr>
        <w:t xml:space="preserve">The 5 Why’s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In the 1930’s </w:t>
      </w:r>
      <w:proofErr w:type="spellStart"/>
      <w:r w:rsidRPr="00BD7B29">
        <w:rPr>
          <w:rFonts w:ascii="Calibri" w:eastAsia="Calibri" w:hAnsi="Calibri" w:cs="Times New Roman"/>
          <w:sz w:val="24"/>
        </w:rPr>
        <w:t>Sakichi</w:t>
      </w:r>
      <w:proofErr w:type="spellEnd"/>
      <w:r w:rsidRPr="00BD7B29">
        <w:rPr>
          <w:rFonts w:ascii="Calibri" w:eastAsia="Calibri" w:hAnsi="Calibri" w:cs="Times New Roman"/>
          <w:sz w:val="24"/>
        </w:rPr>
        <w:t xml:space="preserve"> Toyoda developed The 5 Why’s technique. Toyoda was also the inventor and founder of the Toyota industry. Instead of people trying to figure what the problem is without witnessing it, Toyoda created the technique so people have to actually see the problem first. This is called the “go and see” technique. He believes decision making will be more successful this way </w:t>
      </w:r>
      <w:sdt>
        <w:sdtPr>
          <w:rPr>
            <w:rFonts w:ascii="Calibri" w:eastAsia="Calibri" w:hAnsi="Calibri" w:cs="Times New Roman"/>
            <w:sz w:val="24"/>
          </w:rPr>
          <w:id w:val="-895195543"/>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Uth18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(Murugaiah, 2018)</w:t>
          </w:r>
          <w:r w:rsidRPr="00BD7B29">
            <w:rPr>
              <w:rFonts w:ascii="Calibri" w:eastAsia="Calibri" w:hAnsi="Calibri" w:cs="Times New Roman"/>
              <w:sz w:val="24"/>
            </w:rPr>
            <w:fldChar w:fldCharType="end"/>
          </w:r>
        </w:sdtContent>
      </w:sdt>
      <w:r w:rsidRPr="00BD7B29">
        <w:rPr>
          <w:rFonts w:ascii="Calibri" w:eastAsia="Calibri" w:hAnsi="Calibri" w:cs="Times New Roman"/>
          <w:sz w:val="24"/>
        </w:rPr>
        <w:t xml:space="preserve">.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To use The 5 Why’s there are seven steps to take in order to complete the process.</w:t>
      </w:r>
    </w:p>
    <w:p w:rsidR="00BD7B29" w:rsidRPr="00BD7B29" w:rsidRDefault="00BD7B29" w:rsidP="00BD7B29">
      <w:pPr>
        <w:numPr>
          <w:ilvl w:val="0"/>
          <w:numId w:val="22"/>
        </w:numPr>
        <w:contextualSpacing/>
        <w:rPr>
          <w:rFonts w:ascii="Calibri" w:eastAsia="Calibri" w:hAnsi="Calibri" w:cs="Times New Roman"/>
          <w:b/>
          <w:sz w:val="24"/>
        </w:rPr>
      </w:pPr>
      <w:r w:rsidRPr="00BD7B29">
        <w:rPr>
          <w:rFonts w:ascii="Calibri" w:eastAsia="Calibri" w:hAnsi="Calibri" w:cs="Times New Roman"/>
          <w:b/>
          <w:sz w:val="24"/>
        </w:rPr>
        <w:t>Gather a Team</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It is important to assemble a group of people who are familiar with the problem and are aware that you are trying to fix the problem. </w:t>
      </w:r>
    </w:p>
    <w:p w:rsidR="00BD7B29" w:rsidRPr="00BD7B29" w:rsidRDefault="00BD7B29" w:rsidP="00BD7B29">
      <w:pPr>
        <w:numPr>
          <w:ilvl w:val="0"/>
          <w:numId w:val="22"/>
        </w:numPr>
        <w:contextualSpacing/>
        <w:rPr>
          <w:rFonts w:ascii="Calibri" w:eastAsia="Calibri" w:hAnsi="Calibri" w:cs="Times New Roman"/>
          <w:b/>
          <w:sz w:val="24"/>
        </w:rPr>
      </w:pPr>
      <w:r w:rsidRPr="00BD7B29">
        <w:rPr>
          <w:rFonts w:ascii="Calibri" w:eastAsia="Calibri" w:hAnsi="Calibri" w:cs="Times New Roman"/>
          <w:b/>
          <w:sz w:val="24"/>
        </w:rPr>
        <w:t>Define the Problem</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With the team you must discuss and create a brief statement that everyone agrees on. This shows how everyone is together on the agreement on what the problem is. </w:t>
      </w:r>
    </w:p>
    <w:p w:rsidR="00BD7B29" w:rsidRPr="00BD7B29" w:rsidRDefault="00BD7B29" w:rsidP="00BD7B29">
      <w:pPr>
        <w:numPr>
          <w:ilvl w:val="0"/>
          <w:numId w:val="22"/>
        </w:numPr>
        <w:contextualSpacing/>
        <w:rPr>
          <w:rFonts w:ascii="Calibri" w:eastAsia="Calibri" w:hAnsi="Calibri" w:cs="Times New Roman"/>
          <w:b/>
          <w:sz w:val="24"/>
        </w:rPr>
      </w:pPr>
      <w:r w:rsidRPr="00BD7B29">
        <w:rPr>
          <w:rFonts w:ascii="Calibri" w:eastAsia="Calibri" w:hAnsi="Calibri" w:cs="Times New Roman"/>
          <w:b/>
          <w:sz w:val="24"/>
        </w:rPr>
        <w:t>Ask the First “Why?”</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Next, you need to ask yourself and the team why the problem keeps occurring. The answers cannot be guesses, they have to be serious answers which can be backed up from things that have actually happened. Every answer must be recorded so it can be looked back upon. </w:t>
      </w:r>
    </w:p>
    <w:p w:rsidR="00BD7B29" w:rsidRPr="00BD7B29" w:rsidRDefault="00BD7B29" w:rsidP="00BD7B29">
      <w:pPr>
        <w:ind w:left="360"/>
        <w:rPr>
          <w:rFonts w:ascii="Calibri" w:eastAsia="Calibri" w:hAnsi="Calibri" w:cs="Times New Roman"/>
          <w:sz w:val="24"/>
        </w:rPr>
      </w:pPr>
    </w:p>
    <w:p w:rsid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numPr>
          <w:ilvl w:val="0"/>
          <w:numId w:val="22"/>
        </w:numPr>
        <w:contextualSpacing/>
        <w:rPr>
          <w:rFonts w:ascii="Calibri" w:eastAsia="Calibri" w:hAnsi="Calibri" w:cs="Times New Roman"/>
          <w:b/>
          <w:sz w:val="24"/>
        </w:rPr>
      </w:pPr>
      <w:r w:rsidRPr="00BD7B29">
        <w:rPr>
          <w:rFonts w:ascii="Calibri" w:eastAsia="Calibri" w:hAnsi="Calibri" w:cs="Times New Roman"/>
          <w:b/>
          <w:sz w:val="24"/>
        </w:rPr>
        <w:lastRenderedPageBreak/>
        <w:t>Ask “Why?” Four More Times</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Once the first “Why?” has been asked from the answers the team were giving you then need to ask why they have occurred from </w:t>
      </w:r>
      <w:proofErr w:type="gramStart"/>
      <w:r w:rsidRPr="00BD7B29">
        <w:rPr>
          <w:rFonts w:ascii="Calibri" w:eastAsia="Calibri" w:hAnsi="Calibri" w:cs="Times New Roman"/>
          <w:sz w:val="24"/>
        </w:rPr>
        <w:t>that.</w:t>
      </w:r>
      <w:proofErr w:type="gramEnd"/>
      <w:r w:rsidRPr="00BD7B29">
        <w:rPr>
          <w:rFonts w:ascii="Calibri" w:eastAsia="Calibri" w:hAnsi="Calibri" w:cs="Times New Roman"/>
          <w:sz w:val="24"/>
        </w:rPr>
        <w:t xml:space="preserve"> </w:t>
      </w:r>
    </w:p>
    <w:p w:rsidR="00BD7B29" w:rsidRPr="00BD7B29" w:rsidRDefault="00BD7B29" w:rsidP="00BD7B29">
      <w:pPr>
        <w:keepNext/>
        <w:ind w:left="360"/>
        <w:jc w:val="center"/>
        <w:rPr>
          <w:rFonts w:ascii="Calibri" w:eastAsia="Calibri" w:hAnsi="Calibri" w:cs="Times New Roman"/>
        </w:rPr>
      </w:pPr>
      <w:r w:rsidRPr="00BD7B29">
        <w:rPr>
          <w:rFonts w:ascii="Calibri" w:eastAsia="Calibri" w:hAnsi="Calibri" w:cs="Times New Roman"/>
          <w:noProof/>
          <w:sz w:val="24"/>
          <w:lang w:eastAsia="en-GB"/>
        </w:rPr>
        <w:drawing>
          <wp:inline distT="0" distB="0" distL="0" distR="0" wp14:anchorId="4C9AEC10" wp14:editId="6E5F0BD5">
            <wp:extent cx="2222493" cy="4606164"/>
            <wp:effectExtent l="0" t="0" r="6985" b="4445"/>
            <wp:docPr id="21" name="Picture 21" descr="Image result for 5 whys">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5 whys">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7850" cy="4617265"/>
                    </a:xfrm>
                    <a:prstGeom prst="rect">
                      <a:avLst/>
                    </a:prstGeom>
                    <a:noFill/>
                    <a:ln>
                      <a:noFill/>
                    </a:ln>
                  </pic:spPr>
                </pic:pic>
              </a:graphicData>
            </a:graphic>
          </wp:inline>
        </w:drawing>
      </w:r>
    </w:p>
    <w:p w:rsidR="00BD7B29" w:rsidRPr="00BD7B29" w:rsidRDefault="00BD7B29" w:rsidP="00BD7B29">
      <w:pPr>
        <w:spacing w:after="200" w:line="240" w:lineRule="auto"/>
        <w:jc w:val="center"/>
        <w:rPr>
          <w:rFonts w:ascii="Calibri" w:eastAsia="Calibri" w:hAnsi="Calibri" w:cs="Times New Roman"/>
          <w:i/>
          <w:iCs/>
          <w:color w:val="44546A"/>
          <w:sz w:val="32"/>
          <w:szCs w:val="18"/>
        </w:rPr>
      </w:pPr>
      <w:r w:rsidRPr="00BD7B29">
        <w:rPr>
          <w:rFonts w:ascii="Calibri" w:eastAsia="Calibri" w:hAnsi="Calibri" w:cs="Times New Roman"/>
          <w:i/>
          <w:iCs/>
          <w:color w:val="44546A"/>
          <w:szCs w:val="18"/>
        </w:rPr>
        <w:t>Figure 3.</w:t>
      </w:r>
      <w:r w:rsidRPr="00BD7B29">
        <w:rPr>
          <w:rFonts w:ascii="Calibri" w:eastAsia="Calibri" w:hAnsi="Calibri" w:cs="Times New Roman"/>
          <w:i/>
          <w:iCs/>
          <w:color w:val="44546A"/>
          <w:szCs w:val="18"/>
        </w:rPr>
        <w:fldChar w:fldCharType="begin"/>
      </w:r>
      <w:r w:rsidRPr="00BD7B29">
        <w:rPr>
          <w:rFonts w:ascii="Calibri" w:eastAsia="Calibri" w:hAnsi="Calibri" w:cs="Times New Roman"/>
          <w:i/>
          <w:iCs/>
          <w:color w:val="44546A"/>
          <w:szCs w:val="18"/>
        </w:rPr>
        <w:instrText xml:space="preserve"> SEQ Figure \* ARABIC </w:instrText>
      </w:r>
      <w:r w:rsidRPr="00BD7B29">
        <w:rPr>
          <w:rFonts w:ascii="Calibri" w:eastAsia="Calibri" w:hAnsi="Calibri" w:cs="Times New Roman"/>
          <w:i/>
          <w:iCs/>
          <w:color w:val="44546A"/>
          <w:szCs w:val="18"/>
        </w:rPr>
        <w:fldChar w:fldCharType="separate"/>
      </w:r>
      <w:r w:rsidRPr="00BD7B29">
        <w:rPr>
          <w:rFonts w:ascii="Calibri" w:eastAsia="Calibri" w:hAnsi="Calibri" w:cs="Times New Roman"/>
          <w:i/>
          <w:iCs/>
          <w:noProof/>
          <w:color w:val="44546A"/>
          <w:szCs w:val="18"/>
        </w:rPr>
        <w:t>2</w:t>
      </w:r>
      <w:r w:rsidRPr="00BD7B29">
        <w:rPr>
          <w:rFonts w:ascii="Calibri" w:eastAsia="Calibri" w:hAnsi="Calibri" w:cs="Times New Roman"/>
          <w:i/>
          <w:iCs/>
          <w:color w:val="44546A"/>
          <w:szCs w:val="18"/>
        </w:rPr>
        <w:fldChar w:fldCharType="end"/>
      </w:r>
      <w:r w:rsidRPr="00BD7B29">
        <w:rPr>
          <w:rFonts w:ascii="Calibri" w:eastAsia="Calibri" w:hAnsi="Calibri" w:cs="Times New Roman"/>
          <w:i/>
          <w:iCs/>
          <w:color w:val="44546A"/>
          <w:szCs w:val="18"/>
        </w:rPr>
        <w:t>: The 5 Whys</w:t>
      </w: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For example, in figure 3.2 it shows how there is a problem placed at the top and the first “why?” was asked, and then from every answer a “why?</w:t>
      </w:r>
      <w:proofErr w:type="gramStart"/>
      <w:r w:rsidRPr="00BD7B29">
        <w:rPr>
          <w:rFonts w:ascii="Calibri" w:eastAsia="Calibri" w:hAnsi="Calibri" w:cs="Times New Roman"/>
          <w:sz w:val="24"/>
        </w:rPr>
        <w:t>”.</w:t>
      </w:r>
      <w:proofErr w:type="gramEnd"/>
      <w:r w:rsidRPr="00BD7B29">
        <w:rPr>
          <w:rFonts w:ascii="Calibri" w:eastAsia="Calibri" w:hAnsi="Calibri" w:cs="Times New Roman"/>
          <w:sz w:val="24"/>
        </w:rPr>
        <w:t xml:space="preserve"> However, this technique can expand and create loads of reasons to what the problem may be caused by, which you can see in figure 3.3. </w:t>
      </w: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keepNext/>
        <w:ind w:left="360"/>
        <w:jc w:val="center"/>
        <w:rPr>
          <w:rFonts w:ascii="Calibri" w:eastAsia="Calibri" w:hAnsi="Calibri" w:cs="Times New Roman"/>
        </w:rPr>
      </w:pPr>
      <w:r w:rsidRPr="00BD7B29">
        <w:rPr>
          <w:rFonts w:ascii="Calibri" w:eastAsia="Calibri" w:hAnsi="Calibri" w:cs="Times New Roman"/>
          <w:noProof/>
          <w:sz w:val="24"/>
          <w:lang w:eastAsia="en-GB"/>
        </w:rPr>
        <w:lastRenderedPageBreak/>
        <w:drawing>
          <wp:inline distT="0" distB="0" distL="0" distR="0" wp14:anchorId="4F55EB68" wp14:editId="2E34C688">
            <wp:extent cx="3357306" cy="4217158"/>
            <wp:effectExtent l="0" t="0" r="0" b="0"/>
            <wp:docPr id="23" name="Picture 23" descr="5 Wh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Why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59512" cy="4219929"/>
                    </a:xfrm>
                    <a:prstGeom prst="rect">
                      <a:avLst/>
                    </a:prstGeom>
                    <a:noFill/>
                    <a:ln>
                      <a:noFill/>
                    </a:ln>
                  </pic:spPr>
                </pic:pic>
              </a:graphicData>
            </a:graphic>
          </wp:inline>
        </w:drawing>
      </w:r>
    </w:p>
    <w:p w:rsidR="00BD7B29" w:rsidRPr="00BD7B29" w:rsidRDefault="00BD7B29" w:rsidP="00BD7B29">
      <w:pPr>
        <w:spacing w:after="200" w:line="240" w:lineRule="auto"/>
        <w:jc w:val="center"/>
        <w:rPr>
          <w:rFonts w:ascii="Calibri" w:eastAsia="Calibri" w:hAnsi="Calibri" w:cs="Times New Roman"/>
          <w:i/>
          <w:iCs/>
          <w:color w:val="44546A"/>
          <w:sz w:val="32"/>
          <w:szCs w:val="18"/>
        </w:rPr>
      </w:pPr>
      <w:r w:rsidRPr="00BD7B29">
        <w:rPr>
          <w:rFonts w:ascii="Calibri" w:eastAsia="Calibri" w:hAnsi="Calibri" w:cs="Times New Roman"/>
          <w:i/>
          <w:iCs/>
          <w:color w:val="44546A"/>
          <w:szCs w:val="18"/>
        </w:rPr>
        <w:t xml:space="preserve">Figure </w:t>
      </w:r>
      <w:r w:rsidRPr="00BD7B29">
        <w:rPr>
          <w:rFonts w:ascii="Calibri" w:eastAsia="Calibri" w:hAnsi="Calibri" w:cs="Times New Roman"/>
          <w:i/>
          <w:iCs/>
          <w:color w:val="44546A"/>
          <w:szCs w:val="18"/>
        </w:rPr>
        <w:fldChar w:fldCharType="begin"/>
      </w:r>
      <w:r w:rsidRPr="00BD7B29">
        <w:rPr>
          <w:rFonts w:ascii="Calibri" w:eastAsia="Calibri" w:hAnsi="Calibri" w:cs="Times New Roman"/>
          <w:i/>
          <w:iCs/>
          <w:color w:val="44546A"/>
          <w:szCs w:val="18"/>
        </w:rPr>
        <w:instrText xml:space="preserve"> SEQ Figure \* ARABIC </w:instrText>
      </w:r>
      <w:r w:rsidRPr="00BD7B29">
        <w:rPr>
          <w:rFonts w:ascii="Calibri" w:eastAsia="Calibri" w:hAnsi="Calibri" w:cs="Times New Roman"/>
          <w:i/>
          <w:iCs/>
          <w:color w:val="44546A"/>
          <w:szCs w:val="18"/>
        </w:rPr>
        <w:fldChar w:fldCharType="separate"/>
      </w:r>
      <w:r w:rsidRPr="00BD7B29">
        <w:rPr>
          <w:rFonts w:ascii="Calibri" w:eastAsia="Calibri" w:hAnsi="Calibri" w:cs="Times New Roman"/>
          <w:i/>
          <w:iCs/>
          <w:noProof/>
          <w:color w:val="44546A"/>
          <w:szCs w:val="18"/>
        </w:rPr>
        <w:t>3</w:t>
      </w:r>
      <w:r w:rsidRPr="00BD7B29">
        <w:rPr>
          <w:rFonts w:ascii="Calibri" w:eastAsia="Calibri" w:hAnsi="Calibri" w:cs="Times New Roman"/>
          <w:i/>
          <w:iCs/>
          <w:color w:val="44546A"/>
          <w:szCs w:val="18"/>
        </w:rPr>
        <w:fldChar w:fldCharType="end"/>
      </w:r>
      <w:r w:rsidRPr="00BD7B29">
        <w:rPr>
          <w:rFonts w:ascii="Calibri" w:eastAsia="Calibri" w:hAnsi="Calibri" w:cs="Times New Roman"/>
          <w:i/>
          <w:iCs/>
          <w:color w:val="44546A"/>
          <w:szCs w:val="18"/>
        </w:rPr>
        <w:t>.3: The 5 Whys expansion</w:t>
      </w: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r w:rsidRPr="00BD7B29">
        <w:rPr>
          <w:rFonts w:ascii="Calibri" w:eastAsia="Calibri" w:hAnsi="Calibri" w:cs="Times New Roman"/>
          <w:sz w:val="24"/>
        </w:rPr>
        <w:t>However, for the fifth step you will be able to see that there will be no more answers when you ask “why?” because you have found the problem</w:t>
      </w:r>
      <w:sdt>
        <w:sdtPr>
          <w:rPr>
            <w:rFonts w:ascii="Calibri" w:eastAsia="Calibri" w:hAnsi="Calibri" w:cs="Times New Roman"/>
            <w:sz w:val="24"/>
          </w:rPr>
          <w:id w:val="-1440444283"/>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Min18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 xml:space="preserve"> (MindTools, 2018)</w:t>
          </w:r>
          <w:r w:rsidRPr="00BD7B29">
            <w:rPr>
              <w:rFonts w:ascii="Calibri" w:eastAsia="Calibri" w:hAnsi="Calibri" w:cs="Times New Roman"/>
              <w:sz w:val="24"/>
            </w:rPr>
            <w:fldChar w:fldCharType="end"/>
          </w:r>
        </w:sdtContent>
      </w:sdt>
      <w:r w:rsidRPr="00BD7B29">
        <w:rPr>
          <w:rFonts w:ascii="Calibri" w:eastAsia="Calibri" w:hAnsi="Calibri" w:cs="Times New Roman"/>
          <w:sz w:val="24"/>
        </w:rPr>
        <w:t xml:space="preserve">. </w:t>
      </w: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720"/>
        <w:contextualSpacing/>
        <w:rPr>
          <w:rFonts w:ascii="Calibri" w:eastAsia="Calibri" w:hAnsi="Calibri" w:cs="Times New Roman"/>
          <w:sz w:val="24"/>
        </w:rPr>
      </w:pPr>
    </w:p>
    <w:p w:rsidR="00BD7B29" w:rsidRPr="00BD7B29" w:rsidRDefault="00BD7B29" w:rsidP="00BD7B29">
      <w:pPr>
        <w:ind w:left="360"/>
        <w:rPr>
          <w:rFonts w:ascii="Calibri" w:eastAsia="Calibri" w:hAnsi="Calibri" w:cs="Times New Roman"/>
          <w:sz w:val="28"/>
          <w:szCs w:val="28"/>
        </w:rPr>
      </w:pPr>
      <w:r w:rsidRPr="00BD7B29">
        <w:rPr>
          <w:rFonts w:ascii="Calibri" w:eastAsia="Calibri" w:hAnsi="Calibri" w:cs="Times New Roman"/>
          <w:sz w:val="28"/>
          <w:szCs w:val="28"/>
        </w:rPr>
        <w:lastRenderedPageBreak/>
        <w:t xml:space="preserve">3.1. </w:t>
      </w:r>
      <w:r w:rsidRPr="00BD7B29">
        <w:rPr>
          <w:rFonts w:ascii="Calibri" w:eastAsia="Calibri" w:hAnsi="Calibri" w:cs="Times New Roman"/>
          <w:sz w:val="28"/>
          <w:szCs w:val="28"/>
          <w:u w:val="single"/>
        </w:rPr>
        <w:t>Solving the Problem</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To help solve Matthew’s Houses problems of making more people aware of the organisation and to find a fast way of raising money I am going to use the Ishikawa diagram to help me.  </w:t>
      </w: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noProof/>
          <w:sz w:val="24"/>
          <w:lang w:eastAsia="en-GB"/>
        </w:rPr>
        <mc:AlternateContent>
          <mc:Choice Requires="wps">
            <w:drawing>
              <wp:anchor distT="0" distB="0" distL="114300" distR="114300" simplePos="0" relativeHeight="251665408" behindDoc="0" locked="0" layoutInCell="1" allowOverlap="1" wp14:anchorId="39B10967" wp14:editId="57C27E85">
                <wp:simplePos x="0" y="0"/>
                <wp:positionH relativeFrom="column">
                  <wp:posOffset>2806262</wp:posOffset>
                </wp:positionH>
                <wp:positionV relativeFrom="paragraph">
                  <wp:posOffset>-78828</wp:posOffset>
                </wp:positionV>
                <wp:extent cx="1881051" cy="528189"/>
                <wp:effectExtent l="0" t="0" r="24130" b="24765"/>
                <wp:wrapNone/>
                <wp:docPr id="17" name="Flowchart: Process 17"/>
                <wp:cNvGraphicFramePr/>
                <a:graphic xmlns:a="http://schemas.openxmlformats.org/drawingml/2006/main">
                  <a:graphicData uri="http://schemas.microsoft.com/office/word/2010/wordprocessingShape">
                    <wps:wsp>
                      <wps:cNvSpPr/>
                      <wps:spPr>
                        <a:xfrm>
                          <a:off x="0" y="0"/>
                          <a:ext cx="1881051" cy="528189"/>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rsidR="00BD7B29" w:rsidRDefault="00BD7B29" w:rsidP="00BD7B29">
                            <w:pPr>
                              <w:jc w:val="center"/>
                            </w:pPr>
                            <w:r>
                              <w:t>Too many charities to choose from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B10967" id="_x0000_t109" coordsize="21600,21600" o:spt="109" path="m,l,21600r21600,l21600,xe">
                <v:stroke joinstyle="miter"/>
                <v:path gradientshapeok="t" o:connecttype="rect"/>
              </v:shapetype>
              <v:shape id="Flowchart: Process 17" o:spid="_x0000_s1026" type="#_x0000_t109" style="position:absolute;left:0;text-align:left;margin-left:220.95pt;margin-top:-6.2pt;width:148.1pt;height:4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" fillcolor="window" strokecolor="windowText" strokeweight="1pt">
                <v:textbox>
                  <w:txbxContent>
                    <w:p w:rsidR="00BD7B29" w:rsidRDefault="00BD7B29" w:rsidP="00BD7B29">
                      <w:pPr>
                        <w:jc w:val="center"/>
                      </w:pPr>
                      <w:r>
                        <w:t>Too many charities to choose from</w:t>
                      </w:r>
                    </w:p>
                  </w:txbxContent>
                </v:textbox>
              </v:shape>
            </w:pict>
          </mc:Fallback>
        </mc:AlternateContent>
      </w:r>
      <w:r w:rsidRPr="00BD7B29">
        <w:rPr>
          <w:rFonts w:ascii="Calibri" w:eastAsia="Calibri" w:hAnsi="Calibri" w:cs="Times New Roman"/>
          <w:noProof/>
          <w:sz w:val="24"/>
          <w:lang w:eastAsia="en-GB"/>
        </w:rPr>
        <mc:AlternateContent>
          <mc:Choice Requires="wps">
            <w:drawing>
              <wp:anchor distT="0" distB="0" distL="114300" distR="114300" simplePos="0" relativeHeight="251664384" behindDoc="0" locked="0" layoutInCell="1" allowOverlap="1" wp14:anchorId="5B7CA6CE" wp14:editId="58181BA7">
                <wp:simplePos x="0" y="0"/>
                <wp:positionH relativeFrom="column">
                  <wp:posOffset>182880</wp:posOffset>
                </wp:positionH>
                <wp:positionV relativeFrom="paragraph">
                  <wp:posOffset>78377</wp:posOffset>
                </wp:positionV>
                <wp:extent cx="1881051" cy="287383"/>
                <wp:effectExtent l="0" t="0" r="24130" b="17780"/>
                <wp:wrapNone/>
                <wp:docPr id="15" name="Flowchart: Process 15"/>
                <wp:cNvGraphicFramePr/>
                <a:graphic xmlns:a="http://schemas.openxmlformats.org/drawingml/2006/main">
                  <a:graphicData uri="http://schemas.microsoft.com/office/word/2010/wordprocessingShape">
                    <wps:wsp>
                      <wps:cNvSpPr/>
                      <wps:spPr>
                        <a:xfrm>
                          <a:off x="0" y="0"/>
                          <a:ext cx="1881051" cy="287383"/>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rsidR="00BD7B29" w:rsidRDefault="00BD7B29" w:rsidP="00BD7B29">
                            <w:pPr>
                              <w:jc w:val="center"/>
                            </w:pPr>
                            <w:r>
                              <w:t>Not enough advertisement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7CA6CE" id="Flowchart: Process 15" o:spid="_x0000_s1027" type="#_x0000_t109" style="position:absolute;left:0;text-align:left;margin-left:14.4pt;margin-top:6.15pt;width:148.1pt;height:2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" fillcolor="window" strokecolor="windowText" strokeweight="1pt">
                <v:textbox>
                  <w:txbxContent>
                    <w:p w:rsidR="00BD7B29" w:rsidRDefault="00BD7B29" w:rsidP="00BD7B29">
                      <w:pPr>
                        <w:jc w:val="center"/>
                      </w:pPr>
                      <w:r>
                        <w:t>Not enough advertisement</w:t>
                      </w:r>
                    </w:p>
                  </w:txbxContent>
                </v:textbox>
              </v:shape>
            </w:pict>
          </mc:Fallback>
        </mc:AlternateConten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noProof/>
          <w:sz w:val="24"/>
          <w:lang w:eastAsia="en-GB"/>
        </w:rPr>
        <mc:AlternateContent>
          <mc:Choice Requires="wps">
            <w:drawing>
              <wp:anchor distT="0" distB="0" distL="114300" distR="114300" simplePos="0" relativeHeight="251666432" behindDoc="0" locked="0" layoutInCell="1" allowOverlap="1" wp14:anchorId="2FE9C84F" wp14:editId="36B65518">
                <wp:simplePos x="0" y="0"/>
                <wp:positionH relativeFrom="column">
                  <wp:posOffset>1504951</wp:posOffset>
                </wp:positionH>
                <wp:positionV relativeFrom="paragraph">
                  <wp:posOffset>136525</wp:posOffset>
                </wp:positionV>
                <wp:extent cx="971550" cy="2162175"/>
                <wp:effectExtent l="0" t="0" r="57150" b="47625"/>
                <wp:wrapNone/>
                <wp:docPr id="18" name="Straight Arrow Connector 18"/>
                <wp:cNvGraphicFramePr/>
                <a:graphic xmlns:a="http://schemas.openxmlformats.org/drawingml/2006/main">
                  <a:graphicData uri="http://schemas.microsoft.com/office/word/2010/wordprocessingShape">
                    <wps:wsp>
                      <wps:cNvCnPr/>
                      <wps:spPr>
                        <a:xfrm>
                          <a:off x="0" y="0"/>
                          <a:ext cx="971550" cy="21621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C562426" id="_x0000_t32" coordsize="21600,21600" o:spt="32" o:oned="t" path="m,l21600,21600e" filled="f">
                <v:path arrowok="t" fillok="f" o:connecttype="none"/>
                <o:lock v:ext="edit" shapetype="t"/>
              </v:shapetype>
              <v:shape id="Straight Arrow Connector 18" o:spid="_x0000_s1026" type="#_x0000_t32" style="position:absolute;margin-left:118.5pt;margin-top:10.75pt;width:76.5pt;height:17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" strokecolor="windowText" strokeweight=".5pt">
                <v:stroke endarrow="block" joinstyle="miter"/>
              </v:shape>
            </w:pict>
          </mc:Fallback>
        </mc:AlternateContent>
      </w:r>
      <w:r w:rsidRPr="00BD7B29">
        <w:rPr>
          <w:rFonts w:ascii="Calibri" w:eastAsia="Calibri" w:hAnsi="Calibri" w:cs="Times New Roman"/>
          <w:noProof/>
          <w:sz w:val="24"/>
          <w:lang w:eastAsia="en-GB"/>
        </w:rPr>
        <mc:AlternateContent>
          <mc:Choice Requires="wps">
            <w:drawing>
              <wp:anchor distT="45720" distB="45720" distL="114300" distR="114300" simplePos="0" relativeHeight="251670528" behindDoc="0" locked="0" layoutInCell="1" allowOverlap="1" wp14:anchorId="0BEB3DC2" wp14:editId="5AACEC41">
                <wp:simplePos x="0" y="0"/>
                <wp:positionH relativeFrom="column">
                  <wp:posOffset>-638175</wp:posOffset>
                </wp:positionH>
                <wp:positionV relativeFrom="paragraph">
                  <wp:posOffset>201295</wp:posOffset>
                </wp:positionV>
                <wp:extent cx="1501775" cy="772160"/>
                <wp:effectExtent l="0" t="0" r="2222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775" cy="772160"/>
                        </a:xfrm>
                        <a:prstGeom prst="rect">
                          <a:avLst/>
                        </a:prstGeom>
                        <a:solidFill>
                          <a:sysClr val="window" lastClr="FFFFFF"/>
                        </a:solidFill>
                        <a:ln w="9525">
                          <a:solidFill>
                            <a:sysClr val="window" lastClr="FFFFFF"/>
                          </a:solidFill>
                          <a:miter lim="800000"/>
                          <a:headEnd/>
                          <a:tailEnd/>
                        </a:ln>
                      </wps:spPr>
                      <wps:txbx>
                        <w:txbxContent>
                          <w:p w:rsidR="00BD7B29" w:rsidRDefault="00BD7B29" w:rsidP="00BD7B29">
                            <w:r>
                              <w:t>Only use Facebook and Twitter for social media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EB3DC2" id="_x0000_t202" coordsize="21600,21600" o:spt="202" path="m,l,21600r21600,l21600,xe">
                <v:stroke joinstyle="miter"/>
                <v:path gradientshapeok="t" o:connecttype="rect"/>
              </v:shapetype>
              <v:shape id="Text Box 2" o:spid="_x0000_s1028" type="#_x0000_t202" style="position:absolute;left:0;text-align:left;margin-left:-50.25pt;margin-top:15.85pt;width:118.25pt;height:60.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" fillcolor="window" strokecolor="window">
                <v:textbox>
                  <w:txbxContent>
                    <w:p w:rsidR="00BD7B29" w:rsidRDefault="00BD7B29" w:rsidP="00BD7B29">
                      <w:r>
                        <w:t>Only use Facebook and Twitter for social media</w:t>
                      </w:r>
                    </w:p>
                  </w:txbxContent>
                </v:textbox>
                <w10:wrap type="square"/>
              </v:shape>
            </w:pict>
          </mc:Fallback>
        </mc:AlternateContent>
      </w:r>
      <w:r w:rsidRPr="00BD7B29">
        <w:rPr>
          <w:rFonts w:ascii="Calibri" w:eastAsia="Calibri" w:hAnsi="Calibri" w:cs="Times New Roman"/>
          <w:noProof/>
          <w:sz w:val="24"/>
          <w:lang w:eastAsia="en-GB"/>
        </w:rPr>
        <mc:AlternateContent>
          <mc:Choice Requires="wps">
            <w:drawing>
              <wp:anchor distT="0" distB="0" distL="114300" distR="114300" simplePos="0" relativeHeight="251667456" behindDoc="0" locked="0" layoutInCell="1" allowOverlap="1" wp14:anchorId="36F05CF8" wp14:editId="3E2B6A63">
                <wp:simplePos x="0" y="0"/>
                <wp:positionH relativeFrom="column">
                  <wp:posOffset>3827145</wp:posOffset>
                </wp:positionH>
                <wp:positionV relativeFrom="paragraph">
                  <wp:posOffset>246380</wp:posOffset>
                </wp:positionV>
                <wp:extent cx="901247" cy="2194469"/>
                <wp:effectExtent l="0" t="0" r="70485" b="53975"/>
                <wp:wrapNone/>
                <wp:docPr id="19" name="Straight Arrow Connector 19"/>
                <wp:cNvGraphicFramePr/>
                <a:graphic xmlns:a="http://schemas.openxmlformats.org/drawingml/2006/main">
                  <a:graphicData uri="http://schemas.microsoft.com/office/word/2010/wordprocessingShape">
                    <wps:wsp>
                      <wps:cNvCnPr/>
                      <wps:spPr>
                        <a:xfrm>
                          <a:off x="0" y="0"/>
                          <a:ext cx="901247" cy="219446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872AF12" id="Straight Arrow Connector 19" o:spid="_x0000_s1026" type="#_x0000_t32" style="position:absolute;margin-left:301.35pt;margin-top:19.4pt;width:70.95pt;height:172.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" strokecolor="windowText" strokeweight=".5pt">
                <v:stroke endarrow="block" joinstyle="miter"/>
              </v:shape>
            </w:pict>
          </mc:Fallback>
        </mc:AlternateConten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noProof/>
          <w:sz w:val="24"/>
          <w:lang w:eastAsia="en-GB"/>
        </w:rPr>
        <mc:AlternateContent>
          <mc:Choice Requires="wps">
            <w:drawing>
              <wp:anchor distT="45720" distB="45720" distL="114300" distR="114300" simplePos="0" relativeHeight="251672576" behindDoc="0" locked="0" layoutInCell="1" allowOverlap="1" wp14:anchorId="229D3F11" wp14:editId="0589469F">
                <wp:simplePos x="0" y="0"/>
                <wp:positionH relativeFrom="margin">
                  <wp:align>center</wp:align>
                </wp:positionH>
                <wp:positionV relativeFrom="paragraph">
                  <wp:posOffset>165282</wp:posOffset>
                </wp:positionV>
                <wp:extent cx="1214755" cy="666115"/>
                <wp:effectExtent l="0" t="0" r="23495" b="1968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4755" cy="666115"/>
                        </a:xfrm>
                        <a:prstGeom prst="rect">
                          <a:avLst/>
                        </a:prstGeom>
                        <a:solidFill>
                          <a:sysClr val="window" lastClr="FFFFFF"/>
                        </a:solidFill>
                        <a:ln w="9525">
                          <a:solidFill>
                            <a:sysClr val="window" lastClr="FFFFFF"/>
                          </a:solidFill>
                          <a:miter lim="800000"/>
                          <a:headEnd/>
                          <a:tailEnd/>
                        </a:ln>
                      </wps:spPr>
                      <wps:txbx>
                        <w:txbxContent>
                          <w:p w:rsidR="00BD7B29" w:rsidRDefault="00BD7B29" w:rsidP="00BD7B29">
                            <w:r>
                              <w:t>People find it hard to choose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9D3F11" id="_x0000_s1029" type="#_x0000_t202" style="position:absolute;left:0;text-align:left;margin-left:0;margin-top:13pt;width:95.65pt;height:52.45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" fillcolor="window" strokecolor="window">
                <v:textbox>
                  <w:txbxContent>
                    <w:p w:rsidR="00BD7B29" w:rsidRDefault="00BD7B29" w:rsidP="00BD7B29">
                      <w:r>
                        <w:t>People find it hard to choose</w:t>
                      </w:r>
                    </w:p>
                  </w:txbxContent>
                </v:textbox>
                <w10:wrap type="square" anchorx="margin"/>
              </v:shape>
            </w:pict>
          </mc:Fallback>
        </mc:AlternateContent>
      </w:r>
      <w:r w:rsidRPr="00BD7B29">
        <w:rPr>
          <w:rFonts w:ascii="Calibri" w:eastAsia="Calibri" w:hAnsi="Calibri" w:cs="Times New Roman"/>
          <w:noProof/>
          <w:sz w:val="24"/>
          <w:lang w:eastAsia="en-GB"/>
        </w:rPr>
        <mc:AlternateContent>
          <mc:Choice Requires="wps">
            <w:drawing>
              <wp:anchor distT="0" distB="0" distL="114300" distR="114300" simplePos="0" relativeHeight="251669504" behindDoc="0" locked="0" layoutInCell="1" allowOverlap="1" wp14:anchorId="7E66F443" wp14:editId="4EB59883">
                <wp:simplePos x="0" y="0"/>
                <wp:positionH relativeFrom="column">
                  <wp:posOffset>835298</wp:posOffset>
                </wp:positionH>
                <wp:positionV relativeFrom="paragraph">
                  <wp:posOffset>283210</wp:posOffset>
                </wp:positionV>
                <wp:extent cx="809897" cy="0"/>
                <wp:effectExtent l="0" t="76200" r="9525" b="95250"/>
                <wp:wrapNone/>
                <wp:docPr id="20" name="Straight Arrow Connector 20"/>
                <wp:cNvGraphicFramePr/>
                <a:graphic xmlns:a="http://schemas.openxmlformats.org/drawingml/2006/main">
                  <a:graphicData uri="http://schemas.microsoft.com/office/word/2010/wordprocessingShape">
                    <wps:wsp>
                      <wps:cNvCnPr/>
                      <wps:spPr>
                        <a:xfrm>
                          <a:off x="0" y="0"/>
                          <a:ext cx="809897"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DA97863" id="Straight Arrow Connector 20" o:spid="_x0000_s1026" type="#_x0000_t32" style="position:absolute;margin-left:65.75pt;margin-top:22.3pt;width:63.7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" strokecolor="windowText" strokeweight=".5pt">
                <v:stroke endarrow="block" joinstyle="miter"/>
              </v:shape>
            </w:pict>
          </mc:Fallback>
        </mc:AlternateConten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noProof/>
          <w:sz w:val="24"/>
          <w:lang w:eastAsia="en-GB"/>
        </w:rPr>
        <mc:AlternateContent>
          <mc:Choice Requires="wps">
            <w:drawing>
              <wp:anchor distT="0" distB="0" distL="114300" distR="114300" simplePos="0" relativeHeight="251673600" behindDoc="0" locked="0" layoutInCell="1" allowOverlap="1" wp14:anchorId="27A8C244" wp14:editId="10317B08">
                <wp:simplePos x="0" y="0"/>
                <wp:positionH relativeFrom="column">
                  <wp:posOffset>3103336</wp:posOffset>
                </wp:positionH>
                <wp:positionV relativeFrom="paragraph">
                  <wp:posOffset>84818</wp:posOffset>
                </wp:positionV>
                <wp:extent cx="809625" cy="0"/>
                <wp:effectExtent l="0" t="76200" r="9525" b="95250"/>
                <wp:wrapSquare wrapText="bothSides"/>
                <wp:docPr id="26" name="Straight Arrow Connector 26"/>
                <wp:cNvGraphicFramePr/>
                <a:graphic xmlns:a="http://schemas.openxmlformats.org/drawingml/2006/main">
                  <a:graphicData uri="http://schemas.microsoft.com/office/word/2010/wordprocessingShape">
                    <wps:wsp>
                      <wps:cNvCnPr/>
                      <wps:spPr>
                        <a:xfrm>
                          <a:off x="0" y="0"/>
                          <a:ext cx="80962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18A747C" id="Straight Arrow Connector 26" o:spid="_x0000_s1026" type="#_x0000_t32" style="position:absolute;margin-left:244.35pt;margin-top:6.7pt;width:63.7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" strokecolor="windowText" strokeweight=".5pt">
                <v:stroke endarrow="block" joinstyle="miter"/>
                <w10:wrap type="square"/>
              </v:shape>
            </w:pict>
          </mc:Fallback>
        </mc:AlternateConten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noProof/>
          <w:sz w:val="24"/>
          <w:lang w:eastAsia="en-GB"/>
        </w:rPr>
        <mc:AlternateContent>
          <mc:Choice Requires="wps">
            <w:drawing>
              <wp:anchor distT="45720" distB="45720" distL="114300" distR="114300" simplePos="0" relativeHeight="251671552" behindDoc="0" locked="0" layoutInCell="1" allowOverlap="1" wp14:anchorId="55498A97" wp14:editId="0156B4E7">
                <wp:simplePos x="0" y="0"/>
                <wp:positionH relativeFrom="column">
                  <wp:posOffset>-113665</wp:posOffset>
                </wp:positionH>
                <wp:positionV relativeFrom="paragraph">
                  <wp:posOffset>287655</wp:posOffset>
                </wp:positionV>
                <wp:extent cx="1292860" cy="587375"/>
                <wp:effectExtent l="0" t="0" r="21590" b="2222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587375"/>
                        </a:xfrm>
                        <a:prstGeom prst="rect">
                          <a:avLst/>
                        </a:prstGeom>
                        <a:solidFill>
                          <a:sysClr val="window" lastClr="FFFFFF"/>
                        </a:solidFill>
                        <a:ln w="9525">
                          <a:solidFill>
                            <a:sysClr val="window" lastClr="FFFFFF"/>
                          </a:solidFill>
                          <a:miter lim="800000"/>
                          <a:headEnd/>
                          <a:tailEnd/>
                        </a:ln>
                      </wps:spPr>
                      <wps:txbx>
                        <w:txbxContent>
                          <w:p w:rsidR="00BD7B29" w:rsidRDefault="00BD7B29" w:rsidP="00BD7B29">
                            <w:r>
                              <w:t xml:space="preserve">Only put banners outside the Church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498A97" id="_x0000_s1030" type="#_x0000_t202" style="position:absolute;left:0;text-align:left;margin-left:-8.95pt;margin-top:22.65pt;width:101.8pt;height:46.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" fillcolor="window" strokecolor="window">
                <v:textbox>
                  <w:txbxContent>
                    <w:p w:rsidR="00BD7B29" w:rsidRDefault="00BD7B29" w:rsidP="00BD7B29">
                      <w:r>
                        <w:t xml:space="preserve">Only put banners outside the Church </w:t>
                      </w:r>
                    </w:p>
                  </w:txbxContent>
                </v:textbox>
                <w10:wrap type="square"/>
              </v:shape>
            </w:pict>
          </mc:Fallback>
        </mc:AlternateContent>
      </w:r>
      <w:r w:rsidRPr="00BD7B29">
        <w:rPr>
          <w:rFonts w:ascii="Calibri" w:eastAsia="Calibri" w:hAnsi="Calibri" w:cs="Times New Roman"/>
          <w:noProof/>
          <w:sz w:val="24"/>
          <w:lang w:eastAsia="en-GB"/>
        </w:rPr>
        <mc:AlternateContent>
          <mc:Choice Requires="wps">
            <w:drawing>
              <wp:anchor distT="45720" distB="45720" distL="114300" distR="114300" simplePos="0" relativeHeight="251682816" behindDoc="0" locked="0" layoutInCell="1" allowOverlap="1" wp14:anchorId="7666A090" wp14:editId="5A2A9951">
                <wp:simplePos x="0" y="0"/>
                <wp:positionH relativeFrom="column">
                  <wp:posOffset>2320925</wp:posOffset>
                </wp:positionH>
                <wp:positionV relativeFrom="paragraph">
                  <wp:posOffset>106680</wp:posOffset>
                </wp:positionV>
                <wp:extent cx="1054735" cy="857885"/>
                <wp:effectExtent l="0" t="0" r="12065" b="1841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735" cy="857885"/>
                        </a:xfrm>
                        <a:prstGeom prst="rect">
                          <a:avLst/>
                        </a:prstGeom>
                        <a:solidFill>
                          <a:sysClr val="window" lastClr="FFFFFF"/>
                        </a:solidFill>
                        <a:ln w="9525">
                          <a:solidFill>
                            <a:sysClr val="window" lastClr="FFFFFF"/>
                          </a:solidFill>
                          <a:miter lim="800000"/>
                          <a:headEnd/>
                          <a:tailEnd/>
                        </a:ln>
                      </wps:spPr>
                      <wps:txbx>
                        <w:txbxContent>
                          <w:p w:rsidR="00BD7B29" w:rsidRDefault="00BD7B29" w:rsidP="00BD7B29">
                            <w:r>
                              <w:t>Various charities that may offer the same thing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66A090" id="_x0000_s1031" type="#_x0000_t202" style="position:absolute;left:0;text-align:left;margin-left:182.75pt;margin-top:8.4pt;width:83.05pt;height:67.5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" fillcolor="window" strokecolor="window">
                <v:textbox>
                  <w:txbxContent>
                    <w:p w:rsidR="00BD7B29" w:rsidRDefault="00BD7B29" w:rsidP="00BD7B29">
                      <w:r>
                        <w:t>Various charities that may offer the same thing</w:t>
                      </w:r>
                    </w:p>
                  </w:txbxContent>
                </v:textbox>
                <w10:wrap type="square"/>
              </v:shape>
            </w:pict>
          </mc:Fallback>
        </mc:AlternateContent>
      </w:r>
    </w:p>
    <w:p w:rsidR="00BD7B29" w:rsidRPr="00BD7B29" w:rsidRDefault="00BD7B29" w:rsidP="00BD7B29">
      <w:pPr>
        <w:tabs>
          <w:tab w:val="left" w:pos="3833"/>
        </w:tabs>
        <w:ind w:left="360"/>
        <w:rPr>
          <w:rFonts w:ascii="Calibri" w:eastAsia="Calibri" w:hAnsi="Calibri" w:cs="Times New Roman"/>
          <w:sz w:val="24"/>
        </w:rPr>
      </w:pPr>
      <w:r w:rsidRPr="00BD7B29">
        <w:rPr>
          <w:rFonts w:ascii="Calibri" w:eastAsia="Calibri" w:hAnsi="Calibri" w:cs="Times New Roman"/>
          <w:noProof/>
          <w:sz w:val="24"/>
          <w:lang w:eastAsia="en-GB"/>
        </w:rPr>
        <w:drawing>
          <wp:anchor distT="0" distB="0" distL="114300" distR="114300" simplePos="0" relativeHeight="251674624" behindDoc="0" locked="0" layoutInCell="1" allowOverlap="1" wp14:anchorId="2F48981C" wp14:editId="0F00424A">
            <wp:simplePos x="0" y="0"/>
            <wp:positionH relativeFrom="column">
              <wp:posOffset>3415030</wp:posOffset>
            </wp:positionH>
            <wp:positionV relativeFrom="paragraph">
              <wp:posOffset>158750</wp:posOffset>
            </wp:positionV>
            <wp:extent cx="895985" cy="164465"/>
            <wp:effectExtent l="0" t="0" r="0" b="698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5985" cy="164465"/>
                    </a:xfrm>
                    <a:prstGeom prst="rect">
                      <a:avLst/>
                    </a:prstGeom>
                    <a:noFill/>
                  </pic:spPr>
                </pic:pic>
              </a:graphicData>
            </a:graphic>
          </wp:anchor>
        </w:drawing>
      </w:r>
      <w:r w:rsidRPr="00BD7B29">
        <w:rPr>
          <w:rFonts w:ascii="Calibri" w:eastAsia="Calibri" w:hAnsi="Calibri" w:cs="Times New Roman"/>
          <w:noProof/>
          <w:sz w:val="24"/>
          <w:lang w:eastAsia="en-GB"/>
        </w:rPr>
        <w:drawing>
          <wp:anchor distT="0" distB="0" distL="114300" distR="114300" simplePos="0" relativeHeight="251668480" behindDoc="0" locked="0" layoutInCell="1" allowOverlap="1" wp14:anchorId="17FBDBBD" wp14:editId="3429A6BF">
            <wp:simplePos x="0" y="0"/>
            <wp:positionH relativeFrom="column">
              <wp:posOffset>1271270</wp:posOffset>
            </wp:positionH>
            <wp:positionV relativeFrom="paragraph">
              <wp:posOffset>168275</wp:posOffset>
            </wp:positionV>
            <wp:extent cx="895985" cy="164465"/>
            <wp:effectExtent l="0" t="0" r="0" b="698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5985" cy="164465"/>
                    </a:xfrm>
                    <a:prstGeom prst="rect">
                      <a:avLst/>
                    </a:prstGeom>
                    <a:noFill/>
                  </pic:spPr>
                </pic:pic>
              </a:graphicData>
            </a:graphic>
          </wp:anchor>
        </w:drawing>
      </w:r>
      <w:r w:rsidRPr="00BD7B29">
        <w:rPr>
          <w:rFonts w:ascii="Calibri" w:eastAsia="Calibri" w:hAnsi="Calibri" w:cs="Times New Roman"/>
          <w:sz w:val="24"/>
        </w:rPr>
        <w:tab/>
      </w: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noProof/>
          <w:sz w:val="24"/>
          <w:lang w:eastAsia="en-GB"/>
        </w:rPr>
        <mc:AlternateContent>
          <mc:Choice Requires="wps">
            <w:drawing>
              <wp:anchor distT="0" distB="0" distL="114300" distR="114300" simplePos="0" relativeHeight="251663360" behindDoc="0" locked="0" layoutInCell="1" allowOverlap="1" wp14:anchorId="3CEEB2FF" wp14:editId="2C55B0A9">
                <wp:simplePos x="0" y="0"/>
                <wp:positionH relativeFrom="column">
                  <wp:posOffset>5060769</wp:posOffset>
                </wp:positionH>
                <wp:positionV relativeFrom="paragraph">
                  <wp:posOffset>15058</wp:posOffset>
                </wp:positionV>
                <wp:extent cx="1294228" cy="801859"/>
                <wp:effectExtent l="0" t="0" r="20320" b="17780"/>
                <wp:wrapNone/>
                <wp:docPr id="13" name="Flowchart: Process 13"/>
                <wp:cNvGraphicFramePr/>
                <a:graphic xmlns:a="http://schemas.openxmlformats.org/drawingml/2006/main">
                  <a:graphicData uri="http://schemas.microsoft.com/office/word/2010/wordprocessingShape">
                    <wps:wsp>
                      <wps:cNvSpPr/>
                      <wps:spPr>
                        <a:xfrm>
                          <a:off x="0" y="0"/>
                          <a:ext cx="1294228" cy="801859"/>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rsidR="00BD7B29" w:rsidRDefault="00BD7B29" w:rsidP="00BD7B29">
                            <w:pPr>
                              <w:jc w:val="center"/>
                            </w:pPr>
                            <w:r>
                              <w:t xml:space="preserve">There are not enough people aware of Matthew’s House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EEB2FF" id="Flowchart: Process 13" o:spid="_x0000_s1032" type="#_x0000_t109" style="position:absolute;left:0;text-align:left;margin-left:398.5pt;margin-top:1.2pt;width:101.9pt;height:63.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" fillcolor="window" strokecolor="windowText" strokeweight="1pt">
                <v:textbox>
                  <w:txbxContent>
                    <w:p w:rsidR="00BD7B29" w:rsidRDefault="00BD7B29" w:rsidP="00BD7B29">
                      <w:pPr>
                        <w:jc w:val="center"/>
                      </w:pPr>
                      <w:r>
                        <w:t xml:space="preserve">There are not enough people aware of Matthew’s House </w:t>
                      </w:r>
                    </w:p>
                  </w:txbxContent>
                </v:textbox>
              </v:shape>
            </w:pict>
          </mc:Fallback>
        </mc:AlternateConten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noProof/>
          <w:sz w:val="24"/>
          <w:lang w:eastAsia="en-GB"/>
        </w:rPr>
        <mc:AlternateContent>
          <mc:Choice Requires="wps">
            <w:drawing>
              <wp:anchor distT="0" distB="0" distL="114300" distR="114300" simplePos="0" relativeHeight="251662336" behindDoc="0" locked="0" layoutInCell="1" allowOverlap="1" wp14:anchorId="6E671CEE" wp14:editId="04CDD8FD">
                <wp:simplePos x="0" y="0"/>
                <wp:positionH relativeFrom="margin">
                  <wp:align>left</wp:align>
                </wp:positionH>
                <wp:positionV relativeFrom="paragraph">
                  <wp:posOffset>43815</wp:posOffset>
                </wp:positionV>
                <wp:extent cx="4890770" cy="114935"/>
                <wp:effectExtent l="0" t="19050" r="43180" b="37465"/>
                <wp:wrapNone/>
                <wp:docPr id="12" name="Right Arrow 12"/>
                <wp:cNvGraphicFramePr/>
                <a:graphic xmlns:a="http://schemas.openxmlformats.org/drawingml/2006/main">
                  <a:graphicData uri="http://schemas.microsoft.com/office/word/2010/wordprocessingShape">
                    <wps:wsp>
                      <wps:cNvSpPr/>
                      <wps:spPr>
                        <a:xfrm>
                          <a:off x="0" y="0"/>
                          <a:ext cx="4890770" cy="114935"/>
                        </a:xfrm>
                        <a:prstGeom prst="right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B047C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 o:spid="_x0000_s1026" type="#_x0000_t13" style="position:absolute;margin-left:0;margin-top:3.45pt;width:385.1pt;height:9.0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" adj="21346" fillcolor="windowText" strokeweight="1pt">
                <w10:wrap anchorx="margin"/>
              </v:shape>
            </w:pict>
          </mc:Fallback>
        </mc:AlternateContent>
      </w:r>
      <w:r w:rsidRPr="00BD7B29">
        <w:rPr>
          <w:rFonts w:ascii="Calibri" w:eastAsia="Calibri" w:hAnsi="Calibri" w:cs="Times New Roman"/>
          <w:noProof/>
          <w:sz w:val="24"/>
          <w:lang w:eastAsia="en-GB"/>
        </w:rPr>
        <mc:AlternateContent>
          <mc:Choice Requires="wps">
            <w:drawing>
              <wp:anchor distT="0" distB="0" distL="114300" distR="114300" simplePos="0" relativeHeight="251676672" behindDoc="0" locked="0" layoutInCell="1" allowOverlap="1" wp14:anchorId="680A2591" wp14:editId="68502CB3">
                <wp:simplePos x="0" y="0"/>
                <wp:positionH relativeFrom="margin">
                  <wp:align>center</wp:align>
                </wp:positionH>
                <wp:positionV relativeFrom="paragraph">
                  <wp:posOffset>278130</wp:posOffset>
                </wp:positionV>
                <wp:extent cx="1436823" cy="1789611"/>
                <wp:effectExtent l="0" t="38100" r="49530" b="20320"/>
                <wp:wrapNone/>
                <wp:docPr id="31" name="Straight Arrow Connector 31"/>
                <wp:cNvGraphicFramePr/>
                <a:graphic xmlns:a="http://schemas.openxmlformats.org/drawingml/2006/main">
                  <a:graphicData uri="http://schemas.microsoft.com/office/word/2010/wordprocessingShape">
                    <wps:wsp>
                      <wps:cNvCnPr/>
                      <wps:spPr>
                        <a:xfrm flipV="1">
                          <a:off x="0" y="0"/>
                          <a:ext cx="1436823" cy="178961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4266C7A" id="Straight Arrow Connector 31" o:spid="_x0000_s1026" type="#_x0000_t32" style="position:absolute;margin-left:0;margin-top:21.9pt;width:113.15pt;height:140.9pt;flip:y;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" strokecolor="windowText" strokeweight=".5pt">
                <v:stroke endarrow="block" joinstyle="miter"/>
                <w10:wrap anchorx="margin"/>
              </v:shape>
            </w:pict>
          </mc:Fallback>
        </mc:AlternateConten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noProof/>
          <w:sz w:val="24"/>
          <w:lang w:eastAsia="en-GB"/>
        </w:rPr>
        <mc:AlternateContent>
          <mc:Choice Requires="wps">
            <w:drawing>
              <wp:anchor distT="45720" distB="45720" distL="114300" distR="114300" simplePos="0" relativeHeight="251675648" behindDoc="0" locked="0" layoutInCell="1" allowOverlap="1" wp14:anchorId="66CFC6FC" wp14:editId="4C11AA55">
                <wp:simplePos x="0" y="0"/>
                <wp:positionH relativeFrom="margin">
                  <wp:posOffset>257175</wp:posOffset>
                </wp:positionH>
                <wp:positionV relativeFrom="paragraph">
                  <wp:posOffset>13970</wp:posOffset>
                </wp:positionV>
                <wp:extent cx="2252980" cy="613410"/>
                <wp:effectExtent l="0" t="0" r="13970" b="1524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2980" cy="613410"/>
                        </a:xfrm>
                        <a:prstGeom prst="rect">
                          <a:avLst/>
                        </a:prstGeom>
                        <a:solidFill>
                          <a:sysClr val="window" lastClr="FFFFFF"/>
                        </a:solidFill>
                        <a:ln w="9525">
                          <a:solidFill>
                            <a:sysClr val="window" lastClr="FFFFFF"/>
                          </a:solidFill>
                          <a:miter lim="800000"/>
                          <a:headEnd/>
                          <a:tailEnd/>
                        </a:ln>
                      </wps:spPr>
                      <wps:txbx>
                        <w:txbxContent>
                          <w:p w:rsidR="00BD7B29" w:rsidRDefault="00BD7B29" w:rsidP="00BD7B29">
                            <w:r>
                              <w:t xml:space="preserve">No one can fundraise for the charity if they do not know about it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CFC6FC" id="_x0000_s1033" type="#_x0000_t202" style="position:absolute;left:0;text-align:left;margin-left:20.25pt;margin-top:1.1pt;width:177.4pt;height:48.3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" fillcolor="window" strokecolor="window">
                <v:textbox>
                  <w:txbxContent>
                    <w:p w:rsidR="00BD7B29" w:rsidRDefault="00BD7B29" w:rsidP="00BD7B29">
                      <w:r>
                        <w:t xml:space="preserve">No one can fundraise for the charity if they do not know about it </w:t>
                      </w:r>
                    </w:p>
                  </w:txbxContent>
                </v:textbox>
                <w10:wrap type="square" anchorx="margin"/>
              </v:shape>
            </w:pict>
          </mc:Fallback>
        </mc:AlternateContent>
      </w:r>
      <w:r w:rsidRPr="00BD7B29">
        <w:rPr>
          <w:rFonts w:ascii="Calibri" w:eastAsia="Calibri" w:hAnsi="Calibri" w:cs="Times New Roman"/>
          <w:noProof/>
          <w:sz w:val="24"/>
          <w:lang w:eastAsia="en-GB"/>
        </w:rPr>
        <w:drawing>
          <wp:anchor distT="0" distB="0" distL="114300" distR="114300" simplePos="0" relativeHeight="251677696" behindDoc="0" locked="0" layoutInCell="1" allowOverlap="1" wp14:anchorId="5CC05139" wp14:editId="58F8E972">
            <wp:simplePos x="0" y="0"/>
            <wp:positionH relativeFrom="column">
              <wp:posOffset>2390775</wp:posOffset>
            </wp:positionH>
            <wp:positionV relativeFrom="paragraph">
              <wp:posOffset>244475</wp:posOffset>
            </wp:positionV>
            <wp:extent cx="895985" cy="164465"/>
            <wp:effectExtent l="0" t="0" r="0" b="6985"/>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5985" cy="164465"/>
                    </a:xfrm>
                    <a:prstGeom prst="rect">
                      <a:avLst/>
                    </a:prstGeom>
                    <a:noFill/>
                  </pic:spPr>
                </pic:pic>
              </a:graphicData>
            </a:graphic>
          </wp:anchor>
        </w:drawing>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noProof/>
          <w:sz w:val="24"/>
          <w:lang w:eastAsia="en-GB"/>
        </w:rPr>
        <mc:AlternateContent>
          <mc:Choice Requires="wps">
            <w:drawing>
              <wp:anchor distT="45720" distB="45720" distL="114300" distR="114300" simplePos="0" relativeHeight="251683840" behindDoc="0" locked="0" layoutInCell="1" allowOverlap="1" wp14:anchorId="6020B046" wp14:editId="611762EA">
                <wp:simplePos x="0" y="0"/>
                <wp:positionH relativeFrom="page">
                  <wp:posOffset>374650</wp:posOffset>
                </wp:positionH>
                <wp:positionV relativeFrom="paragraph">
                  <wp:posOffset>353060</wp:posOffset>
                </wp:positionV>
                <wp:extent cx="2360930" cy="1404620"/>
                <wp:effectExtent l="0" t="0" r="12700" b="1397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solidFill>
                        <a:ln w="9525">
                          <a:solidFill>
                            <a:sysClr val="window" lastClr="FFFFFF"/>
                          </a:solidFill>
                          <a:miter lim="800000"/>
                          <a:headEnd/>
                          <a:tailEnd/>
                        </a:ln>
                      </wps:spPr>
                      <wps:txbx>
                        <w:txbxContent>
                          <w:p w:rsidR="00BD7B29" w:rsidRDefault="00BD7B29" w:rsidP="00BD7B29">
                            <w:r>
                              <w:t xml:space="preserve">                             People may not put money towards the organisation as they may not think it makes a difference.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020B046" id="_x0000_s1034" type="#_x0000_t202" style="position:absolute;left:0;text-align:left;margin-left:29.5pt;margin-top:27.8pt;width:185.9pt;height:110.6pt;z-index:251683840;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" fillcolor="window" strokecolor="window">
                <v:textbox style="mso-fit-shape-to-text:t">
                  <w:txbxContent>
                    <w:p w:rsidR="00BD7B29" w:rsidRDefault="00BD7B29" w:rsidP="00BD7B29">
                      <w:r>
                        <w:t xml:space="preserve">                             People may not put money towards the organisation as they may not think it makes a difference.</w:t>
                      </w:r>
                    </w:p>
                  </w:txbxContent>
                </v:textbox>
                <w10:wrap type="square" anchorx="page"/>
              </v:shape>
            </w:pict>
          </mc:Fallback>
        </mc:AlternateContent>
      </w: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noProof/>
          <w:sz w:val="24"/>
          <w:lang w:eastAsia="en-GB"/>
        </w:rPr>
        <w:drawing>
          <wp:anchor distT="0" distB="0" distL="114300" distR="114300" simplePos="0" relativeHeight="251679744" behindDoc="0" locked="0" layoutInCell="1" allowOverlap="1" wp14:anchorId="593AA404" wp14:editId="39B314B4">
            <wp:simplePos x="0" y="0"/>
            <wp:positionH relativeFrom="column">
              <wp:posOffset>1739265</wp:posOffset>
            </wp:positionH>
            <wp:positionV relativeFrom="paragraph">
              <wp:posOffset>9525</wp:posOffset>
            </wp:positionV>
            <wp:extent cx="895985" cy="164465"/>
            <wp:effectExtent l="0" t="0" r="0" b="6985"/>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5985" cy="164465"/>
                    </a:xfrm>
                    <a:prstGeom prst="rect">
                      <a:avLst/>
                    </a:prstGeom>
                    <a:noFill/>
                  </pic:spPr>
                </pic:pic>
              </a:graphicData>
            </a:graphic>
          </wp:anchor>
        </w:drawing>
      </w: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noProof/>
          <w:sz w:val="24"/>
          <w:lang w:eastAsia="en-GB"/>
        </w:rPr>
        <mc:AlternateContent>
          <mc:Choice Requires="wps">
            <w:drawing>
              <wp:anchor distT="0" distB="0" distL="114300" distR="114300" simplePos="0" relativeHeight="251678720" behindDoc="0" locked="0" layoutInCell="1" allowOverlap="1" wp14:anchorId="262E22C5" wp14:editId="52F8B030">
                <wp:simplePos x="0" y="0"/>
                <wp:positionH relativeFrom="margin">
                  <wp:posOffset>990600</wp:posOffset>
                </wp:positionH>
                <wp:positionV relativeFrom="paragraph">
                  <wp:posOffset>20320</wp:posOffset>
                </wp:positionV>
                <wp:extent cx="1737360" cy="352697"/>
                <wp:effectExtent l="0" t="0" r="15240" b="28575"/>
                <wp:wrapNone/>
                <wp:docPr id="193" name="Flowchart: Process 193"/>
                <wp:cNvGraphicFramePr/>
                <a:graphic xmlns:a="http://schemas.openxmlformats.org/drawingml/2006/main">
                  <a:graphicData uri="http://schemas.microsoft.com/office/word/2010/wordprocessingShape">
                    <wps:wsp>
                      <wps:cNvSpPr/>
                      <wps:spPr>
                        <a:xfrm>
                          <a:off x="0" y="0"/>
                          <a:ext cx="1737360" cy="352697"/>
                        </a:xfrm>
                        <a:prstGeom prst="flowChartProcess">
                          <a:avLst/>
                        </a:prstGeom>
                        <a:solidFill>
                          <a:sysClr val="window" lastClr="FFFFFF"/>
                        </a:solidFill>
                        <a:ln w="12700" cap="flat" cmpd="sng" algn="ctr">
                          <a:solidFill>
                            <a:sysClr val="windowText" lastClr="000000"/>
                          </a:solidFill>
                          <a:prstDash val="solid"/>
                          <a:miter lim="800000"/>
                        </a:ln>
                        <a:effectLst/>
                      </wps:spPr>
                      <wps:txbx>
                        <w:txbxContent>
                          <w:p w:rsidR="00BD7B29" w:rsidRDefault="00BD7B29" w:rsidP="00BD7B29">
                            <w:pPr>
                              <w:jc w:val="center"/>
                            </w:pPr>
                            <w:r>
                              <w:t>Hard to raise money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2E22C5" id="Flowchart: Process 193" o:spid="_x0000_s1035" type="#_x0000_t109" style="position:absolute;left:0;text-align:left;margin-left:78pt;margin-top:1.6pt;width:136.8pt;height:27.7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" fillcolor="window" strokecolor="windowText" strokeweight="1pt">
                <v:textbox>
                  <w:txbxContent>
                    <w:p w:rsidR="00BD7B29" w:rsidRDefault="00BD7B29" w:rsidP="00BD7B29">
                      <w:pPr>
                        <w:jc w:val="center"/>
                      </w:pPr>
                      <w:r>
                        <w:t>Hard to raise money</w:t>
                      </w:r>
                    </w:p>
                  </w:txbxContent>
                </v:textbox>
                <w10:wrap anchorx="margin"/>
              </v:shape>
            </w:pict>
          </mc:Fallback>
        </mc:AlternateContent>
      </w:r>
    </w:p>
    <w:p w:rsidR="00BD7B29" w:rsidRPr="00BD7B29" w:rsidRDefault="00BD7B29" w:rsidP="00BD7B29">
      <w:pPr>
        <w:ind w:left="360"/>
        <w:rPr>
          <w:rFonts w:ascii="Calibri" w:eastAsia="Calibri" w:hAnsi="Calibri" w:cs="Times New Roman"/>
          <w:sz w:val="24"/>
        </w:rPr>
      </w:pPr>
    </w:p>
    <w:p w:rsidR="00BD7B29" w:rsidRPr="00BD7B29" w:rsidRDefault="00BD7B29" w:rsidP="00BD7B29">
      <w:pPr>
        <w:spacing w:after="200" w:line="240" w:lineRule="auto"/>
        <w:jc w:val="center"/>
        <w:rPr>
          <w:rFonts w:ascii="Calibri" w:eastAsia="Calibri" w:hAnsi="Calibri" w:cs="Times New Roman"/>
          <w:i/>
          <w:iCs/>
          <w:color w:val="44546A"/>
          <w:sz w:val="32"/>
          <w:szCs w:val="18"/>
        </w:rPr>
      </w:pPr>
      <w:r w:rsidRPr="00BD7B29">
        <w:rPr>
          <w:rFonts w:ascii="Calibri" w:eastAsia="Calibri" w:hAnsi="Calibri" w:cs="Times New Roman"/>
          <w:i/>
          <w:iCs/>
          <w:color w:val="44546A"/>
          <w:szCs w:val="18"/>
        </w:rPr>
        <w:t>Figure 3.1.4: Matthew’s House's Fishbone Diagram</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I have created my own Ishikawa diagram for Matthew’s House to see what the potential causes to the problem are.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Firstly, I put the real problem at the front which was “There are not enough people aware of Matthew’s House”. Although there are two initial problems, the reason to why Matthew’s House cannot raise money is because not enough people know of the organisation and they will not be able to help fundraise or donate their money as they are unsure.  This is why I put the other problem within this diagram as it is one of the main causes from the problem.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lastRenderedPageBreak/>
        <w:t xml:space="preserve">Next, I put there is “not enough advertisement” to help make more people aware of the organisation. This is a huge problem because although the organisation is a not-for-profit they still need to advertise to help to get people to fundraise for them or donate some money.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Hernandez believes “if you do not advertise then you do not exist” </w:t>
      </w:r>
      <w:sdt>
        <w:sdtPr>
          <w:rPr>
            <w:rFonts w:ascii="Calibri" w:eastAsia="Calibri" w:hAnsi="Calibri" w:cs="Times New Roman"/>
            <w:sz w:val="24"/>
          </w:rPr>
          <w:id w:val="20137237"/>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Jes15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(Hernandez, 2015)</w:t>
          </w:r>
          <w:r w:rsidRPr="00BD7B29">
            <w:rPr>
              <w:rFonts w:ascii="Calibri" w:eastAsia="Calibri" w:hAnsi="Calibri" w:cs="Times New Roman"/>
              <w:sz w:val="24"/>
            </w:rPr>
            <w:fldChar w:fldCharType="end"/>
          </w:r>
        </w:sdtContent>
      </w:sdt>
      <w:r w:rsidRPr="00BD7B29">
        <w:rPr>
          <w:rFonts w:ascii="Calibri" w:eastAsia="Calibri" w:hAnsi="Calibri" w:cs="Times New Roman"/>
          <w:sz w:val="24"/>
        </w:rPr>
        <w:t xml:space="preserve">.  People are more likely to know companies who do “aggressive marketing” as consumers become more aware of the organisation and what they have to offer. This shows how you have to advertise no matter what your organisation is. As you can see in the diagram I have stated how Matthew’s House only use Facebook and Twitter as their social media pages. Although Facebook and Twitter are the main uses of social media, Matthew’s House should try and use Instagram and YouTube more, as YouTube is getting bigger every day and the organisation could share videos on what they are doing for the organisation or videos when they are fundraising. This would help to make more people aware and hopefully make more people want to help make a difference. </w:t>
      </w: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noProof/>
          <w:lang w:eastAsia="en-GB"/>
        </w:rPr>
        <w:drawing>
          <wp:anchor distT="0" distB="0" distL="114300" distR="114300" simplePos="0" relativeHeight="251680768" behindDoc="0" locked="0" layoutInCell="1" allowOverlap="1" wp14:anchorId="298C0C5D" wp14:editId="7CC306FA">
            <wp:simplePos x="0" y="0"/>
            <wp:positionH relativeFrom="column">
              <wp:posOffset>819150</wp:posOffset>
            </wp:positionH>
            <wp:positionV relativeFrom="paragraph">
              <wp:posOffset>17780</wp:posOffset>
            </wp:positionV>
            <wp:extent cx="4066540" cy="2914650"/>
            <wp:effectExtent l="0" t="0" r="0" b="0"/>
            <wp:wrapSquare wrapText="bothSides"/>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6231" t="26426" r="43585" b="22358"/>
                    <a:stretch/>
                  </pic:blipFill>
                  <pic:spPr bwMode="auto">
                    <a:xfrm>
                      <a:off x="0" y="0"/>
                      <a:ext cx="4066540" cy="29146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BD7B29">
        <w:rPr>
          <w:rFonts w:ascii="Calibri" w:eastAsia="Calibri" w:hAnsi="Calibri" w:cs="Times New Roman"/>
          <w:noProof/>
          <w:lang w:eastAsia="en-GB"/>
        </w:rPr>
        <mc:AlternateContent>
          <mc:Choice Requires="wps">
            <w:drawing>
              <wp:anchor distT="0" distB="0" distL="114300" distR="114300" simplePos="0" relativeHeight="251681792" behindDoc="0" locked="0" layoutInCell="1" allowOverlap="1" wp14:anchorId="60EF91B0" wp14:editId="61B50A4A">
                <wp:simplePos x="0" y="0"/>
                <wp:positionH relativeFrom="column">
                  <wp:posOffset>819150</wp:posOffset>
                </wp:positionH>
                <wp:positionV relativeFrom="paragraph">
                  <wp:posOffset>3138170</wp:posOffset>
                </wp:positionV>
                <wp:extent cx="406717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4067175" cy="635"/>
                        </a:xfrm>
                        <a:prstGeom prst="rect">
                          <a:avLst/>
                        </a:prstGeom>
                        <a:solidFill>
                          <a:prstClr val="white"/>
                        </a:solidFill>
                        <a:ln>
                          <a:noFill/>
                        </a:ln>
                        <a:effectLst/>
                      </wps:spPr>
                      <wps:txbx>
                        <w:txbxContent>
                          <w:p w:rsidR="00BD7B29" w:rsidRPr="002E29E7" w:rsidRDefault="00BD7B29" w:rsidP="00BD7B29">
                            <w:pPr>
                              <w:pStyle w:val="Caption1"/>
                              <w:jc w:val="center"/>
                              <w:rPr>
                                <w:noProof/>
                                <w:sz w:val="22"/>
                              </w:rPr>
                            </w:pPr>
                            <w:r w:rsidRPr="002E29E7">
                              <w:rPr>
                                <w:sz w:val="22"/>
                              </w:rPr>
                              <w:t>Figure</w:t>
                            </w:r>
                            <w:r>
                              <w:rPr>
                                <w:sz w:val="22"/>
                              </w:rPr>
                              <w:t xml:space="preserve"> 3.1.5</w:t>
                            </w:r>
                            <w:r w:rsidRPr="002E29E7">
                              <w:rPr>
                                <w:sz w:val="22"/>
                              </w:rPr>
                              <w:t>: Statistics for Social Networkin</w:t>
                            </w:r>
                            <w:r>
                              <w:rPr>
                                <w:sz w:val="22"/>
                              </w:rPr>
                              <w:t>g W</w:t>
                            </w:r>
                            <w:r w:rsidRPr="002E29E7">
                              <w:rPr>
                                <w:sz w:val="22"/>
                              </w:rPr>
                              <w:t>orldwide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EF91B0" id="Text Box 5" o:spid="_x0000_s1036" type="#_x0000_t202" style="position:absolute;left:0;text-align:left;margin-left:64.5pt;margin-top:247.1pt;width:320.2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" stroked="f">
                <v:textbox style="mso-fit-shape-to-text:t" inset="0,0,0,0">
                  <w:txbxContent>
                    <w:p w:rsidR="00BD7B29" w:rsidRPr="002E29E7" w:rsidRDefault="00BD7B29" w:rsidP="00BD7B29">
                      <w:pPr>
                        <w:pStyle w:val="Caption1"/>
                        <w:jc w:val="center"/>
                        <w:rPr>
                          <w:noProof/>
                          <w:sz w:val="22"/>
                        </w:rPr>
                      </w:pPr>
                      <w:r w:rsidRPr="002E29E7">
                        <w:rPr>
                          <w:sz w:val="22"/>
                        </w:rPr>
                        <w:t>Figure</w:t>
                      </w:r>
                      <w:r>
                        <w:rPr>
                          <w:sz w:val="22"/>
                        </w:rPr>
                        <w:t xml:space="preserve"> 3.1.5</w:t>
                      </w:r>
                      <w:r w:rsidRPr="002E29E7">
                        <w:rPr>
                          <w:sz w:val="22"/>
                        </w:rPr>
                        <w:t>: Statistics for Social Networkin</w:t>
                      </w:r>
                      <w:r>
                        <w:rPr>
                          <w:sz w:val="22"/>
                        </w:rPr>
                        <w:t>g W</w:t>
                      </w:r>
                      <w:r w:rsidRPr="002E29E7">
                        <w:rPr>
                          <w:sz w:val="22"/>
                        </w:rPr>
                        <w:t>orldwide</w:t>
                      </w:r>
                    </w:p>
                  </w:txbxContent>
                </v:textbox>
                <w10:wrap type="square"/>
              </v:shape>
            </w:pict>
          </mc:Fallback>
        </mc:AlternateContent>
      </w: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noProof/>
          <w:sz w:val="24"/>
          <w:lang w:eastAsia="en-GB"/>
        </w:rPr>
        <mc:AlternateContent>
          <mc:Choice Requires="wps">
            <w:drawing>
              <wp:anchor distT="0" distB="0" distL="114300" distR="114300" simplePos="0" relativeHeight="251660288" behindDoc="0" locked="0" layoutInCell="1" allowOverlap="1" wp14:anchorId="7958B4A9" wp14:editId="5B17BA4B">
                <wp:simplePos x="0" y="0"/>
                <wp:positionH relativeFrom="margin">
                  <wp:align>center</wp:align>
                </wp:positionH>
                <wp:positionV relativeFrom="paragraph">
                  <wp:posOffset>173111</wp:posOffset>
                </wp:positionV>
                <wp:extent cx="2940148" cy="773723"/>
                <wp:effectExtent l="0" t="0" r="12700" b="26670"/>
                <wp:wrapNone/>
                <wp:docPr id="9" name="Flowchart: Process 9"/>
                <wp:cNvGraphicFramePr/>
                <a:graphic xmlns:a="http://schemas.openxmlformats.org/drawingml/2006/main">
                  <a:graphicData uri="http://schemas.microsoft.com/office/word/2010/wordprocessingShape">
                    <wps:wsp>
                      <wps:cNvSpPr/>
                      <wps:spPr>
                        <a:xfrm>
                          <a:off x="0" y="0"/>
                          <a:ext cx="2940148" cy="773723"/>
                        </a:xfrm>
                        <a:prstGeom prst="flowChartProcess">
                          <a:avLst/>
                        </a:prstGeom>
                        <a:solidFill>
                          <a:srgbClr val="5B9BD5"/>
                        </a:solidFill>
                        <a:ln w="12700" cap="flat" cmpd="sng" algn="ctr">
                          <a:solidFill>
                            <a:srgbClr val="5B9BD5">
                              <a:shade val="50000"/>
                            </a:srgbClr>
                          </a:solidFill>
                          <a:prstDash val="solid"/>
                          <a:miter lim="800000"/>
                        </a:ln>
                        <a:effectLst/>
                      </wps:spPr>
                      <wps:txbx>
                        <w:txbxContent>
                          <w:p w:rsidR="00BD7B29" w:rsidRPr="006005D6" w:rsidRDefault="00BD7B29" w:rsidP="00BD7B29">
                            <w:pPr>
                              <w:jc w:val="center"/>
                              <w:rPr>
                                <w:b/>
                              </w:rPr>
                            </w:pPr>
                            <w:r w:rsidRPr="006005D6">
                              <w:rPr>
                                <w:b/>
                              </w:rPr>
                              <w:t>Problem</w:t>
                            </w:r>
                          </w:p>
                          <w:p w:rsidR="00BD7B29" w:rsidRDefault="00BD7B29" w:rsidP="00BD7B29">
                            <w:pPr>
                              <w:jc w:val="center"/>
                            </w:pPr>
                            <w:r>
                              <w:t xml:space="preserve">There are not enough people who are aware of Matthew’s House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58B4A9" id="Flowchart: Process 9" o:spid="_x0000_s1037" type="#_x0000_t109" style="position:absolute;left:0;text-align:left;margin-left:0;margin-top:13.65pt;width:231.5pt;height:60.9pt;z-index:251660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" fillcolor="#5b9bd5" strokecolor="#41719c" strokeweight="1pt">
                <v:textbox>
                  <w:txbxContent>
                    <w:p w:rsidR="00BD7B29" w:rsidRPr="006005D6" w:rsidRDefault="00BD7B29" w:rsidP="00BD7B29">
                      <w:pPr>
                        <w:jc w:val="center"/>
                        <w:rPr>
                          <w:b/>
                        </w:rPr>
                      </w:pPr>
                      <w:r w:rsidRPr="006005D6">
                        <w:rPr>
                          <w:b/>
                        </w:rPr>
                        <w:t>Problem</w:t>
                      </w:r>
                    </w:p>
                    <w:p w:rsidR="00BD7B29" w:rsidRDefault="00BD7B29" w:rsidP="00BD7B29">
                      <w:pPr>
                        <w:jc w:val="center"/>
                      </w:pPr>
                      <w:r>
                        <w:t xml:space="preserve">There are not enough people who are aware of Matthew’s House </w:t>
                      </w:r>
                    </w:p>
                  </w:txbxContent>
                </v:textbox>
                <w10:wrap anchorx="margin"/>
              </v:shape>
            </w:pict>
          </mc:Fallback>
        </mc:AlternateContent>
      </w: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noProof/>
          <w:sz w:val="24"/>
          <w:lang w:eastAsia="en-GB"/>
        </w:rPr>
        <mc:AlternateContent>
          <mc:Choice Requires="wps">
            <w:drawing>
              <wp:anchor distT="0" distB="0" distL="114300" distR="114300" simplePos="0" relativeHeight="251661312" behindDoc="0" locked="0" layoutInCell="1" allowOverlap="1" wp14:anchorId="3852B5AD" wp14:editId="58106CF0">
                <wp:simplePos x="0" y="0"/>
                <wp:positionH relativeFrom="margin">
                  <wp:align>center</wp:align>
                </wp:positionH>
                <wp:positionV relativeFrom="paragraph">
                  <wp:posOffset>52803</wp:posOffset>
                </wp:positionV>
                <wp:extent cx="436098" cy="295422"/>
                <wp:effectExtent l="38100" t="0" r="2540" b="47625"/>
                <wp:wrapNone/>
                <wp:docPr id="10" name="Down Arrow 10"/>
                <wp:cNvGraphicFramePr/>
                <a:graphic xmlns:a="http://schemas.openxmlformats.org/drawingml/2006/main">
                  <a:graphicData uri="http://schemas.microsoft.com/office/word/2010/wordprocessingShape">
                    <wps:wsp>
                      <wps:cNvSpPr/>
                      <wps:spPr>
                        <a:xfrm>
                          <a:off x="0" y="0"/>
                          <a:ext cx="436098" cy="295422"/>
                        </a:xfrm>
                        <a:prstGeom prst="downArrow">
                          <a:avLst/>
                        </a:prstGeom>
                        <a:solidFill>
                          <a:srgbClr val="ED7D31"/>
                        </a:solid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58637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0;margin-top:4.15pt;width:34.35pt;height:23.25pt;z-index:2516613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" adj="10800" fillcolor="#ed7d31" strokecolor="#ed7d31" strokeweight="1pt">
                <w10:wrap anchorx="margin"/>
              </v:shape>
            </w:pict>
          </mc:Fallback>
        </mc:AlternateContent>
      </w: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Figure 3.1.4 it shows the most popular social networks worldwide (from April 2018) in millions. Facebook is the main used social media site with 2,234 million users, with YouTube second at 1,500 million users. Matthew’s House should use Instagram as a social media site as there are 813 million users on that social media site and this would help to make more people aware of the organisation whilst sharing pictures and videos </w:t>
      </w:r>
      <w:sdt>
        <w:sdtPr>
          <w:rPr>
            <w:rFonts w:ascii="Calibri" w:eastAsia="Calibri" w:hAnsi="Calibri" w:cs="Times New Roman"/>
            <w:sz w:val="24"/>
          </w:rPr>
          <w:id w:val="703057284"/>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Sta18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(Statista, 2018)</w:t>
          </w:r>
          <w:r w:rsidRPr="00BD7B29">
            <w:rPr>
              <w:rFonts w:ascii="Calibri" w:eastAsia="Calibri" w:hAnsi="Calibri" w:cs="Times New Roman"/>
              <w:sz w:val="24"/>
            </w:rPr>
            <w:fldChar w:fldCharType="end"/>
          </w:r>
        </w:sdtContent>
      </w:sdt>
      <w:r w:rsidRPr="00BD7B29">
        <w:rPr>
          <w:rFonts w:ascii="Calibri" w:eastAsia="Calibri" w:hAnsi="Calibri" w:cs="Times New Roman"/>
          <w:sz w:val="24"/>
        </w:rPr>
        <w:t>.</w:t>
      </w: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lastRenderedPageBreak/>
        <w:t xml:space="preserve">Also, they only put banners up outside their organisation and if they want people to become more aware of the organisation they should put banners up down town where homeless people will see them and know where to go. Also, they could hand out leaflets to people in town.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The second bone coming from the spine shows the heading of “Too many charities to choose from”. This is because at the moment, there are 1.2 million charities and foundations in the world right now </w:t>
      </w:r>
      <w:sdt>
        <w:sdtPr>
          <w:rPr>
            <w:rFonts w:ascii="Calibri" w:eastAsia="Calibri" w:hAnsi="Calibri" w:cs="Times New Roman"/>
            <w:sz w:val="24"/>
          </w:rPr>
          <w:id w:val="-582451644"/>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Gra10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(Williams, 2010)</w:t>
          </w:r>
          <w:r w:rsidRPr="00BD7B29">
            <w:rPr>
              <w:rFonts w:ascii="Calibri" w:eastAsia="Calibri" w:hAnsi="Calibri" w:cs="Times New Roman"/>
              <w:sz w:val="24"/>
            </w:rPr>
            <w:fldChar w:fldCharType="end"/>
          </w:r>
        </w:sdtContent>
      </w:sdt>
      <w:r w:rsidRPr="00BD7B29">
        <w:rPr>
          <w:rFonts w:ascii="Calibri" w:eastAsia="Calibri" w:hAnsi="Calibri" w:cs="Times New Roman"/>
          <w:sz w:val="24"/>
        </w:rPr>
        <w:t xml:space="preserve">. This does not help Matthew’s House as not enough people are aware of the organisation in Swansea and there are so many charities and organisations in the world today people cannot give to everyone. Also, there are many organisations that help homeless people. For example, a group of friends, including Thom who founded the organisation got the idea of starting Matthew’s House from an organisation up in Cardiff. This means there are loads of organisations just like Matthew’s House and they need to make themselves more known so they raise more money.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The third bone coming from the spine shows the heading of “Hard to raise money”. This is related to the problem because if people are not aware of the Matthew’s House the organisation will find it difficult to raise money to fund their organisation. People will not be able to fundraise for the organisation if they are not aware they exist and what their purpose is. This means Matthew’s House are differently going to have to change their advertising strategy to help make more people aware of their organisation. Also people find it hard to trust charities as they do not know where their money is really going. Studies have shown that people do not trust charities and the lowest record has shown since the monitoring began in 2005. The percentage was 67% but now has fallen to 57% and now charities have begun to panic </w:t>
      </w:r>
      <w:sdt>
        <w:sdtPr>
          <w:rPr>
            <w:rFonts w:ascii="Calibri" w:eastAsia="Calibri" w:hAnsi="Calibri" w:cs="Times New Roman"/>
            <w:sz w:val="24"/>
          </w:rPr>
          <w:id w:val="-934361687"/>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Wil16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(Shawcross, 2016)</w:t>
          </w:r>
          <w:r w:rsidRPr="00BD7B29">
            <w:rPr>
              <w:rFonts w:ascii="Calibri" w:eastAsia="Calibri" w:hAnsi="Calibri" w:cs="Times New Roman"/>
              <w:sz w:val="24"/>
            </w:rPr>
            <w:fldChar w:fldCharType="end"/>
          </w:r>
        </w:sdtContent>
      </w:sdt>
      <w:r w:rsidRPr="00BD7B29">
        <w:rPr>
          <w:rFonts w:ascii="Calibri" w:eastAsia="Calibri" w:hAnsi="Calibri" w:cs="Times New Roman"/>
          <w:sz w:val="24"/>
        </w:rPr>
        <w:t xml:space="preserve">. This is because charities do not show wat they end up doing with the money they get given and it makes people wary. So, to prevent this from happening to Matthew’s House they need to show people what they do with their money. </w:t>
      </w:r>
    </w:p>
    <w:p w:rsidR="00BD7B29" w:rsidRPr="00BD7B29" w:rsidRDefault="00BD7B29" w:rsidP="00BD7B29">
      <w:pPr>
        <w:ind w:left="360"/>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8"/>
        </w:rPr>
      </w:pPr>
      <w:r w:rsidRPr="00BD7B29">
        <w:rPr>
          <w:rFonts w:ascii="Calibri" w:eastAsia="Calibri" w:hAnsi="Calibri" w:cs="Times New Roman"/>
          <w:sz w:val="28"/>
        </w:rPr>
        <w:lastRenderedPageBreak/>
        <w:t xml:space="preserve">3.2. </w:t>
      </w:r>
      <w:r w:rsidRPr="00BD7B29">
        <w:rPr>
          <w:rFonts w:ascii="Calibri" w:eastAsia="Calibri" w:hAnsi="Calibri" w:cs="Times New Roman"/>
          <w:sz w:val="28"/>
          <w:u w:val="single"/>
        </w:rPr>
        <w:t>Problem Solving implementation</w:t>
      </w:r>
      <w:r w:rsidRPr="00BD7B29">
        <w:rPr>
          <w:rFonts w:ascii="Calibri" w:eastAsia="Calibri" w:hAnsi="Calibri" w:cs="Times New Roman"/>
          <w:sz w:val="28"/>
        </w:rPr>
        <w:t xml:space="preserve">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Overall, I found two solutions for the problem Matthew’s House is facing:</w:t>
      </w:r>
    </w:p>
    <w:p w:rsidR="00BD7B29" w:rsidRPr="00BD7B29" w:rsidRDefault="00BD7B29" w:rsidP="00BD7B29">
      <w:pPr>
        <w:numPr>
          <w:ilvl w:val="0"/>
          <w:numId w:val="23"/>
        </w:numPr>
        <w:contextualSpacing/>
        <w:rPr>
          <w:rFonts w:ascii="Calibri" w:eastAsia="Calibri" w:hAnsi="Calibri" w:cs="Times New Roman"/>
          <w:sz w:val="24"/>
        </w:rPr>
      </w:pPr>
      <w:r w:rsidRPr="00BD7B29">
        <w:rPr>
          <w:rFonts w:ascii="Calibri" w:eastAsia="Calibri" w:hAnsi="Calibri" w:cs="Times New Roman"/>
          <w:sz w:val="24"/>
        </w:rPr>
        <w:t xml:space="preserve">To advertise more </w:t>
      </w:r>
    </w:p>
    <w:p w:rsidR="00BD7B29" w:rsidRDefault="00BD7B29" w:rsidP="00BD7B29">
      <w:pPr>
        <w:numPr>
          <w:ilvl w:val="0"/>
          <w:numId w:val="23"/>
        </w:numPr>
        <w:contextualSpacing/>
        <w:rPr>
          <w:rFonts w:ascii="Calibri" w:eastAsia="Calibri" w:hAnsi="Calibri" w:cs="Times New Roman"/>
          <w:sz w:val="24"/>
        </w:rPr>
      </w:pPr>
      <w:r w:rsidRPr="00BD7B29">
        <w:rPr>
          <w:rFonts w:ascii="Calibri" w:eastAsia="Calibri" w:hAnsi="Calibri" w:cs="Times New Roman"/>
          <w:sz w:val="24"/>
        </w:rPr>
        <w:t>To make people trust the organisation when they are aware of it.</w:t>
      </w:r>
    </w:p>
    <w:p w:rsidR="00726DF7" w:rsidRPr="00BD7B29" w:rsidRDefault="00726DF7" w:rsidP="00726DF7">
      <w:pPr>
        <w:contextualSpacing/>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I have thoroughly gone through the causes of the problem and the two main causes were how Matthew’s House does not advertise their organisation as well as they could do which is making it difficult for them to make people aware of the organisation. This makes it extremely difficult for them to make their organisation stronger by helping more people, to do this they need the help of others and their donations.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To improve on this, Matthew’s House need to advertise more through social media. This could be by posting videos on YouTube, on the fundraising events they do to show people how they are a reliable organisation. Also, Matthew’s House could create an Instagram account and post pictures on what they are doing. However, social media is not the only way of advertising as they could be direct by putting banners up in the centre of Swansea for people to see and realise that there are actual charities helping homeless people on the streets. This is because a lot of people see homeless people on the streets and do not realise there are organisations set up like Matthew’s House to help. Also, if there are banners everywhere homeless people would become aware that there is somewhere for them to go. This would be extremely helpful as it spreads awareness and helps homeless people know that there is somewhere for them to go.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To put the problem solving into action, using timeframes would be an effective approach. Timeframes are a period of time in which certain events of different types of things are meant to happen in. There is not a specific set time, and not every timeframe is the same as they could last seconds or years </w:t>
      </w:r>
      <w:sdt>
        <w:sdtPr>
          <w:rPr>
            <w:rFonts w:ascii="Calibri" w:eastAsia="Calibri" w:hAnsi="Calibri" w:cs="Times New Roman"/>
            <w:sz w:val="24"/>
          </w:rPr>
          <w:id w:val="1276443815"/>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Bus18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(Business-Dictionary, 2018)</w:t>
          </w:r>
          <w:r w:rsidRPr="00BD7B29">
            <w:rPr>
              <w:rFonts w:ascii="Calibri" w:eastAsia="Calibri" w:hAnsi="Calibri" w:cs="Times New Roman"/>
              <w:sz w:val="24"/>
            </w:rPr>
            <w:fldChar w:fldCharType="end"/>
          </w:r>
        </w:sdtContent>
      </w:sdt>
      <w:r w:rsidRPr="00BD7B29">
        <w:rPr>
          <w:rFonts w:ascii="Calibri" w:eastAsia="Calibri" w:hAnsi="Calibri" w:cs="Times New Roman"/>
          <w:sz w:val="24"/>
        </w:rPr>
        <w:t xml:space="preserve">. For example, Matthew’s House would be able to start working on their solution straight away by advertising more. The organisation could use social media first by creating an Instagram page and a YouTube channel and share their accounts on their Facebook Page and Twitter for their 397 followers to see </w:t>
      </w:r>
      <w:sdt>
        <w:sdtPr>
          <w:rPr>
            <w:rFonts w:ascii="Calibri" w:eastAsia="Calibri" w:hAnsi="Calibri" w:cs="Times New Roman"/>
            <w:sz w:val="24"/>
          </w:rPr>
          <w:id w:val="-1263226985"/>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Mat18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(Matthew's-House-Swansea, 2018)</w:t>
          </w:r>
          <w:r w:rsidRPr="00BD7B29">
            <w:rPr>
              <w:rFonts w:ascii="Calibri" w:eastAsia="Calibri" w:hAnsi="Calibri" w:cs="Times New Roman"/>
              <w:sz w:val="24"/>
            </w:rPr>
            <w:fldChar w:fldCharType="end"/>
          </w:r>
        </w:sdtContent>
      </w:sdt>
      <w:r w:rsidRPr="00BD7B29">
        <w:rPr>
          <w:rFonts w:ascii="Calibri" w:eastAsia="Calibri" w:hAnsi="Calibri" w:cs="Times New Roman"/>
          <w:sz w:val="24"/>
        </w:rPr>
        <w:t>. The public would then be able to like or share the posts the organisation create, which will help towards advertising the organisation and spreading awareness.</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The organisation would also be able to use the banners and leaflets they have inside their organisation and put them up around the town of Swansea for everyone to see. This would be a long-term advertising technique and would reach a large audience as the centre of Swansea is a high foot traffic area </w:t>
      </w:r>
      <w:sdt>
        <w:sdtPr>
          <w:rPr>
            <w:rFonts w:ascii="Calibri" w:eastAsia="Calibri" w:hAnsi="Calibri" w:cs="Times New Roman"/>
            <w:sz w:val="24"/>
          </w:rPr>
          <w:id w:val="-1609190171"/>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Pri17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(Print-place, 2017)</w:t>
          </w:r>
          <w:r w:rsidRPr="00BD7B29">
            <w:rPr>
              <w:rFonts w:ascii="Calibri" w:eastAsia="Calibri" w:hAnsi="Calibri" w:cs="Times New Roman"/>
              <w:sz w:val="24"/>
            </w:rPr>
            <w:fldChar w:fldCharType="end"/>
          </w:r>
        </w:sdtContent>
      </w:sdt>
      <w:r w:rsidRPr="00BD7B29">
        <w:rPr>
          <w:rFonts w:ascii="Calibri" w:eastAsia="Calibri" w:hAnsi="Calibri" w:cs="Times New Roman"/>
          <w:sz w:val="24"/>
        </w:rPr>
        <w:t xml:space="preserve">. Also, the organisation would be able to use posters as a marketing company believe “flyers can be used to promote almost anything” </w:t>
      </w:r>
      <w:sdt>
        <w:sdtPr>
          <w:rPr>
            <w:rFonts w:ascii="Calibri" w:eastAsia="Calibri" w:hAnsi="Calibri" w:cs="Times New Roman"/>
            <w:sz w:val="24"/>
          </w:rPr>
          <w:id w:val="-1778255153"/>
          <w:citation/>
        </w:sdtPr>
        <w:sdtContent>
          <w:r w:rsidRPr="00BD7B29">
            <w:rPr>
              <w:rFonts w:ascii="Calibri" w:eastAsia="Calibri" w:hAnsi="Calibri" w:cs="Times New Roman"/>
              <w:sz w:val="24"/>
            </w:rPr>
            <w:fldChar w:fldCharType="begin"/>
          </w:r>
          <w:r w:rsidRPr="00BD7B29">
            <w:rPr>
              <w:rFonts w:ascii="Calibri" w:eastAsia="Calibri" w:hAnsi="Calibri" w:cs="Times New Roman"/>
              <w:sz w:val="24"/>
            </w:rPr>
            <w:instrText xml:space="preserve"> CITATION Pri17 \l 2057 </w:instrText>
          </w:r>
          <w:r w:rsidRPr="00BD7B29">
            <w:rPr>
              <w:rFonts w:ascii="Calibri" w:eastAsia="Calibri" w:hAnsi="Calibri" w:cs="Times New Roman"/>
              <w:sz w:val="24"/>
            </w:rPr>
            <w:fldChar w:fldCharType="separate"/>
          </w:r>
          <w:r w:rsidRPr="00BD7B29">
            <w:rPr>
              <w:rFonts w:ascii="Calibri" w:eastAsia="Calibri" w:hAnsi="Calibri" w:cs="Times New Roman"/>
              <w:noProof/>
              <w:sz w:val="24"/>
            </w:rPr>
            <w:t>(Print-place, 2017)</w:t>
          </w:r>
          <w:r w:rsidRPr="00BD7B29">
            <w:rPr>
              <w:rFonts w:ascii="Calibri" w:eastAsia="Calibri" w:hAnsi="Calibri" w:cs="Times New Roman"/>
              <w:sz w:val="24"/>
            </w:rPr>
            <w:fldChar w:fldCharType="end"/>
          </w:r>
        </w:sdtContent>
      </w:sdt>
      <w:r w:rsidRPr="00BD7B29">
        <w:rPr>
          <w:rFonts w:ascii="Calibri" w:eastAsia="Calibri" w:hAnsi="Calibri" w:cs="Times New Roman"/>
          <w:sz w:val="24"/>
        </w:rPr>
        <w:t xml:space="preserve">. This would not take up a lot of time and the volunteers of Matthew’s House would be able to put leaflets up and hand them out to the public who walk through the Swansea centre. </w:t>
      </w:r>
    </w:p>
    <w:p w:rsidR="00BD7B29" w:rsidRPr="00BD7B29" w:rsidRDefault="00BD7B29" w:rsidP="00BD7B29">
      <w:pPr>
        <w:ind w:left="360"/>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lastRenderedPageBreak/>
        <w:t xml:space="preserve">Not only would people be able to become aware of the organisation if they saw banners and leaflets in the centre of Swansea but homeless people would also become aware and hopefully want to go to Matthew’s House. Supermarkets may also see the banners and leaflets and want to help Matt’s Café out by donating food they cannot sell anymore as it has or is close to passing their sell by date.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Another solution to the problem would be ‘to make people trust the organisation when they are aware of it’. This would benefit from the first solution as when people become more aware of the organisation and see how friendly the volunteers are, people will then be able to see how much Matthews House means to them and how hard they are working just so it exists today.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The solutions to the problem would be able to be communicated to the stakeholders through meetings to discuss whether they like the solutions to the problems and the approaches that have been made.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To see if the solutions for the problems work affectively, measurements of success would be put into place. This would include:</w:t>
      </w:r>
    </w:p>
    <w:p w:rsidR="00BD7B29" w:rsidRPr="00BD7B29" w:rsidRDefault="00BD7B29" w:rsidP="00BD7B29">
      <w:pPr>
        <w:numPr>
          <w:ilvl w:val="0"/>
          <w:numId w:val="24"/>
        </w:numPr>
        <w:contextualSpacing/>
        <w:rPr>
          <w:rFonts w:ascii="Calibri" w:eastAsia="Calibri" w:hAnsi="Calibri" w:cs="Times New Roman"/>
          <w:sz w:val="24"/>
        </w:rPr>
      </w:pPr>
      <w:r w:rsidRPr="00BD7B29">
        <w:rPr>
          <w:rFonts w:ascii="Calibri" w:eastAsia="Calibri" w:hAnsi="Calibri" w:cs="Times New Roman"/>
          <w:sz w:val="24"/>
        </w:rPr>
        <w:t xml:space="preserve">How many meals are </w:t>
      </w:r>
      <w:proofErr w:type="gramStart"/>
      <w:r w:rsidRPr="00BD7B29">
        <w:rPr>
          <w:rFonts w:ascii="Calibri" w:eastAsia="Calibri" w:hAnsi="Calibri" w:cs="Times New Roman"/>
          <w:sz w:val="24"/>
        </w:rPr>
        <w:t>served.</w:t>
      </w:r>
      <w:proofErr w:type="gramEnd"/>
      <w:r w:rsidRPr="00BD7B29">
        <w:rPr>
          <w:rFonts w:ascii="Calibri" w:eastAsia="Calibri" w:hAnsi="Calibri" w:cs="Times New Roman"/>
          <w:sz w:val="24"/>
        </w:rPr>
        <w:t xml:space="preserve"> </w:t>
      </w:r>
    </w:p>
    <w:p w:rsidR="00BD7B29" w:rsidRPr="00BD7B29" w:rsidRDefault="00BD7B29" w:rsidP="00BD7B29">
      <w:pPr>
        <w:numPr>
          <w:ilvl w:val="0"/>
          <w:numId w:val="24"/>
        </w:numPr>
        <w:contextualSpacing/>
        <w:rPr>
          <w:rFonts w:ascii="Calibri" w:eastAsia="Calibri" w:hAnsi="Calibri" w:cs="Times New Roman"/>
          <w:sz w:val="24"/>
        </w:rPr>
      </w:pPr>
      <w:r w:rsidRPr="00BD7B29">
        <w:rPr>
          <w:rFonts w:ascii="Calibri" w:eastAsia="Calibri" w:hAnsi="Calibri" w:cs="Times New Roman"/>
          <w:sz w:val="24"/>
        </w:rPr>
        <w:t>How many one off donations</w:t>
      </w:r>
    </w:p>
    <w:p w:rsidR="00BD7B29" w:rsidRDefault="00BD7B29" w:rsidP="00BD7B29">
      <w:pPr>
        <w:numPr>
          <w:ilvl w:val="0"/>
          <w:numId w:val="24"/>
        </w:numPr>
        <w:contextualSpacing/>
        <w:rPr>
          <w:rFonts w:ascii="Calibri" w:eastAsia="Calibri" w:hAnsi="Calibri" w:cs="Times New Roman"/>
          <w:sz w:val="24"/>
        </w:rPr>
      </w:pPr>
      <w:r w:rsidRPr="00BD7B29">
        <w:rPr>
          <w:rFonts w:ascii="Calibri" w:eastAsia="Calibri" w:hAnsi="Calibri" w:cs="Times New Roman"/>
          <w:sz w:val="24"/>
        </w:rPr>
        <w:t>The followers on social media</w:t>
      </w:r>
    </w:p>
    <w:p w:rsidR="00726DF7" w:rsidRPr="00BD7B29" w:rsidRDefault="00726DF7" w:rsidP="00726DF7">
      <w:pPr>
        <w:contextualSpacing/>
        <w:rPr>
          <w:rFonts w:ascii="Calibri" w:eastAsia="Calibri" w:hAnsi="Calibri" w:cs="Times New Roman"/>
          <w:sz w:val="24"/>
        </w:rPr>
      </w:pP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For example, Matthew’s House would know how many meals they do in Matt’s Café roughly on the days they are open, so they would be able to see if there is any increase in people coming to the café. The café is open to anyone, so people who are and are not homeless are able to eat in that café, and can give what they like.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Also, the organisation would be able to see how many one off donations they are given. Hopefully if Matthew’s House advertise more they would be able to see the difference in advertising and not advertising as more people are more likely to donate money if they know about the good cause. </w:t>
      </w:r>
    </w:p>
    <w:p w:rsidR="00BD7B29" w:rsidRPr="00BD7B29" w:rsidRDefault="00BD7B29" w:rsidP="00BD7B29">
      <w:pPr>
        <w:ind w:left="360"/>
        <w:rPr>
          <w:rFonts w:ascii="Calibri" w:eastAsia="Calibri" w:hAnsi="Calibri" w:cs="Times New Roman"/>
          <w:sz w:val="24"/>
        </w:rPr>
      </w:pPr>
      <w:r w:rsidRPr="00BD7B29">
        <w:rPr>
          <w:rFonts w:ascii="Calibri" w:eastAsia="Calibri" w:hAnsi="Calibri" w:cs="Times New Roman"/>
          <w:noProof/>
          <w:lang w:eastAsia="en-GB"/>
        </w:rPr>
        <w:drawing>
          <wp:anchor distT="0" distB="0" distL="114300" distR="114300" simplePos="0" relativeHeight="251684864" behindDoc="0" locked="0" layoutInCell="1" allowOverlap="1" wp14:anchorId="712BCF2C" wp14:editId="38B7B60F">
            <wp:simplePos x="0" y="0"/>
            <wp:positionH relativeFrom="margin">
              <wp:align>center</wp:align>
            </wp:positionH>
            <wp:positionV relativeFrom="page">
              <wp:posOffset>7960233</wp:posOffset>
            </wp:positionV>
            <wp:extent cx="1790700" cy="828675"/>
            <wp:effectExtent l="0" t="0" r="0" b="9525"/>
            <wp:wrapTopAndBottom/>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61392" t="54843" r="28430" b="36779"/>
                    <a:stretch/>
                  </pic:blipFill>
                  <pic:spPr bwMode="auto">
                    <a:xfrm>
                      <a:off x="0" y="0"/>
                      <a:ext cx="1790700" cy="8286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BD7B29">
        <w:rPr>
          <w:rFonts w:ascii="Calibri" w:eastAsia="Calibri" w:hAnsi="Calibri" w:cs="Times New Roman"/>
          <w:noProof/>
        </w:rPr>
        <mc:AlternateContent>
          <mc:Choice Requires="wps">
            <w:drawing>
              <wp:anchor distT="0" distB="0" distL="114300" distR="114300" simplePos="0" relativeHeight="251685888" behindDoc="0" locked="0" layoutInCell="1" allowOverlap="1" wp14:anchorId="4E0686E5" wp14:editId="6B71CBC4">
                <wp:simplePos x="0" y="0"/>
                <wp:positionH relativeFrom="column">
                  <wp:posOffset>1353312</wp:posOffset>
                </wp:positionH>
                <wp:positionV relativeFrom="paragraph">
                  <wp:posOffset>1969389</wp:posOffset>
                </wp:positionV>
                <wp:extent cx="2889250" cy="635"/>
                <wp:effectExtent l="0" t="0" r="6350" b="6985"/>
                <wp:wrapTopAndBottom/>
                <wp:docPr id="11" name="Text Box 11"/>
                <wp:cNvGraphicFramePr/>
                <a:graphic xmlns:a="http://schemas.openxmlformats.org/drawingml/2006/main">
                  <a:graphicData uri="http://schemas.microsoft.com/office/word/2010/wordprocessingShape">
                    <wps:wsp>
                      <wps:cNvSpPr txBox="1"/>
                      <wps:spPr>
                        <a:xfrm>
                          <a:off x="0" y="0"/>
                          <a:ext cx="2889250" cy="635"/>
                        </a:xfrm>
                        <a:prstGeom prst="rect">
                          <a:avLst/>
                        </a:prstGeom>
                        <a:solidFill>
                          <a:prstClr val="white"/>
                        </a:solidFill>
                        <a:ln>
                          <a:noFill/>
                        </a:ln>
                        <a:effectLst/>
                      </wps:spPr>
                      <wps:txbx>
                        <w:txbxContent>
                          <w:p w:rsidR="00BD7B29" w:rsidRPr="00676F16" w:rsidRDefault="00BD7B29" w:rsidP="00BD7B29">
                            <w:pPr>
                              <w:pStyle w:val="Caption1"/>
                              <w:rPr>
                                <w:noProof/>
                                <w:sz w:val="22"/>
                              </w:rPr>
                            </w:pPr>
                            <w:r w:rsidRPr="00676F16">
                              <w:rPr>
                                <w:sz w:val="22"/>
                              </w:rPr>
                              <w:t xml:space="preserve">Figure </w:t>
                            </w:r>
                            <w:r>
                              <w:rPr>
                                <w:sz w:val="22"/>
                              </w:rPr>
                              <w:t>3.2.6</w:t>
                            </w:r>
                            <w:r w:rsidRPr="00676F16">
                              <w:rPr>
                                <w:sz w:val="22"/>
                              </w:rPr>
                              <w:t>: Matthew's House Facebook Figures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E0686E5" id="Text Box 11" o:spid="_x0000_s1038" type="#_x0000_t202" style="position:absolute;left:0;text-align:left;margin-left:106.55pt;margin-top:155.05pt;width:227.5pt;height:.0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" stroked="f">
                <v:textbox style="mso-fit-shape-to-text:t" inset="0,0,0,0">
                  <w:txbxContent>
                    <w:p w:rsidR="00BD7B29" w:rsidRPr="00676F16" w:rsidRDefault="00BD7B29" w:rsidP="00BD7B29">
                      <w:pPr>
                        <w:pStyle w:val="Caption1"/>
                        <w:rPr>
                          <w:noProof/>
                          <w:sz w:val="22"/>
                        </w:rPr>
                      </w:pPr>
                      <w:r w:rsidRPr="00676F16">
                        <w:rPr>
                          <w:sz w:val="22"/>
                        </w:rPr>
                        <w:t xml:space="preserve">Figure </w:t>
                      </w:r>
                      <w:r>
                        <w:rPr>
                          <w:sz w:val="22"/>
                        </w:rPr>
                        <w:t>3.2.6</w:t>
                      </w:r>
                      <w:r w:rsidRPr="00676F16">
                        <w:rPr>
                          <w:sz w:val="22"/>
                        </w:rPr>
                        <w:t>: Matthew's House Facebook Figures</w:t>
                      </w:r>
                    </w:p>
                  </w:txbxContent>
                </v:textbox>
                <w10:wrap type="topAndBottom"/>
              </v:shape>
            </w:pict>
          </mc:Fallback>
        </mc:AlternateContent>
      </w:r>
      <w:r w:rsidRPr="00BD7B29">
        <w:rPr>
          <w:rFonts w:ascii="Calibri" w:eastAsia="Calibri" w:hAnsi="Calibri" w:cs="Times New Roman"/>
          <w:sz w:val="24"/>
        </w:rPr>
        <w:t xml:space="preserve">Lastly, Matthew’s House would be able to see the amount of follower they have on social media. At the moment Matthew’s House have 371 likes and 379 followers on Facebook and it is more than likely they would see an increase in the numbers once people become aware of who they are. </w:t>
      </w:r>
    </w:p>
    <w:p w:rsidR="00BD7B29" w:rsidRDefault="00BD7B29" w:rsidP="00BD7B29">
      <w:pPr>
        <w:ind w:left="360"/>
        <w:rPr>
          <w:rFonts w:ascii="Calibri" w:eastAsia="Calibri" w:hAnsi="Calibri" w:cs="Times New Roman"/>
          <w:sz w:val="24"/>
        </w:rPr>
      </w:pPr>
      <w:r w:rsidRPr="00BD7B29">
        <w:rPr>
          <w:rFonts w:ascii="Calibri" w:eastAsia="Calibri" w:hAnsi="Calibri" w:cs="Times New Roman"/>
          <w:sz w:val="24"/>
        </w:rPr>
        <w:t xml:space="preserve">Matthew’s House and would be able to see if the solutions for the problems benefit their organisation from undertaking the three measurements of success. </w:t>
      </w:r>
    </w:p>
    <w:p w:rsidR="00BD7B29" w:rsidRPr="00BD7B29" w:rsidRDefault="00BD7B29" w:rsidP="00BD7B29">
      <w:pPr>
        <w:ind w:left="360"/>
        <w:rPr>
          <w:rFonts w:ascii="Calibri" w:eastAsia="Calibri" w:hAnsi="Calibri" w:cs="Times New Roman"/>
          <w:sz w:val="28"/>
        </w:rPr>
      </w:pPr>
      <w:bookmarkStart w:id="0" w:name="_GoBack"/>
      <w:bookmarkEnd w:id="0"/>
      <w:r w:rsidRPr="00BD7B29">
        <w:rPr>
          <w:rFonts w:ascii="Calibri" w:eastAsia="Calibri" w:hAnsi="Calibri" w:cs="Times New Roman"/>
          <w:sz w:val="24"/>
        </w:rPr>
        <w:lastRenderedPageBreak/>
        <w:t xml:space="preserve"> </w:t>
      </w:r>
      <w:r w:rsidRPr="00BD7B29">
        <w:rPr>
          <w:rFonts w:ascii="Calibri" w:eastAsia="Calibri" w:hAnsi="Calibri" w:cs="Times New Roman"/>
          <w:sz w:val="28"/>
        </w:rPr>
        <w:t xml:space="preserve">4. </w:t>
      </w:r>
      <w:r w:rsidRPr="00BD7B29">
        <w:rPr>
          <w:rFonts w:ascii="Calibri" w:eastAsia="Calibri" w:hAnsi="Calibri" w:cs="Times New Roman"/>
          <w:sz w:val="28"/>
          <w:u w:val="single"/>
        </w:rPr>
        <w:t>Conclusion</w:t>
      </w:r>
    </w:p>
    <w:p w:rsidR="00BD7B29" w:rsidRDefault="00BD7B29" w:rsidP="00BD7B29">
      <w:pPr>
        <w:ind w:left="360"/>
        <w:rPr>
          <w:rFonts w:ascii="Calibri" w:eastAsia="Calibri" w:hAnsi="Calibri" w:cs="Times New Roman"/>
          <w:sz w:val="24"/>
        </w:rPr>
      </w:pPr>
      <w:r w:rsidRPr="00BD7B29">
        <w:rPr>
          <w:rFonts w:ascii="Calibri" w:eastAsia="Calibri" w:hAnsi="Calibri" w:cs="Times New Roman"/>
          <w:sz w:val="24"/>
        </w:rPr>
        <w:t>To conclude, Matthew’s House need to thoroughly look at their problems and see what the causes are to their problems, so it doesn’t affect their organisation too much. However, from doing this, the solutions found from this process will help and benefit the organisation a lot and Matthew’s House will be able to see this when measure their success.</w:t>
      </w: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Default="007C67CD" w:rsidP="00BD7B29">
      <w:pPr>
        <w:ind w:left="360"/>
        <w:rPr>
          <w:rFonts w:ascii="Calibri" w:eastAsia="Calibri" w:hAnsi="Calibri" w:cs="Times New Roman"/>
          <w:sz w:val="24"/>
        </w:rPr>
      </w:pPr>
    </w:p>
    <w:p w:rsidR="007C67CD" w:rsidRPr="00BD7B29" w:rsidRDefault="007C67CD" w:rsidP="00BD7B29">
      <w:pPr>
        <w:ind w:left="360"/>
        <w:rPr>
          <w:rFonts w:ascii="Calibri" w:eastAsia="Calibri" w:hAnsi="Calibri" w:cs="Times New Roman"/>
          <w:sz w:val="24"/>
        </w:rPr>
      </w:pPr>
    </w:p>
    <w:p w:rsidR="003C3221" w:rsidRDefault="003C3221" w:rsidP="00EC2990">
      <w:pPr>
        <w:ind w:left="360"/>
        <w:rPr>
          <w:sz w:val="24"/>
        </w:rPr>
      </w:pPr>
    </w:p>
    <w:sdt>
      <w:sdtPr>
        <w:id w:val="2560658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4E45F8" w:rsidRPr="007C67CD" w:rsidRDefault="004E45F8" w:rsidP="004E45F8">
          <w:pPr>
            <w:pStyle w:val="Heading1"/>
            <w:numPr>
              <w:ilvl w:val="0"/>
              <w:numId w:val="22"/>
            </w:numPr>
            <w:rPr>
              <w:rFonts w:asciiTheme="minorHAnsi" w:hAnsiTheme="minorHAnsi" w:cstheme="minorHAnsi"/>
              <w:color w:val="000000" w:themeColor="text1"/>
              <w:sz w:val="28"/>
              <w:szCs w:val="24"/>
              <w:u w:val="single"/>
            </w:rPr>
          </w:pPr>
          <w:r w:rsidRPr="007C67CD">
            <w:rPr>
              <w:rFonts w:asciiTheme="minorHAnsi" w:hAnsiTheme="minorHAnsi" w:cstheme="minorHAnsi"/>
              <w:color w:val="000000" w:themeColor="text1"/>
              <w:sz w:val="28"/>
              <w:szCs w:val="24"/>
              <w:u w:val="single"/>
            </w:rPr>
            <w:t>References</w:t>
          </w:r>
        </w:p>
        <w:p w:rsidR="004E45F8" w:rsidRPr="004E45F8" w:rsidRDefault="004E45F8" w:rsidP="004E45F8">
          <w:pPr>
            <w:rPr>
              <w:lang w:val="en-US"/>
            </w:rPr>
          </w:pPr>
        </w:p>
        <w:sdt>
          <w:sdtPr>
            <w:rPr>
              <w:sz w:val="24"/>
              <w:szCs w:val="24"/>
            </w:rPr>
            <w:id w:val="-573587230"/>
            <w:bibliography/>
          </w:sdtPr>
          <w:sdtEndPr>
            <w:rPr>
              <w:sz w:val="22"/>
              <w:szCs w:val="22"/>
            </w:rPr>
          </w:sdtEndPr>
          <w:sdtContent>
            <w:p w:rsidR="004E45F8" w:rsidRPr="004E45F8" w:rsidRDefault="004E45F8" w:rsidP="004E45F8">
              <w:pPr>
                <w:pStyle w:val="Bibliography"/>
                <w:ind w:left="720" w:hanging="720"/>
                <w:rPr>
                  <w:noProof/>
                  <w:sz w:val="24"/>
                  <w:szCs w:val="24"/>
                  <w:lang w:val="en-US"/>
                </w:rPr>
              </w:pPr>
              <w:r w:rsidRPr="004E45F8">
                <w:rPr>
                  <w:sz w:val="24"/>
                  <w:szCs w:val="24"/>
                </w:rPr>
                <w:fldChar w:fldCharType="begin"/>
              </w:r>
              <w:r w:rsidRPr="004E45F8">
                <w:rPr>
                  <w:sz w:val="24"/>
                  <w:szCs w:val="24"/>
                </w:rPr>
                <w:instrText xml:space="preserve"> BIBLIOGRAPHY </w:instrText>
              </w:r>
              <w:r w:rsidRPr="004E45F8">
                <w:rPr>
                  <w:sz w:val="24"/>
                  <w:szCs w:val="24"/>
                </w:rPr>
                <w:fldChar w:fldCharType="separate"/>
              </w:r>
              <w:r w:rsidRPr="004E45F8">
                <w:rPr>
                  <w:noProof/>
                  <w:sz w:val="24"/>
                  <w:szCs w:val="24"/>
                  <w:lang w:val="en-US"/>
                </w:rPr>
                <w:t xml:space="preserve">Adair, J. (2016). How problems differ from decisions. In J. Adair, </w:t>
              </w:r>
              <w:r w:rsidRPr="004E45F8">
                <w:rPr>
                  <w:i/>
                  <w:iCs/>
                  <w:noProof/>
                  <w:sz w:val="24"/>
                  <w:szCs w:val="24"/>
                  <w:lang w:val="en-US"/>
                </w:rPr>
                <w:t>Decision Making and Problem Solving</w:t>
              </w:r>
              <w:r w:rsidRPr="004E45F8">
                <w:rPr>
                  <w:noProof/>
                  <w:sz w:val="24"/>
                  <w:szCs w:val="24"/>
                  <w:lang w:val="en-US"/>
                </w:rPr>
                <w:t xml:space="preserve"> (p. 43).</w:t>
              </w:r>
            </w:p>
            <w:p w:rsidR="004E45F8" w:rsidRPr="004E45F8" w:rsidRDefault="004E45F8" w:rsidP="004E45F8">
              <w:pPr>
                <w:pStyle w:val="Bibliography"/>
                <w:ind w:left="720" w:hanging="720"/>
                <w:rPr>
                  <w:noProof/>
                  <w:sz w:val="24"/>
                  <w:szCs w:val="24"/>
                  <w:lang w:val="en-US"/>
                </w:rPr>
              </w:pPr>
              <w:r w:rsidRPr="004E45F8">
                <w:rPr>
                  <w:noProof/>
                  <w:sz w:val="24"/>
                  <w:szCs w:val="24"/>
                  <w:lang w:val="en-US"/>
                </w:rPr>
                <w:t xml:space="preserve">Business-Dictionary. (2018). </w:t>
              </w:r>
              <w:r w:rsidRPr="004E45F8">
                <w:rPr>
                  <w:i/>
                  <w:iCs/>
                  <w:noProof/>
                  <w:sz w:val="24"/>
                  <w:szCs w:val="24"/>
                  <w:lang w:val="en-US"/>
                </w:rPr>
                <w:t>Problem Solving</w:t>
              </w:r>
              <w:r w:rsidRPr="004E45F8">
                <w:rPr>
                  <w:noProof/>
                  <w:sz w:val="24"/>
                  <w:szCs w:val="24"/>
                  <w:lang w:val="en-US"/>
                </w:rPr>
                <w:t>. Retrieved from Business Dictionary : www.businessdictionary.com/definition/problem-solving.html</w:t>
              </w:r>
            </w:p>
            <w:p w:rsidR="004E45F8" w:rsidRPr="004E45F8" w:rsidRDefault="004E45F8" w:rsidP="004E45F8">
              <w:pPr>
                <w:pStyle w:val="Bibliography"/>
                <w:ind w:left="720" w:hanging="720"/>
                <w:rPr>
                  <w:noProof/>
                  <w:sz w:val="24"/>
                  <w:szCs w:val="24"/>
                  <w:lang w:val="en-US"/>
                </w:rPr>
              </w:pPr>
              <w:r w:rsidRPr="004E45F8">
                <w:rPr>
                  <w:noProof/>
                  <w:sz w:val="24"/>
                  <w:szCs w:val="24"/>
                  <w:lang w:val="en-US"/>
                </w:rPr>
                <w:t xml:space="preserve">Business-Dictionary. (2018). </w:t>
              </w:r>
              <w:r w:rsidRPr="004E45F8">
                <w:rPr>
                  <w:i/>
                  <w:iCs/>
                  <w:noProof/>
                  <w:sz w:val="24"/>
                  <w:szCs w:val="24"/>
                  <w:lang w:val="en-US"/>
                </w:rPr>
                <w:t>Timeframe</w:t>
              </w:r>
              <w:r w:rsidRPr="004E45F8">
                <w:rPr>
                  <w:noProof/>
                  <w:sz w:val="24"/>
                  <w:szCs w:val="24"/>
                  <w:lang w:val="en-US"/>
                </w:rPr>
                <w:t>. Retrieved from Business Dictionary: www.businessdictionary.com/definition/time-frame.html</w:t>
              </w:r>
            </w:p>
            <w:p w:rsidR="004E45F8" w:rsidRPr="004E45F8" w:rsidRDefault="004E45F8" w:rsidP="004E45F8">
              <w:pPr>
                <w:pStyle w:val="Bibliography"/>
                <w:ind w:left="720" w:hanging="720"/>
                <w:rPr>
                  <w:noProof/>
                  <w:sz w:val="24"/>
                  <w:szCs w:val="24"/>
                  <w:lang w:val="en-US"/>
                </w:rPr>
              </w:pPr>
              <w:r w:rsidRPr="004E45F8">
                <w:rPr>
                  <w:noProof/>
                  <w:sz w:val="24"/>
                  <w:szCs w:val="24"/>
                  <w:lang w:val="en-US"/>
                </w:rPr>
                <w:t xml:space="preserve">Hernandez, J. G. (2015, February 17). </w:t>
              </w:r>
              <w:r w:rsidRPr="004E45F8">
                <w:rPr>
                  <w:i/>
                  <w:iCs/>
                  <w:noProof/>
                  <w:sz w:val="24"/>
                  <w:szCs w:val="24"/>
                  <w:lang w:val="en-US"/>
                </w:rPr>
                <w:t>If You Don't Advertise - You Don't Exist</w:t>
              </w:r>
              <w:r w:rsidRPr="004E45F8">
                <w:rPr>
                  <w:noProof/>
                  <w:sz w:val="24"/>
                  <w:szCs w:val="24"/>
                  <w:lang w:val="en-US"/>
                </w:rPr>
                <w:t>. Retrieved from Leadership Summaries: http://jesusgilhernandez.com/2015/02/17/if-you-dont-advertise-you-dont-exist/</w:t>
              </w:r>
            </w:p>
            <w:p w:rsidR="004E45F8" w:rsidRPr="004E45F8" w:rsidRDefault="004E45F8" w:rsidP="004E45F8">
              <w:pPr>
                <w:pStyle w:val="Bibliography"/>
                <w:ind w:left="720" w:hanging="720"/>
                <w:rPr>
                  <w:noProof/>
                  <w:sz w:val="24"/>
                  <w:szCs w:val="24"/>
                  <w:lang w:val="en-US"/>
                </w:rPr>
              </w:pPr>
              <w:r w:rsidRPr="004E45F8">
                <w:rPr>
                  <w:noProof/>
                  <w:sz w:val="24"/>
                  <w:szCs w:val="24"/>
                  <w:lang w:val="en-US"/>
                </w:rPr>
                <w:t>Lynch, T. (2017). First meeting with Thom about Matthews House. (J. R. Ella, Interviewer)</w:t>
              </w:r>
            </w:p>
            <w:p w:rsidR="004E45F8" w:rsidRPr="004E45F8" w:rsidRDefault="004E45F8" w:rsidP="004E45F8">
              <w:pPr>
                <w:pStyle w:val="Bibliography"/>
                <w:ind w:left="720" w:hanging="720"/>
                <w:rPr>
                  <w:noProof/>
                  <w:sz w:val="24"/>
                  <w:szCs w:val="24"/>
                  <w:lang w:val="en-US"/>
                </w:rPr>
              </w:pPr>
              <w:r w:rsidRPr="004E45F8">
                <w:rPr>
                  <w:noProof/>
                  <w:sz w:val="24"/>
                  <w:szCs w:val="24"/>
                  <w:lang w:val="en-US"/>
                </w:rPr>
                <w:t xml:space="preserve">Lynch, T. (2018). </w:t>
              </w:r>
              <w:r w:rsidRPr="004E45F8">
                <w:rPr>
                  <w:i/>
                  <w:iCs/>
                  <w:noProof/>
                  <w:sz w:val="24"/>
                  <w:szCs w:val="24"/>
                  <w:lang w:val="en-US"/>
                </w:rPr>
                <w:t>About us</w:t>
              </w:r>
              <w:r w:rsidRPr="004E45F8">
                <w:rPr>
                  <w:noProof/>
                  <w:sz w:val="24"/>
                  <w:szCs w:val="24"/>
                  <w:lang w:val="en-US"/>
                </w:rPr>
                <w:t>. Retrieved from Matthews House: http://matthewshouse.org.uk/about/</w:t>
              </w:r>
            </w:p>
            <w:p w:rsidR="004E45F8" w:rsidRPr="004E45F8" w:rsidRDefault="004E45F8" w:rsidP="004E45F8">
              <w:pPr>
                <w:pStyle w:val="Bibliography"/>
                <w:ind w:left="720" w:hanging="720"/>
                <w:rPr>
                  <w:noProof/>
                  <w:sz w:val="24"/>
                  <w:szCs w:val="24"/>
                  <w:lang w:val="en-US"/>
                </w:rPr>
              </w:pPr>
              <w:r w:rsidRPr="004E45F8">
                <w:rPr>
                  <w:noProof/>
                  <w:sz w:val="24"/>
                  <w:szCs w:val="24"/>
                  <w:lang w:val="en-US"/>
                </w:rPr>
                <w:t xml:space="preserve">Matthew's-House-Swansea. (2018). </w:t>
              </w:r>
              <w:r w:rsidRPr="004E45F8">
                <w:rPr>
                  <w:i/>
                  <w:iCs/>
                  <w:noProof/>
                  <w:sz w:val="24"/>
                  <w:szCs w:val="24"/>
                  <w:lang w:val="en-US"/>
                </w:rPr>
                <w:t>Matthew's House Swanse Facebook Page</w:t>
              </w:r>
              <w:r w:rsidRPr="004E45F8">
                <w:rPr>
                  <w:noProof/>
                  <w:sz w:val="24"/>
                  <w:szCs w:val="24"/>
                  <w:lang w:val="en-US"/>
                </w:rPr>
                <w:t>. Retrieved from https://www.facebook.com/MatthewsHouseSwansea/</w:t>
              </w:r>
            </w:p>
            <w:p w:rsidR="004E45F8" w:rsidRPr="004E45F8" w:rsidRDefault="004E45F8" w:rsidP="004E45F8">
              <w:pPr>
                <w:pStyle w:val="Bibliography"/>
                <w:ind w:left="720" w:hanging="720"/>
                <w:rPr>
                  <w:noProof/>
                  <w:sz w:val="24"/>
                  <w:szCs w:val="24"/>
                  <w:lang w:val="en-US"/>
                </w:rPr>
              </w:pPr>
              <w:r w:rsidRPr="004E45F8">
                <w:rPr>
                  <w:noProof/>
                  <w:sz w:val="24"/>
                  <w:szCs w:val="24"/>
                  <w:lang w:val="en-US"/>
                </w:rPr>
                <w:t xml:space="preserve">MindTools. (2018). </w:t>
              </w:r>
              <w:r w:rsidRPr="004E45F8">
                <w:rPr>
                  <w:i/>
                  <w:iCs/>
                  <w:noProof/>
                  <w:sz w:val="24"/>
                  <w:szCs w:val="24"/>
                  <w:lang w:val="en-US"/>
                </w:rPr>
                <w:t>5 Whys</w:t>
              </w:r>
              <w:r w:rsidRPr="004E45F8">
                <w:rPr>
                  <w:noProof/>
                  <w:sz w:val="24"/>
                  <w:szCs w:val="24"/>
                  <w:lang w:val="en-US"/>
                </w:rPr>
                <w:t>. Retrieved from MindTools: https://www.mindtools.com/pages/article/newTMC_5W.htm</w:t>
              </w:r>
            </w:p>
            <w:p w:rsidR="004E45F8" w:rsidRPr="004E45F8" w:rsidRDefault="004E45F8" w:rsidP="004E45F8">
              <w:pPr>
                <w:pStyle w:val="Bibliography"/>
                <w:ind w:left="720" w:hanging="720"/>
                <w:rPr>
                  <w:noProof/>
                  <w:sz w:val="24"/>
                  <w:szCs w:val="24"/>
                  <w:lang w:val="en-US"/>
                </w:rPr>
              </w:pPr>
              <w:r w:rsidRPr="004E45F8">
                <w:rPr>
                  <w:noProof/>
                  <w:sz w:val="24"/>
                  <w:szCs w:val="24"/>
                  <w:lang w:val="en-US"/>
                </w:rPr>
                <w:t xml:space="preserve">Murugaiah, U. (2018). </w:t>
              </w:r>
              <w:r w:rsidRPr="004E45F8">
                <w:rPr>
                  <w:i/>
                  <w:iCs/>
                  <w:noProof/>
                  <w:sz w:val="24"/>
                  <w:szCs w:val="24"/>
                  <w:lang w:val="en-US"/>
                </w:rPr>
                <w:t>Scrap loss reduction using the 5‐whys analysis</w:t>
              </w:r>
              <w:r w:rsidRPr="004E45F8">
                <w:rPr>
                  <w:noProof/>
                  <w:sz w:val="24"/>
                  <w:szCs w:val="24"/>
                  <w:lang w:val="en-US"/>
                </w:rPr>
                <w:t>. Retrieved from Emerald insight: https://www.emeraldinsight.com/doi/full/10.1108/02656711011043517</w:t>
              </w:r>
            </w:p>
            <w:p w:rsidR="004E45F8" w:rsidRPr="004E45F8" w:rsidRDefault="004E45F8" w:rsidP="004E45F8">
              <w:pPr>
                <w:pStyle w:val="Bibliography"/>
                <w:ind w:left="720" w:hanging="720"/>
                <w:rPr>
                  <w:noProof/>
                  <w:sz w:val="24"/>
                  <w:szCs w:val="24"/>
                  <w:lang w:val="en-US"/>
                </w:rPr>
              </w:pPr>
              <w:r w:rsidRPr="004E45F8">
                <w:rPr>
                  <w:noProof/>
                  <w:sz w:val="24"/>
                  <w:szCs w:val="24"/>
                  <w:lang w:val="en-US"/>
                </w:rPr>
                <w:t xml:space="preserve">Price, D. (2009). Ishikawa Diagram. In D. Price, </w:t>
              </w:r>
              <w:r w:rsidRPr="004E45F8">
                <w:rPr>
                  <w:i/>
                  <w:iCs/>
                  <w:noProof/>
                  <w:sz w:val="24"/>
                  <w:szCs w:val="24"/>
                  <w:lang w:val="en-US"/>
                </w:rPr>
                <w:t>The Principles and Practice of Change</w:t>
              </w:r>
              <w:r w:rsidRPr="004E45F8">
                <w:rPr>
                  <w:noProof/>
                  <w:sz w:val="24"/>
                  <w:szCs w:val="24"/>
                  <w:lang w:val="en-US"/>
                </w:rPr>
                <w:t xml:space="preserve"> (p. 281).</w:t>
              </w:r>
            </w:p>
            <w:p w:rsidR="004E45F8" w:rsidRPr="004E45F8" w:rsidRDefault="004E45F8" w:rsidP="004E45F8">
              <w:pPr>
                <w:pStyle w:val="Bibliography"/>
                <w:ind w:left="720" w:hanging="720"/>
                <w:rPr>
                  <w:noProof/>
                  <w:sz w:val="24"/>
                  <w:szCs w:val="24"/>
                  <w:lang w:val="en-US"/>
                </w:rPr>
              </w:pPr>
              <w:r w:rsidRPr="004E45F8">
                <w:rPr>
                  <w:noProof/>
                  <w:sz w:val="24"/>
                  <w:szCs w:val="24"/>
                  <w:lang w:val="en-US"/>
                </w:rPr>
                <w:t xml:space="preserve">Print-place. (2017, February 20). </w:t>
              </w:r>
              <w:r w:rsidRPr="004E45F8">
                <w:rPr>
                  <w:i/>
                  <w:iCs/>
                  <w:noProof/>
                  <w:sz w:val="24"/>
                  <w:szCs w:val="24"/>
                  <w:lang w:val="en-US"/>
                </w:rPr>
                <w:t>Markerting With Posters and Flyers</w:t>
              </w:r>
              <w:r w:rsidRPr="004E45F8">
                <w:rPr>
                  <w:noProof/>
                  <w:sz w:val="24"/>
                  <w:szCs w:val="24"/>
                  <w:lang w:val="en-US"/>
                </w:rPr>
                <w:t>. Retrieved from Print Place: https://www.printplace.com/blog/marketing-with-posters-and-flyers/</w:t>
              </w:r>
            </w:p>
            <w:p w:rsidR="004E45F8" w:rsidRPr="004E45F8" w:rsidRDefault="004E45F8" w:rsidP="004E45F8">
              <w:pPr>
                <w:pStyle w:val="Bibliography"/>
                <w:ind w:left="720" w:hanging="720"/>
                <w:rPr>
                  <w:noProof/>
                  <w:sz w:val="24"/>
                  <w:szCs w:val="24"/>
                  <w:lang w:val="en-US"/>
                </w:rPr>
              </w:pPr>
              <w:r w:rsidRPr="004E45F8">
                <w:rPr>
                  <w:noProof/>
                  <w:sz w:val="24"/>
                  <w:szCs w:val="24"/>
                  <w:lang w:val="en-US"/>
                </w:rPr>
                <w:t xml:space="preserve">Rouse, M. (2014). </w:t>
              </w:r>
              <w:r w:rsidRPr="004E45F8">
                <w:rPr>
                  <w:i/>
                  <w:iCs/>
                  <w:noProof/>
                  <w:sz w:val="24"/>
                  <w:szCs w:val="24"/>
                  <w:lang w:val="en-US"/>
                </w:rPr>
                <w:t>Fishbone Diagram</w:t>
              </w:r>
              <w:r w:rsidRPr="004E45F8">
                <w:rPr>
                  <w:noProof/>
                  <w:sz w:val="24"/>
                  <w:szCs w:val="24"/>
                  <w:lang w:val="en-US"/>
                </w:rPr>
                <w:t>. Retrieved from Whatis.com: https://whatis.techtarget.com/definition/fishbone-diagram</w:t>
              </w:r>
            </w:p>
            <w:p w:rsidR="004E45F8" w:rsidRPr="004E45F8" w:rsidRDefault="004E45F8" w:rsidP="004E45F8">
              <w:pPr>
                <w:pStyle w:val="Bibliography"/>
                <w:ind w:left="720" w:hanging="720"/>
                <w:rPr>
                  <w:noProof/>
                  <w:sz w:val="24"/>
                  <w:szCs w:val="24"/>
                  <w:lang w:val="en-US"/>
                </w:rPr>
              </w:pPr>
              <w:r w:rsidRPr="004E45F8">
                <w:rPr>
                  <w:noProof/>
                  <w:sz w:val="24"/>
                  <w:szCs w:val="24"/>
                  <w:lang w:val="en-US"/>
                </w:rPr>
                <w:t xml:space="preserve">Shawcross, W. (2016, June 28). </w:t>
              </w:r>
              <w:r w:rsidRPr="004E45F8">
                <w:rPr>
                  <w:i/>
                  <w:iCs/>
                  <w:noProof/>
                  <w:sz w:val="24"/>
                  <w:szCs w:val="24"/>
                  <w:lang w:val="en-US"/>
                </w:rPr>
                <w:t xml:space="preserve">Trust in charities is at an all-time low. Time to change </w:t>
              </w:r>
              <w:r w:rsidRPr="004E45F8">
                <w:rPr>
                  <w:noProof/>
                  <w:sz w:val="24"/>
                  <w:szCs w:val="24"/>
                  <w:lang w:val="en-US"/>
                </w:rPr>
                <w:t>. Retrieved from The Guardian: https://www.theguardian.com/commentisfree/2016/jun/28/trust-charities-low-charitable-work-public</w:t>
              </w:r>
            </w:p>
            <w:p w:rsidR="004E45F8" w:rsidRPr="004E45F8" w:rsidRDefault="004E45F8" w:rsidP="004E45F8">
              <w:pPr>
                <w:pStyle w:val="Bibliography"/>
                <w:ind w:left="720" w:hanging="720"/>
                <w:rPr>
                  <w:noProof/>
                  <w:sz w:val="24"/>
                  <w:szCs w:val="24"/>
                  <w:lang w:val="en-US"/>
                </w:rPr>
              </w:pPr>
              <w:r w:rsidRPr="004E45F8">
                <w:rPr>
                  <w:noProof/>
                  <w:sz w:val="24"/>
                  <w:szCs w:val="24"/>
                  <w:lang w:val="en-US"/>
                </w:rPr>
                <w:t xml:space="preserve">Statista. (2018, April). </w:t>
              </w:r>
              <w:r w:rsidRPr="004E45F8">
                <w:rPr>
                  <w:i/>
                  <w:iCs/>
                  <w:noProof/>
                  <w:sz w:val="24"/>
                  <w:szCs w:val="24"/>
                  <w:lang w:val="en-US"/>
                </w:rPr>
                <w:t xml:space="preserve">Most popular social media networks worldwide </w:t>
              </w:r>
              <w:r w:rsidRPr="004E45F8">
                <w:rPr>
                  <w:noProof/>
                  <w:sz w:val="24"/>
                  <w:szCs w:val="24"/>
                  <w:lang w:val="en-US"/>
                </w:rPr>
                <w:t>. Retrieved from The Statistics Portal : https://www.statista.com/statistics/272014/global-social-networks-ranked-by-number-of-users/</w:t>
              </w:r>
            </w:p>
            <w:p w:rsidR="004E45F8" w:rsidRPr="004E45F8" w:rsidRDefault="004E45F8" w:rsidP="004E45F8">
              <w:pPr>
                <w:pStyle w:val="Bibliography"/>
                <w:ind w:left="720" w:hanging="720"/>
                <w:rPr>
                  <w:noProof/>
                  <w:sz w:val="24"/>
                  <w:szCs w:val="24"/>
                  <w:lang w:val="en-US"/>
                </w:rPr>
              </w:pPr>
              <w:r w:rsidRPr="004E45F8">
                <w:rPr>
                  <w:noProof/>
                  <w:sz w:val="24"/>
                  <w:szCs w:val="24"/>
                  <w:lang w:val="en-US"/>
                </w:rPr>
                <w:lastRenderedPageBreak/>
                <w:t xml:space="preserve">Williams, G. (2010, March 15). </w:t>
              </w:r>
              <w:r w:rsidRPr="004E45F8">
                <w:rPr>
                  <w:i/>
                  <w:iCs/>
                  <w:noProof/>
                  <w:sz w:val="24"/>
                  <w:szCs w:val="24"/>
                  <w:lang w:val="en-US"/>
                </w:rPr>
                <w:t>Number of Charities and Foundations Passes 1.2 Million</w:t>
              </w:r>
              <w:r w:rsidRPr="004E45F8">
                <w:rPr>
                  <w:noProof/>
                  <w:sz w:val="24"/>
                  <w:szCs w:val="24"/>
                  <w:lang w:val="en-US"/>
                </w:rPr>
                <w:t>. Retrieved from Philianthropy: https://www.philanthropy.com/article/Number-of-Charities-and/195165</w:t>
              </w:r>
            </w:p>
            <w:p w:rsidR="004E45F8" w:rsidRDefault="004E45F8" w:rsidP="004E45F8">
              <w:r w:rsidRPr="004E45F8">
                <w:rPr>
                  <w:b/>
                  <w:bCs/>
                  <w:noProof/>
                  <w:sz w:val="24"/>
                  <w:szCs w:val="24"/>
                </w:rPr>
                <w:fldChar w:fldCharType="end"/>
              </w:r>
            </w:p>
          </w:sdtContent>
        </w:sdt>
      </w:sdtContent>
    </w:sdt>
    <w:p w:rsidR="0092063F" w:rsidRPr="0092063F" w:rsidRDefault="0092063F" w:rsidP="0092063F">
      <w:pPr>
        <w:ind w:left="360"/>
        <w:rPr>
          <w:sz w:val="24"/>
        </w:rPr>
      </w:pPr>
    </w:p>
    <w:sectPr w:rsidR="0092063F" w:rsidRPr="0092063F">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48D6" w:rsidRDefault="003E48D6" w:rsidP="00AE2CC2">
      <w:pPr>
        <w:spacing w:after="0" w:line="240" w:lineRule="auto"/>
      </w:pPr>
      <w:r>
        <w:separator/>
      </w:r>
    </w:p>
  </w:endnote>
  <w:endnote w:type="continuationSeparator" w:id="0">
    <w:p w:rsidR="003E48D6" w:rsidRDefault="003E48D6" w:rsidP="00AE2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8466562"/>
      <w:docPartObj>
        <w:docPartGallery w:val="Page Numbers (Bottom of Page)"/>
        <w:docPartUnique/>
      </w:docPartObj>
    </w:sdtPr>
    <w:sdtEndPr>
      <w:rPr>
        <w:noProof/>
      </w:rPr>
    </w:sdtEndPr>
    <w:sdtContent>
      <w:p w:rsidR="0092063F" w:rsidRDefault="0092063F">
        <w:pPr>
          <w:pStyle w:val="Footer"/>
          <w:jc w:val="right"/>
        </w:pPr>
        <w:r>
          <w:fldChar w:fldCharType="begin"/>
        </w:r>
        <w:r>
          <w:instrText xml:space="preserve"> PAGE   \* MERGEFORMAT </w:instrText>
        </w:r>
        <w:r>
          <w:fldChar w:fldCharType="separate"/>
        </w:r>
        <w:r w:rsidR="00726DF7">
          <w:rPr>
            <w:noProof/>
          </w:rPr>
          <w:t>1</w:t>
        </w:r>
        <w:r>
          <w:rPr>
            <w:noProof/>
          </w:rPr>
          <w:fldChar w:fldCharType="end"/>
        </w:r>
      </w:p>
    </w:sdtContent>
  </w:sdt>
  <w:p w:rsidR="0092063F" w:rsidRDefault="009206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48D6" w:rsidRDefault="003E48D6" w:rsidP="00AE2CC2">
      <w:pPr>
        <w:spacing w:after="0" w:line="240" w:lineRule="auto"/>
      </w:pPr>
      <w:r>
        <w:separator/>
      </w:r>
    </w:p>
  </w:footnote>
  <w:footnote w:type="continuationSeparator" w:id="0">
    <w:p w:rsidR="003E48D6" w:rsidRDefault="003E48D6" w:rsidP="00AE2C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63F" w:rsidRPr="00AE2CC2" w:rsidRDefault="0092063F">
    <w:pPr>
      <w:pStyle w:val="Header"/>
      <w:rPr>
        <w:sz w:val="24"/>
      </w:rPr>
    </w:pPr>
    <w:r w:rsidRPr="00AE2CC2">
      <w:rPr>
        <w:sz w:val="24"/>
      </w:rPr>
      <w:t>1707424</w:t>
    </w:r>
    <w:r w:rsidRPr="00AE2CC2">
      <w:rPr>
        <w:sz w:val="24"/>
      </w:rPr>
      <w:tab/>
    </w:r>
    <w:r w:rsidRPr="00AE2CC2">
      <w:rPr>
        <w:sz w:val="24"/>
      </w:rPr>
      <w:tab/>
      <w:t>Ella Williams</w:t>
    </w:r>
  </w:p>
  <w:p w:rsidR="0092063F" w:rsidRDefault="009206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14ECF"/>
    <w:multiLevelType w:val="multilevel"/>
    <w:tmpl w:val="3B8CE16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63D030F"/>
    <w:multiLevelType w:val="hybridMultilevel"/>
    <w:tmpl w:val="FEC0A7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D13F3F"/>
    <w:multiLevelType w:val="hybridMultilevel"/>
    <w:tmpl w:val="45C2B53C"/>
    <w:lvl w:ilvl="0" w:tplc="E0DA9F3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31629F"/>
    <w:multiLevelType w:val="hybridMultilevel"/>
    <w:tmpl w:val="7ABA8CF8"/>
    <w:lvl w:ilvl="0" w:tplc="A3906430">
      <w:start w:val="1"/>
      <w:numFmt w:val="decimal"/>
      <w:lvlText w:val="2.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04B38"/>
    <w:multiLevelType w:val="hybridMultilevel"/>
    <w:tmpl w:val="C43004AE"/>
    <w:lvl w:ilvl="0" w:tplc="A3906430">
      <w:start w:val="1"/>
      <w:numFmt w:val="decimal"/>
      <w:lvlText w:val="2.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3B5E18"/>
    <w:multiLevelType w:val="hybridMultilevel"/>
    <w:tmpl w:val="CDA84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542F11"/>
    <w:multiLevelType w:val="multilevel"/>
    <w:tmpl w:val="D57208C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A0F41A8"/>
    <w:multiLevelType w:val="hybridMultilevel"/>
    <w:tmpl w:val="53ECEF7C"/>
    <w:lvl w:ilvl="0" w:tplc="E0DA9F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2B3256"/>
    <w:multiLevelType w:val="hybridMultilevel"/>
    <w:tmpl w:val="7D046B5A"/>
    <w:lvl w:ilvl="0" w:tplc="D7B869AE">
      <w:start w:val="1"/>
      <w:numFmt w:val="decimal"/>
      <w:lvlText w:val="%1."/>
      <w:lvlJc w:val="left"/>
      <w:pPr>
        <w:ind w:left="720" w:hanging="360"/>
      </w:pPr>
      <w:rPr>
        <w:rFonts w:hint="default"/>
        <w:color w:val="000000" w:themeColor="text1"/>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9E641B"/>
    <w:multiLevelType w:val="hybridMultilevel"/>
    <w:tmpl w:val="62D05BE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89666F"/>
    <w:multiLevelType w:val="hybridMultilevel"/>
    <w:tmpl w:val="BB729020"/>
    <w:lvl w:ilvl="0" w:tplc="214A9962">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D8E264C"/>
    <w:multiLevelType w:val="hybridMultilevel"/>
    <w:tmpl w:val="B61013EA"/>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2" w15:restartNumberingAfterBreak="0">
    <w:nsid w:val="3E1B4B3A"/>
    <w:multiLevelType w:val="hybridMultilevel"/>
    <w:tmpl w:val="10DC1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A206AB"/>
    <w:multiLevelType w:val="hybridMultilevel"/>
    <w:tmpl w:val="C0B2198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003596"/>
    <w:multiLevelType w:val="hybridMultilevel"/>
    <w:tmpl w:val="DA56C794"/>
    <w:lvl w:ilvl="0" w:tplc="E0DA9F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564EB"/>
    <w:multiLevelType w:val="hybridMultilevel"/>
    <w:tmpl w:val="DD6C2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EB1816"/>
    <w:multiLevelType w:val="hybridMultilevel"/>
    <w:tmpl w:val="DB525E1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EC2A81"/>
    <w:multiLevelType w:val="multilevel"/>
    <w:tmpl w:val="ACCED71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60B7093F"/>
    <w:multiLevelType w:val="hybridMultilevel"/>
    <w:tmpl w:val="DA186F50"/>
    <w:lvl w:ilvl="0" w:tplc="40B499BA">
      <w:start w:val="4"/>
      <w:numFmt w:val="bullet"/>
      <w:lvlText w:val="-"/>
      <w:lvlJc w:val="left"/>
      <w:pPr>
        <w:ind w:left="720" w:hanging="360"/>
      </w:pPr>
      <w:rPr>
        <w:rFonts w:ascii="Calibri" w:eastAsia="Calibri" w:hAnsi="Calibri" w:cs="Calibri" w:hint="default"/>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C26339"/>
    <w:multiLevelType w:val="hybridMultilevel"/>
    <w:tmpl w:val="9DE4A69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6CBC47A4"/>
    <w:multiLevelType w:val="hybridMultilevel"/>
    <w:tmpl w:val="05EA1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1D367C"/>
    <w:multiLevelType w:val="multilevel"/>
    <w:tmpl w:val="C168359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74AD70C4"/>
    <w:multiLevelType w:val="hybridMultilevel"/>
    <w:tmpl w:val="7C0A2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604410"/>
    <w:multiLevelType w:val="hybridMultilevel"/>
    <w:tmpl w:val="4244A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8B03B3A"/>
    <w:multiLevelType w:val="multilevel"/>
    <w:tmpl w:val="2DF0C9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3"/>
  </w:num>
  <w:num w:numId="2">
    <w:abstractNumId w:val="9"/>
  </w:num>
  <w:num w:numId="3">
    <w:abstractNumId w:val="3"/>
  </w:num>
  <w:num w:numId="4">
    <w:abstractNumId w:val="4"/>
  </w:num>
  <w:num w:numId="5">
    <w:abstractNumId w:val="12"/>
  </w:num>
  <w:num w:numId="6">
    <w:abstractNumId w:val="24"/>
  </w:num>
  <w:num w:numId="7">
    <w:abstractNumId w:val="16"/>
  </w:num>
  <w:num w:numId="8">
    <w:abstractNumId w:val="2"/>
  </w:num>
  <w:num w:numId="9">
    <w:abstractNumId w:val="7"/>
  </w:num>
  <w:num w:numId="10">
    <w:abstractNumId w:val="11"/>
  </w:num>
  <w:num w:numId="11">
    <w:abstractNumId w:val="14"/>
  </w:num>
  <w:num w:numId="12">
    <w:abstractNumId w:val="19"/>
  </w:num>
  <w:num w:numId="13">
    <w:abstractNumId w:val="10"/>
  </w:num>
  <w:num w:numId="14">
    <w:abstractNumId w:val="1"/>
  </w:num>
  <w:num w:numId="15">
    <w:abstractNumId w:val="15"/>
  </w:num>
  <w:num w:numId="16">
    <w:abstractNumId w:val="0"/>
  </w:num>
  <w:num w:numId="17">
    <w:abstractNumId w:val="21"/>
  </w:num>
  <w:num w:numId="18">
    <w:abstractNumId w:val="17"/>
  </w:num>
  <w:num w:numId="19">
    <w:abstractNumId w:val="6"/>
  </w:num>
  <w:num w:numId="20">
    <w:abstractNumId w:val="5"/>
  </w:num>
  <w:num w:numId="21">
    <w:abstractNumId w:val="22"/>
  </w:num>
  <w:num w:numId="22">
    <w:abstractNumId w:val="8"/>
  </w:num>
  <w:num w:numId="23">
    <w:abstractNumId w:val="20"/>
  </w:num>
  <w:num w:numId="24">
    <w:abstractNumId w:val="23"/>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CC2"/>
    <w:rsid w:val="00002D4B"/>
    <w:rsid w:val="00013290"/>
    <w:rsid w:val="00016464"/>
    <w:rsid w:val="00030D39"/>
    <w:rsid w:val="00033FBB"/>
    <w:rsid w:val="00035A89"/>
    <w:rsid w:val="00073EF9"/>
    <w:rsid w:val="000A2DBF"/>
    <w:rsid w:val="000A683C"/>
    <w:rsid w:val="000B738C"/>
    <w:rsid w:val="000D5604"/>
    <w:rsid w:val="000F28FD"/>
    <w:rsid w:val="000F780E"/>
    <w:rsid w:val="001206BB"/>
    <w:rsid w:val="001304FF"/>
    <w:rsid w:val="001369DD"/>
    <w:rsid w:val="0013795B"/>
    <w:rsid w:val="00147495"/>
    <w:rsid w:val="00164773"/>
    <w:rsid w:val="00176E6D"/>
    <w:rsid w:val="00181544"/>
    <w:rsid w:val="001936F3"/>
    <w:rsid w:val="0019611D"/>
    <w:rsid w:val="00197576"/>
    <w:rsid w:val="001A4648"/>
    <w:rsid w:val="001D4D98"/>
    <w:rsid w:val="001E55B1"/>
    <w:rsid w:val="00217F22"/>
    <w:rsid w:val="002334AF"/>
    <w:rsid w:val="002363FE"/>
    <w:rsid w:val="00284739"/>
    <w:rsid w:val="0029351A"/>
    <w:rsid w:val="002B7729"/>
    <w:rsid w:val="002C4C00"/>
    <w:rsid w:val="002D6D9B"/>
    <w:rsid w:val="002E29E7"/>
    <w:rsid w:val="00316F7F"/>
    <w:rsid w:val="0032128D"/>
    <w:rsid w:val="00332700"/>
    <w:rsid w:val="003404AB"/>
    <w:rsid w:val="00344D84"/>
    <w:rsid w:val="003514EA"/>
    <w:rsid w:val="00392EF0"/>
    <w:rsid w:val="003A1FFF"/>
    <w:rsid w:val="003A2E9B"/>
    <w:rsid w:val="003C3221"/>
    <w:rsid w:val="003D2174"/>
    <w:rsid w:val="003D3F52"/>
    <w:rsid w:val="003E48D6"/>
    <w:rsid w:val="003F0B36"/>
    <w:rsid w:val="003F6753"/>
    <w:rsid w:val="003F777D"/>
    <w:rsid w:val="00405C90"/>
    <w:rsid w:val="0043164C"/>
    <w:rsid w:val="00445DE1"/>
    <w:rsid w:val="00456DB2"/>
    <w:rsid w:val="0046396F"/>
    <w:rsid w:val="00465CCF"/>
    <w:rsid w:val="00487123"/>
    <w:rsid w:val="004A3990"/>
    <w:rsid w:val="004E45F8"/>
    <w:rsid w:val="00524985"/>
    <w:rsid w:val="00532889"/>
    <w:rsid w:val="005402BF"/>
    <w:rsid w:val="005635D3"/>
    <w:rsid w:val="005A1703"/>
    <w:rsid w:val="005A4E08"/>
    <w:rsid w:val="005A54B4"/>
    <w:rsid w:val="005C0AA5"/>
    <w:rsid w:val="005C392F"/>
    <w:rsid w:val="005C4DF3"/>
    <w:rsid w:val="005D27C2"/>
    <w:rsid w:val="005F2BFA"/>
    <w:rsid w:val="006005D6"/>
    <w:rsid w:val="00605AB1"/>
    <w:rsid w:val="0062452C"/>
    <w:rsid w:val="00642D2E"/>
    <w:rsid w:val="00645837"/>
    <w:rsid w:val="00651AB5"/>
    <w:rsid w:val="00656BC6"/>
    <w:rsid w:val="006720FC"/>
    <w:rsid w:val="00676F16"/>
    <w:rsid w:val="00684FDF"/>
    <w:rsid w:val="00695366"/>
    <w:rsid w:val="006A5C9E"/>
    <w:rsid w:val="006B34A6"/>
    <w:rsid w:val="006D31DE"/>
    <w:rsid w:val="006F7154"/>
    <w:rsid w:val="007121F4"/>
    <w:rsid w:val="00726DF7"/>
    <w:rsid w:val="007310D4"/>
    <w:rsid w:val="00733A0D"/>
    <w:rsid w:val="00752B0F"/>
    <w:rsid w:val="00752CFC"/>
    <w:rsid w:val="0077007D"/>
    <w:rsid w:val="00772501"/>
    <w:rsid w:val="00774928"/>
    <w:rsid w:val="00785977"/>
    <w:rsid w:val="007C67CD"/>
    <w:rsid w:val="007E5B53"/>
    <w:rsid w:val="00832834"/>
    <w:rsid w:val="00833DCB"/>
    <w:rsid w:val="008534C0"/>
    <w:rsid w:val="0085652A"/>
    <w:rsid w:val="008A2AE8"/>
    <w:rsid w:val="008A47B6"/>
    <w:rsid w:val="008B2446"/>
    <w:rsid w:val="008B583A"/>
    <w:rsid w:val="008B7FAA"/>
    <w:rsid w:val="008C1117"/>
    <w:rsid w:val="00905DC9"/>
    <w:rsid w:val="00911124"/>
    <w:rsid w:val="009177BE"/>
    <w:rsid w:val="00920072"/>
    <w:rsid w:val="0092063F"/>
    <w:rsid w:val="0092618D"/>
    <w:rsid w:val="009323ED"/>
    <w:rsid w:val="00991C39"/>
    <w:rsid w:val="009A051F"/>
    <w:rsid w:val="009B2955"/>
    <w:rsid w:val="009C1948"/>
    <w:rsid w:val="009E7C2A"/>
    <w:rsid w:val="00A16A48"/>
    <w:rsid w:val="00A36007"/>
    <w:rsid w:val="00A42BCB"/>
    <w:rsid w:val="00A556E4"/>
    <w:rsid w:val="00A56210"/>
    <w:rsid w:val="00A73D09"/>
    <w:rsid w:val="00A976E0"/>
    <w:rsid w:val="00AC0F9E"/>
    <w:rsid w:val="00AC226C"/>
    <w:rsid w:val="00AE2CC2"/>
    <w:rsid w:val="00AE503E"/>
    <w:rsid w:val="00B04C9A"/>
    <w:rsid w:val="00B13766"/>
    <w:rsid w:val="00B205FD"/>
    <w:rsid w:val="00B2548E"/>
    <w:rsid w:val="00B42B44"/>
    <w:rsid w:val="00B53036"/>
    <w:rsid w:val="00B64D5B"/>
    <w:rsid w:val="00B74600"/>
    <w:rsid w:val="00B906AD"/>
    <w:rsid w:val="00B96346"/>
    <w:rsid w:val="00BC3E4D"/>
    <w:rsid w:val="00BD1E5F"/>
    <w:rsid w:val="00BD5FCC"/>
    <w:rsid w:val="00BD7B29"/>
    <w:rsid w:val="00BF7990"/>
    <w:rsid w:val="00C007C7"/>
    <w:rsid w:val="00C222E7"/>
    <w:rsid w:val="00C32448"/>
    <w:rsid w:val="00C34161"/>
    <w:rsid w:val="00C405E4"/>
    <w:rsid w:val="00C50BD9"/>
    <w:rsid w:val="00C55285"/>
    <w:rsid w:val="00C552B1"/>
    <w:rsid w:val="00C611E7"/>
    <w:rsid w:val="00C70A34"/>
    <w:rsid w:val="00C80C44"/>
    <w:rsid w:val="00C91C36"/>
    <w:rsid w:val="00C950AC"/>
    <w:rsid w:val="00CB16EB"/>
    <w:rsid w:val="00CD37E2"/>
    <w:rsid w:val="00CE4020"/>
    <w:rsid w:val="00CE4399"/>
    <w:rsid w:val="00CF1B94"/>
    <w:rsid w:val="00D00C27"/>
    <w:rsid w:val="00D11216"/>
    <w:rsid w:val="00D14586"/>
    <w:rsid w:val="00D3130F"/>
    <w:rsid w:val="00D35905"/>
    <w:rsid w:val="00D4744D"/>
    <w:rsid w:val="00D50EC4"/>
    <w:rsid w:val="00D807CC"/>
    <w:rsid w:val="00D8315D"/>
    <w:rsid w:val="00D9770B"/>
    <w:rsid w:val="00D97B66"/>
    <w:rsid w:val="00DB0C1E"/>
    <w:rsid w:val="00DC5C0D"/>
    <w:rsid w:val="00DE2DCB"/>
    <w:rsid w:val="00DE6B25"/>
    <w:rsid w:val="00E15C13"/>
    <w:rsid w:val="00E259F7"/>
    <w:rsid w:val="00E31214"/>
    <w:rsid w:val="00E36B84"/>
    <w:rsid w:val="00E42773"/>
    <w:rsid w:val="00E5400B"/>
    <w:rsid w:val="00E67402"/>
    <w:rsid w:val="00EA1E2C"/>
    <w:rsid w:val="00EA562E"/>
    <w:rsid w:val="00EC2990"/>
    <w:rsid w:val="00EF4201"/>
    <w:rsid w:val="00F12928"/>
    <w:rsid w:val="00F157CD"/>
    <w:rsid w:val="00F15D7F"/>
    <w:rsid w:val="00F22C3C"/>
    <w:rsid w:val="00F7629F"/>
    <w:rsid w:val="00FE0FA9"/>
    <w:rsid w:val="00FE4F4C"/>
    <w:rsid w:val="00FF3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D8F816-C15F-42E5-97B6-6867A20E8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1376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2C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CC2"/>
  </w:style>
  <w:style w:type="paragraph" w:styleId="Footer">
    <w:name w:val="footer"/>
    <w:basedOn w:val="Normal"/>
    <w:link w:val="FooterChar"/>
    <w:uiPriority w:val="99"/>
    <w:unhideWhenUsed/>
    <w:rsid w:val="00AE2C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CC2"/>
  </w:style>
  <w:style w:type="paragraph" w:styleId="ListParagraph">
    <w:name w:val="List Paragraph"/>
    <w:basedOn w:val="Normal"/>
    <w:uiPriority w:val="34"/>
    <w:qFormat/>
    <w:rsid w:val="00B96346"/>
    <w:pPr>
      <w:ind w:left="720"/>
      <w:contextualSpacing/>
    </w:pPr>
  </w:style>
  <w:style w:type="paragraph" w:styleId="Caption">
    <w:name w:val="caption"/>
    <w:basedOn w:val="Normal"/>
    <w:next w:val="Normal"/>
    <w:uiPriority w:val="35"/>
    <w:unhideWhenUsed/>
    <w:qFormat/>
    <w:rsid w:val="009A051F"/>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0F28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28FD"/>
    <w:rPr>
      <w:sz w:val="20"/>
      <w:szCs w:val="20"/>
    </w:rPr>
  </w:style>
  <w:style w:type="character" w:styleId="FootnoteReference">
    <w:name w:val="footnote reference"/>
    <w:basedOn w:val="DefaultParagraphFont"/>
    <w:uiPriority w:val="99"/>
    <w:semiHidden/>
    <w:unhideWhenUsed/>
    <w:rsid w:val="000F28FD"/>
    <w:rPr>
      <w:vertAlign w:val="superscript"/>
    </w:rPr>
  </w:style>
  <w:style w:type="character" w:styleId="Hyperlink">
    <w:name w:val="Hyperlink"/>
    <w:basedOn w:val="DefaultParagraphFont"/>
    <w:uiPriority w:val="99"/>
    <w:unhideWhenUsed/>
    <w:rsid w:val="000A2DBF"/>
    <w:rPr>
      <w:color w:val="0563C1" w:themeColor="hyperlink"/>
      <w:u w:val="single"/>
    </w:rPr>
  </w:style>
  <w:style w:type="character" w:customStyle="1" w:styleId="Heading1Char">
    <w:name w:val="Heading 1 Char"/>
    <w:basedOn w:val="DefaultParagraphFont"/>
    <w:link w:val="Heading1"/>
    <w:uiPriority w:val="9"/>
    <w:rsid w:val="00B1376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13766"/>
  </w:style>
  <w:style w:type="paragraph" w:customStyle="1" w:styleId="Caption1">
    <w:name w:val="Caption1"/>
    <w:basedOn w:val="Normal"/>
    <w:next w:val="Normal"/>
    <w:uiPriority w:val="35"/>
    <w:unhideWhenUsed/>
    <w:qFormat/>
    <w:rsid w:val="00BD7B29"/>
    <w:pPr>
      <w:spacing w:after="200" w:line="240" w:lineRule="auto"/>
    </w:pPr>
    <w:rPr>
      <w:i/>
      <w:iCs/>
      <w:color w:val="44546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15944">
      <w:bodyDiv w:val="1"/>
      <w:marLeft w:val="0"/>
      <w:marRight w:val="0"/>
      <w:marTop w:val="0"/>
      <w:marBottom w:val="0"/>
      <w:divBdr>
        <w:top w:val="none" w:sz="0" w:space="0" w:color="auto"/>
        <w:left w:val="none" w:sz="0" w:space="0" w:color="auto"/>
        <w:bottom w:val="none" w:sz="0" w:space="0" w:color="auto"/>
        <w:right w:val="none" w:sz="0" w:space="0" w:color="auto"/>
      </w:divBdr>
    </w:div>
    <w:div w:id="14157266">
      <w:bodyDiv w:val="1"/>
      <w:marLeft w:val="0"/>
      <w:marRight w:val="0"/>
      <w:marTop w:val="0"/>
      <w:marBottom w:val="0"/>
      <w:divBdr>
        <w:top w:val="none" w:sz="0" w:space="0" w:color="auto"/>
        <w:left w:val="none" w:sz="0" w:space="0" w:color="auto"/>
        <w:bottom w:val="none" w:sz="0" w:space="0" w:color="auto"/>
        <w:right w:val="none" w:sz="0" w:space="0" w:color="auto"/>
      </w:divBdr>
    </w:div>
    <w:div w:id="16128739">
      <w:bodyDiv w:val="1"/>
      <w:marLeft w:val="0"/>
      <w:marRight w:val="0"/>
      <w:marTop w:val="0"/>
      <w:marBottom w:val="0"/>
      <w:divBdr>
        <w:top w:val="none" w:sz="0" w:space="0" w:color="auto"/>
        <w:left w:val="none" w:sz="0" w:space="0" w:color="auto"/>
        <w:bottom w:val="none" w:sz="0" w:space="0" w:color="auto"/>
        <w:right w:val="none" w:sz="0" w:space="0" w:color="auto"/>
      </w:divBdr>
    </w:div>
    <w:div w:id="104430197">
      <w:bodyDiv w:val="1"/>
      <w:marLeft w:val="0"/>
      <w:marRight w:val="0"/>
      <w:marTop w:val="0"/>
      <w:marBottom w:val="0"/>
      <w:divBdr>
        <w:top w:val="none" w:sz="0" w:space="0" w:color="auto"/>
        <w:left w:val="none" w:sz="0" w:space="0" w:color="auto"/>
        <w:bottom w:val="none" w:sz="0" w:space="0" w:color="auto"/>
        <w:right w:val="none" w:sz="0" w:space="0" w:color="auto"/>
      </w:divBdr>
    </w:div>
    <w:div w:id="164441527">
      <w:bodyDiv w:val="1"/>
      <w:marLeft w:val="0"/>
      <w:marRight w:val="0"/>
      <w:marTop w:val="0"/>
      <w:marBottom w:val="0"/>
      <w:divBdr>
        <w:top w:val="none" w:sz="0" w:space="0" w:color="auto"/>
        <w:left w:val="none" w:sz="0" w:space="0" w:color="auto"/>
        <w:bottom w:val="none" w:sz="0" w:space="0" w:color="auto"/>
        <w:right w:val="none" w:sz="0" w:space="0" w:color="auto"/>
      </w:divBdr>
    </w:div>
    <w:div w:id="216933859">
      <w:bodyDiv w:val="1"/>
      <w:marLeft w:val="0"/>
      <w:marRight w:val="0"/>
      <w:marTop w:val="0"/>
      <w:marBottom w:val="0"/>
      <w:divBdr>
        <w:top w:val="none" w:sz="0" w:space="0" w:color="auto"/>
        <w:left w:val="none" w:sz="0" w:space="0" w:color="auto"/>
        <w:bottom w:val="none" w:sz="0" w:space="0" w:color="auto"/>
        <w:right w:val="none" w:sz="0" w:space="0" w:color="auto"/>
      </w:divBdr>
    </w:div>
    <w:div w:id="249972396">
      <w:bodyDiv w:val="1"/>
      <w:marLeft w:val="0"/>
      <w:marRight w:val="0"/>
      <w:marTop w:val="0"/>
      <w:marBottom w:val="0"/>
      <w:divBdr>
        <w:top w:val="none" w:sz="0" w:space="0" w:color="auto"/>
        <w:left w:val="none" w:sz="0" w:space="0" w:color="auto"/>
        <w:bottom w:val="none" w:sz="0" w:space="0" w:color="auto"/>
        <w:right w:val="none" w:sz="0" w:space="0" w:color="auto"/>
      </w:divBdr>
    </w:div>
    <w:div w:id="259071697">
      <w:bodyDiv w:val="1"/>
      <w:marLeft w:val="0"/>
      <w:marRight w:val="0"/>
      <w:marTop w:val="0"/>
      <w:marBottom w:val="0"/>
      <w:divBdr>
        <w:top w:val="none" w:sz="0" w:space="0" w:color="auto"/>
        <w:left w:val="none" w:sz="0" w:space="0" w:color="auto"/>
        <w:bottom w:val="none" w:sz="0" w:space="0" w:color="auto"/>
        <w:right w:val="none" w:sz="0" w:space="0" w:color="auto"/>
      </w:divBdr>
    </w:div>
    <w:div w:id="304968297">
      <w:bodyDiv w:val="1"/>
      <w:marLeft w:val="0"/>
      <w:marRight w:val="0"/>
      <w:marTop w:val="0"/>
      <w:marBottom w:val="0"/>
      <w:divBdr>
        <w:top w:val="none" w:sz="0" w:space="0" w:color="auto"/>
        <w:left w:val="none" w:sz="0" w:space="0" w:color="auto"/>
        <w:bottom w:val="none" w:sz="0" w:space="0" w:color="auto"/>
        <w:right w:val="none" w:sz="0" w:space="0" w:color="auto"/>
      </w:divBdr>
    </w:div>
    <w:div w:id="390882787">
      <w:bodyDiv w:val="1"/>
      <w:marLeft w:val="0"/>
      <w:marRight w:val="0"/>
      <w:marTop w:val="0"/>
      <w:marBottom w:val="0"/>
      <w:divBdr>
        <w:top w:val="none" w:sz="0" w:space="0" w:color="auto"/>
        <w:left w:val="none" w:sz="0" w:space="0" w:color="auto"/>
        <w:bottom w:val="none" w:sz="0" w:space="0" w:color="auto"/>
        <w:right w:val="none" w:sz="0" w:space="0" w:color="auto"/>
      </w:divBdr>
    </w:div>
    <w:div w:id="405539526">
      <w:bodyDiv w:val="1"/>
      <w:marLeft w:val="0"/>
      <w:marRight w:val="0"/>
      <w:marTop w:val="0"/>
      <w:marBottom w:val="0"/>
      <w:divBdr>
        <w:top w:val="none" w:sz="0" w:space="0" w:color="auto"/>
        <w:left w:val="none" w:sz="0" w:space="0" w:color="auto"/>
        <w:bottom w:val="none" w:sz="0" w:space="0" w:color="auto"/>
        <w:right w:val="none" w:sz="0" w:space="0" w:color="auto"/>
      </w:divBdr>
    </w:div>
    <w:div w:id="447041333">
      <w:bodyDiv w:val="1"/>
      <w:marLeft w:val="0"/>
      <w:marRight w:val="0"/>
      <w:marTop w:val="0"/>
      <w:marBottom w:val="0"/>
      <w:divBdr>
        <w:top w:val="none" w:sz="0" w:space="0" w:color="auto"/>
        <w:left w:val="none" w:sz="0" w:space="0" w:color="auto"/>
        <w:bottom w:val="none" w:sz="0" w:space="0" w:color="auto"/>
        <w:right w:val="none" w:sz="0" w:space="0" w:color="auto"/>
      </w:divBdr>
    </w:div>
    <w:div w:id="529224706">
      <w:bodyDiv w:val="1"/>
      <w:marLeft w:val="0"/>
      <w:marRight w:val="0"/>
      <w:marTop w:val="0"/>
      <w:marBottom w:val="0"/>
      <w:divBdr>
        <w:top w:val="none" w:sz="0" w:space="0" w:color="auto"/>
        <w:left w:val="none" w:sz="0" w:space="0" w:color="auto"/>
        <w:bottom w:val="none" w:sz="0" w:space="0" w:color="auto"/>
        <w:right w:val="none" w:sz="0" w:space="0" w:color="auto"/>
      </w:divBdr>
    </w:div>
    <w:div w:id="531383451">
      <w:bodyDiv w:val="1"/>
      <w:marLeft w:val="0"/>
      <w:marRight w:val="0"/>
      <w:marTop w:val="0"/>
      <w:marBottom w:val="0"/>
      <w:divBdr>
        <w:top w:val="none" w:sz="0" w:space="0" w:color="auto"/>
        <w:left w:val="none" w:sz="0" w:space="0" w:color="auto"/>
        <w:bottom w:val="none" w:sz="0" w:space="0" w:color="auto"/>
        <w:right w:val="none" w:sz="0" w:space="0" w:color="auto"/>
      </w:divBdr>
    </w:div>
    <w:div w:id="646709505">
      <w:bodyDiv w:val="1"/>
      <w:marLeft w:val="0"/>
      <w:marRight w:val="0"/>
      <w:marTop w:val="0"/>
      <w:marBottom w:val="0"/>
      <w:divBdr>
        <w:top w:val="none" w:sz="0" w:space="0" w:color="auto"/>
        <w:left w:val="none" w:sz="0" w:space="0" w:color="auto"/>
        <w:bottom w:val="none" w:sz="0" w:space="0" w:color="auto"/>
        <w:right w:val="none" w:sz="0" w:space="0" w:color="auto"/>
      </w:divBdr>
    </w:div>
    <w:div w:id="672954678">
      <w:bodyDiv w:val="1"/>
      <w:marLeft w:val="0"/>
      <w:marRight w:val="0"/>
      <w:marTop w:val="0"/>
      <w:marBottom w:val="0"/>
      <w:divBdr>
        <w:top w:val="none" w:sz="0" w:space="0" w:color="auto"/>
        <w:left w:val="none" w:sz="0" w:space="0" w:color="auto"/>
        <w:bottom w:val="none" w:sz="0" w:space="0" w:color="auto"/>
        <w:right w:val="none" w:sz="0" w:space="0" w:color="auto"/>
      </w:divBdr>
    </w:div>
    <w:div w:id="685399043">
      <w:bodyDiv w:val="1"/>
      <w:marLeft w:val="0"/>
      <w:marRight w:val="0"/>
      <w:marTop w:val="0"/>
      <w:marBottom w:val="0"/>
      <w:divBdr>
        <w:top w:val="none" w:sz="0" w:space="0" w:color="auto"/>
        <w:left w:val="none" w:sz="0" w:space="0" w:color="auto"/>
        <w:bottom w:val="none" w:sz="0" w:space="0" w:color="auto"/>
        <w:right w:val="none" w:sz="0" w:space="0" w:color="auto"/>
      </w:divBdr>
    </w:div>
    <w:div w:id="720396618">
      <w:bodyDiv w:val="1"/>
      <w:marLeft w:val="0"/>
      <w:marRight w:val="0"/>
      <w:marTop w:val="0"/>
      <w:marBottom w:val="0"/>
      <w:divBdr>
        <w:top w:val="none" w:sz="0" w:space="0" w:color="auto"/>
        <w:left w:val="none" w:sz="0" w:space="0" w:color="auto"/>
        <w:bottom w:val="none" w:sz="0" w:space="0" w:color="auto"/>
        <w:right w:val="none" w:sz="0" w:space="0" w:color="auto"/>
      </w:divBdr>
    </w:div>
    <w:div w:id="730427770">
      <w:bodyDiv w:val="1"/>
      <w:marLeft w:val="0"/>
      <w:marRight w:val="0"/>
      <w:marTop w:val="0"/>
      <w:marBottom w:val="0"/>
      <w:divBdr>
        <w:top w:val="none" w:sz="0" w:space="0" w:color="auto"/>
        <w:left w:val="none" w:sz="0" w:space="0" w:color="auto"/>
        <w:bottom w:val="none" w:sz="0" w:space="0" w:color="auto"/>
        <w:right w:val="none" w:sz="0" w:space="0" w:color="auto"/>
      </w:divBdr>
    </w:div>
    <w:div w:id="784037173">
      <w:bodyDiv w:val="1"/>
      <w:marLeft w:val="0"/>
      <w:marRight w:val="0"/>
      <w:marTop w:val="0"/>
      <w:marBottom w:val="0"/>
      <w:divBdr>
        <w:top w:val="none" w:sz="0" w:space="0" w:color="auto"/>
        <w:left w:val="none" w:sz="0" w:space="0" w:color="auto"/>
        <w:bottom w:val="none" w:sz="0" w:space="0" w:color="auto"/>
        <w:right w:val="none" w:sz="0" w:space="0" w:color="auto"/>
      </w:divBdr>
    </w:div>
    <w:div w:id="787553719">
      <w:bodyDiv w:val="1"/>
      <w:marLeft w:val="0"/>
      <w:marRight w:val="0"/>
      <w:marTop w:val="0"/>
      <w:marBottom w:val="0"/>
      <w:divBdr>
        <w:top w:val="none" w:sz="0" w:space="0" w:color="auto"/>
        <w:left w:val="none" w:sz="0" w:space="0" w:color="auto"/>
        <w:bottom w:val="none" w:sz="0" w:space="0" w:color="auto"/>
        <w:right w:val="none" w:sz="0" w:space="0" w:color="auto"/>
      </w:divBdr>
    </w:div>
    <w:div w:id="810366696">
      <w:bodyDiv w:val="1"/>
      <w:marLeft w:val="0"/>
      <w:marRight w:val="0"/>
      <w:marTop w:val="0"/>
      <w:marBottom w:val="0"/>
      <w:divBdr>
        <w:top w:val="none" w:sz="0" w:space="0" w:color="auto"/>
        <w:left w:val="none" w:sz="0" w:space="0" w:color="auto"/>
        <w:bottom w:val="none" w:sz="0" w:space="0" w:color="auto"/>
        <w:right w:val="none" w:sz="0" w:space="0" w:color="auto"/>
      </w:divBdr>
    </w:div>
    <w:div w:id="896353002">
      <w:bodyDiv w:val="1"/>
      <w:marLeft w:val="0"/>
      <w:marRight w:val="0"/>
      <w:marTop w:val="0"/>
      <w:marBottom w:val="0"/>
      <w:divBdr>
        <w:top w:val="none" w:sz="0" w:space="0" w:color="auto"/>
        <w:left w:val="none" w:sz="0" w:space="0" w:color="auto"/>
        <w:bottom w:val="none" w:sz="0" w:space="0" w:color="auto"/>
        <w:right w:val="none" w:sz="0" w:space="0" w:color="auto"/>
      </w:divBdr>
    </w:div>
    <w:div w:id="927421934">
      <w:bodyDiv w:val="1"/>
      <w:marLeft w:val="0"/>
      <w:marRight w:val="0"/>
      <w:marTop w:val="0"/>
      <w:marBottom w:val="0"/>
      <w:divBdr>
        <w:top w:val="none" w:sz="0" w:space="0" w:color="auto"/>
        <w:left w:val="none" w:sz="0" w:space="0" w:color="auto"/>
        <w:bottom w:val="none" w:sz="0" w:space="0" w:color="auto"/>
        <w:right w:val="none" w:sz="0" w:space="0" w:color="auto"/>
      </w:divBdr>
    </w:div>
    <w:div w:id="927806397">
      <w:bodyDiv w:val="1"/>
      <w:marLeft w:val="0"/>
      <w:marRight w:val="0"/>
      <w:marTop w:val="0"/>
      <w:marBottom w:val="0"/>
      <w:divBdr>
        <w:top w:val="none" w:sz="0" w:space="0" w:color="auto"/>
        <w:left w:val="none" w:sz="0" w:space="0" w:color="auto"/>
        <w:bottom w:val="none" w:sz="0" w:space="0" w:color="auto"/>
        <w:right w:val="none" w:sz="0" w:space="0" w:color="auto"/>
      </w:divBdr>
    </w:div>
    <w:div w:id="927884138">
      <w:bodyDiv w:val="1"/>
      <w:marLeft w:val="0"/>
      <w:marRight w:val="0"/>
      <w:marTop w:val="0"/>
      <w:marBottom w:val="0"/>
      <w:divBdr>
        <w:top w:val="none" w:sz="0" w:space="0" w:color="auto"/>
        <w:left w:val="none" w:sz="0" w:space="0" w:color="auto"/>
        <w:bottom w:val="none" w:sz="0" w:space="0" w:color="auto"/>
        <w:right w:val="none" w:sz="0" w:space="0" w:color="auto"/>
      </w:divBdr>
    </w:div>
    <w:div w:id="1011300343">
      <w:bodyDiv w:val="1"/>
      <w:marLeft w:val="0"/>
      <w:marRight w:val="0"/>
      <w:marTop w:val="0"/>
      <w:marBottom w:val="0"/>
      <w:divBdr>
        <w:top w:val="none" w:sz="0" w:space="0" w:color="auto"/>
        <w:left w:val="none" w:sz="0" w:space="0" w:color="auto"/>
        <w:bottom w:val="none" w:sz="0" w:space="0" w:color="auto"/>
        <w:right w:val="none" w:sz="0" w:space="0" w:color="auto"/>
      </w:divBdr>
    </w:div>
    <w:div w:id="1028411258">
      <w:bodyDiv w:val="1"/>
      <w:marLeft w:val="0"/>
      <w:marRight w:val="0"/>
      <w:marTop w:val="0"/>
      <w:marBottom w:val="0"/>
      <w:divBdr>
        <w:top w:val="none" w:sz="0" w:space="0" w:color="auto"/>
        <w:left w:val="none" w:sz="0" w:space="0" w:color="auto"/>
        <w:bottom w:val="none" w:sz="0" w:space="0" w:color="auto"/>
        <w:right w:val="none" w:sz="0" w:space="0" w:color="auto"/>
      </w:divBdr>
    </w:div>
    <w:div w:id="1065376215">
      <w:bodyDiv w:val="1"/>
      <w:marLeft w:val="0"/>
      <w:marRight w:val="0"/>
      <w:marTop w:val="0"/>
      <w:marBottom w:val="0"/>
      <w:divBdr>
        <w:top w:val="none" w:sz="0" w:space="0" w:color="auto"/>
        <w:left w:val="none" w:sz="0" w:space="0" w:color="auto"/>
        <w:bottom w:val="none" w:sz="0" w:space="0" w:color="auto"/>
        <w:right w:val="none" w:sz="0" w:space="0" w:color="auto"/>
      </w:divBdr>
    </w:div>
    <w:div w:id="1144396776">
      <w:bodyDiv w:val="1"/>
      <w:marLeft w:val="0"/>
      <w:marRight w:val="0"/>
      <w:marTop w:val="0"/>
      <w:marBottom w:val="0"/>
      <w:divBdr>
        <w:top w:val="none" w:sz="0" w:space="0" w:color="auto"/>
        <w:left w:val="none" w:sz="0" w:space="0" w:color="auto"/>
        <w:bottom w:val="none" w:sz="0" w:space="0" w:color="auto"/>
        <w:right w:val="none" w:sz="0" w:space="0" w:color="auto"/>
      </w:divBdr>
    </w:div>
    <w:div w:id="1217200452">
      <w:bodyDiv w:val="1"/>
      <w:marLeft w:val="0"/>
      <w:marRight w:val="0"/>
      <w:marTop w:val="0"/>
      <w:marBottom w:val="0"/>
      <w:divBdr>
        <w:top w:val="none" w:sz="0" w:space="0" w:color="auto"/>
        <w:left w:val="none" w:sz="0" w:space="0" w:color="auto"/>
        <w:bottom w:val="none" w:sz="0" w:space="0" w:color="auto"/>
        <w:right w:val="none" w:sz="0" w:space="0" w:color="auto"/>
      </w:divBdr>
    </w:div>
    <w:div w:id="1217399478">
      <w:bodyDiv w:val="1"/>
      <w:marLeft w:val="0"/>
      <w:marRight w:val="0"/>
      <w:marTop w:val="0"/>
      <w:marBottom w:val="0"/>
      <w:divBdr>
        <w:top w:val="none" w:sz="0" w:space="0" w:color="auto"/>
        <w:left w:val="none" w:sz="0" w:space="0" w:color="auto"/>
        <w:bottom w:val="none" w:sz="0" w:space="0" w:color="auto"/>
        <w:right w:val="none" w:sz="0" w:space="0" w:color="auto"/>
      </w:divBdr>
    </w:div>
    <w:div w:id="1271552121">
      <w:bodyDiv w:val="1"/>
      <w:marLeft w:val="0"/>
      <w:marRight w:val="0"/>
      <w:marTop w:val="0"/>
      <w:marBottom w:val="0"/>
      <w:divBdr>
        <w:top w:val="none" w:sz="0" w:space="0" w:color="auto"/>
        <w:left w:val="none" w:sz="0" w:space="0" w:color="auto"/>
        <w:bottom w:val="none" w:sz="0" w:space="0" w:color="auto"/>
        <w:right w:val="none" w:sz="0" w:space="0" w:color="auto"/>
      </w:divBdr>
    </w:div>
    <w:div w:id="1294479026">
      <w:bodyDiv w:val="1"/>
      <w:marLeft w:val="0"/>
      <w:marRight w:val="0"/>
      <w:marTop w:val="0"/>
      <w:marBottom w:val="0"/>
      <w:divBdr>
        <w:top w:val="none" w:sz="0" w:space="0" w:color="auto"/>
        <w:left w:val="none" w:sz="0" w:space="0" w:color="auto"/>
        <w:bottom w:val="none" w:sz="0" w:space="0" w:color="auto"/>
        <w:right w:val="none" w:sz="0" w:space="0" w:color="auto"/>
      </w:divBdr>
    </w:div>
    <w:div w:id="1342006473">
      <w:bodyDiv w:val="1"/>
      <w:marLeft w:val="0"/>
      <w:marRight w:val="0"/>
      <w:marTop w:val="0"/>
      <w:marBottom w:val="0"/>
      <w:divBdr>
        <w:top w:val="none" w:sz="0" w:space="0" w:color="auto"/>
        <w:left w:val="none" w:sz="0" w:space="0" w:color="auto"/>
        <w:bottom w:val="none" w:sz="0" w:space="0" w:color="auto"/>
        <w:right w:val="none" w:sz="0" w:space="0" w:color="auto"/>
      </w:divBdr>
    </w:div>
    <w:div w:id="1361203092">
      <w:bodyDiv w:val="1"/>
      <w:marLeft w:val="0"/>
      <w:marRight w:val="0"/>
      <w:marTop w:val="0"/>
      <w:marBottom w:val="0"/>
      <w:divBdr>
        <w:top w:val="none" w:sz="0" w:space="0" w:color="auto"/>
        <w:left w:val="none" w:sz="0" w:space="0" w:color="auto"/>
        <w:bottom w:val="none" w:sz="0" w:space="0" w:color="auto"/>
        <w:right w:val="none" w:sz="0" w:space="0" w:color="auto"/>
      </w:divBdr>
    </w:div>
    <w:div w:id="1363826645">
      <w:bodyDiv w:val="1"/>
      <w:marLeft w:val="0"/>
      <w:marRight w:val="0"/>
      <w:marTop w:val="0"/>
      <w:marBottom w:val="0"/>
      <w:divBdr>
        <w:top w:val="none" w:sz="0" w:space="0" w:color="auto"/>
        <w:left w:val="none" w:sz="0" w:space="0" w:color="auto"/>
        <w:bottom w:val="none" w:sz="0" w:space="0" w:color="auto"/>
        <w:right w:val="none" w:sz="0" w:space="0" w:color="auto"/>
      </w:divBdr>
    </w:div>
    <w:div w:id="1421949776">
      <w:bodyDiv w:val="1"/>
      <w:marLeft w:val="0"/>
      <w:marRight w:val="0"/>
      <w:marTop w:val="0"/>
      <w:marBottom w:val="0"/>
      <w:divBdr>
        <w:top w:val="none" w:sz="0" w:space="0" w:color="auto"/>
        <w:left w:val="none" w:sz="0" w:space="0" w:color="auto"/>
        <w:bottom w:val="none" w:sz="0" w:space="0" w:color="auto"/>
        <w:right w:val="none" w:sz="0" w:space="0" w:color="auto"/>
      </w:divBdr>
    </w:div>
    <w:div w:id="1452481034">
      <w:bodyDiv w:val="1"/>
      <w:marLeft w:val="0"/>
      <w:marRight w:val="0"/>
      <w:marTop w:val="0"/>
      <w:marBottom w:val="0"/>
      <w:divBdr>
        <w:top w:val="none" w:sz="0" w:space="0" w:color="auto"/>
        <w:left w:val="none" w:sz="0" w:space="0" w:color="auto"/>
        <w:bottom w:val="none" w:sz="0" w:space="0" w:color="auto"/>
        <w:right w:val="none" w:sz="0" w:space="0" w:color="auto"/>
      </w:divBdr>
    </w:div>
    <w:div w:id="1452554631">
      <w:bodyDiv w:val="1"/>
      <w:marLeft w:val="0"/>
      <w:marRight w:val="0"/>
      <w:marTop w:val="0"/>
      <w:marBottom w:val="0"/>
      <w:divBdr>
        <w:top w:val="none" w:sz="0" w:space="0" w:color="auto"/>
        <w:left w:val="none" w:sz="0" w:space="0" w:color="auto"/>
        <w:bottom w:val="none" w:sz="0" w:space="0" w:color="auto"/>
        <w:right w:val="none" w:sz="0" w:space="0" w:color="auto"/>
      </w:divBdr>
    </w:div>
    <w:div w:id="1452824435">
      <w:bodyDiv w:val="1"/>
      <w:marLeft w:val="0"/>
      <w:marRight w:val="0"/>
      <w:marTop w:val="0"/>
      <w:marBottom w:val="0"/>
      <w:divBdr>
        <w:top w:val="none" w:sz="0" w:space="0" w:color="auto"/>
        <w:left w:val="none" w:sz="0" w:space="0" w:color="auto"/>
        <w:bottom w:val="none" w:sz="0" w:space="0" w:color="auto"/>
        <w:right w:val="none" w:sz="0" w:space="0" w:color="auto"/>
      </w:divBdr>
    </w:div>
    <w:div w:id="1475874374">
      <w:bodyDiv w:val="1"/>
      <w:marLeft w:val="0"/>
      <w:marRight w:val="0"/>
      <w:marTop w:val="0"/>
      <w:marBottom w:val="0"/>
      <w:divBdr>
        <w:top w:val="none" w:sz="0" w:space="0" w:color="auto"/>
        <w:left w:val="none" w:sz="0" w:space="0" w:color="auto"/>
        <w:bottom w:val="none" w:sz="0" w:space="0" w:color="auto"/>
        <w:right w:val="none" w:sz="0" w:space="0" w:color="auto"/>
      </w:divBdr>
    </w:div>
    <w:div w:id="1481456024">
      <w:bodyDiv w:val="1"/>
      <w:marLeft w:val="0"/>
      <w:marRight w:val="0"/>
      <w:marTop w:val="0"/>
      <w:marBottom w:val="0"/>
      <w:divBdr>
        <w:top w:val="none" w:sz="0" w:space="0" w:color="auto"/>
        <w:left w:val="none" w:sz="0" w:space="0" w:color="auto"/>
        <w:bottom w:val="none" w:sz="0" w:space="0" w:color="auto"/>
        <w:right w:val="none" w:sz="0" w:space="0" w:color="auto"/>
      </w:divBdr>
    </w:div>
    <w:div w:id="1550263935">
      <w:bodyDiv w:val="1"/>
      <w:marLeft w:val="0"/>
      <w:marRight w:val="0"/>
      <w:marTop w:val="0"/>
      <w:marBottom w:val="0"/>
      <w:divBdr>
        <w:top w:val="none" w:sz="0" w:space="0" w:color="auto"/>
        <w:left w:val="none" w:sz="0" w:space="0" w:color="auto"/>
        <w:bottom w:val="none" w:sz="0" w:space="0" w:color="auto"/>
        <w:right w:val="none" w:sz="0" w:space="0" w:color="auto"/>
      </w:divBdr>
    </w:div>
    <w:div w:id="1628391006">
      <w:bodyDiv w:val="1"/>
      <w:marLeft w:val="0"/>
      <w:marRight w:val="0"/>
      <w:marTop w:val="0"/>
      <w:marBottom w:val="0"/>
      <w:divBdr>
        <w:top w:val="none" w:sz="0" w:space="0" w:color="auto"/>
        <w:left w:val="none" w:sz="0" w:space="0" w:color="auto"/>
        <w:bottom w:val="none" w:sz="0" w:space="0" w:color="auto"/>
        <w:right w:val="none" w:sz="0" w:space="0" w:color="auto"/>
      </w:divBdr>
    </w:div>
    <w:div w:id="1657957793">
      <w:bodyDiv w:val="1"/>
      <w:marLeft w:val="0"/>
      <w:marRight w:val="0"/>
      <w:marTop w:val="0"/>
      <w:marBottom w:val="0"/>
      <w:divBdr>
        <w:top w:val="none" w:sz="0" w:space="0" w:color="auto"/>
        <w:left w:val="none" w:sz="0" w:space="0" w:color="auto"/>
        <w:bottom w:val="none" w:sz="0" w:space="0" w:color="auto"/>
        <w:right w:val="none" w:sz="0" w:space="0" w:color="auto"/>
      </w:divBdr>
    </w:div>
    <w:div w:id="1693145227">
      <w:bodyDiv w:val="1"/>
      <w:marLeft w:val="0"/>
      <w:marRight w:val="0"/>
      <w:marTop w:val="0"/>
      <w:marBottom w:val="0"/>
      <w:divBdr>
        <w:top w:val="none" w:sz="0" w:space="0" w:color="auto"/>
        <w:left w:val="none" w:sz="0" w:space="0" w:color="auto"/>
        <w:bottom w:val="none" w:sz="0" w:space="0" w:color="auto"/>
        <w:right w:val="none" w:sz="0" w:space="0" w:color="auto"/>
      </w:divBdr>
    </w:div>
    <w:div w:id="1727994622">
      <w:bodyDiv w:val="1"/>
      <w:marLeft w:val="0"/>
      <w:marRight w:val="0"/>
      <w:marTop w:val="0"/>
      <w:marBottom w:val="0"/>
      <w:divBdr>
        <w:top w:val="none" w:sz="0" w:space="0" w:color="auto"/>
        <w:left w:val="none" w:sz="0" w:space="0" w:color="auto"/>
        <w:bottom w:val="none" w:sz="0" w:space="0" w:color="auto"/>
        <w:right w:val="none" w:sz="0" w:space="0" w:color="auto"/>
      </w:divBdr>
    </w:div>
    <w:div w:id="1841459728">
      <w:bodyDiv w:val="1"/>
      <w:marLeft w:val="0"/>
      <w:marRight w:val="0"/>
      <w:marTop w:val="0"/>
      <w:marBottom w:val="0"/>
      <w:divBdr>
        <w:top w:val="none" w:sz="0" w:space="0" w:color="auto"/>
        <w:left w:val="none" w:sz="0" w:space="0" w:color="auto"/>
        <w:bottom w:val="none" w:sz="0" w:space="0" w:color="auto"/>
        <w:right w:val="none" w:sz="0" w:space="0" w:color="auto"/>
      </w:divBdr>
    </w:div>
    <w:div w:id="2016032235">
      <w:bodyDiv w:val="1"/>
      <w:marLeft w:val="0"/>
      <w:marRight w:val="0"/>
      <w:marTop w:val="0"/>
      <w:marBottom w:val="0"/>
      <w:divBdr>
        <w:top w:val="none" w:sz="0" w:space="0" w:color="auto"/>
        <w:left w:val="none" w:sz="0" w:space="0" w:color="auto"/>
        <w:bottom w:val="none" w:sz="0" w:space="0" w:color="auto"/>
        <w:right w:val="none" w:sz="0" w:space="0" w:color="auto"/>
      </w:divBdr>
    </w:div>
    <w:div w:id="2081441240">
      <w:bodyDiv w:val="1"/>
      <w:marLeft w:val="0"/>
      <w:marRight w:val="0"/>
      <w:marTop w:val="0"/>
      <w:marBottom w:val="0"/>
      <w:divBdr>
        <w:top w:val="none" w:sz="0" w:space="0" w:color="auto"/>
        <w:left w:val="none" w:sz="0" w:space="0" w:color="auto"/>
        <w:bottom w:val="none" w:sz="0" w:space="0" w:color="auto"/>
        <w:right w:val="none" w:sz="0" w:space="0" w:color="auto"/>
      </w:divBdr>
    </w:div>
    <w:div w:id="2088257790">
      <w:bodyDiv w:val="1"/>
      <w:marLeft w:val="0"/>
      <w:marRight w:val="0"/>
      <w:marTop w:val="0"/>
      <w:marBottom w:val="0"/>
      <w:divBdr>
        <w:top w:val="none" w:sz="0" w:space="0" w:color="auto"/>
        <w:left w:val="none" w:sz="0" w:space="0" w:color="auto"/>
        <w:bottom w:val="none" w:sz="0" w:space="0" w:color="auto"/>
        <w:right w:val="none" w:sz="0" w:space="0" w:color="auto"/>
      </w:divBdr>
    </w:div>
    <w:div w:id="2146004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sa=i&amp;rct=j&amp;q=&amp;esrc=s&amp;source=images&amp;cd=&amp;ved=2ahUKEwiHybnaquXaAhXDWBQKHdHJBCoQjRx6BAgBEAU&amp;url=https://www.mindtools.com/pages/article/newTMC_5W.htm&amp;psig=AOvVaw1-sNAoM00M2y3YO6xuIxRM&amp;ust=1525292272015549"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ogle.com/url?sa=i&amp;rct=j&amp;q=&amp;esrc=s&amp;source=images&amp;cd=&amp;cad=rja&amp;uact=8&amp;ved=2ahUKEwifrbb3nsbaAhXBsxQKHbJ1DwsQjRx6BAgAEAU&amp;url=https://en.wikipedia.org/wiki/Ishikawa_diagram&amp;psig=AOvVaw2OsmmQHphsLuQwmGpE9uw3&amp;ust=1524223968795185"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Tho172</b:Tag>
    <b:SourceType>Interview</b:SourceType>
    <b:Guid>{AA60C8F6-3D9B-4F7D-82BD-FAAFD165E4C0}</b:Guid>
    <b:Title>First meeting with Thom about Matthews House</b:Title>
    <b:Year>2017</b:Year>
    <b:Author>
      <b:Interviewee>
        <b:NameList>
          <b:Person>
            <b:Last>Lynch</b:Last>
            <b:First>Thom</b:First>
          </b:Person>
        </b:NameList>
      </b:Interviewee>
      <b:Interviewer>
        <b:NameList>
          <b:Person>
            <b:Last>Ella</b:Last>
            <b:First>Jess,</b:First>
            <b:Middle>Ruby, Nia and Jack</b:Middle>
          </b:Person>
        </b:NameList>
      </b:Interviewer>
    </b:Author>
    <b:RefOrder>2</b:RefOrder>
  </b:Source>
  <b:Source>
    <b:Tag>Mar14</b:Tag>
    <b:SourceType>InternetSite</b:SourceType>
    <b:Guid>{B1A0DB14-D25E-4D95-8CAC-038EE95F922B}</b:Guid>
    <b:Author>
      <b:Author>
        <b:NameList>
          <b:Person>
            <b:Last>Rouse</b:Last>
            <b:First>Margaret</b:First>
          </b:Person>
        </b:NameList>
      </b:Author>
    </b:Author>
    <b:Title>Fishbone Diagram</b:Title>
    <b:InternetSiteTitle>Whatis.com</b:InternetSiteTitle>
    <b:Year>2014</b:Year>
    <b:URL>https://whatis.techtarget.com/definition/fishbone-diagram</b:URL>
    <b:RefOrder>4</b:RefOrder>
  </b:Source>
  <b:Source>
    <b:Tag>Deb09</b:Tag>
    <b:SourceType>BookSection</b:SourceType>
    <b:Guid>{B2158A80-CF3C-4CEC-97C7-412995B3508A}</b:Guid>
    <b:Title>Ishikawa Diagram</b:Title>
    <b:Year>2009</b:Year>
    <b:Author>
      <b:Author>
        <b:NameList>
          <b:Person>
            <b:Last>Price</b:Last>
            <b:First>Deborah</b:First>
          </b:Person>
        </b:NameList>
      </b:Author>
      <b:BookAuthor>
        <b:NameList>
          <b:Person>
            <b:Last>Price</b:Last>
            <b:First>Denorah</b:First>
          </b:Person>
        </b:NameList>
      </b:BookAuthor>
    </b:Author>
    <b:BookTitle>The Principles and Practice of Change</b:BookTitle>
    <b:Pages>281</b:Pages>
    <b:RefOrder>5</b:RefOrder>
  </b:Source>
  <b:Source>
    <b:Tag>Min18</b:Tag>
    <b:SourceType>InternetSite</b:SourceType>
    <b:Guid>{9FBCF9B4-DF98-489D-AFF7-06F44DF22A95}</b:Guid>
    <b:Title>5 Whys</b:Title>
    <b:Year>2018</b:Year>
    <b:Author>
      <b:Author>
        <b:NameList>
          <b:Person>
            <b:Last>MindTools</b:Last>
          </b:Person>
        </b:NameList>
      </b:Author>
    </b:Author>
    <b:InternetSiteTitle>MindTools</b:InternetSiteTitle>
    <b:URL>https://www.mindtools.com/pages/article/newTMC_5W.htm</b:URL>
    <b:RefOrder>7</b:RefOrder>
  </b:Source>
  <b:Source>
    <b:Tag>Jes15</b:Tag>
    <b:SourceType>InternetSite</b:SourceType>
    <b:Guid>{652DB6CE-F485-48A5-B8B7-82BD2AC0DD64}</b:Guid>
    <b:Author>
      <b:Author>
        <b:NameList>
          <b:Person>
            <b:Last>Hernandez</b:Last>
            <b:First>Jesus</b:First>
            <b:Middle>Gil</b:Middle>
          </b:Person>
        </b:NameList>
      </b:Author>
    </b:Author>
    <b:Title>If You Don't Advertise - You Don't Exist</b:Title>
    <b:InternetSiteTitle>Leadership Summaries</b:InternetSiteTitle>
    <b:Year>2015</b:Year>
    <b:Month>February</b:Month>
    <b:Day>17</b:Day>
    <b:URL>http://jesusgilhernandez.com/2015/02/17/if-you-dont-advertise-you-dont-exist/</b:URL>
    <b:RefOrder>8</b:RefOrder>
  </b:Source>
  <b:Source>
    <b:Tag>Sta18</b:Tag>
    <b:SourceType>InternetSite</b:SourceType>
    <b:Guid>{12F59DE8-BE50-457B-97D2-D21F78BB3073}</b:Guid>
    <b:Author>
      <b:Author>
        <b:NameList>
          <b:Person>
            <b:Last>Statista</b:Last>
          </b:Person>
        </b:NameList>
      </b:Author>
    </b:Author>
    <b:Title>Most popular social media networks worldwide </b:Title>
    <b:InternetSiteTitle>The Statistics Portal </b:InternetSiteTitle>
    <b:Year>2018</b:Year>
    <b:Month>April</b:Month>
    <b:URL>https://www.statista.com/statistics/272014/global-social-networks-ranked-by-number-of-users/</b:URL>
    <b:RefOrder>9</b:RefOrder>
  </b:Source>
  <b:Source>
    <b:Tag>Gra10</b:Tag>
    <b:SourceType>InternetSite</b:SourceType>
    <b:Guid>{846A4E2A-BE33-4D36-8320-6F5549E1BB9E}</b:Guid>
    <b:Author>
      <b:Author>
        <b:NameList>
          <b:Person>
            <b:Last>Williams</b:Last>
            <b:First>Grant</b:First>
          </b:Person>
        </b:NameList>
      </b:Author>
    </b:Author>
    <b:Title>Number of Charities and Foundations Passes 1.2 Million</b:Title>
    <b:InternetSiteTitle>Philianthropy</b:InternetSiteTitle>
    <b:Year>2010</b:Year>
    <b:Month>March</b:Month>
    <b:Day>15</b:Day>
    <b:URL>https://www.philanthropy.com/article/Number-of-Charities-and/195165</b:URL>
    <b:RefOrder>10</b:RefOrder>
  </b:Source>
  <b:Source>
    <b:Tag>Wil16</b:Tag>
    <b:SourceType>InternetSite</b:SourceType>
    <b:Guid>{8764E1A7-74C7-4955-87EE-1EA9DCF07F49}</b:Guid>
    <b:Author>
      <b:Author>
        <b:NameList>
          <b:Person>
            <b:Last>Shawcross</b:Last>
            <b:First>William</b:First>
          </b:Person>
        </b:NameList>
      </b:Author>
    </b:Author>
    <b:Title>Trust in charities is at an all-time low. Time to change </b:Title>
    <b:InternetSiteTitle>The Guardian</b:InternetSiteTitle>
    <b:Year>2016</b:Year>
    <b:Month>June</b:Month>
    <b:Day>28</b:Day>
    <b:URL>https://www.theguardian.com/commentisfree/2016/jun/28/trust-charities-low-charitable-work-public</b:URL>
    <b:RefOrder>11</b:RefOrder>
  </b:Source>
  <b:Source>
    <b:Tag>Joh16</b:Tag>
    <b:SourceType>BookSection</b:SourceType>
    <b:Guid>{727264FF-A5AB-494C-A545-BE07997FD8DA}</b:Guid>
    <b:Title>How problems differ from decisions</b:Title>
    <b:Year>2016</b:Year>
    <b:Author>
      <b:BookAuthor>
        <b:NameList>
          <b:Person>
            <b:Last>Adair</b:Last>
            <b:First>John</b:First>
          </b:Person>
        </b:NameList>
      </b:BookAuthor>
      <b:Author>
        <b:NameList>
          <b:Person>
            <b:Last>Adair</b:Last>
            <b:First>John</b:First>
          </b:Person>
        </b:NameList>
      </b:Author>
    </b:Author>
    <b:BookTitle>Decision Making and Problem Solving</b:BookTitle>
    <b:Pages>43</b:Pages>
    <b:RefOrder>3</b:RefOrder>
  </b:Source>
  <b:Source>
    <b:Tag>Uth18</b:Tag>
    <b:SourceType>InternetSite</b:SourceType>
    <b:Guid>{9E406B57-50B0-4373-B9E3-E8FCABE54C45}</b:Guid>
    <b:Title>Scrap loss reduction using the 5‐whys analysis</b:Title>
    <b:Year>2018</b:Year>
    <b:Author>
      <b:Author>
        <b:NameList>
          <b:Person>
            <b:Last>Murugaiah</b:Last>
            <b:First>Uthiyakumar</b:First>
          </b:Person>
        </b:NameList>
      </b:Author>
    </b:Author>
    <b:InternetSiteTitle>Emerald insight</b:InternetSiteTitle>
    <b:URL>https://www.emeraldinsight.com/doi/full/10.1108/02656711011043517</b:URL>
    <b:RefOrder>6</b:RefOrder>
  </b:Source>
  <b:Source>
    <b:Tag>Bus18</b:Tag>
    <b:SourceType>InternetSite</b:SourceType>
    <b:Guid>{8636406F-4232-4F6A-89AB-C053A72E3432}</b:Guid>
    <b:Title>Timeframe</b:Title>
    <b:Year>2018</b:Year>
    <b:Author>
      <b:Author>
        <b:NameList>
          <b:Person>
            <b:Last>Business-Dictionary</b:Last>
          </b:Person>
        </b:NameList>
      </b:Author>
    </b:Author>
    <b:InternetSiteTitle>Business Dictionary</b:InternetSiteTitle>
    <b:URL>www.businessdictionary.com/definition/time-frame.html</b:URL>
    <b:RefOrder>12</b:RefOrder>
  </b:Source>
  <b:Source>
    <b:Tag>Mat18</b:Tag>
    <b:SourceType>InternetSite</b:SourceType>
    <b:Guid>{F0129437-820C-4F20-A8EC-B5E2F3B4D324}</b:Guid>
    <b:Title>Matthew's House Swanse Facebook Page</b:Title>
    <b:Year>2018</b:Year>
    <b:URL>https://www.facebook.com/MatthewsHouseSwansea/</b:URL>
    <b:Author>
      <b:Author>
        <b:NameList>
          <b:Person>
            <b:Last>Matthew's-House-Swansea</b:Last>
          </b:Person>
        </b:NameList>
      </b:Author>
    </b:Author>
    <b:RefOrder>13</b:RefOrder>
  </b:Source>
  <b:Source>
    <b:Tag>Pri17</b:Tag>
    <b:SourceType>InternetSite</b:SourceType>
    <b:Guid>{DD172C11-8F21-4826-9F69-6E01E6E37481}</b:Guid>
    <b:Author>
      <b:Author>
        <b:NameList>
          <b:Person>
            <b:Last>Print-place</b:Last>
          </b:Person>
        </b:NameList>
      </b:Author>
    </b:Author>
    <b:Title>Markerting With Posters and Flyers</b:Title>
    <b:InternetSiteTitle>Print Place</b:InternetSiteTitle>
    <b:Year>2017</b:Year>
    <b:Month>February</b:Month>
    <b:Day>20</b:Day>
    <b:URL>https://www.printplace.com/blog/marketing-with-posters-and-flyers/</b:URL>
    <b:RefOrder>14</b:RefOrder>
  </b:Source>
  <b:Source>
    <b:Tag>Tho181</b:Tag>
    <b:SourceType>InternetSite</b:SourceType>
    <b:Guid>{D5E684A1-4974-4F4E-BF09-9037483A0CCB}</b:Guid>
    <b:Author>
      <b:Author>
        <b:NameList>
          <b:Person>
            <b:Last>Lynch</b:Last>
            <b:First>Thom</b:First>
          </b:Person>
        </b:NameList>
      </b:Author>
    </b:Author>
    <b:Title>About us</b:Title>
    <b:InternetSiteTitle>Matthews House</b:InternetSiteTitle>
    <b:Year>2018</b:Year>
    <b:URL>http://matthewshouse.org.uk/about/</b:URL>
    <b:RefOrder>1</b:RefOrder>
  </b:Source>
  <b:Source>
    <b:Tag>Bus181</b:Tag>
    <b:SourceType>InternetSite</b:SourceType>
    <b:Guid>{957D1832-FB6B-44CD-BBEF-BDC8EF2B9664}</b:Guid>
    <b:Author>
      <b:Author>
        <b:NameList>
          <b:Person>
            <b:Last>Business-Dictionary</b:Last>
          </b:Person>
        </b:NameList>
      </b:Author>
    </b:Author>
    <b:Title>Problem Solving</b:Title>
    <b:InternetSiteTitle>Business Dictionary </b:InternetSiteTitle>
    <b:Year>2018</b:Year>
    <b:URL>www.businessdictionary.com/definition/problem-solving.html</b:URL>
    <b:RefOrder>15</b:RefOrder>
  </b:Source>
</b:Sources>
</file>

<file path=customXml/itemProps1.xml><?xml version="1.0" encoding="utf-8"?>
<ds:datastoreItem xmlns:ds="http://schemas.openxmlformats.org/officeDocument/2006/customXml" ds:itemID="{71EAC538-A616-4636-A517-0CE97F570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17</Pages>
  <Words>3570</Words>
  <Characters>20350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Williams</dc:creator>
  <cp:keywords/>
  <dc:description/>
  <cp:lastModifiedBy>Ella Williams</cp:lastModifiedBy>
  <cp:revision>21</cp:revision>
  <dcterms:created xsi:type="dcterms:W3CDTF">2018-05-03T15:57:00Z</dcterms:created>
  <dcterms:modified xsi:type="dcterms:W3CDTF">2018-05-04T12:27:00Z</dcterms:modified>
</cp:coreProperties>
</file>