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55DF5" w14:textId="7E506660" w:rsidR="008B5F51" w:rsidRDefault="00ED418A" w:rsidP="00753DBE">
      <w:pPr>
        <w:pStyle w:val="Default"/>
        <w:rPr>
          <w:rFonts w:ascii="Arial" w:hAnsi="Arial" w:cs="Arial"/>
          <w:b/>
          <w:bCs/>
          <w:sz w:val="44"/>
          <w:szCs w:val="44"/>
        </w:rPr>
      </w:pPr>
      <w:r w:rsidRPr="00C51F84">
        <w:rPr>
          <w:rFonts w:ascii="Arial" w:hAnsi="Arial" w:cs="Arial"/>
          <w:b/>
          <w:bCs/>
          <w:noProof/>
          <w:sz w:val="28"/>
          <w:szCs w:val="28"/>
        </w:rPr>
        <w:drawing>
          <wp:anchor distT="0" distB="0" distL="114300" distR="114300" simplePos="0" relativeHeight="251659264" behindDoc="0" locked="0" layoutInCell="1" allowOverlap="1" wp14:anchorId="6D747319" wp14:editId="293DFDC7">
            <wp:simplePos x="0" y="0"/>
            <wp:positionH relativeFrom="margin">
              <wp:posOffset>-893619</wp:posOffset>
            </wp:positionH>
            <wp:positionV relativeFrom="margin">
              <wp:posOffset>-900430</wp:posOffset>
            </wp:positionV>
            <wp:extent cx="2418080" cy="990600"/>
            <wp:effectExtent l="0" t="0" r="1270" b="0"/>
            <wp:wrapSquare wrapText="bothSides"/>
            <wp:docPr id="1" name="Picture 2" descr="See the source image">
              <a:extLst xmlns:a="http://schemas.openxmlformats.org/drawingml/2006/main">
                <a:ext uri="{FF2B5EF4-FFF2-40B4-BE49-F238E27FC236}">
                  <a16:creationId xmlns:a16="http://schemas.microsoft.com/office/drawing/2014/main" id="{9C5033C6-D77D-15F3-7ED8-6F250EDC0B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ee the source image">
                      <a:extLst>
                        <a:ext uri="{FF2B5EF4-FFF2-40B4-BE49-F238E27FC236}">
                          <a16:creationId xmlns:a16="http://schemas.microsoft.com/office/drawing/2014/main" id="{9C5033C6-D77D-15F3-7ED8-6F250EDC0B1C}"/>
                        </a:ext>
                      </a:extLst>
                    </pic:cNvPr>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8080" cy="990600"/>
                    </a:xfrm>
                    <a:prstGeom prst="rect">
                      <a:avLst/>
                    </a:prstGeom>
                    <a:noFill/>
                  </pic:spPr>
                </pic:pic>
              </a:graphicData>
            </a:graphic>
          </wp:anchor>
        </w:drawing>
      </w:r>
    </w:p>
    <w:p w14:paraId="3A099BEF" w14:textId="77777777" w:rsidR="008B5F51" w:rsidRDefault="008B5F51" w:rsidP="008B5F51">
      <w:pPr>
        <w:pStyle w:val="Default"/>
        <w:jc w:val="center"/>
        <w:rPr>
          <w:rFonts w:ascii="Arial" w:hAnsi="Arial" w:cs="Arial"/>
          <w:b/>
          <w:bCs/>
          <w:sz w:val="44"/>
          <w:szCs w:val="44"/>
        </w:rPr>
      </w:pPr>
    </w:p>
    <w:p w14:paraId="03D2F761" w14:textId="06E1DCC0" w:rsidR="008B5F51" w:rsidRDefault="008B5F51" w:rsidP="008B5F51">
      <w:pPr>
        <w:pStyle w:val="Default"/>
        <w:jc w:val="center"/>
        <w:rPr>
          <w:rFonts w:ascii="Arial" w:hAnsi="Arial" w:cs="Arial"/>
          <w:b/>
          <w:bCs/>
          <w:sz w:val="44"/>
          <w:szCs w:val="44"/>
        </w:rPr>
      </w:pPr>
    </w:p>
    <w:p w14:paraId="05422D2C" w14:textId="77777777" w:rsidR="00F5267F" w:rsidRPr="00753DBE" w:rsidRDefault="00F5267F" w:rsidP="00753DBE">
      <w:pPr>
        <w:pStyle w:val="Default"/>
        <w:rPr>
          <w:rFonts w:ascii="Arial" w:hAnsi="Arial" w:cs="Arial"/>
          <w:b/>
          <w:bCs/>
          <w:sz w:val="40"/>
          <w:szCs w:val="40"/>
        </w:rPr>
      </w:pPr>
    </w:p>
    <w:p w14:paraId="192FA681" w14:textId="0512BC63" w:rsidR="008B5F51" w:rsidRDefault="008B5F51" w:rsidP="008B5F51">
      <w:pPr>
        <w:pStyle w:val="Default"/>
        <w:jc w:val="center"/>
        <w:rPr>
          <w:rFonts w:ascii="Arial" w:hAnsi="Arial" w:cs="Arial"/>
          <w:b/>
          <w:bCs/>
          <w:sz w:val="36"/>
          <w:szCs w:val="36"/>
        </w:rPr>
      </w:pPr>
      <w:r w:rsidRPr="00395E46">
        <w:rPr>
          <w:rFonts w:ascii="Arial" w:hAnsi="Arial" w:cs="Arial"/>
          <w:b/>
          <w:bCs/>
          <w:sz w:val="36"/>
          <w:szCs w:val="36"/>
        </w:rPr>
        <w:t xml:space="preserve">Report: </w:t>
      </w:r>
      <w:r w:rsidR="00FF707E">
        <w:rPr>
          <w:rFonts w:ascii="Arial" w:hAnsi="Arial" w:cs="Arial"/>
          <w:b/>
          <w:bCs/>
          <w:sz w:val="36"/>
          <w:szCs w:val="36"/>
        </w:rPr>
        <w:t>Blogging to communicate</w:t>
      </w:r>
    </w:p>
    <w:p w14:paraId="3AD1CCC0" w14:textId="355F1C0A" w:rsidR="00FF707E" w:rsidRPr="00395E46" w:rsidRDefault="00FF707E" w:rsidP="008B5F51">
      <w:pPr>
        <w:pStyle w:val="Default"/>
        <w:jc w:val="center"/>
        <w:rPr>
          <w:rFonts w:ascii="Arial" w:hAnsi="Arial" w:cs="Arial"/>
          <w:b/>
          <w:bCs/>
          <w:sz w:val="36"/>
          <w:szCs w:val="36"/>
        </w:rPr>
      </w:pPr>
      <w:r>
        <w:rPr>
          <w:rFonts w:ascii="Arial" w:hAnsi="Arial" w:cs="Arial"/>
          <w:b/>
          <w:bCs/>
          <w:sz w:val="36"/>
          <w:szCs w:val="36"/>
        </w:rPr>
        <w:t xml:space="preserve">Case study: Apple </w:t>
      </w:r>
      <w:r w:rsidR="00EE4495">
        <w:rPr>
          <w:rFonts w:ascii="Arial" w:hAnsi="Arial" w:cs="Arial"/>
          <w:b/>
          <w:bCs/>
          <w:sz w:val="36"/>
          <w:szCs w:val="36"/>
        </w:rPr>
        <w:t>Inc.</w:t>
      </w:r>
    </w:p>
    <w:p w14:paraId="491F2662" w14:textId="4B104A8D" w:rsidR="008B5F51" w:rsidRDefault="008B5F51" w:rsidP="008B5F51">
      <w:pPr>
        <w:pStyle w:val="Default"/>
        <w:jc w:val="center"/>
        <w:rPr>
          <w:rFonts w:ascii="Arial" w:hAnsi="Arial" w:cs="Arial"/>
          <w:b/>
          <w:bCs/>
          <w:sz w:val="44"/>
          <w:szCs w:val="44"/>
        </w:rPr>
      </w:pPr>
    </w:p>
    <w:p w14:paraId="724EF701" w14:textId="1B1C0E36" w:rsidR="00F5267F" w:rsidRDefault="00F5267F" w:rsidP="008B5F51">
      <w:pPr>
        <w:pStyle w:val="Default"/>
        <w:jc w:val="center"/>
        <w:rPr>
          <w:rFonts w:ascii="Arial" w:hAnsi="Arial" w:cs="Arial"/>
          <w:b/>
          <w:bCs/>
          <w:sz w:val="44"/>
          <w:szCs w:val="44"/>
        </w:rPr>
      </w:pPr>
    </w:p>
    <w:p w14:paraId="1E59F314" w14:textId="77777777" w:rsidR="00753DBE" w:rsidRDefault="00753DBE" w:rsidP="008B5F51">
      <w:pPr>
        <w:pStyle w:val="Default"/>
        <w:jc w:val="center"/>
        <w:rPr>
          <w:rFonts w:ascii="Arial" w:hAnsi="Arial" w:cs="Arial"/>
          <w:b/>
          <w:bCs/>
          <w:sz w:val="44"/>
          <w:szCs w:val="44"/>
        </w:rPr>
      </w:pPr>
    </w:p>
    <w:p w14:paraId="377B0E56" w14:textId="77777777" w:rsidR="00F5267F" w:rsidRPr="00CF742E" w:rsidRDefault="00F5267F" w:rsidP="008B5F51">
      <w:pPr>
        <w:pStyle w:val="Default"/>
        <w:jc w:val="center"/>
        <w:rPr>
          <w:rFonts w:ascii="Arial" w:hAnsi="Arial" w:cs="Arial"/>
          <w:b/>
          <w:bCs/>
          <w:sz w:val="44"/>
          <w:szCs w:val="44"/>
        </w:rPr>
      </w:pPr>
    </w:p>
    <w:p w14:paraId="382AA86F" w14:textId="4F6909B2" w:rsidR="00A77F38" w:rsidRPr="00395E46" w:rsidRDefault="00A77F38" w:rsidP="008B5F51">
      <w:pPr>
        <w:jc w:val="center"/>
        <w:rPr>
          <w:rFonts w:ascii="Arial" w:hAnsi="Arial" w:cs="Arial"/>
          <w:sz w:val="20"/>
          <w:szCs w:val="20"/>
        </w:rPr>
      </w:pPr>
    </w:p>
    <w:p w14:paraId="6B8401F1" w14:textId="7763337F" w:rsidR="008B5F51" w:rsidRPr="00A23F18" w:rsidRDefault="008B5F51" w:rsidP="00395E46">
      <w:pPr>
        <w:jc w:val="right"/>
        <w:rPr>
          <w:rFonts w:ascii="Arial" w:hAnsi="Arial" w:cs="Arial"/>
        </w:rPr>
      </w:pPr>
      <w:r w:rsidRPr="00A23F18">
        <w:rPr>
          <w:rFonts w:ascii="Arial" w:hAnsi="Arial" w:cs="Arial"/>
          <w:b/>
          <w:bCs/>
        </w:rPr>
        <w:t xml:space="preserve">Module Name: </w:t>
      </w:r>
      <w:r w:rsidR="00FF707E">
        <w:rPr>
          <w:rFonts w:ascii="Arial" w:hAnsi="Arial" w:cs="Arial"/>
        </w:rPr>
        <w:t>Marketing Fundamentals</w:t>
      </w:r>
    </w:p>
    <w:p w14:paraId="424B70DD" w14:textId="3CF8540B" w:rsidR="008B5F51" w:rsidRPr="00A23F18" w:rsidRDefault="008B5F51" w:rsidP="00395E46">
      <w:pPr>
        <w:jc w:val="right"/>
        <w:rPr>
          <w:rFonts w:ascii="Arial" w:hAnsi="Arial" w:cs="Arial"/>
        </w:rPr>
      </w:pPr>
      <w:r w:rsidRPr="00A23F18">
        <w:rPr>
          <w:rFonts w:ascii="Arial" w:hAnsi="Arial" w:cs="Arial"/>
          <w:b/>
          <w:bCs/>
        </w:rPr>
        <w:t xml:space="preserve">Module Code: </w:t>
      </w:r>
      <w:r w:rsidRPr="00A23F18">
        <w:rPr>
          <w:rFonts w:ascii="Arial" w:hAnsi="Arial" w:cs="Arial"/>
        </w:rPr>
        <w:t>LCBB400</w:t>
      </w:r>
      <w:r w:rsidR="00FF707E">
        <w:rPr>
          <w:rFonts w:ascii="Arial" w:hAnsi="Arial" w:cs="Arial"/>
        </w:rPr>
        <w:t>4</w:t>
      </w:r>
    </w:p>
    <w:p w14:paraId="0786D2DC" w14:textId="03032B8C" w:rsidR="001D7EC9" w:rsidRPr="00A23F18" w:rsidRDefault="001D7EC9" w:rsidP="00830498">
      <w:pPr>
        <w:wordWrap w:val="0"/>
        <w:jc w:val="right"/>
        <w:textAlignment w:val="baseline"/>
        <w:rPr>
          <w:rFonts w:ascii="Arial" w:eastAsia="Times New Roman" w:hAnsi="Arial" w:cs="Arial"/>
          <w:color w:val="000000"/>
          <w:sz w:val="24"/>
          <w:szCs w:val="24"/>
          <w:bdr w:val="none" w:sz="0" w:space="0" w:color="auto" w:frame="1"/>
          <w:lang w:eastAsia="en-GB"/>
        </w:rPr>
      </w:pPr>
      <w:r w:rsidRPr="00A23F18">
        <w:rPr>
          <w:rFonts w:ascii="Arial" w:hAnsi="Arial" w:cs="Arial"/>
          <w:b/>
          <w:bCs/>
          <w:sz w:val="24"/>
          <w:szCs w:val="24"/>
        </w:rPr>
        <w:t>Lecturer:</w:t>
      </w:r>
      <w:r w:rsidRPr="00A23F18">
        <w:rPr>
          <w:rFonts w:ascii="Arial" w:hAnsi="Arial" w:cs="Arial"/>
          <w:sz w:val="24"/>
          <w:szCs w:val="24"/>
        </w:rPr>
        <w:t xml:space="preserve"> </w:t>
      </w:r>
      <w:r w:rsidR="00435E22">
        <w:rPr>
          <w:rFonts w:ascii="Arial" w:hAnsi="Arial" w:cs="Arial"/>
          <w:sz w:val="24"/>
          <w:szCs w:val="24"/>
        </w:rPr>
        <w:t>Nadeem Mirza</w:t>
      </w:r>
    </w:p>
    <w:p w14:paraId="6335A0EE" w14:textId="2E447571" w:rsidR="008B5F51" w:rsidRPr="00A23F18" w:rsidRDefault="008B5F51" w:rsidP="00395E46">
      <w:pPr>
        <w:jc w:val="right"/>
        <w:rPr>
          <w:rFonts w:ascii="Arial" w:hAnsi="Arial" w:cs="Arial"/>
        </w:rPr>
      </w:pPr>
      <w:r w:rsidRPr="00A23F18">
        <w:rPr>
          <w:rFonts w:ascii="Arial" w:hAnsi="Arial" w:cs="Arial"/>
          <w:b/>
          <w:bCs/>
        </w:rPr>
        <w:t xml:space="preserve">Student Name: </w:t>
      </w:r>
      <w:r w:rsidR="00830498" w:rsidRPr="00A23F18">
        <w:rPr>
          <w:rFonts w:ascii="Arial" w:hAnsi="Arial" w:cs="Arial"/>
        </w:rPr>
        <w:t>Veaceslav Stanciu</w:t>
      </w:r>
    </w:p>
    <w:p w14:paraId="1B6BB1B7" w14:textId="428C9626" w:rsidR="008B5F51" w:rsidRPr="00A23F18" w:rsidRDefault="008B5F51" w:rsidP="00395E46">
      <w:pPr>
        <w:jc w:val="right"/>
        <w:rPr>
          <w:rFonts w:ascii="Arial" w:hAnsi="Arial" w:cs="Arial"/>
        </w:rPr>
      </w:pPr>
      <w:r w:rsidRPr="00A23F18">
        <w:rPr>
          <w:rFonts w:ascii="Arial" w:hAnsi="Arial" w:cs="Arial"/>
          <w:b/>
          <w:bCs/>
        </w:rPr>
        <w:t>Student ID</w:t>
      </w:r>
      <w:r w:rsidRPr="00A23F18">
        <w:rPr>
          <w:rFonts w:ascii="Arial" w:hAnsi="Arial" w:cs="Arial"/>
        </w:rPr>
        <w:t>: 2131027</w:t>
      </w:r>
    </w:p>
    <w:p w14:paraId="266911D0" w14:textId="1DF5513C" w:rsidR="008B5F51" w:rsidRDefault="008B5F51" w:rsidP="008B5F51">
      <w:pPr>
        <w:jc w:val="center"/>
        <w:rPr>
          <w:rFonts w:ascii="Arial" w:hAnsi="Arial" w:cs="Arial"/>
        </w:rPr>
      </w:pPr>
    </w:p>
    <w:p w14:paraId="71D369AB" w14:textId="5689BFC7" w:rsidR="00F5267F" w:rsidRDefault="00F5267F" w:rsidP="00F5267F">
      <w:pPr>
        <w:rPr>
          <w:rFonts w:ascii="Arial" w:hAnsi="Arial" w:cs="Arial"/>
        </w:rPr>
      </w:pPr>
    </w:p>
    <w:p w14:paraId="2AA7291C" w14:textId="77777777" w:rsidR="00F5267F" w:rsidRDefault="00F5267F" w:rsidP="00F5267F">
      <w:pPr>
        <w:rPr>
          <w:rFonts w:ascii="Arial" w:hAnsi="Arial" w:cs="Arial"/>
        </w:rPr>
      </w:pPr>
    </w:p>
    <w:p w14:paraId="0BA5DA1E" w14:textId="7BCF0859" w:rsidR="008B5F51" w:rsidRDefault="008B5F51"/>
    <w:p w14:paraId="5080467A" w14:textId="641C91CE" w:rsidR="00753DBE" w:rsidRDefault="00753DBE"/>
    <w:p w14:paraId="371283B9" w14:textId="5C541BA9" w:rsidR="00753DBE" w:rsidRDefault="00753DBE"/>
    <w:p w14:paraId="21B5F8DD" w14:textId="5D190149" w:rsidR="00753DBE" w:rsidRDefault="00753DBE"/>
    <w:p w14:paraId="235346E8" w14:textId="4CD3EFA6" w:rsidR="00753DBE" w:rsidRDefault="00753DBE"/>
    <w:p w14:paraId="799D8413" w14:textId="2AE0C5C3" w:rsidR="00753DBE" w:rsidRDefault="00753DBE"/>
    <w:p w14:paraId="0C0FA33C" w14:textId="20505D83" w:rsidR="00753DBE" w:rsidRDefault="00753DBE"/>
    <w:p w14:paraId="3C9426BF" w14:textId="1035F9AD" w:rsidR="0013620E" w:rsidRDefault="0013620E" w:rsidP="0013620E"/>
    <w:p w14:paraId="68884FC1" w14:textId="5068822B" w:rsidR="0013620E" w:rsidRDefault="0013620E" w:rsidP="0013620E"/>
    <w:p w14:paraId="1F4241F6" w14:textId="2AC04E5B" w:rsidR="00F14196" w:rsidRDefault="00F14196" w:rsidP="0013620E"/>
    <w:p w14:paraId="6AB71158" w14:textId="01F12864" w:rsidR="00FF707E" w:rsidRDefault="00FF707E" w:rsidP="00FF707E"/>
    <w:p w14:paraId="199A47F5" w14:textId="64EE22DB" w:rsidR="00FF707E" w:rsidRDefault="00FF707E" w:rsidP="00BC6FE0">
      <w:pPr>
        <w:rPr>
          <w:rFonts w:ascii="Arial" w:hAnsi="Arial" w:cs="Arial"/>
        </w:rPr>
      </w:pPr>
      <w:bookmarkStart w:id="0" w:name="_Toc112666247"/>
    </w:p>
    <w:p w14:paraId="438ED8DD" w14:textId="78F40D8B" w:rsidR="005B4D6D" w:rsidRPr="00BB7146" w:rsidRDefault="00FF707E" w:rsidP="005B4D6D">
      <w:pPr>
        <w:pStyle w:val="IntenseQuote"/>
        <w:rPr>
          <w:rFonts w:ascii="Arial" w:hAnsi="Arial" w:cs="Arial"/>
          <w:b/>
          <w:bCs/>
          <w:sz w:val="28"/>
          <w:szCs w:val="28"/>
        </w:rPr>
        <w:sectPr w:rsidR="005B4D6D" w:rsidRPr="00BB7146" w:rsidSect="00D21010">
          <w:headerReference w:type="default" r:id="rId9"/>
          <w:footerReference w:type="default" r:id="rId10"/>
          <w:footerReference w:type="first" r:id="rId11"/>
          <w:pgSz w:w="11906" w:h="16838"/>
          <w:pgMar w:top="1440" w:right="1440" w:bottom="1440" w:left="1440" w:header="708" w:footer="708" w:gutter="0"/>
          <w:cols w:space="708"/>
          <w:titlePg/>
          <w:docGrid w:linePitch="360"/>
        </w:sectPr>
      </w:pPr>
      <w:r w:rsidRPr="00BB7146">
        <w:rPr>
          <w:rFonts w:ascii="Arial" w:hAnsi="Arial" w:cs="Arial"/>
          <w:b/>
          <w:bCs/>
          <w:sz w:val="28"/>
          <w:szCs w:val="28"/>
        </w:rPr>
        <w:lastRenderedPageBreak/>
        <w:t>Brief introduction of Apple</w:t>
      </w:r>
      <w:r w:rsidR="002A3FD4">
        <w:rPr>
          <w:rFonts w:ascii="Arial" w:hAnsi="Arial" w:cs="Arial"/>
          <w:b/>
          <w:bCs/>
          <w:sz w:val="28"/>
          <w:szCs w:val="28"/>
        </w:rPr>
        <w:t xml:space="preserve">’s </w:t>
      </w:r>
      <w:r w:rsidR="00407FFA" w:rsidRPr="00BB7146">
        <w:rPr>
          <w:rFonts w:ascii="Arial" w:hAnsi="Arial" w:cs="Arial"/>
          <w:b/>
          <w:bCs/>
          <w:sz w:val="28"/>
          <w:szCs w:val="28"/>
        </w:rPr>
        <w:t>History</w:t>
      </w:r>
    </w:p>
    <w:p w14:paraId="42CD126B" w14:textId="722EFACB" w:rsidR="008661B2" w:rsidRDefault="00091935" w:rsidP="00EE4495">
      <w:pPr>
        <w:spacing w:line="360" w:lineRule="auto"/>
        <w:jc w:val="both"/>
        <w:rPr>
          <w:rFonts w:ascii="Arial" w:hAnsi="Arial" w:cs="Arial"/>
        </w:rPr>
        <w:sectPr w:rsidR="008661B2" w:rsidSect="00281EE5">
          <w:headerReference w:type="default" r:id="rId12"/>
          <w:footerReference w:type="default" r:id="rId13"/>
          <w:footerReference w:type="first" r:id="rId14"/>
          <w:type w:val="continuous"/>
          <w:pgSz w:w="11906" w:h="16838"/>
          <w:pgMar w:top="1440" w:right="1440" w:bottom="1440" w:left="1440" w:header="708" w:footer="708" w:gutter="0"/>
          <w:cols w:space="708"/>
          <w:titlePg/>
          <w:docGrid w:linePitch="360"/>
        </w:sectPr>
      </w:pPr>
      <w:r w:rsidRPr="00BB7146">
        <w:rPr>
          <w:rFonts w:ascii="Arial" w:hAnsi="Arial" w:cs="Arial"/>
          <w:noProof/>
        </w:rPr>
        <w:drawing>
          <wp:anchor distT="0" distB="0" distL="114300" distR="114300" simplePos="0" relativeHeight="251661312" behindDoc="0" locked="0" layoutInCell="1" allowOverlap="1" wp14:anchorId="27B4A7FC" wp14:editId="5206419C">
            <wp:simplePos x="0" y="0"/>
            <wp:positionH relativeFrom="margin">
              <wp:posOffset>-63500</wp:posOffset>
            </wp:positionH>
            <wp:positionV relativeFrom="margin">
              <wp:posOffset>1035050</wp:posOffset>
            </wp:positionV>
            <wp:extent cx="2799080" cy="1720850"/>
            <wp:effectExtent l="133350" t="114300" r="153670" b="16510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799080" cy="17208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11E43B35" w14:textId="48F7B2E0" w:rsidR="00A809A7" w:rsidRDefault="00BC6FE0" w:rsidP="00534477">
      <w:pPr>
        <w:spacing w:line="276" w:lineRule="auto"/>
        <w:jc w:val="both"/>
        <w:rPr>
          <w:rFonts w:ascii="Arial" w:hAnsi="Arial" w:cs="Arial"/>
        </w:rPr>
      </w:pPr>
      <w:r>
        <w:rPr>
          <w:rFonts w:ascii="Arial" w:hAnsi="Arial" w:cs="Arial"/>
        </w:rPr>
        <w:t xml:space="preserve">Apple Inc is </w:t>
      </w:r>
      <w:r w:rsidR="00EE4495">
        <w:rPr>
          <w:rFonts w:ascii="Arial" w:hAnsi="Arial" w:cs="Arial"/>
        </w:rPr>
        <w:t>the</w:t>
      </w:r>
      <w:r w:rsidR="00534477">
        <w:rPr>
          <w:rFonts w:ascii="Arial" w:hAnsi="Arial" w:cs="Arial"/>
        </w:rPr>
        <w:t xml:space="preserve"> well-known</w:t>
      </w:r>
      <w:r w:rsidR="00EE4495">
        <w:rPr>
          <w:rFonts w:ascii="Arial" w:hAnsi="Arial" w:cs="Arial"/>
        </w:rPr>
        <w:t xml:space="preserve"> </w:t>
      </w:r>
      <w:r>
        <w:rPr>
          <w:rFonts w:ascii="Arial" w:hAnsi="Arial" w:cs="Arial"/>
        </w:rPr>
        <w:t>American multinational technology company</w:t>
      </w:r>
      <w:r w:rsidR="00EE4495">
        <w:rPr>
          <w:rFonts w:ascii="Arial" w:hAnsi="Arial" w:cs="Arial"/>
        </w:rPr>
        <w:t xml:space="preserve">, with a </w:t>
      </w:r>
      <w:r w:rsidR="00A809A7">
        <w:rPr>
          <w:rFonts w:ascii="Arial" w:hAnsi="Arial" w:cs="Arial"/>
        </w:rPr>
        <w:t xml:space="preserve">highly </w:t>
      </w:r>
      <w:r w:rsidR="00EE4495">
        <w:rPr>
          <w:rFonts w:ascii="Arial" w:hAnsi="Arial" w:cs="Arial"/>
        </w:rPr>
        <w:t>distinguished brand reputation.</w:t>
      </w:r>
      <w:r w:rsidR="00A809A7">
        <w:rPr>
          <w:rFonts w:ascii="Arial" w:hAnsi="Arial" w:cs="Arial"/>
        </w:rPr>
        <w:t xml:space="preserve"> </w:t>
      </w:r>
      <w:r w:rsidR="00534477" w:rsidRPr="00534477">
        <w:rPr>
          <w:rFonts w:ascii="Arial" w:hAnsi="Arial" w:cs="Arial"/>
          <w:shd w:val="clear" w:color="auto" w:fill="FFFFFF"/>
        </w:rPr>
        <w:t>Apple Inc</w:t>
      </w:r>
      <w:r w:rsidR="00BA39F7">
        <w:rPr>
          <w:rFonts w:ascii="Arial" w:hAnsi="Arial" w:cs="Arial"/>
          <w:shd w:val="clear" w:color="auto" w:fill="FFFFFF"/>
        </w:rPr>
        <w:t xml:space="preserve"> </w:t>
      </w:r>
      <w:r w:rsidR="00534477" w:rsidRPr="00534477">
        <w:rPr>
          <w:rFonts w:ascii="Arial" w:hAnsi="Arial" w:cs="Arial"/>
          <w:shd w:val="clear" w:color="auto" w:fill="FFFFFF"/>
        </w:rPr>
        <w:t xml:space="preserve">manufactures, </w:t>
      </w:r>
      <w:r w:rsidR="00BA39F7" w:rsidRPr="00534477">
        <w:rPr>
          <w:rFonts w:ascii="Arial" w:hAnsi="Arial" w:cs="Arial"/>
          <w:shd w:val="clear" w:color="auto" w:fill="FFFFFF"/>
        </w:rPr>
        <w:t xml:space="preserve">designs </w:t>
      </w:r>
      <w:r w:rsidR="00534477" w:rsidRPr="00534477">
        <w:rPr>
          <w:rFonts w:ascii="Arial" w:hAnsi="Arial" w:cs="Arial"/>
          <w:shd w:val="clear" w:color="auto" w:fill="FFFFFF"/>
        </w:rPr>
        <w:t xml:space="preserve">and </w:t>
      </w:r>
      <w:r w:rsidR="00BA39F7">
        <w:rPr>
          <w:rFonts w:ascii="Arial" w:hAnsi="Arial" w:cs="Arial"/>
          <w:shd w:val="clear" w:color="auto" w:fill="FFFFFF"/>
        </w:rPr>
        <w:t xml:space="preserve">sells </w:t>
      </w:r>
      <w:r w:rsidR="00BA39F7" w:rsidRPr="00534477">
        <w:rPr>
          <w:rFonts w:ascii="Arial" w:hAnsi="Arial" w:cs="Arial"/>
          <w:shd w:val="clear" w:color="auto" w:fill="FFFFFF"/>
        </w:rPr>
        <w:t>tablets</w:t>
      </w:r>
      <w:r w:rsidR="00BA39F7">
        <w:rPr>
          <w:rFonts w:ascii="Arial" w:hAnsi="Arial" w:cs="Arial"/>
          <w:shd w:val="clear" w:color="auto" w:fill="FFFFFF"/>
        </w:rPr>
        <w:t>,</w:t>
      </w:r>
      <w:r w:rsidR="00BA39F7" w:rsidRPr="00534477">
        <w:rPr>
          <w:rFonts w:ascii="Arial" w:hAnsi="Arial" w:cs="Arial"/>
          <w:shd w:val="clear" w:color="auto" w:fill="FFFFFF"/>
        </w:rPr>
        <w:t xml:space="preserve"> </w:t>
      </w:r>
      <w:r w:rsidR="00534477" w:rsidRPr="00534477">
        <w:rPr>
          <w:rFonts w:ascii="Arial" w:hAnsi="Arial" w:cs="Arial"/>
          <w:shd w:val="clear" w:color="auto" w:fill="FFFFFF"/>
        </w:rPr>
        <w:t>smartphones, personal computers</w:t>
      </w:r>
      <w:r w:rsidR="00BA39F7">
        <w:rPr>
          <w:rFonts w:ascii="Arial" w:hAnsi="Arial" w:cs="Arial"/>
          <w:shd w:val="clear" w:color="auto" w:fill="FFFFFF"/>
        </w:rPr>
        <w:t xml:space="preserve"> and </w:t>
      </w:r>
      <w:r w:rsidR="00534477" w:rsidRPr="00534477">
        <w:rPr>
          <w:rFonts w:ascii="Arial" w:hAnsi="Arial" w:cs="Arial"/>
          <w:shd w:val="clear" w:color="auto" w:fill="FFFFFF"/>
        </w:rPr>
        <w:t xml:space="preserve">portable devices. </w:t>
      </w:r>
      <w:r w:rsidR="00BA39F7">
        <w:rPr>
          <w:rFonts w:ascii="Arial" w:hAnsi="Arial" w:cs="Arial"/>
          <w:shd w:val="clear" w:color="auto" w:fill="FFFFFF"/>
        </w:rPr>
        <w:t>Besides its hardware, Apple also provides</w:t>
      </w:r>
      <w:r w:rsidR="00534477" w:rsidRPr="00534477">
        <w:rPr>
          <w:rFonts w:ascii="Arial" w:hAnsi="Arial" w:cs="Arial"/>
          <w:shd w:val="clear" w:color="auto" w:fill="FFFFFF"/>
        </w:rPr>
        <w:t xml:space="preserve"> software</w:t>
      </w:r>
      <w:r w:rsidR="00BA39F7">
        <w:rPr>
          <w:rFonts w:ascii="Arial" w:hAnsi="Arial" w:cs="Arial"/>
          <w:shd w:val="clear" w:color="auto" w:fill="FFFFFF"/>
        </w:rPr>
        <w:t>, services</w:t>
      </w:r>
      <w:r w:rsidR="00FB096A">
        <w:rPr>
          <w:rFonts w:ascii="Arial" w:hAnsi="Arial" w:cs="Arial"/>
          <w:shd w:val="clear" w:color="auto" w:fill="FFFFFF"/>
        </w:rPr>
        <w:t xml:space="preserve">, </w:t>
      </w:r>
      <w:r w:rsidR="00534477" w:rsidRPr="00534477">
        <w:rPr>
          <w:rFonts w:ascii="Arial" w:hAnsi="Arial" w:cs="Arial"/>
          <w:shd w:val="clear" w:color="auto" w:fill="FFFFFF"/>
        </w:rPr>
        <w:t>accessories</w:t>
      </w:r>
      <w:r w:rsidR="00BA39F7">
        <w:rPr>
          <w:rFonts w:ascii="Arial" w:hAnsi="Arial" w:cs="Arial"/>
          <w:shd w:val="clear" w:color="auto" w:fill="FFFFFF"/>
        </w:rPr>
        <w:t xml:space="preserve"> </w:t>
      </w:r>
      <w:r w:rsidR="00FB096A">
        <w:rPr>
          <w:rFonts w:ascii="Arial" w:hAnsi="Arial" w:cs="Arial"/>
          <w:shd w:val="clear" w:color="auto" w:fill="FFFFFF"/>
        </w:rPr>
        <w:t>and</w:t>
      </w:r>
      <w:r w:rsidR="00BA39F7">
        <w:rPr>
          <w:rFonts w:ascii="Arial" w:hAnsi="Arial" w:cs="Arial"/>
          <w:shd w:val="clear" w:color="auto" w:fill="FFFFFF"/>
        </w:rPr>
        <w:t xml:space="preserve"> </w:t>
      </w:r>
      <w:r w:rsidR="00FB096A" w:rsidRPr="00534477">
        <w:rPr>
          <w:rFonts w:ascii="Arial" w:hAnsi="Arial" w:cs="Arial"/>
          <w:shd w:val="clear" w:color="auto" w:fill="FFFFFF"/>
        </w:rPr>
        <w:t>applications</w:t>
      </w:r>
      <w:r w:rsidR="00FB096A">
        <w:rPr>
          <w:rFonts w:ascii="Arial" w:hAnsi="Arial" w:cs="Arial"/>
          <w:shd w:val="clear" w:color="auto" w:fill="FFFFFF"/>
        </w:rPr>
        <w:t xml:space="preserve"> </w:t>
      </w:r>
      <w:r w:rsidR="00BA39F7">
        <w:rPr>
          <w:rFonts w:ascii="Arial" w:hAnsi="Arial" w:cs="Arial"/>
          <w:shd w:val="clear" w:color="auto" w:fill="FFFFFF"/>
        </w:rPr>
        <w:t xml:space="preserve">as </w:t>
      </w:r>
      <w:r w:rsidR="00FB096A">
        <w:rPr>
          <w:rFonts w:ascii="Arial" w:hAnsi="Arial" w:cs="Arial"/>
          <w:shd w:val="clear" w:color="auto" w:fill="FFFFFF"/>
        </w:rPr>
        <w:t xml:space="preserve">well as </w:t>
      </w:r>
      <w:r w:rsidR="00534477" w:rsidRPr="00534477">
        <w:rPr>
          <w:rFonts w:ascii="Arial" w:hAnsi="Arial" w:cs="Arial"/>
          <w:shd w:val="clear" w:color="auto" w:fill="FFFFFF"/>
        </w:rPr>
        <w:t>third-party digital content</w:t>
      </w:r>
      <w:r w:rsidR="00FB096A">
        <w:rPr>
          <w:rFonts w:ascii="Arial" w:hAnsi="Arial" w:cs="Arial"/>
          <w:shd w:val="clear" w:color="auto" w:fill="FFFFFF"/>
        </w:rPr>
        <w:t xml:space="preserve"> and </w:t>
      </w:r>
      <w:r w:rsidR="00FB096A" w:rsidRPr="00534477">
        <w:rPr>
          <w:rFonts w:ascii="Arial" w:hAnsi="Arial" w:cs="Arial"/>
          <w:shd w:val="clear" w:color="auto" w:fill="FFFFFF"/>
        </w:rPr>
        <w:t>networking solutions</w:t>
      </w:r>
      <w:r w:rsidR="00FB096A">
        <w:rPr>
          <w:rFonts w:ascii="Arial" w:hAnsi="Arial" w:cs="Arial"/>
          <w:shd w:val="clear" w:color="auto" w:fill="FFFFFF"/>
        </w:rPr>
        <w:t xml:space="preserve">. </w:t>
      </w:r>
      <w:r w:rsidR="00A809A7">
        <w:rPr>
          <w:rFonts w:ascii="Arial" w:hAnsi="Arial" w:cs="Arial"/>
        </w:rPr>
        <w:t>Apple is currently considered as one of the most valuable brands in the world.</w:t>
      </w:r>
    </w:p>
    <w:p w14:paraId="39607408" w14:textId="3C21DBDF" w:rsidR="007D36E5" w:rsidRPr="0081341A" w:rsidRDefault="0081341A" w:rsidP="00092921">
      <w:pPr>
        <w:spacing w:line="276" w:lineRule="auto"/>
        <w:jc w:val="both"/>
        <w:rPr>
          <w:rFonts w:ascii="Arial" w:hAnsi="Arial" w:cs="Arial"/>
        </w:rPr>
      </w:pPr>
      <w:r>
        <w:rPr>
          <w:rFonts w:ascii="Arial" w:hAnsi="Arial" w:cs="Arial"/>
        </w:rPr>
        <w:t xml:space="preserve">Its history began almost 50 years ago when </w:t>
      </w:r>
      <w:r w:rsidR="00EE4495" w:rsidRPr="009A4179">
        <w:rPr>
          <w:rFonts w:ascii="Arial" w:hAnsi="Arial" w:cs="Arial"/>
          <w:shd w:val="clear" w:color="auto" w:fill="FFFFFF"/>
        </w:rPr>
        <w:t>been founded</w:t>
      </w:r>
      <w:r w:rsidR="00EE4495">
        <w:rPr>
          <w:rFonts w:ascii="Arial" w:hAnsi="Arial" w:cs="Arial"/>
          <w:shd w:val="clear" w:color="auto" w:fill="FFFFFF"/>
        </w:rPr>
        <w:t xml:space="preserve"> in April 1976 </w:t>
      </w:r>
      <w:r w:rsidR="00FB096A">
        <w:rPr>
          <w:rFonts w:ascii="Arial" w:hAnsi="Arial" w:cs="Arial"/>
          <w:shd w:val="clear" w:color="auto" w:fill="FFFFFF"/>
        </w:rPr>
        <w:t>with the name</w:t>
      </w:r>
      <w:r w:rsidR="00EE4495">
        <w:rPr>
          <w:rFonts w:ascii="Arial" w:hAnsi="Arial" w:cs="Arial"/>
          <w:shd w:val="clear" w:color="auto" w:fill="FFFFFF"/>
        </w:rPr>
        <w:t xml:space="preserve"> </w:t>
      </w:r>
      <w:r w:rsidR="00FB096A">
        <w:rPr>
          <w:rFonts w:ascii="Arial" w:hAnsi="Arial" w:cs="Arial"/>
          <w:shd w:val="clear" w:color="auto" w:fill="FFFFFF"/>
        </w:rPr>
        <w:t>‘</w:t>
      </w:r>
      <w:r w:rsidR="00EE4495" w:rsidRPr="0081341A">
        <w:rPr>
          <w:rFonts w:ascii="Arial" w:hAnsi="Arial" w:cs="Arial"/>
          <w:shd w:val="clear" w:color="auto" w:fill="FFFFFF"/>
        </w:rPr>
        <w:t>Apple Computer Company</w:t>
      </w:r>
      <w:r w:rsidR="00FB096A">
        <w:rPr>
          <w:rFonts w:ascii="Arial" w:hAnsi="Arial" w:cs="Arial"/>
          <w:shd w:val="clear" w:color="auto" w:fill="FFFFFF"/>
        </w:rPr>
        <w:t>’</w:t>
      </w:r>
      <w:r w:rsidR="00EE4495" w:rsidRPr="0081341A">
        <w:rPr>
          <w:rFonts w:ascii="Arial" w:hAnsi="Arial" w:cs="Arial"/>
          <w:shd w:val="clear" w:color="auto" w:fill="FFFFFF"/>
        </w:rPr>
        <w:t xml:space="preserve"> by Steve Jobs</w:t>
      </w:r>
      <w:r w:rsidR="009F4BE4" w:rsidRPr="0081341A">
        <w:rPr>
          <w:rFonts w:ascii="Arial" w:hAnsi="Arial" w:cs="Arial"/>
          <w:shd w:val="clear" w:color="auto" w:fill="FFFFFF"/>
        </w:rPr>
        <w:t xml:space="preserve"> and </w:t>
      </w:r>
      <w:r w:rsidR="00EE4495" w:rsidRPr="0081341A">
        <w:rPr>
          <w:rFonts w:ascii="Arial" w:hAnsi="Arial" w:cs="Arial"/>
          <w:shd w:val="clear" w:color="auto" w:fill="FFFFFF"/>
        </w:rPr>
        <w:t xml:space="preserve">Steve </w:t>
      </w:r>
      <w:r w:rsidR="008D7192" w:rsidRPr="0081341A">
        <w:rPr>
          <w:rFonts w:ascii="Arial" w:hAnsi="Arial" w:cs="Arial"/>
          <w:shd w:val="clear" w:color="auto" w:fill="FFFFFF"/>
        </w:rPr>
        <w:t>Wozniak</w:t>
      </w:r>
      <w:r>
        <w:rPr>
          <w:rFonts w:ascii="Arial" w:hAnsi="Arial" w:cs="Arial"/>
          <w:shd w:val="clear" w:color="auto" w:fill="FFFFFF"/>
        </w:rPr>
        <w:t>, t</w:t>
      </w:r>
      <w:r w:rsidRPr="0081341A">
        <w:rPr>
          <w:rFonts w:ascii="Arial" w:hAnsi="Arial" w:cs="Arial"/>
          <w:shd w:val="clear" w:color="auto" w:fill="FFFFFF"/>
        </w:rPr>
        <w:t>hese two have</w:t>
      </w:r>
      <w:r w:rsidR="008D7192" w:rsidRPr="0081341A">
        <w:rPr>
          <w:rFonts w:ascii="Arial" w:hAnsi="Arial" w:cs="Arial"/>
          <w:shd w:val="clear" w:color="auto" w:fill="FFFFFF"/>
        </w:rPr>
        <w:t xml:space="preserve"> both shared an interest in computers.</w:t>
      </w:r>
      <w:r w:rsidR="00092921" w:rsidRPr="00092921">
        <w:rPr>
          <w:rFonts w:ascii="IBM Plex Sans" w:hAnsi="IBM Plex Sans"/>
          <w:color w:val="595959"/>
          <w:shd w:val="clear" w:color="auto" w:fill="FFFFFF"/>
        </w:rPr>
        <w:t xml:space="preserve"> </w:t>
      </w:r>
      <w:r w:rsidR="004D27B2">
        <w:rPr>
          <w:rFonts w:ascii="Arial" w:hAnsi="Arial" w:cs="Arial"/>
          <w:shd w:val="clear" w:color="auto" w:fill="FFFFFF"/>
        </w:rPr>
        <w:t xml:space="preserve">Apple operates </w:t>
      </w:r>
      <w:r w:rsidR="00092921" w:rsidRPr="00092921">
        <w:rPr>
          <w:rFonts w:ascii="Arial" w:hAnsi="Arial" w:cs="Arial"/>
          <w:shd w:val="clear" w:color="auto" w:fill="FFFFFF"/>
        </w:rPr>
        <w:t xml:space="preserve">in </w:t>
      </w:r>
      <w:r w:rsidR="004D27B2">
        <w:rPr>
          <w:rFonts w:ascii="Arial" w:hAnsi="Arial" w:cs="Arial"/>
          <w:shd w:val="clear" w:color="auto" w:fill="FFFFFF"/>
        </w:rPr>
        <w:t xml:space="preserve">different countries from </w:t>
      </w:r>
      <w:r w:rsidR="00092921" w:rsidRPr="00092921">
        <w:rPr>
          <w:rFonts w:ascii="Arial" w:hAnsi="Arial" w:cs="Arial"/>
          <w:shd w:val="clear" w:color="auto" w:fill="FFFFFF"/>
        </w:rPr>
        <w:t>the America</w:t>
      </w:r>
      <w:r w:rsidR="004D27B2">
        <w:rPr>
          <w:rFonts w:ascii="Arial" w:hAnsi="Arial" w:cs="Arial"/>
          <w:shd w:val="clear" w:color="auto" w:fill="FFFFFF"/>
        </w:rPr>
        <w:t xml:space="preserve">, </w:t>
      </w:r>
      <w:r w:rsidR="004D27B2" w:rsidRPr="00092921">
        <w:rPr>
          <w:rFonts w:ascii="Arial" w:hAnsi="Arial" w:cs="Arial"/>
          <w:shd w:val="clear" w:color="auto" w:fill="FFFFFF"/>
        </w:rPr>
        <w:t>the Middle East</w:t>
      </w:r>
      <w:r w:rsidR="004D27B2">
        <w:rPr>
          <w:rFonts w:ascii="Arial" w:hAnsi="Arial" w:cs="Arial"/>
          <w:shd w:val="clear" w:color="auto" w:fill="FFFFFF"/>
        </w:rPr>
        <w:t xml:space="preserve">, countries in </w:t>
      </w:r>
      <w:r w:rsidR="00092921" w:rsidRPr="00092921">
        <w:rPr>
          <w:rFonts w:ascii="Arial" w:hAnsi="Arial" w:cs="Arial"/>
          <w:shd w:val="clear" w:color="auto" w:fill="FFFFFF"/>
        </w:rPr>
        <w:t>Europe, Africa and Asia-Pacific.</w:t>
      </w:r>
      <w:r w:rsidR="00092921">
        <w:rPr>
          <w:rFonts w:ascii="Arial" w:hAnsi="Arial" w:cs="Arial"/>
          <w:shd w:val="clear" w:color="auto" w:fill="FFFFFF"/>
        </w:rPr>
        <w:t xml:space="preserve"> </w:t>
      </w:r>
      <w:r w:rsidR="008D7192" w:rsidRPr="0081341A">
        <w:rPr>
          <w:rFonts w:ascii="Arial" w:hAnsi="Arial" w:cs="Arial"/>
          <w:shd w:val="clear" w:color="auto" w:fill="FFFFFF"/>
        </w:rPr>
        <w:t xml:space="preserve">Apple </w:t>
      </w:r>
      <w:r w:rsidR="00EE4495" w:rsidRPr="0081341A">
        <w:rPr>
          <w:rFonts w:ascii="Arial" w:hAnsi="Arial" w:cs="Arial"/>
          <w:shd w:val="clear" w:color="auto" w:fill="FFFFFF"/>
        </w:rPr>
        <w:t xml:space="preserve">has its </w:t>
      </w:r>
      <w:r w:rsidR="008D7192" w:rsidRPr="0081341A">
        <w:rPr>
          <w:rFonts w:ascii="Arial" w:hAnsi="Arial" w:cs="Arial"/>
          <w:shd w:val="clear" w:color="auto" w:fill="FFFFFF"/>
        </w:rPr>
        <w:t>head</w:t>
      </w:r>
      <w:r w:rsidR="00EE4495" w:rsidRPr="0081341A">
        <w:rPr>
          <w:rFonts w:ascii="Arial" w:hAnsi="Arial" w:cs="Arial"/>
          <w:shd w:val="clear" w:color="auto" w:fill="FFFFFF"/>
        </w:rPr>
        <w:t>quarter</w:t>
      </w:r>
      <w:r w:rsidR="008D7192" w:rsidRPr="0081341A">
        <w:rPr>
          <w:rFonts w:ascii="Arial" w:hAnsi="Arial" w:cs="Arial"/>
          <w:shd w:val="clear" w:color="auto" w:fill="FFFFFF"/>
        </w:rPr>
        <w:t>s</w:t>
      </w:r>
      <w:r>
        <w:rPr>
          <w:rFonts w:ascii="Arial" w:hAnsi="Arial" w:cs="Arial"/>
          <w:shd w:val="clear" w:color="auto" w:fill="FFFFFF"/>
        </w:rPr>
        <w:t xml:space="preserve"> in</w:t>
      </w:r>
      <w:r w:rsidR="00EE4495" w:rsidRPr="0081341A">
        <w:rPr>
          <w:rFonts w:ascii="Arial" w:hAnsi="Arial" w:cs="Arial"/>
          <w:shd w:val="clear" w:color="auto" w:fill="FFFFFF"/>
        </w:rPr>
        <w:t xml:space="preserve"> United States, Cupertino, California. </w:t>
      </w:r>
      <w:r w:rsidR="00722178" w:rsidRPr="0081341A">
        <w:rPr>
          <w:rFonts w:ascii="Arial" w:hAnsi="Arial" w:cs="Arial"/>
          <w:shd w:val="clear" w:color="auto" w:fill="FFFFFF"/>
        </w:rPr>
        <w:t>The founders wanted to make computers more user-friendly so people</w:t>
      </w:r>
      <w:r w:rsidR="008D7192" w:rsidRPr="0081341A">
        <w:rPr>
          <w:rFonts w:ascii="Arial" w:hAnsi="Arial" w:cs="Arial"/>
          <w:shd w:val="clear" w:color="auto" w:fill="FFFFFF"/>
        </w:rPr>
        <w:t xml:space="preserve"> </w:t>
      </w:r>
      <w:r w:rsidR="00722178" w:rsidRPr="0081341A">
        <w:rPr>
          <w:rFonts w:ascii="Arial" w:hAnsi="Arial" w:cs="Arial"/>
          <w:shd w:val="clear" w:color="auto" w:fill="FFFFFF"/>
        </w:rPr>
        <w:t xml:space="preserve">could </w:t>
      </w:r>
      <w:r w:rsidR="00163C53" w:rsidRPr="0081341A">
        <w:rPr>
          <w:rFonts w:ascii="Arial" w:hAnsi="Arial" w:cs="Arial"/>
          <w:shd w:val="clear" w:color="auto" w:fill="FFFFFF"/>
        </w:rPr>
        <w:t>use them at home an</w:t>
      </w:r>
      <w:r w:rsidR="008661B2" w:rsidRPr="0081341A">
        <w:rPr>
          <w:rFonts w:ascii="Arial" w:hAnsi="Arial" w:cs="Arial"/>
          <w:shd w:val="clear" w:color="auto" w:fill="FFFFFF"/>
        </w:rPr>
        <w:t>d</w:t>
      </w:r>
      <w:r w:rsidR="00163C53" w:rsidRPr="0081341A">
        <w:rPr>
          <w:rFonts w:ascii="Arial" w:hAnsi="Arial" w:cs="Arial"/>
          <w:shd w:val="clear" w:color="auto" w:fill="FFFFFF"/>
        </w:rPr>
        <w:t xml:space="preserve"> at work. </w:t>
      </w:r>
    </w:p>
    <w:p w14:paraId="313B783C" w14:textId="5A1CFC0C" w:rsidR="0081341A" w:rsidRDefault="00163C53" w:rsidP="00AA0D1D">
      <w:pPr>
        <w:spacing w:line="276" w:lineRule="auto"/>
        <w:jc w:val="both"/>
        <w:rPr>
          <w:rFonts w:ascii="Arial" w:hAnsi="Arial" w:cs="Arial"/>
          <w:shd w:val="clear" w:color="auto" w:fill="FFFFFF"/>
        </w:rPr>
      </w:pPr>
      <w:r>
        <w:rPr>
          <w:rFonts w:ascii="Arial" w:hAnsi="Arial" w:cs="Arial"/>
          <w:shd w:val="clear" w:color="auto" w:fill="FFFFFF"/>
        </w:rPr>
        <w:t xml:space="preserve">The company’s first and biggest success, Apple I launched in 1977 has significantly changed the </w:t>
      </w:r>
      <w:r w:rsidR="00FC2C2C">
        <w:rPr>
          <w:rFonts w:ascii="Arial" w:hAnsi="Arial" w:cs="Arial"/>
          <w:shd w:val="clear" w:color="auto" w:fill="FFFFFF"/>
        </w:rPr>
        <w:t>technological</w:t>
      </w:r>
      <w:r>
        <w:rPr>
          <w:rFonts w:ascii="Arial" w:hAnsi="Arial" w:cs="Arial"/>
          <w:shd w:val="clear" w:color="auto" w:fill="FFFFFF"/>
        </w:rPr>
        <w:t xml:space="preserve"> industry </w:t>
      </w:r>
      <w:r w:rsidR="00FC2C2C">
        <w:rPr>
          <w:rFonts w:ascii="Arial" w:hAnsi="Arial" w:cs="Arial"/>
          <w:shd w:val="clear" w:color="auto" w:fill="FFFFFF"/>
        </w:rPr>
        <w:t xml:space="preserve">because of </w:t>
      </w:r>
      <w:r>
        <w:rPr>
          <w:rFonts w:ascii="Arial" w:hAnsi="Arial" w:cs="Arial"/>
          <w:shd w:val="clear" w:color="auto" w:fill="FFFFFF"/>
        </w:rPr>
        <w:t xml:space="preserve">the introduction of the first ever colour graphics. In 1980 Apple went public. </w:t>
      </w:r>
      <w:r w:rsidR="0081341A">
        <w:rPr>
          <w:rFonts w:ascii="Arial" w:hAnsi="Arial" w:cs="Arial"/>
          <w:shd w:val="clear" w:color="auto" w:fill="FFFFFF"/>
        </w:rPr>
        <w:t xml:space="preserve">However, </w:t>
      </w:r>
      <w:r w:rsidR="004362E2">
        <w:rPr>
          <w:rFonts w:ascii="Arial" w:hAnsi="Arial" w:cs="Arial"/>
          <w:shd w:val="clear" w:color="auto" w:fill="FFFFFF"/>
        </w:rPr>
        <w:t xml:space="preserve">Apple’s </w:t>
      </w:r>
      <w:r w:rsidR="006254DD">
        <w:rPr>
          <w:rFonts w:ascii="Arial" w:hAnsi="Arial" w:cs="Arial"/>
          <w:shd w:val="clear" w:color="auto" w:fill="FFFFFF"/>
        </w:rPr>
        <w:t xml:space="preserve">initial </w:t>
      </w:r>
      <w:r w:rsidR="004362E2">
        <w:rPr>
          <w:rFonts w:ascii="Arial" w:hAnsi="Arial" w:cs="Arial"/>
          <w:shd w:val="clear" w:color="auto" w:fill="FFFFFF"/>
        </w:rPr>
        <w:t xml:space="preserve">focus on short-term profits </w:t>
      </w:r>
      <w:r w:rsidR="004362E2" w:rsidRPr="00A64686">
        <w:rPr>
          <w:rFonts w:ascii="Arial" w:hAnsi="Arial" w:cs="Arial"/>
          <w:shd w:val="clear" w:color="auto" w:fill="FFFFFF"/>
        </w:rPr>
        <w:t xml:space="preserve">has led to </w:t>
      </w:r>
      <w:r w:rsidR="006254DD" w:rsidRPr="00A64686">
        <w:rPr>
          <w:rFonts w:ascii="Arial" w:hAnsi="Arial" w:cs="Arial"/>
          <w:shd w:val="clear" w:color="auto" w:fill="FFFFFF"/>
        </w:rPr>
        <w:t xml:space="preserve">a decline in its market position. Therefore, as an action to this in 1977 Apple bought out the NeXT Software. Then </w:t>
      </w:r>
      <w:r w:rsidR="00160F25" w:rsidRPr="00A64686">
        <w:rPr>
          <w:rFonts w:ascii="Arial" w:hAnsi="Arial" w:cs="Arial"/>
          <w:shd w:val="clear" w:color="auto" w:fill="FFFFFF"/>
        </w:rPr>
        <w:t>in 1998 IMac was introduced and becomes the fastest-selling Mac</w:t>
      </w:r>
      <w:r w:rsidR="006254DD" w:rsidRPr="00A64686">
        <w:rPr>
          <w:rFonts w:ascii="Arial" w:hAnsi="Arial" w:cs="Arial"/>
          <w:shd w:val="clear" w:color="auto" w:fill="FFFFFF"/>
        </w:rPr>
        <w:t>.</w:t>
      </w:r>
    </w:p>
    <w:p w14:paraId="381BB603" w14:textId="77777777" w:rsidR="0081341A" w:rsidRDefault="006254DD" w:rsidP="00AA0D1D">
      <w:pPr>
        <w:spacing w:line="276" w:lineRule="auto"/>
        <w:jc w:val="both"/>
        <w:rPr>
          <w:rFonts w:ascii="Arial" w:hAnsi="Arial" w:cs="Arial"/>
          <w:shd w:val="clear" w:color="auto" w:fill="FFFFFF"/>
        </w:rPr>
      </w:pPr>
      <w:r w:rsidRPr="00A64686">
        <w:rPr>
          <w:rFonts w:ascii="Arial" w:hAnsi="Arial" w:cs="Arial"/>
          <w:shd w:val="clear" w:color="auto" w:fill="FFFFFF"/>
        </w:rPr>
        <w:t xml:space="preserve">In </w:t>
      </w:r>
      <w:r w:rsidR="00216873" w:rsidRPr="00A64686">
        <w:rPr>
          <w:rFonts w:ascii="Arial" w:hAnsi="Arial" w:cs="Arial"/>
          <w:shd w:val="clear" w:color="auto" w:fill="FFFFFF"/>
        </w:rPr>
        <w:t xml:space="preserve">2001 Apple opens its first retail stores in Virginia, McLean, Glendale and California. </w:t>
      </w:r>
      <w:r w:rsidR="00216873" w:rsidRPr="00A64686">
        <w:rPr>
          <w:rFonts w:ascii="Arial" w:hAnsi="Arial" w:cs="Arial"/>
          <w:shd w:val="clear" w:color="auto" w:fill="FFFFFF"/>
        </w:rPr>
        <w:br/>
      </w:r>
    </w:p>
    <w:p w14:paraId="5E243500" w14:textId="77777777" w:rsidR="0081341A" w:rsidRDefault="00216873" w:rsidP="00AA0D1D">
      <w:pPr>
        <w:spacing w:line="276" w:lineRule="auto"/>
        <w:jc w:val="both"/>
        <w:rPr>
          <w:rFonts w:ascii="Arial" w:hAnsi="Arial" w:cs="Arial"/>
          <w:shd w:val="clear" w:color="auto" w:fill="FFFFFF"/>
        </w:rPr>
      </w:pPr>
      <w:r w:rsidRPr="00A64686">
        <w:rPr>
          <w:rFonts w:ascii="Arial" w:hAnsi="Arial" w:cs="Arial"/>
          <w:shd w:val="clear" w:color="auto" w:fill="FFFFFF"/>
        </w:rPr>
        <w:t>I</w:t>
      </w:r>
      <w:r w:rsidR="00160F25" w:rsidRPr="00A64686">
        <w:rPr>
          <w:rFonts w:ascii="Arial" w:hAnsi="Arial" w:cs="Arial"/>
          <w:shd w:val="clear" w:color="auto" w:fill="FFFFFF"/>
        </w:rPr>
        <w:t xml:space="preserve">n 2003 </w:t>
      </w:r>
      <w:r w:rsidR="00041A18" w:rsidRPr="00A64686">
        <w:rPr>
          <w:rFonts w:ascii="Arial" w:hAnsi="Arial" w:cs="Arial"/>
          <w:shd w:val="clear" w:color="auto" w:fill="FFFFFF"/>
        </w:rPr>
        <w:t xml:space="preserve">Apple has launched a new product iTunes </w:t>
      </w:r>
      <w:r w:rsidRPr="00A64686">
        <w:rPr>
          <w:rFonts w:ascii="Arial" w:hAnsi="Arial" w:cs="Arial"/>
          <w:shd w:val="clear" w:color="auto" w:fill="FFFFFF"/>
        </w:rPr>
        <w:t>S</w:t>
      </w:r>
      <w:r w:rsidR="00041A18" w:rsidRPr="00A64686">
        <w:rPr>
          <w:rFonts w:ascii="Arial" w:hAnsi="Arial" w:cs="Arial"/>
          <w:shd w:val="clear" w:color="auto" w:fill="FFFFFF"/>
        </w:rPr>
        <w:t xml:space="preserve">tore which helped to massively grow the sale of the iPod. </w:t>
      </w:r>
      <w:r w:rsidRPr="00A64686">
        <w:rPr>
          <w:rFonts w:ascii="Arial" w:hAnsi="Arial" w:cs="Arial"/>
          <w:shd w:val="clear" w:color="auto" w:fill="FFFFFF"/>
        </w:rPr>
        <w:t xml:space="preserve">In 2007 the company has </w:t>
      </w:r>
      <w:r w:rsidR="0081341A">
        <w:rPr>
          <w:rFonts w:ascii="Arial" w:hAnsi="Arial" w:cs="Arial"/>
          <w:shd w:val="clear" w:color="auto" w:fill="FFFFFF"/>
        </w:rPr>
        <w:t xml:space="preserve">decided to </w:t>
      </w:r>
      <w:r w:rsidRPr="00A64686">
        <w:rPr>
          <w:rFonts w:ascii="Arial" w:hAnsi="Arial" w:cs="Arial"/>
          <w:shd w:val="clear" w:color="auto" w:fill="FFFFFF"/>
        </w:rPr>
        <w:t xml:space="preserve">change its </w:t>
      </w:r>
      <w:r w:rsidR="0081341A" w:rsidRPr="00A64686">
        <w:rPr>
          <w:rFonts w:ascii="Arial" w:hAnsi="Arial" w:cs="Arial"/>
          <w:shd w:val="clear" w:color="auto" w:fill="FFFFFF"/>
        </w:rPr>
        <w:t xml:space="preserve">name </w:t>
      </w:r>
      <w:r w:rsidR="0081341A">
        <w:rPr>
          <w:rFonts w:ascii="Arial" w:hAnsi="Arial" w:cs="Arial"/>
          <w:shd w:val="clear" w:color="auto" w:fill="FFFFFF"/>
        </w:rPr>
        <w:t xml:space="preserve">from Apple Computer Company </w:t>
      </w:r>
      <w:r w:rsidRPr="00A64686">
        <w:rPr>
          <w:rFonts w:ascii="Arial" w:hAnsi="Arial" w:cs="Arial"/>
          <w:shd w:val="clear" w:color="auto" w:fill="FFFFFF"/>
        </w:rPr>
        <w:t xml:space="preserve">to Apple Inc. </w:t>
      </w:r>
    </w:p>
    <w:p w14:paraId="03BD4DC5" w14:textId="6C527814" w:rsidR="00091935" w:rsidRPr="00A64686" w:rsidRDefault="00754565" w:rsidP="00AA0D1D">
      <w:pPr>
        <w:spacing w:line="276" w:lineRule="auto"/>
        <w:jc w:val="both"/>
        <w:rPr>
          <w:rFonts w:ascii="Arial" w:hAnsi="Arial" w:cs="Arial"/>
          <w:shd w:val="clear" w:color="auto" w:fill="FFFFFF"/>
        </w:rPr>
      </w:pPr>
      <w:r>
        <w:rPr>
          <w:rFonts w:ascii="Arial" w:hAnsi="Arial" w:cs="Arial"/>
          <w:shd w:val="clear" w:color="auto" w:fill="FFFFFF"/>
        </w:rPr>
        <w:t xml:space="preserve">In </w:t>
      </w:r>
      <w:r w:rsidR="00041A18" w:rsidRPr="00A64686">
        <w:rPr>
          <w:rFonts w:ascii="Arial" w:hAnsi="Arial" w:cs="Arial"/>
          <w:shd w:val="clear" w:color="auto" w:fill="FFFFFF"/>
        </w:rPr>
        <w:t xml:space="preserve">2008 </w:t>
      </w:r>
      <w:r w:rsidR="00216873" w:rsidRPr="00A64686">
        <w:rPr>
          <w:rFonts w:ascii="Arial" w:hAnsi="Arial" w:cs="Arial"/>
          <w:shd w:val="clear" w:color="auto" w:fill="FFFFFF"/>
        </w:rPr>
        <w:t>Apple’s</w:t>
      </w:r>
      <w:r w:rsidR="00041A18" w:rsidRPr="00A64686">
        <w:rPr>
          <w:rFonts w:ascii="Arial" w:hAnsi="Arial" w:cs="Arial"/>
          <w:shd w:val="clear" w:color="auto" w:fill="FFFFFF"/>
        </w:rPr>
        <w:t xml:space="preserve"> iTunes store </w:t>
      </w:r>
      <w:r>
        <w:rPr>
          <w:rFonts w:ascii="Arial" w:hAnsi="Arial" w:cs="Arial"/>
          <w:shd w:val="clear" w:color="auto" w:fill="FFFFFF"/>
        </w:rPr>
        <w:t>ranked as being</w:t>
      </w:r>
      <w:r w:rsidR="00041A18" w:rsidRPr="00A64686">
        <w:rPr>
          <w:rFonts w:ascii="Arial" w:hAnsi="Arial" w:cs="Arial"/>
          <w:shd w:val="clear" w:color="auto" w:fill="FFFFFF"/>
        </w:rPr>
        <w:t xml:space="preserve"> the largest music vendor in</w:t>
      </w:r>
      <w:r>
        <w:rPr>
          <w:rFonts w:ascii="Arial" w:hAnsi="Arial" w:cs="Arial"/>
          <w:shd w:val="clear" w:color="auto" w:fill="FFFFFF"/>
        </w:rPr>
        <w:t xml:space="preserve"> Americas</w:t>
      </w:r>
      <w:r w:rsidR="00041A18" w:rsidRPr="00A64686">
        <w:rPr>
          <w:rFonts w:ascii="Arial" w:hAnsi="Arial" w:cs="Arial"/>
          <w:shd w:val="clear" w:color="auto" w:fill="FFFFFF"/>
        </w:rPr>
        <w:t xml:space="preserve"> and by 2010 the largest in the world</w:t>
      </w:r>
      <w:r w:rsidR="008D7192" w:rsidRPr="00A64686">
        <w:rPr>
          <w:rFonts w:ascii="Arial" w:hAnsi="Arial" w:cs="Arial"/>
          <w:shd w:val="clear" w:color="auto" w:fill="FFFFFF"/>
        </w:rPr>
        <w:t xml:space="preserve"> (Kotler, Keller and Chernev, 2022). </w:t>
      </w:r>
    </w:p>
    <w:p w14:paraId="12B6B794" w14:textId="1D9D73E1" w:rsidR="00216873" w:rsidRPr="00A64686" w:rsidRDefault="00216873" w:rsidP="00AA0D1D">
      <w:pPr>
        <w:spacing w:line="276" w:lineRule="auto"/>
        <w:jc w:val="both"/>
        <w:rPr>
          <w:rFonts w:ascii="Arial" w:hAnsi="Arial" w:cs="Arial"/>
          <w:shd w:val="clear" w:color="auto" w:fill="FFFFFF"/>
        </w:rPr>
      </w:pPr>
      <w:r w:rsidRPr="00A64686">
        <w:rPr>
          <w:rFonts w:ascii="Arial" w:hAnsi="Arial" w:cs="Arial"/>
          <w:shd w:val="clear" w:color="auto" w:fill="FFFFFF"/>
        </w:rPr>
        <w:t>In 2011 the founder, Steve Jobs passe</w:t>
      </w:r>
      <w:r w:rsidR="00D24DCA" w:rsidRPr="00A64686">
        <w:rPr>
          <w:rFonts w:ascii="Arial" w:hAnsi="Arial" w:cs="Arial"/>
          <w:shd w:val="clear" w:color="auto" w:fill="FFFFFF"/>
        </w:rPr>
        <w:t>d</w:t>
      </w:r>
      <w:r w:rsidRPr="00A64686">
        <w:rPr>
          <w:rFonts w:ascii="Arial" w:hAnsi="Arial" w:cs="Arial"/>
          <w:shd w:val="clear" w:color="auto" w:fill="FFFFFF"/>
        </w:rPr>
        <w:t xml:space="preserve"> away</w:t>
      </w:r>
      <w:r w:rsidR="0081341A">
        <w:rPr>
          <w:rFonts w:ascii="Arial" w:hAnsi="Arial" w:cs="Arial"/>
          <w:shd w:val="clear" w:color="auto" w:fill="FFFFFF"/>
        </w:rPr>
        <w:t xml:space="preserve">, however Apple continue to be one of the best tech companies and to deliver its products at the highest quality. </w:t>
      </w:r>
    </w:p>
    <w:p w14:paraId="00EB6C4F" w14:textId="2196FBB5" w:rsidR="00216873" w:rsidRPr="00A64686" w:rsidRDefault="00216873" w:rsidP="00AA0D1D">
      <w:pPr>
        <w:spacing w:line="276" w:lineRule="auto"/>
        <w:jc w:val="both"/>
        <w:rPr>
          <w:rFonts w:ascii="Arial" w:hAnsi="Arial" w:cs="Arial"/>
          <w:shd w:val="clear" w:color="auto" w:fill="FFFFFF"/>
        </w:rPr>
      </w:pPr>
      <w:r w:rsidRPr="00A64686">
        <w:rPr>
          <w:rFonts w:ascii="Arial" w:hAnsi="Arial" w:cs="Arial"/>
          <w:shd w:val="clear" w:color="auto" w:fill="FFFFFF"/>
        </w:rPr>
        <w:t xml:space="preserve">In 2014 Apple buys Beats Music and Beats electronics and in the same year Apple releases its new product the iPhone 6 and its Apple Pay services. </w:t>
      </w:r>
    </w:p>
    <w:p w14:paraId="384321DA" w14:textId="5BA02987" w:rsidR="00216873" w:rsidRPr="00A64686" w:rsidRDefault="00216873" w:rsidP="00AA0D1D">
      <w:pPr>
        <w:spacing w:line="276" w:lineRule="auto"/>
        <w:jc w:val="both"/>
        <w:rPr>
          <w:rFonts w:ascii="Arial" w:hAnsi="Arial" w:cs="Arial"/>
          <w:shd w:val="clear" w:color="auto" w:fill="FFFFFF"/>
        </w:rPr>
      </w:pPr>
      <w:r w:rsidRPr="00A64686">
        <w:rPr>
          <w:rFonts w:ascii="Arial" w:hAnsi="Arial" w:cs="Arial"/>
          <w:shd w:val="clear" w:color="auto" w:fill="FFFFFF"/>
        </w:rPr>
        <w:t xml:space="preserve">In 2015 Apple releases its newest product the Apple watch, </w:t>
      </w:r>
    </w:p>
    <w:p w14:paraId="5508ABDB" w14:textId="62110C5D" w:rsidR="007D36E5" w:rsidRPr="00A64686" w:rsidRDefault="00FF3FBC" w:rsidP="00AA0D1D">
      <w:pPr>
        <w:spacing w:line="276" w:lineRule="auto"/>
        <w:jc w:val="both"/>
        <w:rPr>
          <w:rFonts w:ascii="Arial" w:hAnsi="Arial" w:cs="Arial"/>
          <w:shd w:val="clear" w:color="auto" w:fill="FFFFFF"/>
        </w:rPr>
      </w:pPr>
      <w:r w:rsidRPr="00A64686">
        <w:rPr>
          <w:rFonts w:ascii="Arial" w:hAnsi="Arial" w:cs="Arial"/>
          <w:shd w:val="clear" w:color="auto" w:fill="FFFFFF"/>
        </w:rPr>
        <w:t>In the years after, Apple has released many upgraded versions of the iPhones, Mac, iPod, Watches and AirPods</w:t>
      </w:r>
      <w:r w:rsidR="00410F4A">
        <w:rPr>
          <w:rFonts w:ascii="Arial" w:hAnsi="Arial" w:cs="Arial"/>
          <w:shd w:val="clear" w:color="auto" w:fill="FFFFFF"/>
        </w:rPr>
        <w:t xml:space="preserve">. </w:t>
      </w:r>
    </w:p>
    <w:p w14:paraId="02646E3F" w14:textId="77777777" w:rsidR="007D36E5" w:rsidRDefault="007D36E5" w:rsidP="00AA0D1D">
      <w:pPr>
        <w:spacing w:line="276" w:lineRule="auto"/>
        <w:jc w:val="both"/>
        <w:rPr>
          <w:rFonts w:ascii="Arial" w:hAnsi="Arial" w:cs="Arial"/>
          <w:shd w:val="clear" w:color="auto" w:fill="FFFFFF"/>
        </w:rPr>
      </w:pPr>
    </w:p>
    <w:p w14:paraId="534EF64E" w14:textId="77777777" w:rsidR="007D36E5" w:rsidRDefault="007D36E5" w:rsidP="00AA0D1D">
      <w:pPr>
        <w:spacing w:line="276" w:lineRule="auto"/>
        <w:jc w:val="both"/>
        <w:rPr>
          <w:rFonts w:ascii="Arial" w:hAnsi="Arial" w:cs="Arial"/>
          <w:shd w:val="clear" w:color="auto" w:fill="FFFFFF"/>
        </w:rPr>
      </w:pPr>
    </w:p>
    <w:p w14:paraId="55CEFB40" w14:textId="77777777" w:rsidR="007D36E5" w:rsidRDefault="007D36E5" w:rsidP="00AA0D1D">
      <w:pPr>
        <w:spacing w:line="276" w:lineRule="auto"/>
        <w:jc w:val="both"/>
        <w:rPr>
          <w:rFonts w:ascii="Arial" w:hAnsi="Arial" w:cs="Arial"/>
          <w:shd w:val="clear" w:color="auto" w:fill="FFFFFF"/>
        </w:rPr>
      </w:pPr>
    </w:p>
    <w:p w14:paraId="504864EB" w14:textId="0089B9F2" w:rsidR="007D36E5" w:rsidRDefault="007D36E5" w:rsidP="00AA0D1D">
      <w:pPr>
        <w:spacing w:line="276" w:lineRule="auto"/>
        <w:jc w:val="both"/>
        <w:rPr>
          <w:rFonts w:ascii="Arial" w:hAnsi="Arial" w:cs="Arial"/>
          <w:shd w:val="clear" w:color="auto" w:fill="FFFFFF"/>
        </w:rPr>
        <w:sectPr w:rsidR="007D36E5" w:rsidSect="008661B2">
          <w:type w:val="continuous"/>
          <w:pgSz w:w="11906" w:h="16838"/>
          <w:pgMar w:top="1440" w:right="1440" w:bottom="1440" w:left="1440" w:header="708" w:footer="708" w:gutter="0"/>
          <w:cols w:num="2" w:space="708"/>
          <w:titlePg/>
          <w:docGrid w:linePitch="360"/>
        </w:sectPr>
      </w:pPr>
    </w:p>
    <w:p w14:paraId="1DDF128F" w14:textId="77C68A95" w:rsidR="00281EE5" w:rsidRDefault="00281EE5" w:rsidP="00EE4495">
      <w:pPr>
        <w:spacing w:line="360" w:lineRule="auto"/>
        <w:jc w:val="both"/>
        <w:rPr>
          <w:rFonts w:ascii="Arial" w:hAnsi="Arial" w:cs="Arial"/>
          <w:shd w:val="clear" w:color="auto" w:fill="FFFFFF"/>
        </w:rPr>
      </w:pPr>
    </w:p>
    <w:p w14:paraId="6FE96563" w14:textId="77BBBFE6" w:rsidR="00281EE5" w:rsidRPr="00BB7146" w:rsidRDefault="00291956" w:rsidP="00281EE5">
      <w:pPr>
        <w:pStyle w:val="IntenseQuote"/>
        <w:rPr>
          <w:rFonts w:ascii="Arial" w:hAnsi="Arial" w:cs="Arial"/>
          <w:b/>
          <w:bCs/>
          <w:sz w:val="28"/>
          <w:szCs w:val="28"/>
        </w:rPr>
        <w:sectPr w:rsidR="00281EE5" w:rsidRPr="00BB7146" w:rsidSect="00281EE5">
          <w:type w:val="continuous"/>
          <w:pgSz w:w="11906" w:h="16838"/>
          <w:pgMar w:top="1440" w:right="1440" w:bottom="1440" w:left="1440" w:header="708" w:footer="708" w:gutter="0"/>
          <w:cols w:space="708"/>
          <w:titlePg/>
          <w:docGrid w:linePitch="360"/>
        </w:sectPr>
      </w:pPr>
      <w:r w:rsidRPr="00BB7146">
        <w:rPr>
          <w:rFonts w:ascii="Arial" w:hAnsi="Arial" w:cs="Arial"/>
          <w:noProof/>
        </w:rPr>
        <w:lastRenderedPageBreak/>
        <w:drawing>
          <wp:anchor distT="0" distB="0" distL="114300" distR="114300" simplePos="0" relativeHeight="251663360" behindDoc="0" locked="0" layoutInCell="1" allowOverlap="1" wp14:anchorId="5F696C92" wp14:editId="786748D0">
            <wp:simplePos x="0" y="0"/>
            <wp:positionH relativeFrom="margin">
              <wp:posOffset>504190</wp:posOffset>
            </wp:positionH>
            <wp:positionV relativeFrom="margin">
              <wp:posOffset>692150</wp:posOffset>
            </wp:positionV>
            <wp:extent cx="4732020" cy="2956560"/>
            <wp:effectExtent l="133350" t="114300" r="125730" b="1676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32020" cy="29565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60F25" w:rsidRPr="00BB7146">
        <w:rPr>
          <w:rFonts w:ascii="Arial" w:hAnsi="Arial" w:cs="Arial"/>
          <w:b/>
          <w:bCs/>
          <w:sz w:val="28"/>
          <w:szCs w:val="28"/>
        </w:rPr>
        <w:t>The h</w:t>
      </w:r>
      <w:r w:rsidR="005B4D6D" w:rsidRPr="00BB7146">
        <w:rPr>
          <w:rFonts w:ascii="Arial" w:hAnsi="Arial" w:cs="Arial"/>
          <w:b/>
          <w:bCs/>
          <w:sz w:val="28"/>
          <w:szCs w:val="28"/>
        </w:rPr>
        <w:t>istory behind the Apple’s Lo</w:t>
      </w:r>
      <w:r w:rsidR="00160F25" w:rsidRPr="00BB7146">
        <w:rPr>
          <w:rFonts w:ascii="Arial" w:hAnsi="Arial" w:cs="Arial"/>
          <w:b/>
          <w:bCs/>
          <w:sz w:val="28"/>
          <w:szCs w:val="28"/>
        </w:rPr>
        <w:t xml:space="preserve">go </w:t>
      </w:r>
    </w:p>
    <w:p w14:paraId="6C6ADDD8" w14:textId="3B8EFE3A" w:rsidR="00F544CA" w:rsidRDefault="00F544CA" w:rsidP="00370DB1">
      <w:pPr>
        <w:spacing w:line="276" w:lineRule="auto"/>
        <w:jc w:val="both"/>
        <w:rPr>
          <w:rFonts w:ascii="Arial" w:hAnsi="Arial" w:cs="Arial"/>
          <w:shd w:val="clear" w:color="auto" w:fill="FFFFFF"/>
        </w:rPr>
      </w:pPr>
    </w:p>
    <w:p w14:paraId="19F7993D" w14:textId="362BC4CE" w:rsidR="00F544CA" w:rsidRDefault="00F544CA" w:rsidP="00370DB1">
      <w:pPr>
        <w:spacing w:line="276" w:lineRule="auto"/>
        <w:jc w:val="both"/>
        <w:rPr>
          <w:rFonts w:ascii="Arial" w:hAnsi="Arial" w:cs="Arial"/>
          <w:shd w:val="clear" w:color="auto" w:fill="FFFFFF"/>
        </w:rPr>
      </w:pPr>
    </w:p>
    <w:p w14:paraId="07321131" w14:textId="565FAD49" w:rsidR="00F544CA" w:rsidRDefault="00F544CA" w:rsidP="00370DB1">
      <w:pPr>
        <w:spacing w:line="276" w:lineRule="auto"/>
        <w:jc w:val="both"/>
        <w:rPr>
          <w:rFonts w:ascii="Arial" w:hAnsi="Arial" w:cs="Arial"/>
          <w:shd w:val="clear" w:color="auto" w:fill="FFFFFF"/>
        </w:rPr>
      </w:pPr>
    </w:p>
    <w:p w14:paraId="367931FE" w14:textId="77777777" w:rsidR="00F544CA" w:rsidRDefault="00F544CA" w:rsidP="00370DB1">
      <w:pPr>
        <w:spacing w:line="276" w:lineRule="auto"/>
        <w:jc w:val="both"/>
        <w:rPr>
          <w:rFonts w:ascii="Arial" w:hAnsi="Arial" w:cs="Arial"/>
          <w:shd w:val="clear" w:color="auto" w:fill="FFFFFF"/>
        </w:rPr>
      </w:pPr>
    </w:p>
    <w:p w14:paraId="572DD5E4" w14:textId="68B0908E" w:rsidR="00F544CA" w:rsidRDefault="00F544CA" w:rsidP="00370DB1">
      <w:pPr>
        <w:spacing w:line="276" w:lineRule="auto"/>
        <w:jc w:val="both"/>
        <w:rPr>
          <w:rFonts w:ascii="Arial" w:hAnsi="Arial" w:cs="Arial"/>
          <w:shd w:val="clear" w:color="auto" w:fill="FFFFFF"/>
        </w:rPr>
      </w:pPr>
    </w:p>
    <w:p w14:paraId="292D0D03" w14:textId="77777777" w:rsidR="00F544CA" w:rsidRDefault="00F544CA" w:rsidP="00370DB1">
      <w:pPr>
        <w:spacing w:line="276" w:lineRule="auto"/>
        <w:jc w:val="both"/>
        <w:rPr>
          <w:rFonts w:ascii="Arial" w:hAnsi="Arial" w:cs="Arial"/>
          <w:shd w:val="clear" w:color="auto" w:fill="FFFFFF"/>
        </w:rPr>
      </w:pPr>
    </w:p>
    <w:p w14:paraId="2F400FEC" w14:textId="77777777" w:rsidR="00F544CA" w:rsidRDefault="00F544CA" w:rsidP="00370DB1">
      <w:pPr>
        <w:spacing w:line="276" w:lineRule="auto"/>
        <w:jc w:val="both"/>
        <w:rPr>
          <w:rFonts w:ascii="Arial" w:hAnsi="Arial" w:cs="Arial"/>
          <w:shd w:val="clear" w:color="auto" w:fill="FFFFFF"/>
        </w:rPr>
      </w:pPr>
    </w:p>
    <w:p w14:paraId="388602B5" w14:textId="77777777" w:rsidR="00F544CA" w:rsidRDefault="00F544CA" w:rsidP="00370DB1">
      <w:pPr>
        <w:spacing w:line="276" w:lineRule="auto"/>
        <w:jc w:val="both"/>
        <w:rPr>
          <w:rFonts w:ascii="Arial" w:hAnsi="Arial" w:cs="Arial"/>
          <w:shd w:val="clear" w:color="auto" w:fill="FFFFFF"/>
        </w:rPr>
      </w:pPr>
    </w:p>
    <w:p w14:paraId="3270EC82" w14:textId="77777777" w:rsidR="00F544CA" w:rsidRDefault="00F544CA" w:rsidP="00370DB1">
      <w:pPr>
        <w:spacing w:line="276" w:lineRule="auto"/>
        <w:jc w:val="both"/>
        <w:rPr>
          <w:rFonts w:ascii="Arial" w:hAnsi="Arial" w:cs="Arial"/>
          <w:shd w:val="clear" w:color="auto" w:fill="FFFFFF"/>
        </w:rPr>
      </w:pPr>
    </w:p>
    <w:p w14:paraId="4F99679D" w14:textId="77777777" w:rsidR="00F544CA" w:rsidRDefault="00F544CA" w:rsidP="00370DB1">
      <w:pPr>
        <w:spacing w:line="276" w:lineRule="auto"/>
        <w:jc w:val="both"/>
        <w:rPr>
          <w:rFonts w:ascii="Arial" w:hAnsi="Arial" w:cs="Arial"/>
          <w:shd w:val="clear" w:color="auto" w:fill="FFFFFF"/>
        </w:rPr>
      </w:pPr>
    </w:p>
    <w:p w14:paraId="20F08A3F" w14:textId="77777777" w:rsidR="00BB1658" w:rsidRDefault="00F544CA" w:rsidP="00370DB1">
      <w:pPr>
        <w:spacing w:line="276" w:lineRule="auto"/>
        <w:jc w:val="both"/>
        <w:rPr>
          <w:rFonts w:ascii="Arial" w:hAnsi="Arial" w:cs="Arial"/>
          <w:shd w:val="clear" w:color="auto" w:fill="FFFFFF"/>
        </w:rPr>
        <w:sectPr w:rsidR="00BB1658" w:rsidSect="00281EE5">
          <w:type w:val="continuous"/>
          <w:pgSz w:w="11906" w:h="16838"/>
          <w:pgMar w:top="1440" w:right="1440" w:bottom="1440" w:left="1440" w:header="708" w:footer="708" w:gutter="0"/>
          <w:cols w:space="708"/>
          <w:titlePg/>
          <w:docGrid w:linePitch="360"/>
        </w:sectPr>
      </w:pPr>
      <w:r>
        <w:rPr>
          <w:rFonts w:ascii="Arial" w:hAnsi="Arial" w:cs="Arial"/>
          <w:shd w:val="clear" w:color="auto" w:fill="FFFFFF"/>
        </w:rPr>
        <w:br/>
      </w:r>
    </w:p>
    <w:p w14:paraId="7FAD024F" w14:textId="3D2A4627" w:rsidR="00644D35" w:rsidRPr="00A64686" w:rsidRDefault="00644D35" w:rsidP="00370DB1">
      <w:pPr>
        <w:spacing w:line="276" w:lineRule="auto"/>
        <w:jc w:val="both"/>
        <w:rPr>
          <w:rFonts w:ascii="Arial" w:hAnsi="Arial" w:cs="Arial"/>
          <w:shd w:val="clear" w:color="auto" w:fill="FFFFFF"/>
        </w:rPr>
      </w:pPr>
      <w:r w:rsidRPr="00A64686">
        <w:rPr>
          <w:rFonts w:ascii="Arial" w:hAnsi="Arial" w:cs="Arial"/>
          <w:shd w:val="clear" w:color="auto" w:fill="FFFFFF"/>
        </w:rPr>
        <w:t xml:space="preserve">1976 - Ronald Wayne created the logo and </w:t>
      </w:r>
      <w:r w:rsidR="008B7C12">
        <w:rPr>
          <w:rFonts w:ascii="Arial" w:hAnsi="Arial" w:cs="Arial"/>
          <w:shd w:val="clear" w:color="auto" w:fill="FFFFFF"/>
        </w:rPr>
        <w:t>used the image of</w:t>
      </w:r>
      <w:r w:rsidR="00116D3C" w:rsidRPr="00A64686">
        <w:rPr>
          <w:rFonts w:ascii="Arial" w:hAnsi="Arial" w:cs="Arial"/>
          <w:shd w:val="clear" w:color="auto" w:fill="FFFFFF"/>
        </w:rPr>
        <w:t xml:space="preserve"> Isaac Newton </w:t>
      </w:r>
      <w:r w:rsidR="008B7C12">
        <w:rPr>
          <w:rFonts w:ascii="Arial" w:hAnsi="Arial" w:cs="Arial"/>
          <w:shd w:val="clear" w:color="auto" w:fill="FFFFFF"/>
        </w:rPr>
        <w:t xml:space="preserve">showing him </w:t>
      </w:r>
      <w:r w:rsidR="00116D3C" w:rsidRPr="00A64686">
        <w:rPr>
          <w:rFonts w:ascii="Arial" w:hAnsi="Arial" w:cs="Arial"/>
          <w:shd w:val="clear" w:color="auto" w:fill="FFFFFF"/>
        </w:rPr>
        <w:t>sitting under a tree with a book when an apple fell on his head</w:t>
      </w:r>
      <w:r w:rsidR="00EF7A2F">
        <w:rPr>
          <w:rFonts w:ascii="Arial" w:hAnsi="Arial" w:cs="Arial"/>
          <w:shd w:val="clear" w:color="auto" w:fill="FFFFFF"/>
        </w:rPr>
        <w:t xml:space="preserve">. However, </w:t>
      </w:r>
      <w:r w:rsidR="00216891">
        <w:rPr>
          <w:rFonts w:ascii="Arial" w:hAnsi="Arial" w:cs="Arial"/>
          <w:shd w:val="clear" w:color="auto" w:fill="FFFFFF"/>
        </w:rPr>
        <w:t>Steve Jobs thought this</w:t>
      </w:r>
      <w:r w:rsidR="00116D3C" w:rsidRPr="00A64686">
        <w:rPr>
          <w:rFonts w:ascii="Arial" w:hAnsi="Arial" w:cs="Arial"/>
          <w:shd w:val="clear" w:color="auto" w:fill="FFFFFF"/>
        </w:rPr>
        <w:t xml:space="preserve"> was complicated and not memorable.</w:t>
      </w:r>
    </w:p>
    <w:p w14:paraId="02ACE3CD" w14:textId="27EB9235" w:rsidR="00644D35" w:rsidRPr="00A64686" w:rsidRDefault="00644D35" w:rsidP="00370DB1">
      <w:pPr>
        <w:spacing w:line="276" w:lineRule="auto"/>
        <w:jc w:val="both"/>
        <w:rPr>
          <w:rFonts w:ascii="Arial" w:hAnsi="Arial" w:cs="Arial"/>
          <w:shd w:val="clear" w:color="auto" w:fill="FFFFFF"/>
        </w:rPr>
      </w:pPr>
      <w:r w:rsidRPr="00A64686">
        <w:rPr>
          <w:rFonts w:ascii="Arial" w:hAnsi="Arial" w:cs="Arial"/>
          <w:shd w:val="clear" w:color="auto" w:fill="FFFFFF"/>
        </w:rPr>
        <w:t xml:space="preserve">1977 </w:t>
      </w:r>
      <w:r w:rsidR="004A48F1">
        <w:rPr>
          <w:rFonts w:ascii="Arial" w:hAnsi="Arial" w:cs="Arial"/>
          <w:shd w:val="clear" w:color="auto" w:fill="FFFFFF"/>
        </w:rPr>
        <w:t>–</w:t>
      </w:r>
      <w:r w:rsidRPr="00A64686">
        <w:rPr>
          <w:rFonts w:ascii="Arial" w:hAnsi="Arial" w:cs="Arial"/>
          <w:shd w:val="clear" w:color="auto" w:fill="FFFFFF"/>
        </w:rPr>
        <w:t xml:space="preserve"> </w:t>
      </w:r>
      <w:r w:rsidR="004A48F1">
        <w:rPr>
          <w:rFonts w:ascii="Arial" w:hAnsi="Arial" w:cs="Arial"/>
          <w:shd w:val="clear" w:color="auto" w:fill="FFFFFF"/>
        </w:rPr>
        <w:t xml:space="preserve">Therefore, a year later </w:t>
      </w:r>
      <w:r w:rsidRPr="00A64686">
        <w:rPr>
          <w:rFonts w:ascii="Arial" w:hAnsi="Arial" w:cs="Arial"/>
          <w:shd w:val="clear" w:color="auto" w:fill="FFFFFF"/>
        </w:rPr>
        <w:t>Steve Jobs announced</w:t>
      </w:r>
      <w:r w:rsidR="004A48F1">
        <w:rPr>
          <w:rFonts w:ascii="Arial" w:hAnsi="Arial" w:cs="Arial"/>
          <w:shd w:val="clear" w:color="auto" w:fill="FFFFFF"/>
        </w:rPr>
        <w:t xml:space="preserve"> that</w:t>
      </w:r>
      <w:r w:rsidRPr="00A64686">
        <w:rPr>
          <w:rFonts w:ascii="Arial" w:hAnsi="Arial" w:cs="Arial"/>
          <w:shd w:val="clear" w:color="auto" w:fill="FFFFFF"/>
        </w:rPr>
        <w:t xml:space="preserve"> the logo </w:t>
      </w:r>
      <w:r w:rsidR="004A48F1">
        <w:rPr>
          <w:rFonts w:ascii="Arial" w:hAnsi="Arial" w:cs="Arial"/>
          <w:shd w:val="clear" w:color="auto" w:fill="FFFFFF"/>
        </w:rPr>
        <w:t>was</w:t>
      </w:r>
      <w:r w:rsidRPr="00A64686">
        <w:rPr>
          <w:rFonts w:ascii="Arial" w:hAnsi="Arial" w:cs="Arial"/>
          <w:shd w:val="clear" w:color="auto" w:fill="FFFFFF"/>
        </w:rPr>
        <w:t xml:space="preserve"> “old-fashioned” and hired Rob Janoff to recreate it so the new logo was a flat silhouette</w:t>
      </w:r>
      <w:r w:rsidR="00116D3C" w:rsidRPr="00A64686">
        <w:rPr>
          <w:rFonts w:ascii="Arial" w:hAnsi="Arial" w:cs="Arial"/>
          <w:shd w:val="clear" w:color="auto" w:fill="FFFFFF"/>
        </w:rPr>
        <w:t xml:space="preserve"> of an apple</w:t>
      </w:r>
      <w:r w:rsidRPr="00A64686">
        <w:rPr>
          <w:rFonts w:ascii="Arial" w:hAnsi="Arial" w:cs="Arial"/>
          <w:shd w:val="clear" w:color="auto" w:fill="FFFFFF"/>
        </w:rPr>
        <w:t xml:space="preserve"> with a bite in 6 colours</w:t>
      </w:r>
      <w:r w:rsidR="00C920E4" w:rsidRPr="00A64686">
        <w:rPr>
          <w:rFonts w:ascii="Arial" w:hAnsi="Arial" w:cs="Arial"/>
          <w:shd w:val="clear" w:color="auto" w:fill="FFFFFF"/>
        </w:rPr>
        <w:t>, rainbow strip</w:t>
      </w:r>
      <w:r w:rsidR="00116D3C" w:rsidRPr="00A64686">
        <w:rPr>
          <w:rFonts w:ascii="Arial" w:hAnsi="Arial" w:cs="Arial"/>
          <w:shd w:val="clear" w:color="auto" w:fill="FFFFFF"/>
        </w:rPr>
        <w:t xml:space="preserve"> which symbolised the maximum colour display. </w:t>
      </w:r>
    </w:p>
    <w:p w14:paraId="0200D203" w14:textId="1807F1E2" w:rsidR="000F310D" w:rsidRDefault="00644D35" w:rsidP="00A64686">
      <w:pPr>
        <w:spacing w:line="276" w:lineRule="auto"/>
        <w:jc w:val="both"/>
        <w:rPr>
          <w:rFonts w:ascii="Arial" w:hAnsi="Arial" w:cs="Arial"/>
          <w:shd w:val="clear" w:color="auto" w:fill="FFFFFF"/>
        </w:rPr>
      </w:pPr>
      <w:r w:rsidRPr="00A64686">
        <w:rPr>
          <w:rFonts w:ascii="Arial" w:hAnsi="Arial" w:cs="Arial"/>
          <w:shd w:val="clear" w:color="auto" w:fill="FFFFFF"/>
        </w:rPr>
        <w:t xml:space="preserve">1984 </w:t>
      </w:r>
      <w:r w:rsidR="000F310D">
        <w:rPr>
          <w:rFonts w:ascii="Arial" w:hAnsi="Arial" w:cs="Arial"/>
          <w:shd w:val="clear" w:color="auto" w:fill="FFFFFF"/>
        </w:rPr>
        <w:t>–</w:t>
      </w:r>
      <w:r w:rsidRPr="00A64686">
        <w:rPr>
          <w:rFonts w:ascii="Arial" w:hAnsi="Arial" w:cs="Arial"/>
          <w:shd w:val="clear" w:color="auto" w:fill="FFFFFF"/>
        </w:rPr>
        <w:t xml:space="preserve"> </w:t>
      </w:r>
      <w:r w:rsidR="000F310D">
        <w:rPr>
          <w:rFonts w:ascii="Arial" w:hAnsi="Arial" w:cs="Arial"/>
          <w:shd w:val="clear" w:color="auto" w:fill="FFFFFF"/>
        </w:rPr>
        <w:t xml:space="preserve">In this year Apple’s logo has been changed. The name from the logo was removed, this way the logo was transformed into a simple apple icon which will become significative for decades to come. </w:t>
      </w:r>
    </w:p>
    <w:p w14:paraId="1231575F" w14:textId="33F5E1B0" w:rsidR="00644D35" w:rsidRPr="00A64686" w:rsidRDefault="00644D35" w:rsidP="00370DB1">
      <w:pPr>
        <w:spacing w:line="276" w:lineRule="auto"/>
        <w:jc w:val="both"/>
        <w:rPr>
          <w:rFonts w:ascii="Arial" w:hAnsi="Arial" w:cs="Arial"/>
          <w:shd w:val="clear" w:color="auto" w:fill="FFFFFF"/>
        </w:rPr>
      </w:pPr>
      <w:r w:rsidRPr="00A64686">
        <w:rPr>
          <w:rFonts w:ascii="Arial" w:hAnsi="Arial" w:cs="Arial"/>
        </w:rPr>
        <w:t>1998</w:t>
      </w:r>
      <w:r w:rsidR="00A64686" w:rsidRPr="00A64686">
        <w:rPr>
          <w:rFonts w:ascii="Arial" w:hAnsi="Arial" w:cs="Arial"/>
          <w:shd w:val="clear" w:color="auto" w:fill="FFFFFF"/>
        </w:rPr>
        <w:t xml:space="preserve"> -</w:t>
      </w:r>
      <w:r w:rsidRPr="00A64686">
        <w:rPr>
          <w:rFonts w:ascii="Arial" w:hAnsi="Arial" w:cs="Arial"/>
          <w:shd w:val="clear" w:color="auto" w:fill="FFFFFF"/>
        </w:rPr>
        <w:t xml:space="preserve"> </w:t>
      </w:r>
      <w:r w:rsidR="00173D58">
        <w:rPr>
          <w:rFonts w:ascii="Arial" w:hAnsi="Arial" w:cs="Arial"/>
          <w:shd w:val="clear" w:color="auto" w:fill="FFFFFF"/>
        </w:rPr>
        <w:t>T</w:t>
      </w:r>
      <w:r w:rsidRPr="00A64686">
        <w:rPr>
          <w:rFonts w:ascii="Arial" w:hAnsi="Arial" w:cs="Arial"/>
          <w:shd w:val="clear" w:color="auto" w:fill="FFFFFF"/>
        </w:rPr>
        <w:t xml:space="preserve">he rainbow colours </w:t>
      </w:r>
      <w:r w:rsidR="00173D58">
        <w:rPr>
          <w:rFonts w:ascii="Arial" w:hAnsi="Arial" w:cs="Arial"/>
          <w:shd w:val="clear" w:color="auto" w:fill="FFFFFF"/>
        </w:rPr>
        <w:t xml:space="preserve">were removed </w:t>
      </w:r>
      <w:r w:rsidRPr="00A64686">
        <w:rPr>
          <w:rFonts w:ascii="Arial" w:hAnsi="Arial" w:cs="Arial"/>
          <w:shd w:val="clear" w:color="auto" w:fill="FFFFFF"/>
        </w:rPr>
        <w:t xml:space="preserve">and </w:t>
      </w:r>
      <w:r w:rsidR="00173D58">
        <w:rPr>
          <w:rFonts w:ascii="Arial" w:hAnsi="Arial" w:cs="Arial"/>
          <w:shd w:val="clear" w:color="auto" w:fill="FFFFFF"/>
        </w:rPr>
        <w:t xml:space="preserve">instead </w:t>
      </w:r>
      <w:r w:rsidRPr="00A64686">
        <w:rPr>
          <w:rFonts w:ascii="Arial" w:hAnsi="Arial" w:cs="Arial"/>
          <w:shd w:val="clear" w:color="auto" w:fill="FFFFFF"/>
        </w:rPr>
        <w:t>replaced with solid black,</w:t>
      </w:r>
      <w:r w:rsidR="00173D58">
        <w:rPr>
          <w:rFonts w:ascii="Arial" w:hAnsi="Arial" w:cs="Arial"/>
          <w:shd w:val="clear" w:color="auto" w:fill="FFFFFF"/>
        </w:rPr>
        <w:t xml:space="preserve"> which gave a total different image</w:t>
      </w:r>
      <w:r w:rsidRPr="00A64686">
        <w:rPr>
          <w:rFonts w:ascii="Arial" w:hAnsi="Arial" w:cs="Arial"/>
          <w:shd w:val="clear" w:color="auto" w:fill="FFFFFF"/>
        </w:rPr>
        <w:t xml:space="preserve"> to</w:t>
      </w:r>
      <w:r w:rsidR="00173D58">
        <w:rPr>
          <w:rFonts w:ascii="Arial" w:hAnsi="Arial" w:cs="Arial"/>
          <w:shd w:val="clear" w:color="auto" w:fill="FFFFFF"/>
        </w:rPr>
        <w:t xml:space="preserve"> </w:t>
      </w:r>
      <w:r w:rsidRPr="00A64686">
        <w:rPr>
          <w:rFonts w:ascii="Arial" w:hAnsi="Arial" w:cs="Arial"/>
          <w:shd w:val="clear" w:color="auto" w:fill="FFFFFF"/>
        </w:rPr>
        <w:t>their new</w:t>
      </w:r>
      <w:r w:rsidR="00173D58">
        <w:rPr>
          <w:rFonts w:ascii="Arial" w:hAnsi="Arial" w:cs="Arial"/>
          <w:shd w:val="clear" w:color="auto" w:fill="FFFFFF"/>
        </w:rPr>
        <w:t xml:space="preserve"> products, the</w:t>
      </w:r>
      <w:r w:rsidRPr="00A64686">
        <w:rPr>
          <w:rFonts w:ascii="Arial" w:hAnsi="Arial" w:cs="Arial"/>
          <w:shd w:val="clear" w:color="auto" w:fill="FFFFFF"/>
        </w:rPr>
        <w:t xml:space="preserve"> sleek</w:t>
      </w:r>
      <w:r w:rsidR="00173D58">
        <w:rPr>
          <w:rFonts w:ascii="Arial" w:hAnsi="Arial" w:cs="Arial"/>
          <w:shd w:val="clear" w:color="auto" w:fill="FFFFFF"/>
        </w:rPr>
        <w:t xml:space="preserve"> and </w:t>
      </w:r>
      <w:r w:rsidRPr="00A64686">
        <w:rPr>
          <w:rFonts w:ascii="Arial" w:hAnsi="Arial" w:cs="Arial"/>
          <w:shd w:val="clear" w:color="auto" w:fill="FFFFFF"/>
        </w:rPr>
        <w:t xml:space="preserve">silver computer models. </w:t>
      </w:r>
    </w:p>
    <w:p w14:paraId="55F484F9" w14:textId="7396C237" w:rsidR="00C920E4" w:rsidRPr="00A64686" w:rsidRDefault="00C920E4" w:rsidP="00370DB1">
      <w:pPr>
        <w:spacing w:line="276" w:lineRule="auto"/>
        <w:jc w:val="both"/>
        <w:rPr>
          <w:rFonts w:ascii="Arial" w:hAnsi="Arial" w:cs="Arial"/>
          <w:sz w:val="21"/>
          <w:szCs w:val="21"/>
          <w:shd w:val="clear" w:color="auto" w:fill="FFFFFF"/>
        </w:rPr>
      </w:pPr>
      <w:r w:rsidRPr="00A64686">
        <w:rPr>
          <w:rFonts w:ascii="Arial" w:hAnsi="Arial" w:cs="Arial"/>
          <w:shd w:val="clear" w:color="auto" w:fill="FFFFFF"/>
        </w:rPr>
        <w:t xml:space="preserve">2001 - </w:t>
      </w:r>
      <w:r w:rsidRPr="00A64686">
        <w:rPr>
          <w:rFonts w:ascii="Arial" w:hAnsi="Arial" w:cs="Arial"/>
          <w:sz w:val="21"/>
          <w:szCs w:val="21"/>
          <w:shd w:val="clear" w:color="auto" w:fill="FFFFFF"/>
        </w:rPr>
        <w:t>In 2001, Apple released</w:t>
      </w:r>
      <w:r w:rsidR="004A48F1">
        <w:rPr>
          <w:rFonts w:ascii="Arial" w:hAnsi="Arial" w:cs="Arial"/>
          <w:sz w:val="21"/>
          <w:szCs w:val="21"/>
          <w:shd w:val="clear" w:color="auto" w:fill="FFFFFF"/>
        </w:rPr>
        <w:t xml:space="preserve"> the </w:t>
      </w:r>
      <w:r w:rsidRPr="00A64686">
        <w:rPr>
          <w:rFonts w:ascii="Arial" w:hAnsi="Arial" w:cs="Arial"/>
          <w:sz w:val="21"/>
          <w:szCs w:val="21"/>
          <w:shd w:val="clear" w:color="auto" w:fill="FFFFFF"/>
        </w:rPr>
        <w:t>MacOS X with a slightly embossed aqua Apple logo. </w:t>
      </w:r>
    </w:p>
    <w:p w14:paraId="40E25E9F" w14:textId="398CB544" w:rsidR="00C920E4" w:rsidRPr="00A64686" w:rsidRDefault="00C920E4" w:rsidP="00370DB1">
      <w:pPr>
        <w:spacing w:line="276" w:lineRule="auto"/>
        <w:jc w:val="both"/>
        <w:rPr>
          <w:rFonts w:ascii="Arial" w:hAnsi="Arial" w:cs="Arial"/>
          <w:sz w:val="21"/>
          <w:szCs w:val="21"/>
          <w:shd w:val="clear" w:color="auto" w:fill="FFFFFF"/>
        </w:rPr>
      </w:pPr>
      <w:r w:rsidRPr="00A64686">
        <w:rPr>
          <w:rFonts w:ascii="Arial" w:hAnsi="Arial" w:cs="Arial"/>
          <w:sz w:val="21"/>
          <w:szCs w:val="21"/>
          <w:shd w:val="clear" w:color="auto" w:fill="FFFFFF"/>
        </w:rPr>
        <w:t xml:space="preserve">2007 </w:t>
      </w:r>
      <w:r w:rsidR="00370DB1" w:rsidRPr="00A64686">
        <w:rPr>
          <w:rFonts w:ascii="Arial" w:hAnsi="Arial" w:cs="Arial"/>
          <w:sz w:val="21"/>
          <w:szCs w:val="21"/>
          <w:shd w:val="clear" w:color="auto" w:fill="FFFFFF"/>
        </w:rPr>
        <w:t>–</w:t>
      </w:r>
      <w:r w:rsidRPr="00A64686">
        <w:rPr>
          <w:rFonts w:ascii="Arial" w:hAnsi="Arial" w:cs="Arial"/>
          <w:sz w:val="21"/>
          <w:szCs w:val="21"/>
          <w:shd w:val="clear" w:color="auto" w:fill="FFFFFF"/>
        </w:rPr>
        <w:t xml:space="preserve"> </w:t>
      </w:r>
      <w:r w:rsidR="00370DB1" w:rsidRPr="00A64686">
        <w:rPr>
          <w:rFonts w:ascii="Arial" w:hAnsi="Arial" w:cs="Arial"/>
          <w:sz w:val="21"/>
          <w:szCs w:val="21"/>
          <w:shd w:val="clear" w:color="auto" w:fill="FFFFFF"/>
        </w:rPr>
        <w:t>In this year Apple have introduced the metallic logo</w:t>
      </w:r>
    </w:p>
    <w:p w14:paraId="0CC8956B" w14:textId="3C406A8A" w:rsidR="002D553C" w:rsidRPr="002D553C" w:rsidRDefault="00370DB1" w:rsidP="002D553C">
      <w:pPr>
        <w:spacing w:line="276" w:lineRule="auto"/>
        <w:jc w:val="both"/>
        <w:rPr>
          <w:rFonts w:ascii="Arial" w:hAnsi="Arial" w:cs="Arial"/>
          <w:shd w:val="clear" w:color="auto" w:fill="FFFFFF"/>
        </w:rPr>
      </w:pPr>
      <w:r w:rsidRPr="00A64686">
        <w:rPr>
          <w:rFonts w:ascii="Arial" w:hAnsi="Arial" w:cs="Arial"/>
          <w:sz w:val="21"/>
          <w:szCs w:val="21"/>
          <w:shd w:val="clear" w:color="auto" w:fill="FFFFFF"/>
        </w:rPr>
        <w:t>2017 – present -the Apple logo appears more minimalistic thanks to its flat design. This flat aesthetic eliminates gradient, texture, and drop shadows, improving an interface’s readability and offering a modern look.</w:t>
      </w:r>
      <w:r w:rsidR="00AB5522" w:rsidRPr="00A64686">
        <w:rPr>
          <w:noProof/>
        </w:rPr>
        <w:t xml:space="preserve"> </w:t>
      </w:r>
      <w:r w:rsidR="002D553C" w:rsidRPr="00A64686">
        <w:rPr>
          <w:noProof/>
        </w:rPr>
        <w:drawing>
          <wp:anchor distT="0" distB="0" distL="114300" distR="114300" simplePos="0" relativeHeight="251664384" behindDoc="0" locked="0" layoutInCell="1" allowOverlap="1" wp14:anchorId="562C3164" wp14:editId="44713083">
            <wp:simplePos x="0" y="0"/>
            <wp:positionH relativeFrom="margin">
              <wp:posOffset>3148330</wp:posOffset>
            </wp:positionH>
            <wp:positionV relativeFrom="margin">
              <wp:posOffset>6675813</wp:posOffset>
            </wp:positionV>
            <wp:extent cx="2640965" cy="1722120"/>
            <wp:effectExtent l="133350" t="114300" r="140335" b="16383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40965" cy="17221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46F45F8A" w14:textId="70ED77B8" w:rsidR="002D553C" w:rsidRPr="002D553C" w:rsidRDefault="002D553C" w:rsidP="002D553C">
      <w:pPr>
        <w:spacing w:line="276" w:lineRule="auto"/>
        <w:jc w:val="both"/>
        <w:rPr>
          <w:rFonts w:ascii="Arial" w:hAnsi="Arial" w:cs="Arial"/>
        </w:rPr>
        <w:sectPr w:rsidR="002D553C" w:rsidRPr="002D553C" w:rsidSect="00BB1658">
          <w:type w:val="continuous"/>
          <w:pgSz w:w="11906" w:h="16838"/>
          <w:pgMar w:top="1440" w:right="1440" w:bottom="1440" w:left="1440" w:header="708" w:footer="708" w:gutter="0"/>
          <w:cols w:num="2" w:space="708"/>
          <w:titlePg/>
          <w:docGrid w:linePitch="360"/>
        </w:sectPr>
      </w:pPr>
      <w:r w:rsidRPr="002D553C">
        <w:rPr>
          <w:rFonts w:ascii="Arial" w:hAnsi="Arial" w:cs="Arial"/>
        </w:rPr>
        <w:t>Due to its popularity as a brand, Apple LOGO remains</w:t>
      </w:r>
      <w:r>
        <w:rPr>
          <w:rFonts w:ascii="Arial" w:hAnsi="Arial" w:cs="Arial"/>
        </w:rPr>
        <w:t xml:space="preserve"> special but at the same time </w:t>
      </w:r>
      <w:r w:rsidRPr="002D553C">
        <w:rPr>
          <w:rFonts w:ascii="Arial" w:hAnsi="Arial" w:cs="Arial"/>
        </w:rPr>
        <w:t xml:space="preserve">easy to </w:t>
      </w:r>
      <w:r w:rsidR="000F310D" w:rsidRPr="002D553C">
        <w:rPr>
          <w:rFonts w:ascii="Arial" w:hAnsi="Arial" w:cs="Arial"/>
        </w:rPr>
        <w:t>identify.</w:t>
      </w:r>
    </w:p>
    <w:p w14:paraId="124BA177" w14:textId="4CC2AD4D" w:rsidR="00BB7146" w:rsidRDefault="00BB7146" w:rsidP="00BB7146">
      <w:pPr>
        <w:pStyle w:val="IntenseQuote"/>
        <w:sectPr w:rsidR="00BB7146" w:rsidSect="00281EE5">
          <w:type w:val="continuous"/>
          <w:pgSz w:w="11906" w:h="16838"/>
          <w:pgMar w:top="1440" w:right="1440" w:bottom="1440" w:left="1440" w:header="708" w:footer="708" w:gutter="0"/>
          <w:cols w:space="708"/>
          <w:titlePg/>
          <w:docGrid w:linePitch="360"/>
        </w:sectPr>
      </w:pPr>
    </w:p>
    <w:p w14:paraId="2E8E4331" w14:textId="0BCD348E" w:rsidR="00BB7146" w:rsidRDefault="0068387B" w:rsidP="00410F4A">
      <w:pPr>
        <w:pStyle w:val="IntenseQuote"/>
        <w:ind w:left="567"/>
        <w:rPr>
          <w:rFonts w:ascii="Arial" w:hAnsi="Arial" w:cs="Arial"/>
          <w:b/>
          <w:bCs/>
          <w:sz w:val="28"/>
          <w:szCs w:val="28"/>
        </w:rPr>
      </w:pPr>
      <w:r>
        <w:rPr>
          <w:noProof/>
        </w:rPr>
        <w:lastRenderedPageBreak/>
        <w:drawing>
          <wp:anchor distT="0" distB="0" distL="114300" distR="114300" simplePos="0" relativeHeight="251665408" behindDoc="0" locked="0" layoutInCell="1" allowOverlap="1" wp14:anchorId="4FF032B5" wp14:editId="1410878B">
            <wp:simplePos x="0" y="0"/>
            <wp:positionH relativeFrom="margin">
              <wp:posOffset>3039110</wp:posOffset>
            </wp:positionH>
            <wp:positionV relativeFrom="margin">
              <wp:posOffset>266700</wp:posOffset>
            </wp:positionV>
            <wp:extent cx="2637155" cy="1646555"/>
            <wp:effectExtent l="133350" t="114300" r="144145" b="163195"/>
            <wp:wrapSquare wrapText="bothSides"/>
            <wp:docPr id="3" name="Picture 3" descr="Marketing Strategy of Apple Inc - Apple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Strategy of Apple Inc - Apple Marketing strateg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37155" cy="16465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BB7146" w:rsidRPr="00BB7146">
        <w:rPr>
          <w:rFonts w:ascii="Arial" w:hAnsi="Arial" w:cs="Arial"/>
          <w:b/>
          <w:bCs/>
          <w:sz w:val="28"/>
          <w:szCs w:val="28"/>
        </w:rPr>
        <w:t>Apple’s Mission and Vision</w:t>
      </w:r>
      <w:r w:rsidR="00BB7146">
        <w:rPr>
          <w:rFonts w:ascii="Arial" w:hAnsi="Arial" w:cs="Arial"/>
          <w:b/>
          <w:bCs/>
          <w:sz w:val="28"/>
          <w:szCs w:val="28"/>
        </w:rPr>
        <w:t xml:space="preserve"> and Core Valu</w:t>
      </w:r>
      <w:r w:rsidR="00410F4A">
        <w:rPr>
          <w:rFonts w:ascii="Arial" w:hAnsi="Arial" w:cs="Arial"/>
          <w:b/>
          <w:bCs/>
          <w:sz w:val="28"/>
          <w:szCs w:val="28"/>
        </w:rPr>
        <w:t>es</w:t>
      </w:r>
    </w:p>
    <w:p w14:paraId="2C7BFA91" w14:textId="77777777" w:rsidR="0068387B" w:rsidRPr="007078F6" w:rsidRDefault="0068387B" w:rsidP="00A809A7">
      <w:pPr>
        <w:spacing w:line="276" w:lineRule="auto"/>
        <w:jc w:val="both"/>
        <w:rPr>
          <w:rFonts w:ascii="Arial" w:hAnsi="Arial" w:cs="Arial"/>
        </w:rPr>
      </w:pPr>
      <w:r w:rsidRPr="007078F6">
        <w:rPr>
          <w:rFonts w:ascii="Arial" w:hAnsi="Arial" w:cs="Arial"/>
        </w:rPr>
        <w:t xml:space="preserve">Apple remains one of the biggest Tech companies in the world. </w:t>
      </w:r>
    </w:p>
    <w:p w14:paraId="2B485E20" w14:textId="19084F5E" w:rsidR="0068387B" w:rsidRDefault="0068387B" w:rsidP="00A809A7">
      <w:pPr>
        <w:spacing w:line="276" w:lineRule="auto"/>
        <w:jc w:val="both"/>
        <w:rPr>
          <w:rFonts w:ascii="Arial" w:hAnsi="Arial" w:cs="Arial"/>
        </w:rPr>
      </w:pPr>
      <w:r w:rsidRPr="007078F6">
        <w:rPr>
          <w:rFonts w:ascii="Arial" w:hAnsi="Arial" w:cs="Arial"/>
        </w:rPr>
        <w:t xml:space="preserve">Its brand popularity its massive and </w:t>
      </w:r>
      <w:r w:rsidR="009203B7">
        <w:rPr>
          <w:rFonts w:ascii="Arial" w:hAnsi="Arial" w:cs="Arial"/>
        </w:rPr>
        <w:t xml:space="preserve">because </w:t>
      </w:r>
      <w:r w:rsidRPr="007078F6">
        <w:rPr>
          <w:rFonts w:ascii="Arial" w:hAnsi="Arial" w:cs="Arial"/>
        </w:rPr>
        <w:t>Apple is continuously using new features and designs to its products in order to meet their customer’s needs</w:t>
      </w:r>
      <w:r w:rsidR="009203B7">
        <w:rPr>
          <w:rFonts w:ascii="Arial" w:hAnsi="Arial" w:cs="Arial"/>
        </w:rPr>
        <w:t xml:space="preserve"> this makes the brand more appealing not only to the current customers but for the new ones as well. </w:t>
      </w:r>
    </w:p>
    <w:p w14:paraId="0AD05E5A" w14:textId="5A89D629" w:rsidR="009C1840" w:rsidRPr="007078F6" w:rsidRDefault="009C1840" w:rsidP="00A809A7">
      <w:pPr>
        <w:spacing w:line="276" w:lineRule="auto"/>
        <w:jc w:val="both"/>
        <w:rPr>
          <w:rFonts w:ascii="Arial" w:hAnsi="Arial" w:cs="Arial"/>
        </w:rPr>
      </w:pPr>
      <w:r>
        <w:rPr>
          <w:rFonts w:ascii="Arial" w:hAnsi="Arial" w:cs="Arial"/>
        </w:rPr>
        <w:t>The</w:t>
      </w:r>
      <w:r w:rsidR="009203B7">
        <w:rPr>
          <w:rFonts w:ascii="Arial" w:hAnsi="Arial" w:cs="Arial"/>
        </w:rPr>
        <w:t>ir</w:t>
      </w:r>
      <w:r>
        <w:rPr>
          <w:rFonts w:ascii="Arial" w:hAnsi="Arial" w:cs="Arial"/>
        </w:rPr>
        <w:t xml:space="preserve"> strong mission and vision </w:t>
      </w:r>
      <w:r w:rsidR="009203B7">
        <w:rPr>
          <w:rFonts w:ascii="Arial" w:hAnsi="Arial" w:cs="Arial"/>
        </w:rPr>
        <w:t xml:space="preserve">and core values </w:t>
      </w:r>
      <w:r>
        <w:rPr>
          <w:rFonts w:ascii="Arial" w:hAnsi="Arial" w:cs="Arial"/>
        </w:rPr>
        <w:t xml:space="preserve">leads their </w:t>
      </w:r>
      <w:r w:rsidR="009203B7">
        <w:rPr>
          <w:rFonts w:ascii="Arial" w:hAnsi="Arial" w:cs="Arial"/>
        </w:rPr>
        <w:t xml:space="preserve">daily business </w:t>
      </w:r>
      <w:r>
        <w:rPr>
          <w:rFonts w:ascii="Arial" w:hAnsi="Arial" w:cs="Arial"/>
        </w:rPr>
        <w:t>activity</w:t>
      </w:r>
      <w:r w:rsidR="009203B7">
        <w:rPr>
          <w:rFonts w:ascii="Arial" w:hAnsi="Arial" w:cs="Arial"/>
        </w:rPr>
        <w:t xml:space="preserve"> and brings them the greatest success. </w:t>
      </w:r>
      <w:r>
        <w:rPr>
          <w:rFonts w:ascii="Arial" w:hAnsi="Arial" w:cs="Arial"/>
        </w:rPr>
        <w:t xml:space="preserve"> </w:t>
      </w:r>
    </w:p>
    <w:p w14:paraId="124FB61D" w14:textId="77777777" w:rsidR="0068387B" w:rsidRPr="007078F6" w:rsidRDefault="0068387B" w:rsidP="00A809A7">
      <w:pPr>
        <w:spacing w:line="276" w:lineRule="auto"/>
        <w:jc w:val="both"/>
        <w:rPr>
          <w:rFonts w:ascii="Arial" w:hAnsi="Arial" w:cs="Arial"/>
        </w:rPr>
      </w:pPr>
      <w:r w:rsidRPr="007078F6">
        <w:rPr>
          <w:rFonts w:ascii="Arial" w:hAnsi="Arial" w:cs="Arial"/>
          <w:b/>
          <w:bCs/>
        </w:rPr>
        <w:t>Mission:</w:t>
      </w:r>
      <w:r w:rsidRPr="007078F6">
        <w:rPr>
          <w:rFonts w:ascii="Arial" w:hAnsi="Arial" w:cs="Arial"/>
        </w:rPr>
        <w:t xml:space="preserve"> Apple mission statement is “bringing the best user experience to its customers through its innovative hardware, software, and services’’ (Mission Statement Apple, 2018). This statement emphasises that Apple exists to offer to its customers the best service there can be. By saying best user experience, Apple shows that its biggest priority is that their products are user-friendly, so their customers   find it not only easy but also safe when using their products. </w:t>
      </w:r>
    </w:p>
    <w:p w14:paraId="170A2AC3" w14:textId="57A5CB60" w:rsidR="0068387B" w:rsidRPr="007078F6" w:rsidRDefault="0068387B" w:rsidP="00A809A7">
      <w:pPr>
        <w:spacing w:line="276" w:lineRule="auto"/>
        <w:jc w:val="both"/>
        <w:rPr>
          <w:rFonts w:ascii="Arial" w:hAnsi="Arial" w:cs="Arial"/>
        </w:rPr>
      </w:pPr>
      <w:r w:rsidRPr="007078F6">
        <w:rPr>
          <w:rFonts w:ascii="Arial" w:hAnsi="Arial" w:cs="Arial"/>
          <w:b/>
          <w:bCs/>
        </w:rPr>
        <w:t>Vision:</w:t>
      </w:r>
      <w:r w:rsidRPr="007078F6">
        <w:rPr>
          <w:rFonts w:ascii="Arial" w:hAnsi="Arial" w:cs="Arial"/>
        </w:rPr>
        <w:t xml:space="preserve"> Apple vision statement is “We believe that we are on the face of the earth to make great products and that’s not changing’’</w:t>
      </w:r>
      <w:r w:rsidR="007078F6">
        <w:rPr>
          <w:rFonts w:ascii="Arial" w:hAnsi="Arial" w:cs="Arial"/>
        </w:rPr>
        <w:t xml:space="preserve"> </w:t>
      </w:r>
      <w:r w:rsidRPr="007078F6">
        <w:rPr>
          <w:rFonts w:ascii="Arial" w:hAnsi="Arial" w:cs="Arial"/>
        </w:rPr>
        <w:t xml:space="preserve">(Mission Statement Apple, 2018). Through the statement in the vision, Apple highlights that the company is determined to provide the highest quality products to its consumers also that their intention is to continue to do this permanently. The vision highlights company’s position as a dominant player of the technology sector. </w:t>
      </w:r>
    </w:p>
    <w:p w14:paraId="3308C49F" w14:textId="6ABDF2D2" w:rsidR="00697D56" w:rsidRDefault="0068387B" w:rsidP="00A809A7">
      <w:pPr>
        <w:spacing w:line="276" w:lineRule="auto"/>
        <w:jc w:val="both"/>
        <w:rPr>
          <w:rFonts w:ascii="Arial" w:hAnsi="Arial" w:cs="Arial"/>
        </w:rPr>
      </w:pPr>
      <w:r w:rsidRPr="007078F6">
        <w:rPr>
          <w:rFonts w:ascii="Arial" w:hAnsi="Arial" w:cs="Arial"/>
          <w:b/>
          <w:bCs/>
        </w:rPr>
        <w:t>Core values:</w:t>
      </w:r>
      <w:r w:rsidRPr="007078F6">
        <w:rPr>
          <w:rFonts w:ascii="Arial" w:hAnsi="Arial" w:cs="Arial"/>
        </w:rPr>
        <w:t xml:space="preserve">  Apple core values include “inclusion and diversity, education, accessibility, environment, supplier responsibility and privacy” ((Mission Statement Apple, 2018). These values give an understanding of what Apple considers valuable for their </w:t>
      </w:r>
      <w:r w:rsidR="00697D56">
        <w:rPr>
          <w:rFonts w:ascii="Arial" w:hAnsi="Arial" w:cs="Arial"/>
        </w:rPr>
        <w:t xml:space="preserve">continued </w:t>
      </w:r>
      <w:r w:rsidRPr="007078F6">
        <w:rPr>
          <w:rFonts w:ascii="Arial" w:hAnsi="Arial" w:cs="Arial"/>
        </w:rPr>
        <w:t xml:space="preserve">success. </w:t>
      </w:r>
      <w:r w:rsidR="00920BAC">
        <w:rPr>
          <w:rFonts w:ascii="Arial" w:hAnsi="Arial" w:cs="Arial"/>
        </w:rPr>
        <w:t xml:space="preserve">The companies all operations are carried out based on the company core values. </w:t>
      </w:r>
      <w:r w:rsidRPr="007078F6">
        <w:rPr>
          <w:rFonts w:ascii="Arial" w:hAnsi="Arial" w:cs="Arial"/>
        </w:rPr>
        <w:t xml:space="preserve">For example, related to the environment, Apple </w:t>
      </w:r>
      <w:r w:rsidR="00697D56">
        <w:rPr>
          <w:rFonts w:ascii="Arial" w:hAnsi="Arial" w:cs="Arial"/>
        </w:rPr>
        <w:t xml:space="preserve">designs its products with the efforts on reducing their impact on planet, however </w:t>
      </w:r>
      <w:r w:rsidRPr="007078F6">
        <w:rPr>
          <w:rFonts w:ascii="Arial" w:hAnsi="Arial" w:cs="Arial"/>
        </w:rPr>
        <w:t xml:space="preserve">maximizing performance and strength. </w:t>
      </w:r>
      <w:r w:rsidR="00697D56">
        <w:rPr>
          <w:rFonts w:ascii="Arial" w:hAnsi="Arial" w:cs="Arial"/>
        </w:rPr>
        <w:t xml:space="preserve">Apple has a strict monitorization of their supply chain during manufacturing, they are focusing on designing </w:t>
      </w:r>
      <w:r w:rsidRPr="007078F6">
        <w:rPr>
          <w:rFonts w:ascii="Arial" w:hAnsi="Arial" w:cs="Arial"/>
        </w:rPr>
        <w:t>for energy efficiency</w:t>
      </w:r>
      <w:r w:rsidR="00697D56">
        <w:rPr>
          <w:rFonts w:ascii="Arial" w:hAnsi="Arial" w:cs="Arial"/>
        </w:rPr>
        <w:t xml:space="preserve"> and puts extra efforts to make their products as possible recyclable. </w:t>
      </w:r>
    </w:p>
    <w:p w14:paraId="7C174577" w14:textId="54303186" w:rsidR="0068387B" w:rsidRPr="007078F6" w:rsidRDefault="0068387B" w:rsidP="00A809A7">
      <w:pPr>
        <w:spacing w:line="276" w:lineRule="auto"/>
        <w:jc w:val="both"/>
        <w:rPr>
          <w:rFonts w:ascii="Arial" w:hAnsi="Arial" w:cs="Arial"/>
        </w:rPr>
        <w:sectPr w:rsidR="0068387B" w:rsidRPr="007078F6" w:rsidSect="0068387B">
          <w:type w:val="continuous"/>
          <w:pgSz w:w="11906" w:h="16838"/>
          <w:pgMar w:top="1440" w:right="1440" w:bottom="1440" w:left="1440" w:header="708" w:footer="708" w:gutter="0"/>
          <w:cols w:num="2" w:space="720"/>
          <w:titlePg/>
          <w:docGrid w:linePitch="360"/>
        </w:sectPr>
      </w:pPr>
      <w:r w:rsidRPr="007078F6">
        <w:rPr>
          <w:rFonts w:ascii="Arial" w:hAnsi="Arial" w:cs="Arial"/>
        </w:rPr>
        <w:t xml:space="preserve">Related to privacy, </w:t>
      </w:r>
      <w:r w:rsidR="00697D56">
        <w:rPr>
          <w:rFonts w:ascii="Arial" w:hAnsi="Arial" w:cs="Arial"/>
        </w:rPr>
        <w:t>Apple builds every product based on safety so protects customers’ privacy. Apple does not sell users personal information; they do not create user profiles and neither sharing customers data with third parties. Apple’s apps are customised to the customers so would share only what is authorized by the customers</w:t>
      </w:r>
      <w:r w:rsidR="007078F6">
        <w:rPr>
          <w:rFonts w:ascii="Arial" w:hAnsi="Arial" w:cs="Arial"/>
        </w:rPr>
        <w:t xml:space="preserve"> (Apple Inc, 2022</w:t>
      </w:r>
      <w:r w:rsidR="00A809A7">
        <w:rPr>
          <w:rFonts w:ascii="Arial" w:hAnsi="Arial" w:cs="Arial"/>
        </w:rPr>
        <w:t>).</w:t>
      </w:r>
    </w:p>
    <w:p w14:paraId="789270B2" w14:textId="21F4C786" w:rsidR="0068387B" w:rsidRPr="00410F4A" w:rsidRDefault="0068387B" w:rsidP="00410F4A">
      <w:pPr>
        <w:sectPr w:rsidR="0068387B" w:rsidRPr="00410F4A" w:rsidSect="00BB7146">
          <w:type w:val="continuous"/>
          <w:pgSz w:w="11906" w:h="16838"/>
          <w:pgMar w:top="1440" w:right="1440" w:bottom="1440" w:left="1440" w:header="708" w:footer="708" w:gutter="0"/>
          <w:cols w:space="708"/>
          <w:titlePg/>
          <w:docGrid w:linePitch="360"/>
        </w:sectPr>
      </w:pPr>
    </w:p>
    <w:p w14:paraId="06F7B7B4" w14:textId="77777777" w:rsidR="00A64686" w:rsidRPr="00410F4A" w:rsidRDefault="00A64686" w:rsidP="00410F4A">
      <w:pPr>
        <w:pStyle w:val="NoSpacing"/>
        <w:spacing w:line="276" w:lineRule="auto"/>
        <w:jc w:val="both"/>
        <w:rPr>
          <w:rFonts w:ascii="Arial" w:hAnsi="Arial" w:cs="Arial"/>
        </w:rPr>
        <w:sectPr w:rsidR="00A64686" w:rsidRPr="00410F4A" w:rsidSect="00410F4A">
          <w:type w:val="continuous"/>
          <w:pgSz w:w="11906" w:h="16838"/>
          <w:pgMar w:top="1440" w:right="1440" w:bottom="1440" w:left="1440" w:header="708" w:footer="708" w:gutter="0"/>
          <w:cols w:num="2" w:space="720" w:equalWidth="0">
            <w:col w:w="5776" w:space="720"/>
            <w:col w:w="2528"/>
          </w:cols>
          <w:titlePg/>
          <w:docGrid w:linePitch="360"/>
        </w:sectPr>
      </w:pPr>
    </w:p>
    <w:p w14:paraId="026B9319" w14:textId="77777777" w:rsidR="003954B8" w:rsidRDefault="003954B8" w:rsidP="008C0656">
      <w:pPr>
        <w:spacing w:line="276" w:lineRule="auto"/>
        <w:jc w:val="both"/>
        <w:rPr>
          <w:rFonts w:ascii="Arial" w:hAnsi="Arial" w:cs="Arial"/>
        </w:rPr>
        <w:sectPr w:rsidR="003954B8" w:rsidSect="003954B8">
          <w:type w:val="continuous"/>
          <w:pgSz w:w="11906" w:h="16838"/>
          <w:pgMar w:top="1440" w:right="1440" w:bottom="1440" w:left="1440" w:header="708" w:footer="708" w:gutter="0"/>
          <w:cols w:space="720"/>
          <w:titlePg/>
          <w:docGrid w:linePitch="360"/>
        </w:sectPr>
      </w:pPr>
    </w:p>
    <w:p w14:paraId="2884E826" w14:textId="5BECB097" w:rsidR="003954B8" w:rsidRDefault="003954B8" w:rsidP="008C0656">
      <w:pPr>
        <w:spacing w:line="276" w:lineRule="auto"/>
        <w:jc w:val="both"/>
        <w:rPr>
          <w:rFonts w:ascii="Arial" w:hAnsi="Arial" w:cs="Arial"/>
        </w:rPr>
        <w:sectPr w:rsidR="003954B8" w:rsidSect="003954B8">
          <w:type w:val="continuous"/>
          <w:pgSz w:w="11906" w:h="16838"/>
          <w:pgMar w:top="1440" w:right="1440" w:bottom="1440" w:left="1440" w:header="708" w:footer="708" w:gutter="0"/>
          <w:cols w:num="2" w:space="720"/>
          <w:titlePg/>
          <w:docGrid w:linePitch="360"/>
        </w:sectPr>
      </w:pPr>
    </w:p>
    <w:p w14:paraId="5EC8D5FE" w14:textId="77777777" w:rsidR="003954B8" w:rsidRDefault="003954B8" w:rsidP="008C0656">
      <w:pPr>
        <w:spacing w:line="276" w:lineRule="auto"/>
        <w:jc w:val="both"/>
        <w:rPr>
          <w:rFonts w:ascii="Arial" w:hAnsi="Arial" w:cs="Arial"/>
        </w:rPr>
        <w:sectPr w:rsidR="003954B8" w:rsidSect="008C0656">
          <w:type w:val="continuous"/>
          <w:pgSz w:w="11906" w:h="16838"/>
          <w:pgMar w:top="1440" w:right="1440" w:bottom="1440" w:left="1440" w:header="708" w:footer="708" w:gutter="0"/>
          <w:cols w:num="2" w:space="720"/>
          <w:titlePg/>
          <w:docGrid w:linePitch="360"/>
        </w:sectPr>
      </w:pPr>
    </w:p>
    <w:p w14:paraId="6C606773" w14:textId="7D21FAF4" w:rsidR="008C0656" w:rsidRDefault="008C0656" w:rsidP="007078F6">
      <w:pPr>
        <w:sectPr w:rsidR="008C0656" w:rsidSect="008C0656">
          <w:type w:val="continuous"/>
          <w:pgSz w:w="11906" w:h="16838"/>
          <w:pgMar w:top="1440" w:right="1440" w:bottom="1440" w:left="1440" w:header="708" w:footer="708" w:gutter="0"/>
          <w:cols w:num="2" w:space="720"/>
          <w:titlePg/>
          <w:docGrid w:linePitch="360"/>
        </w:sectPr>
      </w:pPr>
    </w:p>
    <w:p w14:paraId="7B89FCBA" w14:textId="798434BB" w:rsidR="004E1354" w:rsidRDefault="004E1354" w:rsidP="007078F6">
      <w:pPr>
        <w:tabs>
          <w:tab w:val="left" w:pos="2800"/>
        </w:tabs>
        <w:sectPr w:rsidR="004E1354" w:rsidSect="004E1354">
          <w:type w:val="continuous"/>
          <w:pgSz w:w="11906" w:h="16838"/>
          <w:pgMar w:top="1440" w:right="1440" w:bottom="1440" w:left="1440" w:header="708" w:footer="708" w:gutter="0"/>
          <w:cols w:space="720"/>
          <w:titlePg/>
          <w:docGrid w:linePitch="360"/>
        </w:sectPr>
      </w:pPr>
    </w:p>
    <w:p w14:paraId="5F4EFD84" w14:textId="667B5DCF" w:rsidR="006A5CD4" w:rsidRDefault="006A5CD4" w:rsidP="00BB7146">
      <w:pPr>
        <w:sectPr w:rsidR="006A5CD4" w:rsidSect="00D2363A">
          <w:type w:val="continuous"/>
          <w:pgSz w:w="11906" w:h="16838"/>
          <w:pgMar w:top="1440" w:right="1440" w:bottom="1440" w:left="1440" w:header="708" w:footer="708" w:gutter="0"/>
          <w:cols w:num="2" w:space="720"/>
          <w:titlePg/>
          <w:docGrid w:linePitch="360"/>
        </w:sectPr>
      </w:pPr>
    </w:p>
    <w:p w14:paraId="7A7E1477" w14:textId="77777777" w:rsidR="00BB7146" w:rsidRDefault="00BB7146" w:rsidP="00BB7146">
      <w:pPr>
        <w:sectPr w:rsidR="00BB7146" w:rsidSect="00BB7146">
          <w:type w:val="continuous"/>
          <w:pgSz w:w="11906" w:h="16838"/>
          <w:pgMar w:top="1440" w:right="1440" w:bottom="1440" w:left="1440" w:header="708" w:footer="708" w:gutter="0"/>
          <w:cols w:space="708"/>
          <w:titlePg/>
          <w:docGrid w:linePitch="360"/>
        </w:sectPr>
      </w:pPr>
    </w:p>
    <w:p w14:paraId="5652151E" w14:textId="63DF2D70" w:rsidR="00BB7146" w:rsidRDefault="00BB7146" w:rsidP="00BB7146">
      <w:pPr>
        <w:sectPr w:rsidR="00BB7146" w:rsidSect="00BB7146">
          <w:type w:val="continuous"/>
          <w:pgSz w:w="11906" w:h="16838"/>
          <w:pgMar w:top="1440" w:right="1440" w:bottom="1440" w:left="1440" w:header="708" w:footer="708" w:gutter="0"/>
          <w:cols w:num="2" w:space="708"/>
          <w:titlePg/>
          <w:docGrid w:linePitch="360"/>
        </w:sectPr>
      </w:pPr>
    </w:p>
    <w:p w14:paraId="10D2B70C" w14:textId="5B5BC31F" w:rsidR="008E4F21" w:rsidRPr="00884520" w:rsidRDefault="00091935" w:rsidP="00C87B29">
      <w:pPr>
        <w:pStyle w:val="IntenseQuote"/>
        <w:ind w:left="567"/>
        <w:rPr>
          <w:rFonts w:ascii="Arial" w:hAnsi="Arial" w:cs="Arial"/>
          <w:b/>
          <w:bCs/>
          <w:sz w:val="28"/>
          <w:szCs w:val="28"/>
        </w:rPr>
        <w:sectPr w:rsidR="008E4F21" w:rsidRPr="00884520" w:rsidSect="00281EE5">
          <w:type w:val="continuous"/>
          <w:pgSz w:w="11906" w:h="16838"/>
          <w:pgMar w:top="1440" w:right="1440" w:bottom="1440" w:left="1440" w:header="708" w:footer="708" w:gutter="0"/>
          <w:cols w:space="708"/>
          <w:titlePg/>
          <w:docGrid w:linePitch="360"/>
        </w:sectPr>
      </w:pPr>
      <w:r>
        <w:rPr>
          <w:noProof/>
        </w:rPr>
        <w:lastRenderedPageBreak/>
        <w:drawing>
          <wp:anchor distT="0" distB="0" distL="114300" distR="114300" simplePos="0" relativeHeight="251662336" behindDoc="1" locked="0" layoutInCell="1" allowOverlap="1" wp14:anchorId="63BF1E77" wp14:editId="3F0087DA">
            <wp:simplePos x="0" y="0"/>
            <wp:positionH relativeFrom="margin">
              <wp:posOffset>934720</wp:posOffset>
            </wp:positionH>
            <wp:positionV relativeFrom="margin">
              <wp:posOffset>711200</wp:posOffset>
            </wp:positionV>
            <wp:extent cx="3589020" cy="2392680"/>
            <wp:effectExtent l="152400" t="114300" r="144780" b="160020"/>
            <wp:wrapNone/>
            <wp:docPr id="5" name="Picture 5" descr="All Apple Products That You Need to Keep Away From Medical Devices, In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l Apple Products That You Need to Keep Away From Medical Devices, In  Photo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89020" cy="23926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Pr>
          <w:rFonts w:ascii="Arial" w:hAnsi="Arial" w:cs="Arial"/>
          <w:b/>
          <w:bCs/>
          <w:sz w:val="28"/>
          <w:szCs w:val="28"/>
        </w:rPr>
        <w:t xml:space="preserve">      </w:t>
      </w:r>
      <w:r w:rsidR="002E2B16" w:rsidRPr="00884520">
        <w:rPr>
          <w:rFonts w:ascii="Arial" w:hAnsi="Arial" w:cs="Arial"/>
          <w:b/>
          <w:bCs/>
          <w:sz w:val="28"/>
          <w:szCs w:val="28"/>
        </w:rPr>
        <w:t>Ap</w:t>
      </w:r>
      <w:r w:rsidR="00EE1967" w:rsidRPr="00884520">
        <w:rPr>
          <w:rFonts w:ascii="Arial" w:hAnsi="Arial" w:cs="Arial"/>
          <w:b/>
          <w:bCs/>
          <w:sz w:val="28"/>
          <w:szCs w:val="28"/>
        </w:rPr>
        <w:t>p</w:t>
      </w:r>
      <w:r w:rsidR="002E2B16" w:rsidRPr="00884520">
        <w:rPr>
          <w:rFonts w:ascii="Arial" w:hAnsi="Arial" w:cs="Arial"/>
          <w:b/>
          <w:bCs/>
          <w:sz w:val="28"/>
          <w:szCs w:val="28"/>
        </w:rPr>
        <w:t>le’s p</w:t>
      </w:r>
      <w:r w:rsidR="008E4F21" w:rsidRPr="00884520">
        <w:rPr>
          <w:rFonts w:ascii="Arial" w:hAnsi="Arial" w:cs="Arial"/>
          <w:b/>
          <w:bCs/>
          <w:sz w:val="28"/>
          <w:szCs w:val="28"/>
        </w:rPr>
        <w:t>roducts and services</w:t>
      </w:r>
    </w:p>
    <w:p w14:paraId="6C17B80F" w14:textId="16ECB0C5" w:rsidR="008E4F21" w:rsidRDefault="008E4F21">
      <w:pPr>
        <w:sectPr w:rsidR="008E4F21" w:rsidSect="00BC6FE0">
          <w:type w:val="continuous"/>
          <w:pgSz w:w="11906" w:h="16838"/>
          <w:pgMar w:top="1440" w:right="1440" w:bottom="1440" w:left="1440" w:header="708" w:footer="708" w:gutter="0"/>
          <w:cols w:space="708"/>
          <w:titlePg/>
          <w:docGrid w:linePitch="360"/>
        </w:sectPr>
      </w:pPr>
    </w:p>
    <w:p w14:paraId="3CE4C4C5" w14:textId="193036F7" w:rsidR="008E4F21" w:rsidRDefault="008E4F21"/>
    <w:p w14:paraId="33E70EB6" w14:textId="2548E67D" w:rsidR="008E4F21" w:rsidRDefault="008E4F21"/>
    <w:p w14:paraId="3649BC3A" w14:textId="77777777" w:rsidR="008E4F21" w:rsidRDefault="008E4F21"/>
    <w:p w14:paraId="0FC2B46D" w14:textId="77777777" w:rsidR="008E4F21" w:rsidRDefault="008E4F21"/>
    <w:p w14:paraId="2DC98E2E" w14:textId="77777777" w:rsidR="008E4F21" w:rsidRDefault="008E4F21"/>
    <w:p w14:paraId="116D8459" w14:textId="77777777" w:rsidR="008E4F21" w:rsidRDefault="008E4F21"/>
    <w:p w14:paraId="2EDC10E2" w14:textId="77777777" w:rsidR="008E4F21" w:rsidRDefault="008E4F21">
      <w:pPr>
        <w:sectPr w:rsidR="008E4F21" w:rsidSect="008E4F21">
          <w:type w:val="continuous"/>
          <w:pgSz w:w="11906" w:h="16838"/>
          <w:pgMar w:top="1440" w:right="1440" w:bottom="1440" w:left="1440" w:header="708" w:footer="708" w:gutter="0"/>
          <w:cols w:num="2" w:space="708"/>
          <w:titlePg/>
          <w:docGrid w:linePitch="360"/>
        </w:sectPr>
      </w:pPr>
    </w:p>
    <w:p w14:paraId="02C0D668" w14:textId="6D2EB2B0" w:rsidR="00C031D6" w:rsidRDefault="00C031D6"/>
    <w:p w14:paraId="338A0D37" w14:textId="188D0020" w:rsidR="00160F25" w:rsidRDefault="00091935" w:rsidP="00091935">
      <w:pPr>
        <w:tabs>
          <w:tab w:val="left" w:pos="5090"/>
        </w:tabs>
      </w:pPr>
      <w:r>
        <w:tab/>
      </w:r>
    </w:p>
    <w:p w14:paraId="5AD546EA" w14:textId="77777777" w:rsidR="00C031D6" w:rsidRDefault="00C031D6"/>
    <w:p w14:paraId="221C2CA4" w14:textId="6A5970EC" w:rsidR="007078F6" w:rsidRDefault="00091935">
      <w:pPr>
        <w:rPr>
          <w:rFonts w:ascii="Arial" w:hAnsi="Arial" w:cs="Arial"/>
          <w:b/>
          <w:bCs/>
        </w:rPr>
        <w:sectPr w:rsidR="007078F6" w:rsidSect="005F1764">
          <w:type w:val="continuous"/>
          <w:pgSz w:w="11906" w:h="16838"/>
          <w:pgMar w:top="1440" w:right="1440" w:bottom="1440" w:left="1440" w:header="708" w:footer="708" w:gutter="0"/>
          <w:cols w:space="708"/>
          <w:titlePg/>
          <w:docGrid w:linePitch="360"/>
        </w:sectPr>
      </w:pPr>
      <w:r>
        <w:br/>
      </w:r>
    </w:p>
    <w:p w14:paraId="5314197F" w14:textId="45231074" w:rsidR="00C87B29" w:rsidRDefault="00C87B29">
      <w:pPr>
        <w:rPr>
          <w:rFonts w:ascii="Arial" w:hAnsi="Arial" w:cs="Arial"/>
          <w:b/>
          <w:bCs/>
        </w:rPr>
      </w:pPr>
      <w:r>
        <w:rPr>
          <w:rFonts w:ascii="Arial" w:hAnsi="Arial" w:cs="Arial"/>
          <w:b/>
          <w:bCs/>
        </w:rPr>
        <w:t xml:space="preserve">Apple is offering a wide range of products and services. </w:t>
      </w:r>
    </w:p>
    <w:p w14:paraId="365DD2A3" w14:textId="2433BB4B" w:rsidR="00C87B29" w:rsidRPr="001A721D" w:rsidRDefault="00C87B29">
      <w:pPr>
        <w:rPr>
          <w:rFonts w:ascii="Arial" w:hAnsi="Arial" w:cs="Arial"/>
          <w:b/>
          <w:bCs/>
        </w:rPr>
        <w:sectPr w:rsidR="00C87B29" w:rsidRPr="001A721D" w:rsidSect="007078F6">
          <w:type w:val="continuous"/>
          <w:pgSz w:w="11906" w:h="16838"/>
          <w:pgMar w:top="1440" w:right="1440" w:bottom="1440" w:left="1440" w:header="708" w:footer="708" w:gutter="0"/>
          <w:cols w:num="2" w:space="708"/>
          <w:titlePg/>
          <w:docGrid w:linePitch="360"/>
        </w:sectPr>
      </w:pPr>
      <w:r>
        <w:rPr>
          <w:rFonts w:ascii="Arial" w:hAnsi="Arial" w:cs="Arial"/>
          <w:b/>
          <w:bCs/>
        </w:rPr>
        <w:br/>
      </w:r>
    </w:p>
    <w:p w14:paraId="337F6F02" w14:textId="528C806F" w:rsidR="0085146D" w:rsidRPr="00C87B29" w:rsidRDefault="00C87B29" w:rsidP="00571B69">
      <w:pPr>
        <w:spacing w:line="276" w:lineRule="auto"/>
        <w:jc w:val="both"/>
        <w:rPr>
          <w:rFonts w:ascii="Arial" w:hAnsi="Arial" w:cs="Arial"/>
          <w:b/>
          <w:bCs/>
        </w:rPr>
      </w:pPr>
      <w:r w:rsidRPr="003566B6">
        <w:rPr>
          <w:rFonts w:ascii="Arial" w:hAnsi="Arial" w:cs="Arial"/>
          <w:b/>
          <w:bCs/>
        </w:rPr>
        <w:t>Products</w:t>
      </w:r>
      <w:r>
        <w:rPr>
          <w:rFonts w:ascii="Arial" w:hAnsi="Arial" w:cs="Arial"/>
          <w:b/>
          <w:bCs/>
        </w:rPr>
        <w:br/>
      </w:r>
      <w:r w:rsidR="0085146D" w:rsidRPr="007D36E5">
        <w:rPr>
          <w:rFonts w:ascii="Arial" w:hAnsi="Arial" w:cs="Arial"/>
        </w:rPr>
        <w:t>iPhone is the Company’s line of</w:t>
      </w:r>
      <w:r w:rsidR="001A721D">
        <w:rPr>
          <w:rFonts w:ascii="Arial" w:hAnsi="Arial" w:cs="Arial"/>
        </w:rPr>
        <w:t xml:space="preserve"> </w:t>
      </w:r>
      <w:r w:rsidR="0085146D" w:rsidRPr="007D36E5">
        <w:rPr>
          <w:rFonts w:ascii="Arial" w:hAnsi="Arial" w:cs="Arial"/>
        </w:rPr>
        <w:t xml:space="preserve">smartphones based on its iOS operating system. </w:t>
      </w:r>
      <w:r w:rsidR="006B2CE7" w:rsidRPr="007D36E5">
        <w:rPr>
          <w:rFonts w:ascii="Arial" w:hAnsi="Arial" w:cs="Arial"/>
        </w:rPr>
        <w:t xml:space="preserve">The latest phone was released </w:t>
      </w:r>
      <w:r w:rsidR="0085146D" w:rsidRPr="007D36E5">
        <w:rPr>
          <w:rFonts w:ascii="Arial" w:hAnsi="Arial" w:cs="Arial"/>
        </w:rPr>
        <w:t xml:space="preserve">In </w:t>
      </w:r>
      <w:r w:rsidR="003566B6" w:rsidRPr="007D36E5">
        <w:rPr>
          <w:rFonts w:ascii="Arial" w:hAnsi="Arial" w:cs="Arial"/>
        </w:rPr>
        <w:t>September 2022</w:t>
      </w:r>
      <w:r w:rsidR="00F7743D" w:rsidRPr="007D36E5">
        <w:rPr>
          <w:rFonts w:ascii="Arial" w:hAnsi="Arial" w:cs="Arial"/>
        </w:rPr>
        <w:t xml:space="preserve"> </w:t>
      </w:r>
      <w:r w:rsidR="00AA0D1D" w:rsidRPr="007D36E5">
        <w:rPr>
          <w:rFonts w:ascii="Arial" w:hAnsi="Arial" w:cs="Arial"/>
        </w:rPr>
        <w:t>- the</w:t>
      </w:r>
      <w:r w:rsidR="006B2CE7" w:rsidRPr="007D36E5">
        <w:rPr>
          <w:rFonts w:ascii="Arial" w:hAnsi="Arial" w:cs="Arial"/>
        </w:rPr>
        <w:t xml:space="preserve"> </w:t>
      </w:r>
      <w:r w:rsidR="0085146D" w:rsidRPr="007D36E5">
        <w:rPr>
          <w:rFonts w:ascii="Arial" w:hAnsi="Arial" w:cs="Arial"/>
        </w:rPr>
        <w:t>iPhone 1</w:t>
      </w:r>
      <w:r w:rsidR="003566B6" w:rsidRPr="007D36E5">
        <w:rPr>
          <w:rFonts w:ascii="Arial" w:hAnsi="Arial" w:cs="Arial"/>
        </w:rPr>
        <w:t>4</w:t>
      </w:r>
      <w:r w:rsidR="0085146D" w:rsidRPr="007D36E5">
        <w:rPr>
          <w:rFonts w:ascii="Arial" w:hAnsi="Arial" w:cs="Arial"/>
        </w:rPr>
        <w:t>, iPhone 1</w:t>
      </w:r>
      <w:r w:rsidR="003566B6" w:rsidRPr="007D36E5">
        <w:rPr>
          <w:rFonts w:ascii="Arial" w:hAnsi="Arial" w:cs="Arial"/>
        </w:rPr>
        <w:t>4Pro</w:t>
      </w:r>
      <w:r w:rsidR="0085146D" w:rsidRPr="007D36E5">
        <w:rPr>
          <w:rFonts w:ascii="Arial" w:hAnsi="Arial" w:cs="Arial"/>
        </w:rPr>
        <w:t xml:space="preserve"> and iPhone 1</w:t>
      </w:r>
      <w:r w:rsidR="003566B6" w:rsidRPr="007D36E5">
        <w:rPr>
          <w:rFonts w:ascii="Arial" w:hAnsi="Arial" w:cs="Arial"/>
        </w:rPr>
        <w:t>4</w:t>
      </w:r>
      <w:r w:rsidR="0085146D" w:rsidRPr="007D36E5">
        <w:rPr>
          <w:rFonts w:ascii="Arial" w:hAnsi="Arial" w:cs="Arial"/>
        </w:rPr>
        <w:t xml:space="preserve"> Pro Max, all with 5G technology. </w:t>
      </w:r>
    </w:p>
    <w:p w14:paraId="558F8570" w14:textId="2469BCEE" w:rsidR="008E4F21" w:rsidRPr="007D36E5" w:rsidRDefault="0085146D" w:rsidP="00A809A7">
      <w:pPr>
        <w:spacing w:line="276" w:lineRule="auto"/>
        <w:jc w:val="both"/>
        <w:rPr>
          <w:rFonts w:ascii="Arial" w:hAnsi="Arial" w:cs="Arial"/>
        </w:rPr>
      </w:pPr>
      <w:r w:rsidRPr="007D36E5">
        <w:rPr>
          <w:rFonts w:ascii="Arial" w:hAnsi="Arial" w:cs="Arial"/>
        </w:rPr>
        <w:t>Mac is the Company’s line of personal computers based on its macOS operating system. In</w:t>
      </w:r>
      <w:r w:rsidR="00F7743D" w:rsidRPr="007D36E5">
        <w:rPr>
          <w:rFonts w:ascii="Arial" w:hAnsi="Arial" w:cs="Arial"/>
        </w:rPr>
        <w:t xml:space="preserve"> June 2022, Apple released its newest MacBook Air.</w:t>
      </w:r>
    </w:p>
    <w:p w14:paraId="49F0027B" w14:textId="3ACF0C8C" w:rsidR="00AA0D1D" w:rsidRPr="007D36E5" w:rsidRDefault="0085146D" w:rsidP="00A809A7">
      <w:pPr>
        <w:spacing w:line="276" w:lineRule="auto"/>
        <w:jc w:val="both"/>
        <w:rPr>
          <w:rFonts w:ascii="Arial" w:hAnsi="Arial" w:cs="Arial"/>
        </w:rPr>
      </w:pPr>
      <w:r w:rsidRPr="007D36E5">
        <w:rPr>
          <w:rFonts w:ascii="Arial" w:hAnsi="Arial" w:cs="Arial"/>
        </w:rPr>
        <w:t xml:space="preserve">iPad is the Company’s line of tablets based on its iPadOS operating system. </w:t>
      </w:r>
      <w:r w:rsidR="00AA0D1D" w:rsidRPr="007D36E5">
        <w:rPr>
          <w:rFonts w:ascii="Arial" w:hAnsi="Arial" w:cs="Arial"/>
          <w:color w:val="1D1D1F"/>
          <w:spacing w:val="-6"/>
          <w:shd w:val="clear" w:color="auto" w:fill="FFFFFF"/>
        </w:rPr>
        <w:t>iPadOS 16 was released on 24th October 2022.</w:t>
      </w:r>
    </w:p>
    <w:p w14:paraId="33616AD9" w14:textId="77777777" w:rsidR="00F656A1" w:rsidRDefault="0085146D" w:rsidP="00A809A7">
      <w:pPr>
        <w:spacing w:line="276" w:lineRule="auto"/>
        <w:jc w:val="both"/>
        <w:rPr>
          <w:rFonts w:ascii="Arial" w:hAnsi="Arial" w:cs="Arial"/>
        </w:rPr>
      </w:pPr>
      <w:r w:rsidRPr="007D36E5">
        <w:rPr>
          <w:rFonts w:ascii="Arial" w:hAnsi="Arial" w:cs="Arial"/>
        </w:rPr>
        <w:t>Wearables, Home and Accessories</w:t>
      </w:r>
      <w:r w:rsidR="00D9726C" w:rsidRPr="007D36E5">
        <w:rPr>
          <w:rFonts w:ascii="Arial" w:hAnsi="Arial" w:cs="Arial"/>
        </w:rPr>
        <w:t xml:space="preserve"> </w:t>
      </w:r>
      <w:r w:rsidRPr="007D36E5">
        <w:rPr>
          <w:rFonts w:ascii="Arial" w:hAnsi="Arial" w:cs="Arial"/>
        </w:rPr>
        <w:t xml:space="preserve">includes </w:t>
      </w:r>
      <w:r w:rsidR="001F4C56" w:rsidRPr="007D36E5">
        <w:rPr>
          <w:rFonts w:ascii="Arial" w:hAnsi="Arial" w:cs="Arial"/>
        </w:rPr>
        <w:t>Apple Watch</w:t>
      </w:r>
      <w:r w:rsidR="001F4C56">
        <w:rPr>
          <w:rFonts w:ascii="Arial" w:hAnsi="Arial" w:cs="Arial"/>
        </w:rPr>
        <w:t>,</w:t>
      </w:r>
      <w:r w:rsidR="001F4C56" w:rsidRPr="007D36E5">
        <w:rPr>
          <w:rFonts w:ascii="Arial" w:hAnsi="Arial" w:cs="Arial"/>
        </w:rPr>
        <w:t xml:space="preserve"> Apple TV, </w:t>
      </w:r>
      <w:r w:rsidRPr="007D36E5">
        <w:rPr>
          <w:rFonts w:ascii="Arial" w:hAnsi="Arial" w:cs="Arial"/>
        </w:rPr>
        <w:t>AirPods</w:t>
      </w:r>
      <w:r w:rsidR="001F4C56">
        <w:rPr>
          <w:rFonts w:ascii="Arial" w:hAnsi="Arial" w:cs="Arial"/>
        </w:rPr>
        <w:t xml:space="preserve"> and much more</w:t>
      </w:r>
      <w:r w:rsidRPr="007D36E5">
        <w:rPr>
          <w:rFonts w:ascii="Arial" w:hAnsi="Arial" w:cs="Arial"/>
        </w:rPr>
        <w:t xml:space="preserve">. AirPods are </w:t>
      </w:r>
      <w:r w:rsidR="001F4C56">
        <w:rPr>
          <w:rFonts w:ascii="Arial" w:hAnsi="Arial" w:cs="Arial"/>
        </w:rPr>
        <w:t xml:space="preserve">Company’s famous products because they are </w:t>
      </w:r>
      <w:r w:rsidRPr="007D36E5">
        <w:rPr>
          <w:rFonts w:ascii="Arial" w:hAnsi="Arial" w:cs="Arial"/>
        </w:rPr>
        <w:t>wireless headphone</w:t>
      </w:r>
      <w:r w:rsidR="001F4C56">
        <w:rPr>
          <w:rFonts w:ascii="Arial" w:hAnsi="Arial" w:cs="Arial"/>
        </w:rPr>
        <w:t>s and also interact with Siri</w:t>
      </w:r>
      <w:r w:rsidRPr="007D36E5">
        <w:rPr>
          <w:rFonts w:ascii="Arial" w:hAnsi="Arial" w:cs="Arial"/>
        </w:rPr>
        <w:t xml:space="preserve">. </w:t>
      </w:r>
      <w:r w:rsidR="00AA0D1D" w:rsidRPr="007D36E5">
        <w:rPr>
          <w:rFonts w:ascii="Arial" w:hAnsi="Arial" w:cs="Arial"/>
        </w:rPr>
        <w:t>Apple has released its newest Apple Watch series 8 in September 2022 and in the same month was released its newest AirPods Pro 2</w:t>
      </w:r>
      <w:r w:rsidR="00AA0D1D" w:rsidRPr="007D36E5">
        <w:rPr>
          <w:rFonts w:ascii="Arial" w:hAnsi="Arial" w:cs="Arial"/>
          <w:vertAlign w:val="superscript"/>
        </w:rPr>
        <w:t>nd</w:t>
      </w:r>
      <w:r w:rsidR="00AA0D1D" w:rsidRPr="007D36E5">
        <w:rPr>
          <w:rFonts w:ascii="Arial" w:hAnsi="Arial" w:cs="Arial"/>
        </w:rPr>
        <w:t xml:space="preserve"> generation</w:t>
      </w:r>
      <w:r w:rsidR="00281C33">
        <w:rPr>
          <w:rFonts w:ascii="Arial" w:hAnsi="Arial" w:cs="Arial"/>
        </w:rPr>
        <w:t xml:space="preserve"> (Apple Inc., 2022)</w:t>
      </w:r>
      <w:r w:rsidR="00091935">
        <w:rPr>
          <w:rFonts w:ascii="Arial" w:hAnsi="Arial" w:cs="Arial"/>
        </w:rPr>
        <w:t>.</w:t>
      </w:r>
    </w:p>
    <w:p w14:paraId="2D0D001E" w14:textId="43DDE9DC" w:rsidR="00AA0D1D" w:rsidRPr="007D36E5" w:rsidRDefault="00D00852" w:rsidP="00A809A7">
      <w:pPr>
        <w:spacing w:line="276" w:lineRule="auto"/>
        <w:jc w:val="both"/>
        <w:rPr>
          <w:rFonts w:ascii="Arial" w:hAnsi="Arial" w:cs="Arial"/>
        </w:rPr>
      </w:pPr>
      <w:r>
        <w:rPr>
          <w:rFonts w:ascii="Arial" w:hAnsi="Arial" w:cs="Arial"/>
        </w:rPr>
        <w:br/>
      </w:r>
      <w:r w:rsidR="00AA0D1D" w:rsidRPr="002E2B16">
        <w:rPr>
          <w:rFonts w:ascii="Arial" w:hAnsi="Arial" w:cs="Arial"/>
          <w:b/>
          <w:bCs/>
        </w:rPr>
        <w:t>Services</w:t>
      </w:r>
      <w:r w:rsidR="00C87B29">
        <w:rPr>
          <w:rFonts w:ascii="Arial" w:hAnsi="Arial" w:cs="Arial"/>
          <w:b/>
          <w:bCs/>
        </w:rPr>
        <w:br/>
      </w:r>
      <w:r w:rsidR="00AA0D1D" w:rsidRPr="007D36E5">
        <w:rPr>
          <w:rFonts w:ascii="Arial" w:hAnsi="Arial" w:cs="Arial"/>
        </w:rPr>
        <w:t>Advertising services include various third-party licensing arrangements and the Company’s own advertising platforms</w:t>
      </w:r>
      <w:r w:rsidR="001F4C56">
        <w:rPr>
          <w:rFonts w:ascii="Arial" w:hAnsi="Arial" w:cs="Arial"/>
        </w:rPr>
        <w:t xml:space="preserve"> (Gov, 2021).</w:t>
      </w:r>
    </w:p>
    <w:p w14:paraId="77518628" w14:textId="098B2BA6" w:rsidR="00AA0D1D" w:rsidRPr="007D36E5" w:rsidRDefault="00AA0D1D" w:rsidP="00A809A7">
      <w:pPr>
        <w:spacing w:line="276" w:lineRule="auto"/>
        <w:jc w:val="both"/>
        <w:rPr>
          <w:rFonts w:ascii="Arial" w:hAnsi="Arial" w:cs="Arial"/>
        </w:rPr>
      </w:pPr>
      <w:r w:rsidRPr="007D36E5">
        <w:rPr>
          <w:rFonts w:ascii="Arial" w:hAnsi="Arial" w:cs="Arial"/>
        </w:rPr>
        <w:t>AppleCare</w:t>
      </w:r>
      <w:r w:rsidR="00D00852">
        <w:rPr>
          <w:rFonts w:ascii="Arial" w:hAnsi="Arial" w:cs="Arial"/>
        </w:rPr>
        <w:t xml:space="preserve"> is the warranty that Apple products comes with. This includes 90 days of free product support. Apple Care+ extends the warranty</w:t>
      </w:r>
      <w:r w:rsidR="00FC5820">
        <w:rPr>
          <w:rFonts w:ascii="Arial" w:hAnsi="Arial" w:cs="Arial"/>
        </w:rPr>
        <w:t xml:space="preserve"> and adds besides the</w:t>
      </w:r>
      <w:r w:rsidR="00D00852">
        <w:rPr>
          <w:rFonts w:ascii="Arial" w:hAnsi="Arial" w:cs="Arial"/>
        </w:rPr>
        <w:t xml:space="preserve"> </w:t>
      </w:r>
      <w:r w:rsidR="00D00852" w:rsidRPr="007D36E5">
        <w:rPr>
          <w:rFonts w:ascii="Arial" w:hAnsi="Arial" w:cs="Arial"/>
        </w:rPr>
        <w:t xml:space="preserve">repair </w:t>
      </w:r>
      <w:r w:rsidR="00FC5820">
        <w:rPr>
          <w:rFonts w:ascii="Arial" w:hAnsi="Arial" w:cs="Arial"/>
        </w:rPr>
        <w:t xml:space="preserve">also the </w:t>
      </w:r>
      <w:r w:rsidR="00D00852" w:rsidRPr="007D36E5">
        <w:rPr>
          <w:rFonts w:ascii="Arial" w:hAnsi="Arial" w:cs="Arial"/>
        </w:rPr>
        <w:t xml:space="preserve">replacement services, coverage for damage and/or theft and loss, </w:t>
      </w:r>
      <w:r w:rsidR="00FC5820">
        <w:rPr>
          <w:rFonts w:ascii="Arial" w:hAnsi="Arial" w:cs="Arial"/>
        </w:rPr>
        <w:t xml:space="preserve">this depends on the type of product and on the country. </w:t>
      </w:r>
    </w:p>
    <w:p w14:paraId="2DA8F53A" w14:textId="7978D56E" w:rsidR="00F656A1" w:rsidRDefault="00AA0D1D" w:rsidP="00A809A7">
      <w:pPr>
        <w:spacing w:line="276" w:lineRule="auto"/>
        <w:jc w:val="both"/>
        <w:rPr>
          <w:rFonts w:ascii="Arial" w:hAnsi="Arial" w:cs="Arial"/>
        </w:rPr>
      </w:pPr>
      <w:r w:rsidRPr="007D36E5">
        <w:rPr>
          <w:rFonts w:ascii="Arial" w:hAnsi="Arial" w:cs="Arial"/>
        </w:rPr>
        <w:t>Digital Content</w:t>
      </w:r>
      <w:r w:rsidR="007D36E5" w:rsidRPr="007D36E5">
        <w:rPr>
          <w:rFonts w:ascii="Arial" w:hAnsi="Arial" w:cs="Arial"/>
        </w:rPr>
        <w:t xml:space="preserve"> – Apple </w:t>
      </w:r>
      <w:r w:rsidRPr="007D36E5">
        <w:rPr>
          <w:rFonts w:ascii="Arial" w:hAnsi="Arial" w:cs="Arial"/>
        </w:rPr>
        <w:t xml:space="preserve">operates </w:t>
      </w:r>
      <w:r w:rsidR="00E8080A">
        <w:rPr>
          <w:rFonts w:ascii="Arial" w:hAnsi="Arial" w:cs="Arial"/>
        </w:rPr>
        <w:t xml:space="preserve">different </w:t>
      </w:r>
      <w:r w:rsidRPr="007D36E5">
        <w:rPr>
          <w:rFonts w:ascii="Arial" w:hAnsi="Arial" w:cs="Arial"/>
        </w:rPr>
        <w:t>platforms,</w:t>
      </w:r>
      <w:r w:rsidR="00E8080A">
        <w:rPr>
          <w:rFonts w:ascii="Arial" w:hAnsi="Arial" w:cs="Arial"/>
        </w:rPr>
        <w:t xml:space="preserve"> for example</w:t>
      </w:r>
      <w:r w:rsidRPr="007D36E5">
        <w:rPr>
          <w:rFonts w:ascii="Arial" w:hAnsi="Arial" w:cs="Arial"/>
        </w:rPr>
        <w:t xml:space="preserve"> the App Store, that </w:t>
      </w:r>
      <w:r w:rsidR="00E8080A">
        <w:rPr>
          <w:rFonts w:ascii="Arial" w:hAnsi="Arial" w:cs="Arial"/>
        </w:rPr>
        <w:t>gives the opportunity to its</w:t>
      </w:r>
      <w:r w:rsidRPr="007D36E5">
        <w:rPr>
          <w:rFonts w:ascii="Arial" w:hAnsi="Arial" w:cs="Arial"/>
        </w:rPr>
        <w:t xml:space="preserve"> customers to</w:t>
      </w:r>
      <w:r w:rsidR="00E8080A">
        <w:rPr>
          <w:rFonts w:ascii="Arial" w:hAnsi="Arial" w:cs="Arial"/>
        </w:rPr>
        <w:t xml:space="preserve"> </w:t>
      </w:r>
      <w:r w:rsidRPr="007D36E5">
        <w:rPr>
          <w:rFonts w:ascii="Arial" w:hAnsi="Arial" w:cs="Arial"/>
        </w:rPr>
        <w:t>download applications and</w:t>
      </w:r>
      <w:r w:rsidR="00920BAC">
        <w:rPr>
          <w:rFonts w:ascii="Arial" w:hAnsi="Arial" w:cs="Arial"/>
        </w:rPr>
        <w:t xml:space="preserve"> other</w:t>
      </w:r>
      <w:r w:rsidRPr="007D36E5">
        <w:rPr>
          <w:rFonts w:ascii="Arial" w:hAnsi="Arial" w:cs="Arial"/>
        </w:rPr>
        <w:t xml:space="preserve"> digital content</w:t>
      </w:r>
      <w:r w:rsidR="00E8080A">
        <w:rPr>
          <w:rFonts w:ascii="Arial" w:hAnsi="Arial" w:cs="Arial"/>
        </w:rPr>
        <w:t xml:space="preserve"> </w:t>
      </w:r>
      <w:r w:rsidR="00920BAC">
        <w:rPr>
          <w:rFonts w:ascii="Arial" w:hAnsi="Arial" w:cs="Arial"/>
        </w:rPr>
        <w:t>for example,</w:t>
      </w:r>
      <w:r w:rsidRPr="007D36E5">
        <w:rPr>
          <w:rFonts w:ascii="Arial" w:hAnsi="Arial" w:cs="Arial"/>
        </w:rPr>
        <w:t xml:space="preserve"> </w:t>
      </w:r>
      <w:r w:rsidR="00E8080A" w:rsidRPr="007D36E5">
        <w:rPr>
          <w:rFonts w:ascii="Arial" w:hAnsi="Arial" w:cs="Arial"/>
        </w:rPr>
        <w:t>music</w:t>
      </w:r>
      <w:r w:rsidR="00E8080A">
        <w:rPr>
          <w:rFonts w:ascii="Arial" w:hAnsi="Arial" w:cs="Arial"/>
        </w:rPr>
        <w:t>,</w:t>
      </w:r>
      <w:r w:rsidR="00E8080A" w:rsidRPr="007D36E5">
        <w:rPr>
          <w:rFonts w:ascii="Arial" w:hAnsi="Arial" w:cs="Arial"/>
        </w:rPr>
        <w:t xml:space="preserve"> </w:t>
      </w:r>
      <w:r w:rsidR="00920BAC" w:rsidRPr="007D36E5">
        <w:rPr>
          <w:rFonts w:ascii="Arial" w:hAnsi="Arial" w:cs="Arial"/>
        </w:rPr>
        <w:t>podcasts</w:t>
      </w:r>
      <w:r w:rsidR="00920BAC" w:rsidRPr="007D36E5">
        <w:rPr>
          <w:rFonts w:ascii="Arial" w:hAnsi="Arial" w:cs="Arial"/>
        </w:rPr>
        <w:t xml:space="preserve"> </w:t>
      </w:r>
      <w:r w:rsidR="00920BAC" w:rsidRPr="007D36E5">
        <w:rPr>
          <w:rFonts w:ascii="Arial" w:hAnsi="Arial" w:cs="Arial"/>
        </w:rPr>
        <w:t>game</w:t>
      </w:r>
      <w:r w:rsidR="00920BAC">
        <w:rPr>
          <w:rFonts w:ascii="Arial" w:hAnsi="Arial" w:cs="Arial"/>
        </w:rPr>
        <w:t>s</w:t>
      </w:r>
      <w:r w:rsidR="00920BAC">
        <w:rPr>
          <w:rFonts w:ascii="Arial" w:hAnsi="Arial" w:cs="Arial"/>
        </w:rPr>
        <w:t xml:space="preserve">, </w:t>
      </w:r>
      <w:r w:rsidRPr="007D36E5">
        <w:rPr>
          <w:rFonts w:ascii="Arial" w:hAnsi="Arial" w:cs="Arial"/>
        </w:rPr>
        <w:t>books,</w:t>
      </w:r>
      <w:r w:rsidR="00E8080A">
        <w:rPr>
          <w:rFonts w:ascii="Arial" w:hAnsi="Arial" w:cs="Arial"/>
        </w:rPr>
        <w:t xml:space="preserve"> and much more</w:t>
      </w:r>
      <w:r w:rsidR="00F656A1">
        <w:rPr>
          <w:rFonts w:ascii="Arial" w:hAnsi="Arial" w:cs="Arial"/>
        </w:rPr>
        <w:t>.</w:t>
      </w:r>
    </w:p>
    <w:p w14:paraId="2BA0E123" w14:textId="2299DB21" w:rsidR="00F656A1" w:rsidRDefault="00F656A1" w:rsidP="00A809A7">
      <w:pPr>
        <w:spacing w:line="276" w:lineRule="auto"/>
        <w:jc w:val="both"/>
        <w:rPr>
          <w:rFonts w:ascii="Arial" w:hAnsi="Arial" w:cs="Arial"/>
        </w:rPr>
      </w:pPr>
      <w:r>
        <w:rPr>
          <w:rFonts w:ascii="Arial" w:hAnsi="Arial" w:cs="Arial"/>
        </w:rPr>
        <w:t xml:space="preserve">Cloud services which keeps and stores consumers content up to date. </w:t>
      </w:r>
    </w:p>
    <w:p w14:paraId="2DE9636D" w14:textId="008A405C" w:rsidR="007078F6" w:rsidRDefault="00AA0D1D" w:rsidP="00A809A7">
      <w:pPr>
        <w:spacing w:line="276" w:lineRule="auto"/>
        <w:jc w:val="both"/>
        <w:rPr>
          <w:rFonts w:ascii="Arial" w:hAnsi="Arial" w:cs="Arial"/>
        </w:rPr>
        <w:sectPr w:rsidR="007078F6" w:rsidSect="007078F6">
          <w:type w:val="continuous"/>
          <w:pgSz w:w="11906" w:h="16838"/>
          <w:pgMar w:top="1440" w:right="1440" w:bottom="1440" w:left="1440" w:header="708" w:footer="708" w:gutter="0"/>
          <w:cols w:num="2" w:space="708"/>
          <w:titlePg/>
          <w:docGrid w:linePitch="360"/>
        </w:sectPr>
      </w:pPr>
      <w:r w:rsidRPr="002E2B16">
        <w:rPr>
          <w:rFonts w:ascii="Arial" w:hAnsi="Arial" w:cs="Arial"/>
        </w:rPr>
        <w:t xml:space="preserve">Payment Services </w:t>
      </w:r>
      <w:r w:rsidR="00326028">
        <w:rPr>
          <w:rFonts w:ascii="Arial" w:hAnsi="Arial" w:cs="Arial"/>
        </w:rPr>
        <w:t xml:space="preserve">– offers two cashless payment </w:t>
      </w:r>
      <w:r w:rsidR="009126DC">
        <w:rPr>
          <w:rFonts w:ascii="Arial" w:hAnsi="Arial" w:cs="Arial"/>
        </w:rPr>
        <w:t>options</w:t>
      </w:r>
      <w:r w:rsidR="00326028">
        <w:rPr>
          <w:rFonts w:ascii="Arial" w:hAnsi="Arial" w:cs="Arial"/>
        </w:rPr>
        <w:t xml:space="preserve">, the </w:t>
      </w:r>
      <w:r w:rsidRPr="002E2B16">
        <w:rPr>
          <w:rFonts w:ascii="Arial" w:hAnsi="Arial" w:cs="Arial"/>
        </w:rPr>
        <w:t xml:space="preserve">Apple Card, </w:t>
      </w:r>
      <w:r w:rsidR="00E8080A">
        <w:rPr>
          <w:rFonts w:ascii="Arial" w:hAnsi="Arial" w:cs="Arial"/>
        </w:rPr>
        <w:t xml:space="preserve">and </w:t>
      </w:r>
      <w:r w:rsidRPr="002E2B16">
        <w:rPr>
          <w:rFonts w:ascii="Arial" w:hAnsi="Arial" w:cs="Arial"/>
        </w:rPr>
        <w:t>Apple Pay</w:t>
      </w:r>
      <w:r w:rsidR="00326028">
        <w:rPr>
          <w:rFonts w:ascii="Arial" w:hAnsi="Arial" w:cs="Arial"/>
        </w:rPr>
        <w:t xml:space="preserve"> </w:t>
      </w:r>
      <w:r w:rsidR="00281C33">
        <w:rPr>
          <w:rFonts w:ascii="Arial" w:hAnsi="Arial" w:cs="Arial"/>
        </w:rPr>
        <w:t>(Apple Inc., 2022</w:t>
      </w:r>
      <w:r w:rsidR="001A721D">
        <w:rPr>
          <w:rFonts w:ascii="Arial" w:hAnsi="Arial" w:cs="Arial"/>
        </w:rPr>
        <w:t>).</w:t>
      </w:r>
    </w:p>
    <w:p w14:paraId="6115BE14" w14:textId="42F084F9" w:rsidR="00B77701" w:rsidRDefault="00B77701">
      <w:pPr>
        <w:rPr>
          <w:rFonts w:ascii="Arial" w:hAnsi="Arial" w:cs="Arial"/>
        </w:rPr>
        <w:sectPr w:rsidR="00B77701" w:rsidSect="003566B6">
          <w:type w:val="continuous"/>
          <w:pgSz w:w="11906" w:h="16838"/>
          <w:pgMar w:top="1440" w:right="1440" w:bottom="1440" w:left="1440" w:header="708" w:footer="708" w:gutter="0"/>
          <w:cols w:num="2" w:space="708"/>
          <w:titlePg/>
          <w:docGrid w:linePitch="360"/>
        </w:sectPr>
      </w:pPr>
    </w:p>
    <w:p w14:paraId="1A29DE48" w14:textId="5809F2F6" w:rsidR="00B77701" w:rsidRDefault="00B77701">
      <w:pPr>
        <w:rPr>
          <w:rFonts w:ascii="Arial" w:hAnsi="Arial" w:cs="Arial"/>
        </w:rPr>
        <w:sectPr w:rsidR="00B77701" w:rsidSect="00B77701">
          <w:type w:val="continuous"/>
          <w:pgSz w:w="11906" w:h="16838"/>
          <w:pgMar w:top="1440" w:right="1440" w:bottom="1440" w:left="1440" w:header="708" w:footer="708" w:gutter="0"/>
          <w:cols w:space="708"/>
          <w:titlePg/>
          <w:docGrid w:linePitch="360"/>
        </w:sectPr>
      </w:pPr>
    </w:p>
    <w:p w14:paraId="4B956395" w14:textId="6E5F1CF9" w:rsidR="00884520" w:rsidRPr="00C03204" w:rsidRDefault="007F6772" w:rsidP="007931B0">
      <w:pPr>
        <w:pStyle w:val="IntenseQuote"/>
        <w:ind w:left="709"/>
        <w:rPr>
          <w:rFonts w:ascii="Arial" w:hAnsi="Arial" w:cs="Arial"/>
          <w:b/>
          <w:bCs/>
          <w:i w:val="0"/>
          <w:iCs w:val="0"/>
          <w:sz w:val="28"/>
          <w:szCs w:val="28"/>
        </w:rPr>
        <w:sectPr w:rsidR="00884520" w:rsidRPr="00C03204" w:rsidSect="00281EE5">
          <w:type w:val="continuous"/>
          <w:pgSz w:w="11906" w:h="16838"/>
          <w:pgMar w:top="1440" w:right="1440" w:bottom="1440" w:left="1440" w:header="708" w:footer="708" w:gutter="0"/>
          <w:cols w:space="708"/>
          <w:titlePg/>
          <w:docGrid w:linePitch="360"/>
        </w:sectPr>
      </w:pPr>
      <w:r>
        <w:rPr>
          <w:rFonts w:ascii="Open Sans" w:hAnsi="Open Sans" w:cs="Open Sans"/>
          <w:noProof/>
          <w:sz w:val="23"/>
          <w:szCs w:val="23"/>
          <w:shd w:val="clear" w:color="auto" w:fill="FFFFFF"/>
        </w:rPr>
        <w:lastRenderedPageBreak/>
        <w:drawing>
          <wp:anchor distT="0" distB="0" distL="114300" distR="114300" simplePos="0" relativeHeight="251667456" behindDoc="0" locked="0" layoutInCell="1" allowOverlap="1" wp14:anchorId="444C0247" wp14:editId="09E623CC">
            <wp:simplePos x="0" y="0"/>
            <wp:positionH relativeFrom="margin">
              <wp:posOffset>2844800</wp:posOffset>
            </wp:positionH>
            <wp:positionV relativeFrom="paragraph">
              <wp:posOffset>977900</wp:posOffset>
            </wp:positionV>
            <wp:extent cx="3357245" cy="2190750"/>
            <wp:effectExtent l="152400" t="152400" r="357505" b="3619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57245" cy="21907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C03204">
        <w:rPr>
          <w:rFonts w:ascii="Arial" w:hAnsi="Arial" w:cs="Arial"/>
          <w:noProof/>
        </w:rPr>
        <w:drawing>
          <wp:anchor distT="0" distB="0" distL="114300" distR="114300" simplePos="0" relativeHeight="251666432" behindDoc="0" locked="0" layoutInCell="1" allowOverlap="1" wp14:anchorId="0A63C89B" wp14:editId="7264F3B3">
            <wp:simplePos x="0" y="0"/>
            <wp:positionH relativeFrom="margin">
              <wp:posOffset>-57150</wp:posOffset>
            </wp:positionH>
            <wp:positionV relativeFrom="margin">
              <wp:posOffset>730250</wp:posOffset>
            </wp:positionV>
            <wp:extent cx="2691765" cy="2438400"/>
            <wp:effectExtent l="133350" t="114300" r="146685" b="1714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91765" cy="24384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091935" w:rsidRPr="00C03204">
        <w:rPr>
          <w:rFonts w:ascii="Arial" w:hAnsi="Arial" w:cs="Arial"/>
          <w:b/>
          <w:bCs/>
          <w:i w:val="0"/>
          <w:iCs w:val="0"/>
          <w:sz w:val="28"/>
          <w:szCs w:val="28"/>
        </w:rPr>
        <w:t>Apple’s stores</w:t>
      </w:r>
      <w:r w:rsidR="00884520" w:rsidRPr="00C03204">
        <w:rPr>
          <w:rFonts w:ascii="Arial" w:hAnsi="Arial" w:cs="Arial"/>
          <w:b/>
          <w:bCs/>
          <w:i w:val="0"/>
          <w:iCs w:val="0"/>
          <w:sz w:val="28"/>
          <w:szCs w:val="28"/>
        </w:rPr>
        <w:t xml:space="preserve"> and </w:t>
      </w:r>
      <w:r w:rsidR="00091935" w:rsidRPr="00C03204">
        <w:rPr>
          <w:rFonts w:ascii="Arial" w:hAnsi="Arial" w:cs="Arial"/>
          <w:b/>
          <w:bCs/>
          <w:i w:val="0"/>
          <w:iCs w:val="0"/>
          <w:sz w:val="28"/>
          <w:szCs w:val="28"/>
        </w:rPr>
        <w:t>revenue</w:t>
      </w:r>
    </w:p>
    <w:p w14:paraId="1F136B5D" w14:textId="77777777" w:rsidR="0015325B" w:rsidRDefault="0015325B" w:rsidP="0015325B">
      <w:pPr>
        <w:spacing w:line="276" w:lineRule="auto"/>
        <w:jc w:val="both"/>
        <w:rPr>
          <w:rFonts w:ascii="Arial" w:hAnsi="Arial" w:cs="Arial"/>
          <w:shd w:val="clear" w:color="auto" w:fill="FFFFFF"/>
        </w:rPr>
      </w:pPr>
    </w:p>
    <w:p w14:paraId="17B41F74" w14:textId="0AE045D3" w:rsidR="00803CD5" w:rsidRDefault="00C03204" w:rsidP="007F6772">
      <w:pPr>
        <w:spacing w:line="276" w:lineRule="auto"/>
        <w:jc w:val="both"/>
        <w:rPr>
          <w:rFonts w:ascii="Arial" w:hAnsi="Arial" w:cs="Arial"/>
          <w:shd w:val="clear" w:color="auto" w:fill="FFFFFF"/>
        </w:rPr>
      </w:pPr>
      <w:r w:rsidRPr="007F6772">
        <w:rPr>
          <w:rFonts w:ascii="Arial" w:hAnsi="Arial" w:cs="Arial"/>
          <w:shd w:val="clear" w:color="auto" w:fill="FFFFFF"/>
        </w:rPr>
        <w:t>Appl</w:t>
      </w:r>
      <w:r w:rsidR="00C76499">
        <w:rPr>
          <w:rFonts w:ascii="Arial" w:hAnsi="Arial" w:cs="Arial"/>
          <w:shd w:val="clear" w:color="auto" w:fill="FFFFFF"/>
        </w:rPr>
        <w:t xml:space="preserve">e is known as having a store empire due to its high number of stores across the world. Apple has over 500 stores and </w:t>
      </w:r>
      <w:r w:rsidRPr="007F6772">
        <w:rPr>
          <w:rFonts w:ascii="Arial" w:hAnsi="Arial" w:cs="Arial"/>
          <w:shd w:val="clear" w:color="auto" w:fill="FFFFFF"/>
        </w:rPr>
        <w:t>more than half are</w:t>
      </w:r>
      <w:r w:rsidR="00803CD5">
        <w:rPr>
          <w:rFonts w:ascii="Arial" w:hAnsi="Arial" w:cs="Arial"/>
          <w:shd w:val="clear" w:color="auto" w:fill="FFFFFF"/>
        </w:rPr>
        <w:t xml:space="preserve"> located</w:t>
      </w:r>
      <w:r w:rsidRPr="007F6772">
        <w:rPr>
          <w:rFonts w:ascii="Arial" w:hAnsi="Arial" w:cs="Arial"/>
          <w:shd w:val="clear" w:color="auto" w:fill="FFFFFF"/>
        </w:rPr>
        <w:t xml:space="preserve"> in the United States. </w:t>
      </w:r>
      <w:r w:rsidR="00803CD5">
        <w:rPr>
          <w:rFonts w:ascii="Arial" w:hAnsi="Arial" w:cs="Arial"/>
          <w:shd w:val="clear" w:color="auto" w:fill="FFFFFF"/>
        </w:rPr>
        <w:t xml:space="preserve">As in May 2021, a number of 271 Apple stores were located in US, then followed by China </w:t>
      </w:r>
      <w:r w:rsidR="00803CD5" w:rsidRPr="007F6772">
        <w:rPr>
          <w:rFonts w:ascii="Arial" w:hAnsi="Arial" w:cs="Arial"/>
          <w:shd w:val="clear" w:color="auto" w:fill="FFFFFF"/>
        </w:rPr>
        <w:t>(including Hong Kong and Macau)</w:t>
      </w:r>
      <w:r w:rsidR="00803CD5">
        <w:rPr>
          <w:rFonts w:ascii="Arial" w:hAnsi="Arial" w:cs="Arial"/>
          <w:shd w:val="clear" w:color="auto" w:fill="FFFFFF"/>
        </w:rPr>
        <w:t xml:space="preserve"> with 50 stores, then come UK on the 3</w:t>
      </w:r>
      <w:r w:rsidR="00803CD5" w:rsidRPr="00803CD5">
        <w:rPr>
          <w:rFonts w:ascii="Arial" w:hAnsi="Arial" w:cs="Arial"/>
          <w:shd w:val="clear" w:color="auto" w:fill="FFFFFF"/>
          <w:vertAlign w:val="superscript"/>
        </w:rPr>
        <w:t>rd</w:t>
      </w:r>
      <w:r w:rsidR="00803CD5">
        <w:rPr>
          <w:rFonts w:ascii="Arial" w:hAnsi="Arial" w:cs="Arial"/>
          <w:shd w:val="clear" w:color="auto" w:fill="FFFFFF"/>
        </w:rPr>
        <w:t xml:space="preserve"> position with 38 stores. </w:t>
      </w:r>
    </w:p>
    <w:p w14:paraId="511D8336" w14:textId="4D4C025C" w:rsidR="00AA0D1D" w:rsidRDefault="00803CD5" w:rsidP="007F6772">
      <w:pPr>
        <w:spacing w:line="276" w:lineRule="auto"/>
        <w:jc w:val="both"/>
        <w:rPr>
          <w:rFonts w:ascii="Arial" w:hAnsi="Arial" w:cs="Arial"/>
          <w:shd w:val="clear" w:color="auto" w:fill="FFFFFF"/>
        </w:rPr>
      </w:pPr>
      <w:r>
        <w:rPr>
          <w:rFonts w:ascii="Arial" w:hAnsi="Arial" w:cs="Arial"/>
          <w:shd w:val="clear" w:color="auto" w:fill="FFFFFF"/>
        </w:rPr>
        <w:t xml:space="preserve">The success of Apple can </w:t>
      </w:r>
      <w:r w:rsidR="00D734F0">
        <w:rPr>
          <w:rFonts w:ascii="Arial" w:hAnsi="Arial" w:cs="Arial"/>
          <w:shd w:val="clear" w:color="auto" w:fill="FFFFFF"/>
        </w:rPr>
        <w:t xml:space="preserve">also </w:t>
      </w:r>
      <w:r>
        <w:rPr>
          <w:rFonts w:ascii="Arial" w:hAnsi="Arial" w:cs="Arial"/>
          <w:shd w:val="clear" w:color="auto" w:fill="FFFFFF"/>
        </w:rPr>
        <w:t>be explained by the actions of their competitor. For example, Apple’s competitors such as Samsung, Xiaomi and Huawei are</w:t>
      </w:r>
      <w:r w:rsidR="0015325B" w:rsidRPr="007F6772">
        <w:rPr>
          <w:rFonts w:ascii="Arial" w:hAnsi="Arial" w:cs="Arial"/>
          <w:shd w:val="clear" w:color="auto" w:fill="FFFFFF"/>
        </w:rPr>
        <w:t xml:space="preserve"> </w:t>
      </w:r>
      <w:r w:rsidR="00D734F0">
        <w:rPr>
          <w:rFonts w:ascii="Arial" w:hAnsi="Arial" w:cs="Arial"/>
          <w:shd w:val="clear" w:color="auto" w:fill="FFFFFF"/>
        </w:rPr>
        <w:t>trying to use</w:t>
      </w:r>
      <w:r w:rsidR="0015325B" w:rsidRPr="007F6772">
        <w:rPr>
          <w:rFonts w:ascii="Arial" w:hAnsi="Arial" w:cs="Arial"/>
          <w:shd w:val="clear" w:color="auto" w:fill="FFFFFF"/>
        </w:rPr>
        <w:t xml:space="preserve"> a similar strategy</w:t>
      </w:r>
      <w:r>
        <w:rPr>
          <w:rFonts w:ascii="Arial" w:hAnsi="Arial" w:cs="Arial"/>
          <w:shd w:val="clear" w:color="auto" w:fill="FFFFFF"/>
        </w:rPr>
        <w:t xml:space="preserve"> to Apple</w:t>
      </w:r>
      <w:r w:rsidR="0015325B" w:rsidRPr="007F6772">
        <w:rPr>
          <w:rFonts w:ascii="Arial" w:hAnsi="Arial" w:cs="Arial"/>
          <w:shd w:val="clear" w:color="auto" w:fill="FFFFFF"/>
        </w:rPr>
        <w:t xml:space="preserve"> and </w:t>
      </w:r>
      <w:r w:rsidR="00D734F0">
        <w:rPr>
          <w:rFonts w:ascii="Arial" w:hAnsi="Arial" w:cs="Arial"/>
          <w:shd w:val="clear" w:color="auto" w:fill="FFFFFF"/>
        </w:rPr>
        <w:t>started opening</w:t>
      </w:r>
      <w:r w:rsidR="0015325B" w:rsidRPr="007F6772">
        <w:rPr>
          <w:rFonts w:ascii="Arial" w:hAnsi="Arial" w:cs="Arial"/>
          <w:shd w:val="clear" w:color="auto" w:fill="FFFFFF"/>
        </w:rPr>
        <w:t xml:space="preserve"> their own physical stores</w:t>
      </w:r>
      <w:r>
        <w:rPr>
          <w:rFonts w:ascii="Arial" w:hAnsi="Arial" w:cs="Arial"/>
          <w:shd w:val="clear" w:color="auto" w:fill="FFFFFF"/>
        </w:rPr>
        <w:t xml:space="preserve"> in different countries. </w:t>
      </w:r>
      <w:r w:rsidR="0015325B" w:rsidRPr="007F6772">
        <w:rPr>
          <w:rFonts w:ascii="Arial" w:hAnsi="Arial" w:cs="Arial"/>
          <w:shd w:val="clear" w:color="auto" w:fill="FFFFFF"/>
        </w:rPr>
        <w:t>However, it</w:t>
      </w:r>
      <w:r w:rsidR="00D734F0">
        <w:rPr>
          <w:rFonts w:ascii="Arial" w:hAnsi="Arial" w:cs="Arial"/>
          <w:shd w:val="clear" w:color="auto" w:fill="FFFFFF"/>
        </w:rPr>
        <w:t xml:space="preserve"> has been argued that</w:t>
      </w:r>
      <w:r w:rsidR="0015325B" w:rsidRPr="007F6772">
        <w:rPr>
          <w:rFonts w:ascii="Arial" w:hAnsi="Arial" w:cs="Arial"/>
          <w:shd w:val="clear" w:color="auto" w:fill="FFFFFF"/>
        </w:rPr>
        <w:t xml:space="preserve"> will take </w:t>
      </w:r>
      <w:r w:rsidR="00D734F0">
        <w:rPr>
          <w:rFonts w:ascii="Arial" w:hAnsi="Arial" w:cs="Arial"/>
          <w:shd w:val="clear" w:color="auto" w:fill="FFFFFF"/>
        </w:rPr>
        <w:t>not only a</w:t>
      </w:r>
      <w:r>
        <w:rPr>
          <w:rFonts w:ascii="Arial" w:hAnsi="Arial" w:cs="Arial"/>
          <w:shd w:val="clear" w:color="auto" w:fill="FFFFFF"/>
        </w:rPr>
        <w:t xml:space="preserve"> very</w:t>
      </w:r>
      <w:r w:rsidR="0015325B" w:rsidRPr="007F6772">
        <w:rPr>
          <w:rFonts w:ascii="Arial" w:hAnsi="Arial" w:cs="Arial"/>
          <w:shd w:val="clear" w:color="auto" w:fill="FFFFFF"/>
        </w:rPr>
        <w:t xml:space="preserve"> long time</w:t>
      </w:r>
      <w:r w:rsidR="00D734F0">
        <w:rPr>
          <w:rFonts w:ascii="Arial" w:hAnsi="Arial" w:cs="Arial"/>
          <w:shd w:val="clear" w:color="auto" w:fill="FFFFFF"/>
        </w:rPr>
        <w:t xml:space="preserve"> but also immense financial resources</w:t>
      </w:r>
      <w:r w:rsidR="0015325B" w:rsidRPr="007F6772">
        <w:rPr>
          <w:rFonts w:ascii="Arial" w:hAnsi="Arial" w:cs="Arial"/>
          <w:shd w:val="clear" w:color="auto" w:fill="FFFFFF"/>
        </w:rPr>
        <w:t xml:space="preserve"> until </w:t>
      </w:r>
      <w:r w:rsidR="00D734F0">
        <w:rPr>
          <w:rFonts w:ascii="Arial" w:hAnsi="Arial" w:cs="Arial"/>
          <w:shd w:val="clear" w:color="auto" w:fill="FFFFFF"/>
        </w:rPr>
        <w:t>these competitors would</w:t>
      </w:r>
      <w:r>
        <w:rPr>
          <w:rFonts w:ascii="Arial" w:hAnsi="Arial" w:cs="Arial"/>
          <w:shd w:val="clear" w:color="auto" w:fill="FFFFFF"/>
        </w:rPr>
        <w:t xml:space="preserve"> come close to what Apple has built </w:t>
      </w:r>
      <w:r w:rsidR="004E6DE9" w:rsidRPr="007F6772">
        <w:rPr>
          <w:rFonts w:ascii="Arial" w:hAnsi="Arial" w:cs="Arial"/>
          <w:shd w:val="clear" w:color="auto" w:fill="FFFFFF"/>
        </w:rPr>
        <w:t>(Statista, 2021).</w:t>
      </w:r>
    </w:p>
    <w:p w14:paraId="29F9C71E" w14:textId="6E58A203" w:rsidR="007F6772" w:rsidRDefault="007F6772" w:rsidP="007F6772">
      <w:pPr>
        <w:spacing w:line="276" w:lineRule="auto"/>
        <w:jc w:val="both"/>
        <w:rPr>
          <w:rFonts w:ascii="Arial" w:hAnsi="Arial" w:cs="Arial"/>
          <w:shd w:val="clear" w:color="auto" w:fill="FFFFFF"/>
        </w:rPr>
      </w:pPr>
    </w:p>
    <w:p w14:paraId="594C3E4E" w14:textId="5CFF21DB" w:rsidR="007F6772" w:rsidRDefault="007F6772" w:rsidP="007F6772">
      <w:pPr>
        <w:spacing w:line="276" w:lineRule="auto"/>
        <w:jc w:val="both"/>
        <w:rPr>
          <w:rFonts w:ascii="Arial" w:hAnsi="Arial" w:cs="Arial"/>
          <w:shd w:val="clear" w:color="auto" w:fill="FFFFFF"/>
        </w:rPr>
      </w:pPr>
    </w:p>
    <w:p w14:paraId="42C2C180" w14:textId="44861767" w:rsidR="007F6772" w:rsidRDefault="007F6772" w:rsidP="007F6772">
      <w:pPr>
        <w:spacing w:line="276" w:lineRule="auto"/>
        <w:jc w:val="both"/>
        <w:rPr>
          <w:rFonts w:ascii="Arial" w:hAnsi="Arial" w:cs="Arial"/>
          <w:shd w:val="clear" w:color="auto" w:fill="FFFFFF"/>
        </w:rPr>
      </w:pPr>
    </w:p>
    <w:p w14:paraId="673CA454" w14:textId="1C792986" w:rsidR="007F6772" w:rsidRDefault="007F6772" w:rsidP="007F6772">
      <w:pPr>
        <w:spacing w:line="276" w:lineRule="auto"/>
        <w:jc w:val="both"/>
        <w:rPr>
          <w:rFonts w:ascii="Arial" w:hAnsi="Arial" w:cs="Arial"/>
          <w:shd w:val="clear" w:color="auto" w:fill="FFFFFF"/>
        </w:rPr>
      </w:pPr>
    </w:p>
    <w:p w14:paraId="219966F5" w14:textId="6639DE4F" w:rsidR="007F6772" w:rsidRDefault="007F6772" w:rsidP="007F6772">
      <w:pPr>
        <w:spacing w:line="276" w:lineRule="auto"/>
        <w:jc w:val="both"/>
        <w:rPr>
          <w:rFonts w:ascii="Open Sans" w:hAnsi="Open Sans" w:cs="Open Sans"/>
          <w:noProof/>
          <w:sz w:val="23"/>
          <w:szCs w:val="23"/>
          <w:shd w:val="clear" w:color="auto" w:fill="FFFFFF"/>
        </w:rPr>
      </w:pPr>
    </w:p>
    <w:p w14:paraId="503E4A85" w14:textId="6350169F" w:rsidR="002A3FD4" w:rsidRDefault="00803CD5" w:rsidP="007F6772">
      <w:pPr>
        <w:spacing w:line="276" w:lineRule="auto"/>
        <w:jc w:val="both"/>
        <w:rPr>
          <w:rFonts w:ascii="Arial" w:hAnsi="Arial" w:cs="Arial"/>
          <w:shd w:val="clear" w:color="auto" w:fill="FFFFFF"/>
        </w:rPr>
      </w:pPr>
      <w:r>
        <w:rPr>
          <w:rFonts w:ascii="Arial" w:hAnsi="Arial" w:cs="Arial"/>
          <w:shd w:val="clear" w:color="auto" w:fill="FFFFFF"/>
        </w:rPr>
        <w:t>In terms of growth, every year Apple is registering a substantial increase. For example, i</w:t>
      </w:r>
      <w:r w:rsidR="00015912">
        <w:rPr>
          <w:rFonts w:ascii="Arial" w:hAnsi="Arial" w:cs="Arial"/>
          <w:shd w:val="clear" w:color="auto" w:fill="FFFFFF"/>
        </w:rPr>
        <w:t xml:space="preserve">n the 2022 financial year, </w:t>
      </w:r>
      <w:r w:rsidR="007F6772" w:rsidRPr="007F6772">
        <w:rPr>
          <w:rFonts w:ascii="Arial" w:hAnsi="Arial" w:cs="Arial"/>
          <w:shd w:val="clear" w:color="auto" w:fill="FFFFFF"/>
        </w:rPr>
        <w:t xml:space="preserve">Apple’s total net sales </w:t>
      </w:r>
      <w:r w:rsidR="00015912">
        <w:rPr>
          <w:rFonts w:ascii="Arial" w:hAnsi="Arial" w:cs="Arial"/>
          <w:shd w:val="clear" w:color="auto" w:fill="FFFFFF"/>
        </w:rPr>
        <w:t>was</w:t>
      </w:r>
      <w:r w:rsidR="007F6772" w:rsidRPr="007F6772">
        <w:rPr>
          <w:rFonts w:ascii="Arial" w:hAnsi="Arial" w:cs="Arial"/>
          <w:shd w:val="clear" w:color="auto" w:fill="FFFFFF"/>
        </w:rPr>
        <w:t xml:space="preserve"> 394.33 billion U.S. dollars </w:t>
      </w:r>
      <w:r w:rsidR="00015912">
        <w:rPr>
          <w:rFonts w:ascii="Arial" w:hAnsi="Arial" w:cs="Arial"/>
          <w:shd w:val="clear" w:color="auto" w:fill="FFFFFF"/>
        </w:rPr>
        <w:t xml:space="preserve">which showed </w:t>
      </w:r>
      <w:r w:rsidR="007F6772" w:rsidRPr="007F6772">
        <w:rPr>
          <w:rFonts w:ascii="Arial" w:hAnsi="Arial" w:cs="Arial"/>
          <w:shd w:val="clear" w:color="auto" w:fill="FFFFFF"/>
        </w:rPr>
        <w:t>an increase from the</w:t>
      </w:r>
      <w:r w:rsidR="00EF42B5">
        <w:rPr>
          <w:rFonts w:ascii="Arial" w:hAnsi="Arial" w:cs="Arial"/>
          <w:shd w:val="clear" w:color="auto" w:fill="FFFFFF"/>
        </w:rPr>
        <w:t xml:space="preserve">ir growth </w:t>
      </w:r>
      <w:r w:rsidR="007F6772" w:rsidRPr="007F6772">
        <w:rPr>
          <w:rFonts w:ascii="Arial" w:hAnsi="Arial" w:cs="Arial"/>
          <w:shd w:val="clear" w:color="auto" w:fill="FFFFFF"/>
        </w:rPr>
        <w:t xml:space="preserve">record of </w:t>
      </w:r>
      <w:r w:rsidR="00EF42B5">
        <w:rPr>
          <w:rFonts w:ascii="Arial" w:hAnsi="Arial" w:cs="Arial"/>
          <w:shd w:val="clear" w:color="auto" w:fill="FFFFFF"/>
        </w:rPr>
        <w:t>365.82</w:t>
      </w:r>
      <w:r w:rsidR="007F6772" w:rsidRPr="007F6772">
        <w:rPr>
          <w:rFonts w:ascii="Arial" w:hAnsi="Arial" w:cs="Arial"/>
          <w:shd w:val="clear" w:color="auto" w:fill="FFFFFF"/>
        </w:rPr>
        <w:t xml:space="preserve"> billion U.S. dollars in financial year 202</w:t>
      </w:r>
      <w:r w:rsidR="00EF42B5">
        <w:rPr>
          <w:rFonts w:ascii="Arial" w:hAnsi="Arial" w:cs="Arial"/>
          <w:shd w:val="clear" w:color="auto" w:fill="FFFFFF"/>
        </w:rPr>
        <w:t>1</w:t>
      </w:r>
      <w:r w:rsidR="007F6772" w:rsidRPr="007F6772">
        <w:rPr>
          <w:rFonts w:ascii="Arial" w:hAnsi="Arial" w:cs="Arial"/>
          <w:shd w:val="clear" w:color="auto" w:fill="FFFFFF"/>
        </w:rPr>
        <w:t xml:space="preserve">. </w:t>
      </w:r>
      <w:r w:rsidR="00015912">
        <w:rPr>
          <w:rFonts w:ascii="Arial" w:hAnsi="Arial" w:cs="Arial"/>
          <w:shd w:val="clear" w:color="auto" w:fill="FFFFFF"/>
        </w:rPr>
        <w:t xml:space="preserve">Also, </w:t>
      </w:r>
      <w:r w:rsidR="00EF42B5">
        <w:rPr>
          <w:rFonts w:ascii="Arial" w:hAnsi="Arial" w:cs="Arial"/>
          <w:shd w:val="clear" w:color="auto" w:fill="FFFFFF"/>
        </w:rPr>
        <w:t xml:space="preserve">in the last 10 years </w:t>
      </w:r>
      <w:r w:rsidR="007F6772" w:rsidRPr="007F6772">
        <w:rPr>
          <w:rFonts w:ascii="Arial" w:hAnsi="Arial" w:cs="Arial"/>
          <w:shd w:val="clear" w:color="auto" w:fill="FFFFFF"/>
        </w:rPr>
        <w:t xml:space="preserve">Apple’s annual revenue </w:t>
      </w:r>
      <w:r w:rsidR="00EF42B5">
        <w:rPr>
          <w:rFonts w:ascii="Arial" w:hAnsi="Arial" w:cs="Arial"/>
          <w:shd w:val="clear" w:color="auto" w:fill="FFFFFF"/>
        </w:rPr>
        <w:t xml:space="preserve">had </w:t>
      </w:r>
      <w:r w:rsidR="007F6772" w:rsidRPr="007F6772">
        <w:rPr>
          <w:rFonts w:ascii="Arial" w:hAnsi="Arial" w:cs="Arial"/>
          <w:shd w:val="clear" w:color="auto" w:fill="FFFFFF"/>
        </w:rPr>
        <w:t xml:space="preserve">quadrupled </w:t>
      </w:r>
      <w:r w:rsidR="007F6772">
        <w:rPr>
          <w:rFonts w:ascii="Arial" w:hAnsi="Arial" w:cs="Arial"/>
          <w:shd w:val="clear" w:color="auto" w:fill="FFFFFF"/>
        </w:rPr>
        <w:t xml:space="preserve">(Statista, 2022). </w:t>
      </w:r>
    </w:p>
    <w:p w14:paraId="0926DBD5" w14:textId="184686BE" w:rsidR="002A3FD4" w:rsidRDefault="002A3FD4" w:rsidP="007F6772">
      <w:pPr>
        <w:spacing w:line="276" w:lineRule="auto"/>
        <w:jc w:val="both"/>
        <w:rPr>
          <w:rFonts w:ascii="Arial" w:hAnsi="Arial" w:cs="Arial"/>
          <w:b/>
          <w:bCs/>
          <w:shd w:val="clear" w:color="auto" w:fill="FFFFFF"/>
        </w:rPr>
      </w:pPr>
      <w:r w:rsidRPr="002A3FD4">
        <w:rPr>
          <w:rFonts w:ascii="Arial" w:hAnsi="Arial" w:cs="Arial"/>
          <w:b/>
          <w:bCs/>
          <w:shd w:val="clear" w:color="auto" w:fill="FFFFFF"/>
        </w:rPr>
        <w:t>Conclusion:</w:t>
      </w:r>
    </w:p>
    <w:p w14:paraId="09FE4F12" w14:textId="147BFAF9" w:rsidR="004E6DE9" w:rsidRPr="002D553C" w:rsidRDefault="002D553C" w:rsidP="0015325B">
      <w:pPr>
        <w:spacing w:line="276" w:lineRule="auto"/>
        <w:jc w:val="both"/>
        <w:rPr>
          <w:rFonts w:ascii="Arial" w:hAnsi="Arial" w:cs="Arial"/>
          <w:shd w:val="clear" w:color="auto" w:fill="FFFFFF"/>
        </w:rPr>
      </w:pPr>
      <w:r>
        <w:rPr>
          <w:rFonts w:ascii="Arial" w:hAnsi="Arial" w:cs="Arial"/>
          <w:shd w:val="clear" w:color="auto" w:fill="FFFFFF"/>
        </w:rPr>
        <w:t xml:space="preserve">Besides its tech dominance on the market, Apple has achieved much more than that, the global recognition and an outstanding reputation for the brand.  These characteristics are positioning </w:t>
      </w:r>
      <w:r w:rsidR="003551A6" w:rsidRPr="003551A6">
        <w:rPr>
          <w:rFonts w:ascii="Arial" w:hAnsi="Arial" w:cs="Arial"/>
          <w:shd w:val="clear" w:color="auto" w:fill="FFFFFF"/>
        </w:rPr>
        <w:t xml:space="preserve">Apple </w:t>
      </w:r>
      <w:r>
        <w:rPr>
          <w:rFonts w:ascii="Arial" w:hAnsi="Arial" w:cs="Arial"/>
          <w:shd w:val="clear" w:color="auto" w:fill="FFFFFF"/>
        </w:rPr>
        <w:t>as</w:t>
      </w:r>
      <w:r w:rsidRPr="003551A6">
        <w:rPr>
          <w:rFonts w:ascii="Arial" w:hAnsi="Arial" w:cs="Arial"/>
          <w:shd w:val="clear" w:color="auto" w:fill="FFFFFF"/>
        </w:rPr>
        <w:t xml:space="preserve"> </w:t>
      </w:r>
      <w:r w:rsidR="003551A6" w:rsidRPr="003551A6">
        <w:rPr>
          <w:rFonts w:ascii="Arial" w:hAnsi="Arial" w:cs="Arial"/>
          <w:shd w:val="clear" w:color="auto" w:fill="FFFFFF"/>
        </w:rPr>
        <w:t>the most valuable technology company in the world</w:t>
      </w:r>
      <w:r w:rsidR="009203B7">
        <w:rPr>
          <w:rFonts w:ascii="Arial" w:hAnsi="Arial" w:cs="Arial"/>
          <w:shd w:val="clear" w:color="auto" w:fill="FFFFFF"/>
        </w:rPr>
        <w:t>.</w:t>
      </w:r>
      <w:r w:rsidR="003551A6" w:rsidRPr="003551A6">
        <w:rPr>
          <w:rFonts w:ascii="Arial" w:hAnsi="Arial" w:cs="Arial"/>
          <w:shd w:val="clear" w:color="auto" w:fill="FFFFFF"/>
        </w:rPr>
        <w:t xml:space="preserve"> </w:t>
      </w:r>
      <w:r w:rsidR="009203B7">
        <w:rPr>
          <w:rFonts w:ascii="Arial" w:hAnsi="Arial" w:cs="Arial"/>
          <w:shd w:val="clear" w:color="auto" w:fill="FFFFFF"/>
        </w:rPr>
        <w:t>D</w:t>
      </w:r>
      <w:r w:rsidR="003551A6" w:rsidRPr="003551A6">
        <w:rPr>
          <w:rFonts w:ascii="Arial" w:hAnsi="Arial" w:cs="Arial"/>
          <w:shd w:val="clear" w:color="auto" w:fill="FFFFFF"/>
        </w:rPr>
        <w:t>ue to its high-quality products, its high degree of diversification as well as its continued diversification across software, hardware and services portfolio</w:t>
      </w:r>
      <w:r w:rsidR="009203B7">
        <w:rPr>
          <w:rFonts w:ascii="Arial" w:hAnsi="Arial" w:cs="Arial"/>
          <w:shd w:val="clear" w:color="auto" w:fill="FFFFFF"/>
        </w:rPr>
        <w:t xml:space="preserve">, Apple will continue to remain one of the biggest successes in the world. </w:t>
      </w:r>
    </w:p>
    <w:p w14:paraId="3BF1ABDF" w14:textId="77777777" w:rsidR="00C03204" w:rsidRPr="00C03204" w:rsidRDefault="00C03204" w:rsidP="00C03204">
      <w:pPr>
        <w:jc w:val="both"/>
        <w:rPr>
          <w:rFonts w:ascii="Arial" w:hAnsi="Arial" w:cs="Arial"/>
          <w:shd w:val="clear" w:color="auto" w:fill="FFFFFF"/>
        </w:rPr>
      </w:pPr>
    </w:p>
    <w:p w14:paraId="64FCFACD" w14:textId="77777777" w:rsidR="008E4F21" w:rsidRDefault="008E4F21">
      <w:pPr>
        <w:rPr>
          <w:rFonts w:ascii="Arial" w:eastAsiaTheme="majorEastAsia" w:hAnsi="Arial" w:cs="Arial"/>
          <w:color w:val="2F5496" w:themeColor="accent1" w:themeShade="BF"/>
        </w:rPr>
        <w:sectPr w:rsidR="008E4F21" w:rsidSect="003566B6">
          <w:type w:val="continuous"/>
          <w:pgSz w:w="11906" w:h="16838"/>
          <w:pgMar w:top="1440" w:right="1440" w:bottom="1440" w:left="1440" w:header="708" w:footer="708" w:gutter="0"/>
          <w:cols w:num="2" w:space="708"/>
          <w:titlePg/>
          <w:docGrid w:linePitch="360"/>
        </w:sectPr>
      </w:pPr>
    </w:p>
    <w:p w14:paraId="08FC3EB3" w14:textId="77777777" w:rsidR="00065259" w:rsidRDefault="00065259">
      <w:pPr>
        <w:rPr>
          <w:rFonts w:ascii="Arial" w:eastAsiaTheme="majorEastAsia" w:hAnsi="Arial" w:cs="Arial"/>
          <w:color w:val="2F5496" w:themeColor="accent1" w:themeShade="BF"/>
        </w:rPr>
      </w:pPr>
    </w:p>
    <w:p w14:paraId="74756534" w14:textId="25C13F16" w:rsidR="00500771" w:rsidRPr="00970836" w:rsidRDefault="00C34F91" w:rsidP="00970836">
      <w:pPr>
        <w:pStyle w:val="Heading1"/>
        <w:spacing w:line="360" w:lineRule="auto"/>
        <w:jc w:val="both"/>
        <w:rPr>
          <w:rFonts w:ascii="Arial" w:hAnsi="Arial" w:cs="Arial"/>
          <w:sz w:val="22"/>
          <w:szCs w:val="22"/>
        </w:rPr>
      </w:pPr>
      <w:r w:rsidRPr="004A615F">
        <w:rPr>
          <w:rFonts w:ascii="Arial" w:hAnsi="Arial" w:cs="Arial"/>
          <w:sz w:val="22"/>
          <w:szCs w:val="22"/>
        </w:rPr>
        <w:lastRenderedPageBreak/>
        <w:t>Reference</w:t>
      </w:r>
      <w:r w:rsidR="00387FB8" w:rsidRPr="004A615F">
        <w:rPr>
          <w:rFonts w:ascii="Arial" w:hAnsi="Arial" w:cs="Arial"/>
          <w:sz w:val="22"/>
          <w:szCs w:val="22"/>
        </w:rPr>
        <w:t>s</w:t>
      </w:r>
      <w:bookmarkEnd w:id="0"/>
    </w:p>
    <w:p w14:paraId="2B7243F8" w14:textId="77777777" w:rsidR="001F4C56" w:rsidRPr="001F4C56" w:rsidRDefault="001F4C56" w:rsidP="00015912">
      <w:pPr>
        <w:pStyle w:val="ListParagraph"/>
        <w:numPr>
          <w:ilvl w:val="0"/>
          <w:numId w:val="18"/>
        </w:numPr>
        <w:tabs>
          <w:tab w:val="left" w:pos="720"/>
        </w:tabs>
        <w:spacing w:line="360" w:lineRule="auto"/>
        <w:ind w:left="714" w:hanging="357"/>
        <w:jc w:val="both"/>
        <w:rPr>
          <w:rFonts w:ascii="Arial" w:hAnsi="Arial" w:cs="Arial"/>
          <w:sz w:val="22"/>
          <w:szCs w:val="22"/>
        </w:rPr>
      </w:pPr>
      <w:r w:rsidRPr="001F4C56">
        <w:rPr>
          <w:rFonts w:ascii="Arial" w:hAnsi="Arial" w:cs="Arial"/>
          <w:sz w:val="22"/>
          <w:szCs w:val="22"/>
        </w:rPr>
        <w:t xml:space="preserve">Apple Inc, 2021. </w:t>
      </w:r>
      <w:r w:rsidRPr="001F4C56">
        <w:rPr>
          <w:rFonts w:ascii="Arial" w:hAnsi="Arial" w:cs="Arial"/>
          <w:i/>
          <w:iCs/>
          <w:sz w:val="22"/>
          <w:szCs w:val="22"/>
        </w:rPr>
        <w:t>ANNUAL REPORT PURSUANT TO SECTION 13 OR 15(d) OF THE SECURITIES EXCHANGE ACT OF 1934</w:t>
      </w:r>
      <w:r w:rsidRPr="001F4C56">
        <w:rPr>
          <w:rFonts w:ascii="Arial" w:hAnsi="Arial" w:cs="Arial"/>
          <w:sz w:val="22"/>
          <w:szCs w:val="22"/>
        </w:rPr>
        <w:t xml:space="preserve">.  Available at </w:t>
      </w:r>
      <w:hyperlink r:id="rId22" w:history="1">
        <w:r w:rsidRPr="001F4C56">
          <w:rPr>
            <w:rStyle w:val="Hyperlink"/>
            <w:rFonts w:ascii="Arial" w:hAnsi="Arial" w:cs="Arial"/>
            <w:sz w:val="22"/>
            <w:szCs w:val="22"/>
          </w:rPr>
          <w:t>https://www.annualreports.com/HostedData/AnnualReports/PDF/NASDAQ_AAPL_2021.pdf</w:t>
        </w:r>
      </w:hyperlink>
      <w:r w:rsidRPr="001F4C56">
        <w:rPr>
          <w:rFonts w:ascii="Arial" w:hAnsi="Arial" w:cs="Arial"/>
          <w:sz w:val="22"/>
          <w:szCs w:val="22"/>
        </w:rPr>
        <w:t xml:space="preserve"> [Accessed on 19/11/2022]</w:t>
      </w:r>
    </w:p>
    <w:p w14:paraId="59A6407B" w14:textId="77777777" w:rsidR="001F4C56" w:rsidRPr="001F4C56" w:rsidRDefault="001F4C56" w:rsidP="00015912">
      <w:pPr>
        <w:pStyle w:val="ListParagraph"/>
        <w:numPr>
          <w:ilvl w:val="0"/>
          <w:numId w:val="18"/>
        </w:numPr>
        <w:tabs>
          <w:tab w:val="left" w:pos="720"/>
        </w:tabs>
        <w:spacing w:line="360" w:lineRule="auto"/>
        <w:jc w:val="both"/>
        <w:rPr>
          <w:rFonts w:ascii="Arial" w:hAnsi="Arial" w:cs="Arial"/>
          <w:sz w:val="22"/>
          <w:szCs w:val="22"/>
        </w:rPr>
      </w:pPr>
      <w:r w:rsidRPr="001F4C56">
        <w:rPr>
          <w:rFonts w:ascii="Arial" w:hAnsi="Arial" w:cs="Arial"/>
          <w:sz w:val="22"/>
          <w:szCs w:val="22"/>
        </w:rPr>
        <w:t xml:space="preserve">Apple Inc., 2022. </w:t>
      </w:r>
      <w:r w:rsidRPr="001F4C56">
        <w:rPr>
          <w:rFonts w:ascii="Arial" w:hAnsi="Arial" w:cs="Arial"/>
          <w:i/>
          <w:iCs/>
          <w:sz w:val="22"/>
          <w:szCs w:val="22"/>
        </w:rPr>
        <w:t>Apple at work</w:t>
      </w:r>
      <w:r w:rsidRPr="001F4C56">
        <w:rPr>
          <w:rFonts w:ascii="Arial" w:hAnsi="Arial" w:cs="Arial"/>
          <w:sz w:val="22"/>
          <w:szCs w:val="22"/>
        </w:rPr>
        <w:t xml:space="preserve">. Available at </w:t>
      </w:r>
      <w:hyperlink r:id="rId23" w:history="1">
        <w:r w:rsidRPr="001F4C56">
          <w:rPr>
            <w:rStyle w:val="Hyperlink"/>
            <w:rFonts w:ascii="Arial" w:hAnsi="Arial" w:cs="Arial"/>
            <w:sz w:val="22"/>
            <w:szCs w:val="22"/>
          </w:rPr>
          <w:t>https://www.apple.com/business/</w:t>
        </w:r>
      </w:hyperlink>
      <w:r w:rsidRPr="001F4C56">
        <w:rPr>
          <w:rFonts w:ascii="Arial" w:hAnsi="Arial" w:cs="Arial"/>
          <w:sz w:val="22"/>
          <w:szCs w:val="22"/>
        </w:rPr>
        <w:t xml:space="preserve"> [Accessed on 21/11/2022] </w:t>
      </w:r>
    </w:p>
    <w:p w14:paraId="5A04A226" w14:textId="77777777" w:rsidR="001F4C56" w:rsidRPr="001F4C56" w:rsidRDefault="001F4C56" w:rsidP="00015912">
      <w:pPr>
        <w:pStyle w:val="ListParagraph"/>
        <w:numPr>
          <w:ilvl w:val="0"/>
          <w:numId w:val="18"/>
        </w:numPr>
        <w:tabs>
          <w:tab w:val="left" w:pos="720"/>
        </w:tabs>
        <w:spacing w:line="360" w:lineRule="auto"/>
        <w:jc w:val="both"/>
        <w:rPr>
          <w:rFonts w:ascii="Arial" w:hAnsi="Arial" w:cs="Arial"/>
          <w:sz w:val="22"/>
          <w:szCs w:val="22"/>
        </w:rPr>
      </w:pPr>
      <w:r w:rsidRPr="001F4C56">
        <w:rPr>
          <w:rFonts w:ascii="Arial" w:hAnsi="Arial" w:cs="Arial"/>
          <w:sz w:val="22"/>
          <w:szCs w:val="22"/>
        </w:rPr>
        <w:t xml:space="preserve">Apple Inc., 2022. </w:t>
      </w:r>
      <w:r w:rsidRPr="001F4C56">
        <w:rPr>
          <w:rFonts w:ascii="Arial" w:hAnsi="Arial" w:cs="Arial"/>
          <w:i/>
          <w:iCs/>
          <w:sz w:val="22"/>
          <w:szCs w:val="22"/>
        </w:rPr>
        <w:t>Apple Reports Fourth Quarter Results</w:t>
      </w:r>
      <w:r w:rsidRPr="001F4C56">
        <w:rPr>
          <w:rFonts w:ascii="Arial" w:hAnsi="Arial" w:cs="Arial"/>
          <w:sz w:val="22"/>
          <w:szCs w:val="22"/>
        </w:rPr>
        <w:t xml:space="preserve">. Available at </w:t>
      </w:r>
      <w:hyperlink r:id="rId24" w:history="1">
        <w:r w:rsidRPr="001F4C56">
          <w:rPr>
            <w:rStyle w:val="Hyperlink"/>
            <w:rFonts w:ascii="Arial" w:hAnsi="Arial" w:cs="Arial"/>
            <w:sz w:val="22"/>
            <w:szCs w:val="22"/>
          </w:rPr>
          <w:t>https://www.apple.com/uk/newsroom/2022/10/apple-reports-fourth-quarter-results/</w:t>
        </w:r>
      </w:hyperlink>
      <w:r w:rsidRPr="001F4C56">
        <w:rPr>
          <w:rFonts w:ascii="Arial" w:hAnsi="Arial" w:cs="Arial"/>
          <w:sz w:val="22"/>
          <w:szCs w:val="22"/>
        </w:rPr>
        <w:t xml:space="preserve"> [Accessed on 18/11/2022]</w:t>
      </w:r>
    </w:p>
    <w:p w14:paraId="7ECD621E" w14:textId="77777777" w:rsidR="001F4C56" w:rsidRPr="001F4C56" w:rsidRDefault="001F4C56" w:rsidP="00015912">
      <w:pPr>
        <w:pStyle w:val="ListParagraph"/>
        <w:numPr>
          <w:ilvl w:val="0"/>
          <w:numId w:val="18"/>
        </w:numPr>
        <w:tabs>
          <w:tab w:val="left" w:pos="720"/>
        </w:tabs>
        <w:spacing w:line="360" w:lineRule="auto"/>
        <w:ind w:left="714" w:hanging="357"/>
        <w:jc w:val="both"/>
        <w:rPr>
          <w:rFonts w:ascii="Arial" w:hAnsi="Arial" w:cs="Arial"/>
          <w:sz w:val="22"/>
          <w:szCs w:val="22"/>
        </w:rPr>
      </w:pPr>
      <w:r w:rsidRPr="001F4C56">
        <w:rPr>
          <w:rFonts w:ascii="Arial" w:hAnsi="Arial" w:cs="Arial"/>
          <w:sz w:val="22"/>
          <w:szCs w:val="22"/>
        </w:rPr>
        <w:t xml:space="preserve">Gov, 2021. Available at </w:t>
      </w:r>
      <w:hyperlink r:id="rId25" w:history="1">
        <w:r w:rsidRPr="001F4C56">
          <w:rPr>
            <w:rStyle w:val="Hyperlink"/>
            <w:rFonts w:ascii="Arial" w:hAnsi="Arial" w:cs="Arial"/>
            <w:sz w:val="22"/>
            <w:szCs w:val="22"/>
          </w:rPr>
          <w:t>https://www.sec.gov/Archives/edgar/data/320193/000032019321000105/aapl-20210925.htm</w:t>
        </w:r>
      </w:hyperlink>
      <w:r w:rsidRPr="001F4C56">
        <w:rPr>
          <w:rFonts w:ascii="Arial" w:hAnsi="Arial" w:cs="Arial"/>
          <w:sz w:val="22"/>
          <w:szCs w:val="22"/>
        </w:rPr>
        <w:t xml:space="preserve"> [Accessed on 19/11/2022]</w:t>
      </w:r>
    </w:p>
    <w:p w14:paraId="283A22B1" w14:textId="77777777" w:rsidR="001F4C56" w:rsidRPr="001F4C56" w:rsidRDefault="001F4C56" w:rsidP="002A3FD4">
      <w:pPr>
        <w:pStyle w:val="ListParagraph"/>
        <w:numPr>
          <w:ilvl w:val="0"/>
          <w:numId w:val="18"/>
        </w:numPr>
        <w:spacing w:after="160" w:line="360" w:lineRule="auto"/>
        <w:jc w:val="both"/>
        <w:rPr>
          <w:rFonts w:ascii="Arial" w:hAnsi="Arial" w:cs="Arial"/>
          <w:sz w:val="22"/>
          <w:szCs w:val="22"/>
        </w:rPr>
      </w:pPr>
      <w:r w:rsidRPr="001F4C56">
        <w:rPr>
          <w:rFonts w:ascii="Arial" w:hAnsi="Arial" w:cs="Arial"/>
          <w:sz w:val="22"/>
          <w:szCs w:val="22"/>
          <w:lang w:val="en-US"/>
        </w:rPr>
        <w:t xml:space="preserve">Kotler, P. et al., 2022. </w:t>
      </w:r>
      <w:r w:rsidRPr="001F4C56">
        <w:rPr>
          <w:rFonts w:ascii="Arial" w:hAnsi="Arial" w:cs="Arial"/>
          <w:i/>
          <w:iCs/>
          <w:sz w:val="22"/>
          <w:szCs w:val="22"/>
          <w:lang w:val="en-US"/>
        </w:rPr>
        <w:t xml:space="preserve">Marketing Management Global Edition. </w:t>
      </w:r>
      <w:r w:rsidRPr="001F4C56">
        <w:rPr>
          <w:rFonts w:ascii="Arial" w:hAnsi="Arial" w:cs="Arial"/>
          <w:sz w:val="22"/>
          <w:szCs w:val="22"/>
          <w:lang w:val="en-US"/>
        </w:rPr>
        <w:t>16</w:t>
      </w:r>
      <w:r w:rsidRPr="001F4C56">
        <w:rPr>
          <w:rFonts w:ascii="Arial" w:hAnsi="Arial" w:cs="Arial"/>
          <w:sz w:val="22"/>
          <w:szCs w:val="22"/>
          <w:vertAlign w:val="superscript"/>
          <w:lang w:val="en-US"/>
        </w:rPr>
        <w:t>th</w:t>
      </w:r>
      <w:r w:rsidRPr="001F4C56">
        <w:rPr>
          <w:rFonts w:ascii="Arial" w:hAnsi="Arial" w:cs="Arial"/>
          <w:sz w:val="22"/>
          <w:szCs w:val="22"/>
          <w:lang w:val="en-US"/>
        </w:rPr>
        <w:t>ed. Harlow Essex: Pearson.</w:t>
      </w:r>
    </w:p>
    <w:p w14:paraId="5951BBA3" w14:textId="77777777" w:rsidR="001F4C56" w:rsidRPr="001F4C56" w:rsidRDefault="001F4C56" w:rsidP="00015912">
      <w:pPr>
        <w:pStyle w:val="ListParagraph"/>
        <w:numPr>
          <w:ilvl w:val="0"/>
          <w:numId w:val="18"/>
        </w:numPr>
        <w:tabs>
          <w:tab w:val="left" w:pos="720"/>
        </w:tabs>
        <w:spacing w:line="360" w:lineRule="auto"/>
        <w:jc w:val="both"/>
        <w:rPr>
          <w:rFonts w:ascii="Arial" w:hAnsi="Arial" w:cs="Arial"/>
          <w:sz w:val="22"/>
          <w:szCs w:val="22"/>
        </w:rPr>
      </w:pPr>
      <w:r w:rsidRPr="001F4C56">
        <w:rPr>
          <w:rFonts w:ascii="Arial" w:hAnsi="Arial" w:cs="Arial"/>
          <w:sz w:val="22"/>
          <w:szCs w:val="22"/>
        </w:rPr>
        <w:t xml:space="preserve">Mission Statement (2022). </w:t>
      </w:r>
      <w:r w:rsidRPr="001F4C56">
        <w:rPr>
          <w:rFonts w:ascii="Arial" w:hAnsi="Arial" w:cs="Arial"/>
          <w:i/>
          <w:iCs/>
          <w:sz w:val="22"/>
          <w:szCs w:val="22"/>
        </w:rPr>
        <w:t>Apple Mission and Vision Statement Analysis</w:t>
      </w:r>
      <w:r w:rsidRPr="001F4C56">
        <w:rPr>
          <w:rFonts w:ascii="Arial" w:hAnsi="Arial" w:cs="Arial"/>
          <w:sz w:val="22"/>
          <w:szCs w:val="22"/>
        </w:rPr>
        <w:t xml:space="preserve">. Available at </w:t>
      </w:r>
      <w:hyperlink r:id="rId26" w:history="1">
        <w:r w:rsidRPr="001F4C56">
          <w:rPr>
            <w:rStyle w:val="Hyperlink"/>
            <w:rFonts w:ascii="Arial" w:hAnsi="Arial" w:cs="Arial"/>
            <w:sz w:val="22"/>
            <w:szCs w:val="22"/>
          </w:rPr>
          <w:t>https://mission-statement.com/apple/</w:t>
        </w:r>
      </w:hyperlink>
      <w:r w:rsidRPr="001F4C56">
        <w:rPr>
          <w:rFonts w:ascii="Arial" w:hAnsi="Arial" w:cs="Arial"/>
          <w:sz w:val="22"/>
          <w:szCs w:val="22"/>
        </w:rPr>
        <w:t xml:space="preserve">  [Accessed on 21/11/2022]</w:t>
      </w:r>
    </w:p>
    <w:p w14:paraId="2F98462A" w14:textId="77777777" w:rsidR="001F4C56" w:rsidRPr="001F4C56" w:rsidRDefault="001F4C56" w:rsidP="00015912">
      <w:pPr>
        <w:pStyle w:val="ListParagraph"/>
        <w:numPr>
          <w:ilvl w:val="0"/>
          <w:numId w:val="18"/>
        </w:numPr>
        <w:tabs>
          <w:tab w:val="left" w:pos="720"/>
        </w:tabs>
        <w:spacing w:line="360" w:lineRule="auto"/>
        <w:jc w:val="both"/>
        <w:rPr>
          <w:rFonts w:ascii="Arial" w:hAnsi="Arial" w:cs="Arial"/>
          <w:sz w:val="22"/>
          <w:szCs w:val="22"/>
        </w:rPr>
      </w:pPr>
      <w:r w:rsidRPr="001F4C56">
        <w:rPr>
          <w:rFonts w:ascii="Arial" w:hAnsi="Arial" w:cs="Arial"/>
          <w:sz w:val="22"/>
          <w:szCs w:val="22"/>
        </w:rPr>
        <w:t xml:space="preserve">Statista 2022. </w:t>
      </w:r>
      <w:r w:rsidRPr="001F4C56">
        <w:rPr>
          <w:rFonts w:ascii="Arial" w:hAnsi="Arial" w:cs="Arial"/>
          <w:i/>
          <w:iCs/>
          <w:sz w:val="22"/>
          <w:szCs w:val="22"/>
        </w:rPr>
        <w:t>Global revenue of Apple from 2004 to 2022.</w:t>
      </w:r>
      <w:r w:rsidRPr="001F4C56">
        <w:rPr>
          <w:rFonts w:ascii="Arial" w:hAnsi="Arial" w:cs="Arial"/>
          <w:sz w:val="22"/>
          <w:szCs w:val="22"/>
        </w:rPr>
        <w:t xml:space="preserve"> Available at </w:t>
      </w:r>
      <w:hyperlink r:id="rId27" w:history="1">
        <w:r w:rsidRPr="001F4C56">
          <w:rPr>
            <w:rStyle w:val="Hyperlink"/>
            <w:rFonts w:ascii="Arial" w:hAnsi="Arial" w:cs="Arial"/>
            <w:sz w:val="22"/>
            <w:szCs w:val="22"/>
          </w:rPr>
          <w:t>https://www.statista.com/statistics/265125/total-net-sales-of-apple-since-2004/</w:t>
        </w:r>
      </w:hyperlink>
      <w:r w:rsidRPr="001F4C56">
        <w:rPr>
          <w:rFonts w:ascii="Arial" w:hAnsi="Arial" w:cs="Arial"/>
          <w:sz w:val="22"/>
          <w:szCs w:val="22"/>
        </w:rPr>
        <w:t xml:space="preserve">  [Accessed on 21/11/2022] </w:t>
      </w:r>
    </w:p>
    <w:p w14:paraId="7FC88CF3" w14:textId="77777777" w:rsidR="001F4C56" w:rsidRPr="001F4C56" w:rsidRDefault="001F4C56" w:rsidP="00015912">
      <w:pPr>
        <w:pStyle w:val="ListParagraph"/>
        <w:numPr>
          <w:ilvl w:val="0"/>
          <w:numId w:val="18"/>
        </w:numPr>
        <w:tabs>
          <w:tab w:val="left" w:pos="720"/>
        </w:tabs>
        <w:spacing w:line="360" w:lineRule="auto"/>
        <w:jc w:val="both"/>
        <w:rPr>
          <w:rFonts w:ascii="Arial" w:hAnsi="Arial" w:cs="Arial"/>
          <w:sz w:val="22"/>
          <w:szCs w:val="22"/>
        </w:rPr>
      </w:pPr>
      <w:r w:rsidRPr="001F4C56">
        <w:rPr>
          <w:rFonts w:ascii="Arial" w:hAnsi="Arial" w:cs="Arial"/>
          <w:sz w:val="22"/>
          <w:szCs w:val="22"/>
        </w:rPr>
        <w:t xml:space="preserve">Statista, 2021. </w:t>
      </w:r>
      <w:r w:rsidRPr="001F4C56">
        <w:rPr>
          <w:rFonts w:ascii="Arial" w:hAnsi="Arial" w:cs="Arial"/>
          <w:i/>
          <w:iCs/>
          <w:sz w:val="22"/>
          <w:szCs w:val="22"/>
        </w:rPr>
        <w:t xml:space="preserve">The Apple Store Empire. </w:t>
      </w:r>
      <w:r w:rsidRPr="001F4C56">
        <w:rPr>
          <w:rFonts w:ascii="Arial" w:hAnsi="Arial" w:cs="Arial"/>
          <w:sz w:val="22"/>
          <w:szCs w:val="22"/>
        </w:rPr>
        <w:t xml:space="preserve">Available at </w:t>
      </w:r>
      <w:hyperlink r:id="rId28" w:history="1">
        <w:r w:rsidRPr="001F4C56">
          <w:rPr>
            <w:rStyle w:val="Hyperlink"/>
            <w:rFonts w:ascii="Arial" w:hAnsi="Arial" w:cs="Arial"/>
            <w:sz w:val="22"/>
            <w:szCs w:val="22"/>
          </w:rPr>
          <w:t>https://www.statista.com/chart/24857/total-number-of-apple-stores-worldwide/</w:t>
        </w:r>
      </w:hyperlink>
      <w:r w:rsidRPr="001F4C56">
        <w:rPr>
          <w:rFonts w:ascii="Arial" w:hAnsi="Arial" w:cs="Arial"/>
          <w:sz w:val="22"/>
          <w:szCs w:val="22"/>
        </w:rPr>
        <w:t xml:space="preserve"> [Accessed on 21/11/2022] </w:t>
      </w:r>
    </w:p>
    <w:p w14:paraId="4BD4425C" w14:textId="77777777" w:rsidR="001F4C56" w:rsidRPr="001F4C56" w:rsidRDefault="001F4C56" w:rsidP="00015912">
      <w:pPr>
        <w:pStyle w:val="ListParagraph"/>
        <w:numPr>
          <w:ilvl w:val="0"/>
          <w:numId w:val="18"/>
        </w:numPr>
        <w:tabs>
          <w:tab w:val="left" w:pos="720"/>
        </w:tabs>
        <w:spacing w:line="360" w:lineRule="auto"/>
        <w:jc w:val="both"/>
        <w:rPr>
          <w:rFonts w:ascii="Arial" w:hAnsi="Arial" w:cs="Arial"/>
          <w:sz w:val="22"/>
          <w:szCs w:val="22"/>
        </w:rPr>
      </w:pPr>
      <w:r w:rsidRPr="001F4C56">
        <w:rPr>
          <w:rFonts w:ascii="Arial" w:hAnsi="Arial" w:cs="Arial"/>
          <w:sz w:val="22"/>
          <w:szCs w:val="22"/>
        </w:rPr>
        <w:t xml:space="preserve">Statista, 2022. </w:t>
      </w:r>
      <w:r w:rsidRPr="001F4C56">
        <w:rPr>
          <w:rFonts w:ascii="Arial" w:hAnsi="Arial" w:cs="Arial"/>
          <w:i/>
          <w:iCs/>
          <w:sz w:val="22"/>
          <w:szCs w:val="22"/>
        </w:rPr>
        <w:t>Apple- statistics &amp; facts.</w:t>
      </w:r>
      <w:r w:rsidRPr="001F4C56">
        <w:rPr>
          <w:rFonts w:ascii="Arial" w:hAnsi="Arial" w:cs="Arial"/>
          <w:sz w:val="22"/>
          <w:szCs w:val="22"/>
        </w:rPr>
        <w:t xml:space="preserve"> Available at </w:t>
      </w:r>
      <w:hyperlink r:id="rId29" w:anchor="topicOverview" w:history="1">
        <w:r w:rsidRPr="001F4C56">
          <w:rPr>
            <w:rStyle w:val="Hyperlink"/>
            <w:rFonts w:ascii="Arial" w:hAnsi="Arial" w:cs="Arial"/>
            <w:sz w:val="22"/>
            <w:szCs w:val="22"/>
          </w:rPr>
          <w:t>https://www.statista.com/topics/847/apple/#topicOverview</w:t>
        </w:r>
      </w:hyperlink>
      <w:r w:rsidRPr="001F4C56">
        <w:rPr>
          <w:rStyle w:val="Hyperlink"/>
          <w:rFonts w:ascii="Arial" w:hAnsi="Arial" w:cs="Arial"/>
          <w:sz w:val="22"/>
          <w:szCs w:val="22"/>
        </w:rPr>
        <w:t xml:space="preserve"> </w:t>
      </w:r>
      <w:r w:rsidRPr="001F4C56">
        <w:rPr>
          <w:rFonts w:ascii="Arial" w:hAnsi="Arial" w:cs="Arial"/>
          <w:sz w:val="22"/>
          <w:szCs w:val="22"/>
        </w:rPr>
        <w:t>[Accessed on 18/11/2022]</w:t>
      </w:r>
    </w:p>
    <w:p w14:paraId="7AF4FA36" w14:textId="694DFFAC" w:rsidR="002A3FD4" w:rsidRDefault="002A3FD4" w:rsidP="002A3FD4">
      <w:pPr>
        <w:tabs>
          <w:tab w:val="left" w:pos="720"/>
        </w:tabs>
        <w:spacing w:line="360" w:lineRule="auto"/>
        <w:ind w:left="360"/>
        <w:jc w:val="both"/>
      </w:pPr>
    </w:p>
    <w:p w14:paraId="6D182050" w14:textId="77777777" w:rsidR="004E6DE9" w:rsidRDefault="004E6DE9" w:rsidP="00B31B4D">
      <w:pPr>
        <w:tabs>
          <w:tab w:val="left" w:pos="720"/>
        </w:tabs>
        <w:spacing w:line="360" w:lineRule="auto"/>
        <w:jc w:val="both"/>
      </w:pPr>
    </w:p>
    <w:p w14:paraId="22DD8966" w14:textId="77777777" w:rsidR="0024324E" w:rsidRDefault="0024324E" w:rsidP="0024324E">
      <w:pPr>
        <w:tabs>
          <w:tab w:val="left" w:pos="720"/>
        </w:tabs>
      </w:pPr>
    </w:p>
    <w:sectPr w:rsidR="0024324E" w:rsidSect="00BC6FE0">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02949" w14:textId="77777777" w:rsidR="002A1A0B" w:rsidRDefault="002A1A0B" w:rsidP="00D21010">
      <w:pPr>
        <w:spacing w:after="0" w:line="240" w:lineRule="auto"/>
      </w:pPr>
      <w:r>
        <w:separator/>
      </w:r>
    </w:p>
  </w:endnote>
  <w:endnote w:type="continuationSeparator" w:id="0">
    <w:p w14:paraId="6307D0B2" w14:textId="77777777" w:rsidR="002A1A0B" w:rsidRDefault="002A1A0B" w:rsidP="00D21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altName w:val="Raleway"/>
    <w:charset w:val="00"/>
    <w:family w:val="auto"/>
    <w:pitch w:val="variable"/>
    <w:sig w:usb0="A00002FF" w:usb1="5000205B" w:usb2="00000000" w:usb3="00000000" w:csb0="00000197" w:csb1="00000000"/>
  </w:font>
  <w:font w:name="Arial">
    <w:panose1 w:val="020B0604020202020204"/>
    <w:charset w:val="00"/>
    <w:family w:val="swiss"/>
    <w:pitch w:val="variable"/>
    <w:sig w:usb0="E0002EFF" w:usb1="C000785B" w:usb2="00000009" w:usb3="00000000" w:csb0="000001FF" w:csb1="00000000"/>
  </w:font>
  <w:font w:name="IBM Plex Sans">
    <w:altName w:val="IBM Plex Sans"/>
    <w:charset w:val="00"/>
    <w:family w:val="swiss"/>
    <w:pitch w:val="variable"/>
    <w:sig w:usb0="A00002EF" w:usb1="5000207B" w:usb2="00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115976"/>
      <w:docPartObj>
        <w:docPartGallery w:val="Page Numbers (Bottom of Page)"/>
        <w:docPartUnique/>
      </w:docPartObj>
    </w:sdtPr>
    <w:sdtEndPr>
      <w:rPr>
        <w:noProof/>
      </w:rPr>
    </w:sdtEndPr>
    <w:sdtContent>
      <w:p w14:paraId="67B00BE2" w14:textId="5A6F6137" w:rsidR="00D21010" w:rsidRDefault="00D210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021058" w14:textId="77777777" w:rsidR="00D21010" w:rsidRDefault="00D210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86DB5" w14:textId="56DE60F4" w:rsidR="00D21010" w:rsidRDefault="00D21010" w:rsidP="00D21010">
    <w:pPr>
      <w:pStyle w:val="Footer"/>
      <w:jc w:val="center"/>
    </w:pPr>
  </w:p>
  <w:p w14:paraId="72763545" w14:textId="77777777" w:rsidR="00D21010" w:rsidRDefault="00D210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8988679"/>
      <w:docPartObj>
        <w:docPartGallery w:val="Page Numbers (Bottom of Page)"/>
        <w:docPartUnique/>
      </w:docPartObj>
    </w:sdtPr>
    <w:sdtEndPr>
      <w:rPr>
        <w:noProof/>
      </w:rPr>
    </w:sdtEndPr>
    <w:sdtContent>
      <w:p w14:paraId="0EA1642B" w14:textId="77777777" w:rsidR="00281EE5" w:rsidRDefault="00281E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8C80F6" w14:textId="77777777" w:rsidR="00281EE5" w:rsidRDefault="00281E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F8505" w14:textId="77777777" w:rsidR="00281EE5" w:rsidRDefault="00281EE5" w:rsidP="00D21010">
    <w:pPr>
      <w:pStyle w:val="Footer"/>
      <w:jc w:val="center"/>
    </w:pPr>
  </w:p>
  <w:p w14:paraId="4D6F0661" w14:textId="77777777" w:rsidR="00281EE5" w:rsidRDefault="00281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92961" w14:textId="77777777" w:rsidR="002A1A0B" w:rsidRDefault="002A1A0B" w:rsidP="00D21010">
      <w:pPr>
        <w:spacing w:after="0" w:line="240" w:lineRule="auto"/>
      </w:pPr>
      <w:r>
        <w:separator/>
      </w:r>
    </w:p>
  </w:footnote>
  <w:footnote w:type="continuationSeparator" w:id="0">
    <w:p w14:paraId="6228CB5B" w14:textId="77777777" w:rsidR="002A1A0B" w:rsidRDefault="002A1A0B" w:rsidP="00D210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1899B" w14:textId="5C1A5AC2" w:rsidR="00D21010" w:rsidRDefault="00D21010" w:rsidP="00D21010">
    <w:pPr>
      <w:pStyle w:val="Header"/>
    </w:pPr>
  </w:p>
  <w:p w14:paraId="4806FC50" w14:textId="77777777" w:rsidR="00D21010" w:rsidRDefault="00D210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E5E6F" w14:textId="77777777" w:rsidR="00281EE5" w:rsidRDefault="00281EE5" w:rsidP="00D21010">
    <w:pPr>
      <w:pStyle w:val="Header"/>
    </w:pPr>
  </w:p>
  <w:p w14:paraId="57E9A60F" w14:textId="77777777" w:rsidR="00281EE5" w:rsidRDefault="00281E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1255"/>
    <w:multiLevelType w:val="multilevel"/>
    <w:tmpl w:val="D47C3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4781E"/>
    <w:multiLevelType w:val="hybridMultilevel"/>
    <w:tmpl w:val="CC544B66"/>
    <w:lvl w:ilvl="0" w:tplc="E2B4ADAC">
      <w:start w:val="1"/>
      <w:numFmt w:val="bullet"/>
      <w:lvlText w:val=""/>
      <w:lvlJc w:val="left"/>
      <w:pPr>
        <w:tabs>
          <w:tab w:val="num" w:pos="720"/>
        </w:tabs>
        <w:ind w:left="720" w:hanging="360"/>
      </w:pPr>
      <w:rPr>
        <w:rFonts w:ascii="Wingdings" w:hAnsi="Wingdings" w:hint="default"/>
      </w:rPr>
    </w:lvl>
    <w:lvl w:ilvl="1" w:tplc="114859EE" w:tentative="1">
      <w:start w:val="1"/>
      <w:numFmt w:val="bullet"/>
      <w:lvlText w:val=""/>
      <w:lvlJc w:val="left"/>
      <w:pPr>
        <w:tabs>
          <w:tab w:val="num" w:pos="1440"/>
        </w:tabs>
        <w:ind w:left="1440" w:hanging="360"/>
      </w:pPr>
      <w:rPr>
        <w:rFonts w:ascii="Wingdings" w:hAnsi="Wingdings" w:hint="default"/>
      </w:rPr>
    </w:lvl>
    <w:lvl w:ilvl="2" w:tplc="5E0A423A" w:tentative="1">
      <w:start w:val="1"/>
      <w:numFmt w:val="bullet"/>
      <w:lvlText w:val=""/>
      <w:lvlJc w:val="left"/>
      <w:pPr>
        <w:tabs>
          <w:tab w:val="num" w:pos="2160"/>
        </w:tabs>
        <w:ind w:left="2160" w:hanging="360"/>
      </w:pPr>
      <w:rPr>
        <w:rFonts w:ascii="Wingdings" w:hAnsi="Wingdings" w:hint="default"/>
      </w:rPr>
    </w:lvl>
    <w:lvl w:ilvl="3" w:tplc="282C6DB8" w:tentative="1">
      <w:start w:val="1"/>
      <w:numFmt w:val="bullet"/>
      <w:lvlText w:val=""/>
      <w:lvlJc w:val="left"/>
      <w:pPr>
        <w:tabs>
          <w:tab w:val="num" w:pos="2880"/>
        </w:tabs>
        <w:ind w:left="2880" w:hanging="360"/>
      </w:pPr>
      <w:rPr>
        <w:rFonts w:ascii="Wingdings" w:hAnsi="Wingdings" w:hint="default"/>
      </w:rPr>
    </w:lvl>
    <w:lvl w:ilvl="4" w:tplc="AD90FBB4" w:tentative="1">
      <w:start w:val="1"/>
      <w:numFmt w:val="bullet"/>
      <w:lvlText w:val=""/>
      <w:lvlJc w:val="left"/>
      <w:pPr>
        <w:tabs>
          <w:tab w:val="num" w:pos="3600"/>
        </w:tabs>
        <w:ind w:left="3600" w:hanging="360"/>
      </w:pPr>
      <w:rPr>
        <w:rFonts w:ascii="Wingdings" w:hAnsi="Wingdings" w:hint="default"/>
      </w:rPr>
    </w:lvl>
    <w:lvl w:ilvl="5" w:tplc="BBEE28C4" w:tentative="1">
      <w:start w:val="1"/>
      <w:numFmt w:val="bullet"/>
      <w:lvlText w:val=""/>
      <w:lvlJc w:val="left"/>
      <w:pPr>
        <w:tabs>
          <w:tab w:val="num" w:pos="4320"/>
        </w:tabs>
        <w:ind w:left="4320" w:hanging="360"/>
      </w:pPr>
      <w:rPr>
        <w:rFonts w:ascii="Wingdings" w:hAnsi="Wingdings" w:hint="default"/>
      </w:rPr>
    </w:lvl>
    <w:lvl w:ilvl="6" w:tplc="665EBE56" w:tentative="1">
      <w:start w:val="1"/>
      <w:numFmt w:val="bullet"/>
      <w:lvlText w:val=""/>
      <w:lvlJc w:val="left"/>
      <w:pPr>
        <w:tabs>
          <w:tab w:val="num" w:pos="5040"/>
        </w:tabs>
        <w:ind w:left="5040" w:hanging="360"/>
      </w:pPr>
      <w:rPr>
        <w:rFonts w:ascii="Wingdings" w:hAnsi="Wingdings" w:hint="default"/>
      </w:rPr>
    </w:lvl>
    <w:lvl w:ilvl="7" w:tplc="7D8E47EC" w:tentative="1">
      <w:start w:val="1"/>
      <w:numFmt w:val="bullet"/>
      <w:lvlText w:val=""/>
      <w:lvlJc w:val="left"/>
      <w:pPr>
        <w:tabs>
          <w:tab w:val="num" w:pos="5760"/>
        </w:tabs>
        <w:ind w:left="5760" w:hanging="360"/>
      </w:pPr>
      <w:rPr>
        <w:rFonts w:ascii="Wingdings" w:hAnsi="Wingdings" w:hint="default"/>
      </w:rPr>
    </w:lvl>
    <w:lvl w:ilvl="8" w:tplc="9A227D2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0156C4"/>
    <w:multiLevelType w:val="hybridMultilevel"/>
    <w:tmpl w:val="D8F01870"/>
    <w:lvl w:ilvl="0" w:tplc="FB4C3BEA">
      <w:start w:val="1"/>
      <w:numFmt w:val="bullet"/>
      <w:lvlText w:val=""/>
      <w:lvlJc w:val="left"/>
      <w:pPr>
        <w:tabs>
          <w:tab w:val="num" w:pos="720"/>
        </w:tabs>
        <w:ind w:left="720" w:hanging="360"/>
      </w:pPr>
      <w:rPr>
        <w:rFonts w:ascii="Wingdings" w:hAnsi="Wingdings" w:hint="default"/>
      </w:rPr>
    </w:lvl>
    <w:lvl w:ilvl="1" w:tplc="F10CF9C0" w:tentative="1">
      <w:start w:val="1"/>
      <w:numFmt w:val="bullet"/>
      <w:lvlText w:val=""/>
      <w:lvlJc w:val="left"/>
      <w:pPr>
        <w:tabs>
          <w:tab w:val="num" w:pos="1440"/>
        </w:tabs>
        <w:ind w:left="1440" w:hanging="360"/>
      </w:pPr>
      <w:rPr>
        <w:rFonts w:ascii="Wingdings" w:hAnsi="Wingdings" w:hint="default"/>
      </w:rPr>
    </w:lvl>
    <w:lvl w:ilvl="2" w:tplc="FBF0CB02" w:tentative="1">
      <w:start w:val="1"/>
      <w:numFmt w:val="bullet"/>
      <w:lvlText w:val=""/>
      <w:lvlJc w:val="left"/>
      <w:pPr>
        <w:tabs>
          <w:tab w:val="num" w:pos="2160"/>
        </w:tabs>
        <w:ind w:left="2160" w:hanging="360"/>
      </w:pPr>
      <w:rPr>
        <w:rFonts w:ascii="Wingdings" w:hAnsi="Wingdings" w:hint="default"/>
      </w:rPr>
    </w:lvl>
    <w:lvl w:ilvl="3" w:tplc="A0044ABE" w:tentative="1">
      <w:start w:val="1"/>
      <w:numFmt w:val="bullet"/>
      <w:lvlText w:val=""/>
      <w:lvlJc w:val="left"/>
      <w:pPr>
        <w:tabs>
          <w:tab w:val="num" w:pos="2880"/>
        </w:tabs>
        <w:ind w:left="2880" w:hanging="360"/>
      </w:pPr>
      <w:rPr>
        <w:rFonts w:ascii="Wingdings" w:hAnsi="Wingdings" w:hint="default"/>
      </w:rPr>
    </w:lvl>
    <w:lvl w:ilvl="4" w:tplc="DAEA002C" w:tentative="1">
      <w:start w:val="1"/>
      <w:numFmt w:val="bullet"/>
      <w:lvlText w:val=""/>
      <w:lvlJc w:val="left"/>
      <w:pPr>
        <w:tabs>
          <w:tab w:val="num" w:pos="3600"/>
        </w:tabs>
        <w:ind w:left="3600" w:hanging="360"/>
      </w:pPr>
      <w:rPr>
        <w:rFonts w:ascii="Wingdings" w:hAnsi="Wingdings" w:hint="default"/>
      </w:rPr>
    </w:lvl>
    <w:lvl w:ilvl="5" w:tplc="E500D782" w:tentative="1">
      <w:start w:val="1"/>
      <w:numFmt w:val="bullet"/>
      <w:lvlText w:val=""/>
      <w:lvlJc w:val="left"/>
      <w:pPr>
        <w:tabs>
          <w:tab w:val="num" w:pos="4320"/>
        </w:tabs>
        <w:ind w:left="4320" w:hanging="360"/>
      </w:pPr>
      <w:rPr>
        <w:rFonts w:ascii="Wingdings" w:hAnsi="Wingdings" w:hint="default"/>
      </w:rPr>
    </w:lvl>
    <w:lvl w:ilvl="6" w:tplc="2B7239A2" w:tentative="1">
      <w:start w:val="1"/>
      <w:numFmt w:val="bullet"/>
      <w:lvlText w:val=""/>
      <w:lvlJc w:val="left"/>
      <w:pPr>
        <w:tabs>
          <w:tab w:val="num" w:pos="5040"/>
        </w:tabs>
        <w:ind w:left="5040" w:hanging="360"/>
      </w:pPr>
      <w:rPr>
        <w:rFonts w:ascii="Wingdings" w:hAnsi="Wingdings" w:hint="default"/>
      </w:rPr>
    </w:lvl>
    <w:lvl w:ilvl="7" w:tplc="8598B418" w:tentative="1">
      <w:start w:val="1"/>
      <w:numFmt w:val="bullet"/>
      <w:lvlText w:val=""/>
      <w:lvlJc w:val="left"/>
      <w:pPr>
        <w:tabs>
          <w:tab w:val="num" w:pos="5760"/>
        </w:tabs>
        <w:ind w:left="5760" w:hanging="360"/>
      </w:pPr>
      <w:rPr>
        <w:rFonts w:ascii="Wingdings" w:hAnsi="Wingdings" w:hint="default"/>
      </w:rPr>
    </w:lvl>
    <w:lvl w:ilvl="8" w:tplc="8E4CA3D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C853F5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C583591"/>
    <w:multiLevelType w:val="hybridMultilevel"/>
    <w:tmpl w:val="771AB082"/>
    <w:lvl w:ilvl="0" w:tplc="DB562C6E">
      <w:start w:val="1"/>
      <w:numFmt w:val="bullet"/>
      <w:lvlText w:val=""/>
      <w:lvlJc w:val="left"/>
      <w:pPr>
        <w:tabs>
          <w:tab w:val="num" w:pos="720"/>
        </w:tabs>
        <w:ind w:left="720" w:hanging="360"/>
      </w:pPr>
      <w:rPr>
        <w:rFonts w:ascii="Wingdings" w:hAnsi="Wingdings" w:hint="default"/>
      </w:rPr>
    </w:lvl>
    <w:lvl w:ilvl="1" w:tplc="FADEBE7A" w:tentative="1">
      <w:start w:val="1"/>
      <w:numFmt w:val="bullet"/>
      <w:lvlText w:val=""/>
      <w:lvlJc w:val="left"/>
      <w:pPr>
        <w:tabs>
          <w:tab w:val="num" w:pos="1440"/>
        </w:tabs>
        <w:ind w:left="1440" w:hanging="360"/>
      </w:pPr>
      <w:rPr>
        <w:rFonts w:ascii="Wingdings" w:hAnsi="Wingdings" w:hint="default"/>
      </w:rPr>
    </w:lvl>
    <w:lvl w:ilvl="2" w:tplc="E7BA5C04" w:tentative="1">
      <w:start w:val="1"/>
      <w:numFmt w:val="bullet"/>
      <w:lvlText w:val=""/>
      <w:lvlJc w:val="left"/>
      <w:pPr>
        <w:tabs>
          <w:tab w:val="num" w:pos="2160"/>
        </w:tabs>
        <w:ind w:left="2160" w:hanging="360"/>
      </w:pPr>
      <w:rPr>
        <w:rFonts w:ascii="Wingdings" w:hAnsi="Wingdings" w:hint="default"/>
      </w:rPr>
    </w:lvl>
    <w:lvl w:ilvl="3" w:tplc="5CA827DA" w:tentative="1">
      <w:start w:val="1"/>
      <w:numFmt w:val="bullet"/>
      <w:lvlText w:val=""/>
      <w:lvlJc w:val="left"/>
      <w:pPr>
        <w:tabs>
          <w:tab w:val="num" w:pos="2880"/>
        </w:tabs>
        <w:ind w:left="2880" w:hanging="360"/>
      </w:pPr>
      <w:rPr>
        <w:rFonts w:ascii="Wingdings" w:hAnsi="Wingdings" w:hint="default"/>
      </w:rPr>
    </w:lvl>
    <w:lvl w:ilvl="4" w:tplc="5EC29366" w:tentative="1">
      <w:start w:val="1"/>
      <w:numFmt w:val="bullet"/>
      <w:lvlText w:val=""/>
      <w:lvlJc w:val="left"/>
      <w:pPr>
        <w:tabs>
          <w:tab w:val="num" w:pos="3600"/>
        </w:tabs>
        <w:ind w:left="3600" w:hanging="360"/>
      </w:pPr>
      <w:rPr>
        <w:rFonts w:ascii="Wingdings" w:hAnsi="Wingdings" w:hint="default"/>
      </w:rPr>
    </w:lvl>
    <w:lvl w:ilvl="5" w:tplc="3EAE12DC" w:tentative="1">
      <w:start w:val="1"/>
      <w:numFmt w:val="bullet"/>
      <w:lvlText w:val=""/>
      <w:lvlJc w:val="left"/>
      <w:pPr>
        <w:tabs>
          <w:tab w:val="num" w:pos="4320"/>
        </w:tabs>
        <w:ind w:left="4320" w:hanging="360"/>
      </w:pPr>
      <w:rPr>
        <w:rFonts w:ascii="Wingdings" w:hAnsi="Wingdings" w:hint="default"/>
      </w:rPr>
    </w:lvl>
    <w:lvl w:ilvl="6" w:tplc="F87C6FB4" w:tentative="1">
      <w:start w:val="1"/>
      <w:numFmt w:val="bullet"/>
      <w:lvlText w:val=""/>
      <w:lvlJc w:val="left"/>
      <w:pPr>
        <w:tabs>
          <w:tab w:val="num" w:pos="5040"/>
        </w:tabs>
        <w:ind w:left="5040" w:hanging="360"/>
      </w:pPr>
      <w:rPr>
        <w:rFonts w:ascii="Wingdings" w:hAnsi="Wingdings" w:hint="default"/>
      </w:rPr>
    </w:lvl>
    <w:lvl w:ilvl="7" w:tplc="D0409F16" w:tentative="1">
      <w:start w:val="1"/>
      <w:numFmt w:val="bullet"/>
      <w:lvlText w:val=""/>
      <w:lvlJc w:val="left"/>
      <w:pPr>
        <w:tabs>
          <w:tab w:val="num" w:pos="5760"/>
        </w:tabs>
        <w:ind w:left="5760" w:hanging="360"/>
      </w:pPr>
      <w:rPr>
        <w:rFonts w:ascii="Wingdings" w:hAnsi="Wingdings" w:hint="default"/>
      </w:rPr>
    </w:lvl>
    <w:lvl w:ilvl="8" w:tplc="82AC761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D97985"/>
    <w:multiLevelType w:val="hybridMultilevel"/>
    <w:tmpl w:val="67861CCC"/>
    <w:lvl w:ilvl="0" w:tplc="30E632A2">
      <w:start w:val="1"/>
      <w:numFmt w:val="bullet"/>
      <w:lvlText w:val=""/>
      <w:lvlJc w:val="left"/>
      <w:pPr>
        <w:tabs>
          <w:tab w:val="num" w:pos="720"/>
        </w:tabs>
        <w:ind w:left="720" w:hanging="360"/>
      </w:pPr>
      <w:rPr>
        <w:rFonts w:ascii="Wingdings" w:hAnsi="Wingdings" w:hint="default"/>
      </w:rPr>
    </w:lvl>
    <w:lvl w:ilvl="1" w:tplc="B8ECEB44" w:tentative="1">
      <w:start w:val="1"/>
      <w:numFmt w:val="bullet"/>
      <w:lvlText w:val=""/>
      <w:lvlJc w:val="left"/>
      <w:pPr>
        <w:tabs>
          <w:tab w:val="num" w:pos="1440"/>
        </w:tabs>
        <w:ind w:left="1440" w:hanging="360"/>
      </w:pPr>
      <w:rPr>
        <w:rFonts w:ascii="Wingdings" w:hAnsi="Wingdings" w:hint="default"/>
      </w:rPr>
    </w:lvl>
    <w:lvl w:ilvl="2" w:tplc="2BFCED62" w:tentative="1">
      <w:start w:val="1"/>
      <w:numFmt w:val="bullet"/>
      <w:lvlText w:val=""/>
      <w:lvlJc w:val="left"/>
      <w:pPr>
        <w:tabs>
          <w:tab w:val="num" w:pos="2160"/>
        </w:tabs>
        <w:ind w:left="2160" w:hanging="360"/>
      </w:pPr>
      <w:rPr>
        <w:rFonts w:ascii="Wingdings" w:hAnsi="Wingdings" w:hint="default"/>
      </w:rPr>
    </w:lvl>
    <w:lvl w:ilvl="3" w:tplc="74CE7724" w:tentative="1">
      <w:start w:val="1"/>
      <w:numFmt w:val="bullet"/>
      <w:lvlText w:val=""/>
      <w:lvlJc w:val="left"/>
      <w:pPr>
        <w:tabs>
          <w:tab w:val="num" w:pos="2880"/>
        </w:tabs>
        <w:ind w:left="2880" w:hanging="360"/>
      </w:pPr>
      <w:rPr>
        <w:rFonts w:ascii="Wingdings" w:hAnsi="Wingdings" w:hint="default"/>
      </w:rPr>
    </w:lvl>
    <w:lvl w:ilvl="4" w:tplc="206EA3FA" w:tentative="1">
      <w:start w:val="1"/>
      <w:numFmt w:val="bullet"/>
      <w:lvlText w:val=""/>
      <w:lvlJc w:val="left"/>
      <w:pPr>
        <w:tabs>
          <w:tab w:val="num" w:pos="3600"/>
        </w:tabs>
        <w:ind w:left="3600" w:hanging="360"/>
      </w:pPr>
      <w:rPr>
        <w:rFonts w:ascii="Wingdings" w:hAnsi="Wingdings" w:hint="default"/>
      </w:rPr>
    </w:lvl>
    <w:lvl w:ilvl="5" w:tplc="335E2118" w:tentative="1">
      <w:start w:val="1"/>
      <w:numFmt w:val="bullet"/>
      <w:lvlText w:val=""/>
      <w:lvlJc w:val="left"/>
      <w:pPr>
        <w:tabs>
          <w:tab w:val="num" w:pos="4320"/>
        </w:tabs>
        <w:ind w:left="4320" w:hanging="360"/>
      </w:pPr>
      <w:rPr>
        <w:rFonts w:ascii="Wingdings" w:hAnsi="Wingdings" w:hint="default"/>
      </w:rPr>
    </w:lvl>
    <w:lvl w:ilvl="6" w:tplc="1F766E14" w:tentative="1">
      <w:start w:val="1"/>
      <w:numFmt w:val="bullet"/>
      <w:lvlText w:val=""/>
      <w:lvlJc w:val="left"/>
      <w:pPr>
        <w:tabs>
          <w:tab w:val="num" w:pos="5040"/>
        </w:tabs>
        <w:ind w:left="5040" w:hanging="360"/>
      </w:pPr>
      <w:rPr>
        <w:rFonts w:ascii="Wingdings" w:hAnsi="Wingdings" w:hint="default"/>
      </w:rPr>
    </w:lvl>
    <w:lvl w:ilvl="7" w:tplc="83F4C08C" w:tentative="1">
      <w:start w:val="1"/>
      <w:numFmt w:val="bullet"/>
      <w:lvlText w:val=""/>
      <w:lvlJc w:val="left"/>
      <w:pPr>
        <w:tabs>
          <w:tab w:val="num" w:pos="5760"/>
        </w:tabs>
        <w:ind w:left="5760" w:hanging="360"/>
      </w:pPr>
      <w:rPr>
        <w:rFonts w:ascii="Wingdings" w:hAnsi="Wingdings" w:hint="default"/>
      </w:rPr>
    </w:lvl>
    <w:lvl w:ilvl="8" w:tplc="73B41D8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A270241"/>
    <w:multiLevelType w:val="hybridMultilevel"/>
    <w:tmpl w:val="418E6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47C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D527A66"/>
    <w:multiLevelType w:val="hybridMultilevel"/>
    <w:tmpl w:val="FE56EB42"/>
    <w:lvl w:ilvl="0" w:tplc="DEA4E114">
      <w:start w:val="1"/>
      <w:numFmt w:val="bullet"/>
      <w:lvlText w:val=""/>
      <w:lvlJc w:val="left"/>
      <w:pPr>
        <w:tabs>
          <w:tab w:val="num" w:pos="720"/>
        </w:tabs>
        <w:ind w:left="720" w:hanging="360"/>
      </w:pPr>
      <w:rPr>
        <w:rFonts w:ascii="Wingdings" w:hAnsi="Wingdings" w:hint="default"/>
      </w:rPr>
    </w:lvl>
    <w:lvl w:ilvl="1" w:tplc="6EE00972" w:tentative="1">
      <w:start w:val="1"/>
      <w:numFmt w:val="bullet"/>
      <w:lvlText w:val=""/>
      <w:lvlJc w:val="left"/>
      <w:pPr>
        <w:tabs>
          <w:tab w:val="num" w:pos="1440"/>
        </w:tabs>
        <w:ind w:left="1440" w:hanging="360"/>
      </w:pPr>
      <w:rPr>
        <w:rFonts w:ascii="Wingdings" w:hAnsi="Wingdings" w:hint="default"/>
      </w:rPr>
    </w:lvl>
    <w:lvl w:ilvl="2" w:tplc="A126978C" w:tentative="1">
      <w:start w:val="1"/>
      <w:numFmt w:val="bullet"/>
      <w:lvlText w:val=""/>
      <w:lvlJc w:val="left"/>
      <w:pPr>
        <w:tabs>
          <w:tab w:val="num" w:pos="2160"/>
        </w:tabs>
        <w:ind w:left="2160" w:hanging="360"/>
      </w:pPr>
      <w:rPr>
        <w:rFonts w:ascii="Wingdings" w:hAnsi="Wingdings" w:hint="default"/>
      </w:rPr>
    </w:lvl>
    <w:lvl w:ilvl="3" w:tplc="7B8C28EA" w:tentative="1">
      <w:start w:val="1"/>
      <w:numFmt w:val="bullet"/>
      <w:lvlText w:val=""/>
      <w:lvlJc w:val="left"/>
      <w:pPr>
        <w:tabs>
          <w:tab w:val="num" w:pos="2880"/>
        </w:tabs>
        <w:ind w:left="2880" w:hanging="360"/>
      </w:pPr>
      <w:rPr>
        <w:rFonts w:ascii="Wingdings" w:hAnsi="Wingdings" w:hint="default"/>
      </w:rPr>
    </w:lvl>
    <w:lvl w:ilvl="4" w:tplc="186C267E" w:tentative="1">
      <w:start w:val="1"/>
      <w:numFmt w:val="bullet"/>
      <w:lvlText w:val=""/>
      <w:lvlJc w:val="left"/>
      <w:pPr>
        <w:tabs>
          <w:tab w:val="num" w:pos="3600"/>
        </w:tabs>
        <w:ind w:left="3600" w:hanging="360"/>
      </w:pPr>
      <w:rPr>
        <w:rFonts w:ascii="Wingdings" w:hAnsi="Wingdings" w:hint="default"/>
      </w:rPr>
    </w:lvl>
    <w:lvl w:ilvl="5" w:tplc="229E6DD2" w:tentative="1">
      <w:start w:val="1"/>
      <w:numFmt w:val="bullet"/>
      <w:lvlText w:val=""/>
      <w:lvlJc w:val="left"/>
      <w:pPr>
        <w:tabs>
          <w:tab w:val="num" w:pos="4320"/>
        </w:tabs>
        <w:ind w:left="4320" w:hanging="360"/>
      </w:pPr>
      <w:rPr>
        <w:rFonts w:ascii="Wingdings" w:hAnsi="Wingdings" w:hint="default"/>
      </w:rPr>
    </w:lvl>
    <w:lvl w:ilvl="6" w:tplc="83C8106C" w:tentative="1">
      <w:start w:val="1"/>
      <w:numFmt w:val="bullet"/>
      <w:lvlText w:val=""/>
      <w:lvlJc w:val="left"/>
      <w:pPr>
        <w:tabs>
          <w:tab w:val="num" w:pos="5040"/>
        </w:tabs>
        <w:ind w:left="5040" w:hanging="360"/>
      </w:pPr>
      <w:rPr>
        <w:rFonts w:ascii="Wingdings" w:hAnsi="Wingdings" w:hint="default"/>
      </w:rPr>
    </w:lvl>
    <w:lvl w:ilvl="7" w:tplc="6478CFBE" w:tentative="1">
      <w:start w:val="1"/>
      <w:numFmt w:val="bullet"/>
      <w:lvlText w:val=""/>
      <w:lvlJc w:val="left"/>
      <w:pPr>
        <w:tabs>
          <w:tab w:val="num" w:pos="5760"/>
        </w:tabs>
        <w:ind w:left="5760" w:hanging="360"/>
      </w:pPr>
      <w:rPr>
        <w:rFonts w:ascii="Wingdings" w:hAnsi="Wingdings" w:hint="default"/>
      </w:rPr>
    </w:lvl>
    <w:lvl w:ilvl="8" w:tplc="4CF0010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DA02F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4336DE6"/>
    <w:multiLevelType w:val="hybridMultilevel"/>
    <w:tmpl w:val="A1D4B9F2"/>
    <w:lvl w:ilvl="0" w:tplc="0CD21538">
      <w:start w:val="1"/>
      <w:numFmt w:val="decimal"/>
      <w:pStyle w:val="Style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BF3B6F"/>
    <w:multiLevelType w:val="multilevel"/>
    <w:tmpl w:val="A6324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9B0D5F"/>
    <w:multiLevelType w:val="hybridMultilevel"/>
    <w:tmpl w:val="A18E3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F12BB4"/>
    <w:multiLevelType w:val="multilevel"/>
    <w:tmpl w:val="2626E056"/>
    <w:lvl w:ilvl="0">
      <w:start w:val="1"/>
      <w:numFmt w:val="decimal"/>
      <w:pStyle w:val="TOC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E2B6954"/>
    <w:multiLevelType w:val="hybridMultilevel"/>
    <w:tmpl w:val="33468E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2371CF"/>
    <w:multiLevelType w:val="hybridMultilevel"/>
    <w:tmpl w:val="B0B82940"/>
    <w:lvl w:ilvl="0" w:tplc="FF40CC6C">
      <w:start w:val="1"/>
      <w:numFmt w:val="bullet"/>
      <w:lvlText w:val=""/>
      <w:lvlJc w:val="left"/>
      <w:pPr>
        <w:tabs>
          <w:tab w:val="num" w:pos="720"/>
        </w:tabs>
        <w:ind w:left="720" w:hanging="360"/>
      </w:pPr>
      <w:rPr>
        <w:rFonts w:ascii="Wingdings" w:hAnsi="Wingdings" w:hint="default"/>
      </w:rPr>
    </w:lvl>
    <w:lvl w:ilvl="1" w:tplc="035AD034" w:tentative="1">
      <w:start w:val="1"/>
      <w:numFmt w:val="bullet"/>
      <w:lvlText w:val=""/>
      <w:lvlJc w:val="left"/>
      <w:pPr>
        <w:tabs>
          <w:tab w:val="num" w:pos="1440"/>
        </w:tabs>
        <w:ind w:left="1440" w:hanging="360"/>
      </w:pPr>
      <w:rPr>
        <w:rFonts w:ascii="Wingdings" w:hAnsi="Wingdings" w:hint="default"/>
      </w:rPr>
    </w:lvl>
    <w:lvl w:ilvl="2" w:tplc="ED66125C" w:tentative="1">
      <w:start w:val="1"/>
      <w:numFmt w:val="bullet"/>
      <w:lvlText w:val=""/>
      <w:lvlJc w:val="left"/>
      <w:pPr>
        <w:tabs>
          <w:tab w:val="num" w:pos="2160"/>
        </w:tabs>
        <w:ind w:left="2160" w:hanging="360"/>
      </w:pPr>
      <w:rPr>
        <w:rFonts w:ascii="Wingdings" w:hAnsi="Wingdings" w:hint="default"/>
      </w:rPr>
    </w:lvl>
    <w:lvl w:ilvl="3" w:tplc="A6C2CB42" w:tentative="1">
      <w:start w:val="1"/>
      <w:numFmt w:val="bullet"/>
      <w:lvlText w:val=""/>
      <w:lvlJc w:val="left"/>
      <w:pPr>
        <w:tabs>
          <w:tab w:val="num" w:pos="2880"/>
        </w:tabs>
        <w:ind w:left="2880" w:hanging="360"/>
      </w:pPr>
      <w:rPr>
        <w:rFonts w:ascii="Wingdings" w:hAnsi="Wingdings" w:hint="default"/>
      </w:rPr>
    </w:lvl>
    <w:lvl w:ilvl="4" w:tplc="260CECD6" w:tentative="1">
      <w:start w:val="1"/>
      <w:numFmt w:val="bullet"/>
      <w:lvlText w:val=""/>
      <w:lvlJc w:val="left"/>
      <w:pPr>
        <w:tabs>
          <w:tab w:val="num" w:pos="3600"/>
        </w:tabs>
        <w:ind w:left="3600" w:hanging="360"/>
      </w:pPr>
      <w:rPr>
        <w:rFonts w:ascii="Wingdings" w:hAnsi="Wingdings" w:hint="default"/>
      </w:rPr>
    </w:lvl>
    <w:lvl w:ilvl="5" w:tplc="7482197C" w:tentative="1">
      <w:start w:val="1"/>
      <w:numFmt w:val="bullet"/>
      <w:lvlText w:val=""/>
      <w:lvlJc w:val="left"/>
      <w:pPr>
        <w:tabs>
          <w:tab w:val="num" w:pos="4320"/>
        </w:tabs>
        <w:ind w:left="4320" w:hanging="360"/>
      </w:pPr>
      <w:rPr>
        <w:rFonts w:ascii="Wingdings" w:hAnsi="Wingdings" w:hint="default"/>
      </w:rPr>
    </w:lvl>
    <w:lvl w:ilvl="6" w:tplc="F36E86AC" w:tentative="1">
      <w:start w:val="1"/>
      <w:numFmt w:val="bullet"/>
      <w:lvlText w:val=""/>
      <w:lvlJc w:val="left"/>
      <w:pPr>
        <w:tabs>
          <w:tab w:val="num" w:pos="5040"/>
        </w:tabs>
        <w:ind w:left="5040" w:hanging="360"/>
      </w:pPr>
      <w:rPr>
        <w:rFonts w:ascii="Wingdings" w:hAnsi="Wingdings" w:hint="default"/>
      </w:rPr>
    </w:lvl>
    <w:lvl w:ilvl="7" w:tplc="D474FE72" w:tentative="1">
      <w:start w:val="1"/>
      <w:numFmt w:val="bullet"/>
      <w:lvlText w:val=""/>
      <w:lvlJc w:val="left"/>
      <w:pPr>
        <w:tabs>
          <w:tab w:val="num" w:pos="5760"/>
        </w:tabs>
        <w:ind w:left="5760" w:hanging="360"/>
      </w:pPr>
      <w:rPr>
        <w:rFonts w:ascii="Wingdings" w:hAnsi="Wingdings" w:hint="default"/>
      </w:rPr>
    </w:lvl>
    <w:lvl w:ilvl="8" w:tplc="F4D67182"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B3229AE"/>
    <w:multiLevelType w:val="hybridMultilevel"/>
    <w:tmpl w:val="5C56B534"/>
    <w:lvl w:ilvl="0" w:tplc="058ACA06">
      <w:start w:val="1"/>
      <w:numFmt w:val="bullet"/>
      <w:lvlText w:val=""/>
      <w:lvlJc w:val="left"/>
      <w:pPr>
        <w:tabs>
          <w:tab w:val="num" w:pos="720"/>
        </w:tabs>
        <w:ind w:left="720" w:hanging="360"/>
      </w:pPr>
      <w:rPr>
        <w:rFonts w:ascii="Wingdings" w:hAnsi="Wingdings" w:hint="default"/>
      </w:rPr>
    </w:lvl>
    <w:lvl w:ilvl="1" w:tplc="C65C600C" w:tentative="1">
      <w:start w:val="1"/>
      <w:numFmt w:val="bullet"/>
      <w:lvlText w:val=""/>
      <w:lvlJc w:val="left"/>
      <w:pPr>
        <w:tabs>
          <w:tab w:val="num" w:pos="1440"/>
        </w:tabs>
        <w:ind w:left="1440" w:hanging="360"/>
      </w:pPr>
      <w:rPr>
        <w:rFonts w:ascii="Wingdings" w:hAnsi="Wingdings" w:hint="default"/>
      </w:rPr>
    </w:lvl>
    <w:lvl w:ilvl="2" w:tplc="100050C0" w:tentative="1">
      <w:start w:val="1"/>
      <w:numFmt w:val="bullet"/>
      <w:lvlText w:val=""/>
      <w:lvlJc w:val="left"/>
      <w:pPr>
        <w:tabs>
          <w:tab w:val="num" w:pos="2160"/>
        </w:tabs>
        <w:ind w:left="2160" w:hanging="360"/>
      </w:pPr>
      <w:rPr>
        <w:rFonts w:ascii="Wingdings" w:hAnsi="Wingdings" w:hint="default"/>
      </w:rPr>
    </w:lvl>
    <w:lvl w:ilvl="3" w:tplc="30D23CC4" w:tentative="1">
      <w:start w:val="1"/>
      <w:numFmt w:val="bullet"/>
      <w:lvlText w:val=""/>
      <w:lvlJc w:val="left"/>
      <w:pPr>
        <w:tabs>
          <w:tab w:val="num" w:pos="2880"/>
        </w:tabs>
        <w:ind w:left="2880" w:hanging="360"/>
      </w:pPr>
      <w:rPr>
        <w:rFonts w:ascii="Wingdings" w:hAnsi="Wingdings" w:hint="default"/>
      </w:rPr>
    </w:lvl>
    <w:lvl w:ilvl="4" w:tplc="92C2A578" w:tentative="1">
      <w:start w:val="1"/>
      <w:numFmt w:val="bullet"/>
      <w:lvlText w:val=""/>
      <w:lvlJc w:val="left"/>
      <w:pPr>
        <w:tabs>
          <w:tab w:val="num" w:pos="3600"/>
        </w:tabs>
        <w:ind w:left="3600" w:hanging="360"/>
      </w:pPr>
      <w:rPr>
        <w:rFonts w:ascii="Wingdings" w:hAnsi="Wingdings" w:hint="default"/>
      </w:rPr>
    </w:lvl>
    <w:lvl w:ilvl="5" w:tplc="74FEB358" w:tentative="1">
      <w:start w:val="1"/>
      <w:numFmt w:val="bullet"/>
      <w:lvlText w:val=""/>
      <w:lvlJc w:val="left"/>
      <w:pPr>
        <w:tabs>
          <w:tab w:val="num" w:pos="4320"/>
        </w:tabs>
        <w:ind w:left="4320" w:hanging="360"/>
      </w:pPr>
      <w:rPr>
        <w:rFonts w:ascii="Wingdings" w:hAnsi="Wingdings" w:hint="default"/>
      </w:rPr>
    </w:lvl>
    <w:lvl w:ilvl="6" w:tplc="B6D8F824" w:tentative="1">
      <w:start w:val="1"/>
      <w:numFmt w:val="bullet"/>
      <w:lvlText w:val=""/>
      <w:lvlJc w:val="left"/>
      <w:pPr>
        <w:tabs>
          <w:tab w:val="num" w:pos="5040"/>
        </w:tabs>
        <w:ind w:left="5040" w:hanging="360"/>
      </w:pPr>
      <w:rPr>
        <w:rFonts w:ascii="Wingdings" w:hAnsi="Wingdings" w:hint="default"/>
      </w:rPr>
    </w:lvl>
    <w:lvl w:ilvl="7" w:tplc="410600E8" w:tentative="1">
      <w:start w:val="1"/>
      <w:numFmt w:val="bullet"/>
      <w:lvlText w:val=""/>
      <w:lvlJc w:val="left"/>
      <w:pPr>
        <w:tabs>
          <w:tab w:val="num" w:pos="5760"/>
        </w:tabs>
        <w:ind w:left="5760" w:hanging="360"/>
      </w:pPr>
      <w:rPr>
        <w:rFonts w:ascii="Wingdings" w:hAnsi="Wingdings" w:hint="default"/>
      </w:rPr>
    </w:lvl>
    <w:lvl w:ilvl="8" w:tplc="43BC090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7DF0A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8860C1B"/>
    <w:multiLevelType w:val="hybridMultilevel"/>
    <w:tmpl w:val="3ADA2102"/>
    <w:lvl w:ilvl="0" w:tplc="AD1ED49A">
      <w:start w:val="1"/>
      <w:numFmt w:val="decimal"/>
      <w:lvlText w:val="%1."/>
      <w:lvlJc w:val="left"/>
      <w:pPr>
        <w:tabs>
          <w:tab w:val="num" w:pos="720"/>
        </w:tabs>
        <w:ind w:left="720" w:hanging="360"/>
      </w:pPr>
    </w:lvl>
    <w:lvl w:ilvl="1" w:tplc="CEE60B68" w:tentative="1">
      <w:start w:val="1"/>
      <w:numFmt w:val="decimal"/>
      <w:lvlText w:val="%2."/>
      <w:lvlJc w:val="left"/>
      <w:pPr>
        <w:tabs>
          <w:tab w:val="num" w:pos="1440"/>
        </w:tabs>
        <w:ind w:left="1440" w:hanging="360"/>
      </w:pPr>
    </w:lvl>
    <w:lvl w:ilvl="2" w:tplc="01FEAB50" w:tentative="1">
      <w:start w:val="1"/>
      <w:numFmt w:val="decimal"/>
      <w:lvlText w:val="%3."/>
      <w:lvlJc w:val="left"/>
      <w:pPr>
        <w:tabs>
          <w:tab w:val="num" w:pos="2160"/>
        </w:tabs>
        <w:ind w:left="2160" w:hanging="360"/>
      </w:pPr>
    </w:lvl>
    <w:lvl w:ilvl="3" w:tplc="9FE6A0D2" w:tentative="1">
      <w:start w:val="1"/>
      <w:numFmt w:val="decimal"/>
      <w:lvlText w:val="%4."/>
      <w:lvlJc w:val="left"/>
      <w:pPr>
        <w:tabs>
          <w:tab w:val="num" w:pos="2880"/>
        </w:tabs>
        <w:ind w:left="2880" w:hanging="360"/>
      </w:pPr>
    </w:lvl>
    <w:lvl w:ilvl="4" w:tplc="3B627360" w:tentative="1">
      <w:start w:val="1"/>
      <w:numFmt w:val="decimal"/>
      <w:lvlText w:val="%5."/>
      <w:lvlJc w:val="left"/>
      <w:pPr>
        <w:tabs>
          <w:tab w:val="num" w:pos="3600"/>
        </w:tabs>
        <w:ind w:left="3600" w:hanging="360"/>
      </w:pPr>
    </w:lvl>
    <w:lvl w:ilvl="5" w:tplc="BB0C4282" w:tentative="1">
      <w:start w:val="1"/>
      <w:numFmt w:val="decimal"/>
      <w:lvlText w:val="%6."/>
      <w:lvlJc w:val="left"/>
      <w:pPr>
        <w:tabs>
          <w:tab w:val="num" w:pos="4320"/>
        </w:tabs>
        <w:ind w:left="4320" w:hanging="360"/>
      </w:pPr>
    </w:lvl>
    <w:lvl w:ilvl="6" w:tplc="0A3E4928" w:tentative="1">
      <w:start w:val="1"/>
      <w:numFmt w:val="decimal"/>
      <w:lvlText w:val="%7."/>
      <w:lvlJc w:val="left"/>
      <w:pPr>
        <w:tabs>
          <w:tab w:val="num" w:pos="5040"/>
        </w:tabs>
        <w:ind w:left="5040" w:hanging="360"/>
      </w:pPr>
    </w:lvl>
    <w:lvl w:ilvl="7" w:tplc="F378C1CA" w:tentative="1">
      <w:start w:val="1"/>
      <w:numFmt w:val="decimal"/>
      <w:lvlText w:val="%8."/>
      <w:lvlJc w:val="left"/>
      <w:pPr>
        <w:tabs>
          <w:tab w:val="num" w:pos="5760"/>
        </w:tabs>
        <w:ind w:left="5760" w:hanging="360"/>
      </w:pPr>
    </w:lvl>
    <w:lvl w:ilvl="8" w:tplc="FC38BC98" w:tentative="1">
      <w:start w:val="1"/>
      <w:numFmt w:val="decimal"/>
      <w:lvlText w:val="%9."/>
      <w:lvlJc w:val="left"/>
      <w:pPr>
        <w:tabs>
          <w:tab w:val="num" w:pos="6480"/>
        </w:tabs>
        <w:ind w:left="6480" w:hanging="360"/>
      </w:pPr>
    </w:lvl>
  </w:abstractNum>
  <w:num w:numId="1" w16cid:durableId="569579308">
    <w:abstractNumId w:val="11"/>
  </w:num>
  <w:num w:numId="2" w16cid:durableId="1343505843">
    <w:abstractNumId w:val="18"/>
  </w:num>
  <w:num w:numId="3" w16cid:durableId="1402557675">
    <w:abstractNumId w:val="10"/>
  </w:num>
  <w:num w:numId="4" w16cid:durableId="980573101">
    <w:abstractNumId w:val="1"/>
  </w:num>
  <w:num w:numId="5" w16cid:durableId="1032463346">
    <w:abstractNumId w:val="4"/>
  </w:num>
  <w:num w:numId="6" w16cid:durableId="264850308">
    <w:abstractNumId w:val="16"/>
  </w:num>
  <w:num w:numId="7" w16cid:durableId="238558543">
    <w:abstractNumId w:val="5"/>
  </w:num>
  <w:num w:numId="8" w16cid:durableId="495337954">
    <w:abstractNumId w:val="2"/>
  </w:num>
  <w:num w:numId="9" w16cid:durableId="1707943758">
    <w:abstractNumId w:val="3"/>
  </w:num>
  <w:num w:numId="10" w16cid:durableId="846672397">
    <w:abstractNumId w:val="12"/>
  </w:num>
  <w:num w:numId="11" w16cid:durableId="1503083799">
    <w:abstractNumId w:val="8"/>
  </w:num>
  <w:num w:numId="12" w16cid:durableId="1718822874">
    <w:abstractNumId w:val="15"/>
  </w:num>
  <w:num w:numId="13" w16cid:durableId="1440837554">
    <w:abstractNumId w:val="7"/>
  </w:num>
  <w:num w:numId="14" w16cid:durableId="2129271267">
    <w:abstractNumId w:val="9"/>
  </w:num>
  <w:num w:numId="15" w16cid:durableId="964505249">
    <w:abstractNumId w:val="0"/>
  </w:num>
  <w:num w:numId="16" w16cid:durableId="386802165">
    <w:abstractNumId w:val="13"/>
  </w:num>
  <w:num w:numId="17" w16cid:durableId="1482234480">
    <w:abstractNumId w:val="17"/>
  </w:num>
  <w:num w:numId="18" w16cid:durableId="2085297466">
    <w:abstractNumId w:val="14"/>
  </w:num>
  <w:num w:numId="19" w16cid:durableId="15827915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5B6"/>
    <w:rsid w:val="0000236A"/>
    <w:rsid w:val="00005D29"/>
    <w:rsid w:val="00013F2C"/>
    <w:rsid w:val="00015912"/>
    <w:rsid w:val="00015FAB"/>
    <w:rsid w:val="00016424"/>
    <w:rsid w:val="000211E3"/>
    <w:rsid w:val="00034605"/>
    <w:rsid w:val="00041A18"/>
    <w:rsid w:val="0005150A"/>
    <w:rsid w:val="0005584B"/>
    <w:rsid w:val="00065259"/>
    <w:rsid w:val="00080DCD"/>
    <w:rsid w:val="00083D29"/>
    <w:rsid w:val="00091935"/>
    <w:rsid w:val="00091E79"/>
    <w:rsid w:val="00092921"/>
    <w:rsid w:val="00096233"/>
    <w:rsid w:val="000A5DBA"/>
    <w:rsid w:val="000B2C10"/>
    <w:rsid w:val="000C2160"/>
    <w:rsid w:val="000C73BD"/>
    <w:rsid w:val="000D55C8"/>
    <w:rsid w:val="000F310D"/>
    <w:rsid w:val="000F6D11"/>
    <w:rsid w:val="000F7FC0"/>
    <w:rsid w:val="0010507A"/>
    <w:rsid w:val="00114749"/>
    <w:rsid w:val="00116D3C"/>
    <w:rsid w:val="00123167"/>
    <w:rsid w:val="0013620E"/>
    <w:rsid w:val="00141D84"/>
    <w:rsid w:val="0015325B"/>
    <w:rsid w:val="00160F25"/>
    <w:rsid w:val="00163C53"/>
    <w:rsid w:val="00166AC3"/>
    <w:rsid w:val="00173D58"/>
    <w:rsid w:val="0017512B"/>
    <w:rsid w:val="0019770B"/>
    <w:rsid w:val="00197E6E"/>
    <w:rsid w:val="001A1B26"/>
    <w:rsid w:val="001A721D"/>
    <w:rsid w:val="001A7A2E"/>
    <w:rsid w:val="001C3910"/>
    <w:rsid w:val="001D7EC9"/>
    <w:rsid w:val="001E353B"/>
    <w:rsid w:val="001E4FBC"/>
    <w:rsid w:val="001E6832"/>
    <w:rsid w:val="001F352D"/>
    <w:rsid w:val="001F4C56"/>
    <w:rsid w:val="00205FF8"/>
    <w:rsid w:val="00212BD1"/>
    <w:rsid w:val="00216873"/>
    <w:rsid w:val="00216891"/>
    <w:rsid w:val="00222E41"/>
    <w:rsid w:val="0022384C"/>
    <w:rsid w:val="00241BED"/>
    <w:rsid w:val="0024324E"/>
    <w:rsid w:val="00252989"/>
    <w:rsid w:val="0026745C"/>
    <w:rsid w:val="0027393F"/>
    <w:rsid w:val="0027596D"/>
    <w:rsid w:val="00281C33"/>
    <w:rsid w:val="00281EE5"/>
    <w:rsid w:val="00291956"/>
    <w:rsid w:val="002A1A0B"/>
    <w:rsid w:val="002A3FD4"/>
    <w:rsid w:val="002A5F3B"/>
    <w:rsid w:val="002B1E9C"/>
    <w:rsid w:val="002B2064"/>
    <w:rsid w:val="002B29D1"/>
    <w:rsid w:val="002B5743"/>
    <w:rsid w:val="002B7131"/>
    <w:rsid w:val="002C66DF"/>
    <w:rsid w:val="002C6C5A"/>
    <w:rsid w:val="002D3EF3"/>
    <w:rsid w:val="002D553C"/>
    <w:rsid w:val="002E0569"/>
    <w:rsid w:val="002E18B8"/>
    <w:rsid w:val="002E2B16"/>
    <w:rsid w:val="002E50D0"/>
    <w:rsid w:val="002E6841"/>
    <w:rsid w:val="00300F82"/>
    <w:rsid w:val="00306643"/>
    <w:rsid w:val="00307FEA"/>
    <w:rsid w:val="00314240"/>
    <w:rsid w:val="00326028"/>
    <w:rsid w:val="00350091"/>
    <w:rsid w:val="003551A6"/>
    <w:rsid w:val="00355F2F"/>
    <w:rsid w:val="003566B6"/>
    <w:rsid w:val="003659AF"/>
    <w:rsid w:val="00370B88"/>
    <w:rsid w:val="00370DB1"/>
    <w:rsid w:val="00374A3A"/>
    <w:rsid w:val="00377FAB"/>
    <w:rsid w:val="00383359"/>
    <w:rsid w:val="00384547"/>
    <w:rsid w:val="00387FB8"/>
    <w:rsid w:val="003954B8"/>
    <w:rsid w:val="00395E46"/>
    <w:rsid w:val="003D3707"/>
    <w:rsid w:val="00400C6B"/>
    <w:rsid w:val="00407FFA"/>
    <w:rsid w:val="00410F4A"/>
    <w:rsid w:val="00411FDB"/>
    <w:rsid w:val="00435E22"/>
    <w:rsid w:val="004362E2"/>
    <w:rsid w:val="00451E5A"/>
    <w:rsid w:val="00453C1C"/>
    <w:rsid w:val="00476913"/>
    <w:rsid w:val="00477053"/>
    <w:rsid w:val="004816AF"/>
    <w:rsid w:val="00490234"/>
    <w:rsid w:val="00492FBA"/>
    <w:rsid w:val="004A422A"/>
    <w:rsid w:val="004A48F1"/>
    <w:rsid w:val="004A615F"/>
    <w:rsid w:val="004B7AEB"/>
    <w:rsid w:val="004C286A"/>
    <w:rsid w:val="004C5E87"/>
    <w:rsid w:val="004D27B2"/>
    <w:rsid w:val="004E0175"/>
    <w:rsid w:val="004E1354"/>
    <w:rsid w:val="004E6DE9"/>
    <w:rsid w:val="004F5DCB"/>
    <w:rsid w:val="00500771"/>
    <w:rsid w:val="005033AE"/>
    <w:rsid w:val="00516E09"/>
    <w:rsid w:val="005205C9"/>
    <w:rsid w:val="00522D2D"/>
    <w:rsid w:val="005278A6"/>
    <w:rsid w:val="00534477"/>
    <w:rsid w:val="00554604"/>
    <w:rsid w:val="00554BEB"/>
    <w:rsid w:val="0056614E"/>
    <w:rsid w:val="005713D6"/>
    <w:rsid w:val="0057142F"/>
    <w:rsid w:val="00571B69"/>
    <w:rsid w:val="00571DB8"/>
    <w:rsid w:val="00573A98"/>
    <w:rsid w:val="005851C4"/>
    <w:rsid w:val="005A0704"/>
    <w:rsid w:val="005B4D6D"/>
    <w:rsid w:val="005C57B2"/>
    <w:rsid w:val="005D1D4B"/>
    <w:rsid w:val="005E41FA"/>
    <w:rsid w:val="005F00FD"/>
    <w:rsid w:val="005F1764"/>
    <w:rsid w:val="005F5F34"/>
    <w:rsid w:val="00610370"/>
    <w:rsid w:val="006156FE"/>
    <w:rsid w:val="00622B0D"/>
    <w:rsid w:val="006254DD"/>
    <w:rsid w:val="006359EC"/>
    <w:rsid w:val="00644D35"/>
    <w:rsid w:val="00647878"/>
    <w:rsid w:val="00654621"/>
    <w:rsid w:val="00655D93"/>
    <w:rsid w:val="00666468"/>
    <w:rsid w:val="00666A98"/>
    <w:rsid w:val="00667C01"/>
    <w:rsid w:val="0068387B"/>
    <w:rsid w:val="00684994"/>
    <w:rsid w:val="00685754"/>
    <w:rsid w:val="00697D56"/>
    <w:rsid w:val="00697EB8"/>
    <w:rsid w:val="006A5CD4"/>
    <w:rsid w:val="006B2CE7"/>
    <w:rsid w:val="006F74BC"/>
    <w:rsid w:val="007078F6"/>
    <w:rsid w:val="007122BC"/>
    <w:rsid w:val="00713A88"/>
    <w:rsid w:val="00714E34"/>
    <w:rsid w:val="007153CD"/>
    <w:rsid w:val="00717129"/>
    <w:rsid w:val="00722178"/>
    <w:rsid w:val="007250C0"/>
    <w:rsid w:val="00734984"/>
    <w:rsid w:val="00737D7B"/>
    <w:rsid w:val="00740E79"/>
    <w:rsid w:val="00753DBE"/>
    <w:rsid w:val="00754565"/>
    <w:rsid w:val="00755103"/>
    <w:rsid w:val="00757605"/>
    <w:rsid w:val="00791495"/>
    <w:rsid w:val="007931B0"/>
    <w:rsid w:val="007949E5"/>
    <w:rsid w:val="007C7142"/>
    <w:rsid w:val="007D233C"/>
    <w:rsid w:val="007D34C7"/>
    <w:rsid w:val="007D36E5"/>
    <w:rsid w:val="007E51C0"/>
    <w:rsid w:val="007F2607"/>
    <w:rsid w:val="007F574A"/>
    <w:rsid w:val="007F5BAD"/>
    <w:rsid w:val="007F6772"/>
    <w:rsid w:val="00803CD5"/>
    <w:rsid w:val="00810B83"/>
    <w:rsid w:val="0081341A"/>
    <w:rsid w:val="008253E1"/>
    <w:rsid w:val="00830498"/>
    <w:rsid w:val="008440ED"/>
    <w:rsid w:val="0085146D"/>
    <w:rsid w:val="00854905"/>
    <w:rsid w:val="00863BF1"/>
    <w:rsid w:val="00864D3E"/>
    <w:rsid w:val="008661B2"/>
    <w:rsid w:val="00876503"/>
    <w:rsid w:val="0088100B"/>
    <w:rsid w:val="00883C57"/>
    <w:rsid w:val="00884520"/>
    <w:rsid w:val="008849FC"/>
    <w:rsid w:val="00890AAA"/>
    <w:rsid w:val="008A6B70"/>
    <w:rsid w:val="008B2EDC"/>
    <w:rsid w:val="008B45B6"/>
    <w:rsid w:val="008B5F51"/>
    <w:rsid w:val="008B7C12"/>
    <w:rsid w:val="008C0656"/>
    <w:rsid w:val="008D1C13"/>
    <w:rsid w:val="008D3B2E"/>
    <w:rsid w:val="008D7192"/>
    <w:rsid w:val="008D7D96"/>
    <w:rsid w:val="008E4F21"/>
    <w:rsid w:val="008E5A2F"/>
    <w:rsid w:val="009045D9"/>
    <w:rsid w:val="009126DC"/>
    <w:rsid w:val="00913B0B"/>
    <w:rsid w:val="009203B7"/>
    <w:rsid w:val="00920BAC"/>
    <w:rsid w:val="00924C91"/>
    <w:rsid w:val="0092660A"/>
    <w:rsid w:val="009459EE"/>
    <w:rsid w:val="00947FB7"/>
    <w:rsid w:val="009516D6"/>
    <w:rsid w:val="00953C5C"/>
    <w:rsid w:val="009560DC"/>
    <w:rsid w:val="00966119"/>
    <w:rsid w:val="00970766"/>
    <w:rsid w:val="00970836"/>
    <w:rsid w:val="00986B75"/>
    <w:rsid w:val="00993331"/>
    <w:rsid w:val="00993D68"/>
    <w:rsid w:val="0099448F"/>
    <w:rsid w:val="009A4179"/>
    <w:rsid w:val="009A5676"/>
    <w:rsid w:val="009B75B5"/>
    <w:rsid w:val="009C1840"/>
    <w:rsid w:val="009C46D9"/>
    <w:rsid w:val="009D154D"/>
    <w:rsid w:val="009D226A"/>
    <w:rsid w:val="009D5775"/>
    <w:rsid w:val="009F4744"/>
    <w:rsid w:val="009F4BE4"/>
    <w:rsid w:val="00A20CB1"/>
    <w:rsid w:val="00A23F18"/>
    <w:rsid w:val="00A25CF1"/>
    <w:rsid w:val="00A31E26"/>
    <w:rsid w:val="00A605B9"/>
    <w:rsid w:val="00A64686"/>
    <w:rsid w:val="00A74BA3"/>
    <w:rsid w:val="00A77F38"/>
    <w:rsid w:val="00A809A7"/>
    <w:rsid w:val="00A95A79"/>
    <w:rsid w:val="00A976B5"/>
    <w:rsid w:val="00AA0D1D"/>
    <w:rsid w:val="00AA6759"/>
    <w:rsid w:val="00AB2417"/>
    <w:rsid w:val="00AB5522"/>
    <w:rsid w:val="00AD4335"/>
    <w:rsid w:val="00AD6AC2"/>
    <w:rsid w:val="00AF56A2"/>
    <w:rsid w:val="00AF5DD7"/>
    <w:rsid w:val="00AF5F3E"/>
    <w:rsid w:val="00B078A4"/>
    <w:rsid w:val="00B31B4D"/>
    <w:rsid w:val="00B32329"/>
    <w:rsid w:val="00B3635E"/>
    <w:rsid w:val="00B60BB2"/>
    <w:rsid w:val="00B77701"/>
    <w:rsid w:val="00B865C1"/>
    <w:rsid w:val="00BA39F7"/>
    <w:rsid w:val="00BA3FDB"/>
    <w:rsid w:val="00BA6AED"/>
    <w:rsid w:val="00BB1658"/>
    <w:rsid w:val="00BB7146"/>
    <w:rsid w:val="00BC6FE0"/>
    <w:rsid w:val="00BD3AF7"/>
    <w:rsid w:val="00BF30DA"/>
    <w:rsid w:val="00C031D6"/>
    <w:rsid w:val="00C03204"/>
    <w:rsid w:val="00C210BA"/>
    <w:rsid w:val="00C34F91"/>
    <w:rsid w:val="00C55EC2"/>
    <w:rsid w:val="00C61A0A"/>
    <w:rsid w:val="00C6224D"/>
    <w:rsid w:val="00C76499"/>
    <w:rsid w:val="00C84CC6"/>
    <w:rsid w:val="00C87B29"/>
    <w:rsid w:val="00C920E4"/>
    <w:rsid w:val="00CA07A8"/>
    <w:rsid w:val="00CC1115"/>
    <w:rsid w:val="00CC1D4B"/>
    <w:rsid w:val="00CC3EDC"/>
    <w:rsid w:val="00CD3439"/>
    <w:rsid w:val="00CD7A2B"/>
    <w:rsid w:val="00CE7892"/>
    <w:rsid w:val="00CE7F01"/>
    <w:rsid w:val="00CF1FF4"/>
    <w:rsid w:val="00D00852"/>
    <w:rsid w:val="00D1129B"/>
    <w:rsid w:val="00D21010"/>
    <w:rsid w:val="00D2363A"/>
    <w:rsid w:val="00D24DCA"/>
    <w:rsid w:val="00D25FF9"/>
    <w:rsid w:val="00D3078E"/>
    <w:rsid w:val="00D37CB6"/>
    <w:rsid w:val="00D46E03"/>
    <w:rsid w:val="00D65671"/>
    <w:rsid w:val="00D71F50"/>
    <w:rsid w:val="00D734F0"/>
    <w:rsid w:val="00D75D73"/>
    <w:rsid w:val="00D81341"/>
    <w:rsid w:val="00D827A1"/>
    <w:rsid w:val="00D9726C"/>
    <w:rsid w:val="00DA4708"/>
    <w:rsid w:val="00DB6D81"/>
    <w:rsid w:val="00DD2CE7"/>
    <w:rsid w:val="00DE60E6"/>
    <w:rsid w:val="00E06BEF"/>
    <w:rsid w:val="00E223CB"/>
    <w:rsid w:val="00E4717D"/>
    <w:rsid w:val="00E54006"/>
    <w:rsid w:val="00E575BB"/>
    <w:rsid w:val="00E61D87"/>
    <w:rsid w:val="00E629E6"/>
    <w:rsid w:val="00E8080A"/>
    <w:rsid w:val="00EA6A0E"/>
    <w:rsid w:val="00EC354D"/>
    <w:rsid w:val="00EC70D6"/>
    <w:rsid w:val="00ED243C"/>
    <w:rsid w:val="00ED418A"/>
    <w:rsid w:val="00ED4672"/>
    <w:rsid w:val="00EE1967"/>
    <w:rsid w:val="00EE4495"/>
    <w:rsid w:val="00EE730D"/>
    <w:rsid w:val="00EF42B5"/>
    <w:rsid w:val="00EF7A2F"/>
    <w:rsid w:val="00F05CC1"/>
    <w:rsid w:val="00F14196"/>
    <w:rsid w:val="00F229E6"/>
    <w:rsid w:val="00F37D7E"/>
    <w:rsid w:val="00F509B7"/>
    <w:rsid w:val="00F5267F"/>
    <w:rsid w:val="00F544CA"/>
    <w:rsid w:val="00F54999"/>
    <w:rsid w:val="00F656A1"/>
    <w:rsid w:val="00F66DF8"/>
    <w:rsid w:val="00F7743D"/>
    <w:rsid w:val="00F86650"/>
    <w:rsid w:val="00FA2F22"/>
    <w:rsid w:val="00FB096A"/>
    <w:rsid w:val="00FB21DC"/>
    <w:rsid w:val="00FC2C2C"/>
    <w:rsid w:val="00FC5820"/>
    <w:rsid w:val="00FD1B0D"/>
    <w:rsid w:val="00FE1257"/>
    <w:rsid w:val="00FF3FBC"/>
    <w:rsid w:val="00FF7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CA531"/>
  <w15:chartTrackingRefBased/>
  <w15:docId w15:val="{F7E33E09-E0FA-46FD-8418-C8CD2CC60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41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46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4D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B5F51"/>
    <w:pPr>
      <w:autoSpaceDE w:val="0"/>
      <w:autoSpaceDN w:val="0"/>
      <w:adjustRightInd w:val="0"/>
      <w:spacing w:after="0" w:line="240" w:lineRule="auto"/>
    </w:pPr>
    <w:rPr>
      <w:rFonts w:ascii="Raleway" w:hAnsi="Raleway" w:cs="Raleway"/>
      <w:color w:val="000000"/>
      <w:sz w:val="24"/>
      <w:szCs w:val="24"/>
    </w:rPr>
  </w:style>
  <w:style w:type="character" w:customStyle="1" w:styleId="Heading1Char">
    <w:name w:val="Heading 1 Char"/>
    <w:basedOn w:val="DefaultParagraphFont"/>
    <w:link w:val="Heading1"/>
    <w:uiPriority w:val="9"/>
    <w:rsid w:val="00ED418A"/>
    <w:rPr>
      <w:rFonts w:asciiTheme="majorHAnsi" w:eastAsiaTheme="majorEastAsia" w:hAnsiTheme="majorHAnsi" w:cstheme="majorBidi"/>
      <w:color w:val="2F5496" w:themeColor="accent1" w:themeShade="BF"/>
      <w:sz w:val="32"/>
      <w:szCs w:val="32"/>
    </w:rPr>
  </w:style>
  <w:style w:type="character" w:customStyle="1" w:styleId="qgajv">
    <w:name w:val="qgajv"/>
    <w:basedOn w:val="DefaultParagraphFont"/>
    <w:rsid w:val="00830498"/>
  </w:style>
  <w:style w:type="character" w:customStyle="1" w:styleId="jjygf">
    <w:name w:val="jjygf"/>
    <w:basedOn w:val="DefaultParagraphFont"/>
    <w:rsid w:val="00830498"/>
  </w:style>
  <w:style w:type="paragraph" w:customStyle="1" w:styleId="orabl">
    <w:name w:val="orabl"/>
    <w:basedOn w:val="Normal"/>
    <w:rsid w:val="008304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87FB8"/>
    <w:rPr>
      <w:color w:val="0563C1" w:themeColor="hyperlink"/>
      <w:u w:val="single"/>
    </w:rPr>
  </w:style>
  <w:style w:type="character" w:styleId="UnresolvedMention">
    <w:name w:val="Unresolved Mention"/>
    <w:basedOn w:val="DefaultParagraphFont"/>
    <w:uiPriority w:val="99"/>
    <w:semiHidden/>
    <w:unhideWhenUsed/>
    <w:rsid w:val="00387FB8"/>
    <w:rPr>
      <w:color w:val="605E5C"/>
      <w:shd w:val="clear" w:color="auto" w:fill="E1DFDD"/>
    </w:rPr>
  </w:style>
  <w:style w:type="paragraph" w:customStyle="1" w:styleId="Style1">
    <w:name w:val="Style1"/>
    <w:basedOn w:val="NoSpacing"/>
    <w:link w:val="Style1Char"/>
    <w:qFormat/>
    <w:rsid w:val="00222E41"/>
    <w:pPr>
      <w:numPr>
        <w:numId w:val="3"/>
      </w:numPr>
      <w:spacing w:line="240" w:lineRule="exact"/>
      <w:ind w:left="357" w:hanging="357"/>
      <w:jc w:val="both"/>
    </w:pPr>
    <w:rPr>
      <w:rFonts w:ascii="Arial" w:hAnsi="Arial"/>
      <w:sz w:val="24"/>
    </w:rPr>
  </w:style>
  <w:style w:type="character" w:customStyle="1" w:styleId="Style1Char">
    <w:name w:val="Style1 Char"/>
    <w:basedOn w:val="DefaultParagraphFont"/>
    <w:link w:val="Style1"/>
    <w:rsid w:val="00222E41"/>
    <w:rPr>
      <w:rFonts w:ascii="Arial" w:hAnsi="Arial"/>
      <w:sz w:val="24"/>
    </w:rPr>
  </w:style>
  <w:style w:type="paragraph" w:styleId="NoSpacing">
    <w:name w:val="No Spacing"/>
    <w:uiPriority w:val="1"/>
    <w:qFormat/>
    <w:rsid w:val="00222E41"/>
    <w:pPr>
      <w:spacing w:after="0" w:line="240" w:lineRule="auto"/>
    </w:pPr>
  </w:style>
  <w:style w:type="character" w:customStyle="1" w:styleId="Heading2Char">
    <w:name w:val="Heading 2 Char"/>
    <w:basedOn w:val="DefaultParagraphFont"/>
    <w:link w:val="Heading2"/>
    <w:uiPriority w:val="9"/>
    <w:rsid w:val="0055460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205C9"/>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00771"/>
    <w:rPr>
      <w:color w:val="954F72" w:themeColor="followedHyperlink"/>
      <w:u w:val="single"/>
    </w:rPr>
  </w:style>
  <w:style w:type="character" w:customStyle="1" w:styleId="display-block">
    <w:name w:val="display-block"/>
    <w:basedOn w:val="DefaultParagraphFont"/>
    <w:rsid w:val="00AA6759"/>
  </w:style>
  <w:style w:type="paragraph" w:styleId="TOCHeading">
    <w:name w:val="TOC Heading"/>
    <w:basedOn w:val="Heading1"/>
    <w:next w:val="Normal"/>
    <w:uiPriority w:val="39"/>
    <w:unhideWhenUsed/>
    <w:qFormat/>
    <w:rsid w:val="00384547"/>
    <w:pPr>
      <w:outlineLvl w:val="9"/>
    </w:pPr>
    <w:rPr>
      <w:lang w:val="en-US"/>
    </w:rPr>
  </w:style>
  <w:style w:type="paragraph" w:styleId="TOC1">
    <w:name w:val="toc 1"/>
    <w:basedOn w:val="Normal"/>
    <w:next w:val="Normal"/>
    <w:autoRedefine/>
    <w:uiPriority w:val="39"/>
    <w:unhideWhenUsed/>
    <w:rsid w:val="008D3B2E"/>
    <w:pPr>
      <w:numPr>
        <w:numId w:val="16"/>
      </w:numPr>
      <w:tabs>
        <w:tab w:val="right" w:leader="dot" w:pos="9016"/>
      </w:tabs>
      <w:spacing w:after="100"/>
    </w:pPr>
  </w:style>
  <w:style w:type="paragraph" w:styleId="TOC2">
    <w:name w:val="toc 2"/>
    <w:basedOn w:val="Normal"/>
    <w:next w:val="Normal"/>
    <w:autoRedefine/>
    <w:uiPriority w:val="39"/>
    <w:unhideWhenUsed/>
    <w:rsid w:val="00384547"/>
    <w:pPr>
      <w:spacing w:after="100"/>
      <w:ind w:left="220"/>
    </w:pPr>
  </w:style>
  <w:style w:type="table" w:styleId="TableGrid">
    <w:name w:val="Table Grid"/>
    <w:basedOn w:val="TableNormal"/>
    <w:uiPriority w:val="39"/>
    <w:rsid w:val="000D55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210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010"/>
  </w:style>
  <w:style w:type="paragraph" w:styleId="Footer">
    <w:name w:val="footer"/>
    <w:basedOn w:val="Normal"/>
    <w:link w:val="FooterChar"/>
    <w:uiPriority w:val="99"/>
    <w:unhideWhenUsed/>
    <w:rsid w:val="00D210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010"/>
  </w:style>
  <w:style w:type="paragraph" w:styleId="IntenseQuote">
    <w:name w:val="Intense Quote"/>
    <w:basedOn w:val="Normal"/>
    <w:next w:val="Normal"/>
    <w:link w:val="IntenseQuoteChar"/>
    <w:uiPriority w:val="30"/>
    <w:qFormat/>
    <w:rsid w:val="00015F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15FAB"/>
    <w:rPr>
      <w:i/>
      <w:iCs/>
      <w:color w:val="4472C4" w:themeColor="accent1"/>
    </w:rPr>
  </w:style>
  <w:style w:type="character" w:customStyle="1" w:styleId="Heading3Char">
    <w:name w:val="Heading 3 Char"/>
    <w:basedOn w:val="DefaultParagraphFont"/>
    <w:link w:val="Heading3"/>
    <w:uiPriority w:val="9"/>
    <w:rsid w:val="00644D3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44D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60F2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33123">
      <w:bodyDiv w:val="1"/>
      <w:marLeft w:val="0"/>
      <w:marRight w:val="0"/>
      <w:marTop w:val="0"/>
      <w:marBottom w:val="0"/>
      <w:divBdr>
        <w:top w:val="none" w:sz="0" w:space="0" w:color="auto"/>
        <w:left w:val="none" w:sz="0" w:space="0" w:color="auto"/>
        <w:bottom w:val="none" w:sz="0" w:space="0" w:color="auto"/>
        <w:right w:val="none" w:sz="0" w:space="0" w:color="auto"/>
      </w:divBdr>
      <w:divsChild>
        <w:div w:id="1834101673">
          <w:marLeft w:val="0"/>
          <w:marRight w:val="0"/>
          <w:marTop w:val="0"/>
          <w:marBottom w:val="0"/>
          <w:divBdr>
            <w:top w:val="none" w:sz="0" w:space="0" w:color="auto"/>
            <w:left w:val="none" w:sz="0" w:space="0" w:color="auto"/>
            <w:bottom w:val="none" w:sz="0" w:space="0" w:color="auto"/>
            <w:right w:val="none" w:sz="0" w:space="0" w:color="auto"/>
          </w:divBdr>
          <w:divsChild>
            <w:div w:id="524949402">
              <w:marLeft w:val="0"/>
              <w:marRight w:val="0"/>
              <w:marTop w:val="0"/>
              <w:marBottom w:val="0"/>
              <w:divBdr>
                <w:top w:val="none" w:sz="0" w:space="0" w:color="auto"/>
                <w:left w:val="none" w:sz="0" w:space="0" w:color="auto"/>
                <w:bottom w:val="none" w:sz="0" w:space="0" w:color="auto"/>
                <w:right w:val="none" w:sz="0" w:space="0" w:color="auto"/>
              </w:divBdr>
            </w:div>
          </w:divsChild>
        </w:div>
        <w:div w:id="1213687999">
          <w:marLeft w:val="0"/>
          <w:marRight w:val="0"/>
          <w:marTop w:val="0"/>
          <w:marBottom w:val="0"/>
          <w:divBdr>
            <w:top w:val="none" w:sz="0" w:space="0" w:color="auto"/>
            <w:left w:val="none" w:sz="0" w:space="0" w:color="auto"/>
            <w:bottom w:val="none" w:sz="0" w:space="0" w:color="auto"/>
            <w:right w:val="none" w:sz="0" w:space="0" w:color="auto"/>
          </w:divBdr>
          <w:divsChild>
            <w:div w:id="35939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68927">
      <w:bodyDiv w:val="1"/>
      <w:marLeft w:val="0"/>
      <w:marRight w:val="0"/>
      <w:marTop w:val="0"/>
      <w:marBottom w:val="0"/>
      <w:divBdr>
        <w:top w:val="none" w:sz="0" w:space="0" w:color="auto"/>
        <w:left w:val="none" w:sz="0" w:space="0" w:color="auto"/>
        <w:bottom w:val="none" w:sz="0" w:space="0" w:color="auto"/>
        <w:right w:val="none" w:sz="0" w:space="0" w:color="auto"/>
      </w:divBdr>
    </w:div>
    <w:div w:id="259804201">
      <w:bodyDiv w:val="1"/>
      <w:marLeft w:val="0"/>
      <w:marRight w:val="0"/>
      <w:marTop w:val="0"/>
      <w:marBottom w:val="0"/>
      <w:divBdr>
        <w:top w:val="none" w:sz="0" w:space="0" w:color="auto"/>
        <w:left w:val="none" w:sz="0" w:space="0" w:color="auto"/>
        <w:bottom w:val="none" w:sz="0" w:space="0" w:color="auto"/>
        <w:right w:val="none" w:sz="0" w:space="0" w:color="auto"/>
      </w:divBdr>
      <w:divsChild>
        <w:div w:id="725035745">
          <w:marLeft w:val="446"/>
          <w:marRight w:val="0"/>
          <w:marTop w:val="96"/>
          <w:marBottom w:val="120"/>
          <w:divBdr>
            <w:top w:val="none" w:sz="0" w:space="0" w:color="auto"/>
            <w:left w:val="none" w:sz="0" w:space="0" w:color="auto"/>
            <w:bottom w:val="none" w:sz="0" w:space="0" w:color="auto"/>
            <w:right w:val="none" w:sz="0" w:space="0" w:color="auto"/>
          </w:divBdr>
        </w:div>
      </w:divsChild>
    </w:div>
    <w:div w:id="557131801">
      <w:bodyDiv w:val="1"/>
      <w:marLeft w:val="0"/>
      <w:marRight w:val="0"/>
      <w:marTop w:val="0"/>
      <w:marBottom w:val="0"/>
      <w:divBdr>
        <w:top w:val="none" w:sz="0" w:space="0" w:color="auto"/>
        <w:left w:val="none" w:sz="0" w:space="0" w:color="auto"/>
        <w:bottom w:val="none" w:sz="0" w:space="0" w:color="auto"/>
        <w:right w:val="none" w:sz="0" w:space="0" w:color="auto"/>
      </w:divBdr>
      <w:divsChild>
        <w:div w:id="202913080">
          <w:marLeft w:val="0"/>
          <w:marRight w:val="0"/>
          <w:marTop w:val="0"/>
          <w:marBottom w:val="0"/>
          <w:divBdr>
            <w:top w:val="none" w:sz="0" w:space="0" w:color="auto"/>
            <w:left w:val="none" w:sz="0" w:space="0" w:color="auto"/>
            <w:bottom w:val="none" w:sz="0" w:space="0" w:color="auto"/>
            <w:right w:val="none" w:sz="0" w:space="0" w:color="auto"/>
          </w:divBdr>
          <w:divsChild>
            <w:div w:id="1631284451">
              <w:marLeft w:val="780"/>
              <w:marRight w:val="0"/>
              <w:marTop w:val="0"/>
              <w:marBottom w:val="0"/>
              <w:divBdr>
                <w:top w:val="none" w:sz="0" w:space="0" w:color="auto"/>
                <w:left w:val="none" w:sz="0" w:space="0" w:color="auto"/>
                <w:bottom w:val="none" w:sz="0" w:space="0" w:color="auto"/>
                <w:right w:val="none" w:sz="0" w:space="0" w:color="auto"/>
              </w:divBdr>
              <w:divsChild>
                <w:div w:id="476799089">
                  <w:marLeft w:val="0"/>
                  <w:marRight w:val="0"/>
                  <w:marTop w:val="0"/>
                  <w:marBottom w:val="0"/>
                  <w:divBdr>
                    <w:top w:val="none" w:sz="0" w:space="0" w:color="auto"/>
                    <w:left w:val="none" w:sz="0" w:space="0" w:color="auto"/>
                    <w:bottom w:val="none" w:sz="0" w:space="0" w:color="auto"/>
                    <w:right w:val="none" w:sz="0" w:space="0" w:color="auto"/>
                  </w:divBdr>
                  <w:divsChild>
                    <w:div w:id="2108192297">
                      <w:marLeft w:val="0"/>
                      <w:marRight w:val="0"/>
                      <w:marTop w:val="0"/>
                      <w:marBottom w:val="0"/>
                      <w:divBdr>
                        <w:top w:val="none" w:sz="0" w:space="0" w:color="auto"/>
                        <w:left w:val="none" w:sz="0" w:space="0" w:color="auto"/>
                        <w:bottom w:val="none" w:sz="0" w:space="0" w:color="auto"/>
                        <w:right w:val="none" w:sz="0" w:space="0" w:color="auto"/>
                      </w:divBdr>
                      <w:divsChild>
                        <w:div w:id="132605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439176">
                  <w:marLeft w:val="0"/>
                  <w:marRight w:val="0"/>
                  <w:marTop w:val="0"/>
                  <w:marBottom w:val="0"/>
                  <w:divBdr>
                    <w:top w:val="none" w:sz="0" w:space="0" w:color="auto"/>
                    <w:left w:val="none" w:sz="0" w:space="0" w:color="auto"/>
                    <w:bottom w:val="none" w:sz="0" w:space="0" w:color="auto"/>
                    <w:right w:val="none" w:sz="0" w:space="0" w:color="auto"/>
                  </w:divBdr>
                  <w:divsChild>
                    <w:div w:id="805706722">
                      <w:marLeft w:val="0"/>
                      <w:marRight w:val="0"/>
                      <w:marTop w:val="0"/>
                      <w:marBottom w:val="0"/>
                      <w:divBdr>
                        <w:top w:val="none" w:sz="0" w:space="0" w:color="auto"/>
                        <w:left w:val="none" w:sz="0" w:space="0" w:color="auto"/>
                        <w:bottom w:val="none" w:sz="0" w:space="0" w:color="auto"/>
                        <w:right w:val="none" w:sz="0" w:space="0" w:color="auto"/>
                      </w:divBdr>
                      <w:divsChild>
                        <w:div w:id="1225604358">
                          <w:marLeft w:val="0"/>
                          <w:marRight w:val="0"/>
                          <w:marTop w:val="0"/>
                          <w:marBottom w:val="0"/>
                          <w:divBdr>
                            <w:top w:val="none" w:sz="0" w:space="0" w:color="auto"/>
                            <w:left w:val="none" w:sz="0" w:space="0" w:color="auto"/>
                            <w:bottom w:val="none" w:sz="0" w:space="0" w:color="auto"/>
                            <w:right w:val="none" w:sz="0" w:space="0" w:color="auto"/>
                          </w:divBdr>
                          <w:divsChild>
                            <w:div w:id="2104102848">
                              <w:marLeft w:val="0"/>
                              <w:marRight w:val="0"/>
                              <w:marTop w:val="0"/>
                              <w:marBottom w:val="0"/>
                              <w:divBdr>
                                <w:top w:val="none" w:sz="0" w:space="0" w:color="auto"/>
                                <w:left w:val="none" w:sz="0" w:space="0" w:color="auto"/>
                                <w:bottom w:val="none" w:sz="0" w:space="0" w:color="auto"/>
                                <w:right w:val="none" w:sz="0" w:space="0" w:color="auto"/>
                              </w:divBdr>
                              <w:divsChild>
                                <w:div w:id="1707758588">
                                  <w:marLeft w:val="0"/>
                                  <w:marRight w:val="0"/>
                                  <w:marTop w:val="0"/>
                                  <w:marBottom w:val="0"/>
                                  <w:divBdr>
                                    <w:top w:val="none" w:sz="0" w:space="0" w:color="auto"/>
                                    <w:left w:val="none" w:sz="0" w:space="0" w:color="auto"/>
                                    <w:bottom w:val="none" w:sz="0" w:space="0" w:color="auto"/>
                                    <w:right w:val="none" w:sz="0" w:space="0" w:color="auto"/>
                                  </w:divBdr>
                                  <w:divsChild>
                                    <w:div w:id="1404445631">
                                      <w:marLeft w:val="0"/>
                                      <w:marRight w:val="0"/>
                                      <w:marTop w:val="0"/>
                                      <w:marBottom w:val="0"/>
                                      <w:divBdr>
                                        <w:top w:val="none" w:sz="0" w:space="0" w:color="auto"/>
                                        <w:left w:val="none" w:sz="0" w:space="0" w:color="auto"/>
                                        <w:bottom w:val="none" w:sz="0" w:space="0" w:color="auto"/>
                                        <w:right w:val="none" w:sz="0" w:space="0" w:color="auto"/>
                                      </w:divBdr>
                                      <w:divsChild>
                                        <w:div w:id="1908491888">
                                          <w:marLeft w:val="0"/>
                                          <w:marRight w:val="0"/>
                                          <w:marTop w:val="0"/>
                                          <w:marBottom w:val="0"/>
                                          <w:divBdr>
                                            <w:top w:val="none" w:sz="0" w:space="0" w:color="auto"/>
                                            <w:left w:val="none" w:sz="0" w:space="0" w:color="auto"/>
                                            <w:bottom w:val="none" w:sz="0" w:space="0" w:color="auto"/>
                                            <w:right w:val="none" w:sz="0" w:space="0" w:color="auto"/>
                                          </w:divBdr>
                                          <w:divsChild>
                                            <w:div w:id="2091541914">
                                              <w:marLeft w:val="0"/>
                                              <w:marRight w:val="0"/>
                                              <w:marTop w:val="0"/>
                                              <w:marBottom w:val="0"/>
                                              <w:divBdr>
                                                <w:top w:val="none" w:sz="0" w:space="0" w:color="auto"/>
                                                <w:left w:val="none" w:sz="0" w:space="0" w:color="auto"/>
                                                <w:bottom w:val="none" w:sz="0" w:space="0" w:color="auto"/>
                                                <w:right w:val="none" w:sz="0" w:space="0" w:color="auto"/>
                                              </w:divBdr>
                                            </w:div>
                                          </w:divsChild>
                                        </w:div>
                                        <w:div w:id="1911891016">
                                          <w:marLeft w:val="0"/>
                                          <w:marRight w:val="0"/>
                                          <w:marTop w:val="0"/>
                                          <w:marBottom w:val="0"/>
                                          <w:divBdr>
                                            <w:top w:val="none" w:sz="0" w:space="0" w:color="auto"/>
                                            <w:left w:val="none" w:sz="0" w:space="0" w:color="auto"/>
                                            <w:bottom w:val="none" w:sz="0" w:space="0" w:color="auto"/>
                                            <w:right w:val="none" w:sz="0" w:space="0" w:color="auto"/>
                                          </w:divBdr>
                                          <w:divsChild>
                                            <w:div w:id="1656760376">
                                              <w:marLeft w:val="0"/>
                                              <w:marRight w:val="0"/>
                                              <w:marTop w:val="0"/>
                                              <w:marBottom w:val="0"/>
                                              <w:divBdr>
                                                <w:top w:val="none" w:sz="0" w:space="0" w:color="auto"/>
                                                <w:left w:val="none" w:sz="0" w:space="0" w:color="auto"/>
                                                <w:bottom w:val="none" w:sz="0" w:space="0" w:color="auto"/>
                                                <w:right w:val="none" w:sz="0" w:space="0" w:color="auto"/>
                                              </w:divBdr>
                                              <w:divsChild>
                                                <w:div w:id="167780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444622">
                                          <w:marLeft w:val="0"/>
                                          <w:marRight w:val="0"/>
                                          <w:marTop w:val="0"/>
                                          <w:marBottom w:val="0"/>
                                          <w:divBdr>
                                            <w:top w:val="none" w:sz="0" w:space="0" w:color="auto"/>
                                            <w:left w:val="none" w:sz="0" w:space="0" w:color="auto"/>
                                            <w:bottom w:val="none" w:sz="0" w:space="0" w:color="auto"/>
                                            <w:right w:val="none" w:sz="0" w:space="0" w:color="auto"/>
                                          </w:divBdr>
                                          <w:divsChild>
                                            <w:div w:id="874270609">
                                              <w:marLeft w:val="0"/>
                                              <w:marRight w:val="0"/>
                                              <w:marTop w:val="0"/>
                                              <w:marBottom w:val="0"/>
                                              <w:divBdr>
                                                <w:top w:val="none" w:sz="0" w:space="0" w:color="auto"/>
                                                <w:left w:val="none" w:sz="0" w:space="0" w:color="auto"/>
                                                <w:bottom w:val="none" w:sz="0" w:space="0" w:color="auto"/>
                                                <w:right w:val="none" w:sz="0" w:space="0" w:color="auto"/>
                                              </w:divBdr>
                                              <w:divsChild>
                                                <w:div w:id="5374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640705">
                                          <w:marLeft w:val="0"/>
                                          <w:marRight w:val="0"/>
                                          <w:marTop w:val="0"/>
                                          <w:marBottom w:val="0"/>
                                          <w:divBdr>
                                            <w:top w:val="none" w:sz="0" w:space="0" w:color="auto"/>
                                            <w:left w:val="none" w:sz="0" w:space="0" w:color="auto"/>
                                            <w:bottom w:val="none" w:sz="0" w:space="0" w:color="auto"/>
                                            <w:right w:val="none" w:sz="0" w:space="0" w:color="auto"/>
                                          </w:divBdr>
                                          <w:divsChild>
                                            <w:div w:id="1591695257">
                                              <w:marLeft w:val="0"/>
                                              <w:marRight w:val="0"/>
                                              <w:marTop w:val="0"/>
                                              <w:marBottom w:val="0"/>
                                              <w:divBdr>
                                                <w:top w:val="none" w:sz="0" w:space="0" w:color="auto"/>
                                                <w:left w:val="none" w:sz="0" w:space="0" w:color="auto"/>
                                                <w:bottom w:val="none" w:sz="0" w:space="0" w:color="auto"/>
                                                <w:right w:val="none" w:sz="0" w:space="0" w:color="auto"/>
                                              </w:divBdr>
                                              <w:divsChild>
                                                <w:div w:id="118135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552990">
                                          <w:marLeft w:val="0"/>
                                          <w:marRight w:val="0"/>
                                          <w:marTop w:val="0"/>
                                          <w:marBottom w:val="0"/>
                                          <w:divBdr>
                                            <w:top w:val="none" w:sz="0" w:space="0" w:color="auto"/>
                                            <w:left w:val="none" w:sz="0" w:space="0" w:color="auto"/>
                                            <w:bottom w:val="none" w:sz="0" w:space="0" w:color="auto"/>
                                            <w:right w:val="none" w:sz="0" w:space="0" w:color="auto"/>
                                          </w:divBdr>
                                          <w:divsChild>
                                            <w:div w:id="373653387">
                                              <w:marLeft w:val="0"/>
                                              <w:marRight w:val="0"/>
                                              <w:marTop w:val="0"/>
                                              <w:marBottom w:val="0"/>
                                              <w:divBdr>
                                                <w:top w:val="none" w:sz="0" w:space="0" w:color="auto"/>
                                                <w:left w:val="none" w:sz="0" w:space="0" w:color="auto"/>
                                                <w:bottom w:val="none" w:sz="0" w:space="0" w:color="auto"/>
                                                <w:right w:val="none" w:sz="0" w:space="0" w:color="auto"/>
                                              </w:divBdr>
                                              <w:divsChild>
                                                <w:div w:id="2007244652">
                                                  <w:marLeft w:val="0"/>
                                                  <w:marRight w:val="0"/>
                                                  <w:marTop w:val="0"/>
                                                  <w:marBottom w:val="0"/>
                                                  <w:divBdr>
                                                    <w:top w:val="none" w:sz="0" w:space="0" w:color="auto"/>
                                                    <w:left w:val="none" w:sz="0" w:space="0" w:color="auto"/>
                                                    <w:bottom w:val="none" w:sz="0" w:space="0" w:color="auto"/>
                                                    <w:right w:val="none" w:sz="0" w:space="0" w:color="auto"/>
                                                  </w:divBdr>
                                                  <w:divsChild>
                                                    <w:div w:id="161748122">
                                                      <w:marLeft w:val="0"/>
                                                      <w:marRight w:val="0"/>
                                                      <w:marTop w:val="0"/>
                                                      <w:marBottom w:val="0"/>
                                                      <w:divBdr>
                                                        <w:top w:val="none" w:sz="0" w:space="0" w:color="auto"/>
                                                        <w:left w:val="none" w:sz="0" w:space="0" w:color="auto"/>
                                                        <w:bottom w:val="none" w:sz="0" w:space="0" w:color="auto"/>
                                                        <w:right w:val="none" w:sz="0" w:space="0" w:color="auto"/>
                                                      </w:divBdr>
                                                      <w:divsChild>
                                                        <w:div w:id="461114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516172">
                                          <w:marLeft w:val="0"/>
                                          <w:marRight w:val="0"/>
                                          <w:marTop w:val="0"/>
                                          <w:marBottom w:val="0"/>
                                          <w:divBdr>
                                            <w:top w:val="none" w:sz="0" w:space="0" w:color="auto"/>
                                            <w:left w:val="none" w:sz="0" w:space="0" w:color="auto"/>
                                            <w:bottom w:val="none" w:sz="0" w:space="0" w:color="auto"/>
                                            <w:right w:val="none" w:sz="0" w:space="0" w:color="auto"/>
                                          </w:divBdr>
                                          <w:divsChild>
                                            <w:div w:id="108820335">
                                              <w:marLeft w:val="0"/>
                                              <w:marRight w:val="0"/>
                                              <w:marTop w:val="0"/>
                                              <w:marBottom w:val="0"/>
                                              <w:divBdr>
                                                <w:top w:val="none" w:sz="0" w:space="0" w:color="auto"/>
                                                <w:left w:val="none" w:sz="0" w:space="0" w:color="auto"/>
                                                <w:bottom w:val="none" w:sz="0" w:space="0" w:color="auto"/>
                                                <w:right w:val="none" w:sz="0" w:space="0" w:color="auto"/>
                                              </w:divBdr>
                                              <w:divsChild>
                                                <w:div w:id="149530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881309">
              <w:marLeft w:val="0"/>
              <w:marRight w:val="0"/>
              <w:marTop w:val="0"/>
              <w:marBottom w:val="0"/>
              <w:divBdr>
                <w:top w:val="none" w:sz="0" w:space="0" w:color="auto"/>
                <w:left w:val="none" w:sz="0" w:space="0" w:color="auto"/>
                <w:bottom w:val="none" w:sz="0" w:space="0" w:color="auto"/>
                <w:right w:val="none" w:sz="0" w:space="0" w:color="auto"/>
              </w:divBdr>
              <w:divsChild>
                <w:div w:id="2057046110">
                  <w:marLeft w:val="0"/>
                  <w:marRight w:val="0"/>
                  <w:marTop w:val="0"/>
                  <w:marBottom w:val="0"/>
                  <w:divBdr>
                    <w:top w:val="none" w:sz="0" w:space="0" w:color="auto"/>
                    <w:left w:val="none" w:sz="0" w:space="0" w:color="auto"/>
                    <w:bottom w:val="none" w:sz="0" w:space="0" w:color="auto"/>
                    <w:right w:val="none" w:sz="0" w:space="0" w:color="auto"/>
                  </w:divBdr>
                  <w:divsChild>
                    <w:div w:id="615599379">
                      <w:marLeft w:val="0"/>
                      <w:marRight w:val="0"/>
                      <w:marTop w:val="0"/>
                      <w:marBottom w:val="0"/>
                      <w:divBdr>
                        <w:top w:val="none" w:sz="0" w:space="0" w:color="auto"/>
                        <w:left w:val="none" w:sz="0" w:space="0" w:color="auto"/>
                        <w:bottom w:val="none" w:sz="0" w:space="0" w:color="auto"/>
                        <w:right w:val="none" w:sz="0" w:space="0" w:color="auto"/>
                      </w:divBdr>
                      <w:divsChild>
                        <w:div w:id="693262513">
                          <w:marLeft w:val="0"/>
                          <w:marRight w:val="0"/>
                          <w:marTop w:val="0"/>
                          <w:marBottom w:val="0"/>
                          <w:divBdr>
                            <w:top w:val="none" w:sz="0" w:space="0" w:color="auto"/>
                            <w:left w:val="none" w:sz="0" w:space="0" w:color="auto"/>
                            <w:bottom w:val="none" w:sz="0" w:space="0" w:color="auto"/>
                            <w:right w:val="none" w:sz="0" w:space="0" w:color="auto"/>
                          </w:divBdr>
                          <w:divsChild>
                            <w:div w:id="193882744">
                              <w:marLeft w:val="0"/>
                              <w:marRight w:val="0"/>
                              <w:marTop w:val="60"/>
                              <w:marBottom w:val="0"/>
                              <w:divBdr>
                                <w:top w:val="none" w:sz="0" w:space="0" w:color="auto"/>
                                <w:left w:val="none" w:sz="0" w:space="0" w:color="auto"/>
                                <w:bottom w:val="none" w:sz="0" w:space="0" w:color="auto"/>
                                <w:right w:val="none" w:sz="0" w:space="0" w:color="auto"/>
                              </w:divBdr>
                              <w:divsChild>
                                <w:div w:id="126002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869950">
                  <w:marLeft w:val="270"/>
                  <w:marRight w:val="150"/>
                  <w:marTop w:val="0"/>
                  <w:marBottom w:val="0"/>
                  <w:divBdr>
                    <w:top w:val="none" w:sz="0" w:space="0" w:color="auto"/>
                    <w:left w:val="none" w:sz="0" w:space="0" w:color="auto"/>
                    <w:bottom w:val="none" w:sz="0" w:space="0" w:color="auto"/>
                    <w:right w:val="none" w:sz="0" w:space="0" w:color="auto"/>
                  </w:divBdr>
                  <w:divsChild>
                    <w:div w:id="43551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228736">
      <w:bodyDiv w:val="1"/>
      <w:marLeft w:val="0"/>
      <w:marRight w:val="0"/>
      <w:marTop w:val="0"/>
      <w:marBottom w:val="0"/>
      <w:divBdr>
        <w:top w:val="none" w:sz="0" w:space="0" w:color="auto"/>
        <w:left w:val="none" w:sz="0" w:space="0" w:color="auto"/>
        <w:bottom w:val="none" w:sz="0" w:space="0" w:color="auto"/>
        <w:right w:val="none" w:sz="0" w:space="0" w:color="auto"/>
      </w:divBdr>
    </w:div>
    <w:div w:id="609625586">
      <w:bodyDiv w:val="1"/>
      <w:marLeft w:val="0"/>
      <w:marRight w:val="0"/>
      <w:marTop w:val="0"/>
      <w:marBottom w:val="0"/>
      <w:divBdr>
        <w:top w:val="none" w:sz="0" w:space="0" w:color="auto"/>
        <w:left w:val="none" w:sz="0" w:space="0" w:color="auto"/>
        <w:bottom w:val="none" w:sz="0" w:space="0" w:color="auto"/>
        <w:right w:val="none" w:sz="0" w:space="0" w:color="auto"/>
      </w:divBdr>
      <w:divsChild>
        <w:div w:id="1419136966">
          <w:marLeft w:val="547"/>
          <w:marRight w:val="0"/>
          <w:marTop w:val="96"/>
          <w:marBottom w:val="120"/>
          <w:divBdr>
            <w:top w:val="none" w:sz="0" w:space="0" w:color="auto"/>
            <w:left w:val="none" w:sz="0" w:space="0" w:color="auto"/>
            <w:bottom w:val="none" w:sz="0" w:space="0" w:color="auto"/>
            <w:right w:val="none" w:sz="0" w:space="0" w:color="auto"/>
          </w:divBdr>
        </w:div>
        <w:div w:id="70204895">
          <w:marLeft w:val="547"/>
          <w:marRight w:val="0"/>
          <w:marTop w:val="96"/>
          <w:marBottom w:val="120"/>
          <w:divBdr>
            <w:top w:val="none" w:sz="0" w:space="0" w:color="auto"/>
            <w:left w:val="none" w:sz="0" w:space="0" w:color="auto"/>
            <w:bottom w:val="none" w:sz="0" w:space="0" w:color="auto"/>
            <w:right w:val="none" w:sz="0" w:space="0" w:color="auto"/>
          </w:divBdr>
        </w:div>
      </w:divsChild>
    </w:div>
    <w:div w:id="716315130">
      <w:bodyDiv w:val="1"/>
      <w:marLeft w:val="0"/>
      <w:marRight w:val="0"/>
      <w:marTop w:val="0"/>
      <w:marBottom w:val="0"/>
      <w:divBdr>
        <w:top w:val="none" w:sz="0" w:space="0" w:color="auto"/>
        <w:left w:val="none" w:sz="0" w:space="0" w:color="auto"/>
        <w:bottom w:val="none" w:sz="0" w:space="0" w:color="auto"/>
        <w:right w:val="none" w:sz="0" w:space="0" w:color="auto"/>
      </w:divBdr>
    </w:div>
    <w:div w:id="754782639">
      <w:bodyDiv w:val="1"/>
      <w:marLeft w:val="0"/>
      <w:marRight w:val="0"/>
      <w:marTop w:val="0"/>
      <w:marBottom w:val="0"/>
      <w:divBdr>
        <w:top w:val="none" w:sz="0" w:space="0" w:color="auto"/>
        <w:left w:val="none" w:sz="0" w:space="0" w:color="auto"/>
        <w:bottom w:val="none" w:sz="0" w:space="0" w:color="auto"/>
        <w:right w:val="none" w:sz="0" w:space="0" w:color="auto"/>
      </w:divBdr>
      <w:divsChild>
        <w:div w:id="1551575417">
          <w:marLeft w:val="446"/>
          <w:marRight w:val="0"/>
          <w:marTop w:val="96"/>
          <w:marBottom w:val="120"/>
          <w:divBdr>
            <w:top w:val="none" w:sz="0" w:space="0" w:color="auto"/>
            <w:left w:val="none" w:sz="0" w:space="0" w:color="auto"/>
            <w:bottom w:val="none" w:sz="0" w:space="0" w:color="auto"/>
            <w:right w:val="none" w:sz="0" w:space="0" w:color="auto"/>
          </w:divBdr>
        </w:div>
      </w:divsChild>
    </w:div>
    <w:div w:id="821653086">
      <w:bodyDiv w:val="1"/>
      <w:marLeft w:val="0"/>
      <w:marRight w:val="0"/>
      <w:marTop w:val="0"/>
      <w:marBottom w:val="0"/>
      <w:divBdr>
        <w:top w:val="none" w:sz="0" w:space="0" w:color="auto"/>
        <w:left w:val="none" w:sz="0" w:space="0" w:color="auto"/>
        <w:bottom w:val="none" w:sz="0" w:space="0" w:color="auto"/>
        <w:right w:val="none" w:sz="0" w:space="0" w:color="auto"/>
      </w:divBdr>
      <w:divsChild>
        <w:div w:id="1389264846">
          <w:marLeft w:val="547"/>
          <w:marRight w:val="0"/>
          <w:marTop w:val="77"/>
          <w:marBottom w:val="160"/>
          <w:divBdr>
            <w:top w:val="none" w:sz="0" w:space="0" w:color="auto"/>
            <w:left w:val="none" w:sz="0" w:space="0" w:color="auto"/>
            <w:bottom w:val="none" w:sz="0" w:space="0" w:color="auto"/>
            <w:right w:val="none" w:sz="0" w:space="0" w:color="auto"/>
          </w:divBdr>
        </w:div>
        <w:div w:id="1365986815">
          <w:marLeft w:val="547"/>
          <w:marRight w:val="0"/>
          <w:marTop w:val="77"/>
          <w:marBottom w:val="160"/>
          <w:divBdr>
            <w:top w:val="none" w:sz="0" w:space="0" w:color="auto"/>
            <w:left w:val="none" w:sz="0" w:space="0" w:color="auto"/>
            <w:bottom w:val="none" w:sz="0" w:space="0" w:color="auto"/>
            <w:right w:val="none" w:sz="0" w:space="0" w:color="auto"/>
          </w:divBdr>
        </w:div>
        <w:div w:id="32002709">
          <w:marLeft w:val="547"/>
          <w:marRight w:val="0"/>
          <w:marTop w:val="77"/>
          <w:marBottom w:val="160"/>
          <w:divBdr>
            <w:top w:val="none" w:sz="0" w:space="0" w:color="auto"/>
            <w:left w:val="none" w:sz="0" w:space="0" w:color="auto"/>
            <w:bottom w:val="none" w:sz="0" w:space="0" w:color="auto"/>
            <w:right w:val="none" w:sz="0" w:space="0" w:color="auto"/>
          </w:divBdr>
        </w:div>
        <w:div w:id="834762017">
          <w:marLeft w:val="547"/>
          <w:marRight w:val="0"/>
          <w:marTop w:val="77"/>
          <w:marBottom w:val="160"/>
          <w:divBdr>
            <w:top w:val="none" w:sz="0" w:space="0" w:color="auto"/>
            <w:left w:val="none" w:sz="0" w:space="0" w:color="auto"/>
            <w:bottom w:val="none" w:sz="0" w:space="0" w:color="auto"/>
            <w:right w:val="none" w:sz="0" w:space="0" w:color="auto"/>
          </w:divBdr>
        </w:div>
      </w:divsChild>
    </w:div>
    <w:div w:id="1195338957">
      <w:bodyDiv w:val="1"/>
      <w:marLeft w:val="0"/>
      <w:marRight w:val="0"/>
      <w:marTop w:val="0"/>
      <w:marBottom w:val="0"/>
      <w:divBdr>
        <w:top w:val="none" w:sz="0" w:space="0" w:color="auto"/>
        <w:left w:val="none" w:sz="0" w:space="0" w:color="auto"/>
        <w:bottom w:val="none" w:sz="0" w:space="0" w:color="auto"/>
        <w:right w:val="none" w:sz="0" w:space="0" w:color="auto"/>
      </w:divBdr>
    </w:div>
    <w:div w:id="1490706386">
      <w:bodyDiv w:val="1"/>
      <w:marLeft w:val="0"/>
      <w:marRight w:val="0"/>
      <w:marTop w:val="0"/>
      <w:marBottom w:val="0"/>
      <w:divBdr>
        <w:top w:val="none" w:sz="0" w:space="0" w:color="auto"/>
        <w:left w:val="none" w:sz="0" w:space="0" w:color="auto"/>
        <w:bottom w:val="none" w:sz="0" w:space="0" w:color="auto"/>
        <w:right w:val="none" w:sz="0" w:space="0" w:color="auto"/>
      </w:divBdr>
      <w:divsChild>
        <w:div w:id="1440031679">
          <w:marLeft w:val="547"/>
          <w:marRight w:val="0"/>
          <w:marTop w:val="96"/>
          <w:marBottom w:val="120"/>
          <w:divBdr>
            <w:top w:val="none" w:sz="0" w:space="0" w:color="auto"/>
            <w:left w:val="none" w:sz="0" w:space="0" w:color="auto"/>
            <w:bottom w:val="none" w:sz="0" w:space="0" w:color="auto"/>
            <w:right w:val="none" w:sz="0" w:space="0" w:color="auto"/>
          </w:divBdr>
        </w:div>
      </w:divsChild>
    </w:div>
    <w:div w:id="1501382769">
      <w:bodyDiv w:val="1"/>
      <w:marLeft w:val="0"/>
      <w:marRight w:val="0"/>
      <w:marTop w:val="0"/>
      <w:marBottom w:val="0"/>
      <w:divBdr>
        <w:top w:val="none" w:sz="0" w:space="0" w:color="auto"/>
        <w:left w:val="none" w:sz="0" w:space="0" w:color="auto"/>
        <w:bottom w:val="none" w:sz="0" w:space="0" w:color="auto"/>
        <w:right w:val="none" w:sz="0" w:space="0" w:color="auto"/>
      </w:divBdr>
      <w:divsChild>
        <w:div w:id="1042633393">
          <w:marLeft w:val="547"/>
          <w:marRight w:val="0"/>
          <w:marTop w:val="96"/>
          <w:marBottom w:val="120"/>
          <w:divBdr>
            <w:top w:val="none" w:sz="0" w:space="0" w:color="auto"/>
            <w:left w:val="none" w:sz="0" w:space="0" w:color="auto"/>
            <w:bottom w:val="none" w:sz="0" w:space="0" w:color="auto"/>
            <w:right w:val="none" w:sz="0" w:space="0" w:color="auto"/>
          </w:divBdr>
        </w:div>
        <w:div w:id="802701609">
          <w:marLeft w:val="547"/>
          <w:marRight w:val="0"/>
          <w:marTop w:val="96"/>
          <w:marBottom w:val="120"/>
          <w:divBdr>
            <w:top w:val="none" w:sz="0" w:space="0" w:color="auto"/>
            <w:left w:val="none" w:sz="0" w:space="0" w:color="auto"/>
            <w:bottom w:val="none" w:sz="0" w:space="0" w:color="auto"/>
            <w:right w:val="none" w:sz="0" w:space="0" w:color="auto"/>
          </w:divBdr>
        </w:div>
      </w:divsChild>
    </w:div>
    <w:div w:id="1617519764">
      <w:bodyDiv w:val="1"/>
      <w:marLeft w:val="0"/>
      <w:marRight w:val="0"/>
      <w:marTop w:val="0"/>
      <w:marBottom w:val="0"/>
      <w:divBdr>
        <w:top w:val="none" w:sz="0" w:space="0" w:color="auto"/>
        <w:left w:val="none" w:sz="0" w:space="0" w:color="auto"/>
        <w:bottom w:val="none" w:sz="0" w:space="0" w:color="auto"/>
        <w:right w:val="none" w:sz="0" w:space="0" w:color="auto"/>
      </w:divBdr>
      <w:divsChild>
        <w:div w:id="1347707833">
          <w:marLeft w:val="446"/>
          <w:marRight w:val="0"/>
          <w:marTop w:val="96"/>
          <w:marBottom w:val="120"/>
          <w:divBdr>
            <w:top w:val="none" w:sz="0" w:space="0" w:color="auto"/>
            <w:left w:val="none" w:sz="0" w:space="0" w:color="auto"/>
            <w:bottom w:val="none" w:sz="0" w:space="0" w:color="auto"/>
            <w:right w:val="none" w:sz="0" w:space="0" w:color="auto"/>
          </w:divBdr>
        </w:div>
      </w:divsChild>
    </w:div>
    <w:div w:id="1641688245">
      <w:bodyDiv w:val="1"/>
      <w:marLeft w:val="0"/>
      <w:marRight w:val="0"/>
      <w:marTop w:val="0"/>
      <w:marBottom w:val="0"/>
      <w:divBdr>
        <w:top w:val="none" w:sz="0" w:space="0" w:color="auto"/>
        <w:left w:val="none" w:sz="0" w:space="0" w:color="auto"/>
        <w:bottom w:val="none" w:sz="0" w:space="0" w:color="auto"/>
        <w:right w:val="none" w:sz="0" w:space="0" w:color="auto"/>
      </w:divBdr>
    </w:div>
    <w:div w:id="1784615964">
      <w:bodyDiv w:val="1"/>
      <w:marLeft w:val="0"/>
      <w:marRight w:val="0"/>
      <w:marTop w:val="0"/>
      <w:marBottom w:val="0"/>
      <w:divBdr>
        <w:top w:val="none" w:sz="0" w:space="0" w:color="auto"/>
        <w:left w:val="none" w:sz="0" w:space="0" w:color="auto"/>
        <w:bottom w:val="none" w:sz="0" w:space="0" w:color="auto"/>
        <w:right w:val="none" w:sz="0" w:space="0" w:color="auto"/>
      </w:divBdr>
    </w:div>
    <w:div w:id="2125495724">
      <w:bodyDiv w:val="1"/>
      <w:marLeft w:val="0"/>
      <w:marRight w:val="0"/>
      <w:marTop w:val="0"/>
      <w:marBottom w:val="0"/>
      <w:divBdr>
        <w:top w:val="none" w:sz="0" w:space="0" w:color="auto"/>
        <w:left w:val="none" w:sz="0" w:space="0" w:color="auto"/>
        <w:bottom w:val="none" w:sz="0" w:space="0" w:color="auto"/>
        <w:right w:val="none" w:sz="0" w:space="0" w:color="auto"/>
      </w:divBdr>
      <w:divsChild>
        <w:div w:id="694892001">
          <w:marLeft w:val="446"/>
          <w:marRight w:val="0"/>
          <w:marTop w:val="96"/>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image" Target="media/image5.jpeg"/><Relationship Id="rId26" Type="http://schemas.openxmlformats.org/officeDocument/2006/relationships/hyperlink" Target="https://mission-statement.com/apple/"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4.jpeg"/><Relationship Id="rId25" Type="http://schemas.openxmlformats.org/officeDocument/2006/relationships/hyperlink" Target="https://www.sec.gov/Archives/edgar/data/320193/000032019321000105/aapl-20210925.htm"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png"/><Relationship Id="rId29" Type="http://schemas.openxmlformats.org/officeDocument/2006/relationships/hyperlink" Target="https://www.statista.com/topics/847/ap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apple.com/uk/newsroom/2022/10/apple-reports-fourth-quarter-results/"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apple.com/business/" TargetMode="External"/><Relationship Id="rId28" Type="http://schemas.openxmlformats.org/officeDocument/2006/relationships/hyperlink" Target="https://www.statista.com/chart/24857/total-number-of-apple-stores-worldwide/" TargetMode="External"/><Relationship Id="rId10" Type="http://schemas.openxmlformats.org/officeDocument/2006/relationships/footer" Target="footer1.xml"/><Relationship Id="rId19" Type="http://schemas.openxmlformats.org/officeDocument/2006/relationships/image" Target="media/image6.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yperlink" Target="https://www.annualreports.com/HostedData/AnnualReports/PDF/NASDAQ_AAPL_2021.pdf" TargetMode="External"/><Relationship Id="rId27" Type="http://schemas.openxmlformats.org/officeDocument/2006/relationships/hyperlink" Target="https://www.statista.com/statistics/265125/total-net-sales-of-apple-since-200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91EF26-8914-4700-9726-6B963831D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1626</TotalTime>
  <Pages>7</Pages>
  <Words>1783</Words>
  <Characters>10166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a.stanciu95@hotmail.com</dc:creator>
  <cp:keywords/>
  <dc:description/>
  <cp:lastModifiedBy>Alina</cp:lastModifiedBy>
  <cp:revision>96</cp:revision>
  <dcterms:created xsi:type="dcterms:W3CDTF">2022-11-19T11:58:00Z</dcterms:created>
  <dcterms:modified xsi:type="dcterms:W3CDTF">2022-11-24T12:58:00Z</dcterms:modified>
</cp:coreProperties>
</file>