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3B2F9DDD" w:rsidR="00EC7735" w:rsidRDefault="27CCC88C" w:rsidP="22CA530D">
      <w:pPr>
        <w:jc w:val="center"/>
        <w:rPr>
          <w:rFonts w:hint="eastAsia"/>
          <w:b/>
          <w:bCs/>
        </w:rPr>
      </w:pPr>
      <w:r w:rsidRPr="22CA530D">
        <w:rPr>
          <w:b/>
          <w:bCs/>
        </w:rPr>
        <w:t xml:space="preserve">Assessment 2 </w:t>
      </w:r>
    </w:p>
    <w:p w14:paraId="343BDCA7" w14:textId="4D6EFBE1" w:rsidR="6818C8CB" w:rsidRDefault="27CCC88C" w:rsidP="22CA530D">
      <w:pPr>
        <w:rPr>
          <w:rFonts w:hint="eastAsia"/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 xml:space="preserve">. Please </w:t>
      </w:r>
      <w:proofErr w:type="gramStart"/>
      <w:r w:rsidRPr="22CA530D">
        <w:rPr>
          <w:b/>
          <w:bCs/>
        </w:rPr>
        <w:t>note</w:t>
      </w:r>
      <w:proofErr w:type="gramEnd"/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  <w:rPr>
          <w:rFonts w:hint="eastAsia"/>
        </w:r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  <w:rPr>
          <w:rFonts w:hint="eastAsia"/>
        </w:rPr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rFonts w:hint="eastAsia"/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  <w:rPr>
          <w:rFonts w:hint="eastAsia"/>
        </w:rPr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rFonts w:hint="eastAsia"/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rFonts w:hint="eastAsia"/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rFonts w:hint="eastAsia"/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rFonts w:hint="eastAsia"/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rFonts w:hint="eastAsia"/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rFonts w:hint="eastAsia"/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 w:hint="eastAsia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29CB99E6" w:rsidR="5AEEA3FA" w:rsidRDefault="5AEEA3FA" w:rsidP="4418BE8E">
      <w:pPr>
        <w:spacing w:after="0" w:line="480" w:lineRule="auto"/>
        <w:jc w:val="both"/>
        <w:rPr>
          <w:rFonts w:hint="eastAsia"/>
        </w:rPr>
      </w:pPr>
      <w:proofErr w:type="gramStart"/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38351D">
        <w:rPr>
          <w:b/>
          <w:bCs/>
        </w:rPr>
        <w:t>T</w:t>
      </w:r>
      <w:r w:rsidR="077F131E" w:rsidRPr="4418BE8E">
        <w:rPr>
          <w:b/>
          <w:bCs/>
        </w:rPr>
        <w:t xml:space="preserve"> 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proofErr w:type="gramStart"/>
      <w:r w:rsidR="51689752" w:rsidRPr="4418BE8E">
        <w:rPr>
          <w:b/>
          <w:bCs/>
        </w:rPr>
        <w:t xml:space="preserve">[  </w:t>
      </w:r>
      <w:r w:rsidR="0038351D">
        <w:rPr>
          <w:b/>
          <w:bCs/>
        </w:rPr>
        <w:t>E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proofErr w:type="gramEnd"/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</w:t>
      </w:r>
      <w:r w:rsidR="0038351D">
        <w:rPr>
          <w:b/>
          <w:bCs/>
        </w:rPr>
        <w:t>EXP</w:t>
      </w:r>
      <w:r w:rsidR="728E95D3" w:rsidRPr="4418BE8E">
        <w:rPr>
          <w:b/>
          <w:bCs/>
        </w:rPr>
        <w:t xml:space="preserve"> </w:t>
      </w:r>
      <w:proofErr w:type="gramStart"/>
      <w:r w:rsidR="728E95D3" w:rsidRPr="4418BE8E">
        <w:rPr>
          <w:b/>
          <w:bCs/>
        </w:rPr>
        <w:t xml:space="preserve">  ]</w:t>
      </w:r>
      <w:proofErr w:type="gramEnd"/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proofErr w:type="gramStart"/>
      <w:r w:rsidR="7CA890A8" w:rsidRPr="4418BE8E">
        <w:rPr>
          <w:b/>
          <w:bCs/>
        </w:rPr>
        <w:t xml:space="preserve">[  </w:t>
      </w:r>
      <w:r w:rsidR="0038351D">
        <w:rPr>
          <w:b/>
          <w:bCs/>
        </w:rPr>
        <w:t>EXP</w:t>
      </w:r>
      <w:r w:rsidR="7CA890A8" w:rsidRPr="4418BE8E">
        <w:rPr>
          <w:b/>
          <w:bCs/>
        </w:rPr>
        <w:t xml:space="preserve">  ]</w:t>
      </w:r>
      <w:proofErr w:type="gramEnd"/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proofErr w:type="gramStart"/>
      <w:r w:rsidR="272B6739" w:rsidRPr="4418BE8E">
        <w:rPr>
          <w:b/>
          <w:bCs/>
        </w:rPr>
        <w:t xml:space="preserve">[  </w:t>
      </w:r>
      <w:r w:rsidR="0038351D">
        <w:rPr>
          <w:b/>
          <w:bCs/>
        </w:rPr>
        <w:t>EXP</w:t>
      </w:r>
      <w:r w:rsidR="272B6739" w:rsidRPr="4418BE8E">
        <w:rPr>
          <w:b/>
          <w:bCs/>
        </w:rPr>
        <w:t xml:space="preserve">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proofErr w:type="gramEnd"/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</w:t>
      </w:r>
      <w:proofErr w:type="gramStart"/>
      <w:r w:rsidR="0038351D">
        <w:rPr>
          <w:b/>
          <w:bCs/>
        </w:rPr>
        <w:t>E</w:t>
      </w:r>
      <w:r w:rsidR="4C61B7C6" w:rsidRPr="4418BE8E">
        <w:rPr>
          <w:b/>
          <w:bCs/>
        </w:rPr>
        <w:t xml:space="preserve">  ]</w:t>
      </w:r>
      <w:proofErr w:type="gramEnd"/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proofErr w:type="gramStart"/>
      <w:r w:rsidR="677CDC73" w:rsidRPr="4418BE8E">
        <w:rPr>
          <w:b/>
          <w:bCs/>
        </w:rPr>
        <w:t xml:space="preserve">[  </w:t>
      </w:r>
      <w:r w:rsidR="0038351D">
        <w:rPr>
          <w:b/>
          <w:bCs/>
        </w:rPr>
        <w:t>EXP</w:t>
      </w:r>
      <w:proofErr w:type="gramEnd"/>
      <w:r w:rsidR="677CDC73" w:rsidRPr="4418BE8E">
        <w:rPr>
          <w:b/>
          <w:bCs/>
        </w:rPr>
        <w:t xml:space="preserve"> </w:t>
      </w:r>
      <w:proofErr w:type="gramStart"/>
      <w:r w:rsidR="677CDC73" w:rsidRPr="4418BE8E">
        <w:rPr>
          <w:b/>
          <w:bCs/>
        </w:rPr>
        <w:t xml:space="preserve">  ]</w:t>
      </w:r>
      <w:proofErr w:type="gramEnd"/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</w:t>
      </w:r>
      <w:r w:rsidR="0038351D">
        <w:rPr>
          <w:b/>
          <w:bCs/>
        </w:rPr>
        <w:t>EXP</w:t>
      </w:r>
      <w:r w:rsidR="6AEA6DD4" w:rsidRPr="4418BE8E">
        <w:rPr>
          <w:b/>
          <w:bCs/>
        </w:rPr>
        <w:t xml:space="preserve"> </w:t>
      </w:r>
      <w:proofErr w:type="gramStart"/>
      <w:r w:rsidR="6AEA6DD4" w:rsidRPr="4418BE8E">
        <w:rPr>
          <w:b/>
          <w:bCs/>
        </w:rPr>
        <w:t xml:space="preserve">  ]</w:t>
      </w:r>
      <w:proofErr w:type="gramEnd"/>
      <w:r w:rsidR="6AEA6DD4" w:rsidRPr="4418BE8E">
        <w:rPr>
          <w:b/>
          <w:bCs/>
        </w:rPr>
        <w:t xml:space="preserve"> </w:t>
      </w:r>
      <w:r w:rsidR="01C7D6A6" w:rsidRPr="4418BE8E">
        <w:t xml:space="preserve">Over time, these small decisions can lead to higher profits and better use of resources. </w:t>
      </w:r>
      <w:proofErr w:type="gramStart"/>
      <w:r w:rsidR="584FEA28" w:rsidRPr="4418BE8E">
        <w:rPr>
          <w:b/>
          <w:bCs/>
        </w:rPr>
        <w:t xml:space="preserve">[  </w:t>
      </w:r>
      <w:r w:rsidR="0038351D">
        <w:rPr>
          <w:b/>
          <w:bCs/>
        </w:rPr>
        <w:t>L</w:t>
      </w:r>
      <w:r w:rsidR="584FEA28" w:rsidRPr="4418BE8E">
        <w:rPr>
          <w:b/>
          <w:bCs/>
        </w:rPr>
        <w:t xml:space="preserve">  ]</w:t>
      </w:r>
      <w:proofErr w:type="gramEnd"/>
      <w:r w:rsidR="584FEA28" w:rsidRPr="4418BE8E">
        <w:rPr>
          <w:b/>
          <w:bCs/>
        </w:rPr>
        <w:t xml:space="preserve">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rFonts w:hint="eastAsia"/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rFonts w:hint="eastAsia"/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rFonts w:hint="eastAsia"/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rFonts w:hint="eastAsia"/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rFonts w:hint="eastAsia"/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  <w:rPr>
          <w:rFonts w:hint="eastAsia"/>
        </w:rPr>
      </w:pPr>
    </w:p>
    <w:p w14:paraId="3352F0AA" w14:textId="48FF4EA7" w:rsidR="05E6926A" w:rsidRDefault="6E20D4E0" w:rsidP="0038351D">
      <w:pPr>
        <w:pStyle w:val="ListParagraph"/>
        <w:numPr>
          <w:ilvl w:val="0"/>
          <w:numId w:val="17"/>
        </w:numPr>
        <w:spacing w:before="240" w:after="240"/>
        <w:rPr>
          <w:rFonts w:hint="eastAsia"/>
        </w:rPr>
      </w:pPr>
      <w:r w:rsidRPr="22CA530D">
        <w:t>Device</w:t>
      </w:r>
      <w:r w:rsidR="0038351D">
        <w:t xml:space="preserve">: </w:t>
      </w:r>
      <w:proofErr w:type="gramStart"/>
      <w:r w:rsidR="0038351D">
        <w:t>Additionally</w:t>
      </w:r>
      <w:proofErr w:type="gramEnd"/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="0038351D">
        <w:t xml:space="preserve">  </w:t>
      </w:r>
      <w:proofErr w:type="gramStart"/>
      <w:r w:rsidR="0038351D">
        <w:tab/>
        <w:t xml:space="preserve">  </w:t>
      </w:r>
      <w:r w:rsidRPr="22CA530D">
        <w:t>Purpose</w:t>
      </w:r>
      <w:proofErr w:type="gramEnd"/>
      <w:r w:rsidRPr="22CA530D">
        <w:t>:</w:t>
      </w:r>
      <w:r w:rsidR="004A6CC2">
        <w:t xml:space="preserve"> </w:t>
      </w:r>
      <w:r w:rsidR="004A6CC2" w:rsidRPr="004A6CC2">
        <w:t>Adds another supporting idea.</w:t>
      </w:r>
    </w:p>
    <w:p w14:paraId="66CC39C0" w14:textId="0D2C0BA5" w:rsidR="05E6926A" w:rsidRDefault="6E20D4E0" w:rsidP="22CA530D">
      <w:pPr>
        <w:pStyle w:val="ListParagraph"/>
        <w:numPr>
          <w:ilvl w:val="0"/>
          <w:numId w:val="17"/>
        </w:numPr>
        <w:spacing w:before="240" w:after="240"/>
        <w:rPr>
          <w:rFonts w:hint="eastAsia"/>
        </w:rPr>
      </w:pPr>
      <w:r w:rsidRPr="22CA530D">
        <w:t>Device:</w:t>
      </w:r>
      <w:r w:rsidR="0038351D">
        <w:t xml:space="preserve"> For </w:t>
      </w:r>
      <w:proofErr w:type="gramStart"/>
      <w:r w:rsidR="0038351D">
        <w:t>Example</w:t>
      </w:r>
      <w:proofErr w:type="gramEnd"/>
      <w:r w:rsidR="05E6926A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  </w:t>
      </w:r>
      <w:r w:rsidR="004A6CC2" w:rsidRPr="004A6CC2">
        <w:t>Introduces an example or evidence.</w:t>
      </w:r>
    </w:p>
    <w:p w14:paraId="30EE385B" w14:textId="76B01D9A" w:rsidR="05E6926A" w:rsidRDefault="6E20D4E0" w:rsidP="22CA530D">
      <w:pPr>
        <w:pStyle w:val="ListParagraph"/>
        <w:numPr>
          <w:ilvl w:val="0"/>
          <w:numId w:val="17"/>
        </w:numPr>
        <w:spacing w:before="240" w:after="240"/>
        <w:rPr>
          <w:rFonts w:hint="eastAsia"/>
        </w:rPr>
      </w:pPr>
      <w:r w:rsidRPr="22CA530D">
        <w:t>Device:</w:t>
      </w:r>
      <w:r w:rsidR="0038351D">
        <w:t xml:space="preserve"> </w:t>
      </w:r>
      <w:proofErr w:type="gramStart"/>
      <w:r w:rsidR="0038351D">
        <w:t>Overall</w:t>
      </w:r>
      <w:proofErr w:type="gramEnd"/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  </w:t>
      </w:r>
      <w:r w:rsidR="004A6CC2" w:rsidRPr="004A6CC2">
        <w:t>Concludes and links back to the main idea.</w:t>
      </w:r>
    </w:p>
    <w:p w14:paraId="51BE1AE1" w14:textId="4628E73C" w:rsidR="6378D1FA" w:rsidRDefault="6378D1FA" w:rsidP="22CA530D">
      <w:pPr>
        <w:pStyle w:val="ListParagraph"/>
        <w:jc w:val="both"/>
        <w:rPr>
          <w:rFonts w:hint="eastAsia"/>
        </w:rPr>
      </w:pPr>
    </w:p>
    <w:p w14:paraId="71FA31E3" w14:textId="0BE6FC41" w:rsidR="6378D1FA" w:rsidRDefault="6378D1FA" w:rsidP="22CA530D">
      <w:pPr>
        <w:rPr>
          <w:rFonts w:hint="eastAsia"/>
        </w:rPr>
      </w:pPr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rFonts w:hint="eastAsia"/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rFonts w:hint="eastAsia"/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  <w:rPr>
          <w:rFonts w:hint="eastAsia"/>
        </w:rPr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rFonts w:hint="eastAsia"/>
        </w:rPr>
      </w:pPr>
      <w:r w:rsidRPr="22CA530D">
        <w:t>Time management is important because it helps people organise their work.</w:t>
      </w: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employees prioritise tasks, meet deadlines, and reduce workplace stress, leading to higher productivity.</w:t>
      </w:r>
    </w:p>
    <w:p w14:paraId="2C009608" w14:textId="69D1DB54" w:rsidR="004A6CC2" w:rsidRDefault="004A6CC2" w:rsidP="004A6CC2">
      <w:pPr>
        <w:spacing w:before="240" w:after="240"/>
        <w:rPr>
          <w:rFonts w:hint="eastAsia"/>
        </w:rPr>
      </w:pPr>
      <w:r>
        <w:t>C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  <w:rPr>
          <w:rFonts w:hint="eastAsia"/>
        </w:rPr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rFonts w:hint="eastAsia"/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  <w:rPr>
          <w:rFonts w:hint="eastAsia"/>
        </w:rPr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rFonts w:hint="eastAsia"/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22CA530D">
        <w:t xml:space="preserve">When employees collaborate effectively, they can share ideas, solve problems </w:t>
      </w:r>
      <w:r>
        <w:tab/>
      </w:r>
      <w:r w:rsidR="1EFB7730" w:rsidRPr="22CA530D"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5073A42D" w14:textId="7F6E2417" w:rsidR="004A6CC2" w:rsidRDefault="004A6CC2" w:rsidP="22CA530D">
      <w:pPr>
        <w:spacing w:before="240" w:after="240"/>
        <w:rPr>
          <w:rFonts w:hint="eastAsia"/>
        </w:rPr>
      </w:pPr>
      <w:r>
        <w:t>B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rFonts w:hint="eastAsia"/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  <w:rPr>
          <w:rFonts w:hint="eastAsia"/>
        </w:rPr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  <w:rPr>
          <w:rFonts w:hint="eastAsia"/>
        </w:rPr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  <w:rPr>
          <w:rFonts w:hint="eastAsia"/>
        </w:rPr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  <w:rPr>
          <w:rFonts w:hint="eastAsia"/>
        </w:rPr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  <w:rPr>
          <w:rFonts w:hint="eastAsia"/>
        </w:rPr>
      </w:pPr>
      <w:r w:rsidRPr="4418BE8E">
        <w:t xml:space="preserve">b)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  <w:rPr>
          <w:rFonts w:hint="eastAsia"/>
        </w:rPr>
      </w:pPr>
      <w:r w:rsidRPr="4418BE8E">
        <w:lastRenderedPageBreak/>
        <w:t xml:space="preserve">c) </w:t>
      </w:r>
      <w:r w:rsidR="1E871FD3" w:rsidRPr="4418BE8E">
        <w:t>Employees go to work every day.</w:t>
      </w:r>
    </w:p>
    <w:p w14:paraId="209F182E" w14:textId="3F6B8D14" w:rsidR="4418BE8E" w:rsidRDefault="004A6CC2" w:rsidP="4418BE8E">
      <w:pPr>
        <w:spacing w:before="240" w:after="240"/>
        <w:rPr>
          <w:rFonts w:hint="eastAsia"/>
        </w:rPr>
      </w:pPr>
      <w:r>
        <w:t>B</w:t>
      </w:r>
    </w:p>
    <w:p w14:paraId="6BB2714B" w14:textId="2112DC8F" w:rsidR="4418BE8E" w:rsidRDefault="4418BE8E" w:rsidP="4418BE8E">
      <w:pPr>
        <w:spacing w:before="240" w:after="240"/>
        <w:rPr>
          <w:rFonts w:hint="eastAsia"/>
        </w:rPr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rFonts w:hint="eastAsia"/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  <w:rPr>
          <w:rFonts w:hint="eastAsia"/>
        </w:rPr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  <w:rPr>
          <w:rFonts w:hint="eastAsia"/>
        </w:rPr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rFonts w:hint="eastAsia"/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  <w:rPr>
          <w:rFonts w:hint="eastAsia"/>
        </w:rPr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  <w:rPr>
          <w:rFonts w:hint="eastAsia"/>
        </w:rPr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2D3D8262" w14:textId="2BBFA9D1" w:rsidR="004A6CC2" w:rsidRDefault="3581B93E" w:rsidP="004A6CC2">
      <w:pPr>
        <w:spacing w:before="240" w:after="240" w:line="360" w:lineRule="auto"/>
        <w:ind w:firstLine="720"/>
      </w:pPr>
      <w:r w:rsidRPr="4418BE8E">
        <w:t xml:space="preserve">C) </w:t>
      </w:r>
      <w:r w:rsidR="1E871FD3" w:rsidRPr="4418BE8E">
        <w:t xml:space="preserve">Overall, flexible working hours contribute to a more productive and </w:t>
      </w:r>
      <w:proofErr w:type="gramStart"/>
      <w:r w:rsidR="1E871FD3" w:rsidRPr="4418BE8E">
        <w:t xml:space="preserve">satisfied </w:t>
      </w:r>
      <w:r w:rsidR="22CA530D">
        <w:tab/>
      </w:r>
      <w:proofErr w:type="gramEnd"/>
      <w:r w:rsidR="1E871FD3" w:rsidRPr="4418BE8E">
        <w:t>workforce.</w:t>
      </w:r>
    </w:p>
    <w:p w14:paraId="76ECF6FD" w14:textId="7BCC2F88" w:rsidR="004A6CC2" w:rsidRDefault="004A6CC2" w:rsidP="004A6CC2">
      <w:pPr>
        <w:spacing w:before="240" w:after="240" w:line="360" w:lineRule="auto"/>
        <w:rPr>
          <w:rFonts w:hint="eastAsia"/>
        </w:rPr>
      </w:pPr>
      <w:r>
        <w:t>C</w:t>
      </w: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  <w:rPr>
          <w:rFonts w:hint="eastAsia"/>
        </w:rPr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1A73C282" w14:textId="7FC8CF6C" w:rsidR="004A6CC2" w:rsidRPr="004A6CC2" w:rsidRDefault="004A6CC2" w:rsidP="004A6CC2">
      <w:pPr>
        <w:spacing w:before="240" w:after="240" w:line="360" w:lineRule="auto"/>
        <w:jc w:val="both"/>
        <w:rPr>
          <w:rFonts w:hint="eastAsia"/>
        </w:rPr>
      </w:pPr>
      <w:r w:rsidRPr="004A6CC2">
        <w:t xml:space="preserve">Effective communication in the workplace is important because it saves time and helps prevent mistakes. For example, if a software programming team misunderstands a client's instructions, they may build the wrong software product, wasting both time and resources. This happens because the team did not clarify their interpretation of the instructions at the start, nor </w:t>
      </w:r>
      <w:proofErr w:type="gramStart"/>
      <w:r w:rsidRPr="004A6CC2">
        <w:t>seek</w:t>
      </w:r>
      <w:proofErr w:type="gramEnd"/>
      <w:r w:rsidRPr="004A6CC2">
        <w:t xml:space="preserve"> regular feedback from the client while building. Good communication prevents this by confirming expectations early and catching misunderstandings before they </w:t>
      </w:r>
      <w:r w:rsidRPr="004A6CC2">
        <w:lastRenderedPageBreak/>
        <w:t>become costly. Ultimately, taking a little extra time to communicate clearly and confirm understanding saves far more time in the long run, avoiding the waste that comes from building the wrong product.</w:t>
      </w:r>
    </w:p>
    <w:p w14:paraId="1298B972" w14:textId="71DE5F95" w:rsidR="6378D1FA" w:rsidRDefault="6378D1FA" w:rsidP="22CA530D">
      <w:pPr>
        <w:spacing w:before="240" w:after="240"/>
        <w:ind w:firstLine="720"/>
        <w:rPr>
          <w:rFonts w:hint="eastAsia"/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rFonts w:hint="eastAsia"/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altName w:val="Calibri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2F4B73"/>
    <w:rsid w:val="0038351D"/>
    <w:rsid w:val="004A6CC2"/>
    <w:rsid w:val="0060120E"/>
    <w:rsid w:val="00651B49"/>
    <w:rsid w:val="0088D3FB"/>
    <w:rsid w:val="00C606CC"/>
    <w:rsid w:val="00D81CB7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5</Pages>
  <Words>651</Words>
  <Characters>3715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Shahzaib Zafar (Student)</cp:lastModifiedBy>
  <cp:revision>4</cp:revision>
  <dcterms:created xsi:type="dcterms:W3CDTF">2026-07-12T22:31:00Z</dcterms:created>
  <dcterms:modified xsi:type="dcterms:W3CDTF">2026-07-12T22:51:00Z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