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AB730" w14:textId="6CCD17BC" w:rsidR="004A3268" w:rsidRPr="00DD665F" w:rsidRDefault="004A3268">
      <w:pPr>
        <w:rPr>
          <w:rFonts w:ascii="Arial" w:hAnsi="Arial" w:cs="Arial"/>
          <w:b/>
          <w:bCs/>
          <w:sz w:val="24"/>
          <w:szCs w:val="24"/>
        </w:rPr>
      </w:pPr>
      <w:r w:rsidRPr="00DD665F">
        <w:rPr>
          <w:rFonts w:ascii="Arial" w:hAnsi="Arial" w:cs="Arial"/>
          <w:b/>
          <w:bCs/>
          <w:sz w:val="24"/>
          <w:szCs w:val="24"/>
        </w:rPr>
        <w:t>1801043</w:t>
      </w:r>
    </w:p>
    <w:p w14:paraId="140F7D27" w14:textId="77777777" w:rsidR="004A3268" w:rsidRPr="00DD665F" w:rsidRDefault="004A3268">
      <w:pPr>
        <w:rPr>
          <w:rFonts w:ascii="Arial" w:hAnsi="Arial" w:cs="Arial"/>
          <w:sz w:val="24"/>
          <w:szCs w:val="24"/>
        </w:rPr>
      </w:pPr>
    </w:p>
    <w:p w14:paraId="238054EB" w14:textId="66348F77" w:rsidR="004A3268" w:rsidRPr="00DD665F" w:rsidRDefault="002A12C5">
      <w:pPr>
        <w:rPr>
          <w:rFonts w:ascii="Arial" w:hAnsi="Arial" w:cs="Arial"/>
          <w:b/>
          <w:bCs/>
          <w:sz w:val="24"/>
          <w:szCs w:val="24"/>
        </w:rPr>
      </w:pPr>
      <w:r w:rsidRPr="00DD665F">
        <w:rPr>
          <w:rFonts w:ascii="Arial" w:hAnsi="Arial" w:cs="Arial"/>
          <w:b/>
          <w:bCs/>
          <w:sz w:val="24"/>
          <w:szCs w:val="24"/>
        </w:rPr>
        <w:t>ECAD004</w:t>
      </w:r>
      <w:r w:rsidRPr="00DD665F">
        <w:rPr>
          <w:rFonts w:ascii="Arial" w:hAnsi="Arial" w:cs="Arial"/>
          <w:sz w:val="24"/>
          <w:szCs w:val="24"/>
        </w:rPr>
        <w:t>:</w:t>
      </w:r>
      <w:r w:rsidRPr="00DD665F">
        <w:rPr>
          <w:rFonts w:ascii="Arial" w:hAnsi="Arial" w:cs="Arial"/>
          <w:b/>
          <w:bCs/>
          <w:sz w:val="24"/>
          <w:szCs w:val="24"/>
        </w:rPr>
        <w:t xml:space="preserve"> </w:t>
      </w:r>
      <w:r w:rsidR="004A3268" w:rsidRPr="00DD665F">
        <w:rPr>
          <w:rFonts w:ascii="Arial" w:hAnsi="Arial" w:cs="Arial"/>
          <w:sz w:val="24"/>
          <w:szCs w:val="24"/>
        </w:rPr>
        <w:t>“Design, conduct and critically evaluate a close-to-practice research project focusing on the model of the transformative teacher in developing practice that has a positive impact on the learner”.</w:t>
      </w:r>
    </w:p>
    <w:p w14:paraId="2072F9E4" w14:textId="77777777" w:rsidR="004A3268" w:rsidRPr="00DD665F" w:rsidRDefault="004A3268">
      <w:pPr>
        <w:rPr>
          <w:rFonts w:ascii="Arial" w:hAnsi="Arial" w:cs="Arial"/>
          <w:sz w:val="24"/>
          <w:szCs w:val="24"/>
        </w:rPr>
      </w:pPr>
    </w:p>
    <w:p w14:paraId="1DA596B8" w14:textId="7F71237B" w:rsidR="004A3268" w:rsidRPr="00DD665F" w:rsidRDefault="004A3268">
      <w:pPr>
        <w:rPr>
          <w:rFonts w:ascii="Arial" w:hAnsi="Arial" w:cs="Arial"/>
          <w:sz w:val="24"/>
          <w:szCs w:val="24"/>
        </w:rPr>
      </w:pPr>
      <w:r w:rsidRPr="00DD665F">
        <w:rPr>
          <w:rFonts w:ascii="Arial" w:hAnsi="Arial" w:cs="Arial"/>
          <w:b/>
          <w:bCs/>
          <w:sz w:val="24"/>
          <w:szCs w:val="24"/>
        </w:rPr>
        <w:t>Title of research projec</w:t>
      </w:r>
      <w:r w:rsidR="00916E64" w:rsidRPr="00DD665F">
        <w:rPr>
          <w:rFonts w:ascii="Arial" w:hAnsi="Arial" w:cs="Arial"/>
          <w:b/>
          <w:bCs/>
          <w:sz w:val="24"/>
          <w:szCs w:val="24"/>
        </w:rPr>
        <w:t>t</w:t>
      </w:r>
      <w:r w:rsidR="00916E64" w:rsidRPr="00DD665F">
        <w:rPr>
          <w:rFonts w:ascii="Arial" w:hAnsi="Arial" w:cs="Arial"/>
          <w:sz w:val="24"/>
          <w:szCs w:val="24"/>
        </w:rPr>
        <w:t>: What are the perceptions of brain breaks in a Year 8 Religion, Values and Ethics lesson?</w:t>
      </w:r>
    </w:p>
    <w:p w14:paraId="7C99C824" w14:textId="77777777" w:rsidR="0045014E" w:rsidRPr="00DD665F" w:rsidRDefault="0045014E">
      <w:pPr>
        <w:rPr>
          <w:rFonts w:ascii="Arial" w:hAnsi="Arial" w:cs="Arial"/>
          <w:b/>
          <w:bCs/>
          <w:sz w:val="24"/>
          <w:szCs w:val="24"/>
        </w:rPr>
      </w:pPr>
    </w:p>
    <w:p w14:paraId="740E4A85" w14:textId="1E9123E6" w:rsidR="00641BD0" w:rsidRPr="00DD665F" w:rsidRDefault="0045014E">
      <w:pPr>
        <w:rPr>
          <w:rFonts w:ascii="Arial" w:hAnsi="Arial" w:cs="Arial"/>
          <w:sz w:val="24"/>
          <w:szCs w:val="24"/>
        </w:rPr>
      </w:pPr>
      <w:r w:rsidRPr="00DD665F">
        <w:rPr>
          <w:rFonts w:ascii="Arial" w:hAnsi="Arial" w:cs="Arial"/>
          <w:b/>
          <w:bCs/>
          <w:sz w:val="24"/>
          <w:szCs w:val="24"/>
        </w:rPr>
        <w:t xml:space="preserve">Word </w:t>
      </w:r>
      <w:r w:rsidR="00641BD0" w:rsidRPr="00DD665F">
        <w:rPr>
          <w:rFonts w:ascii="Arial" w:hAnsi="Arial" w:cs="Arial"/>
          <w:b/>
          <w:bCs/>
          <w:sz w:val="24"/>
          <w:szCs w:val="24"/>
        </w:rPr>
        <w:t>count</w:t>
      </w:r>
      <w:r w:rsidR="00641BD0" w:rsidRPr="00DD665F">
        <w:rPr>
          <w:rFonts w:ascii="Arial" w:hAnsi="Arial" w:cs="Arial"/>
          <w:sz w:val="24"/>
          <w:szCs w:val="24"/>
        </w:rPr>
        <w:t>:</w:t>
      </w:r>
      <w:r w:rsidR="009B1957">
        <w:rPr>
          <w:rFonts w:ascii="Arial" w:hAnsi="Arial" w:cs="Arial"/>
          <w:sz w:val="24"/>
          <w:szCs w:val="24"/>
        </w:rPr>
        <w:t xml:space="preserve"> 4,94</w:t>
      </w:r>
      <w:r w:rsidR="000261A2">
        <w:rPr>
          <w:rFonts w:ascii="Arial" w:hAnsi="Arial" w:cs="Arial"/>
          <w:sz w:val="24"/>
          <w:szCs w:val="24"/>
        </w:rPr>
        <w:t>2</w:t>
      </w:r>
      <w:r w:rsidR="009B1957">
        <w:rPr>
          <w:rFonts w:ascii="Arial" w:hAnsi="Arial" w:cs="Arial"/>
          <w:sz w:val="24"/>
          <w:szCs w:val="24"/>
        </w:rPr>
        <w:t>.</w:t>
      </w:r>
    </w:p>
    <w:p w14:paraId="66E45C13" w14:textId="77777777" w:rsidR="004A3268" w:rsidRPr="00DD665F" w:rsidRDefault="004A3268">
      <w:pPr>
        <w:rPr>
          <w:rFonts w:ascii="Arial" w:hAnsi="Arial" w:cs="Arial"/>
          <w:sz w:val="24"/>
          <w:szCs w:val="24"/>
        </w:rPr>
      </w:pPr>
    </w:p>
    <w:p w14:paraId="0D1ECF61" w14:textId="68328BF6" w:rsidR="00B843A2" w:rsidRPr="00DD665F" w:rsidRDefault="00DC5F54">
      <w:pPr>
        <w:rPr>
          <w:rFonts w:ascii="Arial" w:hAnsi="Arial" w:cs="Arial"/>
          <w:b/>
          <w:bCs/>
          <w:sz w:val="24"/>
          <w:szCs w:val="24"/>
        </w:rPr>
      </w:pPr>
      <w:r w:rsidRPr="00DD665F">
        <w:rPr>
          <w:rFonts w:ascii="Arial" w:hAnsi="Arial" w:cs="Arial"/>
          <w:b/>
          <w:bCs/>
          <w:sz w:val="24"/>
          <w:szCs w:val="24"/>
        </w:rPr>
        <w:t>Targets from the previous assignment:</w:t>
      </w:r>
    </w:p>
    <w:p w14:paraId="0F678465" w14:textId="0CDA68D6" w:rsidR="00506764" w:rsidRPr="00DD665F" w:rsidRDefault="00506764" w:rsidP="00506764">
      <w:pPr>
        <w:rPr>
          <w:rFonts w:ascii="Arial" w:hAnsi="Arial" w:cs="Arial"/>
          <w:sz w:val="24"/>
          <w:szCs w:val="24"/>
        </w:rPr>
      </w:pPr>
      <w:r w:rsidRPr="00DD665F">
        <w:rPr>
          <w:rFonts w:ascii="Arial" w:hAnsi="Arial" w:cs="Arial"/>
          <w:sz w:val="24"/>
          <w:szCs w:val="24"/>
        </w:rPr>
        <w:t>-Remember to write the full version of an abbreviation before shortening. 'OECD' and 'FSM' were used here without the initial full name.</w:t>
      </w:r>
    </w:p>
    <w:p w14:paraId="4D134792" w14:textId="114ECE4B" w:rsidR="004A3268" w:rsidRPr="00DD665F" w:rsidRDefault="00506764" w:rsidP="00506764">
      <w:pPr>
        <w:rPr>
          <w:rFonts w:ascii="Arial" w:hAnsi="Arial" w:cs="Arial"/>
          <w:sz w:val="24"/>
          <w:szCs w:val="24"/>
        </w:rPr>
      </w:pPr>
      <w:r w:rsidRPr="00DD665F">
        <w:rPr>
          <w:rFonts w:ascii="Arial" w:hAnsi="Arial" w:cs="Arial"/>
          <w:sz w:val="24"/>
          <w:szCs w:val="24"/>
        </w:rPr>
        <w:t>-Use this work to consider how you develop in the professional standard relating to leadership: Taking responsibility for self, as you move into your NQT year.  Consider how you can positively impact on learners by playing an active part within the school’s organisational structure and plan.</w:t>
      </w:r>
    </w:p>
    <w:p w14:paraId="343F831F" w14:textId="77777777" w:rsidR="004A3268" w:rsidRPr="00DD665F" w:rsidRDefault="004A3268">
      <w:pPr>
        <w:rPr>
          <w:rFonts w:ascii="Arial" w:hAnsi="Arial" w:cs="Arial"/>
          <w:sz w:val="24"/>
          <w:szCs w:val="24"/>
        </w:rPr>
      </w:pPr>
    </w:p>
    <w:p w14:paraId="2FA137B4" w14:textId="77777777" w:rsidR="004A3268" w:rsidRPr="00DD665F" w:rsidRDefault="004A3268">
      <w:pPr>
        <w:rPr>
          <w:rFonts w:ascii="Arial" w:hAnsi="Arial" w:cs="Arial"/>
          <w:sz w:val="24"/>
          <w:szCs w:val="24"/>
        </w:rPr>
      </w:pPr>
    </w:p>
    <w:p w14:paraId="56D7B60D" w14:textId="77777777" w:rsidR="004A3268" w:rsidRPr="00DD665F" w:rsidRDefault="004A3268">
      <w:pPr>
        <w:rPr>
          <w:rFonts w:ascii="Arial" w:hAnsi="Arial" w:cs="Arial"/>
          <w:sz w:val="24"/>
          <w:szCs w:val="24"/>
        </w:rPr>
      </w:pPr>
    </w:p>
    <w:p w14:paraId="276A022E" w14:textId="77777777" w:rsidR="004A3268" w:rsidRPr="00DD665F" w:rsidRDefault="004A3268">
      <w:pPr>
        <w:rPr>
          <w:rFonts w:ascii="Arial" w:hAnsi="Arial" w:cs="Arial"/>
          <w:sz w:val="24"/>
          <w:szCs w:val="24"/>
        </w:rPr>
      </w:pPr>
    </w:p>
    <w:p w14:paraId="1A3DB5DE" w14:textId="77777777" w:rsidR="006F15A3" w:rsidRPr="00DD665F" w:rsidRDefault="006F15A3">
      <w:pPr>
        <w:rPr>
          <w:rFonts w:ascii="Arial" w:hAnsi="Arial" w:cs="Arial"/>
          <w:sz w:val="24"/>
          <w:szCs w:val="24"/>
        </w:rPr>
      </w:pPr>
    </w:p>
    <w:p w14:paraId="0177F480" w14:textId="77777777" w:rsidR="006F15A3" w:rsidRPr="00DD665F" w:rsidRDefault="006F15A3">
      <w:pPr>
        <w:rPr>
          <w:rFonts w:ascii="Arial" w:hAnsi="Arial" w:cs="Arial"/>
          <w:sz w:val="24"/>
          <w:szCs w:val="24"/>
        </w:rPr>
      </w:pPr>
    </w:p>
    <w:p w14:paraId="726E85C7" w14:textId="77777777" w:rsidR="006F15A3" w:rsidRPr="00DD665F" w:rsidRDefault="006F15A3">
      <w:pPr>
        <w:rPr>
          <w:rFonts w:ascii="Arial" w:hAnsi="Arial" w:cs="Arial"/>
          <w:sz w:val="24"/>
          <w:szCs w:val="24"/>
        </w:rPr>
      </w:pPr>
    </w:p>
    <w:p w14:paraId="7DEBF23F" w14:textId="77777777" w:rsidR="006F15A3" w:rsidRPr="00DD665F" w:rsidRDefault="006F15A3">
      <w:pPr>
        <w:rPr>
          <w:rFonts w:ascii="Arial" w:hAnsi="Arial" w:cs="Arial"/>
          <w:sz w:val="24"/>
          <w:szCs w:val="24"/>
        </w:rPr>
      </w:pPr>
    </w:p>
    <w:p w14:paraId="643EBAA8" w14:textId="77777777" w:rsidR="006F15A3" w:rsidRPr="00DD665F" w:rsidRDefault="006F15A3">
      <w:pPr>
        <w:rPr>
          <w:rFonts w:ascii="Arial" w:hAnsi="Arial" w:cs="Arial"/>
          <w:sz w:val="24"/>
          <w:szCs w:val="24"/>
        </w:rPr>
      </w:pPr>
    </w:p>
    <w:p w14:paraId="69547F15" w14:textId="77777777" w:rsidR="006F15A3" w:rsidRPr="00DD665F" w:rsidRDefault="006F15A3">
      <w:pPr>
        <w:rPr>
          <w:rFonts w:ascii="Arial" w:hAnsi="Arial" w:cs="Arial"/>
          <w:sz w:val="24"/>
          <w:szCs w:val="24"/>
        </w:rPr>
      </w:pPr>
    </w:p>
    <w:p w14:paraId="2BEAC1D2" w14:textId="77777777" w:rsidR="006F15A3" w:rsidRPr="00DD665F" w:rsidRDefault="006F15A3">
      <w:pPr>
        <w:rPr>
          <w:rFonts w:ascii="Arial" w:hAnsi="Arial" w:cs="Arial"/>
          <w:sz w:val="24"/>
          <w:szCs w:val="24"/>
        </w:rPr>
      </w:pPr>
    </w:p>
    <w:p w14:paraId="5523E4D4" w14:textId="77777777" w:rsidR="006F15A3" w:rsidRPr="00DD665F" w:rsidRDefault="006F15A3">
      <w:pPr>
        <w:rPr>
          <w:rFonts w:ascii="Arial" w:hAnsi="Arial" w:cs="Arial"/>
          <w:sz w:val="24"/>
          <w:szCs w:val="24"/>
        </w:rPr>
      </w:pPr>
    </w:p>
    <w:p w14:paraId="104A56DC" w14:textId="77777777" w:rsidR="006F15A3" w:rsidRPr="00DD665F" w:rsidRDefault="006F15A3">
      <w:pPr>
        <w:rPr>
          <w:rFonts w:ascii="Arial" w:hAnsi="Arial" w:cs="Arial"/>
          <w:sz w:val="24"/>
          <w:szCs w:val="24"/>
        </w:rPr>
      </w:pPr>
    </w:p>
    <w:p w14:paraId="1A43C4F5" w14:textId="77777777" w:rsidR="006F15A3" w:rsidRPr="00DD665F" w:rsidRDefault="006F15A3">
      <w:pPr>
        <w:rPr>
          <w:rFonts w:ascii="Arial" w:hAnsi="Arial" w:cs="Arial"/>
          <w:sz w:val="24"/>
          <w:szCs w:val="24"/>
        </w:rPr>
      </w:pPr>
    </w:p>
    <w:p w14:paraId="390A5491" w14:textId="77777777" w:rsidR="006F15A3" w:rsidRPr="00DD665F" w:rsidRDefault="006F15A3">
      <w:pPr>
        <w:rPr>
          <w:rFonts w:ascii="Arial" w:hAnsi="Arial" w:cs="Arial"/>
          <w:sz w:val="24"/>
          <w:szCs w:val="24"/>
        </w:rPr>
      </w:pPr>
    </w:p>
    <w:p w14:paraId="2BA90A12" w14:textId="77777777" w:rsidR="006F15A3" w:rsidRPr="00DD665F" w:rsidRDefault="006F15A3">
      <w:pPr>
        <w:rPr>
          <w:rFonts w:ascii="Arial" w:hAnsi="Arial" w:cs="Arial"/>
          <w:sz w:val="24"/>
          <w:szCs w:val="24"/>
        </w:rPr>
      </w:pPr>
    </w:p>
    <w:p w14:paraId="44909FDB" w14:textId="77777777" w:rsidR="006F15A3" w:rsidRPr="00DD665F" w:rsidRDefault="006F15A3">
      <w:pPr>
        <w:rPr>
          <w:rFonts w:ascii="Arial" w:hAnsi="Arial" w:cs="Arial"/>
          <w:sz w:val="24"/>
          <w:szCs w:val="24"/>
        </w:rPr>
      </w:pPr>
    </w:p>
    <w:p w14:paraId="11885E4C" w14:textId="77777777" w:rsidR="004A3268" w:rsidRPr="00DD665F" w:rsidRDefault="004A3268">
      <w:pPr>
        <w:rPr>
          <w:rFonts w:ascii="Arial" w:hAnsi="Arial" w:cs="Arial"/>
          <w:sz w:val="24"/>
          <w:szCs w:val="24"/>
        </w:rPr>
      </w:pPr>
    </w:p>
    <w:p w14:paraId="1A47BFF1" w14:textId="77777777" w:rsidR="004A3268" w:rsidRPr="00DD665F" w:rsidRDefault="004A3268">
      <w:pPr>
        <w:rPr>
          <w:rFonts w:ascii="Arial" w:hAnsi="Arial" w:cs="Arial"/>
          <w:sz w:val="24"/>
          <w:szCs w:val="24"/>
        </w:rPr>
      </w:pPr>
    </w:p>
    <w:p w14:paraId="5877E793" w14:textId="77777777" w:rsidR="004A3268" w:rsidRPr="00DD665F" w:rsidRDefault="004A3268">
      <w:pPr>
        <w:rPr>
          <w:rFonts w:ascii="Arial" w:hAnsi="Arial" w:cs="Arial"/>
          <w:sz w:val="24"/>
          <w:szCs w:val="24"/>
        </w:rPr>
      </w:pPr>
    </w:p>
    <w:p w14:paraId="78084181" w14:textId="77777777" w:rsidR="004A3268" w:rsidRPr="00DD665F" w:rsidRDefault="004A3268">
      <w:pPr>
        <w:rPr>
          <w:rFonts w:ascii="Arial" w:hAnsi="Arial" w:cs="Arial"/>
          <w:sz w:val="24"/>
          <w:szCs w:val="24"/>
        </w:rPr>
      </w:pPr>
    </w:p>
    <w:p w14:paraId="164C1A4A" w14:textId="77777777" w:rsidR="004A3268" w:rsidRPr="00DD665F" w:rsidRDefault="004A3268">
      <w:pPr>
        <w:rPr>
          <w:rFonts w:ascii="Arial" w:hAnsi="Arial" w:cs="Arial"/>
          <w:sz w:val="24"/>
          <w:szCs w:val="24"/>
        </w:rPr>
      </w:pPr>
    </w:p>
    <w:p w14:paraId="14200AE7" w14:textId="77777777" w:rsidR="004A3268" w:rsidRPr="00DD665F" w:rsidRDefault="004A3268">
      <w:pPr>
        <w:rPr>
          <w:rFonts w:ascii="Arial" w:hAnsi="Arial" w:cs="Arial"/>
          <w:sz w:val="24"/>
          <w:szCs w:val="24"/>
        </w:rPr>
      </w:pPr>
    </w:p>
    <w:p w14:paraId="6F23A119" w14:textId="77777777" w:rsidR="004A3268" w:rsidRPr="00DD665F" w:rsidRDefault="004A3268">
      <w:pPr>
        <w:rPr>
          <w:rFonts w:ascii="Arial" w:hAnsi="Arial" w:cs="Arial"/>
          <w:sz w:val="24"/>
          <w:szCs w:val="24"/>
        </w:rPr>
      </w:pPr>
    </w:p>
    <w:p w14:paraId="1C61DE1D" w14:textId="77777777" w:rsidR="004A3268" w:rsidRPr="00DD665F" w:rsidRDefault="004A3268">
      <w:pPr>
        <w:rPr>
          <w:rFonts w:ascii="Arial" w:hAnsi="Arial" w:cs="Arial"/>
          <w:sz w:val="24"/>
          <w:szCs w:val="24"/>
        </w:rPr>
      </w:pPr>
    </w:p>
    <w:p w14:paraId="66DAC737" w14:textId="77777777" w:rsidR="004A3268" w:rsidRPr="00DD665F" w:rsidRDefault="004A3268">
      <w:pPr>
        <w:rPr>
          <w:rFonts w:ascii="Arial" w:hAnsi="Arial" w:cs="Arial"/>
          <w:sz w:val="24"/>
          <w:szCs w:val="24"/>
        </w:rPr>
      </w:pPr>
    </w:p>
    <w:p w14:paraId="252C2152" w14:textId="77777777" w:rsidR="00CB5E3D" w:rsidRPr="00DD665F" w:rsidRDefault="00CB5E3D">
      <w:pPr>
        <w:rPr>
          <w:rFonts w:ascii="Arial" w:hAnsi="Arial" w:cs="Arial"/>
          <w:sz w:val="24"/>
          <w:szCs w:val="24"/>
        </w:rPr>
      </w:pPr>
    </w:p>
    <w:p w14:paraId="0EF7AF22" w14:textId="77777777" w:rsidR="00CB5E3D" w:rsidRPr="00DD665F" w:rsidRDefault="00CB5E3D">
      <w:pPr>
        <w:rPr>
          <w:rFonts w:ascii="Arial" w:hAnsi="Arial" w:cs="Arial"/>
          <w:sz w:val="24"/>
          <w:szCs w:val="24"/>
        </w:rPr>
      </w:pPr>
    </w:p>
    <w:p w14:paraId="54105707" w14:textId="77777777" w:rsidR="004A3268" w:rsidRPr="00DD665F" w:rsidRDefault="004A3268">
      <w:pPr>
        <w:rPr>
          <w:rFonts w:ascii="Arial" w:hAnsi="Arial" w:cs="Arial"/>
          <w:sz w:val="24"/>
          <w:szCs w:val="24"/>
        </w:rPr>
      </w:pPr>
    </w:p>
    <w:p w14:paraId="7ACB4DB7" w14:textId="77777777" w:rsidR="004A3268" w:rsidRPr="00DD665F" w:rsidRDefault="004A3268">
      <w:pPr>
        <w:rPr>
          <w:rFonts w:ascii="Arial" w:hAnsi="Arial" w:cs="Arial"/>
          <w:sz w:val="24"/>
          <w:szCs w:val="24"/>
        </w:rPr>
      </w:pPr>
    </w:p>
    <w:p w14:paraId="71C4BE57" w14:textId="77777777" w:rsidR="004A3268" w:rsidRPr="00DD665F" w:rsidRDefault="004A3268">
      <w:pPr>
        <w:rPr>
          <w:rFonts w:ascii="Arial" w:hAnsi="Arial" w:cs="Arial"/>
          <w:sz w:val="24"/>
          <w:szCs w:val="24"/>
        </w:rPr>
      </w:pPr>
    </w:p>
    <w:p w14:paraId="7FA994C9" w14:textId="77777777" w:rsidR="005A6C73" w:rsidRPr="00DD665F" w:rsidRDefault="005A6C73">
      <w:pPr>
        <w:rPr>
          <w:rFonts w:ascii="Arial" w:hAnsi="Arial" w:cs="Arial"/>
          <w:sz w:val="24"/>
          <w:szCs w:val="24"/>
        </w:rPr>
      </w:pPr>
    </w:p>
    <w:p w14:paraId="5041D3AB" w14:textId="27398721" w:rsidR="004A3268" w:rsidRPr="00DD665F" w:rsidRDefault="004A3268">
      <w:pPr>
        <w:rPr>
          <w:rFonts w:ascii="Arial" w:hAnsi="Arial" w:cs="Arial"/>
          <w:b/>
          <w:bCs/>
          <w:sz w:val="24"/>
          <w:szCs w:val="24"/>
        </w:rPr>
      </w:pPr>
      <w:r w:rsidRPr="00DD665F">
        <w:rPr>
          <w:rFonts w:ascii="Arial" w:hAnsi="Arial" w:cs="Arial"/>
          <w:b/>
          <w:bCs/>
          <w:sz w:val="24"/>
          <w:szCs w:val="24"/>
        </w:rPr>
        <w:lastRenderedPageBreak/>
        <w:t>Aims, Focus and Purpose of the Research/Research Context</w:t>
      </w:r>
    </w:p>
    <w:p w14:paraId="5796201C" w14:textId="7F860954" w:rsidR="005B07A6" w:rsidRPr="00DD665F" w:rsidRDefault="00DE79C1">
      <w:pPr>
        <w:rPr>
          <w:rFonts w:ascii="Arial" w:hAnsi="Arial" w:cs="Arial"/>
          <w:sz w:val="24"/>
          <w:szCs w:val="24"/>
        </w:rPr>
      </w:pPr>
      <w:r w:rsidRPr="00DD665F">
        <w:rPr>
          <w:rFonts w:ascii="Arial" w:hAnsi="Arial" w:cs="Arial"/>
          <w:sz w:val="24"/>
          <w:szCs w:val="24"/>
        </w:rPr>
        <w:t>The aim of this assignment is to</w:t>
      </w:r>
      <w:r w:rsidR="00A715A1" w:rsidRPr="00DD665F">
        <w:rPr>
          <w:rFonts w:ascii="Arial" w:hAnsi="Arial" w:cs="Arial"/>
          <w:sz w:val="24"/>
          <w:szCs w:val="24"/>
        </w:rPr>
        <w:t xml:space="preserve"> explore</w:t>
      </w:r>
      <w:r w:rsidR="00C47363" w:rsidRPr="00DD665F">
        <w:rPr>
          <w:rFonts w:ascii="Arial" w:hAnsi="Arial" w:cs="Arial"/>
          <w:sz w:val="24"/>
          <w:szCs w:val="24"/>
        </w:rPr>
        <w:t xml:space="preserve"> the research question</w:t>
      </w:r>
      <w:r w:rsidR="008E775F" w:rsidRPr="00DD665F">
        <w:rPr>
          <w:rFonts w:ascii="Arial" w:hAnsi="Arial" w:cs="Arial"/>
          <w:sz w:val="24"/>
          <w:szCs w:val="24"/>
        </w:rPr>
        <w:t>, “W</w:t>
      </w:r>
      <w:r w:rsidR="008E775F" w:rsidRPr="00DD665F">
        <w:rPr>
          <w:rFonts w:ascii="Arial" w:hAnsi="Arial" w:cs="Arial"/>
          <w:sz w:val="24"/>
          <w:szCs w:val="24"/>
        </w:rPr>
        <w:t>hat are the perceptions of brain breaks in a Year 8 Religion, Values and Ethics lesson?”.</w:t>
      </w:r>
      <w:r w:rsidR="008E775F" w:rsidRPr="00DD665F">
        <w:rPr>
          <w:rFonts w:ascii="Arial" w:hAnsi="Arial" w:cs="Arial"/>
          <w:sz w:val="24"/>
          <w:szCs w:val="24"/>
        </w:rPr>
        <w:t xml:space="preserve"> </w:t>
      </w:r>
      <w:r w:rsidR="00D661C3" w:rsidRPr="00DD665F">
        <w:rPr>
          <w:rFonts w:ascii="Arial" w:hAnsi="Arial" w:cs="Arial"/>
          <w:sz w:val="24"/>
          <w:szCs w:val="24"/>
        </w:rPr>
        <w:t>The rationale for selecting this area of research derived from a combination of personal observations, and interactions with literature</w:t>
      </w:r>
      <w:r w:rsidR="007E200A" w:rsidRPr="00DD665F">
        <w:rPr>
          <w:rFonts w:ascii="Arial" w:hAnsi="Arial" w:cs="Arial"/>
          <w:sz w:val="24"/>
          <w:szCs w:val="24"/>
        </w:rPr>
        <w:t xml:space="preserve">. </w:t>
      </w:r>
    </w:p>
    <w:p w14:paraId="1E5666F2" w14:textId="5C08E460" w:rsidR="005B07A6" w:rsidRPr="00DD665F" w:rsidRDefault="006D3D2D" w:rsidP="005B07A6">
      <w:pPr>
        <w:ind w:firstLine="720"/>
        <w:rPr>
          <w:rFonts w:ascii="Arial" w:hAnsi="Arial" w:cs="Arial"/>
          <w:sz w:val="24"/>
          <w:szCs w:val="24"/>
        </w:rPr>
      </w:pPr>
      <w:r w:rsidRPr="00DD665F">
        <w:rPr>
          <w:rFonts w:ascii="Arial" w:hAnsi="Arial" w:cs="Arial"/>
          <w:sz w:val="24"/>
          <w:szCs w:val="24"/>
        </w:rPr>
        <w:t xml:space="preserve">As </w:t>
      </w:r>
      <w:r w:rsidR="000630A7" w:rsidRPr="00DD665F">
        <w:rPr>
          <w:rFonts w:ascii="Arial" w:hAnsi="Arial" w:cs="Arial"/>
          <w:sz w:val="24"/>
          <w:szCs w:val="24"/>
        </w:rPr>
        <w:t>discussed</w:t>
      </w:r>
      <w:r w:rsidRPr="00DD665F">
        <w:rPr>
          <w:rFonts w:ascii="Arial" w:hAnsi="Arial" w:cs="Arial"/>
          <w:sz w:val="24"/>
          <w:szCs w:val="24"/>
        </w:rPr>
        <w:t xml:space="preserve"> by </w:t>
      </w:r>
      <w:r w:rsidR="003131FF">
        <w:rPr>
          <w:rFonts w:ascii="Arial" w:hAnsi="Arial" w:cs="Arial"/>
          <w:sz w:val="24"/>
          <w:szCs w:val="24"/>
        </w:rPr>
        <w:t>Jackson and Tap</w:t>
      </w:r>
      <w:r w:rsidRPr="00DD665F">
        <w:rPr>
          <w:rFonts w:ascii="Arial" w:hAnsi="Arial" w:cs="Arial"/>
          <w:sz w:val="24"/>
          <w:szCs w:val="24"/>
        </w:rPr>
        <w:t xml:space="preserve"> (</w:t>
      </w:r>
      <w:r w:rsidR="003131FF">
        <w:rPr>
          <w:rFonts w:ascii="Arial" w:hAnsi="Arial" w:cs="Arial"/>
          <w:sz w:val="24"/>
          <w:szCs w:val="24"/>
        </w:rPr>
        <w:t>1998</w:t>
      </w:r>
      <w:r w:rsidRPr="00DD665F">
        <w:rPr>
          <w:rFonts w:ascii="Arial" w:hAnsi="Arial" w:cs="Arial"/>
          <w:sz w:val="24"/>
          <w:szCs w:val="24"/>
        </w:rPr>
        <w:t>), education plays a vital role in the lives of learners, providing the opportunity to develop cognitively, socially and interpersonally. Yet, the Welsh Government have recognised that there is a cumulative issue of declining attendance, deteriorating student engagement and impacted educational attainment in Wales</w:t>
      </w:r>
      <w:r w:rsidR="000630A7" w:rsidRPr="00DD665F">
        <w:rPr>
          <w:rFonts w:ascii="Arial" w:hAnsi="Arial" w:cs="Arial"/>
          <w:sz w:val="24"/>
          <w:szCs w:val="24"/>
        </w:rPr>
        <w:t xml:space="preserve"> (Welsh Government, 2023); as noted in relevant literature, </w:t>
      </w:r>
      <w:r w:rsidR="00DB4AD0" w:rsidRPr="00DD665F">
        <w:rPr>
          <w:rFonts w:ascii="Arial" w:hAnsi="Arial" w:cs="Arial"/>
          <w:sz w:val="24"/>
          <w:szCs w:val="24"/>
        </w:rPr>
        <w:t>the incorporation of brain breaks may help improve these areas (Bobe, 2014).</w:t>
      </w:r>
    </w:p>
    <w:p w14:paraId="48F9818F" w14:textId="77777777" w:rsidR="00B225F9" w:rsidRPr="00DD665F" w:rsidRDefault="00B225F9">
      <w:pPr>
        <w:rPr>
          <w:rFonts w:ascii="Arial" w:hAnsi="Arial" w:cs="Arial"/>
          <w:sz w:val="24"/>
          <w:szCs w:val="24"/>
        </w:rPr>
      </w:pPr>
    </w:p>
    <w:p w14:paraId="5CB45C54" w14:textId="6C116520" w:rsidR="002668C2" w:rsidRPr="00DD665F" w:rsidRDefault="002668C2">
      <w:pPr>
        <w:rPr>
          <w:rFonts w:ascii="Arial" w:hAnsi="Arial" w:cs="Arial"/>
          <w:sz w:val="24"/>
          <w:szCs w:val="24"/>
        </w:rPr>
      </w:pPr>
      <w:r w:rsidRPr="00DD665F">
        <w:rPr>
          <w:rFonts w:ascii="Arial" w:hAnsi="Arial" w:cs="Arial"/>
          <w:sz w:val="24"/>
          <w:szCs w:val="24"/>
        </w:rPr>
        <w:t xml:space="preserve">To adhere to the </w:t>
      </w:r>
      <w:r w:rsidR="00FF3377" w:rsidRPr="00DD665F">
        <w:rPr>
          <w:rFonts w:ascii="Arial" w:hAnsi="Arial" w:cs="Arial"/>
          <w:sz w:val="24"/>
          <w:szCs w:val="24"/>
        </w:rPr>
        <w:t>regulations</w:t>
      </w:r>
      <w:r w:rsidRPr="00DD665F">
        <w:rPr>
          <w:rFonts w:ascii="Arial" w:hAnsi="Arial" w:cs="Arial"/>
          <w:sz w:val="24"/>
          <w:szCs w:val="24"/>
        </w:rPr>
        <w:t xml:space="preserve"> </w:t>
      </w:r>
      <w:r w:rsidR="009A59FC" w:rsidRPr="00DD665F">
        <w:rPr>
          <w:rFonts w:ascii="Arial" w:hAnsi="Arial" w:cs="Arial"/>
          <w:sz w:val="24"/>
          <w:szCs w:val="24"/>
        </w:rPr>
        <w:t>surrounding anonymity and confidentiality</w:t>
      </w:r>
      <w:r w:rsidR="00790E37" w:rsidRPr="00DD665F">
        <w:rPr>
          <w:rFonts w:ascii="Arial" w:hAnsi="Arial" w:cs="Arial"/>
          <w:sz w:val="24"/>
          <w:szCs w:val="24"/>
        </w:rPr>
        <w:t xml:space="preserve"> </w:t>
      </w:r>
      <w:r w:rsidRPr="00DD665F">
        <w:rPr>
          <w:rFonts w:ascii="Arial" w:hAnsi="Arial" w:cs="Arial"/>
          <w:sz w:val="24"/>
          <w:szCs w:val="24"/>
        </w:rPr>
        <w:t>enforced by the British Educatio</w:t>
      </w:r>
      <w:r w:rsidR="005C707C" w:rsidRPr="00DD665F">
        <w:rPr>
          <w:rFonts w:ascii="Arial" w:hAnsi="Arial" w:cs="Arial"/>
          <w:sz w:val="24"/>
          <w:szCs w:val="24"/>
        </w:rPr>
        <w:t>nal Research Association</w:t>
      </w:r>
      <w:r w:rsidR="00790E37" w:rsidRPr="00DD665F">
        <w:rPr>
          <w:rFonts w:ascii="Arial" w:hAnsi="Arial" w:cs="Arial"/>
          <w:sz w:val="24"/>
          <w:szCs w:val="24"/>
        </w:rPr>
        <w:t xml:space="preserve"> (2018)</w:t>
      </w:r>
      <w:r w:rsidR="005C707C" w:rsidRPr="00DD665F">
        <w:rPr>
          <w:rFonts w:ascii="Arial" w:hAnsi="Arial" w:cs="Arial"/>
          <w:sz w:val="24"/>
          <w:szCs w:val="24"/>
        </w:rPr>
        <w:t xml:space="preserve">, the schools name will be referred to as </w:t>
      </w:r>
      <w:r w:rsidR="003C737D" w:rsidRPr="00DD665F">
        <w:rPr>
          <w:rFonts w:ascii="Arial" w:hAnsi="Arial" w:cs="Arial"/>
          <w:sz w:val="24"/>
          <w:szCs w:val="24"/>
        </w:rPr>
        <w:t>‘school A</w:t>
      </w:r>
      <w:r w:rsidR="00790E37" w:rsidRPr="00DD665F">
        <w:rPr>
          <w:rFonts w:ascii="Arial" w:hAnsi="Arial" w:cs="Arial"/>
          <w:sz w:val="24"/>
          <w:szCs w:val="24"/>
        </w:rPr>
        <w:t>’</w:t>
      </w:r>
      <w:r w:rsidR="003912C8" w:rsidRPr="00DD665F">
        <w:rPr>
          <w:rFonts w:ascii="Arial" w:hAnsi="Arial" w:cs="Arial"/>
          <w:sz w:val="24"/>
          <w:szCs w:val="24"/>
        </w:rPr>
        <w:t xml:space="preserve"> to </w:t>
      </w:r>
      <w:r w:rsidR="00F447F5" w:rsidRPr="00DD665F">
        <w:rPr>
          <w:rFonts w:ascii="Arial" w:hAnsi="Arial" w:cs="Arial"/>
          <w:sz w:val="24"/>
          <w:szCs w:val="24"/>
        </w:rPr>
        <w:t>safeguard</w:t>
      </w:r>
      <w:r w:rsidR="003912C8" w:rsidRPr="00DD665F">
        <w:rPr>
          <w:rFonts w:ascii="Arial" w:hAnsi="Arial" w:cs="Arial"/>
          <w:sz w:val="24"/>
          <w:szCs w:val="24"/>
        </w:rPr>
        <w:t xml:space="preserve"> the participants and the organisation.</w:t>
      </w:r>
    </w:p>
    <w:p w14:paraId="18E73838" w14:textId="5CEC7271" w:rsidR="00DE79C1" w:rsidRPr="00DD665F" w:rsidRDefault="0012409F" w:rsidP="005E70CF">
      <w:pPr>
        <w:ind w:firstLine="720"/>
        <w:rPr>
          <w:rFonts w:ascii="Arial" w:hAnsi="Arial" w:cs="Arial"/>
          <w:sz w:val="24"/>
          <w:szCs w:val="24"/>
        </w:rPr>
      </w:pPr>
      <w:r w:rsidRPr="00DD665F">
        <w:rPr>
          <w:rFonts w:ascii="Arial" w:hAnsi="Arial" w:cs="Arial"/>
          <w:sz w:val="24"/>
          <w:szCs w:val="24"/>
        </w:rPr>
        <w:t>School A</w:t>
      </w:r>
      <w:r w:rsidR="005950AF" w:rsidRPr="00DD665F">
        <w:rPr>
          <w:rFonts w:ascii="Arial" w:hAnsi="Arial" w:cs="Arial"/>
          <w:sz w:val="24"/>
          <w:szCs w:val="24"/>
        </w:rPr>
        <w:t xml:space="preserve"> is a</w:t>
      </w:r>
      <w:r w:rsidR="00BB7A7E" w:rsidRPr="00DD665F">
        <w:rPr>
          <w:rFonts w:ascii="Arial" w:hAnsi="Arial" w:cs="Arial"/>
          <w:sz w:val="24"/>
          <w:szCs w:val="24"/>
        </w:rPr>
        <w:t xml:space="preserve"> co-educational,</w:t>
      </w:r>
      <w:r w:rsidR="005950AF" w:rsidRPr="00DD665F">
        <w:rPr>
          <w:rFonts w:ascii="Arial" w:hAnsi="Arial" w:cs="Arial"/>
          <w:sz w:val="24"/>
          <w:szCs w:val="24"/>
        </w:rPr>
        <w:t xml:space="preserve"> English-medium Comprehensive school situated in</w:t>
      </w:r>
      <w:r w:rsidR="00C03CF3" w:rsidRPr="00DD665F">
        <w:rPr>
          <w:rFonts w:ascii="Arial" w:hAnsi="Arial" w:cs="Arial"/>
          <w:sz w:val="24"/>
          <w:szCs w:val="24"/>
        </w:rPr>
        <w:t xml:space="preserve"> the Southwest of Wales</w:t>
      </w:r>
      <w:r w:rsidR="00E01140" w:rsidRPr="00DD665F">
        <w:rPr>
          <w:rFonts w:ascii="Arial" w:hAnsi="Arial" w:cs="Arial"/>
          <w:sz w:val="24"/>
          <w:szCs w:val="24"/>
        </w:rPr>
        <w:t xml:space="preserve">. It caters for </w:t>
      </w:r>
      <w:r w:rsidR="00262F8F" w:rsidRPr="00DD665F">
        <w:rPr>
          <w:rFonts w:ascii="Arial" w:hAnsi="Arial" w:cs="Arial"/>
          <w:sz w:val="24"/>
          <w:szCs w:val="24"/>
        </w:rPr>
        <w:t>11- to 16-year-olds</w:t>
      </w:r>
      <w:r w:rsidR="00C61BB3" w:rsidRPr="00DD665F">
        <w:rPr>
          <w:rFonts w:ascii="Arial" w:hAnsi="Arial" w:cs="Arial"/>
          <w:sz w:val="24"/>
          <w:szCs w:val="24"/>
        </w:rPr>
        <w:t xml:space="preserve">, </w:t>
      </w:r>
      <w:r w:rsidR="00673D34" w:rsidRPr="00DD665F">
        <w:rPr>
          <w:rFonts w:ascii="Arial" w:hAnsi="Arial" w:cs="Arial"/>
          <w:sz w:val="24"/>
          <w:szCs w:val="24"/>
        </w:rPr>
        <w:t>and according to the most recent ESTYN inspection</w:t>
      </w:r>
      <w:r w:rsidR="00E83A84" w:rsidRPr="00DD665F">
        <w:rPr>
          <w:rFonts w:ascii="Arial" w:hAnsi="Arial" w:cs="Arial"/>
          <w:sz w:val="24"/>
          <w:szCs w:val="24"/>
        </w:rPr>
        <w:t xml:space="preserve"> </w:t>
      </w:r>
      <w:r w:rsidR="00850F51" w:rsidRPr="00DD665F">
        <w:rPr>
          <w:rFonts w:ascii="Arial" w:hAnsi="Arial" w:cs="Arial"/>
          <w:sz w:val="24"/>
          <w:szCs w:val="24"/>
        </w:rPr>
        <w:t xml:space="preserve">report </w:t>
      </w:r>
      <w:r w:rsidR="00E83A84" w:rsidRPr="00DD665F">
        <w:rPr>
          <w:rFonts w:ascii="Arial" w:hAnsi="Arial" w:cs="Arial"/>
          <w:sz w:val="24"/>
          <w:szCs w:val="24"/>
        </w:rPr>
        <w:t>(2023)</w:t>
      </w:r>
      <w:r w:rsidR="00673D34" w:rsidRPr="00DD665F">
        <w:rPr>
          <w:rFonts w:ascii="Arial" w:hAnsi="Arial" w:cs="Arial"/>
          <w:sz w:val="24"/>
          <w:szCs w:val="24"/>
        </w:rPr>
        <w:t>,</w:t>
      </w:r>
      <w:r w:rsidR="00E83A84" w:rsidRPr="00DD665F">
        <w:rPr>
          <w:rFonts w:ascii="Arial" w:hAnsi="Arial" w:cs="Arial"/>
          <w:sz w:val="24"/>
          <w:szCs w:val="24"/>
        </w:rPr>
        <w:t xml:space="preserve"> </w:t>
      </w:r>
      <w:r w:rsidR="00850F51" w:rsidRPr="00DD665F">
        <w:rPr>
          <w:rFonts w:ascii="Arial" w:hAnsi="Arial" w:cs="Arial"/>
          <w:sz w:val="24"/>
          <w:szCs w:val="24"/>
        </w:rPr>
        <w:t xml:space="preserve">school A </w:t>
      </w:r>
      <w:r w:rsidR="009F12DF" w:rsidRPr="00DD665F">
        <w:rPr>
          <w:rFonts w:ascii="Arial" w:hAnsi="Arial" w:cs="Arial"/>
          <w:sz w:val="24"/>
          <w:szCs w:val="24"/>
        </w:rPr>
        <w:t xml:space="preserve">has 852 </w:t>
      </w:r>
      <w:r w:rsidR="00495421" w:rsidRPr="00DD665F">
        <w:rPr>
          <w:rFonts w:ascii="Arial" w:hAnsi="Arial" w:cs="Arial"/>
          <w:sz w:val="24"/>
          <w:szCs w:val="24"/>
        </w:rPr>
        <w:t xml:space="preserve">students of statutory school age on roll. </w:t>
      </w:r>
    </w:p>
    <w:p w14:paraId="16BB2BD9" w14:textId="0CD129BA" w:rsidR="00825C99" w:rsidRPr="00DD665F" w:rsidRDefault="00262F8F" w:rsidP="008E775F">
      <w:pPr>
        <w:ind w:firstLine="720"/>
        <w:rPr>
          <w:rFonts w:ascii="Arial" w:hAnsi="Arial" w:cs="Arial"/>
          <w:sz w:val="24"/>
          <w:szCs w:val="24"/>
        </w:rPr>
      </w:pPr>
      <w:r w:rsidRPr="00DD665F">
        <w:rPr>
          <w:rFonts w:ascii="Arial" w:hAnsi="Arial" w:cs="Arial"/>
          <w:sz w:val="24"/>
          <w:szCs w:val="24"/>
        </w:rPr>
        <w:t xml:space="preserve">In relation to the specific </w:t>
      </w:r>
      <w:r w:rsidR="00905F97" w:rsidRPr="00DD665F">
        <w:rPr>
          <w:rFonts w:ascii="Arial" w:hAnsi="Arial" w:cs="Arial"/>
          <w:sz w:val="24"/>
          <w:szCs w:val="24"/>
        </w:rPr>
        <w:t xml:space="preserve">contextual information </w:t>
      </w:r>
      <w:r w:rsidR="00D04BA2" w:rsidRPr="00DD665F">
        <w:rPr>
          <w:rFonts w:ascii="Arial" w:hAnsi="Arial" w:cs="Arial"/>
          <w:sz w:val="24"/>
          <w:szCs w:val="24"/>
        </w:rPr>
        <w:t xml:space="preserve">of the research, it was conducted in a </w:t>
      </w:r>
      <w:r w:rsidR="00E31169" w:rsidRPr="00DD665F">
        <w:rPr>
          <w:rFonts w:ascii="Arial" w:hAnsi="Arial" w:cs="Arial"/>
          <w:sz w:val="24"/>
          <w:szCs w:val="24"/>
        </w:rPr>
        <w:t>classroom setting within school A</w:t>
      </w:r>
      <w:r w:rsidR="009C620A" w:rsidRPr="00DD665F">
        <w:rPr>
          <w:rFonts w:ascii="Arial" w:hAnsi="Arial" w:cs="Arial"/>
          <w:sz w:val="24"/>
          <w:szCs w:val="24"/>
        </w:rPr>
        <w:t xml:space="preserve"> over the course of three lessons</w:t>
      </w:r>
      <w:r w:rsidR="00DC14A1" w:rsidRPr="00DD665F">
        <w:rPr>
          <w:rFonts w:ascii="Arial" w:hAnsi="Arial" w:cs="Arial"/>
          <w:sz w:val="24"/>
          <w:szCs w:val="24"/>
        </w:rPr>
        <w:t xml:space="preserve">. </w:t>
      </w:r>
      <w:r w:rsidR="001076F8" w:rsidRPr="00DD665F">
        <w:rPr>
          <w:rFonts w:ascii="Arial" w:hAnsi="Arial" w:cs="Arial"/>
          <w:sz w:val="24"/>
          <w:szCs w:val="24"/>
        </w:rPr>
        <w:t>The participant sample included</w:t>
      </w:r>
      <w:r w:rsidR="00CB2DD5" w:rsidRPr="00DD665F">
        <w:rPr>
          <w:rFonts w:ascii="Arial" w:hAnsi="Arial" w:cs="Arial"/>
          <w:sz w:val="24"/>
          <w:szCs w:val="24"/>
        </w:rPr>
        <w:t xml:space="preserve"> fifteen year 8 pupils, and </w:t>
      </w:r>
      <w:r w:rsidR="00982176" w:rsidRPr="00DD665F">
        <w:rPr>
          <w:rFonts w:ascii="Arial" w:hAnsi="Arial" w:cs="Arial"/>
          <w:sz w:val="24"/>
          <w:szCs w:val="24"/>
        </w:rPr>
        <w:t>one</w:t>
      </w:r>
      <w:r w:rsidR="00CB2DD5" w:rsidRPr="00DD665F">
        <w:rPr>
          <w:rFonts w:ascii="Arial" w:hAnsi="Arial" w:cs="Arial"/>
          <w:sz w:val="24"/>
          <w:szCs w:val="24"/>
        </w:rPr>
        <w:t xml:space="preserve"> class teacher.</w:t>
      </w:r>
      <w:r w:rsidR="00912D55" w:rsidRPr="00DD665F">
        <w:rPr>
          <w:rFonts w:ascii="Arial" w:hAnsi="Arial" w:cs="Arial"/>
          <w:sz w:val="24"/>
          <w:szCs w:val="24"/>
        </w:rPr>
        <w:t xml:space="preserve"> </w:t>
      </w:r>
    </w:p>
    <w:p w14:paraId="4EC03567" w14:textId="1F91F507" w:rsidR="00825C99" w:rsidRPr="00DD665F" w:rsidRDefault="00825C99" w:rsidP="005D36FF">
      <w:pPr>
        <w:tabs>
          <w:tab w:val="left" w:pos="3560"/>
        </w:tabs>
        <w:rPr>
          <w:rFonts w:ascii="Arial" w:hAnsi="Arial" w:cs="Arial"/>
          <w:sz w:val="24"/>
          <w:szCs w:val="24"/>
        </w:rPr>
      </w:pPr>
    </w:p>
    <w:p w14:paraId="72B67016" w14:textId="2FDAD1EA" w:rsidR="006633ED" w:rsidRPr="00DD665F" w:rsidRDefault="004A3268" w:rsidP="00204C55">
      <w:pPr>
        <w:rPr>
          <w:rFonts w:ascii="Arial" w:hAnsi="Arial" w:cs="Arial"/>
          <w:b/>
          <w:bCs/>
          <w:sz w:val="24"/>
          <w:szCs w:val="24"/>
        </w:rPr>
      </w:pPr>
      <w:r w:rsidRPr="00DD665F">
        <w:rPr>
          <w:rFonts w:ascii="Arial" w:hAnsi="Arial" w:cs="Arial"/>
          <w:b/>
          <w:bCs/>
          <w:sz w:val="24"/>
          <w:szCs w:val="24"/>
        </w:rPr>
        <w:t xml:space="preserve">Overview of Relevant Literature </w:t>
      </w:r>
    </w:p>
    <w:p w14:paraId="54E69EA3" w14:textId="706765CC" w:rsidR="00333D05" w:rsidRPr="00DD665F" w:rsidRDefault="004204FC" w:rsidP="00E61A17">
      <w:pPr>
        <w:rPr>
          <w:rFonts w:ascii="Arial" w:hAnsi="Arial" w:cs="Arial"/>
          <w:sz w:val="24"/>
          <w:szCs w:val="24"/>
        </w:rPr>
      </w:pPr>
      <w:r w:rsidRPr="00DD665F">
        <w:rPr>
          <w:rFonts w:ascii="Arial" w:hAnsi="Arial" w:cs="Arial"/>
          <w:sz w:val="24"/>
          <w:szCs w:val="24"/>
        </w:rPr>
        <w:t xml:space="preserve">As </w:t>
      </w:r>
      <w:r w:rsidR="009A39DB" w:rsidRPr="00DD665F">
        <w:rPr>
          <w:rFonts w:ascii="Arial" w:hAnsi="Arial" w:cs="Arial"/>
          <w:sz w:val="24"/>
          <w:szCs w:val="24"/>
        </w:rPr>
        <w:t xml:space="preserve">discussed by </w:t>
      </w:r>
      <w:r w:rsidR="00A6697A" w:rsidRPr="00DD665F">
        <w:rPr>
          <w:rFonts w:ascii="Arial" w:hAnsi="Arial" w:cs="Arial"/>
          <w:sz w:val="24"/>
          <w:szCs w:val="24"/>
        </w:rPr>
        <w:t>Dirks (2023)</w:t>
      </w:r>
      <w:r w:rsidR="009A39DB" w:rsidRPr="00DD665F">
        <w:rPr>
          <w:rFonts w:ascii="Arial" w:hAnsi="Arial" w:cs="Arial"/>
          <w:sz w:val="24"/>
          <w:szCs w:val="24"/>
        </w:rPr>
        <w:t xml:space="preserve">, </w:t>
      </w:r>
      <w:r w:rsidR="00E10469" w:rsidRPr="00DD665F">
        <w:rPr>
          <w:rFonts w:ascii="Arial" w:hAnsi="Arial" w:cs="Arial"/>
          <w:sz w:val="24"/>
          <w:szCs w:val="24"/>
        </w:rPr>
        <w:t xml:space="preserve">learners spend a considerable amount of time in classrooms </w:t>
      </w:r>
      <w:r w:rsidR="00BF46BA" w:rsidRPr="00DD665F">
        <w:rPr>
          <w:rFonts w:ascii="Arial" w:hAnsi="Arial" w:cs="Arial"/>
          <w:sz w:val="24"/>
          <w:szCs w:val="24"/>
        </w:rPr>
        <w:t xml:space="preserve">participating in </w:t>
      </w:r>
      <w:r w:rsidR="00FF3363" w:rsidRPr="00DD665F">
        <w:rPr>
          <w:rFonts w:ascii="Arial" w:hAnsi="Arial" w:cs="Arial"/>
          <w:sz w:val="24"/>
          <w:szCs w:val="24"/>
        </w:rPr>
        <w:t xml:space="preserve">cognitive processes that require </w:t>
      </w:r>
      <w:r w:rsidR="007D6733" w:rsidRPr="00DD665F">
        <w:rPr>
          <w:rFonts w:ascii="Arial" w:hAnsi="Arial" w:cs="Arial"/>
          <w:sz w:val="24"/>
          <w:szCs w:val="24"/>
        </w:rPr>
        <w:t>prolonged</w:t>
      </w:r>
      <w:r w:rsidR="00FF3363" w:rsidRPr="00DD665F">
        <w:rPr>
          <w:rFonts w:ascii="Arial" w:hAnsi="Arial" w:cs="Arial"/>
          <w:sz w:val="24"/>
          <w:szCs w:val="24"/>
        </w:rPr>
        <w:t xml:space="preserve"> periods of focus</w:t>
      </w:r>
      <w:r w:rsidR="00B33E19" w:rsidRPr="00DD665F">
        <w:rPr>
          <w:rFonts w:ascii="Arial" w:hAnsi="Arial" w:cs="Arial"/>
          <w:sz w:val="24"/>
          <w:szCs w:val="24"/>
        </w:rPr>
        <w:t xml:space="preserve">; </w:t>
      </w:r>
      <w:r w:rsidR="000B4750" w:rsidRPr="00DD665F">
        <w:rPr>
          <w:rFonts w:ascii="Arial" w:hAnsi="Arial" w:cs="Arial"/>
          <w:sz w:val="24"/>
          <w:szCs w:val="24"/>
        </w:rPr>
        <w:t>according to</w:t>
      </w:r>
      <w:r w:rsidR="00B33E19" w:rsidRPr="00DD665F">
        <w:rPr>
          <w:rFonts w:ascii="Arial" w:hAnsi="Arial" w:cs="Arial"/>
          <w:sz w:val="24"/>
          <w:szCs w:val="24"/>
        </w:rPr>
        <w:t xml:space="preserve"> </w:t>
      </w:r>
      <w:r w:rsidR="00493B84" w:rsidRPr="00DD665F">
        <w:rPr>
          <w:rFonts w:ascii="Arial" w:hAnsi="Arial" w:cs="Arial"/>
          <w:sz w:val="24"/>
          <w:szCs w:val="24"/>
        </w:rPr>
        <w:t xml:space="preserve">Gazzaley and </w:t>
      </w:r>
      <w:r w:rsidR="008374BD" w:rsidRPr="00DD665F">
        <w:rPr>
          <w:rFonts w:ascii="Arial" w:hAnsi="Arial" w:cs="Arial"/>
          <w:sz w:val="24"/>
          <w:szCs w:val="24"/>
        </w:rPr>
        <w:t>Rosen</w:t>
      </w:r>
      <w:r w:rsidR="00493B84" w:rsidRPr="00DD665F">
        <w:rPr>
          <w:rFonts w:ascii="Arial" w:hAnsi="Arial" w:cs="Arial"/>
          <w:sz w:val="24"/>
          <w:szCs w:val="24"/>
        </w:rPr>
        <w:t xml:space="preserve"> (2016), </w:t>
      </w:r>
      <w:r w:rsidR="00490DE2" w:rsidRPr="00DD665F">
        <w:rPr>
          <w:rFonts w:ascii="Arial" w:hAnsi="Arial" w:cs="Arial"/>
          <w:sz w:val="24"/>
          <w:szCs w:val="24"/>
        </w:rPr>
        <w:t xml:space="preserve">this </w:t>
      </w:r>
      <w:r w:rsidR="00597099" w:rsidRPr="00DD665F">
        <w:rPr>
          <w:rFonts w:ascii="Arial" w:hAnsi="Arial" w:cs="Arial"/>
          <w:sz w:val="24"/>
          <w:szCs w:val="24"/>
        </w:rPr>
        <w:t>level of</w:t>
      </w:r>
      <w:r w:rsidR="00490DE2" w:rsidRPr="00DD665F">
        <w:rPr>
          <w:rFonts w:ascii="Arial" w:hAnsi="Arial" w:cs="Arial"/>
          <w:sz w:val="24"/>
          <w:szCs w:val="24"/>
        </w:rPr>
        <w:t xml:space="preserve"> focus can be sustained for an average of 20-30 minutes in a classroom setting before it begins to decline</w:t>
      </w:r>
      <w:r w:rsidR="00A13232" w:rsidRPr="00DD665F">
        <w:rPr>
          <w:rFonts w:ascii="Arial" w:hAnsi="Arial" w:cs="Arial"/>
          <w:sz w:val="24"/>
          <w:szCs w:val="24"/>
        </w:rPr>
        <w:t xml:space="preserve">. </w:t>
      </w:r>
    </w:p>
    <w:p w14:paraId="5312EBCE" w14:textId="2DD57C9E" w:rsidR="00327AFE" w:rsidRPr="00DD665F" w:rsidRDefault="0090479C" w:rsidP="00333D05">
      <w:pPr>
        <w:ind w:firstLine="720"/>
        <w:rPr>
          <w:rFonts w:ascii="Arial" w:hAnsi="Arial" w:cs="Arial"/>
          <w:sz w:val="24"/>
          <w:szCs w:val="24"/>
        </w:rPr>
      </w:pPr>
      <w:r w:rsidRPr="00DD665F">
        <w:rPr>
          <w:rFonts w:ascii="Arial" w:hAnsi="Arial" w:cs="Arial"/>
          <w:sz w:val="24"/>
          <w:szCs w:val="24"/>
        </w:rPr>
        <w:t xml:space="preserve">This </w:t>
      </w:r>
      <w:r w:rsidR="00CF6E34" w:rsidRPr="00DD665F">
        <w:rPr>
          <w:rFonts w:ascii="Arial" w:hAnsi="Arial" w:cs="Arial"/>
          <w:sz w:val="24"/>
          <w:szCs w:val="24"/>
        </w:rPr>
        <w:t>parameter is not unanimously agreed upon in the literature due to the indefinite influence of individual variability (Bradbury, 2016) and fluctuations in attention based on the subject of the lesson and preferences (Allison, 2020).</w:t>
      </w:r>
      <w:r w:rsidRPr="00DD665F">
        <w:rPr>
          <w:rFonts w:ascii="Arial" w:hAnsi="Arial" w:cs="Arial"/>
          <w:sz w:val="24"/>
          <w:szCs w:val="24"/>
        </w:rPr>
        <w:t xml:space="preserve"> </w:t>
      </w:r>
      <w:r w:rsidR="003117D9" w:rsidRPr="00DD665F">
        <w:rPr>
          <w:rFonts w:ascii="Arial" w:hAnsi="Arial" w:cs="Arial"/>
          <w:sz w:val="24"/>
          <w:szCs w:val="24"/>
        </w:rPr>
        <w:t xml:space="preserve">Nonetheless, in application to the structure of lessons in a secondary school in Wales, this would indicate a break roughly halfway through the lesson. </w:t>
      </w:r>
    </w:p>
    <w:p w14:paraId="29AC127A" w14:textId="77777777" w:rsidR="00FD6E81" w:rsidRPr="00DD665F" w:rsidRDefault="00FD6E81" w:rsidP="00E61A17">
      <w:pPr>
        <w:rPr>
          <w:rFonts w:ascii="Arial" w:hAnsi="Arial" w:cs="Arial"/>
          <w:sz w:val="24"/>
          <w:szCs w:val="24"/>
        </w:rPr>
      </w:pPr>
    </w:p>
    <w:p w14:paraId="32F071A8" w14:textId="2E60A7BC" w:rsidR="009C1D2E" w:rsidRPr="00DD665F" w:rsidRDefault="00333D05" w:rsidP="00E61A17">
      <w:pPr>
        <w:rPr>
          <w:rFonts w:ascii="Arial" w:hAnsi="Arial" w:cs="Arial"/>
          <w:sz w:val="24"/>
          <w:szCs w:val="24"/>
        </w:rPr>
      </w:pPr>
      <w:r w:rsidRPr="00DD665F">
        <w:rPr>
          <w:rFonts w:ascii="Arial" w:hAnsi="Arial" w:cs="Arial"/>
          <w:sz w:val="24"/>
          <w:szCs w:val="24"/>
        </w:rPr>
        <w:t xml:space="preserve">Informed by research, a suggested technique to mitigate cognitive decline and disengagement in the classroom is the incorporation of brain breaks (Bobe, 2014). </w:t>
      </w:r>
      <w:r w:rsidR="00544B45" w:rsidRPr="00DD665F">
        <w:rPr>
          <w:rFonts w:ascii="Arial" w:hAnsi="Arial" w:cs="Arial"/>
          <w:sz w:val="24"/>
          <w:szCs w:val="24"/>
        </w:rPr>
        <w:t>A</w:t>
      </w:r>
      <w:r w:rsidR="00BA3B88" w:rsidRPr="00DD665F">
        <w:rPr>
          <w:rFonts w:ascii="Arial" w:hAnsi="Arial" w:cs="Arial"/>
          <w:sz w:val="24"/>
          <w:szCs w:val="24"/>
        </w:rPr>
        <w:t xml:space="preserve">s defined by </w:t>
      </w:r>
      <w:r w:rsidR="00967088" w:rsidRPr="00DD665F">
        <w:rPr>
          <w:rFonts w:ascii="Arial" w:hAnsi="Arial" w:cs="Arial"/>
          <w:sz w:val="24"/>
          <w:szCs w:val="24"/>
        </w:rPr>
        <w:t xml:space="preserve">Weslake </w:t>
      </w:r>
      <w:r w:rsidR="001A48A7" w:rsidRPr="00DD665F">
        <w:rPr>
          <w:rFonts w:ascii="Arial" w:hAnsi="Arial" w:cs="Arial"/>
          <w:sz w:val="24"/>
          <w:szCs w:val="24"/>
        </w:rPr>
        <w:t>and</w:t>
      </w:r>
      <w:r w:rsidR="00967088" w:rsidRPr="00DD665F">
        <w:rPr>
          <w:rFonts w:ascii="Arial" w:hAnsi="Arial" w:cs="Arial"/>
          <w:sz w:val="24"/>
          <w:szCs w:val="24"/>
        </w:rPr>
        <w:t xml:space="preserve"> Christian (2015)</w:t>
      </w:r>
      <w:r w:rsidR="00513248" w:rsidRPr="00DD665F">
        <w:rPr>
          <w:rFonts w:ascii="Arial" w:hAnsi="Arial" w:cs="Arial"/>
          <w:sz w:val="24"/>
          <w:szCs w:val="24"/>
        </w:rPr>
        <w:t xml:space="preserve">, a brain break is </w:t>
      </w:r>
      <w:r w:rsidR="00625AEA" w:rsidRPr="00DD665F">
        <w:rPr>
          <w:rFonts w:ascii="Arial" w:hAnsi="Arial" w:cs="Arial"/>
          <w:sz w:val="24"/>
          <w:szCs w:val="24"/>
        </w:rPr>
        <w:t xml:space="preserve">a </w:t>
      </w:r>
      <w:r w:rsidR="00BC141C" w:rsidRPr="00DD665F">
        <w:rPr>
          <w:rFonts w:ascii="Arial" w:hAnsi="Arial" w:cs="Arial"/>
          <w:sz w:val="24"/>
          <w:szCs w:val="24"/>
        </w:rPr>
        <w:t>short</w:t>
      </w:r>
      <w:r w:rsidR="00837C75" w:rsidRPr="00DD665F">
        <w:rPr>
          <w:rFonts w:ascii="Arial" w:hAnsi="Arial" w:cs="Arial"/>
          <w:sz w:val="24"/>
          <w:szCs w:val="24"/>
        </w:rPr>
        <w:t>, transitional</w:t>
      </w:r>
      <w:r w:rsidR="00BC141C" w:rsidRPr="00DD665F">
        <w:rPr>
          <w:rFonts w:ascii="Arial" w:hAnsi="Arial" w:cs="Arial"/>
          <w:sz w:val="24"/>
          <w:szCs w:val="24"/>
        </w:rPr>
        <w:t xml:space="preserve"> period of time </w:t>
      </w:r>
      <w:r w:rsidR="007C446F" w:rsidRPr="00DD665F">
        <w:rPr>
          <w:rFonts w:ascii="Arial" w:hAnsi="Arial" w:cs="Arial"/>
          <w:sz w:val="24"/>
          <w:szCs w:val="24"/>
        </w:rPr>
        <w:t xml:space="preserve">where learners are </w:t>
      </w:r>
      <w:r w:rsidR="00D86AE7" w:rsidRPr="00DD665F">
        <w:rPr>
          <w:rFonts w:ascii="Arial" w:hAnsi="Arial" w:cs="Arial"/>
          <w:sz w:val="24"/>
          <w:szCs w:val="24"/>
        </w:rPr>
        <w:t xml:space="preserve">briefly </w:t>
      </w:r>
      <w:r w:rsidR="000F38F0" w:rsidRPr="00DD665F">
        <w:rPr>
          <w:rFonts w:ascii="Arial" w:hAnsi="Arial" w:cs="Arial"/>
          <w:sz w:val="24"/>
          <w:szCs w:val="24"/>
        </w:rPr>
        <w:t xml:space="preserve">directed away from the focus of the lesson to </w:t>
      </w:r>
      <w:r w:rsidR="00CB148A" w:rsidRPr="00DD665F">
        <w:rPr>
          <w:rFonts w:ascii="Arial" w:hAnsi="Arial" w:cs="Arial"/>
          <w:sz w:val="24"/>
          <w:szCs w:val="24"/>
        </w:rPr>
        <w:t xml:space="preserve">reset </w:t>
      </w:r>
      <w:r w:rsidR="002508F3" w:rsidRPr="00DD665F">
        <w:rPr>
          <w:rFonts w:ascii="Arial" w:hAnsi="Arial" w:cs="Arial"/>
          <w:sz w:val="24"/>
          <w:szCs w:val="24"/>
        </w:rPr>
        <w:t xml:space="preserve">their </w:t>
      </w:r>
      <w:r w:rsidR="00D86AE7" w:rsidRPr="00DD665F">
        <w:rPr>
          <w:rFonts w:ascii="Arial" w:hAnsi="Arial" w:cs="Arial"/>
          <w:sz w:val="24"/>
          <w:szCs w:val="24"/>
        </w:rPr>
        <w:t xml:space="preserve">attention before </w:t>
      </w:r>
      <w:r w:rsidR="001F61AE" w:rsidRPr="00DD665F">
        <w:rPr>
          <w:rFonts w:ascii="Arial" w:hAnsi="Arial" w:cs="Arial"/>
          <w:sz w:val="24"/>
          <w:szCs w:val="24"/>
        </w:rPr>
        <w:t>returning</w:t>
      </w:r>
      <w:r w:rsidR="00D86AE7" w:rsidRPr="00DD665F">
        <w:rPr>
          <w:rFonts w:ascii="Arial" w:hAnsi="Arial" w:cs="Arial"/>
          <w:sz w:val="24"/>
          <w:szCs w:val="24"/>
        </w:rPr>
        <w:t xml:space="preserve"> to the original </w:t>
      </w:r>
      <w:r w:rsidR="0025263A" w:rsidRPr="00DD665F">
        <w:rPr>
          <w:rFonts w:ascii="Arial" w:hAnsi="Arial" w:cs="Arial"/>
          <w:sz w:val="24"/>
          <w:szCs w:val="24"/>
        </w:rPr>
        <w:t xml:space="preserve">course of </w:t>
      </w:r>
      <w:r w:rsidR="00061FD9" w:rsidRPr="00DD665F">
        <w:rPr>
          <w:rFonts w:ascii="Arial" w:hAnsi="Arial" w:cs="Arial"/>
          <w:sz w:val="24"/>
          <w:szCs w:val="24"/>
        </w:rPr>
        <w:t>learnin</w:t>
      </w:r>
      <w:r w:rsidR="009D323A" w:rsidRPr="00DD665F">
        <w:rPr>
          <w:rFonts w:ascii="Arial" w:hAnsi="Arial" w:cs="Arial"/>
          <w:sz w:val="24"/>
          <w:szCs w:val="24"/>
        </w:rPr>
        <w:t>g</w:t>
      </w:r>
      <w:r w:rsidR="004D2103" w:rsidRPr="00DD665F">
        <w:rPr>
          <w:rFonts w:ascii="Arial" w:hAnsi="Arial" w:cs="Arial"/>
          <w:sz w:val="24"/>
          <w:szCs w:val="24"/>
        </w:rPr>
        <w:t xml:space="preserve">. </w:t>
      </w:r>
      <w:r w:rsidR="00D36540" w:rsidRPr="00DD665F">
        <w:rPr>
          <w:rFonts w:ascii="Arial" w:hAnsi="Arial" w:cs="Arial"/>
          <w:sz w:val="24"/>
          <w:szCs w:val="24"/>
        </w:rPr>
        <w:t>Moreover</w:t>
      </w:r>
      <w:r w:rsidR="00382413" w:rsidRPr="00DD665F">
        <w:rPr>
          <w:rFonts w:ascii="Arial" w:hAnsi="Arial" w:cs="Arial"/>
          <w:sz w:val="24"/>
          <w:szCs w:val="24"/>
        </w:rPr>
        <w:t xml:space="preserve">, </w:t>
      </w:r>
      <w:r w:rsidR="004D2103" w:rsidRPr="00DD665F">
        <w:rPr>
          <w:rFonts w:ascii="Arial" w:hAnsi="Arial" w:cs="Arial"/>
          <w:sz w:val="24"/>
          <w:szCs w:val="24"/>
        </w:rPr>
        <w:t>they</w:t>
      </w:r>
      <w:r w:rsidR="001A48A7" w:rsidRPr="00DD665F">
        <w:rPr>
          <w:rFonts w:ascii="Arial" w:hAnsi="Arial" w:cs="Arial"/>
          <w:sz w:val="24"/>
          <w:szCs w:val="24"/>
        </w:rPr>
        <w:t xml:space="preserve"> </w:t>
      </w:r>
      <w:r w:rsidR="00D36540" w:rsidRPr="00DD665F">
        <w:rPr>
          <w:rFonts w:ascii="Arial" w:hAnsi="Arial" w:cs="Arial"/>
          <w:sz w:val="24"/>
          <w:szCs w:val="24"/>
        </w:rPr>
        <w:t xml:space="preserve">also </w:t>
      </w:r>
      <w:r w:rsidR="001A48A7" w:rsidRPr="00DD665F">
        <w:rPr>
          <w:rFonts w:ascii="Arial" w:hAnsi="Arial" w:cs="Arial"/>
          <w:sz w:val="24"/>
          <w:szCs w:val="24"/>
        </w:rPr>
        <w:t xml:space="preserve">outlined </w:t>
      </w:r>
      <w:r w:rsidR="005A7AA1" w:rsidRPr="00DD665F">
        <w:rPr>
          <w:rFonts w:ascii="Arial" w:hAnsi="Arial" w:cs="Arial"/>
          <w:sz w:val="24"/>
          <w:szCs w:val="24"/>
        </w:rPr>
        <w:t>three</w:t>
      </w:r>
      <w:r w:rsidR="00673C0D" w:rsidRPr="00DD665F">
        <w:rPr>
          <w:rFonts w:ascii="Arial" w:hAnsi="Arial" w:cs="Arial"/>
          <w:sz w:val="24"/>
          <w:szCs w:val="24"/>
        </w:rPr>
        <w:t xml:space="preserve"> varie</w:t>
      </w:r>
      <w:r w:rsidR="005A7AA1" w:rsidRPr="00DD665F">
        <w:rPr>
          <w:rFonts w:ascii="Arial" w:hAnsi="Arial" w:cs="Arial"/>
          <w:sz w:val="24"/>
          <w:szCs w:val="24"/>
        </w:rPr>
        <w:t>ties</w:t>
      </w:r>
      <w:r w:rsidR="00673C0D" w:rsidRPr="00DD665F">
        <w:rPr>
          <w:rFonts w:ascii="Arial" w:hAnsi="Arial" w:cs="Arial"/>
          <w:sz w:val="24"/>
          <w:szCs w:val="24"/>
        </w:rPr>
        <w:t xml:space="preserve"> of brain breaks that can be employed, namely </w:t>
      </w:r>
      <w:r w:rsidR="00C0623F" w:rsidRPr="00DD665F">
        <w:rPr>
          <w:rFonts w:ascii="Arial" w:hAnsi="Arial" w:cs="Arial"/>
          <w:sz w:val="24"/>
          <w:szCs w:val="24"/>
        </w:rPr>
        <w:t xml:space="preserve">physical, mental </w:t>
      </w:r>
      <w:r w:rsidR="008D6304" w:rsidRPr="00DD665F">
        <w:rPr>
          <w:rFonts w:ascii="Arial" w:hAnsi="Arial" w:cs="Arial"/>
          <w:sz w:val="24"/>
          <w:szCs w:val="24"/>
        </w:rPr>
        <w:t xml:space="preserve">and </w:t>
      </w:r>
      <w:r w:rsidR="00C0623F" w:rsidRPr="00DD665F">
        <w:rPr>
          <w:rFonts w:ascii="Arial" w:hAnsi="Arial" w:cs="Arial"/>
          <w:sz w:val="24"/>
          <w:szCs w:val="24"/>
        </w:rPr>
        <w:t xml:space="preserve">relaxation brain breaks; these can be used </w:t>
      </w:r>
      <w:r w:rsidR="00C27098" w:rsidRPr="00DD665F">
        <w:rPr>
          <w:rFonts w:ascii="Arial" w:hAnsi="Arial" w:cs="Arial"/>
          <w:sz w:val="24"/>
          <w:szCs w:val="24"/>
        </w:rPr>
        <w:t>in combination</w:t>
      </w:r>
      <w:r w:rsidR="004E7B4B" w:rsidRPr="00DD665F">
        <w:rPr>
          <w:rFonts w:ascii="Arial" w:hAnsi="Arial" w:cs="Arial"/>
          <w:sz w:val="24"/>
          <w:szCs w:val="24"/>
        </w:rPr>
        <w:t xml:space="preserve"> </w:t>
      </w:r>
      <w:r w:rsidR="00C27098" w:rsidRPr="00DD665F">
        <w:rPr>
          <w:rFonts w:ascii="Arial" w:hAnsi="Arial" w:cs="Arial"/>
          <w:sz w:val="24"/>
          <w:szCs w:val="24"/>
        </w:rPr>
        <w:t xml:space="preserve">and/or </w:t>
      </w:r>
      <w:r w:rsidR="008D6304" w:rsidRPr="00DD665F">
        <w:rPr>
          <w:rFonts w:ascii="Arial" w:hAnsi="Arial" w:cs="Arial"/>
          <w:sz w:val="24"/>
          <w:szCs w:val="24"/>
        </w:rPr>
        <w:t>independently.</w:t>
      </w:r>
      <w:r w:rsidR="00081F94" w:rsidRPr="00DD665F">
        <w:rPr>
          <w:rFonts w:ascii="Arial" w:hAnsi="Arial" w:cs="Arial"/>
          <w:sz w:val="24"/>
          <w:szCs w:val="24"/>
        </w:rPr>
        <w:t xml:space="preserve"> </w:t>
      </w:r>
    </w:p>
    <w:p w14:paraId="4DBBEED7" w14:textId="3226ADA8" w:rsidR="00341BFA" w:rsidRPr="00DD665F" w:rsidRDefault="008D2B18" w:rsidP="00BF42A9">
      <w:pPr>
        <w:ind w:firstLine="720"/>
        <w:rPr>
          <w:rFonts w:ascii="Arial" w:hAnsi="Arial" w:cs="Arial"/>
          <w:sz w:val="24"/>
          <w:szCs w:val="24"/>
        </w:rPr>
      </w:pPr>
      <w:r w:rsidRPr="00DD665F">
        <w:rPr>
          <w:rFonts w:ascii="Arial" w:hAnsi="Arial" w:cs="Arial"/>
          <w:sz w:val="24"/>
          <w:szCs w:val="24"/>
        </w:rPr>
        <w:t>R</w:t>
      </w:r>
      <w:r w:rsidR="005F0EF2" w:rsidRPr="00DD665F">
        <w:rPr>
          <w:rFonts w:ascii="Arial" w:hAnsi="Arial" w:cs="Arial"/>
          <w:sz w:val="24"/>
          <w:szCs w:val="24"/>
        </w:rPr>
        <w:t xml:space="preserve">esearch </w:t>
      </w:r>
      <w:r w:rsidR="00CC38DE" w:rsidRPr="00DD665F">
        <w:rPr>
          <w:rFonts w:ascii="Arial" w:hAnsi="Arial" w:cs="Arial"/>
          <w:sz w:val="24"/>
          <w:szCs w:val="24"/>
        </w:rPr>
        <w:t xml:space="preserve">has </w:t>
      </w:r>
      <w:r w:rsidR="005F0EF2" w:rsidRPr="00DD665F">
        <w:rPr>
          <w:rFonts w:ascii="Arial" w:hAnsi="Arial" w:cs="Arial"/>
          <w:sz w:val="24"/>
          <w:szCs w:val="24"/>
        </w:rPr>
        <w:t>propose</w:t>
      </w:r>
      <w:r w:rsidR="00CC38DE" w:rsidRPr="00DD665F">
        <w:rPr>
          <w:rFonts w:ascii="Arial" w:hAnsi="Arial" w:cs="Arial"/>
          <w:sz w:val="24"/>
          <w:szCs w:val="24"/>
        </w:rPr>
        <w:t xml:space="preserve">d </w:t>
      </w:r>
      <w:r w:rsidR="00AD4723" w:rsidRPr="00DD665F">
        <w:rPr>
          <w:rFonts w:ascii="Arial" w:hAnsi="Arial" w:cs="Arial"/>
          <w:sz w:val="24"/>
          <w:szCs w:val="24"/>
        </w:rPr>
        <w:t>brain breaks</w:t>
      </w:r>
      <w:r w:rsidR="00E3253C" w:rsidRPr="00DD665F">
        <w:rPr>
          <w:rFonts w:ascii="Arial" w:hAnsi="Arial" w:cs="Arial"/>
          <w:sz w:val="24"/>
          <w:szCs w:val="24"/>
        </w:rPr>
        <w:t xml:space="preserve"> </w:t>
      </w:r>
      <w:r w:rsidR="00EB75BE" w:rsidRPr="00DD665F">
        <w:rPr>
          <w:rFonts w:ascii="Arial" w:hAnsi="Arial" w:cs="Arial"/>
          <w:sz w:val="24"/>
          <w:szCs w:val="24"/>
        </w:rPr>
        <w:t xml:space="preserve">durations </w:t>
      </w:r>
      <w:r w:rsidR="00E3253C" w:rsidRPr="00DD665F">
        <w:rPr>
          <w:rFonts w:ascii="Arial" w:hAnsi="Arial" w:cs="Arial"/>
          <w:sz w:val="24"/>
          <w:szCs w:val="24"/>
        </w:rPr>
        <w:t xml:space="preserve">ranging from one-to-five minutes </w:t>
      </w:r>
      <w:r w:rsidR="00511947" w:rsidRPr="00DD665F">
        <w:rPr>
          <w:rFonts w:ascii="Arial" w:hAnsi="Arial" w:cs="Arial"/>
          <w:sz w:val="24"/>
          <w:szCs w:val="24"/>
        </w:rPr>
        <w:t>(Daly-Smith, 201</w:t>
      </w:r>
      <w:r w:rsidR="003D69F4" w:rsidRPr="00DD665F">
        <w:rPr>
          <w:rFonts w:ascii="Arial" w:hAnsi="Arial" w:cs="Arial"/>
          <w:sz w:val="24"/>
          <w:szCs w:val="24"/>
        </w:rPr>
        <w:t>8</w:t>
      </w:r>
      <w:r w:rsidR="00511947" w:rsidRPr="00DD665F">
        <w:rPr>
          <w:rFonts w:ascii="Arial" w:hAnsi="Arial" w:cs="Arial"/>
          <w:sz w:val="24"/>
          <w:szCs w:val="24"/>
        </w:rPr>
        <w:t xml:space="preserve">; Hajar et al., 2019) to improve </w:t>
      </w:r>
      <w:r w:rsidR="00CB5820" w:rsidRPr="00DD665F">
        <w:rPr>
          <w:rFonts w:ascii="Arial" w:hAnsi="Arial" w:cs="Arial"/>
          <w:sz w:val="24"/>
          <w:szCs w:val="24"/>
        </w:rPr>
        <w:t xml:space="preserve">attention, engagement and recall in students. </w:t>
      </w:r>
      <w:r w:rsidR="00BF1C8F" w:rsidRPr="00DD665F">
        <w:rPr>
          <w:rFonts w:ascii="Arial" w:hAnsi="Arial" w:cs="Arial"/>
          <w:sz w:val="24"/>
          <w:szCs w:val="24"/>
        </w:rPr>
        <w:t xml:space="preserve">Supplementary research has suggested </w:t>
      </w:r>
      <w:r w:rsidR="00AD4723" w:rsidRPr="00DD665F">
        <w:rPr>
          <w:rFonts w:ascii="Arial" w:hAnsi="Arial" w:cs="Arial"/>
          <w:sz w:val="24"/>
          <w:szCs w:val="24"/>
        </w:rPr>
        <w:t>longer</w:t>
      </w:r>
      <w:r w:rsidR="00BF1C8F" w:rsidRPr="00DD665F">
        <w:rPr>
          <w:rFonts w:ascii="Arial" w:hAnsi="Arial" w:cs="Arial"/>
          <w:sz w:val="24"/>
          <w:szCs w:val="24"/>
        </w:rPr>
        <w:t xml:space="preserve"> durations, though these are not suited </w:t>
      </w:r>
      <w:r w:rsidR="00C23609" w:rsidRPr="00DD665F">
        <w:rPr>
          <w:rFonts w:ascii="Arial" w:hAnsi="Arial" w:cs="Arial"/>
          <w:sz w:val="24"/>
          <w:szCs w:val="24"/>
        </w:rPr>
        <w:t xml:space="preserve">to the structure of a classroom setting in Wales. </w:t>
      </w:r>
      <w:r w:rsidR="00F00399" w:rsidRPr="00DD665F">
        <w:rPr>
          <w:rFonts w:ascii="Arial" w:hAnsi="Arial" w:cs="Arial"/>
          <w:sz w:val="24"/>
          <w:szCs w:val="24"/>
        </w:rPr>
        <w:t xml:space="preserve">As recognised by Singh (2023), the selection of the type of brain break employed, and the </w:t>
      </w:r>
      <w:r w:rsidR="00452660" w:rsidRPr="00DD665F">
        <w:rPr>
          <w:rFonts w:ascii="Arial" w:hAnsi="Arial" w:cs="Arial"/>
          <w:sz w:val="24"/>
          <w:szCs w:val="24"/>
        </w:rPr>
        <w:t>length of time</w:t>
      </w:r>
      <w:r w:rsidR="00F00399" w:rsidRPr="00DD665F">
        <w:rPr>
          <w:rFonts w:ascii="Arial" w:hAnsi="Arial" w:cs="Arial"/>
          <w:sz w:val="24"/>
          <w:szCs w:val="24"/>
        </w:rPr>
        <w:t xml:space="preserve"> this is used for, is up to the </w:t>
      </w:r>
      <w:r w:rsidR="00530211" w:rsidRPr="00DD665F">
        <w:rPr>
          <w:rFonts w:ascii="Arial" w:hAnsi="Arial" w:cs="Arial"/>
          <w:sz w:val="24"/>
          <w:szCs w:val="24"/>
        </w:rPr>
        <w:t>discretion</w:t>
      </w:r>
      <w:r w:rsidR="00F00399" w:rsidRPr="00DD665F">
        <w:rPr>
          <w:rFonts w:ascii="Arial" w:hAnsi="Arial" w:cs="Arial"/>
          <w:sz w:val="24"/>
          <w:szCs w:val="24"/>
        </w:rPr>
        <w:t xml:space="preserve"> of the class teacher</w:t>
      </w:r>
      <w:r w:rsidR="00341BFA" w:rsidRPr="00DD665F">
        <w:rPr>
          <w:rFonts w:ascii="Arial" w:hAnsi="Arial" w:cs="Arial"/>
          <w:sz w:val="24"/>
          <w:szCs w:val="24"/>
        </w:rPr>
        <w:t xml:space="preserve">. </w:t>
      </w:r>
    </w:p>
    <w:p w14:paraId="1AB89F94" w14:textId="77777777" w:rsidR="00CC38DE" w:rsidRPr="00DD665F" w:rsidRDefault="00CC38DE" w:rsidP="007A4BDB">
      <w:pPr>
        <w:rPr>
          <w:rFonts w:ascii="Arial" w:hAnsi="Arial" w:cs="Arial"/>
          <w:sz w:val="24"/>
          <w:szCs w:val="24"/>
        </w:rPr>
      </w:pPr>
    </w:p>
    <w:p w14:paraId="5A1CF4FB" w14:textId="796007DD" w:rsidR="00AE1E39" w:rsidRPr="00DD665F" w:rsidRDefault="00421D3E" w:rsidP="007A4BDB">
      <w:pPr>
        <w:rPr>
          <w:rFonts w:ascii="Arial" w:hAnsi="Arial" w:cs="Arial"/>
          <w:sz w:val="24"/>
          <w:szCs w:val="24"/>
        </w:rPr>
      </w:pPr>
      <w:r w:rsidRPr="00DD665F">
        <w:rPr>
          <w:rFonts w:ascii="Arial" w:hAnsi="Arial" w:cs="Arial"/>
          <w:sz w:val="24"/>
          <w:szCs w:val="24"/>
        </w:rPr>
        <w:lastRenderedPageBreak/>
        <w:t xml:space="preserve">Although there are differing </w:t>
      </w:r>
      <w:r w:rsidR="00AB141E" w:rsidRPr="00DD665F">
        <w:rPr>
          <w:rFonts w:ascii="Arial" w:hAnsi="Arial" w:cs="Arial"/>
          <w:sz w:val="24"/>
          <w:szCs w:val="24"/>
        </w:rPr>
        <w:t xml:space="preserve">definitions </w:t>
      </w:r>
      <w:r w:rsidR="007E7166" w:rsidRPr="00DD665F">
        <w:rPr>
          <w:rFonts w:ascii="Arial" w:hAnsi="Arial" w:cs="Arial"/>
          <w:sz w:val="24"/>
          <w:szCs w:val="24"/>
        </w:rPr>
        <w:t xml:space="preserve">and </w:t>
      </w:r>
      <w:r w:rsidR="001271F5" w:rsidRPr="00DD665F">
        <w:rPr>
          <w:rFonts w:ascii="Arial" w:hAnsi="Arial" w:cs="Arial"/>
          <w:sz w:val="24"/>
          <w:szCs w:val="24"/>
        </w:rPr>
        <w:t>categorisations</w:t>
      </w:r>
      <w:r w:rsidR="007E7166" w:rsidRPr="00DD665F">
        <w:rPr>
          <w:rFonts w:ascii="Arial" w:hAnsi="Arial" w:cs="Arial"/>
          <w:sz w:val="24"/>
          <w:szCs w:val="24"/>
        </w:rPr>
        <w:t xml:space="preserve"> </w:t>
      </w:r>
      <w:r w:rsidR="00AB141E" w:rsidRPr="00DD665F">
        <w:rPr>
          <w:rFonts w:ascii="Arial" w:hAnsi="Arial" w:cs="Arial"/>
          <w:sz w:val="24"/>
          <w:szCs w:val="24"/>
        </w:rPr>
        <w:t>of brain breaks</w:t>
      </w:r>
      <w:r w:rsidR="001271F5" w:rsidRPr="00DD665F">
        <w:rPr>
          <w:rFonts w:ascii="Arial" w:hAnsi="Arial" w:cs="Arial"/>
          <w:sz w:val="24"/>
          <w:szCs w:val="24"/>
        </w:rPr>
        <w:t xml:space="preserve"> </w:t>
      </w:r>
      <w:r w:rsidR="005F705D" w:rsidRPr="00DD665F">
        <w:rPr>
          <w:rFonts w:ascii="Arial" w:hAnsi="Arial" w:cs="Arial"/>
          <w:sz w:val="24"/>
          <w:szCs w:val="24"/>
        </w:rPr>
        <w:t xml:space="preserve">present </w:t>
      </w:r>
      <w:r w:rsidR="00523C1F" w:rsidRPr="00DD665F">
        <w:rPr>
          <w:rFonts w:ascii="Arial" w:hAnsi="Arial" w:cs="Arial"/>
          <w:sz w:val="24"/>
          <w:szCs w:val="24"/>
        </w:rPr>
        <w:t>in</w:t>
      </w:r>
      <w:r w:rsidR="005131ED" w:rsidRPr="00DD665F">
        <w:rPr>
          <w:rFonts w:ascii="Arial" w:hAnsi="Arial" w:cs="Arial"/>
          <w:sz w:val="24"/>
          <w:szCs w:val="24"/>
        </w:rPr>
        <w:t xml:space="preserve"> r</w:t>
      </w:r>
      <w:r w:rsidR="001271F5" w:rsidRPr="00DD665F">
        <w:rPr>
          <w:rFonts w:ascii="Arial" w:hAnsi="Arial" w:cs="Arial"/>
          <w:sz w:val="24"/>
          <w:szCs w:val="24"/>
        </w:rPr>
        <w:t>esearch</w:t>
      </w:r>
      <w:r w:rsidR="00AB141E" w:rsidRPr="00DD665F">
        <w:rPr>
          <w:rFonts w:ascii="Arial" w:hAnsi="Arial" w:cs="Arial"/>
          <w:sz w:val="24"/>
          <w:szCs w:val="24"/>
        </w:rPr>
        <w:t xml:space="preserve">, </w:t>
      </w:r>
      <w:r w:rsidR="00CA2973" w:rsidRPr="00DD665F">
        <w:rPr>
          <w:rFonts w:ascii="Arial" w:hAnsi="Arial" w:cs="Arial"/>
          <w:sz w:val="24"/>
          <w:szCs w:val="24"/>
        </w:rPr>
        <w:t xml:space="preserve">the reported benefits </w:t>
      </w:r>
      <w:r w:rsidR="00D444F8" w:rsidRPr="00DD665F">
        <w:rPr>
          <w:rFonts w:ascii="Arial" w:hAnsi="Arial" w:cs="Arial"/>
          <w:sz w:val="24"/>
          <w:szCs w:val="24"/>
        </w:rPr>
        <w:t xml:space="preserve">remain </w:t>
      </w:r>
      <w:r w:rsidR="0039274B" w:rsidRPr="00DD665F">
        <w:rPr>
          <w:rFonts w:ascii="Arial" w:hAnsi="Arial" w:cs="Arial"/>
          <w:sz w:val="24"/>
          <w:szCs w:val="24"/>
        </w:rPr>
        <w:t>similar</w:t>
      </w:r>
      <w:r w:rsidR="007B35F6" w:rsidRPr="00DD665F">
        <w:rPr>
          <w:rFonts w:ascii="Arial" w:hAnsi="Arial" w:cs="Arial"/>
          <w:sz w:val="24"/>
          <w:szCs w:val="24"/>
        </w:rPr>
        <w:t xml:space="preserve"> </w:t>
      </w:r>
      <w:r w:rsidR="006F4FD0" w:rsidRPr="00DD665F">
        <w:rPr>
          <w:rFonts w:ascii="Arial" w:hAnsi="Arial" w:cs="Arial"/>
          <w:sz w:val="24"/>
          <w:szCs w:val="24"/>
        </w:rPr>
        <w:t>and complementary</w:t>
      </w:r>
      <w:r w:rsidR="0047659A" w:rsidRPr="00DD665F">
        <w:rPr>
          <w:rFonts w:ascii="Arial" w:hAnsi="Arial" w:cs="Arial"/>
          <w:sz w:val="24"/>
          <w:szCs w:val="24"/>
        </w:rPr>
        <w:t xml:space="preserve">, supporting professionals integrating </w:t>
      </w:r>
      <w:r w:rsidR="005653B5" w:rsidRPr="00DD665F">
        <w:rPr>
          <w:rFonts w:ascii="Arial" w:hAnsi="Arial" w:cs="Arial"/>
          <w:sz w:val="24"/>
          <w:szCs w:val="24"/>
        </w:rPr>
        <w:t>brain breaks</w:t>
      </w:r>
      <w:r w:rsidR="0047659A" w:rsidRPr="00DD665F">
        <w:rPr>
          <w:rFonts w:ascii="Arial" w:hAnsi="Arial" w:cs="Arial"/>
          <w:sz w:val="24"/>
          <w:szCs w:val="24"/>
        </w:rPr>
        <w:t xml:space="preserve"> into their practice. </w:t>
      </w:r>
      <w:r w:rsidR="00524CBD" w:rsidRPr="00DD665F">
        <w:rPr>
          <w:rFonts w:ascii="Arial" w:hAnsi="Arial" w:cs="Arial"/>
          <w:sz w:val="24"/>
          <w:szCs w:val="24"/>
        </w:rPr>
        <w:t xml:space="preserve">In general, </w:t>
      </w:r>
      <w:r w:rsidR="00F00F23" w:rsidRPr="00DD665F">
        <w:rPr>
          <w:rFonts w:ascii="Arial" w:hAnsi="Arial" w:cs="Arial"/>
          <w:sz w:val="24"/>
          <w:szCs w:val="24"/>
        </w:rPr>
        <w:t xml:space="preserve">research </w:t>
      </w:r>
      <w:r w:rsidR="00885F80" w:rsidRPr="00DD665F">
        <w:rPr>
          <w:rFonts w:ascii="Arial" w:hAnsi="Arial" w:cs="Arial"/>
          <w:sz w:val="24"/>
          <w:szCs w:val="24"/>
        </w:rPr>
        <w:t>argues that brain</w:t>
      </w:r>
      <w:r w:rsidR="004F2FC8" w:rsidRPr="00DD665F">
        <w:rPr>
          <w:rFonts w:ascii="Arial" w:hAnsi="Arial" w:cs="Arial"/>
          <w:sz w:val="24"/>
          <w:szCs w:val="24"/>
        </w:rPr>
        <w:t xml:space="preserve"> breaks </w:t>
      </w:r>
      <w:r w:rsidR="00CC78C5" w:rsidRPr="00DD665F">
        <w:rPr>
          <w:rFonts w:ascii="Arial" w:hAnsi="Arial" w:cs="Arial"/>
          <w:sz w:val="24"/>
          <w:szCs w:val="24"/>
        </w:rPr>
        <w:t xml:space="preserve">improve academic performance </w:t>
      </w:r>
      <w:r w:rsidR="00192883" w:rsidRPr="00DD665F">
        <w:rPr>
          <w:rFonts w:ascii="Arial" w:hAnsi="Arial" w:cs="Arial"/>
          <w:sz w:val="24"/>
          <w:szCs w:val="24"/>
        </w:rPr>
        <w:t xml:space="preserve">in pupils </w:t>
      </w:r>
      <w:r w:rsidR="00CC78C5" w:rsidRPr="00DD665F">
        <w:rPr>
          <w:rFonts w:ascii="Arial" w:hAnsi="Arial" w:cs="Arial"/>
          <w:sz w:val="24"/>
          <w:szCs w:val="24"/>
        </w:rPr>
        <w:t>(Nea</w:t>
      </w:r>
      <w:r w:rsidR="00BC6328" w:rsidRPr="00DD665F">
        <w:rPr>
          <w:rFonts w:ascii="Arial" w:hAnsi="Arial" w:cs="Arial"/>
          <w:sz w:val="24"/>
          <w:szCs w:val="24"/>
        </w:rPr>
        <w:t>l</w:t>
      </w:r>
      <w:r w:rsidR="00CC78C5" w:rsidRPr="00DD665F">
        <w:rPr>
          <w:rFonts w:ascii="Arial" w:hAnsi="Arial" w:cs="Arial"/>
          <w:sz w:val="24"/>
          <w:szCs w:val="24"/>
        </w:rPr>
        <w:t>l, 2019)</w:t>
      </w:r>
      <w:r w:rsidR="00A74765" w:rsidRPr="00DD665F">
        <w:rPr>
          <w:rFonts w:ascii="Arial" w:hAnsi="Arial" w:cs="Arial"/>
          <w:sz w:val="24"/>
          <w:szCs w:val="24"/>
        </w:rPr>
        <w:t xml:space="preserve"> </w:t>
      </w:r>
      <w:r w:rsidR="006F79D3" w:rsidRPr="00DD665F">
        <w:rPr>
          <w:rFonts w:ascii="Arial" w:hAnsi="Arial" w:cs="Arial"/>
          <w:sz w:val="24"/>
          <w:szCs w:val="24"/>
        </w:rPr>
        <w:t>and increases</w:t>
      </w:r>
      <w:r w:rsidR="00AE1E39" w:rsidRPr="00DD665F">
        <w:rPr>
          <w:rFonts w:ascii="Arial" w:hAnsi="Arial" w:cs="Arial"/>
          <w:sz w:val="24"/>
          <w:szCs w:val="24"/>
        </w:rPr>
        <w:t xml:space="preserve"> overall academic</w:t>
      </w:r>
      <w:r w:rsidR="006F79D3" w:rsidRPr="00DD665F">
        <w:rPr>
          <w:rFonts w:ascii="Arial" w:hAnsi="Arial" w:cs="Arial"/>
          <w:sz w:val="24"/>
          <w:szCs w:val="24"/>
        </w:rPr>
        <w:t xml:space="preserve"> productivity (Terada, 2018)</w:t>
      </w:r>
      <w:r w:rsidR="00AE1E39" w:rsidRPr="00DD665F">
        <w:rPr>
          <w:rFonts w:ascii="Arial" w:hAnsi="Arial" w:cs="Arial"/>
          <w:sz w:val="24"/>
          <w:szCs w:val="24"/>
        </w:rPr>
        <w:t xml:space="preserve">. Additionally, </w:t>
      </w:r>
      <w:r w:rsidR="00165519" w:rsidRPr="00DD665F">
        <w:rPr>
          <w:rFonts w:ascii="Arial" w:hAnsi="Arial" w:cs="Arial"/>
          <w:sz w:val="24"/>
          <w:szCs w:val="24"/>
        </w:rPr>
        <w:t>research suggest that the regular incorporation of brain breaks prevents high levels of stress and possible burnout in students (Mason</w:t>
      </w:r>
      <w:r w:rsidR="00F37E17" w:rsidRPr="00DD665F">
        <w:rPr>
          <w:rFonts w:ascii="Arial" w:hAnsi="Arial" w:cs="Arial"/>
          <w:sz w:val="24"/>
          <w:szCs w:val="24"/>
        </w:rPr>
        <w:t xml:space="preserve"> et al</w:t>
      </w:r>
      <w:r w:rsidR="00165519" w:rsidRPr="00DD665F">
        <w:rPr>
          <w:rFonts w:ascii="Arial" w:hAnsi="Arial" w:cs="Arial"/>
          <w:sz w:val="24"/>
          <w:szCs w:val="24"/>
        </w:rPr>
        <w:t>, 2022)</w:t>
      </w:r>
      <w:r w:rsidR="001F18E0" w:rsidRPr="00DD665F">
        <w:rPr>
          <w:rFonts w:ascii="Arial" w:hAnsi="Arial" w:cs="Arial"/>
          <w:sz w:val="24"/>
          <w:szCs w:val="24"/>
        </w:rPr>
        <w:t xml:space="preserve">, </w:t>
      </w:r>
      <w:r w:rsidR="00D50806" w:rsidRPr="00DD665F">
        <w:rPr>
          <w:rFonts w:ascii="Arial" w:hAnsi="Arial" w:cs="Arial"/>
          <w:sz w:val="24"/>
          <w:szCs w:val="24"/>
        </w:rPr>
        <w:t xml:space="preserve">as well as </w:t>
      </w:r>
      <w:r w:rsidR="001F18E0" w:rsidRPr="00DD665F">
        <w:rPr>
          <w:rFonts w:ascii="Arial" w:hAnsi="Arial" w:cs="Arial"/>
          <w:sz w:val="24"/>
          <w:szCs w:val="24"/>
        </w:rPr>
        <w:t xml:space="preserve">assisting learners to concentrate more effectively (Glapa et al, 2018; Kuan et al, 2019). </w:t>
      </w:r>
    </w:p>
    <w:p w14:paraId="3136C923" w14:textId="46D65C1A" w:rsidR="00EE509E" w:rsidRPr="00DD665F" w:rsidRDefault="00C724D2" w:rsidP="00827B24">
      <w:pPr>
        <w:ind w:firstLine="720"/>
        <w:rPr>
          <w:rFonts w:ascii="Arial" w:hAnsi="Arial" w:cs="Arial"/>
          <w:sz w:val="24"/>
          <w:szCs w:val="24"/>
        </w:rPr>
      </w:pPr>
      <w:r w:rsidRPr="00DD665F">
        <w:rPr>
          <w:rFonts w:ascii="Arial" w:hAnsi="Arial" w:cs="Arial"/>
          <w:sz w:val="24"/>
          <w:szCs w:val="24"/>
        </w:rPr>
        <w:t xml:space="preserve">It must be taken into consideration that </w:t>
      </w:r>
      <w:r w:rsidR="006F7C5F" w:rsidRPr="00DD665F">
        <w:rPr>
          <w:rFonts w:ascii="Arial" w:hAnsi="Arial" w:cs="Arial"/>
          <w:sz w:val="24"/>
          <w:szCs w:val="24"/>
        </w:rPr>
        <w:t xml:space="preserve">although positive associations have been established </w:t>
      </w:r>
      <w:r w:rsidR="00214EA3" w:rsidRPr="00DD665F">
        <w:rPr>
          <w:rFonts w:ascii="Arial" w:hAnsi="Arial" w:cs="Arial"/>
          <w:sz w:val="24"/>
          <w:szCs w:val="24"/>
        </w:rPr>
        <w:t>concerning</w:t>
      </w:r>
      <w:r w:rsidR="006F7C5F" w:rsidRPr="00DD665F">
        <w:rPr>
          <w:rFonts w:ascii="Arial" w:hAnsi="Arial" w:cs="Arial"/>
          <w:sz w:val="24"/>
          <w:szCs w:val="24"/>
        </w:rPr>
        <w:t xml:space="preserve"> the use of brain breaks</w:t>
      </w:r>
      <w:r w:rsidR="00731D29" w:rsidRPr="00DD665F">
        <w:rPr>
          <w:rFonts w:ascii="Arial" w:hAnsi="Arial" w:cs="Arial"/>
          <w:sz w:val="24"/>
          <w:szCs w:val="24"/>
        </w:rPr>
        <w:t xml:space="preserve"> </w:t>
      </w:r>
      <w:r w:rsidR="00826EF9" w:rsidRPr="00DD665F">
        <w:rPr>
          <w:rFonts w:ascii="Arial" w:hAnsi="Arial" w:cs="Arial"/>
          <w:sz w:val="24"/>
          <w:szCs w:val="24"/>
        </w:rPr>
        <w:t>resulting in</w:t>
      </w:r>
      <w:r w:rsidR="00731D29" w:rsidRPr="00DD665F">
        <w:rPr>
          <w:rFonts w:ascii="Arial" w:hAnsi="Arial" w:cs="Arial"/>
          <w:sz w:val="24"/>
          <w:szCs w:val="24"/>
        </w:rPr>
        <w:t xml:space="preserve"> </w:t>
      </w:r>
      <w:r w:rsidR="006F7C5F" w:rsidRPr="00DD665F">
        <w:rPr>
          <w:rFonts w:ascii="Arial" w:hAnsi="Arial" w:cs="Arial"/>
          <w:sz w:val="24"/>
          <w:szCs w:val="24"/>
        </w:rPr>
        <w:t>increased engagement</w:t>
      </w:r>
      <w:r w:rsidR="00731D29" w:rsidRPr="00DD665F">
        <w:rPr>
          <w:rFonts w:ascii="Arial" w:hAnsi="Arial" w:cs="Arial"/>
          <w:sz w:val="24"/>
          <w:szCs w:val="24"/>
        </w:rPr>
        <w:t xml:space="preserve"> </w:t>
      </w:r>
      <w:r w:rsidR="006F7C5F" w:rsidRPr="00DD665F">
        <w:rPr>
          <w:rFonts w:ascii="Arial" w:hAnsi="Arial" w:cs="Arial"/>
          <w:sz w:val="24"/>
          <w:szCs w:val="24"/>
        </w:rPr>
        <w:t>and decreased</w:t>
      </w:r>
      <w:r w:rsidR="00C7514C" w:rsidRPr="00DD665F">
        <w:rPr>
          <w:rFonts w:ascii="Arial" w:hAnsi="Arial" w:cs="Arial"/>
          <w:sz w:val="24"/>
          <w:szCs w:val="24"/>
        </w:rPr>
        <w:t xml:space="preserve"> disruptive behaviours (Oliver, Wehby,</w:t>
      </w:r>
      <w:r w:rsidR="00910B8D" w:rsidRPr="00DD665F">
        <w:rPr>
          <w:rFonts w:ascii="Arial" w:hAnsi="Arial" w:cs="Arial"/>
          <w:sz w:val="24"/>
          <w:szCs w:val="24"/>
        </w:rPr>
        <w:t xml:space="preserve"> </w:t>
      </w:r>
      <w:r w:rsidR="00731D29" w:rsidRPr="00DD665F">
        <w:rPr>
          <w:rFonts w:ascii="Arial" w:hAnsi="Arial" w:cs="Arial"/>
          <w:sz w:val="24"/>
          <w:szCs w:val="24"/>
        </w:rPr>
        <w:t>&amp;</w:t>
      </w:r>
      <w:r w:rsidR="00C7514C" w:rsidRPr="00DD665F">
        <w:rPr>
          <w:rFonts w:ascii="Arial" w:hAnsi="Arial" w:cs="Arial"/>
          <w:sz w:val="24"/>
          <w:szCs w:val="24"/>
        </w:rPr>
        <w:t xml:space="preserve"> Reschly</w:t>
      </w:r>
      <w:r w:rsidR="0048710D" w:rsidRPr="00DD665F">
        <w:rPr>
          <w:rFonts w:ascii="Arial" w:hAnsi="Arial" w:cs="Arial"/>
          <w:sz w:val="24"/>
          <w:szCs w:val="24"/>
        </w:rPr>
        <w:t>,</w:t>
      </w:r>
      <w:r w:rsidR="00C7514C" w:rsidRPr="00DD665F">
        <w:rPr>
          <w:rFonts w:ascii="Arial" w:hAnsi="Arial" w:cs="Arial"/>
          <w:sz w:val="24"/>
          <w:szCs w:val="24"/>
        </w:rPr>
        <w:t xml:space="preserve"> 2011)</w:t>
      </w:r>
      <w:r w:rsidR="00E3121C" w:rsidRPr="00DD665F">
        <w:rPr>
          <w:rFonts w:ascii="Arial" w:hAnsi="Arial" w:cs="Arial"/>
          <w:sz w:val="24"/>
          <w:szCs w:val="24"/>
        </w:rPr>
        <w:t xml:space="preserve">, there is </w:t>
      </w:r>
      <w:r w:rsidR="00EE509E" w:rsidRPr="00DD665F">
        <w:rPr>
          <w:rFonts w:ascii="Arial" w:hAnsi="Arial" w:cs="Arial"/>
          <w:sz w:val="24"/>
          <w:szCs w:val="24"/>
        </w:rPr>
        <w:t>an insufficient amount of evidence to support</w:t>
      </w:r>
      <w:r w:rsidR="007C433D" w:rsidRPr="00DD665F">
        <w:rPr>
          <w:rFonts w:ascii="Arial" w:hAnsi="Arial" w:cs="Arial"/>
          <w:sz w:val="24"/>
          <w:szCs w:val="24"/>
        </w:rPr>
        <w:t xml:space="preserve"> that brain breaks positively impact the cognitive functioning of learners </w:t>
      </w:r>
      <w:r w:rsidR="007C433D" w:rsidRPr="00DD665F">
        <w:rPr>
          <w:rFonts w:ascii="Arial" w:hAnsi="Arial" w:cs="Arial"/>
          <w:i/>
          <w:iCs/>
          <w:sz w:val="24"/>
          <w:szCs w:val="24"/>
        </w:rPr>
        <w:t>consistently</w:t>
      </w:r>
      <w:r w:rsidR="002D7B0E" w:rsidRPr="00DD665F">
        <w:rPr>
          <w:rFonts w:ascii="Arial" w:hAnsi="Arial" w:cs="Arial"/>
          <w:i/>
          <w:iCs/>
          <w:sz w:val="24"/>
          <w:szCs w:val="24"/>
        </w:rPr>
        <w:t xml:space="preserve"> </w:t>
      </w:r>
      <w:r w:rsidR="002D7B0E" w:rsidRPr="00DD665F">
        <w:rPr>
          <w:rFonts w:ascii="Arial" w:hAnsi="Arial" w:cs="Arial"/>
          <w:sz w:val="24"/>
          <w:szCs w:val="24"/>
        </w:rPr>
        <w:t>(Daly</w:t>
      </w:r>
      <w:r w:rsidR="003B0E68" w:rsidRPr="00DD665F">
        <w:rPr>
          <w:rFonts w:ascii="Arial" w:hAnsi="Arial" w:cs="Arial"/>
          <w:sz w:val="24"/>
          <w:szCs w:val="24"/>
        </w:rPr>
        <w:t>-</w:t>
      </w:r>
      <w:r w:rsidR="002D7B0E" w:rsidRPr="00DD665F">
        <w:rPr>
          <w:rFonts w:ascii="Arial" w:hAnsi="Arial" w:cs="Arial"/>
          <w:sz w:val="24"/>
          <w:szCs w:val="24"/>
        </w:rPr>
        <w:t>Smith, 201</w:t>
      </w:r>
      <w:r w:rsidR="003D69F4" w:rsidRPr="00DD665F">
        <w:rPr>
          <w:rFonts w:ascii="Arial" w:hAnsi="Arial" w:cs="Arial"/>
          <w:sz w:val="24"/>
          <w:szCs w:val="24"/>
        </w:rPr>
        <w:t>8</w:t>
      </w:r>
      <w:r w:rsidR="002D7B0E" w:rsidRPr="00DD665F">
        <w:rPr>
          <w:rFonts w:ascii="Arial" w:hAnsi="Arial" w:cs="Arial"/>
          <w:sz w:val="24"/>
          <w:szCs w:val="24"/>
        </w:rPr>
        <w:t>; Calvert</w:t>
      </w:r>
      <w:r w:rsidR="00AA0B75" w:rsidRPr="00DD665F">
        <w:rPr>
          <w:rFonts w:ascii="Arial" w:hAnsi="Arial" w:cs="Arial"/>
          <w:sz w:val="24"/>
          <w:szCs w:val="24"/>
        </w:rPr>
        <w:t xml:space="preserve"> et al, </w:t>
      </w:r>
      <w:r w:rsidR="002D7B0E" w:rsidRPr="00DD665F">
        <w:rPr>
          <w:rFonts w:ascii="Arial" w:hAnsi="Arial" w:cs="Arial"/>
          <w:sz w:val="24"/>
          <w:szCs w:val="24"/>
        </w:rPr>
        <w:t xml:space="preserve">2019). </w:t>
      </w:r>
    </w:p>
    <w:p w14:paraId="46E4B160" w14:textId="77777777" w:rsidR="00C724D2" w:rsidRPr="00DD665F" w:rsidRDefault="00C724D2" w:rsidP="00E61A17">
      <w:pPr>
        <w:rPr>
          <w:rFonts w:ascii="Segoe UI" w:hAnsi="Segoe UI" w:cs="Segoe UI"/>
          <w:color w:val="ECECEC"/>
          <w:shd w:val="clear" w:color="auto" w:fill="212121"/>
        </w:rPr>
      </w:pPr>
    </w:p>
    <w:p w14:paraId="5993A08B" w14:textId="397F5949" w:rsidR="0019695C" w:rsidRPr="00DD665F" w:rsidRDefault="00AC7491" w:rsidP="00BF39F4">
      <w:pPr>
        <w:rPr>
          <w:rFonts w:ascii="Arial" w:hAnsi="Arial" w:cs="Arial"/>
          <w:sz w:val="24"/>
          <w:szCs w:val="24"/>
        </w:rPr>
      </w:pPr>
      <w:r w:rsidRPr="00DD665F">
        <w:rPr>
          <w:rFonts w:ascii="Arial" w:hAnsi="Arial" w:cs="Arial"/>
          <w:sz w:val="24"/>
          <w:szCs w:val="24"/>
        </w:rPr>
        <w:t xml:space="preserve">To provide </w:t>
      </w:r>
      <w:r w:rsidR="0092102C" w:rsidRPr="00DD665F">
        <w:rPr>
          <w:rFonts w:ascii="Arial" w:hAnsi="Arial" w:cs="Arial"/>
          <w:sz w:val="24"/>
          <w:szCs w:val="24"/>
        </w:rPr>
        <w:t xml:space="preserve">a </w:t>
      </w:r>
      <w:r w:rsidRPr="00DD665F">
        <w:rPr>
          <w:rFonts w:ascii="Arial" w:hAnsi="Arial" w:cs="Arial"/>
          <w:sz w:val="24"/>
          <w:szCs w:val="24"/>
        </w:rPr>
        <w:t>more explicit example</w:t>
      </w:r>
      <w:r w:rsidR="0074726B" w:rsidRPr="00DD665F">
        <w:rPr>
          <w:rFonts w:ascii="Arial" w:hAnsi="Arial" w:cs="Arial"/>
          <w:sz w:val="24"/>
          <w:szCs w:val="24"/>
        </w:rPr>
        <w:t xml:space="preserve">, </w:t>
      </w:r>
      <w:r w:rsidR="00450493" w:rsidRPr="00DD665F">
        <w:rPr>
          <w:rFonts w:ascii="Arial" w:hAnsi="Arial" w:cs="Arial"/>
          <w:sz w:val="24"/>
          <w:szCs w:val="24"/>
        </w:rPr>
        <w:t xml:space="preserve">Connell and McCarthy </w:t>
      </w:r>
      <w:r w:rsidR="002F512E" w:rsidRPr="00DD665F">
        <w:rPr>
          <w:rFonts w:ascii="Arial" w:hAnsi="Arial" w:cs="Arial"/>
          <w:sz w:val="24"/>
          <w:szCs w:val="24"/>
        </w:rPr>
        <w:t>(2013)</w:t>
      </w:r>
      <w:r w:rsidR="00702299" w:rsidRPr="00DD665F">
        <w:rPr>
          <w:rFonts w:ascii="Arial" w:hAnsi="Arial" w:cs="Arial"/>
          <w:sz w:val="24"/>
          <w:szCs w:val="24"/>
        </w:rPr>
        <w:t xml:space="preserve"> </w:t>
      </w:r>
      <w:r w:rsidR="00450493" w:rsidRPr="00DD665F">
        <w:rPr>
          <w:rFonts w:ascii="Arial" w:hAnsi="Arial" w:cs="Arial"/>
          <w:sz w:val="24"/>
          <w:szCs w:val="24"/>
        </w:rPr>
        <w:t>argue</w:t>
      </w:r>
      <w:r w:rsidR="00F50AF2" w:rsidRPr="00DD665F">
        <w:rPr>
          <w:rFonts w:ascii="Arial" w:hAnsi="Arial" w:cs="Arial"/>
          <w:sz w:val="24"/>
          <w:szCs w:val="24"/>
        </w:rPr>
        <w:t xml:space="preserve"> </w:t>
      </w:r>
      <w:r w:rsidR="00450493" w:rsidRPr="00DD665F">
        <w:rPr>
          <w:rFonts w:ascii="Arial" w:hAnsi="Arial" w:cs="Arial"/>
          <w:sz w:val="24"/>
          <w:szCs w:val="24"/>
        </w:rPr>
        <w:t xml:space="preserve">that physical movement is </w:t>
      </w:r>
      <w:r w:rsidR="00261258" w:rsidRPr="00DD665F">
        <w:rPr>
          <w:rFonts w:ascii="Arial" w:hAnsi="Arial" w:cs="Arial"/>
          <w:sz w:val="24"/>
          <w:szCs w:val="24"/>
        </w:rPr>
        <w:t xml:space="preserve">imperative to </w:t>
      </w:r>
      <w:r w:rsidR="00267B14" w:rsidRPr="00DD665F">
        <w:rPr>
          <w:rFonts w:ascii="Arial" w:hAnsi="Arial" w:cs="Arial"/>
          <w:sz w:val="24"/>
          <w:szCs w:val="24"/>
        </w:rPr>
        <w:t>maximising cognitive engagement in the classroom</w:t>
      </w:r>
      <w:r w:rsidR="002F512E" w:rsidRPr="00DD665F">
        <w:rPr>
          <w:rFonts w:ascii="Arial" w:hAnsi="Arial" w:cs="Arial"/>
          <w:sz w:val="24"/>
          <w:szCs w:val="24"/>
        </w:rPr>
        <w:t xml:space="preserve">; these </w:t>
      </w:r>
      <w:r w:rsidR="004C5050" w:rsidRPr="00DD665F">
        <w:rPr>
          <w:rFonts w:ascii="Arial" w:hAnsi="Arial" w:cs="Arial"/>
          <w:sz w:val="24"/>
          <w:szCs w:val="24"/>
        </w:rPr>
        <w:t>claims</w:t>
      </w:r>
      <w:r w:rsidR="002F512E" w:rsidRPr="00DD665F">
        <w:rPr>
          <w:rFonts w:ascii="Arial" w:hAnsi="Arial" w:cs="Arial"/>
          <w:sz w:val="24"/>
          <w:szCs w:val="24"/>
        </w:rPr>
        <w:t xml:space="preserve"> were supported by </w:t>
      </w:r>
      <w:r w:rsidR="00BF39F4" w:rsidRPr="00DD665F">
        <w:rPr>
          <w:rFonts w:ascii="Arial" w:hAnsi="Arial" w:cs="Arial"/>
          <w:sz w:val="24"/>
          <w:szCs w:val="24"/>
        </w:rPr>
        <w:t xml:space="preserve">Poitras et al (2016), who </w:t>
      </w:r>
      <w:r w:rsidR="00F437E7" w:rsidRPr="00DD665F">
        <w:rPr>
          <w:rFonts w:ascii="Arial" w:hAnsi="Arial" w:cs="Arial"/>
          <w:sz w:val="24"/>
          <w:szCs w:val="24"/>
        </w:rPr>
        <w:t xml:space="preserve">reinforced these </w:t>
      </w:r>
      <w:r w:rsidR="004C5050" w:rsidRPr="00DD665F">
        <w:rPr>
          <w:rFonts w:ascii="Arial" w:hAnsi="Arial" w:cs="Arial"/>
          <w:sz w:val="24"/>
          <w:szCs w:val="24"/>
        </w:rPr>
        <w:t xml:space="preserve">findings alongside </w:t>
      </w:r>
      <w:r w:rsidR="00BF39F4" w:rsidRPr="00DD665F">
        <w:rPr>
          <w:rFonts w:ascii="Arial" w:hAnsi="Arial" w:cs="Arial"/>
          <w:sz w:val="24"/>
          <w:szCs w:val="24"/>
        </w:rPr>
        <w:t>add</w:t>
      </w:r>
      <w:r w:rsidR="004C5050" w:rsidRPr="00DD665F">
        <w:rPr>
          <w:rFonts w:ascii="Arial" w:hAnsi="Arial" w:cs="Arial"/>
          <w:sz w:val="24"/>
          <w:szCs w:val="24"/>
        </w:rPr>
        <w:t>ing</w:t>
      </w:r>
      <w:r w:rsidR="00BF39F4" w:rsidRPr="00DD665F">
        <w:rPr>
          <w:rFonts w:ascii="Arial" w:hAnsi="Arial" w:cs="Arial"/>
          <w:sz w:val="24"/>
          <w:szCs w:val="24"/>
        </w:rPr>
        <w:t xml:space="preserve"> </w:t>
      </w:r>
      <w:r w:rsidR="00702299" w:rsidRPr="00DD665F">
        <w:rPr>
          <w:rFonts w:ascii="Arial" w:hAnsi="Arial" w:cs="Arial"/>
          <w:sz w:val="24"/>
          <w:szCs w:val="24"/>
        </w:rPr>
        <w:t xml:space="preserve">that </w:t>
      </w:r>
      <w:r w:rsidR="00F50AF2" w:rsidRPr="00DD665F">
        <w:rPr>
          <w:rFonts w:ascii="Arial" w:hAnsi="Arial" w:cs="Arial"/>
          <w:sz w:val="24"/>
          <w:szCs w:val="24"/>
        </w:rPr>
        <w:t xml:space="preserve">the use of physical movement </w:t>
      </w:r>
      <w:r w:rsidR="00B23E23" w:rsidRPr="00DD665F">
        <w:rPr>
          <w:rFonts w:ascii="Arial" w:hAnsi="Arial" w:cs="Arial"/>
          <w:sz w:val="24"/>
          <w:szCs w:val="24"/>
        </w:rPr>
        <w:t>as</w:t>
      </w:r>
      <w:r w:rsidR="00F50AF2" w:rsidRPr="00DD665F">
        <w:rPr>
          <w:rFonts w:ascii="Arial" w:hAnsi="Arial" w:cs="Arial"/>
          <w:sz w:val="24"/>
          <w:szCs w:val="24"/>
        </w:rPr>
        <w:t xml:space="preserve"> brain breaks </w:t>
      </w:r>
      <w:r w:rsidR="00B23E23" w:rsidRPr="00DD665F">
        <w:rPr>
          <w:rFonts w:ascii="Arial" w:hAnsi="Arial" w:cs="Arial"/>
          <w:sz w:val="24"/>
          <w:szCs w:val="24"/>
        </w:rPr>
        <w:t xml:space="preserve">positively impacts </w:t>
      </w:r>
      <w:r w:rsidR="00582A96" w:rsidRPr="00DD665F">
        <w:rPr>
          <w:rFonts w:ascii="Arial" w:hAnsi="Arial" w:cs="Arial"/>
          <w:sz w:val="24"/>
          <w:szCs w:val="24"/>
        </w:rPr>
        <w:t>learners’</w:t>
      </w:r>
      <w:r w:rsidR="00B23E23" w:rsidRPr="00DD665F">
        <w:rPr>
          <w:rFonts w:ascii="Arial" w:hAnsi="Arial" w:cs="Arial"/>
          <w:sz w:val="24"/>
          <w:szCs w:val="24"/>
        </w:rPr>
        <w:t xml:space="preserve"> psychological wellbein</w:t>
      </w:r>
      <w:r w:rsidR="009D2639" w:rsidRPr="00DD665F">
        <w:rPr>
          <w:rFonts w:ascii="Arial" w:hAnsi="Arial" w:cs="Arial"/>
          <w:sz w:val="24"/>
          <w:szCs w:val="24"/>
        </w:rPr>
        <w:t>g</w:t>
      </w:r>
      <w:r w:rsidR="00582A96" w:rsidRPr="00DD665F">
        <w:rPr>
          <w:rFonts w:ascii="Arial" w:hAnsi="Arial" w:cs="Arial"/>
          <w:sz w:val="24"/>
          <w:szCs w:val="24"/>
        </w:rPr>
        <w:t>, too</w:t>
      </w:r>
      <w:r w:rsidR="009D2639" w:rsidRPr="00DD665F">
        <w:rPr>
          <w:rFonts w:ascii="Arial" w:hAnsi="Arial" w:cs="Arial"/>
          <w:sz w:val="24"/>
          <w:szCs w:val="24"/>
        </w:rPr>
        <w:t xml:space="preserve">. </w:t>
      </w:r>
    </w:p>
    <w:p w14:paraId="32137ADE" w14:textId="64CAE398" w:rsidR="002D08FF" w:rsidRPr="00DD665F" w:rsidRDefault="00BA0D82" w:rsidP="00904E47">
      <w:pPr>
        <w:ind w:firstLine="720"/>
        <w:rPr>
          <w:rFonts w:ascii="Arial" w:hAnsi="Arial" w:cs="Arial"/>
          <w:sz w:val="24"/>
          <w:szCs w:val="24"/>
        </w:rPr>
      </w:pPr>
      <w:r w:rsidRPr="00DD665F">
        <w:rPr>
          <w:rFonts w:ascii="Arial" w:hAnsi="Arial" w:cs="Arial"/>
          <w:sz w:val="24"/>
          <w:szCs w:val="24"/>
        </w:rPr>
        <w:t>E</w:t>
      </w:r>
      <w:r w:rsidR="003F239B" w:rsidRPr="00DD665F">
        <w:rPr>
          <w:rFonts w:ascii="Arial" w:hAnsi="Arial" w:cs="Arial"/>
          <w:sz w:val="24"/>
          <w:szCs w:val="24"/>
        </w:rPr>
        <w:t>ven though t</w:t>
      </w:r>
      <w:r w:rsidR="00D25AD7" w:rsidRPr="00DD665F">
        <w:rPr>
          <w:rFonts w:ascii="Arial" w:hAnsi="Arial" w:cs="Arial"/>
          <w:sz w:val="24"/>
          <w:szCs w:val="24"/>
        </w:rPr>
        <w:t xml:space="preserve">hese findings </w:t>
      </w:r>
      <w:r w:rsidR="003F239B" w:rsidRPr="00DD665F">
        <w:rPr>
          <w:rFonts w:ascii="Arial" w:hAnsi="Arial" w:cs="Arial"/>
          <w:sz w:val="24"/>
          <w:szCs w:val="24"/>
        </w:rPr>
        <w:t>are suggestive that</w:t>
      </w:r>
      <w:r w:rsidR="00D25AD7" w:rsidRPr="00DD665F">
        <w:rPr>
          <w:rFonts w:ascii="Arial" w:hAnsi="Arial" w:cs="Arial"/>
          <w:sz w:val="24"/>
          <w:szCs w:val="24"/>
        </w:rPr>
        <w:t xml:space="preserve"> educators </w:t>
      </w:r>
      <w:r w:rsidR="003F239B" w:rsidRPr="00DD665F">
        <w:rPr>
          <w:rFonts w:ascii="Arial" w:hAnsi="Arial" w:cs="Arial"/>
          <w:sz w:val="24"/>
          <w:szCs w:val="24"/>
        </w:rPr>
        <w:t>should utilise</w:t>
      </w:r>
      <w:r w:rsidR="009C1951" w:rsidRPr="00DD665F">
        <w:rPr>
          <w:rFonts w:ascii="Arial" w:hAnsi="Arial" w:cs="Arial"/>
          <w:sz w:val="24"/>
          <w:szCs w:val="24"/>
        </w:rPr>
        <w:t xml:space="preserve"> physical brain breaks in the classroom, </w:t>
      </w:r>
      <w:r w:rsidR="003F239B" w:rsidRPr="00DD665F">
        <w:rPr>
          <w:rFonts w:ascii="Arial" w:hAnsi="Arial" w:cs="Arial"/>
          <w:sz w:val="24"/>
          <w:szCs w:val="24"/>
        </w:rPr>
        <w:t xml:space="preserve">research indicates that </w:t>
      </w:r>
      <w:r w:rsidR="00FF187E" w:rsidRPr="00DD665F">
        <w:rPr>
          <w:rFonts w:ascii="Arial" w:hAnsi="Arial" w:cs="Arial"/>
          <w:sz w:val="24"/>
          <w:szCs w:val="24"/>
        </w:rPr>
        <w:t xml:space="preserve">as children age, the use of physical movement in education decreases </w:t>
      </w:r>
      <w:r w:rsidR="00F34684" w:rsidRPr="00DD665F">
        <w:rPr>
          <w:rFonts w:ascii="Arial" w:hAnsi="Arial" w:cs="Arial"/>
          <w:sz w:val="24"/>
          <w:szCs w:val="24"/>
        </w:rPr>
        <w:t>due to</w:t>
      </w:r>
      <w:r w:rsidR="00FF187E" w:rsidRPr="00DD665F">
        <w:rPr>
          <w:rFonts w:ascii="Arial" w:hAnsi="Arial" w:cs="Arial"/>
          <w:sz w:val="24"/>
          <w:szCs w:val="24"/>
        </w:rPr>
        <w:t xml:space="preserve"> teaching methods becoming more academic (Haa</w:t>
      </w:r>
      <w:r w:rsidR="00D90A1D" w:rsidRPr="00DD665F">
        <w:rPr>
          <w:rFonts w:ascii="Arial" w:hAnsi="Arial" w:cs="Arial"/>
          <w:sz w:val="24"/>
          <w:szCs w:val="24"/>
        </w:rPr>
        <w:t>p</w:t>
      </w:r>
      <w:r w:rsidR="00FF187E" w:rsidRPr="00DD665F">
        <w:rPr>
          <w:rFonts w:ascii="Arial" w:hAnsi="Arial" w:cs="Arial"/>
          <w:sz w:val="24"/>
          <w:szCs w:val="24"/>
        </w:rPr>
        <w:t>ala et al, 2014)</w:t>
      </w:r>
      <w:r w:rsidR="00104224" w:rsidRPr="00DD665F">
        <w:rPr>
          <w:rFonts w:ascii="Arial" w:hAnsi="Arial" w:cs="Arial"/>
          <w:sz w:val="24"/>
          <w:szCs w:val="24"/>
        </w:rPr>
        <w:t xml:space="preserve">, with little-to-no </w:t>
      </w:r>
      <w:r w:rsidR="00453DF8" w:rsidRPr="00DD665F">
        <w:rPr>
          <w:rFonts w:ascii="Arial" w:hAnsi="Arial" w:cs="Arial"/>
          <w:sz w:val="24"/>
          <w:szCs w:val="24"/>
        </w:rPr>
        <w:t>consideration</w:t>
      </w:r>
      <w:r w:rsidR="00104224" w:rsidRPr="00DD665F">
        <w:rPr>
          <w:rFonts w:ascii="Arial" w:hAnsi="Arial" w:cs="Arial"/>
          <w:sz w:val="24"/>
          <w:szCs w:val="24"/>
        </w:rPr>
        <w:t xml:space="preserve"> of movement </w:t>
      </w:r>
      <w:r w:rsidR="00453DF8" w:rsidRPr="00DD665F">
        <w:rPr>
          <w:rFonts w:ascii="Arial" w:hAnsi="Arial" w:cs="Arial"/>
          <w:sz w:val="24"/>
          <w:szCs w:val="24"/>
        </w:rPr>
        <w:t>breaks</w:t>
      </w:r>
      <w:r w:rsidR="00104224" w:rsidRPr="00DD665F">
        <w:rPr>
          <w:rFonts w:ascii="Arial" w:hAnsi="Arial" w:cs="Arial"/>
          <w:sz w:val="24"/>
          <w:szCs w:val="24"/>
        </w:rPr>
        <w:t xml:space="preserve"> employed in secondary school settings. </w:t>
      </w:r>
      <w:r w:rsidR="002E4C3E" w:rsidRPr="00DD665F">
        <w:rPr>
          <w:rFonts w:ascii="Arial" w:hAnsi="Arial" w:cs="Arial"/>
          <w:sz w:val="24"/>
          <w:szCs w:val="24"/>
        </w:rPr>
        <w:t>This may derive from n</w:t>
      </w:r>
      <w:r w:rsidR="003929C8" w:rsidRPr="00DD665F">
        <w:rPr>
          <w:rFonts w:ascii="Arial" w:hAnsi="Arial" w:cs="Arial"/>
          <w:sz w:val="24"/>
          <w:szCs w:val="24"/>
        </w:rPr>
        <w:t>otable</w:t>
      </w:r>
      <w:r w:rsidR="00E805E3" w:rsidRPr="00DD665F">
        <w:rPr>
          <w:rFonts w:ascii="Arial" w:hAnsi="Arial" w:cs="Arial"/>
          <w:sz w:val="24"/>
          <w:szCs w:val="24"/>
        </w:rPr>
        <w:t xml:space="preserve"> obstacles regarding environmental limitations</w:t>
      </w:r>
      <w:r w:rsidR="002E4C3E" w:rsidRPr="00DD665F">
        <w:rPr>
          <w:rFonts w:ascii="Arial" w:hAnsi="Arial" w:cs="Arial"/>
          <w:sz w:val="24"/>
          <w:szCs w:val="24"/>
        </w:rPr>
        <w:t xml:space="preserve"> </w:t>
      </w:r>
      <w:r w:rsidR="00CA5B08" w:rsidRPr="00DD665F">
        <w:rPr>
          <w:rFonts w:ascii="Arial" w:hAnsi="Arial" w:cs="Arial"/>
          <w:sz w:val="24"/>
          <w:szCs w:val="24"/>
        </w:rPr>
        <w:t>(</w:t>
      </w:r>
      <w:r w:rsidR="002A365B" w:rsidRPr="00DD665F">
        <w:rPr>
          <w:rFonts w:ascii="Arial" w:hAnsi="Arial" w:cs="Arial"/>
          <w:sz w:val="24"/>
          <w:szCs w:val="24"/>
        </w:rPr>
        <w:t>Hillman et al, 201</w:t>
      </w:r>
      <w:r w:rsidR="00BD15B0" w:rsidRPr="00DD665F">
        <w:rPr>
          <w:rFonts w:ascii="Arial" w:hAnsi="Arial" w:cs="Arial"/>
          <w:sz w:val="24"/>
          <w:szCs w:val="24"/>
        </w:rPr>
        <w:t>4</w:t>
      </w:r>
      <w:r w:rsidR="00CA5B08" w:rsidRPr="00DD665F">
        <w:rPr>
          <w:rFonts w:ascii="Arial" w:hAnsi="Arial" w:cs="Arial"/>
          <w:sz w:val="24"/>
          <w:szCs w:val="24"/>
        </w:rPr>
        <w:t>)</w:t>
      </w:r>
      <w:r w:rsidR="00E805E3" w:rsidRPr="00DD665F">
        <w:rPr>
          <w:rFonts w:ascii="Arial" w:hAnsi="Arial" w:cs="Arial"/>
          <w:sz w:val="24"/>
          <w:szCs w:val="24"/>
        </w:rPr>
        <w:t>, flow disruption</w:t>
      </w:r>
      <w:r w:rsidR="002A365B" w:rsidRPr="00DD665F">
        <w:rPr>
          <w:rFonts w:ascii="Arial" w:hAnsi="Arial" w:cs="Arial"/>
          <w:sz w:val="24"/>
          <w:szCs w:val="24"/>
        </w:rPr>
        <w:t xml:space="preserve"> (</w:t>
      </w:r>
      <w:r w:rsidR="00110613" w:rsidRPr="00DD665F">
        <w:rPr>
          <w:rFonts w:ascii="Arial" w:hAnsi="Arial" w:cs="Arial"/>
          <w:sz w:val="24"/>
          <w:szCs w:val="24"/>
        </w:rPr>
        <w:t>Jensen, 20</w:t>
      </w:r>
      <w:r w:rsidR="000E12A6" w:rsidRPr="00DD665F">
        <w:rPr>
          <w:rFonts w:ascii="Arial" w:hAnsi="Arial" w:cs="Arial"/>
          <w:sz w:val="24"/>
          <w:szCs w:val="24"/>
        </w:rPr>
        <w:t>05</w:t>
      </w:r>
      <w:r w:rsidR="002A365B" w:rsidRPr="00DD665F">
        <w:rPr>
          <w:rFonts w:ascii="Arial" w:hAnsi="Arial" w:cs="Arial"/>
          <w:sz w:val="24"/>
          <w:szCs w:val="24"/>
        </w:rPr>
        <w:t>)</w:t>
      </w:r>
      <w:r w:rsidR="00E805E3" w:rsidRPr="00DD665F">
        <w:rPr>
          <w:rFonts w:ascii="Arial" w:hAnsi="Arial" w:cs="Arial"/>
          <w:sz w:val="24"/>
          <w:szCs w:val="24"/>
        </w:rPr>
        <w:t xml:space="preserve">, and safety concerns </w:t>
      </w:r>
      <w:r w:rsidR="00110613" w:rsidRPr="00DD665F">
        <w:rPr>
          <w:rFonts w:ascii="Arial" w:hAnsi="Arial" w:cs="Arial"/>
          <w:sz w:val="24"/>
          <w:szCs w:val="24"/>
        </w:rPr>
        <w:t>(</w:t>
      </w:r>
      <w:r w:rsidR="00F62FA7" w:rsidRPr="00DD665F">
        <w:rPr>
          <w:rFonts w:ascii="Arial" w:hAnsi="Arial" w:cs="Arial"/>
          <w:sz w:val="24"/>
          <w:szCs w:val="24"/>
        </w:rPr>
        <w:t>Sibley &amp; Et</w:t>
      </w:r>
      <w:r w:rsidR="00904E47" w:rsidRPr="00DD665F">
        <w:rPr>
          <w:rFonts w:ascii="Arial" w:hAnsi="Arial" w:cs="Arial"/>
          <w:sz w:val="24"/>
          <w:szCs w:val="24"/>
        </w:rPr>
        <w:t xml:space="preserve">nier, 2003). However, as discussed by Singh (2023), it is the </w:t>
      </w:r>
      <w:r w:rsidR="00CC66E5" w:rsidRPr="00DD665F">
        <w:rPr>
          <w:rFonts w:ascii="Arial" w:hAnsi="Arial" w:cs="Arial"/>
          <w:sz w:val="24"/>
          <w:szCs w:val="24"/>
        </w:rPr>
        <w:t>teacher’s</w:t>
      </w:r>
      <w:r w:rsidR="00904E47" w:rsidRPr="00DD665F">
        <w:rPr>
          <w:rFonts w:ascii="Arial" w:hAnsi="Arial" w:cs="Arial"/>
          <w:sz w:val="24"/>
          <w:szCs w:val="24"/>
        </w:rPr>
        <w:t xml:space="preserve"> responsibility to ensure that the chosen course of action is suitable and appropriate for those participatin</w:t>
      </w:r>
      <w:r w:rsidR="00A21031" w:rsidRPr="00DD665F">
        <w:rPr>
          <w:rFonts w:ascii="Arial" w:hAnsi="Arial" w:cs="Arial"/>
          <w:sz w:val="24"/>
          <w:szCs w:val="24"/>
        </w:rPr>
        <w:t>g; educators should focus on mitigating concerns where applicable, in place of avo</w:t>
      </w:r>
      <w:r w:rsidR="00CB2D39" w:rsidRPr="00DD665F">
        <w:rPr>
          <w:rFonts w:ascii="Arial" w:hAnsi="Arial" w:cs="Arial"/>
          <w:sz w:val="24"/>
          <w:szCs w:val="24"/>
        </w:rPr>
        <w:t>i</w:t>
      </w:r>
      <w:r w:rsidR="006A6214" w:rsidRPr="00DD665F">
        <w:rPr>
          <w:rFonts w:ascii="Arial" w:hAnsi="Arial" w:cs="Arial"/>
          <w:sz w:val="24"/>
          <w:szCs w:val="24"/>
        </w:rPr>
        <w:t>ding the use of brain breaks entirely</w:t>
      </w:r>
      <w:r w:rsidR="00CB2D39" w:rsidRPr="00DD665F">
        <w:rPr>
          <w:rFonts w:ascii="Arial" w:hAnsi="Arial" w:cs="Arial"/>
          <w:sz w:val="24"/>
          <w:szCs w:val="24"/>
        </w:rPr>
        <w:t xml:space="preserve">. </w:t>
      </w:r>
    </w:p>
    <w:p w14:paraId="7AFF713E" w14:textId="77777777" w:rsidR="002D08FF" w:rsidRPr="00DD665F" w:rsidRDefault="002D08FF" w:rsidP="002D08FF">
      <w:pPr>
        <w:rPr>
          <w:rFonts w:ascii="Arial" w:hAnsi="Arial" w:cs="Arial"/>
          <w:sz w:val="24"/>
          <w:szCs w:val="24"/>
        </w:rPr>
      </w:pPr>
    </w:p>
    <w:p w14:paraId="1C0BF943" w14:textId="2FAC1FDA" w:rsidR="00786DFC" w:rsidRPr="00DD665F" w:rsidRDefault="00CC70F4" w:rsidP="00BF39F4">
      <w:pPr>
        <w:rPr>
          <w:rFonts w:ascii="Arial" w:hAnsi="Arial" w:cs="Arial"/>
          <w:sz w:val="24"/>
          <w:szCs w:val="24"/>
        </w:rPr>
      </w:pPr>
      <w:r w:rsidRPr="00DD665F">
        <w:rPr>
          <w:rFonts w:ascii="Arial" w:hAnsi="Arial" w:cs="Arial"/>
          <w:sz w:val="24"/>
          <w:szCs w:val="24"/>
        </w:rPr>
        <w:t xml:space="preserve">As previously recognised, there are a variety of brain breaks that can be </w:t>
      </w:r>
      <w:r w:rsidR="00CC66E5" w:rsidRPr="00DD665F">
        <w:rPr>
          <w:rFonts w:ascii="Arial" w:hAnsi="Arial" w:cs="Arial"/>
          <w:sz w:val="24"/>
          <w:szCs w:val="24"/>
        </w:rPr>
        <w:t>used</w:t>
      </w:r>
      <w:r w:rsidR="00AB785A" w:rsidRPr="00DD665F">
        <w:rPr>
          <w:rFonts w:ascii="Arial" w:hAnsi="Arial" w:cs="Arial"/>
          <w:sz w:val="24"/>
          <w:szCs w:val="24"/>
        </w:rPr>
        <w:t xml:space="preserve">, and </w:t>
      </w:r>
      <w:r w:rsidR="00BA4395" w:rsidRPr="00DD665F">
        <w:rPr>
          <w:rFonts w:ascii="Arial" w:hAnsi="Arial" w:cs="Arial"/>
          <w:sz w:val="24"/>
          <w:szCs w:val="24"/>
        </w:rPr>
        <w:t>distinguish</w:t>
      </w:r>
      <w:r w:rsidR="00335045" w:rsidRPr="00DD665F">
        <w:rPr>
          <w:rFonts w:ascii="Arial" w:hAnsi="Arial" w:cs="Arial"/>
          <w:sz w:val="24"/>
          <w:szCs w:val="24"/>
        </w:rPr>
        <w:t>ing</w:t>
      </w:r>
      <w:r w:rsidR="00BA4395" w:rsidRPr="00DD665F">
        <w:rPr>
          <w:rFonts w:ascii="Arial" w:hAnsi="Arial" w:cs="Arial"/>
          <w:sz w:val="24"/>
          <w:szCs w:val="24"/>
        </w:rPr>
        <w:t xml:space="preserve"> the best method </w:t>
      </w:r>
      <w:r w:rsidR="00B7382C" w:rsidRPr="00DD665F">
        <w:rPr>
          <w:rFonts w:ascii="Arial" w:hAnsi="Arial" w:cs="Arial"/>
          <w:sz w:val="24"/>
          <w:szCs w:val="24"/>
        </w:rPr>
        <w:t xml:space="preserve">for a classroom setting may be challenging. </w:t>
      </w:r>
      <w:r w:rsidR="00917AD0" w:rsidRPr="00DD665F">
        <w:rPr>
          <w:rFonts w:ascii="Arial" w:hAnsi="Arial" w:cs="Arial"/>
          <w:sz w:val="24"/>
          <w:szCs w:val="24"/>
        </w:rPr>
        <w:t>Donnely</w:t>
      </w:r>
      <w:r w:rsidR="008D3C48" w:rsidRPr="00DD665F">
        <w:rPr>
          <w:rFonts w:ascii="Arial" w:hAnsi="Arial" w:cs="Arial"/>
          <w:sz w:val="24"/>
          <w:szCs w:val="24"/>
        </w:rPr>
        <w:t xml:space="preserve"> et al (2017)</w:t>
      </w:r>
      <w:r w:rsidR="00583A93" w:rsidRPr="00DD665F">
        <w:rPr>
          <w:rFonts w:ascii="Arial" w:hAnsi="Arial" w:cs="Arial"/>
          <w:sz w:val="24"/>
          <w:szCs w:val="24"/>
        </w:rPr>
        <w:t xml:space="preserve"> mentioned that </w:t>
      </w:r>
      <w:r w:rsidR="0084403B" w:rsidRPr="00DD665F">
        <w:rPr>
          <w:rFonts w:ascii="Arial" w:hAnsi="Arial" w:cs="Arial"/>
          <w:sz w:val="24"/>
          <w:szCs w:val="24"/>
        </w:rPr>
        <w:t xml:space="preserve">students </w:t>
      </w:r>
      <w:r w:rsidR="00FE5A1A" w:rsidRPr="00DD665F">
        <w:rPr>
          <w:rFonts w:ascii="Arial" w:hAnsi="Arial" w:cs="Arial"/>
          <w:sz w:val="24"/>
          <w:szCs w:val="24"/>
        </w:rPr>
        <w:t xml:space="preserve">have </w:t>
      </w:r>
      <w:r w:rsidR="00042311" w:rsidRPr="00DD665F">
        <w:rPr>
          <w:rFonts w:ascii="Arial" w:hAnsi="Arial" w:cs="Arial"/>
          <w:sz w:val="24"/>
          <w:szCs w:val="24"/>
        </w:rPr>
        <w:t>divergent</w:t>
      </w:r>
      <w:r w:rsidR="00FE5A1A" w:rsidRPr="00DD665F">
        <w:rPr>
          <w:rFonts w:ascii="Arial" w:hAnsi="Arial" w:cs="Arial"/>
          <w:sz w:val="24"/>
          <w:szCs w:val="24"/>
        </w:rPr>
        <w:t xml:space="preserve"> personal preferences, </w:t>
      </w:r>
      <w:r w:rsidR="002E5B41" w:rsidRPr="00DD665F">
        <w:rPr>
          <w:rFonts w:ascii="Arial" w:hAnsi="Arial" w:cs="Arial"/>
          <w:sz w:val="24"/>
          <w:szCs w:val="24"/>
        </w:rPr>
        <w:t>and/</w:t>
      </w:r>
      <w:r w:rsidR="00FE5A1A" w:rsidRPr="00DD665F">
        <w:rPr>
          <w:rFonts w:ascii="Arial" w:hAnsi="Arial" w:cs="Arial"/>
          <w:sz w:val="24"/>
          <w:szCs w:val="24"/>
        </w:rPr>
        <w:t xml:space="preserve">or </w:t>
      </w:r>
      <w:r w:rsidR="002E5B41" w:rsidRPr="00DD665F">
        <w:rPr>
          <w:rFonts w:ascii="Arial" w:hAnsi="Arial" w:cs="Arial"/>
          <w:sz w:val="24"/>
          <w:szCs w:val="24"/>
        </w:rPr>
        <w:t xml:space="preserve">may </w:t>
      </w:r>
      <w:r w:rsidR="00FE5A1A" w:rsidRPr="00DD665F">
        <w:rPr>
          <w:rFonts w:ascii="Arial" w:hAnsi="Arial" w:cs="Arial"/>
          <w:sz w:val="24"/>
          <w:szCs w:val="24"/>
        </w:rPr>
        <w:t xml:space="preserve">naturally </w:t>
      </w:r>
      <w:r w:rsidR="00A2433E" w:rsidRPr="00DD665F">
        <w:rPr>
          <w:rFonts w:ascii="Arial" w:hAnsi="Arial" w:cs="Arial"/>
          <w:sz w:val="24"/>
          <w:szCs w:val="24"/>
        </w:rPr>
        <w:t xml:space="preserve">benefit from </w:t>
      </w:r>
      <w:r w:rsidR="00F304C7" w:rsidRPr="00DD665F">
        <w:rPr>
          <w:rFonts w:ascii="Arial" w:hAnsi="Arial" w:cs="Arial"/>
          <w:sz w:val="24"/>
          <w:szCs w:val="24"/>
        </w:rPr>
        <w:t>differing</w:t>
      </w:r>
      <w:r w:rsidR="00A2433E" w:rsidRPr="00DD665F">
        <w:rPr>
          <w:rFonts w:ascii="Arial" w:hAnsi="Arial" w:cs="Arial"/>
          <w:sz w:val="24"/>
          <w:szCs w:val="24"/>
        </w:rPr>
        <w:t xml:space="preserve"> type</w:t>
      </w:r>
      <w:r w:rsidR="00F304C7" w:rsidRPr="00DD665F">
        <w:rPr>
          <w:rFonts w:ascii="Arial" w:hAnsi="Arial" w:cs="Arial"/>
          <w:sz w:val="24"/>
          <w:szCs w:val="24"/>
        </w:rPr>
        <w:t>s</w:t>
      </w:r>
      <w:r w:rsidR="00A2433E" w:rsidRPr="00DD665F">
        <w:rPr>
          <w:rFonts w:ascii="Arial" w:hAnsi="Arial" w:cs="Arial"/>
          <w:sz w:val="24"/>
          <w:szCs w:val="24"/>
        </w:rPr>
        <w:t xml:space="preserve"> of brain break</w:t>
      </w:r>
      <w:r w:rsidR="00F304C7" w:rsidRPr="00DD665F">
        <w:rPr>
          <w:rFonts w:ascii="Arial" w:hAnsi="Arial" w:cs="Arial"/>
          <w:sz w:val="24"/>
          <w:szCs w:val="24"/>
        </w:rPr>
        <w:t>s</w:t>
      </w:r>
      <w:r w:rsidR="000A4DFC" w:rsidRPr="00DD665F">
        <w:rPr>
          <w:rFonts w:ascii="Arial" w:hAnsi="Arial" w:cs="Arial"/>
          <w:sz w:val="24"/>
          <w:szCs w:val="24"/>
        </w:rPr>
        <w:t>. A</w:t>
      </w:r>
      <w:r w:rsidR="00335045" w:rsidRPr="00DD665F">
        <w:rPr>
          <w:rFonts w:ascii="Arial" w:hAnsi="Arial" w:cs="Arial"/>
          <w:sz w:val="24"/>
          <w:szCs w:val="24"/>
        </w:rPr>
        <w:t>dditional</w:t>
      </w:r>
      <w:r w:rsidR="00AB785A" w:rsidRPr="00DD665F">
        <w:rPr>
          <w:rFonts w:ascii="Arial" w:hAnsi="Arial" w:cs="Arial"/>
          <w:sz w:val="24"/>
          <w:szCs w:val="24"/>
        </w:rPr>
        <w:t xml:space="preserve"> literature </w:t>
      </w:r>
      <w:r w:rsidR="002E5B41" w:rsidRPr="00DD665F">
        <w:rPr>
          <w:rFonts w:ascii="Arial" w:hAnsi="Arial" w:cs="Arial"/>
          <w:sz w:val="24"/>
          <w:szCs w:val="24"/>
        </w:rPr>
        <w:t>references some</w:t>
      </w:r>
      <w:r w:rsidR="00AB785A" w:rsidRPr="00DD665F">
        <w:rPr>
          <w:rFonts w:ascii="Arial" w:hAnsi="Arial" w:cs="Arial"/>
          <w:sz w:val="24"/>
          <w:szCs w:val="24"/>
        </w:rPr>
        <w:t xml:space="preserve"> teacher apprehension </w:t>
      </w:r>
      <w:r w:rsidR="00FD6878" w:rsidRPr="00DD665F">
        <w:rPr>
          <w:rFonts w:ascii="Arial" w:hAnsi="Arial" w:cs="Arial"/>
          <w:sz w:val="24"/>
          <w:szCs w:val="24"/>
        </w:rPr>
        <w:t>regarding the use of</w:t>
      </w:r>
      <w:r w:rsidR="00AB785A" w:rsidRPr="00DD665F">
        <w:rPr>
          <w:rFonts w:ascii="Arial" w:hAnsi="Arial" w:cs="Arial"/>
          <w:sz w:val="24"/>
          <w:szCs w:val="24"/>
        </w:rPr>
        <w:t xml:space="preserve"> brain breaks</w:t>
      </w:r>
      <w:r w:rsidR="00A1561B" w:rsidRPr="00DD665F">
        <w:rPr>
          <w:rFonts w:ascii="Arial" w:hAnsi="Arial" w:cs="Arial"/>
          <w:sz w:val="24"/>
          <w:szCs w:val="24"/>
        </w:rPr>
        <w:t xml:space="preserve">, with </w:t>
      </w:r>
      <w:r w:rsidR="00AB785A" w:rsidRPr="00DD665F">
        <w:rPr>
          <w:rFonts w:ascii="Arial" w:hAnsi="Arial" w:cs="Arial"/>
          <w:sz w:val="24"/>
          <w:szCs w:val="24"/>
        </w:rPr>
        <w:t>underpinning reasons includ</w:t>
      </w:r>
      <w:r w:rsidR="00A1561B" w:rsidRPr="00DD665F">
        <w:rPr>
          <w:rFonts w:ascii="Arial" w:hAnsi="Arial" w:cs="Arial"/>
          <w:sz w:val="24"/>
          <w:szCs w:val="24"/>
        </w:rPr>
        <w:t xml:space="preserve">ing </w:t>
      </w:r>
      <w:r w:rsidR="00AB785A" w:rsidRPr="00DD665F">
        <w:rPr>
          <w:rFonts w:ascii="Arial" w:hAnsi="Arial" w:cs="Arial"/>
          <w:sz w:val="24"/>
          <w:szCs w:val="24"/>
        </w:rPr>
        <w:t xml:space="preserve">a lack of understanding of how and when to employ brain breaks, which type to select, and the belief that brain breaks will be more disruptive than facilitative (Morton, 2016). </w:t>
      </w:r>
    </w:p>
    <w:p w14:paraId="79C9E2F0" w14:textId="77777777" w:rsidR="00881933" w:rsidRPr="00DD665F" w:rsidRDefault="00881933" w:rsidP="00881933">
      <w:pPr>
        <w:rPr>
          <w:rFonts w:ascii="Arial" w:hAnsi="Arial" w:cs="Arial"/>
          <w:sz w:val="24"/>
          <w:szCs w:val="24"/>
        </w:rPr>
      </w:pPr>
    </w:p>
    <w:p w14:paraId="4DF1ED11" w14:textId="12A908F9" w:rsidR="00F04933" w:rsidRPr="00DD665F" w:rsidRDefault="00786DFC" w:rsidP="00881933">
      <w:pPr>
        <w:rPr>
          <w:rFonts w:ascii="Arial" w:hAnsi="Arial" w:cs="Arial"/>
          <w:sz w:val="24"/>
          <w:szCs w:val="24"/>
        </w:rPr>
      </w:pPr>
      <w:r w:rsidRPr="00DD665F">
        <w:rPr>
          <w:rFonts w:ascii="Arial" w:hAnsi="Arial" w:cs="Arial"/>
          <w:sz w:val="24"/>
          <w:szCs w:val="24"/>
        </w:rPr>
        <w:t xml:space="preserve">In consideration of the </w:t>
      </w:r>
      <w:r w:rsidR="005A60A1" w:rsidRPr="00DD665F">
        <w:rPr>
          <w:rFonts w:ascii="Arial" w:hAnsi="Arial" w:cs="Arial"/>
          <w:sz w:val="24"/>
          <w:szCs w:val="24"/>
        </w:rPr>
        <w:t>practicalities</w:t>
      </w:r>
      <w:r w:rsidRPr="00DD665F">
        <w:rPr>
          <w:rFonts w:ascii="Arial" w:hAnsi="Arial" w:cs="Arial"/>
          <w:sz w:val="24"/>
          <w:szCs w:val="24"/>
        </w:rPr>
        <w:t xml:space="preserve"> of integrating brain breaks in the classroom,</w:t>
      </w:r>
      <w:r w:rsidR="00791538" w:rsidRPr="00DD665F">
        <w:rPr>
          <w:rFonts w:ascii="Arial" w:hAnsi="Arial" w:cs="Arial"/>
          <w:sz w:val="24"/>
          <w:szCs w:val="24"/>
        </w:rPr>
        <w:t xml:space="preserve"> it may be of use to explore self-directed brain breaks, where learners are able to use the allocated time to </w:t>
      </w:r>
      <w:r w:rsidR="006B73E1" w:rsidRPr="00DD665F">
        <w:rPr>
          <w:rFonts w:ascii="Arial" w:hAnsi="Arial" w:cs="Arial"/>
          <w:sz w:val="24"/>
          <w:szCs w:val="24"/>
        </w:rPr>
        <w:t>relax in a way of their choosing</w:t>
      </w:r>
      <w:r w:rsidR="00723D90" w:rsidRPr="00DD665F">
        <w:rPr>
          <w:rFonts w:ascii="Arial" w:hAnsi="Arial" w:cs="Arial"/>
          <w:sz w:val="24"/>
          <w:szCs w:val="24"/>
        </w:rPr>
        <w:t xml:space="preserve">; Mok (2020) demonstrated this by allowing students to use technology to facilitate </w:t>
      </w:r>
      <w:r w:rsidR="00690C3D" w:rsidRPr="00DD665F">
        <w:rPr>
          <w:rFonts w:ascii="Arial" w:hAnsi="Arial" w:cs="Arial"/>
          <w:sz w:val="24"/>
          <w:szCs w:val="24"/>
        </w:rPr>
        <w:t>personalised</w:t>
      </w:r>
      <w:r w:rsidR="00723D90" w:rsidRPr="00DD665F">
        <w:rPr>
          <w:rFonts w:ascii="Arial" w:hAnsi="Arial" w:cs="Arial"/>
          <w:sz w:val="24"/>
          <w:szCs w:val="24"/>
        </w:rPr>
        <w:t xml:space="preserve"> breaks</w:t>
      </w:r>
      <w:r w:rsidR="00852076" w:rsidRPr="00DD665F">
        <w:rPr>
          <w:rFonts w:ascii="Arial" w:hAnsi="Arial" w:cs="Arial"/>
          <w:sz w:val="24"/>
          <w:szCs w:val="24"/>
        </w:rPr>
        <w:t>.</w:t>
      </w:r>
      <w:r w:rsidR="00DD6817" w:rsidRPr="00DD665F">
        <w:rPr>
          <w:rFonts w:ascii="Arial" w:hAnsi="Arial" w:cs="Arial"/>
          <w:sz w:val="24"/>
          <w:szCs w:val="24"/>
        </w:rPr>
        <w:t xml:space="preserve"> Further examples outline the opportunity to socialise</w:t>
      </w:r>
      <w:r w:rsidR="005139C1" w:rsidRPr="00DD665F">
        <w:rPr>
          <w:rFonts w:ascii="Arial" w:hAnsi="Arial" w:cs="Arial"/>
          <w:sz w:val="24"/>
          <w:szCs w:val="24"/>
        </w:rPr>
        <w:t>, which can lead to le</w:t>
      </w:r>
      <w:r w:rsidR="00AD168C" w:rsidRPr="00DD665F">
        <w:rPr>
          <w:rFonts w:ascii="Arial" w:hAnsi="Arial" w:cs="Arial"/>
          <w:sz w:val="24"/>
          <w:szCs w:val="24"/>
        </w:rPr>
        <w:t xml:space="preserve">ss interruptions in the lesson during stages of active learning (Morton, </w:t>
      </w:r>
      <w:r w:rsidR="00315B78" w:rsidRPr="00DD665F">
        <w:rPr>
          <w:rFonts w:ascii="Arial" w:hAnsi="Arial" w:cs="Arial"/>
          <w:sz w:val="24"/>
          <w:szCs w:val="24"/>
        </w:rPr>
        <w:t>2016)</w:t>
      </w:r>
      <w:r w:rsidR="00475E23" w:rsidRPr="00DD665F">
        <w:rPr>
          <w:rFonts w:ascii="Arial" w:hAnsi="Arial" w:cs="Arial"/>
          <w:sz w:val="24"/>
          <w:szCs w:val="24"/>
        </w:rPr>
        <w:t xml:space="preserve"> as students are aware there is a scheduled, dedicated time for those conversations to occur. </w:t>
      </w:r>
    </w:p>
    <w:p w14:paraId="2F5D7C7B" w14:textId="48276869" w:rsidR="006C0C63" w:rsidRPr="00DD665F" w:rsidRDefault="007477BB" w:rsidP="00160B7E">
      <w:pPr>
        <w:ind w:firstLine="720"/>
        <w:rPr>
          <w:rFonts w:ascii="Arial" w:hAnsi="Arial" w:cs="Arial"/>
          <w:sz w:val="24"/>
          <w:szCs w:val="24"/>
        </w:rPr>
      </w:pPr>
      <w:r w:rsidRPr="00DD665F">
        <w:rPr>
          <w:rFonts w:ascii="Arial" w:hAnsi="Arial" w:cs="Arial"/>
          <w:sz w:val="24"/>
          <w:szCs w:val="24"/>
        </w:rPr>
        <w:t>Not only does this encourage autonomy</w:t>
      </w:r>
      <w:r w:rsidR="00EC7092" w:rsidRPr="00DD665F">
        <w:rPr>
          <w:rFonts w:ascii="Arial" w:hAnsi="Arial" w:cs="Arial"/>
          <w:sz w:val="24"/>
          <w:szCs w:val="24"/>
        </w:rPr>
        <w:t xml:space="preserve"> and cater for the diverse needs of the learners</w:t>
      </w:r>
      <w:r w:rsidR="00667490" w:rsidRPr="00DD665F">
        <w:rPr>
          <w:rFonts w:ascii="Arial" w:hAnsi="Arial" w:cs="Arial"/>
          <w:sz w:val="24"/>
          <w:szCs w:val="24"/>
        </w:rPr>
        <w:t xml:space="preserve"> (</w:t>
      </w:r>
      <w:r w:rsidR="00FC0F2C" w:rsidRPr="00DD665F">
        <w:rPr>
          <w:rFonts w:ascii="Arial" w:hAnsi="Arial" w:cs="Arial"/>
          <w:sz w:val="24"/>
          <w:szCs w:val="24"/>
        </w:rPr>
        <w:t>Reeve</w:t>
      </w:r>
      <w:r w:rsidR="00C7045A" w:rsidRPr="00DD665F">
        <w:rPr>
          <w:rFonts w:ascii="Arial" w:hAnsi="Arial" w:cs="Arial"/>
          <w:sz w:val="24"/>
          <w:szCs w:val="24"/>
        </w:rPr>
        <w:t xml:space="preserve"> &amp; Cheon</w:t>
      </w:r>
      <w:r w:rsidR="00FC0F2C" w:rsidRPr="00DD665F">
        <w:rPr>
          <w:rFonts w:ascii="Arial" w:hAnsi="Arial" w:cs="Arial"/>
          <w:sz w:val="24"/>
          <w:szCs w:val="24"/>
        </w:rPr>
        <w:t>, 2016)</w:t>
      </w:r>
      <w:r w:rsidRPr="00DD665F">
        <w:rPr>
          <w:rFonts w:ascii="Arial" w:hAnsi="Arial" w:cs="Arial"/>
          <w:sz w:val="24"/>
          <w:szCs w:val="24"/>
        </w:rPr>
        <w:t>, but it also emulates the importance of listening to</w:t>
      </w:r>
      <w:r w:rsidR="00181E0C" w:rsidRPr="00DD665F">
        <w:rPr>
          <w:rFonts w:ascii="Arial" w:hAnsi="Arial" w:cs="Arial"/>
          <w:sz w:val="24"/>
          <w:szCs w:val="24"/>
        </w:rPr>
        <w:t xml:space="preserve">, </w:t>
      </w:r>
      <w:r w:rsidR="00181E0C" w:rsidRPr="00DD665F">
        <w:rPr>
          <w:rFonts w:ascii="Arial" w:hAnsi="Arial" w:cs="Arial"/>
          <w:sz w:val="24"/>
          <w:szCs w:val="24"/>
        </w:rPr>
        <w:lastRenderedPageBreak/>
        <w:t xml:space="preserve">and supporting, </w:t>
      </w:r>
      <w:r w:rsidRPr="00DD665F">
        <w:rPr>
          <w:rFonts w:ascii="Arial" w:hAnsi="Arial" w:cs="Arial"/>
          <w:sz w:val="24"/>
          <w:szCs w:val="24"/>
        </w:rPr>
        <w:t>students</w:t>
      </w:r>
      <w:r w:rsidR="00D76301" w:rsidRPr="00DD665F">
        <w:rPr>
          <w:rFonts w:ascii="Arial" w:hAnsi="Arial" w:cs="Arial"/>
          <w:sz w:val="24"/>
          <w:szCs w:val="24"/>
        </w:rPr>
        <w:t xml:space="preserve"> to develop healthy regulation techniques</w:t>
      </w:r>
      <w:r w:rsidR="00944991" w:rsidRPr="00DD665F">
        <w:rPr>
          <w:rFonts w:ascii="Arial" w:hAnsi="Arial" w:cs="Arial"/>
          <w:sz w:val="24"/>
          <w:szCs w:val="24"/>
        </w:rPr>
        <w:t xml:space="preserve"> (</w:t>
      </w:r>
      <w:r w:rsidR="00D76301" w:rsidRPr="00DD665F">
        <w:rPr>
          <w:rFonts w:ascii="Arial" w:hAnsi="Arial" w:cs="Arial"/>
          <w:sz w:val="24"/>
          <w:szCs w:val="24"/>
        </w:rPr>
        <w:t>Welsh Government, 2021)</w:t>
      </w:r>
      <w:r w:rsidR="00F605F3" w:rsidRPr="00DD665F">
        <w:rPr>
          <w:rFonts w:ascii="Arial" w:hAnsi="Arial" w:cs="Arial"/>
          <w:sz w:val="24"/>
          <w:szCs w:val="24"/>
        </w:rPr>
        <w:t xml:space="preserve">. </w:t>
      </w:r>
      <w:r w:rsidR="00D72638" w:rsidRPr="00DD665F">
        <w:rPr>
          <w:rFonts w:ascii="Arial" w:hAnsi="Arial" w:cs="Arial"/>
          <w:sz w:val="24"/>
          <w:szCs w:val="24"/>
        </w:rPr>
        <w:t xml:space="preserve">Alike other suggested brain breaks, these do not exist without pitfalls. </w:t>
      </w:r>
      <w:r w:rsidR="002153DF" w:rsidRPr="00DD665F">
        <w:rPr>
          <w:rFonts w:ascii="Arial" w:hAnsi="Arial" w:cs="Arial"/>
          <w:sz w:val="24"/>
          <w:szCs w:val="24"/>
        </w:rPr>
        <w:t>Foreseeable concerns may arise surrounding student indecisiveness</w:t>
      </w:r>
      <w:r w:rsidR="00CC3E19" w:rsidRPr="00DD665F">
        <w:rPr>
          <w:rFonts w:ascii="Arial" w:hAnsi="Arial" w:cs="Arial"/>
          <w:sz w:val="24"/>
          <w:szCs w:val="24"/>
        </w:rPr>
        <w:t xml:space="preserve"> and </w:t>
      </w:r>
      <w:r w:rsidR="006F5747" w:rsidRPr="00DD665F">
        <w:rPr>
          <w:rFonts w:ascii="Arial" w:hAnsi="Arial" w:cs="Arial"/>
          <w:sz w:val="24"/>
          <w:szCs w:val="24"/>
        </w:rPr>
        <w:t xml:space="preserve">flow disruption, however this could be mitigated by ensuring that clear boundaries and routines are in place </w:t>
      </w:r>
      <w:r w:rsidR="00150DBB" w:rsidRPr="00DD665F">
        <w:rPr>
          <w:rFonts w:ascii="Arial" w:hAnsi="Arial" w:cs="Arial"/>
          <w:sz w:val="24"/>
          <w:szCs w:val="24"/>
        </w:rPr>
        <w:t xml:space="preserve">and regularly enforced by the teacher </w:t>
      </w:r>
      <w:r w:rsidR="006F5747" w:rsidRPr="00DD665F">
        <w:rPr>
          <w:rFonts w:ascii="Arial" w:hAnsi="Arial" w:cs="Arial"/>
          <w:sz w:val="24"/>
          <w:szCs w:val="24"/>
        </w:rPr>
        <w:t>(</w:t>
      </w:r>
      <w:r w:rsidR="00824BDF" w:rsidRPr="00DD665F">
        <w:rPr>
          <w:rFonts w:ascii="Arial" w:hAnsi="Arial" w:cs="Arial"/>
          <w:sz w:val="24"/>
          <w:szCs w:val="24"/>
        </w:rPr>
        <w:t>Parsonson, 2012).</w:t>
      </w:r>
    </w:p>
    <w:p w14:paraId="604A47C5" w14:textId="77777777" w:rsidR="00127DEA" w:rsidRPr="00DD665F" w:rsidRDefault="00127DEA">
      <w:pPr>
        <w:rPr>
          <w:rFonts w:ascii="Arial" w:hAnsi="Arial" w:cs="Arial"/>
          <w:sz w:val="24"/>
          <w:szCs w:val="24"/>
        </w:rPr>
      </w:pPr>
    </w:p>
    <w:p w14:paraId="195D84F3" w14:textId="5DE66AC3" w:rsidR="00F802C6" w:rsidRPr="00DD665F" w:rsidRDefault="00D661C3" w:rsidP="00F802C6">
      <w:pPr>
        <w:rPr>
          <w:rFonts w:ascii="Arial" w:hAnsi="Arial" w:cs="Arial"/>
          <w:sz w:val="24"/>
          <w:szCs w:val="24"/>
        </w:rPr>
      </w:pPr>
      <w:r w:rsidRPr="00DD665F">
        <w:rPr>
          <w:rFonts w:ascii="Arial" w:hAnsi="Arial" w:cs="Arial"/>
          <w:sz w:val="24"/>
          <w:szCs w:val="24"/>
        </w:rPr>
        <w:t xml:space="preserve">Through interacting with literature, </w:t>
      </w:r>
      <w:r w:rsidR="00F802C6" w:rsidRPr="00DD665F">
        <w:rPr>
          <w:rFonts w:ascii="Arial" w:hAnsi="Arial" w:cs="Arial"/>
          <w:sz w:val="24"/>
          <w:szCs w:val="24"/>
        </w:rPr>
        <w:t>it become apparent that there was a limited number of studies that occurred within a secondary school context, and even fewer that considered learner and teacher perspectives of brain breaks. In accordance, Muller et al (2021) identified that there are few high-quality studies comparing differing types of brain breaks. Taking this into consideration, this piece of research will explore learners and teacher’s perceptions of brain breaks, alongside learner preferences between physical movement and self-directed brain breaks.</w:t>
      </w:r>
    </w:p>
    <w:p w14:paraId="03926A02" w14:textId="77777777" w:rsidR="007A61BA" w:rsidRPr="00DD665F" w:rsidRDefault="007A61BA">
      <w:pPr>
        <w:rPr>
          <w:rFonts w:ascii="Arial" w:hAnsi="Arial" w:cs="Arial"/>
          <w:sz w:val="24"/>
          <w:szCs w:val="24"/>
        </w:rPr>
      </w:pPr>
    </w:p>
    <w:p w14:paraId="54D9D9A8" w14:textId="3B049091" w:rsidR="004A3268" w:rsidRPr="00DD665F" w:rsidRDefault="004A3268">
      <w:pPr>
        <w:rPr>
          <w:rFonts w:ascii="Arial" w:hAnsi="Arial" w:cs="Arial"/>
          <w:sz w:val="24"/>
          <w:szCs w:val="24"/>
        </w:rPr>
      </w:pPr>
      <w:r w:rsidRPr="00DD665F">
        <w:rPr>
          <w:rFonts w:ascii="Arial" w:hAnsi="Arial" w:cs="Arial"/>
          <w:b/>
          <w:bCs/>
          <w:sz w:val="24"/>
          <w:szCs w:val="24"/>
        </w:rPr>
        <w:t xml:space="preserve">Explanation of Case Study </w:t>
      </w:r>
    </w:p>
    <w:p w14:paraId="042B8D81" w14:textId="188F357B" w:rsidR="00C707FA" w:rsidRPr="00DD665F" w:rsidRDefault="00241AE2">
      <w:pPr>
        <w:rPr>
          <w:rFonts w:ascii="Arial" w:hAnsi="Arial" w:cs="Arial"/>
          <w:sz w:val="24"/>
          <w:szCs w:val="24"/>
        </w:rPr>
      </w:pPr>
      <w:r w:rsidRPr="00DD665F">
        <w:rPr>
          <w:rFonts w:ascii="Arial" w:hAnsi="Arial" w:cs="Arial"/>
          <w:sz w:val="24"/>
          <w:szCs w:val="24"/>
        </w:rPr>
        <w:t xml:space="preserve">Specific to this inquiry, </w:t>
      </w:r>
      <w:r w:rsidR="005935FD" w:rsidRPr="00DD665F">
        <w:rPr>
          <w:rFonts w:ascii="Arial" w:hAnsi="Arial" w:cs="Arial"/>
          <w:sz w:val="24"/>
          <w:szCs w:val="24"/>
        </w:rPr>
        <w:t>the adopted research design was that of a</w:t>
      </w:r>
      <w:r w:rsidR="00BF519C" w:rsidRPr="00DD665F">
        <w:rPr>
          <w:rFonts w:ascii="Arial" w:hAnsi="Arial" w:cs="Arial"/>
          <w:sz w:val="24"/>
          <w:szCs w:val="24"/>
        </w:rPr>
        <w:t xml:space="preserve"> </w:t>
      </w:r>
      <w:r w:rsidR="005935FD" w:rsidRPr="00DD665F">
        <w:rPr>
          <w:rFonts w:ascii="Arial" w:hAnsi="Arial" w:cs="Arial"/>
          <w:sz w:val="24"/>
          <w:szCs w:val="24"/>
        </w:rPr>
        <w:t>case study approac</w:t>
      </w:r>
      <w:r w:rsidR="00E8025A" w:rsidRPr="00DD665F">
        <w:rPr>
          <w:rFonts w:ascii="Arial" w:hAnsi="Arial" w:cs="Arial"/>
          <w:sz w:val="24"/>
          <w:szCs w:val="24"/>
        </w:rPr>
        <w:t>h</w:t>
      </w:r>
      <w:r w:rsidR="00E90883" w:rsidRPr="00DD665F">
        <w:rPr>
          <w:rFonts w:ascii="Arial" w:hAnsi="Arial" w:cs="Arial"/>
          <w:sz w:val="24"/>
          <w:szCs w:val="24"/>
        </w:rPr>
        <w:t>. A</w:t>
      </w:r>
      <w:r w:rsidR="00D04660" w:rsidRPr="00DD665F">
        <w:rPr>
          <w:rFonts w:ascii="Arial" w:hAnsi="Arial" w:cs="Arial"/>
          <w:sz w:val="24"/>
          <w:szCs w:val="24"/>
        </w:rPr>
        <w:t>lthough a consensus on the definition of a case study approach has yet to be established, as presented in the synthesis by Patnaik and Pandey (2019),</w:t>
      </w:r>
      <w:r w:rsidR="009B2A03" w:rsidRPr="00DD665F">
        <w:rPr>
          <w:rFonts w:ascii="Arial" w:hAnsi="Arial" w:cs="Arial"/>
          <w:sz w:val="24"/>
          <w:szCs w:val="24"/>
        </w:rPr>
        <w:t xml:space="preserve"> </w:t>
      </w:r>
      <w:r w:rsidR="004178DC" w:rsidRPr="00DD665F">
        <w:rPr>
          <w:rFonts w:ascii="Arial" w:hAnsi="Arial" w:cs="Arial"/>
          <w:sz w:val="24"/>
          <w:szCs w:val="24"/>
        </w:rPr>
        <w:t>there is a</w:t>
      </w:r>
      <w:r w:rsidR="007978E9" w:rsidRPr="00DD665F">
        <w:rPr>
          <w:rFonts w:ascii="Arial" w:hAnsi="Arial" w:cs="Arial"/>
          <w:sz w:val="24"/>
          <w:szCs w:val="24"/>
        </w:rPr>
        <w:t>n understanding that case study research is most appropriate for studying</w:t>
      </w:r>
      <w:r w:rsidR="004A0E7C" w:rsidRPr="00DD665F">
        <w:rPr>
          <w:rFonts w:ascii="Arial" w:hAnsi="Arial" w:cs="Arial"/>
          <w:sz w:val="24"/>
          <w:szCs w:val="24"/>
        </w:rPr>
        <w:t xml:space="preserve"> specific,</w:t>
      </w:r>
      <w:r w:rsidR="007978E9" w:rsidRPr="00DD665F">
        <w:rPr>
          <w:rFonts w:ascii="Arial" w:hAnsi="Arial" w:cs="Arial"/>
          <w:sz w:val="24"/>
          <w:szCs w:val="24"/>
        </w:rPr>
        <w:t xml:space="preserve"> contemporary phenomena in their natural setting</w:t>
      </w:r>
      <w:r w:rsidR="00DE1228" w:rsidRPr="00DD665F">
        <w:rPr>
          <w:rFonts w:ascii="Arial" w:hAnsi="Arial" w:cs="Arial"/>
          <w:sz w:val="24"/>
          <w:szCs w:val="24"/>
        </w:rPr>
        <w:t xml:space="preserve"> (</w:t>
      </w:r>
      <w:r w:rsidR="004C72EE" w:rsidRPr="00DD665F">
        <w:rPr>
          <w:rFonts w:ascii="Arial" w:hAnsi="Arial" w:cs="Arial"/>
          <w:sz w:val="24"/>
          <w:szCs w:val="24"/>
        </w:rPr>
        <w:t xml:space="preserve">Merriam &amp; Tisdell, 2016). </w:t>
      </w:r>
    </w:p>
    <w:p w14:paraId="3848F630" w14:textId="29E957F9" w:rsidR="00E55CD6" w:rsidRPr="00DD665F" w:rsidRDefault="00E55CD6">
      <w:pPr>
        <w:rPr>
          <w:rFonts w:ascii="Arial" w:hAnsi="Arial" w:cs="Arial"/>
          <w:sz w:val="24"/>
          <w:szCs w:val="24"/>
        </w:rPr>
      </w:pPr>
    </w:p>
    <w:p w14:paraId="038C0F52" w14:textId="12CA4236" w:rsidR="00DD1E5C" w:rsidRPr="00DD665F" w:rsidRDefault="00130A7D">
      <w:pPr>
        <w:rPr>
          <w:rFonts w:ascii="Arial" w:hAnsi="Arial" w:cs="Arial"/>
          <w:sz w:val="24"/>
          <w:szCs w:val="24"/>
        </w:rPr>
      </w:pPr>
      <w:r w:rsidRPr="00DD665F">
        <w:rPr>
          <w:rFonts w:ascii="Arial" w:hAnsi="Arial" w:cs="Arial"/>
          <w:sz w:val="24"/>
          <w:szCs w:val="24"/>
        </w:rPr>
        <w:t xml:space="preserve">As proposed by Yin (2009), a case study should be used when the aim of the research is to answer a question </w:t>
      </w:r>
      <w:r w:rsidR="000E6FDF" w:rsidRPr="00DD665F">
        <w:rPr>
          <w:rFonts w:ascii="Arial" w:hAnsi="Arial" w:cs="Arial"/>
          <w:sz w:val="24"/>
          <w:szCs w:val="24"/>
        </w:rPr>
        <w:t xml:space="preserve">that </w:t>
      </w:r>
      <w:r w:rsidR="008342CA" w:rsidRPr="00DD665F">
        <w:rPr>
          <w:rFonts w:ascii="Arial" w:hAnsi="Arial" w:cs="Arial"/>
          <w:sz w:val="24"/>
          <w:szCs w:val="24"/>
        </w:rPr>
        <w:t xml:space="preserve">possesses </w:t>
      </w:r>
      <w:r w:rsidR="000E6FDF" w:rsidRPr="00DD665F">
        <w:rPr>
          <w:rFonts w:ascii="Arial" w:hAnsi="Arial" w:cs="Arial"/>
          <w:sz w:val="24"/>
          <w:szCs w:val="24"/>
        </w:rPr>
        <w:t>a</w:t>
      </w:r>
      <w:r w:rsidRPr="00DD665F">
        <w:rPr>
          <w:rFonts w:ascii="Arial" w:hAnsi="Arial" w:cs="Arial"/>
          <w:sz w:val="24"/>
          <w:szCs w:val="24"/>
        </w:rPr>
        <w:t xml:space="preserve"> ‘how’ or ‘why’</w:t>
      </w:r>
      <w:r w:rsidR="000E6FDF" w:rsidRPr="00DD665F">
        <w:rPr>
          <w:rFonts w:ascii="Arial" w:hAnsi="Arial" w:cs="Arial"/>
          <w:sz w:val="24"/>
          <w:szCs w:val="24"/>
        </w:rPr>
        <w:t xml:space="preserve"> foundation</w:t>
      </w:r>
      <w:r w:rsidRPr="00DD665F">
        <w:rPr>
          <w:rFonts w:ascii="Arial" w:hAnsi="Arial" w:cs="Arial"/>
          <w:sz w:val="24"/>
          <w:szCs w:val="24"/>
        </w:rPr>
        <w:t xml:space="preserve">, </w:t>
      </w:r>
      <w:r w:rsidR="008342CA" w:rsidRPr="00DD665F">
        <w:rPr>
          <w:rFonts w:ascii="Arial" w:hAnsi="Arial" w:cs="Arial"/>
          <w:sz w:val="24"/>
          <w:szCs w:val="24"/>
        </w:rPr>
        <w:t xml:space="preserve">alongside when the researcher has </w:t>
      </w:r>
      <w:r w:rsidR="0041683B" w:rsidRPr="00DD665F">
        <w:rPr>
          <w:rFonts w:ascii="Arial" w:hAnsi="Arial" w:cs="Arial"/>
          <w:sz w:val="24"/>
          <w:szCs w:val="24"/>
        </w:rPr>
        <w:t>little-to-no control over the event(s), and when the phenomenon occurs in a real-life context.</w:t>
      </w:r>
      <w:r w:rsidR="00DA36B7" w:rsidRPr="00DD665F">
        <w:rPr>
          <w:rFonts w:ascii="Arial" w:hAnsi="Arial" w:cs="Arial"/>
          <w:sz w:val="24"/>
          <w:szCs w:val="24"/>
        </w:rPr>
        <w:t xml:space="preserve"> Furthermore, </w:t>
      </w:r>
      <w:r w:rsidR="004E642C" w:rsidRPr="00DD665F">
        <w:rPr>
          <w:rFonts w:ascii="Arial" w:hAnsi="Arial" w:cs="Arial"/>
          <w:sz w:val="24"/>
          <w:szCs w:val="24"/>
        </w:rPr>
        <w:t xml:space="preserve">Stake (1995) and Yin (2009) identified a combination of </w:t>
      </w:r>
      <w:r w:rsidR="00134C6A" w:rsidRPr="00DD665F">
        <w:rPr>
          <w:rFonts w:ascii="Arial" w:hAnsi="Arial" w:cs="Arial"/>
          <w:sz w:val="24"/>
          <w:szCs w:val="24"/>
        </w:rPr>
        <w:t>six different categorisations of case studies</w:t>
      </w:r>
      <w:r w:rsidR="00781A10" w:rsidRPr="00DD665F">
        <w:rPr>
          <w:rFonts w:ascii="Arial" w:hAnsi="Arial" w:cs="Arial"/>
          <w:sz w:val="24"/>
          <w:szCs w:val="24"/>
        </w:rPr>
        <w:t xml:space="preserve"> between them</w:t>
      </w:r>
      <w:r w:rsidR="00A7196D" w:rsidRPr="00DD665F">
        <w:rPr>
          <w:rFonts w:ascii="Arial" w:hAnsi="Arial" w:cs="Arial"/>
          <w:sz w:val="24"/>
          <w:szCs w:val="24"/>
        </w:rPr>
        <w:t>;</w:t>
      </w:r>
      <w:r w:rsidR="003E3FEA" w:rsidRPr="00DD665F">
        <w:rPr>
          <w:rFonts w:ascii="Arial" w:hAnsi="Arial" w:cs="Arial"/>
          <w:sz w:val="24"/>
          <w:szCs w:val="24"/>
        </w:rPr>
        <w:t xml:space="preserve"> </w:t>
      </w:r>
      <w:r w:rsidR="008E3A3C" w:rsidRPr="00DD665F">
        <w:rPr>
          <w:rFonts w:ascii="Arial" w:hAnsi="Arial" w:cs="Arial"/>
          <w:sz w:val="24"/>
          <w:szCs w:val="24"/>
        </w:rPr>
        <w:t xml:space="preserve">only one of the categorisations </w:t>
      </w:r>
      <w:r w:rsidR="003101A5" w:rsidRPr="00DD665F">
        <w:rPr>
          <w:rFonts w:ascii="Arial" w:hAnsi="Arial" w:cs="Arial"/>
          <w:sz w:val="24"/>
          <w:szCs w:val="24"/>
        </w:rPr>
        <w:t>outlined by Yin (2009) i</w:t>
      </w:r>
      <w:r w:rsidR="003F5A09" w:rsidRPr="00DD665F">
        <w:rPr>
          <w:rFonts w:ascii="Arial" w:hAnsi="Arial" w:cs="Arial"/>
          <w:sz w:val="24"/>
          <w:szCs w:val="24"/>
        </w:rPr>
        <w:t>s re</w:t>
      </w:r>
      <w:r w:rsidR="007952AB" w:rsidRPr="00DD665F">
        <w:rPr>
          <w:rFonts w:ascii="Arial" w:hAnsi="Arial" w:cs="Arial"/>
          <w:sz w:val="24"/>
          <w:szCs w:val="24"/>
        </w:rPr>
        <w:t>levant to this inquiry</w:t>
      </w:r>
      <w:r w:rsidR="002C2204" w:rsidRPr="00DD665F">
        <w:rPr>
          <w:rFonts w:ascii="Arial" w:hAnsi="Arial" w:cs="Arial"/>
          <w:sz w:val="24"/>
          <w:szCs w:val="24"/>
        </w:rPr>
        <w:t xml:space="preserve">, and that is </w:t>
      </w:r>
      <w:r w:rsidR="003101A5" w:rsidRPr="00DD665F">
        <w:rPr>
          <w:rFonts w:ascii="Arial" w:hAnsi="Arial" w:cs="Arial"/>
          <w:sz w:val="24"/>
          <w:szCs w:val="24"/>
        </w:rPr>
        <w:t xml:space="preserve">the exploratory case study design. </w:t>
      </w:r>
      <w:r w:rsidR="00121D8D" w:rsidRPr="00DD665F">
        <w:rPr>
          <w:rFonts w:ascii="Arial" w:hAnsi="Arial" w:cs="Arial"/>
          <w:sz w:val="24"/>
          <w:szCs w:val="24"/>
        </w:rPr>
        <w:t xml:space="preserve">As recognised, </w:t>
      </w:r>
      <w:r w:rsidR="00DD2889" w:rsidRPr="00DD665F">
        <w:rPr>
          <w:rFonts w:ascii="Arial" w:hAnsi="Arial" w:cs="Arial"/>
          <w:sz w:val="24"/>
          <w:szCs w:val="24"/>
        </w:rPr>
        <w:t xml:space="preserve">an exploratory case study is often adopted when research lacks a pre-determined </w:t>
      </w:r>
      <w:r w:rsidR="00D114A4" w:rsidRPr="00DD665F">
        <w:rPr>
          <w:rFonts w:ascii="Arial" w:hAnsi="Arial" w:cs="Arial"/>
          <w:sz w:val="24"/>
          <w:szCs w:val="24"/>
        </w:rPr>
        <w:t>result and</w:t>
      </w:r>
      <w:r w:rsidR="00F97D54" w:rsidRPr="00DD665F">
        <w:rPr>
          <w:rFonts w:ascii="Arial" w:hAnsi="Arial" w:cs="Arial"/>
          <w:sz w:val="24"/>
          <w:szCs w:val="24"/>
        </w:rPr>
        <w:t xml:space="preserve"> is appropriate when answering </w:t>
      </w:r>
      <w:r w:rsidR="00DD1E5C" w:rsidRPr="00DD665F">
        <w:rPr>
          <w:rFonts w:ascii="Arial" w:hAnsi="Arial" w:cs="Arial"/>
          <w:sz w:val="24"/>
          <w:szCs w:val="24"/>
        </w:rPr>
        <w:t>‘how’ and ‘what’ questions (Yin, 2014).</w:t>
      </w:r>
    </w:p>
    <w:p w14:paraId="1CD53DF4" w14:textId="4885F6BE" w:rsidR="00D971E0" w:rsidRPr="00DD665F" w:rsidRDefault="00D654E9" w:rsidP="00960E42">
      <w:pPr>
        <w:ind w:firstLine="720"/>
        <w:rPr>
          <w:rFonts w:ascii="Arial" w:hAnsi="Arial" w:cs="Arial"/>
          <w:sz w:val="24"/>
          <w:szCs w:val="24"/>
        </w:rPr>
      </w:pPr>
      <w:r w:rsidRPr="00DD665F">
        <w:rPr>
          <w:rFonts w:ascii="Arial" w:hAnsi="Arial" w:cs="Arial"/>
          <w:sz w:val="24"/>
          <w:szCs w:val="24"/>
        </w:rPr>
        <w:t>Regardless of the type of case study</w:t>
      </w:r>
      <w:r w:rsidR="00DE1228" w:rsidRPr="00DD665F">
        <w:rPr>
          <w:rFonts w:ascii="Arial" w:hAnsi="Arial" w:cs="Arial"/>
          <w:sz w:val="24"/>
          <w:szCs w:val="24"/>
        </w:rPr>
        <w:t>, it is understood tha</w:t>
      </w:r>
      <w:r w:rsidR="00F50BD5" w:rsidRPr="00DD665F">
        <w:rPr>
          <w:rFonts w:ascii="Arial" w:hAnsi="Arial" w:cs="Arial"/>
          <w:sz w:val="24"/>
          <w:szCs w:val="24"/>
        </w:rPr>
        <w:t xml:space="preserve">t </w:t>
      </w:r>
      <w:r w:rsidR="00960E42" w:rsidRPr="00DD665F">
        <w:rPr>
          <w:rFonts w:ascii="Arial" w:hAnsi="Arial" w:cs="Arial"/>
          <w:sz w:val="24"/>
          <w:szCs w:val="24"/>
        </w:rPr>
        <w:t>they</w:t>
      </w:r>
      <w:r w:rsidR="00F50BD5" w:rsidRPr="00DD665F">
        <w:rPr>
          <w:rFonts w:ascii="Arial" w:hAnsi="Arial" w:cs="Arial"/>
          <w:sz w:val="24"/>
          <w:szCs w:val="24"/>
        </w:rPr>
        <w:t xml:space="preserve"> are </w:t>
      </w:r>
      <w:r w:rsidR="000522DF" w:rsidRPr="00DD665F">
        <w:rPr>
          <w:rFonts w:ascii="Arial" w:hAnsi="Arial" w:cs="Arial"/>
          <w:sz w:val="24"/>
          <w:szCs w:val="24"/>
        </w:rPr>
        <w:t xml:space="preserve">facilitative to </w:t>
      </w:r>
      <w:r w:rsidR="00331157" w:rsidRPr="00DD665F">
        <w:rPr>
          <w:rFonts w:ascii="Arial" w:hAnsi="Arial" w:cs="Arial"/>
          <w:sz w:val="24"/>
          <w:szCs w:val="24"/>
        </w:rPr>
        <w:t>holistic, in-depth investigations of social phenomena</w:t>
      </w:r>
      <w:r w:rsidR="005B4EAF" w:rsidRPr="00DD665F">
        <w:rPr>
          <w:rFonts w:ascii="Arial" w:hAnsi="Arial" w:cs="Arial"/>
          <w:sz w:val="24"/>
          <w:szCs w:val="24"/>
        </w:rPr>
        <w:t xml:space="preserve"> </w:t>
      </w:r>
      <w:r w:rsidR="00BD02FC" w:rsidRPr="00DD665F">
        <w:rPr>
          <w:rFonts w:ascii="Arial" w:hAnsi="Arial" w:cs="Arial"/>
          <w:sz w:val="24"/>
          <w:szCs w:val="24"/>
        </w:rPr>
        <w:t>(</w:t>
      </w:r>
      <w:r w:rsidR="002116A2" w:rsidRPr="00DD665F">
        <w:rPr>
          <w:rFonts w:ascii="Arial" w:hAnsi="Arial" w:cs="Arial"/>
          <w:sz w:val="24"/>
          <w:szCs w:val="24"/>
        </w:rPr>
        <w:t>Taherdoost, 2021).</w:t>
      </w:r>
      <w:r w:rsidR="00457C12" w:rsidRPr="00DD665F">
        <w:rPr>
          <w:rFonts w:ascii="Arial" w:hAnsi="Arial" w:cs="Arial"/>
          <w:sz w:val="24"/>
          <w:szCs w:val="24"/>
        </w:rPr>
        <w:t xml:space="preserve"> Alongside this, </w:t>
      </w:r>
      <w:r w:rsidR="00470DA6" w:rsidRPr="00DD665F">
        <w:rPr>
          <w:rFonts w:ascii="Arial" w:hAnsi="Arial" w:cs="Arial"/>
          <w:sz w:val="24"/>
          <w:szCs w:val="24"/>
        </w:rPr>
        <w:t>case studies</w:t>
      </w:r>
      <w:r w:rsidR="00457C12" w:rsidRPr="00DD665F">
        <w:rPr>
          <w:rFonts w:ascii="Arial" w:hAnsi="Arial" w:cs="Arial"/>
          <w:sz w:val="24"/>
          <w:szCs w:val="24"/>
        </w:rPr>
        <w:t xml:space="preserve"> also provide </w:t>
      </w:r>
      <w:r w:rsidR="00692B5A" w:rsidRPr="00DD665F">
        <w:rPr>
          <w:rFonts w:ascii="Arial" w:hAnsi="Arial" w:cs="Arial"/>
          <w:sz w:val="24"/>
          <w:szCs w:val="24"/>
        </w:rPr>
        <w:t xml:space="preserve">a </w:t>
      </w:r>
      <w:r w:rsidR="00DC694F" w:rsidRPr="00DD665F">
        <w:rPr>
          <w:rFonts w:ascii="Arial" w:hAnsi="Arial" w:cs="Arial"/>
          <w:sz w:val="24"/>
          <w:szCs w:val="24"/>
        </w:rPr>
        <w:t xml:space="preserve">basis to both test and support </w:t>
      </w:r>
      <w:r w:rsidR="00D56D6E" w:rsidRPr="00DD665F">
        <w:rPr>
          <w:rFonts w:ascii="Arial" w:hAnsi="Arial" w:cs="Arial"/>
          <w:sz w:val="24"/>
          <w:szCs w:val="24"/>
        </w:rPr>
        <w:t xml:space="preserve">theoretical </w:t>
      </w:r>
      <w:r w:rsidR="00464A58" w:rsidRPr="00DD665F">
        <w:rPr>
          <w:rFonts w:ascii="Arial" w:hAnsi="Arial" w:cs="Arial"/>
          <w:sz w:val="24"/>
          <w:szCs w:val="24"/>
        </w:rPr>
        <w:t>models and concepts</w:t>
      </w:r>
      <w:r w:rsidR="00DC694F" w:rsidRPr="00DD665F">
        <w:rPr>
          <w:rFonts w:ascii="Arial" w:hAnsi="Arial" w:cs="Arial"/>
          <w:sz w:val="24"/>
          <w:szCs w:val="24"/>
        </w:rPr>
        <w:t xml:space="preserve">, as well as possessing the scope to </w:t>
      </w:r>
      <w:r w:rsidR="00EA336D" w:rsidRPr="00DD665F">
        <w:rPr>
          <w:rFonts w:ascii="Arial" w:hAnsi="Arial" w:cs="Arial"/>
          <w:sz w:val="24"/>
          <w:szCs w:val="24"/>
        </w:rPr>
        <w:t>build and structure theor</w:t>
      </w:r>
      <w:r w:rsidR="00464A58" w:rsidRPr="00DD665F">
        <w:rPr>
          <w:rFonts w:ascii="Arial" w:hAnsi="Arial" w:cs="Arial"/>
          <w:sz w:val="24"/>
          <w:szCs w:val="24"/>
        </w:rPr>
        <w:t xml:space="preserve">etical proposals </w:t>
      </w:r>
      <w:r w:rsidR="00EA336D" w:rsidRPr="00DD665F">
        <w:rPr>
          <w:rFonts w:ascii="Arial" w:hAnsi="Arial" w:cs="Arial"/>
          <w:sz w:val="24"/>
          <w:szCs w:val="24"/>
        </w:rPr>
        <w:t>(Saunders, Lewis, &amp; Thornhill, 2009).</w:t>
      </w:r>
      <w:r w:rsidR="00941213" w:rsidRPr="00DD665F">
        <w:rPr>
          <w:rFonts w:ascii="Arial" w:hAnsi="Arial" w:cs="Arial"/>
          <w:sz w:val="24"/>
          <w:szCs w:val="24"/>
        </w:rPr>
        <w:t xml:space="preserve"> </w:t>
      </w:r>
    </w:p>
    <w:p w14:paraId="51A75D60" w14:textId="77777777" w:rsidR="00941213" w:rsidRPr="00DD665F" w:rsidRDefault="00941213">
      <w:pPr>
        <w:rPr>
          <w:rFonts w:ascii="Arial" w:hAnsi="Arial" w:cs="Arial"/>
          <w:sz w:val="24"/>
          <w:szCs w:val="24"/>
        </w:rPr>
      </w:pPr>
    </w:p>
    <w:p w14:paraId="5F601382" w14:textId="60E45780" w:rsidR="00930578" w:rsidRPr="00DD665F" w:rsidRDefault="00930578">
      <w:pPr>
        <w:rPr>
          <w:rFonts w:ascii="Arial" w:hAnsi="Arial" w:cs="Arial"/>
          <w:sz w:val="24"/>
          <w:szCs w:val="24"/>
        </w:rPr>
      </w:pPr>
      <w:r w:rsidRPr="00DD665F">
        <w:rPr>
          <w:rFonts w:ascii="Arial" w:hAnsi="Arial" w:cs="Arial"/>
          <w:sz w:val="24"/>
          <w:szCs w:val="24"/>
        </w:rPr>
        <w:t>Case studies are qualitative in nature, and have the potential to provide probable reasons for the occurrence of the phenomena being explored</w:t>
      </w:r>
      <w:r w:rsidR="008672E4" w:rsidRPr="00DD665F">
        <w:rPr>
          <w:rFonts w:ascii="Arial" w:hAnsi="Arial" w:cs="Arial"/>
          <w:sz w:val="24"/>
          <w:szCs w:val="24"/>
        </w:rPr>
        <w:t xml:space="preserve"> (</w:t>
      </w:r>
      <w:r w:rsidR="000B4EAD" w:rsidRPr="00DD665F">
        <w:rPr>
          <w:rFonts w:ascii="Arial" w:hAnsi="Arial" w:cs="Arial"/>
          <w:sz w:val="24"/>
          <w:szCs w:val="24"/>
        </w:rPr>
        <w:t>Merriam and Tisdell, 2016)</w:t>
      </w:r>
      <w:r w:rsidRPr="00DD665F">
        <w:rPr>
          <w:rFonts w:ascii="Arial" w:hAnsi="Arial" w:cs="Arial"/>
          <w:sz w:val="24"/>
          <w:szCs w:val="24"/>
        </w:rPr>
        <w:t xml:space="preserve">. Moreover, case studies possess the ability to adopt a multi-perspective approach, which can enrichen the data collected </w:t>
      </w:r>
      <w:r w:rsidR="00546766" w:rsidRPr="00DD665F">
        <w:rPr>
          <w:rFonts w:ascii="Arial" w:hAnsi="Arial" w:cs="Arial"/>
          <w:sz w:val="24"/>
          <w:szCs w:val="24"/>
        </w:rPr>
        <w:t>through</w:t>
      </w:r>
      <w:r w:rsidRPr="00DD665F">
        <w:rPr>
          <w:rFonts w:ascii="Arial" w:hAnsi="Arial" w:cs="Arial"/>
          <w:sz w:val="24"/>
          <w:szCs w:val="24"/>
        </w:rPr>
        <w:t xml:space="preserve"> developing a thorough understanding of what has occurred without </w:t>
      </w:r>
      <w:r w:rsidR="009F191E" w:rsidRPr="00DD665F">
        <w:rPr>
          <w:rFonts w:ascii="Arial" w:hAnsi="Arial" w:cs="Arial"/>
          <w:sz w:val="24"/>
          <w:szCs w:val="24"/>
        </w:rPr>
        <w:t>limitations</w:t>
      </w:r>
      <w:r w:rsidRPr="00DD665F">
        <w:rPr>
          <w:rFonts w:ascii="Arial" w:hAnsi="Arial" w:cs="Arial"/>
          <w:sz w:val="24"/>
          <w:szCs w:val="24"/>
        </w:rPr>
        <w:t xml:space="preserve"> (Miles</w:t>
      </w:r>
      <w:r w:rsidR="00541807" w:rsidRPr="00DD665F">
        <w:rPr>
          <w:rFonts w:ascii="Arial" w:hAnsi="Arial" w:cs="Arial"/>
          <w:sz w:val="24"/>
          <w:szCs w:val="24"/>
        </w:rPr>
        <w:t>-Keogh</w:t>
      </w:r>
      <w:r w:rsidRPr="00DD665F">
        <w:rPr>
          <w:rFonts w:ascii="Arial" w:hAnsi="Arial" w:cs="Arial"/>
          <w:sz w:val="24"/>
          <w:szCs w:val="24"/>
        </w:rPr>
        <w:t xml:space="preserve">, 2015). </w:t>
      </w:r>
      <w:r w:rsidR="00C32AD0" w:rsidRPr="00DD665F">
        <w:rPr>
          <w:rFonts w:ascii="Arial" w:hAnsi="Arial" w:cs="Arial"/>
          <w:sz w:val="24"/>
          <w:szCs w:val="24"/>
        </w:rPr>
        <w:t>Nevertheless</w:t>
      </w:r>
      <w:r w:rsidRPr="00DD665F">
        <w:rPr>
          <w:rFonts w:ascii="Arial" w:hAnsi="Arial" w:cs="Arial"/>
          <w:sz w:val="24"/>
          <w:szCs w:val="24"/>
        </w:rPr>
        <w:t xml:space="preserve">, this is susceptible to unintentional biases that are difficult to </w:t>
      </w:r>
      <w:r w:rsidR="00E576D2" w:rsidRPr="00DD665F">
        <w:rPr>
          <w:rFonts w:ascii="Arial" w:hAnsi="Arial" w:cs="Arial"/>
          <w:sz w:val="24"/>
          <w:szCs w:val="24"/>
        </w:rPr>
        <w:t xml:space="preserve">completely </w:t>
      </w:r>
      <w:r w:rsidRPr="00DD665F">
        <w:rPr>
          <w:rFonts w:ascii="Arial" w:hAnsi="Arial" w:cs="Arial"/>
          <w:sz w:val="24"/>
          <w:szCs w:val="24"/>
        </w:rPr>
        <w:t>mitigate</w:t>
      </w:r>
      <w:r w:rsidR="00E020E0" w:rsidRPr="00DD665F">
        <w:rPr>
          <w:rFonts w:ascii="Arial" w:hAnsi="Arial" w:cs="Arial"/>
          <w:sz w:val="24"/>
          <w:szCs w:val="24"/>
        </w:rPr>
        <w:t xml:space="preserve">. </w:t>
      </w:r>
    </w:p>
    <w:p w14:paraId="78BF2A1E" w14:textId="66D023E6" w:rsidR="00CA5659" w:rsidRPr="00DD665F" w:rsidRDefault="00FD2F16" w:rsidP="005F3371">
      <w:pPr>
        <w:ind w:firstLine="720"/>
        <w:rPr>
          <w:rFonts w:ascii="Arial" w:hAnsi="Arial" w:cs="Arial"/>
          <w:sz w:val="24"/>
          <w:szCs w:val="24"/>
        </w:rPr>
      </w:pPr>
      <w:r w:rsidRPr="00DD665F">
        <w:rPr>
          <w:rFonts w:ascii="Arial" w:hAnsi="Arial" w:cs="Arial"/>
          <w:sz w:val="24"/>
          <w:szCs w:val="24"/>
        </w:rPr>
        <w:t>In addition</w:t>
      </w:r>
      <w:r w:rsidR="00505A70" w:rsidRPr="00DD665F">
        <w:rPr>
          <w:rFonts w:ascii="Arial" w:hAnsi="Arial" w:cs="Arial"/>
          <w:sz w:val="24"/>
          <w:szCs w:val="24"/>
        </w:rPr>
        <w:t xml:space="preserve"> to this</w:t>
      </w:r>
      <w:r w:rsidRPr="00DD665F">
        <w:rPr>
          <w:rFonts w:ascii="Arial" w:hAnsi="Arial" w:cs="Arial"/>
          <w:sz w:val="24"/>
          <w:szCs w:val="24"/>
        </w:rPr>
        <w:t>,</w:t>
      </w:r>
      <w:r w:rsidR="00211BC1" w:rsidRPr="00DD665F">
        <w:rPr>
          <w:rFonts w:ascii="Arial" w:hAnsi="Arial" w:cs="Arial"/>
          <w:sz w:val="24"/>
          <w:szCs w:val="24"/>
        </w:rPr>
        <w:t xml:space="preserve"> case studies possess a diverse underpinning that allows for the collection of both qualitative and quantitative data</w:t>
      </w:r>
      <w:r w:rsidR="004F1192" w:rsidRPr="00DD665F">
        <w:rPr>
          <w:rFonts w:ascii="Arial" w:hAnsi="Arial" w:cs="Arial"/>
          <w:sz w:val="24"/>
          <w:szCs w:val="24"/>
        </w:rPr>
        <w:t xml:space="preserve">; </w:t>
      </w:r>
      <w:r w:rsidR="0014015C" w:rsidRPr="00DD665F">
        <w:rPr>
          <w:rFonts w:ascii="Arial" w:hAnsi="Arial" w:cs="Arial"/>
          <w:sz w:val="24"/>
          <w:szCs w:val="24"/>
        </w:rPr>
        <w:t xml:space="preserve">the flexibility of this research tool </w:t>
      </w:r>
      <w:r w:rsidR="007E5B7B" w:rsidRPr="00DD665F">
        <w:rPr>
          <w:rFonts w:ascii="Arial" w:hAnsi="Arial" w:cs="Arial"/>
          <w:sz w:val="24"/>
          <w:szCs w:val="24"/>
        </w:rPr>
        <w:t>can often address some of</w:t>
      </w:r>
      <w:r w:rsidR="00F66E38" w:rsidRPr="00DD665F">
        <w:rPr>
          <w:rFonts w:ascii="Arial" w:hAnsi="Arial" w:cs="Arial"/>
          <w:sz w:val="24"/>
          <w:szCs w:val="24"/>
        </w:rPr>
        <w:t xml:space="preserve"> the</w:t>
      </w:r>
      <w:r w:rsidR="007E5B7B" w:rsidRPr="00DD665F">
        <w:rPr>
          <w:rFonts w:ascii="Arial" w:hAnsi="Arial" w:cs="Arial"/>
          <w:sz w:val="24"/>
          <w:szCs w:val="24"/>
        </w:rPr>
        <w:t xml:space="preserve"> limitations of solely quanti</w:t>
      </w:r>
      <w:r w:rsidR="00042048" w:rsidRPr="00DD665F">
        <w:rPr>
          <w:rFonts w:ascii="Arial" w:hAnsi="Arial" w:cs="Arial"/>
          <w:sz w:val="24"/>
          <w:szCs w:val="24"/>
        </w:rPr>
        <w:t>tative research</w:t>
      </w:r>
      <w:r w:rsidR="00F75F21" w:rsidRPr="00DD665F">
        <w:rPr>
          <w:rFonts w:ascii="Arial" w:hAnsi="Arial" w:cs="Arial"/>
          <w:sz w:val="24"/>
          <w:szCs w:val="24"/>
        </w:rPr>
        <w:t>, such as oversimplifications</w:t>
      </w:r>
      <w:r w:rsidR="00CB03C8" w:rsidRPr="00DD665F">
        <w:rPr>
          <w:rFonts w:ascii="Arial" w:hAnsi="Arial" w:cs="Arial"/>
          <w:sz w:val="24"/>
          <w:szCs w:val="24"/>
        </w:rPr>
        <w:t>,</w:t>
      </w:r>
      <w:r w:rsidR="00F75F21" w:rsidRPr="00DD665F">
        <w:rPr>
          <w:rFonts w:ascii="Arial" w:hAnsi="Arial" w:cs="Arial"/>
          <w:sz w:val="24"/>
          <w:szCs w:val="24"/>
        </w:rPr>
        <w:t xml:space="preserve"> and ignorance </w:t>
      </w:r>
      <w:r w:rsidR="00CC24AC" w:rsidRPr="00DD665F">
        <w:rPr>
          <w:rFonts w:ascii="Arial" w:hAnsi="Arial" w:cs="Arial"/>
          <w:sz w:val="24"/>
          <w:szCs w:val="24"/>
        </w:rPr>
        <w:t>of</w:t>
      </w:r>
      <w:r w:rsidR="00242C20" w:rsidRPr="00DD665F">
        <w:rPr>
          <w:rFonts w:ascii="Arial" w:hAnsi="Arial" w:cs="Arial"/>
          <w:sz w:val="24"/>
          <w:szCs w:val="24"/>
        </w:rPr>
        <w:t xml:space="preserve"> potential</w:t>
      </w:r>
      <w:r w:rsidR="00F75F21" w:rsidRPr="00DD665F">
        <w:rPr>
          <w:rFonts w:ascii="Arial" w:hAnsi="Arial" w:cs="Arial"/>
          <w:sz w:val="24"/>
          <w:szCs w:val="24"/>
        </w:rPr>
        <w:t xml:space="preserve"> underlying meaning</w:t>
      </w:r>
      <w:r w:rsidR="00242C20" w:rsidRPr="00DD665F">
        <w:rPr>
          <w:rFonts w:ascii="Arial" w:hAnsi="Arial" w:cs="Arial"/>
          <w:sz w:val="24"/>
          <w:szCs w:val="24"/>
        </w:rPr>
        <w:t>s</w:t>
      </w:r>
      <w:r w:rsidR="004237FF" w:rsidRPr="00DD665F">
        <w:rPr>
          <w:rFonts w:ascii="Arial" w:hAnsi="Arial" w:cs="Arial"/>
          <w:sz w:val="24"/>
          <w:szCs w:val="24"/>
        </w:rPr>
        <w:t xml:space="preserve"> </w:t>
      </w:r>
      <w:r w:rsidR="00F75F21" w:rsidRPr="00DD665F">
        <w:rPr>
          <w:rFonts w:ascii="Arial" w:hAnsi="Arial" w:cs="Arial"/>
          <w:sz w:val="24"/>
          <w:szCs w:val="24"/>
        </w:rPr>
        <w:t>that</w:t>
      </w:r>
      <w:r w:rsidR="006C2BE5" w:rsidRPr="00DD665F">
        <w:rPr>
          <w:rFonts w:ascii="Arial" w:hAnsi="Arial" w:cs="Arial"/>
          <w:sz w:val="24"/>
          <w:szCs w:val="24"/>
        </w:rPr>
        <w:t xml:space="preserve"> may</w:t>
      </w:r>
      <w:r w:rsidR="00F75F21" w:rsidRPr="00DD665F">
        <w:rPr>
          <w:rFonts w:ascii="Arial" w:hAnsi="Arial" w:cs="Arial"/>
          <w:sz w:val="24"/>
          <w:szCs w:val="24"/>
        </w:rPr>
        <w:t xml:space="preserve"> impact the collected data (</w:t>
      </w:r>
      <w:r w:rsidR="005B31A6" w:rsidRPr="00DD665F">
        <w:rPr>
          <w:rFonts w:ascii="Arial" w:hAnsi="Arial" w:cs="Arial"/>
          <w:sz w:val="24"/>
          <w:szCs w:val="24"/>
        </w:rPr>
        <w:t xml:space="preserve">Tellis, 1997; </w:t>
      </w:r>
      <w:r w:rsidR="00117F83" w:rsidRPr="00DD665F">
        <w:rPr>
          <w:rFonts w:ascii="Arial" w:hAnsi="Arial" w:cs="Arial"/>
          <w:sz w:val="24"/>
          <w:szCs w:val="24"/>
        </w:rPr>
        <w:t xml:space="preserve">Rahman, 2017). </w:t>
      </w:r>
    </w:p>
    <w:p w14:paraId="7D43803C" w14:textId="6E598CBC" w:rsidR="00721BEE" w:rsidRPr="00DD665F" w:rsidRDefault="00721BEE">
      <w:pPr>
        <w:rPr>
          <w:rFonts w:ascii="Arial" w:hAnsi="Arial" w:cs="Arial"/>
          <w:sz w:val="24"/>
          <w:szCs w:val="24"/>
        </w:rPr>
      </w:pPr>
    </w:p>
    <w:p w14:paraId="5AA5DAA5" w14:textId="447F1CF6" w:rsidR="004B7490" w:rsidRPr="00DD665F" w:rsidRDefault="008164DB" w:rsidP="004B7490">
      <w:pPr>
        <w:rPr>
          <w:rFonts w:ascii="Arial" w:hAnsi="Arial" w:cs="Arial"/>
          <w:sz w:val="24"/>
          <w:szCs w:val="24"/>
        </w:rPr>
      </w:pPr>
      <w:r w:rsidRPr="00DD665F">
        <w:rPr>
          <w:rFonts w:ascii="Arial" w:hAnsi="Arial" w:cs="Arial"/>
          <w:sz w:val="24"/>
          <w:szCs w:val="24"/>
        </w:rPr>
        <w:lastRenderedPageBreak/>
        <w:t>A common criticism of case studies lies within its l</w:t>
      </w:r>
      <w:r w:rsidR="00CA5659" w:rsidRPr="00DD665F">
        <w:rPr>
          <w:rFonts w:ascii="Arial" w:hAnsi="Arial" w:cs="Arial"/>
          <w:sz w:val="24"/>
          <w:szCs w:val="24"/>
        </w:rPr>
        <w:t xml:space="preserve">ack of </w:t>
      </w:r>
      <w:r w:rsidR="005F2246" w:rsidRPr="00DD665F">
        <w:rPr>
          <w:rFonts w:ascii="Arial" w:hAnsi="Arial" w:cs="Arial"/>
          <w:sz w:val="24"/>
          <w:szCs w:val="24"/>
        </w:rPr>
        <w:t>independent robustness</w:t>
      </w:r>
      <w:r w:rsidR="00ED5B87" w:rsidRPr="00DD665F">
        <w:rPr>
          <w:rFonts w:ascii="Arial" w:hAnsi="Arial" w:cs="Arial"/>
          <w:sz w:val="24"/>
          <w:szCs w:val="24"/>
        </w:rPr>
        <w:t xml:space="preserve">; </w:t>
      </w:r>
      <w:r w:rsidR="00682BA6" w:rsidRPr="00DD665F">
        <w:rPr>
          <w:rFonts w:ascii="Arial" w:hAnsi="Arial" w:cs="Arial"/>
          <w:sz w:val="24"/>
          <w:szCs w:val="24"/>
        </w:rPr>
        <w:t xml:space="preserve">although this is true, </w:t>
      </w:r>
      <w:r w:rsidR="002221C6" w:rsidRPr="00DD665F">
        <w:rPr>
          <w:rFonts w:ascii="Arial" w:hAnsi="Arial" w:cs="Arial"/>
          <w:sz w:val="24"/>
          <w:szCs w:val="24"/>
        </w:rPr>
        <w:t xml:space="preserve">it needs to be taken into account that </w:t>
      </w:r>
      <w:r w:rsidR="00CA5659" w:rsidRPr="00DD665F">
        <w:rPr>
          <w:rFonts w:ascii="Arial" w:hAnsi="Arial" w:cs="Arial"/>
          <w:sz w:val="24"/>
          <w:szCs w:val="24"/>
        </w:rPr>
        <w:t>case study research often sets the foundations for future research to develop from,</w:t>
      </w:r>
      <w:r w:rsidR="00F463E9" w:rsidRPr="00DD665F">
        <w:rPr>
          <w:rFonts w:ascii="Arial" w:hAnsi="Arial" w:cs="Arial"/>
          <w:sz w:val="24"/>
          <w:szCs w:val="24"/>
        </w:rPr>
        <w:t xml:space="preserve"> where </w:t>
      </w:r>
      <w:r w:rsidR="00E56356" w:rsidRPr="00DD665F">
        <w:rPr>
          <w:rFonts w:ascii="Arial" w:hAnsi="Arial" w:cs="Arial"/>
          <w:sz w:val="24"/>
          <w:szCs w:val="24"/>
        </w:rPr>
        <w:t xml:space="preserve">concerns of </w:t>
      </w:r>
      <w:r w:rsidR="00F463E9" w:rsidRPr="00DD665F">
        <w:rPr>
          <w:rFonts w:ascii="Arial" w:hAnsi="Arial" w:cs="Arial"/>
          <w:sz w:val="24"/>
          <w:szCs w:val="24"/>
        </w:rPr>
        <w:t xml:space="preserve">robustness and </w:t>
      </w:r>
      <w:r w:rsidR="00E56356" w:rsidRPr="00DD665F">
        <w:rPr>
          <w:rFonts w:ascii="Arial" w:hAnsi="Arial" w:cs="Arial"/>
          <w:sz w:val="24"/>
          <w:szCs w:val="24"/>
        </w:rPr>
        <w:t>bias can be adequately addresse</w:t>
      </w:r>
      <w:r w:rsidR="004C7FA2" w:rsidRPr="00DD665F">
        <w:rPr>
          <w:rFonts w:ascii="Arial" w:hAnsi="Arial" w:cs="Arial"/>
          <w:sz w:val="24"/>
          <w:szCs w:val="24"/>
        </w:rPr>
        <w:t>d</w:t>
      </w:r>
      <w:r w:rsidR="00E56356" w:rsidRPr="00DD665F">
        <w:rPr>
          <w:rFonts w:ascii="Arial" w:hAnsi="Arial" w:cs="Arial"/>
          <w:sz w:val="24"/>
          <w:szCs w:val="24"/>
        </w:rPr>
        <w:t xml:space="preserve"> (</w:t>
      </w:r>
      <w:r w:rsidR="00570CE1" w:rsidRPr="00DD665F">
        <w:rPr>
          <w:rFonts w:ascii="Arial" w:hAnsi="Arial" w:cs="Arial"/>
          <w:sz w:val="24"/>
          <w:szCs w:val="24"/>
        </w:rPr>
        <w:t xml:space="preserve">Lucas, Fleming &amp; </w:t>
      </w:r>
      <w:r w:rsidR="007160EC" w:rsidRPr="00DD665F">
        <w:rPr>
          <w:rFonts w:ascii="Arial" w:hAnsi="Arial" w:cs="Arial"/>
          <w:sz w:val="24"/>
          <w:szCs w:val="24"/>
        </w:rPr>
        <w:t>Bhosale, 2018</w:t>
      </w:r>
      <w:r w:rsidR="00E56356" w:rsidRPr="00DD665F">
        <w:rPr>
          <w:rFonts w:ascii="Arial" w:hAnsi="Arial" w:cs="Arial"/>
          <w:sz w:val="24"/>
          <w:szCs w:val="24"/>
        </w:rPr>
        <w:t xml:space="preserve">). </w:t>
      </w:r>
      <w:r w:rsidR="004B7490" w:rsidRPr="00DD665F">
        <w:rPr>
          <w:rFonts w:ascii="Arial" w:hAnsi="Arial" w:cs="Arial"/>
          <w:sz w:val="24"/>
          <w:szCs w:val="24"/>
        </w:rPr>
        <w:t xml:space="preserve">Moreover, Harland (2014) suggested that the results from case study research can be refined </w:t>
      </w:r>
      <w:r w:rsidR="00366BFF" w:rsidRPr="00DD665F">
        <w:rPr>
          <w:rFonts w:ascii="Arial" w:hAnsi="Arial" w:cs="Arial"/>
          <w:sz w:val="24"/>
          <w:szCs w:val="24"/>
        </w:rPr>
        <w:t xml:space="preserve">and strengthened </w:t>
      </w:r>
      <w:r w:rsidR="004B7490" w:rsidRPr="00DD665F">
        <w:rPr>
          <w:rFonts w:ascii="Arial" w:hAnsi="Arial" w:cs="Arial"/>
          <w:sz w:val="24"/>
          <w:szCs w:val="24"/>
        </w:rPr>
        <w:t>if existing literature can be amalgamated into the findings.</w:t>
      </w:r>
    </w:p>
    <w:p w14:paraId="7356955A" w14:textId="4D8336E5" w:rsidR="00504661" w:rsidRPr="00DD665F" w:rsidRDefault="00366BFF" w:rsidP="00366BFF">
      <w:pPr>
        <w:tabs>
          <w:tab w:val="left" w:pos="567"/>
          <w:tab w:val="left" w:pos="3885"/>
        </w:tabs>
        <w:rPr>
          <w:rFonts w:ascii="Arial" w:hAnsi="Arial" w:cs="Arial"/>
          <w:sz w:val="24"/>
          <w:szCs w:val="24"/>
        </w:rPr>
      </w:pPr>
      <w:r w:rsidRPr="00DD665F">
        <w:rPr>
          <w:rFonts w:ascii="Arial" w:hAnsi="Arial" w:cs="Arial"/>
          <w:sz w:val="24"/>
          <w:szCs w:val="24"/>
        </w:rPr>
        <w:tab/>
      </w:r>
      <w:r w:rsidR="009F0A68" w:rsidRPr="00DD665F">
        <w:rPr>
          <w:rFonts w:ascii="Arial" w:hAnsi="Arial" w:cs="Arial"/>
          <w:sz w:val="24"/>
          <w:szCs w:val="24"/>
        </w:rPr>
        <w:t>A further critique relates to</w:t>
      </w:r>
      <w:r w:rsidR="00EF3B10" w:rsidRPr="00DD665F">
        <w:rPr>
          <w:rFonts w:ascii="Arial" w:hAnsi="Arial" w:cs="Arial"/>
          <w:sz w:val="24"/>
          <w:szCs w:val="24"/>
        </w:rPr>
        <w:t xml:space="preserve"> case studies lacking generalisable results</w:t>
      </w:r>
      <w:r w:rsidR="00E21373" w:rsidRPr="00DD665F">
        <w:rPr>
          <w:rFonts w:ascii="Arial" w:hAnsi="Arial" w:cs="Arial"/>
          <w:sz w:val="24"/>
          <w:szCs w:val="24"/>
        </w:rPr>
        <w:t xml:space="preserve"> and scientific rigor (Yin, 2009)</w:t>
      </w:r>
      <w:r w:rsidR="00C32AD0" w:rsidRPr="00DD665F">
        <w:rPr>
          <w:rFonts w:ascii="Arial" w:hAnsi="Arial" w:cs="Arial"/>
          <w:sz w:val="24"/>
          <w:szCs w:val="24"/>
        </w:rPr>
        <w:t xml:space="preserve">. However, </w:t>
      </w:r>
      <w:r w:rsidR="00204406" w:rsidRPr="00DD665F">
        <w:rPr>
          <w:rFonts w:ascii="Arial" w:hAnsi="Arial" w:cs="Arial"/>
          <w:sz w:val="24"/>
          <w:szCs w:val="24"/>
        </w:rPr>
        <w:t xml:space="preserve">Thomas (2011) argues that </w:t>
      </w:r>
      <w:r w:rsidR="00CE6BAA" w:rsidRPr="00DD665F">
        <w:rPr>
          <w:rFonts w:ascii="Arial" w:hAnsi="Arial" w:cs="Arial"/>
          <w:sz w:val="24"/>
          <w:szCs w:val="24"/>
        </w:rPr>
        <w:t>the absenteeism of generalisable results is not limited to case studies</w:t>
      </w:r>
      <w:r w:rsidR="00541BE3" w:rsidRPr="00DD665F">
        <w:rPr>
          <w:rFonts w:ascii="Arial" w:hAnsi="Arial" w:cs="Arial"/>
          <w:sz w:val="24"/>
          <w:szCs w:val="24"/>
        </w:rPr>
        <w:t xml:space="preserve">, and </w:t>
      </w:r>
      <w:r w:rsidR="000867D1" w:rsidRPr="00DD665F">
        <w:rPr>
          <w:rFonts w:ascii="Arial" w:hAnsi="Arial" w:cs="Arial"/>
          <w:sz w:val="24"/>
          <w:szCs w:val="24"/>
        </w:rPr>
        <w:t xml:space="preserve">instead, </w:t>
      </w:r>
      <w:r w:rsidR="00541BE3" w:rsidRPr="00DD665F">
        <w:rPr>
          <w:rFonts w:ascii="Arial" w:hAnsi="Arial" w:cs="Arial"/>
          <w:sz w:val="24"/>
          <w:szCs w:val="24"/>
        </w:rPr>
        <w:t xml:space="preserve">is present </w:t>
      </w:r>
      <w:r w:rsidR="00437EBA" w:rsidRPr="00DD665F">
        <w:rPr>
          <w:rFonts w:ascii="Arial" w:hAnsi="Arial" w:cs="Arial"/>
          <w:sz w:val="24"/>
          <w:szCs w:val="24"/>
        </w:rPr>
        <w:t xml:space="preserve">across research in education and social science. </w:t>
      </w:r>
      <w:r w:rsidR="008F7883" w:rsidRPr="00DD665F">
        <w:rPr>
          <w:rFonts w:ascii="Arial" w:hAnsi="Arial" w:cs="Arial"/>
          <w:sz w:val="24"/>
          <w:szCs w:val="24"/>
        </w:rPr>
        <w:t>In conjunction with this, Hyett, Kenny, and Dickson-Swift (2014) claim that</w:t>
      </w:r>
      <w:r w:rsidR="00086F3A" w:rsidRPr="00DD665F">
        <w:rPr>
          <w:rFonts w:ascii="Arial" w:hAnsi="Arial" w:cs="Arial"/>
          <w:sz w:val="24"/>
          <w:szCs w:val="24"/>
        </w:rPr>
        <w:t xml:space="preserve"> case studies have </w:t>
      </w:r>
      <w:r w:rsidR="00C34095" w:rsidRPr="00DD665F">
        <w:rPr>
          <w:rFonts w:ascii="Arial" w:hAnsi="Arial" w:cs="Arial"/>
          <w:sz w:val="24"/>
          <w:szCs w:val="24"/>
        </w:rPr>
        <w:t>been</w:t>
      </w:r>
      <w:r w:rsidR="005D480D" w:rsidRPr="00DD665F">
        <w:rPr>
          <w:rFonts w:ascii="Arial" w:hAnsi="Arial" w:cs="Arial"/>
          <w:sz w:val="24"/>
          <w:szCs w:val="24"/>
        </w:rPr>
        <w:t xml:space="preserve"> superfluous</w:t>
      </w:r>
      <w:r w:rsidR="007757B7" w:rsidRPr="00DD665F">
        <w:rPr>
          <w:rFonts w:ascii="Arial" w:hAnsi="Arial" w:cs="Arial"/>
          <w:sz w:val="24"/>
          <w:szCs w:val="24"/>
        </w:rPr>
        <w:t xml:space="preserve">ly degraded due to </w:t>
      </w:r>
      <w:r w:rsidR="006B7277" w:rsidRPr="00DD665F">
        <w:rPr>
          <w:rFonts w:ascii="Arial" w:hAnsi="Arial" w:cs="Arial"/>
          <w:sz w:val="24"/>
          <w:szCs w:val="24"/>
        </w:rPr>
        <w:t>being compared to more quantitative, statistical methods</w:t>
      </w:r>
      <w:r w:rsidR="006C78A2" w:rsidRPr="00DD665F">
        <w:rPr>
          <w:rFonts w:ascii="Arial" w:hAnsi="Arial" w:cs="Arial"/>
          <w:sz w:val="24"/>
          <w:szCs w:val="24"/>
        </w:rPr>
        <w:t xml:space="preserve">. </w:t>
      </w:r>
    </w:p>
    <w:p w14:paraId="24F76788" w14:textId="77777777" w:rsidR="00BF7A70" w:rsidRPr="00DD665F" w:rsidRDefault="00BF7A70">
      <w:pPr>
        <w:rPr>
          <w:rFonts w:ascii="Arial" w:hAnsi="Arial" w:cs="Arial"/>
          <w:sz w:val="24"/>
          <w:szCs w:val="24"/>
        </w:rPr>
      </w:pPr>
    </w:p>
    <w:p w14:paraId="4F91C9F3" w14:textId="375D6496" w:rsidR="00136048" w:rsidRPr="00DD665F" w:rsidRDefault="00D94DE2" w:rsidP="00E76983">
      <w:pPr>
        <w:rPr>
          <w:rFonts w:ascii="Arial" w:hAnsi="Arial" w:cs="Arial"/>
          <w:sz w:val="24"/>
          <w:szCs w:val="24"/>
        </w:rPr>
      </w:pPr>
      <w:r w:rsidRPr="00DD665F">
        <w:rPr>
          <w:rFonts w:ascii="Arial" w:hAnsi="Arial" w:cs="Arial"/>
          <w:sz w:val="24"/>
          <w:szCs w:val="24"/>
        </w:rPr>
        <w:t xml:space="preserve">In relation to the context of this </w:t>
      </w:r>
      <w:r w:rsidR="00463CCF" w:rsidRPr="00DD665F">
        <w:rPr>
          <w:rFonts w:ascii="Arial" w:hAnsi="Arial" w:cs="Arial"/>
          <w:sz w:val="24"/>
          <w:szCs w:val="24"/>
        </w:rPr>
        <w:t>piece of small-scale research</w:t>
      </w:r>
      <w:r w:rsidRPr="00DD665F">
        <w:rPr>
          <w:rFonts w:ascii="Arial" w:hAnsi="Arial" w:cs="Arial"/>
          <w:sz w:val="24"/>
          <w:szCs w:val="24"/>
        </w:rPr>
        <w:t xml:space="preserve">, the </w:t>
      </w:r>
      <w:r w:rsidR="00463CCF" w:rsidRPr="00DD665F">
        <w:rPr>
          <w:rFonts w:ascii="Arial" w:hAnsi="Arial" w:cs="Arial"/>
          <w:sz w:val="24"/>
          <w:szCs w:val="24"/>
        </w:rPr>
        <w:t xml:space="preserve">case study </w:t>
      </w:r>
      <w:r w:rsidR="00227431" w:rsidRPr="00DD665F">
        <w:rPr>
          <w:rFonts w:ascii="Arial" w:hAnsi="Arial" w:cs="Arial"/>
          <w:sz w:val="24"/>
          <w:szCs w:val="24"/>
        </w:rPr>
        <w:t>is concerned with exploring</w:t>
      </w:r>
      <w:r w:rsidR="00463CCF" w:rsidRPr="00DD665F">
        <w:rPr>
          <w:rFonts w:ascii="Arial" w:hAnsi="Arial" w:cs="Arial"/>
          <w:sz w:val="24"/>
          <w:szCs w:val="24"/>
        </w:rPr>
        <w:t xml:space="preserve"> </w:t>
      </w:r>
      <w:r w:rsidR="00C42642" w:rsidRPr="00DD665F">
        <w:rPr>
          <w:rFonts w:ascii="Arial" w:hAnsi="Arial" w:cs="Arial"/>
          <w:sz w:val="24"/>
          <w:szCs w:val="24"/>
        </w:rPr>
        <w:t xml:space="preserve">the </w:t>
      </w:r>
      <w:r w:rsidR="00457070" w:rsidRPr="00DD665F">
        <w:rPr>
          <w:rFonts w:ascii="Arial" w:hAnsi="Arial" w:cs="Arial"/>
          <w:sz w:val="24"/>
          <w:szCs w:val="24"/>
        </w:rPr>
        <w:t xml:space="preserve">perceptions </w:t>
      </w:r>
      <w:r w:rsidR="00C42642" w:rsidRPr="00DD665F">
        <w:rPr>
          <w:rFonts w:ascii="Arial" w:hAnsi="Arial" w:cs="Arial"/>
          <w:sz w:val="24"/>
          <w:szCs w:val="24"/>
        </w:rPr>
        <w:t xml:space="preserve">of brain breaks from a </w:t>
      </w:r>
      <w:r w:rsidR="00721F02" w:rsidRPr="00DD665F">
        <w:rPr>
          <w:rFonts w:ascii="Arial" w:hAnsi="Arial" w:cs="Arial"/>
          <w:sz w:val="24"/>
          <w:szCs w:val="24"/>
        </w:rPr>
        <w:t xml:space="preserve">year 8 </w:t>
      </w:r>
      <w:r w:rsidR="00C42642" w:rsidRPr="00DD665F">
        <w:rPr>
          <w:rFonts w:ascii="Arial" w:hAnsi="Arial" w:cs="Arial"/>
          <w:sz w:val="24"/>
          <w:szCs w:val="24"/>
        </w:rPr>
        <w:t>group</w:t>
      </w:r>
      <w:r w:rsidR="00721F02" w:rsidRPr="00DD665F">
        <w:rPr>
          <w:rFonts w:ascii="Arial" w:hAnsi="Arial" w:cs="Arial"/>
          <w:sz w:val="24"/>
          <w:szCs w:val="24"/>
        </w:rPr>
        <w:t xml:space="preserve">, </w:t>
      </w:r>
      <w:r w:rsidR="00C42642" w:rsidRPr="00DD665F">
        <w:rPr>
          <w:rFonts w:ascii="Arial" w:hAnsi="Arial" w:cs="Arial"/>
          <w:sz w:val="24"/>
          <w:szCs w:val="24"/>
        </w:rPr>
        <w:t xml:space="preserve">as well as the present class teacher. </w:t>
      </w:r>
      <w:r w:rsidR="0067257A" w:rsidRPr="00DD665F">
        <w:rPr>
          <w:rFonts w:ascii="Arial" w:hAnsi="Arial" w:cs="Arial"/>
          <w:sz w:val="24"/>
          <w:szCs w:val="24"/>
        </w:rPr>
        <w:t xml:space="preserve">An opportunity sample was utilised </w:t>
      </w:r>
      <w:r w:rsidR="009D091E" w:rsidRPr="00DD665F">
        <w:rPr>
          <w:rFonts w:ascii="Arial" w:hAnsi="Arial" w:cs="Arial"/>
          <w:sz w:val="24"/>
          <w:szCs w:val="24"/>
        </w:rPr>
        <w:t xml:space="preserve">for this research inquiry, with no specific sampling </w:t>
      </w:r>
      <w:r w:rsidR="00924DA0" w:rsidRPr="00DD665F">
        <w:rPr>
          <w:rFonts w:ascii="Arial" w:hAnsi="Arial" w:cs="Arial"/>
          <w:sz w:val="24"/>
          <w:szCs w:val="24"/>
        </w:rPr>
        <w:t>criteria</w:t>
      </w:r>
      <w:r w:rsidR="009D091E" w:rsidRPr="00DD665F">
        <w:rPr>
          <w:rFonts w:ascii="Arial" w:hAnsi="Arial" w:cs="Arial"/>
          <w:sz w:val="24"/>
          <w:szCs w:val="24"/>
        </w:rPr>
        <w:t xml:space="preserve"> applied. By nature, this type of sample is not considered to be </w:t>
      </w:r>
      <w:r w:rsidR="00AE02A1" w:rsidRPr="00DD665F">
        <w:rPr>
          <w:rFonts w:ascii="Arial" w:hAnsi="Arial" w:cs="Arial"/>
          <w:sz w:val="24"/>
          <w:szCs w:val="24"/>
        </w:rPr>
        <w:t xml:space="preserve">representative, which </w:t>
      </w:r>
      <w:r w:rsidR="002D30A9" w:rsidRPr="00DD665F">
        <w:rPr>
          <w:rFonts w:ascii="Arial" w:hAnsi="Arial" w:cs="Arial"/>
          <w:sz w:val="24"/>
          <w:szCs w:val="24"/>
        </w:rPr>
        <w:t xml:space="preserve">impacts its </w:t>
      </w:r>
      <w:r w:rsidR="001D2E22" w:rsidRPr="00DD665F">
        <w:rPr>
          <w:rFonts w:ascii="Arial" w:hAnsi="Arial" w:cs="Arial"/>
          <w:sz w:val="24"/>
          <w:szCs w:val="24"/>
        </w:rPr>
        <w:t xml:space="preserve">external validity and the </w:t>
      </w:r>
      <w:r w:rsidR="002D30A9" w:rsidRPr="00DD665F">
        <w:rPr>
          <w:rFonts w:ascii="Arial" w:hAnsi="Arial" w:cs="Arial"/>
          <w:sz w:val="24"/>
          <w:szCs w:val="24"/>
        </w:rPr>
        <w:t xml:space="preserve">ability </w:t>
      </w:r>
      <w:r w:rsidR="001D2E22" w:rsidRPr="00DD665F">
        <w:rPr>
          <w:rFonts w:ascii="Arial" w:hAnsi="Arial" w:cs="Arial"/>
          <w:sz w:val="24"/>
          <w:szCs w:val="24"/>
        </w:rPr>
        <w:t xml:space="preserve">for the results </w:t>
      </w:r>
      <w:r w:rsidR="002D30A9" w:rsidRPr="00DD665F">
        <w:rPr>
          <w:rFonts w:ascii="Arial" w:hAnsi="Arial" w:cs="Arial"/>
          <w:sz w:val="24"/>
          <w:szCs w:val="24"/>
        </w:rPr>
        <w:t>to be generalised</w:t>
      </w:r>
      <w:r w:rsidR="00D03191" w:rsidRPr="00DD665F">
        <w:rPr>
          <w:rFonts w:ascii="Arial" w:hAnsi="Arial" w:cs="Arial"/>
          <w:sz w:val="24"/>
          <w:szCs w:val="24"/>
        </w:rPr>
        <w:t xml:space="preserve"> (</w:t>
      </w:r>
      <w:r w:rsidR="006F6CB2" w:rsidRPr="00DD665F">
        <w:rPr>
          <w:rFonts w:ascii="Arial" w:hAnsi="Arial" w:cs="Arial"/>
          <w:sz w:val="24"/>
          <w:szCs w:val="24"/>
        </w:rPr>
        <w:t>Mackey &amp; Gass</w:t>
      </w:r>
      <w:r w:rsidR="00CA0A43" w:rsidRPr="00DD665F">
        <w:rPr>
          <w:rFonts w:ascii="Arial" w:hAnsi="Arial" w:cs="Arial"/>
          <w:sz w:val="24"/>
          <w:szCs w:val="24"/>
        </w:rPr>
        <w:t>, 2005</w:t>
      </w:r>
      <w:r w:rsidR="006529AC" w:rsidRPr="00DD665F">
        <w:rPr>
          <w:rFonts w:ascii="Arial" w:hAnsi="Arial" w:cs="Arial"/>
          <w:sz w:val="24"/>
          <w:szCs w:val="24"/>
        </w:rPr>
        <w:t>)</w:t>
      </w:r>
      <w:r w:rsidR="002D30A9" w:rsidRPr="00DD665F">
        <w:rPr>
          <w:rFonts w:ascii="Arial" w:hAnsi="Arial" w:cs="Arial"/>
          <w:sz w:val="24"/>
          <w:szCs w:val="24"/>
        </w:rPr>
        <w:t>.</w:t>
      </w:r>
      <w:r w:rsidR="001D2E22" w:rsidRPr="00DD665F">
        <w:rPr>
          <w:rFonts w:ascii="Arial" w:hAnsi="Arial" w:cs="Arial"/>
          <w:sz w:val="24"/>
          <w:szCs w:val="24"/>
        </w:rPr>
        <w:t xml:space="preserve"> To note, due t</w:t>
      </w:r>
      <w:r w:rsidR="00032C5C" w:rsidRPr="00DD665F">
        <w:rPr>
          <w:rFonts w:ascii="Arial" w:hAnsi="Arial" w:cs="Arial"/>
          <w:sz w:val="24"/>
          <w:szCs w:val="24"/>
        </w:rPr>
        <w:t xml:space="preserve">o the </w:t>
      </w:r>
      <w:r w:rsidR="00DC47A9" w:rsidRPr="00DD665F">
        <w:rPr>
          <w:rFonts w:ascii="Arial" w:hAnsi="Arial" w:cs="Arial"/>
          <w:sz w:val="24"/>
          <w:szCs w:val="24"/>
        </w:rPr>
        <w:t>limited time scale</w:t>
      </w:r>
      <w:r w:rsidR="009D5FB8" w:rsidRPr="00DD665F">
        <w:rPr>
          <w:rFonts w:ascii="Arial" w:hAnsi="Arial" w:cs="Arial"/>
          <w:sz w:val="24"/>
          <w:szCs w:val="24"/>
        </w:rPr>
        <w:t xml:space="preserve"> and resources</w:t>
      </w:r>
      <w:r w:rsidR="00DC47A9" w:rsidRPr="00DD665F">
        <w:rPr>
          <w:rFonts w:ascii="Arial" w:hAnsi="Arial" w:cs="Arial"/>
          <w:sz w:val="24"/>
          <w:szCs w:val="24"/>
        </w:rPr>
        <w:t xml:space="preserve">, no specific course of action has been employed to </w:t>
      </w:r>
      <w:r w:rsidR="009D5FB8" w:rsidRPr="00DD665F">
        <w:rPr>
          <w:rFonts w:ascii="Arial" w:hAnsi="Arial" w:cs="Arial"/>
          <w:sz w:val="24"/>
          <w:szCs w:val="24"/>
        </w:rPr>
        <w:t>adjust</w:t>
      </w:r>
      <w:r w:rsidR="00DC47A9" w:rsidRPr="00DD665F">
        <w:rPr>
          <w:rFonts w:ascii="Arial" w:hAnsi="Arial" w:cs="Arial"/>
          <w:sz w:val="24"/>
          <w:szCs w:val="24"/>
        </w:rPr>
        <w:t xml:space="preserve"> the representativeness of the sample.</w:t>
      </w:r>
    </w:p>
    <w:p w14:paraId="02DED276" w14:textId="77777777" w:rsidR="00223B20" w:rsidRPr="00DD665F" w:rsidRDefault="00223B20">
      <w:pPr>
        <w:rPr>
          <w:rFonts w:ascii="Arial" w:hAnsi="Arial" w:cs="Arial"/>
          <w:b/>
          <w:bCs/>
          <w:sz w:val="24"/>
          <w:szCs w:val="24"/>
        </w:rPr>
      </w:pPr>
    </w:p>
    <w:p w14:paraId="1C804CFF" w14:textId="713B4B68" w:rsidR="00BB46C4" w:rsidRPr="00DD665F" w:rsidRDefault="004A3268" w:rsidP="00611447">
      <w:pPr>
        <w:rPr>
          <w:rFonts w:ascii="Arial" w:hAnsi="Arial" w:cs="Arial"/>
          <w:b/>
          <w:bCs/>
          <w:sz w:val="24"/>
          <w:szCs w:val="24"/>
        </w:rPr>
      </w:pPr>
      <w:r w:rsidRPr="00DD665F">
        <w:rPr>
          <w:rFonts w:ascii="Arial" w:hAnsi="Arial" w:cs="Arial"/>
          <w:b/>
          <w:bCs/>
          <w:sz w:val="24"/>
          <w:szCs w:val="24"/>
        </w:rPr>
        <w:t>Research Methods</w:t>
      </w:r>
    </w:p>
    <w:p w14:paraId="39700A6C" w14:textId="77777777" w:rsidR="00F75B0B" w:rsidRPr="00DD665F" w:rsidRDefault="00781E54" w:rsidP="00F75B0B">
      <w:pPr>
        <w:rPr>
          <w:rFonts w:ascii="Arial" w:hAnsi="Arial" w:cs="Arial"/>
          <w:sz w:val="24"/>
          <w:szCs w:val="24"/>
        </w:rPr>
      </w:pPr>
      <w:r w:rsidRPr="00DD665F">
        <w:rPr>
          <w:rFonts w:ascii="Arial" w:hAnsi="Arial" w:cs="Arial"/>
          <w:sz w:val="24"/>
          <w:szCs w:val="24"/>
        </w:rPr>
        <w:t xml:space="preserve">Regarding types of methodology and research tools available to researchers, literature has highlighted that all possess strengths and limitations </w:t>
      </w:r>
      <w:r w:rsidR="00F75B0B" w:rsidRPr="00DD665F">
        <w:rPr>
          <w:rFonts w:ascii="Arial" w:hAnsi="Arial" w:cs="Arial"/>
          <w:sz w:val="24"/>
          <w:szCs w:val="24"/>
        </w:rPr>
        <w:t xml:space="preserve">(Ross &amp; Zaidi, 2019). The consideration of both strengths and limitations illustrates how the findings can contribute to the current body of knowledge, and/or support the development of future investigations. For the purpose of this project, the strengths and limitations of the chosen research tools will be explored, and their relevance will be stated. </w:t>
      </w:r>
    </w:p>
    <w:p w14:paraId="1A4C9712" w14:textId="1887A423" w:rsidR="00F75B0B" w:rsidRPr="00DD665F" w:rsidRDefault="00F75B0B" w:rsidP="00F75B0B">
      <w:pPr>
        <w:ind w:firstLine="720"/>
        <w:rPr>
          <w:rFonts w:ascii="Arial" w:hAnsi="Arial" w:cs="Arial"/>
          <w:sz w:val="24"/>
          <w:szCs w:val="24"/>
        </w:rPr>
      </w:pPr>
      <w:r w:rsidRPr="00DD665F">
        <w:rPr>
          <w:rFonts w:ascii="Arial" w:hAnsi="Arial" w:cs="Arial"/>
          <w:sz w:val="24"/>
          <w:szCs w:val="24"/>
        </w:rPr>
        <w:t xml:space="preserve">To note, the research tools utilised for this project included a questionnaire (see Appendix </w:t>
      </w:r>
      <w:r w:rsidR="005D32EE">
        <w:rPr>
          <w:rFonts w:ascii="Arial" w:hAnsi="Arial" w:cs="Arial"/>
          <w:sz w:val="24"/>
          <w:szCs w:val="24"/>
        </w:rPr>
        <w:t>1</w:t>
      </w:r>
      <w:r w:rsidRPr="00DD665F">
        <w:rPr>
          <w:rFonts w:ascii="Arial" w:hAnsi="Arial" w:cs="Arial"/>
          <w:sz w:val="24"/>
          <w:szCs w:val="24"/>
        </w:rPr>
        <w:t xml:space="preserve"> for a blank copy of the questionnaire)</w:t>
      </w:r>
      <w:r w:rsidR="00E802A3" w:rsidRPr="00DD665F">
        <w:rPr>
          <w:rFonts w:ascii="Arial" w:hAnsi="Arial" w:cs="Arial"/>
          <w:sz w:val="24"/>
          <w:szCs w:val="24"/>
        </w:rPr>
        <w:t xml:space="preserve"> for the learners to complete</w:t>
      </w:r>
      <w:r w:rsidRPr="00DD665F">
        <w:rPr>
          <w:rFonts w:ascii="Arial" w:hAnsi="Arial" w:cs="Arial"/>
          <w:sz w:val="24"/>
          <w:szCs w:val="24"/>
        </w:rPr>
        <w:t xml:space="preserve">, compiled of both open and closed questions, and a semi-structured interview (see Appendix </w:t>
      </w:r>
      <w:r w:rsidR="005D32EE">
        <w:rPr>
          <w:rFonts w:ascii="Arial" w:hAnsi="Arial" w:cs="Arial"/>
          <w:sz w:val="24"/>
          <w:szCs w:val="24"/>
        </w:rPr>
        <w:t>2</w:t>
      </w:r>
      <w:r w:rsidRPr="00DD665F">
        <w:rPr>
          <w:rFonts w:ascii="Arial" w:hAnsi="Arial" w:cs="Arial"/>
          <w:sz w:val="24"/>
          <w:szCs w:val="24"/>
        </w:rPr>
        <w:t xml:space="preserve"> for a blank copy of the </w:t>
      </w:r>
      <w:r w:rsidR="00B75EFF" w:rsidRPr="00DD665F">
        <w:rPr>
          <w:rFonts w:ascii="Arial" w:hAnsi="Arial" w:cs="Arial"/>
          <w:sz w:val="24"/>
          <w:szCs w:val="24"/>
        </w:rPr>
        <w:t>interview schedule</w:t>
      </w:r>
      <w:r w:rsidRPr="00DD665F">
        <w:rPr>
          <w:rFonts w:ascii="Arial" w:hAnsi="Arial" w:cs="Arial"/>
          <w:sz w:val="24"/>
          <w:szCs w:val="24"/>
        </w:rPr>
        <w:t>)</w:t>
      </w:r>
      <w:r w:rsidR="00E802A3" w:rsidRPr="00DD665F">
        <w:rPr>
          <w:rFonts w:ascii="Arial" w:hAnsi="Arial" w:cs="Arial"/>
          <w:sz w:val="24"/>
          <w:szCs w:val="24"/>
        </w:rPr>
        <w:t xml:space="preserve"> for the class teacher</w:t>
      </w:r>
      <w:r w:rsidRPr="00DD665F">
        <w:rPr>
          <w:rFonts w:ascii="Arial" w:hAnsi="Arial" w:cs="Arial"/>
          <w:sz w:val="24"/>
          <w:szCs w:val="24"/>
        </w:rPr>
        <w:t xml:space="preserve">. </w:t>
      </w:r>
    </w:p>
    <w:p w14:paraId="295B13D3" w14:textId="77777777" w:rsidR="00400A3A" w:rsidRPr="00DD665F" w:rsidRDefault="00400A3A" w:rsidP="00400A3A">
      <w:pPr>
        <w:rPr>
          <w:rFonts w:ascii="Arial" w:hAnsi="Arial" w:cs="Arial"/>
          <w:sz w:val="24"/>
          <w:szCs w:val="24"/>
        </w:rPr>
      </w:pPr>
    </w:p>
    <w:p w14:paraId="6F517F0B" w14:textId="18ABF301" w:rsidR="00670E1F" w:rsidRPr="00DD665F" w:rsidRDefault="008F705B" w:rsidP="00400A3A">
      <w:pPr>
        <w:rPr>
          <w:rFonts w:ascii="Arial" w:hAnsi="Arial" w:cs="Arial"/>
          <w:sz w:val="24"/>
          <w:szCs w:val="24"/>
        </w:rPr>
      </w:pPr>
      <w:r w:rsidRPr="00DD665F">
        <w:rPr>
          <w:rFonts w:ascii="Arial" w:hAnsi="Arial" w:cs="Arial"/>
          <w:sz w:val="24"/>
          <w:szCs w:val="24"/>
        </w:rPr>
        <w:t xml:space="preserve">By nature, </w:t>
      </w:r>
      <w:r w:rsidR="00D53684" w:rsidRPr="00DD665F">
        <w:rPr>
          <w:rFonts w:ascii="Arial" w:hAnsi="Arial" w:cs="Arial"/>
          <w:sz w:val="24"/>
          <w:szCs w:val="24"/>
        </w:rPr>
        <w:t>questionnaires</w:t>
      </w:r>
      <w:r w:rsidRPr="00DD665F">
        <w:rPr>
          <w:rFonts w:ascii="Arial" w:hAnsi="Arial" w:cs="Arial"/>
          <w:sz w:val="24"/>
          <w:szCs w:val="24"/>
        </w:rPr>
        <w:t xml:space="preserve"> are recognised for bein</w:t>
      </w:r>
      <w:r w:rsidR="003C1503" w:rsidRPr="00DD665F">
        <w:rPr>
          <w:rFonts w:ascii="Arial" w:hAnsi="Arial" w:cs="Arial"/>
          <w:sz w:val="24"/>
          <w:szCs w:val="24"/>
        </w:rPr>
        <w:t>g versatile</w:t>
      </w:r>
      <w:r w:rsidR="00302F65" w:rsidRPr="00DD665F">
        <w:rPr>
          <w:rFonts w:ascii="Arial" w:hAnsi="Arial" w:cs="Arial"/>
          <w:sz w:val="24"/>
          <w:szCs w:val="24"/>
        </w:rPr>
        <w:t xml:space="preserve">, </w:t>
      </w:r>
      <w:r w:rsidR="00074623" w:rsidRPr="00DD665F">
        <w:rPr>
          <w:rFonts w:ascii="Arial" w:hAnsi="Arial" w:cs="Arial"/>
          <w:sz w:val="24"/>
          <w:szCs w:val="24"/>
        </w:rPr>
        <w:t>inexpensive</w:t>
      </w:r>
      <w:r w:rsidR="00302F65" w:rsidRPr="00DD665F">
        <w:rPr>
          <w:rFonts w:ascii="Arial" w:hAnsi="Arial" w:cs="Arial"/>
          <w:sz w:val="24"/>
          <w:szCs w:val="24"/>
        </w:rPr>
        <w:t xml:space="preserve"> and </w:t>
      </w:r>
      <w:r w:rsidR="00B97F9E" w:rsidRPr="00DD665F">
        <w:rPr>
          <w:rFonts w:ascii="Arial" w:hAnsi="Arial" w:cs="Arial"/>
          <w:sz w:val="24"/>
          <w:szCs w:val="24"/>
        </w:rPr>
        <w:t>efficient (</w:t>
      </w:r>
      <w:r w:rsidR="002C2F45" w:rsidRPr="00DD665F">
        <w:rPr>
          <w:rFonts w:ascii="Arial" w:hAnsi="Arial" w:cs="Arial"/>
          <w:sz w:val="24"/>
          <w:szCs w:val="24"/>
        </w:rPr>
        <w:t>Jones, Baxter &amp; Khanduja, 2013</w:t>
      </w:r>
      <w:r w:rsidR="00C90521" w:rsidRPr="00DD665F">
        <w:rPr>
          <w:rFonts w:ascii="Arial" w:hAnsi="Arial" w:cs="Arial"/>
          <w:sz w:val="24"/>
          <w:szCs w:val="24"/>
        </w:rPr>
        <w:t xml:space="preserve">). </w:t>
      </w:r>
      <w:r w:rsidR="003805E7" w:rsidRPr="00DD665F">
        <w:rPr>
          <w:rFonts w:ascii="Arial" w:hAnsi="Arial" w:cs="Arial"/>
          <w:sz w:val="24"/>
          <w:szCs w:val="24"/>
        </w:rPr>
        <w:t xml:space="preserve">In addition, </w:t>
      </w:r>
      <w:r w:rsidR="00C75609" w:rsidRPr="00DD665F">
        <w:rPr>
          <w:rFonts w:ascii="Arial" w:hAnsi="Arial" w:cs="Arial"/>
          <w:sz w:val="24"/>
          <w:szCs w:val="24"/>
        </w:rPr>
        <w:t>Oppe</w:t>
      </w:r>
      <w:r w:rsidR="000D79AC" w:rsidRPr="00DD665F">
        <w:rPr>
          <w:rFonts w:ascii="Arial" w:hAnsi="Arial" w:cs="Arial"/>
          <w:sz w:val="24"/>
          <w:szCs w:val="24"/>
        </w:rPr>
        <w:t>n</w:t>
      </w:r>
      <w:r w:rsidR="00C75609" w:rsidRPr="00DD665F">
        <w:rPr>
          <w:rFonts w:ascii="Arial" w:hAnsi="Arial" w:cs="Arial"/>
          <w:sz w:val="24"/>
          <w:szCs w:val="24"/>
        </w:rPr>
        <w:t>heim (</w:t>
      </w:r>
      <w:r w:rsidR="00951358" w:rsidRPr="00DD665F">
        <w:rPr>
          <w:rFonts w:ascii="Arial" w:hAnsi="Arial" w:cs="Arial"/>
          <w:sz w:val="24"/>
          <w:szCs w:val="24"/>
        </w:rPr>
        <w:t>1992</w:t>
      </w:r>
      <w:r w:rsidR="00C75609" w:rsidRPr="00DD665F">
        <w:rPr>
          <w:rFonts w:ascii="Arial" w:hAnsi="Arial" w:cs="Arial"/>
          <w:sz w:val="24"/>
          <w:szCs w:val="24"/>
        </w:rPr>
        <w:t xml:space="preserve">) </w:t>
      </w:r>
      <w:r w:rsidR="0049281A" w:rsidRPr="00DD665F">
        <w:rPr>
          <w:rFonts w:ascii="Arial" w:hAnsi="Arial" w:cs="Arial"/>
          <w:sz w:val="24"/>
          <w:szCs w:val="24"/>
        </w:rPr>
        <w:t>placed particular emphasis on the flexibility of the tool</w:t>
      </w:r>
      <w:r w:rsidR="00F15CB8" w:rsidRPr="00DD665F">
        <w:rPr>
          <w:rFonts w:ascii="Arial" w:hAnsi="Arial" w:cs="Arial"/>
          <w:sz w:val="24"/>
          <w:szCs w:val="24"/>
        </w:rPr>
        <w:t xml:space="preserve"> as it possesses the ability </w:t>
      </w:r>
      <w:r w:rsidR="001152D7" w:rsidRPr="00DD665F">
        <w:rPr>
          <w:rFonts w:ascii="Arial" w:hAnsi="Arial" w:cs="Arial"/>
          <w:sz w:val="24"/>
          <w:szCs w:val="24"/>
        </w:rPr>
        <w:t>to collect both quantitative and qualitative data</w:t>
      </w:r>
      <w:r w:rsidR="006F675B" w:rsidRPr="00DD665F">
        <w:rPr>
          <w:rFonts w:ascii="Arial" w:hAnsi="Arial" w:cs="Arial"/>
          <w:sz w:val="24"/>
          <w:szCs w:val="24"/>
        </w:rPr>
        <w:t>.</w:t>
      </w:r>
      <w:r w:rsidR="00845408" w:rsidRPr="00DD665F">
        <w:rPr>
          <w:rFonts w:ascii="Arial" w:hAnsi="Arial" w:cs="Arial"/>
          <w:sz w:val="24"/>
          <w:szCs w:val="24"/>
        </w:rPr>
        <w:t xml:space="preserve"> </w:t>
      </w:r>
      <w:r w:rsidR="00247D7A" w:rsidRPr="00DD665F">
        <w:rPr>
          <w:rFonts w:ascii="Arial" w:hAnsi="Arial" w:cs="Arial"/>
          <w:sz w:val="24"/>
          <w:szCs w:val="24"/>
        </w:rPr>
        <w:t xml:space="preserve">The </w:t>
      </w:r>
      <w:r w:rsidR="006D2288" w:rsidRPr="00DD665F">
        <w:rPr>
          <w:rFonts w:ascii="Arial" w:hAnsi="Arial" w:cs="Arial"/>
          <w:sz w:val="24"/>
          <w:szCs w:val="24"/>
        </w:rPr>
        <w:t>ability to</w:t>
      </w:r>
      <w:r w:rsidR="00247D7A" w:rsidRPr="00DD665F">
        <w:rPr>
          <w:rFonts w:ascii="Arial" w:hAnsi="Arial" w:cs="Arial"/>
          <w:sz w:val="24"/>
          <w:szCs w:val="24"/>
        </w:rPr>
        <w:t xml:space="preserve"> collect both </w:t>
      </w:r>
      <w:r w:rsidR="00C6365E" w:rsidRPr="00DD665F">
        <w:rPr>
          <w:rFonts w:ascii="Arial" w:hAnsi="Arial" w:cs="Arial"/>
          <w:sz w:val="24"/>
          <w:szCs w:val="24"/>
        </w:rPr>
        <w:t>types of</w:t>
      </w:r>
      <w:r w:rsidR="00247D7A" w:rsidRPr="00DD665F">
        <w:rPr>
          <w:rFonts w:ascii="Arial" w:hAnsi="Arial" w:cs="Arial"/>
          <w:sz w:val="24"/>
          <w:szCs w:val="24"/>
        </w:rPr>
        <w:t xml:space="preserve"> data through the questionnaire ensured that a more holistic, comprehensive understanding</w:t>
      </w:r>
      <w:r w:rsidR="00C36CAA" w:rsidRPr="00DD665F">
        <w:rPr>
          <w:rFonts w:ascii="Arial" w:hAnsi="Arial" w:cs="Arial"/>
          <w:sz w:val="24"/>
          <w:szCs w:val="24"/>
        </w:rPr>
        <w:t xml:space="preserve"> could be </w:t>
      </w:r>
      <w:r w:rsidR="00247D7A" w:rsidRPr="00DD665F">
        <w:rPr>
          <w:rFonts w:ascii="Arial" w:hAnsi="Arial" w:cs="Arial"/>
          <w:sz w:val="24"/>
          <w:szCs w:val="24"/>
        </w:rPr>
        <w:t>gathered without increasing the amount of effort expected from the participants</w:t>
      </w:r>
      <w:r w:rsidR="00AE4DB4" w:rsidRPr="00DD665F">
        <w:rPr>
          <w:rFonts w:ascii="Arial" w:hAnsi="Arial" w:cs="Arial"/>
          <w:sz w:val="24"/>
          <w:szCs w:val="24"/>
        </w:rPr>
        <w:t xml:space="preserve"> (Eyisi, 2016)</w:t>
      </w:r>
      <w:r w:rsidR="00247D7A" w:rsidRPr="00DD665F">
        <w:rPr>
          <w:rFonts w:ascii="Arial" w:hAnsi="Arial" w:cs="Arial"/>
          <w:sz w:val="24"/>
          <w:szCs w:val="24"/>
        </w:rPr>
        <w:t>; this</w:t>
      </w:r>
      <w:r w:rsidR="006E683F" w:rsidRPr="00DD665F">
        <w:rPr>
          <w:rFonts w:ascii="Arial" w:hAnsi="Arial" w:cs="Arial"/>
          <w:sz w:val="24"/>
          <w:szCs w:val="24"/>
        </w:rPr>
        <w:t xml:space="preserve"> had the potential to</w:t>
      </w:r>
      <w:r w:rsidR="00247D7A" w:rsidRPr="00DD665F">
        <w:rPr>
          <w:rFonts w:ascii="Arial" w:hAnsi="Arial" w:cs="Arial"/>
          <w:sz w:val="24"/>
          <w:szCs w:val="24"/>
        </w:rPr>
        <w:t xml:space="preserve"> not only save time, but also increase</w:t>
      </w:r>
      <w:r w:rsidR="00B24505" w:rsidRPr="00DD665F">
        <w:rPr>
          <w:rFonts w:ascii="Arial" w:hAnsi="Arial" w:cs="Arial"/>
          <w:sz w:val="24"/>
          <w:szCs w:val="24"/>
        </w:rPr>
        <w:t xml:space="preserve"> the</w:t>
      </w:r>
      <w:r w:rsidR="00247D7A" w:rsidRPr="00DD665F">
        <w:rPr>
          <w:rFonts w:ascii="Arial" w:hAnsi="Arial" w:cs="Arial"/>
          <w:sz w:val="24"/>
          <w:szCs w:val="24"/>
        </w:rPr>
        <w:t xml:space="preserve"> </w:t>
      </w:r>
      <w:r w:rsidR="006E683F" w:rsidRPr="00DD665F">
        <w:rPr>
          <w:rFonts w:ascii="Arial" w:hAnsi="Arial" w:cs="Arial"/>
          <w:sz w:val="24"/>
          <w:szCs w:val="24"/>
        </w:rPr>
        <w:t>response rate</w:t>
      </w:r>
      <w:r w:rsidR="00B24505" w:rsidRPr="00DD665F">
        <w:rPr>
          <w:rFonts w:ascii="Arial" w:hAnsi="Arial" w:cs="Arial"/>
          <w:sz w:val="24"/>
          <w:szCs w:val="24"/>
        </w:rPr>
        <w:t>.</w:t>
      </w:r>
    </w:p>
    <w:p w14:paraId="774CA200" w14:textId="0704B54E" w:rsidR="00221CC0" w:rsidRPr="00DD665F" w:rsidRDefault="00845408" w:rsidP="00845408">
      <w:pPr>
        <w:ind w:firstLine="720"/>
        <w:rPr>
          <w:rFonts w:ascii="Arial" w:hAnsi="Arial" w:cs="Arial"/>
          <w:sz w:val="24"/>
          <w:szCs w:val="24"/>
        </w:rPr>
      </w:pPr>
      <w:r w:rsidRPr="00DD665F">
        <w:rPr>
          <w:rFonts w:ascii="Arial" w:hAnsi="Arial" w:cs="Arial"/>
          <w:sz w:val="24"/>
          <w:szCs w:val="24"/>
        </w:rPr>
        <w:t>Furthermore, t</w:t>
      </w:r>
      <w:r w:rsidR="006F675B" w:rsidRPr="00DD665F">
        <w:rPr>
          <w:rFonts w:ascii="Arial" w:hAnsi="Arial" w:cs="Arial"/>
          <w:sz w:val="24"/>
          <w:szCs w:val="24"/>
        </w:rPr>
        <w:t xml:space="preserve">he ease </w:t>
      </w:r>
      <w:r w:rsidR="00D32665" w:rsidRPr="00DD665F">
        <w:rPr>
          <w:rFonts w:ascii="Arial" w:hAnsi="Arial" w:cs="Arial"/>
          <w:sz w:val="24"/>
          <w:szCs w:val="24"/>
        </w:rPr>
        <w:t xml:space="preserve">and adaptability </w:t>
      </w:r>
      <w:r w:rsidR="006F675B" w:rsidRPr="00DD665F">
        <w:rPr>
          <w:rFonts w:ascii="Arial" w:hAnsi="Arial" w:cs="Arial"/>
          <w:sz w:val="24"/>
          <w:szCs w:val="24"/>
        </w:rPr>
        <w:t>of the tool</w:t>
      </w:r>
      <w:r w:rsidR="00947936" w:rsidRPr="00DD665F">
        <w:rPr>
          <w:rFonts w:ascii="Arial" w:hAnsi="Arial" w:cs="Arial"/>
          <w:sz w:val="24"/>
          <w:szCs w:val="24"/>
        </w:rPr>
        <w:t xml:space="preserve"> </w:t>
      </w:r>
      <w:r w:rsidR="00944127" w:rsidRPr="00DD665F">
        <w:rPr>
          <w:rFonts w:ascii="Arial" w:hAnsi="Arial" w:cs="Arial"/>
          <w:sz w:val="24"/>
          <w:szCs w:val="24"/>
        </w:rPr>
        <w:t>influenced the choice to incorp</w:t>
      </w:r>
      <w:r w:rsidR="00EF1DA9" w:rsidRPr="00DD665F">
        <w:rPr>
          <w:rFonts w:ascii="Arial" w:hAnsi="Arial" w:cs="Arial"/>
          <w:sz w:val="24"/>
          <w:szCs w:val="24"/>
        </w:rPr>
        <w:t xml:space="preserve">orate questionnaires </w:t>
      </w:r>
      <w:r w:rsidR="00D534B0" w:rsidRPr="00DD665F">
        <w:rPr>
          <w:rFonts w:ascii="Arial" w:hAnsi="Arial" w:cs="Arial"/>
          <w:sz w:val="24"/>
          <w:szCs w:val="24"/>
        </w:rPr>
        <w:t>in this project</w:t>
      </w:r>
      <w:r w:rsidR="00947936" w:rsidRPr="00DD665F">
        <w:rPr>
          <w:rFonts w:ascii="Arial" w:hAnsi="Arial" w:cs="Arial"/>
          <w:sz w:val="24"/>
          <w:szCs w:val="24"/>
        </w:rPr>
        <w:t>;</w:t>
      </w:r>
      <w:r w:rsidR="00604E3D" w:rsidRPr="00DD665F">
        <w:rPr>
          <w:rFonts w:ascii="Arial" w:hAnsi="Arial" w:cs="Arial"/>
          <w:sz w:val="24"/>
          <w:szCs w:val="24"/>
        </w:rPr>
        <w:t xml:space="preserve"> </w:t>
      </w:r>
      <w:r w:rsidR="00EE2BC6" w:rsidRPr="00DD665F">
        <w:rPr>
          <w:rFonts w:ascii="Arial" w:hAnsi="Arial" w:cs="Arial"/>
          <w:sz w:val="24"/>
          <w:szCs w:val="24"/>
        </w:rPr>
        <w:t xml:space="preserve">not only </w:t>
      </w:r>
      <w:r w:rsidR="0062321A" w:rsidRPr="00DD665F">
        <w:rPr>
          <w:rFonts w:ascii="Arial" w:hAnsi="Arial" w:cs="Arial"/>
          <w:sz w:val="24"/>
          <w:szCs w:val="24"/>
        </w:rPr>
        <w:t>could</w:t>
      </w:r>
      <w:r w:rsidR="00EE2BC6" w:rsidRPr="00DD665F">
        <w:rPr>
          <w:rFonts w:ascii="Arial" w:hAnsi="Arial" w:cs="Arial"/>
          <w:sz w:val="24"/>
          <w:szCs w:val="24"/>
        </w:rPr>
        <w:t xml:space="preserve"> preferences </w:t>
      </w:r>
      <w:r w:rsidR="0062321A" w:rsidRPr="00DD665F">
        <w:rPr>
          <w:rFonts w:ascii="Arial" w:hAnsi="Arial" w:cs="Arial"/>
          <w:sz w:val="24"/>
          <w:szCs w:val="24"/>
        </w:rPr>
        <w:t xml:space="preserve">be </w:t>
      </w:r>
      <w:r w:rsidR="00EE2BC6" w:rsidRPr="00DD665F">
        <w:rPr>
          <w:rFonts w:ascii="Arial" w:hAnsi="Arial" w:cs="Arial"/>
          <w:sz w:val="24"/>
          <w:szCs w:val="24"/>
        </w:rPr>
        <w:t xml:space="preserve">established, but </w:t>
      </w:r>
      <w:r w:rsidR="00604E3D" w:rsidRPr="00DD665F">
        <w:rPr>
          <w:rFonts w:ascii="Arial" w:hAnsi="Arial" w:cs="Arial"/>
          <w:sz w:val="24"/>
          <w:szCs w:val="24"/>
        </w:rPr>
        <w:t>there was</w:t>
      </w:r>
      <w:r w:rsidR="0009444E" w:rsidRPr="00DD665F">
        <w:rPr>
          <w:rFonts w:ascii="Arial" w:hAnsi="Arial" w:cs="Arial"/>
          <w:sz w:val="24"/>
          <w:szCs w:val="24"/>
        </w:rPr>
        <w:t xml:space="preserve"> also</w:t>
      </w:r>
      <w:r w:rsidR="00604E3D" w:rsidRPr="00DD665F">
        <w:rPr>
          <w:rFonts w:ascii="Arial" w:hAnsi="Arial" w:cs="Arial"/>
          <w:sz w:val="24"/>
          <w:szCs w:val="24"/>
        </w:rPr>
        <w:t xml:space="preserve"> the</w:t>
      </w:r>
      <w:r w:rsidR="00EE2BC6" w:rsidRPr="00DD665F">
        <w:rPr>
          <w:rFonts w:ascii="Arial" w:hAnsi="Arial" w:cs="Arial"/>
          <w:sz w:val="24"/>
          <w:szCs w:val="24"/>
        </w:rPr>
        <w:t xml:space="preserve"> potential </w:t>
      </w:r>
      <w:r w:rsidR="00604E3D" w:rsidRPr="00DD665F">
        <w:rPr>
          <w:rFonts w:ascii="Arial" w:hAnsi="Arial" w:cs="Arial"/>
          <w:sz w:val="24"/>
          <w:szCs w:val="24"/>
        </w:rPr>
        <w:t xml:space="preserve">for </w:t>
      </w:r>
      <w:r w:rsidR="0062321A" w:rsidRPr="00DD665F">
        <w:rPr>
          <w:rFonts w:ascii="Arial" w:hAnsi="Arial" w:cs="Arial"/>
          <w:sz w:val="24"/>
          <w:szCs w:val="24"/>
        </w:rPr>
        <w:t xml:space="preserve">the </w:t>
      </w:r>
      <w:r w:rsidR="00604E3D" w:rsidRPr="00DD665F">
        <w:rPr>
          <w:rFonts w:ascii="Arial" w:hAnsi="Arial" w:cs="Arial"/>
          <w:sz w:val="24"/>
          <w:szCs w:val="24"/>
        </w:rPr>
        <w:t>participants to</w:t>
      </w:r>
      <w:r w:rsidR="00EE2BC6" w:rsidRPr="00DD665F">
        <w:rPr>
          <w:rFonts w:ascii="Arial" w:hAnsi="Arial" w:cs="Arial"/>
          <w:sz w:val="24"/>
          <w:szCs w:val="24"/>
        </w:rPr>
        <w:t xml:space="preserve"> </w:t>
      </w:r>
      <w:r w:rsidR="0062321A" w:rsidRPr="00DD665F">
        <w:rPr>
          <w:rFonts w:ascii="Arial" w:hAnsi="Arial" w:cs="Arial"/>
          <w:sz w:val="24"/>
          <w:szCs w:val="24"/>
        </w:rPr>
        <w:t>provide justifications</w:t>
      </w:r>
      <w:r w:rsidR="00C05B66" w:rsidRPr="00DD665F">
        <w:rPr>
          <w:rFonts w:ascii="Arial" w:hAnsi="Arial" w:cs="Arial"/>
          <w:sz w:val="24"/>
          <w:szCs w:val="24"/>
        </w:rPr>
        <w:t xml:space="preserve"> for their answers</w:t>
      </w:r>
      <w:r w:rsidR="0009444E" w:rsidRPr="00DD665F">
        <w:rPr>
          <w:rFonts w:ascii="Arial" w:hAnsi="Arial" w:cs="Arial"/>
          <w:sz w:val="24"/>
          <w:szCs w:val="24"/>
        </w:rPr>
        <w:t xml:space="preserve">, which added to the depth of the data. </w:t>
      </w:r>
      <w:r w:rsidR="00574FCF" w:rsidRPr="00DD665F">
        <w:rPr>
          <w:rFonts w:ascii="Arial" w:hAnsi="Arial" w:cs="Arial"/>
          <w:sz w:val="24"/>
          <w:szCs w:val="24"/>
        </w:rPr>
        <w:t>Supplementary</w:t>
      </w:r>
      <w:r w:rsidR="00BD7891" w:rsidRPr="00DD665F">
        <w:rPr>
          <w:rFonts w:ascii="Arial" w:hAnsi="Arial" w:cs="Arial"/>
          <w:sz w:val="24"/>
          <w:szCs w:val="24"/>
        </w:rPr>
        <w:t xml:space="preserve"> literature </w:t>
      </w:r>
      <w:r w:rsidR="00766C54" w:rsidRPr="00DD665F">
        <w:rPr>
          <w:rFonts w:ascii="Arial" w:hAnsi="Arial" w:cs="Arial"/>
          <w:sz w:val="24"/>
          <w:szCs w:val="24"/>
        </w:rPr>
        <w:t xml:space="preserve">also </w:t>
      </w:r>
      <w:r w:rsidR="000240C6" w:rsidRPr="00DD665F">
        <w:rPr>
          <w:rFonts w:ascii="Arial" w:hAnsi="Arial" w:cs="Arial"/>
          <w:sz w:val="24"/>
          <w:szCs w:val="24"/>
        </w:rPr>
        <w:t xml:space="preserve">discussed </w:t>
      </w:r>
      <w:r w:rsidR="003E01DB" w:rsidRPr="00DD665F">
        <w:rPr>
          <w:rFonts w:ascii="Arial" w:hAnsi="Arial" w:cs="Arial"/>
          <w:sz w:val="24"/>
          <w:szCs w:val="24"/>
        </w:rPr>
        <w:t xml:space="preserve">how it </w:t>
      </w:r>
      <w:r w:rsidR="002038F7" w:rsidRPr="00DD665F">
        <w:rPr>
          <w:rFonts w:ascii="Arial" w:hAnsi="Arial" w:cs="Arial"/>
          <w:sz w:val="24"/>
          <w:szCs w:val="24"/>
        </w:rPr>
        <w:t>is a f</w:t>
      </w:r>
      <w:r w:rsidR="003E01DB" w:rsidRPr="00DD665F">
        <w:rPr>
          <w:rFonts w:ascii="Arial" w:hAnsi="Arial" w:cs="Arial"/>
          <w:sz w:val="24"/>
          <w:szCs w:val="24"/>
        </w:rPr>
        <w:t>avour</w:t>
      </w:r>
      <w:r w:rsidR="002038F7" w:rsidRPr="00DD665F">
        <w:rPr>
          <w:rFonts w:ascii="Arial" w:hAnsi="Arial" w:cs="Arial"/>
          <w:sz w:val="24"/>
          <w:szCs w:val="24"/>
        </w:rPr>
        <w:t>able method to support</w:t>
      </w:r>
      <w:r w:rsidR="003E01DB" w:rsidRPr="00DD665F">
        <w:rPr>
          <w:rFonts w:ascii="Arial" w:hAnsi="Arial" w:cs="Arial"/>
          <w:sz w:val="24"/>
          <w:szCs w:val="24"/>
        </w:rPr>
        <w:t xml:space="preserve"> </w:t>
      </w:r>
      <w:r w:rsidR="002038F7" w:rsidRPr="00DD665F">
        <w:rPr>
          <w:rFonts w:ascii="Arial" w:hAnsi="Arial" w:cs="Arial"/>
          <w:sz w:val="24"/>
          <w:szCs w:val="24"/>
        </w:rPr>
        <w:t>upholding</w:t>
      </w:r>
      <w:r w:rsidR="003E01DB" w:rsidRPr="00DD665F">
        <w:rPr>
          <w:rFonts w:ascii="Arial" w:hAnsi="Arial" w:cs="Arial"/>
          <w:sz w:val="24"/>
          <w:szCs w:val="24"/>
        </w:rPr>
        <w:t xml:space="preserve"> anonymity and confidentiality</w:t>
      </w:r>
      <w:r w:rsidR="002038F7" w:rsidRPr="00DD665F">
        <w:rPr>
          <w:rFonts w:ascii="Arial" w:hAnsi="Arial" w:cs="Arial"/>
          <w:sz w:val="24"/>
          <w:szCs w:val="24"/>
        </w:rPr>
        <w:t>, which in turn can lead to more authentic responses</w:t>
      </w:r>
      <w:r w:rsidR="00EB0CB1" w:rsidRPr="00DD665F">
        <w:rPr>
          <w:rFonts w:ascii="Arial" w:hAnsi="Arial" w:cs="Arial"/>
          <w:sz w:val="24"/>
          <w:szCs w:val="24"/>
        </w:rPr>
        <w:t xml:space="preserve"> from participants</w:t>
      </w:r>
      <w:r w:rsidR="003E01DB" w:rsidRPr="00DD665F">
        <w:rPr>
          <w:rFonts w:ascii="Arial" w:hAnsi="Arial" w:cs="Arial"/>
          <w:sz w:val="24"/>
          <w:szCs w:val="24"/>
        </w:rPr>
        <w:t xml:space="preserve"> (</w:t>
      </w:r>
      <w:r w:rsidR="002038F7" w:rsidRPr="00DD665F">
        <w:rPr>
          <w:rFonts w:ascii="Arial" w:hAnsi="Arial" w:cs="Arial"/>
          <w:sz w:val="24"/>
          <w:szCs w:val="24"/>
        </w:rPr>
        <w:t>F</w:t>
      </w:r>
      <w:r w:rsidR="003528E4" w:rsidRPr="00DD665F">
        <w:rPr>
          <w:rFonts w:ascii="Arial" w:hAnsi="Arial" w:cs="Arial"/>
          <w:sz w:val="24"/>
          <w:szCs w:val="24"/>
        </w:rPr>
        <w:t>owler, 2013</w:t>
      </w:r>
      <w:r w:rsidR="003E01DB" w:rsidRPr="00DD665F">
        <w:rPr>
          <w:rFonts w:ascii="Arial" w:hAnsi="Arial" w:cs="Arial"/>
          <w:sz w:val="24"/>
          <w:szCs w:val="24"/>
        </w:rPr>
        <w:t>)</w:t>
      </w:r>
      <w:r w:rsidR="003528E4" w:rsidRPr="00DD665F">
        <w:rPr>
          <w:rFonts w:ascii="Arial" w:hAnsi="Arial" w:cs="Arial"/>
          <w:sz w:val="24"/>
          <w:szCs w:val="24"/>
        </w:rPr>
        <w:t xml:space="preserve">. </w:t>
      </w:r>
    </w:p>
    <w:p w14:paraId="5601D489" w14:textId="77777777" w:rsidR="00CB03E8" w:rsidRPr="00DD665F" w:rsidRDefault="00CB03E8">
      <w:pPr>
        <w:rPr>
          <w:rFonts w:ascii="Arial" w:hAnsi="Arial" w:cs="Arial"/>
          <w:sz w:val="24"/>
          <w:szCs w:val="24"/>
        </w:rPr>
      </w:pPr>
    </w:p>
    <w:p w14:paraId="26ADCCB7" w14:textId="17BD9FEB" w:rsidR="00861652" w:rsidRPr="00DD665F" w:rsidRDefault="000E46B9" w:rsidP="00861652">
      <w:pPr>
        <w:rPr>
          <w:rFonts w:ascii="Arial" w:hAnsi="Arial" w:cs="Arial"/>
          <w:sz w:val="24"/>
          <w:szCs w:val="24"/>
        </w:rPr>
      </w:pPr>
      <w:r w:rsidRPr="00DD665F">
        <w:rPr>
          <w:rFonts w:ascii="Arial" w:hAnsi="Arial" w:cs="Arial"/>
          <w:sz w:val="24"/>
          <w:szCs w:val="24"/>
        </w:rPr>
        <w:t>On the other hand</w:t>
      </w:r>
      <w:r w:rsidR="007E2DE7" w:rsidRPr="00DD665F">
        <w:rPr>
          <w:rFonts w:ascii="Arial" w:hAnsi="Arial" w:cs="Arial"/>
          <w:sz w:val="24"/>
          <w:szCs w:val="24"/>
        </w:rPr>
        <w:t xml:space="preserve">, </w:t>
      </w:r>
      <w:r w:rsidR="00EC4D8E" w:rsidRPr="00DD665F">
        <w:rPr>
          <w:rFonts w:ascii="Arial" w:hAnsi="Arial" w:cs="Arial"/>
          <w:sz w:val="24"/>
          <w:szCs w:val="24"/>
        </w:rPr>
        <w:t>additional literature highlight</w:t>
      </w:r>
      <w:r w:rsidR="001B456B" w:rsidRPr="00DD665F">
        <w:rPr>
          <w:rFonts w:ascii="Arial" w:hAnsi="Arial" w:cs="Arial"/>
          <w:sz w:val="24"/>
          <w:szCs w:val="24"/>
        </w:rPr>
        <w:t>ed</w:t>
      </w:r>
      <w:r w:rsidR="00EC4D8E" w:rsidRPr="00DD665F">
        <w:rPr>
          <w:rFonts w:ascii="Arial" w:hAnsi="Arial" w:cs="Arial"/>
          <w:sz w:val="24"/>
          <w:szCs w:val="24"/>
        </w:rPr>
        <w:t xml:space="preserve"> </w:t>
      </w:r>
      <w:r w:rsidR="00B6190B" w:rsidRPr="00DD665F">
        <w:rPr>
          <w:rFonts w:ascii="Arial" w:hAnsi="Arial" w:cs="Arial"/>
          <w:sz w:val="24"/>
          <w:szCs w:val="24"/>
        </w:rPr>
        <w:t>difficulties</w:t>
      </w:r>
      <w:r w:rsidR="00221CC0" w:rsidRPr="00DD665F">
        <w:rPr>
          <w:rFonts w:ascii="Arial" w:hAnsi="Arial" w:cs="Arial"/>
          <w:sz w:val="24"/>
          <w:szCs w:val="24"/>
        </w:rPr>
        <w:t xml:space="preserve"> that can be encountered with the use of questionnaires; for example, </w:t>
      </w:r>
      <w:r w:rsidR="009E743E" w:rsidRPr="00DD665F">
        <w:rPr>
          <w:rFonts w:ascii="Arial" w:hAnsi="Arial" w:cs="Arial"/>
          <w:sz w:val="24"/>
          <w:szCs w:val="24"/>
        </w:rPr>
        <w:t xml:space="preserve">restricted </w:t>
      </w:r>
      <w:r w:rsidR="00167791" w:rsidRPr="00DD665F">
        <w:rPr>
          <w:rFonts w:ascii="Arial" w:hAnsi="Arial" w:cs="Arial"/>
          <w:sz w:val="24"/>
          <w:szCs w:val="24"/>
        </w:rPr>
        <w:t xml:space="preserve">clarity (Oppenheim, </w:t>
      </w:r>
      <w:r w:rsidR="00370656" w:rsidRPr="00DD665F">
        <w:rPr>
          <w:rFonts w:ascii="Arial" w:hAnsi="Arial" w:cs="Arial"/>
          <w:sz w:val="24"/>
          <w:szCs w:val="24"/>
        </w:rPr>
        <w:t>1</w:t>
      </w:r>
      <w:r w:rsidR="00951358" w:rsidRPr="00DD665F">
        <w:rPr>
          <w:rFonts w:ascii="Arial" w:hAnsi="Arial" w:cs="Arial"/>
          <w:sz w:val="24"/>
          <w:szCs w:val="24"/>
        </w:rPr>
        <w:t>992</w:t>
      </w:r>
      <w:r w:rsidR="00370656" w:rsidRPr="00DD665F">
        <w:rPr>
          <w:rFonts w:ascii="Arial" w:hAnsi="Arial" w:cs="Arial"/>
          <w:sz w:val="24"/>
          <w:szCs w:val="24"/>
        </w:rPr>
        <w:t xml:space="preserve">), limited depth (Babbie, 2016), and the challenge of constructing </w:t>
      </w:r>
      <w:r w:rsidR="0002347D" w:rsidRPr="00DD665F">
        <w:rPr>
          <w:rFonts w:ascii="Arial" w:hAnsi="Arial" w:cs="Arial"/>
          <w:sz w:val="24"/>
          <w:szCs w:val="24"/>
        </w:rPr>
        <w:t>concise and effective questions (Dillman</w:t>
      </w:r>
      <w:r w:rsidR="006168D7" w:rsidRPr="00DD665F">
        <w:rPr>
          <w:rFonts w:ascii="Arial" w:hAnsi="Arial" w:cs="Arial"/>
          <w:sz w:val="24"/>
          <w:szCs w:val="24"/>
        </w:rPr>
        <w:t>, Smyth &amp; Christian</w:t>
      </w:r>
      <w:r w:rsidR="0002347D" w:rsidRPr="00DD665F">
        <w:rPr>
          <w:rFonts w:ascii="Arial" w:hAnsi="Arial" w:cs="Arial"/>
          <w:sz w:val="24"/>
          <w:szCs w:val="24"/>
        </w:rPr>
        <w:t>, 2014)</w:t>
      </w:r>
      <w:r w:rsidR="00CA4B39" w:rsidRPr="00DD665F">
        <w:rPr>
          <w:rFonts w:ascii="Arial" w:hAnsi="Arial" w:cs="Arial"/>
          <w:sz w:val="24"/>
          <w:szCs w:val="24"/>
        </w:rPr>
        <w:t xml:space="preserve">. </w:t>
      </w:r>
      <w:r w:rsidR="00E00FDD" w:rsidRPr="00DD665F">
        <w:rPr>
          <w:rFonts w:ascii="Arial" w:hAnsi="Arial" w:cs="Arial"/>
          <w:sz w:val="24"/>
          <w:szCs w:val="24"/>
        </w:rPr>
        <w:t>Moreover</w:t>
      </w:r>
      <w:r w:rsidR="00A50A9E" w:rsidRPr="00DD665F">
        <w:rPr>
          <w:rFonts w:ascii="Arial" w:hAnsi="Arial" w:cs="Arial"/>
          <w:sz w:val="24"/>
          <w:szCs w:val="24"/>
        </w:rPr>
        <w:t xml:space="preserve">, </w:t>
      </w:r>
      <w:r w:rsidR="00B24A33" w:rsidRPr="00DD665F">
        <w:rPr>
          <w:rFonts w:ascii="Arial" w:hAnsi="Arial" w:cs="Arial"/>
          <w:sz w:val="24"/>
          <w:szCs w:val="24"/>
        </w:rPr>
        <w:t>O’Cath</w:t>
      </w:r>
      <w:r w:rsidR="00086CE2" w:rsidRPr="00DD665F">
        <w:rPr>
          <w:rFonts w:ascii="Arial" w:hAnsi="Arial" w:cs="Arial"/>
          <w:sz w:val="24"/>
          <w:szCs w:val="24"/>
        </w:rPr>
        <w:t>ain</w:t>
      </w:r>
      <w:r w:rsidR="00A50A9E" w:rsidRPr="00DD665F">
        <w:rPr>
          <w:rFonts w:ascii="Arial" w:hAnsi="Arial" w:cs="Arial"/>
          <w:sz w:val="24"/>
          <w:szCs w:val="24"/>
        </w:rPr>
        <w:t xml:space="preserve"> </w:t>
      </w:r>
      <w:r w:rsidR="00086CE2" w:rsidRPr="00DD665F">
        <w:rPr>
          <w:rFonts w:ascii="Arial" w:hAnsi="Arial" w:cs="Arial"/>
          <w:sz w:val="24"/>
          <w:szCs w:val="24"/>
        </w:rPr>
        <w:t xml:space="preserve">and Thomas </w:t>
      </w:r>
      <w:r w:rsidR="00A50A9E" w:rsidRPr="00DD665F">
        <w:rPr>
          <w:rFonts w:ascii="Arial" w:hAnsi="Arial" w:cs="Arial"/>
          <w:sz w:val="24"/>
          <w:szCs w:val="24"/>
        </w:rPr>
        <w:t>(20</w:t>
      </w:r>
      <w:r w:rsidR="00086CE2" w:rsidRPr="00DD665F">
        <w:rPr>
          <w:rFonts w:ascii="Arial" w:hAnsi="Arial" w:cs="Arial"/>
          <w:sz w:val="24"/>
          <w:szCs w:val="24"/>
        </w:rPr>
        <w:t>04</w:t>
      </w:r>
      <w:r w:rsidR="00A50A9E" w:rsidRPr="00DD665F">
        <w:rPr>
          <w:rFonts w:ascii="Arial" w:hAnsi="Arial" w:cs="Arial"/>
          <w:sz w:val="24"/>
          <w:szCs w:val="24"/>
        </w:rPr>
        <w:t xml:space="preserve">) </w:t>
      </w:r>
      <w:r w:rsidR="001916ED" w:rsidRPr="00DD665F">
        <w:rPr>
          <w:rFonts w:ascii="Arial" w:hAnsi="Arial" w:cs="Arial"/>
          <w:sz w:val="24"/>
          <w:szCs w:val="24"/>
        </w:rPr>
        <w:t xml:space="preserve">identified that the efficacy of questionnaires may be restricted </w:t>
      </w:r>
      <w:r w:rsidR="00CB507F" w:rsidRPr="00DD665F">
        <w:rPr>
          <w:rFonts w:ascii="Arial" w:hAnsi="Arial" w:cs="Arial"/>
          <w:sz w:val="24"/>
          <w:szCs w:val="24"/>
        </w:rPr>
        <w:t xml:space="preserve">due to </w:t>
      </w:r>
      <w:r w:rsidR="00795D55" w:rsidRPr="00DD665F">
        <w:rPr>
          <w:rFonts w:ascii="Arial" w:hAnsi="Arial" w:cs="Arial"/>
          <w:sz w:val="24"/>
          <w:szCs w:val="24"/>
        </w:rPr>
        <w:t xml:space="preserve">participant’s </w:t>
      </w:r>
      <w:r w:rsidR="00CB507F" w:rsidRPr="00DD665F">
        <w:rPr>
          <w:rFonts w:ascii="Arial" w:hAnsi="Arial" w:cs="Arial"/>
          <w:sz w:val="24"/>
          <w:szCs w:val="24"/>
        </w:rPr>
        <w:t>differing levels of literacy and comprehension</w:t>
      </w:r>
      <w:r w:rsidR="00A3679C" w:rsidRPr="00DD665F">
        <w:rPr>
          <w:rFonts w:ascii="Arial" w:hAnsi="Arial" w:cs="Arial"/>
          <w:sz w:val="24"/>
          <w:szCs w:val="24"/>
        </w:rPr>
        <w:t>,</w:t>
      </w:r>
      <w:r w:rsidR="00DA5033" w:rsidRPr="00DD665F">
        <w:rPr>
          <w:rFonts w:ascii="Arial" w:hAnsi="Arial" w:cs="Arial"/>
          <w:sz w:val="24"/>
          <w:szCs w:val="24"/>
        </w:rPr>
        <w:t xml:space="preserve"> which can l</w:t>
      </w:r>
      <w:r w:rsidR="009C6D96" w:rsidRPr="00DD665F">
        <w:rPr>
          <w:rFonts w:ascii="Arial" w:hAnsi="Arial" w:cs="Arial"/>
          <w:sz w:val="24"/>
          <w:szCs w:val="24"/>
        </w:rPr>
        <w:t>ead to omissions and/or unclear answers</w:t>
      </w:r>
      <w:r w:rsidR="006E761A" w:rsidRPr="00DD665F">
        <w:rPr>
          <w:rFonts w:ascii="Arial" w:hAnsi="Arial" w:cs="Arial"/>
          <w:sz w:val="24"/>
          <w:szCs w:val="24"/>
        </w:rPr>
        <w:t xml:space="preserve">. </w:t>
      </w:r>
    </w:p>
    <w:p w14:paraId="749359ED" w14:textId="4D5A1CBF" w:rsidR="00861652" w:rsidRPr="00DD665F" w:rsidRDefault="00861652" w:rsidP="00861652">
      <w:pPr>
        <w:ind w:firstLine="720"/>
        <w:rPr>
          <w:rFonts w:ascii="Arial" w:hAnsi="Arial" w:cs="Arial"/>
          <w:sz w:val="24"/>
          <w:szCs w:val="24"/>
        </w:rPr>
      </w:pPr>
      <w:r w:rsidRPr="00DD665F">
        <w:rPr>
          <w:rFonts w:ascii="Arial" w:hAnsi="Arial" w:cs="Arial"/>
          <w:sz w:val="24"/>
          <w:szCs w:val="24"/>
        </w:rPr>
        <w:t>In this instance, these aspects were addressed through adopting the use of both closed (quantitative) and open (qualitative) questions to ensure that participants had the opportunity to express their preferences in their own words, slightly mitigating a lack of depth and warranting authenticity in the collected data (</w:t>
      </w:r>
      <w:r w:rsidR="00086CE2" w:rsidRPr="00DD665F">
        <w:rPr>
          <w:rFonts w:ascii="Arial" w:hAnsi="Arial" w:cs="Arial"/>
          <w:sz w:val="24"/>
          <w:szCs w:val="24"/>
        </w:rPr>
        <w:t xml:space="preserve">O’Cathain </w:t>
      </w:r>
      <w:r w:rsidR="00C055FB" w:rsidRPr="00DD665F">
        <w:rPr>
          <w:rFonts w:ascii="Arial" w:hAnsi="Arial" w:cs="Arial"/>
          <w:sz w:val="24"/>
          <w:szCs w:val="24"/>
        </w:rPr>
        <w:t xml:space="preserve">&amp; </w:t>
      </w:r>
      <w:r w:rsidR="00086CE2" w:rsidRPr="00DD665F">
        <w:rPr>
          <w:rFonts w:ascii="Arial" w:hAnsi="Arial" w:cs="Arial"/>
          <w:sz w:val="24"/>
          <w:szCs w:val="24"/>
        </w:rPr>
        <w:t>Thomas</w:t>
      </w:r>
      <w:r w:rsidR="00C055FB" w:rsidRPr="00DD665F">
        <w:rPr>
          <w:rFonts w:ascii="Arial" w:hAnsi="Arial" w:cs="Arial"/>
          <w:sz w:val="24"/>
          <w:szCs w:val="24"/>
        </w:rPr>
        <w:t xml:space="preserve">, </w:t>
      </w:r>
      <w:r w:rsidR="00086CE2" w:rsidRPr="00DD665F">
        <w:rPr>
          <w:rFonts w:ascii="Arial" w:hAnsi="Arial" w:cs="Arial"/>
          <w:sz w:val="24"/>
          <w:szCs w:val="24"/>
        </w:rPr>
        <w:t>2004</w:t>
      </w:r>
      <w:r w:rsidRPr="00DD665F">
        <w:rPr>
          <w:rFonts w:ascii="Arial" w:hAnsi="Arial" w:cs="Arial"/>
          <w:sz w:val="24"/>
          <w:szCs w:val="24"/>
        </w:rPr>
        <w:t>)</w:t>
      </w:r>
      <w:r w:rsidR="0056009D" w:rsidRPr="00DD665F">
        <w:rPr>
          <w:rFonts w:ascii="Arial" w:hAnsi="Arial" w:cs="Arial"/>
          <w:sz w:val="24"/>
          <w:szCs w:val="24"/>
        </w:rPr>
        <w:t xml:space="preserve">, </w:t>
      </w:r>
      <w:r w:rsidR="007B68D1" w:rsidRPr="00DD665F">
        <w:rPr>
          <w:rFonts w:ascii="Arial" w:hAnsi="Arial" w:cs="Arial"/>
          <w:sz w:val="24"/>
          <w:szCs w:val="24"/>
        </w:rPr>
        <w:t>while</w:t>
      </w:r>
      <w:r w:rsidR="0056009D" w:rsidRPr="00DD665F">
        <w:rPr>
          <w:rFonts w:ascii="Arial" w:hAnsi="Arial" w:cs="Arial"/>
          <w:sz w:val="24"/>
          <w:szCs w:val="24"/>
        </w:rPr>
        <w:t xml:space="preserve"> </w:t>
      </w:r>
      <w:r w:rsidR="000F0563" w:rsidRPr="00DD665F">
        <w:rPr>
          <w:rFonts w:ascii="Arial" w:hAnsi="Arial" w:cs="Arial"/>
          <w:sz w:val="24"/>
          <w:szCs w:val="24"/>
        </w:rPr>
        <w:t>retaining</w:t>
      </w:r>
      <w:r w:rsidR="0056009D" w:rsidRPr="00DD665F">
        <w:rPr>
          <w:rFonts w:ascii="Arial" w:hAnsi="Arial" w:cs="Arial"/>
          <w:sz w:val="24"/>
          <w:szCs w:val="24"/>
        </w:rPr>
        <w:t xml:space="preserve"> standardisation</w:t>
      </w:r>
      <w:r w:rsidR="000F0563" w:rsidRPr="00DD665F">
        <w:rPr>
          <w:rFonts w:ascii="Arial" w:hAnsi="Arial" w:cs="Arial"/>
          <w:sz w:val="24"/>
          <w:szCs w:val="24"/>
        </w:rPr>
        <w:t xml:space="preserve"> (Dillman, Smyth &amp; Christian, 2014)</w:t>
      </w:r>
      <w:r w:rsidRPr="00DD665F">
        <w:rPr>
          <w:rFonts w:ascii="Arial" w:hAnsi="Arial" w:cs="Arial"/>
          <w:sz w:val="24"/>
          <w:szCs w:val="24"/>
        </w:rPr>
        <w:t>. Furthermore, the language used to formulate the questions was clear, concise and appropriate for the participants</w:t>
      </w:r>
      <w:r w:rsidR="002E528C" w:rsidRPr="00DD665F">
        <w:rPr>
          <w:rFonts w:ascii="Arial" w:hAnsi="Arial" w:cs="Arial"/>
          <w:sz w:val="24"/>
          <w:szCs w:val="24"/>
        </w:rPr>
        <w:t xml:space="preserve"> to</w:t>
      </w:r>
      <w:r w:rsidR="00DF79B4" w:rsidRPr="00DD665F">
        <w:rPr>
          <w:rFonts w:ascii="Arial" w:hAnsi="Arial" w:cs="Arial"/>
          <w:sz w:val="24"/>
          <w:szCs w:val="24"/>
        </w:rPr>
        <w:t xml:space="preserve"> guarantee accessibility and</w:t>
      </w:r>
      <w:r w:rsidR="002E528C" w:rsidRPr="00DD665F">
        <w:rPr>
          <w:rFonts w:ascii="Arial" w:hAnsi="Arial" w:cs="Arial"/>
          <w:sz w:val="24"/>
          <w:szCs w:val="24"/>
        </w:rPr>
        <w:t xml:space="preserve"> avoid </w:t>
      </w:r>
      <w:r w:rsidR="00104770" w:rsidRPr="00DD665F">
        <w:rPr>
          <w:rFonts w:ascii="Arial" w:hAnsi="Arial" w:cs="Arial"/>
          <w:sz w:val="24"/>
          <w:szCs w:val="24"/>
        </w:rPr>
        <w:t>misunderstandings</w:t>
      </w:r>
      <w:r w:rsidR="00DF79B4" w:rsidRPr="00DD665F">
        <w:rPr>
          <w:rFonts w:ascii="Arial" w:hAnsi="Arial" w:cs="Arial"/>
          <w:sz w:val="24"/>
          <w:szCs w:val="24"/>
        </w:rPr>
        <w:t>.</w:t>
      </w:r>
      <w:r w:rsidR="007B68D1" w:rsidRPr="00DD665F">
        <w:rPr>
          <w:rFonts w:ascii="Arial" w:hAnsi="Arial" w:cs="Arial"/>
          <w:sz w:val="24"/>
          <w:szCs w:val="24"/>
        </w:rPr>
        <w:t xml:space="preserve"> </w:t>
      </w:r>
      <w:r w:rsidR="000B637A" w:rsidRPr="00DD665F">
        <w:rPr>
          <w:rFonts w:ascii="Arial" w:hAnsi="Arial" w:cs="Arial"/>
          <w:sz w:val="24"/>
          <w:szCs w:val="24"/>
        </w:rPr>
        <w:t>This aligns with the</w:t>
      </w:r>
      <w:r w:rsidR="00F754D5" w:rsidRPr="00DD665F">
        <w:rPr>
          <w:rFonts w:ascii="Arial" w:hAnsi="Arial" w:cs="Arial"/>
          <w:sz w:val="24"/>
          <w:szCs w:val="24"/>
        </w:rPr>
        <w:t xml:space="preserve"> suggestions provided by Ro</w:t>
      </w:r>
      <w:r w:rsidR="00973730" w:rsidRPr="00DD665F">
        <w:rPr>
          <w:rFonts w:ascii="Arial" w:hAnsi="Arial" w:cs="Arial"/>
          <w:sz w:val="24"/>
          <w:szCs w:val="24"/>
        </w:rPr>
        <w:t>o</w:t>
      </w:r>
      <w:r w:rsidR="00F754D5" w:rsidRPr="00DD665F">
        <w:rPr>
          <w:rFonts w:ascii="Arial" w:hAnsi="Arial" w:cs="Arial"/>
          <w:sz w:val="24"/>
          <w:szCs w:val="24"/>
        </w:rPr>
        <w:t>pa and Rani (2012)</w:t>
      </w:r>
      <w:r w:rsidR="00D03852" w:rsidRPr="00DD665F">
        <w:rPr>
          <w:rFonts w:ascii="Arial" w:hAnsi="Arial" w:cs="Arial"/>
          <w:sz w:val="24"/>
          <w:szCs w:val="24"/>
        </w:rPr>
        <w:t>;</w:t>
      </w:r>
      <w:r w:rsidR="00830CA5" w:rsidRPr="00DD665F">
        <w:rPr>
          <w:rFonts w:ascii="Arial" w:hAnsi="Arial" w:cs="Arial"/>
          <w:sz w:val="24"/>
          <w:szCs w:val="24"/>
        </w:rPr>
        <w:t xml:space="preserve"> they outlined that questions </w:t>
      </w:r>
      <w:r w:rsidR="00F84FEB" w:rsidRPr="00DD665F">
        <w:rPr>
          <w:rFonts w:ascii="Arial" w:hAnsi="Arial" w:cs="Arial"/>
          <w:sz w:val="24"/>
          <w:szCs w:val="24"/>
        </w:rPr>
        <w:t>used in questionnaires should naturally progress fro</w:t>
      </w:r>
      <w:r w:rsidR="009D5F73" w:rsidRPr="00DD665F">
        <w:rPr>
          <w:rFonts w:ascii="Arial" w:hAnsi="Arial" w:cs="Arial"/>
          <w:sz w:val="24"/>
          <w:szCs w:val="24"/>
        </w:rPr>
        <w:t>m</w:t>
      </w:r>
      <w:r w:rsidR="00F84FEB" w:rsidRPr="00DD665F">
        <w:rPr>
          <w:rFonts w:ascii="Arial" w:hAnsi="Arial" w:cs="Arial"/>
          <w:sz w:val="24"/>
          <w:szCs w:val="24"/>
        </w:rPr>
        <w:t xml:space="preserve"> general to specific (in this </w:t>
      </w:r>
      <w:r w:rsidR="009D5F73" w:rsidRPr="00DD665F">
        <w:rPr>
          <w:rFonts w:ascii="Arial" w:hAnsi="Arial" w:cs="Arial"/>
          <w:sz w:val="24"/>
          <w:szCs w:val="24"/>
        </w:rPr>
        <w:t xml:space="preserve">case, </w:t>
      </w:r>
      <w:r w:rsidR="00822072" w:rsidRPr="00DD665F">
        <w:rPr>
          <w:rFonts w:ascii="Arial" w:hAnsi="Arial" w:cs="Arial"/>
          <w:sz w:val="24"/>
          <w:szCs w:val="24"/>
        </w:rPr>
        <w:t>beginning</w:t>
      </w:r>
      <w:r w:rsidR="009D5F73" w:rsidRPr="00DD665F">
        <w:rPr>
          <w:rFonts w:ascii="Arial" w:hAnsi="Arial" w:cs="Arial"/>
          <w:sz w:val="24"/>
          <w:szCs w:val="24"/>
        </w:rPr>
        <w:t xml:space="preserve"> </w:t>
      </w:r>
      <w:r w:rsidR="008C5899" w:rsidRPr="00DD665F">
        <w:rPr>
          <w:rFonts w:ascii="Arial" w:hAnsi="Arial" w:cs="Arial"/>
          <w:sz w:val="24"/>
          <w:szCs w:val="24"/>
        </w:rPr>
        <w:t xml:space="preserve">with </w:t>
      </w:r>
      <w:r w:rsidR="009D5F73" w:rsidRPr="00DD665F">
        <w:rPr>
          <w:rFonts w:ascii="Arial" w:hAnsi="Arial" w:cs="Arial"/>
          <w:sz w:val="24"/>
          <w:szCs w:val="24"/>
        </w:rPr>
        <w:t xml:space="preserve">the Likert scale </w:t>
      </w:r>
      <w:r w:rsidR="00822072" w:rsidRPr="00DD665F">
        <w:rPr>
          <w:rFonts w:ascii="Arial" w:hAnsi="Arial" w:cs="Arial"/>
          <w:sz w:val="24"/>
          <w:szCs w:val="24"/>
        </w:rPr>
        <w:t xml:space="preserve">and progressing to </w:t>
      </w:r>
      <w:r w:rsidR="00541EA2" w:rsidRPr="00DD665F">
        <w:rPr>
          <w:rFonts w:ascii="Arial" w:hAnsi="Arial" w:cs="Arial"/>
          <w:sz w:val="24"/>
          <w:szCs w:val="24"/>
        </w:rPr>
        <w:t>individualised</w:t>
      </w:r>
      <w:r w:rsidR="00AA2A2A" w:rsidRPr="00DD665F">
        <w:rPr>
          <w:rFonts w:ascii="Arial" w:hAnsi="Arial" w:cs="Arial"/>
          <w:sz w:val="24"/>
          <w:szCs w:val="24"/>
        </w:rPr>
        <w:t>, written</w:t>
      </w:r>
      <w:r w:rsidR="009D5F73" w:rsidRPr="00DD665F">
        <w:rPr>
          <w:rFonts w:ascii="Arial" w:hAnsi="Arial" w:cs="Arial"/>
          <w:sz w:val="24"/>
          <w:szCs w:val="24"/>
        </w:rPr>
        <w:t xml:space="preserve"> </w:t>
      </w:r>
      <w:r w:rsidR="00AA2A2A" w:rsidRPr="00DD665F">
        <w:rPr>
          <w:rFonts w:ascii="Arial" w:hAnsi="Arial" w:cs="Arial"/>
          <w:sz w:val="24"/>
          <w:szCs w:val="24"/>
        </w:rPr>
        <w:t>responses</w:t>
      </w:r>
      <w:r w:rsidR="009D5F73" w:rsidRPr="00DD665F">
        <w:rPr>
          <w:rFonts w:ascii="Arial" w:hAnsi="Arial" w:cs="Arial"/>
          <w:sz w:val="24"/>
          <w:szCs w:val="24"/>
        </w:rPr>
        <w:t>),</w:t>
      </w:r>
      <w:r w:rsidR="00541EA2" w:rsidRPr="00DD665F">
        <w:rPr>
          <w:rFonts w:ascii="Arial" w:hAnsi="Arial" w:cs="Arial"/>
          <w:sz w:val="24"/>
          <w:szCs w:val="24"/>
        </w:rPr>
        <w:t xml:space="preserve"> and should use clear</w:t>
      </w:r>
      <w:r w:rsidR="003523EA" w:rsidRPr="00DD665F">
        <w:rPr>
          <w:rFonts w:ascii="Arial" w:hAnsi="Arial" w:cs="Arial"/>
          <w:sz w:val="24"/>
          <w:szCs w:val="24"/>
        </w:rPr>
        <w:t xml:space="preserve"> language to limit </w:t>
      </w:r>
      <w:r w:rsidR="002B2208" w:rsidRPr="00DD665F">
        <w:rPr>
          <w:rFonts w:ascii="Arial" w:hAnsi="Arial" w:cs="Arial"/>
          <w:sz w:val="24"/>
          <w:szCs w:val="24"/>
        </w:rPr>
        <w:t>interpretation complication</w:t>
      </w:r>
      <w:r w:rsidR="004C4900">
        <w:rPr>
          <w:rFonts w:ascii="Arial" w:hAnsi="Arial" w:cs="Arial"/>
          <w:sz w:val="24"/>
          <w:szCs w:val="24"/>
        </w:rPr>
        <w:t>s</w:t>
      </w:r>
      <w:r w:rsidR="002B2208" w:rsidRPr="00DD665F">
        <w:rPr>
          <w:rFonts w:ascii="Arial" w:hAnsi="Arial" w:cs="Arial"/>
          <w:sz w:val="24"/>
          <w:szCs w:val="24"/>
        </w:rPr>
        <w:t xml:space="preserve">. </w:t>
      </w:r>
    </w:p>
    <w:p w14:paraId="52E62677" w14:textId="77777777" w:rsidR="009A62DD" w:rsidRPr="00DD665F" w:rsidRDefault="009A62DD">
      <w:pPr>
        <w:rPr>
          <w:rFonts w:ascii="Arial" w:hAnsi="Arial" w:cs="Arial"/>
          <w:sz w:val="24"/>
          <w:szCs w:val="24"/>
        </w:rPr>
      </w:pPr>
    </w:p>
    <w:p w14:paraId="0462C8AC" w14:textId="00C53A34" w:rsidR="002F1D9D" w:rsidRPr="00DD665F" w:rsidRDefault="002F1D9D" w:rsidP="002F1D9D">
      <w:pPr>
        <w:rPr>
          <w:rFonts w:ascii="Arial" w:hAnsi="Arial" w:cs="Arial"/>
          <w:sz w:val="24"/>
          <w:szCs w:val="24"/>
        </w:rPr>
      </w:pPr>
      <w:r w:rsidRPr="00DD665F">
        <w:rPr>
          <w:rFonts w:ascii="Arial" w:hAnsi="Arial" w:cs="Arial"/>
          <w:sz w:val="24"/>
          <w:szCs w:val="24"/>
        </w:rPr>
        <w:t>Specific to the questionnaire utilised, six questions were posed to the participants; f</w:t>
      </w:r>
      <w:r w:rsidR="00047426" w:rsidRPr="00DD665F">
        <w:rPr>
          <w:rFonts w:ascii="Arial" w:hAnsi="Arial" w:cs="Arial"/>
          <w:sz w:val="24"/>
          <w:szCs w:val="24"/>
        </w:rPr>
        <w:t>our</w:t>
      </w:r>
      <w:r w:rsidRPr="00DD665F">
        <w:rPr>
          <w:rFonts w:ascii="Arial" w:hAnsi="Arial" w:cs="Arial"/>
          <w:sz w:val="24"/>
          <w:szCs w:val="24"/>
        </w:rPr>
        <w:t xml:space="preserve"> of the questions </w:t>
      </w:r>
      <w:r w:rsidR="00D90A2B" w:rsidRPr="00DD665F">
        <w:rPr>
          <w:rFonts w:ascii="Arial" w:hAnsi="Arial" w:cs="Arial"/>
          <w:sz w:val="24"/>
          <w:szCs w:val="24"/>
        </w:rPr>
        <w:t>asked</w:t>
      </w:r>
      <w:r w:rsidRPr="00DD665F">
        <w:rPr>
          <w:rFonts w:ascii="Arial" w:hAnsi="Arial" w:cs="Arial"/>
          <w:sz w:val="24"/>
          <w:szCs w:val="24"/>
        </w:rPr>
        <w:t xml:space="preserve"> participants to indicate their response </w:t>
      </w:r>
      <w:r w:rsidR="0018652C" w:rsidRPr="00DD665F">
        <w:rPr>
          <w:rFonts w:ascii="Arial" w:hAnsi="Arial" w:cs="Arial"/>
          <w:sz w:val="24"/>
          <w:szCs w:val="24"/>
        </w:rPr>
        <w:t xml:space="preserve">to a statement </w:t>
      </w:r>
      <w:r w:rsidRPr="00DD665F">
        <w:rPr>
          <w:rFonts w:ascii="Arial" w:hAnsi="Arial" w:cs="Arial"/>
          <w:sz w:val="24"/>
          <w:szCs w:val="24"/>
        </w:rPr>
        <w:t xml:space="preserve">using a 5-point Likert scale, </w:t>
      </w:r>
      <w:r w:rsidR="00047426" w:rsidRPr="00DD665F">
        <w:rPr>
          <w:rFonts w:ascii="Arial" w:hAnsi="Arial" w:cs="Arial"/>
          <w:sz w:val="24"/>
          <w:szCs w:val="24"/>
        </w:rPr>
        <w:t xml:space="preserve">the fifth </w:t>
      </w:r>
      <w:r w:rsidR="00F71F34" w:rsidRPr="00DD665F">
        <w:rPr>
          <w:rFonts w:ascii="Arial" w:hAnsi="Arial" w:cs="Arial"/>
          <w:sz w:val="24"/>
          <w:szCs w:val="24"/>
        </w:rPr>
        <w:t xml:space="preserve">asked for a choice to be made between two provided options, </w:t>
      </w:r>
      <w:r w:rsidRPr="00DD665F">
        <w:rPr>
          <w:rFonts w:ascii="Arial" w:hAnsi="Arial" w:cs="Arial"/>
          <w:sz w:val="24"/>
          <w:szCs w:val="24"/>
        </w:rPr>
        <w:t>and the sixth question was qualitative by design, requiring a written response. These questions were designed to gauge the participant</w:t>
      </w:r>
      <w:r w:rsidR="00723402" w:rsidRPr="00DD665F">
        <w:rPr>
          <w:rFonts w:ascii="Arial" w:hAnsi="Arial" w:cs="Arial"/>
          <w:sz w:val="24"/>
          <w:szCs w:val="24"/>
        </w:rPr>
        <w:t>’</w:t>
      </w:r>
      <w:r w:rsidRPr="00DD665F">
        <w:rPr>
          <w:rFonts w:ascii="Arial" w:hAnsi="Arial" w:cs="Arial"/>
          <w:sz w:val="24"/>
          <w:szCs w:val="24"/>
        </w:rPr>
        <w:t>s perceptions of the use of brain breaks</w:t>
      </w:r>
      <w:r w:rsidR="00723402" w:rsidRPr="00DD665F">
        <w:rPr>
          <w:rFonts w:ascii="Arial" w:hAnsi="Arial" w:cs="Arial"/>
          <w:sz w:val="24"/>
          <w:szCs w:val="24"/>
        </w:rPr>
        <w:t xml:space="preserve">. </w:t>
      </w:r>
    </w:p>
    <w:p w14:paraId="77F29361" w14:textId="6AFEAF61" w:rsidR="004C6647" w:rsidRPr="00DD665F" w:rsidRDefault="0051174D">
      <w:pPr>
        <w:rPr>
          <w:rFonts w:ascii="Arial" w:hAnsi="Arial" w:cs="Arial"/>
          <w:sz w:val="24"/>
          <w:szCs w:val="24"/>
        </w:rPr>
      </w:pPr>
      <w:r w:rsidRPr="00DD665F">
        <w:rPr>
          <w:rFonts w:ascii="Arial" w:hAnsi="Arial" w:cs="Arial"/>
          <w:sz w:val="24"/>
          <w:szCs w:val="24"/>
        </w:rPr>
        <w:tab/>
      </w:r>
      <w:r w:rsidR="00776385" w:rsidRPr="00DD665F">
        <w:rPr>
          <w:rFonts w:ascii="Arial" w:hAnsi="Arial" w:cs="Arial"/>
          <w:sz w:val="24"/>
          <w:szCs w:val="24"/>
        </w:rPr>
        <w:t>As o</w:t>
      </w:r>
      <w:r w:rsidR="00A10D9C" w:rsidRPr="00DD665F">
        <w:rPr>
          <w:rFonts w:ascii="Arial" w:hAnsi="Arial" w:cs="Arial"/>
          <w:sz w:val="24"/>
          <w:szCs w:val="24"/>
        </w:rPr>
        <w:t>ne of the most known tools for measuring</w:t>
      </w:r>
      <w:r w:rsidR="007A0731" w:rsidRPr="00DD665F">
        <w:rPr>
          <w:rFonts w:ascii="Arial" w:hAnsi="Arial" w:cs="Arial"/>
          <w:sz w:val="24"/>
          <w:szCs w:val="24"/>
        </w:rPr>
        <w:t xml:space="preserve"> opinions, attitudes and/or behaviours, </w:t>
      </w:r>
      <w:r w:rsidR="00352901" w:rsidRPr="00DD665F">
        <w:rPr>
          <w:rFonts w:ascii="Arial" w:hAnsi="Arial" w:cs="Arial"/>
          <w:sz w:val="24"/>
          <w:szCs w:val="24"/>
        </w:rPr>
        <w:t xml:space="preserve">Likert scales have been </w:t>
      </w:r>
      <w:r w:rsidR="008A4BDE" w:rsidRPr="00DD665F">
        <w:rPr>
          <w:rFonts w:ascii="Arial" w:hAnsi="Arial" w:cs="Arial"/>
          <w:sz w:val="24"/>
          <w:szCs w:val="24"/>
        </w:rPr>
        <w:t xml:space="preserve">vastly </w:t>
      </w:r>
      <w:r w:rsidR="00352901" w:rsidRPr="00DD665F">
        <w:rPr>
          <w:rFonts w:ascii="Arial" w:hAnsi="Arial" w:cs="Arial"/>
          <w:sz w:val="24"/>
          <w:szCs w:val="24"/>
        </w:rPr>
        <w:t>adopted in research</w:t>
      </w:r>
      <w:r w:rsidR="00683B22" w:rsidRPr="00DD665F">
        <w:rPr>
          <w:rFonts w:ascii="Arial" w:hAnsi="Arial" w:cs="Arial"/>
          <w:sz w:val="24"/>
          <w:szCs w:val="24"/>
        </w:rPr>
        <w:t>. Variation exists in its composition and application</w:t>
      </w:r>
      <w:r w:rsidR="00B845DA" w:rsidRPr="00DD665F">
        <w:rPr>
          <w:rFonts w:ascii="Arial" w:hAnsi="Arial" w:cs="Arial"/>
          <w:sz w:val="24"/>
          <w:szCs w:val="24"/>
        </w:rPr>
        <w:t>; even though Likert (1932) developed the scale with five distinct points outline</w:t>
      </w:r>
      <w:r w:rsidR="00130279" w:rsidRPr="00DD665F">
        <w:rPr>
          <w:rFonts w:ascii="Arial" w:hAnsi="Arial" w:cs="Arial"/>
          <w:sz w:val="24"/>
          <w:szCs w:val="24"/>
        </w:rPr>
        <w:t>d</w:t>
      </w:r>
      <w:r w:rsidR="00B845DA" w:rsidRPr="00DD665F">
        <w:rPr>
          <w:rFonts w:ascii="Arial" w:hAnsi="Arial" w:cs="Arial"/>
          <w:sz w:val="24"/>
          <w:szCs w:val="24"/>
        </w:rPr>
        <w:t xml:space="preserve">, </w:t>
      </w:r>
      <w:r w:rsidR="00170F19" w:rsidRPr="00DD665F">
        <w:rPr>
          <w:rFonts w:ascii="Arial" w:hAnsi="Arial" w:cs="Arial"/>
          <w:sz w:val="24"/>
          <w:szCs w:val="24"/>
        </w:rPr>
        <w:t>contemporary research has debated if additional/fewer categories would be better suited (</w:t>
      </w:r>
      <w:r w:rsidR="0037371D" w:rsidRPr="00DD665F">
        <w:rPr>
          <w:rFonts w:ascii="Arial" w:hAnsi="Arial" w:cs="Arial"/>
          <w:sz w:val="24"/>
          <w:szCs w:val="24"/>
        </w:rPr>
        <w:t xml:space="preserve">Joshi et al, </w:t>
      </w:r>
      <w:r w:rsidR="00130279" w:rsidRPr="00DD665F">
        <w:rPr>
          <w:rFonts w:ascii="Arial" w:hAnsi="Arial" w:cs="Arial"/>
          <w:sz w:val="24"/>
          <w:szCs w:val="24"/>
        </w:rPr>
        <w:t>2015</w:t>
      </w:r>
      <w:r w:rsidR="00170F19" w:rsidRPr="00DD665F">
        <w:rPr>
          <w:rFonts w:ascii="Arial" w:hAnsi="Arial" w:cs="Arial"/>
          <w:sz w:val="24"/>
          <w:szCs w:val="24"/>
        </w:rPr>
        <w:t xml:space="preserve">). </w:t>
      </w:r>
      <w:r w:rsidR="00543CAE" w:rsidRPr="00DD665F">
        <w:rPr>
          <w:rFonts w:ascii="Arial" w:hAnsi="Arial" w:cs="Arial"/>
          <w:sz w:val="24"/>
          <w:szCs w:val="24"/>
        </w:rPr>
        <w:t>In consideration of what best suit</w:t>
      </w:r>
      <w:r w:rsidR="009A714D" w:rsidRPr="00DD665F">
        <w:rPr>
          <w:rFonts w:ascii="Arial" w:hAnsi="Arial" w:cs="Arial"/>
          <w:sz w:val="24"/>
          <w:szCs w:val="24"/>
        </w:rPr>
        <w:t xml:space="preserve">ed </w:t>
      </w:r>
      <w:r w:rsidR="00543CAE" w:rsidRPr="00DD665F">
        <w:rPr>
          <w:rFonts w:ascii="Arial" w:hAnsi="Arial" w:cs="Arial"/>
          <w:sz w:val="24"/>
          <w:szCs w:val="24"/>
        </w:rPr>
        <w:t xml:space="preserve">the </w:t>
      </w:r>
      <w:r w:rsidR="00233BEE" w:rsidRPr="00DD665F">
        <w:rPr>
          <w:rFonts w:ascii="Arial" w:hAnsi="Arial" w:cs="Arial"/>
          <w:sz w:val="24"/>
          <w:szCs w:val="24"/>
        </w:rPr>
        <w:t xml:space="preserve">research project, </w:t>
      </w:r>
      <w:r w:rsidR="00812E8E" w:rsidRPr="00DD665F">
        <w:rPr>
          <w:rFonts w:ascii="Arial" w:hAnsi="Arial" w:cs="Arial"/>
          <w:sz w:val="24"/>
          <w:szCs w:val="24"/>
        </w:rPr>
        <w:t>a Likert scale was adopted as it allowed for data to be easily quantified</w:t>
      </w:r>
      <w:r w:rsidR="00AC22CA" w:rsidRPr="00DD665F">
        <w:rPr>
          <w:rFonts w:ascii="Arial" w:hAnsi="Arial" w:cs="Arial"/>
          <w:sz w:val="24"/>
          <w:szCs w:val="24"/>
        </w:rPr>
        <w:t>. A</w:t>
      </w:r>
      <w:r w:rsidR="00DD1A06" w:rsidRPr="00DD665F">
        <w:rPr>
          <w:rFonts w:ascii="Arial" w:hAnsi="Arial" w:cs="Arial"/>
          <w:sz w:val="24"/>
          <w:szCs w:val="24"/>
        </w:rPr>
        <w:t xml:space="preserve">lthough </w:t>
      </w:r>
      <w:r w:rsidR="00D813F4" w:rsidRPr="00DD665F">
        <w:rPr>
          <w:rFonts w:ascii="Arial" w:hAnsi="Arial" w:cs="Arial"/>
          <w:sz w:val="24"/>
          <w:szCs w:val="24"/>
        </w:rPr>
        <w:t xml:space="preserve">scales with a small amount of response categories (four, or below) </w:t>
      </w:r>
      <w:r w:rsidR="005E41CC" w:rsidRPr="00DD665F">
        <w:rPr>
          <w:rFonts w:ascii="Arial" w:hAnsi="Arial" w:cs="Arial"/>
          <w:sz w:val="24"/>
          <w:szCs w:val="24"/>
        </w:rPr>
        <w:t xml:space="preserve">are efficient and quick for participants to use, </w:t>
      </w:r>
      <w:r w:rsidR="000B33C7" w:rsidRPr="00DD665F">
        <w:rPr>
          <w:rFonts w:ascii="Arial" w:hAnsi="Arial" w:cs="Arial"/>
          <w:sz w:val="24"/>
          <w:szCs w:val="24"/>
        </w:rPr>
        <w:t xml:space="preserve">research argues </w:t>
      </w:r>
      <w:r w:rsidR="00DF097C" w:rsidRPr="00DD665F">
        <w:rPr>
          <w:rFonts w:ascii="Arial" w:hAnsi="Arial" w:cs="Arial"/>
          <w:sz w:val="24"/>
          <w:szCs w:val="24"/>
        </w:rPr>
        <w:t xml:space="preserve">that they </w:t>
      </w:r>
      <w:r w:rsidR="00D813F4" w:rsidRPr="00DD665F">
        <w:rPr>
          <w:rFonts w:ascii="Arial" w:hAnsi="Arial" w:cs="Arial"/>
          <w:sz w:val="24"/>
          <w:szCs w:val="24"/>
        </w:rPr>
        <w:t xml:space="preserve">should be avoided </w:t>
      </w:r>
      <w:r w:rsidR="00DF097C" w:rsidRPr="00DD665F">
        <w:rPr>
          <w:rFonts w:ascii="Arial" w:hAnsi="Arial" w:cs="Arial"/>
          <w:sz w:val="24"/>
          <w:szCs w:val="24"/>
        </w:rPr>
        <w:t xml:space="preserve">as they can limit the participant’s extent to express their </w:t>
      </w:r>
      <w:r w:rsidR="00AC4205" w:rsidRPr="00DD665F">
        <w:rPr>
          <w:rFonts w:ascii="Arial" w:hAnsi="Arial" w:cs="Arial"/>
          <w:sz w:val="24"/>
          <w:szCs w:val="24"/>
        </w:rPr>
        <w:t>viewpoint</w:t>
      </w:r>
      <w:r w:rsidR="00DF097C" w:rsidRPr="00DD665F">
        <w:rPr>
          <w:rFonts w:ascii="Arial" w:hAnsi="Arial" w:cs="Arial"/>
          <w:sz w:val="24"/>
          <w:szCs w:val="24"/>
        </w:rPr>
        <w:t xml:space="preserve"> sufficiently (Preston &amp; Colman, 2000).</w:t>
      </w:r>
      <w:r w:rsidR="003F76F8" w:rsidRPr="00DD665F">
        <w:rPr>
          <w:rFonts w:ascii="Arial" w:hAnsi="Arial" w:cs="Arial"/>
          <w:sz w:val="24"/>
          <w:szCs w:val="24"/>
        </w:rPr>
        <w:t xml:space="preserve"> </w:t>
      </w:r>
      <w:r w:rsidR="00E10436" w:rsidRPr="00DD665F">
        <w:rPr>
          <w:rFonts w:ascii="Arial" w:hAnsi="Arial" w:cs="Arial"/>
          <w:sz w:val="24"/>
          <w:szCs w:val="24"/>
        </w:rPr>
        <w:t>Furthermore, a</w:t>
      </w:r>
      <w:r w:rsidR="004C6647" w:rsidRPr="00DD665F">
        <w:rPr>
          <w:rFonts w:ascii="Arial" w:hAnsi="Arial" w:cs="Arial"/>
          <w:sz w:val="24"/>
          <w:szCs w:val="24"/>
        </w:rPr>
        <w:t xml:space="preserve">ccording to a comparison of four- and five-point Likert scales, Osteras et al (2008) concluded that </w:t>
      </w:r>
      <w:r w:rsidR="00CD6EED" w:rsidRPr="00DD665F">
        <w:rPr>
          <w:rFonts w:ascii="Arial" w:hAnsi="Arial" w:cs="Arial"/>
          <w:sz w:val="24"/>
          <w:szCs w:val="24"/>
        </w:rPr>
        <w:t>five-point</w:t>
      </w:r>
      <w:r w:rsidR="004C6647" w:rsidRPr="00DD665F">
        <w:rPr>
          <w:rFonts w:ascii="Arial" w:hAnsi="Arial" w:cs="Arial"/>
          <w:sz w:val="24"/>
          <w:szCs w:val="24"/>
        </w:rPr>
        <w:t xml:space="preserve"> Likert scales possessed better quality, internal consistency and discriminative validity, and advocate</w:t>
      </w:r>
      <w:r w:rsidR="003C7B0B" w:rsidRPr="00DD665F">
        <w:rPr>
          <w:rFonts w:ascii="Arial" w:hAnsi="Arial" w:cs="Arial"/>
          <w:sz w:val="24"/>
          <w:szCs w:val="24"/>
        </w:rPr>
        <w:t>d</w:t>
      </w:r>
      <w:r w:rsidR="004C6647" w:rsidRPr="00DD665F">
        <w:rPr>
          <w:rFonts w:ascii="Arial" w:hAnsi="Arial" w:cs="Arial"/>
          <w:sz w:val="24"/>
          <w:szCs w:val="24"/>
        </w:rPr>
        <w:t xml:space="preserve"> for the use of </w:t>
      </w:r>
      <w:r w:rsidR="00FF10DA" w:rsidRPr="00DD665F">
        <w:rPr>
          <w:rFonts w:ascii="Arial" w:hAnsi="Arial" w:cs="Arial"/>
          <w:sz w:val="24"/>
          <w:szCs w:val="24"/>
        </w:rPr>
        <w:t>five-point</w:t>
      </w:r>
      <w:r w:rsidR="004C6647" w:rsidRPr="00DD665F">
        <w:rPr>
          <w:rFonts w:ascii="Arial" w:hAnsi="Arial" w:cs="Arial"/>
          <w:sz w:val="24"/>
          <w:szCs w:val="24"/>
        </w:rPr>
        <w:t xml:space="preserve"> Likert scales over </w:t>
      </w:r>
      <w:r w:rsidR="00D37196" w:rsidRPr="00DD665F">
        <w:rPr>
          <w:rFonts w:ascii="Arial" w:hAnsi="Arial" w:cs="Arial"/>
          <w:sz w:val="24"/>
          <w:szCs w:val="24"/>
        </w:rPr>
        <w:t>four-point</w:t>
      </w:r>
      <w:r w:rsidR="004C6647" w:rsidRPr="00DD665F">
        <w:rPr>
          <w:rFonts w:ascii="Arial" w:hAnsi="Arial" w:cs="Arial"/>
          <w:sz w:val="24"/>
          <w:szCs w:val="24"/>
        </w:rPr>
        <w:t xml:space="preserve"> Likert scales. </w:t>
      </w:r>
    </w:p>
    <w:p w14:paraId="7CC88065" w14:textId="1B5FF665" w:rsidR="00EA6441" w:rsidRPr="00DD665F" w:rsidRDefault="003F76F8" w:rsidP="004C6647">
      <w:pPr>
        <w:ind w:firstLine="720"/>
        <w:rPr>
          <w:rFonts w:ascii="Arial" w:hAnsi="Arial" w:cs="Arial"/>
          <w:sz w:val="24"/>
          <w:szCs w:val="24"/>
        </w:rPr>
      </w:pPr>
      <w:r w:rsidRPr="00DD665F">
        <w:rPr>
          <w:rFonts w:ascii="Arial" w:hAnsi="Arial" w:cs="Arial"/>
          <w:sz w:val="24"/>
          <w:szCs w:val="24"/>
        </w:rPr>
        <w:t xml:space="preserve">Additionally, </w:t>
      </w:r>
      <w:r w:rsidR="007A2BC3" w:rsidRPr="00DD665F">
        <w:rPr>
          <w:rFonts w:ascii="Arial" w:hAnsi="Arial" w:cs="Arial"/>
          <w:sz w:val="24"/>
          <w:szCs w:val="24"/>
        </w:rPr>
        <w:t xml:space="preserve">this study </w:t>
      </w:r>
      <w:r w:rsidRPr="00DD665F">
        <w:rPr>
          <w:rFonts w:ascii="Arial" w:hAnsi="Arial" w:cs="Arial"/>
          <w:sz w:val="24"/>
          <w:szCs w:val="24"/>
        </w:rPr>
        <w:t>provid</w:t>
      </w:r>
      <w:r w:rsidR="007A2BC3" w:rsidRPr="00DD665F">
        <w:rPr>
          <w:rFonts w:ascii="Arial" w:hAnsi="Arial" w:cs="Arial"/>
          <w:sz w:val="24"/>
          <w:szCs w:val="24"/>
        </w:rPr>
        <w:t xml:space="preserve">ed </w:t>
      </w:r>
      <w:r w:rsidRPr="00DD665F">
        <w:rPr>
          <w:rFonts w:ascii="Arial" w:hAnsi="Arial" w:cs="Arial"/>
          <w:sz w:val="24"/>
          <w:szCs w:val="24"/>
        </w:rPr>
        <w:t>‘neutral’ as an option</w:t>
      </w:r>
      <w:r w:rsidR="007A2BC3" w:rsidRPr="00DD665F">
        <w:rPr>
          <w:rFonts w:ascii="Arial" w:hAnsi="Arial" w:cs="Arial"/>
          <w:sz w:val="24"/>
          <w:szCs w:val="24"/>
        </w:rPr>
        <w:t xml:space="preserve"> for participants; </w:t>
      </w:r>
      <w:r w:rsidRPr="00DD665F">
        <w:rPr>
          <w:rFonts w:ascii="Arial" w:hAnsi="Arial" w:cs="Arial"/>
          <w:sz w:val="24"/>
          <w:szCs w:val="24"/>
        </w:rPr>
        <w:t xml:space="preserve">although not always necessary, </w:t>
      </w:r>
      <w:r w:rsidR="00580BA4" w:rsidRPr="00DD665F">
        <w:rPr>
          <w:rFonts w:ascii="Arial" w:hAnsi="Arial" w:cs="Arial"/>
          <w:sz w:val="24"/>
          <w:szCs w:val="24"/>
        </w:rPr>
        <w:t xml:space="preserve">it </w:t>
      </w:r>
      <w:r w:rsidR="00BB2868" w:rsidRPr="00DD665F">
        <w:rPr>
          <w:rFonts w:ascii="Arial" w:hAnsi="Arial" w:cs="Arial"/>
          <w:sz w:val="24"/>
          <w:szCs w:val="24"/>
        </w:rPr>
        <w:t>had v</w:t>
      </w:r>
      <w:r w:rsidRPr="00DD665F">
        <w:rPr>
          <w:rFonts w:ascii="Arial" w:hAnsi="Arial" w:cs="Arial"/>
          <w:sz w:val="24"/>
          <w:szCs w:val="24"/>
        </w:rPr>
        <w:t>alue</w:t>
      </w:r>
      <w:r w:rsidR="00EA6441" w:rsidRPr="00DD665F">
        <w:rPr>
          <w:rFonts w:ascii="Arial" w:hAnsi="Arial" w:cs="Arial"/>
          <w:sz w:val="24"/>
          <w:szCs w:val="24"/>
        </w:rPr>
        <w:t xml:space="preserve"> in ensuring that </w:t>
      </w:r>
      <w:r w:rsidR="00BB2868" w:rsidRPr="00DD665F">
        <w:rPr>
          <w:rFonts w:ascii="Arial" w:hAnsi="Arial" w:cs="Arial"/>
          <w:sz w:val="24"/>
          <w:szCs w:val="24"/>
        </w:rPr>
        <w:t xml:space="preserve">the </w:t>
      </w:r>
      <w:r w:rsidR="00EA6441" w:rsidRPr="00DD665F">
        <w:rPr>
          <w:rFonts w:ascii="Arial" w:hAnsi="Arial" w:cs="Arial"/>
          <w:sz w:val="24"/>
          <w:szCs w:val="24"/>
        </w:rPr>
        <w:t xml:space="preserve">participants </w:t>
      </w:r>
      <w:r w:rsidR="00BB2868" w:rsidRPr="00DD665F">
        <w:rPr>
          <w:rFonts w:ascii="Arial" w:hAnsi="Arial" w:cs="Arial"/>
          <w:sz w:val="24"/>
          <w:szCs w:val="24"/>
        </w:rPr>
        <w:t>were</w:t>
      </w:r>
      <w:r w:rsidR="00EA6441" w:rsidRPr="00DD665F">
        <w:rPr>
          <w:rFonts w:ascii="Arial" w:hAnsi="Arial" w:cs="Arial"/>
          <w:sz w:val="24"/>
          <w:szCs w:val="24"/>
        </w:rPr>
        <w:t xml:space="preserve"> not forced to</w:t>
      </w:r>
      <w:r w:rsidR="00AD6A97" w:rsidRPr="00DD665F">
        <w:rPr>
          <w:rFonts w:ascii="Arial" w:hAnsi="Arial" w:cs="Arial"/>
          <w:sz w:val="24"/>
          <w:szCs w:val="24"/>
        </w:rPr>
        <w:t xml:space="preserve"> commit to an answer that </w:t>
      </w:r>
      <w:r w:rsidR="00BB2868" w:rsidRPr="00DD665F">
        <w:rPr>
          <w:rFonts w:ascii="Arial" w:hAnsi="Arial" w:cs="Arial"/>
          <w:sz w:val="24"/>
          <w:szCs w:val="24"/>
        </w:rPr>
        <w:t>did</w:t>
      </w:r>
      <w:r w:rsidR="00AD6A97" w:rsidRPr="00DD665F">
        <w:rPr>
          <w:rFonts w:ascii="Arial" w:hAnsi="Arial" w:cs="Arial"/>
          <w:sz w:val="24"/>
          <w:szCs w:val="24"/>
        </w:rPr>
        <w:t xml:space="preserve"> not align with their perspective/experience</w:t>
      </w:r>
      <w:r w:rsidR="00EA6441" w:rsidRPr="00DD665F">
        <w:rPr>
          <w:rFonts w:ascii="Arial" w:hAnsi="Arial" w:cs="Arial"/>
          <w:sz w:val="24"/>
          <w:szCs w:val="24"/>
        </w:rPr>
        <w:t xml:space="preserve"> (Tsang, 2012)</w:t>
      </w:r>
      <w:r w:rsidR="00AA7051" w:rsidRPr="00DD665F">
        <w:rPr>
          <w:rFonts w:ascii="Arial" w:hAnsi="Arial" w:cs="Arial"/>
          <w:sz w:val="24"/>
          <w:szCs w:val="24"/>
        </w:rPr>
        <w:t>.</w:t>
      </w:r>
      <w:r w:rsidR="004414E4" w:rsidRPr="00DD665F">
        <w:rPr>
          <w:rFonts w:ascii="Arial" w:hAnsi="Arial" w:cs="Arial"/>
          <w:sz w:val="24"/>
          <w:szCs w:val="24"/>
        </w:rPr>
        <w:t xml:space="preserve"> </w:t>
      </w:r>
      <w:r w:rsidR="00BB2868" w:rsidRPr="00DD665F">
        <w:rPr>
          <w:rFonts w:ascii="Arial" w:hAnsi="Arial" w:cs="Arial"/>
          <w:sz w:val="24"/>
          <w:szCs w:val="24"/>
        </w:rPr>
        <w:t>T</w:t>
      </w:r>
      <w:r w:rsidR="004414E4" w:rsidRPr="00DD665F">
        <w:rPr>
          <w:rFonts w:ascii="Arial" w:hAnsi="Arial" w:cs="Arial"/>
          <w:sz w:val="24"/>
          <w:szCs w:val="24"/>
        </w:rPr>
        <w:t>herefore</w:t>
      </w:r>
      <w:r w:rsidR="00BB2868" w:rsidRPr="00DD665F">
        <w:rPr>
          <w:rFonts w:ascii="Arial" w:hAnsi="Arial" w:cs="Arial"/>
          <w:sz w:val="24"/>
          <w:szCs w:val="24"/>
        </w:rPr>
        <w:t>, this</w:t>
      </w:r>
      <w:r w:rsidR="004414E4" w:rsidRPr="00DD665F">
        <w:rPr>
          <w:rFonts w:ascii="Arial" w:hAnsi="Arial" w:cs="Arial"/>
          <w:sz w:val="24"/>
          <w:szCs w:val="24"/>
        </w:rPr>
        <w:t xml:space="preserve"> </w:t>
      </w:r>
      <w:r w:rsidR="00D436AB" w:rsidRPr="00DD665F">
        <w:rPr>
          <w:rFonts w:ascii="Arial" w:hAnsi="Arial" w:cs="Arial"/>
          <w:sz w:val="24"/>
          <w:szCs w:val="24"/>
        </w:rPr>
        <w:t xml:space="preserve">helped </w:t>
      </w:r>
      <w:r w:rsidR="00580BA4" w:rsidRPr="00DD665F">
        <w:rPr>
          <w:rFonts w:ascii="Arial" w:hAnsi="Arial" w:cs="Arial"/>
          <w:sz w:val="24"/>
          <w:szCs w:val="24"/>
        </w:rPr>
        <w:t>mitigat</w:t>
      </w:r>
      <w:r w:rsidR="00BB2868" w:rsidRPr="00DD665F">
        <w:rPr>
          <w:rFonts w:ascii="Arial" w:hAnsi="Arial" w:cs="Arial"/>
          <w:sz w:val="24"/>
          <w:szCs w:val="24"/>
        </w:rPr>
        <w:t>e</w:t>
      </w:r>
      <w:r w:rsidR="00580BA4" w:rsidRPr="00DD665F">
        <w:rPr>
          <w:rFonts w:ascii="Arial" w:hAnsi="Arial" w:cs="Arial"/>
          <w:sz w:val="24"/>
          <w:szCs w:val="24"/>
        </w:rPr>
        <w:t xml:space="preserve"> </w:t>
      </w:r>
      <w:r w:rsidR="004414E4" w:rsidRPr="00DD665F">
        <w:rPr>
          <w:rFonts w:ascii="Arial" w:hAnsi="Arial" w:cs="Arial"/>
          <w:sz w:val="24"/>
          <w:szCs w:val="24"/>
        </w:rPr>
        <w:t xml:space="preserve">negative </w:t>
      </w:r>
      <w:r w:rsidR="00580BA4" w:rsidRPr="00DD665F">
        <w:rPr>
          <w:rFonts w:ascii="Arial" w:hAnsi="Arial" w:cs="Arial"/>
          <w:sz w:val="24"/>
          <w:szCs w:val="24"/>
        </w:rPr>
        <w:t>effects on</w:t>
      </w:r>
      <w:r w:rsidR="004414E4" w:rsidRPr="00DD665F">
        <w:rPr>
          <w:rFonts w:ascii="Arial" w:hAnsi="Arial" w:cs="Arial"/>
          <w:sz w:val="24"/>
          <w:szCs w:val="24"/>
        </w:rPr>
        <w:t xml:space="preserve"> the validity of the results</w:t>
      </w:r>
      <w:r w:rsidR="00C70DCE" w:rsidRPr="00DD665F">
        <w:rPr>
          <w:rFonts w:ascii="Arial" w:hAnsi="Arial" w:cs="Arial"/>
          <w:sz w:val="24"/>
          <w:szCs w:val="24"/>
        </w:rPr>
        <w:t>, and reliev</w:t>
      </w:r>
      <w:r w:rsidR="00C822A3" w:rsidRPr="00DD665F">
        <w:rPr>
          <w:rFonts w:ascii="Arial" w:hAnsi="Arial" w:cs="Arial"/>
          <w:sz w:val="24"/>
          <w:szCs w:val="24"/>
        </w:rPr>
        <w:t xml:space="preserve">ed </w:t>
      </w:r>
      <w:r w:rsidR="00175246" w:rsidRPr="00DD665F">
        <w:rPr>
          <w:rFonts w:ascii="Arial" w:hAnsi="Arial" w:cs="Arial"/>
          <w:sz w:val="24"/>
          <w:szCs w:val="24"/>
        </w:rPr>
        <w:t>pressure off of the part</w:t>
      </w:r>
      <w:r w:rsidR="00992561" w:rsidRPr="00DD665F">
        <w:rPr>
          <w:rFonts w:ascii="Arial" w:hAnsi="Arial" w:cs="Arial"/>
          <w:sz w:val="24"/>
          <w:szCs w:val="24"/>
        </w:rPr>
        <w:t>icipants.</w:t>
      </w:r>
    </w:p>
    <w:p w14:paraId="0259ED41" w14:textId="77777777" w:rsidR="00D22970" w:rsidRPr="00DD665F" w:rsidRDefault="00D22970">
      <w:pPr>
        <w:rPr>
          <w:rFonts w:ascii="Arial" w:hAnsi="Arial" w:cs="Arial"/>
          <w:sz w:val="24"/>
          <w:szCs w:val="24"/>
        </w:rPr>
      </w:pPr>
    </w:p>
    <w:p w14:paraId="010BA288" w14:textId="6ED5DFF0" w:rsidR="00D436AB" w:rsidRPr="00DD665F" w:rsidRDefault="002E3D55">
      <w:pPr>
        <w:rPr>
          <w:rFonts w:ascii="Arial" w:hAnsi="Arial" w:cs="Arial"/>
          <w:sz w:val="24"/>
          <w:szCs w:val="24"/>
        </w:rPr>
      </w:pPr>
      <w:r w:rsidRPr="00DD665F">
        <w:rPr>
          <w:rFonts w:ascii="Arial" w:hAnsi="Arial" w:cs="Arial"/>
          <w:sz w:val="24"/>
          <w:szCs w:val="24"/>
        </w:rPr>
        <w:t>In relation to</w:t>
      </w:r>
      <w:r w:rsidR="00514F00" w:rsidRPr="00DD665F">
        <w:rPr>
          <w:rFonts w:ascii="Arial" w:hAnsi="Arial" w:cs="Arial"/>
          <w:sz w:val="24"/>
          <w:szCs w:val="24"/>
        </w:rPr>
        <w:t xml:space="preserve"> the second method used,</w:t>
      </w:r>
      <w:r w:rsidRPr="00DD665F">
        <w:rPr>
          <w:rFonts w:ascii="Arial" w:hAnsi="Arial" w:cs="Arial"/>
          <w:sz w:val="24"/>
          <w:szCs w:val="24"/>
        </w:rPr>
        <w:t xml:space="preserve"> the semi-structured interview</w:t>
      </w:r>
      <w:r w:rsidR="00C87A80" w:rsidRPr="00DD665F">
        <w:rPr>
          <w:rFonts w:ascii="Arial" w:hAnsi="Arial" w:cs="Arial"/>
          <w:sz w:val="24"/>
          <w:szCs w:val="24"/>
        </w:rPr>
        <w:t xml:space="preserve"> was composed of five</w:t>
      </w:r>
      <w:r w:rsidR="008B1F71" w:rsidRPr="00DD665F">
        <w:rPr>
          <w:rFonts w:ascii="Arial" w:hAnsi="Arial" w:cs="Arial"/>
          <w:sz w:val="24"/>
          <w:szCs w:val="24"/>
        </w:rPr>
        <w:t xml:space="preserve"> </w:t>
      </w:r>
      <w:r w:rsidR="00BA530C" w:rsidRPr="00DD665F">
        <w:rPr>
          <w:rFonts w:ascii="Arial" w:hAnsi="Arial" w:cs="Arial"/>
          <w:sz w:val="24"/>
          <w:szCs w:val="24"/>
        </w:rPr>
        <w:t>predetermined</w:t>
      </w:r>
      <w:r w:rsidR="008B1F71" w:rsidRPr="00DD665F">
        <w:rPr>
          <w:rFonts w:ascii="Arial" w:hAnsi="Arial" w:cs="Arial"/>
          <w:sz w:val="24"/>
          <w:szCs w:val="24"/>
        </w:rPr>
        <w:t xml:space="preserve"> questio</w:t>
      </w:r>
      <w:r w:rsidR="00BA530C" w:rsidRPr="00DD665F">
        <w:rPr>
          <w:rFonts w:ascii="Arial" w:hAnsi="Arial" w:cs="Arial"/>
          <w:sz w:val="24"/>
          <w:szCs w:val="24"/>
        </w:rPr>
        <w:t>ns</w:t>
      </w:r>
      <w:r w:rsidR="00C87A80" w:rsidRPr="00DD665F">
        <w:rPr>
          <w:rFonts w:ascii="Arial" w:hAnsi="Arial" w:cs="Arial"/>
          <w:sz w:val="24"/>
          <w:szCs w:val="24"/>
        </w:rPr>
        <w:t xml:space="preserve"> that</w:t>
      </w:r>
      <w:r w:rsidR="00BA530C" w:rsidRPr="00DD665F">
        <w:rPr>
          <w:rFonts w:ascii="Arial" w:hAnsi="Arial" w:cs="Arial"/>
          <w:sz w:val="24"/>
          <w:szCs w:val="24"/>
        </w:rPr>
        <w:t xml:space="preserve"> structure</w:t>
      </w:r>
      <w:r w:rsidR="00C87A80" w:rsidRPr="00DD665F">
        <w:rPr>
          <w:rFonts w:ascii="Arial" w:hAnsi="Arial" w:cs="Arial"/>
          <w:sz w:val="24"/>
          <w:szCs w:val="24"/>
        </w:rPr>
        <w:t>d</w:t>
      </w:r>
      <w:r w:rsidR="00BA530C" w:rsidRPr="00DD665F">
        <w:rPr>
          <w:rFonts w:ascii="Arial" w:hAnsi="Arial" w:cs="Arial"/>
          <w:sz w:val="24"/>
          <w:szCs w:val="24"/>
        </w:rPr>
        <w:t xml:space="preserve"> the development of the interview</w:t>
      </w:r>
      <w:r w:rsidR="0067448A" w:rsidRPr="00DD665F">
        <w:rPr>
          <w:rFonts w:ascii="Arial" w:hAnsi="Arial" w:cs="Arial"/>
          <w:sz w:val="24"/>
          <w:szCs w:val="24"/>
        </w:rPr>
        <w:t>; all of the questions prompted a</w:t>
      </w:r>
      <w:r w:rsidR="00FF3E5C" w:rsidRPr="00DD665F">
        <w:rPr>
          <w:rFonts w:ascii="Arial" w:hAnsi="Arial" w:cs="Arial"/>
          <w:sz w:val="24"/>
          <w:szCs w:val="24"/>
        </w:rPr>
        <w:t>n answer that present</w:t>
      </w:r>
      <w:r w:rsidR="007A5A7E" w:rsidRPr="00DD665F">
        <w:rPr>
          <w:rFonts w:ascii="Arial" w:hAnsi="Arial" w:cs="Arial"/>
          <w:sz w:val="24"/>
          <w:szCs w:val="24"/>
        </w:rPr>
        <w:t>ed</w:t>
      </w:r>
      <w:r w:rsidR="00FF3E5C" w:rsidRPr="00DD665F">
        <w:rPr>
          <w:rFonts w:ascii="Arial" w:hAnsi="Arial" w:cs="Arial"/>
          <w:sz w:val="24"/>
          <w:szCs w:val="24"/>
        </w:rPr>
        <w:t xml:space="preserve"> the participant</w:t>
      </w:r>
      <w:r w:rsidR="006F007E" w:rsidRPr="00DD665F">
        <w:rPr>
          <w:rFonts w:ascii="Arial" w:hAnsi="Arial" w:cs="Arial"/>
          <w:sz w:val="24"/>
          <w:szCs w:val="24"/>
        </w:rPr>
        <w:t>’s</w:t>
      </w:r>
      <w:r w:rsidR="00FF3E5C" w:rsidRPr="00DD665F">
        <w:rPr>
          <w:rFonts w:ascii="Arial" w:hAnsi="Arial" w:cs="Arial"/>
          <w:sz w:val="24"/>
          <w:szCs w:val="24"/>
        </w:rPr>
        <w:t xml:space="preserve"> perce</w:t>
      </w:r>
      <w:r w:rsidR="006F007E" w:rsidRPr="00DD665F">
        <w:rPr>
          <w:rFonts w:ascii="Arial" w:hAnsi="Arial" w:cs="Arial"/>
          <w:sz w:val="24"/>
          <w:szCs w:val="24"/>
        </w:rPr>
        <w:t xml:space="preserve">ption, as well as </w:t>
      </w:r>
      <w:r w:rsidR="003B7082" w:rsidRPr="00DD665F">
        <w:rPr>
          <w:rFonts w:ascii="Arial" w:hAnsi="Arial" w:cs="Arial"/>
          <w:sz w:val="24"/>
          <w:szCs w:val="24"/>
        </w:rPr>
        <w:t>opportunities for elaboration</w:t>
      </w:r>
      <w:r w:rsidR="00906143" w:rsidRPr="00DD665F">
        <w:rPr>
          <w:rFonts w:ascii="Arial" w:hAnsi="Arial" w:cs="Arial"/>
          <w:sz w:val="24"/>
          <w:szCs w:val="24"/>
        </w:rPr>
        <w:t xml:space="preserve"> </w:t>
      </w:r>
      <w:r w:rsidR="003B7082" w:rsidRPr="00DD665F">
        <w:rPr>
          <w:rFonts w:ascii="Arial" w:hAnsi="Arial" w:cs="Arial"/>
          <w:sz w:val="24"/>
          <w:szCs w:val="24"/>
        </w:rPr>
        <w:t>and c</w:t>
      </w:r>
      <w:r w:rsidR="00906143" w:rsidRPr="00DD665F">
        <w:rPr>
          <w:rFonts w:ascii="Arial" w:hAnsi="Arial" w:cs="Arial"/>
          <w:sz w:val="24"/>
          <w:szCs w:val="24"/>
        </w:rPr>
        <w:t>larification.</w:t>
      </w:r>
      <w:r w:rsidR="00887B1E" w:rsidRPr="00DD665F">
        <w:rPr>
          <w:rFonts w:ascii="Arial" w:hAnsi="Arial" w:cs="Arial"/>
          <w:sz w:val="24"/>
          <w:szCs w:val="24"/>
        </w:rPr>
        <w:t xml:space="preserve"> The</w:t>
      </w:r>
      <w:r w:rsidR="00166FCD" w:rsidRPr="00DD665F">
        <w:rPr>
          <w:rFonts w:ascii="Arial" w:hAnsi="Arial" w:cs="Arial"/>
          <w:sz w:val="24"/>
          <w:szCs w:val="24"/>
        </w:rPr>
        <w:t xml:space="preserve"> interview questions</w:t>
      </w:r>
      <w:r w:rsidR="00887B1E" w:rsidRPr="00DD665F">
        <w:rPr>
          <w:rFonts w:ascii="Arial" w:hAnsi="Arial" w:cs="Arial"/>
          <w:sz w:val="24"/>
          <w:szCs w:val="24"/>
        </w:rPr>
        <w:t xml:space="preserve"> were </w:t>
      </w:r>
      <w:r w:rsidR="00887B1E" w:rsidRPr="00DD665F">
        <w:rPr>
          <w:rFonts w:ascii="Arial" w:hAnsi="Arial" w:cs="Arial"/>
          <w:sz w:val="24"/>
          <w:szCs w:val="24"/>
        </w:rPr>
        <w:lastRenderedPageBreak/>
        <w:t xml:space="preserve">modified from the </w:t>
      </w:r>
      <w:r w:rsidR="001B6019" w:rsidRPr="00DD665F">
        <w:rPr>
          <w:rFonts w:ascii="Arial" w:hAnsi="Arial" w:cs="Arial"/>
          <w:sz w:val="24"/>
          <w:szCs w:val="24"/>
        </w:rPr>
        <w:t>questions provided on the questionnaire</w:t>
      </w:r>
      <w:r w:rsidR="00AE28C8" w:rsidRPr="00DD665F">
        <w:rPr>
          <w:rFonts w:ascii="Arial" w:hAnsi="Arial" w:cs="Arial"/>
          <w:sz w:val="24"/>
          <w:szCs w:val="24"/>
        </w:rPr>
        <w:t xml:space="preserve"> to ensure coherence</w:t>
      </w:r>
      <w:r w:rsidR="00463405" w:rsidRPr="00DD665F">
        <w:rPr>
          <w:rFonts w:ascii="Arial" w:hAnsi="Arial" w:cs="Arial"/>
          <w:sz w:val="24"/>
          <w:szCs w:val="24"/>
        </w:rPr>
        <w:t xml:space="preserve"> between the acquired data sets.</w:t>
      </w:r>
      <w:r w:rsidR="00E8418A" w:rsidRPr="00DD665F">
        <w:rPr>
          <w:rFonts w:ascii="Arial" w:hAnsi="Arial" w:cs="Arial"/>
          <w:sz w:val="24"/>
          <w:szCs w:val="24"/>
        </w:rPr>
        <w:t xml:space="preserve"> </w:t>
      </w:r>
    </w:p>
    <w:p w14:paraId="162A01AD" w14:textId="7C4766C9" w:rsidR="0092483F" w:rsidRPr="00DD665F" w:rsidRDefault="00545BDF" w:rsidP="0092483F">
      <w:pPr>
        <w:rPr>
          <w:rFonts w:ascii="Arial" w:hAnsi="Arial" w:cs="Arial"/>
          <w:sz w:val="24"/>
          <w:szCs w:val="24"/>
        </w:rPr>
      </w:pPr>
      <w:r w:rsidRPr="00DD665F">
        <w:rPr>
          <w:rFonts w:ascii="Arial" w:hAnsi="Arial" w:cs="Arial"/>
          <w:sz w:val="24"/>
          <w:szCs w:val="24"/>
        </w:rPr>
        <w:tab/>
        <w:t xml:space="preserve">It must be noted that </w:t>
      </w:r>
      <w:r w:rsidR="00CB4C4C" w:rsidRPr="00DD665F">
        <w:rPr>
          <w:rFonts w:ascii="Arial" w:hAnsi="Arial" w:cs="Arial"/>
          <w:sz w:val="24"/>
          <w:szCs w:val="24"/>
        </w:rPr>
        <w:t>although</w:t>
      </w:r>
      <w:r w:rsidR="002D2FD5" w:rsidRPr="00DD665F">
        <w:rPr>
          <w:rFonts w:ascii="Arial" w:hAnsi="Arial" w:cs="Arial"/>
          <w:sz w:val="24"/>
          <w:szCs w:val="24"/>
        </w:rPr>
        <w:t xml:space="preserve"> some</w:t>
      </w:r>
      <w:r w:rsidR="00CB4C4C" w:rsidRPr="00DD665F">
        <w:rPr>
          <w:rFonts w:ascii="Arial" w:hAnsi="Arial" w:cs="Arial"/>
          <w:sz w:val="24"/>
          <w:szCs w:val="24"/>
        </w:rPr>
        <w:t xml:space="preserve"> research suggests that interviews should be recorded and transcribed </w:t>
      </w:r>
      <w:r w:rsidR="002D2FD5" w:rsidRPr="00DD665F">
        <w:rPr>
          <w:rFonts w:ascii="Arial" w:hAnsi="Arial" w:cs="Arial"/>
          <w:sz w:val="24"/>
          <w:szCs w:val="24"/>
        </w:rPr>
        <w:t>to ensure</w:t>
      </w:r>
      <w:r w:rsidR="00D763FC" w:rsidRPr="00DD665F">
        <w:rPr>
          <w:rFonts w:ascii="Arial" w:hAnsi="Arial" w:cs="Arial"/>
          <w:sz w:val="24"/>
          <w:szCs w:val="24"/>
        </w:rPr>
        <w:t xml:space="preserve"> accuracy</w:t>
      </w:r>
      <w:r w:rsidR="00421151" w:rsidRPr="00DD665F">
        <w:rPr>
          <w:rFonts w:ascii="Arial" w:hAnsi="Arial" w:cs="Arial"/>
          <w:sz w:val="24"/>
          <w:szCs w:val="24"/>
        </w:rPr>
        <w:t xml:space="preserve"> (Doo</w:t>
      </w:r>
      <w:r w:rsidR="00C00051" w:rsidRPr="00DD665F">
        <w:rPr>
          <w:rFonts w:ascii="Arial" w:hAnsi="Arial" w:cs="Arial"/>
          <w:sz w:val="24"/>
          <w:szCs w:val="24"/>
        </w:rPr>
        <w:t>d</w:t>
      </w:r>
      <w:r w:rsidR="00421151" w:rsidRPr="00DD665F">
        <w:rPr>
          <w:rFonts w:ascii="Arial" w:hAnsi="Arial" w:cs="Arial"/>
          <w:sz w:val="24"/>
          <w:szCs w:val="24"/>
        </w:rPr>
        <w:t>y &amp; Noon</w:t>
      </w:r>
      <w:r w:rsidR="00A71935" w:rsidRPr="00DD665F">
        <w:rPr>
          <w:rFonts w:ascii="Arial" w:hAnsi="Arial" w:cs="Arial"/>
          <w:sz w:val="24"/>
          <w:szCs w:val="24"/>
        </w:rPr>
        <w:t>an, 2013)</w:t>
      </w:r>
      <w:r w:rsidR="00714C3E" w:rsidRPr="00DD665F">
        <w:rPr>
          <w:rFonts w:ascii="Arial" w:hAnsi="Arial" w:cs="Arial"/>
          <w:sz w:val="24"/>
          <w:szCs w:val="24"/>
        </w:rPr>
        <w:t xml:space="preserve">, in this occurrence, </w:t>
      </w:r>
      <w:r w:rsidR="00291C21" w:rsidRPr="00DD665F">
        <w:rPr>
          <w:rFonts w:ascii="Arial" w:hAnsi="Arial" w:cs="Arial"/>
          <w:sz w:val="24"/>
          <w:szCs w:val="24"/>
        </w:rPr>
        <w:t>live notes were taken as an alternative</w:t>
      </w:r>
      <w:r w:rsidR="006C188E" w:rsidRPr="00DD665F">
        <w:rPr>
          <w:rFonts w:ascii="Arial" w:hAnsi="Arial" w:cs="Arial"/>
          <w:sz w:val="24"/>
          <w:szCs w:val="24"/>
        </w:rPr>
        <w:t xml:space="preserve"> to </w:t>
      </w:r>
      <w:r w:rsidR="00C9646E" w:rsidRPr="00DD665F">
        <w:rPr>
          <w:rFonts w:ascii="Arial" w:hAnsi="Arial" w:cs="Arial"/>
          <w:sz w:val="24"/>
          <w:szCs w:val="24"/>
        </w:rPr>
        <w:t>ensure that the particip</w:t>
      </w:r>
      <w:r w:rsidR="00C03C87" w:rsidRPr="00DD665F">
        <w:rPr>
          <w:rFonts w:ascii="Arial" w:hAnsi="Arial" w:cs="Arial"/>
          <w:sz w:val="24"/>
          <w:szCs w:val="24"/>
        </w:rPr>
        <w:t xml:space="preserve">ant was </w:t>
      </w:r>
      <w:r w:rsidR="00FA5E81" w:rsidRPr="00DD665F">
        <w:rPr>
          <w:rFonts w:ascii="Arial" w:hAnsi="Arial" w:cs="Arial"/>
          <w:sz w:val="24"/>
          <w:szCs w:val="24"/>
        </w:rPr>
        <w:t>at ease to</w:t>
      </w:r>
      <w:r w:rsidR="00C03C87" w:rsidRPr="00DD665F">
        <w:rPr>
          <w:rFonts w:ascii="Arial" w:hAnsi="Arial" w:cs="Arial"/>
          <w:sz w:val="24"/>
          <w:szCs w:val="24"/>
        </w:rPr>
        <w:t xml:space="preserve"> open</w:t>
      </w:r>
      <w:r w:rsidR="00FA5E81" w:rsidRPr="00DD665F">
        <w:rPr>
          <w:rFonts w:ascii="Arial" w:hAnsi="Arial" w:cs="Arial"/>
          <w:sz w:val="24"/>
          <w:szCs w:val="24"/>
        </w:rPr>
        <w:t xml:space="preserve">ly </w:t>
      </w:r>
      <w:r w:rsidR="00C03C87" w:rsidRPr="00DD665F">
        <w:rPr>
          <w:rFonts w:ascii="Arial" w:hAnsi="Arial" w:cs="Arial"/>
          <w:sz w:val="24"/>
          <w:szCs w:val="24"/>
        </w:rPr>
        <w:t>answer the questions (Nordstorm, 2015)</w:t>
      </w:r>
      <w:r w:rsidR="0092483F" w:rsidRPr="00DD665F">
        <w:rPr>
          <w:rFonts w:ascii="Arial" w:hAnsi="Arial" w:cs="Arial"/>
          <w:sz w:val="24"/>
          <w:szCs w:val="24"/>
        </w:rPr>
        <w:t>, a</w:t>
      </w:r>
      <w:r w:rsidR="002C6AA1" w:rsidRPr="00DD665F">
        <w:rPr>
          <w:rFonts w:ascii="Arial" w:hAnsi="Arial" w:cs="Arial"/>
          <w:sz w:val="24"/>
          <w:szCs w:val="24"/>
        </w:rPr>
        <w:t>s well as</w:t>
      </w:r>
      <w:r w:rsidR="0092483F" w:rsidRPr="00DD665F">
        <w:rPr>
          <w:rFonts w:ascii="Arial" w:hAnsi="Arial" w:cs="Arial"/>
          <w:sz w:val="24"/>
          <w:szCs w:val="24"/>
        </w:rPr>
        <w:t xml:space="preserve"> to uphold considerations regarding confidentiality, anonymity and data protection</w:t>
      </w:r>
      <w:r w:rsidR="00061B74" w:rsidRPr="00DD665F">
        <w:rPr>
          <w:rFonts w:ascii="Arial" w:hAnsi="Arial" w:cs="Arial"/>
          <w:sz w:val="24"/>
          <w:szCs w:val="24"/>
        </w:rPr>
        <w:t xml:space="preserve">. </w:t>
      </w:r>
      <w:r w:rsidR="00977D67" w:rsidRPr="00DD665F">
        <w:rPr>
          <w:rFonts w:ascii="Arial" w:hAnsi="Arial" w:cs="Arial"/>
          <w:sz w:val="24"/>
          <w:szCs w:val="24"/>
        </w:rPr>
        <w:t xml:space="preserve">Although this may have affected the quality of the data collected, recent research has suggested that in some circumstances, </w:t>
      </w:r>
      <w:r w:rsidR="002C6AA1" w:rsidRPr="00DD665F">
        <w:rPr>
          <w:rFonts w:ascii="Arial" w:hAnsi="Arial" w:cs="Arial"/>
          <w:sz w:val="24"/>
          <w:szCs w:val="24"/>
        </w:rPr>
        <w:t xml:space="preserve">the omission of </w:t>
      </w:r>
      <w:r w:rsidR="00C2100D" w:rsidRPr="00DD665F">
        <w:rPr>
          <w:rFonts w:ascii="Arial" w:hAnsi="Arial" w:cs="Arial"/>
          <w:sz w:val="24"/>
          <w:szCs w:val="24"/>
        </w:rPr>
        <w:t>a recording device is the best option (R</w:t>
      </w:r>
      <w:r w:rsidR="00061B74" w:rsidRPr="00DD665F">
        <w:rPr>
          <w:rFonts w:ascii="Arial" w:hAnsi="Arial" w:cs="Arial"/>
          <w:sz w:val="24"/>
          <w:szCs w:val="24"/>
        </w:rPr>
        <w:t>utakumwa et al, 20</w:t>
      </w:r>
      <w:r w:rsidR="00686C95" w:rsidRPr="00DD665F">
        <w:rPr>
          <w:rFonts w:ascii="Arial" w:hAnsi="Arial" w:cs="Arial"/>
          <w:sz w:val="24"/>
          <w:szCs w:val="24"/>
        </w:rPr>
        <w:t>20</w:t>
      </w:r>
      <w:r w:rsidR="00061B74" w:rsidRPr="00DD665F">
        <w:rPr>
          <w:rFonts w:ascii="Arial" w:hAnsi="Arial" w:cs="Arial"/>
          <w:sz w:val="24"/>
          <w:szCs w:val="24"/>
        </w:rPr>
        <w:t xml:space="preserve">). </w:t>
      </w:r>
    </w:p>
    <w:p w14:paraId="5A823587" w14:textId="77777777" w:rsidR="00D436AB" w:rsidRPr="00DD665F" w:rsidRDefault="00D436AB">
      <w:pPr>
        <w:rPr>
          <w:rFonts w:ascii="Arial" w:hAnsi="Arial" w:cs="Arial"/>
          <w:sz w:val="24"/>
          <w:szCs w:val="24"/>
        </w:rPr>
      </w:pPr>
    </w:p>
    <w:p w14:paraId="596AFAED" w14:textId="234294A1" w:rsidR="00066FA6" w:rsidRPr="00DD665F" w:rsidRDefault="00F635E2">
      <w:pPr>
        <w:rPr>
          <w:rFonts w:ascii="Arial" w:hAnsi="Arial" w:cs="Arial"/>
          <w:sz w:val="24"/>
          <w:szCs w:val="24"/>
        </w:rPr>
      </w:pPr>
      <w:r w:rsidRPr="00DD665F">
        <w:rPr>
          <w:rFonts w:ascii="Arial" w:hAnsi="Arial" w:cs="Arial"/>
          <w:sz w:val="24"/>
          <w:szCs w:val="24"/>
        </w:rPr>
        <w:t xml:space="preserve">In comparison to its counterparts, </w:t>
      </w:r>
      <w:r w:rsidR="002709DB" w:rsidRPr="00DD665F">
        <w:rPr>
          <w:rFonts w:ascii="Arial" w:hAnsi="Arial" w:cs="Arial"/>
          <w:sz w:val="24"/>
          <w:szCs w:val="24"/>
        </w:rPr>
        <w:t xml:space="preserve">the use of a </w:t>
      </w:r>
      <w:r w:rsidRPr="00DD665F">
        <w:rPr>
          <w:rFonts w:ascii="Arial" w:hAnsi="Arial" w:cs="Arial"/>
          <w:sz w:val="24"/>
          <w:szCs w:val="24"/>
        </w:rPr>
        <w:t xml:space="preserve">semi-structured interview </w:t>
      </w:r>
      <w:r w:rsidR="00CC0EEF" w:rsidRPr="00DD665F">
        <w:rPr>
          <w:rFonts w:ascii="Arial" w:hAnsi="Arial" w:cs="Arial"/>
          <w:sz w:val="24"/>
          <w:szCs w:val="24"/>
        </w:rPr>
        <w:t>w</w:t>
      </w:r>
      <w:r w:rsidR="002709DB" w:rsidRPr="00DD665F">
        <w:rPr>
          <w:rFonts w:ascii="Arial" w:hAnsi="Arial" w:cs="Arial"/>
          <w:sz w:val="24"/>
          <w:szCs w:val="24"/>
        </w:rPr>
        <w:t>as</w:t>
      </w:r>
      <w:r w:rsidR="00CC0EEF" w:rsidRPr="00DD665F">
        <w:rPr>
          <w:rFonts w:ascii="Arial" w:hAnsi="Arial" w:cs="Arial"/>
          <w:sz w:val="24"/>
          <w:szCs w:val="24"/>
        </w:rPr>
        <w:t xml:space="preserve"> </w:t>
      </w:r>
      <w:r w:rsidR="005674A9" w:rsidRPr="00DD665F">
        <w:rPr>
          <w:rFonts w:ascii="Arial" w:hAnsi="Arial" w:cs="Arial"/>
          <w:sz w:val="24"/>
          <w:szCs w:val="24"/>
        </w:rPr>
        <w:t xml:space="preserve">advantageous </w:t>
      </w:r>
      <w:r w:rsidR="000237C3" w:rsidRPr="00DD665F">
        <w:rPr>
          <w:rFonts w:ascii="Arial" w:hAnsi="Arial" w:cs="Arial"/>
          <w:sz w:val="24"/>
          <w:szCs w:val="24"/>
        </w:rPr>
        <w:t>to this research project as it</w:t>
      </w:r>
      <w:r w:rsidR="00BF6177" w:rsidRPr="00DD665F">
        <w:rPr>
          <w:rFonts w:ascii="Arial" w:hAnsi="Arial" w:cs="Arial"/>
          <w:sz w:val="24"/>
          <w:szCs w:val="24"/>
        </w:rPr>
        <w:t xml:space="preserve"> avoid</w:t>
      </w:r>
      <w:r w:rsidR="000237C3" w:rsidRPr="00DD665F">
        <w:rPr>
          <w:rFonts w:ascii="Arial" w:hAnsi="Arial" w:cs="Arial"/>
          <w:sz w:val="24"/>
          <w:szCs w:val="24"/>
        </w:rPr>
        <w:t>ed</w:t>
      </w:r>
      <w:r w:rsidR="00BE7612" w:rsidRPr="00DD665F">
        <w:rPr>
          <w:rFonts w:ascii="Arial" w:hAnsi="Arial" w:cs="Arial"/>
          <w:sz w:val="24"/>
          <w:szCs w:val="24"/>
        </w:rPr>
        <w:t xml:space="preserve"> specific </w:t>
      </w:r>
      <w:r w:rsidR="00457193" w:rsidRPr="00DD665F">
        <w:rPr>
          <w:rFonts w:ascii="Arial" w:hAnsi="Arial" w:cs="Arial"/>
          <w:sz w:val="24"/>
          <w:szCs w:val="24"/>
        </w:rPr>
        <w:t xml:space="preserve">limitations of structured and unstructured interviews; </w:t>
      </w:r>
      <w:r w:rsidR="003D56B1" w:rsidRPr="00DD665F">
        <w:rPr>
          <w:rFonts w:ascii="Arial" w:hAnsi="Arial" w:cs="Arial"/>
          <w:sz w:val="24"/>
          <w:szCs w:val="24"/>
        </w:rPr>
        <w:t>this</w:t>
      </w:r>
      <w:r w:rsidR="00457193" w:rsidRPr="00DD665F">
        <w:rPr>
          <w:rFonts w:ascii="Arial" w:hAnsi="Arial" w:cs="Arial"/>
          <w:sz w:val="24"/>
          <w:szCs w:val="24"/>
        </w:rPr>
        <w:t xml:space="preserve"> middle ground</w:t>
      </w:r>
      <w:r w:rsidR="003D56B1" w:rsidRPr="00DD665F">
        <w:rPr>
          <w:rFonts w:ascii="Arial" w:hAnsi="Arial" w:cs="Arial"/>
          <w:sz w:val="24"/>
          <w:szCs w:val="24"/>
        </w:rPr>
        <w:t xml:space="preserve"> provided the scope to </w:t>
      </w:r>
      <w:r w:rsidR="003A2E7D" w:rsidRPr="00DD665F">
        <w:rPr>
          <w:rFonts w:ascii="Arial" w:hAnsi="Arial" w:cs="Arial"/>
          <w:sz w:val="24"/>
          <w:szCs w:val="24"/>
        </w:rPr>
        <w:t xml:space="preserve">yield rich data, while </w:t>
      </w:r>
      <w:r w:rsidR="007C11EE" w:rsidRPr="00DD665F">
        <w:rPr>
          <w:rFonts w:ascii="Arial" w:hAnsi="Arial" w:cs="Arial"/>
          <w:sz w:val="24"/>
          <w:szCs w:val="24"/>
        </w:rPr>
        <w:t xml:space="preserve">also </w:t>
      </w:r>
      <w:r w:rsidR="003A2E7D" w:rsidRPr="00DD665F">
        <w:rPr>
          <w:rFonts w:ascii="Arial" w:hAnsi="Arial" w:cs="Arial"/>
          <w:sz w:val="24"/>
          <w:szCs w:val="24"/>
        </w:rPr>
        <w:t xml:space="preserve">ensuring that the </w:t>
      </w:r>
      <w:r w:rsidR="007C11EE" w:rsidRPr="00DD665F">
        <w:rPr>
          <w:rFonts w:ascii="Arial" w:hAnsi="Arial" w:cs="Arial"/>
          <w:sz w:val="24"/>
          <w:szCs w:val="24"/>
        </w:rPr>
        <w:t>objective of the research was being addressed through the</w:t>
      </w:r>
      <w:r w:rsidR="00EC595A" w:rsidRPr="00DD665F">
        <w:rPr>
          <w:rFonts w:ascii="Arial" w:hAnsi="Arial" w:cs="Arial"/>
          <w:sz w:val="24"/>
          <w:szCs w:val="24"/>
        </w:rPr>
        <w:t xml:space="preserve"> structure </w:t>
      </w:r>
      <w:r w:rsidR="005138A3" w:rsidRPr="00DD665F">
        <w:rPr>
          <w:rFonts w:ascii="Arial" w:hAnsi="Arial" w:cs="Arial"/>
          <w:sz w:val="24"/>
          <w:szCs w:val="24"/>
        </w:rPr>
        <w:t>offered</w:t>
      </w:r>
      <w:r w:rsidR="007A01C9" w:rsidRPr="00DD665F">
        <w:rPr>
          <w:rFonts w:ascii="Arial" w:hAnsi="Arial" w:cs="Arial"/>
          <w:sz w:val="24"/>
          <w:szCs w:val="24"/>
        </w:rPr>
        <w:t xml:space="preserve"> by the </w:t>
      </w:r>
      <w:r w:rsidR="007C11EE" w:rsidRPr="00DD665F">
        <w:rPr>
          <w:rFonts w:ascii="Arial" w:hAnsi="Arial" w:cs="Arial"/>
          <w:sz w:val="24"/>
          <w:szCs w:val="24"/>
        </w:rPr>
        <w:t>prepared questions (</w:t>
      </w:r>
      <w:r w:rsidR="003B589A" w:rsidRPr="00DD665F">
        <w:rPr>
          <w:rFonts w:ascii="Arial" w:hAnsi="Arial" w:cs="Arial"/>
          <w:sz w:val="24"/>
          <w:szCs w:val="24"/>
        </w:rPr>
        <w:t xml:space="preserve">Denzin </w:t>
      </w:r>
      <w:r w:rsidR="0057775E" w:rsidRPr="00DD665F">
        <w:rPr>
          <w:rFonts w:ascii="Arial" w:hAnsi="Arial" w:cs="Arial"/>
          <w:sz w:val="24"/>
          <w:szCs w:val="24"/>
        </w:rPr>
        <w:t>&amp;</w:t>
      </w:r>
      <w:r w:rsidR="003B589A" w:rsidRPr="00DD665F">
        <w:rPr>
          <w:rFonts w:ascii="Arial" w:hAnsi="Arial" w:cs="Arial"/>
          <w:sz w:val="24"/>
          <w:szCs w:val="24"/>
        </w:rPr>
        <w:t xml:space="preserve"> Lincoln, 2018</w:t>
      </w:r>
      <w:r w:rsidR="007C11EE" w:rsidRPr="00DD665F">
        <w:rPr>
          <w:rFonts w:ascii="Arial" w:hAnsi="Arial" w:cs="Arial"/>
          <w:sz w:val="24"/>
          <w:szCs w:val="24"/>
        </w:rPr>
        <w:t>).</w:t>
      </w:r>
      <w:r w:rsidR="00067E73" w:rsidRPr="00DD665F">
        <w:rPr>
          <w:rFonts w:ascii="Arial" w:hAnsi="Arial" w:cs="Arial"/>
          <w:sz w:val="24"/>
          <w:szCs w:val="24"/>
        </w:rPr>
        <w:t xml:space="preserve"> </w:t>
      </w:r>
    </w:p>
    <w:p w14:paraId="464E1AC2" w14:textId="3C40F979" w:rsidR="00AD4925" w:rsidRPr="00DD665F" w:rsidRDefault="00A30E57" w:rsidP="005F3F2C">
      <w:pPr>
        <w:ind w:firstLine="720"/>
        <w:rPr>
          <w:rFonts w:ascii="Arial" w:hAnsi="Arial" w:cs="Arial"/>
          <w:sz w:val="24"/>
          <w:szCs w:val="24"/>
        </w:rPr>
      </w:pPr>
      <w:r w:rsidRPr="00DD665F">
        <w:rPr>
          <w:rFonts w:ascii="Arial" w:hAnsi="Arial" w:cs="Arial"/>
          <w:sz w:val="24"/>
          <w:szCs w:val="24"/>
        </w:rPr>
        <w:t>On the other hand, l</w:t>
      </w:r>
      <w:r w:rsidR="00D83909" w:rsidRPr="00DD665F">
        <w:rPr>
          <w:rFonts w:ascii="Arial" w:hAnsi="Arial" w:cs="Arial"/>
          <w:sz w:val="24"/>
          <w:szCs w:val="24"/>
        </w:rPr>
        <w:t xml:space="preserve">iterature has noted drawbacks in relation to the use of semi-structured interviews, inclusive of </w:t>
      </w:r>
      <w:r w:rsidR="00804D9F" w:rsidRPr="00DD665F">
        <w:rPr>
          <w:rFonts w:ascii="Arial" w:hAnsi="Arial" w:cs="Arial"/>
          <w:sz w:val="24"/>
          <w:szCs w:val="24"/>
        </w:rPr>
        <w:t>its</w:t>
      </w:r>
      <w:r w:rsidR="00DE0E2A" w:rsidRPr="00DD665F">
        <w:rPr>
          <w:rFonts w:ascii="Arial" w:hAnsi="Arial" w:cs="Arial"/>
          <w:sz w:val="24"/>
          <w:szCs w:val="24"/>
        </w:rPr>
        <w:t xml:space="preserve"> time consuming </w:t>
      </w:r>
      <w:r w:rsidR="00F33AC6" w:rsidRPr="00DD665F">
        <w:rPr>
          <w:rFonts w:ascii="Arial" w:hAnsi="Arial" w:cs="Arial"/>
          <w:sz w:val="24"/>
          <w:szCs w:val="24"/>
        </w:rPr>
        <w:t>and labour</w:t>
      </w:r>
      <w:r w:rsidR="00804D9F" w:rsidRPr="00DD665F">
        <w:rPr>
          <w:rFonts w:ascii="Arial" w:hAnsi="Arial" w:cs="Arial"/>
          <w:sz w:val="24"/>
          <w:szCs w:val="24"/>
        </w:rPr>
        <w:t>-</w:t>
      </w:r>
      <w:r w:rsidR="00F33AC6" w:rsidRPr="00DD665F">
        <w:rPr>
          <w:rFonts w:ascii="Arial" w:hAnsi="Arial" w:cs="Arial"/>
          <w:sz w:val="24"/>
          <w:szCs w:val="24"/>
        </w:rPr>
        <w:t>heavy nature (</w:t>
      </w:r>
      <w:r w:rsidR="00BF2F62" w:rsidRPr="00DD665F">
        <w:rPr>
          <w:rFonts w:ascii="Arial" w:hAnsi="Arial" w:cs="Arial"/>
          <w:sz w:val="24"/>
          <w:szCs w:val="24"/>
        </w:rPr>
        <w:t>Alamri</w:t>
      </w:r>
      <w:r w:rsidR="009D3F4B" w:rsidRPr="00DD665F">
        <w:rPr>
          <w:rFonts w:ascii="Arial" w:hAnsi="Arial" w:cs="Arial"/>
          <w:sz w:val="24"/>
          <w:szCs w:val="24"/>
        </w:rPr>
        <w:t>, 201</w:t>
      </w:r>
      <w:r w:rsidR="000007BA" w:rsidRPr="00DD665F">
        <w:rPr>
          <w:rFonts w:ascii="Arial" w:hAnsi="Arial" w:cs="Arial"/>
          <w:sz w:val="24"/>
          <w:szCs w:val="24"/>
        </w:rPr>
        <w:t>9</w:t>
      </w:r>
      <w:r w:rsidR="00F33AC6" w:rsidRPr="00DD665F">
        <w:rPr>
          <w:rFonts w:ascii="Arial" w:hAnsi="Arial" w:cs="Arial"/>
          <w:sz w:val="24"/>
          <w:szCs w:val="24"/>
        </w:rPr>
        <w:t>)</w:t>
      </w:r>
      <w:r w:rsidR="005C33B5" w:rsidRPr="00DD665F">
        <w:rPr>
          <w:rFonts w:ascii="Arial" w:hAnsi="Arial" w:cs="Arial"/>
          <w:sz w:val="24"/>
          <w:szCs w:val="24"/>
        </w:rPr>
        <w:t xml:space="preserve">. </w:t>
      </w:r>
      <w:r w:rsidR="009D3F4B" w:rsidRPr="00DD665F">
        <w:rPr>
          <w:rFonts w:ascii="Arial" w:hAnsi="Arial" w:cs="Arial"/>
          <w:sz w:val="24"/>
          <w:szCs w:val="24"/>
        </w:rPr>
        <w:t>I</w:t>
      </w:r>
      <w:r w:rsidR="00A33117" w:rsidRPr="00DD665F">
        <w:rPr>
          <w:rFonts w:ascii="Arial" w:hAnsi="Arial" w:cs="Arial"/>
          <w:sz w:val="24"/>
          <w:szCs w:val="24"/>
        </w:rPr>
        <w:t xml:space="preserve">n this </w:t>
      </w:r>
      <w:r w:rsidR="009D3F4B" w:rsidRPr="00DD665F">
        <w:rPr>
          <w:rFonts w:ascii="Arial" w:hAnsi="Arial" w:cs="Arial"/>
          <w:sz w:val="24"/>
          <w:szCs w:val="24"/>
        </w:rPr>
        <w:t xml:space="preserve">particular </w:t>
      </w:r>
      <w:r w:rsidR="00A33117" w:rsidRPr="00DD665F">
        <w:rPr>
          <w:rFonts w:ascii="Arial" w:hAnsi="Arial" w:cs="Arial"/>
          <w:sz w:val="24"/>
          <w:szCs w:val="24"/>
        </w:rPr>
        <w:t xml:space="preserve">instance, </w:t>
      </w:r>
      <w:r w:rsidR="00F4137E" w:rsidRPr="00DD665F">
        <w:rPr>
          <w:rFonts w:ascii="Arial" w:hAnsi="Arial" w:cs="Arial"/>
          <w:sz w:val="24"/>
          <w:szCs w:val="24"/>
        </w:rPr>
        <w:t xml:space="preserve">the small sample size </w:t>
      </w:r>
      <w:r w:rsidR="00067E73" w:rsidRPr="00DD665F">
        <w:rPr>
          <w:rFonts w:ascii="Arial" w:hAnsi="Arial" w:cs="Arial"/>
          <w:sz w:val="24"/>
          <w:szCs w:val="24"/>
        </w:rPr>
        <w:t xml:space="preserve">of the current study </w:t>
      </w:r>
      <w:r w:rsidR="00D63C03" w:rsidRPr="00DD665F">
        <w:rPr>
          <w:rFonts w:ascii="Arial" w:hAnsi="Arial" w:cs="Arial"/>
          <w:sz w:val="24"/>
          <w:szCs w:val="24"/>
        </w:rPr>
        <w:t>helps to mitigate this</w:t>
      </w:r>
      <w:r w:rsidR="003779D0" w:rsidRPr="00DD665F">
        <w:rPr>
          <w:rFonts w:ascii="Arial" w:hAnsi="Arial" w:cs="Arial"/>
          <w:sz w:val="24"/>
          <w:szCs w:val="24"/>
        </w:rPr>
        <w:t xml:space="preserve"> intensive workload.</w:t>
      </w:r>
      <w:r w:rsidR="005C33B5" w:rsidRPr="00DD665F">
        <w:rPr>
          <w:rFonts w:ascii="Arial" w:hAnsi="Arial" w:cs="Arial"/>
          <w:sz w:val="24"/>
          <w:szCs w:val="24"/>
        </w:rPr>
        <w:t xml:space="preserve"> </w:t>
      </w:r>
      <w:r w:rsidR="0078721C" w:rsidRPr="00DD665F">
        <w:rPr>
          <w:rFonts w:ascii="Arial" w:hAnsi="Arial" w:cs="Arial"/>
          <w:sz w:val="24"/>
          <w:szCs w:val="24"/>
        </w:rPr>
        <w:t>Furthermore</w:t>
      </w:r>
      <w:r w:rsidR="00B045E3" w:rsidRPr="00DD665F">
        <w:rPr>
          <w:rFonts w:ascii="Arial" w:hAnsi="Arial" w:cs="Arial"/>
          <w:sz w:val="24"/>
          <w:szCs w:val="24"/>
        </w:rPr>
        <w:t>,</w:t>
      </w:r>
      <w:r w:rsidR="00731A8D" w:rsidRPr="00DD665F">
        <w:rPr>
          <w:rFonts w:ascii="Arial" w:hAnsi="Arial" w:cs="Arial"/>
          <w:sz w:val="24"/>
          <w:szCs w:val="24"/>
        </w:rPr>
        <w:t xml:space="preserve"> research</w:t>
      </w:r>
      <w:r w:rsidR="00B045E3" w:rsidRPr="00DD665F">
        <w:rPr>
          <w:rFonts w:ascii="Arial" w:hAnsi="Arial" w:cs="Arial"/>
          <w:sz w:val="24"/>
          <w:szCs w:val="24"/>
        </w:rPr>
        <w:t xml:space="preserve"> </w:t>
      </w:r>
      <w:r w:rsidR="0078721C" w:rsidRPr="00DD665F">
        <w:rPr>
          <w:rFonts w:ascii="Arial" w:hAnsi="Arial" w:cs="Arial"/>
          <w:sz w:val="24"/>
          <w:szCs w:val="24"/>
        </w:rPr>
        <w:t xml:space="preserve">has also </w:t>
      </w:r>
      <w:r w:rsidR="00B045E3" w:rsidRPr="00DD665F">
        <w:rPr>
          <w:rFonts w:ascii="Arial" w:hAnsi="Arial" w:cs="Arial"/>
          <w:sz w:val="24"/>
          <w:szCs w:val="24"/>
        </w:rPr>
        <w:t>consistently reference</w:t>
      </w:r>
      <w:r w:rsidR="0078721C" w:rsidRPr="00DD665F">
        <w:rPr>
          <w:rFonts w:ascii="Arial" w:hAnsi="Arial" w:cs="Arial"/>
          <w:sz w:val="24"/>
          <w:szCs w:val="24"/>
        </w:rPr>
        <w:t xml:space="preserve">d </w:t>
      </w:r>
      <w:r w:rsidR="00B045E3" w:rsidRPr="00DD665F">
        <w:rPr>
          <w:rFonts w:ascii="Arial" w:hAnsi="Arial" w:cs="Arial"/>
          <w:sz w:val="24"/>
          <w:szCs w:val="24"/>
        </w:rPr>
        <w:t>the subjectivity of the method</w:t>
      </w:r>
      <w:r w:rsidR="00D46992" w:rsidRPr="00DD665F">
        <w:rPr>
          <w:rFonts w:ascii="Arial" w:hAnsi="Arial" w:cs="Arial"/>
          <w:sz w:val="24"/>
          <w:szCs w:val="24"/>
        </w:rPr>
        <w:t>,</w:t>
      </w:r>
      <w:r w:rsidR="005B14F8" w:rsidRPr="00DD665F">
        <w:rPr>
          <w:rFonts w:ascii="Arial" w:hAnsi="Arial" w:cs="Arial"/>
          <w:sz w:val="24"/>
          <w:szCs w:val="24"/>
        </w:rPr>
        <w:t xml:space="preserve"> </w:t>
      </w:r>
      <w:r w:rsidR="0078721C" w:rsidRPr="00DD665F">
        <w:rPr>
          <w:rFonts w:ascii="Arial" w:hAnsi="Arial" w:cs="Arial"/>
          <w:sz w:val="24"/>
          <w:szCs w:val="24"/>
        </w:rPr>
        <w:t>arguing that it is prone to b</w:t>
      </w:r>
      <w:r w:rsidR="00051D09" w:rsidRPr="00DD665F">
        <w:rPr>
          <w:rFonts w:ascii="Arial" w:hAnsi="Arial" w:cs="Arial"/>
          <w:sz w:val="24"/>
          <w:szCs w:val="24"/>
        </w:rPr>
        <w:t xml:space="preserve">iases and </w:t>
      </w:r>
      <w:r w:rsidR="0078721C" w:rsidRPr="00DD665F">
        <w:rPr>
          <w:rFonts w:ascii="Arial" w:hAnsi="Arial" w:cs="Arial"/>
          <w:sz w:val="24"/>
          <w:szCs w:val="24"/>
        </w:rPr>
        <w:t>reduced</w:t>
      </w:r>
      <w:r w:rsidR="00051D09" w:rsidRPr="00DD665F">
        <w:rPr>
          <w:rFonts w:ascii="Arial" w:hAnsi="Arial" w:cs="Arial"/>
          <w:sz w:val="24"/>
          <w:szCs w:val="24"/>
        </w:rPr>
        <w:t xml:space="preserve"> validity</w:t>
      </w:r>
      <w:r w:rsidR="00B045E3" w:rsidRPr="00DD665F">
        <w:rPr>
          <w:rFonts w:ascii="Arial" w:hAnsi="Arial" w:cs="Arial"/>
          <w:sz w:val="24"/>
          <w:szCs w:val="24"/>
        </w:rPr>
        <w:t xml:space="preserve"> (</w:t>
      </w:r>
      <w:r w:rsidR="00F32D04" w:rsidRPr="00DD665F">
        <w:rPr>
          <w:rFonts w:ascii="Arial" w:hAnsi="Arial" w:cs="Arial"/>
          <w:sz w:val="24"/>
          <w:szCs w:val="24"/>
        </w:rPr>
        <w:t>Adams, 2015</w:t>
      </w:r>
      <w:r w:rsidR="00B045E3" w:rsidRPr="00DD665F">
        <w:rPr>
          <w:rFonts w:ascii="Arial" w:hAnsi="Arial" w:cs="Arial"/>
          <w:sz w:val="24"/>
          <w:szCs w:val="24"/>
        </w:rPr>
        <w:t>);</w:t>
      </w:r>
      <w:r w:rsidR="00D10CFB" w:rsidRPr="00DD665F">
        <w:rPr>
          <w:rFonts w:ascii="Arial" w:hAnsi="Arial" w:cs="Arial"/>
          <w:sz w:val="24"/>
          <w:szCs w:val="24"/>
        </w:rPr>
        <w:t xml:space="preserve"> this has been partially addressed by </w:t>
      </w:r>
      <w:r w:rsidR="005F3F2C" w:rsidRPr="00DD665F">
        <w:rPr>
          <w:rFonts w:ascii="Arial" w:hAnsi="Arial" w:cs="Arial"/>
          <w:sz w:val="24"/>
          <w:szCs w:val="24"/>
        </w:rPr>
        <w:t>combining this data collection method with the questionnaire</w:t>
      </w:r>
      <w:r w:rsidR="00E82A75" w:rsidRPr="00DD665F">
        <w:rPr>
          <w:rFonts w:ascii="Arial" w:hAnsi="Arial" w:cs="Arial"/>
          <w:sz w:val="24"/>
          <w:szCs w:val="24"/>
        </w:rPr>
        <w:t xml:space="preserve">, </w:t>
      </w:r>
      <w:r w:rsidR="005F3F2C" w:rsidRPr="00DD665F">
        <w:rPr>
          <w:rFonts w:ascii="Arial" w:hAnsi="Arial" w:cs="Arial"/>
          <w:sz w:val="24"/>
          <w:szCs w:val="24"/>
        </w:rPr>
        <w:t xml:space="preserve">as Bans-Akutey </w:t>
      </w:r>
      <w:r w:rsidR="00795202" w:rsidRPr="00DD665F">
        <w:rPr>
          <w:rFonts w:ascii="Arial" w:hAnsi="Arial" w:cs="Arial"/>
          <w:sz w:val="24"/>
          <w:szCs w:val="24"/>
        </w:rPr>
        <w:t xml:space="preserve">and </w:t>
      </w:r>
      <w:r w:rsidR="005F3F2C" w:rsidRPr="00DD665F">
        <w:rPr>
          <w:rFonts w:ascii="Arial" w:hAnsi="Arial" w:cs="Arial"/>
          <w:sz w:val="24"/>
          <w:szCs w:val="24"/>
        </w:rPr>
        <w:t xml:space="preserve">Tiimub (2021) claimed that this increases the credibility and validity of obtained findings. </w:t>
      </w:r>
    </w:p>
    <w:p w14:paraId="64474C64" w14:textId="77777777" w:rsidR="003B589A" w:rsidRPr="00DD665F" w:rsidRDefault="003B589A">
      <w:pPr>
        <w:rPr>
          <w:rFonts w:ascii="Arial" w:hAnsi="Arial" w:cs="Arial"/>
          <w:sz w:val="24"/>
          <w:szCs w:val="24"/>
        </w:rPr>
      </w:pPr>
    </w:p>
    <w:p w14:paraId="525EB2B0" w14:textId="4699165E" w:rsidR="00B66A3D" w:rsidRPr="00DD665F" w:rsidRDefault="00B66A3D" w:rsidP="00B66A3D">
      <w:pPr>
        <w:rPr>
          <w:rFonts w:ascii="Arial" w:hAnsi="Arial" w:cs="Arial"/>
          <w:b/>
          <w:bCs/>
          <w:sz w:val="24"/>
          <w:szCs w:val="24"/>
        </w:rPr>
      </w:pPr>
      <w:r w:rsidRPr="00DD665F">
        <w:rPr>
          <w:rFonts w:ascii="Arial" w:hAnsi="Arial" w:cs="Arial"/>
          <w:b/>
          <w:bCs/>
          <w:sz w:val="24"/>
          <w:szCs w:val="24"/>
        </w:rPr>
        <w:t xml:space="preserve">Ethical Considerations </w:t>
      </w:r>
    </w:p>
    <w:p w14:paraId="15F9F490" w14:textId="31CF4778" w:rsidR="00B66A3D" w:rsidRPr="00DD665F" w:rsidRDefault="00B66A3D" w:rsidP="00B66A3D">
      <w:pPr>
        <w:rPr>
          <w:rFonts w:ascii="Arial" w:hAnsi="Arial" w:cs="Arial"/>
          <w:sz w:val="24"/>
          <w:szCs w:val="24"/>
        </w:rPr>
      </w:pPr>
      <w:r w:rsidRPr="00DD665F">
        <w:rPr>
          <w:rFonts w:ascii="Arial" w:hAnsi="Arial" w:cs="Arial"/>
          <w:sz w:val="24"/>
          <w:szCs w:val="24"/>
        </w:rPr>
        <w:t xml:space="preserve">Conducting research does not exist without potential risks to the researcher, the participants, and/or the connected organisations. In light of this, the British Educational Research Association published guidance to support researchers in the development of ethical research in education (2018); aligned with the guidance, ethical approval was granted for this study from the University of Wales Trinity Saint David’s ethics committee (see Appendix </w:t>
      </w:r>
      <w:r w:rsidR="002E2192">
        <w:rPr>
          <w:rFonts w:ascii="Arial" w:hAnsi="Arial" w:cs="Arial"/>
          <w:sz w:val="24"/>
          <w:szCs w:val="24"/>
        </w:rPr>
        <w:t>3</w:t>
      </w:r>
      <w:r w:rsidRPr="00DD665F">
        <w:rPr>
          <w:rFonts w:ascii="Arial" w:hAnsi="Arial" w:cs="Arial"/>
          <w:sz w:val="24"/>
          <w:szCs w:val="24"/>
        </w:rPr>
        <w:t xml:space="preserve">) prior to the research commencing.  </w:t>
      </w:r>
    </w:p>
    <w:p w14:paraId="3127FDFF" w14:textId="77777777" w:rsidR="00B66A3D" w:rsidRPr="00DD665F" w:rsidRDefault="00B66A3D" w:rsidP="00B66A3D">
      <w:pPr>
        <w:rPr>
          <w:rFonts w:ascii="Arial" w:hAnsi="Arial" w:cs="Arial"/>
          <w:sz w:val="24"/>
          <w:szCs w:val="24"/>
        </w:rPr>
      </w:pPr>
    </w:p>
    <w:p w14:paraId="6647F6A0" w14:textId="77777777" w:rsidR="00B66A3D" w:rsidRPr="00DD665F" w:rsidRDefault="00B66A3D" w:rsidP="00B66A3D">
      <w:pPr>
        <w:rPr>
          <w:rFonts w:ascii="Arial" w:hAnsi="Arial" w:cs="Arial"/>
          <w:sz w:val="24"/>
          <w:szCs w:val="24"/>
        </w:rPr>
      </w:pPr>
      <w:r w:rsidRPr="00DD665F">
        <w:rPr>
          <w:rFonts w:ascii="Arial" w:hAnsi="Arial" w:cs="Arial"/>
          <w:sz w:val="24"/>
          <w:szCs w:val="24"/>
        </w:rPr>
        <w:t>It is important to note that an opt in, voluntary approach was adopted in relation to gaining informed consent/assent from all the participants.</w:t>
      </w:r>
    </w:p>
    <w:p w14:paraId="71CD53E7" w14:textId="5A92051F" w:rsidR="00B66A3D" w:rsidRPr="00DD665F" w:rsidRDefault="00B66A3D" w:rsidP="00B66A3D">
      <w:pPr>
        <w:ind w:firstLine="720"/>
        <w:rPr>
          <w:rFonts w:ascii="Arial" w:hAnsi="Arial" w:cs="Arial"/>
          <w:sz w:val="24"/>
          <w:szCs w:val="24"/>
        </w:rPr>
      </w:pPr>
      <w:r w:rsidRPr="00DD665F">
        <w:rPr>
          <w:rFonts w:ascii="Arial" w:hAnsi="Arial" w:cs="Arial"/>
          <w:sz w:val="24"/>
          <w:szCs w:val="24"/>
        </w:rPr>
        <w:t xml:space="preserve">In consideration of the participant’s younger than the age of 18, informed consent was sought from their legal guardians (see Appendix </w:t>
      </w:r>
      <w:r w:rsidR="002E2192">
        <w:rPr>
          <w:rFonts w:ascii="Arial" w:hAnsi="Arial" w:cs="Arial"/>
          <w:sz w:val="24"/>
          <w:szCs w:val="24"/>
        </w:rPr>
        <w:t xml:space="preserve">4 </w:t>
      </w:r>
      <w:r w:rsidRPr="00DD665F">
        <w:rPr>
          <w:rFonts w:ascii="Arial" w:hAnsi="Arial" w:cs="Arial"/>
          <w:sz w:val="24"/>
          <w:szCs w:val="24"/>
        </w:rPr>
        <w:t xml:space="preserve">for the information sheet and Appendix </w:t>
      </w:r>
      <w:r w:rsidR="002E2192">
        <w:rPr>
          <w:rFonts w:ascii="Arial" w:hAnsi="Arial" w:cs="Arial"/>
          <w:sz w:val="24"/>
          <w:szCs w:val="24"/>
        </w:rPr>
        <w:t>5</w:t>
      </w:r>
      <w:r w:rsidRPr="00DD665F">
        <w:rPr>
          <w:rFonts w:ascii="Arial" w:hAnsi="Arial" w:cs="Arial"/>
          <w:sz w:val="24"/>
          <w:szCs w:val="24"/>
        </w:rPr>
        <w:t xml:space="preserve"> for the consent forms). Furthermore, assent (see Appendix </w:t>
      </w:r>
      <w:r w:rsidR="00981878">
        <w:rPr>
          <w:rFonts w:ascii="Arial" w:hAnsi="Arial" w:cs="Arial"/>
          <w:sz w:val="24"/>
          <w:szCs w:val="24"/>
        </w:rPr>
        <w:t>6</w:t>
      </w:r>
      <w:r w:rsidRPr="00DD665F">
        <w:rPr>
          <w:rFonts w:ascii="Arial" w:hAnsi="Arial" w:cs="Arial"/>
          <w:sz w:val="24"/>
          <w:szCs w:val="24"/>
        </w:rPr>
        <w:t xml:space="preserve"> for the provided information) was also obtained from these individuals before the data collection begun (in this instance, the questionnaire). </w:t>
      </w:r>
    </w:p>
    <w:p w14:paraId="6D18C7D1" w14:textId="4487A6B8" w:rsidR="00B66A3D" w:rsidRPr="00DD665F" w:rsidRDefault="00B66A3D" w:rsidP="00B66A3D">
      <w:pPr>
        <w:tabs>
          <w:tab w:val="left" w:pos="2220"/>
        </w:tabs>
        <w:ind w:firstLine="720"/>
        <w:rPr>
          <w:rFonts w:ascii="Arial" w:hAnsi="Arial" w:cs="Arial"/>
          <w:sz w:val="24"/>
          <w:szCs w:val="24"/>
        </w:rPr>
      </w:pPr>
      <w:r w:rsidRPr="00DD665F">
        <w:rPr>
          <w:rFonts w:ascii="Arial" w:hAnsi="Arial" w:cs="Arial"/>
          <w:sz w:val="24"/>
          <w:szCs w:val="24"/>
        </w:rPr>
        <w:t xml:space="preserve">For the sole participant involved in the interview, as they were over 18 years of age, informed consent was gained via the completion of a consent form (see Appendix </w:t>
      </w:r>
      <w:r w:rsidR="00981878">
        <w:rPr>
          <w:rFonts w:ascii="Arial" w:hAnsi="Arial" w:cs="Arial"/>
          <w:sz w:val="24"/>
          <w:szCs w:val="24"/>
        </w:rPr>
        <w:t>7</w:t>
      </w:r>
      <w:r w:rsidRPr="00DD665F">
        <w:rPr>
          <w:rFonts w:ascii="Arial" w:hAnsi="Arial" w:cs="Arial"/>
          <w:sz w:val="24"/>
          <w:szCs w:val="24"/>
        </w:rPr>
        <w:t xml:space="preserve"> and </w:t>
      </w:r>
      <w:r w:rsidR="00981878">
        <w:rPr>
          <w:rFonts w:ascii="Arial" w:hAnsi="Arial" w:cs="Arial"/>
          <w:sz w:val="24"/>
          <w:szCs w:val="24"/>
        </w:rPr>
        <w:t>8</w:t>
      </w:r>
      <w:r w:rsidRPr="00DD665F">
        <w:rPr>
          <w:rFonts w:ascii="Arial" w:hAnsi="Arial" w:cs="Arial"/>
          <w:sz w:val="24"/>
          <w:szCs w:val="24"/>
        </w:rPr>
        <w:t xml:space="preserve"> for the information sheet and the consent form) and verbally before the interview began. </w:t>
      </w:r>
    </w:p>
    <w:p w14:paraId="6AB6835A" w14:textId="77777777" w:rsidR="00B66A3D" w:rsidRPr="00DD665F" w:rsidRDefault="00B66A3D" w:rsidP="00B66A3D">
      <w:pPr>
        <w:rPr>
          <w:rFonts w:ascii="Arial" w:hAnsi="Arial" w:cs="Arial"/>
          <w:sz w:val="24"/>
          <w:szCs w:val="24"/>
        </w:rPr>
      </w:pPr>
    </w:p>
    <w:p w14:paraId="76D9F938" w14:textId="77777777" w:rsidR="00B66A3D" w:rsidRPr="00DD665F" w:rsidRDefault="00B66A3D" w:rsidP="00B66A3D">
      <w:pPr>
        <w:rPr>
          <w:rFonts w:ascii="Arial" w:hAnsi="Arial" w:cs="Arial"/>
          <w:sz w:val="24"/>
          <w:szCs w:val="24"/>
        </w:rPr>
      </w:pPr>
      <w:r w:rsidRPr="00DD665F">
        <w:rPr>
          <w:rFonts w:ascii="Arial" w:hAnsi="Arial" w:cs="Arial"/>
          <w:sz w:val="24"/>
          <w:szCs w:val="24"/>
        </w:rPr>
        <w:t xml:space="preserve">To adhere to the regulations surrounding anonymity and confidentiality, no personal details were collected in relation to the participants (i.e. age, gender, sex etc.). Further, the class teacher was referred to as ‘Participant A’. </w:t>
      </w:r>
    </w:p>
    <w:p w14:paraId="233ADE45" w14:textId="6513B500" w:rsidR="00B66A3D" w:rsidRPr="00DD665F" w:rsidRDefault="00B66A3D" w:rsidP="00B66A3D">
      <w:pPr>
        <w:ind w:firstLine="720"/>
        <w:rPr>
          <w:rFonts w:ascii="Arial" w:hAnsi="Arial" w:cs="Arial"/>
          <w:sz w:val="24"/>
          <w:szCs w:val="24"/>
        </w:rPr>
      </w:pPr>
      <w:r w:rsidRPr="00DD665F">
        <w:rPr>
          <w:rFonts w:ascii="Arial" w:hAnsi="Arial" w:cs="Arial"/>
          <w:sz w:val="24"/>
          <w:szCs w:val="24"/>
        </w:rPr>
        <w:lastRenderedPageBreak/>
        <w:t xml:space="preserve">In relation to additional guidelines, all participants were aware of their right to withdraw from the research without penalty. However, it is important to note that while the right to withdraw was emphasised, the participants completing the questionnaire were informed that as their data was completely anonymous, it could not be withdrawn once they had submitted their response as </w:t>
      </w:r>
      <w:r w:rsidR="005E5FAB" w:rsidRPr="00DD665F">
        <w:rPr>
          <w:rFonts w:ascii="Arial" w:hAnsi="Arial" w:cs="Arial"/>
          <w:sz w:val="24"/>
          <w:szCs w:val="24"/>
        </w:rPr>
        <w:t>there</w:t>
      </w:r>
      <w:r w:rsidRPr="00DD665F">
        <w:rPr>
          <w:rFonts w:ascii="Arial" w:hAnsi="Arial" w:cs="Arial"/>
          <w:sz w:val="24"/>
          <w:szCs w:val="24"/>
        </w:rPr>
        <w:t xml:space="preserve"> was no method of identification.</w:t>
      </w:r>
    </w:p>
    <w:p w14:paraId="2B61C970" w14:textId="66A6BD31" w:rsidR="00303AB9" w:rsidRPr="00DD665F" w:rsidRDefault="00B66A3D" w:rsidP="007A1243">
      <w:pPr>
        <w:ind w:firstLine="720"/>
        <w:rPr>
          <w:rFonts w:ascii="Arial" w:hAnsi="Arial" w:cs="Arial"/>
          <w:sz w:val="24"/>
          <w:szCs w:val="24"/>
        </w:rPr>
      </w:pPr>
      <w:r w:rsidRPr="00DD665F">
        <w:rPr>
          <w:rFonts w:ascii="Arial" w:hAnsi="Arial" w:cs="Arial"/>
          <w:sz w:val="24"/>
          <w:szCs w:val="24"/>
        </w:rPr>
        <w:t>Moreover, my positionality as a student teacher and a researcher was taken into consideration; to ensure that the learners felt at ease, it was communicated that they did not have to engage with research if they did not want to, and that their withdrawal would not affect their treatment in the classroom</w:t>
      </w:r>
      <w:r w:rsidR="00CC4561" w:rsidRPr="00DD665F">
        <w:rPr>
          <w:rFonts w:ascii="Arial" w:hAnsi="Arial" w:cs="Arial"/>
          <w:sz w:val="24"/>
          <w:szCs w:val="24"/>
        </w:rPr>
        <w:t xml:space="preserve">. </w:t>
      </w:r>
    </w:p>
    <w:p w14:paraId="004D8A7A" w14:textId="77777777" w:rsidR="00495AEE" w:rsidRPr="00DD665F" w:rsidRDefault="00495AEE">
      <w:pPr>
        <w:rPr>
          <w:rFonts w:ascii="Arial" w:hAnsi="Arial" w:cs="Arial"/>
          <w:b/>
          <w:bCs/>
          <w:sz w:val="24"/>
          <w:szCs w:val="24"/>
        </w:rPr>
      </w:pPr>
    </w:p>
    <w:p w14:paraId="291A7F77" w14:textId="726DE9B1" w:rsidR="004A3268" w:rsidRPr="00DD665F" w:rsidRDefault="004A3268">
      <w:pPr>
        <w:rPr>
          <w:rFonts w:ascii="Arial" w:hAnsi="Arial" w:cs="Arial"/>
          <w:b/>
          <w:bCs/>
          <w:sz w:val="24"/>
          <w:szCs w:val="24"/>
        </w:rPr>
      </w:pPr>
      <w:r w:rsidRPr="00DD665F">
        <w:rPr>
          <w:rFonts w:ascii="Arial" w:hAnsi="Arial" w:cs="Arial"/>
          <w:b/>
          <w:bCs/>
          <w:sz w:val="24"/>
          <w:szCs w:val="24"/>
        </w:rPr>
        <w:t>Data Presentation and Analysis Method(s)</w:t>
      </w:r>
    </w:p>
    <w:p w14:paraId="63EF3905" w14:textId="0BB2EEAD" w:rsidR="003219D0" w:rsidRPr="00DD665F" w:rsidRDefault="008A4C8F" w:rsidP="00FA1EF5">
      <w:pPr>
        <w:rPr>
          <w:rFonts w:ascii="Arial" w:hAnsi="Arial" w:cs="Arial"/>
          <w:sz w:val="24"/>
          <w:szCs w:val="24"/>
        </w:rPr>
      </w:pPr>
      <w:r w:rsidRPr="00DD665F">
        <w:rPr>
          <w:rFonts w:ascii="Arial" w:hAnsi="Arial" w:cs="Arial"/>
          <w:sz w:val="24"/>
          <w:szCs w:val="24"/>
        </w:rPr>
        <w:t xml:space="preserve">In relation to data presentation, the </w:t>
      </w:r>
      <w:r w:rsidR="008A4003" w:rsidRPr="00DD665F">
        <w:rPr>
          <w:rFonts w:ascii="Arial" w:hAnsi="Arial" w:cs="Arial"/>
          <w:sz w:val="24"/>
          <w:szCs w:val="24"/>
        </w:rPr>
        <w:t xml:space="preserve">majority of the </w:t>
      </w:r>
      <w:r w:rsidR="00C80674" w:rsidRPr="00DD665F">
        <w:rPr>
          <w:rFonts w:ascii="Arial" w:hAnsi="Arial" w:cs="Arial"/>
          <w:sz w:val="24"/>
          <w:szCs w:val="24"/>
        </w:rPr>
        <w:t xml:space="preserve">data collected from the </w:t>
      </w:r>
      <w:r w:rsidR="004835AC" w:rsidRPr="00DD665F">
        <w:rPr>
          <w:rFonts w:ascii="Arial" w:hAnsi="Arial" w:cs="Arial"/>
          <w:sz w:val="24"/>
          <w:szCs w:val="24"/>
        </w:rPr>
        <w:t xml:space="preserve">questionnaire generated </w:t>
      </w:r>
      <w:r w:rsidR="008A4003" w:rsidRPr="00DD665F">
        <w:rPr>
          <w:rFonts w:ascii="Arial" w:hAnsi="Arial" w:cs="Arial"/>
          <w:sz w:val="24"/>
          <w:szCs w:val="24"/>
        </w:rPr>
        <w:t xml:space="preserve">quantitative, </w:t>
      </w:r>
      <w:r w:rsidR="005752B7" w:rsidRPr="00DD665F">
        <w:rPr>
          <w:rFonts w:ascii="Arial" w:hAnsi="Arial" w:cs="Arial"/>
          <w:sz w:val="24"/>
          <w:szCs w:val="24"/>
        </w:rPr>
        <w:t>ordinal data</w:t>
      </w:r>
      <w:r w:rsidR="00273EDB" w:rsidRPr="00DD665F">
        <w:rPr>
          <w:rFonts w:ascii="Arial" w:hAnsi="Arial" w:cs="Arial"/>
          <w:sz w:val="24"/>
          <w:szCs w:val="24"/>
        </w:rPr>
        <w:t>;</w:t>
      </w:r>
      <w:r w:rsidR="0094201D" w:rsidRPr="00DD665F">
        <w:rPr>
          <w:rFonts w:ascii="Arial" w:hAnsi="Arial" w:cs="Arial"/>
          <w:sz w:val="24"/>
          <w:szCs w:val="24"/>
        </w:rPr>
        <w:t xml:space="preserve"> the inclusion of one open-ended question</w:t>
      </w:r>
      <w:r w:rsidR="00543E6C" w:rsidRPr="00DD665F">
        <w:rPr>
          <w:rFonts w:ascii="Arial" w:hAnsi="Arial" w:cs="Arial"/>
          <w:sz w:val="24"/>
          <w:szCs w:val="24"/>
        </w:rPr>
        <w:t xml:space="preserve"> at the end of the questionnaire</w:t>
      </w:r>
      <w:r w:rsidR="0094201D" w:rsidRPr="00DD665F">
        <w:rPr>
          <w:rFonts w:ascii="Arial" w:hAnsi="Arial" w:cs="Arial"/>
          <w:sz w:val="24"/>
          <w:szCs w:val="24"/>
        </w:rPr>
        <w:t xml:space="preserve"> </w:t>
      </w:r>
      <w:r w:rsidR="00273EDB" w:rsidRPr="00DD665F">
        <w:rPr>
          <w:rFonts w:ascii="Arial" w:hAnsi="Arial" w:cs="Arial"/>
          <w:sz w:val="24"/>
          <w:szCs w:val="24"/>
        </w:rPr>
        <w:t xml:space="preserve">provided the opportunity for </w:t>
      </w:r>
      <w:r w:rsidR="00783476" w:rsidRPr="00DD665F">
        <w:rPr>
          <w:rFonts w:ascii="Arial" w:hAnsi="Arial" w:cs="Arial"/>
          <w:sz w:val="24"/>
          <w:szCs w:val="24"/>
        </w:rPr>
        <w:t>qualitative insights</w:t>
      </w:r>
      <w:r w:rsidR="00D01FC4" w:rsidRPr="00DD665F">
        <w:rPr>
          <w:rFonts w:ascii="Arial" w:hAnsi="Arial" w:cs="Arial"/>
          <w:sz w:val="24"/>
          <w:szCs w:val="24"/>
        </w:rPr>
        <w:t xml:space="preserve"> to be gathered, also</w:t>
      </w:r>
      <w:r w:rsidR="00783476" w:rsidRPr="00DD665F">
        <w:rPr>
          <w:rFonts w:ascii="Arial" w:hAnsi="Arial" w:cs="Arial"/>
          <w:sz w:val="24"/>
          <w:szCs w:val="24"/>
        </w:rPr>
        <w:t xml:space="preserve">. </w:t>
      </w:r>
      <w:r w:rsidR="003219D0" w:rsidRPr="00DD665F">
        <w:rPr>
          <w:rFonts w:ascii="Arial" w:hAnsi="Arial" w:cs="Arial"/>
          <w:sz w:val="24"/>
          <w:szCs w:val="24"/>
        </w:rPr>
        <w:t xml:space="preserve">For ease and accessibility, the </w:t>
      </w:r>
      <w:r w:rsidR="00D2498E" w:rsidRPr="00DD665F">
        <w:rPr>
          <w:rFonts w:ascii="Arial" w:hAnsi="Arial" w:cs="Arial"/>
          <w:sz w:val="24"/>
          <w:szCs w:val="24"/>
        </w:rPr>
        <w:t xml:space="preserve">quantitative </w:t>
      </w:r>
      <w:r w:rsidR="003219D0" w:rsidRPr="00DD665F">
        <w:rPr>
          <w:rFonts w:ascii="Arial" w:hAnsi="Arial" w:cs="Arial"/>
          <w:sz w:val="24"/>
          <w:szCs w:val="24"/>
        </w:rPr>
        <w:t xml:space="preserve">data has been presented </w:t>
      </w:r>
      <w:r w:rsidR="00BD7AC8" w:rsidRPr="00DD665F">
        <w:rPr>
          <w:rFonts w:ascii="Arial" w:hAnsi="Arial" w:cs="Arial"/>
          <w:sz w:val="24"/>
          <w:szCs w:val="24"/>
        </w:rPr>
        <w:t xml:space="preserve">using </w:t>
      </w:r>
      <w:r w:rsidR="00446CD0" w:rsidRPr="00DD665F">
        <w:rPr>
          <w:rFonts w:ascii="Arial" w:hAnsi="Arial" w:cs="Arial"/>
          <w:sz w:val="24"/>
          <w:szCs w:val="24"/>
        </w:rPr>
        <w:t xml:space="preserve">graphical representations. </w:t>
      </w:r>
      <w:r w:rsidR="007104D2" w:rsidRPr="00DD665F">
        <w:rPr>
          <w:rFonts w:ascii="Arial" w:hAnsi="Arial" w:cs="Arial"/>
          <w:sz w:val="24"/>
          <w:szCs w:val="24"/>
        </w:rPr>
        <w:t>The use of analys</w:t>
      </w:r>
      <w:r w:rsidR="00AE1AA7" w:rsidRPr="00DD665F">
        <w:rPr>
          <w:rFonts w:ascii="Arial" w:hAnsi="Arial" w:cs="Arial"/>
          <w:sz w:val="24"/>
          <w:szCs w:val="24"/>
        </w:rPr>
        <w:t>ing</w:t>
      </w:r>
      <w:r w:rsidR="007104D2" w:rsidRPr="00DD665F">
        <w:rPr>
          <w:rFonts w:ascii="Arial" w:hAnsi="Arial" w:cs="Arial"/>
          <w:sz w:val="24"/>
          <w:szCs w:val="24"/>
        </w:rPr>
        <w:t xml:space="preserve"> and interpret</w:t>
      </w:r>
      <w:r w:rsidR="00AE1AA7" w:rsidRPr="00DD665F">
        <w:rPr>
          <w:rFonts w:ascii="Arial" w:hAnsi="Arial" w:cs="Arial"/>
          <w:sz w:val="24"/>
          <w:szCs w:val="24"/>
        </w:rPr>
        <w:t>ing</w:t>
      </w:r>
      <w:r w:rsidR="007104D2" w:rsidRPr="00DD665F">
        <w:rPr>
          <w:rFonts w:ascii="Arial" w:hAnsi="Arial" w:cs="Arial"/>
          <w:sz w:val="24"/>
          <w:szCs w:val="24"/>
        </w:rPr>
        <w:t xml:space="preserve"> the</w:t>
      </w:r>
      <w:r w:rsidR="006841E1" w:rsidRPr="00DD665F">
        <w:rPr>
          <w:rFonts w:ascii="Arial" w:hAnsi="Arial" w:cs="Arial"/>
          <w:sz w:val="24"/>
          <w:szCs w:val="24"/>
        </w:rPr>
        <w:t xml:space="preserve"> </w:t>
      </w:r>
      <w:r w:rsidR="007104D2" w:rsidRPr="00DD665F">
        <w:rPr>
          <w:rFonts w:ascii="Arial" w:hAnsi="Arial" w:cs="Arial"/>
          <w:sz w:val="24"/>
          <w:szCs w:val="24"/>
        </w:rPr>
        <w:t xml:space="preserve">data </w:t>
      </w:r>
      <w:r w:rsidR="008064D4" w:rsidRPr="00DD665F">
        <w:rPr>
          <w:rFonts w:ascii="Arial" w:hAnsi="Arial" w:cs="Arial"/>
          <w:sz w:val="24"/>
          <w:szCs w:val="24"/>
        </w:rPr>
        <w:t>acquired from the Likert scale</w:t>
      </w:r>
      <w:r w:rsidR="006841E1" w:rsidRPr="00DD665F">
        <w:rPr>
          <w:rFonts w:ascii="Arial" w:hAnsi="Arial" w:cs="Arial"/>
          <w:sz w:val="24"/>
          <w:szCs w:val="24"/>
        </w:rPr>
        <w:t xml:space="preserve"> questions</w:t>
      </w:r>
      <w:r w:rsidR="001C1F48" w:rsidRPr="00DD665F">
        <w:rPr>
          <w:rFonts w:ascii="Arial" w:hAnsi="Arial" w:cs="Arial"/>
          <w:sz w:val="24"/>
          <w:szCs w:val="24"/>
        </w:rPr>
        <w:t xml:space="preserve"> using graphical representations</w:t>
      </w:r>
      <w:r w:rsidR="008064D4" w:rsidRPr="00DD665F">
        <w:rPr>
          <w:rFonts w:ascii="Arial" w:hAnsi="Arial" w:cs="Arial"/>
          <w:sz w:val="24"/>
          <w:szCs w:val="24"/>
        </w:rPr>
        <w:t xml:space="preserve"> </w:t>
      </w:r>
      <w:r w:rsidR="00E33CD6" w:rsidRPr="00DD665F">
        <w:rPr>
          <w:rFonts w:ascii="Arial" w:hAnsi="Arial" w:cs="Arial"/>
          <w:sz w:val="24"/>
          <w:szCs w:val="24"/>
        </w:rPr>
        <w:t xml:space="preserve">was an appropriate choice </w:t>
      </w:r>
      <w:r w:rsidR="001C1F48" w:rsidRPr="00DD665F">
        <w:rPr>
          <w:rFonts w:ascii="Arial" w:hAnsi="Arial" w:cs="Arial"/>
          <w:sz w:val="24"/>
          <w:szCs w:val="24"/>
        </w:rPr>
        <w:t>as</w:t>
      </w:r>
      <w:r w:rsidR="004669B7" w:rsidRPr="00DD665F">
        <w:rPr>
          <w:rFonts w:ascii="Arial" w:hAnsi="Arial" w:cs="Arial"/>
          <w:sz w:val="24"/>
          <w:szCs w:val="24"/>
        </w:rPr>
        <w:t xml:space="preserve"> </w:t>
      </w:r>
      <w:r w:rsidR="004669B7" w:rsidRPr="00DD665F">
        <w:rPr>
          <w:rFonts w:ascii="Arial" w:hAnsi="Arial" w:cs="Arial"/>
          <w:sz w:val="24"/>
          <w:szCs w:val="24"/>
        </w:rPr>
        <w:t>it provided a visual insight into the</w:t>
      </w:r>
      <w:r w:rsidR="00375E98" w:rsidRPr="00DD665F">
        <w:rPr>
          <w:rFonts w:ascii="Arial" w:hAnsi="Arial" w:cs="Arial"/>
          <w:sz w:val="24"/>
          <w:szCs w:val="24"/>
        </w:rPr>
        <w:t xml:space="preserve"> distribution of </w:t>
      </w:r>
      <w:r w:rsidR="004669B7" w:rsidRPr="00DD665F">
        <w:rPr>
          <w:rFonts w:ascii="Arial" w:hAnsi="Arial" w:cs="Arial"/>
          <w:sz w:val="24"/>
          <w:szCs w:val="24"/>
        </w:rPr>
        <w:t xml:space="preserve">patterns of responses </w:t>
      </w:r>
      <w:r w:rsidR="00DA5ED7" w:rsidRPr="00DD665F">
        <w:rPr>
          <w:rFonts w:ascii="Arial" w:hAnsi="Arial" w:cs="Arial"/>
          <w:sz w:val="24"/>
          <w:szCs w:val="24"/>
        </w:rPr>
        <w:t>to identify tren</w:t>
      </w:r>
      <w:r w:rsidR="00D830CB" w:rsidRPr="00DD665F">
        <w:rPr>
          <w:rFonts w:ascii="Arial" w:hAnsi="Arial" w:cs="Arial"/>
          <w:sz w:val="24"/>
          <w:szCs w:val="24"/>
        </w:rPr>
        <w:t>ds</w:t>
      </w:r>
      <w:r w:rsidR="00820302" w:rsidRPr="00DD665F">
        <w:rPr>
          <w:rFonts w:ascii="Arial" w:hAnsi="Arial" w:cs="Arial"/>
          <w:sz w:val="24"/>
          <w:szCs w:val="24"/>
        </w:rPr>
        <w:t xml:space="preserve"> (Divecha</w:t>
      </w:r>
      <w:r w:rsidR="00C7790A" w:rsidRPr="00DD665F">
        <w:rPr>
          <w:rFonts w:ascii="Arial" w:hAnsi="Arial" w:cs="Arial"/>
          <w:sz w:val="24"/>
          <w:szCs w:val="24"/>
        </w:rPr>
        <w:t>, Tullu &amp; Karande, 2023).</w:t>
      </w:r>
    </w:p>
    <w:p w14:paraId="3DF220E6" w14:textId="0E65BFCF" w:rsidR="00B10EA5" w:rsidRPr="00DD665F" w:rsidRDefault="00783476" w:rsidP="006943B8">
      <w:pPr>
        <w:ind w:firstLine="720"/>
        <w:rPr>
          <w:rFonts w:ascii="Arial" w:hAnsi="Arial" w:cs="Arial"/>
          <w:sz w:val="24"/>
          <w:szCs w:val="24"/>
        </w:rPr>
      </w:pPr>
      <w:r w:rsidRPr="00DD665F">
        <w:rPr>
          <w:rFonts w:ascii="Arial" w:hAnsi="Arial" w:cs="Arial"/>
          <w:sz w:val="24"/>
          <w:szCs w:val="24"/>
        </w:rPr>
        <w:t xml:space="preserve">Furthermore, the semi-structured interview </w:t>
      </w:r>
      <w:r w:rsidR="00630C22" w:rsidRPr="00DD665F">
        <w:rPr>
          <w:rFonts w:ascii="Arial" w:hAnsi="Arial" w:cs="Arial"/>
          <w:sz w:val="24"/>
          <w:szCs w:val="24"/>
        </w:rPr>
        <w:t xml:space="preserve">facilitated the collection of data from a second perspective, which allowed for supplementary qualitative </w:t>
      </w:r>
      <w:r w:rsidR="00E36530" w:rsidRPr="00DD665F">
        <w:rPr>
          <w:rFonts w:ascii="Arial" w:hAnsi="Arial" w:cs="Arial"/>
          <w:sz w:val="24"/>
          <w:szCs w:val="24"/>
        </w:rPr>
        <w:t xml:space="preserve">data to be obtained for </w:t>
      </w:r>
      <w:r w:rsidR="004475FA" w:rsidRPr="00DD665F">
        <w:rPr>
          <w:rFonts w:ascii="Arial" w:hAnsi="Arial" w:cs="Arial"/>
          <w:sz w:val="24"/>
          <w:szCs w:val="24"/>
        </w:rPr>
        <w:t>deeper analysis.</w:t>
      </w:r>
      <w:r w:rsidR="001D5527" w:rsidRPr="00DD665F">
        <w:rPr>
          <w:rFonts w:ascii="Arial" w:hAnsi="Arial" w:cs="Arial"/>
          <w:sz w:val="24"/>
          <w:szCs w:val="24"/>
        </w:rPr>
        <w:t xml:space="preserve"> </w:t>
      </w:r>
      <w:r w:rsidR="00914542" w:rsidRPr="00DD665F">
        <w:rPr>
          <w:rFonts w:ascii="Arial" w:hAnsi="Arial" w:cs="Arial"/>
          <w:sz w:val="24"/>
          <w:szCs w:val="24"/>
        </w:rPr>
        <w:t xml:space="preserve">The data analysis method adopted </w:t>
      </w:r>
      <w:r w:rsidR="00C83423" w:rsidRPr="00DD665F">
        <w:rPr>
          <w:rFonts w:ascii="Arial" w:hAnsi="Arial" w:cs="Arial"/>
          <w:sz w:val="24"/>
          <w:szCs w:val="24"/>
        </w:rPr>
        <w:t xml:space="preserve">was thematic analysis; this permitted </w:t>
      </w:r>
      <w:r w:rsidR="000648ED" w:rsidRPr="00DD665F">
        <w:rPr>
          <w:rFonts w:ascii="Arial" w:hAnsi="Arial" w:cs="Arial"/>
          <w:sz w:val="24"/>
          <w:szCs w:val="24"/>
        </w:rPr>
        <w:t>the identification and categorisation of</w:t>
      </w:r>
      <w:r w:rsidR="00E427DA" w:rsidRPr="00DD665F">
        <w:rPr>
          <w:rFonts w:ascii="Arial" w:hAnsi="Arial" w:cs="Arial"/>
          <w:sz w:val="24"/>
          <w:szCs w:val="24"/>
        </w:rPr>
        <w:t xml:space="preserve"> recurring</w:t>
      </w:r>
      <w:r w:rsidR="000648ED" w:rsidRPr="00DD665F">
        <w:rPr>
          <w:rFonts w:ascii="Arial" w:hAnsi="Arial" w:cs="Arial"/>
          <w:sz w:val="24"/>
          <w:szCs w:val="24"/>
        </w:rPr>
        <w:t xml:space="preserve"> themes and patterns</w:t>
      </w:r>
      <w:r w:rsidR="00BB3421" w:rsidRPr="00DD665F">
        <w:rPr>
          <w:rFonts w:ascii="Arial" w:hAnsi="Arial" w:cs="Arial"/>
          <w:sz w:val="24"/>
          <w:szCs w:val="24"/>
        </w:rPr>
        <w:t xml:space="preserve"> from the data collected from the participant</w:t>
      </w:r>
      <w:r w:rsidR="00BD069A" w:rsidRPr="00DD665F">
        <w:rPr>
          <w:rFonts w:ascii="Arial" w:hAnsi="Arial" w:cs="Arial"/>
          <w:sz w:val="24"/>
          <w:szCs w:val="24"/>
        </w:rPr>
        <w:t xml:space="preserve"> over the duration of the interview</w:t>
      </w:r>
      <w:r w:rsidR="00060EE9" w:rsidRPr="00DD665F">
        <w:rPr>
          <w:rFonts w:ascii="Arial" w:hAnsi="Arial" w:cs="Arial"/>
          <w:sz w:val="24"/>
          <w:szCs w:val="24"/>
        </w:rPr>
        <w:t xml:space="preserve"> (</w:t>
      </w:r>
      <w:r w:rsidR="006943B8" w:rsidRPr="00DD665F">
        <w:rPr>
          <w:rFonts w:ascii="Arial" w:hAnsi="Arial" w:cs="Arial"/>
          <w:sz w:val="24"/>
          <w:szCs w:val="24"/>
        </w:rPr>
        <w:t>Braun &amp; Clarke, 2006</w:t>
      </w:r>
      <w:r w:rsidR="00060EE9" w:rsidRPr="00DD665F">
        <w:rPr>
          <w:rFonts w:ascii="Arial" w:hAnsi="Arial" w:cs="Arial"/>
          <w:sz w:val="24"/>
          <w:szCs w:val="24"/>
        </w:rPr>
        <w:t>)</w:t>
      </w:r>
      <w:r w:rsidR="00BD069A" w:rsidRPr="00DD665F">
        <w:rPr>
          <w:rFonts w:ascii="Arial" w:hAnsi="Arial" w:cs="Arial"/>
          <w:sz w:val="24"/>
          <w:szCs w:val="24"/>
        </w:rPr>
        <w:t>.</w:t>
      </w:r>
      <w:r w:rsidR="006943B8" w:rsidRPr="00DD665F">
        <w:rPr>
          <w:rFonts w:ascii="Arial" w:hAnsi="Arial" w:cs="Arial"/>
          <w:sz w:val="24"/>
          <w:szCs w:val="24"/>
        </w:rPr>
        <w:t xml:space="preserve"> </w:t>
      </w:r>
      <w:r w:rsidR="00101D6E" w:rsidRPr="00DD665F">
        <w:rPr>
          <w:rFonts w:ascii="Arial" w:hAnsi="Arial" w:cs="Arial"/>
          <w:sz w:val="24"/>
          <w:szCs w:val="24"/>
        </w:rPr>
        <w:t>As the understanding of qualitative data is reliant on interpretation, t</w:t>
      </w:r>
      <w:r w:rsidR="00894ED5" w:rsidRPr="00DD665F">
        <w:rPr>
          <w:rFonts w:ascii="Arial" w:hAnsi="Arial" w:cs="Arial"/>
          <w:sz w:val="24"/>
          <w:szCs w:val="24"/>
        </w:rPr>
        <w:t xml:space="preserve">his method of analysis was suitable </w:t>
      </w:r>
      <w:r w:rsidR="00761002" w:rsidRPr="00DD665F">
        <w:rPr>
          <w:rFonts w:ascii="Arial" w:hAnsi="Arial" w:cs="Arial"/>
          <w:sz w:val="24"/>
          <w:szCs w:val="24"/>
        </w:rPr>
        <w:t>due to its applicability to</w:t>
      </w:r>
      <w:r w:rsidR="00801DED" w:rsidRPr="00DD665F">
        <w:rPr>
          <w:rFonts w:ascii="Arial" w:hAnsi="Arial" w:cs="Arial"/>
          <w:sz w:val="24"/>
          <w:szCs w:val="24"/>
        </w:rPr>
        <w:t xml:space="preserve"> explore layers of meaning in participant responses</w:t>
      </w:r>
      <w:r w:rsidR="00492AC2" w:rsidRPr="00DD665F">
        <w:rPr>
          <w:rFonts w:ascii="Arial" w:hAnsi="Arial" w:cs="Arial"/>
          <w:sz w:val="24"/>
          <w:szCs w:val="24"/>
        </w:rPr>
        <w:t xml:space="preserve">. </w:t>
      </w:r>
      <w:r w:rsidR="00066E12" w:rsidRPr="00DD665F">
        <w:rPr>
          <w:rFonts w:ascii="Arial" w:hAnsi="Arial" w:cs="Arial"/>
          <w:sz w:val="24"/>
          <w:szCs w:val="24"/>
        </w:rPr>
        <w:t>The</w:t>
      </w:r>
      <w:r w:rsidR="003223AC" w:rsidRPr="00DD665F">
        <w:rPr>
          <w:rFonts w:ascii="Arial" w:hAnsi="Arial" w:cs="Arial"/>
          <w:sz w:val="24"/>
          <w:szCs w:val="24"/>
        </w:rPr>
        <w:t xml:space="preserve"> trajectory of analysis, suggested by Braun and Clarke (2006), provides a</w:t>
      </w:r>
      <w:r w:rsidR="00492AC2" w:rsidRPr="00DD665F">
        <w:rPr>
          <w:rFonts w:ascii="Arial" w:hAnsi="Arial" w:cs="Arial"/>
          <w:sz w:val="24"/>
          <w:szCs w:val="24"/>
        </w:rPr>
        <w:t xml:space="preserve"> </w:t>
      </w:r>
      <w:r w:rsidR="0024217D" w:rsidRPr="00DD665F">
        <w:rPr>
          <w:rFonts w:ascii="Arial" w:hAnsi="Arial" w:cs="Arial"/>
          <w:sz w:val="24"/>
          <w:szCs w:val="24"/>
        </w:rPr>
        <w:t>rigorous</w:t>
      </w:r>
      <w:r w:rsidR="00492AC2" w:rsidRPr="00DD665F">
        <w:rPr>
          <w:rFonts w:ascii="Arial" w:hAnsi="Arial" w:cs="Arial"/>
          <w:sz w:val="24"/>
          <w:szCs w:val="24"/>
        </w:rPr>
        <w:t>,</w:t>
      </w:r>
      <w:r w:rsidR="0024217D" w:rsidRPr="00DD665F">
        <w:rPr>
          <w:rFonts w:ascii="Arial" w:hAnsi="Arial" w:cs="Arial"/>
          <w:sz w:val="24"/>
          <w:szCs w:val="24"/>
        </w:rPr>
        <w:t xml:space="preserve"> yet f</w:t>
      </w:r>
      <w:r w:rsidR="00192886" w:rsidRPr="00DD665F">
        <w:rPr>
          <w:rFonts w:ascii="Arial" w:hAnsi="Arial" w:cs="Arial"/>
          <w:sz w:val="24"/>
          <w:szCs w:val="24"/>
        </w:rPr>
        <w:t>lexible</w:t>
      </w:r>
      <w:r w:rsidR="00492AC2" w:rsidRPr="00DD665F">
        <w:rPr>
          <w:rFonts w:ascii="Arial" w:hAnsi="Arial" w:cs="Arial"/>
          <w:sz w:val="24"/>
          <w:szCs w:val="24"/>
        </w:rPr>
        <w:t xml:space="preserve">, </w:t>
      </w:r>
      <w:r w:rsidR="007461F6" w:rsidRPr="00DD665F">
        <w:rPr>
          <w:rFonts w:ascii="Arial" w:hAnsi="Arial" w:cs="Arial"/>
          <w:sz w:val="24"/>
          <w:szCs w:val="24"/>
        </w:rPr>
        <w:t>approach to interpreting data</w:t>
      </w:r>
      <w:r w:rsidR="003223AC" w:rsidRPr="00DD665F">
        <w:rPr>
          <w:rFonts w:ascii="Arial" w:hAnsi="Arial" w:cs="Arial"/>
          <w:sz w:val="24"/>
          <w:szCs w:val="24"/>
        </w:rPr>
        <w:t xml:space="preserve">. </w:t>
      </w:r>
      <w:r w:rsidR="007461F6" w:rsidRPr="00DD665F">
        <w:rPr>
          <w:rFonts w:ascii="Arial" w:hAnsi="Arial" w:cs="Arial"/>
          <w:sz w:val="24"/>
          <w:szCs w:val="24"/>
        </w:rPr>
        <w:t xml:space="preserve"> </w:t>
      </w:r>
    </w:p>
    <w:p w14:paraId="3B5B2BDE" w14:textId="77777777" w:rsidR="006943B8" w:rsidRPr="00DD665F" w:rsidRDefault="006943B8" w:rsidP="006943B8">
      <w:pPr>
        <w:ind w:firstLine="720"/>
        <w:rPr>
          <w:rFonts w:ascii="Arial" w:hAnsi="Arial" w:cs="Arial"/>
          <w:sz w:val="24"/>
          <w:szCs w:val="24"/>
        </w:rPr>
      </w:pPr>
    </w:p>
    <w:p w14:paraId="7FE91358" w14:textId="02BE1C64" w:rsidR="00F16322" w:rsidRPr="00DD665F" w:rsidRDefault="00F16322" w:rsidP="00FA1EF5">
      <w:pPr>
        <w:rPr>
          <w:rFonts w:ascii="Arial" w:hAnsi="Arial" w:cs="Arial"/>
          <w:sz w:val="24"/>
          <w:szCs w:val="24"/>
        </w:rPr>
      </w:pPr>
      <w:r w:rsidRPr="00DD665F">
        <w:rPr>
          <w:rFonts w:ascii="Arial" w:hAnsi="Arial" w:cs="Arial"/>
          <w:sz w:val="24"/>
          <w:szCs w:val="24"/>
        </w:rPr>
        <w:t xml:space="preserve">The use of multiple data collection methods, and therefore data sets, </w:t>
      </w:r>
      <w:r w:rsidR="00371232" w:rsidRPr="00DD665F">
        <w:rPr>
          <w:rFonts w:ascii="Arial" w:hAnsi="Arial" w:cs="Arial"/>
          <w:sz w:val="24"/>
          <w:szCs w:val="24"/>
        </w:rPr>
        <w:t xml:space="preserve">allowed </w:t>
      </w:r>
      <w:r w:rsidR="00F16456" w:rsidRPr="00DD665F">
        <w:rPr>
          <w:rFonts w:ascii="Arial" w:hAnsi="Arial" w:cs="Arial"/>
          <w:sz w:val="24"/>
          <w:szCs w:val="24"/>
        </w:rPr>
        <w:t>for triangulation</w:t>
      </w:r>
      <w:r w:rsidR="00371232" w:rsidRPr="00DD665F">
        <w:rPr>
          <w:rFonts w:ascii="Arial" w:hAnsi="Arial" w:cs="Arial"/>
          <w:sz w:val="24"/>
          <w:szCs w:val="24"/>
        </w:rPr>
        <w:t xml:space="preserve"> of </w:t>
      </w:r>
      <w:r w:rsidR="00F16456" w:rsidRPr="00DD665F">
        <w:rPr>
          <w:rFonts w:ascii="Arial" w:hAnsi="Arial" w:cs="Arial"/>
          <w:sz w:val="24"/>
          <w:szCs w:val="24"/>
        </w:rPr>
        <w:t>findings. As recognised in research, triangulation can enhance the trustworthiness of research findings in relation to their credibility</w:t>
      </w:r>
      <w:r w:rsidR="00A1461E" w:rsidRPr="00DD665F">
        <w:rPr>
          <w:rFonts w:ascii="Arial" w:hAnsi="Arial" w:cs="Arial"/>
          <w:sz w:val="24"/>
          <w:szCs w:val="24"/>
        </w:rPr>
        <w:t xml:space="preserve"> </w:t>
      </w:r>
      <w:r w:rsidR="00BA2BA1" w:rsidRPr="00DD665F">
        <w:rPr>
          <w:rFonts w:ascii="Arial" w:hAnsi="Arial" w:cs="Arial"/>
          <w:sz w:val="24"/>
          <w:szCs w:val="24"/>
        </w:rPr>
        <w:t>(</w:t>
      </w:r>
      <w:r w:rsidR="00A1461E" w:rsidRPr="00DD665F">
        <w:rPr>
          <w:rFonts w:ascii="Arial" w:hAnsi="Arial" w:cs="Arial"/>
          <w:sz w:val="24"/>
          <w:szCs w:val="24"/>
        </w:rPr>
        <w:t>Noble &amp;</w:t>
      </w:r>
      <w:r w:rsidR="00795202" w:rsidRPr="00DD665F">
        <w:rPr>
          <w:rFonts w:ascii="Arial" w:hAnsi="Arial" w:cs="Arial"/>
          <w:sz w:val="24"/>
          <w:szCs w:val="24"/>
        </w:rPr>
        <w:t xml:space="preserve"> </w:t>
      </w:r>
      <w:r w:rsidR="00386190">
        <w:rPr>
          <w:rFonts w:ascii="Arial" w:hAnsi="Arial" w:cs="Arial"/>
          <w:sz w:val="24"/>
          <w:szCs w:val="24"/>
        </w:rPr>
        <w:t>Smith</w:t>
      </w:r>
      <w:r w:rsidR="00795202" w:rsidRPr="00DD665F">
        <w:rPr>
          <w:rFonts w:ascii="Arial" w:hAnsi="Arial" w:cs="Arial"/>
          <w:sz w:val="24"/>
          <w:szCs w:val="24"/>
        </w:rPr>
        <w:t>, 2015</w:t>
      </w:r>
      <w:r w:rsidR="00BA2BA1" w:rsidRPr="00DD665F">
        <w:rPr>
          <w:rFonts w:ascii="Arial" w:hAnsi="Arial" w:cs="Arial"/>
          <w:sz w:val="24"/>
          <w:szCs w:val="24"/>
        </w:rPr>
        <w:t>)</w:t>
      </w:r>
      <w:r w:rsidR="00F16456" w:rsidRPr="00DD665F">
        <w:rPr>
          <w:rFonts w:ascii="Arial" w:hAnsi="Arial" w:cs="Arial"/>
          <w:sz w:val="24"/>
          <w:szCs w:val="24"/>
        </w:rPr>
        <w:t>. Moreover,</w:t>
      </w:r>
      <w:r w:rsidR="006140EC" w:rsidRPr="00DD665F">
        <w:rPr>
          <w:rFonts w:ascii="Arial" w:hAnsi="Arial" w:cs="Arial"/>
          <w:sz w:val="24"/>
          <w:szCs w:val="24"/>
        </w:rPr>
        <w:t xml:space="preserve"> the analysis of both qualitative and quantitative data </w:t>
      </w:r>
      <w:r w:rsidR="002E7F63" w:rsidRPr="00DD665F">
        <w:rPr>
          <w:rFonts w:ascii="Arial" w:hAnsi="Arial" w:cs="Arial"/>
          <w:sz w:val="24"/>
          <w:szCs w:val="24"/>
        </w:rPr>
        <w:t xml:space="preserve">opens the possibility of a greater, more comprehensive understanding of </w:t>
      </w:r>
      <w:r w:rsidR="001825B0" w:rsidRPr="00DD665F">
        <w:rPr>
          <w:rFonts w:ascii="Arial" w:hAnsi="Arial" w:cs="Arial"/>
          <w:sz w:val="24"/>
          <w:szCs w:val="24"/>
        </w:rPr>
        <w:t xml:space="preserve">the </w:t>
      </w:r>
      <w:r w:rsidR="00AA7894" w:rsidRPr="00DD665F">
        <w:rPr>
          <w:rFonts w:ascii="Arial" w:hAnsi="Arial" w:cs="Arial"/>
          <w:sz w:val="24"/>
          <w:szCs w:val="24"/>
        </w:rPr>
        <w:t>overall</w:t>
      </w:r>
      <w:r w:rsidR="00AA7894" w:rsidRPr="00DD665F">
        <w:rPr>
          <w:rFonts w:ascii="Arial" w:hAnsi="Arial" w:cs="Arial"/>
          <w:sz w:val="24"/>
          <w:szCs w:val="24"/>
        </w:rPr>
        <w:t xml:space="preserve"> </w:t>
      </w:r>
      <w:r w:rsidR="001825B0" w:rsidRPr="00DD665F">
        <w:rPr>
          <w:rFonts w:ascii="Arial" w:hAnsi="Arial" w:cs="Arial"/>
          <w:sz w:val="24"/>
          <w:szCs w:val="24"/>
        </w:rPr>
        <w:t>research findings</w:t>
      </w:r>
      <w:r w:rsidR="004E3DC3" w:rsidRPr="00DD665F">
        <w:rPr>
          <w:rFonts w:ascii="Arial" w:hAnsi="Arial" w:cs="Arial"/>
          <w:sz w:val="24"/>
          <w:szCs w:val="24"/>
        </w:rPr>
        <w:t>.</w:t>
      </w:r>
    </w:p>
    <w:p w14:paraId="3E007082" w14:textId="77777777" w:rsidR="00955DD2" w:rsidRPr="00DD665F" w:rsidRDefault="00E80CBE" w:rsidP="002B2DF2">
      <w:pPr>
        <w:ind w:firstLine="720"/>
        <w:rPr>
          <w:rFonts w:ascii="Arial" w:hAnsi="Arial" w:cs="Arial"/>
          <w:sz w:val="24"/>
          <w:szCs w:val="24"/>
        </w:rPr>
      </w:pPr>
      <w:r w:rsidRPr="00DD665F">
        <w:rPr>
          <w:rFonts w:ascii="Arial" w:hAnsi="Arial" w:cs="Arial"/>
          <w:sz w:val="24"/>
          <w:szCs w:val="24"/>
        </w:rPr>
        <w:t xml:space="preserve">To further improve the credibility of the obtained findings, at the </w:t>
      </w:r>
      <w:r w:rsidR="00172650" w:rsidRPr="00DD665F">
        <w:rPr>
          <w:rFonts w:ascii="Arial" w:hAnsi="Arial" w:cs="Arial"/>
          <w:sz w:val="24"/>
          <w:szCs w:val="24"/>
        </w:rPr>
        <w:t xml:space="preserve">end of the semi-structured interview, it was requested </w:t>
      </w:r>
      <w:r w:rsidR="00965977" w:rsidRPr="00DD665F">
        <w:rPr>
          <w:rFonts w:ascii="Arial" w:hAnsi="Arial" w:cs="Arial"/>
          <w:sz w:val="24"/>
          <w:szCs w:val="24"/>
        </w:rPr>
        <w:t>for the participant to read over the notes that had been recorded to validate the findings</w:t>
      </w:r>
      <w:r w:rsidR="00F221DC" w:rsidRPr="00DD665F">
        <w:rPr>
          <w:rFonts w:ascii="Arial" w:hAnsi="Arial" w:cs="Arial"/>
          <w:sz w:val="24"/>
          <w:szCs w:val="24"/>
        </w:rPr>
        <w:t xml:space="preserve"> as </w:t>
      </w:r>
      <w:r w:rsidR="004E3DC3" w:rsidRPr="00DD665F">
        <w:rPr>
          <w:rFonts w:ascii="Arial" w:hAnsi="Arial" w:cs="Arial"/>
          <w:sz w:val="24"/>
          <w:szCs w:val="24"/>
        </w:rPr>
        <w:t xml:space="preserve">the interview </w:t>
      </w:r>
      <w:r w:rsidR="00F221DC" w:rsidRPr="00DD665F">
        <w:rPr>
          <w:rFonts w:ascii="Arial" w:hAnsi="Arial" w:cs="Arial"/>
          <w:sz w:val="24"/>
          <w:szCs w:val="24"/>
        </w:rPr>
        <w:t>was not recorded.</w:t>
      </w:r>
      <w:r w:rsidRPr="00DD665F">
        <w:rPr>
          <w:rFonts w:ascii="Arial" w:hAnsi="Arial" w:cs="Arial"/>
          <w:sz w:val="24"/>
          <w:szCs w:val="24"/>
        </w:rPr>
        <w:t xml:space="preserve"> </w:t>
      </w:r>
    </w:p>
    <w:p w14:paraId="1A7FB4C7" w14:textId="77777777" w:rsidR="00907333" w:rsidRPr="00DD665F" w:rsidRDefault="00955DD2" w:rsidP="00955DD2">
      <w:pPr>
        <w:rPr>
          <w:rFonts w:ascii="Arial" w:hAnsi="Arial" w:cs="Arial"/>
          <w:sz w:val="24"/>
          <w:szCs w:val="24"/>
        </w:rPr>
      </w:pPr>
      <w:r w:rsidRPr="00DD665F">
        <w:rPr>
          <w:rFonts w:ascii="Arial" w:hAnsi="Arial" w:cs="Arial"/>
          <w:sz w:val="24"/>
          <w:szCs w:val="24"/>
        </w:rPr>
        <w:t xml:space="preserve">As informed by </w:t>
      </w:r>
      <w:r w:rsidR="00590ACA" w:rsidRPr="00DD665F">
        <w:rPr>
          <w:rFonts w:ascii="Arial" w:hAnsi="Arial" w:cs="Arial"/>
          <w:sz w:val="24"/>
          <w:szCs w:val="24"/>
        </w:rPr>
        <w:t>literature</w:t>
      </w:r>
      <w:r w:rsidRPr="00DD665F">
        <w:rPr>
          <w:rFonts w:ascii="Arial" w:hAnsi="Arial" w:cs="Arial"/>
          <w:sz w:val="24"/>
          <w:szCs w:val="24"/>
        </w:rPr>
        <w:t xml:space="preserve"> surrounding respondent validation</w:t>
      </w:r>
      <w:r w:rsidR="00590ACA" w:rsidRPr="00DD665F">
        <w:rPr>
          <w:rFonts w:ascii="Arial" w:hAnsi="Arial" w:cs="Arial"/>
          <w:sz w:val="24"/>
          <w:szCs w:val="24"/>
        </w:rPr>
        <w:t xml:space="preserve"> (also known as member checking), though this practice is under-reported, research is supportive of </w:t>
      </w:r>
      <w:r w:rsidR="0070340C" w:rsidRPr="00DD665F">
        <w:rPr>
          <w:rFonts w:ascii="Arial" w:hAnsi="Arial" w:cs="Arial"/>
          <w:sz w:val="24"/>
          <w:szCs w:val="24"/>
        </w:rPr>
        <w:t>its</w:t>
      </w:r>
      <w:r w:rsidR="00590ACA" w:rsidRPr="00DD665F">
        <w:rPr>
          <w:rFonts w:ascii="Arial" w:hAnsi="Arial" w:cs="Arial"/>
          <w:sz w:val="24"/>
          <w:szCs w:val="24"/>
        </w:rPr>
        <w:t xml:space="preserve"> use </w:t>
      </w:r>
      <w:r w:rsidR="00131F82" w:rsidRPr="00DD665F">
        <w:rPr>
          <w:rFonts w:ascii="Arial" w:hAnsi="Arial" w:cs="Arial"/>
          <w:sz w:val="24"/>
          <w:szCs w:val="24"/>
        </w:rPr>
        <w:t xml:space="preserve">in </w:t>
      </w:r>
      <w:r w:rsidR="0070340C" w:rsidRPr="00DD665F">
        <w:rPr>
          <w:rFonts w:ascii="Arial" w:hAnsi="Arial" w:cs="Arial"/>
          <w:sz w:val="24"/>
          <w:szCs w:val="24"/>
        </w:rPr>
        <w:t>improving trustworthiness and credibility of research findings (</w:t>
      </w:r>
      <w:r w:rsidR="003A712F" w:rsidRPr="00DD665F">
        <w:rPr>
          <w:rFonts w:ascii="Arial" w:hAnsi="Arial" w:cs="Arial"/>
          <w:sz w:val="24"/>
          <w:szCs w:val="24"/>
        </w:rPr>
        <w:t xml:space="preserve">McGrath, Palmgren &amp; Liljedahl, 2018). </w:t>
      </w:r>
    </w:p>
    <w:p w14:paraId="5223EC5D" w14:textId="3053B096" w:rsidR="00955DD2" w:rsidRPr="00DD665F" w:rsidRDefault="00BE54E0" w:rsidP="00907333">
      <w:pPr>
        <w:ind w:firstLine="720"/>
        <w:rPr>
          <w:rFonts w:ascii="Arial" w:hAnsi="Arial" w:cs="Arial"/>
          <w:sz w:val="24"/>
          <w:szCs w:val="24"/>
        </w:rPr>
      </w:pPr>
      <w:r w:rsidRPr="00DD665F">
        <w:rPr>
          <w:rFonts w:ascii="Arial" w:hAnsi="Arial" w:cs="Arial"/>
          <w:sz w:val="24"/>
          <w:szCs w:val="24"/>
        </w:rPr>
        <w:t xml:space="preserve">It is important to note that </w:t>
      </w:r>
      <w:r w:rsidR="00907333" w:rsidRPr="00DD665F">
        <w:rPr>
          <w:rFonts w:ascii="Arial" w:hAnsi="Arial" w:cs="Arial"/>
          <w:sz w:val="24"/>
          <w:szCs w:val="24"/>
        </w:rPr>
        <w:t xml:space="preserve">despite best efforts, </w:t>
      </w:r>
      <w:r w:rsidR="00C62264" w:rsidRPr="00DD665F">
        <w:rPr>
          <w:rFonts w:ascii="Arial" w:hAnsi="Arial" w:cs="Arial"/>
          <w:sz w:val="24"/>
          <w:szCs w:val="24"/>
        </w:rPr>
        <w:t xml:space="preserve">the </w:t>
      </w:r>
      <w:r w:rsidR="00907333" w:rsidRPr="00DD665F">
        <w:rPr>
          <w:rFonts w:ascii="Arial" w:hAnsi="Arial" w:cs="Arial"/>
          <w:sz w:val="24"/>
          <w:szCs w:val="24"/>
        </w:rPr>
        <w:t>research</w:t>
      </w:r>
      <w:r w:rsidR="00C62264" w:rsidRPr="00DD665F">
        <w:rPr>
          <w:rFonts w:ascii="Arial" w:hAnsi="Arial" w:cs="Arial"/>
          <w:sz w:val="24"/>
          <w:szCs w:val="24"/>
        </w:rPr>
        <w:t xml:space="preserve"> findings</w:t>
      </w:r>
      <w:r w:rsidR="00907333" w:rsidRPr="00DD665F">
        <w:rPr>
          <w:rFonts w:ascii="Arial" w:hAnsi="Arial" w:cs="Arial"/>
          <w:sz w:val="24"/>
          <w:szCs w:val="24"/>
        </w:rPr>
        <w:t xml:space="preserve"> </w:t>
      </w:r>
      <w:r w:rsidR="00FA7EDC" w:rsidRPr="00DD665F">
        <w:rPr>
          <w:rFonts w:ascii="Arial" w:hAnsi="Arial" w:cs="Arial"/>
          <w:sz w:val="24"/>
          <w:szCs w:val="24"/>
        </w:rPr>
        <w:t>do not</w:t>
      </w:r>
      <w:r w:rsidR="00907333" w:rsidRPr="00DD665F">
        <w:rPr>
          <w:rFonts w:ascii="Arial" w:hAnsi="Arial" w:cs="Arial"/>
          <w:sz w:val="24"/>
          <w:szCs w:val="24"/>
        </w:rPr>
        <w:t xml:space="preserve"> possess the quality of being completely objective due to </w:t>
      </w:r>
      <w:r w:rsidR="00555CC6" w:rsidRPr="00DD665F">
        <w:rPr>
          <w:rFonts w:ascii="Arial" w:hAnsi="Arial" w:cs="Arial"/>
          <w:sz w:val="24"/>
          <w:szCs w:val="24"/>
        </w:rPr>
        <w:t xml:space="preserve">factors related to </w:t>
      </w:r>
      <w:r w:rsidR="00907333" w:rsidRPr="00DD665F">
        <w:rPr>
          <w:rFonts w:ascii="Arial" w:hAnsi="Arial" w:cs="Arial"/>
          <w:sz w:val="24"/>
          <w:szCs w:val="24"/>
        </w:rPr>
        <w:t>researcher positionality</w:t>
      </w:r>
      <w:r w:rsidR="00FA7EDC" w:rsidRPr="00DD665F">
        <w:rPr>
          <w:rFonts w:ascii="Arial" w:hAnsi="Arial" w:cs="Arial"/>
          <w:sz w:val="24"/>
          <w:szCs w:val="24"/>
        </w:rPr>
        <w:t xml:space="preserve"> and </w:t>
      </w:r>
      <w:r w:rsidR="00C62264" w:rsidRPr="00DD665F">
        <w:rPr>
          <w:rFonts w:ascii="Arial" w:hAnsi="Arial" w:cs="Arial"/>
          <w:sz w:val="24"/>
          <w:szCs w:val="24"/>
        </w:rPr>
        <w:t>subjectivity of interpretation</w:t>
      </w:r>
      <w:r w:rsidR="00FA7EDC" w:rsidRPr="00DD665F">
        <w:rPr>
          <w:rFonts w:ascii="Arial" w:hAnsi="Arial" w:cs="Arial"/>
          <w:sz w:val="24"/>
          <w:szCs w:val="24"/>
        </w:rPr>
        <w:t xml:space="preserve">; </w:t>
      </w:r>
      <w:r w:rsidR="00555CC6" w:rsidRPr="00DD665F">
        <w:rPr>
          <w:rFonts w:ascii="Arial" w:hAnsi="Arial" w:cs="Arial"/>
          <w:sz w:val="24"/>
          <w:szCs w:val="24"/>
        </w:rPr>
        <w:t>although this can not be mitigated, it is important to recognise this during data collection and analysis</w:t>
      </w:r>
      <w:r w:rsidR="00FA7EDC" w:rsidRPr="00DD665F">
        <w:rPr>
          <w:rFonts w:ascii="Arial" w:hAnsi="Arial" w:cs="Arial"/>
          <w:sz w:val="24"/>
          <w:szCs w:val="24"/>
        </w:rPr>
        <w:t xml:space="preserve"> (Berger, 201</w:t>
      </w:r>
      <w:r w:rsidR="00556C45">
        <w:rPr>
          <w:rFonts w:ascii="Arial" w:hAnsi="Arial" w:cs="Arial"/>
          <w:sz w:val="24"/>
          <w:szCs w:val="24"/>
        </w:rPr>
        <w:t>3</w:t>
      </w:r>
      <w:r w:rsidR="00FA7EDC" w:rsidRPr="00DD665F">
        <w:rPr>
          <w:rFonts w:ascii="Arial" w:hAnsi="Arial" w:cs="Arial"/>
          <w:sz w:val="24"/>
          <w:szCs w:val="24"/>
        </w:rPr>
        <w:t>)</w:t>
      </w:r>
      <w:r w:rsidR="00555CC6" w:rsidRPr="00DD665F">
        <w:rPr>
          <w:rFonts w:ascii="Arial" w:hAnsi="Arial" w:cs="Arial"/>
          <w:sz w:val="24"/>
          <w:szCs w:val="24"/>
        </w:rPr>
        <w:t>.</w:t>
      </w:r>
    </w:p>
    <w:p w14:paraId="2E8F1EEB" w14:textId="77777777" w:rsidR="00BE01E8" w:rsidRPr="00DD665F" w:rsidRDefault="00BE01E8">
      <w:pPr>
        <w:rPr>
          <w:rFonts w:ascii="Arial" w:hAnsi="Arial" w:cs="Arial"/>
          <w:sz w:val="24"/>
          <w:szCs w:val="24"/>
        </w:rPr>
      </w:pPr>
    </w:p>
    <w:p w14:paraId="4DC50B90" w14:textId="1791C99E" w:rsidR="004A3268" w:rsidRPr="00DD665F" w:rsidRDefault="004A3268">
      <w:pPr>
        <w:rPr>
          <w:rFonts w:ascii="Arial" w:hAnsi="Arial" w:cs="Arial"/>
          <w:b/>
          <w:bCs/>
          <w:sz w:val="24"/>
          <w:szCs w:val="24"/>
        </w:rPr>
      </w:pPr>
      <w:r w:rsidRPr="00DD665F">
        <w:rPr>
          <w:rFonts w:ascii="Arial" w:hAnsi="Arial" w:cs="Arial"/>
          <w:b/>
          <w:bCs/>
          <w:sz w:val="24"/>
          <w:szCs w:val="24"/>
        </w:rPr>
        <w:lastRenderedPageBreak/>
        <w:t>Results</w:t>
      </w:r>
      <w:r w:rsidR="00254868" w:rsidRPr="00DD665F">
        <w:rPr>
          <w:rFonts w:ascii="Arial" w:hAnsi="Arial" w:cs="Arial"/>
          <w:b/>
          <w:bCs/>
          <w:sz w:val="24"/>
          <w:szCs w:val="24"/>
        </w:rPr>
        <w:t xml:space="preserve">, </w:t>
      </w:r>
      <w:r w:rsidRPr="00DD665F">
        <w:rPr>
          <w:rFonts w:ascii="Arial" w:hAnsi="Arial" w:cs="Arial"/>
          <w:b/>
          <w:bCs/>
          <w:sz w:val="24"/>
          <w:szCs w:val="24"/>
        </w:rPr>
        <w:t xml:space="preserve">Analysis </w:t>
      </w:r>
      <w:r w:rsidR="00254868" w:rsidRPr="00DD665F">
        <w:rPr>
          <w:rFonts w:ascii="Arial" w:hAnsi="Arial" w:cs="Arial"/>
          <w:b/>
          <w:bCs/>
          <w:sz w:val="24"/>
          <w:szCs w:val="24"/>
        </w:rPr>
        <w:t xml:space="preserve">and </w:t>
      </w:r>
      <w:r w:rsidRPr="00DD665F">
        <w:rPr>
          <w:rFonts w:ascii="Arial" w:hAnsi="Arial" w:cs="Arial"/>
          <w:b/>
          <w:bCs/>
          <w:sz w:val="24"/>
          <w:szCs w:val="24"/>
        </w:rPr>
        <w:t>Discussion</w:t>
      </w:r>
    </w:p>
    <w:p w14:paraId="7BB3237E" w14:textId="2759D902" w:rsidR="005058E0" w:rsidRPr="00DD665F" w:rsidRDefault="00041E42">
      <w:pPr>
        <w:rPr>
          <w:rFonts w:ascii="Arial" w:hAnsi="Arial" w:cs="Arial"/>
          <w:sz w:val="24"/>
          <w:szCs w:val="24"/>
        </w:rPr>
      </w:pPr>
      <w:r w:rsidRPr="00DD665F">
        <w:rPr>
          <w:rFonts w:ascii="Arial" w:hAnsi="Arial" w:cs="Arial"/>
          <w:sz w:val="24"/>
          <w:szCs w:val="24"/>
        </w:rPr>
        <w:t xml:space="preserve">To note, the </w:t>
      </w:r>
      <w:r w:rsidR="00E043F7" w:rsidRPr="00DD665F">
        <w:rPr>
          <w:rFonts w:ascii="Arial" w:hAnsi="Arial" w:cs="Arial"/>
          <w:sz w:val="24"/>
          <w:szCs w:val="24"/>
        </w:rPr>
        <w:t>questionnaire was composed of six questions</w:t>
      </w:r>
      <w:r w:rsidR="0008549F" w:rsidRPr="00DD665F">
        <w:rPr>
          <w:rFonts w:ascii="Arial" w:hAnsi="Arial" w:cs="Arial"/>
          <w:sz w:val="24"/>
          <w:szCs w:val="24"/>
        </w:rPr>
        <w:t>/statements</w:t>
      </w:r>
      <w:r w:rsidR="00E043F7" w:rsidRPr="00DD665F">
        <w:rPr>
          <w:rFonts w:ascii="Arial" w:hAnsi="Arial" w:cs="Arial"/>
          <w:sz w:val="24"/>
          <w:szCs w:val="24"/>
        </w:rPr>
        <w:t xml:space="preserve">; </w:t>
      </w:r>
      <w:r w:rsidR="005D419A" w:rsidRPr="00DD665F">
        <w:rPr>
          <w:rFonts w:ascii="Arial" w:hAnsi="Arial" w:cs="Arial"/>
          <w:sz w:val="24"/>
          <w:szCs w:val="24"/>
        </w:rPr>
        <w:t xml:space="preserve">four of the questions asked participants to indicate their response </w:t>
      </w:r>
      <w:r w:rsidR="0008549F" w:rsidRPr="00DD665F">
        <w:rPr>
          <w:rFonts w:ascii="Arial" w:hAnsi="Arial" w:cs="Arial"/>
          <w:sz w:val="24"/>
          <w:szCs w:val="24"/>
        </w:rPr>
        <w:t xml:space="preserve">to a statement </w:t>
      </w:r>
      <w:r w:rsidR="005D419A" w:rsidRPr="00DD665F">
        <w:rPr>
          <w:rFonts w:ascii="Arial" w:hAnsi="Arial" w:cs="Arial"/>
          <w:sz w:val="24"/>
          <w:szCs w:val="24"/>
        </w:rPr>
        <w:t xml:space="preserve">using a 5-point Likert scale, the fifth asked for a choice to be made between two provided options, and the sixth question </w:t>
      </w:r>
      <w:r w:rsidR="00A2485C" w:rsidRPr="00DD665F">
        <w:rPr>
          <w:rFonts w:ascii="Arial" w:hAnsi="Arial" w:cs="Arial"/>
          <w:sz w:val="24"/>
          <w:szCs w:val="24"/>
        </w:rPr>
        <w:t xml:space="preserve">required </w:t>
      </w:r>
      <w:r w:rsidR="005D419A" w:rsidRPr="00DD665F">
        <w:rPr>
          <w:rFonts w:ascii="Arial" w:hAnsi="Arial" w:cs="Arial"/>
          <w:sz w:val="24"/>
          <w:szCs w:val="24"/>
        </w:rPr>
        <w:t>a written response</w:t>
      </w:r>
      <w:r w:rsidR="005F356A" w:rsidRPr="00DD665F">
        <w:rPr>
          <w:rFonts w:ascii="Arial" w:hAnsi="Arial" w:cs="Arial"/>
          <w:sz w:val="24"/>
          <w:szCs w:val="24"/>
        </w:rPr>
        <w:t>.</w:t>
      </w:r>
      <w:r w:rsidR="00401751" w:rsidRPr="00DD665F">
        <w:rPr>
          <w:rFonts w:ascii="Arial" w:hAnsi="Arial" w:cs="Arial"/>
          <w:sz w:val="24"/>
          <w:szCs w:val="24"/>
        </w:rPr>
        <w:t xml:space="preserve"> </w:t>
      </w:r>
    </w:p>
    <w:p w14:paraId="3CFBB6C7" w14:textId="3CE6DA26" w:rsidR="0023286E" w:rsidRDefault="00817DE6">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59264" behindDoc="0" locked="0" layoutInCell="1" allowOverlap="1" wp14:anchorId="3C7C5936" wp14:editId="4B8E8713">
                <wp:simplePos x="0" y="0"/>
                <wp:positionH relativeFrom="margin">
                  <wp:align>center</wp:align>
                </wp:positionH>
                <wp:positionV relativeFrom="paragraph">
                  <wp:posOffset>93345</wp:posOffset>
                </wp:positionV>
                <wp:extent cx="3467100" cy="1751330"/>
                <wp:effectExtent l="0" t="0" r="0" b="1270"/>
                <wp:wrapSquare wrapText="bothSides"/>
                <wp:docPr id="476262718" name="Group 1"/>
                <wp:cNvGraphicFramePr/>
                <a:graphic xmlns:a="http://schemas.openxmlformats.org/drawingml/2006/main">
                  <a:graphicData uri="http://schemas.microsoft.com/office/word/2010/wordprocessingGroup">
                    <wpg:wgp>
                      <wpg:cNvGrpSpPr/>
                      <wpg:grpSpPr>
                        <a:xfrm>
                          <a:off x="0" y="0"/>
                          <a:ext cx="3467100" cy="1751330"/>
                          <a:chOff x="0" y="0"/>
                          <a:chExt cx="3297555" cy="1645920"/>
                        </a:xfrm>
                      </wpg:grpSpPr>
                      <pic:pic xmlns:pic="http://schemas.openxmlformats.org/drawingml/2006/picture">
                        <pic:nvPicPr>
                          <pic:cNvPr id="1959549371" name="Picture 1" descr="A screenshot of a computer&#10;&#10;Description automatically generated"/>
                          <pic:cNvPicPr>
                            <a:picLocks noChangeAspect="1"/>
                          </pic:cNvPicPr>
                        </pic:nvPicPr>
                        <pic:blipFill rotWithShape="1">
                          <a:blip r:embed="rId7" cstate="print">
                            <a:extLst>
                              <a:ext uri="{28A0092B-C50C-407E-A947-70E740481C1C}">
                                <a14:useLocalDpi xmlns:a14="http://schemas.microsoft.com/office/drawing/2010/main" val="0"/>
                              </a:ext>
                            </a:extLst>
                          </a:blip>
                          <a:srcRect l="28355" t="19856" r="14094" b="29075"/>
                          <a:stretch/>
                        </pic:blipFill>
                        <pic:spPr bwMode="auto">
                          <a:xfrm>
                            <a:off x="0" y="0"/>
                            <a:ext cx="3297555" cy="1645920"/>
                          </a:xfrm>
                          <a:prstGeom prst="rect">
                            <a:avLst/>
                          </a:prstGeom>
                          <a:ln>
                            <a:noFill/>
                          </a:ln>
                          <a:extLst>
                            <a:ext uri="{53640926-AAD7-44D8-BBD7-CCE9431645EC}">
                              <a14:shadowObscured xmlns:a14="http://schemas.microsoft.com/office/drawing/2010/main"/>
                            </a:ext>
                          </a:extLst>
                        </pic:spPr>
                      </pic:pic>
                      <wps:wsp>
                        <wps:cNvPr id="542720041" name="Text Box 1"/>
                        <wps:cNvSpPr txBox="1"/>
                        <wps:spPr>
                          <a:xfrm>
                            <a:off x="1005840" y="478301"/>
                            <a:ext cx="309490" cy="225083"/>
                          </a:xfrm>
                          <a:prstGeom prst="rect">
                            <a:avLst/>
                          </a:prstGeom>
                          <a:solidFill>
                            <a:schemeClr val="accent1">
                              <a:lumMod val="20000"/>
                              <a:lumOff val="80000"/>
                            </a:schemeClr>
                          </a:solidFill>
                          <a:ln>
                            <a:noFill/>
                          </a:ln>
                        </wps:spPr>
                        <wps:txbx>
                          <w:txbxContent>
                            <w:p w14:paraId="4A4760CB" w14:textId="56FC821A" w:rsidR="00846000" w:rsidRPr="00846000" w:rsidRDefault="00846000" w:rsidP="00846000">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6000">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7C5936" id="Group 1" o:spid="_x0000_s1026" style="position:absolute;margin-left:0;margin-top:7.35pt;width:273pt;height:137.9pt;z-index:251659264;mso-position-horizontal:center;mso-position-horizontal-relative:margin;mso-width-relative:margin;mso-height-relative:margin" coordsize="32975,164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lSenyAwAA1wgAAA4AAABkcnMvZTJvRG9jLnhtbJxW227jNhB9L9B/&#10;IFSgbxvfpNhy4yzcpAkWSHeDJkWeaYqyiJVIlqR86df3DCXbuWyxlwdTQ3I4nDlzZuiL97umZhvp&#10;vDJ6kYzOhgmTWphC6fUi+fvx5t0sYT5wXfDaaLlI9tIn7y9//ulia+dybCpTF9IxGNF+vrWLpArB&#10;zgcDLyrZcH9mrNTYLI1reMDUrQeF41tYb+rBeDg8H2yNK6wzQnqP1etuM7mM9stSivCpLL0MrF4k&#10;8C3E0cVxRePg8oLP147bSoneDf4DXjRcaVx6NHXNA2etU29MNUo4400ZzoRpBqYslZAxBkQzGr6K&#10;5taZ1sZY1vPt2h5hArSvcPphs+Lj5tbZB3vvgMTWroFFnFEsu9I19IWXbBch2x8hk7vABBYn6fl0&#10;NASyAnujaTaaTHpQRQXk35wT1R+Hk+N8mmVZf/I8zfJxPDk4XDx44Y5VYo5fjwGkNxh8nSs4FVon&#10;k95I8002Gu4+t/Yd0mV5UCtVq7CP1ENiyCm9uVfi3nUTwHnvmCqARZ7lWZpPpqOEad6A+lCj2xkW&#10;CukFSLhk+EipfWUCMyXjjG5pg3S//rJb/haHa1JVNqC+GG+DQR0owet6z9ZSS8eDLIjE5Ald3rnC&#10;Cao7Iz57ps1VxfVaLr1FMcAv0h68VI/TF3GsamVvVF0zZ8KTCtVDxS1CGEWO02YPIYJ4xcQvZKFj&#10;+bURbSN16MrWyRqBGISurE+Ym8tmJQGb+1AAH4GWEXCfdUqHrka9E38hAKrj8WxCvKFg8ll2jtOQ&#10;0mGeJgw1Pc6H06w/E5wMojoEfAiqQ8uD82y1/dMUuIiQjbF9E+e/xlzA73y4laZhJCAqeB7N882d&#10;D+TPSYUqrNY0akOQd7u0EtNCbvYikkY1ikbpD/hj9iYD39ULYmLhGpk9kTdLx1N01/TI3Ueq99/N&#10;DuSFf70ydQ0WdljuaUXrnb+HGj42D/SIbJaiT6BNpNPZZBgN8fmxjyB9ed9GxuNsOJtEnp7sfCei&#10;3tSqIDgJ2PiayKvasQ0Hf7gQ4GHH5bptwIBuHRGjkyE+JKRtqHtF9dlhGUk7WoopfHHJ/+TwhAlJ&#10;Ybfa9QCuTLEHfiiw2Fq9FTcKZLnjPtxzh0cIaOBhDZ8wlLXZLhLTSwmrjPv3S+ukDz5gN2FbPGqL&#10;xP/Tcup49QcNpuSjlHIQ4iTNkGMUz/Od1fMd3TZXBniBBfAuiqQf6oNYOtM84f1d0q3Y4lrg7kUS&#10;DuJVwAwbeL+FXC6j3DXSO/1g0X67JFBuH3dP3Nm+XgJo8dEcuMnnr8qm0+1KZonKLVWsKQK4QxXZ&#10;oQnqJErx9YwZ6196ep6fz6PW6f/I5X8AAAD//wMAUEsDBAoAAAAAAAAAIQBDUkhFe+EBAHvhAQAV&#10;AAAAZHJzL21lZGlhL2ltYWdlMS5qcGVn/9j/4AAQSkZJRgABAQEA3ADcAAD/2wBDAAIBAQEBAQIB&#10;AQECAgICAgQDAgICAgUEBAMEBgUGBgYFBgYGBwkIBgcJBwYGCAsICQoKCgoKBggLDAsKDAkKCgr/&#10;2wBDAQICAgICAgUDAwUKBwYHCgoKCgoKCgoKCgoKCgoKCgoKCgoKCgoKCgoKCgoKCgoKCgoKCgoK&#10;CgoKCgoKCgoKCgr/wAARCAM5Baw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yKKKCcV0HlhQSB1pN3NVr3U9P09FbUL6GBW4VppguT+NAFgs&#10;OxoLVn/8JP4b/wChhsf/AALT/GrkFxBdQrcW0yyRsMrJGwZT9CKAHUUUUAFFFFABRRRQAUUUUAFF&#10;FFABRRRQAUUUUAFFFFABRRRQAUUUUAFFFFABRRRQAUUUUAAooooAKKKKACiiigAooooAKKKKACii&#10;igAooooAKKKCcDNAmxCwHemE5OaKK0GFFFFABRRRQwCiiip5gCiiik2SwNMxgU4kU0mqBCUUUUyg&#10;ooooEwoNFFBAwjH/AOqkpz02g0QUUUUEyCiiigka3P8A+qm9OlOduwptWilsFFFFMkKKKCcDNACM&#10;QKZSscmkoAKKKKACkbpS01yKtANooopgFFFFABRRmjOKAAnA6VGTntTi2R0ptVElsKKKKoSQFgOp&#10;phYkYIpX602gbCiignAzQSFNY570b/QU2gYUUUUCCiikLAHFAAxHemUE5oq0AUUUUwCiiigAoooo&#10;D0CiiigAooooAKD0ooJxQA0HHWgsMUE7qaetBW4pweRSUUVVg5goooqiQooooAAaOCKQnbzimqxF&#10;ACv1ptOJzwabQAUUUUAFFFFABRRRTsAUUUU+UAoooo5QCiiipsAUUUUAFFFFABRRRQAUUUUAFFFF&#10;ABRRRQAUUUU7AFFFFPlAKKKKOUAoooqgCiignFABRQTgZpobPWgBxIHWimFsnNBbPAoAcGycZpGf&#10;0puaKAHBvl5NNLE9aKxPG/xH8EfDeHTLnxz4jt9Nj1nW7XR9La4Yj7RfXL7IIF4+87cD3oA26K4n&#10;wd8f/h58QPiz4h+D3gy4utSvvCsEZ8Qaha2+6xs7hzxZtMDg3AX5mjAJUfeweK7ahO+wbBRRXP8A&#10;iH4p+A/CfjbRPh74l8QxWOq+I/OGhw3Ksq3kkShniRyNpk25YR53FVYgEKcF7bgdBRUGp6np2jad&#10;cavq19DbWtrC01zcTyBUijUZZ2J4AABJJ6AVmeAvH3hn4meD7Hx54NvHutL1OHzrG6e3eLzo8kBw&#10;rgNtOMqcYZSCMgg0AbVFM3N60bj60BqPopm5vWlDnuKA1O6PSmkn3oJBpprwzoFJOa8A/bL/AGdv&#10;hL+0X8SPhd4W+LfhttQsv7U1ONVW6khIBszIVyhHVoUP/AfrXv1c38Ufhd4Q+LPhv+wPF2jfa1hk&#10;8+xaPUJ7SSCcKyh0nt3SWI4YqSjA7WI5BxQVGXK7nhZ/4JDfsGjk/CW4/wDB9df/AByu4/YF8P6R&#10;4Z/ZC8D6Xodr5Nv/AGWzqu4tktK5JyfXOa818CfsQfESPx/cXnxJsNNn8N3ckI+wWHxc8USS2aKh&#10;EmwSOom3tgkSNgDgccV9PaBoOi+FdDs/DXhvSrex0/T7ZLeys7WMJHBEihVRVHAAAAAqUVKTta9z&#10;5H/4KW/ETwx4N+P3wR0X4m/E7xr4d8HarLry67H4J1TVYJ7t0t4DbqV0z99JiQ8YBAyc4BNTfAj9&#10;pj9oX4eeEvAfwl1H4Q634r1jxc3iC/0K68X642n3tpotpdp9me+MkLv5htplJLDzMhFKksWX6K8b&#10;fArwZ4++LXg34z63c366t4G+3DRo7edVhf7XEsUvmqVJb5VG3BXB65q5rnwi8K+Ifivofxj1CW7/&#10;ALV8P6VfafYxpKvkNDdGIy7125LfuUwQQBzkHPAHNHlSPm/4bf8ABU5/il4rFv4T/Zn8Wah4fuRq&#10;I07VtP0zUpJZTaxysCwewS1CytEUTy7qRtzoCoJIWSH/AIKk6Xa/Am3+MWtfDjTJrzVvEFpo2g+G&#10;/DfiafVLtbyeN5TDfRQ2Pn2UsaRszRiGVj/CGyK9I8G/sJfDX4ealqn/AAgvxN+IWk6LqH257fwn&#10;p/i6SPTNMmuw/mzWsYXfEwaR3QF2SNjuVQQMZa/8E3vgTdaBrln4m8U+NNa13XNUstSk8ban4iP9&#10;sWl1ZqVtZbeaNEWJowzgEJ8wdg+4Gj3g/dnP+E/+Cg3xB8bWnhXTdC/Zd1CPXvFHirUdEhsNY1K6&#10;0yBTbWP2sXSPeWMU0kDD5STAjKQ2FfGDxPiT9un9oz4i+P8A4NxfDX4Z2OjDVfiNrnhzxjoN34qB&#10;Se8sIplkgE4tGzCNnnLKFUsQEKLy1fQ/hj9lbwj4f1DwlrmreP8Axf4h1Pwfq17qNhqniLWlup7i&#10;a6t2t5BKfLA2CNvlSMIqkZx1zzmrfsAfBnUdLsbSx8T+LNLvNL+IF/4w03WtJ1lYLu2v70v9ojVh&#10;Ht8lw7LsKk7f4s80e8F6fY9yoooqjMKKKKACiiigAooooAKKKKACiiigAooooAKKKKACiiigAooo&#10;oAKKKKACiiigAooooAKKKKACiiigAooooAKKKacZ7frQIdmmue1Jx7frSGgYUUUU7gFFFFPmAKKK&#10;KVwCiiikJuwUE47UU1j2oIDJxzmm0vakrQsKKKKBhRRRQZhQTjmimu3YUANJyc0UUUGgUUUUGYUU&#10;UjEYxQAw9aKKK0KkFFFFBIUjdMUtI2MZNADMH0ooooAKKKKaARiegFMOe9Ofk02rAKKKKACiikY4&#10;oAU9aazEHg0DFNOM8U0JhRRRVkBTWY54NK/TmmUIrYKKKKCQoPIpGbFMJzzQAUUUUAFFFFADS3FJ&#10;uJOTSH2oq0AUUUUwCiiigAooooAKKKKACiijIoAKKRjg4NNbHagBd/qKCxHem0VXKAEk9aKKKoAo&#10;oooAKKKKACiims1AATjim0HGeKKCgooooJCiiiqAKKKKYBRRRTAKKD0oBz0oAKKKKACiiigAoooo&#10;AKKKKACiiiiwBRRRQAUUUUAFFFFABRRRQAUUUUAFFGecUjYyM0ALQOlNf7tAI24oAFJJoYndTR1o&#10;PWgBzE44NNBI6GjtRQAUUUUAFFFFAGJ8R/iD4b+FPgbU/iL4we7XS9ItWuL1rHT5rqYRjqVihVpH&#10;Psqk18l/HD4ifD3/AIK1fB7UfhZ+xL8dV0jxl8PvGGja7Ne67oF/ZnT54ZZXhJEkStu3RsRgHBQZ&#10;AyDX0z8f/Cnxe8dfDmbwd8F/Hlp4X1PUriOC88QTwNJNY2bZE0lso4+0beELfKpO49ADxX7Mf7DP&#10;wr/ZP8f+IvGnwwvr3yvEehaXp93a3jeZI8toblnu5Zj8000zXBZ2buOOOBjUjKUuXp1/4BpFxir9&#10;egv7CvwM+Ln7Ovweb4YfFW2+H8bWt40lg/gGxvoluN4zLPdveSySTXMkmWaTIzn8vaqKK0jHljZE&#10;Sk5Suwrk/jT8Ovh78VPh7feGPiaqR6WgW6+3/aBBJp0sR3pdxTf8sZIyNyyAjbj0yK6pz2rz/wCN&#10;PwPk+OV/o2h+KfF1xF4Ps7g3Ou+GbWIKNdkUgww3Euc/ZlOWaEAeYQoYlQVZy2FHe580/Czx54q/&#10;ah8ZeH/gj+0V4tkvPh69vcz+Fdak0uSyj+Kf2e4IRpuiLHHGqSNbgAXW7zVHlApX2lDDDbQrb28K&#10;xxxqFjjRcKqgcAAdBXL/ABX+DPgL4y+AZvh14x0n/Q8I1jPZuYZ9OnTmK4t5Ew0MsZAZWXGCMcjI&#10;Oh8O9E8WeG/BOm6B458Wrr2q2dv5V3rAsxbm8IJCyMgJAcrt3Y4LZIABAEQi47/eVKSkbVFFFaGf&#10;MFFFFAcx3JP+c0leO/8AC1fHv/Qe/wDJWL/4mk/4Wp49/wCg9/5Kxf8AxNeb9Tqd1/XyPM/1gwf8&#10;svuX+Z7HRXjn/C1PHv8A0Hv/ACVi/wDiaZ/wtfx//wBB/wD8lYv/AImj6nU7r+vkL/WLBfyy+5f5&#10;ns1FeMn4sePwM/29/wCSsX/xNNPxa+IH/Qf/APJWL/4ij6nV7r+vkH+sWC/ll9y/zPaKK8W/4W18&#10;Qf8AoYP/ACVi/wDiKQ/Fr4g/9DB/5KRf/EVX1Kr3X9fIX+sWB/ll9y/zPaqK8V/4W38Qf+hg/wDJ&#10;OL/4im/8Ld+IX/Qwf+SsX/xFH1Kt3X9fIX+seB/ll9y/zPbKK8T/AOFufEL/AKGD/wAlIv8A4ij/&#10;AIW58Qv+hg/8lIf/AIij6jW7r+vkH+seB/ll9y/zPbKK8T/4W58Qv+hg/wDJSH/4ij/hbnxCz/yM&#10;H/kpD/8AEUfUa3df18g/1jwP8svuX+Z7ZRXih+LnxCxx4g/8lIf/AIik/wCFt/EL/oYP/JSL/wCJ&#10;o+pVe6/r5B/rHgf5Zfcv8z2yivE/+Fu/EL/oYP8AyVi/+Io/4W58Q/8AoYP/ACUh/wDiKPqNbuv6&#10;+Qf6x4H+WX3L/M9sorxVfi18Qj18Qf8AkpF/8RS/8La+IP8A0MH/AJKxf/EUvqdXuv6+Qf6x4H+W&#10;X3L/ADPaaK8VPxa+IP8A0MH/AJKRf/E0h+LnxB/6GD/yUi/+Jp/U6vdf18g/1jwP8svuX+Z7XRXi&#10;g+LfxCJ/5GD/AMlIv/iad/wtr4g/9DB/5Kxf/EUvqdVdV/XyD/WPA/yy+5f5ntNFeLf8La+IP/Qw&#10;f+SsX/xFH/C2viD/ANDB/wCSsX/xFH1Or3X9fIP9Y8D/ACy+5f5ntNFeKn4tfEH/AKGD/wAlIv8A&#10;4il/4W18Qf8AoYP/ACVi/wDiKf1Gt3X9fIP9Y8D/ACy+5f5ntNFeLf8AC2viD/0MH/krF/8AEUf8&#10;La+IP/Qwf+SsX/xFL6nV7r+vkH+seB/ll9y/zPaaK8W/4W18Qf8AoYP/ACVi/wDiKP8AhbXxB/6G&#10;D/yVi/8AiKf1Kr3X9fIP9Y8D/LL7l/me00V4qfi18Qf+hg/8lYv/AIikb4t/EINj/hIP/JSH/wCI&#10;o+o1u6/r5B/rHgf5Zfcv8z2uivE/+FufEL/oYP8AyUh/+Io/4W78Q/8AoYP/ACTi/wDiKPqNbuv6&#10;+Qf6x4H+WX3L/M9sorxH/hb3xD/6GD/yTi/+Jo/4W98RMf8AIw/+ScP/AMTR9Rrd1/XyD/WPA/yy&#10;+5f5nt1FeIf8Lf8AiJ/0MP8A5KQ//EUn/C4PiLn/AJGH/wAk4f8A4ij6jW7r+vkH+seB/ll9y/zP&#10;cKK8P/4XB8Rf+hh/8k4f/iKafjD8Rs/8jF/5Jw//ABFP6jW7r+vkH+seB/ll9y/zPcqK8N/4XD8R&#10;v+hi/wDJOH/4ij/hcPxG/wChi/8AJOH/AOIp/UK3dfj/AJB/rHgf5Zfcv8z3FjgUzJrw9/jF8Run&#10;/CR/+ScP/wARTf8AhcXxG/6GL/yTh/8AiKPqFbuvx/yD/WPA/wAsvuX+Z7lmivDf+Fw/Eb/oYv8A&#10;yTh/+IpG+MXxHA48Rf8AknD/APEUfUK3dfj/AJB/rHgf5Zfcv8z3OivC/wDhcfxI/wChj/8AJOH/&#10;AOIpP+FyfEj/AKGP/wAk4f8A4in/AGfW7r8f8g/1kwP8svuX+Z7rRXhX/C5PiR/0Mf8A5Jw//EUj&#10;fGX4kgZHiP8A8k4f/iKP7Prd1+P+Qf6yYH+WX3L/ADPdqK8H/wCFzfEr/oZP/JOH/wCIoPxn+JWP&#10;+Rk/8k4f/iKP7Ord1+P+Qv8AWTA/yy+5f5nvFFeCf8Lp+Jn/AEMv/knD/wDEUjfGr4mj/mZf/JOH&#10;/wCIp/2bX7r8f8if9ZMF/LL7l/me+U1s5/8Ar14H/wALs+Jv/Qzf+ScP/wARTT8bPid/0Mv/AJIw&#10;/wDxFP8As3Ed1+P+Qf6yYH+WX3L/ADPfSe1JXgP/AAuz4m4/5GX/AMk4f/iKQ/G34nD/AJmb/wAk&#10;Yf8A4ir/ALNr91+P+Q/9ZMD/ACy+5f8AyR7/AEV8/H43fE/t4n/8koP/AIimt8cPigDgeJ//ACSg&#10;/wDiKP7NxHdfj/kD4kwP8svuX+Z9B0V89/8AC8fij/0NH/kjB/8AEU0/HP4pj/maP/JGD/4iq/sv&#10;Ed1+P+RP+smB/ll9y/zPoamN1r56/wCF6fFP/oaf/JGD/wCIpjfHX4qYz/wlP/kjB/8AEU/7KxD6&#10;r8f8gXE2BX2Zfcv/AJI+h6K+df8Ahe3xV/6Gn/yRg/8AiKP+F7fFXr/wlX/kjB/8RT/snE91+P8A&#10;kD4mwP8ALL7l/wDJH0VRXzkfjz8V/wDoav8AyRg/+Ipr/Hr4sA4Hiv8A8kIP/iKf9j4nuvvf+Qv9&#10;ZcD/ACy+5f8AyR9H0HOOK+bW+P3xaH/M2f8AlPg/+IqM/tAfFz/obf8AyQt//jdP+x8V3j97/wAh&#10;f6zYFfZl9y/+SPpI0V81t8f/AItjn/hLf/KfB/8AG6af2gfi4Of+Et/8kIP/AI3Wn9j4ruvvf+Qf&#10;6zYD+WX3L/5I+lqK/LH9vb/grP8Atf8A7Mfxa0vwN8PdZ0G4s7zw7HfStqmhpJIJGnnjIBQoNuI1&#10;4xnOea8P/wCH+n7ff/P54N/8Js//AB2uOphZU5uMpK69f8j1aGNjiKMakIOz9P8AM/b6ms2OK/EM&#10;/wDBfT9vz/n98H/+E3/9sqNv+C+f7fueb3wf/wCE3/8AbKn6v/eX4/5Gvt3/ACP8P8z9vqK/EH/h&#10;/n+35/z/AHg//wAJv/7ZSf8AD/L9v3/n/wDB/wD4Tf8A9so+r/3l+P8AkHt3/I/w/wAz9v6K/D//&#10;AIf4/t+/9BHwf/4Tf/2yj/h/j+39/wBBLwh/4TY/+OVUcP8A3l+P+Qe3l/I/w/zP2+dscU2vxAb/&#10;AIL5ft/E5/tLwh/4TY/+OUn/AA/x/b+/6CXhD/wmx/8AHKr6v/eX4/5B7eX8j/D/ADP3Aor8P/8A&#10;h/h+3/8A9BTwj/4TQ/8AjlN/4f3/ALf/AP0FvCP/AITQ/wDi6Pq/95fj/kH1iX8j/D/M/cI9KZn6&#10;/nX4gH/gvd/wUAxxq3hH/wAJkf8AxdMP/Be//goD/wBBbwj/AOEyv/xdH1f+8vx/yD28v5H+H+Z+&#10;4O4+tFfh7/w/u/4KAf8AQY8Jf+Eyv/xdH/D+3/goD/0GvCf/AITK/wDxdV9X/vL8f8ifby/kf4f5&#10;n7hUE4Ga/Dv/AIf1/wDBQL/oN+E//CZX/wCLprf8F7f+CgQ4/tvwn/4TK/8AxdH1e/21+P8AkHtp&#10;fyP8P8z9w2bPakr8PP8Ah/Z/wUB/6DXhP/wmV/8Ai6T/AIf1/wDBQL/oOeE//CZT/wCLqvq/95fj&#10;/kHtpfyP/wAl/wAz9xKK/Dv/AIf1f8FA/wDoP+Ff/CZT/wCKpD/wXq/4KBj/AJj/AIV/8JlP/iqf&#10;1f8Avr8f8ifbS/kf/kv+Z+4bnjFNr8Oz/wAF6v8AgoIeviDwr/4TKf8AxVJ/w/p/4KCf9DD4V/8A&#10;CZT/AOKp/Vv76/H/ACD6xL+R/wDkv+Z+4tFfhz/w/o/4KCf9DF4V/wDCZj/+Ko/4fz/8FBP+hj8L&#10;f+EzH/8AFUfVv76/H/IPrEv5H/5L/mfuMSR2ppcnpX4dn/gvP/wUFP8AzMnhb/wmY/8A4qo2/wCC&#10;83/BQXOP+Ek8Lf8AhMx//FU44Zfzr/yb/IPrEv5H/wCS/wDyR+42Sepor8Of+H83/BQX/oZfC/8A&#10;4TMf/wAVSf8AD+X/AIKDf9DN4X/8JmP/ABq/qy/nX4/5B9Yl/I//ACX/AOSP3Hor8N/+H8v/AAUG&#10;/wChn8L/APhMxf40f8P5f+Cg/wD0NHhj/wAJiL/Gj6sv51/5N/kH1iX8j/8AJf8AM/ciivxT+GX/&#10;AAXA/b38ZfETRPCeq+LPDq22o6pDbztD4ahDhWYA4JyAcexr7GP7Y37Rv/RRh/4KLT/4zXpYHIcV&#10;mEXKjOOmmvMv/bTy8dn2Fy6SjWhLXXTlf/tx9zUV8Ln9sX9o/t8Rf/KPZ/8Axmmv+2T+0iP+ajD/&#10;AME9p/8AGa7v9T8y/nh98v8A5E4f9b8t/kn90f8A5I+6qMj1r4TP7Zf7SOf+Sj/+Uez/APjNNb9s&#10;r9pH/oo3/lHs/wD4zVf6n5n/ADw++X/yIf635b/JP7o//JH3cT6VGSTXwn/w2Z+0kOnxI/8AKPZ/&#10;/GaP+Gy/2kv+ij/+Uez/APjNH+puafzw++X/AMiH+t+W/wAk/uj/APJH3Zk+tFfCLftmftJjp8R/&#10;/KPZ/wDxmm/8Nm/tJ/8ARR//ACj2f/xmn/qbmf8APD75f/Ih/rflv8k/uj/8kfeFFfB5/bO/aTH/&#10;ADUj/wAo9n/8Zpp/bQ/aV/6KSP8AwT2f/wAZq/8AU3NP54ffL/5EP9b8t/kn90f/AJI+8qK+DD+2&#10;h+0t/wBFJ/8AKPZ//GaRv20v2ls8fEkf+Cez/wDjNP8A1NzT+eH3y/8AkQ/1vy3+Sf3R/wDkj70o&#10;r4J/4bS/aX/6KT/5R7P/AOM0N+2p+0wB/wAlKH/gls//AIzT/wBS80/nh98v/kQ/1vy3+Sf3R/8A&#10;kj72pCa+CP8AhtX9pn/opf8A5RrP/wCM0jftqftL5/5KT/5RbP8A+M0/9S80/nh98v8A5EP9b8t/&#10;kn90f/kj73Lc0Ft3avgU/tq/tMf9FKH/AIJrP/4zQf21v2mf+ilf+UWz/wDjNP8A1JzX+eH3y/8A&#10;kR/64Zb/ACT+6P8A8kffFFfArftrftMg8fEv/wAotn/8Zpp/bY/aaxn/AIWX/wCUWz/+M0f6k5t/&#10;PD75f/Ii/wBbst/kn90f/kj78or4DP7bH7Tn/RTP/KLZf/Gab/w2z+05n/kpn/lFs/8A4zVf6kZt&#10;/PD75f8AyIf635b/ACT+6P8A8kff1FfAJ/ba/acH/NTP/KLZf/GaP+G2v2nP+imf+UWy/wDjNP8A&#10;1Hzb+eH3y/8AkQ/1uy3+Sf3R/wDkj7+or4AP7bX7T3UfEz/yi2X/AMZpD+23+08P+amf+UWy/wDj&#10;NP8A1Hzb+eH3y/8AkR/63Zb/ACT+6P8A8kfoBRX5/n9tv9p3t8TP/KLZf/GaD+25+08P+am/+UWy&#10;/wDjNV/qPm388Pvl/wDIh/rdlv8AJP7o/wDyR+gFIpPQ/wA6/P4/tuftPf8ARTf/ACi2X/xmg/tu&#10;ftPg/wDJTP8Ayi2X/wAZo/1Hzb+eH3y/+RH/AK3Zb/JP7o//ACR+gKnPGKUHtX59j9t39p8cf8LN&#10;H/glsv8A4zTh+25+09nP/Czf/KLZf/Gaf+o+bfzw++X/AMiH+tuW/wAk/uj/APJH6BUV+fv/AA27&#10;+0/nH/Czf/KLZf8Axmj/AIbd/afz/wAlN/8AKLZf/GaX+o+bfzw++X/yIf625b/JP7o//JH6BUV+&#10;fv8Aw25+0/8A9FN/8otl/wDGaP8Ahtz9p/8A6Kb/AOUWy/8AjNP/AFHzb+eH3y/+RD/W3Lf5J/dH&#10;/wCSP0Cor8/f+G3P2n/+im/+UWy/+M0f8NuftP8A/RTf/KLZf/GaP9R82/nh98v/AJEP9bct/kn9&#10;0f8A5I/QKivz9/4bc/af/wCim/8AlFsv/jNB/bc/afH/ADU3/wAotl/8Zpf6j5t/PD75f/Ih/rbl&#10;v8k/uj/8kfoFRX5+/wDDbn7T/wD0U3/yi2X/AMZpf+G3P2nsZ/4Wb/5RbL/4zR/qPm388Pvl/wDI&#10;h/rblv8AJP7o/wDyR+gNFfn7/wANuftPf9FN/wDKLZf/ABml/wCG3P2nj/zU3/yi2X/xmj/UfNv5&#10;4ffL/wCRD/W3Lf5J/dH/AOSP0Bor8/f+G3P2n/8Aopv/AJRbL/4zR/w25+0//wBFN/8AKLZf/GaP&#10;9R82/nh98v8A5EP9bct/kn90f/kj9AqK/P0/tuftP/8ARTf/ACi2X/xmj/htz9p//opv/lFsv/jN&#10;P/UfNv54ffL/AORD/W3Lf5J/dH/5I/QKgda/P3/htz9p/wD6Kb/5RbL/AOM0f8NuftP5z/ws3/yi&#10;2X/xml/qPm388Pvl/wDIh/rblv8AJP7o/wDyR+gLEg5pH6V+f5/bc/aePX4m/wDlFsv/AIzQf23P&#10;2nsf8lN/8otl/wDGaP8AUfNv54ffL/5EP9bst/kn90f/AJI/QDJK9KQE9K/P5f23f2n+n/Czf/KL&#10;Zf8Axmk/4bd/ae7fE3/yi2X/AMZp/wCo+bfzw++X/wAiH+tuW/yT+6P/AMkfoDRX5+n9tz9p/wD6&#10;Kb/5RbL/AOM0f8Nu/tP/APRTf/KLZf8Axmj/AFGzb+eH3y/+RD/W7Lf5J/dH/wCSP0C7UV+fp/bd&#10;/afx/wAlO/8AKLZf/GaRv23f2oByPid/5RbL/wCM0f6jZt/PD75f/Ii/1uy3+Sf3R/8Akj9A6K/P&#10;v/ht79qHt8Tv/KLZf/GaQ/tv/tQ/9FO/8otl/wDGaP8AUbNv54ffL/5EX+t2W/yT+6P/AMkfoLRX&#10;58j9t/8Aah/6Kd/5RbL/AOM0h/bh/ai/6Kf/AOUSy/8AjNP/AFGzb+eH3y/+RD/W/Lf5J/dH/wCS&#10;P0Hor89z+3D+1GP+an/+UWy/+M0f8Nw/tR/9FQ/8otl/8Zo/1Fzb+en98v8A5EP9b8t/kn90f/kj&#10;9CKK/PZv24f2pOo+KH/lEsf/AIzTG/bk/am7fFH/AMolj/8AGaP9Rc3/AJ6f3y/+RF/rhlv8k/uj&#10;/wDJH6FOO9Nr89T+3N+1MeD8Uf8Ayh2P/wAYph/bl/anH/NUf/KHY/8Axiq/1Dzj/n5T++X/AMiL&#10;/XDLf5J/dH/5I/Q2ivzvb9uf9qkf81S/8odj/wDGKaf26f2qx/zVP/yh2P8A8Yo/1Dzj/n5T++X/&#10;AMiH+uGWfyT+6P8A8kfolRX51/8ADdf7VY6/FL/yh2P/AMYo/wCG7P2qv+ip/wDlDsf/AIxT/wBQ&#10;c4/5+U/vl/8AIEf64Zb/ACT+6P8A8kfopRX51/8ADdn7VX/RU/8Ayh2P/wAYo/4br/ar/wCipf8A&#10;lDsf/jFL/ULOP+flP75f/IB/rhln8k/uj/8AJH2RmjNFFfEnkPYCR3NRnjvT+femE5oJEbpTM09j&#10;imUAFNP1/WnUVSIe4wk56/rSZpxXJppBHUVVxBRRRQAUY5xmjBxnFK3WgBMmjJoooAKBRQAc5oAc&#10;vTk/rS5Hr+tHIHOaQn1zU7gBPof1ppPNBOaKoByU6mqMDinfhUPcAyPWkyPX/wAepN31pCeeKcQF&#10;zz1/8ep1NX2zTqJAFGaKQn2o6gLketJkev60ZPvTSaoBSff9abmiigAzimknHX9ac3SmNjoKAE3H&#10;1ozRSFsdqAFJ4pm40pcEYFNNVEBdx9aSj8KTPbFUAuR60mRjr+tIWxwc0buOtBIjHLUlFFAXsFNd&#10;uwp1MY5OaqILcTJ9aM0UHpVBcMj1prHt/WlyfemE5NJCCmueKdTX60xDaax5/wDr06mHrVRARjTW&#10;OBx/OnH2pr9aoBueMU1jx1/WnUw4qoiEqNjk1IajqhAelRkn1pznimk9zWhI1j6H9ajY8daeSDTJ&#10;KtAMJHr+tITx1/8AHqU596RjxVxAacetRscnOf1pzZ29KjY4FUSNc5br/wCPVHmnscDOaZVoka5/&#10;zmmMeKcxyaY3U1cQPzj/AOCwH/Jxmg/9iTB/6WXdfKNfV3/BX8/8ZGaD/wBiVB/6WXdfKNfN4z/e&#10;pep+iZT/AMi6n6BmmMcmnmoz1rlPQCiivUPCX7Gv7Q3jnwx4d8W+GfCWmzW/i9bk+FbWXxZpkN5q&#10;7QOUkS3tJLhbiZw42hFjLOxAUMSAS6W40nLY8vo61LfWV5pt7Np2oW0kNxbytHPDIpVo3U4KkdiC&#10;MVFWghjYzxSUrHmkoA9v8c6/+zv8KLvSPBz/ALMVnrk//CH6Ff32ral4s1GOW4ubzSrW8mOyCRER&#10;RJOwVQvChcknJOJ/wuj9nj/ozfQ//Cx1f/5Iqv8AHTw/q/iz4zeH/Cvh+0+0X+peC/B1pYweYq+Z&#10;NJoGmoi7mIUZYgZJAHcisn4wfs9/Ez4EandaH8TI9BtdQsdQaxvtN0/xjpmoXNtOudySQ2lxI6YK&#10;kFmAAOBnJAOceXS7/E0blrZfgbx+NH7PAH/Jm+h/+Fjq/wD8kV03wU1b9m743/FnQPhDd/stWOjp&#10;4k1KPT/7W03xdqTz2Zk+USos0roxUkHDKQcYrwJiSa9R/Yi/5O7+HP8A2Nln/wCjBTlH3X/mEZXk&#10;v8jy2ipbGyutTvodOsYvMmuJVjhjyBuZjgDn3NbPxP8Ahl44+DPxA1b4W/EnRP7N17Q7xrXVLH7R&#10;HN5Eo6rviZkbr1ViK0uZmDmoycmnv06UynEAorc+GvgmH4jeOdO8E3HjXQ/DiahMY21vxLdvBY2m&#10;FLbppER2VeMZCnkipvEXwq8e+FPAHh34o69oXk6D4rmvovD+ofaom+1taOiXA2KxdNjSIPnVd2fl&#10;zg4q/QLPc52mlh0r0LQ/2ede1P8AZ/1D9o/WfG+gaLodrrX9j6XZ6k9015rN8IRM8NskFvKi7Iyr&#10;M87xJ8wAYk4rmvhb8O9b+L3xP8O/Cjw3dWsGo+JtctNKsJr52WGOa4mWJGkKKzBAzgkhWIGcA9KX&#10;MiXzGBRXf/Fv9nLxv8GfCun+L/FGqaVcW2peKNb0K3jsJ5WkW40uSBLh2DxqBGxuE2EEkgNuVcDP&#10;AU077CacdGFBOKKRiQOKBCF803NFFaAFFFFABRuHrRTXGDQB13wGIPxs8K/9h61/9GCv0yc47/8A&#10;j1fmX8BP+S1+Ff8AsPW3/owV+mbOT0r7jhP/AHep6r8j4Ti7/eKXo/zE3/7X601iOu7/AMeoYnrg&#10;00k4xX1yPkGxCT6/+PUm7jH9aGbjnNMJx2NUK4pYHv8A+PUmR6/rSFvc00nNWO47P+d1NLc9f/Hq&#10;TP1pC31pjuDMP8tTS3v/AOPUZPpSEnqc1YxM8c/+hU1jk9f/AB6lJPXFI2c96YhM/Nyf/Hqax5xn&#10;/wAepSTnGD+VNOa0ACx9f/HqRjz1/WkYn3/IUmSDVIYme+f/AB6gkHv+tGfr+lIc9s1QCEjsf/Hq&#10;bnPBP/j1OLd+aaxPv+lUgG5yP/r0Z9//AB6jPNBPPf8ASqAQnHJP/j1Jn1P60HpSc+9VEBSeOv60&#10;3P8AndS59jQc+h/SqATP+d1ITx/9lSnIPek9vWgoTOR/9lQT3zR3xz+lHfpTGN/H/wAeoB5/+vS8&#10;+h/Sk5poYMeM5/WnHpmmnk4IpV5FMBc56UUCimAZozRRSQB70vOM5pKB9KQC8460vbrTQaM0wFH+&#10;eaFODmkyc9KCST0oAUdaDxSFieSKCTjpSACecijnrmjNIW70wF60Gm7u/NG73pAOyOuaMj1puRjB&#10;pN3FUAo69f8Ax6hvY/rTckUE9qAFJ4pOM03eKN/1oAdkY60mRjr+tJuOOabknrQIdnn/AOvTSaCT&#10;npSEnFArigj1ppOf/wBqjJz3oJ+tMkCQR/8AXprEf5NBzig+1NAFMbrkU8VGetUSxrgU0jPBp7Ak&#10;cUyqiSMIGeKbtX0qQqD2ppUjrVARsmOTSbQO1SUdqBWIxH6CnBBjkU6igZ+jlB/zxRRX83n1w0+w&#10;/Sm/hTmB7D9ab0oJGsPb9KbgjqKkoIB60AR0UYNFMl2CjA9KKKfKSGB6UmBnp+lKTTc/53UWYA3T&#10;/wCtSN6UZOKQ9aYBRRgmnBT3FMBoBz0pwU9TS8CkJ9P/AEKp3AD9P0ppOe1KSf8AJpKaAKVQc9KT&#10;FP4H/wCuhsAHH/6qQn/OKN3t/wCPU0k0kgAnnpQKKUCqAcoxS5P+RTScf/roLe3/AI9UbgBPH/1q&#10;Qn2oJOOtJ1qgHHpyP0ptOfpim0IAozQTimsTnINMAZqaTntRSE47UCFqNjk0pY9jSZoFuFGRSMRj&#10;rSAkcn+dNBewMc03PtRRQSFHaiirHcKQnHU0hb/OaQkmgQ7cMcGmUZoJwM0AFNY8YxSluP8A69MJ&#10;NWgFB9RSUZopgFMb71PzTG+9QAnNNJyelKT/AJzTCTVoApremKcTTG60yRG6dKjJ9qkJwKjrQL6A&#10;TxUdOc8U2miRrntUbnAxinEkmmvVgNpjHJp5OKjrQBG6ZppPtSucDFN60EDHPGP6Uxz2pzn/ADmm&#10;NnNaAMfrTT05pXPzU1zxitBDGOBUefanv05pjHAqkSz85f8Agr8c/tGaDx/zJUH/AKWXdfKNfVv/&#10;AAV9/wCTi9B/7EqD/wBK7uvlKvmsZ/vUvU/Rsp/5FtL0A/54qM9acx5/+vTT1rmPQCvs6/8AjR8N&#10;/gT+zD+zF8UtY+GV94k8UeG017UvC/8AxUyWun2t3Fqm+F7q3Fs8tyqyhJNqTwZ2bSSCa+MaKTjz&#10;blRly3sfoB4a+NWm614G/ZF8IfHbxvHb/D/xXdeINS+IWkz3y2um6lL/AMJTfyxG/B/dvAswjbEo&#10;ZEG4gV1F38V/2j9N8deE9P8Ai1/wT3+JnizxRoPi/XNS0O8+IXja1v8AWmRLErdR6OE0uDfFbyNB&#10;dQNCk0KSpH5QBZMfmvTXPGKXsV/X/Dmntn/Xy8j9OPCug/GzRfjNrXgqy8Q/GDxPc+LtF8N2snxi&#10;06BR4y+GSzNPdRaZrKB3d4VzG13ulgDJGhZlwkY/Or4zJPF8YPFcVz42tfE0i+Jb4SeI7JVEOqt9&#10;ofN3GEJUJKf3g2kjDDHFc1RVQp8ruTOpzHuN+wX9sX4aMxwBYfD8knt/xKNKr6B+PXgX4z+C/wDg&#10;pFffE7Sv+Cemr6tb/wDCytUn0ua403Uo4vE7CO5lAgluhJbmYRxvcReVGx3wqVRwNp+Tf2l/+Si6&#10;b/2T/wAJ/wDqPadXn5OBS5Oaz8g5uVteZ+iXjjw38T9O8U+Nb/4XfFPx54q+M03w40u7+Hmn+PI1&#10;/wCE28OabLeXf9o2a7WaU6kkPlujR7Z/s9y+xFHA+cfhZL8dZv8Ago34Pf8AaVl1Z/G3/CUaSNbb&#10;XWze8QwiIT9/MEPlBt3z5+/826vnc9a9S/Yi/wCTu/hz/wBjZZ/+jBRycsWVz80l6nD/AA18Q33h&#10;L4i6B4r0zWZtNudM1q1u7fULa4aKS1kjmV1lV1IKMpAYMCCCMiv0l/ab1P456x8Tfj9rHw11HxRe&#10;fFu88QaVcfCS8S5nl1STwg6zvdN4dfJkKlinm/ZDnyi/YPX5gU1zninKHM7kRqcsbHv3/BQK40i4&#10;+KXglvEnzeMl+HOlD4sNEf8ASW17zJ/NNxn/AJe/sv2QTZ+bzQ/mfvN9fVH7TXjnxR4V0bXvB37M&#10;X7PvxC1z4Z6joeiW/wAJ/Eeh+OIX8M6bqAltfst5pVvDpwYasLzzI5ES6a6eZ5zJuOSv5r0VXs7p&#10;eQ1U38z9UJrqC+/aP+Feq/Cm602Sxm+Nlr/wv5tCuBJbf8JiLaLGCAM2X/Hz5Rx5fn/atvRa+Xf2&#10;gviB8Z/HP/BMb4LW1r418Uax4Y0PxD4j0zxNGmpXFxY2E0c1mdOt7kBjHEywu3kI+MIW8sYzXyjR&#10;miNHlad9v+D/AJhOtdNW3/4H+R+gH7DP7RviD4X/ALNPwNh8WfGnU9F8I2n7SU1trFvca9LFYRaf&#10;9mtpzHKm8ILcTyPMQw2B2ZzgkmrXwN+AvxL+A+uX5+Lfhn+wrrVP2s/BDabY6hIsd1LaxXuqj7Ws&#10;RO/7LIzERT48uUxSbGbY2PzyY5NJR7HV2e5KrbXWx9Tft3zQyfBHwmscqsR8aPiQSFbsbrS8GvUv&#10;DrXHjH9ijw2PjFeeOvhP4E8L6PoVnrGiTLu8KfEmxk1eK6NxabQm3VsO8shQTuY7TDPGA4X4HozT&#10;9n7qVw9r7zdtz9OPgbqH7Y2m/wDBSPw+nja51aP4I/8ACxLhvh/EHT/hF3shpuotpf8AY4B8hofs&#10;nP8Ao3GMed8+K4P9lL42fGb4g/s+3nxb8G6P8UPiF8T4/ikjeLI/h744+xawuiraw/2fbTq1jeSy&#10;6V5xvVMCBIEIXeCBHt+AWftTc0fV118h+2/X+tj9QPCXxG0vQPCul+Pf2QP2Q/FS6jJ8VNcf4tfD&#10;n4W+PrFIdPYXIS107WdmmXHn6Q0IukhY+TaKPtJGG+cYPwD+MerDxh+yT8MPCjRaF4L8ban4kt/F&#10;PhO1u0mtNR0+48SajH9gvCoCXtukTMqLIpQb3ZApc5/N2in9Xj/Xz8/Mft3/AF8vLyNz4maDp3hX&#10;4keIPC+kFjaabrl3a2vmNuby45mRcnucAc1h0U0nkAGug5wLkdqRjnmkJzRQB1vwF/5LV4V/7D1t&#10;/wCjBX6Xk57V+Z/wHP8Axenwr/2Hrb/0YK/S0N6/zr7rhP8A3ep6r8j4Pi//AHml6P8AMfntTScd&#10;v0ppNIW9/wBa+uPjxN2P/wBVBPoKax5zQWGOtUgGsfb9KTcT1ApH55FJu4qgBic9P0pC+aGIP/66&#10;aCOmasBST6Umc9qCc9T+tNyM9aYxTx/+qkJ5Py/pQ2D/APrprjB4P86tCBuecfpTWPfH/jtOJBqN&#10;unWmUgJz2pCc9v0oBGMCkz/ndVRGH4f+O0H6fpRnjA/nTTzVDAnnA/lTT9P/AB2lbjvSEjHWtEA0&#10;njpRn2H/AHzRketNJ9/1oAM9sfpQfTb+lNLc5pC/+c1oA/Jz0/Sk7fdpm7mgyEigB5PtSE57U0tn&#10;oaTePX9adgHE+3/jtIWGelNLDPX9abu54NPlKuPLAdB/47Sbuen6U0v3/rTd3Gc1QXJFcdaA3FRh&#10;s8A0B+OtAXJNwPQUbsCow3HX9aNxPegLkgbHQUu7tgVFvOM7qN/HX9aB3JA2OMUobHQVGre/60m8&#10;no1AXJQ/pRu5ziow2BQH96AuSbufu0m72qPfz1oLe9AyQt6ijcBTCx65pN2R1oFckzmgGo80BvQ0&#10;CuPDc4pGb/OKaW9D+tBPcmgLjs/L0/Sk3e1IG+XrTQ3PWgOYfu9qQk00nnGaCfT+dAXHZpuef/rU&#10;ZwP/AK9NzzmqSJHt0pAT/kUhY9v50gODRYBSeegozx0/SkzRntmhAGec7aM+1B96BQAg69KU9OlN&#10;7040wAdOlNdccilWkb/PNMQ2mspPIp1GM0EsjopxH+z+tNxV3EGAeopNo9KWjtmmAAAdqKKMUAfo&#10;0y9xTakbp0qM1/N59cwpCox0/SlooJIzRTmXPSkKkcmgBnbkf+O001IRng01hjtQA2iiiqTJ5QpM&#10;Z/8A1UtFUSN2e9LtpaKm7AMD0o6UE4GTUckuOppWAcxHTP6U0so7/pVeXUIVO0HcR2XmoTqSn/ln&#10;J/37NO8UWqc5apF7cp70Aj/Iqj/aS/8APKT/AL9mj+1B/wA8pP8Av2aOZD9nU7M0Nyjt+lIXH+Vq&#10;gdUB/wCWUn/fs0HUx/zxk/79mlzIPZVOzLxZfX9KTcvrVH+0v+mUn/fs0f2l/wBMpP8Av2afMg9l&#10;U7F8FfX9KdvUDp+lZ/8Aag6eTJ/37NH9p/8ATGT/AL9mjmQezqdi8XXpn/x2k3L61R/tMHpFJ/36&#10;NH9pf9MpP+/Ro5oh7Op2L+5fWgMo6j/x2qI1Mf8APKT/AL9mk/tQdPJk/wC/Ro5oh7Op2ZfZ1J60&#10;m5fWqB1Qf88ZP+/RoOqcf6mX/v2aOaIvZ1OzLrSL6/pSF19f0qidTH/PGT/v2ab/AGp/0xl/79Gn&#10;zRD2dTs/uL+5fWmM6561TOpg9YJf+/RpP7RHaCX/AL9mjmQnTqdmXN6+tIZBt5/lVM6kOgt5f+/R&#10;pp1DPJt5v+/Rp80RezqdmXN6nqaN6+v/AI7VL+0P+naX/v2aT+0G/wCfeT/v0aOaIvZVOzLu5fWj&#10;cvrVL+0H/wCfeb/v0aP7Qf8A595v+/RquaPcPZVOxcZ1Hek80YyWqkdQb/n3l/79mj7ef+faX/v2&#10;afNHuHsqnZlvcvY0bl9apm/P/PtJ/wB+zUunx6nq1wbXTNJuriTbu8uG3Zjj1o5o9w9lUfR/cTGQ&#10;DvTWlUjGatHwr4yPJ8Ian/4Av/hTT4V8Zf8AQn6l/wCAT/4U+eHcr6vW/lf3Mrbl9aNy+tWf+EW8&#10;ZY/5E/U//AJ/8Kb/AMIt40/6E/VP/AF/8KftIdw+r1v5X9zINy+tIXUVY/4Rbxp/0KGqf+AL/wCF&#10;B8K+NT/zJ+p/+AL/AOFPnh3D6vW/lf3Mr71Haml1J61Z/wCEU8a/9Cfqf/gC/wDhSHwp42/6E/VP&#10;/AF/8KOeHcPq9f8Alf3Mqs6gUzcvrVtvCnjUj/kUNT/8An/wpp8KeNf+hO1T/wAAX/wqlUh3J+r4&#10;j+V/cyqXX0/Smb19auHwn42/6E7VP/AN/wDCmHwl42H/ADJ2qf8AgC/+FV7SHdB9Xr/yv7mVXdcc&#10;0zcvrV0+E/Gp/wCZO1T/AMAn/wAKZ/wiXjb/AKE7VP8AwBf/AAq/aU+5P1fEfyv7mUndScUhdR3q&#10;43hDxuT/AMidqn/gC/8AhSHwf447eDdU/wDAJ/8ACn7Sn3QfV6/8r+5lHcvrUbutX/8AhD/HA/5k&#10;zVP/AABf/Cmnwb43PP8Awhmqf+AL/wCFaKpT7oPq+I/kf3MoMy460zcvrV9vBvjk8f8ACGap/wCA&#10;L/4U0+DPHI/5kvVP/AF/8Kr2tPuifq9f+R/czPd1Jxmk3r61ePgzx0ef+EL1T/wBf/CkPgvx3/0J&#10;eqf+AL/4U/aU+6D6tiP5H9zM5nXr/SmO69f6Vof8IX47/wChJ1X/AMAX/wAKafBXjvr/AMITqn/g&#10;C/8AhV+1p9195P1fEfyv7mZpZc9aazr3/lWgfBPjwnP/AAhOq/8AgC/+FRt4I8fD/mSdW/8AAF/8&#10;K0VWn/Mg+r1/5X9zM+Rl7mo2dcVpN4J8eH/mSNW/8AX/AMKY3gbx6f8AmSNW/wDAF/8ACqVWn3X3&#10;k/V8R/I/uZ+a3/BXsg/tFaDj/oSoP/Su7r5SLgHFfsL8bf2BfBP7QXie38YfE/4R6/eX1rYLZwyQ&#10;yXMIEKu7gbUIB+aRuevNcW//AASO+AGc/wDCjPEv/gde/wDxVeTXwkq1ZzUo6+Z9Zgc0p4bCQpSp&#10;zul0j/wT8rSyntTT1r9UT/wSP+AQHHwN8Tf+B15/8VTG/wCCSHwGH/NC/E3/AIHXn/xVZf2fU/mj&#10;9/8AwDq/tvD/APPuf/gP/BPyxor9TP8Ah0n8CP8AohfiX/wOvP8A4qmn/gkp8Cu3wL8Tf+Bt5/8A&#10;FU1l9T+eP3/8AP7cw/8Az7n/AOA/8E/LUtjrTWKmv1Ib/gkp8C85/wCFF+Jv/A28/wDiqY//AASW&#10;+BoPHwK8Tf8Agbef/FVX9nVv54/f/wAAP7cw/wDz7n/4D/wT8uKK/UQ/8EmPgh2+Bfib/wADLz/4&#10;qmt/wSZ+Cnb4FeJv/Ay8/wDiqv8As2r/ADx+/wD4Av7ew/8Az7n/AOA/8E+EZ/2ltC1i008+NP2c&#10;vBOt31ho9jpn9qXX9oRyzw2lrFawl1hukTcIoY1LBRuIyeSTUP8Aw0B8Nv8Ao0nwD/4Eat/8m194&#10;N/wSZ+Cx6/AvxN/4GXn/AMVUbf8ABJv4MDp8CPE3/gZef/FUv7Jqfzx/8CH/AKwUP+fc/wDwFf5n&#10;wj/wv/4bf9GkeAf/AAI1b/5Nq94b/ap0TwRrlt4t8Cfs0+BdJ1mwk83TdUhbUpHtJgPllVZbtkLK&#10;eRuUjI5Br7eb/gk78Gh0+BPib/wLvP8A4qmN/wAEn/g92+BPif8A8Crz/Gq/seo/tx/8CD/WCh/z&#10;7n/4Cv8AM/MamsR0xX6cN/wSi+EI4HwJ8T/+BV5/jUR/4JRfCIdPgP4o/wDAq8/xq1lNb+eP3/8A&#10;AI/t/D/8+5/+A/8ABPzKor9Mj/wSk+EuOPgR4o/8Cbz/ABprf8EpfhQOnwI8Uf8AgRd/41p/ZNb+&#10;eH/gX/AF/rBhv+fU/wDwH/gn5nk47U0sCMV+lzf8EqPhWDgfAjxR/wCBF3/jUZ/4JT/C3/og/ij/&#10;AMCLv/Gq/set/wA/If8AgX/AJfEGH/59z/8AAf8Agn5p0V+lJ/4JU/C8dPgP4o/8CLv/ABpjf8Eq&#10;vhn2+BHij/v/AHf+NP8AsWv/AM/If+Bf8An/AFgw3/Puf/gP/BPzZJx2ppYEYr9JG/4JWfDccf8A&#10;CifFH/f67/xprf8ABKz4cf8ARCPFH/f67/xqlktb/n5D/wAC/wCAH+sGG/59VP8AwH/gn5t0V+kL&#10;f8Ervh0P+aDeKP8Av9d/40xv+CWHw+7fAbxR/wB/rv8Axq/7Fr/8/If+Bf8AAD/WDDf8+qn/AID/&#10;AME/OGkLY6iv0bP/AASx8Ajp8BvFP/fy7/xpjf8ABLPwFn/kgvij/v5d/wCNP+w8R/z8h/4F/wAA&#10;X+sWF/59VP8AwH/gn5zF+OKbk5zX6Mn/AIJZeAwP+SDeKP8Av5d/40n/AA6z8C5/5IL4p/7+Xf8A&#10;jVf2DiP+fkP/AAL/AIAv9YsL/wA+qn/gP/BPznor9Fj/AMEs/BGcj4C+Kv8Av5d/403/AIdaeCe3&#10;wF8Vf993f+NH9g4j/n7D/wAC/wCAH+sWF/59VP8AwH/gnwv8CTj4z+Fj/wBR22/9GCv0r3L61w/h&#10;/wD4JqeHfC+u2fiPRfgX4ojurG4Se3dvtTBXU5BwTg816n/wqL4u/wDRMde/8Fsn+FfTZFh45bRn&#10;GrUi23fR/wDDHzOfYr+1K0JUqclZW1VuvzMNnUd6aXU85rePwj+L/wD0THXf/BZJ/hTT8Ivi71Pw&#10;x17/AMFcn+Fe99aw386+9HgfVcR/I/uZgs49aaXHrW9/wqP4u/8ARMde/wDBZJ/hTT8Ivi72+GGv&#10;f+CyT/CqWKw386+9B9VxP8j+5mCXWmlhXQf8Ki+L2P8Akl+vf+CuT/Cm/wDCofi8f+aX69/4LJP8&#10;K0WLw386+9B9VxP8j+5mDkHpTWx2roD8IPi9n/kl+vf+CuT/AAprfCH4vf8ARMNe/wDBZJ/hVfW8&#10;N/OvvQ/quI/kf3Mwd2O1Izrmt7/hUPxeAz/wrDXv/BZJ/hSH4Q/F/r/wq/Xv/BbJ/hT+t4b+dfeh&#10;/VcR/I/uZghx6/pTXdc8mt7/AIVB8X/+iXa9/wCCuT/ChvhB8YCf+SXa9/4LJP8ACn9awt/jX3oX&#10;1XEfyP7mc+si9DQ0i461uH4QfGD/AKJfr3/gsk/woPwf+L54/wCFXa9/4K5P8Kr61hf5196H9VxH&#10;8j+5mB5i5yKQuuMVvN8HfjD/ANEv17/wWyf4Un/Cn/jB/wBEt17/AMFcv+FWsVhf5196H9VxH8j+&#10;5mB5idzQXHUVvf8ACnvjDj/kluv/APgrk/wpv/Cn/jAf+aXa9/4K5P8ACrWLwv8Az8X3r/MPq2I/&#10;kf3MwWkX1prSr3Nbx+D3xi/6Jbr/AP4K5P8ACk/4U98Yv+iWa/8A+CyT/Cq+uYX+dfeg+rYj+R/c&#10;zA8xfWmmRccV0B+Dnxj7fCzXv/BXJ/hTf+FN/GT/AKJZr/8A4LZP8KpYzC/8/I/ev8w+rYj+R/cz&#10;n2kHr+tN3jNdAfg18ZM5/wCFWeIP/BZJ/hR/wpn4yH/mlniD/wAFcn+FV9cwv/PyP3oPquJ/kf3M&#10;5/eO1Hm+9bx+DPxl/wCiV+IP/BZJ/hR/wpn4y55+FfiD/wAFcn+FH1vC/wDPyP3oPquJ/kf3MwTI&#10;vQ03ePWugPwY+Mucj4V6/wD+CuT/AApp+DPxmzz8K/EH/grk/wAKv65hf54/eh/VcT/I/uZg+Yo5&#10;zTfNU966D/hTPxm7fCrxB/4K5P8ACg/Bj4zHg/CnxB/4K5P8Kf1zC/8APyP3oPquI/kf3M5/zVxT&#10;TIpHWug/4Uv8Zj/zSnxB/wCCuX/CkPwW+M+P+SU+IP8AwVyf4U1jMJ/z8j96D6riP5H9zOf8wUvm&#10;AjrW8fgx8Zuh+FPiD/wVyf4Uf8KZ+MxH/JKvEH/grl/wp/XML/z8j96H9VxH8j+5mCJBijzRjGa3&#10;v+FM/GXp/wAKp8Qf+CuT/Cj/AIUz8Zun/CqfEH/grk/wo+uYX+eP3oPquJ/kf3MwfMXbijzVI61v&#10;f8KZ+Mv/AESrxB/4K5f8KX/hTPxl6f8ACqtf/wDBXL/hR9cwn/PyP3oPquJ/kf3MwRKuOv6UglUD&#10;Fb5+DHxlH/NKtf8A/BXJ/hS/8KZ+MuP+SVa//wCCuT/Cl9bwn88fvQfVcR/I/uZgeauKUSKBzW9/&#10;wpj4yDr8K9f/APBXJ/hR/wAKY+Mp/wCaVa//AOCuT/Cj65hP+fkfvQfVcR/I/uZgCVc9aUyqDya3&#10;v+FL/Gb/AKJTr/8A4K5f8KP+FL/GfOf+FVeIP/BXL/hR9bwv88fvQfVcR/I/uZgNItKZVxW9/wAK&#10;X+M3T/hVXiD/AMFcn+FH/Cl/jL/0SnxB/wCCuT/Cl9cwn/Pxfeg+q4j+R/czA8wY60gkH+RXQf8A&#10;Cl/jP1/4VV4g/wDBXJ/hR/wpf4zH/mlPiD/wVy/4U/rmE/nj96D6riP5H9zOf8xaDIvrXQf8KX+M&#10;46fCnxB/4K5P8KP+FL/GbP8AySnxB/4K5P8ACl9cwv8Az8j96D6riP5H9zOfMoIxmjevrXQH4L/G&#10;fv8ACrxB/wCCuX/Cj/hS/wAZv+iU6/8A+CuT/Cq+uYX/AJ+R+9B9VxH8j+5nP+YBSb19a6H/AIUv&#10;8Zu3wp8Qf+CuT/Cj/hS/xm/6JTr/AP4K5P8ACj65hf8An5H70H1XEfyP7mc9vFG9a6H/AIUt8Zv+&#10;iU6//wCCuX/Cj/hS3xm/6JVr3/grl/wo+uYX/n5H70H1XEfyP7mc/uXHWjIJ4Nbt38IvizYW7XN7&#10;8MtdjjXlnfTJAB+lc9lkdonVlZWwysMEH0NaU61Gp8Ek/R3M506lP4k16qxIelFND9jTucVsZgfe&#10;ikHPSlqQE6Up5oopgFBGaOlFMBpHb/2WmkEdqkppT0FADaMD0pSB7UlBPKN2+/6Ubff9KdRQSN2+&#10;/wClOwPSiigep+jFNKDrTqCP84r+cz68Ztb0pKdgen6U2gApCD2zS0GgixHQRnrTjjH/ANakOO1A&#10;hmwUm09hT6MD0oAZsb0o2kdqcQPT9KaetBPqJQetFDnAqrg0RyP3qjeTszLCpPzZyfQVZuW2rWUJ&#10;t+q7P+mLfzFTKWhtQgpVEmWVUINqiloornPcCiiigAooooAKKKKACiiignlCiiilyokKKKKgAo68&#10;GiigBrLjkU2nv92mVcS4hRRRTICiiigAooooAKKKKAGP96kpX+9SUABOBmus+CL58aOP+nGT/wBC&#10;WuRkOBXVfAts+N5P+vCT/wBCSpl8JtQ/io9gooorE9YKKKKACiiigAooooAjooooAKOvBoooAay4&#10;5ptPf7tMq0AUUUUwAjIqNgVNSU2SgBtB6UUHpQBHRRRWgBTX606kZd1ApbDKR/u0pBHBpH+7QQMo&#10;oorQApj/AHqfTH+9QAlFFFVECOiiiqJkR02SnU2SgobRRRVRJkNkptOkptULoMf71JSv96krQQ1+&#10;tNPSnP1pp6UE9iOiiigJDH+9SHpSv96kPStCSOiignAyaAGP96koJyc0VoAxzk0lB60UANc4GKbT&#10;pKbWiIluFFFFAgooprN2FADaKKK0AKa/SnE4GTUZYmgAooooAKKKKAGs2OBTck05+tNq0Wgooopj&#10;uFNZj0FOqM9aCVuFFFFBQUUUUEuQHpUdSHpUdVEkKKKKoAooooKiFFN3+goLnsKB3QFyDgUqkkZN&#10;MpVYimibsfRTfM9qUMDV3ELRRTWbPAoAC57Cje1NooLsFFFFAwooooAKKKKACiiigAooooAUMRS7&#10;zTaKAHbzTgcjNR0BiOlAElFN8z2pVbNAC0UUUAFFFFABRRRQAUUUUAFeH/tg/A7RNf8ACF18T9Cs&#10;Vt9W0uMSXbQoALqAfe3erKOQ3XAx6Y9wrm/jIFPwi8Vblz/xTt8f/ID12YDEVMLi4Tg7ar5rqjlx&#10;lGniMNKE10f3nwOjllqaMlhzWfZyZjX6VdjIz0H5V+tRZ+bSRIQaUdKQ9en6ULTYkKQfejBHBoIB&#10;FKSMcf8AoNIAwfT9KUg+/wCdIOmcU5hmgBmDRQQR1oqgA03af71OooENIYdzQAT3PWnUUANwcdTS&#10;7f8AaNLRQB+ilFLtb0pK/nM+tCmlBjgU6igCMjHeinMpPQ0mxvSgnUTFIVHpSkEdaKCRu0elI2M8&#10;U+kKg9TQAzGaNop2wU0jBxQA1gAOBTJelS496bIDQBRvWwrc1j2zE65j/p3b/wBCWta+z5bVj2mf&#10;7eIP/Pu3/oS1MvhOjDfxkaVFFFYnsBRRRQAUUUUAFFFFABRRRQAUUUUCauFFFFS0QFFFFSAEZGDU&#10;ZBHWpKCMjBppjTI6KKKssKKKKDMKKKKACor68h0+ymv7jPlwRNJJtHO0DJqDxD4i0Dwlo1x4i8Ua&#10;za6fp9qu66vbyZY4olyBlmYgAZIHPrXI2nx5+BXxEuZPAHg74z+F9Q1fUrSZLTT7PW4JZpPkOSqK&#10;xZgBycDgCqUZPWxnKpTi7Nq/Qgu/2kfhtb+GfCPiRZryaTxz5H/CN6RBbb7y6Eihy3lg8LGh3uxO&#10;1ADk9Ae9r5r/AGX/ANnb9or4Fy2l7430jwt4m1aO0h0xfEE/iGeNrDTI9qrbW0AtCsahV3N8+ZH5&#10;ZugH0pVVIxjK0THCVK1anzVVZ6aW2/z+WiI5jxXVfAo/8Vw4/wCofJ/6ElcrN0rqvgV/yPL/APYP&#10;k/8AQkrGXwnoUP4iPYqKKKxPWCiiigAooooAKKKKAI6KGBBooAKKKKAEf7tMp7/dplVEAoooqgCm&#10;yU6myUANoPSig9KAI6KKK0AKKKKBS2Gv1ppGRinP0ptBBHRQetFaAFMf71Ppj/eoASiiimtwI6KK&#10;KsmRHTZKdTZKChtFFFVEmQ2Sm06Sm1Qugx/vUlK33qStBDX6009Kc/WmnpQT2I6KKD0oCRGTk0jH&#10;Apaa/WtCRtI/3aWkf7tADKKKK0AjPWig9aKAGuecU2gkk5orQzCiiigAPSo6exwMUyqiAUE4GTRT&#10;XPNUA1iSaKKKACiiigAoooJx1oAa/Wm0rHJzSVoVzBRRSM2BQTuDNimUUUF7BRRRQS2FFFNZuMCg&#10;QM3YU2iitACgnHWjOOtMY5NADty+tIzZ4FNooHcKKKKBBRRRQAUA4OaKKaAcz5GBTaKKsq9tgooo&#10;oDmCiiigOYKKKKA5gooooKCiiigAooooAKKKKACiiigAoBwc0UUAPDjvRuX1plFAD9y+tLUdORux&#10;NADqKNw9aKACiiigArm/jL/ySDxV/wBi3ff+k710lc18Z/8Akj3iz/sWr7/0netKP8aPqvzM638K&#10;Xoz8+NPf92v09a0ozwOf/Hqy9NJ8pT7VpRZ21+wUz8xkTn/PNA/zzQSc80AmtCRwPH/16T8KM07H&#10;y596kAU8f/Xpwpik0+pADjuKjIx0NSc+tJz71SAZRTivtSbSO1UAlHajBpQDjFACUUAE0u1vSgD9&#10;F8e1IR6Clor+cD60aV7mm496kppz/k1VxDaKKKYEePeipD0ppXPagLDaKDwcUUEsRsd6acZ7U+ig&#10;kjpstTEZprj2oAzbwDy2JrFtf+Q+3/Xu3/oS1uX/APq2rDtf+Q6T/wBO7f8AoS1MvhOrDL96jSoo&#10;orE9YKKKKACiiigAooooAKKKKACiiigAooooE1cKKKKCAooorMCOinlQ1Mq0y0wooopky3CiiigR&#10;i/ETXdS8NeCdS1zR/CFxr95b25a10e1277uTICpluAMkZY9ACe1eF6D+zR410v4w+Bfjn44todU8&#10;YXWtzP4lvNPTbaaNZf2fcrHZ24OMQrJIoL43SOdzdgv0dRVxqOKsjnrYaFaSlLpZpead7+vT02Cm&#10;uMHinU2SoOghm6V1XwK/5Hl/+wfJ/wChJXKzdK6r4Ff8jy//AGD5P/QkqZfCbUP4iPYqKKKxPWCi&#10;iigAooooAKKKKADr1FRkYOKkpj/eoASiiigBH+7TKe/3aZVRAKKKKoApslOpslADaD0ooPSgCOii&#10;itACiiigUthr9KbTn6U2ggjPWig9aK0AKY/3qfTH+9QAlFFFVECOiiiqJkR02SnU2SgobRRRVRJk&#10;NkppOOadJTH+7VEjCcnNFFFaANfrTT0pz9aa3SgnsR0HpRQ3SgUtyOmv1p1NfrWghtI/3aWmue1N&#10;ANoY4FFNkParAbQelFDdKaAjoooqzMKGOBmimv0oAbmiiitACo2OTkUrNmkoAKKKKACiiigApjHJ&#10;oZiaSqSAKKKKoBGJC0ynv92mUFXCiiigkKKKa7EcCgAdscCm0UVoAUUUUAMYkmkoPWigAooooAKK&#10;KKACiiiqSAKKKKoAooooAK8x8c/tNab4L+PXhb4DN8P9cnuPE13JCuuSQiGwh2WzTkK7ZMz4ABVR&#10;tGTlgRtPp1eL/tDeFPFGuftHfBXXdG8OX13Y6Tr+pyapeWto8kVmjWDqrSsARGCxCgsRk8UHLi5V&#10;YUk6b15o9L6OST/BieAv2kPjh8RvivqXhjw3+zPDJ4P0nxRcaNfeMn8bQq6mHG+UWZgDtgkDaH/H&#10;ivXda8Q6B4bt47vxFrlnp8M1xHbwy3t0kSyTO21IwWIyzHgKOSeBXyr4h+Hek+LP2mNF1r4Bfs1e&#10;LfB/ifTfGv2vxl43vtLewsb7Twz/AGhPNL7b0TZG1VBxkE7cV6j+3F4B1L4lfCzQ/Ctj4ZvdWil8&#10;e6I+oWtjbySMLVbxDM7bOVQJks3AA5JFBy0cRiI4erKXvOLduz8laKenXf1Z6Hf/ABe+E+l6ZY63&#10;qfxP8O29nqdwYNNvLjWoEiu5Q20pExfEjbgRhSTkYqx4h+I3w98I6nY6J4r8d6Lpd5qcmzTbPUNU&#10;ihlu2zjbGrsDIckcKDXyP+1D8APEGhfHGebTvBPiD/hBdS8IQaRoNn4G+HdhrMenPvkM8JhlQ/ZA&#10;5dX85AoJ+82VFQeJ/hD4y+G/xD8H3Pw2+Gfi7xV4ph0HRNK1WLxl4OhvdKvLOEg7zqGcWFzCrMWZ&#10;XIZ0XCt1qbsylmOKhKUXT2aX/DLd33Xl3eh9b3/xf+E2laj/AGPqnxQ8O212NQFgbW41qBJBdFQw&#10;t9pfPm7SDsxuwQcc1Y8XfEb4e/D8Wp8e+O9F0T7dL5Vn/a+qRW32h/7qeYw3HkcDJr4j8SaNoXif&#10;xf8AtC+DD+zHq3jPxB4g8YyafoOsWWipdQ2Nw9hb7PNmJzZqjESGU7QfXIxXY6r8Mda+FnxO1PU/&#10;2hP2eNc+K0es+CNI0nw/q2k6CmrLaTwW7R3MDoxzaiSVvM84gKd3LfKaYlmVeV7QVr2vrZayWunW&#10;y27r5/VfiH4j/DzwjIsPivx5oultJZyXca6hqkMJa3TG+Ub2GUXcuW6DIyeaZq3xR+Geg+F7fxvr&#10;vxF0Ky0W62m11i71eGO1m3fd2yswRs9sHmvl74d/s0eL4/ij8D/Dvxp+Hba1Z+Hfh7rEOrPeWJvL&#10;KxnaWE29vLIQYy6p8i5Jz5ZIzjNc14k+D+q+FvhDoMdj8MPGUOueG/GHiRvCFjY+AP7Y09IJbxxH&#10;Dc2soGyGSMr5cwKBVyQwHUKlmGKUZSdO1u977Rfp9p9Vqvu+x9e+Jnw48K2Njqfif4gaHpttqjKu&#10;m3F/q0MMd2zAFREzsBISCMbc5zTvEXxH+HvhDUbHR/FnjzRdLvNUfZptrqOqRQyXbZxiJXYGQ+yg&#10;18Z/Gf4S/GHUfHum+L/id8NPEFvp2tfDvT9LXS/BHgWx8RQ6PdBW+02nlzq5tUJZcSJhTtALfKDW&#10;l4n+FXi/4dfELwdN8N/hr4w8R+JLfw/o+lahD4s8Fw32lXtlE27c98G26fcQhmLFXIZ0XCtnNAf2&#10;piIuX7vRNev3bu/RafN6H2VrWuaL4b0qbXfEWsWun2NtHvuLy9uFiiiX+8zsQFHuTWbovxM+HHiU&#10;acfDnxA0PUP7YjlfSfsWrQy/bVj/ANY0O1j5gTI3Fc7c84rzv9trwZoXjr4LLpPiHRfFV2sGsWt1&#10;bf8ACI6ENUuILiJt8ckloysLiEMBvQqcg9uo8X8OL8dfB158JPjp43/Z11JodDutesdV0vwb4bWK&#10;78m72fZr59PjdvIaTy90iBjsZsnGcBnTiMdUo4jk5bqyd9XvJJ7bWTv528j3j41ftD2/w7vfB8Xh&#10;SfSdUg17x7D4e1ab7WGFjlJDJyjYWRCgyrdM8iuxsviv8LtS8My+NNO+JOgXGjwzeTNq0OsQNaxy&#10;bguxpQ20NuIXBOcnFfIXjX4efEvXvh5pd9rv7P3iS/z+0ZeazqHhpdPLzNpzFzvbnyzGRxuLeWxO&#10;3cQeW+P/AITeI/H3wv8Ai54o+Gv7POveF/D/AInm0C20nwnJ4da0vLya2uB9pu/scY3RgqyjdgFh&#10;Hu6c0jj/ALSxUZzfJfS6WvSLfba6s+t39/1zP8Z/g9a6dd6xc/Ffw1HZ6feizvrqTXbdY7a4PSGR&#10;i+Ek/wBgkH2rM8W/F+Pwf8RbPQ9ZufDtr4dfw3dapf6xf+JIYJ4REyAFbdsF4drEtLnapwCRkZ8V&#10;1n9kz4dP+0T42mtvgLZf2FdfCu2is1j0EfY5dQ8y5VtgCbDcCPyxkfOAR685HwV+E3jq88b/AAXi&#10;8dfDnVJLOz+A91pevf2vpMhhguWNti2uPMXashCn5HwTtPHFBvLGYzm5XC2trq/SSWt1s73+/U9V&#10;H7e/7Lx+GWk/FU/E7TRp+salDYw27albfaYJZJAv71PN/dhQQ75Pyodxr0W6+K3wusP7J+3fEjQI&#10;f7eVW0LzdYgX+0Q2Npgy377ORjZnORXyBZfCppf2KtD8OP8AspawuveA/GGmy+INOk8GoLnUoobw&#10;NPJajGbxTFjlc7gMc4rN+MXwX8W+J/ip4kvtZ+Hfjy38O+ONH0+LwvH4f+GthqLWFqtuF+xyNOpf&#10;Sniky3BRQTuBypoOb+08dTgnKCldR2TVm073v5q3k38n9k/Er4q+D/hzpc6at4r0e11aTT7ifSdL&#10;1DUI4pb1442fbGhYNJ052gmoPgD8RdR+LvwS8K/FHV9PhtbrxBoVtf3FtbE+XE0kYYquSTgZ7180&#10;+N/hhqXhz4ieO9H+I/7OXiD4hXfiXwnZW3gvxEuix3kdosFh5bwSzZxZyeeGkyOXLZXccCvfv2Qt&#10;C1vwx+y58P8Aw74k0e60/ULLwnZQ3lje27RTQSLCoZHRgGVgeCCMig7cPiq9bGOMlZJPTXdNJX0t&#10;qtVboz0anIcHmm0Uz1CSio8n1pQxFAD65r4z/wDJHvFn/YtX3/pO9dLXNfGb/kj3iz/sWr7/ANJ3&#10;rSj/ABo+q/MyqO9KXoz89NM/1a/7takfC/8A1qy9N4Rcj+EVqRn5a/YKex+ZSJzgcmkH0/SjOeop&#10;w9q0ZIULjHb8qBSj/PNSAL1p9NFOqSgpCMdhS0UEjSRn+GjP+7Tj0ppB9/zqkwDvnijt2o5/y1HO&#10;P/r0wD8qM/7tHPv/AN9UYb0P50AfouVIpKkI7GmMMdK/nM+wEpCBjpS0YosTyjDx2pKcVJ6GjYad&#10;wdhtFLt9xSEY70EhgelNZfT+VOx70UAR0U/avpSEDtj86CbDabJTsUkvFAWM6/8A9W1Ylr/yHD/1&#10;7t/6Etbt6uYmrEtk/wCJ6QP+fdv/AEJamfwnRh/4yL9FO2GjYaxuesNooII60UAFFFFABRRRQAUU&#10;UUAFFFFABRRRQAUUUUCaCiiiggKjPWpKay55FFhxG0UUUDkFFFFBIUUUUAFNkp1Iw3UAQTdK6r4E&#10;g/8ACbuf+ofJ/wChJXKzdK6z4E/8jrJ/2D5P/QkqZfCbUP4iPYKKKKxPWCiiigAooooAKKKKACmP&#10;96n0x/vUAJRRRQAj/dplPf7tMqogFFFFUAU2SnU2SgBtFFFADWTuKbUlRnrVRZMWFFFFUOWw1+lN&#10;pz9KbQQRnrRQetFaAFMf71Ppj/eoASiikY4FVEBlFFFUTIjpslOpslBQ2iiiqiTIbJTH+7TmOTTX&#10;+7VEjKKKK0FLYjJyc01z8tOpslAvtDaa54p1NkprcUtxtNfrTqa/WrENpr9adTX61UQG02SnU2Sq&#10;AbTXPanUx/vVUSZbCUUUVRIU1+lOpslNbgNoooqwI6KKKACiijOOtAATjmmMxNDMTSVSQBRRRVAF&#10;BOBmgtioySTk0ABJPWiiigAooooAKa/WlZsUwkk5NVEAoooqgCms57UM/YU2gAooooAKKKKACiii&#10;gAooorQAooooAKKKKACiml8HFHme1A7MGbHFJub1pMk0UFWF3N60bm9aSigZy/w++EfhX4a+IvFP&#10;ifw7Jdtc+L9a/tTVvtEwZRP5SRfuwFG1dqLwc855rqdzetJRQTGnCnG0Vb/g6i7m9acrZFMoBIOR&#10;QOxJRTfM9qVWzQTZi0UUUCCiiigAooooKTCiiigoKKKKACiiigAooooAkrmvjP8A8ke8Wf8AYtX3&#10;/pO9dGHIGK5v4zPn4P8AisY/5lu+/wDSd60o/wAaPqvzMaqfs5ejPz100/u1+grUi+70rL00/u1N&#10;aUWCvJ/8er9gp7H5pPcn5zTh1pvQ0q9f/r1oQOBpR/nik7f/AF6FHHb86kBwp1NB4/8Ar06pGFFF&#10;FAgoyaKKAGn2xSj+tLz60c0wEpaOaKQH6NFT2FNqQ0m36flX866I+wIyoJyRTWGOgqRhimlQRjFO&#10;4DKKd5fvSFSDjFJisJQc0UUibDSPXNNp5H+dtNI9qsQlFFFABTZRkCnU2QcZoAz7/wD1bViWv/Ic&#10;P/Xu3/oS1t3w/dtWLbf8hw/9e7f+hLWcvhOjD/xEaFFFFc56gjDcKZtb0qSincCPBHUUVJ14NRkE&#10;dapMAooopgFFFFABRRRQAUUUUAFFFFABRRRQTIKKKKCRr9abTnB602gvoFFFFBL0CiiigQUUUUAV&#10;5uldZ8Cf+R1k/wCwfJ/6ElcnN0rrPgQM+NpB/wBQ+T/0JKmXwm1D+Ij2CijkcUViesFFFFABRRRQ&#10;AUV88/tSf8FNP2cv2Q/iTH8LPitpniybUpdLi1BX0XQDcwiKR3VcvvHzZjbIxwMeteZ2P/BeT9hz&#10;U136fp3j6Zd23dF4T3AH0yJa2jh68o3UWebVzjK6NR06laKkt03qfaVMf71eMTftveAk/a48O/sh&#10;xeEtWbVvEnhL/hILPVv3a20cBWRgjjdvD4jPQEcjmvZ3+9UOEo7nZSr0a3N7N35XZ+T7fiJRRRUG&#10;wj/dplVfE2tweGvDmoeI7qFpI9PspbmSOPG5lRCxAz3wK8x/Yw/a38IftrfBWP43eCPDGpaRYyap&#10;cWQs9VaMzBotuW/dsy4O7jmtIxlyuXQylWpRrKk37zTaXkrX/NHrFFFFBqFNkp1YPxP8af8ACuPh&#10;5rXj/wD4R++1b+xdLnvf7M0uHzLi68tC3lxr/E5xgD1o30JlKMYuT2RtUV53+yt+0DF+1B8EdJ+N&#10;MHgHVvDKasZduk61HtnjCSFN3bKtjIOBkV6JTlFxlZk06tOtTVSDumrr0YVGetSV4z+2b+2X4L/Y&#10;s8G6J418beE9U1aDXPEEelW8OlNGGjkdWYO3mMo2/L25qqcZSlZGdWvSw1N1KrtFbs9ioplvMLi3&#10;juFGBIgYA+4p9M2kNfpTac/Sm0EkZ60UHrRWgBTH+9XkXhP9sjwZ4t/a/wDEX7HNn4U1SLWvDuip&#10;qdzqsjR/ZZY2EZCrht+796OoA4Neuv8AepyjKO5jSr0q13Td7Np+q3QlNfrTqa/WnE2G0UUE4Gao&#10;mRHTZKdTZKB9RtB6UUHpVonqR0j/AHaWmueMU0D3G0V5H8WP2vvB3wk/aS8A/s0ax4W1O61T4gRz&#10;Np+oWxj+z23l7s+ZuYNzt/hBr1wnHJrWzRhGtTqylGLu4uz8nZP8miOmyU6myUjT7Q2myV5L+z1+&#10;1/4O/aJ+J/xB+FvhzwtqdjdfDvVlsNSub5o/LunLSLuj2sTj90fvAHkV61JVWcZWZjTrUsRHnpu6&#10;1/B2f4obTX606vm+P/gpV8L/ABF+0LJ8APhn8MvGHiprHXI9J13xNoek+ZpulTtL5eZpc/KgfILY&#10;AyDjNWouWxNbFYfDJe0lbmdl5s+jKY5y1PqvfXK2VrNeOpZYY2dlHfAzTibElNkryv8AZG/ay8I/&#10;tgeANQ+IPg3wzqWl2+n61NpskGpmMu0kYUlhsYjad31r1SSq2M6NaniKaqU3dPZjaY/3qfTH+9VR&#10;KkJRRRVEhTX606mv1zVRAbTWbHAp1RkEGqAKKKKACmv0p1NfpQA2iiitACiiigBr9abTn602gAoo&#10;ooAKKKCQOtADH+9SUE5OaK0AKR/u0tNdhjFADaKKKACiiigAooooAKKKK0AKKKM0AFFG4etG4etA&#10;BTWbHAoZuMCm0AFFFFBXMwooooDmYUUUUBzBRRRQUFFFFABQOtFAOOaAJKKAwx1o3D1oMwooyPWi&#10;gAooooAKKKKCuYKKKKCgooooAKKKKACub+Mv/JIPFf8A2Ld9/wCk710lc38Zf+SQeK/+xbvv/Sd6&#10;1ofxo+q/MzrfwpejPz303PlrWlEcL3rL0z/Vjj9K1Iun/wBav1+nsfmMiYdacv0/Smj6U4HA6VoZ&#10;oX6fypRTQc04UFDlB/yKdTR06fpS5/ziswFo/Ckz/nbSf5+7QA78KQ47ikPH/wCzSE+1VYBTjsO1&#10;A+n8VNzShj196LAOHT8qUe1M3GlDcdaLAfo9RS4PofypMH0r+cT7QMUmxfSlwfSigmwxgB0pCP8A&#10;OakIz3puz3oJI9jetNIx3qQgjtTXGa0AbRtFGD6UYPpQKwm1fSjYvpS0VBOohVR2pko4AFSUyXNP&#10;mEZ16P3bDNYcHGuf9u7f+hLW5eDEbVixDGu4/wCndv8A0Jamfws6cP8AxEXqKKK5z0wooooAKKKK&#10;ACmMMHpT6OvBppgR0U/YvpSMuORVcwDaKKKYBRRRQAUUUUAFFFFBMkFFFFBIU1xjpTqbJQOO42ii&#10;igcgooooJCiimuSBxQBDN0rrPgN/yO8n/YPk/wDQkrk5uldZ8Bv+R3k/7B8n/oSVMvhNqH8RHsbD&#10;I5FMqQ9KjrE9YKKKKACiiigDO8S6Zp13pF5NdafDI/2SQbpIQx+6fUV8Qf8ABArTNNu/2SvEkl1p&#10;8EjD4hXw3SQhjjy4fUV9za7/AMgS8/69ZP8A0E18Qf8ABAL/AJNH8S/9lDvv/RcNdVP/AHWfqv1P&#10;GxSX9tYb/DU/9tOI/a/+IHjL4a/8FrPBWq/DXwG3iPxFdfDA2Og6P5whikuJDdhWlkP+riQbndsE&#10;hVOBmvRvhp+3J+2X8Mv24/D/AOyJ+2t4A8EwxeNrOSbwzrngl7kw7grkIWnOX5QocqhBKnkGsv4k&#10;xxy/8F8PAbPGrbfhTOVLL0OLwZH4E0ft7/8AKVv9lf8A67al/Suj3ZcsWvs7+l2eNzYijKtXp1Gr&#10;V0raWabgnfTs/lbQ7/47ftlftEeLP2nL39jn9h3wL4Z1PxNoOlR33i/xN4yupl0zRxIAY4mWAGR3&#10;IZeBk/N04YiX9k79s347a3+0tr37Fn7X3gfw9pfjrSdHTVtM1bwncStp+rWhIDMizfOuM8Z9GBAI&#10;5+PP2qPgV+zH8Jf+Cl3jjxP/AMFBPA+tTfD/AOIEMeo+E/Fenm5EFpcBUEscvkDc2CGUgAkAIcYb&#10;I+hP+Cd/w4/4JZ3Xx/uvFP7D2ka5fa1oeiSNca9N9vWzSKY+WYh9qC7nPX7vAHWiVOnGjez23t19&#10;b/K1isPjcdWzJxlUjFqo04uevKr2Shy9rNS5tfTQ+xfiz/ySzxL/ANgC8/8ARD1+Zv8AwSd+If7c&#10;d9+xb/wgf7HHwz8Jt/ZHiG+uNU8SePruaO1uJn2MtpaxwfM7hQCzuVQFgM9a/TL4s/8AJLPEv/YA&#10;vP8A0Q9fmr/wST/4KIfs/wD7LH7GsXgb9oSfUvDqrrl/c6Hqi6NPcW+sKWUukbxIwEqP8pVscbDn&#10;BqaCl7CVlfVfqdWa1KMc2oOrV9muSet0usNLvb1+XU+mv2NP2/fHf7QPww+Jmi/FPwDa+GfiZ8LY&#10;7iPxBo0ZZrdpFilMcijcTtLxOpG49AQxBBryX9kT/gov/wAFAP2u/DPhDWPhn8BvDupWdvrxh+Jn&#10;iBIzb29nAbjCw2sctyGeVYNsjFTJjeo21D/wT80Lxd8Uk/aa/bm1bwveaLofxLhu08L2d9GVkmtY&#10;YrgmY+3zIuRxuDYJxmvRf+CEVrb2/wDwTw0GaGFVafxBqjzMB95vtBXJ/BQPwq6kadOM2ordfK61&#10;OfCVsdjKmHpyqyScajbVk5KM0ovbqrdNm+52fxn8Tf8ABUnWvHevW/7OXgL4V6T4b0ifZpl544v7&#10;yS71lRGGLRx2wKxjdlR5hXJGenNc3+zN/wAFDPHXx9/Y9+JXxY13wNY6H45+GsGpW+qacpaW0a6t&#10;4GkRgNwbaSpBXd2ODyK+X9E+Onwb+LXxk+KHhP8A4KR/Gb4m2fiSz8ZXNh4T+GeiX2pQ6fLZKxEM&#10;cMNmu2WRz8u6QgMCpyc5q1/wTVsbTS/2JP2qtN0/RJ9Nt7e41aOHTrp90lqgspgInOTllHyk5PIp&#10;+xiqfvLa3Tv531MaeaVamOXsqj5ZKpdOSbTSbXupLltbTVtrc92n/wCChHxzj/4JK/8ADcK6V4d/&#10;4TH5f9G/s+X7DzqItv8AV+bv+4f7/XnpxXO/ED9uf/gpNbfs16f+2T4G+B3gW38CWui217qun61N&#10;c/2tfRFE828jiRgkEBcsUBd32YYg15Zd/wDKuf8AhH/6elr6g+NQC/8ABG3VAo/5oTF/6bUocacH&#10;8K+Jr5aFRrYzEU7+1krUIz0trL3tXp5a9z3P9nD406X+0T8CvC3xu0awa1t/EmkR3n2Vm3GFiMOm&#10;e+1gwz3xXyB/wX8vF0/9nfwJfyRu6wfEa2kZI1yzAQynA969x/4JTf8AKPP4W/8AYvt/6PlrxH/g&#10;vreTaf8As++AdQtrP7RJB8SLWSO3/wCerCGUhfx6VnRjy4yy6M7MyqyrcMyqS3lCLfq7MtfHL9rz&#10;/gpv8C/AEP7TWo/s9eBB8N7dYpb7w3/aU8mvWdmxAWWdgREjEEZWMSbC3IwCRvftt/8ABSbxD8G/&#10;2cPhX+0h8DbLTZtJ8eaxai8TW7GSZ4rOSLzHCrHIuJV5H8QyOhrz/wDbb/4KefAf4wfsta1+zx8J&#10;NO8Qap8SPF1mmir4NPh+5judPuHZVkWXegUleQAhbJx0HNcX+338HNa+CP7Dn7Mvwb8aRxtqGk+M&#10;NMttVhVgyrMyZkTI6gFiue+K3jTi3HnjZ327qx5+JxtaEK/1au5xUIvm0fLJytZNJWut108j6B8H&#10;/tv/ALTfgLwB8Q/2jv2wfgRa+Efh/pekwX/gO1s7iOTUNQEjsqwzfvm2SNmH5WSPbvPXBrjdc/a3&#10;/wCCpnhv4Lf8Nh6v8EfhmvgFbFdTuPB8eoXh12HT2584uQIchCHIBLAfw5yB6z/wVS+CXjX48/sL&#10;+KvAnw50ma+1a3jtr+00+1jLSXIgkV2jRRyzFQcKOSQAOtfB/wAJNM/4IZah8KNNvfi3oHiTR/Gk&#10;GnomteGW/tV7hrxVAkCeWpjwzg4yy9ecUqUac4c3L12Svp9/4lZhWxuFxCw/trLlupSkoXk2768j&#10;T5dPd007n6FeKfj98b/i38AvBfxT/Yq8C6JrV340SGcT+LL17e00m2eFnaSby8uxVwIyqAknOAcV&#10;5J4L/bP/AGyPgn+1z4R/Zf8A22fBfga6h8fQyf8ACO+JPh/JciGKZQfkdbnDNyAp+Vcb1IyM15p+&#10;2V41sf2ZtM+APwe8LeLPG3w3+AmrWMs/iLVvD1xcJqEIfbMltJcIGljx5nzKvzEF8Z28eRSWP7ME&#10;v/BRX4C+KP2Vk8U6pomoeIXF54u8TXV7L/a1wuMiJrzEjCMEAtgLubAyQaunSjy7aa20/UnF5liI&#10;14qM7TjKmpLmVnzct7R5buLvu2rPY9w8NfEHwh8Kv+Cy3xk+Ivj3W4dN0fR/hnFc6heXDYWONUtS&#10;fqT0AHJJAHJr1v8AZP8A2vP2gfjZ4K8b/tVfE3wZp+g/Cywtbq58E6XFpsv9rajawKWNw8jS7dpC&#10;EKAgyWPOFy3yz+0T+yjbftkf8FQPjP8AB7/hIrjTL5vh/a3mkXEch8o3cSWrRrMmcSRk8EHpncOQ&#10;K+hv2Gv26NP134P+JvgV+0d4Xj0fx98JdGng8TeHYbZV/tGwtkK+dBFwGBQAMo+XlSPlcYKkU6aa&#10;V3ZX8kGBxFSGOnCcuSHPUcX0lK70fotUuvysZP7PH7U//BS39sHwpD8fPgn4S+Dul+CZ9Skhh0PX&#10;dSvpdVeON8N88KmJXI6B9vrgAgn7WRpGjUyrhto3AdjX5EfHD4gfsafDvVtP+K3/AASj+MnizR/i&#10;RqmtWsc/gHQdPvlsr6N2+aOWGWIINpOAgZl5ICjhh+tPha41q78M6bdeJLZYdRksYXv4V6RzFAXU&#10;ewbIqK0OWzSsvSzPSyPFSrc9Oc+eUbXkpKUXe/w2SttrHpofPfwE/ay+K3in9uv4ofsm/Few0eG1&#10;8NWMGpeE7ixs5IpbizfaSZC0jByBIgyoUZDVxf7Iv/BRvx3+0F+2t41+A/iPQdLtvCUMF9N4D1C3&#10;tZEmvY7S6+zyM7mQrIGw7Daq42964L/gqn4p1T9kv9qrwH+2F4YsZP8AiceEtW8LasbdDmWQwSNa&#10;5x3EjqfpH7VzXxx+Hrf8E9Pg7+zr+0fFp7NeeE9LvNJ8W+WnzSy6jaPOSfXbc7xz/erRU4Sje260&#10;9V/X4nn1MdjKGIlFzdqM25ecJNcq9EpS/wDAT3P4N/8ABQTxHrejfHb41/FO002H4f8Awz8QTad4&#10;fbTbV1urww5DB3aQq7MxjVcBRl+a4yf9rX/gqFqHwUb9sPSPgn8NofAa6adWTwhcX942uPpoG/z9&#10;4Ah/1fz4+9gfdzgVT0b9kbxnr3/BFu8+F3hjSmuPFnirSP8AhJby3jXMl5dy3K3nl+7GNVQD1AFf&#10;OPwM0j/givdfCDSx8f8AQPEGg+PLHT1g8RaBMuqtNJeRrtkMYjQoAzAkKSpGcEDFaRhT1aV9e19P&#10;wMa+MzCHsoVKnLzQ5rufJ7zd7XcZX5VZcunzPq79rH/gprrHw4/Zp+Ef7S/wbs9N/snx74gt4NYj&#10;1izkne1tTGxnRRHIn71GRlzyMr0rQ0r9un9pP4Y/D/x5+0X+1l8C7bwr4DtbCGf4e2NvcI2o6jJL&#10;IUjgmAlYpI2YzhkTaC3Xaa8X/wCChfw5+FHgP9ln9nHwj8IvDd5p3hW5+JVjdafpupyO00cVyrzF&#10;ZN5JzmQ5BPHSvob/AIK7fArxv8ef2LNY0D4d6RJqGpaPqFtqqaZbqTJdRQk+YiAclgjMwA5O3A5I&#10;qVGn7qtu/wBTodbMnKvUVRuVOEWorZycHfpdq+qStdnnfjT9rP8A4Ke/Cf4Sr+1l8RPgr8Nv+EFS&#10;GG8v/CNnqF3/AG3Z2chGJHkI8nIUgkDJGeV4IH178MPiLoHxc+HeifE7wq7tp2vaZDe2fmDDCORA&#10;wB9xnB9xX5c+A7P/AIIW6p8N7HWPGfh/xNp/iZbFP7S8K/8AE0kuxchQHRCgMZy2cHcOOuOlfpz8&#10;EPB3g74f/CLw74P+HukXFhollpMK6XZXkjNLBCV3KjliTuGecnrTqRjHpb5W/U6MlxGIrVJN1VOP&#10;KnZT52n3+GNr9ujR8Vf8FLfG2p/Dr/go7+z94w0Pwlda9f2tjerp+jWLKsl5cSM0cUQZuFBd1yx4&#10;UZPaum1z9tz9t79nf9pbwP8ADj9rT4Z+BU8MfELUFtNLu/CN1cSSWEjMq7JJJSA7qXTcAgBByrGo&#10;v210ST/grB+zUroGHkXx+Ydx5hB/Oj/grr/yVn9nT/spif8AocFWrPlTXR/qcNZ16NTFV6dRrlqR&#10;0VrO6gnfTXR/I9L/AGnv2v8A4qaB8ddH/ZG/ZS8DaTr3xA1TTW1HUrzxBcPHp2i2fIEsxT5mJxna&#10;vOMYBLAVhfB39r39pLwR+1Jp37I37aXhDwpFrHiLS3vfC/iXwPNObG7KAloWS4AdThW5IHIxghga&#10;+ef+ChvwV+Efgv8A4KFWvxp/a+8Cavqfwr8XaBFa/wBs6T52NNv4k24k8r5sYUHHUhyQDtIrvP2P&#10;Ph1/wSZ139o/RH/ZI0zW9W8S6XbzajDqkf8AaC2lmEXafMNyFBY78BcHP4UcsfZ3t0/rUpYzHVMz&#10;lH2ii1Oyi5WvHTaHLd3WqfNv2SLX/BNq8l0/9qf9qi/gC+ZB4sWRN3TIkvCM1V/Ze/bm/wCChH7Y&#10;fw01KX4N/CzwLHrGk6tPFqHiTxC1xbaWqDb5VvFFG8kssxG5mYlUUbe5qb/gnR/yc1+1d/2M3/s9&#10;5Xmv/BKz9uP4I/sw/ADWfC/x7utR8P2l14svbnR9cbSZ7i1vmxGJIVeFG2yoduVYDhwc1XLdt2vt&#10;+RzYfEezp0ISqunCTrXd0tp6avRb7nvX7Nv7aH7TX7Q3hj4jfBK48DeGPDPxs8CyRxrbapJM2kzb&#10;pADI4jLSBcBvulgdyEHBNeH/APBHyP8Aa3j8S+Nrrw/P4DHg9fiJef8ACeLdLdf2g92IefseBs8v&#10;dsx5hBxur0r/AIJo23iD42ftS/Gb9t2Hw1fab4X8YXMOn+G21C3MbXkcWwGVQeoxGmSONzMM5U4d&#10;/wAEYkMvg/4yxj+L4sXw/wDIaU37sZJLsa4f22KxOFnOcnrUs9rxT917dVa/dHpH/BOL9rP4nftY&#10;+FfGmt/E2x0iCbw/4um0yxGkWskStCq5BffI+W9xge1Vf2Xv2r/iZ8d/jr8dfhN40sdJj0v4f6kt&#10;nocmn2rxzPGzXKkzM0jBjiJegXvXzr+wV+1P8Jf2FPGHxX+Av7SE2qaDrT+N57zS4f7HuLg36NkK&#10;sYiRiSw2spOFYOCDXTf8EufEl94w/aR/ac8Vaj4dutJm1DV4LhtNvl2z22570hJB2cDGR2PFNxtz&#10;O3YrB5jUqfVaTqXneamuuilZS7arS51n/BED/k2fxP8A9lAvv/QI6+zJK+B/+CWfxg8PfAP9g34i&#10;fGDxXYXl1p+g+MtQubm30+MPNIAsQwoJAzkjkkAdTX2T8CPjN4c/aE+EOhfGXwlp95a6fr1n9ot7&#10;fUIwk0Y3FSGAJHUHkEgjkUqnxNnpZHWpf2fRpX97lvbyva/3nW0x/vU+mP8AepRPYkJRRRVEhTX6&#10;Zp1NfpQgG0jDIpaDyMVoBHRRRQAU1+lOpr9KAG0UUVoAUUUUANfrTac/Wm0AFFFFABTGJJp9RnrV&#10;RAKKKKoBrkjpTadJTaACiiigAooooAKKKKpIAoooqgCmM2TQzZNJQAUUUUAFFFFABRRRQAUUUUAF&#10;FFFABRRRQAUUUUFJhRRRQUFFFFABTkORim06OgUth1FFFBAUUUUAFFFFA0wooooHzBRRRQUFc38Z&#10;v+SP+K/+xbvv/Sd66Sua+M3/ACR/xZ/2LV9/6TvWtD+NH1X5mdX+HL0Z+e2mH5F+lakX3ev61k6a&#10;fkX6VqRnC1+wQ+E/MZfEWN2O9AJ9aaOuR/OnDpVmewoPvTwRjrTAeP8A69Lk+9BQ7dnv+tOz7/8A&#10;j1NGe+aduP8Ae/SpAM+//j1BPof1ppJNFAASc9aM0UVQBR2oooAKKKKVwP0koxml2N6UhBHUV/OB&#10;9oBUHkimlcdhTqCM96AI6KcV96aQR2oFygRkYppQ9qdRVE2GFSOtIQDzipKay+lF2Ij2HNIVI61J&#10;tb0pCKN9wI6bJUhQ9hTZFNGgrGffJ8jZrBQH+3c/9O7f+hLXQX3+rasFP+Q3/wBu7f8AoS1M9jeh&#10;/ERcooorHlPSCiiipAKKKKACiiigAooooAbsFBT0p1FO7AjopzJnkU2rAKKKKACiiigAooooMwps&#10;lOpHxjmgEMooooGwooooEFNkp1Iy7qdgIJuldZ8Bv+R3k/7B8n/oSVyc3Sus+A3/ACO8n/YPk/8A&#10;QkqZfCbUf4i9T2Q9KjpzNngU2sD1gooooAKKKM0AIwVlKuuVIwQe9Z2geGfDPhOzbTvCnhyx0y3k&#10;kMjwafZpCjOerEIACfer7MTSUESs3coyeFvDM2vx+K5vDli2qRQ+VHqTWaG4SPn5BJjcF5PGcc0m&#10;oeFvDGrata69qnhywub6xz9hvbizR5rfPXY5G5M+xFX6KqL1Eox7FPXfDnh7xTYHS/E2g2eo2rNl&#10;re+tUmjJ9drgijQvDnh7wvYjTPDOg2enWwORb2NqkMYP+6gAq5RVA1HmvYZcRRXEDwTxLJHIpV0d&#10;chgeoI7isE/C74ZnRo/Dh+HWhf2fFMZo7H+yIfJSQ9XCbdob3xmugf7tMouPljLdEIsLEWX9miyh&#10;+z+X5f2fyxs2Yxt29MY4x0qHQfDvh/wtpy6P4Y0Kz02zRiyWthapDGpJySFQAZJ9quUUDdjNn8Ge&#10;D7rXo/FVz4U02TVIlxHqUljGbhB6CQjcPzqO08E+DNKtbyx0vwjpdtDqTM2oQ2+nxot0WGGMgC4c&#10;nJznOa1icCoySTk0XZnyxvexlHwL4IPhz/hDj4O0r+yP+gV/Z8X2b727/Vbdv3uenXmrU+g6Hc6K&#10;3hy50a0k05rfyGsJLdTCYsY2bMbduONuMYq3QelMfLHsU9K0rStB06LR9C0u3srOBdsFraQLHHGP&#10;RVUAAfSoNf8AC3hjxXbx2ninw5YalFDKJIY9Qs0mVHHRgHBwfcc1foqxyUeXltoZieC/B0eu/wDC&#10;Ux+EtMXVNu3+0lsI/Px6eZt3Y/Gn694X8MeJ44U8TeHLDUVtpRLbrfWaTCKQdGXeDtPuOa0Ka54o&#10;J5Y2tYbWLL8Ovh8+snxM/gTRjqW7d/aB0uLz93rv27s/jW1SP92qjcJRjLdFDW/D+g+JtPbSfEei&#10;WeoWrnLW19bLLG31VgRVc+BvBLTWNw3g7S/M0sY0yT+z491oPSI7f3f/AAHFalFUKUY9UUIPC3hi&#10;212XxRbeHLCPU54/Lm1GOzQTyLx8rSAbiOBwT2qBvBfg0+IW8W/8Ilpn9qMu1tT+wR/aCuNuDJt3&#10;Yxx16cVrVHRqJRj2MfTPh/4C0DU31vQvBGj2V7JnzLy002KOVs9cuqgn861KdJTa0BKMY6Ioa/4V&#10;8L+K4I7bxT4bsNSjhk8yGPULNJljf+8A4OD7jml1/wAM+G/FGm/2T4m8P2Oo2oYMLW+tEmj3Dodr&#10;gjIq9TXPamhcsexFb28FpAlrawJHHGoWOONQqqo6AAdBWPd/D3wBea5/wkl34G0eXUdwb7fJpkTT&#10;Z9d5Xd+tbdR1YOMZboo634Y8NeJVgTxH4dsdQW1mEtst9ZpL5Mg6Ou4Ha3uOauuflpaa/SgdluYs&#10;fw98Aw61/wAJLF4H0ddSLbjqC6ZEJi3rv27s/jWoetSVGetVHcSjGOyKN74Y8N6nq1rr+peHrG4v&#10;rLP2O9mtEeaDPXY5G5c+xFN1vwz4b8QTWtxr3h6xvpLOTzLOS8tEkaB/7yFgdp46jBrQpslURyxv&#10;qirqukaVrli+ma3pdveW0nElvdQrJG31VgQaq6H4U8LeE7drTwt4a0/TYXbLRafZpCrH1IQCtKmy&#10;UAlHmvYw73wj4f0zTNYuPDvhqytbzUreQ3UlnZpHJcybWwXKgFzknrnrXy7/AMEof2fvFngD9lzV&#10;PAvx8+FMljcTeM7y7i0vxDpqndGyx7ZAjgjBwcGvrymyVcZO1jlqYSnUxEKz+ypK3T3rX/Igt7S1&#10;sLRLKxtY4YY1CxwwxhVRfQAcAVS0Xw14c8NLMnhzw/Y6etzMZbhbK1SLzZD1dtoG5vc81pNyKjpn&#10;TZGdf+EPCeqatDr+p+F9OuL63/49724sY3mi/wB1yNy/gaSx8LeGdHvrvUdJ8O2Nrcag26+nt7NE&#10;e5PPMjAAueT1z1NaVNfrVRFyxvexl6f4O8I6Tpc2h6V4W021sbosbmzt7GNIpdww25AMNkdcjmrd&#10;rY2WmWcWn6bZxW9vCmyGCCMIiKOgAHAH0qemyVQ1GK2Q2muMjNOoPSqiMjoooqjMKa/SnU1+lADa&#10;KKK0AjooooAKa/SnUEZGKAI6KUqVpK0AKKKKAGv1ptOfrTaACiiigAqM9akqM9aqIBRRRVANkptO&#10;kptABRRRQAUUUUAFFFFVEAoooqgI6KKKACiiigAooooAKKKKACiiigAooooAKKKKACiiigcdwooo&#10;oLCilCEjNLsNAXG06OjYfWnAYGKCWwooooJCiiigAooooAKKKKACiiig0Cua+M//ACR7xZ/2LV9/&#10;6TvXS1zXxn/5I94s/wCxavv/AEnetaH8aPqvzM638KXoz89NNY7Fwa04ydtZWmH5FrUiPy1+ww+E&#10;/L5fEWATjvS7vQ0wdacCa0sZjsmnA88CmjNAPNSUiT8KKaue/wDKnE/5xQMKKaW9/wBKCx9KAHfh&#10;R+FMyfSkzQBJn2o/Co6XPFAtB/4UVHk0u5vWgZ+le1vSkYZqWmsvcV/N59u0RFcdP5UlSYPcUm1f&#10;SgViMgen6UhHt+lSMAOgptAiPB9KMH0qSjGaAI8H0oqTAppA/u0EjaQrmlI9qKYcozbxk/ypso9K&#10;lxTZBmmIzL4Hy2GKwQP+J1nH/LFv/Qlrob/7jGuf/wCYz/2wb/0JamWxvR/iItUUUVmegFFFFKwB&#10;RRRUtWAKKKKQBRRRQAUUUUAFMb71Pprg5zVRJiNoooqigooooJkFFFFBIU2SnUxmyaAEooooAKKK&#10;KpIAoooqgK83Sur+BP8AyOz/APXhJ/6ElcpN0rq/gUf+K2cf9OEn/oSVnU6mlH+Ij2GiijOOtc56&#10;0QoJx1o3D1pjMTQNsduX1pGbPAptFBPMFFFFUoiCiiiqsAUUU1m7CgBX+7TKKKB3CgnAoLAVGSSc&#10;mgQEk9aKKKACms3YUM3YU2qSAKKKKoApr9admmMcnNCE2JSP92lzTWfIwBWhA2iignAoACcCo6CS&#10;TRVRAbJTadJTaoAqM9akqM9aqIBUdSVHVAFNfpTqYxyaAEqM9akqMnJzVRAKbJTqbJVGY2mueadT&#10;H+9TiAlNkp1NfpmntIBtRnrUlRt1qgCmv1p1Nf1qogNpslOpslUA2g8jFFFAEdFB60VoZhQRng0U&#10;UARkEcGinsMimVaAay45FNqSo2GDgUwCiiigBH+7TKkYZGKjqogFFFFUA1+tNpz9abQAUUUUAFRn&#10;rUlMYEGqiAlFFFUA2Sm05wSKbQAUUUUAFFFFABRRRQAUUUVoA1lI6Cm1JTWXByKAG0UUUAFFFFAB&#10;RRRQAUUUUAFFFFABRRRQAcnil2N6U5BgZpaAGbG9KVUOeRTqKCuYKKKKCQooooAKKKKACiiigAoo&#10;ooAKKKKACiiig02CuZ+NH/JHfFn/AGLN/wD+k7101c18Z/8Akj3iz/sWr7/0neqoy/fR9V+ZjWl+&#10;7l6M/PHTMbFrTjPy1naYP3a9elacQwv3v1r9lhsfmMviJFwf/wBVOHvRznk0YP8Alq0ZmOG31FG4&#10;f5zTceppw/3v1qRjgxxxRmgZxzRSHzBRQeKbuHp+tBI7NGabuHp+tG72/WnYB2aKbu9v1oBB7Giz&#10;AdRTQw7A0u72NKwH6Y496PxoxRX82o+8CmsoAzTvwprZ9KoQ2mkKOop1BFAiM47UUfSigkKCM8Gi&#10;igBCoppHv+tPpCPagBlNkp5HFNloAzr7lGzWC4A1rj/ng3/oQrevc7GxWC+f7Z/7Yt/6EKUtjWj/&#10;ABEWKKKKg7wooooAKKKKTVwCiiilygFFFFSAUUUUENhRRRQIY4weKSnP1ptaFXCiiigkKKM4601m&#10;zwKABmzwKbRRQAUUUUCuFFFFaDCiml8cCkLsaBcxFN0rqvgT/wAjxJ/2D5P/AEJK5WbpXVfAr/ke&#10;X/7B8n/oSVnU2NaP8RHsROBmoySeTUh6VHXOeoFFFFVygFFFFOwBRRRTAKCwHems2eBTaAHM2eBT&#10;aKKBXAnAzTNzetOf7tMpggooopDCmuSOlOpslNbk8w2iiirDmCigkDrTWbPAoHcRmzSZoprk5xVR&#10;IBmz0ptFBOBmqAC2KjJJOTQSSaKACiiirWwDZKbTnOTxTSwFMBGbFMoJJOTRQCCo6czZ4FNqogI5&#10;wKZSscmkqieoMcLUdPb7tMqoibCmyU6myVQhtMf71PprjnNVEBtDcrRQelD+ICOmv1p1NfrVANpH&#10;+7S0UAR0j/dpWGDikb7taAMooooAYwIPSkqQjIqOtDMKKKKAA9KjqSkZc1UWAymPndT6CM8GqAjo&#10;oIwcUUAFBGRRRQBHRT2XNMq0wGvnOabUlMZcUwEooooAKOvBoooAjYYOKKV/vUlaAFIwyM4paKAI&#10;6Kcy55FNoAKKKKACiiigAooooAKKKKtMAprr3FOopgR0VJgelGB6UAR0VJgelGB6UAR0VJgelGB6&#10;UAR0Dk4qTA9KMAdBQAAYGBRRRQAUUUUAFFFFABRRRQAUUUUAFFFFABRRRU8wBRRRRzAFFFFSAUUU&#10;UAFc18Z/+SPeLP8AsWr7/wBJ3rpa5r4zf8kf8Wf9i1ff+k71rQ/jR9V+ZnV/hy9Gfnppg/drWlGO&#10;O9ZumZ8teD09K0os7eh/Kv2SHwn5lLcnwP8AJpcdqQZNLj2P/fNWQGMDOadim4PpTgT6UAFFBJ9K&#10;M0ANKDrmgqB3pd1IWFPUBCKTFKcUlVcAoo5pMnH/ANamAtFNyf8AK0bj6fpQB+m+7/ZFJTsD1/Wk&#10;bA6V/NZ94JTWHHAp1NJ9GoFoNOR2ooJ96KCRrYxxim049Ov/AI9TSKBBRRRQAUUUUANI/wA4psoq&#10;Smyj/OaAM28Hytmufk/5DP8A2xb/ANCFdDe/cbn9a56T/kM/9sW/9CFKWxtR/iIsUUUVB3BRRRQA&#10;UVynxz+KVv8ABL4QeIvi1daHcalH4f0ma9axtm2tNsXO3ODtHq2DgZODjFcp+z58Qv2g/G+nf8Jz&#10;8XbH4fW/hjUNLW90e98J61cXLxg4O2ZpUWMgKTlkOMqarlly8xjLEU41lS1u1fbZd2erUV5x4e/a&#10;8/Zn8V2Wt6n4e+M+iXVr4dhE2s3UdwfKt4y+wPvI2upb5QVJBPA5qzon7Un7P3iLwLqXxK0b4o6d&#10;PomjXCwatejePskjMqqsiFQ65LLjK4Oc9KOSfZk/WsO9prq91st38up31Fcf8NPj/wDBf4x6nqej&#10;fC74kaXrl1o7quow2FxuMW7O1v8AaU4OGXKnHBrmPGX7YHws8DftH6R+zbr155Wp6rprXH2pt+2K&#10;YvGsMG0IctIHLBshVCc8kVPs5uTSRMsVh401NzVm7J30vtY9Xorwr4E/tnfDrxKY/BfxT+J2h2fi&#10;y+8Ualp+m6SreW8kcV3LFApHIVmVBjcQXPQGvQNU/aM+B+i/EeL4R6n8StMh8RTTRwppbSncJnGU&#10;iZsbVkYcqhIZh0BolTqRlaxNPFYepTU1Ja+a3fT18jtaazY4FcP+0D8bLP4F+Ah4pOiS6rqN9qEG&#10;m6Do0Eoje/vpm2xRbjwozks2DhVJwcYPn+n/AB7/AGkPhl4w8P6f+078OvCVnofirVI9N07VvCOr&#10;3E7adeS/6mG5SeNdwc/LvQ4DdsGnGlKSuFTFUadTklfpfR2V9rvpc92or5Xu/wBsj9o7TbHxN8Up&#10;vBPge58F+GfH0/h24skvLuHV7hUuVgV4gQ0TyHep2ZG7BxivqDU9X0zRdJn13Wr6Gzs7W3ae6ubm&#10;QIkMajLMxPCgAEknpVSpyhuFDFUsRflvp3VtHfX00ZYzjrTS5PSuC+HX7UHwB+Lz6jF8N/ipperP&#10;pNubi+ht5GDxwjrLtYAsn+0oK+/Iq78L/j18H/jTLeQ/Czx9Y641hDBLeCyZj5KzKWj3ZAwSAeOo&#10;7gUnGS3RUcRQnblmnfazWtt7dzrqK5fUPjT8L9K8O654t1Dxhbxad4bv2stcumjfbaXClQ0bfLkk&#10;F16AjmqeoftEfBTTPiHB8J7z4i6ePEVw8aJpcZZ5FeRd0aOVBWNmXkKxBI5Ao5ZdinWox3kvvX9d&#10;GdpRXFw/tE/BG4+JJ+EEHxK0xvEgmaD+yxKd3nKu5od2NvmBeTHncB2rL+P3xQ8U/DnX/h7p3ht7&#10;dY/EnjiDStS86HcTbtBO528/K2Y15o5JXsZyxNKMHJO9nZ2112PSKK8x0L9ozwT4c8KzeIfi78UP&#10;DdvHJ4qv9KsryyE0duGhd8QOZV4lVEO88JkHBPGcP4m/tWeG9R+EFj8TfgB400zWIZfGml6PdXCR&#10;l1jE15FDMhVsMr7HOMjuDzVKnLmtYzeMw8Y8zlsr2ur29D2qms3YVh+GPiP4M8a6xrGheFtejvrn&#10;QbwWmrrDG+y3n2hvKL42lwpBKgkjIzitqg6FUjJXiwooooAjkbIrqvgV/wAjy/8A2D5P/Qkrk5Dz&#10;XWfAr/keX/7B8n/oSVNT4WbUX+8R7EelR1IelR1zxPVQUUUVQwooooJ5gooooJI6KKKB8zCgnAzR&#10;TX6UCGlietFFFNlc3YKKKKRIjNimZJpz9abVoAoJwM0UHpTAjJJOTRRRQAU1+tOpjHLVUQuJSP8A&#10;dpaYzE1RFxKKKKBBTWbPAoZj0ptaFXAsBUZOTmlf71JQSFNZs8CnHpUdABTWbPAp1R1UQCiiiqAD&#10;05qOlZiTSVaAKa5ycUOxHAptMVwpslOpslVEX2htB6UUUfaGyOkcZGaU8HFFUJsjooPHFFCKew1x&#10;3ptPYZFMrQlfCRnjiinOMHNNoKCmNw1PpGXdVozGUUUUwCiiigCOinMueRTa0Aa/Wm1IRkVGQRwa&#10;ACiiigAqM9akprLnkU4gNoIyMGiirAYylaSnv92mUBYKKKKAAjPWoyCODUlBGapMCOiggg4NFUAU&#10;1kzyKdRQBHRTimTnNHl+9ADaKORxRQAUUUUAFFFFABRRRTuwCiiii7AKKKKq6AKKKKLoAoooougC&#10;iiii6AKKKKXMAUUUUrsAoooouwCiiii7AKKKKQBRRRQAUUUUAFFFFABRRRQAVzXxm/5I/wCLP+xa&#10;vv8A0neulrm/jL/ySDxV/wBi3ff+k71rQ/jR9V+ZnV/hy9Gfnppo/drx29K0ohxyP0qhp3+rU57f&#10;3jWlGMLj/wBmNfsUGfmUtyTbn0/Wjbngj9DTgpPU/wDkQ0BcdT/49V8xA0Lz0H5GnBeMAfoadj3/&#10;APHqXp1/nRzAM2n1/SkIH+RTsev/AKFSED0/8eo5gG4Hp/47Rhf8g07H+c0hHH/16fMAnH+c038v&#10;1p3f/wCypuP85p3AD9f0NHHXP/jpo2/5zRjincBMD/K0YHt/3yaXHp/Ojn1P50+YD9NiP84pp4px&#10;J/yKaTntX82n3gUjDPIpaaXI7UEjTRS7vYUmfagkDTTTqCPagCPiinEc/wD1qbQAUUUZ5oAKbKTQ&#10;z4H/ANao5mPT+lGpLkUr8/I1c8zZ1n/ti3/oS1vXzgoxx29K5/IOtcf88W/9CFEtjWi/3iLVFFFZ&#10;nohRRRQK5k+OLzX7DwnfXfhfwpHrl8kJ8nSJbpIFu/WPe4KrkZ+9x64HNfMfh39mP4q+KJPHkHhb&#10;4SL8JdC8UeDbnT38Nv4ggu4rrVHfK3gjtWeOBdmUbaQzBuV4r6yorSNRw2OTEYWGJknNvTpp187X&#10;+5o+etZm/ay1T4HTeEfBX7Ptv4R1zRbWytrKS31zTZ/tcSSx+ctlu3Rwny0JRpwoDbcrxkcDqH7M&#10;Hx813wZ8WoNR8F6ncXXjOPw++mw674isrq5uDBIhnSWRCkYKKp4wFI4UtX2HSFgKqNZx2S/r/hjn&#10;qZdTq255yejXTqmtkt7P8EeWWPwt8S2H7Y9x8VrXw7HFoM3w6g0r7dHNEN10l5I4i2Bt/EbDDbdv&#10;OM54qj8SvBfxOsf2tPBfxh8J+BTrejQ+G77RNZeHUoIJNP8APuLeQXBWVlMiARHKplvavXyxNJWf&#10;NLmv5WOh4WDi43a97m6b3v2Pl+4/Zp+Jh/Z1j8GW/gKEa4vxiXxA0K3lsG+y/wBr+cbjfv25+z87&#10;c78fLjPFYsP7JXxNg8f694O8VeF/FmteHtc8dya9DrWm+Ora1sIle5E6ma2cGYyxEADYrBti8jt9&#10;dUVp7aepzSyvDytq9El02V99Ot9TzH9qf4MeI/jB4F0tvA17bReIfC/iKz13QVvmIt57i3Y/upSA&#10;SFdWZdwBwSDzXkXxp8c/F34j+Nfh34X+PPwFvvAnhS38ZW9/fa5/akGppNd237y3h/0RmMEbyY/e&#10;yhRhcHGa+q6KmNTl3Vy8RhY1pNqTV7XWjTs+vXy0aPkHTP2KfFumaX4p+MmkfDuzh+JWn/E7UNf8&#10;IzTXcDjU7JptyQO28oiyxlwN21kbaTtxXuH7RXw68X/Hz9nHUvBWm2Q0nWNUs7af+zdQuFZVljlj&#10;ma1leIspVthjZlLDBzyK9H+2Wsl01mlzGZo0DPEHG5VOcEjqAcH8qezKil3bCjkk9qcq0pSTfQKe&#10;Bw9OnKEdpKz2131231tf0PncfDj41/Fv4p6b8TPFHwch8Ew+GfBuq6TBZya1a3U+qS3Ucaoim3Yo&#10;kCGPI3kNlh8o5r0T9k74d6z8KP2cfB/w98SaFHpupaXosMWo2cckbCOfGX+aMlWO7JJBIJ716Db3&#10;NveW6XVpOksUiho5I2DKynoQR1FPpSqSlHl/r+tSqWFp0antE2276u3W3ZLstj5R+Lvwd/aTn8Hf&#10;Fj4Q+DvhDFq1n4y8SNrOk+IF161hj8uR4Ge3MUjhxKvltgkBCP4s8Hor34WfG3R/2jY/Ffwh8Ban&#10;4dsdR1q3l8Z6ldeILOfSdbtUhCNJ9ly1xHdAKqqyhF+XJJzX0ZRVe2la1l/Vv8jH+z6fNzcz3XbS&#10;zbstL/aa720ufI/w3/ZL+JWg+LbHwN488KeK9T0nS/Gz65aeI7fx1bR6aT9qadJjaYM/nc4Zdu1j&#10;n58Gvaf2i/h54x8eeIvhvf8AhTR/tUOgePoNS1ZvtEcfkWq286GT52G75nUbVy3PTrXp9FKVaUpX&#10;Kp4GjTpumr2du19Nlt+d2fL2nfs3fFhk8IQap4Hjkj0v466n4i1BJL22YR6dJJcNFcY8z5s70OwZ&#10;cHqowcT/ABh/Zv8Aij4sHxCs/DfhqSGPxF8SPDuq6fcWeoW8UjW0C2oublSz/I6GNzhhuYrkBsjP&#10;01SM2Bimq0ua/wDW9yP7OoOm43f4fy8vbt+J5T+yt4K8f/CjwjefCPxn4Tjjt9EvZP7L8UW9xCy6&#10;7FIxfz5EDGRLjJxJvUBm+ZSQcD1OiiiUuaVzrpU40aagtlt/Xl/w4UUUVJoV5uldb8CCT44cn/oH&#10;yf8AoSVyU3Sus+BBI8bSf9g+T/0JKmp8LNKP8RHsbHA5plGaK54nqBRRRVAFFFGcdaACim7xQX9B&#10;QFxtFFIWAoAWmueKQsTSUE8wUUUUFBRTS4HSmkk9arlFzCuQTxSUUVQXCms3YUrfdplALUKKKKrl&#10;FzBUZ608sBTCc81RI1+lNpz9KbQAUUUVaVgIz1ooPWimAx/vUlK/3qSq8wA9KjqQ9KjoWuoBUdSV&#10;HVAFI5IFLSP92gVxlFFBOBmtBjGOWpKKKDMKa44zTqCMjFaAR0UUUFSGP96koY/NRQSNcc5ptOcc&#10;ZptVEr7IVGQQcGpKRxxnFUIZTGXFPooBMjooPBxRVRHIY/DUlOdc8im1RIUUUUAFMb71Pprg5zVR&#10;AbQRkUUVQEZBHWipGGRUfI4oAKKKKAGsueRTakprLnkVSYDSMjFM2N6U+iqHcjII6iipCM9RTGBW&#10;gfxCUUUUEgV3UzY3pT6KdwIyCOooqQjPBqMgg1SYBRRRTARlzTdjelPooAZsb0pCCOoqSjrwaAI6&#10;KVlK0lABRRRQAUUUUAFFFFABRRRQAUUUUAFFFFABRRRQAUUUUAFFFFABRRRQAUUUUAFFFFABRRRQ&#10;AUUU5Bk5oATa3pRsb0p9FADNjelc38ZFYfCDxUcf8y3ff+k7109c38Zf+SQeK/8AsW77/wBJ3rSj&#10;/Gj6r8yan8KXoz89dNX90vB6D0rSRfl+6f0rP0xT5a/L2HatSNDjhP0r9fhLQ/L5bjsH07+1KF9v&#10;5U7aSc7aXH+z+lXzEjQM9j+lKV9m/SlAP+RQVPb+VFwG7T6H9KQr7H9KdtPpSYb0qgGlcdj+lIQf&#10;Q/pTyG9KTH+zRcBhyPX9KT8/0p56/dpv4UANx7fypccdD+lKc+lHJ7UwGkcfdP6UAe38qdhsfdo2&#10;/wCz+lMR+mZUGmEEdqcSMUhx2r+cT7tiUjLkdKXrTSMCgVxCppMUGigQUUUZoAMU1gPeguB3prOD&#10;yTQS5AxA70xjSkg/5NMbAq0Z8wE0yXFBPNNmIA60yXIoXwBjb6VgKf8Aid4z/wAsW/8AQlrevj8j&#10;Vz8Z/wCJ51/5YN/6EtTL4TbDy/eovUUUViekFFFBYDrQAUFgOtNLk9KbQA4uT0ptFFABRRRQTzBU&#10;GqDUm0y4XR5IVvDA/wBla6QtGJNp2lwpBK5xkAg46EVPRQS9T5L+EPx+/aL8B/Byxn8XXvh3xFrX&#10;i74hXnh/wrmG6iWC6+13XmSXMjyuWgRYW2IgVgoVck81618Hfi/8U774ua58BvjVp+gvrmk6La6v&#10;a6r4Zjmjtbm1mkkj2mKZ3eN1eM/xkMDkYqNv2L/g9JomveGp7/xJJp+t6x/asNm3iCYLo975jS/a&#10;LEqQ1q5dmYlTzkg8Eiui+EXwC8FfBibUtY0bUNa1jWNW8salr3iTVpL6+uEjB8uIyydEXJwigDJJ&#10;6nNdE5UpJ2/I8zD0cbSlBN6LfW/R36a3dmnfRaevm/xQ+Otr8HPjD8RvEcXw90u7utH8E6PNDdQq&#10;0V3fSz3U0MUEspYqIlcgjCAruYkngC9/wtb49eEfF8Pw2+Pei+Db6PxL4d1K70mbw3FcosMlrEry&#10;W9wk0jGRWV+HUpnBGBkUnhL4YXXxt+KPxF8XfFX4WahpfhvxDoNjoFtpmuNGlxeRwNM8k2IZG8tS&#10;0g2HcG+Xdwa6T4ffsm/DnwBqVzrj+JPFXiDUJtLk061vvFXiSa/ksLRxhoYPMOIwcDJwWOBknFDd&#10;NaP+tBRji6kuaLtFt+X2ne6trdWt23PLPhz8ffjDd6b8Ifhf8HvB/gnSh4u+G0+rPHdWd0trp0kP&#10;khViRJtxi/eEbCdx4+cYOfZv2cPih4l+Lfwth8UeMtJs7PV4NRvNP1SHT2Y25ntrh4WePcSwRim4&#10;AkkA4yetQ+Df2aPhx4F1rwjr+iPqP2jwT4bm0PRfOugym1k8vd5g2jc/7tcEY78V0nw6+HXh74X6&#10;DN4d8Mm4NvPqV1fSfaZA7ebcTNNJyAONznA7D1qakqclov61/wCAaYWjiqc06ktLWt02j+ql95vU&#10;UUViegFFFFVyi5hGJC0ynv8AdplUCCiiigYUUUUE8xXm6V1nwJ/5HWT/ALB8n/oSVyc3Sus+BP8A&#10;yOsn/YPk/wDQkqZfCbUf4iPYKKKM1ieoFBOOtNL+lNJJ60E8w4v6U0knrRRQTcKQsB3pT0qOgBSx&#10;NJRRTuAUEgdTTXYjgU2mogOLgdKaWJ60UU7DuFFFFMQUUjNjimEk9aAHMwIwKbQTgZppcnpVRAUs&#10;BTSxNJRVAFGcdaaz44FNJJ60E8w5mB4FNooqohzBRRRmqJIz1ooPWkZsCgq41/vUlBJPWigkD0qO&#10;pG6VHVRKT0Co2GDipKjJyc1QrhQ3Sig9KBEdBGRiiitBtkdFFFAgprNjgU6oyMHFVFgFBOBRTXPG&#10;KoBtFFFABUbYzxTnY5wKbQAUj/dpaR/u1oAyiiigBjAg0lSEZ4NRkEGqiO+gU1lzyKdRVCI6Kcy5&#10;5FNoAKKKKAGuuORTakprLjkVSYDaCMjFFFUBGQQcGipMZ6ijaD2oAjooIIODRQA1lzyKbUlGB6VS&#10;kVcjoPIxT2XI4FMqrisMZSKSpOvUUYHpQPmI6Kcy45FNoC1wooooDlCkKg9qWigkayY5FNqSjA9K&#10;rmAjoqTA9KQqCOBRzAMoo5HFFUAUUUUABAPUU3YKdRQA3YPWkKkdqfRQBHg+lGD6VJRQBHg+lGD6&#10;VJRQBHtY9qcE9TTqKAG7BTgoHaiigAooooAKKKKACiiigAooooAKKKKACiiigAooooAKKKKACub+&#10;Mn/JIfFX/Yt33/pO9dJXN/GPn4ReKh/1Ld9/6TvWlH+NH1X5mdb+FL0Z+femL+6XHoK0owNnT9Kz&#10;9NA8tQB/DWnGBtr9bgz8xluP2jrigLnt+lO2jPFABHNXzGYhQCmlV9TTzj0pDjqKoBhX0zTcH0qQ&#10;+4pOOtBIz8KMD0pxwabx6UDEK+1IV4zTuPSjj1qriGbfelAOOKNy0uR60XAZQBx0/SnHbR8tVcD9&#10;MCVppx2FO+ftQQ56iv5zPvRtIc9T/OnbT6UhBxnFAhpP+d1NJA7D/vqnMWHc/pTGLH/9QoJ5hC3+&#10;c00v6H9aGyeP/Zab0/8A2auxLkBY9f8A2amlyP4qCfakJIFFjOUhDIf8mmlvU0MzGmkHv/KmZuQM&#10;3+d1Mlb/ADupSfT+QpkrVSI5ihfOdjZ9P71YUbj+3M5/5YN/6Etbl99xh7e1YEef7c5/54N/6EtT&#10;Je6b4eX75GhvHpSFiaSiuc9gKKKKAuFFFFBPMFFFFBIUUUUAFFFNZ+woAbRRRQAUUUUAFFFFOwuY&#10;KKKKqxNwoozjrTS/pTEK/wB2mUEk9aKAuFFIWApC7UAOoLAdaZub1pKAI5uldX8CjjxrJ/14Sf8A&#10;oSVyTt2rrPgYf+K1kH/ThJ/6ElTL4TWi/wB4j2Av6U0knrRRWJ6dwooooAKKKKAuB6VHTmbPAptA&#10;BRRRQTzDX602nP1ptaFBRRRQLmCmsxzgU4sB1qMnJzQK/cKKKKA5hH+7TKe/3aZVRCIUUUVQOQx/&#10;vUlK/wB6koJCjOOtGcdaYzE1UQFL+lNJJ60Vy2p/HL4KaJqE2k6z8YPC1ndW77J7W68QW0ckbejK&#10;zgg+xrSMZS0irmdStSoq85JersdQWAphJJya5E/tB/ATP/Jb/CH/AIUtr/8AHKP+GgvgL/0W7wj/&#10;AOFJa/8AxytFhsRLaD+5maxWFf24/ejrqCcda5H/AIaB+A3/AEW3wj/4Ulr/APHKafj/APAlv+a1&#10;+Ev/AApLX/45WiwONe1KX/gL/wAivrFB/bX3o6wsTRXIn9oD4Djr8bPCP/hSWv8A8cprftCfAMDn&#10;44eD/wDwpbX/AOOVUcvx/wDz6l/4C/8AI0U4S2Z1ztngU2uPP7Q/wBHX45eD/wDwprX/AOOVseFP&#10;iL8P/HfnDwP460fWfs+PP/snVIrjy89N3lscfjRUweLpR5p05Jd2ml+RfLK17GxRRRnHWucQ1lxy&#10;KbSsxNJWgEbcNRTnXPIptABTXHOadQRng00TfUjprg9acQQcGinfUGyOig8cUVRQ1/Wm09hkYplA&#10;BSP92lpH+7VRYDKKKKoAoIyMGiigCMgg0VIRkYNRkEHFWmAU1lzyKdRTAjopzLnkU2gAooooAay4&#10;5FNqSmlDniqTAbRTihAzTaoAIB61GQRUlBGeDQBHRQQQcGigLBSFd1LRQA0oe1NII4IqSgjIquYq&#10;/cjoIB6inbDTSCOtUGg0p6Gk2NT6KB6kdFSFQeSKaU9DQA2inbDSFGHagXuiUUYPpRgjqKA5Qooo&#10;oDlEKg9qTYKdRRcVmN2CjYKdRTuwsxuwUbBTqKLsLMbsFGwU6ii7CzG7BRsFOoouxWY3YKNgp1FF&#10;2A3YKNgp1FF2FhuwUbBTqKLsdmN2CjYKdRRdhZjdgo2CnUUXYWY3YKNgp1FF2FmN2CjYKdRRdhZj&#10;dgpwUDtRRSCzCiiigLMKMA9RRRQFmN2Cub+MiAfCHxUc/wDMt33/AKTvXTVzfxj/AOSReKv+xbvv&#10;/Sd61ot+2j6r8zOsn7KXoz8+9Nx5a4P8P96tKP7uf/Zqz9MVvLX/AHR2FaaK23gH/vmv1um9D8vl&#10;uPJ54/8AQhSDjuP++qftcdj/AN80uD6H9K0II8j/AC1ISP8ALVIQfT9BSEN2/wDQaZIzr/8AtU04&#10;9TTyHHf9KT5vX9KfMA08etNJ/wA7qkw3amkN/dNFwG/5+9TTjv8A+hVIVOehpu0+n6CncBpx6t/3&#10;1R+J6/3qdtPp/KjacfdP6U7gR8Y6f+PUBsf/ALQp20/3TS7T/dP6U7gfpWaKUsMdf1pjOo6D9a/n&#10;Y+8uKTjv+lNZ+P8A61I0gPH9aYW/zmqsZykKWHrTWAPYUFvemFj1zQkZuQpwB0/8dppIFIX96Rm9&#10;v/HjVGbkBYen/jtRk+v/AKDSlh/lqY0mOh/WqSJchxI9qYWxTWcmmlqozchWbPJpsrDHWgso7/rU&#10;c0mBx/OgzcilfH923+FYUBzrn/bu3/oS1tXsmUYZrFtj/wAT0j/p3b/0Jamp8LOjCy/fI0KKKK5T&#10;2gooooAACTgCuo0P4L/FDxFaLfaV4PuWiblXmZIdw9R5jLkV3H7L3w103Wprjxzrdusy2s3lWMLr&#10;lfMxkufXGQB759q94rjrYr2cuWKPfy/JY4miqtWTSeyR8uf8M7/GP/oTj/4H2/8A8co/4Z3+Mf8A&#10;0Jx/8D7f/wCOV9R0Vj9cqdl/XzPR/wBX8H/NL71/kfLn/DO/xj/6E4/+B9v/APHKQ/s8fGTt4NP/&#10;AIH2/wD8cr6koo+uVOy/r5h/q/g/5pfev8j5aP7O/wAZj/zJp/8AA+3/APjlJ/wzp8ZP+hNP/gfb&#10;/wDxyvqaij65U7L+vmH+r+D/AJpfev8AI+Wf+GdPjJ/0Jp/8D7f/AOOUf8M6fGT/AKE0/wDgfb//&#10;AByvqain9cqdl/XzD/V/B/zS+9f5Hyz/AMM6fGT/AKE0/wDgfb//AByj/hnT4yf9Caf/AAPt/wD4&#10;5X1NRT+uVOy/r5k/6vYP+aX3r/I+Wf8AhnT4yf8AQmn/AMD7f/45R/wzp8ZP+hNP/gfb/wDxyvqa&#10;ij69W7L+vmH+ruC/ml96/wAj5Z/4Z0+Mn/Qmn/wPt/8A45SH9nX4zdvBh/8ABhb/APxyvqeij69W&#10;7L+vmH+ruC/ml96/yPlc/s5/Gc9fBh/8GFv/APHKT/hnL4zf9CYf/Bhb/wDxyvqmij69W7L+vmH+&#10;ruC/ml96/wAj5W/4Zy+M/wD0Jh/8GFv/APHKhu/2e/jLaQNcS+CZSq8kRXUMjfkrkn8BX1fRR9eq&#10;9l/XzD/V3B/zS+9f5HxBeWV7p1y1lqFnLbzRnEkM0ZVlPoQeRUVfUH7RHwx03xl4NuNft7ZV1PTY&#10;WmhmVeZEHLIfXjOPQ/jXy/XdRrKtG583mGCll9bkbunqmFFFFbHn8xBIcc11vwMP/FbSf9g+T/0J&#10;K5GbpXV/Ak/8VtIP+ofJ/wChJUy+E2ov94j2GiiisT0uYKKQsBTSxNBI/cPWmswIwKbRQB4D+05+&#10;0z8YfCHxx8L/ALMfwA0DwmPFHifRbnVU1rx1eTJp8EMMgQxJFCVkuJiTnarrhRnntz/xO/4KAP8A&#10;siWng3wb+2Guit4u8R6x5WoSeC9N1JrC10/L/wCmKDFM7kFApgDGQlsjgE1e/bpvP2cfEtxZ/DX9&#10;pP8AZ/8AGmvWJsftuh+KvCnhu7vJLC63spjimsgZreb5VbOAjA4Y4yD4VoB/aR8Ofs4/CX4gfG3w&#10;f441ez8GfHD7darfaXJea5D4bCXEVtNdQwhpHkVZF3ABmxjrxXZTpwlFXX/B9H+h4GKxWJp4iahP&#10;XddVFJxupR082nfXXsfVurftyfssaF4itvCGsfFaO31S8s9Pu7TT5NJvPOmhviRbMqeTlt2CSBzG&#10;AS4Qc1X8V/t8fsg+Cfid/wAKe8T/AB00m015bpbaeFo5mt7ecnAimulQ28MmcDZJIrZI45rg/hX4&#10;YufEv/BRbx/8XI/CWoQ2OpfCnQ4tF1q/0mWEAvJMzxqZFBVwNhdOGHAYCvDdCj8QfDj9iTxp+wt4&#10;v/Zy8Xa38SNTudWsrZrXwvNNYaxPdTu0Oqfb9vkqqh1kLO6yL5f3c4ojRpt9en4/5F1MfjIRb921&#10;5WdnryuyW+8unpsz69+Kf7ZX7NXwX8Q33hT4nfFK20vUtO0eLVLizaxuZXa1kkMaPH5cbecxYH5I&#10;9zgAkqBzU+qftb/s3aL8FLX9onUvi7pUfg2+RTY61udhcMxwI44wpleXII8oIXyCNuQa8Z+BXwf8&#10;TeFf260vPGXhma6/sf4B6PpY16ayZ4Wu0uCsyJMwwXIGSAc468V4j4J+H/j34a+CPhz8UPEnwW8Q&#10;ap4Z8DfHjxZd614fs9FlluLe0uJ547W9jtNu6WOMsHXYp4OV7U1Sp7X7fkwnmGMjduKtqtnpZxV3&#10;rqrNtpW237fSHxS/b6+Dvin4AfEjxF+zR8WLXUvFHhb4c3niK2RdLm/0QCOTynkWeIKG8xOYn+cf&#10;xKAa639l/wDaY8L/ABe8K+H/AAfrPi1bjx0PAula74gsf7Pkg/d3UKsJ0JRYnVn3D92TtPBx0r5I&#10;+JWuyfGf41/tNav4E+GWuWZ1b9nNYtOtbzRHt73Unbz1WT7MR5oLH5VV1DsF+7jFbfxnm8e/sx/B&#10;n4I/tLeEvC11/bTfDyLwJrWnNEY5/MvLIGy3oQDmO8RQQRlRI3HWqdGHLyrd/wCVzGOY4hVXVk7x&#10;irOydmlNq6V3rs+uh9o/DH4ufD34y6Jd+I/hr4h/tOxsdVudNuLpbWWJPtMEhjlVTIi+YFYEb1yh&#10;xwTXhv7X3/BQ74JfC3wB4+8HfDf43aTH8RfD2hXE1la/Zmmihu0XIhaVkNuZv+mJff8A7Netfs1/&#10;Biw+APwB8M/CDTJN76RpCR3lwetxdMN00x92lZ2/GviG8uNf8B/sHfFT9kXxH+zT4x1H4gNfa1NI&#10;9r4VmuLXVxPdPNFqC3gXy3xGy/LuMmYwFU8VFKnTlN9Vdf8ADnVjcViqeGitIycZNuzdml8Ks93f&#10;R67bM+oPhj8f9a1f42af4a8YfGnQltG+D2n+I9S8LyaHLDcwSSMfN1BrvaIBCcFfLDblwTtA5PT/&#10;AA4/bY/Zd+LUfiC48A/Fq1vLfwvZm71y9lsbm3t4LcE/vlmmjSOWPj78bMPevnTQPhxe3H7Vt7ef&#10;EP4eeILjwvcfsm6fpWrNZ6XMWlbzJPOtYyAM3Gwn92DvyRxXNeF/iH+1n4B+FXjrwD+zRbeLPG3g&#10;/wAO+B4v+EN1bxp8P2sNT064E6RmxiiuIYzfhLfdIC8Z+ZFBLA4rT2UXt5f1sc8cwxFH4lpeXRuT&#10;stLLmWnpddLLc+t/gv8Athfs3ftD6nqWhfCL4oW+p32kx+bfWc1jcWcqRZx5qpcxxmSPPHmICue9&#10;c2v/AAUa/Ypk1u48O2/x802a6t9Uh07bb2V1Ik9zLKIkSF1iKTjeQrNEWVM5YqOa+XvC/wAPviJ8&#10;Sf2mpfEPgW/+LGsRa98Dtc0+PxV8RdPks1/tGQoFgiiMMQtlVjwCihjkqWCk1kfFD4i6TP8AsWfC&#10;P4F/8M9+KPD+v+E/HXhex15dW8Mva2un3MV3HG8kdxIoS4MzgkeUXYhyW281XsYc1tf8iHm2LVFy&#10;airX1s7StayWumjvu9tNNV9p6n+2h+zNo/xUuvgjqPxPjj8VWOr2umXWirpd20iXNzGJIVysRUqU&#10;ZSZASibgGZSQKNA/bU/Za8U/Fpvgd4f+Mul3XiYTPCtnEkvkyzLndDHcbPIklGDmNXLjByODXj3w&#10;U+Ffiy7/AGwP2ptbTw1dadca9DpNp4d1y6snjSbOlBSYpSMOqyY3bScEc8ivD/2avgr4n1vwX8Pv&#10;2cPjL8Qvivo+r+D/ABNaXf8AwiMPwttl062u7a53i4XVo7QB4W5YubguyschjgGfZU9de34q/Y1l&#10;mGOjJLlWspJaW0jLlSu5LVrW+vlF9Ps7xh+2n+y14F+KcPwY8VfGbS7XxFNOkDWW2V44JnxsimnR&#10;DDA7ZGEkdWORgcivUM1+bOl/BXxzp1t8Rv2Zvjh8QPilocPijxvqF2NM8M/C621Sy123uJ/MiuU1&#10;EWkjxtjaD5k0ZQrwQBx+jmiaadG0az0c3Ulx9ltY4fPl+9JtULuPucZNTOnGNrHVgcZiMU5e0ja3&#10;3rfR6v77L0LD9KbTn6U2pPS5jjf2idc1Xwz+z9468SaFevbX2n+DdTubO4jOGiljtJGRx7hgD+Ff&#10;iuZpZpWnmkZndtzs5yWJ6nNftB+1HHJL+zN8RYokZmbwLq4VVGST9il4r8XEORX1nDOnN6o/HfEq&#10;Uv7Qw6vpyv8ANEqnvUydahTgDNTIexr9Uy2Wx8jhHsSJ0qYdKhQ84qRDxiv0DLZbH0+EZHcDHSqN&#10;yavXCnrVO4HFfRRPvcnlsZ9wBnNe6/8ABMDWtV0v9tfwnYWF9JDDqEV/Bexo2BNGLKeQKw7gPGjf&#10;Va8KuAT0r27/AIJno5/bh8EMqE7W1At7D+zrn/GvF4njGXDeNT/59VP/AEhn6XhXfBT/AML/ACP1&#10;wpr9KdTWbPAr+PEeB9kbXz/8Tv2lPjR4o+L+t/BP9l6x8Fw3XhNbYeKPEfj24n+xx3M6eZHZQxQM&#10;jyS+Xh2bcAu4DBNfQFfAfxb+A3gDwD+0B8atR+Pn7OXiDxsvj7yb/wCHeo6P4fn1GNLg2vlNCDEC&#10;LO4WVVxK2z5QPmxxW9NJvU8zMq1ajTjyaJvV3tpZveztdpLby6nuHxs/ah+OvgTX9Q8J+FtN8EW9&#10;94P8A2/ifxc+vTXHl6kHMqva2Gx1KEGCT96/mAb4wUOSa9H8C/GDV/if43t9P8J6dbw6PYaNDc+J&#10;JrpGaaK8uIkkhs4yGCq6I2+TcGwGjGAWyPMvBvwo1/w3+yJ8PdM+M3wl03xl8TNP0e007TW1rT47&#10;x7G8kxtaaZlYqkKgNI+efKONzEZ4XxV4U+Lvww+I194Q8L+KPHsOsaff6VL4Jh0W1m/snXGmdH1K&#10;5vyiGF3aRp93nMDGipsxxl8sXoYPEYmi1OV2nZ26rRtL16ebS25j7IooorI9gR/u0ypGBIxUdADX&#10;BBzTakIzwaYwK1SZSYlIy55paKoXUjoIyMGnsuelMoKvoRsCDRUhGRg1GQQapMSYUUUVRQUEA9aK&#10;KAIyCDg0VIRkVGQQcGrTAKay55FOopgR0U5kzyKaQR1oAKKKKACmsvcU6igCPB9KOR1FSUVXMBGR&#10;kYNN8v3qQoD0FNqrj1GlD2NNII6ipKCAeooC/cjopxT0ppUjqKB6BQRng0UUByjfL9DR5fvTqKd2&#10;HvDCjDtSVJR16inzBqR0VJgelIUB6UcwcwyinbDRsNVcPdIygPSjy/epNjU0gjqKLlDfL96Ch7Gn&#10;UUC1I8N6UYPpUlFAyPB9KMH0qSigCPB9KMH0qSigCPB9KMH0qSigCPB9KMH0qSigCPB9KMH0qSig&#10;CPB9KMH0qSigCPB9KMH0qSigNSPB9KMH0qSignUjwfSjB9KkooDUjwfSjB9KkooC7I8H0owfSpKK&#10;A5iPB9KMH0qSigOYjwfSjB9KkooDmI8H0rm/jH/ySLxV/wBi3ff+k711Fc38ZMH4Q+Ksj/mW77/0&#10;netKP8aPqvzM6sv3UvRn596Wo8pcjsP4a00C4/8AsaztM/1S8fwj+KtOP/PzV+sQZ+Wy3H/L/dX/&#10;AL5oIH90flTmHr/Om4/zmtLmY0he4H/fNGF7Cg/X/wAeoJx/+1TuA0j/ADim/h/47Tie5/nSZ9//&#10;AB6nqAhXPYflTdq+1O49f/HqRsZ/+vVBcTavtRtX2/Kjj/JpOP8AJoAML6fpRhcfd/Sj/PWjjpn9&#10;aAE2r/d/8dowPT/x2l49f1o+X1/WmI/SdnJHWmuWPegkU1iOwr+fT7ZyEbIPWmnI5pSwFRkimZuQ&#10;Mx7mmlm9aGIxTWIz1quUhyDcfWmsx7U0kUny+1FjNyFJY96aSSOtBZR2qMv7VRm5DmJx1qMs3rQf&#10;YU04zyKqxm5AWNMlLetKcelNlIxVEuRn37HYxrGs2J14g/8APu3/AKEtbN9jy2GKxbHH9vtj/n3b&#10;/wBCWs6i906cHL/aEalFNL44o3nsK4z3rodTS4HSmlietFAuY+lP2WOfhbnH/MRm/ktejSv5cTSY&#10;+6pNec/sr/8AJLB/2EZv/Za9Euv+PaT/AK5n+VePW/iy9T9By7/cafoj8E/jT/weT/G74ZfHjxp8&#10;GfD3/BPrR9YXwn4q1HSEuo/G1xvnS2upIBKUWzbbu2Zxk4zjJrn/APiNN/aW/wCkZFj/AOFjef8A&#10;yDWT/wAG1ehaJr//AAXT/aettd0a1vY1uvETLHd26yKD/bb84YHmvbf2m/8Ag7I/Zj/Zs/aF8afA&#10;DUf+Cds+qT+DvEl1pM2ow6pZRpctBIUMgUwEqDjOCazO08o/4jTf2lv+kZFj/wCFjef/ACDX0F/w&#10;Sj/4OiPil/wUZ/bo8N/seeLv2NdJ8Gx65b3ks+rQ+LJrma3MMDSgeU9smc4xywxmus/4JVf8HEv7&#10;Ov8AwVD/AGutN/ZP8N/sM/8ACJ3WoaTe3y6xfXdpcRoLeIyFdiwg5OMZzxXx/wDs42Fjpn/B5x41&#10;sNNsobeCPXdREcMEYREH9ixcADgUAf0LHxBoI1L+xjrdn9sJwLX7SvmdM/dznp7V4/8A8FAv2uh+&#10;xd+yR8QP2idB0Gx8Raz4N8OTanZ+GJtS8h790GRHlVZhn1Cn6V+dX/BSP9hH4i/sE/t2+Kv+Dh3W&#10;vjW3iDwh8PpbfUbj4S2iTQz3izW6aSEWdnMS4e6E3KHhMdTmvzt+Fn/BSi3/AOCpv/Bx78Fv2h9E&#10;8E6p4X0HV/E2iabN4V1HVBdRt5AZWZgoCMGznBWgD91f+CNH/BTTxb/wVB/ZNvv2k/iP8GLf4e3F&#10;l4kudMbSl1R7hPLiVG80ySRREZ3emBjrXi3/AAUa/wCC8njj9iX/AIKM/Dn9iXwL+zdpvjLQ/G9n&#10;pM194yXxFJGNON5fzWzrsjgdD5axh+XXO7nA5rD/AOCun/BTDwb4R/aAX/giF4W+Ddxpus/Hjw3D&#10;oum+PNPvI4bXR5dUL2yzvbooeTyz8x2sCexFeh/8E7P+CLfir9jD/gnX8Rv2L/iH8atL8ZeIvGt3&#10;q0uneMpNIcNpwu7GK2RR5rNJ+7aMv8rD73GDzQB53/wXC/4OH/EH/BJf4w+D/hl8Pv2ftB+IcHib&#10;w/JqM99N4sa1NqyzGPy8Rwyg5AzkkfSvinTf+D2j4+6yGOj/APBN/R7ry8eZ9m8c3Mm3Prtsjivg&#10;v/gq7/wRs+J//BOj9qP4Y/s3/ED9o638b3nxESEWerrYzxrYCS8W2wVkdi2C27giv0M+G2k+G/8A&#10;g0j1qH4dfHXw1Y/HSb483UMum3Wk2qWA0YWLeUwYXAk37zdg/LjGznOaAM1/+D2H49WV/a2Ws/8A&#10;BOPR7L7VMEja58cXKZ5AJG6yGcZr98/CXxC0nW/AGg+NdevLPTTrWk2155NxdKqq0sSyFAWxuxux&#10;X54f8FuP+CG9/wD8Fb7b4T+Pvhn8UvD/AMO4/Aen6lc3ltN4fMxv/tYs5FAMRTGz7Mw5z9/ivjvx&#10;F4t1/wD4OgbC1/Y1+C2sXnwXvv2d1A1TXtSunvY9bGPseESAxtHzCX+YnhsUAfvlHLHNGssMisrD&#10;KspyCPWvj3/gtl/wVC8R/wDBJr9lCx/aQ8M/CGz8aXF54ot9JbSr7V3skVZEdvM3rHIcjZ0x3614&#10;/wD8EZf+C2PhT9t34/69/wAE7tN+CGqaLqXwh8Dy/bvFF5rEc0WpnT7u105isYUMm9pfMGScAYOT&#10;zXm//B5R/wAoudF/7KVYf+ipqAPli1/4PV/2jb63W7sv+CaOmzRSLmOSLxpdsrD1BFjzT/8AiNN/&#10;aW/6RkWP/hY3n/yDX1N8D/27PhN/wS8/4N3vgH+1h42/Z8tfGqyeGtG02XT7dYIZnedH/eGSRGzj&#10;b9Tmvnf/AIjNv2V/+kZ95/4OrH/4xQBzt5/wetftFadbteah/wAE09LghT70s3jW6VV+pNjiv1u/&#10;4I6f8FEte/4KifsT6V+1l4j+F9r4QutS1q/sW0Wz1RryNBbzGMN5jRoTuxnG3j3r4y/4KTftQ/DL&#10;9vz/AINoPHH7Zfg34KWnhGPxRpMb2+mSRQyT2vlaskB/eoi5z5ZPAHBxXe/8GkP/AChs8Mf9jhrn&#10;/pW1AH6TeLefCupgj/mHzf8AoBr4rr7U8Wf8irqf/YPm/wDQDXxXXo4H4ZHyXEv8Sn6P9Aooozjr&#10;XefMFebpXVfAk/8AFcSD/qHyf+hJXKzdK6n4Gf8AI7yf9g+T/wBCSiRtR/iI9iLAU0sTSUVj8J6Q&#10;UUUVJPMFNckDinU1+lArjck9aKKK0HzBRRTXY9BQSI5yeK5L4vfC27+K2gwaPp/xT8VeEZ7e486P&#10;U/CV9FDcH5SNjedFLG689GQ84Iwa6yihO2oTUZx5XsecfAf9mPwV8BdR1zxNp3iTxB4j8ReJZIW1&#10;7xR4r1Bbq+vFiUrFGWRERI0DHaiIqjJ4qLx7+y14L+KPxg0f4tfEHxb4i1SHw/cRXeieEri+jGj2&#10;l7GpVbsQrGHeYbiQXkZQeQor0yiq55c17mP1ej7NU+XRO9vPf56669QprMScU6oz1oibBRmimyVQ&#10;Ed9bLfWU1k08kYmjZDJDJtdcjGVPYjsexrxbTf2HvC0njTRvGHxI+OPxG8cR+HdSTUdD0PxZrkEt&#10;jaXSf6uby4beIyumflMrOQeevNe10VSlKOxnUo061udXt/W3X5iliaSiipNAooorQBr9KbTnPGKb&#10;QAy5t7e8t5LS7gWSKVCkkci5V1IwQR3BFfP2qf8ABL79jrVNRm1Fvh/eQGaQuYbXWZ440z2VQ2AP&#10;YV9CE4GaaXPatqOIr0HenJr0djixmX4DHW+s0ozttzJO3pc+d/8Ah1l+x0P+ZM1T/wAH1x/8VSD/&#10;AIJcfsfA5HgzU/8AwfXH/wAVX0QWY96SuyGc5tT+GvNf9vM5o5Hk0fhw8F/26v8AI+eT/wAEvP2Q&#10;V5XwZqf/AIPrj/4qgf8ABMP9kReng3Uv/B5cf/FV9DU11xyK66fE3EFP4cXUX/b8v8zaOVZbHajH&#10;/wABR88t/wAEwP2QnHzeDdT/APB7cf8AxVRt/wAEtv2PH+94L1T/AMH1x/8AFV9EUVv/AK2cTf8A&#10;QbV/8Dl/mdVPDYel8EEvRHzjJ/wSt/Y4JwfBWqf+D64/+Krsvgh+xN+zp+z14lk8Y/DTwU8OqPC0&#10;S3l5fSXDxI33gm8nbnvjtXrhGRio6xxHEnEGLoyo1sVUlGWjTnJprs1fU6lVqKPKm7DXzim1JTWX&#10;HIrx4mY2iiiqAM461GTk5qRhkVGQQcUDbCiiimtxBSMuaWirAjoPIxT2XNMpNAMIIpKkIzwRUZBW&#10;mAUjLnmlooAjoIyMGnMueRTaAIyCDRUhGRg1GQRVJlJhRRRVFBQRkUUUAMKsO1JUlBAPUVXMBHRS&#10;spWkqgGlPSmkEdRUlHXg0AR0U4p6U0gg4NABRRRQAUUUUABGRimFSO1Pop3HcjwfSipKQqD2p8w7&#10;jKCAeop3l+9BQjpTug90jKDtTdrDtUlFMojwfSipKQqDQAyineX70eX70ANop3l+9BQ9jQA2ijkc&#10;UUCsFBAPUUUUC5RNi+lGxfSloouOwmxfSjYvpS0UXCwmxfSjYvpS0UXCwmxfSjYvpS0UXCwmxfSj&#10;YvpS0UXFZibF9KNi+lLRRcPeE2L6UbF9KWii4e8JsX0o2L6UtFFw94TYvpRsX0paKLh7wmxfSjYv&#10;pS0UXD3hNi+lIUHanUUXZN2MKsO1Jg+lSUVXMVzEeD6UYPpUlFHMHMR4PpRg+lSUUcwcxHXN/GP/&#10;AJJF4q/7Fu+/9J3rqCoPUVzfxjRf+FReKuP+Zbvv/Sd60oy/fR9V+ZnWl+6l6M/PvTQfKXn+EVpx&#10;qdv/ANes/TV/dLx2FaaLlckV+rQloflstwMZHT+dNwfSpSp9KQqOmK15jMjORxtpp3Ht+tSFV9aa&#10;QOxpkjSG/wBr86aQc9adsFGwdOaoLjSM96aUPpTiKCuetAXI6KfsFIUHrVBcbj3owcfjTilJsbFA&#10;XGYbFH7ynFD3NAVR1FUFz9ImYHtTCT6UhbPUimlh3r8AsfYOQ4nuR+lMZgOP6U0tk9KQ4AzimjNy&#10;Bie38qYfcn8qRn9QPyppkOaozcgLe36U0tnt+lNY56qP1pv4VViHIcxz1/lTc+xpCPb9KYWA7fzp&#10;2IchxY/5FNLepppb0NNJ9hTM3IcWPf8A9Bpsp/zikIAHQflTJSOwoIcijfH921Y9mT/bzf8AXu//&#10;AKEta183yN9Kx7E/8VAw/wCnZv8A0Jaip/DZ04OV8RE1KKKK4j6IKKKKAPpT9lf/AJJYP+wjN/7L&#10;Xol1/wAe0n/XM/yrzv8AZXP/ABawf9hKb+S16Jdf8e0n/XM/yryK38aXqfoeW/7jT9Efzz/8Gyv/&#10;ACna/ag/6+PEX/p8evyb/wCCp/8Aykh+OH/ZTNX/APSl6+7P+CSn/BSH9l3/AIJnf8Fi/wBoz4vf&#10;tV+INV07RdX17xFptlNpOjyXrtcHWZHwUj5Awp5r7I8c/wDBU/8A4NHviX4x1P4g+PP2ehqmtaze&#10;yXeqaldfDS/MlzO7bnkY7upJyayO0+Bv+DR7/lMl4Z/7E7XP/SRq+qf2f/8AldD8cf8AYe1H/wBM&#10;sVe4fAL/AILR/wDBrF+y18RIfi1+z18J7rwn4kt7eWCHWNJ+G98kyRyLtdQSx4I4PFfKP/BNv9pb&#10;4V/th/8AB2LqX7S/wR1G7u/Cvi7UNSvNFuL6za3meIaSsZLRt8yHcjcGgD9HviX/AMEn/wBvb4sf&#10;8FpY/wBqv4g/Gy11/wDZrudQ8zWPhNrnia6urC8hGmvCqSaXKGtZALry5QGUgMgf7wBr4o/4OEv+&#10;CHf7QHw/+OXjT/gp1+x9P4M+GvgHwH4Ps7+Gw8GyHRr61ntYyJZoI7SNFSQkghlYE9zXp+uft5ft&#10;hwf8HZmj/sfw/tBeIV+GU2uNFL4LFwv2Jk/4R+afaV25x5qh+vUVQ/4KS/tK/Hjxr/wcn+Bv+CfP&#10;iv4oapffBXxl/wAI/Z+KPhzPMDpupQXEbefHImMkPjnkUAfmB8E/+Cd3/BRz9tj9krxV/wAFaLP9&#10;pW61C2+Fsd3LJrXiLxpfS67b/YIxMfs0zFnUruymHGD0xX0v/wAEQ/2Pf+CyP/BQe48NftheCf29&#10;vGEvgXwn8Trey8RaR4i+KmrmW7S2a2uJ08oyMkiNFKFwxweQeK96/wCCho/4ZK/4LffBv/gml+zb&#10;/wAUf8BviJdaHH43+F2j/Jpespe3TRXQmQ5Y+bGArYYZAr7n/ar/AGy/+Ccf/BJ2z1L/AIJkfs76&#10;DP8ADf4lfEzQJL3wJpPhbw/N9jbVtQD2VpcPcZKRMZoEBZuFCAnigDP/AOC7v/BSn/gnV+xbqVn8&#10;OP2sP2b4fFnjrxF4HvpvBPiL/hD7K+m0mQ744mS4nHmQMs21wUIII3DkV+C/7D3/AATx/wCCjn/B&#10;cHQvFXjvSP2lrvxCvwrEJkk+JHjS+upbf7Qskn+jGUybM+RzgjJC+lan/BRH9mz/AIKbfCv9tr4M&#10;+A/+Ctfjb/hLNW1zVLBNIW58QQ6ip059QjjliLRABQxLZB55r+g343/tE/8ABHf/AIIJ6hpfw+1P&#10;4WR/Dtvi5vEdt4Q8M3F0mo/Zysf74qTt2/aMDPZjQB+OX/BCb/g4O8Of8E8E+K3hf/goH8Rfil8R&#10;G1y60uHwws2sTaslgtr9sS4VftUx8oP5sPC/eCc/dFc7/wAFkv8Agth+yN+0N4U8Jj/glR4J8SfB&#10;HxBb6tcz+MtW8IabF4bm1eF0GxJpdOdHuMPubDkgE56mvSP+Dtb9jP8AZG/Zb8Ufs76n+y98C9D8&#10;Hw+Mo9fuNcOj27Rm/wBr6YYjJljyBNJj/fNWP+Dnz9hj9kX9lP8AY8/Z78a/s6/APQPCOq+JP+Q5&#10;faRbskl7/oEL/OSxz8xJ+poA/H/4ffHz46fCXxbfePvhV8afFnhnXdUieLUta8P+I7qyu7tHkWR1&#10;lmhkV5AzqrkMSCygnkA1++X/AAX28Q6/4t/4Nr/2e/E/irXLzU9S1D/hGJ77UNQunmnuZW09y0kk&#10;jks7E8liSSetfQHxo/Zz/wCCA/8AwTy/YX+Ff7SP7aP7HXhuGx8WafpOmrqGn+Gbi+muNRm05rkl&#10;1jfIBWCVi3TOB3rzX/g6I8RfB/xd/wAELvhb4o/Z90sWPgfUPEmh3HhOzW1aEQ6e1pIYE8tuUwmP&#10;lPIoA8d/4KSf8qhvwB/3fDP/AKBLX4G1/Qd+xl/wXE/4IZf8OtPhL+xF+3dY6v4lm8I+GbGDW9Bu&#10;/A93dWqXsCkBldMB8ZOCDjmrn/Dxf/gzy/6Nct//AA2d/wD/ABdADdF/5Ur5v+wLN/6kJr6u/wCD&#10;SH/lDZ4Y/wCxw1z/ANK2r4y/4Kb/APBcf/gjP8TP+CSPjj9gf9hWTWtFk1Cxhi8MeHY/Bl1aWcR+&#10;2x3Eg3yZCZw7cnqa+zf+DSH/AJQ2eGP+xw1z/wBK2oA/SbxZ/wAirqf/AGD5v/QDXxSXA6V9reLP&#10;+RV1P/sHzf8AoBr4nr0sD8Mj5Hib+JS9H+gFietFFFdx8qRuSV5rqfgZ/wAjvJ/2D5P/AEJK5SRs&#10;V1XwN/5Hd/8AsHyf+hJTqfCb0X+8R7BRRRXMeiFFFBOOtABTX6UF/Smkk9apRFzBRSbl9aQuB0qh&#10;3HUxvvUFiaSgVwooooGFFFGR61XKTzDWYngU2iiqHcKbJTqbJQK+o2iiijUq4UUUVXKTzDXJzim0&#10;r/epKokCcdab5ntQ/Sm0BcUsTSUUUAFFFNL4OMUDiOLYqMnJzQST1ooHcKKRmI7UhcnitB8yBm7C&#10;m0UUCvqFI3K0tFBRHRSspFJWgBQw3CiigCMgjqKKc/Wm0AFFFFUmAUjLmloqgI6CMjBp7LnpTKAI&#10;yCKKkIzwRUZBWgApGXNLRQA0oRTakpGXdQBEUz0ppBHUVJyOKOvBquYrmI6KVlK0lUUFFFFABTSg&#10;PSnUUARlSOooqSmlAelVzANopSrDtSYPpVXAQqD2pPLPY06ii4WZGQR2oqSk2L6UAMopxQ9qbtb0&#10;oAKKMH0owfSgAoowfSjB9KCtAoowfSjBHUUByhTSnpTqKAsxmxvSjY3pT6KrmH7xGVI7UVJSbQec&#10;UcwxlFP2L6UbF9KOYBlFP2L6UbF9KOYBlFP2L6UbF9KOYBlFP2L6UbF9KOYVxlFP2L6UbF9KOYOY&#10;ZRT9i+lGxfSjmDmGUU/YvpRsX0o5haDKKfsX0o2L6UcwtBlBAPUU/YvpSFPSjmHoRlPQ0bGp21h2&#10;owfSqKGbG9KNjelPwfSjB9KAGbG9KNjelPwfSjB9KBajNjelGxvSn8jqKKA94Zsb0o2N6U+igWpG&#10;QR1FFSEA9RSbF9KAGUU/YvpRsX0oDQZXN/GP/kkXir/sW77/ANJ3rp9i+lc18Y0/4tH4qwf+Zbvv&#10;/Sd60o/xo+q/MyrW9jL0Z+f+mD92vHYdq0kHy5/pVDTVHlrwOgrRVPlr9VpvQ/Lpbjtuf4aay4/h&#10;/SnEfT8jSbR7flWtzMYR7U1h7fpUhHsKYfXiqJGEe36UhA9P0pxI9KQ49P0quYkaR/nbSHjrn/vm&#10;lO3t/Wmn8PyNFwDI9f8Ax2kbkdf/AB2g9eAKTnuB+VUAEEnv+VAHHT/x2k49v1peMdv1oAMcf/Y0&#10;Y/ztpOPb9aOPb9adwP0ZZ/8Aa/8AHqazE/xf+PUHPems/pX4MfWOQE85z/49TGftu/8AHqGYk5IN&#10;MLZHQ/lVcpnzAzDH3v8Ax6mn2P8A49QT35pGanYzcgJOOT+tMY9wf/HqC57A0wn60zNyF3Hs3/j1&#10;NP1/8eo3D1NNZu+DVGbkBY/3v/HqaT33f+PUhJpCSTVE8wFz6/8Aj1RzP7/+PUrNxxTJWPv+VBnz&#10;FG9b923P/j1ZGnHPiE/9erf+hLWret+7YY/SsnTD/wAVC2T/AMurf+hLWdb+GzswMv8AaomxRRuH&#10;rTGbJrgSPpbjiwFJvPpTaKsZ9L/sqkn4VjP/AEEpv5LXo8uzym8z7u07vpXm/wCyp/ySsf8AYSm/&#10;ktekShWjZXPylTurxcR/Gl6n6Hlv+4U/RH4lfGnwx/waGS/GPxZL8W9Y0FfFbeJr8+Jlk1DUgw1D&#10;7Q/2jIU4z5u/px6VzP8Awiv/AAZlf9Brw9/4MdU/xrwj/guN/wAEmv2EdTtdQ8Z/8Es9Y1X4qfGL&#10;VviJfXXj/wALeFPEH9tXGnRySSvcO9rDuaFVuDsyRwflr7A/ZF/4NMf+CcHxG/Zg8A+PPjj4R+IO&#10;m+MNX8K2d14m0+TxFLbtb3rxAyoYiuYyGyNvasTtI/2Wv2Jf+DUb9tH4tW/wN/Zs8M6N4m8UXVpN&#10;c2+l2uq6irNFEu6RsswHC89a6zwrP/wbF/8ABJv9sO8uND8QaL4F+KngWaSyu1lvL+aSyeWEbkIO&#10;5TmOQevWvj3/AIJzfsVxf8Em/wDg4B8WeOvHfgrXfAfwB8L/ANs6X4f+I3jhHt9MkjltQsCm9lCx&#10;uzuSq8/MeBXXf8Fyf2Df+CVv7W3hz4j/ALVf7D3xng+J/wC0V4u1i0vLXwj4L8ZJqct5jy4pmisY&#10;SzELCm44HGCaAN3/AIKif8FAP+CIY0Tx1/wUO/YY+NOky/tYWkNrP4I8SWv2ppRcmSG1mIikHkn/&#10;AEJ515GMc9cV7v8A8EC/2ffhT/wUt+Bvg/8A4K1ftleGh4t+PWmeLru2s/G0kzQNHHYyBLZfJiKx&#10;nYpI+7z3rxP/AIJVf8Gsn7GX7QP7DXg34rftofDb4ieHfiNqa3R17SLjVptPaArcOseYGXKZQKff&#10;Oa+yPG+rfs2f8EWP2DfF/wCxZ/wT7+J+l3HxY0nT7vVvAHw51zV01HWdQ1K6w8aJakiSbeR8qgc9&#10;qAPcv2vf2HP+Cel18V7f/gpd+1F4CgXxF8K9Pj1SLxhNeTqNNgsiZlkMaNtYIct0Oa/nZ/4ORf8A&#10;god8Ef2nP+CnPgX9qT9iT4u2+vW3hXwJpSWeuWduwW21K21C8nA2yKMld8bdMc1+3X/BP/4r/tH/&#10;ALe3/BK74kJ/wWR8JS/D5dW/tTSfEhvtJbQfs+iGBQ058zGwYZ/3nTj2r43/AOHL/wDwasf9HwaP&#10;/wCHkt//AIqgD87vgf4e/wCCwP8AwXQ+P3gf9pjxJoWpfEyx+GnizTbK+1qGG2t106EXUdy6kLtz&#10;8uW6Gv6W/wBu7/gmX+yF+39Ho/iP9pL4Rr4m1jwfZ3R8KyNfSwm2kk2twEYBsvHH1z0r8obPxL48&#10;/wCCXnxn8I/BT/g3x05vit8J/GmtWdz8Vtd021PidNMujcJCUa5iyLf/AEb5tp/3q/Zj9o79rr9n&#10;X9mHTYbf41fHTwr4R1LVrO4fw/a+ItYhtXvpIwOIlkYeZhmQEDuw9aAP5s/27f8AgnX/AMHJH7eG&#10;raFcftL/AAJ1/wASWPgN71PCbOtlD9jt5WiLfcI3ZW3i65+79a+I/wBtP/go/wDtxftj+H9D+DX7&#10;WfxVm1yy8A3MlvpOny2MMX2KRFEDLmNQWwEC8k9K/RL9oL/g5D/4L3/s7+I7LQ/jx8KNK8Iaf4iu&#10;riPQpPEXw5Np/aFujqrtEZMbwFkjyRnG9fWv0G8K/wDBp7/wSr+LPhjTfip4r07xydU8TWEOq6kY&#10;PFUiRm4uEE0m1dvA3OcDsKAPYP219P8A+CX+pf8ABMr4Jw/8FW7qzh8CLBobaC19NcRqdW/siXYA&#10;YPmz5H2jrx174qn8PfiX/wAEMv8Agrn8MtB/4Jy/D7xdpfj7QfBumw3mj+E7aa7hNrb2iCJH8z5S&#10;QqsByTnNfIP7NfwD/bJ/4LE/GTxB/wAE8f8Agq7+z/4q8O/Af4U2dxqvwz1ez8OzaPJc31lcR6dZ&#10;q12V/fg2V1ctt/iK7v4aw/jn+y7+zF/wR8ubz4p/8EGPEsnxE/aCtdSbQfEXgqLVh4kurLTST9pe&#10;SyTLxlJERSxHyk470Ae9/D7/AIJYf8GzPxT/AGqdc/Yp8C/C/TL/AOJnhs3A1nwzHq+oCW28ggS5&#10;Jfb8u4dDVTw7/wAEyv8Ag2G8V/tdXn7CegfDjS7j4p6fcTQXnhVdW1Dzo5IofOcbt23iP5utd/8A&#10;8E+/2Rf2Xv2brbQf+C1n7cPiCb4a/Gn4kaGz/EKTxfqw0zTrbUb4AzQi2m2iFiU4TORg14V+3R4V&#10;/YP+F/xh8Y/8FR/+CTnxs0j4mftZapqy3OjeE/D/AIlj1wXazqlvdtHp0RLOFttzcfdxu7UAdxN/&#10;wTE/4NioP2vl/YPl+G2lr8VGmWEeFP7W1Dzt5g+0Abt23/VfN1r9Jv2TP2Q/gD+xB8HbX4C/s1eC&#10;F8P+FrO8nurfTVuZJQssr75G3OS3LHPWv5Kb39sX/gqDL/wWBT9q25+DF4v7RwvkkXwj/wAIfIJT&#10;KLARAfYcbv8Aj3+bGPev6eP+CN3x/wD2zv2lv2JNK+KX7evw9uPDHxDuNav4L3SbjQG01kt45isL&#10;eQwBGUwc9+tAH014s/5FXU/+wfN/6Aa+J6+2PFn/ACKup/8AYPm/9ANfE9elgfhkfIcT/wASl6P9&#10;AooorvsfK3K83Sus+BbZ8bv/ANeEn/oSVyc3Suq+BZI8bSY/6B8n/oSUn8LNaL/eI9iozjrUZJPW&#10;iseU9LmHF/Smkk9aKKom4U1zxTqa/SgBtFFDMFG5jgDkk9qACioNM1TTNasY9U0fUYLu1mGYbi1m&#10;WSNxnGQykg81MWAqkCfYWkLAU0sTSVQCliaSiigAozTS/oKaST1NADi+OlNJJ60UU47gFFFFWAUU&#10;UUAMf71JSv8AepKABhuGKjII6ipKR/u0E8wyiiiqdigprLnkU6ipFcjopz+tNqkhg3So6kPIxUZB&#10;BwaoAooooAKKKKCkwIzwaYylafQRng00w5iOilYEGkqyhrLnmm1JTWXPIoAbRRRQAUUUVSYBTWXP&#10;Ip1FUBHgjqKCM9RUlIVB7UARFPSm8jqKk5HFBAPUUAR0U5lxyKbQAjLuphBHUVJRQBHTSnoamKg9&#10;RUZBFUil5DSjUmxvSn0VQXYzY3pRsb0p9FBQzY3pRsb0p9FAEfI6iipCAeoppQ9qegDCgNNKkVJs&#10;b0pCCOop2Q7kdFSYHpSFQe1HKPmGUU4oe1Jsb0o5UF2JRS7G9KNjelUF5CUUuxvSjY3pQF2JRS7G&#10;9KNjelA7jCgPSjy/en7G9KNjelAxnl+9Hl+9OKkdqKAGlCOlNqSjGeooAjoqTA9KMD0oAjoqTA9K&#10;MD0oAjoqTA9KMD0oAjoqTA9KMD0oAjoqTA9KMD0oAjoqTA9KMD0oAjoqTA9KMD0oAjoqTA9KMD0o&#10;AjoqTA9KTYvpQAyinFGpNjelArISil2N6UbG9KA5UJRS7G9KNrDtQLlE69RTSnoadRQFhvl+9Hl+&#10;9Oop3Ye8N8v3o8v3p1FF2HvDfL96PL96dRRdh7wwqw7VzfxiGfhH4qH/AFLl9/6TvXT1znxiGfhH&#10;4pGP+Zcvv/Sd61oy/ex9UZVf4UvRn5/aav7pef8Ax6tJB8uB/wChVT01T5a8VoIny81+p05aH5dL&#10;cYQfUf8AfVNPPBP/AI9U7Ak/dNNZcjpW3MZkDfX/AMepCM/xf+PVKVprJx/+qquSQtz3/wDHqYw5&#10;6/8Aj1TFPT+lNKn+6aq5JCV/2v8Ax6kK9wf/AB6pShHY0wh/SmAwgj0/76pM+/8A49Tzu7hvypp+&#10;hqibjTg9/wDx6jHH3v8Ax6l59/0pcNjoevtTDUbz3b/x6jj++P8Avqnc/wB00AH0oA/REv6imMw9&#10;P0pC3+c0hPqa/CrH07kB57D8qaxCjoP++aGcZxmoy3vVGUpAzkjp/wCO01iTyR/46aGK96YzDOP6&#10;1ViOYUnHb9Kazeg/Smn6/rTSQO9OxDkOLe36U0n0/lTWb0ppfPenYzchxY9xTGYUjP2FNqjNyF3e&#10;wpk3I/8ArU7cPWo5n9D+tCIcijen922B+lZOmHPiBs/8+zdv9pa1L5h5bc1k6Uf+KhYf9Orf+hLW&#10;dVfu2duAl/tUfU2qKKK4T6nmYUUUUCPpb9lP/klf/cSm/ktejXOTbSAD/lmf5V5z+yn/AMkr/wC4&#10;lN/Ja9Ilfy4mkxnapOK8XEfxpep+jZb/AMi+l/hR/In8Kf8AgoN+1D/wRx/4KUfHL9o7wN8Alv8A&#10;/hJvGniDS0k8XabdwWrxtqksoeNwFDE7RjBII5r+oj9h39rXwt+1j+zl4D+J0/ivw2fE3ibwhaav&#10;q2g6Pq0cr2ckkatIvl7y6qrMB8w4yM1+RvxX+K97/wAHOXx58Z/8Ey/FPw9X4M2nwh8UajqcHjax&#10;U6m+rG1uZLIIYXWEJuB8zIdsdOetfSf/AAR//wCDerwR/wAElP2qtQ/aQtv21JPGj3Xg278PnQrz&#10;RYrNYvOuLaXzdwuH5X7Pt27f4+vFYncfnJ/wcV/8FjP2oP2nPi58Wv8AgkppnwK0m88P+GfHMS2W&#10;qaJa3Vxqc62hSYMyLleSecLwKvfsX/sU/Dv/AIJgfsGeBf8Ags58E/GeoeJ/j9Y6UfO+DureWVja&#10;5uJLWRWtYgLoFYcScjvk8V+pHwG/4IieAvhZ/wAFgPFv/BVK1/aXj1q88V3GozN4GOixeXB9qgER&#10;xOJmLbcZ+4M+1fN//BSD9ivw9/wSk/a1+IH/AAcA6X8V08bX1vrEbD4PXFqlpB/pcMdlj7SHcjYP&#10;3n+q5PHHWgD9Bv8AgmR+2j48/az/AGBPCf7Wf7S/hbTvAer6xHcNrGn3G+0t7LZcvCmTckMm4Bfv&#10;Hktx1FeJ/E7/AIJdfsN/tG/8FVfCP/BTJP2t45PHWgXWmnS/Cmk69p8ttdPaKVjXaGMhLZ5A59K8&#10;T/b2/bp/4eH/APBr78Rv2n7bwTa+FdS8U6HalPDOn6l9pa3MXiC0j+VgqM2Qm77o61+bv/BJ7/gn&#10;c3wU/Yxsf+C8lz8ar2+1z4Q65favb/CS4sfLGrGwcBYjcGQunmZ6iJsehoA/Rr/gtR/wVH+IGg/t&#10;6aD/AMEa9Z8MeHbP4dfG7w/Y6N4p8ZXVw8d9pdtqUj280sZZhECi/MC4xnrX4g/8Fwv+CfP7PP8A&#10;wTb/AGs9H+Bf7NXxouPHWg3/AIJtdXuNWuLy2naO5kubmJod1v8ALgLChwefm+lfdn7W/wCz/H/w&#10;cA/sr/ED/gtP4q8VyfCnXPht4VvNOs/hrb2/2/8AtL+z4jOri4donQyGTbgRnGOM14//AMEZv+Dc&#10;Ox/4Ky/ss6x+0p40/al1TwLNpPjC50P+y5PDAu98cVvbzedveeMjJnIxjA29eaAOT/4IL/8ABXH9&#10;rz9gYzfAj4Afs4WfjDQfHXjzTv7d1e4028maw3tHA2Gg+VcIS3zfyr+gL/gqz/wRV+BP/BV7xX4B&#10;8afGT4qeJPDcnw7FydPTQ1hKT+dJFIxkMqnGPJHTsTX5v+CPipon/Bq58WfDH7EXhLTLD44W/wAb&#10;dcs9TuPE19OultoxM6WWwRoJxJgHfksvp71+5njzxT4abwNrSp4isd39k3GMXif88m96APiv/gpx&#10;/wAEi/2Sv+Cxdh4FvPEX7Rt7C3wfsb2O0XwbqFndeZ9pFuf3/wB7Yf8AQxjpnLeleNf8EM/+C6Pj&#10;D9tP4sfET9nX9oXTPAvgvR/hfp8NjoGojVTby34ima2+fz3Ck7Iwx29zX5Af8Eif+C0HxK/4JJ+J&#10;/i54csf2arjx4nxL1izRprzV5rT+zxbPeLlQIZN+77VntjZ3zx96WX/Bmd4c+LaD4xJ+3xq+lS+L&#10;FGsSWMPglG+zm5/fmLd9qG7aX25wM46CgD6G/wCCR/8AwcK/EL9u/wDb7+KH7Lfx60D4f+EfCvgz&#10;QdTvNF8QQas0LXstvqltaRoWmk2Nuimd/l5O3I4zXkH7Z/wZ+GX/AART+Lfiz/grD+wH8QE+MXxL&#10;+Ifii6tNW8DzXUV9bWlvfyNPNMiWJM2EZVUE8YPNfz8fFb4V+KvhR8WvE3w+0+PUrr+wtevNOW/S&#10;0eM3CwzNHvwM43bc4ya/Y/8AZz/Z0j/4N8/2ZfAn/BYLQfGcnxj1T4ieGbLTbn4aX1v9hXTf7QhW&#10;dpPOVpmYxlNuDGuc9ulAHtP/AAXx/bI/4a+/4N4/AfxT+Il1oOj+PPEuvaFqHiDwdZ3wFxp0zCUv&#10;GYHbzU2nqGGR3r53/Yh/ZA+D3/BNv/gn38Pv+C3X7NXxNm8dfHCHQ0kX4U3NzDPAWvJ3s5h5Fv8A&#10;6T8kRMnsRk8V6/bf8G8Hgz/gspYR/wDBTbxT+2LN8OLr41D/AISi48Ax6DHeR6I9x832YSvcRmTb&#10;/eKL9BX0l/wS8/4NevDH/BOv9rnw1+1lp37Zl940h0G1vIo9Bn8LJBBcCeB4s7xcOBt3bvunJFAE&#10;v/BLb/gnP4e/bo+OHgf/AIL+fHPUvEPhP4reILi4utR8AW9mItNtmhSTTkGJl84AxRq/J6n0r9Yq&#10;/G3/AIKa/wDB054r/wCCd37cHjH9jTw3+xXp/imPwpJapDqw8VSWzXPnW0c5/crbvtx5mOCc4zX3&#10;r/wSL/4KDa5/wU3/AGM9L/aq8Q/CZfBVzqGsX1k2hLqDXPli3mMYfe0aE7sZxt4oA+jfFn/Iq6n/&#10;ANg+b/0A18T19seLf+RV1P8A7B83/oBr4lL+lepl/wAMj47in+JS9H+g6jIHU0wsT3pK9A+UI5ul&#10;dT8DT/xW7/8AYPk/9CSuWlORxXUfA3/kd3/7B8n/AKElTLZm1H+Ij2CiiisT0rhRRRmgnmCmv0oL&#10;gdKQsT1oJufJH7aPwX+G37QP7dHwX+F/xb8PHVtCuvDniKa4sPtk0IeSOOFkbdE6tweetZmleFJ/&#10;2KP21PCPwG+FvinWLv4e/EbwnrE83hHW9UlvYdKurJEcSW7SszRo6ybWQHB5Ppj1f9pP9nf43ePv&#10;jh4H+PPwK8f+GNH1bwfpupWfkeKdHuLyCdbtUUnbBNEwKhDj5uppvwg/ZF8V6R8TtR/aE/aD+LH/&#10;AAmnju60d9L0qe30tbPTtDtHyXitYAWbLnG6R2ZiABxznqjUXs0m9Lbed2ePLDVJYqUowtJzT5tP&#10;hSjdb3d7NWtbW54L4J/bf8SfCv8AZs+CfhT4TfD74d+C28e2upG21LxZqV3aeHdJaC5k/cbgXkMk&#10;p5AaQck9cgD1z9pv9qP4z/Aj4b+Fb+88T/BvQfEGqWLy6xN4u8RXgs5JkCZjsIYENxchtxO7jaNu&#10;QS1VdO/Y2+O3hP8AZb8Mfsx+FfG/w71LTdP0u6s9e/4TDwfPfRzNLPJIs1uqXEfluokx8+8ZGcCs&#10;fwj/AME7PiT8FvEfgXxR8E/jvYm+8L+AT4T1CbxboL3oe2MzSm4tVSZPJlDOQoJZdqqCGAINfuea&#10;/m++pnCOZU6fKk/hiui5dFeyvr16rt2KXhn/AIKSeO/jF8Ivhr/wo74YaTcfEP4lahqNla2OsX0y&#10;6Xp39nsy3V1I6KJXi+VSigKxD88rgxX37eH7S/gpPjloHxO+Gvg+01z4S+A7XWbNdLuLm4tdQuJI&#10;5GLFmZG8k7RhcK68gk9a5bxF+yfo37HXwu+HOu+Jf2tND8L+M/B3izWrzQfFXiXTHbS9Riv5Gknt&#10;bpQyYJVl5DpkhtvtkfAv4P8Ajv8Aa+8S/tJa3B8R4dW034geE7Dw9pvjlNFe2025ulhk837HEWLv&#10;bRblUMWYt13tmtOWjq1t8+/+Rz/WMx5o05SfO1snG38N7rdPm67banq3jr9ub4z/AAi+DXh/x78X&#10;fCngHQ9Y+Imp2tt4EstQ8SSWtnYQyW3myXGqXMqhYwg+bZFn76oGJ+auX0r/AIKyW/hf4f8AjJPi&#10;SvgLWvFHhnU9OsdN1LwL4tWbw9qzX2RC/wBqkz9mWMrJ5u8naEz3wPY/2gP2P5vjJ8KvAvh/SPFN&#10;jYeJ/h7c2t1oOqajpK3lnLLHb+TJFPbuRvhlXqMhhgEEEVzXjD9hnxb8ZPg3qngj4sa/4E0vXW1O&#10;y1Hw/qHgLwOLK1sLq1cujyxTyytchiSrKzBdpOACc1nF0bar+v8AhjqqwzWNR+zk9tL21duu2t9t&#10;LbdLkP7JH7ceufGH406l+z98Rda+G+taxDoI1rTde+FXiU6lpslv5nlyW8pYlo50JQ9cMGyAMc/T&#10;FeTfs9fBr4q+AdYutc+Ktx8N2l+xi3s18B+B20wn5gWklkkmlZiQANq7V74PGPWazqcvN7p6OD+s&#10;Ro2qu7133t97CiikZsVEdzqQtJuX1ppYmkqx8w/ePWmliaSigVwzRRTXJBxmgQ7I9aazDGBTaKB3&#10;K+qXg07TLjUCufIt3kwO+1Sa/PW48CtH+xfp/wDwUr/4S/Xv+FqTa1b6w+tNrVx5ZtJNUFv/AGb5&#10;O/yxb+Q23Zt6jOa/RCWNJomhkXcrKQw9Qa+W9M/YD+KNrodt8Ar/AOO1jN8HrHxQNYt/Dy6CRqjx&#10;Lc/al057nzNn2YTfNkR+YQMbscVtSlGO7/4bseZmFGrWtyxvpJLbSTtyy1fSz1WqOf8Aib8OfGvh&#10;T4xah8b/ABF4L1a01TTPHUOrxfEhtYU2kPhpVTdpixedvLON8QgERDSSBsknI9Q/Zs+N3wo8SfEH&#10;V9H174o6bd/EjXpnk1DQ45G22EMH3dOhcjy5Ht0b96qMWEjSMwUcD0jx38Nbj4geLfD9zrV/C2g6&#10;JO19Jpflktd3q4+zu56bIjucLjO8If4efL/h3+yB4z8K+NfDA1/4gaTdeFvA/iTVNb8NW1po7xah&#10;LPei4BS5mMhRkQXMv3EUuQhbocnNGUbMn2FajiL01dN63+V306N6u70s73VvfH6ZptSU1lxyKziz&#10;1osbQRmiiqKIyCDiipCAetRkEHBoC4UUUUAFFFFAARng0wgin0EZGDTTGmR0UEEGirL3CkZd1LRQ&#10;Z7EfI4op7LupnI4oLTCiiiq5hhRRRVABGRUZBBwakoIB60AR0bQe1OKehppBHUUANZCORTakpuwU&#10;ANoxnqKcUPam0DsIVB7U0qRT6Kdx+8R0U8qDSeX71XMUNop3l+9Hl+9MBtFO8v3o8v3oAbR16ine&#10;X70hUjtQA3YvpSFB2p1FBVpEe1h2owfSpKKB6kdGCegp+1fSloGR4PpRg+lSUU7sCPB9KMH0qSin&#10;zAR4PpRUlIVBo5gGUU7y/ejy/endANop3l+9Hl+9F0A2jaD2p3l+9Gw9jRdAM2L6UbF9KfsNIVYd&#10;qdwG7F9KNi+lLRQAmxfSjYvpS0VNmAmxfSjYvpS0UWkAmxfSjYtLRRaQDdgo2CnUVNx8rG7BQUPY&#10;06ii4crGbG9KNjelPoouwsxm1h2pMH0qSiq5hEdFSEA9RSbF9KOYBlFP2L6UbBRzAMxnqKTavpT/&#10;AC/ejYfWjmAZsX0pNgqTY1NII6indAN2Cgp6GnUUXQDNrDtSYPpUlFF0KxHg+lc78YOfhL4oH/Uu&#10;33/oh66auc+MIB+Evijj/mXb7/0netaP8WPqiK38KXoz4E02MiJfl7elaEcXy9P0qtpkf7tc+laC&#10;R/JgV+nQl7p+WyWpEUOeF/8AHaayH+5+lWvJx2prQ881upGJUZD/AHf0pjI3cVcMXHSozFk5q1IV&#10;iqY/UUGIen6VYaA00w1XMKxXKjpt/Soyh/u/pVkxZpDD6Cq5ibFRom/ufpSGF+y/+O1b8g0n2enz&#10;BYpmNh2/SlVCByv6VZMNHkegp8wcpX2f7P6UbP8Apn+lWBASPu04W+e1HMB9+Fhjg/rTS3vSlxjr&#10;+tMZx/lq/ET3pSAkU1nUdBQXyev60wt6/wA6rlM3ICwPWkJAprSKOn86YZCf/wBdUZuQrN9KaWHQ&#10;0FuOP500se5/Wgz5gJ9BTTz1IoZ8U1pB/k1aIcgJUdxTWcf5NBk/zmmF8nqfzpmbkBb3pkpzSk/5&#10;zTJWFOxDkUb1vkOTWZpBH/CRNj/n1b/0Ja0b1x5bD+tZujMP+Ejbn/l1b/0Jayrfw2d2Xy/2uHqb&#10;lFJuX1pC/pXnn1tx1Gcdaj3H1ooFzH01+ykc/CrI/wCglN/Ja9IlcRxtIRnapNebfso/8kp/7iU3&#10;8lr0e6/49pP+uZ/lXi4j+NL1P0jLP+RfS/wo+Cf+CcX/AAWs+AH7ev7bfxK/ZD+G37NOpeFdc+H8&#10;moLqfiG6mtWjvvs16bZyoiUP8zDd8x6dea/Hn/g4Z/4I4/tL/sQt4u/4KG67+1Nb6p4f8dfFhrXT&#10;/DOmNdw3Fn9tW6uU3Mz7CFWAqQB1YYr2T/g2V/5TtftQf9fHiL/0+PXivhH/AIKr/DL9nX/gsv8A&#10;HCL/AIKcXXjX4r/B6y1jXrDQ/AN1DHrlnY6l9vh+zXEdnfTpDH5cK3CB1O5RKQBhjWJ3H1t/wbNf&#10;8Eb/ANon4YeLfhj/AMFS/Fv7TFnrHhfxV4JvJofB7LdNcw/aY3iTc7sYyVIyePpWj/wU2/4NZv2r&#10;v27/ANtj4j/tL+Fv2y/Dui+H/G2tJe2Xh3UrG9lNqqwRR7WCvsJzGTwO9d34I/4PA/8Agjl8NPCd&#10;j4D+HvwH+LmiaLpcAh03SdL8E6VBb2sYOQkcaaiFVeTwBivB/i7+wN/wWn/4Kz/EjVv+Ci3/AAT/&#10;AP235PBvwb+KlwNV8B+GPEfxK1bS77T7RVFu0ctraQTQwt5sMjbY5HGGBzkkAA+Vv+CZ37H3j/8A&#10;YG/4OTfhj+w18SPiNB4qj8Oa7eJetZrKthdCTQrucfuJCRwWHUdRmvpr9u8nTf8Ag7t+EvgXTv8A&#10;R9DnvfC4m0eH5bWTdG+7dEPkOe+RzX5N/tx+A/20/wBgj9vTXvCnxv8Aj3fX3xd8KzQteeN/D/ia&#10;7nn3y2w2tHdyrHMT5Umw5A4JHSvsf/gl7+yX+2NfXHhP/g4Z/aJ+Ltr4t+Gvwp8RPqHiv+0vEN1e&#10;+KLi101tskcEU0flSH5vkVrhB6laAP2F/bR/4IhfFb9pL/gq18Mf28vAHxq0Dw74L8E3Gkyav4Hb&#10;T5gdRFrO0kgxGRF86nb8wPvVT/grh/wV1+EH7Kfxth/4JPWPwM1QeIPjR4OjtNJ8VaPcwW9npsuq&#10;yz6fHLJEAHby3TedpyRgDmuo+IX/AAVR+Fn/AAUL/wCCK/x9/a5/ZCk8ZeGYdC8F67aWN5rUEdjq&#10;FteQWu/zYzbzy7cbhhg4Oewr8V/+CQ//AASw/wCCj/8AwVh+I3gv/gotefHrQ/Eei/D/AOJVlp+p&#10;XHxB8XX82rGKxlt7x44QbeVSm2f5QZFG4tkDqQDxP/gqL/wR3+Ov/BOf9p74afs7/FT9oXTvGGqf&#10;EFYDpesWcVyqWHmXa243CVi3DHd8p/Wtj/grR/wSx/aS/wCCMXjX4cp8Vf2nV8aL4va5u4F0Sa7g&#10;8lbSSHcrea5zu8wYx6c1/QV/wVM/4KG/8EwP2Sv2ovhn8J/21/2Y7zxp408VLB/whutW/grTtSXT&#10;912sSZmuZ0eLEpDfIpx168U3/gtR/wAFD/8Agl7+wxrfgKx/4KI/sxXnxCuPEVrfP4XktfBOnav9&#10;iSJohMCbyePy9xdPu5zt5xgUAVf+CMP/AAVh/Zq/4K0+CvHM3w+/ZZk8Kt8MLTSotQbWo7Oc3zXM&#10;dzgp5aDbj7K2c9d4966L/gld/wAFvvhN/wAFSPjJ8Q/gp8O/gbr3hW4+HKgXl3q2oQTR3Q894cRr&#10;GAV5TPPY1+Ev/BYT/gst+yx8Z7rwGP8Agjr4a8bfAu3sYdTX4hRaLpdt4bGtM5tvsZcadcv9o8oL&#10;dY8zGzzjtzuavG/+CN37D/8AwUi/b0+I/jjT/wBgL9pCDwLrWl6fDd+KNQv/ABlf6U19HJKwUb7S&#10;GVpTvyTux1zmgD+wab4b/DyeRppvAeis7sSztpcJJJ7k7a/E342fs3+IP+Dff9rDx5/wVs/aM8SW&#10;vxS8BePvEt/pmj/DnRY2im05r+Zp4nJud0OI1Qr8qjrxxX5y/sGfDb/gtb/wUT/an8afsh/Av/go&#10;F4ksvFHgPS7y/wBZufEnxQ1a3s5I7a9hs5BE8SSszGSdCAUUFQSSDgH7d8Hfs0ftZf8ABGHVT+1R&#10;/wAF6firD8d/g5fRnRtP8H6br1z4pki1aX5obn7JqsdvCoVUkHmByw3cA5NAHy5/wV1/Yd+MXi/9&#10;n28/4Lo+D/jSui+AvjN4kt9S0H4bwSTpeaPDfbmjid0YQnZt52ADniv1y/Yr/b+8P/8ABOz/AINu&#10;Pg/+2N8SvCGreLLXRfCNnFdafY3qpc3DT6hJCG8yXI4LAnPYV+Jt1oH7RH/Bd/8Ab/8AGv7Lf7CH&#10;xQuvDvwz1C+vNe8DeAfHetT6fpGk6dAR5cS2lqLiKB1D/KiKVHOCK/Yn/gmL+2T+x/4QtfA//BuR&#10;+0z8J77xZ8Tvh9pc2keKvtGg2t94Vurq1D3paOWeUSyKEZdpa3U7x0HWgDz79g//AIJ5eIv+CmP/&#10;AAUb8J/8HDPh7xZo+jeAvFl7JdR/DXXLFrjUI1t7V9NKvKv7liXiMg46EDrX7OaXpGk6JaCw0XS7&#10;ezgViVhtYVjQE9ThQBX82/7VX/BRRP8AglZ/wcW6tpd94t8ZaP8AAfwPqVu03wx8CzbNPjjm0lCV&#10;hsPNit+ZpfMI+XkluTX7wf8ABPf9vv4Lf8FKv2brH9qP4BaP4hsfDuoajdWUNv4nsYbe6EkEhjcl&#10;IpZVxkcfMcjsKAPYPF3/ACKmqf8AYPm/9FmviOvtzxd/yKmqf9g+b/0Wa+I69TL/AIZHxvFT/eUv&#10;R/oFFFFegfJ3ZC5OcV1XwN/5Hd/+wfJ/6ElcnMa6z4HnHjZz/wBQ+T/0JKmXwm1H+Ij2DNNLgdKa&#10;ST1orE9AcXJpuSetFFAXCiiignmCimlwOlNLE9a0HzDi4HSmk5OaKKBJkd1Z2d9H5N7aRzJ12yxh&#10;h+tOgggtohBbQrGi/dSNQAPwFOJx1ppf0oHoOozUe5vWjJPU0C5goooq1YdwpslOoIyMGmLmI6KC&#10;COtFBQUUUUAFNfrTqa/WgBtFFFABRRQ2ccUANZscCk3N60lFAC7m9aQknqaKKACiiitACgjIoooA&#10;jIIOKKkI3VGQRwaC0wooooGFFFFAARng0wgin0EZ6immNMjop2wUjKVqrj0YlBUHrRRTFZjdg9aa&#10;QQcGpKCMigauR0UuxvSk5HUUFBRRRVKQBRRRVXAaUB6U0gjtUlFAEdGAeop5QGkKHtQBGUB6UFD2&#10;NOKkdRRQO7IyCOooqQjPBFNKelBVxtFGG9KNrelAwopwQ96Ngp3YDaKdsFGwU+YBuB6UhUHtT9go&#10;Kehp8wEew+tGxqdtYdqMH0pcxWozY3pScjqKkwfSgjPBFHMUR0U7YKNgp8wDaKdsFGw9jRdANopw&#10;Q0bB3NMBtFO2CjYKCrMbRTtgpdgoCzGUU/ao7UuB6UBYjoqTA9KMD0oCxHRUmB6UYHpQFiOipMD0&#10;owPSgLEdFSYHpRgelAWI6MD0qTA9KQoDQOxGUBpNg9akKHsaNhoERbG9KNjelS7DRsNAEWxvSkII&#10;6ipthpNjUARUVJgdxRgelAiOipMD0owPSgdyOinFB2o2H1ouK42inbDRsagBtFLtYdqTB9KBBRRg&#10;jqKKADaD2puwU6igBuwetc78Xk/4tN4o5/5l29/9EPXSVz3xc5+FHicf9S9e/wDoh60o/wAWPqjO&#10;t/Cl6P8AI+DdKjzEvHatKOIFelVNKj/dKfpWnHEGXNfpkJH5jJakJiz1FMMX0q75Q9f1pDH71pzG&#10;JTMHt/49SeT3xVsx+1I0XHSq5xMptD7frTDADVxohSeUP8mq5xcpSMIHb9Kb5APUCrrQjtSeTVe0&#10;DlKJg56fpR5Pt+lXTBk9KT7PjqP1o9oHKUjD7UeSMdKuGAY/+vSeTx+NV7QXKUxCPSneT7fpVrya&#10;PJo5w5T7hJOP/rUwlv8AK0McDH9KYxGOa/Hz0XIVic9D+VNLP2B/KmkgHpTWwR0H5GmZuQMSex/7&#10;5ppYj+E/980Nj0H5Uxiuf/rGnykSkKWOO9NLn0ppGev8jTW2/wD61NVYzchzM3YGmkkdVNNbHXA/&#10;I004pqJHMOLH0prMe9NYj/IppIHanYzchxLdgajmJx0P5UEr6D8qZMQBx/WqI5ilek+WxP8AKs3R&#10;Sf8AhImz/wA+rf8AoS1oXpUxtxWboh/4qNv+vVv/AENaxrfw2d2Wy/2yHqb1FFFeafYhRRRQB9M/&#10;so/8kp/7iU38lr0e6/49pP8Armf5V5x+yj/ySn/uJTfyWvR7r/j2k/65n+VeLiP40vU/Ssr/AORf&#10;S/wo/nn/AODZX/lO1+1B/wBfHiL/ANPj19t+BP2f/wDg24/b0/bj8efs96D+zl4c8T/F/T7jUdT8&#10;aQXVpqkLNLDcRxXMpk81YyfNmT7vXdxXxJ/wbK/8p2v2oP8Ar48Rf+nx66b9hj4U/ET/AIJa/wDB&#10;cP42/t+/t++FLr4YfB3xYviHSPDvjzxIvl2N9e3mo2tzbQIwyS0kNtO446RtWJ3Hgv7HX/BPj9jT&#10;4g/8HPfxL/Yt8ZfATSb/AOF2jX2uJpfg6aacW1usNmrxAESCT5WORljX0f8Atb/sZ/8AByF8EP2j&#10;vFnwp/4JaavqnhH9n/RdQWH4Y+G9J1rTFt7GxMSMyILkNKB5zTN87E5PpiuY/Zotbj4B/wDBebxz&#10;/wAFkvjBC2g/sy+MLrVpfDXxgvht0m/S8thDbMj9SJJAVHHUV754R/4Kbf8ABQDRv+Cl+qftQfE7&#10;4uy2v7Ad3eTSeHfHlxoNkujzWzWyxwMt2sP2gg3YdRlskjHSgD5f+OfwP/Zt/aW/Zk1z9if9pP4f&#10;2fib/gpl4khjgN7fGUXVxdR3EdyM3MbLZDGmRSc4AwMfer2b/gn9+09+wl/wSl/4J33X/BJb/gsl&#10;ex6L4rvL7ULzxR4Iksbi9hn02+cPDumtMrh1B4DAj2r4y/4KuR/tqab/AMFGPGf/AAXO/YA0XUrr&#10;4Z6TNbXnhj4yaZp8N1pqBrVNNlcCdWVh5krw/MhwzeuDXyR+0N8PP+CqP/BSjwVrf/BUb43/AA+1&#10;7xp4esdPNrrXxEh0i2trSKCyGwqywKijZnBIXPrmgD9IP2jvgd+1v+2N4V1nwZ/wbg2kll+yr4g0&#10;eTSvFnhvS7uGytbzVXUreKy6hmf5ozGCVYD0rzf9lj/gmJ/wdT/sS/D25+FX7Kx1TwX4evNUk1G5&#10;0vTPEWktHJdOiI0p80OclY0HXHy189/8E6f2nP8AgvH+zT+xX4k+IX7AU+vWHwa8P6heal4j1iz8&#10;LadeWtpMkatcSPJcwu42oFJAOBX6d/8ABJL/AIODdc+Mn/BPHx9o37Wv7Zej3X7Rmoa5qlj8MdLu&#10;NLtbe7unexgGnxxQwwrE5a7aRRuU5PByKAPin9o7/gjp/wAHNP7XPxF8P/Fr9pDw1e+LPEfhUIPD&#10;2q6h4k0tZLLbKJV2iPapxIA3IPNS/tS/8Eg/+Dkz9tXWvD3iT9t3w1eeNrPwm0jWsmq+ItMX7JbO&#10;yNcBRDszuEYz1PHFfoJ+w/8A8FZf2tP2Tv2ZviVov/Bcz47p4D+LF9Z3V18KbDxZo1nY3F1CtowR&#10;4o7aFUkH2kAfODzx0rx3/gh3/wAHGmofEX4afF60/wCCs/7beiw6gtvax+BY9Y0u0sWkV4bgThBa&#10;wpv+byvvZxxjqaAPz4/4Ll+LP+CPWvah8I9N/wCCXXg3TtJl02DUovigtjZ3sXmz5shBu+0sd2Ct&#10;19z1Oeor2X9ur/gpb+wr+yJ8Gvh/qf8AwQU+IEnw28eapbJB8V77w7pdwkl9GluhVZDfLIpAm3n5&#10;AOT6VwP/AAQx8Ff8ES/iNrnxl1D/AIK2a5oMO3VtNf4fPrHiK+sfMjdr43ZT7LIm/pbZ3ZxkYxk1&#10;+gv/AAoP/gy5/wCht8Df+HC1z/5JoA+jf+CGHxk/4IrfFf4nXOpfsJeGtPj+OF18N1vfiXq1vp99&#10;FNdxNPaG8Z2mbyjuvGhY7AOenGa8d/4LtfG74d/8Fm/hfqP/AATQ/wCCfWsN4x+MHgnx19u8ReG5&#10;oWslt4LMyQ3DCacLG213UYB57V+OP/BOnxT/AMFD/h/+3B8SZ/8AgilYapea1/Z2pQbdB0m21Fv+&#10;Ec/tGAocXiSDZ5gtPn+9055Ofu7/AIIy/Dr9qf8A4Jof8FEfFn/BQD/gsF4Q1L4XeH/GOj6hb3/j&#10;bxbax21teaxdzJL5YEQ2qz7XYKqgccYoA0/hr8HPAvwj/Z58N/shf8EsPCUHhP8A4KGeD7GGy+Jl&#10;5pLslykMIxqSG4uS1o4JMedg5/h71zv7Ev7HX/BRH/gmt/wUdtf+CvX/AAV90aXS/CVk94fHHjqX&#10;ULa8ne6u7Y2sDGG1yxLO0a/KuB1Nfdf/AAUJ/ZLs9O+EVx/wVl/4ISfDm51j48fEjWobr/hOPDc0&#10;mpf2npd3uN1ItreM9sqttTkRgjtiu/8A2Z/2gf2Vv+Cjn7KfhP8A4Jg/8FS/iLpviX48ahpq/wDC&#10;0Phnd3D6dqK6layNc4kWy8oRlY1jchCBj6mgD4f0n/gmVrH/AAVu/wCC19t/wUqtPgvZePv2UvHV&#10;+sjaxqF99nW9ht9P+ytut96TrtuYiOgztz0r9wf2a/2XPgD+x98Lrf4K/s0/DKx8I+FrW6muLfRt&#10;PkkaNJZW3SNmRmbLNz1r8PdM/wCClniP/gk5/wAFwbb/AIJs6L8c7P4d/smeB9QWP/hGdQs4Z4bG&#10;G4077U268mje6O66lLcykjdgYHFfuJ+zh+078B/2uvhjb/Gb9nD4lad4s8MXV1Lb2+saXIWheSJt&#10;rqCQOQ3BoA6zxd/yKmqf9g+b/wBFmviOvtzxd/yKmqf9g+b/ANFmviOvUy/4ZHxfFX8Sl6P9ApGb&#10;b2pScdaYzZNegfJkU3Suq+BzZ8bSY/6B8n/oSVys3Suq+Bn/ACO0n/YPk/8AQkqZfCa0X+8R69RR&#10;RWJ6F2FFFFAgpr9KdTX6U0A2iiirAKazEHFOpj/eoC4hJPWiiigAooooAKKKaXAqogOJwMmm7xTS&#10;xPWihsBWbNJRRTiO4UUUZx1phdhSMueaXcPWjcPWgRHyOKKc2CODTaC0wooooGRnrRSsCDmkoAKK&#10;KKACiiinqAUUUU0wChhuFFFUBGQQcGipCMioyCODQWmFFFFAwooooAKOvBoooAaUOeKQqRyRT6Kr&#10;mK5iOinMuORTaooKCM9RRRQA0p6U2pKCM8EUAR0U4p6UhVh2oASiigKT0FABRS7G9KNjelACUhQG&#10;nbG9KSgpJjfL96ChFOop8zHqR0VJRT5hkdABPQVJRTuAzY3pQVI5p9FMCOipKMZ6igehHRTyoPak&#10;KHtQNWG0FQe1Lsb0o2N6UXKGbB2NHl+9P2sO1JQA3y/ejy/enUUAMKMO1JyOoqSigCPk9BS7G9Ke&#10;FJ7U7Y1AyLY3pRsb0qXYaNhoGR+X70eX71JsNGw+tFwI9g7mjYPWpAg70FBTuyiPy/ejy/epNh9a&#10;NhouwI/L96PL96k2GjYaLsCPy/ejy/epNho2Gi7Aj8v3o8v3qTYaNhouwItjelGxvSpdho2Gi7Ai&#10;2N6UbG9Kl2GjYaLsCLY3pSEEdRU2w0mxvSnzMCKipNh67aNoHVaOYRHRUmB6UYHpRzAR4B7U3YKl&#10;2r6UmwUgI9go2Dsak2H1o2GjQXyI/LPY0mxql2GmlSOoo0DQZsb0pCnqtSUU/QPdIdgo2CpqMD0p&#10;XYWIdg9a5/4tR/8AFqvE3P8AzL97/wCiHrpioPaud+LMefhX4mwf+ZfvP/RD1dJv2kfVGdWP7uXo&#10;z4X0uA+UvHp2rTjhO2q+lwDy147D+GtOKIBeR+lfpEZH5lJakBhI/wD1UnkmrRg9B/47R5Ht+lac&#10;xlylMwnHSmtCc4NXDCP8rSeQPQf981XMLlKTQt6Gk8g+h/75q20Sk8Y/75NJ5I9B+RquYfKVDCfS&#10;mmE96uGD2/8AHaPI9v0o5ieUp+R7fpQYD6fpVzyPb9KQwgDBH/jtHMHKU/JPofypPJ46Vb8keg/I&#10;0nkcdP0quYLFXyfajyateR/nFHkf520cwcp9iM2O/wD49TS+e/8A49QSe/8ASozIRz/hX5WkbOQ4&#10;sB/+1TGc46/+PU0yOTmkzjtVGcpAWPc00uP8mkZzjimMxzyaDJyHF89D/wCPU1mx1P8A49TS59KM&#10;n0q0Q5AXPY/+PU3PH/2VDOR0/pUbSMT/APqpmbkOZ+eD/wCPVGz9gf8Ax6hmc00k1XKQ5AzE/wD6&#10;6bJJjGT+tBc+n8qjmZscU7EcxTvX/dt/jWfoLZ8SPj/n1b/0JauXsn7tuao+HWJ8SPn/AJ9X/wDQ&#10;1rCuv3bPQyyX+2Q9ToqKKaXA6V53KfZ3Y6im7zSFiaYj6c/ZQP8Axan/ALiU38lr0e6/49pP+uZ/&#10;lXm/7Jv/ACSj/uJTfyWvSLn/AI9pP+uZ/lXg4j+NL1P03K/+RdS/wo/nn/4Nlf8AlO1+1B/18eIv&#10;/T49egaB+0N47/4L+f8ABSn4pf8ABHn9thLO1+Fnw71LVvEeg3HhOH7JqLXem3cdlbiSYlgyeVfT&#10;bhtGTtPauU/4NrfA/jXw/wD8FyP2mtZ17whqljZ3Fx4h+z3V5p8kccudbcjazKAcjng9K/R39iv/&#10;AIIW/Cj9iz/go14+/wCCjPhj47eIta1rx9Z6pb3nhu/02CO1tRe3cFyxR0+clWgCjPUMc1id5+K/&#10;/BbL4vft/wD7PHwO8Uf8ErofgNqVn+zL8NfElppfgzxpqXhqYS3VvBIJLcvenEchaRiMgDPSvL9N&#10;/ag/4LKftE/8ErPDn/BP3wV+x/rWufB1bCJdD1zRfAt1NNdQxXbzhluFyrjzSwJA7Yr6i/4ORf8A&#10;grf+1R+0P4g+Kn/BLqP9kVU8K+HPHFutj40063vprm7W1dJVbbs8v5icHBr1z/g2z/4LEftR6p4j&#10;+EP/AASp8V/skQaT4T0PQb62Hje4jvY7lhH51ypZXURAln29envQBg+K/i/8Lfgt/wAGnPiX9jL4&#10;ufEHSPDfxatdFjjuPhzrV8lvrMTN4ht5wrWrkSAmL950+7z0r0r/AIN49X/Yv/aW/wCCIX/Dun46&#10;fHrQ9N1j4heI9c0y48LweIIYNWmiuJV2+VGx3bmA+Xg5r4r/AOCnX7KXgP8Abh/4Oi9e/ZX+J3xG&#10;m8I6F4u1WCDUPEVuIi9ksWiG4Vh5pCctEq8n+L1xX3v+xV/wbLfsH/sV/tU+B/2qPC//AAUSvta1&#10;DwPr0OqWulag2mRw3LxnIR2STcAfUc0Afcf7OX/BHH9lf9mH9hTxt/wT4+Hmo+I38D+PIr6PWpr7&#10;URJeKLuIRS7JNoC/KOODg1/Op/wWk/YI+H3/AAR//wCConw1+Gv7E1prWrXEOg6N4m0iz1uT7ZNc&#10;ap/aNwscYCgFlJt4wFHJJPrX66f8Fhv+DiH9on/gnv8AtRWvwR/Zt/ZV0D4oaDP4bt9Qk8Qx3l3K&#10;EnkZw0ObUMnAUd881+JX/BQ7/grR8fP22f8AgoZ8O/22fiV+zhZ+E/Evgm00mHTfClu115d8tnfS&#10;3MZPmqJPneQp8o/h45oA/Uj4a/sN/G3/AIL7/Avxx+0v/wAFaPgx4t8G/ET4a6Vd6f8AD3SdF0mX&#10;SVv4fszXC5hlVmmJnwuQfavmn/ghN/wbneEf2xvDvxJ1X/go38KviR4Dk8O3Fh/wjfnRPpguYpEn&#10;M7fvY/nC7E5HTPvXoGt/8Ho37bPhq9h03xH/AME9fCOn3Fx/x7297qWpRPLzj5VZQTzxx3r9AP8A&#10;gkL/AMFr/id/wUs+F3xZvv2ofgt4f+E83hWzhi0aGTUJ4jqQnguC5H2vaTtMaj5c/e57UAfh/wD8&#10;F3v2EP8Agmd+xX4l+Fuk/wDBPn4+p40i8QNqy+NCviiDUjYNA9mIAfKH7rcJZ+vXZ7Gu4/4KX/8A&#10;BID9kTw58Efhv4i/4JN69r/xh8WapCsvxA0nwzqi60+lI1ujKzx26kwgyllG70xX5xzeBPFvj34g&#10;avF4U8MalqUa6zItxJptjJOIg8rYLbAcZAOM9cGv2s1N/A3/AAap/D/w7+0V+yt43sfjTrHxq06C&#10;x8QaH4ovI7ZdFEUS3GU+yEsSWkKkPj7vrQB9af8ABIT9mv8A4Iof8EvNfi+P/gT9tXQLDx94i+H8&#10;WieLdJ8TePrQizkkktri4i8o7WjkWe3C4PIwQa94/wCCjXiz/gjT/wAFO/gba/AD9oX9u3wTDolr&#10;rUWpxtofj6zgm86NWVcsWPGGPGK/FD/guZ/wRX+F/wCxT+yF4L/4KK+F/jXr2t618YPHFq2peHNQ&#10;0+CO10/+0LC71F/KdPnbY8QQbuqkk81+Zll8IvivqVpHqGnfDHxDcW8yB4ZodFnZHU9CCEwQfUUA&#10;f2ufs86x+xh+wn+w/wCA9C8MfHnQ7P4V6Do1rpvhjxZrniCH7PdQ4PlH7QSEcsAcEda/CH9nj9pn&#10;9nrRv+Dt3xl+0Nq3xp8NW/gW68RavJb+LptXiXT5FfSQisJydhBb5RzyeK+U/wBp3/grX+0r8V/+&#10;CVHgj/gmV4+/ZXh8PeF/BDaclr4yljvEuLlrUMEDrIojBbcc4Pbivrr/AIJ3f8Gxn7Ev7Y/7FHw7&#10;/ac+Iv7f2q+F9b8ZaD9u1Lw/Cmm7LKTzZE8sea4fogPzDPNAEn7T3/BO1v8Agqh/wcT6p4on8EeJ&#10;tf8AgH441K3WT4k+EYWfTZo4dKRS0V6qtFxPH5ZOT8wI61+73/BP/wDYN+DP/BOD9nOx/Zi+A11q&#10;03h2w1C6vIX1q6E0/mTyF3ywA4yeOK+cPE+o6J/wQM/4Ij3mqfs96zb/ABRtPhZYtJpN1rcywx6l&#10;9p1H5t7WxIG0zsPl/u816b/wRh/4KHeNP+CoH7Dmk/tX+Pfh3pfhfUNR1vULF9J0e6kmhRbeYxhg&#10;0nzZIGTQB9PeLv8AkVNU/wCwfN/6LNfEdfbni7/kVNU/7B83/os18QMxNepl+sZHxfFf8Sl6P9AY&#10;5NJRRXqHyVyObpXU/A3/AJHZ/wDrwk/9CWuWlORxXUfA3/kd3/7B8n/oSVjL4S6L99HsFFFBOOtZ&#10;8p6HMFFNL+lG807Cux2aa5BHBppJPJopiCivLPjh+2H8GP2ePib4L+FfxQvr6zvfHV1Jb6PeR2yt&#10;axOrIv759wMYLOig4IyecDmug8b/AB18E+APin4P+EGuRXzar44a8GitbwK0I+zRLJJ5jFgV+Vhj&#10;AOT6VXLLsZ/WKV2uZaNJ+Te333Ozpr9aC/pRvJ4IqTVDaKwPEnxQ8A+EfGGg+AfEfiWG11jxRLNH&#10;oOnsrGS8aGMySbcAgBUGSSQPxIFb9Vyi9opXS6BRRXA/s/8Ax+0T9oDR/EGsaLoN1p6+H/Fl9oMy&#10;XUisZZbZgrSLt6Kc8A81XL1JlUipKLer2+R31Mbg0pc9hTSxPWp5i0FFFFFh8wEkDIqPc3rUlNZc&#10;8iqDmG7j60UUUFBRRRQAUUUUAFFc/wDFrxnP8OPhV4m+IVtaLcSaD4fvdRjgc4WRoIHlCn2O3Ffl&#10;Jqn7fH7XeranNqLfHHV7fzpC/kWrJHGmeyqF4AruweAq4y7i0rdz5vPuJ8FkFSEK0ZSc7vS2iXe7&#10;R+vdMYYPSvyBH7c/7XJGT8e9e/7/AK//ABNKP25v2uD1+Pevf9/1/wDia9Snw7ipfbj+P+R4cfET&#10;LJf8up/+S/5n6+UV+Qv/AA3H+1r/ANF517/v+v8A8TQP24/2tiP+S869/wB/1/8Aia6o8K4yX24/&#10;j/kaR4+y2X/Lqf8A5L/mfr1RX5DD9uP9rbp/wvjXv+/y/wDxNOH7cP7WuP8AkvGvf9/l/wDia6I8&#10;GY6X/LyP4/5G0eOcvl/y6n+H+Z+u9FfkT/w3D+1p/wBF417/AL/L/wDE07/ht/8Aazzj/he+vf8A&#10;f5f/AImuiPAWY1P+XsP/ACb/ACNo8aYF/wDLuX4f5n66UV+Rf/Db/wC1n/0XfXv+/wAv/wATS/8A&#10;Db37Wf8A0XfXv+/6/wDxNdUPDnNJf8vof+Tf5G0eMMDL/l3L8P8AM/XOhhkYr8j/APhtz9rHr/wv&#10;bXv+/wAv/wATQP23f2sSf+S7a7/3+X/4muiPhjm0v+X0P/Jv8jaPFWDl9iX4f5n62Hg4or8lf+G2&#10;v2rz1+Ouu/8Af5f/AImj/htn9q7/AKLprn/f5f8A4muiPhTnEtq9P/yb/wCROiPE2Fl9iX4f5n61&#10;UV+Sw/bZ/au/6Lprn/f5f/iaY/7bX7WAP/JdNd/7/L/8TXR/xCHO/wDoIp/+Tf8AyJtDiDDT2g/w&#10;/wAz9bKK/JBv23f2sQePjtrv/f5f/iajb9t/9rMDI+O+vdP+ey//ABNH/EIc7/6CKf8A5N/8idlP&#10;NKNTaLP1zor8iW/bh/a07fHjXv8Av8v/AMTUZ/bj/a2/6Lzr3/f5f/iaP+IQZ3/0EU//ACb/AORO&#10;qGIjPZH69UV+QJ/bl/a4xgfHrXv+/wCv/wATUbftz/tdY/5L3r3/AH/X/wCJp/8AEH87/wCgin/5&#10;N/8AInZTp85+wDLnkU3B9K/H1/26v2ux0+Puv/8Af9f/AImoz+3Z+19/0X7xB/3/AF/+Jp/8Qhzz&#10;/oIp/wDk3/yJ3QwNSps0fsNgjqKK/HVv27v2vxn/AIv/AOIP+/6//E00ft4ftgI4cfH7XuOcGZP/&#10;AImq/wCIQ53/ANBFP/yb/wCROqGS4iptJfj/AJH7GUV4/wDsHfGbxb8ff2ZtD+IPjqWOXVmkntby&#10;4jjC+e0UhQSEDgEgDOMDNewEEdRX5fjsHWy/HVMLVtzU5OLttdOzt5Hl1acqNSUJbp2CiisH4l/E&#10;fwx8JfBN94/8YyXS6fYKplWxsZbqaRmYKqJFErO7MxAAA6n8a5TOUlCLk3ZI3qK8n+B37ZHwq+On&#10;iPVvBVhovibwzr2i2S317ofjbw/Lpl19jJwLlVk4aPPGc5HcCsn4df8ABQP9n34m/EWw+H+gL4kh&#10;h1q6mtfDfibUvDk9vpGtzxZ3x2l04CysNrY4AbHyk5Ga5ZdjBY7CtRfOvedlru9vz09bHt1BAPUV&#10;5X4X/bD+Eniz4nW/wzsLDxFD/aGo3WnaL4hvNDki0vVL22DGe3t7g/fdRHJ1AVvLfaWwa7zwb450&#10;Px22qPoCXDQaXqklhJdyRgRzzRgeZ5RySyqxKFsD5kYDOM1O25rTxFGr8Ek+hr7F9KQp6VJsFIUI&#10;pXNiLDelGD6VJRTAjwR1FFSUhQGgBlFO2CjYKB8rG0U7YKNgouPlY2jk9BUm0DtRQCI8H0owfSpK&#10;KCiPB9KCPUVJRQBFtX0o2r6VLgelG0HtQBH06CinbBRsFF2FxtFO2CjYKd2O42ineX70eX70czHc&#10;bRTvL96PL96fMUNop3l+9Hl+9HMA2inbPU04KB2pczAjoqTA9KMD0ouwI6KkwPSjA9KLsCOipMD0&#10;o2g9qLsCOinbBR5foafMwG0U7y/ejy/ejmAbRTvL96PL96OYBtFOKHtTdrelHMAUUYPpRgjqKOYA&#10;oIB6iiijmAbsFGwU6inzIBuwetGw06ii6AZsb0o2N6U+imBGVPdabsFTUUAQ7BWB8V0H/CrfEv8A&#10;2L95/wCiHrpcD0rn/isB/wAKu8Scf8wC8/8ARD1dP+IvVGVVfupejPiHS4/kUf7IrUji+X/7Kqml&#10;RnylOK1I4/l4Fffxkfmko6kHk0GLHb9atNG2cU3yz6VrzGdir5Wef/ZqQx+n/oVWzGTR5Jp84FPy&#10;j/d/8epvlc//AGVXPK9hTfKNPnAqmHP/AO1R5I9P/HqteUaPKNPnAp+SPSmmEnt/49V4w56immI9&#10;hT5g5Sn5B7j/AMeo+z8fd/8AHqteScU7ySOf9qnzAU/IHp/49R5P+d1W/JY0nkmjmDlPqhjx0qMn&#10;2/SjcD2/Smsf84r84sc7kKTjkD9KYTQSD/8As00njt/3zTsZuQMfb9KbTScf/qprOc//AFqozchz&#10;YHAFMd89B+lIenH/AKCaaxA64/75NMzcgJz1FJ8npTS2P/1UwsadiHIcTntTWIB6CguRTC3Of6VR&#10;nzCnkYpsw9P5UjN3NMmfA4p2IcilfDEbVR8On/io2I/59X/9DWrd642MBVLw62fErjH/AC6P/wCh&#10;pWWIX7pnoZXL/boep0ZJPU0UUFsV5Z9zzBRTd5o3mgWp9Pfsm/8AJKP+4lN/Ja9Klfy4mkx91Sa8&#10;0/ZMOfhPn/qJTfyWvSbr/j2k/wCuZ/lXg4j+NL1P07K/+RbS/wAKPwx+Mn/B4/4K+B3xv8Y/Cy2/&#10;YQkuJ/DPijUNHl1GHxFHGbk21zJCZOIsjcU3Yz3rA/4jfvDv/RiN7/4Vif8AxuvOv+Dc74bfD34n&#10;f8Fyf2m9H+I3gjSddtYb7xFJDbatYR3EaP8A2243BXBAOO9e+ftGf8HHv/BKD9nH48eLvgL4i/4J&#10;tSX194P8QXWk3l5aaHpYimkhkKF1BGcEjjNYnoHndx/wes/Du7ma4uv+CeXmSOctJJ4ihZmPuTDX&#10;0N/wSv8A+Dm7wR/wUX/bR8N/spaN+xqvhK4162u5V1watFL5PkwtJjasYJztx1q5/wAEzP8Ags9/&#10;wTH/AOCnP7U+n/sq/DT/AIJ9W/h/VNQ0u8vo9R1jQdNaFVt4zIykIpOSBgV8g/steGfDvg3/AIPJ&#10;/GHhjwloVppum2et6klrY2NusUMK/wBjRHCooAUZJPA70AeL/wDBUj9kHUv29v8Ag6B8Qfsj6R49&#10;/wCEXuPGeqQW8WveQ0n2TytENznapBORDt6j71fSn/EFZ8UP+kif/lvz/wDx6voD/gqH+2j8C/2u&#10;v2u/GX/BE34L/B2Twr8ePGTW1lofxkkt4Y47CaKGPUnk86L/AEgbreCSH5Tn58dM15Bovxv+J37I&#10;Hwuuv+Daj4k+P9c1745fEjzIdD+L1rqkpsLBtVO+3LM7faP3YUg7fXigD9Hv+CPX/BLU/wDBMH9l&#10;+7/Z88YfEm18fXVz4kuNTGtTaX5ZVZFQCLDljxt9e9fNn/BZ3/gi6Pjx+1NpP/BVXTfixY6RZfBj&#10;wdbahceC10XcdV/sq4uL8r5oICeYG8vJU4xnmvk7wx/wQ3/4KS/8E0fEVl/wUC+OX7eI8YeDvg5c&#10;p4t8TeF9P1nUWm1Wysj50tuglOws6qVG7jnmuh/ab/4PD/2Q/jj+zn46+DOifsxePLS88VeEtQ0m&#10;1uri8tTHDJcW7xK7YbOAWycdqAPz3/4KH/8ABWfw7/wVv/b3+BnxL0L4Dr4Fh8M65pmmy2P2xJ/t&#10;JfUo5N+VRQODjFfux/wW1/4IXar/AMFZta8A6p4L+Plv8O18GWt/DcRwaQ0n277Q0JBPlsuNvlnr&#10;n71fiL/wQx/4LHfsZf8ABM74WeLfCP7Sn7Kd14+1jWvEkOo6PqlrZ2kjWSJEF2hpxuU7hu4r7i+O&#10;/wAUfi5/wdI6cvxB/YC+JetfBe1+CNnPH4otvEGqSxtqzXo8yIx/Y2x8gtZAd398Y70Afbn/AARH&#10;/wCCFX/DpDQ/ihpPiP4y2HjxviH/AGZ5Mn9h+R9h+yrdg/eZt277SOmMbK+HfiN/wZdeOPiD4z1b&#10;xTd/t6wCPUdVuLyK1m8NyuIRLIz7RmXsDj8K+F/+CTf/AATt/wCCjH/BWu7+I9p8Jv25tT8Nn4b3&#10;ljbakdc8Q6g32pro3QUx+WxwB9lbOf7wr9tf+CGn/BIn9tD/AIJsfELxx4q/ak/aqg+Iln4k0m2t&#10;dLtYb+8m+ySRyMzP/pBwMg445oA/GL/gtn/wWr0/9tb9mLwv/wAE6bf4GzaHN8HvHECyeJX1USrq&#10;P9n2V3p3EW0bN5l8zqcYxX7B+Pf+CjHg/wD4JSf8EP8A9n/9pXVPgTa+Mvt3hHw9pTaeskduwaWx&#10;DeYXKNnGzp71+NP/AAXR/wCCFHx0/wCCcGkXn7YnxH+LvhvXNH8ffFG4sLDS9JhmW4t3uUvL1Wcu&#10;NuAkDKcdyK+yf2cP+DrT9g34dfse/Dn9mX4y/sa+JvFTeC/Cen6ZdG6Symtpbi3gWMyokpOMkHGR&#10;nBoA9U/4OEP2g/Dv7Yf/AAbseA/2sdI+Hdv4c/4TjxDoOqLpibHe1WUSny96qN2K+VP+CfX/AAap&#10;fED9tn9jL4fftV6V+27/AMI5b+NtD/tCLQ/7Flk+xjzXTZuEoB+5noOtY3/BaT/g4h/ZV/4KOfsH&#10;Q/sf/Aj9nHxF4Ne18SWN/aNeNbLaQwwb8xqkR+X73GBirP7An/Bu3/wUx/au/Y68A/tE/B/9vq18&#10;L+GfFmifbdH8Pvq2oxmyi8102bYzsHKk/LxzQB7rc+Orq005v+DSG9jkuNUuP+Je3xnklJjy5/tf&#10;f9kPzHAPlff9/av1d/4JC/8ABPC8/wCCXv7GGl/sn33xIj8VyadrF9fHWIbE26v9omMm3YScYzjr&#10;zX80Pg/xF4s/4IZ/8Fw7HxH+1h4jvPiRqXwx1BZNev8ASLp2m1D7Rp3ybHuDn5RMo+Y/w1/T5/wT&#10;N/4KD+Af+Cm/7LGn/tV/DTwVqmgaXqGqXllHp2sSI0ytbymNmJQkYJGRQB7h4v8A+RT1T/sHT/8A&#10;os18QV9v+L/+RT1T/sHT/wDos18OlmPevVy34ZfI+J4s/iUvR/oPoJA61HknrRXpcx8iNc8Yrqvg&#10;eceNnP8A1D5P/Qkrk5G7ius+CH/I7P8A9g+T/wBCSolsaUv4iPXdzetJknrRRWZ33CiiigXMFI5I&#10;HFLTX6UBzHyb+2X8K/Cfxu/bW+FPwr8cWfnabrXgjxTb3H96MmGErIp7OjAMp6hlBry/wn8SviDc&#10;ftr/AAR/Z6+NVz9o8bfDe88QWV5qG0gaxp72CfYtQHqZI0If0kRs19y6r8OPA+t+ONJ+JWq+G7ef&#10;XdDt7iDSdSfPmW0cwAlVecYYAZyO1Uta+Cnwp8R/E3SfjNrfgWwuPFWh2slvpWuPGftFvE+dyAg8&#10;g5PXOMnGM1vGqlGz7P79f8zy6uCnKq6kXZuSb80uXT1utPXzPzr+GmhftTfH/Tb79oXwj8Pby48e&#10;2fjqYf8ACeXXxra2i0pIb7adOfR2URRw+Suzy3+Zt+/dhgK968B/EPTfC+sfteL4w8YR2LabqLXK&#10;R3l9t+zwvpChHUMflVnBAx1bpzXumr/sXfsp698T1+NGr/ATw3P4oW6W5/thtPHmGYHIlIHys+Rn&#10;cQTnnNW/Gv7Jv7NfxG+IK/Fbx18FfD+qeIktvs66vd2Iaby9pXk9yFJAY8jsRgVUq0JdP608zGlg&#10;MRR1TTd+r30avpFa663ve258LQ/Af4R/FjxB+xzqHxO0y8vZfFHg24tdZmbxDe27XKwacJIFBimX&#10;YwkY5ZNrPnDFhgV6z8GPh34T8Q/te/Hn4n/EXWdcurH4e+JLG90PSbbWLmKC2mTT97TmOORRM20b&#10;Qsm5BycZOa+jvGf7J/7OPj/wBofws8afB/RtS8P+G1jGg6bdQFksQi7VEZzuAxx15xzmug8M/Cj4&#10;deDtX1zXvDPhG0tLvxLNHJr00akm9ZI/LUuCSDhPl+lN1k11/p3NKOWypzTdt0/W0OXXTvrv1fU/&#10;PL4fapqui/HD4F/tEeBNOt/DFn8UPGXkeTcfFTVNa1jXNPkjl3veW84+zRKDsJEeTG7KvBGB9Qf8&#10;E2P+RH+Jf/ZaPEH/AKNSu+8J/sWfsp+A9Vj1zwZ8CPD+mXkOtx6vFcWdn5bpeIHCSgg8bRI+F+6N&#10;x4rtPA3w38DfDS0vrHwJ4bt9Mh1PVJtRv47fOJrqUgySnJPzMQM1NSrGUbIrB4Gth6inNrrt3aS7&#10;JatX2+/c3KKKK5z1eZBRRTSzA4Iq0O46im72pu5vWmA5k9KbRub1ooKUgooooHzBRRRQHMcH+1L/&#10;AMmyfEb/ALEPV/8A0ilr8YAcc1+5PjLwrpPjrwhqvgjXkZrHWNNnsb1Y22sYZY2jcA9jtY18D6t/&#10;wRj+JS6jOmhfGPQ3s/NP2Zru0mWUp23BQRn6HFe5lOKw+HjJVHbU/NuOslzTNMTRq4SnzpJp2a01&#10;v1aPjBTxSg19jj/gjN8YB/zV3w3/AOA9x/8AE0v/AA5o+L//AEV3w3/4D3H/AMTX0lPNsujvUX4/&#10;5HxcOE+Ilvh396/zPjpTSjpX2Kv/AARq+L4GP+FueG/+/Fx/8TS/8Oa/i/8A9Fc8N/8AgPcf/E16&#10;FLPMpjvVX4/5HVDhfP1vQf3r/M+OR1qRelfYQ/4I1/F4f81c8N/+A9x/8TTv+HN3xeUf8lb8N/8A&#10;fi4/+Jr0KXEWSx3rL7n/AJHVDhvPF/y4f3r/ADPjsVIOua+vv+HOXxd/6K14b/78XH/xNOH/AAR1&#10;+Lo/5qz4b/78XH/xNelR4nyKO9dfc/8AI64cPZ0v+XL+9f5nx/Tm4J4r6/8A+HOvxc/6K14c/wDA&#10;e4/+Jpf+HO3xc/6K14c/8B7j/wCJr0KfFvDsd8Qvul/kdUMhzfrSf3r/ADPkHPtSr9K+vh/wR4+L&#10;gGP+Fs+HP+/Fx/8AE0f8Oefi3/0Vnw5/34uP/ia9CnxnwzHfEr7pf5HXDJc1/wCfT+9f5nyJR2r6&#10;9H/BHv4tD/mrHh3/AL8XH/xNL/w58+LX/RWPDv8A34uP/ia9ClxzwpHfFR+6X+R1QyfMl/y7f4f5&#10;nyF2NMevsD/hz58Wv+iseHf+/Fx/8TTT/wAEe/i2f+aseHP+/Fx/8TXcuPOEbf73H7pf5HZSyvHx&#10;esH+H+Z8ev8ASoX9K+xm/wCCO/xcPI+LPhz/AL8XH/xNRn/gjl8XT/zVrw3/AN+Lj/4mq/184R/6&#10;C4/dL/I9ejg8VHeLPjk+lRv3r7IP/BG/4vHp8W/Df/gPcf8AxNNb/gjX8Xj/AM1c8N/+A9x/8TT/&#10;ANfeEf8AoLj90v8A5E9WjRqR3R8akc1C54xX2Yf+CNXxePH/AAtzw3/4D3H/AMTUZ/4IzfGA/wDN&#10;XfDf/gPcf/E0/wDX7hD/AKC4/dL/AORPWoyjHc+M261E3HFfZ7f8EYvjAenxe8Nf+A9x/wDE0h/4&#10;It/GJuf+Fv8Ahn/wHuP/AImj/X7hD/oLj90v/kT1qGKox3kfFjdaY/Br7Ub/AIIsfGM/81g8M/8A&#10;gPcf/E00f8EU/jEzjf8AGLwyFz8223uM4/75o/1+4Q/6C4/dL/5E9ejmODjvP8z6H/4JQDH7Gejf&#10;9hbUP/Shq+kq4P8AZj+Aml/s2fBfSfhJpurPqBsVeS6vnj2edNIxd2C5O1cngZPHeu+2D1r+Z+IM&#10;ZRzDPMTiaLvCdSUk9rpttM+YxVSNXFTnHZtv8Rm1T2rlPjX8XvAfwD+GOq/Fn4kXckOk6PD5s3kw&#10;+ZLI2QEjjX+J2YhVHHJHTrXW7G9K574ofCj4e/GjwdcfD74p+E7bWtFu2RrnT7wN5chVgyk4IPBA&#10;PWvJi9dTkqe09m/Z25raX2v0ufM9x8Mvjf8AFDwn8Sv2rvidptvo3iTWvhnfaJ4L8F2Mgkm0rTir&#10;zD7RIPv3Mj4JVcqgwoJOccX4g1fwv41/Yw/ZX8O/DC/tZtRm8ZeFv7PtbaRfNT7KoN7wOR5arJv9&#10;O/WvqD4PfsXfsu/AHxPJ40+DnwX0fw/qk1o1rJeWKvvaFipZPmYjBKr+VXvA/wCyh+zh8NfiDefF&#10;bwF8GPD+k+Ir4ubnVrLT1SU7/vbeybu+0DPetPaRPK/s7ESjrZXTUtW3q07p2WulrWSWnax4t8U/&#10;2fbX4feIdD8M+FPiZ4gv5oNW1LWfCPh/7Pb+X4aWZZftuoGVYxJII0uJlhWRiBLOg5wCuz+yB8c/&#10;F+qW3gXwfefDjQNH8JeMPBsur+CV0nVpri8tLeEw/u73zEAeVknRjIhPz7wcn5j9BReFdAh8Qz+L&#10;E0yP+0rm0S1mvCCWaFGZlj56KCzHA6k81zfw9/Z4+Cfwn8QX3ir4cfDXSdH1DUlK3l1ZW21mUuXK&#10;L2RCxLbVwpPOM1PPzRszqjgqlPEKdJ2XVeWne/RWtolp2R2FFO8v3pNjelZnpCYHpRgelGG9KMH0&#10;qkAbR6U0p6U7B9KKoauN2Gk2NT6KB+8RkEdRS7W9KfRg+lAxuxqNhp21j2pwQ96LjIwnqaCnoak2&#10;D1o2DsaXMgI9ho2GpPL96Ch7UXQEew0bDTtrDtRg+lMBmxvSjY3pT8H0owfSgZHyOooqTB9KMD0o&#10;KI6KkwPSjA7CgZGAT0FLsb0p+1vSnBD3ouBFsb0o2N6VL5fvR5fvSugI9jUbB61Js9TS7F9KXMBF&#10;sFGwVLsX0o2L6UcwEWwUbBUuxfSjYvpRzARbBRsFS7F9KNi+lHMBFsHrR5fvUmz0NHl+9K7Aj8v3&#10;o8v3qTy/ejy/ei7GR7D60mxvSpfL96PL96fMxEWxvSk2sO1TeX70eX70cwEOD6UVN5fvSbG9KOYC&#10;KipNn+z+lGz/AGf0pgR9eopNq+lS4HpRtB7UwItgpNgqTYKPL96LgR+X70bDUnl+9Gw0roCLY3pR&#10;sb0qTY3pScjqKYDNrDtWB8VFJ+GHiQY/5gN5/wCiHroqwfinz8MfEY/6gN5/6JetKf8AEXqjOr/D&#10;l6M+LdKgPlLx2rUig+XpVXSof3S8dh2rUjh+Tmvuoy0PzmW5CYaa0GecVc8j/O2kMWO36VpzGdin&#10;5HtR5B9KtmL/ADg0nkj/ACDT5hcpUMBFNMJz/wDWq00X+cUeV/nBp8w+UqmE9l/Sm+Q1W/JHoPyN&#10;Hkj0H5Gnzk8pU8hs0eQ1W/JHoPyNIYsdF/SnzBylUwkdqTyjj/61WjBn+Ck+zjH3RRzBylXyie1H&#10;k+36Va8lf7tAhHYU+cOU+ji3HB/WmlvU/rTWYetRu/oa+EPLch7OM8n/AMephcnn+tNye5pCwA4p&#10;2M5SFJ9TTWdRxn/x6mM/vTCSaaM3Iczg9/8Ax6mE57/rS00t2qrEOQZHr/49SFwOM/8Aj1Iz9iaj&#10;ZiehNVYz5hzSep/8epjSY6H9aQk/7VNJA65p2IchS5Jzmmytj+L9aQv6VHM3vTIcinfP+7bn9aqe&#10;Gmz4mf8A683/APQ0qe8clG5qr4Wb/ipZM/8APm//AKGlY4j+Cz0cpl/t0PU6gkDrUbEk0E5OaK8k&#10;+8CiiigD6e/ZL/5JMP8AsJTfyWvSrr/j2k/65n+Vea/slH/i03/cSm/ktelXX/HtJ/1zP8q8HEfx&#10;pep+oZV/yLaX+FH88/8AwbK/8p2v2oP+vjxF/wCnx6/Jv/gqf/ykh+OH/ZTNX/8ASl6+/wD/AII2&#10;ft/fsq/8E8/+CzH7R/xS/a0+JDeGdD1TW/EVhY3i6Xc3fmXH9syPs2wRuw+UHkjFfXvxI/aa/wCD&#10;Nz4u+PtY+KHxF0vQ9U17X9QlvtX1Cbwz4iDXNxIxZ5CFQDJJJ4AFYnoH5/f8Gj3/ACmS8M/9idrn&#10;/pI1fVP7P/8Ayuh+OP8AsPaj/wCmWKvoD9mH/goB/wAGlP7GnxWt/jf+zRq+leFfFNrazW1vq9l4&#10;X195EilXbIuJI2XBXjpXyX/wT1/aE+E/7Vn/AAds6x+0L8C/Ex1jwl4o1LUrrQ9TNrJB9oiGkJGW&#10;2Sqrr8yMMMAeKAPmf/g4p+JPj/4Q/wDBdj4n/Ef4XeMdR8P69pd1Yvp2saTdNBcWzNp0SMUdSCpK&#10;synHYkV+l3/BKD9mfx5/wUK/4IR698bdKt9P1z9pLUr7XLDwb8VvE1wf7WsbiKRVtiL8q0sQjBIU&#10;jO0Hivy1/wCDm7/lNJ8Xv+u2nf8ApDDX7mf8GjX/AChr8Pf9jzrn/o9aAOs/4J6fCL9or/gnx/wS&#10;u+JDf8Fh/Fn/AAsBdHOqax4jA1R9c+0aKIFLQf6QE38K/wC7OBz15r8xf2gf2K/gz/wVS/aA8P8A&#10;/BVL/gm98F/C2g/s3fCmG1tviVoOrabHpd3dTabO9/fmOyiWSOcNaTwqCzrvIKnAGa/X7/gpF/wV&#10;R/4JUfs33erfsbft+/FZbH/hK/DJGreHJtA1C4S7064DIQZLaJgAwDDAYEe1fL/wG/4LB/8ABsV+&#10;zH8Bdf8A2YvgX8TrPw/4F8US3UmveH7XwnrjRXbXEKwTFi8JYbo0VTgjgcUAfHXxp/Yc+C3/AAXk&#10;/aC8B/tIf8Ed/gj4T8NfDb4b6laaf8R9N8RabHokl3N9qS4bbBCsqzgwZXLEc8e9fZH/AAWQ/wCC&#10;OH7ZHj3UfBMH/BGX/hGPhDp6Wd8nxAtvD+tPoC6q7GL7OZFtoj521fOA3fd3nHU184Xev+Mbzxzo&#10;3xI/4Njb+TRfgD4evIbv49/2Lts4/PikEsrvHquJ5CLJW/1III4HzV9y+Iv+Dob/AIIvP4fvl0X9&#10;ruX7YbOUWmPBuq/63YdvW2x1xQB/P1+1p+xv/wAFSP8Aggrrnh0ePPjhJ4R/4WhNcXH/ABbzxhcN&#10;9tFg0W83GEjyV+2fLnP336d/1E/aI/bN+O//AAX3+E3gn4Of8EY/jZ4r8L+MvhnYw3fxIvPEWqSa&#10;Et3HJAkK7JYGlM581HPzBeue9c3/AMEJLPTv+C/ifGjUf+CqMX/C6D8L7rTY/hm+v5t/7Ij1D7cb&#10;gR/ZvKz5n2O1zvzjyhjHOfz9+MPwe/4LEf8ABvx431b4neFmvvhDpHxC1i60/SbzTNU069+3W0Mj&#10;SRxlQ0rIFRlPIBoA/er9iH/goP8A8E7v+CsmqL/wT58cfDi98deMvhX4ZXUfFEHjrwzDNY/bLJot&#10;OuJ4ZHkcvJ5tyQGKqSrseOlfni3/AATi+Gv/AARn/bs+Iv8AwUD/AOCmHwT8Hax+z54o13UtN8G+&#10;HtAsY9VmtZrq4MtpmzlSOOJViRgSHO3oM1+hHw207/gkd/wRm+CHhL/gob8U/C+n/DvxF8VNBstI&#10;13xla2d/ezare3tuuozRvHF5gXe9q0pIVQCmMjOD+f8A/wAE4/2q9R/4Ll/8FV/iZ+yv+1/4/n+L&#10;P7P9q2r694E8K6xb/ZreFYrkLZzL5axTArFIQA578jNAHhfxs/4N1f2v/wDgo/8AFfXv25f2CPCf&#10;gDRfg78TtQk1z4e6Xqertp1xbabMcxI9tHA6wsB/CGYD1rd/4IM6z+3D+yn/AMFyfDP/AATf+O3x&#10;11q40vwLHq2m6h4RsfEc1xo8bpYSTKsSNtUqC4YfKMGpPih+0n/wWb0n/gp18Sf+CWv/AASU+LOr&#10;6X4X+HOsX1n4J8A6fPp8MGl6TasAI0lvBkhQw+85Y+9fInw38Mf8Fi5/+CwmteHfh/q2oL+1cupX&#10;g1i6XUNPE5uBZ5nzKx+zH9x6HHpzQB/Ql8VP2nv+CL/xb/4Kk3X7AXxd/ZY0/wARfGzUrqOG81bV&#10;vANrcW87/YhcJvumcucQgDlOCMV90fCb4NfCj4D+D4/h98GPh3o/hfQ4Znlh0nQ7FLe3R3OWYIgA&#10;yTyT3r8pP+CX+sfsGaJ+1T4H8Ff8FEbG3uP+Chcd1OPE1/d2t1NdG4MUjQZntgbE/wCgeWPlOMcH&#10;5s1+wNAGd4v/AORT1T/sHT/+izXw5X3H4v8A+RT1T/sHT/8Aos18OV6uXfDL5HxHFz/eUvR/oFFF&#10;FenY+PuyFzzXWfA4k+NXz/z4yf8AoSVyb9a6r4Gn/itn/wCwfJ/6EtRPY1pv30ewUUbh60bh61kd&#10;wUU0uB0o8w9hQK6HU1+lIWY0lAuYKKKKCgoppcDpR5ntQK6B+tNpWbPOKSiw7hRRRT5WAUUUU+UA&#10;pslOprgkcUcoDaKKKormCiiigEwooooKCiiigAooooAKKKKB3AHNFB9aM0FhRRRQA0oe1Jtb0p9F&#10;VzMCOinOvcU2qAKKKKmRUQoooqSg5PFLsb0pU6Zp1PmAZsb0pCCOoqSgjIwafMVzEdFOKHtTcN6V&#10;RQhUGk2GnYPpRU8wDVXHJp1FGCegpoq4UUoUk9KUoexplDaKdsNGw0ANopdrDtSYPpQAUUcjqKKC&#10;lcKKKKCgopdrHtShPWgBtFSUUAR00oD0qYjPUU0p6GgqJH5fvRsHrUmw0bDTuyrjAgHalp2w0hVh&#10;2pAJRRgjqKKACiija3pQAUU7Y1Gz1NBXyG0VIFA7UbQe1BRHRTtnoaPL96AG0U7y/ejy/egBtFO8&#10;s9jRsNADaKdsNGw0DsNop2w0bDRcfKNop3l+9Hl+pouPlG0U8KB2pcD0ouOxHRUmB6UYHpRcLEdF&#10;SYHpRgelFwsR0VJgelGB6UXCxHRUmB6UYHpRcLEdFSYHpRgelArIjop+xfSk8v3oFyjaKd5fvR5f&#10;vQHKNop3l+9Hl+9Aco2inFCKbg+lAcoU1k7inYPpRg+lAcozY3pRsb0p9FAajNjelGxvSn0UAMKs&#10;O1YHxT5+GPiMf9QG8/8ARL10VYHxRQ/8K08RY/6AV3/6Jerp/wARepnU/hy9GfG2kp+6Uj0Fa0SE&#10;rwf/AB6qekxkRLgdq1I4vkHFfbxkfnMlqR7P85o8s9qteV7UnlgVpzE8rKvlH1o8qrJQdgaaUY9q&#10;OYVmV2iA7frTTGM//Xqz5XsaPK9jVcwrFbyh7/nR5X+c1Z8rPY0hhB6g0c4FYxev86Tyl/yateUt&#10;IYx2WnzgVjCD/F+tHkDGN361Y8k+lHknHSnzAV/s467v1pPJX+8as+TR5HvRzAe5McD7tNJNBPFR&#10;kt618gkeA5DmYnjaaY2cdKCcdv0pjHt/SmZuQE+1NJPpQWx2/wDHaaSen/stVykOQFsdaazHpig9&#10;Mk/+O0xmxz/SqsZuQpPtTWfIximlj2H6UzJoM3IezkngUwnnkUhJHb9Kazk9KrlIchWIxzTJmBHA&#10;prMT/wDqpspOKqxDkU7w/u2wKq+GDnxLJ/15v/6GlTXjHYxqv4VOfE0n/Xo//oaVz4lfuWenlEv+&#10;FCn6nUUUUV45+ghRRRQK59OfskSI3wpaNT8y6nNu9uFr090EiNG3Rhg18x/s3/GWy+HepzeH/Ekm&#10;3S9QkVvP5/0eXpuP+yR19MA+tfS9jqNhqdst5pt7DcQyLlJIZAysPUEV4uKpyjWbfU/SMjxdHEZf&#10;CMXrFWa66f5n5y/EX/g1T/4JFfFL4g698TfFvw+8ZSar4j1m61TU5IfG1yiNcXErSyFVBwoLucAd&#10;BWN/xCMf8Eav+iceNv8Awu7r/Gv05orlPZPzG/4hGP8AgjV/0Tjxt/4Xd1/jXqn7GX/Bu/8A8E1v&#10;2C/2gNJ/aX/Z68F+KLPxVosM8djcal4rnuoVWWMxvmN+D8pP0r7looA+Ev2vv+Dc3/gmb+3F+0Dr&#10;v7TPx88FeKbvxV4iaJtSuNP8WXFtC3lxrGu2NOF+VRX0b+w3+w58A/8Agnj8A7X9mz9mzSdQsvC9&#10;nqVzfQwapqT3comnYNIfMfkjI4HavYKKAPjX9vb/AIIPf8E+f+Cknxnh+PX7UHhHxHfeIbfSYtNj&#10;m0nxNPZxiCMsVGxOM5Y814h/xCMf8Eav+iceNv8Awu7r/Gv05ooA+Z/2Jv8Agkr+x1/wT++C/jP4&#10;B/s5eHdas/DvjzzP+Ehh1PXJbqSTfbmBtjvynyE9O/NfL3/EIx/wRq/6Jx42/wDC7uv8a/TmigD5&#10;l/4Jz/8ABJP9jn/gllb+LbX9knw7rWnp42eybXRrGuS3u82onEOzzPuY+0SZx1yPSrn/AAUQ/wCC&#10;V/7JH/BULw14d8J/tYeH9Y1Cz8L3st1pK6PrUtkySSIFYsY/vDA6Gvo6igD5w/bP/wCCVf7I37ev&#10;7OHhH9lX9obw/rN54R8E6ha3ug2+m63LazJLb2ktpGXkT5nAimcEHqSD2rhP2CP+CEH/AAT6/wCC&#10;bXxluPjx+y/4S8R2PiC50mXTZZtW8TT3kZt5CpYbH4zlRzX2VRQB8y/Cb/gkl+xx8Ff26PE3/BRP&#10;wL4d1qL4l+LmvDrN7ca5LJav9pKmXbAflXO0Yx0qj4Q/4I4fsTeB/wBv/Uv+Cl+geGddX4papeXF&#10;zd30niCVrQyTW/kPi3PyAeXwPQ819UUUAfLNx/wR3/Ypuv8AgoIv/BTWXw1rn/C1FuVnF/8A2/L9&#10;k3ra/ZR/o/3P9UMfXmvqaikd0jXc7BR6saAM3xpIsXg/VpHbCjTZ+f8Atma+Hq+iv2l/jzolloFz&#10;8P8AwnqEd1eXi+XfTwPuW3j/AIlyOCx6ewz3r5zLnsK9nL6coU231Pz3ijGUa+KjTpu/Kne3d9Pl&#10;YdQSB1qMknqaK7z5fmGv1rqvgh/yOsn/AGD5P/Qkrk5TkcV1XwN/5HV/+vGT/wBCSpl8JrT+NHr1&#10;FFFYnaFFFNduwoAdTXOOhptFAC7m9aQknqaKKACiiigAoopGJAyKEAtFN3mjea0L5h1FN3mjeaA5&#10;h1FN3mgPnrQFwZcjIFNqTOelNZc8igY2iiigAooooAKKKKCkwooooKCiiigAooooAKKKKC0woooo&#10;GFFFFABQRkUUUFrQjPBxRUmM9RRgelAxqZxTqKKACiiigAooooKSCk2qe1LRWmxQ0pzwad04FFFT&#10;zDTCiiijmHzBRTlXuadgelHMUR0U4oO1Hl+9PmQDSAeopNi+lP8AL96Nh9aXMNDNi+lKAB0FBBHU&#10;UUuYsKKUKTS+X70+YBtGCegpwQDrTqOYCPBHUUVJTSgPSjmKSG0U7y/ejy/ejmKG0U7y/ejy/ejm&#10;AbSbVPanlD2NAQ96m7AaAB0FFO8v3pQgFFyrSGUYJ7VJ06Cii4WG7GoCepp1FFyhuwUbBTqKLsBu&#10;wUbBTqKd2A0p6Gk2NT6KV2MZsb0o2N6U+igfvDNjelGxvSn0bWPagrUZsb0o2N6VL5fvR5fvQBFs&#10;b0pQnqak8v3pQoFAEWwUbBU2B6UYHpQBDsFGwVNgelGB6UAQ7BRsFTYHpRgelAEOwUbBU2B6UYHp&#10;QBDsFGwVNgelGB6UAQlPQ0bGqUqD2pPL96AItjelGxvSpfL96PL96AItjelGxvSpfL96PL96LgQl&#10;SOooqYoe1N2k9VouwI6Kk2f7P6Ubf9n9Kd2BGVB7U3YKkKDsaPL96fMBHsFGwVJ5fvR5fvRzAR7B&#10;61h/E6M/8K28Q/8AYDu//RL10Hl+9YfxOjP/AArbxDg/8wO7/wDRLVVOXvr1Iqfw36M+P9JiPkr8&#10;takcJ2ciqmkp+6X/AHRWrHGNtfZxkfnUkR+R700wHsKtmMDt+lJ5f+zV8xNir5B/u0eSf7tWjGew&#10;/Sk8lqrmFYqmH2pPK5+7VryfegwgUcwWKvlf7NJ5XtVvyhSeWPSjmHylQwj0pDD7Vb8vH8P6UbB/&#10;d/SjmDlKflH+7ThAem3vVrZ6L+lGz/Z/Sq5g5Sn5f+zR5f8As1b8s/5Wk8o/5FHMHKetE4600t6G&#10;ms/Yf+hUxpCe/wD49XzfKfJuQ5mphY4pC+P/ANqmmXjj+dUZuQpPvTWcZxn+dNMhPX/0Kms3Of8A&#10;2agzcgZ8jGf503Pv/OkZ8D/7Kms4PQfrVcpnzCkqOuP1ppfvkUhOf/10xm/zuqiHIczc9R+tNznv&#10;/Omlsd//AB6ml8f/AK6CHIdTXYHgU3e3+WpsjEf/ALVVymfMU75gI2NV/CTZ8TyDP/Lm/wD6GlSX&#10;r/IRn/x6q/g9gPE8mT/y5v3/ANtK58T/AAZHrZPL/hQp+p11FN8z2pCzGvFP0IeSB1ppf0FNzRQA&#10;pZvWp7TWNX09PLsNUuIF/uwzMo/Q1Xoo5bhzcuqL3/CUeJv+hivv/Ax/8aP+Eo8Tf9DFff8AgY/+&#10;NUaRmxVcsewe2qd395f/AOEo8Tf9DFff+Bj/AONH/CT+Jf8AoYb7/wAC3/xrP8z2o8z2o5Y9g9pU&#10;/mf3mh/wk/iX/oYb7/wLf/GmnxT4m7eIb7/wLf8AxqgzE0lPlj2D2lTu/vL/APwlPib/AKGK+/8A&#10;At/8aT/hKPE3/QxX3/gY/wDjVGijlj2D2lTu/vL3/CUeJv8AoYr7/wADH/xo/wCEo8Tf9DFff+Bj&#10;/wCNUc460bh60csewva1P5n95e/4SjxN/wBDFff+Bj/40f8ACUeJv+hivv8AwMf/ABrPLgdKQs3r&#10;Ryx7C9tU7v7zR/4SnxN/0MV9/wCBj/40HxX4lH/MxX3/AIGP/jWbknqaKOWPYXtqnd/eaB8V+Jz0&#10;8RX3/gY/+NH/AAlXij/oY7//AMDH/wAaz6KOWPYXtan8z+8v/wDCVeJ/+hjv/wDwMf8Axps3iTxD&#10;cRmKfXr11PVXunIP61Soo5Y9he0qd394UUUUyAooooC5C57V1nwN/wCR1f8A68ZP/QkrkpSR0rq/&#10;geT/AMJpJ/14Sf8AoS1MvhNKfxI9goqPcfWjcfWsuVnYOZuwptFFPlKuFFFFPlDmYUV5P+2d8b9f&#10;+B3wXk1HwHJB/wAJZ4g1S00PwhFcReYrahdSiNGKfxKg3SEdwmKyf2Tf2lNQ8b/s66h41+PmrWOm&#10;694Hv9Q0vx9dMohgguLKRhJNt6IjRhZAOmG4zVez93mOf61TVb2T3tfy/wCH6+h7dRXz/wCGf+Cl&#10;P7OHinxD4b8N2tn4ws5vGGrpYeF5tW8IXVpDqm4EieCSVVWSHjBdScFlyBmul0P9tX4J+I/itrHw&#10;c0VtcuNY8PatcWPiCSHQ5XtdL8qLzTPczqCkELDKq7ldzKwGcGn7KS6BHGYeW01236nrdNfpXjXw&#10;1/b0/Z9+KfjzTfAXh+68QWra8Zh4X1jWPDV1aadrpiBLizuZUCT4AJ+U8jpmorj9v/8AZyi8fr4F&#10;bVNc+zNrv9i/8JYPDtz/AGH/AGlu2fZPt+zyfN3/AC4zjPGaPZy7AsXh7J86ttue0UUZoqTqCiii&#10;gAooooAM0u5vWkooAM8807YCMg02lViKCkxORxRSsc9qSgoKKKKAAnHJrzXVf2xf2W9E1GbSdU+O&#10;/huG4t5Ck0TakpKsOo4rU/aV1C90r9nPx/qmm3UkFxbeCdVlt5o2w0brZylWB7EEA1+LNepl+Ahj&#10;Itydrdj4zirijEZBVp06MFJyTbvfpp0P2K/4bZ/ZM/6L/wCGf/BgKP8Ahtn9kz/ov/hn/wAGAr8d&#10;yTj/AOvQnWvTjkWHf2n+B8svEbMn/wAuYf8Ak3+Z+xH/AA2z+yZ/0X/wz/4MBS/8Nsfsm/8ARf8A&#10;w1/4MBX47LnfTq1XD+Hf23+BS8RMy/58w/H/ADP2H/4bY/ZN/wCi/wDhr/wYCl/4bW/ZN/6L/wCG&#10;f/BgtfjvRWkeHMN/O/w/yNI+ImZf8+Yfj/mfsR/w2t+yd/0X/wAM/wDgwWk/4bX/AGTf+i/eGv8A&#10;wYCvx5T71KPv1pHhnCv7cvw/yNF4hZl/z5h+P+Z+w3/Da37J3/RfvDf/AIMBQP21f2Tj1+P3hv8A&#10;8GAr8ezRW0eFcI/+Xkvw/wAil4gZj/z6h+P+Z+wh/bV/ZNz8vx/8N/8AgwFH/Dav7J//AEX7w1/4&#10;MBX49jNArSPCODf/AC8l+H+RqvEDMP8An1D8f8z9hP8Ahtb9k7/ovvhv/wAGAo/4bV/ZP/6L94a/&#10;8GAr8ezRWi4OwT/5eS/D/Iv/AF+zD/n1D8f8z9hP+G1P2Tz0+Pvhv/wYCj/htT9k/wD6L94a/wDB&#10;gK/H1DzQThv/AK9ax4LwL/5eS/D/ACLXHmYf8+o/j/mfsF/w2n+yh/0X3w3/AODAUf8ADaf7KH/R&#10;ffDf/gwFfj/RWseB8C/+Xsvw/wAi1x1j3/y6j+P+Z+wX/Daf7Jv/AEX7w3/4MBR/w2l+yb/0X7w3&#10;/wCDAV+PtA61pHgXAf8AP2X4f5F/68Y9/wDLqP4/5n7Bf8No/sof9F/8M/8AgwFJ/wANpfsojr8f&#10;PDf/AIMBX4/NnPNSN92tf9Qsve9Wf4f5Gn+u+O/59R/H/M/X7/htH9lL/ovnhv8A8GApP+G0v2Uv&#10;+i+eG/8AwYCvyCHSitY+HuXP/l9P/wAl/wAi/wDXXHf8+o/j/mfr7/w2l+yj/wBF88N/+DAUq/to&#10;/sodT8fPDf8A4MBX5A0VpHw6y1/8vp/+S/5Fx4zxv/PuP4/5n7AH9tP9lADP/C/PDf8A4MBR/wAN&#10;qfsoH/mvnhv/AMGAr8gVPy02tI+G+Wy/5fT/APJf8jRcZY3/AJ9x/H/M/YH/AIbT/ZR/6L54b/8A&#10;BgKP+G0v2Uf+i+eG/wDwYCvyAf72ad1Fax8M8rf/AC+n/wCS/wCRa4xxn/PuP4/5n6+/8Npfso/9&#10;F78N/wDgwFH/AA2l+yj/ANF78N/+DAV+QVFax8Mcrf8Ay/n/AOS/5Ff63Yz/AJ9x/H/M/X3/AIbS&#10;/ZR/6L34b/8ABgKX/htH9lL/AKL34b/8GAr8gaV/vVpHwtyp/wDL+f8A5L/kaR4sxn/PuP4/5n6+&#10;/wDDaH7KfX/hffhv/wAGAo/4bQ/ZT/6L34b/APBgK/ITnbSqcitI+FOUv/l/P/yX/I0jxZjH/wAu&#10;4/j/AJn69j9s/wDZS7/Hzw3/AODAUv8Aw2d+yh/0Xzw3/wCDAV+QdFarwnyh/wDMRU/8l/yLjxVi&#10;/wDn3H8f8z9fP+Gzv2UP+i+eG/8AwYCm/wDDZ37Kf/RfPDf/AIMBX5CmgZrWPhHk7/5iKn/kv+Ra&#10;4qxf8kfx/wAz9ev+Gzv2U/8Aovnhv/wYCj/hs79lP/ovnhv/AMGAr8haUnv/AFrReD+T/wDQRU/8&#10;l/yNFxRiv5I/j/mfrz/w2d+yn/0Xzw3/AODAUf8ADZ/7KQ6/H3w3/wCDAV+Qp601+lP/AIg/k/8A&#10;0EVP/Jf8jSPEmJl9hfifr5/w2h+yl/0X3w1/4MBR/wANo/sojr8ffDX/AIMBX5BMcnNNb7tH/EH8&#10;m/6CKn/kv+R0R4gxEvsL8T9fv+G0v2UP+i/eGv8AwYClX9tP9k7v8fvDf/gwFfj8fuiko/4g/k3/&#10;AEEVP/Jf8jaOeVn9hfifsH/w2v8Asm/9F+8Nf+DAUf8ADbH7Jv8A0X/w1/4MBX48j7pFJT/4g/k/&#10;/QRU/wDJf8jeOcVpfZX4n7D/APDbH7JvT/hf/hr/AMGApP8Ahtn9kz/o4Dwz/wCDAV+O+cPTaP8A&#10;iD+Tf9BFT/yX/I2jmlaX2UfsV/w2z+yZ/wBHAeGf/BgKP+G2v2S/+jgfDP8A4MBX460x/vUf8Qfy&#10;b/oIqf8Akv8Akbxx9R9Efsb/AMNt/slf9HA+Gf8AwYCj/htz9kn/AKOB8M/+DAV+ONNbrT/4g7kv&#10;/QRU/wDJf8jWOMnLofsf/wANu/sk/wDRwXhn/wAGAo/4bd/ZIHX9oLwz/wCDAV+NxpH6Uv8AiDuT&#10;f9BNT/yX/I3jXk+h+yP/AA29+yR/0cH4Z/8ABgKD+2/+yOOT+0H4Z/8ABgK/G1+tNbpR/wAQdyb/&#10;AKCan/kv+RtGd+h+yn/DcH7I3/Rwfhn/AMGAo/4bf/ZG/wCjhPDH/gxWvxpb7optH/EG8l/6Can/&#10;AJL/AJG0feP2X/4bi/ZE6/8ADQvhj/wYCj/huL9kQ/8ANwvhj/wYrX4zfwU2j/iDeS/9BNT/AMl/&#10;yNo0oyP2b/4bi/ZE6f8ADQvhj/wYrSf8Nyfsh/8ARw3hf/wYrX4yD7xplH/EG8l/6Can/kv+RvHD&#10;RfU/Z7/huT9kP/o4bwv/AODFaP8AhuX9kL/o4fwv/wCDJa/GGmueaP8AiDeS/wDQTU/8l/yNY4Gn&#10;Lqz9oP8Ahub9kH/o4fwv/wCDEUf8Nzfsg/8ARxHhf/wZLX4u0E80f8QcyX/oJqf+S/5G8ctpS+0z&#10;9of+G5/2QP8Ao4nwv/4Mlo/4bo/Y/H/NxPhf/wAGQr8Wmznmg5o/4g7k3/QTU/8AJf8AI3jlFF/a&#10;f4H7b+Ef2uP2ZfHniC38K+D/AI4eHdQ1K7fZa2dvqKmSVv7qg9T7V6LX4D2WoXuk6hBqum3UkFzb&#10;TLLbzRtho3U5VgexBANfv5gelfnPHvBuH4RqYf2FWU1VUvitdOPL2tvzduhwY/BxwfLyu97/AIW/&#10;zI6KkwPSjA9K/Prs84joqPU7gWenXF5/zxhd/wAgTXyT+wf8aPjx+0fcaR8QvEP7b3gXVoXa5m1r&#10;4Y6X4Zs/7Ss4RJLHGks0d0ZIjwj5aEZHHfNXGMpRbvsctbFRo1oUrNuV7Wt0tfdrv0u/I+uqK+Wf&#10;2nvix+1t+zp420n4hWPxd8H+IND1jxtZaPafDGHww0d9Ja3E4j3x3QnLyTKh3n92EABPIHM3xv8A&#10;2nPix4Q+M+uaX4b+IWg2UfhnXtCsLH4fXWmpJf8AiWK98nzZo5GkDrt811QxoVBgfdnnFezk9mYz&#10;zKjTclOLTTt06pu+/ZPTfy1R9QUVw/ww8beJ/iZ4r1rxNZtHD4QtJP7P0P8AdgyajPG7C4u93aIN&#10;+6QfxbHfkMtd0UPas3dHdTkqkeZbDaKMH0owfSjmKCijB9KMH0o5gAqD1FN2CnUUcwDdgo2CnUU+&#10;ZAN2CsP4mxj/AIVt4h/7Ad3/AOiWrerE+Jf/ACTjxB/2BLv/ANEtV03769SKn8N+jPkjSIv3S/T0&#10;rVjhBXmqGjx/uV/3a144/l/+vX10ZH59KI3yVpPKFWTH7frSeV/s1XMRYr+V/nBo8r/ODVjyj/d/&#10;Wk8nvn/x6nzCsV/K/wBr9KTy/wDaqx5X+d1Bj/zmnzBylcxg9T+lN8pas+WR3pNjen60cwWK/lD0&#10;/nR5XHT+dWNjen60bW9P/HqfMBX8s/3aPK46fpVja3+WoCHHT/x6nzBYreUf8ijyT6/pVnYP8mjy&#10;x6frRzAehE8df5VG0h6An9KazAjGP/HaYSPT/wAdrxT4lyHFmPr+VNyRx/SkLDOcfpUZI/yKqxm5&#10;D2fsf5UxmJ6k01jjt/47TSc1RnzC7qTNNJA7f+O01m44H/jtBnKRIWI//UKjdyOATTGb2/Sm+5/9&#10;BquUhyHlj2NNy3rTdwHb/wAdphYev6VRDkPL+5/IVHK5bims2eg/SmyH3oJ5ipeN+7JBP5CoPCBJ&#10;8USZ/wCfN/8A0NKkvTlDn+VQ+DTnxRJ/15v/AOhpXPil+5Z6mTS/4Uqfr+h11FFFeLyn6RzBRRRV&#10;EhRUN/diysZrzbu8mJn27sZwM4rB0D4k6TqnwxtfiZqUa2sEmipqVzbrMJGgQxeYVzgbiBx0GfSi&#10;xLlFOzOjLAUwkk5rDg+Ivha71zSvD8N6Tc61pst9Yrt4aGMxBsnsf3ycd+fStlLiCR/LSdGbGdqs&#10;M0DUovYfRUaXVtIdsdxGx3Y+Vh19Ky4vGemy+KtQ8LCGRTpdjFc3l4zKIo/ML7UJzndtQseMAEc8&#10;0BzJGxRXB+D/AI3J498XWPh7w54cC282hx6reXV9feXJFbzPKkBjjVH8wv5RY5ZNqsp+YnaO2W8t&#10;5ULxToyrwWVgcU2rbkxqRkrpk2cdaaX9Kia7twAWuY/mOF+cc0qzwNuKzKdn38MPl+tIfMOJJ60U&#10;2OWOZN8Misv95WyKoeJPE+m+GfDeo+JrqQSQ6bZyXE6xsNxVFLEdepxQTfqzRorza0+OHiy5vLPS&#10;Ivh1Z3GoSaC+s3lnY+It5W23FYY4S8CCWdyOUby0Xn943BPoiXcRSMzERNIoIjkYbh7df5U2miY1&#10;Iz2JaKas0LSGJZVLL95Q3IoeeCN1jkmVWb7qswyaQ7odRTBcQNIYVmQsv3l3DIpDd2o3E3Mfy/e+&#10;ccUC5iSisfxr4107wRo0WrXltNctc31vaWdragNJPNNIqKqgkDvuPPCqx6CtZZ4XcxLKu9fvJuGR&#10;QTza2HUVj+HPGlh4n1vWtH060n26JeLaT3jqPKlmMayMiHOTsDqG4wCcdQcbG4etAc3MFFNL+go8&#10;z2oAhm6V1XwOY/8ACaSZ/wCfGT/0JK5WU5HFdR8Dz/xWkn/XhJ/6EtKWxtSfvI9e3j0oLk9KbRUH&#10;bdC7m9aNzetJRQLmF3N60bm9aSigOY+W/wBq74MfHb9pX9rDwX4b8DeJdU8FaD8P9Jm16Hxp/YMN&#10;5DNq0reTFBHHcAxSMkW9iSDt3jHI48p8Y/shftZ6Rrfxm+Asviy/8a2Pxd8ErqkHjKfRYNPto9ct&#10;2CG2mW2URxGaJVXdgA4BOeTX31Wf4t8L6R438L6h4P1+ORrHVLOS1u1hmaJzG6lW2upDKcHhgQR2&#10;rWNZxsv67nDUwNOpKUm3dtvd22ta222l7XPhP4t/Fr4i/Ejxp+zT4S8Wfs0eJPAkmhfEyyguv+Eh&#10;Funn3EVnKrraJFI7SQKoLGVgg+4ADyR618OP2e/HniDwp+074NvdEn0O6+IHjDVU0LUruAxi6gm0&#10;+KKKZW6tHvLDI/2q9E+Gn7EnwV+GvxDtfis134o8TeINNgkh0fU/Gniq71aTTI3GHW3+0OwiyMjI&#10;GcEjPJr16nKpHaP9a3IoYSXM5Vnr+nLy9kfA37NH7Peva74o8A+CPi38L/2jLXV/A9xHMt34i8SW&#10;U3hfT7mCBoxLbNv3yRkHaqogID4JwCa5j4Y/sj+L9B0y1/Zb+Nfw3/aI1aOz8Tb47zw34ks/+ERu&#10;IReedFeHzXDRY4kaPYzhlOMkgV+kFFHtpAsso2Wr08lqtNHp5IbFGIYlhUnCqAM06iisT1eYKKKK&#10;A5gooooKCiiigAooooAKKKKAAAnoKCCOooBIOaeSGHWgtM4T9pq0ur/9m74hWNlbvNNN4H1aOGKN&#10;cs7GzlAUDuSa/Fuv3cKhhtK59RXj+sfsCfsga5qlxrOo/AzTfPuZTJMYbi4hUsepCJIFX6AAV6mX&#10;46ng01NN37HxXFnDGKz6rSqUJxXKmmpX666WTPyE/hzQuc1+uX/Du/8AYz6f8KNsf/Bhd/8Ax6j/&#10;AId3/sZjp8DbH/wYXf8A8er1FnmFX2Zfh/mfJx8O83X/AC9p/fL/AORPyO/jpxzjiv1w/wCHeH7G&#10;ec/8KNsf/Bhd/wDx6j/h3j+xp/0Q2x/8GF3/APHa2jxBhV9mX4f5mkfDzN/+ftP75f8AyJ+R9Ffr&#10;h/w7x/Y0/wCiG2P/AIMLv/47Tl/4J4/sZH/mhlj/AODC7/8Aj1aR4iwa+zL8P8zT/iHubf8AP2H3&#10;y/8AkT8jRnPFO531+t5/4J4fsag8fA2x/wDBhd//AB2j/h3j+xt1/wCFG2X/AIMLv/47WkeJsEvs&#10;S/D/ADNI+H+bf8/af3y/+RPySNFfrb/w7x/Y3/6IbZf+DC7/APjtKv8AwTx/Y2zz8DbL/wAGF3/8&#10;draPFOBX2Jfcv8ylwBmv/PyH3y/+RPyRor9cP+HeH7Gn/RDbH/wY3f8A8eo/4d4/saf9ENsf/Bhd&#10;/wDx2tI8WYBfYl9y/wAzRcBZr/z8h98v/kT8j6BX64f8O8v2NP8Aohtj/wCDC7/+O0f8O8v2NP8A&#10;oh1j/wCDC7/+PVrHjDL19if3L/M0XAea/wDPyH3y/wDkT8kE+9SuOa/W7/h3l+xoP+aG2P8A4MLv&#10;/wCO0f8ADvL9jX/oh1j/AODC7/8AjtarjTLY/wDLuf3R/wDkjRcC5p/z8h98v/kT8k6K/Wz/AId5&#10;/sa/9EOsf/Bhd/8Ax2l/4d6fsbf9EOsf/Bhd/wDx2tI8b5b/AM+5/dH/AOSKXA+aL/l5D75f/In5&#10;JUCv1uH/AATy/Y2Y/wDJDrH/AMGF3/8AHad/w7y/Y0/6IbY/+DC7/wDjtax46ytf8u5/dH/5I0jw&#10;Pmf/AD8h98v/AJE/JB/vU89K/Wz/AId5fsaHr8DrH/wYXf8A8do/4d5/sa/9EOsf/Bhd/wDx2tVx&#10;7lf/AD7n90f/AJI0/wBScy/5+Q++X/yJ+SY6UV+tn/DvP9jX/oh1j/4MLv8A+O0f8O8/2Nf+iHWP&#10;/gwu/wD47Wq8QMpX/Luf3R/+SK/1LzL/AJ+Q+9//ACJ+SdFfrZ/w7z/Y1/6IdY/+DC7/APjtH/Dv&#10;P9jX/oh1j/4MLv8A+O1ovEXJ4/8ALqp90f8A5I0jwZmX88Pvl/8AIn5Kr0NNr9bf+Hev7G//AEQ+&#10;x/8ABhd//HaP+Hen7G3/AEQ6x/8ABhd//Ha0j4kZOv8Al1U+6P8A8kaLg3Mf+fkPvf8A8ifko2f8&#10;inDpX61f8O9f2N/+iH2P/gwu/wD47R/w71/Y3/6IfY/+DC7/APjtax8S8lX/AC6qfdH/AOSKXB+Y&#10;fzw+9/5H5KjPeiv1qH/BPT9jg9PgfY/+DC7/APjtL/w7y/Y5/wCiIWP/AIMLv/47WkfE7JI/8uqn&#10;3R/+SNVwhmH88fvf+R+SlK2e/wDKv1q/4d5fsc/9EQsf/Bhd/wDx2kP/AAT1/Y67/A+y/wDBhd//&#10;AB2tV4pZGv8AlzU+6P8A8kaR4SzBfbj97/yPyYX7tC8V+tI/4J6/sdf9EPsf/Bhd/wDx2g/8E9f2&#10;Ox/zRCx/8GF3/wDHa1XitkS/5c1fuj/8mVHhPHr7cfvf+R+S9FfrP/w72/Y6P/ND7L/wYXf/AMdp&#10;R/wT0/Y67/BGx/8ABhd//Ha0j4s5Cv8AlzV+6H/yZceFcf8Azx/H/I/Jc0Lmv1q/4d7fscf9EQsv&#10;/Bhd/wDx2j/h3t+xwOnwQsf/AAYXf/x2tY+LnD6/5c1fuh/8maLhXHfzx/H/ACPyVpSPlzX60j/g&#10;nr+xx2+B1j/4MLv/AOO0v/DvX9jo8f8ACj7H/wAGF3/8drVeMHD/APz4q/dD/wCTNP8AVjHfzx/H&#10;/I/JQ0j9K/Ws/wDBPP8AY5/6IfY/+DC7/wDjtH/DvT9jj/oh1l/4MLv/AOO0/wDiMHD/APz4q/dD&#10;/wCTNI8N4yP24/j/AJH5JHpSHpX63H/gnn+xvjB+B1j/AODC7/8AjtN/4d5/sa/9EOsf/Bhd/wDx&#10;2j/iMHD/APz4q/dD/wCTOiPD+MX2o/j/AJH5Ic7aSv1w/wCHeX7Gv/RDrH/wYXf/AMdo/wCHeP7G&#10;n/RDbH/wYXf/AMdo/wCIwcPf8+Kv3Q/+TN45Hil9pfj/AJH5Gj+IU2v10/4d4fsZg5/4UbY/+DC7&#10;/wDj1J/w7u/YyP8AzQyx/wDBhd//AB6n/wARg4e/58Vfuh/8mbRyfEL7S/H/ACPyKOd1Nr9eB/wT&#10;r/YzP/NDLH/wYXf/AMdo/wCHdP7GP/RDbH/wYXf/AMeo/wCIwcPf8+Kv3Q/+TN45XXj1X4/5H5D0&#10;xs5r9fB/wTp/Yv8A+iF2P/gxu/8A49R/w7p/YuPX4FWP/gxu/wD49R/xGHh7/nxV+6H/AMmbRwFa&#10;PVfj/kfkFTX6iv1+/wCHc/7Fv/RCbH/wY3f/AMeo/wCHc/7Fn/RCbH/wY3f/AMeo/wCIxcO/8+Kv&#10;3Q/+TNo4OouqPx/PWkbkV+wP/Dub9iz/AKITY/8Agxu//j1J/wAO5f2K/wDohFj/AODG7/8Aj1L/&#10;AIjHw7/z4q/dD/5M6I4ecep+Pz+tNPSv2D/4dyfsVHr8CLH/AMGV3/8AHqT/AIdx/sVf9EHsf/Bj&#10;d/8Ax6n/AMRk4d/58Vfuh/8AJm0ackfj2fuU2v2G/wCHcX7FP/RB7H/wZXf/AMeo/wCHcP7FH/RB&#10;rH/wY3f/AMeo/wCIycO/8+Kv3Q/+TNo+6fjvzhuKbX7Ff8O4f2KP+iDWP/gyvP8A49Sf8O4P2Jv+&#10;iC2H/gxu/wD49R/xGTh3/nxV+6H/AMmbRqKJ+O2PmzUbcHFfsb/w7e/YnP8AzQWx/wDBjef/AB6j&#10;/h23+xMf+aCWH/gyvP8A49R/xGTh3/nxV+6H/wAmbxxEezPxypr9c1+yH/Dtn9ib/ogun/8AgyvP&#10;/j1J/wAO2P2JD1+Ath/4Mrz/AOPUf8Rk4d/58Vfuh/8AJm8cZTXRn43UHORX7I/8O1/2I/8Aogth&#10;/wCDG8/+PUf8O1/2I/8Aogth/wCDK8/+PUf8Rk4d/wCfFX7of/Jm8cwpR6P8P8z8a3+9SHpX7K/8&#10;O1v2ID1+AVh/4Mrz/wCPUf8ADtX9h/8A6IFYf+DK8/8Aj1H/ABGTh3/nxV+6H/yZvHNKC6P8P8z8&#10;bLezutQu4rGyt2mmmkWOGKNcs7E4AA7kmv6Adi+leUeBv2Dv2Rfhv4otPGng74H6Xa6nYSCSzupJ&#10;p5vJkHR1WWRlDDscZB6V65gelfmviBxnguLamH+rU5RjSUvitduXL0Tei5e+tzhx2MhiuXlW19/O&#10;3+RDsFHl+9SFAelHl+9fnfMeaUtZkltdHurmDTmvZI7aRks1xmchSRGM8ZbpzxzXxdY+BvEX7RH7&#10;TPwy8a/DH9h/X/hLB4H1qbUPFHijxJpdnpr3UBgdDYwpbSublXdgSxAAC9s8/b3l+9Gw1pCpy3OT&#10;FYOOKceZ2SadrLWzTWrV1quh8K/tPeC/E/xv+JrQ/BD9hXxr4T+K0Pii18r4wTR2llYwWsM6q9x9&#10;rjuC9zG9upXyWjyQ2MZAFfTHxz8Gal4uGjeENB8Nf8TjWN1pqHjCCxUS6Pp4TNw8dxjMUsgPlxhT&#10;ndIWxhDj1LY1N2npiqdW9vIzp5fCm5tyvz2volt6Jau+r327Hxr4S+EfxZ8NfH7S9F8O/Drxtp+q&#10;aT8RHmbxQNTYeHv+ERWFlis0TzvLJ2bIxEIvMEoLk4+avsapNn+z+lG0f3amVTn3NcLhIYVSUXe7&#10;v/X+e7I6KkwPSgqD2qbnTYjop3l+9Hl+9ADSoPUU3YKk8v3o8v3oH7xHsFGwVJsNIUYUC1GFPQ1i&#10;fEpD/wAK61/P/QFuv/RLVu4PpWL8SQf+Fda/x/zBbr/0S1VD40RU/hv0PlHR0JhX/dFa8UbbeBWf&#10;pEa+SvH8I7VrxJ8v3P0r6uMj4CQ0xk9qPKPpVjZ/sfpQY/8AZquYgrGNv8ik8pv8irGyjy89KfMB&#10;X8t/7tHlv/dqx5Q/yKPKH+RVcwFfy3/u0mxqn8paPJT/ACKOYCuUajYfSrHkp6fpR5Kdh+lHMBX8&#10;s+lHl/7NWPKX+7R5Q7L3o5gK/lH0o8k+lWPLH92jy/8AZo5irHUE+gprN6/zoLHpTSQK4T87cgLD&#10;NNZsihnwcCo2cnnNBm5ClgOlMMmeh/Wgk9aaWHrVcpm5BvprMKGfjrUbMT3qjNyHGQDiozIfT9aC&#10;1IXHTP60EuQu/wBqaW5oL57/AK1GzDNVYz5hxbnimO3ekLe4prkj0o5SeYp3rfu2qPwQf+KplH/T&#10;m/8A6GlLfN+7PNM8EN/xVUv/AF5P/wChpWGKX7iR62SS/wCFKn6/odlRTS/oKC5PSvEP0wdSM2BT&#10;Nx9aM0AVtZjkm0i6hiQszW0gVV6klTxXgtr8C5LPwb4X0LR/hvHFJefDm+sfECPYj97cfZ4PJS4L&#10;D5mEgbbvyQQcYr6DJA603zPQVUZOJjUpxqb/ANbf5HiOg+C/B0Hiv4e+M7H4RyWdvB4bvbCV28Iy&#10;Qy2N632ZkMq+UGiGY5sSkBMk4b5gTzfw+8Paf4h8N+BW8I/DLWdM1PTo5p/E2tQ6a0Mj2RtZl8pL&#10;ojbdtKzxFI0Z9mMsEKYH0g43qUbowwaq6Lo2meHdJt9D0a1EFraxCO3hVidijoMkk/nVe0Mfq65l&#10;/l6f5HifwisNG8CRrb6x8L5rzR9KuLY6X4uk8Itpl35kdvcF572KUI26NPlN0qKrtc4VRhsaj2l9&#10;qfw7h0rV52XWPihrHmXkatiSCxdMtGO4EdpGsZP99s/xYr2JgGG1hkHgg96b5ce5W8tcr9046VPM&#10;ONHlja/9f8NoeL/ED4S6jN8RfGGveCfA0MdxceBdPtrG8t7VImndLi4863SXjDtDsT7wwGTJAArn&#10;/Hfw9fxhp+uz/CL4b6loeiT+ETY6lp/9hy6fJf3rXMLR7IWRWZoY1mBlC4PmgKz7Tt+itwztzz6U&#10;Ag9DT9oxSw8ZX8/6/rueN/Ff4K6Jq134mGm/DqGaOH4e+Roaw2I2x3nm3T/ugBgTbmVty/Nls55r&#10;H8S/CO20++ubK38O6xpOlal4BtItVvPD+ktcSPfJdqQ0kSoxuXAJLqVZnjLg5zXvlAZT0br096Pa&#10;SCWHpu7PG9Cfx3qHwh1TwBoPw3fR9Q1Cz1F9JvtK0dtLtJlRkVGeKR/Ms5pt52o3I2MxK8Vk6z4F&#10;8PeNLPUB8PPgveaPY/8ACF39vrVjqHh02n2u6dFNvBsdR9pkjdXbzV3oCw2yEtXvHmx79nmLu/u7&#10;uaXzE3bN43f3c0cxLo8ys2fO3xD+BoOi+Ij4b+FUK3DfBqSwsGs9HRX+2sJAYkKrnzCGxgcnNdN4&#10;b8M2elfEDVG+JPw6vtT1S+u7OTwrrDaI95Da2628KiIShStmYpkkdg5Tdu3KWJwPY2dUG52C/Wov&#10;7T07+0P7J+3w/ahD532XzR5nl5xv29duQRnpmn7SVrE/V4xldHz38IPCnivwjeWWveL9Bvv+Eg8O&#10;wX0+tw6T4GuEudYba+4HUHuGguxIxV0RSGztG2Payr1lto9t/wALT1zVviL8PtQ1K61a6s5/B2oy&#10;aA93Hp8H2eNfILqrLaPHOskjFygbzAQzEEL655ntRvNHtAjQUYpJ7f8ADHgXgjwVqcdv4R0aP4fX&#10;1j400e8Z/GXiKXSXjS8VYpFmf7WV2XSzuysqKzMoYFlQoQJfCHwF0S28Q/DdtQ+GUf2dPCt7F4k+&#10;0WW5Xm225iW53Z3sG8zaHzjnGMV7tknrRR7SQLDx6/1t/lqeL/BOw1XVrrQfB2p2U8P/AAhGmzS3&#10;Edwp/c3U7yx28eD0KW4ZsdlljPeuT8DadrHw2WHxn8QLCaz1rwz9uudYNp4LuYptXZg6hW1Jrh4b&#10;pZneNkjX5wxQbI9jKv0mqIpLKgBblsDrQyq42uoYe4o5n2F7GNlrqv8AgW/JGB8L/DV74V8D2Wm6&#10;rtN/IrXOpMv8VzKxkl/DcxA9gK6Ciips2bxtGNkFFFNdscCiwXZG57V1XwQ/5HWT/sHyf+hJXKyH&#10;mup+CJx42b/rwk/9CSpkbU/iR67RRuHrRuHrWZ2BRTd/oKPM9qnlFdDqKb5ntR5nqKOULodRRuHr&#10;RuHrRyjCijI9aazZOBRygG4ZxTqjo3H1qirokoqPcfWjcfWgokoqPcfWjcfWgCSio9x9acH9aAHU&#10;UZooKTCiiigdwooooGFFFFABkipOo5qOpFPFBURjDBpKkxnqKMD0oKI6KkwPSmsvcCgqLG0UUUFE&#10;ikkZopE+7S0AFFFFTJlRCiiihMoKKKKOYrmCinKueTTsD0o5iiOgAk4qTA9KMY6CncAAwMCiiilz&#10;FcwUUUVRQUUUVLZSQUUUVJQUUU5VzyaABVzyaXavpS0UF2CiiigYUUUUAFFFFBXKFFABPQU4J60F&#10;DQCegpwQd6dRQAUUUVPMVyhRRRSuOwUm1fSlopDE2L6UbF9KWlCk0XAbsX0pQAOgp3l+9AQDrRcf&#10;KxoBPQU4IO9OoouVyibF9KNi+lLRQMTYvpRsX0paKAE2L6UbF9KWigBNi+lGxfSlooATYvpRsX0p&#10;aKAE2L6UbVHalAJ6CneX70XAbRTvL96PL96Lle8Nop4UDtS4A6Ci4WZHg+lGD6VJRRcdiPB9KMH0&#10;qSii4WI8H0owfSpKKLhYjwfSjB9KkoouFiPBHUUVJRgelAyOinFB2o8v3oAbRTvL96PL96AGbF9K&#10;Ni+lP8v3oKHsaCfkM2L6UbF9KXa3pRQFxNi+lIU9KdRRcoZsb0o2N6U+ii4rDNrDtWJ8SFJ+HevD&#10;H/MFuv8A0S1b1YvxI5+HmvD/AKgt1/6Jaqg/eRFRfu36M+V9GQeSvH8I/lWtGny9Kz9HQeSp9hWx&#10;HGCvSvqYyPgZRG7KNntVjyx6Ck8r2FPmIsQGMf3absI/hqz5XsKPK9hVXGVtv+z+lGz/AGaseV/s&#10;0eUfSjmFylbZ/s0bf9mrPkt6U0wMe1HMPlINv+zRsHpU/kN6CjyG9BT5gsQbF9KUIuM4qbyG9BSi&#10;FgOgo5gsyDavpRgelT+S/wDdFHlP/dFPmCxps2B/+qms2e/8qaSO4P6U0t6A/lWVj8xlIdu9/wCV&#10;MLAf5FNLkHkH/vmmE8dDTM+YcZM+v503d7/yppPoKaxqrGcpD2IA/wD1UxmprHjHP/fIphb0osTz&#10;D2bnrTc89abnPamlwKqxm5DmPFNJ/wA5FNLnv/KmnnoP0FBHMOLYGAf1psjkf/rppzTZG/zgVXKR&#10;zFO+b92w9vWmeCDnxVL/ANeT/wDoaU29JCHj9KTwMSPFU3/Xk/8A6Glc+K/gSPYyOX/CnT9f0O0o&#10;LAdTUeT60V4J+oXHbxQXPam0UCuwooooEFFFFABRRRQTzHhvxT0jxHa/tJXHxL8GeZLqfhvwVazt&#10;p6526jaNc3IntyP7xUB0PZ417EiqvhH442XhfVNf+INld2V14T1TxNePcXSqxmEg0y3mh2ENjBEc&#10;qFSpbcVwRgg+3R+GtEi8SS+L0sB/aM1klpLc72+aFHZ1TGdvDOxzjPPWsGy+Bfwl07SrrQ7LwTax&#10;2d5r/wDbdxbK77Hv/MEnnY3cHeoJUYU85GCc6c0bWZySo1Oa8X1b/r9TnPhn8XvF/jpI9G8TaXYW&#10;d9Z6JdyeJ4beN8W10k5ijRCznClUkbncSMYI78BY69rfhr4KfDvXPDEJk1Sx+E2p3NlEq5betnal&#10;TjvzivZtS+Dvw71GTWp5tGnhk8RXEM2tSWWqXNu120aBFDGKRTt2jDIMK4zuDZObWkfDzwfoWuz+&#10;JNN0llu57VbYNNdSypBAoH7mFHYpbxnAykQVWIBIJANHNEHSqy0b+fzX+X4nCtoHw/8AASeFfE2l&#10;/C7RdWF9c2sf/CUSSIdQ+0SjCzbzEWkznk+YODgAjiuT+EfjLWNG8O6H8SvEPw70RtU8WWd/ONaD&#10;GW+iuFiluPLlJUERbYigVW+Taq+49Q034D/DLSNattb07StQj+x3RuLPTv8AhIL06fby8/NHZGb7&#10;OhBYkbYxgnIweatWnwd+Hdjrd14gg0OT7ReRzK6SahcPDF5v+tMMLOY4C/8AE0SqW7k0c0Rexqcy&#10;asv6Xl/Xc891fRfiJ42uPC/xG8f+ALDxjpFzob/aPDemxwRrYTzrDItwVvbgRz7AsiFwyuocbUOW&#10;Ncr4P+KHiTwzrXhDTbeK3fWPEHhVLLT7/UpHNjbqLycxvLLkGTKKoRAQ8pIwQNzD27xF8JPAvimy&#10;0/TdXsbz7Nplube2t7XWLq3jeEhQYZVilUTxkIoKSh1IHIOTmbXPhf4A8R2s1jrPhe2mguNMXT5I&#10;eVQWytuVFVSAm1uVZcMpAwRgVSlpqiZUZ810/wCtPL/M4Xxp8WPiv4WtvE3iWP8A4R+TS/CepWsN&#10;1btp8/n30TxW7SlX84LCwMrbcrIDwDjBY+sKdw3Cufn+F/ge78PX/ha80d57LVPL/tCO4vZpHuCi&#10;IilpGcuTtjTJzk4yckknoAABgVLUTaPPGTu/61/4AUUE4603zPagodQTjrTCxNJknrQMcXak3N60&#10;lFAC7m9aSiigRHN0rqvgkc+NHx/z4Sf+hJXKOeK6n4IH/is3H/TjJ/6ElZzNqfxHrlFFFZnUFFFF&#10;BWgUUUUBdBRRRQF4hRRRQVoFFFFABRRRQAUUUUDuwooooHzAGI6U4OD1ptFBRJRUYJHSpAcjNABR&#10;RRQWmFFFFAwoDEUUUASA5GRRUakg1JQWmFFFFAxuwUbBTqKi7HdgBgYoooouyxVGTg0uwUJ1p1IB&#10;rLjkU2pKb5fvQXEbRTvL96PL96BgnSnUAY6CgDJxVKxdwop3l+9Hl+9SMbRTvL96PL96BobQASad&#10;5fvTgMDAoLADAwKKKKACinBCRmjy/egqI2ineX70eX70roobRTvL96VV20XQCKuOTTqKKLotWEKA&#10;0mwU6ipuMbsFGwU7BPQUYPpRdlK4ABelFKEJpwUDtSKEVe5p1FFABRRRyeKACineX70eX70FobRT&#10;vL96PL96BjaKd5fvR5fvQA2in7F9KUADoKAGhCetGwU6igpDdgo2CnUUFDdgp1FGD6UAFFKFJ7Uo&#10;Qd6VwG0U/YvpRsX0pcwDKKfsX0o2L6UcxQyin7F9KNi+lHMUMop+xfSjYvpRzAMop+xfSjYvpRzA&#10;Mop+xfSjYvpRzAMop3l+9Hl+9O6AbRTvL96PL96LoBtFO8v3oKHtRdANoow3pRg+lMAoowfSjB9K&#10;ACijB9KKACiiigAooooACMjBpuwU6igBuwUbBTqKAGlBjisT4jD/AIt9rwP/AEBrr/0U1btYvxGU&#10;H4fa8f8AqDXX/opqqPxImp/DfofL+jIPKX6CtiOL5elZujpiJTj0rYiT5ea+jjI+BkHl47frRsH+&#10;TU3l+9Gyq5iSHYPSk2L6VN5Y9KPLHp+lHMHKQ7F9KNg9Kl8r/OBR5ftRzBykWwelGxfSpfLPpR5f&#10;+zVcw7EOwUuwVL5f+zR5f+zT5hkOwUvljFS+X/s0oj9qOYCDyx604Rj/ACal8v2pdlHMBGXPoKaT&#10;7UhYAdf1pjPnof8Ax6tLH5K5Csw64H60hIx0/Sms/P8A9lTCxPU/+PU0Q5Dyw7Uxjk//AFqQsB1P&#10;/j1NMnP3v/HqZm5AcHtSEgUwyEng/wDj1NPPO7/x6qsQ5Dy2e1MY+tIWA4z+tNZ+PvfrRYz5hSR6&#10;U0sO1NLn1/Wm7z/k1RLkOY57UyU+uPypS2f/ANdRzN7/AK0EcxTvGGxunSjwKc+KZf8Aryf/ANDS&#10;o71wEY5p3gNs+K5uf+XJ/wD0NK5cZ/u8j2chl/wqUvX9DtKKKK8E/VAooooFzIKKKKBcwUUUhYCg&#10;kWgsB3phYmkoAcX9KQsTXiz/ALTXxM8b+KtX0v8AZ5+COneMNJ0WWGG51y68aJpySzSQJNiNDbyl&#10;lCyL82Rk9B3rc+Fnxt+IniT4k3Pwq+LXwft/Cuqrof8Aa1j9h8SrqUVxbiYQvlhDFsYMy8YOQeox&#10;V+zkYrEUm7K/3O332semUUUUuU05goooqiQooyPWqem6/omtQm40XWLW8jWaSJntbhZFEiNtdMqT&#10;8ysCCOoIwaALZYCk3j0qG8vLTT7SXUNQuo4III2kmmmkCpGgGSzE8AAckngCm6fqFhq1jDqel3sN&#10;zbXEayW9xbyB45UIyGVhwQRyCODQBMSSc0UUUAFFFFABRRRQK6CiiigXMQyHB5rqPgkceNH/AOvG&#10;T/0Ja5WbpXVfBM/8Vo//AF4Sf+hJUy+E2p/Ej1vc3rRub1pKKy5Wdd0Lub1o3N60lFHKwuhdzetG&#10;9qSiizC6K2seIdF8O2R1HxBrFpY26nDXF5cLEg/4ExApdJ1zSdesU1PQ9Utb22k/1dxaTrJG30ZS&#10;Qa+Xf28Pgx4x8Q/GbwT8bdR+BbfFjwL4d026tte8Ax3CmSKaR1K38VtIfLu3VQV8p/TjHUed/EbX&#10;dH8baD8FdV/YV+I+l+B/COpfFJbFvDqeD3/0DVPLuGkM8IuIgFQrhrXaqlsMHGADqqXNFanFUxkq&#10;dSScdrW11e2qvpbXufeAcd6cGB718zr8Wv2p9d/a/wBX/Zy0Hxp4ZtdG8M+C9J1jWvEF14deSaaR&#10;3dZo4oBOoXzdhwS5EQHRyRXIQ/tQ/tkfED4D+IP20/hneeDbfwbo819daX4G1HSJnvNS0u0kZZJp&#10;L0SgQzMsbsIxEy8AFuan2Uu/9PYt4ymr6PS/4bvfp/w1z7Hor5cf9ov9pP4xftFx/CP4Gax4b0HR&#10;9Q+FVh4nj1bXtJkvJbGWeUgKIkkj87cNq8soTDN8xwtc94a/be/aK+Ifwm8A+DfCWjeHbb4leMPG&#10;+q+Gr7VLmCSTTbL+zWk+1XixBgz/ACR5WMsMk4yKPZSH9epef+eqWn3o+t/EfiTQPB+gXnirxXrN&#10;rpum6dbPcX+oXswjht4UGWkdmwFUAEkngCn6Hrmj+JdGtfEPh7VLe+sL63SezvLWUSRzxMMq6sOG&#10;Ugggjgivin47fGL9o6XQv2gv2bvjbr3h3VrPw/8AAu41TT9V0PSXs2vHmSVDI8bSSeUcArsDMPly&#10;Dzgdl+zT8e/F/wAMrn4efDn4gX1jH4L1j4G2mseH7r7NslivLOBDdwvJnDjyisg4GBu64qnSfLcm&#10;OOi6vK1ZefR3sfV1VL7X9C0u+ttM1PWrS3ubxitnbz3KpJOw6hFJyx+ma86/Y6+JHxO+MXwG0v4s&#10;/FO1t7a68RzT3+l2dvbGP7Pp0krG1Vsk7nMOxi3Gd3QV8cftn/GX4afEj45/ET4iH4qeHdN1z4HW&#10;unReAdN1LXoLee+1SO4W7vjFG7hpN0ai2+UHJyKmNNyk49i62MjSoRqJb7J6aWv+X4n6L0V85/EL&#10;9qf4gfFDW/hb8PP2VdW0ayvPiVoM/iCXxJrtg93DpumxJESVgR082VnlCbS6gYOSK4XX/wBrv9qT&#10;4f8Agz9oiHxxdeGJtc+E+n6c/h+70zTXW3ufOt/MM0kbuWG7hjHuOwkqGYAEipSf9edhyxtGPdrv&#10;025vyPsaivjv4r/tjfHz4H/D3wDJ8TvHfg/S9b+KNws1tqU/h+4ey8K2SWqyzb1jlZ7+UllC4ES7&#10;mwcAbqw4v+Cnfinw38FvGWoXWv8AhrxPq+h+MNM0LQfGVvpd1Y6XfJfqzJdTW53yx+SI5d6IWyUA&#10;UnNP2M+gf2lh4StLT/hr/lr26b6H3BShiK+Yv2OP2v8AxJ8XPjZrnwV1r4n+HvHtra+G49Z0/wAW&#10;eHPDtzpaIfOEUtpLBM7/ADKWRldWO5TyAeB9OVEouLszqo1oYinzx/r7tCQHIyKKYrYNPByMipNg&#10;oooqfhLTM/xb4n0nwV4V1Pxlr85jsdJ0+a9vZFXOyGJC7nHfCqa+HdT/AOC0t+upTJovwDhktPMP&#10;2eS618pIy9iyiEgH2BNfW37Uv/JsnxG/7EPV/wD0ilr8YVznOK93KcJh8RGUqiv9/wCh+f8AGmeZ&#10;nleIo08LPlTTb0TvrbqmfcI/4LS+IiM/8M+2X/hRv/8AGKcv/BabxHjH/DPtl/4Ub/8Axivh4dOl&#10;Kv8ASvo6eTZbLen+L/zPkKfF3EL/AOX/AP5LH/5E+4f+H0niP/o36x/8KJ//AIxQP+C0niPr/wAM&#10;/WP/AIUT/wDxiviEZoGcV6FPIMolvS/GX+Z1R4qz5/8AL7/yWP8A8ifcA/4LSeIj/wA2/WX/AIUb&#10;/wDxilH/AAWh8REZ/wCGf7L/AMKJ/wD4xXw8OtSDpXoU+GcjlvR/GX+Z1Q4mzx71vwj/AJH27/w+&#10;g8Rf9G/2X/hRP/8AGKd/w+e8Rf8ARALL/wAKJ/8A4xXxAOlSd69Clwlw7Legv/Apf/JHZT4kzp71&#10;fwj/AJH24v8AwWf8RA5/4Z/sv/Cif/4xS/8AD6DxF/0b/Zf+FE//AMYr4ipx4Jr0KXBfDMt8Ov8A&#10;wKf/AMkdEeIM3f8Ay9/CP+R9u/8AD57xF/0QCy/8KJ//AIxSj/gs74iP/NALL/won/8AjFfEdOWv&#10;Qp8C8KS3wy/8Cn/8kdkM8zT/AJ+fhH/I+2/+HzXiL/ogNl/4UT//ABij/h814i/6IDZf+FE//wAY&#10;r4mo7ZxXfS8P+EJb4Vf+BT/+SOqOc5k96n4L/I+2v+HzXiE/80As/wDwon/+MUn/AA+d8RIf+Tf7&#10;L/won/8AjFfE2Ka9dq8OuDP+gRf+B1P/AJI7KOaY+T1n+C/yPtlv+C0fiMHA/Z+sf/Cif/4xTW/4&#10;LUeIx0/Z9sf/AAo3/wDjFfEjjvUL5xij/iHPBn/QIv8AwOp/8ketRxuJlvL8Efbx/wCC1fiMf829&#10;2P8A4Ub/APxim/8AD6/xJ/0b1Y/+FI//AMYr4fIPQ1G3Gar/AIhzwX/0CL/wOp/8kepRqzla7PuI&#10;/wDBbTxIP+bebH/wpH/+MU0/8FuPEY/5t3sf/Ckf/wCMV8NkEGonzjpT/wCIc8F/9Ai/8Dqf/Jnr&#10;UYxluj7nb/gt54kXp+ztY/8AhSP/APGKj/4fg+JRz/wzpY/+FK//AMYr4XbrUTccUf8AEOOC/wDo&#10;EX/gdT/5M9ajhMPLeP5n3af+C5HiYf8ANudj/wCFM/8A8Ypq/wDBcvxJvAf9nKx25+bb4mfp/wB+&#10;K+D2znBpjcHFL/iG/Bf/AECL/wADqf8AyZ61HLMDLeH4v/M/cf8AZq+PXh/9pb4OaT8XvDmnTWcO&#10;oK6TWc7BmgmRijpkfeAI4Pceld5XzP8A8EjwR+xRovH/ADF9Q/8AShq+mK/mPiHB0Muz7E4Wj8EK&#10;korrom0tT5nFU40cTOEdk2gps00NvE09xKscaLud3bAUepNOrnPi14E+H3xJ+H+oeEviraxzeHpo&#10;1l1WK4umgiaKNhIfMdWXCfL83IBGQeCa8c5pc3K7b/cauheJ/DXiiB7nw14hsdRjjfZJJY3aTKre&#10;hKE4PtRa+KPDV9q83h+y8RWM2oW4zcWMV2jTRD1ZAdy/iK+H/h2ng7w142+Lv7VH7G3w6Twv8N9K&#10;+FdzY2N5ptl9l0/xDrMDvJ9stYBhWjjVfL84AB23deScN/g94F+A/wCzt+zb+0f8NtFjj8dat4y8&#10;ODxB4oiyb3W11UAXiXUvLTqfMJAcsFx8uK6PYx2v/wAP5nlLM6ijfkWl23fRpNK8dNb79Fpvrc+/&#10;rfxH4eu9Zm8O2uvWUmoW6b57GO6QzRr6sgO4DnqRVmC6s7qWaC3vIpJLd9k8ccgYxtgHDAdDgg89&#10;jXxRqHwX+LPwP8c6D421L4W+HLLUPDvjfV7+38bWmtI1/wCNnv1uVtdPkQRiVFBmR5fMZkjSz3Ju&#10;AG3279kv4zfCLWrWPwJ4e8U6hqmvaxFPrl1r15oM9nb+IXLqs91ZySKFmhUlEXYTtj8sdMExKnyx&#10;utTqo451KnJUjyvz+Xe19Xbtpe+qPcAMDAooorI9JIKKKKCgoAJ6UU9Pu0AN2N6U5VxzS0UFJBRR&#10;RQUFFFFABRRRQVyhRRRQOwUUAE9BTgh70DG0oQmnhQO1FTzAIFApaUKT2pdhqQG0U7YaNhoK0G0U&#10;7YaNhoH7o2inbDRsNAxtFO2GjYaAG0U7YaNhoAbRTwoHWlwPSgZHRUmB6UYHpQPlI6KkwPSjA9KA&#10;5SOipMD0owPSgOUjoqTA9KMD0oDlI6KkwPSjA9KA5SOinFPQ0bDQKzG0EA9adsNIUYUCsxmwUbBT&#10;qKd2A3YPWgoe1OoouwGbG9KNjelPop8wEZUjqKKkowPSjmAjrH+In/JPtd/7A91/6KatzA9KxviG&#10;B/wr/XOP+YPdf+imqoy95EVP4b9GfM2jJmJa2Ioht6VmaKg8pPoO9bMSDb0r6CMj4SSDyx6UeX/s&#10;1MU9DR5fvVcxJBs9qAnt+lT+V70eV70cwFfYPQUbB6D8qm2f7X60bP8Aa/WjmAh2DpgflRsHoKn8&#10;o+v60eUfX9afMBBsH+RRs9Kn8o+v60eWf8mncdiDYaAnFTiP1/nS+Xx/9lRcdivspwQ9h+lTeWP8&#10;tR5Q9T+dHMFjJJPpTCxH+RTS46UxnJ7fpXYfjfMOLc0wyHGAaQk56U0txyP0qlEhyFLN6fypC5HX&#10;+lMZh2H6Uxm9v0p2M3Ic0nrTWc9qYWz/AA/+O0Z9v/HaZDkLuams3+eKCR/kUxmHcU7EcwpY0Fsd&#10;RUe72/SgtkdP0p8pHMOZyeRUcr+tDMOo/lTHYH/9VUTzFK9b92cmnfD458WTf9eL/wDoaVHenCNw&#10;fyp/w8P/ABVs3/Xi/wD6GlcuM/3eR7WQyvmtL1/Q7miimlwK+dP1YdRTd59KaWJoAcXA6Ub2ptFA&#10;AWJ70UUVXKLmCiiijlFzHzH/AMEx/wDkQfE3/YQ03/01WlekXH/J7lp/2Su4/wDTlDXnmv8A/BPn&#10;VY9Zmuvhv8abjw/Zy4At4Y9RjcovEau1pqNukmxMIrFN21VBJxmvTfgF+zfovwVjl1vUtevNe8SX&#10;Vt9mvNcvr68mJgDl1ijS6uZzEmeSA3zHk9BjeUo6tM8+jCvGMaco2Sd738+xY/ap8Ta54Q+AfiHX&#10;fD2qS2NxHDDG2oQ/ftIpJ445Zh6FI2Zs9sZ7VyXibwb8D/2TPh1ffHT4b+ArW61hLGOGLUH1F2k1&#10;FppI0V552Zi67mVmc5IGSK9p1DT7DVrGbTNUsobm2uI2juLeeMOkiEYKsp4II7GvPfC/7Jf7O3gu&#10;fUZPD3wytUj1S1ktry1ubqe4tzC/3okhmkaOJDgfKiqOB6VEZK1mbVKc5T5o220v0euq0f6HC+PP&#10;2j/jj8IrLxFo/jfT/Ceo6vZeE113SLrSLe4itdv2hIWhnSSZmzlwVkDqGAPyjFO8e/tA/tD/AA/1&#10;/VvDd5oXhHUbi28PR+I7NdNjuSU0+O5VLqCQNL80vlFmjlG1SVIKVv8AjL9kvwHbfB/xL8P/AIRe&#10;HbTT77xBaxwyXmrX9xcblV1YRtLKZZBGADhB8ozwBWnc/AXR/h54c1q4+APgjQLfxBrirDdXGvXd&#10;y8JhJwyA/vGWNFZikKBY88fKDkVeBi6eJu9fxv38tehqfCr4o3vxQ8R+JLnTEtH8O6XdwWel3kKt&#10;5lzP5IkuCW3bSqs6oMAYKPknt438M/FQ8Pa/4dt4/Del3U03iTxrNDfXkDtNatFLK+IiGAUN0bIO&#10;R0x1r2/4I/CfRPgh8LdI+GWgFXh023xNOse3z5mJeSUjsWdmbGeM47Ulp8D/AIXWN3a31r4X2y2U&#10;9/Nat9tnOx73P2k8vzv3HrkL/Dto5oq5o6daUYtvXr96f6WPEW/aF+NHij4Z6Fe/EDR/DK6X8Q/h&#10;7qlzbx6RHcLcWlxHYGYljJIytG6k4UDKnGWbrXUfsTfFvW/il4Ht7Kzs7Oz0Pw3o1jpa29wjDUJr&#10;tbeNnmZd2IoSCAgZNz/fBC4B9CPwF+E7aDofhk+FP9B8N6bNYaLB9un/ANHt5YfIkTO/L5j+XLEk&#10;dQQeat+F/hB8OvBeuQ+I/C3hwWV5Bo0WlLLDdS4e1ix5aOpfbIVxgO4LgEgNgkEco8trEwpV41FK&#10;Ur/8MvLvc6Wiiiszq5goooLAdaCQoppcnpTck9TQBIWA6mk3r60yigCObpXUfBA/8Vm//XjJ/wCh&#10;JXLyHIzXUfBD/kdX/wCvGT/0JaUtjWm/eR65RRRUHWFFFFABRRRQB5T8dfgX8aviH4otfFfwd/ap&#10;1rwBJHYfZL2xh0K11G0uVDswkEc+NkvzEbwegHHFcHcf8E6NG0n4L6P8Pfh78atd0nxLo/jhvF8f&#10;je7s4byefV3L+bNJAdsbK29hs4A4yTzn6SoquaS2MJYejOTclv5v8NdPkeYfDz9nS98HfHXWvjvr&#10;/wAQX1nUNe8I6bot9C+lpAGe1LlrjKsR+8Ln5AoC9ia801P/AIJ06i1jqnws8LftNeJNF+FOuX01&#10;zqfw7s9LtW+WV981vDesplht3bOYwDwzAHmvpqijnkglhqMo2a79X13+/qtjzPwf+zXovgn9oO5+&#10;OOia55dvJ4FtPDNroK2eEt4beYyLIJN2Twdu3aMYzk14N8b/ANmL4Z/s8fBfSbvxN8avFOh6tpPx&#10;H1PxF4b8deG/B8t++k3N9JJK8U1rCJTJCVYxkkANxnbnB+xaKFKSdxTw9OUbJd+/Wz7rsv0Phf8A&#10;Z5+BXib9qDxZ8ZfGOoePfFl5ofjb4dw+Erbxx4s8N/YZtSuGEvnXNvY7YvLt4wyqqYXJzkk7jWh+&#10;1p8KtL8b6V8Kf2Gvhq/iDUvGPhWaxi1HxDZ6LNb2thoptHt7uWadlMWJYCyiJZGbcVHXGftiih1Z&#10;c1yFgafsuS+r3fle+mumvXVlXTdHtNF8PweHdDjjtYbSzW3s1WP5YlVNqgDjgADjIrxn4Lf8E/fg&#10;D8OPAMnhv4geCfD/AI41u/1C8vta8Ua54bga5vZ7iVpGPz7yiqGCgBjgLnqa9woDEd6zUpLY65Uq&#10;c5JyV7HxN8Vv2bPh9+x58OfAKXH7SHi7wzq3hPVNVi8F+NNG8AzasLLT7l1dtNureJZvMTBAR2Cg&#10;lc4GMFn7OP7NniX9pDwD8ebnXdf8Vafo/wAVJLGy0fxN4v0jy9Qvlt7YJLfG1PliON3J8uMBAFAA&#10;AxX2+HBpa09tLl8/+Dc5vqNP2if2V017cvft2SfnoeQfGP8AZNg+J/hHwbB4c+JmpeF/FfgFYz4X&#10;8XaZaxyPC4gEMgkgkyssciD5oyR259aWv/skeLPib8F7j4bfHP8AaJ1zxJrn9r2+qaT4us9JtdNm&#10;0m8gIaCS3hhXYNrDJDFi25hkZ49sorPnkdX1ejK7tvo9Xb7r2v57nnfwK+Fnxr+HrXlx8ZP2lb7x&#10;/NNGsdms3hu002K1UEnO2AEu57szHgcAV6JRRSbu7mtOKpxsvxbf4vUKVTg0lFI2JAc9KKjBINSU&#10;Ac58YfBt58RfhJ4p+H2n3KQ3GveHL7ToJpPuo81u8YY+wLZr8kta/Y3/AGqNC1S40e5/Z/8AFk0l&#10;vMUaay0OaeJ8d0kjUq49wSK/ZCiuzB5hUwN1FJpnz2e8NYXPpQnUm4uN1pbVP1PxnX9k79qAf827&#10;+Nuv/QsXX/xFA/ZP/agz/wAm7+Nv/CYuv/iK/ZiivWhxHXjtBfieJHw/wUf+X0vuR+NS/snftQAc&#10;/s7+Nv8Awl7r/wCN0v8Awyf+1B/0bv42/wDCXuv/AI3X7LqcilrqhxZiYf8ALtfezojwHg4/8vpf&#10;cj8aR+yf+0/nn9njxt/4TF1/8RTh+yh+0/8A9G8eNf8AwmLr/wCIr9lKK6I8bYyn/wAuo/ezaPBG&#10;Ej/y9l9yPxrH7KH7T3f9nnxr/wCEzdf/ABFPH7KX7Tv/AEbz40/8Jm6/+Ir9kaci55Iroh4gY2H/&#10;AC5j97No8G4WK/iy+5H42/8ADKP7Tx6fs8+Nf/CZuv8A4ilP7KP7TxP/ACbz41/8Ji6/+Ir9k8Ad&#10;BRXRHxJzCP8Ay4j97No8J4WP/LyX3I/G0fspftO/9G8+Nf8Awmbr/wCIpw/ZT/adH/NvPjT/AMJi&#10;6/8AiK/ZTA9KMD0rqh4pZjD/AJh4fezePC+Hj/y8f3I/G0fsp/tOf9G9+NP/AAmbr/4il/4ZU/ac&#10;x/yb340/8Jm6/wDiK/ZHA9KMD0roj4t5nH/mGh98jePDdBf8vH9yPxvH7KX7ThB/4x68af8AhM3X&#10;/wARTW/ZR/adP/NvPjX/AMJi6/8AiK/ZKiuheMWaL/mGh98johkVGP23+B+NLfsn/tPk8fs7+Nv/&#10;AAmLr/4io2/ZN/ah/wCjdvG3/hL3X/xFfs0Bk4qTA9Kf/EZM0/6BYffI7KeW04faZ+LrfsmftRZ4&#10;/Z18bf8AhL3X/wAbqNv2Sv2pD/zbp43/APCXuv8A43X7TYHpRgelL/iM2af9AsPvkd1OhGHU/FVv&#10;2Sf2peo/Zz8cf+Etdf8Axuo2/ZF/aoP/ADbh44/8Ja7/APjdftdgelFH/EZs0/6BYffI7adTk2Px&#10;Nb9kP9qo9P2b/HP/AISt3/8AG6jf9kH9qvPH7N3jr/wlbv8A+N1+21FH/EZs0/6BYffI7KePnT6H&#10;4jP+yB+1Znj9mzx1/wCErd//ABumD9jv9rCWRUX9mzxzlmx83ha6A/MpxX7eU5F7kUf8Rmzb/oFh&#10;98jtp53WhtBHiX/BPj4MeNfgN+yzoPgH4hWS2urebcXd1Zhwxt/OlLiNipI3AEZwTg8V7XUmB6UY&#10;HpX5LmGOrZnj6uLq25qknJ22u3fTyPLq1JVqjnLdu5HXmv7W/wCz9eftR/ATW/gdafECfwyuuLHH&#10;capb2IuCI1kVmjMZdAysBtILYwe/SvTsD0owPSuSMnGV0Y1KdOtTdOaumrP0Z4X8Ef2Yvjt4Gjn8&#10;K/GP9qaHx14Pm0GTTE8Jp8PbHSYY0ZQgIkt3LYCBl2Yx83sKwvhP/wAE9JPh94i8MWPin9oXxB4o&#10;8D+Ab/7Z4B8E6lpttHHpkyhliMtwg8y6EQYiMMFC8dcV9I4x0FFX7Sev+SMVgcL7t03ba8pPto7v&#10;VaLR6abHI6/8ItL8XfEWPx14rvzewWWkyWekaW0O1LOSYMs9wG3HdI8ZEYOAUXcBnea4P4A/shX3&#10;wV17RbvWfjFqHiTS/B+hy6N4F0m40mC3/suxkMe5ZZI/mupNsUSByEAVfu5JNe2KvcinYHpUe0kl&#10;Y2+r0ZVFNrVa7vy377K19rKxHgnoKXY3pT6KjmOi7Y0I1LsWlopXZQm0DnFLRRTQBTlUnk0KueTT&#10;qGykgAA6UUUVJQUUUUAFFFKFJoASineX70eX70Fe6NoAJ6CnBAOtOoKGhPWnAAdBRRQAUUUUAFFF&#10;FTzAFFFOCE80cxVxtFPCAUuB6UcxRHRUmB6UYHpRzAR0VJgelGB6UcwEdFSYHpRgelHMBHRTyoPa&#10;kKHsafMA2iiilzFcoUUUUcwcoUUUUcwcoUUUU7oLMKKKKdw95BRRRQHMFFFFAcwUm1T2paKA5hNi&#10;+lGxfSlooC6E2L6UbF9KWigLoTYvpWP8Q0X/AIQDXOP+YPdf+imrZrH+IX/Iga5/2B7r/wBFNVR+&#10;JE1GvZv0PmvRVPkpgfwitmJfl/CsrRV/dJ9BWzEBtxivcUj4WQ7YvpRsHpUuB6UYHpVcxJFtFG3P&#10;epcD0owPSi4EOwUbBUpUGk2U7sCPYKNg96k2UBCO1F2BHsHoaNvtU3lt/dFHln+7T5h8pFtFLtGO&#10;lSeX/s0vl+1HMOxEEz2o8v8A2al8r2FHlewo5g5Tls9zTHcU0uf8imE5r1j8PchxkJPFNzSMRTCa&#10;CHIeTgdaYWyaQsBTCxPU1XKRzDi3vTd+RTSRjrTcj1qjNyJCajY+tNL9hTSc0Ecw4sBTWfmmn1P8&#10;qQsKdiHIUt/nFMlNIX9KbI3NPlJ5tSneNlCPapPh8c+LZv8Arxf/ANDSoL1hsNS/Ds58Wzf9eL/+&#10;hpXJjF/s8j3OH5f8K1L1/Q7qiiivneVn63zBRRRT5RcwUUUVRIUUUUAFFFGcdaADOOtNLntQzE02&#10;gBdzetJRRQAUUUUE8wUUUm5fWgkWik3rTS5NADiwFNLE0lFABRRRQFwooooJ5goooLYoFqQue2K6&#10;n4InHjRz/wBOL/8AoS1yrHJziup+Cf8AyOj/APXhJ/6EtEjen8R655ntR5ntTaKzOm7HeZ7UeZ7U&#10;2igLsd5ntR5ntTaKAux3me1Af1FNoqXcLskBz0oqPJHSjc3rU3HzElFND+tOBz0qkygooop3QBRR&#10;RS0exXMFKGIpKKmxQ9WzS1GCQcipA2aACiiig0CiiigaYU5WxwabRQWSUU1G7GnUmOIUqrupKdHU&#10;FihcdKWiindgCjJxTtgpoJBzUgOeaRURuwU6iigoKKKKCoklFFFBQUUUUGgUUULy1AEgGBiiiig0&#10;CiiiswCinBCeaNhoKQ2inbDRsNBQ0cnFSDgYpqrjk04At0oKiFFO2GjYaLlDaOTxTthpVXbS5hib&#10;GoVMcmnUVNywoooAJNIByrkZNGwU7pwKKCkN2CjYKdRQUN2CjYKdRRdgFABPAoAJOBUgGOlBSuN2&#10;CjYKdRQUN2CnYx0FFFABRRRQNK4UUUUF2CiiigAoooqeYAoo5PFO2GpAbShGNKqY5NOoKURoQDrT&#10;qKKCgooooAKKKKACiiigAooooAKKKKACiiigdmFFFFAWYEA9RTdgp1FAe8N2CjYKdRQP3huwUbBT&#10;qKA94bsFGwU6igPeG7BRsHrTqKd2SNKHtTeRxUlIy5ouxjKKdsNGw0XY/dG0U7YaNhouw90bWR8Q&#10;OfAWuD/qEXP/AKKatnYax/iAh/4QPW+f+YRc/wDopqcW+ZE1OX2b9D5y0ZD5KfQVswrlelZejL+5&#10;Qe1bMCfJXuKR8NIfsHoaNg9KkK/5xRtHv+VVcgj2ei0bT/dqTaPf8qNnv+lAyLYfSjafSpdnv+lG&#10;z3/Si49SPYfSjYfSpNnvR5fvRcCPZ7UBBUnl+9Hl+9HMUR7BS7R6VII/UUvl/wCzVcwEW0elLtHp&#10;Unl/7NKEOOKOZgcEWHY01m4/+vTWk7GmlvQ17lj8F5gLDtTSSe9GfamFyBVEuQ8nHNMZ+M/1phem&#10;scnIoM3Icz56E00knrTSxHBNNaTtVcpDkPLYphf3/WmlwaaST1p2I5hxc9qbSE47Um8UyHIcTio5&#10;Wxzj9aVm460yRs8UE8xRvG+Q1Y+HBz4vmH/Ti/8A6GlVb4/I1WPhqf8Air5v+vB//RiVy4z/AHeR&#10;7vDsv+Fal6/od9RRRXzp+vBRRRQAUUZHrRuHrQAUEgdaNw9aYxyaBbi7xQzZ4ptFAtEFFFFAcwUU&#10;UhYCgkWkLgdKaWJpKAAsT1ooooAKKKKCeYKKKKCbhRRRketABSFgKCwHemVSQDt4ppJPWiinYCNj&#10;gZrqvgn/AMjo/wD14Sf+hJXKP92ur+CZH/CaPz/y4Sf+hJUSNqfxHrVFG4etG4etZnUFFG4etG4e&#10;tABRRuHrTWbsKADeKN4ptFADt4o3im0UAPDg0ue4qOgMR0pcqAmDnvShwTiog4PWnUuU0JKKar9j&#10;TqnYAoooq9wCgEg5ooqDRMkDA0VGCQc1IDnmgAooooNAooooKiC9akqOpFORmgoKdHTadHWbK+yO&#10;ooooKCnp92mU5DxigqI6iiigoKKKKCoklFFFBQAE9BS7G9KVWGMU6pvoUmM2N6UqKQeRTqKOYoKK&#10;KKVykwoAJNFPUYHApFC0UUUFRCiiigoKen3aYOeKkHAxUyKiFFFFSUFFFFA1uFFFABJxQWABJqQD&#10;AwKAMDAooAKKKKC0FFFFAwoAJOBQAScCpAMCgaVwAwMCiiigsKKKKACgAnoKACTgVIAB0pNgM2N6&#10;UbG9KfRS5iuYZsb0o2N6U+ijmGrjNjelGxvSn0VIxmxvSjY3pT6KAEVdtLRRQVzBRRRQHMFHJ4op&#10;6rigE2N2N6UbG9KfRQUM2N6UbG9KfRQAzY3pRtb0p9FAEdFOde4FCL3NBXQbyOoop7DIpnI4oCIU&#10;UUUFBRRRQAUUUUAFFFFABRRRQAUUUUAFFFFABRRRQAUUUUAFFFFAWCsj4gf8iHrf/YIuf/RTVr1k&#10;fED/AJEPW/8AsEXP/opqqPxIzqJezfofO+iL+6XI/hFbMA+X7tZOi/6pPwrZgB217KPh5Eu3/Z/W&#10;l25/hp2xvSjY3pTuRZjNo9P1o2j0/WpNjUeW3rRcfKR7R6frRt/2f1p/lt60bGouAzb/ALP60bR/&#10;dp+xvSlCeoNAyPaPSgKR2/WpNlAUjvQMbz6frR26VIM9zRTuA0YI6frRtHp+tOoouB5mTjrTWcCo&#10;zISMU3J9a+jP5/chzPzxTaaWH+TTS/of1qkiOYeWxTGfNNMhPamljnimZuQpYmkprH0P60m40yeY&#10;fTWI/wAimlyP4v1prOTTIchxYd6aXPQUxm9T+tN3Gnyk8w/JPWmynFAfA5qOV896djPmKl637s/S&#10;rHwxOfGMwH/QPf8A9GJVS+bC/hVr4Xn/AIrK4/7B7/8AoxK5MZ/u0vQ9/h2X/CvR9f0PQqKKa7Ec&#10;Cvmz9hu2OpGbAplFAWCiiigOYKKKKA5goppcDpSbm9aCR+QOpppcDpTc0UAKWJpKKKACiiignmCi&#10;iigkKKKKACiims2OAaAB24xTaKK0AKKKKTYBRRRScgIXPGK6n4J/8jk//XjJ/wChJXKTdK6v4J/8&#10;jk//AF4yf+hJUzNafxI9ZooorM67hRRRQTzBRRRQHMFFFFBVwooooAKKKKACgMR0oooAerZp6HtU&#10;IODmpKHqUtSSio6cjdjU8pQ6iiipAKch7U2gHBzQaElFAORmigqIUUUUFBTkPGKbQpwc0GhJTo6b&#10;To6mRXQdRRRUhEKF60UDrQUSUUUUGgUUqjJ5p+B6UmykwoooqWygp6klaZT0+7SKiLRRRQUFFFFB&#10;UQqQdKjHWpKCgooooLQUUUUDFUZNPpFGBS1DLQUUU5VzyaQxtFSYHpRgelBSZGOTipAMDFGB6UUF&#10;IKKci9zTsD0oGhqDuadRRQPdhRRRQUFFFFABRRRUtlJBQASaACTgVIBjpUlABgYFFFFABRRRQVFB&#10;RRRQUFFFFABRRRQAUUqjcafgelA7EY5OKkAwMUYx0FFBSVgooooGFFFFABRRRQAUUUUAFFFFABRR&#10;RQAUUUUAFFFFABRRRQAUUUUAFFFFABRRRQAUUUUAFMYYNPooKiR0VJgelGB6VPMUR0VJgelGB6Uc&#10;wEdZPj/nwJrY/wCoTc/+imrawPSsf4gAf8IHrfH/ADCLn/0U1VGXvImp/DfofPGiD5F+lbcCjZ0r&#10;G0QExrj+6K24EJWvYTPh5E20elGz/ZpwT1FG0/5NVzEWG4A7UU7b/s0uP9mjmCwzA9KMD0qTH+zR&#10;gelHMMjwPSipMD0owPSjmAjoqTA9KNo9KOYBgPsKUY9vyp2B6UAegp3GN49v++adgelKFJpfL96Q&#10;zyQsBTWkI6UxnzTSc19Sfzu5Dmck5BppPc0ZHrTS/GBTM+YN4oLjtTSw9aaXJoJchzPjqTTC5HSk&#10;ppbnrVcpm5Clxmk3ims/qaaXPQVRLkPL+9ML4PApuTSFsHFBHMLuJGM01yR0pCT0/rTZDxQLmKt6&#10;fkI9qtfC8keMbjB/5h7/APoxKpXjfLz6Vb+F5z4yuMf9A9//AEYlcmO/3aR73Dcv+Fij6/oeibm9&#10;aSiivmj9kCijNN3igB1FNLk9KaST1NADi4HSmlietFFABRRRQAUUUUE8wUUUUEhRRRQAUUU0uewo&#10;AdTWY5wKN7U2qUQF3N60lFFUAUUUVPMAUUUVIBRRRQBXm6V1XwT/AORzb/rxf/0Ja5WbpXVfBP8A&#10;5HNv+vF//Qlpz2NKe561RRRWR0BRRRQAUUUUAFFFFABRRRQFwooooKTCiiigoKch4xTaASDmgaJK&#10;KAcjIooLHKxzg06mJ96n1MgCiiipKiOQ9qdTU606gpBRRRQaBRRRQVEchyMVIh5xUcdPT71KWxQ+&#10;iiioKiFA60UUFElFIpyKWg0HJ1p1NTrTqmQBRRRUmgU9Pu0ynp92gqItFFFBQUUUUFx2AdakqMda&#10;koGFFFFBoFFFOVccmi4DhwMUUUVmFxyqCMmnUUUGgUUUUAFFFOQZ5NBoKv3aWiigAooooKiFFOCZ&#10;Gc0eX70roobRTvL96PL96TY0NoAJOBTvL96VV21JYoGBiiiigApyrnk02pB0oAbsFGwU6igpDdgo&#10;2CnUUFDdgo2CnUUAN2CjYKdRUtgAGOAKKKKV2Fwooooux3YUUqqTzTigPSmmONxlFO8v3o8v3p3R&#10;Q2ineX70eX70XQDaKd5fvR5fvRdANop3l+9Hl+9F0A2ineX70eX70XQDaKd5fvR5fvRdANop3l+9&#10;Hl+9Tcr3RtFO8v3o8v3ouw90bRTvL96PL96LsPdG0U7y/ejy/ei7D3RtFO8v3o8v3ouw90bRTvL9&#10;6PL96LsPdG0U7y/ejy/ekHujaKd5fvR5fvQO6G0U7y/ejy/egLobWT4//wCRE1v/ALBNz/6Katgo&#10;R0NY/j7/AJETWv8AsE3P/opqqPxImf8ADfofPehgiJOf4RW1BnbWPoajy0H+yP5Vt26gp0r2LnxE&#10;iWin7B6Um0dhT5iRuP8AOKcEz/8Aqpce360YP+TTATb9fypNv1/Kn4/zmigCPB9KMH0qSigpEeD6&#10;UuG9KfRQUNXOehp1Lt9xS7DigBuD6UYPpTgpHWnUAeLk4601m9DTWIFMZ/evrUfze5Dy+Opppcnp&#10;TNy+tG5fWnymbkKTTWY5601mAPWms/OBVE8w4uR1NNZyaZuX1o3L60EOQuaaWOKGI7H9KYWAGRQR&#10;cdvOaRn96YWJpMmqJ5hxcmmyNjkUHNRyEijlJ5irevlM1c+FrY8ZXB/6h7/+jErPvD8hq98LCT4y&#10;uMn/AJh7/wDoxK48cv8AZZH0HDUv+Fmj6/oejbz2FG802ivmT9oAknrRRRQAUUUUE8wUUUUC5mFF&#10;FFAgooooAKKKCcdaACjNJuX1pGbPANOwAzZ4FNooqwCiiigAoooqWwCiiipAKKCQOppNy+tAC0E4&#10;5NJuX1prNk07CuRTdK6r4J/8jm3/AF4v/wChLXKzdK6r4JnPjN8f8+L/APoS0S+E1p/EetUUFgO9&#10;JuX1rI6BaKTcvrS0AFFFFABRRRQAUUUUAFFFFABRRRQaBRRRQA6OnU2OnUFx2FT71Ppifep9TIYU&#10;UUVJUQBwc1JUdPX7tBQtFFFBoFFFFBUR0dPT71Mjp6nB5pPYofRRmioHHcKKKKCx0dOpsdOoLjsO&#10;TrTqanWnVMhhRRRUmiCnp92mU5DxigqI6iiigoKKKKC47AOtSUxRlqfQMKKKcq45IoNAVSOTTqKK&#10;zAKKKFGTigCSiiig0CiiigEFPT7tMwT0FPXIWg0FooooAKBycUUqfeqWyr9B9FFFSUFFFFABRRRQ&#10;VFBRRRQUKqk0+iigAooooKSCiiigoKKKKTYBRRRUAFFFGD6UAFKFJoCknpT6Ckg6cCiiigoKKKKA&#10;CiiigAooooAKKKKACiiigAooooAKKKKACiiigAooooAKKKKACiiigAooooAKKKKBpBRRRQPlCiii&#10;gOUKx/iAmfAutH/qE3P/AKKatisnx9/yImtf9gm5/wDRTU4/ETNe4/Q+e9DH7pfoK27dTt4FY2hg&#10;7F4/hFbluPl/+tXrpnxMiTB9KMH0qTA9KMD0p3JI/wAKcAD2NOwPSjb6L+lFwG7B6GjYKdt9v0ow&#10;aLjG7BRsFOooux6jdg9aXYPWlHWnDH+Vo1KG496ACRgU/Ht/47S49v0pANUGnY96THsPypaAPCyT&#10;3NNY+9BkI5NRtJ6V9ofzTzDiaaX4wKaSTTSxHaghyHZJ601jg9aQsTTWkp2IchSfWkLgU0tmkzT1&#10;J5hxf0NNppc5oLk8EVRDkBb0ak3H1pPwoLAdTQLmF3N602U5pDJims/rQRzFO9bC9avfCk58Z3A/&#10;6h7/APoxKz70/ITV74Tn/is7j/sHv/6MSuPHf7rL0PoeGZf8LVH1/Q9Iooor5c/aeZhRRRQIKKKK&#10;ACiiigAooooAKKKKADNMY5NDMTSVSQBRRRVAFFFFABRRRWYBRRRQAUFsUjHAplUkS2BJPWiiiqJC&#10;iiigCObpXUfBI48Yyf8AXjJ/6EtcvN0rp/gn/wAjk/8A14yf+hJUy+E3p/Ees0UUVidIU5G7Gm0U&#10;ASUU1CelOoAKKKdFFLO/lwxM7f3VXJoDfYbRVr+xdYPI0m6/8B2/wo/sXWf+gTdf+A7f4UuaPc09&#10;lV/lf3FWirX9i6z/ANAm6/8AAdv8KP7F1n/oE3X/AIDt/hRzR7h7Kr/K/uKtFWv7F1n/AKBN1/4D&#10;t/hR/Yus/wDQJuv/AAHb/Cjmj3NPZVP5X9xVoq1/Yus/9Am6/wDAdv8ACj+xdZ/6BN1/4Dt/hRzR&#10;7h7Kr/K/uK8dOqwmi6wOuk3P/gO3+FL/AGNrH/QKuf8Avw3+FLmj3KVKpb4X9xXT71PqYaRqyfM2&#10;l3AA5JMLcfpXM33xY+Fml3LWWp/Evw/bzRnDwz6zAjKfQgtkUfE9Can7r49PXQ6CiuZ/4XR8Hf8A&#10;orHhn/wfW/8A8XR/wuj4O/8ARWPDP/g+t/8A4ujll2IjWo/zL70dNT0+7XLf8Lo+Dv8A0Vjwz/4P&#10;rf8A+Lp6/Gn4OBf+Ss+Gf/B9b/8AxdHLLsX7aj/MvvR09Fcz/wALp+Dv/RWPDP8A4Prf/wCLo/4X&#10;R8Hf+iseGf8AwfW//wAXRyy7FKvR/mX3o6aiuZ/4XR8Hf+iseGf/AAfW/wD8XWroPi/wn4qRpPC/&#10;ijTtSVPvNYX0cwX67CaXLJbo1p1actFJP5mnHTqbHTqRqOQ84p1NTrTqzK+0FFFFBQ6OnU2OnUFx&#10;2HJ1p1NTrTqUthhRRRUFx2CnIecU2nJ1oGh1FFFBoFFFFBcdh6dKWkT7tLQMcg706mp0p1RLcr7Q&#10;UUUUigpydM02nJ0oKiOooooKCgdaKB1oHHckoooqEywoooqnsAU5OtNpydKgaHUUUUFhRRRQAUUU&#10;UGgUAZOKACTipAMdKACiiigAooooNAooooAKKKKmQBRRRUgKgyafTU606gqIUUUUFBRRRQAUUUUA&#10;FFFFABRRRQAUUUUAFFFFABRRRQAUUUUAFFFFA7BRRRQPlCiiigFEKKKKCgooooAKKKKACiiigAoo&#10;ooAKyfH3/Ii61/2Cbn/0U1a1ZPj3/kRta/7BNz/6KanH4ian8N+h8/6F/qk/3RW3CMLWNoSjy0Hs&#10;K2oFyvFeqmfDyJsE9BRg+lOCnGCKXYvpVEjMH0pwB9/ypwGOBRQA0Djr/wCO0oH+cUtFBQYHpRge&#10;lFFA7BgelG09loFOAU9v1oGNwfSlwcdKdsX0pdi46UgI8H0pdpp4AHQUUuYD5/Zs9aMj1phPHWkJ&#10;wOK+45T+Y2xzNzgUxnA6U0tnqKQmgnmFLE96Qt6mmljTTVE3HseODTCSaKaXHY0GfMOJ9aaXxTWb&#10;Pb9KaTkdqdieYcWPc0hbtTNxpd3sKfKSBbI60jkignFNkIoFzFO7chMVo/CZs+NLj/sHv/6MSsy8&#10;I25B7VpfCM/8VrcD/qHP/wCjErix3+6y9D6Hhh/8LVH1/Q9Kooor5Y/bAooooAKKKaX9KAHUU3ea&#10;N5quVgKzYpm5vWgkk5NFNIA3H1oyfWiimAUUUUAFFFFJsAoooqACiiigApGbFDNimEknJqkiWwJJ&#10;60UUVRIUUUUAFFFFAEc3Sun+Cf8AyOT/APXjJ/6ElcxN0rp/gn/yOT/9eMn/AKElTL4TeHxHrNFF&#10;KFJGaxOkSlVd1JTo6AHAY4AooooA3PAngy58Z6t9lV/Lt4vmuZsdF9B7mvYtD8N6J4dtRaaTp8cS&#10;/wATbcs3uT1Nc/8ABXTobTwcL1R891cOzt9DtA/Q/nXXV4eMryqVXHoj9O4dy2hhcDCs1ec1e/ZP&#10;ZLtpuFFU/EGmXus6JdaVp3iG80me4hZIdS0+OFp7ZiOHQTxyRlh23oy+oNfPPw6+J3jT4W6lrniH&#10;4sfHPx941hh+IU3hLQtB/sXRALiUxo0DN9lsrZ/MLZXd5ixjcCygAsMKdKVSLae3TX/I9TFY6ng6&#10;kYzi7Sv72llbvdp/cmfSVFeX3v7VXhTTvEf9h3/gLxLHa2t9aaf4g1rybR7PQ7+5VDFaXDLcF3kz&#10;LErNAk0SGRdzjkh8P7VHgeXxdH4fl8L6/Dpl1qV1pml+KpreAadqF/bo7S2sX77zt48qUB3iSJ2j&#10;YK7HGT2NXt/X9fhqH9pYK9udb2697fdfS+19L30PTaK8R0b9uXwh4lvNG0zw58GPiBeXnijRDq3h&#10;C1/su0hbW7VAnntEZrpFh8nzE3faDDv3KYvNDKTpeMv2yfh54O+H+h/FWXwpr954d1qwF5JqsP2K&#10;BbCPPzCVLq5ikkkXDZigWaQbD8vTL+r1rpW/r+vxuiFm2XSg5qorLV6PbTXbs0/Rp7NN+uUV5R4u&#10;/a78F+Eb7XDJ4B8WX2k+FbqKPxV4i0/T4Gs9JikhimFw++ZZZYxHLubyI5XQIxdVG0t6rBPDdQJc&#10;20qyRyKGjdTwykZBFRKnOCTa3OmjisPiJSjTldrf72vnqmrrS6a3THVk+PfHXhX4Y+CtV+IfjjV4&#10;9P0fRbCW81K8m+7FDGpZj7nA4A5J4HNa1fEn/Bf34jax4D/YEk0bSJmjHirxjYaRdsnXyfLuLph9&#10;CbUA+xrXC0frOJhS7tI4s8zL+x8nr421/Zxcku7S0Xzdj86f+Cg//BWn47/tg+LdR8M+CvE2peF/&#10;h3HcNHp2g2FwYZL6IHAku2Q5kLfe8vJReBgkbq+SpJJJX8yV2Zj1Zjkmm0V+lUMPRw1NQpqyR/HG&#10;Z5pmGcYuWJxlRzm+/TyS2SXRLQKKKK2PPCivt74U/sq/A7xB8EfhvqfiT4A281j4o+Hmv6t4s8fx&#10;axqS32nXVrJci3MEQufs8hPlxr5P2d2YEnjBI8A8J/sYfEXx58HtQ+MPgrxd4d1SHSdIGp6ro1rJ&#10;efabS180RszSm2FoXTcHaFZ2lVeSmeK5YYyjK99LO2vq10v2626dz3MRw/mFGMHFKXNHmsr3S5Yy&#10;2aV9JL4bq6dnozyCivQ/2jv2cvEX7MfjFfh5438b+HdR1xYxJqGmaDcXEzWCsiSRGV5IUjzIjhgq&#10;MzAffCEgHzyuiE41IqUdmeTiMPWwtaVKqrSjo12fZ+a6ro9GFanhHxv4y8Aa5b+JfA/inUNI1C1k&#10;3295p128MkbezKQf8ay6Kp66MzjKUZXi7M/Vr/gmF/wUg1P9ouVvgf8AGudG8YW1u0um6siKi6rC&#10;o+cMqgBZlHPAwy5OAVOftKvwD/Z8+IGr/Cv45eEviHodxJHcaT4gtZx5Z5dBKodPoyFlI7hiK/fy&#10;vm8yw8aFS8dmfsPB+bV8ywMoV3eVNpX7p7X89Gv+COTrTqanWnV5Z9f9oKKKKCh0dOpsdOoLjsOT&#10;rTqanWnVMhhRRRUlx2CnJ1ptOTpmgpDqKKKCwooooLjsPT7tLSJ92loGOTpTqanSnVEtyvtBRRRS&#10;KKlpbi7to7q4mmLSIGO2ZlAyM4ABqZNOt8f6y4/8CpP/AIqm6Z/yDbf/AK4J/wCgisbVru78Ta5L&#10;4Ls7hrW3hjWTUZuVllQ/8s4vY9GkHA6DnJAkVKbjI3P7Nt/+etx/4FSf/FU6yZx5sDuW8qTarN1I&#10;2g/1qZQFXao4HFQWn/Hxdf8AXcf+i0oNLtp3J6B1oqrrsutwaJeTeGrK2udRS2kaxt7y4aKGWbad&#10;iu6qxRS2AWCsQOcHpQTsXqK89/Zr8YfEnxn4J1S8+LF1pkus2XirU7GT+x4WS2SOG4ZI0Tf8xwoA&#10;LNyxyeM4EOr/ALTfhPRvEUllc+DvELaDb6yukXnjRLe3/sy3vzIIhA2ZhcH96VjMqwtCrnBkGGxP&#10;JLmsSsRT9mpvS/f+vvPSKK8b/Zh8e+NfiT48+JOs+M/DviSw/svxfNpWlx6nqFq1nHawxx7Yoobe&#10;4kAkyWd5GUM3mgByF2Jm/Dv48WHj/wCMTXWq/GnWtNtDr99o+h+FrPwyq6RfvbvLERNqEtm++7Lx&#10;ySCGK5iwqoDG3zFtHTlquxnHF03GL/mbS6bO3W3+Z7tTk6U2nJ0rE7Inldr4Et/jT458XXPjXxd4&#10;phtdB15dM0vT/D/i7UNJijjFnbTs7fYZoWldnnblywAUAAc50P8Ahlr4Zf8AQz/Eb/w8XiX/AOWF&#10;XPg7/wAjT8RP+x6/9xen1c+LXgfXfEllaeJvBXiqTR9e0KRrjTbiSZvsk6kDzLe6To8LqME43IQr&#10;qQVwdOaXNZO235HLGnTlTc3BSd30V9338tvuMf8A4ZZ+Gf8A0M/xG/8ADxeJf/lhTvhtpl34B+Ku&#10;r/DCy8S6xqOjroFnqdlHrurTX89tJJNcROguLhnmdCIlIDuxBzg4OBtfBf4o2vxi+H1n44ttImsW&#10;maSKe3eQSRiRGKsYpV+SeIkZSVCVZSDwcgULH/k5XVP+xGsP/Sy8ovLVSGo0VyTppK76K2lmdzRR&#10;RWZ3ip96n0xPvU+gAooooHEKKKKCwooooAKKKKzAKVV3UKpNPAwMCgpIAMcAUUUUFBRRRQAUUUUA&#10;FFFFABRRRQAUUUUAFFFFABRRRQAUUUUAFFFFBSQUUUUFBRRRQAUUUUAFFFFABRRRQAUUUUAFFFFA&#10;BRRRQAVk+Pf+RG1r/sE3P/opq1qyfHv/ACI2tf8AYJuf/RTU4/ETU/hv0PAtD/1S/wC6K24PuVja&#10;Go8pOOwrbgUbOP5V6aPiGTAE8CnbDSge36UtVcgbsNGw5606ilzMoaNw4pwzRj2ox7UgsFGPeiig&#10;oMe9GPenDH+RS4Hp/wCO07gM/GgdKfj2H5UuPakA0L6NTsH+9QBjtRQM+dd/tTWc0jEgU3cT1r7w&#10;/l5yF8z2oL57U0nvTS/pQZtjiwppkx1ppJPU0h3dqCeYUyEdD+tN8z2pueKKqyJuO3+3602g5pm4&#10;nvRYnmH7qbv5ximkk0m4Zwaom48nI/8Ar012ppfjimsxPegnmKt4Tt5rR+ETY8bXOf8AoHP/AOjE&#10;rMvDlCK0fhHn/hNLgH/oHP8A+jErhx3+6yPpOF3/AMLVH1/Q9N3ijeKbRXzHKftw7eKN4ptFHKA4&#10;v6U2iimAUUUUAFFFFABRRRUuQBRRRS5mAUUUUgCiiigAooJA6mk3L60AI/Wm0McnNFaGbCiiigAo&#10;oooAKKKKAI5uldR8FAR4ycH/AJ8ZP/Qkrl5uldR8Fs/8Jm/H/LjJ/wChLUy+E3h8R6xUg6UwKT2p&#10;444rE6RrJk5FOUbRRRQAUUUUAeo/A3X47jSJvD0r/vLeQyRr6o3X8j/Ou7r570rVb/RL+PUtNuGj&#10;mjbKsv8AI+or0zQfjhod1Esev2slrLj5pI1Loffjkfka8nF4Wp7Rzgr3Pv8AIM+wqwscPiJcrjom&#10;9mumvS22p3FeYw/s4CLVP7SPjHd/xcpvFvl/2d6wmL7NnzPfPmfht711f/C2vh//ANB//wAlZf8A&#10;4ij/AIW18Pv+hg/8lZf/AIiuWNPEw2i/uPdrYrJ8Rb2lWDtt76/Rnmj/ALFXgiP4yar8UY/D/gPU&#10;Idb16PWL5PEfw7gv9SguVWMN9mvjMpiUmNXG6OQoxYqRkAReBf2IfBXgXxlc6/Z6F4BuLdtSvr6x&#10;vpvhvB/bltNcmRv+QiJvmCNK2CIlcrhS3Un1D/hbXw+/6GD/AMlZf/iKP+FtfD7/AKGD/wAlZf8A&#10;4itObHWtZ9tv+AcfseG1Pn5oXu5fGt27vr36beRyXhf9m/8A4RrxV8NfE3/CZ+d/wrvwZeaB5P8A&#10;Z23+0PPSzXzs+YfK2/ZM7MPnzPvDbzwGqfsFa7L4Vn8K6P8AGLT41vfA7eG7q71LweLua2jM1xL5&#10;1oTdKLYsZwJFIkD+UhypAI9s/wCFtfD7/oYP/JWX/wCIo/4W18Pv+hg/8lZf/iKIyxsdk/u82+3d&#10;sKlHhytG0pw/8GW6Rj0l2jFfLzd/HIf2ffil45uPid8OpfiAujeFfEeqQ2OoR3PhZpLm7tP7LtIZ&#10;XtLgzoke8B0LNHMFYHGCDX0DY2dvp1lDp9om2KCJY419FUYA/KsIfFn4fnpr/wD5Ky//ABFH/C1/&#10;AH/Qf/8AJWX/AOJqakcTUsnF6eXkl28jfC1MnwnM4Vo3d7tzT6t2V27JNvax0VfL3/BYb9nfXP2k&#10;P2FvEnh7wppsl5rHh+4h17S7WFdzyvbhxIqgcljDJMAByTj6V7//AMLX8Af9B/8A8lZf/iaB8VvA&#10;J6a9/wCSsv8A8TRQWIw9aNSMXdNPZk5nPKc0y+rg6taPLUi4v3o6XVr77rdH8vNFfrZ/wUB/4I4/&#10;CT43+Mr74w/srfEDT/DOr6k7Tap4Z1KznXT7iY8mWF0jJgLHqu1lzyNvSviXVv8Agkl+3pp19JaW&#10;fwct7+NGwt1aeJ9PWN/cCWdG/NRX6Bh8ww2IpqV+V9npb7z+U824UzfK8VKkoe0jfSUPeTXf3bte&#10;jsfNtFfRP/DqD9v3/ogn/l06V/8AJVH/AA6g/b9/6IJ/5dOlf/JVdH1nD/zr70eX/Y+bf9A8/wDw&#10;CX+Q7wH+3R4W8FaR8L74/BjULrxJ8KdJvbTQ9QXxesVldPPNNKJJ7YWZkYKZcbFnUMFwTgkVq6D/&#10;AMFF9J0b4e3HhSX4NalNfT/ClfBETr41KabaxhArXsNl9lOyWQqrSDzCHYE5Umsn/h07+3//ANED&#10;/wDLq0r/AOSqP+HTv7f/AP0QP/y6tK/+Sq5XTy6Wrkv/AALzb792z26eK4upxUYU56K38Jbcqj/J&#10;vyxSvvpueX/tLfGk/tEfG/XvjKfDf9j/ANtywv8A2b9s+0eT5cEcWPM2Juz5efujGcds1wtfRX/D&#10;p39v/wD6IH/5dWlf/JVH/Dp39v8A/wCiB/8Al1aV/wDJVdEa2FpxUYzVlpujya+W55ia0q1ShUcp&#10;Ntvklq27t6K25860V9Ff8Onf2/8A/ogf/l1aV/8AJVdX8M/+CMn7YXi/U44vHmnaP4Ts9376a+1a&#10;K6kC/wCyls0gJ+rLRLFYaKu5r7xU8jzmpJRWHn84tL72kjy79gn4Dar+0L+1H4W8H2tqzafY6jFq&#10;WuTbcrHZwOruD6byBGPdxX7kV5H+yF+xv8Lv2PPAX/CLeCITeapeBW1rxBdRBZ76QdBxnZGMnagJ&#10;A7knJPrlfP4/FLEVLx2Wx+s8MZLLJ8E41Pjk7yt07L5fmxydadTU606vPPpPtBRRQOtBQ9BgUtFF&#10;BoOTrTqanWnVMgCiiipNAp6fdplSLwKCohRRRQUFFFFBcdh6fdpaRPu0tAxydKdTU6U6oluV9oKK&#10;KKRRBpn/ACDbf/rgn/oIqtr/AIcj1tIry1uDa39qxazvEHKEjlSP4kPdTwfqARYS1u7ceVbXSCMf&#10;dWSIsV9shhxUiR6lji7g/wDAc/8AxdBfLGTZYXdj5jz3xUFp/wAfF1/13H/otKPL1L/n7g/8Bz/8&#10;XT7a3FuhG8szNudm7mgvZElA60UDrQKO5g/DbwB/wryw1Sx/tb7Z/aXiC+1Pd9n8vy/tEpk8v7xz&#10;tzjdxnrgdK4TUv2Y9b1Gxvvh/wD8LGtY/A+peJG1m70RdAP24yPd/bJIFu/tAVYmnyf9QXCsVDjg&#10;j12ip55J3Ilh6UoqLWi9fu9Dlfhf8Mv+FbXPia4/tv7b/wAJH4puNZ2/ZvL+z+aka+V95t+PL+9x&#10;nPQYrlLX9my9h1qz06bxtat4S03xbJ4kstCXRSLpb1pXnCtdGYqYVmkaQKIVboC5AIPqtFVzS3D6&#10;vScUrbeoU5OlNpydKzOiJw/wd/5Gn4if9j1/7i9Pq98UvhtefFK3s/DWo+JpLXw80jNr2mW0OJNU&#10;QY227S5ykJOd6qMuMLkKWDZmufC/4l6X4v1LxZ8IPibpejrrckc2rab4g8MvqVu1wsaxefF5V1bS&#10;RsURFYF3U7AQqnJMX/CNftY/9Fq+Hf8A4a+//wDl3Wml7p/19xzWlyOEoNq72a11v3R6BaWlrYWs&#10;djY20cMMMYSGGJAqooGAABwAB2rirH/k5XVP+xGsP/Sy8qp/wjX7WP8A0Wr4d/8Ahr7/AP8Al3Wt&#10;8Ovhx4g8N61qXjXx740TXtf1SGGCa6tdMFla29vEWKQwQ+ZIyrud2JeSRiW+9gKoWiT1LvOpKK5W&#10;rPrbs+zZ11FFFQdgqfep9MT71PoAKKKKCohRRRQUFFFFABRRRWYD0+7S0ifdpaDQKKKKACiiigAo&#10;oooAKKKKACiiigAooooAKKKKACiiigAooooKSCiiigoKKKKACiiigAooooAKKKKACiiigAooooAK&#10;KKKACiiigArJ8e/8iNrX/YJuf/RTVrVk+PM/8INrWP8AoE3H/opqcfiJqfw36Hguhf6tP92tyD7l&#10;Yehk+TH/ALorct87OtemfDyLFFFFBIUUUUFcwU5cd6bRQFx/y+1LgelRj1p24YoBMdRR+FFBQUq9&#10;OaSlU4oAUAY6CnYHpTQwHc0bxSYHzaW9RTWYdqaX96QsPWvvT+WeYQtg4ppNBpCwFUiXIWgsB1NN&#10;3+1NJFOxnccWPoKaTTS4HakLZpk8w7cPWkL5HFNoyPWgXMKWz2pKTcKQtQTdDs01zTT9aJCfWgXM&#10;Vbz/AFdaXwhOfGtxx/zDX/8ARkdZd237vFanwgP/ABWtx/2Dn/8ARiVx47/dZH0nC7/4W6Hr+jPT&#10;KKKK+XP3IKKKKACiiigAoooqeYAoooo5gCiiipAKKKKACiiigAoJwM0McDNR5JppCbAnJzRRRVkB&#10;RRRQAUUUUAFFFFABRRRQBHN0rqvgn/yObf8AXi//AKEtcrN0rqvgn/yObf8AXi//AKEtZy+E3p/E&#10;etUUUVmdIUUUUAFFFFABRRRQNK4UUUUFhRRRQAUUUq8tQA9RgUUUUGgU5OtNpydaUtgHUUUVA4hQ&#10;OeKKci4GaCx1FFFBUQooooKCiiig0JKKKKmRURydadTU606pKCgdaKB1oAkooooNBydadTU606pk&#10;AUUUVJoA5OKkqMdakoKiFFFFBQUUUUFrYen3aWkT7tLQVHccnSnU1OlOqJbj+0FFFFIoKcnSm05O&#10;lBUR1FFFBQUDrRQOtA47klFFFZlhRRRVfZAKcnSm05OlSVEdRRRQUFFFFABRRRQaCp96n0xPvU+g&#10;AooooKiFFFFBQUUUUAFFFFZgPT7tLSJ92loNAooooAKKKKACiiigAooooAKKKKACiiigAooooAKK&#10;KKC1oFFFFAwooooAKKKKACiiigAooooAKKKKACiiigAooooAKKKKACiiigArJ8e/8iNrX/YJuf8A&#10;0U1a1ZPj448C61n/AKBNx/6KanH4ian8N+h4JoZ/cx/7o/lW3DynWsTQuI4x7CtuEnbxXpnw8izk&#10;Ac0oYHoajz60u7jFBI/NAYHoaaMn+9TgPrQAA56UUUUDTCiiigq44EDrRvHam0A4oFzEgORRTfM9&#10;qcDmgoKKKKAPmcknrQTikLj1pjEZr9AP5Vchxb0ppOO1NLgU0nuTQZtji57Cmk55xSFvSmljQTzD&#10;ycdqaXI7U3OOppCwFVyk8w/cc02ml/SkJJFHKTcfntQWGcE0zcfWkznvVBccWxQ5yKbQTxSFcrXQ&#10;JTiovDXiMeE/E0OsTKTDzHcBRzsPf8Dg/hU0wyNtZuoW5fP+NY1KcakXF9TvwOKqYTERrU370Xdf&#10;I9ssL+z1Ozjv9PuFmhlXdHJG2QRU1fP9pqWv6CzNoesXFqHbLLDLgE+uOmac/jv4iL08YXn/AH8H&#10;+FeFLK6t/dkj9Ro8cYOVNe0pyUutrNfi0e/UV8//APCefEX/AKHG+/7+L/hQfHnxF/6HG+/7+D/C&#10;s/7LxHdfibf67Zb/ACS/D/M+gKK+fv8AhPfiL/0OF9/32P8ACl/4Tv4i/wDQ433/AH8X/Cj+y8R3&#10;X4h/rtlv8kvw/wAz6Aor5/8A+E8+Iv8A0ON9/wB/F/wpD48+Io/5nC+/7+D/AAo/sqv3X4h/rtlv&#10;8kvw/wAz6Bor5/8A+E8+Ip/5nG+/7+D/AAo/4Tz4i/8AQ433/fxf8KP7Kr90H+u2W/yS/D/M+gKK&#10;+f8A/hO/iN28Y3v/AH8X/Ck/4Tz4i/8AQ433/fY/wo/suv3X4h/rtlv8kvw/zPoGivn/AP4Tv4i9&#10;f+Exvv8Av4P8KP8AhPPiL/0ON7/38H+FH9lV+6/EP9dst/kl+H+Z9AUMcCvn/wD4Tz4ij/mcb7/v&#10;4P8ACk/4Tv4iH/mcb7/vtf8ACj+yq3dfiL/XbLf5Jfh/me+kk9aK8C/4Tr4idvGF7/38X/Cj/hOv&#10;iIP+Zwvf++1/wqv7Lrd0T/rrl38kvw/zPfaK8C/4Tr4iH/mcL7/vtf8ACk/4Tr4i/wDQ4Xn/AH8X&#10;/Cj+y63dB/rrl38kvw/zPfqK8B/4Tr4if9Dhe/8Afa/4Uf8ACd/ET/ocL7/vof4Uf2ZW7oP9dcu/&#10;kl+H+Z79RXgP/CdfEb/ocLz/AL7X/Cj/AITr4i/9Dje/99L/AIUf2XW7r8Q/11y7+SX4f5nv1FeA&#10;/wDCd/EX/ocL3/vof4Uf8J38Rv8AocLz/vof4Uf2XW7r8Q/11y7+SX4f5nv1FeA/8J18Rf8Aocb3&#10;/vof4Uf8J38Rv+hwvP8Avsf4Uf2XW7r8Q/11y7+SX4f5nvU2cV1XwT/5HNv+vF//AEJa+W/+E5+I&#10;h+94vvf+/g/wqxpfxN+KeiXX23SvHWoQS7du9JFzt9OlTLK67W6/E1jxxlsZX9nL8P8AM+9qK+Gv&#10;+F9fHb/oqGqf9/F/wpR8evjsf+aoap/38X/Co/smv/MvxN/9ess/59z/AA/zPuSivhv/AIXz8d/+&#10;in6p/wB/F/8AiaX/AIXz8d/+ioap/wB/F/8AiaX9k1+6/EP9est/59y/D/M+46K+HR8efjt3+J+q&#10;f9/F/wDiaP8Ahe/x2PT4n6r/AN/F/wDiaP7Jr91+JX+vGW/8+5fh/mfcVFfD4+O/x2/6Kdqn/fxf&#10;/iaUfHb47f8ART9U/wC/i/8AxNH9lV+6/H/Ipcc5Z/z7l+H+Z9v0V8QH48fHT/op+qf9/E/+Jpf+&#10;F7/HTr/ws/VP+/if/E0f2VX7r8R/68Zb/wA+5fh/mfb1FfEQ+Onx1/6Kdqn/AH8T/wCJpR8dPjr3&#10;+Juqf9/E/wDiaX9l1u6H/rvlv/PuX4f5n25T1XHWviEfHX45j/mpuqf9/F/+Jpf+F7/HP/opuqf9&#10;/F/wpf2XW7oqPG2W/wDPuX4f5n29RXxEPjt8cz/zU7U/+/i//E04fHT45k4/4Wbqn/f1f/iaP7Mr&#10;d0af67Zb/wA+5fh/mfbdOTrXxGPjl8c/+im6p/38X/4mnD45fHMdPibqf/fxf/ian+zK3dD/ANdM&#10;u/kl+H+Z9uUV8Sj45/HQ9Pibqn/fxP8A4mnD45/HLv8AEzVP+/if/E1P9l1u6Ljxpl/8kvw/zPti&#10;pB0r4lHxy+OJ/wCal6n/AN/F/wAKX/heXxz/AOim6n/38X/Cj+y63dFf65Zf/JL8P8z7Zor4nHxy&#10;+OWP+Smal/39X/4mnj44fG89fiXqn/fxP/iaP7Nrd0aR4yy/+SX4f5n2rRXxWPjj8b8/8lL1P/v4&#10;v/xNOHxu+OB/5qVqX/fxP/iaX9m1u6KXGOX/AMkvw/zPtKnIOc18Wj42/G4/81K1L/v4v/xNOX42&#10;fG7/AKKVqf8A38X/AOJpf2fW7o0XGGXv7Evw/wAz7Sor4v8A+F1/G/8A6KXqX/fxf/iacPjX8bSP&#10;+Slan/38X/4mpeW1u6NI8YZf/JL8P8z7QTrTq+Lx8avjb/0UrU/+/i//ABNOX41/G3H/ACUnVP8A&#10;v4v/AMTU/wBm1e6KXF2B/kl+H+Z9nUDrXxmPjT8a88/EnUv+/i//ABNPHxn+NXX/AIWTqX/fxf8A&#10;4mj+z63dFrizA/yS/D/M+zaK+Mx8afjV3+JWp/8Afxf/AImn/wDC5/jV3+JGpf8Afxf/AImp/s+r&#10;3Rp/rZgf5Jfh/mfZNOVs8GvjUfGf409/iTqX/fxf/iacvxn+NP8A0UfUv+/i/wDxNDy+p3Ra4qwN&#10;vgl+H+Z9lUV8bj4z/Grq3xI1L/v4v/xNOHxm+NP/AEUfUv8Av4v/AMTU/wBn1u6NP9asF/JL8P8A&#10;M+xh1qSvjhfjN8Z8/wDJR9S/7+L/APE04fGT41H/AJqPqX/fxf8ACl/Z9Xuio8UYL+SX4f5n2LRX&#10;x6PjF8Z8/wDJR9S/7+L/AIU4fGP4yngfEfUv+/i//E0vqNTujT/WfB/yS/D/ADPsCivkAfGH4zf9&#10;FG1L/v4v+FOHxh+MvT/hYuo/9/F/+JpfUandGi4nwf8AJL8P8z7AT7tLXx+PjD8Zsf8AJRdS/wC/&#10;i/8AxNOX4wfGQ/8ANRtR/wC/i/4UvqVTuilxNg/5Jfh/mfYCdKdXyAPjB8ZB/wA1F1H/AL+L/wDE&#10;05fjB8ZCf+Si6l/38X/4mpeBqd0V/rJg735Zfh/mfXtFfIi/F/4yHg/EXUf++1/wpf8Ahb3xj/6K&#10;JqX/AH8X/wCJqfqVTui/9ZMH/LL8P8z66pydK+RP+Fu/GT/oomo/9/F/+Jp6/Fz4x4/5KJqP/fxf&#10;8KPqVTui48RYX+V/h/mfXVFfI4+Lfxj6/wDCxNS/7+L/AIUv/C3PjF/0ULUv+/i/4UvqdTuiv9Ys&#10;L/K/w/zPregda+SR8W/jCf8Amoepf9/F/wAKcvxa+MGf+Sial/38X/Cj6nU7ouPEGF/lf4f5n1xR&#10;XySPi38Yv+ig6l/38X/Cl/4W18Yv+ig6j/38X/Co+p1O6L/1gwv8r/D/ADPrWivktfi18YOn/Cwd&#10;R/7+L/hTv+Fs/GD/AKKDqH/fxf8ACj6pU7or+3sL/K/w/wAz6ypydK+TR8WPjAevxA1H/v4v+FKP&#10;iv8AF8f81C1H/v4v+FL6nU7oqOfYX+V/h/mfWdFfJo+LHxg7fEHUf+/i/wCFA+LHxh/6KBqH/fxf&#10;8KX1Sp3RazzDP7L/AA/zPrKivk8fFb4v/wDRQdQ/7+L/AIU4fFX4vd/iDqX/AH8X/wCJo+q1O6H/&#10;AG5hv5X+H+Z9XUV8pD4qfF3/AKKDqP8A38X/AOJpf+Fp/F3/AKKBqH/fxf8ACj6rU7mizzDfyv8A&#10;D/M+rU+9T6+T/wDhafxe/wCh/wBR/wC/i/4Uv/C1PjB/0UDUf+/i/wCFL6rU7j/trD/yv8P8z6vo&#10;r5R/4Wp8X/8AooGo/wDfxf8A4mnf8LU+Ln/Q/wCo/wDf1f8ACl9Wn3KWdYf+V/h/mfVlFfKo+KXx&#10;b7+P9R/7+L/hR/wtH4u/9D7qP/f1f8KPq8+5f9tYf+V/h/mfVVFfKv8AwtL4t/8AQ/6h/wB/V/wo&#10;/wCFo/Fvt4/1D/v4v+FH1eYf2zh/5X+H+Z9VUV8sD4o/Frv4+1D/AL+L/hS/8LQ+LX/Q/ah/38X/&#10;AAqfqs+5X9sYf+V/h/mfVKfdpa+Vf+Fo/Fr/AKH/AFD/AL+L/hS/8LQ+Ln/Q/aj/AN/F/wAKX1Wf&#10;cpZzh/5X+H+Z9U0V8rj4ofFrv4+1L/v4v+FH/C0Piz/0P2pf9/F/wpfVp9yv7Yw/8r/D/M+qKK+W&#10;P+FnfFn/AKKBqX/fxf8ACj/hZ3xZ/wCigaj/AN/V/wAKPq0u4f2xh/5X+H+Z9T0V8sf8LO+LX/RQ&#10;NR/7+r/hSj4nfFrt4/1H/v4v+FH1eXcf9rYfs/wPqaivln/hZ3xb/wCh+1H/AL+L/hR/ws74t/8A&#10;Q/aj/wB/F/wo+ry7j/tbD9n+H+Z9TUV8s/8ACz/i3/0Puof9/F/wo/4Wf8W/+h91D/v4v+FH1eXc&#10;P7Wodn+H+Z9TUV8s/wDCz/i3/wBD7qH/AH8X/Cj/AIWf8W/+h91D/v4v+FH1eXcP7WodmfU1FfLP&#10;/Cz/AItf9D7qH/fxf8KX/hZ/xZ/6HzUf+/i//E0fV59x/wBq0OzPqWivlr/hZ/xZ/wCh81H/AL+L&#10;/wDE0v8Aws74sf8AQ+6j/wB/F/wo+rz7l/2tQ7P8P8z6kor5b/4Wb8WP+h+1H/v4v/xNH/CzviwP&#10;+Z91H/v4v+FH1efcP7Wofyv8P8z6kor5b/4Wd8WP+h91L/v4v+FH/Czvix/0Pupf9/F/wo+rz7h/&#10;a1D+V/h/mfUlFfLf/Cz/AIs9vHupf9/F/wAKP+FnfFnv491H/v4v+FL6vIP7Wofyv8P8z6kor5b/&#10;AOFn/Fnt491L/v4v+FJ/ws/4s/8AQ+aj/wB/F/8Aiaf1eXcP7Wofyv8AD/M+paK+W/8AhZ/xY/6H&#10;3Uv+/i/4Uf8ACz/iz/0Pupf9/F/wo+rz7h/a1Ds/w/zPqSivlv8A4Wf8WP8AofdS/wC/i/4Uf8LO&#10;+LH/AEPupf8Afxf8KPq8g/tah2f4f5n1JRXy3/ws/wCLH/Q+6l/38X/Cj/hZ3xY/6H7Uf+/i/wCF&#10;H1efcP7Wofyv8P8AM+pKK+W/+Fn/ABY/6HzUf+/i/wCFH/Czviv/AND9qP8A38X/AAo+rz7h/a1D&#10;s/wPqSivlv8A4Wf8V/8AofdQ/wC/g/wo/wCFnfFf/ofdQ/7+D/Cj6vLuH9rUOz/A+pKK+W/+Fn/F&#10;f/ofdQ/7+D/CnL8Tviv/AND7qH/fxf8ACj6vMP7Wodn+B9RV5/8AHL4g6fpOiS+DrG4EmoXyhJY1&#10;/wCWMR6lvQkcAe+a8hHxD+J11H5Nx441BlbriYL+oGai06xkMplkZmZmLOzPlmPqT3NVChaV2c2J&#10;zRTpuNNb9Wa+kR7VX5fStaAfLiqNjBsUVoRLXUeC9ySiiigQuQOn8qUMxOabQDjnFAEgoqMknrQK&#10;AJKKaD7/AK0o/wA80ALRRRQVcKcCQOnem0dqB+g5T/nFOqMHFO3mgVz5lJNNZj0oZsjrUZYetfoB&#10;/KTY78Kax7Um7/ZH5Uxn9KrlIuOLYpu8e9NJJoosZ8wrNnpSfhRmmkj1qhcw6imkjtj8qAxA4oEO&#10;oOabv460B80WsAuSByKWm5HfH5UdDx/KgBsidqrzwb6t8MMZpjR57UmilJoy5rAMeVNV20znkfpW&#10;w0Wev/oNJ5Q7pUctzaNaRjf2Z7Uf2Z/s1teSP7lHkD+5RyFe2Zi/2WD1Wj+zPatnyB/co8gf3aOU&#10;PbMxv7M9qDpg7pW15A/uUeQOmyjkD20jFGljsKP7M9q2vIH9yj7OOu2jlD2zMU6X/s0DS/8AZrb+&#10;zDP3KPsw/u0coe2Zi/2X7Uf2USOlbf2Zf7tH2Zf7tHKP2zMQaSegWl/sr2ra+yr/AHaPsq/3aOQP&#10;bMxf7JJ/hpBpJ6Ba2/sy/wByj7Kv92jlD2zMT+yzjOKP7Jz/AA1t/ZV/u0fZV/uUcoe2Zif2SR0W&#10;j+yzjJWtv7Kv92j7Kv8Ado5Q9szD/srnG0Uv9kkdFrb+yr/co+yr/do5Q9szD/svIyVo/sodNorc&#10;+yr/AHaPsq/3KOUPbSMQaUcdKP7KP92tv7Kv92j7KuPu0coe1Zif2R/silGk+1bQtlHRKd9nA42V&#10;PKNVpGH/AGSv92l/skddtbYtwTjZTvso/u0cqL9tIwhpY9KX+ySe1bn2Ve60otVPASjlLVRmH/ZB&#10;/u0o0n1Fbn2Re6/pR9kUdEqeUpVWYn9kg9qUaQeoFba247pTxbKf+WYo5SvaswhpBH/6qd/ZQ9P0&#10;rc+yJ/c/SgWq9k/Sp5SvaSMQaQT/AA/pQNIP90/lW59kH92lFqo6oKOU0VRmKNIb+6f++aUaRxyv&#10;6VuLajHCUotV/uLU2NFUkYn9j/7B/wC+RTho4z9w/lW0LZR0SnLbD+4KnlLjUkYg0cen6Uo0fH8H&#10;/jtbn2Vf7n/jtOFquOn6UcpoqkjDGj/7NOGjD+6f++a3Bajuo/KnC0HZKk1jUkYa6OB/D/46KcNI&#10;B/g/8drbFqp/gFOFqB/AKnlLVRmINI/2T/3yKcujg9v0rcFqmOUH5U4Wq/3anlNY1JGKuj46r+lK&#10;NIHZa21th/dp4tFx9ylymkakjDGj/wCz+lPXSB/c/StoWo/u1ItoO6/pS5TaNRmGNHHcfpTl0cd0&#10;rcFqo/gpy2qjoKmxpGpIwxpA7LUi6MD2rbS1HZaf9lX+7U2NY1JGGNGA/hpy6QOyfpW59lGfufpT&#10;lsx3So5TWNRmKuj+g/8AHacNHGc+X+lbf2Rf7gpRaj+7U8prGpIxRpHoppy6OP7v6VuLaL/dFKLV&#10;c/dWlZGsakjEGkD+5+lPGj57fpW2LUH+GnLa/wCwKXKbRkzDGjDP3P0qQaOvZP0rcS27bKcLQdxU&#10;NGiqMw10cf3akGjn0/lW2LX1UUotgD92p5TSM5GINIHdf5Uo0jPQGtwWoI+6PypwtB6Cp5TaM2YY&#10;0cdxT10dfT+Vba2w9KctqD/CP++aLGkajMRdFB6KaeNGx/DW4LUegpy2o/uj8qnlNIzMEaOP7pp4&#10;0cY4Wt0Wq/3aBagHhRUcptGozDXRsnlTUg0YYxtNbi2w7qPypwtx0CilymiqGGNGB5C/ypw0f/ZN&#10;bgtR6U5bYdxU2NI1DBGjAj7ppy6KM52n9K3vsq4+6KctsM9KXKaRkYI0bP8ADTxo5HGyt0Wwx90U&#10;5bYelSzRTZgjR17qacNFHXbW99lH92gW3tSNFIwxovcIfypw0bn7h/St5bZcdBTltVP8I/KpsXzs&#10;58aMP7lOGjD+6a3vsvqo/KlFsP7v6VJpGbMIaMccKf0p39jn+6a3BajP3af9mU9F/SgvmZgDRh3F&#10;OGijspre+yj+7R9lHpU8popGGNF9Epf7G45Vq3hbL/d/SnfZl/ur+VKxfMYA0UH+FqU6Jk/cNb/2&#10;TP8AAPyo+yrnlR+VItSMFdE/6Zmnf2GB/Aa3har7flThag9KVilI5/8AsUf3DTho/wDs1v8A2Qel&#10;KLTn7tKxopHP/wBjL/dpw0VT2Nb32T/Zo+yj0FSUpGD/AGLznbTv7H/2a3hbKf8A9VO+yjpgflQU&#10;pM5/+x/9g0o0ZfQ1v/ZB0xSi0/2f0osXzGB/Yq+lH9iD+6a3xajrtH5Uq2o6bakrmOf/ALEH900f&#10;2L/s/wAq6H7Kufu/pS/ZVH/6qB8xzv8AYv8As/yo/sX/AGP5V0X2Vc9qPsuT92iw+Y5/+xBjPl0f&#10;2L/0zroPsg9B+VKLTHb9KVh8xzw0Uf3KX+xR/d/Wuh+yZ/hoNoP7o/KkUpHP/wBiei0f2J6qa6AW&#10;v+yKd9lHpQHMc7/Yn+z/ACo/sQf3TXQ/ZBSi1GOg/KgrmOd/sQf3KP7EH9010RtR6Ck+yCgOY57+&#10;xB/dNH9iD+6a6H7KPSj7KKA5jnv7EH900f2IP7proDagf/qo+yj/ACKA5jn/AOxB/dNH9iD+6a6D&#10;7KP8ij7KPT9KA5jnzog/utR/Yg/umug+yj0/Sj7MP8igOY5/+xB/dNH9iD+6a6D7OvrR9nWgOZnP&#10;/wBiD+6aP7EH9010H2Zf8ij7N7UBzHP/ANiD+6aP7EH9010H2Yd/5UfZ19aA5jn/AOxB/dNH9iD+&#10;6a6D7OvrR9mX1oDmOf8A7EH900DRB3Q10H2Ydh+lAth/d/SgOYx4dHC/wVdtbEIORV0QADp+lPVA&#10;Og/SgXMxIYtvOKmHyjJpoHtTlXv/AEoEO59KKPpRQAUUUZoAKKKKAHKD3FG8U2gY7mgCQHPaim7s&#10;dKN5oAdRTQWIzThmgAooooK90+YiwA60wnvTmOTUbk9K/QUfydIGY9jTCf8AOaWmuxHSrRk2BYD/&#10;APappf8A2v1prP7U2gnmHmSk39qbmigm44N/nNG7BzTaKAHBu/8AWnA56VHSgkHNAx+c85pck8Zp&#10;med3NOoGLu+tOB44pn4UoPPFBQ/g00qv+Wp1FADQqml2L6UvPoaKAE2L6Um1fSnUUg1E2L6Uu0da&#10;KKZQbRmjAox7UUFBjtQRRg+lO5Pf9KAG44zSqB3pdp65p2O1ADSvOBTQpIzUlFJANC96Ng9KdRSe&#10;gDdlLsHpSgZ7Uc+lMBuwZ6Uu0elLQKSYCbB6UbF9KXB6Yo59KGAmxfSjYvpS/Wnbfr+VAxmxfSl2&#10;KRS4Pofypdp6GkGo3YOuf1pRH3z+tPGR1opDQ0xj/LUoUY6UtOABGDQWhuxTRsHX+tSUUFoTaO4o&#10;2L6UuD6UYPpSKSE2L6U5U9qVFPWnhc1JpFDNg9P/AB40oRev9aft9qAvNItDQqnj/wBmp2xfT/x6&#10;lC470oGaC0gCDt/Ojavr/wCPU9RilqTRIZhf8tT1QNz/AFpdrelPAI4qTRCKoFLge/50YPpTlQnq&#10;KC0gVB2P607av+WpwBHHNAWoNYoQBf8ALU/aPSgDHenKO+KRpFAiinBV/wAminKp61JpFAqCpAig&#10;cn9aEB6078ak1iNCrnj/ANCqRFHf+dCjJzT1GaDWImFxwP1pyqp//XSquOaUAnoKzNYgoGcVIEU0&#10;Ipp44GKlmkRAqjnP/j1PCrjJP/j1IAScU8Zxg1JrG4gCDp/6FTtq56UAHtTglI2iKAvXH60uF9/+&#10;+qMH0pwXBzSZpEVFFSBF9KEGB0pak2iCKAc1IAvU/wA6agzzUgU1maAqq3/7VKFX0/WlUY4FAHOD&#10;QaxHKgxnFLtHpSjpQAT0pGsRURcdP1qVUXqR+tNXrUlSzWIYXHH86cqL1/rTR1qSpNEhNi+lKqr1&#10;/wDZqUD2p/PvUGqGhF9P1qRY1ApFGTTxk9qDQAq+n60qoCf/ALKlIx60qjvWZpEAq4pURdw4/Wip&#10;EGDQaoAimlCqP/2qVQR60AZ9aktAFX0/WnKik0U5BipZoGxfT9akVFHH/s1NGT2p4znvQaITYvp+&#10;tARfSnUVmaAqrTgi/wCWoQH3pwHen0NA2L6UBV7ilIPXn8qVR9aRcQCL/lqcqJnpQKco70mUgKL6&#10;frQVXP8A9lTqO/FQaIQIucY/WnqidAP1oQd8U6gsTYvpSqq5/wDr0UA4NBoBC/5NGxSP/r0oH+c0&#10;4DjFSykIsag4x+tOCJ3FAz2pwGKkpAFUn/7KjYvp/wCPU4UUFIYEUD/7KlCL6f8Aj1OooKE2L6Ub&#10;F9Kdgg9KcoIGKkpIaIkIyRSiNfT9adRRqUNMa46frS7F9KWiqAaVT/LUbVPQf+PGnUVBSQmxfSl2&#10;L6UoUmnAEDANIoYI1zz/ADpTHH2A/wC+qfRQBGY1FGxakpDk8UAR7F9KNi+lP2e9N+lADfLT0/Wj&#10;Yo6CnUUAN8tT1H60bF9P1p1FADdi46frTSqjt/49UhpuwnkmgVhoRT2oEa9ePzqSjmgY0Rr6f+PU&#10;bUH/AO1TicUzkmgmwhANJsX0pSMCjBPagoTYvpSiNcf/AF6cAc9/yoJIHU/lQK4bEHb/AMeppC5w&#10;B+tKc96SgVg7UDml7UYPTn8qChQAOuPzoH1/8eoGevP5Ub6CdR2QO9NLU0knvQKBjhk85/WlyB3p&#10;uT60oyOmfyoGKGz/APrpR600ZHr+VOJx2oFcKKQNntSkgdaBhQDikDZ6CloAdu9v1pVOf/10ynb6&#10;AHCimh/anZ9qAPl8+1Nc5OKkYHrUbg5zX6FE/k9jahcnHAqao3j44qjJkdBNBBFFBm7icEcCl59K&#10;KKq4lcKKKKkoKBjPIpwU46UoWgBF6dKd07UYPXFO25oK6ABzjFBUf3adRQUAz3ooooAMZ6iiiigf&#10;KFFGD6U4Ic0FWG0U/aKUDjBouMaBzgijZ7U6jHFT1AMd8UUYNFFwDHGRRTl5GKCpoAbQOadsz3pQ&#10;uOc1JVhrDFGMnAp9FAco1VOeRSlc9BS0UD5Ruz2oCeop1FAWDGeooAA6CjB6Ypdp6YoHYTAxjFFL&#10;tPpS7OaAsNop2yl2D1oCwwDNOC89KdjvRg+lBVgwPSgAnpTgnGaVRgUrlWG7cdaTvjFSUAE9qXMz&#10;RIRV4wRSqnoKcEx3p2MdqkpRG7MdqdjjpRTghoNFEbgelKFz0WlwT3NOC1JaQ0JxnFO2j+7S4Pp+&#10;lKFP+RSLURAue1KqZFPVcinBcUjRIbjHalUc9KdinKmex/Klc0URqrntUgAHIFAHoKMH0qTSMQpw&#10;XPUUAH3pyp6CkaRiATP8NOCY60u36flSgHtSbNEhAo9KeigdqFTHJpwBPaoNFEUKTShPUU4dKcq9&#10;z/KkaRQKmO1OAA7UYpQD6UmzWMROMdP1p6L6ClVTTwuO9SaxQg9hTgM9qBT1TviszSKFVewFKF9q&#10;XH+dtKB7fpQaxFwP7tOA9qQDI/8ArU8DFSzVIAAO1Koyc0ijccVIqYHSpNYoAMcYpwTPWlCinKCe&#10;1JmsRUTvinYx0FFG0+lQaRHKO+KUKM5IpVHHWnKuD/8AY0jWIgA9P1p4GO1A4pyr3NSzVCouOtKK&#10;VQT0pyr/AJxSNIiBQOSKeoyelAUmngYqDSIm0Y6UtFOVSTSNoioPangDHShFIp2PepNIhgelOVfa&#10;kA7/ANKeOlSaREC8dKVetFPjFBpEXFKq98UgGTUgGBiouaRG4API/WnDpQRz1pVGTSNEKqgDpTsA&#10;DgUYPpTiCRjFBpEbSgZOKUL/AJxTgMd6g0QAAdKcF9qRRmn0ihNvtSgD0opVGTQaChOORTunQUDN&#10;Owf8rWZoNpcEnpRtOeafjFBaADHanYHp+tAHr/KlANBSEIA7frQF56U6igsQAelKKBycU4LjvWZa&#10;ALz0p2B/doooLSCilUEmnKMH/wCtQUNAz2pdvOcU7FLtb0oKSEo/CjBoyT1oKA0Yp2P87aADmp5g&#10;G/jRUmPejHPWpKRHg5xTgo9KdRg9cUFABjgCiinBTjNBSQ2ilII60lA9AooooJsBpuAfSnUUCGY5&#10;wBS7DTqDzQBGeOKKftA70jZzx/OgBtFLtb0pCMUAFHPaiigBNoPUUHjpS0UANC8dKULjtS0UAITg&#10;8daQjHUClPHTmk2setADaOnWnEbelAGe/wCtAABkUY280uQB1phJz1oEKT7UlGO9HWgYUUYpw+v/&#10;AI9QAgGfSlzt4pCcd/1pMk9TQIXdxjFJn2oooGBOaBRRyRQA4FBzS7s9KQfX9aM47/rQIdz6UU3f&#10;7UoYntQMWj8KKKAPmcg9CKjZfb9KsMo71GyV+gH8pyiQsuORTSvqKmKelNZPUVRnKJCYwaQxgdB+&#10;lS7D2o2H1p3M3Eg8vuRSbPepsf5zSYP+TTDlI9nNLsz/AA/pUmBRQHKN8vPejbjr/KnUUByjQPb9&#10;DTulFBBzQVyhQRnqKdtOcUbfb9aXUOUbRz0xTwuDxSgc0yhoX1/lRtyP/rU8qR3pAKn7QCbeMUuM&#10;npQRinKuOoo5h2G4PpR2zUhAPWgACkPlIwM08Dj/AOtSgY7UUh2G7ef/AK1KFGKUDPel2k5xQMTp&#10;RTtpxmgLx0oCw3p2op+0Z5FLtHTFA7EYGe1KFycf0p4GOBRQOw3YaAmOc08jjNJQFhNozmjaPSnb&#10;TjNKFx1FAWG4HpRTto9KUIO4oKsMA7YowfSpMAHIFFAEeD6U7Ye9Oo7UtR8ogX1/lRtHpTyuTxTc&#10;UD5Qx7UY9acF/wA5pwT/ADmlsVYaq807aB2p2z2/Wjb3I/WpNEgCf5xSbf8AOKfjNGKCkhoXnNO2&#10;57fpTgp9KcBgVN7miQ3A7j9DRtGf/rU7A/yacq/5zSLURu0e35U4IuP/AK1OCgdqdgev60i1EaFx&#10;QMd6coBH/wBenKnp/OpuaJDQop6KB2pQv+c04DFFzRIMD0o2/wCz+lA604D/ADuqTSMRFT2p4UAU&#10;vA7frSqCelSzSMRuPenKnv8ApTlXjn/0KnqCKk0SECYp20elGM05VpGkYgFH+RTggxn+lCjNOHA6&#10;/wDj1QaRQAAdv0pyjPb9KAOf/r09RgdP1oNIxEVR/kU4AelH+fvU5UB//aqbmsYgi96fx7frSgY7&#10;/rQBk9f/AB6pNYoAATwBTgKUL/nNPVQKDWI0KP8AIpwHoKMf5zT1UHp/OpZqIqZ7fpUgAHb9KUDH&#10;SlH+eak0jEFHoP0pygD/APVQg4/+vTwP87qzNIgB70oAPT+tAB/y1OC/5zQaxBVGeRThjPagYzwf&#10;/HqUA5/+vSNUhQKkRfahEqQDFQaRGhR6fpTgPainAY6n9ak0iAA/yKXAz0/SlA4/+vSgDOMVJtFC&#10;AZqRVA9KQDHQU8ex/wDHqDSIq9KXrQv+eacq55xUM0UQUc8inD2oxjj+tA60jSKFC5p6gZwBSAf5&#10;zT16/j60maAq+tLgen6UoH+c0VBokIFyeB/47UiqOmP0pEHGaeo7/wBaDQOBSgD/ACKPx/8AHqUD&#10;/OalmgAD0/SlopwHGf61JpFAv+eKdQBxn/2anADH/wBlQWNx705B3pQP85pQP85qZFxQCnAD0/Sh&#10;R3p1SUAA9P0pccnNKinGf60uP85oNEIFGen6U4UUDnn+tBoFAGTTsD/JoVeM4/WpZUQVcU7GaBTh&#10;9f8Ax6pLsG0ev6U3BqSgCgtDVX1p6KM5x+lKo/zmnAYpFJDQuOtOwPSiikihMe36Um3/ADinUUXK&#10;sxu0GnD6U7YTSgd/61JQwCl2+/6U/p0ooBDNv+cUu3tTvaigrlDA9KMD0pQMikPFBQYHpSbR6UtF&#10;ADCD6fpSYPpUlIcn/wDXQTyjKKds44FNIx3oGFFFFBPoBowM9KKKAsJgen6UgTFOooEIwAHT9KZg&#10;9xUnvTT83/66AG0U7b7frRgDnH60ANoooxxmgAx6ijoOlFFABgelB47UUc/5NADeo4/lQAByf5U7&#10;pTep/wDsqAEwetGPY/lTse360tAr2GjpyP0ppNOY/wCc02gEFFFFAwooo79KADj/ACKM8UUUCCii&#10;igYUoPFJR2oAcGx3pwOaYMd6cB6D9aBHzhg+tNdSRUhTHamkH0r9AP5acSFk5ppRsdKnKg9qQpxQ&#10;RykJT1ppQ54FTbP9n9KCuO36UEcpBsb0pPLP92pvKB6mmlP9n9KdxcpH5ZPak2DFS7f9mjb6LT5h&#10;cpGEI7UYIqTaP7tGz1X9KkOUjAyeBTthp23HVf0o2nsKrmDlGlT2FAU07B9KUAnrUhyjNhpQuO9P&#10;2A8f0oCZoK5RtGMmnbOetKI8cmgLDCCODRgntUmB6UYA7UDsRgE9BTgh704D0FKF4/8ArUD5Rmyl&#10;2980uDnpTtvOKAsN75pdrelL5fvTsD0oHYjwfSjB9Kk2jHSjA6YpXHYaqkGgpmnUoGaY+UZs4pQg&#10;HINOIxSVOo+UKKVRk0pXNMOUbRSlT2FLs5xS0K5Q2HsKbtb0qTA9KNv+zRzARgE9BT9ueppQg7r+&#10;lO2H1ouOxHso2HFSBBTtoxnbRzD5SMAngUu1j2p+AOgoqQ5RqqRTqcFyM5o2c4z+lBSQ3ml2n0pw&#10;UelKF9FoNLCKMUuD6U5VGORTsD0qeYpIao9qcRQF9BThGDyak0URoUnoDTgvrSgY/wD1UuOeBQaR&#10;iN2inBW6YNOC+opyr7f+O1JokNVSBz/SnDOKcFH+RRsFK5SQm1j2pwX0o2+g/wDHaeqD0pGiiIqe&#10;uadtx0pQAOgpVGTyP0qbmiQgB6CnIrdv5U5QOp/9BpyjHb9Kk0jEaFb0p2w+lA57f+O09VHcfpSN&#10;IoRYzjvTgpB6mgAen/jtOpM0igAJoCE+tOC5/wD1U5U9R/47UmiQLGR2pwX/ADxR+H/jtOVc9v0q&#10;TSMQVWPQH9KeAaQDA/8AsacKk2jEAD2NOAIoUe1OAzQaRiAB96UA+n6UoX2pVUelS2apCKp/yKlV&#10;cd6FUY+7+lPCc9ak0QgUntTlQ+lLgHgD9Kco9v0qWy4oApA4pcEdj+lGB6f+O0oHoP0qTaMQAPYU&#10;9VbHQ/lSKv8AnFPC+36UmaJAqnPOacqnPShR7f8AjtPRQDnH6VBqkKAcUtFKoz1FBpFCqMdRTgpP&#10;c0Aegp2AB0/SobNYoMEf/s04Zpqgen6U9U9qRokKFPpTgre/5UADrinYGcY/SkzRAFP+RTlBHb9K&#10;FHPA/SnYAH/1qg0iGD6f+O0KpJ4BoAyen6U4Ljt+lBrEUZx/9anovPNNA9v0qRFGf/rVJaQAN3H6&#10;UBSetGB6f+O04D2qTSIqr3FOGfekXnt+lLjnp+lSaJChT7/lRg+lOAH939KNuT0/SkaIFUk9P0pw&#10;Vs9/yoUY7U4Aen6UjSwAU7HvRQBmgocozzijBp2PagDHaouaJBShT6UKM9qeAB2pGiAAgdKD1pwU&#10;Y/8ArUEc0FRGgEnpTgO2KAB6fpTgPapbNEgxTlBA70BeOf5U78KkpIbg46U4UYHpQATQaAAT0FOV&#10;cClCjrt/SnheP/rUFRQ2gA5pdp/yKXb7VLZdhMEnGKcVzSKvcinVJVhoXnNKFA5paKBgc0U7ZkUB&#10;MGgqw3afSin7f84pNv8AnFBQgXvj9KAMnGKXaP8AIpVGKCrC/jTHzmnmm7f84peohtFLt/zijb/n&#10;FMQlFKF9f5UhGKACkKg9TS0UANKgDIpMHHSn4z1FBA9KBWI9p9KKcRx0/SgLnv8ApQA2igjFFBIU&#10;fjRRQOwUUUUEgBimuCegp1IQP8igBmDnAFFOwP8AIoCj/IoAbg+lFOYADp+lNAJ7UAGKKUjApKAC&#10;jmijtQA1yc4zTQpPanbc/wD6qUgY6fpQAzafSnAEdqMf520pA9P0oJEbI4ptFFBQUUUVS1JegUUU&#10;VRIUAkDiiip0C4u5vWlDepNNoqSkfPZX1FNKCpH602vvD+Y5IhaNgelJsb0qeo6dzJoZtb0pDHnq&#10;KkpG7fWkTYi2CjYadRWguUZsPpRsPTFPoqWySPHOMUEeoqSii4WIyMjkUbT2FSUDrRzAMCn0pMHO&#10;AKkop3Aj2nOMUbSKkopXAaEPcUFKdRVAN2ccGjYKdRU6lWDaPSiiiqQcodaKB1opWHZBR1oPSgda&#10;Yx23ikKn0p46UVPMAwKTyBTlGKWilcAIzRsHXFKv9afQVEjEZHIFOCHvTqKQ+UbsoCCnUUDsAUDt&#10;Rj2oooAMHrRS9vw/rQOn50FcolO28U3tUlAco3YKAnrTqKCgAwMUUU5OtTzAAT1pwGBiiikjQKUL&#10;mhPvU+kaJAsfoKds9adRQOIzae1OVDnpS1J3qbmsRgU0oGDjH606ipNEgxxShc0o/wA/lTqC4xEW&#10;OnhD6frQnWnVDZaGhKcsfpQOtSUjRDdg9KUKPSlp6/0pGiGge9OC+1OT71KfvfiKg0Q3FOC5p1A6&#10;0GkRVXtxS446U4daen3almgxVBOKkVQO1FOH+FSaobtFOCetKOv50tBqhVXdTtoHalHSip8zRIAC&#10;eBTguKRPvVI3b6VJpFCKPQVJTV6CpE61MjTlAIMZpwop69Kk0QzA9acF9RTqB1pI0iOUZ7U7Hagd&#10;aVf60jaKFUZpyjHGKB1p/f8AH+lSaCBT1IpwGOBQnandvzqWaIBj/Jox7frTqB1qTWIKO2KkUEnp&#10;QOlOTpQywwB1/nQBk8Cl/j/CnJ96oNEKFx2pcZ7frS0UjWIqjmnYz1/nSJ0pw60kaRADNSKMHp+t&#10;A6UDrUM0QAdqdtwKRPvU+g0iIOnFPA56frTaev8ASp6li4x0FAHciinJ0qTRABk9Kd0oooNIiqpN&#10;PAA7UDpQOlTuWgoAzQetOjqTRDgMDFAGacnX8KVe/wBaTKQc4FLiig9aGaIAMninIvc0J0p1QWFG&#10;KkHSk7/j/SgqIwcnFSAY7Ud6cvQUM12BVp2OMZooqBgRShDjpSVIOlI0sNCHvRs9v1p1FBSVxoXN&#10;KEApaKCrBRSv96kpdQCiigdaRfKGD6UYI7VJTW6VQxtFFFTIQUY96KKkgKY3Wn1GetVEAoooqgCi&#10;ig9KACiiigBpUk0bBinUHpQKxH7UYpU+9QPumgYlFFFBIUc0UUCCiiigQEZoAA6UUUAMPSko7Uqf&#10;eoASilbt9KSgAoNFFAAKRulLTX6UANooooAKKKKACiiiqWxLWoUUUVIcoUUUUFH/2VBLAwQUAAYA&#10;CAAAACEAc3Ajpd4AAAAHAQAADwAAAGRycy9kb3ducmV2LnhtbEyPQUvDQBCF74L/YRnBm92kNlVj&#10;NqUU9VQEW0G8TZNpEpqdDdltkv57x5Me33vDe99kq8m2aqDeN44NxLMIFHHhyoYrA5/717tHUD4g&#10;l9g6JgMX8rDKr68yTEs38gcNu1ApKWGfooE6hC7V2hc1WfQz1xFLdnS9xSCyr3TZ4yjlttXzKFpq&#10;iw3LQo0dbWoqTruzNfA24ri+j1+G7em4uXzvk/evbUzG3N5M62dQgabwdwy/+IIOuTAd3JlLr1oD&#10;8kgQd/EAStJksRTjYGD+FCWg80z/589/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Bq5Unp8gMAANcIAAAOAAAAAAAAAAAAAAAAADwCAABkcnMvZTJvRG9jLnhtbFBL&#10;AQItAAoAAAAAAAAAIQBDUkhFe+EBAHvhAQAVAAAAAAAAAAAAAAAAAFoGAABkcnMvbWVkaWEvaW1h&#10;Z2UxLmpwZWdQSwECLQAUAAYACAAAACEAc3Ajpd4AAAAHAQAADwAAAAAAAAAAAAAAAAAI6AEAZHJz&#10;L2Rvd25yZXYueG1sUEsBAi0AFAAGAAgAAAAhAFhgsxu6AAAAIgEAABkAAAAAAAAAAAAAAAAAE+kB&#10;AGRycy9fcmVscy9lMm9Eb2MueG1sLnJlbHNQSwUGAAAAAAYABgB9AQAABO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Description automatically generated" style="position:absolute;width:32975;height:16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8nVyQAAAOMAAAAPAAAAZHJzL2Rvd25yZXYueG1sRE/NasJA&#10;EL4X+g7LFHqrG2tTk+gqIgq9KJimUG9DdkxCs7Mhu9X49q5Q6HG+/5kvB9OKM/WusaxgPIpAEJdW&#10;N1wpKD63LwkI55E1tpZJwZUcLBePD3PMtL3wgc65r0QIYZehgtr7LpPSlTUZdCPbEQfuZHuDPpx9&#10;JXWPlxBuWvkaRe/SYMOhocaO1jWVP/mvUTDZ7OIi/0qO37trsq/yVhZTf1Lq+WlYzUB4Gvy/+M/9&#10;ocP8NE7jt3QyHcP9pwCAXNwAAAD//wMAUEsBAi0AFAAGAAgAAAAhANvh9svuAAAAhQEAABMAAAAA&#10;AAAAAAAAAAAAAAAAAFtDb250ZW50X1R5cGVzXS54bWxQSwECLQAUAAYACAAAACEAWvQsW78AAAAV&#10;AQAACwAAAAAAAAAAAAAAAAAfAQAAX3JlbHMvLnJlbHNQSwECLQAUAAYACAAAACEAUZPJ1ckAAADj&#10;AAAADwAAAAAAAAAAAAAAAAAHAgAAZHJzL2Rvd25yZXYueG1sUEsFBgAAAAADAAMAtwAAAP0CAAAA&#10;AA==&#10;">
                  <v:imagedata r:id="rId8" o:title="A screenshot of a computer&#10;&#10;Description automatically generated" croptop="13013f" cropbottom="19055f" cropleft="18583f" cropright="9237f"/>
                </v:shape>
                <v:shapetype id="_x0000_t202" coordsize="21600,21600" o:spt="202" path="m,l,21600r21600,l21600,xe">
                  <v:stroke joinstyle="miter"/>
                  <v:path gradientshapeok="t" o:connecttype="rect"/>
                </v:shapetype>
                <v:shape id="Text Box 1" o:spid="_x0000_s1028" type="#_x0000_t202" style="position:absolute;left:10058;top:4783;width:3095;height:2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oMtyAAAAOIAAAAPAAAAZHJzL2Rvd25yZXYueG1sRI/NagJB&#10;EITvQt5h6IA3nVX8y+ooQVASiIeYPECz0+4O7vRsdlpd3z4TCHgsquorarXpfK2u1EYX2MBomIEi&#10;LoJ1XBr4/toNFqCiIFusA5OBO0XYrJ96K8xtuPEnXY9SqgThmKOBSqTJtY5FRR7jMDTEyTuF1qMk&#10;2ZbatnhLcF/rcZbNtEfHaaHChrYVFefjxRs4zN7DiztM/d4t5j9SSLTn7sOY/nP3ugQl1Mkj/N9+&#10;swamk/E8UScj+LuU7oBe/wIAAP//AwBQSwECLQAUAAYACAAAACEA2+H2y+4AAACFAQAAEwAAAAAA&#10;AAAAAAAAAAAAAAAAW0NvbnRlbnRfVHlwZXNdLnhtbFBLAQItABQABgAIAAAAIQBa9CxbvwAAABUB&#10;AAALAAAAAAAAAAAAAAAAAB8BAABfcmVscy8ucmVsc1BLAQItABQABgAIAAAAIQB4VoMtyAAAAOIA&#10;AAAPAAAAAAAAAAAAAAAAAAcCAABkcnMvZG93bnJldi54bWxQSwUGAAAAAAMAAwC3AAAA/AIAAAAA&#10;" fillcolor="#c1e4f5 [660]" stroked="f">
                  <v:textbox>
                    <w:txbxContent>
                      <w:p w14:paraId="4A4760CB" w14:textId="56FC821A" w:rsidR="00846000" w:rsidRPr="00846000" w:rsidRDefault="00846000" w:rsidP="00846000">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6000">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10:wrap type="square" anchorx="margin"/>
              </v:group>
            </w:pict>
          </mc:Fallback>
        </mc:AlternateContent>
      </w:r>
    </w:p>
    <w:p w14:paraId="3F90FD39" w14:textId="77777777" w:rsidR="00817DE6" w:rsidRDefault="00817DE6">
      <w:pPr>
        <w:rPr>
          <w:rFonts w:ascii="Arial" w:hAnsi="Arial" w:cs="Arial"/>
          <w:sz w:val="24"/>
          <w:szCs w:val="24"/>
        </w:rPr>
      </w:pPr>
    </w:p>
    <w:p w14:paraId="447DAB7B" w14:textId="77777777" w:rsidR="00817DE6" w:rsidRDefault="00817DE6">
      <w:pPr>
        <w:rPr>
          <w:rFonts w:ascii="Arial" w:hAnsi="Arial" w:cs="Arial"/>
          <w:sz w:val="24"/>
          <w:szCs w:val="24"/>
        </w:rPr>
      </w:pPr>
    </w:p>
    <w:p w14:paraId="3EF29C03" w14:textId="77777777" w:rsidR="00817DE6" w:rsidRDefault="00817DE6">
      <w:pPr>
        <w:rPr>
          <w:rFonts w:ascii="Arial" w:hAnsi="Arial" w:cs="Arial"/>
          <w:sz w:val="24"/>
          <w:szCs w:val="24"/>
        </w:rPr>
      </w:pPr>
    </w:p>
    <w:p w14:paraId="5779A2AC" w14:textId="2F7DE1A2" w:rsidR="00817DE6" w:rsidRDefault="00817DE6">
      <w:pPr>
        <w:rPr>
          <w:rFonts w:ascii="Arial" w:hAnsi="Arial" w:cs="Arial"/>
          <w:sz w:val="24"/>
          <w:szCs w:val="24"/>
        </w:rPr>
      </w:pPr>
    </w:p>
    <w:p w14:paraId="0FCA337F" w14:textId="2BBCE73B" w:rsidR="00817DE6" w:rsidRDefault="00817DE6">
      <w:pPr>
        <w:rPr>
          <w:rFonts w:ascii="Arial" w:hAnsi="Arial" w:cs="Arial"/>
          <w:sz w:val="24"/>
          <w:szCs w:val="24"/>
        </w:rPr>
      </w:pPr>
    </w:p>
    <w:p w14:paraId="6699C9E9" w14:textId="2ADD200F" w:rsidR="00817DE6" w:rsidRDefault="00817DE6">
      <w:pPr>
        <w:rPr>
          <w:rFonts w:ascii="Arial" w:hAnsi="Arial" w:cs="Arial"/>
          <w:sz w:val="24"/>
          <w:szCs w:val="24"/>
        </w:rPr>
      </w:pPr>
    </w:p>
    <w:p w14:paraId="25A37E75" w14:textId="2C5B982B" w:rsidR="00817DE6" w:rsidRDefault="00817DE6">
      <w:pPr>
        <w:rPr>
          <w:rFonts w:ascii="Arial" w:hAnsi="Arial" w:cs="Arial"/>
          <w:sz w:val="24"/>
          <w:szCs w:val="24"/>
        </w:rPr>
      </w:pPr>
    </w:p>
    <w:p w14:paraId="3792B1FE" w14:textId="0E2A0ADC" w:rsidR="00817DE6" w:rsidRDefault="00817DE6">
      <w:pPr>
        <w:rPr>
          <w:rFonts w:ascii="Arial" w:hAnsi="Arial" w:cs="Arial"/>
          <w:sz w:val="24"/>
          <w:szCs w:val="24"/>
        </w:rPr>
      </w:pPr>
    </w:p>
    <w:p w14:paraId="064C060F" w14:textId="312FC68D" w:rsidR="00817DE6" w:rsidRDefault="00817DE6">
      <w:pPr>
        <w:rPr>
          <w:rFonts w:ascii="Arial" w:hAnsi="Arial" w:cs="Arial"/>
          <w:sz w:val="24"/>
          <w:szCs w:val="24"/>
        </w:rPr>
      </w:pPr>
    </w:p>
    <w:p w14:paraId="353B63AA" w14:textId="7D014049" w:rsidR="00817DE6" w:rsidRPr="00DD665F" w:rsidRDefault="00817DE6">
      <w:pPr>
        <w:rPr>
          <w:rFonts w:ascii="Arial" w:hAnsi="Arial" w:cs="Arial"/>
          <w:sz w:val="24"/>
          <w:szCs w:val="24"/>
        </w:rPr>
      </w:pPr>
    </w:p>
    <w:p w14:paraId="36566610" w14:textId="6544A8AD" w:rsidR="0034175F" w:rsidRDefault="00820282"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63360" behindDoc="0" locked="0" layoutInCell="1" allowOverlap="1" wp14:anchorId="0BD71F79" wp14:editId="35E0CAEE">
                <wp:simplePos x="0" y="0"/>
                <wp:positionH relativeFrom="column">
                  <wp:posOffset>1062111</wp:posOffset>
                </wp:positionH>
                <wp:positionV relativeFrom="paragraph">
                  <wp:posOffset>670560</wp:posOffset>
                </wp:positionV>
                <wp:extent cx="3593465" cy="1906270"/>
                <wp:effectExtent l="0" t="0" r="6985" b="0"/>
                <wp:wrapNone/>
                <wp:docPr id="1811349771" name="Group 2"/>
                <wp:cNvGraphicFramePr/>
                <a:graphic xmlns:a="http://schemas.openxmlformats.org/drawingml/2006/main">
                  <a:graphicData uri="http://schemas.microsoft.com/office/word/2010/wordprocessingGroup">
                    <wpg:wgp>
                      <wpg:cNvGrpSpPr/>
                      <wpg:grpSpPr>
                        <a:xfrm>
                          <a:off x="0" y="0"/>
                          <a:ext cx="3593465" cy="1906270"/>
                          <a:chOff x="0" y="0"/>
                          <a:chExt cx="3593465" cy="1906270"/>
                        </a:xfrm>
                      </wpg:grpSpPr>
                      <pic:pic xmlns:pic="http://schemas.openxmlformats.org/drawingml/2006/picture">
                        <pic:nvPicPr>
                          <pic:cNvPr id="185538379" name="Picture 1" descr="A screenshot of a computer&#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31298" t="29682" r="20353" b="24712"/>
                          <a:stretch/>
                        </pic:blipFill>
                        <pic:spPr bwMode="auto">
                          <a:xfrm>
                            <a:off x="0" y="0"/>
                            <a:ext cx="3593465" cy="1906270"/>
                          </a:xfrm>
                          <a:prstGeom prst="rect">
                            <a:avLst/>
                          </a:prstGeom>
                          <a:ln>
                            <a:noFill/>
                          </a:ln>
                          <a:extLst>
                            <a:ext uri="{53640926-AAD7-44D8-BBD7-CCE9431645EC}">
                              <a14:shadowObscured xmlns:a14="http://schemas.microsoft.com/office/drawing/2010/main"/>
                            </a:ext>
                          </a:extLst>
                        </pic:spPr>
                      </pic:pic>
                      <wps:wsp>
                        <wps:cNvPr id="1005811040" name="Text Box 1"/>
                        <wps:cNvSpPr txBox="1"/>
                        <wps:spPr>
                          <a:xfrm>
                            <a:off x="2482947" y="1055077"/>
                            <a:ext cx="379828" cy="239498"/>
                          </a:xfrm>
                          <a:prstGeom prst="rect">
                            <a:avLst/>
                          </a:prstGeom>
                          <a:solidFill>
                            <a:schemeClr val="accent1">
                              <a:lumMod val="20000"/>
                              <a:lumOff val="80000"/>
                            </a:schemeClr>
                          </a:solidFill>
                          <a:ln>
                            <a:noFill/>
                          </a:ln>
                        </wps:spPr>
                        <wps:txbx>
                          <w:txbxContent>
                            <w:p w14:paraId="369473AB" w14:textId="728752D3" w:rsidR="0047656F" w:rsidRPr="00846000" w:rsidRDefault="0047656F" w:rsidP="0047656F">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BD71F79" id="Group 2" o:spid="_x0000_s1029" style="position:absolute;margin-left:83.65pt;margin-top:52.8pt;width:282.95pt;height:150.1pt;z-index:251663360" coordsize="35934,190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7BiLvAwAA3wgAAA4AAABkcnMvZTJvRG9jLnhtbKRW227jNhB9L9B/&#10;IFigbxvLsh1fGmfhJk2wQLobNCnyTFOURaxEsiR9Sb++ZyjJuW2x3e1D6CE5Gs6cOTOTs/eHpmY7&#10;5YO2ZsmHJxlnykhbaLNZ8j/vr97NOAtRmELU1qglf1SBvz//8YezvVuo3Fa2LpRnMGLCYu+WvIrR&#10;LQaDICvViHBinTK4LK1vRMTWbwaFF3tYb+pBnmWng731hfNWqhBwetle8vNkvyyVjJ/KMqjI6iWH&#10;bzGtPq1rWgfnZ2Kx8cJVWnZuiO/wohHa4NGjqUsRBdt6/cZUo6W3wZbxRNpmYMtSS5ViQDTD7FU0&#10;195uXYpls9hv3BEmQPsKp+82Kz/urr27c7ceSOzdBlikHcVyKH1Dv/CSHRJkj0fI1CEyicPRZD4a&#10;n044k7gbzrPTfNqBKisg/+Y7Wf32lS8H/cODF+44LRf46zCA9AaDr3MFX8WtV7wz0vwnG43wn7fu&#10;HdLlRNRrXev4mKiHxJBTZner5a1vN4Dz1jNdAIvZZDKajaZzzoxowHxo0eNsyFmhggQHVww/SplQ&#10;2chsyQSjR7ZR+Z9/Oqx+ScslqWoXUV5MbKNFGWgp6vqRbZRRXkRVEIfJEXq79UQQUjdWfg7M2ItK&#10;mI1aBYdagFukPXipnrYvwljX2l3pumbexgcdq7tKOIQwTBSnyw5BBPGKiF9IQkvySyu3jTKxrVqv&#10;agRiEbp2gTO/UM1aATX/oQA+Eh0j4j3ntYltiQYv/0AAVMajYT5HV0Ew+fx0luNrSNloMuIMJZ2P&#10;p8O8+yZ6FWXVB9wH1aIVQHm23v9uCzxEyKbY/g/lj8QF/D7Ea2UbRgKigufJvNjdhEj+PKlQgdWG&#10;VmMJ8vaWTlJayM1ORNKoRNEnQ48/dm8y8E2tICUWrpHZZ9zNsslsOMzG6Jgtee+p3n+1B7AXDnba&#10;1DVYPOC44xWdtw73NXxsHvl4ls/HU86oTWSTSTadtkk6NpLpfJYjrdRH8tF8jBS3UPQp+UZMg611&#10;QYAStGmcqIvas50Ag4SUYGLL5nrbgAPtOQZK1nUvHFP7Suqz/hhpO1pKSXzxyL9k8QkUkuJhfWj7&#10;Qw/k2haPwBGVllpscPJKgzU3IsRb4TGMkAQM2PgJS1nb/ZLbTuKssv7vL52TPoiBW872GG5LHv7a&#10;Cup89QcDysyHY8ptTJvxZJpj45/frJ/fmG1zYQEbKhPeJZH0Y92LpbfNA+bwil7FlTASby957MWL&#10;iB0uMMelWq2S3DbUG3Pn0IbbXFCK7w8PwruucCLY8dH2JBWLV/XT6ra1s0IJlzoVF+Hcoook0QYF&#10;k6Q0RVPiuolPY/r5Pmk9/V9y/g8AAAD//wMAUEsDBAoAAAAAAAAAIQC5jttBstgDALLYAwAVAAAA&#10;ZHJzL21lZGlhL2ltYWdlMS5qcGVn/9j/4AAQSkZJRgABAQEA3ADcAAD/2wBDAAIBAQEBAQIBAQEC&#10;AgICAgQDAgICAgUEBAMEBgUGBgYFBgYGBwkIBgcJBwYGCAsICQoKCgoKBggLDAsKDAkKCgr/2wBD&#10;AQICAgICAgUDAwUKBwYHCgoKCgoKCgoKCgoKCgoKCgoKCgoKCgoKCgoKCgoKCgoKCgoKCgoKCgoK&#10;CgoKCgoKCgr/wAARCAPvBv4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8Wcr/AHjQSoGS5qAz4GSa4bxT4qvNVu2t7adkt0bCqpxu9zQB3R1D&#10;TwcHUI/+/goW/wBPY7Vv4z9JBXlZJJyaASDkGgD1rK/3zRlf7xrg/CHiq6sbxbG8nZ4JG2ruOdh7&#10;fhXbedxnNAEwwTgMad5Tep/Oq6zszBVAyeK+6If+DbP/AILYTxLMn7FTBXUMu/4ieHFPPqDqIIPs&#10;eRQB8P8AlN6n86PKb1P519vyf8G2v/BayJlWT9i9VLNhQfiR4b5Pp/yEa+Yf2rf2Sv2iv2IPi1J8&#10;DP2ovhy3hfxVDYQ3smltqlref6PLny3ElrLLGQdp4DZGOQKAPPvKb1P50eU3qfzqt9o9hR9o9hQB&#10;Z8pvU/nR5Tep/Oq32j2FH2j2FAE5wDgsaMr/AHjUH2j6VFdapa2SK93OI1dwik92PagC5lf7xpwQ&#10;sMgmq32jFaOh+GvFXiZZG8OeGb7UBFjzDZWjy7M9M7QcUAV/Kb1P50eU3qfzq3qPhDxnpFxDaat4&#10;R1K1luMi3juLGRGlx12gjnHtWZJLJE7RSx7WVsMrcEH0quWXLzW07k80eblvr2LHlN6n86PKb1P5&#10;1W+0ewo+0ewqSiz5Tep/Ojym9T+dVvtHsKPtHsKALDLt6k0mV/vGoPtHsKPtHcmgCfK/3jSgbujG&#10;qVpqlrfQ/aLOdZEzjcKl+0ewoAs+U3qfzo8pvU/nV/wn4F8e+PZ3tfA3gjVtZkjXMkel6fLcMo9S&#10;EU4qpr+h+IvCmpSaN4o0G8028iOJLW+tnhkT6qwBFAEflN6n86PKb1P51W+0ewo+0ewoAs+U3qfz&#10;o8pvU/nVb7R7Cj7R7CgCyYyOpNNyv941B9o9hR9ozQBPlf7xoGCcBjVOPVLWW6kso5wZYgDInpmp&#10;kmZ2EaKCzHA5oAseU3qfzo8pvU/nX3BD/wAG2f8AwWwniWZP2KmCsoYb/iJ4cU8+oOogg+x5pJP+&#10;DbX/AILWRMqyfsXqpZsKD8SPDfJ9P+QjQB8QeU3qfzo8pvU/nXoH7Vv7Jf7RX7EPxal+Bf7UPw5b&#10;wv4qhsIb2TS21S1vP3EufLcSWsssZB2noxIxzivNvtHsKALPlN6n86PKb1P51W+0ewo+0ewoAs+U&#10;3qfzppwDgsag+0ewo+0fSgCfK/3jRlf7xqndapa2SK93OI1dwik92PapftGKALIQsMgmjym9T+de&#10;mfBH9i/9pz9o3wlN45+DPwzXWNLt9Qeymuv7asrfbOqI7JtnmRjhZEOQMc9cg47D/h1j+3v/ANEH&#10;X/wqtK/+Sq7KeXZhVgpwozaezUW0/nY46mY5fSm4TrRTW6ckmvlc8D8pvU/nR5Tep/OvVPjD+w1+&#10;1X8AvBUnxF+LXwsXSdHhuI4ZLz+3bG4xI5wo2Qzu/J74wO9eRfaPYVhWoV8PLlqxcX2aaf4m9HEU&#10;cRHmpSUl3TTX4Fnym9T+dHlN6n86rfaPYUfaPYVkalnym9T+dIy7epNV/tHsKPtHsKAJ8r/eNGV/&#10;vGoPtHcmorTU7W+h+02k4kTONwoAugbujGl8pvU/nVb7R7Cj7T7CgCz5Tep/Ojym9T+dVvtHsKPt&#10;HsKALPlN6n86PKb1P51W+0ewo+0ewoAs+U3qfzoMbDuarfaPYUfaPYUAT/L/AHjRlf7xqD7RUR1S&#10;1F2LAzjzim4R99vrQBc+X+8ad5bepqt9o+leq/B39i39qX4+eG/+Ew+FPwhu9S0vzCiX817b2sUj&#10;DqEa4kTfjvtzigzqVqVGPNUkoru3ZfieZ+U3qfzo8pvU/nXvTf8ABLn9vJVL/wDCiMgf3fE+ln+V&#10;zXi3xA8B+OPhV4ruvA/xF8L3Wj6tZti4sbyPa6+h9CD2IJB7GjUzpYrC4iVqU4yfk0/yM7ym9T+d&#10;HlN6n86rfaPYUfaPYUHQWfKb1P50eU3qfzqt9o9hR9o9hQBOcA4LGjK/3jUH2j6VFdapa2Sq91OI&#10;w7hVJ7t6UAXMr/eNOCEjIJqt9oxSi4JOAKALHlN6n86PKb1P51uQ/CP4u3Hh7/hLYPhb4hfSxHvO&#10;pLo05g2/3vM27ce+a5tp2U7WXBHY0AWPKb1P50eU3qfzqt9o9hR9o9hQBZ8pvU/nR5Te/wCdVvtH&#10;sKPtHsKAJzuTllo80f5NQfaPYUjTgc/LQBY80f5NCsX+6tUrTU7a+i+0WkyyJnG5am+0Y6AUAWcS&#10;f3P1oxJ/c/Wr/hPwL4+8ezva+BvBGrazJGuZI9L0+W4ZR6kIpxVTX9D8ReFNSk0bxRoN5pt5EcSW&#10;t9bPDIn1VgCKAI8Sf3P1oxJ/c/Wq32j2FH2j2FAFnEn9z9aMSf3P1qt9o9hR9o9hQBZIcfwfrTfN&#10;A4NQfaPYUhnz2WgCx5o/yaBICcCqJ1S1F2LEzr5xXcI8c49amE+Oy0AWsSf3P1oxJ/c/Wq32n6Uf&#10;afagCziT+5+tGJP7n61W+0ewo+0ewoAs4k/ufrRiT+5+tVvtHsKPtHsKALOJP7n601nK/eWoPtHs&#10;KPtGeoFAE/mj/Jo80f5NUrvUbexha4upVSNerEdKkS5V1DqVZSMigC2u5hkJRiT+5+tVvtHsK7S0&#10;/Z5/aE1C1jvrH4F+LpoZow8M0Xhy6ZXUjIYEJyCO9XGnUqfCm/RGFbFYbDWdaajfa7Sv95ymJP7n&#10;60Yk/ufrXSa98Dfjj4W0mbX/ABN8G/FGn2Nsu64vL7QbiKKJfVmZAAPqa5L7R7ClKnUp6STXqOji&#10;MPiY81Gaku6af5FnEn9z9aMSf3P1qt9o9hR9o9hUmxZxJ/c/WkYsvLLVf7R7Cj7R7CgCfzR/k0ea&#10;P8mq5n7jFbHgTw5J4x8Rw6P5myP788mOiDr+NAFew0/UtUfy9N0+a4YdfJjLY/Krv/CF+MP+hZvP&#10;+/Jr33RLfSPDljHp2j2sMMca4G1eT7k9zXUaB4L+Iviqw/tXwx4H1bUbXcV+0WOmyypuHUblUjNV&#10;GMpu0Vf0Mq1ejh481WSiu7aS/E+Wv+EK8Yf9Czef9+TR/wAIV4w/6Fm8/wC/Jr6xPwn+Mw5Pwq8R&#10;f+COf/4iuZn1Ga2me2uF8uSNiskbrhlYHBBHY05U6lP4oteqIo4vC4m/sakZW3s07fcfOn/CFeMP&#10;+hZvP+/Jo/4Qrxh/0LN5/wB+TX0T/a//AE0Wj+1/+mi1B0Hzt/whXjD/AKFm8/78mkk8H+LYk3ye&#10;G7wAf9MD/hX0V/a//TRaP7X/AOmi0AfMUheFzFNGVZeGVuCKTzR/k17Z8VfA+l+LtHlv7G3ij1G3&#10;QvFJGuPNwM7D657e9eFef9PyoAsiQE4FOxJ/c/Wqonx2WvtD4Z/8G+n/AAWB+MPw60H4sfDv9kBr&#10;/wAP+JtHttV0O+bx5oEH2m0uIllhl8ua/WRNyMrYdVYZ5AoA+OcSf3P1oxJ/c/Wvt+b/AINtf+C1&#10;kC75v2L1UZxlviR4b/8AljXz1+2T+wP+11/wT98WaR4H/a7+ELeEdU17T3vdJt21yxvhcQK+xnD2&#10;c8yjDcYJB9qAPJcSf3P1oxJ/c/Wq32j2FH2j2FAFnEn9z9aMSf3P1qt9o9hR9o9hQBOzlfvLR5o/&#10;yag+0Z6gVDd6jb2MLXF1KqRr1YjpQBd80f5NOXcwyEqolyrqHUqykZFTWiXV/dR2NjavNNM4SGGF&#10;SzOxOAABySfSgCXEn9z9aMSf3P1r6x+Hf/BCT/grj8U/AsPxH8IfsTeIP7LuIBNbnVNU0/T7iWMj&#10;IZba7uI52yOmE57V82fF34QfFr4BeOrz4ZfGz4cax4V8Qae+280jXLB7eeP32uBlT2YZBHIJFAGD&#10;iT+5+tGJP7n61W+0ewo+0ewoAs4k/ufrRiT+5+tVvtHsKPtHsKALJ3ryUpvmj/JqD7R7CkM/oFoA&#10;seaP8mhXLcKKo22p2t4XW2nV/LbbJgdD6VpaDpeqeJdatfD2h2gmvL24WG1h8xV3yMcAZYgDn1IF&#10;KUlFXZdOnUrVFCCbk2kkldtvZJdW+iG4k/ufrRiT+5+tegD9kz9ocjP/AArz/wAq1p/8doP7Jn7Q&#10;45/4V5/5VrT/AOO1x/2ll3/P6H/gS/zPo/8AUrjL/oW4j/wTU/8AkTz/ABJ/c/WjEn9z9ak8RaNr&#10;HhPXLrw34gsxb3tnMY7mHzFbYw7ZUkH8CapfaPYV2RlGUU07pnztSnUo1JU6kXGUW001ZprRpp6p&#10;p7os4k/ufrRiT+5+tVvtHsKPtHsKZmWSHH8H603zQODUH2j2FIZ89loAseaP8mgSZOAKonVLUXf2&#10;EzL5xXd5eOcetTCfHZaALWJP7n60Yk/ufrUdlDe6ldR2OnWclxNIwWOGFCzMfQAck1ueKPhd8U/B&#10;FjHqnjP4ba7pNtKcR3GpaTNAj/RnUA0AY+JP7n60Yk/ufrVb7R7Cj7R7CgCziT+5+tGJP7n61W+0&#10;ewo+0ewoAs4k/ufrTWcr95ag+0ewo+0Z6gUAT+aP8mjzR/k1Tu9Rt7KE3F1KqRr1YjpT0uVdQ6lW&#10;UjIoAtruYZCUYk/ufrXqn7MP7DX7Vf7ZVlreofs2fCr/AISSHw60C6wy65Y2hgaYSGMYup4y+4RP&#10;9wNjHOMjPC+LPhd8RPAnim88EeM/C02l6xYXRt7zTb2RI5opQcbCpbOc9PXtmuCjmuV4nG1cHRrw&#10;lWpW54KUXOHMrx54p3jdaq6V1qjaWHxEacakoNRls7OztvZ7O3kYuJP7n60Yk/ufrV/xJ4I8Z+Dr&#10;uXT/ABZ4dn026hGZrW+xFMo7ZRiG/Ssf7R7Cu2M41IqUXdPZrYylGUXZlnEn9z9aMSf3P1qt9o9h&#10;R9o9hVCLOJP7n60HevJSq32j2FH2j2FAE/mj/Jo80f5NVzP6BahttTtbwuLadX8ttr4HQ+lAF5XL&#10;cKKdiT+5+taXw28BeMfi78QNG+F3w70ZdQ17xBqUNhpFj9ojh+0XErhETfKyouWIGWYAdyK9C/aM&#10;/YX/AGs/2S7qxtf2hPg9ceHRqSFrG4k1S0uLebHVRNbzSR7x/cLbsc4xXBUzXK6OYQwFSvBV5pyj&#10;Tcoqcordxg3zNLq0rI2jQrypOqotxWjdnZPs3seV4k/ufrRiT+5+taf/AAr7x1/YX/CU/wDCNTf2&#10;WZzB/aeV+z+aOsfm527hkfLnNY07SW0zQTBdythtrBh+Y4rtjOE78rvbR+vYycZR3RNiT+5+tGJP&#10;7n61W+0ewo+0ewqhFnEn9z9aa28clKg+0ewo+0ewoAl86jzqhabPIqGO/gluHtY5g0kePMTutAFz&#10;zqXzf84pLaFm/eSflVgADoKAIPNx1pPOqZo0cYK1VnjkhPt60ASedR51V97Ub2oAsedR51V97Ub2&#10;oAsedR51V97Ub2oAsedVPxFLnRLoD/nkak3tVTXnY6NcD/pmaAOM3mjeabRQA7eaN5ptFADt5o3m&#10;m0UAWppD/ZsA/wCmsn8lqvvNSy/8g6H/AK6yfyWoKAHbzRvNNooAdvNG802igB281PqTn7Sv/XGL&#10;/wBFrVap9RP+kD/rjH/6AtAEW80bzTaKAHbzRvNNooAdvNG802igDuL5gLGYhf8Alk38q83r0S83&#10;PaSoI+sbD9K87IKnBoA+jP2Z/wDgnB8TP2vf2ZvG3xu+APi3TNf8UeA7hJtW+GNqrHWJtMK/NfQJ&#10;/wAtlRuCq5YDmm/tlf8ABOj4gfsL/CH4c+KPjt460ex8eePbefULr4XqzNqmgabtjNrc3g+7E02Z&#10;MRn5gEBPWvL/ANm79pb42/sj/GHR/jx+z549vPDvifQ7jzbK/tSCGH8UciNlZI2HDIwKkdRWf8a/&#10;jZ8VP2i/ilrXxp+Nfja+8ReJ/EF611q2rahNvknkY/kqjoFGAoAAAAoA5UEg5Br0qWRUty5Xoteb&#10;ojSOsaDlmwK9AumdbNsJ/DQAW9+v2iP5f4x396/s6/aB/aH/AGgfA/7Sfgz4B/CTwJ4V1CPxfouo&#10;3keo69qVxEbeW0VXaMpEjZDBhhuxHNfxY294/wBoj/3x/Ov6/v8AgoF+znqP7T/7Tvw68J6v8OfG&#10;k3hWLwzrlnqnjLwvI0I0e5vbcRW0okjmSQsrDccBlAA3cGgGcPrvjn9oP9tT/hG/2gPAfwZmuptN&#10;t9Q0DTdL/tqRtO0XxNY66kU987wyxGSCSCF1juF3FVVl2newP4+/8HZ10Yf+CtFwkq/N/wAK30Xd&#10;t9f39f0F/wDBP2D4w+Bfg9H+z58cPg5H4b1rwAqaYmtaPbwro3iO3UsIr+z8s/uzIgDSQuqvHIzA&#10;7hhj/PR/wdwXe3/grpdIhHHw30TP/kegEfIv7EHwX+G3xh8ReNvGfxkF9J4R+G/w/vvE+uafpd4I&#10;LnUPLaOCC2jlKsIy9xPCpYg4XPGa+sL/AP4J/wD7HPifxP4V+Avhn4eeK9H1rxZ+z9dfECb4hXHi&#10;4XFloE8FpLd/6TbGBQbQ+SLcuJAwadCAelfLP/BO3x78PrfUPir8EPiL4w03w6nxQ+FN/wCH9G17&#10;W75LWws9SS4tr62+0zMcRxPJaLEW6AyAnjJrpv25P+Clnj343+A/BPwG+FPxI8a6R4Q8M/DrT/Df&#10;ijw3Nqyrp2o3tsx8yVEt53jmhZgrKzYLYBx0oA9K8c/Af/gn18IvFnwL+DPxG+FPjZ7j4r/B3wz4&#10;h1XxtpvjIF9O1LVY2G5LJrfY8KSAHaZAdpIzxXmf7RH7H2hfs4+BNXtbrw1q3ibXtG+IureHr3UL&#10;G4dLeOG1CeXKY1jbBbd3IFdd41/bO/4J8/EPW/gv8bfH2m/FbWPEnwi+D/h3wy3w7j8M6fZaTrGq&#10;aVE2yZ9YXU5J4rVpWDFVsTIypjKFsr4l+0F+2ZqH7QXwz+w+JY7xPFOofEDVfEWtXEMMcdo63YTb&#10;Gm1s5UqRgoBjHJOaAPIzqCZ4T9az/Fsgl0q1cL/y/L/Jqi+2PTfEDs+jWZZf+Xxf/ZqANme9WOZk&#10;29D619mf8E7nEvwU1KZPlP8Awk0wYr3xb2/+NfEWoXMkd267e9fYX/BO/wAd+FNN+EGq6LqviOxt&#10;ruPxFJM1vcXSxt5bQQhWwx5BKMPwqofEJ7Hr/wAefhfN8UfBL2Olz+VrFhILvQ7rccx3C9Fz6N90&#10;/ge1fFnxdsotb0y1+KNhaeSbqQ2+rW4/5ZXScN9c19VftL/HWw8O+Do/CvgPxLZPrniKU2VlPDdo&#10;y2cZH72diDxtXOPc5HSvjj4yeMtMlu7XwF4RuN+k6LH5ayrz9pm/jkJ789/rX0WDlGOSYn279x8q&#10;iuvtOjXpG/N5NLdq3z+NjKedYb2C99KTk+ns+qfm5W5ezTeyd8nw4bbVfENhpl0reXcXkUUm1sHa&#10;zgHH4Gvs6f8AYP8AgLH/AMFNPjl+yWp1z/hFfh74Z8VX+gH+0h9q83T7B57fzZNmHG8DcNoyOOK+&#10;GdI12bSNWtdVSIO1rcJKqnjdtYHH6V91/E7/AIKPfsaS/HL4n/ttfCnw38TpfiX8VPCF7pN14L1z&#10;TdPt9E0O71G1+z390moxXUk94gG4xQm0gOXJaT5QD82fQjfEX/BK+z8GePfgt4d8E/ELwz8SLz4p&#10;fCb/AISu48Mw+JpNNmgkMWpO0sUv2d91qi2QKuQGeTchVRhq434y/se+CPBfwH8G/EzwR4duLp9Y&#10;+Dem+J/El9qXiAxJp91c6i9p5scYiPmJnYNhI2jLZPSuy+Ff/BTT9mbwz49/Z7+OXivSfHa+IfhL&#10;8Gbr4d+IvDen+HrKayuoQus/Z9Qt7179HZmOoW4e3e2QJtkKyyYVW4T4gft9/Bzxx+zlpHwUXw/4&#10;mtby1+DOkeDry9On27xrdW2r/bJZkH2gFo/K4XO1i/BCj5qAPmnWrb+xbr7P9utrpTnbcWcjNG2P&#10;QkD+VVra6WZ2Xb/CT1qx8SPEvhbWfEry+Bba6t9HhjWLT7W8t0SSKMD+La7BmJyxbPJY1k6VO8sz&#10;fL0jNAEPhKdYfD6kr/y2b+ldb8MfDMvxJ+I+g/D61k8uTWtXt7JJGJwplkCZ/WuI0GRo/DyMo/5b&#10;t/Stjwf411jwP4r03xlocnl3mlX0V3atjpJG4YfqKAP0O8RfErxP8GfjzH+z3pC+MPhb8F/B5e31&#10;LxH4d0KaObV5o0+aeW5EeTvk6HOAK+kv24PhH8Cv2vf2WZvEmlaxpd/qtv4dbVfCOtpcI10yxw+b&#10;tJB3sjIPmU9DzwRWDa/8FBfD37U37N/2v4BXXgefxhfQfZ/EXg/x9rAskhSSNlmKksvmDJypzgg8&#10;8jFfFclz4C/4J9fCjxXZ3vxf0fxf8V/F+ky6Np+leFb43Vj4aspT++lkm+60zLhVRRx7gk11NqPm&#10;mYJX9T5T+3r/AHf1r7c/4d2fC3xT/wAEatO/bo8CXesSfESx8S6hJ4g01rpWtZdEt5oYGljj2go0&#10;bzozHccr2r4P+2PX3P8Asrf8FVvg98A/hB8D/hR4s+Guu69p/grxF4kHxM0preD7NrOiatHFG9vb&#10;kzgmTahJ3qig4wT25Tc6+b/glr4A8PfsJ/AX4tTade6t8Wfid8bNG8Par4Xm8QfY7SLT9Tt557O1&#10;kbyma2mliW3kMpDFFn+6cc/Pfif9hD4raNo+v+PvFOp+E/BOl2viLV9O0HTfE/ify7jVnsHk+0JZ&#10;fu83KRlPL81hGrvgDk4Htdt/wWF+HHiLU9H8Q+PvBXidbnTf2wNF+KMdnYxwTQWnhvT7IWsenQmS&#10;dT56IiKkZAiCr/rB0riv2of20f2OP2yfh/pq/E62+JnhvxJ4L1PxIPC8Og6Hp95Za1Y399cX1st2&#10;8t5E9hNHLMBI0aXKsgIABw1AHz78Wvg94v8AgtqFrpHjSbT/ALZdWMN6lrZ3nmukEqB0dsDCgg45&#10;Oc/gTx8d8ruq7erY611n7Rnxp0j4u/FW+8ceGLG6gs7zRtNsvK1CNVkVrezt4XOFZhgvCSOeVPIB&#10;4HA2t1I9zGoH8QoAdaOI/FupPt6Qp/Ja07O/X7ZD8v8Ay0Xv71jxMw8S6mVXnyF/ktSWd4/2yH/r&#10;ov8AOgD+039oH9of9oHwP+0p4N+Afwk8CeFb+Pxfomo3kWpa7qVxEbeW0VWaMrEjZDBhg9iDmvnf&#10;XPHH7Qf7ah8N/tA+A/g1PdTabbahoGnaWdbkbT9F8TWOupFPfO8MsRkgkghdY7hdxVVZdp3sD3H/&#10;AAUC/Zz1H9p/9p74d+E9X+HPjSbwrH4Y1yz1Pxl4XkaEaPc3sCxW0okjmSQlWBY4DKAPm4Nepf8A&#10;BP2D4weBvg7H+z78cfg3H4b1rwAqaYusaPbRLo3iK3XIi1Cz8s/u/MQBpIXVXjkZgdwwxCdz+fH/&#10;AIOy7ow/8FarpJV+b/hXOi7sf9t6+N/2Hvgh4G+OPxB8Ra38WTfjwX4B8F6j4p8WR6XcCO5uLa2Q&#10;BLeNiDtaWd4Y92DtDk4OMV9ef8Hb13s/4K63ioQcfDnRM/8AkevlD/gnH8U/Afh7xr4/+DXxK8Wa&#10;f4d074rfDHVPCkPibVbgRWul3knlz2skxIwImnt442ZmRUWQuWwpBCj6g+GX7Cn7FPxJuvhL8Ibv&#10;4d+LtJ1f4p/BPUvGd34+TxaJbPwzNbx3cwkuLdoAv2RVthG0jSKd0inviuF8d/Bf9gP4J6j8Bvht&#10;8Svg340vrj4rfCPQfEWt+LtM8brHJp97qM1xCWitGtyjxxtEr7TICQSM9K8y/aq/4KKfEHx7+z98&#10;M/2VPhh8SfGGk+HfBnw7i8NeNtCj1hV0rV7yK7klaWNbeZ0uIT+7IdgNxUHGME9l4z/bA/4J9/Ex&#10;/gn8VfiVa/FjUvEPwf8AhLovhmb4fWfhjTrXS9cv9OlnlV21j+0pJoLd3mAYCwd9qYGC2VAOT+Of&#10;7Imhfs+eGPHGl3mhap4q1rwn8Vrzwub/AE6Z44Raw2scqztGqMQSX7kDnFfNb36bziMrz90seK9b&#10;+Pn7Z15+0B4L8SyeINKmsfEnij4qXniu9XT1C2UUE1qkQgUl95ZWTuuMYOc8V4d9segCXxbIJdKt&#10;XC/8vy/yatKe9WOZk29D61jeIHZ9Gsyy/wDL4v8A7NVjULmSO7ddvegD9ef+CD3gHX/iH+xh44vP&#10;Clje3eo6X4+zbWNnbtIZlktbYOTtHGAo/Ov0S039g/45XfgD7YdGX+1LiRZkaQSqIoQudm3b98ng&#10;+mK/ID/gj78c/HPwa+EN14l8CeJLjTb618bTXEUkExVSwtrXG5QcMPrX6tab/wAHA/xftfBX9j3/&#10;AMIdEuNcEO0awt46wlsfeMG0k/TeK/VMDh8+/sfDywUYyTSers19+669/I/NcZUyN5tXWMcotN7K&#10;6f8AwenY+Hv+Cy3g34keDP2NNSfxr4ZudPi/4SSxiX7UPLZm354Q/N056V+SmgPbalrtlp1wreXc&#10;Xcccm1udrMAf51+kf/BYj9rH4tftLfAjUPEHxT8Utf3D61aPHDGgSKH5+iL2AHAyScd6/MfQtaXT&#10;Nbs9SnRmjt7qOV1ReSFYE4568V8rxhTxFPNIqtbm5I3ttu+59JwpKhLLZexvy87tffZdj9Bf2zf+&#10;CbcOifta3H7Gf7MP7HPjbRZLjxBHY+GfiT4y8QXR0zVQLL7U6hms0hyQHAKyN9zGDzjxv9iP9hLW&#10;/jv46+HHjL4lW6j4c+KPjfb/AA71aTT9TEd99tNutzIEBU7V8luJOfm4xXReJP8AgqT4Xk/4K6p+&#10;37o/h7xRf+B4/FsWoL4W1K7jhvBaGyW0mCqskkKShTIygMQTtBK5JHdfDj/go5+wL+zh4F+GHw4+&#10;CmnfF/Xrbwn+00vxP8Sap4o8O6XZST2n2I2v2O2hgv5h5qIsXzPIFkbe+YgVjHyp9MeK/t0fs3fD&#10;L9nfwP8ACrxD4A/tL7R4y0PVrvV/t14JF8y31W4tY9gCjaPLjXPXJyfavn2832KQvM0Z86ESKscu&#10;4qp6Zx0PfHWvZv22v2u/AP7Sngv4X+G/BGhaxZzeCdF1Sz1R9Vt4kWZ7nVJ7tDF5crkgRyqDuCnc&#10;DgEcnxXxb4m0rWW0/wDsWza3S20uCCaFoVVfOVAJHG0872y2Tg5NABbXSzOy7f4SetZfhKdYfD6k&#10;r/y2b+lTaVO8szfL0jNZ+hSPH4ejZR/y3agDcS8EjBFGCfVq1vD3h3WfEN9a6ZpGkSXE95MsUX3s&#10;FmOAMiuT+2PXWfD74zeIvh5cw3ujTNHPbSLJBIoHDA5H6/55rqw8qaTva/Rvb8ioOKmnNXV9Vtdd&#10;ddbetn6C+PPDd/4B8T3XhfVQv2i0maOUI2QGH+R+dY329f7v60eMfHGs+OPEt74q1yfzLq+upLi4&#10;cr96R2LMfxJPHQDgdKy/tj1jU5ebR321Ssm7atLom72RdeVKdaUqUeWLbsr3sr6K9ley0vZXPtH4&#10;IfsyfA20/Yw0v9qjxL8E/F/xcF14gvbbxtb+CfEQsj4HtYAgha4jEUskjT72kWRgsKrERu3Zxr6F&#10;/wAEw4fj9+zZ8DfiF+zp4i0mx8XfFJvFKxeH/FniYQzaxLp+ozxxW9kgiI8xbeNN29lDu67SSSBw&#10;/wCwh+0z+yB+yX4l8G/H+6+JfxqsfG+gzXUninwfoXhvTZ9E8SRksIbX7Y+owS2sLxkJKJLW67lQ&#10;R8tbXhH/AIKTfCXR/Fv7KPie98EeIbdPgb8SNR8ReLrOxht2We2ufEf9qCCyJlXzGEH7s+YIgX4z&#10;t5rMyOF8Af8ABPP9oD4g+A9K8Z2t54Z0y88RaffX3hfwrrWt/Z9W1u3tGZZ3toNh3bWR1CsysxRg&#10;AcV5b4v+GHiv4f2VnceM4bexub7T1vYdLmuMXSwPny5GTHyhsbgCc7SDgZr7C8cf8FZvAHxE+BWg&#10;+DdF+PXx/wDhlq3hGHXrWz0HwL9lk0nxBDdXl1d2klxI1/A1jIr3GyXZDchkXCkEgj5H+O/xo8L/&#10;ABs1m0+JFxa6la+JJtDtLLWrUxI9rLcQRCAXEchk3gPGiExlPlbd87DkgHF/b1/u/rVO4IHjWE7f&#10;+XE/+zVALuRjtA/Sn3JJ8YR/L/y4n/2agDQ+3r/d/Wv6Lf8AgmT8NfCB/ZT+Hvie7037RMPB+nxa&#10;PYrGphF02npMZJFP3yWYkJ/E2etfzfm8kBwR+lf0L/8ABLj9pTwFdfsgeE9NsdfjksbjwrpVreTQ&#10;WMd79nu7SBYpIZoC6EgkNyrq6/KwNXA+d4g5VGlKe136XtofW+oWXgvxxGum+IJNJ1C20u+ax1PU&#10;Lqx/0iHkb980ewx4BDKVRkTo3BzX4df8F+fDlt4L/aK8N6WbTbcQ6VeW88jLh5BFclULY/2f51+1&#10;nir4y/DbSdNlv4desfEtu9hMlvpsbSW813cTpHGxljVMWsMaKc5klllbGX7j8Tf+Dg3xJqfiP49+&#10;DvEmrOrXWoaLeTz+Wu1QzXHQDsB0HsKb+E83LZ0pZrTs03Z7drdf0+/Zo8p/4JW/sy/DT9rb46+J&#10;PA/xM8G694gttF+HWs67p+h+Hb5re6v7u1g8yKFWWORsM3GFUk54rr/jp/wT90nxHF4I1L4LeCLz&#10;4balfeCb/XviV4T+I3iLP/CH21tcGJLy6naJHhiuAYxHC8YmZ3VQp3CvIf8Agnp+154M/ZD+InjL&#10;xn420vWrlfEHwz1vw9pp0KONpYbu8tzHFI3mSx7Y1Y5YqSwHRTX0f8Bv+Cw3wm0P4SwWHxdufibp&#10;HxI1b4dT+BfFHxE8CxW7XgsreZbnR9VjllvIZbm6t5I1t5rd3jjnt2ws0RTD5n2h8/8AxL/4J7/t&#10;CfDL4ba58YbtvD2seF9F0nTNWh1rw/rX2qHVNOvZGhS8tcKDJFHOjQzFgpikG1gCRnL+MX7I/wAV&#10;vgd4VS08beDrU6q3iC1s2ubHWvOZTcadHeJbtDsABEcgZn3fKcqRxmvc/g3/AMFQ/hj8Pv2p7LxD&#10;8b/i/wDG741fC+68CTaF4rTxvb2sGqXbtdNdIlrbfb7hLW3SVLYlftTszLI5IDiNfHPil+3m3xNt&#10;fEHiHVNEupPEGufF698Vybo1S2WynsjaiAESFlkVTxwVGAcnpQB4ZPdC3neBtrFGKllbIOPSs7xX&#10;Isum2j7et6v8jSXmoCW7klhkkZWkJVpvvEZ789ag8QOz6NZsy/8AL4v/ALNQBsz3qxzMm3ofWvo/&#10;/gnv8ONE1n/hOfj9rXgGTxU3w80OO60fw1HatOL3UJn2Qbo1BLopBYjHYV8v6hcyR3brt719Lf8A&#10;BLj9trQv2Q/jddN8QfMXwt4ns1s9WuIYyzWjq+6KfaOWCnIIHO1jjmqhbm1Jlfl0Ps7/AIJ3/tKa&#10;/wCJ/Hsg/ao+MXifTfG2uyXMGh+B9Ys30/TYbVVDAxoyqhbCsF9uOSa8J/4LN/s9/DH4ceNNF+Nn&#10;wtgsbaDxJc3FprVnprL5IvYwHLgJ8qsVb5gO/Pc16x/wUGsvEn7ag0qz8D/FX4P6X8P9Luo9Rs/H&#10;d54tVL6FWi2zI8YYtt5yFVQSVGSK+Mv21Pjv8Mtb0Twj+zb8BNYutW8I+ALaYP4ivIyj63qUzZnu&#10;wp5WPPyoDzj8Cdpv3bMzj8V0ePaNLBf6xaWM6tsmuY432tzgsAa/Sz9of/gkT+zd4S/bj+FPgT4M&#10;ar4j1L4Y+IvHWm+D/iBDcagrX+jatJbwXDp5qphI5opw0TMoyUYDOK/L7R9YGn6va38ylkguI5GC&#10;jkgMDxzX6I/BL/gtn8M/hd/wU/8AF37THiDwH4s1f4M+OL7S7vWvCHl2qalDdWFtbLbXsSGUxCeO&#10;aBgAJVDRysGb+Guc2PHV/wCCZPxh8c+K76bwFq3hvRdH1j4g6p4Z+HNn4t8Q/Z73xNcWk7RNHaIE&#10;Pm7W2xtI2xPMbbnOccr46/4J1/tSfDvVNQ0zxH4VsQul+Az4uu7u31ISQiwG4MgcDmZWSRTH2MT8&#10;8V9CaV/wV9+GXiL4J6D8Mbn44/tB/CW68E+OvEmp6XP8JvsckXiPS9U1CTUFhuxLf2xsbuKWQos6&#10;C6QIx/dsQK4FP+CrPh2T9nL4f/DrVfDnijUfGGi+JLiHxhr+pXkUqX3hlri6ljsgQym4n/065LPI&#10;kYLKhO4cKAfJuuadf+HZLWLUo1Vrqxhu4gr5/dyLuXPoSMHHvVWC8EjMoH8Jq18WPHlj48+IureK&#10;dFsZLawuLnGn28ygPFbooSJWAJAIRVyASAehPWsfS53lmbPQRmgCHwlcCHQF3D/ls1dd8L/DEnxK&#10;+JGg/D22l8qTW9Xt7JZGP3TJIEz+tcPoUjx+Ho2X/nu1bHg7xtrHgbxZpvjPQ5Nl5pV9Fd2rY6SR&#10;uGH6igD9DvEHxL8TfBv49R/s/aUPGHws+Cvg8yQaj4i8O6DNHNq80SfNPLciPJ8x+hzgCvpH9uL4&#10;SfAn9rz9lqfxPpWsaXfatb+HW1XwjrcdwjXLLHD5pXIO9kZB8ynoeeDWFbf8FA/D37U/7N32v4BX&#10;Xge48YX1v9n8ReD/AB9rAskgjkjZJipLKJBk5U5wR15GK+K5bnwF/wAE+/hN4rsLz4vaP4w+K3i/&#10;SZdHsdL8LXxurHw1ZSn99LJN91pmXChFHHuMmuq6XmjDf1PlP7ev939a+vP2ev2YPgpqH7EI/au1&#10;j4MeK/ixfW/jOfTvGGg+EvEH2KXwnpkUUbJeSxpFNJKspkYCRlWJTEQW618X/bHr6e/YU/aH/ZV/&#10;Zj8Q+F/jvrnxY+NXh/xz4d1eefVvD/g3w/pl1pfiK0GxoLY3c19BJZLJ+8imDW14ChDKM5Qcpuej&#10;zf8ABJnUPiL8Kvgv42/Z8+OHhPWPEHxkm19tP8K3msNG0EdhLKdscvlYkZIYm84tt2yDau4HNeG/&#10;DT9iv9oL4vfD3wv8S/h94atdQ0/xd4suvD2lKl8FlW6t4BPNJKCMRwpEdxkJwADX0l8J/wDgrP8A&#10;s5+Eb74D/FXXfh/4osPEnwh8ceKrzUvCGg6HaHSb/Sdeu5nmW3vHvEkgnghncIhtmSRwuXjGTVbw&#10;x/wUi/Ym/Zy+Dvgj4C/s8+Gvih4p0PS/GXiC88XX3jbStP0u5udJ1Ww+xNFbLaXlyq3EMeGDswWR&#10;gf8AVA4UA+X/AIkfB+w+HHwwtvEkniXS9YvbjxHNZi80PUTPa+UkIJXlVIcPuzkdCCODmvN/t6/3&#10;f1rtPiT49+Dtt8Obf4a/CK88SX8cXiCfUZtS8RaXb2bSLJEIwixQ3E+zaqqOXbcctkZCjzgXcjHa&#10;B+lAE08h/wCE0jf/AKcv/iqu/b1/u/rWfcZ/4S6PB/5cv/iqYbyQHBH6UAfUXwC/YwXxV4f07x94&#10;+1Tbb3ka3Fvpcan54yMoXbtkYOB2r1XxP+xDpvjXw7NZaH8P1sW8s/Y9UhUxqr44yT94etYv7J3/&#10;AAUe/Zz+Hnwy03w18Zvh9rkmtaRbpbR32n28d1DPEg2owR5E8tgoAP3s4zkZxXsj/wDBYr9kR4fs&#10;7aB4xKYxsOhwY/8ASiv6OyfFeFuHyOFCPs7ziudz+NtrXdXWu1rJbrufzHn0vFyrn1StGlUahJ8n&#10;J8CV9LcrtJNfzXb2fY/Pn4sfC7x38E/FDeEPiFojWl15YkjZZN0cqf3lYdRXq3/BNb9nDwh+19+0&#10;4vwW8Y6bq13bzeD9e1C1tdEkK3M13aaZcXECLhWLZljQFQMsOB1rm/26v2p/Cf7TfxQtde8AeGbr&#10;TdH0uyNvafb9vnTEtuZyqkhBnouT9ak/4J6/tU+EP2Rv2iH+MHjnTNXurL/hD9e0qOPQ442uFuL3&#10;TZ7WF/3kkYCrJKrMd2QoJAJwD+C51Ry3D5rVp4CbnRT92T3a/Drpe2u5/QmQYjNMVk9CtmVNU68o&#10;3nFbJ/e7aWdru2x6Va/8E9/iLov7C2ufGj4ifAvx7oXj5/i/oPhXwnpmtaNcWK6hDfWt47IkM0Sm&#10;WQywxKpU8ZIxzXP+N/8Agmz+0T4Ksr7bqvhHWtU0HVrDTfGfh3w/4kW7v/C9zdssaLfxquECSsIZ&#10;GjaRY5PlYip/2dP+Ci5+BX7N8fgTULHWte8XaV8efC3xA0NtQmEmntDpKXJa3ldpfMVnkkjwFQja&#10;GJYEAH0XVP8AgoL+xh8KvHnxQ+L/AOzdofxN1DWPjR4itbjxBovjXSNPgtfC9g2ox6jfQ21xb3kj&#10;6nMZk8uGSSK0VY+XV2ryz2DyH49fsC/Gz9nO/wBc03x/4h8HzTeFtSjsPFEekeI1uTpE8i5jWcKu&#10;V3n5RjPzcHGDjw++kfT7ySxuFG+JyrbWyMivcP2m/wBsf4e/Gnx/8e/FfhjQdat7f4qeNrHWNBjv&#10;7eFXtoIZ7iRluNkrBXIlXAQuMg5I4z8+6rq4vtRmvIlIWR8qGHP86ADxNcCbw5Pgfxp/6EKuR3ix&#10;28Kkf8sV/lWXq7tJ4Zmdv+ei/wDoQqW4neJIR28lf5UAfUn/AATY/Y/8Jftr/FJPhf4g1a6sJ73V&#10;rOys7qF/liM3m5ZlxlvuDgV+mdz478YfBL4x6f8As+6/47jGl2Gni1F5qlgbB0K258sEO5/ug5zz&#10;X5G/saftteKP2M/FU3jbwf4ZS+1T7Zb3NjcPdKgt5IhIAdrRuHz5ncdq+htV+Nk3xOex1nXm0q0D&#10;zC9lk/t5JXLNG3y7dq45f8MdK+0yDFYejRXJJKVveVndvmdru3bzP518UMpzbHZhL6zTk6Tk3Tk5&#10;RcYx9lBSUYc103O7d4ryue7ftHXHjfRv2Xfi9J43+Lun6pbXmhuLGzj1pJWkbzkxtUMe1flnp9zD&#10;c38NtIrbZJlVsN2JxX3H+2N8R/gxrvwB1ew8C6nppvfs43LboqMwyOPfntXwRYan9lvobmRcrHMr&#10;NtHOAc1wcT1IzxcLO9o979WfVeDOGqYfIcRzxcW6uzXLtCK2+R+gn/BTP/glPoHwG+L3wg8KfshW&#10;+s6xp/xQ0/TdLWHVLoTNbeIZYYHlhLqowhFwkg+XCoGJJxWn+3r/AMEyPg98EPjJqngb9lPRrzxp&#10;oel/sz2njy+1jUPFXlkXDajJaSX1uqQn7QjbY9ltxkSE7+MGzrf/AAXL+Ftv4r+KmveGvhLr95/b&#10;/g/SV+F93qaQw3PhrxJb6WNMm1HdHO2xfIeUoULNuEZIXtx9t/wVo+DWn29reW3gnxXNfWv7Huk/&#10;CxTcWttsk1601Fbtrlj9oz9jZVwHx5uTzGOtfNH7AeL+I/8Agn58a/CmraL4O1zxV4Lh8V6xcWkM&#10;vgr/AISQHVtMa5hkmiF1DsxEdkZLAMxQsoYAnFeMeLNFu/B+t3Gg39zbTzWsrRTSWcxkjWRSQybs&#10;AEgjnHHvX1D8WP2yP2KfGH7XVr+3L4Th+KMPifWPEVvq3ibwff6Fp39n6dIbeRLoWt6t6ZLtWkMZ&#10;jWSCDYu4MznGPj2TWLiW1W1cAhZGfd3JIGf5UAadreCSXaB2rv8A4JXy22s3krDn7MAp9PmrzPSJ&#10;nmuGz0C+ldp8N7s2moXDbvvQgfrQB7/8M7ex8YeM7Xw/qDyeTMshby2w3yxs38xX6E+LPh946/4J&#10;/wDwn8M6H4d8eG6s9cgi1MLdaO0cUazwxzNtnL4faGAPyjFfmD8PfiQfAni218UHTvtX2dZB5Hnb&#10;N25GXrg4656V7941/a++IH7SNjJrXivTdP8AOl02PTEkl1ZIvKhhhWFP3YjAOEA54LY5PevqOH61&#10;CjqpWneXR3asrK9tr36n4n4qZfm2NlrTc8M1TS96KjGalNybi5Jt8vKk7Ned9D6+8Qax401T482P&#10;jDSfjdpMfh8LG0lv/b0YAGOV27q/PP4jeIopfiFr0sMwdG1m6KurZDDzW5B717x4e8b/AAgs/hkd&#10;H1K909tX8iVVkMas24sdvz/THfivkXV9Z/4m11tYEfaHwQevzGujiitGrTpWfVve+9jzfBbA1MHi&#10;8bzRa92EVeNr2ctfPc9R8QabpGmfCPwz42t3m+2atq2qW11uf5NlutoUwMcH98+eeePSuW/t4f3q&#10;ra/8TtM1X4TeG/AdvbzreaPqup3V1K6r5bpcLahApzkkeQ+cgdVxnnHMf2ya+PP34++P2Xv+CdXg&#10;39uv4O6V40/Zv+KX9n614ZYj4waf4mXaml2mXf8AtK3KA+ZEI1IMf39w96+cf2krr4F6F8ZdY0P9&#10;nDW9Y1LwjZSR2+m6lrcapPeMkarLNtX7qPIHZVPIVgDyK6jwH/wVV+O3wM+E/gv4U/sx6bp/w9h8&#10;M3/9pa9qOis0k/im/wBxxLfGTO+IRnyxB/q8bjjnjyn9pf4+eH/j/wDGjWPi94a+Eei+B4daaKe5&#10;8PeH5JGtI7ny1E8sYc/IskoeTyxhU37RwMkAp/28P71eC6hMBdTbRx5jcfjXpX9smvLbxi0krB+r&#10;NQBV+3r/AHf1r+uT4LftC/GL4MfsQ/sg+FfhV4L8P6ofHnw/8L6LJNrl9NCLOQ6HDKsmIlbeuEII&#10;4OSK/kIN5IDgj9K/q5b4Y618Zv2DP2J/DUPwh8UeKNDsPCnhTUPFE3hpjG1jZjQYojIZEljkDB5F&#10;wIyW4JxxQDN74q/ET4+ftiQ3miH4NyXl78JvHWs+HPGHhzQdYeSxvdTfSoJ9Mv0YSQtLDE043oWD&#10;xSPnBMYx+X//AAd6N4o0/wCL37Pdr46t7ePWk+FMq6tHaTPJEtyLhRKEZiWZQ+cEkkjk81+zH/BO&#10;z4e/Fj9mDSNW/Y8+I/wxun0vw1eXF54P+JdnDEbbxNpssm6Nr0q3mR6pHu8ufzFPnGMSq7bmC/jv&#10;/wAHp9z5f7UvwWRCP+RAvs+3+nUCR+Zf7FH7PeiftMfFu60Txv4lm0Pwj4Z8O3/iPxprVvEJJLTT&#10;LOEyy+WpPMj4WNO25xnjNaWpSfst/H6+0v4Ufs8fBbVfBPijUvEkVvY654s+IUU2mmwKvvkujJDE&#10;LdlwrllLAAMACdoPL/sV/tXx/sqfFy48T+JPA8fifwn4j0G88O+OfDbTeS+o6Rdx+XcRxS4bypgM&#10;PG5VlDou5WXIPq/7Ofxl/wCCY/7Ln7Svg/4zaS3xc+IOm6Xrl7PfWfirwDodmulW7WNxFaSRWx1C&#10;7j1O6hupbe4DSPaRg2v+rbzB5YMpeGP+CXv7SPjr4jeE/APgLXfBetW3jfwzqeu+G/FVj4kxpN1a&#10;aezre5mkRWR4ih3KyDgqQSDXmP7QP7Onjf8AZ1fQ7rxJr3h/XNL8SWMl1omveFtW+2WV0scrRSKs&#10;m1TvR1IZSARx619k+Jf+Cw37PTXnwwtpNf8AjF47l8CfC/xt4b1nxd4406xj1HWLzWo0FvMsS384&#10;hhjYMhQzSMqKpBcsQvxd8Uvj34Z8cfsy/Cz4L6Xpt/HqngeTWzqtxcRIIJheXYmj8ohyxwow25Vw&#10;emetAHBy3qI+0Kfug9faqXia4E3hubA/5aL/AOhCoJb9nfcB2A6e1N1eRpPDEzt/z1X/ANCFAGpH&#10;eCOCJSP+WS/yr9UP+DYj9lzwL8SPiF8Uf2wvGPhyx1e7+Eei2g8K6fqUXmQJq14ZvJuHU9fLEDke&#10;hIPavyguZ3iWIf8ATFe3tX6G/wDBvH/wUW+GP7IXxw8YfAb9oHxP/YPgf4waPFpl14k25XRtSiZv&#10;st0+ePLHmSKSeBvyeBXn5tTzCpldeGAko13CSpuWynZ8re+idr6M6MLUo0cVCpWjzQTTcVu0ndrW&#10;y1WmrXqftt4q/ZYi0z4S2/7Rv7bX7Y/i7RfEWuXSizutH1GVbTTp5FZ4okjTqAqE9hxXz7/wXO+B&#10;/wCy3+2R/wAEtNY+NPw98f8A/CXeNPgZp9rPJ4yvLYpe3VszhJYpWKrvVt24DnBGeuc/T3gn4ift&#10;5+CvhvB8NNP+DPg/4v6LCmfDXjpNbiktZISD5csw3YOAeuVOOMnrX5u/8Frf21fh5+yT+xj4r/Yf&#10;0r4j6J4o+MXxg1pb/wCJCeG5Uls/D9ir7/sxaP5RIzcBB0HbABPdw7g+G6XD9SVZVI4+Kgm23yTb&#10;fvOzj0s3fnu7qyte3NmXiFxNxhmUKFaDjh4ty5JUfZ+y0soQkrRa2SjG6sr3vqfij9vX+7+tfSfj&#10;/wD4JgftJfDn4cat8QtX1jwfdTaH4L03xbqvhvTfEJm1S30a+WNoLwwiPGzEq7gGLLzkAc18sfbH&#10;r7X1j/gpj8GNR+O3iz4nR+EvFQ03Xv2ZLf4c2tu1rbeauqR6faWxnceft+zb7dyGBL4K/IDkChnG&#10;+I/+CYX7SnhbTNVi1TU/CJ8TeH/DMPiHxJ4Bt/EXma5pGmuI2NxPbqm0bI5UldFdnVDkrwRW7+1x&#10;/wAE0dQ+AHxH0nwZ8OPjP4b8VWdx8PbLxRr2pG+aFNGhlt0kaSclAqws8ipCQS8hIG0E4rsPiB/w&#10;Uj/ZBuvjn4+/bu+HnhX4if8AC2PiD4EuNKk8EaxpdmPD+jate2SWV7fJqUd6Z7uARec8ds9nEd8i&#10;gygIM53jT/gpr8HPEWpR+KNCm8e6PfeKPg1pvgrxhDp+l20UmhXWnRR/Zb+wulvt18jyR/vIJYrX&#10;COQJG7gHyR4t8P3/AIPv1s724tbmOWJZba8sZ/MhuI2HDI2BkZBByAQQQRWbb3qvMqhasfEjxl/w&#10;lGv/AG2HxdrWuIse3+0NehWOZzuJ+4ssoQYI43tzk55wMfTLh5bxV+ufyoAj8Oz+U2oOR/y+n+Zr&#10;vvgJerJ8a/Cibeuv2o6/9NFrzrSnZItQZe14f5mu0/Z8unf45+EVPfxDa/8Ao1a58V/utT/C/wAj&#10;1+H/APkfYT/r7T/9LR/RL/wTb+Cnwh+Pf7DXxA1SX9l3wr4i8beFGe20W+1Odo3vpJU3KZHLBU27&#10;uPoKtft9fAv4SfAT/gnN4L8Xah+yr4S0Hx94muI9L1e8024aVrCRVkbzY5FYq7MIlJ7Zc+lea/si&#10;ftg/sa/Bj9iTxt+zv8QpfiCNe8eQy/2tcaPp8DQW7gYh8ly4IHyruyD1OKl/aS/bE/Yv+J//AAT8&#10;8Jfso+Crn4iNrnglY7jR7vVNOgWG4ujv8wTSBySmZZMbVB4X3r4eNbB/2dy3jz+zt03v2te9ut/x&#10;1P6nqZdxH/rk6yp1vq/1tO37y3s/Z2bvz8vs/aa8vL535dD8L/2kLxY/jr4oQr01aT+ld78D/wBg&#10;/wCLvxz+B037R9j4y8FeG/Btv4oj8PT6z4u8RfY0S/kjDxpgIzYYHG4DAPXA5rzH9pq6dPj74rUd&#10;tYk/pX1l8E9Z/ZMu/wDgjjH4Z/ak8VeNNLgm/aGSbT7rwFpNnqN5EF0wmUPbXV5aqVePciybz5bk&#10;NsfG0/bYL/c6f+GP5I/lzib/AJKTG/8AX2p/6XI4PVv+CVf7T3hHwf428ffErVvBfhTSfAfiyLw5&#10;rF34g8TCIXGoTWy3NulqERzcCWJgyFAcjJOACRl+KP8Agmz+0V4P8N6lqOt6j4TXXNA0m31XxR4H&#10;h8QiTW9DsJWA+1XVsqHaiBkdwrM6I6llHOO2/bA/4KpeDf2o/wBn3xJ8O7b4d6rpGtah8eNJ8XaH&#10;DI0c1pBoen6DJpUEE03mB3uz+6ZtsQjPzkFeFrW+LH/BRn9k3VPiR8T/ANr/AOF3hz4h/wDC1Pix&#10;4Ik0LU/COvaXYp4f0S4u4Y4b+7ivortri7QpF+5ga2h2NIS0jhQD1HiHjf7Xn7P3hb4B61ovgvwj&#10;eQ6ndR+E7HU9e1aDVGkjaWeCNyVQxr5cbM/7vklh1Arw/wC3r/d/WvUv2kP2oPDvxe8YXGqeFdI1&#10;C3sLvwbo2kzfbVSOZbiytkjLgI7Axsyt3BIIJAIxXjQu5GO0D9KAJ5pf+Kzjb/py/wDiqufb1/u/&#10;rWdcZ/4S9MH/AJc//iqabyQHBH6UAfa/wO07xz+zZ+x3pfx5+B/wzvtc+IHjzU7q3s9cs9He9bQr&#10;CD5WaMBGCSO+fmPYcV9v/sY/EL4O/FX4Jat8OPHXxhv/ABtq0UMUnjiz8eHY9vLND80SxTAbYlKt&#10;jA4PPGRXzJ/wSE/4KI/DTwF8Pn/Zn+NPiO30V7a8ln8M6tqD7LWQSctbyP0jO7kE8HcRnOKyf2iv&#10;hYnxJ/aB/wCGoP2v/i78NfBfhext4YrrTfAviI319r6QMSiRxIzEySKQpZiNoA+WuiL5YpoxlrKz&#10;Pm39u34L+Hv2c/2m/EHw48JTeZo+6O80nEm7ZbzLvRc9wM4B7jFWv+CfvwV+F/7Sv7Ueh/CT4ueJ&#10;zpej3treTfLqEVq19cRW8kkFks0pCRNPKqRBj0L9DXC/tVftCXX7SPx11z4sDS/sFnezLFpWnk5N&#10;rZxKEhjPuEAz7k1j/Bab4LXPjqOD9oDX/Fmk+HWsrgf2l4L0m2vr62uvKb7PILe5uLeOaMS7C6ed&#10;ExXO11ODWErc2hqttT7A+GX7Bnwv/ac+J/xC+HEvhLVv2fdZ+F/wm1jxHrugeP8AXJbp7u9tWLRM&#10;rPbRtHa+Xt82TaSMqyBw3HkVr/wT0/aE1L42eDfgPo0nh2+1jx94N/4SnwxdWusE2lzpmbkLKZCg&#10;KlvskpCkZxt6Z4948If8FP8A9kvwjo+l/BLUJ/il4k8Nw/AzxX4A1L4na54Z08+ISdX2tD5en/2k&#10;0ZtLVlwkLX2SHchl4FWfgT/wUv8A2EvBHjL4RfGr4l6V8VLzxd8Ifh3qXga3tNF8Lacllrun+Zd/&#10;2ZfPJJqe6zmjjuj51uscyuw+WYACkM+d/C37GfjXS5fDesfFe90nTbPxJptxqOm6N/bAXUruzQSB&#10;blI9pAjLLuGSCygkCvC/t6/3f1r6N8eftg/s9/EnVfAfxQ1nRvGFj4m8G+BY/DU2j2tjbS2N4YVm&#10;hhvBctcK6ZgkXdB5JG9SRKQa+Xvtj0AWPE9wJvDc2B/y0X/0IVcjvBHBEpH/ACyX+VZeryNJ4Ymd&#10;v+eq/wDoQqW5neJYh/0xXt7UAfX/APwS8/4KIeJv2JtZ8TaIdEkvPC/jBbaDX/sLbL62aMSiOe3c&#10;8b1Ej/KeG9sV+jfj79n39mb/AIKM/DbwndfDO91TxJqxjLJ8XoJo11DQrhCZFgvoidzqjBTtfkD7&#10;jcYr8RPhb8Tbv4a+MtP8VQ2qz/Yb6G6WGRAytJG4Zcg9R2PsTX3l8Vf+Cq3hnWfFHhv9ob9lHwRq&#10;HgHx4kLW3ja3EcMmj+IrRl5huIoyvnYOQGZVfY3DBlDV+RcZcM5hUz6li8kw/JXqqblWTSgqkabh&#10;SdeMeWpKKTsmpShdRjVpzja3r4WpRqYf99Ua5LJLd8rkpSUb3ir21duZJtxkmXP+Cx/jf426l4L8&#10;NeDPj/8ACzSm13RbmVF+JXh+cT2OvRBFXCOP9W5OHeFjlWORwa/PSC5e5nS2giLSSMFRQepJwBX3&#10;D+3N/wAFdvhz8bv2RdP/AGY/gb8DIvCdzq12Lzx1N9q+1W6yqciOzdyX2McElsMownOC1fBdvqlz&#10;aXEd1bttkjcPG2OjA5Br6bw/y+tlPD/1OeEeGjCpUUYtq8o8zfPyxnUjTUm21CNSaStZpOy5swrV&#10;MRWVSpNSk0ua12k7bJuMXK3dxTZ9f/F/4cfsVfsYeMNH+A/xy+GXizx14sj0KzvfHmp6P4rXTI9F&#10;urq3WdbK3hMMgnaKOSPezsoZiQOBmue8Mf8ABM/9ozxl4Z8P63pV54VtNY8ZeGJvEngzwHqHiIJr&#10;usaUqPIlxDbhCuJEjZow7q0gHA5Gbfxl/aT/AGIP2wdX0v49ftH/APCzfDPxFh8Pw2XjLR/AvhvT&#10;bvTPFd1awCG3u0vbm+ik0qSWNIkm/wBFvVUqZEUg+UO98Lf8FDf2MI/HHwf/AGsfE/hH4kRfE/4P&#10;/DXTfDUHguzsbKbQdcvNKtGtNMvW1I3kdxZoYxC08As5gzIwVgHyPtzhPB7n9jL45WfinwL4OutO&#10;06O++InhKTxH4dje/wAf6EkU8jeb8v7uQLbyfKc8gDvXm/iPw5q3hay02+1VYQuqWS3Vqsc25jG3&#10;QkdjX1xY/wDBRT9lfxfL8LvjB8VNE+IFr48+HXgDUvDEuiaDo9jLpN/JOLtYr77VLdpKgCXTBrby&#10;DhgGE5AKN8feP/HNl4rXQxp8E0f9meH7ewn85QN0kZbLLgn5fmGM4PtQBWt71XmVQtZfh2fyjqDE&#10;f8vrfzNSaZcPLeKv1z+VU9Jdki1B17Xh/maAPQvgh8V/Evwf+MPhj4qeCRENX8O65bahpv2iPzI/&#10;OikDruXuMjkV+yX7PP7cH7PX/BQrw3r+l/F7TLvVPE2oaOsUvwh1S6X7DqMi43TWDvj94PvAAiRT&#10;0zX4Z22qXNpcJdQNtkjYMrehFfbX7LX/AAUE+ANl+yxqX7MXxx+C99fTQyTXfhfxNoDQx3+l3b/M&#10;kyuxV1aOQAhkb5lypXoa/N/EPh+OY4WljMNhZVcRGUYc1NxjUjSc1KVm7NxvGN1CdOpZtwqQep6W&#10;XzjK9KdTlWsle7XNZpO210m7cylG+8WfZ/jL4I/Ff9hP9n3xN4N8G/DBfHPwy8Xafc6nN4D1K6ST&#10;WvCtxNEQ7GMZ+1W/yqxYAOpUHgg1+OGtXixatcRlMbZTxk8e1fot+z5/wXEg+FPh+71v9qT4Xr46&#10;8daNobWng3xdDceVdXTbdscV/GTtkUD/AJbqN+MqwYndX5zfEf4ka/8AFHx9rHxF8S+T9v1rUZby&#10;6FvCERXdixCqOABnAHpWfAeU5xlGZY5Y/DKM6jhOdaLtCrP3tIQ55u0I8qdSapzm/jg2ueVY6v7b&#10;D0489+W6it2o2WsnyxSbd3yxvFdHbRfWf7Ef7K3w8+Ln7HHxM/aE1T9m3xt8UvEnhPxhoulaX4b8&#10;H6ncQstvdx3DSzOtvbTu20xLg4AGTmqWu/A/9mT9nn9n3w/+0j+0B8NPFGpat8StY1qDwd8LrfXW&#10;0/8AsSysL1LaS4vbx4WlaXzUniWIRLnG5iu3B579lH9qb9nvwf8AsbfEf9ln40+PPiN4TvPF/jDR&#10;ta0zxF4C8I2mr+XHZx3CvDLHPqlgVLGZcFXYcHI6VNqf7SP7Ivxo/Z38M/swfHbxT8SNJj+FviLV&#10;pPh38RvDfgmx1C61jR9RnNxPaanpVxq0CwTrc4mjnhvpFVZZYnjkOyZf0w8s1P2RPgN+y/8AtI/G&#10;Hx18QfFela74Z+EfhPRbW4ureTXo3vbO6u5YLWBDOUCyIJ3lcnaD5cfODmvDfiL8OJ/hn4m8ZeDP&#10;EEUn2/wxrX2DIYhWxK67uRyCFBB7g5717U/7dfwO+A37KGrfs3/sh+D9Qv7rxL44XUfFGs/FXwLo&#10;2pLeWFvapHarHDKbiOCTzmuJCoU+WrIomkIZz5D8fv2g9D+NepzeNZNPuovEGtaPpqeJZPscMME+&#10;oWyGOSeNY22ojoIztVFAIb5eaAOBS+VnChep9aq6MS/i7UB/eEf8hVe2upJLiNAP4h2qTSJBH4rv&#10;nyeBH/IUAdcOBiv0b/4JNf8ABF39qv4o/Gjwz8U/jz+xxqWqfCvXvCl7fWOp388P2W5Mtm7WkgCT&#10;B+XKEZA561+caOrqHU8Gvqf/AIJj/t/3f7I37TOi/ET4x+OvF974Q0zRb6zbSNNvHnCmS2aOILC8&#10;iptViO/A6UAcj+11/wAE3f21f2LdKh8d/tJfs7ax4N0HVtaksNHvtQmgaOeba8ixr5cjHPlox5A4&#10;FeB3ahrdj/dGa3/G3jnxD4y1i8udS8Q6heW0t9JPbw3t28gTcxIOCSAcHtXO6hMIrZgT97igCh5p&#10;/wAmjzT/AJNR7h6tRuHq1AEnmn/Jo80/5NR7h6tRuHq1AEnmn/Jo80/5NR7h6tRuHq1AEnmn/Jqr&#10;rchOk3A/6Zmptw9WqrrTD+ybjlv9WaAOTopu4erUbh6tQB6T8Hv2Tvjh8efDlx4r+GWiaLc2NrfN&#10;aTPqXjHS9OcShEcgR3lzE7Da6/MFKk5GcggdD4g/4J+/tR+F9BvvE2s+GPDKWenWcl1dvD8SNBmd&#10;Y40LsVSO9Z3OAcKoLHoATgV4ruHq1G4erUAOopu4erUbh6tQBYlP+gQj/po/8lqGpJGH2GHlv9Y/&#10;8lqHcPVqAO8/Zd+Hnh/4vftM/Dv4T+LftH9k+KPHWkaTqf2WTZL9nub2KGTY2DtbY5wcHB7GvrvW&#10;/wDgq98EvAF5H8OPCf7Avhmz03wxaw6LZru0O4kmjtI1txPLLc6FLLLNJ5fmSO7ktI7HgEAfH37N&#10;PxL0P4M/tG/D/wCMPiW0vLjTfCfjbStZ1C3sVVppYLW8indYwzKpcqhABZRnGSBzXpvifwz/AMEy&#10;/EniXUPEP/DWPx3h+3301z5P/DPGit5e9y23P/CXDOM4zgZoA9j/AOC02jeFbG++F+reGfCel6YL&#10;7R7+Vjp+hafZSPG7W08ccxsba3jmaPz2QSGMMVAzXw3X0R/wUZ/bV8M/tffEHQrL4b+DI9J8H+C9&#10;Hj0zw7dXWny2up6qPIgWa7voze3cUczvDkJA4jVdoAJyx+ddw9WoAdU1+c3A/wCuMf8A6AKr7h6t&#10;U18w88ct/qo//QBQBHXdfs8fE7wP8LPiIur/ABO+GNn4u8N6hZS6fruj3J2TfZpcbpbaX/ljcIVD&#10;JJyARggqxFcHuHq1d3+zp45+D3w1+Io8d/Gb4aTeMbPS7GWfR/Db3Ajs73Uhj7OL3+JrRTlnjQhp&#10;NoTIVmIAPqPXf2Hfg1+xv4N0/wDbo+Kt9N46+GfiUJcfBfw9JYy283iK4ZS4TVAVxaRQY+dQSbjb&#10;+6JQlh8dePvGeo/ETxpqnjnVtP0+0uNUvHuZbXSdPjtbaEsc7IoowFjQdAoHQfjXtPgH/goZ8UZv&#10;it4k8SftGo3xB8I/EDy7f4geDb+QRW91ap8sJtAo22U9suPszxACLaFAKFlPinj9fAMfjbVF+Ft3&#10;rE3h37bIdFk163iivTb5+QTLE7oJAODtYgkZGM4ABlUU3cPVqNw9WoA7TzT/AJNc3r/hed52vNNT&#10;crctH6H2ro/Kb+5R5Tf3KAOFOmakDg6fN/36NKul6kxwNPm/79mu58pv7lHlN/coAwPDvhma3nW+&#10;1FMFeY489/U10BkJGCKTym/uUeU39ygDKvdNuI5DJaruXrgNyK9CT9s/9tOJFij/AGrPigqqMKq+&#10;OtRAAHYfvq5Lym/uUeU39ygDr/8AhtX9tfOf+GsPil/4Xmpf/Hq4nxz4++JPxP19vFXxK8Ya54i1&#10;R41jfUtc1Ga7uGRfuqZJWZiB2GcCp/Kb+5R5Tf3KAMDyrv8A595P++TR5V3/AM+8n/fJrf8AKb+5&#10;R5Tf3KAMDyrv/n3k/wC+TR5V3/z7yf8AfJrf8pv7lHlN/coAyLPTbmZ90ylF9+9aksFvPGsU0Css&#10;bAqrdiKf5Tf3KPKb+5QBV1Oya8HmxcSD361mPb3sbbWt3/Dmt3ym/uUeU39ygDA8q7/595P++TR5&#10;V3/z7yf98mt/ym/uUeU39ygDA8q7/wCfeT/vk0eVd/8APvJ/3ya3/Kb+5R5Tf3KAMDyrv/n3k/75&#10;NHlXf/PvJ/3ya3/Kb+5R5Tf3KAMOK0vZm2rAw924rWsLYWUOz7zN95qm8pv7lHlN/coAi+yWy2ps&#10;4oQiHnavY+tZdzYXlu3EbMvZlrZ8pv7lHlN/coAwPKu/+feT/vk0eVd/8+8n/fJrf8pv7lHlN/co&#10;AwPKu/8An3k/75NHlXf/AD7yf98mt/ym/uUeU39ygDA8q7/595P++TR5V3/z7yf98mt/ym/uUeU3&#10;9ygDBWC8c4FvJ+RrS0ywe2Pnz/e/hXPSrnlN/co8pv7lADFigWZ7hYV8yQYdu5rNvdNuIpPNtV3L&#10;nOA3IrV8pv7lHlN/coA61P2z/wBtOJFij/as+KCqowqr461EAAdh++p3/Dav7a+c/wDDWHxS/wDC&#10;81L/AOPVyHlN/co8pv7lAEHjjx78Sfidr7eKviV4w1zxDqkkaxvqWuahNd3DIv3VMkrMxA7DOBWP&#10;5V3/AM+8n/fJrf8AKb+5R5Tf3KAMDyrv/n3k/wC+TR5V3/z7yf8AfJrf8pv7lHlN/coAwPKu/wDn&#10;3k/75NWLPTbmZ906lF9zya1/Kb+5R5Tf3KAGSwW88axTQKyxsCqt2IqDU7JrwebFxIPfrVrym/uU&#10;eU39ygCnpfijx14ct2sND8QapYwtIXaGzvZI1LYAzhTjOAOfarP/AAsj4pf9Dx4g/wDBpP8A/FU/&#10;ym/uUeU39yto4ivGNlJr5szlRoyd3FfcinqnjDx7rlobDWvEur3kDMC0N1eyyISOhwxIrM8q7/59&#10;5P8Avk1v+U39yjym/uVnKc6jvJt+pUYxgrRVjA8q7/595P8Avk0eVd/8+8n/AHya3/Kb+5R5Tf3K&#10;kowPKu/+feT/AL5NPitL2ZtqwMPduK3PKb+5R5Tf3KAIbC2FlDs+8zfealNnaramzihCJ1Cr2PrU&#10;vlN/co8pv7lAGNc2F5btxGzL2Zah8q7/AOfeT/vk1v8AlN/co8pv7lAGB5V3/wA+8n/fJo8q7/59&#10;5P8Avk1v+U39yjym/uUAYHlXf/PvJ/3yaPKu/wDn3k/75Nb/AJTf3KPKb+5QBgeVd/8APvJ/3yaB&#10;DdscC2k/75Nb/lN/co8pv7lAFDTdOkjkFxcjp91c1dMcJuPtZhHmBdofvj0p3lN/co8pv7lAGdqO&#10;mylzNarkHkruq34a8f8AxM8ExyW/g7xlrmkpK2ZU0vUpoA59T5bDNTeU39yjym/uUClGMlZov/8A&#10;C+v2gv8AosnjL/worv8A+LrF8UeM/H/ji4iu/GnifWNYlgQpDJql9LcNGpOSFMhOBnsKt+U39yjy&#10;m/uUExp04u6S+4wPKu/+feT/AL5NHlXf/PvJ/wB8mt/ym/uUeU39ygswPKu/+feT/vk0eVd/8+8n&#10;/fJrf8pv7lHlN/coAyLPTbmZ90ylF9zya1JYLeeNYpoFZUYFVbsRT/Kb+5R5Tf3KAKup2TXg82Li&#10;Qe/Wsx7e9jba1u/4c1u+U39yjym/uUAYHlXf/PvJ/wB8mjyrv/n3k/75Nb/lN/co8pv7lAGB5V3/&#10;AM+8n/fJo8q7/wCfeT/vk1v+U39yjym/uUAYHlXf/PvJ/wB8mjyrv/n3k/75Nb/lN/coMTY/1dAG&#10;FHbXkjYEDD3bitaxgW0i2bss33jUuyUf8s6XbN/zzoAh+yWq2xtIo1ROuFHQ+tZdxZXcL4WNnX+8&#10;tbW2b/nnRtm/550AYPlXf/PvJ/3yaPKu/wDn3k/75Nb22b/nnRtm/wCedAGD5V3/AM+8n/fJo8q7&#10;/wCfeT/vk1vbZv8AnnRtm/550AYPlXf/AD7yf98mjyrv/n3k/wC+TW9tm/550bZv+edAGCIbtjgW&#10;0n/fJq9pti6OJ7njH3VrQ2zf886Ns3/POgBhjgM/2oovmbdu/bzj0qhqGnvvM1r82eStaW2b/nnR&#10;tm/550AYJiuwcG3k/wC+TR5V3/z7yf8AfJre2zf886Ns3/POgDB8q7/595P++TR5V3/z7yf98mt7&#10;bN/zzo2zf886AMHyrv8A595P++TR5V3/AM+8n/fJre2zf886Ns3/ADzoAwfKu/8An3k/75NTW9jd&#10;TPh0ZF7s1bG2b/nnRtm/550ARNBbPb/ZJI1aP+6wpl9apdRAI21l+7/hVjbN/wA86Ns3/POgDDe2&#10;vIzg27/8B5pvlXf/AD7yf98mt7bN/wA86Ns3/POgDB8q7/595P8Avk0eVd/8+8n/AHya3ts3/POj&#10;bN/zzoAwfKu/+feT/vk0eVd/8+8n/fJre2zf886Ns3/POgDB8q7/AOfeT/vk06O1vJDgQMPduK3N&#10;s3/POjbN/wA8/wBKAIbGBbOLbuyx+81dF4Nlkhkmuc/KVC1jQ28kp/eMFX9a0obtLeMRROFUe9AH&#10;S/2mfX9aP7TPr+tc7/aR/wCev60f2kf+ev60AdF/aZ9f1o/tM+v61zv9pH/nr+tH9pH/AJ6/rQB0&#10;X9pn1/Wj+0z6/rXO/wBpH/nr+tH9pH/nr+tAHRf2mfX9aP7TPr+tc7/aR/56/rR/aR/56/rQB0X9&#10;pn1/WuL1FTb300JP3ZDt+nb9K0v7SP8Az1/Wqt/5d6N3mKHXo3r7UAc/qGnvvM1r82eStdxo37W/&#10;7XvhrSLXw74d/aX+JGn6fY26wWVjZeNNQiht4lGFjRFlCqoAACgAAdK5lo50OCn/AHzzRtm/550A&#10;dh/w2r+2vnP/AA1h8Uv/AAvNS/8Aj1cj8Q/it8YPi7qEGrfFf4i+JPFF1axeVbXXiLWLi9kijzna&#10;rTMxUZ5wOM03bN/zzo2zf886AMHyrv8A595P++TR5V3/AM+8n/fJre2zf886Ns3/ADzoAwfKu/8A&#10;n3k/75NHlXf/AD7yf98mt7bN/wA86Ns3/POgDHt7G6mfDoyL3Zq02gtnt/skkatH/dYVLtm/550b&#10;Zv8AnnQBXvrVLqIBG2sv3f8ACst7a8jODbv/AMB5rc2zf886Ns3/ADzoA1PDP7Q37Rvgrw+fCfg3&#10;42+NtJ0ortOmaZ4lvLe3I9PLSQLj8K5G6m1S+uZL29+0TTTOXlmlLMzsTkkk8kn1ra2zf886Ns3/&#10;ADzoAwfKu/8An3k/75NHlXf/AD7yf98mt7bN/wA86Ns3/POgDB8q7/595P8Avk0eVd/8+8n/AHya&#10;3ts3/POjbN/zzoAw0t7xzgW8n4itLTrUWibnb526+3tVrbN/zzo2zf8APOgCNYLZEkRI1USHL7R1&#10;PrWeI9T0q9jvdMnmSSJw8M0DlXRh0II5BHqK1Ns3/POjbN/zzoHGUou6Gf8ACxvij/0O+v8A/gzn&#10;/wDiqP8AhY3xR/6HfX//AAZz/wDxVP2zf886Ns3/ADzrP2NH+Vfcjr/tLMP+f0//AAJ/5mNe3Or6&#10;ldSX2ovc3E8rbpJpmZmc+pJ5JqLyrv8A595P++TW9tm/550bZv8AnnWhySlKUm3q2YPlXf8Az7yf&#10;98mjyrv/AJ95P++TW9tm/wCedG2b/nnQIwRDdscC2k/75NXtNsXRxcXPGPurWhtm/wCedG2b/nnQ&#10;BH5cH2j7VsXzNu3ft5xVHUNPfeZrX5s8la0ts3/POjbN/wA86AMExXYODbyf98mjyrv/AJ95P++T&#10;W9tm/wCedG2b/nnQBg+Vd/8APvJ/3yaPKu/+feT/AL5Nb22b/nnRtm/550AYPlXf/PvJ/wB8mjyr&#10;v/n3k/75Nb22b/nnRtm/550AYPlXf/PvJ/3yamt7G6mfDoyL3Zq2Ns3/ADzo2zf886AImgtnt/sk&#10;katH/dYUy+tUuogEbay/d/wqxtm/550bZv8AnnQBhvbXkZwbd/8AgPNOim1WCJoYDcIj/fVSwDfU&#10;VtbZv+edG2b/AJ50AYPlXX/PtJ/3yaPKu/8An3k/75Nb22b/AJ50bZv+edAGD5V3/wA+8n/fJo8q&#10;7/595P8Avk1vbZv+edG2b/nnQBg+Vd/8+8n/AHyaclveOcC3k/EVubZv+edG2b/nnQBV061Fom52&#10;+duvt7VMsFsiSIkaqJDl9o6n1qTZN/zzpPLk/wCeX6UAZF1YXED/ALpS69ttRxfb4ZBLDHMrL91l&#10;yCK2/Lk/55fpR5cn/PL9KAMSZtRuZDNcJNI56s+ST+NN8q7/AOfeT/vk1vbZf+eX/jtGyX/nl/47&#10;QBg+Vd/8+8n/AHyaPKu/+feT/vk1vbZf+eX/AI7Rsl/55f8AjtAGD5V2eltJ/wB8mlEF4x2i3k/E&#10;Gt3bN/zz/SmlZc58tvyoAqadYSW586YfN/CM9KtLEiStMkIDP95h1NLib/nm3/fNGJv+ebf980AX&#10;LDU3tv3cq5T+VaCX1nIMrcL/AMCOKw8Tf882/wC+aMTf882/75oA2p9TtYVysgY+i1l3V5NdSb2H&#10;0GahxN/zzb/vmjE3/PNv++aAHbn9P1o3P6frTcTf882/75oxN/zzb/vmgB25/T9aNz+n603E3/PN&#10;v++aMTf882/75oAduf0/Wjc/p+tNxN/zzb/vmjE3/PNv++aAHbn9P1qrrLP/AGXPkf8ALP1qxib/&#10;AJ5t/wB81BqcNzNYTRRwszMmANvWgDlKKtf2Jq3/AED5f++aP7E1b/oHy/8AfNAFWirX9iat/wBA&#10;+X/vmj+xNW/6B8v/AHzQBVoq1/Ymrf8AQPl/75o/sTVv+gfL/wB80ARyf8eUX/XR/wD2WoavPo+q&#10;G1jQWEuVdifl+lR/2Jq3/QPl/wC+aAKtFWv7E1b/AKB8v/fNH9iat/0D5f8AvmgCrRVr+xNW/wCg&#10;fL/3zR/Ymrf9A+X/AL5oAq1Ne588f9c0/wDQRUn9iat/0D5f++akutH1V5crYSH92o+7/sigCjRV&#10;r+xNW/6B8v8A3zR/Ymrf9A+X/vmgCrRVr+xNW/6B8v8A3zR/Ymrf9A+X/vmgCrRVr+xNW/6B8v8A&#10;3zR/Ymrf9A+X/vmgDf8AtsH/AD8Xn5J/hR9tg/5+Lz8k/wAKn+w/7FH2H/YoAg+2wf8APxefkn+F&#10;H22D/n4vPyT/AAqf7D/sUfYf9igCD7bB/wA/F5+Sf4UfbYP+fi8/JP8ACp/sP+xR9h/2KAIPtsH/&#10;AD8Xn5J/hR9tg/5+Lz8k/wAKn+w/7FH2H/YoAg+2wf8APxefkn+FH22D/n4vPyT/AAqf7D/sUfYf&#10;9igCD7bB/wA/F5+Sf4UfbYP+fi8/JP8ACp/sP+xR9h/2KAIPtsH/AD8Xn5J/hR9tg/5+Lz8k/wAK&#10;n+w/7FH2H/YoAg+2wf8APxefkn+FH22D/n4vPyT/AAqf7D/sUfYf9igCD7bB/wA/F5+Sf4UfbYP+&#10;fi8/JP8ACp/sP+xR9h/2KAIPtsH/AD8Xn5J/hR9tg/5+Lz8k/wAKn+w/7FH2H/YoAg+2wf8APxef&#10;kn+FH22D/n4vPyT/AAqf7D/sUfYf9igCD7bB/wA/F5+Sf4UfbYP+fi8/JP8ACp/sP+xXReGPB9ts&#10;XUtThDd4426fU04rmAwbKw1HUV32VtqMi/3vLTb+ZGKtDwr4hIz9ivf+/kP+NXPEPxb0HRJ2sdPh&#10;a6ePhjGQEHtms+0+OVq0oW+0R0TP3o5M4quWPcnUk/4RXxD/AM+d5/39h/xo/wCEV8Q/8+d5/wB/&#10;Yf8AGuw0bW9N16yW/wBLuVkjb06g+hHarVVyRDmZwv8AwiviH/nzvP8Av7D/AI0f8Ir4h/587z/v&#10;7D/jXck84Ao+b2o9mg5mcN/wiviH/nzvP+/sP+NH/CK+If8AnzvP+/sP+Ndz8/tR8/tR7NBc4b/h&#10;FfEP/Pnef9/Yf8aP+EV8Q/8APnef9/Yf8a7n5/aj5/aj2aC5w3/CK+If+fO8/wC/sP8AjR/wiviH&#10;/nzvP+/sP+Ndz8/tR8/tR7NBc4b/AIRXxD/z53n/AH9h/wAaP+EV8Q/8+d5/39h/xrufn9qPn9qP&#10;ZoLnDf8ACK+If+fO8/7+w/40f8Ir4h/587z/AL+w/wCNdz8/tR8/tR7NBc4b/hFfEP8Az53n/f2H&#10;/Gj/AIRXxD/z53n/AH9h/wAa7n5/aj5/aj2aC5w3/CK+If8AnzvP+/sP+NH/AAiviH/nzvP+/sP+&#10;Ndz8/tR8/tR7NBc4b/hFfEP/AD53n/f2H/Gj/hFfEP8Az53n/f2H/Gu5+f2o+f2o9mgucN/wiviH&#10;/nzvP+/sP+NH/CK+If8AnzvP+/sP+Ndz8/tR8/tR7NBc4b/hFfEP/Pnef9/Yf8aP+EV8Q/8APnef&#10;9/Yf8a7n5/aj5/aj2aC5w3/CK+If+fO8/wC/sP8AjR/wiviH/nzvP+/sP+Ndz8/tR8/tR7NBc4b/&#10;AIRXxD/z53n/AH9h/wAaP+EV8Q/8+d5/39h/xrufn9qPn9qPZoLnDf8ACK+If+fO8/7+w/40f8Ir&#10;4h/587z/AL+w/wCNdz8/tR8/tR7NBc4b/hFfEP8Az53n/f2H/Gj/AIRXxD/z53n/AH9h/wAa7n5/&#10;aj5/aj2aC5w3/CK+If8AnzvP+/sP+NH/AAiviH/nzvP+/sP+Ndz8/tR8/tR7NBc4b/hFfEP/AD53&#10;n/f2H/Gj/hFfEP8Az53n/f2H/Gu5+f2o+f2o9mgucN/wiviH/nzvP+/sP+NH/CK+If8AnzvP+/sP&#10;+Ndz8/tR8/tR7NBc4b/hFfEP/Pnef9/Yf8aP+EV8Q/8APnef9/Yf8a7n5/aj5/aj2aC5w3/CK+If&#10;+fO8/wC/sP8AjR/wiviH/nzvP+/sP+Ndz8/tR8/tR7NBc4b/AIRXxD/z53n/AH9h/wAaP+EV8Q/8&#10;+d5/39h/xrufn9qPn9qPZoLnDf8ACK+If+fO8/7+w/40f8Ir4h/587z/AL+w/wCNdz8/tR8/tR7N&#10;Bc4b/hFfEP8Az53n/f2H/Gj/AIRXxD/z53n/AH9h/wAa7n5/aj5/aj2aC5w3/CK+If8AnzvP+/sP&#10;+NH/AAiviH/nzvP+/sP+Ndz8/tR8/tR7NBc4b/hFfEP/AD53n/f2H/Gj/hFfEP8Az53n/f2H/Gu5&#10;+f2o+f2o9mgucN/wiviH/nzvP+/sP+NH/CK+If8AnzvP+/sP+Ndz8/tR8/tR7NBc4b/hFfEP/Pne&#10;f9/Yf8aP+EV8Q/8APnef9/Yf8a7n5/aj5/aj2aC5w3/CK+If+fO8/wC/sP8AjR/wiviH/nzvP+/s&#10;P+Ndz8/tR8/tR7NBc4b/AIRXxD/z53n/AH9h/wAaP+EV8Q/8+d5/39h/xrufn9qPn9qPZoLnDf8A&#10;CK+If+fO8/7+w/40f8Ir4h/587z/AL+w/wCNdz8/tR8/tR7NBc4b/hFfEP8Az53n/f2H/Gj/AIRX&#10;xD/z53n/AH9h/wAa7n5/aj5/aj2aC5w3/CK+If8AnzvP+/sP+NH/AAiviH/nzvP+/sP+Ndz8/tR8&#10;/tR7NBc4b/hFfEP/AD53n/f2H/Gj/hFfEP8Az53n/f2H/Gu5+f2o+f2o9mgucN/wiviH/nzvP+/s&#10;P+NH/CK+If8AnzvP+/sP+Ndz8/tR8/tR7NBc4b/hFfEP/Pnef9/Yf8aP+EV8Q/8APnef9/Yf8a7n&#10;5/aj5/aj2aC5w3/CK+If+fO8/wC/sP8AjR/wiviH/nzvP+/sP+Ndz8/tR8/tR7NBc4b/AIRXxD/z&#10;53n/AH9h/wAaP+EV8Q/8+d5/39h/xrufn9qPn9qPZoLnDf8ACK+If+fO8/7+w/40f8Ir4h/587z/&#10;AL+w/wCNdz8/tR8/tR7NBc4b/hFfEP8Az53n/f2H/Gj/AIRXxD/z53n/AH9h/wAa7n5/aj5/aj2a&#10;C5w3/CK+If8AnzvP+/sP+NH/AAiviH/nzvP+/sP+Ndz8/tR8/tR7NBc4b/hFfEP/AD53n/f2H/Gj&#10;/hFfEP8Az53n/f2H/Gu5+f2o+f2o9mgucN/wiviH/nzvP+/sP+NH/CK+If8AnzvP+/sP+Ndz8/tR&#10;8/tR7NBc4b/hFfEP/Pnef9/Yf8aP+EV8Q/8APnef9/Yf8a7n5/aj5/aj2aC5w3/CK+If+fO8/wC/&#10;sP8AjR/wiviH/nzvP+/sP+Ndz8/tR8/tR7NBc4b/AIRXxD/z53n/AH9h/wAaP+EV8Q/8+d5/39h/&#10;xrufn9qPn9qPZoLnDf8ACK+If+fO8/7+w/40f8Ir4h/587z/AL+w/wCNdz8/tR8/tR7NBc4b/hFf&#10;EP8Az53n/f2H/Gj/AIRXxD/z53n/AH9h/wAa7n5/aj5/aj2aC5w3/CK+If8AnzvP+/sP+NH/AAiv&#10;iH/nzvP+/sP+Ndz8/tR8/tR7NBc4b/hFfEP/AD53n/f2H/Gj/hFfEP8Az53n/f2H/Gu5+f2o+f2o&#10;9mgucN/wiviH/nzvP+/sP+NH/CK+If8AnzvP+/sP+Ndz8/tR8/tR7NBc4b/hFfEP/Pnef9/Yf8aP&#10;+EV8Q/8APnef9/Yf8a7n5/aj5/aj2aC5w3/CK+If+fO8/wC/sP8AjR/wiviH/nzvP+/sP+Ndz8/t&#10;R8/tR7NBc4b/AIRXxD/z53n/AH9h/wAaP+EV8Q/8+d5/39h/xrufn9qPn9qPZoLnDf8ACK+If+fO&#10;8/7+w/40f8Ir4h/587z/AL+w/wCNdz8/tR8/tR7NBc4b/hFfEP8Az53n/f2H/Gj/AIRXxD/z53n/&#10;AH9h/wAa7n5/aj5/aj2aC5w3/CK+If8AnzvP+/sP+NH/AAiviH/nzvP+/sP+Ndz8/tR8/tR7NBc4&#10;b/hFfEP/AD53n/f2H/Gj/hFfEP8Az53n/f2H/Gu5+f2o+f2o9mgucN/wiviH/nzvP+/sP+NH/CK+&#10;If8AnzvP+/sP+Ndz8/tR8/tR7NBc4b/hFfEP/Pnef9/Yf8aP+EV8Q/8APnef9/Yf8a7n5/aj5/aj&#10;2aC5w3/CK+If+fO8/wC/sP8AjR/wiviH/nzvP+/sP+Ndz8/tR8/tR7NBc4b/AIRXxD/z53n/AH9h&#10;/wAaP+EV8Q/8+d5/39h/xrufn9qPn9qPZoLnDf8ACK+If+fO8/7+w/40f8Ir4h/587z/AL+w/wCN&#10;dz8/tR8/tR7NBc4b/hFfEP8Az53n/f2H/Gj/AIRXxD/z53n/AH9h/wAa7n5/aj5/aj2aC5w3/CK+&#10;If8AnzvP+/sP+NH/AAiviH/nzvP+/sP+Ndz8/tSg9jR7NBzM4X/hFfEP/Pnef9/Yf8aP+EV8Q/8A&#10;Pnef9/Yf8a7qij2aDmOF/wCEV8Q/8+d5/wB/Yf8AGj/hFfEP/Pnef9/Yf8a7qij2aDmOF/4RXxD/&#10;AM+d5/39h/xo/wCEV8Q/8+d5/wB/Yf8AGu6oo9mg5jhf+EV8Q/8APnef9/Yf8aG8L+IFGTZX34SQ&#10;mu6oo9mg5jze8iudPbbfRahF/vxoM/pUH22D/n4vPyT/AAr0y4t4LqJoLmFZEb7ysuQa4/xJ4STT&#10;JftNmuYWPT+6fSplGwKRh/bYP+fi8/JP8KPtsH/Pxefkn+FT/Yf9ij7D/sVBRB9tg/5+Lz8k/wAK&#10;PtsH/Pxefkn+FTiwJOAlO/s1v+ef60AVvtsH/Pxefkn+FH22D/n4vPyT/CrP9mt/zz/Wm/Yf9igC&#10;D7bB/wA/F5+Sf4UfbYP+fi8/JP8ACp/sP+xR9h/2KAIPtsH/AD8Xn5J/hR9tg/5+Lz8k/wAKnFgT&#10;0joOnkdY6AIPtsH/AD8Xn5J/hR9tg/5+Lz8k/wAKn+w/7FH2H/YoAg+2wf8APxefkn+FH22D/n4v&#10;PyT/AAqf7D/sUq6czfdjoAr/AG2D/n4vPyT/AAo+2wf8/F5+Sf4VZ/suT/nlTTYEHBjoAg+2wf8A&#10;Pxefkn+FH22D/n4vPyT/AAqf7D/sUfYf9igCD7bB/wA/F5+Sf4UfbYP+fi8/JP8ACp/sBPSOj7Af&#10;+edAEH22D/n4vPyT/Cj7bB/z8Xn5J/hU/wBh/wBij7D/ALFAEH22D/n4vPyT/Cj7bB/z8Xn5J/hU&#10;/wBh/wBij7D/ALFAEH22D/n4vPyT/Cj7bB/z8Xn5J/hXS+APg58TfivqFxpPww+HOt+Irq1t2uLq&#10;30PS5bp4oh1dhGpKr7msOTTZIpGilgZWVsMrDBB9KAK322D/AJ+Lz8k/wo+2wf8APxefkn+FT/Yf&#10;9ij7D/sUAQfbYP8An4vPyT/Cj7bB/wA/F5+Sf4VP9h/2KPsP+xQBB9tg/wCfi8/JP8KZNqtjbrun&#10;vbpf97y/8KbrdxFpFp57p8zcRr6mud0/T9f8Xa3b6No2m3OoahezLDZ2dnC0kk0jHCoiKCWJPAAG&#10;TQBuf8JRon/QSvP+/a//ABNSQa9pdydsOoXTH0+QH9RX1Z8Kf+Deb/gqp8W/CkXi/Tf2fo9Ht54f&#10;Nhg8SaxDZzuvb92x3An0ODXhf7WH/BPz9r/9iLU4bL9pL4J6t4ehuJNlnqjReZZzt12pOmUJ4PGQ&#10;eOlAHHfbYP8An4vPyT/Cj7bB/wA/F5+Sf4VleGdWF240+75f/lm3972rc+w/7FAEH22D/n4vPyT/&#10;AArY8PeDPFniuPz9A0bVLiPOPO2xqhPpubA/Wux+D3whtdeK+JfEdtutVb/R7dukpHc+3t3r2SGG&#10;K3iWCCJURVwqKuAB6Cvtsj4QnmFFYjEycYPZLdrvrol20dz4DiHjenlmIeGwkVOa3b+FPtpq331V&#10;j5//AOFM/E3/AKF29/8AAy1/+Ko/4Uz8Tf8AoXb3/wADLX/4qvoKivof9Rcp/wCfk/vj/wDInzH/&#10;ABEXOv8An3T+6X/yZ8+/8KZ+Jv8A0Lt7/wCBlr/8VR/wpn4m/wDQu3v/AIGWv/xVfQVFH+ouU/8A&#10;Pyf3x/8AkQ/4iLnX/Pun90v/AJM+ff8AhTPxN/6F29/8DLX/AOKo/wCFM/E3/oXb3/wMtf8A4qvo&#10;Kij/AFFyn/n5P74//Ih/xEXOv+fdP7pf/Jnz7/wpn4m/9C7e/wDgZa//ABVH/Cmfib/0Lt7/AOBl&#10;r/8AFV9BUUf6i5T/AM/J/fH/AORD/iIudf8APun90v8A5M+ff+FM/E3/AKF29/8AAy1/+Ko/4Uz8&#10;Tf8AoXb3/wADLX/4qvoKij/UXKf+fk/vj/8AIh/xEXOv+fdP7pf/ACZ8+/8ACmfib/0Lt7/4GWv/&#10;AMVR/wAKZ+Jv/Qu3v/gZa/8AxVfQVFH+ouU/8/J/fH/5EP8AiIudf8+6f3S/+TPn3/hTPxN/6F29&#10;/wDAy1/+Ko/4Uz8Tf+hdvf8AwMtf/iq+gqKP9Rcp/wCfk/vj/wDIh/xEXOv+fdP7pf8AyZ8+/wDC&#10;mfib/wBC7e/+Blr/APFUf8KZ+Jv/AELt7/4GWv8A8VX0FRR/qLlP/Pyf3x/+RD/iIudf8+6f3S/+&#10;TPn3/hTPxN/6F29/8DLX/wCKrB13RdZ8MXAtdf0/U7V2+75saAN9DjB/CvqCqus6JpXiDT5NL1ix&#10;juIZBhkkXp7j0PuKwxPAeDdJ/V6slLpzWa/BJ/n6HThfEbHKsvrNGLj15bp/i2n6aep8tfbYP+fi&#10;8/JP8KPtsH/Pxefkn+FdZ8S/hlL4H1jZbhpLKfJtpG6j/ZPuP1rmvsP+xX5visLXwWIlQrK0o7/1&#10;2P1PB4zD5hhY4ig7xkrr+u66m/8A2U39yj+ym/uVv/YaPsNc51HpX7DH7AXxm/b1+MkPwu+F9rDY&#10;6faRm78VeLNT+TT9A09OZbq4k4AAUHC5BY8cDJDP26fhr+yr4G/aG1DwP+xRrniTxB4L0Wyt7F/E&#10;XiBV3avfxJtubuBVVTHbyOMorZbqeAQq/Y//AARF/wCCqXhr9jm28R/so/GjTdJs/A3xEco/iuTR&#10;IbmTR7xl2JNcI4xc24ON0bZ2jJHetb9tH/gof+3X+xd8etQ+Cfizwh8Adajjtob/AETXNF+GOlz2&#10;2p6dOu+3uUKg7Q6YO1sEe4IJAPy9Okup2tHSf2U39yuy8Za3qPjnxdqnjTV4LWK61bUJry5jsrdY&#10;YUkkcuwRF4Rck4UcAcVmfYaAMD+ym/uUq6RI3CxE/St77DXTfDT4jeIvhVqFzqXh2w0u4kuoRFIu&#10;qaclwoUHPAfofegC98KvgB4S+NPw6vNK8HarcW/xB06WS5j0m+dVg1a1wPkgOBtlXBOCec+nK+Y3&#10;vh2+028l0/UbKSC4gkKTQzIVZGBwQQehBr7H+CPxt8SaV4am+PHxWHhey0WxmaHSrHTdDt0vNSuw&#10;PuIV5jVcglv8Rn54+L3j/VPi/wDEHUPH+r2NtbTX0mfJtYwqoo4A9zjqTyaAPOv7Kb+5R/ZTf3K3&#10;/sNH2GgC58DPgL45/aH+MPhv4H/DfTRda54p1iHTtNhZsKZJGxk/7IGWPsDX6AXPwT/4Iofs/fF7&#10;Tf2Jh+zt8Wv2iviN9sGkeIvFXhbxP/ZcA1Yna0OmWysPtIV8qPMwDj7z9a+Xf+CdXx70H9k/9tz4&#10;a/tB+K7RptK8M+J4LnUkjXLCAna7D3AYn8K+jP2jP+CLv7b+uftBX/xZ/Yv8G3XxI8D+LNYk1jwb&#10;468I6rBsaOeUyKHbzFaGVC2GBxgjrQBvf8FcP+CRf7Lv7Cv7D/hD43/CK08VNrPjTxszWsPjbfba&#10;vpGnta7v7Pu7ZX8nzI5Vb96qgsCOWGGb8zP7Kb+5X3f/AMFM/gx8Pv2XPgv8O/2afE3xRuvF3xqt&#10;Z7jVPiddw+Jpr+z0kSACDTgGYp5qD5mI5B4Pavi/7DQBgf2U39ynQ6LNcTLBDFuZ2CqvqTW79hq1&#10;olj/AMTqz/6+o/8A0IUAfcmi/s7fsh/8Ef8Awjo/xR/bD8M6T8Yvj5rWk2+q+Ffg75pfQfDNvPGJ&#10;ILzV5V/4+ZCjB1t049SPlkHO/Hb9jP8AZO/bb+BHij9t/wD4JyyJ4P1Pwjp/9p/Fj4D65dgvocJY&#10;K17pVwQBcWm9gPLOGTOAF+VD94/tUfBH4P2nxr+P37Wf7Rv7JVp8RtK8Bfs++Ar3wnb+JGvbXT7i&#10;5a3hgmVJ4GTcQrDIBJG0cCszxh+zZ8Pfgu/7Rniz4E/AD/hBfBfi79i7RdXjtdPiuZNPXULq4imm&#10;ijnmLb2AI+XdnABwKAPw2/spv7lH9lN/crf+w0fYaAMW00fzLmNHX5d3NU/i74km0TRI9KsHMcl3&#10;lWZf4UHUfjXURWvlSB/SuE+OdpNvsb8A+XtZPoetWvhYup9i/wDBLz/gi78P/wBvT9mPUPjj46+M&#10;3irRdQ1XxjeeFvB9n4V8I/2laWN5bWC3r3esTbh9ks2V1RXHOQxJwADwnwn/AOCLHxN+LfgK0+IF&#10;j+3D+zLoUV20oGk+Kfi9HZX8Gx2QiWEwEoSVyBnoRUv/AAT6+DV/4u+AmvahpP8AwV88N/AeDX9S&#10;l0/XPA+panqcEmpQpGm2eRbUbHRhI6DPPysOhr6D/wCCcP8AwQ+/ZT/ae0HxrceLPjhq3xCXSPiR&#10;/wAIt/wknwzvLaCx8O6f9iNx/wAJHeLeFZGswwZMYH3GOeCKgZ+b2hNe/DH4nX3gy61izvI7XU5r&#10;C5utNuPOtrho5CnmxPgb0JGVbAypBr1KvHtR8LW/h/4r3Xg7Rdag1SDTdeltbfUrX/V3ccUxUTJ/&#10;ssF3D2New1rDYmR9F6V+yd8NfCP/AAT+h/bD+Jtp4s1TVPE/iq70LwvpehXsNla6c1vErtd3jS20&#10;7XCMzqFjjMWcH94K+f59A121sV1O50W7jtmAK3ElsyxkHoQxGOa/R/4CfF0P/wAE5/2btA+PPxR1&#10;3/hX93+0Rd6f4ts7jWp/ssukxm1YW8yF9rWyn5ihBUDcQM11mmL+1rpn7Qvx8tf24k1aH9nv/hFN&#10;Yjt49bXb4a+z+Qf7CGigf6Pu/wCPXyvsnzBc553UVHyOc76Wk10VqcISt/im5e73d1eyQvdjTpx6&#10;u19d+apUhp5RUVfyt1bPy3Twx4llRZI/D18ysQFZbRyGyMjHHcUv/CLeJ90af8I5f7phmFfsb/OM&#10;ZyOOePSv178IfHP4qS/8Fgf2U/gzD401C38K2fgXQJ20C3unjtLmY6PM/mzRKQsrg8BnBIAAGAK8&#10;P8N/tr/tP+K/+CYvx2+IuqfF/Vl1/RPi7pCeHdat7gx3WiwXpuBcW1lKPmtIGWKNRHEUVVGAACaf&#10;vONSSWkG/u9pCn+Lne3Zb3LVOXKpf3ab/wDA4Snb5KNvV+Wv53w6JrVzfNpdvpF1JdR58y3S3YyL&#10;jrlcZFQ3dneWFw1pf2skMyffjmjKsv1Br9cPi/4v+IXhL9qr4lv4D/Z88feJG+IXwc8FQ+KPHHwk&#10;jZfEnh++ntEuVvImiUvi4kgbzzwJBHhmBYZ8Tvv2Sta8Af8ABTrRfif+1h4+PxA+Fel/ETTdG8R/&#10;EbxHPDsa4+yq1vZ6gpdiJo9sUc2dygo25utOMo80VJ2u2r+aly2+bta9rtpLXQKlP2dJz1vyxkl3&#10;UoRmvmk2mle3K3tdr4DuvD2v2MCXV7od5DFIwEcktq6qxPQAkc19x+E/+CVfwo1n4+/BP9lDU9X8&#10;bx+JPiF4dt/EvizxhDJB/ZthYvaTXbWVtZm28w3HlxBPOkuAodv9UwGD6H4Z1H9s3QNH/aauv+Ci&#10;9x4otvAS+Cb8eG38Xbhp6+JfO/4lB0Pf+7EoHnbTZ/KItxbC4r2zwL8f/jvdf8Faf2a/CVz8a/F0&#10;mlal8ELS51DTJPEl0be6mbQbt2lkjMm13LqrFmBJZQeoFOMueK9HL7qdWST+cE2uqstmzojhPeqN&#10;t+7GS7aqdGPN5q1Rped+qR+Wvxl8Bfs8WfgZviF8JfFPibSdSl8VSaaPhv4qs2vLyzsUto3F/Jqk&#10;VtbW0pklZ1FusKvGoBJYHcfNrzQdd063S71DRbuCKQgRyTW7KrE+hI5r9M/2QvFfgj4kfshfBfxT&#10;+1x4lfXtP1D9rrVTq+o+LL9rhbqYaDarB9qlmJLR7hGp3EjaMdBTv2cIf2wLv/god4f0v/gpXD4m&#10;X4WzfES/bR7Px7sHh+TW106+/stbZbn9wYNxQKIf3HKBuCK2qUVSrcjv8MXor/8ALunJpXd3NuTU&#10;Y/ak0lyqSUfPqYiOstFbztpeav6JR1fa7d2m3+ZOo6NrGjlRq2k3Vr5n3PtFuybvpkDNGnaJrOsb&#10;zpOkXV15ePM+z27Sbc9M4Bx0Nfol+1DY/tE/Gz4LXP7LPjL9m/46eJPiF4j+KCP4P8Q/F77JDLZ3&#10;m2VruysGO3fDKqbsIxhXy1K4yM0G0D9rDwv+wV8GNI/4JyaV4sttTtfEGqw/Gg/DssdUTxHHcutp&#10;HqRtv3otlt/N8nzD5GGkJ+asYv3OZ66xStrurtvbRP3b9ZOK2lc0rWptJdU9XorpuyW920m/RS/l&#10;d/z+s/D2v6j5n9n6HeXHkttl8m1dth9DgcGm2OiazqmTpmkXVxtba3kW7PhsdOB1r9HvFzft0S/C&#10;j4G3v7Btx4pkvm1K7f4qTeB2y3/CXHUnMp1k2nGzbtx5/wC48vdjjNd3+058btE+C3wB/a68Z/sR&#10;+MrXQdOm+OXhO2tdX8HyCFIJzpjfb/sckePLRrtbhQ0RClCQp2kUVmqNGU5dHb1ftKdNNd4y9pzR&#10;l1ik7a6Qpc1SEEvi/C0Jz181yWa6NvXTX8qH8OeIY4JbqTQbxY4CRNI1q+2MjqGOOPxrd+G/w2Xx&#10;1aaxq2oa5/Ztjo1iJprn7N5m+RnCRwgbl+ZmPr0B4NfsDD8WPiF8Rf8Agpt4b+Bvi7xPcXXg3xh+&#10;zLJd+KvC2Qlhq91caC9xNc3EK4WWdpVV/OYGQEDDCvym17/i3vwi8K+BE+W+8UXkeu6r2IttxjtI&#10;z9QJJP8AgS1nCopYn2TXRNP1nUh+Hs3Jd9i5e7C/VWb7WcITX/pai9NHqmy/4j/Zo8IWniLXvh94&#10;W+Kd7eeJtB0mbUJLHUPDaWtteJDF50scMyXUrGQR7mUNGobaRkcV5K1hfJbi7eymWI9JDGdp/Gve&#10;P2i/ippvgn4y+KrLwj4Ohs9a1C1/s+61+e9aVkhlhVJfLjICxsykruycAnHXNd8nhLXND8M+Mvh1&#10;rEWvatolj4HElrr2qaiwsLpljiaM2cGPLIXP3kO7qW6mjmfs3Psr/NXbt8rWv1uacq9ood3b5PlS&#10;/FvbpY+SYtP1CeLz4LGZ0zjesZI/Okhsb653fZ7OWTZ9/ZGTt+vpX1j4Ph+K1n+0V4FHwsl1BPhy&#10;1ppospLZiNMkhMSifzcfu/PM3mgh/wB55mAOdtVtPuptI8J6TqvwysfGVzPD4n1CTXovBcccjSXA&#10;uSVS6UAsYymMBhsIJ960ekku9/lZpar5/foZfZv6P7039+n6nytb2V5dhjaWkkm373lxlsfXFdF4&#10;A+Hg8Z6d4g1zUdYOnWHh7RnvLi6+zeZ5kxYJDbgblw0kjBc54AY4OMV7t4F1LWfHEus6B4I8IeKP&#10;Belan41vryz8ReHTut7U7QDa3rR4UwxnBX5toDtgEc15r8SI3+G/we0/wG12k2o+JtSfWNWuIv8A&#10;lpAhaO2XI6g/vJMf7YrPm931St6tfpq/O3mXyrmt2evon+ui8r+RY8WfAT4UeEfGyfDHU/jVqVvr&#10;klvask154RVdOWSeFJUVp0u3lVf3gUsITg9sc1534p8FeJPB/iy+8E6zp7f2hptw8NzDD+8wynBI&#10;I6j0PpXs/wC0l8GfiP4y+Ps2p2Hha9t9Kl0zS2fXry3aGyijFjAGczsAmBg985GBzxXYxeLvDvj6&#10;x+IPin4anXptcbxBYQNN4Q2f2k+lxQFBLED8/ltMqmTZzym7itJaa+unzSX5/cvImOsY+ajr6xu/&#10;+B5+p8rR2N9NM1vDZytIv3o1jJYfhWkdC0JPBUmvTeJHTVk1YW39iNp0n+o8vcZ/O+4CG+Xy8bu/&#10;Svo238X6/wCJ/FGpaPo/wm8daXLfW+nWmra/okYGrW9ygP72YRAYDqQzKSpJAJOaj0TSdDsPC0uk&#10;fEnxVb61Zx/HpE1TV2YGK8/0RsyMemGPXt1oXvaen/pUV+vX5d0efr/6TJ/p07dtH8yyabqMUfnS&#10;2EyptzuaIgY9elH9n6h5TTfYZtijLN5ZwBjOc/SvpuzX4/ReEfjBD8UjqkelroL/ANnQ6kT5P/H1&#10;Ft+yBuPLCY/1fy4257VPH468VXf7Rng34cSaxKNBuvAuk295pKHbBdI+lxljKnSRueGYEgAYxipi&#10;+aKa62/FSf8A7b+JXLv5N/hybf8AgX4HkWjfBn4bxeAPC/jXx98U9U0lvFN1cQ20dl4XS7htRFMI&#10;y8shu42287jtjYgZwCcA8l46+HPif4f+MdU8E6va+dc6Tdvb3E1mrPExH8SnA+UjDDIBweQK9c8V&#10;+IvBvg74DfDufXvACa09vqesNZpNqDxRpsvPuuqj94p4yMjj6123wTvviFrGp+E/iJNd69rreMfE&#10;U1xrS6dqBtNL0396qMlwEBVyVxhJONuAOtVG9SpaPdr8Vb9b9NiZP2ad/wCrXv8AofKdvZ3l2WFp&#10;aSS7eW8uMtj8qVbK9af7MtpKZDz5YjO78q+ivFuj+OdH+Hq2/wCzbDqaXEHjnVY/F3/CO7/tMTB1&#10;FmsvlfOIPKEpGf3e7fnkV3njpTL4r8Wzq2qS+MP+Eb0P5vCrRG+8jyR5zW2P9vbuMfO32rONTmpx&#10;kuv36q/9eWpUo8s3Hza+52/4b7j5i8DfCmbxv4U8Va1b6w1vqHhnT477+yZLXLXUG8LK27cNpQFW&#10;xtOQe2Km8G/CCPxL8N9Q+JGseL7bR7W31u00uza8t2aOeaYkuzspLIkcY3khHJ6AZr0/UfijZWP7&#10;QHhGbxH4U1jTJW0FNG8TyeIlRbzUIpTJH586KBh/KdBlhuIRWOcgmL4tfCq/tfFngn9jrwvfwtfR&#10;3zyahNuygubmThmI6hIVTpz1Faa3VursvVPX5ONvRsnRJt9Fd+jWnzT/AAPP/E/wl8Ij4eXfxL+G&#10;fxAu9asdM1RLLVIdS0MWMsRkB8qVAs8weNtrDkqwwMrzXDW1le3m77JaSy7fveXGWx+VewfFbw14&#10;t8M+FF+Enw8+Ffia00A6lG2oa7q+jzQNq91nZGx3qFijBJ2JnOWyTW58IfAPxC+Gvgq81WzsvE91&#10;qy+Kf7N1Pw/4e1I2osZI1Rlmu5Yctsw0gXJ8vhiTSjrd300t/wCSr83+KvboSvGytrr+r/Jf5X6+&#10;BwWN7cyNFb2csjL95Y4ySPrili0+/nO2Cxmc5IwsZPI6j8K+tfE1lr9r8bfG3gfwr4X8S6ba6n4m&#10;s3bxV4LUlrKYwKWWYoBmAs5c8gdTXMXem/Gyx/Z7Sy+E2sahqmoW/wATtXjv9S8O7jdXAEVqBKpj&#10;+fymbliPlyU3dRSUvdv5J/e4r8Ob52030q3vW/raT/T/AD8/m97a5jVnkt5FVW2sWU/K3ofeum+H&#10;vg/wH4iu10zxt411TSLq6uooLC30/wAOi8L7/wCOQtPDsTOPu72OT8vHP0VPJoFx401gfFyW3/4Q&#10;7+ydLTxnMDlW1wbcGMx8GYfN5mOdm/POK8/ubz4r6D8d/Gmu+KvB76l4j0/R7iXTprXy/s+mwhQI&#10;bmFX+UwpFjy9vQYI5FHMovXzf3f59PJ3J5XKOnl+NvyvZ+emp5P438Ba14I8aal4JuB9rn028kt5&#10;JrWNmSQqeo4z6fSsdbK8eVoUtJC68MgjOR+Fe7eDrj4z6n+yuuo/C+XVrjUpPHVy+oTaPva/Km3i&#10;+YGP95sLffK8ZK7uorrvFfinVPDNj4y1W1vI4fFNv8O9Li8RXlvIvmx6j9oxIzMvSYLtDEchs980&#10;Pmpxalq1b53jzfd0KjHnkrdb/hLl+/qfLsen38zOsVjMxj4kCxk7fr6VG0MyBS8TLv5XK/e+lfTH&#10;gPWdUj+Dfg/xN4EPja/vW1C6uPFUnhHZNNPe+eSovs5dkMQG3flCC/cmrGiz+BfjW9z4t1PRF0my&#10;+GviK41G50mSRCV05iZBbjHyn/SF2YHGJOKp+7Jp9N/RWu/Pe67pX0vYn4o3XXb11svwt66dD5ji&#10;0/UJ5WghsZneP76LGSV+o7U2Ozu5nMcNrIzK2GVYySD6V75c+JPi342+FGmeNPgfPq02u6n4o1K5&#10;8byeH932wXDuhtRJ5f7wQeXu2/8ALPduzzXQ+OPFjeFvDfxK1jwdqEVrrH9meH49XvNNYK0N+Wk8&#10;9kZOFfOQWXuW5qXJxhzPy09bfhrv6dykuaTS8/wdvv6/efOuu6Domm6Lo95pfiOS8vr6GVtS09tO&#10;ki+wyLKVVN7cTblAbK9M7TyKrWGjO+p2trrZmsLaa4jjnuntWbyVZsF9o5bAydo5OMCvpLwc0Os+&#10;H/hhd6hOtxrc3gzXpdEa9cMZtRN7MYyS/Vy2SM8lsd6doJ+Mv/Ch9NX4yyat9qX4waOLRNeZ/tSp&#10;5c+c+Z8+zdnbnj72KuP8Tlfe3l8fJb5b23tbXqZ1JWi2uz9dIc347et+x8367odvZ+Ib7S/Dl7Nq&#10;lnb3kkVrfLZPEbhAxCv5bZZCRztPIzg1nyRyQu0UsbKynDKy4Ir6N+K3jbxR4K8I/Ee48KazNp9x&#10;cfFq4Rru1YxzIo804Vx8yZ74IyKxPjJrNrpPxm0nxbfeJodJudY8C6ZealqEugxX/n3MkCF2MTgr&#10;ucjJbGc5Pc1nGXupv+6vm4c/+a/Q2qQ5ZNLpd/JS5f8Ag/qeF103wv8AAi+M/iLofhLXY7u2tNU1&#10;COCSaNNrBWPVSwIz+Brq/FHjCLxBc6TZaP44s/E1yNYt2h0lfBVvp4mbdwpkRQSCcKVPBzXrs/8A&#10;wlev/ELwr8QtavPFWix3Xj6AHwX4qDeXDJ5ZbzLINj9whZ02hQFDIOeKtdG+/wDl/n0+ZjK/K0uz&#10;f4N/p/kfMfijQZdA1y909IJvs9veywwzSp99VcgHOACcDtVF7K8jgW6ktJFjb7sjRnafxr6E0Dxd&#10;efEXw18VLH4qazcX2kaXrGnXMEMjZWxX+0xFIYF6RZiZlIUAGug+OviCXQG8cWF54Q8Yah4bvrVo&#10;dFaRYRoVpHlfs01qyjYPl242HccnPOazjJqkpPqvyS37Nt6ehppKo4ro7fe+nklv8kee+NP2cvB/&#10;hu08d3FnrGpO3hfwzo+pWPmSR/vZLuS3WRXwgyoErbcYPAyT3y/DX7Oem67oOmi68fyW+va3odzq&#10;uk6cujmS0aGHcSktz5oMcjBHwBE6ggAsM8er/FAI1l8Xlkbap8BeFwzeg86ypd3i/StfsvhR4V8D&#10;SXHwzvNHhtpPE1urDZBMitNc/bSdsWHLboiwU7dpXJrSV+V231/9u+7p/Wqim7xTl3X/AKTTfz3e&#10;3f5P5h1Dw/rulR2c2paPcwJqEHnWDywsouY97JvQkfMu5WXIyMqR2qGawvreVYZ7KZHf7ivGQW+g&#10;r6evvD82h/FKHwv4esjNb6B8PZNO+GutzQj7Nq1+VM5mhdh5bSM88u0A5BCg4YYqr8NpfHQsvBsH&#10;x4bUv+Eg/wCFpaUfDi+IN/277N5o8/8A1n7zyt+zGfl3Zx3oh79RRXV/g5cq+dtWugSfLG/l/wC2&#10;8z+V9E/U+fdE8O6ReaZqd54g16XTZrWx87TbdtNkl+3SbwPL3LxFwSdzccY6ms2LTdRniE8NhM6M&#10;cB1iJB/HFe+aR4y17xldfGeTxNq9xNb2+kXCWts0pMdpD/aEf7uJOiKABwAOleifC+D4uWn7VXhe&#10;DwQ19H8OmtYfsLQsf7Lkt/s5P/XMzmQf9dN9Zwqc8Yy/mSfkr3f6fn21usvZcy35b/O1tvv/AC76&#10;fKGqaDolt4e0vUtK8RyXl/eed9u03+zpI/se1gFxIfll3DJ+X7uMGsyezvLVVa5tZIw/3TJGV3fT&#10;NfTnwxu5LBfhHfQojNDF4hdVkQMpIDHkHgj2NcS3ivxD8Rf2YPGGp+OtbuNSn0Xxppb6TNeN5jWY&#10;nS5WVI8/dRhGnyDC/IOOKuT5Y39H98lH9bj5Nbeq+5N/oeK16X4U/Zt1fxn+z3qfxz0PxHFJNper&#10;S202gm3xJJBHFFJJOkm7naJRlNucAnJ6Vrr8SdIFj5X/AAvGxz5OPL/4VjaenTds/Wrvgvx7q/w1&#10;/Zm8N+NNFbdJZ/FC9MkbfdnjNhbh42H91lJBHoacvhl02s/WSX6/1oRH4l89PRNnnF38Nja/CCy+&#10;K/8AbO77Zrk2nfYPs/3PLjR9+/dzndjG3jHWubuLK8tQrXVpJGG+6ZIyufzr660/wr8INM0T4a65&#10;cXtm/gzX/iJcX8MN0y+XbboI8QTbvlCpMApzxt68ZrB1nxBFbTr4Z+OvhHxtLa3Xi61k/tTxksS2&#10;9kVlPmJAQMGNhwVjOzaAemKX/LxrbVL00jfX1b/phtTT30b9dZW/BL/hz5lksb6GBbmazmWNvuyN&#10;GQp/GvWLb9m7wTPqPhvwdL8WL6DxF4p0aG9022m8Np9hDy7tkL3AujIpJXG4QkZIrtrZvi3baz48&#10;T46fbl8ENoN8tquoj/QDPsb7CLHP7vzN+3b5P8G7PGay/iv8TNH+Gtx4E13TvA8V14gtfAdk+n6t&#10;c3zFLZj5m1/JxtZl5IJPXnHFJy91edvXVT07X91P7g5ZczXZP0unDXvb3mtDwmbRtUhmmg+wSt9n&#10;kaOVo4yyqwPPOKhis7y4XfBaSOOeVjJ6da+jp5/jRJq/gXUPgjLqDeEZNKs5L2XTP+PM3hVDfG+2&#10;/Jv353ed/Btx8uKp/GrxtF4W+Ek0Pwf1qTT9KvfH+qLBPpsxiLwbE+RWXB8skn5QcEYz0FD912fm&#10;vuaX3O916MrSTVtnZ/fFy+9Ws/M8b8c/DDxR8P8A+x/7ajjk/tzRbfUrT7MrnbHLu2o25RiQbTkD&#10;I9zWl8CfhlZ/Ez4z+Hvht4pa8s7XWL4QzyW4CSqu0nK71Izx3Br3C/sPiT8UfE3w21O48a+JP7MH&#10;w+t7m2vbe4eX7VqMKz+ZFEzkp9qO0r/frqvCsWq3/iz4I+IPE3h3VNP1JvGGpW/l69qL3V8IQiMq&#10;ytIA68sSEbpu461Xw1LP+Zr5czS/L7tTGTbo3W/Lf58vM/676Hz1ofwb+Hi/Diw+Ivj34l6ppUOp&#10;a9PplvDp/hqO8EflBCZZHa7hIXD9FVjx36VzHxD+GfiH4d+NtR8EXqreS6fMFN1ZIzRyowDI4yAQ&#10;GUgjIB5r1I+IPCfh79lzw9eeKPBA1rb451FreJ9QeBFYRxH5goO8HuOK6X4ba18Rtf0Sx+Mtlc6/&#10;q134k8VTJf6f4d1BrGy0kReSqvdvGCduz7ok/dhAxzknJFOVTlXl+Kjb8W/I6Ktoyat1f4OX6L1/&#10;X5qgs7y6cxWtrJIy/eWOMsR+VBs7tZlt2tZPMb7sflncfoK+ovjLoPirRI/Fln+zraajHrEfj64/&#10;4SCPw2rC7itzGphH7r955RYv0+XPXtXQeI1kuPiz53iSSebxZ/wpnS20ttHaE3DXh2+cbb+EzbN5&#10;Xbz1284rONTmpxn3/WDn+lvxJ5fea/r4lHX77nyz8Ovh1rXxH+IWlfDmwljs7vVbtYI5L0Mqx55L&#10;HAJOADwASeg5NdB4q+CtgPDWm+LvhZ4j1LxDa6lrE2mJa3eg/ZLz7Qih/liSWYOhU8EMGBGCor1/&#10;TrzTvE3izSbfxJ4M8RL4t8P+Gb650B/GE4gvdYvFdfssbbSsjFCWKgkM+0AHpWj4Hfx146tYPHPx&#10;f8Iz6P4o8K/aJvCWkra/Ym1yRlZmjW0bGXVm3mRFG77pycVUpe7p0u/le336PTRrzEl734fO1/u1&#10;Wuuz2PlYaZqR8zGnznyWKy4hPyEdQeOCKj+z3AdY/Ifc/KLtOW+nrX0f8ONP+JfiHwDa+CdQ07xb&#10;4Hms49UupPEVvA8Wl3ZO53W/BACsNjxgsScbRjpmz4a8FeK/HfxT+DPjjw1ok1xo8Gk6fb3WpxjN&#10;vbywTOJEkf7qN0wrEE7hjOauKvNRfdL7+bX/AMlIlJRi5Lom/ua0+ad/l93i1/8ADS0h+CejfEey&#10;a8l1DUfEd/p89qqho0jghtnVgAu7cTM2ckjAHA5zyK2d48jRJayMythlEZyD6V9KavH8Y3+AjN8G&#10;49Ua7HxT1j7UdCD/AGwJ5VrjHl/OI933iPlzs3dq3NVfxddWnxCHw6VZPFUfhjQxq7abta4a+Dv5&#10;5j2dZx32/NkNjkVlz+65W6RdvWMX92urNpQ5Xy9ubX0m199tvQ+UHsr2OcWslpKsrfdjaM7j+FJN&#10;Z3ltKIbi1kjdvuq8ZBP4V9NaZ4b8VeKbbwFp/wARNe1S08eWFjq1421h/bEtooRra3Jf5xKx83Zu&#10;+cKeO1dXb2P9s6Z4D1zxZ4durHxNJZ+IoPDVv4m1D7VctfrCps0mecAhvMYlEfoxUd6uT5fxfy12&#10;89LW7/e817yXn+Hr5W1v2+4+PJ9P1C1XddWM0Y9ZIyv86bJZXkUC3UtpIsbfdkaMhT9DX0pov/Cz&#10;5P2ddUg/aIn1j7H/AMJ1pG5PELP9pWAufNP7394I8f8AAeDjvVv41eILrQdN8dafrHg7xlqXh2+0&#10;3ytGa8WEaJYHen2W5tGUbRtBCgRncyuwOeaUpct/66Rf3u9l6FW9639btfofLlSW9rdXb+XaW0kr&#10;YztjQscfhXrOh/EXSbTRbS1f412Nu0dsitbt8NbSYx4UfLvK5fHTceT1rQ8Bp44n+Aupaj8CptQm&#10;8SN4yf8At6fQYTHfHT/JQ27BYvnSEy+YWC8btu7gCqel32/Vpfrf5ErW3n/k3+ljhvi78NNP8A3X&#10;h+00WW8uJNW8PW9/OlxhmWWQHKqFUcDHQ5PvXINY3q3H2RrOUSn/AJZmM7vyr7B1lJ5fGt1L4ie8&#10;l8ZL8LbL+y/7HaI3pkLf6QbfPHniPP3fn+/jmuTHjnxJF4h0OzX4OeOtQ1qx0C9gvtS1BAuuPbyO&#10;PLnj2rv3RHcquwJIOAcDhfaa85fcnK1vuS/HoC+GPpH73GLb/H79Ounz7pPh3R7jRtZvNe8QSadf&#10;afaxSadp7abJJ9udpVVkLjiHahL7m4O3aOSKzY9O1GaITxWEzRt0dYiQfxxX0dr+hanoPhX4sW+v&#10;+M9R1qSbwXoshm1jP222Q6hbYgnBJIkQcEE5rrvBEPxXs/2ndHj8DSagnw3bSUGkNGxGmS2v2M9P&#10;+WZnMm7P/LTdupX92/k/wv8A5f1YpL8/0i//AG71772XyHFp9/cDdBYzONucrGTx611Hw3+G2l+L&#10;9I1rxX4o8Sz6XpOgwxNeSWOmi8uXeV9iKkRkiUjIOWaRQMdycV6j4g+JnjnwT8PPhLp/hHxFcabH&#10;JcalLcNZt5bT/wDE1lGyQjl0xn5DlcknFdR4s0rUPhxrfjXWfgP4Mi1jXn8aPbalpsdibv7JZDbK&#10;g+yjIdHfILFSFxgbTg0KX/ty/wDAZRX69/8AIUo2dvT8m/0+92PCPif8HNc+Hnii/wBIsZpNX0+z&#10;sbW+GrW9m6KLW5jSSB5VOfJYiRVKknDZAZuCcfxX4d0jS9e/srwjr8mtQfZ43F0umyW7FmQFl8t8&#10;t8pJG7ocZFfQHxc8P6sPhJrPjrSNEvJvFHjFrT/hNNFima6l0FYndy0gBZ40kMcZCv8A6sDY2OBW&#10;p8TrbxLKfGE/wmW7bxhHY6Dn+y8/bhpv2UeYYNn7z/W+Xv2c7cZ4zRzcuj3T1/D70r76bN26D0dr&#10;df8Agfc7309FfW54P8RPhppngz4c+C/F1tcXZu/ElneS30Nxt2xNFceWoQBQRkcnJPPpXF19BfHz&#10;UfGNh4V+D+o/ErW3tdWi0q+N5eX1il3LFi5wvnRNnfIFwGV/mz97nNcf428e6ZqnhW80+H4v2eoN&#10;JFhbOP4e21o0vI4EqqGT6ii+jfnL8GxdUvQ8z060/tDULew8zb50yx7tuduTjNeseKP2bvBen+KP&#10;E3w78K/FS/vfEXhmznuZ7XUvDSWlrdLAA0qxTJdStuCbmUPGobaQSpxXF2Wu+BroaXp2leApLTUF&#10;vLfzdSbV3kD4Ybj5ZUAZ+vFe/fEDVrHx78Z/id8JNB0Ox0fxRemddH1exRll1JUGZbOXezDMqZwy&#10;BTlQOhxVVNIab2l+Cjb5K+vV9NbChrLXvH8W7/fb0XXS54/r3wk+GHgvwj4f13xl8StejvvEGjf2&#10;hb2emeE4LiKIFmUI0r30RzleoTv3q1o3wH+H0nhPwbrHiv4rahpt942S4OnwQ+GUntbZo7lrcedN&#10;9qVwCyg5WJsA9DjnuPijo3j64+FXgG00L4Ef29GPBvlzak2g3VxJbN5sgKho2CqV64I4PWs3xJ42&#10;8M+B/gf8IdZ1HwHHq2oW+m6lNYTXF+6RQsuoy43RqP3gzg4JHShuKlLtztfL39vPRavsFnyrvb8b&#10;IwfCf7PfgDV7rxNoPiX4l65p2reD9Jub/XLa38JwXEJSCREZYZTfI0hJcEbkQEZzivN9b0nTl1SZ&#10;fCE2pX+nrzb3V9pgt5XXHJaNJJVXByOHb8Og9P8AgFr+qeKbr4seJNbuPOu774b6nNcSYxudp7cm&#10;uu8F+P8Axf4a0X4H6BoOtzWtpfXlwt9DC20XSNehGST++hUn5Tkc9KUIzlWhTe7UfS7cl92gSlGM&#10;XK3V/clF/qfOktneQwrcTWkixv8AdkaMhW+hrvdA+AOqav8AAXWPjtd67Ha2+m3sVva6e0G6S8DH&#10;DSA7htVTxnByfSvVJtfHjbw38YdD+JOuXTaFo/iDS2soUj8xdLj/ALQaJjbRcLH+6LLtXAI4qfUd&#10;a+GnjL4M/EOTwv4+uF0exstPttJ09tEdPskKSMY0Pzncztks3qc81HtObDuouqTXktN/vsvv30L5&#10;f33I+jafm/61/DzPLPHfwh+F/wAONK0ceJfiXrz6rrPhez1iG0sfCUElvGLiPesRma+RuOhYR+4H&#10;atrTv2X/AAtq+o6N4JsPijejxRr3h3+1NNsZ/DarZO3lNL5DXIuWdWKq3zGHbnrjrXT/ALQWl+Ob&#10;7wz4N/sP4GLrFkfhfo4fxAuh3Uzw/wCj84lRtg29eRxnmuy0qHxK/jDwHbyfDhY/D994JtbTWPGy&#10;20kMmnWskTLM63bHyoiqk9txB2g5NVU5rVLaWlJLyS57b+i1emnqRHeN/wCVP53hf83otfwPmvxP&#10;8Nj4b+Gnhn4iHWfO/wCEilvE+x/Z9v2fyHRc7tx3bt3oMY711Wnfs1tqvgqbxJZ+M918vgVvE0Gm&#10;/wBmnEsKXRhmi8zzOCq/vAdp3cjAxmtLXfCusfEz9nrwvpvwz0u61ybwzrWp2+oWun27TXCRzPG8&#10;UxjQFtjAEbsYBGK6LSfF1l8PfjP8L/Ceu3Ea/YfDSaJ4ot/NG2Fbx5lkjfHdEnBYdiuDgiq1l7sd&#10;27L5xbXyva4fDZy2V2/lNL/0m6/E87tP2ftauv2d7n9oL+11W3t9YWyXTfs/zOhHM27d0DYXG3v1&#10;rL8f/CuXwJovhW7bVmu9Q8S6F/asmnR2uDZwtK6RDcGO8sqF/urgEdetfQC6Da6X8WY/2LBqUbQv&#10;4Rk0macLwdRd/tQb0zwozWbr/iDUdd1r4lw/BoSP4p0eTTtH8P8A9n83i6RbRyQ3DWu35txKRltn&#10;zbHOOM1LknrHbdei91/i1J9o37WKjG2kt1p83Zr8Lx82l3ufM81nd2+ftFrJHtOG3xkYPpXefs+f&#10;AiT47eLLzwtL4ri0P7NpEt7HdXVqXSQrjah+ZdoYkDdzj0Nd1c6L8YvHv7PmveFtf0rWdW8UWXii&#10;zurywmjea/W2NuyK7R8yEA8EkZGea7jxLpeoeHNZbSb0ql1Z/s6WySeTKGCuqtnDKcHB7g0Sly81&#10;/T/yRyv8mrev3E2cpRS6tf8ApcY2+adzwTwj8EdY17X/ABd4Z12/bS7zwl4evtTuYWtvM81rbGYv&#10;vLt3Z+9zj0Ncha6ZeTmOV7SYQySBfO8s7eTjr0r6c+E+q6V8Xfhl42+K5uo4/EekfDDUtL8SwN96&#10;8Uxr5F2PUlUKP7qD3rG8VQ+NfFHwhXUdRTxN4Pg0XQdPhfR7xWXR9WTKhXt84XzXBWQgbiSWOaqP&#10;u1kpdOW/ndy1+aS0/VMPdlFtd3+Cjp97ev8AmjyH4z/DuD4cfEXV/Cuii8nsdPuBHHdXKgseAeSq&#10;hc5PoKi+Inw1bwBpPhvVDrP2r/hINFXUPL+z7PIy7LszuO77uc8delfQF/418T+K/wBqTxj8Ndc1&#10;eWbw/N4Y1OGTRt2LY+VYtKknl/d8wSRq/mY3ZHWvPfiL4K8X/Fv4c/D/AFv4beGr3Wo7LQzpmoJp&#10;lu0zWlwsznbKEB2AqwILYBHfis05ezj3dn8nzr84r70i3bmd/NfNcr/Js5Pxh8I9B8E3VxYaz49Z&#10;bgeFrDVtPjXSXb7VJcxRSfZyVYiPash/eNwdvQE4q98TvhJ8MPhds0bVfiVr1xrU2jwXsNrb+E4P&#10;spaWIOsZmN8HA5wWERx1CnpXpmv6lp95L8TNN0++huf7I+Fuj6bcT28geNp4BZxyhWHBAcMuRwcV&#10;T/ak0zxxd3NvJp/wMW908eENPaTxMuh3UjxKLZSzecreWNuOpGAOtVUlaWmz29Lyt+CX9XuorRei&#10;v62hf8W9P+Bb58Flem3+1i0l8n/nr5Z2/nXS/ET4ZSeArHwzdpq5vW8SaBFqaxrbbDBvd18r7x3/&#10;AHevGc9K+jPG2vaZ4UuvtXhnwl4x1jwK3g+KKxtbFYTobQtagGR2xtWZZdxctiTeDntVfwZHoEvi&#10;Hwa12kh1ZfguT4XSHy/ON/57bfJ8z5fP2eZ5eed4GOcUS92/lf8ACM3b58q/ImPvWb62/FxV/ld3&#10;Pnn4U/DO6+JfxI034eXN++mNqDOPtElqXMe2NnzsJXOduOornbi1+z30llv3bJim7HXBxmvqLwPr&#10;19qXxb+HPhvxB4P8XR6xbahfGPVvGKAXtzbtA+IcY3sqtyC2fvECvCb/AOCfxj/4ST7O/wAKPEkb&#10;XF4wh8zQ7hd/zEnGU5wOT6DmnF3qJdP+CD+G5n/FPwAfhn4vk8KHVftuy1t5vtHkeXnzYlkxjc3T&#10;djrzjtXO1618c/E/gC1+M+rx694W/t5be2tLQPb6s0CxyRQIkgBRW3fMCPwriLH4ZeNvE9vZ694b&#10;8JTNY61rD6fpO2ZW33AAbyASQSQrLyQAaIvm1W3/AAbL79CpWj936Xf6nOUjetber/DzxnoOht4k&#10;1fQZYLGPU5NPa4ZlwLpBl4+DnIH4e9Yj/dp/1+v5ais+v9dPzPcP+CdvwT+H37QP7WGgfDr4pafN&#10;eaE1nf3t9Y29y0LXIt7OWZYy6/MqlkXJHOM12f8Aw1p/wTy/6Rkf+ZXuv/kWq3/BIee3T9unw3aS&#10;3Eccl5o+sW1ssjhfMmfTrgIgz3J4A7nisr/h1T/wUG/6Nl1j/wADbT/49SA67wf+wZ468WfsyeNN&#10;ej/Z81eHxtdeJNEn8F2e52caXdpLISpyEZNqjLNgqUIO0ggfKd/YXml302majbPDcW8zRTwyLhkd&#10;ThlPuCMV+jH7Nvws/wCCs+gfDex/ZE8aeBNd0DwFqmrQQaj4oN5bNeaJpjEieOJ/OJEeDkcEqAQu&#10;AePgH4reGtJ8GfE3xB4R0HVTfWWl6xcWtreMwJnSORlD5HBzjPFCEc/XQeC/hP8AE/4jhj8P/h5r&#10;Wt7H2N/ZOmS3G1vQ7FPNc/XtH7EP7Vnx4/Zk+MOmy/BnUmuF1rUILO98O3DE22peY4RVZf4XyQA4&#10;5HuOKYHvHwv/AOCcLX/7Fuu6d448NXmn/GLXpJNX8G+F72yeO/ksLIgSosTAMDJvJwRk7Vx1r5J8&#10;afAv41fDi1e9+IHwm8R6JDGQJJtV0Wa3VSTgAl1GK/Q748/sB/tFa5+3J/wn3hDx1rMPh2HWrdbG&#10;xm8eOuryWL7DdtZhn3iBSxGM9F78Z+ef+Crf7THxx8Y/HnW/2cfE2rXFj4T8E6h9i0nRYrl2W5RA&#10;PLuZ2YlppGXa2WJxnj1Moo+TaivbdLu1eB1+8tS0HpVEnLnSmBxspP7Kb+5XQGyyc0n2Guc0Pr3/&#10;AIIBfshfD/8AbB/b4X4SfEktHYjwTql9DKtrHN5c0fkhTskBU8O351+sOpf8E5f+CUvh34zaz+z/&#10;AOMP2ktL0HxVoUMc15puveH7CzDRum8PHJKgSQbeu1sjuK+Bf+DVy28r/gqVG3/VOda/nb1+pH7Q&#10;Xgjwp8IP2z/iZ8Sv2rf2MtW+IXw/8b2+lNoOr6T4eTVvst1bRFSjxL+8jLMQARwe/FceOxWIwtOL&#10;p21et02krPe22tlc9TIeC+GeK8dW/tKE5TjTvBQmoylJTirJSajJqMpS5VZu2jPO/gn/AMEtP+Ca&#10;n7UNv4uPwF+MK+KLfwfcrZ6xeWPhW0W2MzxGQJHK0YEo2jlkyozwTX87Pxc8H2fhn4q+JvDmmRYt&#10;tP8AEF5bW4OOESd1X9AK/qz/AOCb3wt8feGZ/jp8YfEfwQuPh/oXxC8U2+o+EfDd9HFFPBZRaesH&#10;zwxfLFll4XrzzX8u/wAe7LPxy8ZH/qatR/8ASmStMHXrYjDRnV316NdXbR66qzOfNuGeH+GM6rYb&#10;KU/Z2he8+d35IuSck+VuM3KPuq2ltbHmf9lN/cqbT/Dl3ql/DptlBumuJlihXIGWY4A/M1s/Ya0f&#10;CSw6f4p02/uZVjjh1CGSRyPuqJFJP5CtpNqLaIwdOlWxlOnVdouSTe1k3Zu/ofaX7P3/AATg8eeA&#10;PCnhe61H4RXOsaj48laHQ72WzR49QlQkNDb7uoUggk4yQe1eg+Of+CVvxr+Jd3qPwal/Zg1O31q3&#10;0uPUmjs7CGKa3gZzHHcK24Kyl8rwSCcg819n6L+21+xzcW/gHw5o2q6hHp/w51bQbnR9aaFpYdRi&#10;S1ZLt44wMxZeRmOSd5GaZ47/AG3v2ZdL0/xFFpdraeKJ5PhvBpFvpsOn3Fhpl5cprgvI4403GSIJ&#10;ES7tnDuK+Zlyup7SVXX1/rrt5H99YWGOw+TwyXBZDD6s48iUqUpXjOekpT54pt03FzvJS523eCTS&#10;/Bn41fArxt8Bfidq/wAJ/iDpMlnq2j3TQ3dvNGUdCP7ynlT7HpXLf2U39yvoT9v34s6j+0H+1f4r&#10;+L2sXlrNeazdLJdmzH7pJAgXYvsoAX8K8a+w19JRk50oyfVH8McTYCjlfEOKwdJJRp1JRSUuZKza&#10;spfaS2T6rUwV0lmYLsr+nD/gh3/wTe/Yc+H3/BNP4c/GDx18GPC2reIPGmgprPiHxF4m06G4kaSV&#10;3KRK0oOyNE2qFGM4JPJr+a+Oxw6n/ar+nP8AYb8F/EXxd/wSh/Z+tvCem3GoWUfw7tfOtbVufN+b&#10;BIyM8ZHtXpZbhaeOxsKNSagm9W/+DofH51j62WZbUxNKm6korSKvr92tl1sdavxE/wCCSLfFuP4Q&#10;y/s++FY5Z7wWkOtyeBrUae0xO0L5mNwBbChyoXJ645r8tP8Ag6q/YK/Zw/Zw+IHw++MPwE+HOn+F&#10;7jxZHd22u6fo9ssNrPJFtKTCNQFV8Eg4Az3r7N+KH7GX7QWram15pPwY1z/Wbla3hUYIORj5vWvl&#10;f/g5F0n4z6f+zB+z/pvx9vGm8Sx3GqG485w0qxfL5YkI4LhMAmvuuNOF+H8ny+histxCk37s4ucZ&#10;Sva/MlHZaNO+zasfF8B8U8QZ9UrU8zwzp21i+SUVa+3vb9LP1ufjJ/ZTf3KP7Kb+5W/9ho+w1+bn&#10;6Qdz+y1H+zzb6rfaX8dvC1zqMl9JbxaP5ELMEYswbdtdcA5X1r2r9oD4F/s56HBefCn4d/B2/n8a&#10;ahpYn0UabBLKiEuPmZjJhQAGySMCvm/wZFDZ+L9Lu7mVY449QhaR24CgOMk198+F9W8MeM/iH4k8&#10;ReEfEFncONDs7WPUrd1kWE4mPXpw21iO+Bmvi+IZ1sDjY4iMp2tdrmajdOKV0umuq6n9KeEeHy/i&#10;jhutk9ehh1UU1CM3ShKs4TjVnUacndyVkoS2ho2nax+enj/4L/ET4XX0en+PvCF5pcky7oftEY2y&#10;D/ZYEqfwNc//AGU39yvsf9sjX9KsfgppPw58T+M7PxB4mS8WV7y3VNyqC2WIXhcghffFfK/2GvoM&#10;oxtbMMGqtSNndrS9ml1V9bPzPyHxA4ay/hTiKWAwdVzjywk1Jxc4OSu6c3BuLlHry6amB/ZTf3K+&#10;mf8Agj5+z18J/wBov/god8PfhP8AG7w3Dq/h2/u7mS70m4ufKjvXitpJYoGYEfK8iKpGeQcV4L9h&#10;r3b/AIJq/sxQ/tXftp+CPgvd+NLjw/DeX0l3Nq1nFvmgS1ie4bYMj5iIsA54Jr1D4k+1vBn/AAXb&#10;sP8Agmd8X/Gnwz+Dv/BI34b/AA81qHUn07X4be8ura4mWF2CCQFM4wdw7Hdnmsf4c/Ef9k3/AIK0&#10;fCb9omGL/gmf4F8B+MvDPw4vfGWl+JvBM1w99cal9siBG3ABVjMzFcEHpivlP/gql+0R4c/ax/bj&#10;8afFvwfo9xZ6X9oj02x+24+0XCWqCDz5cf8ALR9m4/WvqL/g2z+N1n+y38Svj7+0HqHh6TVofCXw&#10;RuNRk02OUI1yEv7X5Nx4GaAPy3k0aaGRoZoWVlbDKwwQfSk/spv7lem/Hv4hj43fGrxV8X18OWuj&#10;jxJrtzqI0uyUCK282QvsX2Ga5H7DQBg/2f5f3l+8MUn9lN/crX1K1MaRn1kAqx9hoA8j+Ic7nxC1&#10;ieFt41GPcgNn9R+Vfsj/AMGwP7Fvwa8KfCnxT/wUr+OtvYNNpt9JpnhO61TZ5Omxx4E9ypfgSvIy&#10;xK3UYIHLGvxy+KlpLaeNbkyLxLHG6e42AfzBr9wP+DfnUPhR+11/wSY8Z/sYeJr25a+8KeKhqWpa&#10;bp10Ybqe3a7jvYmUr8213ieIkc9QMEipqS5Kbl2RUI801HufUn7bHx5/a/8AhV4b8TfHT4T/ALTP&#10;h/UtL8KzLJrHhHSdLiWbToi+3axJl84qSAxfYTyQF6VtfsjftBfB3/gsj+yB4q+E37Q3gHT7iaOR&#10;tK8S6SwXEoePfDfW4J3RN1IK/cdODgiuc8FfsIfA74beFvH13Y3Xi3UrXx9LOJvDeuao7w2EMs5m&#10;kSPYcbSxBLMS2FGeRXj37E37Dvjb4Nf8FXfFC3GqxeFfDPgi0HiKzt7PdHb6jpsqLFGELH5o9xYS&#10;EkhRGwOCRXxOT47FSx0vfnUi2lrorvybdrWb06K3U+qzDB4eODtKMYSV9tdF5re+n33Pwt/a0+Ae&#10;s/sk/tSeNv2fNVvTcXHg3xJPYx3RGDPErZikPoWjKMfrWhpunC/W3kC/LNtP510X/BUP44eGf2lf&#10;+Cg/xW+M/gadbjSda8WSjTLiPpPDEqQJIPZhFuHs1QeHdMaysrKGU48uOMN+GK+6hZyVz5Gd1B2P&#10;Z9L0+DSdOh022QLHDGEXHsK9A/Zp+DI/aH+PnhP4IN4k/sceJ9aisDqn2P7R9l3n7/lb034/u7lz&#10;6iuGR1kRZEOVYZFet/sJfEDwj8Kv2w/h18RvHuuR6bo2jeKLe61K/mRmWCJScsQoJIHsDX9BVual&#10;hJex3UXa3ktLH8z4flrY6Ht9nJc1/N63Z0fxf/Y08I6F8KH+LfwE+KmveL7Wz+Iz+C9S0rXPBKaV&#10;fHUPJMsb20cF9eLcROEdclo3Vgo2ENkU/hj+wV8bPEXxWX4V/GPwl4i+Hk83hvVdWtJvEPhmZGuB&#10;ZWzztGqSGPOSgUsCdu7OD0r6q/Z+/b5+AXiT4heFfiz8dPH+n6HqXwv+I+pPZ2enaIYbTxDpeoxX&#10;FvDqH2e2VIvtdnLKsrSbUkaH+IsoFYvgv9qrwT8OvFVj4G8X/Gb4VyeGIbPxZd2//Cv9J1IL9tu9&#10;Mkto5p5brc++dig2AEAjLNXi/Xc0jGVNxd0nrb1slZJO1k9tb20ad/f+oZROUaqmuVtKyfTS7acn&#10;JXu1vpy3V01b4yl/Zv8A2gYPhrH8ZJvgn4qXwlLGjx+JW0Gf7CyvII1YTbNmC5Cg5wWIHWqc/wAE&#10;fjHbazrXh24+FfiGPUPDdiL3xBZNo8wl023IUiadduYkw6Hc2Bhh6ivuT4e/GH9jf4VfA3xlH4a+&#10;LvhW6bVv2dm0HTf7RXUpvEl7rMnkzSWkpYfZ7e2jki2RxoCo2xkMMNlvif43fsv33iH44/tB2n7R&#10;GhtN8Ufg/a2OkeF/s9z9ut9TENqk1rKPK2KFMJ2uGIbPato5ninJr2TtfTR94+vRt38uhzyynB8s&#10;X7ZXtdrmjppK76dUkl59T418Z/sn/tP/AA68JT+PfH37PXjTRdEtRGbjVtU8N3MFvEJNuwtI6BQG&#10;3rjJ53DHWu2/Zn/4J/fHT49fFX4f+EPFXgzxJ4P8MfEHW4NO03xzqHheeSyDSpI6MhYxpNuEbkKJ&#10;BkKSDwa+jPHn7ZfwJ139sT46/EHU/ijHq/hfXvgnp2heGfOWZ4r2aGz0stZRI6/IPPhuOCFXeGOf&#10;myTwd8YvgRoP/BTPwp+2feftcaHL4JvPHWm30mgkXoutKs1tplCzw+V5aLbcRqELcS/KAM1nLMMw&#10;lh37nLLlunyt68qajbum+umlrGkctyuOJj+85o86i05RWik05X7NJba63ufFHxJ+BPxq+Ddrp198&#10;WfhN4i8Mw6xGz6VNrujzWq3aqFLGMyKN+Ay5xnG4etdnrH7Df7RGi/sraT+2Jc+DZpPB+saw9hC0&#10;NncmaHBjVLiT90I1gleVI43EhLP8uOmeg8X/AB00Txr+wG3gHxN46bUPGl18bZ/EV9Z3O9ppIZtP&#10;dZbpmI2kvNtzzkntXo37OH7RPwY8JfsufCRPGHjCxg1H4U/tDw+KNY8NTrI11qmlO1jue2AQxuV2&#10;SbkdlOEJGeAeyriMbGkpKOqlZ2T1Vna3a7sr6nFRwuXzrSi5aOCaba0d1e/eyu7adj5v+JP7OP7Q&#10;Hwc0a08R/Fn4KeKvDWn38gSyvdc0Ge1inYru2q0iAMdvOB2rDg+Hnjy68Hw/EG28GapJoNxrH9kw&#10;awljIbWS/wDLEn2USY2mbYyt5ed20g4wa+pvi18R/hb8O/hH8btFb9pHTfiRefFTxRb3WgWumLcO&#10;0Gy4ec39158aeVMEbygqlup5wKzf2c/GHwW8f/sR2/7O/jb426N4K1rQPjpb+L/M8QW9wYb3TpNO&#10;S1kEJhjfMsbQ7ijBQQ4wfQjjcR7H2kofaS0T2aWtt9G7fK4SwGGeI9nGf2W9XHdNq19tUr/O3r4/&#10;o37GP7XPiK/n0vQf2ZPHl5c2t49pcQW3hW7d4rhApaJgI+HAdCVPIDD1rP8Ahz+zJ8f/AIq+KNQ8&#10;JeBvg14p1S80W6EHiCHTdAnnk0tt+xvPVVzGQcghscjFfoD+2Prvw2/aN+A954m8CftYaP4T0DVv&#10;2hr2/wBK1jVDdw21/HHZ2y/aF8qJpBLCSWVSFJLNgiuE+On7V/wE/a/0fxrD4T+M9n8P5n+Odt4p&#10;RfEUU8H9vabFp1taLNm3R8zrJbPcCN+A1x97OTXHRzTGVYJ+zt30l7rut+97vba2p3VsnwNGbXtL&#10;9VrH3lZvTtay1e99PP51+Mf/AAT4+PPgj4/eJfgR8IfBHib4iTeF/so1G+8P+FZ2MbTxB0V4ozL5&#10;ZzuUZbnafpWC37Ef7RH/AAy9D+13B4HupvCM2uS6azQ2Ny00Xlrlrl/3XliDeDHv358wFcV9xa3+&#10;0Z+xb4t/ae1z44w/HnwzeTQ/F7RdUF34v/tNoDpFrZws97ZW0AVWv/OV1DSHjCgZBNed337U/wCz&#10;hPqWteJf+E10m8tPDH7WGp+OYdJuopQ+taLPJII5LRTGVdwNrbJCnGKmnmGZSjFODulG94vV21Xb&#10;V9dLdi62V5XGpNqorNyStJO2uj6vRX0u79GfGvxJ+APxy+DemabrPxa+EHiXwzZ6xvGk3Wu6LPax&#10;3mwIzCNpFAfAdCcZwGX1FcjX17+2r+0DZar8NPGfgfwH8SfhXrHh3xj8QLbV/svhnTdROq3LRrdM&#10;l/cNeMyW8qrIInCEtJ52CdqV8hV7GDrVq9HmqKz+a/B7dv6svCx1Cjh8RyUpXXyf4rfv03+b958G&#10;fGX9lbSv2CPFHwb8R/syXWofFPUPFMd1o/xKWRfKsbMCH9wSfmU/LKPLAKt5mSQRXg1fU/w58c/t&#10;hWf/AASr8beA/C/wF0+8+EF144huNc8dPp8ZuLW9Ag/dKxO4jIhG/adu8jPJx8sVGDtzVbfzP7XN&#10;0X/gP+Hp8zTHX5aN/wCRfZ5er/8AAv8AF126HOfFTRYdZ8HXIePL2482M+hFeM/2U39yvd/GMyQ+&#10;GrwufvQlV9ya8n+w1+ccdQpxzKnJbuOv3ux+p+Hc6ssqqxlsp6fcrm5/Zw9KP7OHpWp9lX+7R9lX&#10;+7Xw5+gmX/Zw9KkuYbm8dZLu4klZUVFaRyxCgYA57AcCtD7Kv92j7Kv92gDL/s4elH9nD0rU+yr/&#10;AHaPsq/3aAMv+zh6Uf2cPStT7Kv92j7Kv92gDNNm5jEJc7VbKru4B9ab/Zw9K1Psq/3aPsq/3aAM&#10;v+zh6Uf2cPStT7Kv92j7Kv8AdoAy/wCzh6V0nhH4p/FrwBYTaX4G+Juv6PbXEZS4t9L1eaBJFPUM&#10;qMARWf8AZV/u0fZV/u0AZtxbTXczXN1M0kjnLySNuZj6kmm/2cPStT7Kv92j7Kv92gDL/s4elLFZ&#10;NDIs0TbWVgVYdjWn9lX+7R9lX+7QB6v46/4KHft2/E34Y3XwY+IH7VnjXWPCl9Yx2d5oF9rcklrN&#10;bxlSkTITgqpRcDttFO17/gol+3h4o+F8nwU8Q/tX+NrzwnLpMelyeH7jXJGtWs0UKsBTONgVVAXp&#10;gV5N9lX+7R9lX+7QBl/2cPSj+zh6VqfZV/u0fZV/u0AZR01SMEVheK/C9rr2myaNqQIVuY5F6q3Z&#10;hXZfZV/u0ybToLhNksdVGVhM+dPEfw/8R+HJm82zaaEN8txCuVI/pUfh2fx3ZG403wvdapb/AG6L&#10;yrqKzlkjE0efuvgjcuex4r36fw3OGzbyqR6N2pn/AAjmoesf/fX/ANanyx7i1OA+HHw5fw4f7X1j&#10;a12y4jjXkRD6+tdhV/8A4RzUPWP/AL6/+tR/wjmoesf/AH1/9arTihalP7Xdm3Wxa5kMKsWWLedo&#10;bucdM1Pc69rl7aLYXms3U0C42wyXDMgx04JxxUv/AAjmoesf/fX/ANaj/hHNQ9Y/++v/AK1HNENS&#10;uNU1NbmO9XUZ/OjUCObzm3IAMAA5yOKYLu7WB7VbmQRSMGkj3naxHQkdzVv/AIRzUPWP/vr/AOtR&#10;/wAI5qHrH/31/wDWo5ohqMt/EfiG0lae1128jkZVVnjunUlR0BIPQdvSoZdS1G4iaCe/mdJJPMkR&#10;pSQz/wB4jPJ96s/8I5qHrH/31/8AWo/4RzUPWP8A76/+tRzRCzIr3Xdc1K3W01HWbq4iQ5WOa4Zl&#10;X6AmmjVdUW4ju11K4Esa7Y5PObci4xgHPAxU/wDwjmoesf8A31/9aj/hHNQ9Y/8Avr/61PmiGpU+&#10;2Xf2dbP7VJ5Kyb1i8w7Q397HTPvU95r2uagkcV/rN3OsTZjWa4Zgh9Rk8VJ/wjmoesf/AH1/9aj/&#10;AIRzUPWP/vr/AOtRzRFYSfxL4jupI5rrX76R4W3QtJdOxQ+oyeKjstd1vTfM/s7WLq3805k8m4Zd&#10;598Hmpf+Ec1D1j/76/8ArUf8I5qHrH/31/8AWpc0R6kVlr2uaasiadrN1brI2ZBDcMu8+pweahF3&#10;drbtaLcyCKRgzx7ztZh0JHc1b/4RzUPWP/vr/wCtR/wjmoesf/fX/wBajmiFmQLq+qrcLdrqdx5y&#10;psWTzm3BcY25z0xxirni/wAZeI/HmvSeJfFN+txeSRRReYkCRKsccaxoqpGqqqqiqAAAOKi/4RzU&#10;PWP/AL6/+tR/wjmoesf/AH1/9ajmiFmUpJJJX8yV2Zj1ZjkmpGv75oxE15MVVcKpkOAPSrP/AAjm&#10;oesf/fX/ANaj/hHNQ9Y/++v/AK1HNELM7fwj8Yfh54ClsvEnhf4Zaouv6fbp9lkvPFPm6cl0EA+0&#10;/ZfswkzuzIEM5UMe6jbXAtq2qNcS3Yv5lkmkLzMkhXcxOSTip/8AhHNQ9Y/++v8A61H/AAjmoesf&#10;/fX/ANajmi5X/r+v+B2DW1itFf30EZihvJFQnLIsh2n6irvizxh4i8cat/bfifUPtNyII4VZYUjV&#10;Y0UKqhUAUAADoKj/AOEc1D1j/wC+v/rUf8I5qHrH/wB9f/Wo5ohZlaTUtRli8iW/mZMY2NKSPyzT&#10;ILm4tX8y2neNsY3RsVP6Vc/4RzUPWP8A76/+tR/wjmoesf8A31/9anzRFYrJqWoxu0sd/MrP95ll&#10;OW+vNSaVf21pqEE2qWTXlpHcLJcWf2hoxMAeRuHKkjjcORUv/COah6x/99f/AFqP+Ec1D1j/AO+v&#10;/rUKUUHLfQ7PVvjD4T0/whq3hP4ZeB9T0z+3VWLU7zXPES6jILdXDiCHbbwCNSyqWJDsdoGRzngP&#10;tFx5gm899yjCtuORVz/hHNQ9Y/8Avr/61H/COah6x/8AfX/1qXula7f1/X9dCk0srqqPIzKv3VLd&#10;KfFfXsEfkw3cqJnO1ZCBmrX/AAjmoesf/fX/ANaj/hHNQ9Y/++v/AK1PmiKzN/wZ4u+GOkaSsHjD&#10;wFrmoXy3jym80nxWtks8ZCbYpY3tpt20hzuVkJEhBzgEUfiF8Rtb+IfjK48Y3kcdnJIqRW9tZllS&#10;3hRQiRLkk4CgDJJJ6ms7/hHNQ9Y/++v/AK1H/COah6x/99f/AFqTlF2/r+v67sNUUpZ555fOnmZ3&#10;P8TMSfzpxurkz/aTcSeYOfM3Hd+dW/8AhHNQ9Y/++v8A61H/AAjmoesf/fX/ANajmiFmV5dU1OZd&#10;k2oTsvXa0zH+tIl/fRlzHeTL5n+s2yH5vr61Z/4RzUPWP/vr/wCtR/wjmoesf/fX/wBajmiFmVk1&#10;LUY93l38y7vvbZTz9a6O6+J13N8J9L+GFtYPAdN1y81H+0I7o5l8+KBPL2ADG3yc53HO7oMc4v8A&#10;wjmoesf/AH1/9aj/AIRzUPWP/vr/AOtT5o2a/rRp/mg1un/Wqt+TKTXE7qUaZirNuZSx5Pr9acbu&#10;6Zi7XMhZl2s288r6fSrf/COah6x/99f/AFqP+Ec1D1j/AO+v/rUuaIWZrt8SrpfhXafDS2sWhNrr&#10;c2ofb47ogv5kUaeXtA4xszndznpxXNmecliZm/ef6z5j8319au/8I5qHrH/31/8AWo/4RzUPWP8A&#10;76/+tT5ouV/60SX5JBrZLt/nf82VLe9vLQMtrdyR7vveXIVz+VNWaZQwWVhv+/hvvfX1q7/wjmoe&#10;sf8A31/9aj/hHNQ9Y/8Avr/61HNELMqW95d2mTa3Uke773luVz+VN86XDL5jYfl/m+99au/8I5qH&#10;rH/31/8AWo/4RzUPWP8A76/+tRzRCzJvCWseH9L1mG58X6FdapYxxsrWlrqRtZFJHDJJscKQeeUY&#10;HuDXReNvizpeq+Cbf4b+BPDN5pWkx6l/aF5JqmsC+vLu6ClEZpVhhVURGIVFQcsxJYkY5f8A4RzU&#10;PWP/AL6/+tR/wjmoesf/AH1/9ak5Ren9dws73/rsUnnnkDCSZm3Nubcx5Pr9aHlklIMkjNhcDcc4&#10;HpV3/hHNQ9Y/++v/AK1H/COah6x/99f/AFqOaIWZQVmVtynBHII7VNLf387rJPezOyfdZpCSv0qz&#10;/wAI5qHrH/31/wDWo/4RzUPWP/vr/wCtT5ohZlITTBWUStiT743fe+vrT3vr2SD7M95K0Y6RtIdo&#10;/CrX/COah6x/99f/AFqP+Ec1D1j/AO+v/rUuaIWZUa6uW3BriQ7wA2WPzAdAaUX18sH2VbyUR/8A&#10;PPzDt/KrX/COah6x/wDfX/1qP+Ec1D1j/wC+v/rU+aIWZU+2XZVEN1Jtj5jXzD8n09KWW9vZ5Vnm&#10;u5Xdfuu0hJX6GrX/AAjmoesf/fX/ANaj/hHNQ9Y/++v/AK1HNELMpCaYbsSt8/3/AJvvfWvSfCvx&#10;s8CfD2dfE/gD4a6na+IYLNo7G51DxQLqxs5mTY1wlt9mRi4BYoHmZVYgkNgCuD/4RzUPWP8A76/+&#10;tR/wjmoesf8A31/9aleNrCt1Kn2q5G3FxJ8udvzHjPWmiWURtEJG2scsu7g1d/4RzUPWP/vr/wCt&#10;R/wjmoesf/fX/wBajmiPUoU7zZPL8nzG27s7c8Z9au/8I5qHrH/31/8AWo/4RzUPWP8A76/+tT5o&#10;hZlIzTNEsDSsUU5VN3A/Cnz317dKEubyWRV+6skhbH51a/4RzUPWP/vr/wCtR/wjmoesf/fX/wBa&#10;lzRCzKst9ezxLBPdyvGv3UaQkD8KY8ssuPMkZtq4Xcc4HpV3/hHNQ9Y/++v/AK1H/COah6x/99f/&#10;AFqfNELMqxXt7DEYIbuVY2+8iyEA/hTDJIU8ou20HIXPAq7/AMI5qHrH/wB9f/Wo/wCEc1D1j/76&#10;/wDrUuaIrFVL69jRY0u5VWNsxqshwp9R6UrX9+7rK97MzK2VYyHIPrVn/hHNQ9Y/++v/AK1H/COa&#10;h6x/99f/AFqOaI7MpGWVk8ppG2g5C7uAfWnRXl3BG0UF1Iit95VkIBq3/wAI5qHrH/31/wDWo/4R&#10;zUPWP/vr/wCtT5ohZm34M8VfDnTLCWHxv4L1zULtrjel9o/ilbFimP8AVuHtpwwzzkbT9ah+JnxK&#10;1X4k+Lv+EomsodPjhtYLPTbGzZtlnawxiOKJWJLHCqMsTknJ74rK/wCEc1D1j/76/wDrUf8ACOah&#10;6x/99f8A1qTlF2/ry/r1fdgrr+v6/q3YqSXl5LMtxLdSNIv3ZGkJYfjTpNQv5ZVmlvZmdPuM0hJX&#10;6GrP/COah6x/99f/AFqP+Ec1D1j/AO+v/rU+aIWZWbUtReNoXv5irfeUynB/Wkjvr6GLyYbyVUzn&#10;ashAz64q1/wjmoesf/fX/wBaj/hHNQ9Y/wDvr/61LmiFmVob++t/9ReTR9T8khHXr/Kug8K/Em58&#10;L+CfEfhCPT2kfxB9l/0wXJVoDC7NnGDu3bsdRj3rI/4RzUPWP/vr/wCtR/wjmoesf/fX/wBajmi1&#10;YfvblQ3l40/2prqQy/8APTzDu/OtLwvrujWOvw33jTR7rWLBVkE1nDqbW0pZkZVdJdr7GVirjKsC&#10;VAIIJFQf8I5qHrH/AN9f/Wo/4RzUPWP/AL6/+tT5ok2Z1Pi/4saNfeBv+Fc+AvC19pmm3F8t5qU2&#10;r6yL+6upFXEa+YsMKrGuWIUJkk5LHgDjHvr2SD7NJeStGOkbSHaPwq1/wjmoesf/AH1/9aj/AIRz&#10;UPWP/vr/AOtSvEepQqS3u7q0Yta3MkZbhjG5XP5Vb/4RzUPWP/vr/wCtR/wjmoesf/fX/wBanzRF&#10;YqfbLvzVn+1SeYv3X3nI/Gnf2lqPnfaPt83mbceZ5p3Y9M1Z/wCEc1D1j/76/wDrUf8ACOah6x/9&#10;9f8A1qOaI7MqNdXLl2e4kbzP9Zlj8319a9E8O/GbwD4GC654F+GuqWuux2HkQXF/4oFzY28rReXJ&#10;PHb/AGZHDHLMA0zBS3QgAVw3/COah6x/99f/AFqP+Ec1D1j/AO+v/rUuaPLYLO9ynLcTzNulmZsE&#10;kZPTJyf1p0d9ewytPFeSq7fedZCCfqatf8I5qHrH/wB9f/Wo/wCEc1D1j/76/wDrUc0Q1KgvbxWd&#10;1u5A0n+sPmH5vr60Je3kcvnx3ciybcb1kOcemat/8I5qHrH/AN9f/Wo/4RzUPWP/AL6/+tT5ohZl&#10;Oa4uLg5nneTHTexNMq//AMI5qHrH/wB9f/Wo/wCEc1D1j/76/wDrUuaIWZQBIORT/tFwJvtAnfzM&#10;58zcd2frVz/hHNQ9Y/8Avr/61H/COah6x/8AfX/1qfNELMgTVdTjTy49RuFX+6szY/nULSyOqo8j&#10;FV+6pPT6Vd/4RzUPWP8A76/+tR/wjmoesf8A31/9alzRCzKSSyxbhHIy7l2ttbGR6UefN8v71v3f&#10;3PmPy/T0q7/wjmoesf8A31/9aj/hHNQ9Y/8Avr/61PmiFmUvPnww85v3n+s+Y/N9fWhZZFRo1kYK&#10;33lB4NXf+Ec1D1j/AO+v/rUf8I5qHrH/AN9f/Wo5ohZlcapqaxeSuozhNuNvnNjHpjNIdR1AwfZj&#10;fTeXjHl+YduPTFWf+Ec1D1j/AO+v/rUf8I5qHrH/AN9f/Wo5ohZlS3u7u0Ja1uZIy3UxuVz+VNaS&#10;R3813YsTksTzmrv/AAjmoesf/fX/ANaj/hHNQ9Y/++v/AK1HNELMqfarkz/aTcSeZnPmbju/Okiu&#10;LiCXz4Z3R/76sQfzq5/wjmoesf8A31/9aj/hHNQ9Y/8Avr/61LmiFmVl1DUEladL6ZZG+84kOT9T&#10;TTd3THLXMh+Xb98/d9PpVv8A4RzUPWP/AL6/+tR/wjmoesf/AH1/9ajmiFmUo55oQyxSsodcMFYj&#10;cPQ0+S+vZolhmvJWRfuq0hIH4Va/4RzUPWP/AL6/+tR/wjmoesf/AH1/9anzRCzKYuLgSmYTvvbh&#10;m3HJ/GnQX17agra3csYb7wjkK5/KrX/COah6x/8AfX/1qP8AhHNQ9Y/++v8A61LmiFmdDpvxJ0Tw&#10;58NNS8F+GPC11DqWvRxQ65rF5qglR4Y5fMEcEKxJ5W5gm4u8hITjbk1yx1PUjF5B1Cfy9uNnnHGP&#10;TGasf8I5qHrH/wB9f/Wo/wCEc1D1j/76/wDrUc0b3CztYqi+vVg+yrdyiL/nn5h2/lTRcXAZXEz7&#10;o/8AVtuPy/T0q5/wjmoesf8A31/9aj/hHNQ9Y/8Avr/61PmiFmVnv76SZbiS8maRfuyNIdw+hpx1&#10;fVWOW1O446fvm4/Wp/8AhHNQ9Y/++v8A61H/AAjmoesf/fX/ANalzRCzKBJY7mNPW4uEVUSd1VW3&#10;KAx4Pr9auf8ACOah6x/99f8A1qP+Ec1D1j/76/8ArU+aIWZSeeZ02PMzLu3bSxxn1+tM+8eK0P8A&#10;hHNQ9Y/++v8A61H/AAjmoesf/fX/ANalzRCzKlrdXVlcJd2dxJDLG26OSNirKfUEdDXv37L3/BTD&#10;9pz9kzTNV0r4fanpmqR6xcRy3DeJrea7ZGRSAEPmrtHPPWvDP+Ec1D1j/wC+v/rUf8I5qHrH/wB9&#10;f/Wo5ohqen/tN/tv/Hz9q3x3H8QPiHr0NhdR6VHp/wBl8PmW1t2iR5HBZDI2WJkYE55AHpXkJJY7&#10;mNX/APhHNQ9Y/wDvr/61H/COah6x/wDfX/1qOaIWZQrY+H/jnX/hl440n4ieFJIY9U0PUIr7TZri&#10;3WVYriJg8cmxsqxVwGAIIyBkEcVW/wCEc1D1j/76/wDrUf8ACOah6x/99f8A1qOaIWZu+JPjt8Zv&#10;F3xD/wCFteI/ifrl14l8/wA5dafUZBcRuDkbGBGwDsFwAOAAKj+L/wAYviD8d/GsnxF+KOtf2lrl&#10;xawQXepNCqSXIijEaNJtADPsVQWxk4ycnJON/wAI5qHrH/31/wDWo/4RzUPWP/vr/wCtRzRCzKFT&#10;Wlk902SPlXr71oW3htg266lz/srV9LKKNdiR4AqZS7DUTM/s4elH9nD0rU+yr/do+yr/AHazKPaP&#10;+Cbv7c3i/wD4JwftKw/tH+C/AWm+JLhNFu9Mm0vVLqSGN4pwuWDx8qwKKRwRjIxzkfoU3/B3R8cX&#10;GH/Yy8JH/uarv/41X5G/ZV/u0fZV/u0AfrZqn/B278dNR0y409P2OfCUfnQtGH/4Si7O3IxnHljP&#10;51+R/i/VLrxn4s1TxfqEEcdxqmoTXk0cWdqvLIXIGecAtxUn2Vf7tH2Vf7tAGX/Zw9KP7OHpWp9l&#10;X+7R9lX+7QB13wr+Pni34YaY+hizh1Kzzm3gupWXyD32kdj6dK1vGv7U/jLxVoE2h6XolvpLXHyy&#10;3VvO7SbO6rn7ufXrivO/sq/3aPsq/wB2uWWCwsqntHFX/rpsfoGE8VPELA5GsooZhOOHUXBR926i&#10;+im486VtFaSstFZGWdP3Hc1H9nD0rU+yr/do+yr/AHa6j8/MsaeByK/Qj/gn3/wcN/tVfsIfAmx/&#10;Z0/4Vv4b8beHdFZx4fbWri4t7mwiZy5gEkRw8YZiVDLlckA4wB8F/ZV/u0fZV/u0AfrWf+DuX9oc&#10;jH/DIHgr/wAKC8/+Jr4R/wCCkv8AwUv+P/8AwU2+Jmn+OvjFZaXpOn6Jatb6D4d0RZBb2asQXYtI&#10;zNJIxAyxI4AAA7+BfZV/u0fZV/u0AZf9nD0o/s4elan2Vf7tH2Vf7tAGX/Zw9K6z4ffFnx18MdG1&#10;TQfCl3bx2+sRGO+E1qsjMuxk4J+7wx6Vj/ZV/u0fZV/u1nWo0sRT5KkU12fkdmX5jj8rxKxGDqyp&#10;1EmlKLadmmmrrum0/JmY9k0jb5G3H1Y0n9nD0rU+yr/do+yr/drQ499zL/s4eldd8CfjL8VP2afi&#10;vo3xu+CfiyTQ/E2g3Xn6XqUUKSeW2CCCkisjqQSpVgQQSCKxfsq/3aPsq/3aAPtM/wDBxB/wVHY7&#10;n+JXg9ierH4b6Tz/AOS9cl8dP+C3H/BRv9ob4Ua18FfH3xa0eHQPENr9l1qDRPB+nWMt1ATkxGWG&#10;FXCnAyARmvln7Kv92j7Kv92gDL/s4elH9nD0rU+yr/do+yr/AHaAMa50SG6CrLn5WDDae9S/2cPS&#10;tT7Kv92j7Kv92gDzn4v/AA8n8QaUuraXFuurNTlR1kj7j6jqPx9ap/safto/tA/sEfHCx+PH7PPi&#10;hdN1i0Uw3lneQ+baajbEjfbXERI3xtjsQynBVlYAj1L7Kn9yuR8a/BTw14tla+hDWd03LSwgYf6i&#10;gD9Svh//AMHZfwc8WaIJv2iP2YvEun6jEcQ2Pg2a2u7NsoAzF7qWKTJO7C4IUEDLHk/LP/BQL/g4&#10;v+P37VHwu1L9n/4I+E4/BPhbUhPa3+tTskut3emyEf6B5yjEEJAAfZl5Bwz7cqfimX9mrxEsmIdf&#10;tWXP3mjYVseGf2cdNsp1ufEmqNdbefIhXap+p61zQwtGnip4hfFNJP0W1u36m8sRUlQjSe0b2+Zy&#10;Hwi+H914k1dNZvINtlavuyw/1j9gP517H/Zw9K0LPSbLT7ZLOytViijXCRoMACpPsq/3a6TA3/B+&#10;tLcWa6dcv+9iGFyfvLW3XDxwmJxJHlWXkMD0rYsvFN1Coju4fMx/FnBr9KyHjDDxw8cPjm046KW6&#10;a87a38+p+U8ScD4qeKlicvSak7uN0mn1tfS3l0OgorJHiy272r/99Uf8JZa/8+r/APfVfTf6y5F/&#10;z/X4/wCR8n/qnxF/0Dy/D/M1qKyf+Estf+fV/wDvqj/hLLX/AJ9X/wC+qP8AWXI/+f6/H/IP9U+I&#10;v+geX4f5mtRWT/wllr/z6v8A99Uf8JZa/wDPq/8A31R/rLkf/P8AX4/5B/qnxF/0Dy/D/M1qKyf+&#10;Estf+fV/++qP+Estf+fV/wDvqj/WXI/+f6/H/IP9U+Iv+geX4f5mtRWT/wAJZa/8+r/99Uf8JZa/&#10;8+r/APfVH+suR/8AP9fj/kH+qfEX/QPL8P8AM6m58aeMLzwna+ArvxRqEuh2V5Jd2ejyXjtbQXEg&#10;CvKkZO1XYKoLAZIAz0rMrJ/4Sy1/59X/AO+qP+Estf8An1f/AL6pLiTIVtXj+P8AkD4V4jlvh5fe&#10;v8zWorJ/4Sy1/wCfV/8Avqj/AISy1/59X/76p/6y5H/z/X4/5B/qnxF/0Dy/D/M1qKyf+Estf+fV&#10;/wDvqj/hLLX/AJ9X/wC+qP8AWXI/+f6/H/IP9U+Iv+geX4f5npWk/tGfHTQvgnqP7OGj/FLWLfwL&#10;q2pLqGpeF4rsi0uLkbMSMnr+7TPYlFJzgVxeayW8W24Hy2jf99Vn6l4hvr5DDGPKQ9dp5NceI4qy&#10;LCU5SpS5m9bRW783ZL5ndheDeIsdVjCtDkitLya0XZK7fyWhD431VdRYaXavmONsyMO59K53+zh6&#10;VqfZV/u0fZV/u1+VZlmFbNMZLEVd3suy6L+vU/YspyzD5PgY4ajst31be7fr+Whd2L6UbF9KWhVZ&#10;mCqMknAFcB6QmxfSjYvpXuunf8E3P2w9U0iDWLb4Xwr9ptVuIbSbXrJLlkZdyjyTNv3EYwpGeele&#10;K6nousaLqNxpGr6XcWt1azNFc288JV4nU4KsDyCD2oAqbF9KNi+lKysp2spB96dFFLM/lwxMzH+F&#10;VyaAGbF9KNi+lSi1uTN9nFvJ5n/PPYd35ULa3TymBLaRnX7yBDkfhQBFsX0o2L6U/wAuTzPK8tt2&#10;cbdvOfSmkEHBFACbF9KNi+lLU2n2F7qt/Bpem2sk9xczLFbwxruaR2OFUDuSSBQBBsX0o2L6V7vq&#10;v/BNj9sbR9NuNQvPhbCzWsLSz2Nvr1lLcrtGWXyUmLlh/dAJ4rw2WyvLeRoZ7SWN42KujRkFSOoI&#10;9aAIti+lGxfSlIKnDCnw29xcHbbwPIRyQik4oAj2L6UbF9KeYJxL5BhbzM42bTn8qdNbXNtj7Rby&#10;R7um9SM0ARbF9KNi+lTNY3qhS1nKNxwuYzz9KSa1urfBuLaSPPTehGaAIti+lGxfSlooATYvpRsX&#10;0r6AX/gmz+0a1kl+ZPDqxyRqyj+2MtyOBgJ19hXqtv8A8EFP26bjSYdba98BxW88KSq03ikqQrAE&#10;ZHlcHnpXqY/I83yuMXi6EoKW3MrXt2+88PK+JcgzqU44DEwquFubladr7X+5nxVsX0o2L6Vo+KfD&#10;Or+DfEV54Y122Md1Y3UkEw2naWRipK5AypIOD3qrHYX0yeZFZTMp6MsZINeWe4QbF9KNi+lPKOH8&#10;so27ONuOc+lIysjFHUqw4IPagBuxfSjYvpS0UAJsX0o2L6UtFACbF9KNi+ldX8NvhD4l+JS3Wo2l&#10;zaabpOnsg1HWtUmMdvAzH5UGAWkkb+GNAzH0713WqfslLBZxtp3xCkjuJiFtf+Eg8LXumW1wx6Kt&#10;xMuwE9t+zNAHjWxfSjYvpV/xH4c13wjrl14a8TaXNZ31nMY7m2mXDIw/p6HoR0qpDb3FySLeB5Md&#10;dik4oAj2L6UbF9Kklt7iA4mgdOcfMpFJ5E4cxmFtyjLLtOQPWgBmxfSjYvpUsdpdSxmaK2kZR1ZU&#10;JApsME9w2y3haRuu1FJoAZsX0o2L6U+WGaB/LniZG/usuDTltbp4jOltI0Y6uEOB+NAEWxfSjYvp&#10;S0UAJsX0o2L6U8RSmMyiNtqnBbbwKbQAmxfSjYvpS0UAJsX0o2L6UtBOOtACbF9KNi+leyfDv9hX&#10;49/ELwxa+MZLXRfD+n6htOmTeKtbisWvQehiRzvYHscAHtmuR+Nf7Pfxa/Z71yPQvil4VksTcAtZ&#10;3kciy290o6mORSVbHcdR3AquWVr2FzR2OJ2L6UbF9KWpGtLpIvPe2kWM/wAZQ4/OpGRbF9KNi+lL&#10;RQAmxfSjYvpTnR422yIVPowpKAE2L6UbF9KWigBNi+lGxfSlpyo7BmVGIXliB0oAZsX0o2L6U/ZI&#10;E8zY23ON2OM0IkkrbI0ZmPRVGaAGbF9KNi+lLRQAmxfSjYvpS1694H/ZG8UeP9FtdX8PaleXTXFl&#10;FcyQ2Ohy3BiDqGwdjH1xkgZrlxWNwuDinWla+2jf5JnvZDwznnE1SdPLaXtHBJy96MbJuyd5Sit+&#10;x5BsX0o2L6V7tF+wf8Sp2dYYNbcxttkVfCdySreh54Psa82+Kvwtn+F17a2Nzq/2p7hXLD7MYzGV&#10;IBBBJ559qxw+bZfiqqp053b2VmtvVHqZt4f8XZHl88bjcNyUoWu+enK3M0lpGbera6HJbF9KNi+l&#10;PCSMhkVG2r95scCgxyKodkYK33Wx1r0D40ZsX0o2L6UoyeAKV0eNtkiFWHVWFADdi+lGxfSlooAT&#10;YvpRsX0rr/gr8DviR+0D41XwJ8M9FS5uhC1xeXV1cJb2thbpy9xcTSEJDEo6sxHoMkgH2o/sE/CP&#10;7N/ZSftv+FTrm3bs/wCEV1UaX5v9z7b5Oduf+WnlbO+cc16GDynMsfFyw9KUkt2keTmGfZPlVSMM&#10;XXjBvZN2PmbYvpRsX0rsPjf8Cfif+zt47l+HfxX8ONp+oLCk9vJHIJbe8t3GY7iCVcrLE68q6kgj&#10;0ORXIAEnAFcMoSpycZKzR6lOpCrBTg7p7NCbF9KNi+lSzWtzb4NxbSR7vu70IzUdSUJsX0o2L6Ut&#10;FACbF9KNi+lPaOREWRo2Ct91ivBojjklfy4kZmPRVGTQAzYvpRsX0paKAE2L6UbF9K3/AIZfDDx1&#10;8YvGdp8Pvhx4fk1LVr4t9ntY5FTgDLMWchVUDkkkAV6F8Sv2EP2oPhP4Mu/H/i34extpdgV+3XGm&#10;ava3jW6scB3SCRmVM8FiMDPJFAHj2xfSjYvpTzBOOsL/APfJptACbF9KNi+lPMUoCkxt833fl60G&#10;CcMyGFty/eXaePrQAzYvpRsX0paKAE2L6UbF9Ke8ciBS8bLuGV3DqPWmqrM21VyTwAO9ACbF9KNi&#10;+lSzW1zbY+0W8keem9CM1HQAmxfSjYvpUklvcRDdLA6/Nj5lI59KZQAmxfSjYvpS0UAJsX0o2L6U&#10;terfCX9if9o/42+DY/iB4A8DQzaPNcPDb319rFrarM6ffCCaRSwBOCQMZ4oA8o2L6UbF9K6n4r/B&#10;n4mfBHxfL4F+JvhS40zUoo1kEbFZEljb7ro6Eq6n+8pIrmWSRPvoy/7y0AM2L6UbF9KWigBNi+lG&#10;xfSlooATYvpRsX0paKAE2L6UbF9KWigBNi+lGxfSlq94a8N674w8QWfhXwzpkl5qGoXCwWdrCPml&#10;kY4Cj6mgChsX0o2L6V7j4l/4Jz/teeFfD994j1H4YxTQ6bbNPeW+n65Z3Nwka/eIhilZ2KjkgAkA&#10;GvEfIn/54P8A98mgBmxfSjYvpSkEHBFFACbF9KNi+lPCSFDIEbav3mxwKQI7Kzqh2r95sdKAG7F9&#10;KNi+lLRQAmxfSjYvpWP418Z2PgrS11C7t5J5JZligt4vvSMT0FY3iv44eEfCd2NNuIri4ugoM0Fu&#10;oPlZGcMScZ9hmgDsdi+lGxfSsbwZ488PeO7A32h3DHYcSwyLh4z7j+tbao752IWwMnA6UAN2L6Ub&#10;F9KfsfZ5uxtu7G7HGfSm0AJsX0o2L6UtFACbF9KNi+lLSqrOwRFLMeAB3oAbsX0o2L6VPJYX0KeZ&#10;LZTKo6s0ZAFQ0AJsX0o2L6UtTJp9+6CRLGZlIyGWM4NAEGxfSjYvpSkEHBFOeOSPAkRl3DI3DqPW&#10;gBmxfSjYvpS0UAJsX0o2L6Utdl8AvgB8XP2nvirpXwW+CHgy513xFrE3l2lnb4AVf4pJHOFjjUcs&#10;7EAD8KAOM2L6UbF9K/SGP/g378H+HETwp8XP+Cmnwt8O+NioWbwzFaPdQ28x/wCWUl15ybCDwcx8&#10;elfJf7bn7An7Qn7A/wAQbfwT8bNFtZbPU4TceH/Euj3H2jTtWg/vwygDkcZQgMM9MEE5U69GtJqE&#10;k2t7NO3qdmJy7MMFThUxFGUIzV4uUWlJd02ldeh4lsX0o2L6UtFanGJsX0o2L6UtFACbF9KNi+lL&#10;SojyMERSzHoqjrQA3YvpRsX0pSCDgiigBNi+lGxfSlp0cM027yombaMttXOBQAzYvpRsX0paVEeR&#10;gkaFmPAVR1oAbsX0o2L6UrKyttZcEcEHtRQAmxfSjYvpS0UAJsX0o2L6UtFACbF9KNi+lLXoXgn4&#10;ER+MbO3uj4xjtfPjV9rWe7bkZxneK9PLcnzLOJyhg6fO4q71Ssvm0edmObZflNNTxc+VPRaN/kme&#10;ebF9KNi+lfSvhP8A4J4/8JSqmP4zW8O7/qClv/awrgv2qf2X5f2Y9X0bSpPHEet/2vZyTiSPTzb+&#10;VsYLjBd85z7V1Y7hrO8tw7r4mjyxVrvmi93ZaJt7nmYDi7h3NMbHCYavzVHey5ZrZXerilsu55Ps&#10;X0o2L6U8RStGZhE21Thm28CgRyMhkWNiq/ebbwK8I+kGbF9KNi+lLRQAmxfSjYvpS0UAJsX0o2L6&#10;U7Y5TzAh25xuxxStHIiqzxsoblSV60AM2L6UbF9KeiSSZ2IzbVy20dB602gBNi+lGxfSlooATYvp&#10;RsX0paKAE2L6UbF9KWigBNi+lGxfSlooATYvpRsX0paKAE2L6UbF9KWigBNi+lGxfSlooATYvpRs&#10;X0paKAE2L6UbF9KWigBNi+lGxfSlooATYvpRsX0pQCegowcbsUAJsX0o2L6UtFACbF9KNi+lUtV1&#10;tNLvbOzeDd9sl2Bt33Tx7c9avUAJsX0o2L6Ute1eCf8Agnv+1d8QPC2n+MtA+HlstjqsCzae19r1&#10;nbyTRn7riOSVWwe2QM0AeKbF9KNi+la3jDwR4u8AeJ77wZ4z8O3Wm6pptw0N9ZXURV4nHY/zBHBB&#10;BGQQay2V0OHUr9RQA3YvpRsX0pac0MyusbRMGb7qleTQAzYvpRsX0p7xSxjc8TKN2PmXv6U4Wd2Y&#10;ftAtZPL67/LO386AIti+lGxfSlooATYvpRsX0p5SRVDsjBW+62OtNoATYvpRsX0paKAE2L6UbF9K&#10;e8ckePMRl3DK7h1HrTaAE2L6UbF9KWigCPzqmsZv9Nh/66r/ADrK+2f7I/OnRag0MqzKq5VgeTQB&#10;9K/8FGdb1Tw3+2HPrmg6lNZ3lno+kTWt1byFZIpBZxEMCOhBqFf+CnP7U7fNd6r4buZNoElxdeE7&#10;SSSQgY3MxTLE+pqbxz+2X+yh8ZNYh8bfGX9jzUNS8RNp9vbX19YfECe2hl8mJYwyxiL5QQo4yfqa&#10;x/8Ahe/7AH/RkGuf+HOuf/jVMRtf8FC9Qj8Qan8OfHt1pdhb6l4g+H9re6tJYWSQLPMXcbyqADOA&#10;O1edfswS/Hub4nJp/wCzlr11pPiC6sZopNYs7hbZrG1K/vZTcnBtlC5zIrKQM884qL9qH9pDSfj9&#10;4h0OXwv8P18N6L4b0OLStI01tTa7kWFCTl5WVdxyfT86xfgp+0b8Sv2ftR1bUvhzcaUv9u6S+mat&#10;b6xoVpqMFzauys0bRXUUiYJVe2acZKMr/wBbfl38hSjzRt6fn+a6eZ9ueNvjZoknw9+MXxu+Dvj6&#10;41L4g+Bvh/4X8O33xNsZWS6u7ie+8m+vIJc7wzqqQeeMOVJII3EnA+LM/wC0V4u+LXw/8YfBr4jX&#10;PhHxB4v+C+j6p8SvGlveGwaGNJJVa+urlMSIXSOMsVYNMcDDbsV8xaN+2v8AGrw14luvEvhe38I6&#10;V/aOjvperaXpfgPSrfTtStWbcY7mzjthBcYbBBkRiCAQRgVasv29f2irbWfEms32s6Dqf/CWQ2sG&#10;tWOteD9NvbN4bYBbeKO3ngaKGOMABUjVVAAwKmPuy5ut2/RvnvFdVBylzWTVm3FJKzBK1Rvpy8v4&#10;07S/xJQcV5NPTY+jvhR+1D4P8T/8FY9L8UfCPwvoWpaf4s8WaHpcmvazoSS3BZJLdbm9t1fKwy3E&#10;kbMZSpkAc7SrEmvkL4ty/wDF1fE3/YwXv/o96nT9o34hWXxc0j44eH7fQNF8QaFeW91pcmgeGLGx&#10;toZoWDRv9mghSFjkDOUO7vmuR1jxFf69q91ruqSLJdXtzJPcSYC7pHYsxwBgZJPA4qeVctJJfDzp&#10;+kuS1v8AwF6dL6G3NHlkl1af3Jp769UTedXUfBKUH4zeERn/AJmew/8ASiOuI+2f7I/OtDwn4tuv&#10;CPinTPFljbxyTaXqEN3DHITtZo3DgHHYkVRme6/tp+OPE/w6/wCCgvxD8Z+C9am0/U9O8c3ctpd2&#10;7FWRhJ+o9R0Iq8v/AAU4/ainmzPeeF5Gkb5pH8H2ZZj6k+Xyal+In7Xn7GPxc8c6p8TviF+xZqtx&#10;rmu3j3mqzW/xIuI43nc5YqohAUZ6D0rGHx5/YBU7l/Yg1zI5/wCSnXP/AMapiLv/AAUjtdNs/wBp&#10;Fb3T9LtLNtS8J6RfXiWdssSPPLaozvtUAAknsK63/gnLqXi+w+Enx/u/AfxUXwXqieA9N+y+JG1i&#10;bTxaf8Ti0z+/h+dNwyvHXdjoa8J/af8A2hP+GjPitL8RIPCceiWqada2Fhpq3hnMNvbxCNN0hA3t&#10;gcnArn/B/wAY/HXgLwp4m8E+FtWS303xhp8Nj4gt2t43+0wRTpcIoZlLJiSNGypBOME4JFVGXLfz&#10;Ul96a/UcV+8pt7RnCT9IyUn87LQ+7PHPxb8DXXwy8bftDfCfxBa+LPih4F8G6FourfEBLbdJ9pnk&#10;kW41WFmXLSqojtxckeZn5gQxBqr+z94E8ZfHb/hA/i58Yf2i7r4weH7O48SHRtA8WR3MksGs2ukw&#10;3bQM10WaaInyBsDFGKthRuOfiX4QfHj4lfAnxNJ4r+GevrY3FzZyWl9BNbx3Fte28gw8M8EqtHNG&#10;e6OrDIBxkCuk8Rftm/HjXW8PjTvEGm+Ho/C2qy6nodr4P8P2WjQ297IsavceXZRRK0pWJF3sCdq4&#10;6cUpW99xdnLZr7Mm7tpbaXbitLOy2Wr5pcqUtbJp/wB5Wsk3vsrPur6Ns98/YT/a1/aQ+M/7enwp&#10;8KfFH4wa5rGk3XxO0u8/sW+vGe0tJo3ZY/s8J+W2VVkZQsQUYwCDgY8j/az+JXiHxlrsdhqf7W3i&#10;b4mQW99cMtvrz6hs01t2MILuRhyOMpjgVW/4eBftGQeLtM8e6TfeF9M1rStft9ah1TR/AulWk099&#10;Du8uWdobZTcY3scS7gSxJBNcZ8U/j/4s+L0UMXibwz4PsmhnabzvDfgnTdJkkZuvmPZwRtIO+GJG&#10;eaiXvU4Rt8Lf4qFvus16W16JwlyyqPfmULeXK6l/v50+173WxzfnUedVD7Z/sj86Ptn+yPzpkn6B&#10;+Av+CgQvLzTfG3w6g1KPU9M1CK107SbSFZrqRjHzKsfO8YyCccV+ma/FO/8AF/h/SNU1ZZIYZLG3&#10;kmgkXa29kUtuH97OeO1fzweAviN4q+Gni6y8ceCdbuNN1Owl3215aS7ZI+MHB9wSPxr9JPDf/BYr&#10;4S3HwX/4THXvDd42qaTcWti2hS6xD9svsxfPdINv3NwOc9zX534/8feMWaPLXw7Qg4waU5QjHncu&#10;Zcqle1qb23a+LmstX0eDvhv4d8Nyx0cZWmlUvJRnJ8qXLrypX99d7X2Svax8SfthfET4tfET47at&#10;q/xinvJL62mktNPN9YiBhYpPL5IACrlcE4bnPqa9j/Ys/aC+Pfh/9kn4+aR4Y+Nfi6xg0HwVpMnh&#10;+2sfEl1EmnSSa3aI7W6rIBCzKzKSmCQxB4Jr5n+M/wAaPF3xs8fXnjnxhrd5fSSO0dmb6fe8FtvZ&#10;o4c+ihjUPgz40ePvh/4T8TeCPCesLa6b4wsILPxBB9njc3EMNwlxGoZlLR4ljRsoQTjBOCRX3WW1&#10;MdLAQeOSVVx99Rba5mtbNpbPyIxVPCxxq+rXdONSLV1ryxmm9urS2vZ9T7n8PfsieCdGl0v4qeLI&#10;NQ034keG/HHhSfxBa6l41XVL25mvLmL7Q95CIh9ndpMuo82RtrDdyTU8/wCyL8M/jT+1x42vfjb4&#10;YuLKx8W/G3U9E0TxBceMI9O88+aQUs7byZXvJUkPz5MaKGjXdluPlrW/+Cjn7VviDS5NM1Lxrpeb&#10;m/06+1C8h8LafHdahdWO37NPczrAJLiRNi/NIzFv4s5NSeGP+Ck37WXhPWG8Q6d410mfUB4lvdfs&#10;77UvCenXU2n6hd7ftMtq80DG18zYu5YiqnHSu+UqbsraJy02+L2e29tISWj7Pq0Za+zjr73V/KVv&#10;XVrf8Wkexz/sb/s6aF+y/rn7UepWnia8s/CN7d+G9W0WO+EbX+sLdeXFdpIIj5dt5YJYYYh8Lnms&#10;f9on9jL4QfBXwl8Q/jNY6hqt14NubfQv+FO3El0A2ovqdut2TI2z94LeFZlcALlwvTpXkc37d/7R&#10;etKdF1/x7Cuj3WkXGk3+nQeHbJrdrS4m86Zvs2xY5JvMPmCQ4cMBh16jU/at/ax8P/FH4V/DX9m7&#10;4Vah4kuvBfwz0eaK11DxRFFb3mq31xKZZp3t4JZY4I493kwx+bKVjXJfLlV5FGqqK5neTaXlZp87&#10;6dUuX+XmslaNy6bjzW6K7f3rkSfW2qkuqXM9WkvGfOo86qH2z/ZH50fbP9kfnWxB9U6bqEnw++BN&#10;hq/hi6htbiw0HTJrO9kjLLY3Gozyrcahjn50WNYVbGU3HHJrlfA2qr4R8Urrd5+1Dpeo2txLt1ax&#10;vvtU0V9CT86OrghsjPJ5B5FZfwJ/aB8M23hxPh78RbyGz+z28lrp+o3lm11Z3FpKwaSxvYlIfyt4&#10;DpKnzxNyARVfxX8Lvgo3iH/hI5vin4Z0PQBGpk03QdYm1a7kbuIlaGMrnsJCNvcmgC/+1I/h3V/D&#10;nhPxroV/9rW4k1TTre9bO65srWdBbSNnkkJIY8nkiIelen/8E9vE974W/Zx+PWtad8ZdU8Ayx6Xo&#10;YXxNo/2n7RbZvXGF+zMsnzfdOD0PNfNXxd+KVp8QNbtYPD+kHTtB0ayWx0HTml3NDApJ3Of4pHYs&#10;7HuT6AVf+Df7TfxP+BOla9oHgV9Fl0/xNDBFrmna94bstUt7pYXLx5ju4pFBViSCADQ9aU491+qf&#10;6B1R9n/s3aBP+2r8MJvAfiX4mah44uPhv8XrDxDdeLdZe4a7u9FuoFhumJuC0ipG1rCSGPSu3/aC&#10;8SeGdV0r4lf8FGfC8ENrY+O/hHb+FtISEbY4tQv7xtNuNjjHzpaWszkcn95zXwd4H/bQ+PHwx8W+&#10;JvGfwz13S/Dl14v0NtI12DQfDtlaWstmyqGRLeKFYoidoO5FVs5Ockk42oftMfGLVfgJYfsx3/i5&#10;pPBOl64+r2OjG3i/dXjKyl/M2+YRh2+UttBYnGarmjpeN9r30voqc07K9nTSs1ZqburJIKfuTu++&#10;nlaXtIvW937RtPb3ba3Poz9uz4//ABm/Zv8A2kPEX7N/wJ8d6l4P8C+FYY9N0jw/oN0YbPULaW0j&#10;33Vyi/JeSTq28ySBjhgBgKKpf8EuNdutD1T426zZ/EW98Iy2/wAC9UdfEmm+d5+nn7fp/wC9TySJ&#10;Mj/ZINeRR/tx/H9vClj4S1XVtC1RdL0xtO0vVNa8J6de6lZWpTZ5UV7PA1xGqr8qhXG0cDFc38E/&#10;2jfiX+z7q+sax8N7rTFbxBocuj61b6xodrqNvd2UkkcjxPDdRyRkFokOdueOvJrOPNGlUhJ3coTj&#10;d7tyjKN3a1tWm7Pq7AtIwS0s4u3Sya2+6yv5XO28YeG7743+MNU8Ua1+13pfiSWzgjRdd8eateQX&#10;d6oUkJGLgSSMF6DLAZPFe8eE/i14t/aQ+CHh34WfspfGXUfBfiTwf8O7jTPEfwtUmHSvFccKs9zq&#10;Me39zPcyxSSM6zrv/wBHG1vu4+OfiF8TdX+JWv8A/CR61oug2M3krH5Ph7w/aaZb4HfybWOOPd6t&#10;tye5ru7L9uH49aX4XXwxo1/4dsGXw/Hof9taf4O02DVTYJCIRCb9IBckeUoQkyZK8Emmv4MoyV79&#10;NtbO1321s1Z6a7pFRcY1lPt/mr/NWbTvul0bt9BfFz9jX9kn4N/D3VPC/jX4rWNh4wt/h3b67pWo&#10;SeJi017qMkKTrY/2eLbCo6sUWTzj82CRg1tfGz9iP9ly3+MPjz9lr4L+HPFQ8aeHfANlrnh+8vtd&#10;SddUvGtre5mtRAsK/L5UrFW3ZyMY9fl3xB+2p8efFXw+j+G/iLWdHvLWPRE0ePU5/DNg2qLYKwYW&#10;328w/afL+UDb5mCvy9OKbJ+2r+0U/wC0Pb/tVDx4E8c2otxDrEen26rthgW3jBhEflMBGiqQVIOM&#10;nJ5p25qkr7O9rdPitp0teN0nrb1bineEU92kt9Ve8L37ppSV7fav2t9W6r+xZ4Em+Hd38Dvhv8Tf&#10;E1vdH4t+DfCWvQya8zaXPqN9bTG6uHtVUKXilVVQkkqEIyc8cn8Ov2bv2RPjJ8YfGnw98L+HPEOh&#10;2Hwzt9Qu9W1DXPFKKNZhtj5IBxb/AOhlpvnJAk2pxgmvmqD9qX422vhvVvCtr43litda8XW/ifUH&#10;jhjWZtVgEnlXCyhd6FfNfAVguSDjgY6+5/4KI/tPXHiuPxvH4j0G21TzJpL68svBumQNqjTRGKX7&#10;bstwL0OhIYT7wScnnmjq5dXe/bmcYJNdlGSk7bNNK3YtaMI/y7vuvaTk16yg4q/Rp27v2vRf2av2&#10;DNe+IFrZ6H8VrDULrVPBnnaf4Jg8ahIf7eF2kH2Q6pJbKux4W89MxjkMhIxk/Mnxx8Lw+A/i1r3g&#10;+DwZqfh1dPvjEND1m5Wa6s+AfLkkQBXPP3gMEEVvWn7b/wAa7HWptYt7DwX5c2mw2P8AZbfDzR20&#10;+OKK4a4QpaG18mNxM7v5ioHJY5Jrz/4g/Ezxj8VPGupfET4ga5Lqes6xdNcahfXDDdLIfoMAAYAA&#10;AAAAAAAqeV8yfbm/GTa+5aa30SV9267/ACt8opP01Tem7bb3sqvnV6V+x34O8NfEX9p/wT4N8YQr&#10;Lpt5rsf2yFvuyqgL+Wc9mKhSO4NeTfbP9kfnV7wz4w1vwb4jsfFnhq+a11DTbyO5srmNvmjlRgyt&#10;+BFWtxPY+6/Evwv/AGgvh98bNc/aq+PPwosvGGk2Ilk03T7fVFcaXAH/AHbpERgCNAOB35rtv2j/&#10;AI0fs/8A7WP7LPjWz8I6uNRuPDvh9Nb3talfsFwsiqi7mHDNudMDqufavNNc/wCChvwh/aM+Flr4&#10;W+J3xK8VfDXVlQx60fDmlLeWupoy7XUfMGRT12kfKTjLCvCvi/8AtC/Cbw/8Kpv2d/2XtD1K38P3&#10;93HceJvEeubFvtbkjOY02JxFCp+YLnJOM45zu5RinYxUZPc8n0zULex1K3vbqyjuo4Z0eS2kJCyq&#10;GBKEjnBHHHrX3j4v+JLftO3E/wAZvhf8XNY1r4W2+q6JF42+BOqXzWcfh63NzbxQLaRBXtzarKIl&#10;DxIr43K2QzE/n9puuXekajb6rYMqT2syywsQG2upBBweDyO9eo+Mv24fj5410m90W41Lw/pUOqap&#10;b6jrDeGfCOnaVJqVxBIZImuXtII2uAsjFwshZd/zYyAaKFaNOrTlK9oyTsu11fyd0vVW0auynGUp&#10;Ps1Z6+v3Ps09b6p2R71+3H8CvgVH4f8Ai/8AGj4f+DLjw9f+G/jNB4cs9Ltr9GsxbyW00sjrEsSb&#10;Mug2qOFHHPWr/wC0R+xv+zT+yvc+NfHnivRfEniDRdL8WaL4e8P6Db62ttPHNcaRb6hc3E8/ktkD&#10;zGVE2jJOCfl58JH/AAUR/aabxD4g8S3OteG7iXxTPbXGvWt34J0uW1u7mAkxXTQPbmP7QCf9cFDn&#10;uxqK7/4KE/tRar408SePPEfjTTdYvfF01nPr8OueG7C9tbi4tIkit7gW80LRJMiRqBKqh+vPzHPL&#10;govD0VGbu0o6+a5b+l7S16XVvLSpKVSvz9NdO907f+Auz87O+59h/tPfsyfBjx78UPiR+0Z8S9Yt&#10;4dH0V/Deh6Fo2reJf7LVprjTkm8ya5WCY/LDGVVVT52JOQF58/8AEX7Lv7A/gLwNefE+x1fxB480&#10;i++J1loPh+TQ/EK28aWs9uksqySNbktLCzMoYKA+0HC5r55vf2/v2mdY8aeJvHXiTxZpesXHjK2t&#10;YfE1hrXhmwvNPvxbFTAz2c0LQb4yg2uEDLlsH5jnA8Ufta/Gvxfon/CNax4hs108eI4dcjsrPR7W&#10;3iivYoVhjZFjjUIixoqiNcIAB8tGHjGnTjGXTl/9Ki5K/W6UtdHrbRE1OeVuV/zfNuE1D5KThdbN&#10;JvV2R9afEb4Hfs0/BL9mT4n/AA28UeAZbq48O/tBWPh+Pxs14gvILWS0vXSXHkltiIo3wBwsjqGy&#10;uAK8Y/bb+CHwl+E1ro+tfBPwlfSeGtTvJ00fxmvimLUrPWoUAAIVYo2tpgeXiYHaGHJ61xa/t4/t&#10;INdeKrvUPFOl358Z69BreuR6n4bsbmM6jCsix3UKSwstvKqyuN0QQ4OOwrA+MX7Ufxa+Oem2OheO&#10;b/S4tN026nurTStB0Cz0u1W4mIMs5htIo0aVsDLkFiBjNE4uVu/u3+UIRfrqm1tvqnpy37qk0try&#10;t/29OclpsrKUU/NaW15vTfC/7CPifx78BI/jt4D+I2l6hDJo1xerpU1nNbyCS1P+mQb5AEzEhRhJ&#10;ny33bQwbCnc/YQ07w3rnwN/aE0zxd4sXQ9Ok+H+ni51Q2Mlz5A/te1IPlp8zZOBx0zmvB9Q/aL+N&#10;+reC1+HGpfFbXptBXT4LBdHk1SQ24tYXLxQ+XnbsVmZguMAnNU/Bvxk8d+APC/ibwZ4V1dLfTvGG&#10;mx2HiCBreN/tNvHOk6KGZSyYkjVsqQTjGcEitLrmlbZpr5tNfr/w5Di3Km7/AAzhJ+kZRk7b62T8&#10;m+y2+6/g58Bfgv8AFH9lP4UfBiP4l3HiTw7rnx61GPUNQsdPl06SNho4bYomDHPyqd2CDnFQf8Eu&#10;vgR4B0X4qfDr45I+of2qnxx1jww378GH7BHoFxOCF2/6zcT82cY7V8b+CP2q/jf8OPC2g+DfBPjR&#10;tPsfDPio+JNFWG1i32+pGIRGXzCu5gUUKUYlCM8cmu6g/wCCm37XVhqHh/UNE8Z6Jpf/AAi/iKfX&#10;dDt9I8G6ZaQW+oTQSQSz+VFbqjs8cr53Aglt2M81nV5paw3938J02384xlG3ZrXVhy3puL7S/FSt&#10;+LT+T+et8WvhZ8CPF/7OerftDfBzQtb8PzaD45Gh6hp+sast4t/HMjyRXCsI08pxsO6P5hzwxxXz&#10;/wCdXZfF79qv4v8Axv0S18M+ONS0uPTbS+mvl0/Q9As9Nhlu5f8AWXMqWsUayytjmRwW968++2f7&#10;I/OlGMoyfbSy7Wik/vknLyvZaI6K1SNSXMl3/Ftr1smlfrYv+dX66f8ABvj448V6B+1B4T8I6Prc&#10;tvpuveEdurWiY23Iitd8YPGflbnjFfj59s/2R+dfoD/wTy/4KK+G/wBh6Sx8e+HtF8D65rjeHbW1&#10;ifxHeMJNOYRgP5flupVjyrZ7CvFzlyhWw9TW0ZXdk3pby77H6h4awp4nL83wjcOarQUYqcoxTk5a&#10;O8ml7vxd9NNT9cfhr8RdT8O/DD9qLxd4K/asfxdquk2eo39vBHppgbw9dJbTlVyy4kOUXnkfu6/n&#10;7/a61W91bxHpusanctNdXi3E9zM3WSR3DMx9ySTX6BeB/wDguV4e8Ar41g0X4I/B/wCz+P7qSXxL&#10;bNeTBLpXQo0TYl+ZCC3X++a/Oj9rPx34Y8Z+KLLVvC99p8kUhuZGt9NmDR22+QMIxgnCgcDPYVwY&#10;SpKtmVBpO0VO91JLW7XxH1nEGDp5XwZm0akqfNVeHcWp0nJqHJGStTtZJpvbVau7uz1z9kLR/CHi&#10;L9gj9oTTvHHjpfDuntrng0vqjabLd7WFzf4Xy4/mOTxntXst18A/g/8AGD9kz4R/BzTfHl1rkt1o&#10;fiy58H6pZ2clmLjVIAs6QNFKCxVlR16jkg5r4K8O/Grx/wCFPhn4k+EGhawkPh/xdcWM+vWRto2N&#10;xJZvI9uQ7KXTa0r8KQGzznArpPCP7Ynx+8CweCLfwr42W0X4d6hNfeEdunwE2c0pzISSh80N3WTc&#10;McYxX1dSMalSd9FJw2392nGDevVNXVuyvZ3P5796NSM1ry33++3o9ne+l9D7E8Y/8E4fgd8HLHS/&#10;ibN4l1G7svDfgvyfGBh1BGEHjaG6s4mtFOz5Yt17D8hycI/zciov23PhX8Afjl+0n8edJ0fQte0v&#10;xd4J8LN4m/t+41ZJLS+a3W3Wa2Nt5YMYYSrscOxyvI5r5E1r9tH9orxD4P13wFq/xBeXS/E3jhvF&#10;+uW32OAfatXJBM7ME3YJVT5YITKqduQK1vi1/wAFAf2mfjboutaL4+8VaTJ/wkcdvH4gvtO8L6fZ&#10;XmpRQHMUM9xbwJLLEpAIjZiuVBxkCol7SdN30fK7dlJpu602jJ6R6xjFN6s3pSjTeuuv4JpJNdbx&#10;V2+kpSaR5X51HnVQ+2f7I/Oj7Z/sj860Mj9Xf+CE2jfB5vhrJ4C8deEtJvpvi7rmoaCdT1O1Sb7F&#10;c21qJbNQr5XBkZnwwIJQV33w2+CH/Caf8E/vjJ4S1T4b+HrT4k/C/wASST6bq0eiW66hfadaSR/b&#10;IshNxEbH/WDnLqueor87P2Cf20NF/Zz8S/8ACMfEpb9fDNzrNpqtpqmkxiS70LUrdsxXkcZKiZCM&#10;pJFuUuhOCCBn9Jbv/goX+ynbft2Sftb6L+0d8O4/hXqPh2ew17QPtl0NSv47uHfeu2n+R5hme6w+&#10;3OMRqNw6199kuY4elgVGnJRlFKTTdvehK6S/xp8tvK5+VcSZPiq+ZudWDlGTlBNK9oVY2bf/AF6l&#10;Hmvvqkjxr/gtL8VtO/aU/Zv8D/EjxRoNna+J/CNro+m3F3bwhDK11ZNNLCcdl2o4H8PmV8lf8E/d&#10;G0k6v8RviifD9pquueBfhze634Wsb23WaM3ySRIsxiYESmJXaQLgjKAnpVb9v/8AbO8LftGeLV8J&#10;/B/TLyz8FaZqVxeW02pRrHc6ncyYX7RJGpYRIsapFHFuYoiDJJJrxb4W/GL4hfBbxrafEP4YeJrj&#10;SNXst3k3duw5UjDIykFXRhkFWBBBwQa+Uzerhq2Mn9VfLG1k10dmrr5vTr2aPushoY6hlkFi9Z3u&#10;0+19n6pa6ddj6C/Z38b+Mv27virD+z3+1J8c/FOtf2xY6o3gSfV9aaZLTxFJb5tVJlDEQyPGsXlI&#10;VXLrjBrtvh/+x7+zDpGm+HvAPxQvL66+KGpeC7fWj4RuPE0elwXs15NutrRJ3icRTC1xIY3xuaVR&#10;kd/Hfhx+1zpvif4v+FfF37Q2ovoeieE/EEev28Pwt+HukWd1eXyTQvtfymtFQuIsfaG80xkAiJ8k&#10;VD4x/wCCg3xo8Q/Hnxp8ddKsNBhuPGWurqL6frXh2x1aOxET5tUiN3AwVoUCIrqqE7AcDpXne7GM&#10;dNXe9uyvbpu3J662VOKslJM9mXNK6vdK1r6bvVafZSSdtLub10Z61J+y/wDs5/C7SvAt/wDF/wCG&#10;vjKe++JvxA1LSbPRItejtpvDdlZ3cdq6yt5Li5uS8mcfIoCcn5hXWH9g/wDZQ+Gz6l4o+L/jFLfQ&#10;bj4rat4asf7T8Wf2fLp9jZyhGnGLaX7VNhgdmEB29eePNf2b/wBvXSPB8Fv4i+PPxu8ZatfWvjKT&#10;xH/wj6/C/R9XQ3bMGea21S+vlm06aUjDSQ25KEKwDlQK4LUv+ChXx0PizxRrGhJoa6V4k8ZXHiSP&#10;Qde8O2OsQ6feSSM4eH7ZA/luoIG9ApbaCR6TpGmobvrvt+7svWymrp819XZyVnT96nO/8yt6fvU9&#10;fnTdmlHTTmS1+mfDn7GnwG8XQfBfw34j+Kni7xR4Q1LRfiJeQva64wthFpd1N9nksYpEK2yzCJHk&#10;AHzk5ODXlf8AwS61Twtqv/BSrwbe+C/Ds+k6XI2qGz0+6v8A7VJCv9l3XBl2JvPvtFeQ6V+3L+0n&#10;o1v4dtbHx7GF8K2Gs2eiGTS7Z2hh1Vna+BLRkyGQuxy2SmflK1N+wp+0R4P/AGYf2pfDPxv8e6Xq&#10;V5pOii9F1b6PHHJcP51nPAu1ZHRThpFJyw4Bxk8HSUuaq2tuSa83Juo9e/uuC9U+mrttcrSW7/DT&#10;/gnmPnUedVD7Z/sj86Ptn+yPzrMk+jf+Ca7h/wBppFJ/5lfV/wD0kevN/hV8efiX+z/4+uvGXwv8&#10;Q/YbqQS291HJEJYbmJicpLG2Vcd+Rwah/Zl+P7/s6/Fuz+JjeFo9Zhitbi1vNNe6MPnQzRmNwJAD&#10;tbB4ODXoUvx8/YDmlaaX9iHXCzMWY/8ACzrnkn/tlTA9M/Zd/b4+PPxV/aH8F/DbxlF4WuNJ1rxD&#10;bWeoQL4Rs1MkLuAy5EfGRXzT8bLOw0f4y+LNJ0y1jt7a18TX0VvBEuFjRbhwqgdgAMV694D/AGtP&#10;2K/hd4z034i+Bf2KtWt9Y0W8S702a4+JNxJGkyHKllMOCM9RXz7408Z3fjbxhq3jK/to4ptW1Ke8&#10;miiJ2o0shcgZ7AtQB95fsQeEfD37RXwQ+FnjDxlEjab8B/iHfXvi6eTLMNDW1fVV3HtGJLSWIDpm&#10;QAda7b4x6VN4zsfHH7XvhbwzcXlx+0N4X8MafpmlaVhXe9vW26nDbuSAXRrKUHPQyfNX5/fCn9p/&#10;4z/BLwZ4x+H3wz8YNpuk+PtH/svxVaLbxSfbLX5vky6kx8OwLIVJDEZxWjZ/tlftEaf4A8F/DGw+&#10;Ik0OjfD3WpNV8I20dvErWF07l2cPs3ONxY7WJUbjxyaupKM5Npb8vbrpVW320k1r8XkRFShDZX1S&#10;/wC3W5U311jJtO1vdta1rH2Z8Ov2RP2Y/A3xJ+D/AMRj4Jt9T+2fHGLwb4i8LjxnFq1qJCkMsbzP&#10;9lVNyEsJLfDo4IG8CvH/AB38Lf2YfAnhLVP2jfHvwy1y80nxB8Sr7QtB8K6L4kW3/s6G1YNcTPOb&#10;c7mbcPLjCKAOpwK8w8S/8FDP2nvE8Xh23m8VaPYQ+FfFy+J9Dg0Pwpp1hHBqw/5eitvAgdieW3ZD&#10;Hkg1BpX7e/7Q2kXurXMF94Zmg1jWF1a60u88D6XPYxX6/wDL1DbSW5hglPUvGqsTySTWMnUl2629&#10;GqN/m5RqPrZSSX93X3YxaXVr8HO3e2jjtvZ+d/srxz8Jf2ev2jLj9m/4G+KPDviGPWNe/Z7Muk65&#10;b6ukcWlpC2oTW4aHyz9oJdHD/MmBtxkk4+af2CbK20LW/iX8UtN06z1DxT4B+Ht5q/hG3u7RZhDe&#10;JPDGb5Y3BVmt43eVdwIDANj5ePPrX9t79o2z8ceE/iNb+OIV1jwP4dbQvDV1/ZNri1sW87MRXy9s&#10;h/0iX5nDN83XgY4z4a/GL4g/CDx7Z/E34b+JZ9K1qxmaSC8t2HO7IdGUgq6MCVZGBVlJBBBIqo3U&#10;pvbm5/lzOVn6rmV7Wem99SpyhKMFvy+z+fKoqS66Sasl0T0sfVn7OXxG8f8A7XnwX+Jngr9qHxnq&#10;3izTNC0+z1PQde8QXj3V3peoy30EHkwXM25o1mRmBhB2koCBkGtr46fsgfsx+Hm+Nmi/BzQvE1jq&#10;vwXvtDmj1LV9cjuI9Tiub1LaeNohEvllTIrKwY5CkEDNfMvi39sj43eLvDtp4OOpaLo2jWmqJqX9&#10;j+FfDFhpNrcXaFSk00VnDGk7rtG0yBsc4xk03WP2yfj/AK9fePNS1TxlDJN8S/so8ZN/Zlsv277P&#10;Os8WAI/3WJEU/u9ucYORxW2EqLD4yFZrSLTdt3ytNPprpb0S16ITjJWm29V8k37yXm1qn/M3tu/0&#10;S/aK/Zb8CfHr9qG/074heMfFg0vxH+0VeaRqOj2OtlLOOJdJjm86OAqUWckAGTBJUYrxT4V/sFfs&#10;4ftQ2fhHxR8K11/wlps3xU1jwp4ii1nWY7tri3tNLfUknjYRJ5TtHDIhXDAFgc4HPz1d/wDBR79r&#10;e+8Vx+Nrn4k27alH4tk8TJcf2HZjGpvbi3abb5W3BiG3ZjZ3xnmub8F/ti/tBfDvw5Y+FfBXj1tO&#10;s9N8bN4tshb2kIkj1YweQZ9+zcVMRKmMnyyCfl5rkwdGNDBwpy+KMYK62uuRN67q0ZJJ736bqK0n&#10;OKt/e623c2tenxR16W69e+/aw+Gn7L3hLwToPin4F+OtPk1a61G6t9Y8N2PiZtWEFuuDBceebeHB&#10;YEqU2nBHWvB/OrqPi9+0b8Q/jb9nTxnBoNvFazyzpb+H/DFjpcTzSHLyulnDGruf7zAn3riPtn+y&#10;PzqoKS3/ADv/AF/XoOTXT+v6X9dS/wCdX0J8bXX/AId/fBlvXXNe/wDRqV82fbP9kfnXvPw//a0+&#10;CX/Ci9B+CHx6/Z0uPFdv4Zv7u40e+0/xbLp7AXDBnV1SNtxBHBz07dzZIeAf+Cgv7Snw78H2HgfS&#10;/EmmX1jpkZisf7a0OC8khjzkIHlUttHYZ4r0H4ufF3xH+0N+wZcfEv4k6bosms6b4/hs7O80/RYL&#10;VkhaBiyfu1GQT61wn/C9/wDgn/8A9GP65/4c65/+NVn/ABk/aq+FHiT4Ir8Bvgf8B5vCOkS64uq3&#10;8t94mk1GSWZUKKF3ou0YPPJqgPNPA9v4Y1PxnpWneNNWksdIn1CGPU72GPc0EBcB3A7kLk19i+Jv&#10;2Jv2fby+8WXPhbwhrEPh/S/hxrmv+FPFdh4xi1Gx1trV4RA2VhQxOA5MkDAMCRz3PxN4U8Z6z4K8&#10;TWHi7w9NHFfabdx3NnJJCkirIjZUlHBVhkdCCD3r1dP+ChX7Tttr+n67pXirR9Pj061vreHRtL8K&#10;adbaZLHeLtuhLZRQLbzeaMbi6MTtX0GJqLnouC0bU1fs5Rai/wDt2XvLb56WKfu1by2938G7/et9&#10;76WtZ83uHwN/Yz/Z31/4O+DPix8SLPxHdLqnwp8UeJ9YtdN1RITLcadqMlvAsZaM7EKKN2c5OSCO&#10;lbFh+yR+xn411bwb4H8L+FPGWn6t8TPhPqfirRry68RRSw6HdWtlczJA6iEG5jZrSTLfIQJFABwT&#10;Xzr4n/4KC/tP+LbS307U/GenQ2ln4Vu/DVlY6f4bsLWC20u5YNLbRxxQqqKSBjaAVHCkCsLRP2wP&#10;jz4d1/wv4n0jxhFHe+DfDFx4f8PTHTbdvs2nzwzQyxEGPDkpcSjewLDdkEEAianNUjNbXVS3k5Oq&#10;4a/3eanfyi0tN3RUacuaevvX8uXlpq1vVVH6SXy+qfAP7H/7G2o23gTwZ4s8PeM21jxL8F5/Gup6&#10;1Za9EI4poDMxgjgaHlXWErkt8pIIz0qr8Of2HP2b/jPP4V+L3h641Tw34MvPhRrvi3XdD1rX0aUS&#10;6Zf/AGNoluxDiOKRnjYuY2KKG4PFfMVl+2L8fNP1PR9YtPGMS3GheDZfCulv/ZtufK0qQOHgwY8M&#10;SJH+c5cZ+9wKXwL+2V+0D8Nz4VXwh41jto/Ben39hodu+m28kQtb2RpLqCZHjK3McjO2UlDjHGMA&#10;CtKjUpSa01k15Jqpa/ezdPTVe6/nnCPJh4xer5YJ67yShztPfVqdnvZ9On09on7Kn7CmpeHfF/xO&#10;sPE134gs/C3w3Gs6j4a8L+LPPFlqX2wQLCbt7ZPMjdGVsiMFeevFfF+s32l3er3V1ommvZ2clw7W&#10;tnJcec0MZY7UL4XeQMDdgZxnArt9U/bO+Oeo6dreiW+qaLpun+IdBXRtU03RPC9hY2zWazCbYkUE&#10;KJETIAxdArHuTXl/2z/ZH51naXNf1/Ft/lZLta3m9fd9nbrf8OWKS+9Sfz+Sv+dXp37GMgb9q34f&#10;gn/maLX/ANDFeRfbP9kfnXQ/CX4n3vwl+JuhfEzTtOhu5tD1OK8jtZpCqylGztJHTPrVEnoXxM+J&#10;/jX4QftceJviD8O9fm03VtO8VXj29zCf+mrZVh0ZSOCp4Iru/D3/AAUs/aa1PxDY6fdT+FWjuL2O&#10;OT/ij7PJDOAefL96zvE/7T37DfjTxFfeLvEv7E+sS6hqV09zeyR/Eu4VWlc7mIAhwBk1Vsv2g/2C&#10;NOvIdQtP2ItbWaCVZImPxOuDhlOQf9V60xFP/goXpOj+Hv2xfG2maFpdvZWw1CORbe1hEcas8EbN&#10;hVwBliTx61Y+DPwm+EFh+zJ4i/ae+L2i6tr0dh4ottB0vw9pepCxDTSRGZp5Z/LkIUKMBQvJPXiv&#10;Nf2ivjld/tBfGfXvi/eaBDpja1dCRdPhnMggRVCKu8gbjtUZOBk9hU3wl/ab+KvwV0bVvDHg2/0y&#10;fR9cMbaromvaHaanY3DxnKSNb3cUke9ez7dwz1p3XJJLd2s+2qb++Ka8r36Cd7r111t/VnZ262sf&#10;dehfskeErP8AZ/8AiF8H/hr4gurXQPiVqXwz1nRG1hle40y21MzyiCZlADvHuZdwA3AKcDOK4DVL&#10;H4CeF/2Qv2lvAPwa8F+INPm8O694e0+91HWdXW4GoJHqEqCXyxEnkMXWQ7csMFeeDXzPrf7av7SH&#10;iKPxQmrfEmeQ+MNW0/UdbkW3iVzPYkmz8llQG3SEHakcRRFUKoGFAGl8Qf2+P2kfid8Pte+GPirx&#10;Ho/9k+KLq3uvEken+FdPtJtTuIWDRzzzQQJJLLkDLsxZu5NTiv30JqH2pRaXaMXTsm9W+VQkunNo&#10;3rtpF+9eXZffaXM7be82n5WsvPy3zqPOqh9s/wBkfnR9s/2R+dBJ5Z8fvEXiPR/GFq1pd7bdYVkt&#10;laMMEkB5YZHXpXF+FPEt3b61cXNzfxxyXmTJdTKDhs5znGeeeB14r2b4ieC7Dx7pS2k7CKeE7reY&#10;fwn0PsapaX4I8FDT4NAv/BmGhH+smj37j3PmL1z74+lAGN8E9t74+1TW9Hh26ebcIzBdqySZHIH5&#10;n8a+6P8AgnHaaLq2ofFbTvEXiAaVYzfCTVVutRNq8/2dfk+by0+ZvoOa+VdLtdN0W0Wx0qwht4V+&#10;7HEoUV1nw9+Mvjv4WR61F4H1dLNfEOizaTq263jk860lxvj+dTtzgfMuGHY1SfuyXeMl98Wl+ZMo&#10;t1Kb/lnCT9IzjJ287LTzPt74G/s4fDz4z/sXeH/gJ8PvjamrWniz9prS7O+1gaDNafYg2kXG7Ecp&#10;zI2wEjsSQK4HwT+zl+y58el1Wf4ceE/FPhyPwx8SNI0W8Gqa4ty2p6fd3n2ZmI8lPs04+9tG8DJH&#10;avm/wp+0h8X/AAN8P4Phl4Q8YzabpNr4ut/E9qtnGiTQarBEYorlJgvmKVRjgBguecZGa6rxZ+3j&#10;+0Z4wvYNQvPEGjWMsXiKHXrg6H4V0/TxfalE++O5uhbQILpw2WzLu5J9TWlGdOGJjOavHmi2u6Xs&#10;7/coy02d0n3Qoy5Wm/T75t/fzR16crtufR/j79nH9hPwV4O8aePP+Fc+Opo/BPxfi8Df2d/wlkQ/&#10;tNZ1d0vGk+z5haNLa4/dgMGMkfzAA1teJf8Agnf+yt8Dr7Uta+MPj+OTRbj4k3Ghaa2qeKRpcllp&#10;8KxSSTfLbzfaJlSYYTCA7Oozx8ceIf2qPjT4p0HXPDOueKY5rPxJ4yi8VaxENPgXz9VjSVEnyEBU&#10;BZpBsUhDu5XgY6hf+ChP7TU2o6xqOueJND1r+3daTV7618QeEdN1C3W+RAi3EUNxA8cD7VAzGq5x&#10;zXLRVSMI+0s3yxT7N2p833tTa20dtL6OpzSirb3l5ac03HvtFwT811trzeu/DvwpL8bdY+Gngv4o&#10;6LNottrV1baT4q1S4a3tLq2jdhFOW2kqHQAgberYrM8Q2GqfCbx1Gvhz4gWF5faZNFc2Wu+FtSkZ&#10;I5QQ6vFMAjK6sAcjBBHBrmNa8Sal4h1i617WLjzru+uHnupmxmSR2LM3HqSTVb7Z/sj86qnzxjG7&#10;1X5+un5IufLKTtsfpb4Q1bxf+1R4G/Z8+F3x9+NnxA1Hw3r3w28Ual4otrXxbceZqj2l9cvH5pkZ&#10;llIEYUbwcAADArwHxR+zr8AfEnw2+DHxK+Hfh7XNLX4ifEjUdB1XTLjW1vGitree0iTYwiQrIwmZ&#10;jkEcjA458b8J/tj/AB98EL4ZTw14yitx4P0O/wBI8P7tMtn+zWd6ztcRndGd+4yP8zZZc/KRgVc+&#10;D/7cX7QvwM8K2/gz4feJNMWwsdcbWdLXVPDljfSabqBQIbm1kuYXa2kKgfNGVPGetVTUY4iVRrRz&#10;lK3dOo5Wf/bjt2vptqZVVKVFxju01ftem4przU2pfI+ptW/YH/ZL+FE8mo/GLx3HZ6TrHxC1rRtP&#10;utQ8WfYpNJ0+zuDAswQW0n2ybOGZCYwQuB14574W/Hz43+Cf2Gvj7oXgr9pjxdeWHhPxR4V03wrq&#10;Wn+JryOOCyNxfoRbDzAYY5ERMou0EBQRwK8E079vn9pCxGpJfeINE1ZNT8STa/JHr/hPTtQS11KY&#10;7pLm2W4gcWzsef3WzkD0FcPpnxy+Iuj+AfFHwysNbVdF8ZX1neeIrVraNjczWryvA28ruTa00hwp&#10;AO7nOBjOUaksO6d91D5tTpyd/lGaT682um3TUlT5m4rq2tNk3K34ON15aef1Jpf7Gfwi8UfHn4T+&#10;DrjUNcvLPx58MbzxJ4iuv7REkpvEs7ufcr7DtXzIkznJOTzk16l8dvhn+z/8dvH/AMDfgf4w8PeI&#10;I/Eur/s06DLa+JrPVUW3sDHp8rwKbYxnzgWRt7F1wGGBxXyT8P8A/gof+1H8MfDWl+F/B/jHS4Y9&#10;F0e40nS7648L6fPe29hOG821W5kgabym3sdm/aDggAgU7UP+CiX7UmqeE9N8I3fi7SPL0bwqnhzS&#10;NSTwrpy6jZaWsXk/ZorwQCeNSnB2uC2SSSSa2qOPLKMF7vNzJbf8/wCy0vayqQimukXpok+eKlyR&#10;u/eUbN73+C7878sm/N/M901f9ib9k/4a+BdL8OfGH4u6bpHiDW/h62uQeIrjxMyeRfSRtLbW66eL&#10;ZvNhbasRk80MC+7bhcH4v86vQoP20fjrH8OrT4Y3eraLe2On6NcaTpl9qXhewudRsbKZXWSCC9lh&#10;a4hQrI6gJIMBiBgV5d9s/wBkfnUSv7ZtbdPvk/vs0r31ttu3rzR9jGPVb+tknr2bTaXS5f8AOr9Y&#10;P+DeDwL4ft/2b/jx8ZdNuzZ+J0W00K11S3YLPYWcyFpJI2P3Oe/t7V+SH2z/AGR+dfVP/BKz/gox&#10;p/7C3xV1bSvih4WuPEHw08daf/ZfjjRbWTEywn7tzDkgGSMnOMjI7ggV5udYPFZjlGIwuGqulUqQ&#10;lGM1q4SaaUkvJ6m2DxX1HGU8QoKfJJS5XonZ3s3Z6P0foz91739kH9nH4Hfsw6C3hj9lX/hbl5ri&#10;w/2pqFqyNeT+ZE0jXXms3ypuAUBSMbh15NfN3/BVnxx8KP2qv+CQ3j7V4/g63hGb4Q+INMt/D9nc&#10;SIzQTG4ht5IkK9P3crbhnkoCelL4H/ah/Zfsfh02m/Av/gtf4c8OfD24iLx+H/EqiLWNPhbloEid&#10;lkyMkfKq5Pbufg7/AIKp/wDBTL4KfEb4Rab+w1+xXc6le+ANN1T+0/FXjLVozDceJ9RGcOEPKwqS&#10;SNwBY44wAT7OSvJMLw9PC1MFyYqPIo1U90n717St0Vvd1u23da+RiOJuNuJs29rmk6ip3lKUZzjO&#10;PO9L07NtLzajokklsfPH7Dn7PHhT9o34narpnjvXFs9F8OeGrzWtSX7X9nNwkKZEXm7X8oFiMvtb&#10;AycGva/An7Gf7Ifx5+KWmfBb4Q/EBW8ReLvBt5cacum+Im1Cy8OatZkyst1ObeLzbaeBGw+EMTkA&#10;7q+Q/hF8bfiH8CvG9v8AEP4Y67/Z+qW8ckXmNDHNHLFIpV4pIpFZJY2UkFHUqR1Fdde/tt/Hqaz1&#10;aw0fVdD0OLWdEXSLxfDPhXT9M22QuPtDQxG1gQwrJJzJs2mUAB9wGKzfI7ejv62kr3+cfRxv3T7Y&#10;80Yy11bVtL2Xu6W+UteqlbzPoz4b/se/s6eKPjZr3h7UvAetWngux8dW/hKx1/xF41j015rpX8mc&#10;xp9ndppmf51hChVXAZ8muj0f9hP9kXwcPhn4N+Iul+LtW1f4hfFbxF4SfVNO1yK3hsoLG8S3iuBE&#10;Ym3v+9QldwBG7kHAr5w07/gpd+1pp2vy+KP+Ew0S61CXVINT+06h4O0y4aO+iiES3kfmW7eXOUAD&#10;Srh3xliTWDqn7c/7Ses6t4X1vUfHUMl14N8U33iLw7J/ZNqPs2o3kyT3ExAjxIGkjU7Hyq4wAASK&#10;zp80atLn1ST5v7zvDVLptPZqykl0un7rvpbeyve2k1HV72bg3fez07/Tfwz/AGJv2UPjH8Qvh7o/&#10;hvTvFem6ZqXxX1Dwd4iW61iOSW9jtrcyLdRERAQMxU5T5wAcZPWtP9iD4Pfs9+L/AIyaD8Y/gtoG&#10;veH7jwD8YdL0e5tta1hL1dWtbozrFMNsaeRKpgYsg3rh+D8vPz3+yP8At2+Ifgv8dfBvi/4q319q&#10;HhPw/wCOLjxPqGnaPp9sbqS8mheOSSMsY8k7h8pdVHYCsnxD/wAFBf2i9R8X6f4n0HxHpek/2L4q&#10;l8Q6bDpPhbT7JJdQb5ftdzHBCq3U23jfKHPLc/Mc1h5Sp8rlv7rbXdez5vk7TSWiSlfoktP3cqct&#10;NbNfe6ttPKLp3e6a0vq39ISfsb/snaX/AGL4u/aT+KNjpL/ETVtZvZtXl8UfZW0S2F1NDC8dqLeT&#10;7YVkXc6l4+PlHPNeU/GD9nn4F+HP2ZLD4ifBuyu/GNxDpNq3iTxdpniaNo9J1JpiJrefTzEJEh2l&#10;FjmDEMeTjpXmXhv9uP8AaB8M6HH4ei1nRNQt7XVrjU9LfXPCun6hLpl1OweWW0kuIHe1JcB/3RUB&#10;huGDzVLxB+2J8bvEXw0k+E1xquj2ukXGn2llqDaV4bsbO61C3tkVII7m5hhWa4VQq/6x2yQCcmpl&#10;H93aPlbpt067eWst32CEkpJy17+vf59ndLpu2eheBPhF8DvAn7K2i/tH/GTw3rXie58WeNbrRNJ0&#10;fSdWFhDYwWsUbzTyzeVIWkZpkCR4AwrHNe/eK/DXgD9jj9mD47eE/h9Za81w/ijRbOz1+08QGxvD&#10;YX1k1xHbTGKMlkQPtkj3BZSOdtfG/wAKv2r/AIwfB7wfd/D3wvf6PeaDeanHqT6L4k8O2WrWsV5G&#10;hRbmKK8ikWKXaxUugViMAk4GK/ir9qL41+ONB8TeHPFvjWTULXxhrkOr+IftUMbSXV3EGWN9+3cg&#10;UMQFUhcYGOBVVPeuls/8o3XndqTvur21T0yhzR5XfVX+/mbT+UWo26tX339E+Cvwl+Eenfs0+I/2&#10;qPjXo2qa9Y2fi6z8M6L4e0bVBZu91LA9zJcTTGOQrGsUe1VC/M7HkBefZvCvwN/ZX03WP2fNW+He&#10;keOtL1z4seMrdI9Th8XCGbQ7X+1I7fdC0cILTFC4DZXacNz0r5U+EH7TPxU+B+m6toPgjUNNl0vX&#10;fJOraLruh2mp2NzJC++GVre7jkj8xDnbJt3KGYAgE509a/bM+P8A4g8W+D/G+peL7c6j4D1L7f4V&#10;ki0m1jSyn+0i5B2LGFdRKAQrAqANuMcV0UZ0aeLpzkm4qUW15K3MvO7Taem9tiJQlKNm+kl6tt8r&#10;fZJWXnvufW2lfsffsp6l4m8H6P8AE2y8b6vrnxK+Lfirw9Lri+JEzax2d35cd04eJmnmJcF9zDed&#10;xyDWV8L/ANg39nD9pXX/AAhB8MJfEPhixb4i674b8TNrGqR3TXcOnaa2oefCVjUQtJHG6FTuCswI&#10;JA5+Yj+2v+0QdZ8O+ID42h+1eFPEuoa/oUn9l23+j6heyiW5lI8vDhnAO1sqvRQBVXwf+2B8f/AE&#10;enx+DfHr6edL8ZyeKrGS3tYVePVHjEbzbtmSrINpjJMZGQV5OeHDRqU8LGFR++oxV1tzLkTk9uZW&#10;U3Z7tq9t1pJRs7Xd+fr3c+Wz3Vk4a9LO1+v0dYfs7f8ABPjXvFHhUy/GbTNLkvm1CHUvDdr40N5D&#10;JMsYNkWv2tIxbrK52MTG23Gehr55/ae+H8Hwq+MeoeDLb4eah4XjgtbWRdI1LVo79k328bmRLiNV&#10;WaJyS6MAPkZc85q3fftw/G3UNej16ax8Fr5cN1HJpsPw80eOxuPtBUyvLaraiGV2Kr87oWGOCKXU&#10;/wBu39pHWdRbVNT8Y2M0n/CS6drsYk0GyKQXdjE0Nosa+VtjgjjYqLdQIsAZQ4GNV8K/L5u+u70f&#10;XTRJJblXXM77a/f0Vu3R9Vvraz8z86jzq3/Hnx++I/xK8OW/hTxdqdrNY2usXuqQxw6bBCwurp98&#10;7Fo0ViC3RSdq9FAFcj9s/wBkfnT1JL/nV9Afsn/tCeM/gD4t074h+ApLFdTs7Rkh/tLT47qHDJtO&#10;Y5MqePyr5w+2f7I/Ouu8K+KLGwhjSa+jT92oOZAMcV+k+HE8HHFYmGJlFRlBK0mknrqtdz4vjSji&#10;KuFpOinzRk2rXutN9D9tP2sf2xPiNo3wv+Gnh3Trfw/Bb+Pvhml54jMPh63V5ZpG2M0bBQY+OmOl&#10;fmZ/wUz1gan4l8Hy7vu6TcD/AMiLXSeLP29B8Z9N8F6T421Hw/p8fgrw3HountZ3BUzQq24PJvc/&#10;Pn0wPavGf20PiX4Y8e6p4bn8NeILPUFtbCZJmtblZPLJcEA46V6ee0cHg+D50IShzuSbUWnf39Nn&#10;raNvQ+SymnjcVx1SxU4z5FFpOSaS/d2e+15X9T6U/wCCeDeDvFf7APxA+BvjuKFbH4jfE7T9Atry&#10;X/lzv20y6ns5h9LmCJT04Y1t2Pwmufgf/wAE0PiJ+zPe+F2HxC1b+xdZ8RWqx5nhkuNRNva2ZHXd&#10;tj3YHBL18H6B8e/iZ4X+HL/CfQvEIt9Dk8TW3iBrVbePd/aEEbxRTCQrvG1JGG0NtOckEgV0fiL9&#10;tX9pDxXrfi7xJrvxHmm1DxzNZzeJLz7NCsk72kgkt2RggMJRwCPL2++a/I8VGOIcv73s0/SCh+La&#10;bv2UV3t+uUISo4dQ0unUku3NOc3f05HFW73t3f1kv7CH7Klrof8AaXj2G+8N3GheOtI0HxRp1v43&#10;i1G6tUv45FH2pUtwlrcRyqpaNWkAw6EgrmtP9kv9kX4L/Ab4+eCvBvx/+HUniTxR4lfxfLDpWo3M&#10;YtLbS7PT7pbed4HicSvK8UrKxI2YRxkqM/M2o/t5/FT41ib4fftCfEH+zfCOueIota8VXHgvwDpS&#10;6heXqNuF0Qn2XzpyervKCc5O7GDN8cf+ChnxS8b/ALXNt+1L8LtUvNFuvD9pHp/hRdT8q7kgso7c&#10;2+2ZHUxOZI2cyLtKEyMOepiftJKotFzqS01snTir+vtLu3WLav0No8sb215bWvpd3l66crV+zS36&#10;+ofslfsg/BX4/WlhfeOfAd54ZsfGWqX9v4Tvr7x1GkpWKAsq21v9nLXuyRSHZvKXkAc5rl/ij+zf&#10;8EfD/wCyuvxI+EulX/i7ULHSYD4r8S2fiSJf+Ee1M3kSSW91pxj3iAxSCNJldg0hGcYIrhPA3/BR&#10;j9p/4bRW8PgrXfDlitjdXU+k+X4J0tjphuQBOloWtybWN8DMcW1M84yTXPeJf2yPjh4o+HV58Lrz&#10;VdHtdM1K1tbXV5tK8M2Nnealb2xBhhubqGFZriNSqMFkdhuRCRlQQ5cz+HRWj53aTvd9tVtq2k3s&#10;03Tsmubu7+jfTztstlt2a9o+B+g+BPE3/BN3xjZ+P/iOvhmzX4pae0d82kTXm9/scnybIuR9ele4&#10;fF/9n/4R/FL9nP4V6ZeeL7rWLHwj+zP4i1zw/qVnG1n9quoNWkK7o5AW2fM2V4JxnIr8/rP4zePb&#10;D4V3nwVtdXRfDeoaxFql1Y/Z4yXuo0KI/mbd4wpI2hsHuK7Xwt+3T+0l4Nk8JtoXje2WPwT4dutC&#10;0G2uNGtJoU065d3nt5o3iK3CM0jE+aH6+wqcRF1ZTcdLyi1/27h3Su/NSaat9nXfQinenWhO10lZ&#10;runVhNr0cYtO/V9j60/Yo+D3wp+F/ge6+Imt2esT2vjD9mPxZqPim2hulV5kiuUjKW5K4j3IuMnd&#10;gnPtXzT+0T8K/hRpfwR+Hf7QPwl0rU9GtfGMmqWeoeH9U1EXhtrizlQebHOEjLo6SpwVG1lPJzTb&#10;T/gpd+1xp/iix8Waf440m3uNN8MXHh2xtbfwnpqWsOlzyCSW1FuIPK8tmA428DIHBIrzv4u/tC/E&#10;j43NpMXjm909bPQbNrXRdJ0bR7bTrGxjaRpHEVtaxxxIWdizMFyx6k4Fb1pe0knFbJL0XPUl89JJ&#10;W73fRXdNKnCKevfzfIl+ElfzSt1053zqPOqh9s/2R+dH2z/ZH51AF/zqPOqh9s/2R+dH2z/ZH50A&#10;X/Oo86qH2z/ZH50fbP8AZH50AX/Oo86qH2z/AGR+dH2z/ZH50AX/ADqPOqh9s/2R+dH2z/ZH50AX&#10;/Oo86qH2z/ZH50fbP9kfnQBf86jzqofbP9kfnR9s/wBkfnQBf86jzqofbP8AZH50fbP9kfnQBf8A&#10;Oo86qH2z/ZH50fbP9kfnQBf86jzqofbP9kfnR9s/2R+dAH0b/wAE0vEHjiy/ax0Pwz4J+AWm/Ewe&#10;JI5NJ1jwjqdisqXVjNhZmEjD/R2RfmE2RtI619veIv2Vf2TNR8C/HD9m+/m0v/hTPwxuJ9a8HfHO&#10;O1SO50HxBOieboLTKB/aykqqfJkjapGMDH5d/Cz46fFT4I6rfa78JfHOoeH7zUtLm02+utMuTHJL&#10;ayjEkW4c4YcHHapNW+P/AMXtc+Eum/AnVviBqU/hDSNWuNS0/wAPyXR+zRXc4USy7e7HaOucEsRj&#10;ccgGLNJGkrJFLvVWIV9pG4euKb51UPtn+yPzo+2f7I/OgCh4uk3axo59Lz/2ZK3vOrnddiub7UNP&#10;mgiysNxvkbd0GVP9K0/tn+yPzoAv+dX0N+3rcPbN8J57eVo5E+F+mskiMQysN2CCOhr5q+2ew/Ov&#10;o27/AGxP2bPiH4T8Nab8d/2U7zXtW8N6FDpMOpad44mso5YIs7T5SxnB555NADdM/wCClv7U+n6Z&#10;a6bc+IND1BrW2SBbzVPDdrcXEioMAvI6FnOO5Nbn7anjC8+KH7Pfwi+L3ifTNMTXtZtdSTULzTtN&#10;itvOWOcBAVjAHArl/wDhe/8AwT//AOjH9c/8Odc//Gq5z9pT9pvwd8YfC/hP4dfDP4Tt4T8O+EYL&#10;hLCzuNbe+mkaZ97lpGVeM9Bg/WmIofsvfCS5+Pn7QHhT4SwMqx6xrEUd5Kx2rFbg7pXY9FAQNycA&#10;d6+7v2kPC2t/FX4p/Az9piXw1Z2U3h34wWfgzUodP1K2ulTT0v45dJlb7NI4XdD5sZZiCTGBivzn&#10;+F/xl8e/BrxBceKfh1rK6ff3Wl3OnS3H2eOQ/Z7iMxyqN6kKSpI3DDDPBFbHwh/ah+MnwK0fVfD/&#10;AMM/E8djZ61qGm3uoQTWEFwr3Fhci5tZR5qNsZJRnK43AlWypIqoz1hp8LUl63V9P8N0tXrJ6aIi&#10;dNyjNX+JOPys/wD25pv/AAruz6z/AOCmMmPgev8A2cN41/8ARsdeo/A7xzHp3gr9nnwFffGfUDHr&#10;/wAG9UsrP4TzLcf2V4lu573VIYhcnd9nG5iq5dCwMa4xwR+ffxS/ah+Mnxn0H/hGviL4ojvrP/hJ&#10;L7XvJWwgh/0+8INxLmNFOGIHy52r2ArpfDP7e/7Rng/wlofhDw/regwr4Z0ebSvDurN4Q019U0y1&#10;laVnjgvmgNxFlppSCsgILnBFZU48tKcH1cXp2VNwfzu9Lpq3Q7K1SNTGTqrZqS89akZr8E07NO/W&#10;1z2Xwn+y3+zr4S1b4P8Awr+MHh3xLqPiL4uFRNq2k6slvDoDT3TWkIWFom+0lJAGcF1yOAc81fvv&#10;2O/2d/gt4u+GfwW+Lum+IPEniD4kXV15+u6Lqy2trpMA1Caxh8qMxP8AaX3QNI4LIBuVfevBPA37&#10;dP7R3w88Kaf4R8O+LrFo9GNwdB1DUNAsru/0hpgRI1ndzRNPak7iQYnUhjkYPNN8Cftx/tD/AA78&#10;I6b4L0HxRps9rodzcXHh+61fw9ZX15o8k53StZ3NxC81rub5/wB06/MS3Uk1T+NO2nM213i/hj/d&#10;5f5ldvqcvvcskna6dutpfzdLq32dEum2v2R8QP2YfAOif8E8fDfxH+LMupa34f8AhXq3ifTho+gz&#10;CG61G8m1JoLaSSTa32e2V0DPJtbkqgGWyOb0H9jn9itj4R8GeIvDfjb+1Na+Bq+PNR1i18QQ+Wky&#10;xtI1tHCYfuuEZdxbK5Bwa+XfBf7dn7THgLTdJ0TQPiCjWOkW2p20NjfaXbXUNzDqDbruO5SWNluk&#10;kb5tswcAgEYIFV7z9tb9oS98Q2fiiTxfapd2Hg1/ClmYdGtI44dJZWU24RYgo4dgGxuHY8CpqOo3&#10;UlG13zNerU7X7++4yfkrapa9EpUJSejS6Ly5oNfdFSXm2n6e/f8ADJXwM1/VvCPxL8G/DzXP+EO1&#10;z4T3HifXLHWPGEVrBos8V7LaB578wHEDPGNqrE0jO6qAeSNzxv8AsUfsvfCm7+J/jDX7bWtd0bwv&#10;8PvD3iPw/pul+IVVXl1Bgrwtc+QTJGDkrII1JGMivmvwX+3L+0V4C0my8O6J4q0+bS7Hws/h2PSd&#10;U8P2V5aTaa10bvyZYZ4XSbE5LhnDMp6EDij4hfty/tH/ABR/4SMeM/G1tcL4r0ex0rW44dGtIVls&#10;7N91vEojiURBD/c2kjg5HFXU0jJUvO1+l5Sa+6LXd3XaxlCXvJyXSN/NqME/vkpfJp7t2+w/26vg&#10;d8LIP2bfhH+0x8TLfV7q31H4N+FvDXhux0e4GzSpxHJNJeX0m0/II5NsUeFMrK/Khefnz9s/4F/B&#10;z4XeHNJ8S/Anw3fah4bvr4xaf46j8TR39pqiCCNtjwrEjWdwGLExNn5SME9a4vTf+CgX7UWmWkem&#10;L48tbixi8H2PhgaZfaFZ3Fq2nWbM1qjQyRMjSRlm2zEGUbj83NYPxc/a0+Mfxr8OQeD/ABnqOkwa&#10;TBqEl/8A2boPh2y0uCa7cYa4lS0ijWWUjje4LY70q8pVK9WcdpTcl6OTbT7vVvfd2d0kyqcv3cFJ&#10;K6jZ6bu1k/K2ittpzKzbRxPnUedVD7Z/sj86Ptn+yPzoIMj7dR9ur9O/+ITL9ur/AKOJ+FH/AIGa&#10;n/8AIVH/ABCZft1f9HE/Cj/wM1P/AOQqrlkZ+1p9z8xPt1H26v07/wCITL9ur/o4n4Uf+Bmp/wDy&#10;FR/xCZft1f8ARxPwo/8AAzU//kKjlkHtafc/MT7dR9ur9O/+ITL9ur/o4n4Uf+Bmp/8AyFR/xCZf&#10;t1f9HE/Cj/wM1P8A+QqOWQe1p9z8xPt1H26v06P/AAaZft1D/m4j4Uf+Bmp//IVH/EJr+3SP+biP&#10;hT/4Gan/APIVHLIPa0+5+Yv26j7dX6df8Qmv7dH/AEcR8Kf/AAM1P/5Co/4hNf26P+jiPhT/AOBm&#10;p/8AyFRyyD2tPufmL9uo+3V+nX/EJr+3R/0cR8Kf/AzU/wD5Co/4hNf26P8Ao4j4U/8AgZqf/wAh&#10;Ucsg9rT7n5i/bqPt1fp1/wAQmv7dH/RxHwp/8DNT/wDkKj/iE1/bo/6OI+FP/gZqf/yFRyyD2tPu&#10;fmL9uo+3V+nX/EJr+3T/ANHEfCn/AMDNT/8AkKk/4hNv26v+jh/hR/4Gan/8hUcsg9rT7n5jfbqP&#10;t1fpz/xCbft1f9HD/Cj/AMDNT/8AkKl/4hNf26e/7RHwp/8AAzU//kKjlkHtafc/MX7dR9ur9Of+&#10;ITX9un/o4j4Uf+Bmp/8AyFR/xCbft1f9HD/Cj/wM1P8A+QqOWQe2p9z8xvt1H26v05/4hNv26v8A&#10;o4f4Uf8AgZqf/wAhUf8AEJt+3V/0cP8ACj/wM1P/AOQqOWQe2p9z8xvt1H26v05/4hNv26v+jh/h&#10;R/4Gan/8hUf8Qm37dX/Rw/wo/wDAzU//AJCo5ZB7an3PzG+3Ufbq/Tn/AIhNv26v+jh/hR/4Gan/&#10;APIVH/EJt+3V/wBHD/Cj/wADNT/+QqOWQe2p9z8xvt1H26v05/4hNv26v+jh/hR/4Gan/wDIVH/E&#10;Jt+3V/0cP8KP/AzU/wD5Co5ZB7an3PzG+3Ufbq/Tr/iE1/bp/wCjiPhT/wCBmp//ACFSf8Qm37dX&#10;/Rw/wo/8DNT/APkKjlkHtqfc/Mb7dR9ur9Of+ITb9ur/AKOH+FH/AIGan/8AIVL/AMQmv7dH/RxH&#10;wp/8DNT/APkKjlkHtafc/MX7dR9ur9Ov+ITX9un/AKOI+FP/AIGan/8AIVJ/xCa/t0/9HEfCj/wM&#10;1P8A+QqOWQe1p9z8xvt1H26v06/4hNf26P8Ao4j4U/8AgZqf/wAhUf8AEJr+3R/0cR8Kf/AzU/8A&#10;5Co5ZB7Wn3PzF+3Ufbq/Tr/iE1/bo/6OI+FP/gZqf/yFR/xCa/t0f9HEfCn/AMDNT/8AkKjlkHta&#10;fc/MX7dR9ur9Ov8AiE1/bo/6OI+FP/gZqf8A8hUf8Qmv7dH/AEcR8Kf/AAM1P/5Co5ZB7Wn3PzF+&#10;3Ufbq/Tr/iE1/bp6/wDDRHwp/wDAzU//AJCo/wCITX9uj/o4j4U/+Bmp/wDyFRyyD2tPufmL9uo+&#10;3V+nX/EJr+3T/wBHEfCn/wADNT/+QqT/AIhNv26v+jh/hR/4Gan/APIVHLIPa0+5+Y326j7dX6c/&#10;8Qm37dX/AEcP8KP/AAM1P/5Co/4hNv26v+jh/hR/4Gan/wDIVHLIPbU+5+Y326j7dX6c/wDEJt+3&#10;V/0cP8KP/AzU/wD5Co/4hNv26v8Ao4f4Uf8AgZqf/wAhUcsg9tT7n5jfbqPt1fpz/wAQm37dX/Rw&#10;/wAKP/AzU/8A5Co/4hNv26v+jh/hR/4Gan/8hUcsg9tT7n5jfbqPt1fpz/xCbft1f9HD/Cj/AMDN&#10;T/8AkKj/AIhNv26v+jh/hR/4Gan/APIVHLIPbU+5+Y326j7dX6c/8Qm37dX/AEcP8KP/AAM1P/5C&#10;o/4hNv26v+jh/hR/4Gan/wDIVHLIPbU+5+Y326j7dX6c/wDEJt+3V/0cP8KP/AzU/wD5Co/4hNv2&#10;6v8Ao4f4Uf8AgZqf/wAhUcsg9tT7n5jfbqPt1fpz/wAQm37dX/Rw/wAKP/AzU/8A5Co/4hNv26v+&#10;jh/hR/4Gan/8hUcsg9tT7n5jfbqPt1fpz/xCbft1f9HD/Cj/AMDNT/8AkKj/AIhNv26v+jh/hR/4&#10;Gan/APIVHLIPbU+5+Y326j7dX6cH/g02/bpAz/w0P8KP/AzU/wD5Co/4hOf26P8Ao4f4U/8AgZqf&#10;/wAhUckuwe2p9z8x/t1H26v04/4hOf26P+jh/hT/AOBmp/8AyFR/xCc/t0f9HD/Cn/wM1P8A+QqO&#10;SXYPbU+5+Y/26j7dX6cf8QnP7dH/AEcP8Kf/AAM1P/5Co/4hOf26P+jh/hT/AOBmp/8AyFRyS7B7&#10;an3PzH+3Ufbq/Tj/AIhOf26P+jh/hT/4Gan/APIVH/EJz+3R/wBHD/Cn/wADNT/+QqOSXYPbU+5+&#10;Y/26j7dX6cf8QnP7dH/Rw/wp/wDAzU//AJCo/wCITn9uj/o4f4U/+Bmp/wDyFRyS7B7an3PzH+3U&#10;fbq/Tj/iE5/bo/6OH+FP/gZqf/yFR/xCc/t0f9HD/Cn/AMDNT/8AkKjll2D21PufmP8AbqPt1fpu&#10;f+DTr9ugdf2hvhT/AOBmp/8AyFSf8Qnf7dGM/wDDQ3wp/wDAzUv/AJCo5Jdg9tT7n5k/bqPt1fpt&#10;/wAQnn7c/wD0cN8Kf/AzU/8A5Co/4hPP25/+jhvhT/4Gan/8hUckuwe2p9z8yft1H26v02/4hPP2&#10;5/8Ao4b4U/8AgZqf/wAhUf8AEJ5+3P8A9HDfCn/wM1P/AOQqOSXYPbU+5+ZP26j7dX6bf8Qnn7c/&#10;/Rw3wp/8DNT/APkKj/iE8/bn/wCjhvhT/wCBmp//ACFRyS7B7an3PzJ+3Ufbq/Tb/iE8/bn/AOjh&#10;vhT/AOBmp/8AyFQf+DT39ucHH/DQ3wp/8DNS/wDkKjkl2D21PufmT9uo+3V+mn/EKB+3N/0cN8Kf&#10;/AzUv/kKj/iFA/bm/wCjhvhT/wCBmpf/ACFRyS7B7an3PzL+3Ufbq/TT/iFA/bm/6OG+FP8A4Gal&#10;/wDIVH/EKB+3N/0cN8Kf/AzUv/kKjkl2D21PufmX9uo+3V+mn/EKB+3N/wBHDfCn/wADNS/+QqP+&#10;IUD9ub/o4b4U/wDgZqX/AMhUckuwe2pdz8y/t1H26v00/wCIUD9ub/o4b4U/+Bmpf/IVB/4NQf25&#10;h/zcL8Kv/AzUv/kKjkl2D21PufmX9uo+3V+mn/EKF+3KP+bhfhV/4Gal/wDIVJ/xCh/tyf8ARwvw&#10;q/8AAzUv/kKn7OfYPbU+5+Zn26j7dX6Z/wDEKH+3J/0cL8Kv/AzUv/kKj/iFD/bk/wCjhfhV/wCB&#10;mpf/ACFT9nU7B7al3PzM+3Ufbq/TP/iFD/bk/wCjhfhV/wCBmpf/ACFR/wAQof7cn/Rwvwq/8DNS&#10;/wDkKj2dTsHtqXc/Mz7dR9ur9M/+IUP9uX/o4X4Vf+Bmpf8AyFSH/g1E/bkHX9oX4V/+Bmpf/IdH&#10;s6nYPbU+5+Zv26j7dX6Zf8Qo37cf/Rwvwr/8DNS/+Q6P+IUb9uP/AKOF+Ff/AIGal/8AIdHs6nYP&#10;bUu5+Zv26j7dX6Zf8Qo37cf/AEcL8K//AAM1L/5Do/4hRv24/wDo4X4V/wDgZqX/AMh0ezqdg9tS&#10;7n5m/bqPt1fpl/xCjftx/wDRwvwr/wDAzUv/AJDpp/4NSf24h1/aE+Ff/gZqX/yHR7Kp2D21Lufm&#10;f9uo+3V+mH/EKV+3F/0cJ8K//AzUv/kOj/iFK/bi/wCjhPhX/wCBmpf/ACHR7Gp2D21Lufmf9uo+&#10;3V+mH/EKV+3F/wBHCfCv/wADNS/+Q6P+IUr9uL/o4T4V/wDgZqX/AMh0exqdg9tS7n5n/bqPt1fp&#10;h/xClftxf9HCfCv/AMDNS/8AkOj/AIhSv24v+jhPhX/4Gal/8h0exqdg9tS7n5n/AG6j7dX6Yf8A&#10;EKV+3F/0cJ8K/wDwM1L/AOQ6P+IUr9uL/o4T4V/+Bmpf/IdHsanYXtqXc/M/7dR9ur9MD/wal/tx&#10;Dk/tB/Cv/wADNS/+Q6b/AMQpv7cP/Rwnwr/8DNS/+Q6PY1Owvb0e5+aP26j7dX6Xf8Qpv7cP/Rwn&#10;wr/8DNS/+Q6P+IU39uH/AKOE+Ff/AIGal/8AIdP2NXsP29Hufmj9uo+3V+l3/EKb+3D/ANHCfCv/&#10;AMDNS/8AkOj/AIhTf24f+jhPhX/4Gal/8h0exq9g9tS7n5o/bqPt1fpb/wAQqH7b/wD0cH8LP/Az&#10;Uv8A5Do/4hUP23/+jhPhZ/4F6l/8h0exq9he3o9z80vt1H26v0t/4hUP23/+jhPhZ/4F6l/8h0f8&#10;QqH7b/8A0cJ8LP8AwL1L/wCQ6PY1ewe3o9z80vt1H26v0sP/AAao/tvDr+0J8LP/AAL1L/5DpP8A&#10;iFU/bf8A+jgvhZ/4Gal/8h0exq9g9vR7n5qfbqPt1fpX/wAQqn7b/wD0cF8LP/AzUv8A5Do/4hVP&#10;23/+jgvhZ/4Gal/8h0exq9g+sUe5+an26j7dX6V/8Qqn7b//AEcF8LP/AAM1L/5Do/4hVP23/wDo&#10;4L4Wf+Bmpf8AyHR7Gr2D6xR7n5qfbqPt1fpX/wAQqn7b/wD0cF8LP/AzUv8A5DpD/wAGq37b46/t&#10;A/C3/wADNS/+Q6PY1ewe3o9z81ft1H26v0q/4hV/23v+jgvhb/4Gal/8h0f8Qq/7b3/RwXwt/wDA&#10;zUv/AJDp+wrdg9vR7n5q/bqPt1fpV/xCr/tvf9HBfC3/AMDNS/8AkOj/AIhV/wBt7/o4L4W/+Bmp&#10;f/IdHsK3YPb0e5+av26j7dX6Vf8AEKv+29/0cF8Lf/AzUv8A5Do/4hV/23v+jgvhb/4Gal/8h0ew&#10;rdg9vR7n5q/bqPt1fpV/xCr/ALb3/RwXwt/8DNS/+Q6P+IVf9t7/AKOC+Fv/AIGal/8AIdHsK3YP&#10;b0e5+av26j7dX6Vf8Qq/7b3/AEcF8Lf/AAM1L/5Do/4hV/23v+jgvhb/AOBmpf8AyHR7Ct2D29Hu&#10;fmr9uo+3V+lX/EKv+29/0cF8Lf8AwM1L/wCQ6P8AiFX/AG3v+jgvhb/4Gal/8h0ewrdg9vR7n5q/&#10;bqPt1fpV/wAQq/7b3/RwXwt/8DNS/wDkOj/iFX/be/6OC+Fv/gZqX/yHR7Ct2D29Hufmr9uo+3V+&#10;lX/EKv8Atvf9HBfC3/wM1L/5Do/4hV/23v8Ao4L4W/8AgZqX/wAh0ewrdg9vR7n5q/bqPt1fpV/x&#10;Cr/tvf8ARwXwt/8AAzUv/kOj/iFX/be/6OB+Fv8A4Gal/wDIdHsK3YPb0e5+av26j7dX6Uf8QrX7&#10;bv8A0cD8Lf8AwM1L/wCQ6P8AiFa/bd/6OB+Fv/gZqX/yHR9Xrdh+2pdz81/t1H26v0o/4hWv23f+&#10;jgfhb/4Gal/8h0f8QrX7bv8A0cD8Lf8AwM1L/wCQ6Pq9b+UXt6Pc/Nf7dR9ur9KP+IVr9t3/AKOB&#10;+Fv/AIGal/8AIdH/ABCtftu/9HA/C3/wM1L/AOQ6Pq9b+UPb0e5+a/26j7dX6Uf8QrX7bv8A0cD8&#10;Lf8AwM1L/wCQ6P8AiFa/bd/6OB+Fv/gZqX/yHR9Xrfyh7ej3PzX+3Ufbq/Sj/iFa/bd/6OB+Fv8A&#10;4Gal/wDIdH/EK3+27/0cD8Lf/AzUv/kOj6vW/lD29Hufmv8AbqPt1fpOf+DV39twcH9oD4W/+Bep&#10;f/IdJ/xCvftt/wDRwPwt/wDAvUv/AJDo+r1v5Q9vR7n5s/bqPt1fpN/xCvftt/8ARwPwt/8AAvUv&#10;/kOj/iFe/bb/AOjgfhb/AOBepf8AyHR9Xrfyh7ej3PzZ+3Ufbq/Sb/iFe/bb/wCjgfhb/wCBepf/&#10;ACHR/wAQr37bf/RwPwt/8C9S/wDkOj6vW/lD29Hufmz9uo+3V+k3/EK9+23/ANHA/C3/AMC9S/8A&#10;kOj/AIhXv22/+jgfhb/4F6l/8h0fV638oe3o9z82ft1H26v0m/4hXv22/wDo4H4W/wDgXqX/AMh0&#10;f8Qr37bf/RwPwt/8C9S/+Q6Pq9b+UPb0e5+bP26j7dX6Tf8AEK9+23/0cD8Lf/AvUv8A5Do/4hXv&#10;22/+jgfhb/4F6l/8h0fV638oe3o9z82ft1H26v0m/wCIV79tv/o4H4W/+Bepf/IdH/EK9+23/wBH&#10;A/C3/wAC9S/+Q6Pq9b+UPb0e5+bP26j7dX6Tf8Qr37bf/RwPwt/8C9S/+Q6P+IV79tv/AKOB+Fv/&#10;AIF6l/8AIdH1et/KHt6Pc/Nn7dR9ur9Jv+IV79tv/o4H4W/+Bepf/IdH/EK9+23/ANHA/C3/AMC9&#10;S/8AkOj6vW/lD29Hufmz9uo+3V+k3/EK9+23/wBHA/C3/wAC9S/+Q6P+IV79tv8A6OB+Fv8A4F6l&#10;/wDIdH1et/KHt6Pc/Nn7dR9ur9Jv+IV79tv/AKOB+Fv/AIF6l/8AIdH/ABCvftt/9HA/C3/wL1L/&#10;AOQ6Pq9b+UPb0e5+bP26j7dX6Tf8Qr37bf8A0cD8Lf8AwL1L/wCQ6P8AiFe/bb/6OB+Fv/gXqX/y&#10;HR9Xrfyh7ej3PzZ+3Ufbq/Sb/iFe/bb/AOjgfhb/AOBepf8AyHR/xCvftt/9HA/C3/wL1L/5Do+r&#10;1v5Q9vR7n5s/bqPt1fpN/wAQr37bf/RwPwt/8C9S/wDkOj/iFe/bb/6OB+Fv/gXqX/yHR9Xrfyh7&#10;ej3PzZ+3Ufbq/Sb/AIhXv22/+jgfhb/4F6l/8h0f8Qr37bf/AEcD8Lf/AAL1L/5Do+r1v5Q9vR7n&#10;5s/bqPt1fpN/xCvftt/9HA/C3/wL1L/5Do/4hXv22/8Ao4H4W/8AgXqX/wAh0fV638oe3o9z82ft&#10;1H26v0m/4hXv22/+jgfhb/4F6l/8h0f8Qr37bf8A0cD8Lf8AwL1L/wCQ6Pq9b+UPb0e5+bP26j7d&#10;X6Tf8Qr37bf/AEcD8Lf/AAL1L/5Do/4hXv22/wDo4H4W/wDgXqX/AMh0fV638oe3o9z82ft1H26v&#10;0m/4hXv22/8Ao4H4W/8AgXqX/wAh0f8AEK9+23/0cD8Lf/AvUv8A5Do+r1v5Q9vR7n5s/bqPt1fp&#10;N/xCvftt/wDRwPwt/wDAvUv/AJDo/wCIV79tv/o4H4W/+Bepf/IdH1et/KHt6Pc/Nn7dR9ur9Jv+&#10;IV79tv8A6OB+Fv8A4F6l/wDIdH/EK9+23/0cD8Lf/AvUv/kOj6tX/lD29Hufmz9uo+3V+k3/ABCv&#10;ftt/9HA/C3/wL1L/AOQ6P+IV79tv/o4H4W/+Bepf/IdP6tX/AJQ9vR7n5s/bqPt1fpN/xCvftt/9&#10;HA/C3/wL1L/5Do/4hXv22/8Ao4H4W/8AgXqX/wAh0fVcR/KHt6Pc/Nn7dR9ur9Jv+IV79tv/AKOB&#10;+Fv/AIF6l/8AIdH/ABCvftt/9HA/C3/wL1L/AOQ6PquI/lD29Hufmz9uo+3V+k3/ABCvftt/9HA/&#10;C3/wL1L/AOQ6P+IV79tv/o4H4W/+Bepf/IdH1XEfyh7ej3PzZ+3Ufbq/Sb/iFe/bb/6OB+Fv/gXq&#10;X/yHR/xCvftt9P8AhoH4W/8AgXqX/wAh0fVcR/KHt6Pc/Nn7dR9ur9Jv+IV79tv/AKOB+Fv/AIF6&#10;l/8AIdB/4NYP22h/zcD8Lf8AwL1L/wCQ6PquI/lD29Hufmz9uo+3V+kv/ELD+21/0cB8Lv8AwL1H&#10;/wCQ6P8AiFh/ba/6OA+F3/gXqP8A8h0fVcR/KHt6Pc/Nr7dR9ur9JP8AiFh/bb/6OA+Fv/gZqX/y&#10;HR/xCw/tt/8ARwHwt/8AAzUv/kOn9VxH8ofWKPc/Nv7dR9ur9JP+IWH9tv8A6OA+Fv8A4Gal/wDI&#10;dH/ELD+23/0cB8Lf/AzUv/kOj6riP5Q+sUe5+bf26j7dX6Sf8QsP7bf/AEcB8Lf/AAM1L/5Do/4h&#10;Yf22/wDo4D4W/wDgZqX/AMh0fVcR/KH1ij3Pzb+3Ufbq/ST/AIhYf22/+jgPhb/4Gal/8h0f8QsP&#10;7bf/AEcB8Lf/AAM1L/5Do+q4j+UPrFHufm39uo+3V+kn/ELD+23/ANHAfC3/AMDNS/8AkOj/AIhY&#10;f22/+jgPhb/4Gal/8h0fVcR/KH1ij3P6FqKKCfQ0HCFBOO1NLH2ppOe1ADt/tSFge1QXGpafaP5d&#10;1fwxt12yShT+tR/25ov/AEF7X/wIX/GgC1RUdvd2t4nmWlzHKoOC0bhgPyqSgAooooAKKKKACiii&#10;gAooooAKKKKACiiigAooooAKKKKACiiigAooooAKKKKACiiigAooooAKKKKACiiigAooooAKKKKA&#10;CiiigAooooAKKKKACiiigAooooAKKKKACiiigAooooAKaX5xilYkDIphOeaqIkBOe1FFFVcYUUUU&#10;AFFFFJgFFFFTcAoooouAUUUMcCkRuNbr92mn6U4n2FNrQpBRRRQMKKKKACiiigzDn0puP9j9adTS&#10;SB0FAxp9hRRRQWFFFFBLYUUUUEhTXx3FOqMknrTiOIUUUVY5BRRRQSFFFGcdaAGs2OMU2gnNFABR&#10;RRQAUUUU0AEnsKjPXpTmbHSm1YBRRRQAUUUUAFFFICc84oAXn0pCTjpSFsDjFNJzTSE2FFFFWQFF&#10;FGR60FJDd564ptBOe1FBIUUUUAFBz2FIzY6UwknrQMc5PcU2iigQUUUUAFFGaaWI5FAAzDpTSR2F&#10;BOecUVaQBRRRTAKKKKACiiigAooooAKKKKACiiigAoooz6UAFBAPOKQsPWkJ78UABJA2kU0HjFBO&#10;aKrlK0Dt0oooqrE3CiiigAooooAKOnQUUezUADHAziimt+FNBx2oK5RSOMgUlGfaigQUUUUCCiii&#10;nYAooop2AKKKKLAFFFFPlAKKKKXKAUUUUcoBRRRRygFFFFKwBRRRSAKKKKACiiigAooooAKKKKdg&#10;CiiiiwBRRRT5QCiiijlAKKKKdgCiiimAUUUGgAooBz3prMRxQA6gnFID6kUzPOaAJKaHJ4AoLHpT&#10;aAHliBkim5yckUhOe1FADmbjGKbRRQArMTSUVwvx5/aU+C/7M3h6z8U/GvxpFotjqF59ltJpYXfz&#10;Jdpbb8gPYGk2oq7BJvRHdUV5R8Af23f2YP2n/EWoeEvgf8VrHXNS0u3W4vrOFHWSKMnAYhgOM16v&#10;RGUZK6G4yjowooopiCiuVi+M/wAPJPizP8EZddEPiSHTUv49PuIyn2i3Y4LxE8SbT94LkrkZrqN5&#10;ouGo6iuT8BfGb4e/E/xF4h8NeBtdGoTeF71LPV5oIyYI7hl3GJZPuuyj7wUnaeDzXUUXvsGpJRUd&#10;FAtSSio6KA1O6Zvegt7Cjcf736U0knrXhnSGfaiiigD5E/aL/Y38A/tP/tqXGm+MPGPibTI4/A1v&#10;dldE1YwhpBO8Y4YMANo7AZNR/wDDmT9nz/orfxG/8KFP/jdexfHj4f8AjbQ/F/8Aw0N8NfHujaJe&#10;ab4fksta/wCEhspJrV7RXMok/dHcrKd3TOQa8O8I/tv/ABi8X/EbUvh/ZfHP4Wx/Zfsa6bqDaLqP&#10;l6lJOHykYxkGMqobPdxipfL1Noyqcvus77/gnr8FPD/wNn+Jfgzw9rur6hBYeNms4ZtXvjNJ5aQR&#10;lfQA/MckAZr6MvGZLSV1OCI2IPpxXE/AX4Taz8LdD1SfxZ4hh1TXfEGszaprV5awGKEzPgbY0JJC&#10;KqgDJycZNdtdRtLbSRJ95oyB+VUtjOT5pXPzA8MfEj4+eEf2ULj9tS2/bT8cXni21+IE2n6b4E1j&#10;WorrTNUQaobYWi2zrvLGLJBVsjbkDAr7FX/goj8JIvjDqPwLufAfjSTWtCmiTxHeWehrNYaVE1v5&#10;7XVxOsp8m3UfKXcKd3AU9a5H9g3/AIJvfDT4C6B/wnHxe+Dnhm4+In/CRX96uvL/AKU6Rvcu8DKz&#10;fKjhCvKqCD3710Hhr9kXxbf+Nvj+/i+S1tNL+KkcdtpN7azCSZIvsfkszrj5cMcgZOanUuUoyJvB&#10;f/BSz4FeMPGeleHLvwb440LSvEUkkfhXxh4g8PC30rWmVC4EDiVpV3orMnmxR7wOM5Gdj4N/t3/D&#10;b42XeoahoPw18daX4VsbG6vI/iBr+hR2ui3cNucSNHN5xkGBkjzI0yFJHSvFf2Xf2JPib8JbjQfC&#10;/jH9kb4O7/DNu0a+P7Ng17qRjjKwy+V5eY5HO3eSxxzVfwD+wX8eNd8W+LNL1Tw/pPwv8FeKPB2p&#10;6VrPhvw34on1G0v7y6Uqt3HbyAJbFSSxC43ZxR7wONM9c+H3/BSX4JfEDxnpfhUeBvHWi2XiRZD4&#10;R8S+IPDq22n69tQuBbt5pkUugLJ50cW4cisTQP8AgrD+z9r1r4f8QH4bfEez8O6/r40T/hLrzwuq&#10;6Xp9+ZjCkFxOszYLOMBoxIo3AMVIYDjP2Uf2J/iT8LLjQfDHj79k/wCEdm/huwa2PxB0dg1/qDJE&#10;UinWPywYpHOCxLHGTVjUv2Hvjhdf8E69H/ZmhtdJ/wCEosvG1jqk6/2h+48iLWFu3Ik28t5QPGOT&#10;xR7wWp3Og+Av7cfxR+Jn7cvxA/Z71/4LeMLfQdDa3h0u6k0W1SPTztYtPdSC4LeXLjMRUMSCMqpr&#10;6qr528EfA/48/DT9vDxl8YdH0LRdQ8E+PbGxXUL6TUjHeadJbxldqw7SJA3HORivomqIla+gUUUU&#10;EhRRRQAUUUUAFFFFABRRRQAUUUUAFFFFABRRRQAUUUUAFFFFABRRRQAUUUUAFFFFABRRRQAUUUUA&#10;FFFFABRRRQAUUUUAFFFFAgoJwKKazc8GgYbvcUbvejcf71G4/wB6gBGYnikoJJ60UAFFFFABRRRT&#10;uwCiiii4BRRRSAKKKKDMCcdaaW+lOY4HWm7v9v8ASqRSGk80UE89aKooKKKKACiiighhRRRQIKYW&#10;J60rnAxTaCohRRRQNsKKKKCAooooAGOKjz7U8kjq36UyqiVsgoooqiQooooAKQgnsKWg57UARmii&#10;igAooooAKDntRQc9jWiAjJz2opWOe9JQAUUUUAFFFIWHrQAuRnGaaCe2KNx/vfpQWPZqAGk57UUU&#10;VSJCiiihsEIxIGRTCc80rEk4pKpEhRRRQAUE4GaDnsaY2c80AKWHYU2iigAooooAKDntRSEgd6AE&#10;LE8U3NK3rmkrQAooooAKKKKACiiigAooooAKKKKACiigkA8mgAo7cU3cPWjOOjUALuHekLHGBTSS&#10;epoqkgF3ewpKKKaQBRRRTAKKKKACiiigAoozzijIoACcdaa2etDZxnNJub1oGITnnFFFFA7hRRRT&#10;JCiiimAUUUUAFFFFMAooopgFFBoBB6UAFFAJP50ZoAKKKKACiiigAooooAKKKKACiiigAooooAKK&#10;KKACiiigAooooAKKKKACiiigAooozzjNAASB1opGOB1oQkjmgBN/PWlY4FNJOcg0rH5etAArc4xS&#10;McmkBI6UEk9aAFzxikoooAKKKKACiiigAooooAxPEvxI8CeDvEGi+FfFHimzsdR8RXTW2h2dxJtk&#10;vZlQuyIO5CgmvBP2x/2m9ZuvGFn+x/8AsxeEtN8W/FfXIvNkbULdZtP8H2R4bU75iCFIB/dxfedi&#10;ODlVfif+Cunhr9qVj8MPib+yl8O7rxBr3hnxHcysbWFZDZLLavGJijMN20ngeuK6T/gmR4Ts/Anh&#10;rWtE1D4EeNtE8SXzR6h4s8beN4YvtHiG9ctuO5XZsJztT7qg8ck555TlKo6e3n/XU2jGMY8/4HO/&#10;scfsAa5+yT+2RqHi7SrW+1bStW+H6Lr/AI0vpo9+q6010XmJjDZQYxtUDaFAGSck/ZVFFawpxpxs&#10;jOUpTd2FNZsdKcelRk5NWR1PO/2iv2dfDX7QHh22SXVrrQvEmiz/AGvwr4u0vC3mkXY6SIf40PR4&#10;2+V1yD6j530X9pr49/tK+Jm/YlGr6L4Z8W6XNcWvxC8baLq0MkVzaQ7AW0uMMX8+UON6MM2xJ3dU&#10;z7B+0Hqvx0+KnjdP2cPg3DqHhnT7i0Sfxf8AERocfY7V+Ps1jn79y4yN/SIc8nFS+MP2H/hFe/CH&#10;R/ht8NLNvCuoeFHNz4R8R6f/AMflhedWndz80xkP+tDE+Zk57VjKMpS935+f9dzaLjGNn/wx6L8K&#10;vhX4H+C/gax+Hfw70OOw0ywj2xxpyzseWkdurux5LHkk10Vea/s2/Eb4reLNI1PwZ8cPA82k+KPD&#10;FylrqF9DGfsOrKy5ju7V+6sB8yHlG4PavSq0jbl0MpXT1CiiiqJ5mFFFFAcx3JLd6SjNFeGdQUUU&#10;UANkjjmjaKaNWVhhlZcgiq6aFokbB00a1Vl5DLbrx+lWqKACiiigAooooAKKKKACiiigAooooAKK&#10;KKACiiigAooooAKKKKACiiigAooooAKKKKACiiigAooooAKKKKACiiigAooooAKKKKACiiigAooo&#10;oAKKKKACiiigAooooAKKKKACmbjnJNOc4FMoAKKKKACiiigAooooAKKKKACiiigAooooMwooooAD&#10;0ppJxnJpT1701sg4zVIpCEk9aKKKooKKKKCZBRRRQSFFFBoAaxz0ptOI9A1NoNEFFFFBDCiiigQU&#10;UUUAH41HTnbnAptWgCiiimAUUUUAFNLHtTiM96YfQZoASiiigAoooqkAU1+lOJx2ppzjn1qgG0UU&#10;UAFFFFABTcn9adTec8Z60ABZhTaCaKpEhRRRRzBYCcdqYxJNOc4FMzREGFFFFUSFFFB6UAIzAcUw&#10;nJoOe9FABRRRQAUUUUANOR3NNJJ605mB9abVRAKKKKoAooooAKKKKACiiigAoo603djqKAHU0vjt&#10;RvFIeRkGgBd4oY+hptFABRRRVJAFFFFOwBRRRTAKKKKACiikPHPNAC0Gmo2RinZyM0ANLY7mk3H1&#10;pDnPNFADie4ptGaKACiiimAUUUUAFFFFMAooooAKKKKEAUUUdDVAFJnnvS01weooACxDUrEgcUw0&#10;7OVxzQA7PGaAc9qahyMUA4bHNADs+1FIeDnmlNABRRRQAUUUUAFFFFABRRRQAUUUUAFFFFABRRRQ&#10;AUUUUAFFBooABTWJHINOHBpHGRQAp6U1Tg4pV5WmkEHpQANkGjOVxSvk9BTRQAUfSjkdRRQAUUUU&#10;AFFFFABRRRQAUUUUAFFFFABRRRQAUxgc5xT6CMjFAiOinMmOlNwR1FAwooooAKKKKCeUKKKKB8p5&#10;r5kn99vzpN7/AN40lB+lB+eBvf8AvN+dBaTszf8AfVBHtTWU/wB2gzAySZ++3500u5P3m/76oprg&#10;ntQAF5R1dv8AvqjzJP77fnTaKAHeZJ/fb/vqmln7M3/fVFBGeDVEXGl5R/G350m9/wC8fzp5UHki&#10;m7PbvRcQm9/7xo3v/eNGxvSja3pVaAG9/wC8aN7/AN40m00pAA4paALukH8R/Ok3v/eNJRQAu9/7&#10;xo3v/eP50lFMB3mOert+dJvf+8fzpKB9KAHB5f7zf99U4s3v+dMGB1H60HHZf1qQHF5PVv8AvqkM&#10;kmfvt+dNNFMB3mSf32/OgPL13N/31TacoHcUMB4d/wC8fzoLv2Y/nSEgDFNJGPu/rUAOLv6t/wB9&#10;UheT1b/vqmn6UlWgHh5PVuv96lDv3Zv++qYoB4Ip4wOKUgF3v/eNG9/7xpM+lNP+729akB+9/wC8&#10;fzpN756t/wB9Uwken60cen61aAd5j+rf99Uhkk/vt/31TaKYDvMk/vt+dHmP/fb86bRQApdwM7j+&#10;dM3ygcs3/fVKxwKZQA7zJP77fnR5kn99vzptBOKAF3v/AHj+dIZHAzuP501myelNoFzDvMk/vt+d&#10;HmSf32/Om0jHFUO4/wAyT++350eZJ/fb86jJB6r+tBIJ5X9aLk8w7zJP7zdf71G+TPVv++qjJHYU&#10;VQDmkk/vN/31R5kn99vzptGaA5uw7zJD1dvzpC7nq7fnSZ70EDvQK4jyvnAdvzpPMk/vt+dNPsKK&#10;ofNoO8yT++3500vJ/eb86KaxyelAasdvf1b/AL6prSSZ+83/AH1Scen60lUFx3mSf32/OkMkmPvt&#10;+dJTX6UEh5kn99vzo8yT++3502imA0ySnne3/fVBkkH8bf8AfVNxig/SrADJIBne3/fVN82T/no3&#10;50MOOlNoC4NI+OXb86aZJR/y0b86GGf4aaatCuO8yT++351GZZD/AMtG/OnVGevSmJMd5kn99vzp&#10;rySf3m/76oNRsMGtBDvMk/vt/wB9UxpJP7zfnQ/3aYetNCAySYzvb/vqm+ZJ/fb/AL6ocjFNwPSq&#10;QB5kn95v++qa8kn95vzox/sfrTW9hVxAGkfbne350wySf32/76pWOBjFRsODxVCBpJM/fb/vqmPL&#10;J03t/wB9Up6ZxUZOTmqiRdjvMk/vt+dMeWT++3/fVKc9qjqguDyydPMb86YZZAM72/76obr0pjnn&#10;GK0J5g8x/wDno3501pZP+ejf99UUxs5ziqiLUGlk6l2/76qMyy9PMb/vqlfpUbADkirQg86X/no3&#10;/fVNaWQc+Y3/AH1RTXAHAFWA15pMf6xvzqMySn+Nv++qVvvUhA64q0Sxpkk6eY3/AH1TWllA4dv+&#10;+qDTGPoKtEiPLIP42/76qJppSf8AWN/31S1GeO1XEAaSXr5jfnTTLL/fb/vqkY56io2OT0qyQaWT&#10;GS7f99VE88vTzG/76pX69KY3+73rRCEaSU/8tG/76pnnS/8APVv++qc2O4qNjjnFaIi40yyjjzW/&#10;76pjTTdPNb/vo0MTio36dK0sK7FaaTOPMb/vo1G08h6St/30aa2cYxTGz0xVIQrzTY/1jf8AfVRv&#10;PLj/AFjf99UjemKYfarSFJsVpZu0jf8AfRqJp5v+erf99UfQVG3oBWkURcV55v8Anq3/AH1TGuJR&#10;yZW/76NNYY4xTGB/u1okFxTPMT/rW/76prTTD/lo3/fRprZ9KjZiO1XYQ5p5u8r/APfRqNp5f+e7&#10;/wDfVDH1FRkn0rQQ4zz4/wBa3/fVMa4mPSVv++qYTnnFNcjHSrJuOa5mHHnP/wB9U1rqbP8Arn/7&#10;6pjD/Zph47VaQXJDczHrI3/fRppnn7Sv/wB9GmEkdqQtnqtVYLjmuJz/AMtm/wC+qb583Tzm/wC+&#10;jTSfSo246CqSQErTTf8APVv++jTGnl7yv/31UZbttpCeOBVWJ5h/2ib/AJ6t/wB9U37RL3lb/vo0&#10;0k+lNJHpVWQrsc083eZ/++j/AI03z5/+ezf99Gmn6U3HfFUO5IZ5/wDnq/8A30aa08x6zN/31/8A&#10;XqM+wozxV2C5IbiU9JG/76NNNxL/AM9X/wC+j/jUZzjBFN9sUwuSNPN/z2f/AL6P+NBuJSciVv8A&#10;vo1Gc9qQ/wC7VWKuPM8p6Sv/AN9H/Gmmeb/ns/8A31/9em9R0pp+lVYnmJDcTY4lf/vo003E56TS&#10;f99H/GmsO+KaR7UJBzDjcT/893/76/8Ar0huJu0r/wDfRph4PAoOfStLDuO8+ftNJ/30f8ab9pn7&#10;zv8A99H/ABpv4U3/AIDTSGSefKf+Wr/99GmmebqJpP8Avr/69NP0o7Y21SsFx32ic/8ALZ/++qPP&#10;m/56v/30ajI/2aMc/d/WnYBxnn/57Sf99n/Gmm4n6GaT/vr/AOvTSOcYpGH+yf8AP4VSC7FFxMRj&#10;zpP++jR58/TzpOn94/40w4B+7SEHrtqguPM85585/wDvo0hmm/56v/30abgg8ikPX7tUFx4nn/56&#10;v/30f8aDLKf+Wrf99Go/woA4xinYY/zph/y1b/vo/wCNJ503/PZv++v/AK9N/wBrbRxjpTC7HGaf&#10;GfNb/vo00zT/APPZ/wDvo038KPwoKHGeY/8ALVv++qPPm/57P/30aaM+lHQ8CgBTPP8A89n/AO+j&#10;/jSefPnHnOf+BU0jn7tBHtVIY7z5v+ercf7VBnn6iZh/wKmAgHpS/Ke1MLskM02OJX/76o8+b/nq&#10;3/fVRqVxzRkA8CkBJ58//PZv++jR58//AD1f/vo1GH5xijdk4xTsBJ58/wDz2b/vo0efP/z2b/vo&#10;0wNmjdSAf58//PZv++jS/aJ88zN/30aiDHrijcf7tAXJTPOOPOb/AL6NHnz9RK3/AH0aiLfNjFOJ&#10;AoC5J58x481v++jSCeb/AJ7P/wB9Gog2T0o3HPFFguTGecH/AFz/APfRpPPmx/rW/wC+jUW49NtB&#10;IxytFguS/aJs8zP/AN9Gg3E/aZv++jUPHXbSkjuKLBcl8+b/AJ6t/wB9Gk+0TZ5lb/vo1HkY4pMj&#10;piiwXJTcTD/ls3/fRo8+bH+tb/vqoc5OTRn0osBN9om/57P/AN90G4nAz5rf99GoT7CgnAp2QXJT&#10;cTf89W/76pPtE3/PZ/8Avo1Hz6Uhb0osFyU3E2Mea3/fRpDcT/8APd/++jUQYd6QHA6UwuS+fP8A&#10;89m/76o+0TZx5zf99VET2xSfQUBcmNzOP+Wrf99U37TNnPnP/wB9Goye5pOc80E8xKbifORM/wD3&#10;0aT7RNnmZz/wI0w/Smgf7NAcxJ9onA/1z/8AfRpBcTH/AJbP/wB9H/Gozz0H60dvu1XKK49rifP+&#10;vf8A76NBuJ/+e7f99Go6COPu0guPNxcdDM//AH0aTz5/+ez/APfVNH0oI77aegh3nz/89m/76NNe&#10;efqZG/76oH0prY64pgBnn/56t/30aa01x181v++qKay96aI1Dz5v+erf99GmmW4J4kb/AL6oPXpR&#10;WghDLcDrK3/fVJ50x6yt/wB9UuwdaTYAQKADzZSc+a3/AH0aPMl/56t/30abijFADvNl/wCerf8A&#10;fRo86YdJW/76pCO2P1pQAf4f1oA/Rqg/Sggjg0V/N59cNIHTApGHcU/HtTSuegoJG0YHpQRjvRQA&#10;0qenFNIx3qT8KQ4HYUCGUUpwehpPxpiCiiinykhQTxRmkyOxFHKAmR/s0Hp/DQf+A0h6dqegCYxR&#10;Rj3p2w+tMBtGPenBOPxp2F9KnmAaF+lHH+zS5GOKQ/8AAaNwA/hTT1oNFUAUUAZ705QfagAVeeop&#10;c8dqTK54oz/u1O4ATx/DSdqTPtRVAFKBnnNJThgD8aAFGOpxQWHXIprOo44qJ5ADyRU2AkMgH92k&#10;aQdhVSS/iQ7C2T6L1qM6kAf9TN/37NHNFFKEpbIveZ7U7fwTgVnjUh/zyl/79Gg6muOIZf8Av2aO&#10;ZD9nPs/uL3me1Hme1UP7T/6YTf8Afs0h1P8A6d5v+/Zo5o9w9nU7Gh5ntTTMemKo/wBpY628v/fs&#10;006mR1gm/wC/Ro5o9xezqdmXvM9qPM9qo/2p/wBMJv8Av2aT+0x/z7zf9+zT5kHs6nZl/wA0f5NN&#10;Mv8As1ROpelvN/37NNOpH/nhN/36NHMg9nU7MveZ7UGWqP8AaR/54Tf9+jR/aOf+Xab/AL9GndC9&#10;lU7MueaemFpGk56VT/tH/p1m/wC/RpP7ROf+PWb/AL9Gj3Q9nU7MueZ7Ub/aqZ1Fv+fWb/vyaQ6g&#10;2f8Aj2m/79GneIvZVOzLvme1Hme1Uf7Rb/n1n/79Gj+0W/59Z/8Av0afNHuHs6nZl7zMdRTfM/3a&#10;pnUG/wCfWb/v0aadRbH/AB7Tf9+TT5oh7Op2ZcMv+zSmYn+GqH9ot/z7Tf8Afk0HUX/59pv+/Jo5&#10;kHsqnZl7zPajzPaqJ1Bv+fWb/v0aP7Qb/n0m/wC/Ro5kHs6nZlwynrgU3zPaqbag3a0n/wC/Jpv2&#10;+T/n0uP+/Jq1KPcFTqdmXjJ7UeZ7VR+3yf8APpcf9+TQb98f8ek//fo0c0e4eyqdn9xe8z2prvx0&#10;qtaSXl9cLaWWl3M0shwkccDMzfQVfPhjxmf+ZN1b/wAF8n+FHNHuCo1pbRf3FfzPakMnsKsf8Iv4&#10;0/6E7Vv/AAXyf4Uh8L+NMf8AIl6t/wCC+T/Cmpw7j9jW/lf3Mq7/AGoMg9Ksf8Iv4y/6E3Vv/BfJ&#10;/hTf+EX8Z/8AQlat/wCAEn+FX7SHcPYVv5X9zK7ScdKb5ntVo+FvGh6eC9W/8AJP8KafC3jQf8yX&#10;q/8A4ASf4UKpDuL6vWt8L+5lVnGen603zParR8LeNAf+RK1b/wAF8n+FN/4RXxp/0Jmrf+AEn+FX&#10;7SHdB9XrW+F/cys0uBkCmeZ7Vabwr41xgeCtW/8AACT/AApP+ET8a/8AQl6v/wCC+T/CmqkO4vq9&#10;b+V/cysZBjJFR+Z7VcPhPxtnjwTq3/gvk/wpv/CKeN/+hI1b/wAF8n+FV7Sn3Qvq9f8Alf3FJ5Mn&#10;gUhk9quN4T8ag/8AIk6v/wCC6T/Cmt4S8bE8eCtX/wDBfJ/hV+0p90H1ev8Ayv7mUmkJPSk8z2q4&#10;fCPjj/oSdW/8F8n+FNPhHxt0PgnWP/BfJ/hTVSn3RP1ev/K/uZTMnOMCmmT/AGauHwh44/6EnVv/&#10;AAXyf4U0+EPHH/Qkax/4L5P8KpVKfdB9Xr/yv7mUpJPVaY0nHT9avHwh45I/5EfV/wDwXSf4U1vB&#10;3jo8/wDCD6v/AOC+T/Cq9pT7oPYVv5X9xQaTjpTPM9qvt4O8dngeBdY/8Fsn+FNPg7x1jjwPrH/g&#10;uk/wq41KfdE/V638r+5lFpB0x+tRtJx0/Wr/APwhvjvv4G1j/wAFsn+FNPgzx6evgXWP/BbJ/hV+&#10;1p/zIPq9b+V/czPMntTGk+bpWi3gzx2Bj/hBdY/8Fsn+FR/8IX48/wChF1j/AMFsn+FUqtPuvvJ+&#10;r1v5X9zKJkx2qMv7VoHwT4+P/Mi6x/4LZP8ACmN4K8e5x/wgms/+C6T/AAqo1afdfeT9XxH8j+5m&#10;cZOelNaQY4UVpHwT4+6/8IJrH/gtk/wqM+B/H/8A0IWs/wDgtk/wq1WpfzL7w+r4j+R/czPMmKja&#10;T2/WtBvA/wAQAP8AkQtZ/wDBbJ/hTD4G+IP/AEIetf8Agtl/wq/bU/5l94fV6/8AK/uZnF8dv1pr&#10;SD+7+taTeBviDjjwDrX/AILJf8KjbwJ8Q+3gHWv/AAWy/wCFaKtS/mX3kfV6/wDK/uZmu+R0pjyc&#10;dP1rSPgT4hf9CBrX/gsl/wAKY/gX4h4/5J9rX/gtk/wqlWo/zL70L6viP5H9zMxpsdv1qJpMnp/4&#10;9Wo3gP4ik8fD/Wv/AAWyf4Uw+AfiKef+Ffa1/wCCyT/CqVaj/MvvJ+r1/wCR/czMZxjp+tRs+eMf&#10;rWofAHxH/wCifa3/AOCyX/CmnwF8RhwPh7rf/grl/wAK0Vaj/MvvQvq+I/kf3MymYD/9dRtIB/8A&#10;rrVfwB8ST/zTzW//AAWS/wCFRt8PviRnj4ea5/4LJP8ACtFWo/zL70L6viP5H9zMp5B6VGz+grWP&#10;w++JOf8AknWuf+CyX/CmN8O/iT/0TrXP/BXL/hVrEUf5l96J+r4j+R/czIZ/b9aYzj0H51qn4efE&#10;r/onWuf+CuX/AApjfDz4l9R8Odc/8Fcv+FWsRR/mX3on6viP5H9zMlpBj7o/Oo3kB6AfnWs3w9+J&#10;hP8AyTjXP/BXL/hUb/Dv4nN/zTfXf/BXL/hVxxFH+Zfeg+r4j+R/czJeQYxj9ajeXHG2tZvhx8T8&#10;Z/4Vvrv/AIK5f8KYfhx8T+3w213/AMFUv+Faxr0f5l96JeGxH8j+5mSZAe361G0mO1azfDf4oDp8&#10;Nde/8FMv+FMb4bfFDt8Nte/8FUv+FaRxFD+Zfeifq2I/kf3MyWlB6qKjaUE9B+dbDfDX4o9/hrr3&#10;/gpl/wAKjb4afFHP/JNde/8ABTL/AIVUcRQ/mX3on6viP5H9zMdpFzjH61G0gzyK2G+GfxTP/NNN&#10;e/8ABTL/AIUxvhj8VD/zTTXv/BTL/hWixFD+dfeg+r4j+R/czGMgzwtMLjsP1rZPwy+KoOP+FZ69&#10;/wCCmX/Cm/8ACsfip/0TLXv/AAUy/wDxNV9Yw/8AOvvQvq2I/kf3MxSwNNd8ccfnWy3ww+KpH/JM&#10;tf8A/BTL/hTD8Lvisf8AmmPiD/wUy/4VccTh/wCdfehfVsR/I/uZjNJ3IH500yj0/Wtc/C74rZ5+&#10;GPiD/wAFMv8AhTT8Lfiv2+GHiD/wUy//ABNWsTh/5196F9XxH8j+5mQz57DrTGYZrZ/4Vb8WP+iY&#10;+IP/AAUzf/E0h+FnxXP/ADTDxD/4KJv/AImq+s4f+dfeg+r4j+R/czFLgdcU0sP8mto/Cv4sdvhh&#10;4h/8FE3/AMTTD8Kviz2+F/iH/wAE83/xNVHE4f8AnX3oX1bEfyP7mYzPjtTTJz0Wtr/hVPxa/wCi&#10;X+If/BPN/wDE01vhV8W+o+FviD/wTzf/ABNV9aw/86+9B9VxH8j+5mOZf9mmmUen61sn4U/FonI+&#10;F/iD/wAFE3/xNIfhV8Wx/wA0v8Q/+Ceb/wCJqvrWH/nX3oX1bEfyP7mYvmAHIH600yZ/hra/4VR8&#10;XM8fC3xB/wCCeb/4mj/hVPxc/wCiW+IP/BPN/wDE1X1rD/zr70H1bEfyP7mYhYddtIWH+TW0fhT8&#10;Wjx/wq/xB/4J5v8A4mk/4VP8Wh0+F3iD/wAFM3+FV9aw/wDOvvQ/quI/kf3MxiQRTSQPStofCn4t&#10;d/hb4h/8E83/AMTQ3wn+LZ4Hwt8Q/wDgom/wqlisP/OvvQfVcR/I/uZibgBSE46itofCb4tg/wDJ&#10;LfEP/gom/wDiaP8AhU/xbPX4XeIf/BPN/wDE0fWsP/OvvQ/q2I/kf3Mw92DjA/OgvjtW0fhL8Xe3&#10;wt8Q/wDgom/wo/4VN8XBwfhb4i/8FE3/AMTV/WsN/OvvQfVcR/I/uZhlwR90fnSB/b9a3D8Jvi4R&#10;x8LfEH/gom/+JpjfCT4vZ/5Jb4h/8FMv+FUsVhv5196D6riP5H9zMUvxyKbvHXaK3f8AhU3xcP8A&#10;zSzxD/4J5f8A4mkPwk+LxP8AyS3xB/4KJv8A4mn9aw386+9B9VxH8j+5mHuH+TTSwPYVuf8ACo/i&#10;7/0SzxD/AOCib/Cg/Cb4uf8ARLPEP/gnm/8Aiar61hv5196H9WxH8j+5mGSMdB+dN3Db0H51uH4S&#10;fF3/AKJb4h/8FMv+FH/CpPi7/wBEs8Q/+CiX/Cq+tYX+dfeg+rYj+R/czDLj0H501pBj7v61un4S&#10;fF3t8K/EP/gnl/wpD8Jfi92+FfiH/wAE83+FH1rC/wA6+9D+r4j+R/czC8wdMUm4eg/Otz/hUvxf&#10;zx8K/EX/AIJ5f8KD8JPjBnj4VeIf/BPN/hVrF4f+dfeh/VsR/I/uZhbge360m4f3R+dbn/CpPjAv&#10;/NK/EP8A4J5v/iaafhL8X/8AolfiH/wTzf8AxNP61hf5196F9XxH8j+5mKcdOPzpu9fQVtn4R/GD&#10;qPhX4i/8E83+FJ/wqT4v/wDRKvEX/gnm/wDiar63hv5196D6viP5H9zMUuP8mgPg5/rW1/wqP4wf&#10;9Eq8Rf8Agnm/+JoHwj+MH/RKvEX/AIJ5v8Kr63hf5196D6vX/kf3MxBID2/WkEgPJH/j1bY+Enxg&#10;H/NKfEX/AIJ5v8KQfCP4wD/mlXiL/wAE83/xNH1rC/zr70P6viP5H9zMUSZ7frSeap7Vtj4RfGIj&#10;LfCnxF/4J5v8KQfCL4w9/hT4i/8ABPN/8TT+tYX+dfeg+r4j+R/czE8zJzkfnSNKep9fWtv/AIVF&#10;8Ysf8kp8Rf8Agnm/+Jpv/CofjEOf+FUeI/8AwTzf/E01isL/ADr70P6viP5H9zMUyj+6BSGQZ6/r&#10;W2fhF8Yic/8ACqPEf/gmm/8AiaQ/CH4yE/8AJKfEf/gnm/8Aiar63hf5196H9XxH8j+5mL5nGM0e&#10;Z6Vtf8Kh+Mef+ST+Iv8AwTTf/E0h+EXxix/ySbxH/wCCab/4mj61hf54/eg+r4j+R/czG8wAYFL5&#10;oHWtk/CH4x9vhR4i/wDBNN/8TSj4QfGLOT8KPEf/AIJ5v/iaPrWF/nX3oPq+I/kf3MxRIP8AJo8z&#10;2ra/4VD8Yv8Aok/iL/wTzf8AxNA+EPxi/wCiT+I//BPN/wDE0fWsL/OvvQfV8R/I/uZi+Z7frR5n&#10;bFbX/CofjD2+FHiP/wAE03/xNH/CofjD/wBEo8R/+Cab/wCJo+t4X+dfeg+r4j+R/czF8z2o8z2r&#10;aPwh+MP/AESjxH/4Jpv/AImj/hUPxi6n4UeIv/BNN/8AE0fW8L/OvvQfV8R/I/uZi+aKPM9q2v8A&#10;hUPxhz/ySfxH/wCCab/4mj/hUPxh/wCiUeI//BNN/wDE0fWsL/OvvQfV8R/I/uZi+Z7UeaK2v+FQ&#10;/GE9fhR4j/8ABNN/8TR/wqH4xZ/5JR4i/wDBNN/8TR9bwv8AOvvQfV8R/I/uZi+Z7UeZ2FbX/Cof&#10;jD/0SnxF/wCCab/4mj/hUPxh/wCiU+Iv/BNN/wDE0fWsL/OvvQfV8R/I/uZi+YKN4zitib4T/Fq3&#10;iaa4+F/iCONfvM+kTAD/AMdrCmMtvM1vcwtHIrYaORdrA/Q1pTrUqnwST9HczlTqU/iTXqiXPuKM&#10;/SoRL704PnnNaGZIX9qA4IwBTC3oaAfegLi5AHNBOabn3FKW4yDQFxdw7GgnHNN3HvQxB6UwuOB7&#10;UE4poYZxmkzzQK4/dTcg9hSbvekzgU7CH546CkyByaaDkdRQTx1oAVj/AJFJkADNH40E4FAB9KDm&#10;gH3oNUAA5pCfWlB96QkdM1PUABHrSt0pBz3pSR3qgEBFBGRgCgH3paAGFSOppKc23PJppxnigmwE&#10;egppQ9SRTqDz2p3JIyMd6Kdso2diafMA3A9KMD0pcD1owvrTugEwPSjGOgpSF9aXYvTNHMB+jR6V&#10;GcdjUhBPemsp7Cv5wPrpDaKKKBBz2pjdafRQIjo59ae2O4phx2oAaynGS1NPJzmpDTWU5zQA2ijB&#10;9KMEdRQAUUUVXMTyhRRRQSFFFFHKAUhYdc0tJn3P5UcoCFgRjdSHB707Ge5pQMc09EBGMdzTtnbd&#10;TqKXMAc0ZHrRn2oz7mpAbu/2/wBKTPHWlLDOc00D2qwCgY7mnKPrTugpXAQDb1NI74HDUpOPWopX&#10;5znpQA2WTaMbv0qjczs8n2aNvmPLH0FTXEuAWz3qlZyebczEn7u0VMnyxOjD01UqJMnRFjXaop1F&#10;Fcj3PY2CiiikAUUUUAFNfpTqa/SgBtFFFaGgUUUUES3CiiigQUUUUAFFFFABRRRQAHpUdOZuwptA&#10;BRRRQAUUUUAFFFFABTZGpxOBmoZGwKANz4aPnx7puf8Ansf/AEE17lXg/wAMWLfEDTf+vg/+gmve&#10;KzqbnpYX+G/UKKKKzOojooooAKKKKAGv1ptOfrTa0AKKKKACiiigBj/epKV/vUlABSMoNLRQBGQQ&#10;cGinP0ptaIAooooFLYKjqSo6CAoPSig9KAI6KKK0AKjPWpKjPWgAooooAY/3qSlf71JWgBTXOeKd&#10;UZ60Er4gpr9KdTX6UDY2iiiqiKQVHUhOBmo6okKjPWpCcDNR1UQCiignAzVCkRnrQelFB6U0LqR0&#10;UUUgkNkPam05+tNq1sSNfpTac57U2mAVGetSVGetVEAoooqgGv1ptK5y1JQAUjnApaa55qoiY2ii&#10;iqICiiigAooooAKD0oprN2FNANoooqwCijcPWkZgBxQAw9aKKKB3CiiigQUUUUAFNkpxOBk0wsTV&#10;RKiJRRRVFBRRTWYYwKABn7Cm0UUAFFFFABRRRQAUjNihmxTCSTmqiS2BJPJoooqiQooooAKKKKpF&#10;JBRRRVFBRRRQAUUUUAFFFFABRRRQAUUUUAFFFFABRRRQAUUUUAFFFFABRRRQAUUUUAFcL8afgT4S&#10;+L2hyx3dlHb6oiZs9SijAkVuwY/xL7Gu6orSjWq4eoqlN2aM6tKnWpuE1dM/O/WdL1Hw3rd34e1e&#10;Ly7qyuGhnT0YHrUKv/FmvQP2w7W3034/6lHbKF861t5X46sycmvOY5AR96v1jBVvrGFhVf2kmfnG&#10;Ko+wxE4Lo2ixuyMmgMD2piMP71OB966zmFJwMUA03cc9aXdj1pgLu5oNNDdyaXd7GgBQ3OQaKaKC&#10;R60AOBoJHSkBpGI6ZoAUHnBNIT2BoHH/AOqgk5xmkAoPOCaTIPf9KUfj+VISc0wFB7UpPvSClznt&#10;QIQH1paaKcaXUYnP+RS0nHYfpS0AH40UEehpcDHQ0AJQc9qKKYDWVs5ptSY96bsHrQT6jaKdgejU&#10;ny+9AcolFHFHFAcoUUpxmj5fegOU/Rej8KKK/nM+uGtg8kGmnFSYprD0FADaKUgjnFJQSB+lNKj0&#10;NO/Cj8DQKwwjHQUlOIJ9aCp7CgQ2kK56mnbG9KTBoAbsHvRgejU6mkDH3aBCHHvSU7b6L2pCpHJF&#10;AxKKKKrmJ5QoooouKwUUUUWYgoooo5QEJ9jSZ/3qdijGKoBoX1zTgMUUVDYBQT7GikbpyKaARjn1&#10;qvK3yHFWCPRaglAxytPoBRvXwlUtGbdcXP8AvL/KrWonClQKp6Ac3F0f9tf5GsqnwnZg9ayNKiii&#10;ueSPUCiiipAKKKKACmv0p1NfpQA2iiitDQKKKKCJbhRRRQIKKKKACiiigAprk9KdTX60ANooooAK&#10;KKKACiiigAorxnxZ+0cnw3/aO8T+G/H3iK1svCeifDux1dfMjAcXMl5cRNg9WLKiKF9Rx1NbH7PP&#10;i74zfEyTUvib4+06PRfD+pbB4V8Oy2+LqKAZ/wBInbqGkyDs/hAHfNaezko3ZzRxVOdTkje92vS3&#10;V+V9F3PTW+7UEx4qd/u1BP0aszria/wu/wCR/wBM/wCu5/8AQTXvNeC/C/8A5H/S/wDr4P8A6C1e&#10;9VnV+I9DC/w36hRRRWZ1EdFFFABRRRQA1+tNpz9abWgBRRRQAUUUUAMf71JSv96koAKKKKAGv0pt&#10;OfpTaqIkFFFFUEtgqOpKjoICg9KKD0oAjooorQAqM9akqOgAooooAY/3qSlf71JWgBUZ61JUZ60E&#10;r4gpr9KdTX6UB9obRRRVRCQ1zxim0rn5qSqENc9qbTn602tEIKa55xTqjJyaCftBQelFB6VURojo&#10;ooqRSGv1ptOfrTScc1oSMb71JRRQAVGetSMcCo6qIBQxwM0Uj/dqgGUUUUAGcdajJyc0MSTRVols&#10;KKKKYfZCiiigkKKKazZ4FAA57Cm0UVoAU12PQU6mP96gBKKKKACiiigAooooAKKCcDNRlietNK40&#10;rgxJNFFFWO9gooprP2FAfEDt2FNoooKCiiigAooooJ5goY4FIzYpmSapIkM0UUVQBRRRQAUUUUFJ&#10;BRRRQUFFBOBmmb29apSFcfRTNzetPByKdxcwUUUUxNhRRRQIKKKRmwKAFopm5vWjc3rQVyj6KZub&#10;1o3N60BysfRTNzetG5vWgofRTNzetG5vWgB9FM3N60bm9aAH0U0Oe9OoFcKKKKBcwUU0ue1Jub1o&#10;GfFX7a8m39oa+Gf+Yda/+i681t5DgcV6L+2ySf2iL7P/AEDrX/0XXm1sSRyK/VMp/wCRbS/wr8j8&#10;8zL/AH6p6suKTupwOe1RjNPGfSvUPNYoIHU0A8UZPpQPpQFxQcUhJ9aD9KB9KAuLnB/+tSZyaPwN&#10;FADgeeKGPPSm555FGaAHAj/9VJxnP86TJ9TR3oKHZGaMr3zQS3YUMT6UCAH2pTnrmk69QaXH+zQA&#10;gIp1Jz6GlqWMDxyKKCvGQGo4x0qgF7cUoPy8igZI4zThnHNSAwg9gaSpCoPUU07QcbaEwG0UuV/u&#10;0lUAUYH92iigBOP7v6Ucf3KWigQnH92lwP7tFFAz9FKKcQewFIVIGa/nK59YJRSlSKSmAc9qY30p&#10;9GB6UAR0VIQMdKYwxx7UE2EooooFYKayk9Fp1FAhm1vSkwetSU09OgoAbTWBP8NOx70UAM2N6Uu0&#10;/wB2nUUANwAMkfrSZH92nYPoKQj6UC9RtFFFFxhRRRVcxPKFFFFAuUKKKKdhAc+lNCg9Vp1FMBMA&#10;DgVBPVg9Krz1LAzNTyVNUvD3+uuv95f5Gr2ofcNUvD//AB8XX++v8jWc/hO3B/xkadFFFYnqtBRR&#10;RU8pIUUUUcoBQw3DFFFSBGQR1FFSdeDUZ44q0y0wooopky3CiiigQUUUUAFFFFABTXUnkU6igCOi&#10;nsMjNMoAKKKKAK2s6vY6BpNzreqSOtvaQtNO0cLyMFUZOFQFmOOwBJ7CvHNb/wCCh/7JfhqxOqeI&#10;vHus2FsrBWuLzwHrUSAnoNzWYFew69rNr4d0S716+SVobO3eaVYYy7lVGSFUck8cAda+Vvil8Mvi&#10;B+1J8LPF3xu+L3h+8ttLsvC+oSfD/wADNGxkWT7O+y8uIx96c/wJj5M+tbUowl8f9fgefjq2JpRt&#10;Qs5Wbs03t1bTVvxbZ1Xxm/Y20r9pT4t6D+054Q+Ls+mldBs1sbdtHiura4RHlmhmaOccn99kBhwQ&#10;Dwa9Y+Ffgr4seEpbtviR8ZG8VRyqgtI20G2s/s+M5P7kDdnjr0xVr4H2V5pvwX8I6dqFtJDcW/hm&#10;xjmhkUqyOLdAVIPQg11FTKpK3K+hrRw1GMvapNSlq9XZtrtewj/dqCfo1Tv92oJ+jVmdsTW+F/8A&#10;yP8Apf8A18H/ANBaveq8F+F//I/6X/18H/0Fq96rOr8R6GF/hv1CiiiszqI6KKKACiiigBr9abTn&#10;602tACiiigAooooAY/3qSlf71JQAUUUUANfpTac/Sm1URIKKKKoJbBUdSVHQQFB6UUHpQBHRRRWg&#10;AelR1IelR0AFFFFADH+9SUr/AHqStACoz1qSoycnNBK3Cmue1Oprn5qA+0NoooqohIY/3qSlf71J&#10;VAxr9abTn602tCQPSo6kPSo6ACg9KKD0qokxI6KKRzgVJI1jk0h6UUMflrQCOiiigBH+7TKe/wB2&#10;mVUQCmue1OqMnPNUAUE4GaKa5+WgBtFFFaGYUUUUAFFFNcnpQAM3YU2iitACiihjgUAIzYpmSaKK&#10;ACiiigAooooAKCQOtFRsTmmtRrUczZ4FNooqx7bBRRTXJA4oJBmxwKbRRQaBRRRQS5BRRRQK4UhY&#10;ClY4FR5JqkhASSc0UUVQBRRXn/7Qn7Sfw3/Zq8Jf8JX8QHvpN8cjWtnpti8802xdzYCjCgDksSAB&#10;QZ1KlOjTc5uyW7Z6BRXjPxI/bF03wL8EfB/xj0j4Z6trsnja4s4NH0GxuIluWkuYy6LlyFyAMHmu&#10;s+B3xW8c/FTSLzUfHPwM13wNNbXAjhs9duIJHuFxnevlMwx255oIp4rD1Kns4u7tfZ2s9Vra34nd&#10;EgdaTcvrTCcnNFB08w/cvrRuX1plFAcwEkmiiigkKVTg0lFAD9y+tG5fWmUVSuNK4/cvrRuX1plF&#10;UPlH7l9aYSSc0VHeTm1s5blV3eXGzY9cDNA9iSivN/2TPjrqP7R/wP034tar4fh0ua+ubqJrO3mM&#10;ip5U7xA7iAeQuenevSKCKNWFalGpDZq69GFFFcx4i8YeNNK+JGg+EtI+HVzf6PqUNw+qeII7hFj0&#10;5kA2Kyn5mLkkDHTFBUpKCu/Lz3Onorm/A3xZ8FfEW61yz8K6hJM3h3UnsNULQlRHOqhmUZ64B607&#10;4V/FPwd8ZvBdv8QPAV9Jc6XdTTR288kRQuY5GjY4PbcpxQTGtTlZRkne9vlo/uOioorg/wBpb4v3&#10;3wH+C2tfFTTtFh1CbSo42SzmlKLJukVeSASOtA6lSNGm5y2Su/kd5RVXQ9QfVtFtNVeII1zbRysi&#10;n7u5QcfrVqgtO6ugpytxg02igB+5fWkZhjANNooFyhRRRQM+I/22/wDk4m+/7B1p/wCi683tjwOK&#10;9G/bdOP2ib7H/QOtf/Rdeb2rcLxX6pk//Iupf4V+R+d5n/v1T1ZcVugxUg4/hqFT0qTIPSvWR5rF&#10;yP7tKCMZpucDNKGJXtQSKOe1LuxTR9KN3+yKLAKCT2p3P92mgj0oYjp/KkAvP92lpoI9BS5x6UgF&#10;78Cim5GecU6goMj0oH0o6HpRjHWgIjgOPu0vOOB2pBj0/WlOey0AJ9RTqaTz90U4dKmRQfN1xS9V&#10;xj9aTIHWl428etACj6U4cdqYMen605fpSGLgU0jn7lOo5oENx/sfrSEe360/mmkD1707gNxRinbR&#10;n71IB6mqASjFKAPWjHqaAExijFKccnNKAuetAH6LUUUV/OB9dygR7U07R6flTqDn1p3JGEikpxz3&#10;P6U0/WqAKDjvRRQA0/QUh60+igCOinFMnOaPL96BDaMH/IoooJE2/T8qTZ/nFOooEN8v3oZdozmn&#10;Uc9qAI6CM9qcUzzmjAx96gBoUDtSFc9B+lLRQAm3j/61IdoPb8qdRz60CsRk0U4qTxmhl2jOaBja&#10;KKAM0AFFLgAdaSquTbsB6VXmqwelV5ulAWsZuofcaqegf8fF1/vL/Kr2ogiM5qjoH/Hxdf7y/wAq&#10;zn8J2YP+MjSooorE9YKKKKCWgooooJCiiik0AVGetSU1lOcilEqI2iiiqKCiiigzCiiigAooooAK&#10;KKKAA9KjqQ9KjoAKKKKAAjIwRRgY2449KKKACiiigBH+7UE/Rqnf7tQT9GoKia3wv/5H/S/+vg/+&#10;gtXvVeC/C/8A5H/S/wDr4P8A6C1e9VnV+I9DC/A/UKKKKzOojooooAKKKKAGv1ptOfrTa0AKKKKA&#10;CiiigBj/AHqSlf71JQAUUUUANfpTac/Sm1URIKKKKoJbBUdSVHQQFB6UUHpQBHRRRWgAelR1IelR&#10;0AFFFFADH+9SUHrRWgATgZqOnP0ptBMQpj/ep9Mf71AfaEooorQkY/3qSlf71JQMa/Wm0E5OaK0E&#10;B6VHUh6VHQIKD0ooPSqiKJHTX6U6mv0qSRtNc84p1Mf71aAJRRRQA1zk4ptB60VogCo6kJwM1HQA&#10;U1+lOprnnFNClsNoooqyAooooAKa/WnE45NRkknNVEAoooqgEZsUwknrTn602gAooooAKKKKACgn&#10;AzRnHWmM2aaAUu1NooqwCiiigApslOJwKjJJOTQVEKKKKAbCiiigkKRmxS01+tNANJJ60UUVYBRR&#10;RQAV5r+2FFBJ+y94/kkhVmXwjf7WZRlf3DdK9JZsVneJvDeh+MfD174U8T6bHeafqNs9vfWsuds0&#10;TjDKcYOCDQZ1qbqUZQXVNfej568NfA74f/Hf9kb4Q6H44+JGteGZtJ0bT9R0m90HVo7O4FwloFyr&#10;ujfdD54wQcc1c/Yj8beO7jxp8QvhDrvxWvfHWi+EdWhh0TxPqTLJcyK8e54JZUAWVkP8XvXpvjT9&#10;mf4EfETwRpPw48a/DWw1DRNCVV0jT5i+21CpsAQhgw+Xjr0re+Hvwz8AfCfw5H4R+G/hGx0XTYTl&#10;LSxhCLn1Pdj7kk0HBTwdSGIhPRcqSbTd5WVrNbWT1T1eh89/ty+F5PHn7Q/wV8DS+I9S02z1TWL+&#10;K+fS7toZJIvIG5Ny8jI4yORngivLfiH4R1zWP2lde/Z4t/hTF4k8L+DfDtknhXw/rHxSuNFSCORC&#10;XugTHK91Ju+XezZTaO5zX2t4i+G/gfxZ4l0fxj4i8OQXWp+H5nl0e8kLbrV3XaxXBxyOOQaxPiv+&#10;zd8C/jlc2t98V/hnputXFmuLW4uEZZI1/u70IbHtnFBjistqVpznFq7kn6pRSs7prfXZ7L5fL2uf&#10;CD9pfxP+z74N0nxnrWleKP8AhHdYvH1bwb/wnhgOt2CsRDH9uQDzHi+6d4AbbzWJ8QPF/wAKPHnw&#10;6+AMXw71HXfBXhuT4o3NhfQ3mqN9osZFjmWWDzy7ZXflVcMQAQRjHH1n4p/ZW/Z58aeGtL8H+I/h&#10;Tpc+m6IrLpNmivGtsG+8F2MDz355715r+0z+zFB4j1b4N+Efhz8KrObwr4b8bG41zToIolt7azNu&#10;6lmRiNwLNzgEknPvQc2Iy+vTptx10iu7dnHrZNLR31ae9k7nE+GdJ0r9nz9rXWPBH7Ner6hfaXc/&#10;D281XWdEm1ia/hhv0P7iTdK7lXc9RnmuB03wH8L/ABB+xWf2vNa+MGsS/FR7GTUJPEH/AAlE6zW+&#10;pCU4s1txIIwqsBF5ezpX2d8K/gF8G/gjHdx/Cn4eadon26TfePaRndKfdmJOPbOBWM/7Hv7MMnjx&#10;via/wT0L+3GuPPa8+y9Zf7+zOzd77c0zSWV1pRt7v2vd1tG9rOOm6t2W7s0fPVh4Kb9of9sXS9C+&#10;Lt7q0dte/BmzutY0mx1KazS5maQZEnlMrYBJO0EAnrnGKoeAvAXxR8Ufs4fEn4B/Dn4nvbL4X+KN&#10;zpuhx63rUsJuNOjMcn2A3QJkQMGKhuTX2DH8NfAsXj5vijF4bt18QNpwsG1MbvMNsG3CPrjGeelY&#10;Ws/s1fArxDoereG9Z+G9jcWOuawdV1a3dnxcXhxmckNkNwOhHSnymn9lz1d02+a7u02mtFez669T&#10;5A8TfGG1+Gv7Jfjvw/8AA34c6t4F8SaX4q0zTfGmnSeKDdxWSXDIjz297mRURk+UyBQULFiueT03&#10;wa+Ffxk8I/En7V4A0XRfh5oOreF7yHUhD8Um177RcGP9zfBJIoyrIxyzDOQa+ovCfwB+C/gbwVef&#10;Dnwr8NtKtNE1AMNQ09bcMl1uHPmbslz7sTWV4E/ZK/Zv+GS6gngX4Q6Tp/8Aalq9tfeXGzGWFhho&#10;8sxwp9BgUWM45XiPaQlKS0S0Vlazb0tHrdJ25b9ui+fv2OtO0P4M/HfS/hT8Xfh9dW/xC1PR7uW0&#10;8bab4wk1Sx8SxIVM0siMwaB+QQrpxztYA4Pqv7dHw5+IvxM8C6PpPgDWLOVbXWFutW8K3mvPpg8Q&#10;Wqqd1sLlOUOSDz8p712/ww/Zm+A3wZ1ebX/hl8MNN0m+uI/LkvIVZ5Nn9xWcsVX2GBWl8Uvgr8Lf&#10;jXplvo/xS8G22sW9rN5tslwzqYnxjcpRgQce9M6aWBqQwEqEra7WdtNN3y6vz5ddnfVv46vfiR8L&#10;5fhP4Dl+HPhjVvB9n4f+N0Fj4m0bVNUa5XTrtRiWNZ97LJCSQVIO3novSvXLrxfpmu/8FFp9L0TX&#10;0uorb4RzG4it7jdGjm6UjODjdg/XFett+zj8Cn+GTfBtvhbpH/CMOcvo4tv3TNnO8/xFs/xZz703&#10;wF+zb8C/hfqUOsfD/wCGmm6TdQ6a2nxz2qsG+zs+9ozk/NlucnJ96DOngMVCUbuNrxbtp8Olkkrf&#10;l6Hwl8Kfhz8Hrj/gnrdfGfU/iTqlr4w8N3OoPoE1p4klibTrlbtzHDHbq4Q7ycncpLb+uAAPUdQ8&#10;IXXx7/bP+H/hP4s6hq0MOpfAl7rXNPsdSltPtMv2mPKSGNg23c2SARkqAeMg/QGn/sRfsnaXf6fq&#10;lj8CdBS40qUy2Mnks3luXL7jliHO4kjdnHau2k+GPgKT4h2/xYfwzb/8JFa6U2m2+qfN5iWjOHaI&#10;DO3aWAPTPFFjCjlFSNOMZ8tlyJpXtLl3b03e3puz4X0j4C6brv7N/wAYNQ1zx54oum+GesalF4D3&#10;eILhf7JWBfMXG1x5hzxl9xx0r03UNa1bxr8eP2bJvEeozTtrXgXUZNUxKy/aGeyhLE4PUknntmvp&#10;G3+C3wttPD+veFbbwZarp/iiaaXX7UM+29eUYkZuc/MODjFLF8GfhfBq/h3XovB1qt54Ts3tPDs+&#10;5t1jCyBGROehVQOc9KLGtPKpU0lFr7N99eWfN+Wi+7Y+T/2PP2Wf2ddV8TfGHSL7w+zXFv4mvtKj&#10;t/7cuVcWLJG2zAlyckD5/ve9ebfC+x0/4J/8E50+I3wUje38Ra9r39l+JryHXpInitf7QeM/Mxdb&#10;b5ML5gTIznmvvDSvgB8GtD+J118ZdH+HthbeJ76ForvWIVZZJVOMhhnac4HOM1T8Ofsv/s++EX15&#10;vDvwn0i1XxRu/t6JYS0d5k5O5CSo5OeAKLGX9jyjFKCjFpTV1v7zTT23WzXZ79D5o+DHg740/Cb4&#10;kTeM/h/4A0fwzoE3gvUJdS0G2+KD6+2q3ccW+3ulR4kZHD4VmXOQ/Neb+Lvh/wDCTWP+Cf0n7Rms&#10;/FHVL7x94igil1i/k8STMbm4e5G60a2LmPYuMBdgI25yK+3/AIWfsx/AL4J6jcav8LPhbpmjXV1E&#10;Yp7i3RmdoyclAXJwuQOBgcVlyfsW/srS3+qao3wO0Pz9aJOpSLAy+aSwYkANhCSBnbjNFgllNaVH&#10;k0eklZvRN2s1aKXTst3rvfvfBf8AyKGl/wDYPh/9AFadR2trb2NtHZ2kQjihQJGi/wAKgYAqSmfQ&#10;RvGKQUUUUGlwooooC4UUUUEtnxD+26cftF33/YNtP/Rdea2p4XFek/tvH/jIy+H/AFDbT/0XXm1s&#10;cBTiv1XJ/wDkXUv8K/I/O8z/AN+qerLatyOakBz3qFT8wqXd6NXqo85jifagU3PfNLk4yKoQueet&#10;FICe9KSB1oAXcR0oJB6UmfaipAd+AobI5ApN3PBoJz3zSGLu96dnHWm5I5/xpxz2pCDI7UfhQCaK&#10;CkOBxS5wPvCm5x2pd3celABu96cPrTcnvTqTKDqMU5Rx+NNyMdKUYIwTSAXPfinCmj6U4VIwoooo&#10;EFGB6UUmG/vUAGP9mkw390UuG/vUYb+9TATDf3RRhv7ooyf7/wClHP8Ae/SncAIbP3RSgeq0hz/e&#10;/Slw396gD9GTzxTWBFOII4NIVz3r+c0fYDKPxpxQjpSFSO1UFhv40hB7D9KdRSFsR4PpRg+lSY9z&#10;Sbfc0uYgZRTtg9aNo96q4DaKUj0BpKAEK570mynUdaBWIyD6UU/b7mk2D1oGNopxTA4ptBOgUe2a&#10;KKCQxnvTdgp1FADWB7Ck2n0p9B5oAjop2w560EegNADaDRRg+lACYJ4yaaQRT+R1FIVz3oAYahl+&#10;5VgoAM1DKPlxzQBman9w1Q0D/j4uv95f5VoakMpjms/Qf+Pm7/31/kaiex1YP+MaVFFFZHrBRRRQ&#10;AUUUUEyCiiigkKKKKAGuvGRTakprJ3FBSY2iiigkKKKKACiiigAooooAD0qOpD0qOgAooooAKKKK&#10;ACiiigBH+7UE/Rqnf7tQT9GoGjW+F/8AyP8Apf8A18H/ANBaveq8F+F//I/6X/18H/0Fq96rOr8R&#10;6OF+B+oUUUVmdRHRRRQAUUUUANfrTac/Wm1oAUUUUAFFFFADH+9SUr/epKACiiigmQ1+lNpz9KbV&#10;RCIUUUVQSYVHUlR0EhQelFB6UAR0UUVoAHpUdSHpUdABQxwKKR/u01uAyiiirFLYa/Sm05+lNoFE&#10;KY/3qfTH+9QERKKKK0JGP96kpX+9SUAR0UUVoAMflqOnOeMU2gn7IU1ycYp1Nkq4h9kbTX6U6mue&#10;1QiRtMf71Ppj/erQBKKKKAIz1ooPWitAGv0ptOfpTaACmP8Aep9Mf71VEmQlFFFUSFFFFADX602n&#10;P1ptaIAooprNngUAIxyeKSiigAooooAKKKKAGMSTSUHrRWiAKKKKACgnAyaCcDNRkk9aAAkk5NFF&#10;FABRRRQAUUUUAFMY5PFDMTSVSQBRRRVAFNZscChmxwKbQAUUUUAFFFFABRRRQAUUUUAFFFFaAFFF&#10;FABRRRQAUUUUAFFFFABRQTgZphYmgdrj6Kj3H1o3H1oHyklFMDN608HIzQK1gooooEFFFFABRRRQ&#10;AUUUUAFFFFAHw/8AtvH/AIyMv/8AsG2n/ouvNbb7or0n9uAn/hoy/wD+wbaf+i682tj8o4Nfq2T/&#10;APIupf4V+R+e5p/vtT1ZaXqKkye9QqcleKkzz3r1jzR2404n5cYpmaUn3oAcPrSlh/epn0o+tAD+&#10;vc0tNXGeBR+DUAOyQcg0EknmgfQ0UAOB56UHJ7Gm5x0NKCfWpsAo+n6U6mjrxTsn0qRgPlP3qdu9&#10;zTRn0ooKHDPU04fWmcU89OtAwz9KcNwHWo8j3/OnAjHOaQDgxz96nDOKYuKePpUjCiiikIKTd7Gl&#10;o5oATd/smjP+yfypcH1pu0/3qegBkf3f0pc/7J/Kkwf71GD/AHqegCk/7NG7/ZNIQf71Lt/2jQB+&#10;juPamlfQU6gjPBr+c7n2VhhUjnFIeeop5UHnFIU9KLkkZU9hTSCKm2EU08cUcwEdFOKelIVI4JpW&#10;ASggelFFPlZPKNKj+7SEH0p5UHqKbs9BTAbRTth9aNh65p3JG0U7YfWjYfWgBtJtHpTiMd6Q8UAN&#10;KgdFppBHUVJSbF9KBWGYPXFGCKdsGOlGygY2inbDSFcd6CWJRiiigkTaPSl2gdqKKB2GsnPyijYa&#10;dQRng0CI2U4zioJvu1aZRjOKrzqNvSgDM1L7rVm6F/x83X+8v8jWlqYGw1naGMXN1/vL/I1M/hOz&#10;CfxUaNFFFYnqBRRRQAUUUUCtcKKKKCAooooAKKKKAIz1ooPWigAooooAKKKKACgnAyaKa/WgBGYm&#10;koooAKKKKACiiigAooooAR/u1BKM5FTv92oJOpquUDX+GAI+IGlg/wDPwf8A0Fq95rwf4Zf8lA0v&#10;/ruf/QWr3isam56WD/hv1CiikLAVmdQyiiiq5QCiiijlAa/Wm05+tcrq/wAbPg7oHxCsvhLrnxU8&#10;PWfinUl3af4cutYhjvrlcE5jgLb3GFJ4B4B9KpJ9CZTjDWTsdRRRRQUFFFFBLYx/vUlK/wB6koH0&#10;CivKfhz+2x+zh8WPjrrv7N/gXx59s8W+HY2fUtPNjKigIwV9kjKFfaWAOCevevVqqUZR0aMKdalX&#10;jzU5Jq7Wjvqt0NfpTac/Sm0RNo7BRRRVEhUdSVHQAU1z8tOrzW3/AGuf2e7/APaFm/ZVtfH+7x7b&#10;2xuJtB/sm7G2PyxJu88xeSfkIOA+e3XiqjGUtjOpVp0rc8kruyu7Xb6Lu/I9GoooqjQD0qOq+v65&#10;pfhnQb7xJrdz5Nlp9nJc3k3ls3lxRqWdsKCThQTgAk9q4n9nr9p34H/tVeELjx58BvGv9u6Ta3zW&#10;lxdf2bc2u2YKGK7biONjww5Axz1p8srXMvbU41FTclzPVK+rtvZeR31Nc8Yp1NfrTiadRtFFFUKQ&#10;1+lNrgf2hP2pPgV+y1oWn+JPjt44/sOy1S+FpYzf2ZdXXmTYJ24t45COAeSAPeu20fVtP17SbbXN&#10;Jn821vIFmt5NpXejDKnBAIyD3GapRe5nGtTlJ01Jcy3V9Vfa66XLBOBk1GTk5p0lNoiX0CiiiqEM&#10;f71IxwtcD+0d+038Hf2VPAQ+JXxr8SSabpcl4lrC0NpJPJLMwJCKiAk8An0AFdN4H8ceF/iX4K0v&#10;4g+CNWW+0fWrGO8028jUqJoXXcrYIBHB6EAjvVWe5mq1KVV01JcyV2r6272NSiiiqLY2Sm06SvNr&#10;H9rX9n7Ufj3N+zDZ+Pt/ji3gaabRP7KuhtQKGJ84xeSeCOj5os3sZVKtOnFc8kruyu7XfZd2ej02&#10;SnU1zzitDT7I2mv1p1Mc5NTEkSmP96n0xj81UAlFFeefF39qn4D/AAL8YaB4A+Kfjn+y9W8UTeVo&#10;Vr/Zd1P9pYMq43QxMqcsPvletNK5nUqU6MeapJJd27LU7+igHIyKKs0GyU2nP1ptABTH+9T6Y/3q&#10;qJMhKKKKokKKKKAGv1ptOfrTa0AD0qOpD0qOgAooooAKKKKACms+OBSsSFplVFAFFFFUAUUUUANf&#10;pTac/Sm0AFFFFABRRRQAZx1prNngUOecU2qSAKKKKoAooozjrQAx/vUlDHJzRQAUUUUAFFFFABRR&#10;RQAUUUVoAUUUUAFFFFABRRRQAUUUUAFBOBk0Zx1pjNk0DSuDMTSUUUFhRRRQAUqsRSUUASAg9KKj&#10;U4OakznpQQ1YKKKKBBRRRQAUUUUAFFFFAHw7+3D/AMnG33/YNtP/AEXXmtsQFGRXpX7cWP8Aho2/&#10;z/0DbT/0XXmdscqDX6tk/wDyLqX+Ffkfnmaf79U9WXEPNSEntmoUHbFSe1esecOBJ9acelR07G7k&#10;igQ4UU3gCl69hQMeD/tGkGfekHTpQB3xQA8Z9KMn0pOnRe1AHtQA4fSgZ7UAY7UZPpQA4Z96BjGQ&#10;ppFoGTxUjHDn1pRntSL9KXtjFSIMselPOcYFMAGc7aXI/u0FIX5sc5p1Nx/s04fSgocM+ppy/Smc&#10;Y5pykY61IC4FIVHXFLuHrSE+j0gEK+ifrRj/AGP1o7/epp69aYDsf7H60Y/2P1pvFFFgHY/2P1ox&#10;/sfrTaKNQHEc/c/WgZHRP1pp60UWA/SCipCo9Kbsr+cT7QbRTvL96CgHVqCbIbTWXJp+B/epKBMj&#10;I9RRgelSYHpSED2qtRDMD0prDnNSEehFNwPSqAjoqTA9KTaO1ADKPbFGMUVJNgoPSiikHKNYdvlp&#10;CO+RTzTSB7U0SNopSAP4qQe9UOwUUcetLt9+2aBCUYHpSkAd6Q+1ADdhzQUx0NOooFYZt/2hSY96&#10;kwPSjA9KBkdFPK56D9KTy/egl3GnpVecfJVopgZJqvMPlxQCMvUh8lZui/8AHzdf76/yrU1MfLWZ&#10;o/8Ax83X+8v8qiex1YX+KX6KKKyPUCiiigAooooAKKKKDMKKKKACiiigCM9aKD1ooAKKKKACiiig&#10;Apr9aGfsKbkmgAooooAKKKKACiiigAoooq0gEf7tQSdTU7/dqCTqaYGx8Mv+SgaX/wBdz/6C1e8V&#10;4P8ADM4+IGln/puf/QWr3bzPauepuehg/wCG/UVjgUygkk5NFZnS2FFFFaF3Ciiiglsa/Wvza/al&#10;/wCU8vwf/wCwdH/6TXNfpK/Wvza/al/5Ty/B/wD7B0f/AKTXNdWF+KX+Fnh8Qf7vR/6+0/8A0o/S&#10;Osfx54+8GfC/wlfePPiD4ktNI0fTYTLe6hfTBI4l9ye/YAck8DmtivzV/wCDgL4g+LDrXwj+CVhp&#10;lzqWj61rEl7qGh2lyYW1WVJIo47fcAcZEjAHBwXBwcVlRp+2qKJ2Ztj/AOzcDOuldq1l5t2X5nue&#10;lf8ABbn/AIJ+at41HgxPiPqUIaby11e40d1syc4zvzux7la+gPi7+0J8NPgt8E9Q/aC8U6nLdeGd&#10;PsUvJLvSoxO0kLlQrIAQGzuHfpXwJ8aPif8AtJ/Fz9nbUP2c7b/girquj6XNpf2TSprfWg/9nOox&#10;HKiiwUkqcH7wJ555q3F4R+OHw9/4IQeMPh/8fvCup6PrWi29xa29nq0RSYWn2qNouD/CAxUey10y&#10;w9P3baapWunp30PDo5xjP3ql71oSkpck4JNfZalv5NH0L4w/4K//ALEXgr4aaD8T9b8c6h5PiO3M&#10;+m6TDpu++8oMV3vEGwgyDjLc16z+zX+1X8EP2tfBD+Pfgh4vXU7OGbyryCSMxz2smMhZEPKkjp1B&#10;7Hg187f8Ecv2c/hDZ/sL6D4r1HwPp+oah4qhmk1e61C1SZpY97IIsuDhAB93pya8d/4JD6BY/C3/&#10;AIKK/tAfCLwgDb6DYXd0lrYr92NYr4rGoHoquVHtUyo0eWaje8f8zahmWZRqYaVblcay2Sd0+W6d&#10;7639FbzPpz9n/wCJX7D3iP8AbO8feD/g98N2sPidp8Lf8Jbq7aUY1nVXUHbJvIOWK5wozjnOK7z9&#10;pf8Aba/Zt/ZIsYbj42/ESDT7m6UtaaXboZrqZR3WNece5wK+N/2A/wDlMZ8eP+vOf/0oirH/AGJv&#10;Anhf9rf/AIKn/GP4nfHXS4Nbm8HajNb+H9N1FBLDbCOcwxsEbj5VTI44LE9aqVGPM3JuySfnqY0c&#10;0xH1eMKUYqc6k4rS0Uk3dtLd2+9n058Cv+Cuv7D/AO0H4ug8CeFfiPc6Xql3MIrG38RWJtBcOeiq&#10;xJXJ7ZIzXbftD/tzfA79l74g+Gfhz8Wm1i1uvFtwsOk3ltpvmWu9pAmHk3DbgsM8HjmvnX/gub+z&#10;r8JH/ZFm+OWleFdO0vxR4V1ixOm6tZ26wyvHJMsTQkqBuHzBgDnBQYxzXO/tk/C/xR+1f/wSO8F/&#10;Gq6Sabxb4V0G01lLoL+9kVF2TNnrkqA+faiNKjLlkrpN2+ZpWzDNMP7ahLllUhFTTSaTjfVNXdno&#10;7an354p8WaH4N8K33jTX7wQ6fp1m91dTf3YlXcT+Qrz39nb9sX4MftNfCq++NfgK9v7Lw3p88sdx&#10;qWv2gtEHljLuCzEbB/eyK+Rf2sP20rj4gf8ABI3wjq/hm98zxJ8Tre08OrDFJmT7QD5d2OOc/u3/&#10;AO+hXI/8FL/Cuu/sc/8ABK/4ffs8+EbhrNdUvIYPEkkLFWnYRGaRCR1BkIz67aIYfmsnu3b7tzTE&#10;51Km5VaavThTU33bl8Kv001Z9Ea7/wAFtP8Agn/oXjM+DW+I2pXQWby21az0d3swc4zvyGx7ha+l&#10;/A3xC8FfErwdZ/EDwL4ltdT0bULcT2moWsgaN09c9vfPSvzx8F/GL4+aF+zja/s/6B/wRU1WXw7J&#10;oK2nmf8ACQBjc7o8G4Y/2flnY/OWznJ61x3wni/ap/ZJ/wCCT3xq0T4i+BNb8IzLqSReGYdSVkkt&#10;7W8kiil8tjjpvfkY5OeKqWHg17ujulunf7jmoZ3ioTbq+9HllJ2hOPK4q9ry3T1s+59ZfET/AILJ&#10;fsH/AA28fSfD3VPiTeX1xDceRdX2k6a09rC4OCDICMgHqVBHpmvm34OeOfCXxK/4LyXnjvwJr9vq&#10;mk6n4UaexvrWTdHLGdOi5B/p1Br3z/gkb+zD8F/CP7FPhnxcngjS77VvFlm95repXlmksk+52URk&#10;sD8iqMbenU96+ffgd8J/AXwY/wCC8+q+C/hrpcNjpP8AYdxdRafbqBHbPLZo7og/hXcSQOgzgcVp&#10;CNKLnGN9EzDE1Myrxwdau48sqkGkk7q92ldt3030Wp+nVfmv/wAFgP8Agpg3gfxJb/s9fAj4h+Id&#10;B8TeHfEUY8ZNa2ixxzWjW4kCJLkk/fQ8bT71+lFfnh/wcAaRpUHw6+GuowabbpcXHjxRPMsIDyDy&#10;H4Y4yfxrPC8rrJNXPU4jliIZTUlRny2tfva+yd1b1100Pb/g5+3R8FP2x/2aPHlr8J7vWJrjw74J&#10;uItXk1ax8nMjWUnKncd3Knmvlv8A4JDftefAX9kn9h/XPE/xt8Zpp63Xji4Wys4YzLcXJFvDkJGO&#10;Tj1OB7197+KND0XSP2VNck0rSLa1aT4e3Bka3gVN5+wt1wOa+IP+Df8A+Avw41z4Q+JvjJ4l8NWm&#10;pat/bzadZS30Il+yxLEjPsDAhSxYZI5IUVpH2boy7XR59eOOjmmFipRc+Setml01tf8AXc+w/wBl&#10;X9vb9mz9sn7bbfBXxdNNfafGJbzStStTb3KRk48zYScrnjIJxkZxkVr/ALSf7Xv7P/7J+hRa78bP&#10;HkOm/ac/Y7GNTJc3OOuyNeT9Tge9fDPgLwP4f+C3/BfJvDHw4sI9L03WNHuJrqxtIwkX72wMrqFH&#10;GDIobHrXB+Nfi/8AEvxF/wAFZfHPjCH9l28+MN54PzaaF4bh1Ewpp0aKoE+DDMCck/wjls5qvYxc&#10;tNrXD+3MVSwtqiXtPaOndJtaa83Krt6dF1Puf9m//gqH+x9+1H4sTwH8OvHlxa61MSLPTdcsTayX&#10;OOojySrH2zk9hX0LX5Sftix/tk/tYeK/BXjbwp/wTP8AEXw/8ReE9YS4TxDZXxuZJoMg+UwFrDgK&#10;wDAknHzDHNfqd4bn1G68O6fc6xA0V3JZRNdRsOUkKAsD7g5rOrCMbNfde/5HpZVjsRipVIVdeW1p&#10;csoqSflLVNHwX/wcDf8AJDvAf/Y5r/6JevTdf/4Kq/sa/s46J4d+HHjnx5dXerQaPaJfW+iWJuRa&#10;N5S8SMCACO4GSK8x/wCDgm2+2/ArwLZeZs87xkqbv7uYXGa+mPgV+yX8APDP7NWk/Cw/DHR7zTNQ&#10;0KL+1heWKStfPJEC8kjMCWYk9Sc1quX2MebzODlxss8xKw7inyw1km+j0smt+99OzO4+E3xy+Fvx&#10;2+HsHxR+FPi231jRp1YrcW+coyj5kZTyrD0NeN6P/wAFVP2P9V+H3in4l3HivUtP03wjqkenah/a&#10;GneXLPdPv2xQIGJlJEbHtgDJ4r5u/wCCNCy+BvjB8ePgt4f1CWXw7ourTrp0MjlgnlzSxKfrsAB9&#10;cVwX/BIP9lX4bftCfFn4oeKfjLoEHiDRfDmuhdP8O6lGJbJ7yZpg1xJE2VkZY12ruBA3seuMP2NO&#10;PNfpb8SY5xmGIhhlRjFSqc6d72Tj19Otuux9+X37dv7NWi/s/wCk/tL+JvGz6V4X1xf+JXNf2rLN&#10;M2T8gjXJ3cH/ABrzX4df8Flf2F/iX4yg8Eaf461LTbi6mEVvdazpLQW8jk4A37jjJ7kAVq/tXfEv&#10;9iL9kDwZ4T8LfEf4W2+oC1v2k8E+C9F0dbiQXBOC0EBIjTBPBJAGeOa+Mf8Agql8ePFHxz+AtpqN&#10;5+wR4o8C2Ol6xBJYeNPEkMdrJEW48pY0Q7g+R/HgYz2op04z6PXqXmWaYvBRbVSDlBJuKjJtu2t2&#10;naPldbbn3j+3r46/ZW8FfAUa7+1t4QbXvCM2pwRrbQWZnbz2DGN12upHAPzBhwfetrxH+0L8EPgN&#10;+y3pvx0OnXVh4HtdFs5tPtdP08eZDayIvlIIsjGFKjGeK+P/APgpjqF7qn/BIzwDqGo3LTTSyaOZ&#10;JZDlmP2d+TXcftmf8oYtP/7EfRP/AEVFRGn7sb97FVMxqRxFeUIpctJSTtrd3dm+qXY9C8df8Faf&#10;2L/h74G0Dxxr3ja/YeI7FLyw0q104yXiQN915Yw2I8+hbPtXrX7Pn7Snwe/ah8EDx/8ABrxWmpWK&#10;yeXcKyFJbeTGdkiHlT+hrwn/AIJafs5/CHT/ANhnwzqd94I06/uvFmk/adbub+1SZ7gPkCMlgfkV&#10;flC9AK8Z/wCCOukW3w//AGtfjp8LvDhaHRdN1aRbO0z8sapcuqgfRePpVOMeWVugUcwzBVsO63K4&#10;1Vsk7p8t97639FY/RaSvzTtfFnhrwL/wXH8TeL/GGt2+m6Zp/hu4mvL66kCxxRi3TJJr9LJK/MDW&#10;/g74K+N3/BcfVvCfxB02O+0u2sft02nzf6u6aKFNqOP4l3EMVPB280UftX7FZ97T/Z+Tf2kbX26n&#10;094P/wCCwX7DHjX4gp8PNO+I95bzTXHk2+pX2mtFZzOTgYkJ6E9yBXrn7Rn7Svwy/Ze+Fcnxk+J9&#10;xeHRY7qGAyaZbee7NKcIQuRke+a+ev8AgsT8A/hDqX7GOseNj4O02z1bw00EujX1papFJF+8VTGC&#10;oHykHG36eleO/tXeKtf8Z/8ABDnwh4g8TXDTXksmkrJJJncwWRlBOfYCqjGMrNd7GVfMswwbr0qr&#10;i5RhzxaTS7Wau+vmfVU3/BSn9lWLxL4L8Gp4rvZdV8dWlrc6PYw2O6SGO4UNEZ8N+6JB6cmtr9pf&#10;9un9mr9k0xWnxh8eLBqNxH5sOj2EJnunT+9sH3R6biM9s15L/wAE6/2JvgJpf7L/AII+LPjP4eab&#10;r3i3U9JtdV/4SDVrZZrq2+QGCOGQ/NEiRhFAUjoc18h/sy/G34uXv7YPxS+O+nfscX/xk8QLqzW0&#10;M8eqeUuhR+ZIAqqbeXllQKDxtVCB1NONOEm7dDKpmmYYejSdXlTq7WUpcqtd3S1b8lp8kfoV+zP/&#10;AMFAf2Yf2sr6TRPhL43kbVIYzI2kanbG3uSg6sqkkMPoSatftLftyfs3/smzW+n/ABl8btaaheW/&#10;2i10u1tXmuJYtxXeAOMZBHJHSviHxtpP7XHxl/bL+Hn7Qnh3/gn/AOIPhzcaPqkEOvXdvdG4S8tz&#10;IAzSbbeLG1Cw5B4r6W/aO/a7/Zd+E/7RMPhi3+CWrfET4qLpUds1j4Z0RLu6srb5pFjZ5GAjBLli&#10;q5b5gWGMU3TXMjajmmInhZuclFqSSk4ySkn2i7O/S1zqv2b/APgpR+yh+1J4oHgj4a+NLqHWJFZr&#10;fTdYsjbyzgDJ2ckNgc4zmvnP/grZ/wAnhfAH/sLP/wClENeO/tIfEnxf41/b++DnxH1H9lrVvhTf&#10;T+ILGFW1ORVuNSj+1Ku9o1jXbhWK8lsg9a9T/wCCyesXPh/9qD4H65Z6PcahLZ3k00dja48ydlmh&#10;OxckDJ6CrjFRkmuqZ5uKzCri8rrRq2bhOCuk43TcXs9Uz69/aa/bH+B/7I2i6XqXxe1m6WXWLjyN&#10;N0/TLX7RczkDlhGCPlHAz6kCtbxt+0t8Jfhf8J7X4y/FTXX8M6Td26SRR61D5dzlhkR+UCTvx/CM&#10;474r4h/YNsdG/b0/bJ8U/tIftHapC2u+DbpYfDPw7ut3/EsQH5Z2RvvbDwAP+WmWPIWvWP8Agrj+&#10;yn8ZP2gvB3hTxl8HNDj1248H6mbu78NSN/x+x8HhSQHPGCuckE4pcsVJRZ6kcyx1bBVcXRinHaEd&#10;27Ozb/F8u9jrvhB/wVg/ZA+OXxOsfhP4H1/Wv7V1K5+z2H2zRzHFPJzgBtx647gV9JV8afs0f8FH&#10;/gV4+8a6R8Bvjj8BZvhr4yhmih0+x1TT0Nq1wvCCKQorRtkcBlABwAxNfZdTJcr2O7K8VLFUXJ1F&#10;PXonG3k023f7gpj/AHqfTX+9RE9CQ2iiiqJCiiigBr9abTnXPNNq0AHpUdSU1k7imA2iiigAoooo&#10;AR/u0ynv92mVUQCiiiqAKKKKAGv0ptOfpTaACiiigAooooAa/Wm05+tNrQAooooACcc1GSSakPSo&#10;6ACiiigAooooAKKKKACiiigAooorQAooooAKKKKACiiigAooJA603zPagBpJJoo+lFBd0FFFFAXQ&#10;UUUUDCiiigAoBI6UU4IT1oAcDkZoo6cCigzCiiigAooooAKKKKAPhz9uP/k46/8A+wbaf+gV5nbE&#10;bVyK9L/bjP8Axkdff9g20/8AQK8ztsbRX6xk/wDyLaX+Ffkfneaf79U9WWkxjmpOMYFRowxwadnP&#10;avUPOHjaB1pc56VHinBgOpoEh3GM0oHc0gOT1oyPWgZJkDvQGHc1GOtOB9TQMdSj6frSbh60bh60&#10;AOyPSjK9xTc+1OBI/wD10AOHTigFRyaAfejPuKQDlIHIagHuTTQ3HQU4H6UuUBQRS4zTQw7mnBlq&#10;StR2fb+VOHtTBjPNLlegNBQ7gYGBTgeOgpgPvS0gHZ9hSbv9kUlFMAz7UUUUCugooooC4UUUUCuB&#10;60UUUDP0koqTA9KaUA9a/m8+1G0UEe1FADT0+93ppx2NSUh56/yoAZRSkcUlABRRRTuTygc9jTGx&#10;60+ikSR0VJj2pCoNAETLnnNNqUjB4pMeoqrgR0VJTSoJyaoBtFBB7CjB9KmxPKFFGCOooqQ5QPTr&#10;TSBnlqdQfrVXYrEdFOIHTmjaO4NUIbRTgueoNAQH1pXAbRT9oFIR6A0wGnpVeerJHHQ1Xm6UAZWp&#10;/cNZmj/8fN1/vL/KtXUR8pxWbowBurrI/jX+VZ1NInVh9KiLlFKw2nFJWZ6QUUUUAFFFFAmwoooo&#10;ICiiigApGbFDHApmaACiiigAooooAKa7Y4FOowPSq5QI6KkwPSjA9KOUCOipMD0o2g9qOUCOigjB&#10;xRUk8wUUUVUQT1CiiiqKEf7tQSdTU7/dqCTqaANf4a/8j/pf/Xc/+gtXuteFfDX/AJH/AEv/AK7n&#10;/wBBavda56vxHdhf4b9QoooqUjqCiiiqAKKKKAGv1r4b/aB/ZV/aA8Yf8Fdvhr+0d4a+HU914L0O&#10;xVNU11by3VLdhBOuCjSCQ8uo4U9a+5HOTxTa0p1JU22uqt95y4zB08bThGba5ZRlp3i7r5BXzH/w&#10;U6/YM1D9tn4ZaTP4B8QQ6R418I3xvfDd9cZEbk43Qsw5UEqrBhnDKODX05TWbsKmnOVOSlHoVisL&#10;RxmHlRqq8ZbnwX4N+M3/AAXE0fRYfhpqf7LHhG8vLeEW6+NL7WohG5AwJWRJiT6/c59K9d/ap+Dv&#10;7RvxU/4Jsa58INbtYPEnxI1Lw3DFfR6bKkcV1eeYjP5ZkKKF4OMkcCvpWitHW95NRSs76HHTyzlo&#10;zpzrTmpRcdWtE+1ktfN3PC/+Cbfwn+IPwQ/Yy8F/DH4p+G5NJ13S7ORL7T5Jo5GiYysQN0bMp4I6&#10;E14n+wl+yr8f/hL/AMFEfjZ8Z/iH8Op9N8M+Kbq8fQdVkvLd1u1e8EikKkjOuV5+ZRX3BXh/7bNx&#10;+3Ja+GtJl/YisPDt1qTXEsetQ+ImRVWFk+WSMs6fOrc9SPUGqhUlKUloubf8ycRgqNGhRlaUvY2s&#10;lZt6cu3X5WPk/wD4J+stx/wWJ+PMsJ3otrOGZeQD9oj4rqv2hv2Gv2sPgJ+1jqX7aH7BM+m6jceI&#10;Mt4m8HalOIluXON5QsQpDEbuSpDZINejf8E0/wBgrxn+yqnij4sfHHxRb618QvHF0JtZubVt0dum&#10;4t5YbA3EsxJI46AdK+rK2qVuWteOqsl5M4cDlPtsuUcQnCXPKas7Si221r3tufnT8TP2ff8Agp5/&#10;wUkvNF+H/wC1H4L0H4XeANN1KO71axsb9Li4vmToQEeTPBONzAAnODivvbRvhj4O0L4YW/wgsdKT&#10;+wrfRxpiWbDKm3Efl7T65Wugr55/bgT/AIKF3NxpelfsSQ+HVtb61lg1y91ySJZLJiflmh3sPmAz&#10;2ce2azc5Vmo6Jfgd0cLSy2E6756s5WTfxSa6JJWVl5I+Af2HP2dfE/jL/goY37MWqayuqeBPgn4t&#10;1bWbdY23RCR5I1jUnpkuicdiHr9F/wBv39jzSf22f2e774ST6omn6lFOt5oeoyR7lguUBxuH91gS&#10;px657Vg/8E6P2Erf9iv4dapJ4q8Rrr3jjxZffbvFmuDJWSTkrEhb5iilmOTyzOx44A+i60rVnKsp&#10;Re23+Zy5TlMaWWypYiP8S7avstlG/krejPz6+E3jX/gtj8BPCdj8EJv2avDPjS30eFbPT/Fl1rsS&#10;gwoNqFv3qO+AByUye9fQ1n8AvjJ+0P8Asba98Ff2xNW01vEfim1uEu5dE+aCxLPvg2ZAyYyEPuRX&#10;vzNgUyodXm1SS9Dso5bGjFwlVnOLTVpNNWfok3p3bPzf/Zo8A/8ABYf9jLSJP2bfBHwl8L+LfDMF&#10;1INF8SalqyLBZIzE7sbxLtyd2wo2DkDNWv2Xf2IP2vfhn/wVIm/aA+L+nTa5pN5o876n4yS4t0gl&#10;u5bZQY44fM8xUV8xrleiiv0UZscU2tfrEtdFruckMjw8fZp1JtU5JxTasrdNtvXXswr5T/4K1/sc&#10;/E39rz4G6PY/B428niDwzri6lZ2V1MI1uRsZCgY8BvmyM4HHUV9WUE4GaxhKVOSkuh6eLwtPGYeV&#10;CptJWdj5b/Zp1T9ur4hfs+eMfA/7UfwV0/w3fW/hOXTPDkNlfQySajIbaSPc5SVlQk7B1ArD/wCC&#10;M/7OHxq/Zk/Zv1rwR8c/As3h/VLrxVLdQWk11DMXhMMSh8wu69VIxnPFfXhJPWitfaNxaslc5qeW&#10;wp1qdWU5SlBNJu2t+9ktraWsfEepfss/Hyf/AILL2P7TUXw7mbwLDorQya/9sg2CT7A0W3y/M8z7&#10;5A+7+lUf2r/2Iv2o/hv+1e37bn7DNxp95q9/CI/EXhe/lWJbzgKSCxCsGAGQSCCMg190sSBTKv20&#10;rp+VvkZSyfCypzjd3lNzunZxk+2n53Pj34a/En/grl8XPGmiad49+A/hL4c6Bb6pDJr942qLcXFz&#10;aqwLxxBJJAGYDGeOtfYVFFZylzdLHZhcPLDxalUlNvrJr8LJJfcfGv8AwWZ/Zk+OH7T3wg8K+F/g&#10;d4Gn1y9sfEn2i8jt7yCEww+U678zOgPJHQk1yGqT/wDBZH4R/Diz+A3w9+GfhzxNb/2WlpYeN/t0&#10;Ud1YxlAoEsbyAF0HG5Q+cZ5r73c/NTa2jUago2TOOtlNOtip141JwlJJPlaWi+T/AM+1j5f/AOCc&#10;n7Cmr/sd/CDWP+E51iLVPGviyVrrX7qByyK2DtiViAW5YkscZJrj/wDgkZ+zH8dP2crj4qP8afAE&#10;2hjxB4khudH868gl+0xDzssPKdsfeX72DzX2axy1JR7SUk79TSnlWFoyouF17K9l35lZ379/U+L/&#10;APgpZ+yJ+0Z8RPjH4D/an/Zl0+y1jXvBD/8AIAvrhYxNh9wZd5CnuDkj1Bry/wDbN+Df/BUP9tj9&#10;nH7P4/8AhDo+gzWOqW8ln4G0HUoXuL5skNPPLLL5aqgOVVXOSc9q/SCmv1pxrSjbRaGGIyXD4iVV&#10;88kqnxJNWbta+17/ADt3R8R/twfstfHv4q/8E1/BnwP8AfDybUfFWltpn27SY7yBGi8qF1f53kCH&#10;BI6MfbNdh+09+z/8YPHf/BMCz+A3hPwXLeeLY/CmlWkmjrdQqwmijjEib2cJwVPO7Bxxmvqqmv0p&#10;KpLT1uayynDylUbb9+Cg9tl1Wm+v/APH/wBhD4ceNfhJ+yJ4G+HHxD0J9N1rSdDjg1CxklR2hkGc&#10;ruRmU/gSK8N/4J8/sw/Hb4OftgfGX4k/Er4fzaXonibUpZdDvpLyCRbpDcs4IWN2ZflIPzAV9oUV&#10;XO9fMp5fRfsdX+62210trp27WGyV+dPxg/Yz/bZ1f/gphrX7RvwV0NNHsobPztG8QX91A1pdyrEq&#10;/ZpYw5kCPypOzg4NfotJTaITcNgx2ApY+MIzbXLJSVnZ3R+dnxv+EP8AwVM/b2urD4LfGz4baD8P&#10;/BdtqCS6xfWOqJMt8qN95Qru59QpCjOM9K9f/wCChX7JvjTxX+wBa/s3/s6+DZdYvNLvNNjsrCO4&#10;iiZoYSdzlpWVfc896+sn602tfaPS3Q51k9D2dVTnKTqKzk2r27LSy+487/ZJ8F+Jvh3+zD4B8BeN&#10;NKax1bSPCllaalZvIrGGZIVVkJUlTgjqCRXyT4//AGO/2y/2Qf2nfEH7Rn7DWnab4k0XxbI0mt+D&#10;766WE7ixfA3sqkBiSrBgw3Ec5r76pr9amMpRk33NsRltHEUYQbacLcsk7NWVvTVb6WPl34CeNf8A&#10;gpl8UfifpOp/HL4T+GPAPhKzZ31SxtdQFxd3h2kIoKtIAM8n5hXkfxf/AGaP23f2c/27/En7W/7L&#10;Pw80rxzY+MINl5pt9fRwyW25Yw6tvdPlDRghlYnHGOK+/KY/3qtTs9jOplUK1GMZ1JuUZcyldXTt&#10;bTS1vKx+c3x1/ZU/b++Nn7Tfwn+PHxJ8F2d3/Zus2s+raXoN7CLXQLeO5RyuZXV5XKgsxUN6DNem&#10;/wDBRn9mX45/Gv8AaX+Dvjr4YeAZtW0nw1qTSa5eR3kEYtV86JskSOrNwpPyg9K+y6KPaS0Mv7Ew&#10;7p1IOcnzuMm21e8beXW2v4WPiD9uD9ib41+F/jlov7Z37DWk7vGMN4qeItBguI4Ev4zwz/vGVCCB&#10;tdSeeCORXp3xn+JH7fqeC/CHxI+BXwMsH1JrSQeLvBGvalCJEl4x5ciSbSAQcEOOCMivo09aKrm0&#10;Vzb+y6cJ1JUpyhz2bSasn3WmjfXo+x+fOu/su/tx/t1/tAeCfij+058LfDvw40fwZcCRobC+W4u7&#10;sCRZNoKO+clABlgFySAc17d480j9vd/279B1DwXqMC/CFbNRqkbTRbPuNvDIf3hk3bdpAxjqa+lp&#10;KbRzsinlNKmm1UlzOSk5X1dtk7JK3lYKa/SnU1+lET1ZbDaKKKogKKKKACmOMGn01+tVEBtFFFUA&#10;1+tNpz9abQAUUUUADDIxUdSUEZqkwI6KDxxRVAFFFFADX6U2nP0ptABRRRQAUUUUANfrTac/Wm1o&#10;gCiiigAPSo6kPSo6ACiiigAooooAKKKKACiiigAoooq7gFFFFMAooooAKKKKAGuD1ptSUYHpQBHR&#10;UmB6UYHpQBHRUmB6UYHpQBHRUmB6UYHpQVzEdFSYHpRgelAcw1ASc06iiglhRRRQAUUUUAFFFFAB&#10;RRRQB8Nftyk/8NH33/YMtP8A0CvMrb7q816d+3IM/tH3/wD2DbTt/wBM68ztsbRz/n8q/WMn/wCR&#10;bS/wr8j86zT/AH6p6snjqXNRpjGM/p/9apAf84r1jznsGTjrRRjilx60CFBAHWjcP71Jjml7Yz+l&#10;Iewuc9KUfWmjj/8AVTgCRnNIB2f9v9KAw67qbj3oPoDQUSbh60A801fxpQeaAHZX0pQQOrU0U4Hn&#10;r+lADh04o6c5pu4f/rpRj0/SgB4b/b/SjPo36U2nZ9TU2GO/Ggc8UgIFKCOuakaHr9TS5FMU8ck0&#10;u4erUFC7h60bl9aTcPVqNw9WoJF3L60bl9abu9zSZoAcGX9aAVHam5PrRQHMOynpRlPSm0UBzDiV&#10;z0oBUdKaaKA5j9MMD0prKB606iv5uufc2IyM00p71LtHpSFR2FMXKRlCKaQe4qQqR2pCo/u0BYZj&#10;3puwHqak2HsKTY3pQTqM2CjYKcQR1ooAbsHvRgejU6igCPtRTsf7FIVIHSgVhDSEDHSloqri5RpU&#10;e9IV9AafRR6CI8H0owR1FSUEA9RSuxETDPWm49jUpX0Wk2N6UXAj2mkI9ql2H0pCvY1VwI6KfsX0&#10;o2L6UwsMopxUnotNweuKmxPKFB5pdrelIQRwaQco1h35qvOBtq0elQzAbMmmCRlaiOM1l6QMXd1/&#10;vr/KtfUiuzisnSf+Pq6/3l/kaip8J0Yf+IXH602nOD1ptQj0kFFFFAmwooooICiiigApGYChmxTK&#10;AAkk5NFFFABRRRQAUUUVUQCiiiqAKKCcdaaXFADqazdhQXJptBLkFFFFRLckKKKQvjjFOI4i0Fh6&#10;0wsTSVQ+YUsTUUh61JUcp4JoBGv8Nf8Akf8AS/8Aruf/AEFq91rwn4ZnPj7Sz/08H/0E17tWVT4j&#10;0ML/AA36hRRRUHUFGaaXA6U0knrQA8sBTSxNJRQAZo3D1pr9abVcoDi/pTaKKHsAUUUVIATjrUZO&#10;Tmlf71JVoAooopkuQUUUUDQE4600v6UjHJpKBOQZJpGbApGbHAptaEhRRQTgZNAASB1pjHJpCSTm&#10;igAoooq47ANfpTac/Wm0wCgnAzRTXbPAoBjScnNFFFaARnrRQetFABUZOTmnM2eBTaBX1Cmv0p1N&#10;fpQKQ2iiitCRslNpz9M02gBr9abTn9abWiAKa/WnU1x3oAbTH+9T6a/3qAG0UUUANcd6bT25WmVc&#10;QGv0ptSMNwxUfI4pgFDciiigUtiOijkcUVoQFFFFABTX606mupPIpxAbRRRVgNfrTac4zzTaACii&#10;igAooooAjPWinMvcU2tEAUUUUANfpTaewyKZQAUUUUAFFFFAARkUwqRT6CMjFNMCOiggg4NFWAU1&#10;kPUU6igCOinOvcU2gAooooAKKKKACiiigAooooAKKKK0QBRRRQAUUUUAFFFFABRRRQAUUUUAFFFF&#10;ABRRRQAUUUUAFFFFABRRRQAUUUUAFFFFAHw5+3F/ycdf/wDYNtP/AECvM7bOB1r039uH/k42/wD+&#10;wbaf+i68ztuFHBr9Wyf/AJFtL/CvyPzrNP8AfqnqywnTv/n8actIgOBlTT+/Q16x5oY96Qjvmnds&#10;4NIfo1Ag/GjctOCnHINAwP71ACcD1pRxxSjPq1GT2zQUKv1oyc9T+NHzEcijDdxQFw59DTlz020m&#10;GzwGpQO3NIAzngg/5/GlwM4CmlA9AaPwNFygGPWj8TTh6YoA/wBk0XAOOmfzo3ejUoB/2qU/RqVw&#10;E3GlB96Ofel/BqkYo6UUUfiaBBRTTn3pDu9KYD8+1Ju9jTSGPUUmD6U+UB+f9k0Z9mplFHKA7Ps1&#10;Ln2amUUcoDyfY0bv9k0wnJzRRygfppRTsr6U3jtX812PvApCT6Up9qOvUVQDSR3WmnHYU5lPYU2g&#10;m7EKj+7TeB1Wn0hAx0oAaSOy0lB4ooJCiiigApCOPuilooAaV9u1N/CpMD0ppHtQA2igjFFABRRR&#10;QIKKKKCAP0pCo/u0tGaYDSAOq/rSZX+7+tKSvpSM4HRaeoCUU3fSbs9hQA7cKQ887Kb9aCR0oJ5g&#10;IOORVef7nSpmZfSq85GzNUSpGfqRITpWVpGftV1x/Ev8q09SPyGsrSSRdXWP7y/yNZ1PhOjDy/eG&#10;jTXx2ppJPWisVE9AKKKKoAoopCwHegBaRmxSF/QV81/tg/GHx74e+NvhL4QJ8Wz8N/C+vabPNceN&#10;BZpIXvFbCWqvIDHEdvzZbrn2qoQdSVkc+JxEcLT55Lql97t1sl82fSWSaK8v8OeILf8AZv8Ag7de&#10;K/jj8en8SafbyebD4ivreNZJY3xsjCwjEjE8DaOc07wL+1b4C8daFrHiBfCPi7SYdFtVuJo9c8Mz&#10;W8lxGxwGhQgmTJ4wOeRxT9nLdagsVS0jN8smr2bV/wAD06ivMvhb+1d8Nfir41uPh1ZaR4h0XW4L&#10;A3sem+JNFezkubYHBliDE71BIz0IzXKQ/wDBRb9nibTodbWHxN/Zzao+n3mqDw/IbWwmWTy/38oJ&#10;VAT05Jx1Ap+yqbWJeOwcYqTmrO/Xtv8Ace8UVS1HXLWx8PzeIooprqGK1adUs4/MklULuwi/xE9h&#10;3r5Gk/bV8S/HD9m74uRv4W8SaLqGkWOpf2XqS6VJaxwQx4CI027K3AzyvUUQpyqbE4nG0cPpLdpt&#10;edlc+xqK+f8A4E/tn/Cm40XwD8M9cudeGo6zodnBZ67faTMtjf3YgXfGly/Ej5zyMgnPJrrPiV+2&#10;D8Jvhn4lvfC17Y+INWuNJjWTXJfD+iyXcWloRnM7rwnHzEDJA5xVezqKVrBTxuFlT5+dW9etr2PV&#10;KCcDJrP8PeKtA8WeHLTxd4b1SK802+tVubO8hbKSxMuQwP0r5t8Fa1+0X+2ZqmveNPBnxuuPAPg/&#10;S9auNO0GPRdPimur5oW2vNK0oIClsgKBniiMea99LFVsVGnyqKcnLZK2y3erSsfTxJJor5Ztvj/8&#10;avB3hf4sfBX4jeJYbnxV4K8Ky6nofiazgWNru3aNjHIycgSKw54wa4Lw98YfjB4Q8M/Dfx74V/a5&#10;m8d+IPFF1p8eqeArpLSZvLmUGZgIAJI/L5+ZsAY5rRUZPqccs0pRt7r89tLOzVr6u/a/kfcdFRz3&#10;UFnave3sywxxRl5pJGwqKBkknsAK8Wtf2/vgFeavDbxJ4jXR7i8+y2/i1/D0y6TLJu2gLcnggtxu&#10;xjPes4xlLZHZUxFGjb2kkr9z22ivKfid+2N8IvhV48k+Get22uX2trpMeoW+n6Jo73cl3E7bQIlQ&#10;lnYYLHgAKM5r1K2nW6to7pUZVkjDBZFwwyM4I7GhxlHVlQrUqknGLu1v5ElMY5NKzZ4FNqTQKKKK&#10;AEf7tRSEbSKlf7tQSdTQBtfDH/kfdL/6+D/6Ca92rwj4Yk/8J/pY/wCm5/8AQTXu9ZVPiPQwsv3b&#10;CiiioOm5HRRRQPmCiiigTY1+tNpz9abWhXQKKKKUthcwUUUVBIx/vUlK/wB6krQAoopjEk4oGhxc&#10;CmliaSigLhSM2KWmyU1uIbRRRVgIzbaYST1p0lNoAKKKKCWwoJx1oJwMmoySetXHYL6CscnikoJx&#10;1prPngUx3BmzwKbRRQT1CmsxPShmzwKbWlxthTXbPAoZieKbQFwooooEgpr9KdTGOTTQhKKKKsBH&#10;+7TKVmyaSgBH+7TKe/3aZVxAKa/SnUHkYpgR0jDIpSMHFFAmR0UUUDCoyCDipKa/XNaExG01xxmn&#10;UHkYoD7RHRRRQUIy55FMqSmv96tDMbRRRQAUUUUANZe4ptSHpUdVEAprLnkU6iqAjopzJ3FNoAKK&#10;KKACmsvcCnUUAR0U5lxyKbWgBSMuaWigCM8HFFOZc8im0AFFFFABRRRQAEZGDTCpWn0EA9aaYEdF&#10;BBBoqwCmsvcU6igCOinFMng0eX70ANooIIODRQAUUUUAFFFFABRRRQAUUUU0wCiiiqugCiiii6AK&#10;KKKLoAoooougCiiii6AKKKKLoAoooougCiiii6AKKKKLoAoooougCiiii6A+Hf24Rn9o2/4/5htp&#10;/wCi68zthnHyV6d+3Bg/tGX4x/zDbT/0XXmdttAXK1+q5P8A8i2l/hX5H51mn+/VPVllQP7lOA/2&#10;KSMDPA/SpNoA4X9K9ZHmDdo7LRtH9ynAcdKNvHSi4Dcei04A45Wjac8igDHOKLgG32oA/wBn/P5U&#10;FSeKVVA6/wAqAAZH8NKR3x/n8qOCOtBHt2pXKQYbstLj/ZpcjP3RQMUgQAf7NKAD/BRtHpQBgUFC&#10;4H92gDHakAPU0ooAcPZaPwpMD1pcY60AGPalGAelJwe1OGPSgAoooz3xQAntjtSHr92l5/SkJPv+&#10;VAAR6KaT/gJpTuz1ak/E1VwD/gJpOP7ppc+5pPwpgHbpSZP9w0uPajA9KAAkj+E0m7ttNKVGaQAg&#10;9KYH6bbG9KNjelByexpMH0r+az7wCCODRRRQAdaaw5wBQy9wKbgjqKCWFHPrRRQSNbHXNNp5DH/9&#10;dNIOelACUUYPpRQAUUUUAFFFFACEemaRgadQaCbsjNGaczDsP1ppPtTsHMGaCcdqaWb0ppZj1qrE&#10;tji5ppY96TcR2pN3+zSsTzAT60bvek3H3pMn1p2J5hc+5pDnHejNN3mmTzByB3oLe5ppYkdaaSfS&#10;nZk8w4njrVe4Pyc1Mc471XnJ296LE8xn6kfkNZekf8fV0P8AaX+VaWp52GsvRs/abrP95f5VE/hO&#10;rCv96jQoooJwM1ieoFGaYWJ70mSetADmbPAptFFABXj/AO014/Okn/hBfFH7JniP4jeH9Rsg0j6J&#10;p9veRrJuYGOSOV1KYAVgwz17Yr2CiqjLllcyrU3UpuKdvkn+DPifQP2Y/wBoG0/Z9t7vTPA1xHH4&#10;f+JUPiXwz8PNV1ISSLp0Zz9kLliFbksqkkAjH19a8e/Gz9oP4l/BfxFffCD4EeLvCuu2cMP2X+3r&#10;C3S5my/70W8bM6u6oDgtwTjANe/UVpKtzatI4KeAjRi405tJqz287NaaWv002PkH4I/Df4o3v7Wn&#10;hf4rar4T+JX9mf8ACEalbXmo/EG8WWaK5Zkwnlx/u7cNzhQBuxnHAy7wr8F/iTbf8E6/F/w4vPh5&#10;qC69e6rqEtrpMlmfPlDXYZGC9TleQfSvryin7eWmnb8CY5bTjFrmeqkv/Akk/wAjK8EWlzZeCtKs&#10;byBo5otNhSSNxgqwQAg/jXyha+Efi7pXwc+OHwHuvgr4ka81i41XUNF1aG0D2d+s2NkcbBstIf7u&#10;K+xKKiNTlvodFfCxrpK7Vk18mrM+a/ib8KvGuofB74GaNpXgi8lu/DuuaJLqtvDaktYpHAFkZx/A&#10;FPBrzvxZ8DfGXw9+MnjgeKfBfxi1rSfFusPfabd/DXxNLDayRyIFaG5iWVArDpubIK+1fbFR1pCt&#10;JaGFTLaVTW/bt0VvyOR+BvgDSfhx8G9B8AaVoV3ptpY6Yscem314Lia2DZJiaQcMVyRkccV4N8Nr&#10;n42fsRXWvfDM/AHxF468J3uuXGo+GdW8HxxTTwrO+94LiJ3UrtYnD55z0r6nopKe99bm9TCxkocj&#10;5XHRNW27Wta2i+4+I/Ad7q/x/m+OnxB13SG03xxqnhmbRdN8Aurfb7S2SJtm9SBvZ2b+HI7ZroYP&#10;2ZvEHwW+D/w5+PHwI+FY03x14b0uzj8WaDpmniGbXLV0QXMM0ageZMrfMGILZB5r6tXwz4bTW28S&#10;r4esRqTR7G1AWieeV/u78bse2avVbrdlp/WhyxyyPLecry1163b5r+t/l8jlfiD4fvfi18GNY8MW&#10;Zn0u48QeHp7eL7VGUktnlhKgOOoIJ5FfMc0Px18U/sxaf+xg/wCy3run61babbaTda/MkP8AYsSR&#10;FQbpJg+WyF3BQudxx719jUVManLpbzOjEYNYh35mtOV2tqn67fI8B8DfCnxZ4f8A23pPFt94cuZd&#10;Jtfhfa6bDrj258p7hZhuRX/vYGSPSvfX+7S0j/dqZS5jajRjQi1Hq2/vGUUUVJsFFFFACP8AdqCT&#10;qanf7tQTHhqANj4ZH/i4Gl/9dz/6C1e8V4L8MP8Akf8AS/8Ar4/9lNe9VnU3O7C/w36hTWbHAock&#10;Dim1mdQUUUUAFFFGaAGv1ptKxyeKStACiiiobAKKQsBTSxNFhXBj81JRRVjCoz1qSoz1oFcKKKKB&#10;hTZKdTZKpInmG0UUVRI2Sm06Sm0AFFFDHAqlEBrnJ4ptFFUA1+tNpz9abQAUMMjFFFUogR0UrcNS&#10;U+oEZ60UN1opgFBOBk0UUAMLE0lBGDiitACmucDFOqMnJzQKQUUUU0K+gEZGKjqSmsueasIjaKKK&#10;BNjZKbT3+7TKAGuMHNNpz9KbQUtgpHGRmlorQgjopzrjkU2gGNZe4ptSVGRg4oKiwprjjNOoq0xN&#10;WI6Kcy45FNpiCiiigApjKVp9HXg00wI6KVl2mkqwCmsueRTqKAI6Kcy55FNoAKKKKACmsuORTqKA&#10;I6Kcy45FNrQApGXNLRQBHyOKKey55plBVgooooJCiiigAIzwRUZBBxUlBGRg00wI6KCCDRVgFFFF&#10;AAVBqMgg4NSUUAR0VJTWXHIoAbRRRQAUUUUAFFFFABRRRQAUUUUAFFFFABRRRQAUUUUAFFFFABRR&#10;RQAUUUUAFFFFABRRRQAUUUUAfD/7bwP/AA0XfnH/ADDbTv8A9M680twcA16b+26N37Rd9/2DbT/0&#10;CvNbZCByK/Vsn/5FtL/CvyPzrNP9+qerLCe/86fz2BpEQ8HFShWxwa9a55rGbSRnn/P40YJ4AqQq&#10;w7UbXouIj2N3z/n8aULTyrDtRtOOQaAGhW7Gjae+akCEnkUEE/wGp5iiMKTxlqcEx94t/n8acFYj&#10;oaUo3oaOYCMjngt/n8aXDf3j/n8af5belKEIH3aLgR7T/e/z+dLtz3b/AD+NPKe1Gwj/AD/9ai4x&#10;oTA6N/n8aFDdt3+fxqQK3pRtbGStLmGNIYD7x/z+NHzep/z+NOCt/doKn+7SuAgB9/z/APr0uD70&#10;4IcdKCM9R39aLgNw+On60mHIxj9f/r07af71Js96AG7HPb/P50hDDgj/AD+dPKkdKbtPpTuwG80H&#10;dTsN6UHdnGKdwGYY9zSDcTwT+dPIajDUcwDMN6n86CG9/wA6dtNBU+lPmAad2c8/nSZPv+dPK89K&#10;QL6incD9NTtx2pCBjIpxJHemknvX83n3gh4oyPWj8KCMjFAhCV700jnrSlcCm4xQS7hj3o6UUUCD&#10;APUU0gU6igBpA/yabj3qQ00he5FADce9GPej8vzpMn+8KAF49RQSAM5ppf3ppf3/AFquUnmHGQU0&#10;up6U0sfWkJ9aOUzchcjpmmk+1BYU3caaRLkBx6frQcUF+OlNLe60yeYDgUEimlvcU0nuT+tBPMOL&#10;DHTvSZH92m5PqKQsRVcpNx2fb9abke350nmZpCeODRYjmHZFNLL0pMnHUUhAPcVQuYC69qgmYFel&#10;SsMDqKrzn5cgignmM/UmGw4rO0Rs3N1/vL/I1e1JsIaoaEf9Ju/95f5Gs6nwnXhJfvkaVB6UUHpX&#10;OeqR0UUUGlwooooJ5grJ13x14Q8M67pXhnX9ft7W/wBcmeLSbWVsNdOi7mVPUhea1q+d/wBtzxBD&#10;8NviR8JfjR4isLw+HfDfia5/t6/tbSSb7FHNblFkdY1ZtuepA9PWrpx55WOXFVnQoup2av6NpN/J&#10;ant8fxC8Ey+JdQ8Hp4mtf7T0m0S61KzaTDW0LZ2yPngKcHnPasbwH+0J8FPihrV14e+H/wASdL1a&#10;8s42kuILObcUQHBbOMEA9wSK+dfD/jb4d/F744/GbxLrNvrUPg/UPh5ZxTXy6bPFPPaFJQ80URQS&#10;9CSPl3HHAPGeX+FHiDxZrnhvxL+z9+z74mg8d+H7fwJcRaH4ut/C0mnXelyBQsdlLMURZ3Ze4AbP&#10;UDFbewVvuPPeZS5lZJpuW2rdm0rK99bbpNeiPrDw1+0T8DfGPjJ/h94X+KOj32tRlgdPt7oF2K/e&#10;C9mI74JrH/bH8feLfhf+zR4u8e+BdXaw1bTdLMtjeLCknlPuAztdWU9e4NfJvwO0vwZ8RL74c/Du&#10;/wDj3rcPiTwvrlncr4Qt/heLW6sLiI4kWe5SFcRbd4Z2kwwPc4FfTf8AwUBSSX9jvx5HEjMzaMcK&#10;oyT860Spxp1orz/UIYytiMDVm7Kydmmu3k3Zr7/JFvw98RfFN18SvBOkal8UNDhtdU8EyX994euL&#10;Vv7QvpgEJuY2GEWNecj1PT01B+1r+zUbuzsP+F06CJtQumtrONrwAyTK20p7HdxzivGfJm/4bG+E&#10;cnkttX4M6gGbacA4TivNtM+H/heb/gmR8QNbl8K2x1L+1tSuI7r7KPPEiXnyMGxuBHbFP2UJWv5f&#10;i2Z/XsRT5lFJ25nrd/DGL79bv8z6Jvvi74xsf25l+Ftx4nEfhVfhs2rTWLQxBBcC5KeaZNu/7nGN&#10;232r07wP8QPBnxK0JfE3gTxBBqentI0a3dtnYzKcHBIGee44r4t/ab8BfFT4i/tG2WmfDO9k+1r8&#10;Fbaa/sQSrapbrdBpbQSDmNnXIyOe3evq39mv4g/Dr4i/CLS9S+Gem/2fY2sItJdHaHy5NPmj+V4H&#10;Xsyn8+tE6ajBNG+DxNSpialOW121frtovJdfVHKaL+2/8H9X/aO1L9no+ILOK5sYY47e6a4P+k3h&#10;dle2Vdv3l285Peus8VftQfs9eCPFi+BfFnxf0Ox1YuqfYZ7wBlY9A3ZT9SK8Zn13wP8ADj/goTr1&#10;j4v07+z5vFnhOyh8L3TaO8kdzeLJLvCuiEK4yCSSPc1574F8f/BD4WfBTxb8BPjr4D1Cb4kX99qS&#10;y6XN4XuLm51yaZ38mWCVYmV1IK4bcNuOwwar2UXayey/4cx+v16d1KUb3lq9ErbLfdrby6M+4oZ4&#10;bmFbi3lWSORQyOjZDA9CD6V5z8JviTNLpfjLXPH3xb8N6pZ6L4nuoBcabG0CaVAgXFtOXPMq5+Yj&#10;jmrP7LPhbxl4J/Z38H+FfiAsi6xY6HDFfRyybmjYL9wn1AwD9K+Rrnw34j8QfB74oXOl+Hr7V9N0&#10;z9oSa+8SaTp8RklutPjaIyqEHL44YqOoFTCmpNq/9XOjE4upSjTmo6tN217X19D7E+HH7RPwP+L2&#10;pT6P8NPifpOsXduu6a2s7nLqvrg4JHuK5/wB8a9K0Dw14n8U/Fv40+Gb6x0/xhcWEN5p8Lwx6eu8&#10;LHaTFs5mUkBiOMmvH7Xxr8Kf2hf2lvhtrv7LOhzSQ+F5bqTxVrNtoM9jBbWrQFVtZGkjTe5fHyDO&#10;MV5p4s057v8AZc+K1lcWbOs3x6lDRsh+ZTeRZ/DFWqUdttvXc5p5jVUeZWduazV+V2in387bs+0f&#10;BPx7+DPxI8S3ng7wJ8SdJ1XVLBN93Y2d0GkjX1x3HuM11r/dr5w8Y+D/AA94U/bZ+DVz4X8P29gJ&#10;vDGswXTWduIw6LDGVVto5wScZr6Pf7tYSjFWa6no4atUqcyna8XbT0T/AFGUUUVJ1hRRRQTzCP8A&#10;dqCfo1Tv92oJ+jU+gJmt8MP+R/0v/r4/9lNe8lgK8G+GP/I+6X/18H/0E17tWVQ78M/cfqKWJpKC&#10;QOtN3n0qLHTcdQTjrTN7UmSetPlDmHF+wpuaKKrYFrqFFIXAppYmp1Y7ji4HSmliaSinYm4UUUUx&#10;BRRQWA6mgAqM9acXJ6U2mgCigsB1NNLk9KsBxYDrTGbdSUUAFFBIHWml/SgLhJTaCSetFVFAFI/3&#10;aWkf7tUTcZRRRQUNfrTac/Wm1aAKKKKZLY1/Wm05+lNoBPQa/XNNp0lNoKCiiiglsY/3qSlf71JW&#10;g+g127Cm05lxyKbQQFFFFABQelFNZuwrQBtFFGcdaAGyU2lY5NJQAVGQQakpH+7QAyiiitAGv0pt&#10;OfpTaACkcZGaWigCOiggg4oqolSCmuuOQKdRVEkdFOZccim0AFFFFAB14NMZSOafR14NNMCOilZS&#10;KSrAKay55FOooAjopzLnkU3B9KACijBHUUUAFN2CnUUAN2DsabyOKkpGXdVKQDKCoPWggjgiiqHq&#10;N2ChlxyKdR14NAEdFKykUlA7dgooooJA8jFN2CnUUAN2CjYKdRTuwIyCDiipCAetNKHsafMA2il2&#10;N6UmD6VQBSFQe1LgjqKKAG7BRsFOooAbsHrQUNOooAZsb0o2t6U+igCOinlQaTy/egBtFO8v3o8v&#10;3oAbRTvL96PL96AG0U7y/ejy/egBtFO8v3o8v3oAbRTvL96PL96AG0U7y/ejy/egBtGCegpwT1NO&#10;6cCgCOipCoPUU3y/egBtFO8v3o8v3oA+If22k3ftFX//AGDbT/0XXm9snt+temftsJ/xkTfZI/5B&#10;1r/6Lrze2AGOlfqWUP8A4T6X+FfkfnOaf79U9WTRrT8e4/OkQDj7v51Jt4r1eY84bgev60bR7U7j&#10;1o29jTuIaFA7Cgr6ipMUmMjgijmAbtHpS7V9P8/lS4+n+fxpQvuv+fxpcwDdo9P8/lQQP7op20Y5&#10;I/z+NGOeCP8AP40cwCbVz2pcAdMfnS491oHH93/P40uYBNuewoCj0FO6n+H/AD+NLgdsfn/9ejmK&#10;GAL/AHaXamPuj8hTlAx1H+fxpQvuP8/jRcBoRccBaUoB6f5/CnFOOv8An86Xb3yv5/8A16VxjQFH&#10;YUHb6L1p2D6igg+1FwGZH90Ucddi/lT8H1puP9qncY3C/wBxfypNi/3R+VPI/wBodKaR6Y/WjmFc&#10;btX+6KCq+i0d6M4qri5hu1PSjauelOyf8mjJz0FAXG7V9KNq9wKd+ApOfQfnTC4hAz92kx7U4g5z&#10;xQOP8/8A16Q7n6ZnPamtnvQQP8rTTjsa/nM+7bCgnFFB96CRpagtzkUY9P8A0Ghh70ANyaMk0cet&#10;FABkmjNIT70hb0NAuYdmmuQR1qMt70Fie9BDkG73/Sgt6NTS2OtNLj1qkQ5AT70Eg96QsfWkLDHP&#10;8qonmAnApCwHekL+hprHPf8ASgnmFJXGM/8AjtIW7f0pucUhNVykcwu4etBYf3qaW/zimknsDRoS&#10;5Dywx1phfPINNPv/ACoyKonmFLn1pNw9aaWHrRvHrQRzC7l9aQt6N+lNzxx/Kmk9807EuQ4ydi1I&#10;X4wGpmT60UWI5hzNxyarzt8uM1KSMVBO2FphzGdqLZQ1R0A/6Td8/wAS/wBauakw2Hn9KpeHTm5v&#10;Mf31/kayqfCdmBl++RqUjHApGbHGKaST1rmPaCiiigAooooAKKKKACiiinysXMFFFFPlFzBRRRVE&#10;hUdSVHQVEKKKKA5jD+Itp8QL/wAIXdr8L9Y06w1tlH2O61a2aaBDnncqkE8Z6GuY/Zo+Bs/wG8A3&#10;Ogat4j/tjWNW1i51bXdT8vYs93O2XKr/AAqMAAegr0OgsB1quZ8tjF0oyqqo90rL/hgoJA600ue1&#10;NqTQcXPamkk9TRRmgAopu8Ub/QUAOoLAdaaXJptACsxPWopj8rU9/u1FI3BWqjsBsfDH/kfdL/6+&#10;D/6Ca92rwj4Yn/ivtLH/AE3P/oJr3esam534Z+6/UbJTadJTaUdjpCiiilzABOBmo8n1qQ9Kjqtw&#10;CsTxf8S/hx8PUjfx98QNE0NZv9S2sarDbB/p5jDNbdfm78QNJ+DPwZ/bZ8deJv8AgpV8ILzxB4f8&#10;UahGfAfjPVtOfUNHsLXbj7O6AFYWB6ttOO5A5OlOn7Rv+mcGPxksHGLSWrtdu0Vpu2k/T9T9GNE1&#10;7Q/E2lw634b1m11CyuF3QXljcLLFIPVWUkH8DVqvgH/goNB8QPhn8Cvhrpv7Eup+BdP+Gd54psjY&#10;CC8vDJLdzXO+JUaFvLNmxJ3r97suK7z43fti/to/s++Pfgz8Gdc+Hnw/8SeKviF/aUGrWug/bY7U&#10;TxIv2cwSzSBoowXDSs6SHarbRnFV7FySae9/wMP7Wp05yjVi1y8t2tU3J2Vuu707n2FQWA618tfE&#10;n9rH9q/wFqnhD9mvSfh34G1/40eJ7S4vLxrG9u4fD+lWiOQJ3Mg89+CoKjBJzjjApfhT+2B+0T4X&#10;+Olx+y5+198OfCuneKrzwzPrfhXxB4LuriTS9UjhB8yLy7j97G64zy3IB4HBK9jO1/69Tb+0sN7T&#10;kd1qlezsm1dRb2v+um59RFyabXwj4T/b7/4KC/Ej9mPUv2l/APwO+HLaX4Xub19eGqXV7FLqNvbu&#10;d32KFJG2FUHLyyHJzhOx9M+KP/BQbxFL8JvhXqX7PHw2tta8a/GK1il8M6PrV20drYqYg8stwyYZ&#10;kjJwQpBPqKboVE7GcM3wc4c2q0TV09U3ZW766H1FXL+APjF8Nvird61YfD3xdb6pL4d1R9O1qO3V&#10;gbS6X70TbgOR7ZFfOPhv9rf9tLwh+138PP2Wv2hvhp4BtR4q0++ub/XfCs15NDciKJ3QW/nOrQkF&#10;drrIr56qRnjyH4O/GX4sfs+/DX9pT4xfCTQdJ1O60P4z3Fxqdlq1rNKr2XmETFBFIhDhTkEkj1Bq&#10;40JdfK3zdjOWbU1NWTsnJSundcsebRfP/I/RCivnz46ftf8AirQ7P4P6J8CNM0fU9e+K+u28dsuq&#10;RSyw22miHzrq52xyI2UTbg5xk8g16r8ePjH4b/Z++D3iD4x+Lo5JLHw/pz3U0MJAaZh92Nc9CzED&#10;2zUcstPM744uhLn10jZt9NVf8tfmaXxH+JPgf4R+Dbz4g/EjxFDpOjaeoa81C4VikQJCgnaCepA6&#10;Vnr8c/hLJ4t0XwHH47sf7Y8R6ab/AETTy5El3bAZMijHTBzzg18L/th/GP8Ab4+JX7CviT4hfF/4&#10;J+BdP8EeJ9Ot5tPstD1a6Os6RC8qNHLdCUGGZSMZEZRl3ZI4Ir17w38WG0X9qP4F/CcfDvwvdDVv&#10;hi9z/wAJFeaaz6pZ7IV/dwTbwEjbHzKVOfUVr7H3b+v4Hnf2t7SvyxVl7m6afvSa/Lb8T6yyTRXy&#10;L8Hf2y/2tP2nfiprg+CnhX4XaX4R8MeLJtH1TR/FWq3n/CQ3CQvte4jSLEUYYZKq4PTGT1rpf2uP&#10;2iv2qPhN4hun+GmofBPQdC0+3WQXXxM8S3Ud1qbbNzLDFb7RFg/KDI3J56VHsZc3Kbf2lh5UXVSb&#10;ina9t/NeR9K0V8kH/gp1c65+yJ4P+Nvgb4Wx33jPxxrH9iaJ4XbUP9H/ALRDFXYygZMIxu7Eg4z3&#10;qj4p/a8/b1+CXxV+Ffws+P3wr+G6/wDCf+KhY3GueF7i9mt0tyFzAsc0ivFcLnO8mSNgeACDnSNG&#10;e39aEyzXCJJptp8ruk7Lm2v2vc+xaRvu18maV+17+2F8Tf2qPiB+zl8G/h34Fa38H6laY17xC15F&#10;FFaOAZFfyndpZ252bVRRjLZrP179uz9pr4q+I/GGofspeDfhv/wivgHVJtO1K98e61cQ3Wu3MAzO&#10;ljHDgRqD8oeUkMcHjkA9lIf9qYXfXdrZ6tXvb0tq/TqfYFFfJ+v/APBS6XxJ8Kfhze/BPwDY3fjj&#10;4mySwaXpXiDUvIsdKaHP2ia5mUZaOMg4C4LdsHr0H7Nn7Wfxl1347X37MH7TOheDF8Tpoo1fSNb+&#10;HuoTzabfW+7a6bZyZI5EPXJwewHc9nNK7LjmWEqVFGLve2tna7V0r92j6NY5PFJRRUxZ3BRRTGYm&#10;qA+WP+Cgf7efir9mbxDpvw5+G+jWc2sXlgL64u9QjLxwwl2RQFBGSSjd+Me9fNn/AA9p/avJ+74Z&#10;/wDBO3/xyrf/AAWB/wCTodL/AOxLtf8A0puq+V1OTX1mW4LC1MPFygm33PwbibiXPKOf16NKvKMY&#10;ysknZJKx9PH/AIKz/tWt1Xwz/wCCdv8A45QP+Csf7VZ7eGf/AATt/wDHK+ZBmng8V71HLMvlvSj9&#10;x5lPibiB74mf3n0z/wAPY/2q/wC74Z/8E7f/ABylX/grD+1Uf4fDP/gnb/45XzKM5pydK9ajk2Uy&#10;3ox+47qfEWePfET+8+mv+Hrv7VDHlfDP/gnb/wCOUf8AD1r9qf8Au+Gv/BO3/wAcr5nqQZya9Whk&#10;OSy3oR+47KefZ0968vvPpX/h6z+1P/d8Nf8Agnb/AOOUo/4KqftSn+Hw1/4J2/8AjlfNIpyk/pXq&#10;0eHMhlvhofcdtPPM2615fefSn/D1P9qT+74b/wDBQ3/xynf8PUP2oumPDf8A4KG/+OV81rnPFSKc&#10;ivUo8L8Oy3wsP/AUdtPOM0f/AC+l959I/wDD0/8Aai7jw3/4KG/+OUh/4Km/tQ9l8N/+Chv/AI5X&#10;zfRXrU+EeGWv90h/4Cjsp5pmD/5ey+8+jW/4Ko/tRDnb4b/8FDf/AByon/4KqftSdNvhv/wUN/8A&#10;HK+cn+7UUlbf6ocL/wDQHT/8BR7OHx2MlvN/efRx/wCCq37UoOAvhr/wTt/8cqNv+CrX7U452+Gf&#10;/BO3/wAcr5wYkmonznj1oXB/C/8A0B0//AUe7h61SW7Z9IN/wVe/aqU4x4Z/8E7f/HKjf/grH+1W&#10;B93wz/4J2/8AjlfNrjjNQuDVf6n8L/8AQHT/APAUe5h1GW59KN/wVl/asB4Xwz/4J2/+OVG3/BWj&#10;9q4HAXwz/wCCdv8A45XzS4PWo3zmj/U/hf8A6A6f/gKPaw+Hw8t4o+qvCH/BXX9oWz8R2s3jXRdA&#10;vtLEq/a7e1sWhkKZ5KtvbBx7V+i/hrXbPxT4d0/xNp277PqNlFdW+7rskQOufwNfhxJkcV+1nwR/&#10;5Ix4R/7FfT//AEmjr8r8TshynKaOGq4Okqbk5J8uidkmtO+pnm2HoUacJU42ve9jqKKKK/IzwwIy&#10;Kp6vrGkeH7JtS17Vbayt1ZVa4u51jjBJwBuYgckgD1Jq5Xw7/wAFW/g1rFrZaH8adY+LfiK9ik8f&#10;6LZ6T4W+0CPTbCNn/eP5a8yysVzvY8A4A71Ud7HHjsVPB4Z1Yx5redvmfZHinx94F8DQR3XjXxpp&#10;OjxTNiKTVNSit1c+gMjDNXrPWNJ1HTU1rT9Ut7izkj8yO7hmVo2T+8GBwR75rwv9su4/Yq8G2ul+&#10;OP2tfAdvrLTW72ml/aPDtxqWMDcwVI0dY2/2yF+teJ/swfCn4g+Kf+CfvxG0j4VXvnaf4m8TX174&#10;H8PQ6wkktnpZeP8A0NnViI3dVf5Ccrv5wc1pbS5z1MfUp4p0lFS0bsn7ysrq6tpfZH2p4Z8c+CfG&#10;qTSeDfGGl6sttJsuG0zUI7gRN/dbYx2n2NWrbVNKvrq5srDU7eaazkCXkMMys0DEbgrgHKkgggHH&#10;Br478J6pcfDb4mn4tfCn9nTVfA9vP4Vj8P6f4c1rTE09tb1p3zEfLUktFEoZnnIxsDEE17t+zBrf&#10;wb0vRbj4f+D/AIwaL4p8ULcSXvi66s9QjluLm+kOZpXVSSq7vlVeioqqOBSaNMPjXWkoyST1+fa1&#10;7PX8LeaPVKKcyY5FNpHoBRRRQAUxlwafR14NNMCOinbBQU44quYBtFFFMAIyMGoyCDipKCAetAEd&#10;FO8v3pCpFACUUUUAIy7qYQR1FSUU0xpkdFSFQe1N8v3p8w7obQQD1FO2NTaoLdhpQdqaQRwRUlFA&#10;e8R0U8qD2pPL96BjaKdsNGw0C90bRQQR1ooDlCiiigVmFG0HtRRQKzGlCOlNqSiq5gI6Kkoo5gI6&#10;Kkoo5gI6KkKg9qbsFHMA2inbBRsFPmAbRTtgo2CjmAbRTtgo2CjmAbRTtgo2CjmAbRTtgo2ClzAN&#10;oqTGOgoo5gI6Kkoo5gI6KkKg9qbsFHMA2inbBRsFPmA+Jf21/wDk4e+/7B1r/wCi682tuOSf516X&#10;+2uv/GQ98B/0DrX/ANArze1T/OP/AK1fp+Uv/hPpf4V+R+dZp/v1T1ZOgXjJ/nTwo65/nQijPX9P&#10;/rVIEz3/APHf/rV6iZ5hHtX1/nQVB7j9akKcYz+n/wBajZx/9j/9aq5gGbFH+TSbM/xVJjng/wDj&#10;v/1qNpPf/wAd/wDrVPMA3b7Ubfb+dOC/52//AFqXAPf9KOYBm0jtRj2/nUm1cf8A2NBVR2/QUcwE&#10;e0elG31p+1T0/wDQf/rUoQD/APZ/+tT5gGbAf4v50ojHt+tKV/zilC+36f8A1qVxobsOMD+VCoOu&#10;P504Bf8AK/8A1qAB3/8AQaLjE2/5xS4wOtLx6fpQcen6UXAYRnvQRx96nYH+RRj2/SncQ3aD1NJt&#10;XH/1qcf88UmM9D+hp3AaVHb+VIRj/wDVT8H+9/47TSD03fpRcQ3HNBJ/yKcQc9f0pNp9f0p3Abu7&#10;5/SkyB3p2w+tG0+v6f8A1qdwG/L60fL607a3r+n/ANakw/r+n/1qAEOM9KAOelDA9Cf0o2j1P5UA&#10;fphkHoWpvFLken60mRjpX86n3gUUpI7LSFgD0oADTT7/ANKC4prPz1/WgnmAsPX+VNLgdW/lSFvr&#10;SEntu/OqRLkIz+hpCfU/pQWz1JppNUZ8wUhYetISB1prNQTzCkr60hYdqaWFBb3p2ZnzAWPrTSR1&#10;JoLdiaaWB9aZLkOOB3NNZvrTSxHekJ9f51RPMIXP+RSFyaUsPeml+cc/nQRzBuPvQXPr+tN3ds03&#10;d7mmLmHM565ppkwcZppYUEgdj+dOxnzAz5o3e/6UFh6frTSze9CE5C5H+RSZpCxHXNJvwORVEcwp&#10;YCkLDFNY57U3PHWgnmHF/eq875WpSfeoJmOzGTRYOYz9SOU4ql4eYi4vMH+Nf5GreonCEVT8OnNz&#10;ef8AXRf5Gsq3wHdl7/2hL1NQknrRRRXIe8FFFFPlYuYKKKKfKLmCiiiqJCiikLAUALQTjrTS57U0&#10;knrQA4v6Um5vWkooAMk9aKaX9KTc3rQA8kDrTS47U2igBSzHvSUUUCuFFFFAuYKR/u0tNc8YoDVj&#10;aKKKB8wUUUUC5hH+7UEpxmp3+7UE3RqqIJmx8Mj/AMXA0v8A67H/ANBNe8FgOteC/DEn/hPtLP8A&#10;08H/ANBNe7EknJrGr8R3Yb4WBJJoooqLnVzBRRQSB1NIkD0qOnF88AU2riUmFfLPxh+LP7cDTeJP&#10;hXqP7CWm+OtHvpJoNI1aHxFbJZy27AhDcwzENkZ52j6V9TEgdaaX9KuMuXpc58RRlXjZTcfS2vrd&#10;M+A7n9gX9pX4cf8ABOrwr8JdAsLLX/GPhzxxD4kbQbe+2xLGLjzDaQySYHA7nAyTXfePvh7+0V8c&#10;v2rP2bfj5q/wGvvDtr4XbWW8X2dzqttM2k+bbeXFuZH+feemwNjPOK+vdzetJWnt5btd/wAThjlN&#10;CKUYyaS5NNPsNNdL9LPyPmb9qn4NfHfwx+0v4Z/bG/Z78IW/iu80nRptI17wnNfJbS3dq53B4ZH+&#10;UOD2YgVheC/hF+0p+0V+09b/ALVfxy+FsfgTT/Cvg690jwn4Tk1aK7vJri5BEs0zxfuwMYAAJ7dM&#10;c/W1FCrS5bW8r+RrLL6cqrlzOzak46W5l12v0Tte1+h8j/s4fs7/ABm8Ff8ABNbxb8EfFHgaa08U&#10;6hp+uR2ekNcQs8rT+Z5Q3K5QbsjqwxnnFcSP2Uv2n/h98EP2dfi18Pfh/Hf+N/hLoptNc8F3l9FG&#10;9zDMgWWNJdxjEgxwd2Oetfd1edftFfs3+HP2jNCsNK1j4geMvC91pl0Z7HWPA/iOTTbyJipUjzEB&#10;DKQejAirjWlza9X+ljCrldNUUoXbjFRWqWzTTvbdNdreR8m6r4z+NnxL/wCCovwT1r4rfDW38JTQ&#10;+GtXlg8MrqaXl1aReTIDLO8fyDcxAAXOMdTXqv7HP7N3jfw2vx28PfGPwZJY6Z458fahc6b500Ug&#10;vLGYMBIAjNgEHo2D7V3X7On7DPwZ/Zu8VX/xF0XVfE3ijxZqduLe98XeONefUtReEHPliRgqquQM&#10;7VBOBknArsPjz8FrL4+fD+b4eal8Q/FnhmC4mR5dQ8G60bC8ZQeY/MCt8jdGXHIq5VI/DHbRfjcj&#10;D4GtTTq1dZ3lK11reKjZuyWy6JJHx/8A8EwPh14s8XfG/W/E3jm7jvtJ+Ctnc+B/Bd0jb0lZrhpJ&#10;51PqIvJjyO1fVX7YHwMuv2kv2bvFnwX0/UltLrW9MaOzuJPurMpDJu/2SygH2NbnwO+Bnw0/Z0+H&#10;Vn8LvhRoH9n6TZbmVXlaSWaRjl5ZHb5ndjyWPU111Zzqc1TmR0YPAxo4H2FTW6fN89LX8lZLyR8G&#10;fF7T/wDgol8av2L9S/Zpv/2V4dK1Sw0q2sbzWv8AhIraSPWI4mRcWsQYbCwXJMjKAM4GcV6HD+z9&#10;8YY/2xPgn8SX8EzDQ/C/w3m03Xr/AO0RbbS6MWBGRv3Mc91BHvX1hTZKr2z2SXX8SY5XT5lKU5Sa&#10;5d7fZd1sl8z4H+OvwD+P3x++MWneIfAn7F7fDfxhp/iOGa6+Ktr4rt1hu7VJcyZihPmSeYg6Ouee&#10;TWhL+zv+0Z4O/af+I2t61+zBovxIXxtJG3hvx1rd/bNBoUaxFfLeGUM+Fb5gsYGT3GePuaiq9tLa&#10;35mTymjzObm73v8AZ7Nbcttnva/mfnj8Pf2Hf2o/DP7GPw7l0zwbBbfEL4b+PbrXLfw5fXUSpfws&#10;5BQOjMillPy5PHfFWP2lviJ+0F8Vv2l/2bp/i18HYPA4X4gO1n4bm1eK9vpmRIzLcMYvkSIDgAEn&#10;J5I6V9ofHr4G+Hfj/wCDF8GeIPFXiTQ/KuluLXVvCetSafe20q9GSVOnXoQQfSvP/gX/AME/vgv8&#10;EfiN/wALku/FXjTxz4wjtmt7PxN8Q/E0mqXdnC33kiJCqmemdu7BIBAJzoqy3lvr+Jy1MrqR5aVF&#10;tQ9y7bWvK105b3sraNLuY/7L3wZ+JvgP9rz41fEXxb4Uls9F8UahZyaDfPNGy3apHhiArFlwf7wF&#10;fO9v+wv4g+A3xP8AGGl6/wDsD6X8adF8QeJbjVfD/iSHXILS5sYp23G3uFmYZCMTgqDnk98D9EqK&#10;hVpJ39PwOypleHqQjG791yadk/id2rNNW+R8P/tL/sF6v4m8JfC/4jfDz9mzw5dN4L+0DWvhPJqG&#10;La5t7jl0imYgearcgkgE+w59E/Yv+DWhaB41uvHEf7Aun/CGaGxaGC7k1yG7u7hmPKgQkqqY9TnN&#10;fTjdKjpe1k48v+ZdPLMPTxHto+Wlo7pJJ3tdbdGkFBIHWimv1zUpHpXEZiaSiiqC5+a//BYSxvI/&#10;2lNH1F7ZhBN4Pt44pdvysy3NyWA9wHXP1FfKKV+1Hxe+A3wj+PGjw6J8WPA9rrEFu++3MrvHJCT1&#10;2SRsrrnvhhnvXmv/AA7V/YoHH/Clv/Lj1L/5Ir6DA5tQw9GMJp3Xa3+aPyXPOAc0zHN6uKoVIcs3&#10;e0nJNd1pFr8T8o+e1PGa/Vn/AIdrfsU/9EX/APLj1L/5Ipf+HbH7FX/RGP8Ay49S/wDkivWp8SYG&#10;G8Zfcv8A5I4I+HOeR3qU/vl/8gflNmnJ1/Cv1X/4dsfsV/8ARGP/AC4tS/8AkilH/BNn9isdPgx/&#10;5cWpf/JFehT4wy2G8J/dH/5I6qfh/nMd6lP75f8AyB+VNPHIzX6ot/wTe/Ytz8vwZ/8ALi1H/wCS&#10;KP8Ah2/+xgP+aNf+XFqP/wAkV6VLjjKYbwn90f8A5I6Y8D5tH7cPvl/8iflfTkr9Tv8Ah3B+xh/0&#10;Rr/y4tR/+SKB/wAE4v2MR0+Df/lxaj/8kV6FPxDyWG9Op90f/kzqhwZmkftw++X/AMiflmDzT0+7&#10;X6kn/gnH+xlj/kjf/lxaj/8AJFNH/BOf9jUdPg7/AOXDqP8A8kV30/E3IYb0qv8A4DD/AOTOmPCe&#10;ZR3nD73/APIn5c0Y9BX6j/8ADuj9jb/ojv8A5cOo/wDyRQf+CdH7G+P+SPf+XDqP/wAkV30/Fjh2&#10;O9Kr/wCAw/8Akzqhw3jo7yj97/8AkT8tJBgYqGQc1+px/wCCc/7G3f4O/wDlw6j/APJFNP8AwTk/&#10;YzPX4Of+XFqP/wAkVv8A8RZ4d/59Vf8AwGH/AMsPSo5Niqe8o/e/8j8rWznpUcnev1Ub/gnD+xkf&#10;+aN/+XFqP/yRUZ/4Jv8A7GB4Pwa/8uLUf/kimvFrhz/n1V/8Bh/8sPVo4OpDdr+vkflS5qFzX6tH&#10;/gm5+xaevwZ/8uLUf/kikP8AwTY/YrPX4Mf+XFqX/wAkU/8AiLXDn/Pqr/4DD/5YerRl7Pc/KKQ9&#10;ahf1r9Yj/wAE1f2KD1+C3/lx6l/8kVG//BNP9ij/AKIt/wCXHqX/AMkUf8Ra4c/59Vf/AAGH/wAs&#10;PUoZhRp7p/h/mfk75TyyLFGpZmbCqO59K/a/4O2lzYfCLwrZXkLRzQ+G7FJI2GCrC3QEH3BrhPB/&#10;7AP7IXgXxDbeKvDnwYtVvrOQPbyXmpXd0iMOjeXPM6EjsSOK9iwCMYr8+464ywPFEaFPC05RUG23&#10;KybbstEm+3f5E5hjqeLjGME9L7kdFKwwaSvz08sK+ff+Cj/wf+JPxq+Dnh/w18MPC8urX1n480u/&#10;ubeKaNClvE7GSTMjKMAEcA59BX0FRTTs7mOIoRxVCVKWzVtDx/45fFz9or4e+II9J+Hn7Ks3j7R7&#10;izXbdWOv21q8MvIZZEnIBXpytcz+wV+z78S/g7b+O/HvxS0fTdDv/HvihtWj8K6PLvt9Kj2bQgIw&#10;pc/xbRjgda+hqKfNpYx+qKWIVaUm+W9lpZXVnsk382zw3xp8G/iF8a7jxp4i8RK+j3R0O+0TwLby&#10;yg/ZPNiKteHYThnYjHcKPc1wPwG+C3xNuviR8NdQ1X9nm38AW/w50Oay1bUo7y3f+2HaARBYvJ+Z&#10;oywMhMmDnHGc19YbQe1NZMciqUiZYClKoptu6d3trrdX07rpbTQbTSgPSnUUHcRkEdaKkppQdqAG&#10;0UcjiigAooooAay55FNwfSpKKrmAjwR1FFSUFQe1HMBHRTinpTcEdqq4CFQaaVI7U+igCOinlAaa&#10;VIoGJRRg+lHI6igfKFBAPWiigkb5fvSFSO1PoquZlXZHRUmAeopNi+lHMHMMop+xfSkKEdKfMHuj&#10;SM9RTSg7GnYPpRgjqKZQ0oRTako69RQBHRT9q+lGxfSgBlFP2L6UbF9KBDKKfsX0pCnpQLQbRRhv&#10;SjB9KCrBRRg+lGD6UBYKKMH0owfSgLBRRg+lGD6UBYKKMH0owfSgLBRRg+lGD6UBYKKMH0owfSgL&#10;BRRg+lGD6UBYKKMH0owfSgLBRRg+lGD6UCsgoowfSjB9KBcp8Uftqr/xkPfH/qG2v/ouvOLZR3Fe&#10;lftpj/jIa+/7B1r/AOgV5zargAYav07KX/wn0v8ACj84zT/fqnqyZFyeR/KpADjjPT2ojHAODTsc&#10;Ywfzr1OY80YQ3Q/0pcED/wDVT/wP50fgfzo5hEZHP/6qMEj/APVUn4H86Mexo5gGY74P5UAf54p/&#10;4Gkxj1ouA3GB3oIzzzT8fX/P40mD2zRcBu0dv5UYI4zTsHtmjk96LgNwc9f5UDFP7dW/z+NAznq3&#10;+fxp3GNGMdaBj1p/4GgA47/5/Gi6GN2gjIzSHHvT+RTSD70XAbgf3jRgf3jTiD6UhOKdyRnXr/Sj&#10;I/zinc0mccc/nQA07T3pCoNOyPegt6U7sBhUUnGacSaOadwG4pMe9P5oo5gI+PWg49akxRijmAjY&#10;AnNIFx0NSEGkw3qafMB+lm32ppyP4aC6kdBTWYY6V/PJ91zASM9KazegpCfb9aQkelVYjmAk91pp&#10;I9KCfSmsw6kUWIcgL47UFge1NLDt/Om7j6frTM+YcT6Cmtk9v8/lQSPSmMwzwKZHMK3oV/z+VNOB&#10;/D/n8qaxNNJ9cVRHMOLAdqaXJpvHp+tBI9P1pkuQHPpSHJGMUjNimlgfT86CeYUn1U00yf7NISOm&#10;2m5HpVWI5hxYH+Gm/hRketN3f5zQQ5DsD0pp/wB2mlh3oLDsaZPMDH/ZoJ9qaWppPtTJ5hxJ67aa&#10;XI6rQfcU3I9BVWJ5h27/AGf1pvbOKN49BTTJn0/OizJ5hcf7NJn2/WmluP8A69NLA85/WixPMSEn&#10;sKrzN8vK1ISB/wDrqvMRjrRYnmKOpnK521T8Nn/SLzj+Nf5GrGosNtVvDB/0i8/66L/I1nVXunoZ&#10;e/8AaF8zXoooLAdTXKfQBRTd47CguTQA6tzwB4B134i+II9B0SLtvuLhvuQx92P9B3Nc/uPrX0j+&#10;yn4ettO+Hba8qDztSunLv32oSgX6Ahj+NY4ip7KndHoZbg443FKnLbd+iL/hf9m34baBaqmo6adS&#10;nx+8mum4J9lHArY/4Ut8Kv8AoRdP/wC/X/166imPcW8bbXnRT6MwryXVqN3bZ9tHB4SnGypr7kc1&#10;/wAKW+FR6+BNP/79f/Xo/wCFK/Cn/oRNP/7810n2u1/5+Y/++xR9rtf+fmP/AL7FL2lTuy/quF/k&#10;X3I5v/hSvwp/6ETT/wDvzR/wpX4U/wDQiaf/AN+a6ZJ4JTtjmVj6KwNOo9pU7sPquF/kX3I5f/hS&#10;vwp/6ETT/wDvzR/wpX4UHr4D0/8A78100ksUXMsir/vNinZGM5o9pU7sPquF/kX3I5f/AIUp8KP+&#10;hD0//vzR/wAKU+FH/Qh6f/35rpkmikGY5VbHXa3Sm/a7X/n5j/77FHtKndh9Vwv8i+5HN/8AClPh&#10;R/0Ien/9+aP+FKfCj/oQ9P8A+/NdJ9rtf+fmP/vsU5JI5BujdWHqpzR7Sp3YfVcL/IvuRzP/AApT&#10;4Uf9CHp//fmj/hSnwo/6EPT/APvzXUUjuka7nYKPVjR7Sp3f3i+q4X/n3H7kcx/wpT4Uf9CHp/8A&#10;35o/4Up8KP8AoQ9P/wC/NdJ9rtf+fmP/AL7FH2u1/wCfmP8A77FHtKndh9Vwv/PuP3I5v/hSnwo/&#10;6EPT/wDvzVPWP2e/hNq9s1v/AMInDbFuklqSjCuw+12v/PzH/wB9ipAwYblOaPaVO7B4PCyVnTj9&#10;yPlX40fA3VfhbcLqNpM13pM77Y7nb80Tf3H/AKHofauBr7O+Ivhy18WeCdS0K7jDLNattyPusBlW&#10;+oIBr4xr1cLVlWjruj4vOsBTwWITp/DLp2tuFFFFdXKeOI/3agn6NU7/AHagn6NTA1vhj/yPul/9&#10;fB/9BNe7V4T8Mf8AkfdL/wCvg/8AoJr3Nic1lU1kd+Ffuv1H7h600uewptFZ8p03AsT3ooozjrVE&#10;8wE4GaYWb1oZs0lBQUUUUCuFFFBOBk0C5gopvmHsKaWJ61aC48sPWkZs8YptFMOYKKCQOtN3igod&#10;RTfMPYU0knqaCeYeXAphJPWiimtxXCiiirENkptOkptABRRRQAHpUdSHpUdVEAprjjNOpH+7VAMo&#10;oooAKay55FOooAjooPWigAprt2FOqM9aqI7hRRRVCCiiigqIHpUdOZs8Cm0BIKKKKCRGXdTCCOoq&#10;SkYbhWgDKRlzzS8jiigCOinsu6mUFX0CjrwaKKCRjKVpKk68GmMpWgpMQjIwajIIqSjrwapXD4SO&#10;il2N6UbG9KooSil2N6UhBHUUAFFFFADWXHIptSUhUGqUgGUUpUikqgGsueRTeR1FSUEZ6igCOinb&#10;B60hQigBKKKKACiiigAooooACAeoppT0NOop3AYVYdqSpKCoPUU+YCOgjPBFP2L6UhT0p8xWhGU9&#10;DRsNOII6iimHvEZUjtRUlJtB5xQVqMop+xfSkKHtQT7o2iiigOVBRRRQHKNKelGw06inzMeo3YaN&#10;hp1FPmYe8N2GjYadRRzMPeG7GpuCOoqSijmDUjoqTA9KNo9KOYLkdFP2L6UbF9KOYLjKKfsX0o2L&#10;6UcwuYZRT9i+lGxfSjmDmGUU/YvpRsX0o5g5hlFP2L6UbF9KOYOYZRT9i+lGxfSjmDmGUU/YvpRs&#10;X0o5g5hlFP2L6UbF9KOYOYZRT9i+lGxfSjmC6GUU/YvpRsX0o5g90+J/20kJ/aHvjj/mHWv/AKBX&#10;nVqpIHy16T+2ig/4aGvjgf8AIOtf/QK86tl9QK/TMql/sFL/AAr8j84zT/fqn+JkiL/s1IF9qciL&#10;jn+dOCAdv1r0+Y80jKf5zRsPp+tSGPIzmmlAO3607iGlPb9aQpx92nlfb/x6jb7fqP8ACi4DMEfw&#10;0gU/3ak2j+6PzoCj0FHMAwKe6mkIOeFqQqMcqPzFG0f3RRzAR4PpR/wE07YDyVo2DptWi4DcH+6a&#10;Ah6bKft/2RSFRnO0UcwDQp7pRtx/BTgvcYoxjstHMA3Df3aCGxytOJ46Cm5HrVANI4+7SYPZacSC&#10;OtIQKAEwf7lIR3207A/yaTH+d1MBm3PagrjtSkH/ACaQr6/zp3Qhp47UZ9qdgev60mB/k07gJ+FH&#10;4Ufh+tGf9n9aYw/Ckx/silyewpMn1/Wi4Bj2ox/s0Fuf/r0m73oJP0nJPpSEn1FNL+lNLGv5/PtX&#10;IUt601m7hqQk46fzppLd3/nQRzCs2eMrTSfcUhZu5/nTSx9P51VieYUswHWkZj7U0saazZ5pmbkO&#10;Ln2ppPP3qaWI4z+lIX5//XTIchSx/vCmlsdxTSxPP+NNJzQQ5Dixzximlmxgmgmm7jVGbkGfekJP&#10;f+dIW45prNxkVRPMOJpC3oaYzHnmmkt6/wA6CeYcZKaW9KCT3/rTSw9f51RPMLuNJmm7vf8ASkJ9&#10;6LEuQ8n3ppcj0phJ7Um49yKOUjmH+YfWkLe9N3Y7/wA6aZR6/wA6ohyHbvekywGPlpm/3pM560C5&#10;h+73Wmknrmm7jRn0oJ5gJOOlQytxUhJx1/SoJzxyaYuYoai3yHpVXwyT594c/wDLRf5GptSYhTiq&#10;/hY5mvP+ui/yNZVvgPSy2X+1L5mxRRRXGfR8yCiiigXMFfUf7NH/ACR3Tf8Arrcf+jnr5cr6j/Zo&#10;/wCSO6b/ANdbj/0c9ceN/gr1Pe4df+3S/wAL/NHe1/Nl/wAFYfCP7Xn7X/8AwcheI/2G/gP+1LrX&#10;gYeIodLTTpX1e6SxtCujQzuTHC2fm2noOpr+k2v5/wDx5/yup2H+9Y/+o6leWfaEz/8ABrj/AMFd&#10;o22Sf8FedNU+jalrH+NLH/wa4f8ABXeVtsX/AAV401j6LqWsH+tfE3/Bwt+1x+1N8O/+Cufxc8Ie&#10;Af2jPG+i6TZ6tCtrpul+KLqCCEeQhwqI4VefQV61/wAGpn7UP7SXxY/4Ko2PhT4ofHvxh4i0tvB2&#10;pyNp+teIrm6hLrGMNskcrkdjigD3z/g2kX9pT4Q/8Fpfjx+yN8ef2gdY8bt8PfAOqafNPc6pcTWs&#10;1zBq2nxmeNJiSuQWAyM4Jr9K/wBh7/gtN8Jv24P21/ij+xR4W+DXiLw/qvwuluU1DXNWvIGtb4w3&#10;Jtz5SodwyRuGe1fn9/wRUIH/AAdEftlEj/mD+IP/AE96dVz4++K9G/4LfftQ+Pv2Fv8Agn9oX/DO&#10;fxD+FHia+vPGXxKt9sTeJYkma2aImw8uY5k/efvGI/GgDW+OX7U3xC/4OR/ibffse/sPeMde+B2u&#10;fArxDPq3ijxBr2puYNbtvNNmIYhZHeDvG/5+Me9fXf8AwU5/4K4eA/8AgkZ8NPhn8Jvif8N/EHjb&#10;VvGmi/2NDqnh69iRbe4ihjhaeTzTuILtu45/GvwK/wCCQP8AwVN8M/8ABE79qn40X3xe+HmtfEC8&#10;17TpfDputG1JLdxcwXjM1wzTAlgxB98mui/4Jw/8F3/hL+zf8SfiR40/bi/Z/wBf+ONr4o1j7Z4P&#10;s/EOqQXv/CPL50khSP7YHCZDKP3ePu/SgD7euf2jfjB/wbNfD3xJ8IP21viD4i+OWrfHTSZ7vwjq&#10;3hrVJVXw+sETwsJPtp3ZLXCMPL/uHvivxp+En7Sf7anxx+M3h34WaF+1P42sZvFfia00u2u7jxJd&#10;tHbNc3CxK77WztUuCcc4Ff00fsAft9/so/8ABwx8IfiLcr+yLa6NeeDbP+yLC78cW1nqTwvewS7Z&#10;IiEzGFKAkDk4HpX5o/EzT/gp/wAG0vwt8XfsV/tNfBrR/jJ48+Lmj3viTwT8QtB02C2bwwJIWsYU&#10;BuVaUPHPAZg0bDGRjB5oAvftT/8ABvd/wVg/ZZ/Zx8ZftH69/wAFVItY0/wboc2p3WnadqmrCa4S&#10;McohY7Qx96+pP+Dff9uzxF+z7/wQa+In7Y/x81DxD42k8DeKtYv7m0n1LzL65gjjt8RRvMePvHGe&#10;K+Rf+Dd7/gudp3gxof8Agn3+1R4F8W/FHUfix45htrXXNe15bu1tLeWMJ5UsdzvZ0yuSo4Oa+5/+&#10;Cp//AATs8Rfs0/HVv+CoPgvx1pOm/AT4UeHrfVPGn7PuiWT21t4mW3Z/PUxKRakyh0BMiHOznPFA&#10;H29/wTG/4KK+A/8Agp1+zFa/tOeAfAGq+F7G71a4sU0jXLiKS4DQkZbMZxg54ryr/g4x8aeLvh9/&#10;wR8+Lni3wL4lvtH1S0s7E2uoabctDNETfQA7XUgjIJFfgvqn/BfXwnoP/BV3wb+2r8EfhP4r8GfC&#10;Hw4UbUPg7ouuR2tteOLaaJ38qELb5Z5EckofueuK/WD/AIKe/t0eFv8AgpB/wbN+Pv2vvBngPUPD&#10;WneJrZEg0fU7pJpoPs+sJbnc6AKcmMsMdjQB8F/sEf8ABDT/AIKo/t8fsn+E/wBrPwd/wVD/AOEf&#10;0vxZavPa6Xq2raq88AV2TDMh2k5XtXsH/ELp/wAFc/8ApL5pf/g01j/Gq/xU+JHxB+FX/BoD8N/F&#10;3wy8b6t4f1SPVrGOPUtF1CS2nVWvJtyh4yGwe4zzX4uf8N3ftr/9Ha/Ef/ws73/45QB+g3/BWr/g&#10;l/8A8FNP+CSHwD0D4/8AxN/4KQXvi6w17xZFoUFj4f1nU45Y5Ht55xITKQpXEBHHOWFf0Z/8E3NZ&#10;1bxF+wB8Gde17Upry9vPhro811dXMheSaRrSMszMeSSeSTX4o/8ABdPxJ4h8Yf8ABtB+yL4o8V63&#10;d6lqV9r2hzX2oX1w0s08h0fUMu7sSWY+pOa/ab/gmH/yjq+CH/ZL9F/9I46APbdT/wCQbcf9cH/9&#10;BNfDxIHWvuHU/wDkG3H/AFwf/wBBNfDVell/2vl+p8nxO9aX/b36Dt4o3jsKbRXpHynMwJJ61HN0&#10;anv92oZCcEUDTNj4ZEDx7pef+fg/+gmvcyc814V8Nf8Akf8AS/8Aruf/AEFq91rKpud2H+B+oUUU&#10;VB0BTXPOKdTXOTxQA2iiigLhRRRQAU1+tOpr9aqIDaKKKoApGJA4paa/SgBuaKKKACiiigAoooJA&#10;6047gFIWAppYmkqyeYVmzSUUE460DWwUEgdaaX9KbkmgXMOL8YAptFFVEaCgjIxRQTjrVDIyCDg0&#10;UrNntSUBcKKKKAGspHNNpzN2FNoFcKYwIOafR14NNDI6KVlK0lWAUjgkcUtFAEdFOZe4ptABRRRQ&#10;AUUUVoAjLuphBBwakpGXdQAykZc8il5HFFAEfI4op7LkUygAo68GiigBpQ9qbUlBAPUVXMVfuR0U&#10;4oR0ptULYKCMjFFFBXMRkEHBoqTr1FGB6UDI6KkwPSjaPSgCOkKA9Kfs9DSFSKYEZUikqSkKg1YD&#10;KKUqR2pKAsFNKZ6U6igBhUjtSVJTSgPSgBtFO8v3oKEdKAG0UUUAFFFFABRRRQAdeoowPSiigdmI&#10;UB6U3Y1Pop3H7wzY3pSEEdRUlFPmDUjxnqKMD0qQqD2ppQdqOYdxuB6UFQe1O8v3o8s9jTuguiPY&#10;exo2NUmw00gjqKdx3GbG9KNjelPooAZsb0o2N6U+igBmxvSjY3pT6KAGbG9KNrelPooAjoqTr1FG&#10;B6UAR0VJgelGB6UAR0VJgelGB6UAR0VJgelIVB7UAMop3l+9Hl+9ADaKd5fvR5fvQA2ineX70eX7&#10;0ANop3l+9Hl+9ADaKd5fvR5fvQA2ineX70eX70E+6fFf7Z65/aGvjj/mH2v/AKBXnNupHYV6T+2e&#10;hH7Qd9/2D7X/ANArzy2XgYr9KyuX+w0/8K/I/Ocz/wB+qf4mSqPcU7HsPzp6KSR/9en7Tj/6xr0u&#10;Y80h4x2oOT2FS4J5/wAaQqSOP60XDQjxgdvzpME+lS7T2/lRtbH/ANY1XMSRY/zmk2+w/wA/jUpU&#10;9M/zo2N1z/OlzAR7BjoP8/jSbPTH+fxp7A9z+ho2k8gfoadwsRlPTH+fxo2+hFP2n/Ipce1FwI8E&#10;dNtIcdOP8/jUv4fzpNvt/OncCMYxkYpD9Kk2/wC0KaUpgMOD3pMY/u08rjvSEf7VAhn4CkOccCnH&#10;6/zoP+etUK5GSfWgk+1OpCf84qhDfwFITjtTitNPsRQITNJj6U7/AIF+lId1AxMfSkwc0uWoy1MB&#10;vbqPzozTuT/k0hBP+TTuAhPNINx9KUq2ev6UbW9f0p3Qj9Hy/q36Umf9r/P5U0uMfd/SmtJ7fyr8&#10;C5T7FyHMcc5prMezU0ue4ppYUWM3IccnvTSQDy1NL+9NaQ9QaojmHF8d6azf7VN3DFNLA1ViHIVm&#10;7bv8/lTWJP8AFSE570FgOtMhyEP1/SkJI70jSGmlyadiOYUtg9aaX96C3t+lN3H0/QU7Ecw4nP8A&#10;FTST6/pTSwppk9zRyslyHMWHek3t60wvSGQ54NOxHMPLZ6t+lNJ9TTS/vTS/pTsRzDifQ/p/9aml&#10;iO/+fypNzetISeppk8wFie9BP+cU0txxSMeaonmFLe9G4/3qaTSFqCeYXP8AnFJmk300yAUWJ5h2&#10;71NIWpm800kmqJciQtx/9aq8p+XmpCxx1qCdiFyaCeYoakflPNQ+Ff8AXXn/AF0X+Rp+ov8AKcVF&#10;4SJM17n/AJ6L/I1jX/hnp5XL/al6P8jaooorhPpwooooAK+o/wBmj/kjum/9dbj/ANHPXy4SB1Nf&#10;Uf7M5z8HNNx/z1uP/Rz1x43+CvU97h3/AH6X+F/mjva/n/8AHzrH/wAHqNi7sFG6x5b/ALF1K/oA&#10;r8d/+CoH/Bs/8eP26f8AgoP4o/bj+FH7Zdt4Dn1yGxSygtdNuFurQwWcVuxE0UqEbthPGODivLPt&#10;jgf+Cpv/AAaw/tCft+/tz+Ov2sPBX7VngPQdN8WX0c9tpeqWV288AWNUwxjUqenau4/4Iof8G2vx&#10;y/4JcftpW/7UHxF/aY8F+JtOh0G8sG0zRbS5jmLTJgNmVQuB3ryn/iFH/wCCjn/SYHxF/wCBuq//&#10;ACXR/wAQo/8AwUc/6TA+Iv8AwN1X/wCS6ANH/gik6t/wdD/tkupDL/Y/iD8f+J3p1fbf/BOz/gp7&#10;+yV+1f8A8FAvjF+y18G/2Sz4N8X+AZrpfEni/wCx2Uf9sGO7MLHdCPMbc43fP/OvLf8Agif/AMG/&#10;vxd/4Jafta+L/wBp/wCKP7UVr8QLjxX4LuNFuF/s+ZLhppby1uDPJLLI5c/6OQc8ktnNeA/GfwJc&#10;f8Gz/wC1Z8Qv+CnvxHvl+Jmm/HfxLfadY+F9IX7DNpbSTtebnlfeJAB8vAHPNAHDftIaH8Cf+Dkj&#10;4l65+y7+xt8E9D+C3iP4FeILrXvGHiTXtJt9niCHzGtTChslLlvMBf8Aecc+tYV3+y58Lf8Ag4l1&#10;bRvhP+x38PPDPwZvv2b7iLTfG9/rmjxBfE0gZYTJH9jUnBa3dv3vPz/WvuL/AIIhf8EcPGH7F3xa&#10;+JP7Z2s/GTT9as/jl4WSex0W3014pNM+0z/awHcsQ+A+3gDJGa6j/glR/wAEcPGv/BLHUPj58RPE&#10;PxpsfEy/Er7Rf2cNhpr27WODPLgkudx/eDkY6UAYn/BW3/gqf+yt/wAESvC+m/B3w3+yrM158TvC&#10;+oeTqHgG1s7CO3liQQrJNjaWIaXcCOQAa/IL/gjH/wAEkf2mf+CyHiW2/bM8XftO2N1pPwx+JNlZ&#10;aho/jua81C4u7eJoL14Y2O9QjLIV2k4yTng1wP8AwTp/4LU+CP2Tvhl8Vfh3+1r8C7741al4wUw+&#10;G9Y8Vakl8+hDyZo28o3iSsgLOrHYVzsHtX6Pf8GifgnV/i3/AMEuv2jvh34a11tGvvEnje+0+w1K&#10;MsGspZ9FgjSUbSDlCwbgg8cYoA1/+Di3/gh5rnxCab/goH+yx438GfDfSPhT4FluL7RdE0t7O7up&#10;4pS/mxPbKFV8MAGJB4r8yPhB+wb+3x+1z/wSh+JP/BRnU/269Vk8F+DVv4Na8E61r2pXE2opbrEX&#10;X7xiIbzBgN6c19fftmfHr4if8EGf2SfiD/wSz/aN8aa78afEHxr8OT6jpfjafWJlTSInAg8opcNI&#10;7DKFuGA5r42/ZY/4LSeD/wBnn/gjb8T/APgl5f8AwU1DUdS+IEmotb+KYtURIbT7SsIGYipLbfK9&#10;RnNAHU/8ExP+DaD4/f8ABTz9lu1/am+H/wC0l4N8MabdatcWK6brVjdSTK0JALExqVwc8V+on7cv&#10;7Dni3/gnL/waw+Mv2RfHHjnS/EmpeGbffcaxo8ciW832jW1uBtEgDcCQA57isf8A4IUfs2+PP2v/&#10;APg278Sfs2/DH4o3HgvXvFev39tpvii1aRZNPdbq2lLgxMr8rGV4Yfer6g1D/gjx8ZPE/wDwRMvf&#10;+CWnjz9pj+3fFN8son+IGqwz3HmbtSN2u5ZJDI21MRjLdvTigD5m/ZZ/4J++MP8Agpz/AMGxfwt/&#10;ZT8AfEfRvDGp30sN8up61HI8KLBdSkqVjBbJzxXyh/xBMftXf9Ht/DP/AMFt9/8AEV6t4Y/4NHP2&#10;9PBGiQ+GfBn/AAVc1PSNNtVxbafpZ1G3giGc4VEugq/gK0P+IUf/AIKOf9JgfEX/AIG6r/8AJdAD&#10;f+DmD9n/AFb9k/8A4INfs5fszeIfE1jrGo+B/HWlaTeajp4ZYbh4tJ1BS6BvmCn35r9cv+CYf/KO&#10;r4If9kv0X/0jjr8dfHH/AAZ/ftr/ABO02HRfiX/wVCuPEVlBcCeGz1y3v7uKOQAjeFluWAbBIyBn&#10;BPrX7ffsp/Bq9/Z2/Zo8B/AfUdZj1G48H+E7HSJr+GMotw1vCsZkCknAO3OM0Adzqf8AyDbj/rg/&#10;/oJr4ar7l1P/AJBtx/1wf/0E18NV6WX/AGvl+p8lxR8VL/t79Aooor0j5QR/u1BKetTv92oJe9AI&#10;1/hr/wAj/pf/AF3P/oLV7rXhPw2/5H7TP+ux/wDQWr3IknrWdQ78O/cHlgKTefSm0VmbczAknqaK&#10;KKBoKKKKrlDmCigsB3ppc9qdkK7HU1zzTc0UwuFFFFAXCmv0pSw9aazE0CEoooquUrmCiiinyiuw&#10;pslOpslMQ2iiigBrkjpTSSetOcEjNNoAKKKKACiiiqSAaXAppJPWnOMc02qHcKKKKBxCms/YUrfd&#10;plANhRRRQSFFFFBSYdeDTGUrT6OvBpplEdFKylaSrAKayZ5FOooAjopzLnkU2gAoooquYAooop3A&#10;CAeoppT0p1FMCMgjqKCAeoqQjPBFNZccigCPYKRlIp9FAEdFOKHtTaACmsueRTqKAI6Key55puxv&#10;SruVoJRS7W9KSmGoUUUUDuFFFFAxCoPNIUIp1FO4EdIUBqQqDSFGp6MCPYKCnpT9jelIQR1FMCMg&#10;jqKKkIz1FNKehpgNop2xqaVI7UABAPWm7BTqKAGlPQ0bDTqKAG7DRsNOooAbsNGw06igY3YaNhp1&#10;FA/mMKkdqSpKKCiOipKMA9RT0Ajop5QGk2H1p+6A2il2N6UbG9KkBu1fSjYvpTtjelGxvSgBuxfS&#10;jYvpTtjelGxvSi4Ddi+lGxfSnbW9KSi4Ddgo2CnUU7sBuwUbBTqKLsBuwUbBTqKLsBuwUbBTqKLs&#10;BuwUbB606ii7AbsPY0bDTqKOZi1G7DRsNOop8zDUbsNGw06ijmYajdho2GnUUczDUYVYdqSpKKOY&#10;NSOipKKOYLs+LP2zV/4yCvj/ANQ+1/8AQK88toz616R+2YM/tA33H/MPtf8A0CvPbUYAwK/Rsrl/&#10;sNP0R+c5p/v1T1f5kix98/pTselSKo9KcUB6V6XMeb7xCQR2oIP+R/8AWqYxn/OKaU5p8wrsj2nH&#10;Jpu31P6VNspNntT5gItpHf8ASjb6fyqQpjtSbff9KOYRGU9D+lIR7fpUhWjbT5hEew9x/wCO0hVj&#10;/wDqqTFLtPpT5gIdn+cf/WoIx/FUmB3pMe1HMBFg9h+lNPsf0qQgetIQB/DVAR5Pr+n/ANakI4/+&#10;tTjjtQT7VVwIyMCkPof5U8k0h9aoljCO/wDT/wCtTSB/eqRhkYphXFBIxhjv+lJn3H5U4j/OKTGP&#10;/wBmquA38aCeev6UE4oJApgNOen9KP8APSjK+lHHb+lMVwH+eKO1FH+e1AwIOf8A7Gjnp/7LQTzi&#10;jPvQB+i2T60MfU/rTSTjGKaQ392vwc+pchxb0qNiepzQ2e600g9lquUhyAn0LUHPv+dNYHqRTW+l&#10;VYlyHZPrTSxH8VNJJ/hppzj7tBnzDmcmmkt6mmkeoprcdqZPMSHd6n86azN6n86jOT2pD9KdjPmH&#10;Fmz1NN3H1pMn0ppOO1US5Dix9/zppY+tNJPYU1iccighyY5iT0JprZ9TSNn0pCG9KqxHMBPuaPwp&#10;DuHamngYIo5SeYUkDqD+dBYdiaYW9BTS2e1HKTzDyfc00t/tH86YWI/hpNx/u1ViHIduPrRknrTd&#10;/tSFz70EcwvPvQQR1NMyfSkLZ6igXMOzx1ppYU38KCTjgU0ieYUt7moJmO3qalOcVBMDjpVWFzGf&#10;qbHZ1pnhA/vbzP8AfX+RpdR4UjFR+Ef9de/9dF/kawxC/dnqZTL/AGxfP8jcLgdKN5ptFeefU3Y7&#10;e1N3H1oooEFfU37Mv/JG9N/663H/AKOevlmvqb9mX/kjem/9dbj/ANHPXHjf4K9T6Dhv/f5f4X+a&#10;O+r8Hf8Ag5d/4JY/tR6PrPxW/wCCqXg79sbUtH8L2dnpZj8C6fqF7C67Y4LRtpRxGMsC/Tv61+8V&#10;fzQ/8FcP29dT/Yh/4OS/Evxb+I2i61408C+HYdLe+8Ayao32G8EmjQrgwyboeHbfyh5GeteWfcEf&#10;/BPX/g3o/bp/b+/ZH8JftYeHP+CkOqaDZ+K7V5odKvNT1KSSAK5TBZZcHpXaf8EL/hT8eP2Q/wDg&#10;4f8AFX7FfxV/aB1vxp/whXh6/tri7uNWupLa5drOGcOI5XOMCUDnnIr9tP8Agmj+1d4A/bU/Yz8G&#10;/tG/Db4Yw+C9J8SWkktn4ZhaLFmqyFSP3SqvJGeFFfib/wAHMv8AwWE+Hmp+PviN/wAE+vhb+z7d&#10;eF/iB4V8WWBvfilo97Fb3N6gt4p2XdEizYKyBDlyPl9KAON/4OVv+CdH7Vv7E/i/xB+38n7ZWs3P&#10;h/4nfFia00rwlperX1u2lrcQXNyoz5gTaogK4UD7wrY+DH/BqV+17+2X+zn4I+Nfif8A4KDQ3Wn+&#10;KvD9prVnpOurfXf2Tz4VcL87ldwDYyKP2TNF8Vf8EV/2W/AP/BWb9rrxXdftBeFfjV4cttF0n4Z6&#10;tM8zaHd3afbluy14ZoyyR2ckWVRW/fdQMg/0Dfsu/Fvw98bv2bvAvxm8O+F4/D+m+KPC9nqVjouU&#10;AsopoVdYRtAX5QccADjpQB8r/wDBR3/gp14W/wCCH/7MfwgtfHnwyv8AxsdYuIfDCHSbtLfy5Le1&#10;UmY+Z1U46da5P/gr9/wS6+PH/BYX4dfCvxj8Cv2mZvhhDY6Q19fW/nXI+1LdwxuqN5DLnaOOc1B/&#10;wTj/AOCMHjv9jb9pD4sftAftJftA6f8AF7RPF1rNLoPhnWtPkuk0aT7U1xvQXLyIp2fJlFU/hxXx&#10;78d/Hvj7/g5d1fxF4P8A2ZviFq3wCX9na4vYNULapLKuuKWdFCC2aLywvkHAbON3FAHmCf8ABmz8&#10;afgtKvxl1r9rzwtqdp4TYazd6euhz5u47Y+e0XzHGWCFeeOea/VX/giD/wAFIfgx/wAFJ/gT4u+I&#10;HwV/Z2h+HNn4V8WDRb7T4YbdBeTC1hk8/wDcKo6OF55+Wv5KvB/7V37QHhDx/peta18bPGmpWml6&#10;xDPd2Mnim7K3UccoZoyGkIIYAjBBHPNf1Tf8ErP25/hr/wAFhv2E/izD+z98CI/g6wa88LFrcQ5a&#10;7n01Nt7/AKOkfK+cv+18nWgDjf8Agth/wW6/Zk/4JmfHzw38J/jZ+xjB8SNQ1rw3/aNtqktvZsbe&#10;PzWTyv36M3UZ44r4W17/AIJcWv8Awc73/wDw8Y/Zr1bw/wDBPw/aoPCzeD7zRw7tPafO1xm2Cphx&#10;MB0z8vNfdf7Kn/BBTxf8G/8Agnv8WP2QPjv8fdF+IXi74gLMmg+Odc0d7mbRkeJUCqbh3kADAthG&#10;Uc14v/wTf+PFh/wQZ/aW8Cf8EI/H2hSePtc+IviiPWbfx/pkws7WyXUBsWNrdwzMU+zkkhhnd7UA&#10;eTeEV8Sfse+DJP8Ag1k07xDct4++J8hn0v4xaTcPb2mmGYi95iBE2QlmyHaR/rPTNT6R/wAEnf2q&#10;/wDgg5qMf/BU744ftn6l8UvDHwvPn6l4GtdQvUfUhcD7KqgzyGMbWmDfMP4a+8Pi1/wVp/Z/8Af8&#10;FmvBn/BOLVf2VbPUPGHiSOJrP4lFrXfZ7rWeYDmIycLEy8OPv14L/wAFTP2QPH/7Hv7Zvi3/AILj&#10;+P8A4zN40+GXhiOxlvfgWzSmK+BtYrDH7x2g/wBY3ncxHp680AdF/wAErf2bPjD+2T+2nZ/8F0bD&#10;43X2m+APiJpF4bH4T3t5cStYFlWEE4byTgxluF/irh/21PCPxT/4If8A7afxC/4LP/FT4rap8QvA&#10;3jjxBNp2mfC+w1CeJtPa8ChG/esYcJsP3QOvFU/+CxH7bOn/ALTP/BuBpf7VPwF8L3fwzt/EPiTT&#10;XsdF0e+FvLYp9olVkDW4QAHGTgAV8k/sX/D3x1/wSl/ZH8A/8Fnv2pPiRefHLwb8QNBjtLf4U6rc&#10;SzNZTXbMEmZrtpYmKeWeQgPPBFAHjP7E/wDwcQN+zH/wU9+L37c/jbwJ4v8AEnhf4jWl/Do/glvE&#10;hK6S095bzowDsYxtWFl+UD7/ABxmv6g/2b/jLZftE/AHwb8eNN0aTT7fxh4bs9XhsZpAz26zxLIE&#10;JHBIDYyK/M//AII2f8EmPCmr/tNeJP8Agr94iXwtfeD/AI+eEZtR0H4Y3nhmOQ+Hvtl1b3KLuYGN&#10;iiwsmVRfv8YGRX6v6dpunaPYQ6VpFhDa2tvGsdvbW8QjjiQDAVVUAKAOgHAoATU/+Qbcf9cH/wDQ&#10;TXw1X3Lqf/INuP8Arg//AKCa+Gq9LL/tfL9T5Hin4qX/AG9+gUUUV6R8iI/3agmOATU7/dqCfo1A&#10;0a3w0OfHumn/AKbn/wBBavcq8L+Gh/4rzTB/08H/ANBNe6VnUO/D/A/UKKKKzN7hmmlwOlNyT1or&#10;QYpcmkyT1oooAK+Kn8QftrftA/tofFP4R/C/9sObwLofgv7G2n2KeCtN1BX81CSC80e8DI7s3Wvt&#10;Wvh74O/Hj4KfBD/gov8AHy7+MXxZ8O+F47xdM+xtr2sQ2v2jbG24IJGBcjI4GTzW1H7VlfTtfqjy&#10;8ylHmpRlJxi5a2bj9l9U118zsfhB+0n+038G/wBp/Tf2R/2wb7RdebxNp0tz4N8b6DZG1+1tH9+K&#10;eL7qvjH3QB069a6H9nX49/CT4c/B7x18T/GX7Tut+JtD0jxnex3+seLbd4Tpsm8D7FCGJLopIVdv&#10;BJ4A6V5lZeN9M/b4/b68H/Ev4Gw3F94B+E9ndNqPjB7OSK2v76YAC3ty4HmbQASwGMHI4wTwXwM+&#10;HnwK+Kv7G/xU8C/tB/E238H6LefGi9Np4iur6O2js71JFeFjJJ+7HKnhyFPTqRWjhG2um17Hn08V&#10;WjU/dvmS5+Ryb1SUet9Ve6u7+p9f/Bv9tH4IfHSy1rUfB17rNrb6Bam61GXXPD9zYqsIBJkXzkXe&#10;uB1GawfBH/BRr9lrx78RbP4Zab4p1Sz1DU7jyNLn1jw/c2drfS9khmlQJIx7AHmvnDwj+3V8cPBH&#10;hf4reAYPGPhX4yQ+BfBaX+h+PvDNrG1vLuOwW9wImaJ2UfMQrHOOevHlH7QfxD0L4g+HPgn4zj/b&#10;IvviJ4ivPHGj3OpaDpP2UaboJbJIeO3TNrJu+REkYOwVsAhThxw6cnf+tPT/ACCpnFSNKLi02t00&#10;l1tZe8/w5j79+OP7cf7Ov7Pfi+28AeP/ABReSa3cxiX+y9F0ma+nhjP/AC0kWFWKJ7moPCv7ef7N&#10;Pjbwr438beFPGVxfaX8PVVvEl3Dp8hWMMhcGPj97wD93oeK8D+Dfxb+EH7Pn/BQH41p+0z4u0nwv&#10;qmtyWl14a1bxNdJbw3OniPHlwyy4Undn5Qcn0NeTfDfxD4T8WfDL9tfxL4F057XR76+8/T4pLJrf&#10;MTRSkOI2AKh/vjIGQwPelGjHz6a+tjSWaYhT0cd5rltquVO19etuy3Pt34a/txfs5/FgahdeEfF9&#10;wbHS9DXVtQ1e806WCzgtz1zO6hN47pnI71m/C/8A4KG/stfF3x7bfDrwl4zvEvtQYjSZtS0ee1t9&#10;SwM/6PNIoSbjkbScivnv9oX4ceILr/giVp/h/wCE2hyK0fhnS73UbXTocvLarLHJcHaPv/KCzDuA&#10;awfDGg+Ff2kk+GdhqX/BTvwHrUekatY3vhzwnpPhOwtdSikQDFv5UM3nxfKCrBlAHeqVOHK3/X5B&#10;LMMbGpCFk24xl0V7vZXktu6T1eyPqz40/t6/s1/Abxg3gLxr4rvrjVreNZNQs9D0ee+awRujz+Sr&#10;eSCOctjivTPAPj/wf8UfB9h498A69b6npOpQCayvbV9ySKf89O1fnF8KdS8afDX9oj42eCPHH7a/&#10;hX4Q6vqXjCa6uLXxt4bspf7XsZV/cyxXV3IgdNuR5ak4645r7F/4J7/Cfw38HP2cbPwz4P8AjBa+&#10;ONLuNTuruz16xtBDBIJJCWWNQzLsDbsFTtPbipqU4xidGBx2IxWIakko69rpp2/mbd+t4qx7hTZK&#10;duHrTWbPSsT2LjaKKKCeYKay5GRTqD0oC5HRRRWhQUUUUCugprrjkU6kf7tAuYZRRRQUeEftw/tB&#10;/EX4S2HhH4afBdLNfGHxA8QLpWj3moQmSGxXG6S4ZP4tq9AeMkZrhPh/8YP2nf2ef2qtK/Zs/aM+&#10;Kdp8QNP8Y+G7vUfDXiCPQYdPuIbq2UvJbNHDhGUqDtON3TJ5wD/go/O/w2+KfwY/aR1qCT/hG/CP&#10;i54vEV0sbMtlDcIEE746KGGCe2aydY8ceBP2sf8AgpL8Ndf+Bniyx8S6H8OfDeo33iDXdGuVuLOK&#10;S5QxRW/mplTIc52g5ABzjBreMVy7dGeDiK1T640ptSUoKMb6OLtzO2z669LdCr8NP2l/2gL2T4c/&#10;GLWPjlp+tWfj/wASPYaj8ObfRrWMaPCWkGUlX9/viCDeZCQcngcV9CfCDx14w+LnjrWvH1lqzW/g&#10;izzpvh6zW3T/AImkyP8Avr9nK7wgI8uNVIBAdiDlccH8W/g58KW+J8Hw7+D/AMOdJ0vxZ4qWS48T&#10;eItPs1Wax03OJpN38Mkp/drjBOSe1eH6b8WPGHhvw23jfw3+0Tdaf4q0X4lx+G9L+EcNxCtsbFb1&#10;bdbY2ePMZ2gzN53X+LOBRyqWw41quDly1JOSWr16pK+rfnflXXRbM+9qKFLFQWHPeisD3QooooK5&#10;g68GmMpWn0deDTTEmR0UrKVpKssKCoPaiigBuwdjTSCOtSUEZGKCdVuR0UEEdaKCgoooq0wCiiim&#10;A1lxyBTakoKg9qAI6MZ6inFPSk2N6UAMKelNII6ipOR1FBGeCKAI6KcUPamkEcEUAFBAPUUUUDsx&#10;pQjpTakoIB6iq5h3ZHRTih7U3B9KooKKMH0owfSgAooooAKMZ6iiigBpQdqPL96dRTuwGFSO1JUl&#10;JtX0ouyhmAeoo2g9qfsX0pCg7Gi7DQj8v0NHl+9SbDSbWHai7CyGeX70eX707B9KMH0p8w+VDfL9&#10;6PL96dg+lGD6UcwcqG+X70eX707B9KMH0qrhyob5fvSFGFPwfSjB9KAsR0oRj2p9FADfL96Ch7Gn&#10;UUDIyCOooqSigCOipKKAI6KkooAjoqSigCPA9KMD0qSjr1FAEeB6UYHpUmB6UmxfSkAzA9KMD0p+&#10;xfSjYvpTAZgelGB6U/YvpRsX0oAjKg9qTYKk8v0NGw0roCPYKNgqTYaNhp3Aj2CjYKk2GjYaLgR7&#10;BRsFSbDRsNFwI9go2D1qTYaTY3pRcBnl+9Hl+9P2sO1JQA3y/ejy/enUUAfGP7ZK/wDGQN8P+ofa&#10;/wDoFef20fyg5NeiftjIW/aAvmx/zD7X/wBArgbWI4Hy1+iZZL/Yafoj86zT/fqnqyRI+ATn86cE&#10;PXmpEhOB8tO8r1WvR5jzSHYCOlJ5f1qYx+iUhjx2p8wiExk0eUcVMUx2pCh9KOYCAoc8k0eXxj+t&#10;TGPj7tN8skfdp8wiEpnjJ/OkZCKn8o/3aDET/DRzBYrlCfWkKH1NWDFjkrTTED/DT5hWIMD1prJn&#10;samaL2pvln+7VcxJCUA6k0jLnoalMR/u/pSGM/3armAgK44z+tNKnPU1O0RHO2mtGccLVcwiExn1&#10;NIyEc7jUpRv7tIUJGNtVcRB5ZpmDjqasbD6U1o8VXMSQFD2z09aTH1qYx+o7U1o++KOYCFm57/nS&#10;E/X/AL6qVo8nhaaYz/dqhEeB/k0n4H86eYm/u03y3z9yquIT6A/nRk+jfnS7WA+7Tguf4e1FwGnn&#10;qf1ox/tN/wB9GneX/s0CL2ouGp+hhPfimkikJx3FIWHrX4afScw4kDjNNZx0yKaz8cGm5NBDkKSP&#10;amnHoKCxHemFie9NEcwEj0FNLCg/SkLehqjPmELf5zQaRn9xTCzE0yXIcWweaYWGcYoZvU0wse1V&#10;yk8w4sD6U3ORTcE//rozj+IUGfMBHejpTS+O4ppkY0W7k8w5mUDNNaRT2FNLGmk1RPMOZuOgpvHp&#10;RuHrTS2O4pkcw4+4ppIx0FISOxWmlvpQRzC5GKCxB/8Ar03caaSc807E8w4nJ6U0n2oOfWm7venY&#10;nmHc56UmPUUhkx0YU0yE9WFMlyHfL6Cjcv8AdFRl/cU0t6kfnQTzDy4qCZwF5p5YY61BMwx1osye&#10;Yo6iwKGm+Dv9be4/56L/ACNN1FvlIzS+Cz+9vR/00T+RrDEfwz1snl/ti+f5G7RRRXn8rPreZBRR&#10;RRYXMFfU37Mv/JG9N/663H/o56+WGbAr6m/ZjJPwa0z/AK63H/o564sb/BXqfQ8Na46X+F/mjv6/&#10;Hn/grB+0V8N/29f21vFn/BCfTf2cbLQ/FvjCGxji+NFzpsMwtsWsV9k4TzT8q+V979K/Yavz/wBe&#10;/wCCznw10f8A4LV2/wDwSpk/ZaEmvzGDHxE/tKHjzNOF2P3Xk7+FOz/We/tXln3J4V/wSd/4N6/i&#10;9/wTL/a18P8Axv8AFv7fsHiXw/oGn3ls3gtZriGEmaIoGEbybF2k7vu1678Nf+CJnhmx/wCCy/jr&#10;/gpx4u+LPhXxVo/jKGQR+BLzSUuGgY2cNuGJfcpIMW7OO9fAH/BzB/wSN+KvgnXvid/wU88N/teS&#10;TW+oa3YJD8N9Otp1uIRKUhyJFnxx944jr1r/AINhf+CQ3xh+HVr8P/8AgqR4w/adudT07xd4T1CP&#10;/hArzT7gS2jNNLbgtK8xViPK3fcH3qAD9tfwRo3/AAQY/aV8bf8ABSv4x6rY/GbwP8VPFFz4c8O/&#10;Bxgot/DElyxvknjin3Qp5cdm8I2IpAm4wMiqH/Bzd+0xr3xS/wCCUP7PXxn+At7qXhP/AISnVrfU&#10;Ro/hnUmhksoJdP3rA32cr8q5AxjHFO/b3/4NV/HX7YP7WHxD+Pt1/wAFHdD0ex8XeLbvWLXwzqGh&#10;yz/2d5rEiLm7C5UEjIUfSvHP+DWz4bWfwa/4Kk/Hr9nP4meObPxNY+CNBn0m1u9UYG1maC/8rzYo&#10;5WZUyF4AJwO9AHT/AAUf4sf8G5Pw50X9qv4ufGDW/j5b/HvQ7fQ7Pw3b6tPv8PSGNbozv5zuDw2z&#10;gA18R/8ABUr/AIJjfGb/AIJ5eIPBfxU+H37Td9qMfx3v5tTuNP8AC8lxbNpqzuswjn8t/n2+ft5/&#10;umvtr/g12g/4WV/wUw/au8N+K7gatZw6TcLp8Opf6TDbE6s6ho1fIXj+7jivvv8A4Jk/8EjZf+CW&#10;3if4vfFP40fH/R/iJb+NrqTUtI03UNL8j+zFjeWbykM8sgPDBflC9OlAH5yv/wAGeHiv4Hww/Grx&#10;H+2x4bvIfDcY1yXS5tEkRrxLb9+0I3Nj5gm3uOa/T/8A4If/APBTz4If8FFfgT4u8efDb4D6X8L7&#10;fwv4sGjXWmxSW0f26RbWGT7RiJVHRwvIJ+Wvzf8AjHP4r/4OtvB+ufHb4R+J7z4GW/7P+lXVtqGj&#10;3VxJqh1/7RG04KtCYBHtFsVwQ2d/tz8M/wDBNP8A4Il/Gv8Abe/Y3+Lv7VXhf9pi68CQfDC7vkn8&#10;ONo9y0mrNbWC3e5WSZAu4HYMq2CO/SgD70/4OT/2wPHv7Kf/AAV8+A/xv8G6l4g1fQfC/h2HUtU8&#10;P6Dq0qQX+y6fMbhDsJI/vA0a9/wT3+IH/B0F4wg/4Kk/DL4ozfBGTSVXwvb6DqFvLNeRy2eX+0pN&#10;EV27vPwMcjaa8N/4Nv8A/grLYfsza9p/7E3xh/Zf1LxhefEjx9B5HjPWb0eXpMbxiPDLPC5KgjPD&#10;qOa/XL47f8FrfhV+y9/wVK+Hv/BLvRfgHBdL4++wyL4y03XILe0sTdGQZaBYjuK+Vz84zntQB/Nv&#10;/wAFWP2Hvj5/wTb/AG2Zvg7rPxv13xp4g03SbW9h8ZWb3SzqJVYBFkZi4IGRw3Q19p/8E6P2Yvi/&#10;+zL+xt4b/wCC5fxs/aB1T4ieG/Dst5JqXwP1q+uLiTUR9qksFVlndo2wxEw3Ieg+tf0k6rF8Gtdu&#10;zf63H4ZvJyuDNdLbyOR6ZbJr8mP+CkX7FEf7EX7bnib/AILu2fxd03xd4R8JpZy/8KJ0u38s3ubS&#10;PTyFkDvEPnbzv9SenrzQB4FrX/BFTxt/wXE0L/hvnwZ+1fZ/Cfwd8SHF7p/wlvlkaDRvL/d7fKRl&#10;iBJUtwg619V/8Ekv+DdHx9+wJ8dofid8X/2rNP8Ail4Pi8Pz2Fj4NvtPlmsYmfG2VIp2aIbcHGF7&#10;8V+ZH/BV/wDZb8Y/tE/st6l/wXX8HfG9/Bej/EDWLRbX4MQmRbjSg5MODMkiKeY93ES/e/Gv1A+B&#10;H/BTSX/gmR/wbxfs8/tPa58JNU+IUt14a07T5dNtdU8mZmleX96ZGSTOMen40Aed/tQf8HZXw5/Y&#10;8/aX8bfsjaD+w9quop8PfEFxoyTaPqUMMLrC+3ckSr8i+2OK/WT9m74wx/tCfADwZ8c4tBk0tfF3&#10;huz1ZdNmbc9sJ4lk8snuV3Yr84f+CNX/AATb0vW/2t/F3/BZLxD8Q9F1Cz/aD8I3GpQ/DG80lZLr&#10;w817d290FkmZyJGQQlCRGmd/bpX6oW1tbWVulpZ28cMUahY441CqqjoAB0FADNT/AOQbcf8AXB//&#10;AEE18NV9y6n/AMg24/64P/6Ca+Gq9LL/ALXy/U+Q4q+Kj/29+gUUZHrSFgO9ekfJA/3agn6NUzPk&#10;VDMcq2KATNT4af8AI/aZ/wBdj/6Ca90rwr4a/wDI/wCl/wDXc/8AoLV7rWczuw79wKKKKnlNiOii&#10;iqHdhRRRQIK4vxN+zf8As8eNdel8VeMvgL4L1bVJ2DTalqfha0uLiQjoWkeMsSPc12lFNNrYmUIV&#10;FaSv6lbSdH0jQdNh0bQ9KtrOzt49kFraQLHHGv8AdVVAAHsBWFL8HfhE/h+88Iv8K/DZ0nUrlrnU&#10;NLOh2/2e6mJyZJI9m13J6swJNdNTX60rsHGL3Rh+FPhx8PPAeiP4a8DeAtF0XTZM+Zp+k6XDbwNn&#10;rlI1CnP0rNtPgH8C7DT10ix+C3hOG1XUFv1tYfDlqsYu1ztuNojx5oycPjcM9a6yiq94Xs6eistP&#10;I+df2mPDP7VOvfEFZvAf7MXwr8eaTbqj6LqXi66SO60yXHzMA8T555G0qaufsf8A7IOq/Cbwr401&#10;j9oC90jxN4o+JWuPqfi6GOxVrAAjCWyxyAhkVSRyDmvfqa+cVpzS5eU544On9Y9q229bJ2sr6du2&#10;mt9CtpWk6PoOlw6FoWk21nY2sQit7O1gWOKJBwFVFACgegGKwPDvwS+CvhDxBJ4t8J/B/wAL6Xqs&#10;zFptT07w/bQXEhPUmREDEn3NdNRU3OpxjK11tt5HO+OPhB8JPibc2978SPhZ4c8QTWf/AB6y63od&#10;vdtDz/AZUYr+GK3NP07T9IsotM0qwhtbaFAkNvbxBEjUdAqjAA9hU1FFxcsVJtLVhRRRQUIWA70n&#10;megpWUGmUAO8z2oL54xTaKACiiiqTAKKKKoAoIyMGiigCMgg4oqQjIqMgg4pXLTK+qaVpeuadNpG&#10;tabb3lpcRlLi1uoVkjlU9VZWBBHsRWf4N+H3gL4c6a2i/D3wRo+g2bSF2tNG02K1jLHq22NVGffF&#10;bFFMXLHmvbUow+H9DstWuNftNFtIr68jRLq9jt1WaZVztV3A3MBk4BPGTis0/DL4bnxn/wALHPw+&#10;0P8A4SIR+WNe/smH7bsxjb5+3zMY4xnGK6CmsuORQDjF7obRRRQUFFFFABRRRQAdeDTGUrT6KaY0&#10;yOipKayZ5FPmHzDaKKKooCM8EU0oR0p1FBNiOipCAeoppQjpQUNoooquYAoooo5gCiiiqAKaU9Kd&#10;RQBGQR1FBGeoqQjPUU0p6GgCMp6UbDTiCOoooHzMYVI7UlSU0oD0oHzDaKd5fvQUPY0DuhtFHI4o&#10;oGBAPUU3Zz1p1FVzAAAHQUFQetFFPmAb5fvRsPrTqKdx8zIypHaipKMZ6igfMR0U8oDSbBQHMNop&#10;xT0NNII6igq4UUUUAFFFFABRRRQAUUUUAFFFFAAVB6im+X706ii4DfL96PL96dRTuwG+X70eX706&#10;ii7Ab5Z7GjYadRRzMLDdho2GnUU+Zj5WN2GjY1Ooo5mPlZGQR1FFSUUcwcpHRUlFHMLlZHRUlFHM&#10;HKyOipKKkepHRUlFAfIjoqSigPkR0VJRQHyI6Keyg0ygPdCiiigPdCiiigWh8b/tixhvj9fHH/MP&#10;tf8A0CuDtYRjoPzr0L9r5M/Hu+P/AFD7X/0CuFto+2RX6Dlsv9hp+iPzvNP9+qerFSIY6CnmAEVM&#10;sfy9qXy/pXoqR5xW8kY6UGEdMfrVny/pSNEADjFVzCsVjAD0/nSGA9MfrVgx4OMik8v6UcwrFYwY&#10;7UeQB/CKteX9KbtHfFHMFisYsdhSeUD2FWCg9qDGO1O7FYrmIdxTDGB2q15f0pDEvenzCKrRqeMC&#10;m+SPQfnVryvfvSGI+tPmCxUMIx90U3yR6CrhiFMKA01InlKhhz2FNMHt+tW2iAHSm+X9KpSDlKjQ&#10;L6CmmEegq4YvXFBhHt1qucmxRaHj/wCvTTFx0FXjFimtDnvVKQrFIxHpimGL/OavGD0pvkY5xVc4&#10;uUpGHNIbce1XvKFN+zqe9PnDlKf2fntTTbL/AHRV77OtNMAH/wCqnzBYo/Zh6D9KXyPernkrS+SB&#10;T5w5Sn5IzjAoEGewq55Q/wAil8j1FLmDlPvIkf5zSMfems3HWmkjHX9K/F+U9lyFZh0ppbFIze9N&#10;LDuaohyBj3xSFgOtIz+h/SmMx9f0oI5hxlFNLqe9MJHr+lBZfWixHMKzZOAe1Jmmlh600yD1qrEO&#10;Q8svc0xnA701n9D+lNznn+lUQ5Dy49aYXzxmk3D1pCwNBLkBY4ppP+1QSKaWHY1RHMOzSFgKYzdg&#10;aC3+cUEcwpbj8aQtgU0tnvTS2KdieYdu9D/OmlvWmlh2NIWFMnmH7gO9NL+lNJ/zimk+9OxHMOLE&#10;9aQkCkLd800yDsf0pkcw7cKaX/zzTdx9aTcfWqJ5hxZfWmlvakzSbh60E8wpPcmoJmAFSs3bNV5z&#10;x1oFzFHUWGw//Xp3gg5kvj/00T+RqHUWO3rTvBDHfe4P/LRf5GufEfwz18nl/tkfR/kdCzYpN5pp&#10;JPWivPPsB280bzTaNw9aVgAknrX1T+zF/wAkZ0z/AK63H/o56+Vd619U/sxHPwZ0s/8ATW4/9HPX&#10;Fjv4K9T6Lhn/AH+X+F/mj0Cv5/8Ax5/yup2H+9Y/+o6lf0AV/P8A+PP+V1Ow/wB6x/8AUdSvJPuj&#10;xT9ur9vHWP8Agn//AMHIXxF/aE8Z/DPWvH3hnSLia3PhH7U32aZprNUVgrq0fyk7vu19F6T/AMHq&#10;3wy0iNPDmh/8E7tetVt1xHYWniGFBGOuAiwjHXPTvX3F4X/4LE/Cz4h/8Fi9W/4JRXn7Li/2tp8d&#10;y8nji4voJI5fJtvP/wBSYt3I+X71fCv7H3h3QJv+Dwv42aPLodm1pHY3Xl2rWymNf+JTZnhcY/Sg&#10;DF1j/ggP8Zv+CqOoXH/BR3w3/wAFAE+H1h8aJG8WWnge8+0SS6JHd/vBasyzKrFM4yFA9q/FP9of&#10;4d/ET9lX9onxt8K4PHWpzXXh3xJeaTP4hs5ZrcaiYZmQyZ3ZIYjdyT1r95v2w/8Ag1c+Iv7WX7YP&#10;xG+N/gb/AIKL6LocfijxPd6tH4TtdJmkk0uOSTPkkR3IwFyBnaB7V5h418P+Dv8Agtbpdt/wRist&#10;Z0n4V61+zFJ5OqfEzW2juIvE72g+wMVhBjeMuy+Z8zuQDjnrQA/9l34W65/wa3eFNB/bb8a3cvxl&#10;i/aE0i00aHRdFhaxl0htq3pmkkk3+YCDt4A55rX/AODvj4q6x8QfCv7NGseCfF11o/8AwlFvcTXE&#10;FjqTKYftEcDBZPLYbtu/HPpVuT/g7i+D/wAH9Jt/2VNd/YdvtebwfGPDa623ii38q4aAfZvtKo0B&#10;2htu7GTgHGa4PVf+DUDVf2iLhfjNP/wU88H2cfitzrVrpN3prTNYLdnzxBn7UOU3heAM7egoA/Qj&#10;/gi9/wAEtYP+CKHwH+LGoeLPj/ofj9fEttDrAgsrcWvlraW0xMR3u24vuxXRf8E1f+Cznwa/bi/Y&#10;t+MX7T3hj9nO18F2Pw1udQivPDMl9bk6v9n09bokbEUfMp8vkHp+FfnXrP8AwZw/FzQ3jsvEP/BV&#10;DRbNrkYhhvNGuIzKOmAGuhu69vWqs3/BmR8Q/Cci6Bcf8FO/DemtfcrYv4fmhNxn5eE+1Dfnp0Oe&#10;lAHPftaf8HUnwO/aU/Ze8cfBfwL/AME7J/DeoeJNBmsLTxLa31tnTpHHEuY4QwI9iDX5ZfsUfAT4&#10;j/tv/tg/D/4GL8S9Q0e+8XeIIdLh8X3zTTjTt2cSFtwOF9Aw61+oP7UE2nf8G8P7LPjz/gk14w8I&#10;R/F3XvjloM2qaX400q3FkNJ3j7OIvIdZHkOU3ZVh1r5q/ZY/4Kga3+zl/wAEjviR/wAE2p/2MPE+&#10;o6944m1CSx8eQxtF/ZxuFiC/J5Jc7fLPRx96gCT4jf8ABIn9ojwJ/wAFavCP/BLW1/bH1TUpPFax&#10;snjm2a7NrbbraafBjEpzjydv3urV9xzf8EWfiz/wQjj/AOHpXxk/aob4weHfhh+/1D4etazxDVRc&#10;f6Kq7p5HjG1pg/zKfu1zH/Btd/wWc8L/AAU1n4df8Ew/ip+ztfDX/Eniq+k/4WDrWqJD9iR4HmXc&#10;k0e/GIiv3wPmr6p/4Kjf8FCPC3/BRL9qbxb/AMG8Hg7wf/ZOoeNY7KG3+Ky6ql3ZQbbaLUifsyAM&#10;/C+XxJ159qAPyS8N+DPEX/Bwx/wVX8QaJ4J8QT/CLwz40tp9VsrHUme5sbAW8SDywkZSPLHJBAFf&#10;sl/wSC/bt8B+GPjzD/wQF8RfCOHxBdfAnw/caZcfECaaKSy1drQhvNS2ZSU3eZxljjFfKmo/DG5+&#10;IPgWP/g2V8geE9Y8CyC8l/aHuLUxWF79nP2jyxD8rKXEu3/XH7vel+Gv/BOPxj/wbH66v/BTzWPi&#10;Yvx+ttRhbw8vhvwzpslpPIbr/l589mmDKuzkbec9aAPn/wAIf8FZrz/gk3/wXb/aY+Jmo/C/W/HO&#10;j32ravoOn+GNN1UwRWO6/t5hKiEMqqBCVwFH36/pK/Zu+MUf7QvwA8GfHSHQJdKXxd4bs9WXTZpN&#10;z2oniWTyycDJXdjOO1fm/wD8EZf+Cd2k6p+2R4y/4LA6x8UNDvI/j94RuNQX4W3Fgsl94ca9u7a5&#10;2zSFjvaPydhPlrkv26V+qdvbwWsK21rCscca7UjjXCqPQAdKAItU/wCQZcf9e7/+gmvhcknqa+6N&#10;V/5Bdz/17v8A+gmvhevSy/7Xy/U+N4r+Kj/29+gUUUV6fKz5ER/u1FIw2kVK/wB2oJe9DVho1/hq&#10;f+K+0v8A67n/ANBavdNy+teFfDf/AJH3TP8Arv8A+ymvcqiR3Yd+6OL+gpCzHvSUVJtdhRSMSOgp&#10;N5oK5kOoLAdTTCzGkoFzD9y+tIX9KbRQHMwJJ60UUU4iQUUUVY+YKKKKBczGsncU2pKjPWgcWFFF&#10;FBQUUUUAFR1JTWXHIoFcbRRRTsMKCcdaKRlzTQChgehoqOl3t61VwHM2BSbzTSSetFJsB280hYnq&#10;KSioAKKKKtMd2FFFFMLsay45FNqSmsuORQNMbRRRQUFFFFABRRRQAUUUUANZM8ikKsO1Pop3Hcjo&#10;qQgHqKaU9KfMPmG0UEEdRRVFAQD1ppQjpTqKAI6KkIB6imlPQ0ANopSpHakoAKKKKd2AUUUUXYBR&#10;gelFFPmAQqDTSrDtT6KOYCPB9KKkoIB6ijmAjIB6im7BUhT0NHl+9O6KI9h7Gk2tnGKkKsO1Jg+l&#10;MoaEA607A9Kdsajy/egBuB6UYHpTvL96PL96AG4HpRtB7UpRh2pMEdRQOw0oOxo8v3p1FA/eGlD2&#10;NNII6ipKKBq5HRUlFAyOkKg9qlpNqntQBF5fvR5fvUmwUbB607sCPYfWjy/epChFNwfSnzAN8v3o&#10;8v3p2D6UYPpRzDG+X70eX707B9KMH0o5h/Ib5fvR5fvTsH0o2se1HMHujfL9TS7BT9jUBPU0+Yeg&#10;zYvpRsX0p+wUbBRzDGbF9KNi+lP2CjYKOYBm1fSl6dBTtgo2CjmAbR16inbBRsFHMAzavpRsX0p+&#10;wUbBRzAM2L6UbF9KfsFGwdjRzAR7B60eX71JsNJsb0ouidBnl+9Hl+9Ow3pRg+lO5VhvlnsaNhp2&#10;D6UYPpRcVhuw0m1h2p+D6UUBYjoqSigXzI6OvUVJRQP5kW1fSjYvpUtFJisfHn7XKA/Hq+GP+Yfa&#10;/wDoFcPaxAqOK7/9rZM/Hm+JH/Lha/8AoFcRaxkD/wCtX3eXS/2On6I/PMy/36p6sVIRjOKd5Q9P&#10;51MkfH/2NO8r1/lXocx57RXMYA6U1ohirRiHY0eSD1/lVcwuUqsgPG3+dN8oen86tNDnkfypDCRR&#10;zBylbyx6fzpPJHb+tWRFn/8AVR5PH/2NVzBylVoQOSO1NMQ7CrflfWgxHsDRzisyoYfSm+X71aaL&#10;nkUhj9c0+YXKVGQ9xTfL96tmLnH9KTyv84pqRNioYs9aTyfarnkj0/8AHaaYB/kVXMFiqYR/dppg&#10;FWzCQOn6Uhio5iSp5K96QxDHFW/K9jSeSP7tHMBTMOexpvlDFXPJpDCD1quYLFQw8daaYAKtmLFI&#10;Ys0+YOUp+T7UGA9jVzyfek8hafMwsVPIPrSeSfX9KueQtHkL/kU/aE8pSNv6Cm+T7Ve8g+v6U37P&#10;/L0p85XKVDCM0eStWzAfSj7OaOYOU+1t4prEdeaC575pjOTxivyM7JSFLZ4IppK9hQST2NNJ9Qaq&#10;xm5Ax4700n60M/qKaXz2p2J5gJWmkjtQT7U0kCmZ8wEn1prMOh/z+tBY9h+tNYnv/OnYnmAsPWkJ&#10;zSFj2pCWPrT5SOYXI9aaXBoH0NNz7GqIcgJHegstNLDtmmlz70EuQ4uMc00v7Gml89f/AEKgsO4/&#10;WnYhyAt7UmR3pGIA6U0v6A07Ecw4lRTWkAphfsc0hYdv50yXIcz8U0vz0NBPt+tIWPamTzCZz1zR&#10;n2oyfem7x70cpLkOzjqKTcKYZMHk00tnvVcpPMOLZ7f5/OkLgdqYee9FMnmHM/HFV5m4qYsBVeZs&#10;rTJ5ihqBypBp3gliJL7H/PRf5GotSYbTgU/wOcvff9dE/ka5cUv3bPYySX+3R9H+R0O9qTc3rSUV&#10;5p9tcKKKKCeYK+rP2YP+SL6X/wBdbj/0c9fKdfVn7MH/ACRfS/8Arrcf+jnrix38Fev+Z9FwzL/h&#10;Ql/hf5o9Ar+f/wAef8rqdh/vWP8A6jqV/QBX8/8A48/5XU7D/esf/UdSvIPvD2//AIKJfspWn/BL&#10;L9unxl/wX50n4gw+PdRhvFs/+FRWtuLe4b7ZGtqX88M7fIPn/wBXz04614VP8T7H9kbXpP8Ag6Xu&#10;44dU1D4tN9mm+BklwILjSPOH9n5a7OWbAtRJzEuRJjtk9J8IPD3jG/8A+DwbxTNq+halNoLW+pbW&#10;ubWRrMn+zRjlhs6/rXkP/B0R/wAEkvDnwm134if8FH9N/ait7ybxP4u0+L/hWcNqifYA8EUGciUn&#10;jy9/+rH3vxoA9AH7Rkn/AASkP/EQe2vf8LAX9qb/AEJfg7/a32f/AIRb+0f+Jlv8/L+b5f2Hyv8A&#10;VJnzc8Ywfjj/AILLf8E29d+AfwV8L/8ABWPRfjlclv2ifEL6y3hG0s2gbRxexG88o3Cyfvtm7bna&#10;ucZwK91/Yg/4NSdA/bW/ZS+H/wAdov8AgoSljceLPCtrrUnhaPQ0um03zEBMePtIPy5252jrXhf/&#10;AAWQ/wCCjvin9oT4NeGv+CTfh74DXTH9nXxC+jf8JbY3T3D6utlEbLzTbrH+537d2NzYzjJoA5n/&#10;AIKef8EHPEP/AAT4/Zt+Ef7RWm/HC68bS/FS+iik0238OvE2nb7VbjeXEj7/AL23oPWpv+Con/BJ&#10;z4v/APBKjwp8HPilpn7RHiLx0vjqzj1OTTraxuLcacI44ZvKJEj5+/t6DpX7U/8ABA//AIK/eI/+&#10;CkX9ofs2fED9kWbwXb/DHwLp8lvrGqXDzrfsrLbkBJIUCHA3cE19+/FXxz8Gb3wDrdrqXjDwxM8O&#10;j3Sxxz6hbsYz5TDABbg0Afh7Z/Eyf/g5mhh/amg8ZN8D2/ZtjWT/AIR3+0jfHxMX/wBK27t0Pl/8&#10;euz7r/6z2wfhr/gp7/wW08eftt/twfCH9pdPgXrHgofDCGxt/wDhG/7clb+2fs2otdbs+WmN+fL+&#10;6349K1P+CEH/AASN8Pf8FG/EHiv4qa1+1tb/AA5X4eeLdNkXTZrdHGqqXeUjLTR4A8rb0P3q/av/&#10;AIKO/wDBGz4K/wDBQn9tL4O/tU6Z+1l4b8Lt8MYNPt/+EdtbO2uBqzW+oG7+8Jl2l92zG1vx6UAf&#10;ij+3r/wWs8Uftkf8FEPhP+35rP7H+oaHa/C2GEXHhu6vHmj1BY5mkO6VoQEB3Y5U19lQf8Hj/he6&#10;0+TVrb/glbYyWsefMuo9aQxpj1YWmBXvf/Bzf/wVt0D9i/w9qf7BVj+zRpusN8UPh3Ow8Trepbtp&#10;xeUx8RiI78bc/eFfnB/wR9/bXuPid+yBd/8ABE3UPgWtppfxs8TXWnXXxjlYtH4fW7WMGQxmMKwT&#10;yu8q/e7UAcH428Z6t/wcJf8ABYLwXL4O8D3HwftfHSx6Mt9p0LXkenNb2s8pl3IsQJbZtxkYz1r7&#10;4b/ghR4j/wCCCGq/8PdZv2iLr4uXnwt/0j/hC/7De1l1T7QPsm37R5kpXaJt33T93FZum/8ABTEf&#10;8G0enN/wT48Jfs+w/G7TdEb+2/8AhZtvdfYYy131h+SOZV2bcZ8znd0FR3f/AAe7z38DWt9/wT3s&#10;5om+9HN40LKfwNtQB9+fEP4QSf8ABwp/wSW0DxHYp/wpnWvHN5b6nJdpZ/a7qzFvK6mIuPKdtw9x&#10;9DXnP/BJT9vy08KftVzf8EDPFfwrj19vgVodzpknxI1C9En9staYbzTaujeWW8z++2Mda67x3/wX&#10;78L/AA3/AOCPnh3/AIKZ6V8E9Imv9ZvLe3Pw7g8TIj2wkmeMneI93GzP3B1r8Sv2Xv8Agsh8Tfgl&#10;/wAFYfiF/wAFV9J/Y+1bW4viJ9ukj8MQ3EwjtxcBBlbgQnzANn90ZzQB6joP/BVfxV/wSj/4Lvft&#10;MfFXSPg3qHxAs9Q1jWNCt/Ddtqj28dkrX9vMJlCo4AHk7cBR9/rX9KX7NHxgn/aC/Z68FfHK58ON&#10;o8ni7wzZ6s+lySF2tDPCsnlFiBkruxnA6dK/PD/gkV/wTs8LeFf2ifEH/Bav4kfE+xsW/aJ8JzXk&#10;nw91vT0iXQpb65gu/K+0SuPNZBAV+4pIYnjFfqDp8thNYwy6VJC1s0YMDW5BjK44K44x9KAG6r/y&#10;C7n/AK93/wDQTXwvX3Rqv/ILuf8Ar3f/ANBNfC9eplv2vl+p8bxZ8VH/ALe/QKKKK9Q+P5hH+7UE&#10;xwGNTv8AdqCfo1DGmavw1JPjzTM/8/H/ALKa9zrwv4aE/wDCfaYP+mx/9BNe6VjI7cO/cCiiipNu&#10;YKYwweKfTX60AmNooooKCiiigLhRRRTswuFFIxIWmVSAkppcDpTaKYClm9aSiigAooJx1pu8UAOo&#10;pu8UbxQA6im7x2FBc0ADjByKbS7j60lBXMFFFFAcwjLkUypKQqDzQUMop2wUjKVoASiiigAooooA&#10;KKKKrmAKKKKoAIB6imlB2p1FAEfI4oqQjIpuw0F8w2iggjqKKBhRRRQAUUUUAFFFFAARnqKaUI6U&#10;6igq0iOipKQqD2quYoZRTih7GmlSOoqrgFBAPUUUUAJsX0o2L6UtFA7ibF9KNi+lLRQO4mxfSjYv&#10;pS0UD90aU9KaQR1FSUUDI6KkoIB6igCOinbBQUPY0ANopdrelJg+lABRRRRdgFFFFVzAFFFFHMAF&#10;QeopNi+lLRyeKOYY3YKNg9ak2cdaCh7UxkRQikqTaw7UYPpQUR0VJg+lFAEdFSUU9QI6KftU9qAo&#10;HagBlFSUUDI6KkooGiPB9KUKx7U+igY3y/ejy/enUYJ6CgY3YKNgp3I6iigBuwUbBTqKAG7BRsFO&#10;opXQDdgo2CnUUXQDdgo2CnUUXQDdgo2DsadRRdAN8v3oKHtTqKLoCPkdRRUlFMCOipKKAI6KkooA&#10;jwPSjA9KkooAjwPSjaD2qSigCHYKNgqbA9KMD0oFY+Qv2sowfjvfcf8ALha/+gVxVpENoyK7z9rF&#10;CfjtekD/AJcbb/0CuLtI+AMGvt8vl/scPRH59mUf9tqerHJCCOlO8jvipkibHRqd5bejV3qRwWK3&#10;krSeUPSrXlN6NR5TejU+YXKVfJHpSGH1q35RPZqPKb0anzhYqeV7GkMQ9KtGHH8NIYj2FHMSVTGP&#10;SkKDpirRiPo1NMBx92q5gKpjX0pvkr6Vc+znuTSeQaOcCoYAaaLcD+GrhhPoaQwn+6aftAsVPJGK&#10;b5I9KueV/s0GHj7v60+cVimYf9mmmAdlNXDD/smm+Sf7lVzi5SoYQB0pPJHpVxouOlN8k+9HOHKU&#10;3hXHSm+UPSr3kE9QaaYG/u1SmHKUzAp7UeQP7tW/INJ5B9aOcOUq+QP7lJ5A/u1b8g56H86DD22m&#10;nzk8pU8j2phhHpV3yP8AZNJ5B6hTT5g5Sn5I9KPJ9BVwQNjpR5DY+72o5x8pTMXbbR5XqKuNCQSM&#10;UCI5+7RzC5T64OcfcprYH8NNaQdlFNJ9Fr8wsPmHM+Oi01mzwVppK+lNJUdhTIch1IWI6CmMw7Yp&#10;pI9KZm5Di2ei00k/3aaScdBSEj2p8pDkOJ9qQ9OlNLKOwprSgHAWqIchxwP4aaWH92mFvQU0n1C0&#10;WJ5h5k9qbuOPu00kD+EUhI9KrlI5hTz/AA03j0ppPHakJGPuiqI5hxJxwKYSe60jE9wKQ49BQTzA&#10;T7Uh6dKQlf1ppI9BTsS5DqM00sB1A/Oms3bA/Onykcw4vjtSGQ+lMJ9qaT7VRHMOZzmk/CmF8Ubi&#10;aCeYd+FG7/ZqMt6mk3fT86CeYeWb+7TWcnqKaSPakLLVWI5hSTj7tV5SQOBUzMMdKgmYbaBcxQ1E&#10;jYeKl8CffvuP+WifyNQai4CZqbwGcvfH/pon8jXLiv4LPayOX+3x9H+R0VFFFeWfcBRRRQAV9Wfs&#10;wf8AJF9L/wCutx/6OevlOvqz9mD/AJIvpf8A11uP/Rz1xY7+CvX/ADPo+F/+RhL/AAv80egV+efi&#10;7/gjX4Ak/wCC1UX/AAVs1b9rS1sb618gt8P7jR4l+5py2Yzcm4BGQN/+r7496/Qyv5nP+CqX7Lvi&#10;T9vT/g5+8QfsdW3xg1Twna+KYtLj/tKzkdxbbNEhlyIwwByVx+NeQfen9HqeIPg7Hqp16PWfDa3z&#10;fevFnt/NP/A87v1r8j/+Civ/AAbNeBf+CgH7Xnjr9qLUP+Cl48OWvjTVIbxfCw0GO7hsdlvFDtDG&#10;+QNnyt2dg+9+NeO6x/waO+A/D2oSaRr/APwVtmsbuE4mtbx4opEPurXAI/KpNA/4NEvBviq//srw&#10;v/wVkutSuipYW2n+XNIVHU7UuCcUAfX3/BFj/gg9of8AwSu/aC8QfGHRf255viZHqvgmbQ4/Dp0d&#10;baOzVrq2m88bbubp5GzG0ff69j+PHwh/4KdXf/BLv/gsN+0t8VbT9l+3+KTa94u1fTjpNxfGAWuN&#10;Qd/NyIJs9MYwPrX1X/wbM/BrxB+zD/wXU/aI/ZY1L4j6h4kt/AfgLVtJj1G9kf8A0gw6xpyebsLE&#10;KSK9C/aS+GPhz/ggL+0348/4KH/DT7H8ftW+M3ii+stS8A29uhfQBJM10ZW8rzG4P7v5lFAHF6R/&#10;weFeORK2kaH/AMEm4dLbUV+zSXFn4qkjYK/GTt08ZxnOM1va/wD8GkXif4s+GL39oZv+Ck/iTT28&#10;TWEniI6GvhF3FsbhDc/Zt/24bgu/Zu2jOM4HSvsb/gpj/wAFfvCv7DP7NXwx+OPwn/ZT8P8AxK1b&#10;x1Mqat4b0dkkm0YG1E+ZBDG7DDHZ8wHI9a1P+CPH/Bb7UP8AgpCfGVp8bvgJa/CGPwvHajT11zVD&#10;CNQEm4EILhY87do6Z60Afg9/wSV/4I06l+3p8H/i58TPEH7Vup/CqX4dor2+mto7N/bP7iaXOWuI&#10;duPK28Bvv/ge+/4Ip/8ABLvxr+1v8DfG/wDwUSm/aq17TZPgH4va+j8GrYyXK69/Z1tFqIiM32hf&#10;J8zHlfcfGc4PSvo//g701LwP4w/aQ/Z58F/Cjx9pdnZ6xa31lqlx4bv4vLj827tk3yeS2DgMT83b&#10;Nffv/BLn9jz4Lf8ABEX9h74qaL4a/aW8P/E261BrvxZDYNeW0Mk8sWnIq2YRZGLlzCBwCSXxg0Af&#10;ib+23+1b49/4OH/+CjHwj0TxF8DNQ+EsOoLD4Ykuo3l1RYVkmZ/tB3RQdM425H1r3/8Abq8baz/w&#10;Qo/Zg8df8ESvB/wmk+KUnjzw/JrMPxgjt20650t77CeUluiTbjH9nyGEyk7+gxz6Vc/8Hg3i7wzr&#10;1rpV3/wSwsdP1SZg1jbSXEkVxIexRTAGP4V7d+xX/wAHKnxQ/bT/AGw/h/8As6+O/wDgmXJodv4y&#10;8QQ6XdeJL+OeX7BG+f3h8yADAx3IHNAHgP7PP9jv/wAGivxik8dC2bxN51x5LattN9t/tOyxgyfv&#10;MYzj2zXjf/BLv/g1x8Mf8FEf2FvCv7aGvfttSeCk8STXySaO3g1LmO1+z3ctuD5zXced3l7vujGc&#10;c9a5X/g7C8KePdL/AOCn+vzeGvDWsW/hhPCGmG4axs5UsFOGzuKjywc4698V+iX/AASf+CHw0/bS&#10;/wCDZvwz+x5rn7Ruk+BL7xJJqaSao2pQrcWezW5pgfLaRW+YLjtwaAPg3/grZ/wbcRf8E0/2GLz9&#10;qDRf26tQ8eafY61Z2MPh7/hGvstu/nMw3h1u5FG3HQLz6iug/YR/4OdNW/ZG/Y/+H/7NUH/BL+w8&#10;YJ4N8PR6cviaTXGjbUdrMfNK/YHxnPTc3TrX1Z/wWu+Cnw5/Y7/4NytP/ZE8P/tDaX46vfDHibTI&#10;/wC1I9Sha4uwZ5XLGNXY8bsd6+Yv2CP+Dkf4jfsp/scfDz9nTS/+CYf/AAl1v4R8Ox6fD4m+zzH+&#10;0VVmPm5EDDnPYnpQB9D/APByN+0xrP7VP/BEj4A/HDwF4fl8N6t4q8caZql54V0K+aWXS0k0u/Jh&#10;by1RtqnAyVUZxwK/WX/gmmb8/wDBPf4KnVDN9o/4Vno3n/aM7932SPO7POc+tfh3/wAG3f7T2jft&#10;Gf8ABbL48fGz4zabY+FbHxR4H1PUYfDPiC8VbfTZpNUsCIEWfChlXcOADjPvX9FelTaXcabBPokt&#10;u9m0Sm2e1ZTGUxwVK8Yx0xxQAar/AMgu5/693/8AQTXwuWA6mvujVf8AkF3P/Xu//oJr4Tr1Muek&#10;vl+p8Xxb8VH/ALe/QfuX1o3r60yivS5j48cXJGMVDP0ansSFqKRvlIzTQI1fhof+K+0v/ruf/QTX&#10;uteFfDU48faYf+m5/wDQWr3IuTWc9zuo/CPozjrUe4+tFQbD9y+tNY5PFJRnHWmgCimlwOlNJJ61&#10;YElFR18+aZ/wUS+Fk/7Zt9+xhrnh2+0zVrcbLHWrmZPst7PsDiFe6uVzjPXFVGMpbGVSvSo8vO7X&#10;dl6n0PRXlvxm/ab0L4M/FjwD8J9T8MXl5cePtSls7O7t5lVLVkTcWcHkg+1enUrNFRqQlJxT1W/5&#10;j2K9CaZRRUNlhRXI+Ffjh8PvGfxP8QfCHw/qUs2teF44X1iEwkJF5oJQBu5wK66qFGpGSvF3Ciiv&#10;G/GP7T2teGP2zfCv7LsPhW1lsvEXhu61ObVmuGEsLREAIExgg+uaajzE1K0aSTk92l83oj2J+lNp&#10;z9KbSNYhRRRQUFFFFABRRRQAUUUUAFFFFABQeRiiigrmGFSKSpOvBpjDBqkHMMlnhgTzJ5VRf7zN&#10;gVD/AGrpn/QRt/8Av8v+Nfnx/wAFgviX4xHxd0b4WQa1cRaLH4djvpLOKQqks0k0yEuB97AiGM9M&#10;mvjfOWr2MNk/1iipudr+V/1PzvN/ECOW5lUwkMPzcjs25W166cr/ADP3P/tbS/8AoJW//f5f8aP7&#10;V0z/AKCNv/3+X/GvwxHDYpwNdkeHVL/l7/5L/wAE4V4lyf8AzC/+T/8A2h+5n9q6Z/0Ebf8A7/L/&#10;AI0f2rpn/QRt/wDv8v8AjX4Z05fvf4V0R4YT/wCXv/kv/BNF4kSf/ML/AOT/AP2h+5X9q6Z/0Ebf&#10;/v8AL/jR/a2ljrqVv/3+X/Gvw3orojwnzf8AL7/yX/7Y0j4iSf8AzDf+T/8A2p+5H9q6Z/0Ebf8A&#10;7/L/AI0f2rpn/QRt/wDv8v8AjX4b0vcVtHg1S/5f/wDkv/2xovECT/5hv/J//tT9x/7W0r/oJW//&#10;AH+X/GmnU9LzxqVv/wB/l/xr8PP4qWto8Dxl/wAxH/kv/wBsaR4+l/0D/wDk/wD9qfuF/aWm/wDQ&#10;Rt/+/wAv+NN/tTTBx/aNv/3+X/Gvw/p2eRxW8eAoy/5iP/JP/tjZcdyf/MP/AOT/AP2p+339q6Z/&#10;0Ebf/v8AL/jR/aumf9BG3/7/AC/41+IQ+8aWt4+HkZf8xP8A5J/9saLjiT/5h/8Ayb/7U/b3+1NM&#10;PTUYP+/y/wCNH9qab/0EIP8Av8v+NfiFSt2raPhvGX/MV/5J/wDbmi40b/5cf+Tf/an7ef2ppv8A&#10;0EIP+/y/40n9q6Z/0Ebf/v8AL/jX4i5+enVtHwxjL/mL/wDJP/tzSPGUn/y5/wDJv/tT9uP7V0z/&#10;AKCNv/3+X/Gj+1dM/wCgjb/9/l/xr8R6Xvnito+FcZf8xf8A5T/+3NY8Xyl/y5/8m/8AtT9t/wC1&#10;dM/6CNv/AN/l/wAaP7V0z/oI2/8A3+X/ABr8Sx1oroj4Sxl/zGf+U/8A7c0XFjf/AC5/8m/+1P2z&#10;OpaWempW/wD3+X/Gk/tHTP8AoJ2//f5f8a/E09KU/dFbR8IYv/mN/wDKf/25ouKG/wDl1/5N/wAA&#10;/bE6hp3bUYP+/wAv+NIdU00ddRg/7/L/AI1+KHHp/DTH+7W3/EHY/wDQb/5T/wDtzWPEjl/y6/8A&#10;Jv8AgH7Y/wBq6Z/0Ebf/AL/L/jR/ammHpqNv/wB/l/xr8SzwajI96P8AiDsf+g3/AMp//bnTHPOb&#10;/l3+P/AP25/tTTf+ghB/3+X/ABo/tTTP+gjb/wDf5f8AGvxEY8/8Bprcij/iDsf+g3/yn/8AbnTH&#10;NOb7H4/8A/b7+09L/wCgpb/9/l/xo/tLSz01O3/7/L/jX4fP96mP0o/4g7H/AKDn/wCC/wD7c6YY&#10;7m+z+J+4n9paWOuqW/8A3+X/ABo/tPSv+gpb/wDf5f8AGvw5PSo260f8Qcj/ANBz/wDBf/250xr8&#10;3Q/cr+09L7apb/8Af5f8aT+1NM/6CVv/AN/l/wAa/DRunWmN2+tV/wAQcj/0Hf8AlP8A+3OqMeY/&#10;c3+1dLH/ADErf/v8v+NH9raV/wBBO3/7/L/jX4X0w/dFH/EG4/8AQb/5T/8Atzojh+bqfukdU0k/&#10;8xK3/wC/y/40f2jpfbUoP+/y/wCNfhWT/KmUf8Qbj/0G/wDlP/7odEcv5vtfh/wT91v7T0r/AKCl&#10;v/3+X/Gj+09K/wCgpb/9/l/xr8JnGDSHPpR/xBuP/Qb/AOU//uh0Ryfm+3+H/BP3a/tPSv8AoKW/&#10;/f5f8amhltrld9vOsi/3kYGvwbNfWv8AwSI+J3jPTf2hm+GUWtztouqaTcTTWEkhaNZI1DK6r0U+&#10;pHUV5Wd+Fk8pyqrjKeK5/ZpyacOW6W+vM9beRVfJ/Y4eVRTvZXtb/gn6Y7BTgAOgoowfSvyQ8W4U&#10;UoVj2pl7cQadZTahclvLgiaSTauTtAyaB3HUV8w6p/wUy07wxcWPiTxx+zD4/wBD8E6ldxwWvjTU&#10;7ONIQZG2ozwZ82NSe7AV6p+0F+1R8Nv2evC2k63rdvfaxqHiK4W38M+H9FtzNeapMV3bY0HYDlmP&#10;CjrVcstjkjj8HOMpKekd73W+2/fpbfoelUFQeoryH4c/tUaxrngPxN8QPjH8BfEnw7s/DNobqZde&#10;khla5hCklo/KYjPGMHnJFVvhN+2B/wAJ/wDETS/h140+DmveD5vEmlzah4UutXliePVIYgpkA8sk&#10;xuFdW2tzg+1HLIpYzDvl1+La6a621utLvRXtfoey7BRsFcv8PPipp/xK1vXLPw/pMx0/Rb77GNWZ&#10;h5V3Oo/eLGOpCH5S3TP0rqsH0panRGcakbx2G7BRsFOwfSjB9KLsobsFGwU7B9KMH0oux8o3YKNg&#10;p1FPmY7DWQ54FJsb0p9FSUM2N6U8DAwKKKdwEYbhTdjelPowfSkAzY3pS7D3NOwfSjB9KAG7B60b&#10;BT9rHtRsb0oAZsFGwVIEPc0FPQ0AR7BRsFP2N6UbG9KAGbBRsFP2N6UbG9KAGbBQU9DT9jelGxvS&#10;gCPY3pRsb0qTY3pRsb0oAj2N6UbG9Kk2N6UbG9KAI9jelGxvSpNjelGxvSgCPY3pRsb0p+G9KMH0&#10;oAZtYdqSpKKAI6Kkop3YHyX+1ZHu+OV4R/z423/oFcbaw5C/LXdftTxhvjheEj/lxtv/AECuPtYs&#10;hcgV9ngJf7LD0R8FmK/2yp6sVIePu08RHps7VYSJcfdWnCFR2Fd3McFiqIT/AHP8/lTvJP8Ac/z+&#10;VWPJH90fnQYh6CjmJ5SuYvVaaYj6Va8r2ppi/nT5g5SqYgP4aaYc9qtGH1H60nlewp8wcpVMHotJ&#10;5H+zVsxcdBTTET1H60cwuUreT/sUeSey1YMXqKTyx/dp8wuUrGL2pvln+7VryvYUeTjinzC5SqYT&#10;/dppi9qteT6LR5J9KfMLlKfk/wCzQYQP4atmLNIYKfMHKVTAf7tNMOO1W/I9FpPI/wBmnzBYqeQO&#10;mKQwY/hq55PsPzo8n/dp84rFPyf9ijyf9irRjx6dKb5X+d1HMPlK/kn+7TTEfSrXl+360eWPSnzC&#10;sVfJ9qaImz0q55Q6ACk8r2FPnAqCJsfdo8k/3aueV7Cm7AOwo5wsVTDz9yjyf9irRQA4wKNv+ytP&#10;mHyn06W9dtIzemKaW44NNLH1r88ONyHM/uKYW75FBPHNNZsc5p2M3IVn44NNLe4ppfJppJNOxPMO&#10;MmO9NaQn+IUE4HWo2f0NOxm5ji3bIppbHp/n8aa0h6A00kmnYnmHGTHpTWkPb+dNPNBBNVYz5g3t&#10;SGQ9DSE+lNLc0WJchd3vSFyKaX9TTCxPeq5SXIeZMjmkMgxgYphoJxTsZuQ4t6GmlvcU1pOwqMyH&#10;qDTJ5iQtjvTWcjvTdx9aacUE8w4uTSbj0xSFgOpprSHrmnYjmHZA6ikLfSmFyaaWPrVWI5iQye9N&#10;L5H/ANem59WpP+BUyeYUsTTc8YxQcDvSFsUE8w5nOKrTtxnNSl89KgnPHWiwKRQ1F/k5xVn4fNua&#10;+/66J/I1T1Jjs4NW/h4fmv8A/ron8jXLi/4LPcyGX/ChH0f5HS0UUV5J91zBRRQWA6mgV2FfVn7M&#10;H/JF9L/663H/AKOevlHeK+rv2Xzn4L6Wf+mtx/6OeuLHfwV6/wCZ9Jwt/wAjGX+F/mj0Cv5//Hn/&#10;ACup2H+9Y/8AqOpX9AFfz7/FHWNJ0L/g9Es9U1zVLeztYzY+ZcXUyxxp/wAU8nVmIAryD78/P7/g&#10;4/8AEGvWf/BZD4x29prd5FGurw7Y47llUfuE7A16/wD8Gi2ua3qH/BWuxt7/AFi6mj/4QvVDsmuG&#10;Zf8AVjsTX6Of8FDP+DbP9lH9v79rvxd+1jr/AO3/AB+H7rxZdpPLpNnJYyRwbUCYDM+T0rrP+CUf&#10;/BAf9lv/AIJbftVQftQ+F/26rfxTdQ6Pdaf/AGXfzWMMZWZcFtyPnIoA8O/4Irf8rQ/7ZX/YH8Qf&#10;+nvTq+DPBP8AwVx8W/8ABKD/AIK6/tIfFXTvgvp/xDXXvGOr6YNK1zWZLeK1A1B38xSI5OeMYwOK&#10;+7v+CI+oWOq/8HPX7Y2o6Zew3FvNoniB4bi3kDpIp1vTsEMOCPcV+KP/AAVA/wCUjHxv/wCyoaz/&#10;AOlclAH7N674M8Q/8G8djo//AAUM+GWiXvxyvf2l5ktdQ8G6xZvaW/hlZQL/AMyKSITmXBfy/mRO&#10;Bn2r7L/4K7/8Ep/hj/wVe+C/w4+JPjP9oqT4Q3WheG5NVj0/TdPhk+2yXFskphJeWI/KRt6E89BX&#10;2t+ynY6fffsrfDkajZwzKngrTSvnRhgv+ix8818n/wDBXX/gmP8AAL/gqjrXw/vfEX7Ylr4Jb4f3&#10;s0sdvpeoWr/aizISjhnG3GzH40Afgp/wSr/4Ir+H/wDgor8JPit8S/jh+0lrfw81D4coraHpt9o6&#10;yNq+YJpflNxLGw+aJV+QN976V6H/AMEYv+CPOuftK/APx5/wUD8Z/GjxZoOqfAnxU+oaX4Ll0Nni&#10;8Qf2faxagsbyPIrIsjDyjtR8DkZPFfr5/wAFgP8AgmP+z3+3xrfgn49w/tX2Phm7+EOl3V5Z6Lot&#10;3aMusSI0dwI5PnzyYAvGT81dp/wRb/4Kwz/8FC/gd4u8afG74U6D8K7rw34q/saz0m5vDD/aEAto&#10;pPtGLjaSCXK8Aj5aAPwH/bW/4LGfGn9q39vX4X/t/wCv/sPx+F2+FccRXw3DNcva36xytJmWZrdf&#10;LB3Y+6elftl+yb/wXST9oX/gkv8AET/gpB/wzf4T0rxd4HuNQTSfh/Z655j6k1usRXa/lCUFvMP3&#10;UP3eM1zv/BYr/got4evP2mvCH/BIfwd4C8M6jovx/wBBGmaj440+8SS40bz5WjLRomUZgFzhvWvy&#10;C/bG/ZK8Sf8ABvJ/wVM8Ca/8MZta+JujeCbXT/FUsmrae8FrcSM0qtBI0QKKo2jnrzQB+3nwS+Ku&#10;j/8ABwx/wSg8U+B/jXoOm/B3X/iJNLozWlrIt9eWcdvcQzLKkc4hd93lkYwABk5NfiB4j/4IlDwF&#10;/wAFn4/+CWdx+0P4msvBavCJPiVLofkpF5mmi8JMfmiIfO3l/wCs/Xiv1I/4JlfADw//AMFYv2if&#10;BP8AwcB+OvHrfDu78M6tNYP8P7FkOlutvBJbiR5pCCu77Rn6qKT/AIKK/t/R/wDBQn/gof4j/wCD&#10;f+18IaPpXh/xmtnD/wALY0W8+0XsG2yj1ElFHyH5l8vr096APwt/4KQfsReMP2P/ANrzxj+zP4B8&#10;V+JPiBoPhu8jisvEw0yQx3wMatuAjaROCccMelfs7/wbF/8ABXnxB8d9V8F/8Er/ABZ+yzoukW/w&#10;98AzKfFkt873l01uc/vLd4QEJ38/McYrzXxJ/wAFtPiH/wAEOvHN1/wSZ+Gv7Lml/FaH4WN9jt/F&#10;WpPML7UlcecXeOJSBjfjjsK+Gv2Z/wDgsz8YvgH/AMFaPiJ/wUY8Nfstw6l4g8aNfG88Cr9oVbDz&#10;wgYDYu/5dvcd6AP1d/ae/wCDTj4E/tX/ALWvj/4+6T/wUG1bQdW8XeIrrVbzw7o/hu1lOn+Y+TFk&#10;XSsVU4GSo+lfrN+zl8HYP2evgH4N+BVr4im1ePwj4bs9Ij1S4hEcl2IIlj81lBO0ttyRk4z1r4A/&#10;4Is/sO+Ej+0Jrn/BXWX42TyeK/jz4Mlvtc+GDSRlPDr3lzb3LoOfM+RoQnzgH5+a/TOgCvqv/ILu&#10;f+vd/wD0E18J192ar/yC7n/r3f8A9BNfCdeplv2vl+p8Vxd8VH/t79Aooor1D4wR/u1BIetTv92o&#10;Je9BUTW+G/8AyPumf9d//ZTXuVeG/DY58eaZj/n4/wDZTXuVZ1Dtov3QooorM1uFFFFADWXAyKbU&#10;h6VHVJlJhX58ap+zVY/tP/tb/tGeDrXUDpviLT5NI1HwjrkfEmm6lEjtDKD1AJG1vYn2r9B68z+G&#10;f7Mvh74ZfHnxx8e9O8S3tzfeOPswvLGaNBFbeSpA2EcnOec1pTqcl3/W6OLGYf61KmmrpN39OVr9&#10;T4zvP2kdV/aE+Ov7Otp8QdM/svx34T8bXuj+OdHZdrQX0cIBlUf885AN6npyQM4zWPq3i2L9qf47&#10;/FDUPjt8CPjR4+t/DfiaXSPCNn8O7gxWGgrEvEmFu4C1wxO4lgy4A619afET/gnv8J/Hn7W3h/8A&#10;bBt9YvtL8QaKytdWlnEnk6kygqjy5GQwU4yOox6VB8Qf2BbPVvipqvxd+C3x88XfDbUvEMiyeJIf&#10;DLwtBqMi8CRo5VYK+OrLya29tT0t2+7U8yWCxkr8/ve95e8uVJNp6X7p9dV0PmDU9c/aEt/hl+zv&#10;pPx/svEGm61Y/F1rKM+IAY725sV/1DT4OGbaQCckEjvXtH7XN5JL/wAFNv2cNEF9IIbjT/EX2q3j&#10;mKh1NugBIB+uD+VeofFn9iTwd8ZfgdpXwe8Y/EDxFNe6JfLf6X4ua7DahDeKxYTbsYzk/dxjHFc3&#10;4T/4J16Fovxw8EftDeK/jn4s8TeJ/Bsd1G19rbxP9vSaPy1RgoAiVAWICAZLEnNT7Sm9fX8TT6pi&#10;orkSum6bu2r+61e/noeK/srfsb/s9WH/AAUS+KT2/hG8VvBt5p994ez4hvT9nnkVmdmzN+9BP8Mm&#10;5R2Aqr/wTe+CvhLx9c/Ev43/ABe8UazeW/g/4va1N4f08a1cQ2unyRvukuGjjdRMxBAAfcoCcDk1&#10;9Jal+xRp0X7UUn7UXgj4weJPD97qIgXxFodgYmtNWWL7qyb1LKP90itX9nj9kbwf+z54O8YeCLDX&#10;rzWLPxl4mv8AWNQF9GimNrvG+Jdv8IHQnmqlWTjv0X/BKo5e41Y3gklKb6Wd/h08vwsfAP7UNxo2&#10;qfBbW/2yP2b/AIK/Ei1uNO1Nbix+MPiD4nGF2YXSrmLT/NcSxMTtChE+XnsQfonUNevfE/8AwUr+&#10;CfifUcfaNQ+Elxc3G3pvkSNm/U1rav8A8EkvA+sfCrWPgfe/tA+Nn8I3knm6L4fkmia30eTzRJuj&#10;G3Mh4IAckDOQM4r1m3/ZD8LW/wAcfBfxzXxbqBvPBXhNtBs7Hy08q4iKqvmOcZDfL0HFVKpT5bLz&#10;MqOBxanzONruDe1rqTbatbp3u31Z6/v9qaSOwoorlPoQooooK5mFFFFA+YKKKKB3CiiigAooooAK&#10;KKKACgjPBFFFAH5nf8Fghj9qPTAP+hLtf/Sm6r5UGM5zX3d/wVa/Zk+Lnj74j6T8Xfh/4Qvtcs10&#10;SPTry30y3aaaBkllcNsUFiCJccA42+9fIv8Awzj+0Ngf8WG8af8AhL3f/wAbr7DLq1P6rD3lsfz/&#10;AMUYHGriGvL2crOV07OzT7HGggtxTq7L/hnH9obOf+FEeNP/AAlrv/43S/8ADOX7Qv8A0Qfxn/4S&#10;93/8br16daj/ADL7zxY4PGf8+5f+Av8AyOMpynBFdj/wzl+0L/0Qfxn/AOEvd/8AxulH7OX7QuR/&#10;xYfxn/4S93/8brsp16P8y+9HRHB4z/n3L7n/AJHH0Z5rsv8AhnP9oTP/ACQnxl/4S93/APG6P+Gc&#10;/wBoTP8AyQnxl/4S93/8brsp4ihp76+9G8cJi/8An3L7n/kcbR2rs/8AhnP9oT/ohPjL/wAJe7/+&#10;N0f8M5/tCY/5IT4y/wDCXu//AI3XZTxOH/nX3o3jhcV/z7l9z/yOOz8wp1dh/wAM6ftB/L/xYnxl&#10;/wCEvd//ABunf8M6ftB/9EJ8Zf8AhL3f/wAbrshisP8Azr70dEcLiv8An3L7mcbTsjg5rsP+GdP2&#10;g/8AohPjL/wl7v8A+N0v/DO37QeP+SF+Mv8Awl7v/wCN12U8Xhf+fkfvR0RwuJ/kf3P/ACOQyM0V&#10;2J/Z2/aCz/yQvxl/4TF3/wDG6X/hnb9oL/ohXjL/AMJi7/8AjddtPGYXT95H71/mbRw2J/kf3M42&#10;lJyBXY/8M7ftBf8ARCvGX/hMXf8A8bo/4Z2/aBx/yQvxl/4TF3/8brshjMH/AM/I/ev8zojh8R/I&#10;/uZx4IG007POK67/AIZ3/aCwMfAvxl/4TF3/APG6d/wzv+0Dn/khnjH/AMJi7/8AjddlPHYP/n5H&#10;/wACX+Z0Qw+I/kf3M4+g9K7H/hnf9oD/AKIZ4x/8Jm7/APjdL/wzv+0Bj/khvjH/AMJi7/8Ajddd&#10;PHYL/n7H/wACX+ZtHD4j+R/czke9Fdgf2eP2gB1+BnjH/wAJm7/+N0f8M8/H/wD6Ib4w/wDCZuv/&#10;AI3XXTzDA/8AP2P/AIEv8zojQr/yv7mcecYozxXYf8M8/H//AKIb4w/8Jm6/+N0v/DPHx+/6Ib4w&#10;/wDCZu//AI3XdTzDAf8AP2P/AIEv8zojRrfyv7mchkf+O0x/u12X/DPPx/I/5Id4w/8ACZu//jdI&#10;37PHx/2/8kM8Yf8AhM3f/wAbro/tDL/+f0f/AAJf5nTTo1v5X9zOMb71MYcdO9dof2eP2gCf+SGe&#10;Mf8Awmbv/wCN0xv2d/2gf+iF+Muv/QsXf/xuj+0Mv/5/R/8AAl/mejSp1P5X9xxTU1uOtdo37O37&#10;QXH/ABYrxl1/6Fi7/wDjdNP7Ov7Qef8AkhPjL/wl7v8A+N0f2jl//P6P/gS/zO6jCp2ZxTcnOaY5&#10;4xXbH9nP9oTaP+LEeMv/AAl7v/43TW/Zz/aFx/yQnxl/4S93/wDG6pZhl/8Az+j/AOBL/M9GnGXY&#10;4mo67f8A4Zy/aFPT4D+M/wDwl7v/AON0w/s4ftDY/wCSEeNP/CWu/wD43R/aOX2/jR/8CX+Z300z&#10;ij6Y7Uw12x/Zw/aHz/yQXxp93/oV7v8A+N01v2cP2h8f8kF8af8AhLXf/wAbqv7Ry/8A5/Q/8CX+&#10;Z6FJnENwaYcbetdu37N/7RG7/kgvjT/wlrv/AON01v2b/wBojH/JBfGn/hK3f/xuj+0Mv/5/R/8A&#10;Al/mehSkjhj1/wCA02u4/wCGbf2iv+iCeNP/AAlbv/43TT+zZ+0Xn/kgfjX/AMJW7/8AjdH9oZf/&#10;AM/o/wDgS/zPQp1I9zh3603OK7dv2a/2i85/4UF42/8ACVvP/jdNP7Nf7Rn/AEQLxt/4St5/8bo/&#10;tHL/APn9H/wJf5noUqlPujhm619L/wDBJf8A5PG0/wD7AV//AOixXjx/Zq/aNz/yQDxt/wCEref/&#10;ABuvqr/glX+yp8Z/Cvxsk+MHj3wPqWg6bp+mT20KavaPby3Eko24WNwGwBzkjFfN8YZplseGcWvb&#10;Ru4SSXMrttWSSuaYutS+pz95bPqfoZRT9i+lKAB0FfyjzHx4za3pSOqrGzSldu35t3TFSVm+M/Dg&#10;8YeENU8JtqM1mNU0+a1N3b/6yHzEKb1/2hnI96OYTvbQ+R/jx431/wD4KLeIJP2Yf2fNNz4B0rWY&#10;v+E++IU6/wCiuYZAxsrL/ns+RhnHyjt61zf7Rug/GzUv+Cn3gH4YfBbxHo+izWPwsuU0bW/EGlm9&#10;j0sFys1xDBvVZZ9qqqhiFwxJyBiu5+Gf/BMXx98HfCVp4C+Gn7efxG0fRbFmNtp1nZWKxpuYs3WM&#10;nkk5JNep/Hj9jrwx8dbHw3q13491zQ/GHhOPbovjbRpljvoiy7ZNwI2ur9SpGM1tzxi7J6f1qfPP&#10;B43E0nOrBqpeLeqSai78sWnpbWzeret108l+D/ij42/ED4rfEX/gnv8AtceN7Lxjnwul5Z+MNF0m&#10;PTppbWclCskUeUjkUjIwD05LVX8f/Bn4jfC7xR4btfFf7Q0/jLxZbaNeab4I2eHYbBPD2lsiC+1K&#10;48t3NxKkKKivmNS7KAmWJHtf7N/7I/hH9nrU9X8ZS+LtY8VeK/EGwa14p8QTK9zcKn3UAUBUUf3V&#10;AFdPovwV0Cy8Z+JvHmuX82q6h4mhS1eS6UAWdii4W1iA6JuLuT1ZmyegxPtFzaHVTwFadGKqX5rv&#10;Vybaje6Td/ea6N3s9U9NfEv2fv2pZPD9v4F8E/8ADPF74f8AAviyV7DwV4ol8QxXM97Kqs4e5t1Q&#10;NCZQjuG3uSeuM19ObG9K8Q+G37DugeAfFeh6rqHxV8Q63ovhO4ln8I+GdRMf2fS5HDDIZVDSbVZg&#10;u48A17lUzlG+h2YGnio0rVvlt2XbS172623GbG9KNjelPoqeY7uUZtYdqSpKCAeoo5g5SMgHqKbs&#10;FS7F9KNi+lHMURbBRsFS7F9KNi+lHMBFsFOCDstSbQO1FHMAzYR0FGxvSn0UcwDNjelGxvSn0Ucw&#10;DNjUvl+pp1FHMwG7BRsFOopXYWY3YKNgp1FF2OzG7B2NJsan0UczDUZsb0o2N6U+inzDGbG9KNje&#10;lPoo5gGbG9KNjelPoo5gGbG9KNjelPopXEM2N6UbG9KfRQIZsPpSeX/s1JRRcCPy/wDZoKgdVqSk&#10;Zd1ID5S/ajTPxwvP+vG2/wDQK5G1j4HNdt+07Gf+F2Xh/wCnK2/9Ark7aAEKc19hgZf7LD0R8LmK&#10;/wBsqerHLEPWn+UfWpli5BzTzEK7OY8+xV8vHegoT2q15PvTTHxVcwcpV8o+1HlcfjVox4o2e/ej&#10;mYrMqmI9hTfL96teUKPKFPmFZlQx/jSGI+lWzEOmaQwj0p84FTy/pSeSParRh96PJ96OYCr5I9qP&#10;JFWfKHrSeXzxVcwrFYwg0hgFWdho2H1o5gsVDCBR5Iq0UJGKTyvY1XOKxVMYFJ5f0q15Ro8o/wCR&#10;RzD5Sp5f0pGjNW/IGPvUnkD+9RzBZFPyvajyv9mrnk+9Hk+9VzBZFPyf9n9aPJ/2f1q35Ao8n3o5&#10;hWKhiPtSeX9KtiHHfvR5Z7GnzBylPZR5I9ateSfWjyPenzBylUwDPNHkD1q0YSec0eR70c4cp9CE&#10;4701nwOT/n8qjZx3J/Oml/evh7Hj8w4ue5ppJoLgdTTWf0NVYz5hxOOppjSEHrTGbPGaaW9zRYnm&#10;HGQn+KkJJ700uO1IX9Kozch3400nHQ00v701n4xzVWJch5b0NMZ/9r9P/rU0uehP600uo607Ecw7&#10;J/yP/rU36/5/Sml1H8TU0yZ9aZDkPJA//V/9amlj/kU0n3NNJoI5hzOexprOx/ipCxxgGmlz2NVZ&#10;k8w4lvWmkj1ppkfsTSZP9407EcwpcY4NJuPrSFiO5ppc/wB6mTzDi3qabuH96mluPvGguOuaCeYc&#10;WFNz6U0vzTSx7UWJ5iTcR0ppc44NRlhSZPYmqsRzDyx9aTPfmmbiOrUGTB6mqsTzDm6HmoJjgcmn&#10;lyRyagnkyvJosJSKWon5MZq18O2w1/x/y0T+RrP1J/l4Jq98OTk3/wD11T+Rrkxkf3DPd4fl/wAK&#10;MfR/kdOWY0m4+tFFePZn310GT60UU12xwKfKFx1fV37LjK3wX0wA/dmuAf8Av89fJu4+te9fsgfE&#10;uwgguPhvq10sczzGfTS7Y8zI+eMe/G4euT6Vx46nKVDTpqe/w3Wp0cytN25k0vXR/oe9V+UX/BTP&#10;/g1x8Bf8FH/2zPE/7YGs/tX6v4XuvEkNlG+j2fh+OdIPs9rHbghzIpORHnpxmv1dorxT9GPwp/4g&#10;kvhp/wBH6+I//CWi/wDj1H/EEl8NP+j9fEf/AIS0X/x6v3WooA/Nz/gjr/wbveC/+CR37RHiL9oH&#10;w5+0jqfjK48QeDptAk0++0RLZYle6t7jzdyyMSQbcLjH8XtXz9+0r/wZ1/DH9oz9oLxp8er79s/W&#10;tNm8YeJbzV5dPj8LxSLbtPK0hjDGUbgN2M4Ga/aSigDmfh38OIfh/wDCDR/hPDqbXEekeH4dLW8a&#10;Pa0gjhEe/HYnGcV+M3xA/wCDL34cePPHmt+OJf26fEVu2tavc3zW6+GI2ERmlaTaD53ON2K/b+ig&#10;D8P/AAH/AMGXXw38D+ONG8ax/t0+IbhtH1a3vVt38MRgSmKVX2k+dwDtxX1N/wAFgv8Ag3u8G/8A&#10;BWb4veEPixrP7Rup+CX8J+EhoaWWnaKlwtyouJZvNJMi4P7zGMHpX6NUUAfjZ+yT/wAGhvw6/ZW/&#10;aa8E/tI2f7ZmuazceDNeh1OHTbjw1HGtyYznYW80lQfXBr9Ov25f2VtJ/bX/AGTPHv7LOr+JG0SH&#10;xz4fl0uXWYbVZpLRXx84UkbiMdMivWaKAPgn4U/8EMvCvwt/4JF+MP8AglFafHzULnT/ABZLI7+M&#10;DpKLNb77mCfiEPg8whfvD71eF/8ABOj/AINWfAH/AAT6/bG8I/td6T+1trHiS68JzzyR6RdeHY4V&#10;uPMgeLBcSkjAfPQ9K/WqigD4d+H/APwRV8JeBf8Agrn4g/4Ktj413l1qGvWlxA/hCTSEEMXmxJHk&#10;Tb8nGzP3e9M/Z3/4In+DvgB/wVV+IP8AwU+tfjTealfePGvWl8Jy6OiQ2n2gIDtl3ktt2f3RnNfc&#10;tFAHxL+xp/wRo8N/sgf8FJfix/wUR03433+s3fxStL6CbwvNpaxQ6eLi7guSVkDkttMAX7oyGr7a&#10;oooAr6uyppV0zHAFu/8A6Ca+E6+tP2iviXp/gHwFc2a3S/2lqUTQWUKt82Dw0n0UHr64FfJO8V6+&#10;XRlGEpPqfB8WYinPEU6SesU7/O1vyHUU0ue1N3N616J8jzD3+7UE/RqkyfWo5+jUFRZqfDQ/8V5p&#10;g/6eD/6Ca90rwv4anHj3TT/02P8A6Ca9y8z2rOod1F+6OophdjSZJ61macxJuHrSbl9aZRQHMOLL&#10;jrTaKKpIaCiiijlGFFFFHKAUUUUcoBRRRRygHXg1GeDipKjPWqsO4UUUUD5gooooDmCiiigdwooo&#10;oGFFFFABRRRQVzBRRRQUFFFFABRRRQAUUUUAgIz1FMYYNPoIzwRQaEdFP2L6UbF9KAGU5Bk8il2L&#10;6UBcHOaAFooooAKKKKACjAPUUUVoAYHpRtHpRRQVysaUPam4I6ipKKCiOinlQaQIO5pXQCKu6n7R&#10;6UdOBRTuUrBgelGB6UUUFCFQe1NKEU+igCPB9KMH0qSigCPB9KKkpCoNA0Mop2w0bD60XLG0YPpT&#10;woFLRcBgVj2pQg706igAwPSjA9KKKADA9KaUHanUUBqM2NRsb0p9FBXvDNjelJg+lSUUFEeD6UYP&#10;pUlFFwI8EdRRUlG0HtS5gI6Xax7U/AHQUUuYYzY3pRsb0p9FHMPQaEPelCgdqWl2se1VcegmB6U0&#10;oO1P2N6UbGouMZsak2N6VJsb0o2N6UXAj2N6UbG9Kk2N6UbG9KLgR7G9KNjelSbG9KNjelFwI9je&#10;lGxvSpNjelGxvSp5iiPY3pRsb0qTY3pRsb0o5gI9jelGxvSpNjelGxvSjmKI9jelLsNP2N6UbG9K&#10;OYBgT1NLsX0p2xvSjY3pRzAN2L6UbF9Kdsb0o2N6UcwDdi+lGxfSnbG9KNjelHMA3YvpRsX0p2xv&#10;SjY3pRzAN2L6UbF9Kdsb0o2N6UcwDdi+lGxadsb0o2N6UcwDCh7GjYaftb0pMH0o5gG7DRsNOwfS&#10;jB9KOYBuw0bDTsH0owfSjmAZsb0o2N6U+ijmA+W/2m0J+NV5/wBeVv8A+gVytrEcLx+ldj+0smfj&#10;ReH/AKc7f/0CuYtYztXrX1mDl/s8PRHwuYf75U9WOSMd6kMSmpFTJHWn+X9a6+Y4LFZoVxkUnlex&#10;qzsOOhoKeoNPmJsVTEfSkMJ/yKtGMelIUHanzBYqmM+n6Unl+xq3sz60nl/WnzCsVfK9jR5Xsasl&#10;PUU3YKOYCuYQexpv2dqtbKNlPmAq+R70nlfWrPle1Hle1PmAq+QPQ0eSR0FWPKNHlH/Io5mFiv5J&#10;A5oMfWrBhYetNKH0anzC5SuYs/8A6qPKqx5ZI/Gk8k0+YXKV/K9jSGHPrVnyTS+SaOYOUq+RSeQ1&#10;WvKNIY/rRzBylbyGpPJ96tbPrSeWfeq5g5St5XvR5VWPKPpR5PtRzBylXy2x0/Sjy39Ks+V7Gl8r&#10;2NHOHKVTG3pR5TelWjHz0oCY/hNPnDlZ7QWyPvN09aazN7/nTdx9aQt718ofN8wpLepppc9mP50M&#10;R61GzD1p2M+YczHtn86aWPrTS3YfyppI7/yqrE8w4uR2NNLE+tBIAzUZfHf9KZDmPJPqaYXOeppr&#10;Pk9aaWB6mgjmHNJj+I00yNnrSZHrSFueKfKS5BuPrQWIHJphbP8AF+lNLHHWqSM3Ie0hx941GZMj&#10;GTQWPrTcmmTzDi3oTRu96aSB1ppcDpQQ5Dy3uaaXI7tTDIPWmkjuapE8w8yf3mpvmejGmcev6UZF&#10;HKQ5Cls/xGkJPqaaz8/eprSZ43VVieYkLEdSaaW9CajLejfpSc/5FBPMP3t23VHub3o3Y/8A2aN2&#10;O3/jtBLkGT3z0oLEDOTTd3YikLADk1VieYVn7ZNV52OODUpcetV5m4+9TJUijqDEqQav/DhgPt/H&#10;/LVP5Gs3UWyhzV74bHP9of8AXVP5GuPGfwWe/wAOyvmUfR/kdV5ntR5ntTaK8g/QtBxc9hTaKKBB&#10;ToJ57WdLm2laOSNg0ciNhlYdCD2NNooC7PVfCX7W/wAQtAtFstatLfVVjXCyTEpIfqR1/Ktv/htj&#10;Wv8AoQbX/wADm/8Aia8PornlhcPJ3cT1aeeZrTioqq/nZ/i0e4f8Nsa1/wBCDa/+Bzf/ABNH/DbG&#10;tf8AQg2v/gc3/wATXh9FL6nhv5fzL/t7N/8An6/uX+R7h/w2xrX/AEINr/4HN/8AE0f8Nsa1/wBC&#10;Da/+Bzf/ABNeHFgO9JvHpR9Tw38v5h/rBm3/AD9/CP8Ake5f8Nsa1/0INr/4HN/8TR/w2xrX/Qg2&#10;v/gc3/xNeG+Z7UFyaPqeG/l/MX+sGbf8/fwX+R7l/wANsa1/0INr/wCBzf8AxNH/AA2xrX/Qg2v/&#10;AIHN/wDE14XuPrRk+tH1PDfy/mL/AFgzb/n7+Ef8j3M/ttayP+ZCtf8AwOb/AOJpP+G29a/6EC1/&#10;8Dm/+Jrw2ij6nhv5fzD/AFgzj/n7+Ef8j3L/AIbb1r/oQLX/AMDm/wDiaP8AhtvWv+hAtf8AwOb/&#10;AOJrw2ij6nhv5fzF/rBnH/P38I/5HuX/AA23rX/QgWv/AIHN/wDE0f8ADbetf9CBa/8Agc3/AMTX&#10;htFH1PDfy/mH+sGcf8/fwj/ke5f8Nt61/wBCBa/+Bzf/ABNU9Z/bP8Z3lq0Oj+GLKzkYYErStLj8&#10;MCvGaKf1PDr7IpZ/m8o2dV/cl+hf8SeJ9e8X6tJrniPU5Lq6k+9JIeg7ADoB7CqFFFdCVlZHkylK&#10;cnKTu2FFFFBIj/dqKT7hqV/u1DITyKBo1fht/wAj7pn/AF2P/oLV7lXhvw2/5H3TP+ux/wDQWr3K&#10;s6h20fhCiiiszYKKKKAAnHNN3j0px6VHVRC48ODS7h61HRVFcxJuHrRuHrUdFAcxJuHrRuHrUdFA&#10;cxJuHrRUdAYjpQHMSU1lzyKN49KUMD3oKuM5HFFOcZHAptABRRRQAUUUUAFFFFBXMFFFFBQUUUUA&#10;FFFFA0wooooLCiiigAoAycUUqfeoACjDtSVJRQVzEdFOKZ6U2goKKKKACiiigAooooAKKKeqkdar&#10;mAZRUlBAPUUcxXMR0U4p6Gk2N6UNlCUUuxvSkwR1FSAUUUAEnAoAACeBTgnqacowKKC0hNi+lGxf&#10;SloouMTYvpRsX0paKLgJsX0ppUin0UDuR0VJRQPmI6KkooKI6cEJ606gAnoKAE2L6UbF9KeEPc0b&#10;GoAZsX0o2L6U7Y3pRsb0ouV8xuxfSjYvpTtjelGxvSi4xhT0NGw0/Y3pRsb0oGM2GjYafsb0o2N6&#10;UARlGHagKx7U8qR2oCk9qAG7DQEPc1JsNGw+tBXyGBQO1LgelP2LRsX0oKGYx0FFP2L6UbF9KAGU&#10;U/YvpRsX0oAZRT9i+lGxfSgBlFP2L6UbF9KAGUU/YvpRsX0oAZRT9i+lIUPY0XKsNopwT1NLsX0o&#10;uUMop+xfSjYvpRcBlKFY9qeAB0FFFwG7DRsNOoouA3y/ejy/enUUXAb5fvR5fvTqKLgN8v3o8v3p&#10;1FFwG+X70eX706ii4DfL96PL96dRRcBvl+9Hl+9OoouA3y/ejYadRRcBuw0mxqfRQBGVPdaNn+z+&#10;lSUUAfMH7SaH/hdF5gf8udv/AOgVzNqnC8V1n7SKbvjPeH/pzt//AECuatYiAor6jCS/2ePoj4jM&#10;F/tc/VkiR1IYh605Y+n19Kk8r/OK6rnBylfyv9mgwk9BVjyqQxnsKfMKzK3lH1o8r1B61Y8tvSjY&#10;3p+lPmEVvKHpR5K1PtPpR5f+cUczArmAdh+tIYPQfrVny/ekMX+1+lPmYFbyGoMWO5qx5R9f0o8p&#10;vSjmEVvL+tHlfWrPlHuKb5PvT5gsV/K9BQYv9mrHlcf/AFqTyfejmCxWMRAzQUI4qz5J9f0pDCcV&#10;XMLlK2z60eX9as+S3pR5Z70c4cpV8r2o8r2q1sPrRsNHMBVMQ/unpTTD6A1aaLPJNHk+9PmHYqmA&#10;54Bo8r3NWfJ96Tyf84p8wrFfyvc0eX71Y8k+v6UCH0o5gsVvL+tHl/WrIh44/lR5Xsfyo5gsVmiG&#10;elJ5Q9KtGI+n6UhibPWjmKPUGcAfephkGKC2f4j/AJ/Gmlwe5/z+NeBY+N5gL/7VIXUU1pO24/n/&#10;APXpjPnjJpkuRIZVFMMoNN3e9Izgd6djNyFZs9M0zI9f5UjSAcAmmGTPGTT5SeYflKY7jPy0m73p&#10;Mn1qiHIUsfWkLY7UM3Pemlx60EcwEjv/AEppbHT+VJ5nPU03cT3NNIlyFLgDOKDIKaT3O6kLAdz+&#10;dOxDkKWz3ppYD+Kmu/1ppkJPU1RHMOLA96bvFNZyR1P+fxoz7n/P40EuQ4v6U1n7E00tjoT/AJ/G&#10;ml8ev+fxqrEOQ4tmmlh601n96aWJ9aCeYfvANIX9DTSe5pNwosQ5Cl2Heml89SaTd7mk3Z6mqJ5h&#10;xb3pMr3zTPMFBcnpQTzDiVxUE5+XpT2Y96rzyZGMmiwlIpagwwa0Phoc/wBof9dU/kazNQbIyK0v&#10;hk3/ACEDn/lqn8jXLjf4DPoeG5f8KcfR/kdVRTS4HSjea8U/RbjqKbvNIWJ70C5h9GcdajooDmHF&#10;wOlBcnpTaKBXYbm9aMk9aKKBBRRRQAUUUUAFFFFAroKKKKBcwUUUUBzBRRRQHMFFFFArsKKKKAuw&#10;ooooEI/3agl71O/3agn6NQVE1vhv/wAj7pn/AF3/APZTXuVeF/DU48d6af8Apuf/AEE17lvNTI7q&#10;PwjqKbvNG81JoOopu8+lG/1FADj0qOnFlx1ptBUQooooKCiiigAooooAKKKKACiiigAoBwelFFAD&#10;xtI4FNZcdKTNBJI5NBXMFFAGTjNO8v3oKG0U7y/ekZStACUUUUDTCiiigsKKKKACiinbM8hqC+Yb&#10;RTvL96ChAzQFxtKn3qSlT71Ax9FFFABRgelFFABgelGB6UUUGgYHpRgelFFADdg7U7aB2oooAMD0&#10;ooo5PFABRTvL96PL96CkhtFO8v3o8v3oKG0U4oexpuD6UAGB6UYx0FFABPQUAFABPQU4J604DHQU&#10;Fe8N8v3o8v3p1FBQ3y/egoR0p1FAEdFSFQeopNi+lADKKfsX0o2r6UrloYFJ6U4IO9OopcwwwB2o&#10;ooo5gCiiindAFFFKFJ7UyuVCUU7Ye5o8v3pXRVhtFO8v3o2HsaXMA2igqR1FFK7AKKKKQBRRRQVy&#10;sKKKUKT2oDlEop3l+9Hl+9A7DaKdsFO6dBQMYEY0uw06indgN8v3o8v3p1FK49Rvl+9Hl+9OooH7&#10;w3y/ejYadRQP3huw0bDTqKBjdho2GnUUAN2GjYadRQA3YaNhp1FADdho2GnUUAN2GjYadRQA3YaN&#10;hp1FADdho2GnUUAN2GjYadRQA3YaNhp1FADdho2NTqKAGbG9KNrDtT6KBkdFSdeoowPSgR8z/tGI&#10;T8Zbw4/5c7f/ANArnbVMheDXUftFLn4xXhA/5c7f/wBArnbRMKtfS4WX+zx9D4nMP96n6skSInHF&#10;SeX7VJHGfSpDGB1FdXMcJW2gUhQVZKL6UhQe9PmAr7PY0bfY1OYwexpPKHYUcwFfYPT9KDHntVjy&#10;v9mmmIjqarmAg8r2NJ5I/u1Y2CjYPSjmArmIUbOasbB/dNBjHpRzCsVinqP0pNn+z+lWfLHpTTGv&#10;XJo5gsiDy/b9KPL+v5VNsFGwVXMFivsFBjOOtWNg9DRso5gsiv5Zo8o+n6VY2Gk2H0o5hcpX8of5&#10;FJ5ftVjyz6frQUPcfrRzBylfyz6UbParGwDtSbF9KrmDlINnt+lJt9qsbF9KNi+lHMHKV9nt+lIF&#10;7AVZ2L6UbBRzBylYL6Cjbn/9VWNgo2CjmDlK5jHTNHlL6VYMY70eWPWnzj5WdwzNjpTGJI6UhZfS&#10;mM4zwK8rlPg+Ycc9SP1pCT6frTWYZ5ppYVRDkOJb0/WmNn0NIzU0sO4oM3IMt3H60Yb0ppkAppkB&#10;p2Jch2T6U1mPb+dJuFNLDOTT5SHIVmY//rppLHt/49QzqBmmeYvoKdiHIdk+lIWI4Apu4etNZuKZ&#10;LkOZ2prM3pTSwppegjmHEk9aQk+lMZgaMjrmqsQ5DiTjp+tNLN600t7UmR6U7E8wpc9xTdx9aCcU&#10;0sPSmTzDjk9f503B/wAmmswppegjmJN3+c0xpDnH9aYT6CkyR2quUnmHFyTwP/HqTk9R/wCPU3eP&#10;SkMgx0oI5h3Qf/ZUhbBxj9ajMmKaWFOxPMSM/FV5ycVISKrzNgdaYcxTvz8vStL4ZH/kIf8AXZP5&#10;GsnUG+U1q/C9sjUP+uyfyNcWO/gP5H0XDUr5pH0f5HV0UUV4h+kBRRRQAU2eZbeB53B2xqWbHsKd&#10;UGp/8g24/wCuD/8AoJoApeC/F2l+O/C9n4u0RJltb6MvCtwgVwAxHIBPcetWI/EGgy/bPK1uzb+z&#10;ZNmobblT9lbYH2yc/IdrK2GxwQehr5++Ht78Tfh78H/A/jpfiTPNa3WsQ2Fx4fWwt1tDbzTugIYo&#10;ZhKODu8zacY2U/QvAPiN5fjVIPjJ4mULrDoUEWnYYnTLV95/0TO4A+XwQNoGQWyx09n5nGsTLlXu&#10;6/LtfufQ1ne2eo2kd/p91HPBMgeGaGQMjqRkMCOCD6ipK8D8HJ8RtH0j4Y/D3Rfi/qkdvr2h3Ml9&#10;eXVpZPcRqkEJRIcQKgKljtLK/Gd27ird74p+OejSeMfht4f8R3/iK60OXT7i11j7HajUBa3G/wA2&#10;MKqLDJMgQlf3YBDAFSRkns/Mr6zp8L/4Nr9z3Gs+68VaDZeI7XwlcX+NQvIXmt7ZYmYtGmNzEgYU&#10;cjqRntXC/Cm91bxpptjqug/GnXL2DSdYnGt2mv6LaxXko8or9kmEcUQiKOVcMqAnAByDmo/BOt2F&#10;9r3i748a5Nt0+yWSw0yVugtbbJldf96UMPfYKnlK9tzJW6/l1Ol8V/GTwH4QTVF1DUZZrjR2to7q&#10;ztbdmkM1wcQQqSArSOcYXdxkFsAg1v6LqM+raXDqNzo91p8kybms73Z5sX+y3lsy5+jEe9fOfxS8&#10;D+IL74E6P4p1HxPqWj6t4i8fabqmp/YVtyzNPeQrEjedFJ/qYxGFAwMp824cV31gnxG+I3ijXvDm&#10;m/GPWNDt/DLR2UEtnY2T3F7MYgxnuDLA6lckfLGsffnpinBcplGtJzs12t87+fZHrFFeC+Cvij8V&#10;fi1q/gvSo/F7aLHqWk6udcm0u0hLTTWd2kCyw+ckgQMQSAQw2v3IBGb408b/ABz0r4e+PPinpnxa&#10;mRvB+vTLpWktpdqbe6t4nQNFcnyt7ZG7DRtGRkZzij2b2H9Zjy3Sf4dr9+x9GUV49BrXxd8IfEj/&#10;AIQuLx7N4jm1nwrdahZw6raW8UdreRldqRmGND5RL42yF2AA+c8k2fgB4r1vVdavtE8aeO/Es2vQ&#10;6fFLqHh3xHpdrbi1JYgy27QQoZIicrktJ90c5zmeXS5SrRcuWz/A9YzXOeNPiXpPg3VtL8Of2Tf6&#10;nqmru/2PTdNSMyGNMeZKTI6KqJuXJLZ+YAAniuIguviP8VNd8UXWifFa+8M2/h7UWsbCz0/T7WRZ&#10;ZEjVzJcGeKRmQlgAsZjOAfmzyOH0K98U/GD4s/Cr4iXXjzV9In1TwfqUs9npkdoYUdGtw+zzrd22&#10;yHk5YnAXaV5zSh3InX7Le3buk/zPXIfj14Kk1G6gmt76GxtdTj03+2pIFNrLeu4jFum1jIWDEAsU&#10;Cf7Vdp5ntXzL4Cu/Gvwy+H2o6xpHxJ1a7kvPitDYSJf29myiKS9RJcbIFO51JBOeP4QtejeG5viJ&#10;8W/FXiHVrT4n6j4d07QfEEml2Ol6ZZWj/aPJCGSW4aeKRjvJIVUMeFwcknglDsKnXckrrV+n+Z6p&#10;5ntRvPYV836l8aPjN4ibWvFngoeLpbzS9alttJ8O6f4Xil0y8jhl2Mk87RmUO4DfOkiKh2/KQCD6&#10;n8Y/F/ivTLbw/wCF/Cd4NMvvEmpraNqUkKyGyTYXdlVvlMmBhdwIzyQelHs5FxxEJJtdDvd7U0kn&#10;qaxfBPhnXfC1jPZa74/1PxE0k++G61aC2SWJdoGz/R4okIyCQduecZOK2qnlNlqgoooo5RgTgZqK&#10;U5VjT2Ynio5GOCKQGr8Nf+R903/rsf8A0E17jXhvw2/5H3TP+ux/9Bavcqzkzsov3QoooqOY15mF&#10;FFNdiOBRzDTY6io6KookrJ8aePPA/wAN9Bk8U/ETxnpOg6XE6pJqWtajFa26MxwoMkrKoJPQZ5rU&#10;Q5GDXyN+2tpGnftYftU+Bf2K7vM2g2NjdeJPGUS/dKrG0Vsjf8Dfdg1cI80tTDEVpUad4q7bSS82&#10;fWun6jYavYQ6rpV9DdWtzCstvc28geOWNhlWVhkMpByCOCKmr5T/AOCd/wAdH8K/so+IPAPxTvnb&#10;Vvgpe3uia2ZPvvbWpYwSc9jEAo9dtcxZftff8FAPE3wE1z9r/wAM/DHwHH4Ij0e7vtF8P3U1ydVN&#10;uisUumcMI3UAbzFhWK5AIOKfspczRkswp+zjJ3u1eyV7W3v6PQ+06K+LfHP/AAUB/aI0T4VfADxX&#10;4Q8G+H9U1r4qymLV9Pa3lSPzDGSvknzf3QDYJLb/AJQeM10XxY/a6/aQ+Eeq+D/2dNZl+HcnxU8V&#10;Q3l/datcXU1roOkafG5EcknmMJJHI+XaCNxViMcCn7GQ1mOH1eulune1l6u59YUV8j/Dj/gotrfh&#10;C0+JHhv9pMeGb7WPh3oaau2qeBLtpbDVbd+EEe9mZH34Ugk9c1y//Dwr9pPwRovhz46fFJPhbN4L&#10;8RX1pHP4U8P6082u6TDcsBHJIxfZIV3LuVUBGecYo9jMHmWFSTu/PTaztr8z7goqO0uob20ivbdt&#10;0c0avG3qpGRUlZHeFFFFABRRRQAU5WzwabRQBJQRkYNNRuxNOoNCMgg4NFSUUAR0VJQRkYNA0yOi&#10;ggg0UFhTk6U2nJ0oA+Tf+CiP7eHjr9mzxPpnwy+F1jarql5pwv7vUL2HzFiiZ3RFVTwSSjZz0wK+&#10;Zf8Ah65+2CRz4l0X/wAEUVbf/BYf/k6TS/8AsSrT/wBKbqvlIZzxX1WAweFlhYylBNtX1Pw7iTiD&#10;OaWeVqdOvKMYyskm0rL0PpEf8FWf2wM/8jJov/gjipw/4Kr/ALYAb/kZdF/8EUVfNg+9Uh616EcD&#10;g/8An2vuPHXEWff9BM//AAJn0h/w9Z/bA/6GTRf/AARxUf8AD1n9sD/oZNF/8EcVfN9FdEcvwP8A&#10;z7j9yNI8Q55/0Ez/APAmfSH/AA9Z/bA/6GTRf/BHFTh/wVY/a/I58S6L/wCCKKvm2nL0Nbxy3L3/&#10;AMuo/cjWPEGef9BM/wDwJn0gv/BVf9sA9fEujf8AgjipR/wVW/a//wChk0X/AMEcVfNycHGKd3re&#10;OV5d/wA+o/cjWPEGef8AQTP/AMCZ9IH/AIKrftf9vEmi/wDgjipP+Hq37X//AEMujf8Agjir5wor&#10;ojlWW/8APmP3I0jn+df9BE//AAJn0h/w9W/a/wD+hk0X/wAEcVH/AA9W/a+/6GTRf/BHFXzf2ore&#10;OU5X/wA+Y/cjRZ9nX/QRP/wJn0gP+Cq37X3fxJov/gjip3/D1X9r5Tx4l0X/AMEcVfNp60563jk+&#10;U/8APiP/AICjVZ5nN/8AeJ/+BM+kf+Hq37X/AP0Mujf+COKj/h6t+1//ANDJo3/gjir5wHSit45L&#10;lH/PiH/gKNI55nH/AEET/wDAmfSH/D1b9r//AKGTRv8AwRxUD/gqr+1938S6N/4Ioq+b6VetbxyP&#10;J/8AoHh/4CjWOeZx/wA/5/8AgTPo8f8ABVX9r4nH/CSaL/4I4qd/w9U/a9z/AMjJo3/gjir5vH3+&#10;9K3TOa6I5Dkv/QPD/wABRqs6zb/n/P8A8CZ9H/8AD1P9r3/oZNG/8EcVH/D1P9r3/oZNG/8ABHFX&#10;zjRW0eH8jb/3aH/gKNI51m3/AD/l/wCBM+jv+Hqf7Xv/AEMmjf8AgjioX/gql+16Tj/hJNG/8EcV&#10;fONC9a3jw7kP/QND/wABRrHOc2/5/wAv/AmfR3/D1T9r0f8AMx6L/wCCOKlP/BVL9rzGR4l0b/wR&#10;xV84t1peqVvHhvIP+gWH/gK/yNVnGaf8/wCX3s+jh/wVR/a7x/yMmjf+COKlH/BVD9rzv4k0b/wR&#10;xV84qflpa6I8NcP/APQLT/8AAV/kaRzbNP8An9L72fRv/D1D9rz/AKGTRv8AwRxUf8PUP2u/+hj0&#10;b/wRxV85UVtHhnh3/oFp/wDgK/yNI5tmf/P6X3s+jv8Ah6h+13nH/CSaN/4I4qU/8FTv2uh/zMmj&#10;/wDgjir5yPX+KndR3rePC/Df/QJT/wDAV/kbf2tmX/P6X3s+jP8Ah6b+11/0Mmj/APgjio/4em/t&#10;df8AQyaP/wCCOKvnMdKK3jwrw0/+YOn/AOAL/I0/tTMv+f0vvZ9Gf8PTv2uv+hj0b/wRxUf8PTf2&#10;uv8AoY9H/wDBHFXzmKK6IcJ8M/8AQHT/APAF/kaf2pmP/P2X3s+jD/wVN/a5Bx/wkejf+COKj/h6&#10;d+1zj/kY9G/8EcVfOrHPY00dK3jwjwv/ANAVP/wCP+RpHMsw/wCfsvvZ9Gn/AIKnftdDp4j0b/wR&#10;xUh/4Ko/teAZ/wCEk0f/AMEcVfOZpH+7V/6ocL/9AVP/AMAj/kdFPMsf/wA/Zfez6LP/AAVS/a9A&#10;z/wkmjf+COKhv+Cqn7XoGf8AhJNG/wDBHFXzkfu9KQ9KP9UeF/8AoCpf+AR/yOqGYY3rUf3s+jD/&#10;AMFVf2vsZHiXRv8AwRRUh/4Kr/tf4/5GTRf/AARxV84/wfjSUf6ocL/9AVL/AMAX+R0RxuL/AJ39&#10;59Gn/gqx+2BjP/CS6L/4I4qQ/wDBVn9sDH/Iy6L/AOCKKvnD+GkPSj/VHhf/AKAqX/gEf8jqhi8T&#10;/O/vPo7/AIeufthY/wCRk0X/AMEUVH/D1z9sL/oZdF/8EUVfN+PlptH+qHC//QFS/wDAI/5HVHEV&#10;39p/efSDf8FXf2w1H/Iy6L/4IoqT/h6/+2H/ANDLov8A4IYq+bn6U2n/AKocLX/3Kn/4BH/I6o1q&#10;38zPpJv+CsH7YgGR4l0X/wAEMVNP/BWH9sQdPE2i/wDghir5ub7tNb8fxpvg/hb/AKAqX/gEf8jp&#10;hUqdz6TP/BWL9sbGR4m0X/wQxU0/8FZP2xh/zM2i/wDghir5tPSmt0FH+p/C3/QFS/8AAI/5HVCU&#10;u59Jn/grL+2MBn/hJtF/8EMVI3/BWb9scdPE2i/+CGKvmtulNb7oNH+p/C3/AEBUv/AI/wCR0xPp&#10;Q/8ABWj9sgDP/CT6L/4IYqG/4K1ftkr08S6J/wCCGKvmk800n5e9H+p/Cv8A0BUv/AI/5HTCMex9&#10;LH/grZ+2VjP/AAkuh/8AggioP/BW39ssLn/hJdD/APBBFXzOelNP3aP9T+Ff+gKl/wCAR/yOuFOn&#10;2Ppj/h7f+2Z/0M2h/wDggipD/wAFb/2zAM/8JNof/ggir5mobpT/ANT+Fv8AoCpf+AR/yOiFGj/K&#10;j6X/AOHuX7Zv/QzaH/4IIqT/AIe5ftm5x/wk2h/+E/FXzKaCcdqX+p/Cv/QFS/8AAI/5HXDD4d/Z&#10;X3H003/BXP8AbOX/AJmbQ/8Awn4qaf8Agrr+2eP+Zn0P/wAJ+KvmWSm0f6n8K/8AQFS/8Aj/AJHT&#10;HC4V/YX3H2B8Jv8AgsV+0PpXjvT5Pi0mk6toMlwiajDa6asEscROGdGXqwHODwcYr9RMD0r+fl+m&#10;a/oI2CvxfxZyPKcnq4SpgqSp86mpKKsny8ltFpf3meXm1CjR5HBWve/ysNwPSjA9KdsFGwV+QHjj&#10;cD0owPSnbBVXXtc0Twrol14k8R6lDZ2NjbtPeXdxIFjijUZZmJ6ACgNtWUPFvj7wF4Agtrrx3400&#10;jRY7y6W2s5NW1KK2WeZvuxIZGG5z2UZJp/izxn4N8A6DL4p8deK9L0XS4MefqWrX0dtbx56bpJCF&#10;H4mvzd/bi8TeM/2pD4J/aouGvtM8B6f8SNO0z4d6XMNh1RGmIn1OVTyFfaFiHB25P8Ve4/Gbwn4b&#10;/ab/AOCnPhn4FfFrSINa8H+C/h7Jry+HNQj8y0u7+WRY1kliPyyhUbgMCM/jnf2KSTb73+R4f9rS&#10;qVJxpw6xUW3vzX1fZaNruvU+sfC3jTwZ440CPxX4K8WaXrGlzKWh1LS76O4t3A6kSRkqcfWqfgr4&#10;q/C34lTXtt8OviR4f1+TTZfK1GPRdYgumtX5+WQRM2w8HhsHivhmL4Rah4K/aj+Pn7Hf7OenxaTo&#10;/ib4e2ut6b4fs5PItYLt22SRxKMLEsiqVwoAG70FdF4eg1f4YfFnw38dvCP7MV18N7fQfAtx4WfR&#10;bixt7SXxRq9zJD9kgRIT+9jiMUkhmb7oYnpmn7KPR+hUM1rXXNDZtStd6p2dnbotdbNp2Wp9sWXi&#10;Dw/qOqXWh6frdncXtjt+3WcNyjS2+4ZXegOUyORkDNXMD0rxX9lHx78DLFbv4b6J8ZNF8ReOru5k&#10;1DxY1pdBpbi8Y/vNv95I+EUDOFUe9e3VlL3ZWPWw9ZVqaldfLW3l6rqR4HpRgelSUVNzYjwPSjA9&#10;KkoouBHgelGB6VJRQBHgelGB6VJRVFEeB6UYHpUlFTzMCPA9KaUHapqQoDRzEnzV+0MmPjDeZ/58&#10;7f8A9Arn7SPhfl/Wum/aEX/i8F4P+nO3/wDQKwLNOBkV9FhZfuI+h8Xj1/tU/VksaDjipNgp6Rg4&#10;4qTy/YV08xwcpAU/zmgx57frUxj4zSGP2NPmFysg8n2o8v8A2amKUGP2o5g5SAx+i0nln+7Vjy/Y&#10;Unlewo5g5SDZ/s0GPNT+V7CkMOafMHKQGLPOKTyfarBgPY0nkn1H50+YOUg8r/Zo8r/Zqbyvp1oE&#10;eO1HMFiDyh/dNJ5XsaseWPSjyx6UcxJX8rjoaDFjsf8AvqrBjA/hpCijnbT5gIDHjsfzpDH/ALJ/&#10;76qwUHYUhUDjFPmAr+V/s0eV/s1Y2j0owP7tHOVYr+V7UeTU+P8AZFGP9kUcwWIPJpPINWNvtSbB&#10;6d80+YLFfyPrR5H1qxsXutAjUdqfMFiv5HbmjyR6NVjyl9KPKX0o5gK5hB6g0eSPRqsGJc9KPKX0&#10;o5gOgLHuBTT7Uhb3/SkZyBwf0rksfnDkKW9xTTJ7ik3e/wChprHjrT5SOYGkPrTWY+ooLev8qaZC&#10;OaOUjmDJPekL47/rTS/fP86Qt6n9KohyFaTtuH50xnPTIoYgdP601mzQTzAWNBbHf9aazHP/ANY0&#10;hIP+TTsQ5Cl/85ppagk9j/Omkk//AKjVWI5gLfSm7j7UHimlsdKZLkOJJ9KaSB1pGbjgUjNx1p2I&#10;chS4A4NN833FMJ96QkAZ/wAadiOYUux54o3N7U3d7U0sRRYlyHsxxzimFvems5xg00sR3qieYeZO&#10;2RSFwe9MJHWkzjnFBPMP3D1pMnpgU3dTS47GnYnmHGkJ96b5hxmkLE85/SnYjmHMxxVedztxxUhJ&#10;x1/SoJn4osLmKOotxWt8KzldR/67J/I1jag+VJzWv8KTkal/12j/AJGuLHf7u/kfScMy/wCFSHo/&#10;yOvooorwj9LuwooooEFNmiSeJoJB8rqVb6GlLgUm8+lAHOP8JPBD+ENN8DNp0n9m6TdxXNlF9ofc&#10;kkbl1JbOT8x6HrSRfCbwhB4t1bxjCt4lxrkAj1a1W+kFrckRiMSNDnYX2KF3YzgCuk3mmkk9TT5m&#10;TyQ7HkWvfs2aaPFvg/TNHGsNoeiRag32xtek8/T5JFjWMQuX8xRgOAE4UccZrrbP4G+CNN8PXWga&#10;bdaxbvfXq3d7qsOtTrfXEw4DvcbvMbAAHJ6DFdhRT5pExo04tu39WscJefAXw5a6Elv4U1C8tNVt&#10;Zrm6sdWvLya4Y3ksDQmacFwbjCt91jjgdMCptV+D0Nx8LtL+FGkav9l0+za3S+Z4S73UMZDOudw2&#10;l2GS3PU8c1v3HjPRrfxrb+Aj5zahcafJegRx5SOFHVMu38JLNgDvhvStajmkCp0tbehj+LPA3hzx&#10;rpFvofiC0aS2tb23uoI45Cm2WCRZIzkdgyjjoayfFvwT8F+L9bk8RXE+q6feXEIhvZdH1aa0+1xj&#10;osojYeYAMjnsap/ET9of4dfDCHXLnxPJfeT4ejs31SW1szIsZuXKRoMHluNxHZSD3rZ174oeD/D/&#10;AIOs/HlzftNpl9NaxWtxapv3m4kWOM/Qs4z6VSjMmUqMr3t5/wBfeP0v4aeDNE1PS9V0fR1tZNF0&#10;2Sw02OFiscMDlCy7RweUXk8/maq6l8H/AAJq/hTXPBV9psraf4iuJZtViFy4MjyEFiGzlckdsYrp&#10;wwIzmquva3Y+HNDvPEOpMwt7C1kuLgou5tiKWbA7nANLXuU1G2qMzWfhv4W13W4/EV9bzi8h0yWw&#10;inhunQpDJjcBg8H5Rhuo7ViW37PfgCO0vre9utavpr+GGGa+1DXLia4WGOQSLEkrNuRN4yVBAPet&#10;ofErwwX8PoJJv+Kmj36X+56jyvN+b+78v61l658bvD2m6xcaHoXhvXfEE9jJ5eoHQdP85LWT+47M&#10;yjd7AnHfBqlzLYzl7Hd2/r/gCeJ/gP4D8U61ca9cPqlnNfRqmpJperzWsd8q8ATJGwEnHHPbitaP&#10;4c+DrXXNH8Q2mkrDcaDYTWelrCxWOGGTYGXaOD/q1xnpjiqOrfGLwvovhrTvEN5Yan52rNt0/R0s&#10;Sb6Z+6CLPBGDnJAHr0ra8O643iPR4dZbRb7T/Oz/AKHqUIjmjwSPmUE49evSo94Iqk5dDFf4N+Ap&#10;NGbQW0yT7K2vLrDJ9qfP2tZRKHznONwB29Kj1X4L+DdU8Uy+L4ptUsbq6dHv49L1aa3hvWT7rTRo&#10;wWQ4AGSORxUPi345eEPCGsXOk3dhqt2unor6xeafYGWDTkIzumbI2jHzHAJA5xWpZePtO1Dx43gW&#10;1t2dl0WPUlvFcGN43kKAD34znpiq98f+zvTQzZfgh4K/4SWbxNYXGrWLXV0Li8sdO1ieC1uZOMtJ&#10;CrBHJwM5HPeptS+DHgPV7DVNP1CyupF1bUxqE0jX0vmQ3AVVEkLbswkBRjbgA59TXVUUve7lclPs&#10;ZPg3wfYeCNOk07T9S1K882bzJLjVtRkupmOAMb5CTgADA6CtjeabRT1KXuqyHbzSFyRikopWHzBU&#10;cnepM1HKRzzStoO5rfDf/kfdM/67/wDspr3BnxwK8P8Ahwc+O9Nx/wA9j/6Ca9urOR10fhHbzRvN&#10;NoqbGw7e1NoooAKKKKCuYRmZFLKu4gZCjv7V8WeAf+Cc2oftAfGf4g/H39sPQNc0jUtX1wweF7HS&#10;fFhhaLTYxhCzWUxHzddrHI7gGvtSiqjOUL2MK2HpYhx9pqlrbp8z4p8G/wDBPjxh8DP2iPF3hD4S&#10;6PqM3wq+JPgeWy17Ur7Xo7ibTdRAYLIwnl86UNkcqGxk5IrmfEUH7c3wL/YZ8Yfs5ePvhb4XsPDn&#10;hvwdfWkfxPm8VRSR3ViInCpHZKPN891wgLlFBbPOMH72v7K31Oxm028TdDcQtFKucZVhgj8jXztP&#10;/wAEuv2dNW1eO58YeK/iB4h0mG6FxF4V17xtc3OlIwOVxAewPQZraNa/x+X4fM4quB5FbD6Xut7J&#10;J9NnpfXTXszyT4ffs/fF/wCInwo/ZG8WeEPBzXWn+D2S/wDEUz3kEJtLd4GCvtkdWfO4cIGPPSu7&#10;/bv/AGP/ABt8Sfjf4R/ac+HXwk8P/ESbQdKm0rXPAXiS8jt01C1di6SQyy/u0lRmb7+BgjrjB+qr&#10;Gxs9MsodN061jgt7eNY4IYlCrGijAUAdABxipaj20ua/r+Jusvo+xcJN68vbeKSVtPLrc+R/DX7H&#10;9x8ZvgZ498B+I/2PvC3wSu/E2i/YbBtJ1qDUbpnDb1aZ7ZRGIw6r8oJJGa474IfswfFPQW0P4cfE&#10;b/gl18NpLjS/Jt7/AOI0fiqzNrcrGQDcraqhuN5A3YO3LenSvumjJFHtpa/8H/Mf9n0eZO+q02jr&#10;rfVctvuSHQQxW0KW1vGFjjUKir0UAYAp1IGB70uc9KyO4KKKKCuYKKKKCgooooAKcr9jTaKAJKKa&#10;rdjTqDQKKKKAAjdTfL96dRUu4XG+X705RtGKKKV2VE/NP/gsXpt/D+0po2rS2rrbXHg+CKGYr8ru&#10;lxcFlB9QHXP+8K+TF61+2/xS+Cvwr+Nmkx6H8U/BFnrNvC++BbpWDRN3KupDLnvgjNee/wDDuz9j&#10;D/ohdj/4MLv/AOPV7+DzajRoRhOLuu1v8z8xzvgXMMwzSpiaNWPLN3tK6a+5M/In+KnkV+uf/Duz&#10;9jD/AKIXY/8Agwu//j1H/Du39jH/AKIZY/8Agxu//j1dyz7Cx+zL8P8AM8xeHWcf8/af3y/+RPyN&#10;or9cv+Hd37GX/RDLH/wY3f8A8eo/4d3fsZf9EMsf/Bjd/wDx6tI8RYNfZl+H+ZqvDvOP+ftP75f/&#10;ACJ+RuCacgzX64f8O7v2Mh/zQyx/8GN3/wDHqcP+Cd37GZPHwMsf/Bhd/wDx6tY8TYNfYl9y/wAy&#10;l4e5uv8Al7T++X/yJ+RoyHxTu+a/XL/h3Z+xiP8Amhlj/wCDG7/+PUf8O7f2Mf8Aohlj/wCDG7/+&#10;PVvHijAr7EvuX+ZpHw/zZf8ALyH3y/8AkT8jaK/XL/h3d+xl/wBEMsf/AAY3f/x6j/h3b+xj/wBE&#10;Msf/AAY3f/x6tI8WYBfYl9y/zNF4f5t/z8h98v8A5E/I3k0V+uX/AA7u/YyH/NDLH/wY3f8A8epf&#10;+Hd/7GX/AEQyx/8ABhd//Hq0XGGXx+xP7l/8kaLgLNf+fkPvl/8AIn5GN1pz9M1+uP8Aw7u/YyH/&#10;ADQyx/8ABjd//HqP+Hd/7GfT/hRtj/4MLv8A+PVtHjTLV/y7n90f/ki1wJmn/PyH3y/+RPyQHSiv&#10;1w/4d4fsZjp8DbH/AMGF3/8AHqP+HeH7Gf8A0Q2x/wDBhd//AB6tI8cZYv8Al3P7o/8AyRpHgXNP&#10;+fkPvl/8ifkfQM5r9cP+HeH7Gn/RDbH/AMGN3/8AHqcv/BO/9jQ8n4G2P/gwu/8A47W0ePMrX/Lu&#10;f3R/+SLXA+aL/l5D75f/ACJ+R+PmxzSv92v1w/4d3/sZf9EMsf8AwYXf/wAepT/wTw/YzPB+Btj/&#10;AODG7/8Aj1ax4/ylf8u5/dH/AOSNFwTmX/PyH3y/+RPyPor9cP8Ah3h+xp/0Q2x/8GN3/wDHqP8A&#10;h3h+xp/0Q2x/8GN3/wDHq1j4hZSv+XVT7o//ACRf+peZf8/IffL/AORPyPozX64f8O8P2NP+iG2P&#10;/gxu/wD49R/w7x/Y0/6IbY/+DC7/APjtbLxGyf8A59VPuj/8kargzMv54fe//kT8kX4NABKYFfrd&#10;/wAO8v2NDyfgdY/+DC7/APjtH/DvL9jT/ohtj/4MLv8A+O1pHxKyaP8Ay6qfdH/5IpcG5j/PD73/&#10;APIn5Ip0p1frZ/w7y/Y1HT4HWP8A4MLv/wCO0f8ADvL9jX/oh1j/AODC7/8Aj1bR8TslX/Lqp90f&#10;/kjSPCGYL7cPvf8AkfknRX63D/gnj+xsf+aHWP8A4MLv/wCO04f8E8P2NP8Aoh1j/wCDC7/+PVpH&#10;xRyNf8uan3R/+SNI8I5h/PH73/kfkgc4zT+dtfrZ/wAO8P2NP+iG2P8A4MLv/wCPUf8ADvL9jXp/&#10;wo6x/wDBhd//AB2tV4qZFH/lzU+6P/yZp/qnmH88fvf+R+SYzjmiv1s/4d5fsa/9EOsf/Bhd/wDx&#10;6j/h3l+xr/0Q6y/8GN3/APHq1j4tZDH/AJc1fuh/8mX/AKq4/wDnj97/AMj8kxnNB61+tn/DvP8A&#10;Y1/6IdY/+DC7/wDjtB/4J5fsbdvgfY/+DC7/APjtaR8XeH4/8uav3Q/+TL/1Xx388fx/yPyUPQHN&#10;IK/Wwf8ABPL9jfv8ELL/AMGF3/8AHaP+Hef7Gv8A0Q6x/wDBhd//AB6to+MHDy/5c1fuh/8AJmq4&#10;Xx388fx/yPyU520hGRiv1tH/AATy/Y3PA+B1j/4MLv8A+O04f8E7/wBjT+L4HWP/AIMLv/47Vf8A&#10;EYuHf+fFX7of/JmseG8ZH7cfx/yPyN/h70h6V+uf/Du/9jPp/wAKNsf/AAYXf/x6k/4d2/sZf9EM&#10;sf8AwY3f/wAeo/4jFw9/z4q/dD/5M2jw/i4/aj+P+R+RePl49abX67f8O7P2MP8Aohdj/wCDC7/+&#10;PUf8O6/2MP8Aohlj/wCDG7/+PUf8Ri4e/wCfFX7of/JnRHJMV/Mvx/yPyGGStJX68/8ADur9i/8A&#10;6IXY/wDgxu//AI9SH/gnT+xef+aF2P8A4Mbv/wCPUf8AEYuHf+fFX7of/JnRHJ8Quq/H/I/IVuhp&#10;tfr2f+Cc/wCxh/0Qux/8GN3/APHqT/h3P+xh/wBELsf/AAY3f/x6j/iMXDv/AD4q/dD/AOTNo5ZW&#10;j1X4/wCR+Qrcio6/YD/h3N+xb3+BVj/4Mrv/AOPUn/DuX9iv/ohFj/4Mrv8A+PU/+IxcO/8APmr9&#10;0P8A5M6I4GrHqj8gDzTD0BzX7Bf8O5f2K/8AohFj/wCDK7/+PUn/AA7j/Yp/6IPY/wDgyu//AI9T&#10;/wCIx8O/8+Kv3Q/+TNo4WpHqj8fT0prA7RxX7Cf8O4/2Kf8Aog9j/wCDK7/+PUf8O4f2KP8Aog9j&#10;/wCDK8/+PUf8Rk4d/wCfFX7of/Jm8aUon48npTW+7X7Ef8O3v2KT/wA0Gsf/AAZXn/x6nD/gm5+x&#10;N3+A1j/4Mrz/AOPUf8Rk4d/58Vfuh/8AJm8Uz8c6b/yzr9jv+Hbn7En/AEQWx/8ABlef/HqQ/wDB&#10;Nr9iQjH/AAoWx/8ABlef/HqP+IycO/8APir90P8A5M6IyUT8cKTopr9j/wDh2x+xJ/0Qax/8GV5/&#10;8epP+HbH7Ev/AEQWw/8ABlef/HqP+IycO/8APir90P8A5M3jiIxPxuoPIr9kP+Ha37Eh/wCaCWH/&#10;AIMrz/49R/w7W/Yj6f8AChLD/wAGV5/8eo/4jJw7/wA+Kv3Q/wDkzeOMpx6M/Gs56UHpX7Kf8O1P&#10;2Iv+iB6f/wCDK8/+PUn/AA7T/YhP/NA7D/wZXn/x6j/iMnDv/Pir90P/AJM2jmNGPR/h/mfjU4PW&#10;mmv2XP8AwTT/AGIT1+Aen/8AgyvP/j1J/wAO0f2IP+iBaf8A+DK8/wDj1H/EZOHf+fFX7of/ACZ0&#10;RzbDx+y/w/zPxv0zStR13UrbRNIs5Li6u7hIba3jXLSSMdqqB3JJAr+gKvK/hx+w7+yp8JfFFv40&#10;+H/wX0ux1S1bNreNLNO0Lf3l812Ct7gZFerbDX5n4gcZYPi6rh/q1OUY0lL4rXbly9E2rLlXXqcG&#10;PxkcXy8qatffzt/kNopwT1pwAHQV+dnBykdcz8Y/hD4N+PHw01b4TfEK0uJtF1q38nUIba6eF3Tc&#10;GwHQhhyB0NdVRRtqiZU41IuMldPRo/P79rP/AII4+BR4H8N6d+zL4U8T6hdW/ieyGpWd346m8u30&#10;4N+9dFuZ1RSq9NnzjsK9B+JP7H3xf/Zy+L3gn9or9jbwWni6Tw34Xk8Oa94N1zxN5FzqVkz70eO7&#10;uSV8xH7yHoOM9K+wKK2+sVLJN3/4J5n9h5fGUpU48rdrONlZx2a0++90+x85fslfAP4yj42+Mv2u&#10;f2jvDmn6D4m8WWlvp+m+F9P1Jbz+ybCHkRyToAkkjMSSUyv8h0uu/Bjx58YviB4k8Z+P7dtKt9N0&#10;y60j4e2LXEcnkmaLbNqb+WzASOTsQE7kjU5ALkD2iipdSXNc6qeBo06Sp3bV23fq3rd/N30sk7dj&#10;49+AX7OHx7g8V/Czw742+Amk+ELP4VQzR3niy1161uG8QMYTEPJjh/eor/6xvO2kHoD1r7A8v3p1&#10;FTObm7svC4OnhKbjFt+tuiSWyS2SG+X70eX706ipOnlQ3y/ejy/enUUByob5fvR5fvTqKA5UN8v3&#10;o8v3p1FAcqGbGpNrelSUUBYjwfSipKa6k8igZ84/tBLn4v3hx/y6W/8A6BWFZpkKa6L4/rn4uXf/&#10;AF62/wD6DWFZp93mvfw0v3MfQ+Lx3+9z9WTog4yKkKDsKdHHx1qXyh610cxwlfYaNhqZogBnNJ5e&#10;O1O4EWw0hQ+lTeX60mwetHMFiHy/YUeV7CpvL/2qPL96LkkPle4pDFjvU/l+9Bjbsad2BX8v3o8v&#10;3qfy29RSeWfX9KOZjITGexpPLPfFT+Wf8g0nlH0/SnzDIfLIHRaTy+Ogqbyj/kUeUfWjmJIfL4+7&#10;QY/9mpvLo2UcwyHyv9mjyfaptnvR5fvVcwiuYlHBFHlL2FWPL96NnvRzAV/K9BSeV7CrOz3/AEo2&#10;e9HMBV8v/Zo8v/Zq15fvR5fvRcdmVfL/ANmjyz/dq15fvR5fvQHKyr5Z/u0eX/s1a8v3o8v3p3Yc&#10;rKpj/wBml2EdFqyU560eX70czDlZYLE9+392kY4HX9KZ5nuaQt7/AKUj8tchzPj/APVTGkOP8/4U&#10;Me+TUbH1P6UEcw5m46/pTSaCw/Wmlh6mqSJchScDk0hbjr/n8qax46mmls9DTM+YC3qaC/NNJ96Q&#10;nrTJ5hcn/IoJI7U0t6E01mPcmixDkO389aaW9/0puf8Aa/Sm5PrVcpHMOYsef6U0kjg/+g00ye5p&#10;pZvWnYlyJGfA/wDrUxn9D+lMLe5pCxPemRzCl2H/AOqkLE9f5f8A1qQk0hJ96BcwueOv6f8A1qQk&#10;4xn/AMd/+tSZ9aaz4GKrlM3IcT600n3/AEphY9jSc0cpPMO3HsaQt7/+O0nfOaQt2zRyk8wu44x/&#10;Sm5bHX9KaX9/5U0tx1qieYdnjr+lG7jOf0pu7/a/SkzxjdQTzDmkGOD+lQTtxwaexqvKxx1oEpFK&#10;/YlSM1tfCdsJqWT/AMtk/kawr9vkIrZ+E5ympc/8to/5GuLMP93fy/M+l4Xl/wAK0PR/kzsvM9BR&#10;vNNorwD9QHb2ppJPWiiiwXCiiiq5SeYbNI0ULSqm4qpIUd+OlfP5u9f1T4CSftHy/E/XrfxJ5b3q&#10;Wy6w62Ns6yECxNmrCFgAPLJZDITkls4x9BVyT/Av4TyeJW8Wt4Oh+2SXX2mQCeUQvN/z1MAbyi/A&#10;O4rnPPXmrjaJjVjKe39efyPLdetvGPju4+I2t3fxI8SaS2jaLb3Wj2Wl6pJbpY3P2LzS+FI8wbsZ&#10;jfKHHK5Jqz4O1TxToWufDHxdeePNYvbjxpYM/iKG+1B3tXY2nn7ooCfLt9rDA8tV465JJr2J/Bfh&#10;Z31WR9GjLa3H5eqnJ/0ldmzDc/3eOMVk+J/hR4U13w3Z+HrO1Fi2l2bW+jXUOS1gpi8r5MnrsO3n&#10;NVzGfsZXvfX/AIN/y0PNNf8AGfiLRPhd8QP2kfD9u0moXn+j6A+xGMNnE4hjkAdlQjc0k2GIBzyQ&#10;ORL4AvviH4H8VjxFqPh7xtY+FV0OafXrnxp4nsr4PMgDJNAIrydo93zZVQsfIwOletaV4S0PS/CU&#10;PgkWMc2nw2YtWt5owyyR7dpDA8HI6/WuUvP2dPh6uhzaD4ct7jTYbp4hdbbyWbfCjhjColdhGjYw&#10;doHHFHMhOlUumn/w/wB3U888c6Bdp+zl/wAJL4ktf+Jl4q8YabqmpRyLyvm30AjiP+5EI0x/s1h/&#10;GKef4Pae3wT1OVho2peKtLvfBssnRF+3wmazz6ofmUf3T7V9F674T8O+JtJj0PXtKjubSOaKWOB8&#10;hQ8bh0PBHRlB/Cq/jL4e+C/iFBZ23jTw7b6gmn30d7Yi4U/ubiM5SRcEYINCl3CVBtPletrfne/r&#10;+Z4d4y8X/E6zXxH8FfDvjHUV12y8TSalY6g07GYaSYheBNx6oG3247ABRW5a/EC78ffDb4jfEq91&#10;aZdFXw3Ja6fA8x8pClmxmfb03eYxUsOu0DtXrR8FeFD4ok8anQ4P7VmsBZSX2072twxby/pkmsg/&#10;A/4VnR7Pw8PCEI0+xunuLexWeUQ+YzbmLoG2yAnna4Ye1LmiHsqt3r/XT83+Bw99HeQ3fwj0qOJ1&#10;vY9Nc+UVO6Mrp+Mn0weOasfAOXxFefs+W9h4J17S9P8AEVncTR6tNqumPeJFdLM3nCWKOeFi5Oed&#10;45IPI4PoOm/D3wfpPii68Z2Wj41O7XbNdSTySELgcIGYrGDgZCAA96zfE3wO+F3i7V5Ne1nwywvJ&#10;wBcT2V9PamfHQyeS6BzjjLZOOOlHMhqnOMr/ANdOvyPI9B1z4k/Fz4oeENS1HxhBoL3XhS9ZtQ0f&#10;TYy5nW52H7Ot15yJlVBYOshweD3qxpHir4k/EHXvC/gnX/HV0qW3izWtJ1TVNHnNqdYt7aAlJP3W&#10;PLcnAYpjDKxXbwB65qfwh+HGr+GrLwheeGI10/TQBYRW80kLQcY+WRGDjPf5ue+ataZ8O/BOjJpc&#10;eleHLe3XRfM/ssRgjyN64cjnksCck5JJJPPNPmRKo1Or7X1eu3+R5f428KeOfhHpfjTVNBv9BuPD&#10;GsWMlxqF9reqXAvdNcQGNiqeVILvIAIV5Ijk4JNef3vibxz8L9U8J+HJJJNLlufhrpOn674mkTzU&#10;0UeZteRhnduJ+VWI2KTliAOfoTVvg98Odd8TjxhrHhwXN9uViZrqUxMy/dYw7/LYjsSpIIB6itLU&#10;fBXhTWL661LVdBt7ia80/wCw3TTLuEtvknyyDwRkntT5glh5S2du39f16nltt4Mv9d+Mdx8P3+Kf&#10;ipvD9h4Lspkgt/EE6S3M7zzf6Q1wjCXdhOisFYH5gQFA6r9m3xLrvif4WQz+I9Skvbqx1O+sPtk5&#10;zJMlvcyRIznu5VBk9zz3re8J/DPwN4GdZfC2gJastmlorCZ3IgVmZY8sx4Bdsemav+HPDGg+EdOb&#10;SfDemR2lu1xLO0UecGSRy7tyTyWYn8alyuaU6coyv6/8D7i/RRRUmwUUUUAI/wB2oJOpqd/u1BJ1&#10;NA0bHw1/5HrTf+u5/wDQTXuFeHfDb/kfNN/67H/0E17huX1rGR10X7otFG4etGR61JtzBRRRQHMF&#10;FFFA+YKKKKBhRRRQAUUUUBdhRRRQVzBQCR0oooKHB/WnVHTlbHBoAdRRRQAUUUUGgUUUUAFOVuxp&#10;tFAElFNRsjBp1BoFFFFJ7AFFFFQNBRRRQWFKn3qSlT71AD6KKKACiiig0CiiigAoopVUtQAqrkc0&#10;bBTqKDQbsFGwU6igBuwUbBTqKB6jdgp1FFBYUUUAEmgAoqQDAxRQNEdFSUVPMWR0VJRRzAMVS1OC&#10;gUtFHMMKKKKOYpBRRRUjCinKueTTqAI6KkooKQwKT2pQgHWnUUFBRRTghPWgBtFO8v3o8v3oAbRU&#10;gAHSig0I6KkooAjoqSigCOipKKAI6cEJ606igBAgFLRRQUrhRRRQMKKKKBhRRg+lKFY9qAEopwQD&#10;rTqnmAjoqSijmGR0VJRRzFIjoqSijmGR0VJRRzAR0VJRRzAR0VJRRzAR0VJRRzAR0VJRRzAR0VJR&#10;RzAR0VJRRzAR0VJRRzAR0VJRRzAR0U4p6U3a3pVXAKKMH0owfSgD55+Poz8XLv8A69bf/wBBrDs0&#10;GV4roPjypPxavMr/AMukH/oNYlmmQDXtYeX7leh8bjl/tU/Vk8aDA5qTZ7/pSomMcVLs/wA4ro5j&#10;hIdnv+lBQ+tS7P8AOKClHMBFsNGw1KY6TYKfMKxCUPrR5bf3v0qbYKNg96XMIh8o/wB79KTyj6/p&#10;U+yjy/eq5iiv5R/yKPLNWDGf71J5R9aOYCDyzRsPrU3ltR5Z9KOYCHy29aTy29an8v2NJ5XsafMK&#10;xBsOKPLPr+lTmP60nln1o5hkPl/5xR5f+cVN5Z9aPL96LsCHy/b9KTyvY1Ps96PL96dwIPK9jR5X&#10;san8v3o8v/ao5gIPK9jR5Xsan8s+tHln1o5gIPL9jS+X7Gpth9aNnrRzAQ+X7fpRsP8AkVNso2H0&#10;quYCEof8ijYfWpip9KAvqKOYCpvApC/oaaWamkn0rax+ROQpc/3qaznrmkYt3FNJIPenYjmHFie9&#10;NLd801nbtTSWPamS5Dy5x1prPx96mkn0prH0FOxnzCmT3ppY+tNLkDikLt6VViXIeW96aXHrTct7&#10;01iemP1pk8w7zcUzzD60mW96QsenNBLkLv8AagtnpTSfrSFj6VXKZuQpJprN6mmszE9KaSx7UcpP&#10;MOyfWjcfWmcgcg0hOKOUlyHMT3zTcn1pC+BxTHds8CqJ5iQkAc01mxxUZZj/AA0bmHJWglyHFj2p&#10;rMTxk0hPtSEmqsTzBknrQPpTfM9qQt6UWJchxbFNLegpDn0ppb2/WmRzDmZsc1BMxx3p5PFQynIp&#10;i5ijfk4PP61ufCX7mpf9dk/kawL9jtIxW78IzmPUv+u0f8jXBj/93fyPpuFZf8K0PR/kzsqKKK8I&#10;/UgozjrRTXOTxQAu5fWjcvrTKKAH7l9aNy+tMooAcXA6U2iigAooooAKKKKACiiignmCiiigOYKK&#10;KKBczCijcPWk3L60CuLRSbl9aNy+tAC0Um5fWjcvrQAtFJuX1o3L60AD/dqCXvUzMCODUM3RqCom&#10;t8OD/wAV3puD/wAtj/6Ca9urw/4a/wDI9ab/ANdz/wCgmvcKzkjspP3QoooqLM2uLub1o3N60lFI&#10;Bwc9xS7xTKKAJM0VHkjpTg5HWgB1FAYHpRQPmCiiigq4UUUUDCiiigAooooNExQxHenK2aZRkigC&#10;SigHIzRQAUUUUGgUUUUAAJBzUlR09DkUFRFooooKCiiiswCiiig0CnIOc02nR0AOooooKjuFFFFB&#10;QUUUUAFSdOBUfJ4qSgqIUUUUFBRRRQAUUUUFRCiigAk0FCqMmngY4AoAwMCigAoooqZFRCiiipKC&#10;iiigAooooKSCiilVSaChKcqHvTgoHQUUAHTgUUUUFJBRRRQUFABJwKUKT2p4GBQAAAUUUUAFFFFB&#10;SaCiigAnoKA5gopwT1pdi+lLmKGUU/YvpRsX0pcwDKKfsX0o2L6Ucw9BlFP2L6UbF9KOYfujKKfs&#10;X0o2r6UcxQ0KT2pfL96dRRzANCeppwAHQUU4Ie9SA2in7F9KNi+lADKKfsX0o2L6UFaDKKfsX0o2&#10;L6UBzDKKfsX0o2L6UFDKKfsX0o2L6UAMop+xfSjYvpQAyin7F9KNi+lADKKfsX0o2L6UAMop+xfS&#10;javpQA0KT2pfL96dRQV7o3y/ejy/enUUB7o3y/ejy/enUUB7o3y/ejy/enUUDshpQjpTakoIB6ig&#10;XKR0U/YvpRsX0oDlGUU/YvpRsX0oDlPnr48An4tXhx/y6Qf+g1i2S/d4rd+PC/8AF2rzA/5dYP8A&#10;0GsexQ4XivaoP9zH0Pjcd/vU/Vk8SnA471Nt/wBntRGpxg1JtOPufrW/McRCUwM80bPWptpx92go&#10;f7tPmAhKeoo8selTbD6Umw+lHMKxF5fbbR5eP4ak2Z/ho2cfdo5g5SLYvpRtX0qXZ/s0FP8AZo5g&#10;5SLYvpRsX0qUxgfw0mwelHMFiPYKTy/epdi+lGxfSnzBykXl+9Hlf7VS7R6UbB6U7hYi8r/aoMfo&#10;ak2DFHl+9Fw5SLyqTyz2H61NsHrRsFFw5SExE9KPJPpU2yjZRzBykPlH+7QYj6VNsNGz2o5g5SHy&#10;jnpSeX7d6n2e360bT/k0+YOUhEXt3pBH0qfafX9aNp/yaOYOUgEdL5R9Km2UeWKOYOUhMR5o8rnP&#10;NWDFz0NJ5XsaOYdjALL2xTWdQeQKZuHrSFwO9ehY/FnIVnGelNZhSO4xkEVGZMjrVWJ5iQsMZIpp&#10;dcUwuT/FRu96ZLkKXXFNLUhf3FN3Y/ioM+YCw7/z/wDrUErnp/n8qRnx3FNMhz96q5SXIczL2FNL&#10;AU0tn+Kmlh0yKdieYcSue1JkGmbhnrRvGODRYlyHEjrmmswxzTTJkdaaW46imZuQ4utIXHamE/Sm&#10;k+poFzEhbI6U3Pt+tN3D1pu/3/Wq5SOYcWBFNyPSm7j600v7/rTsTzEjMMZFNLmm7l/z/wDrpu7/&#10;AD/k0yeYcW4wTQWHrTc+9ISOpoJ5hSR6UmR6Um4e1NL9gaCeYdkelIWAFNMnGMimFjjGaaJ5iRn4&#10;qGZhjmnZOOtQyk45ptBzFHUSADW98HzmPUv+u0f/AKCa5+/bKGt/4PMPK1L/AK7R/wDoJrgx/wDu&#10;7+X5n1HCcv8AhYh6P8mdmzY4FN3H1oJJOaK8A/VgyfWiiigAooooAKKKKBcwV8x/tj+Or3xZ8TtP&#10;/Zz1e0RvD94+kXOpIkjpJcrNetG0RZSCE2pyB1zX05XyH+1bcQWH7Xum6jfTLDbw6foDSzSNtRF/&#10;tKXkk8Acj860p/EcmMl+5t3f4Hqv/DvP9jH/AKIJpX/gRcf/ABypf2KbC20L4deIPCemB00/RfHW&#10;q2Ol27Ss4t7dJRsiUsSdoycZNek/8LF8Af8AQ76T/wCDCP8A+Krzr9ji4gu/CPjC+tZlkhn+I+sP&#10;DNG2VkXzV+YHuPcUc0nF3EqdKFaPIkt9kvI9X1PUrDRtOm1bVLpILe2iaSeaRsKigZJPsBXkGg/t&#10;gN4x1e3fwP8AAnxhqvh25vFgTxVDaRpakFtvmAMwdkHXcFxiuo/ah8NeIfGf7Pvi7wx4TiaTULzR&#10;J0tY42IaRtv3R7np+Ncz8EP2pv2dtQ+G/h7SLT4kaLpl9Ha29i3h+7ukhvILkARmEwHD7t3HC89a&#10;UY+7e1x1Kj9qo81tL+v3nsgORmk3L618XahffDnxfp3xO8Z/Hb4oX2mePtD8SX8Gh2Ta5Jay6fbx&#10;n/Qvs0AYBw67WyA24sc+lW7HUdK8Z/HXQNJ/aQ8a3Gkw6h8JbWXULO41R7KK6uPOYkSMGXDY+bbk&#10;ZI744fszP635b+f59j7F3igv6Cvi/wAC6lqvhv4fQfG/RPFOo3vhbwH8Rbq30i9urqSQXOguVjc7&#10;jzKiMSQxzwvWvdf2To9S8T6Brnxr1e4leTxrrUl7YxvIxWKxT93bKoP3cou447tRKHLqaU8R7SSV&#10;vP5d/vLWj/tA+JNa1LxdpulfDW51KTwz4kg0xINOuFMk0bqpaY79oUKGyRk8CvTkZmQMy4JHQ9q+&#10;OviLe3lhpvxPnsbqSF/+FuaKu+KQqcF4cjI7Gty8+Gel/FL4q/HL/hK9b1dodJTT5NNtbXVJYY7e&#10;b+zw/mgIw+bIGM8Dnjk1Tpr+vkYxxE9rXf3fzeXke6a18WrrSvjvo/wcXRY3i1TQ7jUGvjMQ0Zjd&#10;V2bccg7uua7avhvxh46+NLaZ8P8Axn4AE2peIm+FV011dKPMulh86MSzRIeJZlQFlUkZI69j9Wfs&#10;4QfDaL4NaHL8KNbk1LR57USx6hcTNJNcSNy7ylufMLZ3A8g5GBiplHljcujiPaTa+f5f0zuKKCcd&#10;aTcvrWZ1XFopNy+tG5fWgYtFJuX1o3L60AKTjrUcxyrYpzMCODUcn3DQCNb4ak/8J5po/wCmx/8A&#10;QTXuFeHfDb/kfdN/67H/ANBNe41MjspfCFFFFSaBRRRQAUUUUWC4UUUVPKVzBShiKSipKHhgaWo6&#10;UMRQA+ikDA96WgdwooooLCiiigAooooKTDJFPVsimUqnBoKH0UUUDTCiiigsKAcHNFABPQUASUUD&#10;OOaKLmlwoopdjelTIBKcE45ry39pD9r74M/ssWdnL8Sr+8mvNQ3Gz0nSbdZbmVR1fDMqqo9WYZPT&#10;NePD/gsp+zEf+ZE8ef8Agrsv/kuuingsVWjzQg2jy8Vn2UYOs6NavGMlur6r1PrPYKcF29K+S/8A&#10;h8l+zF/0Ivjz/wAFdl/8l0D/AILI/sxk4/4QXx5/4K7L/wCS62WVZg9qbMI8TZD/ANBEf6+R9aU5&#10;VBGa+Sh/wWP/AGYyM/8ACC+PP/BXZf8AyXT1/wCCyP7MYGP+EE8ef+Cuy/8AkurWTZo9qTNFxJkf&#10;TERPrLYKNgr5N/4fJfsxf9CL48/8Fdl/8l0f8Pkf2Y8Z/wCEF8ef+Cuy/wDkurWQ5w9qMi/9Ysl/&#10;5/xPrLYKNgr5P/4fH/syf9CL48/8Fdl/8l0f8Pj/ANmT/oRfHn/grsv/AJLrRcO529qEjRcQZN/z&#10;/ifWQAXpRXyaP+Cxv7Mp/wCZF8ef+Cuy/wDkul/4fF/sy/8AQjeO/wDwV2X/AMl1S4Zz6W2Hl/Xz&#10;KWfZT0rRPrGivk7/AIfF/sy/9CN47/8ABXZf/JdL/wAPiv2ZQ2D4F8d/+Cyy/wDkutP9VeIn/wAw&#10;0vw/zL/tzK3/AMvkfWWwUbBXyeP+Cxn7MpGf+EF8d/8Agrsv/kul/wCHxf7Mv/QjeO//AAV2X/yX&#10;V/6o8SvbCy/D/M0/tnK3/wAvUfV+wUbBXyiP+CxX7Mx6eBvHf/gssv8A5Lo/4fEfszf9CN46/wDB&#10;ZZf/ACXTXBvFUtsJP7l/mX/bGW/8/UfV2wU7pwK+T/8Ah8R+zN/0I3jr/wAFll/8l0v/AA+H/Zn/&#10;AOhG8df+Cyy/+S6pcE8Wy2wk/uX+Zcc1y/8A5+I+r6K+T/8Ah8R+zN/0I3jr/wAFll/8l0n/AA+L&#10;/Zl/6EXx3/4LLL/5Lqv9R+Lv+gOf3L/M0jmWBltUR9Y0V8mn/gsb+zIP+ZF8ef8Agrsv/kum/wDD&#10;5H9mLOP+EF8ef+Cuy/8Akuj/AFF4u/6A5/cv8zWOMw8tpo+tVUtS7BXyX/w+X/ZgUY/4QTx7/wCC&#10;uy/+TKaf+CzX7L46+A/H3/grsv8A5Mo/1F4u/wCgOf3L/M2jWpPaR9bbBRsFfJB/4LO/svD/AJkL&#10;x9/4K7L/AOTKQ/8ABaD9l0f8yF4+/wDBXZf/ACZR/qLxd/0Bz+5f5msZKWx9cbBShQO1fIn/AA+j&#10;/Zc/6ELx9/4K7H/5MpP+H037Lf8A0IPj/wD8Fdj/APJlH+ovF3/QHP7l/maqFSWyPr2ivkA/8Fqv&#10;2WR/zIPxA/8ABVY//JlIf+C1n7LA4/4QH4gf+Cqx/wDkyj/UXi7/AKA5/cv8zaOGrPaJ9gU5V7mv&#10;jwf8FsP2VRyfAHxB/wDBVY//ACZSn/gtt+yqOvw/+IX/AIKbH/5MpPgXi/8A6A5/cv8AM0jgcXLa&#10;DPsSivE/2X/2/P2f/wBrHV7rwz8PLvVNP1i1hM/9ka9apDPLEDgyR+XJIjgEjIDbhnOMc17btb0r&#10;5zH5fjsrxLw+LpuE10krPXZ+nmY1KVSjLlmrPzEopdjelGxvSubQnQSil2N6UbG9KdyhKKXY3pRs&#10;b0ouAlABPQU4Ic807pwKlyGNCY606gAnoKd5fvUljaKd5fvR5fvQA2ineX70eX70ANop3l+9AQDr&#10;QPQaFJ6Cl2N6U+igBmxvSjY3pT6KC9RoQ9zTgoHaiigAooooAKKKKV0AUUUUcyHoFFFABPQUXRWg&#10;UU7YaPL96LoY2ineX704ADoKXMBGQRyRRUlNKDsaOYBtFO8v3o8v3p3QDaKd5fvR5fvRdANop3l+&#10;9Hl+9F0A2ineX70eX70XQDaKd5fvR5fvRdANop2w9jSbG9KLoBKKXY3pRsb0ougEopdjelG1vSnc&#10;BKKKKLj1Ciiii4/ePn/47Jn4s3Zx/wAusH/oNZFigAXitr45Ln4r3f8A16wf+g1k2afKvFetRl+7&#10;R8bjv96n6stRqMVKUGMUkSjA4qXA9K2ucZDsFGypdo9KNooAi2n0o2n071KVpNlPmAj2GjYak2n2&#10;o2n2p8wEXl8420hTHaptp9qNh9BRzAQlAOwo2j2qYofSk8vPYUcwEW0e1G0e1SbB7UBAfSi4EewY&#10;o2D9Kk2D/Zo2D/Zo5gI9gxRsBqTYMdqDGPajmAi8sYzmk2CpvLHtRsH+zRzAQ7KNlTbB/s0bB/s0&#10;cwEOyjZU2wf7NGwf7NPmQyHy/ajyz6VNsA7il2/7Qouh2IPK9qXyvY1OEz/FRs/2qdwsiDyvY0vk&#10;1Ns/2qNn+1RzBZEJhzzml8qpSgz96jZ/tUXHocaZM/xU1mzxTS57tTS3HBr2D8K5hST3P6UmR/e/&#10;nTS3qaa0hJ4qkieYeT6NTSwz1ppYnvSEnvT5SHIUuaaWx3/SkZhTTJ70yeYcSOu6kLAc5qMuTSZN&#10;BDkPaTPQ0wuTQW5yTTWfHRqfKyeYN3+1+lAP+3+lNMpH8VNLk96fKTzDi2P4/wCdNZ80hZjxmkNU&#10;RzCmQimF8n71Bb3oLZ/OgnmDd/tUZ/2qC69MmmFx0zQTzCtx3ppb3pvmH1pC+eKYuYeW75ppY03P&#10;+9+VIT/nFPlI5hWf0NNLk8GhiM9aaWHrTsLmHbj2P6UhY9z+lN3n1pC+Ryf0p2J5hxPvTS4Bxmml&#10;uODTSSetBPMPZ885qGVx0zTyRioZTxQLmKN+3ykZroPg6cx6n/13j/8AQTXO37fIea6D4N/6vU/+&#10;u0f/AKCa4Mw/3Z/I+r4Sl/wsQ9JfkztqKKK+eP1jmCiiigV2FFBIHWm7x2oEOopvme1IWJoAeWA7&#10;15r8dv2bfC/xtki1WTWJtK1SG1a1+3Q2kVwk1uxDGKWGZSki7gGGRkEZBFejUUJtbEyjGpG0kfMe&#10;kf8ABNbw/Zarb3eqfEm1vLaOZWmtf+EH06PzVB5XcEJXPrX0d4d8NeHfCGkQ+H/CuhWem2NuMQ2d&#10;jbrFGn0VQAKvUVUpSluRTo06PwIKxH+Gnw4l8Rf8JfJ8P9EbVg24ao2kwm4z6+Zt3Z/GtuipLly9&#10;TI1TwB4E1zW4PEut+CdIvNStcC21C602KSeLHTa7KWX8DXH6t8ArDxJ8eLz4o+KIdM1LSLzwrHpM&#10;mi31iJgzpOZd7BwVI56YzmvR6KfMzOUYy3XmedfGz4Q+LPiN4Rt/hj4J1/S9B8N3Mf2fWrePT8yN&#10;bcfu4AuFjyMjkcA8V3Ph3QtN8L6DZ+HNHgEdrY2yQW8aj7qKMAfkKuUUcztYFFKTkZdx4I8F3a3C&#10;XfhDS5FurlLi6Emnxt50y42yNlfmcYGGPIxxU0Phrw5b3F7d2+gWMcupbf7RkS1QNdYXaPMOPnwv&#10;A3ZwOKvU1mI4FGpVkZ9j4P8ACWmT2tzpvhbTbeSytzBZyQWMaNBETkxoQPlUn+EYFS6H4c8PeGLV&#10;7Hw1oNlp8MkzTSQ2NqkKtIxyzkKACxPU9TVnc3rRk+tPlYcsRWOTSUUVRd0FFFFAXQUUUVPMF0BO&#10;OtRuc5xT3+7TD0ofcaNb4c/8j5pv/XY/+gmvbtx9a8R+HP8AyPem/wDXY/8AoJr26s5HTT+EcHI6&#10;0u5fWmUVnzGnMx+5fWlqOgMRRzD5iSim+Ye4o8z2o5h3Q6viiH4s/tH/ALV37Vvj34IeGf2mY/hT&#10;Z+C75bbTdLsdMgm1DVF25Nx/pAIZP90cV9rgg9K+J/2t/Fv/AATB+O9/rTfFz4gReE/HvhmWW3t9&#10;Zs5JbDWLeeP7pi2j/SlyAQMOPTB5rWk9dv1sceMfuxfMlrs3y38rm5+1B+198Uv2Efhn4P8AA/iq&#10;91bxx4ov9WjS+8TL4Zdrea0afBB8rCC42EBYx94jivRNf/4KJ/s++DLLwbd+PLfxNoTeOIbyTR7f&#10;V/D8kEyfZly6yxk70ZuAi4JYsAOtfJvi/wCKPxj8Yf8ABNH4c/E39oOXULifS/iRYySa1f2jJPca&#10;bFcgR3Uw68r1Y8kDJyTk+mftK+Lfhv8AGz9uz9lPxR4R1vTvEGh3l1rc1td2sizQyNHbKykEcEq6&#10;g+xWtfZx2a7nHHFVVdwlvyWT3V2l31PevFH7dfwI8E/DDR/if4wbXtNXX5pItF8P3mgzJq126MVK&#10;paY8zPGR0yCPWrHwN/bZ+BXx/vNV0Lwjfarp+taLa/atS8O+ItJksdQig/56+TJyV9x6jPUV4z+1&#10;Jr+gfBT/AIKGeAfjv8Z4Gt/BR8L3WmWuu3EZa10y+ZgcyHGI9y/xHisTUPG/gj9pj/gorpPxP/Z4&#10;u4tY0Pwf8NdSt/FnirTATZ3DzhhBbCUDbKwOW4Jxz6Vn7OPLfyv/AMA6Xi60anLdaNK1tXotd/nt&#10;ayPSbn/gq3+ybB4Ui8axXXie5077U8F9cWfhuWZNNKvsLXLJlYVJ6ZOSOcV6d8V/2s/gZ8F/hdp3&#10;xd8ZeMFbR9aWI6G2nwmebUjKu6NYI15clecV8r/snaHo3/DpHx8x0u3P2rT/ABE9xmIfvGHm4J9S&#10;MCuF0vWrD4d/DX9jr43fE+3lfwLoehvDrF9JGZIbG4kiVYJpeDtUbT8x6YqvZQcrLo/vM447ERpq&#10;UraxT22u0nfXVa36H1v8Of8Agof+z18T/iX4f+D2iJ4ks/EniKGeS10nWvD8tnNbrEhcmZZMFMqC&#10;VOCDXj37MX7V1h8F7P44fED44eJPEWpaPpvxim021kDSXn2CN3KooDN+6iBx04HpWX4z+Nnwk+Nn&#10;/BU34La38JNXt9Ys7bQ9Wjm1yxizb3DeRIdiS4xIVHXBIGcVJ+yf8ItJ+O/gb9qL4T6zCrx618SN&#10;TgjLD7kmGKN+DYNHJGMdVvb8wWIrVKi5ZJtOSTWz91Pv3Z9UfF/9pH4Z/BPQvDuveL7m8mXxZrVr&#10;pWg2+m2vnTXNxOCUAXI+XAyT2Fd8DkZxXwF+xvrviP8Aay+O/wAO/Dnja0mNv+z/AOGZ18QJMvyy&#10;eIHka1hz6lIYmkHoWFfXH7Wfxt0/9nb9nfxV8XL2ZVk0vSZDYqx/1lyw2xL+LkVlKnyyUVud+HxX&#10;taUq0vhW3yWv43XyPlH4r/tpfHfT/wBqjVviz4T8YyJ8HfAnjnTvCHiDS47eNo7yeVH+0XRcruHl&#10;yPEnDAcV9hfGb49/Cv4A/DqX4pfFHxRHp+jx7BHMFLvcO/3I41HLs3YCvgb4efsj/wDBR/Vf2HL7&#10;4R2ul/B8+H/GFtNrl8+rNqn9uGe5IuNzOh8kTKdoX5SBtAOeTUfiX443XxI/Zr/Z++MvxL0u4vNH&#10;+G/xAWw+JEKRNN9klgHlJNKmCSqld2T/AFraVOMmrdNNDzqWMrUYyc07yXMr7LXW3kk0/kz6s8Kf&#10;8FLP2b/Ffinw74GW28VaZrXijUvsel6VrnhmaznJIyJWWTH7o9nGRmtHXf8AgoP+z/ofxG1r4SLF&#10;4k1DxFoWrQ2F5pWk6BJdTM0mP3qrHk+UuRukOAua+fv2qv2g/gh8dP2s/wBnt/g54ls/EK2fjFjc&#10;61paeZbxho+IPOA2l+N2wHIAycV3X7E2j6a/7cn7SGufYY/to12ygW52/OI/Lc7QfTPNQ6cVG7T2&#10;/Wx1QxmInW9nGSfvWvbpy379/M9H+Kn/AAUP/Zz+EPjK88D6vda/q11pO3+3p/Dvh+e+t9IyM/6V&#10;JGNsXHJz0rrPiL+1t8Bvhj8LNL+MPiDxtHPo+veWNA/s2JrifVHcZSOCJMtIxHYDjvivgL4Mv4n+&#10;G/iP4p/CX4n/ALftp8H76+8aajLqGg694I026Gq287MUnjubrDyhkONqn5e2KtfG74Nar+z/AGX7&#10;NviPwj+0deWvgfw+mqwx/E5vCUV1Fp090wkgmktJy8aoVygc/dAyMVXsad0r/wDB09P8zJZlivZy&#10;nyr8NPeS196+zu78ux92/s/ftdfB/wDaRutR0fwPLq1hq+khW1HQfEWkyWN9AjfddoZPm2nsa9Pr&#10;5B/Y58D+FPF37UN/8e4f287H4va5F4X/ALPu49J8MWdnFHA0gKM72bbCwKnAI3c9a+vq5qkVGWh6&#10;+Dq1K1G897vtqvk2vxCpOnAqOpKhnUFFFFSAVJUdPU5WgqJ+Zn/BYuWQ/tR6TGXbavgu1KrngE3N&#10;1n+Qr5RUEcYr6s/4LFf8nTaX/wBiTaf+lN3XykRg4xX3OV/7nD0P594k/wCSgxP+Jj6VTg5xSDpR&#10;2r26R5cByHjGKdjnNNUYJFOr0qR1QCnD0203tSp96vRps64Dl+7S0ifdpa9GkdcByfSnU1cDpSqf&#10;lr0KR1QFpccjikpxPK16FM6osVPu0tNBIHanV6NM6qY5evTtTqYOvSnD29a9CkdURR06UueRxSUV&#10;6VE6oAevSoz06VJ2qNuDjFdJ6FEY3Bxioz6471I3XNMb096D1qJG/wBKjkp7/epr/dp9D16JE/TN&#10;NNOfpTT1qz1aPQjqJvf1qRvu0xxzj3oPWokbdeneoz1qRjjJqM9aD1qLIzwelNfrUjjBqNvWg9ei&#10;fRH/AASikkT9u7waiuyh4dUDgH7w/s64OD+IB/Cv2Gr8d/8AglKP+M8PBZx/yx1T/wBNtzX7EV/N&#10;HjJ/yVFL/rzH/wBLqHhZ5/vcf8K/NhRRRX5MeOkRX32z7FN/Z+37R5TeT5n3d+OM+2a+I/2tv+G8&#10;v2UvhNf/ALWGp/thWeozaPfW7XngV/D0EWmXEUs6x+TE/wDri+GGPm5wa+1PEevWPhfw/feJdUZl&#10;ttPtJLi4ZRkhEUsf0FfnV4D/AGmP2bf21fiZD8c/20v2nPCei+FfD+sO/gX4Qy61HEiSROVS+1HJ&#10;zNKcZWP7oB9CVPRh4y1la6W+l/keRm1Smoxp8zjOV+X3uVLb3nqr27a32tue7fH34/8Axy+J/wAX&#10;vh7+y58CPE//AAhuqeLPDP8Ab/iTxC1itxNplrsX93Ej/LvLNjLAjiuR8JftT/tI/AHxb8ZP2afi&#10;14tj8beIPA/gtfE3g3xLJp6wzX1q64KzxxgKWR8fdA4Bqx8dfiB4Q+A//BQfwH+1R4v1aG3+Hvir&#10;wNJpK+KBk2drLkSRM7jhEdTwx4q1+zJc6N+0x/wUh+I37UngA/2j4F07wLZeFrHWhHm21a68zzZf&#10;KJGJEQcFhwcjrmtFGKp6rS1/nfv+BxyqVZ4q0aj9pz8tr6cnJvy7W6376XJfg38f/G/w/wDi54bh&#10;8XftQw/EDw34i8B3XiDxJNJFbLH4faJUfcpgGVjbcyhXycr1r3/9nTVPiX440fUPiv8AEKa4s7bx&#10;FcrP4d8NzRqv9maeBiIvxu86UfvHBPy7go+6c+R+N/hT8O9f8c618OfgR8JdC03R/DcDav40Oi6T&#10;FAutakiGW006QxqN67wskg74RT1IrzH9mr4ueLdR8XfB/wAV+HP2qPE3jDxV41mkHxL8FahqCzWe&#10;mp5LvKEswo+weRIBGMYzjDbiamUYzjdaf1fpsb0a08LWUKjbV9Net1F7u7s3t69kfeVFFFcp9EFF&#10;FFABRRRQAUUUUFcoUUUUFBRRRQAUUUVPMAUUUVIBRRyeKcEA60DsNpwQnrTqKB8obQO1FFFBQUUU&#10;UAFFFFABRRRQAUUUUAFFFFABRRRQAUUUUDsFFFFA+VhRRRQHKwooooDlYUUUUC5WHXqKMD0oooDU&#10;MD0owPSiigNTwH45cfFi8x/z6wf+g1k2X3BWx8ch/wAXXuuP+XWD/wBBrLslBQcV69H+Gj4/Hf71&#10;P1LcXAqWmxKCBUmwVscQ2inbBRsFO4DTk03ZUmwUbV96OYCPy/ejYem6pCnpRsNHMBH5fvQU9DUm&#10;w0bDSuBHso2U8qR2pcc5560XAj2e9Hl+9SY+vWgKO4NPmAj2jrupML/eqUKMc5o2r70cwEWF/vUY&#10;X+9Uu1fejavvRzARYX+9RtXru/Spdi+9Gwe9HMMi2D1o8tcdal2D3o2Ci4yLyx69qAmOhqXYKNlH&#10;MCI9hz1o2H1qTYKNgo5iiPYaAnvUoTnilCkdKOYCHy/ejy/epsGjBp8wEJTnrTlQ/wANTFV9aNg9&#10;6OYDzgv60jNkcZppPc00uB0r3+U/A3IcT3NN3ims/Wml2P8AFVE8xIZFx1pnmZ9aZknqaCQOtFjP&#10;mFLehNNJx1FIX44prORxk1XKTzDvMFI8mOmajLH1pMmqJchxcHuaaSTRSE47UGfMBYCk3ik3e9NL&#10;cZoE5Em8UjOMVGXPYU0knqaZHMPLgHBpC/pTWPc0wt6Gnyi5h5JzmgnHao9zetBk7FqqxHMOZvUf&#10;pTSe+aaZM00sfWgXMSGTHems5PQ1H5noKdmgjmAsSc4ppYZ6mgt2x+tNJJp2FzDgQT1NGRjjNMLg&#10;cEU3eaQuYeTjtSFh6UzJ9aC+OpqrE8wM3eo5HzxTi+eMVDK1HKHMUb9vlYH0rpPgycxan/12j/8A&#10;QTXM3xJXkV0XwaOYdT/6+I//AEE15+Y/7q/l+Z9VwjL/AIWYekvyZ3VBYDrUdFfOn64OLtSbm9aS&#10;igAzRRRQAUUUUE8wUUUUBzBRRRQSFFFFABRRRQAUUUjNgUADMBTCSTmiirtYAooopNgFFFFHMwCi&#10;iipAKKKKAEf7tRt92pH+7Ub/AHaf2SkzX+HP/I96b/12P/oJr24sB1rxD4cn/iu9NP8A02P/AKC1&#10;e1kk8mokdVP4R28UbxTaKk0HbxRvFNopWAkzRUYJHSnB/Wlyj0HAkHIrE1j4WfC/xLqa654h+HGg&#10;396pyt5e6PBLKp9nZSf1rbznpQCR0paxE0upBqmgaFrmlPoWtaLaXljImySzurZZImX0KMCCPbFU&#10;LL4b/DvTZNPm07wFotu2kb/7JaHS4VNlvGG8rC/u8jrtxnvWwH9adT5mVaL6FTW9A0LxNp0mkeJN&#10;FtNQtJP9Za31sssb/VWBB/KotA8I+FPCml/2H4X8Mafptkc5s9Pso4Yjnr8iAD9K0KKakOyvczbH&#10;wd4R0zQpPC+m+FdNt9MmVxNp0FjGkDhvvAxgbTnvkc968/8A2gfB/wAYovAWn+HP2cPBHgS9gt5P&#10;LvPDfiy1MdhLb7TtRBEpCYbBxtIxXqVFPzFKEZR5dvQ+YfgJ+yZ8br79oLTf2kP2kX8I6XN4b0eb&#10;T/Cfg/wRAwsbAS/6yUuyqWYgkfdGM17D8WNF+J3hLwPqFx+y34J8Ir4l1C8WWYawptbeUsfnmkaF&#10;CzyDqMg57mu9opSnJyuyaeHp06bjG+vXrc8g/Yy/Zj1H9nDwTq83jLXodX8XeLNbl1jxVqlvDsjl&#10;upP4EHUIo4Gfc969V8QeGvDnizTm0fxV4fsdTs2YM1rqFqk0ZYdDtcEZH0q4h7U6lKTlK7NqdOFO&#10;ChFaDY4ooYlgiiVY1XaqKuAB6Yrzf40+BPiDpfgG4s/2avBPgldSur7ztT0vxBp4jstRjIO8SGJc&#10;7icHcQc45r0qiknY0lFTjY+T/hl+yJ+0D4++NfhX4rftH6f4E8MaN4FmmufDvgv4f27G3a7cbfPk&#10;kZE6DsF/GvqLTvDPhzR9Qu9X0jw/Y2t1qDh766t7RI5Llh0MjAAuR6kmr1FOUnIihQp0dtb63e/Y&#10;xfEXw2+HXi++i1Pxb4B0XVLmD/U3Go6VDPJH/us6kj8KvX/h/QdW0ltA1XQ7O6sHj2PY3Fsjwsv9&#10;0oQVI9sVcoqTflj2M/wv4I8FeCbZrPwX4Q0vSIZDl4tL0+O3Vj6kIoBrUpqdKdQ9So2jogqSo6kr&#10;MphRRRQUFOQ84ptAODmgD59/bW/YH0L9rS+0/wAVWHiv+xNd0+2+zC6e382OaHcWCsoIPBLEEH+I&#10;18//APDlXxqTk/HrS/8AwRyf/HK/Qaiu6jmWMw9NQhLReSZ4WN4VyPMMS8RWpXk92nJX+SaR+ff/&#10;AA5X8agYHx50v/wRyf8Axygf8EWPGuMH486X/wCCOT/45X6CUV0RzzMo7T/Bf5GEeC+Hf+fT/wDA&#10;pf5n5+j/AIIteNM5/wCF8aX/AOCST/45Sj/gix42Iz/wvnS//BHJ/wDHK/QGnp92tY8RZtHaf4L/&#10;ACNFwdw+v+XT/wDApf5n5+f8OV/Gvf486X/4JJP/AI5QP+CLHjUHP/C+dL/8Ekn/AMcr9BKKv/Wj&#10;Oo7VF/4DH/I0XCOQr/l0/wDwKX+Z+fo/4IseNsf8l30v/wAEcn/x2l/4cseNv+i76X/4JJP/AI5X&#10;6Bq2eKdWq4uz6K0qL/wGP+RpHhXI/wDn2/8AwKX+Z+fY/wCCLXjYf8120v8A8Ekn/wAcpR/wRb8b&#10;f9F20v8A8Ekn/wAcr9A6KuPGnEUdqq/8Bj/kaLhfJV/y7f8A4FL/ADPz9/4ct+NP+i8aX/4JJP8A&#10;45R/w5b8af8AReNL/wDBJJ/8cr9AqK0jx1xNHasv/AY/5Ff6t5Ov+Xf/AJNL/M/P8f8ABFzxmOvx&#10;30v/AMEcn/xyj/hy9407fHfS/wDwSSf/AByv0AorWPH/ABVHasv/AACH/wAibLh3KY/Y/F/5nwAP&#10;+CL/AIzH/Nd9L/8ABHJ/8cp4/wCCL/jTGf8Ahe2l/wDgkk/+OV9+AZOKkrVeInFsdq6/8Ah/8iWs&#10;gytbQ/F/5n5/j/gi/wCNB/zXbS//AASSf/HKP+HL/jPGP+F76X/4I5P/AI5X6AUVpHxK4xjtXX/g&#10;EP8A5E1jkeW/yfi/8z8//wDhy/40/wCi7aX/AOCST/45TT/wRc8aE5/4Xxpf/gkk/wDjlfoFRV/8&#10;RO4z/wCghf8AgEP/AJE0jk+Xx2j+L/zPz8P/AARY8aH/AJrzpf8A4I5P/jlNb/gir40P/NetL/8A&#10;BHJ/8cr9BaFGTS/4idxn/wBBC/8AAIf/ACJvHL8LHaP4s/Pk/wDBE7xsf+a96V/4I5P/AI7TW/4I&#10;meNyMD4+aV/4I5f/AI7X6GUVP/EUONP+ghf+AQ/+ROmOFox2R+eJ/wCCJPjc/wDNfdJ/8Ecv/wAc&#10;pD/wRF8bn/mv2lf+COX/AOO1+h9FP/iKHGn/AEEL/wAAh/8AIm0YRjsfna3/AARB8bnj/hf+lf8A&#10;gil/+O0jf8EP/HBOR+0BpP8A4Ipf/jtfonRR/wARQ40/6CF/4BD/AORN4VJx2Z+dJ/4Id+OD/wA3&#10;A6T/AOCKX/47SH/ghx44J/5OC0n/AMEMv/x2v0XoHJxT/wCIoca/9BC/8Ah/8ibxxVaOzPzn/wCH&#10;GXjluf8AhoTSf/BDL/8AHaRv+CF/jojj9oTSf/BDL/8AHa/R2il/xFDjT/oIX/gEP/kTeOZYyO0v&#10;wR8o/sRf8EwtE/ZU+IDfFbxT47XxBrcNtJBpn2ezMENsJBtd8FiSxUleuAGNfV1FFfJZxnOZZ9jH&#10;isdU552SvZKyWySSSS9OrMK1ariKnPUd2FFFFeWZjLm2t7y3ktLy3SWGVSkkUihldSMEEHqDXHn9&#10;nL9notuPwH8GZ65/4Re0/wDjddnRyeKalJbEypwn8STM3U/B3hHWtBXwrrHhbTbvS1jVF026sY5L&#10;cKowF8tgVwOwxxVrQtA0Pwxpkei+HNGtNPs4VxDaWNusUUY9FVQAPwFW1UClpGkYRTvYr6fpGk6S&#10;0zaXpdvbG5mMtwbeBU82Q9XbA+Zj6nmqOkeBPA+gazdeI9B8GaTY6hfHN7f2enRRzXB/23VQz/iT&#10;WtRQDUewUUUVLkNXCiinKueTRzDGhSeQKXY3pT6KOYdxmxvSjY3pT6KOYfMM2N6UbG9KfRRzBdjN&#10;jelGxvSn0VJQzY3pRsb0p9FADNjelL5fqadRQAAAdKKKKCuYKKKKA5goop6qAORQF2MpdrelPxjo&#10;KKChmxvSjY3pT6KAGbG9KNjelPooAZsb0o2N6U+igBmxvSjY3pT6KAGbG9KNjelPooAZsb0o2N6U&#10;+igrmGbG9KNjelPooDmGbG9KQgjqKkoIz1FAcxHRSsMGkoKCiiigAooooAKKKKAPBPjgP+LrXf8A&#10;16wf+g1l2WNi8Vq/G/H/AAtS74/5dYP/AEGs2yA2DivUo/w0fHY7/ep+rLcfGOKlz7Go14I4qTBF&#10;bnC9wooopiCinbDim4I5IoAKKOvAFOCHuaAG0U7ZRgY5WlcdhtFOKDsKPL96LofKxtFP2L6UbF9K&#10;XMHKMowfSn7R6Uu0U+YOUjwfSjB9KkwKMUwsR4PpRg+lSYoqRkeD6UYPpUlFO4yPB9KXB9DT6KYD&#10;MHPApdhp1FADQjA5zShcdTS0oI7rQAmAO1GPalyv92l4P8P60ANwPSinY5+5Rj/Y/WgDy1pMj71M&#10;LEjFJuHrTWcDmvprH8+uQ4/Smkj0prSZHams3bFCM+YczADgU3zPam5HrSbhmqJchSR2FFN38Uhb&#10;PagnmFY89KaSPSkLgUhkoJ5hxbnOaaZPam7h60bh61WpDkBJPWkLEdqRm7jFNLg+lOxHMO3+1Hme&#10;1RmQU0tx1pibJGfuKaz/AN2m0H3oJ5gLZo3D1phI6YpM4607E3JNw9aaWB6rUbPjpRv9BT0J5hxI&#10;pCwFMLeooLAd6LMXMOL57UF88EU3cPWkLehFOxLkL24FND57U3PtRTJ5h+4Yph68CikLAUE3FPSo&#10;Jf6VKz1BK2e1AcxQvn+RuK6X4MH9xqf/AF3j/wDQTXMX5+U/Sum+Cp/can/13j/9BNefmX+6y+X5&#10;n1nB8v8Ahah6S/JncUUUV82fr3MFFFFArsKKKKBBRRRQAUUUjMBQAtFN8z2oLk0+VgDNngU2iirA&#10;KKKKACiiip5gCiiipAKKKKACiiigAooooAKKKKAEf7tQSE8jNTv92oJe9VHYqJr/AA4/5HjTf+u5&#10;/wDQTXtteJfDj/keNN/67n/0E17bWcjqpfCFFFFSaBRRRQAUUUUAAJHSnB/Wm0UASUZPrTUbBxTq&#10;DRDlY55p1R05WxwaloB1FFFSAUUUUFRAHBzUlR05D2oKHUUUUFxCiiigYUUUUGiHJ0p1MU4NPoAK&#10;kqOpKh7j6BRRRSLQUUUUAPU5FLTU6U6g0CiiigApyZxQqE8mnVLZdwoooqRhUikkc1HT0+7QVEWi&#10;iigoKKKKACiiig0HJ1p1IowKWgAooooLQUUUUDDk8U9V201PvU+pkVEKKKUKW6VJQlFO2GjYaAG0&#10;U7YaAnrQXcFTuacFA5AoooErsKci55NNp6fdoKDYvpRsX0paKAuJsX0o2L6UtFBSuJsX0pQoHIFF&#10;FBQUUUUBcKKKKlspIKKKcq55NSUCrnkinUUUAFFFABJwKACinbDRsNBSsNop2w0bDQPQbRTtho2G&#10;gY2inbDRsNADaKdsNGw0ANop2w0bD3NAAq55NLsX0paKC7AAB0FFFFAwooooAKKKKACiiigAoooo&#10;AKKKKACiiigAooooAKKKKACiiigAIB6ik2L6UtFFx6ibF9KNi+lLRRcfvCbF9KNi+lLRRcPeE2L6&#10;UbF9KWii4e8eB/HAD/ha12Mf8usH/oFZlkp8tSK1fjeM/Fa7/wCvWD/0Gs2yGEFenR/ho+Pxv+9T&#10;9WWkXOARUmz3pqLjHNSVrc42HIHFBGeDRTthPQ0BdjdoznFFOAIONtBGeBigBtFOCEUoHqooGM60&#10;u1vSn4HpRjHQUDGFSOSKNpPan0YHpQAzY3pRsb0p9FADNjelLtP92nUUAN2nH3aMf7FOooAbj/Y/&#10;WgKO607HvTth9aAI9o/u0bR/dp+33FG3/aFADNo/u0bR/dp+3/aFG3/aFADNo/u0bf8AZp+3/aFG&#10;33FO5Vhm0f3aAvqtSADOaBj0ouFiMKO60uwelPXGMYFOx7U+YLEewdxS7W9KeR2xQBnvRcLHjrSZ&#10;6CjefSmEntSFmHevqj+dXIcT3pC3oabub1pC/YmixHMOLmmllzzTS57UxmOc5pkcw/eaaWJ703cf&#10;UUm9vWqJ5h5OBTS56U0yMO9NLntTJ5hxYd6bvFNZs9TTdx9aCeYk3mmnpTNzetG5vWq5SeYXd2zS&#10;EnGMUjSEcE00ue1InmJN5PFNaTPBqMknrQDTJ5hxc9qbnPWiml/Q07E8w4kDrSbl9aZ+FFMm45mx&#10;0ppOecUu4+tIWGeTQTzBRnHWmlz2ppk7E0BceWAGaQvjuKaGB6GkY4HJoJ5hTJjqaTcvrTPwoquU&#10;lscx7VDK5qQsccmoZelAJlG/bKmum+CTZg1T/r4j/wDQTXLXxyhrqfgj/qNU/wCviP8A9BNedmX+&#10;6v5fmfXcHv8A4WoekvyZ3VFFFfNH68FFFFABRRRQAUUUjHAoAUsB1qPJNGaKtKwBRRRTAKKKKACi&#10;iipkAUUUVIBRRRQAUUUUAFFFFABRRRQAUUUUAI/3agl71O/3agl71UQNb4cf8j3pv/XY/wDoJr26&#10;vEfhx/yPem/9dj/6Ca9urOR1U9goooqTTmCiiigoKKKKACiiigAqQHIqOnIeMUFRHUUUUFDk6U6m&#10;p0p1Q9wCiiikCChetFA60GhJRRRQVEKKKKCgooooKiFPX7tMp6fdoKFqSo6kqJbgFFFFIqIUUUUF&#10;Dk6U6mp0p1BoFKvLc0lKn3qAH0UUVmOO4UUUUFhT0+7TKen3aCoi0UUUFBRRRQAUq8mkpU+9QaD6&#10;KKKACiiig0CiinKueTQAIDnNOoorMApydKbTk6UFRHUUUUFBRRRQAUUUUGiAAk1JQBgYooAKKKKA&#10;Ciiig0CiinhQO1FwGUVJgelGB6VPMBHRUmB6UYHpUlcwxeTT6MD0ooKQUUUUAFPUYFMqQdKACiii&#10;gAooooKSCiiigoKKKKACiiip5gCiiipAKKKACTiq5iuYKKeFAHSlwPSjmKI6KkwPSjA9KOYCOipM&#10;D0owPSjmAjoqTA9KMD0o5gI6KkwPSjA9KOYCOipMD0owPSjmAjoqTA9KMD0o5gI6KkwPSjA9KOYC&#10;OipMD0owPSjmAjoqTA9KMD0qSkyOipMD0owPSgOYjop7KCOBTKCrhRRRQAUUUUAeC/G4E/Fa6/69&#10;YP8A0Gs6yUlBxWn8bf8Akql3/wBesH/oNZ1jny1r1aP8NHxuN/3qfqy2qk4qTDei01O1SVucbAAd&#10;xRjHQUUDHc0CCjA9KcFzyGoyw6mlcY2inBe4anfN60rhqR0BSelSUUcxQ0Kw7UD6LTqKVwG7DnNK&#10;Ae4FLRT5gEx7CjHsKWijUBuw0bDTqKAG7T7UuG9BS54xQMdzTATHqBQB6gU8KDwGoCA9GouMbgel&#10;GB6U7y/ejy/ei6HoNwPSjA9Kd5fvSgEcA0XAZgelG0elSc+tHPrS5iiMLnoKdsanc+tFHMA3ac9B&#10;Tseo/SnbjzTqOYDw/cfWms57YppJ601j7GvsEj+beYcWOOTSFxnmm5HrSMQKqxHMO3ikZ+c0xmz0&#10;zTck9aCLji/pTS+ev8qRjTSfWgnmF3ijeKaTim7x6VXuktkjN6GmlwOpppbPQmmmixPMO38Um5vW&#10;mk8dKQtnvRYm4/c3rSE8VHuPrRuPrVE8w4saQk+tIT6mgsAM0C5hdxHejc3rTC/pTd5PegnmHlhS&#10;b6aST1NNbI9elAuYc0hHBNGecVGT70ZPrVWJHEntmmknpRuPrRVCuAJHSl3N60meelNLZHWpFzDq&#10;QtjsaZuPrRnjk1RNxxY4wahlP8qkJqGUnqamwFG/J2NzXU/BH/U6p/13j/8AQTXKXx+Uiuq+BxzB&#10;qn/XxH/6Ca87Mv8AdX8vzR9fwc/+FqHpL8md5RRTWbsK+aP2EC5zxRvNNoq7AO3mjeabRTsA7eaa&#10;STyaKKACiiigAooooAKKKKi4BRRRSAKKKKACiiigAooooAKKKKACiiigAooooAR/u1BL3qd/u1BL&#10;3qoga3w4/wCR703/AK7H/wBBNe3V4j8OP+R703/rsf8A0E17dWcjop/CFFFFSaBRRRQaBRRRQAUU&#10;UUAFKn3qSlT71AD6KKKDQcnSnU1OlOqJbgFFFFOIBRRRUmg9SSKWmp0zTqACiiig0Ciiiga3CnIf&#10;lptOTpmgsdUlR1JUS3AKKKKRUQooooKHJ0p1NTpTqDQACelPVdtCfdpaACiiisxx3CiiigsKen3a&#10;ZT0+7QVEWiiigoKKKKAQUqfepKVPvUGg+iiigcQAJOBTvL96VRgUtS2Nsbs9TTqKKkoKKKKAADJx&#10;UgGBgU1OtOoKiFFFFBQUUUUAgpV5akp0dBoOooooAKKKKmTAKcq7hnNN5PFSKNoxSuyo3ECgUtFF&#10;IoKKKKACiiigaCiiigsKKKcnWgAVcckU6iigAooooKiuoUUUUFBRRRQAUUUVMmAUUUVIBTghIzSL&#10;y3NPoKSG+X70oULS0UFWCiiigAooooAKKKKACiiigAooooAKKKKACiiigAooooAKKKKACiiigAoo&#10;ooAKQoDS0UAN8v3o8v3p1FA7sb5fvR5fvTqKAuzwT43KR8VbsY/5dYP/AEGs6y+6BWp8bv8Akqt0&#10;f+nWD/0Gsuy+5XqUf4aPkMZ/vU/Vl6INgYNSYyec1HCOBzU3bFaHGJgjvSnng0UUBcKKKKA1Ciii&#10;gYUYPpRRyaBhg+lFLhvQ0AZ6g0AIM9qcpajYPWgLx1oAFJIp3UUm33NLj3oAAMdKPxoowT0FABge&#10;lGCe1GD6UoB9DQAmDRg04A+jUoHHSgYzkUVJgelJtFAxlA60/aPSjaKChML05oCg9mpwU9hRtPvQ&#10;A0ID60u0DvS7T6GjB9KADB9aPxowfSlwe4P5UAeEb/amscchaYzA9qTcPWvtD+Z3IcXyOlMOfSkJ&#10;XFNJFBPMOJI7d6Qse1ML+1BfnOKrQjmHFsCml89DTSR6UZHrRykOQE+9BPtTWI7Cm1RPMO34PSjz&#10;Pam5x1pNy+tBLY7I/u0lN8z2ppPoKBcw8sBSF/ao93t+tITmnyi5h+TQSajop8pI5ifcU3NHHpRm&#10;gXMFFJu4zSb/AGpi5h1IWAODSbgeopp69KZI4v2xSbj60lGR60AGR6UU0PzgignPUfrQTzDs4ppb&#10;2puSaKBXHMT3FQz1IenNQyGgaZQvjgHjtXWfAs5t9VOP+XiP/wBBNclfn5T9K6r4GEi31XH/AD8R&#10;/wDoJrzcy/3V/L80fYcG/wDI7h6S/wDSWd855xTaKK+dP2IKKKKACiiigAooopXAKKKKTYBRRRUg&#10;FFFFABRRTWfsKAB27Cm0UVoZhRRRQAUUUUAFFFFABRRRQA5Cc4p1MT71PqZFREf7tQS96nf7tQS9&#10;6IlGt8OP+R703/rsf/QTXt1eI/Dj/ke9N/67H/0E17dWcjop/CFFFFSaBRRRQaBRRRQAUUVteC/B&#10;WpeMtQ+z237uCPme4YcKPQepqZSjCPNI1o0auIqqnTV29kYtOTrmvbND+G/hPQolEWmLNIPvTXA3&#10;Mf8ACtYaXpgGBp0H/fkf4V58sxhfSJ9XR4RxEop1KiT7JX/G6Pn+ivoH+zNN/wCgdB/35X/Cj+zN&#10;N/6B0H/flf8ACl/aS/l/H/gG3+qNT/n8v/Af+CeAJ0p1e+/2Zpv/AEDoP+/K/wCFH9mab/0DoP8A&#10;vyv+FL+0F/L+If6o1P8An8v/AAH/AIJ4FRXvv9mab/0DoP8Avyv+FH9mab/0DoP+/K/4Uf2gv5fx&#10;D/VGp/z+X/gP/BPAqBzxXvv9mab/ANA6D/vyv+FH9mab/wBA6D/vyv8AhS/tBfy/iV/qnU/5/L/w&#10;H/gngw4GKK95/szTf+gdB/35X/Cj+zNN/wCgdB/35X/Cj+0F/L+If6p1P+fy/wDAf+CeDUV7z/Zm&#10;m/8AQOg/78r/AIV89f8ABQj9v34L/sD/AA4TWfEWl2+seKtWVl8N+F4NqyXDDrNK2P3UCnq2Msfl&#10;UHkrrRxU69RU6cG2/M5cfkeHyzCTxWKxChCKu21/wdW9klq3oi5RX4s/tD/8FOv2wv2jtYuLvxJ8&#10;T7jR9NlcmHQ/Dv8AolrCvZcL8zY9WJPvXjTfFD4luxdviHrhJ5P/ABNpv/iq+ip5TWlG85JP7/8A&#10;I/JcVx5gKVZxw9KU493aN/l735n9BdPT7tfz4f8ACzviT/0ULXP/AAbTf/FUf8LO+JP/AEULXP8A&#10;wbTf/FVX9kS/n/D/AIJz/wDEQKf/AEDv/wAC/wDtT+hCpK/nr/4Wd8Sf+iha5/4Npv8A4qj/AIWd&#10;8Sf+iha5/wCDab/4ql/Y8v5/w/4If8RApf8AQO//AAL/AO1P6FKK/nr/AOFnfEn/AKKFrn/g2m/+&#10;Ko/4Wd8Sf+iha5/4Npv/AIql/Y0v5/w/4I14hUl/zDv/AMC/+1P6FKK/nr/4Wd8Sf+iha5/4Npv/&#10;AIqj/hZ3xJ/6KFrn/g2m/wDiqP7Gl/P+H/BH/wARCpf9A7/8C/8AtT+hZOlOr+eq3+K3xQtJluLf&#10;4ja6jqcqw1abj/x6vc/2dv8Agqb+1R8CNWt01TxfL4s0VWAuNH16QyZTuI5fvRnGcdRnqD0qamT1&#10;oxvGSf4HVhfEDA1KijWpSgu6fN9+if3XP2lT7tLXnf7MX7Tfwy/ar+GFr8SvhrqBKN+71HTZyPtF&#10;hPjmKQD9GHDDkdwPRK8mUZQk4yVmj7yjWpYikqlNpxaumtmgooorE1juFFFFBYU9Pu0ynp92gqIt&#10;FFFBQUUUUFRClT71JSp96gofTk6U2nJ0pS2AdRRRUAFFeM+BG+Nn7QOhL8UdN+Nl74P0bUZpDoek&#10;6HotjO/2ZXKrJPJdwylpG27sKEC5xzjNbX/ClvjX/wBHheLv/Cc0L/5Bq+W2ja/H/IzjXlKKcYNr&#10;5fqz0yivM/8AhS3xr/6PC8Xf+E5oX/yDVfVfhf8AtHeH9Om1rwl+0xqWuahbRmS20jxF4f0xbS8Y&#10;DPlO9tbRSJu+7vVvlznDYwVyruvx/wAivbT/AOfb/wDJf8z1ZOtOrn/hP4+sPir8L/DvxR0m2eG1&#10;8SaFaapawyfeSOeFZVU+4DiugqdtDohJSimuoUUUUFBRRRQVEeowM0tA6UUAtwooooKCiivG/CMv&#10;xp+P9veePdE+M954N0P+1Lqz0bT9F0axuJpY7eZ4Gmmku4ZfmaSN8KgUAAdc0uXmM6lTkaSTbfRW&#10;/Vo9mQcZp1eYL8FfjZt/5PF8X/8AhN6F/wDIFL/wpT42f9HjeL//AAm9C/8AkCjlj/Mvx/yD21T/&#10;AJ9v/wAl/wDkj06ivKtS+FH7RejWMuqeGP2ptX1W+gQvb6br3hvSvstyw5Ebm3topFB6blcEZzz0&#10;rsfg/wDEKH4r/DDQ/iNBZfZ11jT47hrfdny2P3lz3AINJxsrp3KhW5pcri099bfo2dJRRRUmwUUU&#10;UFRCiiigoKcnWmgEmpAMDAoAKKKKACiiig0CiiigAooooAKKKKzAKKKACelACp96n0irtpaC0FFF&#10;FAwooooAKKKKACiiigAooooAKKKKACiiigAooooAKKKKACiiigAooooAKKKKB8rCiiigOVhRRRQH&#10;KwooooDlZ4P8bQT8VbsD/n1g/wDQazLMcAYrV+Na5+Kl2T/z6wf+g1m2ajYBXpUf4aPkMZ/vU/Vl&#10;yJegAqXY3pUUanjAqYL6rWxxiFSOSKQgjg0/avpRsX0oAZg0uxvSnbR/do2jGMUrjE2Ggoe1OwB2&#10;opcwxoXPUUbAO1O60cijmAAMdqKApPQUuxvSjUBCpHUUAE8CnKvqKdtHTFGoDQnHNGz3pwUDoKKL&#10;gJsX0pdoHSl2k9qNjelVcBOlFLsb0o2n0ouOwlGKcB/s/rSgD+7SuPQZRUlFLmC7I6B9KkoouUNC&#10;jutLtH92lxigADtTATYvpRsX0paOtK4BtHpRS7ST0pQvqtSB89kn9PWm5A6mmlz2pC/cgV90fzDz&#10;Cl/amk5PSkZ/SkL+lHKS5Dsj1ppakLZ7UhYetUTzB9BRmml8d6aZM/xUE8xIWA600v7VGXbPWjef&#10;Snyk8w5mye1N3e360FhTT1pk8woYjvQGIGMUmR60m4djTJ5h272FJkDqaTcPWkZsjrRYXMOLAU1n&#10;x0ppPc0ZosK47eaQ8+lNLAUm/jIpk3HUbh603f70jHJ4oDmH7h600vTaKBXHMc+lNooJA60CCjNJ&#10;u96QsRQA6jd700OehoypHJ/SmTzAxyOailP8qeTzUMrZ60hop35yprqvgb/qNV/6+I//AEE1yd8f&#10;lNdZ8Df9Tqv/AF8R/wDoJrz8y/3V/I+x4N/5HlP0l/6SzvKKKK+bP2QKKKKACiiipbAKKKKkAooo&#10;oAKKKKACiimu2OBQAM3YU2iitDMKKKKACiiigAooooAKKKACTigAoqQDHSip5iuUain7xp1FFSUI&#10;/wB2oJe9Tv8AdqCXvVRA1vhx/wAj3pv/AF2P/oJr26vEfhx/yPem/wDXY/8AoJr26s5HVTXuhRRR&#10;UmwUUUUAFFFFACqpdgijknAr3XwRoEPhzw5b2MaDeYw8zerHk14dZMq3sLP0Eqk/nX0LCyPCrx/d&#10;ZQV+leZmUpcsYn2fCFGnKpVqPdWS+d7/AJDqKKK8o+5PKfiR+1n4e+F/jG08Fa98I/Hk9xqWoGz0&#10;m4sNDjkhvpgm8iJvOGflB6gdK9I8Na2/iPQbXXH0W+05rqESGx1KER3EOf4XUEgN7ZNeQ/tTf8ld&#10;+DP/AGPEv/pJJXnl94t+JfhjwJ8cvj8fG3iLVtS8G+LtZtvCOjrrUq2dnCsEPDW+9Yp8MxZRNuVM&#10;fJsyxbsVCNSnFx0b/wA7Hz0syrYXFVY1XzRi3aySslBTbfVu10l109T6vor490jxV+0v8LNMb4q+&#10;EPAPxGutKh8B6jf+IZfH3jTTdRg1C8jtvOt57WGDUbloN0m4GOJEjCsBgYFXPgncftGXep+A/iDo&#10;Ph34lTW+sWpm8ca34w8a6VdaXqME1uZPPtbSDUp/srLJtMaW8UYCZVgaHhLRb5196/z/AKuh08+5&#10;6kYewnd2v7stE2kmvd1Wur0StLV6X+tqK+JILX4txfBL4Z/FqD9o/wAcrr3ib4j22h6pO2tvJbtp&#10;t3czQNCts5MIkRMFJ9nmhlB3HpXXat8Rf+FFeNviZ8JtW8ZeOtU0CGz0Q6Dbx+JJLrVY7y9eWIww&#10;3t5KXjRzGvzPINmWKlcih4PopX/4DSf5/wDDEw4gjyqVSm4ppO7a+1BzW3lFp9na176fVtFfDmpf&#10;En45fDGw+PXw31TxLeaHJofwxsde0eNfiVe+I7jR7iVrmNn+13cEU0TFYo2MQZ0UjKthjXqtzZa7&#10;8J/if8K9Y8IfGDxNr0vjS4a28RWOs+I5by1voTamU3cUDsY7Yq4GPICJh8EHiiWEcften3J+mzKo&#10;59CttTejSlra15unomk3qr6paeeh9HUUUVxn0BDqWoWuk6fcapfS7ILaFpZn/uqoyT+Qr+b39u79&#10;pDxJ+1P+1D4q+KuvX0kkEmoyW2kQM3y29nExSJFHYYGfcknvX9Evxitbu++EfiqysAxuJvDl8kO3&#10;rvNu4H61/MBqNtdWWoXFneg+dDMyTbuu4HB/WvquGacHKpUe6svvufh/jPjMRGjhMMn7knKT82rJ&#10;fddkNFFFfXH4GFFFFAHdfs+fs8+P/wBpbxneeBvh3NpsV1YaLc6reTareeRDFawAGVy2D0BzjFWP&#10;i5+zR8QPg94N0H4kapqOjax4c8SPNHpOveH9Q+0W0ksTESRElVZXGM4IHHNe0f8ABIeTTYv2gPGU&#10;us2k9xZr8IfEJuoLW4EMkkfkpuVXZHCMRkBirAHnaeleneEPhhP+1N+zh8IbX9m3wvY6T4c8NeNr&#10;+2vPB/xHm/tCK6uvKM8l/NdwRwm6jEYCmGOCPBGMP1rza2LqUcQ0/hVr/NN/p2sfYZfkOGx+TxqR&#10;u60uayT192VNbWs0lJt6821lufA9FfohZ/Bf4AfFb4bfDr4k2egaLrNxpv7Rmm+G7/V7X4WWvhu0&#10;1mwmZPOtvs9vO6XUIcALLKiSYDIUGWJ+R/2zvGmj698fvFPhXwl4C8PeHdD8P+JL6x0nT9D8P21m&#10;yRxzNH+8kiQPMSVJzIzYzgYGANqGMVepyqO17/1v+R5+ZZDLLMMq06ialblS1vdXu2m0rarRu+lt&#10;Hp5PRRRXYfPhRRRQB9O/8Env2hNV+Cv7VOleGpb9l0bxa39najblvl8w5MUmPUNx+Nfs3X4A/sxa&#10;dqWrftF+B7DSAxuG8VWJXb1ws6s3/joNfv8AV87nEYxrKS6o/W+AMRVqZbUpS2jLT5rVfr8wooor&#10;xT7+IUUUUFBT0+7TKevC0FRFooooKCiiigqIU5OtNp6jAoKFp6fdplSDgYqZAFFFFSNbnmX7Gv8A&#10;ybD4O/7BZ/8ARj16PqOo2GkWE2q6reR29tbxtJcXEzhUjQDJYk8AAV5x+xr/AMmw+Dv+wWf/AEY9&#10;L+1B8MvGHxJ8FWy+E5Fvv7Lvo7y88K3Uvl2uvRIcm2kdcMpPVcnYWADqR00lrUafcwpSlDBRlFXf&#10;KtPkanwf+Ket/Fy81TxNYeGjaeE1McXhzUbnKz6mQX82cRkfLCfkCE8thjgAiu4rl/hF8TfCHxS8&#10;IR614Rja2W2Y2t9pNxF5c+mzpw1vLH/A69MdCMEZBBrqKmXxbWNqOtNO9/M81/Yp/wCTOPhP/wBk&#10;10P/ANIIa9OrzH9in/kzj4T/APZNdD/9IIa9OoqfxH6jwv8Au0PRfkFec+Mv2nPAvgPxC2leIvD3&#10;iKPTYdRisbzxMmjsdNtbiRgipJLncBvZVLBSoLDJ6kejV4b8WNV1n9qDVdU/Z0+Hui+X4ZtL+ODx&#10;94vu8pHHsdZGsLFcfv7hsAPLkRwgnl3+QOmk3rsLEVJwh7j16K17vt6d30R7kDkZFKqk1wH7Svjj&#10;xB8MfgfrPinwjJ5N7bxwwwXWxX+yLJMkTT4fKny1YvhgR8vORmvP/EXhq9+C/jz4eHwd8V/F2sJ4&#10;y1htK8QafrXiq6vlvoHtpJDdwiR2+yPGyB91uI02sVIxt2pR5l/XQqeI9nK1u1/m7L11/roemfC7&#10;4wy/FXXdai0PwhPDoek30llDrk12n+l3EbbZVWIfMqqf4jwaPG3x28NeD/FieBLDw3rviHWPJWe7&#10;sPDuni4ayhY4WSYllVAxBwM5OCQMc15z+wJ4B0jwh4G8S3mm6trlw03jPU4mXVPEN3eIoSdgCqzy&#10;OFY92ABbuTXF2KfGS18VfHz4g6N8aB4Zu/Dviz7TYabHpNrJHe28em2zRLePcxSOYWAYJ5DQkEyE&#10;sxOF09nHna7HKsTWjh4Sa1le9raKzel7Lp/w59XQSmaFJjGyblDbJBhlyOh96dWF8MfFOoeOPh1o&#10;fjHVtOWzutU0uC5uLVGysbugYqD6ZPHtW7WJ6UZc0U11CvMf2Pv+SC2H/Yc1r/07XdenV5j+x9/y&#10;QWw/7Dmtf+na7pfZfqv1Mpf7zH0l+cTrvil4h8beFfBs3iLwH4XTWryzkjkm03zdkk0AYeaIz0Mm&#10;zO0Hgnip/hx8R/CnxU8KW/jDwfqHn2s+VdGXbJBIOGikU8o6ngqeQav+I/EeheD9CuvEvibVIbKw&#10;sYWlurq4cKkaAckmvI/gB4b13xb8Udc/aE0vSpvC/hvXoFjsNB2FZNYK9NSuUbIhZhwioFYrzIWO&#10;AoknF3/ryKlOUK8Utb7rt5/o779PP2qvMf2MP+TWvBP/AGBV/wDQmr06vMf2MP8Ak1rwT/2BV/8A&#10;Qmpf8u36r9Ry/wB6j/hl+cT06iiipOgKKKKDQKKKKAHp92lpE+7S0AFFFFBUQooooKCiiigAoooq&#10;GwCiigcnFIAAJ4AqRRgYoAwKKC0gooooGFFFFABRRRQAUUUUAFFFFABRRRQAUUUUAFFFFABRRRQA&#10;UUUUFcoUUUUByhRRRQUFFFFABRRRQAUUUUAFFFFAHhPxq/5Knd/9esH/AKDWfZjKLWh8av8Akqd5&#10;/wBesH/oNZ9kR5a5r0Kf8NHx2O/3qfqy9GMVJUaHOKkrQ5AopRtx1/Slyvr+lAhtAGe9OJHYD8qF&#10;IPp+VAw2GlC44Ipdw9aPegA2jOcUYHpRRQAYHpRSqR3pTs9aAGgZ70u3/aFKAD370u1RxQAg6dqA&#10;P92gbKdx2FAAB7UUUUAGPajA9KKKCrBgelGB6UUq4zzQAlFOylLlKChmOcU4Y/WnYHpRgelACDB7&#10;ClwPSjHtRQAYHpRgelFA96ADGKKdlfb8qdhfSgD5uLDHWm59qCxNNLAV94fy7zC0FgOppjPgZBpj&#10;OW70GbkSM+OjU0tnqaZk+tISTVcpLY5jxwaaTQW7E0hYdjRqTzC5oJA60wsT3pMmq1FzD9y+tITk&#10;cnvTdwHOaaXBoJuOycYoJx1poc96N3HJoFzC7h2pN4ptG4etAri729aUt6Gmk45oJx2oFcKKaSfe&#10;jcf71Arjs0Uzc3rS7j3NNC5hdw9aQt70FgRzmmn2oDmHbjnrQrepptFPUkccHq36U2ijIxmgAopM&#10;96Td70coDi2BUMvSpN3BqKX+lA4lC+PyNzXW/Aw/6Pqn/XeP/wBBNclffcaus+Bf+o1T/rtH/wCg&#10;mvNzL/dX8j7Hgz/keU/SX/pLO+ooor5s/ZgooooAKKKKhgFFFFIAooooAKKKaz9hQAM3YGm0UVoZ&#10;hRRRQAUUUUAFFFFABRRQAT0oAACTipAAOlIo2ilqGy0gooopDCiiigBH+7UEvep3+7UEveqiNGt8&#10;OB/xXOmn/psf/QTXt1eJfDj/AJHjTf8Aruf/AEE17bWcjrpfCFFFFSaBRRRQAUUYPpRg+lABXs3w&#10;w8VweIdAjtJZR9qtVCSp3I7NXjar3Iq3pGr6jod+mpaXctFNH0Yd/Y+ornxVFV6duvQ9fJ8ylleJ&#10;52rxejXl3Xmj3+iuD0L432E0axa/pzxSY+aS3+ZT+HUfrWsPi54IIydQk/8AAd/8K8WWHrxduVn6&#10;FSznK60OZVUvV2f4mh4h8D+E/Fep6XrHiLRIbq60W7N1pU0mc20xUqXXB67SRzmm6V8P/Bei2mra&#10;fpvhy2jt9evprzWIWTcl3PKAsjuGyDuCgEdOOlUf+Ft+B/8AoIyf+A7/AOFH/C2/A/8A0EZP/Ad/&#10;8KfssRtZj+vZRzc3tIX73Xa35aehQ+H/AOzv8HPhdfy6l4G8HCzkmgaHy2v7iaKOMnJRI5ZGSNfZ&#10;ABjjoMVF4J/Zr+Cfw51w+IfBXghdPnxII44764a3hEmdwigaQxRA5P3FXAOBgVqf8Lb8D/8AQRk/&#10;8B3/AMKP+Ft+B/8AoIyf+A7/AOFVy4t3upa+pjGvkMeXldNcuq+HR+Xb5DR8GPhePDek+EB4Ntf7&#10;N0PVItR0mzy222uo3LpKvOchiTzkc1H4p+BXwj8a3GsXfinwLZ3k2v20EGrSy7t1xHCzNEMgjaUL&#10;EhlwQT1qb/hbfgf/AKCMn/gO/wDhR/wtvwP/ANBGT/wHf/ClyYrez/Ep4rJZR5XKnb/t3tb8m16N&#10;o87+K37Hnw8m+Dfjjwv8HfA+n2PiDxX4XbSJL+8upXa6jBcxpNLIXZgpduTkgHHQADrvhr+zh8H/&#10;AIY6nD4o8MeB7e21ZbMQfamuZpvIXA3JCJHZYVJ/hjCjGBjArXHxa8EHpqMn/gO/+FL/AMLZ8E/9&#10;BCT/AMB3/wAKp/XJR5Wn+P8AXQxg+H6dZVYypppJL4bKzbuuzu3do6Siub/4Wz4J/wCghJ/4Dv8A&#10;4Uf8LZ8E/wDQQk/8B3/wrL2Fb+V/cd39p5f/AM/Y/ejo3VZFKOoZWGGVh1r8Av8Agrb+xT4k/ZK/&#10;ab1TVrLR5f8AhEPFt5LqHh2/WP8Adgud0luT0Dox6d1INfu1/wALZ8E/9BCT/wAB3/wrjPj34Y/Z&#10;v/aa+Gd/8JPjRoKaxouoLlopLd1kgkH3ZonA3RSL2ZSD1ByCQfSyvE4jL8RzODcXo1b8fVHx/GuT&#10;5XxXlfsVXhGrB3g21a/VPyfXs7PW1j+a6iv0E/aI/wCCFXinQdYuNT/Zp+L1lr2ltITb6b4gia1v&#10;Il7KZAvlSY/vfJn+6K8Zf/gj9+3SrFV+HWlsP7w8SWnP/j9fbU8dhakbqVvXT8z+b8VwznmDrOnK&#10;g3brH3l98bo+YaK+nv8Ahz7+3Z/0TfTP/CktP/jlH/Dn39u3/om2mf8AhSWn/wAcq/reF/nX3o5f&#10;7Dzn/oHn/wCAv/I8I+E3xl+JvwM8TSeMfhR4sm0bUprGWymuYY438y3kx5kTLIrKVbAyCK39Q/a4&#10;/aP1HX9D8TP8V9Qt7rw3Iz6GLCOK2hs2b7zJDCix5bJySpznnNes/wDDnr9u7/om2mf+FLZ//HKP&#10;+HPX7d3/AETbTP8AwpbP/wCOVnKtgZS5m43+R1U8DxNRp+zhTqqN72SklfR3tte6T+SPMtZ/bU/a&#10;h17T7DSdR+Ll79j0vXYdZ0+zt7W3hht7+Jt0dwqRxqocMSenJOTk15xr2u6t4o1298S6/fPdX2o3&#10;cl1e3MmN0s0jFnc47liT+NfSn/Dnr9u7/om2mf8AhS2f/wAcpf8Ahz1+3d/0TbTP/CltP/jlONbA&#10;0/hlFelhVst4kxX8alVl6qT/ADPl+ivqD/hzz+3d/wBE30v/AMKS0/8AjlA/4I8/t3HgfDfS/wDw&#10;pbT/AOOVf1vC/wA6+9GH9hZ1/wBA8/8AwF/5Hy/RX1Jbf8Ec/wBuuadY5vh/pMKsfmkbxJakL78O&#10;TXun7Ov/AAQuu01a31/9pj4gwvZxsHbQPDrNunwfuyTsBsXsdgJIPDKeaipjsLTjfmT9NTowvDOe&#10;YqooKhKPnJcqX3/ocP8A8EZv2Stc8e/Fpf2jfE+kvHoPhssulSzR/LdXpGPlz1CAnJ9SBX6sVm+D&#10;/B3hb4f+GLLwZ4K0G10vStOt1hsbGzjCRxIOwH8z1J5OSa0q+axmIliqjm/kfsWR5RTyXAKhF3e8&#10;n3b/AE6IKKKK4z2ohRRRQUKoycU+mx06gqIUUUUFBRRRQVEKkHSowCegqQcDFBQVJTFGTin1MgCi&#10;iipHHc8x/Y1ZT+zL4RjB+aPT2SRe6sJXyD6EV6dXmd7+zc9jrN9qnwv+OPjTwPBqV01ze6V4eOmT&#10;2bTscvIkeoWVz5JY5JERRSSSRk5pv/Chfip/0ev8Tv8AwU+F/wD5S1pLllJu/wCZhTlUo01Bwbsk&#10;rq1tPVr8juNM8DeFNG8Wal440rRorfVNYggi1O6iypuFh3+WWHQsA5G7GcYGcAVqTzw20D3NzKsc&#10;calpJHbAVQMkk+leZ/8AChfip/0ev8Tv/BT4X/8AlLUN/wDsza/4ntW0P4h/tRfEbxFo9wNl/ot3&#10;/Y1nDeRnrFJJYabbz7GHDKsihgSDkEilyx6v8ylUqLSNNr/wG34N/kXP2LopYP2PfhTBPGyOnw30&#10;NXVhgqRYQ5Br0yobCxstLsodN020jgt7eJY4IYVCrGijAUAdABwBU1KT5pNnRSh7OlGHZJfcFeb3&#10;37JPwDv9Yu9ek8HXcNzfXj3V0bPxFfwJJM7bmfZHOqgk8nA5r0iip5pR2HOnTqfGk/VXK8+jaXfa&#10;U2g31hHcWckHkS21wvmJJHjBVg2dwI4Oc5rl/h/+zx8HPhdrP/CQ+CPBcdreeQYYZ5rye4NvGeqR&#10;CZ2EKnjIQKCAAeAK7JB3p1RzSWly/Z05NSaV1tpsZnhXwb4Y8EWU2neFNHisoLi8kupo4c4eaRtz&#10;vyTyTzWF41+APwg+IviWHxf4y8EwXmoQxrH5xnljWZFOVWVEYLMoOcCQMBk46muwoq1KW4ezpyjy&#10;tJrtYbFFHDGsMMaoiKFVVXAUDsKdRRQaBXmP7HzL/wAKJs4c/NHr2tLIvdT/AGrdnB/Ag/jXp1eb&#10;av8As4mPxFfeIvhn8a/GXgf+1Lg3GpWPhxtOmtZ5yMGbytQs7lYnbA3GPZuPJyeamNuVpmNSMlUj&#10;OKvZNW9bd9Oh2/jHwP4V8f6XHonjDR4760juorkW82SjSRuHQsOjAMAcHINayqqKFVcAcADtXmP/&#10;AAoP4q/9HtfE7/wU+Fv/AJS0f8KD+Kv/AEe18Tv/AAU+Fv8A5S0+VfzL8f8AIr2kr39k/wDyX/5I&#10;9MlljgiaeaRVRFLMzHAAHU15n+xmjx/st+CVkQqf7EThh/tNUN/+zT4q8Q2r6P43/ax+JWt6VOu2&#10;90mZdEs47qPvG8tjpkE4UjghJFyODxXpejaPpfh7SbbQtDsI7Wzs4VhtbeFcLHGowFA9AKHaMbJ3&#10;CPtKlZTcbWTWtr6tdm+3cs0UUVB0BRRRQaBRRSqpagByfdpaAMcCigAooooKiFFFFBQUUUUpbAFF&#10;FFQAUDrRTlXuaBodRRRQWFFFFABRRRQAUUUUAFFFFABRRRQAUUUUAFFFFABRRRQAUUUUFJBRRRQU&#10;FFFFABRRRQAUUUUAFFFFABRRRQAUUUUAeE/Gr/kqd5/16wf+g1n2X3V5rQ+NX/JU7z/r1g/9BrPs&#10;idiivQp/w0fHY7/ep+rLydqkqOPtUlaHIGTjGaKKKAD3zTtx/vU0fSnAD0agBRxgA0tN3getG4Gg&#10;nUdnnFFNDj0NOBoKCgdaKKAHFuOGoDHu1NoyaAHKRjAanZHrTQSeCacOB1oAKKTcO1LmgAooooC4&#10;UUUUFbhTlIHem0UBYfuX1o3L603IpdwHc0DuOBz0opoYHinAg9KBhQPrRRQA7d/tfpS7l9aZRQB8&#10;2s3PBppYHq1R7jRX31j+V7jmxjO6mnAPFNLikLZoVyeYcWA4pN4ppIHWml/SqI5h5Ze5NNLAU0sT&#10;SUCch28UHHqaaTjvTS57UEcw6jI9aZu5zikJJ5NAuYkyPWjOBxUYODRuK85qrBccze9N5PJoL55z&#10;Td49aOUkdk+tG4+tN3j1oLnsaLAPJ4pMjHFN3HHBpNxp2AfmjIHU0zcehNBPbNCAeSO5pC4pmTRk&#10;0wHlh60m4qcZpoJHQ0e+aAHBsGgEDvxTaKAHcY+9Tc0UUCDNMlP8qeTgZqOU+hoGUb4/Kea6z4F/&#10;6jVP+u0f/oJrkb4naTmuu+Bf+o1X/rtH/wCgmvLzL/dX8vzPsuC/+R5T9JfkzvqKKK+bP2YKKKKz&#10;AKKKKACiiigAooooAa5+Wm05+lNqokS3CiigAk4qhBRTimBkU2gAooooAKKKVRuNACcnipBwMUAA&#10;dKKhstKwUUUUhhRRRQAUUUUAI/3agl71O/3aikUbScVS2HE1fhx/yPGm/wDXc/8AoJr22vE/hv8A&#10;8jzpv/Xx/wCymvb9i+lZyOql8Iyin7F9KNi+lSajKci55Ipdi+lLQAUUUVO+wBQAT0FABJwKkAwK&#10;OUaVwAwKKKKOUsKKKKaVgCiiilIqIUUUqqWqShU6Zp1FFA0FFFFBYUUU5VzyaBobRyeKfsX0pQAO&#10;gqeYfMFC5JopyDjNSUOooooAKKKKDQKcg702nqMCgBakXgU1Bk5p1BUQoooqZFBRRRUlxCiiigY9&#10;RgUtA6UUFx2CiiigYUUUUFokAwMCiiigURydc06mx06oluUFFFFIqIUUUUFBQOtFA60ASUUUUGgU&#10;UUVMgHp92lpE+7S1JoFFFFaAFFFFTIAo5PFFOT71SA6iiig0CiiigAooooAKKKKDQKkAwMVGOtSU&#10;AFFFFABRRRQaBRRRQAUUUVLYBRRRUgOQZOadTY6dQXHYKKKKBhRRRQAUUUUAFFFFABRRRQAUUUUA&#10;FFFOCZGTQA2iggg4ooK5QooooKCiiigAooooAKKKKACiiigAooooAKKKKACiiigAooooA8J+NX/J&#10;U7z/AK9YP/Qaz7IgIprQ+NX/ACVO8/69YP8A0Gs+xz5a816FP+Gj47Hf71P1ZeQ9KkqNDnFSVocg&#10;UDpQDx1pSxPU0AKQo70hb0JpKKADPFGaKcD/ALVAAABzupwpvP8Ae/SlJ/2qBC0Zppb0alUk96Bi&#10;5ooJA60A56UAGSOlGT60UUAOBA7mgnOTmm0DHc0AOGDzuNOAx3pu4460KzE4zQA6ijmigAoooyKB&#10;3CijNFAADzTg4AxTaKBq47eDTs1GCR0p28+tBQ7NFNLf7X6U6gD5mJppYkdaQk00se1foB/KbkKz&#10;AUhY9jTSSaQtighsdub1pGf1phYmkJ9qdiOYduPY0m5vWmbx70Fvc00ieYdvI6tQZB61HQTiqFzD&#10;i/PFBfNNooFzC7j60lFFAcwUUc+tJnHUUCuxcmgknrRRQIKKKOfWgdwoyRQKKBBRRRSAKKKKYBRR&#10;RQAUUUUAFQvnsamqJ84oKiUb4NhsV0/wPvoYrrUNMZv3kmyVR6gcVzd4mRxVC01LUPD+qR6xpcm2&#10;aFu/Rh3U+xrjxdH21FwR9BkGYRy3MqdeWy39GrM93orlfDXxd8Ja5Aq3t8tjc7f3kNw20Z9m6YrY&#10;/wCEw8Jf9DTp3/gdH/jXy8qVSErNM/b6GPweJpqdOomn5o0qKzf+Ex8Ijr4q03/wOj/xo/4TLwh/&#10;0NWm/wDgdH/jWfs5djb29H+ZfejSorN/4TLwh/0NWm/+B0f+NH/CZeEP+hq03/wOj/xqeSXYPb0f&#10;5l96NKis3/hMvCH/AENWm/8AgdH/AI0f8Jl4Q/6GrTf/AAOj/wAaOWXYPb0f5l96NKis3/hMvCH/&#10;AENWm/8AgdH/AI0f8Jl4Q/6GrTf/AAOj/wAaOWXYPb0f5l96NB+lNqg/jHwiRx4q03/wOj/xpn/C&#10;Y+Ef+hp03/wOj/xqoxl2IlXo3+JfejSpyday/wDhMfCP/Q06b/4HR/405PGPhEHnxTpv/gdH/jTc&#10;ZW2D29H+ZfejUppQ9qz/APhMvCH/AENWm/8AgdH/AI0f8Jl4Q/6GrTf/AAOj/wAajln2K9tQ/mX3&#10;ov7G9KNjelUP+Ey8If8AQ1ab/wCB0f8AjR/wmXhD/oatN/8AA6P/ABqrVOwe2ofzL70X9jelPUbR&#10;is3/AITLwh/0NWm/+B0f+NH/AAmXhD/oatN/8Do/8aXLPsHtqH8y+9GlRWb/AMJl4Q/6GrTf/A6P&#10;/Gj/AITLwh/0NWm/+B0f+NLll2H7ej/MvvRpUVm/8Jl4Q/6GrTf/AAOj/wAaP+Ey8If9DVpv/gdH&#10;/jRyy7B7ej/MvvRpUVm/8Jl4Q/6GrTf/AAOj/wAaP+Ex8Inp4p03/wADo/8AGjll2D29H+ZfejSo&#10;rN/4THwj/wBDTpv/AIHR/wCNH/CY+Ef+hp03/wADo/8AGjll2D29H+ZfejRf7tRSfcNU28YeEtv/&#10;ACNOm/8AgdH/AI1G3i/wnt/5GjTv/A2P/Gnyy5dh+3o/zL70dN8Nh/xXWm5/57n/ANBNe4V8/wDw&#10;/wDGng628a6fcXHizTI41mO55L6MAfKe5Nex/wDC0fhn/wBFE0L/AMG0P/xVRKMux1Uq9Dl+Jfej&#10;dorC/wCFo/DP/oomhf8Ag2h/+Ko/4Wj8M/8Aoomhf+DaH/4qp5ZdjT6xQ/mX3o3aKw/+FofDT/oo&#10;eh/+DaH/AOKo/wCFofDT/ooeh/8Ag2h/+KqXGfYf1ij/ADL70blABJwKwv8AhaPwz/6KJoX/AINo&#10;f/iqenxQ+GeM/wDCxNC/8G0P/wAVRGMuw/bUf5l96N5RgUVhf8LR+Gf/AEUTQv8AwbQ//FUf8LQ+&#10;Gn/RRNC/8G0P/wAVVcsuxXt6H8y+9G7RWH/wtD4af9FD0P8A8G0P/wAVR/ws/wCGv/RQ9D/8G0P/&#10;AMVRyy7D+sUP5l96NyisP/hZ/wANf+ih6H/4Nof/AIqj/hZ/w1/6KHof/g2h/wDiqTjLsNVqP8y+&#10;9G5RWH/ws74bf9FC0P8A8G0P/wAVR/ws74bf9FC0P/wbQ/8AxVRyy7F+3o/zL70bqgtT+nArDX4m&#10;/DYDH/CwtD/8G0P/AMVR/wALP+Gv/RQtD/8ABtD/APFUcsuwe3o/zL70blFYf/Czvht/0ULQ/wDw&#10;bQ//ABVH/Czvht/0ULQ//BtD/wDFUcsuxca1H+ZfejcorD/4Wb8N/wDooOh/+DaH/wCKpy/Ez4bl&#10;ufiBof8A4Nof/iqOWXYr21H+ZfejcCE806sP/hZnw3/6KDof/g2h/wDiqP8AhZnw3/6KDof/AINo&#10;f/iqmUZdg9tR/mX3o3KKw/8AhZnw4/6KBof/AINof/iqX/hZfw5/6H/RP/BrD/8AFVPLLsONaj/M&#10;vvRtgEnFSDgYrCT4l/Dgcn4gaH/4Nof/AIql/wCFmfDf/ooOh/8Ag2h/+Ko5Zdi/bUf5l96NyisP&#10;/hZnw3/6KDof/g2h/wDiqP8AhZnw3/6KBof/AINof/iqOWXYqNaj/MvvRuUVif8ACy/hz/0P+if+&#10;DWH/AOKo/wCFl/Dn/of9E/8ABrD/APFUcsuxXtqP8y+9G4oyafWGnxL+HOP+R/0T/wAGsP8A8VS/&#10;8LL+HP8A0P8Aon/g1h/+Ko5ZdivbUeX4l96N1OlOrDT4l/DnH/I/6J/4NYf/AIql/wCFl/Dn/of9&#10;E/8ABrD/APFUcsuxXtqP8y+9G3RWJ/wsv4c/9D/on/g1h/8AiqX/AIWV8Ov+h+0X/wAGkP8A8VWb&#10;jK+we2pfzL7zaorF/wCFlfDr/oftF/8ABpD/APFUf8LJ+HX/AEP2i/8Ag0h/+Ko5ZdjT21L+Zfeb&#10;VFYv/CyPh3/0Pui/+DSH/wCKoX4kfDvPPj3Rf/BpD/8AFUcsuwe1pfzL7zeHSisX/hZPw7PTx9ov&#10;/g0h/wDiqP8AhZHw7/6H3Rf/AAaQ/wDxVHLLsae1pfzL7zaorF/4WP8ADw9PHmi/+DSH/wCKo/4W&#10;P8Pf+h80X/waQ/8AxVHLLsHtqX8y+82qKxf+Fj/D3/ofNF/8GkX/AMVSj4jfD0nH/Cd6N/4NIv8A&#10;4qjll2NPbUv5l95u0Vi/8LH+Hv8A0Pmi/wDg0h/+KpV+I3w8J58eaL/4NIf/AIqlyy7CjUpfzL7z&#10;cQYHNLWL/wALH+Hv/Q+aL/4NIf8A4qj/AIWP8Pf+h80X/wAGkP8A8VUcsuw/a0/5l95tUVi/8LH+&#10;Hv8A0Pmi/wDg0i/+Kpf+FjfD7/oe9G/8GkX/AMVRyy7Fxq0/5l95s0Vjf8LG+H3/AEPejf8Ag0i/&#10;+Ko/4WN8Pv8Aoe9G/wDBpF/8VRyy7D9rT/mX3mzTkGTmsT/hY3w+/wCh70b/AMGkX/xVPX4i/D4L&#10;/wAj3o3/AINIv/iqXLLsVGpT/mX3m1RWN/wsb4ff9D3o3/g0i/8AiqX/AIWJ8P8A/oetH/8ABpF/&#10;8VRyyK9rT/mX3mxRWP8A8LE+H/8A0POj/wDgzi/+Ko/4WJ8P/wDoedH/APBnF/8AFVMoy7D9pT7r&#10;7zbT7tLWKvxF+H23/ketG/8ABpF/8VS/8LF+H3/Q9aN/4NIv/iqSjIr21PuvvNmisf8A4WJ8P/8A&#10;oedH/wDBnF/8VR/wsPwB/wBDzo//AIM4v/iqvlkP2lPuvvNiisf/AIWH4A/6HjR//BlF/wDFUf8A&#10;Cw/AH/Q8aP8A+DKL/wCKqZRkP2lPuvvNinJ1rF/4WH4A/wCh40f/AMGUX/xVOT4h+Ac/8jxo/wD4&#10;Mov/AIqp5ZDVSn3RtUVj/wDCw/AH/Q8aP/4Mov8A4qj/AIWH4A/6HjR//BlF/wDFUcsi/aU+6+82&#10;KKx/+Fh+AP8AoeNH/wDBlF/8VR/wsPwB/wBDxo//AIMov/iqOWQe0p90bFFY/wDwsPwB/wBDxo//&#10;AIMov/iqP+FheAf+h40f/wAGUX/xVHLIftKfdGxRWP8A8LC8Anp440f/AMGUX/xVH/CwfAX/AEO+&#10;j/8Agyi/+Ko5ZF+0p90bKfep9Yq/ELwDu/5HfR//AAZRf/FU7/hYfgD/AKHjR/8AwZRf/FUWY/aU&#10;+6Niisf/AIWF4BPTxxo//gyi/wDiqP8AhYPgL/od9H/8GUX/AMVRyyD2kO6Niisf/hYPgL/od9H/&#10;APBlF/8AFUf8LB8Bf9Dvo/8A4Mov/iqLM09pDujYorH/AOFg+Av+h30f/wAGUX/xVH/CwfAX/Q76&#10;P/4Mov8A4qizD2kO6Niisf8A4WD4C/6HfR//AAZRf/FUf8LB8Bf9Dvo//gyi/wDiqz5ZB7SHdGxR&#10;WR/wsDwH/wBDtpH/AIMov/iqP+FgeA/+h20j/wAGUX/xVHLIOeHc2Y6dWOnj/wABgZ/4TbSP/BlF&#10;/wDFUv8AwsDwH/0O2kf+DKL/AOKotIpVIW3Rr0Vkf8LA8B/9DtpH/gyi/wDiqP8AhYHgP/odtI/8&#10;GUX/AMVRZle0h3Rr0Vkf8LA8B/8AQ7aR/wCDKL/4qj/hYHgP/odtI/8ABlF/8VRZhzw7mvRWR/ws&#10;DwH/ANDtpH/gyi/+Ko/4WB4D/wCh20j/AMGUX/xVFmHPDua9FZH/AAsDwH/0O2kf+DKL/wCKo/4W&#10;B4D/AOh20j/wZRf/ABVFmHPDua9FZH/CwPAf/Q7aR/4Mov8A4qj/AIT/AMCf9DtpH/gyi/8AiqLM&#10;OeHc16KyP+FgeA/+h20j/wAGUX/xVOTx94D6nxtpH/gyi/8AiqLMOeHc11Q9TTqyP+FgeA/+h20j&#10;/wAGUX/xVH/CwPAf/Q7aR/4Mov8A4qizL5odzVfrTayn8f8AgQnjxrpP/gyi/wDiqT/hP/An/Q66&#10;T/4Mov8A4qizHzw7mtRWR/wn/gQdfG2kf+DKL/4ql/4T/wACf9DrpP8A4Mov/iqLMOeHc1qKyP8A&#10;hYHgP/odtI/8GUX/AMVR/wAJ/wCBOn/CbaR/4Mov/iqLMOePc16Kyf8AhP8AwJ/0Ouk/+DKL/wCK&#10;o/4T/wACf9DrpP8A4Mov/iqLMOePc1qKyf8AhP8AwJ/0Ouk/+DKL/wCKo/4T/wACf9DrpP8A4Mov&#10;/iqLMOePc1qKyP8AhP8AwJ/0O2kf+DKL/wCKpf8AhP8AwJ/0Ouk/+DKL/wCKosw549zWorJ/4T/w&#10;J/0Ouk/+DKL/AOKo/wCE/wDAn/Q66T/4Mov/AIqizDnh3Naisn/hP/Ag6+NdJ/8ABlF/8VSf8LA8&#10;B/8AQ7aR/wCDKL/4qizDnj3Neisj/hYHgP8A6HbSP/BlF/8AFUv/AAn/AIE/6HXSf/BlF/8AFUWY&#10;c8e5rUVkSfEDwJGhkbxnpeB/d1CM/wAjXDfET9oLSIrOTR/Ak/2q6kBVrwKRHF7jP3j+lOMJSdkj&#10;OpiKNGPNJnI/FHUoNY+JeoXVs+Vi2Q7h3Krg1DZKQi1jadE5zJK7MzNuZm6knvW5aphVFehFcsUj&#10;4+vU9rVc+7uWUBGBUmTTE+9T6oxCiiigAowfSlAPoaXgf3qAABv8ijcR1P6Um4+ppMk9aBC7j60E&#10;t3pPrR81Ax33ehoy3+RQB7NSgd8mgVwG71/SlGe9HSkzk9DQFxaKQsB3pNxPagY6igUUAFAJHQ0U&#10;UALub1o3H1pKKAHbm7tRlv73/jtN5PanZwME0AOGfWim7hmnA57UAFFFFBVwooooC4ZI6Gnb/UU2&#10;igPePmQt/nNNZvU0pNMbPpX6Afyg2Bb0/nSFyOSaRiQKY2c9KpEXHM2emabuPrQc01iR1qieYdRU&#10;ZOaM+tFibknamlgD0/WmM+KTf7UE8xJuHrSbjnrTdxPQUmT1HrQHMSB+MEUb6jDZPIpdxHBFAD85&#10;5FAOeKbn0FFAXHEkHk0Bu1NzxS9OCKCh9FNHoV707pQAhHpQPoaXGaQj0/nQAtFAyKKADrR+FFHW&#10;gAooFFABRRRg9aACmOpxT6OtBSKtxFuTms+7tSRla13QAcVXlt89BUSRtTlynN3enq5ziqT6VETx&#10;HXTS2SseRUD6fntWbidka1jnG0mPP+rpv9kRf3K6L+zeen60HTM87RU8pf1g53+yI/7lA0iLp5dd&#10;F/Zf+ytH9mf7K0cgfWDnf7HTp5dH9kRdNldENLHUpR/ZfHKUuUf1jzOd/siP+5QNIjPPl10X9ljH&#10;3KP7MX+6KfKHt/M53+yI+vl0f2RH/cro/wCyx/zzo/ssf3KXKH1jzOcGkxf3KX+x0/55mui/swD+&#10;H9aUaYoHCUcoe38zm/7Ij/uUf2RH/crpP7LA6JR/ZY/u0coe38zm/wCyIz/yzo/sePqY66M6YvQi&#10;lOmA9Uo5Q9t5nN/2RF/zzo/siP8AuV0n9lg/w0f2WM/do5Q9t5nO/wBkJ/zzNH9joBxFXRDTVH8F&#10;KNNT/nnRylKv5nOf2Qn/ADypw0eM/wDLKui/s1T0Sj+y/wDYo5R+3Zz39kJ/zzpP7Hj/AOeddH/Z&#10;Y/uUo0sf3aXKV7Z9zm/7IjH8FOGkRn/ll/49XRf2SKUaWoP3P1pcpX1hnPf2OnXyqP7HT/nif0ro&#10;hpi/3KUaaPT9aOUr2zOd/sZP+eVL/Y8f9010X9lj/OaUaYBzip5SvbHPDR4+m2j+x0z/AKr+VdEN&#10;LB/h/WlGmf7P60cpSreZzg0hB/yyxSjR1xny66L+zR6frSjTBjip5S/bHO/2Qv8Azz/WnDSVx9z9&#10;a6IaaPT9ad/Zf+z+po5CvbHOf2Un9z+VKNLj/wCeddENKHdf1p39lDH3f1pchXtjm/7JT/nl/KnD&#10;R1/54/qK6MaWOwpRpeT0/Wlyo0VY50aOv/PL9aP7IX/nlXR/2VSjSyP4aXKUqxzo0cEf6r+VO/sd&#10;P+ef+fzrov7M/wBmlGmHoKXKWqxzo0dP7lKNGTr5ddGNLPcfrSjS89BU8ppGsc4NGT/nlTho6f3K&#10;6NNK74pw0rjNHKWqzOb/ALIjx9ynDRkPJjrpBpXYinf2WP7tTymirHNjR4/7lKNJi/5510o0r2pR&#10;peO1HKaKt5nNDSIzz5dOGjRn+CulXS/9n9aX+zF/uj86nlK9szmxosOOY6euixH+CujGmDrinLpR&#10;64qeU0VY5v8AsSL+5Tl0WL+7XSDTPVf1pw0oenelymirHNro8YONlO/seL/nnXSDSgKUaXn+Glym&#10;kaxzi6NERny/5U4aMnZa6MaUO609dMUdqmxoqpza6NH3Snf2ND/c/WukGme1O/swd0/nU8pcapzY&#10;0WLH3KcujRAfcroxpinotOXSx6fzpcppGqzmv7Hj/wCedOGjR9lrpBpg/ufzpw0wHtS5TRVTm/7H&#10;j/uUo0ZM/wCrrpRpI9Kd/ZIH8P8AOlymirHNjR4v7lOGixd0/lXSDSh/dpw0sf3KnlLjUObXRYug&#10;jp39iw/8866RdL/yKcNLP901PKaRqHNjRof+ef60o0WP/nnXSjS8/wABpRpXsaXKaRqHNf2JF/dp&#10;w0aP+5XSf2X/ALJpy6YpP3aOU0VTzOaGjRf88zTl0VOyfyrpRpKn+CnDSQOq1PKaKozm/wCxY/8A&#10;nlR/Y8feH9a6YaV6LSjTM8FanlKjUOaXRYc/LFTv7GT/AJ5frXSDSx2Bpw0o9dpqeU0jUOaGjRHr&#10;HThoqD/ll+tdKNLxyRThpa9waOU09ocz/Y0ePu04aJH/AM8/1rphpK+hpw0jP8NTylKocx/Yqf8A&#10;PL+VKNFi7xV0w0nHG2nDSQeqmlymkahzA0SE9Iqd/Yqf88v5V0v9kL6Gnf2QD/BS5TRVDml0OM8m&#10;L+VL/Ykf/PL+VdMukgfw07+y/RanlKVQ5kaLGP8All/KlGiwk48r9a6YaV6qfzpRpKj+GjlNFUOZ&#10;/sOL/nj/ACpy6JH1MVdL/ZS/3KcNJB/hNJxK9oc1/YcfTyqBocY/5ZfrXTDSlH8NKNKHTbSsVGoc&#10;z/Ykf/PP9aVdFjJx5VdQNJXoB+tA0kdQD+dTymntDmf7DT/nkP0o/sOL/nj/ACrp/wCyvWnf2SMZ&#10;20cpXtDlxocXeP8AlSjQou0ddR/ZC+ho/slfQ1NjRTOZ/sKP/nlQNDT/AJ51040n0U0o0o/3aLFc&#10;5zK6GhH+q/lS/wBhR/8APOunXSlx92nDSYz1WlZFKoct/Ycf/PKl/sRP+eddR/Y8Z6Ifzpf7HH9y&#10;lylKocuNEi7pSjRIs8JXUf2Og6LQNIGfumjlK5zmf7DT/nn/ACo/sOPvFXUDSlz92j+yo/7tSUpn&#10;LjQo/wDnhThocQ/5Z1040df7lKNHXqFoK5zl/wCw4z0Sl/sKP/nn/Kuo/sgYxsNH9lAfwUWLUzmP&#10;7Bjx/qv5Uf2JH/zy/lXUf2UvTZSrpQ/uVPKPnOXGhxH/AJZfypf7Ch/55V1A0hf7hpw0dM8xmlYp&#10;TOV/sKHOPL/lS/2En9z+VdSNHB6IaX+xxn7tHKVznLDQo/8Ann/Kj+wYs/6r+VdQdJUf8szQNJBP&#10;KUg5upy/9gQ/88v5Un9hR/8APP8AlXV/2On92j+x07rQPnOU/sGPtH/Kj+wU/wCef8q6v+yE/u0D&#10;SVHGw0Fcxyv9hJ08qgaCmOY66r+yU/uUDSF7R0D5zl/7Cj/540HQo+0X8q6n+x1/55Uv9kj/AJ50&#10;rBzHK/2DF/zy/lR/YMX/ADyrqv7J/wCmdH9kAf8ALOlYpTOV/sKMf8s6P7BhPWL+VdWNIQ/wGl/s&#10;dP7tFh8xyo0GIdIv5Uf2FH/zz/lXVf2On92j+x0/u0WHzHKf2BD/AM8v5Uf2DD/zx/lXV/2On92m&#10;nSU/55tRYOY5X+wof+eP8qP7Ci7RV1P9lL/coOkjvHRyhzHLf2FF/wA8v0FB0KH/AJ5fyrqDpCHj&#10;y6P7GX/nnRyhzHL/ANhRf88v0o/sKH/nn+ldR/Y6/wDPOj+x0HWOqsHMcv8A2FD/AM8/0pw0SMce&#10;TXTf2Qn9ylGlIOqUhcxz8Ojxg8R1p2GmhAPlrSj0tQfuVct7AKORRYhyI7GzwuSK0oEAXOKZDbgd&#10;qsCM9MUzMWMZ5p2D6U7acY20bR/doFcTacdKXGBkihhgcLTT7CgBSSOOfzpMk9TRg4zRQMKME0YJ&#10;7U4Kf7tACbW9KUKff86No/u0EE8baCQII5yfzoJOPxpp9hRQOwu4+poBY8A0gUnoKco4zt/WgYKh&#10;70uCOlIAcYK/rS7QB0oJuGCT3paQkgfdpC2e1ADqOfSmhT6U7pQUFFJlv7tLyeooAMn1ozRRQAcq&#10;cU4PjtTaKAHb/agE8U0HFKGx2/WgBRkjvS4x60gJx0P504c0AFFFFA7nzC2M9KYxIFKaa54xX6FE&#10;/k4bRmimv0qjOQjkZphJzj5aGJ6U2gi7CignHNJuz3pkcwtFNz/tU4H3p8o7hR7UUVIwooHNFAC8&#10;joO1LnjKihRnilXjigpC/QUD0opQOM0AhPwpyg9CKO3UUfQCgocPajA9KB7UUAIV9BS89xRRSAKK&#10;KKYBRQOaKCuUKKAM0oUnpQUBGO9JinYyOi0Yz6UkA3BprJ6CpsD0o69RTArtEDwVpjQJ/dq0EB6G&#10;kMZ7GoKTKv2dfQUCBO4q15betG0gYIFIq5V8hfQUeQB/CtWwo7ilCZ7CgOYqCAdMLSi2XoMflVjY&#10;QeMU4L6gUBcq/Zh02jpR9mwPurVoJk4xS+UfQUBcqfZl9Fpfsq+gqz5Z7gUeX/s0DuyqbYdlWl+z&#10;L/dq0Iz6UeX9KAuyr9lX0FH2VfQVa8r2FHl+woC7Kv2ZP7oo+zJ/dFW9ho8s0BzMqfZV9BR9mX0F&#10;WvL+lKI/egLsqi2T+6KPsq/88x+VWghz1p2welA02VBbqP4P0pTbIRyn6VaEftTvLNKxRT+yJ6Uv&#10;2VfSrflsPSjym9vzpFqRVEAHYUogXoAPxqyIz3xTto9BQWVfsyf3f0pfsq9dtWxGPRaUR89qkaZU&#10;+yj0pRaKfSrZhPbFHlnuBQWiqLVe4FH2VOuKtiMUoQ+1IpXKn2VfQUotAf4RVwR89RSiP6UjTUpf&#10;ZKd9lA9Pyq55X0o8n2WpKTKotQf4acLRMfdFWhGMcYpwj44C0FFX7Iv92j7KPSrXln2pRGc9qDRF&#10;ZbUd1FO+yD+7+lWlT/ZFOCdsCoKTKf2Qf3f0p32RQei1b2fSl8s57UjSJU+yp6ClW0XP3R+VW/L+&#10;lKsfYbaDRFVbNf7o/KnfZV7LVoRe604RH0HSpkWiqtqvcU77IP7oq0Ix3WnLH24qS0VRaIP4RSi2&#10;UdhVsRN2xTliI4IoNEVFtV6FB+VO+yL2UflVtYh14p3l+61LNEUxZjrhactqB1Aq2Iz2xSiNvapN&#10;EVVtB/dX8qf9lXuoqyqEdKeEPoKlloqLbKD92nLbDH3atBOcYFOQY9KRoisLYDrGPyo+zqOkY/75&#10;q2sfutOEXutI0iUxbKRnZ+lOW0H/ADzX8quCP6U5Yx1wtSaoqC0H/PP9KVbX/Zq4IyT2pwjx2FSa&#10;RKgtV7qKcLYDpGPyqyqewp3lE9NtBpErCBT2p/kD/nnVgRt0yKckYqWaRKwtR/cpwtlH/LOrYjJ9&#10;Kd5ZHSpKRTFupPCfpT1tQP4KshDS7D6LSNIlb7KP+edL9mA52VbEfstHln/Z/OpNYlUW2DytSC0G&#10;fufpVhY2HUU5IiTikWmV/s0f/PP/AMdoFupONn6Vc8th3FAjb2oNEVRbADiMflThbqeNn6VaEfqV&#10;pwjPqKguLKv2UH+D9KBagfwfpVwR/wC7S+WSeQKRomVFtgx+5+lPW2UcbP0qyI29qcsbe1BaZWFq&#10;P7n6Uq2wHVf0q4I27gUCMnrtqZGiKot1P8H6Uv2Uf3P0q2Ij2xS+Wf8AZqTSJUFt6rThagjOz9Kt&#10;CIjsKcIz0FBaZVFtj+GnC2H9z9KtCIgc7aURHtiosWmVfso/550otucbateWcfw/nR5bdflpFxK6&#10;Wv8AsU77MvdKsCM/3acIiOTigtFX7KM52D8qcLde6fpVsRH2pfLb1qZFop/Z1/ufpThbf7FWvLY9&#10;6PLb2/OpLRXFqOoj7U77IO6VYEZ9KcI2xnigoq/ZB/c/Sj7N/sVcMZx90UeX/u0GiKq2nHK04Wi9&#10;0/SrIiPtThGfapKTKwt0HAT9KPIX+5+lWxGfal8tvWpKKf2demynC15zsq1sNHlN6j86C0VxAO6f&#10;pQLYHpH+lWhEc5pwjPtQUVBbKf4P0o+zLjOz9Kt+W3+z+dHlt7fnQWimLdT/AAfpThaj+5+lWxGe&#10;+386URHsVqWVcqi0/wBgU77Kv9wflVryz7UvlMRwBUlFT7IP7n6UC1A/g/Srgi47UojI9KCkyoLd&#10;f+ef/jtAtlPAT9KuBDR5betBRV+yD+5+lH2Uf88x+VWvLb1FOEWeeKCkU/so/wCeYo+z/wCxVxYy&#10;O1O8s0FFP7Op6x/pR9nT+5+lXPLI9KPLY96VgKfkL/c/Sj7On9z9KueU3qPzo8tvWlYZT+zp/c/S&#10;gWqnnbVzy29RR5betSUir9kH939KPsq/88x+VWvKY05YyOooGU/so/55ij7KP7lXfL9hS+WaAKP2&#10;Yf3KUWuedi1d2GjyzQUUvs/+wKT7OP7g/Kr2w0bDQBR+zD+5R9mH9yrnln+7R5f+zQFyn9lX/nmK&#10;Psq/3BVzy/8AZoMbdgKBXKRt0H8ApPs64zs/SrvltnoKQxPQIp/Z1/u/pR9mX+7+lXPJejy2HegC&#10;p9lX0FL9lX+6KtbDRsagCqLbA4FSLB3xU3l+9AQd6AGLGewp6oB2pwGOgooADgU0knjApcMeoFLg&#10;elAhm04zmlxgZ4oPI4xQFPoKBibT60oU+op2B6UcCgVxvHfbQTjpig9P4aDwMcUCt3GmjPtR1pdv&#10;uKChKXb70uPdaAMdcdaBXADtlaOP9mjjttppOe1AtxxP+7Tc+1HWigoKAcdqKXHvQAmKdjH92jHu&#10;tAx320CuKB7ClyBTdx9BSE5FAtR+4etG71NMzxjFJQVYkyPWjPtTAOeopVwOuKAHUUZHagE0AAOO&#10;1LuI6AUlFADi5BxS7vp+dMoBx2oA+ZXHfNMcZFSkdiKay+9foKZ/KMkQ0MNwxUjLmmlCKozlEhdP&#10;eoyCKsEeoppTPQ0zNxIaKmKcdaaUbt/KgnlI+aKf5fbFHl45NA+UZRUnl89KXZxQPlGIO+aAvv8A&#10;pUgj96NnvQFhgXFLTsD/ACKAM/8A6qCgABGM04DAxRRQAGm/56U6jk0hhRQBmjB9KY+UKD7U7b/n&#10;FKVJ70gsMoxzT9vOaXrTKGgENThnPJoAz2pccdD+VSwExg5ox3ooxRzAFHHrS7f84p/PrSHYjoqT&#10;BznNIFwc/wBKQ7DVznrT+3WjHOaKdw5Ru3J+9Rsp1HPTFIdhu33p1FGD6UDsFFKFz/8Aqpduf/1U&#10;ANopwTNHl+9A7MafaipMZGCaMZGKAsR0D3qQD2ooHyjMDOM0oQ5wadRQCQ3ZzjNGzjGafj2P5UmD&#10;6UByjdnHWl28YNO2kUuz3ouOw2inhSO9G31oHYaAT1pdnGc/pTsD0oqdRpDVGOM06jB704L60FqI&#10;2gKTTwq+lLipK5RAuORS07Z7/pRtPr+lBSQ2lwOoNLtBpwBoLsNC96XBznP6U4KR/wDqpQAOf6Ui&#10;0hgUClp4A/yKUDIqblJDBjril29qeE/zin4FI0SGgeh/SnYooAJoKUQoAzTgo9f0pwAz0/Sp3LUR&#10;Ao60tOC07GKkuxHTse/6U7B9KdtJOaDRIaBTlHenAAUu33pM0SGgH1peacEJ/wD1U5YyO/6VBSQi&#10;gilpwT1NO96DSIi9OtKOvSnBf84pQueP6VJaiIPanDPrShPX+VKBgf8A1qktIbTlXuD+lOAPanBf&#10;X+VBog2/5xSgY4FL04zQBk1JogAJ4pyp3xSqPenipNFERcAYpRz2oHPT/P6U4UGkUAGKUc9qUDj/&#10;AOtS7RUmkUC8DilAzRgnoKeinHTvUmiBV704D1H6UoXA5P8A47S0GiFA70q8nFAXPWnAAdKlmkUK&#10;M96B9aUDnrS4/wA4qS0IMhqeD6/ypAuelOVcf/qoNUKMelOHSmj/ADxTh9all2ADNSAAcUi09V9f&#10;5VJcRAKUAA5pwGKAD2qTSIDPpThgdP5UAf5xTvxpGiQUUU5V9aRpEEHPIqRM4pAMHrTxUsoKKKUC&#10;pNEKvWnDNHaig0QU5BQF7mnUGiCnKO+f0pAM808VmVEaeev8qAeePT0p340Bcnr+lBpEFzmpB1oU&#10;Y6UowO9BSDgHFJx6049etAz6/pUs0QgwOaevTigelFItAMdzUg6cU0cdD+lOFIqwUUEY70YoLFXH&#10;c08UijApR9al6loPwpcClUe/6U78akpDVGadzQAcdacBxn+lBYg+lKMZ4NKAP8iloKSCjmiigoKK&#10;AM05V9ahloFHfNOAxQBmnBff9KRQ2inbff8ASk2/5xQWIPpTgOelKoxTguTzSASgD1NO2DOc06ki&#10;yPj1pRgc7qfz60AEd6oZHQPpTgp9f0o2j/K1NykJxTxnuaRR/nFLg9cVIWCkIJ707b60bf8AOKCr&#10;CUUu0+n6UBT1/pQAlFOUY5NOoLGjAHDUMBnlqdRQMjoqTA9Ka2e1BOo2ijB9KMH0oDUKKKKA5Qoo&#10;ooFysOaQAAc0tBoENY+jUhOe9P59aOfWgBmB/epD7U8gnvSBMc5oAbRUh4HApmDnp+lACUUUUAFF&#10;GCegooAKKKKAGk5OAaAvcGnUUANyAMZpRn+9S0E47UCE3AHk0hY9moJLcZ/Sk2knn+VAWEop2cfK&#10;D3pAO/8ASgYlHHrSgH3/ACpQT/kUCEGMfepd3+1+lBY9jTSSetAhSx9aSiigoKKKKACij60ueOtA&#10;AMZ+9SggfxfpSbj60lAh+4f3qNy+tMooCw7d/tUbuPvU2lU4oGPznoaKaW96UNmgD5sIBprJgcCp&#10;sU1lyOBX6AfyvykBUHqaQpipivqKaU54oM+UhZM8mm7KmKkdaNoPWncnlISpFJjtg1KVHYUmxvSn&#10;zE8pEVPcUm0VNsb0pNgHJFO4uUjHHSipDHk5xRsHXFMXKR0YPXFP2j0pcDFTcOUjwfSgegqTA9KA&#10;KfMVYjIPXFOCkjpT9h9KXaf7tFwsRqnrShQOadtJ7Uu00rgMCgdKXGTkCnbOOlKFA7UcxXKJjjo1&#10;NI54FSe1GO9JhyjAATijafSnhSegoIpDsNUY5ANOPPFABPAoAJ6UDsG0UY9qcFOcEUFR2WgBtFO2&#10;DPSl2r6UFcowdaUj0Bp+B6UBSecUCsMCnPIpdnNOooHyjdgpdoJzS04Kc8igOUZtGc0uPanbR/do&#10;2j+7QUNop2welLtX0pXCw3Ax0NJg+lSUEdjTAjwfSnBSTyKdRS1Hyjdoo2CnDr0p20/3aB8ozaAM&#10;UBQO1KQR1opWDlADiilX6U4qDzii4coyinFR2FAQUaFWEAGOhowewNPAx0FLsb0o5gsRY9adsp+w&#10;9xShMUcxSQ1VyORTtnvTsYoqSkhpQUAYPenAZp20/wB2grlG0YPpUgHFFBUYjApz0/SnBec05Rnt&#10;TyPapZdiPHvRtyeDT/wNKqZ5xSuXFDFUGngAc04KPSl2j+7SNEhox60uPf8AlTsegNLsOMc1PMUo&#10;jQoNKI8in/gaWpKURu31pQoHNOCkjNKF4wRQaKI2lAz1Bp4QGnBR/doKSGAe5pxAz0NOx7UpFS2a&#10;JDAOelOC5/8A1U5QCaePpUmiQ1EK806lC5GaXb7UrlKI2nBfY04Lxz/OlCehpXNIoTB9Kdgehpw6&#10;dKBUmiQgz70qilVc8mnqooLSGqMc4NO7dacMDvQM+hqTRITbk9aeqgUoXng08CpLSGgen9KAuaco&#10;54JpwU96DRIaFGM4/SnKo64p2PY0cUGiQcYoAzTsEjrTlX1JqbmiiCgDinqMChRgdKcBkVJcYida&#10;AM8ZpwTnmnKAKls0QAY4JpwGaBS/gaktIMe38qUAdzRTlBoNEgUDqKAPb+VLj2P50oAx1qWzSIKt&#10;PVBSqO2KeAe9SaRAIKWilXHcUFpCAE9qcBj1p3bpRjmpLSAUAUcetPX1xUmiEUD0NOFAGTinYx0W&#10;g0igA9P5CnD3oAGeCacRnsals0EUZP8A9anqAKFA6Ypc/wC0akqKEpQAaUc96VQaDRIWl70AgdzT&#10;lGancsAKWlxxyKBzxmpLQgp4HpSKuO1OA96DQUDvg0vH+RSjp0NKBzzmkVEaAf8AIFOFFA+tSWgF&#10;OC8ZxQq45NOAHvSLEUU8Lx0oGfSndulBoNIz1B/SnAUU7b7VLKiN4pygHsaUD1BpQMcCpKAccUDr&#10;RTlXvQWkLt7UvtRRQXFBQPeinD0FBQgAPFAAPrTgPWlUZPSpZSEAx0pRj/Ip230FGDjHNSWgUZ//&#10;AFU4DFA+lFBYUAGnKpznFOxQUkNUZFO70UfWgoKKM8dacFI6rU3sOw2inbR/dpdo/u1I0MoA9qeF&#10;HXFLQUNC07HGMUUYPWgdg/CjFGD1ooHYKKBjvQfrQUA57UuPY0qjjOKcSewpXAjOKKG69KKYBRRR&#10;QAU08/3qdRQA3b6A0MAOxp1BAPWgCOin7F9KRlx0FBLuNoo2n0oPTpQEQooooDlCiiigkOlNJ9mp&#10;1FADcD0ajaD2anUUANPyjjNNwfSpCAetFAEeMdRRTmBPAFN9sUAFFGOM0UAFFGD6UUAHvTST6GnU&#10;YoAbgZ6NQBj1p1FACdu9ITn+9TuvUU1uOMUE2G0UUpUgZIoKEopR06d6Xaf7tACAexpOMU7PfH60&#10;2gAzRRRQIKKKKqwgoooosFwoooo5QuKep4pcY6BqaSTTg5HWpA+dWjJ7U0rjtUxX1WkKgjpX3tz+&#10;YOUgI9VpCgNTNFnpTDGfSmQ4kZT0ppQnqtTbDRsNHMTykGwelJtHpVjyzTTHg/hRzE8pDsPak2N6&#10;VKV4wBQVJ7VQuUi2sO1JjHGKmKE0bDQLlIQD2FAGeBUhTHajaT2oDlI9pB6UYPpUmPQUbcjJFAcp&#10;Hg9cUYPpUgBPSnCMjpigOUi2t6UoU91qRlOORSBSaA5Rmw+lAQ9xUm05xRsPrRcOUjKelKUHYU/Y&#10;adj2oHYi2L6UoUA8Cn7c9qCoznFAcoyipMei0YH92lcdhgU9cUu0/wB2ndOgophyjNp9KXYc9KcF&#10;zzRSuVyjdnNOCgcgUUUw5RNq+lLTlU9aCD2AqWHKNop20jkijYTRoVyjR16U7af7tCqR2p1HMFiM&#10;fSjkdRUm3HVaNmO1FwsMXk9KcVHZacI/TFLsNK47Mj2n+7QVPYVJt4wRTtoxjFPmHykKrjkinVIA&#10;PSjHbFSHKRhMcgUbD1xUlKFJ6GgOUZsJ5xS7FpSMHFFBXKJsX0pcD0owc9KeB6gUByjKKfj2FIU9&#10;qCuUbTip7J+tOCjriigOUbtJPSjb7frTqcFzyKnmKG9OlOC+opwHtRgelG5XKIFHpS0U4KT3qTRR&#10;G456UoUkU8JnjbTgmD0oKsRhSO1OGSelOwP1pdvPSlcpIYAT2pwQ+lOWPPpTguKVzRRGhOMbadt9&#10;qNvtTgPapKSG7fb9aNvt+tOFOC5oNEhoU+lOCGnKmeKd5Z9BUlWGgAUU7b7U5UB9Km5aQ1VJ6rTt&#10;gz92nCMDtTsY7CgtIYB7U75qXA/uilXA7Ci5ooiDP92nAY7UAZ6CnBVx07VNy1EAT6UdulGBj/69&#10;O257VJaiIBnotOVTnpSqo6kCnAewouaKIAEUDPpS4/2RTkUelQaRiIuSeRTlBHQUuP8AZFLhe60i&#10;1EPmzwtKB/s0BFPQU8LjpQWkCjsBQAfSnKuetOx/s0rmiQ0A+lAX1FOHpTgnc1JokIo4+7TwCeMU&#10;YHpTl9gKRaQBeOVpwGOgop6qMVLZcUIqnrinDNAA7rQAuOlSaKIfN/dpcf7JpBj07U4LzyKDSKHK&#10;vOdtOAJ6A/nQuD2p3ToKlmiGqGHb9acA3pQo+bpTgM84FI0SBRjtTuT0FCjPanBe+KVykIFPcU8D&#10;2o6dBSjHpU3NEgAPpS8ijj0Wlx/sipNIxAZ9KcFJ7UigZ6VIFOelBoAHtThkdqACByBRx6CpuUkK&#10;MmlAJ6L3oRct0qTA/u1JokNAI6D9aXJox/silUDPSkaJAqsR0p23/ZpQMDpS4HdaZaAZ9KcoP92g&#10;Dd0FOx/s1LLDn0/Wjn0o/CnBc9akqKG4PpTlzn7tGB1wKcPpSNUHPYU4AjgA0AY5OKdj2pDQ0BvT&#10;9acoPULRjJ6U4YHGO9SaJCAexpwB6UijvindOgoLsFKAcfdoUZp4GOCKTZaQ1R3xTqDgcAUVBSQU&#10;5QTzikHvTxgdqDQBk9qUZJxg0qgGlA9VoGIVP939aQg/3aeR7UYHYUFoaAR0pwzQFyelOCVmXYFU&#10;nqKVRjnFKMUDFBSQUUuKT8KCwAJ6CnKp7inBR6U4CkVyjVBJ+7Tsf7H604D2opXKG7T/AHaApHIF&#10;OwPSnKvGcUrlIjC+o/Wnc+lO2UuP9kUihnPSin4/2RQAPSgpIZTgpx0p2B6UUByjdh9KXaB0FLRQ&#10;UNx/s/rRt/2f1p1FK47CcjoP1pMEnlf1p+00bTQOwlIwyfu0tFMdhu0/3aNp/u06jHtU8wmN2n+7&#10;RtOc7adj2o/CjmJG7T/dpDx1Wn49qYTz0FO9wEooopgFGM0UUAIRn+GkI4+7+tOooAZsb0oKkckU&#10;+gjIxQKxHRT8d8UEegFAuUZRQfSlxzjNBQlFFFBOgUUUUCEPI+7SY/2f1p34UY9qBDcZ/h/WgKO6&#10;06igBr4H8NNweuKkxnqKMD0oAYVI5IpKcxx2FNoAKKB60UAB6dKbt/2f1p1FADQvqtGD/c/WnUY9&#10;qAG4/wBj9aMcY206kOcc4oJGfhRRRjjNBQUUUUAFFFHaquTYKKKKokKKKKkdmFFFFJjifypD4ofE&#10;s9fiHrnT/oLTf/FUo+JvxIAx/wALC1z/AMG03/xVYY2qvA5poB6Yr5znn3Z+wfV8P/IvuRuf8LO+&#10;JAO7/hYWuf8Ag2m/+KoPxO+JI4/4WBrn/g2m/wDiqxI0kkkWOCNmZmAVVGST6V3PgD9mP9o74rXk&#10;ln8NfgL4y16SORY5v7J8N3U6xsURwGKIQuVkRuSOHU9CKOefdh9Xw/8AIvuRh/8ACzfiVnJ+IWuD&#10;/uLTf/FU0/Ez4kZ4+IOuf+Dab/4qvTPjR/wTu/bZ/Z0+FUfxv+OX7OPiPwv4Wl1GKwj1bV4UiU3E&#10;iuyR7C2/JVHP3cfLXjP40e0n3YfVsP8AyL7kbi/E34kd/iBrhO7/AKC03/xVe8+KvjT8XbXxRqVr&#10;bfEzXEjjv5kjRdTkwqhyABzXzUpXcp/ir27xl/yN+q/9hKf/ANGNR7Sp3YfVsP8AyL7kbH/C8fjH&#10;/wBFQ17/AMGkv+NH/C8fjH/0VDXv/BpL/jXK1qeDvBfi74h+JbTwb4E8NX2satfSeXZ6fp1s000z&#10;eiqoJP8AQcmj2lTuw+rYf+RfcjW/4Xj8Y/8AoqGvf+DSX/Gj/hePxj/6Khr3/g0l/wAa6b4mfsXf&#10;tQ/B/wALSeNviD8HdSs9Jt2C3d/BLDdR2rHoJjA7+Sc8fPt54ry+j2lTuw+rYf8AkX3I6r/hePxj&#10;/wCioa9/4NJf8aP+F4/GP/oqGvf+DSX/ABrlaKPaVO7D6th/5F9yOq/4Xj8Y/wDoqGvf+DSX/Gj/&#10;AIXj8Y/+ioa9/wCDSX/GuVoo9pU7sPq2H/kX3I6r/hePxj/6Khr3/g0l/wAaP+F4/GP/AKKhr3/g&#10;0l/xrlaKPaVO7D6th/5F9yOq/wCF4/GP/oqGvf8Ag0l/xo/4Xj8Y/wDoqGvf+DSX/GuVoo9pU7sP&#10;q2H/AJF9yOq/4Xj8Y/8AoqGvf+DSX/Gj/hePxj/6Khr3/g0l/wAa5Wij2lTuw+rYf+Rfcjqv+F4/&#10;GP8A6Khr3/g0l/xo/wCF4/GP/oqGvf8Ag0l/xrlaKPaVO7D6th/5F9yOq/4Xj8Y/+ioa9/4NJf8A&#10;Gj/hePxj/wCioa9/4NJf8a5Wij2lTuw+rYf+Rfcjqv8AhePxj/6Khr3/AINJf8aP+F4/GP8A6Khr&#10;3/g0l/xrlaKPaVO7D6th/wCRfcjqv+F4/GP/AKKhr3/g0l/xo/4Xj8Y/+ioa9/4NJf8AGuVoo9pU&#10;7sPq2H/kX3I6r/hePxj/AOio69/4NJf8aP8AhePxj/6Khr3/AINJf8a5Wij2lTuw+rYf+Rfcjqv+&#10;F4/GP/oqGvf+DSX/ABo/4Xj8Y/8AoqGvf+DSX/GuVoo9pU7sPq2H/kX3I6r/AIXl8ZP+io69/wCD&#10;SX/Gj/heXxk/6Kjr3/g0l/xrlaKPaT7sPq2H/kX3I6r/AIXj8Y/+io69/wCDSX/Gj/hePxj/AOio&#10;a9/4NJf8a5Wijnn3YfV8P/IvuR1X/C8vjJ/0VHXv/BpL/jR/wvL4yf8ARUde/wDBpL/jXK0Uc8+7&#10;D6th/wCRfcjqv+F5fGT/AKKjr3/g0l/xo/4Xl8ZP+io69/4NJf8AGuf0fRtY8Q6nb6LoOlXF7eXc&#10;yxWtrawtJJNITgIqqCWJ9BzX1x8Df+CF/wDwUQ+NLw3N18JF8K2Eq7vtvia8SD5cZyEUs3foQDVR&#10;dWW1w+q4f+Rfcj5n/wCF5fGT/oqOvf8Ag0l/xoPxx+Mo4PxR17/waS/419s/s2/8EVfiZ4R/asbw&#10;p+15py2vhHQ8TtfabOskequf9Wi9wgPzPkZwMd8jxb/gqHoHwQ8E/HebwB8LG026v9JZo9W1DRoh&#10;HA+QCqOq/L5q5+bHQ8HJ6ePTzzDV8ylgqE1OUHafLJN03a65o3uk+j2vpue9T4Zof2LPMK0o02rc&#10;kJRd6ibtJwdrXi7Nxdm1d7I8P/4Xl8ZP+io69/4NJf8AGu2+Emt/FT4gSTX/AIi+OfijTtPgYKza&#10;etxfXEjeiRIw/MkCuX/Z4+FumfF34o2HhXxBrsel6XlptUv5ekcKKWYD1YgEAdzxX3x8NfiJofgC&#10;2j8L/A3wtp/h7R7fCxzf2fFLeXOP+Wksjq3zH0XAHv1r928N/DvG8TRlmGIp81BJqKk5RjKW1242&#10;bimnpF3bVm0lr+F+JHHuU8G4VQVlUbV1GMZSto2knZXaa1k0kmrXe3xT8Xtc+Mfwy1O3/s343+Id&#10;U029jLWt5NJcWkoI6pLC7ExuPTJBHQ9QOP8A+F5fGT/oqOvf+DSX/Gv088Z6h8Pf2gPDjfD/APaN&#10;8I6ZqlhdKUh8QWunRQX+myHgTq8ar5mDjIYElcgEd/zF+OPwwl+DnxU1r4dtqkV9Fp148drfwfcu&#10;YcnZIPYivL8ROCMVwviliaMHGhOy0bkoytqlJ62bTaUveS0d7KTXhl4iZLx1hZU48vtoXbTioycU&#10;1vFaJpNX5W4vdO94xsaN8Z/i5failnd/EzXJI5FZXRtTlwRtP+1Xhf8Aws74kKcD4g65/wCDab/4&#10;qvTvDn/IZh/4F/6Ca8VyT1FfmfPPuz9X+r4f+RfcjbHxO+JGP+Sh65u/7C03H/j1C/E/4kbiW+IW&#10;uf8Ag2m/+KrEyPStTxD4G8VeGNB0PxHr+iTWtj4l0+S+0O4kI23dvHczWryLg5AE9vNHzg5jPbBJ&#10;zz7sPq+H/kX3In/4Wd8Sj0+Ieuf+Dab/AOKp3/CzviVjB+IeudP+gtN/8VVfwv4G8V+MrfVrnwxo&#10;sl4mh6U+pas0RH+jWiSRxtKckcB5Ixxk/NRdeBvFth4E034l3mhzR6Fq2rXumabqRYbJ7u0itZbm&#10;Ec5zGl7ascgDEy4J5wc8+7D6vh/5F9yJz8T/AIkDn/hYOuf+Dab/AOKpP+Fn/ErH/JQ9c9/+JvN/&#10;8VWHwCQaTaPXr3o5592H1fD/AMi+5G9/wtD4lEf8lC1zn/qLTf8AxVC/E/4lAc/ELXMf3v7Wm/8A&#10;iqw+xwKCMHBo5592H1fD/wAi+5G4vxQ+JR4/4WDrn/g2m/8AiqT/AIWh8SwOPiJrnX/oLTf/ABVf&#10;cf8AwS1/4I9fDr9vX4B6p8aPHPxc1bQ5LPxNNpdvZ6bYxyBhHDFIXYsR180D8K+kj/wbR/AAdf2i&#10;/FB/7hcH/wAVX4pxB9Ibwz4YzqvlWPxc41qMuWaVKpJJrpdRs/kfQ4Tg3MMbh41qVGLjJXXwo/It&#10;fih8SjwfiHrn4atN/wDFUN8UPiSBx8Q9d/8ABtN/8VX65t/wbVfAAD/k4fxR/wCCuD/4qvg//gqf&#10;+wP4X/YA+L+g/D/wj45vNestc0D+0VnvrZY5I2EzxlTtJBHyZz7138I+Ofh9xznUcpyjEznXkpNJ&#10;05xTUVd6ySW2u4sdwnjstwzr16MVFWV1yvf0PnwfFH4l9B8Q9cP/AHFpv/iq9C/Zt+I/xCvPHN1H&#10;ceO9ZkVdJk+WTVJSAfNi55brXj4J6V6N+zKo/wCE7usH/mEyf+jYq/WPaVO7PDWHw/8AIvuR9EDx&#10;t40x83i/VP8AwPk/+Kpf+E28aAceLtU/8GEn/wAVWSCMcE1f0LQ9Q8Q6lHpenR7pJPXoo9TU1K/s&#10;abnOVktW29jowuW/XMRDD0KXNObSikk229EkrdSyPG3jIt/yNuqf+DCT/wCKpf8AhNfGwP8AyN2q&#10;df8AoISf/FV6VoXwa8I6dbqdXR7yYjL5YqufwqbU/hR4DvIytrp7Wrf3opD/AFJr5GfHGVxq8q52&#10;u9tPzv8Agft1D6OvGNXBKs1RjK1+RyfN6NqDjf8A7ePLx428Zlx/xV+qf+B8n/xVO/4Tfxn/ANDd&#10;qn/gfJ/8VT/F/g2/8Iaj5MzeZBIf3M3qP8ayOW+UCvpsPjIYqiqtKd4vZn47mmR4jJcwqYLG0OSr&#10;B2cWlp/mmtU1o1qjz/4p/ELx/D4a1d7fxzrCst6QrLqkox+/H+1Xlg+J3xJx/wAlC1z/AMG03/xV&#10;d38Vvl8L6wf+n5v/AEeK8nj5IBPernUn3Zwxw+H/AJF9yN9Pif8AEkHI+IWuc/8AUWm/+Kp4+J3x&#10;JTj/AIWFrn/g2m/+KrCgVpH8uNCzNwFVc8+lfY/7L/8AwS2vvG+g2vjf46a1daba3UayW2jWWBOy&#10;EcF2OdnY4AJ9a4MZmFLA0+etO3bu/Q+d4o4n4Y4NwCxeaTjBN2ikryk+0YrV+b2XVo+VU+J/xI3D&#10;b8Qdc/8ABtN/8VUh+J/xJYfJ8QNc/wDBtN/8VX6Kax/wSx/Za1DTvsmn2es2cwXCXUepbmB9SCuD&#10;+lfIP7Xf7EPjb9mG5j8QQXZ1bwzdTeVb6ose1oXPRJV/hJ7Hoa4MJnuFxlT2cZNPonpf0PluFPFj&#10;gPi7MFgcM3Tqy+GNSCjzeUWm035XTfRM8tT4l/EoL8/xB1z1/wCQtN/8VTl+J/xJLcfEHXP/AAbT&#10;f/FVgA4XBNOj5O4CvS9pU7s/VFh8P/IvuR0MXxN+JLHB+IWuf+Dab/4qnL8TviTnC/EDXP8AwbTf&#10;/FVz6cNuBq5pljJqmp22mxsqtcXCRIzdAWOM0pVZRi23sNYag3ZQX3I2P+Fm/EcDK/EHXPf/AIm0&#10;3/xVOX4mfEdV5+IGuf8Ag1m/+Kr6tsP+CNXxJvrGG9Pxt8Op50SvsazmO3IzisDxz/wR4/bN025i&#10;f4VeA5PHViw/eahoe1Fif+4wlZT+Wa+Iy3xM4KzbGLC4XHxc9dHzR231kkvxPbxPCeaYOj7WrhrR&#10;72i9/JXZ86/8LL+JDdPiBrf/AINZv/iqmHxN+I+Mn4g63/4NJv8A4qvaj/wSV/4KNBM/8MoeIv8A&#10;v5b/APx2vCPFPhTxH4F8SX3g3xdpE2n6ppd1JbX9nPgPBKrEMh9wa+sw2ZYXGO1CtGbW/LJO3rZs&#10;8ipgY0tZ0resbfoX1+JfxFwQvj/W/X/kLTf/ABVA+JvxGBz/AMLA1vH/AGFpv/iqwYyNpU+vWnqo&#10;3frXX7Sp3Zn9Xw/8i+5G+fiX8RyMf8J/rf8A4NpuP/HqcvxM+I/RvH+t/wDg2m5/8erDGSOB9a8A&#10;1P4ufEa31O4hh8UTKqXDqo8qPgBj/s1pTVWptL8SKlPD094L7kfTv/CyviKV/wCR91of9xWb/wCK&#10;pR8TPiQMAfELWv8Awazf/FV86XWufH+z8P23iq5ub5NPvGVLa68iPZITwAPl71T1/wAe/GbwvdrY&#10;6/rF1azNGHWOSGMEqe/3acU6jtGonv17b/cdeIyvFYWn7SvhZRjaLu4NK0tYu7W0lflfXofTS/Ev&#10;4jHH/FwNb/8ABrN/8VQ3xK+IuMDx/rft/wATSb/4qvF/gJ428VeLNT1CHxDq8l0sMCGNWVRtJY5P&#10;AFemY45H0qJe0py5WzljSw843UF9yNwfEz4jngePtb+v9qzf/FUD4m/Ek/Mvj/Wv/BtN/wDFVhgn&#10;aQx/KnY77qn2lTuyvq9D+Rfcje/4WX8RtuG+IWuH/uKTcf8Aj1A+JfxH7/EDW8f9hWb/AOKrGt4J&#10;7txDaQySN/djQsT+VaMfg3xXKN6+H7jaf7yjP6muStjqGHlarVUX5yS/NnvZXwjn2dU3Uy7L6taK&#10;3dOlKaXzjFotD4l/EYsT/wAJ/rn/AINZv/iqb/wsr4kjk+P9c/8ABtN/8VVc+DfFcQ3N4euNo9Mf&#10;41QmtLi0fyrqCSJsfdkUqf1pUcfh8RK1Kqpekk/yYZnwfn+S0lVzDL6tGL61KUoL75RSNf8A4WT8&#10;R9xb/hYGuf8Ag1m/+Ko/4WZ8RzyfiDrf/g2m/wDiqxFJxlsUh3OMAV0e0qd2eF7Cj/KvuRuD4l/E&#10;nOR8Qdcwf+otN/8AFUkvxN+I+ePiDrh7f8hWb/4qsXJHGcelfd//AAQe/wCCYfgD/go18bvFeofG&#10;We6Pg7wHp9nLqVjY3HlS3l1dvKII93UJtt5yxHOQo71pTdSpLlTYpUsPGN3Ffcj4nf4m/Eg/KvxB&#10;1z/wazf/ABVRP8T/AIkBePiFrn/g2m/+Kr9bf+Cxuqf8EUP+CWetaN8C/CX/AATusPiB8T9etUls&#10;dBh17UkSGNzsjeVluCzO7fdRVya+TvgZ+2z+wb4A/aO0X4Hf8FIP+CLOn/D218QSw/Z7+HVtZhuL&#10;SKZtsczQzzjzI88FlPY+mK6Pq9f+b8WY82F/kX3I+PZPih8SgSR8Qtc/8G03/wAVUc3xQ+Jrfd+I&#10;mu/+Deb/AOKr+hX9s7/g3X/YQ+L/AMANW1P9k/4XJ4O8XLo8l14ZuNN1S4kt7yYIXjjlWd3+V+F3&#10;AjG7POK/nNcHdtNTONWnJXZUYYeotIr7kbJ+KHxMT73xE14Y/wCoxN/8VUT/ABT+J2cH4i699f7X&#10;m/8AiqxZG+bBPNNfIbiqjOXcmVGj/KvuRtP8U/icSd3xH17/AMHE3/xVMPxT+J+Mf8LG17/wcT//&#10;ABVYkcUktwsEKFnkYKqquST6V9yfsn/8EsdJ1nwxa/EH9oqa5ja8jWW00C3k8spGRkea3XJ/ujpX&#10;vZJkuaZ9iHSwqvbVtuyS83+S3Z8rxRxRw/wfgVisxaSekYpJyk+yXl1bsl1Z8bn4qfE7GU+I+vf+&#10;Dif/AOKo/wCFq/E4L/yUfXvb/ibzf/FV+pCf8E+v2N2XyD8FLP08z7dc7vr/AK3rXi/7Un/BIGxj&#10;8IXXxA/Zjubqa6so2luPDd5NvM0YBJ8l+u70U9fWts8yTFcP01UxNSPL3TdvxSPhch8ZuC88x0cL&#10;yTouWic4xUb+bjKVvV2XmfD4+KfxR3Z/4WPr3/g4n/8Ai6UfFT4m55+JGvf+Dafn/wAerBnieF2i&#10;ljZWViGVhgg+9IQT1Brw+aXc/YPY0f5V9yN4/FT4nDgfEbXuP+oxN/8AFUH4rfE8dPiRr3t/xOJ/&#10;/iq5/IK4/wAmrWhWEep61Z6dISBPdRxN7bmAzTi5ykkmTKFGEXJxWmuxrH4q/FE8j4ka/wDX+2J/&#10;/iqD8V/ihjn4j69/u/2zP/8AFV9ifFL/AIJrfD678Eg/Cq9ubfWbaPIa6uN8dyQOh4+UmvjPxj4G&#10;8VeAfEU3hPxXo81nfW77XhlTk89R6g+or3M64ezbIZR+sx0ltJO69L9/6R8jwrxpwzxhCbwEvejv&#10;CSSlbvbW6fdfOxYPxV+KBXJ+JOvD/uMT/wDxVNk+LHxSxx8Ste/8HE//AMVX0B+yn+wJf/EOCPxr&#10;8X0uLLSZF3W+nx/JLP6En+Efqa5T9ur9nzwF8BfGmj2vgJrhbXVLGSR4LiTf5bIwHB981dbhvOMN&#10;k/8AaVWPLDTRu0rN2Tt2u/XyM8LxzwvjuJv7Cw0uetZ6pJwTim3Hm7pJ7K3S9zyofFb4n9T8SvEH&#10;/g4n/wDiqa3xX+KXQ/EvxB/4OJ//AIqufbnkClPTkc18/wA0u59p7Glf4V9xv/8AC2fikOf+Fka/&#10;x/1GJ/8A4qj/AIWv8VDyPiTr/wD4OJ//AIuufBPQ1peE/CXiHxz4js/CnhXS5r3UL6ZYrW2hXLMx&#10;/kB3PQDk1MqnJFyk7JF08NGrUUIQu27JJXbb2SLx+K/xRI5+JXiD0/5DE/8A8VQvxX+KQOT8SvEH&#10;/g4n/wDiq+vvhL/wSh0qXSobv4weOLgXkuN1jpOAsWexdup+gxXffGf/AIIg+H38LtqvwI+It0NS&#10;jiDJp2uKrRz8dBIuNp9OMV80uMcjlX9kqr7Xs7ff+ux9/Lws4spYNYiWGWqvy3jzfd38r38j4EHx&#10;W+KZU4+JXiAH/sMz/wDxdPT4r/FMdfiT4g/8HM//AMVVXx/4D8WfC/xdf+BPHGjS6fqmmzmG6t5l&#10;xtIPUeoI5B7islRtjyp/XrX0ManNFSi7pnwssPGlUcJws1o01qmjoo/it8UQMn4leIP/AAcT/wDx&#10;dOHxX+KJ6/EvxB6/8hib/wCLrnlJVBn8Md6coZznFTzS7gqVL+VfcdGvxV+KYOP+Fk69t/7DE/H/&#10;AI9Un/C1viif+ak6/wA/9Rif/wCKpfhJ8KfHXxv+Iul/Cz4c6LJqGsaxdLDa28Y9erMeygZJPYCv&#10;1r/Z4/4IFfs8eE/A1rqnx/8AFE3iDXpYQ93b2OoCG1hY/wAC4+ZsdM5Ga7sDluMzC8oOy2u27fqc&#10;ONzDAZfZVI3fZJXPyXX4rfFFjgfEjX/l/wCoxP8A/F1MnxX+J5OP+Fka9/4OJ/8A4qv06/aU/wCC&#10;Sf7KujaRNJ4G0W+0mZFPlTW+oNIOncNnNfnF8cfgN4o+CPiRtN1ZftFlMx+w3yj5ZAOx9CPSuzMO&#10;G81y/C/WZWlDq4tu3qmk/mcuX5/lGYYj6vFcs+ikkr+lrr5GNF8Vvifj/kouvdf+gxP/APFVIvxS&#10;+KLHj4ja9/4OJv8A4qudjxjI9akiz0/Gvm3KVtz6D2VL+VfcdEnxU+Jync3xH14Hp/yGJv8A4qnD&#10;4qfFDv8AEbXv/BxN/wDFVz8bZ4/OlIPT2pOcr7h7Knf4V9x0KfFP4nlct8R9e/8ABxN/8XTj8Vvi&#10;ecZ+JGvY/wCwxP8A/FV6J+zJ+z74Q+L/AIe1HVfEd/dxSWt0saLbuACCue4r2Dwh+wL8Jdf8QQ6Z&#10;da3qyxybyxSZc8KT6VDqPufnec+JHCOR5hVweK5uem7O0LrZPR+jPlp/ip8T8YX4ka9j/sMT/wDx&#10;VL/wtX4ndV+I+vZ/7DE3/wAVX2u3/BMH4HbcJ4i1wNtwD56f/E18GXEKxXUiIeFkI+b601UlLqz0&#10;+FuMeHuMHVWXXfsuXm5o8vxXtbv8LNwfFP4oZz/wsjXun/QYn/8Ai6X/AIWn8TmPPxH176f2xP8A&#10;/FVgNwwwKQjjPNPml3PrvZU19lfcb/8Awtb4nZz/AMLG17/wcTf/ABVA+KvxQHH/AAsfXv8AwcTf&#10;/FVz5w3SvVf2Qfgh4X+PfxPl8G+K765gtY9OkuN1qwDblK8ZIPHNduW4HF5rjqeEw/xzdld2V/U4&#10;cyxmCynA1MZiF7kFd2V3b0OGf4rfFIvkfEjX+nbWJ+f/AB6hviz8Uev/AAsjXv8Awcz/APxdfa3/&#10;AA7H+BzZ/wCKh1z8LhP/AImj/h2N8Dv+hg1v/v8AJ/8AE19//wAQo4y7Q/8AA/8AgHwH/EVuC+8/&#10;/AD4pPxX+KOQf+Fla+P+4xP/APFUf8LY+KeefiVr/X/oMT//ABVbn7S/ww0X4N/GrWvh14eu55rP&#10;Tmh8mS5ILnfBHIQfoWrhQFUc1+eY3D4jL8ZUw1X4qcnF2d1eLs/xR+iYGthcwwdPFUV7s4qS0tpJ&#10;Jr8Gb4+K3xPxk/EnxB/4OJ//AIqkf4sfFHt8Stf/APBxP/8AF1z+CTwKH4Xpz3rm5pdzp9nT7L7j&#10;c/4Wz8UhyfiRr/p/yGJ//iqR/it8VTyPiVr4H/YYn/8Ai6yNO02/1i7Wy021kmmbhVjGa9C8N/AT&#10;zLb7R4s1Bo2Zfkt7cjK/U/0r6LIOF8/4lqOOBpOSW8npFesnpfyV35Hg59xJkHDkFLHVFFvaKV5P&#10;0itbebsvM4+X4r/FLg/8LK8QZ/7DE/8A8VTH+LPxTHX4l+IP/BxP/wDFVpeNfhJrfh1mutNJvLUf&#10;xIvzoPcf4VxsuB8r9a4s1yjNsjxX1fHU3CS77PzT2a80ztyvM8pzrCqvg5xnF9t15Nbp+TNt/iv8&#10;VQvy/EvxD97p/bU//wAVVeb4tfFYAr/wszxEP+41P/8AF1jSkEfN/eqC4BCgA9a85Sl3PS9nT7L7&#10;jYk+LnxWUcfE7xF/4Op//i6hk+LvxYzg/FHxF0/6DU/P/j9YkzEDJ61BIrM27FbRlLuYyp0+yNw/&#10;F74tKPm+KHiLj/qNT/8AxdQyfF74sZwPih4i6f8AQan/APi6w5DlcE9KhfGME9c9q6IykY+zp9kb&#10;bfGH4t/ePxR8R8cf8hu4/wDi6ZJ8Yvi1u/5Kn4j6f9By4/8Ai6wXzuzntUbgnlhWvNIz9nT7I6Ff&#10;jF8Whwfih4j/APB5P/8AF1Gfi/8AF4t/yVLxH/4PJ/8A4uk+GXwu+Inxl8b6f8NfhR4M1HxBr2qT&#10;CLT9K0u2Ms0zewHQepOABySBX3t4K/4NkP8AgoJrPh6HV/iH4l+H/gu+uofMt9F8QeKI1uiPRlHC&#10;n8TWtONSekU2ZTdGn707JedkfBZ+MXxbAwPip4kyf+o5P/8AF00fGP4vf9FT8Sf+Dy4/+Lr2j9t3&#10;/glV+2p+wAYdR/aB+FjR6DdSBLPxTo84u9OlY9F85Puk9gwGe2a+dDkjk/nSvIfLT7I6U/GL4uDD&#10;H4peI8/9hy4/+Lo/4XH8XM/N8U/En/g8uP8A4uubUkcLQcYwP0o5mHJDsdEfjF8Xc4/4Wp4kx/2H&#10;Lj/4ulPxj+LfRfin4j/8Hdx/8XXODGeVoiieSQRxqWZmwqquST6UuZhyR7HRr8Yfi6B/yVPxH/4P&#10;Lj/4ul/4XF8WscfFPxHx/wBRy4/+Lr6s/Zq/4ImftH/Grwxb+OfiHrFn4J0+7j8y1ttShZ7yRCOG&#10;MY/1ec8BufUCj4c/8E4PB+ofHH/hS9r4stdcup9UFja6hqc32O13btvPOeWOPUnoK+P/ANfuGauM&#10;nhMNX9rUhvGCb62tzfDv/ePuOH/DniLiKTdKmqdNJylOb5YxS6tJOXpZHyifjF8W/wDoqXiPp/0H&#10;Lj/4ugfGT4udP+Fp+I//AAeXH/xdepftN/sx6T8Nor7VvDIaL+y7xrfULXzCyDa5QspPPUflXhQw&#10;uOOvevosuzLD5nh/bUW7Xs090+zPJ4o4UzLhHM/qWOjHmspJx1jKL2adk7aNapO6OjHxi+Luf+Sp&#10;eJPf/ieXH/xdB+Mnxczx8UvEXP8A1HLj/wCLrncHHzHvSMGPQj8q77s+d5IdjpP+FxfFzf8A8lU8&#10;R/T+3Lj/AOLpB8Y/i73+KfiLp/0HLj/4uubII6nrxThtVeBzRzMOSHY6T/hcHxa/6Kl4k/8AB3cf&#10;/F03/hcfxbHP/C0/Ef0/tyf/AOLrmwD0xR0+6KOaQckOx0h+MfxcHH/C0fEf/g8uP/i6P+Fw/F0H&#10;J+KfiIf9xy4/+LrneC3JpDx3o5pByQ7HRt8Yfi5u4+KXiP8A8Hdx/wDF0f8AC4fi3twfij4jPP8A&#10;0G7j/wCLrneT3pMr1/iouw5IdjpD8X/i3gbfil4j6f8AQbuP/i6Q/F/4uFdp+KPiT/weT/8Axdc6&#10;SDgUqQzTTJBbxtJI7YVFGST2Ao5mHJDsdD/wuD4tgYHxS8Sf+Duf/wCLo/4XB8WjwPin4i/8Hk//&#10;AMXWxqX7MH7TGi+G/wDhM9X/AGd/HVro4j8xtWuPCN7HahP73mtEFx75xXCbWU5K80XYckOyOk/4&#10;XD8XNvz/ABS8Rf8Ag7uOf/H6T/hcPxZ/6Kj4i/8AB1cf/F1zhYnkH/61Lxjn0o5pByQ7I6L/AIXB&#10;8Ws7j8UfEfP/AFG7j/4ug/GH4s85+KPiP/wd3H/xdc782eDQQMZIo5pB7OHZHRj4w/Focf8AC0PE&#10;X/g7n/8Ai6QfF34ubsj4oeIvb/idz/8Axdc6R2Bozhd1HNIOSHZHRN8X/i0BtX4o+IuOo/tuf/4u&#10;gfGD4t9vil4i/wDB5P8A/F1zvB5FIRleTRzSD2cOyOjPxf8Ai0rf8lQ8R/8Ag7n/APi6B8X/AIsn&#10;hvij4j9v+J5P/wDF1zoO4dP0o9wKOaQezh2R0X/C4Pi3u5+KXiL/AMHVx/8AF0H4w/FonC/FHxFj&#10;/sNXH/xdc7gY6UIoHHB9KOaQezh2R0Y+MHxbAwfij4i/8HU//wAXS/8AC4PixjI+KPiI/wDcbuP/&#10;AIuuaHpigna2SKLsPZw7I6M/GD4tdvij4i68f8Tyf/4ugfGL4tHp8UfEX/g8uOf/AB+ub4+9TgAP&#10;lA7Uc0g5IdkdEPi/8Wl/5qh4j/8AB3Px/wCP0D4wfFndgfFDxF/4PLj/AOLrnQDgZpCrE8N+VHNI&#10;PZw7I6P/AIXB8WVyB8UvEXT/AKDdx/8AF1NF8T/jXPc/Y4/iH4oaYjIhTVrncRjrjdmmfBz4g3Xw&#10;r+J2j+P7HwxomsXGm3izRaf4i04XdnI3QeZCSFkAzna2VJHII4r7W/bUP7T/AIr/AOComqaf+yx4&#10;jvNA8Uaz4F0k6hrWi3aaWumWP2C2lubhrlNgsbdAu55EKAJleQ20nNIPZw7I+Krj4r/GG0ma3ufi&#10;V4mjkTh0k1i4Vh+Bemt8WvjBHGsr/EzxLtk/1bNrVxhvod3PNfTX7b/x++HPxe8W6nfeFvhjH8Ur&#10;7w/8PfD+heJPjDJb3aLc6pZnbPqbbceas42QCS4Id1jDcEjHon7Q/h/W/wBuL4R/se+Fby58F+CZ&#10;PFFr4it7i6ht7bR9J0y3j1Jt0hGVQbYoyfmYvI2ASWbNHNIPZw7I+IX+LPxhSJZX+JPiRVf7jNrN&#10;xhvod9NHxf8Ai4Dhvij4i9P+Q1P/APF192f8FW/Ad1pv7EvweTwf4J07RfB/hHxBrOjaGkPiCwur&#10;i4twYdl1N9nnk3yzP5krbchN4U4AGfzwGBwDRzSD2cOyOi/4W/8AFnPy/FDxF/4Orj/4ul/4W98W&#10;SAP+Fn+I/r/bc/8A8XXOEEDOf/r0ZGflo5pB7OHZHRt8Xfi1k4+KHiL/AMHk/wD8XSH4vfFpsZ+K&#10;PiMc/wDQbn/+LrnuGPWui+Efwj+JPx5+JmkfB74QeFLjXvEuvXf2XR9JtWQSXUxBbYpchc4B6kdK&#10;OaQezh2Qf8Lf+LXT/haPiL/wdT//ABdJ/wALf+LR+78UvEX/AIPJ/wD4uvpc/wDBB3/grv0H7Dfi&#10;r/wKsv8A4/Qv/BBv/gruv/Njfir/AMCrL/4/RzSD2cOyPmn/AIXB8W8AN8UPEX/g7n/+Lpv/AAuD&#10;4sgZ/wCFoeIs/wDYauP/AIuq/wARvh94z+E3j7Wvhb8RtBm0rxB4d1a403WtMuCpktLqCQxywttJ&#10;GVdSpwSMisfK5o5pB7OHZHRf8Lf+LIPPxQ8Rev8AyGrj/wCLrpvjT8W/inB8UNaig+JniBFW7wqx&#10;61OAPlXturzfns1dR8cQo+Ketbx/y+f+yCjmkHs4dkcu3zJyP0poPHy04Db92gnPBpFH77f8G1Hx&#10;f/YL+Fn7ALXXx28Y/DzSPGTeOtSJm8QG2W+Nr5dv5fzON2zO7HOOtfZP7MP7dP7DXhb4x/H+9m/a&#10;P8C2FrqnxasrnSZP7XhjS4tx4P8ADcJePHVBNDMnHG6Nh1Br5O/4Niv22v2RPg5/wT4b4OfF79pL&#10;wX4V8Tf8J9qd0ukeI/EEFjI0MiW4jcGZlUhirAYOeK+/v2L/AIgeA/Hfxl/aK1PwP430fWbe7+MF&#10;jcWtxpOpRXCTQ/8ACF+F08xWjYhl3KV3DjII6igD4E/4Odf2uv2Yvjd/wTbtfBXwh+O3hnxHqy/E&#10;jS7htP0nVY5pREsF2GfapzgFlz9RX89o4bDV/Sx/wdj4/wCHWtnk/wDNUtI/9J72v5qB6AfWgAHL&#10;8eor27xl/wAjfqv/AGEp/wD0Y1eIqBuz/tfnXt3jL/kb9V/7CU//AKMagDNr6G/Zz1fWPAH7G/xZ&#10;+JXw1lkt/FDahpekXupWv/HxYaROZDMY2HzRiR1RGYY4G3ODg+H+BfA3i74meMNN8AeAvD91qmsa&#10;tdJbadp9nGXknkY4CgD+fQDk8V9JSfGvwt/wT+0a8+DnwZ/sHxd4y1aNbf4l65fW63ulmIHLaVbo&#10;fllRW+/N3ZfkIAyQDhv2B/HvxJ079qjwr4f8N3t1f23iLVE0zxBo80hkg1GwmO2eKZGyrIUySSOM&#10;Z4IzXl/xV0nw/oPxR8SaH4SnEmlWWv3kGmSBt2+3Sd1jOe+VA5r1fUf24brRdB1DTvgd8B/Bvw+1&#10;DWLWS11PxB4ftpXvTA4w8cMkrt9nVhwdmDgkZwa8JJJ5NAFrQ9RtNJ1e31K/0K11SGGYPJp988qw&#10;3Cj+BzC8cgB/2XU+hFfTnjLTfgJB+zT8MviZpP7LPw/03WPH2uatpmoXl5rfiQ2mnrBLDFFOijVG&#10;YbRIWbcJAdvC9j8s17N8U/id4H179jH4U/DPRvECTa94e1zXp9Y09YnDW0c8sLQsWKhTuCt90nGO&#10;cVXu8uq6ryduuv8AVgV+dW8/ydvxM69/ZB+Juk/FXx18Jtc1PSbG6+Htjc3mvalcTS/ZTFFja0bL&#10;GWbzdyeXlRneM7ecdNf/ALAPjHRfGOjfDjxH8bPAWn+IvE2l2l94Z0W4vrxpNSS5hEkSB0tWjgcs&#10;fLAneLLg7SVwx7/9o/4q6Qf2PfDPjyG4uI/GHxS0m003xF5seDLZ6UTF5u7OWEpEOSepjNdB+0d4&#10;a+DFj+1V4M+LHjb462Oj2+g+EfDV1ruhTWl02oyNBptvIiWgSNonEi7FBeSPa5bIwASRilLlm9FJ&#10;Rb+Um5Jfd3s7q2uk3lKLlFauLkl53glF/Ny10vofOfhv9lrxTc6BqHi34leNdB8CaTp+tvo5vvFD&#10;XR8++T/WQxxWkE8rbP4n2bFyMtk4rmPjF8JPGHwN+ImofDPxzDAL+x8txNaTCWC5hljWWGeJx9+O&#10;SJ0dTxkMMgHIr6fuv2xbT40/Cm+0HQ/iz4f8AeILXx5qesRr4n0MXNrf2d7JvCrIttcMksZGCNoD&#10;A9eMV81/Hzxz4n+IPxPvtc8WfEtfF11DDBaLr0Vr5MU8cMSxqsSbVxEoXYmVUlVBKrnaMk5+7fTR&#10;X+aTf3O69NN0bNRXNba7t/4E0vk469dbdHY+gvi1+xponxG8UfDDwz4C8c+A/CmseLvAul/2Pod8&#10;08U2sXzxkEk29vJHE8knyBrh497Eckc14r4P/Zj8Uazoer+LfHvjHQ/BOi6LrB0i61TxO1ztfUAT&#10;uto4rWGaaR1CksQhVR95hkZ9G8U/G74Y3v7TnwP8e6f4vjbS/Clj4ZTXr5YZQLNrWaNpwRt3NsAJ&#10;+UHOOM13Vz+1N4X8Z+AvGXw08EfGvQfCOoW/xZ1jxDouq+ItB+0WWr2F5KRt3fZp3ikXarjKDKkg&#10;kEYrWdlKUl1lU08lONn84yk100TSsmnjTv7OEZdI09fNwd0/Rxin11d3dpryPQf2C/izrXjPxl4P&#10;u/FPhnTU8EeG4fEGp6vfahKLO40yWSFVuoXSJi67JlkwVVioIAL4Q4eg/sxHV9Fv/HOofGrwjpPh&#10;G11RdOs/FmpLqK22pXJUMUt4UtGum2g/MzQqq9yMjPoul/tB2kmi/HDTvil8cLfxHq2vfDix0Tw/&#10;qlvYSRQ38kOo2UnkQqsSbY1iikwXVAVToCQKs/Bv9oWyvv2TdP8Agjovxh0HwP4h8OeJbi+in8Ta&#10;GLm01K1uFUFQ4trho5EZemwBgevFSvhvvon63m0+2qjZ2XV31WhW+/8AM18lCL030cm1d9NNHqeE&#10;/Fr4Q+Kvgr8SLr4ZeOJbWO6tfJdby1mMtvPbyxrLFcRsoy0bxurg4zg9M8V7V8df2NvCtvP8LfCX&#10;7Pvi/R9f8TeM/Dtm39i6eupCbULiVn3XStdW8cMUQC8hnQqASUABavHfj5448T+P/ibeaz4s+Jcf&#10;i66hggtF16C18mGaOKJUVYk2JiNcbVyqkqoO1c4H0J4O/aY+FPgzxv8ABf48HxbbXEfhXwv/AMI5&#10;4n8NwxS/2lbK8dxDJcxZj8l1VJd6/vASRjAzmi3NRj35l5XXLPfsm+VPSyvforEvdqP/AAvzV7x2&#10;9Petrd2t1PIfEH7KGo23hTxF4n8AfGPwd4zbwiok8Taf4bnvPOsod+xpwbm2ijuIlfCl4HkHzA8q&#10;d1cv8Ffgp4o+OPiLUNF8Pajp+n22jaLcaxrmrarM62+n2EABlnfy1eRgNygJGjuxYBVJr1fwVqnw&#10;i/Ze8PfELUtH+Nei+NbzxN4cudB8O2Wh2d0rCOdxm5uvtEMaxbY1+4hkJY4zgZPAfsv+KfEfgv4h&#10;XHiTwn8aNH8E30GlSLHd6/byy2eoRu8aS2cqxwzZV42ckMhUhMcEg0R1l/27fyUtdO9lo3rfVq9w&#10;lpHT+a2+rj7ut7Wu7tLS2idrE2h/sy3/AIw8ZTeHfAfxX8Ka1pNlorarrHiy3mu4NP0y2VirGf7R&#10;bxzK4IGEERZty7Q2aj8Zfs0ar4S/4RPWrf4m+F9U8M+Mbia30vxjZ3FzFYRSwuqzpMLiCOaJo96M&#10;waLJV1K7s19HaZ+1H+zz4b8f+J/DXgbXtB8M3njT4fwWeueLtH8Ps+ix68kxnaaO2ljZxbvwhIj4&#10;bkJgVw3h/wCLHhS9+L3gnwv+1F8efD/jjwfYy6hc/ZdF0WSPS9MupoPLhmmVbaB5QZVjaRVQkJGu&#10;CxO0HVJf8PZyuvmkuXZvS710fRt/8FXimvnd2e+zstNfL/F/7L+raH4G034neDPid4Z8XeH9Q1xd&#10;Ik1TQftsYs7xgCsc0d5bQSruU5DBGUgHnPFbvxF/YY+Ivw/+Mcf7PMPjvwvrnjhtT+yXHh3Rbi5Z&#10;rWPYXFxLNLAkCRmPDkGTeqsCyLyB6V8T/jn4Hm/Zjt/h54g+OnhzxF4iX4lWeqfY/C/h97WytLFI&#10;yP3b/Z4jJt7hl3DgAt1rJvv2mfhTpH/BSDxn8bpdWm1Lwh4h1TVrVdWsoW8xLW8heAXCI4VjsD7t&#10;pwSBjih/xOVa7/O0KbSvsrylKN+lnu1cX/Ltt9l+Mppu3WyUXbzXR2Mv9mn9n34d6b+2F8L/AAhr&#10;HxU8D+P7PUvHtrp+t6JpUN5LGq+Ym5ZRd2sUc0bZK7ozIpwecYJ5v4jfsjaxpukeNPGvhD4k+Edb&#10;Pg7UG/4Sbw7odxctc6TG0xjBLPAtvMithS0Esigkc1tfs+ab8If2cv2rPhr8TNV/aG8N63o+m+OL&#10;e41C40e0vc2VnFIjefMJIEIJBPyJvI2nk8Vl/Bv4qeBfDOgfG2y1rxGtu/irwvPa6EhikP2yY3qS&#10;BRhTj5QT82BUy1pq26U380oNL56+fZ7lR0nK+zcF8rzTfyVr9Nm1qjxGiiiqJCiiigAooooAK/W/&#10;/ghf/wAE0v2UPjH8ENR+OP7RPw3sfGutSXiz6PY3NxI1va2oBUo0O9Y5XLjJ3hgMqPWvyQr9bP8A&#10;g22+PbedrHwS1S7DJDO4hif7qQz/ADKMHqTMG/CsZVJ08RS/lcrPyunZ/wDgSS+ZnOfJb1t/XzP0&#10;mtPhl8GvCuj2vhXwN8GvC+g2enSrPZWen2kCyROnKsEiQquPXdmtbx/45k8MeHLzxRrGoXJtbS3a&#10;cRzanHaxlQMgKIgZH/4EQD7VtHwnrzyNAlr5cKvx5swjQgHqI4wP1NZssvgW10GSz8dazBZxKzwT&#10;QyFf9KQdARgswx2969105VKTjHfy3+R0U5JSTkrpPbuux8T/APBS741fFP4dfsl+KPjp8PYGe+kW&#10;G3XU5kI+yee2wyICOWRTkZ4BwTnGD+Fd3d3V/dSX19cyTTTSF5ppGLM7E5JJPUk1/RF/wUC+Kn7N&#10;nxK/Zj8VfAO28Swq1/o80FqobJjkx8mFzuHI7gAV+Nunf8Ejv289X0231jTfg4k1rdQLNbzLrNri&#10;SNgGVh+87gg1+acO8N5XwPKvh/bc06sueVSbXPJu+kn5Wv8A9vX6npZln2K4kx7owXu0ox5YR1UU&#10;7rZdW4/dZdDy/wDZ81CDT9S1CSX7zLEFP4vmvpHwb42toQirPubGdq8n8q880r/gnf8AtffD/wCK&#10;vhf4T+Jfh1HYa146muYvD8MmowuJ2tYfOm5Rjjahzz17V0Hwy1KHwLqH2K4jKur7Znk+8WHXP41/&#10;pB4E5hh8z8NcPhqPLP2XtG7NXtKrUt33aav5M/i/xwyWpHiKviKsH73KkrWu404XV32TT+Z6jN8R&#10;Ee2MYn7cq2QRXyZ+1pfx6n8UBep1axjDH1xmvrDxpr/hnxl4e8po41u1T9zcL95T2HuPavjn9oFJ&#10;ovG4iuP9YkAVs+oJFed444en/wAQ5qVOXlkqtPR/PY8P6PuFhHjB1lBwahNNPzs9/kcn4c/5DMP/&#10;AAL/ANBNeKng4P8AOvavDn/IZh/4F/6Ca8UwpPev4kP7WEBxyT+FfcXgz9qf4Kfs5fslfBXw78X/&#10;AICaj8QrrWPCeq6hp9xKvg5YtKt/+Ej1aH7JEdV8K6nclTJDJMS1wV3zsFRQK+H9uBtNfbnhS+/Y&#10;itP2TPgqn7Y1jcXGqN4R1Q+G/wCyNOv5Cmnf8JHq3EzRXkSGT7QLkjC/cKZJOaANOP8Aa5+A37Qn&#10;wN+L/gj4T/s56j8P9St/hncX02rW6+CmW6gjv7INaSf2d4R0+5COXViY7lOY1zuGRXknxV+GPw90&#10;n/gld8J/H+nftZ+F9Y125+JviC5uvhHaaUqatoTXcUFtNdT3H2pjJE0Wi6c6p9nj2/bcl2BWvV7S&#10;/wD2CLr4H/F6L9kbT7q38S/8KxuDfNrGm6ginT/t9l5ojMl7Igk3eXjchGN3Svn3x3BEv/BOr4Vz&#10;i3XzG+NXj9Wk2/MVGkeDsAn0BJ+mT60AeLHJOH//AFUg4P6UE/3qOFHAoATpwaU/nSgKTnt0xSKe&#10;cbaAP2//AODclyn7CmtKf+ii32f/AAEs6+9ri8jhRpZXVVUZZmOAK+A/+DdNtn7DOtAn/mol9/6S&#10;2dfV/wC1tq1zpn7N/ja+sp2ikj8L35WRGwR/o78gjoa/yZ8WMB/aXjVmWFTt7TE8t+3M0r/K5+85&#10;B+64co1bbQv9x2M3xE8DKcP4w0z6fbo/8a/Hv/g441rS9d/aQ8AXWj6jBcwjwO6mS3mDrn7ZNxxX&#10;Ofss/s0+Mf2nvFTShZbXw/ZzD+0NRK/eP/PNPVv5Vzf/AAWc+G3hn4U/E/wD4O8I6VHa2dv4NOyN&#10;F+8ftUuWJ7k+tf0t4c+FnDfht4vYXC4bNHisSoVeaCpKKgnTfxSVSXvP+W22ra0v8tm2aY/OeF6m&#10;InQVOneNnzXcnzLZWWnn9x8ZZwOVH+Neifsyj/iu7sg/8wmT8P3sVedjHQ16J+zOT/wnl1j/AKBM&#10;n/o2Kv7MPzNHug5X5a9W/Z+0S2m8PanrDovnNcCGFvTaoY/nuFeU4BHr616V8CfEcdrBeaC7hWaQ&#10;TRqT14AP8hXj59TlVyucVs7X9Lng8SZ1nXDmXxzXK5uFahUp1E105Zp/c/tLZxunofYXgO68Nfsy&#10;fA3w/wDE8eCtJ1rxp4yaefTrrXLNbmDSbKN9gaOJvkMrMD8zA4A4ruvgJ+3x8MvE3ieT4e/tY2nh&#10;K1iurWR9L8Qx6DDBNbTqMqknlKA0bdORkHvXmvgTxp8Ivjh8INI+DXxV8cr4S1jwzJN/wjuv3Vq0&#10;trPBI24wTbMsmGyVYA9ea5P4E6N4x8W+GV+EfiP9mmx8QaP4mm1KT/hOrWaNtuxmiVg5YPGimMbR&#10;jkk8V9lisZ4W0fBNZb9TpV8ZVUoVOa0Zwl7z9optX0SXIovf5lYHj7jbxN8Sp54sfUpUVaSpxk2o&#10;rRey5E9Fe95NarXdn0F+2h4B+Dnx3/ZD8TeJvhydHuH0WxfVbHUNMjTg243yKSvPMYcYPfFflpjH&#10;NdP4P+Pfxf8A2P734hfswa9fLqMPiax+xFFuDItmsjlGwRxvMZIIrmSMrivwvwp4dzThfLcVg69X&#10;2tF1OalK+vK4xvftr073fU/TOLsfTzHGU61mp8tpX7pu34f5HkvxXJ/4RfWCf+f4/wDo8V5Og2AH&#10;P5V6z8Vgf+EZ1gD/AJ/j/wCjxXk+cj5T+dfqUz5WJ7X/AME+vhvpnxN/ai8P6Trlss1nZeZfzxSc&#10;hzEhdVI7gvtzXvf7Z/i74neGvjTqOjeK/wDgppp/w40ZlWbSfDOgeF3utQt4SvHmiJlc55wxYg9g&#10;OlfPP7CnxX0z4O/tK6B4o1+dYdPuHeyvJW6RrMpTefZWIP4V+gPx1+CXxg+IXjeHxR8I9b8A6RFJ&#10;p6pdarrXhBNRvZSDwFckAJjGK+Qzar7HNIyqW5eXRtJq99d4y1+R/L3i1jqmWeImHrY3lWHeHtBz&#10;jCUVJTblbnpVkpbXag3ZpbHx34Z+I/xE/tFR8Jf+CzFvealIR9m07x/4VksoZW4wm65aTr7JkV9M&#10;fBub9qX49eAPF/wQ/bJ+Fnh/7DJpBXTfGnhvUEktNU3g7WSPLbXQgSBxtAIHyKeuF8Qf2W/2oJ9M&#10;mPiTSPhT8TLNlPnaPqXhNdNuHXuEuIycN6dBnvXpPhvTfh1+xh+yreapa6RdaHY2djLeLouoaobl&#10;oLqQZFpG5PI3kKqjgD8a8zFYijUpx9klKbas0o3T8nFQf3xa8z81zvOMDmFGjHLY06uJnUgqcowp&#10;qpGSkmnGVKGHmneySnRlF3upXR+Vt5aS6ZeTabcf6y3maOQDpuU4OPxFEbZ429aSW7mvryW8uX3S&#10;TSM8hx1YnJ/nSx4yAF7c19t6n95w5uVc2/UkRctwMdsVt/DrY3xD0JWXP/E5tRtb/rqtYasA3zd/&#10;Stv4c4HxC0L/ALDNr/6NWs638GXo/wAjSHxo/p+0iLwJpfhjT31LTdOh/wBBh5khQZ+Qe1XrPxz4&#10;G0+H7NY6rYwx5zsjdVH6V8p/tt+IXg8PeEbZL91ja1YsiscEiOLBP5mjSf2NW1TQYdcX4gyKssKy&#10;bPL6ZGcda/B8n8OeBFwPl/EnEWevBrGyrKEFh5Vf4NRwl70ZryeqW9tbHqZjxpxS+KMXk2UZWsR9&#10;WVNyk6yh/EipLSUX5rd7eZ9daf4w0XVWKadqUMxHURuDX8237ebb/wBtD4nMvX/hNL//ANGmv16/&#10;Y01SbSfjpqXh5dVkeGLT5lYMx2uUmjAbHryfzr8gf26H8z9sj4mSL/0OV8f/ACKa+4yngmj4e+IW&#10;LyelivrEfYUqiny8jaqaq8eaVrev3HHguJqnF3C9LMalD2MvaTg483NZw03svyPK05PzD8acOuPW&#10;mLjfin8KNuK/RDlJM+pr5d1n/kMXX/XzJ/6Ea+olA25PccV8u6x/yF7r/r5k/wDQjXXhd2cuJ6H1&#10;z8MfDtv4/wD2bbXwjdLukis47m09QytuGPxH614f+1ln/hYFrkf8w2P+Zr1f4XePIvAfhHwNdXEq&#10;iG+kW0uAW6K4OD+eK80/bRslsPiwsMZBT7CrRlemCTXymTqpTzySfwy52vW9n+SP678Uq2Bxvg7Q&#10;q07e2pRwlKp35eRzpt/Kcl8rFH9mIgavquf+feP/ANCNeyAHkZ/WvHf2YCRrGrY/59o//QjXsXUZ&#10;2/WvpsR/GZ/JFD+GhDjoV/DNBHG4GlHTmkPXOaxNj0D4J20TQXly0S7vMVd3sB/9evpP9i/9ly//&#10;AGxfjxY/AbRvEsOkX2qWVxJZXtxCXiWWOPcquByFJ4JGSOuD0r5p+C1/axm801pgJWZZFj7lcYOP&#10;oR+tfQv7K/7TPi39kn4w2nxs8BWdnPq+n2k8Vkt8pMaNIm3eR3x1x3r8Xz/2MeKpvFJ+z5o33+Gy&#10;vb5H+rXgrLMK30ecLHIZRWK9jVVN6WVbnnbmvdfFZu62F/ad/ZS+Nf7IXxHk+GHxw8ItpuobTJaT&#10;KweC8hzjzYnHDrn8R0IBr5/+NMES29ncBBuMjDd+FeyfGb46/FH9oXxzdfET4u+N7zXNWupGZprq&#10;YsIwTnYi9EUf3QAK8Y+M97A4s7JZF8xWZ2XPIGKz4f8AYy4mpvDJqF3a+9rPe2h2eOEsfT8A8es7&#10;nTeJ9lBTcE1B1PaQ+BSbe+13f0OD5K8ig8c0oGV3AUjDPA9a/aD/ACZFPTafWv2g/wCDQfIP7Q2f&#10;+pT/APczX4vAnGcV+y//AAaQa1pug6f+0VqurXPk28Y8JGWVgcIM6yMnHYdz2rWjUp0pc83ZJNtv&#10;RJJatvoTUjKpDlirt2svmTf8F3P+CkfwD+Bf7evgv4E/s8/sB+A/il+0c15p50/xb4s0kSNpk8j7&#10;bOGLyykksm47vmdUTrz2/OD/AIL9aj/wU01X9pb4T67/AMFNdF+HuleJrrRPM8Oab4CX/j2svti5&#10;W4bc2W8zOPnbHzV96/8ABbz/AIIrf8FAfiT/AMFFtF/4KT/8E8LXT/Ed75unX0dqupRRT2N9akbJ&#10;QJSEliYAZ+b1GOa80/bY/wCCDH/BbX/gpNaaT+17+1L4+8It8T/7Ss9ItfA9jcLDa6Poq5JuBIuU&#10;8wSsXZFzkEnJOBXrRkpRujzWmnZn72/s+yNN8CfBskjlmbwrp5ZmPX/Ro6/jTkBJ5r+wL9k+HUvh&#10;X8IPB/7PnxA8bS694p8O+F4LXUdVbTXgS8aBFjeRcjGPuj361/H9IhHzY7flXnPFYXGR5qE1JRbT&#10;s07NWunbr5HdGhWoO1SLV0mrq113IpHG/r2prk7tu33pzd1P1pshXf8AKlVEmR6F+yXY6PeftCaB&#10;ca3brNBZyy3iwSLlZJIYnkRD7F1UH2r7i1T4katrMs3iHxX4gmIVS8h80rHEo7ADgAV8A/BLxRbe&#10;EPinpOtXbbY1mMcjN0VXUoT+tfUnxQ1O4l8GeVbOfLluEExXuvJ/LOK/pjwajgv9V8VOydSNRtrr&#10;y8seX5X5vxP5d8asLisVxdg6cm1TlTST6X55c1vO3L+B23wS/wCChngu8+Mtl8JreLVLixv7wWkN&#10;9c42LMTgFQTuVc+v5DrX3V4N8Qx2pC5z2x61+NPhyK/+DPxksfitp/hGHXLWzvDcrYuTw/4eh5Ff&#10;SGrf8FZfFB0KWHwN8Ebu31LyyVuNSucwxcfewFGcema/D/E+XGGcUauXzw15uTtyxtG3RruvPV99&#10;ThzXw5wdbGYbEZBG9NwXPKVSOk763Taadt9Ldj57/wCChnhjw14O/bP8faH4Rslt7EaslwkMbfKr&#10;zQRTSY9B5kj8dunavGF3Zyp5x+VaPi3xVr3jnxJfeL/FGoyXmo6jdNcXlxK2Wd2OSf8APQVnDOcg&#10;exr5TAUKmFwNKjUlzSjGKb7tJJv5s/qDLsPUwmX0aFSXNKEYxb7tJJv5sCB1xWj4PH/FV6YP+olB&#10;z/20FZ3yng1o+ECB4t0vjpqEP/oYrvo/xY+qNsT/ALvP0f5H6YftEfGZ/wBn3wvb+OpdMN5Z/wBo&#10;Rw3lurYby2zll7bh78GrzeCPgx8e7LQ/ihc+HrPVFVFutLvJI/mAI7+uPQ9CK87/AOCk5Q/s6s3X&#10;/iaQ7ffrUn/BPW8uJv2WbQSSs3k3l4kWf4V3k4/Mmv6IljpVeKJ5ZWipUnTU0mk7ST/Xfya0P4hj&#10;k9PD+H9HPsNOVOuq8qTcW1zRlG/TqtVpum0+h0Np+0do3iT48yfAPwbZqy6fYyS6lfDorqVAiQe2&#10;eTXz5/wVRg+zeK/B8YGT/Zd0Scf9NEqv+w5PJe/tmeIri7kLSNbXpLN1J85auf8ABV9kPjTwfz8y&#10;6Zc5AP8A00SvlM2zLEZtwTicRW39pZLslONkfo3DOQ4PhrxWwGBw17ewcpN7ylKlNt/fsuiPknod&#10;opQDt57dqXccZNBGOcZ96/Hj+ng4z93/AOtX6Y/8Et/2cvAvx58P2tjruq3Oix6H8P73XrzUNF0l&#10;bm8lW2Te8aJuUs7LkAZ5OB3r8zgeOBzX3P8AsG/twWX7NfhtofB2s27a5q3gS/8AD6qJZEms2uIi&#10;hnjKj/WJ95fcV8jxdDmoUHKLlBTvJJN6cr3t0P1HwtqcuOxcadSMKrpWpuTive542tzaXt5P0PoP&#10;9q/4QR/s3+MfCknhL4i6pqumeJ9Hh1Wx/tjT2sb22UyFDHPDvbacrkHOCD+J+pND1rTptFtJZdUt&#10;9zW6Fv3y9do96/NXxd8VfFfxL8Q/2x4u8TalrGoTbUN1qEksshHYbm7V61poI0+EEf8ALNf5V+TY&#10;r2carlCHLFvRa9vM/pvC4erUw1OnWrKpOK96Stq76bWWi0vZX3sjhf8AguL8N/DEV34R+LulPbi8&#10;vHl069aBl3SBQHUtj0yRX5/DAAQCvo//AIKC/EPTdW1zSvh/p1yk0mm7ri8VGz5bsMBT745r5yjA&#10;BJI4r9h4X9sshpe087el3b8D+UvEaOEXGGJWHaaTinb+blXN+O/mKAeMipI1PXNNwduacF4yo7V7&#10;x8Qfor/wQL0Hw1pPivxd8VNVtomvrdYLCxkcDdErZeTHpn5R+FfsBY/Fzwr4h8D3WlaleLa3Wl2h&#10;ms7xY/ldM48p8ep+6a/Bb/gmR8ZZPAuv614KS/WGbUDHcWsbNjzWUYYD3xiv0stf2ivgVdeC9P0D&#10;VJfF0FykO7UmtBBtmnPUjPO0dAP8a/Vsly2GLyPD1KSb3vbWzTd7+v6n5dnWOqYXO68KjS0Vr6Jp&#10;pWt6foegeOruz+L0t5a3tzc3RtZbO1itLGRVmZZ5WQy5YEbIwOenLryBmvgf/goZ8JtEi8K+LPDu&#10;miaSHQbp5dOubwL5kiI2N/HGGGSMdiK+iruy8GfFfx1b23w51fWLHTYdNkjupLq4Q3txNtdywjQg&#10;FPug+gBNfKv7cPjJPh/8K9Q0C+1SC4vtVUW0JhuBKGX+Ig9wBxX01anh8LlmIVaXuezd4tWtdW+/&#10;TTrqfPYepXr5hh/Yx9/nVpJ72f5a/gfCcYJGacnTJ+tNXdt5qQLheRX89M/eiRG54Nehfs4Q2Nz4&#10;5ul1GzjmVdKkKrIoYA+ZFzz7Zrz2LBX5j0auv+DPiLTPDfii4vtUulgjexeNXbPLb0OOPYGsql+V&#10;2PmuL6detwzioUU3Jxdkr36bW1P0ZT9h34baZ+y8P2uNA+Mzw+DRoTC8jh09Eul8Qbwg04IHwV53&#10;eYf4e2eK+ffhH4716L4h29tD4huIYvJdtv2ggZ2Pz19hXYaj/wAFXLaT4LN+zlb+CtDXwU3hQaY2&#10;ix+Zzfb9/wDae/GfP3d/TjpXzXoPijTNQ8ULqyXO6COHYZNp6/Nx+tZSipNcq6a+p/OGcZNSrxtT&#10;pyi+T3rxldztrbm6Pp138j7I/wCE61z/AKGqb/wK/wDr1+b1wSbiR/8Apo386+g/+Et0H/n9/wDH&#10;DXzyeXYqKqnza3R934L5bUy+eO5k1zey3Vtvaf5gTzkCkGfm2n86VssMgZpB0zt4rU/dma3gRIX8&#10;baSs8SvG2pQh42XII3jjFfqD8MP+CZtj458O3Xj74c/El7e1b4Xp4i0m4TTVja+vyJfM05drdQYH&#10;APU8cV+W/he7t7DxLp9/cyBY4byOR37KAwJNfdHws/4LDeKvgp8KvAnwv0G00ma38D+KW1aG7kL+&#10;ZfRlWX7LJgf6vDv/AN9V+2eGdatTyetHCVacKzqqym4Jtct7rm1eqtp3b6H5pxph6dbMabxFOUqf&#10;I78qk1fm6202d9eyNj41+BtU/Zd/aDtvhDY/FDUNQvY/CunXniAyN5Qtby5tkuWtxhjkIskfJwck&#10;8Cmf8LB8Rf8AQ4XP/gYf8a+dvjT+1VF+0f8AtAeIfjX4kuoo7zxHq819Nb26uY7cMfliXI+6i7UH&#10;soqj/wAJ74Y/6CH/AJDNf0Rl8lLBw+sVYudlzNNW5rK9raWufi+Z5XGpjJSpQajd2VntfTfyOJ/a&#10;r1C51T48a7fXd49xJI1uWmkbcWxbxjrXnucrg/8AoNbnxJ1C11LxtfXto+6J2j2tt6/u1FYQG35s&#10;1/FfFlv9acdb/n9U/wDS5H9NcOw9nkGEj2pU1/5KhBgjH86dhtuSN3tQSTwTTXDbeBXz57B+nf7D&#10;3/BPX9izxX4Z08fG74keNtFutYs7a4tLrQ7myghXzIlYpI01tMxbcTg/KMYGM19m6R/wb3/sOeJL&#10;NNQ0v45fFSaKRcq0evaWQR/4L6+R/hnqqx/Czw2oP/Mv2f8A6ISvWPg1+2j8WPgU5stE1drzTSMf&#10;YLpyypx/Af4fp0r+qMw4Z4i/s+nPI8U6a5Y/urpR2Xwu2no9PNH8e5F4g5HHMqtHiLCKp70kqyTc&#10;93bnV9e11Z+T3PRvH/8AwQQ/4J+/D7SpNV8UfHz4qwRqv3W17S8t7Af2dya/Mn/gqJ+xJ8Ff2YrW&#10;z8a/BzxX4g1Cx1bW/slrH4gWDzo41gZmZ2hRFkYuMghEwvBBPNfotrP7R0vxgnfXtU8QyXN1yWtp&#10;mwYfYL6e4r4j/wCCweujV/hb4Vh8z7niJz/5Aevm+IshzTD8J4mtmleVapGKaT+GL5lqtLt9L6ad&#10;D2OGuPqOceIGDweUYZYfDuTUn9ua5ZO0tbKN0nyq70WvQ/PubG3G6q1wwzwKsS9CMcVXlG0YNfz+&#10;j+qyvMpzz+dQPkHA9KsTDHBqvL94kCuiJhIhkGahkJJ69jU0hKgbiahk3H/vnit4mJXcFju9ulRv&#10;noR2qVz821aZIBnI61qZn7O/8EufAGgf8E6P+Cadj+2Ro+iWs3xZ+NF3Pa+GdaubdXbRtIiJUvFk&#10;cMxBPTk45IGK+q/A/wDwUr8L+CNO8C/Cf9mr4S/8JnrmsPGPiBq3iyylkvdUvH2CRo2WQksWLkM2&#10;5VUKoXHT5t+FGpw/tMf8EUfg1498Af6XL8KLi78P+L7S35a03SF45WUfdUhhyeOa7z/gmVqPxR8E&#10;XXj/AOLfwn+BSeLdU0Lw5iHUZryONdJZ97b1V/vuwjOAMHCtzzX7lwvk+R1OBVjZwU5qUuZOagnJ&#10;vlipybWkU1JK+7uk20fzDxvxFxRS8UHltOo6dKUIcslTdSUYJc85U4pO8pOLjJ22Vm0kz6E+OvjL&#10;4Z/D79sWX9iz4maBb618JPi1pdvaeIvBWpN5sOj3l4NivCesP7wqTtK7d29cFRX88n/BQD9lm7/Y&#10;q/bL+In7L9zeSXUPhPxDJb6beTf6yeykVZrWR8cb2gkiLY43E4r92f2CPhpY/tK+MdE+Mnxbf/hI&#10;vEfi65mvpr2+mYGHYsjIqkfc2lBjHTFfnT/wcIfAnSbPx7of7VA1SaTWvFVwuma8JpNxuGggAil+&#10;ojjCH1wtfzXnHixwvm3F1HJMLRnzxnVwzrO3LVrYdRc3y/ElaSSk9ZWTklu/6K4P4L4iwHD9bMsZ&#10;Uj7Ory16dJXcqVKtfli3tfTmcY+7FtpNrb828bRzSZ54NB2nnn0pdo+9n86+mPQE3kdge1fVv/BH&#10;L4F+F/jR+2BZah410+O703wrp8mrfZZl3LLcKyrCGHcBm3/VB1r5TyAcEd+1fR3/AAS1/aJ0P9nb&#10;9qOz1Hxbepa6Pr1m+l3l1JwsDOymN2PZd4AJ7BsnpXy3G8MwqcI46OBv7V05Wtvtrbzte1tbnscP&#10;LCyzzDrEW5OdXvtvpfyva5+2mveJVQFEIAXgc9K+KfH3wG+KXwE+O+kfGaf4fapqXhuHxJb6zb3V&#10;hbFhJHHOszRnGdjcY+bHr0r6p8P+KfCx8W2beMJmGmtLi4aPnA9fpXv+hftC/s76FarZW3iZY41j&#10;27fNzgfia/CPA3g/K80wuKx+Kx8aMk1CMG4p3Vpc8uZq8d0kt3e70s/6C4k40zzgHF0sPgcvliIV&#10;YtzdpWa1XLGUU7SW7bT0e2t1+F/7eN74o8O+FdQ1jU/BmqWVr4q1ac2s15bNGFQyGQgnGM4IH1r4&#10;7J/ix+Fftl/wWi/bD/4J8+Jv2WPE3wx8GeLtN1bxteYtrPT7FVma3nVwS7lciMrg9TnJxX4mD5zg&#10;V/TdDIcHw/RVDD1fac3vN6bv0bVrWtrsfhXFXGmZ8cZp9dxlFUuRKEYK75Yx82k27t3utz7F+FH7&#10;J/7FPif/AIJm/E79oHTfiJ4i8U/Fbw1Y6Vc3Fg2kvp+l+GftF40LQB/NLX8zKoYybViVXAClgWrI&#10;/wCCffhL4CfH3xz4P/Z/+IX7FtrqGk6q1zaeMvisvibWYtQ0xmaaT7fCY7hdPt4ra3MBMU9tMXMU&#10;jtIBKqx4v7MHxv8AhV4C/YT/AGg/hT4t8Wx2fiDxla6GvhvTXt5Wa+aC7LygMqlV2rz8xXPbNdb+&#10;wv4u8Ffs+6l4O+KviD9vLR7XwQGk1bx58JZLPU5rm7kV5IpbE2Bgaxunmhhh2zPKo2yJnaUwNT5o&#10;ufBz4P8A/BPWT9m/xdeeL/EHhfVNasW8Vx3Gva142nsdYsGt7UnQW0rT45Y4tQFzOEEoeOYBXf54&#10;NoJ5nx/8Nv2ev2Ifg58PZvih8DdO+KPxI+JXg218XTWnibW9Ts9G8O6PdndYxpFplxaz3N1LGrSP&#10;I1wI41dUETH95Xzr8U9e8O+Kfib4j8TeEtJ+w6TqOvXl1pdj5YX7PbyTO8ceB02oQMdsV9L/ABh8&#10;U/Ab9ub4QfC/xJefHjw78O/iB8PvAun+CfEOk+MIL77DqljYI8dnfWs9pb3DCTytqSxOijIDKxGR&#10;QB86fGfxl8N/H3j668UfCf4O2/gPR54YRF4Zs9butQhtpFjCyMk10zTFWcMwV2YqG27jjNcueOTz&#10;7+ldN8XvBfhH4fePLrwl4I+KOn+MtPtVj2eINJs54Le4coC4jWdVk2qxK7mVScZwM4rmec8rQAnB&#10;PSjBB20p6cUKBjBP0oA9m/Zg/ZZ0b4p6ZqHxk+OvjebwV8K/Dsyxa94sSyE9xc3DD5LKwgLKLm6b&#10;rsyFVQWcqBWX+07+zHq/wA1mx1vQvEEPibwP4kiN14N8Z2EZFvqdtn7rD/llOn3ZIW+ZGB6jBMH7&#10;RP7Tviz9oCXRtAXQrHw34R8MWQtPC3g3Rdy2Wmx4G+Tk7pZ5GG6SZ8u5PJwAAnww/aZ8VeAPhL4p&#10;+BWt6JY+IvCXiW0kKaPqxYrpeo7MQ6jasDmKZDjOPlkUbXBHQA81OM4zXrX7DvhfTPFP7R2n3es+&#10;J/EWj2vhvw9r3iie+8I6glpqe3SNHvNU8u2nkSRYJZPsnlrKUcIX3bWxtPkh5GMV6r+xb40h8Fft&#10;C6X9s8MNrNvr+j6x4avNPj1i3095INW0u60yQpc3JEMLql2zK0hCBlGeM0AfQH7O3xJ+A37Rnxuj&#10;8D/CvUvj98PvGmqabqV1pHjrxF+0JY6hZ2Vza2U92Huo00G0fyj5BVnE6FAd3OCD4H+1h+z5pvwH&#10;1HwXrGifGzT/AB/Z+PfB8niGPXtLsLi3h8xdX1LTJ41+0BZJQJ9NlYSlE3q6naO/1J8FP2bte/Zo&#10;+Isfxi+E/wCw/wDHg65pem30Oiax49bTovDSSXNpLbedPdtbx28kSrMzf64I2Bk4zXyn+1L+0Zrn&#10;7Qus+FodX+Hvh/w1H4J8MPoFpp3hhNtqwOp3+ozSgbmUF7jUJ2whKgY28UAb/wDwTc8F/Dbx/wDt&#10;vfD/AMP/ABY0Sx1bR11Sa8Gg6nqtvY2ut3ltazXNlpk89xFLFHBd3UUFrIWRhsnYcEgj9LvAH/Bv&#10;hoH7WHiRvFOi/s9al4Lj03wP4estb8J3nx0tNPk0jWIYri0nhlntfCd5HdXUlta2F5c/JbtHc30w&#10;YNuAj/GLJ+6a/cD4L/8ABzH8KPg9ofiHwt4UntYdLvviR4s13TV1T4f3U919l1PxBqGow+c8Woxo&#10;X8q6TIC/Ljbltu4gHi/7U/8AwRN/Zw/Yy+PPwP8Agh8c/hd46lb45eOofDWj6p4P/aGs9QOmM11Z&#10;27zyw3Hgy18wL9tRlRXG/YwLJwa/LXxP4Z8ReC/E2o+DPF+h3GmatpN9NZappt9CY5rS4icxyRSI&#10;eUdXUqVPIIIr9Xv2vv8Ags/+zf8Ats/tDfAP43fFP4pXmjw/Az4gQ+Jbex8N/DGfzNTAu7Gd4S82&#10;pMIziyUK2DguSQcV+UvjXxh4m+IfjHVviD4z1mXUda17U59Q1jULjG+5uppGkllbAA3M7MxwAMmg&#10;CDw94e1vxXr1n4Y8N6bNe6hqF0lvZ2tvHuklldgqqB6knFfV/wAOf2bvAXwyutQ8LaD8N/D/AMR/&#10;GmgqD408VeNdcNl4M8ISHrbllli+23CnIZnk8osCiQykbq8l/Y68SaF8OdZ8dfGS91mztdY8H/D2&#10;8u/CUd1cIkkuq3NxbadC0KsQZJoRevdALkgWzPjCEj1zWvFvwb8FeGG8MaprGi+IPDXwz8LabfWf&#10;hiPVUaDxR4n1FBI9zPsfdcRwKSrqCdpjVCV3GgDxH9q7V4NW+I9rJa+Nvhrrvk6PHG03wr8Kf2Rp&#10;tuwllPkOn2K18+YZyZwsgZWjHmtt2pS/Zh+DPh34+fFpfAPi/wAaXvh3SYPDOva7qmsaboqalcRW&#10;2laPeapIkVs9xbrLI6WbRqGmjUFwS2Bg9/8A8FHvBzeBvjjpelP+0B4B+I0c3gzT7u31X4b2MNvp&#10;+nrKZZPsBWIAGWIscliXw6hsEbV85/Zy+NSfs/8AxTj+Itz4Lt/EFq+ga1o2oaNdXclulza6npd1&#10;ps6+ZH8yMIrt2Vh0YCgD3H4s6f8Asa6r+wzp8HwD8FatbnQ/irplhr3xM8VaTDDrWrrc6ffSTD7J&#10;BcTR21tF5KeXbpPIWZWZ3JZQmN8Uf+CcPiP4OfC/Vv2gfHXxj0KL4d3GnrJ8NvFVnC83/CcXcgyl&#10;pZwZDxsg3G4aTAt9uG3MyI1/4qfFX9jO4/Y003TvgnpGoaVr+ofFDTdV8TfDfVrqa5ightLG8iaW&#10;C8IBeGUzopViHQ5xkcjA8d/8FE/iv8TvC/ib4Y+P/CWg6h4J1jS1tfDvg42pS08KSxLtt7nT9vzQ&#10;ypzu5ImBbzNxIIAPnwuR1Xr6V9dap8fvj98HPgR+z/4G+CPxp8d+ErPWfg3rGrXWn+BHkLahqg8W&#10;eJoY5ZYo5oslktraF5ssyRRKQknlqh+Rcj7pHavtTwt8HPj/AOMvh7+zP8VvhR8HvjRr2iaN8IdW&#10;07VNf+C+k3T3tldnxd4of7OLqGGRIpPLnhZ42wximU4w6kgHDXn7cX7XVndzWU37b/x6jaF7lWWa&#10;3lVwY7LzUDL/AGj8pNxlHHPlwfvxvb9xRZftxftc3V5b2g/bg+PDec+nLthtZXk/f2Rln2r/AGiN&#10;5WfCQjI8+DM58lh5B7bTP2Ufj7q3ifxBrPxJ/ZF/bRvlvtVmm0u4tdBujdSRTWwgma7eWybzJnTd&#10;GzLgNHhCCKNZ/ZO+Pema9oGrfDX9kP8AbQsTZavZzapcXmgXXnpb2tu0EBtXisl8ueKPbHGzZCR5&#10;RQBxQBj6V+0B+0H8XfgR8evA3xv+NnjzxZaaV8HdL1WHTPHTyj7BqZ8WeHIWkhjkmk+7HcTxpN8j&#10;PHK2UQMVr5HPU8CvtXxZ8HPj74R8AftH/Ff4qfBz426HoeqfB/S9O0/XvjVpd2t5d3Y8W+GnFv8A&#10;apoY0kbZDKyRj5hHExxhSR8U9evbk+9AB/DgGgA4wPWvaP2ev2Gvij+0R4MHxG03xh4T8LaLd+KY&#10;fDWh6h4x1aS1TWNYkjMv2O28uKTLKmws77I181AXBbFRfBD9g/8AaP8Aj58XvFXwP8I+EEs9e8E6&#10;bqF74oXWJWhi09LNWMqu4VhvJQqg/jPQ45oA8djleGdZ4yQytleO4Ne1aL/wUK/ao0P4i+IPir/w&#10;mOj32reKvDUPh/xANa8G6XfWt9psaxhLd7a4tnhIAiTJ2ZO3knmuS+DP7NvxM+PFr4nu/AlpamPw&#10;npK32qSXcxjVt88cEUEeFO+aWWREROMk9QATXpHxB/4Jp/H34fwWpi8Q+E9en/4TCz8L6/Y+H9Wl&#10;nm8PardbfIt71WhXbuJK74zIm5GXdkYIB5547/al+Mnj6yvdKk1HRtB0/VLRLbWNK8EeFdP8P2eo&#10;xpJ5iC4g06CCOcq3IaRWI7Gsnxp8bviZ4/8Ah14T+E/i3xAt1oPgeG6h8M2Ys4Y/siXExmmBdFDy&#10;bpDn5y2OgwOK6L9pH9mZ/wBmvxHeeC9a+OHgfxLrml61caVrWj+Fbm+km0+5gdklEhuLSFCA6MuU&#10;ZsnpxzXQWX7DHjG0Okj4kfGf4eeCW1rQdP1azh8Ua1cpN5d6ZPs8bRQW0siuyRmQnbsRHj3OpdQQ&#10;DzfXfi/8QvE/wy0P4O6zrqzeHfDd5dXej6f9liUwS3G3zW8xVDvu2LwzEDHGK5gZOQtfQ+l/8Ezf&#10;2g/+E38WeCfiBrvhLwWng/xHbaDqGteKtZeKxudQuObeGCSGKUyeYhEgYqqBGBZl6VS8Df8ABPf4&#10;q+K/iHffBvxD8SfAvhPxpa+KZvDtn4T8Ua3LHfahfxhMpEIYJUVGMiKksrRpIW+Vm2sQAeCpjOMU&#10;oOTmvXP2fv2IP2g/2kviV4p+FPgLwxDb6p4J0fUNR8UNqkxihsI7MMZUd1Vh5hKMqr/ERwcAmvIy&#10;mxtrfwnH40AGRuzmvqz/AIIbHd/wVr+BWB/zOyf+iJa+Ujzxivoj/gk78ZPhn+z5/wAFGvhJ8aPj&#10;F4oj0Twz4d8Urda1q00Mki20PlSLvKxKznkj7qk80Af01/tH+NdZ0f4u6lp1n+0h+0x4djSO3K6V&#10;8OPgjaa1pEWYUOYbuTw3etIW+84Nw+1yygLjaLn7L3jHWNc+KAsr39oX9ozxNH/Z8zf2Z8UPgza6&#10;FpZI2/P9pi8PWDeaP4U8/DZb5Wxx5f8ADr9uX/gnL+3x8fv+ED/Z8/4KYeMv+En1a1Mlj4T8O6xc&#10;6XbyLDGocQLdWaqzkDeUVyx+dgMA467x/wD8FZ/+CZ37F3iFv2cPjf8AttQ/8JN4djEepDWobzUr&#10;0MxLATzWtsyeYAfu8MBjIFAH8zv/AAVSGP8Agpl+0IR/0WjxN/6dLivBdxPQfxd69f8A+Cg/xJ8E&#10;/GL9u74zfFj4a68mqeHvEvxR17VND1KOJ41urSe/mlilCuqsoZGU4YAjPIFeQBSR81ABgr8w59a6&#10;n42/N8VtaOP+Xv8A9lWuW3buvSuo+N3y/FXW8H/l7/8AZRQBy/8AFjFAKgj1oAI5zTQM4LUAOOA2&#10;7dVnS9b1rRbpL7R9YurWaJt8U9rO0bIw6EFSCDVYjfye1GcABqAO48X/ALTn7SfxB8BJ8LviB+0L&#10;441zwyl1Hcx+HNY8WXlzYLOgISUW8khjDqGYBtuQGIB5NcPj+IH2obb0IpOFHy8/1oAUcnOK9u8Z&#10;f8jfqv8A2Ep//RjV4grZYf71fSPib4U+Pr/xJqF9aaDuimvppI2+1RDKlyQeW9KAOZ8OeKPE3g7V&#10;V17wj4ivtLvkhliW8027eCVY5I2jkQOhDbXjdkYZwyswOQSKokk8mum/4U98Rv8AoXf/ACch/wDi&#10;6P8AhT3xG/6F3/ych/8Ai6AOZorpv+FPfEb/AKF3/wAnIf8A4uj/AIU98Rv+hd/8nIf/AIugDmam&#10;sL2bTr6HULdIWkt5lkjW4t0ljLKcgMjgq49VYEEcEEV0H/CnviN/0Lv/AJOQ/wDxdH/CnviN/wBC&#10;7/5OQ/8AxdF7aoN9GJ8UPi78QfjJrkPiD4ha3HdTWtolrY29pp8Fna2cCfdigt7dI4YEHJ2xooyS&#10;cZJNQfEX4l+N/ix4iXxX8QNb/tDUEsLayW4+zxxYgt4VhiTbGqr8saKucZOMkk5NWP8AhT3xG/6F&#10;3/ych/8Ai6P+FPfEb/oXf/JyH/4uj/hwu9/K3y009NFp5LsczRXTf8Ke+I3/AELv/k5D/wDF0f8A&#10;CnviN/0Lv/k5D/8AF0AczRXTf8Ke+I3/AELv/k5D/wDF0f8ACnviN/0Lv/k5D/8AF0AczRXTf8Ke&#10;+I3/AELv/k5D/wDF0f8ACnviN/0Lv/k5D/8AF0AczRXTf8Ke+I3/AELv/k5D/wDF0f8ACnviN/0L&#10;v/k5D/8AF0AczRXTf8Ke+I3/AELv/k5D/wDF0f8ACnviN/0Lv/k5D/8AF0AczRXTf8Ke+I3/AELv&#10;/k5D/wDF0f8ACnviN/0Lv/k5D/8AF0AczRXTf8Ke+I3/AELv/k5D/wDF0f8ACnviN/0Lv/k5D/8A&#10;F0AczRXTf8Ke+I3/AELv/k5D/wDF0f8ACnviN/0Lv/k5D/8AF0AczRXTf8Ke+I3/AELv/k5D/wDF&#10;0f8ACnviN/0Lv/k5D/8AF0AczRXTf8Ke+I3/AELv/k5D/wDF0f8ACnviN/0Lv/k5D/8AF0AczRXT&#10;f8Ke+I3/AELv/k5D/wDF19M/8E0/2QPBfxA8fap4s+PPg3+0rTw/9mksdFmu1+z3TsXz5vlsSyja&#10;vy5AOTnNc+LxVPB4eVaey7fcbYfDzxVZUo7s579g/wD4JafHr9tnVbfXbezk8O+C1mxeeJr6E7ZF&#10;HVYE481vf7o7mv1Q1H9kn4O/8E/vgbpPi/8AZ48GCG98J6pFd6xqrZkv9UR1aF3kcA7irukgXARA&#10;hwACc9doX7Sl94X0a38O+G/AOj2NjZwiK1s7SNo44kAwFVQcAVNc/tS+I7uNoZ/C2nsrcMrFyD+t&#10;fn2Lz7HYnExqR92MWmkvJ3V+/wA9PI+qlkOFlgJ0FK05L4rXs900vJpO3W2p41r/AO3Z+198cC1p&#10;4K0HUIbWTj7RMwtYSp7/APLMH6HdWTpvwP8A2kfir4jWP4tfHxtN0z7Lln0+Vrlicj90seI1U9yx&#10;3KOwOSa9juPjVBctvl+HejZ9o2H9ajX4yRxnMPgTSl/3Vf8AxrfFcSZpiotSm0uysl9ysn80eHT4&#10;FwtSzx2IqVu65uSL8nGFtPVv1M/wT+wz+y/o7R3euWWo+KLpSD5viDUHaNj7wR7ISM9mQ17Ysdva&#10;26WtnCkcMaBIo41CqigYAAHQAdq8pj+O2oQ/6jwtp6f7u7/GnP8AH3XnH/IEs/8Avpv8a+dqSrVd&#10;7n12XZXleU0/Z4OjGmnvyxSv621fzPn/AP4K/wDg/wCM1vH8Lv2ivhB4d1LVD8O/Edxcava6PcSR&#10;3Bt7gQAgGP5xG6xPE5GeJeQQTXxvqvxY+A95qMl1F+zn8UIfNkLMk2kodrE8jPmZNfqE/wAc9dfr&#10;o1r/AN9N/jVWb4tXs53S+HbFv95Sa/b/AA/8cs+8P8kjluFocyi3qpuLacnKzXLK9nJ2emjtbq/k&#10;eIOBMDn+NniKsoPms7TpRqWaio3i200mkrrVNq5+adj49+F11Gf7F+BHxAaZeYY7jTwqlu2cMcD6&#10;V6Vbf8Ez4/2kf2dD4r1uwk8M/EKS8nutLecHy5rdjuWCde2T91+q98g8fbbfE26PI8P2K/SM0g+J&#10;2pKfl0q1H0B/xrv48+kFxJxvkKyt4dUlzxm5c7m3y3stVFJNu73v5Hn5D4Z5TkuafXHKLtGUVGFK&#10;NNe9a7bTbbSVlrpqfhz4w+FHxB+CvxNl8AfEzwxc6XqlnI6yW9wmN4wwDoejoeoYZBFfOQLbsg1+&#10;+P7Znwv+Hn7RHww1C88d+E7Yaloum3FzpWrWuVuLdliZtu7up7qcivwN3dVNfH5Pmn9p0HJxtKO/&#10;b5HdmWX/AFCskneL27/McMng9qN7lwCxKrwq56UdwGP8NIT/ALNeseaKHZASuRu4NHmFUClyyg5x&#10;nj/PApNw6kUHB4Y9KAAgE8ijBODQN2P1zSD5etAC7uOWoLAjd/SkGd+Mc0oYZyvrQB9m/wDBPH/g&#10;sF4i/YI+Deo/B23+Bln4ptb7XpNTivH157N4neKONkI8mQMP3SkdMc9c8esfFf8A4OHNS+K/w91j&#10;4d6j+yfBa2+s6bPZzzw+NmLoksZQlc2eMgMce9fm2vzd/emry2DX5bmXgv4Z5vns85xeAUsTOSm5&#10;+0rK8laztGoorZbJI97D8T55hsKsNTrWglZLli9O12rn358Mv+C3eifCbwlZeCPBX7H9ja6fYQrH&#10;DGvi5gW9WY/ZcsxPJJ5JNfPP7eP7bep/tx/EbS/HV98PLfw3Ho+kCwt7OG/a5LjzGkLM5ROcseAv&#10;A9a8LIIXaTQMLk969bJ/DPgnh/Onm+BwvLiXzXm6lWbfN8TfPOSbfV2uVjOJM6x+BWEr1b09PdUY&#10;pabbRWw3GBgt78V6N+zPuPju6P8A1CZP/RkVed7cHdX0V/wTK/Z+uP2kvjxq/ge18UppLWfhO4vj&#10;cSWhmDbbm1j2YDLjPm5zntX3+Gw9bGV40aKvKTslor/fofO4jE0cHRlWrO0Y6t66fddnXKRuwTVi&#10;xvbrTLtb2ylaOSNtystfWB/4JR6wTk/Gy1/8ELf/AB6nf8Op9a7fGy1/8ELf/Hq918H8QyVnQ/8A&#10;Jof/ACR8/Pi3hmpFwnWTT0acZap/9ungel/FuJ0VNYt2jb+KSPlT+FfTX7Jn7Qfguyk8O/CXwb8S&#10;b5ZJpWuNYXUBFa2VrE7l5IQ8gDP1OAvcnnFYJ/4JTayf+a2W3/ghb/49R/w6o1nOR8bLX/wQt/8A&#10;Hq+VzTwjzLMlFeznBJ3tGcEm7NJS1u0r3smr210PO4ZzbgjhPNKmOwFS0px5WmpuKTabsuXRu1tb&#10;pLZHz7+2H4F0bT/2qtY1fw74xsdWsVmZrWaxwV2HOFbH8Yz15z1rjwc/xV9af8OqtYHT41Wv/ghb&#10;/wCPUv8Aw6t1n/otNr/4Im/+PV72D4Fz7A4WFCnh7KKS3gtlv8XXc9vEcccPYitKpLEat/yz/wDk&#10;T88fisSfDWsBf+f8/wDo8V5QCv619h/tc/sZ6h8IvhF4s8Zy+P4b5dL1jyTbrppjMmb5Is58w465&#10;6H0r47JIXk15eYYHF5fVVPER5ZNXtdPS7XRvsz18Dj8LmFF1cPLmina9mtbJ9Uu6Hxn58/rX1V+z&#10;F/wU78Z/CHw/b+Bvirok3iPSrNAlneQzBbuCMdE+biQDtkgjpk18qRjnOacVI6eleNisHh8ZT5K0&#10;br8vQ83iPhbIeLMB9TzSiqkL3W6cX3jJWafo9dndH6K6t/wV0+BNvpZudH8F+Irq6K/JbSQxRgHH&#10;dt5wPpmvkn9qH9sT4mftRarEniLZp2i2cpfT9DtZCY0bGPMduPMfHGSOMnAGTnyFcF1B9akbAHT8&#10;a4sLlGBwdTnpx17vW3ofOcL+FPBPCOOWMwNBuqtpTk5OP+G+ifS6V7aXFVTuz3p8WCxzxTEHU+1P&#10;BAYA5613y3P0okTIOWqSN5opPMilZWXDKynBBr1L9jX9ly7/AGvPi+3wosPGUegumkz3326SxNwp&#10;EbIuzYHTk7+ue1fVn/DiDxJj/k5ax/8ACVf/AOSa9vL+G86zTD+2wtLmjdq94rVerTPEzDiTJcrx&#10;HscVV5ZWva0no/RNHyRoP7WH7R2gp5cXxh1u8Ty1RI9WvDfLEq9BGLjeI/8AgOM4GegqFf2ov2lw&#10;GjX9oXxwqHkRx+K7xVHsAJAAPYcV9gf8OJfEZOW/aUsv/CWf/wCSKX/hxP4hxj/hpOx/8JV//kiu&#10;mtwLxFiMLTw1XC81Onfki3Bxi5O8uWLlZXersld6s8+nxlwtRxE8RTrpTnbmkozUpWVlzPlu7LRX&#10;26Hybffta/tH3tlFZD4v6zZ+WwIutNuPss7cEYaWHbI4OckMxBOCeQDXB3up3+q302qatfTXV1cy&#10;NJcXNxKXklcnJZmbJJJ5JPJr7wH/AAQr8RDr+0nY/wDhLP8A/JFOH/BCzxF1P7SVl/4S7/8AyRW9&#10;bg/irE1/b1qDlOyXM5QbstldyvZdFsuhGH4t4RwtH2VCsoxu3ZQkld7uyja76vqfBKD5ven89fav&#10;pP8AbP8A+CcmrfsdfDnTfiFffFm319dR1tNOFrDo7WxQtDLLv3GV8/6rGMd+vFfNa+n5V8/j8vxm&#10;WYh0MTHlmrO1099tm0fRYDMMHmeHVfDS5oO6vZrbfdJkgYYXmvDNR+B3xEudRuLiLS4dskzMpN0n&#10;QnPrXuceB1/GlRwvI6Vz06kqex0TpxqbnhTfAz4pMiq9jGVT7oN8mF/Wkm+B3xSujvuLFJCvHz3y&#10;HH5mveuo69KRQScL9K0+sT7IPZXVm3955/8AA34deKfBGo6hc+IrOONLiBFj2zK2SCSehr0YkFMC&#10;hsk4oGFGB3bBrCU3UlzMqMVCNkNOAcA/lTjknGaApVvloUqRn/ZpFAuN2c9DVqPV9YjTZHq92oHG&#10;1blh/WqmFJyfWlRjuxtrOpSp1Pjin6q53YTMswwKf1atOnfflk43+5otvq+rt+7k1e8YHs10+P51&#10;X4LFx68nHJpBtJ3Z70Z9BxWcKVOn8EUvRWFisyzLHJLE1p1Lbc0nK33tjiTg5OPwoz/EWpMbeTSn&#10;AG0VocQ3k9K+xP8AgjV/wVCtP+CaPxp17U/Gnhe71nwV420+3tPEtjYsvnRPA7tDcKrYDlBLOu0k&#10;ZEp7gV8e4OMgdKjfIOAe9VGXLqFuaLTP3+1v/gt//wAErTKutfCz9qfxv4NmmXfNpdv4Pv5bUMeT&#10;iPZtU567TiqsH/BdX9gfU5Bb+Mv2+vGr2u795Fpfw/vbd3HpvEXH5V+BMg9D+FQurBiBXytTgvh6&#10;rWdRQnBPVwhWrQpv/uHCpGHquWz6nsQz7NI01FyjJraUoU5S/wDApRcvxP3H/bC/4OJP2J/hz8EN&#10;Y8N/sH2Wva5441jR5rCy8Rahps1qumtIpBuXefDySqTvGAQWVcnAxX4XOQxyOtSMdzYNQy8MBivq&#10;cLh8NhKKpYenGEFsopJfcjyK1StWqOdSTlJ7tu7I3HzbxzxzUZ24znmpJOGr2r9if9jC+/bQ8V61&#10;4W0/4gw+Hzoumx3TTTaabnzd0mzbgSJj1zk16mCwuIx2IjQoRvKWy0V9L9bI8zGYvD4HDyr15WhH&#10;d6vy6XZ4a5I6jn2r1T4a/tITaJoA8G+PbCS/08L5cdxE372JewOfvY7HqPevqo/8EIPEZOf+GlrE&#10;f9yq/wD8k0D/AIIQ+JMg/wDDS1jx/wBSq/8A8k197kOX8c8N4x4jAwcW1Zq8HGS7STlZr8V0sfC5&#10;5mHAvEeEWHx1RSSd07TUovvFqN0/wfW58033xP8AhuCfsXih5VxlfMsZVb6H5cfrXA+MfiXc+IIm&#10;03TIWgt2bDt/FIPT2Ffao/4IQeIu/wC0tZf+Eq//AMk0n/DiDxHn/k5Sx/8ACVf/AOSa9zNsd4hZ&#10;vh3RlQjTi9+RxV12u5ydvSx5eU0uAsprKrHESqSW3Om7PvZQir+tz4B4B2nj+tGR90fWvv4f8EIP&#10;EYHH7S1j/wCEq/8A8k14B+3P+wdqP7E3/CLtf/EuHxF/wkxvdvk6Ubb7P9n8jOcyPu3eePTG3vnj&#10;4HGcN51l+HlXr0uWEbXd4vdpLZt7tH3GD4lyTMMRGhh63NOV7K0lsm3uktkfPwGB8tOVnRt6MVKn&#10;gjrSPkD+lJjtjpXhnuGlqvjPxZrlqthrXifULu3TlILq8eRQfUAnFfQX7NP7dPhz4E/CRfhtqvge&#10;9vpluJpFubedFUh+xB5yK+awwC8+mKXcRxxXqZbnGYZViniMPO07Wu1fR+t+x8/nnC+S8RZesFja&#10;V6akpWTcfeV9fdt3Zrah4u1VvFl54r0W+uNPmurmSRWt52V0DknG5cVU1rxBrniKVbvXtYuryRV2&#10;rJdXDSMB6ZYnFVDyM5pACRkfWvPlWqSum3q726X9D2qeGw9NxcYq6Vk7a2XS+435RyaDyBjihssa&#10;BjG1enWszYQHDZBqS1urmyuo7yzuJIZoZA8UsbFWRgcggjoc1982v/BCLxHPbRzj9pWyXzIw2P8A&#10;hFn4yP8Ar4qX/hw94j/6OWsf/CVf/wCSa+k/1P4iktaH/k0P/kj5tcZcOxldYizX92f/AMifPfw/&#10;/bx8S6BpcWneM/A1lrE0K4W+hYQSPju42lSfcY+lWfHX/BQjxrrekyaZ4I8I2+jyyrt+2zTec8fu&#10;q4C59zn6V70P+CDfiIHP/DS9l/4Sz/8AyTR/w4d8Sf8ARy9j/wCEq/8A8k14MvCes63tfqOu9uZW&#10;+7mt8rWPto+O+Ojg/qyzN8trX5HzW/xcnNfzvfzPge71G+1a9m1HVLya4uJ5C800zFmdieSSepps&#10;JxyP5V9vePP+CKeveAdIg1WX9oWzuvPvEt9i+G3TG4Mc/wDHwf7tctqn/BKrWtJ0u61I/Gq1kFvb&#10;vLs/sFhnapOM+d7V6lThPPqXuuha396P/wAkfJx4tyGvLmVe9+tpb/8AgJ8mZwOT+lPX7uSaYAB9&#10;6njG0LjpXzj2PpEWtD1jVNA1eDWtHvZLe5tZFkhmjbDKwOQRX1D8NP8AgoVbpYx6f8TvDkjTRqFa&#10;+0/B8z3KHofpXysinO7FSITuxntXrZTxBmmRybws9HvFq6fy/VWZ5eaZFludRSxMdVs1o18/87n2&#10;VrP/AAUa8JeHU/tD4c6Zqr6gqsI5fMNvsyMH5gc4IJBx1FfMvxS+LXiz4veJX8SeKrvc3SC3jz5c&#10;K+ij+veuURc/LmpE3AZJrXOOKc3zqHs68ko/yxVk/Xdv5uxllPDWVZPLnoRbl3k7temyXyRIoZcN&#10;nj0qRBkbh+NRxEMuakU84C4r5xnvj1G1C2PvU/AK/K3Pavff2Kv2ENS/bG0nxBqdh8S4fD66DcW8&#10;TJLpZuPO81ZDnIkTbjZ75zXuB/4IgeISc/8ADRdn/wCEy/8A8kV72D4Vz7MMPHEYejzQlez5oq9n&#10;bZyT3R8/jOKchy/FSw+Ircs47rlk7XSa2TWzPibQfEo0OOSE6Qtx5jA7mYDH6VpJ8SJIl/deHVUf&#10;7M4H9K+yF/4Ig+IlOR+0ZZ/+Ey//AMkU7/hyL4hzkftFWX/hMv8A/JFdP+pPFH/QP/5ND/5I+Vxe&#10;YcAY7ESrVql5S30qL8Ej43PxLuO2hf8AkwP8K5sZZACtfdn/AA5E8QYx/wANFWf/AITL/wDyRR/w&#10;5E8Qf9HE2X/hMv8A/JFH+pPFH/QP/wCTQ/8Akjqy3PeCcp5vqtXl5rX0qPa9t0+7PhPgn09qCQw2&#10;gV7B+2V+yZe/sg+OdL8E3vjmHXW1LSRei4h0824jHmvHswXfP3M5yOtY/wCyl+ztc/tQ/F+3+E1l&#10;4rj0WSexnuft0lmZwPLXO3aGXr65rxJZXjoZh9RlD97dR5brd7K97fifXRzPA1MB9ejP91Zy5rPZ&#10;bu1r/gebAU+1uzYzCf7Ks3BG1jX3Qf8AgiF4hbr+0XZ/+Ey//wAkUp/4Ih+ISOf2i7P/AMJl/wD5&#10;Ir6XA8K8YZdi4YmhQtODunzQdn6OVj57EcWcJ4qhKjVr3jJWfuz/APkT4hTxS0J+TRkU/wCzIP8A&#10;Cn/8JhPu2jS//I3/ANavtpv+CIPiBhj/AIaLs/8AwmX/APkij/hyD4i/6OLsf/CXf/5Ir7D+0vFh&#10;bflRPB9v4dfz/wDp3/I+Fby6N9cvdyx7S+DtznHAH9KiJJ7V9e+L/wDgk5rfhPxVJ4Zb44Ws5js4&#10;rjzv7BZc72kGMecemz1715f+0b+xjqH7O/ga18bXPxBh1RbjVY7L7PHpphKlo5H37jI3Ty8Yx3r4&#10;DNMi4i9pVxuMpatuUneO7d27J930R9bl+fZDU9nhcNVvolFWlslpq127niZCqKSQE/NxSEZ+lOYb&#10;hsHSvmj6A+sPCX/BQr4f6J4P0vw/e+Dtcaax06G3kaHySpZEC5GXBxx6U67/AOCh3w7myV8H69/3&#10;zD/8cr5JB2jB9abKV2gAfezX6VR8WOMqNOMI1I2SSXuR6H5XW8F+A61aVSVGd5Nt/vJbt37n1Z/w&#10;8D8EQSrdWXhrXopEOVdfKBH/AJErz/8Aau/a20z9onwhpXhu30W+t5tP1Brh5rkIFkUoVxhWPPP0&#10;rw9wAODUMhyMkY7VyZt4lcU53l88FipxcJqztBJ7p7rXdHdk/hTwdkOZUsfhKclUptuLc5NXs1s9&#10;9GQynKnd2qGXI6VPLtQMarSEtx1r4SJ+jEM7H+97fdqvLgd6sSAZZary/M3ArogYyIGHGWGecVHI&#10;Rjr2qWQEdehqGUkkgmt4mJXbr0prkbsU+Qc5zniopAVPJ7VqZn0t/wAE1P8Agp58av8Agmz8Sr7W&#10;vCGl2fibwf4khFt4y8C6yc2eqwdM8g+XKASA2CCDhgwxj9Jvhh/wV0/4IvT6Tq/iTw944+N3wZm8&#10;S2fk+JPCPh1fOtbgYOUVljmwuS207lwGIAUEivxDGMZx3qM8swxXpYHNMwy+Mo4eo4qW66O2quno&#10;7dHbToePmWRZRnFSEsZRjOUL8smrSjdWdpKzSa0aTs1ufqvo/wDwXk+AH7InxGjsf2JfhT4m1Twn&#10;pryyabL4yvEjnEkgZXK4D/uzuJAYLgngCvh79ur9vP4nftyeN7PXPFdlb6Xo+kqy6RodoxZIdx+a&#10;R2PLucAbsAADAA5z4T35NNBU18jT4WyCnnUs2jQX1iUpzcryfv1ElOai3yqU1FKUklKVtWz6GOYY&#10;ynl0cBGdqUYxiopJe7G/LG9ruMbuybsugrZxx+dKdxOCe1NJwcZ/OlB4bnvX0BxA+4DcP/10oyeQ&#10;OlDEA9KTPYigD3v4J/8ABRr9ov4NeHYPBy6xa6/pNquy1tdcjeSS3TsiSqwbaOysWAHAAFXvir/w&#10;U0/aJ+JGhzeHtFk0/wAN29xGUuJtIjf7QynqBK7Ep9VCt71877geM9e1IP8AZFfL1OCeE6mP+uyw&#10;VN1L3vy6X7tfC3fW9r31PqqXG/F1HL/qVPG1FStayl07J/ElbSydraCyPJLI0srszMdzM3JJ9frT&#10;c4PJoIIb6UHGM44r6g+VFVgflJoHJxmgsOBRvz1xQAEgfe65pf4sYprDHenAEc5oAAVBHrQQM7si&#10;mgZwWpxG/k9qAEXpwaOgyxpc4ADUNt4GO1AC47g+1NPOTjpR90fLz/Wkzu/OgBSwPPvS5IGB29qb&#10;8oG1aUAselAEz6hfSJ5LX8zJ/dMhx/OoifQ80Lt9aCcnIWgAXGMN+dGcj8KMEHBpFyepoAUD2o4Y&#10;bV496Nvf3ppJU8mgBRleGNKQMbc/KaAPlyBSL8w6UAJzkKwxTj1+U8UmcHk0gIJ4oAUk5yDil+bc&#10;QTSA7WwaUfdUE9/SgBGyCCBU8d/fW6bILuZF/upIRUOcHpSZA5IFAFn+1tT+9/adwf8Ats3+NI2q&#10;6mcN/aVx/wB/m/xqvkEYY+9KoJHFAEk1/fzoYp72Z1/uvISP51FnsT9KTnOTR06igD7Z+Bnw+1D9&#10;qH9i74M+CvhNr2nJq3wz+MGry+NrO61KG2eys9QFhLb6mwd1JgVbSeNpP4THjuM/S/wo/bZ/YT+J&#10;X7XviLQPh34x8aeHm8SeIPFGr+LNYHh2xls/ELDTruG2IupNRR0hSPc8cflfPLL8xGRj8kGYZ9wv&#10;ejdnqfagD7j8CeNPAP7E/wAJ/hXpFxfz+V8VvipD421+4vLdYbxfCenXbW2lpcQhnVTNN9ruiquy&#10;4jjILcGu68QeF/iH8AtF+Mg0nxlo/wDwknxg+NPh+X4O3K6xayx3skGoyXsepfO5jWFfNgXfKCmW&#10;IIwDj8/fHfxI8d/E2+sL/wAf+KrzVptL0i10rTpLyTd9msrZPLgt09ERRgCsXkDn60Afot46+DWv&#10;ftPeGfh/Y/tg+D/AuhfGXXPipdXutal4d8PaZpN7e+GRCZ7+71KDSYooXxKjFLiRPNYu+WIJrifA&#10;Xwy0T9vD4+fFT9sfxf4euvEnhvwXqlrb+HPhjoOrRQX+vjmGxsllcj7NZRRQq00yqzhMJGu9wy/H&#10;PgX4jeOfhnqN1qvgLxTeaTdX2mzWF1NZybGltpV2yRE/3WXg+orFI3fPQB+hfxI0n9oL9tf4Na74&#10;C8XaVpmjfFW1+MttrviDwx9qt7NLXSp7RLa3liBkx5FusaoTklVAJJJJPY+Nvh1onxA/aO8ff8FL&#10;vhL4VX4oX1n4+/sf4aeEdN1KNYZL6xtYFbW9RLSbzaLIA0UK4Nw5+YpGpDfmGSOhNDYJ5oA/Tb9g&#10;79or9nnTPHEPwY+I3iTxx4T8dal/wlOs/Fi7l8N6c9treqSaZehV+0nUIzHHCkj+VCsIDSuckZBH&#10;5q+JV0OLxDfDwzdXdxpq30o0+e+t1hnkg3nY0iI7qjlcFlV2AOQGYDJpbgo+UcUnDcHNACnk4pQx&#10;4J/lTSwBwtOwSckUAXPDniTxF4Q16z8U+EvEF5peqadcpc6fqWnXTwXFtMp3JJHIhDIykZDAgg8i&#10;o9a1nV/EGq3Wva7qt1fX15cPPeXt5O0k1xK7Fnkd2JZmYkkkkkk5NVwVAzRtycbaAEwB94c0rEnp&#10;R8wHJpF5GS1AC9O1dV8bAX+KmtBeP9L/APZVrlSpzXUfG5iPitrWW/5ev/ZVoA//2VBLAwQUAAYA&#10;CAAAACEAU/rIQeIAAAALAQAADwAAAGRycy9kb3ducmV2LnhtbEyPwWrDMAyG74O9g1Fht9VOs6Ql&#10;jVNK2XYqg7WDsZsbq0lobIfYTdK3n3Zab/rRx69P+WYyLRuw942zEqK5AIa2dLqxlYSv49vzCpgP&#10;ymrVOosSbuhhUzw+5CrTbrSfOBxCxajE+kxJqEPoMs59WaNRfu46tLQ7u96oQLGvuO7VSOWm5Qsh&#10;Um5UY+lCrTrc1VheDlcj4X1U4zaOXof95by7/RyTj+99hFI+zabtGljAKfzD8KdP6lCQ08ldrfas&#10;pZwuY0JpEEkKjIhlHC+AnSS8iGQFvMj5/Q/FL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Z7sGIu8DAADfCAAADgAAAAAAAAAAAAAAAAA8AgAAZHJzL2Uyb0RvYy54&#10;bWxQSwECLQAKAAAAAAAAACEAuY7bQbLYAwCy2AMAFQAAAAAAAAAAAAAAAABXBgAAZHJzL21lZGlh&#10;L2ltYWdlMS5qcGVnUEsBAi0AFAAGAAgAAAAhAFP6yEHiAAAACwEAAA8AAAAAAAAAAAAAAAAAPN8D&#10;AGRycy9kb3ducmV2LnhtbFBLAQItABQABgAIAAAAIQBYYLMbugAAACIBAAAZAAAAAAAAAAAAAAAA&#10;AEvgAwBkcnMvX3JlbHMvZTJvRG9jLnhtbC5yZWxzUEsFBgAAAAAGAAYAfQEAADzhAwAAAA==&#10;">
                <v:shape id="Picture 1" o:spid="_x0000_s1030" type="#_x0000_t75" alt="A screenshot of a computer&#10;&#10;Description automatically generated" style="position:absolute;width:35934;height:19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4zdxgAAAOIAAAAPAAAAZHJzL2Rvd25yZXYueG1sRE/LasJA&#10;FN0L/sNwhW6kTqxoY3QUKRW69QGtu0vmmkQzd2Jm1NSvdwTB5eG8p/PGlOJCtSssK+j3IhDEqdUF&#10;Zwq2m+V7DMJ5ZI2lZVLwTw7ms3Zriom2V17RZe0zEULYJagg975KpHRpTgZdz1bEgdvb2qAPsM6k&#10;rvEawk0pP6JoJA0WHBpyrOgrp/S4PhsFmyVZZLu7nbru0P3+W9D2d3VW6q3TLCYgPDX+JX66f3SY&#10;Hw+Hg3jwOYbHpYBBzu4AAAD//wMAUEsBAi0AFAAGAAgAAAAhANvh9svuAAAAhQEAABMAAAAAAAAA&#10;AAAAAAAAAAAAAFtDb250ZW50X1R5cGVzXS54bWxQSwECLQAUAAYACAAAACEAWvQsW78AAAAVAQAA&#10;CwAAAAAAAAAAAAAAAAAfAQAAX3JlbHMvLnJlbHNQSwECLQAUAAYACAAAACEAGfeM3cYAAADiAAAA&#10;DwAAAAAAAAAAAAAAAAAHAgAAZHJzL2Rvd25yZXYueG1sUEsFBgAAAAADAAMAtwAAAPoCAAAAAA==&#10;">
                  <v:imagedata r:id="rId10" o:title="A screenshot of a computer&#10;&#10;Description automatically generated" croptop="19452f" cropbottom="16195f" cropleft="20511f" cropright="13339f"/>
                </v:shape>
                <v:shape id="Text Box 1" o:spid="_x0000_s1031" type="#_x0000_t202" style="position:absolute;left:24829;top:10550;width:3798;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YDQygAAAOMAAAAPAAAAZHJzL2Rvd25yZXYueG1sRI9BT8Mw&#10;DIXvSPsPkSdxY0kRG6VbNk1IIJDYYYMfYDVeG61JusZs5d/jAxJH28/vvW+1GUOnLjRkn6KFYmZA&#10;UayT87Gx8PX5cleCyozRYZciWfihDJv15GaFlUvXuKfLgRslJjFXaKFl7iutc91SwDxLPUW5HdMQ&#10;kGUcGu0GvIp56PS9MQsd0EdJaLGn55bq0+E7WNgt3tOT383Dqy8fz1xzdqfxw9rb6bhdgmIa+V/8&#10;9/3mpL4x87IozINQCJMsQK9/AQAA//8DAFBLAQItABQABgAIAAAAIQDb4fbL7gAAAIUBAAATAAAA&#10;AAAAAAAAAAAAAAAAAABbQ29udGVudF9UeXBlc10ueG1sUEsBAi0AFAAGAAgAAAAhAFr0LFu/AAAA&#10;FQEAAAsAAAAAAAAAAAAAAAAAHwEAAF9yZWxzLy5yZWxzUEsBAi0AFAAGAAgAAAAhAFPJgNDKAAAA&#10;4wAAAA8AAAAAAAAAAAAAAAAABwIAAGRycy9kb3ducmV2LnhtbFBLBQYAAAAAAwADALcAAAD+AgAA&#10;AAA=&#10;" fillcolor="#c1e4f5 [660]" stroked="f">
                  <v:textbox>
                    <w:txbxContent>
                      <w:p w14:paraId="369473AB" w14:textId="728752D3" w:rsidR="0047656F" w:rsidRPr="00846000" w:rsidRDefault="0047656F" w:rsidP="0047656F">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v:group>
            </w:pict>
          </mc:Fallback>
        </mc:AlternateContent>
      </w:r>
      <w:r w:rsidR="00B16AD3" w:rsidRPr="00DD665F">
        <w:rPr>
          <w:rFonts w:ascii="Arial" w:hAnsi="Arial" w:cs="Arial"/>
          <w:sz w:val="24"/>
          <w:szCs w:val="24"/>
        </w:rPr>
        <w:t>F</w:t>
      </w:r>
      <w:r w:rsidR="00A2485C" w:rsidRPr="00DD665F">
        <w:rPr>
          <w:rFonts w:ascii="Arial" w:hAnsi="Arial" w:cs="Arial"/>
          <w:sz w:val="24"/>
          <w:szCs w:val="24"/>
        </w:rPr>
        <w:t xml:space="preserve">or </w:t>
      </w:r>
      <w:r w:rsidR="00A219E3" w:rsidRPr="00DD665F">
        <w:rPr>
          <w:rFonts w:ascii="Arial" w:hAnsi="Arial" w:cs="Arial"/>
          <w:sz w:val="24"/>
          <w:szCs w:val="24"/>
        </w:rPr>
        <w:t xml:space="preserve">question one, </w:t>
      </w:r>
      <w:r w:rsidR="00C62F9B" w:rsidRPr="00DD665F">
        <w:rPr>
          <w:rFonts w:ascii="Arial" w:hAnsi="Arial" w:cs="Arial"/>
          <w:sz w:val="24"/>
          <w:szCs w:val="24"/>
        </w:rPr>
        <w:t>73%</w:t>
      </w:r>
      <w:r w:rsidR="00C62F9B" w:rsidRPr="00DD665F">
        <w:rPr>
          <w:rFonts w:ascii="Arial" w:hAnsi="Arial" w:cs="Arial"/>
          <w:sz w:val="24"/>
          <w:szCs w:val="24"/>
        </w:rPr>
        <w:t xml:space="preserve"> </w:t>
      </w:r>
      <w:r w:rsidR="0038513F" w:rsidRPr="00DD665F">
        <w:rPr>
          <w:rFonts w:ascii="Arial" w:hAnsi="Arial" w:cs="Arial"/>
          <w:sz w:val="24"/>
          <w:szCs w:val="24"/>
        </w:rPr>
        <w:t xml:space="preserve">of the </w:t>
      </w:r>
      <w:r w:rsidR="00B95490" w:rsidRPr="00DD665F">
        <w:rPr>
          <w:rFonts w:ascii="Arial" w:hAnsi="Arial" w:cs="Arial"/>
          <w:sz w:val="24"/>
          <w:szCs w:val="24"/>
        </w:rPr>
        <w:t xml:space="preserve">participants agreed </w:t>
      </w:r>
      <w:r w:rsidR="00BD10AD" w:rsidRPr="00DD665F">
        <w:rPr>
          <w:rFonts w:ascii="Arial" w:hAnsi="Arial" w:cs="Arial"/>
          <w:sz w:val="24"/>
          <w:szCs w:val="24"/>
        </w:rPr>
        <w:t>that brain breaks were helpful</w:t>
      </w:r>
      <w:r w:rsidR="001A061A">
        <w:rPr>
          <w:rFonts w:ascii="Arial" w:hAnsi="Arial" w:cs="Arial"/>
          <w:sz w:val="24"/>
          <w:szCs w:val="24"/>
        </w:rPr>
        <w:t>;</w:t>
      </w:r>
      <w:r w:rsidR="007879CD">
        <w:rPr>
          <w:rFonts w:ascii="Arial" w:hAnsi="Arial" w:cs="Arial"/>
          <w:sz w:val="24"/>
          <w:szCs w:val="24"/>
        </w:rPr>
        <w:t xml:space="preserve"> </w:t>
      </w:r>
      <w:r w:rsidR="000D3A08" w:rsidRPr="00DD665F">
        <w:rPr>
          <w:rFonts w:ascii="Arial" w:hAnsi="Arial" w:cs="Arial"/>
          <w:sz w:val="24"/>
          <w:szCs w:val="24"/>
        </w:rPr>
        <w:t>7% disagreed</w:t>
      </w:r>
      <w:r w:rsidR="007879CD">
        <w:rPr>
          <w:rFonts w:ascii="Arial" w:hAnsi="Arial" w:cs="Arial"/>
          <w:sz w:val="24"/>
          <w:szCs w:val="24"/>
        </w:rPr>
        <w:t xml:space="preserve">, </w:t>
      </w:r>
      <w:r w:rsidR="000D3A08" w:rsidRPr="00DD665F">
        <w:rPr>
          <w:rFonts w:ascii="Arial" w:hAnsi="Arial" w:cs="Arial"/>
          <w:sz w:val="24"/>
          <w:szCs w:val="24"/>
        </w:rPr>
        <w:t xml:space="preserve">and 20% responded with </w:t>
      </w:r>
      <w:r w:rsidR="00A91020" w:rsidRPr="00DD665F">
        <w:rPr>
          <w:rFonts w:ascii="Arial" w:hAnsi="Arial" w:cs="Arial"/>
          <w:sz w:val="24"/>
          <w:szCs w:val="24"/>
        </w:rPr>
        <w:t>‘</w:t>
      </w:r>
      <w:r w:rsidR="000D3A08" w:rsidRPr="00DD665F">
        <w:rPr>
          <w:rFonts w:ascii="Arial" w:hAnsi="Arial" w:cs="Arial"/>
          <w:sz w:val="24"/>
          <w:szCs w:val="24"/>
        </w:rPr>
        <w:t>neutral</w:t>
      </w:r>
      <w:r w:rsidR="00A91020" w:rsidRPr="00DD665F">
        <w:rPr>
          <w:rFonts w:ascii="Arial" w:hAnsi="Arial" w:cs="Arial"/>
          <w:sz w:val="24"/>
          <w:szCs w:val="24"/>
        </w:rPr>
        <w:t>’</w:t>
      </w:r>
      <w:r w:rsidR="000D3A08" w:rsidRPr="00DD665F">
        <w:rPr>
          <w:rFonts w:ascii="Arial" w:hAnsi="Arial" w:cs="Arial"/>
          <w:sz w:val="24"/>
          <w:szCs w:val="24"/>
        </w:rPr>
        <w:t xml:space="preserve">. </w:t>
      </w:r>
      <w:r w:rsidR="00791569" w:rsidRPr="00DD665F">
        <w:rPr>
          <w:rFonts w:ascii="Arial" w:hAnsi="Arial" w:cs="Arial"/>
          <w:sz w:val="24"/>
          <w:szCs w:val="24"/>
        </w:rPr>
        <w:t>Th</w:t>
      </w:r>
      <w:r w:rsidR="00DB4790" w:rsidRPr="00DD665F">
        <w:rPr>
          <w:rFonts w:ascii="Arial" w:hAnsi="Arial" w:cs="Arial"/>
          <w:sz w:val="24"/>
          <w:szCs w:val="24"/>
        </w:rPr>
        <w:t xml:space="preserve">ese results </w:t>
      </w:r>
      <w:r w:rsidR="00357ED2" w:rsidRPr="00DD665F">
        <w:rPr>
          <w:rFonts w:ascii="Arial" w:hAnsi="Arial" w:cs="Arial"/>
          <w:sz w:val="24"/>
          <w:szCs w:val="24"/>
        </w:rPr>
        <w:t xml:space="preserve">imply </w:t>
      </w:r>
      <w:r w:rsidR="00DB4790" w:rsidRPr="00DD665F">
        <w:rPr>
          <w:rFonts w:ascii="Arial" w:hAnsi="Arial" w:cs="Arial"/>
          <w:sz w:val="24"/>
          <w:szCs w:val="24"/>
        </w:rPr>
        <w:t xml:space="preserve">that almost three-quarters of the participant sample </w:t>
      </w:r>
      <w:r w:rsidR="00101CB3" w:rsidRPr="00DD665F">
        <w:rPr>
          <w:rFonts w:ascii="Arial" w:hAnsi="Arial" w:cs="Arial"/>
          <w:sz w:val="24"/>
          <w:szCs w:val="24"/>
        </w:rPr>
        <w:t>found brain breaks to be helpful in nature.</w:t>
      </w:r>
      <w:r w:rsidR="002E4E7A" w:rsidRPr="00DD665F">
        <w:rPr>
          <w:rFonts w:ascii="Arial" w:hAnsi="Arial" w:cs="Arial"/>
          <w:sz w:val="24"/>
          <w:szCs w:val="24"/>
        </w:rPr>
        <w:t xml:space="preserve"> </w:t>
      </w:r>
    </w:p>
    <w:p w14:paraId="79FB279B" w14:textId="77777777" w:rsidR="005E647B" w:rsidRDefault="005E647B" w:rsidP="00B5123F">
      <w:pPr>
        <w:rPr>
          <w:rFonts w:ascii="Arial" w:hAnsi="Arial" w:cs="Arial"/>
          <w:sz w:val="24"/>
          <w:szCs w:val="24"/>
        </w:rPr>
      </w:pPr>
    </w:p>
    <w:p w14:paraId="22A8A6ED" w14:textId="77777777" w:rsidR="005E647B" w:rsidRDefault="005E647B" w:rsidP="00B5123F">
      <w:pPr>
        <w:rPr>
          <w:rFonts w:ascii="Arial" w:hAnsi="Arial" w:cs="Arial"/>
          <w:sz w:val="24"/>
          <w:szCs w:val="24"/>
        </w:rPr>
      </w:pPr>
    </w:p>
    <w:p w14:paraId="389DB4FF" w14:textId="77777777" w:rsidR="005E647B" w:rsidRDefault="005E647B" w:rsidP="00B5123F">
      <w:pPr>
        <w:rPr>
          <w:rFonts w:ascii="Arial" w:hAnsi="Arial" w:cs="Arial"/>
          <w:sz w:val="24"/>
          <w:szCs w:val="24"/>
        </w:rPr>
      </w:pPr>
    </w:p>
    <w:p w14:paraId="3BC2C086" w14:textId="77777777" w:rsidR="005E647B" w:rsidRDefault="005E647B" w:rsidP="00B5123F">
      <w:pPr>
        <w:rPr>
          <w:rFonts w:ascii="Arial" w:hAnsi="Arial" w:cs="Arial"/>
          <w:sz w:val="24"/>
          <w:szCs w:val="24"/>
        </w:rPr>
      </w:pPr>
    </w:p>
    <w:p w14:paraId="4B2E2BD8" w14:textId="77777777" w:rsidR="005E647B" w:rsidRDefault="005E647B" w:rsidP="00B5123F">
      <w:pPr>
        <w:rPr>
          <w:rFonts w:ascii="Arial" w:hAnsi="Arial" w:cs="Arial"/>
          <w:sz w:val="24"/>
          <w:szCs w:val="24"/>
        </w:rPr>
      </w:pPr>
    </w:p>
    <w:p w14:paraId="63A699EE" w14:textId="77777777" w:rsidR="005E647B" w:rsidRDefault="005E647B" w:rsidP="00B5123F">
      <w:pPr>
        <w:rPr>
          <w:rFonts w:ascii="Arial" w:hAnsi="Arial" w:cs="Arial"/>
          <w:sz w:val="24"/>
          <w:szCs w:val="24"/>
        </w:rPr>
      </w:pPr>
    </w:p>
    <w:p w14:paraId="13EB06F3" w14:textId="77777777" w:rsidR="005E647B" w:rsidRDefault="005E647B" w:rsidP="00B5123F">
      <w:pPr>
        <w:rPr>
          <w:rFonts w:ascii="Arial" w:hAnsi="Arial" w:cs="Arial"/>
          <w:sz w:val="24"/>
          <w:szCs w:val="24"/>
        </w:rPr>
      </w:pPr>
    </w:p>
    <w:p w14:paraId="66E0614F" w14:textId="77777777" w:rsidR="005E647B" w:rsidRDefault="005E647B" w:rsidP="00B5123F">
      <w:pPr>
        <w:rPr>
          <w:rFonts w:ascii="Arial" w:hAnsi="Arial" w:cs="Arial"/>
          <w:sz w:val="24"/>
          <w:szCs w:val="24"/>
        </w:rPr>
      </w:pPr>
    </w:p>
    <w:p w14:paraId="6E4F8745" w14:textId="4D640D2D" w:rsidR="005E647B" w:rsidRDefault="005E647B" w:rsidP="00B5123F">
      <w:pPr>
        <w:rPr>
          <w:rFonts w:ascii="Arial" w:hAnsi="Arial" w:cs="Arial"/>
          <w:sz w:val="24"/>
          <w:szCs w:val="24"/>
        </w:rPr>
      </w:pPr>
    </w:p>
    <w:p w14:paraId="74B4ACF4" w14:textId="093435A4" w:rsidR="005E647B" w:rsidRDefault="005E647B" w:rsidP="00B5123F">
      <w:pPr>
        <w:rPr>
          <w:rFonts w:ascii="Arial" w:hAnsi="Arial" w:cs="Arial"/>
          <w:sz w:val="24"/>
          <w:szCs w:val="24"/>
        </w:rPr>
      </w:pPr>
    </w:p>
    <w:p w14:paraId="2D632EE0" w14:textId="12B83296" w:rsidR="005E647B" w:rsidRDefault="005E647B" w:rsidP="00B5123F">
      <w:pPr>
        <w:rPr>
          <w:rFonts w:ascii="Arial" w:hAnsi="Arial" w:cs="Arial"/>
          <w:sz w:val="24"/>
          <w:szCs w:val="24"/>
        </w:rPr>
      </w:pPr>
    </w:p>
    <w:p w14:paraId="0C6CAF5F" w14:textId="2F82A0A1" w:rsidR="005E647B" w:rsidRDefault="005E647B" w:rsidP="00B5123F">
      <w:pPr>
        <w:rPr>
          <w:rFonts w:ascii="Arial" w:hAnsi="Arial" w:cs="Arial"/>
          <w:sz w:val="24"/>
          <w:szCs w:val="24"/>
        </w:rPr>
      </w:pPr>
    </w:p>
    <w:p w14:paraId="50A18C9E" w14:textId="064EEE72" w:rsidR="007879CD" w:rsidRDefault="007879CD" w:rsidP="00B5123F">
      <w:pPr>
        <w:rPr>
          <w:rFonts w:ascii="Arial" w:hAnsi="Arial" w:cs="Arial"/>
          <w:sz w:val="24"/>
          <w:szCs w:val="24"/>
        </w:rPr>
      </w:pPr>
    </w:p>
    <w:p w14:paraId="22F73BF2" w14:textId="6A718644" w:rsidR="0047519C" w:rsidRDefault="0072282E" w:rsidP="00B5123F">
      <w:pPr>
        <w:rPr>
          <w:rFonts w:ascii="Arial" w:hAnsi="Arial" w:cs="Arial"/>
          <w:sz w:val="24"/>
          <w:szCs w:val="24"/>
        </w:rPr>
      </w:pPr>
      <w:r w:rsidRPr="00DD665F">
        <w:rPr>
          <w:rFonts w:ascii="Arial" w:hAnsi="Arial" w:cs="Arial"/>
          <w:sz w:val="24"/>
          <w:szCs w:val="24"/>
        </w:rPr>
        <w:t xml:space="preserve">Following this, 60% </w:t>
      </w:r>
      <w:r w:rsidR="0038513F" w:rsidRPr="00DD665F">
        <w:rPr>
          <w:rFonts w:ascii="Arial" w:hAnsi="Arial" w:cs="Arial"/>
          <w:sz w:val="24"/>
          <w:szCs w:val="24"/>
        </w:rPr>
        <w:t xml:space="preserve">of the participants </w:t>
      </w:r>
      <w:r w:rsidR="00722444" w:rsidRPr="00DD665F">
        <w:rPr>
          <w:rFonts w:ascii="Arial" w:hAnsi="Arial" w:cs="Arial"/>
          <w:sz w:val="24"/>
          <w:szCs w:val="24"/>
        </w:rPr>
        <w:t xml:space="preserve">reported that they </w:t>
      </w:r>
      <w:r w:rsidR="00CB0B3D" w:rsidRPr="00DD665F">
        <w:rPr>
          <w:rFonts w:ascii="Arial" w:hAnsi="Arial" w:cs="Arial"/>
          <w:sz w:val="24"/>
          <w:szCs w:val="24"/>
        </w:rPr>
        <w:t>enjoyed the brain breaks</w:t>
      </w:r>
      <w:r w:rsidR="001A061A">
        <w:rPr>
          <w:rFonts w:ascii="Arial" w:hAnsi="Arial" w:cs="Arial"/>
          <w:sz w:val="24"/>
          <w:szCs w:val="24"/>
        </w:rPr>
        <w:t xml:space="preserve">; </w:t>
      </w:r>
      <w:r w:rsidR="00B72705" w:rsidRPr="00DD665F">
        <w:rPr>
          <w:rFonts w:ascii="Arial" w:hAnsi="Arial" w:cs="Arial"/>
          <w:sz w:val="24"/>
          <w:szCs w:val="24"/>
        </w:rPr>
        <w:t>13% disagreed</w:t>
      </w:r>
      <w:r w:rsidR="00443EE2">
        <w:rPr>
          <w:rFonts w:ascii="Arial" w:hAnsi="Arial" w:cs="Arial"/>
          <w:sz w:val="24"/>
          <w:szCs w:val="24"/>
        </w:rPr>
        <w:t>, a</w:t>
      </w:r>
      <w:r w:rsidR="00B72705" w:rsidRPr="00DD665F">
        <w:rPr>
          <w:rFonts w:ascii="Arial" w:hAnsi="Arial" w:cs="Arial"/>
          <w:sz w:val="24"/>
          <w:szCs w:val="24"/>
        </w:rPr>
        <w:t>nd</w:t>
      </w:r>
      <w:r w:rsidR="00DF3904" w:rsidRPr="00DD665F">
        <w:rPr>
          <w:rFonts w:ascii="Arial" w:hAnsi="Arial" w:cs="Arial"/>
          <w:sz w:val="24"/>
          <w:szCs w:val="24"/>
        </w:rPr>
        <w:t xml:space="preserve"> 27% responded with ‘neutral’. </w:t>
      </w:r>
      <w:r w:rsidR="00357ED2" w:rsidRPr="00DD665F">
        <w:rPr>
          <w:rFonts w:ascii="Arial" w:hAnsi="Arial" w:cs="Arial"/>
          <w:sz w:val="24"/>
          <w:szCs w:val="24"/>
        </w:rPr>
        <w:t xml:space="preserve">The findings from this question show that </w:t>
      </w:r>
      <w:r w:rsidR="00B735F5" w:rsidRPr="00DD665F">
        <w:rPr>
          <w:rFonts w:ascii="Arial" w:hAnsi="Arial" w:cs="Arial"/>
          <w:sz w:val="24"/>
          <w:szCs w:val="24"/>
        </w:rPr>
        <w:t>brain breaks appear to be enjoyable for participants to engage in</w:t>
      </w:r>
      <w:r w:rsidR="00F10180" w:rsidRPr="00DD665F">
        <w:rPr>
          <w:rFonts w:ascii="Arial" w:hAnsi="Arial" w:cs="Arial"/>
          <w:sz w:val="24"/>
          <w:szCs w:val="24"/>
        </w:rPr>
        <w:t>, with only 13% of participants expressing that brain breaks were not enjoyable.</w:t>
      </w:r>
      <w:r w:rsidR="002F3616" w:rsidRPr="00DD665F">
        <w:rPr>
          <w:rFonts w:ascii="Arial" w:hAnsi="Arial" w:cs="Arial"/>
          <w:sz w:val="24"/>
          <w:szCs w:val="24"/>
        </w:rPr>
        <w:t xml:space="preserve"> </w:t>
      </w:r>
    </w:p>
    <w:p w14:paraId="405E5A73" w14:textId="2038D491" w:rsidR="0047519C" w:rsidRDefault="005E647B"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4624" behindDoc="0" locked="0" layoutInCell="1" allowOverlap="1" wp14:anchorId="4DE23B02" wp14:editId="0BD5DCF0">
                <wp:simplePos x="0" y="0"/>
                <wp:positionH relativeFrom="margin">
                  <wp:align>center</wp:align>
                </wp:positionH>
                <wp:positionV relativeFrom="paragraph">
                  <wp:posOffset>112688</wp:posOffset>
                </wp:positionV>
                <wp:extent cx="3481705" cy="1856105"/>
                <wp:effectExtent l="0" t="0" r="4445" b="0"/>
                <wp:wrapNone/>
                <wp:docPr id="1569829172" name="Group 3"/>
                <wp:cNvGraphicFramePr/>
                <a:graphic xmlns:a="http://schemas.openxmlformats.org/drawingml/2006/main">
                  <a:graphicData uri="http://schemas.microsoft.com/office/word/2010/wordprocessingGroup">
                    <wpg:wgp>
                      <wpg:cNvGrpSpPr/>
                      <wpg:grpSpPr>
                        <a:xfrm>
                          <a:off x="0" y="0"/>
                          <a:ext cx="3481705" cy="1856105"/>
                          <a:chOff x="0" y="0"/>
                          <a:chExt cx="3481705" cy="1856105"/>
                        </a:xfrm>
                      </wpg:grpSpPr>
                      <pic:pic xmlns:pic="http://schemas.openxmlformats.org/drawingml/2006/picture">
                        <pic:nvPicPr>
                          <pic:cNvPr id="1520200251" name="Picture 1" descr="A screenshot of a computer&#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31786" t="30120" r="20107" b="24277"/>
                          <a:stretch/>
                        </pic:blipFill>
                        <pic:spPr bwMode="auto">
                          <a:xfrm>
                            <a:off x="0" y="0"/>
                            <a:ext cx="3481705" cy="1856105"/>
                          </a:xfrm>
                          <a:prstGeom prst="rect">
                            <a:avLst/>
                          </a:prstGeom>
                          <a:ln>
                            <a:noFill/>
                          </a:ln>
                          <a:extLst>
                            <a:ext uri="{53640926-AAD7-44D8-BBD7-CCE9431645EC}">
                              <a14:shadowObscured xmlns:a14="http://schemas.microsoft.com/office/drawing/2010/main"/>
                            </a:ext>
                          </a:extLst>
                        </pic:spPr>
                      </pic:pic>
                      <wps:wsp>
                        <wps:cNvPr id="1040326564" name="Text Box 1"/>
                        <wps:cNvSpPr txBox="1"/>
                        <wps:spPr>
                          <a:xfrm>
                            <a:off x="2722098" y="1294228"/>
                            <a:ext cx="379828" cy="239498"/>
                          </a:xfrm>
                          <a:prstGeom prst="rect">
                            <a:avLst/>
                          </a:prstGeom>
                          <a:solidFill>
                            <a:schemeClr val="accent1">
                              <a:lumMod val="20000"/>
                              <a:lumOff val="80000"/>
                            </a:schemeClr>
                          </a:solidFill>
                          <a:ln>
                            <a:noFill/>
                          </a:ln>
                        </wps:spPr>
                        <wps:txbx>
                          <w:txbxContent>
                            <w:p w14:paraId="56C9FAB5" w14:textId="77777777" w:rsidR="00820282" w:rsidRPr="00846000" w:rsidRDefault="00820282" w:rsidP="00820282">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65022805" name="Text Box 1"/>
                        <wps:cNvSpPr txBox="1"/>
                        <wps:spPr>
                          <a:xfrm>
                            <a:off x="2722098" y="1596683"/>
                            <a:ext cx="379828" cy="239498"/>
                          </a:xfrm>
                          <a:prstGeom prst="rect">
                            <a:avLst/>
                          </a:prstGeom>
                          <a:solidFill>
                            <a:schemeClr val="accent1">
                              <a:lumMod val="20000"/>
                              <a:lumOff val="80000"/>
                            </a:schemeClr>
                          </a:solidFill>
                          <a:ln>
                            <a:noFill/>
                          </a:ln>
                        </wps:spPr>
                        <wps:txbx>
                          <w:txbxContent>
                            <w:p w14:paraId="3E33C336" w14:textId="77777777" w:rsidR="005E647B" w:rsidRPr="00846000" w:rsidRDefault="005E647B" w:rsidP="005E647B">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E23B02" id="Group 3" o:spid="_x0000_s1032" style="position:absolute;margin-left:0;margin-top:8.85pt;width:274.15pt;height:146.15pt;z-index:251674624;mso-position-horizontal:center;mso-position-horizontal-relative:margin" coordsize="34817,185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z6mkTBAAAGgwAAA4AAABkcnMvZTJvRG9jLnhtbOxWXW/bNhR9H7D/&#10;QGjA3hrL8rcXp/CSJSiQtUGTIc80RVlEJZIj6a/++p1LSc5Xi67d0JftwTR5SZH3nnvOJU9f7+uK&#10;baXzyuhF0j9JEya1MLnS60Xyx93lq2nCfOA655XRcpEcpE9en/34w+nOzmVmSlPl0jFsov18ZxdJ&#10;GYKd93pelLLm/sRYqTFZGFfzgKFb93LHd9i9rnpZmo57O+Ny64yQ3sN60UwmZ3H/opAivCsKLwOr&#10;Fgl8C7F1sV1R2zs75fO147ZUonWDf4MXNVcahx63uuCBs41TL7aqlXDGmyKcCFP3TFEoIWMMiKaf&#10;PovmypmNjbGs57u1PcIEaJ/h9M3birfbK2dv7Y0DEju7BhZxRLHsC1fTP7xk+wjZ4QiZ3AcmYBwM&#10;p/1JOkqYwFx/Ohr3MYigihLIv/hOlL994cted3DviTtWiTl+LQbovcDgy1zBV2HjZNJuUv+tPWru&#10;PmzsK6TL8qBWqlLhEKmHxJBTenujxI1rBoDzxjGVA4tRloKg2aifMM1rUB/L6HQGQy69AAmXDH9S&#10;al+awEzBOKNTNkG6n3/aL3+JzQUtVTZAX4xvgoEOlOBVdWBrqaXjQeaEN3lChzeucILq2ogPnmlz&#10;XnK9lktvIQb4Rat7T5fH4ZM4VpWyl6qqmDPhXoXytuQWIfQjx2myhRBBPGPiJ7LQsPzCiE0tdWhk&#10;62SFQAxCV9YnzM1lvZKAzb3JgY9AyQg4zzqlQ0Mn78R7BEA6HvQn03HU8iDtZ1A1vCD1TBIGTWfD&#10;bDJpvwlOBlF2AXdBNWh5cJ6tdr+bHAcRsjG2f8L5I3MBv/PhSpqaUQdRwfO4Pd9e+0D+PCwhhVWa&#10;Wm0I8maWLDEt5GbbRdJIoyiUvsMfoxcZ+KpaEBML12jbR+RNh+kgG4/Gw468dyT4X80e7IWD7Woq&#10;GyzsYW55RfbG4U7Ex+qRTbIsneE2oDqRzYZZNm2SdKwkk9kUtlhIssFsiLUNFF1KvhJTbyqVE6AE&#10;bbxP5Hnl2JaDQVwIMLFhc7WpwYHGDsGm7Z0AM9WvuHzamZG2404xiU8O+UwWH0ChXtiv9rFADDog&#10;VyY/AEcoLdZYb8WlAmuuuQ833OE2AsNxw4Z3aIrK7BaJaXsJK437+Ck7rQcxMJuwHW63ReL/3HAq&#10;fdUbDcrM+sMhXYdxMBxNoooez6wez+hNfW4AG5QJ72KXVBeqrls4U9/jIl7SqZjiWuDsRRK67nnA&#10;CBO4yIVcLmO/qajX+taiDje5oBTf7e+5s61wAtjx1nQk5fNn+mnWNtpZQsKFiuIinBtUkSQaQDDf&#10;SzmD8SgFt+lKbMr+v6uc0Ww8nkbq8Pl/VTnZ/8qht8j3U058ieEBGkte+1imF+7jcVTaw5P+7C8A&#10;AAD//wMAUEsDBAoAAAAAAAAAIQDhaaUOfP8DAHz/AwAVAAAAZHJzL21lZGlhL2ltYWdlMS5qcGVn&#10;/9j/4AAQSkZJRgABAQEA3ADcAAD/2wBDAAIBAQEBAQIBAQECAgICAgQDAgICAgUEBAMEBgUGBgYF&#10;BgYGBwkIBgcJBwYGCAsICQoKCgoKBggLDAsKDAkKCgr/2wBDAQICAgICAgUDAwUKBwYHCgoKCgoK&#10;CgoKCgoKCgoKCgoKCgoKCgoKCgoKCgoKCgoKCgoKCgoKCgoKCgoKCgoKCgr/wAARCAPSBso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Wcr/&#10;AHjQzRou5pMD1Jqu1xsUux4UZNcD4l8S3euXbBZGW3VsRx+vuff+VAHfHWNHU4bV7f8A7/r/AI0s&#10;eq6VM2yLVIWb+6swNeWUZI5FAHrWV/vGjK/3jXF+CPE9ylwuj3srOr/6lmPKn0+ldaZyKAJwAxwG&#10;NO8lvX/x6uw/Zo/Z8+KX7W3x08O/s5/BbS7W88UeKrxrbR7W7u1gjeRYnlO6RjhQERjk+lfcH/EL&#10;H/wWAxn/AIVf4P8A/C5tP8aAPzv8lvX/AMeo8lvX/wAer9BR/wAGwX/BWdtUl0KLwF4HkvobcTy2&#10;Ufj+yMyxk4DlN24AkEA4wTX5/eJdH1Xwl4j1DwprcSR3mmX0tpeRq24LLG5RgCOvIPNAEfkt6/8A&#10;j1Hkt6/+PVV+0H/Zo+0H/ZoAteS3r/49QY2UZJP51V+0H/Zo+0H/AGaALGV/vGjK/wB41X88nuKh&#10;ttWtruWaCCTLQPtkHoaALwAY4DGneS3r/wCPVDbC5vLiO0tITJLK4SOONcszE4AA7kmuub4CfG5I&#10;zK3wy1XaFyT9mPSgDl/Jb1/8eo8lvX/x6i507VrOwj1S60+SO3mYrHMynaxHUZ9aq/aD/s1U6dSm&#10;7STXXXs9n8yYVIVFeLT6ad1uvkWvJb1/8eo8lvX/AMeqr9oP+zR9oP8As1JRa8lvX/x6gxMBkk/n&#10;VX7Qf9mj7Qf9mgCxlf7xoyv941X+0H1FQxatbzXctjHJ+8hwZF9M0AXhgnAY07yW9f8Ax6qv2hvV&#10;a3vh98NviP8AFfWf+Ef+GvgnUdcvFXc1vpto0rIPVsfdH1xQBl+S3r/49R5Lev8A49XQfEr4M/F/&#10;4OTxW/xS+HOraC0/+pbUrJo1f2DHgn2zmuV+0H/ZoAteS3r/AOPUeS3r/wCPVV+0H/Zo+0H/AGaA&#10;LXkt6/8Aj1BjZRkk/nVX7Qf9mj7Qf9mgCxlf7xoyv941X+0E+lQ2+rW11cTWsMmZIWxIPSgC8ME4&#10;DGneS3r/AOPVrfCn4eeLvjR8UfDfwd8BWcVxrvizX7PRtFt5ZhGst3dTpBCpY8KC7qCTwOtffQ/4&#10;NY/+CwB/5pf4P/8AC5tP8aAPzv8AJb1/8eo8lvX/AMer9Bpf+DX7/grRDqsehS+A/A63s0bSQ2bf&#10;ECyEroOrBd2SB3IGBXwv8avhR45/Z++L3ib4HfEywhtfEPhHXLnSdbtoZxKkV1BI0ciq68MAynkc&#10;GgDB8lvX/wAeo8lvX/x6qv2g/wCzR9oP+zQBa8lvX/x6gxMBkk/nVX7Qf9mj7Qf9mgCx8v8AeNGV&#10;/vGq/wBoPqKhj1e2lvZNPST99CoMi+gNAF4YJwGNO8lvX/x6o9OgutU1C30uzCtNcTLFEGbALMcD&#10;n6mvpr/h0T+2x/0Kmhf+FDD/AI11YfB4vF39jTcrb2V7HLiMbhMJb201G+13a580+S3r/wCPUeS3&#10;r/49X0t/w6K/bY/6FTQv/Chh/wAa8D+Lvwx8ZfBD4i6n8LPH1rbw6xpEiJex29wJUUtGsgww4Pyu&#10;KeIwGNwsVKtTlFbXaa1Fh8fgsVJxo1FJ72TT0MXyW9f/AB6jyW9f/Hqq/aD/ALNH2g/7Nch1lryW&#10;9f8Ax6gxMBkn/wAeqr9oP+zR9oP+zQBY+X+8aMr/AHjVf7QfUVD/AGtbfbv7N8z995e/b7UAXuD0&#10;Y07ymPf/AMeqr9oP+zR9pI/u0AWvJb1/8eo8lvX/AMeqr9pJ/u0faD/s0AWvJb1/8eo8lvX/AMeq&#10;r9oP+zR9oP8As0AWvJb1/wDHqPKYd/8Ax6qv2g/7NH2g/wCzQBY4HVjRlf7xqv8AaD6ioX1a2jvl&#10;05pP30ke9V9RQBe+X+8ad5THv/49VX7QfUV7d8FP+Cff7VHx98Hw+PPAPgWH+y7liLW61G+S38/B&#10;xlAxywzxmgyrV6OHjzVZKK83Y8b8lvX/AMeo8lvX/wAer6Wvv+CQ37cWnFo73wLpUUiru8mTWolc&#10;j6HBr55+IXgTxp8KfGN94B+IGgTaZq2ny+XdWdwuGU4yCPUEEEEcEGizIo4zC4iTjSmpNdncz/Jb&#10;1/8AHqPJb1/8eqr9oP8As0faD/s0HQWvJb1/8eo8ph3/APHqq/aD/s0faD/s0AWPl/vGjK/3jVf7&#10;QfUVCdWtlvhppk/fNHvC/wCzQBe4PRjTvKY9/wDx6qv2g+orT8I+FPF3j7XIvDPgnw3eatqE3+qs&#10;9Ptmlkb3wuePfpQBW8lvX/x6jyW9f/Hq6v4kfs9/Hj4QWEeq/E34T63olrI2Fur6wdY89gW6A/U1&#10;xX2g/wCzQBa8lvX/AMeo8lvX/wAeqr9oP+zR9oP+zQBa8lvX/wAeoaJ8dM/8Cqr9oP8As0faD/s0&#10;AWDJg4Io80f5NVzOT/dqvJqttFeR2Dy/vJFJRdvWgDQ80HgU4LIRnZ/49VUTkf3aveHdC8ReL9Yh&#10;8PeFdEudRvrhtsNnZW7SSOfZVyaAI9kn9z/x4UbJP7n/AI8K7Hx/+zV+0N8LNGXxF8Q/g5r2k2J/&#10;5e7zTnWNfqf4fxxXCfaD/s0AWtkn9z/x4UbJP7n/AI8Kq/aD/s0faD/s0AWtkn9z/wAeFG2T+5/4&#10;8Kq/aD/s0faD/s0AWC+04Io80f5NVzOT/dqvcarbWtxDazy7XnYiMbeuKANDzQeBTgshGQn/AI9V&#10;UTkf3aPtB/2aALWyT+5/48KNkn9z/wAeFVftJ/2aPtB/2aALWyT+5/48KNkn9z/x4VV+0H/Zo+0H&#10;/ZoAtbJP7n/jwo2yf3P/AB4VV+0H/Zo+0H/ZoAsF9pwRR5o/yarmcnrtqvd6rbWTRpcS7TK+2P5e&#10;poA0PNH+TTgHYZCfrVUTkf3aveGtC8QeMdfs/C3hbSZb7Ub+dYbOzt13STSMcBVHcmmk5OyJlKNO&#10;LlJ2S1beyRHsk/uf+PCjZJ/c/wDHhXqDfsN/thqMt+zx4kGOpNj0/WuT+J3wO+MvwYhs7n4qfDrU&#10;tCj1BnWxk1CDYJymNwU55xuGfrW88LiqceacJJd2mjz8PnOT4qqqVHEU5SeyjOLb66JO+2pzeyT+&#10;5/48KNkn9z/x4VV+0H/Zo+0H/ZrnPSLWyT+5/wCPCjbJ/c/8eFVftB/2aPtB/wBmgCwX2nBFHmj/&#10;ACarmcn+7TfOP979KALSvubaoyTwAO9a9v4F8a3UYlg8K3zK3Kn7Owz+Yr0H4I+DdP0rSo/FepQp&#10;JeXC5t96Z8pPUe59fSvUfDlpr/i7Wrfw34Z06S9vrp9lta28e55GxnAH0BpxjKUrImpUhTg5zaSS&#10;u29Ekt232R84f8K88d/9Clff9+TR/wAK88d/9Clff9+TX2E37Nn7Ryrvb4Ra0q/3ms+P51z/AI58&#10;CfEb4Z/Zf+E+8KXmlfbg5s/tkO3zgmN231xuX8xW08LiqceacGl3aaPPw+cZRiqypUMRTnJ7KM4t&#10;u2rsk77any7/AMK88d/9Clff9+TR/wAK88d/9Clff9+TX0F/bDf89B/3zR/bDf8APQf981gekfPv&#10;/CvPHf8A0KV9/wB+TQfh547HP/CJ33/fk19Bf2w3/PQf980f2w3/AD0H/fNAHzXqWm6no832fVdO&#10;mtpOoWeMqT+dV/NH+TX0Z4ksdI8V6XJpOtW8csci8MV+ZD2YHsRXzz4n0ifwzr91odxJua3kwrbf&#10;vL1B/EYoAh80f5NOAdhkJ+tVRMRz8tfYv7Gn/BC//god+3n8DrP9oj9nfwJ4fvvC99fXFpa3WpeJ&#10;7e1kaSCQxyfu3OcBgRnvQB8ibJP7n/jwo2Sf3P8Ax4V+hWp/8Gu3/BW7RbCbVdX+H3gi1tbeMyT3&#10;Fx4+s0jjUdWZiwAA9TXgf7dv/BJv9s//AIJyeEfDfjr9pzwtodlpfiu8kttFudH8QQXwmkSMSHPl&#10;E4G0gg9DQB847JP7n/jwo2Sf3P8Ax4VV+0H/AGaPtB/2aALWyT+5/wCPCjZJ/c/8eFVftB/2aPtB&#10;/wBmgCwzlfvLR5o/yarmcn+7Ve+1W206IT3cu1SwXO3uaANDzR/k05Q7DIT9aqLPxnit34b/AA8+&#10;IPxg8a6f8OPhd4Pvte13VJxDp+laXbNLNO57BV/n0A60AZuyT+5/48KNkn9z/wAeFfcJ/wCDcv8A&#10;4Kvjwr/wkv8AwpHSPtH2fzf7B/4Sq0/tLGM7fs+/du9q+MPiN8PvH/wh8a6h8Ofif4QvtB13S5zD&#10;qGlapbNDNA47Mrf/AKiOlF77FSjKO6M3ZJ/c/wDHhRsk/uf+PCqv2g/7NH2g/wCzQSWtkn9z/wAe&#10;FGyT+5/48Kq/aD/s0faD/s0AWGYp95f1o80f5NV/tBPXbUN7qUGn27XV1JtjXG47fU4oAveaP8mn&#10;LvbkJ+tU47kSIJFYFWGRxXZ/DT4J/EP4tWF1qXg2ytZYbOZY52nuljwxGR19qzrVqVCnz1JJLu9E&#10;duX5bmGbYpYbB0pVKjvaMU23ZXei7LU5jZJ/c/8AHhRsk/uf+PCvTP8Ahjr46df7K03/AMGkf+NY&#10;3j39nb4p/Dbw3J4s8UafZx2cUixu8N6sh3McDgH1rlhmWX1JKMasW3sro9vFcE8XYLDzr18BVhCK&#10;blJwkkktW27aJHGbJP7n/jwo2Sf3P/HhVX7Qf9mj7Qf9mu4+XLWyT+5/48KNkn9z/wAeFVftB/2a&#10;PtB/2aALDOV+8tHmj/Jqv9oJ67agvdUt9Ph+0XUu1dwGdvrQBf8ANH+TTl3tyE/WqiT7huBBz7U9&#10;JpHcIi7mY4VV6k0AWNkn9z/x4UbJP7n/AI8K7y3/AGTv2n7vwv8A8JpbfAjxM+lmLzRdjSZMFP7w&#10;GMkfhXnczT28zW9xF5ckbFZI3UhlI6gjsaALGyT+5/48KNkn9z/x4VV+0H/Zo+0H/ZoAtbJP7n/j&#10;wo2Sf3P/AB4VV+0H/Zo+0H/ZoAsszJ95aTzR/k1X+0H/AGahvdSgsLZru5k2xp947fegC95o/wAm&#10;nLvYZVf1qnFdLLGsqMrKy5XjrXun7If/AAT4/ac/bh0nX9Y/Z98O6Xfw+G5YI9TF9q0dswaVZGQK&#10;HPzZEbdPb1rz80zbLMkwUsZmFaNGlGyc5yUYq7UVduyV20l5s2oYetiqip0ouUn0Su9NTxfZJ/c/&#10;8eFGyT+5/wCPCuo8V/Av4s+B/iHN8J/Fvg+4sPElveLayaLcRlZ/NY4VQv8AFuPQjIPas/x98Mfi&#10;D8LdWm8P/EPwxdaPqFvgy2OoQtFKAeh2sBke44rohisLUlGMakW5LmSTV3HT3l3Wq1WmqIdOpFNt&#10;PTyMfZJ/c/8AHhRsk/uf+PCqv2g/7NH2g/7NdBBa2Sf3P/HhRsk/uf8Ajwqr9oP+zR9oP+zQBZYs&#10;n3l/Wk80f5NV/tB/2ajur6O0ga5ncKiLlvl6CgC55o/yaVSz/dX9apW17HdQrcQsGV1yvFe1fsf/&#10;ALCv7RP7c2p65pH7P2iaZezeHYLebU11DVI7UIszOqbS5+bmNunSuHM80y3JcDPG4+tGlShbmnNq&#10;MVdpK7eiu2l6s1o0a2IqqnSi5SeyWrZ5Hsk/uf8Ajwo2Sf3P/HhXYfFj9nj4xfA74hXfwr+KfhGT&#10;R9ds7jynsbrgyZbarIejqx6MuQc1n/Ef4O/FH4Q6m2ifE7wZeaHeKm/7LqVu0TsucZAYfMPpWlPG&#10;4Ot7P2dSL51zRtJPmjprHXVarVXWq7ilRqxveL00emz8zn9kn9z/AMeFGyT+5/48Kq/aD/s0faD/&#10;ALNdRmWtkn9z/wAeFBWT+5/49VX7Qf8AZo+0H/ZoAsFynDLim+dUJnJ4O2oLzUYbGLzrmTau4Lu9&#10;zQBd86jzc9KitxJO2O3rVtI0QYAoAiMhHUfpSedVggHqKhuIPl3xD8KAG+dR51V/Mk9KPMk9KALH&#10;nUedVfzJPSjzJPSgCx51HnVX8yT0o8yT0oAsedUGqS/8Sy4/693/APQTSeZJ6VDqTyf2dccf8sW/&#10;kaAOH3mjeabRQA7eaN5ptFADt5o3mm0UAWbyQ/Z7X/r3P/ox6g3mpLonyLb/AK4n/wBDaoaAHbzR&#10;vNNooAdvNG802igCzpsh+2L/ALrf+gmoN5qXTs/a1wP4W/8AQTUFADt5o3mm0UAO3mjeabRQA7ea&#10;N5ptFAHaaowGmXBGP+Pd/wD0E153XoV+kk1jNCijc0LKPxFeekEHBFAH1d+yz/wS38S/tw/sp6p8&#10;VP2Tvibb+LPit4Y15o/FHwXWx8nUF0dxGsGo2cjPi7HmGQSoFHljacnnPI/8FBv2KfDH7B/jvw78&#10;FZvjzpfjDx0vh9bn4kaPotqfs3hjUmckaeLjcVuHWPbvIC7X3D0ryr4L/HH4u/s7ePrX4pfA/wCI&#10;eq+F/EFmjpbato920MyK6lWXK9QQSCDxXOavq+q+INVuNc1zUZry8vJmmurq5kLyTSMcszMeSSeS&#10;TQA7RCV1m0P/AE8x/wDoQrvL2YRRbgAfmrhdAhefWrVIx0mVvwBz/Suy1dpBZ7l/hYE4oA+yf+De&#10;+7Mn/BZP4EpsHPiS7/8ATbd1/Q18ef24v2rvhN8RvjfBp2s/CmbRPhLZ6TqWm6DqOk38Gp+ILW9g&#10;km+yrcC9KR3CmMxoywSLIzLlE5A/nM/4N/fEWl6B/wAFiPgZq2v6vb2NnD4kuvOuryZY40zp10Bl&#10;mIAySB9TX79fGb9mC4+Pv7TXxW+Lk2seA/Deq3Fx4e1H4Q+OLjxlZ3jW1/pEUq7by1Uhltrgy7Sq&#10;s7BMkhWAFAmevfAD4IfHyy/alk+NN94Q0uz0XXtY1LXdT17UFt5766sb2xtRaaapP+kW0ttLGUYf&#10;6lo0yMswCfyTftD3xH7QHjoeWP8AkcdT/wDSuSv7P/g58f8ATtc+Gemax8aNa8H+GvEhtyNa0nT/&#10;ABlbX1tDKpILRTgpvjbG5dyqwUgMAQRX8Vf7Qeopc/Hvxxc2twskcni/UmjkjYFWU3UhBB7jFAz7&#10;W/4J5fsn/sxePV/Z38N/G74Tw+LtT+OvxWvLW6mn1m/s/wCydD09hE1vCtpPGHkuZy+6V8lEiCoA&#10;zbx6x+zn+wh+yh8c/jf8Jm+Mf7Jdp8OTrfxU8R+HLv4fWPiLW0t/FWk2el3NzFqAW9vZb61aOeNI&#10;2aOfy5cjaqYbd84/ssft5fCf4G/Cb4JfFHUTHc+Ov2efiRfahY+C5nuYD4t0m/ZZSYbyO3mitZLe&#10;fzNyygb0kBQllKHzX9l3/goT4t+A37d3h39tX4gaLrHjj/hH9U1C5j8Pah4oeORobq3uIfJS6kim&#10;8sJ9o3A+WQdv3RngA9K+Hfg/9lz9sb9n3xl4z8N/s1aX8MfGXw1u9Lv7r/hD/EGrXOk69pd3exWr&#10;wSw6peXc8E6M4ZZIpwrKSDHkBq8g/bS8C6L8J/jv4k8B+E/hlaaFo2ma1NbaVJDd3UzzwqcKWaae&#10;TJx6BfpWre/tofCn4efCq6+Dn7K/wE1jwrp+v6vZ3vjPWvFnjSPWdW1aK1mEsNkk0FjZw29sHG8q&#10;IGdn2kuQoWvJ/jx8W3+Nnxl8S/FoaK2mf8JFrE19/Z/2nzvs+9s7N+1d2PXaM+lAGPBeb5lQoOWq&#10;ho0nl6jqz4/5eV/m1Lp80st5GoJPzZqGw8wXOrso/wCXhT+poA774DXfmfG/wfGYx83iaxH/AJHS&#10;v0eMYxwTn1r8xPhF4o0/wr8VfDfibW7ho7PT9dtLm6kVd22NJlZjgdeAa++3/an/AGeRCZD8YNFx&#10;tz8twc4+mOvtWkHoTI8Z+Pfww03Q/H154Gh8tdN8WQyX2nRqB/oN4v3zgdEY8/iR6V8v3cstldSW&#10;UqLuhkZG2tkZBxwe9erfFX9oa08VvrXxDttUVtW1h2stHs1bLadYKcZPYO3U+59q8SF1J3c17WaV&#10;Kby/C0pNSqRTba6QbvGD7tavyUkumniZXTqLMMVVinGnKSSTW80rSkvJ6LzcW+uv0brfwg+G1n/w&#10;TC8M/tHW/hsr4w1H48a54bvNU+2TEPptvoulXUMPlb/LG2a5mbeFDnfgkgKB9MftA/8ABNL9kjTf&#10;C/x4+IGi/FaLwJJ8L/BPw+1DQ9DuH1G7gafV7Kye6muSLW5kkWaWaVYljlUxyZLhYtpr5d+CP7Yv&#10;wZ0H9lmX9kf9pT9nrWfGnhy2+ITeMNBv/C/jpNCvrK8ltYbS5hd5bG8jmglhtoBtEaOpUkPyMdZr&#10;v/BUGP4nX3xw0/4zfBJrrQPjL4e0HTF0zwn4k/s6bQv7FmgfTTHPcW90Jo1jh8uRGQNJu3K8ZHPg&#10;nunrk/7A/hXRPhb8ULrxr8KfBCeMtD1D4UDwmuh61rf9lRQa8t404nE1yZmaZYoPNw2I2DeR5YIr&#10;41+LPhOLwf4y17SRdaOlxpetXNneaXo63ZhtHjmaPaj3ALMmVO3c7Njqc5r6M8Vf8FeV8S2viq3H&#10;wAaH/hJpPhy27/hKt32b/hFY50I/49Rv+1edn+Hydv8Ay1zx81/F/wCMeh/Ey+1HVdK8G3Gk3Ore&#10;Ir3Vr6RtTWcSPcTNIE4hQ4QNtHPPJ74ABzcd7ukVfLHLYqjaSBPE2pvj/lnH/JabaTyyXUaAn7wp&#10;sYkOv6oVHPlp/IUAaH24/wDPMV+g3jH4a/tCfBnwH8O/gd8APht4ss/AtxolhrHxI8YeDrFvtmsX&#10;NwBJMvmr82yKPCqgOMnnOBX5zfapP7xr9Mf2J/8Agq94Q1L9nBfgT8SviLZ+CPHGi6WLLw54s1yx&#10;e50y5VBiJ5tgLI6gbWDDawAIOcrWlO2zInzdD6O8M+Lv2Mf2p/2bIfgpZ+JIrnTdQjfSLHR/El3n&#10;VoLpSyqxWRjKJlYbg3t6ZFfjF4qsH8L+KNS8Mu6ytp2oTWplAxv8tyufxxX1fqfxP/Z0/ZP8Y+Iv&#10;2jrX46aT8WPjBrn2ptBh8KaVJb6Noc9wrLJeSSSBfMdQzbEQcE846j4zvNVvdQu5b+9uWkmnkaSa&#10;RurMTkk/U0VJc1hQjY+/P2Xf2Dfgd+0V/wAEjfiH8b9P8MXDfGPQvE1zceFbqHU5gL/T7G2S4vbM&#10;QGTymfyGlnBCeYfs5AJzit74c/8ABOb4Qw/8EzvBXxe8ReD9NvvjJ44+KnhtdMt9a1XUIrOz8P6n&#10;dvbWcd1FbyRkJctBNIXjzKISjRupbjwD9l7/AIKdeKP2WPhJ4J+HXg/4bpdX/g34uJ40/tWfVgI7&#10;+D7N9mn014PJOElhMiNJvPyyEbO9dh4h/wCCw+oeJfGPi7xJd/AOC3s9e+LfhPxXoGjWPiHy7fQd&#10;L0A7LPRoh9nO5fs6xxecAgBUv5Z3bRmaHNfFj9gbxH8PP+En8c/F/wCJ/wAO/hvY/wDCda9ofhDR&#10;7ifVZY9dm0y4liu/7O/dXEq2kUqCBZryRCzkKXZ1kI8e+Mvwc1j4Kara6DrviTSr6+uNLt7+S201&#10;pWMEM8YdC5ZFAbDAbck9D0IJ9o+PX/BR74Q/tT+DZfDnx8/Ze1W8vdG8YeJ9a8A6joPxAWx/s631&#10;q/m1CWxvUaxl+3JFczF1kjNs55UnBwPAPjZ8Z5/i/wCP7jxxFop01bjSbCxa0+0+dxbWsMG7dtX7&#10;xh3YxxnGTjJAMGG93SqvljlgKo6ZKI9Z1ZwP+Wi02xmllu41Uk/Nmo7QSf2lqxUc7lNAH0F/wTJv&#10;S3/BST9ntfLHPxw8J/8Ap4ta/qa/aF/ao/ai8BftI+Lvhf4I8b/CXR9C8P8Aw3XxXYyeMtHvvOum&#10;ErxyWsk8d9GkYJTImWJyu7BjbGT/ACm/8E1das9J/wCCjPwB1TVr+O2tbb42eFZbm4uJAkcUa6va&#10;lnZjwFABJJ4AFf02ftX/ALNPhf8Aa5/ap8San4z1LwjY+F7z4eW2k+FvHdv40sZL/RtYgu/tkN6t&#10;mx+aJZAilS3z4YFQpzQJnSfBjwd+0N8evjJ4H/bNsfhpp+jaf470fw34gu5NfEFxdeHrP+yyt1pC&#10;rIBNHIZpPMSWIBW3tvC4wf5o/wDgr5eFP+Cp37QyeWOPjF4g/wDS+Wv6zP2Zfjn4lvPhTZ6f+03r&#10;ngDR/F2mt9i1Cbwz4wgutO1PywFF7b7tkkMcv3vJkXdGSVy4Adv5HP8AgrjrlhrP/BUX9oLVtG1G&#10;G6tLj4weIJLa5tpFeOVDfykMrAkEEdCKBo6D9mv4JfCJP2RPEn7S3xe8FDxFea58StH+HvgXT31K&#10;4ggsLmeNr3UNSlEEkbSPFbxwwwqXaPfdSNJG+xa+vPjH+wr+x63xV8aeAtb/AGRIfhhaeDv2hvCv&#10;hTwNqVn4j1zb4806/v0gvrKRNRvJy8sNvmf7RaNEFDAFeVNfFn7Pv7R3wug/Yq8Xfs4/EzxF/Y+s&#10;eHfiJpXxG+HdxJZzvDrF5BE9nfaRK8KSmF5oHhlgkZFiD20iySKHSqfxf/4KFeM/jF+3rb/tpeIt&#10;I1WWxsfiLbeKNN8F33iaS5jtEiuYpzaRzNHhA3lBd6xDHB2nGKAPdvFvwx/ZF+NvxW/aJ/Zg8J/s&#10;p6L8Odc+FNh4s1nwR4w8I+JtbuDdwaFLKz2WoW2qXt2kvn28T4mha3McgU7XUlK+ef2n/AWg/Dmw&#10;8JR+FPhla2NnqfgXRdSutY+2XUktxdXFnHLMSHnZFBck4VABnArtfiZ/wUQ+Ea6v8VfG/wCzZ+zP&#10;q3hbxZ8ZG1eHxZ4j8Y+OotdksbHUZjLdWmnRwafZJbiTc8bSSidzGdqlTlj4N8aPjC/xd1nRdWGh&#10;tp/9j+E9M0Xy/tXm+b9ktlh83O1du/bu287c4yetAGEl8S4HljrVK2kCeLtSfH/Lun8lqO2nlkuE&#10;RST8wojEh8TakVXn7Ov/AKCtAHReDNQZfGGksIxxqUH/AKMWv6WPA37GnxM+LmvWdx8PIZ/7Bm0u&#10;3uJtUmiMiecUUyQ/IcgnJxmv5kfC960fibTpGkwFvoSSf98V+2n7Nn/BSP4qfsravNf/AAv+Itj9&#10;luiDeaXfTJJbz46EjdkH3Ug191wjRxtXC4l4WSU1y2Utne/4rpufGcU1MHHEYdYmLcXzfDutj7K+&#10;PP7Cnx38ETnxH4b8PrPp0kgX7PbwyKtnGMKGkdyepIyfXNfz9/8ABTM3mmft0/EPTb8wvPb6nbxT&#10;NDKHXctpACAw4OCMV+tXx/8A+CyP7Qv7Qel/8I/rXxF0vRdOYfvrLQZhCsv+8xct+GcV+MH7bXiE&#10;a9+1J4u1eK985bi7gbzlYMGP2aLJz35ro4mo5lSyOn9ccXLnXw6/ZluzDh2eXyzip9UUkuR/F6x2&#10;R9D/APBP/wDZ28JfFL9jn4v/ABotf2StE+LHjPwr4m8P2Wg6Tr+satbW0FtdfaftDldO1CyZ2/dp&#10;gs5Ax05rjpv+Ce3xi8c+Mvg69nb+EPCzftA+Itbs/C/h6C7vmh8PSWGpPYywTtN50ojWRTsPmzuU&#10;ALMWzXl3gD9qk+B/2QPiH+yofBLXTePPEei6qNe/tLZ9h+wGf935PlnzfM87729du3o2ePcv2Vf+&#10;CqXwt+CXgT4L6F8Yv2UL7xtrXwD8Qaxf+AdW0v4gf2RBJDqE4uXgvYDZXBnMdxvkR0ki4YKysAS3&#10;56fdHpXgf9hL9ngfsv6D4w8WeAluvErfAL4qa/quoQ6xeLHNrGiau9rY3CoJAoWNFxsChH6urHmv&#10;gWzBu7a4ufNhj+zxhtjE7nycYUD8yeg9elfUFj/wVZWz+E9r8Mf+FFs32X4ZePfCP27/AISYDd/w&#10;kmpPei62fZuPs2/y/L3fvcbt0f3a+WdJ8WjTfDWqeH3sTI2pNAVuFkCtF5ZY46HcrbuRkfdFADft&#10;x/55iqsjhfGMj46WNV455ZHWNWOWOBUswdvFcgVeTY4FAF37cf8AnmK0NJ0++1ORlsbL7RIB91FL&#10;Y/KucNzIOCxq9oHinUvDt39rsZDn64row8qcKl5oDtfiT8MfEPw10rR9Q8RwxQzavp4u47ZVYMkZ&#10;YgZB+n8x2rj/ALcf+eYqz42+Jvivx/PbzeI9TmuPsdqttb+Y+7ZEpYqg9gWY/jWH9qk/vGoqtNrW&#10;76u1r6vp5Ky87XN8RUo1KvNShyRstLt7JJu77u78r2Wh9cf8E+vgZ8NPjL8PvHur6d8KND+KXxU0&#10;ySxj8G/CjxJ4hu9Mtb2ycubu+j+x3VrcX9yhSKGO1inQj7QXKy4Cr3vhj9j/AOAPx9/Z38f/ABL1&#10;Dwz4f+Aeu2fxu0nwzptv4w1rWbq30VLixbfYkLHNMVadTJ5s0bGJeGlxgt8s/Av4nfsy+DdAurb4&#10;2/A7xpr2tJq0N5oniPwX8SYtCuLFEU5iKzadexyAvtcOFR1K8NivUP2q/wDgppq/7U/gv4keF9Z+&#10;EkGkz/ED4m2HiqO6tdaaVbCG0077BFaMrx7p3Maozzl13OGOwbsDIwOy8O/8Ebv2m7vxL4k8K+Of&#10;Evh7wvcaD8S73wJbyaha6ldR6lrFqAZFjaztZhDCQ8RWefyoyJk+bk48D+J/7P8A45+Caw23xTks&#10;dK1K4mu0t9FlkdriRLeZoHl+UFVQyRyKu5gW2EgYwT9QfGz/AILUeEv2jdc8cS/FD9nXxjp+l+JP&#10;indeNtEtfAvxgfSLmxkuba3guLG6m/s+Vb2BxaxEFY4JFO7DDII+S/iP8fR8VfDWg2Xi/wANTTax&#10;4dsJdOsdZXUjmazMzzRpOrITJJG0sgEgZdwYblJBJAOR+3H/AJ5iql0w/wCEws2x/wAubfyaoBcy&#10;McBjUlyJP+EsswV5+xt/JqAL324/88xX9H3/AATT8G+G7f8AZO8C+LItOaTVJPBthbaTMkgWPTp2&#10;sIWEu0jDSuXcoW4BUkAnGP5r2uJVYqzHI4r98v8AgmD+3R8Ibr9lbw3oVl4vhkit9A0+y1ext9Sg&#10;hurS6tYBCQ8c6sjowBOGXBBBBBFXA+d4gtGNKclom9bXtpofcl1D4X8c/wDEh1q/abSLXUJ9Lf7d&#10;pYlZPn2Amef/AEouXZGFwHEYY7TEq1+Av/Bcmy/sD9sjT7CSyWO4XwTardcfMZEvL2M59wEC/RRX&#10;7aeL/wBsb4NafbSX3gPxza6ldSwqllb62ke6zbKMZZX80pLICihFjVY1xnB6V+HP/BcnxFa67+1/&#10;pGp2Wsw3vmeA7VpriCZZAZDfXxOSD15z+NOXwnBldSEs0io6u0tenT+rdC1/wSy/Zv8ABH7QXw7+&#10;PPirVv2a9P8Aij4n8D+CNPv/AAX4Z1TVNTtreS7m1GOByw0+9tJJP3bNhfNAzg11Hx1/4Jl6b8QP&#10;i14j1z4LWWl/DTwz4T0XQYPiBpN9Jq2s2/hvxTew5l0O2a2iu7y7ZDHNKxKsIURlkkyoZvmX9nD9&#10;r6f9nv4K/GL4Rw+CpNSk+K3hey0iLVY9W+znSGt76O6EwTym84ny9u3dHjOcnGK+hLz/AILK6D43&#10;+Et/8Lfip8A/FDT+JNN0WXxh4o8D/E8aJqV7rmlobe31WB/7PnSAy2cktvcwyJMsp8uVWidWL5n2&#10;JyHxC/4JNftRfDvxN4V8H3suh3+oeK/iYvgqCHTZriT7FeSpBLa3E5MQCQT284nRhlhGkhZVKEV5&#10;j8cfgF4k+GMWm23leG7q2j0+8kk1rw7c3ckd8kF7LbefJ55xl2j+Ty1RSm0lQd1er/s7f8FZbv8A&#10;ZsuPisPCfwk1XVofGloZfAM3iXxxJfXXg7V/7Ou9OXVfOkt/9NmFvezgjbCN2zG0KFrwXxd+0dfe&#10;J/h74b+HsPh37Nb6H4afSbmb7ZuN3m5edZR8g8vBfG3LAjPPPABxf24/88xVW5YDxlG3/Tif/Zqr&#10;rcSuwRWOScVLch28WoAv/LiR/wChUAXftx/55ivuTwN8Pf2h/hN+xZ4Jf9kf4aa1da18Ro59T8ce&#10;M/D9iZLu2tFl8uCxikHMQ2hnbaQScepr4JNzIDgsa/QT/gmF/wAFRvAvwm+Frfs3fHfW20WOzE3/&#10;AAiniqS1ae3g8wk+TcImWVVc7lYAjGVbbgGtKdubUmd7aH1d+zn8Xv2QfEnwNv8A4La54luvLsZD&#10;YeJdG+JFwRf3FxIq+ZuSZizBmbC7eh6YIzX5N/tRfDjT/gf+0P4x+E+jymWz0PXp7azZyS3lbsoC&#10;e5CkAnuRX0x468b/ALM3gL413H7ZHx6/aZ8OfFzxnbtHceHfB/gDR5ILS4vIgBBNdzSKqxxqQrFQ&#10;CxK/xdK+MfiL8R/E3xS8eax8R/Ft552pa5qMt7eyDoZJGLED2GcD2FVUldJEwXU+uv8Agkt8DP2P&#10;vjhP8XNW/bR0S9bw34Z8CwTWetafqUtvJoVzc38NmmokJIiypAZxK0cm5SiN8pOK7N/+CUPi3Sfg&#10;J4u+FGofDHzvjRYftBab4N8P6p/aE8drd6fcWc0yTxAsIpLeZVSdJimTGQQQDivlD9nz9qY/Ar4V&#10;fFr4Zt4LbVP+FoeDodCW+/tLyP7M2XsN152zy287Pk7duUxuzu4wfpH4Z/8ABdH4reA/2bPhf8G9&#10;b+Elp4g8UfC7xtZ6rYeOtR1yTzdS0u0SdLbTLmHyyzGJLqaJJxKCsQjTYfLBOJoVta/4IuftBweD&#10;tS8deEvil4P1zT9Mk1q0Yx2urWMlzqGm2a3s1nAl9ZQtMz2xkkjmQGB/IkHmBgAfA/jD+y18TPge&#10;+nxeN5dPVtQ8Gw+I8QSOwghkl8oW7naAJg/BUZHPWvWov+CnHw88IftA+Efjd8L/AILfEFbfRvFd&#10;5qviLQfG/wAaJtbi1GzuIvKbS7c/YYEtYNjzqWeO4lYSgF8KQ3lnx4/bX8QfHfwtrXhzVvBtvYtq&#10;fiu41Kzlhuyy2FjIwddPRSuSqyKGDlvbaOMAHlH24/8APMVVvJS3ivT3x/y7t/I1WFzIeAxqW6BH&#10;ibTw2eLdt35GgC99uP8AzzFfaf7O/gD45/Dr9haz+Kf7Knw21LVvG/xA129tdQ8Q6RZGW40bTLY7&#10;PKibny2kk3EsMHGMdK+GnuJUYozHKnBr7m/4JT/8FMPBn7OHh+7+AXx0vJ7Pw9c3kl3omvRwNMun&#10;zyAB0lRct5TEBsqCVOcjBJGlO3NqTK9tD68/Y/8AjN+zFp3wr1b4I+N/FWrW2uafHC/jaw+KFwy3&#10;N3czQKJGVZ2O6IlSAqjAyO5yfzH/AG4fhZ4c+BH7Uvi74a+DtraTaagJtNXJ/dwyosqJ+AcD8K+h&#10;fjR4m/Zn1f41r+1l+03+134X+JF9pdvEmh+Dfh3ocscmpGBi0C3MjqqxKMgMTkkAAHjFfHHxt+Mn&#10;ib46/FbXPi14q2re65qD3EkMf3YVP3Y19lXCj2FVUleNiYLW57x/wTR+EfwM+OfxY8VeGvi3YaXq&#10;+u2XgO9vPhn4M8Q+IH0rS/E/iASQxwWN1dRTQzKojkmmWOKWFpWgVfOQZD+pTfsS/Bn4mfBj44fG&#10;D4p6BZfs++MPhVpugx/8K5X+3ri0iubq5kieeYXUF5cGOdQixIly+xwWdghGPkX4H+NvgN4YvtYi&#10;/aB+D/iDxbYX2mLFpT+F/GaaJfaXdrPE/npLLaXcUitEssTRvAf9aGVkKc/SHi7/AIKt+D/iL4M8&#10;ffCDx1+z/r1z4P8AFXgPQPDOgx2/xCQaxpq6RcPcQXF1fTafKt87ySNvUQwjZhU8vANYmhy/jn/g&#10;mt8cvA/xK+L/AMKpfEfh3UNV+Dej6ZqGuJp8tyw1Jb57RIYrTMILybryMEOEHDYJ4zh/Ev8AZWT4&#10;EHxt4M+IPjTw7qni7wpZwxatoej3Vw8ujXzMnmQyOUWGVoyxify3kVXBGcjNeveP/wDgsP4D8VaT&#10;8SfG/hz9lTUNI+KfxU8LaDpnibxmfiCLiwhu9Mls5EvbbTzYAxmQ2abo3nkAJypHIPh/7QH7X3gT&#10;41+L/G3xP0j4HzeH/E3xEmF74onh8SedYrfO6y3Mtrbm3VoY5Z98vlvLKV34DkDkA8f+3H/nmKp6&#10;1MX1fR3x/wAtH/8AZagN1IeS5p+qKw1LR92c723e33aANF70hiPLHWvo/wDZn/ZA0Xx54XsPiT48&#10;1KZoLp/Ms9Lt1AWRASMyN1IJH3Rjgdea+X7ieWOdkLHhq+ov2RP+Ckemfs7eCI/A/jb4Mp4jWzY/&#10;2bqFvqQt5okJz5bBo3UgHOCMHnvX2nAuI4XwudOpnkeamovlum4891bmSu2rX0s1fdHw/H9Liytk&#10;fJkH8VyXNZxUuSzvyuTSTvbW6dtj3jWv2KYvHHh2TTB8P7S3smjKw6gtqsLQnHDLgZ4/EGvi748/&#10;Arx/+zt4ph8L+Ora3b7VD5tleWchaK4QHBIJwcg8EEAivsE/8FwfBG3b/wAM5ap9P+Eni/8Akevl&#10;T9s39ru5/ax8fWfiS18GR6BpumWrQ2Nitx50h3EF3d9qgkkDgKAAO/WvsPEHNuBs6y9VsDJfWItK&#10;PLGUU4tq6leKTSV7a3T02Z8P4cYDxGyrNPY5nS5cNJNycpRk1JLRxtNu7dr6Wt5pHd/8Ewv2ffBf&#10;7VX7R2pfCjxt4Mk1yM/DzxFqGl6fDeywM1/bafLLbMGjdCcSKp2k7T0II4r0S1/4JpfEa1/YJtfE&#10;viD4E3ll8WvEn7RmjeD/AApJdaoV+0afc6PqE7wbBKYRm4gibzGXcNuNwUkH51/Y5/amP7J3xQ1T&#10;4jv4KbX/AO0vBes6B9j/ALS+y+X9vs5Lbzt/lyZ2b92zA3YxuXrXY/s5f8FDvEn7NfwE0n4R+Efh&#10;9Bdapovx10j4kWOu3mofuS9jp93Zixe3EeWD/ad5kEgxs27DncPxs/cDrY/+CYHxE8Salbab8I/j&#10;r8P/ABs1r8QtM8GeMpPD1xf7fCuo38vk2r3fn2sfmWzzLLELi386PfEVzlk3cX8dP2NdW+BtxqUd&#10;x8bPBPiCHR/E1x4d1O48P3F3IsGpxHBt8SQIWyAxDqCny4LA4B9I8Of8FS/hX8G9futT/Zp/ZW1P&#10;wza+KfilovjL4i2uu/EFdUbU10u8N5baZZOLCH7Bb/aHlkZnW4lY+UN+1Cr+E/E39p9viLbeJ7df&#10;BrWf/CR/E678X7v7R8z7P5xb/Rf9WN+N3+s4zj7ooA4GW7aKRomjGVYg1R8QTGT+zXx/y+VHPfST&#10;TvNkjcxbHpk03WA3labuzn7UDQBqS3pErDyx941+iX/BH39iP4V/tAaUvxe1fVdR0bXPB+jXPiG3&#10;1LTVjmkklg1GO2jQR3FzDAOJQ2WbHyYwSa/N29mkiu5ELH72a92/Zp/bq+KvwY8Nx/B/w/d6XY6H&#10;qkL2GsXl0kmZbWS5W4ZJNrgFRIqN0/gFelldWhRxDdXto2r2d1r919T4/jbA5njspjDBpu0rzipu&#10;DlDkmnG6abTbjeOt7bPY/S7/AIXPeeL9F8ZfDnxb8aYbC7jaNdFutSEdvIyB5ASRESvO0ZwSMjgn&#10;rXyD/wAFS9V02x+DXwz8Kr8R7PxJfWepao91Ja3Bk8lWS22gnPsaj8DftNfCjTfHsPjHxr8RtAuF&#10;jh8rybDIyoD44c8nL+vavJ/+Cgvxr+Gvxe1LQdQ+G+t29xHb+cLiKHbuThME445wfyr63N8dRrZV&#10;UippvRb625k9rn4TwDw7mGA41wtSVCcYLmbfI1FP2co2u4p/8E6r/gjl8Ff2ef2i/wBt3TvAH7U/&#10;gmfXvA9t4V1vVta0y11G4tZJFs7CW4BWS3dHBBjyADgnggjivoH9g3/gkp8K9U/4KT+PPgj+1LaN&#10;rnww8F3r2eiXy6lNbL4na+RpdGlimtWXImtcXRCuvAxzgivif9hv9rk/sZfG64+MT+BG8SCbwlrO&#10;if2b/an2PH2+xltfO8zypP8AV+bv27fm24yucj3n4af8FrvHngjSv2e9F1z4NWupQ/A+Z21K4t9Z&#10;+y3HiuOKCa20+OZxAwiFrbzGJcrJkKPumvgD+pjDsf8Agn58RPiR8Ivhr8QtKs/h/wCFfDOt+HfF&#10;Gt6x42n1DVfMs9O03VpLOS41ZXaaNWWQLDAllEGkVk3q8hLV5T4t/Zrh0DwXrPxK8P8Axs8I+IPD&#10;uk6ta6dDqulrfKL+ee0W5VYo5rdJAVDGNldVZXRsjAzXrPw7/wCCrei+HPgJ4R/Zn8dfs6ya54S0&#10;nwT4l8M+LIrfxd9kutWt9V1k6qk1vL9lcWUtvLsUFlnWTaSVAO0eHfEX49/DzU/hre/CH4RfC7VP&#10;D2hyeLrTW7H+2PEyaldRGKwNq6SSLawLI0khaYsqRqu7YEwAaAODkupIpGikhwynDD0q1b3DNCrY&#10;rDmv5p5Wmd/mZstWtZ5FrHvY520Ae8eG9c8rw9Yxg/ds4h/44K+4f+Can7L/AIU+MOk6h8YZvF2p&#10;6HqXhHTUv4brS7a3nkmeS4a3xturmCFQF55Yk9hmvzy0nVSmlWqAni3Qf+OivX/hD+1x8R/AfheT&#10;4VaNqVjZaPqaLDqb3CPtmjWQyp5mG5Ac5HFeplNajRxDdTTRWdr2fMtfLS+p8Xx1gcyx2UxjhE5J&#10;NupFTcOaHs5pxbWrXM4tx1vbZ7H21H8Z9Q+I/gfxJ4J8WfGu103UlnhbTJr9kt5GhJbqE9cc8nB7&#10;14V+3H4j0ux8AfDnwxB8RbXxFfaeuqfbri1uPM8vebXapP8AwFv1rk/h78bvBOkeNz4v8beK9Juc&#10;24h8mwUgbQGwcOeuW9a4f9rD4o+DvH/iqx1jwVexyW/lOrxx4yhxGOccc4NfVZzjqNbKqkVJNuy3&#10;1tzJ9z8R8POHcwy/jbC1J0JxhFTbfI1FN0pRtdxXfvqyX4N2+jeLfE2o6drtt50Nv4T1u9iXzGXE&#10;1vptzPE2VI+7JGjY6HGCCCRXJ/8ACQH+9Wb8OficfAGt3msHTTd/atA1PTfL87y9v2uymtfMztOd&#10;nm79uPm24yM5GB/a7epr4E/qI+sv+Ce3wq+Bn7VPxNvP2YviQdc03xZ40hjtPhz4q00tNa6ZqYJK&#10;peW6qWe3l4RpAcxfewRmtr/goH+zd8Jf2GbLw9+zjez6prXxahhXU/G3iKGdk0eCGaMNDZWisv8A&#10;pG0Hc1wCAWO0AgV4D+z5+2T8Wf2YNF8WWXwflsdN1LxbpI0248SfYg2o6fbEnzUtZusBkB2sw5K8&#10;AjmnfFD9s/4v/Gf4KeF/gj8Tbuz1i18HTyHQdcvLQPqcFs4/49DcE7mgU/MqHOCeDjigDA/4SA/3&#10;q8n+K96bnxpcTDvHH/6CK6f+129TXC+N5xceIppCx+6n/oIoAwZr0rKy+WPvV/Rx/wAEWvjt8Vf2&#10;cP8Ag3Gt/jv8Hk8Nvq/hvxRq9y1v4osria1ngOq+VIp8iaJ0bEm4NkjK4Iwdy/zb300kV3Iu4/ey&#10;K/oa/wCCQ1hqHxi/4NtpP2evh3qHhe88T+JPEWr2X9m+IPFVvpsUEbap5rSStIGYLsThQhLFh0GS&#10;AD7U8eeOv2j/ANob4ha5+y74l0rwX46bwPqHh3xZcXvg3zLCy1yy+1SebpM8N3PcRx3A2CZQ8xjk&#10;CqGEec1+eP8AwdJ+EfiP8Nf+CdX7N/g74rx6WuuWXi7VkuYdHs4reC3jMJaGEJDiMMkRjRzGAhdW&#10;KgKQK/Sb9mPwo/7Lfx21Wb4dX3gWH4W/EiT+2NY0NvGVmt/4O1rywJVj2kpeWk21ThXDRPnCsrHb&#10;+f8A/wAHmvxB8EeJv2dPgrY+FfGel6lPF421KSaHT9QimZF+xoNxCMcDPegS7n4wfsSfAHS/2pf2&#10;i9H+FfijXbjSPD6293qnijVLGJZLi20uzt3ubloUY4aUxxsqjn5mBwwBB3/FXxW/Zj+Nd5cfB34V&#10;fseeEfh/LqWvW9v4U8dS+OtblurK187BOp/armW1uWeLG57e2tcPlkQAiKvLf2bv2jviF+y38ZdG&#10;+Nvw2ktX1LSJWDWeo2/m2t9byIY5radMjfFJGzIwBBw3BBwR7N8P/wBsz9jf4L/HXQf2gPhB+xN4&#10;it9V0vxfDrE2meIvisl/YQW6s7PaWUaaZC8OSyhZLh7ooqdGc7wDOwtP+CP/AMctX+Kvw3+Hmg/F&#10;bwbPpvxR0vxBeeHfFl9Dqmn2cZ0WN5b6KeK7s4rmMqgjZX8kxuJkKsRu2+J/tEfs53nwF0vw34r0&#10;r4oeGfG3h3xXb3Emj+IvC5uhbyPBMYpoit1DDIrqwHVMEMCCa+kNY/4LT+Fote+FF34R/Zu8SGx+&#10;F9p46iU+K/ikdVv9WfxJZxQM8lz/AGfEsYt2QsqrHtdCqYQqXb5N8efH5vG3wB8A/A4eGWtT4Iud&#10;VlOqfbd/237ZOkuPL2Dy9m3H3m3Zzx0oA5OW82PtWMdv5Vn+KpzLoSnGP9KX+tRyXsjtu3Gm67ub&#10;w8jMTlrlSKANee8KSldlftP/AMG0n7Pltpn7Ffxb/bK8DyWVr8RdS8YL4G8K61eW4kOjRLa21zPL&#10;H3RpPtSLvHI8rjqc/iTqUskV2wDHBAI/Kv0c/wCCCf8AwU3+D/7N2n+OP2Iv2rvGN54b+HfxPuIr&#10;zT/GVqCf+Ec1lEEazyAc+TIiorsPumNCcDJryc+w+Z4vJ69HLqip15RahJq6i+jsdeBxkcvxlPFS&#10;pKp7NqXI7Wk1qou+lm9HfS25+1nxQ/Y4/ZD/AGY9A8L+IPjp4/8AidfeMNWka7k8VaDeXU8ks0Jj&#10;eYFY1ZYkJkAGfmIyd2RXwN/wdQ/D/wDZ1+Nf7Lnws/4KI/Bazkj1CTxk3grVLy5tGhuNRhNpcXET&#10;ShvmdomtJFDnkiXB6Cvuef4xftOSfBv+wJv22fgVN4B+w+UvxMl8SQm4Fjtxuxn7+zv1z/F3r8Xf&#10;+C7n/BSj4JftBaT4F/Ya/ZA8RTa18NfhbcTXl94reMoviLWpVKSXMannyUVnVGP3jI56YNe5ltHh&#10;mjkDVGhOni1KKbb92UbSbdraNe6vid9WediOM+MOL8y58zlN0YJtKpFJxlK14wak046PZKKVlHqf&#10;Ev7P3wp8RftF/HrwT+z54QvrGz1bx34u03w9pd5qTutvBcXt1HbRySlFZhGrygsVVjgHAJ4r6Cn/&#10;AOCTfxp1rXfD+gfCP4teBPG0mr+PL/wfqlxot5eQw6DqdlC89yLuS7t4V8pYoppBNHvR1iYqW4z8&#10;7/stfHVv2a/2nPhz+0W3hxtaHgDx5o/iQ6P9s+z/AG/7DexXX2fzdj+Vv8rbv2Nt3Z2tjB99/Z4/&#10;4Kv6p+zzPq1zpfwOs9XOsfGKfxpd2+oa2whezuLK7srnTGVIgx3wXkgE4YbTg+WelYmx2f7J/wDw&#10;Sp8F/HH44/D+w1T9qLwx4m+Gfibx2/hfXvFHgMahHcWN8IjLHbhLywDK0yhjFMYmgby2BcHFeL+K&#10;v2NNd0vTr7xp4b+I+jap4VbxBcaT4Z16HT9RVNblhRWmMayWqSRrGzrE0kyRIZMhSw5rvPhX/wAF&#10;Q/h7+zBqfg6w/ZN/Zn1DQfD+g/E638aeIrHxf44TWL3WZYEMUNmtzDYWi28EcUkwUmKR98m5mYDa&#10;fPfHn7ZvgvxX8OD8GNF+HHizT/DGk+JLvVvB6t49ja+slu0Q3VrdzRWMUV5E06eahWGF0DFSz9aA&#10;PG743GnXcljdQhZIm2yL6N3FZ/iS4Mvhq5+XHzJ/6EtQz3zzTvKCw3MThmyRz696bqxd/C9wzE8u&#10;u3/voUAaSXhSCJSn/LFf5V9kf8EqvG0/gW+uPHFtoGm6lJpfiS1nXT9YtfPtbghPuSx5G9TnkZr4&#10;puZJIlh5ODCv8q+xv+CU/i34feF7i81n4o6S2q6La+IraXUtHi1EWst5CI+Y0kP3Cf72K8XiDm/s&#10;yVu8fzR+neELh/rxS51dclW60V/3ctFdpXeyu16o/o88a/s3eDF/bO8B6PoPwc+DcPg268PSNrWl&#10;Xmm2yapPM4J3wwY+dRtXBwcfNX4j/wDBeHxFZap8SPiZZaX4N0PQ7PQvGA0ax0/QNPFrB5NtctGj&#10;sgODIwGWYYyewr7o8W/8FnP2YfF37T3hP9qO/wD2Z9S/trwno8thZL/wnUGCrfdOPL28At1HOfav&#10;zr/4LKfHj4WftCReLvi78LvCUnh238Q6xbXt3pN1rSXsn2x5i08ocAfKzHIUDC14s8Rha+KpKi1/&#10;FT2e1l3ira9Ln6Vh8lzzK+HsdPMackvqU43coNKfNJtaVJuTcWvestNNLa/DXwL+GHiD4+/GTwx8&#10;E/Ct5ZWmpeKtat9MsbrUGdYIpZnCKzlFZgoJ5wpPsa+j/wDh0f8AFHW9Yv8Aw/8ADL9oT4beLr3w&#10;78StM8E+NrfQ7y//AOKdvtQuGtrWeYzWqLNbNMjR+bbmUBhjrXiP7AHjbw34E/bb+FXjPxr4itdK&#10;0jS/HWm3OpalqE6xQW0KTqWkd2ICqBySeBX0Z4p/4Km/B/4F/GzxVP8Asqfs3XGm6X4i+OFj4u8e&#10;XF948TUY9ft9J1CS5sbLT2WxiXT7VpnlmZmFzK5aIeYFQq/2h/M5xHiz/gmxdeBp/F+s+Kv2tfhj&#10;beE/A+vL4e1/xov9rS2Q10uR/ZcEaWJuLmUIrytJFE0KJG26QHANvXv2HrD9n/4a/ErVfi/qXh3W&#10;/EGhyaZH4VhtZtQks721vUMttqFvLbhBMlxEUMQYjac+aqkEVy+h/t7fDPxJ4I+JXwf/AGgf2ftV&#10;8ReEPHnxLfxzpcPhrxsmk6noeps0ikLcy2N1FPE0EhiZHgBJAdShFVfjt/wUU1z412XirSovhnb6&#10;LZ6o2h2vhW1tdTMq6FpukxeVaWzF4911Js275mKFn3NtAIVQDw/W7W88P6rPo2oRKJ7eTZMqnO1h&#10;1H4Hj0rJ8T3Bl8PsduP36/zqfxJ4ln8Sa7da9NCIpLuYyyxo2VDnlsZ6DOeO1UNZ3v4bZmz806kf&#10;nQBrPeFCE2fwr/Kvpz/gmb8M5PFWu+PvjPpvw/8A+Er1r4e+FVvPC3hv7OZRdapPL5UEjJ/GseHf&#10;b6gHtXyrfyyRT4DHBRSPyr23/gn3+2hf/sX/ABzXx1e6dNqHh/VbT7B4k0+BgJGty6sJY88eZGyh&#10;gDwRuXjdkVC3Mrkyvy6H3P8AsL/GS++GXxEa5/bo1nxxo3xF8WTXUWmzeLmkt9HitVVX8uLcwiRz&#10;tOOOOFGM8+If8Fmfht8JNM8c+G/jv8IrrTZYfFa3NvqjaWytDNdQMMygr8pYhgGI6kV3v7a/xe/Z&#10;8/bfTTrrWP29fBeh/DvT7iPUYdDbwzcvr0Moj2SoE2DcWBOBnAOOoGa+O/2vv2jfBvxb1LQPh18G&#10;dDvNM8A+B9NOn+GYb8j7RdZbdLdzAcB5G+bA6DA+mk5e7YiK965x/wAILPwL4l+LXhfw58Utdm0j&#10;wzqHiKxtvEWrW2PMsrB50W4nXcCNyRF2GQRkcg9K+95v2HvgT8W/22/Bv7K+sfs4aD8NPhv4u8cz&#10;p4H+MvgfxbrGqf8ACVaGLZ5reHzp5r+0a8liktJWeOG3WNhIrRICFT85vBOu+HdF8Z6RrHjXw1Jr&#10;mjWmqW82raLHfNatf2qyK0tuJlBaEugZPMAJXdkA4xX1x8B/+CpXwl/ZMsPDfhr9m79mPxHFo+m/&#10;Emz8Xa5D46+JUWrXF3JbQSQpb2r2+mWkdkCkr75PKld/kBOFArE1OY8bf8E8fFWla78Mf+EA+MHh&#10;XxFonxe8eax4Y8H6tbLfwiObTp7OGWS5S4tYpETdexgFUJPlyHaBt3M1n9gnxL8JNe0xvjV8Q/Cd&#10;nDqHjDUdF0fS/tV00+ufYLn7Pcyw7Iv3UXmho1aZoizA46V2Xwy/4Kkfs/eBrHwjoHiT9kLxL4g0&#10;34YfFi88bfDFbr4oW8NzYfbUtjeadeyppG28t3uLVJlaNLaRD8pZgMni/jD/AMFEPBvx01DR9f8A&#10;H37P9z/aXhXxVrmq+F5tP8WCKNLfUr4332W7RrVjcGGd5SkkbQ5EhDKcA0AeA+KGt9N8Tajp1nb7&#10;Ybe+mjiXcThVcgDJPoKx/ENwZfDd18uPu/8AoQpdb1uTWNavNX8sx/arqSby927buYtjOBnGaram&#10;XfwzdOxPLLj/AL6FAGhBdmOzt1KZ/wBHT+VfUf8AwTY/bz+Jf7IWua54d0bQZNb8J+MHt7XxNoFn&#10;J5N3PgOEktZwC0c6hm28FWyQRyCPlCaSSKC3wTg26fyrc+F/xR8QfCnxrpvjjw+/+laZfQ3dtuAI&#10;WWNwyNjvgjp3HFebm2W4XNsvqYbEUo1ItX5ZbcyfNF33i1JJqS1i0mtUjWjUdOone3R27PR+t106&#10;n7m6z8Lf2Zv+CgngDw3p3wy024iHhWw8+T4jalqQg8TeEL5GaXyrqCTDNGG2t5bjYwJ2EcNXwx/w&#10;WM1j9pHxDpnhB/jX4K8P6ha6DBdWtl8TPCMbvY+JFeWP5iT/AMe7qVy0BPDuSvDVg/GD/gq94s+L&#10;fizwz8evh14GsfBHjTRLRrbXNd0nUPMh1u2YAm3urd0AZAc4Ds5w5XJAUjkf2+f+CtPjf9sj4OeG&#10;f2ffD/w50jwd4Z0aRbzXLbQy3l6vqIBHnBWAMUS5JWPk7iSScKB+PcM8K8T4HN8BjsVhFLllO6qV&#10;eedDn9q6s/ac0nUdVygoxhGFO2sqUKidR+vWr4enSqUaVX920rJRte3KoRSSSUYpNtyblfaTWh84&#10;/DbwlrfxR+IehfDXw5DGdQ8QaxbadYiRgq+dNKsaZJIAGWHUgV9D/tO+K/2M/wBn/wCJHjj9lPwJ&#10;+yRpvimPwvDe+HY/ifrHizWbbXJtchDQvqKwxXIsEtluVYrataOzRLtM5ZvMHyx4Z8W6/wCDvEdh&#10;4t8NanLZ6jpd5Fd2F1Dw0M0bh0ce4YA1718fP2u/2a/2htR8QfGHxh+yfq1t8U/Eunn+1NY034gr&#10;D4ffVHAEuqDS1sBOsrfNJ5YvRD5x3GMpmI/uZ4Z1HxU/4Jj/ABQ+F+meNtL/AOFw+Bdb8bfDXRYd&#10;V+IHw70e6vG1LRbZigkLSPbrbTtCZEEqQzSMm7JGAccz8aP2Dvit8D/jn8VPgH4l8U+HbrVPhLcw&#10;w69d2M05t7tpJYogbctErEAyqTvVOAa7f4xf8FR/AHj/AFj4nfGPwJ+zBceHPil8YvDv9keOPE0/&#10;jRb3S41mMbX81hYfYo5LaS5aJc+ZczqgLBRkgiD9ov8A4KcfDv49+LPiF8X4f2Zb7R/HXxUt9Lbx&#10;pqv/AAnIuNPF3bCAzSWdp9iV4I5pITIY5Zp2QvgSEDBAPmvxho914N8S3nhi9uLe4mspjFNJbsxT&#10;cOoGQP5Vk6ncmXRLwbcfuT/I07xf4pfxV4r1LxMLc2/9oX0tz5G/d5e9y23OBnGeuBVOR3k0O+di&#10;f9SQv5GgCxpl0YtJtV25/cLX0d/wTr/bo+Kv7FHxC1bxH4E0u31TR/EFrFYeKNBmYxm/t/nCiKZQ&#10;XgmXe5SQAgE/MrDivmWN5ItLsyCcGACtDwx4t1Dwvq8WrWbMzRyK4Xdj5lYMrA9iGAI+lcOZZdgc&#10;2wM8JjKcalOas4yV0+q+5pNNappNapGlGrOjUU4Nprqj91rTwP8Asrf8FFPhHovwr8L+A9UumtWk&#10;uNa1fxJqy23ijwZMfmDqHA8yMcHoYpAOzHI+P/8Agrne/tN3Pwi8P+FPivp/h/xto/hm/kSx+MPh&#10;eFturL5aoI7pOfstxgKZBnbIcMM9T5/8Wf8AgrH42+Olr4T+JXh7wZa+EfiJ4V4m8baFqWx72Erh&#10;4Z4GTBjY/NtZnXJIAwcDC/bI/wCCwXj39pj9mrS/2ZtA+GuheF7Vrr7V4y1Lw/GY49buFbKFYiP3&#10;K/xMoJBbphQBX4vkfCnFWFzTB47FYRS5asm4zq88qLnKo6tZVXJuanFwjCnCMIuy9rT517VexUrY&#10;ahTnQoVf3bjayjbRKKhBRSVkmm5OTk7v3ZW90+SPtx/55iv0l/aq/wCCfvhhf2ufDf7Jvw0/Yu8M&#10;+BfA/iTXPDun2fxch1jXbzVB9rtoJZjsudWktWLM8q4+yrgAYwea/Mf7VJ/eNfWvx3/4KRfCj4if&#10;tJWH7a3wo+AnjDwn8VtL1DR7yyvtQ+I1lqeiJLYwwQ82P9jwzMrpD0N18pbPzAYr92PDOX/aE+Lv&#10;7JFs/ir4K/BX9jOw0+HT5F0/wr8QNQ8YatP4heaC7i33V5H9p/s6YTQpOhhhs4NjTRsr/uisndft&#10;lfsqfB34Mfs9+GYPA2lbPiD4Ts9Lb4rSR6lNOszapai5tnEbtiDyv9SwCrlyM+/E3n7U/wCw3P8A&#10;FRfjRD+xB4oOr3Xiaz1bVNHufi5HJoyBb6G6uobSAaUs8QlSOWBTPcXKxJcMdsjKjLX+Mv8AwUs+&#10;OH7Q3jr4g6/8Z7661vRfHUd0sfh2S8jSPTC0yy2rIyxfObfYirlRkA/dzQB4740S00nxReabp9qI&#10;4YZNsa7icDA7k1z/AIknMujKcY/0pP51P4k8RN4g1u41lYGh+0Pu8vfu28Y64H8qo6vubQVZgSWu&#10;lI+maAOv0wf6Krn+KvcP2O/2Bv2i/wBuvUNe0z9nzTPD9zN4bht5dUGveLLHSwqzGQR7DdyxiQ5j&#10;bIXOOM4yK8L0edDD5GeRyK0rTUNQsCxsL6aHd97yZCufyoA/Ub/gp9/wRW/aFj1fwZ4q+EPgP4b6&#10;Jpei/CHSh4lij8eaNYyT38MLm5mETTq1wWI/1ihg56E1+WZ5GK92/bw/bGsP2yvEvgPxBY+CLjRP&#10;+EO+G+m+GJludQFwbuS1D5uAQi7Q2/7pyRjqa8HdxGhdj0oAzZ2aOZkB703zX9abLIskjSEdTTcp&#10;6UASea/rR5r+tR5T0oynpQBJ5r+tHmv61HlPSjKelAEnmv61DqMjnT7gZ/5Yt/KnZT0qHUSn9nz8&#10;f8sW/lQBx9FNynpRlPSgD0b4Qfs2eI/jL4euPEej/E/4d6JHb3jWzWvjD4gadpNw7BFbekVzKjNH&#10;84AcDaSGGcqa3vFH7F3jHwp4a1DxRdfHD4O3kem2Mt1Ja6X8XNHurmZY0LFIoY5y8shxhUUFmJAA&#10;JNeN5T0oynpQA6im5T0oynpQBYuv9Rb/APXE/wDobVDUlyU8m34/5Yn/ANDaocp6UAe4f8E+9J8E&#10;Xn7Qdx4j8ffDzTfFVp4V8A+KPE1noOtXF3FZ3V9pmh3t9aiY2c8ExjE9vEzKkqbgCpOCRX2D+y7/&#10;AMFlPjX+09+154B+Dvjj4KeGNN0/x98QNN0nVrrw78QvHtrLaxXl4kUj2yHxI0MTKJCUXy2jUgDY&#10;VG2vhf8AZS+N/g74BfFS58ZePvAOpeJNF1Lwjrvh/VNJ0fXo9Mung1PS7mweSK5ktrlI3QXHmDdC&#10;4JTBAzkep/Af9p3/AIJ//s8fG3wj8e/BP7JPxgutZ8FeJbHXNJtdY+Omky2ktzazpPGkyJ4YRnjL&#10;IAyhlJXIBHWgDm/+Ck+oXusftha/rep3LTXd/oPh26vbiT7088uhWEkkjHuzOzMT1JJJ614TXT/G&#10;r4x+Mvj98S9S+LHxDeybVtUWBbgabp0VpbxpDBHBFHHDEqpGixRIoVQBha5bKelAFiwP+lL/ALrf&#10;+gmoaksCn2ocfwt/6CahynpQA6vqD9i/wn4S/bZ0C1/YY8Z+Go9N8RW/2q++G/xKsbH5dFb5pri0&#10;1nYMvpknzN9oP7y0kO754meOvl3Kelen6d+09rfhH9nST9nv4ZeG7fw6uuXDyePPEVnOzX3iOMSb&#10;oLSR8DyrWNdv7hTtkkBdy3yhQD0/9sy40L9kzQbv9gf4XeHJI2t57e5+JHjfULDZc+Kb1fniW1LD&#10;MWmRZzEBzM3718/Iq/MdereJ/wBqRviX+zvafBX4u+CV17WPDcsS+BfG39oeVeaVZ7v3thMNjfa7&#10;YjmNSyNC3KsVJQ+T5T0oAdRTcp6UZT0oA7Lzqw9b8LC7ma7091Vm5aNuAT6it7yj/eWjyj/eWgDj&#10;T4Y1sH/jy/8AIi/40J4X1p22taqv+00i8fka7Lyj/eWjyj/eWgDL0DQ4dHBldw8zDBbHT2FaTOrq&#10;UcAg8EU7yj/eWjyj/eWgDJudJmVt1sysv909ah/s7UP+ff8A8eH+NbnlH+8tHlH+8tAGH/Z2of8A&#10;Pv8A+PD/ABo/s7UP+ff/AMeH+NbnlH+8tHlH+8tAGH/Z2of8+/8A48P8aP7O1D/n3/8AHh/jW55R&#10;/vLR5R/vLQBh/wBnah/z7/8Ajw/xoXTL9jgxKvuWFbnlH+8tHlH+8tAFXT7RLJSxYM7dW9Kn3R4Y&#10;BV+b73HWn+Uf7y0eUf7y0AZV3pMm8vaspX+63WoP7O1D/n3/APHh/jW55R/vLR5R/vLQBh/2dqH/&#10;AD7/APjw/wAaP7O1D/n3/wDHh/jW55R/vLR5R/vLQBh/2dqH/Pv/AOPD/Gj+ztQ/59//AB4f41ue&#10;Uf7y0eUf7y0AYf8AZ2of8+//AI8P8aF02/JwYQPcsK3PKP8AeWjyj/eWgCnp1ktn+8dg0h9Ogq1v&#10;QEsFXLdeOtO8o/3lo8o/3loAy7zSmLmS0ZcHnaar/wBnah/z7/8Ajw/xrc8o/wB5aPKP95aAMP8A&#10;s7UP+ff/AMeH+NH9nah/z7/+PD/Gtzyj/eWjyj/eWgDD/s7UP+ff/wAeH+NH9nah/wA+/wD48P8A&#10;Gtzyj/eWjyj/AHloAw/7O1D/AJ9//Hh/jQumX7HBiVfcsK3PKP8AeWjyj/eWgCpp1mlkN7MGc9T6&#10;VZDoM4Vfm+9x1p3lH+8tHlH+8tAGXd6S+8vaspH91qr/ANnah/z7/wDjw/xrc8o/3lo8o/3loAw/&#10;7O1D/n3/APHh/jR/Z2of8+//AI8P8a3PKP8AeWjyj/eWgDD/ALO1D/n3/wDHh/jR/Z2of8+//jw/&#10;xrc8o/3lo8o/3loAw/7O1D/n3/8AHh/jQum35ODCB7lhW55R/vLR5R/vLQBS06xWzPmyMGk9ugq2&#10;HQMXCrk9TjrTvKP95aPKP95aAMy90pncy2rLzyVaq39nah/z7/8Ajw/xrc8o/wB5aPKP95aAMP8A&#10;s7UP+ff/AMeH+NH9nah/z7/+PD/Gtzyj/eWjyj/eWgDD/s7UP+ff/wAeH+NH9nah/wA+/wD48P8A&#10;Gtzyj/eWjyj/AHloAw/7O1D/AJ9//Hh/jQNN1AnBgH/fQ/xrc8o/3lo8o/3loAo6dp4tX86ZlZuw&#10;HQVc3pu37V3dN2Kd5R/vLR5R/vLQBnX+medIZrZlBbllaqn9nah/zw/8eH+NbnlH+8tHlH+8tAGH&#10;/Z2of8+//jw/xo/s7UP+ff8A8eH+NbnlH+8tHlH+8tAGH/Z2of8APv8A+PD/ABo/s7UP+ff/AMeH&#10;+NbnlH+8tHlH+8tAGH/Z2of8+/8A48P8aBpuoE/6j/x4f41ueUf7y0eUf7y0AZ+n6b5Dia4ZWYfd&#10;Udqvb03b9q7um7FO8o/3lo8o/wB5aAM/UNOFw/nW7KrH7ynoapnTdQB/1H/jw/xrc8o/3lo8o/3l&#10;oAw/7O1D/n3/APHh/jR/Z2of8+//AI8P8a3PKP8AeWjyj/eWgDD/ALO1D/n3/wDHh/jR/Z2of8+/&#10;/jw/xrc8o/3lo8o/3loAw/7O1D/n3/8AHh/jQNN1An/Uf+PD/Gtzyj/eWjyj/eWgChp+nC2fzp2V&#10;mH3QvQVd3pu37V3dN2Kd5R/vLR5R/vLQBnX+mefIZrZlVj95T3qp/Z2of88P/Hh/jW55R/vLR5R/&#10;vLQBh/2dqH/Pv/48P8aP7O1D/n3/APHh/jW55R/vLR5R/vLQBh/2dqH/AD7/APjw/wAaP7O1D/n3&#10;/wDHh/jW55R/vLR5R/vLQBh/2dqH/Pv/AOPD/GgabqH/AD7/APjw/wAa3PKP95aRoX7MtAFCw0p4&#10;XE1z94fdUVdwC28r83rS+VL/AHlo8qX+8tAFLUNNa4bzoOG7hu9UzpepA/8AHv8A+PD/ABrZ8qX+&#10;8tHlS/3loAxf7L1L/n2/8eH+NH9l6l/z7f8Ajw/xra8qX+8tHlS/3loAxf7L1L/n2/8AHh/jR/Ze&#10;pf8APt/48P8AGtrypf7y0eVL/eWgDF/svUv+fb/x4f40f2XqX/Pv/wCPD/Gtrypf7y0eVL/eWgDP&#10;sdJkR/Nuu3RVq+QCQxXlfu+1L5Uv95aPKl/vLQBU1DTvtR82L5X9+9UTpeog4EAP/Ah/jWz5Uv8A&#10;eWjypf7y0AYv9l6l/wA+3/jw/wAaP7L1L/n2/wDHh/jW15Uv95aPKl/vLQBi/wBl6l/z7f8Ajw/x&#10;o/svUv8An2/8eH+NbXlS/wB5aPKl/vLQBi/2XqX/AD7f+PD/ABo/svUv+ff/AMeH+NbXlS/3lo8q&#10;X+8tAGbZ6RLv33Y4H8KmtEgHGV+709qXypf7y0eVL/eWgCrqFh9sG9eHHc96oHStRBwIAf8AgQ/x&#10;rZ8qX+8tHlS/3loAxf7L1L/n2/8AHh/jR/Zepf8APt/48P8AGtrypf7y0eVL/eWgDF/svUv+fb/x&#10;4f40f2XqX/Pt/wCPD/Gtrypf7y0eVL/eWgDF/svUv+fb/wAeH+NH9l6l/wA+/wD48P8AGtrypf7y&#10;0eVL/eWgDOstIkV/MuwOP4VrTiSWWRYo1O5jgCmiGUnBdat2bQWp37tz/wB6gDp7e/W3gSBZPuKF&#10;/IU7+1f+mlc7/aQ/v0f2kP79AHRf2r/00o/tX/ppXO/2kP79H9pD+/QB0X9q/wDTSj+1f+mlc7/a&#10;Q/v0f2kP79AHRf2r/wBNKP7V/wCmlc7/AGkP79H9pD+/QB0X9q/9NK5/xVmS8W8X7rrhj7j/AOtT&#10;f7SH9+mzXkU8ZilO5TQBjahYi8G5flcdD61ntpWog4EAP0Yf41uSQY/1U2f96meVL/eX86AMX+y9&#10;S/59v/Hh/jR/Zepf8+3/AI8P8a2vKl/vLR5Uv95aAMX+y9S/59v/AB4f40f2XqX/AD7f+PD/ABra&#10;8qX+8tHlS/3loAxf7L1L/n2/8eH+NH9l6l/z7f8Ajw/xra8qX+8tHlS/3loAy7bR7hn3XQCr/dB5&#10;NaWxdgj8v5V6D0p3lS/3lo8qX+8tAFe+sxeR46Mv3WrPbStRU4EKt7hhWx5Uv95aPKl/vLQBi/2X&#10;qX/Pt/48P8aP7L1L/n2/8eH+NbXlS/3lo8qX+8tAGL/Zepf8+3/jw/xo/svUv+fb/wAeH+NbXlS/&#10;3lo8qX+8tAGL/Zepf8+3/jw/xo/svUv+fb/x4f41teVL/eWjypf7y0AZVvo907/6QAq98HmtNY0W&#10;LyRH8v8AdNO8qX+8tHlS/wB5aAIb20W8j2tkMPut6VmvpOoKcLEre4YVseVL/eWjypf7y0AYv9l6&#10;l/z7f+PD/Gj+y9S/59v/AB4f41teVL/eWjypf7y0AYv9l6l/z7f+PD/Gj+y9S/59v/Hh/jW15Uv9&#10;5aPKl/vLQBi/2XqX/Pt/48P8aP7L1L/n2/8AHh/jW15Uv95aPKl/vLQBl22j3LPm5AVfQHmtIIoQ&#10;R7PlHRad5Uv95aPKl/vLQBBfWi3keDncv3WrOfStQU4WJW9wwrY8qX+8tHlS/wB5aAMX+y9S/wCf&#10;b/x4f40f2XqX/Pt/48P8a2vKl/vLR5Uv95aAMX+y9S/59v8Ax4f40f2XqX/Pt/48P8a2vKl/vLR5&#10;Uv8AeWgDF/svUv8An2/8eH+NH9l6l/z7f+PD/Gtrypf7y0eVL/eWgDJg0e7d/wB+Aq9+cmtRIkSL&#10;yBH8uMbad5Uv95aPKl/vLQBDd2qXcexwRj7p9KzX0nUFOFiVvcMK2PKl/vLR5Uv95aAMX+y9S/59&#10;v/Hh/jR/Zepf8+3/AI8P8a2vKl/vLR5Uv95aAMX+y9S/59v/AB4f40f2XqX/AD7f+PD/ABra8qX+&#10;8tHlS/3loAxf7L1L/n2/8eH+NH9l6l/z7f8Ajw/xra8qX+8tHlS/3loAyYdIvXb98oVe/wAwrSji&#10;jghEAX5emPWpPKl/vLR5Mv8AeX86AIbmGK5h8lxx/D7VmyaXeo2I0Vh67q2PKl/vLR5Uv95aAMX+&#10;zdQ/59//AB4f40f2ZqP/AD7f+PD/ABra8qX+8v50vlzf3x+dAGJ/Zuo/8+//AI8P8aP7N1H/AJ9v&#10;/Hh/jW35c398fnR5c398fnQBif2ZqP8Az7f+PD/Gj+zNS/59v/Hh/jW15Uv95fzoMMv95fzoAy7X&#10;SLh23XGFX0B5NaQTChAi7R0FKIJsdV/76pfJm/vL/wB9UAEcksTiRDgitK21mIrtuVKt/eXpWb5M&#10;395f++qPJm/vL/31QBrPq9koyrs3sFNUb3UZ7v5R8q/3fWq/kzf3l/76o8mb+8v/AH1QAnz+1Hz+&#10;1L5M395f++qPJm/vL/31QAnz+1Hz+1L5M395f++qPJm/vL/31QAnz+1Hz+1L5M395f8AvqjyZv7y&#10;/wDfVACfP7VFf7vsM3T/AFLfyqbyZv7y/wDfVR3NpPNbyRKy5ZCB83tQBx9Fan/CI6p/fh/7+f8A&#10;1qP+ER1T+/D/AN/P/rUAZdFan/CI6p/fh/7+f/Wo/wCER1T+/D/38/8ArUAZdFan/CI6p/fh/wC/&#10;n/1qP+ER1T+/D/38/wDrUAUbj/U2/wD1xP8A6G1Q1sS+FdTeONQ8PyR4P7z/AGifT3qP/hEdU/vw&#10;/wDfz/61AGXRWp/wiOqf34f+/n/1qP8AhEdU/vw/9/P/AK1AGXRWp/wiOqf34f8Av5/9aj/hEdU/&#10;vw/9/P8A61AFGy/4+R/ut/I1DWxb+FdTil3s8PQ/8tPb6VH/AMIjqn9+H/v5/wDWoAy6K1P+ER1T&#10;+/D/AN/P/rUf8Ijqn9+H/v5/9agDLorU/wCER1T+/D/38/8ArUf8Ijqn9+H/AL+f/WoAy6K1P+ER&#10;1T+/D/38/wDrUf8ACI6p/fh/7+f/AFqANLz4/wDoHr/4ES//ABVHnx/9A9f/AAIl/wDiq0P7N/2a&#10;P7N/2aAM/wA+P/oHr/4ES/8AxVHnx/8AQPX/AMCJf/iq0P7N/wBmj+zf9mgDP8+P/oHr/wCBEv8A&#10;8VR58f8A0D1/8CJf/iq0P7N/2aP7N/2aAM/z4/8AoHr/AOBEv/xVHnx/9A9f/AiX/wCKrQ/s3/Zo&#10;/s3/AGaAM/z4/wDoHr/4ES//ABVHnx/9A9f/AAIl/wDiq0P7N/2aP7N/2aAM/wA+P/oHr/4ES/8A&#10;xVHnx/8AQPX/AMCJf/iq0P7N/wBmj+zf9mgDP8+P/oHr/wCBEv8A8VR58f8A0D1/8CJf/iq0P7N/&#10;2aP7N/2aAM/z4/8AoHr/AOBEv/xVHnx/9A9f/AiX/wCKrQ/s3/Zo/s3/AGaAM/z4/wDoHr/4ES//&#10;ABVHnx/9A9f/AAIl/wDiq0P7N/2aP7N/2aAM/wA+P/oHr/4ES/8AxVHnx/8AQPX/AMCJf/iq6rV/&#10;hN8QPD/hPTfHmu+B9Ws9E1lpF0nV7rT5I7a8ZDhxFIRtfB64JrF/s3/ZoAz/AD4/+gev/gRL/wDF&#10;UefH/wBA9f8AwIl/+KrQ/s3/AGaP7N/2aAM/z4/+gev/AIES/wDxVaWl+HNV1VPNg0dVjP8AHJdS&#10;jP8A49Wt4X8LwXMv26+i3RoflU/xH/CqvjX4qwaBO2k6FBHNPHxJI/3EPpx1NUoq12ImT4e3hGWN&#10;uv8A23m/+Kpf+FeXX/PS3/7/AE3/AMVXID4v+NhJvN5CR/c+zrj/AB/Wuv8AA3xQt/Esy6ZqkKwX&#10;Z+7t+7J9PQ+1UuRi94P+FeXX/PS3/wC/03/xVH/CvLr/AJ6W/wD3+m/+KrraCTnAquSIXZyX/CvL&#10;r/npb/8Af6b/AOKo/wCFeXX/AD0t/wDv9N/8VXW4PrRj3o5Ihc5L/hXl1/z0t/8Av9N/8VR/wry6&#10;/wCelv8A9/pv/iq63HvRj3o5Ihc5L/hXl1/z0t/+/wBN/wDFUf8ACvLr/npb/wDf6b/4qutx70Y9&#10;6OSIXOS/4V5df89Lf/v9N/8AFUf8K8uv+elv/wB/pv8A4qutx70Y96OSIXOS/wCFeXX/AD0t/wDv&#10;9N/8VR/wry6/56W//f6b/wCKrrce9GPejkiFzkv+FeXX/PS3/wC/03/xVH/CvLr/AJ6W/wD3+m/+&#10;Krrce9GPejkiFzkv+FeXX/PS3/7/AE3/AMVR/wAK8uv+elv/AN/pv/iq63HvRj3o5Ihc5L/hXl1/&#10;z0t/+/03/wAVR/wry6/56W//AH+m/wDiq63HvRj3o5Ihc5L/AIV5df8APS3/AO/03/xVH/CvLr/n&#10;pb/9/pv/AIqutx70Y96OSIXOS/4V5df89Lf/AL/Tf/FUf8K8uv8Anpb/APf6b/4qutx70Y96OSIX&#10;OS/4V5df89Lf/v8ATf8AxVH/AAry6/56W/8A3+m/+Krrce9GPejkiFzkv+FeXX/PS3/7/Tf/ABVH&#10;/CvLr/npb/8Af6b/AOKrrce9GPejkiFzkv8AhXl1/wA9Lf8A7/Tf/FUf8K8uv+elv/3+m/8Aiq63&#10;HvRj3o5Ihc5L/hXl1/z0t/8Av9N/8VR/wry6/wCelv8A9/pv/iq63HvRj3o5Ihc5L/hXl1/z0t/+&#10;/wBN/wDFUf8ACvLr/npb/wDf6b/4qutx70Y96OSIXOS/4V5df89Lf/v9N/8AFUf8K8uv+elv/wB/&#10;pv8A4qutx70Y96OSIXOS/wCFeXX/AD0t/wDv9N/8VR/wry6/56W//f6b/wCKrrce9GPejkiFzkv+&#10;FeXX/PS3/wC/03/xVH/CvLr/AJ6W/wD3+m/+Krrce9GPejkiFzkv+FeXX/PS3/7/AE3/AMVR/wAK&#10;8uv+elv/AN/pv/iq63HvRj3o5Ihc5L/hXl1/z0t/+/03/wAVR/wry6/56W//AH+m/wDiq63HvRj3&#10;o5Ihc5L/AIV5df8APS3/AO/03/xVH/CvLr/npb/9/pv/AIqutx70Y96OSIXOS/4V5df89Lf/AL/T&#10;f/FUf8K8uv8Anpb/APf6b/4qutx70Y96OSIXOS/4V5df89Lf/v8ATf8AxVH/AAry6/56W/8A3+m/&#10;+Krrce9GPejkiFzkv+FeXX/PS3/7/Tf/ABVH/CvLr/npb/8Af6b/AOKrrce9GPejkiFzkv8AhXl1&#10;/wA9Lf8A7/Tf/FUf8K8uv+elv/3+m/8Aiq63HvRj3o5Ihc5L/hXl1/z0t/8Av9N/8VR/wry6/wCe&#10;lv8A9/pv/iq63HvRj3o5Ihc5L/hXl1/z0t/+/wBN/wDFUf8ACvLr/npb/wDf6b/4qutx70Y96OSI&#10;XOS/4V5df89Lf/v9N/8AFUf8K8uv+elv/wB/pv8A4qutx70Y96OSIXOS/wCFeXX/AD0t/wDv9N/8&#10;VR/wry6/56W//f6b/wCKrrce9GPejkiFzkv+FeXX/PS3/wC/03/xVH/CvLr/AJ6W/wD3+m/+Krrc&#10;e9GPejkiFzkv+FeXX/PS3/7/AE3/AMVR/wAK8uv+elv/AN/pv/iq63HvRj3o5Ihc5L/hXl1/z0t/&#10;+/03/wAVR/wry6/56W//AH+m/wDiq63HvRj3o5Ihc5L/AIV5df8APS3/AO/03/xVH/CvLr/npb/9&#10;/pv/AIqutx70Y96OSIXOS/4V5df89Lf/AL/Tf/FUf8K8uv8Anpb/APf6b/4qutx70Y96OSIXOS/4&#10;V5df89Lf/v8ATf8AxVH/AAry6/56W/8A3+m/+Krrce9GPejkiFzkv+FeXX/PS3/7/Tf/ABVH/CvL&#10;r/npb/8Af6b/AOKrrce9GPejkiFzkv8AhXl1/wA9Lf8A7/Tf/FUf8K8uv+elv/3+m/8Aiq63HvRj&#10;3o5Ihc5L/hXl1/z0t/8Av9N/8VR/wry6/wCelv8A9/pv/iq63HvRj3o5Ihc5L/hXl1/z0t/+/wBN&#10;/wDFUf8ACvLr/npb/wDf6b/4qutx70Y96OSIXOS/4V5df89Lf/v9N/8AFUf8K8uv+elv/wB/pv8A&#10;4qutx70Y96OSIXOS/wCFeXX/AD0t/wDv9N/8VR/wry6/56W//f6b/wCKrrce9GPejkiFzkv+FeXX&#10;/PS3/wC/03/xVH/CvLr/AJ6W/wD3+m/+Krrce9GPejkiFzkv+FeXX/PS3/7/AE3/AMVR/wAK8uv+&#10;elv/AN/pv/iq63HvRj3o5Ihc5L/hXl1/z0t/+/03/wAVR/wry6/56W//AH+m/wDiq63HvRj3o5Ih&#10;c5L/AIV5df8APS3/AO/03/xVH/CvLr/npb/9/pv/AIqutx70Y96OSIXOS/4V5df89Lf/AL/Tf/FU&#10;f8K8uv8Anpb/APf6b/4qutx70Y96OSIXOS/4V5df89Lf/v8ATf8AxVH/AAry6/56W/8A3+m/+Krr&#10;ce9GPejkiFzkv+FeXX/PS3/7/Tf/ABVH/CvLr/npb/8Af6b/AOKrrce9GPejkiFzkv8AhXl1/wA9&#10;Lf8A7/Tf/FUf8K8uv+elv/3+m/8Aiq63HvRj3o5Ihc5L/hXl1/z0t/8Av9N/8VR/wry6/wCelv8A&#10;9/pv/iq63HvRj3o5Ihc5L/hXl1/z0t/+/wBN/wDFUf8ACvLr/npb/wDf6b/4qutx70Y96OSIXOS/&#10;4V5df89Lf/v9N/8AFUf8K8uv+elv/wB/pv8A4qutx70Y96OSIXOS/wCFeXX/AD0t/wDv9N/8VR/w&#10;ry6/56W//f6b/wCKrrce9GPejkiFzkv+FeXX/PS3/wC/03/xVH/CvLr/AJ6W/wD3+m/+Krrce9GP&#10;ejkiFzkv+FeXX/PS3/7/AE3/AMVR/wAK8uv+elv/AN/pv/iq63HvRj3o5Ihc5L/hXl1/z0t/+/03&#10;/wAVR/wry6/56W//AH+m/wDiq63HvRj3o5Ihc5L/AIV5df8APS3/AO/03/xVH/CvLr/npb/9/pv/&#10;AIqutx70Y96OSIXOS/4V5df89Lf/AL/Tf/FUf8K8uv8Anpb/APf6b/4qutx70Y96OSIXOS/4V5df&#10;89Lf/v8ATf8AxVH/AAry6/56W/8A3+m/+Krrce9GPejkiFzkv+FeXX/PS3/7/Tf/ABVH/CvLr/np&#10;b/8Af6b/AOKrrce9GPejkiFzkv8AhXl1/wA9Lf8A7/Tf/FUf8K8uv+elv/3+m/8Aiq63HvRj3o5I&#10;hc5L/hXl1/z0t/8Av9N/8VR/wry6/wCelv8A9/pv/iq63B7GgHIzRyRDmZyX/CvLr/npb/8Af6b/&#10;AOKo/wCFeXX/AD0t/wDv9N/8VXa22l6nex+bZ6dcTLnG6OFmH6Ckl0zUoJUt59PnSST/AFaNCwLf&#10;QY5o5IhdnF/8K8uv+elv/wB/pv8A4qj/AIV5df8APS3/AO/03/xVdcysjFHUqynBB7UlHJEOZnJf&#10;8K8uv+elv/3+m/8AiqP+FeXX/PS3/wC/03/xVdbVjTNL1LWbxdP0mwmuZ2VisMEZZiFBYnA9ACfo&#10;KOSIczOK/wCFeXf9+3/7/Tf/ABVVL3wTrFqpeLTopgP7l1Ln/wBCruKKOSIcx5dI/lOY5dM2svDK&#10;1xLkf+PUnnx/9A9f/AiX/wCKruvE/hu31SA3cMQE6DOR/EPSuV/s3/ZrOUeUoz/Pj/6B6/8AgRL/&#10;APFUefH/ANA9f/AiX/4qtD+zf9mr3h3wVrvi7W7fw54Z0ie+vruTZbWttGWeRvQAdakmUowi5Sdk&#10;jB8+P/oHr/4ES/8AxVHnx/8AQPX/AMCJf/iq9U/4Y5/aS/6It4g/8F7UH9jn9pL/AKIt4g/8F7VX&#10;LLscf9qZZ/z/AIf+BR/zPK/Pj/6B6/8AgRL/APFUefH/ANA9f/AiX/4qtO40We0uJLW6t2jkjcpJ&#10;G64KsDgg++aZ/Zv+zUncZ/nx/wDQPX/wIl/+Ko8+P/oHr/4ES/8AxVaH9m/7NbXhb4U+OPG8U03h&#10;Lwpe6gluwWZ7aAsFJ6An1pSlGKu3Y6MLg8Xjq6o4anKc3tGKcm7auyV3ojlfPj/6B6/+BEv/AMVR&#10;58f/AED1/wDAiX/4quq8U/Cfx14JgiufFnhO+0+OZisUlzAVVmHbPrWL/Zv+zSjKMldO48Vg8ZgK&#10;zo4mnKnNbxknFq+q0aT1M/z4/wDoHr/4ES//ABVHnx/9A9f/AAIl/wDiq0P7N/2aP7N/2ao5jP8A&#10;Pj/6B6/+BEv/AMVR58f/AED1/wDAiX/4qvePhx/wTZ/bn+LvhK18efDf9lLxxq+j30e+y1K00GUx&#10;Tp/eRiBuX0I4Na2p/wDBJ/8A4KKaPYTanqP7Gnj+OCCMvLJ/wj0rbVA5OACaAPnHz4/+gev/AIES&#10;/wDxVHnx/wDQPX/wIl/+KrVvvD97pl5Lp2pWUtvcQSGOaCaMq8bA4KsDyCD2NRf2b/s0AZ/nx/8A&#10;QPX/AMCJf/iqPPj/AOgev/gRL/8AFVof2b/s1Zi8K6vNGssOk3LKwyrLAxBH5UXS3KjCdTSKuY3n&#10;x/8AQPX/AMCJf/iqPPj/AOgev/gRL/8AFVqXOg3dmwS8s5ImYZVZIyufzqP+zf8AZoFKMouzRn+f&#10;H/0D1/8AAiX/AOKo8+P/AKB6/wDgRL/8VWh/Zv8As0f2b/s0CM/z4/8AoHr/AOBEv/xVHnx/9A9f&#10;/AiX/wCKrtvBPwG+MHxKhW5+Hnwq8Ra5C04hE2k6LPcR+Yf4SyKQDyOpr6A/a6/4Ipf8FC/2KdJ8&#10;N618Y/gPezw+Jrcvaf8ACN51JreQAMYZxAG8pwD0PHXnigD5J8+P/oHr/wCBEv8A8VR58f8A0D1/&#10;8CJf/iq2NU8M6nomozaRrWmXFnd20jR3FrdQtHJE4OCrKwBUg9QRmq/9m/7NAGf58f8A0D1/8CJf&#10;/iqPPj/6B6/+BEv/AMVWh/Zv+zQdLKnBSgDP8+P/AKB6/wDgRL/8VUN1qlnZJ5lxZqvoPtEuT/49&#10;V7U1h0uykvZx8qDp6n0rlbCw1/xp4httF0XTbi+1C/uEgsbK1jLySyM21Y0UckkkAAdTQBebxfYA&#10;4XSCf+3qT/4qnR+LdPdsPpZUev2iT/4qv1A/ZX/4NS/2jvid4Hs/Hf7T3xx0b4ZrfQpLFoq2f269&#10;hVhkCUb440fBGV3kg8Gqn7YP/Bqx+0/8EvAt58Q/2dPi1pfxMt7C2a4uNHWwax1CSNRkmJCzpKcD&#10;7ofJ7ZoA/NmG+triMSw2Ssp7i5l/+Kp/nx/9A9f/AAIl/wDiqwbaTUvCmtTaTrFnLbyQTNFeWsyF&#10;XidTggg9GB611qWCyIsicqwyp9aAKHnx/wDQPX/wIl/+Krs/CnwT8Y+JoFvJtKjsYW5Vrq4lDEeu&#10;3dmum+CHwxs7lh4v1q2WRY2xZwyL8pYfx/h2r1mvvuH+EaeMw6xOMb5ZbRWl13b8+iXrc/N+JuNq&#10;mBxLwmBSco6Sk9bPsl5dW+uljxz/AIZo1r/oM2P/AH3P/wDFUf8ADNGtf9Bmx/77n/8Aiq9jor6b&#10;/U/If+fb/wDApf5nyP8ArzxH/wA/F/4DH/I8c/4Zo1r/AKDNj/33P/8AFUf8M0a1/wBBmx/77n/+&#10;Kr2Oij/U/If+fb/8Cl/mH+vPEf8Az8X/AIDH/I8c/wCGaNa/6DNj/wB9z/8AxVH/AAzRrX/QZsf+&#10;+5//AIqvY6KP9T8h/wCfb/8AApf5h/rzxH/z8X/gMf8AI8c/4Zo1r/oM2P8A33P/APFUf8M0a1/0&#10;GbH/AL7n/wDiq9joo/1PyH/n2/8AwKX+Yf688R/8/F/4DH/I8c/4Zo1r/oM2P/fc/wD8VR/wzRrX&#10;/QZsf++5/wD4qvY6KP8AU/If+fb/APApf5h/rzxH/wA/F/4DH/I8c/4Zo1r/AKDNj/33P/8AFUf8&#10;M0a1/wBBmx/77n/+Kr2Oij/U/If+fb/8Cl/mH+vPEf8Az8X/AIDH/I8c/wCGaNa/6DNj/wB9z/8A&#10;xVH/AAzRrX/QZsf++5//AIqvY6KP9T8h/wCfb/8AApf5h/rzxH/z8X/gMf8AI8c/4Zo1r/oM2P8A&#10;33P/APFUf8M0a1/0GbH/AL7n/wDiq9jpUV5GCIpZmOFVR1o/1PyH/n2//An/AJh/rzxH/wA/F/4D&#10;H/I8Vvv2bvEtvbtJZ3ljcSDpH9onXP4lq4LXtF1bwzfNp2ueH2t5R0DXEuGHqDu5FfWniHwz4k8J&#10;ak2i+K/D99pd4qK7WmoWjwyBWGQdrgHBHI45rl/HHgjSfHGjPpuoRKsgGbe42/NE3r9PUV5mZcFY&#10;Kph3LBNxktk3dP79vW9j2Mp4+zClilDMEpQbs2lZx87LR+atc+Z/Pj/6B6/+BEv/AMVR58f/AED1&#10;/wDAiX/4qtjVPDd3o+ozaXfQ7ZoJCki+4/pVf+zf9mvzCUZU5OMlZrRn65CcakFKLunqn3R0X9k+&#10;1H9k+1b39m/7NH9m/wCzUlH3V/wR3/4I16z+1N4Y1L9tz45+AdU1v4V+D5pDY+E9DZTqHjPUYiMW&#10;MfP7qEPtEkjY4O1f4mXlf2s/+CX3/BSP48/GrxV8d4P+Cf8AJ4J0vUrh7mDw74bsYYLPTrZFwqKo&#10;bkhFBZurNknrXP8A/BOP/gon4y/Yp1vVPhv41sLvxP8ACPxrH9k8eeCftjR+bE3ym6tmBHk3KDlX&#10;UjOMHjpwP7UXjnw7ovxy8SaR+y9+0N468Q+APthPh+/166uLW5aBlB8uSMyHOwkpuONwXOBnFAHg&#10;D6OyMUdcMpwR6Un9k+1bx00k5Io/s3/ZoAwf7J9q67wN+zp8V/iTozeIPBPgy61CzS4aFp4cYEgA&#10;JXk+jD86z/7N/wBmrVld63psP2fTtWurePdu8uG4ZVz64BoA948Sfsi+KPjF8KE19PhX/wAIr408&#10;N2SxXdvDCsdprdui4V1AOI5gBg9j+W35hm0SS3laCZNroxVlI6Edq+gfE/xt0bwP8L4fhd8FdY1O&#10;4n1W1STxV4k1BmWeeQjm2iUk+XGucEg8nOM/ebxo6cSckUAYP9k+1H9k+1b39m/7NH9m/wCzQB9c&#10;/wDBNr4bfA/4Dfs1/Ej/AIKZ/HT4Rab8QpfAOs6f4f8AAPgnXVJ02fWrtXdbq7VeZIokjYhOMtjk&#10;HDL9O/sIf8FLvhX+15r0lp/wVFvvgDZ+DdO1iNtI8Pr8PZbHWrKQN5sMumz2UbALHIqqVlJZgcFj&#10;zn5V/wCCev7TnwB8IfDnx1+xV+2bb6rD8Kvic1tcT+ItDtvPvPDWrW+fs+oJF1mRQzK6DLFScAk1&#10;7F8Gvgz/AMEjf2CfGFr+1Zr37eC/HrVPDshvfBPw48N+A7rTft18nML30tw7iGJW2synBOON2MEA&#10;+Rf+CmXiT4e/E7/goB8XviB8J7mObw1q3jq/udEmhtTCrW7SHYQhAK8diBivDf7J9q9C+MPjzxB8&#10;a/iv4k+MHiuKFdT8Ua5darqC28YWNZp5WkYKBwACxwPSub/s3/ZoAwf7J9q+wv8AgmL+zR+zFqXw&#10;t+MH7cv7V/g3VfGnhv4Habpd5a/DnTrpbWLxDe3t4trAlzPyyW6SMjOqgllz94Ao/wAt/wBm/wCz&#10;X3h/wS28K+EPiv8AsL/tQfszX3xq8DeDfEHjmz8Lr4fm8d+Ik021nNrqqXUo3kMeI4j0U8lQcZzQ&#10;BaX/AIKoftS+Kdb1TRf2+v2OY/FX7PesRw2s/wANLfwdJpVl4WtF+SGTR7jYptZowRhmc+YeCRkM&#10;vzb/AMFUP2JfB37Bv7cnjL9mf4e+LNQ1rQtHNnc6Te6tCi3It7q0iuUil2fK7oJdhcBQ+3dtXO0f&#10;q9+1F8d7f9s7Uv2o/wBjuy/bf8DL4fvfDvhWH4d/8JV46jh0OOaLyJLv7PIAw5KNnap564r4B/4L&#10;4eNvAHxY/wCCoHjrxt8MfGul+ItGuNN0WO31bRb5Li2maPS7aN9siEq2GUqfQg0AfDP9k+1H9k+1&#10;b39m/wCzR/Zv+zQBk+Ibx/D3g26vLc7XitzsPox4B/M16B/wR50L9kfxL+1lqC/tgQ+E7y1t/Aur&#10;XPgXTfiFqU1p4f1HxKiKbKDUpovmW3YeaSMgM4QE84PC+LNJfV/Dd5pKD53hIT/eHI/UCsT9kfxz&#10;+yd8NviZear+2b+z74g+InhttLkhtdD8PeLm0WeG88xCszTCN9yhRIpTHJYHPFXLoJH1r+0j4F/4&#10;IOaZ+2N480zxh45+JOmeHY7fTH0u3+Av2O/0WHUmtlOoxW82pDzHtlnyIj6ZHGAB8f8A7UkH7KWi&#10;fGKQfsS+IPHd94Ljs4Htbv4h29rFqX2rnzARa/u9gONvfrmvsj9kn9qz/gjb4f8A2wNP8WeG/wBm&#10;vVPhBop8E6rYaf4i+IV4/jmx0vxBKE+xajNZeXGzxRgOpUBuXBIxkjwH/gqt8S/2W/jr+2/rni39&#10;i/SrX/hFrnT9PtptQ0zw62kWes6pHbIl5qFtYsS1pDNMGdYmwwySQCagZh6HfHU9GtdRZcG4t0kx&#10;6ZUGvtn/AIJ3fs8eGta/Y2/aC/ajudP+Heo+JvCOm6NZeEF8dXmn3FvpjXV3Il1PLZ3m6LzGjRVg&#10;eVCC28ICw4+J9Gsf7L0i103dn7PbpHn1wMV9L/sp/tDfC34VfsT/ALRHwn8W6/5HiTxx/wAIk3hP&#10;TWsZpFvzY6hPPcBnRCkYVHU/vGXdnC5ORW0tYNbXVvv3/AmnGMq0ObZSi3fyaZn6T/wTf/ax8Yx2&#10;9zaeFdBi1zWNFm1zTfBkniSxt9avLNVaTzYNO8wSsrKrMiqnzLgqMYqrpP8AwTq/aa1T4f8Ag74l&#10;T6V4f0/TviBcJbeDY9W8V2VrcatO1yLbyooZJBIXEjAMuMqCCcCvpCb9pP8AYu8Uftv+D/8AgpXq&#10;v7SraZ/wj+n6dq2qfCmPwrqTa4+rWECxpp9vMsB09rWV4kPnPcxssbspjLAZ4/4t/ttfBr4l/EH9&#10;lvxsPEzWsfgPXF1Lx1Yx2NyY9HZ/EDXzqmYx5+2FgcxBs4A68VVl7SEFpd2fVRV2k+bZ3s/Syb0l&#10;ExjKUqU59o3WjTbstLPVav57bpnDa5/wSL/bR8Nr4ik1nQPCkKeDr42njSQ+O9NK+HW2swa+Pnf6&#10;MjBfld8BiygcsBXKXH/BO/8AagsvH914Bv8Aw1pFuLPwhbeKZ/EE/iS0XRxo1wFMN6L4yeQYnLBQ&#10;wblsr1BFeweK/wBsD4Haxpn7aFtD4/nlb4u69bXPgFW0+6/4mcaa2bkscx/ucQYbEuw/w9eK6rVf&#10;2yPh7rzfDMfCH9sHwz4JuPDv7OOjeEPFdn448D6nqGkatdRyy/adOuI4bG5Lqisrq4hkjY9HBGai&#10;PPyQb3ko38m4Sk79dJJJ9Vd9Wkds6VONarCMrqN7O6961SEdOl3GUpL/AA32ufG/jb4D/ELwT8Vb&#10;f4Mm3sNa1y9WzOnx+F9Uh1KG8+1RRywCGW3ZkkLLKnAOQTg4IIr0Hxd/wTu/aT8HaDr2v3Np4Z1B&#10;fCM0KeMLPRfGNheXXh9ZGKiS9hhlZ7eNWUq7sAqNgMQSK9q1b40/8E8fg9+2fbftp/s7+J5I7Pwh&#10;420iS3+GOn+EbqC21yMW6/2lqVhPcOVsrfz/ADGgtZwJNpTPlfcSj4d+Kn7KX7Klv8dPiN8Ov2mr&#10;P4lXvxP8JX3hrwf4Z0/wvqlldWsOoTiWa71R7y3igiMCRqoitpbnzJH+8iqWJz+43Z3XN82knFLy&#10;lezfR3Ts4ySUKdOVVK9k3FbrRO6m3/hte19ejkmpH1HoH7BPwht/23fhP+zjN4T+Dc/gXRfhh/wk&#10;t3pcmp6U+ra1q6aFcXfnXk2ftd3am5ZH8ov9nMUedhVSa+K/jL+zp8Vvip4S+HFz4Q/Zj0GTxZ46&#10;8Va1YWvib4ea1azWfiiWB4h5Nvptkq21lHbqT+8iAWQMzH7pNe26T+3b+y5a/wDBTLwX+0RP8R5F&#10;8I6R8ED4e1DVP7FvMxaj/wAIxPY+T5XleY3+kuqbwpTndnbk1S/ZD/4KKfs9fs7/AAu/Z70LxRqm&#10;oXlx4Xn8c6b46h0vTJDd6LZ61bi3hvbdpAscsibjJsRySEZTtLA11yp03HmWrs3a6XNL2lay5nfl&#10;ulTV/hjFxbXKkY1pKjQgofyU721t+7hzaLVtNybS1ck1u9PnY/8ABOn9pK98caX8O/CMXhTxNqmp&#10;6hdWbR+FvGun6gli1sAbh7p4ZWW2ijU7mlkKoACc4Fcd8a/2Xviv8BdE0Lxb4xttKvdC8TRytofi&#10;Lw7rdvqWn3bROUljWe3dk8xD95CQwBBxgivpX9jT4gfshfsP/GPXftv7XHh/xtpPxA8H634Un17R&#10;/hrqVxb+HoLgJ9mv7u11K2ga4Usv761hWXCZAkkOAcD4u/En4dfFzwHov7PvxK/bi+HNr4V0OPWP&#10;EOnw/C74K31rp8WreRGkFs2+zsJmkuduwyGIxRBFYs2cDmlsuXXS7063leNt9IpNb3clFXYUfflK&#10;Mt72XRbKzu9N7p+SvoeU6L+wj+0Bqnw30z4o6pbeHdBsdc0u41Lw/Z+JvFllp99q1nCm57i2tp5F&#10;lmjPIVlXDlWC5INaml/8E3f2qdWsbNIPDOix65qXh9tc0/wXceJ7OPXrmwCu4mTT2kE5DJGzqNuW&#10;TDAEEZ9N/aq+Jv7Lv7adn4B+Pl5+0zp3gnXvCvwt03w3r3w71jwhqd1M95pduIoW0+S2ge0e2uT8&#10;xE80DQkvkOCCe/n/AGoP2ONc/bx0P/gp7J+0R9hWy06z1XUPhHJ4Z1H+3U1ezsxarp8M0du2nyWk&#10;rQxuJ2uo2WKYq0IaPDayUfaSWyTkr3vonLlla3vc6V2lrG3K9ZxOenOpKnFtauKbVmtbK6u9rNtX&#10;e+62Z4F8Of8Aglz+158UPB/g/wAbeHfDPh+C18fyTReC7fVvF1jZ3OszxO6SQQQyyq7yqyHMYG75&#10;l/vDPOfF/wDYO/aN+B/w2vvit440DSW0nR9ci0fxAuk+IbW8uNFv5IzIlveQwyM9s5AIw4HII68V&#10;9DXH7c/wG134ifsg+NL7xhJZx/DTxLeal4/t49PumXRhPrgvMLiL9/8Auef3QYnaB14qv4f/AGgf&#10;gf8AFX4RftK/AjTfHZXWPi58YNH1TwikmnXCrdadDqM09xcM7RhIQkLbyshVjjABPFclSdXlbjHX&#10;mtbfRVIQv84uU77WV9k2bU3H2anPtHTbeE5N/wDbsoxi13la6bR4j8HPhN8NXg8P6d468JR6nqmq&#10;aLq2tzQz3lxGq20NrI1ujCKRCAzxljjBI4yK57VvA3hn4i/DDS/G3hPwTY+GdUm16XT5LeHUphY3&#10;MQh8zzQbuWRkKYIY+ZtwRwDWr4S+OnhnTv2j9S+Ic+ptYaRbaLqGneH2WF38qMWckFqoUAkEnYTx&#10;gFiTgVg/DP4q2OvfEKHU/jnr7X1tBptzFplxqdu1xbWV0UPkyyQop3IHxkBWPfBxWzfNK67J+mr0&#10;9XFJNPvca92Nnum1/wCSr8FJtp+VjEv/AIG/EO0v9HsbKwtdSGvPIml3Gk6hFcwzMhxIu+NioK9T&#10;kjAOelWNV/Z9+Ium+FZ/GlvHpuoabbX8NlNcaTq8F1tuJDhYsRsTu9scZHrXr9l+0B8P9M0Twr4f&#10;8QfEebxLfW93q0OuapY6TMqWkN3AsaTW4kjjaRUHJBVGyr4GNpah8NLvwV8Gfgfr3inT/GcHiby/&#10;HGhzbrGwuIrZ0iad/LU3UcbNNjczLs2KDHh2LEKd79OXX1lFP7k9+4n8Om9np6J/nbY8s1/4A/Er&#10;w7pVxq11ptrcLZXUNtqVvY6hFPNZSykiNJo0YtGSw2/MBzx1qj42+E3irwBCr6/Pphl+1fZ5rSz1&#10;WGee3l252SRoxZD9R14r0r4g/FnTNmuP4K+LfhiOx8SXkSy2+l+C5LfUVh89Zg1w5t0QeWVBPlyy&#10;FmAABBLDcsLv4V+P9Vs/EXjPxRofiPVPD97ca3rmvaHpVxZrdadBFlIbkTxRebPLP5SDajHDNlzS&#10;u+W707+S0v62V3+V7avS9lr28+3pd6W/z0zbP4afCzwh4f8AEUes/D+z1jWfCfgu0vtRjvr68WJ7&#10;6e6iBVlgmjYbIpAuAV+brmuPuvDfgf4m/C3VvHfhDwZH4f1jw7PB/aGm6deTzWd1bSsUEii4eSWO&#10;RWwCPMZWB4C45t/Df4i6H4jg+JEfxE8a2uk3/jHTFW3vr63uZIfO+2RzMG+zxSuo2qQPlPYUzSfH&#10;3gr4L+G28P8AgzX08TajqOpWd1rN9b2ssNkILeXzFto/PRJZCzAFmaNAOg3dape9bm0vb5Ny1+5d&#10;+nyF8MXbWzfzSjG33u/zMPWv2evijoVhcXV5pFu81mITqGm2+oRSXdn5mNnnQqxePJZRyBgkA1e0&#10;b4GeKdB8b6VpfiLQ9J1iSTWorK68P2/iSFJjK24+TKY2LQE7WBYjgjHWu6+I/wAatD1HXPEHijwJ&#10;8WfDlnZ+KLgNLaw+CXi1iCOaVZHSeQQCMmM9XSdy+wED5sB9t8VfhdZ+KPDPi3xv420TXvENn4sh&#10;urrxJ4f0S7t2FgsYV/tfmQRGaUsFKlUdhh8vyBUxctG9NvzQpfC7dnb7r+uvb07nmdh8E/GniV7r&#10;VrDT9P0qy/taSytRqmsRQrLMCcwxNKw84rwCRnqueoqy/wCzT8Wbe+1yxv8ASbO1/wCEbmgi1ye6&#10;1OGOK0MysULOW24O0jOcAkDuK6zW9e+HPxf8L+HtGufHkeg3mga5frHb3Wl3Uiapb3Nz5wlgMMT4&#10;mB+QpJsB+Q7hggav7SvjnwnZ3fxK8EW2qzfbNQ17R3s4JIWDSR28Ewk3kZVWUumQT16ZxRrGHn/w&#10;Y6/c27dNnqmXaMqjV9P+H/y/y0aOc+F/wctvDfiXxXa/FbwbZ6odH8B3OtabbyX8v2W4ZTEYpBJa&#10;yoZEIY/dcA/UVB4o+GOgeNvA3hvx74M8O6f4YudTN3HqGnz6s8dlthZcXEb3cjOqneFIaRgWXjHI&#10;rqPDvx+8E+HbOO80zxTJb38HwiuNGgkWzlyuomYMkf3MdB977vvXKfC/4o6drOq6zqfxT8Yxx642&#10;jiHwvrmtWcl1b6fMJASSkUcjISu7ayxthueOtEr+0t0S/KU1821b5Wt0EvhT72/GMfus7/j5nO3H&#10;wJ+I0Hie18LLp1rLJeab/aFveQX8T2rWmDmfzw2zYMEE54IIPNWNT/Z3+KGn6bpOsW2m2eoWuuak&#10;1hpNxpOpQ3K3E6qCyqY2PTuegIPpXrXiL44fC7xFp2n+CLz4hXF99q8AzaPrHiiTSJsWt39raYOU&#10;CB2gY4AZVLhGUlA25BN4H8V+BPgV8HvBOpzeJP7atT481N7y8tdNk8ko9lDE0lulwsbyogZcl0TL&#10;h1AIAZm9E/J/f7/L8tNbi7W7f+23/O6t5Hm/gn4MReFPG2hah8W9NstQ8L6hqzaXe3el6us0dvcM&#10;uArvA+UdchwpIyFPUZqbwB8HtB0PxZ48vPilprXGk+BdLummt2leMXV47+RaRbkIYbpHD8HpGc8Z&#10;qP4qfER4/BjeDfD3xH8L6lY3msJetZ+GPCsliVaJXCSzPJbwnfiQgKm8feywwu7a+Onxt8AeMvhb&#10;pej+DrqX+2fEFxbX3jpjbugjmtoBDFGCQPMBJklJBI3EUnzcrt6felr/ANu+80/TqV7qkvv+5vT/&#10;ALe0X3vYyvBGjfCv4k+CfFWnW3w4XSZPDvhVtStfEv8AalxJPLdRlAYp1Z/IKyliqhI0YELy3OfP&#10;vCfg/UvGN3Na6fe2FssEXmTXGpahHbRKMgffkIGSTwOten/EzUvAN/4Pj8D/AAz+NPhfT/Dtraxz&#10;SaX9g1ZbzU7pY8s87fYijPvyFBk2LxyOTVT4bXvwi8GWOp2+mfEywj1280e1l0vxBq3h+4MOm3Bz&#10;9otgEjmcOAcLMqEHHG2n9pv+m9dfn27JdXYn7KX9LbT+urfRXOZk+APxHg1660K8s7G3Fpp0N/Nq&#10;E+pwrZ/ZpQPLlE5bYVbOBg8nI7Uaf8BPiBqcOq3tsdL+x6LdxW+o6lJrMC20byIXQ+YW2lSAfmBI&#10;zx1r1Xxp8ZvCfiHxdp994T+OGlrDB4H0/S9YbxZ4cupLbVpY3YypJFFBMRg4YHaRzwwIqte2vwf8&#10;W/Cz4hReEPEieG9Bm8ZaY2j3F9aXDW+4W828MsSyzIjMHKDaxAKhgOcJ3UW+3/yaX4p3XcqK5rLv&#10;/wDIt/g9DzHV/gL8S9FOqC60mB/7J0+G/n+z3scnnWsrbVnh2sfOjz1ZMhe+K1vBHgTUPDfje3+H&#10;XiT4O6b4i1jUhDMtvfarcKLK3KF3JFrNFsfb8zGRiFC8r1Ndtp3xu+GPgvxVpfivSPEkmrDwJ4Ri&#10;0fRbNrWaEa9cNLK0kjfL8lsvmt8shDsFQbeSF5a98W+DoPin4m8ReFviy9jp/iDw7ebrq60aW6m8&#10;yePLWDbgCrFvk85cgDnPJFPm5Zd9/wAL2++y/KzbsTbmiuj0/G1/ubf53STZU8WfAaXUtd1zxD8M&#10;r6x/4Q+01ySxs9W1TWIYowwAYIXcrnrhTj5sfWs6L9nT4ptqeraZPpNrb/2LBDPqF1c6jFHBHDL/&#10;AKuYSFtrIf7wJFdR4a0Pwz4h/ZSjsNf8d22gyDxtK9rcaha3EltJi2jDK32eOWQNggr8hXhskcZu&#10;+OvjV4A1Lwf4m8GeH9cuJYk8O6Ro+k3M1m0baiLWVmkl2gHy1JOVVyDjGecgKSdO8Vrbl+d4pt/e&#10;yo+9Z7Xv+ErW+78ThfDvwC+Ivii2S70m308rcXUtvpom1WGNtRkjzuFsGYGfkYBTOSRjrVW4+DHx&#10;Ettf0HwzLog+2eJrVLjSIxOhEiM7Jyc4QhkYMGwVI5xXpfhb4zeGrr4f+DYLLxp4Z8P6v4RheCb/&#10;AISDwk97JJidpkntZI7eX5/mwUkaMbgDuwSRF4R/aF8Ln4ZarqHjW+abxjpN/fS+EpFsztkW/B8/&#10;JUbYxG+ZFHHMhApy91u2tvxWyt5vfyWm+0x963n+Hr5Lbz3OF0f4AfETWLeC5VNMtVvLqS301dQ1&#10;iCBr5422N5Adh5oDfLlcgniobP4F/ES48PXniq90+10+x0/U5NPvJtU1CK38u6RFcxEOwO4hhgd+&#10;cdDXVXOufC74m6V4K1nXviXD4cvPC+lx6Zq2m3ml3MzXEcMzypPbNBG6sziQhklMW1lzuYNkO+M/&#10;xt8NfEz4f39rpzyW13ffEK41b+zZI2ytsbSKKN2YDaWyrZAORz25pSur27/+3RV/ubdultdio2k1&#10;f+tG7fekr9fmjH8U/BzxJq3jKXSdB8C23h+Gz0O1vL4XWuLJbwRvEpE8lxIQqeYTkITwW2irWj/A&#10;Hxn4Y1NH8U+BLLXLbUvDOo3+m/ZfEUaxmOGFibpZImO/yyN2z+PbtrsPF3xW+F3xFs/E3gpvGA0u&#10;11bRdENpr0+m3DQJdWcW1redY42lCMS2GVG+ZQcEc1t3fib4f/C3wn4LtLzxc1zbyfDvxBaR3q2M&#10;ypNPcLIkfloyiQRsxADOq+pCih3UZfO3no38tVa2/VbqyjrKK9L+Wq+/8uj2Z5Fof7OHxS8QaXpO&#10;rWNhYKmvWzTaJDcatBHLfBWZSsSMwZnyhG0DPT1FYfhv4V/EHxfDNceG/C9xdJbzGGcoVGxx1U5I&#10;5rudM+KXg228XfCTU5taYW/ha3t11pvs8n+jMt9JK2Bt+f5GU/LnPTrxXMX3jzwXD4p1y+ufhtpO&#10;vRXusXFxaXV/dXsLLE0hKgLDPGMY55GefwqpaSstryXyTST+af4CXw/KP4p3+5pfeVrP4MfEW68S&#10;yeFJtCFrdw2LXtwby4jijgt16yu5baq5GMk13Pw9+Cs978NfiNpd1Z6Leapp9po9xY6ol/BJDaxS&#10;XGZJBOG2opThjkccGuf+H3jmwt/G9xrnhvWNC8Aq2ltAYbi1vb6xvMsN8UqkXMmGU/3SvyAYGc10&#10;ni34jfB638K/ETw74Hnhtm16y0VLWOxspora7uYJ99y8KuMxRZyyq+046KPuiZX0/rr+X4hvf5fp&#10;f57+X3HGP8AviWviVPDC6XbyO+lnUhfR38TWgswObgzhtgjHQtnGeOtdb8J/g5daD4k1y18e6FYX&#10;1vN8PNX1DSbmOSO6t5GjgOyWJ1JUsrDqDkGul8H/AB9+G1l4H03wDfa1awyXXgM6Xc6hqGhtd29j&#10;eJem4jSaMoTJE4G1mjVypZSFbaRWdpPxr0bSdVvNH8S/EDQ76wh8C6xYaY3hvw7LaWsdxcxkLEoM&#10;ETks3VmRVB7kc0T5uWSXaX/t1vnt/TQR95xb7x/ON/1v5IjuPhn4D1z4k/C3w1f6KsFnrHg21uNQ&#10;jsV8o3lwTORvdQSN7Kis+MgHtjIg+IPwJt9Sm8L6HY+DrHwf4o1O1vZ9Q0WO+uZbZbWJfMhuf3zz&#10;SRtIu8YLlTsVgFBNX7D42fDrfpWlJ4mlsJpPhjFoZ16OzlY6VeiR2OQBvKFTsZ4wxAbIDcipPBnx&#10;I+G3hL4bah8NNa+L9rqmtXlvJHoXiaHSrxrPQ4nTZJEXkiW5PmDghISqYBG4khan9q3eTXn70rfh&#10;Z66W2V9Qp/DG/aK/8ljd/ffs01d6aHmnhn4FeP8AxTpdnq9pHp9rFqkjppK6lqsNs9+yttPkrIwM&#10;g3fLkDGeOtJZ/Av4iXHhu88W3un2un6fY6nLp13Pqd/Fb+XdRormEh2B3EMMDvzjoa7DVNY+FHxC&#10;tvBupav8VbXQ7jwjpselalZyaXdy/bIoJ3kS5tGjiIYyCQgpN5JVlySQ2RH8Zfjb4b+Jfw7vbTT3&#10;ktby++Il3q5010b5LZrWGKN2YDaWyrjAORz2OTMnvbvp6c0Vf/wFt26W12ZUFzWv/Ts3b70lfr03&#10;Rj+Kvg14l1XxrcaToPgW38Pw2OjWt3frda4slvbxvEpE0lxIQqeYTkKTwW2irWkfALxl4X1LPinw&#10;JZ65b6h4V1HUdN+y+IkSMRwwsTdrJGx3+WRuEZ+/tx3rsfGHxX+FvxGtfFXgpvGI0u11jStEey16&#10;fTbhoFubOHa1vOscbShGLNhlRsMg4IORtX/if4f/AAt8L+D7O88WtcQSfDPX7OK8WxmVZ7i4WVIt&#10;iFd4jZiAGdV45IUUm2ov0dvPST+Wqtbfqt1ZRs5xT7q/lrH79Hd9Oj2Z5Fon7N3xT1/TdJ1OxsLB&#10;V161afRYLjVoI5r5VLArEjMGdsoRtAz09RWH4a+FfxB8YW8114b8L3F1HbzGKZkKjY46qckc13ml&#10;fFTwZbeOPhLrE2tOtr4Wt7Vdaf7PJ/oxS8eRsDbl/kIPy5z068Vyt5478FweJtavbn4a6Tr0V5rF&#10;xPa3d/dXsLLEzkqAsM8YxjnkZ5/CrlpKy2vL7k0l96d/loL7Pyj+Kd/uaX3nUfs9/CHQZPjXH4R+&#10;PHhW5/s6PRLy9urNblo5NiQOyuGjbOQVzjODjkEVY0D4DaBpXxd1zwlr8J1LR18I6hq/h+9WVkW5&#10;iW3aS3nBQjOCOVzjIII7Vk/CL4m+BdA+JV14mv8AQbPw7YyeG7+zW309rqdGmkt5EQ/vHlfLMwHX&#10;aMduTXTfAT49eAtM+Hur+EPivcSQ32leHtQg8G6nHC8hP2mIpJYybVJ2FmEiMcBSrgkBgKmfNyu3&#10;SD+bfP8Aivda8vOxUbe0jfbmV/S6/B6p/wCSZwOk/AH4la1o0Or2Wm2vmXVi97Z6bJqES3lzboCW&#10;kjgLb3XCseByATR4a+AnxE8VWFje2FtYQtqgY6TZ32qQwXF9j/njG7BpMkYGByeBXpt18fNFu10X&#10;4g+EfHnhfQ9U0rQYraax1Lwa1xqMc8URjxbzLbvG6uOheWPbuIIGMnAufEfwn+IWo+E/HniH4mLo&#10;MugafbW+r6N/ZdxJczfZjuDWhijMJaQcDzXiCsck45q1b2lm7K9vld6+fTQzvLkvbW1/npp5ddf6&#10;dbRPD/g3wP8ABCHxh4m+EWn65rUni6XTLiHVru/iMSJGCUVba4iw+7IyQ30pPir+zhd6X8RNYtPA&#10;/k2OgWjWpjn8RatDB9nlnt45jaNI5UPJGZCpA5+Xmtfxh+1Hc6h4H1S+8Ea7Noutav49u9WksbeM&#10;5it5F+T5yu0kH0Oc84rnNO8SeEPiT8JrXwJ4x+IcOg6tpeuXF+moata3M8F+k6oHDNbxyyCVSmRl&#10;SrBsbgRzEeaWrWtl+Kjf7tfR/O+nux0v/N+EpWflpZdmn5Iybb9nv4oz6nrWlT6Nb2r+HlhfVpb2&#10;+ihjhjl/1cm9mClGBBDAkYINa/jH9n6Pw98JfCvjrTvE2m3F/rV1eRXluuu20iHy5Ykj8lV+Yn5z&#10;v5bbx92ug+IHxy8C+IvCHijwtomo3AjXw7oei6LNPbMsmpJZN+8mcDIjzyQrHO3aOuRVLwh4x+D+&#10;pfD7wBYePNch2+E9fvm1nQp7Od5L21uJYGEkTIhjYLtfcjuhO3jOQKI3k12vv5X3t0vo7dOuxMtP&#10;68r7+t1fr0MXw38E/EXh/wAWeG9Y8QQ6TqWj3Xii3065l0/UobyITF1YwyeWx2kpng9QD6Guu8X+&#10;Gvht4K8L+M/Gk3wp0fV7m1+JdxpVnb39xexQ29qFdgiJa3EPQjjOcCtnVfjX8PbTwRaeHtQ+Ldrr&#10;V1D8StP1WGLS9DuLe0s9NiSZSEDwxncu5cqF7jbuwTWB4l/aDsNM8FeLrP4e+MZrfUNY+I82p2vl&#10;WzqZbJkcB8suByR8pw3tRKT5P66um3/7cvRPzKild38vw9ov/kX815GP8TfgFAvxBksPAU9jpdjd&#10;Wdncx2Gv65DDJZy3ESyfZd0pUuUJxyM4xuyck8zbfAz4hvqOr6dqdha6X/Yd59k1OfWL+K1hhnyQ&#10;I98jBSxwSACcjmuv+HPxF8JDwVcX+pfEWPQvFk2uG41jWr3TZru7vrIqCY7d1jcLJkH5XaNWJXLg&#10;DI6n46/E74SfHK+8WaLpXj+DR7eXxkNX0fWNS0u7NvqEb2yRPG/kwvLHIpXcuY8HLcjjJ70bL1/O&#10;NtfJN+bsTutf6sn082l5K/3eX6r+zr8VdE8YR+B9T0W3ivH0lNTeRr+LyIbRhkTPLu2Iv1NaHgb4&#10;Jy2nxe0Dwf8AEu13afq8X2m1m026WWG+j2tt2TR5GwuuxmByvPQivXPH3xH8B+A/HEfgi+1aOG11&#10;L4S6LpsOp61oYuFtpkRZU+02+HYKy43BQ7LuHBxXI6X8cdItNRl8F+IviNpL2b+EbvS9H17wz4bk&#10;tbXRpri4WRyE8mKZ0ITDsI9w81toYDLHM1J21s5fOzkl6N2W+mvog5bx10vy/iotv5Xe3YqfEP4C&#10;22q6/wCFfCGk+ErHwh4o1Wxv7jVtFW+uJrW3hhRpYpd0rSyKXjR8guRlQcKCa8+Pwd8Yx+FI/F94&#10;+m20E1k13b2t1qsMdzPADjzEhZt7Dg4wOcV6p4S+Jnw08MfDbUPhhrPxbt9T169sLmLQ/GKaTdvZ&#10;6HHKFWW23SRLdMJow6krCRGXG0Nucrir4s+HsXwru/Dfj34iaH4pFpobweGbWz0W8j1KwvPMzHie&#10;SCNPs4yzEGRiRgBAekvmjF216/n/AMBdFvsmmUrSs33/AMtfz8+ur0OHb4KfENPHlx8NW0mP+17a&#10;xa8mt/tUe0QrB9oJ3Z2n93zjOe3Wu28SfArU/Fvgf4e33g3T9HtJ9U8Ov5n2m/gtZNQuftc4wu9g&#10;ZX2hV4yfuj0rqNN+JnwRuPipN8cNV+KAik1DwbJZtoa6TctcwX5082xV2EXlGIsMh0cn5lyqgEjn&#10;U1r4NeKfD/w4vdX+Li6XceE9N2a3p82k3ckj7buWZUtjHGY2cggHeyKCy/McEDWVtI+au/8AwNP1&#10;Xw/emSr8jl1s9PP3H+d18ji9J+AfxG1TRJPEc9pY6fYw6tNpk9xq2pQ2qx3cYQtE3mMMNhx9efQ1&#10;Xb4L+N7XxRqHhDWRp+l3WlqjXTapqkNvFh8bNsjsFfcCCNpORz0r1bxnqHg/4yfBW48W6/44t/C/&#10;9rfFjVr62OpWdxNCY5ILYlD9mjkbzAGGPl2nDZYcU27+MPwo8Raj4gutD8VwaDq1va6VY+G/Eut6&#10;PLMXs7a3ME4UQxytDLIdrqSvQbSy1EXLr0tp6xi39ze3b01qUVfTbXX0k0vvS3777nmI+AvxIj13&#10;VNCv9PtbP+xY431K+vtQiitYlk/1R85mCHfn5cH5u1Tal+zp8VtM8TaX4Tk0S3mutY0831jJa38U&#10;kJtRndO0isVSMBSxYkAAZNerfGD4ufCP4w6Z4i8EWnxDaxhuJdGv9P8AEupaTc+TdXFvaNby29ws&#10;MbyRkh2dGVGUlGBIBBrS1Lx/4A+FOo+EfD2pa352n6n8K5dIk1e50bzktZJrguk7Wzjc8OVGVxvM&#10;bEhc4WhuSX9a+638tVbX1JWtvx8tUvno7/hujwnWfgz4+0jUNN09NOt77+2EZtLuNLvo7iG5253B&#10;ZEYrlccjORUPiH4QfEnwppb614h8J3FraxkB5pGTAz06E10/xF+JMb2+ieHLvW/CnijStNmmuf7L&#10;0PQ7jTrNJJAFO5hHbTMxwCcAAYHJ5rmte8b+ENU05rTSfg/omlzFlK3lpfX8jrg9MTXDoc+6mnHX&#10;+v8Ahhnon7Pv7PWvS/EHT7jxzo2kyW0mlT3kmi319A10ITA5SVrYneB0YEjoQehFcVoXwG+IfirT&#10;7fWtJsLOOPUppl0i3u9Qihmv/LOG8iN2DSYPy/KDyMda9T074i/A67+PUn7Qt/8AFP7LDqWmyPN4&#10;fOk3TXlneNamIxFliMLQhhkOshbaVBQEGqll8b/DWqeF/COqaJ438L+H9X8Lab9iuLfxB4Qe8mZo&#10;pXkjuLWaO3lB3h+UkaLa6k5IbcE76fj5avr1totN99hR+F/1fRfd1+6255dF8F/Gx8Or4lvhp9jF&#10;JbzT29tqGqQwXFxHFu3tHE7BnAKsOByVIHNaviD4Q+JNc8TWei+G/AUOjbfDMGo3jTa0JIRDsBa7&#10;klkIWFWJHyk4UkAda6jTfiL4M1fwRdQ/Ff4haL4itH068ex0VtBuU1awvZW3p5E4iEUcfmhWYecV&#10;2lwEJIFaeofFv4Y+L7PWPAtz4naws9a8A6VYf8JA2nTyR2N5ZukvlSoqGTynZfLLorkEoQGGaev9&#10;ekv8lp5rq0NW5vk/zh+jfno/O/CR/sxfFy6vdDsdL0uxvj4ja4XRZLDVoJo7owoXk2srEcAHr1Iw&#10;OaxvFPwh8YeD9Gt/EeqLZ3FhPeG1a40zUIroRTAZMT+Wx2Pj+E46V7doPiHwD8IvBXw1urvxt9qt&#10;reXxA82pQ2M6xs0to0SNCrospQuyruZFOc8ADJ4X4FfGHwD8OfAq2viy3a+mt/G+n6l/ZawFjLbx&#10;I4dlJGzcCQQrEZOO2SHe1Rrtb8ZWa+S1/wAkEtIJ+T/LT72dJ8Zvgd4G8KeEtWaz8BJpNvb3VjB4&#10;P8RDUriSfXDIiGTzo3cpkq/mERxxbDhTu78HqPwh1jw1ovjPQbrwfBq19oOuWNg2uWeqMotJJGlX&#10;y0gIHneaVxkgFNn+1Xd/D34lfDH4eeOdU8WePPjL/wAJppOrXTSro9vpN205mLho7mcXSRxxtHhS&#10;RE8hJGwEr81UfCfxf8HfDu08WXOpeN7XxJfal4s0bVreSzs7lVu1hluHmB8+JNrqJF4YYJPylsE1&#10;Kvyq/W35xT+5czbVlbTuhy0jK3Tbz3/4GmrX3EXwt+AepaJofxB1Pxxpmi3baV4FvHFst/BcXGnX&#10;e+LYzRqxaJwA4yQMHI7153o3wV+KPiHTIdZ0bwdc3FrcLuhmRkww9eWr0vR/EXwT8G3fxI8R2vxf&#10;TUpPFfhe+tNCsbfR7tZFkmljk2XJkiVEb5cDY0iHDEsuF3eaaN468F6bpkNjqHwW0LUJo1xJeXOo&#10;aiskp9SI7lVB+igUauV/JffeV/Xp+AaJNLu/usv+Cc9qem32jahNpWp2zQ3FvIUmibqrDqK9m8Ie&#10;B/Cln8J/BniNfgPbeKLnXNYuoNXu5rrUEeOJJIwAhguEjiO1m+Z0YZ5IIGK800j4o+LvCtzdv4H1&#10;BtFt7ubzGs7NiyJ6AGQsxA9yTXd6N+0JP4D+HXge08Ha7JJqGi6nfTazpciyCC4hlZP3cnG11dQy&#10;kDJAPatI7a+X5699PQiXxaef5O3/AALmxbfC34eeG9C+I2p+GPh9D44Ph3xfBp2itfTXjD7KzTgs&#10;RZTQ7z8i/N04yAAcVi+ENL8EJ8NfHnxK8R/BjSJL7SdW0u2sdFurrUo7ezWbzxIoC3SzEny1PzyN&#10;g+3FdC3ij4NWHhXxr4M+GHxqh8P2+ua1p2paNJf2moxmCIJKZbV2t7eRt0bPszgqwAIY8453wp8W&#10;I/hj8NfHfhvRfict5rmratpUthqVjDcst5HH55mYNPEjDHmKDvVSTnGRzWK5lGV97R/9sv5fzX+f&#10;QuXK5XXd/rbz7fqdFpngr4Taf8cfCfga4+EGm3WneModOu7iz1PUtQ+0aT9oGHgjaG5jBUEblMiu&#10;wDDJNcfrvwt1j4iS6l4m8D+AfD3hzQ9H1dtLuLlNYljh84lihka9uZCGYDHykKTgYyayfhL8Q1sP&#10;jxoHxI+IevTyR2+tw3OpX8++V9qsMtgAscDsB9Kv654/8MXfwe1rwla6ozX158Ql1SCDyXAe1EEy&#10;eZnGB8zqNpO7np1qnfR+v4yil62Tfra7Jv09PwT/ADaX32INf/Zp+LXhm31J9X0i0SfSbRru8sF1&#10;OFrkWykA3AiDbmi5B3gEY56V0vwV+Cvg3WvhL4s8c/EG1ke8/wCEfuLjwpbLMyfNCyiS4YKwyoLB&#10;QCCCc+laV38avh1N8V/EXif+32ayv/hfNo9rMbWX57xrBIhFjbkfOCNxAXvnHNP8IftReCNSm166&#10;8b/C/QLFpPBkmlaZFZy6l5cgGwJb7BcFY1OCSwCnOSWyTklzezml/LK3r71reeit66dCo254t919&#10;3uv7tXfppr1MvUvCnh7wt8E/BHifR/gHY+ILvXdMvp9W1S8k1RjG8d5LEuBbXUcaYRR1U5xk966f&#10;wp8Ivh1e6L8ObC++C8NzZ+KfDtxeeIvFC3t+stg63Nwnmqwn+zoESNDteM579a5jVPFfhzxZ8GPB&#10;PhjR/jzp/hy60PTb6DVtLvI9VXc0t5LKmDbW0qOCjDq3fB71vaR8U/AyaF8NL4fHOPTYfCOjvBr2&#10;gx2N+8124vJ5dkaiH7PJvR1GXkUc89KqWvMv77/8B9/t0228iVpL/t1/fePfra++m55/4/8AAnhH&#10;Qvgb4U8Y6LbFr7UvEGs2t1fecx8+GA2/k/LnauBI3IAJ3c5wK7Twr8G/hn4i8G2mjf2Bt17Wvhrd&#10;atpN39tm3NqFtcu5UJu2HfBHIu0jHygjB5rDv/Gnw4+K/wANT4E1TxNb+E7rSPFF9qeiSahZ3Elp&#10;La3fl74GNrHK6SI0asPkKkEjIIGXD40+GvCfxV8B3/hi/mvNJ8F28NncX32cx/bozIzXLKjfMEYS&#10;OoDAMV6gE4ExTlHl2btr2vFq/wAm1818wl7tmtbX+dp3S+cdPTTyLE3wQ8IJ+yP/AMLHSF/+Erjv&#10;o76YGR8DSnka3B252/60LzjOD1xVb4ifANorrTdC8GaVbWjaV4Xs7rxXqupaiIIVu7geYEZ5n2Kw&#10;V0UKuM4Jx1rrbf42/BF/2jrrR7nU5E+GNx4dfQPP+yzkrbBPMSURbd+7z1U4xnnNc74j+LPg/wCM&#10;tl4w8O+JfFsfh6TVfFR1jSdQvLOaS2kjAMa28ogSSRCI9u0hGGQQcZzQ25arrrbtb3bP5Pmt1a7l&#10;JKOj6aet/ev8mnHyTR574t+E/jDwXosfiPV4rOSxm1BrKG6s7+OdJJViSU7SjHI2SKd3TnHavVPg&#10;3+z14KiXx14V+PVmbHU9LtdPh02+hvjssLi6I8uRtjbHUh0znOAT0IrBivfhRrHwkX4T3vxct7N9&#10;D8USX8GoTaPdmLUYJII0k8kJGzK4ZDtEojDAgkpyBvfGH40fDDxJqPxUbwv4iluIfEUOipoLSWcq&#10;NcfZ0hEmQV+QjYfvYzjjNF/es9rfpH7ndv7vIm17W7r8/wArbnM6L8Fksvhz8R4vE/h2RvEnhvUt&#10;JtNP2yODG09xIjgKDtfeAuMg+oxmrHws+B2raD8bfCejeObbRr6G68SQ2V9pcepQXTo55MU0SsSv&#10;HBDDrxXRwfH34f8Aiz9nfVNJ8Ta9Npnjy7vNJs5r5LWSRb20tJt8V0Si4EsaOytk5YRoRk5qRPir&#10;8KrHxv4R8Y+KfGWjaz4gsfFy3ep+JvD+i3Vuraeq/wDLwskMTSzl8HKI2ADliTiqheNRX7r7vd1X&#10;4t9vVNEy96Lt2f366fetO/zuec+Jvgj4t8M3H9vanZ2MmmDXFsbsWOoRTNaSM2RFKsbExMVzgHHQ&#10;+ldBqvwv8D237aK/COHRivh//hNIrD7D9pk/49zMqlN+7f0J53Z96yvDPxF8O6T8LPHGhT6mf7S1&#10;bWtPu9LhaF280RTSs7ZxhcBh94gnPeuuvvHfwdu/jxH+06fiDHt+2x6vJ4RGm3X28Xy4PkB/L+z+&#10;V5gz5nm52H7m75aVN8rg5bLfzuoP52tJeW27NK3vc6ju9vvkvluvzK/wo+EfhfxJ408JaT4g+G6t&#10;pepeLNQs5tQ/tmTN9HEmRAYkYNHs4+cEFt3tXIeKfD+t+LdcsvCHhz9n+z8P3lzetHaNYLqW+66/&#10;KftlzKuAPmJUDGOTivS/hj8QdB8G+Fvhf4z8b6p9it08aaveXVx5DttRo41LhUUsRvOOAa5zwN49&#10;0P4Z/FDT/GniL402Hiyxd7i2mhs7fUJ5LKOaNk8/y722iRwuRlQxJ6VMYyTUX0S++y/X/g9Sqkou&#10;TlHZ3t97/T+tjL8Afs/6tB8SfCdr44sLPUNA1jxAun3FxpeqJPCZARvgaSFvkfac4yDjkVkw/Avx&#10;b4l1TULrw7bWNnpq65Lp+nSapqkVstxKHbEURlYeYwGM4zjIz1Fd7o3xj0fwj4p8MadefE/wvfeH&#10;7fxdDqt9D4X8JTWaw+UpQTSl7aJ2cq5ARA44OTwMlv8AGPwX4j8EWWgW3izwzo99oevX80cnirwr&#10;JexXdvcTmVZYXjt5njkU8MjqoIKndkEU9b/1/d+/ql9/Rmf9f+lf8C//AAxxWpfDTTtC+AN94m1v&#10;QpbbxFZeOP7LnaaR1aOIWxZoymdud4znGffFUPhJ4R8P+KdH8YXWuWPnSaT4VlvLBvNZfLmE0Shv&#10;lI3cM3ByOeldpqnj7wv8Vvhlr3h/xf8AF3SdP1u98dHVftmp6TeRxXcIt/K3qtpbyhCTj5SBisDw&#10;zqHgf4YeC/Foi+Iem65qWuaX/Zdha6VZ3qhFaVHed2uIIgF2phQCWJPKgc0ry9+/VK3q4Jaf9vfd&#10;q+5Xu80e19fTmf6ffsebUV08fjvxF40bTfB3jrx3cW+ircRRyTvbecLSMYXzAi4Z9q/wg5OKWDwr&#10;8M3H774rmP8A4qI2f/IBmOdPx/x//e/8g/e96vr/AF5b9t/zfR2np/Xn/l+S3avy9IOpFWtZttOs&#10;tWubPSNT+3WsU7Lb3nkGPz0B4fYeVyOcHkVVXkk0J3Vx7XR9wfGv9rf45/sjfA74I+Ev2f8AXtL0&#10;Kx1j4bx6jqUbeF9PumuLprqZTKXuIHbJCjoccUz9izxp8Yf2+/2rfB3i/wCMXxi8PXWreBdatLvT&#10;/D0+h2ljJqNn5264MZt4o0dkADbWyxGcY7x23hD9kb9uTwD8HvB2tfthDwL4s0Lw5b+Fv+EduvA9&#10;xfNc3T3T7GWZZo0CsZVA7DqSK9D8Z/8ABFnwv+y/oTfHXxH/AMFCf+EbtfD80U39tWvgKQyWshkV&#10;EZfKvi+dzAcDvzxUjPk79vP4H2XwJ/aA1fQD8QtI1rUtQv7u/wBU0/SQxGkPLcSOls7/AHWcRlSd&#10;v3SSCOAT4rX0B+2tqf7M1l4X8B/Dz4CfEKPxtqmjWd9J4u8cLoMtg+q3E9y0sZdZWZ3ZVbaSWYcD&#10;nnA+f6ok6D4W/D28+KvjvT/AGn+INL0u41Kbyre71m8EFuHPQM5BC5PAz3r7e+BP7Ovw7/4Jd+Ot&#10;Q+M/7XHj7wnrmtro8dn4b8G6PqDy3Li8kWGa7O+NV2pbtJgqWBDN0IGfgEEqdymv0G8Y2/7Jes/s&#10;VfBfSv21f2g9YOqafp93dpovh22jvNZliunX7OJJHJ8iCGME7GGXz8pyuGljPL/jH/wTIvl8PeJP&#10;2hfg58d/h9qXw3gv5pbDUDrbxGKIncsB3xhTIAQu1SxOK+SSMHAOff1r7M/4KZP4Lj+BPwas/gd8&#10;a4fFXgmz0W40/bY4gjN5E4fzZrcH93OY5VU7hklD0r4zpoQVh3ekr9pk2DjcSOK3KadPMh3levNR&#10;U2KiYP8AZPtX1z/wQo+Hnhjxz/wVS+EvhXxlolvqOm3mr3SXVndR7kkX7FcHBH1ANfMn9m/7NfYn&#10;/BAqzEH/AAVp+D0hHTWrn/0iuKzCUY1IuMldPRp7NH7TfHHxH+yh8CP2ptW+Al1/wTpuvFejaT4V&#10;stZvte8G27XdzZJO7xjzbUsGZN6gbkYkZ5XvW/8Asa6T+y9+1T8VvHXgnV/2BrfwKvg06e9rB4iY&#10;m+uVuFMiySQq22HgAhdzHnnHSvSf2gv2Wf2otG/aSuP2xv2PviV4V/4SG+8M2+ia14O8dadL9gv7&#10;aGRpEKXUBMkEm5v7pH8q3/2OP2V/iz8HPGfjT46/tBfFTS/EPjX4gTWcmsW/h/STa6fYLAhRIod7&#10;GSTAOC7YJx0ryac8y+ucsm+XmfSNuWztrvvbTfe+lj7TFZD4a/6tOrSwtD2zpU0rc7n7VSh7S8HH&#10;kS5ef3r8rTiormufyWftS+HLPTv2mfiJp+n2qQ28HjrV44IY1wqIt7MAoHYADFcH/ZPtXrv7Vunb&#10;v2oPiO23r491g/8Ak9NXAf2b/s16x8btoir4J8Ew+KvFuneHLi4aGO8vEieVVyVBOCR71+u3w3/4&#10;JZ614EvPhb8LNB8XaXY2vj3Tbqbz47GWVtMuYLZLqSC4VfmkmMUkbfL13gDpX5V/D3VbfwV460jx&#10;beaX9sh03UYbmW037fOVHDFM9sgYr9dvBv8AwV98Z/EeXS/Hs/w+0PWLLS/Er6r4ftY7h7ZtLjew&#10;eylsd8ShiCjIS7fODEuDivHzTk932l+X52vfW9vLY/pj6P08yjHF/wBixpvGWnfmcFU5HC1Pk59O&#10;VVWpTs0rRSle8U2a/wD8Ek4viX/bnw58bfGLRhZrqOkadYPL4dvna5udRheW2DIq+ZaMuwhmcYQ8&#10;nivx8+M3wmm+EnxZ8SfC+4u1uJPD+tXGnyTLgh2ikKEgjg8jr3r9afjN/wAFQ/iBp/w61+00uzh8&#10;FWN7/Zi/btJ1a4e6S3s4poltzLIS9w0nnElmO7KqBwK/Kf4h6wPHHjnVfF628kf9o30k+2RtzDce&#10;57n1oyvkvL2afL87Xv5+X/BNPpAU8yVDC1M7qU3jG0oxSh7RUlTXNKTppLldW/KpOWqlyNRvfiP7&#10;J9q6T4OeE9P174ueF9D1e1Wa1vPEVjBcwuOHje4RWU+xBIqH+zf9muj+D8lhoHxZ8L67qs6w2tn4&#10;isp7iZuiRpOjMx+gBNewfzGf12/Ev9oD4ffs1fDmz0TSvDv2q4sdFQafo2nqsccSqgWNTjhF6dBn&#10;A6V4v+yj/wAFOtX+K/xfb4T/ABv8IaJoa6jHIdF1OxuHSMSLz5MolY5LD7rAjkYI5FejfEH9l2L4&#10;62EHjbwV8SLOKz1mxhnjka3M6ODGuGRkYZUjBrx25/4JCaxqniS31LW/jVYx2aXCSXAs9HdZtoYE&#10;hGMmFPHU9K/UOH6Ph5LI6lLMatq046StNyi7dElbR9Hv1Z+UZpifEn/WmEsLR/2WL2ThaSvu23za&#10;ry06I/B7/gvz4A8NeEv+CrfxWsPCujW9jbTapDcvDaxhUMkkEbu2BxksSfxr42/sn2r7b/4Ltan4&#10;Z8Uf8FQ/idceEtZi1C0tb+3s/tEMwkBeK3jjYbh1IKkH3r5C/s3/AGa/L3vofq5g/wBk+1faH7E/&#10;xx1Xx14fl+Heo+E9Ngt/Cvh2MW91EHMlx5Y2gvkkc4ycYr5N/s3/AGa9O/Zn+MWh/A7Utcvdb0W8&#10;vF1TSzaxLZsg2N6ncen0rxc/wP17LpRjHmmrOPrdX/C5+leFPFH+q/F9GtWr+yoTuqraunHlbSej&#10;fxW2/I9I8d/s9fEz9rvTdJ+Jfiq+8O+FJG08xaPpsccrtdRl2dXck/KSDkAZOMEgV8v+Nvhxrvw/&#10;8VX3g3xLa+TfafOYp1XkZ9Qe4IwR7Gvuzxh8QPg38P8AwH4H8SfEe0uri5s9Nhl0ZbKMuyyi2jDZ&#10;wyqOCPvcV8h/GLxpcfFn4kap4/uLD7P/AGhPujg3Z2IqhVBPc7QM+9ebw3iMdVlKLjaik+XSyT5t&#10;k73krXu3sz7LxkynhfA0aNenW58xm4Oo+dylOLpJudSKSjTlzWUIx0cXffbzv+yfaj+yfat7+zf9&#10;mj+zf9mvrD8DP0q8A/tTftD/AA3/AOCLfgnx7/wT9/aFbwrffCjWri0+Mmi6fYJHdO99csbS73SR&#10;lZUxtQkHIJA+nzjP/wAFy/8AgrddALc/ts+KpMdPMitjj84q+qvhx+x/+0F+0D/wRw8B/Cj9gD4e&#10;eE7+TxprV1efGi8fxZpthfT3FrcMLOCQ3t1GdgUhtqjrgmvBf+Ie/wD4Km/9EK8O/wDh0vDv/wAn&#10;0Ad1/wAHMf7HvxR+G/7bbftWan4Rtbfwf8TtH0s6TqdkyYmvrfTLaK5EqLgpIXRm5HzDkE84/Nv+&#10;yfav0o/4OOf2m/iF8X/247r9n+X4lQ6v4L+HOlaZBoel6fNFJb2d5Jpts15l4+JJBKXUkkleVGAM&#10;V+ev9m/7NAGCdKwM4pqaf56+b61vSabiNjt/hqDSbHzbJX2+tAHn/wAVoZLPTrWJT8skzbvwH/16&#10;+9f+DW79nfwR8Yf2+NU+JvjfTobtfhz4XfVdNhnjDKl1I4iSbHqgLEehr4i+M+gzyeHodRhjJW1m&#10;/eY7Kwxn88V9Jf8ABv7+3X4N/Yc/bxsNS+KWopY+E/G1idB1rUZPuWTO4aCZ/RBIAGPYNk8A0Afr&#10;/wDEX9qf9h/9vbxjpXgS+8XeJrHxJrmmzP4bkh1SW3S0j86eOE+TvMUhYwtIxCMcMNzDAA8T/wCC&#10;XP8AwUW+IfwB+O198Bv2pfFd7b+DdUglTRZtSt5GFpfR3HlLJETyIpPmVsfKCoPBBz+gEPwC8OaB&#10;rC/EnS/A3hO6Gn2ZtvCmtWen28ctpZOxKLHKuWZcOflUKOuCc5r53+P3/BO3wx8Uf2gvhf8AtJeJ&#10;7iK40Hwobiy+J2m3GoLELKFZ3uIb1AxA8nna+OdhVhn5sfB0YYyOdynGDUrN+89/etpZfCrq67LT&#10;ufXylhf7NUJzUo6L3VtpfW/Xf5s/Jr/g5h/Z48D/AAI/4KTXWv8Aw/sIbWx+IHhW08SzW1soWNbi&#10;WSaGZlA7O8Bf/gdfInga3bUPDFtO3VVK/ka9z/4Ljfts+FP26P2+te8ffDaUTeE/DdjD4d8L3Crg&#10;XFrbFszAf3XkeRl9iK8q8DeHZtN8K2dtcJiTytzD0J5r7w+QPaPCtrFZ+GrC3gTaq2kZx7lQT+te&#10;gfs9+FdC8dfHzwP4I8UWX2nTNY8YaZY6jbiRk82CW6jjkTcpDLlWIyCCM8EGvP8Awvdx3egWrx/w&#10;wqjD0IGK7D4TeOv+FX/FTwz8TP7L+3f8I74gs9T+xed5f2jyJ0l8vftbZu2Y3bTjOcHpX7/h37TL&#10;oOl1grW9ND+a8UvZ5pNVuk3e/wDi1ufa37R37B/hTUpPFHw38Jfsx6V8PPFU3xePhz4O/wBma/qU&#10;n/CUafHcTx3ElyL+8ulPlxiCQyRCHBZgVIOBzXwY/wCCYM2g/E3RdW+LGpaX4v8ABd9qGuaJeSaW&#10;mp2Bh1S00uS7Rf8ASYbaSRCBuWWLdE3lsNxwQeZ+Gf8AwVA1fwB8RfGXjjU/g9DrVvrfxLm8ceEd&#10;NvNedf8AhGtSluJWk2OIv3qSQTPC4CxFiEfI27TU0/8Ab/8Ah94R+LOnfFDwJ8G/GTC3uNWmvNP8&#10;WfFeXVVxd2rW8cVt/ocSwRxeZI2XSWR9wXzFAOfJjRzqNN09dt7p627uV1rb53e1j2pVshqVI1Xb&#10;daWa0UuyjyvS99F7tlvc5PwP+wh43+JXwcvvi34E+I3h/Um0rw3/AG7qmiw21+JLa0FxFBJm5a2F&#10;o0qGVWaFZjIFDfKSpFJd/sD/ABTs/F/xZ8GSeLPD5uPg/o0OpeIJFmn2Xcck9vCFt/3WS264QneE&#10;GA3PQH0mx/4KgeFdJ+FOseDNG/Z/1a01fVvhOngdZoPiAy6Np8a7Cb23037HhZXdFd98zkkthl3M&#10;TDr3/BSv4d6roHxM1Cy/ZmvLfxh8WPB9hovijXm8bK1qk1tNbyG6gtRYqyGUwfOjzPztKsgUq3Qq&#10;mcc79zS+msdFePnslzeZy+yyLkX7zW2uktXaXk9W+Xy/E574r/8ABMX4rfDm58T+HvDXxQ8JeM/E&#10;ng680m38Q+F/C7Xsl3btqMqw2u0zW8ccrNLJGhRHZ1Mi5XBzXV/s5f8ABPr4dal+0BqvwS+Jvxk8&#10;D+ItXs/C+vxanoumapfwjw/q1tpskqST3HlRxSxwTja7RSSx7o2B3L1xJP8Agpvr2n/GH4qfGrwn&#10;8K47HVPiJqHh++0xZ9Z85NGuNKvrW7jZh5C/aQ7WoBX93gN1OMGgf23fgdoPxY8UfGv4dfsv6tpO&#10;ueM9H16016O6+IIurSOTVLKWCRrWP7CjRRrLK0wjkeViMIJFHNR/wsTouMr3to1y7uMd9dk72trp&#10;q7b1F5FCtGcbWUtU+a3KpS20d248rd9NdFfReY/HX9m/VPgr4X8I/EGx+IGh+KvDfja1vJdC1zQR&#10;cxxvJa3BguIXiuoYpkdG2HlNrLIpUnnHuHj/AP4JseD7nwj8EZvgh8bbDUda+JHgm71/xEusvcQ2&#10;tlBbTXQmvI2a0j2W0cdvtZHZ5mfJVWQg14X8Rfj0PH37P3w5+Bf/AAin2T/hX8+tSf2p9u8z7f8A&#10;b54ZceXsHleX5WPvPu3Z+XGD614J/wCCiOjeG/CPwp0fxB8EJtY1D4c+F9W8LahcSeJhDa61od/L&#10;dO8Pkra77e4QXO1Z/NkXEeWiJOR0Vo5l7ODh8Scr/DqrS5W+n8u1tXt258PLKfbTVTSLjC3xaO8e&#10;dLd/zb30W76+X/Gn9mPV/hP8P/D/AMX/AA/8QtB8ZeD/ABJe3dhZeIvDv2lYor62K+dayx3UMMsc&#10;gR45Fym10cFScHHR+DP2C/il43+I/wANfhlpvivQIrz4oeD5/EWiTzzTiK2t4obqVo5yIiRIVtHA&#10;Chhll5HJGV8af2j/AAh4w+Dfh39nb4M/DC88K+D9C1y91y4i1jxAmqX+o6ncrHE00twltbIESCKK&#10;JEWIYAYszkjHq3wN/wCCkfw4+F8/w58Z+M/2ZLzxB4w+GfhG+8OaDq1r45NjZy2lwlxGsktr9jlZ&#10;po0uZVDCUIc5KZAIqpPMo4e8I3l738t9nyt623te33E0qeUyxVpytD3NfetuudLRy2va6+Zh2H/B&#10;Mn4hapN4f8M6f8bvAs3i7xZ4HPijwz4LW5vPt2oWwgecwq32byUn2RuRG8i7tp2kjmuy/Y4/4J3+&#10;Ddf8faPB+0Z408Mzy678NNU8Uaf4AXUL6PUjaixlltLppII1hTLBZBEZt7LyUIzWr8Z/22vgl8J/&#10;E/w7+I3wh+H0etfEfw58FbHR9L8ZWvi5H0/Trya1kglaexW2ZpbmCKWVEBuERWZWeN9u08t8N/8A&#10;gpR8OvBuu+HPid4h/ZjutU8ceH/hnJ4J/taHxsLewuLP7I9rDcm0Nk7rcRxso3CfYwDZQEgrwyln&#10;FbDvlT1Tt8Kd9fPSO2vxXv0PQhHI8PiI87WjV/icbe7vo7y+LT4bW6nnnhv9hnxb4t+Bd18eND+J&#10;3h2ax0vS4dT17T47e/aTTLN7n7OZHmFsbeR0yrvDFK8qq2Nm4FR6X8dv+CYmlaF+0H4i+G3wK+MV&#10;rqPh3wr4X0vV/EWqatY6hNNpP2uws5kSRbexDTtPLct5KW8cjLHgSbWVjVXW/wDgpb4V1L9nrUPg&#10;5YfAfV7XUtT+E+l+B577/hPS2lwpZ+WTfQ6etmuyeZo98m6Z8s7EEZOUvv8AgpdoWs+LfEnibVfg&#10;54ghXx94M0nRfHkWjePls5JLrTbS0t7S+02UWJaxI+ylnjl+1K3msMrgGtW85lUcrNb2V49XG33L&#10;mt52voZcuQxpqPMm/du7T6Kd/vfLfyvbVHhX7Rv7PHjv9mT4jt8OfHbW88k2n2+oaXqNmJBBqFlO&#10;m+G4jEqJIqsP4XVXUgqyggiuW8FTa/b+MdJn8KQ+ZqialA2mxmMNun8weWMHg/Njg8Vr/Gbx9ovx&#10;I8dTeJPDmna7aWH2WCG1t/EniVtXvAEjCs0lyYog5Zwz4WNFXdhVAFYfheyXU/E2n6c+tR6aLi+i&#10;jOoTMQlrlwPNJHOF+9x6V69P2n1de03trp+iv+DPEqez+sv2Xw3016erS/FH0L/wVT1/9svxH+1P&#10;NqH7c/g/S9D8bf2HZr9h0a3ijtxa7P3bDy3cEnnOWJB446V82V75/wAFH/hUnwe/aSm8Jr+1nb/G&#10;f/iT2creMbeQtnMf+oP72UfIBxhzwRwK8DrHL+X6jT5bWstk0vknql5M2zPn/tCrz3vzO92pP5ta&#10;N+a0PKfjDoqf8JZ9rjX/AF1upb3YZH8sVyv9k+1d58RGXU/ETCMZWGMR59T1P86wf7N/2a/Fs+lT&#10;lnNdw25n9/X8bn75w5GrHIcOqm/Ivu6fhY2/sXsaPsXsa0/I96PI968g9ozPsXsaPsXsa0/I96PI&#10;96AMz7F7Gj7F7GtPyPejyPegDM+xexo+xexrT8j3o8j3oAzPsXsaPsXsa0/I96PI96AMz7F7Gj7F&#10;7GtPyPejyPegDM+xexo+xexrT8j3o8j3oAzPsXsaPsXsa0/I96PI96AMz7F7Gj7F7GtPyPejyPeg&#10;DM+xexo+xexrT8j3o8j3oAzPsXsaPsXsa0/I96PI96AMW90p5F8yFTuHb1rhfGXws0zxFcNe2sn2&#10;S6P32C5Vz7ivVPI96hudKtbr/XRgn+93qlLoxWPBx8EvFPmYa/sdu773mPnH02/1rrvBvw10rwq/&#10;22WX7TdYx5rLgL9BXof/AAjVh/t/99Uf8I1Yf7f/AH1VJxQveMCgg5yK3/8AhGrD/b/76o/4Rqw/&#10;2/8AvqnzxDlZgUVv/wDCNWH+3/31R/wjVh/t/wDfVHPEOUwKK3/+EasP9v8A76o/4Rqw/wBv/vqn&#10;zxDlMCit/wD4Rqw/2/8Avqj/AIRqw/2/++qOeIcpgUVv/wDCNWH+3/31R/wjVh/t/wDfVHPEOUwK&#10;K3/+EasP9v8A76o/4Rqw/wBv/vqjniHKYFFb/wDwjVh/t/8AfVH/AAjVh/t/99Uc8Q5TAorf/wCE&#10;asP9v/vqj/hGrD/b/wC+qOeIcpgUVv8A/CNWH+3/AN9Uf8I1Yf7f/fVHPEOUzPD3iHWfCusQ6/4f&#10;v2tby3YmGZVB25GDwQQeD3FaHi34k+N/HUFvaeKfEElzBaszW9usaRxox6sEQBdx/vYzgYp//CNW&#10;H+3/AN9Uf8I1Yf7f/fVLni9w5WYFFb//AAjVh/t/99Uf8I1Yf7f/AH1T54hymBRW/wD8I1Yf7f8A&#10;31R/wjVh/t/99Uc8Q5TAorf/AOEasP8Ab/76o/4Rqw/2/wDvqjniHKTeGPjB8R/BulR6J4b8TSW1&#10;tFK0kMf2eNjEzYyysyllJwOhHNc9dXVzfXMl5eXEk00rFpJZGLM7HqST1Nbf/CNWH+3/AN9Uf8I1&#10;Yf7f/fVLnjuHL0MCit//AIRqw/2/++qP+EasP9v/AL6p88Q5Sl4V8YeJPBOpNq/hjU2tbhoWiZhG&#10;rhkPVSGBBH1FSeLfHXi3x3dQ3nizW5bxreLy7dWAVIUznaiKAqgnk4AyeTVn/hGrD/b/AO+qP+Ea&#10;sP8Ab/76pc8Xv/X9XDlZgUVv/wDCNWH+3/31R/wjVh/t/wDfVPniHKYFFb//AAjVh/t/99Uf8I1Y&#10;f7f/AH1RzxDlMCrsPiLW7fQJ/C0OpSLp9zcpcT2gPyPKgYK59wGYfjWl/wAI1Yf7f/fVH/CNWH+3&#10;/wB9Uc8dg5WYFFb/APwjVh/t/wDfVH/CNWH+3/31RzxDlM1vEWuP4fXwq2pSHTo7prlLTPyCYqFL&#10;/XAA/CqVb/8AwjVh/t/99Uf8I1Yf7f8A31RzxDlZgUVv/wDCNWH+3/31R/wjVh/t/wDfVHPEOUwK&#10;K3/+EasP9v8A76o/4Rqw/wBv/vqjniHKQeEfH3i7wLJcSeFdXNr9qVVuFMKSLIFORlXUjg9OKr+J&#10;/FniPxnqra34o1ea8umRU8yXHyqowFAGAoA6AACr/wDwjVh/t/8AfVH/AAjVh/t/99UueIcpgUVv&#10;/wDCNWH+3/31R/wjVh/t/wDfVPniHKYFFb//AAjVh/t/99Uf8I1Yf7f/AH1RzxDlMCit/wD4Rqw/&#10;2/8Avqj/AIRqw/2/++qOeIcpgUVv/wDCNWH+3/31R/wjVh/t/wDfVHPEOUwKK3/+EasP9v8A76o/&#10;4Rqw/wBv/vqjniHKQeEfH/i7wI9w3hXWDa/a1VblTCkiyBTkZV1I4JOOO9V/E/ivxH4z1Ztc8Uat&#10;NeXTKq+bKRwoGAoA4UAdAAAKv/8ACNWH+3/31R/wjVh/t/8AfVLniHKYFFb/APwjVh/t/wDfVH/C&#10;NWH+3/31T54hymBRW/8A8I1Yf7f/AH1R/wAI1Yf7f/fVHPEOUwKK3/8AhGrD/b/76o/4Rqw/2/8A&#10;vqjniHKYFFb/APwjVh/t/wDfVH/CNWH+3/31RzxDlMCit/8A4Rqw/wBv/vqj/hGrD/b/AO+qOeIc&#10;pgUVv/8ACNWH+3/31R/wjVh/t/8AfVHPEOUwK3vCPxO8c+BbSaw8La6baG4lWWWJreORS6ggNh1b&#10;BwTyKX/hGrD/AG/++qP+EasP9v8A76o9ohcpla1rWr+I9Vn1zXdRmu7y6kL3FxcSFnkb1JNVa3/+&#10;EasP9v8A76o/4Rqw/wBv/vqpUorRDszAorf/AOEasP8Ab/76o/4Rqw/2/wDvqq54hymBRW//AMI1&#10;Yf7f/fVH/CNWH+3/AN9Uc8Q5TNk8R65N4eh8KS6lI2mwXj3UNnn5EmdVVnHuVRR+FUq3/wDhGrD/&#10;AG/++qP+EasP9v8A76pc8Q5WR+EPiN4z8CRXUHhXWjax3jRtdRtBHIsjJu2kh1IyN7YPX5j61S8R&#10;eJde8W6tJrviTVJry7mx5k0zZOAMADsABwAOBWj/AMI1Yf7f/fVH/CNWH+3/AN9Uc8dw5WYFFb//&#10;AAjVh/t/99Uf8I1Yf7f/AH1T54hymBRW/wD8I1Yf7f8A31R/wjVh/t/99Uc8Q5TArW8JeN/FHgW8&#10;mv8AwrqrWslxb+TcfukdZI9yttKuCCNyqenUCrP/AAjVh/t/99Uf8I1Yf7f/AH1R7RBylTxV4z8U&#10;eN9QXU/FWsy3k0cYjjMmAsaD+FVUBVHsAKy63/8AhGrD/b/76o/4Rqw/2/8AvqlzRCzMCit//hGr&#10;D/b/AO+qP+EasP8Ab/76p88Q5TAorf8A+EasP9v/AL6o/wCEasP9v/vqjniHKYFFb/8AwjVh/t/9&#10;9Uf8I1Yf7f8A31RzxDlMCit//hGrD/b/AO+qP+EasP8Ab/76o54hymBRW/8A8I1Yf7f/AH1R/wAI&#10;1Yf7f/fVHPEOUwKK3/8AhGrD/b/76o/4Rqw/2/8AvqjniHKYFFb/APwjVh/t/wDfVH/CNWH+3/31&#10;RzxDlMCit/8A4Rqw/wBv/vqj/hGrD/b/AO+qOeIcpgUVv/8ACNWH+3/31R/wjVh/t/8AfVHPEOUw&#10;KK3/APhGrD/b/wC+qP8AhGrD/b/76o54hymBRW//AMI1Yf7f/fVH/CNWH+3/AN9Uc8Q5TAp0Ujwy&#10;LLGcMrArx3rd/wCEasP9v/vqj/hGrD/b/wC+qPaIOUreLfHPizxzcw3firWpLtraLyrdWVVSJMk4&#10;VVAVckknA5PWsmt//hGrD/b/AO+qP+EasP8Ab/76pc0Q5WYFFb//AAjVh/t/99Uf8I1Yf7f/AH1T&#10;54hymBRW/wD8I1Yf7f8A31R/wjVh/t/99Uc8Q5TAorf/AOEasP8Ab/76o/4Rqw/2/wDvqjniHKYB&#10;z2FAGBit/wD4Rqw/2/8Avqj/AIRqw/2/++qOeIcpiWl3dWF1HfWNzJDNDIskM0LlWjYHIYEcgg8g&#10;jpWtq3xJ+IuvWEmla74+1q9tZMeZbXeqTSRvg5GVZiDzzUv/AAjVh/t/99Uf8I1Yf7f/AH1RzxDl&#10;ZgUVv/8ACNWH+3/31R/wjVh/t/8AfVHPEOUwKdLNNO/mTys7dNzNk1u/8I1Yf7f/AH1R/wAI1Yf7&#10;f/fVHPEOUwvOl8ryPNby927Zu4z649abW/8A8I1Yf7f/AH1T4dBsIW3CLd/vHNLnQcpj2OmS3H72&#10;VCE7e9X/ALD7GtPyPejyPes5S5ijM+xexrZ+H3jXxv8ACnxjYfEH4ceJ77Rdb0ubzdP1TT5zHNA+&#10;CNysOhwSPoah8j3o8j3pAe3f8PRv+Civ/R4Xjr/wdNSH/gqL/wAFFCMH9sLx1/4OnrxLyPejyPeg&#10;ClqL32rX8+q6pdS3FzdTNLcXEzFnkkY5ZiT1JJJJ9ah+xexrT8j3o8j3oAzPsXsa0/D/AIn8V+FU&#10;kj8Oa/d2azMDItvMVDEdDR5HvR5HvSlGMlZq50YXGYvA1lWw1SUJraUW4tX0dmrPVC+IPFHi3xVF&#10;HB4j8QXl4kLFo1uJiwUnvWX9i9jWn5HvR5HvRGMYqyVgxWMxmOrOtiakqk3vKTcm7batt6GZ9i9j&#10;R9i9jWn5HvR5HvTOc9L+H37dv7aXwq8K2vgj4eftN+NNJ0mxTZZ6fa65KIoF/uqCflHsOBWrqP8A&#10;wUi/b81axl03UP2t/HkkM0ZSRP7flG5SORwa8f8AI96PI96AKN4LzUbuS/1C5lnnmkLzTTOWZ2Jy&#10;WJPJJPeovsXsa0/I96PI96AMz7F7Gj7F7GtPyPejyPegChMt3cIsdxcSyKn3VdyQv0qP7F7GtPyP&#10;ejyPejbYqUpSd27mZ9i9jR9i9jWn5HvR5HvQSVbG81jS1ZNM1S6t1Y5ZYJ2TP1wasf8ACQeK/wDo&#10;ZdS/8DZP8ad5HvR5HvQBmvavK7SSFmZjlmY5JPrSfYvY1p+R70eR70AZn2H/AGTSLYBRhUx9K1PI&#10;96PI96AMe+0S21KzksL2DzIZkKSK3cGvD/iH8MtY8FXrTxwPNp7t+5uFGdo/ut6H+dfRHke9Nms4&#10;riJoJ41kRhhkdcgj0IoAxf2a/wDgrn+35+ypoln4V+F/x4vptH06BodN0bX41v7W0QkEiNJc7Ogx&#10;jgDgYqn+05/wVT/bm/a5gu9O+LvxrvDY6hax21/peiwrY291FGSypIkWN4BYnByCTTr/AODPw91C&#10;Zp5PD8cbN97yWKj8hxVjRvhV4G0KcXNh4fh8wHKyS5cj6Z6Vn7Gn7b2tlzWtfra97X7X1sae0qez&#10;9nd8t726X7nmPwp+EV/qd1F4j8R2jRWqfNBBIuGlbsSOy/z+lesixxwFNafke9Hke9aGY/wxq76J&#10;KYZgxhkPzf7J9a6+GeG4jEsEisrdGWuN8j3qW2murQ5trhl+hr7DIeK6uV0/YV489NbW3X+a8tPU&#10;+H4j4No5xWeJw8uSo97/AAy83bVPz1v2OvormRrergY+1/oKP7c1f/n6/wDHRX1H+vOU/wAk/uX+&#10;Z8h/xDzOv54fe/8A5E6aiuZ/tzV/+fr/AMdFH9uav/z9f+Oij/XnKf5Z/cv8xf8AEPM6/nh97/8A&#10;kTpqK5n+3NX/AOfr/wAdFH9uav8A8/X/AI6KP9ecp/ln9y/zD/iHmdfzw+9//InTUVzP9uav/wA/&#10;X/joo/tzV/8An6/8dFH+vOU/yz+5f5h/xDzOv54fe/8A5E6aiuZ/tzV/+fr/AMdFH9uav/z9f+Oi&#10;j/XnKf5Z/cv8w/4h5nX88Pvf/wAidNRXM/25q/8Az9f+Oij+3NX/AOfr/wAdFH+vOU/yz+5f5h/x&#10;DzOv54fe/wD5E6aiuZ/tzV/+fr/x0Uf25q//AD9f+Oij/XnKf5Z/cv8AMP8AiHmdfzw+9/8AyJ01&#10;Fcz/AG5q/wDz9f8Ajoo/tzV/+fr/AMdFH+vOU/yz+5f5h/xDzOv54fe//kTpqytf8RR6fE1vaNun&#10;Yfw9E+tZU+q6pcLte8bH+zxVUwk8k15Oacce1oungoOLf2na69Er6+d/ke1k/h/7HEKrj5qSWvLG&#10;9n6t208kte5mtaM7F33FmOST3pPsXsa0/I96PI96/Pd9Wfp22iLFFFXvDOkrr/iTT9CkmMa3t9DA&#10;0irkqHcLn9aAKNFfU3xG+FH7AHw3+Mepfs9eKF+IGn6hp939gm8Vy6lbSWkU20YmaIRhtmSMjqBX&#10;NzfsE27XDR2H7Vnwwlj8wiFm14qzrng428E+lOwHz7RXVfGn4QeKfgT8Rb74aeMXtpL2x2MZrObz&#10;IpUdQyOp7gqQatfCP4ZeCPiC1w/jf42aL4PjjuIYLdtUs7m4edpCfmCQIxCLj5mOAMinGMpy5YrU&#10;mUoxV2cXRX0Ra/8ABOzxzo3irVPCnxb+J3h/wbJZ+OP+ET0u41RZ5Y9U1LAOIzEjbY9rRsZH2gCR&#10;c96wPh3+xrqHjX4g3nwV1v4saHoPjyHxHe6HaeE723uJJri8tshlMkaGOJWcFFZ2AYg9hms4yjON&#10;463V/VWT076STtvqtCnpJrs7Py3/AA0eu2jPFqK9a8GfsefEPxf8FfFnxybxHoNjp/hO1mmm02fU&#10;la+uhDcQwSFIEyyoHnUb32qSCBmvJaq/vW8k/k72/Jj5Xy36a/huFFFew/sn/B34XfEew8deOfi+&#10;2sy6P4J8MjVJLDQ5o4p7pjMkW0PIrAAbs9OfWgR49RX0PZfBb9kb496BJJ8DPiRd+B9a0+cfatO+&#10;I2qRGG7hP8cUsSABgeqnORVLWf2CPFVv4Y1jxJ4S+NXgXxI+i6bJfXenaLrXmT+Qn33AKjoKAPBa&#10;KK+gtR/YG1WIf8I1ofxn0HUfGB8Cx+K4/CMdjdxzTWTWy3TIkzxiJpVgLOU3chGAyaGmoOfRb/c3&#10;+CTb7JDinUqckd7X+V0vzkl6tHz7RXtEv7I2i+EV0XTPjd+0D4d8E65rlnDeW+iahY3lxJa28wBi&#10;kuHgjZINykNtY5CkEis/w9+y7DD8O7D4p/F34t6L4L0fXJnTw39vtbi6uNURGZXmSG3RmWFWGPMb&#10;AJOBnBp2/rzva3rfpuLon3/yv91tb7feeT0V7Z4h/ZJ8G+DPh7YfEfxh+0v4dtbHWtQ1K20H7Lo9&#10;/dC/W0l8szK0cRCo5Kld2Dg8gV4maX2rf1qFnyp9/wDhgoor6m/Yo/Zv+AvxV+DOreO/izoVxdXV&#10;p4hltIZIdSlh/drBA4UKhGTuduf8K9rIcixnEWYLBYVxU2m/ebS09E3+B87xRxPl/COUvMcapOmm&#10;l7qTd3to3FfifLNFfsV+zx/wST/4J2+MfhdJ448YeGptXaS5+RtP8VXsf2cFFPkMNwzICeccc18Z&#10;f8FUv2Qf2f8A9mzxhZXvwN1a10m2uIoUbwjc6lPdXvzBybrfJkbPlC4z1PSuPMMBUy3HVMLUknOm&#10;7O1/vs0nbR2ulszuynNsPnGX0sZRi1Gorq9r/Plclf0bPkKivTP2Wv2etL/aa+Jmn/CVPixpvhvW&#10;davo7TRo9T026mS6lfPG6FGEYGOrYqh40+A2vaYbzVvhjJqXjTw/pysNS8SaR4Zvo7O1lUnfG7Sx&#10;DaVGCSeMMK4Ze7qz1I+/e3S1/ne332dvR9jgqK9S+J/7I/xW+HuueEfDejaXP4ovvF/gHT/Flna+&#10;G9PnuJILW7DlUdVTduXZ8xAK8jBriZPhj8SopIopfh5ritPqTadAraTMDJeL962X5eZR3jHzD0ol&#10;7snF7ptP1T5X+OnqK6auvL8Vdfhr6GHRWxdfDv4g2XiAeE73wLrEOqtC0y6bLpcq3BjCFy/lld20&#10;KCxOMAAnoKx6BhRRXr3wH+C/hvVtB/4WH4/gjuLVjK1jZXVy0Nv5cWPNubh0+bylJChV+Z2OAaAP&#10;IaK+jdM8S/s+/EHUV8D2mheF7iSZvLt4V8LtpZnbssV0krOrnt5oIJ615J8avhfF8NPENv8A2TcT&#10;T6TqkDXGmTXC7ZFAcpJDIO0kbqVb8D3oA42ivUvgf+zXa/Fv4X+NPjD4i+Kml+FtC8D3GmQ6lcX2&#10;n3NzJNJfPKkQRIEY8GE5JxjIrVl/Yv8AFeryfDm6+HHjXTvEmn/E7xNLoegX9pazw+XdR3EcLCVJ&#10;EDKP3iv0+7k9qpRlKpyLe6Xzkk0vmmn8yZSjGLk9km/ktzxiivdvF/7AXxW8IePPih8Pp9b026vP&#10;hjJYxXDWayuNXmvJ4obaO1G3LM5lDDOOAax/ih+y3oHwfg1bw544/aA8Mw+NNEtWfU/B9vb3M0kN&#10;wr7WtPtKxmAzqOWQNwQVJyCKhNOKl3277X23237XV90XZ87h1X9f8M9nrbZ28hor1L4O/s3ad8Sv&#10;hN4m+NHiv4t6X4V0TwzqljYXUl7pt1dSTTXQlKbFt0Y4HlNknHUVwR8MrqPjVfB/hPVY9UFxqQtN&#10;OvFjaFLrc+xH2yAMgbIOGAIzzVWftOTrpp6pNfemn8xfZuZVFes/HP8AZj0X4G/2x4d1L45aBqXi&#10;3w/qcNjrPhOzs7pZopW3b/LleMRzCNlCttY/eBGRXF3/AMGfjDpep6fomp/CjxLb3mrKW0qzuNCu&#10;ElvQBuJiUpmQAc/KDxU8ye39ddO/yB+7v6/8OunzOaorf1r4U/FHw3q1hoPiL4ba/YX2qsq6XZ3u&#10;jzxTXjMQqiJGUNISSANoOScVo678F/Fljq+jeGfDuk6vq+satpwuTpFv4du47iFskNGEeMGXaVYF&#10;0BXg88Gn289A/wAr/L+mcfRXTQ/BT4y3F/qelQfCTxNJdaKqtrFsmg3BksFKbwZl2ZiBX5huxkc9&#10;Kq2nw0+I9/4Tm8fWPw/1ybQrdmW41qHSZmtImHUNMF2AjIzk8Zov1D/hjDooooAKK9V+AfwO8HeK&#10;vDGrfGT40eI7rSfBmgypBL/Z6BrrUbphlbeDdwDjksQQB2r6c+Fn7CH7P37RXwpPi/RvhZ4g8Crf&#10;RCTw/qVx4gN5JdR4IErxMNoXI6DBPYitI05SJc1E+DqK6j4y/CfxR8D/AIlar8MfF8a/bNMuNvnR&#10;/cnjIDJKv+yykEfXHauk+EX7N83xF+GevfGnxb8QtN8K+E9A1K10241a/tZ7lpr2cM0cCRW6M5+R&#10;HYsQFAHXJAqeWWvl/ml+LaS83Yd1ou+33X/JN+ibPM6K9W8U/scfGzR/AH/C3/C3hq68SeELjxPL&#10;omleINH0+d0v5UWNhLGhQP5T+YqqxADPlRyCK83k8LeJ4bKTUpfDl8tvDffYprhrNwiXWCfILYwJ&#10;MKTsPzYB44qftOPVW066pNfemn8x/ZUuj2/r5FGivTPEn7KXxZ8E/AqT46eOdBvNDtk8TR6NHpOs&#10;abPbXUrvAZhMqyIAY8DbnOc1zOp/Bb4x6LqtvoWsfCXxNaX11A89rZ3Wg3Ecs0SDLOqMgLKo5JAw&#10;O9H2nHqrJ+rSkvwafzDpf+t7fmczRXpHw8/ZG/aN+Jnj9vhh4f8AhHrkOuJpM2pNY6lpc1u4to0Z&#10;i+HQHB2lV4+ZuBzXM3Xwg+LNjol74lvPhh4ii03TbmS31DUJNFnWC1mRtrxySFNqMrcFSQQeDRtq&#10;/wCtbfnoH/Dfhf8ALX0Odoorsf2f/gzrf7Qvxi0H4M+HNVtbG+166aC3u77d5UbCNny20E4wp6Cm&#10;k5OyJnKNOLlLZas46iu98B/ADxH4/wDhf8Qvilpms2cVr8O7ewl1K1lV/NuxdXi2iCLAIyGbcdxH&#10;HTmszwd8GfiD4v8AiDa/Dk+Gr+wvJNYtNOvnvtPlVdOkuJliRpxtzGNzjqAT2zSj71kuu34f5r7y&#10;qn7vm5tLb+VjlaK9A/aC/Zr+Kf7OPj7XPBfjjwzf/ZdF8QXWkxeIBpk8djfyQSvGzwSSIA6koSO+&#10;K8/qYyjKN0VOEqcnGS1Ciivur/gm5+w74F/bV1zSfhVP4k8MeH9Zu9HE+nSaxov2htRlUFnjXaud&#10;wRWcknoK48djvqfJaLk5OySaWvzPqOFuF/8AWWWIcq6owoQ9pKTjKXu3SekU3pe700R8K0V+t/gr&#10;/gi58KPG9x8Q49O/aA+HqxfDOaRfE8x8LuRbxpGXeQ/LwBtcd/u1+cH7Uvhrw34W8WWum+GLOxS3&#10;VZlWextViS4VZCFkwAOo5GecGuXD5s6+IhSlTcea9ndPbfY9zOuAKeV5PXx9HGxq+x9nzRUKkWva&#10;W5dZpLVO/p6nl9FdrovwR13W/gNrnx+g1e0TT9B16z0q4sX3edJJcJI6uvG3aBGc5OeRWr8U/wBm&#10;Dx58LPhd4H+LN3NHqOmeN/Dj6xC2n28rf2dCt1JbBbhiu1WZ4zjBwcgZzxXrykotp9Gl83HnS+cd&#10;fQ/Od5KK3s38k0n+LSPNaK7z4Ufs6fE34q/FrSfhDb+Hb7S77Ur60t5rjUtNmSOxW4ZVimm+XKRs&#10;XXDEfNkYzkVQ+LnwR+JXwU8Q3Gh+O/COp2UMeoT2tnqV1pk0NvfGJtrPC0igOvQ8diPWm9LX6/p/&#10;w44xlK9ulvxu1+CZyVFFFAgor7a/Zl/4J7ReGv2RLf8Abs+MHw4s/E1hqGpLBoWi6tqz2tjaxl9i&#10;XV2sTLNMHYNsjVkUhGZiRgH3jS/2C9M+MHxc8C/s8ftHfs/fCzwZB8R7B7vwn4q8Dr/Z91DD5e6O&#10;eMwSNFcq3ACTKxbP3lPNfQYXh3F4rAvEqcUtWk3q+VXenktbdj5LG8YYDBZmsE6c5O8U5KPurmfL&#10;HXazeie1z8raK9I/a2/Zs8Wfsj/tB+JPgH4wvIbyfQ73ba6jbf6q+tmG6KdP9lkIPscjqKm+G/7N&#10;dz4q+GNx8bfiJ8Q9L8F+E11BtP07VNWgmmk1O8XYXhtoIEaSTYrhncDanQnJArwZQlTbUtLb/fb8&#10;W0l3bSR9VTqRqRUo632+6/5b9jzGiuo8ffDK98JeIEsPDuonxFpd5ceTouv6bp86W+pthcrD5iKz&#10;MpYKVxkNxVfUfhL8VdH8PzeLdX+GfiC10q3uGguNTuNFnjt4pQ20xtIUCqwb5SpOc8danpct+7Kx&#10;z9FdFrvwj+K/hbQ4/E/ib4YeItN02aNHi1C+0WeGB1f7rCR0CkHsc89q0tG+A/xHk1/RdL8ZeDPE&#10;Hh+012TbYahe+Gbx1mGzeDEiRl5uOcICcHPSi2tg7eepxdFbt18MviFbeHpPGY8C602hxsR/bR0m&#10;ZbUjzGjB8wrtGXVl5P3gR1BFbvj74DeIPh/8FPAPxv1HWrOex+IDaoNPs4Q/nW32GdIZPMyNvzGQ&#10;FdpPA5xTs7X87fPX/JgcLRRRSAKK+ldc+Fn7GPwT8EeA7j4x6H481bVPF3he31m6utE1O2hgt1ld&#10;hsCOhY7Qvqc1U1r9h3wDrGpyav8ADL9rHwHNoF2Fn0ltc1U294sLDISaPb8rr90+47dKAPnWivRP&#10;2gv2bfFv7PFzoZ17xBpGsWHiPTmvdH1bQ7vzre4jWRo3wcDkMuOlVfg58B/EPxr0DxtrHhjWLOO4&#10;8EeE5PEN1p9wH8y8tY54opvKIBG5BKHIOMqGx0o6N9k2/RK7fySuG7S7tL5t2X4nC0V7pq37APxg&#10;0jQfg3r1xqGnsvxqvhaeH4F8zfZyGaKNRPleMiZHGM/Ka4Hxz+z78UvBuq6ulv4N1fVNH0rWptMX&#10;xJYaPcGwupY5zCDHKU2kM4wozkkgYycU3GUXZrq181ZNfK6+8lSi483Syfyd7fk/TqcTRXonxP8A&#10;2Uv2gfhD4y0j4f8AjP4XaxHrGvaVb6hpNhb6fLLJcxTQiUKqquWdVPzoAShBBwRW1H+xF8fJ/gw3&#10;xdtfA+rTXEPiptDuPC0Wh3TalBILZbjzniEeVjKOOTzznoaT929+mn42/PQ05ZcyXfX5Wv8Akrnk&#10;NFbnw/8Ahx4x+J3j/Tfhj4O0d7jWtVvltLSzY7CZScYYtjaBzknoAa9Uv/2MbbU7TxNY/Cf49+F/&#10;GXiDwjayXeseHdLguoppLeIMbiW2eaNUuhFt+YRknadwBAJBL3Y8z21fyWrfour6AoylLlW+3zey&#10;9X0XU8Poro734PfFvTPDsnjDU/hd4ittIiWNpdVuNEuEtkV8bCZSm0Bty4553DHUV3Pxg/ZE8YfC&#10;CSPTLvWTq+pXEOkyWdlo+i3cyz/2hbCeKMS+XsEo3BfLJ3Mfugih+7a/V2+e9iY+9t/VjyOit7xL&#10;8LPid4LjtJvGPw517SUv5Nli2paPNALhv7se9RvPsM1F4x+HXxB+HdxDafEDwJrOhTXKF7eLWNLl&#10;tWlUdWUSKu4D1FAGNRRRQAUV9Gf8Kr/ZH+EfwX8BeNvjVofjjWdU8a6VNqG7QdStoIbZUnaLZtkQ&#10;knjOc0ms/sYfCvxhdr4p+Df7UXg6Hw/fxLNY2ninVPs9/bZHMUqhcblPGR160WA+dKK9L+Pf7MPi&#10;v4CaVoviLUfFmha9pOvecun6p4fvvOhZ4yA6ZwORkV59ouiaz4j1WDQvD2kXV/fXUmy2s7K3aWWV&#10;v7qooJY+wFHkBVorc8R/DD4leD/tQ8W/DzXNL+xNEt5/aWkzQeQZATGH3qNpcA7c43YOM4q3pXwS&#10;+M+vXU9jofwj8T3k1rIqXUNroFxI0LMnmKrBUJUlPmAPVeelH9f194bbnMUVv6l8Kvijo1jY6prH&#10;w21+1tdUuPI024udHnjju5f+ecTMoEjcH5Vya0f+GfPj59th03/hSHjD7RcxySW9v/wjN1vlRCA7&#10;Kvl5YKWUEjgFhnrR5f13A4+it7w38LPif4ynvLXwh8ONe1aTTWI1CPTdHnna1IJBEgRTs5B+9jpU&#10;cXw2+Is3hVvHcPgHWm0NVLNrK6VMbUANtJ83bs+98vXrx1ouBi0UUUAFFe6fAD4O/Aa4/Z18UftF&#10;fHW28S6ha6N4mstGtNL8O3kMDFp4pJDKzSK2cbMYGOvftqyfs2/s3fG3RbTxf+z78bbHwqqs0Ore&#10;H/iLqiR3EMg+68ckabZEYe3BoA+dqK9n+J37Ffiv4efDTUPirpHxR8I+KNM0m4hi1P8A4R3VfOe2&#10;80lUZgQOCRivGKACiu00L9n/AOLOpeIPDej634E1jRLXxTqlrY6Xq2saRPBayNOyqjK7IA4w275c&#10;5HIrYuv2UPi2/wAdtc+BPhvw9ea5deHfEzaNq2raPplxPa27icw+c5VCUjJVmBYA4B9DVxp1JSSS&#10;3bS9Va/3cy+8V1y3/rW/+TPM6K6T4wfDTVPg38Utf+FWtahb3V34f1SaxuLm13eXK8bbSy7gDg+4&#10;zXN1lTqRq01ODumrr0ZUk4uzCiszxd4msfCehy6vfTqm0FYd/RpMHav4kV5U3xe8UWujWeiab4lh&#10;uNTv5WkubuTBW1BPEa5H+OOgqhHtFFeS+EPiV410PxBZ6b4q1eHU7HUJjFHcxqA0cmcY4A79jXvn&#10;wl+HWpfF34m6D8L9Hv4LW617VIbG3uLrd5cbyMFDNtBOBnsKqMZSkordk1KkadNzk7JK79Ec7RXp&#10;ngb9mLxT478U/Ebwrp/iHT4Zvhv4X1PXNTkmD7bqGymjieOLC53MZARuwMA5IrkJ/hd8TLXwevxC&#10;ufh1rsfh9tu3XJNImWzOW2jExXZy3A55PFQpKSTXVJ/fsaSjKEnF7ptP1W5hUV1cXwJ+OE9raX0P&#10;wa8VvDqEqR2My+Hbkrcuy7lWM7MOSoLADJI5HFVbD4R/FfVfFVz4F0z4Y+IbnW7Nd15o9vos73UA&#10;wDl4gm9RgjqB1FPW9idtWc9RU2oWF/pN/NpeqWU1tdW0zRXFvcRlJIpFOGRlPKsCCCDyCKSxht7m&#10;9ht7u8W3ikkVZLhkLCNSeWwOTgc4HNEfe2Aior3bxx+xfpXhr4X+GPiR4T+Olj4ol8aW99L4V0PR&#10;fC+ptd3/ANkm8qZdph+Qhs/e4IGa8n1/4W/E7wpPa2vij4c69pst9N5NnHqGjzQtcScfIgdRub5l&#10;4GT8w9RS5rycV0dvmnZr1TVn2Dpf+u5g0V0Gm/Cj4pa1a6nfaP8ADXxBdw6KzrrE1to08i2BQEuJ&#10;iqkRbQCTuxgA5r0zQf2TvAWtfAK4/aCk/aa0O202xv7fT76xk8O6i00N7LC0qwfLEVbhSC4O3Pei&#10;UlGm5vZWv83Zfe2kvNpdR8r5rev4b/ceJ0VryeAfHMOonSLjwbqsd0tkt41vJp0odbYqGE5Urnyy&#10;pDb/ALuDnNd3+0t+yL8X/wBmPxzq3hXxXoF5f6dpLWqSeKLHS7gabK00EUwVZnQLkeaEIz95SKbT&#10;jZvz/DR/i7CPLaK2tU+G3xF0Twta+ONa8A61Z6LfMos9YutKmjtbgsCVCSsoRsgEjBOQDWLQAUUV&#10;+hX/AATI/wCCdnwN1D4D/wDDc/7Y3g3VPFWhXWtf2V8P/h7pckkR1+9DYLzOmG8kN8u0EbjnOehx&#10;xGIo4Wi6tWSjFbt/112Xd6HZl+X4zNMbTwmFg51Ju0Uurf4Lzb0S1eh+etFf0HW37AvgT40Ppfw0&#10;+M3/AARw+Hfhnwvrx8lde8FeTYaro6lciaWeFVdmX0YnJ6g9K/Ir/gqz/wAE7vEH/BN79p64+Era&#10;vNqvhrVrT+0vB+sTIFkuLNmKmOTHHmxsCjY4PysMBgBnhcXTxkHKCat/NFx/NI7M4yXFZHWjSrzp&#10;y5ldOnUhUW9mm4Skk01s/wAj5morZ8JfDr4g+Pku5PAvgTWdaXT4xJfNpOly3ItlOcNJ5anYDtbk&#10;46H0pbf4c/EK7ntra08B61LJeWT3lnHHpcrNPbJndMgC/NGNrZcZAwcniuo8fzMWiugvPhN8VNO0&#10;rT9e1D4Z+IILHVpkh0q8m0WdYr2R/uJE5TbIzdgpJPatA/s9fH0XsOmH4HeMPtNyrvb2/wDwjN1v&#10;lVCA5VfLywUkZx0zzQF09UcfRXSeHPg58XvGIkbwj8KvEmqCG4eCY6bodxPslT7yHYhww7qeR3rd&#10;uP2dPGMP7PmnftBJdwyWupeOJ/C8GixwyG8F1Fbxzltu3GCJAoAO7cOlNJyi2vL8WkvvbS+Yf1+D&#10;f5Jnn1FdNc/Bf4xWXii38D3nwn8TQ61eQGe00eTQbhbqeIZy6RFN7L8rcgEfKfQ1i6v4f17w/rM3&#10;h3XtEvLHULeXyp7G8tmjmjf+6yMAwPsRmkGpToruNC/Zt+OuuePfDvw1Pwo8QWOreKr+O00ODU9H&#10;nt/tLswG5d6DKKDuZhkKuSeKd+0d8DdR/Zz+LGpfCPWNd/tC90mRoryddLubVfMVirBVuERnXK8S&#10;AbWHIJFG1vO/4b/cC1vbpb8djhaK6+b9n34929zDZ3HwQ8XxzXEe+3ifw1dBpVyBuUeXkjJHI9R6&#10;1PqfwG8eRW+kweHvDeu6rqmoW9xJeaRb+GL1ZrJoZjC6HdGBLhwVYpkKwKthhij/AIb8/wDJi5l/&#10;X9eZxNFdNqfwX+MWi2GoaprPwn8TWlrpMgj1a4utBuI47JyquFlZkAjO10bDYOGU9CKqXHw0+I9n&#10;4Rj+IF38P9bi0GZgsWuSaTMtm5JwAJiuwknjr1o/4H47ff0GYlFbPif4dfEHwRZ2eo+NPAms6Rb6&#10;lHv0+fVNLlt0ulwDujZ1AcYYHK56j1rGoAKKKKACivav2YPB3hjx9rOi+EdWg0G3k1G+8htS1yFB&#10;BDucjfI7KcKO57Cv0O0D/glb4L8K+B7L4heJ9e+CV1pOoRzNpd5/o8i3xiHzrETDh2HTA719tHg3&#10;/ZqFWriYx9rGMopqV/eV7adf8j4rF8YSw9atCnhZTVNtNpxS0dr69D8h6K+r/wDgpP4I+HHhLw94&#10;JuPAXgHRNFa6mv8A7U2kaVDbGYBbfaHMajdjJxnpk+teW/BT9jf4jfHj4B/EL49+CtUsWtfhzbxX&#10;Gp6TJv8AtV1C2S7xYUqfLQNI2SDtQ4zivm84y2pk+OqYapJPkSba2s0nf5XPbyDOqWf5bSxlOLj7&#10;RtKL1d1Jxtp3toeRUV618P8A9j74i/ED9l3xl+1ha6lY2fh3wffW9pNDdb/OvpZWAIhwCDs3AsSR&#10;1FcXf/BX4yaXDaXOp/CXxNbx6hG0ljJcaDcItygTeWjJT5wE+YkZG3npXmcy5nHqrX+auvvWp7Kk&#10;parz/B2f46HM0V6B8D/2Xvjp+0VfXNn8Jfh3qWqLaWtzPNdR2cnkDyIvNkj8wKV8zaRhM7iWUAci&#10;sEfCH4snQr3xSPhf4i/szTZJI9Q1L+xZ/ItXT76ySbNqFe4YgjvTfuys97X+W1/S6H/w3zOdorZ1&#10;b4c/ELQfDNp411zwJrNno2oMFsdWu9LljtbliCQI5WUI5IVjwTwD6Vu+Kfghr3hT4JeFfjjd6vaS&#10;WHizUL60s7OPd50LWpQMXyNuDvGME9OaJe7v3t830Dc4mivSP2hv2YfH/wCzt4p/4R3XSuqQLo+n&#10;ahcarptrKbaAXlus8UTuygK+1sYPUg4zV7wb+x38Z/HPwj8SfFLQvDN/LP4b1bT7G48Nx6TcPqE/&#10;2yN5I5UiVCdgRN2T1DAjINC1Umvsuz8nfl/PQSkpRTXVXXo1e/3HlNFT6npmpaLqNxo+s6fPaXlr&#10;M0V1a3ULRyQyKcMjKwBVgQQQRkGoKBhRRRQAUUUUAFFFFABRRRQAUUUUAFFFFABRRRQAUUUUAFFF&#10;FABRXRfCb4c6l8XviZofwv0bWNO0+717U4bG2vNXuxBbRSSMFVpJDwi5PJNes3n/AATX/avsbL4k&#10;JN4FVtX+FssTeKPDcdwG1D7G+7N9BCOZ7ZcKTImRhwaAPBKKKKACisbxfeXVm1g1tO6brxVbaxG4&#10;eh9a2aACig57V9N+M/hV+xJ8CrXwn4d+LWi/EDUtU1zw3Zare6lpOqW0dvCLhd2BG0ZbC/U5oA+Z&#10;KK+idX/YY8G6jqU2oeAP2svh7Notw3m6ZJq2rGC58lhlRLHt+VwOCPWvNPj9+zz4r/Z71nS9N8Q6&#10;3peqWutaaL7S9U0a6863uYdxXKnA6MCKLAcDRW58Mvh/r/xX+Iei/DXwvGrahrmpQ2VruztVpHC7&#10;mx/CM5PsDXrmofsB/EfTv2r7r9lB/GOjSX0Wjvqtj4gh81rG/tBZfbFlhO3cysmVBx94EHoaH7qT&#10;fW/4av8ADX7+zBe82l0t+Lsvx0PB6K774zfs++IvgrqHhHTtc1uyvG8YeFLHXrNrXfiCG6LBY33A&#10;fONpzjI9DXffF/8AYN1z4Y+D/GXiTR/i3oXiG7+Ho0x/GWk2dpcwSWMV8wSKRXmjVJgJGRGCEkbw&#10;egND93mv0bi/WLs18mrMfLLm5etk/v2+/oeB0Vuap8MfiVonha38ca18Pdcs9Fu2UWusXWkzR2sx&#10;OcBJWUI2cHGDzg0/UfhX8TdF8P2fi/Xfh5rljo9+yCz1e80maO1n3/d2SsoVsjkYJyKqFOVSooRW&#10;raXzeyF0uYFFeofHT9kr4tfBL41+JvgkuiXXiS68L6rFp97qXh/TZ5rd55I1kRAdmQWB4UgE7TgV&#10;zr/AD48R3a2D/BPxcs72jXSQt4but7QKQGlA8vOwFlBboMjnms6c41KanHVNXXo1e/3a+gWadjka&#10;K3bD4X/EzVfDN1410v4d67c6NYs63urW+kTPa25X7weULsTGRnJGO9dv+z7+yB8Yf2gfHWk+ENN8&#10;P3mi2es2t3NZ+INY0u4SxfyLKe72iUIQxeOB9uM5PPTJq+VtN9lf5Wv+SbBa7HldFdFovwi+LHiS&#10;azt/Dvww8RahJqFq11Yx2WizytcwK21pYwqHegbgsMgHjNYepabqOjahNpOr6fNa3VrK0Vza3MRj&#10;kikU4ZWVgCpB4IPINLbRhqQ0UUUAVvtHsK2fh3eJF8QdCllZVVdYtSzM3AHmrzXJfbV9/wA6UXwB&#10;yC350AfXP7bv7L37Rvj79qzxt4x8F/BfXtU0vUNYMtjqFnYs8U6FFwysOCK8w039jP8Aayi1G3lk&#10;/Z88UKqzKWY6W/AzXnFv8cPivaQJa2vxM1+OONQsaLq0oCgdAPmp/wDwvj4vf9FS8Q/+Dib/AOKo&#10;A9m/4KSTiP8Aas1W2JXfBpOmxTLu5R1tIwyn0IPBqx+xd4X+EtrpGsfGnxXq3gvVPFXh/ULdPCPg&#10;vxt4mi02xnmIL/brnzHT7TDEyqPs6sokY/OdgKt84X+u3mq3kmo6pezXFxM26WaeUu7n1JJyah+2&#10;r7/nVRlKOsXZ91uvNPo+z3W6s7MmUYysnt27+vl3Wz2d1dH3TB400744+D9D8O/Gv9pbwbb+MPDH&#10;xkm8TeLNY1DxBA0F/Z3SQPJPayRfu7h0MRXyYyCMqqrgcS23j/wDrni/x5+2d8GfG/geP4ieOPHW&#10;tS+HLfxh4stNPfwhp8kzFbwQzOvnXkqyEI3KQhWbDMylfhH7avv+dH21ff8AOojFRVlppbTppBO3&#10;a6gl5Xdt1ao80ZNp7tN31vy87X3Obfnpfrf6G/Z38c+GvBPw++O3h/xn4v0+PUNa8B/YdMP21XGo&#10;3Q1O0kZYmBIkJVHbIPIBNeG/aPYVl/bV9/zo+2r7/nTd5STfSKj9zk//AG5lc3u282/vSX6Gp9o9&#10;hX0b+wpo+teMfhj8cPBvhfTJL7VdS+HscWn6fbjdLcP9siO1F6k454r5e+2r7/nV3Q/F+ueGL7+0&#10;/Dmt3lhcBSvn2dy0b4PbKkHFBJ6x/wAMX/ta/wDRvXij/wAFb17B+yZ8BPjZ8IbP4k+Jvij8MNW0&#10;HT3+Gmpwx3mqWpijMjKMJk9z2FfMP/C+Pi9/0VLxD/4OJv8A4qq2rfF/4ka9YPpet/EDWry2k/1l&#10;vcanI6N9QWwaYFX7R7Cvrf8AaJ/bj03wV4h0tPgB4U8Fyatc/CvRdD1T4gWr3s+qLH9ihS6s133R&#10;tYT8phZ47dZQpYBwSSfjT7avv+dH21ff86fNLk5V3v8Ag1b0ak7rqtHoKKipuT6xcfvlGV/VOCt9&#10;+6R966R4u+EXxI/au0H9qD/hYnwtuvA/ihtMb4geGvHsWmy3ulxQiNLy3jtr9HccIxjktiWZGUBg&#10;eBwfxsl+GX7Wfw48E3nwt+KPhLw9feC7G50O+8O+Kdaj0vdbm8mmgurdptsbRlJApQHepHI718jf&#10;bV9/zo+2r7/nUy5ZqKa0i3Jer892km0l05m97NVzSV7dbJ+dlb79vuXTQ+2dX8Qif9kTwf8AB/4Z&#10;fFf4M6lcaDf6/a65J4oXRnn2PMojmtH1OHz41dQWVotjdDwcV8dm4wcfL+dZX21ff86Ptq+/50Pm&#10;lLme7t+CC/7tQWyvb5u/3+ZqfaPYV2nwp+P3jn4TzR2ukahLNpYuJJ5tINwUhllaMJvOO+FX/vkV&#10;5v8AbV9/zo+2r7/nXXgcdjMtxUcRhZuE47Nf1qu6ej6nBmWWZfnGDnhMbTVSnJWcWrr/ADT7NWa3&#10;TP2e/wCCZXizTtR/Zrk1K2+L1z4sFxq7TXTTWLwfYbhooy1sAxO/bx8/fNfKn/BaCy8IXvxR03xb&#10;N48z4g/s+C3Hhv8As9vltf3h8/zs4+9hduM857V8n/AT9qr4q/s6+I7XXPAmuSNb27zO2j3k0hs5&#10;nkiMZZ40ZckAgg56qPSuT8a/Erxd8RdY/t7xt4jvNSutu1Zry4aRkXOdoLE4Az0r8Iynw94zwvil&#10;ieI8bm1SrRqa2lK8pXcrU5JrlUYXunGMfjfK0+Zv9IrZ9w1DgujlGEwMKdSGi5VaMUkvejbW8tnd&#10;v4dU1a3r3/BP/wAeeE/h3+2j8NvHHjrX7XStH0vxRbz6hqV5Jsit4hnLsewFfTH7HXxI/Zt+Hvwo&#10;s9Yn+JHhtrzUNI8WJ4q/4SvxtdwTaXcywyR21vp+nQyxxSrcJ5LNNKk4LLt/dlRX55fbV9/zo+2r&#10;7/nX7c5XpuHdNffb/K/56XT+Fpfu6zqb6wf/AIA5NffzO/oran6L6r8Uf2cPGupeF9csviroF7r2&#10;g/s8eE9HsNF1fxrcaPo897HLJ9rivZ7WSKZ3twUkFuksZZh1ONp9Bv8A9qH9nzRPi18VtVvf2jPC&#10;Mlj461yzg+HK6dN9sh8O61HpJjk19jKxMMW5/s+5iXkLb2/1QJ/Kf7avv+dH21ff86mt++qSk9L8&#10;/wD5PNTfzTWjd2tGtUrC0t5W/CNl8urWzV0002j9Abj4seHdD/YAk/aY8R6wk3xFs9EvfhDoFxGD&#10;Il1HJOJ5tQSXJ3lLB5rfzAcZmXuRXwl9o9hV3xn8ZviP8Q9H0jw9428aahqVhoNqbfRbO5uMxWcZ&#10;OSqL0GT1OMnvXPfbV9/zpPWpKT67fi398nKXlzWu0kVze4kvV+ui362ioxu97XerZqfaPYV9H/DW&#10;WLx3+zzZ6Fo81oLiGxl02RbtsRC6W8N1FHKcjakysUycAsgGRXy59tX3/Ot3wF8VfFfw21KTUvCu&#10;peX5ybLq3mjWSG4T+7IjZVh9RTJPTNf+Kni3wD4gj0jX/wBnfwVp2pIyywxyeHXV/vfKy/veRkcE&#10;elWP2nPFeq3vh3wn4f8AF0NvF4hH9oaxrVtbx7FtWvZY2jh25O0hIg5Xt5lc3dftWa80q6lpHw88&#10;L6fqax7I9Wt9NLzRD/Y8x2VOSSNoGO1ed6t4j1HXtTn1nWb+a6urmQyXFxNJuZ2PUkmgD6w/Yd+J&#10;Wn+Hv2XfjT4E0zxj4B0/xNr1/wCGZNDsfiFHpslneR28921wRHqKPAzIrqckbgWGOa9G/Y6/aO+F&#10;nwu+HHxG/wCF3eOPCcHjD4cale+K/hlDpH2X7FqGq3GlXNkLe0FqBCFWdrWfbEoAMIPrXwB9tX3/&#10;ADo+2r7/AJ0T951H/OkvSyik12acFL/Fr2sK3Mm+jv5PdNNdU02n5M/Qnxl+3L8H/CfwT+DfxT0T&#10;WrfXPF8/ijw7qPxG8P2swW4jj0E7IUkY5LGdcMCeAR37eA/tOfCHwXq/j7xl8bfh9+0P4J1rw1rG&#10;pXWs6PG2uBdVmW4uGdbaSyYeek6h/n3LsypO4ggn50+2r7/nR9tX3/OlU/eVOd73k12XMopq3/bk&#10;X6pvW7vUZSjFJ6qyXrZuzv395p9/U+uf2OfiNb6R+yT8TPAOg+Mvh1Y+JdU8UaHc6fp/xEj0uW3u&#10;LeJbrzXRNTR4Sy715xuG7ivJ77x/oFpNdfDbWPhF8N/7el1h0f4i6fqGpK1s7TZ82FbO+XTxEmcL&#10;stSoQdCea8e+2r7/AJ0fbV9/zpytKs6j62/CMY6PdXUU3brcn7Nv66799z9BPDHxb+D/AIfi8P8A&#10;j/8Abc8feAPHHi7wr8RNCbwn4k8IahDe6jqOkxyAXyao1vgXECwxxNE1wBcBywD7Sy13fgH9rjwz&#10;4I/ar8Dp4v8AGfwX03wbbfFDVNet9e8LeLNV1K9UNpt1EtxNJe31ylpFIZYwYgsZMijCgKa/MD7a&#10;vv8AnR9tX3/OiXNUacns77L+5+sE7923u7pSipJrurf+lJfcpNK99Elte/3X+zJ+2H8OrD4Pax8Q&#10;/jJ46S68efCjX9S8QfDe31GTzJdYvNQhMCDcxJfyLgpdEDGAmRW4n7QPwr8U/Dux8EeHvjboukeM&#10;tT/Z703RrHxDfal5KWl/HfzTXVlLc5H2eSWI43McHOCea/Pj7avv+dH21ff86JRjKLi9mkvujKN/&#10;VqWr62V9LlynJ1ZVFu7r5OcKlvROFo9lJ26W/Rb4Y/HzTPAfwU8M+DtI+I3wl8R/EDwX42+3a/rH&#10;jTx5qkFvcRSWNqLWeCey1C2S/W2jjNo8bCbHlbUBRvm5Dx/8Z/CvxQ/ZV1OP4r/EnwbpN5pfh+8f&#10;wP8A8K18WXEE08lzqM8sujX+kys4kiJl3rcKsTJHHGHkm6L8MfbV9/zo+2r7/nRV/fJqXX/JJ27X&#10;std9024tomP7tJLpf53k5a+jb02ta2qTNT7R7Cj7R7Csv7avv+dH21ff86APvP8A4J2+FfgZ+0d8&#10;CL74F/FDShfXOi6+2px6eNQlgaRZECiQeWylgMEHOcZqPVvH/wAQvg58fV+FX7Ct/qGtWN5b/YL/&#10;AEbxBaz3drpE8UhUmN5cbEA5zkjA7iviPwf8QPFPw/1+DxT4K8Q3ml6hbNmG8s5zG6/iO3tXpHiz&#10;9vL9p7xnoM3hzWPijdLb3SbbprOCK3kmXGCHeNQzZ75PNaqouWxnyvmOo/4KFfEjRPH/AO0neSaH&#10;rEepf2PpNnpV5qcONl3dQRYmkXHGPMLDjjjjitT9ijxT8QfCNlqWo+Gfi98OLXQdS1W2svF3gP4i&#10;apBHaaxZ4ZvOeC4wkipllDxsJkZvlxnNfNJvgx3MWyeTzSfbV9/zqOa97q9/u+a6p7NBKnzRSvt/&#10;Xyaeqa6o/RHw78fP2a/Bvh/Q5fhT8T7Gx8LeBv2npNeXw9daw6ztob29lGktvFKfMniWWOTA5ZVG&#10;4jqa0PAXxO/Zw/Z3jtdR+Inxp8F+JoL79p5PE/2Pw9qI1A2umtp2oRQ38iIOkU8sMhj+8NoGMkCv&#10;ze+2r7/nR9tX3/OiL5a3tP8AD/5KqaWu+vs1r3b8rVUj7WPK/P8AHn/+Tf3Lzv8Ao78Ivjr8LvgH&#10;4V8HP+05+0N4b+Ii2P7QkXiDUNO0fXjqxhsPs8i/bioJ+XzmWbywS/y4IDHFa3gT9sKP4bfEqa38&#10;VeMPgzpdjZx+K9Q0HX/BvjHVdWvJL+bTpkinaW/1C6ESzSeXiMhGL4yo5r8zPtq+/wCdH21ff86z&#10;5fdkv5v/AJCEOnlBPzbd1tbS6dRTa6xf3SlK3o+Zp+Xzv9+/s7ftNfD2PwR8GIPGnxrs7fXrTS/G&#10;2matd6lqzK9it3HmzWeQn93G0jMyljtBJPFc/wCLvHfh/Vf2O5vA3xi+NPhX+0/Cnhee18F6j4B8&#10;ePJd6lJJqE7y6Zqdhl47lWaTzBdxrFhEj3SSgjHxF9tX3/Oj7avv+dXVftYcr62/C/3PV3a32eja&#10;ecI8lterfm7tPX0sl8l1Sa+of2J/id+zB4I8Ja1a/tH/APCK3fn6tC+jWWpeBX1C8gIjbzpmuFTm&#10;3ePMQtt24yskiPalPPrO/Yx+KHwi8Bf8FAvCvxLtJB4Z8G2Pia4uLX/hILxJvsVqYpRGs0hUK3VQ&#10;cg9cEt1Pzf8AbV9/zo+2r7/nTjJxqKfYmrTVajKm9pJr77/5n2D8Pv2urDxL+y18d/BvxAuPAulX&#10;2qW2gN4ds9B8F6Vo9xqTRazFLKoaytomm2xKXwxIAyfWvdvEHxa+Adp8afjB8fF/aJ8FT6b8Q/GH&#10;hTUvDun2utB7w28eoW087TRYzAYlDBlfDAqeMc1+ZH21ff8AOj7avv8AnU/Ziv5b2+bg39/s4+ln&#10;3Nar9tz3+1f5b7el2ff/AO2F8aPCS3/7R3iXWf2iPDvjrTPiV4ljPgHTdH18X0kSrdmVLloj/wAe&#10;qwwDyckKTnCblOa+FPtHsKy/tq+/50fbV9/zrOnTVNJLokvklZfMurVlVk5Pq2/m3d27I1PtHsK/&#10;VT/ggJ4X1DVP2n/AfjoXVjb6Z4Y0W4utYub2+jhEccttNAm3eRvJkdRgZI69K/Jf7avv+dekeE/2&#10;q/HHg3QbXw9pWl6f5VnAIo5GEoZlHrtkH8q83NMNiMR7KVKN3CSla9tvP1PvOA88ynKPr9HH1XTj&#10;iKMqSkoOduZq/upr7N7a7232P6MvC2rfEz4jeE/2mfh94o8P/DrSf7Wsr/TPBtxoclpazaq0tvME&#10;a4kEp8xvnj+ZsYLH3r+fb9r6zutE8X2GkXqqJrWGaCYKwYB0k2tgjgjIPI61kD9tP4lA5Gmabz15&#10;n5/8i1xXxK+L2s/FC+tb/XLK1he1iaNPsqsAwJzk7mPNceFweO+vUqtWFlFS15k97+S2ufSZ5xFw&#10;rHhfG4DAYhznXdFqPspQSdPlTd3KW6V/W57x8CP2h9K+Ev7EXjzw3pl94Wn8Ral440mez0fxJ4es&#10;dU863SGcSSpBewyp8pZRvC5GevNfSPgv9rH9nz4mp8G/hx8aPiP4V0/w/r3wd1DQ/iEmm6fbWNtp&#10;VyNUkuoIzDbRpFbMdiH5UGQ+erE1+aP21ff86Ptq+/519FL3qjk+rT9LUnSsvk+b/EfjPL7ya7Nf&#10;fKMr/fG3pc/UvUf28f2dfE2s+BfjbZeMdF0fxN428c6JpXjmwW4XGk6LoV9ePDcykKNqzRyafjJO&#10;RbHj5cnw/wDaf+LHh/SPgj8YfDHi/wCPGg+P7/4hfFCx1PwTDouujUTp1vbtcvcXz5/49fMjlhgC&#10;cO+05Xama+JPtq+/50fbV9/zrOVOMouPd3/GEtPWUE33vLubRqOOi7JfcpJa76Rly+aikan2j2FH&#10;2j2FZf21ff8AOj7avv8AnWhmftL/AME9fENr+1F+zLJ+zzp7rcaX48+Dtto+kxs2VsfFOiq4WE/3&#10;GmTZIufvCRuuDXdaPDoXxe/Zj8F6n4XeS48Qfsr+Mk0y+mjmMk2oWnkBlKdyGvEaJFHAWNcda/HT&#10;9lb9tz9oP9jTxmPG3wH8cPp0zOGuLK4hSe1uCARl4nyucEgMMMATgivRdT/4KyftEWPhDW/B3wi8&#10;PeFfh7F4mjVPEF54P0t4rm9UEsAZJZJGTkk/Jt619lheIsPTwyU01KPK0ls2lySb/wAUNPXVn51j&#10;uEMXVxl6bThLmTbeqi5KcEv8NS8vTREv/BTr4hQeL/2irHQpNRjvtS8K+EbDR/EF7HKHWXUVMs9y&#10;oYfe8uS4MOf+mXpT7K98CftHfsb+CfhLpvxQ8PeGfF3w01jV3k0rxVqi2NvrNnqE0MonguJCIlli&#10;ZGVo2IZlwwJxivmG41WW7ne6uppJJJGLSSSNlmYnJJPc0z7avv8AnXyeMrfXMRKrJWbd9On9LR+T&#10;drOzX3WBwv1HCU6EXfkSWvXS3/B9e6un+gH7GGt+A/Dfwh8XWHxa17RdfsP2c9cTx34b1DTJnmtb&#10;+8mtpYItPjmAC7W1H+z36FXEcg5Wnad+0V8OvE3wv8K/Ej9qn4oaFqGpaDq2h3MNr4O8VSTP4lsj&#10;qi3N7ZatpLblWSNfNkEyCFWO1SJCQw+Hz8aPiQfhv/wp8eNdQXwx9sF22hpPtt3mGcOyj7xG44zn&#10;BPFYVlrM+nXkOoWUzRzQSLJDIpGVZTkH8DU8/wC+Uuzi9lvFb26Nqydnqoq71aN5U+anKK6qS+Ts&#10;7a32lzS23ltomfpdf+NNN0Xwx8Xvjt8Q/jho/jzwRqHxr8PavbWek6sb1X04ahJMEaAki3YW+I/I&#10;fDAKVAIGa1tP/a68HeFv2oIrrUvGPwTt/AWsfFQa1Hr2ieLNXv8AUpI9lw0dy6Xd/cR2HySBJVEU&#10;QLMFUYAx+dfxH/aZ+N3xd0eHw98SPibqurWFvN50VncTARCTGN+1QAWx3IyK4r7avv8AnWcfdUIp&#10;aQVl1drQWrtq7wTXbXyts5Nxs99b+rctu3xNf07/AFT+1z8dPD/i39kz4G/DHwd8Q4bw6JD4ok8Q&#10;aPZ3mfs0s+tyywmZR3aLay5zwcjrUP7TE+P+CfP7NJx/y08Zf+nG3r5c+2r7/nWxrXxN8Z+IvCei&#10;+BNd8UX11o/h03B0PTZpy0Nj57h5vLX+HeyqzepFVzXU77ym5/e5O3y5rLyQSk5W8lYj+0ewo+0e&#10;wrL+2r7/AJ0fbV9/zqST7D/ab+Bfxn+MXw6+Dev/AAs+Gmra/ZW/wusre4utLtTKkcoeTKEjow9K&#10;8h/4Yv8A2tf+jevFH/grevN9G+LnxF8O2C6VoPj3WbO1j/1dva6lJGi/QBsCrX/C+Pi9/wBFS8Q/&#10;+Dib/wCKpgfQP7c+h654J+BvwC8FeK9Lk0/VtN8D366hpt0u2a3ZtRlYB16jI5Fcn/wT/wDin4M+&#10;Gf7Umg3HxO1SGz8J65DdaF4quLj/AFSafewPbyu/I+Vd4f2KA84rxDXvGOveKb3+0vEuu3moXG0L&#10;515dNIwUdssTxVL7avv+dOMuWV2rrZp7NPRp+TWj8iZRco2Ts+jW6fRrzT1R+n3hj9tL9nGDxX8S&#10;k1b4kaU1j8H7yPWPgtlxjXpYNEudLSCEnhWMrWlzwDkxHg9RyHw++Jn7Pfgn9lPxZpulfFTw3evr&#10;XwNurf7b4i8cXk2uS67JKsv2GDTllW2t4Y3UsrNC0jEhll5K1+eH21ff86Ptq+/51jVjKtTnFv4o&#10;8rfXWMouXq01f/DHorGilyyTS0T0XSyakl5pNO3ZSdulv0N8SfGj4ceKr3Vm0T4/eHbPXvFnwD0D&#10;RvCviC68QBP7Mvra3t11Cznk3ZspJgjx7nwr9CcHNc/pf7QU3wp/Zt8MfC7WP2n9P1XxFZ/HLSNR&#10;1qfRvEzXK/2bFp9oEJmB/eRQbfJJBKBoiFJABr4S+2r7/nR9tX3/ADrZzk6zqd3f/wAnc9O2rt6a&#10;73bnpr2a++HJ+Wq8/lb6x1b9of4UfDr/AIKieJ/jZp93b3/gu58daoRf6PGJF+w3LSobiAKRkhZN&#10;646471a+Cmk/Df8AZF+IviT9oLXvj54O1+10/R9Us/B2k+HdYW9vNduLy1ngiMkSfPaRKr75GmCk&#10;HagBLcfIn21ff86Ptq+/51lyfuVT7Jxv5NW+/s+j+RpKpzVpVGvifM10v/l0fl23P0Z1v9q/4WeI&#10;fi14s0jWfjZY3Hha4/ZNk8P6fbSaofsr6qLK3ZbRVzjzvPUkDGd4z1rrZv2rf2czfeFZB8ZNB22n&#10;xS+GN/dH7cP3VrY2SpeSn0WFshz2Nflz9tX3/Oj7avv+dbxqSjWhU/lkpL1UpS/OTJUrU+RLo18n&#10;TjT/ACjf1bP0r+Cn7anwKtviF4k8Z/H34n2uvWtv+0odV0WPULt7kx6a8V5Et5Emc+SjNbsdmMBF&#10;xyBXgP7bHxj13XPhvpfwv1D/AIVFJZ2/iy+1O2m+H3irVtZupZHQI88s99f3flxSYUiMlHyMlRzX&#10;yl9tX3/Oj7avv+dYezjyxS0sorpryxglfz9xP/hlZX/eOXe+nq5P/wBuf9N31PtHsKPtHsKy/tq+&#10;/wCdH21ff86sR9ffGj4MfFz4zfszfA+++FPw81PxBDp/hG7hvpNLtzKIJDeOdjY6HHOK8m/4Yv8A&#10;2tf+jevFH/grevNdD+K3xA8MWP8AZnhzxzrFjbhiwt7TUZI0BPfCsBVz/hfHxe/6Kl4h/wDBxN/8&#10;VTA+gP2pPCfir4cfsc/CTwX470C40nV7fU9Ykn02+TZMis6bWKnkA9q4L9i7x7rfw9+Pen+KtA1n&#10;wlZzwWN2jx+Nr+S1sLuOSFo3t2njZGhd1YhZA6FWwdw7+S+IPHHiXxZcLd+KPEV9qMsa7Y5L67aV&#10;lHoCxOKz/tq+/wCdOMuWV1/X33X3omUeaNv60/r1P0B+JOtfs9+M/hl8RfgB8N/2i9LhutYbwjrF&#10;rD4y8ZC7tdLaBbn7ZpdtqTIq3sdsbhSjABmUlRvZGZuk/aM/az+GWl6L4+0/4UftBWEk2ofG7whd&#10;w3Giao0f27TrXSSk84xgtEkyoDnowFfm19tX3/Oj7avv+dZ8vvuS62v6p07ee1OK1bb1bbbuVLll&#10;KDkvhTS9HCcPTRTb9Uuh+i+u/tb/AA28YfEP4vS+LfjbY6hp8nx48Iax4NF5qXmRCzhnu1ubm2B4&#10;VFhMQdlx8u0HiuZ+NP7al3qHwv8AiJB4X/aHupNUvv2ko9V0j7LrknnSaSkUjLPGQciESJCeDjcq&#10;HqBXwd9tX3/Oj7avv+daUpeyqwml8Li7dHyqktfX2Sb82w35r9Ul6W9pt6+1d/ReZ+ofiv8Aaq+D&#10;VzrXiJ/2ftV+E0+taZ8crzxAt5428V6jpVrdW8hje2vYGsb61S6Ebq+6OTzPvfKp3HPzz+2z+01p&#10;nxU/Zu+Gvhjw5460c3H9veKdR8SeHfC8s0VlazXOqPLEVhkJdI2RiY1kJYIQDzXyF9tX3/Oj7avv&#10;+dc8aKjGMb/CkvuUV+PIv6StcaklKUnq22/v5v8A5J/8PdvU+0ewo+0ewrL+2r7/AJ0fbV9/zrYg&#10;+sfgN4K8ZfFL/gnb8QPBfw68N3Ws6sfiZo9x/Zunx+ZN5K2s4L7RztB4zXmf/DF/7Wv/AEb14o/8&#10;Fb15Z4d8feKvCMkkvhXxNqGmtMoErWN48W8DpnaRmtX/AIXx8Xv+ipeIf/BxN/8AFUAfSXhb4SfF&#10;L4N/sNfFyH4q+A9R8PvqGoaKLBdUtzEbjbOxYLnrgeleB/A7xd4U8F/Gnwj4w8d6cLzRNK8TWN3r&#10;Fr5Yk821juEeVdp+9lARjv0rm9f+KHjrxXaLYeJ/GmrahCrblhvNQkkUN64YkZrG+2r7/nWlKpKj&#10;VjUjvFp6+WpM4KpBxfVWP0Qs/jb4K8A/Ff4i+OPih+0v4b8YaF488eaXdeELXTde+1G3VdUS5S8l&#10;gJP2Fbe2DRlX2spOxQwya0PGfx0+GnxO8T6dF8G/2kPDPg3/AIRv9ojXvEHi67vtdNiNasrm5iez&#10;1KFwR9qWOGOaHy1DOu8EDEma/N/7avv+dH21ff8AOpoS+rxgo/YVlf1g1fv8Cv3v3StUm6jbl1v+&#10;KknbtpJ/8HW/r37Y/jDw941/ap+IHi3wlrVvqWmaj4qvJ7HULaTdHcRNISrqe4I5rzX7R7Csv7av&#10;v+dH21ff8658PRjh8PCkndRSX3KxU5c83J9TO+LXh+48XeCLrTbNd08ZWaFR/Ey9vxGa8T8MfDzx&#10;d4nWa60awP8AorctI2z5gfujPevfftqe/wCdUmsLVJ2uLG4mtWdsyeSww59SCCM1sScX4P8Ah14w&#10;1bXbLUPFdlBYWenSeZFawnmST1PJPUDkntxX0z+yT4u0Hwb+054D8V+KdVt7DTdP8UWc99eXT7Y4&#10;Y1lBZ2PYAV5Mt4oGCWNL9tX3/OrpzdOopro7/cZYijHEUJUntJNferH3H8MP20PD+reOP2gNN8fX&#10;fw/sdH1r4b+IrXw/daX4I0jTbjVLiS7gMMC3NtbRzTGRA52s5DkZOSAR0viv47fDeP4hePPjs/x8&#10;0C++HviL4MXWhaH4Ht9TX7Yt1NYx29vYNp4JaPybgLMZWUIBDuDZIB/Pf7avv+dH21ff86yinGKS&#10;/lcfk1JP52k7dn31T6ZT5sQ6tt5KVul1KMkvS8VddVddrfoX8U/2yPDv9kfFPTvCHx9Xyr/4B+F9&#10;H0GG01hgsl7H9kjubeEA8SLGbhWxg7S46E1019+1N8E/F3wqvvC+i+IfAOueNtS+H/g17y68beKL&#10;/Tbe9ktbV47u2e8sry1k+0JIY2KSS7W28gkCvzO+2r7/AJ0fbV9/zqpNyk23u2/O/NKW/k5fcrdz&#10;Hldt+t//ACWEbeloX9Wz2/8Aah+Ntz8R/wBrLX/i7418N+Bdenn1CE6lY+G5b9dE1B4oI4mKP9oF&#10;yysUy0izAu+5gxDAng/iN448PeN/EC6z4Z+FXh/wfbrbrGdJ8OXOoS27MCSZSb+6uZdxyAQJNuFG&#10;FByTxn21ff8AOj7avv8AnUxiowUV0Le9z75/ZR/aM+EXgS5/ZivtY+KGlabN4Q0nxoNeklvAp0yW&#10;4kmNt5n90vlSvrkVm/CL4jeBPjX8GPhLZeNvj94b0XUvh/8AGLUNX8UyeLNc8u4ksLh7aYXMKv8A&#10;NcY8lk2IS24rxjJHwx9tX3/Oj7avv+dXTfs6jmt+Zy9G58/3X09PPUipH2lNwezTT9HCUH+Em/Wx&#10;+nd5+1z8Nhe6Z4q+Aur/AAibVvDfxO1+91G68f8AinVbBds94ZI7+OKy1C3jv4ZITtaNopnYKU2k&#10;MFPygnxW8Gan+xF438LT6rpNlrmrfFSz1S10GzYpi3+zzbmijYlhErMFGSSBgEmvnP7avv8AnR9t&#10;X3/OspU1Kk6d9LR/8llCXpq4LptfU6JVpSk5W3bf3835cz/q9/0a1r4qfBLxh4svv2j5fjx4Ps7W&#10;/wD2abLw9b6DJrCtqH9rx2EdtLaNDgMhVoyQ5AVwRg5OBpftJftBfDhfjr8WPjXq37R/hnxh4F8S&#10;fDmy0bw/4V03xAt1PNcCC0j+z/ZD/qgkscspkICc5DEk1+af21ff86Ptq+/51vUqSqVOfb4rLe3P&#10;Kcnv5zlZ9NPO/PGKjRhT/l5bf9uqKX/pCv318rfoB+2R+1D4d1/wn4/vvhEPg/c+EfG2gaZDCT4k&#10;1efXCqGAxQrp0movb2txbkMPMFtGiqjhcBwrfCf2j2FZf21ff86Ptq+/51ly+83/AFbX/N9jSUnK&#10;KX9dP8jU+0ewr92/+CW37Snhpf8Agl/8KfGvhTwlJ4if4S+I7ix8aaPY7WmtI5Lp51uynJI2SfKc&#10;dV6jrX4IfbV9/wA69X/ZH/bk/aJ/Yg+ILfEX9nrx5LpVzcR+VqVjNGs1nfxZ/wBXPC+VkX6jI7EV&#10;5mdZPhM8wLwuJT5eaElZte9CcZxenRSirrqtAVfG4eMpYSp7Oo4ySlZStzJpuz0ejP6AP2xv2ivg&#10;v8aLeHxv+z1+1J4+k8XX9jDY6H4J8JXkkMDzbz888ewMjfNhvmB+UV+dP/ByH8VdNvPG/wAFP2dd&#10;T8SrrHjD4d/D9h42vGuPOkS8u/s7CGRySS6iAscnOJQT1rzrxR/wcb/tj6joNxZ+APhJ8KvBWsXU&#10;RSbxT4Z8Jsl/z1ZWmmkRG91UY7Yr4U8X+PPE3j/xRqHjbxtr95qmrapdPc6jqN9cGSa4lY5Z2YnJ&#10;JNfU1M6zLFZLSy/E8rVOTako2drJKLfZav1euyPn8ryvF4bF1MVipxc5pK0VJR7t2lKWr8rJJWPt&#10;j9kv9oTwL4d/Y80Dwb4GX4b2/jjwx8TrjV9Wh+IXijU9HS5hlt4hbXkMljf2i3Jh8qWNopPNZRIN&#10;igO27rIv2kfhr4k/ZZ8XfCrxL8bvBumfEbxVBrGp6Dq2hbo7HRNJlvraS50GOaRmaJrwQyzIjHKj&#10;EbEeca/Or7avv+dH21ff868urare/VW9NEvx5U33V4u8W0e9C9OMYx6O/wD5NKX/ALc7dtLWaufp&#10;7pHxg/Zh+Hvw4n8O6J8WfCNxpa+NvAV5oWqX3jq71HXNQitb+F7u6uoJJTb2SxRll8uKGJlRCGLj&#10;BrhPih+2yl9pHxG/sL9omaS4vv2lINV0dodaffJpCSORPEc5EA2xHjA+VfQV+fv21ff86Ptq+/50&#10;RbVV1O8lL7nSdvR+ySflJ+RMoRlRlT7pK/VWU1df+Bv7kfp/8btXf4ofAvx54i+CH7Q/hvwto+pf&#10;tWatqFhrV14kGnWt3bFVeOeOUYDhARIFB3EfdBPFWbT9uL9kO+8aW/jJ9Z0f7BcftBa1qFpa3ivE&#10;II5dDgtIdWljhKyRwvdK0hdSrjcTww4/NCT4neNJfAkfwwk8UXzeHodSbUItHM5+zrdMgQzBem8q&#10;AufQVjfbV9/zoo2pLl3VkvkvZ3/Gmrdrs6K1Z19Xu3KT7Xcqj+dufqfopo/7UHia0uNO+GusR/s8&#10;Lo0Ok65bXGn6b8StWFxc6fe3Fl9ojXVrnULn7NK7L50S78qYJi0ZEgWTw/wv8Q/gJ8JP+CkWlePZ&#10;/iDe+LPA+leKoZm8Qaw326YLsAEjvtX7SIZCDvCLvEeQoyBXy39tX3/Oj7avv+dEfdqRl2/HXT7v&#10;LzMan7ylKm9pf07H3j4b+Luh/CWy0vQPin+0loPirU9R/aG0TxDpup6R4hW9Sw06CSQXd5JIrH7M&#10;JVkQGMkNhDkYFeU+Evjl8JtD/wCCm/8AwvD4p3K694Ltfitd6hNc7TdI9n9tlaGdV6yImUkCD7wX&#10;AHOK+ZPtq+/50fbV9/zop+7UjJ68vy0ShHp5QXzbtbRJVf30ZJ/avf5ylJ/jN2v0SR93+A/it4r+&#10;COl/GbUviB+2f4d8Saj4m8I6rD4dk0jxgb5ru5luYg0yjJ8ppoyxCsRJgHIGK1vhh+1L8NvC/wCy&#10;t4R06H4y2Vl4msfgX4u024VdSK3UOoXWuyzRQk53CSSJt45yVbNfn19tX3/Oj7avv+dElzUVT7W/&#10;CFWH5VW/VLoXePtOdrX2iqPzadN29L0156vW+p+gs37X/hbxB408A6T4o+OkV5oKfsty6P4itbrV&#10;S9u+sNbXYNvOpOGnLpaj5stlI+flGNT42/tY+GpfD+p+I/gZc/BWHw74k+HmlaRK2teItXk1eBl+&#10;zIbf+zBfm2ilimj8wSrahFRGJbLEH85vtq+/50fbV9/zpt80lLtfbreU5PX/ALfa9EvO8x92MY9l&#10;+kP/AJBf8Olb7X/bGb4c/tBnT/Emo/HjwbonjKSPWdU8SaTpvjibUvDtw0FvH5U1l8sjWdzd+V5Y&#10;tmkYZWP/AFY4Hz34h+DOiaF4d1HXoPjr4K1CSw0XTb+PT7HUJWnu3uj81rEDEAZoP+WqkgL2LV5Z&#10;9tX3/Oj7avv+dTy2Vlpt8rf8DS2y6WKv7qT89fu/LXXd31u9XqfaPYUfaPYVl/bV9/zo+2r7/nTJ&#10;PSvhvrbWkMKhv4j/AOhGv0e8bfEnSpf+CeH7POl2usW8l1bahrhubaOdWkiy4xuUHK59+tflNpvi&#10;660tFjt40O3+9n/Gup0H9ojxb4f2i0srNgv3RIr8fk9fsWF4t4d/s/A06lSSlQUbrlbu1TcGr/O9&#10;/I/Mcz4XzbEVsW6UItVrrWSVk5qd/wDyW1vM+gP+CiHiAar4X8E/MG2TX/6rb1L+xD+1h4Y/Zk+B&#10;mt6/d6jZXOoJ8SdEubjwzNIN+raT9nu4b6LYSNytDMyHPALjNfO/xW/aA8UfF6w03TvEWn2cKaW0&#10;rQNaK4LbwgO7cx/uDGMVxX21ff8AOvz7iTMsNmWdVsRQ1hPl3Vr2Ubprs2rPuj6jhXKcRlOR0cLX&#10;0nBzej/mc7WfdKV/Jn6H/Ef44fsk+FfhZ8Qv2QvhZ8W0k+Huj6LpcWk6qrK1xrVxcaotzeXCKMLN&#10;LFblI84B/cEdK7Dxd+1B8HPgV4Wurz4a+NfCOuNp/wAXtIufDyWvji81/WvEWlpHJBc318JZTDFN&#10;OjkmGCKAKX2MhCqx/MD7avv+da/gT4leL/hl4otfGvgHxDc6Xq1k260vrVgJIm9QT0NfOcqcnzPd&#10;xb8+WUZW9Pdtbazattb6WpzSi7drLpbRq67N3u33ttrf9GvF3xJ+Ef7NP7WGk/sfeDviZb6N4b8J&#10;+B/EaahrGoXRtYZvEOswSzYmk4A8uI2VuGbhDC2SDmsf9lbxt+z38JvAGjx6p8W/B980ngPxHB4u&#10;1PxR8QbqS6s9SnSeKPTdP0+CZLdoHbExnmjn80zMVeMqgP54654p1bxNrF14h8Q6pcX19eztNeXl&#10;1MXkmkY5ZmYnJJPeqn21ff8AOolTlOm4yesoODfk+fbtbnaXkorZO+kpL2l47J3S27O7S0u2rvzc&#10;nu019i/tj/EPwZ8Rf2dNH1zxR8RNA/4TqC/0uyTSfAvi+S+0rWdPt7OZFvJ7J9x0+7hEiRZ3qsm+&#10;XESnJrEuv2o7XwF+xF8NfAXgqbwTqes2niLWptY03xB4P0vWJrSOR4vKYC+t5fKDYP3cbsc5xXyr&#10;9tX3/Oj7avv+daz97m6Xaf3dPnu/PYjTliuyav31f5J29Er3d2/0j/aV+N/wc/aV8L/ET4W+FfjV&#10;4KsdQ1vSvBd/Z3moapDYWEslrZeVdQRsFEaPGz/6sYACkKOAK0Pjv8Y/hn8QPCHxq+HPwT/at8J2&#10;d9rFx4HTR9QuPEg06LWLey0dIbkJK5AAV1wVYjBGDzxX5mfbV9/zo+2r7/nTj7sZxW0nd+vMpfdp&#10;b7/K004+zUbu/LHlV+3ut/NuKPfP+CgHxQ8HfFT9p/VvE/gnX7fWLeHSdJ0+81y3XEeqXlrp1vbX&#10;N0pwC6yTROwc8uMN3rxf7R7Csv7avv8AnR9tX3/OpV+pd9EuySXokkvV2Wr6vVmp9o9hR9o9hWX9&#10;tX3/ADo+2r7/AJ0xGp9o9hR9o9hWX9tX3/Oj7avv+dAGp9o9hR9o9hWX9tX3/Oj7avv+dAGp9o9h&#10;R9o9hWX9tX3/ADo+2r7/AJ0Aan2j2FH2j2FZf21ff86Ptq+/50Aan2j2FH2j2FZf21ff86Ptq+/5&#10;0Aan2j2FH2j2FZf21ff86Ptq+/50Aan2j2FH2j2FZf21ff8AOj7avv8AnQBqfaPYUfaPYVl/bV9/&#10;zo+2r7/nQB3Hwe0XwR4t+KXh/wANfErx4PC/h+91WGLWPEX2V7g6fblxvmEacuVGSAO9fovbf8FU&#10;f2UvD3xbX9pPRr7Xrr/hR/hdfCnwX8J3Eki6l4yaWJ421DWr/wC89mvLfZc4wVXGCVb8sPtq+/50&#10;fbV9/wA6AOq8eeOtR+IfjfV/Hmr2Nha3WtalNe3FvplotvbxPK5crHGvCICcBR0FZP2j2FZf21ff&#10;86Ptq+/50AQeM5t4sf8Ar8Wtv7R7CsS8S0vzGbhWPlSb1+bvU/21ff8AOgDU+0ewr6z/AGwfgH8b&#10;/i9eeAfFPww+F2sa9pq/DbSYTe6ZamWPzFi+ZcjuO9fHH21ff8639K+MPxK0Kxj0vRfiDrVrbRDE&#10;dvb6pKiIPQANgUAejf8ADF/7Wv8A0b14o/8ABW9d1+3jpOr+EfBXwY8IeJNOksdU034dCLUNPuBt&#10;lt3+0yna69Qcc814P/wvj4vf9FS8Q/8Ag4m/+KrE1zxdrfia+Op+ItavL64ZQpnvLhpHwOgyxJoA&#10;99/YN+IPwm+EHjzxJ8bPind+a3hnwndN4f0W21JLS81G+uALdBbTPFKsckayPJuMbgbehr6V+Dn7&#10;TP7KXjef4V/GRvFb+D9U8CeH/EHgjUtK8ZeKINQv7vTWsZ7jT7ozxW1qjIslxNbACEH/AFYLHGT+&#10;cP21ff8AOj7avv8AnRK842fS1vLfXzupSWvR90miPuyuu+vntp6JpP1Wumh9J/to/EzwL448RfCK&#10;58H+KbLUo9G+E+hafqr2swYWt1E0vmQv6MuRkds19E/tIftA/DDXfDnxUTx38UPh/qnhDWrPQ5/A&#10;+meC5LNdZvtXt3gw959jVXngSEXQkF6XwzRGPDgEfnH9tX3/ADo+2r7/AJ1aqSjKUl9qc566q85O&#10;W3k37vZpMrm/ec7XRL7rfnazXVXR+h/xB/aC+E2jfEr4ufGvxZ8ZdB8X/Dvxz4dtrPwn8P8AT9WE&#10;tzvM9vJBE9iT/ogtUilBZtoycITvxWX8dfjV4H/t747fEq+/aG0DxN4X+JGn28fgPw/p+qLJcQ7r&#10;mGaBJLLJaz+ywo0Z3heRgZzXwJ9tX3/Oj7avv+dKjJ4erTnD7Csr66Xvr3f97f5omF4/fF+V47WW&#10;yT6rZqyeyt+tfxx/at/Zr+Jf7bfgz4qfC/8AaH8OaL4T8G/Ej7R4w0i41KOGLWJ5Iht1yGXAN0Nm&#10;IGViTD5QCgKxJ8Q+G/7aq2/w+8F2XiD9oaZbuH9py+1bVhca05kXR3gtiJnJOfs7S+acfdLbjjNf&#10;Af21ff8AOj7avv8AnWVCPsKagne3L/5LKEvknyJWWii7KySSK1q1OUWrXVr9dpr77TevVpN3bbf6&#10;a/BH4o/su+DJoPElr8WvB99YX1p4xk8QXHijxteR3Gl3F0biK2stO0yGaO3MUqlJGmmjn8wyMQYt&#10;ig8/8Df2svhF4f8A2of2btW8Y/FPT5vCfg/4OXVl4gtZdS2W1reNp2oobeTssrNKiZIJzIBX51fb&#10;V9/zo+2r7/nWkZOEOVf17tSNrbW/et27pXvq3pUqSqVJzf2r3+bi3/6T+LtZWS/RSf4xeFPEvxK8&#10;SeKvD/xp8AeIPhv8RPDunWMnhDXvGw8N6t4ZsY5C0draSxgR20lnKiMMxyJMu0tFJubHxh+0JP4R&#10;Hxz8WnwF8Qb7xZoreILptN8Satn7VqMJkJWaUkDc5HVsDcfmwM4HnX21ff8AOj7avv8AnWcYctrd&#10;L/O7TV31tbfd3d29LJ1JSTv1t+CttsvRWStolrfU+0ewo+0ewrL+2r7/AJ0fbV9/zqyDE/tBf7xo&#10;/tBf7xr+vb/hhz9in/oz74W/+G/03/4zR/ww5+xT/wBGffC3/wAN/pv/AMZrT2ZzfWV2P5Cf7QX+&#10;8aP7QX+8a/r2/wCGHP2Kf+jPvhb/AOG/03/4zR/ww5+xT/0Z98Lf/Df6b/8AGaPZh9ZXY/kJ/tBf&#10;7xo/tBf7xr+vb/hhz9in/oz74W/+G/03/wCM0h/Yd/YpH/Nnvwt/8N/pv/xij2YfWV2P5Cv7QX+8&#10;aP7QX+8a/r0P7D37FPb9j74W/wDhv9N/+MU3/hh39ir/AKM/+Fv/AIb/AE3/AOM0ezD6yux/Ib/a&#10;C/3jR/aC/wB41/Xl/wAMO/sVf9Gf/C3/AMN/pv8A8Zo/4Yd/Yq/6M/8Ahb/4b/Tf/jNHsw+srsfy&#10;G/2gv940f2gv941/Xl/ww7+xV/0Z/wDC3/w3+m//ABmj/hh39ir/AKM/+Fv/AIb/AE3/AOM0ezD6&#10;yux/Ib/aC/3jR/aC/wB41/Xl/wAMO/sVf9Gf/C3/AMN/pv8A8Zo/4Yd/Yq/6M/8Ahb/4b/Tf/jNH&#10;sw+srsfyG/2gv940f2gv941/Xl/ww7+xV/0Z/wDC3/w3+m//ABmj/hh39ir/AKM/+Fv/AIb/AE3/&#10;AOM0ezD6yux/Ib/aC/3jR/aC/wB41/Xl/wAMO/sVf9Gf/C3/AMN/pv8A8Zo/4Yd/Yq/6M/8Ahb/4&#10;b/Tf/jNHsw+srsfyG/2gv940f2gv941/Xl/ww7+xV/0Z/wDC3/w3+m//ABmj/hh39ir/AKM/+Fv/&#10;AIb/AE3/AOM0ezD6yux/Ib/aC/3jR/aC/wB41/Xl/wAMO/sVf9Gf/C3/AMN/pv8A8Zo/4Yd/Yq/6&#10;M/8Ahb/4b/Tf/jNHsw+srsfyG/2gv940f2gv941/Xl/ww7+xV/0Z/wDC3/w3+m//ABmj/hh39ir/&#10;AKM/+Fv/AIb/AE3/AOM0ezD6yux/Ib/aC/3jR/aC/wB41/Xl/wAMO/sVf9Gf/C3/AMN/pv8A8Zo/&#10;4Yd/Yq/6M/8Ahb/4b/Tf/jNHsw+srsfyG/2gv940f2gv941/Xl/ww7+xV/0Z/wDC3/w3+m//ABmj&#10;/hh39ir/AKM/+Fv/AIb/AE3/AOM0ezD6yux/Ib/aC/3jR/aC/wB41/Xl/wAMO/sVf9Gf/C3/AMN/&#10;pv8A8Zo/4Yd/Yq/6M/8Ahb/4b/Tf/jNHsw+srsfyG/2gv940f2gv941/Xl/ww7+xV/0Z/wDC3/w3&#10;+m//ABmj/hh39ir/AKM/+Fv/AIb/AE3/AOM0ezD6yux/Ib/aC/3jR/aC/wB41/Xl/wAMO/sVf9Gf&#10;/C3/AMN/pv8A8Zo/4Yd/Yq/6M/8Ahb/4b/Tf/jNHsw+srsfyG/2gv940f2gv941/Xl/ww7+xV/0Z&#10;/wDC3/w3+m//ABmj/hh39ir/AKM/+Fv/AIb/AE3/AOM0ezD6yux/Ib/aC/3jR/aC/wB41/Xl/wAM&#10;O/sVf9Gf/C3/AMN/pv8A8Zo/4Yd/Yq/6M/8Ahb/4b/Tf/jNHsw+srsfyG/2gv940f2gv941/Xl/w&#10;w7+xV/0Z/wDC3/w3+m//ABml/wCGHf2Kv+jP/hb/AOG/03/4zR7MPrK7H8hn9oL/AHjR/aC/3jX9&#10;eX/DDv7FX/Rn/wALf/Df6b/8Zo/4Yd/Yq/6M/wDhb/4b/Tf/AIzR7MPrK7H8hv8AaC/3jR/aC/3j&#10;X9eX/DDv7FX/AEZ/8Lf/AA3+m/8Axmj/AIYd/Yq/6M/+Fv8A4b/Tf/jNHsw+srsfyG/2gv8AeNH9&#10;oL/eNf15f8MO/sVf9Gf/AAt/8N/pv/xmj/hh39ir/oz/AOFv/hv9N/8AjNHsw+srsfyG/wBoL/eN&#10;H9oL/eNf15f8MO/sVf8ARn/wt/8ADf6b/wDGaP8Ahh39ir/oz/4W/wDhv9N/+M0ezD6yux/Ib/aC&#10;/wB40f2gv941/Xl/ww7+xV/0Z/8AC3/w3+m//GaP+GHf2Kv+jP8A4W/+G/03/wCM0ezD6yux/Ib/&#10;AGgv940f2gv941/Xl/ww7+xV/wBGf/C3/wAN/pv/AMZo/wCGHf2Kv+jP/hb/AOG/03/4zR7MPrK7&#10;H8hv9oL/AHjR/aC/3jX9eX/DDv7FX/Rn/wALf/Df6b/8Zo/4Yd/Yq/6M/wDhb/4b/Tf/AIzR7MPr&#10;K7H8hv8AaC/3jR/aC/3jX9eX/DDv7FX/AEZ/8Lf/AA3+m/8Axmj/AIYd/Yq/6M/+Fv8A4b/Tf/jN&#10;Hsw+srsfyG/2gv8AeNH9oL/eNf15f8MO/sVf9Gf/AAt/8N/pv/xmj/hh39ir/oz/AOFv/hv9N/8A&#10;jNHs2H1mPY/kN/tBf7xo/tBf7xr+vI/sP/sVj/mz74W/+G/03/4zTP8Ahh79iv8A6NA+F3/hv9N/&#10;+M1Xsn3D6yux/Ih/aC/3jR/aC/3jX9d//DD37Ff/AEaB8Lv/AA3+m/8Axmj/AIYe/Yr/AOjQPhd/&#10;4b/Tf/jNHsfMPrK7H8iH9oL/AHjR/aC/3jX9d/8Aww9+xX/0aB8Lv/Df6b/8Zo/4Ye/Yr/6NA+F3&#10;/hv9N/8AjNHsvMPrK7H8iH9oL/eNH9oL/eNf13/8MPfsV/8ARoHwu/8ADf6b/wDGaP8Ahh79iv8A&#10;6NA+F3/hv9N/+M0vZeYfWV2P5EP7QX+8aP7QX+8a/rv/AOGHv2K/+jQPhd/4b/Tf/jNH/DD37Ff/&#10;AEaB8Lv/AA3+m/8Axmn7LzD6yux/Ih/aC/3jR/aC/wB41/Xf/wAMPfsV/wDRoHwu/wDDf6b/APGa&#10;P+GHv2K/+jQPhd/4b/Tf/jNT7PzF9aj2P5EP7QX+8aP7QX+8a/rtb9h79i3OB+yB8L//AAgNO/8A&#10;jNIf2IP2Lcf8mg/C/wD8IDTv/jNV7LzD61HsfyJ/2gv940f2gv8AeNf12f8ADEH7Fv8A0aF8L/8A&#10;w3+nf/GaP+GIP2Lf+jQvhf8A+G/07/4zR7HzH9ZXY/kT/tBf7xo/tBf7xr+uz/hiD9i3/o0L4X/+&#10;G/07/wCM0f8ADEH7Fv8A0aF8L/8Aw3+nf/GaPY+YfWV2P5E/7QX+8aP7QX+8a/rs/wCGIP2Lf+jQ&#10;vhf/AOG/07/4zR/wxB+xb/0aF8L/APw3+nf/ABmj2PmL61HsfyJ/2gv940f2gv8AeNf11n9iD9i3&#10;H/JoPwv/APCA07/4zSH9h/8AYvx/yaD8L/8AwgdO/wDjNHsfMPrUex/Ir/aC/wB40f2gv941/XR/&#10;wxD+xd/0aH8L/wDwgNO/+M0f8MQ/sXf9Gh/C/wD8IDTv/jNHsfMf1ldj+Rf+0F/vGj+0F/vGv66P&#10;+GIf2Lv+jQ/hf/4QGnf/ABmj/hiH9i7/AKND+F//AIQGnf8Axmj2PmL61HsfyL/2gv8AeNH9oL/e&#10;Nf10f8MQ/sXf9Gh/C/8A8IDTv/jNH/DEP7F3/Rofwv8A/CA07/4zR7HzD61HsfyL/wBoL/eNH9oL&#10;/eNf10H9iH9i7HH7Ifwv/wDCA07/AOM00/sRfsYDr+yH8L//AAgdO/8AjNHsX3D61HsfyM/2gv8A&#10;eNH9oL/eNf1yf8MR/sX/APRonwv/APCB07/4zR/wxF+xeev7Ifwv/wDCA07/AOM1XsH3B4qPY/kb&#10;/tBf7xo/tBf7xr+uT/hiH9i7/o0P4X/+EBp3/wAZo/4Yh/Yu/wCjQ/hf/wCEBp3/AMZo9g+4vrS7&#10;H8jf9oL/AHjR/aC/3jX9cn/DEP7F3/Rofwv/APCA07/4zR/wxD+xd/0aH8L/APwgNO/+M0ewfcPr&#10;Uex/I3/aC/3jR/aC/wB41/XE37Ef7F3Qfsh/C/8A8IHTv/jNN/4Yj/Yv/wCjRPhf/wCEDp3/AMZo&#10;9g+4fWl2P5H/AO0F/vGj+0F/vGv64P8AhiP9i/8A6NE+F/8A4QOnf/GaP+GI/wBi/wD6NE+F/wD4&#10;QOnf/GaPYPuH1pdj+R/+0F/vGj+0F/vGv64P+GI/2L/+jRPhf/4QOnf/ABmj/hiP9i//AKNE+F//&#10;AIQOnf8Axmj6vLuH1pdj+R/+0F/vGj+0F/vGv63j+xJ+xhn/AJNE+GH/AIQOnf8Axmk/4Yk/Yx/6&#10;NF+GH/hA6d/8Zp/Vpdx/Wo9j+SL+0F/vGj+0F/vGv63f+GJP2Mf+jRfhh/4QOnf/ABmj/hiT9jH/&#10;AKNF+GH/AIQOnf8Axmj6tLuH1qPY/ki/tBf7xo/tBf7xr+t3/hiT9jH/AKNF+GH/AIQOnf8Axmj/&#10;AIYk/Yx/6NF+GH/hA6d/8Zo+rS7h9aj2P5Iv7QX+8aP7QX+8a/rd/wCGJP2Mf+jRfhh/4QOnf/Ga&#10;P+GJP2Mf+jRfhh/4QOnf/GaPq0u4fWo9j+SL+0F/vGj+0F/vGv63G/Yk/Ywxz+yL8MP/AAgdO/8A&#10;jNNP7En7GHb9kT4Yf+EDp3/xmmsLLuT9cj2P5Jf7QX+8aP7QX+8a/rZ/4Yk/Yx/6NF+GH/hA6d/8&#10;Zo/4Yk/Yx/6NF+GH/hA6d/8AGaf1WXcPrkex/JN/aC/3jR/aC/3jX9bP/DEn7GP/AEaL8MP/AAgd&#10;O/8AjNI37Ev7GA/5tF+GH/hA6d/8Zo+qy7h9bj2P5J/7QX+8aP7QX+8a/rWP7E/7GJ6fsi/DH/wg&#10;dO/+M0f8MS/sZf8ARo3wx/8ACB07/wCM0fVZdw+uR7H8lP8AaC/3jR/aC/3jX9a3/DEv7GX/AEaN&#10;8Mf/AAgdO/8AjNH/AAxL+xl/0aN8Mf8AwgdO/wDjNH1WXcPrkex/JT/aC/3jR/aC/wB41/Wt/wAM&#10;S/sZf9GjfDH/AMIHTv8A4zUf/DE/7Gf/AEaP8Mf/AAgdO/8AjNH1WXcPrkex/Jb/AGgv940f2gv9&#10;41/Wl/wxP+xn/wBGj/DH/wAIHTv/AIzR/wAMT/sZ/wDRo/wx/wDCB07/AOM0fVZdw+uR7H8lv9oL&#10;/eNH9oL/AHjX9aX/AAxP+xn/ANGj/DH/AMIHTv8A4zR/wxP+xn/0aP8ADH/wgdO/+M0fVZdw+uR7&#10;H8lv9oL/AHjR/aC/3jX9aX/DE/7Gf/Ro/wAMf/CB07/4zTW/Yn/Y0/6NH+GP/hB6d/8AGaf1SXcP&#10;rkex/Jf/AGgv940f2gv941/Wd/wxR+xr/wBGk/DH/wAILTv/AIzR/wAMUfsa/wDRpPwx/wDCC07/&#10;AOM0/qcu4fXI9j+TH+0F/vGj+0F/vGv6zv8Ahij9jX/o0n4Y/wDhBad/8Zo/4Yo/Y1/6NJ+GP/hB&#10;ad/8Zo+py7h9cj2P5Mf7QX+8aP7QX+8a/rO/4Yo/Y1/6NJ+GP/hBad/8Zo/4Yo/Y1/6NJ+GP/hBa&#10;d/8AGaPqcu4fXI9j+TH+0F/vGj+0F/vGv6zv+GKP2Nf+jSfhj/4QWnf/ABmj/hij9jX/AKNJ+GP/&#10;AIQWnf8Axmj6nLuH1yPY/kx/tBf7xo/tBf7xr+s7/hij9jX/AKNJ+GP/AIQWnf8Axmj/AIYo/Y1/&#10;6NJ+GP8A4QWnf/GaPqcu4fXI9j+TH+0F/vGj+0F/vGv6zv8Ahij9jX/o0n4Y/wDhBad/8Zo/4Yo/&#10;Y1/6NJ+GP/hBad/8Zo+py7h9cj2P5Mf7QX+8aP7QX+8a/rO/4Yo/Y1/6NJ+GP/hBad/8Zo/4Yo/Y&#10;1/6NJ+GP/hBad/8AGaPqcu4fXI9j+TH+0F/vGj+0F/vGv6zv+GKP2Nf+jSfhj/4QWnf/ABmj/hin&#10;9jb/AKNH+GP/AIQenf8Axmj6nLuH1yPY/kx/tBf7xo/tBf7xr+s4/sVfsaD/AJtI+GP/AIQWnf8A&#10;xmmn9ir9jT/o0j4Zf+EHp3/xmj6nLuH1yPY/kz/tBf7xo/tBf7xr+sz/AIYp/Y2H/NpXwy/8IPTv&#10;/jNN/wCGKf2Nf+jSfhj/AOEFp3/xmn9Sl3D63Hsfya/2gv8AeNH9oL/eNf1lf8MUfsa/9Gk/DH/w&#10;gtO/+M0f8MUfsa/9Gk/DH/wgtO/+M0fUZfzB9cj2P5Nf7QX+8aP7QX+8a/rK/wCGKP2Nf+jSfhj/&#10;AOEFp3/xmj/hij9jX/o0n4Y/+EFp3/xmj6jL+YPrkex/Jr/aC/3jR/aC/wB41/WV/wAMUfsa/wDR&#10;pHwx/wDCC07/AOM0f8MUfsa/9Gk/DH/wgtO/+M0fUZfzB9cj2P5Nf7QX+8aP7QX+8a/rK/4Yo/Y1&#10;/wCjSfhj/wCEFp3/AMZpG/Yo/Y27fskfDL/wg9O/+M0fUZfzB9cj2P5Nv7QX+8aP7QX+8a/rH/4Y&#10;q/Y2/wCjSvhl/wCEHp3/AMZo/wCGKv2Nv+jSvhl/4Qenf/GaPqMv5g+uR7H8nH9oL/eNH9oL/eNf&#10;1j/8MVfsbf8ARpXwy/8ACD07/wCM0f8ADFX7G3/RpXwy/wDCD07/AOM0fUZfzB9cj2P5OP7QX+8a&#10;P7QX+8a/rH/4Yq/Y2/6NK+GX/hB6d/8AGaP+GKv2Nv8Ao0r4Zf8AhB6d/wDGaPqMv5g+uR7H8nH9&#10;oL/eNH9oL/eNf1j/APDFX7G3/RpXwy/8IPTv/jNH/DFX7G3/AEaV8Mv/AAg9O/8AjNH1GX8wfXI9&#10;j+Tj+0F/vGj+0F/vGv6x/wDhir9jb/o0r4Zf+EHp3/xmj/hir9jb/o0r4Zf+EHp3/wAZo+oy/mD6&#10;5Hsfycf2gv8AeNH9oL/eNf1j/wDDFX7G3/RpXwy/8IPTv/jNH/DFX7G3/RpXwy/8IPTv/jNH1GX8&#10;wfXI9j+Tj+0F/vGj+0F/vGv6x/8Ahir9jb/o0r4Zf+EHp3/xmj/hir9jb/o0r4Zf+EHp3/xmj6jL&#10;+YPrkex/Jx/aC/3jR/aC/wB41/WP/wAMVfsbf9GlfDL/AMIPTv8A4zR/wxV+xt/0aV8Mv/CD07/4&#10;zR9Rl/MH1yPY/k4/tBf7xo/tBf7xr+sf/hir9jb/AKNK+GX/AIQenf8Axmj/AIYq/Y2/6NK+GX/h&#10;B6d/8Zo+oy/mD65Hsfycf2gv940f2gv941/WP/wxV+xt/wBGlfDL/wAIPTv/AIzR/wAMVfsbf9Gl&#10;fDL/AMIPTv8A4zR9Rl/MH1yPY/k4/tBf7xo/tBf7xr+sf/hir9jb/o0r4Zf+EHp3/wAZo/4Yq/Y2&#10;/wCjSvhl/wCEHp3/AMZo+oy/mD65Hsfycf2gv940f2gv941/WP8A8MVfsbf9GlfDL/wg9O/+M0f8&#10;MVfsbf8ARpXwy/8ACD07/wCM0fUZfzB9cj2P5OP7QX+8aP7QX+8a/rH/AOGKv2Nv+jSvhl/4Qenf&#10;/GaP+GKv2Nv+jSvhl/4Qenf/ABmj6jL+YPrkex/Jx/aC/wB40f2gv941/WP/AMMVfsbf9GlfDL/w&#10;g9O/+M0f8MVfsbf9GlfDL/wg9O/+M0fUZfzB9cj2P5OP7QX+8aP7QX+8a/rH/wCGKv2Nv+jSvhl/&#10;4Qenf/GaP+GKv2Nv+jSvhl/4Qenf/GaPqMv5g+uR7H8nH9oL/eNH9oL/AHjX9Y//AAxV+xt/0aV8&#10;Mv8Awg9O/wDjNH/DFX7G3/RpXwy/8IPTv/jNH1GX8wfXI9j+Tj+0F/vGj+0F/vGv6x/+GKv2Nv8A&#10;o0r4Zf8AhB6d/wDGaP8Ahir9jb/o0r4Zf+EHp3/xmj6jL+YPrkex/Jx/aC/3jR/aC/3jX9Y//DFX&#10;7G3/AEaV8Mv/AAg9O/8AjNH/AAxV+xt/0aV8Mv8Awg9O/wDjNH1GX8wfXI9j+Tj+0F/vGj+0F/vG&#10;v6x/+GKv2Nv+jSvhl/4Qenf/ABmj/hir9jb/AKNK+GX/AIQenf8Axmn9Ql3D65Hsfycf2gv940f2&#10;gv8AeNf1j/8ADFX7G3/RpXwy/wDCD07/AOM0f8MVfsbf9GlfDL/wg9O/+M0/7Pl3D65Hsfycf2gv&#10;940f2gv941/WP/wxV+xt/wBGlfDL/wAIPTv/AIzR/wAMVfsbf9GlfDL/AMIPTv8A4zR/Z8v5g+uR&#10;7H8nH9oL/eNH9oL/AHjX9Y//AAxV+xt/0aV8Mv8Awg9O/wDjNH/DFX7G3/RpXwy/8IPTv/jNH9ny&#10;/mD65Hsfycf2gv8AeNH9oL/eNf1j/wDDFX7G3/RpXwy/8IPTv/jNH/DFX7G3/RpXwy/8IPTv/jNH&#10;9ny/mD65Hsfycf2gv940f2gv941/WP8A8MVfsbf9GlfDL/wg9O/+M0n/AAxX+xtnA/ZJ+GX/AIQe&#10;nf8Axmj+z5fzB9cj2P5Of7QX+8aP7QX+8a/rGP7FX7GwGf8Ahkr4Zf8AhB6d/wDGaQfsWfsbE/8A&#10;JpPwy/8ACD07/wCM0f2fL+YPrkex/J1/aC/3jR/aC/3jX9YzfsWfsaj/AJtK+GX/AIQenf8Axmm/&#10;8MV/sb/9Gl/DP/wg9O/+M0f2fL+YPrkex/J3/aC/3jR/aC/3jX9Yn/DFf7G//Rpfwz/8IPTv/jNH&#10;/DFf7G//AEaX8M//AAg9O/8AjNH9ny/mD65Hsfyd/wBoL/eNH9oL/eNf1if8MV/sb/8ARpfwz/8A&#10;CD07/wCM0f8ADFf7G/8A0aX8M/8Awg9O/wDjNH9ny/mD65Hsfyd/2gv940f2gv8AeNf1if8ADFf7&#10;G/8A0aX8M/8Awg9O/wDjNH/DFf7G/wD0aX8M/wDwg9O/+M0f2fL+YPrkex/J3/aC/wB40f2gv941&#10;/WJ/wxX+xv8A9Gl/DP8A8IPTv/jNH/DFf7G//Rpfwz/8IPTv/jNH9ny/mD65Hsfyd/2gv940f2gv&#10;941/WJ/wxX+xv/0aX8M//CD07/4zR/wxX+xv/wBGl/DP/wAIPTv/AIzR/Z8v5g+uR7H8nf8AaC/3&#10;jR/aC/3jX9Yn/DFf7G//AEaX8M//AAg9O/8AjNH/AAxX+xv/ANGl/DP/AMIPTv8A4zR/Z8v5g+uR&#10;7H0JRmgkDvTSc/xfpXOc4pb0IpCT3xSH6/pSUAFFfKPxQ/bC/bV0v41eKvhr8Gf2R7PxNp/hu8jh&#10;/tIa2VZ1kjWRGZdvykg9OcVl/wDDW/8AwU2/6MBtf/B8f8KXMaezl/TPsKivOf2TvjF4v+PnwI0X&#10;4r+NvB0GhX2rCZv7Pt7ozKqLKyBtxAPO3oelaP7RXxt0T9nH4K+IPjb4j0a81Cx8O2JurizsSvnS&#10;rkDau8hc89yKZHK+ax2tFeA/BD9vTTPih8R9H+FfxC+BPjD4e6t4l02S+8LDxRHA0WrRRqGk8p4Z&#10;HAZVYHa2CQa9+oBpx3CiiigQUUVifEj4h+FfhN4D1b4k+ONQ+y6Rotk91qFwIy3lxKOTgcmgDbor&#10;P8K+JdJ8Z+GdP8XaDM0ljqlnHdWcjIVLRyKGUkHpwRWhQAUUUUAFFFFABRRRQAUUUUAFFFFABRRR&#10;QAUUUUAFFFFABRRRQAUUUUAFFFFABRRRQAUUUUAFFFFABRRRQAUUUUAFFFFABRRRQAUUUUAFFGRn&#10;GaNwzjNAgprnJ4pdy+tMpoOoUUUVVxhRRRTuAUUUVL2AKKKKkAooooE2FBOKKaxB/ioRO4d+1NoP&#10;saK0LCiiigAooooJkwooooJA/SmtjHanE8c1GTk0FRCiiigoKKKKDMKKKKAEZsCmU5sE9abVorZB&#10;RRRTJCiiigAprnNOJ96jPrmgAooooAKKKKACg470EgdaYxz3rRAITntRRRQAUUUUAFFFB6UAJn0I&#10;oJApMrjr+lIx96AAnPakooqzMKKKRmx0NMpA3Iph60Ek9TRQJhRRRQIKQsBSnPamEAd6BgW9hSUU&#10;UCCiiigAozjrSbl9abuPenYBXPoabRRVgFFFFABRRRQAUUUUAFFFFABRRRQAUUUE460AFGaDnHWm&#10;7h60AOJpu7PXHWgnP8X6U2qSAD1oooo5R3CiiiqEFFFFABRRRQAZpDuHpSkjHNNLZHWgYitg0pY5&#10;zTaKB2A8UUUUEhRRRTAKKKKYBRRRRoAUUUVQBRRRQAUUUUrAFFFFLlAKKKKOUAoooo5QCiiijlAK&#10;KKKLAFFFFHKAUUUUcoBRRRRygFFFFHKAUUUU7AFFFFMAooooAKKCQOtFABmgnFNU89aHPagBwOe9&#10;NZu1CnA602gCQsMdajzznFFFACsT0pKKKAAnJzRRRQAUUV8s/wDBTLxT46+H/hvR/Fvgb9rPxP4I&#10;1KffYaH4N8K+H7K+uvEt+7DYqCdSwK8AkfKoOT7zKXJG5UY80rH1NRXyP/wSU+JH7Vvi/wAIfEjw&#10;T+1/48k17xR4R8cLp/nTQwK1tG1lBL5JMKIrbWc84JyTzjGPriiEvaRUglHllYKKKCwHU1RNwoLA&#10;d6+eNH+JnxD/AGTfiGvw5+Pniy81/wAB6/qTDwj4+1Jg0+mzSuWGnag4ABAJ2xTkDIwrcgE3/jZ8&#10;dPGvj/xxN+zH+y5qETeJvLU+LPFiqJLXwrbOOpP3Xu2XmOLqOGbA65+0Vv0K5JXPdi57UbzWZ4Q0&#10;Cbwr4W0/w3ca9fapJY2ccEmpalN5lxdMq4MkjYGWPU8Vo1oTYdvNG85zTaKAsO3mjeabRQFjut31&#10;pCetBI9TSV4Z0BRRRQB4C3xR8M/s7ftB+Pr/AOKcGpWdj4nk0+80W/t9KmuIZ1S2ETpuiVsMrJyD&#10;jgg1rW/7fv7M1/FK+leKdTvGhdo2jtfDt5IxkXrHgR/e7Y616b8Q/B11488Kz+GbLxlrGgSTMjLq&#10;mhXCxXMe1g2FZlYAHGDx0JrgPg1+yhb/AAW8Rya7o/xw8c6lDcX095eaVq2pwyW1zcSjDyOqxKS2&#10;cHr1FLUv3WtS/wDsd+EfEfgb9mbwf4a8W6XJY6jDpZkurOb78BlkeUI3owDgEdiCK4z/AIKkb/8A&#10;hgT4mbMbv+Efbbu/66JXv1Qalpmm6zZSaZq+nwXVtMu2W3uYRIjj0KsCDTFze9c+P/BP7NX7QvjT&#10;QNC/aL/ak+JHhO6k8E/Dy+h8F+HfA+j3NvBC1zZhWubia5leSSXy1VdqhVB5Hv4BffDrXvhh/wAE&#10;9fhz8W/DHjTVI7jx9rWk2PxO8Ta1f6hc21toqm4McLw29xE0Fsrsiu0LRuyn5nOTX6hfZbX7N9i+&#10;zR+Ts2eTsG3bjGMdMY7VXHh7w+NH/wCEdGhWf9n+X5f2H7Knk7f7uzG3Htip5SlUZ+b7fCqwsv2d&#10;/GGh+D/27vh/D4d1LxVpL22l6XJqtjoAkjV5J9Oe5kvbieJLmMAt5cnBToN1Y3jT4rxeKfgJ8O/C&#10;XgXw5YfDb4b3Hj/UtP8AG02qapqWraBLNHFmBzcwXFvO9nJJyB5iJuwGBAIP6Wj4d/D5dFbw4vgX&#10;R/7PaTe1h/ZcXklv72zbtz74qw/hLwpLof8AwjEnhjT203bj+z2sozBj08vG39KOUftD839T+Gs2&#10;k/C7wX4P0D9pez8SeHNY+PelQ2f/AAgcl9aWujxtG3nW1tLPdXEu1vvcSnaWO3HGLX7QvwA8FeE9&#10;Q/aX/Z88H6TqU3hmz+Gem+JtK0CbVLm5W21QtKrzR73ZuQmSuSCe1fopa+DPB9jZW+m2XhPTYbe1&#10;mE1rbxWMapDIOjqoGFb3HNWG0PRWvJ9RbR7U3F1CIrmc2675YxnCM2MsvJ4PHNHKHtDxz/gnlY/B&#10;HT/2T/C8XwGu7KbSmsYX1BrG8edRfmGMzgl2JDZxleg9BXttU9E0DQfDVl/ZnhzRLPT7beX+z2Ns&#10;sSbj1O1QBk+tXKozbu7hRRRQIKKKKACiiigAooooAKKKKACiiigAooooAKKKKACiiigAooooAKKK&#10;KACiiigAooooAKKKKACiiigAooooAKKKKACiiigQUE4GaKa54xQMM/71G73NI3B4zSZoAVjmkooo&#10;AKKKKACiiigAooooAKKKKBXCiiiggCfam9f71OIz6008dd1UikNPWig0VRQUUUUCYUUUUEBRRRQA&#10;1z2ptDdaKDRBRRRQTIKKKKCQoz7UUUAMbrSUrcGkrQYUUUUCCiiigApjEmnk4GajJyc0AFFFFABR&#10;RRVRACaY1PY4GajJJ61QBRRRQAUUUUABOO1Nz/vUde7UEgd2oAC3GOabRmiqRIUUUE45pkgTjmo2&#10;OTmnF88Cm0IphRRRTJCmluOlOpH6dKAGEk0UUUAFFFFABRR+FNZu1AA+T2NNoyfWitACiiigAooo&#10;oAKKKKACiiigAooozQAUZ9qKaxOe9ADiabux1FNyfWjJPWgBSfSkJJ60UVUQCiiiqAKKKKACiiig&#10;Aooo/CgAoJx2pM9qRTnpmgA34NISDyKCc80lAwooooEFFFFUAUUUUAFFFFUAUUUUAFBOO1FFABQD&#10;mkAx60ZAOMUALRQTjmigAooooAKKKKACiiigAooooAKKKKACiiigAooooAKKKKACiiigAooooAKM&#10;+1HehulABSK2eKUHIzTVOGoAHJ6UZ+XIzQ/WgfdoAaDzk0rHPSkowetABkiiiigAooooAKKKKACi&#10;iigD4+/bg/bw1T9kD9rTwhpOr3l/qGi6x4H1FrHwjp8SmTV9W8+FLZAxGVPJG7OACTg9K6n9j/8A&#10;Zs8UeIfGVx+2N+1Z4j0/xJ8TdWj8rTdNsZ1l07wXYnlbC0AJHm4OZZj8zE4HG5n9Q+OP7If7OH7S&#10;WraZr3xt+E+l+IL3R43j0u6vYz5lurkFgrAgjJUflWx8GfgF8Iv2fNCuvDXwe8E2uh2V5dfabqG1&#10;LHzJdoXcdxPOAB+FY+zn7S71XQ15o8llv1Nbwt8O/BHgnVda1vwn4Ys9Pu/EWpfb9cuLaEK17c+W&#10;sfmv6tsRRn2raoorYyAnHOKjJJ61IRkVHQSj57/ad+IOp/HbVtQ/Yz+Cem6fqWqX9uI/G2vahZpd&#10;WPhqzfqXRgVlumH+riPQ/MwwOed+DVvcf8E7/En/AApP4gCO8+HPiTV3n8L/ABAa1SO4tb2Y5ay1&#10;Z1AEjFv9VdHlhhH+YAn6B+Fvwh+HnwZ0Gbw78OvDken291fTXt4+5nlubiVyzyySMSzsSerE4GAO&#10;BWj418FeFfiL4VvvBPjbQ7fUtL1K3aG8s7qPckiEfz9D1BrPklfm6/1obcy26GmjrIgkjYMrDKsv&#10;QilrP8K+GdI8F+GrHwloEMkdjptqlvaRyTNIyxoMKCzEk8DqTmtCtDGQUUUUEhRRRQPU7j8KK8l/&#10;4XH4z/56Wv8A4D//AF6P+Fx+M/8Anrbf+A//ANevN+qVfI4P7ewPn93/AAT1qivJf+Fx+M/+e1r/&#10;AOA//wBemn4yeNP+e1r/AN+P/r0fVKvkL/WDA/3vu/4J65RXkf8Awubxp/z0tf8AwH/+vTT8Z/Gw&#10;6S2v/gP/APXo+qVfIP8AWDA/3vu/4J69RXkH/C6fG3/PS1/8B/8A69J/wunxt/z1tf8AwH/+vR9U&#10;q+Qv9YMD/e+7/gnsFFePn40eN+0tr/4D/wD16afjV44H/La1/wDAf/69H1Ot5B/rBgP733f8E9io&#10;rx3/AIXZ44/562v/AID/AP16P+F1+OP+e1r/AOA//wBen9TreQf6w4D+993/AAT2KivHf+F1+OP+&#10;e1r/AOA4/wAaP+F1+OP+e1r/AOA4/wAaPqdbyD/WHAf3vu/4J7FRXjv/AAuvxx/z2tf/AAHH+NH/&#10;AAuvxx/z2tf/AAHH+NL6nW8g/wBYcB/e+7/gnsVFeO/8Lr8cf89rX/wHH+NH/C6/HH/Pa1/8Bx/j&#10;R9TreQv9Ycv/AL33f8E9iorx3/hdfjj/AJ7Wv/gOP8aP+F2eOP8Anra/+A//ANen9TreQ/8AWHAf&#10;3vu/4J7FRXjv/C6/HH/Pa1/8Bx/jQPjZ44/562v/AID/AP16PqdbyD/WHAf3vu/4J7FRXj4+NXjc&#10;/wDLa1/8B/8A69J/wurxuB/r7X/wH/8Ar0vqlbyD/WDL/wC993/BPYaK8d/4XX44H/LW1/8AAf8A&#10;+vR/wuzxx/z1tf8AwH/+vT+p1vIP9YMv/vfd/wAE9iorx3/hdnjj/nra/wDgP/8AXpw+NPjc9ZrX&#10;/wAB/wD69L6nWXYP9YMv/vfd/wAE9gorx/8A4XT42/562v8A4D//AF6P+F0+N/8Anta/+A//ANej&#10;6pV8g/1gy/8Avfd/wT2CivHj8avHA/5bWv8A4D//AF6T/hdfjj/nta/+A/8A9en9TreQf6w4D+99&#10;3/BPYqK8fHxp8b/89rX/AMB//r0f8Lp8bf8APW1/8B//AK9L6nV8g/1gy/8Avfd/wT2CivH/APhd&#10;Pjb/AJ62v/gP/wDXo/4XT42/562v/gP/APXo+qVfIP8AWDL/AO993/BPYKK8f/4XV43/AOe1r/4D&#10;/wD16T/hdXjj/ntaf+A//wBej6nW8g/1gwH977v+Cew0V47/AMLs8cf89bX/AMB//r0f8Ls8cf8A&#10;PW1/8B//AK9P6nW8g/1gy/8Avfd/wT2KivHf+F2eOP8Anra/+A//ANekb42+OAM+ba/+A/8A9ej6&#10;nW8g/wBYcB/e+7/gnsdFeN/8Lu8c4/11r/4D/wD16T/hd/jr/nta/wDgP/8AXo+p1vIP9YcB/e+7&#10;/gnstFeNf8Lv8df89rX/AMB//r0f8Lv8df8APa1/8B//AK9H1Ot5B/rDgP733f8ABPZaK8ZPxw8d&#10;DpNa/wDgP/8AXpv/AAvLx3/z1tf/AAH/APr0/qNbyF/rDgP733f8E9oorxf/AIXl47/562v/AID/&#10;AP16P+F5eO/+etr/AOA//wBej6jW8h/6w4D+993/AAT2iivFz8cvHfaa0/8AAf8A+vSf8Lz8ef8A&#10;Pez/APAf/wCvR9RreRP+sWX9pfd/wT2mmMcmvGD8c/HmP9faf+A4/wAab/wvLx3/AM9bX/wH/wDr&#10;0fUa3kP/AFiy/wDvfd/wT2iivF/+F5eO/wDnra/+A/8A9ej/AIXl47/562v/AID/AP16PqNbyF/r&#10;Fl/977v+Ce0UV4ufjn47A/1tp/4D/wD16b/wvXx5/wA9bT/wH/8Ar0/qFfyH/rFl/wDe+7/gntVF&#10;eK/8L18ef89bT/wH/wDr0H47ePMf620/8B//AK9P+z6/kL/WLL+0vuX+Z7VRXif/AAvfx9/z2s//&#10;AAH/APr0H47+PR/y2s//AAH/APr0vqFfyH/rFl/977v+Ce2UV4l/wvjx9/z1tP8AwG/+vR/wvjx9&#10;/wA9bT/wG/8Ar0/7Pr+QnxFl/wDe+7/gnttFeH/8L78f/wDPWz/8Bv8A69H/AAvvx/8A89bP/wAB&#10;v/r0f2fiPIn/AFhwH977v+Ce4UV4b/wv34g5/wBdZ/8AgKP8aD8fviD/AM9rP/wF/wDr0/7OxHkH&#10;+sGX/wB77v8AgnuJPbH600njGK8O/wCF/fELvNZ/+Av/ANemn4//ABBJz51n/wCAv/16ay+v5feP&#10;/WLL/wC993/BPcqK8Lb4/wDxCHSaz/8AAb/69J/w0D8Q/wDntZ/+Av8A9eq/s7EeQ/8AWLL/AO99&#10;3/BPdaK8KP7QPxD/AOetn/4C/wD16Z/w0L8RP+etn/4C/wD16f8AZuI8iXxFl7/m+7/gnvFFeD/8&#10;NCfET/ntZ/8AgL/9emn9ob4ij/lvZf8AgL/9en/ZmI8vvJ/1iy/+993/AAT3qkbpivBT+0P8Rhz5&#10;1l/4C/8A16Y37RPxHx/rrH/wF/8Ar0/7LxPl94f6xZf/AHvu/wCCe9n6UleBt+0V8RwMGWx/8Bf/&#10;AK9NP7RfxI/57WP/AIC//Xp/2XivL7/+AV/rJl/aX3f8E9+orwH/AIaL+JHeex/8Bf8A69NP7Rvx&#10;JHHn2P8A4Cj/ABp/2TivL7/+AT/rHl/977v+CfQFFfPrftH/ABJX/ltY/wDgL/8AXprftI/EsdJ7&#10;H/wE/wDr0f2TivL7/wDgB/rHl/8Ae+7/AIJ9CUZr55P7SfxN/wCe9j/4C/8A16af2lfiaRjzrH/w&#10;E/8Ar0/7IxXl9/8AwBf6yZf/AHvu/wCCfQrHJzikr55P7SnxNHS4sf8AwE/+vTT+0t8TRz59j/4C&#10;D/GtP7JxXl9//AD/AFky/wDvfd/wT6Ior50P7THxQ7T2P/gGP8aQ/tN/FAHHn2H/AICf/Xo/sfF+&#10;X3/8AX+smXf3vu/4J9GUV84n9p34ogf6+w/8A/8A69NP7T3xS/5+LD/wDH+NV/Y+M8vv/wCAH+s2&#10;W/3vu/4J9HN7im183v8AtQfFL/nvp/8A4B//AF6Yf2ovin/z3sP/AAD/APr0f2LjPL7/APgB/rNl&#10;v977v+CfSdFfNZ/aj+Kg6T6f/wCAf/16af2pfirjIn0//wAA/wD69V/YmM8vv/4Av9Zst/vfd/wT&#10;6WozXzMf2qfiuOlxp/8A4Bj/ABph/aq+LPT7Rp//AIBD/GrWR4zy+/8A4Av9Z8t/vfd/wT6aZs8Y&#10;ptfMrftVfFgf8vGn/wDgEP8AGmt+1Z8WRyLjT/8AwCH+NP8AsPG+X3/8AP8AWfLf733f8E+nKK+X&#10;2/aw+LQ4Fxp//gEP8aa37WXxdB4udP8A/AIf41X9g47y+/8A4Af6z5b/AHvuX+Z9RUc+lfLbfta/&#10;F0DIuNO/8AR/jTD+1v8AF/8A5+tO/wDAEf40f2DjvL7/APgE/wCtGWdpfcv8z6kGO6/rSH2FfK5/&#10;a5+L4HFzp3/gCP8AGmt+138YR0udN/8AAEf41S4fx/8Ad+//AIAf60ZZ/e+7/gn1VRXymf2vvjEB&#10;xcab/wCAI/xpp/bA+MY/5edN/wDAEf41X+r+Yf3fv/4Av9acr7S+7/gn1dTXI9K+UD+2F8Ze1zpv&#10;/gAP8aY37Yfxl6/adM/8AR/jVLh3MO8fv/4Av9asr6KX3L/M+sKK+S2/bF+Mw/5etN/8AR/jTT+2&#10;R8ZweLnTf/AAf41X+ruYf3fv/wCAT/rTlnaX3L/M+tqK+R2/bL+NIOBc6Z/4AD/Go2/bP+NQP/H1&#10;pn/gvH+NP/VvMP7v3/8AAD/WrK/733L/ADPrtzgYxTK+RW/bR+NX/Pzpf/gvH+NRt+2j8bO1zpf/&#10;AILx/jT/ANWcy/u/f/wA/wBasr7S+5f5n19RXx+37afxtA/4+9L/APBeP8aaf21fjd/z9aX/AOC8&#10;f41X+rOZd4/f/wAAX+tWV9pfcv8AM+wqK+O2/bY+N4P/AB96X/4Lx/8AFUxv22/jiORd6V/4Lx/8&#10;VT/1XzPvH73/AJC/1ryvtL7v+CfYzEYwaYevSvjlv23fjj3utK/8F4/+KprftufHED/j70v/AMF4&#10;/wAauPC+Z94/e/8AIP8AWzK+0vuX+Z9kUV8an9t/45D/AJetL/8ABeP/AIqmn9uL45jrdaT/AOC8&#10;f/FVX+q2Z/3fvf8AkH+tmV9pfcv8z7Mor4x/4bi+On/P5pP/AILx/jQf24/jsP8Al70n/wAF4/8A&#10;iqP9Vc0/u/f/AMAP9bMr7S+5f5n2dRXxf/w3N8df+frSv/BeP/iqaf25/jv/AM/Wk/8AguH/AMVV&#10;f6qZp/d+9/5B/rZlfaX3L/M+0qK+LT+3R8dwP+PrSf8AwXD/AOKph/bq+PA/5fNJ/wDBcP8A4qj/&#10;AFTzT+797/yD/WzK+0vuX+Z9qnPYUZHrXxSP27Pjx3u9J/8ABcP/AIqkP7dfx4PBu9J/8Fo/+Ko/&#10;1TzX+797/wAhf62ZX2l9y/zPtfcPWmH6V8UH9uv49Dpd6T/4LR/8VR/w3d8eun2vSf8AwWj/AOKq&#10;v9Uc27x+9/5B/rblXaX3L/M+1qCSetfE/wDw3d8ecf8AH3pP/gtH/wAVSH9u/wCPfa70n/wWj/4q&#10;j/VHNu8fvf8AkH+tmV9pfcv8z7Zor4nP7d/x6H/L3pH/AILR/wDFU0/t4fHv/n80n/wWj/4qqXCO&#10;bd4/e/8AIf8ArZlfaX3L/M+2qK+I/wDhvL4+f8/ek/8AgtH/AMVQf28vj4D/AMfmk/8AgtH/AMVV&#10;f6o5t3j97/yD/WzK+0vuX+Z9uUV8Rn9vP4+D/l70j/wWj/4qmn9vX4/Z4u9I/wDBaP8A4qj/AFRz&#10;bvH73/kH+tmV9pfcv8z7eor4hP7evx+B/wCP3SP/AAWj/wCKpv8Aw3v8f/8An80j/wAFo/8Aiqf+&#10;p+bd4/e/8g/1syvtL7l/mfcBz2FJux1r4f8A+G9/2gOn2zSP/BaP/iqRv29/j/3vNH/8Fo/+Kp/6&#10;n5t3j97/AMg/1syvtL7l/mfcWaa+O4r4e/4b5+P44+16P/4LR/8AFUh/b5/aBPW80f8A8Fg/+Ko/&#10;1PzbvH73/kH+tmV9pfcv8z7gor4d/wCG+P2gP+fzR/8AwWj/AOKo/wCG+v2gP+fzR/8AwWj/AOKq&#10;v9Tc37x+9/5B/rZlfaX3L/M+4j7Civh0/t8/tA/8/mj/APgtH/xVNP7fX7QI/wCXzR//AAWj/wCK&#10;o/1NzjvH73/kH+tmV9pfcv8AM+5KK+G/+G/P2gf+fvR//BaP/iqb/wAN+/tB55vNH/8ABaP/AIqn&#10;/qZnHeP3v/IP9bMr7S+5f5n3NRXwyf2/f2gx1vdH/wDBaP8A4qk/4b+/aE/5/NH/APBaP/iqf+pm&#10;cd4fe/8AIP8AWzK/733L/M+56K+Fz+3/APtB/wDP5o//AILR/wDFUD/goB+0H0+26P8A+Cwf/FUf&#10;6l5x3j9//AD/AFsyv+99y/zPuiivhc/t/wD7QnX7bo//AILB/wDFUn/Df/7Qv/P9o/8A4Kx/8VVf&#10;6l5x3j97/wAg/wBbMr7S+5f5n3TRXwqf+CgH7Qva90f/AMFg/wDiqP8Ah4D+0MP+X3R//BYP/iqP&#10;9S847x+9/wCQf615X/e+5f5n3VnmivhX/h4D+0L3vNH/APBYP/iqP+HgX7Qv/P7o/wD4LB/8VR/q&#10;XnHeP3v/ACH/AK1ZX2l9y/zPuhuPmxSHnnFfC/8Aw8B/aGIx9s0f/wAFY/8AiqT/AIeA/tC/8/mj&#10;/wDgrH/xVP8A1LzjvH73/kH+tWV9pfcv8z7qY5HShTlcV8KD/goF+0L/AM/ej/8AgsH/AMVSj/go&#10;F+0KOReaP/4LB/8AFU/9Ss57x+9/5B/rVlfaX3L/ADPutT2xR0PSvhQ/8FAv2hgeLvR//BWP/iqG&#10;/wCCgX7QvX7Zo/8A4Kx/8VR/qVnHeP3v/IP9asr7S+5f5n3YTiivhT/h4F+0KR/x+aP/AOCsf/FU&#10;v/DwH9oX/n80f/wVj/4qj/UrOO8fvf8AkH+tWV9pfcv8z7qor4V/4eBftC5/4/NH/wDBWP8A4qj/&#10;AIeBftC/8/mj/wDgrH/xVH+pecd4/e/8g/1qyvtL7l/mfdVFfCv/AA8C/aF/5+9H/wDBWP8A4qj/&#10;AIeBftC/8/ej/wDgrH/xVH+pWcd4/e/8h/61ZX2l9y/zPuqivhUf8FAf2hcf8fej/wDgsH/xVH/D&#10;wL9oX/n70f8A8Fg/+Ko/1KzjvH73/kH+tWV9pfcv8z7qor4V/wCHgX7Qv/P3o/8A4Kx/8VQf+CgP&#10;7Qo4+16P/wCCwf8AxVH+pecd4/e/8g/1qyvtL7l/mfdVFfCv/DwH9oXGftmj/wDgsH/xVA/4KA/t&#10;Cn/l70f/AMFg/wDiqP8AUvOO8fvf+Qf61ZX2l9y/zPuqivhX/h4F+0L/AM/ej/8AgsH/AMVR/wAP&#10;Af2hcZ+16P8A+Cwf/FUf6lZx3j97/wAg/wBasr7S+5f5n3VRXwr/AMPAv2hf+fvR/wDwWD/4qj/h&#10;4F+0L/z96P8A+Csf/FUf6l5x3j97/wAg/wBasr7S+5f5n3VQDXwr/wAPAv2heovNH/8ABYP/AIqj&#10;/h4H+0Jn/j80f/wWD/4qj/UrOO8fvf8AkL/WrK+0vuX+Z91E4PSg9OlfCh/4KBftC/8AP5o//grH&#10;/wAVSj/goF+0L/z+aP8A+Csf/FUf6l5x3j97/wAg/wBasr7S+5f5n3QjdsUjdelfC3/DwH9oMci9&#10;0f8A8Fg/+Kob/goF+0L/AM/mj/8AgrH/AMVR/qVnHeP3v/IP9asr7S+5f5n3UcFKaK+Fx/wUC/aF&#10;xzd6P/4LB/8AFU0/8FAv2hev2vR//BWP/iqP9Ss47x+9/wCQf61ZX2l9y/zPuo0V8Lf8PA/2hD1u&#10;9H/8FY/+KpP+Hgf7Qg/5e9H/APBYP/iqP9Ss57x+9/5B/rVlfaX3L/M+6qK+Ff8Ah4H+0IOt3o//&#10;AILB/wDFU0/8FBP2hs8Xmjf+Cwf/ABVH+pWcd4/e/wDIP9asr7S+5f5n3ZRXwmf+Cgn7QwPF5o//&#10;AILB/wDFUf8ADwT9ofP/AB+aP/4LB/8AFUf6k5z3j97/AMg/1qyvtL7l/mfdlFfCX/DwX9of/n80&#10;f/wVj/4qk/4eDftD/wDP7o3/AIKx/wDFUf6k5z3j97/yF/rZlf8Ae+5f5n3dRXwi3/BQb9ogdLzR&#10;/wDwVj/4qm/8PB/2iP8An90f/wAFY/8AiqP9Sc57w+9/5B/rZlf977l/mfeFFfB//Dwf9ojPF7o/&#10;/grH/wAVR/w8I/aI/wCf7R//AAVj/wCKp/6k5z3h97/yD/WzK+0vuX+Z94UV8H/8PB/2iP8An90f&#10;/wAFY/8Aiqaf+ChX7RIPF7o//grH/wAVT/1JzrvD73/kH+tmV9pfcv8AM+8qayf3RXwcf+Chf7RX&#10;/P7o/wD4Kx/8VTP+Hhv7Rn/P7o//AIKx/wDFUf6j50+sPvf+RP8ArblXaX3L/M+8iCOoor4NP/BQ&#10;39ov/n80b/wVj/4qmH/gob+0Zn/j90b/AMFY/wDiqf8AqPnXeH/gT/yD/W7Ku0vuX+Z960V8E/8A&#10;Dw39oz/n90f/AMFY/wDiqP8Ah4b+0Z/z+6P/AOCsf/FUf6j513h/4E/8g/1uyrtL7l/mfe1FfBI/&#10;4KHftHH/AJfdG/8ABWP/AIqj/h4b+0d/z+6L/wCCsf8AxVH+o+dd4f8AgT/yD/W3Ke0vuX+Z97UV&#10;8Ej/AIKG/tG973Rv/BWP/iqP+Hhv7Rn/AD+6P/4Kx/8AFUf6j513h/4E/wDIP9bsq7S+5f5n1VQa&#10;KPxr448Jgc/5FNJb1pSD2NIxPrQQNprMQeDTqQrxQAwknrRSkHsDSUCCg88UUVRA1l4zmkK4zzT6&#10;KLgR0VJQetHMBGBmjp0NO/76pG/H8aYCEk9aKD9aKYBRRRg+lABSjGetKF9c0Hju1IA3f7f6Um44&#10;60En3pM0WACc0UUYPpTAcp7bqcM9zSdPXrSH/gVTuAuePvUm73oycd6bk07AKWJoBJ796TBPQU5R&#10;6ZouA4Z70UHrTdwHBJqAFLAd6QsOxprOP71AcZ+9VJAO3H+9TcmjcoHJNJuX1qgFopNy+tG9fWgB&#10;aa5x0oaVexpvmD+9QFwJJ60Um5fWkLqO9ADsiml/SmtIp6Gk3L60E3Hbj1zSU3zF96DIpHGaoLil&#10;h60m4f3qbvH96jeP71HMK7Hbv9r9KTc3rSbx60m5fWqGKST1NFJuX1pC64oC46imGRRzk0CVfWgk&#10;VzzjNNoLqTnNJuX1qrjuLSMcd6QyKOKaZATw1PcSHbj696RiT3pN4x1pNy+tMBaCcCk3L60jsu3r&#10;QA2ik3L60m8DvQA3J9aCfejeO5ppZfWtAFY8GmU5nAHWmbl9aCbiMcGm5NKzgHrTdy+taB0FPSo6&#10;czqO9M3L60ILiknHFRkk05nAHDUzevrWhIjkg4puSaC6k5zTS6gZzVdAB+vWmk46mk3j1pC6461R&#10;LDd/tfpTc84o8wd2NNLgd6sLiSH3pjk5xQXB701nBPWmHQa54xTaHdc9aTcvrWiJEZuwpjnilLjr&#10;n9KjaQE1UQYE4qMnmnO4x1pm5fWqMxGOKaelDOM0x5ADjNaIBrH3ph604uv941HvFWgBzx1qNz2p&#10;zuM9ajL56mriAE45zTGOTStIB0NRs4xndVozEc+9RMSac0igZzUbSKOSasBrHvTWbPQ0jy89aYzg&#10;jrVokGY9jUTt2pWbPQ01mHc1cRDSQaY2cUpYdCajaQHvWkSWIzYqJmx0pWcHvTHcetaRJGux9ajc&#10;8cU5j71GzKOlaRENZvQ1GzN1pzOOmajdxnGatCYMx65qNmJ70PIp43Ux3HTNWiBGY+tRsxpzOoGM&#10;1G7qB1rRCGk4phcjnNK7j1qJ5B61oArOSeKjL+9DSAfxVG7/AO1WiEKz+lMY9zTWf0ppcjq1WiRW&#10;YkdaYWoMo7mmGQf5FWhC5FJuHrTTIDwDTGfPQ1QD2amMxAz/AEppf1NNLnsauIhxkOOT+lNLZHJp&#10;pcdzTS4HeqDUcSKQsOhNNMi+tNLj1qyRzHNNyf8AIpvmgHk0hkB7/pVAOL46Gmsxxmmlv9qk3Hsa&#10;oeo4nHek3e9NJPrTd3PWmPUcW9RSFgOM0m7j71NLe9WgHkn1/Smk5703zBnr+lBcetAaik47/pTS&#10;Tjr+lI0g/vUnmDHWqsGoZz1/rSZ5xn9KQuPWkLj1qg1FJ4600kHpQWpCw9apFC7j6/pSEk//AKjS&#10;FsHlqC3vVABPqf0o3cdabvAOM0hkHTNMBWY9v6004oLD1ppcDvVAOLcdaaW7/rg0bsd6bu9/0qkA&#10;4n3/AEpuff8ASjcP71JmmAoPOM0bvf8ASm7sc5oMi561Qx2ff+dISelN3gcZo81c43UDFz2zRnjn&#10;+tJvXpuppkGcUAPJ5600tzjNIZRnrSNIvZqqxQ49etAxnr1phl9xSF+KoCQjj73SlBJ71EJBijeM&#10;UASbvU04MD0NRBx60gcY5oAl3D1pc1FvAoEgHQ0ASkgdaNwx1qPzB60eYP71AEgYdqAQTwajDjHB&#10;pA4HQ0ASs3qaAcjrUe8etG8dN1KwEm/b0NJuHrTPMGetG8etMB5bHek3D1pm8Z60u4etKwDt3OM0&#10;Bx3NM3DsaNwpgPLnGKNxFR7gBkmjcPWgCQt3pN5phY7uDQWx0NADg/oaM8Zpm4460hYmgRJuBOM0&#10;0tg4zTcn1ooFcdu96N5puaTIJxuoC44sTzSFs9qO3Wmk5/ioEOJxTd3fNDEjoaTJ9adhCluOuaN2&#10;Bwabk+tGTimAE80E89aM0HmhAGaDnP8A9aigjJp9QCmt7tTscdaaw56GmIbTTn+I07BHUUEZ70Ig&#10;joOccU4qB2NNwfStLgNKkmk2+p70+jHvQBHRT9vuaNvuaAGDHc07y/el2/7RpaAP0YII60U9gDzT&#10;DxX83n12wEZ700qccZp1FBJGVI7UU4qOwpp+lABj3puz2p1IVHXFAhpQ9hSYPWnbeelNwfSmhBRR&#10;RT0DlDrSH8aXAPak2r6VRIhznvSHOM07YvpRsX0pAN2t6UBD3FPwKKXMA0J60uMdDS0Y9qNWA0hv&#10;Q/nSHNKVx2puOcZpoAyaACeBTth9aAg7ii4CbT3FLtOOpp3AppAJzj9aVwAg54z+dJkj1pSAD070&#10;09aaAMmjBNAGe9OCdzTAApFBOB3oO0D/AOvUMjADP9akBzOw4/rUT3CpyzY+pqC7uWU+XH95vu/4&#10;1EsK53SHc3q1RKpynRRw8quvQsHUIB1lX86QahD2lX/vqofKiPWNf++aPKi/55L/AN81Htjo+o/3&#10;vwJ21GEDmVfzpP7St/8Anqv51D5UX/PJf++aPKi/55L/AN80e28g+o/3vwJDqUH/AD1X86Q6nAB/&#10;rV/OmeVF/wA8l/75o8qL/nkv/fNHt/IPqP8AeHf2lb/89V/76o/tK3/56r+dRyRRf88l/wC+ab5U&#10;X/PJf++ar23kP+z/AO9+BJ/aVt/z3X/vqm/2nb/89l/76pvlRf8APJf++aPKi/55L/3zR7byF/Z9&#10;vtfgO/tK3/56r/31SHUrfvMv/fVJ5UX/ADyX/vmjyov+eS/980e28g+o/wB78A/tG2/57r/31QdQ&#10;twP9cv8A31R5UX/PJf8AvmjyYv8Ankv/AHzR7byJ/s/+9+A3+0bb/nqv50HUbbtKv507yYf+eS/9&#10;80eTD/zxX/vkVXtvIPqH978Bv9pW/wDz1X/vqj+0rf8A57L/AN9U7yIf+eK/98ijyIf+eK/98ij2&#10;/kH9n/3vwGf2lbY/1y/99U3+07fP+uX/AL6qXyIf+eK/98imNDFu/wBUv/fNHt/IP7P/AL34DP7S&#10;gPWZf++qP7St/wDnqv8A31TvJi/55L/3zR5EP/PFf++RR7fyD+z/AO9+Az+0bcj/AFy/99Ug1O2/&#10;57L/AN9VJ5EP/PFf++RR5EP/ADxX/vkUe38g/s/+9+BGdStv+ey/99U3+0rf/nqv51N5EP8AzxX/&#10;AL5FHkQ/88V/75FV9Y8g/s/+9+BD/aVuOsy/99Un9pW/aZf++qn8iH/niv8A3yKa0UI48lf++RR9&#10;Z8g/s/8AvfgQ/wBqW/8Az2X86Q6nbnjzl/Or2gRW7a/Yo0CEG8iByo5+cV73/Yei/wDQHtf/AAHX&#10;/Cpli+XodFHJ5VU3z2+X/BPnX+0rf/nqv501tRgx/rl/Ovoz+w9F/wCgPa/+A6/4Uf2Hov8A0B7X&#10;/wAB1/wo+u/3TX+w5f8APz8P+CfOP9o2/wDz2Wk/tG2/57ivov8AsXRv+gTa/wDgOv8AhR/Yujf9&#10;Am1/8B1/wo+vf3fxD+w5f8/Pw/4J85tqVv8A89hTf7Rtv+ey19Hf2Jox66Ra/wDgOv8AhR/Yei/9&#10;Ae1/8B1/wp/Xl/L+Iv7Cf8/4f8E+bzqMGeJh+dNOoW+OZVr6QfRNGB40i1/8B1/wpv8AYujf9Am1&#10;/wDAdf8ACr+vf3Q/sGX/AD8/D/gnze+oW/aZab/aFv8A89Vr6S/sTRj10i1/8B1/wo/sPRf+gPa/&#10;+A6/4UfXv7v4h/YMv+fn4f8ABPmttRt+8g/OmnULbH+tH519Lf2Hov8A0B7X/wAB1/wo/sPRD10e&#10;1/8AAdf8Kr+0P7v4h/YMv5/w/wCCfM/2+2/56r/31TTqFvj/AFq19Lf2Hov/AEB7X/wHX/Cj+w9E&#10;PXR7X/wHX/Cq/tBfy/iT/YMv+fn4f8E+Zzf2/wDz0X86a2oQY/1o/Ovpr+wtE/6A1r/4Dr/hTDoO&#10;jDn+yLX/AMB1/wAKazFfy/iH9gS/5+fh/wAE+ZTqFv081aQ6hAP+Wq/nX01/Yei/9Ae1/wDAdf8A&#10;Cj+wtE/6A1r/AOA6/wCFWsx/u/iH9gS/5+fh/wAE+YjfW+OJV/76pjX9t181f++q+oP7C0T/AKA1&#10;r/4Dr/hR/YWhnro1r/4Dr/hR/aS/l/El5DL/AJ+fh/wT5bN/bE/61f8AvqmtqEA/5ar+dfUj6DoY&#10;6aNa/wDgOv8AhTf7B0M9dGtf/Adf8Kr+01/L+P8AwA/sGX/Pz8P+CfLZv7f/AJ6r/wB9VGb+3J/1&#10;y/8AfVfU/wDYOhf9AW0/8B1/wpj6Doecf2Na/wDgOv8AhVLM1/L+P/AJ/sGX/Pz8P+CfLDX9vn/W&#10;r/31TWv7cdJV/wC+q+qP7B0L/oC2n/gOv+FH9g6F/wBAW0/8B1/wqv7U/u/j/wAAP7Al/wA/Pw/4&#10;J8qNqFuP+Wy/nTGv7Y8+av519WSaDoX/AEBbT/wHX/Cm/wBg6F/0BbT/AMB1/wAKr+1V/L+P/AF/&#10;q/L/AJ+fh/wT5Re/t8/61f8AvqmNqEH/AD1H519Yf8I/oP8A0BLP/wABk/wpr+H9BB40Oz/8BU/w&#10;q45sv5fx/wCAH+r8v+fn4f8ABPk5tQg/56r+dMOoW+P9cv8A31X1l/wj+g/9ASz/APAZP8KP+Ef0&#10;H/oCWf8A4DJ/hV/2sv5fx/4Anw/L/n5+H/BPkltQg/56r+dNbUIP+eq/nX1u+gaB0/sOz/8AAZP8&#10;KZ/wj+g/9ASz/wDAZP8ACq/thfyfj/wCf9XpP/l5+H/BPkd9QtsZ80f99VE+oW3/AD0/Wvrx/D2g&#10;bf8AkB2f/gKn+FM/4R7QP+gHZ/8AgKn+FNZxH+T8f+AH+r0v+fn4f8E+Qmv7fqJR/wB9UxtQgP8A&#10;y1H519gf8I9oH/QDs/8AwFT/AAobw74fx/yArP8A8BU/wq/7YX8n4/8AAJ/1el/z8/D/AIJ8etqF&#10;vnmQfnUb6hbnjzf1r7C/4R3w/wD9AKz/APAVP8KP+Ec8Pf8AQBs//AVP8KpZ1H+T8f8AgC/1dl/z&#10;8/D/AIJ8bnULc/8ALUfnTDqFuf8Alp/49X2P/wAI54e/6ANn/wCAqf4Uf8I54e/6ANn/AOAqf4Vp&#10;/bS/k/H/AIAv9XZf8/Pw/wCCfGjX9vnHmimNqEH/AD1H519mN4c8PYz/AGDZf+Aqf4Uz/hG/Dv8A&#10;0ALL/wABU/wqv7bX8n4/8An/AFdl/wA/Pw/4J8ZNqFv0Mo/76qNtRtj0k/WvtB/Dfh3H/IAsv/AV&#10;P8KZ/wAI34d/6AFl/wCAqf4VX9uR/k/H/gB/q5L/AJ+fh/wT4tbUIP8Anr+tRPqNvj/W/wDj1fa3&#10;/CNeHP8AoX7H/wABU/wpreGvDhb/AJF+x/8AAVP8KqOfR/59/j/wCf8AV2X/AD8/D/gnxO2oW56S&#10;j86a2oQf89F/Ovtj/hGvDn/Qv2P/AICp/hTX8NeHN3/Iv2P/AICp/hWn9vR/59/j/wAAX+rcv+fn&#10;4f8ABPiRtQg/56r+dMe+hx/rR/31X25/wjXhz/oX7H/wFT/Ckfwx4b2/8i9Y/wDgIn+FUuII/wDP&#10;v8f+AL/VuX/P38P+CfEDX8OP9YP++qja/h/56D86+4P+EY8N/wDQvWP/AICJ/hR/wjHhv/oXrH/w&#10;ET/Cr/1gj/z7/H/gB/q3L/n7+H/BPhtr6HP3x+dMbUIf+eg/OvudvDHhrH/Iu2P/AICJ/hUf/CMe&#10;Gj18O2P/AICJ/hVf6xR/59/j/wAAX+rUv+fv4f8ABPhltQgPSQf99U1r6I8eb+tfdH/CL+Gf+hds&#10;f/ANP8KP+EX8M/8AQu2P/gGn+FVHiKP/AD7/AB/4Av8AVmX/AD9/D/gnwm19F2l/8eppvYh/y0/8&#10;er7qbwx4ZJ/5Fyx/8A0/wo/4Rfwz/wBC7Y/+Aaf4Vf8ArFH/AJ9/j/wCf9W5f8/Pw/4J8Jm+i/56&#10;D86ab+E/8tV/Ovu3/hFvDH/QuWH/AIBp/hR/wi3hj/oXLD/wDT/Cq/1kj/z7/H/gB/q3L/n7+H/B&#10;PhA30XeUfnTGvoe0w/OvvL/hFvDH/QuWH/gGn+FH/CLeGP8AoXLD/wAA0/wo/wBZI/8APv8AH/gB&#10;/q3L/n7+H/BPgw30R/5aD86a19AOkv6196/8Ir4Y/wChbsP/AADT/Ck/4RTwv/0LWn/+Aaf4VX+s&#10;0f8An3+P/AD/AFbl/wA/Pw/4J8Em+i7yr+dN+3QdfMX86+9f+EW8Mf8AQuWH/gGn+FJ/wivhf/oW&#10;9P8A/ANP8Kv/AFlj/wA+/wAf+AL/AFal/wA/fw/4J8Em+hHST9aPt0P99fzr72/4RXwv/wBC3p//&#10;AIBp/hR/winhf/oW9P8A/ANP8Kf+s0f+ff4/8AP9Wpf8/fw/4J8EG9gPSQfnTPt0X/PUfnX3wfCv&#10;hjP/ACLdh/4Bp/hSf8Ir4Y/6Fuw/8A0/wp/6zR/59fj/AMAf+rMv+fv4f8E+CRfw45lH50hvYj/y&#10;1/8AHq+9v+EV8L/9C3p//gGn+FL/AMIr4X/6Fuw/8A0/wp/60R/59fj/AMAP9W5f8/fw/wCCfAwv&#10;oT/y1Boa9hxkyj86++P+EU8L/wDQtaf/AOAaf4Uf8Ip4X/6FrT//AADT/Cj/AFoj/wA+vx/4Af6t&#10;y/5+fh/wT4FN7EDnzf8Ax6k+2wn/AJaD86++/wDhFPC//Qtaf/4Bp/hTX8KeF93/ACLWn/8AgGn+&#10;FUuKI/8APr8f+ANcNy/5+fh/wT4FN5D2k/Wm/bogP9Z+tfff/CK+GP8AoW7D/wAA0/wpP+EV8Lnr&#10;4b0//wAA0/wqv9aI/wDPr8f+AP8A1Zl/z9/D/gnwL9shPO/9aabyLvL+tffn/CKeF/8AoWtP/wDA&#10;NP8ACj/hFfCw6+G9P/8AANP8Kr/WmP8Az6/H/gB/qzL/AJ+/h/wT4D+1xf8APUfnR9si6ebX30fC&#10;/hft4a0//wAA0/wpP+EW8Mf9C5Yf+Aaf4Uf61R/59fj/AMAP9WZf8/fw/wCCfAhu4+8n6037ZD/z&#10;1/Wvv3/hFvDH/QuWH/gGn+FH/CLeGP8AoXLD/wAA0/wp/wCtUf8An1+P/AD/AFal/wA/fw/4J8Bf&#10;bYOvm/rTWvYP+en619/f8Ir4X/6FvT//AADT/Cj/AIRTwv8A9C1p/wD4Bp/hT/1qj/z6/H/gB/q1&#10;L/n7+H/BPgA3sH/PT/x6mG+h/wCelfoF/wAIp4W/6FvT/wDwDT/Cmnwt4V7eGdP/APANP8KpcVR/&#10;59fj/wAAP9W5f8/fw/4J+f5vof7/AP49SG/h6ed/49X3/wD8Ip4X/wCha0//AMA0/wAKP+EU8L/9&#10;C1p//gGn+FV/rVH/AJ9P7/8AgC/1cl/z8/D/AIJ+f5v4c/63/wAepv2+LtKPzr9Av+EU8L/9C1p/&#10;/gGn+FH/AAifhb/oWdP/APANP8Kf+tkf+fT+/wD4Af6uS/5+fh/wT8/ft0X/AD1H50G+hzkyfrX6&#10;Bf8ACJ+Ff+hZ0/8A8A0/wo/4RPwr/wBCzp//AIBp/hT/ANa4v/l0/wDwL/gDXDcv+fn4f8E/PsX0&#10;OciX9aPt0XaT/wAer9BP+ET8K/8AQs6f/wCAaf4Uf8In4V/6FnT/APwDT/Cq/wBao/8APr8f+AP/&#10;AFbl/wA/fw/4J+fP26D/AJ6D/vqj7bD/AM9f/Hq/Qb/hE/Cv/Qs6f/4Bp/hR/wAIn4V/6FnT/wDw&#10;DT/Cj/WuP/Pr8f8AgD/1bl/z9/D/AIJ+fBv4u8v60hvof74/Ov0I/wCET8K/9Czp/wD4Bx/4Uf8A&#10;CJ+Ff+hZ0/8A8A4/8Kf+tkf+fX/k3/AD/VuX/Pz8P+Cfnv8Abo8/fppv4Qf9ZX6Ff8In4V/6FnT/&#10;APwDT/Cj/hEvCp6+GNP/APAKP/Cn/rZH/n1/5N/wA/1bl/z8/D/gn56m/h/56frSm+jH8f61+hP/&#10;AAiXhT/oWNP/APAKP/Cj/hEvCv8A0LOn/wDgFH/hR/rZH/nz/wCTf8AP9W5f8/Pw/wCCfnt9tj/v&#10;/rR9uj/v/rX6E/8ACJeFf+hY0/8A8Ao/8KP+ES8K/wDQs6f/AOAUf+FH+tkf+fX/AJN/wA/1bl/z&#10;8/D/AIJ+e4v4/wC/QL6L+/8ArX6Ef8In4V/6FnT/APwDT/Cj/hEvCv8A0LOn/wDgFH/hR/rZH/n1&#10;/wCTf8AP9W5f8/Pw/wCCfnv9ui/vij7dGP4xX6Ef8Il4V/6FnT//AACj/wAKP+ET8K/9Czp//gGn&#10;+FH+tkf+fX/k3/AD/VuX/Pz8P+Cfnv8AboyPv0C+i/viv0I/4RPwr/0LOn/+Aaf4Uf8ACJ+Ff+hZ&#10;0/8A8A0/wo/1sj/z6/8AJv8AgB/q3L/n5+H/AAT89xfRf3xR9ui/56V+hH/CJ+Ff+hZ0/wD8A0/w&#10;o/4RPwr/ANCzp/8A4Bp/hR/rZH/n1/5N/wAAP9W5f8/Pw/4J+e4vos53/rQL2Mj74/Ov0I/4RPwr&#10;/wBCzp//AIBp/hR/wifhX/oWdP8A/ANP8KP9bI/8+v8Ayb/gB/q3L/n5+H/BPz3+2xHgyD86etzG&#10;/R/1r9Bf+ET8K/8AQs6f/wCAaf4Vj+LPgv8AC/xtZNZa94MsWDDCyQwiORPdWXBBqocWUub3qTS8&#10;nf8AREy4bqcvu1F93/BZ8KiQ9jS+ZnvXb/tA/AzUfgp4jRILh7nR74k6fdP95SOsb+49e4rglcHl&#10;Vr6jDYijiqKq03dM+fr0amHqunUVmifJIzRnnpUakFeVo47iuixzkh+lA+lRk85oyc0coDtwJ70F&#10;uOtNoNADs8daGJ3daafpR34FCAcCc9P1poJHejv0opgKC2OlITxikHXpSnpSAOcZNBoH0pDk0wFF&#10;BPHNAGO1ByeMUwAfSkb1pR9KCvfbSAQdaUgnnNIB7Uu3PamACijGO1FADSpP8VNp+1fSjaOwoJ9R&#10;lNIJ6U7B9KKAsxpQ5o2GnUbR6U7kjdho2Gl2L6UbF9KfMwECGjy/enbR0xRSuwP0XIz2ph4PSpKM&#10;1/OR9fYjopzAE5zTcD1oFYKMD0oooExrBfWm1IeRim7R6/pQIaeajxipDRQBHRUhz2ppQnktQA2i&#10;nbR/epML/ep3J0EooophyhRRRTsSBPem9f7tOopgN2nHanYHpRRUtgGPajOKKCQOpqQEJ+lIen8N&#10;G4f3v0oxk5JqrANPWlUc04KQMZpaOYBAAByKCQKUmmluPvUtwGSntxVaeTGSamlPDc1RvH2pTGiG&#10;GUTX0p/uqoH45/wqxVDSn3X119E/9mq/XNU3PYw2lFBRRRWRuFFFFABRRRQA2Sm06Sm1cdi47BRR&#10;RTFIKKKKCQooooAKKKKACiignAzQAEgdajJyc0EknJooAKKKKACiiigAooooAKjkbvUhOBmoZDQC&#10;JvD7k+JdPH/T9F/6GK+iK+dfDf8AyMun/wDX9F/6GK+iqzqdD0cL8LCiiiszrI6KKKACiiigBr9a&#10;bTn602tACiiigAooooAjooooAKKKKAIz1ooPWitACiiigmQ2Sm06Sm0EhTH+9T6Y/wB6qiAlFFFU&#10;A2Sm06Sm0AFNfrTqa/WqiA2iiiqFLYY/3qSlf71JQPoI/wB2mU9/u0ygnoFDH5aKa54xWhI2gnAz&#10;RTXPOKEA2iiitAEY4FMpWOWpKCeg1+lNpz9KbTZXQKjqSo6cTMKjY5OakbpUdUAUj/dpaR/u0AMo&#10;oorQBGOBTKc5OcU2gApH+7S01z2qoiew2iiiqJSuFFFFAgooooAKRmxQzYGKZVJAFFFNdiOBVAOo&#10;JwKjooACc80UUUAFFFFABRRQTgZoACcDJqMnJzQST1oq0rFpWCiiimDYU12zwKHbJwKbQMKKKKAC&#10;iiigAooprt2FBPMDNxgU2iitCQooooAKKKKBpXCiiiq5iwoooqgCiiigAooooJ5gooooDmCiiigO&#10;YKKKKA5gooooKCiiigAooooAKKKKACiiigAooooA8s/bJ0Wz1P4Dapf3EamTTpoJ4W7hvNVP5Oa+&#10;MoZi3ORX2x+12cfs6eJT/wBMbf8A9KYq+H7WXNffcKybwMl/ef5I+N4hUfrkX/d/Vmgjehp3121A&#10;rZXpUobivqUfOj2OKTI68U0nnrS7uetMVxSQTS5A70wHmnFj2NAAcE5NKW9DTc8UMc0BcUEZpWpA&#10;cChiDzQIBgHtQx56CgEetIcZzmgoUY9qCRngCjPPWgkZ5agBVx7UEgigHvQSeoNBIgx7U40ZFFLq&#10;UN+X2p3WjODwaKAA8UY96XHotKSvrSAbRQetFUA0hj6UFCOSadRQIjx70Y96kKg9RTdqelADaPxp&#10;2E64ownpQA38aMe9OwnpS7F9KBn6K0UUV/OZ9YIR70hHsadRQBHgjqKKkPPamNwelAhDSEn3paKC&#10;RuCeoNNwfSpKKBEeD6UVIeeMU1geuKAGmmnr/FTsH0oIxyRQBHg+lHI6ipPwprKSeBQA2inBT/do&#10;2n+7QJjaKdj/AGP1pv4U7isFFFFPQVgo60UVQg96KKKlgFFFFHKAhPGcGkOP9qlxnjFBAAqgIJcA&#10;Zw1Z2oNtUitKb7tZmo5IqLlRKehnN9dn/c/9mrSrL0HIvbzP+x/7NWpWEviPaw6/cRCiiismjQKK&#10;KKQBRRRQA2Sm05wSOKbVx2LjsFFFFMUgooooJCiiigAooooAKR/u0tBGRigCOiggjrRQAUUUUAFF&#10;FeeeK/2rv2ffA+vXnhnxV8SLezvrCQpeQPZzt5TAZIJWMj8jVRjKWyM6lWnSV5yS9XYf8bfixrPw&#10;08S+ANI0u0t5IvFXjKPSb9585jhNrcSll/2t0S9e2ax/CPx68R/F340N4Z+EukW1z4N8PyTQ+J/F&#10;FxnZc3QUhbW0xw5R8F3+6MFRz05P9oDwB4d/4KCfCHRbz4A/G61tYdG8TG5XWrNJWVmWCWGSHKlH&#10;U4m6gg46HvXVfAz4W/Hz4VppPhDUfEfgJPCem25h/svQfDd1bz7QhC7ZHuXXO/BYlSTz3Oa15aap&#10;679jh9piqmK92/s3ZpqzvotN9r6t9eh60elQS/0qc9Kgl/pWB6kSTw9/yMdh/wBf0X/oYr6Lr508&#10;Pf8AIx2H/X9F/wChivous6m534X4WFFFFZnWR0UUUAFFFFADX602nP1ptaAFFFFABRRRQBHRRRQA&#10;UUUUARnrRQetFaAFFFFBMhslNp0lNoJCmP8Aep9Mf71VEBKKKKoBrnnFNobrRQAU1+tOpr9aqIDa&#10;KKKoUthj/epKV/vUlAvsiP8AdplOc9qbQC+EKa5+anUx/vVoERKY/wB6n0x/vVUSRKKKRvu1QMYT&#10;nmiiinHcXUa/Sm05+lNoluKQVHUhOBk1HTiSNc8U2nSU2qAKa57U6mv1qogNoooqgGP96koJyc0U&#10;AI5wOKZTnPzU2rRDCiiimIKKKKACms2OBSs2KZVJAFFFFUAU1+tOJwKjJJOTQAUUUUAFFFFABRRQ&#10;TjrQAE4FMLE0M2TSVaRWwUUUUxXCms2eBQ7Z4FNoGkFFFFBQUUUUEuQUUU1m7CgkGf0ptFFaAFFF&#10;FABRRRQNK4UUZHrRuHrQWFFG4etNZs8CgLgXPYUbzTaKLkXY9WyKWowSDmnhge9UmIWijcPWjcPW&#10;qAKKNw9aCw9aAEZsUm800kk5ooKsO3mjeabRQVYdvNG802igB280bzTaKAHbzRvNNooAdvNKrZpl&#10;AODmgCSikDAjrS7h60EagTgZpu8+lIzE0lBXqeb/ALX0h/4Zy8Tcf8sbf/0pir4ds3OMV9wftgf8&#10;m4eJv+uNv/6UxV8OWRNfecK/7nP/ABfoj5DiL/eo/wCH9WacR+XFSKx6ZqGFjt6VKhJGea+sPmmP&#10;Jx2pM0hbnGKAcnFBA7PtQKbkk9TSjPpQApPNFNJPpTucdKADP+RRknrSfgaWgoMmg59aD16UH2FA&#10;C59qVj6Ckz7mjknvQC3FB9j+FH/fVAz6Gl5xwKAEI9B/KnU3n0NOqWUB+tHHajLD1pcZGQtAAM9h&#10;T6aM4704VICbfc035fen4puP9j9apAN4op2P9j9aTa3pVAJRS7G9KTafSgAoowaMH0oAKKMGl2N6&#10;UAfoqU9BSFSBmn0V/ONz6wYVIpKkIz2pp2+35U7oBtJsX0p5I/yKbx60wGlBjgU0jnpUnHrSED2o&#10;FYZRTuM9qTigLCUUcetHHrQJoDz2ppUk8CnH2NBH+cUEkZBHWinbf84o2Z70ANoOT2p3l+9NIA4z&#10;QA0J6imsMcVJx60m0dcUAMoqTA9KTbzn+lADKKeQB1x+VISP8igW42ijj1o49apMVgoo49aOPWnc&#10;LBQelHHrQcY60EkE33azb4ZBrTmxt61m32MGoKiUND/4/rz/AIB/7NWnWbof/H9d/wDAP/Zq0qxl&#10;8R7eG/gRCiiipNWgooooJCiiipaAKRhkZpaD0pdQRHRRRVlsKKKKCAooooAKKKKACiiigAIyMGoy&#10;MHFSUx/vUAJRRRQAV4H8WT4w/aZ+IOofALwJY3Gi+FdLnWPx74sNt5c10SA39n2bEZLMpHmSjhVO&#10;ByePfKQKq52qBk5PvVRly6mNaj7aPK3ZdfNdr9PPy0PEP2FfAlp8N/B3jbwjpPh9tN0+0+JWrJpd&#10;q0RVRbhkVCueq8de9e4UABfuj3oonLnlcMPRjh6KproB6VBL/Spz0qCX+lSdESTw9/yMdh/1/Rf+&#10;hivouvnTw9/yMdh/1/Rf+hivous6m534XZhRRRWZ1kdFFFABRRRQA1+tNpz9abWgBRRRQAUUUUAR&#10;0UUUAFFFFAEZ60UHrRWgBRRRQTIbJTadJTaCQpj/AHqfTH+9VRASiiiqAjPWig9aKACmv1p1NfrV&#10;RAbRRQTjmqE9hjH5qSgnPNFAn8I1z81NpX+9SU0H2Qpj/ep9Mf71WJCUx/vU+mP96qiISkf7tLSP&#10;92qAZRRRTjuLqNfpTac/Sm0S3FIa5PSm05+tNq0SNkPam0E5OaKACmv1pzHAzUdVEAprnjFOpslU&#10;A2iiigCMnJzRRRWhmFFFFABSMcClpr9KAG5JooorQAoJwMmgtioySetAATk5ooooAKKKKACiignA&#10;yaACmMcmje3rSVSQ0FFFFUIKa7HOKdTH+9QVESiiigbYUUUUEBRRTWfsKABm7Cm0UVoAUUUUAMub&#10;iG0t5Lu5kCRxIXkduiqBkn8q8x+Dn7Xnwh+PPjzXvAnw1ur68bw9aR3F5qElm0UEiuSB5ZfBcfL9&#10;4DaexNeoOqsjK6hlIwynvXzZ8KYNPs/29fi5bkx2tqng/SQzR4RYkxLk+gAFBx4irVp1qSi1Zuz0&#10;8m9H02N74MftxN8cdesbTwn+zN8Ro9Fv7yaCLxXdadbf2cvlsys5dZy23cpH3ete6O3YV8a2vhCX&#10;9jj4hfDXwp8B/wBpTXvEmj+IfEH9n3ngvWNQgvYRayBne4h8pFMW1juJ5BzXv37Y95d6f+yz48vb&#10;G5khmj8N3LRzQuVZDt6gjkGgwwmKrLDTdbWUN9rbX0a6eup6VRXwh8S/D3ir4Mfs0/DnWfBmua1q&#10;198SL7SbXxpqWqeMJbITwi2dkhWcq62SMxEZZEBIxnJ5ro/hn8Nv2jNP0f4keDPDOuaL4B0fVvC8&#10;J8P2f/Cx21z+zNRMm0y+e0aPDHKuV6HDLkc8UGcc0k6nJ7N3td21tdNrW1vXXRvqtT7Mor4Jn8Q6&#10;D4N/Zh+NHw0Hg7WfCnjrRfBMc+tOni6TVrS6UkhLu3uN52Mx3EqVVhxnNbmr6F4U+Gs/wT+KPwg+&#10;Letav4w8S67pVjqkTeIZLlNVspIh9o3wFyiKi8ghRtxQJZtez5Oib12vJxtZpNtNbaf5/bVFfHul&#10;eEvAX7RnxU+K2oftHfE7VNOvPCfiCSx0HS7fxLLp6aVYpEGjuVSN1DlzltzZBxiuK8NeI/iL8a/B&#10;/wCzrZeP/G+uI2qeINXs7jU7O8e2n1Oyh81IZXZSD+8iVSW6nOQec0Dlmlvsb7a9pKLvppq7rf5M&#10;+96K+O/BXgnxj4L+IPx8/Zp+E/xXvNF0+10PSr3wzda7qksy6XdXcUvmYmkLOqsyDnJIzx0rl/DP&#10;xLvfgd8Hvin4U8KeA9W8P/FDw/4Qt7zUW/4Sx9Zsb2EyFBfQTFm2Py7FWRWHGd2OAf8AanLZzhZe&#10;9fW+sW00tNXpdXtpt1R92UV8P/s8+FPjbpvxL8FeNvB+naX4f0vVLKZfFV9N8XW1x9aje2Z1n+zS&#10;QR7JEcCTKngbh0FbH7LkH/Co/wBobS/Avxx0y+1Dxlry30ui+O9J8ZPqFhrkQy7CW2LA2zKmMAoV&#10;yOG9bKp5q5uN6bSbtd3t0t9m+t7K6SurX2v9kUV4p+3D4H+JHj74eaZpPw58QWayQaulxqXh+615&#10;tL/t22UHdarcqCYyeD6evFeDQfFT4fSeB/hvdeAtO1zwpZaL8Zf7O8T6XrGtNdLY3QjYSRC48xll&#10;hLEbSG2nPQdKLmuIzH6vWcHHotb2vqr20tpfXW/lbU+0vGGvnwr4U1LxMLXz/wCz7Ga58nft8zYh&#10;bbnBxnHXBrnf2ePi43x3+DHh/wCLj6ANLOuWK3P9ni687yck/Lv2ru+u0V4b4y8b2XiP9sr4haRo&#10;fiUXlpZ/A/8AfQ29zvhjmM8p6A7d20jPfBFeH+HfC/gDw1+wT4T+Pfhb4taxH4+0tbSLQ1tfEUmB&#10;MbgJ9hFqr7CpBII27upJzQc1bNKkK7cVeMVO6uteVpXWm+r0/E/Raivjz/hWUXx+/bE+JHhT4keI&#10;tegsbfwBotw+l6ZrU1rGLl0k+c+WwOVIOBnBJyQcDHmjeGfE+n/sW+Hv2pLv4q+J7rxl4f8AF1nZ&#10;6bqE2sy+WtmNSW28hogwRwUPJYEn1plTzaceZ+z0XM9+kHZ6W89F+W59zW/xA1tviLqnhDUPh7qd&#10;rpOm6ZHdp4mmKfZbliTuiQA7tygZORjmqdp+0H8KL74Nf8L+tvE6t4U+ytcDVPJfDRq5TcFxuPzD&#10;jjmvDfEGhW3xI/bA+J3w/wDFV3ezaTcfDOxd7OG+liAbfI2VKMCpyByME9K8N8GfAv4OXn/BJK68&#10;aWjXUmqyaKLzUPL12crHcRzugzGJNqAAn5cAHqRQZ1MzxMJSUIppKo9XZ3i0ui219fPTX9EtOv7b&#10;VdPg1OyfdDcQrLC2MZVhkH8qmr4Y+MtnN8P7X4R/An4PaV/ang3xHa3l/qllcfECXTY9QvFiiKwN&#10;fFZmVeS/lDAOMcVBrmq/tA/B79nHxR4c17XofDug6h480uw099L8ZHWJ/D2m3LAXMZu9iMADjaWA&#10;KiX2oNHnHLKSlTfurVq9r8qlvZK2tr3vfpbU+rfiD8c38DfHTwH8GB4YF0PGiagzal9s2fY/ssIk&#10;/wBXsPmbs4+8uOvPSvQa+NB8NPhL8KP25fgr4a+FHjW/1CGWx1ue4srvXpL9YybTiYGRmKF+4BAO&#10;3OK+y6DqwWIq1pVfadJWSTul7sXvZX1b6BRRRQegFFFFABRRRQB5p+2D/wAm4eJv+uNv/wClMVfD&#10;dienFfcn7YRx+zf4mz/zxt//AEpir4asiMDJr7zhT/c5/wCL9EfG8Rf71H/D+rNKE5TpUqfd6VBE&#10;cJ1qZCNv3q+uifNsd3oBOelFHB7/AKUyQHXpSn/dpDgd6OPX9KYCjHpSkgDj9KQdKXcD1/lUgA91&#10;pckelIMYpe3SpAOp6UtICPX/AD+dKcDvQAY56UUZU9DRxQUh2P8AZoOc8CgYHf8Az+dLnA5YUAB/&#10;3aWkyO7UtSUHHpRx2FLwR1pV6f8A1qAAD2pw6dKaMetO49f0qQCjmjj1ooAQ56e1JtHrTvwoIHYU&#10;wGYx3oAHc04j/ZpMf7P6U7gNxx1pcehpcf7P6UY/2f0qgEwMdaXav96jH+z+lOwPSkB+imD6UVIe&#10;eKYwINfzlY+wEpDn1/Slo/GjlJsNOe5/Sm04/jSEHsP0qg5RKKMH0owfSgkKQg/3qWigBvl+9BTA&#10;zmnUfjQLlRHRTtnvQVx2oFysbRRg+lFAcoUhUn+KlooFYbs96QgjpT/xoxkdaBEdFO2D1oK44ANA&#10;DTnsaaVJ/ip4UntSYI6igBpT3puD6VJRQBGFPpTtvr/KnU3GT1agQ3nFBzjinEECmnpQMhmBK8Cs&#10;2+BC81pv92s7Ufu0AjP0P/j+u/8Atn/7NWlWbon/AB/Xf/bP/wBmrSrGXxHtYf8AgoKKKKk2Ciii&#10;gloKKKKCQooopWAYVIpKkpjDBplJiUUUUBIKKKKCQooooAKKKKACmP8Aep9Mf71ACUUUUAFFFFAB&#10;RRRQAHpUEv8ASpz0qCX+lBUSTw9/yMdh/wBf0X/oYr6Lr508Pf8AIx2H/X9F/wChivous6m53YTZ&#10;hRRRWZ2EdFFFABRRRQA1+tNpz9abWgBRRRQAUUUUAR0UUUAFFFFBMmRnrRQetFaFBRRRQTIbJTad&#10;JTaCQpj/AHqfTH+9VRASiiiqAjPWig9aKACmN96n1GTnmqiAUj/dpaR/u1RLGUUUUBIY/wB6kpX+&#10;9SVUQYUx/vU+mP8AeqiRCcc1GTk5qQ9KjqogFI/3aWkc/LVEsZRRRTjuH2hr9KbTnPNNoluJjX60&#10;09Kc/WmnpViI6KKKAGv0ptOfpTaqIBTXPOKdUbdaoApGOFpaa/SgGNooorQzCiiigAzjrTGbJ4pX&#10;6U2qiAUUUVQDZKbTnOTxTaACiiigAooooACcDJpjNk0MSTSVSQBRRRVAFFFIxwKABmA6Uyiigdwo&#10;oooEFFFFAAelR1Ix4qOqiAUUUVQBQSB1ozTGOTQAM2awrf4aeArXxRqnjW38LWq6rrVolrq19sO+&#10;6hQEKjeoAY/nW5RQTKMZWutjgvhv+y5+z18Idck8S/DX4Q6Lo+oSKVa8tbX94AeoBOdo+mK6/wAT&#10;+GdA8Z+H7zwp4p0qK+07UIGhvLOdcpNGeqn2NXqKCY0aVOHJGKS7JafcYGsfC34d+IPAq/DLXfB1&#10;heeH0tUt00m5gDwrGowqgH0AGO4rC8Ofsvfs+eEvB+p+AfDfwk0a00fWVVdVsY7f5bpR0DknJA7c&#10;8dq7yigJUaMpXcVe1tlt29Dw347fsqeE9O/ZW8ffC/8AZ0+FmnWeq+ItDkgt7OzMcLXcpxtVpZWA&#10;/wC+mAFdH8E/2YPhD8NrXR/Gdv8ACbR9O8WRaLbwX+oQ26GVZBEquAykrnOclevqc16fRQYrB4eN&#10;ZVFFaJJKysrNu600epwvxD/Zj/Z/+LHiGHxZ8R/hJour6lAoEd5eWgMmB0BIxuA9DmtvUPhb8PNU&#10;1DQ9UvvCFi0/htidBcQ7fsOV2HywMBfl46dK36K0NvY0eZvlV3votbdzldZ+CPwn8Q3+vaprfgPT&#10;7q48T2cNr4glmjJN9DECI0fnkLuOPrUXw++AfwY+FWm3ukfD34baVpdvqS41CO3twftC4xtctksM&#10;dicV19FAexo83Nyq/eyvrv8AecD4H/Za/Z4+GuvXHifwH8IdF0vULqN45rq1tcMVf7yjn5QR1xip&#10;vh5+zV8BvhPrsnib4dfCvSdJ1CVCjXltb/vAp6gEk7QfQYruKKCY4fDxtaCVttFp6HN/Ev4QfDP4&#10;x6TDofxO8G2es2tvN5sEN4p/dvjG4EEEHHvVGb9nj4H3Hw4/4VDN8LtHbwzu3f2P9jHkls53Y67s&#10;/wAWc+9dlRQVKjRlJycVd6PRarscX4V/Z1+B/geR5fCPwy0rT2k0c6XI1rBt32ZYsYTzyCzE88kn&#10;rWZoX7IX7MfhjX9N8U6D8EfD9rqGkxhNNuo7IboAOhGeMj+8cn3r0eign6th9PcWm2i09DEsvhx4&#10;G07xhqXxAsfDNtHrWsWsdtqeoqp8y4hjzsRjnoMnH1rNk+BHwgm+H6/CuXwBp7eHVuluV0kxnyRM&#10;somD4z1EgDfWutooK9lTe8V16d9/v69zFtPhz4HsfGV18QbTw1ax61fWaWl5qIU+ZLAhJWM+wyfz&#10;rC8L/s3fAjwXp2uaR4V+Fmj2Nr4kz/blrDbYjvM5zvXp3PTHWu3ooD2NF6uK69O+/wB/Xuefj9lf&#10;9nYfDpPhKfhBoreG47lriLSWtt0UcrdXXJypPqDWloXwC+C/hnwDdfC3QvhppNv4evd32zSVtQYZ&#10;8jBLA53HgcnniuuooJWHw8dVBbW2W3b08jg/Bf7MP7P3w51DS9W8DfCbR9LutGeZtMuLW32vA0q7&#10;JCDnJ3LxznjpXeUUUF06dOlG0IpLyVgooooNLhRRRQPmCiiigOZnmf7Yf/Jt3ib/AK42/wD6UxV8&#10;NWJ4HP6V9y/ti/8AJtvif/rjb/8ApTFXwzZHp1r73hT/AHKf+L9EfHcRf71H/D+rNCM/JU0Z+XrU&#10;MX3alQnb1r61HzQ/J9f0oGc9f0puTTlJqgDJz1pw6UwEf5FLnA60AO3dv6UU3d7/AMqdQAuTjAP5&#10;UrE45b9KaT6GjJPWpsA7Lev6U45xxTMntSnJ6A0AKM560ueaaOtOqRi5bsP0pfm7enpTRx0Jpc8c&#10;FqChct3NO/Gm/U/ypwoGBpQMjOf0pM/5xTgGA+9UgAyP/wBVOpoYn+KnVJQUUUUEhSYb+9S/hRnv&#10;igBMH+9Rz/eoJ/2aM/7JpgJk/wB/9KOf736UZH939KXP+yfypgJz/f8A0pcN/epMj+7+lLu/2TQB&#10;+jRUik2ipMD+7TSvtX86H2BGU9KTY3pUhGKQ/SmBHRinFD2ppUjtUgBUHkik2L6UtFSTyibF9KQr&#10;xwtOoOPSq5iRhBHakpxx7U0iqAKMUUUAJtB6ijYvpS0UANZccgU2pMD0owPSgmxHRTip74pvWgAo&#10;ox70UByhSFc96WigkaVxwFppB9Kkx7UYHpQBGFJ6CggjqKkwPSmsuelADSM9aaVXHSpNh7mkZTjq&#10;OlAFaUYHArO1BSV+7WnN92s7UPu0DW5maLxf3gx/zz/9mrSrN0b/AJCF5/2z/wDZq0qxl8R7OH/g&#10;oKKKKk2CiiigAooooMwooooAKKKKAGsuORTae/3aZQAUUUUAFFFFABRRRQAUxvvUrP2FNoAKKKKA&#10;CiiigAooooAD0qCX+lTnpUMnWgaH+Hv+RjsP+v6L/wBDFfRdfOvh9ceJLDH/AD/Rf+hivoqs6m53&#10;4P4WFFFFZnYR0UUU7MAooooswGv1ptOfrTasAooooAKKKKAbI6KKKACiiighkZ60UHrRWhX2Qooo&#10;oIGyU2nSU2gApj/ep9RnrVRAKKKKoGRnrRQetFABUdSMcCo6tCCkf7tLSP8Adpk/aGUUUE4GafQc&#10;hj/epKMk0VURMKY/3qfTH+9TEIelR05z8tNqogFNc84p1NfrVE/aG0UUVUQXxDH+9SUr/epKUtyS&#10;MnJzQelFB6VYEdFFFADX6U2nOeMU2qiAVGetSE45qOqAKa/SnU1+lApbDaKKK0ICiiigBr9KbTn6&#10;U2qiAU127CnVGetUAUUUUAFFFFABRRTWfsKAGnrRRRWgBRRRQA1yQOKbTpKbQAUUUUAFFFFABSMc&#10;ChmxTCSetUkAZoooqgCgnAyaKR/u0AMJJ5NFFFABRRRQAUUUUAFFFFABRRRWiAKKKKACiiigAooo&#10;oAKKKKAChjgZpCwFMJJNA0gJJ60UUUFhQGIoooAkopisRTwcjIoIsFFFFAgooooAKKKKACiiigDz&#10;P9sX/k23xP8A9cbf/wBKYq+F7HPFfdH7Y3/Jtvif/rjb/wDpTFXwtYmvvuE/9yn/AIv0R8fxF/vM&#10;f8P6s0YidvSpl3bOlV4iNvOKmUjb0r64+bH0o6dKYOvNOBAFAC5PrSncOCaaMZ6ClzQA4bvSgjn7&#10;v600EEUvU0AOwf8AJpaaMZoz/u0AOyfWgZ7UgxntSjmgBwzn/wDXTst6U1QB/wDroz6gVmA4FzQM&#10;9BSAD0FL2oKuO+b0p2O1R9TjIpxOR1oKFwR2pRjGNtNH1pwpAOXdThTRgU4fSoAKKMe1GPagApCC&#10;RjNJg+i0f980wFK5NJsFH/fNH/fNABtXHWjavr2o/wC+aP8AvmmABVNLsX0pP++aNx9Vo1A/R6ij&#10;B9KOfSv5xPtAIz2ppTNOopkWY0oR3ptSU1hk0hEZUZ+9TT9akwfSjB9KoCOipKYV9P5VQDSBjmkK&#10;9yf0p2D6UYPpQTYbsx/FRs7bqdRU3YtRuwf3qNoH8VOoOfWjmER8etFOx7/+O001QBjPUUYHpRRQ&#10;A3bQUz3p1FADSgHVqbUlNKk/xUEtDaKdsGKCvv8ApQFhtFLt/wA4pMH0oCwUhAx0paD0oJK8wGOl&#10;Zuo/drUm+7WZqIwnWgtGZo4/0+7P+5/7NWhWfpHF/df8A/8AZq0Kxl8R6+H/AIKCiiipNgooooAK&#10;KKKCZBRRRQSFFFFACP8AdplPf7tMoAKKKKACiiigApG+7S0jn5aAGUUUUAFFFFABRRRQAUUUU0rg&#10;B6VC/Wpj0qF+tWBNoH/Iyaf/ANf0X/oYr6Ir530D/kZNP/6/ov8A0MV9EVz1Oh6GD+FhSM2OlI7Y&#10;4FNrM6mwooorQoKKKKCWxr9a8r8Kftj/AAG8aftIav8AsoeH/El1J420Oyku9R09tNmWNIkMYYiU&#10;rsb/AFqcA559q9UfrX5v/s1f8p9/ij/2KN5/6FZVtSpxnGTfRXPNzDGVcLUoRhb35qLv2ab089D9&#10;HqKK+c/hv+35L4w/bo8TfsR+KfhGuh3ei6ebzS9d/wCEg8/+04gEORB9nTy+Gz99+hrOMJSu10Oy&#10;tiqOHlBVHbmdlo9X28vmfRlFfK37VX/BUXwn+y/+1Z4O/Zivvht/a3/CStbjUtc/tz7ONKE83lxk&#10;w+Q/m5PP304rrv25v24Y/wBjbRfCU2mfDM+LdW8YeIY9L03SV1j7FgsOZN/ky5AyONvfqKv2NTTT&#10;fY5ZZngYxqNz/htKWj0b2W2vyue70V4R+19/wUE+Df7GHhjSbr4lWd9qHiTXYgdH8I6GqzXdy3AP&#10;XaFQMcbzjJ6AnivBrf8A4LW6/wCBdYsbv9p39hPx38PfDGpzLHZ+JZ7lrlfm6M0b28PGOTtdjjoG&#10;pxw9acbpCxGcZbhqjp1KlmrX0btfu0ml87H3hRXhf7XP7b/hv9mr9k1v2sPB/hiHxppckll9htYN&#10;W+xrcx3MioHEvlS4wGzjZz04rv8A9nr4w/8AC+fgV4Z+NX/CO/2V/wAJFo8d9/Zv2zz/ALPuB+Tz&#10;Nib8eu0fSo9nNR5mtL2+ZvHF4eeIdCMryspW12eid9vxOxPWvDf2SP28/hn+2J4s8a+EPAPhLXtN&#10;uPA+oiz1KTWI4VSdzJImYvLkckZiP3gDgisn9gn9vj/huBvGg/4VR/wi/wDwiOs/YP8AkO/bftfL&#10;jf8A6iLy/u9Pm69a+af+CGJ/4vh+0KP+pqX/ANKbuumNHlpz5t1b8Tzamae2xWFWHleFRzvpvyrz&#10;1Wp+j1eG/tN/t5/DL9ln4v8AgT4NeNfCWvX+ofEC4MOl3WlxwtDbt5scWZfMkVgMyA/KG4Bry39o&#10;r/grz4V+G/xmuf2e/wBnb4B+IPi14s02Qpq1roVx5FvbMPvRiRYpmkdf4sIFB43ZBA+Tf21P2rtG&#10;/al/bD/Z5v2+H2ueEfEGha+LbxH4W8RWxjubCV7y2ZecDejAEq2BnByARiqo4eUpLnWln+Rz5nnu&#10;Ho0ZRw005qUVs7fEk1e1m7dE7o/XSSvFP22f24fhv+wt4F0vx98SvC2uata6tqRs4IdDjhaRHCbs&#10;t5siDGPQk17XJX56f8HEn/Jtvg3/ALGxv/RBrPDwjUrKL6nfnGKrYPLKtel8UVp96Ppj9sj9uXwb&#10;+xv8LNF+KfifwHrmuW+t3kUEFrpMab4t67suWIUccAZ5PFS/tQftv/Dn9lP4C6X+0F448Ka9faXq&#10;z2qw2Om28QuozOm9d6yugGB1Gcg1yP7dv7Zej/sU/s4+FfiDrfwZtfG8OoTW1oNNutUW1WJvJDCT&#10;c0EwJGOm0fWvJv8Agutqo139gnRtbW28kXmvafOId27y98ZbbnAzjOOgrWnTjJxTW77nFjswrYel&#10;iZU6icoQi1Hl+Fu+t9nft0PtzwX4osvG/hDS/GWnW8sVvqthDdwxzY3osiBgGwSM4POCa06+ZPi/&#10;+254E/Yl/Y+8E+MNf0Z9c1rUtBsLbw/4XtbsQzajMYUyA21yiju21scDBJFd7YftVxeCf2X4/wBp&#10;b9qPwdD8PIvsYubrRf7WOoSwKx/dR7vJi3TNx+7C8E4yetR7OW9vI9COPw7lySl70YqUt7JPu9l6&#10;XvY9aPWivhm8/wCCy/jSztP+FmT/APBPz4ir8MuHbxxJNtPkk483yfI8vH/bf8a+v/g38YPAXx6+&#10;G+l/Fb4Z6yt9o2sW4mtZtu1h6ow/hYHgjsRRKlUhrJDwuZYPGScaM7tK9rNad1dK681odK/Sm1n+&#10;OPFml+A/B2qeNtbWZrPSNPmvLpbePdIY40LsFHc4BwO5r4s8Wf8ABYL4r6NprfEPRP8AgnD8R5/A&#10;iR+dJ4q1S4NoVg/56eWtvJHj6zAe4q405T2HiswwmBS9tK1+yb076J2XmfcdQapex6bptxqMysyW&#10;8LSMq9SFGePyrhv2ZP2k/ht+1h8INN+M/wALLqZtNv8AdHJbXaBZ7SZDh4ZFBIDKfQkEEEEg12Hi&#10;7/kVdS/7B83/AKAaXK1KzNqdWFSmqkHdNXTPIv2Of24fhx+2pYeJNQ+HnhbXNLTwzq32C8XWo4VM&#10;smCdyeVI/wAvHfB9q9nfpX5O/wDBLL9rjQP2afBfxN0rT/h/r3jTxZrPjNm0Pwf4ZtTLdXKoh3Su&#10;cHyolPBfBOTgKa+sP2Wf+CrPhf46/GP/AIZ2+MPwR1v4Y+NZi39n6VrV150d0QM+WHaKJlkIBIUp&#10;g44JPFdFWjJSfKtEeHleeYevh6SxE17SXk7Xu7K9rJ26XufWFFfM37S3/BSPw7+zL+1L4Z/Z58Xf&#10;DyOTS9c0x76+8Vya75K6fEiSMx8jyG8ziP8A56LnP5xfst/8FMfDv7S48fa7/wAKY1zw7oPgrTzf&#10;22oX02+41S2G47lg8tQjYXhRI/Ucip9nPlvbQ9D+1MB9YdDn9+7VrPdK76duu3zPp7OOtYXxF8a2&#10;Xw58C6v491Oxubq30fT5bua3s498siopYqo7k4r478Xf8Fe/ixoumt8QNI/4Jy/EabwKiedJ4p1K&#10;4NqRB/z08sW8iY+soHuK+gfh5+178NvjT+y1eftPfDWym1DS7fSbm4k0u8YQyrLChL28hAcK2Rgk&#10;BhggjIodOcdWhUs0wWJlKFKfvJX1TWndXSuvQP2OP2t/DP7Znwmb4reFfB+raJBHqMto1pqyLvLJ&#10;j5lKkhgc9uhyK9YrwT9iX9r7Sv2nP2Ybz466N8IbfwnBZXV4i6Da6ks6MYRkt5iwRAbv9zj3rx74&#10;Yf8ABZm0+K/w3vNZ8Gfss+Ita8Yx6hJDZ+CfDOom/doUAzczTC3TyIyTgfu3JPQEZIv2cuZ2WxlS&#10;zTCUcPSdardzjdPla5rbtK2m+2/ZH25TX6180/sR/wDBSrwZ+194r1b4Wa78M9T8D+NNFVpLzw9q&#10;d0J9yA4YpJsjYsp+8rIpGe9fSz9aUoyi7M7MLiqGMpe1oyun/Wz1XzPEfiT+3P8ADb4Y/tWeG/2R&#10;9Z8K65Prvia0juLPUbWOE2kSu0gActIHz+7PRT1Fe2V+a/7e/j3wt8L/APgr98NfH3jXU1s9L0vw&#10;1bT3lwyk7VElzwAOST0AHJJr0rxh/wAFlbv4deJbTUPiP+xX490HwHqFwI7HxhqTeVJMp6OLZogu&#10;Mc4ExOO2eK19m7JrsePRzqjSrV44mduWdlo9FZb2Ttq93ZH20Tk5oJwM141+0l+2L4b+B37KFz+1&#10;f4P8Px+LNLWC0nsbSPUvsq3Mc8qID5nlybcb842npjjrXjGl/wDBYXwl4l8bfD34f+EvgfqWpXnj&#10;CSxTXri31TNroDXLhVUyeQfPZQwJGIwB3zUezlLVI762aYHD1FCpOzaTWjd03ZWsu/8AnsfZFIx+&#10;Wvmr9pP/AIKSeGPg98SJPgZ8HPg94g+KHjuGLzbrQPDnyparjOJZQkhVsc4VGx3xR+y//wAFIPDn&#10;x1+JUvwI+Knwe174a+PI4fOj8O6+29bhMZ/dyFI2LY5wY146E1XJLluH9qYH6x7Hn969tna/a9rX&#10;8r3PpKivnf8AaZ/bw1/4K/Eab4PfCf8AZb8afEjxJbafDeXcOhw+XaQRSZ2hplSVt3HTy8e9Y/7K&#10;P/BTTw1+0D8Wbn9n34m/BvW/hz46gjaSPQ9Zn85ZgBuKq5jjYOF+ba0YBHQnpR7OXLcHmeBjiPYO&#10;fvXts7X7Xta/lc7Xx3+2/wDDjwJ+1r4f/Y+1Pwtrc2veIrRZ7TUreOH7HGrLI2HJkD5xGeinqK9n&#10;r8+f2j/+U4/wt/7AsP8A6Ku690+NP/BQiTwf+0vo/wCyl8Cvg43xB8UX3OseVr4srfSF4+aVxBNn&#10;auWbgYGByTitOXRW7HJh80jGVb6xKyjU5I2WuysrK7b1PpI9Kr3V3a2Nu13e3McMUa5kklcKqj1J&#10;PSpozK0KmdFWTb86q24A45AOBke+BX5w/wDBbz4//Fi30FfgvZ/BzW9O8PQ31tcp4+h1CRba6kZG&#10;za7BEFyO/wC8P0ojHmlY68yx8Mtwcq8le2y11f3O3q9D9GopYp4lngkV0dQyOrZDA9waH6V85/sL&#10;/tS/FT4ueDZdM+LX7MesfDrTPDfh60az1vWdQeSLUo1jALrvt4go2ru+83B/GuD8Yf8ABXe013xd&#10;qHhT9lP9lrxd8VI9HlKalqumyNbWwIOMxlYZmZfdlTPbIwafJLmIlm2Bjh41ZSspbK0ru29o2v8A&#10;gfY1FfPv7IH/AAUR+Fn7WGu33w6bwzqnhHxppcbSX/hbXFHmbVIDNE4A8wKSMgqrDP3cc19BU9jo&#10;w+Io4qmqlKV1/X3HjXxA/bX+Hfw7/am8M/sm6t4X1qbXPFEPmWWoW8cP2SIbHb5yZA/RD0U9RXst&#10;fnT+3D498K/C/wD4K3fDH4g+N9UWy0nSdFNxfXLKTsQQ3HQDkknAAHJJAHWu+8S/8Fkrb4f+OdPt&#10;vij+yN428M+DtWmC6d4q1eTypJYz/wAtfsxiC7cHccSk47E8VbjtY8elnFGlWrRxM0uWdlo9FZb2&#10;Wmr3Z9rP0ptcT8aPj54S+DPwdm+NGo6ZqWsaakMMlra6HbrNPdebjyxGpZQc5HfpXy/4j/4K4/ET&#10;4cXUPiD4x/sC+O/C/g+a4WNfEl5dneFbofJe3RM45wJfpmnFHoYnMsHg5Wqyt12b07tpNJep9rVG&#10;eteQ/Hz9sDw18Iv2Urj9q3wdoC+KNLWztrmxs11D7L9ojmkRAfM8uTaRuz909Me9eNXn/BWO81/4&#10;fab4q+Cf7KPijx1qMmnpdeILXRbtjZaOWGTC90tuxeQDkgRADuQeKfKwrZngcPPknPW3Ns3dPqrJ&#10;3+XqfYdFeJfsZ/t0fDL9s3w5fXfhbSbzRda0dwms+H9SZTLbk9GVhjehIIzgHI5ArzDTP+CtfhE/&#10;E3x38Ltd+DOpf2l4U1R9P0Sx0PUvt15r86ysmI4PJj8ofLuJLsFB78ZLMUs0wEacKjqLlnez11tv&#10;00+fpufXlFfIPwq/4KyabrPxks/gr+0N+zl4i+GOoatMsej3GsXfnRyljhPMDQxNHuPAwHGTya95&#10;/aW/ah+Ff7Knw+PxC+J+oTeVJKIdP0+xjElzfTEcRxLkZPuSAB1NHKyqWY4KtRlVjNcsd73VvVOz&#10;R6I33aZXxqn/AAVt8S+Fb211346fsTeOfBngvULhIrPxZdSmVfn+4zxtBGoBHJ2yMcdAa9R/bI/b&#10;m0T9lf4H6D8cvD/gyPxfp+vapBa2qRax9jXy5YnkEwfyZc8J93aOvUYqoozjm2XypTqKekdXo00u&#10;9mr29Ee80V8c/FD/AIK2S+EtDh8a/Dr9lLxV4r8MQQRtrfiqG4a30+1dgC6RS+Q4m2E7Sx8sEivo&#10;z9nL9oXwB+0/8KNP+Lvw5ln+w3wZZLa6ULNbSrw0TgEjcD6EgjBFM0w+Y4LFVnSpTvJK9rNad1da&#10;r0udre3aWNlNfSIzLDEzsqLliAM4A7mvGv2Pv22PCH7Yf/CTDwt4F1vRT4Z1IWs/9rQqBNndgqVJ&#10;w3ynKnkZHrXs15cfZbSW62bvLjZtvrgZxXz9+wd+2Po/7WWmeMr/AEj4N23hH/hHNaFtNHbamtx9&#10;tdlYmU7YItp+XvuPvQOtW5MZSp89ubm921+ay79LfifQclNr478C/wDBXbQvGk/izQE/Z/1i48Q6&#10;FqwsNB8N+HtROoXest+83SbRBH5EaeWNzHfjeAMnAPSfsp/8FNPDv7QHxduPgB8Svg7q3w98Yqjv&#10;Z6Vql3563GwbmTcYomSTbltpTBAOGOMUGNPOMtqzjGNTWTstHvta9rJ+T1fQ+oKKK8q/ao/bA+FX&#10;7JXhi11nx6L2+1DU5vJ0XQNJhEl3fSeiKSAB0yxP0yeKDurVqeHpupUdkt2z1Wivj3Q/+Crmr+Gv&#10;FOn6b+03+yF4w+Gui6xdLBpviLUpmmhLMeDIHgi2LjBJUvj6c13vxa/bzi+EH7Vng/8AZ41/4YLJ&#10;ovjS1il0nxlHruELOSu3yPI5wwUZ8zo4PtRY4o5tl8ocynpdLZppva6auk+708z6BbrRXl/7YX7T&#10;ujfsj/BHUPjHq3h/+1mt7iKCz0pbz7ObqaRsBPM2Pt4yc7TwKwPFP7cPgf4T/s06H+0L8dPD83h+&#10;41+1jew8LWN19tup5nG5YYyUj3ttwSSFC9z66G9TG4WlUlCcrOK5n5La99vlue30V8ap/wAFadf8&#10;I39nrfx4/Yt8ceC/BuoXCRWfiu5kMynf91niaGMAY5O2RzjoGr1z9sD9tLR/2XvgHp/x88PeEI/F&#10;1jqV5bxWcMOr/ZVkjlQssok8qXIwOm3v1oMYZpgKlKdRT0grvRppd7NXt8j26mu3YV8s+Gf+CoPh&#10;jx58dvC/wP8AA/wl1DUDrVvD/a+urqBW00y5kgEvkKRCfOK52s2UwegPIrov2TP26pP2kPi142+C&#10;vir4UHwjr3g25aKS3bXPtn2pVkaN2H7iIqAQp6HIYHNAU80wNaooQndttLR2uldq9rbH0FRXhX7S&#10;n7an/Civjf4E+AXhf4ZnxRrvjWY7o11j7KLCHeEErfuZN+fnOPl4Q817qM4+Yc0HVTxFGtUnCDu4&#10;uz30bV99tux494//AGz/AIffDz9qDwz+ypqvhnWZtc8UQiSy1C3ji+yxAhz85Mgf+A9FPUV7DXwX&#10;+09/ymU+EH/Xgn/ou4r6U/aq/bR+GH7KVlp9l4i0/UNc8Q61J5eh+GNEiEl1dtnAPJwq54zyfQHp&#10;Qedhsw1xEq8kownZPysvvd2ewUV8k+CP+Cpd3ZePdL8D/tPfss+KvhamuXAg0fVdWnM1vK5OBvLw&#10;wlASRyA4GecDmvTP2s/24fhr+yfb6Tpmr6FqfiHxF4gYroPhzRYw011yBuJPCrkgZwxJPANB0RzT&#10;Azoyqqekd7ppq+2jSevTTXoe1UV88fs2/tn/ABo+MnxFj8B/FP8AYs8V/D2G6t5JbPWNUunlt5Ci&#10;52HfbxYYjpjNYHxi/wCCnOn+HPilqXwW/Z3/AGfPE3xS8RaIxGsxaK5ht7Yg4Yb1jlZiDwfkC56M&#10;aqInmmBjRVVysm7LSV2+yVrv7j6morzH9m79oPxH8a/h/feMPiP8GtW+Ht5ptw0d9pOvSEsiqobz&#10;AzJHlMHqVHSvDfFn/BWW31vxZfeF/wBln9mDxV8UY9LkKX2qabK1vbZBxmMrDMzD3Krntkc1Vyqm&#10;ZYOjSjUnKylto7v/ALdtf8D7AorwL9kn/goN8Mv2p9bvfAD+GNU8J+MNMUtfeGtaA3gD7xjcAbwO&#10;+VVh6Y5rA+Mf/BS3wp8D/wBq24/Zv8Z/Dmb7DbaOl7/wkNvqheWV3i3rBHaCH53Y4UfvOSe1FweZ&#10;4FYeNbnXLJ2T137Pt87WPpyivjmw/wCCt8Gg/FrTvAHxz/Zb8V+A9J1qcR6PrmsXHzyhm2q8kDRJ&#10;sXJGSsj4z3r7EhmiuIVuIHDJIoZGXoQehoNMLjsLjOb2Mr20ejTXyaTHUUUUHUFBIHWioycnNA0r&#10;gSSc0UUUFhRRRQAUUUUAFKrYNJRQBJmimKSDT6CHoFFFFAgooooAKKKKAPMv2x/+TbPFGf8Anjb/&#10;APpTFXwtZdq+6P2yP+Ta/FH/AFxt/wD0pir4Vsj0r77hP/cp/wCL9EfH8Rf71H/D+rNCI/LwamUj&#10;HWoYDxzUynjrX1x82OyOmaPamgjqTTgQelBI4EDvQDnuKaDzzS5yeTQUPB7UD6U0MB3pc+5/KgB4&#10;OBwBSCkFA+tADwfegnnrSBiO9AJJ60AOUjuaUdc5pBQDipAcpp34U1T6A0fX+VSMdmnbvYUwUo+t&#10;A76Ds+9Ozx1po69f0p2R60FC5GKduX1pn407cfWpAXcvrSZX+8aTc3rRub1osAcevakoyaKoAooo&#10;oAKKKKAuFFFFAH6SHnik2jpS0V/N59oN2CjYKdRQA0rjtTacRx92kIPZaCbCUhGexpaKpByjSppN&#10;jelPoouSRlTjkUhXPNSEA84ppB64o5gI9jelG09MU/B9KCCKAI6Kcy+gpNrelHKFhMU0qPQ08qRy&#10;RSVQhuw+lGz2p1FTdk6jdhx0o2D3p1GM0cwhhXA6UlOI77aRh/s07gJRRRTAKCM96KACeBQA3YKC&#10;gAzTsHrQelAWK8q/LjFZepD5a1Zvu1maj0oCJl6V/wAf91/wD/2ar1UdMGL+647J/Wr1YS3PXo/w&#10;kFFFFI1CiiigAooooJkFFFFBIUUUUAI/3aZSs2TSUAFFFFABRRQTgdKAEZsUwknk0pDE5xSYPpQA&#10;UUYPpRg+lABRRRQAUUUUILhRRRWgAelQv1qY9KhfrQBLoJx4j08/9P0X/oYr6H3tXzxoP/Ix6f8A&#10;9f0X/oYr6FrCod2E+FhkmiiisjqCiiitB3CiiigQ1+tfm/8As1f8p9/ij/2KN5/6FZV+kD9a+Yvh&#10;d+wHr/w9/wCCiHiz9t64+JFndWPiTRprGPw+mnussBcwHcZd5DAeSeNo+97VvRlGMZ36o8vNMPWr&#10;1MM6avy1E35Kz1Ppuvz5/wCCgliP2df+CmnwP/antz9nsPEF4uga5MFwpDnygWP0lB5/u1+g1eC/&#10;8FDP2Lj+298Fbb4c6b4vh8P6tpusQ6hpesTWpmEDpkEbVZTyD69QKWHnGNT3tno/mVm+Hq4nBv2S&#10;vOLUo+sWn+Ox8J/tC/CrUP2qfAv7Sn7ZenQma48N+Mre08H3SryltpjhZGQ/3Sfm44r0i68dWf7d&#10;v7eX7POm2Ev2nSvDPw5t/F2sIPupczRghT7hkUY96+rP2bv2NNF+B37HI/ZT1zW49Y+2abewa1qi&#10;25QXc1yX8yTaST/EOpPSvN/+Cb3/AATM1P8AYa8T+IvGPi/4pW/ivUNWsILDTZYdPeD7DaxsSY/m&#10;dsgnb0wBtrq9vT5Za7aL5qx4ccqxntqV46VLSqarSUZOdvO7dtOx4b8RotM1n/g4C0Wx+K3ltY2v&#10;h2A+GY77/VlxaO0ewHjPnGTH+0K+rv8Agp5ZeCb39hD4kr49SD7HH4cmkt2mUfLcj/Ulc/x+Ztxj&#10;nNU/24v+Cd/w2/bPOk+LJvEV94X8ZeHv+QH4q0niaIbtwR+m5Q3I5BUk4PJrxe4/4JJ/tCfGOax8&#10;Ofte/t369408J6fdJNH4fs7H7MJ9p4Erbju+pBI6jmpU6M+STlbltp6djeWHx+G+s0YUedVXJqV0&#10;kuZWtK+unkndHhXjqHxTd/8ABvRZS66sjeTrFk1v5mci3/tFVQ89uRX3n/wT21CwT9gv4cXzXkfk&#10;w+D4TLN5g2ptDbsntjHPpXW/ET9mP4S/EP8AZ0vf2YL/AEBbXwrdaONOhtbX5TbooHluh/vKwVgf&#10;UV8pfBr/AIJGfG74a2zfCrWP24/EV18LmmYyeD9OtTbyXEROWhabcSiN0YJtzk+tDqU61Npu3vNh&#10;TweOy7GU504e0XsowdmlZxe7v0fld+Ryv/BAa7tr63+MV9ZzLJDN4uV4pEOVdSZSCPYisn/gixNd&#10;2/xO/aWnsM+fHrjtDt67xNeY/WvpL/gnH/wT/wBT/YQsfGGm3fj+z1u38Saql1Zx2envB9kjXcBG&#10;dztu4YDPHSm/sDfsA69+xp49+JHjHWviRZ69H481YXkNvbac0JtB5sz7WLO2/wD1uOMdKupVpydS&#10;z3tYxwOW42lHBKcLcntObVacyduvXyPAv+CAEHhzUrP4veKNVMMviyXxcqX0s3/HwLYqzDryFMnm&#10;Z9SvPQVnf8Fex4TH/BQf9nU6cLf+2DqSf2p5ePMMP22DyN/fr52M+9el/FD/AIJE+LtK+PupfH79&#10;jj9pvUPhlfa9M0msWMVn58LM7bn2AMBgnnawIB6Yqj4u/wCCNmveIvi98P8A41XP7Rl3q3iDw5qi&#10;3/irV/EVo89xrDrNG6JHtdVgRFRlVQCBuzV+0o+29pzbrb5GEsFmccpWAVG7jJPmurNc97rW9+97&#10;dfQ+65K/PT/g4k/5Nt8G/wDY2N/6INfoXJXzb/wUp/YV139vL4YaH8P9B+Idp4ck0nWGvXubzT2u&#10;FkBjK7QFZcH3zXNh5KNaMnse9nmHrYrKqtKkrya0XzXc+f8A/gvIf+MJfAo/6jVr/wCk1aP/AAW1&#10;/wCUdXhj/sJaX/6Jr2v/AIKDfsI67+2p8C9A+D+jfES00GbRb6K4e+utPadZdkWzAVXUjPXrVj9u&#10;39iHW/2wf2atK+Auj/EC10O4066tJW1K5sWmR/JTaRsVlIz9eK3p1IR5LvZv9Dy8bgMXUeM5I354&#10;QUdVq1e638+p8OfArUrjSv8Agop4Mf8A4KI2v7mTwnYr8KblW/4k6KY08k4bvnIOTkS/e42mvZf+&#10;Dg6+8SL8DfhzpukXXl6bdeNj9uZ/9R5ggPk+Z/s8ufwr3v8Aap/4J7+Dv2pP2adD+DPiDWIrPxB4&#10;Z0+3j0DxTFbEvazRoqlgMhtjbeVz6dxmpbX9iPVvil+x+v7LH7XXj+38ZSW6qln4i0+ze2nj8v8A&#10;1Mp3M2ZV6bs4YdRyar21PmjPtpb9UY/2XjI4Svg0rqa5lO6vfS8Zdelk7WseJr8Af+Cvnj34Sr4L&#10;j/aK+Ds/hrVtCFotrFoTbHtJItu0EWv9w9RXtH/BNL9lT4m/sdfs9t8IPif4r0rVrmPWJrm1m0ea&#10;R4o43x8n7xFOcg9sV4/4P/4JkftsfDnT0+HngH/gpBrmn+DYQYrbTf7HV7iKH+4sjMdvHTGAO1fX&#10;HwK+FKfBL4V6T8M18V6jrjaZCVk1bVpN9xdOWLM7nuSSaVSXu2TXyVjsy3CT+sqrVpzjKMbXlNSW&#10;trpWb083Yxf2t/2hfCP7LnwC174z+NdHfUrPTLcKumx4zdyudiRZIIAJPJIOBng9K+U9T+Jn/BUP&#10;9pb9mu++LFto/wAKPAvgnXPDU95Fa6hLcXN8+nNCzAldjxgtH0yykZ5VelfWn7T37Png/wDal+Cu&#10;tfBLxvPNDY6tCAt1b48y3lU7kkXPBII6d6+Xfhr/AMErvj5ofgub4NfEz9tvWtb+H9vYyW2l+FLW&#10;y+zx7dpEaTSbi7RqcHYpAIGOlFN01HXe/X9Csyp5jUxXLBSdNxt7rUfev9pvW1u33Gf/AMG/TSf8&#10;MkeJo3k3bfH1yBt+7/x7W/Svt7xd/wAirqX/AGD5v/QDXh3/AATn/Yr1f9hn4Par8LtY8d2viB9Q&#10;8RS6lHdWti0Cxq0UaCPazNkjy85z3r3fWrJtT0i601ZNhuLd4gxGcblIz+tKpKMqzaOrKcPWw+V0&#10;qVRWklZo/O//AIIG6V4T2fFvW1jtzrn/AAlKwO3Hmra4ZlHqFL7vYlfao/8AgqdHp0//AAUW/Z7i&#10;8ErH/wAJN/b1kbz7LjzvJF9Hjdjtt8zr2zXRfCD/AII2/E34K2niDxP8Ov2tr7w94y1LVHmsNb0P&#10;T2SH7KwObe4hd2EoDfMG4IOcda9E/ZU/4Jit8H/jVJ+0x+0F8Zb34jePArLZaleW/lw2hIK70Ukn&#10;dtJA5wATgV0SlT9o53+XyPBoYHMp5bSwMqPL7ybldWSUr7J35v6ueEf8FCvAXh74nf8ABXP4N+B/&#10;Flit1pt9aQfa7aQZWVUeWTYw7g7MEdwa+2v2qPjn4E/ZQ+AetfGDxL4aS8s9Hs1ht9Mt41X7QzEK&#10;kIJGFUnGeCAB0rzr42fsJa78WP24vAf7XNp8RLSzs/B9uI5tFk09nkueJBkSBwF+/wBweleqftNf&#10;s+eEf2ovgvrPwW8azzQWerQgLdW+PMgkU5SRc9we3es5SjLlT6bnq4fC4qi8XOEUpzk3Fu2vuq34&#10;33Pk/W/iP/wVA/aO/ZvvvinHpHwp8C+Dda8Nz3kdnfSz3N8+ntEzKSux4wWTpllIzyB0rj/+CVLS&#10;f8OtPilG8m7bqWsgbfu/8eUXT2r0L4ef8Etfj7o/gyb4OfE39trW9b8B29jJb6X4XtbPyE27SI0m&#10;k3F2jUkHYpAIGOld/wDsjfsCa5+zN+yd4u/ZsvviNZ6pP4kur6WHVINPeJLcTwJEAULktt256jOa&#10;0cqai0n1R51DB5hUxkKtSEtISTcpRerS2S0Sb2/Gx5Z/wRv/AOUbWtf9hDVv/QDWf/wQK8OaNa/A&#10;jxh4nhsIxfXfipop7nb8zRog2rn0GTx7175+xR+xfrX7Jv7MF9+z9q3ju11q4vLi8kXUrexaFF89&#10;cAbCxPH15pn/AAT0/Yw1n9iX4X6t8Pda8d2viCTUtae+W6tbFoFQMoG3DM2Tx1zRKcXzW6s3weAx&#10;VKeDc4fw4SUttG0rfrsfOOi2NppH/Beu8XTYFhF14UaW4EYx5jGBck/kPyr9C36185x/sLa7H/wU&#10;Kb9tr/hYdp9ibRfsP/CP/wBnt5ufL2bvN3Yx3xtr6MfrU1JKVrdjvyvD1sOq3tFbmqSa9HazPzg/&#10;bX0vwlrP/BZ34UWHjVbdrFtFsjsusbGkE1wUBzx97FfTf/BUQeEV/YW8fDxclv5I0c/YxMBxcbh5&#10;W3/a3YxiuM/a6/4Jiv8AtX/tUaF8etX+Jy6ZpOl6PFZT6ZbWri6ZkeVhLHMrgIQXBHB5WuQ8Wf8A&#10;BJ/42/GHX7LQP2h/23Ne8VeB9Mulls9BksRHM6r0WRw21jjjcQSO1aJwfK77HluhmFL61CNDm9rJ&#10;2d1azSV3d3t+PkeYeK4tXi/4IDW41hZAxitDD5nXyv7RTZj2x0r6p/4Jm/DDwn4D/Yj8Gx6LpECy&#10;6rpK32oTeUN08zktuY9yOMemK3f2qP2Q7D46fsk3n7LPw/1e18NWkkNnDp9xJamWO3jglRwNgYE5&#10;CY69Tmu0/Z0+FN18Dvgh4Z+El9rMeoTaDpcdpJexQmNZiv8AEFJOPpk0Sn7nzudWDy+rh8wjKSvG&#10;NKML+aevnsfmZ+xHof7a3jP9pP4x6h+zl8UPB+g6+via4GuDxfYGa5lT7RIF8v8AdOQoxg9B0r3S&#10;3/YL/b88dftVeB/2kPj18ZPh/f3HhO7QN/YtvNbyy22SWTAt1DnBOMnvXeftCf8ABMS78X/Gq4/a&#10;O/Zm+OWo/Dfxff8AOpTWkPm29y2OWKAjk4GQcgnnGa6T9nf9jT4+eBPiZZ/Fj9oT9r7XPHl7pttL&#10;FZ6Z9lW2sl3jBcxqfmYdielaSmt0/wADz8LlVam1QrQnJKV01Ncm90+W97rtbfqcT4g/bb/aN+Nf&#10;7S3iz9nf9iT4Y+FJH8IyGHxJ4s8YXskcJmU7CEWEFiAwKDKuTtJwor55TTPj1o//AAWV+HsX7Rvi&#10;fw3qfieTTbd5pfCsLR28UJW4CRHcqszgAkkjJDL2FfQnxK/4JifEa0/aI1r9oH9lj9p6++Ht14on&#10;aXxBZx6eLhZGY7nKZOOWy3zA4JOKXwp/wSz1bwh+194U/ahj+N8+rSaLaodd/tq2eW81W8/eh5zI&#10;HCoCHRQgXCiMAUKVOO3YMRhM2xFSPtIybjUT+KPLyp6WS10W99Twz/goGPik3/BWjwePgmbP/hKv&#10;+ERH9if2hnyvO8i7xnHfrjtnGeM133/BF7UvhaT400zxXbXUPxkGrSt4w/tsj7VLHv6x552BvvD1&#10;xngivaPif+wtrnj79vbwn+2VB8Q7S2s/DdilvJoT6ezSzlUmXIk3gL/rf7p6Vi/tH/8ABOvV/Hn7&#10;Ruh/tUfs6/E+38B+LbCTOrTNp7TQ6iB/fVXX7y5Vs5DD3GaFKLjYqOX46hj54uMOa1RvlutYySXN&#10;HXSSt13Wh9THpXxB/wAF3/8Ak0nS/wDsaoP/AEB6+19NXUk02BNXlhkuxCouXt1KxtJj5ioJJAz0&#10;BJryv9sv9lHwv+2L8GLj4TeJNYm01/tCXOn6hDGGMEy5wSp6ggkEVMHyyTZ7maYepi8tq0qa96S0&#10;OQ/anvPEFp/wTZ1q58LNJ9q/4V7b7Wh+9sMEe7H/AAHNYn/BHvT/AAVa/sI+F7jwitt9ouLi6k1p&#10;4cb2u/PYMJO+4KEAz2xjit79kD9kX4yfA3w3qngn46/tCSfEHQ7jSk03S9JuLExxWdsOCvLEvlcL&#10;yeAK8tn/AOCVPxU+E3inVNS/Y1/a61jwDpOsXBmvNDns/tMMbH+5yB04yRnGBngVacbWuebKGOji&#10;KeMVFu0HFxvHmWqd1rZ3t32OG+O1tYWf/Bb34ev8OEVb+bS4W8RLagAf6ufeXx38kLnP+zX6F189&#10;fsif8E+/B37NHi3Uvi74q8a6h408eawjJfeJtX+8itjcsa87c4GSSTgY4FfQtOTOrK8NWoRqTqqz&#10;nJytva9lb10uz88/2xfDejeLf+Cxvwh0PX7GO5tXtoZZIZVDKzRrNIuQevzIK9K/4Ld6Tp17+xdJ&#10;fXNojTWniC0a3kK8oTuBx+Fdx8V/2H9c+I/7cfgv9rm2+IFra2nhW38qXRZLFmkuPkkXIkDAL9/0&#10;PSum/bq/Zb1T9r/4ET/B7SPF9voc02oQ3P265tWmUBCfl2qynnPrVcyujhngcRLC42PJrUbcdtVy&#10;q3433PL/AB/+2Fp/7Jf7C3wr8Qt4QXxFr2veH9JstA0uaUKslybVCHdj0A9ufcda8j/btH/BRjxR&#10;+yV4i8T/AB2u/hjoPheSximvND0kz3F62XUrGHkQorg45Vz7V9C/Hn/gn34f+Pn7L3hD4D+IPGUt&#10;jq3g3T7OPSvEFnD92eGFYy+wnO1sZxnI9a828Sf8Ewvjx8UvhDqXw8+PX7ZGpeKphbCPw7FNYmOy&#10;sZARiaRFYNMwAwNzYGc9aIuJjjMPmdWMqSjJxcEo2kkr215ur12tocD46Zn/AOCENgWYn/iS2Q5/&#10;6/Ur6S/4Jm6T4T0z9iTwL/wikVusc+l+beNBj55yx3lvVs9c15H+2T8E739nT/gkZqHwY1HX4tUm&#10;0Gxs7eS/hgMazf6ZGchSSR19TXK/s4/sMfG3xP8AsveEfEn7N/7WWteA7XxFocc2u6K0P2m3eRgQ&#10;8kXIaJm74OM81X2SKP1jC5lBKnzSjRimk1da9L6b76jf2M4dMP8AwVs+MD+A0UaOlhKLz7L/AKrz&#10;t8WenGd+/wDHNU/+CbmleFLv/go38ctS1OK3bVLXVbz+zvMxvRWu3Dlf0zivqD9jH9iHwD+xt4Tv&#10;rHRNWuNZ13WJvO1vX71f3ty3XHsoJJ6kknJr4o/Zh/Z4ufjx+2l8dJfDHxF1Twj4k0XxFcTaH4g0&#10;mT54Ga5kDK6HiRGHVT6U9zKWHxGDeF5opydScuW+103ZPa6+656f/wAFxE0OTw78NUs0jPiJvFij&#10;TfLH77ZgZx3xu2/jiuR/4KvD4i337SHwF8PaLrFlYySWIbT7nXI91lFfmZAXlGDkD5M8HrXs3wm/&#10;4JieJn+NWn/Hf9rH9oK9+JGr6KwOj281n5NvCynKsVyeh5wMAnk16/8Atg/scfDj9sXwBb+EPGlx&#10;cWF7ps/n6LrFlxNZy4xkeoPGR7D0pXsb18uxmNpYiq48kpuFo3V7Q7taJv8ADQ+evjF+yp/wVU+P&#10;Hw11D4W/Ef48/C280TVIVS5hi0mSNsAhgVZbbKkEDBFed/8ABRv4ReLvgf8A8E0/ht8I/H2tWmpa&#10;lo/iu3tri7sZHaJ18m4xtLqpxg45Ar1zQ/8Agnp+2eLBfBHij/gofr0nhdEEX2Ow00R3RhH8PnFi&#10;2ccZzXoX7aP7D+pftQfALw38EPD/AMQY9J/4R/VLa5Go6haNcNOsULx4IVl+Y7s5zVIitl9avhaz&#10;VOam48q5pqV9b2Wr083Y7DQ/B3hqx/Ywj8HW+jwLpp+HbRNaiMbCrWZzke5Jr55/4IUSyN+yrrEb&#10;OSq+Kptq+n7tK+trbwLcW/wkX4anUEMi+Hf7N+1eWdu7yPK34z074zXlv/BP/wDY+1j9i74S33w1&#10;1nxvba9Jeas14t1a2bQKoKqu3azN6dc0HqSwtb+0cPUUfdjGSb00vay/A9u1j/kE3X/Xu/8A6Ca+&#10;D/8Agh//AMi58XP+xqT/ANAkr70vYDdWc1qG2+ZGybvTIxXz7+wb+xJrf7HOmeMtP1jx/a64fFGr&#10;rexNbWLQ/ZwFYbTuZt33uvFBpisPWqZlh6sV7see77XSseA/8EZ/DujzfGX43eKpbCNr+HXIbaG4&#10;ZRuSJpbhmUHtkqufXApv7VFpbad/wWf+EN7YwrFLdWVs1w8YwZD/AKSnP/ARj6V9AfsRfsT63+yP&#10;4k8fa9q3j611pfGeqx3cMdvYtCbUK0p2sSzbv9Z1GOlQfGL9h/W/ih+234I/aztfiBa2dp4St4o5&#10;tFksGeS52GU5EgYBf9Z6HpTPLhl+KjlNGlye9GopNabc7d9+x9E1+b//AAUEh+LWu/8ABT34f6H8&#10;PfEekaXqi6TGfDN54kh8yyiuD5hJK7WyxIwOD82K/SCvD/2zP2GvAH7YOj6fcaprd5oXiLRH36L4&#10;g0//AFsDZBwemRkA8EEHkGhHqZxha2MwfLS3TUrXtezva/Tyfc8D+Pv7Gv8AwU//AGlPh/J8N/i5&#10;8cvhheaS86TlYdNlhdXXoQ622RR/wUZ/Z58ZeFv2Kfh/49uLyG88WfCVLFrvULNmKyoiokhViA23&#10;cqtyB0rrdB/YB/bA1byPDvxa/wCCgOval4dhkTdp+m6cIJZo1I+R5SSxBAweea+nviD8OtH+Ivwz&#10;1T4Y60N9nqmlSWUrMucBk2hvqOtM8+nlv1ijW5oTjKUUk5yUndarZu1n5nwr+1J8Rof26fix8Af2&#10;fPClx5+n6rYw+KfEvl5ISMrgBseipN17sKzP+Csdl4x/4a6+CvhHwjqenabDDDGmgza1HusILr7S&#10;qhpFwQVG2LPB4xXuH7B//BNy9/ZE+IWrfEXxj8TIfFF7NpMemaGY7FofsFsHLMvzO2c/KOMYwfWv&#10;TP2wf2OPht+2L4Ft/C/jWe4sdQ02Zp9F1qyx51nIRg/7ynAyPYHqKoxlluOxeX1Z1VarNxdr9IWs&#10;rra9m/Vnz/8AGb9lL/gqb8ffhtqHwq+Jfx0+F15oupKguYYtLkjb5GDqVZbbKkFRyK4//goP8KPF&#10;/wADv+CW/hH4UeOtas9Q1LRNatrea6sZHaF1HmldpdVOApA5Ar0jRf8Agn1+2U+nr4I8Wf8ABQvX&#10;pPDKx+V9l0/TRHdeUONvnFi2cd816Z+2R+xjfftNfs46X8A/DvjqPSP7LuLV49Sv7VpzIsMZTBCs&#10;vzHrnNATy+tWwtaSpzU3DlXNNSb1vZavTzbR037HXw18KfDf9mHwP4c8PaTDHH/wjtndXEgiG6a4&#10;kiV3lY92LMTmvmz9oTRV/ZZ/4KfeCfj/AGCfZ9C+I8P9la46jCC6CiPc3+8PLb6qTX2V8OvCkvgP&#10;4faF4InvFuJNH0e2snuFTaJTFGqbgO2cZxXzJ/wWV/4QhP2TPtHiC+aHWodctn8MeSf3zXQbovf7&#10;uc46UHfmVGNLK1NWTpcsl6x6fNXXzOX/AGVNOb9qT/go58SP2oL5PO0PwOq6B4ZkYZUygFSy/RQ7&#10;f9thX25Xh/8AwTs+BknwD/ZT8O+GtTt2XVtTjbVdbeT77XM+GIb3Vdq/8Br3Cg6croyo4NSn8U25&#10;S9Za2+SsvkfBf7T3/KZT4Qf9eCf+i7iuL/actfjl4k/4K4WukfCnxZomj6/DoMf/AAjd54pt/MtU&#10;HlMWCLsf5z82MDrmvqT4rfsUa18Rv22/Bf7WVv4+tbW08K26xy6K9izSXGFkGRJuAX/Weh6VY/bH&#10;/YL8GftW3ml+NbHxXfeF/GGh86V4i03764OQrAEEgHkEEEUHj4jLMZUhWcVr7VTSvZySS2fR9r9U&#10;eE/tD/sQ/wDBS79p7wjb+DfjB8cfhpdWNpeLdW7WtjLbyRyAYBDpbAjr0r0P9rb9gv4nfGm18A/E&#10;74Y/Eex0v4jeAdLghhnvAzWt26KpJ3bSy/OGIJU5DYIHZnhL9hD9rDUdY09Pjd+3fruuaLp99DcL&#10;pem6etr9o8twwSR85ZTgAjuK7z9qD9mH45/Fbxnp/wAQPgR+01qPgLULPTPsNxDHZie3uU3lgzIT&#10;jcMkZ7Cg0jgYyo1Jzozbly6OacnbVNO9lbprqeZfs4ft4/H3RP2hrP8AZC/bR+GFtpPie+h3aTre&#10;lSKYbvglWYKWUq+1sMpGCMFQc45/4gfsa/td/sv/ABu8UftKfsSeJNJ1q18SSG41zwlq21ZZfmLl&#10;ELYRwCWI+ZGGcDdXo3wD/wCCeGqeDvjXb/tIftD/ABv1D4g+MrK38nT7m4tlhgtgAQCqDuAxwOmT&#10;nrWX4u/Yc/bBXxRqb/Cr9u/VdE8PalfTXB0i60pZ2t1kbJjjcn5VGSB6Uyfq2OqYVe3hOTUm4NSi&#10;pxVrK7uk29b7nL3f7b+vftY/sBfF65tfB9x4f8ZeGNDmtNc0+BiwXIw7x5+YDYJMqeRg9eK7v/gk&#10;LY+EbX9ibw/P4bS3+1TXFw2rNDjcZ/MIw/vt2/hXbfspfsS/Dn9l74f6x4Pt9QuNfu/EsjSeJNT1&#10;RQWviykFSvQLgtx3yc145P8A8Eu/il8KvEuoaj+x/wDtY6t4E0rVJzLc6LNZ/aYYyT0TkfgSM470&#10;zSnRzSjVpYqrD2klBxkk0mtbpq9k3bRnIfG23sbP/gsz4Dk+HqxjUJtJVvEi2/8Ad8uXl8d9oXr7&#10;VH4z0HSfEH/BcjT4NXso7hLfw7b3ESyLkCRLTKt9Qa9+/ZN/YF8Kfs4+KtQ+K/ivxtqHjLxxqylb&#10;7xFq33lU/eWMZOAceucADpUd9+xRrV5+31D+2YPH1qtnHpC2X9g/YW80kQ+Xu8zdj3xtoszP+zsX&#10;KnGcoayrKbjde7HbXo31djyn/guJp1lJ8BPCOrPbr9ptvGcKwTY+ZA0T5APvgflX118OLyGL4b6B&#10;Ne3Srv0m2+aRwMsY19e9eW/t5/si6v8AtjfDPSfAOj+NbfQ5NN1yPUGubmzaZXVUZdmFZcH5uuay&#10;/wBrv9iDWv2nfhn4L8Bab8WLjw/J4TvYZpZoYWaO6CIq52hhhxjKnJwSaOp3ezxWHx1fEQp814ws&#10;rpXavf0t5n0NmgnAqn4e0ptC0Gy0R72S5aztY4TcTNl5dqgbm9zjNW2XIqj2kJvNNJyc0YPpRg+l&#10;ABRRg+lGD6UDuwoowfSjB9KBxCijB9KMH0oKCgAnpRg+lPVcCgTYKu2loooICiiigAooooAKKKKA&#10;PMf2yf8Ak2rxR/1xt/8A0pir4Tsj0r7s/bJ/5Nq8Uf8AXC3/APSmKvhOxzhflNffcJ/7nP8Axfoj&#10;47iP/eo/4f1ZoRMAMVMp44qCIHAwKmXdjpX2CPmxcelKMA80nIPIooJHBgelONNDY7frRkn+GpGO&#10;pQQKZk/3acM9xQA8HPQUufam5HZf1oz7frQUOyaOPWkDE/w0uWzQA4MB1NGR70gY0oJ/umgBwJx1&#10;pRz1NIOnIozxjBoAeOnApfwpmQf4f1pR9Kiwx6kA5NKSvpTR9P1pVNIocPpS0gz2FLk+lAwopMt/&#10;doy392gkWgnHWky392kLHHSgBxIHU0bhjOaaWYGjeaBi7l9aNy+tJvNG80DF3L60tN3mjzPagD9K&#10;sH0oI9BUlNZfT+VfzefbWIyp602pCOxFGB6UCI/wpCB0xTyg7U0jFAWGsBnj+dNqTHtRgelAiOip&#10;MD0owPSgCOin7f8AOKRlwM5/Sgmw2jA9KDRQHKM2mkxUlGPaqER00rnoKlK/5xSeX70XER7DQUI5&#10;qTy/em0cwEdFPK5//VSbPU0ANoI9qcU9/wBKbTsKw3ac5wKNp9BTqKYrBgelGB6UUVF2hWY0g46C&#10;gj129KdSEcdKfMIqzfdrOvx8vIFakw+XkfpWbqC/Lmi5cTJ0rjULsf7n9auuMHiqmmf8hC7P+5/7&#10;NVx+tYv4j06H8NDaKKKDYKKKKCZMKKKKCQooozjrQAUxmyaGYmkoAKKKKACiiigAoooq0rAFFFFM&#10;AooprNjgUAD4ptFFTIzCiiilHccdwooppf0qyxx6VC/WnEk9TTJDjn2oAm0H/kY9P/6/ov8A0MV9&#10;C1886B/yMWn/APX9F/6GK+hqxqK524T4WFFFFSdYUUUFgOtABQSB1ppcmm5oAVjk5pKQsBSFz2FO&#10;wDicDNRkkmgknqaKGrAFFFFIAprP2FDNngU2qSAKKKKoTYUUUUDCgnAyaazdhTck9aCeYCcnNBOB&#10;QxwKjJJ61oSGSaKKCcDJoAM461GSSaUsTSUAFB6UUjHC1oAyiiigApslOJwM1GST1px3AKY5+an0&#10;x/vVYCUUUE4GaAGufmptGSaKAGv0ptOfpTaqJmwpr9adTX61QDaY/wB6n0x/vVUQEoooqgI6D0oo&#10;PSgCOiiigBr9KbUlRkYOKqIBUZ4OKkqM9aoAooooAjopX4akrQzCiiigApr9KdTX6UAedftT/s+a&#10;Z+1H8EdY+CeseJLjSbfV/K8y+tYFkePZIsnCsQDnbjrWr8CfhPZfAv4RaD8JNO1iXUINB09bWO8m&#10;iCNKF/iKgkA111FaGPsKPt/bW961r+V72+8bJyMV4d+zp+xN4f8A2ePjZ46+NOl+O7zUrjxzePcX&#10;FjcWaRpalpWkwrAkty2OQK9xkptAVKFGrUjOau4u68rqwUUUUGwUdeDRRQBGeDiig9aK0AKKKKAG&#10;yU2nSU2gAooooAKKKKAGNwaSpCAetMZdpqkwEoooqgGvnOa+WfCv/BLL4bw/F+P4sfFf4q+JfGy2&#10;OoSXWh6HrU5Nnp5aQuEVSzZRTjCjaOBxX1RTWXHIoOfEYTD4pxdWN+XVX/y2fzGIqxqERQqqMKo7&#10;UtFFB0BRRRQAUUUUAFFFFABRRRVJgFFFFUAUUUUAFFFFABRRRQAUUUUAFFFFABRRRQAUUUUAFFFF&#10;ABRRRQAUUUUAFFFFAHmP7ZP/ACbV4o/64W//AKUxV8K2KqAOK+6v2yP+Ta/FH/XG3/8ASmKvhaz7&#10;f4V99wn/ALnP/F+iPjuJP96j/h/Vl2IADoKkUDHSmRjjp2qXmvrj5ph3o96d9RRwaZIgA6/1pccZ&#10;xQB6CgFvSkMAADTgAaOaOaB3AAd6MDHanAHrijHP/wBagYKR3x+lAI64o7dacuQfvUAGR60BlzSj&#10;dml6nGf0oGG4mjI9aAPajr2oAdTunb9RTTz2o/Cp3AeD0GKTcD1FN+b0pwz2qShwOOgpd3+yKQdK&#10;KA5hd3+yKN3+yKSjIoFdhn2ozTdw/vUbv9r9KBDs0Zpu7/a/Sjd/tfpTsA7I9aM03d/t/pRu/wBv&#10;9KLAOyPWim7v9v8ASjd/tfpRYD9MqKMH0or+bNj7wKQrnqaWkIOOKoBpHoDSEUbj60ZJ60E6DSB6&#10;NRgejU4j0ph3DvQAhGO1FGSetFBIUUUUAIR6mkI5/wDrU7rSEc0AMopxB600jFABRRRQFgoIz3oo&#10;oJsN2CjYKdRQSNK46ZpuD6VJimlT2JqkwG4PpQVzwadh/wDJppznmncBuyjZ6078Kbu5xS1AGXHS&#10;mnpS5JGcmkOBQK5DIcL0rN1FiU/CtCYkLWbqBwnJpjuZemH/AImF1/wD/wBmq6y7qo6Wf+JhdE+i&#10;f+zVeLgVzSvzHoUf4aGEEdaKczZ4xTao25gooooJCiijOOtABnHWmMxNcl8Q/j78FPhTeQ6d8S/i&#10;roOg3E/MMOqapHC7/QMQa6TS9U07W9Og1fR76K6tbmNZLe4hcMkiEZDAjqCKdpWuTGpTlJxTV1ui&#10;xRRRSKCiimT3EFrGZrmZI0HVpGAA/OgB9Fc3rHxZ8B6F8SdH+Eep6y0eva9Y3F3pdmLaRhNDDjzG&#10;3hdi43DgkE9s10lOz0M1OMpNJ7bhRRUN9f2WmWcmoaldx28EKlpZppAqoo7knoKs0Js4600uewrj&#10;fB37Q3wL+IuuyeGfAnxc8PatqEJIksdP1aKWRcf7KnNR+Pf2jfgN8LNeHhb4j/F7w/oepNbrOLHU&#10;9Ujhl8piQr7WIO0lTz7Gq5ZXtY53iKPLzcyt3urHaliaSqPhzxN4e8YaNB4i8K63a6jY3K7re8s5&#10;lkjkX1DLwavVJpzcyugooooAKRmI6UtNc5NKwDSSepooopgBOOajc5GakPSoXbHFBSZY8PEnxFYf&#10;9f0X/oYr6Gr548PH/io7D/r+i/8AQxX0PWdQ7sH8LCiiiszq5hpcmm0UUFBRRRQS5DX602nP1pta&#10;FBRRRUyFzBRRRUk3I6KKK0HzBRRTS4HSgF5jqazdhSFiaSgHIKRmwKWoySTk1USQyTRRRVABOOtM&#10;ZiaQknrRQAUUUUE3Cmv0pxOBTGbPatChKM460UxmyaBNgzZ6UlFBOBk1URLuBOBk1GTk5oJJNBOB&#10;k1QXAnAyaYWJoZsmkoBsKKKKA6DX6U2nOe1NqokhTXHenU12HSqAbTXHOadTZKcdwG0UUVYDGGDS&#10;U5x3ptAEZGDiinOO9NoAKa/rTqRhlaqJN9RlNZc8inUVQSI6KVvvUlBQ1xkZptSU11xyK0MxtFFF&#10;ABQRkYNFFADGXaaSpCMjBqM8HFWmAEA9ajII61JQRkYNMCOigjBxRQAUUUUAIy55plSUjLuqkwGU&#10;UUVQCMu6mEEdakoIyMUAR0UcjiigAooooAKCNwxRRQBGQR1oqQjIxUZBBwatMAooopgNZSOlNqSm&#10;suOaAG0UUUAFFFFABRRRQAUUUUAFFFFVzMAoooqkAUUUUAFFFFABRRRQAUUUUAFFFFABRRRQAUUU&#10;UAFFFFABRRRQAUUUUAeZftj/APJtnij/AK42/wD6UxV8LWXQH+lfdX7Y2T+zZ4nA/wCeNv8A+lMV&#10;fC1kDgYzX3nCn+5z/wAX6I+O4j/3qP8Ah/Vl6EEgc9vSpQDjGf0qOHhR1qUKcdf8/nX10T5pgM96&#10;OScA0uMcUvT+KmSIB/tUc9qX/gVAx6mgAIPUj9KMH/IpTwOpoBz0NIAA5pdvqf0pce9HOMnP+fxo&#10;uMNvvS9OKApPOD/n8aXBz1oGgHv/AOg0HJ6/yo6dRSrz3pXKDPv+lKAf71G7sKBSuAoHoaXmjPvR&#10;n3oAP89KUf54pOc04ZFABSY56UtH40ANx7UhU04fWkzjjdVANx70fjTs/wC3SZP96mAlFKSf71Jl&#10;vU0wCig5Pem/jQA6im5PXNO59aAP013N60mTS/L70fL71/NZ94IST1ooPtR+FADWX/OKbyOop28Y&#10;6GkJB9aCWJmkPPelP0pP+A0BcYetFOYgn/61NoJCiiigAooooADTSOP/AK1OooJGEe9JTyPakI9j&#10;+VA7jR70UUZp6gwopCwpjNn1p2IH7l9aQuewpnNIT/nFAuYcXJH/ANamsT3NJn3/AEoz7/pQLmEJ&#10;9T+lAbng0E/zppwO9UQ5Dt3HBppb3ppfA7/lTd4IoJbI5mOzk1m6i2U61oTONtZuosNp5oDmMvTT&#10;m/uv+Af1q9VDSjm/uvon/s1X6xl8R6tD+CgoooJA6mpNgoLAdaaXHam5JoAcXPamkk9TRRQB8nfF&#10;H4d+Lv2dPjN4w+PXiL4E6d8TvBfiaSK61SdY4pNV0CONNrBIpgRNCB82EIYd8AZPU6v8dfFPxJ8W&#10;+FPgj+yJrOj6HY6n4T/t6TxHf6YZ1tLHeI44obclQXLcHccKB7c9F8Rv2UPFnxA17UZk/ad8a6Zo&#10;erO/27w3ZtbmFkcYeNXZDIinngHjPFP8VfsYeCLq08Mz/DLxdrHgvV/CemnTtI1rRZEaX7IcboZF&#10;kBWRSRnkcHkV089Npcz1/Dbqv8jxfq+Kpykqaai3e11d63fK1qk/N37NFH4seN/ib8Kfh5oujeO/&#10;2mvC+g65PcSrca3J4bM02oKPui3slY/Ng/NgNjjA5ry5P20fjTd/speJvHOka1p934j8N+OodDt9&#10;YbRntYtQhaVAJHtpV3QllbBBGR2r1zxL+yHd+Ibnwz4mj+O3ii18TeG0niXxKqwPPdRTEGRGRkKK&#10;DgAbQMAVUuP2GvB9x8PPEnw8k8e6xJD4l8XRa/dXk4R5kmRkbZkjkEpyTzzxTjKjZX79vP0JrU8w&#10;lN+zulZpe9fpp13T62+bK3hn4i/tE+BP2mNB+GHxY8XaJr2keMNHuruyXTdH+yNpk0G0mMHexlQh&#10;vvNzxVP/AIKW2Pjy5/Z3a68GeNU0mKHV7QahGbEStcq06KgDEjZtYhjjO4DBr1PxH8GNJ8SfFzwz&#10;8XbjWbiO68M2V1bW9oir5cyzhQSx6gjbxipfjl8H9D+O/wANNQ+GfiHUbqzgvtjLeWbASwSIwZHX&#10;PGQwB5rOM4qpGX3m9TD1pYWrSu3e/Ldu+y6773/4Y+bfiToHxvsf2t/gz4ftviDpd94ofwXriSeI&#10;rrRxHDGh8o7xbo+GZVwAu4Ank+la8f7YvxW+EPwa+J2o/F06frviDwD4ih0qx1CzsTBDfNcGMQyP&#10;FHuKhTINwXJIGBya9T8O/svrpvxE8F/FDxL8T9Y1zVvBuj3unRXF9DEpvUuCuWk2AYKhQBj8aNR/&#10;ZK+H2uWXxA0vxNf3l9afELUI7vUIThDaSRoqoYmXkFSisCehFae0puylr/w/+RzrC4yLlKm2m293&#10;f7CSvvdqS33+R5r+z5+1H8SvEXxr0v4ea54zl8YaZrenzS3GoR/D6+0VdIuY13CPdcRKJY2GQDnc&#10;COetaX7e0j+I9Z+GPwk1u5ki8OeKvGiW/iALKUW4iRC6wMR/C7AAjv0r0L4SfAjxd8ONYXUvEvx/&#10;8UeKoLe3MNlY6t5KxQqccny0BkYAYBY1ufGf4LeBfjx4Jk8DePbGSS3aVZra4tpTHPazKcpLE45R&#10;wehFHNBVE1/X5Gqw+KqYGVOb1b2fbTS95aPXq9/keJ/t2/Br4UfD/wDZvu/iF4E8HaXoOu+FZLe4&#10;8O6hpVqlvMswkULGGQAsGHBBzmvO/iZ4z8Y6L+2XqHiyz/ZyX4iXH/CmNOn1LS5Ly2i+yDz5WaTE&#10;wJfnjailueBXcfE/9hn4yanb6Tq2l/tEar41k0DVYbux8MeOCiafOqHhZGgQMWHUMwbkdK9h8K/B&#10;GOD41TftEa5ctb61qHhK30W80WCRZbWFY5Wk3I+1WY5YjkAYHStFUjGO99+/l8zmnha+IrtqHJrH&#10;s9ubXquqVt7HIf8ABPjwlp3hz4BDXNJ1+xvLfxJrF1q0drpYkFtp3mt/x6oJFVhsxggqvzZ4FN8c&#10;/Ef47/FD4+ax8C/gd4t0vwrb+FtKtrvWNe1HSBfS3E0+7ZDHEzKqqAuSxyewrtvg18BNJ+COueJr&#10;rwr4jvH0nxFqh1CPQ5kXydPnYfvDERztc8lTwD0rJ+Kf7L0Hjf4gf8LW8B/FDXfBfiKaxWz1HUND&#10;8p1vYFOVWSOVWUlezYyKz5ouo2zr9jiI4OFOKtbdJ2bSvs76XdnutNDx/wAfftdfHrwn+zp4sv2O&#10;l/8ACb+DfG1nodxe29qv2W/WWaMBwjbhGWR8HrtPSvov4TaZ8VtN8PSyfF7xdpuralc3TTRf2Xpv&#10;2eG0iYDEAyzGTac/OcFvQVwGrfsS+ANS+DN18IF8Taorajr1vrGra9Myy3d7dRSrLvckY5KgYA4H&#10;SvZo18tFQH7q4pTlDltH+tisLRxUanNVb2SWvW7vfu7W1EYknFJQetFZHoBRRRQAHpUL9amPSoX6&#10;0ATeH/8AkZdP/wCv6L/0MV9EV86+Hmz4k0/H/P8ARf8AoYr6KrOod2F+FhRnHWjOOtMZiazOoSii&#10;igAooooAa/Wm05+tNrQAoooqZMAoopC4FSAyiiitAEf7tMp7/dplABRRRQAVHUlR1URXCiiiqIuR&#10;0UUUFNhQTgZoprnnFUkSNJJOTQTgZopr9KoBCxNJRRQAE4GajLE1JUZGDirQBTHJ3U+mP96lEBKK&#10;KKoApGbFKc44qOqSAMk0UUVQAxwM1HTnOTTaCeoU2SnUMMjFVEL6kdFHI4oqirgeRio6kqNuGoJT&#10;EYZFMqSoyMHFARCiiiqiJ7kdFOcc5ptUOQ1xzmm1JTGGDxQEWJSP92loPPFWhMjooIINFMQUUUUA&#10;FRt1qSkZcimgGUUUVYAQD1qMgg1JQRkYNAEdFBBBooAKKKKAGsueRTeRxUlNZc8iqTAbRRRVADDI&#10;qMgjgipKCMigCOig8HFFABRRRQAUEZGDRRQBGQR1oqQjIqMjBxVpgFFFFMAwPSmsuelOooAjop7L&#10;nkUmw0ANooII60UAFFFFABRRRQAUUUUAFFFFABRRRQAUUUUAFFFFABRRRQAUUUUAFFFFABRRRQAU&#10;UUUAFFFFAHmf7Yv/ACbb4n/642//AKUxV8L2fAH+FfdH7YnP7Nvif/rjb/8ApTFXwzZ46V99wn/u&#10;U/8AF+iPjeI/96j/AIf1ZehyR/8AY1MuQvU/lUMIG3p/Kp1A28tX1x83ITn+9/47Th9TQEHY/wAq&#10;No9aCRPoT+VKPqacET/IFG0AcHt6CgBuM/xUYA6U7aCOf5Cl2Y7H/vmi4DM+uKUY9adt/wA4FKFA&#10;OR/IUXKGYpQMHg/p/wDWpxXPU/ypdoPOP0FACZH+RR/npS4A6j9KUAdvX2oKGjNKB707aMUBB/nF&#10;TzAJ06H/AD+VLz2al2Ajgfyo2j3/AEo5gAL3z+n/ANagKf8AIpwHOR/Sg47g0cwDSp9f0oII7/8A&#10;jtKQh9aQhPejmAT/AB/u0g+v/jtO2R/7VN2jrg0+YA/4F/47R+P6UbfY0bRTuA0n3/Sjj1pcD1ow&#10;vei4CZHr+hoyPX9DRgUfL6UwDj1/Sj/gX6UcelFFwP02KtTeRTyc8cfnSHGOgr+bj7wbRQfWkJI7&#10;UAI6+lNpxY03PtQQwo60Z9qKBCYP+TTdrY6U+kx/sigBmD6UU4gelBx6UANooJx1x1o3j2oAKKN3&#10;0qN2/wA5p2J5iQk9hTGY00tnv+tISPSjUi4pZs9DTSW9DSFgOtJ8vYCqQuYQ59P50hJpSR6Cml19&#10;qZPMGW9aCTTS+KaX7cUEcw/J/u0hZv7tNyPWkJHtVcpHMKxbPSkJb0pCyjsKaWXtRYnmHHP+c01i&#10;cfhSFqazGqE5DJmO2szUSdnSr8rbVrN1F/losNSM/SCft93/AMA/9mrQrN0Y51C8/wC2f/s1aVcs&#10;/iPXw8v3KEf7tMp7/dplSdEQooooGFFFFBPMFFeZeGfjD4p1j9qnxZ8Fbq2sxpOh+FdP1GzkSFhO&#10;007yK4Zt20rhRgBQfc15frv7Y/xf039n+6+JWn+EtNuL5fH1xocl8tnO1ppdmkzJ9snjjZpHVQo3&#10;bSOTngVoqUpfh+JxTx1CEW3fTm6fyuzPp2ivmnxj+2R4n+HHwW0XxPqPjLwT4i1bxTr39n6Lrmix&#10;3C6ZDHt3GaZMvKCgzlAck46Vu/ss/tReJ/iv8Qda+GHi6+0XWJNOsY7yz8ReG9Pura1uEZirRGO4&#10;yyyKfRiCDTdGoouRMcww8qqp31f6q/5fLzPXdZ+JPgjw/wCMtL+H2s+II4NY1qOaTS7Fo3LXCxAG&#10;QggbRgEdSKseE/G3hHx3YTan4N8R2ep29vdyWs01lOJFSZDh0JHRge1eJ/HDn9un4Pgj/mGaz/6L&#10;jrhtM/aq+InhH9nG48d+APAPhOz1GT4u3Ggpp9nphtrWWNrrYZWCP/rmzlpOcnnBpqjzRVuv+b/y&#10;M5Y5U6k1PaLey10UX/7cfWl7e22nWcuoXsvlwwxtJLIc/KoGSfyrM8EePPCXxM8KWnjbwLrUeoaX&#10;fKWtbyNGVZACQThgD1B6ivENO+Nnx20/4xa5+z78cNL8OSf2l4Eutd0LUPDizKIo42ETwSiUnewL&#10;g7gFHtXn37BPxw8aeNPA3gr4IfB1dNW38O2LXPjvVtUt3k8iN5H8u2gRXQmVuu85VR2J4p+xlyt+&#10;n3C/tCH1iMLb3Vra3TWn3O/pqfYlFeP/ALel18QLD9k7xtqXw81q0sLi20G6lvbi4WTf9mETeYIW&#10;jZSkvTaxyAeoNcL4d+M3x++GXwZ+HPgCWLwzrPjDxnHBbeG5YoZ4bO0tFtVcyXG5mZ3VRztI3Hpi&#10;nGm5RujarjI0azpyi9Enf1dkvvPpqsvxF438IeEbrT7HxR4ks9Pm1a8Frpsd1cBGuZiCRGmfvNgH&#10;gV5T8LfjF8b9E+OK/AL9oGz8O3V9qGivqei614YimihlRHCyRPHKzMrDIOc4OauftQePpvBPi/4Z&#10;2cXhbQ9R/tjxtHZtNq+nCeSzBic+bAcjypOMbueCaOR81ipYqPsXUWlnZ3Wzul+p69WVq3jnwdoP&#10;iPTPCGteJrK11TWjINJsJ7gLLd+Wu59inlsDk4rwi3+PP7VHxbi8SeP/AIF6N4Ps/C/hvVLqyhtv&#10;EKXEl5qzW5xKyNGyrCCQVG4N0yajtP2ll+I/xE+Bmu2HgPRdvjK31R57jUtPE15prxW2WW2myPLy&#10;w2scHcvHFP2Uv69LmLzCk7ct9WrXWjTkldff+ux9IUV8k3f7WP7W978L/HXxl8OaF4JOj+AfEGoQ&#10;3ltdQ3IuL+0tn+ZU2vtjcJn5jkE/wivqTwZ4ji8YeENL8WQW7Qpqenw3SxMclBIgbH4ZqZU5Q3Na&#10;GMpYh2jfa+q3W36F49aKD1oqDrCiiigVwPSoJf6VOelQS/0oEpEvhz/kZNP/AOv6H/0MV9FV86eH&#10;f+RjsP8Ar+i/9DFfRJcnpWdQ7sL8LCSm0ZoyPWszsCik3L60hf0osK47NNL9hTck9aKrlDcCSetF&#10;FNLgdKPJDHUhcDpTCxPeijlJ5gJJ60UUVQgooooC4j/dplOZhjAptO1xphRRTS4HSqsK46o6CxPe&#10;imIKKKQsBQAyiiiqUQCoz1qSoz1qhXCmv0p1NfpQMbRRRWgBTZKdSP8AdoJ5tRlNcc5p1NfpQUNo&#10;oooAKY33qfTH+9VRJjuJQxwKKjJJPNUNsKKKKCAoooq0A1+lNpzntTaYBTHOWp9Rk5OaACmv1p1B&#10;GeooGiOilYbTikrRAwqM9akqM9aBBSMMilooAjopXGDSVUSnsHXg1GQQakoIz1FUSR0UMCDRQAUU&#10;UUAIy5FMqSkKg9qpMBlFFFUAEZGDUZBBqSgjIwaAI6KCCDRQAUUUUAIy5plSUVSkBHRUhGeDUZBB&#10;ppgBGRUZBBxUlFMaZHRUlNdccigNxtFFFANWCgjIwaKKBEZBBxRUlFVzAR0VJQQDRzAR0UEEdRRV&#10;AHXg00p6GnUUAMKsO1JUlFAEdFSUUAR0VJtHpSbF9KAGUU/YvpTShFACUUUUAFFFFABRRRQAUUUU&#10;AFFFFABRRRQAUUUoUmgBKKds9DTSCOtABRRRQB5p+2D/AMm4eJv+uNv/AOlMVfDlirY+6f1r7k/a&#10;/Gf2cfEwP/PG3/8ASmKvh+yRdo+Wvu+FX/sc/wDF+iPjeI/96j/h/VluBTjof1qZVJXnNMiQY6dq&#10;mVQR90V9apHzY0qT2P5mjb9f1p232p2Ae1PmJGgY9f1pNpFPCjuKMD0pANHuDS4J5+alA9KMUXAT&#10;aR2al2k9jRj2FGAeCBRcA2n0P60Yxxg/nTsL1AWjA/uii5QgHHQ/maMN6H8zTwv+yKNoHRR+dLmC&#10;40K3oaNpxjB6e9OCjt/6FRjjoPzpXGJtPcUoU+9OwB2FHyn+EUcwxApPb9TSANjGP/HjTuP9mjA9&#10;qLgJtf8Au/8AjxpCr5+7/wCPU7A9f1owP8mgCMo3Xb+tJtOen60/gUZGcf1qgI9p/u0bW/u/qaf8&#10;voKTj0WgBu1v7v6mk2n0/wDHqfge1GB7UyeYj2n/ACxow3p+tSYFIQMZ/rTC4zDelA3+lOwD1H60&#10;uxfQUXKP0zOaYR6U4k+lNJ/2a/nE+6YlFFIRQK4jD2pCB60uD3/lTTQIOPWjvRRQAUUZprNjvQA4&#10;n3prMaaZOKazZPWgjmHFx7Uxn9DSEn+9+lITg5J/SrRHMJu96NxppNBPrTJ5gJ5oLehFNZsfxfpT&#10;S7etBLkLnnmk3CkJPrSE+9VymfMLu96Qknv/AJ/Omkn/ACKQsf8AIosTzCnjk4/z+NN3D1/nSFmp&#10;CaonmHM2elN59aaSfU/lSFmB6/pQS5Dycd6aGHrTS57mmlufvfpQTzEm7j/61NZxj+Go8/5xRk44&#10;osRzEczfLWbqTZj4q/PytZuoZC//AFqBqRR0M5vrz6R/+zVp1l6F/wAf95/2z/8AZq1Ccda5qnxM&#10;9zC/7vER/u0ynM2eMU2oOgKKKKACiiigDx74n/su+KPFHxrj+OXws+OWoeC9UutHXSvEEVvo8F6m&#10;oWqvuUATcRSDJw+Gx6dc0/B/7KXxA+GHwm/4Vz8Lf2g7jS7z/hIbnUpdWvPDcN6LmOZmZoJYZZMN&#10;ywO9WU5HGASK9torT2k7W/RHL9Tw/O52d3fq1vvbXS9tbWPn22/YC0GL4dSaG/xU1RfFX/CTf8JD&#10;b+MLXT4ITbahjG6O1A8oRFeDGc5HU16J8Fvhb8TvAL3l/wDFH43zeMry4RY4Snhy10yC3UHPyxwZ&#10;JY92Zj7AV31FEp1JKzCnhcPRkpQVreb/ABV7N+buzgPG/wADE8ZfHPwf8aT4nNu3hO2vIRpv2Pf9&#10;q89VXPmbxs27f7rZ9q4KD9huGD4Vr8Mf+FmsQvxFbxV9t/sfqTOJfs+zzvbG/Pvt7V75RVRnOPUm&#10;phcPUk2473vq+qS/RHm3i39nlPFPx2t/jYfFrQNb+Cbzw9/Zv2HduE8qSef5m8fd2Y2bec/eFcR4&#10;C/YY/wCFTw+C9Z+HHxUbTfEXheNrTVNVXRQ0Ou2DOWa2ng84YwT8sgclTzz0H0BTX6U/aTStcJYP&#10;DznzOOt73u99PPTZf1c534q/DzSvi38NNe+GGu3U0Nnr+kz2FxNb48yNZUKllzxkZzXlC/sbeLtQ&#10;+Fmg+EPE/wC0NqN14k8H3izeEfGFnoNvby6eixiNYnhyyTrtGG3HLe1e70UozlHRGlbD0K0uaa1t&#10;bdrTfo+j1T3XQ8p+EP7N2v8Ag/4gTfGD4vfGC88ceKm0/wCwWeoTaTDYW9la7txSK3hyAWP3mLEn&#10;2rh/2mfF/hn4kftD/DH4SeDdXj1DXNB8ZDUNcs7VS7afbpbsd0vZM71xnrmvo6qsOi6PbajJq9vp&#10;NrHdzDE10luokkHu2Mn8TVKp712Y1MLF0fZQ0V03e7b1vu3e+m7ueH6t+xn450zV9cs/g9+0zrHh&#10;Hwv4nvpLvWvDcehWt5iWX/XG2nl+a23+gDYJyK3k/ZH8L6T4s+GeteEtfk0/T/hrBdxWumyWvnNe&#10;ieDyiWk3jYQfmJ2tkntXrhOOtNL+go9pPuCweHi78vZ7vSzvprorq9lZHjem/shxad8CfiD8E/8A&#10;hYDMvjy81OdtS/svH2L7Xnjy/N/ebM/3lz7V6h4I8Or4M8GaT4RF79p/svTYbT7R5ezzfLQJu25O&#10;M4zjJx61pEk9aKmUpS3NKeHo0XeCtpb5bgTk5oooqTe4UUFgOtNLk9KBCsQBUMv9KeTxmo3bPWqi&#10;BL4e/wCRjsP+v6L/ANDFfQ9fPHh7/kY7D/r+i/8AQxX0PWNQ7sLsxrkjpTadJTaUdjqCiiimAU0v&#10;6CnHpUdG4XFLE0lMuJ0toJLiT7saFmx6AZr4/wDA/wC2B+3l+1Te654u/ZC+EPwzs/Buia3caZDd&#10;fEDWLz7dqUkDbXZI7XAhyegfP1NVGm5bHNiMXTw8oxkm3K9kk29N/uPsOivnP4if8FHvg/8ABH4u&#10;eDPgV8ZNd0HS9d1qxkl8WXR8QRR2vh2VIPMCSbsk+Y/ypkrkHOex9O1/9qn9mzwq91F4l+Ofhewa&#10;xsIL28W71qKMw203+qlbLcI/8J6Gn7OatpuKONws3JKa912d3aztf8v17M76iuL+JX7RvwF+Dlva&#10;3XxV+MHh3w/HfKGs21fVooPOUjgruIyDVrVPjb8I9I8BR/FPVPiXosHhuYoI9ck1GMWrbztUCTO3&#10;knA560uWXY29tRu1zLTV6rT1OoLgdKQsTXFaF+0b8BPE/j1/hZ4d+MXhu+8SRx730O11aJ7oLjOf&#10;LDZ6U/4i/tCfAz4Q6rZaF8Ufi54e8P3uosFsbXVtVigknJOBtViCeaOWW1he3o8vNzK217rc7HNN&#10;LgdK+d/21/2tIPB/7Hnj74u/s1fE/SLzWvC01vbNeWLQ3i2dw1zCjxurBl3bHPBHGc16h8LvjL4K&#10;8Yx6b4Nl8daZdeLF8OWeo6to8Vwn2mNZYlPmtEOVVmJxxitFTko3Mo4yjKu6Setk+lndtaeejO3L&#10;E0lYukfEbwFr/i3UvAWieL9Pu9a0ZY21bS7e6Vp7RXGUMiA5XcORnrVb4lfF74W/BvRV8R/Ff4g6&#10;P4dsWfYt3rF+lvGW9AXIyaVnsbupTjFybVl16HR0hYCvlzwj+1h41+If7bfjz4W+C/ijo1x4J074&#10;W2uteH7tYYZLaG6kIBuGmQbnTuVLEAdq9K+CPxgi0b9m7SfiZ8e/jv4N1ZvKc6h4w0a6SHS5z5jA&#10;GNmCjgDB4HIPFXKnKP4ficlPHUa0mo7Lm1dre67Pr9x6uWJpK5Hwr8fvgj458D3XxM8H/FfQNS8P&#10;WTMLzWrPVI3tYSOoaQHaMZHU96Z8MP2hPgZ8a5rq3+Efxb8P+JJLL/j7j0bVIrhov94ITip5Zdjb&#10;21GTSUlrtqtfTudjRXD6/wDtL/s9+FvGjfDnxJ8afDNjryxtI2j3WsRJcBQNxJQtngAmpE/aN+Ar&#10;+F9F8bL8X/D39j+Iro22g6l/akfkX8wJBSJ84dsq3A9DV8suwfWKLbXMtN9UdpUZ61yCftFfAeXw&#10;JcfE+P4veHW8O2t1JbXGtf2tF9ljmQ4eMyZ27geozkVf+H3xX+Gfxa8O/wDCX/DLx5pOvaXuKm/0&#10;q+SeIEdQWUkCizHGtSlKykrtX36dzoKa/SuL8M/tJ/s/+NPG03w28I/GXw3qXiC33edo9lrEUlwm&#10;OuUDZ4rsiSTRZx3HGpCprFp+gUUUVZQVl+MPGfhTwFoM3iXxp4htNL0+HHm3d5MI0X2ye9abNivh&#10;r/gtNrWqQaR8PNBhvZFs7u41Sa4t1b5ZJIxaBGI7kCR8f7xrowtH6xiI072v/wAOePn+aPJcoq41&#10;R5nC1l5uSivld3PpD/htr9kzp/wv7w3/AOB3/wBakf8AbY/ZNI4+Pnhz/wADv/rV+Pi/1p1fRU8h&#10;w8vtv8D8vj4m5rLejD/yb/M/X/8A4bX/AGT/APovfhz/AMDh/hS/8Nrfsof9F68O/wDgb/8AWr8g&#10;Qef+A07PtXbT4Xwsvty/D/I6I+JGZy/5cw/8m/zP18/4bW/ZQ/6L14d/8Df/AK1Nb9tP9lInI+PP&#10;h3/wN/8ArV+QvWnc449K7afB+Cl/y8l+H+RvDxCzJ/8ALqH4/wCZ+u//AA2l+yn/ANF48O/+Bv8A&#10;9akb9s/9lNhn/hfHh3/wN/8ArV+RYODmnDn/AL6rup8D4CX/AC9l+H+RvHjzMJf8uo/j/mfrh/w2&#10;d+yt/wBF28O/+Bv/ANaj/hs79lb/AKLt4d/8Df8A61fkjQM9a7Kfh7lst60//Jf8jojxtjpf8uo/&#10;j/mfrf8A8Nm/sr/9F28Pf+Bv/wBakP7Zv7LOOPjr4e/8Df8A61fkqM0A4rup+GuVy/5fT/8AJf8A&#10;I6I8YYyX/LuP4/5n60f8Nk/stf8ARdPD/wD4G/8A1qP+GyP2Wv8Aoufh/wD8DP8A61fk0M/pS5Nd&#10;tPwtymW9ef8A5L/kdEeKsZL/AJdx/H/M/WNv2yv2XOg+OXh//wADP/rU0/tj/stjr8c/D/8A4Gf/&#10;AFq/J8cUx+a64+EuTv8A5iKn/kv+R00+JMVJ6wj+P+Z+sR/bK/ZaHX46eH//AAM/+tSf8Nmfssf9&#10;F18Pf+Bn/wBavyafrUTdaf8AxCTJ/wDoIqf+S/5HoUs4rVN4r8T9Z3/bN/ZXz/yXbw9/4G//AFqa&#10;f2zv2Vhyfjv4d/8AA3/61fkqTUb9CKcfCTJ/+gip/wCS/wCR6NPGTnukfrd/w2j+yp/0Xjw7/wCB&#10;v/1qjb9tH9lPP/JePDv/AIG//Wr8kTx2qFxk1X/EJMn/AOgip/5L/kehT/ebn65/8NpfspDr8efD&#10;v/gcP8KT/htX9lD/AKL34d/8Dv8A61fkS9Qnij/iEmT/APQRU/8AJf8AI9Glg6dTds/Xpv21/wBk&#10;4jn4+eHf/A7/AOtUmnftj/st6tfR6bp/x08OyTzOEjjF8BuY9ua/H18k4qN+tH/EJco6Yip/5L/k&#10;ejSyejUXxP8AA/c6OSOaNZYnVlZcqynII9RTq8n/AGGdX1LXf2S/A+paveSXFw2kFWlkbLELK6r+&#10;SgD8K9Yr8Rx2FeCxtXDt35JSjfvytq/4Hg1YezqSh2bX3ARkYNMYbTT6CMjBrlMyOivm39sT9vHX&#10;/wBnjW7fwf4E+DWqaxcHWLGy1LxFqNu0Wk2RuWG1Q4YNNKV/gXAHUtxg958eNc/bJivbW2/Zl8H+&#10;AZrZbHz7/UPG+o3ah5Mn9zFFbDdnAzuchefY0+U4/r1HmnGN5ONrpJve/wB+x6tRXzR4R/b08S+I&#10;P2W9S+LeofC+3tfF2m+KU8Ly6EdQP2NtUe6S2RvO2kiDe4YnBIAI5610vw9/aQ+I/hPxf4q+H37U&#10;dv4Xtbvw3oMWtDWPCf2gWstq5ZSjRzlnWQMuBhjuyMAHinysUcwws+Wz3Sd7aK97X7bP7j3EqDTC&#10;CDg1znwg8Q+PPFvga28VfEPQbfSrzUXe4ttLhVt9pas2YY5iWOZvL2l9uFDEgDjJ6Zl3UJnXGXPF&#10;SXUZRS7G9KQqRyRVFARkYNN2CnUUANZMcim1JTWTuKAG0UUUAFBGRg0UUARsCDRUhGeopuz0NVzF&#10;XXUbRTihHSm1QW7DSnoaNjU6igPeI6KkKg9RTfL96A90bRSlWHakoCyCiiigOUKQqD2paKBWY3YK&#10;Ng9adRTuxDdhppBHUVJR14NPmAjop3l+9Hl+9O6AbRTvL96PL96LoBtFO8v3o8s9jRdANopdjelG&#10;xvSncBKKXY3pRsb0ouAlFLsb0o2N6UXASil2N6UbG9KLgJRS7G9KNjelFwEopwQ96PL96V0A2ine&#10;X70eX70XQDaKd5fvQUPai6AbRS7G9KNjelO4Hmn7YHP7OPib/rjb/wDpTFXw/Z9OcV9w/tfqf+Gc&#10;fE2R/wAsbf8A9KYq+ILJeOD+lfccLy/2Of8Ai/RHxvEf+9R/w/qy5EuV4x/n8akC4HSiIMFzn/x2&#10;pVDY5/8AQT/hX1ikfNMYVOeP8/rQfepACD/9jRhv8rTuIjAOelGD+lSAeo/8d/8ArUY9/wDx2lzA&#10;RgEjNO+Yf/r/APr07afX/wAd/wDrUu3A/wDsf/rUXAYQTRtPXI/z+NSbD/lf/rUbD6/+O/8A1qLg&#10;R7W9B/n8aCP8/wCTT9p9P/Hf/rUuCTyP/Hf/AK1FwGDIP+f8aXk9QPzp3I4z/wCO0o3Z/wDsf/rU&#10;XAYMgcmnAt6U4D2/T/61AXH+f/rVNyhpORS5yO1Ltx3/AM/lQQcYB/SncBp69KCwpdrev/jtGG9f&#10;/HaYDST2FJlvSnHPc/pQf88UCuxpJ7gU3rxTsA9z+VGATn/2WgLjR0603j+9Tse/6UmPf9Kq4hMD&#10;1o4ox7/+O0Y9/wDx2ncBOPSk/Cnc+v8A47R/n7tMBufanbvek59P0pef7tA7n6YEHH8VN5p2G9KT&#10;a3XFfzmfdiUdaXa3pSbW9KAEIHpSFc9qcQe4ppLdgfzoFzDW46mmlsUrGQjgH9aYfM7g1SIcgL00&#10;t70EP/dakO70NUS5CH60HPYUHfj7tNbf6GixDkBJ9aaW9TQd2PummkN/dP60WM+YC1Ix96UluwNN&#10;ZnHY1RLkBpjEZ5pSWPOGppVz2P51RHMJuXPWkLA+tBDA8g03B/umgnmHZX/appYds007h/A360h3&#10;+hosTzC7x05oZu4NNIfuP1ppDen61RLkLvpC3vQd3o1Id3dTRYjmDOe9JQd2elNbPpVE8w6mlvem&#10;5k9DSFpMdDRYnmIp2+XINZuok+X1rQlLBDw1ZuobinQ0WGpFPQGH268yf+ef/s1abHJ4rK0HP268&#10;yP8Ann/7NWpXHU+Nn0OD/wB3iFFFFZnSFFFFOwuYKKKKfKLmCiiiqJCiikLAUALSbl9aaWJpKAH7&#10;1pGbPGKbQSB1NABRTS/oKaST1NAEhYDvTS/oKbRQAEk9aKKKBXQUUUUC5hrMc9abk+tB60UFBRRR&#10;QTzAelQv1qY9Kgl/pVRGmT+Hj/xUmn/9f0X/AKGK+iK+dfDrZ8Saf/1/Q/8AoYr6IZjnArKruduF&#10;2YOabRRUcx1cwUUUVIuZgelR1Ix4qOqiNEd1NBbW0lxdMFjjjZpGI6KBz+lfBv7Qvw1+FnwM8KeJ&#10;f22/2HP2srHwrcxGTUNU8OR6vDcaLrk6n54WhJzHM5+UBed3Vc9PvSSNJY2ilQMrLhlYcEeleMz/&#10;APBO/wDYin8Zn4hXH7NXhltWabzWuGtG2l853GPd5Z5/2a3pTjB6/wDDnn5hh6mKilBK6vZttOL7&#10;pr8tL9z5s8YeKPAvxk/ay/Za+LnxO8AaHp0vjLwzqs+r22o2MRjmnaz+RX8xfn+b7u7JGRit/wAE&#10;fCb4bfED/grz8Qf+Et8J6fqVro/w70ptOsrq2SS2QsXXPlkFThRgccZ4r6g+Mv7M/wAAf2g9CsfD&#10;Pxk+Fela9Y6XJv06C6hK/ZjjHyFCpUYA4BxwOKt+FPgT8I/A3je4+I/hPwNaWOuXWk2+mXGoQs+9&#10;7SAYihwWI2qOnGav20eXTtb8bnGstre2vPla51Jvq7R5Xpa2+q16nyp+zz4c+DnjH9un47w/tG6X&#10;o954j0/VLaHw3Y+JoY2SHRPJGxrdJfl2HuVHBr568a2Ggp+yn+0hoHwvmdvhrH8XbGLwibeQm1Um&#10;VPtQtzn/AFYcjG3jpX6L/Gn9kf8AZr/aJvrbVPjV8HNG8QXVmALe6vISJVUHO3ehVivsSRWhqv7O&#10;PwM1n4WxfBO9+GGlDwnCyNFoVvCYYFZG3q2IyvO7nOck9c1UcRGOuvT8OxlUymtUg4Xivjs9bvnv&#10;pLTZX872WiPk39s/4PfDP4RS/s4eLPhr4MsNF1SD4jadaf2hp9usc0sMsDGRZHA3SbiATuJNWv2Z&#10;9E+Cfjr9sr9oS+/aTsdEvfFGn67DBptv4nWJvs+iiH5GhWXgITnLL0+X1r628cfBf4X/ABKi0ODx&#10;z4OttSTw3qMd/oazM4+yXEalUkXDDkAkc5FfNv7XPw08W+M/jI2uTf8ABM3Q/ibNYrH/AMI/4wk8&#10;VWlp5fyg4uYpWVnCtnj5hgcelEKnPHlfbf536jxGDlh63tkk1dPls2vhcdVFO3k7fcfLdivg2P8A&#10;4JvftPR/DySJtDX4kqNLaBi0ZhF3a7dp7r6e1fRnxhTT/wBnf4u/A39sK5n+yaLeeHYPC3jS66JH&#10;BNaq9vK/ssi4yeld1+yj+w9beGf2f/E3w/8A2mPD2kardePvEEuseJNDsWb7HAzOrRwIV2khNi8j&#10;HI9Kzf22vhB8ef2ldLtf2OvBHwbtdL+Ht1JYtrHjy91iFlhtYXVmgt7YEy+aAoUMw289a19pGUrd&#10;Lu/pZI5YYPEUcIqnL73LHlSTupKUpK/ZapO701ua3/BNnwxf638OPEP7T/iWzaPVvix4kuNcRZF+&#10;eLT9xSzj+giUN/wKuF+N1l4C8V/8FWvCnhf4/wANlP4ft/h3JP4Rs9aVTZzaiZ2EpAf5WcIBwRnp&#10;X154Y8OaR4P8N6f4T0C0W3sdMs47WzhQYEcUahVUfQAVy/xp/Zy+Bv7RWlW2i/G34Z6Z4it7OXzL&#10;VdQiO6Fu5VlIYZ7jOD3rJVF7Rt9T1Z4Gf1OFKLTcWm77Sad3ffd69dT4z8A6d8HNI/4KLfHjT/gl&#10;Fp8emx/B0C+h0nb9nivcjzVQL8ox8uQOA27vmqPwk/Zvv/2iv+CdfwZi8MePtC0rX/C2tT61o2l+&#10;KFEmnas0csgaGePqyjcPmAbbnoc19oeE/wBlf9nnwJrN14g8GfCfStLu77QV0W6kso2jElgvSDaD&#10;tC+4GSeprL8S/sWfss+MfhlpPwb8T/BfSb3wzoczy6RpM3mFLV2J3FG37hnJzzWnto9L9PwVjjjl&#10;Na0ubld+fRNpe9JSWttLW7b9D5K179uDRtM/Zn8SeE9d/Zk8E6f4ms/iVp/hbVtPh2v4blvpGV0v&#10;WaMDMSbAxU85AyetVPA3h/xN8Nv+Cpfg3RZPiF4O1bVL7wHqZvLLwP4Zj0y2gGwvHG4SR/NOQCGY&#10;g47V9nQfso/s32vwnm+Blv8ABnQU8JXDbrjQ1sh5MjdnP8RcdmzuHrUHw+/Y/wD2Z/hTrWj+I/hz&#10;8HNI0e+0C3mg0m5skdWgSX/WD73zbu5bJ96FVhZ2W9xSy3GSnB1Jp8ri+qtZ3askk7rq/uVz42/Z&#10;B0L9mDxF+wR8QvHXx0ttBuPGc19rj+MrzWtn2+3vg0nlrlv3iH7u0LjJ4Fef6T4Y0jxn+wB+yn4U&#10;1uJpLG/+I3k3EasV3xm5uMrn0I4+le1fGf4LfGPxh8RPEGqeDf8AgmV4Vi8Xak11a2fxOu/FVobR&#10;Y5NyLdtb583zNhDfcLBu5r3z4E/sXfDX4c/s/fD34O+PtHtvEF14DEd3Y30u9RHqGWd5kAI/jdsA&#10;54rSVSMdfO/4M46OBrV37LlSUYct3Fq/vRet0rtpO9rq/XU+dP29/CmreGv2uvgr8NvAHhnwHp/h&#10;n+z9Qn03S/GUMlvoU+qggDzVtx802zbt3DknvWB8Qvgd+0t8Gvh18fvi5YeIfh5YSeIPA9uJvC/w&#10;tubnZaTo+03flSKDGWh84blOTt4HFfdXxZ+C3wp+O3hdvBnxf8B6d4g0wybxa6hDuCN/eUjDKcdw&#10;Qaz/AIQfs0/Ab4B6BeeF/g98LdJ0Gx1HH9oW9pCT9pwCAHLklgATwSRyahVrRS/re53VcrlUxE5X&#10;0ldp3s4vl5dra/evQ+FvBX7NXxl+K/wm+FmteB9V/Z98O2Wh6tpmpaN4k8O3t9FqszKQGheRkIeS&#10;TJVlOctxX6O15L4S/YS/ZB8B/EBfil4R/Z/8P2OvR3Hnw6hDbtmKTOd6KWKIQehUDHavWqipPn2O&#10;zLsHLBxlzWu7bO60Vl0Vvx9QoLAdTSOSBxTKSPSAkk5r4T/4LV/80z/7jP8A7Y192V4L+3p+x/ff&#10;tY+C9Jj8N65BY634fuJn09rvPkypMEEiMQCVz5aEHBxjpzXZgakKOKjKbsv+Az5vi7A4nMuHq+Gw&#10;8eab5bLvaUZP52TPyjX72KdX1Av/AASL/alBz/a/hH/wbTf/ABinf8Ojf2pP+gv4R/8ABtN/8Yr6&#10;+jmGCjvUR+H0+FeIlvhZ/cfL6Zzmnd6+nh/wSO/ajHP9reEf/BtN/wDGKd/w6S/ak/6CvhL/AMG0&#10;3/xivSo5tl0d6q+86ocM8Qf9A0/uPl8GnJnFfT3/AA6R/ajx/wAhbwj/AODab/4xQP8Agkp+1EvX&#10;VfCX/g2m/wDjFelRzrKo71o/edkOHM9W+Hl9x8x05DxX05/w6X/ah/6C3hP/AMG03/xilH/BJn9q&#10;Af8AMV8J/wDg2m/+MV6VHPsnjvXj951U+H86/wCfEvuPmSl/hz719N/8Om/2n/8AoK+E/wDwbTf/&#10;ABig/wDBJz9p8DnVfCf/AINpv/jFelS4kyOO+Ij952QyLOOtCX3HzOvSgda+mB/wSg/adH/MU8J/&#10;+Dab/wCMU7/h1D+05/0FfCf/AINZv/jFelS4o4ejviYfedVPJs160ZfcfNIPFFfS3/DqX9ptP+Yp&#10;4V6/9BWb/wCM0f8ADqj9pn/oKeFf/BrN/wDGa9KjxZw3HfFQ+866eU5mv+XUvuPmk0j8Cvpf/h1R&#10;+0z/ANBTwr/4NZv/AIzQ/wDwSo/aZxj+1fCv/g0m/wDjFehHjHhe3+9w+87aWW5gv+XbPmNxzmo3&#10;619ON/wSm/aaP/MU8K/+DWb/AOM1G3/BKL9pwnI1Xwp/4NZv/jFV/rlwv/0Fw+89ahgsXHeDPmJh&#10;iom5JFfUDf8ABJ/9p09NV8J/+Dab/wCMVG3/AASc/aezn+1fCf8A4Npv/jFC4y4X/wCguH3nr0aN&#10;aO8T5fk6VG3TNfUDf8Emv2nyP+Qt4T/8G03/AMYpjf8ABJb9qBumreEv/BtN/wDGKr/XLhb/AKDI&#10;feexh/d3Plxgc5qJ+tfUr/8ABJT9qH/oLeEv/BtN/wDGKib/AIJJftRk5/tfwj/4Npv/AIxT/wBc&#10;uF/+guH3nr0K1KO7Plt+DUTda+p2/wCCR/7UhORq/hH/AMG03/xin6d/wSG/aWnvootT8ReFbe3a&#10;TE00WoTSMi+oXyRk+2RSfGXC6V/rcPvPYo47CxWs0fZH7Ai7v2PPAv8A2C5P/R8tevcjiuc+DHwx&#10;034M/CzQ/hfpN01xBo1isCzuMGRslmbHbLEmunKg9a/mHNMRTxWaV61P4ZzlJejk2vwPlq8o1K0p&#10;LZtv8SOineX6GmkEdq47mR8w/wDBWL/k3bw9/wBlK0T/ANGtXf8A7RXw+T4waVb+FtE/ah1jwDea&#10;bbtJfR+H9Rto3mjkQbfPWVSQowSMbep5rv8A4kfCv4ffF7Q4fDfxJ8L2+rWNtfw3sFvcMwVLiI5j&#10;k+Ug5Un6Vy/xe/ZB/Zp+PWtW/iP4v/B7SdcvrWNY4Lu6V1kVB0UlGGQPQ5qr6I82tha0qlScUnzK&#10;Ks21te+qV1ueH/sEaH4O+M/7Ovi/4B+M/D2kaxoGh+KLjTV1zSY2ji1vawf7YGBP77fyXVvvDINZ&#10;Pxb8LeDvhPp3i7xD8LtHuNU03wPHBc69qGvanNdnU9UDKLa2llcljBb7xK6g4BwOtfXHg7wL4O+H&#10;nhy38I+BfDVnpOmWq7bexsLdY40/Ad/fqar6f8M/AuleFbrwRaeFrX+yb5pmvrGWPzEuDMxaUvvy&#10;X3FjnOaObUzWXS+rQptrmSte2vkl5K/zXqzyL4MfEj42aH8eovgt8UfiDpPi631Twl/bVtqemaSl&#10;o1i6yKhhZUZg0bbsqx+b5TnNe71x/wAK/wBn/wCDfwRF0fhX8P7HR2vNouZINzO6r91dzlmCjsoO&#10;0dhXYUmd2Fp1aVO1R3d+7dvK71fzCjrwaKKR0DGUikqSk2L6VXMAyin7BSbD2NPmAb16imlAelOI&#10;I6iimAwqw7UlSUhQHpQAyigqR2ooHYKOvUUUUCEKg03aw7U+incdyPkdRRUlNKA9KfMPmG0Yz1FO&#10;2HsaNhp3Qe6NwPSkKg9qUqR2ophYZsb0pMEdRUlFBRHRTygNJsPY0ANop2w0bDQA2inbDRsNBPuj&#10;aKCCO1FAcqCiiigOUKKKKA5QooooDlCiiigOUKKKKA5QooooDlCiiigOUKKKKA5QooooDlCiiigO&#10;U81/a/Gf2cfEw/6Y2/8A6UxV8Q2SjHNfb/7XgJ/Zz8TAf88bf/0pir4ksUY9FP619xwv/uc/8X6I&#10;+M4k0xUf8P6stxL8uCamVRtpIUfHKn8zUyo2On619VzHzTIyFzQFBqXY3939aXY3p+tPmJIdo7Gg&#10;AetS+W+eh/M0gjbrjtTuBHt9KNvHJqUxseMH86RVYDG0/rS5gGbf8/5NBHbJp5RyPuN+tG1x1Rv1&#10;ouBHj1NLge9P2uP4W/WnbT2Vv1o5gIQFPanbB7/pT9j9djfrRsfsG/WncYxV9CaNp9/8/jUnlvjo&#10;aTY4HRqLjGbD3B/z+NBX2P51JgjghqaVbsGouAzHsfzpNo/u1Jtf0agq391qLkkZT0FBSnFT2BpC&#10;jf3afMAwg/rSYOelP8tvSjYafMBHj/Z/z+dGP9mnYPoaNp9Go5gGfhSfhUmw+ho2N6GjmAjoNO2N&#10;6Gjy29KdwI8HsKX8DT9h/uNRtP8AcanzAfpVigkDqacSP09KYzAV/O593cXI9aYzLSMTTWNVykOQ&#10;u4U0nNISPSms1FjNyHErTTj2ppYd6bvHrVE8w4kZ600svbFG73ppk4xn+dMzcgJ+n5imnHp/KmmQ&#10;Dims+ehqieYcSBTS47Cmk5oJIpkOQFh60hYUhems/c/yNFiHIcWXPP8ASmll9aaWyabTsS5DiRnp&#10;TTRmmlx2pmfMKcUhxQWJ7U1nHeqJ5gzj0oLD1pu6mlvb+dBPMO3oeuKRmXHGPzppPbP6UmV9adie&#10;YViOn9aTI/uigsPXvTd6g5oJch2R3xTSVHU00vxxSFzinYnmGS4K8H9azdSIC1emb5azdQf5cZos&#10;CkVfDxzf3mP+mf8A7NWtWR4cbN/e/wDbP/2ateuOp8bPpcG/9lj/AF1CiijOOtSdIUU0uB0o8z2o&#10;AtaVpOp65fx6XpFlJcXEzYjhiXJNemaL+yd451C2WfVNWs7Fm58tsuR9cV3X7Mnw9s9A8Gx+MLu2&#10;Vr7VFLI7DmOHPygfXG4/UelenV59bFyjPlh0PqsvyOjOiqle7b1ttZHgf/DH/iP/AKHGx/8AAd6D&#10;+x/4k7eMrH/wHevfKKw+t1+56H9h5d/K/vf+Z4D/AMMeeJD18Z2P/gO9H/DHniP/AKHKx/8AAd69&#10;+oo+t1+4f2Hl38r+9ngP/DHniP8A6HKx/wDAd6P+GPPEf/Q5WP8A4DvXv1FH1uv3D+w8u/lf3s8A&#10;b9jvxKf+Zzsf/Ad6T/hjjxL/ANDnY/8AgO9fQFFH1uv3D+w8u/lf3s+f/wDhjjxL/wBDnY/+A70f&#10;8MceJf8Aoc7H/wAB3r6Aoo+t1+4f2Hl38r+9nz//AMMceJf+hzsf/Ad6P+GOPEv/AEOdj/4DvX0B&#10;RR9br9xf2Hlv8r+9/wCZ8/8A/DHHiX/oc7H/AMB3o/4Y48S/9DnY/wDgO9fQFFH1uv3F/YWW/wAr&#10;+9/5nz//AMMceJf+hzsf/Ad6ZP8Asc+KVjJh8X2LN2XyXGa+g6KPrdbuH9h5b/K/vZ8eePvhN41+&#10;G8q/8JFpv7h2xHdQtujY+mex+tc1X254h0DSvFGj3Gha1aLNb3EZSRGH6j0Ir438a+Gp/B3izUPD&#10;FwdzWd00Yb+8vVT+Iwa7sNX9to9z53Nsr+oyU4O8X36My6KKK6+U8UD0qCX+lTnpUEv9KNgJPD3/&#10;ACMdh/1/Rf8AoYr6Hr548Pf8jHYf9f0X/oYr6FZ8HGKyqa2O7CvRjqCwHU0wsx70lRynUOL+gpCz&#10;HvSUU7C5gppf0FDN2FNpjFLsaSiigAooooJ5gopCw9aQuT0q0Fx1Nc5PFNyT1opjuFFFGcdaBhRS&#10;FwKaWJoFceWA61HRRVRJ5goooqhEdFFFABRRRQBGetFB60VaARvu0ypKjpjuFFFFAhrLjkU2pKY3&#10;DcUFcwlFFFAkxGbFMyTQ3WirQNhRRRTEFI/3aWmu3YUGjG0UUUGYdeDTGUrT6OvBqogR0EZGDSsp&#10;WkqgIyMHFFSEA9ajIIOKC0wooooJluNZccim1JTWXHIoGmN68GmMNpp9BGeopphsyOilZStJVlBR&#10;RRQAUUUUAMZcdKSpKaU9KpSAbRRRVANZe4ptSU0oD0oAbRS7WHakoAKKKKACiiigApNi0tFADShH&#10;Sm8jqKkoquYCOk2g84qQqD2pNh9afMMZsX0pChHSpNjU0gjqKYyOipKKA+RHRTigPSjYaB6DaKUo&#10;wpKBcoUm1fSlooDlE2L6UhQjpTqKdw1I6Kkop8w9SOipKKOYLsjoqSijmF8iOk2r6VIVB7Unl+9P&#10;mC6GbF9KNi+lP8v3o2Gi6HdDNi+lGxfSn7DRsNO47jNi+lGxfSn7DRsNFwuM2L6UbF9KfsNGw0XC&#10;4zYvpRsX0p+w0bDRcLjNi+lGxfSn7DRsNFwuM2L6UbF9KfsNGw0XC4zYvpRsX0p+w0bDRcLjNi+l&#10;GxfSn7DRsNFxaDNi+lGxfSn7DRsNFxfM8z/a9Rf+Gc/E3H/LG3/9KYq+JbFExxivtz9r1CP2c/E3&#10;/XG3/wDSmKvieyXAGf619rwy/wDY5f4v0R8bxJ/vUP8AD+rLUSLjIqYKMcYpIkyKl2MK+p5j5lke&#10;wego2j2qTB9KCG/yKOYkj2j2/SgKPb9KkGe9IAT1o5gIyF9R+lLtX2p+3tmk20cwDdooKgdhT9op&#10;NtPmAaFHpRtHtTtvp/KkK/5wf8afMAm0e1GF9BTtv+cGjGD/APWNLmAaAvtRgYx8tOx/s0fKepou&#10;A07fRaadvbbUh29qafpTAacdgtJgd/6UrEUmR6UAIQvtTSozTj9KDn+7VJgMI9KTFP3f7JpPmz92&#10;quA3H0o4owfSigAzRmiigVwyPWkyMdRS5FJuHrQMQ7fal+X2oyDS5oA/SYketNJ9/wDx3/61Bb1N&#10;MZ++a/n9H2nMKSO38qaTTS49aQt7H/P40EcwrN70xmx3oZvf/P50wuB/FVcpHMOytNLgf/qpDID3&#10;phY+tOxDkOZweKbu9v0ppcZ5pC2B1p2IchSwxwaRmGPvUwufWkLH1oM+YUsvr+lNZhng/pQW9TTS&#10;w9aonmAsPWkJz3pC3HU01nqiHIceKbuH96kL+5prMD/FQQ5Cl1HU0hcetN3e9ISadieYdu96aTxS&#10;FsUhkpk8w4sAKbvGabvz3NN3CixPMPLY6U0v70m4etNZ8HqaojmHFlzy36U0t6H/AMdpC56ZpN3P&#10;LGgXMKSfX9KQvxye1Jn/AGjTWPFBDkRzN8vDVnag2V4NXpm+Xis3UGwpyTQOMiv4cc/b70j/AKZ/&#10;+zVsbzWL4aOb28/7Z/8As1bFcdT42fUYF/7LH+uopYnvSUUVmdd0FFFFAuY+w/heAvw18PgD/mCW&#10;v/ola2bmVobaSZRysZYfgKx/hh/yTXw9/wBgO0/9ErWtf/8AHjN/1xb+VeDP4mfpmH/gR9F+R+BN&#10;/wD8HS//AAVV8bfHfx18If2cv2BfCfjZfBuuXNpcHSNP1K5mjhSd4o5JRHL8u7YfQZzWp/xEVf8A&#10;Bfj/AKREWn/hM6x/8cqp/wAGtmqXGif8FA/22dZtVVpbOITRq44LLqN8wz7ZFeBeL/8Ag8o/4KWa&#10;D4s1TQrT4S/CtobLUZ4ImfRrzcVSQqCf9J64FSbHvPir/g5T/wCC6ngfwzqHjPxh/wAEo9L03SdJ&#10;spbzU9RvPD+rxw2tvGpeSV2MmFVVBJJ4AFfo5/wR1/4Kr6t+3p/wTvuP23/2n7Lwv4FjsfFF/p2o&#10;SWdy8djbwQCHbIzzMSCTLg5OOlfKH7KX/BVL4/f8FXP+CE37X3xb/aB8M+G9L1HQPht4o02zi8N2&#10;ssMTRHQ53ywkkclsn1Fcn/wQV+Fv7PPxq/4NsfGnww/at+Ji+Dvh/q3jbWIvEviR9QitBYw5siH8&#10;2UFE+YKMkEc0Afrsv7Vn7Nj/AAdX9oNfjj4ZPgdpmiXxZ/a0f2AuJDGV87O3IcFevUYr5D/ZV/4K&#10;h/tZ/tI/8FSvFH7NOm/s+aXcfAKzsbq48J/F7S7a5ki1by4Y2TbcbjA4MjSJ8o/gx1zX47/8FPfi&#10;b8fP2cv2Etf/AOCff7C/w7b4g/sU6Xe21z4f+O8enyXyXl3NN9quov7SgK2r+XfSTwYCZXy9p+YE&#10;19KfB3/gur8PP+Cen/Bvf8G7P9mL4y/DXxD8YtEhhsNU8AatqQuLu1hkvLhpGktopUkUqpVsngBh&#10;QB97f8FW/wDgrn8Rf2aPBek6d/wTs8H+GfjP4/h8Yf2f4z8H2Ust7caLp6wymS5kitXDx7ZlijJb&#10;gGTHUivCf+Ctv/ByZf8A7EPwZ+E3iv8AZkj+G/jrxV4siuB478P3WpSytoU8cFu3llYZAyHzJJUI&#10;fn936g1z/wDwSe+In/BFX9nvx3q//BQnX/8Agov4K034tfG7wh/xcLwvq3jywjtdMu7ueG6nihhI&#10;EkZWWMKFdmIGQcnmvkT/AILhf8G5+nfDa48E/Hb/AIJ2eCPid8U/+Fi+IdS1PxpcabarqVvp9pJ5&#10;M8U6G3hHlxt5spDMSCE9jQB1vwa/4Ou/+CvX7RFreXvwL/4J0eE/FsOnSKl9JoOm6pcrAzDIDFJT&#10;gkV6N+zh/wAHNv8AwUu8Wft0fDD9kP8Aab/Yi8K+Bf8AhPPE1lY3H2yz1C3vI7WaTYZo1lkwe+CQ&#10;RkV5Kv7cn7If/BAv4ueDfhL/AMEmP2lfBfxU8G/FLXLOT4oa14i16HVG0REnSIsslo0SwgRM7HeG&#10;+7noK++v24P2UP2R/wDgoTrjf8Ff/wBif4wzfFT4m/BXR8+BdF8B6tBqWmahqloTPDazRwq0kjMz&#10;jKK6kgjGKAP0A1j9pb9n/wAP/Fq1+A2t/GPw7a+NL2NHtPC8+qRrfTKwJUrETuIIBI47V3Ffzv8A&#10;xg+OHhfQNKvP+Cx/7dPijS/hn+3D4HhWLwz8CdcuBp8N3YwnyrSd9NnP2pxJHLM25ZAG2ZHQ1+mn&#10;/BFz/gsv8I/+CiX7MHgG5+L3xt+Hln8cvESas+tfDfQdUWO7t0t9Quo4mFq8jSqGtYoZTknIfcOC&#10;KAPi39tj/g5N/wCCjPwd/wCCivxK/Yf/AGW/2MfC3j4+CdWmhs1gs7+4vpraMJuldIZAOC4BIAHI&#10;rlf+Iir/AIL8f9IiLT/wmdY/+OVo/wDBOgkf8HfP7RRH/Qt69/6O0+vHP2wP+DuH/gol8Av2pfiB&#10;8FPCPwt+GM+l+FfFl7plhNe6RdtM8UUpRS5FyAWwOcAUAen3H/Bxj/wXxtLeS6uf+CRtnHHGheSR&#10;vDergKoGST+89K+2f+DfX/gsR8a/+Cu3w58feMvjN8M/Dfhubwnq1taWcXhxpysyyRliX812OQR2&#10;xXlX/BA3/gtj+1D/AMFbtE+N2j/tEeD/AAjpcfgvwzbzaWfDNjNCZGuFuVfzPMlfIAjGMY714x/w&#10;ZHf8kJ+NH/YzWH/ohqAP3Or5R/aTAX4160AP+ff/ANJoq+rq+T/2l2P/AAuzWgP+nb/0miruwH8Z&#10;+n6o+f4k/wBxj/iX5M4fOOtG4etR0V6x8TzDmfsKil/pTycDNRSP60AmTeHv+RjsP+v6L/0MV9CM&#10;cmvnrQSR4isB/wBP0X/oYr6ErKpud2G2YUUUVB0BTXYjgU6mv1oAbRRRQPmYUUUUCCmMSTin1Get&#10;VEAoooqgCms2OBTqa/WgBCxPekoooAKKKKACiikLAVUQFoJA600uT0ptUTzBRRQSB1oKCgkDrTS/&#10;oKaST1oJ5gJyc0UUVoUFR1JTX20ANooooAKY+d1PprkYwaAG0UUUARt1op7LuphBBwatAFFFFMBr&#10;sRwKbUhGRg1GQRQAUUUUAFFFFVEA68GmMpWn0deDVAR0EA9aVlK0lAEZBBoqQjIxUZBBoAKKKKAG&#10;shHSm1JSFQapMq/cZ16ijA9KcUI6U2qDYMD0o2g9qKKB3IyMHFFPKhqTy/egY2ineX70eX70ANIB&#10;600p6VIUNNII6imrgR8jiipCAeoppT0NWA2ggHqKCCOoooAbsFBQinUUAR0U8qDSFD2oAbRS7G9K&#10;QgjqKACiiigAooooAKCM8EUUUAN2CjYPWnUU7sr3hhUjtSVJRgelPmC7I6QqDUu0HtTdg7GjmDQj&#10;2CjYKk8v3pNjelVcq4zYKQqRUmxvSkwfSgCOipOR1FGB6UAR0VJgelGB6UAR0VJgelGB6UAR0VJg&#10;elGB6UAR0VJgelNKDtQA2ineX70eX70ANop3l+9Hl+9AWG0U7y/ejy/egLDaKd5Z7Gk2N6UBYSil&#10;2N6UbG9KAsJRS7G9KNjelAWEopdjelGxvSgLCUUuxvSjY3pQKyEopdjelGxvSgVjzb9rv/k3XxL/&#10;ANcbf/0pir4nswNoOa+2v2uUP/DO3iTj/ljb/wDpTFXxTZLkc/5/WvteGX/skv8AF+iPjeJP96j/&#10;AIf1ZahGV6/pUwAx1pIkG3+KpUTjp/n86+nUj5lkYUZ6/wCfyoKrUpQehpCoz3quYNCPaPX9KTCd&#10;jUuw+h/z+NIAPQ0cxJHtGM5pNmejf5/KpCuf7350YPp/n86OYLEew/3v8/lQVxUmD70mCPWjmGR4&#10;7ikwSef5VJ19aNo9adxDMY6/ypMD1/z+VSYHrQUGev6//XpgMCjt/L/61IQCPvU4KAMfN/n8aCnH&#10;ei4EbL2pCvH3qeV9mpD7A07iGbf9ukIHc/pT8H0pD6UxXGfL/kUmRninn6Gmkem6qAaSfX9KOv8A&#10;FTjkdWpvHvQK40gUmPen8f7VNx/vUBcbjHGaKcT67qQ7SMfNVaDEPuaQgdzS/L6mjA/2qYrjTtz1&#10;owP8incY6GjcfVqYj9ICxPb9abluwppK/wB7+VNLqO9fgPKfYuQ9mOelNaRh/wDrphfPU0hYetFi&#10;HIUs1IS1NMnY0xnqjPmHM3Ximlm7LTWb3FNOc9qdiHIcWb0phZu4/WkNGR61ViHICWppY46UhcDs&#10;KaXHrTJ5hxc0hY5zioyR6ijI9aCOYUsw7frSFj6frTWceo/Omlx0+WghyHFvWgv7frUZfvkU0vn0&#10;qrE8xJk+lNJPoabuHqKaW9v0qjPmHFmx0NNL+1NLcdBSE470E8w7eaQsaaSfbrTSfcVQuYcTn+Gk&#10;J9qbn3pM570WI5hxY0ZOelRlh600vRYlyJN1BY4qPe1NLcdBVEuQ2ZyVrN1InaeKvTP8vQVnagw2&#10;nBFJhGRF4YOb29/7Z/8As1bFYvhVs3t9/wBs/wD2atquCt/EZ9Zl/wDucP66sKKKKzOwKKKM0AfY&#10;nww/5Jr4e/7Adp/6JWta/wD+PGb/AK4t/Ksn4Yf8k18Pf9gO0/8ARK1sXiNJaSxoMs0bBR68V4M/&#10;iZ+nYf8AgQ9F+R+Bf/BrzaXN/wDt7/tvWFlA0k01qY4Y1HLsdQvwAPcmvzE8ff8ABDL/AIK9aj46&#10;1rULH/gnv8SpYbjVrmSGRNDOHVpWII56EV90/Ab9hr/g5F/4J7/tWfF74w/sSfssW0UPxD12f7Vd&#10;6tcaXdLcWq3c0sLIr3IKZ8wn15r3L/hoD/g8+/6Nv8M/+C3R/wD5LqTYj/4JVfsfftPfscf8G/X7&#10;Z3gv9qP4IeIPA2ral4D8T3VjYeILPyZJ4f7BnXeozyM8V0//AAQU8Afs2/FL/g2y8aeAv2vPHg8M&#10;fDnUvG2sR+KNda8+z/ZIM2ZDeZg7fmCjOO9eZ/G/xD/weFftCfBrxZ8B/iR+zNoM3h7xp4dvdE1y&#10;G1s9Iike0uoHhlVXF1lWKO2G7HmvZ/2R/wDgmH+3B8N/+Da34ofsMeM/gfc2fxS8Qa1qM+k+F21K&#10;1Z545JLQo3mLIYxkRv1YdKAPeLb9lL/gjmn/AARAt/2eYP2o42/ZnXWJ5IvH/wDwkQwbg6lLK6fa&#10;dmOLkumNvbFfj38O/wDgjz+xdp37d3iLx58e/EfiDQP2J7mGYeAPjdc6oItP1WUxIIFS82kPumEy&#10;D5RkoR2r6QtfBviS1/4Ic2//AAQDn0xl/a0ttYn1Gb4Tbl89baXU5dRjk+1Z+y82k0cuPNzhsdci&#10;vcv2q/8Agl3+3N8Qv+DaT4T/ALCvhD4GXN58UvDuoWMmseFl1K1V7dY7y4kYmRpRGcK6nhj1oA+R&#10;f+CYX/BuH4T/AGk/21fiQnx++GXj7TfgDZ6Rcal8JPHtvcCGDXEF7CLZ0nwfNV7ZpJOgyBmvrj/g&#10;sz/wcD+Ev2JPhf8ADj4Ef8Ev/jl4D8dalate+HPGGmTKb640+K2hgggVgCuxy3mqT3K+1dN/wVX/&#10;AG1v2zP+CNv/AARw/Zti+FZ03w94wa80vwt4vtNY0+O+WGNdKuHljGG27g8K/MpPT3r8hf8AgqfY&#10;/wDBJLUtM+EPxK/4J9/EjUNc+InibWJL74wQ3Ut2Yre6kFtJ+7WeJFUGd7jhC3AHbGQD6U/4Jaf8&#10;GyXjD45fs/8Axc8X/t8fs+/EjwZ4w0PTZZfh3pjf6J/acwtZHVQhB8zMoRcZHXFeRfsV/t6/8FoP&#10;+CLN1Zf8E/vA37MK6P4k8ea0up6P4X8WeGWk1G/mmAhQRDeMhimAPXNfuj/wVn+M3/BWr4N/Ez4b&#10;+JP2C/BOm33w1s0+2fF7U76ztZWsLGKVGmkXzZFf5bcSt8iseOATgV+Rv/BUj/gp/wDsPftAf8F4&#10;P2e/2uvhL8brfVvh74LbST4k8QJpt1Gtn5V3JJJlHjEjYUg/KpoA+NP+ClP/AA84/b2/4KJ2+g/t&#10;Tfs0anpvxs1zQ7GzsvBGm6Ibe4ntkRzCyQljksu85zzivtH/AINxf+CVX/BRf9l7/gql4N+L/wC0&#10;J+x3438I+GLHSdUjvNc1rSjFbxNJauqAtnqWIArr9d/bA/Z4/bh/4OuvhL8dv2YPiFH4n8Kzabp1&#10;lHqkNnNCpnitrjzE2zIrcbhzjFfqlp/jz/gsI3/BZfWPBF98PNOX9kyOygOla+La0+0PN/ZFu8gL&#10;+b53/H+Z15ToPTBoA+BP+CdH/K3x+0V/2Levf+jtPr86/wBv3/gi1/wVZ+I/7bPxU8e+Bf2DviJq&#10;mjax451G70vUrPRS0VzC87FZFOeQQcivuL9pv9hT/gvF+zz/AMFn/jF+3z/wT0/ZrhvofFV9eWmk&#10;63qN1p00NzYT+SzERTXCspLQryQCMH1rsv8AhoD/AIPPv+jb/DP/AILdH/8AkugCx/waufsEftl/&#10;sXWH7Q19+1X+zj4o8Bw694UsU0eTxFp5hF20YuzIE55Khlz9RTv+DI7/AJIT8aP+xmsP/RDVm6p8&#10;b/8Ag811jTLjSL39m3w2Ybq3eGYLpujglWUqf+Xv0Ne/f8Grn/BO39sL/gn18Jfih4c/a5+D1x4R&#10;vNf12zuNJhn1C3uPPjSJlZswSOBgnvigD9Yq+Tv2l/8Aktutf9u3/pNFX1jXyd+0v/yW3Wv+3b/0&#10;miruwH8Z+n6o+e4l/wBxj/iX5SOEooor1j4gD0qGTrUx6VBL/SgCbQTnxFp5/wCn6L/0MV9C1886&#10;B/yMOn/9f0X/AKGK+hC5PSs6h3YZ+6x2cdaTetMyT1orM6OYcXPam5J60UUAmFFFFVyj5goozjrT&#10;S+OlHKLmHVGetLub1pKoVwooooHzBTX607cPWmMcmgExKKKKrlDmCiiijlDmYVHUlR1RIUUUUANL&#10;nsKbkmiigAooooAKM0U117itEVzAz9hTaKKCQoooJwM0F9ALAVGTk5oyTRQS2FFFFAJhSMu4UtFB&#10;ZGQRwRRT2G4UwgjqKtMAoIz1FFFMBjKVpKk68GmMpWgBKKKKaYBRRRVXAOvBppT0p1FMCMgjqKCM&#10;jBqQjPUU1k7igCMoexpNrelPooAjopzKeopvI6igApGXI6UtFAEfI4op7LupmG9KtMYUUYPpRTHd&#10;hRRRQO4UUUUDGlPSmkEdRUlFVzARkA9RTSnoakKelNw3pRowG7DSFSO1PwfSimBHRTygNNKsO1MB&#10;KCM9RRg+lHI6igBpT0o2GnUUAMKsO1Jg+lSUUAR4PpRg+lSUUDI8H0owfSpKKB6keD6UYI6ipKKB&#10;6kdFSFQe1JsX0o0GMop+xfSk2DsaegDaKUqw7UmD6UWCwdeoppQdqdg+lGD6UgG+X70eX707B9KM&#10;H0p3YDfL96PL96dg+lGD6UXYDfL96Nh9adRRzMBuw0bDTqKfMwG7DRsNOoo5mA3YaNhp1FHMwG7D&#10;RsNOoo5mAzY3pSYb0qSijmDUjwfSjB9Kkoo5hakeD6UYPpUlFHMGpHg+lGD6VJRRzBqR4PpRUlBA&#10;PUUcwXI6KfsX0o2L6Ucwrnmv7W//ACbv4k/642//AKUxV8V2SHbgCvtf9rZAf2ePEgx/yxg/9KYq&#10;+LbFMAV9nw3L/ZZf4v0R8bxJ/vUbfy/qy1DGduNtSqhxyKWGNdueKkEXGa+l5j5ojI9qQr6CpPL9&#10;qQxjtiq5hEYBP8P60ENj7tSBaCn0p8wEeG/u0EHpj9acU96NnvRzEkZUkdO/rRtx2p5X1pNq+1Pm&#10;GR7T2U0Eei1IVHt+lG0ego5hEe1v7tBDA8ipNnsKaUBNO4EfI7NTTn0qQp7CmmMDuKYDTn+7TSDj&#10;oacVA5IFIdvtVXAYc+lIQT/+un8HsKaVHoKq5A0g+lNw392nMKbhvUU0IadwOMGjn0ahgc54puKd&#10;wDLenak59KWkIHtTuAhJ7A0ZajA/vCjHv/KmAZb0NGW96Sj/AD2oAXLe9GTQQCOgo+X0oA/Rjeaa&#10;2TSFh60xjnqa/Bz6pyHFvSmMxpGOP4qaS396q5SHICx6Z/nSE8//AK6CSD96mF/VqdiOYdk/5zTS&#10;wHUU1354NNLZ/ipmfMOLnPAppY45/rTdx/vUm8/3qdiXIUt9P1prMe39aaZGPek3nuadjPmFLn0o&#10;LmmlvemlveqJ5hST/nNNLev9aQkmms2OAadieYVm7ZH60m73/nSbm9aQk9aDNyDNIG96Td700vnq&#10;1OxPMO3f7VG4+tRlx/eppc9zRykuRIWIHAppc+tMMgo3iqM+YcXNNJY0hf0ppf8A2qCeYcef8mm8&#10;f5zSM5PG+k3H+9QTzDs00scdRTd3+cUmTj8KpInmI5nOys7UHJWr02dvJrO1AnacmixSkM8JHN7f&#10;H/rn/wCzVuEgdTWD4UJF7fc/88//AGatqvNrfxGfX5fL/Y4fP82O3ijePSm0VmdnMxxcmm5oooEf&#10;Y/wv/wCSaeHf+wHaf+iVrauPM+zyeT9/Ydv1xWL8L/8Akmnh3/sB2n/ola2byR4rSWRDhljYqfTi&#10;vBn8TP1LD/wIei/I/nR/4Ka/8FLP+Dk3/gnn8RItR+K/jrSdB8K+MPFl9YeA2XSdPuGuI43BRTtU&#10;suI5I+W9a728+If/AAeOWHg+Tx3cvoa6ZDprX8k/2XSeIBH5hbGM/d5xXjnwn/4Kj/s0ftifth/E&#10;b4Sf8F/vGl98RPCPgXxZInwR0y30xtN/sm+N5JFMTJowtZJsxR26/v2kHy5ABJJ/oy1iTwEvwbup&#10;dTtWbwv/AMIy5uIdz5Nh9n5XIO7/AFXHXd75qTY/LX/gh1/wUU/4KK/8FFf+CX3x8+Jut+ObTXvi&#10;1osOpWPw1nXTLe2jTUP7OZ7RWUAIR9oKfe49eK+DvH//AAVM/wCDnT4ZftkaJ+wT4w8f6PbfE7xD&#10;bwz6Voa6NprLKkokKHzQu0ZET9T2rn/i1/wU30n4DftJ+Bv2T/8Ag2P+I118O/CvxG1KzsdW0O80&#10;iLUVvvEFzcLbwMZtcS7ljBDIvyOqDrjPNfcX7Ctz+zzof7cvgTw//wAFqdJk8Q/t6PqW7wv4ms5Z&#10;4IY9JMb/AGJDFpzw2BIxdctAWO75iflwAcB/wTH/AOCbf/BZy8/4LT6H/wAFFf8Agol8OLLzJtLm&#10;tte1611C0A+SxW1gAhhP91EXgdsmv1i8C/8ABTH9kD4kftna9+wF4S+Ik1x8UPDcUsmr6G2myqsS&#10;xxpIx80jacK6ng96h/4Ke2H7dGpfse6/af8ABOTxHDpPxWa6tf7DvZ7e0lVI/NHnfLeRSRHKZ+8p&#10;9sV8k/CL4X/ssf8ABKP4I6H/AMFav+CpPg5rH9o7XoP7M+KHxE029up2vr25dolAsreRbKMGGOJc&#10;xQIBtz1JJAPiH/gsT+wH/wAHFf8AwUb+ImvfCjxT8P8ATdf+FehePrrVfANul5YWzxxBZYYXZgQ5&#10;/cysMN614d+xN/wSc/Zp/wCCdHi7UNc/4ODfhpceHNN8UNawfCeTTdYkn8++gkZrsN9kY4AWS2+/&#10;xzx3r0f/AIKa/wDBT7/g4h/ZU0uP9sLwx+1THo/wN+I3ip4/hVJH4R8O3EzWM0ctzbK6yWDSj9xG&#10;Tl2LZHJJrzD9hj/grd+zv/wUD8Yalon/AAcZ/EC++KGmeGmtJvhDDBpH9lf2dfTSMt45OhraNJuW&#10;O1GJi6jb8oGWyAf00/GAeBT8G/FK/Eot/wAIz/wjN9/b+3du+w/Z38/G3nPl7unNfzz/ABW+B/8A&#10;wa+/Hz4b618F/wBgux1rUPjN4m0+TT/hnZXF5qKRzaxIMW6s0p2AF8fe49a/Un/grn8O/wDgrl8T&#10;/if8OPB37APi21s/hjqimx+MGmXFtpzG+0+WZEnjD3MDzJutmlXMLowzkENgj4Q/bb/4IV+Ev2A/&#10;+CjPwz/bt/Y9+Atn4R+APwpWz8RfES4XxNd300Jtp2eeVEvJ5ZXIj2/KrAHsKAPlb/gnx/wSK/br&#10;/wCCT/7Xvgz9v39t34Uw+F/hf8O9Qa+8Va7Dq0N01rCyNGGEUTFm+Z1HA719w/tF/ta/8HAP7Znx&#10;k1j9pH/gjjr+maz+zj4i+zj4d6lfWNjFLMbe3jtb/K3I80Y1CG8UbuoAI4xX258Tf26P+CZn7ef/&#10;AAS88ZftJfFZr7xJ8BZGmsPFMckN3aSy+TLGGUeQ8cww7JyrAmvPtKGteJf+CI/h9v8Ag3Gf/hE7&#10;KS+uf+Fbrf4uvIiGtXP9og/2v9pLbrgXRHmbiM/LgbQADxDx1/wU4/4KBfFf9l/Qf2E/2VviBa3X&#10;7c3hW5hn+KmgzaVbrbwWcIcXhWSQfZzh5bX7pzzx3r3z/goVqX/BbOw/Yu+Dd7+xQmn/APC1FaNv&#10;i19ojsygQWoMm0S/J/rs/cryn/gjtqH7D0H7a+oaB8ZfDc1x+3pB4Tvv+F2eJluLtYbuQSQfaisM&#10;ci2C5P2f/UwJ04xzn4n0/wD4KH/8HGn7ZX7ffxr/AGbf2Jv2oYZtI+HfiC8afSrvwp4djW10xbow&#10;qokmsGdyBxksW75oA9B/4K1f8HOuveC9E+FPhX9gX9omOPxRpt1La/GSK68MK4SaNYEcKZkxxKLj&#10;7n+Ffrz+wz/wUo/ZF/4KNaDrfiX9k74hzeILPw7dR2+qyS6dLb+VI6llGJAM8DtX4G/tH/8ABMz9&#10;kH/gqDrPh3RP+CNfwTjk8feDNSaT9o6fU/EGoRrcXUzIrMgvLh4xmeO7OIFQDIwANoH79fsUf8E3&#10;f2Lf+Cdeha14a/Y2+Cy+DbHxBdR3GsQrr+oX/wBokRSqtm9uJiuAeikCgD3Cvk79pf8A5LbrX/bt&#10;/wCk0VfWNfJ37S//ACW3Wv8At2/9Joq7sB/Gfp+qPneJv9wj/iX5SOEooor1j4UD0qCX+lTnpUEv&#10;9KCkyXw+c+ItPA/5/ov/AEMV9BV89+Hz/wAVFY/9f0X/AKGK+hKzqdDtw3wsKKKKzOm4UEgdTUe5&#10;vWitAHF/QUhZvWkooAK+PvBH7a/7cfxj13xhN8Fv2YvB2r6J4S8UXWjyy3fiyW3urhoSOVQxlckE&#10;fxAZr7Br5J/4Jg6xpOj6N8Zr7V9Tt7WGP4vao0k1xMqKi7Y+SScAVrTtyybV9jzsZKo8RSpxm4p8&#10;17W6LzTO2+CH7bP/AAvrwd448PJ4T/4Qf4i+CbGb+1vDviu4VYbOXy2MU7yg4NuWHL54ANd98Kvi&#10;pLZ/APQ/iL8ePiF4PguptPSTVtc0rWIl0lpCT80U7NtKe+6vkGLU9N+M37TX7SXx4+GjLdeE7H4S&#10;3GhSa1bf6i+vkt3ZgjDiTYBy3PWqHhb9mHx78df2Nv2ffHngPR/DXiuTwZor3V18O/F8g+wa1G+5&#10;csCGXcvYurLn8q1dOHpt+RwUswxOyXO0pW6JpTSvZeWum9tFqfeOnfFH4baz4Sbx9o/xC0O60FVJ&#10;bWrbVoZLQAdT5ysU4+tHgn4mfDn4m2Mmp/Dj4gaL4gtoZNk1xoerQ3ccbf3S0TMAfY18N3H7UX7P&#10;ni/9nPQvht4T/Y88M2Woat8Tm8PzeAdUWKDRLLV4v9ZK/lL5ckQ6hQmGPUZrmvhnpXjf4Aft9+Nv&#10;C3hzTPAOj6l/wpq6vLjQfhfpr2lhFcJvaHzIchTOMA7gq5BHHOTPsN76G39re9CyUk7JtX0bV+qX&#10;3b+h9+6h8aPg9pPiG68Jap8WPDNtq1jbtPeaZca7bpcW8SjJkeMvuVQOSxAAFTSfFn4WQxaTcTfE&#10;vw+sevKzaG7azABqIUbiYDv/AH2BydmcDmvz9+HXwG/ZF1//AIJRat8cvGGgaFeeMNR0O+v9Z8YX&#10;jKdUj1Yu+YhcE+ahDYXywQCOoO45z/FfgTQvid4X/Yh8B+KEkfTtS+0R30MchXzovs8JaMkc7WA2&#10;kdwSKqNGPNv3X3K5n/auIUU3BaqLVm/tSUbPTzP0Sk+LHwsh8Ht8Q5viV4fXw+rENrjazALMEHBH&#10;nbtnXjr1rQ8NeK/C/jTR4vEXg7xJp+rafOMw32m3iTwyf7roSp/A18E/tZ+Bja/t4/D/AOAPgr9n&#10;/wAE614Q0vwbc3/hn4f65dRaXolxfNIVkl8pYminlVekZQ9z2rlfjJ8NP2nv2XP2Yvjx4m0fwloX&#10;gPR/EQ09rXwv4L177RFpAklWK6eMKifZ1eM/wqAMnFNUVK2u/wDmXPNa1OU707qF02r7qN97Wt0W&#10;t+p+iHhz4r/C3xhrt14X8I/Erw/qmp2JIvtO03WIJ57cg4IeNGLJz6gV0Ffnn4A/ZW+Lk+t/CX4h&#10;fB39mn4X/D+18P6paTN4s8L+MUlutZsGQCWOYiFDdM6ZbLsxzX6GLnHNRUjGOzO7BYmtiItzja1u&#10;9ndeaTCo6kJA61HWZ23CiiignmEKg0w8HFSUx/vU4gmJRRRVlBRRRQK6GsuORTakqOgLhXC/tI/H&#10;rwv+zX8INU+Lfiy2muIbEJHb2VvjzLu4kYJFCmf4mcgV3VfLv/BWmK5h/Zw0TxE8bNp2jfELRr3W&#10;dq5C2yz4LN/shmUmqguaSTObG1p0MJOpHdJk3gX9tb406B8X/CXwz/al+A1n4QtfiAsi+EdU0vWj&#10;dqLhU3i2uQVXy5CvTGRnj6SXX7b3xEs7+3+Ic3wo0/8A4VrN43j8Mf2v/arf2iJ3uRarceRt2+X5&#10;xAxu3Y5rmf2+dR0r4jfGL9mvwl4I1GC+1C6+JEOsQx2sgdhYQwFpJvl6Jjv0Nb3xu/Zu+GXwy1m2&#10;1/wZeeI9S1rXfEwvPCfw9uNedtD/ALaJL/b2tguQkRzO2WKArkLuIrS0NHbc832mMUpxjO6g1q7X&#10;1SdtFrZ9FZu6R7Ro/wAVL3xT8YNQ+H3hjSYrjTNCtR/bmrNIf3d2+ClugAwzBPmbnjK+tdpXxn4d&#10;+Nnxu+B/g/xN4k8GW3hm88J+B/Gi6V4oj1RJjrGu3ks0Qur0SKwSNjJNlIyrZVQAQMV9lRv5kavj&#10;G5c1Eo8p6GFxHtk099/k7pW+5odRRRUHamFDDIoooG2R8jiipCAaj5HFWmNMKOvBoopjGlPQ0hUi&#10;n0UEu5HRTmXuKbQUFFFFUmAUUUVQDWXPIptSUFQe1AEdBGeop2z0NIVI7UAMKelNqSggHqKAI6Kc&#10;U9KbQAUFQetFFAajCpFJUlBUHtVcxV+5HRSlCKSqKCiiigAooooAKCoPUUUUANKGk2t6U+iq5mBH&#10;R16ipCAeopuwUczHoM2L6UhT0NSbB60bDRzMfukWxvSjY3pUm1h2pKOYOVDNjelGxvSn0UcwcozY&#10;3pRsb0p9FO4cozY3pRsb0p9FMOUZtYdqSpKMD0oGR0u1j2p+B6UUDGbW9KSpKMZ6igCOipMD0owP&#10;SgCOipMD0owPSgCOipMD0owPSgCMgHqKTYvpUuB6UYHpQBFsX0o2L6VLtHpSbF9KVwI9i+lGxfSn&#10;7BRsFMBmxfSjYvpT9go2CgBmxaQp6GpNg9aNhpXAj2GjYafsb0o2N6U7gM2GjYafsb0o2N6UXAZs&#10;NGw0/Y3pRsb0ouAzYaNhp+xvSjaw7UXAZsak2N6U/BHUUUAM2N6UbG9KfRQB5v8AtaIf+GevEnH/&#10;ACxg/wDSmKvi+xiJA/8Ar19pftZ/8m9eJP8Arjb/APpTFXxnYIcCvsOHX/ssv8X6I+N4j/3qP+H9&#10;WWoUwv8A+upBHxx/WnQxnFSeWcV9NzHzbI9nP/66aYyeM/zqbyx60bDmi5JD5Xt+hpuwnt/OrGw5&#10;zTdp6Yo5hWISp/zmm+X7fzqcpxkGkKZo5gINmTj/ABpNh9BU/lnvSGMk4NVzCsV9hHT+tBDZ4H6V&#10;Y8o9zTWjBHWnzBYgK+tIy+n8qmMeOtNKHtT5iSDYPWkZOKmKk96aYz61XMBAY/amlT6D9anKHqaa&#10;y46VXMBDtb/OaaVb/OamIxTShPSquSQkOOcU1gTU5Q00xkHFVzEkBBBoxnrUpj559aYYuef5CncC&#10;P5ex/nTSB2P86kMft+lNKHsaq4iMj3o/H+dOZT3op8xI38f50Yzxn+dO6n/61Bj5/wDrUcw0JtPX&#10;NGD607yiOhpdh9f8/lRcNT9DizdeaaWbHVqbk+lNLV+GH0rkOJbuaaztj8aazHrim/8AAaZDkOJb&#10;pz+dNYn3/P8A+vTSeOBTS3amZ8w5mPYn/P400u3YmmnFNOB/CKojmHEsfWm/N6U0tj+Gmlj6UyHI&#10;cWOOc00v9fzppPtTTnoFquUnmHFj6/rTSWPGTTSD6UEkdRRYz5hfm96Q5700yYHSmlyecUJE8w8v&#10;g8k00uffrTGPtTaojmHFz/eNNycdaCeeBTS2RQS5C8+h/OkOfWmk+1IT/s0yOYeScZyaazE9M01j&#10;x92mn2FOxPMOJPcmmlj2zRk+lIWxTsTzCnJpMetNaQ+lML88imRzEmR7/nTSxxTNxIpD0oFzDZWO&#10;3ms3UWJTgmrs33azr9sLQEZB4SP+nX3/AGz/APZq3KwfB3/H7ff9s/8A2at6vNrfxWfaZa/9hh8/&#10;zYUUUVlys7boKKKRmxSFzH2R8L/+SaeHf+wHaf8Aola2rgxrbyNMMrsO4e2KxPhd/wAkz8O/9gO0&#10;/wDRK1t3DIlvI8q7lVCWHqMV4M/iZ+qYf/d4ei/I/nQ/bf8A2Iv2QP8Agsx8WL74e/8ABEP4F6P4&#10;V+JXww8UXt/8XtV1wSaat750vlwsjyu6ykTwzN8oGM571+k3/BJj9ln/AIK8/Cz4D/Fb4df8FMfj&#10;XB4wvta0hbHwCo1qG5SzT7LLE6ExouwFjH1zwK0P+CY37YH/AATS/ah+Onxy+Gf7An7OjeBfHnhu&#10;3aLxxrZ8M22n/wBozNPPGjebDIzS4mV2ywGN2epr8Vf+CnOif8F5/wDgm18YvCfgj41f8FDfE0j/&#10;ABL1S4HhdPD3xDvpo4U+0LGFl3ImzHmp0zwDUmx95f8ABM//AINsviB+zP8Asb/EzUvjn8H/AAZN&#10;+0Zai6v/AIH+NrPWTNJoWqx2hNhcLICERo7wRyAsrAFckEcVrfsI+JvgN8Bf24PAv7OX/BYLwy3j&#10;z9t281L7T4a+IkcLXi2+lyRv9ji+0xFIhs2XPBQkb+c5FfQ/7A/7DH/BWj4Mf8E5fjh8Cv2of2ol&#10;8SfFzxdo2qQfDfxUPGF1df2TcS6e8Vu/2iSMPDsnKvlVOMZHPFfkJ+27/wAEPf8Agt5+y3oGtf8A&#10;BS34/wD7Vei6trvw/wBNjnbxVZ+Oby41iGFW8tFhkeBTx5pwNwwGNAH0t/wVN/at/wCCx3xN/wCC&#10;9niz/gnn/wAE+/2uNY8L28mj6Vc6HoLX1vb2cGdHtrmc75ImILOztyepra/a38bfHD/gpr+yHYf8&#10;EFtd8Z3HiX9rjwRqEGo/ELVNdkWLTbk2rtPIy3gARz5M0QGFGSCO1cHZa/rU/wDwbMWv/BUGbVJ2&#10;/aJm8QXVpL8aGkP/AAkbwJrM9okZvf8AW7RbxpEBnhFC9BXvfwP/AGDv2h/23v8AgiX8Kf2lf2Nf&#10;EWkeGv2nvF1vHeeJPjNfahJZaxqVuLqeOZJr+JHmctGka4PBCAdqAPy0+G/7MH/BYX/gqh8Sda/4&#10;JSXXxwh8SRfANJLqPw1r+tQw6fpv2SRdPzBIIwXI+0bRkn5WJr6P/Zh/4Jpfs0/8ERPFFx4n/wCC&#10;9HwK0Hxdp/xEkt7P4WroMkmqNaXtq5a6ZxCyeWCs9vgnOdp9K/Uf4h/FL9jf/ggT+yx4G/aB/ae+&#10;DULfE3xtb2/hTxh428C6LDcahrGqtbtczS3E8jRPKjyW5cseSwU4r8Of+C3v7MH/AAUx+HEnw9+N&#10;f7X/AO0fJ4w8IfErxDqGofCrTpvFFzeyaRDL5EwDRyIFgPlzQKQhblMdhQB/VL+0p4k1nwf+zV4/&#10;8XeFtRks9Q0vwNqt5pt3FjdBNHZyvG4z3VgCPpX8/n/BP/8A4Lg+I/2yv2AviF/wTd/ar+M/irxr&#10;8dPjJc3Xh74f32rWK/ZF+1QrHBHLOiqsaeZuJJBxmvC/28br/gtF/wAEnfi78OvD/wC3d+3Z4m8S&#10;eGvFV5Hdapo+g+Ory+hvNLjnRbq3lSVYwweIuuw8MGwa/Xf9i/4x/wDBDT4v/sn+LP8Agpz+zx+w&#10;Xoug6N8I7qe6ubxvAVlbapBNaxrMZLcI5G4Bhg7xz6UAflD+0d/wSW/4Ly/8E+v+CcXjTwV47+Ne&#10;k6f8C9NR77xJ4P0nxNBNFOZZE3sE8vexLBCcMOleGf8ABJz9q7/gs18XfFfhX/gnZ/wT9/a81jwz&#10;aw29/P4e8PvfW9vZWy75by4w8kTEFpJJX5JyWNf08/sf/tX/ALJv/BZf9ju4+KXhr4b3WsfD7XNU&#10;udJvtB8caTF/pD27JvDxB3UrkqRz26V4t/wUA/4I5eENQ/Zq1W3/AOCVfwg8A/CH4yG6t/7D8b6J&#10;ajSLi0g80faEW5t4zIgePcpAHIODQB+fVjpXj/4i+Jp/2Rf2KtT/AOEe/wCCkXh4NN8afi00ghXV&#10;rGLAv0+2OGhk3vJZnCxgny+MYOfPvgR/wQT/AODkT9nD4v8AiX44fBv46+H/AA94m8bMR4w1qw8X&#10;23namjS+Y4k3REctk8Ac13z+HfG3x0th/wAEwP2R9X/4RX9vnwKftfxa+ORuDZjW7O3+W9i/taMN&#10;c3HmPPaHa8ahvK5xtGew/wCDX/8AaI/be8Qft7ftA/s//tjftJ+J/HUvw/8ADCwNbat4gmvraC6i&#10;vvLkkh8z1AIzgEigD66+J3xu/wCCW3/Buv4R8O+NviH8GpPCnij4tWaxeJtU8H6XLePqt9axpJPJ&#10;MS5A/ezuwIABLGvoD/gm7/wVd/ZY/wCCpvhjxF4s/Zgn1yS18L3kVrqf9t6W1qwkkUsu0EnIwK/L&#10;z/goxLaf8HQ3j/QfhT/wT/tv7Ouv2e/El2fHy/EcCxiuEuZVhUWxh87zebSXO4LwV9eP2a+Af7KH&#10;7NX7LOn3+lfs4/A3wz4JttUlWXUYPDekx2q3LqMKzhANxA9aAPQa+Tv2l/8Aktutf9u3/pNFX1jX&#10;yd+0v/yW3Wv+3b/0miruwH8Z+n6o+d4m/wBwj/iX5SOEooozjrXrHwoHpUEv9KlZxjAqKQ56elAD&#10;9A/5GPT/APr+i/8AQxX0JXz1oP8AyMen/wDX9F/6GK+hazmdmHfusKKKKnlZ0EdFFFUVzBRRRQSF&#10;fPetf8EsP2EfEXi2+8ca18EZLjUdSvnvL928Var5U8znLM0IuvLOT/Dtx7V9CUVUZSjs7GNXD0K9&#10;vawUrbXSf5nL6X8FvhVoPw0uPg94d8C6fpvhm6sZbOfR9Mh+zRGGRSrqPL2kEgn5gQec5zzXA+Mf&#10;2A/2TfHfgPw78MvE/wALZJtF8J25t/D9tD4gv4XtYiclPNinWRxn++zV7NUZ60KUo7MJYfD1I2lB&#10;PS2qW3b0PKdY/Ye/ZR134QQfAfUPgrpf/CK21z9pt9Nt3lhaOfvMJo3EwkPeTfuPcmn/AA8/Y1/Z&#10;s+DHie1+IHwu+FFvp+s6bocml2c8WoXLb7ZmLlHDyMsjMxOZHDOc8tXqdFVzVO7F9Vw3MpKCutnZ&#10;XVtrenQ/Ov4m/A+w8aXviPRvg3/wSv8AEXh/x14kWa0m8Ta1qKroVk0uVku41Fw0W7BLArCjE9xX&#10;1p8N/wBjn4WeHvBHwu0/x1ov9q658LbFV8Pamt7PGLa4MapI4RHVZAcdJAwHYCvYKa/WtJVJS0/z&#10;OfD5fRozcnZ38klvfZJa31v5HB/Hb9mb4EftL6Nb6H8bfh3a65DZyF7KZppbe4tmPUxzQukkee+1&#10;hnvUPwu/ZW/Z8+DXgbUPht8PfhnaW2i6urLqtjeTS3n2xSu0iVrh5GkGOMMSMV6BRU80rWudfsaL&#10;qe05Fzd7K/3njPww/wCCfP7IHwa8cRfEX4b/AAch0/VreQvazNrF7PHbMQRmKGaZoouCQNijA6V7&#10;NRRSlKUt2FOjRox5acVFeSt+QUUUEZ4IpGghYDvSbxSMu2koAdvFNY5ORRRQAUUUVoAUUUUAFRsC&#10;DUlBGRg0XGmR1n+KvCnhvxx4dvPCXjDQ7bUtM1CBob2xvIRJHNGRgqynqK0WG00lBWklZnlvwS/Y&#10;r/Zg/Z01+48VfB74T2mk6lcxtG99JeXF1KkZPMcbXEjmJD/cTavHSu4ufAHhS48bw/Ea40syaxbW&#10;LWdtdSXEjCGFm3MqIW2KWIGWChiAASQAK2qKfNJ6siFGjTjywikt7JJI8x139kD9nLxL8S/+Fu63&#10;8MrebXTdR3Mk32y4WCaeP7k0lsJBBLIuBh3QsMDB4FelDjgU5kxyKbRdvccKdOndxilfV2W/qFFF&#10;FIsKKKKACkKhqWigCMgg4oqTAPUUYHpVcxXMR0UrKRzSVRQU0p6U6igmxGQR1FFSU0p6GgobRQQR&#10;1oquYAoooo5gCiiiqACAeoppT0p1FAEZBHUUEA9RUlNKehoAjKelJsb0p5BHWigrmZGQR1FFSU0o&#10;D0oDmG0YHpTvL96Ch7UDuhuB6UYHpRRRcYhQGk2HNOoquYBoQCgoO1Oop8wDdh9aTY3pT6KY7kdF&#10;SUhUHtQPmGUU7y/ejy/egLobRgelOKEU2goMD0owPSiigAwPSjA9KKKADA9KMD0oooAMD0pNq+lL&#10;RQAmxfSjYtLRRdgNKeho2GnUU+ZgN2GjYadRT5mA3YaNjU6ijmYDNjelGxvSn0Ucw+VjNjelGxvS&#10;n0UcwcrGbW9KSpKKOYOVkdFSYHpRgelHMHKyOipMD0owPSjmDlZHRUmB6UYHpQ2OxHRUmB6UYHpU&#10;h8iOipMD0owPSgCOipMD0owPSgWhHRUmB6U1lxyKA90bQVB7UUUD90TYvpRsX0paKBHnP7WSA/s+&#10;eIwB/wAsYP8A0oir430+I4Bw1fZf7Vo3fs/+Ihj/AJYwf+lEVfHlhFhfu19fw9L/AGWX+L9EfHcR&#10;f71H/D+rLEMRx0apBESO9SQRfLkrUgi9Fr6OMj5sr+Sc96PKPo1WPKP92kaHvt71XMKxW8knsaaY&#10;X/umrJiYdqTyz/dp8wrFfyX/ANqjyT6NVjyjjlaPLHTFLmCxW8s+hpDGferBi9qTyRjgU7isV2iJ&#10;4OaaYyPWrJiJ/hpph5p8wis0RPrSeU3o1WPI/wBmgw4/hp8wWKpiJGOfzpvkn/aq0Yu+KaYh2FUp&#10;E8pVaJiMCm+S3o1WjFjtTTEf7tXzBylVoG/2v8/jTfJb0arhgz1Wm/Zx6VXOTYpNC3oaQxNngNVw&#10;wdttNNuc52/5/Kq5ieUpGI56UhiJ7Grhgzxtpv2cDqtPnDlKfkNTfIb/AGqvG3Bpptsd6fOHKU/s&#10;7dMNSGBvRv8AP41dNv6U0wUc4cpT+ztnODR5JHWrn2cUfZwP4arnCxU8k+jUvkt6GrQtx2WneR7U&#10;uYOU+8+Pamt6ZFIW96aTX4tynsuQEqPSkLehFIW9DTSw6k1RDkDN6mkLAfxCkMgzx/I01jmghyBn&#10;zxmgkHuKjZh3/rSbl9aLEcwpPpikz/tCjeo70wyepqjPmHNjrxTSR7Uxn9DSFvWqJchxYdytNZh7&#10;f5/Gk3D1pGb0NBHMIfwpDn1FBYDqaazDHBqrEOQuf9oUhI9aaWz2pC2KLEuQpYdiKaT9KC1MLrVW&#10;J5h2cdhSEim7ximkjPSixDkPLADrTWf1NJmm7hTsQ5Dtw9aaSD6U0uP7386aXPamkTzDiQPSk+X/&#10;AGabuPrSZ5qieYXI7Ck+lG4U1mGMUE8xDMRjkis/UCCnar87fLWbqDfLQEZEngs5u77H/TP/ANmr&#10;fLAVzvgtj9sv8H/nn/7NW8ST1rzK/wDEZ9xlf+4w+f5sd5ntR5ntTaKxO4d5ntTSSTk0bh60bh60&#10;cqA+yvhb/wAkz8O/9gO0/wDRK1sX/wDx4zf9cW/lWP8AC3/kmXh3/sB2n/ola2L/AP48Zv8Ari38&#10;q+en8TP1bD/7vD0X5H4F/wDBr7PNbft5/twXNtIySR2ZaN1OCrC/vyCK+W/+Cbv/AAWv/Zp/Z28a&#10;fEb/AIemfCTxv8cL5vEqyeBLy6s7TVDoccUknmKhvbiMxbm2H5M5289BX1d/wayX9rpf/BQr9tbU&#10;76286G3VZZocD94q6jfErz6gYr6v/Yc/am/4Js/8FWfhB8ctS+Fn/BPnwr4Xuvh3YXVteXOr+FtN&#10;ke4meCciRGjiyCDGTk85NSbHkXif/g6i/ZS/b98M6h+w5+zV8Kfiv4T+IXxhs5PBfgfxVrFvYQWe&#10;j6vqamztLueW3u5JY4oppkkZo0dwqkqrHAPxx/wUH/4Ilf8ABbD9nX9jvxx8Z/2if+CjuheMPBmg&#10;6WJ9e8N2vjPWLiS+i8xF2COa1WNvmIOGYDivWv8Ag2H/AGPfB37Vf/BKv9oDw3pfhjw7afEDUr2+&#10;0zwX441DSkku9AvpdNK291DOB5sRimZJA0bBgVyCDg1fuf8AgkN+3z/wS8gb9vL9tX9uC4+MXwv+&#10;HP8AxMfF3w3m1W/uU1y3P7sQmO7keFvmdWw6kfLQB+T/APwT5+EP7Y//AAUV+Ieh/wDBND4RftBS&#10;6LoutLc3VpoXiLWLqPRo2j3XDlooUkwSxLcIfmOa/oh/4Iu/tvfDf9nLxroP/BAjxl4X1u6+KXwb&#10;8O3UHiDxdYRwnw/eNGTdE28jyLcEbLhQN8K/MD2wT8UeBrn4Z/Dz4wx/8HUfwx+Hen+Hfgq6HSLP&#10;4N6PZxW2pQSxINJkkDRqIAHngebhckPzzmuh8S/8FCvg7/wcN+K7r9kz9gH4SXXwJ+MWqP8A29df&#10;Fi6MMV1Na2oHnW73FmEuGMilV5bBC80AfJniv9kL9uj/AILY/wDBVb46fsneEP2n7WPS/h34t1Lx&#10;BZab4+128On28Md+tqFt0iil2yAXGB8oG3dz2P7J/wDBT39sX9hb/gml8B/gP4F/b7/Zum+KU13b&#10;f2NoLaPo9nfR2F1a29qk0v8ApksRRX3JgqCSF5AwK/O7wh/waM/8FN/APi/UfiB4F/4KP6Ro+vau&#10;rLqus6XcalBdXis4dhLKkgZwWAY7ickA074k/wDBo/8A8FPPjKllF8W/+CkeleKF02RpNPXxBdal&#10;eC1dsbmj82RthO0ZIxnA9KAP0I/4Lb/8FLf+Caf7C/ivwPpH7c/7Ieo/E6817TbibQbjT9A0+++x&#10;Ro4DoTdTxlckg4XIr8Ef+Ctv/BVz4Y/tPfEuLTf+Cdfhfxh8IfhjfeGRY+I/Avlwadb6ldF28yV4&#10;LSaSNwyFVJY5OMYr7j8ff8Gtv/BQDw7qdj+0b+0t+3Zo/wAQ9J+G7f2/eaXrkl/eyXFnZkXM1tH9&#10;odlXzEiK4PBJ5r4s/bS/4KkfsTftC/8ABTT4V/tg/Cf9jiDwv8P/AAUbH/hJPAqadZIuq+TO0kmU&#10;jQRNuVgvzA9OaAH/ALLn7Hn/AAU60H/glF4g/wCChnwC/bQHhH4Y+GdWvEufBdh4m1C2v3njkjSS&#10;RIY4vJ+YupyZASBzX0n+wB/wSs/4Lvf8FEv2SfCn7Yfwm/4KcQ6P4f8AFxvxYab4i8cazHeQ/Zb+&#10;4sn8xYbaRBmS2dhhj8pXODkDxT4qf8Fu/gb4n/4KgeHf2lvh/wDA/XND+Amn2VrHrXwRtrmGPTdQ&#10;lSOQSyNaIBasXZkYlkJO0Z6Cv3N8Lf8ABZf9l74Qf8EZvD//AAU9+Hf7Nd9oXw9ur26t9O8A6KLa&#10;2ltWGsXNjIVEaiJd00UkpwOd/PJNAH46/wDBTT9vXwZ+yV+zxF/wT68K6L4i039rT4d+JLaz+JHx&#10;28PrFGmvxxxy/aFW+8xbyVZC8BxJEufK5xgZ9a/4JwnxH/wbs6Pb/wDBSP8Abx1xviLov7S/h+20&#10;7Q7PwDMbrVLe5ZhetLffbvs6AFDglHkO7tjmtbWbH4Tfs4/FnVP+Dl39oz4XaV4++Efx0d7HQ/hT&#10;eadDcahptxf4eKaVp1aFii2coJUZ/eDHeofiF/wbhftv/wDBQ/TrP9qLRf2z9Ksvh74om/4Sfwb4&#10;D1qS9nj0G0nHmR28cYfyoykZCfIoGBgcUAdZ/wAHOPjrRf2MfBf7Pvxw/YlsJ/hYvxCvrzU/FDeD&#10;FXTrjVYfLtZ0S5MJAkZfNfqSAXbnnNfp9/wSo/4LBfAP/grh4S8UeMfgR8OfGHh238J30NpfR+Lr&#10;a2jeVpELAx+RPKCABzkivy5+K/ht/wDg5vHhP9m39n0x/D+8/ZWmSz8VXni9ftEOt79lr+4WHBUZ&#10;snPz54ce9ful8M/gj8Gvgta3Nl8H/hT4d8LQ3jh7yHw/o0NmszAYBYRKu4getAHUV8mftMsf+F3a&#10;2B/07f8ApNFX1nXyX+01/wAlv1v/ALdv/SaKu7Afxn6fqj5vij/kXx/xL8pHB5J60UUV69j4MD0q&#10;JiAMVKelQS/0osBNoP8AyMen/wDX9F/6GK+hNy+tfPWg/wDIwaf/ANfsX/oYr6CqJHdh37rHFwOl&#10;BcnpTaKk3uwopC2O1J5ntQVdDqCwHU00uTTaBcw/cvrSFx2ptFAczDc3rRRRVRBMKKKKoOYKCNwx&#10;RRQLmZGVI60U9/u0ygpBRRRQMKKKKAGyU2nuMimUBcKKKKdguFG4etBGRioyCOtUgJKM460wMRSF&#10;ietMB3me1Hme1NoqZAOLZHSm0UUkwuFFFFWO7CmspHIp1FAczI6Kcy45AptBYUUUUAFFFFABRRRQ&#10;AdeDTSh7U6ii4XGbWHakqSkKg1XMVzDKKUqw7UlUUHXqKaU9KdRQBGQR1FFSU0p6UANopSrDtScj&#10;qKACiiiq5mAUUUUczAKTYvpS0UcwDSg7UhVh2p9FHMBHg+lHI6ipKCM9RRzARkA9RTSnoakKelGw&#10;07lEexqTa3TFSFWHakwfSmUNCetLsX0pwVj2pdhoAZsX0o2L6U/YaNjUAM2L6UhQdqdtb0o5HUUD&#10;sN2HsaNhp1FFx6jNjelIR6ipKKBkeB6UYHpUlFAyMqD2ppT0NTEA9RTSg7Gi4Eew0bGqTy/egoe1&#10;VzMCPY1Gw07B9KMH0o5gG7DRsNOwfSjB9KOYBuw0bDTsH0owfSjmKG7DRsPrTsH0o2t6U7oPdG+X&#10;70bBUgQ0eX70XQ7Ij2CjYKk8v3o8v3ouhkewUbBUnl+9Hl+9F0A3aB2owPSneX70eX70XQDdoPam&#10;7BUnl+9Hl+9F0BHsFGwVJ5fvR5fvRdAR7B60eX71J5Z7Gk2t6UXQhmw0bDTsH0owfSmFhuw0mxqf&#10;g+lGD6UBYZsb0o2N6U/B9KMH0oCxGQR1FFSUUCI8D0owPSpKKBkRUHtSbBU1FArHnH7VMYPwC8Rf&#10;9cYP/SiKvkDT4VwOBX2L+1QM/APxCMf8soP/AEoir5EsovkGP619Vw/L/Zpf4v0R8fxF/vUf8P6s&#10;mihGP4akEIHYVNDEMc/1qTyh1x/OvoFI+dsVfKHotHlD0WrXlCjyhVcxPKUzGnoKb5Q9Fq4YAaTy&#10;OOlPmDlKhhGOgoMAPpVryh0x/OjyQO386fMg5WVDAvcCkMKjoBVsxelJ5Tf5FHOTylMw9gBSeV7C&#10;rbRHuKb5R/yKrmFylVoh3FNMZq0YQDR5Q6Y/nRzCsUzF7CmmEf7NXTCO1IYKrmCxSNuMUn2cD0q6&#10;YMdqQxelHMSU/IX0FNMIHpVwxZ7UGD2p8wFFoQecCmmEdMLV7yaaYATT5w5SmYR7U0wj+7VwwgHp&#10;R5IquZhylLyP9mk8hv7oq8YR6037Ov8AnNHOFimYCOoFIbcHstXTbr2o+zjsKrnJ5SiYP9kUnkD+&#10;7V77P7Un2c9s0c5XKUxBR5HvVzyD6Gj7OaOYXKfa3mCkZhjoaaXPoaazn0r8jO2UhS2ev8qQle39&#10;KaWJ7NSFsDoaqxm5Clh1z/KmEj/IFIXPcGkL57U7EuQMVB6/oKaW9KGPPQ00sKZm5AWOev8AKmll&#10;P8X8qCx7A/nTS3rmq5SeYCw9aQkdf6Uhc+9NPPXdTsZuQpYY60m4eppHOB0amF+OQ1MlyHEr3NIz&#10;L0DUxnHbNNMh96COYeZBnv8AkKQyZ7fpTd3t+tJuHYU7EOQpb1J/KkyuOtMLj3ppc+hp2J5iQuoH&#10;WmNID60zctG72/WqI5gL+/8AKkLHpmjcaQk+9HKTzB+FGfamlx3zTWkA4quUjmH7hSFgetRmQnoT&#10;SZ/2jRYlyHlgOpppbjqab9TQWAqieYhmb5etZ+oHK1emcbc4rO1Bxt6GkEZD/BjEXd9j/pn/AOzV&#10;0G9q53wS2by//wC2f/s1dBXlV/4zPvcqf/CfD5/mxdzetJRRWJ6HMFFFFAuY+zvhZ/yTHw7/ANgK&#10;0/8ARK1sX/8Ax4zf9cW/lWP8LP8AkmPh3/sBWn/ola2L/wD48Zv+uLfyr52fxM/WMP8A7vD0X5H4&#10;Kf8ABrPph1v/AIKEftr6KJxH9sRYPMbom7Ub5c/hmmeHbY/8G0Wq+I/gZqcq/GZv2mryVIdU8N/6&#10;NH4dwzW/74Hfv/4+t3UcIah/4NgRIf28P24hEG3fY227euft9/XUf8Gpnwr8U+MfCP7U3hz4t6Jq&#10;Fr/aGtR22n33iKwc/Z1kS6UyR+cBwMg8EdBUmxxPgrS4P+CJehXn/BDmbxxb+NdY/axzpGmfE7RL&#10;oWlv4Wk1Rf7KSeSPcWfymlEx2spIXAweavHUNX/Zs8MT/wDBrz4n8cy+N/EnxcY39v8AGb7c0lrp&#10;63mJFiaB2aR9n2Mjhv8AlpXwP+3j/wAEevDn7KH/AAUS+Cv7G9h+2rD4wtvidrGl2c/jZY0C6GLn&#10;UEtjIQJ3HyBvM5denbrX3jH/AMEGtF/4I4WTf8FetC/bHX4uf8KcP9qL4cTTViTU2/1Pkm6WeXy8&#10;ebu+6enTmgD4an/4IofF22/4K3zf8EWh+1U3k2+mw339ueRcfYD5lhHf4+y78Z/e4z6jNH7Pf/BC&#10;74z+Mf8Agrn4z/4Jn+E/2h5vDuoeD7S6dvH9rptzFDdLHBFKVUIwYbvM2/e/hrW03/gsv8V/Fv8A&#10;wWTk/wCCyHhz9jLWL+G70uGyj8KWNxPNCfK06OxLC6WAg8xbiNvBOO1f0qfsLftV+G/2pP2P/BH7&#10;Z3xD+Hum/Du/8Zaa1zd6fqs6RyWb+dJEI2mlWNmJCA8gdaAP5tf2AP8Agor8Rf8AghN+3z8W/Dvx&#10;o0fxV8ULNbG88F200urzQQ+el9C/2tPP3DlYWGBzhutfaGl/F3xj/wAG9tlqv7WnjLxTqnxytf2p&#10;LV7nS/Duk6lIr+Egga6w5dpAci/VPlC/6k+2O8/4PLNd+Enij9iD4WxeBPEXhy6vpvjFGbqTSLq3&#10;kmCHTL0Fn8slsZI5PGcV65/wQr/4JX/BX/gn94A8RfEnxh+2r4d8df8AC1PBeleXpertbR/2Iwjl&#10;kIXfO+T/AKQFPC/c/IA/Hz/glL/wW78U/sNfs7fGT4J+MvhN4r+I03xL0uaztNSGtPIul+ZaSQZI&#10;cMSMvuwMZxXS/wDBHH/guP8ACX/glv8As/6r8Afiv+wy/j7VdY8SvqdtqFxHAkiRtGiCILNEzHlS&#10;eOOa/ZH/AIJP/wDBK34T/wDBHP8AZ5+MXjHQfjnofxi8zTZtcZI9Ogj+zmztJJBCSskuN+3rxj0N&#10;fhd+11/wWmj/AGxf+Cmfwp/bv0L9lC00dvh/JYqngix1Dz11VoJ2l27lhGC27bjY3TvQB9Jf8FE/&#10;+Dkf4D/tnfsmeMv2U/CP/BOM+ENc8VaesFnrAW1821IdX3BUhDnIUjg1l/8ABNj/AINjPj5/wUR/&#10;YJ8F/tH2/wC2gfCei+Km1Ly/BWo6ZdSJZm11O6tSSnmBPnaAy/dH+s9ea90ubvSP2mNfT/g5M1Lw&#10;haeGfEnw/wAadb/s3SW6tcaqtn+5EokKrIPME5biBvudT2sXX/B6x4h8D3DeF77/AIJtx6PLa43a&#10;dL4se3aLcN/MZtRtyG3dOc570AfWn/BI39qnw98PPjsv/BAPx38C216T4I+FrpZviFqFuj6fqr2s&#10;kQ3R28iHYW+08ZJI2n1rxf43N4o/4Nnf2hvFX7cfxI8U3nxZ8P8Ax88RXGi6H4K0+5ezTw6BKbsM&#10;PNLIV2/u8Io/KvSP+CQf/Byz4O/4KWftd3XwK8U/sv6D8N9vhO81d/FN14ojkaRoZIE8gl4o8lvN&#10;z97+Doa/Nr/g4T/4LB+K/wDgpl40h/ZI8E/s13EEfwf+Il9cLrmi6hJqH9pRqptwxSOL92pxnOSO&#10;1AH07/wdt/ECDwX8L/2YfjB8JtLbwq3iK6vdV1C38PsLOS5VobKYRytDt8wjeRznkn1r9Jf+COP/&#10;AAV8s/8AgrV4K8X+MLP4A6t4DHhXUYLU2+rXYla58xC25cKuAMYr81fhj4U8af8AB0X4V8J/C/4h&#10;+DNS+A8X7NthZSW99fWEl8PEHnokTDEqw+VtFmCcFv8AWdsc/u/4J1X4aapBM/w41LQ7iNWAuG0S&#10;aF1Ddt3lHr9aANyvkv8Aaa/5Lfrf/bt/6TRV9aV8l/tNf8lv1v8A7dv/AEmirvy/+M/T9UfN8Uf8&#10;i+P+JflI4OiiivZPgeYD0qCX+lTnpUEv9KBpknh8k+IbH/r+i/8AQxX0HXz3oBP/AAkdh/1/Rf8A&#10;oYr6ErGR2Yd+6woooqTfmCmMMHin01+tA7jaKKKBhRRRRqFwooop2YXCimuSOlNqwJM4600v2FNo&#10;oAMn1oooouAUUFgOtN3igB1FN3ijeKAHUjDIpC/oKTc3rQAlFBOaKCuYKCMjBoooDmIyCDiipCM9&#10;absFBQ2inMmORTaACiiigAoooppgFFFFVzAFBAPUUUUwGlPSm1JSFQaClIZRTthppBHUUFBRRRQA&#10;UUUUAFFFFABSFQaWigeowqVpKkowPSq5itSOinFB2o2NTuMbR16iiimAm1fSjYvpS0UAJsX0o2L6&#10;UtFBV0JsX0o2L6UtFA/dGlB2ppBHUVJRQPQjoqTA9KMD0oAjop+wUhQ9jQA2il2t6UmD6UAFFFFF&#10;2AUUUVXMAUUUUcwCbV9KNi+lLQASaOYY3YKCnoak2ehpNjelMZEVI6iipMN6UYPpQUR0VJgjqKOv&#10;UUwI6KkwPSjaPSgCOin7FpcD0oAjoqSigehHRg+lSUUD+Yzax7Uuw9zTqKChvl+9GwU7k9BRgjqK&#10;AG7BRsFOooAbsFGwU6ii4Ddgo2CnUUroBuwUbBTqKLoBuwUbBTqKLoBuwdjR5fvTqKLoBpQim1JR&#10;TAjoqSigCOipKKAI+vUUYHpUlFAEeB6UYHpUlFAERUHtSbBU2B6UYHpQI85/alQf8KF8Qf8AXOD/&#10;ANKIq+SbCLpX15+1GoPwH8QDb/yzg/8ASiOvkuwjOFODX1GRyth5ev6I+R4hj/tUf8P6sswwgj/9&#10;VSiDI/8A1VJBESOjVJ5bYxhq96Mj52xWMODSeV/nAq15THnDUeU3o1PmFylXyv8APFBhq15L/wB1&#10;qPKPoafOFioIcDpSGIen6VbMP+zTTEc8CjmJKvlj0/SkKD0q15R9GpvknstPmAqmNfSmmEGrht29&#10;6TyT6U+cCp5A9P0FJ9n5/wD1VbMJz0NIYT/dNVzisVPJ4/8ArU0w5q55X+zQYeOBRzhYpGH2pDD6&#10;A/lVxof9k03yT/cqucXKVDCPek8ke9W2i9jSeSf9qnzhylN4QDTfK/zgVdMB64NIYG9KfOHKUzAD&#10;zik8gf3aueQaBAe/86ftBcpT8j2o8j2q35BxyDR5P+yaOcOUptBgZxTfK/zgVcMP+yaPIb+6etPm&#10;FylPyRR5NXDbt3WjyG/u9qPaD5WU/Jo8ke9WzCw7Uvlf7NPnFY+uCR6frTGZRSNIccU1mPavy8OY&#10;VpAD0phZTQWHtSM+B1FMlyF3D1ppcddtNZ/pTS3pinYzchWcE9BSFh6U0mkJ96fKRzCll7U07fb8&#10;6PMwajaUntVEcw5mUdqaXHWkLE03P+0KDPmFZx2FNLDPQUFz0prMB1qrE8wEqKCy+tNLHsaRmPqK&#10;ohyBnPp+tNLDpSMeeTTS1BPMLkdhSZFG4e1NLH2quUhyF3D1pC4FIXOOo/OmFj2p2J5h5lXvTGkz&#10;xikJPemlh60yeYdkelITgU3fmmlveghyJC603fz0pmf9oUhb/aosQ5DjJng/zppcdMUFx2NNLHb+&#10;FUTzEMzYXgVn35BXpWhKwC4zWbqD4XIosVGRN4GP+mahgf8APP8A9nroq53wKc3eof8AbL/2auir&#10;x8R/GZ99lP8AyL6fz/NhRRRWJ6QUUUUAfZ3ws/5Jj4d/7AVp/wCiVrbuIxLbyRM20MhBb04rE+Fn&#10;/JMfDv8A2ArT/wBErWxf/wDHjN/1xb+VfOz+Jn61h/8Ad4ei/I/On/gmN/wTv/ZC/wCCXP7Svxi+&#10;Olh+3x4f8UXvxTuFGoaLqTWVl/ZbJdTTFQwuXLnMpU5Vfu/hX2F4r+OX7KHiPwZrPg+y/aA8D6eu&#10;sabPaSXNtrtoGTzI2TfgOMkbs9a/m5/4Jg/8Ekvhr/wV4/bv/aU8IfGH47+LfB9n4D1qW/tbjw60&#10;LGbz7+5RhJ5ysAqiMEYx1NfT0/8AwbXf8Eabad7a4/4LLazHJGxWRG8TaMCrA4IPHWpNjPn/AODT&#10;f9hu6uEu7n/gtFbySx8xySaPYMy854J1Divp39ob9iD4d/8ABPr/AINsvjb+z78MP2jP+FpaWq3W&#10;o/8ACU+THHmSae1DQ4jllX5dg/iz83QV8uftBf8ABsZ+wP4Q/Yp+LX7Vn7PH/BRPxr45k+G/gPWN&#10;bhhsb7Tri1lurOxluUglaFMqGKAHBBweK9o/4IMfA34YftVf8G3PjP4HfH34qzeEvC/iLxrrFtrH&#10;ig3MStYxA2bB90+UHIA+bjmgD4s/4JP/APBfv9pb9hP9h3wt+zR8Of8AgmL/AMLJ0nQ7zUpbfxf9&#10;suk+1m4vZp2XEdnIvyNIU4c/d7dK+otE/bL/AGi/+DlKRf8Agml8Z/2UdX/Z28PyKfEI8eaat1fM&#10;kln8y2whmhtkxIWxnzMjHQ16X/wTr/akX/gm7+0von/BLH4eeF9B8Ufsv+G4bm7s/wBpDXgdtzcX&#10;aG+lha6jIs/kup5LcADP7vB+bNUP2zP+Dg3/AIKM/BT9qfxh8PP2P/8AgnJ4f+JHw90nUVh8LePN&#10;M0nUriPV7cxIxlWa2bynAcuuU4+X1oA+Ev8AgtB/wbaaz/wTb+BfhH4pfCz9obxl8WLvxB40TR7r&#10;R/8AhDzH9hhNrPMbnMU8p4MQXkAfP17HxP8A4Kh/8Esfht/wT/8AhT8F/Gnwz/bZuvHmp/EwtHru&#10;hpBFC/h91htn2MI7iRid07Lhgn+r+uP6Xvg5/wAFJP2YfiZ+zn4d8W/Hn4z/AA+8L+MNU8NRXPiL&#10;wpe6/DHJpV88WZLcxzPvRkYlcN8w71/Od/wTb/YO/Yz/AOCjP7Z3xyuP2sf2xpPhxpfhPxV/aHhW&#10;7h1Szjj1QzX90WUG6yCqrFGfk7P9KAPtX41fD/4y/wDBs/8ACvxD+zX8BfBPiL9ou1+Pfh28TVNb&#10;vLCewbw+fIe2AVIBciXIlLfMyfdx718y/wDBID/gj14ssP2bNb/4K5eKb/xJZ+KvgX4ik1fR/hTf&#10;eE2VfEZs40mSIzMwkjEhO3KxPjHAPSv1R/4K5f8ABcT4wfsral4Zk/4J+/Afwb8edGm0q5uPFmrW&#10;bXGoR6KYzwHezfbGCmW+fsM18VfCz/g69/4KpfGTw7Prfwb/AOCXHhLxHpcc5huLnQdL1e4hEmAS&#10;jGNyM4I4NAHlf7Ov7Xfxx/bs/wCC/nwu/bQ+N37L2o/Cfw3GLew1SxvFuDplskEEwE0k00MSDcXH&#10;UDnHJqv+3b+xF8NP+Crn/B0b8R/2Z9A+MkGg+H/EWn6TcW/ibw7ZxahGpt/CunMwRRIiNl0ZThuD&#10;nuK/Q749fHr9qr/go5/wbw/FT4o/Fb9k+TwV8RtQlutPtPBug6NdLcNFDcQ+XIkcuZSWBbpxxxX5&#10;E/8ABunqP/DLf/BaTwp/w1FeHwNNpej6iuq/8JhJ9ha2aWwLRCTzsbdyuhXPUMMdaAPuvRP+DNT9&#10;mifxldeCPDX/AAVV1BvEFnGxutJs/CNp9rhUY3bo1vt6gZGcjuK+Ev8AgnP+2T8U/wDgih+3j8bP&#10;CHwe/Zom+Ok1u0vhy4+0edbvFHb3hIumWGKfBYrjB4Gepr9vPgd+z9/wTE+BX/BTfx1/wU+0b/gp&#10;FouoeIvHOn3treeFbzxVp39nWq3DQMzRlSJMjyBjJP3jX40/ss/8FGf2lv2Kf+Cp37SHxY/Yq/Zl&#10;034zSeK9cvILmD7HdXkNvaC/MiXCG1OcMcDceCKAP2C/4Jb/APBbbxX+3loPxQ0f9pT9lfSfgP8A&#10;2HoEZ0OTU9YeM61JMsytGn2iCDJTav3dx+cdO/hf/Bmf4H+Kvgn4JfGC3+KXhTXtLmm8R2LWqa5Z&#10;zQs6iFslfNAyPpX5qf8ABYL/AIKi/tu/t3638J7b9rL9jm1+Dtr4Z1+aXS7iz06+tBqPmtAJAxuT&#10;hggRTx03c1/VL8IfjT8CPjJZ3d78DviR4b8RQWcipfSeHdQhuFiYjIDmInBI9aAOyr5L/abIHxv1&#10;vJ/59v8A0mir60r5I/ac/wCS465/27f+k0Vd2X/xn6fqj5nir/kXx/xr8pHCbxRvHpTaK9jmZ8CO&#10;Lk9qil/pTz0qJ27GmgJNBP8AxUen/wDX9F/6GK+ha+etB/5GPT/+v6L/ANDFfQZcnpUVNztofCx1&#10;Gcdaj3H1ozWZuP3rTWOTmkoJx1poLhRTS/oKaST1qwJKKjr5p/Zh/wCCknhD9oT9ofxZ+zjrvgGT&#10;wvq2g3txDodxNq32iPW1gfbMU/dR+W6/Kxjy/wArZzwaqMZSTa6GNTEUaM4wm7OTsvNn01RXktv+&#10;039o/bDuP2T/APhCNvkeDxrv9v8A9pfezKsfk+R5f+1nf5nb7teky+JPDtvqa6JPr9kl5J9yza6Q&#10;St9Fzk/lQ4yjuVCrTqX5Xs7fNF9ypptV/wC1dL/tH+x/7St/tfl+Z9l85fM2/wB7bnOPfFUdc8de&#10;EfDum6lqmq+IrOOPSYTLqC/ak3QDbuwwzwSOgOM1F9TTmUeprUVwPwQ/aV+E/wAffhpbfFXwV4gj&#10;h024WRtmozRRTQqsrR7pFDnYCVyMnoR06V2UPiLw/cGYQa7ZyfZ0D3Gy6Q+Up6FueAfU1TTWjJjV&#10;jUipRd0y5RVDT/E2ga3bzT+H9dsr7yVO82t0kgU46HaTivJf2Gv2j/Gn7Tnwx1nxr450jS7O607x&#10;dqOlQx6TDIkbQ28pRGIkkc7iOuCBnoBRy3VyZVoxqRhfV3t8rX/M9lPWilYYNJSOgKKKKACiiigA&#10;ooooAKKKKACiiigdwprKRyKdRQPmZHUV7f2WmWr32o3kVvDGMyTTSBVUepJ4FTuuOQK+J/8Agsv4&#10;38T6H4W8D+DdJ1aa30/WLjUJtQhhcr5zQC2EYbHUDznOPXHpXRh6H1isqadrnl51miyfLKmMlHm5&#10;LabXbaS19WfXH/C1fhh/0UfQf/BxB/8AFUf8LV+F/wD0UjQf/BxB/wDFV+Iynnmgfe4r2o5FB/8A&#10;Lz8P+CfnMfE3EP8A5hl/4E//AJE/bn/havwv/wCikaD/AODiD/4qj/havwv/AOikaD/4OIP/AIqv&#10;xHbGadWq4fg/+Xj+7/glLxLrv/mGX/gT/wDkT9tv+FqfDA9PiPoP/g4g/wDiqP8AhanwwHX4j6D/&#10;AODiD/4qvxJoraPDkP8An5+H/BNF4kV/+gZf+BP/AORP22/4Wr8MP+ij6D/4OIP/AIqj/havwv8A&#10;+ikaD/4OIP8A4qvxKHQ0qdK1XDNN/wDL1/d/wSl4jVn/AMw6/wDAn/kftp/wtX4X/wDRSNB/8HEH&#10;/wAVR/wtT4Xng/EfQf8AwcQf/FV+Jox0FFarhWm/+Xr+7/gmi8RK3/QOv/An/kftgfij8Me3xG0H&#10;/wAHEH/xVJ/wtH4Zf9FG0H/wcQf/ABVfihRWseEab/5fP/wH/gmi8Qq3/QOv/An/AJH7Xf8AC0/h&#10;kOvxG0H/AMG8P/xVH/C0/hj/ANFG0H/wcQf/ABVfiiMd6VOuMVpHg2m/+Xz/APAf+CUvECs/+Ydf&#10;+BP/ACP2t/4Wl8Mv+ii6D/4N4f8A4qj/AIWn8MR1+I2g/wDg4h/+Kr8UwQGp1ax4JpP/AJfP/wAB&#10;/wCCaf6/Vv8Anwv/AAJ/5H7Vf8LS+GX/AEUXQf8Awbw//FUf8LS+GX/RRdB/8G8P/wAVX4q0VquB&#10;aL/5fv8A8BX+ZcePK3/Phf8AgT/yP2q/4Wl8Mv8Aooug/wDg3h/+Ko/4Wl8Mv+ii6D/4N4f/AIqv&#10;xW429acvStFwDRf/AC/f/gK/zNFx3W/58L/wL/gH7T/8LS+GX/RRdB/8G8P/AMVR/wALS+GX/RRd&#10;B/8ABvD/APFV+LKkdqK1Xh7R/wCgh/8AgK/zLXHNb/nwv/Av+AftMfij8MT1+Iug/wDg3h/+KpP+&#10;Fn/DH/oo2hf+DiD/AOKr8WqK1j4dUf8AoIf/AICv8y1xtVf/AC4X/gX/AAD9pf8AhZ3wxPT4jaF/&#10;4N4f/iqQ/E/4aD/momhf+DeH/wCKr8XTjbQuO9ax8N6L/wCYl/8AgK/zLXGlV/8ALlf+Bf8AAP2h&#10;/wCFofDQ9PiJoX/g2h/+Ko/4Wh8NP+iiaF/4Nof/AIqvxeTGadWq8NKD/wCYl/8AgK/+SKjxlUf/&#10;AC5X/gX/AAD9n/8AhaHw0/6KJoX/AINof/iqX/hZ/wANf+ih6H/4Nof/AIqvxforVeGGHf8AzFP/&#10;AMAX/wAkaLjCp/z5X/gX/AP2hHxN+Gff4i6F/wCDeH/4ql/4Wb8Mv+ii6H/4N4f/AIqvxd4xTwRt&#10;rSPhXh3/AMxT/wDAF/8AJGi4uqf8+V9//AP2f/4Wb8Mv+ii6H/4N4f8A4qj/AIWb8Mv+ii6H/wCD&#10;eH/4qvxhBz0orWPhPh5f8xb/APAF/wDJF/62VP8An0vv/wCAfs9/ws34Zf8ARRdD/wDBvD/8VTT8&#10;Tfhr/wBFE0L/AMG8P/xVfjGPeitI+EmHf/MW/wDwBf8AyRf+tVT/AJ9L7/8AgH7Of8LP+Gv/AEUP&#10;Q/8AwbQ//FUf8LP+Gv8A0UPQ/wDwbQ//ABVfjI3akB4raPhDhn/zFv8A8AX/AMkUuKKn/Ppff/wD&#10;9mj8Tfhmf+ahaH/4Nof/AIqj/hZnwz/6KHof/g2h/wDiq/GYnNNf7tP/AIg/hv8AoMf/AIAv/kjW&#10;PElSX/Ltff8A8A/Zv/hZvwy/6KJof/g3h/8AiqP+Fm/DL/oouh/+DeH/AOKr8Ym/pTX6Uf8AEH8N&#10;/wBBj/8AAF/8kbxz+cv+Xa+//gH7P/8ACzfhl/0UXQ//AAbw/wDxVH/Czfhl/wBFF0P/AMG8P/xV&#10;fi83QHFNf7tH/EH8N/0GP/wBf/JG0c6lL7C+/wD4B+0X/CzvhiOvxF0L/wAG8P8A8VSj4o/DEcD4&#10;i6D/AODeH/4qvxabBOQaa/Sn/wAQfw3/AEGP/wAAX/yRvHNpP7H4n7T/APC0vhl/0UXQf/BvD/8A&#10;FUf8LS+GX/RRdB/8G8P/AMVX4rGko/4g/hv+gx/+AL/5I3jmMpfZ/E/ar/haXwy/6KLoP/g3h/8A&#10;iqP+Fp/DH/oo2g/+DiD/AOKr8U3602j/AIg9hv8AoMf/AIAv/kjaOMb6H7Xf8LT+GP8A0UbQf/Bx&#10;B/8AFUn/AAtH4Xn/AJqNoP8A4OIP/iq/FA4DU2n/AMQewy/5jH/4Av8A5I2jX5uh+2H/AAtH4Xf9&#10;FI0H/wAHEH/xVH/C0fhd/wBFI0H/AMHEH/xVfib/ABfhTT1p/wDEH8P/ANBj/wDAF/8AJG0Zcx+2&#10;n/C0fhd/0UjQf/BxB/8AFUf8LR+F3/RSNB/8HEH/AMVX4lZ5xmmHrR/xB7D/APQZL/wBf/JG0YXP&#10;24/4Wl8Lf+ik6D/4OIP/AIqj/haXwu/6KToP/g4g/wDiq/EYkdM0yj/iD2H/AOgyX/gC/wDkjaOH&#10;Uup+3n/C0/hb/wBFJ0H/AMHEH/xVB+Kfwtxx8SdA/wDBxB/8VX4hD7xph9qP+IP4b/oMf/gC/wDk&#10;jeODT6/gft9/wtT4X/8ARSdA/wDBxB/8XR/wtT4Xjr8SfD//AIOYP/i6/EGmNjsaX/EHcN/0GP8A&#10;8AX/AMkbxy+MvtfgfuGPit8LF/5qV4f/APBxB/8AFUH4r/C0jH/CyvD/AP4OIP8A4qvw7PNI/wB2&#10;n/xB/Df9Bj/8AX/yRtHKYy+3+H/BP3D/AOFqfC7t8S/D/wD4OYP/AIqprH4i/D3VLpLDTPHui3E8&#10;jYjhg1SJ2Y+gAbJr8M6kstRv9JvItR0u9lt7iFw0M0LlWRh0II6VMvB3D8r5cY7/AOBf/JG39iRf&#10;2/w/4J+8Xl+po2CuL/Zp8S6z41/Z68E+L/EFyZ77U/Ctjc3kzfxyPAjMfxJruNjV+I4ijLDYidGW&#10;8W0/k7HgyjyycX0I9go2CpNho8v3rEkj2CjYKbqVw1hp9xfx2stw0MLSLBCuXkwCdqjuT0HvXzW/&#10;7efxY8C+PfD+i/tD/sda14I8OeKtUj0/Q/Eh8UWuoMLiT/VrcW8Sg2+f99iDVKLlsc9fFUcNb2ja&#10;v1s2vm0ml87H0tsFGwV5N+0H8dP2gPhnrMemfBb9krUfiDDHp4u9R1FfFFtpkEClmHlp5qu00oC7&#10;iqqMBl55rC0H9vTwN4q/Zktf2ivDvgfVpri91hNFtvCszJHdHVmn8gWpcnYv7zq/TbzjtRyy3Ilj&#10;sNGpKEm00m9U1ot7O1na/S57tsFGwV5H8KP2pL/xFc+LvDvxt+G6+Bdd8FWsV7rFj/bkeoW5s5UZ&#10;o50nREyDsYFSgII79a774V+MdZ+Ingiz8Z6x4Tk0X+0A0trYz3HmS/Zyf3bv8q7GZcMU525xkmk0&#10;0a08RRrW5Hvfo1s7O6e2vc3tnoaNh9ak2GjYaRsR7DRsNSbDRsNAEew0bDUmw0bDQBHsNGw1Jsak&#10;2N6UXAZsamkEdRUu1vSk5HUUAR0VJRTuwPPf2nhu+BWvj/pnB/6UR18o6fDx0r60/abGfgbrw/6Z&#10;w/8ApRHXyrp8XAxX0uSy/wBnl6/oj5PP/wDeo/4f1ZPBENo4qYRYHC1PBGu3oKkEYx2r2+Y+fZVM&#10;XOdtHkjuoq35Y9BRsp8xPKVREP7opDFx0q1s96Qx+/ajmDlKhh74pDFntVvyj1xTTH71XMLlKptx&#10;6CmmDHarnlD/ACKb5R9BRzBylXyh/do8selWfLxSFT2FPmFylUxe1NMfoKueXn86aYfanzBylXyx&#10;6U1ouOlXDF7U0w+tHMTylMw/7NBiA/hq4YQe9NMAquYOUqeT7UnkVc8n0Wk8kjsKOYOVlT7OKaYc&#10;HG2rpiNJ5XvT5w5Sn5P+xR5P+xVpk7cUnl/SnzBylYwnptpvke9W/L+lJsp8wrFQwnoKBC3cVbMW&#10;e9Hkj2p84WKZhJHIoMP+zVsxgelJsHoKOcfKVfJ/2KPJ/wBirWwdgKNg9R+VHMHKfTpc+v6UhY+t&#10;NLehprE4r89scXMOLkd6aWNNJPc00sO38qdiHIUufWmluetNyaQ5pmfMKXI6H9KRmY96axwOtNL+&#10;tVYjmFLH1/Sm+Z3phYntTfmp8pPMOMh9aa0jnvRz/nFITgZz/KnYhyDc3rSFiep/Sms3cH+VNLj1&#10;p2I5hxY9jTTIQetNL+hpuf8AOKfKQ5Enm/7VNLknJf8ASm5PpTWbB4NUTzDi5HJNN3D+9TDIe9Ju&#10;b1oI5h5cjvTGkJ6Uhb1NIWxTsQ5C5Y80maaZM8Z/Sml26Zp8pPMSFwO/6U0vjnNR5PrR1/8A2aoj&#10;mHGQ9z+lNLNnrSf5+7Scep/KgnmDJoLNjGaaWwOtNLtRYnmGTNxn+lZ2oMQp5/Sr07cVm6gfk60F&#10;RkW/ADFrvUP+2X/s9dLXM/D05u9R5/55f+z101eNif4zP0PJ5f8ACbT+f5sKKNw9aNw9awPR5mFF&#10;IXApPM9qBH2h8LP+SY+Hf+wFaf8Aola2L/8A48Zv+uLfyrH+FZz8MfDh/wCoFaf+iUrYv/8Ajxm/&#10;64t/KvnZ/Ez9ew3+7w9F+R+BP/BsL/yfZ+3J/wBeLf8Apff1+DXxL/5KP4g/7Dd1/wCjmr9qf+De&#10;v9rb9k39lb/goD+1637WH7QHhjwDp/ia5+xabc+JtWjtFu2GoXnmLGXPzMquCcdMiu91r/glv/wa&#10;da7rF3rd7/wUr0fzry6knm2/FS2A3OxY4+X1NSbHK/8ABBX/AJV0/wBtv/sTvE//AKYJ6v8A7B3/&#10;ACp7/Gr/ALGLV/8A0bYV7ld+Pv8Aghd+wH/wSb/aS/Zh/Ys/b88G69eePPhr4i+w6TeeOYLy7vNQ&#10;l0meCKGEDBLOxVQo5JNeG/sHf8qe/wAav+xi1f8A9G2FAHzj/wAEUv2mvHf/AAUH8D+D/wDggF8Y&#10;rGwsvg/qsmpajcazosTR6yJVnlvwBKxaPHmuR9z7v51+sP8AwTB8eftt/ssft+X3/BJjT/2ddag/&#10;Zr+GOi3lt4L+JOseFrtZNQ2xrOga+wtvKTLNIvygZ246g1+LH/BrD/yma+Hn/YL1T/0lav6tPj7+&#10;0l8BP2WPAZ+KH7Rvxc0HwV4dW6jtm1rxFqCW1uJnPyJvY43HsO9AH88P/BfL/gkj+yhe+MdQ+LP/&#10;AATt8f678Xvi/wCIvifcTfEzwL4Q1KHW7jQLORJ3mnktLNGmtkS48qMvJwC4U8kV4p/wUD/4Ixfs&#10;6+Evhr8JLj/gmb4g8VfGTxhq2V+MHh/wpcx67ceFm8q32i4hso2ezJla5T96BkxMOqmv1w/ZR8ef&#10;8G8f7Hn7WfxI/bK+FP8AwUi8DN4s+KFndW3iNdQ+IVvLbqlxdR3L+WnG0741xyeM181eItc8H/sG&#10;fErUvjB/wbe6/b/HzxB8RtZkuPjpBpEo8RpoNmspmtZisOPsyu812AzfeEf+zQAftg/sqftSf8EE&#10;vBF5+z9/wSS/Z38bfFbw98aPD95H4+vNS8L3Wsy6c3lNbqsbWcarESkjHDg5Ir5K/wCCMP8AwU8/&#10;bX/4JF/GXwb+wX8c/g/Y/DvwZ468d2+oeJtQ+J2hXOl3dpZzFYpLhXuGjVIwE++wIBB5r90fi3/w&#10;XR/4Je+HvhH4m1/wB/wUC+E954isfDl7caLYr4qgkM96lu7Qx7A3zFpAq7e+cV+UngT9nHV/+Dj3&#10;/gn98Tv+CjX7RfhnVNW+NngOwvNB8B6H4DjMNvemGETQxm3AYyuZJGHB5GBQB91fFL/gsz+0Dp3/&#10;AAU58O+APhHpHhPXv2T5rK2bxN8crO3e50fTrgxyGeN9Wjk+yRFHEalWbKlwDyRXzX/wcFf8EeP2&#10;ef2y/hL46/4K2fsZ6/4o+Kvj3xjfaTFp9j8PbmPWNMvY7RINLkaBLWN2k2JaEOQx2ur5xggfG3/B&#10;Mr4hftn6F4z8N/8ABu/+2J8I7zwT8P8A4jaxNdeJNJ1bRXs9cSG5XzhJHI/KKzQjB29Aa/TP9t/9&#10;uX9lz/g38/4JwXH7FP7Cf7QXhO5+Jfwyvo103wH4r1WO91SOLUr1tRlaWHKscx3pkU44RlNAH5Lf&#10;G7/gjZ8CtJ/4JqeCfHvwC1LxZ4o/aou7+0Xx78EdPmS81fRbcrN9pkl0qKM3duI2EALOoC+aufvC&#10;vOf2Ef2nf+Cln/BBn4gal8YB+ybrHhlfH9nFoTXHxN8F31rbzBJRNthaQRgyDqRk8dq/QX4reP8A&#10;Xf2Jv2E/Cn/Byb8IBC37QPxqvLbTPF1vqUfm6MsN+ssk/k23Gw5sosHccfN618Uf8Ff/ANv3/grv&#10;+2t8A/hpr37ev7OUnhXwW2uHU/AevR+EZLGDVbiS36RyMSJQY/mAHbmgD91v+Cqn7G//AAT0/wCC&#10;j3wU+C/iD/goz+0zZ/DWZdM+3+H1/wCEsstJW/ubu3t2nRPtWfM2nZgLyNwz1r2P/glz/wAEiv2d&#10;f+CTnhTxN4Q/Z78TeJNStvFV9Ddag3iK7jlZHjUqAmxFwMH3r8nPg9Nd/wDBRDwz4R8Pf8HGCH4F&#10;+HfAljYt8Bb7Ul/4R0eIndEWcK82RdbY4rU/L08zP8Vf0HUAFfJH7Tn/ACXHXP8At2/9Joq+t6+S&#10;P2nP+S465/27f+k0Vd+X/wAZ+n6o+Z4s/wCRdH/GvykcFRRRXsn56B6VDIcHNTHpUEv9KCokuhHP&#10;iGwP/T9F/wChivoKvn3QDnxDYD/p9i/9DFfQVZ1Oh2UH7rCiiiszYKKKKAGsmORTakPSo6pMrmCv&#10;zn+Cf7Omq/G34XfFbxj8NrhbH4geB/jVqWr+CtUX5WW4RIy1ux7xyqNjDpyD2r9GK4n4L/s//Dv4&#10;CR69F8Pra7jXxJr02r6p9qujLuuZQAxXI+VeBxWkKnKn8jixWH+tVIX2V799Vpb0Z8W/s8/tKp8e&#10;f26tW+L+h6Y1vrll8C7iLVtFkH7yz1O3nUSQMvXO9ePUEV5L8JfhF8f/ANpj9mST4n+GP2Q/7e8f&#10;a5cTXtn8YJPita297Z3azZG23cBoUTbt8osOK/Q/wV+xv8Cvh7+0Frn7THhLw9PZ+JvEVk1rqrR3&#10;R+zyqxUs3lYwGJQZPeuUvv8Agmv+zPP4wvPFmkp4o0eLULprnUNC0PxZdWem3MjHLM9vGwU7j1HQ&#10;1t9Yp9PL8Om6PMlluKnFc7vrK+y3tZ6xdnp0V1fRnmPwrm8X23/BTfQV+KCx2/iGb4F2i6tH5isr&#10;Xgf98FKkq2HzypIrnfhT4Q+H3xh/ar/bC8O+LdHstc0iX+y/Mt5vniaSGwb0PVZE/ArX0t8d/wBi&#10;34HftDa5o3inxrY6tZavoMRh03V/D+sS2N0kJ6xGSIhih9Km+C37HXwK+AHiPxV4l+Gnh2e1k8Yx&#10;28et28120kMiwxmMbVboWBJYkkszEnk1Pto8t+tkvuZ0fU63tFF2cVJyu3q7xa2t3Z8O+FPgz8Jf&#10;CP8AwRc8SfEzwb4K06x8Q694fmg1rWLWP99crHfuEVznnbgflXr3jfwj+z5+yr+xfoN3dfCqbxPr&#10;nxHbRNKuYf7Xe1m169ceZEtzcknZEuHzxjb8uOa9Y0P/AIJtfs2+G/BXiz4b6KviSLw/4wi8vUtF&#10;bxHM1rbgy+afs8ZysJLdSoya7r4q/su/CL40fB+1+B/xA0Sa60OxW3+wmO6aO4tpIV2xypKvzK6j&#10;+IetU60ZPd73/Iill9aFPSMVJQUV1V9bvbqn2Pjf9nnwP4z/AGfP+Cmeg/Do+CPBPg2y8S/D/ULj&#10;UPC/gLVrq4tzsBaOSfz0QecCv3lXBHrXsP8AwSObHwB8UDH/ADUvW/8A0pNeg/DX9gv4AfCj4laP&#10;8XfDVprU3iLRtLuLCHVNU1uW6luIphhjM0hLSMBwCT8o6Cux+BnwC+Hv7O/hi88IfDe3u47O/wBY&#10;uNSuFvLoysZ533uQSOBnoO1TUqRlHTy/U1weBrUKyk7WTk7X2uo26Lqn0O3354IptFFYnsBRRRQV&#10;zBRRRQPmQUUUUBdBRRRQMKKKKACiiigAr4R/4LXgD/hWeB/0Gf8A2xr7ur5q/wCCkv7Jnjr9pvwX&#10;oGpfDUwzax4buLkx6fPMIxcxTiLeFZuAwMKYyQCCea7MvqRp4yMpOy1/JnznFuFxGN4er0aEXKT5&#10;Wkt3aUW7fJM/LlPvUdGr3Ef8E3P21Qc/8KRm/wDB5Yf/AB+j/h23+2rnP/CkZv8AweWH/wAfr66O&#10;Kwv/AD8j96PwyOR51/0C1P8AwCX+R4e3UU6vcD/wTd/bVI/5IlN/4PLD/wCP0f8ADt79tQDn4JTf&#10;+Dyw/wDj9bRxmE/5+R+9f5m0cjzr/oGqf+AS/wAjw+ivcP8Ah3B+2l/0ROb/AMHlh/8AH6P+Hb/7&#10;aX/RE5v/AAeWH/x+uiOOwf8Az8j/AOBL/M0jkmdX/wB2qf8AgEv8jxFemKE9M17ev/BOD9tIdfgn&#10;N/4PLD/4/Sr/AME4P20gcn4Jy/8Ag8sP/j9dEcwwP/P2P/gS/wAzWOS5z/0DVP8AwCX+R4j3or2/&#10;/h3D+2j0HwTm/wDB5Yf/AB+lP/BOD9tL/oic3/g8sP8A4/XRHMMv/wCf0f8AwJf5mqybOP8AoGqf&#10;+AS/yPD6CeOte4D/AIJwftpf9ETm/wDB5Yf/AB+j/h3B+2l/0ROb/wAHlh/8frojmWXf8/of+BL/&#10;ADNY5Pm//QPU/wDAJf5Hh69aVPvV7eP+CcH7aWf+SJzf+Dyw/wDj9C/8E4f20gcn4Jzf+Dyw/wDj&#10;9dEczy3/AJ/Q/wDAo/5mscnzb/oHn/4BL/I8Rz8/WnV7a3/BOH9tEtkfBOb/AMHlh/8AH6X/AIdx&#10;/tof9ETm/wDB3Yf/AB+t45plv/P+H/gUf8zRZRm3/QPP/wAAl/keI0V7d/w7k/bP/wCiKS/+Dyw/&#10;+P0f8O5P2z/+iKy/+Dyw/wDj9bxzbK/+f8P/AAKP+ZtHKc1/6B5/+AS/yPEwfl6/pQhyK9sH/BOX&#10;9s7/AKIrN/4PLD/4/Tk/4Jy/tnDr8FZv/B5Yf/H66I5xlP8A0EQ/8Dj/AJmkcpzT/nxP/wABl/ke&#10;JgnJor2wf8E5v2zsn/iysv8A4PLD/wCP0v8Aw7n/AGzR/wA0Wl/8Hdh/8frojnGUf9BFP/wOP+Zo&#10;srzT/nxP/wABl/keJUV7b/w7m/bOP/NFJv8AwdWH/wAfpf8Ah3L+2f8A9EVm/wDB3Yf/AB+uiOdZ&#10;P/0E0/8AwOP+ZtHK80/58T/8Bl/keJ5+TrSJ96vbf+Hc37ZoTB+Cs3/g7sP/AI/Qv/BOf9s0HJ+C&#10;0v8A4PLD/wCP1tDO8l/6Caf/AIHH/M0jleZf8+J/+Ay/yPE1+/Tu9e1f8O5/2zN2f+FLTf8Ag8sP&#10;/j9O/wCHdP7Zef8Aki83/g7sP/j9dEc9yX/oKp/+Bx/zNI5bmX/Pmf8A4DL/ACPE6K9s/wCHdP7Z&#10;f/RF5f8Awd2H/wAfo/4d0/tl/wDRF5f/AAd2H/x+uiOfZH/0FU//AAOP+ZsstzH/AJ8z/wDAX/ke&#10;KZ+XrTlPHWvaf+HdP7Zf/RF5f/B3Yf8Ax+nJ/wAE6/2ygOfgvL/4O7D/AOP10R4gyH/oLpf+DI/5&#10;mqy7MP8AnzP/AMBf+R4qDx1or2of8E6/2yQMf8KXm/8AB3Yf/H6X/h3Z+2T/ANEYl/8AB1Yf/H66&#10;I8RZB/0F0v8AwZD/ADNf7PzD/nzL/wABf+R4oDz1oPBxXtf/AA7s/bJ/6IxL/wCDqw/+P0p/4J2f&#10;tk5/5IxN/wCDuw/+P1vDiLh//oMpf+DIf5miy/MP+fUv/AX/AJHihPHWgHjrXtf/AA7s/bJx/wAk&#10;Yl/8HVh/8foH/BOz9sn/AKIxL/4OrD/4/W8eJOHf+gyl/wCDIf5m0cDjv+fUv/AX/keKHpnNNb7t&#10;e2/8O7P2ycf8kYm/8Hdh/wDH6af+Cdn7ZWP+SMTf+Duw/wDj9af6ycO/9BlL/wAGQ/zNoYHHf8+p&#10;f+Av/I8SPTOaa33a9t/4d1ftl4/5IxN/4O7D/wCP0H/gnT+2Xj/ki83/AIO7D/4/R/rJw7/0GUv/&#10;AAZD/M64YPGf8+5fc/8AI8QP3RTX+7Xt5/4Jz/tm4x/wpab/AMHlh/8AH6a3/BOb9s4jj4Ky/wDg&#10;8sP/AI/R/rJw7/0GUv8AwZD/AOSOqOFxX8kvuZ4ix4HNNPI617ef+Ccv7Z23/kis3/g8sP8A4/SH&#10;/gnJ+2f/ANEVl/8AB5Yf/H6P9ZOHf+gyl/4Mh/8AJHVTw+I/kf3M8PfoKbXuB/4JxftoEf8AJFJv&#10;/B5Yf/H6b/w7i/bQ/wCiKTf+Dyw/+P0LiTh3/oMpf+DIf5nXTo1v5X9zPD3602vcX/4Jw/tonp8E&#10;5v8AweWH/wAfpP8Ah3B+2l/0ROb/AMHlh/8AH6r/AFl4dv8A75S/8GQ/zOqNKr/K/uPDW65z+lNr&#10;3Jv+CcH7afb4JTf+Dyw/+P03/h29+2p/0RKb/wAHlh/8fofEvDn/AEG0v/BkP8zqpwn2Z4d/H+FM&#10;PWvdD/wTd/bUzn/hSU3/AIPLD/4/TT/wTb/bVzx8EZv/AAeWH/x+n/rLw5/0G0v/AAZD/wCSOqmm&#10;eGfx/hTD1r3X/h23+2tnP/CkJv8AweWH/wAfpp/4Js/tsZ/5IhN/4PLD/wCP0/8AWXhz/oNpf+DI&#10;f/JHVHc8LJOcUw9a92P/AATY/bYyD/wpCb/weaf/APJFNP8AwTW/bZz/AMkPm/8AB7p//wAkUf6y&#10;8Of9BtL/AMGQ/wDkjqpyj3PCx1pjZzzXu3/DtX9trP8AyQ+b/wAHun//ACRSN/wTU/bbJ4+B03/g&#10;90//AOSKP9ZeHP8AoNpf+DIf/JHVCpT7o8Jpnbk17v8A8O1P22/+iHTf+D3T/wD5Ipp/4Jo/tunp&#10;8Dpv/B9p/wD8kUf6y8Of9BtL/wAGQ/8AkjqhWo/zL7zwmmt9yveP+HaP7bv/AEQ2b/wfaf8A/JFN&#10;/wCHaH7bu3H/AAo2b/wfaf8A/JFH+svDn/QbS/8ABkP/AJI6oYih/OvvR4PSN92vd/8Ah2d+2/8A&#10;9EMm/wDB9p//AMkVc0H/AIJd/tpaxq9vpupfCpNMgmkCy313rdm0cK55YiOVmOPQA1MuJ+G4xbeM&#10;pf8AgyH+Z1RxWG/nX3o/ST9j1T/wyn8OcD/mStN/9Jkr0fY1YHwj8Bx/C34W+HfhtFd/aF0HRbaw&#10;WbGPM8qNU3fjiuir+SMwrRr4+rUhtKUmvRttHx9R81STXVsb5fqaNgp1Fcd2RZjZDFEhkkYKqjLM&#10;xwBXwz+194e+Pvwh+IHg/wCMv7RHxS0X4jeBbTx5ANN8J2uljSriykmm228oKOy3bRbhw2M4zj0+&#10;2PFXhnR/Gfhq/wDCXiC2M1jqVpJbXkSuVLRupVhkcjg9RXi/gn/gnJ+zf4O8ZWPji9XxN4iutLuB&#10;PpNv4s8UXOoW9jIOjxRysVUjt6VdOSjuebmOFxGKioU18+ZpLXrGzUl5M3f2mPAf7SHxI8O2tt+z&#10;j8fdL8EyR2sv9px6l4fS9NyHUbAJN4MGOfmAJ+bPavGf2JPh78Ov2i/2N774M6p4bm0C58L+Mri1&#10;v9S0bVGmZ9Wt5hN/aEEzDJJchvmBwcjkV6/8a/2Hvg58dvGcnjrxRrXi7Tb64t44b5fDviq5sYbt&#10;EG1RLHGwV/l46dK7v4U/Bz4c/BDwHb/DX4W+G4dH0i1DeXb22clm5Z2Y5LOTyWOSafPaNkyHg61X&#10;HOpOK5bNP3m7p2tZNWjtrZ6+e58lfFrw7pXwpm8W64ms6146t9Bm0+48caprl3Gsmv6l5iRadpJZ&#10;EVI7eN5Fmm2r/dBzlhXufwO+NXxnvvjBqXwG+PPhfw3b6vbeH4NZ0++8J3EzWr28jtGYnWf5ldWX&#10;qOGHIA6V2Z/Z5+Fk/wAK9S+DmpaC15ousGZtUS6mLS3Mkj72kaTg792CG6ggY6VV+DH7NXw4+Bt7&#10;fax4Yn1jUNS1CKOG51bxBq0l5cmFM7Ig79EXJwo9e9N1IuIUcHiqOIjKLtHqr+um2u61utbvqd7s&#10;b0o2N6U+is+Y9bUZsb0o2N6U+ijmDUZsb0o2N6U+ijmAZsb0o2N6U+ilckZsb0o2N6U+ii4DNjel&#10;G1vSn0UXA8//AGmRu+B2vD/pnD/6Pjr5bsIjgH+lfVH7Ssefglro/wCmcP8A6Pjr5f0+IbR9favo&#10;cnly0H6/oj5bPl/tEf8AD+rLMEeU/wDrVMsXy9f0qSCEBMVKsQ29K9rmPnuUr+TjvSGI9qs+V/nA&#10;oMVPmDlKvlNnr/n8qPJb/Iq15XT/AApuzjGafMHKyqYTjGKDFVryx3FJ5Y9P0p8wrMqGJu1IYj1q&#10;2YqaYR6U+cVir5X+cUeV7/pVkw/5xSeV/nAo5gKxhPY/pR5R9f0qz5f+cUeWc9P0p8wrFUwk9f5U&#10;hg9qs7DR5Z9TT5gsVWgIpPKPr+lWzGfQ00wn0p8wWKpjYf8A6qb5R/ytXPJpDB3p8wWKhiP+RTTE&#10;2eKueQPQ0GEe9HMOxT8k/wB39KPJOfu1a8ketHkj1p84rFXyT6CgwnGcfpVryf5UeRxinzC5Sn5L&#10;en/jtHlH0/8AHauGL0zTfJPqfyp8wcpVMWeSP0pPIHpVvyD/AJFHkf520cwcpT8kelL5C1b8j3/S&#10;jyP87afMHKfQLGmMxx/+umsyjsv500sMZ4/OviLHj8w4s1NJPemmRR/+1TSy9f607GfMPZsUxnYd&#10;qaxBPJH500sP8tTsZ8wpZj1NJknqaaW9P500t707EuRJimlvb9aZu+n501mz0x/31VWM3IezEf8A&#10;66YzsRwf/HjTS3HOPzpDIPb86onmA7z/APtUEkdRTGfPQCkLeoFBDkKznoDSF2Pemk/T86aWUelO&#10;zIchxLU0lqaWHY03cfWnykuQ45703cw/hpo/zzRkDuP++qqxDkOJfrimkt3ppIPOV/OmkqOSf1oI&#10;5hxb2/Wjd6fzpm9fUfnSFs9x+dBLkO49KRmx3phI9R+dNJ47VXKTzEhc00knrUZIzRuHrTsTzD/f&#10;FISMcg1GWB5xTScelMjmEmJC5wfzrOv2O3FXJpAR1rO1Fht4FKxUZF34esRd6j/2y/8AZ66Yknqa&#10;5f4dHN1qOP8Apl/7PXUV4uKj+/f9dD9HyaX/AAm0/n+bCiiisOU9LmCimMxJpKOUo+0/hLNHP8Lf&#10;DrxNuA0S1X8REoP6it+WNZomhf7rKQa8O/ZU+MemrpCfDXxFeLDNDIx02WRsK6scmPPqCTj2OO1e&#10;55r5+vTlTqtM/VcsxVLFYKE4Pok/Jpao/NDx/wD8Gon/AASp+JHjjWPiD4k0bxo2oa3qU19fND4k&#10;KqZZXLtgbOBkmsj/AIhD/wDgkd/0BPHH/hUH/wCIr9RqKxO8/Ln/AIhD/wDgkd/0BPHH/hUH/wCI&#10;r6b+GX/BHX9j74TfsD+Iv+CcPhOx15fhz4nu57nU4ptU3XZeZoi+2XbwMxJ29a+q6KAPhH9in/g3&#10;Z/4J5fsEftB6T+0v8BtM8Ux+JdGhmis21LXPOh2yoUbKbBng+tfQX7e/7A/wG/4KO/Alv2d/2i7b&#10;UpfDr6pBqDLpV79nl86Ekp82Dxz0xXtlFAH5c/8AEIf/AMEjv+gJ44/8Kg//ABFfSP8AwTx/4Ivf&#10;sZ/8Ex77xjqH7Mtjr8MnjjTrey1z+19W+0ZihMpTZ8o2n98/6V9a0UAfly3/AAaIf8Ej2YsdE8cc&#10;8/8AI0H/AOIr7K/4J6/8E4v2dP8Agmb8I9Q+Cv7NNrq0Oi6lrDalcrq9/wDaJPPZFQ4bAwMKOK98&#10;ooA+ZPiF/wAEmv2UfiZ+35on/BSPxLZ603xI0C1t7fT5odS22gSFHRMxbeTh2715N+2l/wAG5n/B&#10;Ov8Aby/aW8SftW/HfS/FUnirxV9j/tR9N14wwn7NZwWcW1Nhx+6t4888nJ7196UUAfJ3xZ/4Iz/s&#10;cfGb9g3wn/wTo8ZWOvN8O/Bl5bXWjQ2+q7LoSQLKqbpdvzDEz5454p/7V/8AwRu/Y7/bK/Z3+HP7&#10;MXxjsdek8M/C9428LpYar5UylIRCPMfad/yD0HNfV1FAHyz+25/wSA/ZE/b+8K/Dnwd8fbLXJLP4&#10;Xrt8MDTNU8hl+SJP3h2nfxCnp3r6moooAK+Rf2l5o5/jdrjxNuAa3X8Rbxg/qK+mfiR8SPD3w08P&#10;Sa3rVyvmbSLa2DfPM/YAfzPavjbxBr1/4k1y81/UX3T3lw80p92OcfSvSy6nLmc+lrHx/FmKo+xh&#10;h0/evd+Ss1+NyrRTCzGkyT1r1j4XmJD0qCX+lPpkhz09KBpj/D5/4qKxH/T9F/6GK+hK+e9A/wCR&#10;j0//AK/ov/QxX0Dub1rOodtCXuj6M461Hk+tFZm3MP3ik3im0UBzMcXBGKbRRVJDQUUUU+UYUUUU&#10;coBRRRRygFFFFHKAj/dplPb7tMpjuFFFFA+YKKKKA5gooooKCiiigAooooGmFFFFA+YKKKKCgooo&#10;oAKKKKACiiigqIxlwaSpKMD0oKI6KkwPSjA9KAGx06gADoKKACiiigAoooqogFFFFUVygQD1FNKH&#10;tTqKCkRkEdRRUlG0HtSuBHyeKeFApcAdBRRzFKwUUUUygppTPSnUUAM2N6UbG9KfRQAzY3pSEEdR&#10;UlHXqKARHRTtgo2ClzI0G0u1vSngAdBRRzAM2N6U4IBS0UXAKKKKYBSFAaWigeo3YfWjYadRQV7w&#10;3Y1Jsb0p9FFxjNjelGxvSn0UroCMgjqKKkox3xS5gIwCegp2xqdRRzD0G7DRsPrTqKOYPdECAUtK&#10;FY9qXy/enzFDSAeoppT0qTy/ejy/ejmQyPYaNhqTy/ejy/ei6Aj2GjYak8v3o8v3ougI9ho2GpPL&#10;96PL96XMNEew0bDUnl+9Hl+9HMO5HsNGw1J5fvR5fvRzBcj2GjYfWpPL96PL96OZjuiPy/egIKk8&#10;v3o8v3o5mMbgelGB6U7y/ejy/ejmYDcD0owPSneX70eX70cwDcD0owPSneX70eX70cwDcD0owPSn&#10;eX70eX70cwDcD0owPSneX70eX70cwDCoPak8v3qTy/ejYexo5gI/L96PL96k2GjYaOYCPy/ejy/e&#10;pNho2GjmAj8v3o2GnlWHako5gOE/aRQ/8KU1z/rnD/6Pjr5k06FtvSvp/wDaOG74La4P+mcP/o+O&#10;vmnT4uOle/lMv3L9f0R8rn3+8R9P1ZZgjO3kVMkfy/dp0UXy9KlWH5fu166keCQGEE/dpDB6LVny&#10;sHoKQx/Sq5ybFYwntTTA1W/L9hSFOOlHMIq+Q1HkH0qxs9qPLHpVcwcrKpgI/ho8r/ZqzsHtSbB6&#10;CjmFZlfyf9n9ab9nNWinsKb5f+d1HMBW8gDg0nk89P1q15PsPzo8r2FVzAVfJ/2f1pDAe1WfJ96P&#10;I96OYOUreSRxSGI+nerJt+OBSeQ390UcwcpWMRPWk8r2q0YD7U3yMd6fMLlRX8r/AGaPJ5zj9as+&#10;T9KPJ5o5g5Sr5B/yaT7OfWrXlgelIY+P/r0+YXKVvs5oMFWPKz2H50eT7LT5g5St5PrSeUe386te&#10;T/u0eT/u0+YOUqeS/rR5LVb8n/do8n2WjnDlKnktS+Q/pVnyj6CjyvYUcwcp7OWyPu9qaeeaaTTS&#10;1fKnzTkOJxziml/b+dNZwaaW9qqxDkOZieo/nTS2e1NJPpTScHladiHIcWY9v8/nTS3qv86a7joB&#10;TC59KZDkPZgO386aZOOn86jLH0pMj0oJ5hWc9lpCT3FIzAdqaWIquUzch2QO1I0mOAKYT7U09c7a&#10;ojmHO+P4R+tNLeqim0E4FBLkO3f7P86N3+z/ADqMvjtTWduu2gjmJGb2FML8dP50wtzyKTI/u1SR&#10;PMOMg7LSFs87aaWHp+tNZ+wFOxm5Em4dh/P/ABppce361GWPZaaWB/hp2J5iQyDpj+dNLHsg/wA/&#10;jTfl9P1ppIH/AOugnnHHOeFH6/403PPKikLUm45zVWI5h2ePu00tx0/SmlgB0ppf2o5RcxHM2Rwv&#10;86z79sDpVyZ+M4rPvj8pBoZUZGh8O3P2rUcD/nl/7PXUbzXJ/Dg5utS4/wCeX/s9dVXi4r+O/wCu&#10;h+lZI/8AhLp/P82O3mkLk8UlFc56gUUUUAKrMjbkYgjoR2rrdC+PPxd8OWq2Wl+OLoRKMKtxHHNt&#10;HoPMVsVyNFTKMZ6SVzWliK9CV6UnH0bX5He/8NOfHH/od/8Aym23/wAbo/4ac+OP/Q7/APlNtv8A&#10;43XBUZHrUewo/wAq+5HR/aWY/wDP6f8A4E/8zvf+GnPjj/0O/wD5Tbb/AON0f8NOfHH/AKHf/wAp&#10;tt/8brgdy+tJ5ntR7Cj/ACr7kL+08w/5/T/8Cf8Amd//AMNOfHH/AKHf/wAptt/8bo/4ac+OP/Q7&#10;/wDlNtv/AI3Xn+9qNzetHsKP8q+5B/amYf8AP6f/AIE/8z0D/hp344Dr44/8ptt/8bpP+Gnvjh/0&#10;PH/lNtv/AI3Xn+aKPYUf5V9yF/amZf8AP6f/AIE/8z0A/tP/ABvH/M7/APlNtv8A43Tf+GoPjl/0&#10;O3/lNtv/AI3XA0Uewo/yr7kL+1My/wCf0/8AwJ/5nff8NQfHL/odv/Kbbf8Axuj/AIaf+OX/AEO/&#10;/lNtv/jdcDRR7Cj/ACr7kH9p5l/z+n/4E/8AM77/AIaf+OX/AEPH/lNtf/jVH/DT/wAcv+h4/wDK&#10;ba//ABquBoo9hR/lX3IP7TzL/n9P/wACl/md9/w0/wDHL/oeP/Kba/8AxqmzftNfHCeMxP45YBv7&#10;mn26n8xGDXB0Uexo/wAq+5B/aWZf8/p/+BP/ADLmueItd8TXzal4g1e4vJ26y3EpY/TnoKp0UVrt&#10;ojjlKUpXk7sKKKKCQPSo2PFSHpUMnWgEyXQf+Rj0/wD6/ov/AEMV9A18+6F/yMNh/wBf0X/oYr6C&#10;rOodlD4WFFFFZnRcKKKKAuBOBmm7zTj0qOqiFxwf1FG8U2iqHzMdvFG8U2igfMx28UbxTaKA5mO3&#10;inA56VHQCR0oDmJKaU9KPM9qA4PWgd0NopWxnINJg+lAwoo5HUUUAFFFFABRRRQUpBRRRQUFFFFA&#10;BRRRQVFhRRRQUFFFFAAOTinFPQ00dakoAZtYdqSpKRl3UFcwyijaw7UYPpQUFFGD6UYPpQAUUYI6&#10;iigAoowfSlCknkVXMAbW9KNjelPoo5iuYjII4IoqQjPUU3Z6GjmKQ2ineX70eWexqQG0UbWHajB9&#10;KACnBPWhVxyadQUkJtUdqXA9KKKCgwPSjA9KKKADA9KaUHanUUAM2N6UbG9KfRQVzMZsb0o2N6U+&#10;igrUZsb0pQg707BPQU4IaAG4HpRgelOCDvR5fvQA3A9KMD0p3l+9Hl+9BWg3A9KMD0p3l+9Hl+9A&#10;aDNi0mwVJ5fvR5fvQUR7BRsFSeX70eX70ARlPQ0BPU1IUNHl+9AEewUuxfSn+X70oUDtQUMoqSig&#10;ojoqSigCOipKKAI6KkooAjoqSigCOipKKLlIjop5UGkCDvSuhjaKkoouhkdABPQVJRRdANCHvRsF&#10;OoougG7BS7F9KWii6ATYvpRsX0paKLoBNi+lGxfSloougE2L6UbF9KWii6ATYvpRsX0paKLoBNi+&#10;lGxfSloougE2L6UbFpaKLoBuwUbB606incBvlnsaNhp1FAHC/tHIf+FL65n/AJ5w/wDo+OvmzTo8&#10;qPlr6X/aLG74Ma2P+mcP/o+Ovm/T4fl6V7mVv9y/X9EfMZ5/vEfT9WWoY/l+7Uyxgr92nQxfJ0qR&#10;Iht+7Xq8x4HKQ+UM/doMY7irHlf7NBhPpT5g5SsYh2Sk8v8A2BVjyPejyT/k0cxNiuYz/doMQ7pU&#10;xhb0oMR7iq5gsQGIf3KQxL6VP5Y/u0hjXpto5gsQ+StNMYHRaseUPSgwc0cwWK+z/Y/nRs/2P51Y&#10;MOKb5PP3f0o5hWINntSFO22rHkn+7R5I7rVcwcpWMQ7LSGP/AGRVnyV9P1pDCMYFHMwsV/LP9wUe&#10;Uf7tWPI96PK9qrnFylfyT/dFJ5POdgqz5fsaTyvY0c4alby/9hetIIx/dFWfJ/2aPJ/2KOYoq+UP&#10;7vajyx/zzq15H+zSeR/s0+YVit5Yz9ygRj+4OtWTBj+GjyD/AHaOYLFXYOu0Uvl9tgqz5B/u0hgb&#10;0/WnzDK/l/7FHlH+4Kn8n1FJ5I/u0cwWZ6czem2mMxxjK/nQWx+VMMnrXgnxnMOLH/Z/z+NNaQj0&#10;phcnrTSxzkmgjmHtKxGABTSx74pu73prSHPBquUhyHMc91ppYD+7TGdj1NMLHPWixHMSeYPRaZkn&#10;nApM0bsd6ohyDp1NNY8YyKRpMdDTGkOMA0Ecw4n/AHaQt/tCmFj60Zx1qrEuQGQnowoLZ70hYdjT&#10;GcjgtVWI5hzMD3FN3D2/OmF2z96k3H1NBHMOLjPBFNL57j86N2DTSwx1oJchxbjg01j64ppbA+9/&#10;Omsx7mqsRzDiwppf0ppPv/Ok/H/P5UWJchxYntSE46U3J9aaze9OxHMOJ+lJnJzimFsUhkPb+VMn&#10;mH7sdhQXGOQKjLE9aQnjqaCOYZOwK9RWbfvkdquzuTyTWdfsStOxcZGl8NTm71IY/wCeX/s9dZXI&#10;/DNsXepZ/wCmP/s9dYXJ6V4WK/3iX9dD9PyOX/CVS+f5sdRUe4+tGT61znq8xIWA6mk3L60yigOY&#10;cXA6UFyelNooFdhknrRRRQIKKKKACiiigAooooJ5gooooDmCiiigOYKKKKBXYUUUUCuFFFGR60AF&#10;FJuX1o3L60AKelQS/wBKlLLjrUUv9KCokugkHxBYY/5/Yv8A0MV9BV89+Hz/AMVFY/8AX9F/6GK+&#10;gNx9amR2UfhJKKj3H1o3H1qTYkoqPc3rTt7UAOPSo6cXyMYptBUQooooKuFFFFABRRRQAUUUUAFF&#10;FFABSqxFJRQA/KnjNM6UUUFcwUU5Qp7UuxfSgoZRTigxxTeRxQAUUUUFJhRRRQUFFFFA0FFOUKR0&#10;oKoBk0D5htFBeHHEi/8AfVN8yP8Avr+dA7jh1qSohLHn/WL+dP8AOi/56r/31QMdRTfOi/56r/31&#10;R50X/PVf++qAHUU3zov+eq/99UebGeki/nQUh1FN8yP++v50eZH/AH1/OgodRgdcU3zI/wC+v50e&#10;ZH/fX86AHUU3zI/76/nR5kf99fzoAdRQrxHrIv8A31S74P8Anov/AH1QUkJRS74P+ei/99Ub4P8A&#10;nov/AH1QUJRTt0J6Ov8A31TSY+0i/nQAUUZX++v/AH1RuX+8v/fVABQAT0FKDGOrr+dL5kf99fzo&#10;KQBB3pdi+lJ5kf8AfX86PMj/AL6/nQULsX0o2L6Unmx/89F/OjzI/wC+v50AIVI7UmD6U7zI/wC+&#10;v50eZH/fX86AG4PpRg+lO8yP++v50eZH/fX86CkAQ96cFA7U3zI/76/nR5kf99fzqbsodRTfMj/v&#10;r+dHmR/31/Oi7AdRTfMj/vr+dHmR/wB9fzp3AdRTfMj/AL6/nTg0XeZf++qZWgUUu+D/AJ6L/wB9&#10;Ub4P+ei/99VPMUJRS74P+ei/99UhaHtKv/fVF2AUUEp2kX86Ny/3l/76qQCijcv95f8Avqjcv95f&#10;++qB2Cijcv8AeX/vqjcv95f++qB8oUUZX++v/fVKDF3kX86A5RKKcPLbhSPzpwUDoKCiMKT0FOCH&#10;vTqKAG7BRsFOowfSi4CbF9KNi+lLg+lGD6UFaibF9KNi+lLg+lGD6UBYbsFGwU7B9KMH0oKG7BRs&#10;FOwfSjB9KAG7BRsFOwfSjB9KAG7BRsFOwfSjB9KAG7BRsFOwfSjB9KAG7BRsFOwfSjB9KAG7BRsF&#10;OwfSjB9KAG7BRsFOwfSjB9KAG7BRsFOwfSjB9KAG7BRsFOwfSjB9KAG7BRsFOwfSjB9KAG+X70eX&#10;707B9KMH0oGNKHtSbG9Kfg+lGD6UCOH/AGiEJ+DetDH/ACzh/wDR8dfOenJgKOK+kP2hBu+DutD/&#10;AKZw/wDo+OvnfT4jgZr2stf7l+v+R8znf+8R9P1Zbhi+XtUqxfLTreM7RU6xkLXqKR4ViuY+elJ5&#10;Z/u1a2Gk2H1o5hFbZ/u03b7CrXlnpg0nlH3quYCsVPpQYyR0FWDEaDDRzAVvK9hR5XsKsiFh0FN8&#10;sinzAVzF/s0GI5zirGxvegoT60+YRX8puwpvlnParPlH3pPKbsKOYZW8r2FHl/7Iqz5belJsPrRz&#10;AVjGf7tHk57VYMZPU0GL3p8wFfyfak8oegqx5J9f0pPKPr+lPmFYrmIYxxQYverHlH/Io8pqOYXK&#10;V/L96Tyz6VZ8tqNho5h8pV8v2FHln0FWthpNhp8wuUrGM+go8s+gqztNG00+YfKVvLOOgo8r/Zqz&#10;tNG00czDlK3l4/ho8v8A2asFT6Uu00cwcp2jN70wsO5/lTSx7U1mJ9a8vlPguYczL2P8qaW9/wCV&#10;NLHtmgknrVGbkBbtn+VNZh6/oKQnnqaYZD6mgjmHH/e/QUhIA+9TGc56GkLE/wB6qsQ5D93oaj3Z&#10;7/yoLU0yEcc0cpPMBPoaD6k1G8h96N59GqiHIduHqaazHPNNLexprMc8ZoI5hxb3ppP+1TSTjgGm&#10;ljVWJ5h5YetIW9zTN3tSMx6YosZ8w4tzzTS/oabk+tDMR1qiXICxPWkJ96QtTSzdqCHIduHqaa0g&#10;HSmlv85ppJI6mq5SeYc0hPAppZj3puQOoakLHtTsRzj+f8gUm7Bxn9BTNze9NJ9zRYnmHNJjoaQy&#10;cUzcaCxxTJ5iOVsjGaz79/l4q7MTt6VnXzfL0NJlRlqanwzObrUvrF/7PXWVyPwwObnUv+2P/s9d&#10;dXgYv/eJf10P1PIf+RTS+f5sKKKK5z1wooooFdHO/FvxRqngr4bax4q0by/tVjZmSHzk3LuyOo71&#10;HpPxc+G+pWF9JD8Q9BmuNHtRLrcMOrQlrHjnzgG/dcg/ex0ql+0NpUuufBPxJo8NhJdNdaY0f2eO&#10;Ms0gJAKgDk8VzWueDo9H+J/w2bw14a+z29roWpWMzWtrtSGE28JWJiBhVLoMA91q4qLRhOpONTTb&#10;T8XYYv7aHwPb4c6b8RD440IR6hqkFi1qfENtvgaSUISx3fwK3mMOy89Oa7fVPjH8ItDsY9U1r4qe&#10;G7O1mZBDcXWuW8cbl13KAzOAdy/MPUcjivHra4H/AAzVpumnRdQ+1eF/FGnya1a/2XN5kSRX6O7K&#10;uzMoCDdlN3FXNL+IPw30L42ePNd1/QLyaPUNN09LW8j0Oafz4zbk/Z9qoWQnqVYKDkZ6cVyx6IxW&#10;IqK12tbfk/PyPX/FPxH+Hvgawt9V8a+PNF0e1uji1udU1SG3jm4z8rSMA3HPHar1j4h0DVLia00z&#10;XLO4mt40e4igukdo1cZRmAPAYcgnqOlfONvo2sfCvwN4d1q11C503xRZ6FdRWPh/UPDc19a3FrJO&#10;0kVkTCP9HcDam4NhR1VgBjuvGXi2xl8LXPhHw94IOg+LPEUFhpt48enCPYZovmCzADzfIj8wcZCk&#10;AcZpchUcRJ76eXy/P7jpNF+Mz33wr1b4tajpccOnw3F0dFVXO68t0cxwyHPQysMrj+FlrnPDHx+u&#10;PF/xxt/hHL428O6Xe6foNre6rpcd1HPcXV1KZd9qgLhkMSxhm4LYdcgDmtPxlpFhfeI/CPwO0aEJ&#10;p+nxx39/EnRLW2CrEh/3pNv12msHxn4X8Wat8YviIfDWnTRzX3w50230+68oqkkwmvtyK/Tdhhnn&#10;I3D1pxUSZSqK2u2/no2/0PT9D+Jnw48Ta7deFvDfxA0TUNTsQxvdOsdWhmntwDgl41YsuCQDkDBp&#10;F+Jvw3a5eyX4g6GZo1RpIRq0O5FaTy1JG7IBkIQerHA54ryKS68PeN7fwB4V+Gvg+8sdW8N6xbz3&#10;TS6LLajSrZIylyhkZAp8wHy9qFtxOe2azr34bx3X7KP/AAitx4PllbUvGVrJqVi9mxaaNtZiMhZc&#10;ZK+Xkknjbz0pciD287OyT0b/AC0PYpvjh8FrfSJPEFx8X/C8dhHdfZZL5/EFsIUnwT5RfftD4B+X&#10;OeOlXvFfxH+HvgSxh1Pxv470fR7a5bFvcapqkVvHKcZwrSMA3HPFcBZ+AtLH7SniPXH8Ix+TceDb&#10;a3W4az/dyHfIGQHG0naFBHoBmvNtEXUvA3wl8D+JLC+vLPxVY+DPskeh6n4YuLy3v493/Hs2xd1u&#10;5IChicAHlSBRyRYSrVI7pdfwaR9NTapp1vp7atPfQx2qw+a1y8gEYjxneWzjbjnPTFcvqXx0+Fw8&#10;A6x8QvDvxD8P6nYaNbyNdXVnrUEkMcgTcI3kViqseOCc81xvxW1e78Y+CbXS38DXxj0LUtMufE2i&#10;jTy8cluUEjRRcbZxGcZC55TGM8Vl+JZLP4leOtR8b/DbQ7z+z7XwFqGn6veSaXLbfbJX2tb24WRF&#10;aQp+8bphfMwD8xFEYdxzrPaP9f8ADdSja/tUwXmkeCbBfjl4OW/8aX0jyXi3EBTTIFhZ/J2ed87G&#10;RfK3MR8xxjIAr13QPHMUXhe+8S+N9e0OztdPupkuL+DVENvHEjY3SSMQsbf3lJ+U8V5xpugast38&#10;ES2h3A+wx3P24m2b/R86c6jfx8nzcc454rnbHQNS0q30XxL4u8M39x4d0f4i6te6tZrYvIVZvMW1&#10;ujEAWkRJG3DAOCVcD5QRTjFmUKlSGrd/+GX+bPbR8WfhcfCjePB8TNA/sNZPLbWv7Zg+yBs42+dv&#10;2ZzxjPWtfSdZ0rX9Mg1rQtVt72zuoxJbXdpOskUqHoyspIYH1BxXh3xX1a61jxt4U+KPgu5+waDa&#10;fbkk1G78HXF4sN44RVmNurxSZZQyCQg45HAbNbPw0in8J+Cr3wx4f8Q31/qXi2fUr7SL+Dw3LY2t&#10;pMUBPyMzGFTIdw3HLMWNT7PQ1jXfPbp/w3n1/pno1n8SPh3qPimbwNp/j3RbjW7bP2jR4dUha6iw&#10;MndEG3rgEdR3rary39njW/A2m+ENA+Gdt4VvdP1zSbDZqFrd6PKrQ3IX9/I0xTY7O+5i4Yl92TnJ&#10;r1KhxSNacueNwooozjrU8qNAPSo2JI5pWYk0xyc0aWAl0E48R2B/6fov/QxX0DXz7of/ACMNh/1/&#10;Rf8AoYr6CrKVzqo7BRRRUXZsFGcdaKYzZPFCuUri7xRvFNoqiiSvCf2w/wBvDwV+yBrHh3Qdb8F6&#10;lr11razXF1FpkyKdNsYmRZLuXcD8gaQDjrz6V7oHVFJc4A5zX5seI/2j/hJ8V/2oPjb4p+KPgvxl&#10;rmk3HhtvA/hSTw74RudRt44RuNy++JSqsZQh9eK1pQ5parY4cfiJUKaUWlKT0b6W1f8Al8z9IdK1&#10;Oy1rS7fWNNnWW3uoEmt5FPDowBBH4GrFfnH4f/bO+IFl/wAEhtUuvC+vXWl+LvC2oW3hK91CaNob&#10;mwjkuUhE5U/NG4hfgnBU89RUP7b/AOxV8Ff2aP2fPA/i74XeIdch1LVPHOiDXJrrxFcXEevyNIGM&#10;8scjsm8HLBkC8Mc5qvY+9ZvrYxlmX7vnhG6UVJ6236LR32d9j9IqK+FPHPwE8IftF/8ABWDxh4C+&#10;JFzqE3h0fDLT5dU0ez1Ka1XUP3z7UkeFlfYD820MMkDOa8616wvv2n/2ivipofxL/Zx8ffETS/Au&#10;ujQPBul+G/FP2G18PRwx7UmCG4jZ5nwH8xgwI9cABKiu/S/9alSzKcb+59pxWr1te7dk7fj+p+mF&#10;Ffmx8T/HH7Wnh/4BfBX9m/42eG/GEl54l8UalZeINM07WEh1bV9NtiptrVrnzAAXRwHO8FgnXk16&#10;r+w58Lvi58IP2or7T/AH7PHi74e/CTVvDLNeaD4m14X0Vvq0ci7ZoCZpWTehYMM8kc9BgdHlje5V&#10;PMvaVlBQfS+902r7WtpfXVeh9pUUUVieoFFFFABRRRQAZIp6tmmUUDuSUjLuoVs0tBYzY3pRsb0p&#10;9FADNrelJUlNZeMigpMbRRRQUOjr4x/4LIfE7xp4S8F+DfAnhzW7izsfEFxfyaqtvIUadYBbhEJH&#10;VczMSOhIHpX2dHXwj/wWz/5pn/3Gv/bGu7LYqWNgn5/kz5jjKpUp8NYiUHZ+6tPOcU/vTsfCH8NA&#10;+6aTtSr9019rA/Aojx0opFPHWlrqibRCnZ+YfSm04kcc110zeI6g0UGuqBvEKKKK7IG0RV+9Th9+&#10;mA89acT83WuuBvEdmiiiuuBtEVe/0py8rimqR3pU6V1Q2N4jl4FFC9OKK7IG8QpSflpKX+HPvXVE&#10;3iKD8p4pw6U1ehzSqciuuJtEWiiiuuBvEcOGH0p1MJBI5p5611QN4hQOtFA611QNogOtB60DrzQc&#10;Z4rsgbQFPpTX+7Tm601/u1sdNMa3XimHr/wGnGmt97k9qDvpjT0qM1JUfbrQd9MQ/eFMpzHBFNPt&#10;VfaO+mI/IplObnvTaDtpjTyD9aa3IpzDnk/pTafU76bGv6imY+anH7opO9M7qZGaa/3adTW6fjQd&#10;tMaeopjfep56Zpj/AHqDvpiHpUZ4qRunNRnrQd9MCajqT+Ko6DvpnqH7HHxR8bfC/wDaN8I3vg/X&#10;ri1XUPEFnZX0EcpEdxDLMsbK69GGGyM9CK/bIIe9fhZ+z1j/AIX94F/7HHS//SqOv3XCE9a/nvxl&#10;p04ZlhZqKu4yu+rs1a/pdniZ1Fe0g0ujGbFo2L6VIFA7UuB6V+M8x43KQzSpbwvOw+VFLNgegr5d&#10;8Y/8FNU+HTw+MPiF+yr4+0X4fzaglr/wneoQwrDHufYsr2+7zUjJ6MQAQRjqBX1M5RFLvgKoyxPa&#10;vjX49eJfFP8AwUs1S8/Zh+CmntbfDOx1iOPx948mXCXnkShmsrIfxtuUBpOgrWlyyfvLTq+x5uZV&#10;K1KmvYztN35Y2T5n532Xd6WXU94/aH/as8B/s+aHpFxd6VqXiHWfEk4h8M+G9Bg8271KQjd8g/hQ&#10;DkueAOtZfhH9q/X1+FHiT4q/HT9n/wARfD2Hw5GJDYardQXMt6hHBiMLFSS2F2kg5Ir5/wD2j/DP&#10;xd1n/gp34G+Hnwj8a2HhVofhlcRaRrWoaWt4bFBIBI1vE5CPLgIPmyAOorp/g3qHxf8Ai98RPi1/&#10;wT4/ao+IUXjBdH0ezu7HxppenRWNyYbhQyrJHEBGsqNtYYGOOc1p7OPIn833tf7jj+vYiWKlFXWr&#10;hHRcrko31fxelklbzPW/g7+1pceP/iM3wr+JHwf1fwPrFxoJ1vR4dWvIJ0v7FXCO4aIkIyFl3I3I&#10;3dTXcfCX4p2nxd0a88T6Nos9vpcepS22l3s0gI1CNDtM6AdELbgueoGe9fLfxh+GetfDbxXO3jj4&#10;36t428RWfgmaLVdWj0mCy/4R/wAMK++ZVSH71zcvGIldjyFYhQFNelfAD9pbxuPGvg34P/ED4FWf&#10;hXSfF3hua98C3Gm6wLrENskbGC4TYvlSeXIrDaWHUZqJU48t4/1950YfGVI1VTrN722V9bJJuPur&#10;X77pbpn0JRUmB6UYHpWGh7BHRUmB6UYHpRoBHRUmB6UYHpRoBHRUmB6UYHpRoBHS7W9Kf06CijQB&#10;mxvSjY3pT6KNB6DNjelGxvSn0UXC4zY3pRsb0p9FO47jNjelGxvSn0UXC4zY3pRsb0p9FFwuM2N6&#10;UbG9KfRQAzY3pRsb0p9FAxmxvSkII6ipKKV2Bw/7Qag/B/WuP+WcP/o6OvnnTkOOa+i/2gl/4s/r&#10;OB/BD/6Pjr560+I7fu17GWv90/X/ACPmc6/3iPp+rL0MZC9KlRPl+7SwIdo4qZE+Xoa9NSPCaIdn&#10;+z+lJtFWNg6baTy6OYXKV9go2elWNmfWm+WafMLlITGSKaUPv+VWPK9qPK/2afMHKV9p9/ypNg9K&#10;s+X/ALNGwDqtHMHKVtooKA1Y2L6Unlp/d/WjmDlK+we9Gzmp/LH93v60nlnPC/rRzBykOymmMY6f&#10;pVjy29P1o2H0/Wq5gsVyg9P/AB2jy/Y/lVgo3bNBRvejmFYr+X6D9KPLPp+lWChJ+6absNHMx2IP&#10;K9jR5Xsam2HsKNjelPmCxB5I9KPJH92pvLPp+tHln0/WnzBYh8pf7tHlDH3an2N6UmxvSjmAh8of&#10;3aPLH92p9jelGxvSjmAr+WPSjyx6VY2n0o2n0o5gsV/LHpR5Y9Ks7aNlHMM2iRSEjHWmF+wI/wA/&#10;jTWYmuax+bORIXGKjLUFsd6azDGSR+f/ANenymfMDEU07fakaT0NMLZ6CqsS5Dyy+lNLf5zTS2O9&#10;IZB60zNyAn2/Wm8UhcZ+9Sbh7U7E8wuR6UhPtTSxx1pCaOUjmFLe9NZ1zSMfQj/P40hI/vf5/OqI&#10;5gyD2pCR6UzePUfn/wDXoLe/+fzoJchxZaaZMU0nB6j/AD+NNLe9VYjmFL0hOetN3HsV/P8A+vTd&#10;/vTsTzDuPSjcvrTS3+0P8/jTSw7Ypkcw5pB04pjPSEn/ACabkd8fnQTzDt/tQWz1FM3Ck3HNBPMh&#10;zEZzRuHrTPN9xTC5JquUjmJCygdqaWXFN3GgnjrRYnmIpiMYrO1Bht4q9OeM4rOvj8h5FHKVGRr/&#10;AAsINzqmPWH/ANnrsK434UnNzqn1h/8AZ67Kvn8Z/vMvl+R+rZC/+Eil8/8A0phRRuHrRuHrXKeu&#10;FFN8z0FIWY0APozUdQ6jqNjpFhNqmp3UcFvbxmSaaRsKigZJJ9KALJcCsXRfBml6F4p1jxbZ3Fw1&#10;zrTQtdJIylE8tNi7AFBHA5yTz6Vi+G/jt8O/FGt2/h+yu9Qt576N5NNbUtHubWO/VRljBJKirNhf&#10;m+QnjnpWYP2qfgoXty3iO6SC8uZLa1vpNIuVt5biPdut1lMewy/I2I87iRwDVcsuxk6lHRtr7/67&#10;nohJPU1Vu9E0e/1C21a90q3murPcbO4khDPDuGG2kjK5HBx1rH8GfFHwh47t76bRrm6hk0yTZqFr&#10;qeny2k9t8u4F45lVlBHIJGCK5fwd8aIbXwenjrx1qN1JH4i1OaTwxpdjprT3LWYOItkUCGSTci+a&#10;TgkBxyAKOWQ3Up6anoEOiaPb6tNr8Gl26X1xCkVxeLCBLJGpJVC3UgFmwOgyatVxuofGfwpcfCu+&#10;+Jvhi9N1DbxyRRQvC0coulby/s7xuAySCT5SjAEHqK8y1b4z/GP4bfGLSdK8Y61DqHhuz8IWM/i3&#10;/QY0kguLmeaP7WrIoIRGjVWXptbPBBNUqcmRKvThb+tz3+ivM7n40x+HfjPr+ieJ9cC+H7XRdFex&#10;8u13BLi7uLmLcWRS21ikYyTtXrxk108nxc8Aw67rnhuXXlW88O2KXmsRtG3+jwMrMHzjB4U9CSKO&#10;Ww1Vi+v9f0jpaK4m38f6hqnxX0fR9Lu2/sfUvC8moLDJb7WZvMQIx3AMvyt9049xXK6N8Y/HmsaL&#10;Z+GdKvbN/EGteKNWsrS8vLUNFZ2ltcyKZDGhTzGVFVQMjLHJJwctRJdaP9fL/M9goJwM157Yvqfw&#10;+vL7WvEX7QV/4gg03T5ptQ0fUrXTVdQqbt6/ZYInQgDo24EHt1rE+EXxOXxjqaa74l+OsMmoTWb3&#10;k3grTY7T7NZwlQyqGMRuJXRSu5vMAZskIoIULlk9Q9rHmSfX0/zPWSSetFeV+MPj/p+v+G9NPwu1&#10;S4h/trWrTTo/EF1pEgt7dZi+ZEMqhJXGwrjJCuy7gehw/G3xD8aeF9B8afD+58eXWpahoK6XdWet&#10;GOKC58m5uUUxyeQiR7htcZVVyrDIzkk9mweIhHb+up7hRXGeIf2gPhT4WGqTa34kaK30WaCHVL5b&#10;OVre3klkEaIZQpTduYZXOVBycCr/AIO+KvhDxxq13oOjyX0N9ZxrJNaalpc9pIYycCRVmRS6Ejhl&#10;yPelyPcv20G7Jo6SiiijlRXMwoooo5UF2FNkODmnE4GajkfJxigaZNoRz4hsD/0/Rf8AoYr39mJ6&#10;V8/6C2fEFj/1+xf+hivf6ykddDZhRRRUm4UUUUAFFFFA7sq67pQ13RbvRWvri1F3bPCbi1ZRJFuU&#10;jcpYEBhnjIIz2Ncb+zn+zr4B/Zh+GFt8Kvh9LfXFnBcTXEt7q0kcl1czSuXeSRkRFLEnso4rvKKd&#10;3axPLFzUmtUfP3xH/ZJ+AXw90f4r/E7X/DPiPxFpPj6zjk8WeDrTy5oZWQgGe2iSNZVmwd2RITlA&#10;VAIFfIV98D/hz8d7/wAHfBf9mrTvjN4m+w+LLG8vPEHxPa6Wz8L6dBJueG2SeONVLAbRtVicAFq/&#10;T6itY1pROOtgKNZpaJddNd7vXp93oee6R+zZ4G0X9pHVv2orXVdWbxBrHh+HR7qzkni+xrBE5ZWV&#10;BGHD5PJLkY7CuO+Lv7Afws+KHxOuvjH4d+I3j74f+ItSiSPXNR+Hfig6adVVBhftC7HViAMbgFYj&#10;qTgV7nRWfPJO9zrlh6Eo8rit7/PueTfEH9i/4MfE/wCDWlfBbxg+u3NvoUwudH19tclOrWl0CT9p&#10;W6YlvNJY5JyDnBGMCrf7P37LWi/APULzWh8ZPiJ401C8thb/AG7x94sfUWgh3BtkS7URASBkhdxx&#10;1r06gEg5FHNK1rh9Xoqamoq6JKKb5ntShwetSbC0UUUFcwUUUUFBRRRQAZp6tkUyjJFA0ySikVs0&#10;tBYUUUUAGB6UYHpRRWYBjHQV8tf8FQv2XfiN+0N4L8N+IPhjYf2hqHhm4u/N0tWAkniuBDlkz1ZT&#10;CvHcMfSvqWitqFaeHqqpHdHHmWX0M1wE8LWvyy7b6NNP5NI/HX/hh39rgf8ANAPEX/gH/wDXoX9h&#10;79rfofgB4j/8A/8A69fsVRXsRz6uvsr8T4teHOWL/l9P/wAl/wAj8d1/Yf8A2t8c/AHxF/4B/wD1&#10;6P8Ahh/9rb/ogPiL/wAA/wD69fsQOTineX71p/rFiY7QX4/5mkfDvLP+f0//ACX/ACPx1/4Yf/a2&#10;/wCiA+Iv/AP/AOvTj+xB+1sR/wAkB8R/+Af/ANev2I8v3o8v3rSPE+Kj9iP4/wCZa8Pct/5/T/D/&#10;ACPx5/4Yh/a1/wCiBeIv/AP/AOvR/wAMP/tbf9EB8Rf+Af8A9ev2GCYOc06tY8WYtfYj+P8AmX/x&#10;D/Lf+fs/w/yPx3/4Yf8A2tv+iA+Iv/AP/wCvR/ww/wDtbf8ARAfEX/gH/wDXr9iKK1jxhjI/8u4/&#10;j/maR4Cy7/n7P8P8j8eP+GH/ANrc/wDNAfEX/gH/APXpT+xD+1tnj4BeI/8AwD/+vX7DUYJ6CtP9&#10;dMctqcfx/wAzSPAmX/8AP2X4f5H49/8ADEP7Wv8A0QLxF/4B/wD16P8AhiH9rX/ogXiL/wAA/wD6&#10;9fsJg+lGD6VpHjrMI/8ALqP4/wCZouBsvX/L2X4f5H49r+xF+1qOf+FBeIv/AAD/APr05P2Iv2tB&#10;1+AXiL/wD/8Ar1+wWD6UYPpWi4+zFf8ALqH4/wCZpHgjA/8AP2X4f5H4/f8ADEf7Wn/RA/EX/gH/&#10;APXo/wCGI/2tP+iB+Iv/AAD/APr1+wOD6U4IT1rReImZL/lzD/yb/MtcFYH/AJ+y/D/I/H0fsQ/t&#10;anp8AvEX/gH/APXpf+GIv2tduP8AhQXiL/wD/wDr1+wfTgUVovEjNF/y5h/5N/mWuDcCv+Xkvw/y&#10;Px8X9iL9rUf80C8Rf+Af/wBelT9iL9rQDn4B+Iv/AAD/APr1+wVFarxMzVf8uYf+Tf5l/wCqGD/5&#10;+S/D/I/H7/hiP9rP/ogfiL/wD/8Ar0f8MR/tZ/8ARA/EX/gH/wDXr9gaK1j4o5tH/lxD/wAm/wAz&#10;WPCODX/LyX4f5H4/n9iT9rMj/kgfiL/wD/8Ar07/AIYl/ay/6IJ4i/8AAP8A+vX6/UVpHxWziP8A&#10;y4p/+Tf5lLhPBr/l5L8P8j8gf+GJP2sv+iCeIv8AwD/+vSj9iX9rMcj4CeIv/AP/AOvX6+0AE9BW&#10;i8Ws4X/Lin/5N/maLhfCfzy/D/I/IH/hiX9rL/ogniL/AMA//r07/hiT9rNunwE8Rf8AgH/9ev1+&#10;CeppwGOAK1j4v51H/mHp/wDk3/yRpHhfCr7cvw/yPx/P7En7Wef+SB+Iv/AP/wCvTW/Yj/azx/yQ&#10;PxF/4B//AF6/YKiq/wCIxZ0v+Yen/wCTf/JGkeG8LH7cvw/yPx7P7EX7Wu0f8WC8Rf8AgH/9emn9&#10;h/8Aa1JyPgF4i/8AAP8A+vX7DUUv+IyZ3/0D0/8Ayb/5I2jkWHj9p/h/kfjwf2H/ANrbP/JAfEX/&#10;AIB//Xph/Ye/a3Ax/wAKB8Rdf+fP/wCvX7FUUf8AEZM7/wCgen/5N/8AJG0cnor7T/A/HNv2Hf2u&#10;D0+AHiP/AMA//r0jfsOftck5H7P/AIj/APAP/wCvX7GgAdBQAT0o/wCIyZ1/0D0//Jv/AJI6I5bS&#10;j9pn44n9hv8Aa6x/yb/4j/8AAP8A+vTB+wz+14en7PviT/wD/wDr1+yYT1NOAx0FH/EZM6/6B6f/&#10;AJN/8kbRwcI9WfjS37C/7Xuf+TfPEnT/AJ8//r03/hhb9r7/AKN88Sf+Af8A9ev2Yop/8Rlzz/oH&#10;p/8Ak3/yRtGhGPU/GU/sKftf7cf8M9+JP/AP/wCvTT+wp+2Bn/k3rxJ/4Bf/AF6/Zyij/iMuef8A&#10;QPT/APJv/kjeMXE/GFv2Ev2wSf8Ak3rxJ/4Bf/Xpp/YS/bBA5/Z58Sdf+fP/AOvX7QUdeoo/4jLn&#10;n/QPT/8AJv8A5I2jUlE/Fxv2Ef2wcY/4Z58Sf+Af/wBekf8AYQ/bCJ4/Z58Sf+Af/wBev2j2L6Uo&#10;UDtR/wARlzz/AKB6f/k3/wAkbxxU49D8Wv8Ahg79sT/o3fxL/wCAX/16Yf2Df2xic/8ADO3ib/wB&#10;/wDr1+1FFP8A4jLnX/QPT/8AJv8A5I2jmFSPRH4r/wDDBv7Y3/Ru3ib/AMAv/r1H/wAMFftkf9G6&#10;+Jv/AAC/+vX7WUUv+Iy55/0D0/8Ayb/5I2jm1aP2V+J+Tv7Jn/BOz9p7U/jv4b1vxv8ADXUPDuk6&#10;LrFvqF5faogjysMiyBEGcsSVA/Gv1ipwQ0eX718NxRxZmHFeKhWxMYx5FZKN7au7erbuzkxWKqYu&#10;Scla3YbShSacFApa+Yuc1inrWkxa1o91o1zLJHHeW0kEkkLAOqspUlSQcEZ44618oeDf+CQ3gT4d&#10;aDH4W8AftpftDaLpsLM0Wn6V8QLe3hRmOWIRLMAEnk8c19d0YHpVxqThomc9fBYXFSUqsbtbb9d9&#10;vRHkPxz/AGMvhX+0B4b0HTfF2u+JrHWvDEKpofjTQdaNrrNqwQIzi4CkMzgZbcpBPOBV79m79k74&#10;U/sv6bqSeBX1fUtW1y4Fx4g8UeJdUa91LVJQMK00zAA4HRVVV74ySa9Q2g9qTYvpU+0ny8t9Clg8&#10;Kq3tlBc3fr2++2l97aHD6R8A/ANhZ+LLbWIrrWZPG1zLJ4iutVkVpJ4mTy0twUVAsMcfyIoHAySS&#10;xZjyvwV/Yu+HPwV8ZW/jqDxv4w8TX2l6bJp3htfFuuC7j0KzkKl4LVVRNobYgLPvfCAbsZB9i2L6&#10;UbF9KOeW1w+q4dyjLlV1t+f56+uu4yin7F9KNi+lSdAyin7F9KNi+lA+VjKKfsX0pQAOgoHyjAjH&#10;tS7DTqKA5RoT1NLtUdqWigqwYHpRgelFFABgelGB6UUUAGB6UYHpRRQAYHpRgelFFABgelGB6UUU&#10;AGB6UYHpRRQAm1T2pCg7U6igBvl+9BTAzmnUUAcT8fxn4Q6wP9iH/wBHx18/6dGMdK+hPj8n/FpN&#10;Yx/dh/8AR0deA6eg28162Xv92/X/ACPmc6/3iPp+rL0CfKMCplU7elECjaOKmRRt6V6HMeGyFkGe&#10;RSbF9Ks7fYU0x980cwEGxfSjYKn2e9Gz3o5gK+wUbF9KsFMCkKj+9T5iSDYv92goPQVMVB70bF9K&#10;dx2ZBs9cUm0e1T7F9KTYvpQOxCUU9QKTYv8AdqfYPSjy/ei4FfYuPu0bBjgVY2f7VHlj1p3ZJX2C&#10;jYKnMYFJsHtRzDIdgo2c1NsHoKNg9BT5h2IdhpPLNT7R6CjA9KOYOUr+TR5NWMf5xQB7UcwcpX8j&#10;3o8j3qxj2owPSncOUr+R70eR71Y2j0o2j0FO4cpX8j3o8j3qxsHoKNg9qLhylfyPejyPerGwe1L5&#10;a+oouHKSlv8Aa7elNLn1pm4+tIzAdTQflTkOdj/e/So2Zv71BkXpTS4zTRHMDEnqaGPqe3pTS/bN&#10;N3npntVWJ5hzOc9aazk9W/SkZuetMLAHrTM+YUsezUmfU00uM03zMr1oJch24AdaC/oaYWHfNIX4&#10;61ViOYUydt36Um7n736U1mwOaaX9KLEOQ47cZ3fpTS49aaT3NNLfWqJ5hxkP96ml/wDapC2aaXGa&#10;CeYXPOd1G7Azk/lTd496QsB0zTsZ8w7d7/pTS/o1MMnGBTSxp2J5h5c9z+lJv/2qbn2pNwxnFUS5&#10;Ck5/i/Smlv8AaoMuBUZk9KETzEhYdz/n8qbu9D/47TCxPakzQTzDw+FwT+lMLnH3qN/t/Kms4xTs&#10;RzEcsmRgms++Y7c1dlYY/wDrVn3zgKeKRcZamz8KWP2jVCD/ABQ/+z12BJPWuN+E5zcaoPeH/wBn&#10;rsq+dxi/2mX9dD9a4ff/AAj0vn/6Uwooorn5WexzBRRRRyhzBXO/FnwdfeP/AIdat4Q0y9W3uL61&#10;ZIZZCQobqA2OcEjB9q6KiqWhMvejZnkk+l/E/wCKus+FLDxB8KLvwvb+FtTXUb7UL/UrOZbuSOCS&#10;JYrQW80jlWL5ZpliIUABSSdtI/CHxwfhT4L8Nf8ACNL9s0nx5a6lqEH2iH91brcyO0md2GwrA4BL&#10;HPTNe0UE4GarmMfYx6tv+l/keG/EXw54vg8f+JtBt7Z7dPiDc6fptjeRTKWFskTfbJAAdyFYgwBY&#10;D5mXGa1vjb8LNdm8QeGfFngrRdavbPQbSWyl0jwzrUdheLE6qFaFpZIozt2gFWkXjoTjFesZJoo5&#10;mHsY2ab3/wA7/meI+FfBdq/iTR/AFr4b1rTUutSm8T+JrTXtUS8ut6lY4RNJHJJHud1DbUdxhOuc&#10;119z8OtQ1n46a9r+uaIsvh/VPBNppjSPIhEsi3Fy0ke3O4YSRTkjHPByDjv6KOYcaUYqx89+Ev2e&#10;/ijDrfxE8MeLIEn0e68N2OmeENXN1G0lxHC9xIgddxZXjMqLuYAHaCM84j1H4E/F/VtH0bVL3R0X&#10;VvE0klj8QFjvIv8AR7KWSJ2YHfiTasTRgLk/vyQODX0RRRzsj6rT5ba/07/8D0PMZ/8AhPU+It18&#10;Sk+EWtNaaLpJ0vTNIhvdO+1aiWmBaaPddCJIgoGPMkRzz8mcA5OmfB34i+GvDfh7xrpdnZ3PiXSN&#10;W1DUbzR5LsKk0V5K8ktskuNokUMoViNhZcEgHcPZKKOYr2Md23/X/DI8T1vwDrvxl8cG/vfgbqXg&#10;6GXQ7+01LVtWk0tprpp4hGgX7FdTs+3r8+0YHGajsfh38Q/EFj4S8EXvwr/sOPwSrbtZ+3Wpt73b&#10;btCqWaxStKFckM3nJFgDGGNe4UUcwvq8d7v8P8vI810/wddeHf2etL8F+IPhJN4jkt7OGG+8O2dz&#10;arIfm5ZWmljiJX73+sXpwc1x+pfADxHrPw28YSaX4JbQ7zxHHY22m6HFqEZubS1hnV/3swkaPzeZ&#10;H+WRgOAGJr3qijmY5UKclZ9rdPQ8Jf4VfFHR/BTfBWHwUupabp/iPTb/AEvxDFdW6fardL+GaVbh&#10;HdX89VViWClXA67jtPoEnhDxCf2hI/HK6d/xK18LNZtdecn+u88MF253dOc4x7121FHMwjRjHr2/&#10;D/hwoooqTXmQUUUUBzAelQv1qY9KhkODmgcWTaCf+KhsR/0+xf8AoYr6Ar5+0E/8VDYH/p9j/wDQ&#10;xXv29vWsZHVRejH0U3eaN59Kk3ux1FIGBpdw9aA5mFFGc9KKB8wUUUUFBRRRQAUUUUAFFFFA7hRR&#10;RQVccrY4NOqOnK2OtAx1FAIPSigAooooNAooooAMkU9WzTKAcHNA0ySiiigsKKKKmQBRRRUlRCii&#10;igoB1qSo1yTUlABRRRQVEKKKKCgooooAACeAKkUbRihRgUUFpBRRRQMKKKKACiiigtIKKKACTigY&#10;AE8CnbDTgMDAooBDdho2GnUVPMaDdho2GnUUczAbsPc06iijmYBRRRS5mWrhRRRSGFO2NQi45NOo&#10;AbsNGw06igtXGhPWnUUUDCinKhPJpwAHQUAR0VJRQNDQjGjYadRQWN2GjYadRQA3YaNhp1FADdho&#10;2GnUUANCHuacAB0FFFABRRRQVyhRRRQVYKKUKT2pdg9aLgNoAJ6CnbBTgMcAVPMA3Y1Gw06ijmYD&#10;dho2GnUUczK1G7DRsNOoo5mUN2GjYadRRzMBuw0bDTqKOZgN2GjYadRRzMBuw0bDTqKOZgN2GjYa&#10;dRRzMBuw0bDTqKOZgN2GjYadRRzMBuw0bDTqKOZgN2GjYadRRzMBhRh2pKkoKg9aOYCOinbBRsFP&#10;mA434+f8kk1j/ch/9HJXgunKduK99+PaD/hUusf7kP8A6OSvBtPQYHFengZfu36nzedfx4+n6svw&#10;IdoqdFO2mwJ8oqwkfy138x4liLaaNpqUpg9DRs9qfMIh2D0/Sjb/ALP6VNs9qTYfSi4WItnt+lHl&#10;+36VJtI4xRhvSjmER7MdR+lJt/zipdpPVaNn+z+lHMFiEqPX9KQoP8ip9n+z+lGz/Z/SjmGQbP8A&#10;OKTZz0/SrGwf3absGelPmAh2f7P6UFMjG39Km2j3o2j0anzAQlPak2ipyoPZvypNi/3T+VFwIdoo&#10;2Cpdg7L+lGz/AGf0ouBD5Y96PL+tTEY4xRj2ouBDs5o2e9TbP9mgLn+GncCHZ7/pRs9/0qbb/s0b&#10;R120+YCHZ70eX71Nt/2aNnbbRzAQ+X70bD6/pUxXjpRs9u1HMBDs96d5Z9P0qTYOuKdso5hmcWNI&#10;Wbsabkei01mXpxXUfj3MOJb0phZuwpGdRxgUwuPb86LE8w8tTWdumKazKe4/76ppdaqxDkOLMe1N&#10;ZmzTWde4prOOvFFiOYcSRTSxFMLgnt+dJuX/ACaolyHF2I6U1mcCgsp7frTWIx0H50EcwEtSc+lJ&#10;uH+TTTIAf/r1XKS5Ds0FiBmo/MGOT/49SMQRgfzosQ5Dy/fH60wu3pTSy5pNy1RPMO3H+7QWz2qP&#10;zB7f99U0t7/rSsTzEhJHNN3+1Rls8f1pMD/Jpk8w/fkYz3pGOO1M3L/k0hcdqdjPmHEmkPvTS/HS&#10;mlvT+dVYXMOYkdqQtnpTd30/Ok3ew/OgjmFJbHI/8epCTjp+tNJFISMdaYuYZKzY+6az79jtq9I2&#10;BkVm3zYBFKQ4y943PhKc3OqfWH/2eu0rifhEf9J1X6w/+z12xOOtfPYz/eZfL8j9e4d/5E1L5/8A&#10;pTCim7xQXGOK5T2gZscCk3N60lFAC7m9aNzetJRQAu5vWkJJ60UUAFFePeN/2jPG2ofEhfhl+z74&#10;K0nxPeW9lLcapcahrJtIrcpL5ZjBCNuYN17Csjxn8ef2rfhf4buPHnxB+AvhmLRNO2Pqcun+LWlm&#10;SIuqlkQwgMRu6ZFVyyMJYinG++nWzt957xRTYZBNCsoH3lBp1Sa8wUUUUBzBRRRQK7Ciq2pazpGj&#10;RxzaxqtvarLKsUbXEyxh3J4UZIyT2HU1Ms8blhG4bacNg9KBXH0VXvtRs9NtJNQ1G8it7eFC8000&#10;gVEUdSSeAPenW15b31tHeWVzHNDKoeOWJwyup6EEdRQBNRUe4+tG4+tAElFR7j60bj60ASUVHuPr&#10;RuPrQBIelQS/0p+T60yX+lBUSTQCT4hsf+v6L/0MV7/Xz/oBx4hsf+v2L/0MV9AVnKJ1UZaBRRRU&#10;8ptzBRRRRyhzBShm9aSipKHB/WnAg9DUdFAElFMDEU8MD0oAKKKKCuYKKKKCgooooAKKKKCuYMkU&#10;9WyKZQCQcigokopFbNLQCCiiig0CiiigByHtTqjBwc1JQVEKKKKTKCiiioHHcKKME9BRg+lBY6P1&#10;p1NQEdRTqACijB9KMH0oNAoowfSjB9KACgdaMH0pyrjk0DQ6iiigsKKKMH0oAKKMH0owfSgqIUUY&#10;PpShST0oKEAJOKkAwMCgADpRQAUUUVMmVEKKKME9BUlBRRg+lGD6UAFFGD6UbWPagpBRTvL96UKB&#10;QUNCk04KBS0cnigAop2wetGwUuZFIbRTtgo2CmO42nKueTShQO1LQMKKKKACiiigdwooCk9KeEAo&#10;uPUYAT0FLsb0p9FTzFDNjelGxvSn0UcwDNjelGxvSn0UcxXMM2N6UbG9KfRRzBdjNjelKEPenUUc&#10;zKAADpRQAT0FO8s9zUgNpQrHtTgoHaloAZsb0o2N6U+igBmxvSjY3pT6KCuYZsb0o2N6U+igPeGb&#10;G9KNjelPooKGbG9KNjelPooAZsb0o2N6U+igBmxvSjY3pT6KAGbG9KNjelPooAZsb0pwUClooAKK&#10;KKCuYKKKKA5gooooDmCkKA0tFAXQzY3pRsb0p9FAe6M2N6UbG9KfRQHKjjfjyh/4VNrHH8EX/o5K&#10;8I09OOle9/Hj/kk+r8fww/8Ao5K8I05DgfLXpYN/u36nzedfx4+n6s0bePgDFTpGcYxTYEO0VOke&#10;R0rt5jxSPZz0pPL7+9S+X/s0bP8AZp8wiIR0mw/3e1TBR6CjYPanzDIdhx92gp6LU2wYo2Ci4rIh&#10;2GjyzUuz2FJs46frTuFiLY3pRsb0qUoTRsNHMFiLY3pRsb0qXYaNho5gsRbG9KNrelSbDjpRsPpR&#10;zBYiKkdqMZ7VNsak2NRzC5SLb3xR5Y/u1Lsb0pNh9KOYdiPYP7tHlj+7Umz2oKeoo5hkXlj+7SiI&#10;HotSbB6CjYPQUcwWI/L9FpPL4qXb7CjZ/sinzCsReV7UeX7VL5Z/u0eWf7tHMOxF5XtS+X/s1LsP&#10;92l2n0o5gIdnsaNh9DU232/WjZRzAc3vamksaYXx0pruT3/SvTsfifMPZjnmmF/emMxI4NN5qieY&#10;kLsRimnce9NJNN3GgzchzN6Gm5Jppb0am7z/AJFVYnmHZ96TfzTMtmjPfNOxLkOMhI4FNLEdKaWx&#10;3prP6H9KZHMO3P60FyO/+fzqNnJHX9KaSSef8/pQQ5EjOT3prOw6Uwtx1/z+VNLf7VOxPMOLnrSb&#10;m/z/APrppYdjTSxP/wCqnykuQ8sQf8/40hY9qYSaQsfWmTzDmf2ppc00nP8A+qm5NMnmHEn0oJPp&#10;TS3qaQsO38qCeYUlqQk00yCk3+pp2J5h2TQWHc1GWz3/AE/+tSZPr+lFieYeXNNLk00k9zTS2O/6&#10;U7E8w2Zjt61n354zV2U44z+lZ183yEUmioy1Og+D5/0jVc+sP/s9dmxya4j4QMTPqvP8UP8A7PXb&#10;V85jP95l8vyP2Lhv/kS0fn/6UwooorlPcCiiigV0FFFFAuYKKKKBczPk39jgn/hpvxR9NX/9Okle&#10;vfttf8mr+M/+wav/AKOjrw7xL4F/aB/Z4+K2reLfh14Y1i7e+vLw295pvhH+2Le5trif7Rh1S6hk&#10;glRyy8hlYYOR0rZ0Z/2r/wBqLT774VfESa68O6DeQp/al1qXwyksWkiEisY4nfUH+dtuM7SB1ra3&#10;vKVzy6cpRoyo8ru7/ifU9j/x5Q/9cl/lXi/7SM2ufEL4weC/2dIPFF/o+j69Z32o6/caXcmGe7gt&#10;9gFqsg+ZAxkyxUg4GK9oiXyoVhB4VQtcF8cPgTa/GBdL1nS/F994b8RaBcNPoPiDTY1eS2ZhhlZH&#10;+WWNhjchxnHUVnF2lqdtaMpU7Ly+fdfM5268IfBP9h/wNrHj/wAB+FdTjjvmtbb+yY9WuLn7XdNJ&#10;siC/aJH2MzPgsCARyelGkftL+PNJ8Xr4D+MHwgTw7qN9od1qehta64t5DdrboGkhZhGpjkAIOMEY&#10;zgmi5/Zq+IHjrwBq3gv45/H+88SzXz28mm32n+H4NNGmTQP5kcqIjPvfeFJLEghcYFV/+Ge/GNjd&#10;XvxP+Lnxdm8YaxpPhu9stBWHQ47CG1SWP945RHcySsFALZAx0UVXu9Xf7zH99Frkjyrtp31v+lvm&#10;Zfhn9szxvqPhrwb8R/FHwPbTPCvi66tbNdVXXElltbidtkeYfLBMRfjfkHvtrWt/2sb6XwHJqc/g&#10;FU8TR+NP+Ec/4Rv+0iQbjzcB/N8v7nlfvfu9OPeuJ/Zz/Zs8YeOPg38Nbjx98Wb6bw1o1vaapB4R&#10;k0eOOT7XEd0YkuN25o1b5hHsBz1Y1ofDfwjpXxY/a61T4w+FY9S/4RfS7VS32uzeGC51faYmkjDq&#10;GYrF8pYcZquWGvkZxniOWLb3tvbtq9O3/DnV/tklj4M8Llhg/wDCdaXn/v8ACuXj/aC8PfCqL4ke&#10;JvCXwhLXdn8TLfSdSji1qRm1OeWG3H2gb1IiOHA8tfl+XORk16z8ZvhR/wALc0bS9J/t/wDs/wDs&#10;3XrXUvM+y+d5nkvu8vG5cZ6bucehridS/ZH/ALQj8Ux/8LB2f8JL4+tvE3/IJz9m8pYV+z/6358+&#10;T9/5cbvunHMxceWzNKka3tHKH6dn3Of+JPx28VeKvCnxK+D3xD+Gv/CPapYeB5NUsWh1RbuO6tJA&#10;6biQq7HDDBXkehNdD+y/8a5viNp+m+EfBfhxLrQdB0C1g1XxFJdlV+2+Uv8Ao8UYQ+ZtH3mLKAeB&#10;k1q/ET9m7/hPvHPiLxp/wmf2X+3vAp8OfZf7O8zyP3rSefu8wbvvY2YHT73amfCT9mlvgr4wj1zw&#10;P428nSrrSo7fX9BbTf3V5dRoFW8iPmf6O5A+ZcOG9iM0XhykxWIVVN7fK9rnqdFDHAzUe5vWoSud&#10;iuSUVHuPrRuPrT5StSSio9x9aNx9aOUNSQ9KjYkjmjJ9aazY4xSasBLoP/IxWP8A1+x/+hivoGvn&#10;7QjjxFYf9f0X/oYr3/zPaokdVHYdRSBwaWpNgooooAKKKKACikZlRS7nCqMkntXzlr3/AAUv+FSe&#10;KdT8N/DH4O/Ej4gRaLdtbatq/gvwytzZ2sqnDKZJJY92O+wMKFDm2IqV6dG3O7XPo6iuLi+P3w0G&#10;ueEfCepatLY6x42s3udA0m7tmWeVEi82TcACEKr1yevFdpUuLRrGpGWzFDkU4MDTKKkokopocjrT&#10;gc8igAorzf8Aa1/aC/4Zb/Z/1/46f8Il/bv9hpC39l/b/svn+ZOkX+s8uTbjfn7pzjHHWu48I69/&#10;wlPhTS/E/wBk+z/2lp8N15HmbvL8yMPtzgZxnGcDPoKdny3BVISqOF9Ur/J/8MaFFFc/8VPiV4Y+&#10;Dvw61j4n+MppI9M0SxkurvyVBdlUZ2qCQCx6AZGSaRcpKMbs6CivNv2Wf2o/h9+1t8N5PiV8PtM1&#10;XT4rbU5rC+0vXLeOK8tJ4yMrIiO4XIKsPmPBHTpXpNNpxdmOnUjUipRd09gBIOakByM1HSqxFI0H&#10;0UUUvMqIUUUUygpyHihVzyacAB0FLmGgooopcw+YKACTinKoIyRXx3/wV++NHj/4beCvCPgjwTr1&#10;xpsHiS4vn1Oa0kKSSJbi32x7hyFJnJPrtFa4ejLE1lTjpf8A4c4c1zKnlOXzxc02o20XW7SX4s+x&#10;gMcAUV+GP/Cd+ONuf+Ez1b/wYy//ABVA8eeONp/4rPVv/BjL/wDFV7ceH5S/5efh/wAE+DXiRTf/&#10;ADDP/wAD/wDtT9zqK/DQeO/HGP8AkctW/wDBhL/8VR/wnfjf/octV/8ABhL/APFVrHhuT/5e/h/w&#10;TSPiNTt/uz/8D/8AtT9zk+7S1+GP/CeeOP8AoctW/wDBjL/8VTv+E88cZGfGWrdP+gjL/wDFVrHh&#10;acv+Xv8A5L/wTReIlN/8w7/8C/8AtT9zKK/DT/hO/G//AEOOq/8Agwl/+KoPjvxx38Zar/4MZf8A&#10;4qtY8Izl/wAvv/Jf+CaR8Qqf/QO//Av/ALU/cuivw1/4Tzxx38Zat/4MZf8A4qj/AITzxx/0OWrf&#10;+DGX/wCKrWPBlSX/AC/X/gP/AATReIFN/wDMO/8AwL/7U/cqivw1Xx3443f8jlq3/gxl/wDiqd/w&#10;nfjjfz4y1X/wYy//ABVbR4HqS/5fr/wH/gmi48pv/mHf/gX/ANqfuUgOc06vw0/4Tvxv0/4TLVf/&#10;AAYS/wDxVL/wnfjgdPGWrf8Agwl/+KrSPAdSX/MQv/Af/tjSPHVP/nw//Av/ALU/cqivw1Xx344/&#10;6HLVun/QQl/+Kpy+OvG7Lg+MtV/8GEv/AMVWi8Pakv8AmJX/AID/APbGi44pv/lw/wDwL/7U/cii&#10;vw3Xx143x/yOWq/+DCX/AOKpf+E68b/9Djqv/gwl/wDiq1j4b1Jf8xK/8A/+2NI8bU/+fD/8C/4B&#10;+49Ffhx/wnfjjr/wmWq/+DCX/wCKpT478bEZ/wCEx1X/AMGMv/xVarwyqv8A5il/4B/9saLjSm/+&#10;XD/8C/4B+41FfhyPHnjjb/yOWrf+DGX/AOKpw8d+N8f8jlqv/gwl/wDiq2j4W1n/AMxS/wDAH/8A&#10;JGi4yh/z5f8A4F/wD9xlXPJp3TgV+HH/AAnfjf8A6HHVf/BhL/8AFUv/AAnfjgdPGWrf+DCX/wCK&#10;rSPhTWl/zFr/AMAf/wAkaR4vp/8APl/+Bf8AAP3Gor8Oh468bhh/xWWq/wDgwl/+Kpf+E58bZ58Y&#10;6p/4MJP/AIqto+ElaX/MYv8AwB//ACRouLYP/ly//Av+AfuJRX4ef8J143HTxjqv/gwk/wDiqUeO&#10;vG+efGOq/wDgwl/+KrSPg/Wl/wAxi/8ABb/+TNFxVF/8uv8Ayb/gH7hUV+Ho8deN8/8AI46r/wCD&#10;CX/4qg+OvG+f+Rx1X/wYS/8AxVbR8Ga0v+Y1f+C3/wDJmkeKIP8A5dfj/wAA/cIAk4FPVcV+HTeO&#10;vG//AEOOq/8Agxl/+Kpr+O/G+P8AkctV/wDBhL/8VVf8QXxH/Qav/Bb/APkzWPEsZf8ALr8f+Afu&#10;RRX4at468bZ48Y6r/wCDCX/4qmnx344B48Zat93/AKCMv/xVL/iCtf8A6DV/4Lf/AMmbxz6Mv+Xf&#10;4/8AAP3Mor8MT488c/8AQ5at/wCDGX/4qoz488cn/mc9W/8ABjL/APFVX/EF63/Qav8AwW//AJM6&#10;I5zGX2Px/wCAfulRX4Vnx5453D/is9W/8GMv/wAVTf8AhPfHP/Q56t/4MZf/AIqn/wAQXr/9Bq/8&#10;Fv8A+TOiOZxl9n8f+AfutRX4Tt488c448aat/wCDGX/4qm/8J746/wCh01b/AMGMv/xVH/EF6/8A&#10;0Gr/AMFv/wCTNo41S+yfu0AScCnhAOtfhAfH3jr/AKHXVuv/AEEpf/iqa3j3x0R/yOurf+DKX/4q&#10;j/iCuI/6DV/4Lf8A8mdEayl0P3iowfSvwbfx9466jxrq3/gyl/8AiqafH3jsnnxtq3/gyl/+Kqf+&#10;IJ1/+g5f+C3/APJnRGXMfvNg+lGD6V+C3/Cf+PMY/wCE21f/AMGUv/xVNbx/47xx411b/wAGUv8A&#10;8VR/xBOv/wBBy/8ABb/+TNo0+bqfvXg+lGD6V+CJ8f8AjzI/4rbV/wDwZS//ABVNb4gePQcf8Jvr&#10;H/gyl/8AiqP+IJ1/+g5f+C3/APJnRHCc3U/fDB9KcqetfgWfiB48x/yO2r/+DKX/AOKpp+IHj3of&#10;G+r/APgyl/8AiqP+IJ1/+g5f+C3/APJnRHLnL7X4f8E/ffYvpRsX0r8B/wDhYPj3p/wm+r/+DKX/&#10;AOKpn/CwfH3/AEO+sf8Agyl/+Ko/4gnX/wCg5f8Agt//ACZtHJ5S+3+H/BP372L6Uu0elfip+xr+&#10;0Z8YPhz+0b4Rk0bxzqUlvqmv2lhqFnc3ryRTwzTLGwZWJHAbIPYiv2rr894w4QxHCOLp0Z1VUU02&#10;mlbZ2aau/wAzlxmDlg5JN3uFFFFfHnGFFNmlSCJp5DhUUs30FfMuuf8ABVX4FeFtYt5fFXwv+JGl&#10;+FbnUFsofiDqHhFodGMpfYP3jP5oUt/EY8d845qoxlP4Vc58RisPhbOrJK/f+tvPY+nKK87/AGgP&#10;2ovhR+zd4XsvEnjy+vLqXVp1g0PR9Fs2ur3U5iMhIIl+8SO5IA7kVh+AP2x/C3ir4ZeI/ir46+E3&#10;jrwBp/hlBJfW/jjQ1tbiWMgkPEkcknmA4wMHOSBip5ajjdIJYrDxqezcldK78lvr207nsFFeS/Bj&#10;9r/wf8X/ABxN8N7/AOHXi7wfrX9j/wBrafY+MNLjtm1Gw3BTcQmOWQFQSoZWKuu4ZUV23ww+KGhf&#10;Fmw1DWfC9herp9nqctlb6hcxqsV8YzhpYcMS0e7KhiFyVOARgklGUd0aUsTRrW5He9/w3/r0Okop&#10;3l+9OAA6Cp5jo1I8H0owfSpKKOYBoQnrS7F9KWildgMKkUmD6VJRT5gI8H0owfSpKKOYCPB9KMH0&#10;qSijmAjwfSjB9Kkoo5gI8H0owfSpKKOYCPB9KKkoIz1FHMBHRT9i+lGxfSjmHoMop+xfSjYvpRzC&#10;GUU4oO1Hl+9HMA2ineX70eX70cwHH/HX/klOrf7sP/o5K8N01Pu17p8dUx8KtWOf4Yf/AEcleH6c&#10;CQtehg3+7fqfO5x/Hj6fqzSt0OKsIny1HbpxU6p8vWuy54ozYc9KNme3epPL96PL96q4EXl+1JsH&#10;p+lTbMd/0pNpoAi2ijYvtUmD6UYPpRcCPYtBQYqTB9KCPajmAi2fypCnvU232o2ntT5gIdn+cUbP&#10;84qbYe2aNhHrRzAQ7P8AOKNnvU2w9OaNh6c0XAhKntRtOOnepije/wCVGxv8ijmAh2n0o8uptj+v&#10;/jtG1/X9KfMBDso8vnNTbX9f0o2yev6UcxRDso2VLtf1oCv6/pRzARBR3FLsHpUmG/vfpRg/3qOY&#10;Yzy/9mjyx/dqTB9aNrelHMBHsH92jZ/s/pUm1veja3oaOYCPZ/s/pRs/2f0qTafWnbff9KOYZw5Y&#10;erUwsO5ppc+tNLn/ACa9ux+DuQ8sO2aaX/2qYXYnOaSqsS5Di+aaSfU0hbHSmtJnof1pmbkOY4pp&#10;bHc0wuemKbknqaCeYf5nuaQvkYzTc4600yY6iq5SXIcSSOaaWHvTWc9v500uxOc0cpHMPLD1ammT&#10;tk0zJPWjI9aonmFLehNITgcigkY600t/nNBHMHfqaAM+vWmlh600txxQTzD+hwc00sBwaaWOKac9&#10;qdieYeW9Cabk0wnsaMr/AHf1p8pLkO59KQnjvTWZQOB+tNL5HFOxPMOP0puV701mOOP500sfT9aZ&#10;PMSFh2zTS+O9NJOf/r0m7nv+dBPMKWyKaST3oJ700nHH9aYcwyRie9Z983B61ekOOtZ16x2kUioy&#10;946D4On9/q3+9D/7PXcVw/wbOZ9W+sP/ALPXcV8zjv8AepfL8kfsvDcv+ESj6P8A9KYUUZx1pC4F&#10;cp7YtFN3ikLk0APzjrRuHrUdFADi/pTdzetFFABmiiigLhRRRQTzBRRRQSFFFFABRRTXbjANAAXA&#10;6UeZ7U2ir5UAEkmiiimVzBRRRSuHMFFFFTdhzAelR5J61IelRk45p/ZGibQ/+RhsP+v6L/0MV79X&#10;gOhHPiGwP/T9F/6GK9+zWcjpp/CFGT60bh60bh61n7xoG5vWnB+xpu4etGR60e8BJuHrRketR0Ur&#10;srmHXEUc8DwzfddSrfQivifVPAP7UX/BM208RfEP4M2+k+P/AIQvqdxrOteGbqQ2+raQkjb5pIJP&#10;uzKPvc5OOidWH2pcwR3lpJZTk7Jo2Rtp5wRivmfXP+Caa+I7O68Hav8AtZ/EubwbeSMbrwlJqcbQ&#10;yRs2TEZSnm7O23djHFa05JbvQ5cVTqVLOC95Xs07W+/ddzxn45/Cv4JftQ/trfAz4j2V/wCJV0z4&#10;k6DqV7deT4gubaSMRWu6NY9jjyDnhtmA3fNbh+DVx8Yv+CkHjf4I6z8SvFFn4P0n4f6S02k6br9x&#10;A9wRuVMyqwZemWIILHGSa9y+Mf7BfgH4j2fgVvAfjjXPAupfDmNofDGq+HXjMkELIEaMiVWVgQOp&#10;GeTXRfD39lnRPAX7QOs/tFHxtqepavrnhuz0i9hvI49hW3zibKgHexJJ7ela+0jy6Ppb8TmWEqe0&#10;96K1km33XLZ+e/5ngfhH4bXX7bn7SnxS8N/Fb4k+JrHwz8ONXh0Pw74c0DX5rHlYgWupWiYPIzHp&#10;k4x615H8SviV8YPDX7LXxw+Atz8VtU1X/hW/xD0/TvDfiiW7Y3gtZpFZYZJFwXMf3Tk88g8V9bfF&#10;f9hjRfGnxRvvjL8L/jH4q+HfiDWIY4dfuvC80WzUlQYUyRyqy7gONwGcVXvf+Cd3wfb9nbUv2edI&#10;13V7WHWtaj1bXPEEkyz32oXgkEhlldwQSSMdOB0oVSOny+Qp4XES5klr72t973svlp6W0PFPjh8N&#10;vEX7LnxG+Cvxt8G/GDxbfaz4q8XWej+K49X1qWe11GGeEsf3JOyLBXgIAOfatrwF8Pr79uP9p34q&#10;6t8U/ih4o0/SPh54hj0XwvoHh7XpbFLdxHva6fyiC7E4xuyvB4OOPf8A44/su+Gvjna+B7XW/Et9&#10;ZL4G8RW2r2JtUQ/aZIUKBH3A4Ug84wa+Y/2o/EX7Hnwe/ac1/wAS6h+0T8RPhn4q1WOFfEGi+G9C&#10;uZIfEwCAoY2EEibiG27lZSDnkUoy5tOv/BHWpexlzStyXWjdr6W6+evmeX65c+J1/wCCev7S+heK&#10;PHOpeIJNL+IiWsOoancmSRkW6tgO+B9BgZr6AS9174F/ta/CL4gz67dr4X+I3geHQdQt5rpzb2+o&#10;RWyywOFJ2qWUMvA5rnP2Qv2K5/iv+xx8Qfh78QdN17wfpPxK8WSanptteR/8TG2s1ljeJpFlBw7+&#10;WCd3OGrQ/wCCiviLwj498BaL+wb8I4tX1n4oR3Glvov2HTZl/siKPCm/mn2CNEEYbOGzz24qm1Kf&#10;KvO/3LUzhGdOiqr7Rtrq2pSdu+qdvmeh/sDXXiD4ra38Rf2otZ1a8m0/xd4smtfClrNcM0UWmWhM&#10;EciIThfMZWbIHNcT/wAFbfjv4J8JaR4D+BPjHxG2n6d4s8TQ3HiSaG1lnaLS7Z1eQmOFXkYM21cK&#10;p6mvqH4N/DHQfgv8KvD/AMKfDMISx0DSYbKDA+9sQAsfcnJPua5Nv2WfC97+1O37VWueI76/1KHw&#10;8ukaXpNxGn2Wwj3bnkj43b2JOSTWKnH2nM/l+h6MqFaWDVKO73frq/8AI+WP2Ov2ovgZb/8ABRTx&#10;n4H+CPi97/wf8StEt9UsRNpN3YrBrFtHsmjWO5hjYl413ZAIJwM5Fa37Pnwr1T9tWfx9+0h8UPjJ&#10;4ustS0zxZqGmeE9P0LxBLa2+iw23yqfKQ7ZGJ+Y7wQR25r6P+Pv7KnhH48eLfBPj241+80TWPAuu&#10;f2jpd9pkce6QEYeB9wOUbAzjnivkP4x+Kf2Mvg58Z/GmmeHvj78UvC+r6zqEza98KvD2g3Xl69eE&#10;Fd0L+QwUSeqSLkGtIyU/h3t6nHUpzw9lWacbtrXlTvrs29nfS/XQ4XUfF/xPb/glto91Y/EzVv7b&#10;k+NyWS6419J5rD7bIoJIbJXoducY4xXrX7Yw1/8AZouPh7+z94H1n4la1bfETXJ7zxtceG75rzW9&#10;TWGIF4LXzZEWEOeSEZQq5x0rov2Zf2B7zxz+wj4Z+EHxdbVPCs6+MB4ojsYo1NxbYuGlit5BIDg7&#10;SA2eR9a+g/2kP2XvA37Svh/TLDxFqmpaTq2g3y3vh7xFotx5V5p1wBjejdCCOqng96JVIKfzZVHB&#10;4ieH5lo3GFte26+a0PkT4Y/E/wCNP7OmteP/ABN8Mvgt8YNE+Hlj8PbvUbaz+LVuz/ZdWhUlTFKZ&#10;piUYHlS/bgV514R8R/HLXfhh4Z+Ofw1+FX7SWrfFa9ktdSvPFF1ZB/D+oxyOHkiWFLplFuUO1CIg&#10;2ACcV95fCf8AZi1bwZYatp/xT+PHir4ix6vp7WNxD4oaEQrAwIZRHCirkg4JOTiuP+HH/BPy5+FV&#10;7a6P4E/ao+Ilj4OsboS2Xgpb2FrWFA+/yRKUMvl5427unFCqQ1/q5UsDiWorW2uml4tvddPu1R9C&#10;6XNdXGmW897CY5pIEaaMj7rFRkfnU9Ii7ECA9Bilrj2Z78dh6fdpaRPu0tSMKKKKAHp92vg7/gtv&#10;/wA0y/7jX/tjX3gh5xXyf/wVb/Zu+Jvxy8FeF/FPww0CbV7jwzcXgu9Ls03TyRXAh+dF6uVMAyo5&#10;IbgHFd2WzjTxsHJ2Wv5M+f4soVsVw7Xp0ouUvd0Wr0lFv8Fc/M3PGMUq/dNd4P2V/wBp7/o3Hx5/&#10;4R97/wDGqVf2WP2ncEH9nHx5/wCEfe//ABqvtIVqP8y+9H4bHA43/n1L/wABf+RwinIpa7tf2Wf2&#10;nsc/s5ePP/CPvf8A41S/8Ms/tO/9G5ePP/CPvf8A41XVGvR/mX3o2jgsb/z6l/4C/wDI4OlJGRXd&#10;/wDDLH7T3/RuPjz/AMI+9/8AjVOP7LH7TxH/ACbl48/8I+9/+NV1QxGH/nX3o2jgsZ/z7l/4C/8A&#10;I4Wg13n/AAyz+07/ANG5ePP/AAj73/41R/wyz+07/wBG5ePP/CPvf/jVdUMTh/5196No4PGf8+5f&#10;+Av/ACODorvP+GWf2nf+jcvHn/hH3v8A8ao/4ZZ/ad/6Ny8ef+Efe/8AxquuGKwv86+9G8cHjP8A&#10;n3L7n/kcGDg5pxPzV3X/AAyz+06T/wAm5ePP/CPvf/jVOP7LP7T27j9nLx5/4R97/wDGq6Y4zC/8&#10;/I/ev8zeODxf/PuX3P8AyOForvP+GWf2nf8Ao3Lx5/4R97/8ao/4ZZ/ad/6Ny8ef+Efe/wDxquqG&#10;Mwn/AD8j96/zNY4PF/8APuX3P/I4RT60qdK7tf2Wf2nQf+Tc/Hn/AIR97/8AGqVP2Wf2nP8Ao3Lx&#10;5/4SF7/8arqjjsHb+JH/AMCX+ZvHC4r/AJ9y+5/5HCqeKK7z/hln9p3/AKNy8ef+Efe//GqP+GWf&#10;2nf+jcvHn/hH3v8A8arshjsD/wA/Y/8AgS/zNo4XFf8APuX3M4Ol/hz713f/AAyz+07/ANG5ePP/&#10;AAj73/41S/8ADLP7Tm3H/DOXjz/wj73/AONV0Rx+B/5+x/8AAl/mbRwuK/kl9zODH3TTlORXdr+y&#10;1+04P+bc/Hn/AIR97/8AGqE/Za/acA5/Zy8ef+Ehe/8AxquuOYYH/n7H/wACX+ZvHC4n+R/czhaK&#10;7z/hln9pw9P2cvHn/hIXv/xqj/hln9p3/o3Lx5/4R97/APGq6YZll/8Az+h/4Ev8zeOGxP8AI/uZ&#10;whPIp5613J/ZZ/acx/ybn48/8I+9/wDjVP8A+GWv2nP+jc/Hn/hIXv8A8arqhmWXf8/of+BL/M2j&#10;h8R/I/uZwdA613Z/Za/ac/6Nz8ef+Ehe/wDxqlH7Lf7Tg6fs5+PP/CQvf/jVdUMzy3/n9D/wKP8A&#10;mbRw+I/kf3M4MdeaD14rvP8Ahlr9pz/o3Px5/wCEhe//ABqg/st/tOH/AJt08ef+Ehe//Gq7IZpl&#10;v/P+H/gUf8zaGHxH8j+5nCN1pr/drvv+GWv2nCeP2dPHn/hH3v8A8apG/ZY/adIx/wAM5ePP/CPv&#10;f/jVa/2pln/P+H/gUf8AM6KdCv8AyP7mefn1prH5vwr0A/ssftPbR/xjj48/8I+9/wDjVMb9lb9p&#10;8nI/Zx8e/wDhH3v/AMap/wBqZZ/z/h/4FH/M7qdGt/K/uZwFR9q9CP7K37UGf+TcPHv/AIR97/8A&#10;GqjP7Kv7UG3A/Zv8fdf+hPvf/jVH9qZX/wA/4f8AgUf8zup06v8AK/uPP2OCKbXoD/sqftQ9R+zd&#10;4+/8I69/+NUjfsqftRbv+TbfH3/hH3v/AMao/tXLL/x4f+BR/wAzup06nZnnzZ6U2vQj+yn+1Fj/&#10;AJNt8ff+Ede//GqZ/wAMoftS/wDRtfj/AP8ACNvv/jVP+1Mr/wCf8P8AwKP+Z204y7Hnze+KbXoT&#10;fsoftS5/5Nr+IHT/AKE2+/8AjVN/4ZP/AGpv+javiB/4Rt9/8ap/2plf/P8Ah/4FH/M7aal2PPWO&#10;QOKb3r0E/snftT7R/wAY0/ED/wAI2+/+NUh/ZN/ao/6No+IH/hG33/xqn/auV/8AP+H/AIFH/M7q&#10;Z53TW6fjXobfsmftU5/5No+IH/hGX3/xqmH9kv8Aapx/ybP8Qev/AEJl9/8AGqP7Vyv/AJ/w/wDA&#10;o/5nZTZ56emaY/3q9Db9kr9qojH/AAzN8Qf/AAi77/41SP8AslftVk8fsy/EL/wi77/41R/auV/8&#10;/wCH/gUf8zupyj3PO2+7TD1r0b/hkn9qv/o2X4hf+EXff/GqjP7JH7Vuf+TZPiF/4Rd9/wDGqP7V&#10;yv8A5/w/8Cj/AJndTqR7nnn8X4UyvRv+GSP2rf8Ao2T4hf8AhF33/wAaqP8A4ZH/AGrv+jYviF/4&#10;Rd9/8ao/tXK/+f8AD/wKP+Z3U6lPuvvM39nX/k4LwH/2OWl/+lcdfvJX4+/sf/sLftOeKP2gfC+o&#10;6/8ABzxH4d0zR9btdQ1DUvEGjzWUaxwyrJtXzlXexK4wuetfsFX8/eMWYYLF5lhoUKkZuMZX5Wna&#10;7Vr272PIzepCVSKi72QUUUV+OXPIEbbtO/7uOc18YftUeLdV/wCCiGp3n7EX7O2keb4Ps9UgT4lf&#10;EGSPFlZJDKrmxtP+e1wSoB2/Kvc9a+x9Z006xo91pP2mSH7VbSQ+dF96PcpG4e4zkV8nfDH/AIJZ&#10;+PPg14Vj8EfDD9v34naLpUczyrZ2lrp+3zHbczEmEkknkkmt6DpxvJuzW2/3nl5lTxVaMaUIOUHf&#10;ms0nbTTVrR63e9trXucb+0po/wAatZ/4KceAfhl8F9a0XSptN+GdwdH1bxFYNeRab84SSeOEMolm&#10;2qqgEgYJzXXfC3xB8afj34s+LH/BPL9rXxPpuraro2kWl5YeNvDOni0Fxb3ADxs8HKxyo207ckHB&#10;69a9c+PP7GPhj46W3hrXJfiJ4g8P+MvCduItI8caJMkd8uUCybwVKOHxuKkYz2q9+zN+yN4K/Zrn&#10;1zxLbeKNY8TeKfFE6S+I/FniK4El3fFBhF+UBURR0VQBVutT9mu6Wmmt773OeGX4qOMk3fklJt+9&#10;o4uNuXl73tr2W/Q8B+L/AMPvHPwx8aRav8Ufjq3ijxRH4JurKTUNI8PpYp4e8Mo6yXdy0ayOXuJi&#10;iQo2QCx4UBWI9M/Zr/akvp/FPhP4G+Kv2a9Q8A6b4k8NzX3w/vH1q3vY762t1jLxzLEAbabZIj7S&#10;XBBPzZGK9Ks/2dPBssPjQ+K7q41m68dl4tZvLrCutnsKRWke37kUalsAdWZmPJNcv8GP2NNL+Fnj&#10;rS/HviT4s+I/F1x4b0mbTPCUGuNEI9ItZdnmKgjUeY5WNF3vk4XHc0nUpyhaX9foawweLoYhSpaJ&#10;vXVPS6vdu7d1tZ72T0SPaKKKK5T2wooooAKKKKACiiigAooooAKKKKACiiigaVwooooHyhRRRQHK&#10;FFFFAcoUUUUByhRRRQHKFFFFAcpyPx15+FWrD/Zh/wDRyV4fpg+VTXuPx0/5JVq3+7D/AOjkrxDT&#10;E+Vea9DBv92/U+czlfv4+n6s1LdTirCIdtQ26kDNWE6V2HisTY3pRsb0p9FAhmxvSjY3pT8UYoAY&#10;VI5IpKkxRQBHR+FSUUAR/hQVweBUhUHqKNoouBHt9B3pdpPan7RRtFAEYQkcUeU3qfzqTaKMf5zQ&#10;BH5Tep/Ojym9T+dSY/zmjH+c0XGR+U3qfzo8pvU/nUmKOf8AJp8zDUj8tv8AJo2NUlFPmGR+WfSg&#10;IccCpKME9qVxkflkfw0eX/s1JyegowfSi4xgj9Vpdg96eAf7tKE9RTuBHsFKIwelP2Cl2+9HMAzy&#10;u1Hl/wCzUm33oo5gPMyaCR3ppk46VGXyOtfRH4DzEjMvWoy464prMT1ppbHf9KCOYeWJ4pM0wyY7&#10;0hkz/FVcpDkOZgODTWdfSmlif4qaTVE8w4vzxTSc03f/AJxRvNBPMOzSErjrTC5A5NIXHUUGfMOO&#10;O1JketMLmkLDqTTE5Dy4prPmm7l9aQsuOtPlIch24etNLmm5Bpu+qJ5iTzPWmlx0IFM3N60mSetB&#10;PMOZ8dKaXz/FSEjpmmscmgnmH5z0oOO9RgkdDQZM96Cbitj0/KkyO9N3DHWmk5NUTzDy4zSFz0xT&#10;Ny+tLkUcpLkKW9qaSMdaRm96aelUHMNkPHBrOvmyuauyE1n3rDawz2qZIqMveOi+DjHz9Wwf4of/&#10;AGeu53N61wvwaOZ9WI9YP5PXc18xjv8AepfL8kftPDP/ACI6Po//AEpgST1ooorkPdCiiigVwooo&#10;oFzBRRRQSFFFFABRRnHWmlzninYB1FM3N60bm9afKA+imbm9aNzetHKArt2FNooo2AKKKKHIAooo&#10;qQCiiigAooooAD0qM9KkPSoXYjiq+yNFjQf+Rg0//r9i/wDQxXvbHJrwLQSf+Egsf+v2L/0MV75W&#10;cjqpfCFFFFSahRRRQA4OR1pwOelR0ZoK5iSnK2ODUYcjrTgQelTyh6EgOelFRgkdKdvNHKyh1FIr&#10;ZpaL2AKKKKLoAoBINFFSaElFNQ5GKdQNBRRRQWFFFFBUQpyE5xTaVPvUFD6KKKmQ4j0+7S0ifdpa&#10;ka3CiiigoAcGpKjpyHIxQVEdRRRQUFFFFBUR6fdpaah4p1JsoKkznpUdAJFSmBJRQDkZopGgUUUU&#10;AFFFFBUQpyDJptOTpQUOooooKiFFFFBQUUUAEmgB6fdpaBwMUVmaBRRRQAUUUUFRCigAk07y/egq&#10;4qDAzS0UAZOKACineX70eX70FKw2ineX70eX70DuhtFO8v3oCYOSaBgqnqadRRQVoFFFFAN9gooo&#10;qGxpWCnKueTQq55NOpDCiiigAooooCwUUUUFJBRRRQUFFFFABRRRQAUUUUAFFO2H1o2epoHysRVL&#10;UuwU4DHQUUFcoAAdBRRRQMKKKKACiiigAooooAKKKKACiiigAooooAKKKKAGuvcU2pKaUB6UFJja&#10;Kd5fvR5fvQO6G0U7y/ejy/egLobRTvL96PL96Aujkfjlz8LNV/3Yf/RyV4jpY4XmvcPjmmPhXqxz&#10;/DD/AOjkrxHS1yBXdhf4b9T5zOf48fT9WakI+WpkA29KjgA281MinbxXYjxZBRTgnrS7VPajmDlG&#10;UU8LjpRtHpRzByjMe9GCegp+xfSlx6UcwcpGFJOMU4LxnNOowPSjmCwzYfWk2t6VJ+FFHMHKN2Gj&#10;YadRRzMdhoQijaadRRzDEwf7oox/sil49aXC/wB6jQBMD+7Rj/ZpcL/epdo/vUANwPSjA9Kds96N&#10;g/vUANwPSjA9KdtH96jaD/FRcBuAOgop20f3qNo67qoBtLt/2hS7R/e/SjaPX9KAE2/7Qo2/7QpQ&#10;lLtoAbt/2hRt/wBoU8CikM8noJA61GZPQ00yZr6ex/PLkSNJ6GmM+RgGmEn1oJ9aojmAsccmjIpp&#10;Yds03JoJciQtimlvQ1GZKQuTTI5h5YA9aaZARwaaT7U0sO2afKTzDixPeioyxH8VHmf7VOxDkOLD&#10;oc00sM9aazk00k0yeYczY6UFz2qMt70b8UE8w4knrTSfU0eZ7U1iTVWJuO3N/epN7etM3+1NyfWg&#10;nmJDJnqaaX9KbQc+lFieYCSaM00ke9NyadhcxJTS3vTdx9aCe5pk8wEnOc0u4jvTS2BkCk3+1AuY&#10;cTxyaazDHWm5J6mkJPpQTzDJWGODWfeng/Srsr461n3zZBxQzSO50nwXP77Vv96D+T13dcH8FTmb&#10;Vv8Aeg/k9d5Xy+O/3qXy/JH7Twy3/YdH0f8A6UwooorjPdCiiigAooooAKKKGOBQAFgOppNy+tMo&#10;quUBzNngU2iiqAKKKKACiiip5gCiiipAKKKKACiiigAooooAKKKKAA9Kgk/pU56VBL/SqiNE/h//&#10;AJD9j/1+Rf8AoYr3yvAdBJGv2P8A1+Rf+hivfqzkdNIKKKKk2CiiigAooooAKMkUUUAPVs8UtRr1&#10;qSguIAkHIqQMDUdGSKTVxklFAORmioAKKKKCogCQc1JUdPQ5FBQtFFFBcQooooGFGSKKKDQkByM0&#10;U1DxinUAPT7tLSJ92lrMfUKKKKCwp0dNp0dA47jqKKKCwoAJ6CgcnFSDgYpNgAGBiiiioLWwUUUU&#10;DJB0ooHSig0CiiigAooooLjsFSDgYpqDJzTqBhRRRQVEKKKKCgp6fdplSLwKmQ0FFFKv3qkfMJg+&#10;lGD6VJRQUR4PpRtb0qSigrmBRgYooooCPcKdH602nqMCgoWiiigAooooKSCiiigoKKKKACiiiobL&#10;QU5VzyaRVz1p9IYUUUUAFGCegoHJxUgGBigCPB9KMH0qSigrmI8H0owfSpKKATI8H0owfSpKKCiP&#10;B9KMH0qSigCPB9KMH0qSigCPB9Kcq45NOopcw4hRRRTLCiiigAooooAKKKKACiiigAooooAKKKKA&#10;CiiigAooooAKKKKACiiip5iuUKKKKOYOUKKKKOYOUKKKKOYOU5L46f8AJKtW/wB2H/0cleJaWpIW&#10;vbvjnz8K9WH+zD/6OSvE9LBwK7sLL3H6nzucf7xH0/VmrADtqZPu1FADt4qZFJHIrsPFkFGD6U4K&#10;M96ULjuaBWGYx1FO2jGRmnYz1FBGe9AyPB9KcFB9adRQAgQDkGlx70UUFAeeKMd80Y9RTtg9DRcB&#10;tFO2HPSgIPQ0ANop2z2oKegouA0jPBo2+1O2H0oCn0ouA3B9KMH0p20+9Lj60AMwfSjB9KeR9aNv&#10;uaAGYPpRg+lP2/7Ro2/7RoGhmD6UYOM4p+3/AGjRt9zQMbj1pdo9aXb7mlCE8AmgdhuxfejatOAI&#10;FKFNFw5RoApcH0p2wehpdv8AtGgZ4weO9Ju9qbnH8IpGcelfWH84cw7cKRn4qMuaQnvmqsRzDt4p&#10;pPPX+dIWGOtMLDviixHMPJxSb6jZwO9NMmf4qoXMSs4pm+m7h60ZB6Ggz5gbPXNITikY9uKazD0o&#10;FzDt9BYVGXING81WhPMOZgOAaaW9DTSc9qRjgUWJ5hxYnjdSfjTSxpNxp8pLY8nFNLe9G8nqKaWH&#10;emLmDHvS8etNLAUjPg0E8w87ccU0sB3pm7PekYkdKCeYeXFN3Ds1NLHvTarlFckJxTSc/wAVG8nq&#10;KbQhXDHvTiVxzTScd6aWGMUE8xHIPes+9I25zWg5rNvT8p+lIuD1Oo+CZHn6uB/eg/k9d5XA/BE5&#10;n1g/7UH8nrvq+Wx/+9y+X5I/beGf+RHR9H/6UwoopC4FcZ7wtFN3ijeKdmA6im7xRvHpRZgKzYFM&#10;JJ60EknJoqkrAFFFFMAooooAKKKKlsAoooqQCiiigAooooAKKKKACiiigAooooAD0qCX+lTnpUEv&#10;9KqIEug/8h+x/wCvyP8A9DFe/V4DoP8AyH7H/r8j/wDQxXv1ZyOinsFFFFSaXCiiig0CiiigAooo&#10;oAKkByMio6ch4xQVEdRRRQUSDpRQOlFZgFFFFV9kcQpydKbSocGpLH0UUUFRCiiigoKKKKC0Ojp1&#10;NQ806gY9Pu0tIn3aWswCiiig0CnR02nR0DjuOooooLAdakpqrjk06pkAUUUVJcdgooooGSDpRQOl&#10;FBoFFFFABRRRQaDo6dTY6dQAUUUAE9BQWtgo5PFLsb0pVUg5NK4wCY606iioAKVPvUlOQd6BodRR&#10;RQWFFFFABRRRQWhyDuadQOBiigYUUUUAgoooCk9BRc0CnBPU0KuOSKdUtgN2CjYKdRSuwG7BRsFO&#10;opDuwC7elFFFBYUUUUAA61JTVXHJp1ABRRRQNIKKKKCwooooAKKKKlsAoooqbgFFABPQUuxvSgBK&#10;cqZ5NCoc806ndlK43YKNgp1FF2UN2CjYKdRRdgN2CjYKdRRdgN2CjYKdRRdgN2CjYKdRRdgN2CjY&#10;KdRRdgN2CjYKdRRdgN2CjYKdRRdgN2CjYKdRSAbsFGwU6igd2N2CkZdtPoIyMGgfMR0UuxvSjY3p&#10;QVcSil2N6UbG9KAucl8cf+SWat/uw/8Ao5K8V0scLzXtfxyVv+FWatx/DD/6OSvFNM6Cu7C/w36n&#10;zec/7xH0/VmvB92pkAx1qG3zjpU6j5egrsR4sgx70Y96dtI7UoA7gUXCwmw+tG0DqKUDHQUv1ouA&#10;3YTyKNv+z+tOxjoKKLhYTaO4pQoHQ0UVI9Ax70YHrRRQMMe9GPeilB9hQAmPejHvThz2WgrkcAUw&#10;G496Me9P2+1AHqBQA3A9aAuehp20elLtGc4p3AbsNGw07HtRzmjmGN2GjYadRRzMeo3YaNvtTqAM&#10;96Lsobt/2f1pQMdBTtv+0KXYfWlcBoH0pwX1FGw0bT6Ci4BtGOlO2LSAH2paVwPDCx60wt70bxTW&#10;fH96vsj+aeYcTnqRTSQDyaaz8cUwue/86onmHl/Q00knqabuNG49qfKyeYGbHegnPWms3c00uTQT&#10;zDiQOtJuX1pmT60hYCq1J5h5J6bqaTjrTd4oLg+tFiHIUsBSFj2NNJz3ozTFzC7m9aCxPU00uBSM&#10;2elBPMOJJ60hYetMJJOaQn2NBPMP3n0pNzetR7j60mT61XKK5ISQM01mzxTdx9aM0WFcASOlLub1&#10;pCcdaQsBQTzCkk9aCcdabvNJuPrVE3HFgDg0m85600nmjOOtAC7ieppCfWkLY4xSFjQTzEcpJxmq&#10;F6cA81emPy1nXpOOtTJGkdzqfgeczax/vQfyeu/rz/4HHM+sf70H/tSu+djnAr5XHf75L5fkj9w4&#10;X/5ENH0f/pTBzxim0UVz7HvBRRRQAUUUUAFFFFABRRRU8wBRRRUgFFFFABRRTCxJ607XC4+io9x9&#10;aNx9afKTzElFR7j60bj60cocxJRUe4+tG4+tHKHMSUVHuPrRuPrRyhzElFMDEHrT6VrFXA9Kgl/p&#10;U56VBL/SnECXQf8AkP2P/X5H/wChivfq8B0H/kP2P/X5H/6GK9+rOR0UvhCiiipNAooooNAooooA&#10;KKKKACnJ1ptOQcZoGh1FFFBZIOlFA6UVmAUUUVS2BBRRTkGeak0HDpRRRQOO4UUUUFhRRRQVEVfv&#10;U+mp1zTqCh6fdpaRPu0tZgFFFFBoFOjptOjoHHcdTk6ZptOTpQWOoooqZAFFFFSXHYKKKKBkg6UU&#10;DpRQaBRRRQAUUUUGg6OnU2OnUAABJwKkHAxQAB0FFQ2NsKKKKQ4hRRRQUFSL0qOpB0oKiFFFFBQU&#10;UUUAgpV5alRc8mnYHpQXcKKKKBhRRRUyAKegIHNIg706pKiFFFFBQUUUUAFFFFBUQooooKCnIO9N&#10;pydKAHUUUUAFFFFBogooooAKKKKACiiiswCiiigB6jApaB0ooNEFFFFABRRRQAUUUUAFFFFABRRR&#10;QAUUUUAFFFFABRRRQAUUUUAFFFFABRRRQAUUUUAFFFFABRRRQByfxx/5JZq3+7D/AOjkrxPTvuCv&#10;bPjj/wAks1b/AHYf/RyV4rpo+UDFd2F+B+p87nH8ePp+rNS3zViPpUFuOM1YQHb0rqPHYtFGD6Uc&#10;+lAWCiijB9KAsFFLtPpRtOM4oGJRk04LnqDRsxzmgY3JoGO5p4696Wi4DdnvSgMKXBHUUUXAQAgY&#10;zS804JkUbDQA2inbBShcdDQAylB/lT6KAG5zxupRjJpaKChNq+lJsFOooCw3YKNnGM06gdKCgxzm&#10;jmnf99Uu33NADOaKft/2jRt/2jQAyjHvUgGO9FTzAeAl89Kbk+tM3e3bFJnHWvuOU/mTmHscCmbj&#10;600v2xTfwpEcw4yUb+elNJwKaWqieYcTRUdFMlyHEMeg/Wm5PrSFgKQv6ignmHUhYDvTCfSmlj6U&#10;E8xIXz2ppJpm496UsD1Wq5RXBjjjNNyexoOOwooJ5g3H1pdxpu4Unme1ULmHUZHQ00kN1H603pSs&#10;TccX7Yo3+1NoJApgKTkdP1pM0hbFIWytBNx1IWx2plFAXHsT6Uwk9KKKCQyfWgk4oz3prHjkUBcj&#10;kJPU1Qvc/pV+Q1n32CKTNKfxHUfA8kTaxj+9B/J676uA+B/+v1j/AHoP/ald/Xy+O/3qXy/JH7hw&#10;v/yIaPo//SmFFFFch9AFFFFABRRRUtgFFFFTcAooooAKKKKACgnAyaCcdaYzZpoTYFiaSiirICii&#10;igAooooAKKKKACiiigAqSmKpan1MiogelQS/0qc9Kgl/pREol0H/AJD9j/1+R/8AoYr36vAdB/5D&#10;9j/1+R/+hivfqzkdFL4QoooqTZIKKKKCgooooAK3vBHgHU/GdyTG3k2sZ/e3DL+g9TWNZWsl9eRW&#10;cQ+aWQIv4mve9B0e20DSYdKtEwsUYB9z3NceMxDoxtHdn0GQZTHMqzlV+CO/m+3+Zk6R8LPBekxB&#10;DpK3L/xSXXz5/DoPyrQ/4Qzwj/0LGn/+Aaf4VpU2eZbeB52RmEalisaFmOB2A5J9hXjurVk7uTP0&#10;KGCwdKPLGnFL0Rn/APCGeEf+hY0//wAA0/wo/wCEM8I/9Cxp/wD4Bp/hXnOmftk/CrVvGq/Du18K&#10;+Pl1nyY55LGb4c6tG0ULvsWV91uAibsjccAYPpXrAORmql7en8V0Z4f+zcUm6PLK2jtZ2Zm/8Ib4&#10;S/6Fmw/8BE/wo/4Q7wl/0LNh/wCAif4VpUVn7Sp3Zv8AVcN/IvuRm/8ACHeEv+hZsP8AwET/AAo/&#10;4Q7wl/0LNh/4CJ/hWlRR7Sp3YfVcN/IvuRm/8Id4S/6Fmw/8BE/wo/4Q7wmOnhqx/wDAVP8ACtKi&#10;j2lTux/VcP8AyL7kZv8Awh/hT/oWrH/wFT/Cj/hD/Cn/AELVj/4Cp/hWlRR7Sp3YfVsP/IvuRk33&#10;h3wPpllNqOo6LpsFvbxtJPNNboqxooyWJI4AHOa/LH9vX/guTY6H4kv/AIX/ALFng7QSlpI0Nx44&#10;1LTI7je44P2WFhsIB/jkDA9l717F/wAHAn7V2v8Awf8A2fdH+AngjVXtNQ8fXMn9rzwsVkTTYcF4&#10;wR082RlUnuqOv8VfizX1WR5bGtT+sVtey6erPw/xK4yrZfjHlWXWg0k5zSV7tXUYvppZtrXWytZ3&#10;9a8R/t4/tl+KdRfVNT/aX8YRSSNll03WJLOMfSO3KIPwFZ//AA2Z+11/0c/8QP8Awrrz/wCOV5rR&#10;X1HsaK2ivuR+KSzDHSld1ZN/4n/mel/8Nm/tdjp+1B8QP/CuvP8A45R/w2d+15/0dB8QP/CvvP8A&#10;45XmlTafY3OqX8OmWUe6a4mWKFdwGWY4Ayfc0eypfyr7hfXcc9FUl/4E/wDM9G/4bP8A2vf+jofi&#10;B/4WF5/8co/4bP8A2vf+joviB/4WF5/8crY+IH7BX7Sfw20jxHq+v+HNIuP+EQt4rjxRZaT4nsb2&#10;60yGT7ss0EErSInqxXA74rxus6awtVXgk/Sx0YqWcYOajiHODfSTktnbr5pr1R6Z/wANn/te/wDR&#10;0XxA/wDCwvP/AI5R/wANn/te/wDR0XxA/wDCwvP/AI5XmdFaexpfyr7jn+vY3/n7L/wJ/wCZ6Z/w&#10;2f8Ate/9HRfED/wsLz/45Sp+2l+1/Gwdf2oviBxzz4uvD/7UrzKij2NL+VfcH17Hf8/Zf+BP/M+q&#10;vgL/AMFfv2tvhNqsMXjnxLH430bcBcWOuRqLgL3MdwgDhv8Af3j271+ov7L37Ufww/au+HEPxA+G&#10;+on5cJqOmzkCeylxyjj+RHBFfghX0D/wTT/aR1b9nf8Aan8PSyai6aF4jvotJ163LHYY5mCJLjpm&#10;OQq2eu0MO9efjcvpVKbnTVmu3U+s4b4qx2FxcKGKm505NLV3cb9U3rbuu2x+29FFFfMyP2IKKKKk&#10;tbBRRRQMkHSigdKKDQKKKKACiiig0HR06moMDNOHJxQBJRRRWYHG/Gj4j634B03RtK8IaRb33iDx&#10;RriaRoNveSMluJzBNcPJKV+bZHBbTyELy2zaME5rHXwt+2Aw3N8cvhzGT/APhbftt9s/22M/XA+g&#10;pnx5/wCSp/BT/spt1/6i+vV6bWl+WKsYxj7WcuZvR2Vm10T6ep5r/wAIp+19/wBF3+HP/hqr/wD+&#10;XlH/AAin7X3/AEXf4c/+Gqv/AP5eVqfGD4xRfDiC10Dw5oja94r1hjH4f8OwTBGuH7ySvg+TAnV5&#10;CDgdAzEKe0jMhjUzIqtt+ZVbIB9jgZ/IUuaW/wCiKjToyk4pvT+9L/M8/wDh349+I1p8Rbj4PfF5&#10;dHudU/sk6ppWtaDay29vfWyypFKGglklaGRHkjyPMcMJAQQQQPRq8z1P/k8LQP8Asmur/wDpw02v&#10;TKUu5ph72kn0dvyCiiud+InxO0H4Z2ltd61pOuXxupGWG30HQbnUJvlGSxjt0dlUcfMQBkgdxU76&#10;I2lKMY3k7HRUVi/Dz4h+Efin4TtfG3gjVPten3W4RyNE0boykqyOjAMjqwKsrAEEYIra5PFG25UJ&#10;RkrrYcnSnVx+vfF7T9G+J2nfCTSvCuqavql5Z/bbxrDyFi06037PPmaaVMqX+ULGHc8nbgE1ofEX&#10;4oeD/hbpcOp+LLycG6uBBY2djZyXN1dykZ2RQxK0kjYycKDwKdmT7Sndu+250FFZ/hTxLaeL9Bt/&#10;ENjp2o2sVwuVt9W02W0uE5x88Uyq6H6gVoUjZPmV0FeX33jb42fEfx1r3hj4Oar4Z0PTfDF6ljqG&#10;reItEuNSe5vDCkzRxww3VtsVUljy7SHJbAXjNeoV5r+z5/yNfxU/7KVJ/wCmrTaF1ZhWvKUY33et&#10;vRjk8J/tg44+PPw5/wDDU3//AMvKP+ET/bC/6L18Of8Aw1N9/wDLyuy8ea14o8OeDr7XPBvhX+3N&#10;QtY/Mh0oXQha4AI3KrEEb9udoOATgZGc1D8M/iZ4T+LPhSHxd4QvTJBIzR3EEqlJrWZTh4ZUPMci&#10;ngqeQaOaVr6fch+yo83Jd3tf4pf5nHX2iftkaRaSanb/ABS+HOtNApf+y1+H99YNc4/gE51WcRk9&#10;mMTjPaux+Fnj+y+KXw90rx9YWb28epW3mNbyMC0TglXQkdcMrDPfFdBXmf7Hn/JuPhv/AHbr/wBK&#10;5qXxRuVGPs66im7NN6tvZrv6nplFFFQdAUUUUGiCiiigBVXJp/TgUdOBRQAUUUUFRQUUUUFBRRRQ&#10;AUUUVLYBRRRUgFOVO5oVTnJp1BSQUUUUFBRRRQAUUUUAFFFFABRRRQAUUUUAFFFFABRRRQAUUUUA&#10;FFFFABRRRQNBRRRQVyoKKKKA5UFFFFAcqCiiigOVHJ/HAZ+Fuqj/AGYv/RyV4vpq4QGvafjf/wAk&#10;u1X/AHYf/RyV4xpg4ANdmH+Fnzmc/wC8R9P1ZpwL8vFWI84xj9ait1IGanT7tdSZ4wuP85pNo9KW&#10;j2o5hWE2j0pQO2KKAM96OYoMUU7YfWgJ6ipAaATwKCCODT9i+lLtHTFAEe0+lOKHtS7F9KWquA0A&#10;/wAQp20elKFJ5FLsNIBuMUU4LkdKNntTuAmxvSjY3pTto6YpaOYBmxvSjY3pT8Ck2r6UcxQgX1Wl&#10;2j+7RsX0pQoHQUrgGB6UYHpRRj3pDsGB6UY9qAM04LxnFVcY2in7B6UbF9KOYBlLtb0p2xfSjao7&#10;VIDdh9KXaP7tOooGfOpc9qQv3IFNJ4pmTX3Z/L1x7OM0hf0ptBYDqaZDkBPtQWHrTC+Oj0hbPU0E&#10;cw4yY700v6NTXPbNNNULmHbznmgP603IHWjcPWnZE3FJGOBSZppbjg0jHJoFzD9w9aTePWmEk9aC&#10;QOtMm44t6Gmk00uO1Bb0NBNx2aMj1pu4nq1NJJPWgOYfvFIHPem0ZoJFJyO1JmijNAXCim7v9qk3&#10;EDg0CuPpNw7GkVufmNBIP8X6UxcwM3PagMaafaigQ7II5ppoozjmmIjkbI5FZ970P0q9J7VRvT8r&#10;HPapextD4jqPgcczax/vQf8AtSvQK8/+Bn+u1j/eg/k9egV8tjv96l8vyR+5cLf8iGh6P/0phRRR&#10;XIfQBRRRSewBRRRUAFFFFABRRRQAUUZx1pjMTTtcTYMxNJRRVkBRRRQAUUUUAFFFFABRRTgmOtAA&#10;q45NOoorM0CiiigAPSoJf6VOelQS/wBKqIEug/8AIfsf+vyP/wBDFe/V4F4fH/FQWJ/6fIv/AEMV&#10;77WcjqpBRRRUmwUUUUAFFFFAGp4Lkji8WadJN90Xabvzr3ivnWGWSGZZojhlYFT6GvdPBfie18U6&#10;JFewyDzVULcR91bFeXmMJe7P5H23COJppVKD3eq8+j+41qKKK8s+2Pnfx9qV/o37UnxE1jSrp4Lq&#10;1+CvnW08Zw0ciy3DKw9wQDXF+I/GPxj8GfCP4S2sfiDx34o1b4lR2T+JrjQ9as4br5bDzjFaG9uL&#10;aG2LnALK4c4J5Yk19Qah8NfAuq67f+JtQ8N28t/qmk/2XqF027dNZ5J8k8/d+ZvfmqviT4N/DLxd&#10;4Hs/hv4i8IW1xounxwpp9mWdfsoiULGY3Uh0ZQAAysD712RxFONrrt+C/wA9T56tlOKqe0calm3J&#10;qza3kn2a1inG9na70Z8ueIvip+1d4B8LQ+Atf+HvxBs9P8QfEmHTfD0l14g0ObxF/Zb2RnlhNwNR&#10;Nuknno8aSSTiTY4xlgM3fEHiH9qXw78Mdc0fUG8aeC7Of4ieHLTwjqXirWNNv9XS1uruFLuKR7O6&#10;uUZASQvmPuKyY6Cvon/hnv4Ot4Bm+GNx4KiuNFnuftElveXU00hmyCJfOdzKHGBhg2VwMEYFP0r4&#10;C/CbRvDS+EbTwkslguqQ6kI7u8nuGN1E6vFKZJXZyVZFIy2BtHGK0+tUtPdW/b08/wDM5v7Dx2v7&#10;6XwtL39rpq2kE2k3dNOLVlpoeEjwZ8QpvjB8S/hZJ+0J45Gi+G/DVpq+h+XrjC6gup4pdxafG+SM&#10;GIERMSgLHIPGMOb4y/Ej48/C3w6vhbVNc/4Si1+GltrniTUofGx8O6VY+dCWEzvFDPLNKSpYR+SY&#10;gFO50OAfqkfD3wYPEGqeKh4fh/tDWrOO01S653XMKBgiNz0AZunrXLX37Kn7PmoppsN18MbLy9J0&#10;xNOs4Y5pUj+xp923kVXAmjHPyyBhyeOamOJpbyXbp5Wfbc0q5NjOVxpTSTcrpt7OV42upJcq02fZ&#10;W3XhfwV+I3xD/aS1r4X2vi74u6tpMHiT4Owa1q1joOofZXvrwvEDKrphkxkk7MZBweK9a/Y/8W+L&#10;tf8ADPizwx4n8U3GvQ+E/HWoaJo+vXkivPfWkPlspldeHkRnaIv1YxZPOazdR/Yz8Aah8VdDvf8A&#10;hEbCHwh4e8F/2NpGn2d9Pbz2bCZWVY2jKsqbBg/Pz0INes+CvBHhL4ceGLXwZ4G8P22l6XYx7baz&#10;tY9qrzkn1ZiSSWJJYkkkkk1NerRlG0Fv5LTV/jbQ0yvA5hRrKdeXw3Td23L3YrZqyV02nvfors1a&#10;KKK4z6I/Hv8A4OS9P1VPj98PdVkVvsMng+WKI/w+at1IW/HayV+bdfvR/wAFnP2Jdd/a+/ZlXWPh&#10;1phu/GHgi4k1HSLONf3l9bsoFxbL6sVVXUd2jC/xV+DVxb3FpPJa3cDxSxsVkjkUqyMDggg9CDX3&#10;2Q4inWy+MVvHRn8r+J+V4nA8VVa817la0ovo7JJr1TW3Zp9RlFFFe0fnYVq+Bf8Akd9H/wCwrb/+&#10;jVrKqS0u7mwu4r6zlMc0MiyRSL1Vgcg/nQ9ioS5Zpn6c/GA+FPHHx9/aV+DPws07VNE8ca18O/P1&#10;HxJq11HeafPY26RST2iRLHG1o0o2qJWabHOADg1w3hT9lj4Zz+FvGX7P3xV8L+GR4w0X4M3GvFPC&#10;/gl9uiXUUKSwST6s9wryzufvxJE8LDcqyDGD8k+Nv2zP2m/iJo+paF4t+LV9cW+sxpHrBhtoLeS+&#10;jT7qTSRRq8ij+6zEe1WF/bg/atTRp9CT40akLe60f+yrxhDD5tzZbNnkSS+XvkUKSBuY4zxivHjg&#10;cVCmoxklt1e6SV728tunfc+/rcT5LiMRKpVpSldy+zFLllKUrcqla95L3ru+t43Sa7r9uB/h38Pf&#10;DPw4+G3w8+FPh/S5NU+Fuh6xr2rR6Yhu7u7ngDM4lJLLnB3AYBJ5zXzfWz40+IPjP4iXNheeNfEE&#10;+oyaXpNvpmnvPj9xaQLtihGAPlUcDvWNXpUKbpU1Fu7PjcyxccbjJVYK0dLKyVkl2WgUUUVscAVo&#10;eEdP1XVvFel6VoQb7ddahDFZ7OvmtIAmPfcRWfX11/wSM/ZG1z41fHyw+Mmv6RIvhbwXeLd/aJY/&#10;kur5PmhiXPXa2JG9NqjvWVerGjSc5dDuy3BVswx1PD01rJr5Lq/kj9fqKKK+Jluf0UFFFFI0Ciil&#10;UZNADxwMUUUUGgUUUUAFA5OKKB1oNCSlTlqSnJ1pPYB1FFFQB5l8ef8AkqfwU/7Kbdf+ovr1emnp&#10;XmPx9ZYvib8F7mU7Y4/idcCSRui7vDWuIuT7uyqPUsB3r06ql8K9P1ZFH45+q/8ASYnh/hP/AIsf&#10;8e9UPxcH2xvGl2F8N+OLj7o/u6VL/DAw6x7cLLz/ABjn3Csvxn4M8MfELwxeeDvGWjQ3+m30Xl3N&#10;tMvDDsQeoYHBDDBBAIIIrSjjWKNYkHyquF5olLmHSpulddN1313v39TznUv+TwdA/wCya6v/AOnD&#10;Ta9MrzK/ZZP2w9EWNtxh+Guq+aF/g3ahp+3Ppna2PXafSvTaJdCqG8/X9EFYnjuDx7eaL9k+G3iH&#10;RdN1RpAwm1zS5byHyx94eXFPC2emG3YHcGtuuZ+Ifwg+H3xUFqfHGiy3TWe77NJb6hcWzoGxuG6B&#10;0Yg4HBJGQKS31Naik4NL87fijj/2QNQtrj4darpP9nNDfab4q1C31iYXQnju7vzd0k0biOMbG3D5&#10;do2kFecZPA6pqvjTxt8LPH3x/n+M2vaBq3hfVNXj0nS7bUVjsbFbGR1ijntx8s/miMM3mZJEoAxg&#10;V9B+FPCXhrwNoFv4W8I6LBp+n2q7YLW3XCrzkn1JJySxySSSSTXOa/8As4fBPxR4sbxxrvgG3n1K&#10;WSOW4fz5ViuZE+68sKuI5mHGC6seB6Cn7SPM2czw9V0YwT2Vt2vR6dv6seT/AA48PTeLf2zbH4l6&#10;vrGv2d9qHwn0/UbnSf7YmW3ilkl+aExHjYD/AAkY3ZPWtT416Z4+8Tftl+C/DmgeNV8O2Y8CavPa&#10;6ounx3E4uvtFqrCATK0Qfy+pZWOwtjuR7Ung7wzF4sbx1Ho8S6s+nrZNfDO824feI+uMbjnpVH4h&#10;fCzwF8VdNh0rx54fW+jtpvOtXW4khlhfGNySRMrpkEg4YZBwciqVT3k/IPqkvZuKevNzdVfVPdbf&#10;I5n9mL4heMfiF4BvpPHd3a3moaN4iv8ASZNUs4wkeoLbzNGtwFHCFgOVHAYHHGK9GrP8LeFfDvgn&#10;Qbfwx4T0eGw0+0TZb2tuuFQdfxJPJJ5J5NaFTKzldHZRjKFNRk7tIK81/Z8/5Gv4qf8AZSpP/TVp&#10;telV5n+z66r4x+KluzYkHxHd9nfadL08BvoSp59jULaX9dSan8SHq/yZ6VfX9jpVhLqep3kVvb28&#10;ZknnmkCpGoGSxJ4AA714r8HdPvvib8ctS/aE8AadJ4d8H3Vr9k3shV/GEq8C/aE8RQoPljkIEsoG&#10;44j2bvXfF3hDw5488Oz+FPFmmJeafdBRcWshO2QBgwBx1GQMjoehrQt7eC0gS1tYVjjjULHGi4VV&#10;HQAelKMuWL8y503UnFvZa+d/8vz9NG+vM/2PP+TcfDf+7df+lc1elSSRwxtLK4VVXLMx4A9a82/Y&#10;9Vl/Zx8N7lxujuWX3BupiD+Io/5dv1X6hL/eY+kvziel0UUVJuFFFFBoFFFFAElFFFABRRRQVEKK&#10;KKCgoooqZAFFFFSAU5B3ptOTpQOI6iiigsKKKKACiiigAooooAKKKKACiiigAooooAKKKKACiiig&#10;AooooKSCiiigoKKKKACiiigAooooAKKKKACiiigDlPjf/wAku1X/AHYf/RyV4xphyFNez/G//kl2&#10;q/7sP/o5K8Y0votdmH+Fnzec/wC8R9P1ZrQEbeKnT7tQW4wuM1On3a6DxxRTgQPSkzjoaSgB2R6C&#10;k3ewpB704FvWgBdwx1peDTRnGc/pTqACiiigAFOOzrmm0UAOAz+dLtUGkLccNQGYnrQADZTsD0po&#10;4HX9KdnigAooooGFFFFA7hSqfWkooAdlKUbT0plOUgcbqAVx2B6UYHpSbh60uRQUGB6UUUUAFKPw&#10;pKcD33fpQADb3xTsD0poYd2pdy+tSwPm0sT3phcdKRm9DTSynqa++P5Z5hXfHc00vnvQxU96aevF&#10;UrE8wZ9DRmml8cYo3+1UTzCl+eaTeO1NZl9KaXA6UWJuOJJoJ9TTd4PUUhOaCeYcXApC2RxTScda&#10;TcvrQK4/ecUhOemaTIPekJwetBNxSfajPpTCxpMkd6BcxJnnFIT7GmZPrS7jVWC4u7jk0mT60mfW&#10;jOO9KxNwyfWnbvc03Ixmk3D1pgKcdqKbuHY0bxjNADqKaW7g0hY9qYDycdqTd7UhbuKAy96NgDd3&#10;Bo3enpTc0ZpgNkrPvT8rVoSHHWs++PynFRI0p/EdV8DP9drH+9B/J69Arz/4Gf67WP8Aeg/k9egV&#10;8tjv97l8vyR+6cK/8iGh6P8A9KYUUUVwtn0AUUUUrgFFFFIAooooAKM460Uxyd1NagwZs0lFFWZh&#10;RRRQAUUUUAFFFFABRRTkXHJoAFXHJp1FFZmgUUUUAFFFFAAelQS/0qc9Kgl/pVRKiT+H/wDkP2P/&#10;AF+Rf+hivfK8D8P/APIfsf8Ar8i/9DFe+VnI6KPUKKKKk2CiinIueSKAG4PpRg+lSUUmwGouOSK0&#10;PD/iPVvDN99v0m52N0dT91x6EVRpVG41ErSjZmlOpUpTUoOzWzR6XpPxw02WMLrGlyxuPvNDhgfz&#10;rQ/4XP4O/u3n/fgf415OBjoKK5HgqDPoKfE2aQjZtPza/wArHrH/AAufwd/dvP8AvwP8aP8Ahc/g&#10;7+7ef9+B/jXk9FNYCj5lf60Zp/d+7/gnrH/C5/B3928/78D/ABo/4XP4O/u3n/fgf415PRQ8DQXc&#10;pcUZn/d+7/gnrH/C5/B3928/78D/ABo/4XP4O/u3n/fgf415PRU/UaHmV/rNmX937v8AgnrH/C5P&#10;CH9y8/78j/4qj/hcnhD+5ef9+R/jXldFH1Gj5guJsy/u/d/wT1X/AIXH4Q/u3f8A35H+NH/C4/CH&#10;927/AO/I/wAa8qoo+o0fMr/WXMv7v3f8E9V/4XH4Q/u3f/fkf418Vft1/wDBLf8AZa/az1+7+Jvg&#10;HVLzwV4uvGL3l1a6er2d7If45YgwwxPVlIJ78819AUVvh6X1Wpz0pNM87NMZ/bmFeHxtKE4ea1T7&#10;pp3T80fk/wCIv+CIv7Vun6i9v4c8S+FdRt1b5LiXUJICw9dpjbH51RH/AARS/bNPSbwh/wCDx/8A&#10;4zX63U9OBXq/2pikun3Hw0uCcjlK6Ul/29/wD8jv+HKP7Z3/AD18If8Ag9f/AOM0o/4In/tnnkS+&#10;EP8Awev/APGa/XGpF4FT/a2K8vuJ/wBR8k/vf+Bf8A/Ir/hyd+2h/wA9PCH/AIPX/wDjNH/Dk79t&#10;D/np4Q/8Hr//ABmv11oo/tbFeX3DXA+Sf3v/AAL/AIB+RX/Dk79tD/np4Q/8Hr//ABmj/hyd+2h/&#10;z08If+D1/wD4zX660Uf2tivL7iv9Rsj/AL//AIF/wD8ih/wRO/bQPHmeEP8Awev/APGaen/BEr9s&#10;8sA8/hBR3P8Abj8f+Qa/XRBk5p1H9rYry+4P9Rsj/v8A/gX/AAD84/gT/wAEKLxNVh1f9oL4nwva&#10;RsGk0nw/Gd0v+yZX6D6DNfoJ8OPhv4I+Eng2x8AfDvw7b6XpOnxbLa0tkwB6se7MepY8k1toMClr&#10;lrYqtiPjZ9BluS5blMX9WhZvd7t/N/lsFFFFcj3PVCiiikaBTk6U2pAMDFBUQooooKCiiiga3ClU&#10;EnOKF5bmn0FXCnIOM02pF4WpkMKKKKkDF+IPw+8MfE7w1J4V8WWcklu0sc0MkEzRzW8yMGjmikXD&#10;RyKwBDA5Brjx+zxryDZF+018SlUcKv8AaNgcD0ybMk/iSa9KoqlKUQlRpyd2tfu/I81/4Z68Q/8A&#10;RzvxK/8ABhp//wAhUf8ADPXiH/o534lf+DDT/wD5Cr0qijnkT9Xp+f3v/M5f4a/B/wAN/Da4vtZt&#10;tT1PVtY1PYuoa5rl3591OiZ2R5CqqIu5iERVXLE4ySa6ykT7tLUtt6s6IRjCNooKKKKUtigAycVJ&#10;TU606oKiFFFFaFBRRRQAVwvjP4C6F4p8USeNtC8ZeIvC+rXMKRX154bvo4vtipnZ5qSxyRsVyQG2&#10;7gOM4ruqKhScdiZ041FaSPNx+zv4ix/ydB8TP/Bhp/8A8hUf8M7+Iv8Ao6H4mf8Agw0//wCQq9MH&#10;AxRT55E/VqXn97/zPMLn9mabVYG0/wAS/tB/EXVLGUbbrT7jV7WOOdO6M0FtHIAe+1gcV6Loui6V&#10;4c0i20DQtPitbOzhWG1toV2pFGowFA9AKtUUOUpbmkKVOnrFfr+YUUUVJoFFFFBoFORc8kU0cnFS&#10;UAFFFFABRRRQaBRRRQAUUUVMgCiiipAACelSAYGKAMDAooLSsFFFFAwooooAKKKKACiiigAooooA&#10;KKKKACiiigAooooGlcKKKKB8oUUUUFBRRRQAUUUUAFFFFABRRRQAUUUUAFFFFAHKfG//AJJdqv8A&#10;uw/+jkrxjTOi8V7P8b/+SXar/uw/+jkrxjTO1dmH+Fnzec/7xH0/Vmtb521Oh+WoLc5Wp0+7XQeO&#10;LRRQOvNAAOtOAHo1Clcc0bvQfrQAbgPWjcD603PrRmgVhwYdOaXOT0NIuMZNOBHagYUUUE460AFG&#10;fSjOaKAFBJ65p44HWo8kdKMn1oAfu9BSg57U3KjoP1o3e/egB2fajPtSDBpcUAFFFFA0woHvRRQV&#10;cUECl3DGMmm0UC5h28HtTvwqMHHUU7zPagLjqKaHzTsigoKKM0UAfM+T60ZpCeOlMJzX6AfyrzDi&#10;/pTSc01mwcYpCx7GgzbHk45ppY9jTSxHU01n96CeYcST1oqPcfWjcfWgnmHk+xpu5vWk8z/appk4&#10;xVcorseCR0pKZuIoLE0WEPzgdaDJjvUZJNGaoLjt9G8U2iixPMOLHNJuPQ0mT60Ug5hdzetG5vWk&#10;/CimHMO3e/NN5BoozQHMGTnNAJHSiigOYM560UUUBzBRRRQFwyaD0oooC5HIcjgmqF7naavOD/DV&#10;K8U5OKmRrT3Op+BZzNrB/wBqD+Uleg15n8FtUgstevdJlba13GrR57lM8fk36V6ZXyuYRaxUr+X5&#10;H7jwnUjUyGkk9rp+t2/1CiiiuGR9IFFFFSAUUUUAFFFFABTH+9T6Y/3qqJMhKKKKokcq55NIy46U&#10;5Pu0pGRipvqVbQjop2w+tGw1VxWY2inbDQqY5NK4WBVA5NOooqCwooooAKKKKACiiigAPSomUEci&#10;pT0qM9Kr7IIk0D/kYLH/AK/Yv/QxXv8AsX0rwHQB/wAVDY5/5/ov/QxXv9ZyOqlsJsX0o2L6UtFS&#10;bCbF9KWiik2AUUUqqWpRAFUtTwMcAUAYGBRVFpWCiiigYUUUUAFFFFZmgU5VxyaFXHJp1ABRRRQV&#10;EKKKACTQUCjJxT9i+lCrtpamTATavpS0UVJURUGTT6RRgUtBQUUUUFxCiigDJxQMcg4zT1GTSDji&#10;nR0FdR1FFFBQUUUVmVEKKKKCgqSo6koKiFFFFBQUUUUFRFT71Ppifep9AP4gqQdKjAycVJUyKCii&#10;ipKiFFFFBQUUUcnigB6fdpaAMDFFBoFFFFKWwDk606mp1p1QVHYKKKK0KCiiiplsAUq/epKVPvVI&#10;D6KKKDQKKKKACiiigAooooNByDJp1Njp1ABRRRQVEKKKKCgooooYBRRRWYBRRRQBJRRRQaBRRRQA&#10;UUUUAFFFFABRRRQAUUUUAFFFOCdzQAKuRk01hg4qSmv1oNLDaKKKACiiigAooooAKKKKACiiigAo&#10;oooAKKKKACiiigAooooA5T43/wDJLtV/3Yf/AEcleMaZ0WvWP2gdct7DwM2jl/32oTIiJ32qwYn9&#10;B+deU6anTBrsw/wHzecSTxCS6L9TUh4XFTpnbUMA+Sp1yFroPHDoeaXcR0NJmigAooo2n0oAKcM4&#10;6HrRtb0oOV9fzoFcUc9zQTgd6aWPrSfN1oEkO3E9KUZJ600Y7UpDGgocTjtQDntSAH1NL0oAKKKK&#10;AClBHekooAcXPY0KWPU02jJ9aAJKM1HuPrRk54NAElAPtTc9iTQAe+fzoAdRQKKACiiigrQUMR0N&#10;Lu96bRQBIOR1opgYil8z2oC58yk4prMaQt7CmMwr9AP5RchxPqaaXppOe1IzY6VSRPMLuPrQX9/1&#10;qMtnrRketOxLY7f7U0n2o3D1o3D1oJ5go5pCfQim7vYUyeYfRmmFvUCkzxwKAJKKZvye1LvPTFAX&#10;Hc+lAJ9KaW54FGcjkCgB1FN6HgClVs9aAFoyfSgH3oIHpQAUU3j1WlB9SKAFo5oopAFFGMcigHPe&#10;mAUUUUAFFFFAEcgwDVW6jzzirjrnnFQyx7lpM1izFme6sbpb2xmaOaJt0cinkGu48OfHfS/JW18X&#10;Wc1vMq/NcwRl4398D5gfbBHvXJXdru5xWZdWIc/drixGFpYj4l8z6PKM8xuUyfsZaPdPVP8AryPV&#10;j8b/AIZDr4if/wAF8/8A8RSH45fC8dfEcn/gvuP/AI3Xj0mnccx1GdNB42fpXD/ZdHu/w/yPpP8A&#10;XjMv5IfdL/5I9k/4Xn8L/wDoY5P/AAX3H/xuj/hefwv/AOhjk/8ABfcf/G68b/ssf3KP7LH9yj+y&#10;6Pd/18g/14zH+SH3S/8Akj2T/henwv8A+hhk/wDBfP8A/EUf8L0+F/8A0MMn/gvn/wDiK8b/ALMH&#10;9yj+yx/cqf7Kod3/AF8g/wBeMx/kh90v/kj2T/henwv/AOhhk/8ABfP/APEUf8L0+F//AEMMn/gv&#10;n/8AiK8b/ssf3KP7LH9yn/ZVDu/6+Qf68Zj/ACQ+6X/yR7J/wvT4X/8AQwyf+C+f/wCIprfHL4YE&#10;5HiKT/wX3H/xFeO/2YP7lH9lj+5R/ZdHu/6+Qf67Zh/JD7pf/JHsX/C8fhh/0MUn/gvuP/iKP+F4&#10;/DD/AKGKT/wX3H/xFeO/2WP7lH9mD+5T/suj3f8AXyD/AF2zD+SH3S/+SPZF+OfwwA/5GGT/AMF8&#10;/wD8RR/wvT4X/wDQwyf+C+f/AOIrxv8AssY+5R/ZY/uUv7Lod3/XyD/XfMf5IfdL/wCSPZP+F6fC&#10;/wD6GGT/AMF8/wD8RR/wvT4X/wDQwyf+C+f/AOIrxv8Assf3KP7LB58v9KX9lUO7/r5B/rvmX8kP&#10;ul/8keyf8L0+F/8A0MMn/gvn/wDiKP8Ahenwv/6GGT/wXz//ABFeN/2WP7lH9lj+5R/ZVDu/6+Q/&#10;9d8y/kh90v8A5I9k/wCF6fC//oYZP/BfP/8AEUv/AAvL4Xn/AJmN/wDwXz//ABFeNDS17p+lL/ZS&#10;45X9KP7Ko93/AF8h/wCu2Y/yQ+6X/wAkey/8Lx+GH/QxSf8AgvuP/iKP+F4/DD/oYpP/AAX3H/xF&#10;eN/2Uo6oP++aBpa/88x/3zR/ZVHu/wAP8h/67Zh/JD7pf/JHsn/C8fhh/wBDFJ/4L7j/AOIo/wCF&#10;4/DD/oYpP/Bfcf8AxFeO/wBmD+5R/Zi/3P0pf2XR7v8AD/If+u2YfyQ+6X/yR7F/wvH4Yf8AQxSf&#10;+C+4/wDiKP8AheHwx/6GJ/8AwXz/APxFeO/2YvdP0oGmKP4P/HaP7Lo93+H+RX+umYfyQ+6X/wAk&#10;exH43fDLH/IxP/4L5/8A4imH42fDQ8f8JBJ/4L5//iK8iGlqR/qx/wB80v8AZQ/55r/3zR/ZdHu/&#10;w/yH/rpmH8kPuf8A8kew6P8AHD4Y2usWd3P4idY4rqN5G/s+fhQwJP3K9f8A+Gv/ANnj/ofn/wDB&#10;Nef/ABmvkAaWo/5Zr+VKNLTtF+lS8ro93/XyNY8bZlHaEPul/wDJH19/w1/+zx/0Psn/AIJbz/4z&#10;R/w1/wDs8/8AQ+yf+CW8/wDjNfIX9lpnBj/SgaUn/PMflS/suj3f4f5Ff68Zl/JD7pf/ACR9ff8A&#10;DX37PP8A0Psn/glvP/jNH/DX37PP/Q+yf+Ca8/8AjNfIQ0oD/lmv5U4aSu3hF/75qf7Jw/d/h/kV&#10;/rvmX8kPul/8kfXf/DX37PP/AEPsn/gmvP8A4zTl/a9/Z6Ax/wAJ5J/4Jrz/AOM18hjSf+ma/lQN&#10;L9Y1/Kj+y6K6v8P8i1xtmX8kPul/8kfX3/DXv7Pf/Q9Sf+CW8/8AjNH/AA17+z3/AND3J/4Jbz/4&#10;zXyH/Zi/88hSjTF/55j8qP7Lo93+H+Q/9d8y/kh90v8A5I+u/wDhr39nv/oe5P8AwS3n/wAZo/4a&#10;8/Z7/wCh8k/8Et5/8Zr5GGlA/wAK/lS/2UBwVX/vmj+zKPd/18iv9dsy/kh90v8A5I+uP+Gu/wBn&#10;v/ofJP8AwTXn/wAZpf8Ahrr9nw9PHcn/AIJrz/4zXyQulr2jX/vml/svHRB/3zU/2XR7v8P8i48a&#10;5j/JD7pf/JH1v/w1z+z7/wBD3J/4Jrz/AOM0D9rj9n3PPjt//BPef/Gq+SRpQPUL+VOGkj+4Pypf&#10;2XR7v8P8i1xrmP8AJD7pf/JH1v8A8Ndfs+/9D1J/4J7z/wCNUf8ADXX7Pv8A0PUn/gmvP/jVfJP9&#10;lL/zzH5Uo0of3BS/suj3f4f5FLjPMH9iH3S/+SPrb/hrn9n3/oe5P/BPef8Axmgftb/s/H/mepP/&#10;AATXn/xmvktdKHXYKd/ZQ/55ij+zKPd/18jRcZ5h/JD7n/8AJH1l/wANbfs//wDQ9Sf+Ce8/+NU9&#10;f2t/2fgMf8J1J/4J7v8A+NV8lf2V6RfpTxpSg8J+lT/ZtHu/w/yK/wBcsw/kh90v/kj6z/4a3/Z+&#10;PTx3J/4J7z/41R/w1t+z+eP+E6k/8E95/wDGq+TxpQH/ACz/APHaBpYz/qh/3zS/suj3f9fIr/XD&#10;MP5Ifc//AJI+sv8AhrT4Af8AQ8yf+Ce8/wDjVA/a0+AGefHMn/gnu/8A41XyeNLT+5+lOGlJ/cH5&#10;Uv7Lo93+H+RouMMw/kh9z/8Akj6w/wCGtvgB/wBDzJ/4J7v/AONUv/DWvwBP/M8Sf+Ce7/8AjVfK&#10;C6UnQx/pTv7JT/nnU/2bR7v8P8i1xfj/AOSH3P8A+SPq7/hrP4A/9Dy//gnu/wD41R/w1l8Aj08c&#10;v/4J7v8A+NV8pf2Sh6RUo0n/AKZUf2bR7v8AD/ItcX5h/LD7n/8AJH1b/wANYfAM9PHEn/gnu/8A&#10;41Sp+1h8Ax/zO8n/AIJ7v/41Xyr/AGV/0z/SnDSlPWP/AMdqf7Oo93+H+Ra4ux/8kfuf/wAkfVX/&#10;AA1j8A/+h4k/8E93/wDGqcv7WPwDXr43k/8ABPd//Gq+VRpA7R05dJHeOj+z6Xd/h/kX/rZjv5I/&#10;c/8A5I+qv+GsvgGf+Z3k/wDBPd//ABqlH7WHwEP/ADO8n/gnu/8A41XyqNJTP+rH5U5dIj/55j8q&#10;n+z6Pd/h/kWuLMd/LH7n/wDJH1T/AMNW/AU9PG8n/gnu/wD41R/w1b8Bv+h2k/8ABPd//Gq+WBpK&#10;DpHSjSf+mdT/AGfR7v8AD/IuPFeO/lj9z/8Akj6mH7VnwGP/ADO0n/gnu/8A41S/8NVfAf8A6HaT&#10;/wAE93/8ar5aGkr/AM86cNLH9yj+z6Pd/h/kaLirHfyx+5//ACR9SJ+1X8B85PjaT/wT3f8A8ap3&#10;/DVfwG/6HeT/AMFF3/8AGq+WxpK5+4Pypw0oD/ll+lL+z6Pd/wBfIpcVY7+WP3P/ADPqP/hqr4D/&#10;APQ7Sf8Agnu//jVKP2qPgSf+Z1k/8E93/wDGq+XRpCn/AJZfpTl0hc8xfpS+oUu7/r5F/wCtGO/l&#10;j9z/AMz6g/4an+BX/Q6yf+Cm7/8AjVH/AA1P8Cv+h1k/8FF3/wDGq+Yf7JXtGPypw0lT/wAsl/Kp&#10;+o0+7/r5Fx4oxv8ALH7n/mfTy/tS/AoHJ8aSf+Cm7/8AjVO/4an+BX/Q6yf+Cm7/APjVfMI0hB/y&#10;zH5Uf2Sn/POj6jT7s0/1mxn8sfuf+Z9QJ+1P8Cc/8jpJ/wCCm7/+NU7/AIan+BX/AEOkn/gpu/8A&#10;41Xy+NKX/niP++aUaQp6xL+VT9Rpd2UuJsZ/LH7n/mfT/wDw1N8DP+hyk/8ABRd//GqcP2pPgYf+&#10;Zzk/8FN3/wDGq+YU0hSMhP0pw0gf3F/75qfqNLuylxLjP5Y/c/8AM+nP+GpPgZ/0Okn/AIKbv/41&#10;R/w1J8DP+h0k/wDBTd//ABqvmUaQO8X/AI7ThpA/u/8AjtH1Gn3ZouJMZ/LH7n/mfTA/ai+Bp/5n&#10;OT/wU3f/AMapy/tRfA0HJ8ZSf+Cm7/8AjVfM39kDqYx/3zTho69TGPyo+o0+7K/1jxf8sfuf+Z9M&#10;/wDDUfwO/wChxk/8FN1/8ao/4ai+B3/Q5Sf+Cm6/+NV8zjSV7xj/AL5pRpKf3P0qfqdPuzRcR4z+&#10;WP3P/M+mP+Gofgf/ANDlJ/4Kbv8A+NUf8NQfA/8A6HKT/wAFN3/8ar5oGkIeij/vmnDSBnOxfypf&#10;U6fdlf6xYr+WP3P/ADPpZf2oPgeDz4yk/wDBTdf/ABqn/wDDUPwO/wChyk/8FN3/APGq+aBpS/8A&#10;PJfyoGkpjO0flS+p011ZS4gxX8sfuf8AmfTH/DT/AMD/APocpP8AwU3X/wAao/4af+B//Q5Sf+Cm&#10;6/8AjVfNKaQjfwj8qeNHUdF/8do+qQ8yv9YMV/LH7n/mfSf/AA098EP+hyk/8FN1/wDGqP8Ahp34&#10;Inp4yk/8FN1/8ar5tGkAfw/pS/2Uv/PMf981P1Wn3ZX+sGK/lj9z/wAz6R/4ac+CP/Q4yf8Agpuv&#10;/jVOX9pz4JA5/wCEwk/8FN1/8ar5tGkxn+Ef9804aSv9wflR9Tp92Ws+xX8sfx/zPpL/AIae+CP/&#10;AEOEn/gpuv8A41R/w078Ef8AocJP/BTdf/Gq+b/7IX+4tO/slR1Rf++an6nT7stZ9iv5Y/j/AJn0&#10;f/w058Ej08Yyf+Cm6/8AjVH/AA038Ev+hwk/8FN1/wDGq+cP7ITOfLX8qVdIXpsX/vmj6pT7sr+3&#10;sV/LH7n/AJn0d/w038Ev+hwk/wDBTdf/ABqj/hpv4J/9DhJ/4Kbr/wCNV86f2Oo/h/Sj+yB/d/Sl&#10;9Vp92V/bmI/lX4/5n0Z/w018E/8AocJP/BTdf/GqP+Gmvgn/ANDhJ/4Krr/41XzmNIUdUpRpCE/6&#10;v9KX1WHdlf27iv5Y/j/mfRiftN/BIdfGMn/gquv/AI1Tv+Gm/gl/0OEn/gpuv/jVfOf9jof4P/Ha&#10;P7GT+4P++aPqsO5X9uYn+WP4/wCZ9G/8NM/BT/ob5P8AwU3X/wAao/4aY+Cn/Q3yf+Cq6/8AjVfO&#10;g0dP7g/Kl/smP+539KPqse7KjnmI/lX4/wCZ9Ff8NM/BT/ob5P8AwU3X/wAao/4aZ+Cn/Q3yf+Cm&#10;6/8AjVfOv9lJn/Vj/vmgaRGRnaP++aX1aHcv+28R2j+P+Z9F/wDDS/wVPTxfJ/4Krr/41R/w0t8F&#10;v+huk/8ABTdf/Gq+dhpEf/PP9KcNIj/u/pS+rU+7H/bWI/lX3P8AzPof/hpb4Lf9DdJ/4Krr/wCN&#10;Uv8Aw0r8Fv8AobpP/BVdf/Gq+eP7IX+7/wCO0DSE/wCeY/75pfVafdlf21iOy/H/ADPof/hpX4L/&#10;APQ3Sf8Agruv/jVA/aV+C3fxfJ/4K7r/AONV88jSV/55j8qP7JT/AJ50vqtPuw/tjEdl+P8AmfRH&#10;/DS/wV/6G+T/AMFV1/8AGqd/w0r8Fv8AobpP/BVdf/Gq+dhpCE4Mf6Uo0ZOy/pR9Vj3NP7axH8q+&#10;5/5n0R/w0r8F/wDobpP/AAV3X/xqk/4aW+C3/Q3Sf+Cm6/8AjVfPH9jIOi/pThpAH8P6UvqsA/tn&#10;Edl+P+Z9C/8ADS3wW/6G6T/wVXX/AMapf+Glfgv/ANDdJ/4K7r/41Xzz/ZKf886P7JT/AJ50vq8P&#10;Mr+2MR2X4/5n0N/w0r8F/wDobpP/AAVXX/xqj/hpT4Mf9DbJ/wCCq6/+NV89/wBjR/3P/HaBoyH+&#10;D9KPq8O4f2viOy/H/M+hP+GlPgv/ANDdJ/4Krr/41R/w0r8F/wDobpP/AAV3X/xqvnv+x0/uf+O0&#10;f2NH/c/8do+rw7sP7Yr9l+P+Z9Cf8NKfBc9PF0n/AIKrr/41R/w0n8GP+huk/wDBXdf/ABuvnv8A&#10;saP+5/47R/Yqf3P0o+rw7sr+1sR2X4/5n0Kv7SnwXzk+LpP/AAVXX/xqnf8ADS3wW/6G6T/wU3X/&#10;AMar54/sVP7n6Uf2Mn9z/wAdo+rx7lf2viOy/H/M+iP+Glfgt/0N0n/gquv/AI1TW/aT+C55Hi6T&#10;/wAFd1/8ar56Gir2X9KX+xwOqfpR9Xj3H/a9fsvx/wAz6C/4aS+DP/Q2yf8Agruv/jdH/DSfwYH/&#10;ADNsn/gruv8A41Xz7/ZCdkH5Uf2Qv939KPq8e4f2viOy/H/M+gv+Gkvgz/0N0n/gruv/AI3S/wDD&#10;SPwZPTxbJ/4K7r/43Xz7/Y6j/ln+lKdHXtF+lL6vHuP+1q/Zfj/mfQH/AA0l8Gf+htk/8Fd1/wDG&#10;6X/hpH4M/wDQ3P8A+Cu5/wDjdfPw0dM8xfpR/Y8f9z/x2l9XiH9rV+y/H/M+gf8AhpH4M/8AQ3P/&#10;AOCu5/8AjdH/AA0l8Gf+huk/8Fdz/wDG6+fv7Hj/ALn/AI7R/Y8f9z/x2j6vHuP+1q/Zfj/mfQH/&#10;AA0l8Gf+huk/8Fd1/wDG6P8AhpL4M/8AQ3Sf+Cu5/wDjdfP50dO0X6Un9kL/AM8v0o+rx7i/tav2&#10;X4/5n0F/w0j8Gf8AobZP/BXc/wDxuk/4aS+DP/Q3Sf8Agruv/jdfP/8AZC/88v0pP7JUdY6f1ePc&#10;P7WxHZfj/mfQP/DSXwZ/6G6T/wAFd1/8bo/4aS+DP/Q3Sf8Agruv/jdfPp0pO8dH9kJ/zzp/V49w&#10;/tav2X4/5n0F/wANJfBn/obpP/BXdf8Axuj/AIaS+DP/AENsn/gruv8A43Xz7/ZKf886BpSdRHR9&#10;Xj3D+1q/Zfj/AJn0IP2jvg23A8WSf+Cu5/8AjdU9b/aY+H9nbn/hH1u9TmP+rRLZ4Uz/ALTSAED6&#10;A14XHpfOfL/8dq5aaYdwwlH1eJMs2xFtEl/Xqa2v+KNd8da22ua5IN33YYE+5EvoP8e9XLGLaM4q&#10;nZWW3jFa0EIXgCt0uVWR5NSpKpJuT1ZNGMJiphwMVGo5wBUmOOtMzCilA56ilAx120CuIB3JpcLj&#10;t+dGfYU2gAyPSiiigYD3FGPelxnvSgY64oAAAO4/Olwvek4/2aCT7UEi5A6GjIznj86Zn2oHNA7D&#10;t/oKOTQoAPJFGf7u2gY7GKM0Y55FGQKBBRRuHrQCaBhRRRkdM0AKBz1pd49Kbmgc0APDE/w0ufWo&#10;wcdqdvPTFADs0ZppJz2oBP8As0AOopoxjGRTqACiiigr3T5iLYph65zSls0x+lfoKP5OYMwPQ009&#10;aKCccmqRDY0sP71NZgD96h2GaYT7mmZ8w7cPWk3+tNoz7U9SeYcXPajeaaDRSAcWOPvUEjOQabRn&#10;1oAcGz1NG8etNoB9aB3H7h60ue9NUkHBpwyDQAdeSaB9aKOooKQ5SCME04HNMz6/pTgc+tAxSeKT&#10;J9f0paDQAA5opBmloAKKKKACiiigqwUUUuBjoaB2EprJnkU4j2pdp9KBlaWAMeBVaW0BPIrRaPPa&#10;mmMnpUMqMmjJawXrik+wAd61Whz/AA0nkD+7Ssac8jL/ALPHrR/Z31rV8jA+5QLfsVNKwe0Zlf2d&#10;9aX+z+OT+lan2c4+6aFgHQqaLFe0Zl/2d7/pQdO/zitYQDutHkeqnrRYPaMyf7Pz/wDqo/s73/St&#10;Uwf7LUvkDrtNFg9ozJ/s/wB//HaP7P56fpWt5I/u0fZwDnFFg9ozJ/s//OKP7P8A87a1hD6pR5I/&#10;u0coe0Zk/wBn/wCcUfYPb9K1vIB/hpTAB/DRyh7RmR/Z/wDnFH9n/wCcVreQP7tHkD+7Ryh7RmT/&#10;AGf/AJxR/Z4/yK1/IH92l+z99lHKP2hkjT1P8NL/AGaO1aot+fuU7yT/AHaXKX7RmSLADv8ApQNP&#10;H+RWsLfPBjpfs4HRaVilUZlDTlI4FH9me36Vq+R7UogP9ylylc7Mkabj+H9Kd/Z4B6f+O1rCH1Q0&#10;v2cH+CixSqGT/Z49KUab3ArV+z/7NKtuvdaXKivaMyRpwpw07H/7Nawt1z9ygW467KXKUpsyf7Px&#10;/wDqpf7PHp+la32f/ZpRa+q0rI0U2ZX9n/WlGmj/ADmtT7MP7hpfIA6I1KxSmzM/s4en/jtA05f8&#10;itVYAf4DTxACPuUi+dmT/Zo9aUaYO4rW+zr/AHaX7PnotLlLU2ZI0tTThpoHetZYO2w04W2f4aVj&#10;SMjH/s5fSnLpqk1rC19VpwtlA+7SsUpmSNNHr+lKNMHcH8jWt9nH92nrbDHK96mxopMyRpydDn8j&#10;Tv7MXqK1RbjoFpRb452VJopGWNNUdBSrpy55rVWDP8FOFsM/cNFjSMmZQ0xfT9KVdNGa1hbL2SnC&#10;3x/AamxamzJ/s7I7/lThpwPatYW/HIpwtx3U1Ni1MyV0xDThporWFqo5xThAM/dpWNVIyRpo9KcN&#10;NQdq1xbexpfs3+zUlqcjJGmjtThpnNayW/J+SnC3IOAKVkaKUjJGnAfw04acMVq+Qw/hpVtz0K1P&#10;KjWMpGWNP44NOGn5PI/nWoLbn7tOFv7VPKaKUjLGnL2FKNNxWqLY55Wni37baDWMmZA03Pb+dSDS&#10;17itTyCP4acIPVaVi1JmX/ZY9KBpg9K11hZj0p4tj/dqDWMjHXTF9B+VSDTFx0/StVbY9dtKID3W&#10;lYuMpGUNL4z/AI04aYO4H5VqiAAcCneR7fpS5TRSMldMHbFO/sw+n6VqeR7U9LfHO2pNVJmUumj+&#10;7+lOGlr6fpWssGDwKd5Df3RQUpsyRpg7D9DThpnp/KtUQY5K0ohJPSpsaKTMoaZxytKNMU9F/Q1r&#10;CA/3acLb/ZqTRSZkrpXt+S04aZz93+daotyf4cU8Qc9KXKjRSZkjTFPVRThpangD9K1hbn+6KcLY&#10;90pNWLUjJOkj/OaX+zBn/wCtWsID/dpwt/8AZqS4yMgaWD/D+lOGle3861fs/PSnrb/7NBopGSul&#10;DsKX+yz6Vri3z/DSrBgdKzLUjI/sz/OKcNMFa3ke1AtznpQaRkzJ/szNOXS8dQPyrWW2wc7aeIB0&#10;20F8zMgaYBzj9KcNMOfu/pWt9nP92nC3Ydqll8xkDTV9P0pRpi46VreQ390UeR7VJakzJGlrn7tP&#10;OmDHH8q1hb55x+lO+zj0oK5jI/sxfT9KP7MX0FbH2b/Zo+zf7NLlNOYyBpQ6jFL/AGWP85rYW3AG&#10;MU5bcf3aRSkZI0z2o/s0f8862PIb+6KPIb+6KkpSZkDS19B+VKulDtWsLf1FOFvjpQWpGP8A2V/s&#10;0v8AZeOgrZEBx0o8g+lBakY40wjtQNNHcVsfZz/do8g/3anlKUjJ/s1fT9KBpi54H861xb+1KLb2&#10;qSuYyP7K7/40v9mEdq2Rbj0pfs/+zQUpGKNLJ7fpThpn+z+lbH2Y/wBylFuw7UFXMj+y/Zf++aDp&#10;Sn+EflWx5Df3RTvs4oKTZi/2Uval/stemB+NbP2cdaPs2e1SO5ijSgf4RTv7KA/h/Stj7KemKd9n&#10;YDpRYd2Yo0rvj9KP7K/2a2vIb+6KPIb+6KVh3Zi/2Xj+EUHTBjlR+VbX2dv7oo+zn+6KQ7sxhpfs&#10;v5Uv9ley/wDfNbAt/VaX7OPSgq7Mb+yu/H5UDS8elbQts9qPsvtQFzF/ssdwKcNLX+6K2PsntR9k&#10;PpQVcxxpQ7L+lH9lLj7oraFrTfsp9KB3Mf8Astf7v6Uf2WuOgrY+ymj7L7UCuYp0sf3BR/ZY/uVt&#10;fZfaj7L7UD5jF/stcfdH5Un9lew/Ktv7N/s00257LQLmMf8Asoeg/Kj+yh6D8q2DAey0eR/s0BzG&#10;P/ZY/ufpR/ZY/ufpWz5H+zR5A/u0BzGQumZ/hqaLT9vLVpC3XuKBCAc0BzFeK22jAqwkYUdaesY7&#10;Cnqm3vQSNRcD71O6D71OppJPQNQSBYdm/Smkn1p2MnkNRhR60FWGj3opceoNKAPRqAG8etOA44bv&#10;R0H8VBJPQGgQbgOrUE9t36UhP1pM0BYCaKMH0pcDPQ0DEGO5pwOP4v0oAHTDUZx13UCuCnsG/Sjc&#10;MfepCR6mkzQKw4t6NSZJ4JpKAT2oKHAgfxUFx0BpB15BpfwagA3f7X6U7nvRnHY0hYA4xQIWik3e&#10;xpN4oHqOopu/0FLnI6UALSgn1pKKAHbj/epwqPJ9aNx9aAJKKaG9SaM/71AHzEwJPSmPn0qVhkZx&#10;TGGeK/Qon8oMjpr9KcQQelBGeCKozkiBgR1pKldPRaYYzQZMac44pOf7p/On7D600incnlE59DSi&#10;gjnkUc+lFx2CigKT2pShFIYmOOlGD6U/aMYxShQeMUDQgHHelAJ4AoCn0pwXP8NBQig56UoBBp2O&#10;+KKAsN59KcPpSY/2RSjjtQMKKKKB2CilAyKTBxmgfKFFO28ZxRs46UFAQf7tAU5wRTiB1xRjPapu&#10;A1V55FOA7YooobAMdqKdt4/+vSFeetACUAAn7tLjnGKULzgii47DfK/2aNig4IqTHGCKTaPSkPUZ&#10;toCnOMU/aPSlAGMYpBqN2e360nl+x/On0UFDQhoCDuKdRQA3YvcUbBTh15pSpBxQAzYKXYvpTtpz&#10;il2GgBmxfSjYtPC4GCKNnFADNi+lGxfSn7BjpS7F9KB8pHsX0pRGD0WpNo9KMDOcUBYj8r/ZpQmO&#10;1P60EYoHYbsFLsX0p4XnpShR020rlDBGD0FKIlxyKcFwc4paRVhnlDsDQExT8E9BTguecUalIaqe&#10;1OEfPenYGOlFSWkN8tT2o8tadg+lOCgjpQXYYI/9ml8vHanhcnpShMn7tIpDQgPY0oUf3aVV7Yp2&#10;wikaIb5a+lAjHZacFx2p4Qd1qSkMWP8A2acI/Y07b/sinAe1BaI/K9qcIx3zTh9Kco46fnSZaGhM&#10;+tOCDuKeFPpS7DUmiQ0ID/DRsHYU4J6ilC+i0i4jfL+tPWPIyQacEPUilCgfw0XLQgRR1WjYO1Ow&#10;OwpwTvioNEhBGe4NPVAx+7QFOMgU4KR1pGlgESjnFKseR92lAJ6U4LjtSLiAjGMYNCoO4pwGf4aU&#10;IfSoNEIEX0pdnPQ0oT/ZqRFx/DQaIaE9qdsHoad+FCrnpUGiE2gdBT1QHjbTlSlA54WkaK4nlj0N&#10;KEA7GlAz1FOA7AUGkRAoHanqgz3ox7U4DHapZqkJsFKFz60AE9qkVf8AZqS4jRGp/hpwiH92nBcd&#10;qd+FBohEjHQA09UA6ihRk9KcB2ArMuImxfSlVATwKUD1WlA/2aDWICP2anBO2DQvTpTgOelBogEQ&#10;75pRGOgpaco74rMtAsajqKdsB6LSgH+7Shcfw0GggjHoaURjP3TTlH+zTgvfFTuaIRYwP4TS7FIx&#10;ilAx2pak0iJsX0pyxjsDQFPcVKi+ooNBBEB2P50oQdwfzp1FQyojdi/3aeI1H8JoC57U/A9KRpEa&#10;I17j9aXYPSlpyjPag0iAjUDpS7F9KWnKM/w1JSE8sDsaNg9Gp2P9kUm3/ZqTWICMdOaeI1HY0iqe&#10;mKkA9qCxBGP7ppSi+lKR/sml2+1SykNEYPalEY9DShf9mnDgYxSNENCCniIDqDSqD3FOpFDdgo2L&#10;6U6ig0BY1PGKcIx0wfzoUcZxTh9KlsqIbB6UmxfSnhfajZ7frUlDRGD2pRGB2pwXFKF77aDQBGPS&#10;l8v60oGe1KAM5xQUkN8pfQ/nS+Wvo3507GaKChuwf3T+dARfSnU5Vzzisy7DVjHXFOEag5xTgoHQ&#10;UUFITYvpRsX0paB9KCw8sf3aPKH92nbeMYp2OM0rgNWMDt+tHlr2FSKueSKNntTuWhmxfSl2AcEU&#10;7GDgikIoGN2L6Uvlr6GlwR1FLjJ+7U3KsN8sHkLR5X+z+tPVcUpGeDSuBGYx/dpREvcU/A64opFD&#10;RGB0pSg9KWlCk9BQA3YvpSiMHoKdsNLtHpQVYj2L6UbF9KeV9BSbT1xQMbsX0pNgp2KKBaDdgo2C&#10;nUUC9Bvlr6H86PKX3p1FAhvkp6UhiQdqfRgelAEflei0eV/s1Jmm7c9B+tADNi+lG1R2p+w0hx0A&#10;oASigAnkUEYoAMZooooAOfSkwPSlooAKKKKBCc+n60m7PApSM9qNo7igY0A5zilxjgrS4GMAUbR6&#10;UAJg/wBz9aXGOgoOFpGIPagkC3bH600kmlAyM5pPagoPwooFOxkdqAGjp0pwBH8H60YHoPzoyOm2&#10;gkO/3f1o3+3602igdhdx9aQnnNFFAwyT1NAxnmilGOKAFBGOlKCccLSYXHb86Nw6baBC8/3f1pab&#10;5ntRv9qBDqKZuHpSj1x2oKHUbj60DHaigD5oKEdqYy8cCrBU9zTXQmv0A/lXlK5UegppT0qcqaYU&#10;Hancz5SEjBwaMD0qYpjvTSntT5iOUiKgjG2kMfOcCpWTJyaTYT1NO4uUiKDvSBfapihHek2t1xTF&#10;ykYjPUYpxUHtS4PpS7W9KA5RMD0pNo7CnBSTjFLs560rhykeAfSnAY7Uuw0oQ+tMfKNopwTnil2c&#10;5oDlGUYxUn40VNyhm04zShMdadgnoKcFI6H9Kdx2GgdiKMD0p20njNGz3qdhDaKcVz3pQD60XK5R&#10;MH0Wkwc5p9FIOUbtPpQFPXinYPpRg+lBVgx2xRj2o2t6U7aw5oCw3HOcUU4qT1b9KAmDnNADaBzx&#10;UmOc0Y5zQVykeOcUAE1IMmjB9KAsN2NQAcdBTsH0owfSgOUbt9hShRjBFOCtnpSlSerUDsNwPSjH&#10;tTtnbNHl+9FwsNx3xQRipAMDFHPpQOxH2oKkdqkxRSDlGhSOooKn0FOpdpoHYYEPegL2Ip2D6UYP&#10;pQPlAKPSjA9KVc5pSpPVqQco2inbPegR+tHulWECk9KUL6inqnYmnBcClcpIYBilFP7YoCnqDSKs&#10;Jj2FG31ApwUmlCe9BSiMC+opQO1OEfvTgpA6VJpYbt5/hoHvtp5U5xQFJNBUYjQBTgpPGKcqNS7T&#10;6VJpGIgQDnApcU4LQFz370FKI3HtTlAp4Q9zShAKm5aQ3b7CnAHsBTqXafSi5aQlA5pdpp6ow/8A&#10;1VJpGIwKT3pwUDtTlU460pU+tK5aiNA9qcAPalWM54NPEZ7mpuWojVQf7NPCKO1KOKACaRoohgel&#10;OUZoVcHJpyrnvUmiiIF56ClVR6LTguO9KM/3v0qS0hMD2pwHFAU09VwM5oNIoQL60uPTFO2n/Io2&#10;+tTcuKEAJPFOVPUCnBMDg07B96VzSKE/AUoGe1OC9t1OC+p/SkaJDQvYCnBT3FOAwOtH40jRIMD0&#10;pQpbpQBmnqpPNJmlgSPjmnbQBjinDgYowak0SEA+lPUcZyKFU9acFNRc0QAYPQU4Ad8UKMGnY96R&#10;ohoA9qcFB7CgDPen/iaDSKEAHpQo56UuPenonPNTc0EUZ7U9UxxTgvPNOqS0IF9v0paACe1OC45z&#10;UlxQAD2pQAD2pR9aAKk0iAGKVVzSqp65pwBoNIgAByAKcPwo205U9DQaJBQBmlCkmnquB1rMtIQK&#10;RS0fjSgHNBpFCqM8mnCgD3oA5xmkyxQPWnAcdqVQcUVBaDFAUHkgUDJqQAgdaC4gB7Cl/AUoHcH9&#10;KDnPX9KDSIn4Clx6baAuOc06pkWIM9sUtABNOAwMZqSwH0FOoCHHWnAY6GgsT8BShcntTse9GDSZ&#10;cQA9KB9KXae1OUHuagoUD2/SgDPFFOQHOaCkhNp6ClAHtTqKDRITAApaKXbQUkJQATwKcFOOvelR&#10;SKllREAz0xTgMCjFGM1JaQ4fQUYPotOHFFA7Ddp9qAvqBTwpPNKE75oNEhNp60/AxjFFH41Nig6d&#10;BRR9KXB9KNEAmB6UhHsKXB9KMH0pXKsJj2FKBzTgh65pdvvSKGhSRkUu0gU72ox70DsNwfQUbT7U&#10;6igfKN2etOAwKKVQc0FCUU4qcfe/SkbOaAEooooAaVJ9KNhp1Bz2oFYjIx3oqTBx96kC4Oc0DGUU&#10;47j3/Sm4PpQSFFFFAtw5zQBxyKKKB2DA9KMD0oooJDgU0qx9KdQc9jQBH0oz7U7Bznd+lLhv71AD&#10;BzxQRjinnPr+lJtJ5oAbRTghHIam8mgAo57UUUAFBOKKPxoAbyey0YI5IFOpCCe/6UAITnjjrSAc&#10;9qdhv71Lz60ANA47UE47ClOQOtIS2OT+lBIhbPakoJJ60UFBRRg+lGD6UAFApxzjr+lIWJ6mgAzj&#10;sKM+1JRTJCiiigfqFFFFOwrhRmigH3qShc+1LuPqKAf9qlw396gR84EYoIzxUxUn+Kmsrjox/Ovv&#10;rn8uOJCU9KaU9RUxD4+8aQlu+aZPKQFPQ0hUjtU/Wm7T/epkOJCUJ6g0nl465qcq3Zqbtb0oJ5SH&#10;YPegIKm2HPT9aNp9DRcXKQlMDigoe1TFG9TSbSOC1Fw5CLbQUOak2n+9Sge9AuUh2n0pQgqTacda&#10;Nrf3qB8ozYOuaTZ71LtJPDUoQ9zQHKRbBS7KkA9TRtoDlIwMdKKkxRz0zQVykeCegoA9qkCnqKXD&#10;DmgOUjKnPApdhp/z9aXD0BykeznrRs9DUmHpQD3oHyjCCaMVJijBzwTQHKR0VJj/ADmjFA7DQueo&#10;NJg+lPyfWlG48CgfKM2NRs96kIccmk+fpzU6j5RoQDkGlAoy3rTlDHk09g5RuPeinken86QB/U0t&#10;A5RtAGe1O2t60qgjrRsh8ozB9KKkIo2t05/OjmHYjpyrkc07Y3cH86cEYUcw7Ee0Um04zipQuO9L&#10;t560rhysi2GnBT2zUmKKVx8pGAe1AQ9cVJk+tKNx6UBykYQ0uwdzUmHow/vQVykewU4J7Zpfn96c&#10;oOPmoDlGcijBPQVJigA44z+dBSQ0IT1pdvpTwHpQCP4qm5dhgUjsacFOM07p3oy3rSuy1EaFINO7&#10;YpwVz0NOCN0OaRXKRhSehpyp9adtb3/OlAb3/Og0URAPej8acoPcmnBT15pFKIwJnvTtgqQbuu9v&#10;1pee7H86gtIjAPrS4OOlP59T+dGG/wBqgtRG7R6GnfjTlQ+pp2CPWgvlGgH0p3407D+9AVyam5cY&#10;jQD6GlCkmnqrY704B/U1JoojVX3pwWnDd/eNGG/2vzoNEhNopQg9T+lOAboHb9ad85/iP61JSiN2&#10;+38qdtx2pcP70oDFqk0URoB96cozzTwh9TSgMD940GnKIoGP/wBVLgen8qcNxHU/maAr+p/OoLSE&#10;C5p4XHX+lOAf+8aMP3LfrSNIoAKUA+lKN3QM1OG4fxGg0SE2il/GnBWPc04ZHVjSuXFDKVVJ7U7n&#10;sTT1Vh3NTc0Qix45pwB7Uqh+v9afikaJDQueTTgozS4Y+tPUNjGTUFqI0LSgYpQG96dg4+8360jW&#10;KG4JPWlCk9qUbifvNUgDerUFpDQoHegL7mpBuxyT+dC7j6/nUmkRoHHT+VSIvcmgKf7xpw3diakt&#10;IAMUDmnAMe5pwDdNxpGkRoBHrTgCTTgGPGTTgCP4qk0SG4wcUAHP/wBanfNn7xpyhj3pGkUNUE8U&#10;4DFOUHoP505Q/TcaCkhAu3v/ACpwBpTu7MaVQx6E/nUGiEA96dj/ADinAMByT+dHP94/nSNENx2/&#10;pTgMnnNKobPf86fz2J/OkaDQPSlVfalAY92pyg9dxpbFJAB3waMH/Ip3Pqfzo56An86k0QAYpV+l&#10;Lhuu404Z7saC0hMfWlUc5/oKPmPGT+dPG4fxH86ktDevP9KUA9P6U7n1P50oBI+8aRaQigClA46/&#10;ypRvz9404E/3qRYgXvS8mjLHoaeFbsxoZQ1VJPSnYpRuHrRk+tQaJABigDJxSjcehp4DAck0iuUa&#10;F5pwAHApw3eppV3dyfzoKGYPpRUmTnv+dABH8VBoNAFAWnDd6n86cAxPU1DKSG805BxnNOAOOp/O&#10;l+Ycc0ikhuKAKXLetKNx70GiEpyrnrTgp9TTgreppXKsNVSB0owfSpBnHJP50HOOp/Oi5RHTjx/+&#10;qnc/3j+dBDDqW/Okykhqrnk07HvTgG96MPUlDce9FOw9GHoAbRUi5H8Ro/E/nQVYjA9qXHsafz60&#10;ZPqfzoKI8H0pwGP/ANVO59T+dHPqfzpDGEH0/SnqMCjn1P50ZPrQO2gjdf4vwph61IcnqaMe5/Ol&#10;sIjwfSipPxP50nPofzo5hDKOfSn49v1o59P1qrgMwfSinEt1pu4+tABRRuPrRuPrQA0qT2NJjHY0&#10;/J9aMUCsRmipMUYoDUjopzbs8A0YegWo2j8adhxSZb3oCwlFG4+tG4+tAWCijJ9aMmgkCM0zHoDT&#10;8n1o59T+dADMHHSkwfSpPxP50ZPqaAGheMkGm09s44pNrY60ANop2Djp+tN3H1oAKKXLUmW9aADp&#10;zmmMTnvT6OfU/nQBHg+lOI44Bp2SO5pOfQ/nQAgB9GoxgcbqdimtkdB+tBI0k0Ubj60bj60FBRRu&#10;PrRuPrQIKKNx9aMt61VybBRRuPrRuPrTEFFGT60ZPrS1AKNx9aNx9aNx9aRSPyP/AOH+P7OHT/hT&#10;njb/AL5s/wD49R/w/v8A2ciOfg342/75s/8A49X5TKpxnpRu4wfyrm/1izT+Zfcj2v8AiEfBX/Pq&#10;X/gcv8z9WD/wXu/Zxbj/AIU142/75s//AI9SH/gvV+ziR/yRvxt1/u2f/wAer8qCOzUmDnGD/jR/&#10;rFmn8y+5E/8AEIeCf+fUv/A5f5n6rD/gvX+zgTj/AIU541/75tP/AI9R/wAP6/2cc4/4U342/wC+&#10;bT/49X5VqR2FN6nJNH+sWafzL7kH/EIeCf8An1P/AMDl/mfrR4U/4Lkfs8eLNet9Ct/hL4ygadXb&#10;zpltdqKqM5JxMT0U9BXTf8Pg/wBm7/oWPEv/AIBx/wDxdfkx8IQf+FgWee1vdf8ApNJXb0f6xZp/&#10;MvuQv+IQcE/8+p/+ByP0u/4fBfs2/wDQseJP/AOP/wCLo/4fA/s3d/C/iT/wDj/+Lr80aKr/AFkz&#10;T+Zfcg/4g/wR/wA+p/8Agcj9Lv8Ah8D+zb28L+JP/ASP/wCLo/4fA/s3f9Cv4k/8BY//AIuvzRoo&#10;/wBZM0/mX3IX/EH+CP8An1P/AMDl/mfpb/w+A/Zu/wChY8S/+Asf/wAXR/w+A/Zu/wChY8S/+Asf&#10;/wAXX5pUUf6yZp/MvuQf8Qf4I/59T/8AA5f5n6W/8PgP2bv+hY8S/wDgLH/8XR/w+A/Zu/6FjxL/&#10;AOAsf/xdfmlRS/1jzT+Zfcg/4g/wR/z6n/4HL/M/S7/h8B+zd/0LHiT/AMBY/wD4uj/h8D+zd/0K&#10;/iT/AMBY/wD4uvzRop/6yZp/MvuQf8Qf4I/59T/8Dl/mfpb/AMPgP2bv+hZ8S/8AgLH/APF0v/D4&#10;D9m7/oWPEn/gLH/8XX5o0Uf6yZp/MvuQf8Qf4I/59T/8Dl/mfpd/w+B/Zu/6FfxJ/wCAsf8A8XR/&#10;w+B/Zu/6FfxJ/wCAsf8A8XX5o0Uv9Y80/mX3IP8AiD/BH/Pqf/gcv8z9Lv8Ah8F+zeP+ZY8Sf+Ak&#10;f/xdH/D4P9m//oWPEn/gJH/8XX5o0U/9ZM0/mX3IP+IP8Ef8+p/+By/zP0v/AOHwf7N3/Qs+Jf8A&#10;wDj/APi6T/h8H+zdjB8MeJP/AADj/wDi6/NGil/rHmn8y+5D/wCIQcEf8+pf+ByP0vH/AAWD/ZuH&#10;/MseJf8AwDj/APi6P+Hwf7N3/Qs+Jf8AwDj/APi6/NCij/WPNP5l9yD/AIhBwT/z6l/4HI/S/wD4&#10;fB/s3f8AQs+Jf/AOP/4ulH/BYP8AZu/6FjxL/wCAkf8A8XX5n0U/9ZM0/mX3If8AxCHgn/n1P/wO&#10;R+l//D4P9m7/AKFnxL/4Bx//ABdH/D4P9m7/AKFnxL/4CR//ABdfmhRS/wBY80/mX3IP+IQ8E/8A&#10;Pqf/AIHL/M/S/wD4fB/s3f8AQs+Jf/AOP/4ulH/BYT9m3v4X8S/+Akf/AMXX5n0U/wDWTNP5l9yD&#10;/iEPBP8Az6n/AOBy/wAz9MP+Hwv7Np/5lfxL/wCAsf8A8XR/w+E/Zt/6FfxL/wCAsf8A8XX5n0Uv&#10;9Y80/mX3IP8AiEPBP/Pqf/gcv8z9MP8Ah8J+zb/0K/iX/wABY/8A4ugf8Fhf2bR/zK/iX/wFj/8A&#10;i6/M+ij/AFjzT+Zfcg/4hDwT/wA+pf8Agcv8z9Mf+Hw37N3/AELHiX/wEj/+Lpf+Hw/7Nv8A0K/i&#10;b/wFj/8Ai6/M2il/rFmn8y+5B/xCHgn/AJ9S/wDA5f5n6Zf8Ph/2bf8AoVvEv/gLH/8AF0f8PiP2&#10;bP8AoVvEv/gLH/8AF1+Ztekfs8fstfFP9pW+1JfAmm+Xp+j24l1bWLqJ/s1ru4jV2RTgsfbgZPas&#10;63FGYUKbqVJpJK7dlsdWC8FeE8xxUMLhqE5VJtKKU5Xbey3Pur/h8R+zb/0KviX/AMBY/wD4ul/4&#10;fFfs29f+EX8S/wDgJH/8XX5zfELwB4l+GHi+88E+LLVYr6yk2yeXIGRx2ZSOoI5FanwX+B/xC+Pf&#10;jCPwX8PdK8+4Zd89xM2yG2jHWSRzwqjuTXVgc8znMqkKeFam57WS1639Lat7Jas5cd4RcFZW5rFU&#10;ZwcG1JOck007Wa3vfS299D9Bh/wWG/ZwZDJ/winibaPvN9jjwP8Ax+j/AIfFfs2/9Cv4m/8AASP/&#10;AOLrnfhl+yJ4V8P+Hrfwef2qNFsY/s4S806x8KyXVlM5HzedKYiz5zyyEgdq+Yf2xv2IviR+zJqS&#10;eL5G0/WPB+sXL/2T4g0OUyW27P8AqmzzE4/uNyARnnivv+JuHeJOHcvWK9rzpO0l7Nx6X5ot35oL&#10;ZtqLWj5bPT4Hh/J/C7PsylgoQamtrVubW9uWXK/dk+ie70TbWv2B/wAPiv2bf+hX8Tf+Akf/AMXW&#10;T40/4LXfs7+DtOtdUHw48WX0V1NJEv2eG3UqyBCc75R2cdK/OGsX4skf8IVpKk9dUu//AEXBX51/&#10;rFmn8y+5H3//ABCPgn/n1L/wOX+Z+jH/AA/w/Zv6f8Kb8bf982n/AMfpv/D/AB/ZxAy3wb8bf982&#10;f/x6vynAoILdvej/AFizT+Zfch/8Qj4J/wCfUv8AwOX+Z+rH/D+/9nEdfg342/Kz/wDj1Cf8F8v2&#10;cOv/AApvxt/3zZ//AB+vylyxbaacDg4NH+sWafzL7kH/ABCPgr/n1L/wOR+rR/4L5fs4n/mjXjb/&#10;AL5s/wD4/Qf+C+X7OAPPwa8bdP7tn/8AH6/KUuQMH/8AVSHjtR/rFmn8y+5B/wAQj4K/59S/8Dkf&#10;q2P+C+X7OHX/AIU142/75s//AI9R/wAP9P2cCcD4NeN/++bP/wCP1+Ua88gUYHb8KP8AWLNP5l9y&#10;D/iEfBf/AD6l/wCBy/zP1c/4f5/s45/5I142/wC+bP8A+P04f8F9f2cAdv8Awpnxt/3zZ/8Ax6vy&#10;v0Dwz4i8W6omjeF9Du9SvHUlLWxt3lkYDqQqgmulP7PPx8P/ADRfxR/4IZ//AIiuWtxhWw8uStXh&#10;F9m4p/izSPg/wfLWNGb/AO35H6Vj/gvt+zf2+DXjb/vmz/8Aj1KP+C+37OBGf+FNeN/++bP/AOP1&#10;+aQ/Z3+PfX/hTPiYcf8AQDn/APiKy/Ffw0+I/ga1ivfGvgXV9JhnfZDJqGnyQq7YzgFlGTiopcZy&#10;rVFCniISb2ScW38ky/8AiD/B8Y3dCa/7fkfqCv8AwX3/AGbj/wA0a8b/APfNn/8AH60vCf8AwXU/&#10;Z48W+ILbw7ZfCDxnHLdMwWSZbTaMKW5xN7V+Rx54biuq+Cv/ACVDScg482T/ANFtXT/rFmn8y+5C&#10;XhLwX/z6l/4HI/YIf8FXvgz/ANE58Tflb/8AxynD/gq78GiP+Sb+Jv8AyX/+O18FgjHTFKuMbmo/&#10;1izT+Zfchrwl4L/59S/8Dkfen/D1z4OHn/hW3ib8rf8A+OUf8PXPg3n/AJJx4m/75t//AI5XxFoX&#10;gjxT4hUTaXpEskf8Mn3VP4mrmo/C3xxp0fnXOhOy9S0Uivj8ia4qnGVSnV9nOvBS7Plv9x7+H+j7&#10;gcVg/rVHLcRKnvzJVHG3e6Vj7SH/AAVe+DIOP+FbeJv++bf/AOOU4f8ABVv4N9vhx4m/K3/+OV8G&#10;bHjlMcoZWXhlbg0p4HJrq/1jzT+ZfcjxP+IS8GxdnSn/AOByPsvxL/wWw+AXhewk1C8+E/i+RYrl&#10;oWWNbXJYMVzzN7VgD/gvp+zfjj4NeN/++bP/AOPV+efxd+fw1ebh/wAxaTp/12evL1O4fXpUS4kz&#10;RfaX3IqPhPwX/wA+pf8Agcj9Xh/wXz/ZwIz/AMKZ8bflZ/8Ax6nD/gvl+zhj/kjXjb/vmz/+PV+U&#10;aDjcT0/Wuj8A/CP4mfFS7aw+HXgjUtYkX74sbNnC89z0FYz4ozSnHmlNJeiIxHhfwHg6LrV4uEVu&#10;5VGkvVt2R+nSf8F8v2cC2P8AhTPjb/vmz/8Aj9Ob/gvj+zevX4M+Nv8Avmz/APj9fnN4t/ZM/aQ8&#10;CWD6x4o+D+tW9qi7pLhbQuqAepXOK8/ZSrMkikEcMp4wazhxVmVZXhUi/RJmeA8OfDvNKftMG/ax&#10;XWFXmX3ps/Vxf+C937OGf+SNeNv++bP/AOPU4f8ABe79nEjI+DXjb8rT/wCPV+UuQPumnR9DxR/r&#10;Nm38y+5HoLwn4M/59S/8Dkfq0P8AgvZ+zljI+Dfjb/vmz/8Aj1OH/Ber9nI8f8Kc8a/982f/AMer&#10;8qI2DR4p8QP5Uf6zZt/MvuRX/EJ+Df8An1L/AMDkfqsP+C9H7OX/AERzxt/3zZ//AB6nj/gvL+zo&#10;Tj/hTvjT/vmz/wDj1flQoZmBxUiEl8Uv9Zs2/mX3IP8AiFPBv/PqX/gcj9VU/wCC8v7ObHH/AApz&#10;xoPws/8A49T/APh/D+zp2+DnjT06Wn/x6vysT7+KeGOMH/8AVS/1lzb+Zfciv+IVcHf8+pf+By/z&#10;P1SP/BeD9nVT/wAkd8adP7tp/wDHqcn/AAXf/Z1b5v8AhTvjT/vm0/8Aj1fld0P3adFkjP8AOj/W&#10;XNv5l9yD/iFfB/8Az6l/4HI/VBf+C8P7Oudv/Cm/Gn/fNn/8ep4/4Lvfs7df+FOeNPys/wD49X5L&#10;+KvG/hvwWkMniG9aEXDMIdsLPnbjP3QfUVk/8L1+GffXJP8AwDl/+JqlxDnEtU1/4Cg/4hfwbHR0&#10;5f8Agcv8z9fl/wCC7/7OgOP+FPeNP++bP/49T1/4Lv8A7OjDI+D3jT/vm0/+PV+P5+PHw0PXW5Pp&#10;9jk/+JqWx+N/w5vLmOyttYkaSaRUjX7JJyxOAPu+pofEGc9//JQ/4hjwb/JL/wADf+Z+vg/4Lvfs&#10;64/5I740/wC+bT/49Sr/AMF4f2dSf+SO+NP++bT/AOPV+WW7PFJjJw1T/rJmn8y+5Gn/ABC/hH/n&#10;3L/wOR+p4/4Lxfs7Y/5I940/75tP/j1OT/gvF+zo3I+D/jT/AL5tP/j1flaPcHFSIRt44FS+JM0/&#10;mX3IP+IY8I/8+5f+ByP1P/4fyfs6nr8HfGn/AHzaf/HqX/h/F+zv2+DvjX/vm0/+PV+V/U5JpwB3&#10;ZNT/AKyZr/MvuRX/ABDHhL/n3L/wOR+p4/4Ly/s6AZ/4U540/wC+bT/49Sn/AIL0fs6g4/4U542/&#10;K0/+PV+V7AE420gOT972o/1kzT+Zfch/8Qz4T/59y/8AA5H6pj/gvP8As5jg/B3xr/3zaf8Ax6lH&#10;/Bev9nPPPwd8bf8AfNp/8er8q+gzmgYYfN9eKX+seafzL7kP/iGnCf8Az7l/4Gz9VT/wXu/ZzU4H&#10;wb8bf982f/x6kP8AwXy/ZxUZPwZ8bflZ/wDx6vzS+EPwX+Kn7QXj6z+GHwa8Dah4i16/z9l03TYD&#10;JIwHVjjoB3JwBX1Vq3/Bvh/wVN0PQ28S+Ivgjoum2McQeW41Hx9pECxrjPzF7kbfoauOfZtLVNfc&#10;g/4hvwnHeEv/AANn0Ef+C+37OAX/AJIx42/75s//AI9Tf+H/AH+zaDg/Bjxx6fds/wD49Xy74B/4&#10;If8A/BQL4tXM1j8L/CvgnxBNbsRNDpPxQ0Od0I9Ql2TXJ/tVf8EiP+Cgv7G/g2T4i/Hn4BXVhoMZ&#10;BuNW03Ura/gt8nA8xraRxHz/AHsVX9u5ta7f/koLw54T6Ql/4G/8z7Mb/g4C/ZrjPPwW8cf982f/&#10;AMfoH/BwR+zSOvwV8c/XbZ//AB+vybfBPSomPOFNEc+zJ/aX3IH4dcLx2py/8CZ+tLf8HB37NA5P&#10;wV8df982f/x+m/8AEQn+zQv/ADRPx0f+A2X/AMfr8k2ABOBUZOQR0rVZ5mH8y+5Gf/EPeGVtCX/g&#10;TP1y/wCIhT9mbp/wpLx1/wB82X/x+g/8HC/7Mo6/BPx1/wB82X/x+vzJ+Ef7MXx0+OI8/wCGfw9v&#10;NQt1Yqb04jgBHbzHIX9a7rU/+Ca37Y+m2MmoP8KhMsa5Mdnq1tNIfoiSFj+Ar0Y1uIKlH20aUnDv&#10;yO332seFisn8NcBivq2JxMIVP5ZVkpfc5XPv4f8ABwv+zKvX4J+Ov++bL/4/Qv8AwcNfsyH/AJon&#10;46/75sv/AI/X5N+KvCXinwRrk3hvxhoF1pt9bnElpeQmN198EVn5IOPWuD+2Md3X3I9ynwHwvUgp&#10;wi2nqmptpr1P12/4iGf2ZhyPgj46P/AbL/4/Qf8Ag4b/AGZR/wA0R8df982X/wAfr8idxxg0hODg&#10;L7Uv7Yx3dfcjT/ULhv8Akl/4Ez9eF/4OG/2ZP+iJeO/++bL/AOP0qf8ABw9+zJnH/CkPHf4rZf8A&#10;x+vyg8BfDrxr8Tda/sDwJ4duNSvBGXMFuuSqjufQVX8V+DvE3gbWpPDvi3Q7jT76BsSW9xGVZf8A&#10;61a/2jmnsfa2929r8ul+19rmC4P4ReKeGT/eJX5ef3rd7XvbzsfrSP8Ag4g/Zi6f8KR8een3bL/4&#10;/Qf+DiP9mMf80Q8ecf7Nl/8AH6/INioOSa7HRvgF8ZvEfhGXxzonw71K40mKNna7jtztKgZJHcge&#10;1OjmGa4mTVJOTSu7Rvp30DFcI8I4GKliHyJuycp2Tb2Su1r5H6lH/g4l/Zizj/hR/jv8Fsv/AI/T&#10;x/wcUfsxAf8AJDvHn/fNl/8AH6/H8qw+Yj8KC2TjP0rD+18b3X3HV/qLw8vsS/8AAmfsAP8Ag4q/&#10;Zhb/AJod48/75sv/AI/QP+Din9l8f80P8ef982X/AMfr8fsAnDGkHPJBo/tbG919w/8AUfh/+SX/&#10;AIEz9hF/4OLP2X+3wP8AHn/fNl/8foH/AAcX/swZyfgd48/75sv/AI/X5B6bp2oatdx6fpVhNcTS&#10;cRw28ZdmPsAM11dz+zv8drPSJPEN38JPEC2MYzJdNpcmxe/JxWU89r05KMpxTe17I6aPh7lNaLnT&#10;ozklu05NL1aP1TP/AAcW/swA4/4Ub4+/75sv/j9Kn/Bxh+y83K/A7x7/AN82X/x+vx6ZHSQrIrKy&#10;nBU9aVQCSCv41X9r47uvuRn/AKj8P/yS/wDAmfsKP+Di39mAnH/CjvHn/fNl/wDH6cP+Diz9mBeP&#10;+FHePP8Avmy/+P1+PcZBJy1PJwOves3nGO7r7kaf6j8P/wAkv/AmfsGP+Div9mA/80O8ef8AfNl/&#10;8fqQf8HE37MWM/8ACj/Hn/fNl/8AH6/HtQCMt9a7z4O/s3/HT9oC6ksvg98MNW15oeJpLG1LJH/v&#10;N90fnThmmZVZ8sNX2SuEuC+G6UeacWl3cmj9Sh/wcS/swhc/8KQ8ef8AfNl/8fqRf+DiL9mQ/wDN&#10;EPHf/fNl/wDH6/Ovxn/wTp/bL+H1gdW8VfBDVIYUXLeW0cjAepCsTXjt9pmo6TeyabqNpJb3ELbZ&#10;IZoyrKfQg9KvEY7O8Kk60HFPvG35onD8J8J4ltUXzW7Tv+TP14X/AIOHf2ZX6fBDx3/3zZf/AB+n&#10;f8RDv7MgOP8AhSHjv/vmy/8Aj9fkImct9aljwc5rj/trH919yOr/AFH4f/kf/gTP15T/AIOGP2Zi&#10;ePgj469fu2X/AMfpf+Ihr9mf/oifjr/vmy/+P1+RKHHCGl4A6UnneYd19yD/AFJyD+R/+BM/Xdf+&#10;Dhj9mUjP/CkvHf8A3zZf/H6d/wARDH7Mo4/4Ul46/wC+bL/4/X5O+HvBPi/xRaPc+HvDd5eRRvtd&#10;7aBnAOOnHetS0+C3xavZvJsvh1rE0m3O2OxcnHr0pf21j+6+5HDV4d4Pw9RwqTUWt06lmvvZ+px/&#10;4OGv2ZR/zRPx1/3zZf8Ax+lP/Bwz+zKOvwT8df8AfNl/8fr8tb74FfGXT7STUL/4Ya3DDDGZJppN&#10;PcKigZJJxwAK5PJLYP5Uf21ju6+5G2H4X4XxSboPntvyzvb7mz9d0/4OHP2Zf+iJeOv++bL/AOP0&#10;7/iIc/Zm/wCiI+O/ysv/AI/X5Dg44oLE/KaP7ax/dfcjo/1NyP8Akf8A4Ez9eD/wcPfsyDr8EfHf&#10;/fNl/wDH6Vf+Dh79mP8A6Il47/75sv8A4/X5Ck4421t+Ffht8QPG1vJeeEPB2oalFC+ySSztWkVG&#10;9DgcGtKOZ5piKnJSXM+yjd/ciKvCnDuHhz1Fyru5NL72z9XR/wAHEf7MRbH/AApHx5/3zZf/AB+l&#10;/wCIiL9mPP8AyRDx56fdsv8A4/X5Zn9nz43dvhVr3/gufj9KivPgR8ZtPt5NQvfhhrUcUKF5JG09&#10;wEUDJJ46AV1OrxEld0pf+AP/ACOaOR8It2VSP/gxf5n6or/wcSfsw9/gf48/75sv/j9OH/BxN+zC&#10;DgfBDx5+C2X/AMfr8fyeo/CnbWXJx+Fef/bGO7r7j0P9T8j/AJH/AOBM/X7/AIiJv2YcZ/4Uf48/&#10;75sv/j9H/ERV+y+P+aH+PP8Avmy/+P1+QJYnv9KjfDHBo/tjHd19wLhHJf5H/wCBM/YE/wDBxV+y&#10;/wD9EP8AHn/fNl/8fpB/wcX/ALLwJx8D/Hp/4DZf/H6/H7vkg/Sp7rRdXsbVL270ueGGQfu5GjIV&#10;vxxWtPMs0qRlKCuo6tqN7Lz7fMmfC/D9OSjNWb2Tk9fTXU/Xkf8ABxv+y6Bk/Azx9/3zZf8Ax+g/&#10;8HHf7LqHn4FePv8Avmx/+P1+O+OxNRNnO45qP7Wxt919xp/qlkv8j/8AAmfsUf8Ag5D/AGWx/wA0&#10;K8f/APfNl/8AH6jb/g5L/ZYU4PwJ+IH/AHzY/wDyRX45TAHcCPxqtId247u9Us1xndfcg/1TyVfZ&#10;f/gTP2UP/Byj+yqhO74D/ED/AL5sf/kimn/g5Z/ZSBx/woX4g/8AfNj/APJFfjLNwv3ud1Qvg/M3&#10;WtY5liu6+4xlwvlC+y/vZ+zzf8HLv7KQ5/4UJ8Qv++bH/wCSKY3/AAcyfsoIOfgF8Qv++bH/AOSK&#10;/F6Q7sg1XlGDuY98VrHH4jv+BD4ZylfZf3s/ag/8HNH7J6rn/hQPxD+m2w/+SKB/wc1fsok/8kC+&#10;In/fNh/8kV+Kb52/K3T2pmCOPeq+vYjv+Av9W8r/AJX97P2tb/g5u/ZNThvgD8RP++bD/wCSKB/w&#10;c3fsnE/8kB+In/fNh/8AJFfig5VjzSE4GF//AF1X1yv3/Al8OZX/ACv72fth/wARN37Jv/RA/iJ/&#10;3zYf/JFB/wCDm/8AZNxkfAL4if8AfNh/8kV+J3RelLncuOlH1yv3/AP9Xcr/AJX97P2w/wCIm79k&#10;7OB8AviJ/wB82H/yRQf+DnD9ksf80B+In/fNh/8AJFfifyORV/R/CnijxI+zw/4cvr5s4/0O0eTn&#10;0+UGplj6lOPNKSS87FR4by6TtGDfzZ+0R/4Ob/2TF6/AH4if982HP/kxSD/g5v8A2TT/AM0D+In/&#10;AHzYf/JFfjtL8EvjLDCbqf4V+IFjH8R0ibH/AKDWBqWk6to032XV9LubWT/nncQtGx/AgVnSzaNd&#10;2p1Iy9Gn+RpU4XwdLWdOS9bo/aj/AIibv2Tu3wC+In/fNh/8kUH/AIOb/wBk4cf8KC+In/fNh/8A&#10;JFfieWY/KabnHAWtvrlfuY/6vZZ/K/vZ+2X/ABE3fsm/9EC+In/fFh/8kUD/AIOb/wBk4nH/AAoL&#10;4if982H/AMkV+JoBAzijA7f/AKqPrlbuH+ruV/yv72ftkP8Ag5u/ZOJx/wAKC+In/fNh/wDJFJ/x&#10;E3/snMD/AMWC+In/AHzYf/JFficWUNnP5UpJ6Yo+uVu4f6u5X/K/vZ+1/wDxE1/snHp8A/iH/wB8&#10;2P8A8kUf8RNf7J//AEQP4if982H/AMkV+KO1gefyoLE0fXMR3D/V3K/5X97P2uH/AAc1/snEZ/4U&#10;H8RP++bD/wCSKP8AiJr/AGTh/wA0D+In/fNh/wDJFfifw3DUd/n6UfXMR3D/AFdyv+V/ez9r/wDi&#10;Js/ZPPT4B/EP/vmw/wDkik/4ibf2TsZ/4UH8RP8Avmw/+SK/FPOB6YpMc8/rR9cxHcP9Xcr/AJX9&#10;7P2uP/BzX+yiDj/hQPxE/wC+bD/5IpB/wc2fsoH/AJoD8RP++bH/AOSK/FNc7txzmkIBGMfjR9cx&#10;HcP9Xcr/AJX97P2tP/BzZ+ydu/5ID8Q/++bD/wCSKP8AiJr/AGTwT/xYL4h/982H/wAkV+KQwxJ3&#10;UMcdDR9cxHcP9Xcr/lf3s/az/iJq/ZPJx/woL4h9f7tj/wDJFB/4OaP2UO3wC+IX/fNj/wDJFfin&#10;8uMt/DS8k470/ruI7h/q7lf8r+9n7VH/AIOaf2UMZ/4UF8Q/++bD/wCSKP8AiJo/ZR/6IH8Q/wDv&#10;mw/+SK/FTHO5j14xRg9VOcUfXcR3F/q5lf8AK/vZ+1g/4OZ/2UT/AM0C+If/AHzYf/JFI3/BzT+y&#10;gv8AzQP4h/8AfNh/8kV+KgBHX1pflPX1pfXMR3D/AFcyv+V/ez9q/wDiJm/ZRJ/5IF8Qv++bH/5I&#10;pB/wc0fson/mgXxC/wC+bH/5Ir8Vc8YWkGAOBT+u4juH+reV/wAr+9n7V/8AETT+yj1HwC+IX/fN&#10;j/8AJFH/ABE0fso5wPgH8Qv++bH/AOSK/FXIZcZoG4fMKPruI7i/1byv+V/ez9qv+Imj9lDp/wAK&#10;D+IX/fNj/wDJFB/4OaP2UR1+AfxC/wC+bD/5Ir8VcEtkCkBZj1o+u4juH+reV/yv72ftWf8Ag5m/&#10;ZQb/AJoJ8Qv++bH/AOSKT/iJj/ZR/wCiB/EP/vmw/wDkivxWz2x/9egsT8tH13Edw/1byv8Alf3s&#10;/an/AIiZf2Tx1+AXxD4/2bH/AOSKB/wcyfsonn/hQnxD/wC+bH/5Ir8VPYLQucbj3o+u4juH+reV&#10;/wAr+9n7VL/wcy/spN/zQP4hf982P/yRR/xEyfspH/mgfxC/75sP/kivxWAyOP8A9VIWCtnOfpR9&#10;dxHcP9W8r/lf3s/aof8ABzL+ygf+aCfEL/vmx/8Akij/AIiY/wBlDt8BPiF/3zY//JFfkH8Efhba&#10;/Gb4i2ngG/8AiV4b8I29xFNJNr3iq6kitLdY0L4/dJJJI7EBEjjR3dmAA6keofF/9lH4Gfs3ftV/&#10;EP8AZz+PX7RmuWdj4H1g6da614Z+Hqahc6rICMuLWXULeOFFByS1wzdMKxzhfXcR3D/VvK/5X97P&#10;0s/4iZP2Uev/AAoT4hf982P/AMkUn/ETF+yiw4+AfxC/75sf/kivzc/aB/4J3/Eb4E/GPWvh5e/E&#10;XwtcaDpfivT9Hh8Y6hq0VjC0d9apeWt1NBI5mgT7NKjycOI23JucgFug8df8EwvEPh/9qnwr+zR4&#10;N+M+l+JoNe+Hth4wv/F+n6TPHZ2dhPbNcyvHG372dY41O0lY3lJUbEJp/XcR3D/VvK/5X97P0CP/&#10;AAcw/so9f+FC/EL/AL5sf/kij/iJi/ZRP3fgL8Qv++bH/wCSK/I/4+fD74dfDTxuPDXw58SeMtUt&#10;EtVe4m8beBY/D90JCx+5bpe3e6MqFYOzoxyQUGMnic8Z6UfXcR3D/VvK/wCV/ez9ph/wcxfspH/m&#10;gnxC/wC+bH/5IoP/AAcw/spg4/4UJ8Qv++bH/wCSK/FgDnk0qZ3bqPruI7h/q3lf8r+9n7Tf8RMX&#10;7KX/AEQT4hf982P/AMkUf8RMf7KW7aPgJ8Qv++bH/wCSK/FggEfdpQc87qPruI7h/q3lX8r+9n7T&#10;H/g5h/ZR/wCiC/EL/vmx/wDkigf8HMX7KJOP+FC/EL/vmx/+SK/FcnaM5pflA3Mfu0fXcR3D/VvK&#10;v5X97P2nP/BzD+ylnj4C/EL/AL5sf/kig/8ABzF+ykBn/hQnxC/75sf/AJIr8WeScZ5pOnzHvR9d&#10;xHcP9W8q/lf3s/bjTf8Ag4+/Zc1PQdS1+L4GePlj0tYTNGy2O5/MfYMfv+xrNP8Awcxfsp/9ED+I&#10;f/fNj/8AJFfkF4RDf8K48WFTn93Y/wDpRXKHzAcCj67iO4f6t5X/ACv72PbO3HX2pvAOTSg5XB4p&#10;doAxmuQ94/Tz/gmT/wAG1XjT/gob+y/4Z/az1L9q3S/COh+Jpr1bXSoPC8l/doLW9ntH3kzxIu5o&#10;Cwxu4YZ54r6i/ZB/4NV/2RviJomueIPiz8fPHmpSaJ441rQlttL+yWkM6WN9NbCRsxSOC4jDYDjB&#10;JHNe8f8ABvj8J/j/AOKP+CSXwt1vwN+1fqHhnTJptdFvotv4P026S3xrd8rESzxl23MC3J43YHAF&#10;e7fsd/BX9pi+8H+MpNK/bR1SxSP4teLI5o18D6VJ5sq6vch5ctFwXYFto4GcDigD8e/+Div/AIJT&#10;fsi/8E0vBPwfuf2ZvD+sWt34qvtai1681bWpbprhbdLIxYVjtTBmk+6BnPPQV+W4DHiv2l/4O0PA&#10;HxZ8E+EfgbJ8Tfj1eeNUuNS8QCzS68O2Vj9jIj0/cQbZF37sj72cbeOpr8WgCDnr7UAdJ8IefiDZ&#10;5P8Ay73X/pPJXcVw/wAIM/8ACf2fH/Lvdf8ApPJXcUAFe/eHvh5+zx+z58HfDPxR/aI8F6n428T+&#10;OrWXUPDnguz1h9OstP0pJXhW8vJ4wZZJJpI5PLhjKgJGXd/nVa8Et7e4u50tbWB5JJGCxxxqWZ2J&#10;wAAOpJr7D+Nv7Pvgzxx8LPhn8Nvif+0H4Q8C/GLwp4R+w6r4Z8UXE0VodNNxJNZpNdpG8drfLHK2&#10;+CTA2eXllcMhAPL/AIh/DL4F/F/4Eaz+0R+zj4Y1LwvdeDr60h8ceCdQ1Rr6KC1unMVvqFpcOocx&#10;edthkik3MjSxkMwY7fCa+hvF978Lf2Xv2dvF3wO8I/FrRfHXjL4iSWFv4mv/AAu0sul6Pplpcrdr&#10;bx3EiJ9pnkuIoGZkBjRYsBmLHHzzQB13wp+CXjr406l/Y3gOfw+bxriOCG11jxfpumSXEsh2okS3&#10;lxEZSTgYTdyR61J8XvgN8Q/gZqkmhfEVtAivobyW1urHSvGGm6lPbTRnDpNHZ3ErQkEEfOF5BHWp&#10;v2Zv+Tj/AAB/2Oml/wDpXHXv2qWugePv2qP2jvgTq+g291feJda1248N3LW6tNBqFpeyzosbEbhv&#10;RZFKgjOR1oqXSjy9VN/+A8r09eZ/cgh7zlfo4r/wJyWvpY+SaK+6PBWneDPBHjnU/gZY/DLRdXu/&#10;hf8AAe+bWI77S4pDda/Li7uZGbG5jC0qQrk/L5BAxk5wPgP4X8KftZfBzwrrX7QGl6fa3cPxu0zw&#10;9p+vWWmQ2bahY3NtLLc2bCJUWTyzHEwY8r54BPIquXmlaPlr3TqOmmu6b19H30J5vdu/P71BVGn8&#10;nb1VttT42rrPhz8HvE3xO8OeLfE+g31jDb+DdB/tfVEvJHV5YfPig2xBUYM+6VThiowDznAPv3x+&#10;+Lf7PNz4R+JHwu1281HUNWjvEj8E6fB8NbPSY/D11Bdqrr9oju5JHiMHmxkOrFmKtwRXOfsK+Jpf&#10;B3gX43+JbfSrO8ltfheWhh1CASxCQ6jaBXKHhirEMAcjKjII4rOMlKnKS6Rcl8otry3Xe3maSjKN&#10;SMX1nGL+ckn8rPe1730Pniivtr4FeBfAn7Vln8Dtf+M2h6fJfX3jbWNL1Wax02K3/teG3thcwW8i&#10;QiNWLP8Au/4SwbbkHBrgvH/xp+AvjvwZqHhHVtZ1DXvEMviSzm8Nn/hWllosOkqJsTQF4buRnjKH&#10;aEZSQVHPWtY05OoodW0vk2tfxvby32M5SSpufRL/AD/y/wCBvb5ior7s1218EfFH/gpH4q+DviXw&#10;zo+m+D/B82qX+k+HdM8PwFZ7q1tGkBZV8tpt8m5zGZAp+6MACvEvj98ZPgX8Qfgd/wAI5Drepa/4&#10;0tPFCXOma1J4As9DjttPaF1ntH+z3Mnm/vBEyZUFcPzzWKnzU1NdUmvRu3+bfkt76Gjjy1HB9G18&#10;0r/5L1fbU8c0j4beNdd8Baz8T9K0RpdD8P3dpbatfefGoglufM8ldpYM+7yn+6CBjnGRnDr6b+AH&#10;xW8ceE/+CfHxWtdC1S2hSz8W+HY4PM0u3l2rN9t8zO+Ni2cDBOSv8OM10vifxBL8G/2h/hl+z/8A&#10;DXwDo+oeFdY0rQRqGm3Xh+K5bxEdQRPtLNIyGUljKyL5bAptG3kVtGDlX9nHq4xXrKClr5a/8DqZ&#10;ymo0ud9FJv0Uraef9XPj+ivSvifoPw0+Ef7XOueG4tP/ALb8I+HPH00DWMc3/H3Yw3hDQhveNSm7&#10;8a+otI+FPg79pr4x+C/Fej+P9D8QfCHWfHjwR6LF4Tj0vUtEm8qaaHSp0RQJEMaogdJnVz3U81lT&#10;kqlGFRbS/Da1/W9l0bVrptX0qR9nUnB/Zv8AO1729LXflrsnb4Tor6k+IfxG+DnxY8L678ILbUtQ&#10;1/xZqniC0i8E2/8Awray0WHR5vtGx4TLDdyO0RRtm1lJyoOeDXYXPhnRNZ+E3xq+F/xF8Y6b4o1z&#10;wP4QW9Nvo/gGKysdDvoLuGLFvfZjmlIEjxsrwqr4JDMFDMOXuOXk36pK7+a+a2u1cOX94o+aXo27&#10;L5P5PR6aHxXVrQdHufEOuWegWTxrNfXUdvC0pIUM7BQTgE4yecA19c/Ev+xPFHxg+Cf7NUehaPo/&#10;hrxN4d8MjxNJZ6bbxzX8kzIWleYpvU42r8rDOMnOTXmfxM+MnjTXfj23wqufDmj6Noek+PoILDRb&#10;HQreFrFbe6MaIJQglPy/e3Mdx5NdFGEZYqNN9ZuP/gMkm/x0/Gxz1JyjhZVF0gpf+BRbS/DX9Tyj&#10;4sfDbXfg78TNe+FXia7tJ9Q8PapNYXs1jIzQvJE5VihdVYrkcZUH2Fc/X3N8UPG4+Ln7Tf7SHwj8&#10;YeFdFbRdN0HxFqOkxW+kQpNaXtm4kS4Wbb5pZmDbssQdx4Ar4ZrjozlKnBy+1FS++6/NP5WOurGM&#10;ak0uknH7rP8AJhRRRWxkFFFFABRRRQB9WfsXf8Ebv20P24fBlr8UfhtoeiaP4RvLiSG38ReJNWEU&#10;crRttfZFEskzYIIzsCkjg19lfCz/AINnvC3hPx/ot18d/wBpT/hINFZHbWNJ8PaO1nJ5gGUVZ2kk&#10;JQ85+RG4468fVX/BHH4saF8V/wBhTRdN0GOOFdPsYv8ARbe3fasiARTqqR4YgSLjjr175r6KuYjp&#10;zK8luLdiQyLN5UDPjnhAxkb/AIFggV0Zf7LF4eFVq3Mk2n0fVPzTun5oKcoyVzxHwL/wTL/4JvfB&#10;HwveaZoP7MFlc2txatFdat4ghM8zJtIwGuG8wk/7K+9fLXx++KvwK/4JO/AXWdM+C/hK1tbjxRdz&#10;DSfDc8hm+1TOOXl3Et5Ua4/Dao6ivv8A+JHws8T/ABAt9PtfDk7Wi2+qR3VxdLbptlh8tx5Ykdy+&#10;SWU5AK/Lgj0/NL/g48/Z2i8MeB/AfxP0iOSRdPu5rDUJiQSfNUMGb/gS7R9a+G4qyXP8y4iwVWFb&#10;2eCovmmoNxnKbdknbeGqTXZyve6t9Jl+bZdlGVVZcnNiKj5FdaQi7arzva3nbtr+VHi/xbr/AI68&#10;S3ni3xPfNcX19O0txKQAMk9ABwAOgA4Ar6F/ZT8U33hH4ZXGhaW0cK65ceZfzouJZEQkCPd12cZI&#10;7mvmivVvhH4ovLTSLPTbCPzJF3YTPA+YnJ9BX9T/AEeMPls+MqscTBNRovkVr2l7SnZpd7XSsfhH&#10;jJUzGvwz+6qNSnU9531acZ3u/Prf5n2B4K8R2tvAoZx0qb4r+Mk1j4QeJvhtOY5tN1uy/wBIt5lD&#10;BZYzuSVM/dcY27hztJHQ1xfwy0IeIbNTd+JpIpWX/lkq7QfTBrJ+Lg1zwfFNp1/OtxHNbv5NxF0b&#10;g8Edj/n2H9b5hk+BzL2uGqpSuneLW+nnpofw5leHlg+JYTwlZxqxfS6dtnZ6X0vfyPi+RDHI0Z/h&#10;bFYfxZGfBmkDP/MUu/8A0XBW9c5+0yZ/56H+dYPxa/5ErSfl/wCYpd/h+7gr/NSpHlm12Z/ppB80&#10;U2eek46g16l+xd8JfCvx2/aO0X4SeMYLyS11yw1WC3+x6ff3bx3g026e1lMWnwzXLxpcLC7iKKQ7&#10;FclSARXlfPBINezfsCNpx/absdP1PxFpOljUPCfifTre913WLfT7Rbi58P6hbwJJc3Lxwwh5ZY0D&#10;SOqgsMkVJR7gP+CH/wAewf8Akt3hn/w2HxF/+ZauD+IH7M3wd+F/7f2m/s6eKoLz/hG9P8P6IviS&#10;aew1TTzPfP4etZ7ydI7+C3vI4ZL15ZI/MijzG6FVCFa5tf8AgnP+0TjafFfwZ/8AEkvBH/y4r3v4&#10;X/Fn4mfs/wD/AAVl8Dap8C/iR4ci8RaT8L/Cvh+fXNJvLHXrGG4g8E2FreRJLBJJbTlJIZYiyOyh&#10;lbBJFAHwhIjRs0MqtGytgq3UGmkHvV7xFr+o+KvEOoeKdYdWvNSvZbu6aNNqmSRy7EDsMk1SBagB&#10;SMEZNAYbcgd6QjAwRS8j5T+FAH3N/wAG9axv/wAFAIWlhVtnhTUGXcucHavP1r91nm5zmvwo/wCD&#10;e8+X+33Gf+pT1D/0Fa/cu6ufLiaT+6ua/wA0PpYR5vFZf9g9L85n7HwLT5slv/fl+hNJP2r89/8A&#10;g5BWKT9iHwvO8a+YvxSslV9o3KDp2o5APvgfkPSoP2gf+CxHxR+F3xg8RfDzwx8NNCuLXR9Wls4J&#10;buWYyS7G25O1gOT2Arwj/grF+0L8fPj7+wd4d1/4x+A9H0C2m+I9jPplrZ+b5zD7BqA3PvYhQQ3A&#10;xn+Veh4X+D/GnCvG2SZ3mUKdOjUqQlH97BzkpRurRTbbs7vstys3zzLcwyvFYbD80pRi7+67Kz6v&#10;b07n5m7c5bPSuq+CgI+J+kj/AKbP/wCi2rlyMmuo+Ch2/E7Scf8APR//AEW1f6Nn48fR/P3ia6n4&#10;W+DB4w1p/tC5t7OPzZl/vc8CuXHTd/kV6b+zrewWsmqW7bfMkWI9f4fmz/MV5ub1KlPLakqbs7Wu&#10;ul3a55+aZ/LhfDLNY0o1fYypycJaxkueN0/Jq5778CP2e9e+L9hfa1F4g0nwx4X0TYmq+JNblMdr&#10;bswO2JQgLSykAkRoCTjJwOa9Y8G/8E/fC3xYtrqX4OftX+HfEk1jEZb3T4dGube6ijHWQRy4LoO7&#10;LnHfFYtxp9/4n/YK8Px/D+J7iPw1421KTxhY2i7pI2njhNrdSKvPl7EeMMRgFSOM1xf7PafFQ3En&#10;xh+BPx10LQvEek3Fzb6XoN02ZtSCx4kBOCFVslQCOSpr06fhVwX/AMQdlxFj8fUp4upzKm4cslGo&#10;m+WMoNO6drybatF3R+rY36UXHGfcfwwXC9KnHL+WElzRXM4NR5m5O6i024qKW6tuZH7Zn/BO3xJ8&#10;GfhrcfGWz8U2eppYzxrqUNrZtGVjdgokOWPRioP1r5IA5+YV9m/Df/gppp37R37NXxW+GnxwS1sd&#10;f0/w3dQWocqn2yaRWjjVVzy6y7Tx9a+NGzjp+dflHhXjuKK2WYnB57H97QqcsZWVpRcYyVrJJ2vv&#10;2aW6OPjrFUMyzhY+DV6qvJJKPvJ2baSSTdte7u+p478XuPDV5j/oLyf+jnry+M9xXp/xd58NXmP+&#10;gtJ/6NevMcbRzxX6dM+Liel/snfAW7/aN+M2m/Dr7Q0NmQ1zqtwnWK2TlvxOQo92FfZh/wCCkH7D&#10;f7Ojt8Ifh3ofiK/XSJmtriHwz4WkdFlQ7Wy8hj8xsjlhnPrXkP8AwR8u9Li+N3ia0uCou5vDH+jZ&#10;6lRcR7wP/HT+HtXZftH/ABK/4QH44a94buv29YPBbSXYe38MeDPh1LdXkEbAMPPkgik3uc5y2M18&#10;jmTWLzJ0KibjGKaSb3e7doyb/Cx/L/idiP8AWLjyeS42FSdGhShOEISqJOUtZTkqdGtKVk1FO0VG&#10;z1uz0Dwp/wAFdf2L/El6umeI/EGv+F2lbYreJvDc0MZPoXjEiqPdiBXkX/BQn9nz4Xa74Itv2qvg&#10;De6beaXdTKmstosyyW8u/wC5cKUyo+b5W9yKoaL8QvHnxSum8O/D79rH4cfGC5J2t4D+JnhU6VfX&#10;vrHC9wiMXI6bVHPUgc17L8VvhL8PPgT/AME+PFenaT8LbfwdJrFjFdal4eivhcrbX0ksf7tXBIba&#10;3TacYH41w04UcvxVOVG6k2k43vdPunGMl5aNeZ8jkccDwPxZgK2VupTqVasKcqTm5KcJyUZc0KlO&#10;hVja94twnFtaSTPzowTx7ZxUkYyNynrUKDeud2ccVIi9c/jX2B/bCJI8nivrr/gip8HdP+N37Zre&#10;DtThsGjj8I31yo1KxFxGGV4Rnae+GPNfIqcx9Pxr7o/4N7J2tv2+J5sdPAWpc/8AbW2r5XjlRfB+&#10;OUtvZy2bXTutT08llKObUWv5l5n6hf8ADufwdN+6urPwqYm4kC+GY8le+Pwrlb7/AIISf8E4NSvZ&#10;NRu/hfq4mmcvJ5HiW6jTceuFVwFHsOBW98RP20vH+hfELUPBvhjwfFeLYzGMffZ2wOThe1Yt7+3H&#10;8Y9Mh+06j8O47ePOPMnjmVc+mTX5xwz4F+LWDw1LE5Xy0/rMITinioKUoyXND3ZTvqntYeceLPAt&#10;SvUo4uUpexlKLaoycU4u0tVG2jR8z/8ABVb/AIJQfsX/ALLX7IGq/GP4M+DdW0/XLHU7SGKa4164&#10;uEKSOQwKSMR/WvykyuMZ2mv2y/4Kx/FC4+LH/BLTUvFtzZ/Z5LrVrEvDuyFZZ2U4PpkV+JoI25PX&#10;rX2/Acs6jgcVhc1m5V6FepSnd8zUoWUlfVNKV9nbsGaTwNf2OIwa/d1acZx0tdSV07dLpofyRlvw&#10;p8fHVulMQkgce1OQY4x7V90eWeYftM4+y6OR/wA9Lj+UdUP2X/ht4R+J/jqbQPGUUzW4td0fkybS&#10;HzxWh+00CLfR8/35/wCSUv7H7Sp47vngbbItjuRvQhwRRj51KeT1JQdnbRrpqfW+G+FwON8RMBQx&#10;lJVaUqi5oSV1Jcr0ae5N42+AWi+CfDXiq4v4pvtek6mY7F/M+VoDhkJ9flP515b4W/5GfTf+v+H/&#10;ANDFfVv7S13pviD4NXHjXSdvl6nZxs5X+8DjB9xyPwr5R8L8+JtOH/T9D/6GKwyDF18Zg5zqt3vb&#10;Xo0lf8bn1Pjdwzk/CvE2HwmWwiqTpc6cV8UZTm4Nvq+RxV+tj6kGBS4Od+aUgDoaCMn3/nW5+UiD&#10;I61o+F9Ek8R61DpazGMSZLSAfdUCs77oro/hUMeMITz/AKp/6V52b16mFyutVpu0oxbXrY+58M8n&#10;y/iDxByvLcdHmo1a9OM43a5ouSurqzV1o7NPsdjp/wAF/D00kdmqXdzNI4WNRIdzsTgABccmpbv4&#10;M+GbO4ks7yxuoZomKSRyTOrIw6ggng16L8JLu1sPir4Zvb64SGGHxBZPNLIwVUUToSxJ6ADvX15/&#10;wWV/aH/YT+N3xR2fsveBIptftbj/AIn3jbS/3FlqDYwyrFtHmnP/AC2wA3bcDuP5FSzLNa2Bq4mW&#10;NcZRaSi5O8r32t2t2t5n+m+O8P8Aw3yvijA5LR4XpVaVeFSUq0aNNxo8jil7RyW0+Z295ybWkZK7&#10;X5teN/hxY+G9M/tbTryRlWQBo5cN1PUHGf51xwOOcfnXq3xUP/FHT/76/wA68qCkfL/Wv0Dg/HYr&#10;H5W54iTk1Jq73tZH8Q/Si4P4b4N8QqWGyXDxoU6lCM3COkeZznFtLpdRWisvIQYB+YUHAGRSnp0p&#10;ARjgV9UfzafrH/waaeF9B1j9pb4peI9Q0yKa90vwfZixuGXLQiS5YPtPbIUZ+le6f8HFf7Ev7UX7&#10;WHxH8EXfiX9tzwH8Kf2edO8mLxVb694sk067mnaVjPOsZj8q4ZYtoRDJ1zkYrxv/AINIj/xfv4xE&#10;jH/FI6d/6VSV87/8HOHxHlu/+C2vgLwZ+1fdawfg3othoVy2n25kaJ7GSYm+ljQfeckMrbfmwoA6&#10;ivUw38FHDiP4jPnP9r3T/wBlL/gmh+3r8MfGf/BI39t7UvGemr9lm128s9Y85rW7W5VJIHeNESSO&#10;WM524bHzDPSv6kvjloHh34yfseeJtP8AHOjw31jrPgG6kvLSZAVfdZs/T61/LT/wW8+OX/BPr4nf&#10;tNeA9Z/4Jm/C62tfhj4L0u2stQ8RaL4ZnsbbVdUabz2jBnjR3dIgi5cAk7sAgZP9QnhLx3pXxN/Y&#10;Ih8f6JbXUFnq/wALGureG+tXgmRX08kB0cBlPsQK6HsYrc/kJY/NkCo2B37c++Kkfrx6VGV3NkHP&#10;avMid0hpGWypHNelfsifBfQfjd8X7fRvGmoNaeH9PjN5rUy9TChH7se7nC8c+leaunztuxXs37E+&#10;rfYPF+tWZn2/atOQbc43bZAa+t4Ly3D5xxRhMHX+CctV3sm7fO1j4/jnMsVlPCeMxeGdpxho1um2&#10;ldeavdeh+hXh/wCOHg7wxpNv4W8A/Ds2ekWUYis4Y5Eiwg9FAOPzya77wB4+0Pxin2rSZ/njYC4t&#10;5MB4j6Ef1r4h+NXxD8QaF4ROk+Fbxob+8ik8ueP7yKo7e5yBXOf8Es/GXiCD44a3J4i+IMcdu2kl&#10;JLDUtQ/eXUzSAho1Y8ldpyR03D14/b/EbNMt4dlDCulL3ov3k1yqyVlb5ra1l3P4/wAv4Fr55w7i&#10;87dZRdKz5XeUp3dm276Xd7PW73sj7Y/bw/ZB8GftP/AXVNZ07RIV8aaFp73WhahGoWSXywWNux4y&#10;rjIGeASD2r8dGxu5/wD11+xX7Qf7X3w5+AHwp1bVdf8AEVpNqU2nyR6Zo0d0pnupHBVQFBztyclu&#10;gAP0r8cyOeK/kjIcdjMdjMXOafsudcjfz5kvJafNs/orwa/tSnw/UpYi/s4tcl79U+ZK/RabaXb8&#10;wOCNucGg/wC1+FKMYz+dL82a+mP2A+nP+CW5ZPi14ikVdzJ4c/8Aa8dfTXxy+AXwt/aV0a40rUXh&#10;i1iyG2K+t8edbPjIDDuD6Ht0r5r/AOCVqA/FvxIv/Ut4/wDJiKt74jfFHxD8Kv8AgoRGmlXcn2PV&#10;PslrqFqGO2VHUDOPUHkGv2DIcZg8LwfQji6fPTqVHCS7czdn8mv8j+YeMsszTMvE/GVMtrOlXoUI&#10;1YtdeWMbx+ab3uujViT4Bf8ABOG/0jxlc658arm3m0/T7gixs7eTK3gHSR/7q/7PX1r6ntLrQn0F&#10;tJ8KLbmzht2jX7Pjy1ABG0Y44rzL9vT4oa38MvgLcT+HZ3hu9UukskuI2w0asCWI98AitD9jqJm/&#10;Zl0O8lbc8mnOWZuc8tzX1GUYfK8nzKWVYKnZ8nPKT1bu7JX9Pu9bnwHEmM4i4oyGnxHmla8XV9lT&#10;glaKtG8pW6Xa9W79Ekfma4PT71Iu31pWyw547UHAHFfzuf26N2k/Nke9dp8EPg5qHxq8S3Phqw1y&#10;Gwa1sTctNNEXDAOq4AGOfmFcaw3NwK9m/YeuhZ/EvUpC+B/YrD/yNFXlZ5iq2CymrXou0oq6e/Vd&#10;z6bg7LcLnHE2FweJjenOVmrtXVm91r9x9e/AT4JaH+yj4Et9Wvvg/qc99MAbrxPfWJQSs3QIzLhF&#10;x0API9a+sv2Y/GunfEDwJc6hb2TRqt6ySQyEN2FRftrft2fDvT/BfiL4J+Dr7UvEj+JPA+g2Lztr&#10;cU2kac0dvbyO9vEqkicMpRiW4bd9K8C/Zg/aB174e+E7zRtM0WzuY2vTJ5k7NnJUccGvxrN4r69K&#10;brOo+rfR3tbta2umi2P6w4cpVP7BhShhVQgmlGKe8eVO7vZ3vdO+rtfqc1/wVc/YK8DXHw6vv2k/&#10;hXoUOmano+JNesbK3Cx3cDMA0uB0dcgn1GfSvzThGMkgf7NfrN+0v+1jrWp/s8+NtI1rw1pqW974&#10;XvrZn3PlWkgZFIyeu5hj3r8muQAtfovBeOxGLy6UKjb5HZN9rXt8j8C8V8lwuVZ5TqUYqLqx5pJb&#10;XTte3S/5psdH0LY57E0qKAcEUoTA2kfrTlz1x+dfWn5cj0v9kn4AXv7Tn7QHh34N2d59lj1S7zfX&#10;W3d5Vug3SN9doOPciv6Lv2bP2cfhv8FfgxF4I+DemabZWukwgzWMNgftEy45nZg48w5+9xxn0r8F&#10;f+CWnjew8AftXWmuXjBS2i3UUJPZzs/oDX7UfBz4l/E/UPDkfxO8F+Fda1C3trgw2f8AZljLMLib&#10;acglAfkXI3f3j8vrj73IMvvk/wBZg0nKTV/S1o/r+J8LxBjn/ayw803FRTt67y/T8Bvx/tbLU9Na&#10;00t2u7uUP/o8VrggAZyPmbPGc9MV+Xv7ev7NUN7pepeNH8MTadrmnp9odJLcxtcW/qRjnjkGvvT4&#10;reN/in4NuvtXjj4ZarHD4mhuNMWxu7eS3uLhX2ljECu7O7bggEHkd6+eP2qfibbePYdf8YeINAGl&#10;+XozW11aSTMwjWKHylT5+RhVUEHnOfWvvaOXRxmAnhqyUqcov3rp2fR/J31tpbc+Iljp4PHQxFFt&#10;VItaWauuq+emnmflmh6hj+XapIicmmBlLsRT0BwTX8+s/eSWMHJGemOK6L4b+ALj4ja7JotpqUdq&#10;0do07SSIWyAyrjA/3q5yMZ5DZ5xXoP7OtwbTxvdyE4zpcg/8ixVlUfKmzwOKMdist4fxOKw7tOEb&#10;p2Ts9Oj0PoT4D+APGfwL8O33h7VPDOoX0kyf2mWjsnj8u12geaQQfk/2ulem/Bz41+G7jxc1vNp9&#10;4si2rlgiqy4yO+4fyr6H+IXxl8Ezf8E7Lr4Jr8dfDdx8VLPwTa3eoX8d3DuutB+0FzoiT7vmnjBS&#10;RkB3MBswcYH58/D34gX3h/xtNNZ2sM2bTH7zPc+xrGouWS16XP5Y4oymePxU8XUn7SpVjzyeis9n&#10;GybV1bXY+tvil8VPDl18MvEVrHa3m6TQbxV3RrjJhcf3q/L3knmvrvxl8ZdbvPCGq2b6TahZdNnR&#10;iu7IzGw9a+QwAVwTV03daH6Z4G4OWDweNTW8oflIVsFuaaeRjODSkYORRwB/OtD92Z0Pwy+HWqfF&#10;HxSvhTSJttzJHuhVYTI0jblUIqjkklgAK+uP2T/+Ep/Zu8Lal4a1DwTqWrSahrSxRyW9s0eLgLt8&#10;jBU5f/Z6+1fNX7L/AIr1TwP8WrPxhol2be80xVurOdTzHNHNG6t+DKDX7ewftTfsU+HdXu4X+I/h&#10;uaG1hf4t2oW9i+fWirv/AGWDn/W8hdmc7u1fuXh7hcHlmU0c3hhJVa7lUjdSlolyqzirx15tHa+/&#10;Y/KuNI1s4xlTLK1dQopQdmlq9Xe+j6d+x8deGf2jvDmuLcQ6h4c1KxurS4aG4tWVWKMDgg5KkHOQ&#10;RjjFM8f/ABm8LXXgPW7aOxv90mkXKruiTGTEw/v180+HfjB4hudb1bW75Y7y61K9e7vLiYnc8rsW&#10;ZuD3JJq34l+LWsXHhzULdtMtgJLGVSRu4yh96/oTE4VywdRtfZfXyZ+FQymnDHR5FpzK2vmj5OfB&#10;kwKG5wB839KCD94GjG4cnFfwSf2V0EGAOa0vCXgvxH471ddG8MabJdXG3e6xxlii7gu4gAnGWA6d&#10;SKzsAc5/OvoD/gmu4j/aPkYHaR4euiDnp88Ve1w7l9HNs8w+Dq35ZzSdt7M8DirNq2RcO4rMKSTl&#10;Sg5JPa6Oy8D/APBMr9q/QYk1CT9kL4lancdRMfBF6Y1/3R5f610mpfsLftr39u1pc/sXfE2WJhho&#10;28C3pB/8hV+iXwB/b58ffBueHR/E9xLrWjqQrJJJmaJf9lj976H86+rrr9vv4P6h4Ij8ReENTGpX&#10;cy4Wxi4kjb0kB5T8evUZr95q4ziThOMcuweWU/ZS0TgpNS/xNu97b872vq0fgmDxnBvFtGWbY3NJ&#10;xqQV5RqOMZQ/wpaNX25OttE3Y/nj+MH/AATq/ap8C6RN4w1H9mL4gaHYxsomk1bwjdwwqzMFUB2j&#10;AUkkAA9ScV8731ld2F5JYX8DRXFvK0c0brhkYHBUjsQa/oS+L/7Q/jL4l3bya/qxjtc5jsYHxGv1&#10;/vH61+AvxNff8RvEEg763df+jmr8047yKOW06GLlSjSqVXLmjBvlVrbX2eutvd7dz9A8NeNqfFGM&#10;xWCw851KVBQ5Z1LKcuZyT26aK3N73e2xzrZG7ge1VX4GcfnVmXPK1WkXgg+vrX57E/WpFd9oPzCo&#10;ZAAcipp+nI/iqFzk8V0ROeRCT8rDHaq8x993NWJAMYzUEhwS2e9dETGRExGOn4V9Cf8ABND/AIJ5&#10;/ET/AIKQ/tGW/wAG/C2sxaHoOn27aj4z8V3Ue6HR9OQ/PIQSA0jfdRSQCeSQqsR89yL8vyjNfrT/&#10;AMETILbwv/wSZ/aQ8e+FCq65feKNK0nU7mLiSLT2EeUz12sXZT2+civRyvAvMsyo4RO3tJRjftzN&#10;K/4nkZ5mUclyXE49x5vZQlO3fli3b5236H3J+x//AME+/wDgln8Pfh5f+JPhh8BfA7+DdCuv7NuP&#10;i18Xm+1y63drgO0MTNGqR5P3tyAk4WPHNch+3N/wSF/4J4fHzW7D4TXnww0H4T+MPFmntcfDX4me&#10;BZD/AGLrU2ARDc2//LNjleMuCrArJn5a8F/Zn8J+P/2lvHHh/wDZiu/ifcaX4ZnvWubiO6vMW1oi&#10;gs8ioxC7z0Hua+hf2ntb0v8AaP8AFng/9ln9k26ZfDfwf2aevirUJtonvgQgMbdwChIbgHqMLtJ/&#10;SeKuHeFeEeapmeJVLDxTc5tNKnF+7Tk5byqTqWiqaT5rtRirJn4dwv4hcXcVYNVcBhnUruUYwgmm&#10;6001KrCMNoUqdN83tG04tLnlK7R+A37RX7P/AMSv2W/jd4l/Z++Lui/2f4i8LapJZalbk5UsvKyI&#10;f4kdSrqw4KsD3riF55P5V+n/APwc2fCrxFrX7R/hb9pi18G+Rb3Xg+z8O+MNSgkSRZNbtJLgeYSh&#10;OVeDyVVuh8kjsM/mC2dv3fxr8by3NctznC/WcDVVSm21dX3Ts007NNPdNJrqj+iMRhcVg6ns8RBw&#10;lZOz81daq6fqm0HQ4b8K/Zb/AIJi/tK/ss+NfhJ4Z+E/gKXR4fE+naHGNU0k2P2e7MkYAkkJxiQb&#10;jncC33hnHSvxnGcj+dfsp/wTJ/Z3/Y50z4OeG/ij8P8AS7WbxPeaMiarrkd5508czqDLERuHl/MP&#10;ukZwK/H/AB2jlsuGaX1pVHLnfs+S3Lzcv/Ly/wBntbW+3U/SvCp41Z3U9hycvKufmvzct/sW6976&#10;d+h9fX6aZb24mtNLWQlc7fMNfMX7ff7G+t/tg/CaTwb4R0fw5oesQ30dzZ6tqFmy5C53IZEVpFDZ&#10;5wCPavqOOLSPD1t5javNIm3IHk5/rXyd/wAFLP205v2b/hGdZ+HeqWL+Ibq+jhtbHUpgWaM53uIg&#10;2TjHXpX8u8MUc4jxJhP7I93E865E72v/AHt1y976WP3TOqmWyyXEf2hd0eV8z1vbyv17eZ+Qnxx+&#10;DfjH9n34raz8G/iB9k/tfQ7pYrprG6E0MgZFkR0fAO1kdWAIDDOGVWBA5mysrzU72HTrG3aa4uJl&#10;jt4kHLuxwAPck1ufFP4n+LvjL4+1L4mePL1LjV9WmWS8mjiCKSEVFAA6AKqj8K9y/wCCUvwi8L/E&#10;r9rez8c/ErU7Kw8G/DHRbzxt4w1DUoZJLeCz09VZBKkUckjo9w9vEVjR3Ik+VSa/0Hy/679RpfXL&#10;e25Y8/Lfl57Lm5b62ve19bH8h4z6r9aqfVr+z5ny82/LfS9tL2tfzPN/i3+x7+0b8CfjTpf7PfxY&#10;+G02j+L9ajsm03SZb+2kFwt3t8jEscjRDcWAOXGw5DbSCAaD+yD+0P4l/afj/Yz0T4e+d8SZNek0&#10;ZfDn9rWi5vkDbovtDSiDja3zeZt44NfcXxTttF+P3wY+EH7YMnx/8KeP9d+FPxqg0b4ja14Xt9WW&#10;Kx0jUtQN7p8kv9pWVrIscUouYNwRx+8jG7IxUnwW0nUtM/4Of44tStGg+z/GfUL24M3yiK3WCeYy&#10;sTwEEfz7um3mus5z4v8ABf7Cv7RPjj4Zp8YrSw8H6T4bl1650W31TxZ8TtB0RZ763CmaGNdQvYWk&#10;Kh1JKgjB4Jrjfjb8AvjJ+zh45k+HXxu+H2oeHdWjjMkMN9GDHcw72QTwSoTHcQsVbZNEzxuBlWYE&#10;GvpH9oK+s9U/4JNfD3VNPk8yC4+P/iqWGTaRuVrW1IODyOD3Gap/tfpqenf8E5v2ZPCPxCguv+Es&#10;EPiPUNItrqIrcW/hya7j+y7wx3+XJKs8kRI2tHyp24yAfJjZPbcPakGBUgtbmRVIgk+fJXCn5sda&#10;YRjv+YoAQLxu/CgZXtSkcnAoJCj1+lADeV5J5rStPCHiu/8ADl14wsvDl9NpNjMkN5qUdq7QQSPn&#10;ajuBtUnBwCcnFdR+z38LvBvxW+IkehfEf4r6V4L8O2dpJfa5r2pyDelrFgvHbQ5DXVy+QscK8sTk&#10;kKrMPaLr/goxL4I8Q2vw1+CXw2tbP4KWEL2Nx8OtYKzf8JDbvgS3WoyqAZLx8bhIuBCcCMADkA+X&#10;wCWznmhSR1FepftOfDX4LeFdT0n4h/s7/Eq31jwj4tt5rix0W8uk/tjw7MjKJbC+hHIKlx5dwB5c&#10;6fMpDLIieVncflzQB9Efst/slWfxX+Gs3xG1T9m746+PGbUJLa1tvh3osFrp+xAvzHUZYromTcWB&#10;iFthQFO8klV5/wDan+Bngj4S3mn6V4f+E3xc8G65NC9zqHhf4k6Xbv5NqANtxFdxLA0wLbgQ1rGF&#10;AB3tkgd14m/Zl/aX/aL/AGVPgfq37PnwF8bePNP0XwzrNjq8ngzw3d6omn3p17UJvKmFsj+TI0Ms&#10;DgPgsrKRkV9HfDybXv2bv2R/D/wh/aB+Imi/DnXIPg38TE174d+PPD8ljrmoR3uk6vDpccUs0RZC&#10;15LbMlqxiZiVkXfjCgH5otxgivdvC3/BOD9qrxn+y7D+1r4X8CTX3hq8uGisbW2s7p7y5UXkVmJY&#10;1WExtG08hQMH5aKQdVwfCevSv1m/4If/ABN/Zn+JfgXw54Z/a+tfh54Z0vwpqMnhePx14r1CGz+0&#10;aSXn1oabK91IsDb7tW6jcUZl5FAH5/t/wTt/by/6M8+JBP8A2J93/wDG64H4sfBH4xfAbX7Xwt8b&#10;Phdr3hPUr7T1vrOx8QaXLaSz2pkkiEyLIoLRmSGVNw43RsOqmv6ev2k/id/wRLu/2dPH1r4M+IX7&#10;LEmsSeCtVTSo9L1bw21y1ybSURCII24yF9u0L827GOa/np/a7b4YJ+xl+yrp+maTqkfjiP4f+JH8&#10;RXFxgWb6U3i3Vv7OSIbsiVZl1MyZUArJDgtyFAPnLcOhPvXR/C74SfEr40+KF8G/C3wXfa1qDRtI&#10;0FnH8sMa8tLI5wsUajJZ3IVQCSQBWBbQzXlxHaWsRkklYJGq/wATE4A+ua+zZfCngj4RfD/V/hV4&#10;gN8ngrwSunx+PrPQ5vJvvHfiq7QywaUZR8y2sAVy+MhBCxA8ySM0AfO3xV/Z30/4R+GF1PV/2iPh&#10;1q+uLdJDP4Q8M6tdaleQKQxaQ3MFs2nsqkAHZdM2WGFYZI84C9w3vX0x+2LqF14a8Cr8LPEvifwj&#10;oeuWmqQvefDLwT4MTydEYI2YrvVGPmNdR7grwqZAGLB2V0Kj5nC4Hb/CgD1r4W/sSfH/AOK3wt8b&#10;fGaw8ORaT4d8C6LJqGqX2vyPafatgB+z2qlS08+079qjAUFmZRyfKTY3omjt2s5vMmVWhj8s7nU9&#10;CB3B7Y61+jH7Q3hP9pPxb8eP2i/j7rXxFj8cfCvUNJ8df8Ibrmg/Eux8Sabp8FxK01tCVsru4GnM&#10;8BQpDKsTFVwF+QgYv7Onxx/Zw8HfADwb8OfjD8TvCV58ZLjQLj/hWPj02cdxY/D60mX/AEez1SYf&#10;LNMzb2XIY2O8FiSSkYB+fpVo5Cjgqw4Kt1Br2L4TfAH4J6x8F7X40fHH4v8Ai/QbfVPF114f0XTf&#10;Bnw9ttduJ57e2tZ5Hl+0apYiMEXcSoF8wsQ2QuBnyfxDFfLr98mp6hFd3K3sguLq3uFlSZ953Orq&#10;cOCeQwOCDkV798PrPV7/APZO+FNjoGleI76+m/aH1aOysfB7Mur3ExsNBCR2RVHYXTNgRYRj5hXC&#10;t0IBkR/Cz9gW4ZBD+0d8cn85kWJU/Z90o7y5IQDHinncQQPUg46UkXwu/YDuPL8j9pH45N5m0x7f&#10;2ftKO/cxVcf8VTzlgVHqQRXZP+zh+0P/AMLnbwB8LP2Uv2pLebw22h6hceGWsbuTWtMs45pnExWG&#10;xUwHJY2shjCxv5p+fJAx7/8AZn/a/wDhDpnhy9+JX7MH7Rfhy3/tLSdOtZ7jQ9Q0+OW8+3yyR21o&#10;ZbUBZW8wfZ4wWZZ2kcBt20AGbb/s6fsr+PPCviW8+C37QfxGv9b8P+FbvX4rDxd8IrHSrS7trZgJ&#10;VFxBrt26tyQv7llJUgleteDZAOSf/r19daf8ONd+FPxG8f8AgjWPhB8VPA8dv+z3rb2Ph/4uIyah&#10;HE8zOZIUa2t9ts0jSEAJgyecdxJOPkU/SgBQQFXijr1owc7WoAC84oAueGru30/xLYX13Jsht7yJ&#10;5G2k7VDgk8c9K+6PFvxf/Yc+MX7fvx2/ap1P46+E7ee61433whk8feGdcm0W7uJGAN5cwWWn3MzG&#10;JRuSGWJUZ8FsgbT8FEYHFKfmHJxQB7B+0bqHww17UPEfizxV+0RffE74l6x4givZPF3h+1uk0K8t&#10;ZIyZQ/8AaVraXouFfaoAgEQUYBOBX05o37fPwJ8P/tY+CvGeh/FK60/RLj9mfS/AGteKrPSLrzNA&#10;1QaWYJJPLKLJIsU23c0SvlcmPeQK+A+nIP40hGeg+ooA+jv29vjj4C+I3hT4U/C7w38WI/iVrXgH&#10;wvdWfiT4mRWd9CusST3TTw20f2+KG6kitYyI1kljQsWfC7QpPzhyDyeTTidoxRtIGB370AGDjINC&#10;g56/lSEYGBz70oLDvQALwOgr9Rf+Dcn/AIJlfsZ/8FBvC/xo8Qfta+ANY1weB20RtHXR9VvIJI0u&#10;E1BpwI7U7pmP2ePaoDNkYUEnB/Lg7iduf/r1+43/AAZ6JO3w8/aXjtoL6WQjw2I49MmRLl28nV8C&#10;JpGVFkJ+6WYKGxkgZNAHr3/DnH/ggv0/4ZP/AGhv/DZfET/5X15L/wAFWP8AgjT/AMEwPgP/AMEq&#10;fiJ+2L+zB8GPG2g+ItCk0pNHm8XSa5YzxGXW7KzmL2OprHJgxTSBS8eDkMpPBr9CPCngL4r+IvEt&#10;joOq+A/2vNCtry6SKfWNW+JXhVrayUnBllFvqssxRep8uN2x0UnivO/+C/3gY/Dn/ghl8YPC3/CY&#10;69r3kyaA/wDaXiTUPtV2+7xJph2tJtXIHQDHAoA/lzGRnrQTk8c80hxnr+FKCOuaAOo8IEf8K38X&#10;cf8ALOx/9KK5Ql88SfpXV+E8f8K48XFRx5dj/wClFcvketAB9PwoAPXPFAIpBuZuKAPtD9in/gvR&#10;+39+wd8IdJ+APwa8QeG7jwjoclw2n6TregibyvPuJLiUB1ZW5klc85xmvoz9mX/g6y/aH+B+l6no&#10;ni/9mzwrr1vrHijUtcvLi31Ce2kSa9upLmVUHK7Q8hAz0Ar8pGz0WjAxgUAfff8AwWl/4LQeG/8A&#10;grJ4R+Guj6V8EL7wfeeB7rVJr6S41VLiK7+1pahQgCgrt+znOc53D0r4EAAP6UMDnijPADGgDpfh&#10;ASPiBZg/8+91/wCk0ldvXD/CD/kf7MY/5d7r/wBJ5K7igD0j9nr446D8AZdY8b2HgePUvGQgjj8H&#10;6reMrW+iyHd5t15RH7ycDZ5ZPyocsQSBXA61rWr+JNXuvEGv6lPeX17cNPeXdzIXkmkY5Z2Y8kkn&#10;JNVaKACiiigC54e1/WPCmv2Pijw/eta3+m3kd1Y3CqCYpo2DI4BBGQwB5BFepfs+/Gnw74Y/aAf9&#10;pn4xeLdWuNd0/VZNbgt7CyG/VtQZmciSVWUQqZG3MQpyCQAK8hoqlKUWmt1e3lft9y+5dhOKkmns&#10;9/Pyf3v72e2fAH9qi7+HXxG+InxZ8Ta7qUeveLPDGpwWOoWa75Bf3LhwzkkfLnOTzxwQQa4Px/8A&#10;H34t/Ew6Wnizxexh0RmfSbPTbOCxt7SRm3tKkNqkcayM2CZAu84XJOBjj6KhLl5bfZSS8rNtfn+R&#10;fM3zX6tt+rST/L8zvPiD+0z8avino9xonjnxZBeR3rRtqFxHotnBdXxTBX7RcRRLNOMhWxI7Asqs&#10;csoI5zwv8QfGPgvS9a0Xwxrklna+ItN+wa1DGikXVv5iSeWcgkDeiHjB461jUU+/n/w35E9vLb5a&#10;r8TorP4sfEfTvDmk+E9N8YXlrY6Hqz6no8drIImtLxgoMySKA4b5F53cY4xW18Qf2mPjP8UVceM/&#10;E1pM82oC+up7PQbK0lurgNu8yaS3hRp23Et+8LfNz15rg6KfM9/n89P8l9y7Bb+v69X950118Zvi&#10;jefFOT42yeNr1PFcmofbm1y3YRTfaM53/IAB9AMEcYxVr4kfHf4nfFiyj03xrrFlJbx3TXJh03Q7&#10;OwWWYjHmyC1ij81wCwDPuK72xjc2ePopWXKo9EF3zc3U6b4efGH4ifCy11bT/BOux29rrtqttrFj&#10;dafBdW93Grh03xTo6FlYblbG5TnBGTW54b/ap+PnhHwzaeE/D/xAkgttOglh0q4bT7aS806OTO5b&#10;a6eMz2w+ZseU64JOMZrz2ijfRgXvDviTW/CniOx8XaBfNBqOm3sd3Z3OxXMcyOHV8MCDhgDggg98&#10;11Hi79or4x+NItNt9U8X/ZYdIvftmm2+hadbaZFBc8fvwlnHEvmjAAkILADAIriaKd2reWoeZ33j&#10;z9pz42fEqJ18WeLbd5Jr5by6vLHRbOzuLm4Vtwklmt4UkmYN82XZvm+bqM1f8R/tjftIeKtE1fw5&#10;rHxIb7H4gtWt/EENrpNpb/2opZW3XLRRK07goMSSFnXLYYb2z5lRSt7tugX1T7G14t+I3jbx1f2G&#10;qeKvEM13caXp8Fjp8zKqNBbwjESDaB90dD1966Txj+0/8cfH9jDY+L/Gcd60N5b3bXraTaLdzzwA&#10;iKSa5WITTlQTjzHbrzmuBop8zvfzv897+t9bhZWt5W+W1vS2ljq/+F4fFX/hMvEPxB/4TGf+2PFd&#10;rd23iC+8qPdexXX+vVht2jf32gEdsVylFFSklZLorfLt6asd2739fn3CiiimIKKKKACug+F3wq+I&#10;nxq8b2Pw5+FvhK81rWtQk2WtjYwlmPqx7Ko7sSAB1NenfsYfsQeO/wBsLxY1pp2v2Og+HrG4VNY8&#10;QagxKwZGdqIPmdyOg4Hqa/ab9j39n39jH9ifwUvhr4SXtk2pXEKrq/iS8Qte6gw/vPt+VM9EXCj3&#10;OSfDzTPMPl94R96fbt6/5bnrZflNbGtSl7sO/f0/zPNf+CYvwd8X/wDBMvSrHwB+0N4vsriLxJYX&#10;N5LFYyHZZHKbrdSSN+C+8sMZJOOle9fEj/gpR+zT4Es7i08M6dDcBlxJNEyDcPUsMg/i1ZP7SPhr&#10;4HftH+FbXwx4i+Jk2nfY7z7Rb3WmsA+7aVKnchyCD9a8z8Ifsu/s2+AbuPUNE1/R7u8ibdHqGrW7&#10;3NwrZ6q8gbZ/wHFeXl/Fs8Lg+SUE53k7u9tXfZW6t9X6HNjOH89+vThgfZxpPVSk5SkrrVcqt1u7&#10;uXXYsH/gph8bPiuZPD37O/wp1bUIYSIlms4A8aZHHmTf6tDznBYHHPSsXUfgD+0r+01qljZftWW2&#10;jy+EVvo7rUPD91dNcPchDkIdvCnPcMcV6toF54W8ORyQ6b8RLGBJZTJKlrGyB3PViABkn161uWvx&#10;C8JQDFx43gl49G/wry8y4mzPHRcee0X0Wnn0tfXvc68DwXeUKmYYmdSUWnyq0IXTuvdV21ddZM8v&#10;m/4JpfsIDp+zR4f/API3/wAcr4X8efCf4V6T+0h8bv2Yvhf8KdLs9Ut73SL/AMKSLc7HtbVbSM3E&#10;MKsSz7nk3tg1+nUvxJ8EN08R2/6/4V85/tWfsKfsY/tceMIviD8Q7++sdbjt1gm1DQ7wQtcov3fN&#10;DRsGI6A4Bxxk4FfZeEviBS4H4p/tHHSnKPLZWbdpKUZK6urr3bP110ubcZcL0+IcrjhoUoyXM+aN&#10;1BuLjKLtLllZrmum4vY+M9C+Avxw8OSkQaKyr3UseKq/E/wV4xt9CFp418m1kvporfT1kkyzyM4G&#10;QOpAXOa98j/4I4/sPWknmWvxK8WD2OpRH/2jXWfDb/gm9+x98MPE1p4q0/X9W1KexkElvFql4HiD&#10;joxVUXODzzx7V/WVT6WHB86cqk6c3NJ2Uadm3bRXckld7uzPwWp9H6k8QqmHwyjPpOVdSUb6X5VR&#10;TlZbK61sflf+0J+z18Uv2bvHsngn4o+HpLOaRfOsbpQTDeQnpJE/Rhzz3B4ODXlfxa/5EnST/wBR&#10;S7/9FwV++nx8+CXwC/aU+Hc3w5+KghvbcnfY3gGJ7GbGBLE+Mq3r2YcEEHFfjP8A8FHv2S/E/wCy&#10;ZqGj+GtQ1WHVNJv9UvpdE1WDjz4wkAIZequMjI6c8V/IOU5/RzSThU92p26P0/yP3TMsnqZeuaGs&#10;O/Vev+Z8whlxxnn9K7b9nn46eKv2bvipafGHwSZF1bT9N1K2sbiG7e3ltpLuwuLMTxyRkMkkfn+Y&#10;hBB3IvIriQATgnjrQc4yxr3jxz14f8FBP29Mbh+278Xuf+qlap/8fqxrX7avxD8TftSaP+1d4ssT&#10;rHiLTdB0nTrptS1KWeTUXsdFg0r7TNM5MjSyrB5zkkne55I5rxjIH4UoGOP0FAAy7VpASBg/hQoK&#10;nk9aQkDtQAq4yDQQGGd3tSHtzS9CGJ/+tQB9i/8ABDr4qfDj4R/tvW/iP4n+ONJ8O6fJ4cvbddQ1&#10;q+S2g8xlG1TJIQqk4PUiv2Tv/wBtT9j17aQL+1h8NSSpx/xXen//AB6v5pxtB4akJYnrX8+eJn0f&#10;co8SuJlnOIxs6MuSMOWMYyVottO7aetz7DI+L8RkeC+rQpKSu3dtre3+R+rnw58E/ss+JP2nPGPx&#10;2+LP7RXw9e0l8VXc3h/S5PGVgwkXzSVnf970PVR+JrD/AOC03xk+A/jf9ljw34U+Gnxf8L6/qI8d&#10;W9ybHQdbgu3SBLK8RnYQs21Q0kY5xktxnBx+YIx3FINzPnOa9yh4Qy/1pwOdYrMqlT6ooqnT5YqC&#10;jCPKktXa+8nu3+Ff61xjlNbA0sNGPtb80rtttu7f+XYTgZxxXVfBXH/CztJP/TR//RbVyzHPQ8V2&#10;PwB0jVNd+Lui6Toml3F5dTTOIba1haSRyInJAVQSeBnp0FfsiTk7I+Ruo6s+iBnGD0rX8IeJbjwp&#10;rC6jCu5W+WZPVauH4OfF7OR8K/En/gjuP/iKf/wp74u9G+FfiT/wR3H/AMRV1MDWrU3CdNtPyZw4&#10;tZdjsPPD15RcJKzV1sz2r4OftGeNfhhrP/CZfCXxrPpt28PlzG3kBWVD1jkjOVdfZgRXrn7O3gb4&#10;VeILzSfjp8UvhVcf8JAuvXLW+tWpNvb3U08v7ssiuqsAWwFC9c8V8dx/CT4xW7rJb/DDxNGw5DJo&#10;twCP/Ha7H4e6x+1P8N/GWleNbHwV4l1K40RSul2uu6JdXlva57xxuMIfQrgivjsz4V4hqUFRwFVw&#10;i3eSlGTurPRJOKu9FzPRLXlex4fA+R4HhDOKld4n2tCUWlBte7JtNS3adknsk2+x59+2B4MGifte&#10;6zo9jon9lwW9z5U9ra2xjjVkct/wItwd3fPFZ+QQK9I+L8X7SHxx8cz/ABD+IHw41ybUZ1CM1v4b&#10;mjUKOg4TJH1Jrmh8Hfi5jj4XeI/X/kCT/wDxFfQ5ZlOKwOChRcZNpK7ab1tr077H2WNzPDYrESqc&#10;8bX01W33nz18XCB4cvBt/wCYvJ/6NevL8GvY/jh4L8Y6B4Tvb3XPCWp2cKa1IjS3WnyRqG86QbSW&#10;UDOe1eOkgDJJratGUHaSt6mdOcZxvF39DsfgV8YPEXwL+KGl/EzwyczafNmSE9J4mG2SM+xU4r9U&#10;/gJ+0p8Hv2gdDTXPAfiC0XUJY1N9pU0ipdwsB0ZPvMB2YZGK/H6LIGcfjTkmkhkEkTsrKwKsjYIP&#10;rXg5plFHMrSb5ZLS++nZo/M/ETwrynxAjTrTqOjiILlU0ua8b35ZRurpO7Vmmrv0P2S+MPgb4FeI&#10;9Hj1743aB4fktdLmjuYdS1pY4zaSI4ZXSZsMhDAdCM9Oc4r4W/4KEftsaV8c5IfhZ8MLqSTw5ZXH&#10;m3d9tK/bplyF2jrsHOM9TzXzBf65ressn9ratdXXlgiP7TcNJtHtuJxUH3e//wBauXL8jp4Oop1J&#10;ubWy2S+V3qeHwH4J4DhPMKeOxuKlialJt0048sIN7yUXKV5ed0lvZtJp8ZPQ/hUkZ4LEfjUa8phh&#10;UiZUYzXtvc/dCRBgEg17n/wT5/bCj/Yi+PjfGiTwe+uRyaHc6dJZJciJgJTGdwbBHBQcehNeVeE/&#10;hX8UfHOnvrHgr4a6/rFrHMYpLrStHnuI1kADFC0akBgGU464I9a1k/Z2+P8AnDfAzxl93/oWLv8A&#10;+N1hjsnjm+X1MLXpSlTqJppXV0/Na/cxUcwp4PEKpGolKLvq1o/Rn3Fo3/BZb4eeG/iNcfGi3+HG&#10;pXd9es5m0NpFVYt/X97zuxgduc1t/FL/AILneBvjboC+EdW+C99oVu0iym+hvEuGyvQbAF6565r4&#10;GX9nf9oA8n4G+MP/AAmbv/43T0/Z5+Pyn/khvjDjp/xTN3/8boxHD+HxXEeAzyph39YwUKUKT9+y&#10;jR+C8b2lbq3v1POovB0cmxeVxrL2WJlUlPWN26nxWdtPLsfUP7T3/BUjQfjJ+yjcfso+HPh5dLbt&#10;fRTR69c3IXeFkMmPKAODlsde2a+NSML0+ldZ/wAM8/H4cD4H+MP/AAmbr/43Tk/Z6+P2MH4H+MPf&#10;/imbr/43WlHKJYfFYmvSoyUsRVnWnpJ3nUfNJq97JvZLRdDqp4vDU8LRw/tU40oRpx1V+WCsr2td&#10;26nJoSFwadDgPUmo6bqOiX82kaxp01ndWszRXVrdQmOSJwcFWVsFSDwQQCDUa53fpVO60Z0J31R5&#10;h+0zg22jn/ppP/KOuQ+FHxQvPhXrU+tWWmR3TzQeXtkcqBznPFe7anoWi615f9taRa3gj3eX9qt1&#10;k2euNw4/+tVePwH4FI/5E3ST9dOi/wDia2lKjUw7pVI3T3NsvxuYZTmUMfgqnJVg7xlZOzta+qa/&#10;A8p/4aB1qX4S3XwnvNHhlt7i6eaG6Mh3Q7n3FQPTOfzri/C//Izad/1/Q/8AoYr6K/4QPwPn/kTN&#10;J/8ABbF/8TU1t4H8EwSC4h8H6WkkbBkddPjBUjnI460UZYfDqXs4W5nd+r6nRm2b5znvsPr9Z1PY&#10;wVOF0tIRu1HRK6V3a930NYKQcE8U3gZxxSruZs0NnPXisThF4xk/jVnR9WvdD1KLU7Fh5kTZAbow&#10;xyDVbGeAKGBzxWdWnTrU3TmrpqzXdM7MvzDGZVjqWNwk3CrSkpQktHGUXdNeaaO6g+Ndxt23GiKW&#10;/wCmcv8AjUn/AAuts4/sJvb96P8ACuCBycN6UrLnAC185LhHh+/8L/yaX+Z+5R+k540U4qP9pJ+b&#10;pUb/APpB0Xiz4iaj4os/7Pa0jhh3hm2sWLYrnwQufpSHAPJoya9jBYHC5fR9lh48sd/n8z8n4s4x&#10;4k44zZ5lneIdatZRu0laKvZJRSSSu3ot22LnPakJUHBWlwQOtNxjkmus+ZP04/4NePjH4J8A/tS+&#10;O/hj4m8XR6PqfjbwrBb+HrmWVF8y4hnLmNd33nIbhepwa/WD9r39nD4IftGWmn6N+21+xdpPxKtt&#10;MJOm69Z2JkkhBPIG0iWLPdQ201/LPDcT2dxHd2s8kckbbo5I2KspHOQR0NevWf8AwUR/4KBaVZQ6&#10;bpn7c3xit7e3jWOCCD4m6qkcagYCqBcYAA6AVw5hhcXioJ4TEzoVFs0oyi1vaUJJp+q5ZedtDpw9&#10;ahSm1XpRqRfR3TXpKNmvR3Xkf0SeHPgn+xEnws0n4AfDn/gnjZzeG9J1uPVtM0GTwnFFawagh+W6&#10;YuMGUf32JJHByOK6b9rP4vf8Msfs0+PPjX8ePFlvpeiL4MvLOz0X7YrCS8mRlhhiyBmTHyhV67j2&#10;XNfzav8A8FIv+CiO7H/Devxo/D4pat/8kVwPxd/aF+P3x8u7a9+Ofxv8YeNJrNClnN4s8TXWpPAv&#10;ohuJHKj2GK5MFleZe2hWzHGyrSg7xUYxpQT81G8pejk15G9fFYT2bp4TDxpqSs225y+TdkvlG/mc&#10;XKOcbenSoSW3sp/CpW4br/8AWqJxzgjP9K+jieVIjY4yxH1NbHw68cX3w68V2/iaxXzBG22aIt9+&#10;M9RUnhj4Z/Enx1DNc+B/h/rmsxW7hLiTStJmuFjYjIDGNTg47GtA/s7/ALQO7J+BPjL/AMJm7/8A&#10;jdepgJ5hg8RTxWGUlKDUotJ6NPRnlY6GX4zD1MLiXFxmnGSbWqa1R73qHiPQPip4btfEvhC+W5kt&#10;1PnWqn96inGQV65BH49s15x4m+HvhbWbl724tzbz5zJJC2w59/euT0/4E/tI6Tdre6X8G/HFtNGP&#10;3c1v4dvEYfiEzV7Ufhd+1xq9q1pq3w7+I11DIMSRXGk37qw9CCvNfsGO8RaGdYPlzLLnOp1srwbS&#10;tdJq8X6c3qflOW+H9bIcVbL8wUaV3a7tOKbvytp2kv8AwH0Ob8Z23hPTE/s3RXe6uN2ZLlpCwQf3&#10;RXO4429a7H/hnb9oEdPgX4w9P+RYu/8A43R/wzt+0CvH/CjPGX/hMXf/AMbr8pzCWIx2KdWOH9mt&#10;lGMWkl92r7t6s/UcD9XweHVOVfnfWUpJtv79F5I45hheBScjg1a1nQtc8L6pNoPiXR7rT763bbcW&#10;d9btFLExGcMjAEHBB5HQ1UJHpXmNOLsz0k1JXR6h+yr+0Y/7NfjG/wDFCeHBqS32m/ZZITNs2/Or&#10;5B+q1e1740xfGz9qjR/ifd6cmmRzapZo0LTZVFRgMljXkRznFAODvLdffpXp084x1PCU8I5XpQkp&#10;qNlvfva58/X4XyitmVbMVC2Iq03Tc7v4WrbXt0XS+h91/wDBTHX9C1D4JaZaWOs2s8ja5GwjhuFZ&#10;sBG5wDXlfwg/4KFXPwr+E1n8Nk+HiXUljavDHdG62hs5wSMe9fNC7R900h3Zr2cdxhmNbN5Y/C/u&#10;pSiotaS0Xqv0Plso8McjwfDNPJswf1iEJuom7w1flGT2XnqNbOc0BecE8UrEZNNXczZ/Ovkj9KEy&#10;BnHFbHg/xz4k8B6hJq3hjUDbzTQmKRtgbKkg459wKf4V+G/xF8fLPJ4F8Ba1rSWrKLltJ0ua58ot&#10;nAby1O3ODjPXBrZ/4Zz/AGgeg+BXjL/wmbv/AON1UsHPFUXGVNyi/K6Y6OYvAYhVaVXknHVNSs0/&#10;J3uj1v4JfGjwl46tl0X4j+OW0fU14We4VVguPfdjCn2PHoa978K+L/hP4A0FhcfE/RnjzvkmbU4s&#10;nj0DV8UH9nX9oPOR8CvGX/hMXf8A8bo/4Zz+P/J/4UR4wz3/AOKXu/8A43Xx+O8P6eKrOVPmhF/Z&#10;Ubr5Oya/E/V8n8aswy/BqliIwrTWilKo036q7Tfmrfqeo/tZftYad8SbJvhz8PZXbSvNBvb4qV+1&#10;FTkKoP8ADnn3rwFThuvGa60fs6ftBEgf8KJ8Zf8AhM3f/wAbqrF8Hfi3IFmi+FviRldQVZdDuCCP&#10;X7lfQZfkv9k4VYehTkl5p3b7vQ+Az7inEcS5lLG4yrFyeiSatFLZJX2/PVswAQu7jmnIR0qbV9H1&#10;jw/qMmka9pVzY3cOPOtru3aORMgMMqwBGQQRx0IqFFKg/N/9etmnF2Z50WpK6NjwD411b4eeL7Hx&#10;foT7bqxm3r6MO6n2I4r9B/gd+1fonxJ8OW8fh3x5Np95szcaSNQaJo277VyMjPcV+cSgBgSc1NBP&#10;LbyrLFM6Mv3WRiCPfNfScO8UYnIHKHKp05O7i9Ne6etn8j5/PuGsPnlp8zhUirKS107NaafM/WLR&#10;Pitc+E9dtPFfi3VWurezmSR5L+7O6NVYMTG7H923HDDoa+V/27/2yNB+JNxqHgr4d+S0N5cO19e2&#10;/wDEpctsLf8ALRv7zd6+VbrxL4k1KH7LqWvX1xGvSOe6d1/ImqyHPytXr51x3LHUJUsJS9nzKzk3&#10;d2e6SWi9Ty8n4Jjgq0auKq8/K7pJWV+jber9CVSM7ffrUi4P8P0qNCxXGKkj4GM5r88Z94SRluQf&#10;wq9oXiDVfDd02oaTceVI8ZRn25+UkHHPuBVjwp8P/HnjtZ18FeCNX1r7Lt+1f2Vpstx5O7O3d5an&#10;bna2M9cH0NbX/CgfjyvH/ClPF34+G7r/AON1UcPiKkbxg2vRs48RLA1oSo4hxaejjK1n6pjtI8V+&#10;Idagkl1DxeluytgK2wZHrzWxo2uQ6U7XLeKIZJmGPO85Bx6Vif8ADPvxzfmT4HeLT9fDV1/8bpf+&#10;Gefjf3+BvivgcH/hGbn/AON1X1LEf8+n/wCAv/I+DxnBuS4jETnTrQhGX2VGNl5brQ6LV/HLzaTd&#10;RHxJE2+3ddvnLzlTxXmYX5frXV/8M8/HAfN/wo7xV9f+EZuf/jdP/wCFAfHYDj4KeLfT/kW7r/43&#10;R9TxS2py+5/5Ht8PZTlvD9OcKVaL52n9lbej8zkTyMEUONo4q5r3h3xB4U1STQvE+hXum3sIUyWd&#10;/avDImQCMo4DDIIIyOQas+FPAHjvxwZ4/BXgvVtYNttNz/Zemy3Hlbs7d3lqducHGeuD6VkqdSVT&#10;kSd+1tfuPp5VKajztq3e+n3lTR9b1LQLlrzTLjy5ShVmx/Cf/wBQrSi8X+JdT3NceKlt9vG1lTn3&#10;5rQPwB+O5/5ol4u/8Ju6/wDiKR/2fPjpIfn+CHixvr4auv8A43X2HDXEefcN4iLpqpKkr/u+acYt&#10;tb2XX5Hz2b5blGbU3zSgpu3vWi3ZdNQ0nxXqOmo2fFauzfebzFFT3vjzUJbOaI+JFbdGw2+cvPHS&#10;qo/Z5+Oec/8ACkPFnI/6Fm54/wDIdC/s8/HJeU+B3iz1/wCRZuv/AI3X3k/FjOpUXT+pPVNfFJ7/&#10;APbp8xHgrKlUU3iVvfaP+ZyYGcelJ71vr8JvivIN6fDPxAV7f8SWcj/0CsvVtF1jw9fNpmvaTdWN&#10;1Hgvb3lu0UigjIO1gDzX4pOjWpq8oteqZ+jQrUajtGSfo0VdvODXuX/BPO9isf2gmkkkVS+g3KIG&#10;bG47o+B+VeGLktuP402fJPXivRyPM/7GzehjuTn9nJS5b2vbpezt62Z5XEWT/wCsGR4jLefk9rBx&#10;5rXtfra6v6XXqfqXfaz/ALVULXxtqvh6++36RfvDIvdW4YehHcV+YRGen96o2DBvlr9rXjlDls8u&#10;v/3F/wDuR+Bf8S6r/oZ/+UP/ALqfrNY/HmHVk+zayy29x08zd8j/AOFflL4/lM/jjWZM/e1a4I9/&#10;3rVnu2Tg1DKCRwOlfA8bccUuMKdGEML7H2bk/j5781v7kbWt5n6N4d+GseAa2ImsV7b2qivg5Lcv&#10;M/55XvfytYgkOM5NV3wgbirE2AWBPXrVaTPPHevg4n6g9iCUjpUEmASMVNICqY3f/XqF8Bs10ROe&#10;RC6sByKrzfMdvvmrEmAOary8c7e9dETGQx8kda+0/wDgiz/wUQ+HH7GXxX8SfCL9pO0nuvhJ8VNM&#10;Gk+MDChdtOfnyr1VGSdhPzYBYDBAJUA/FbnK4I7005btW1KpUo1Izg7NNNNbprZmNajTxFGVKpFO&#10;Mk009U09GmuzR/Rd8Af2Brbwj8WtN+N3g3wfpXx9+Eeo2szaTeeGdYt33hx+7aRGkVSy9CoPB6gE&#10;Yqn8LtEvP2IfifrEv7SPhKx+G/hvxN4/k1nwlb6trED+VaMyf6Izhyu6NI1x8xzk1+BHwx/aA+PH&#10;wOnmn+C3xt8XeEXucfaJPC/iS608yf7xgkXP41mePPij8Tfil4gbxZ8TviJr3iTVnXa+qa7q813c&#10;MvoZJWZsfjXR4iYrEeJXDzyrNHbWnJTi5XUqUnKL5ebk1u1L3VddnqfK8D8HZT4f50swyu9v3i5G&#10;otWqJKS5+X2llypxTm7Pufqp/wAF/f28f2c/iV4J1r4L/B/xnp3iS88QeKFv2m0mVZYbG2jm8xSX&#10;XK7mOF2gkgE5xxn8jjwMmlZ5C2XYt/eLGkJPda+R4V4XwfCeWzwuHk5c851JN9Zzd3ZLRLRJLolq&#10;27s+9zbNK2bYhVaiS5YqKS6KO2vV9WxdwxgfnVvR/EWv+Grj7d4e1290+bj99Y3TxMce6kGqnfr9&#10;0cUH0NfSSjGceWSujzoylGV07H6BfBD9mjxDefDmz8NftB/tUeKtJ8YeMIT/AMIvpreLrkfZmC7l&#10;GzzMSN0yOPQc18X/ALQPwq+IfwV+LOrfDX4ozPNrGnTDzrprgyC4RgHSVWPJDKQ3PIyQec1z+qeN&#10;vGOuXtnqWteLNSvLrT444tPuLq/kkktkj+4sbMSUC8YC4A7VH4k8T+JfGOs3HiPxd4hv9W1K6YNc&#10;ahqV2880xAABaRyWbgAcnoK+N4f4fzzKc0q4nE4qNSFVNuCpqKhO/u+zaekOXRp3bklK+rPPw0M2&#10;jWlLE4h1FLWzvZO+nLrorbrvqUXG3pXVeCPjj8V/ht4B8W/DLwN4yuNM0Xxza21r4ss7aOPOoQQS&#10;+dFE0hXzFQP8xVWUPgBgwAFcoowNpNIW9q+0O46/4ffHb4r/AAu8E+Lfhv4E8YS2Oh+OrG3s/Fmm&#10;fZopY9Qigl86AN5iNtaOUb1dCrK3IIrttf8A+CgH7XnijwTdeBdc+Mc1xa3/AIdGg3+oHRrJdUut&#10;L4BspNRWEXkkBVQjRtMVZPkYFSVrxo5LUv3fmL/w9aAPVPhx+2n+0T8KvhpB8GvCXinSZPC9rqc2&#10;o2uj654N0rVYoLqVVWSVPttrKUZlRQcEcAVW0/8AbE/ad0744337SqfGjWpvHWpQ3EN54kvpVubi&#10;SKaMxPH+9VlVPLOwKAFRQAoUAAeaDA4U0mWJzmgD1jwl+3F+1X4EsPB+meEvjFfWdv4A0/V7DwfH&#10;HaW5Gm22qSPLfxpujO4TPI7HduI3fKVryyaSS4meedtzSMWY46kmmDAGRSLknJ6UAJnAOKccZpDk&#10;nnpS7c9B3oAOT96jAK4P40ENnK0MwbIP5UAAJY4NJwDSEZbIH40uBnBPWgD0P4VfFf4R+EfDVx4X&#10;+KH7Oml+LY5Lppo9Sj1q50++jyqjy/NjLIYxjIHl5yx5PAEHxd+J/wAMfG1hY6L8M/gHpfg+2s5W&#10;drmPVLm9vLncANskshClRjIARTknk1wdKRgfeoAbwBjH411Xw3+N/wAa/g3c/bPhH8X/ABR4Vm8w&#10;yeb4b8QXNi28qULZhdTkqSueuCR0NctwvOaDxwfp9KAPXz/wUE/b2bj/AIbd+L3/AIcnVP8A4/XC&#10;/E74w/F3426/D4q+MvxT8SeLtUt7NbS31LxPrlxf3EdurO4hWSd2YIGd2Cg4BdjjJOebGcfdppOT&#10;gjvQBa0bVbjRNYtdXslXzrO5SaESLlSyMGGR3GRXpg/bD+Lp8XWXjKeDR5riy+J7+PFhm0/dDNqj&#10;PC2yRd3zW48lQI+wZxnmvKySwoBwcZFAHqet/tlfG3xJ+zLJ+ydrl9ptx4Xk8ZyeKJZ5NMQ38uoS&#10;KVd2ufvlTuJ2+teVjAXkdf4qCMjaVoLEd+nrQB1PgH41/Fb4V+H/ABJ4W+H/AI71DS9M8YaSdL8T&#10;afbS/udRtCwbypVIII3KCD1BHBFcvnjAP4009eRTu/0oARjjDE9+tetfDH9oP4caB8HI/gl8Xfgb&#10;/wAJdpdn4mutc0ya38TTabJb3Fxb20EqsUjcOpW1iIzjB3dc8eTMM/KxoBHTj0oA9kPxj/Y4PX9i&#10;zUP/AA6N1/8AI1K3xj/Y4U/8mV3/AP4dC6/+Rq8a5AwpzSDgbaAPb4f2m/gd4Q8L+JdM+D37L0nh&#10;/VfEnh250SbVbzxxcXywW0+3zCsTQoCxCgAk8V4iuB0ppIzgCl53dKAPtL9njU9B/Z3/AGTvg/49&#10;0T4S+F/EGqfFf4xajZeJr7xN4ZttSL6Xp62UKadF9ojcQCRr2aR3i2SErH82FFfU/wACP+CVsPwS&#10;+NXxO1K9/ZO17xlY+MdL8ZWHw7jbwhc6jp2gafb6dePDdvKYWiF5LdRwwW6E+YBuYDcyZ/O34Aft&#10;wfEn9n3wNH8OrTwN4P8AFWlWPiZPEnh2LxhpMtw2hasIvKN3bNFNEcuix74pfMhYwxkxkrk838Kv&#10;2nPij8JvjFqnx00m9tdS8Razp+r2mpXWrwmQTLqVrPbXMhCsnz7LiQqc4DYOCBigD6t/4Jy/sv8A&#10;w11G28E/Dj49eAre61f4xfGC08Ptpep2YF5ZaPpknnX6KHHmW0k0wS3LrtYBXXPUVvfCr4zfAf4g&#10;eBNJ/bF/ae+CHhex0/wB8eFs57Xwv4GsYY5dIuraaQWMlrHHHFdrC8ce3zcuVzljmvlr4sftea1q&#10;HxA+Gfiz4Eyal4Zh+E+iabb+EGuGikmtb63f7RLdYwVbfdFnCsCNuAQRkVpeOP8AgoD4x8d6npn2&#10;/wCAnwxtPD9jrl9rN/4MsfD9yulavqF3G0ctzco100u4Kx8sRSRJEcGNUIoA9K+JX7N3i39ov4pf&#10;BfWIfi74X8SeCviPe3lvp+uaP4CsfDUmmR2k4/tCO7trSJFBjiCyLIzOCrcFeRXXfs//ABds/iX+&#10;1Z4w8Y6F8H/hxovwA0HxJJd+Nb7XPA+nNDBooiS0trQXMkLSLcSpB+6jt2SWWaSWQ7uWXyfR/wDg&#10;o1rg8Lapo0vw90vw7FpvgW98O/DfQ/Blq1vpuhG/lU390/2iSaeeaaMMpkkkdskYIUAVx/w9/bV1&#10;Twb+z3ZfsyeKf2ffh94w8L6f4nuNftl8RR6rFP8AbpoY4WkdrC/thKRHGqKXViq5AIBNAH1p8K9H&#10;+EPg34g/s4/s4eFvgl4b1Dwf8atO1HU/FlzrXhu3ur+9iv8AULqzgWO6kjaa1+ywW8ZTyHT5yzNu&#10;JrgPhMq6L+zv8VLL9oj4f+DYfhrH4Z1Twt8K2k8KWUOt654ojuYxaT2NysQvJ/Kdd1xM0nkKreWR&#10;udUrx3wR/wAFD/ix4A8Iaf4V8O/DjwOJ/DZ1RfAevXGk3El/4Shv8meGyka4KugZneP7Stw0TuzI&#10;yk1B44/bovfif4G0DwZ8Sv2Y/hnrk3hfwwmg6Hrl0utQ3VrbJuKsEg1OO33hnZyfJwzElgcnIB9W&#10;/Ev/AIJ3eMf2dP8Agl58QvCviL9lDxJceONLuNB8QeIvHF34JuSljDJ57zWtrcvCAYIIRG08iNsD&#10;N8xwua/NwEk4auy8K/HLxl4O+Dviz4H6TBYto3jK80+51ZpoGadXs2kaLy2DAKCZW3ZBzxjFcYVJ&#10;bIWgAHFey/sn/wDBQX9sT9hq3161/ZS+OOoeDV8SvbNri2NlbS/a2t/NEJbz4nxtE0mNuPvnOeK8&#10;Z4BIzS9/SgD9Pvgn/wAHTP7dPw8/Zm8WfCn4jG38YeOr5x/wiPxAvoYopNNVyfNE0MaKkxQYMZAH&#10;PDbgK+VPj9/wV/8A+CkH7Ufwl1b4EfHz9qbWPEfhPXPI/tbRrrTbGOO48m4juIstFArjbLFG3DDl&#10;ecjIPzaQQMbqaRg5JoAcAR94UEZ49KTocfh9KXn+7QB1PhIH/hXHi4Z/5Z2P/pRXKHbnk/pXVeEj&#10;n4b+LQf+edj/AOlFcwJGx92gAP3RTM/d/wA9qKKAHL0P+e9NkJByD/D/AFoooAc33if9qmnlefQU&#10;UUAdp+zzDDP8Z9Dt54leN5pFeNlyrAwuCCPTFfV//CFeDv8AoUtM/wDACP8A+JoooAP+EK8Hf9Cl&#10;pn/gBH/8TR/whXg7/oUtM/8AACP/AOJoooAP+EK8Hf8AQpaZ/wCAEf8A8TR/whXg7/oUtM/8AI//&#10;AImiigA/4Qrwd/0KWmf+AEf/AMTR/wAIV4O/6FLTP/ACP/4miigA/wCEK8Hf9Clpn/gBH/8AE0f8&#10;IV4O/wChS0z/AMAI/wD4miigA/4Qrwd/0KWmf+AEf/xNH/CFeDv+hS0z/wAAI/8A4miigA/4Qrwd&#10;/wBClpn/AIAR/wDxNH/CFeDv+hS0z/wAj/8AiaKKAD/hCvB3/QpaZ/4AR/8AxNH/AAhXg7/oUtM/&#10;8AI//iaKKAD/AIQrwd/0KWmf+AEf/wATR/whXg7/AKFLTP8AwAj/APiaKKAD/hCvB3/QpaZ/4AR/&#10;/E0f8IV4O/6FLTP/AAAj/wDiaKKAD/hCvB3/AEKWmf8AgBH/APE0f8IV4O/6FLTP/ACP/wCJoooA&#10;P+EK8Hf9Clpn/gBH/wDE0f8ACFeDv+hS0z/wAj/+JoooAP8AhCvB3/QpaZ/4AR//ABNH/CFeDv8A&#10;oUtM/wDACP8A+JoooAP+EK8Hf9Clpn/gBH/8TR/whXg7/oUtM/8AACP/AOJoooAP+EK8Hf8AQpaZ&#10;/wCAEf8A8TR/whXg7/oUtM/8AI//AImiigD7A/4JyaTpWkfD3XotK0y3tVbVkLLbwqgJ8vqcAV9F&#10;0UV+Z51/yNKvqvyR95lX/Ivp+n6sKKKK8s9AKKKKACiiigAooooAK/PP/gvr/wAgH4X/APX5q/8A&#10;6BaUUV6+Q/8AI2p/P/0lnm5x/wAi2fy/NH5vITSj7o4oor9JPhRB6+1NBPr/ABCiigBy8k5/vCkb&#10;73+fSiigA/5Z596GJyv+7RRQAZPPPYUP96iigCRugphPzL+NFFBURV+5/n1r37/glt/yfv8ADv8A&#10;7CF1/wCkVxRRXbk//I2w/wDjh/6Ujgzj/kU4j/BP/wBJZ+31FFFf0OfzoFFFFABRRRQB+ef/AAVC&#10;/wCTd/EH/Y+Tf+ltxX5uuSMY/vUUV+F8a/8AI3X+Ffmz924L/wCRP/28/wAkSR09up470UV8efYL&#10;oNg/1n4VI4+YcUUVmUPX7o/3qEJ3H6CiioluaH6sf8EO+P2T/EPH/NRLv/0gsK+yqKK/ovhX/knc&#10;N/hX6n858V/8lFif8X6IKKKK+gPnwooooA/ET9sv/k7T4lf9jtqf/pS9ebJ9zNFFfy/mX/Iwrf45&#10;fmz+oMt/5F9H/BH8kOYncP8AdpyE4bn0oorjOwc/3/8AgVS/wfhRRUyAM/N+FKPuCiiqATJEnB/u&#10;0h4LEf3jRRQANyeRUg/iooqZAGfn/wA+tOPEQIooqQDJIHNOUcNxRRQBDKcMMf3qa9FFV1Ajm6sP&#10;89KqnrRRVRAjf/Wio5Ov50UVtExkfpN/wQv/AOSW+PP+w/a/+iDX3VRRX9BcI/8AJOYf0f8A6Uz+&#10;feLv+SixHqv/AElBRRRX0h82FFFFAH4sf8FJhn9uP4hZH/MVh/8ASSGvDW+81FFfznm//I2xH+Of&#10;/pTP6Pyf/kU4f/BD/wBJQh+5mgk7v+A0UV556IZO48/xClb/AFn40UUAJN/7LTM/N+FFFAH6Of8A&#10;BBz/AJFr4lf9fulf+gXVfoDRRX7xwh/yTtD0l/6VI/BeMf8AkpK//bv/AKREKKKK+kPmQr5n8J/8&#10;irpn/YPh/wDQBRRXn434o/P9D0sB8M/l+p+cv7fvH7Wfiwj+9Zf+kFvXj6E4HNFFfz3nH/I1xH+O&#10;f/pTP6Gyf/kU4f8AwQ/9JRJGO+KcPvr9f6UUV5Z60SaL71SL0b60UVmUOh6tUqffH1oooA/QD/gh&#10;v934ofXRf/b+vvuiiv6B4I/5JfD/APb/AP6XI/nvjj/kqMR/25/6REKKKK+rPkwooooA/JP/AIKm&#10;E/8ADbvir/rhp3/pBBXtn/BD7/j/APiUf+mOk/zvKKK/Esp/5ONL/r5V/KZ+2Zv/AMm7j/17pfnA&#10;/QCiiiv20/EwooooA+bdE/5BUP8Aun+Zr4E/b+/5OZ1j/rys/wD0nSiivy3jr/kSR/xx/KR+p8D/&#10;API4n/gf5xPF26/8BpH+6KKK/IT9ajuR5IkGD/EKjJwOKKKfQb6jHGW5H8VQPwrUUUwIX++fr/So&#10;JeI+KKK0iRLYrzdcVE44Y4ooroiYSK8h6CoZeuPeiiuiJjIhl+6R7mmJ1aiiqJGOP3+MUP8Ad/A0&#10;UVoSxh+8fqKV+OlFFBIAnaacfu/8BoooAT1NNyeOfX+VFFAD4+Vyfemtxux/nmiigAP3AaCTubnt&#10;RRQAAn1/ioP+soooAe3XFNbr/wAB/wAaKKAFH3fyoBIcf739KKKAG5IXig9en8VFFAAOB+NIhJPP&#10;r/SiigB8nyqNvHFDHnFFFACgfKeKaeoFFFACjrQ3T86KKAGx96VhiTgUUUAK3/stRg/Of96iigB0&#10;nG3FKD8jfSiigBX6Zpp4BIoooAMnj6GnIM9R/FRRQA1jjdj/ADzQ3CqRRRQAEnc1KhOf+BUUUAJn&#10;56c/XFFFADSeW/3aeelFFADVJ83Gf4j/ACpOmMUUUADfez70L938aKKAGqev+e1SSfKo28UUUAGT&#10;mnAfJ0oooAjJO9RTh1xRRQB1PhT/AJJt4u/3LH/0prksn1oooA//2VBLAwQUAAYACAAAACEABIL4&#10;2d8AAAAHAQAADwAAAGRycy9kb3ducmV2LnhtbEyPwU7DMBBE70j8g7VI3KgdQmkV4lRVBZwqpLZI&#10;iNs23iZRYzuK3ST9e5YTHHdmNPM2X022FQP1ofFOQzJTIMiV3jSu0vB5eHtYgggRncHWO9JwpQCr&#10;4vYmx8z40e1o2MdKcIkLGWqoY+wyKUNZk8Uw8x059k6+txj57Ctpehy53LbyUalnabFxvFBjR5ua&#10;yvP+YjW8jziu0+R12J5Pm+v3Yf7xtU1I6/u7af0CItIU/8Lwi8/oUDDT0V+cCaLVwI9EVhcLEOzO&#10;n5YpiKOGNFEKZJHL//zFD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TLPqaRMEAAAaDAAADgAAAAAAAAAAAAAAAAA8AgAAZHJzL2Uyb0RvYy54bWxQSwECLQAKAAAA&#10;AAAAACEA4WmlDnz/AwB8/wMAFQAAAAAAAAAAAAAAAAB7BgAAZHJzL21lZGlhL2ltYWdlMS5qcGVn&#10;UEsBAi0AFAAGAAgAAAAhAASC+NnfAAAABwEAAA8AAAAAAAAAAAAAAAAAKgYEAGRycy9kb3ducmV2&#10;LnhtbFBLAQItABQABgAIAAAAIQBYYLMbugAAACIBAAAZAAAAAAAAAAAAAAAAADYHBABkcnMvX3Jl&#10;bHMvZTJvRG9jLnhtbC5yZWxzUEsFBgAAAAAGAAYAfQEAACcIBAAAAA==&#10;">
                <v:shape id="Picture 1" o:spid="_x0000_s1033" type="#_x0000_t75" alt="A screenshot of a computer&#10;&#10;Description automatically generated" style="position:absolute;width:34817;height:18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pVhygAAAOMAAAAPAAAAZHJzL2Rvd25yZXYueG1sRI9Pa8JA&#10;EMXvBb/DMoK3ujGQUqOriFKU9FD/XbwN2TEJZmdDdpuk375bKHicee/95s1yPZhadNS6yrKC2TQC&#10;QZxbXXGh4Hr5eH0H4TyyxtoyKfghB+vV6GWJqbY9n6g7+0IECLsUFZTeN6mULi/JoJvahjhod9sa&#10;9GFsC6lb7APc1DKOojdpsOJwocSGtiXlj/O3UTDfZ5shO3wevamy29ex63eJ6ZWajIfNAoSnwT/N&#10;/+mDDvWTOArUOJnB309hAXL1CwAA//8DAFBLAQItABQABgAIAAAAIQDb4fbL7gAAAIUBAAATAAAA&#10;AAAAAAAAAAAAAAAAAABbQ29udGVudF9UeXBlc10ueG1sUEsBAi0AFAAGAAgAAAAhAFr0LFu/AAAA&#10;FQEAAAsAAAAAAAAAAAAAAAAAHwEAAF9yZWxzLy5yZWxzUEsBAi0AFAAGAAgAAAAhAN3GlWHKAAAA&#10;4wAAAA8AAAAAAAAAAAAAAAAABwIAAGRycy9kb3ducmV2LnhtbFBLBQYAAAAAAwADALcAAAD+AgAA&#10;AAA=&#10;">
                  <v:imagedata r:id="rId12" o:title="A screenshot of a computer&#10;&#10;Description automatically generated" croptop="19739f" cropbottom="15910f" cropleft="20831f" cropright="13177f"/>
                </v:shape>
                <v:shape id="Text Box 1" o:spid="_x0000_s1034" type="#_x0000_t202" style="position:absolute;left:27220;top:12942;width:3799;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6qg9xwAAAOMAAAAPAAAAZHJzL2Rvd25yZXYueG1sRE/NSgMx&#10;EL4LfYcwBW82sbbbujYtIigK9tCfBxg2427oZrJuxnZ9eyMIHuf7n9VmCK06U598ZAu3EwOKuIrO&#10;c23heHi+WYJKguywjUwWvinBZj26WmHp4oV3dN5LrXIIpxItNCJdqXWqGgqYJrEjztxH7ANKPvta&#10;ux4vOTy0empMoQN6zg0NdvTUUHXafwUL2+It3vvtPLz45eJTKknuNLxbez0eHh9ACQ3yL/5zv7o8&#10;38zM3bSYFzP4/SkDoNc/AAAA//8DAFBLAQItABQABgAIAAAAIQDb4fbL7gAAAIUBAAATAAAAAAAA&#10;AAAAAAAAAAAAAABbQ29udGVudF9UeXBlc10ueG1sUEsBAi0AFAAGAAgAAAAhAFr0LFu/AAAAFQEA&#10;AAsAAAAAAAAAAAAAAAAAHwEAAF9yZWxzLy5yZWxzUEsBAi0AFAAGAAgAAAAhAP3qqD3HAAAA4wAA&#10;AA8AAAAAAAAAAAAAAAAABwIAAGRycy9kb3ducmV2LnhtbFBLBQYAAAAAAwADALcAAAD7AgAAAAA=&#10;" fillcolor="#c1e4f5 [660]" stroked="f">
                  <v:textbox>
                    <w:txbxContent>
                      <w:p w14:paraId="56C9FAB5" w14:textId="77777777" w:rsidR="00820282" w:rsidRPr="00846000" w:rsidRDefault="00820282" w:rsidP="00820282">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v:textbox>
                </v:shape>
                <v:shape id="Text Box 1" o:spid="_x0000_s1035" type="#_x0000_t202" style="position:absolute;left:27220;top:15966;width:3799;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RNXxgAAAOMAAAAPAAAAZHJzL2Rvd25yZXYueG1sRE9fS8Mw&#10;EH8X/A7hBN9cYqW1dsuGCIqCe3D6AY7m1oY1l9qcW/32RhB8vN//W23mMKgjTclHtnC9MKCI2+g8&#10;dxY+3h+valBJkB0OkcnCNyXYrM/PVti4eOI3Ou6kUzmEU4MWepGx0Tq1PQVMizgSZ24fp4CSz6nT&#10;bsJTDg+DLoypdEDPuaHHkR56ag+7r2BhW73EO78tw5Ovbz+lleQO86u1lxfz/RKU0Cz/4j/3s8vz&#10;b6rSFEVtSvj9KQOg1z8AAAD//wMAUEsBAi0AFAAGAAgAAAAhANvh9svuAAAAhQEAABMAAAAAAAAA&#10;AAAAAAAAAAAAAFtDb250ZW50X1R5cGVzXS54bWxQSwECLQAUAAYACAAAACEAWvQsW78AAAAVAQAA&#10;CwAAAAAAAAAAAAAAAAAfAQAAX3JlbHMvLnJlbHNQSwECLQAUAAYACAAAACEALx0TV8YAAADjAAAA&#10;DwAAAAAAAAAAAAAAAAAHAgAAZHJzL2Rvd25yZXYueG1sUEsFBgAAAAADAAMAtwAAAPoCAAAAAA==&#10;" fillcolor="#c1e4f5 [660]" stroked="f">
                  <v:textbox>
                    <w:txbxContent>
                      <w:p w14:paraId="3E33C336" w14:textId="77777777" w:rsidR="005E647B" w:rsidRPr="00846000" w:rsidRDefault="005E647B" w:rsidP="005E647B">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v:textbox>
                </v:shape>
                <w10:wrap anchorx="margin"/>
              </v:group>
            </w:pict>
          </mc:Fallback>
        </mc:AlternateContent>
      </w:r>
    </w:p>
    <w:p w14:paraId="0465456C" w14:textId="066B529B" w:rsidR="005E647B" w:rsidRDefault="005E647B" w:rsidP="00B5123F">
      <w:pPr>
        <w:rPr>
          <w:rFonts w:ascii="Arial" w:hAnsi="Arial" w:cs="Arial"/>
          <w:sz w:val="24"/>
          <w:szCs w:val="24"/>
        </w:rPr>
      </w:pPr>
    </w:p>
    <w:p w14:paraId="6E1F9BE3" w14:textId="0DD6369D" w:rsidR="005E647B" w:rsidRDefault="005E647B" w:rsidP="00B5123F">
      <w:pPr>
        <w:rPr>
          <w:rFonts w:ascii="Arial" w:hAnsi="Arial" w:cs="Arial"/>
          <w:sz w:val="24"/>
          <w:szCs w:val="24"/>
        </w:rPr>
      </w:pPr>
    </w:p>
    <w:p w14:paraId="623BB088" w14:textId="77777777" w:rsidR="005E647B" w:rsidRDefault="005E647B" w:rsidP="00B5123F">
      <w:pPr>
        <w:rPr>
          <w:rFonts w:ascii="Arial" w:hAnsi="Arial" w:cs="Arial"/>
          <w:sz w:val="24"/>
          <w:szCs w:val="24"/>
        </w:rPr>
      </w:pPr>
    </w:p>
    <w:p w14:paraId="685E6E8C" w14:textId="77777777" w:rsidR="005E647B" w:rsidRDefault="005E647B" w:rsidP="00B5123F">
      <w:pPr>
        <w:rPr>
          <w:rFonts w:ascii="Arial" w:hAnsi="Arial" w:cs="Arial"/>
          <w:sz w:val="24"/>
          <w:szCs w:val="24"/>
        </w:rPr>
      </w:pPr>
    </w:p>
    <w:p w14:paraId="386659A3" w14:textId="77777777" w:rsidR="005E647B" w:rsidRDefault="005E647B" w:rsidP="00B5123F">
      <w:pPr>
        <w:rPr>
          <w:rFonts w:ascii="Arial" w:hAnsi="Arial" w:cs="Arial"/>
          <w:sz w:val="24"/>
          <w:szCs w:val="24"/>
        </w:rPr>
      </w:pPr>
    </w:p>
    <w:p w14:paraId="4F71C560" w14:textId="77777777" w:rsidR="005E647B" w:rsidRDefault="005E647B" w:rsidP="00B5123F">
      <w:pPr>
        <w:rPr>
          <w:rFonts w:ascii="Arial" w:hAnsi="Arial" w:cs="Arial"/>
          <w:sz w:val="24"/>
          <w:szCs w:val="24"/>
        </w:rPr>
      </w:pPr>
    </w:p>
    <w:p w14:paraId="5846BC53" w14:textId="77777777" w:rsidR="005E647B" w:rsidRDefault="005E647B" w:rsidP="00B5123F">
      <w:pPr>
        <w:rPr>
          <w:rFonts w:ascii="Arial" w:hAnsi="Arial" w:cs="Arial"/>
          <w:sz w:val="24"/>
          <w:szCs w:val="24"/>
        </w:rPr>
      </w:pPr>
    </w:p>
    <w:p w14:paraId="0231B011" w14:textId="77777777" w:rsidR="005E647B" w:rsidRDefault="005E647B" w:rsidP="00B5123F">
      <w:pPr>
        <w:rPr>
          <w:rFonts w:ascii="Arial" w:hAnsi="Arial" w:cs="Arial"/>
          <w:sz w:val="24"/>
          <w:szCs w:val="24"/>
        </w:rPr>
      </w:pPr>
    </w:p>
    <w:p w14:paraId="4000AD93" w14:textId="77777777" w:rsidR="005E647B" w:rsidRDefault="005E647B" w:rsidP="00B5123F">
      <w:pPr>
        <w:rPr>
          <w:rFonts w:ascii="Arial" w:hAnsi="Arial" w:cs="Arial"/>
          <w:sz w:val="24"/>
          <w:szCs w:val="24"/>
        </w:rPr>
      </w:pPr>
    </w:p>
    <w:p w14:paraId="797C7644" w14:textId="77777777" w:rsidR="005E647B" w:rsidRDefault="005E647B" w:rsidP="00B5123F">
      <w:pPr>
        <w:rPr>
          <w:rFonts w:ascii="Arial" w:hAnsi="Arial" w:cs="Arial"/>
          <w:sz w:val="24"/>
          <w:szCs w:val="24"/>
        </w:rPr>
      </w:pPr>
    </w:p>
    <w:p w14:paraId="343F2445" w14:textId="3051EA3E" w:rsidR="005E647B" w:rsidRDefault="005E647B" w:rsidP="00B5123F">
      <w:pPr>
        <w:rPr>
          <w:rFonts w:ascii="Arial" w:hAnsi="Arial" w:cs="Arial"/>
          <w:sz w:val="24"/>
          <w:szCs w:val="24"/>
        </w:rPr>
      </w:pPr>
    </w:p>
    <w:p w14:paraId="69177836" w14:textId="79C39A54" w:rsidR="003B1954" w:rsidRDefault="00256ED6" w:rsidP="00B5123F">
      <w:pPr>
        <w:rPr>
          <w:rFonts w:ascii="Arial" w:hAnsi="Arial" w:cs="Arial"/>
          <w:sz w:val="24"/>
          <w:szCs w:val="24"/>
        </w:rPr>
      </w:pPr>
      <w:r w:rsidRPr="00DD665F">
        <w:rPr>
          <w:rFonts w:ascii="Arial" w:hAnsi="Arial" w:cs="Arial"/>
          <w:sz w:val="24"/>
          <w:szCs w:val="24"/>
        </w:rPr>
        <w:t>Question three</w:t>
      </w:r>
      <w:r w:rsidR="00DF7E0E" w:rsidRPr="00DD665F">
        <w:rPr>
          <w:rFonts w:ascii="Arial" w:hAnsi="Arial" w:cs="Arial"/>
          <w:sz w:val="24"/>
          <w:szCs w:val="24"/>
        </w:rPr>
        <w:t xml:space="preserve"> </w:t>
      </w:r>
      <w:r w:rsidR="000E3B96" w:rsidRPr="00DD665F">
        <w:rPr>
          <w:rFonts w:ascii="Arial" w:hAnsi="Arial" w:cs="Arial"/>
          <w:sz w:val="24"/>
          <w:szCs w:val="24"/>
        </w:rPr>
        <w:t>discovered that 54% of the participants would like a brain break to happen every lesson</w:t>
      </w:r>
      <w:r w:rsidR="001A061A">
        <w:rPr>
          <w:rFonts w:ascii="Arial" w:hAnsi="Arial" w:cs="Arial"/>
          <w:sz w:val="24"/>
          <w:szCs w:val="24"/>
        </w:rPr>
        <w:t>;</w:t>
      </w:r>
      <w:r w:rsidR="0010461B">
        <w:rPr>
          <w:rFonts w:ascii="Arial" w:hAnsi="Arial" w:cs="Arial"/>
          <w:sz w:val="24"/>
          <w:szCs w:val="24"/>
        </w:rPr>
        <w:t xml:space="preserve"> </w:t>
      </w:r>
      <w:r w:rsidR="000E3B96" w:rsidRPr="00DD665F">
        <w:rPr>
          <w:rFonts w:ascii="Arial" w:hAnsi="Arial" w:cs="Arial"/>
          <w:sz w:val="24"/>
          <w:szCs w:val="24"/>
        </w:rPr>
        <w:t>13%</w:t>
      </w:r>
      <w:r w:rsidR="00221F70" w:rsidRPr="00DD665F">
        <w:rPr>
          <w:rFonts w:ascii="Arial" w:hAnsi="Arial" w:cs="Arial"/>
          <w:sz w:val="24"/>
          <w:szCs w:val="24"/>
        </w:rPr>
        <w:t xml:space="preserve"> disagreed</w:t>
      </w:r>
      <w:r w:rsidR="0010461B">
        <w:rPr>
          <w:rFonts w:ascii="Arial" w:hAnsi="Arial" w:cs="Arial"/>
          <w:sz w:val="24"/>
          <w:szCs w:val="24"/>
        </w:rPr>
        <w:t xml:space="preserve">, </w:t>
      </w:r>
      <w:r w:rsidR="00221F70" w:rsidRPr="00DD665F">
        <w:rPr>
          <w:rFonts w:ascii="Arial" w:hAnsi="Arial" w:cs="Arial"/>
          <w:sz w:val="24"/>
          <w:szCs w:val="24"/>
        </w:rPr>
        <w:t xml:space="preserve">and </w:t>
      </w:r>
      <w:r w:rsidR="00E533FC" w:rsidRPr="00DD665F">
        <w:rPr>
          <w:rFonts w:ascii="Arial" w:hAnsi="Arial" w:cs="Arial"/>
          <w:sz w:val="24"/>
          <w:szCs w:val="24"/>
        </w:rPr>
        <w:t>33%</w:t>
      </w:r>
      <w:r w:rsidR="003D73C6" w:rsidRPr="00DD665F">
        <w:rPr>
          <w:rFonts w:ascii="Arial" w:hAnsi="Arial" w:cs="Arial"/>
          <w:sz w:val="24"/>
          <w:szCs w:val="24"/>
        </w:rPr>
        <w:t xml:space="preserve"> responded ‘neutral’.</w:t>
      </w:r>
      <w:r w:rsidR="00C52C2F" w:rsidRPr="00DD665F">
        <w:rPr>
          <w:rFonts w:ascii="Arial" w:hAnsi="Arial" w:cs="Arial"/>
          <w:sz w:val="24"/>
          <w:szCs w:val="24"/>
        </w:rPr>
        <w:t xml:space="preserve"> Regarding </w:t>
      </w:r>
      <w:r w:rsidR="00C52C2F" w:rsidRPr="00DD665F">
        <w:rPr>
          <w:rFonts w:ascii="Arial" w:hAnsi="Arial" w:cs="Arial"/>
          <w:sz w:val="24"/>
          <w:szCs w:val="24"/>
        </w:rPr>
        <w:lastRenderedPageBreak/>
        <w:t>these results</w:t>
      </w:r>
      <w:r w:rsidR="00242B25" w:rsidRPr="00DD665F">
        <w:rPr>
          <w:rFonts w:ascii="Arial" w:hAnsi="Arial" w:cs="Arial"/>
          <w:sz w:val="24"/>
          <w:szCs w:val="24"/>
        </w:rPr>
        <w:t xml:space="preserve"> on the frequency of brain breaks</w:t>
      </w:r>
      <w:r w:rsidR="00C52C2F" w:rsidRPr="00DD665F">
        <w:rPr>
          <w:rFonts w:ascii="Arial" w:hAnsi="Arial" w:cs="Arial"/>
          <w:sz w:val="24"/>
          <w:szCs w:val="24"/>
        </w:rPr>
        <w:t xml:space="preserve">, </w:t>
      </w:r>
      <w:r w:rsidR="0031419E" w:rsidRPr="00DD665F">
        <w:rPr>
          <w:rFonts w:ascii="Arial" w:hAnsi="Arial" w:cs="Arial"/>
          <w:sz w:val="24"/>
          <w:szCs w:val="24"/>
        </w:rPr>
        <w:t>a little over a half of the participant sample</w:t>
      </w:r>
      <w:r w:rsidR="00A131E8" w:rsidRPr="00DD665F">
        <w:rPr>
          <w:rFonts w:ascii="Arial" w:hAnsi="Arial" w:cs="Arial"/>
          <w:sz w:val="24"/>
          <w:szCs w:val="24"/>
        </w:rPr>
        <w:t xml:space="preserve"> expressed the desire for a brain break to occur in all of their lesson</w:t>
      </w:r>
      <w:r w:rsidR="006F2721" w:rsidRPr="00DD665F">
        <w:rPr>
          <w:rFonts w:ascii="Arial" w:hAnsi="Arial" w:cs="Arial"/>
          <w:sz w:val="24"/>
          <w:szCs w:val="24"/>
        </w:rPr>
        <w:t>s</w:t>
      </w:r>
      <w:r w:rsidR="00A131E8" w:rsidRPr="00DD665F">
        <w:rPr>
          <w:rFonts w:ascii="Arial" w:hAnsi="Arial" w:cs="Arial"/>
          <w:sz w:val="24"/>
          <w:szCs w:val="24"/>
        </w:rPr>
        <w:t xml:space="preserve">. </w:t>
      </w:r>
      <w:r w:rsidR="00973F12" w:rsidRPr="00DD665F">
        <w:rPr>
          <w:rFonts w:ascii="Arial" w:hAnsi="Arial" w:cs="Arial"/>
          <w:sz w:val="24"/>
          <w:szCs w:val="24"/>
        </w:rPr>
        <w:t xml:space="preserve">However, </w:t>
      </w:r>
      <w:r w:rsidR="00973F12" w:rsidRPr="00DD665F">
        <w:rPr>
          <w:rFonts w:ascii="Arial" w:hAnsi="Arial" w:cs="Arial"/>
          <w:sz w:val="24"/>
          <w:szCs w:val="24"/>
        </w:rPr>
        <w:t>it is important to note that</w:t>
      </w:r>
      <w:r w:rsidR="00973F12" w:rsidRPr="00DD665F">
        <w:rPr>
          <w:rFonts w:ascii="Arial" w:hAnsi="Arial" w:cs="Arial"/>
          <w:sz w:val="24"/>
          <w:szCs w:val="24"/>
        </w:rPr>
        <w:t xml:space="preserve"> </w:t>
      </w:r>
      <w:r w:rsidR="006E6128" w:rsidRPr="00DD665F">
        <w:rPr>
          <w:rFonts w:ascii="Arial" w:hAnsi="Arial" w:cs="Arial"/>
          <w:sz w:val="24"/>
          <w:szCs w:val="24"/>
        </w:rPr>
        <w:t xml:space="preserve">almost </w:t>
      </w:r>
      <w:r w:rsidR="00E0168E" w:rsidRPr="00DD665F">
        <w:rPr>
          <w:rFonts w:ascii="Arial" w:hAnsi="Arial" w:cs="Arial"/>
          <w:sz w:val="24"/>
          <w:szCs w:val="24"/>
        </w:rPr>
        <w:t>half of the participant sample</w:t>
      </w:r>
      <w:r w:rsidR="00DF6737" w:rsidRPr="00DD665F">
        <w:rPr>
          <w:rFonts w:ascii="Arial" w:hAnsi="Arial" w:cs="Arial"/>
          <w:sz w:val="24"/>
          <w:szCs w:val="24"/>
        </w:rPr>
        <w:t xml:space="preserve"> presented a dislike of, or </w:t>
      </w:r>
      <w:r w:rsidR="00917636" w:rsidRPr="00DD665F">
        <w:rPr>
          <w:rFonts w:ascii="Arial" w:hAnsi="Arial" w:cs="Arial"/>
          <w:sz w:val="24"/>
          <w:szCs w:val="24"/>
        </w:rPr>
        <w:t>uncertainty</w:t>
      </w:r>
      <w:r w:rsidR="00DF6737" w:rsidRPr="00DD665F">
        <w:rPr>
          <w:rFonts w:ascii="Arial" w:hAnsi="Arial" w:cs="Arial"/>
          <w:sz w:val="24"/>
          <w:szCs w:val="24"/>
        </w:rPr>
        <w:t xml:space="preserve"> towards, the occurrence of brain breaks in every lesson</w:t>
      </w:r>
      <w:r w:rsidR="00917636" w:rsidRPr="00DD665F">
        <w:rPr>
          <w:rFonts w:ascii="Arial" w:hAnsi="Arial" w:cs="Arial"/>
          <w:sz w:val="24"/>
          <w:szCs w:val="24"/>
        </w:rPr>
        <w:t xml:space="preserve">. </w:t>
      </w:r>
    </w:p>
    <w:p w14:paraId="70ACAF53" w14:textId="1C9078C3" w:rsidR="003B1954" w:rsidRDefault="003B1954" w:rsidP="00B5123F">
      <w:pPr>
        <w:rPr>
          <w:rFonts w:ascii="Arial" w:hAnsi="Arial" w:cs="Arial"/>
          <w:sz w:val="24"/>
          <w:szCs w:val="24"/>
        </w:rPr>
      </w:pPr>
    </w:p>
    <w:p w14:paraId="752048BC" w14:textId="600493BB" w:rsidR="00CF75C2" w:rsidRDefault="00CF75C2"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8720" behindDoc="0" locked="0" layoutInCell="1" allowOverlap="1" wp14:anchorId="083C99E2" wp14:editId="268999D0">
                <wp:simplePos x="0" y="0"/>
                <wp:positionH relativeFrom="margin">
                  <wp:align>center</wp:align>
                </wp:positionH>
                <wp:positionV relativeFrom="paragraph">
                  <wp:posOffset>9770</wp:posOffset>
                </wp:positionV>
                <wp:extent cx="3556000" cy="1934210"/>
                <wp:effectExtent l="0" t="0" r="6350" b="8890"/>
                <wp:wrapNone/>
                <wp:docPr id="1245416495" name="Group 5"/>
                <wp:cNvGraphicFramePr/>
                <a:graphic xmlns:a="http://schemas.openxmlformats.org/drawingml/2006/main">
                  <a:graphicData uri="http://schemas.microsoft.com/office/word/2010/wordprocessingGroup">
                    <wpg:wgp>
                      <wpg:cNvGrpSpPr/>
                      <wpg:grpSpPr>
                        <a:xfrm>
                          <a:off x="0" y="0"/>
                          <a:ext cx="3556000" cy="1934210"/>
                          <a:chOff x="0" y="0"/>
                          <a:chExt cx="3556000" cy="1934210"/>
                        </a:xfrm>
                      </wpg:grpSpPr>
                      <pic:pic xmlns:pic="http://schemas.openxmlformats.org/drawingml/2006/picture">
                        <pic:nvPicPr>
                          <pic:cNvPr id="818293341" name="Picture 1" descr="A screenshot of a computer&#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31912" t="30340" r="20476" b="23622"/>
                          <a:stretch/>
                        </pic:blipFill>
                        <pic:spPr bwMode="auto">
                          <a:xfrm>
                            <a:off x="0" y="0"/>
                            <a:ext cx="3556000" cy="1934210"/>
                          </a:xfrm>
                          <a:prstGeom prst="rect">
                            <a:avLst/>
                          </a:prstGeom>
                          <a:ln>
                            <a:noFill/>
                          </a:ln>
                          <a:extLst>
                            <a:ext uri="{53640926-AAD7-44D8-BBD7-CCE9431645EC}">
                              <a14:shadowObscured xmlns:a14="http://schemas.microsoft.com/office/drawing/2010/main"/>
                            </a:ext>
                          </a:extLst>
                        </pic:spPr>
                      </pic:pic>
                      <wps:wsp>
                        <wps:cNvPr id="1567370479" name="Text Box 1"/>
                        <wps:cNvSpPr txBox="1"/>
                        <wps:spPr>
                          <a:xfrm>
                            <a:off x="2475914" y="1336430"/>
                            <a:ext cx="379828" cy="239498"/>
                          </a:xfrm>
                          <a:prstGeom prst="rect">
                            <a:avLst/>
                          </a:prstGeom>
                          <a:solidFill>
                            <a:schemeClr val="accent1">
                              <a:lumMod val="20000"/>
                              <a:lumOff val="80000"/>
                            </a:schemeClr>
                          </a:solidFill>
                          <a:ln>
                            <a:noFill/>
                          </a:ln>
                        </wps:spPr>
                        <wps:txbx>
                          <w:txbxContent>
                            <w:p w14:paraId="5894DB40" w14:textId="77777777" w:rsidR="008E1777" w:rsidRPr="00846000" w:rsidRDefault="008E1777" w:rsidP="008E1777">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83C99E2" id="Group 5" o:spid="_x0000_s1036" style="position:absolute;margin-left:0;margin-top:.75pt;width:280pt;height:152.3pt;z-index:251678720;mso-position-horizontal:center;mso-position-horizontal-relative:margin" coordsize="35560,193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LSezuAwAA3wgAAA4AAABkcnMvZTJvRG9jLnhtbKRW227jNhB9L9B/&#10;IFSgbxtbkuNb4yzcpAkWSHeDJkWeaYqyiJVIlqRsp1/fM5Tk3LbY7vYhNC+j4cyZc4Y5e39oaraT&#10;ziujV0l6Mk6Y1MIUSm9XyZ/3V+/mCfOB64LXRstV8ih98v78xx/O9nYpM1OZupCOwYn2y71dJVUI&#10;djkaeVHJhvsTY6XGYWlcwwOWbjsqHN/De1OPsvF4OtobV1hnhPQeu5fdYXIe/ZelFOFTWXoZWL1K&#10;EFuIo4vjhsbR+Rlfbh23lRJ9GPw7omi40rj06OqSB85ap964apRwxpsynAjTjExZKiFjDsgmHb/K&#10;5tqZ1sZctsv91h5hArSvcPput+Lj7trZO3vrgMTeboFFXFEuh9I19Iso2SFC9niETB4CE9jMT0+n&#10;4zGQFThLF/kkS3tQRQXk33wnqt++8uVouHj0IhyrxBJ/PQaYvcHg61zBV6F1MumdNP/JR8Pd59a+&#10;Q7ksD2qjahUeI/VQGApK726VuHXdAnDeOqaKVTJP59kizydpwjRvwHxY0eUMG4X0AhxcM/xIqX1l&#10;AjMl44wuaYN0P/90WP8Sh0syVTZAXoy3wUAGSvC6fmRbqaXjQRbEYQqE7u4i4YTUjRGfPdPmouJ6&#10;K9feQgsoEVmPXprH5Ys0NrWyV6qumTPhQYXqruIWKaSR4nTYI4gkXhHxC0XoSH5pRNtIHTrVOlkj&#10;EYPUlfUJc0vZbCRQcx8K4CPQMQLus07p0EnUO/EHEiAZ5+kizaKU83E+AfUQRTaezKYJg6SzfJpl&#10;/TfBySCqIeEhqQ4tD8qzzf53U+AiQjbm9n8ofyQu4Hc+XEvTMJogK0Qe3fPdjQ8Uz5MJCazWNGpD&#10;kHentBPLQmH2UxSNJIo+6Qf8sXpTgW9qBbGwCI3cPnE3PZ3O8hkgXQzkvSe9/2oOYC8C7K2pa7Bw&#10;wHbPK9rvAh40fGwe2WR2ukgnCaM2kefTSd63iWMjmS3mGR4L6iNZvpgs5pGpT46+EVNvalUQoARt&#10;fE7kRe3YjoNBXAgwsWNz3TbgQLePBwWtDAmiJG1D7Suaz4dtlO3oKRbxxSX/UsUnUGgWDptD7A+T&#10;AciNKR6BI5QWW6y34kqBNTfch1vu8BiB4XhgwycMZW32q8T0s4RVxv39pX2yBzFwmrA9HrdV4v9q&#10;OXW++oMGZVAJEk6Ii8npLCMVPT/ZPD/RbXNhABuUiejilOxDPUxLZ5oHvMNruhVHXAvcvUrCML0I&#10;WOEA77iQ63Wcdw31Rt9ZtOGuFlTi+8MDd7YXTgA7PpqBpHz5Sj+dbaedNSRcqiguwrlDFUWiBQQT&#10;Z/EVjYXrX3x6pp+vo9XT/yXn/wAAAP//AwBQSwMECgAAAAAAAAAhAI6x6U2y8AMAsvADABUAAABk&#10;cnMvbWVkaWEvaW1hZ2UxLmpwZWf/2P/gABBKRklGAAEBAQDcANwAAP/bAEMAAgEBAQEBAgEBAQIC&#10;AgICBAMCAgICBQQEAwQGBQYGBgUGBgYHCQgGBwkHBgYICwgJCgoKCgoGCAsMCwoMCQoKCv/bAEMB&#10;AgICAgICBQMDBQoHBgcKCgoKCgoKCgoKCgoKCgoKCgoKCgoKCgoKCgoKCgoKCgoKCgoKCgoKCgoK&#10;CgoKCgoKCv/AABEIA/MHB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xZyv8AeNBKgZLmoDPgZJrh/FPiu71S6a2tZmS3jbChTjf7mgDuTqGn&#10;qcHUI/8Av4KFv9PY7Vv4z9JBXlZJJyaASDkGgD1oFTyHNGV/vGuD8JeK7vT7tbK8nZ4JDt+Y52H1&#10;rtfP4zmgCfg9GNO8tvU1W+0fSvuPTf8Ag3B/4LTatp8GqWP7FrtDcQrLCz/EDw8hKsMglW1AEHB6&#10;EAjvQB8S+U3qfzo8pvU/nX28/wDwba/8FrY8B/2LOpwP+Li+HP8A5Y181ftd/saftNfsH/FGD4L/&#10;ALV/wwbwn4mutHh1W3019WtLzzLOSSSNJRJaTSx4LwyLjdkFDkDigDzbym9T+dHlN6n86rfaPYUf&#10;aPYUAWfKb1P50eU3qfzqt9o9hR9o9hQBOQF6saMr/eNQfaPYVFdanbWUXn3c4jXcF3N6mgC5lf7x&#10;pwQt0Jqt9o7g1d0bQ/EfiOR4vD3h+8v2jGZFs7V5So9TtBxQBH5Tep/Ojym9T+dW9S8I+NNG8r+2&#10;PCGp2nnybIftNhJH5jf3V3KMn2FZ0zTW0rQXELRyKcMjggg+hFVyy5ea2hPNHm5b6k3lN6n86PKb&#10;1P51W+0ewo+0ewqSiz5Tep/Ojym9T+dVvtHsKPtHsKALJQr1JpuV/vGoPtHsKPPyaAJ8r/eNAAbo&#10;xqnbana3m/7NcK/lttfHY+lS/aPYUAWfKb1P50eU3qfzqfw54c8U+MdQGk+EfDN/ql0wytrptm88&#10;hHrtQE0vibwv4u8F3/8AZXjHwrqGk3W3d9m1Oykt5Meu1wDigCv5Tep/Ojym9T+dVvtHsKPtHsKA&#10;LPlN6n86PKb1P51W+0ewo+0ewoAs+Ww5yab8v941B9o9hR9ooAnyv940fL/eNU21O1W7Wxacecyb&#10;1j7lfWpftFAFkRse5o8pvU/nX198Iv8AggT/AMFcvjv8LvD3xo+Ff7Iz6n4a8VaPb6roOpN440K3&#10;+1Wc8Ykil8ue+SRAyMGAdVODyBXQyf8ABtr/AMFrol3P+xZj/uovhz/5Y0AfEHlN6n86PKb1P517&#10;L+2f/wAE7f2zv+CeuoeH9L/bA+C7eD5vFUNzLoKtr2n34u1tzGJiGsriYLtMsfDEE7hjPNeI/aPY&#10;UAWfKb1P50eU3qfzqt9o9hR9o9hQBZ8pvU/nSFdvVjVf7R7Cj7R7CgCfK/3jRlf7xqrcX8FrA1zc&#10;ShY0GWb0p0d4ksayxOGVhlT6igCyq7uhNL5Tep/Ouy+Bf7N/xu/aV1LUNI+Cngn+2rjS4Emvo/7S&#10;trbykYlVOZ5EByQehJr0r/h1p+3r/wBEG/8ALo0v/wCSq6qWBx1eHPTpSku6i2vvSOSrmGBoVOSr&#10;VjF9nJJ/c2eB+U3qfzo8pvU/nXtvin/gmz+214L8Mal4x8TfBT7Npuk2M17qFx/wkmmv5UESF3fa&#10;lyWbCqTgAk44BNeE/aPYVnWw2IwzSrQcb7XTX5mlHFYbFJujNStvZp/kWfKb1P50eU3qfzqt9o9h&#10;R9o9hWJuWfKb1P50GMjqTVb7R7Cj7R7CgCfK/wB40ZX+8ag+0ZqKLU7WaeS1inDSRf6xf7tAFwYJ&#10;wGNO8pvU/nVb7R9KPtHsKALPlN6n86PKb1P51W+0ewo+0ewoAs+U3qfzo8pvU/nVb7R7Cj7R7CgC&#10;z5Tep/Ojym9T+dVvtHsKPtHsKAJzgHBY0ZX+8ag+0fSorrU7WyRZLudY1Zwilu7HtQBcyv8AeNOC&#10;FhkE1W+0Yrr/AIN/Av4w/tB+IZfC/wAHPAV5rl5bw+bcLbsiRwJnAaSSRlRATwNzDPagmc4U4uU3&#10;ZLq9Ecz5Tep/Ojym9T+de8D/AIJd/t3ltg+BQ3f3f+Eo0vP/AKU1538bf2afj1+zlcWsHxn+Gt5o&#10;i32fsdxJLFNDMR1VZYXdCw7ruz7U7Mwp43B1pctOpFvsmm/zOL8pvU/nR5Tep/Oq32j2FH2j2FI6&#10;Sz5Tep/Ojym9T+dVvtHsKPtHsKALDLt6k0mV/vGoPtHsKR7pI0aWRtqquWPoKALGV/vGlC7ujGql&#10;tqEF3AtzbSh42+6w70/7R7CgCz5Tep/Ojym9T+dX/CvgTx/47aRPBHgbV9ZaEZmXStNluPLHv5an&#10;H41Q1bT9X0G/k0rXNKuLO6hbbNb3cLRyIfQqwBBoAPKb1P50eU3qfzqt9o9hR9o9hQBZ8pvU/nR5&#10;Tep/Oq32j2FH2j2FAFgo4/h/Wk80Dg1B9o9hSGfPZaALHmj/ACaBJk4Aqj/aVsbv7D56edt3eX3x&#10;61MJ8dloAtYk/ufrRiT+5+tR2cd5qFzHZWFpJPNIwWOGFCzOx6AAck1seJ/hx8S/BNpHf+M/h3rm&#10;kQTHEM2qaTNbo/0LqAfwoAy8Sf3P1oxJ/c/Wq32j2FH2j2FAFnEn9z9aMSf3P1qt9o9hR9o9hQBZ&#10;xJ/c/Wms5X7y1B9o9hR9oz1AoAn80f5NHmj/ACap3WoW9lA1zdSqka/eZu1PS5V1EilWVhlT60AW&#10;lLNyq0uJP7n61W+0ewo+0/SgCziT+5+tGJP7n61W+0ewo+0ewoAs4k/ufrRiT+5+tVvtHsKPtHsK&#10;ALOJP7n60HeBkpVb7R7Cj7R7CgCfzR/k0eaP8mq5mz0C1DBqVtcySQwTozQttkUfwmgC8H3HAFOx&#10;J/c/WqouMdAK2vCHgH4hfEFrhfAXgPWNcNrtN0NH0ua58ndnbu8tTtzg4z1wfSqjGUnZK5nUqU6M&#10;HOpJJLq3ZfezPxJ/c/WjEn9z9a6v/hnf9oj/AKIJ4z/8Je7/APjdcx4g0XxD4T1ebw/4q0G803UL&#10;faLix1C2eGaLKhhuRwGGVIIyOQQaqVKpTV5Ra9UZ0cZhMRLlpVIye9k0/wAmR4k/ufrRiT+5+tVv&#10;tHsKPtHsKzOgs4k/ufrRiT+5+tVvtHsKPtHsKAJzJg4Io80f5NVzPnstHnf7tAFhX3NtUZJ6Ad60&#10;YPCnii5j82Dw9eMp6HyG/wAK9L+DHgPTNJ0mLxNrFvFNeXSh4VkUEQoenHqev6V6VpZ1PWr6LSdF&#10;sZLu6mbbDbWsJkkc+iqoJP4UK70RMpRjFyk7JHzb/wAIb4u/6Fq8/wC/Jo/4Q3xd/wBC1ef9+TX1&#10;h/wq34xf9Er8R/8AgiuP/iKzfEPh3xr4RSOTxX4U1LS1mYiFtQ0+SESEdQN6jOPatJUa0Vdxa+TO&#10;enj8DWmoU6sW30Uk391z5h/4Q3xd/wBC1ef9+TR/whvi7/oWrz/vya+iv7W/6aLR/a3/AE0WszqP&#10;nX/hDfF3/QtXn/fk0f8ACG+Lv+havP8Avya+iv7W/wCmi0f2t/00WgD5rv8ASNY0oZ1LS54B6yxl&#10;RVXzR/k19MX8tjqls1nqMEM0TDDJIoINeD/FbwdF4M8Q7bAj7HdKZLf/AGOeV/D+RFAHP+aP8mlV&#10;mf7q1WE3rtr1b9j/APYr/ah/b2+Jl58Hf2S/hY3i3xHp+iy6veaemr2dl5VnHLFE8pku5oo8CSeJ&#10;cbtxLjAPOADzPEn9z9aMSf3P1r7g/wCIbH/gth/0ZV/5kXw5/wDLGqOv/wDBup/wWZ8MaHfeI9a/&#10;YzeOz021kub2SPx94fkMcaKWZtqX5ZsKCcAEnsKAPi3En9z9aMSf3P1qt9o9hR9o9hQBZxJ/c/Wj&#10;En9z9arfaPYUfaPYUAWSHHJSm+aP8moPtHsKQz57LQBY80f5NAkycAVRTUraS6axSdDNGoZo+4FT&#10;CfHYUAWsSf3P1oxJ/c/Wu6/Zv/ZX/aS/a+8cf8K4/Zm+C2veNNYVN81totmZFt0/vzSHEcKf7UjK&#10;M969Y/aO/wCCOX/BTn9kzwPL8Svjv+yD4h0vQLdd95q2n3VpqkNqv96ZrGabyV932gUAfNuJP7n6&#10;0Yk/ufrVb7R7Cj7R7CgCziT+5+tGJP7n61W+0ewo+0ewoAs4k/ufrTWcr95ag+0ewo+0Z6gUAT+a&#10;P8mjzR/k1SutRtrKLz7uZY13Abm9alWcEbvlNAFob25CUYk/ufrW/wCAPhB8S/ija3F74E8M/bor&#10;WRY7hvtkMe1iMgfvHXPHpXQ/8MmftEdP+FdH/wAGlr/8drlqY7B0pOE6sU10ckn+Z72E4W4mx+Hj&#10;Xw2BrVIS2lGlOUX00ai09dNDz/En9z9aMSf3P1rsPFX7O/xp8E6BceJ/E/gr7LY2ihrif+0Ld9gL&#10;BRwshY8kdBXDfaPYVrRr0cRHmpSUl5NP8jgzDK80ymsqWOoTpSaulOMoNrVXSkk2rpq/kyziT+5+&#10;tGJP7n61W+0ewo+0ewrU4CziT+5+tIxZeWWq/wBo9hR9o9hQBP5o/wAmjzR/k1XM46/LUVpqVtfQ&#10;/aLSZJEzjctAF1WL/dWnYk/ufrVb7RjoBWr4W8G+N/HNy1l4K8G6prE0a7pIdL0+W4ZR6kRqSKAK&#10;eJP7n60Yk/ufrTtc0fX/AAxqUmjeJdDutPvITiW1vrd4ZE+qsAR+VVPtHsKALOJP7n60Yk/ufrVb&#10;7R7Cj7R7CgCziT+5+tGH/ufrVb7R7Cj7R7CgCfzQODR5o/yarmfPZahbU7VLtbFp0EzruWPuRQBe&#10;80HgU4Bz/B+tVRPjste6ap/wTd/be0j4BWn7T9z8BrqTwPfaXBqVvrVnrFjcN9kmUMk7QRTtOibS&#10;CS0Y2A/Ntrgxma5XltSlDF14U3VlywU5Ri5y/lim1zS8ld+RrToVqyk6cW+VXdk3Zd3bZHiuJP7n&#10;60Yk/ufrWjpHgTxr4glkg8P+HptQkihM0sdgyzMkY6uQhJCjux4FZl9a3enbftSx/Pnb5c6P0/3S&#10;cV2qUZScU9URyyWth2JP7n60Yk/ufrVb7R7Cj7R7CqJLOJP7n60Yk/ufrVb7R7Cj7R7CgCdmK/eW&#10;jzR/k1B9o9hUVxfQ2sLXNxIqxqMsx7UAXPNH+TSqWblVqpDdxzRrNEysrDKsO9eo/sx/sf8A7SH7&#10;ZGvan4Y/Zv8AhwviO+0e0S51KH+2LOz8mJn2K266mjVstxhSSPpXHjswwGV4SWKxtWNKlH4pzkox&#10;jd2V5SaS1aWr3djSlSq16ihTi5SeySu38kedYk/ufrRiT+5+tdJ8S/gn8WPg3441D4a/FLwZNoeu&#10;6VN5V/puoTxpJG3Y/ewynqGUlWHIJFZet+B/Gfhplj8R+HptPdoRNHHfYiZ4yMh1ViCykdCAQe1b&#10;069GrGMoSTUldNNNNb3XdWa1RLp1I3TT0M/En9z9aMSf3P1qt9o9hR9o9hWpJZxJ/c/WjEn9z9ar&#10;faPYUfaPYUATszJyy/pTfOqL7R7CmNLzkUAWPOo86qdrew3sYmtJRIpOAy81fgg2jc/JoAb5h9P0&#10;pPNqxgelNkhWQdOaAIfOo86oZDJG21gfypvmN6H8qALHnUedVfzG9D+VHmN6H8qALHnUedVfzG9D&#10;+VHmN6H8qALHnUedVfzG9D+VHmN6H8qAM3x3LnSI8f8APyv/AKC1cnvNdN42ctpUYI/5eB/6C1cv&#10;QA7eaN5ptFADt5o3mm0UAO3mrGoyHfF/17x/+g1Vqe/PzR/9cE/lQBFvNG802igB280bzTaKAHbz&#10;ToHPnp/vD+dR06D/AFyf7w/nQBLfyH7dN/12b+dRbzTr3/j8m/66N/Oo6AHbzRvNNooAdvNG802i&#10;gB280U2igDuL1gLKYhf+WTfyrzevRLzL2kqqnWNh+ledkFTtI6UAfRH7M3/BOP4p/tefs2+Ofjb8&#10;BvFOla54i8BTRzap8NrVmOsT6aVJe+gjx+9RGwCq5bvim/tc/wDBOr4m/sT/AAS+HfxC+O/i3SNM&#10;8XfEGOe8X4aNI39raRpoVDBd3SdIhKS4CH5htyRzXmv7Nf7THxr/AGRfjFo/x3/Z/wDHN14f8SaL&#10;cCS0vLZvlcfxRyIflkjYcMjAgiqvx++P/wAXf2oPi1rXxx+Onje88QeJteu2uNS1K9k3MzHoqjoi&#10;AcBRgADAFAHGgkHIr0jzFW0Dlf8AlmD+lecKrOwRRyxwK9BlLLYEBOfL/pQBH9vX+7+tf2Z/Gb9o&#10;v45/DL4qfCX4I/Cf4d+G9WX4gaTfLHqGuaxNb/Y57Ky+0sCkcT7leMYBByG6jFfxcfbHr+vr9ub4&#10;K6x+0D8YvgL4Vuvhl46v/DOn6brDeIvFXhFWjXRjeaU1pbSGWOVJNwlIYhA21RubAxkBnH/ED4jf&#10;tCftl2dj8TPBHwUvLrUfCd5qnh6PQYdcmOnWHia1vodt68tvLEzW5iDKJgSY/mBU5IP5P/8AB4Fc&#10;yQf8FPfCaXKDzP8AhSOkl9pOM/2nquf1r92v+Cduj/Fz4R/DKT9l34zfB2bRtQ8BubSy8W6bbRf2&#10;T4qtCx8q/iaNspcOuDNFIqsJNx+YMDX4O/8AB45cmP8A4Kl+FVX/AKIjpOf/AAaatQB8O/sKfBH4&#10;d/Hb4oeINQ+MVxqCeC/AHgPVvGHiy30m4WG8vbWyjUJaQSMrLHJNcSwRB2BC+YTg4xX1VoH7BH7G&#10;PjT/AIUf8LdJ+HPjqz8QfGr4VX/il/Fq+MYp7Xw3LHLdhDLam0TzbZEgXzH81W5LAdq+Y/8Agmn4&#10;7+H9l8S/H3wb+JPjLTfDdt8V/hHrfg/S/Emu3yWmm6bqc3kXVlJeTucQW7XFnFE8mCEEu4/KGI6z&#10;9rL/AIKU+PvE/wCz98Kf2Vfg18QvFmg6f4B+HMnhXx5p9vqNv/Z+q3gvZ3d7eW0nlW5t2R1Akyof&#10;HAK4JAO0+KfwS/4J6/s0aR8E9B+Mvw08e6y3xJ+G1vrviLxf4f8AG0Sf2fPNPc24kt7J7QrLGrRJ&#10;JsaZSykjIOK5L9pf9hzw1+y1ZfEDw9qVpq3i7VvCPxB/sS01DTZ2hhlsntluIrh4xG5DMjoSMgAk&#10;irvjj9qX/gnZ8avB3wR1X41T/F+41L4SfDC18O6t4F0XwlpsFj4iuraS4mRBrDaoZrOCSSVEeQWE&#10;sioGKruIx5z+0h+3vqX7SvhfxlqXifT7rT/E3i74it4gkj0+NVsraz8jyYrVWDhz5aLGgyvITJYk&#10;mgDw2S/jEjBYmUbvus3I9qz/ABZKs2gb9v8Ay8LURvZCcmma87P4bDMvW4WgDYkvFiOzb0Ud/avr&#10;j/gnDIJvBHiOVPlb+1ohuHX/AFVfHGoXDxXO3H8K4/KvrD/gm/4v8PWHhPxHpWp67Z29y2pRSrDc&#10;XCxsyeXjcNxGRniqh8QpbHvvxl+HNv8AFLwNdeGbiZkuOJtPuNxzBcLyjj054Psa+Kfi/o9zrGjf&#10;8JvLbeXqGn3BsPEEKnpMpwH9819a/tBfHHSfh74Cln8OavZ3WsajItnpEMV0j/vn/jODwqjLEn2H&#10;evi74z+MLayt7X4c6FqS3Udoxn1a8Rg32q6bliSOuDX0WXyjHKsU67/dtJJdXUv7rXoruX93Tqj5&#10;7MYynmuFVH+Im230VO3vJ+rsor+bXozkft6/3f1r7r8I/wDBPP8AZ/1v/gsh4D/YNvbrxD/whPiR&#10;NOOoTJqSC+Hn6R9rfZL5e0fvOmUOF496+APtj1+gdj/wU0/Yy0X9qPw3/wAFHtL8PfFB/i14Z8H2&#10;1ra/D2TSNOTw/LrUViLBbw6sLw3At1iLT+QLHc8iLH5qKxcfNn0RzHh3/gmRFP8ADn9nf4n+H/iH&#10;4d8Zah8ary8ifwHD4nXTrjdFOkSxRXBjkwQG/fMU/dMNuGzmqHi/9iXwdoX7PPgH4m+H/Bmoahrm&#10;ueE/HWq+KrGfxSkMFguianLbrLE3kHzNkMfKcGVuQU6Vd/Z0/wCCh/7NvgHwr+zNqPxIsvHEOv8A&#10;7P3i7Vbi60zQ/DtndWetade3MdwZFuZb+F4J4yrr5JgdHG0+anIFfV/+CkXwS1D4L6D8OIvC/ipb&#10;3S/AXxH0S4mawtvKa48QahPc2bqftGSiJIolJAKsCEEg5IB8o65p50ORUOo2d2rdJbG4Mi/TOBzV&#10;O2vFlnVNvX39qt/EHxB4LvJrKx8AfbhY2lmqN/aFnHDJJNj95Kdksn3j0GeBgc9axNLuHlvVXHqT&#10;+VAEfhuVYUvn2/8AL639a1rBzqN9Dp8Qw08yxqc9CTisHSXZLe/dV6Xp/masW2qXNpcR3du22SKQ&#10;OjY6MDkGgD9DvFuueOv2TvFvhX9l34PWmveCfCsNvZz/ABG+JGiaFJJd3sksYklInCHCIDtUA4B5&#10;r688b+AP2cf21f2TrHw8PGMHiazuNLMPh3xJqV0r6gt3GGQS72w4lLqdy4G7nIxivO/2a/8AgpB4&#10;c/aA/Znis/AeoeFf+Fp6Xp0FvN4T8Z6stjb37x7VaRZGIDoyAnAOQ3BwOa+V9H0fwx+wV4h8RftF&#10;fGz4l+F7zxtePey+B/hf4J1r7dFY3NzuxPcOhMcUUQc7VyScDBJ4rq0j6HPq/U+PNdgl0DW7zQrr&#10;5pLK6kgkZTwWRip/UV9n/sYf8E5/hj+1b/wTX+L37RNpqetL8TPB+uRxeEdMtrhfsuoQxWkl3cwt&#10;EU3NIYonKkOMY6GvhjUtcvdW1C41S+k3zXMzSzNj7zMck/ma+s/2Ov8AgpP4Y/ZQ/Zdh+GGnaBrV&#10;x4stfjVpPi6OWO1iOnzadb28sNxbuxmWTzHWQgLsKEE5YdK5ToOp+GX/AAT1+G9//wAEhfiN+3f8&#10;R9T1ODxpp+qaa/gXR7e+RIX0uXU4LCW6niKFmDytcJGQVGYM/MOK5T4tf8E3PjPofxj+IHh+48Oe&#10;HfhzofgzXrTSLibxh47jktFvriCOSOyhvTDGLuUq/mHbGoRT82MZPb/tJ/8ABVr4HfGPwX+0J8Nf&#10;Anwy8SeHfDXjrQvCeifCPw/5UD2+iWOk6n9smW5/f/ujJudh5QlDSOc7Qd1bH7Zf/BSn9iH9u+68&#10;deFvidYfFXwnod38Uh4x8F6toPhvTb+7mWXTbWyubO9tZdQhjhJ+zbo5o5pdufmjbOKAPkP4gfBD&#10;xx8M/DWk+K/E8mmi21yF5tLW21BZZLiNZCjMFHYEZz0xzXEfb1/u/rXbfG741eFfHFl4J0vwTZ6k&#10;kPhXwkdHm/tWKNWkb7RcPvXy3YH93KvJx8wPGACfNhdyE4A/SgCe7I/4TW1JX/lyP/s1XPt6/wB3&#10;9az7on/hMbb5f+XE/wDs1MN3IDgj9KAP64P2YP2iPir8Av8Aglz+x3/wrDwJomuSeMvBvgvw3N/b&#10;GqS2y2kl3pkCxTDy43LqGU7hwcEYzzSfGX4o/HD9qybWfhZrPwZubi++F/iqaz8ZeH/DGsS3Frqb&#10;3GmtJp9wjI8EkiRyspeIsrIxDfwgjgvC/gXxH8VP+CRv7E3hDRfhJ4s8V2UOj+ANV8RDwpD+8sdO&#10;ttPgaeZnEsbKQGG1UJdjnaDg4+g/+Cf3w2+KH7Kuu+I/2WPGnwr1O60H+0p9Z8H/ABPijSRdYs52&#10;3i21Jy/nJfwlvLLSAiRFUhiQQAnfQ/JT/g7v/wCE307wX+yXbfE6wt7bxGngzXF163s7qSaKK8Ee&#10;jiZUkkJeRQ+4BmJYgZJJNflF+x58BdQ/az/af8E/s66bqo04eKtditr7U2Xd9hs1BkurnaSN3lQJ&#10;LJtyN2zHev14/wCD2m48rxb+ziq/9A7xV/6M0qvyY/4Jv/tF+DP2YP24fhz8a/iYkv8AwjWma41t&#10;4jnt1ZpLXT7uCSzubhVRWZ2iiuHlCKMuY9owWyAo+nfh3+zd/wAE9PGfwo8M/GLTfgl8TNW0z4if&#10;tDah4F8M2dj42iW80/S47SzeC5aP7EwuJy07SMmUUA7Qfl3Gp+0V+yl+xB+xP8I/Dvi34jeCPFXx&#10;JuNa+Knivw3Nqeh+OotMhSz0me1RJY0+yTh5GW4bOXAynvxxHjj9tXxj+xx+ybcf8E/PgX8cdQXx&#10;J4d+MmtarqXjTwFrlrcaHrukXFha28D293a3Dl2fyi5TA2BwrMHDouP4f/aN/Yl+K37Ffwt/Zs/a&#10;R8c/Fjw/qnw98Za/q+pXHg3wBpusQ6rb6lJat5aT3WsWjQSqtsfmaKUZkzg7cMAbfxf/AGKPhH8N&#10;vE3iXWvCDeIvE3hq++Fmj+OfAdoZlhvorXUJdgtrrYkivJCVlRmQbW2BhjOB8napdxQ6hLHHps1q&#10;FfH2eZyWj9iSBz+Ar6A+M3/BQXwz8W77xWNE+G194S0mT4a6R4N8B6LZ6iL19Ps7GRWU3V03lGWR&#10;yZWaRIwCz4CKK+ZZNQnmcyyuWZjlmbkmgC1rk4n8PXhA6IP51JY3Sw6baqV/5d1P6VRvpWk8OXjM&#10;v8I/nTjM8VjaYHBtloA/RT/g318NS+P/AI0fELw7ayzJN/wiKXFusMZdpJUkYqmB65r9aPhR+xn8&#10;bPGHhm48S6v4Xlh863kTT7S58yJ0mDbd0gK9AMketfhx/wAEkfHuteCviH4s1XQ9WuLK4/su2CzW&#10;szRsP3rHqDX7S/Bz/gvT8XfAPgmHwr8QPh1YeJrq1gEVvqn2428jADAMg2vvb1I25r9LyWhnT4fp&#10;TwMVK7d03Zq0nt0166n57m8snee1FjG42S1Sun7q39DyH9tj4Q/GP4cfs/fE+w8U+F7iOHT/AAPq&#10;puLwqUiKm0kGVLY3DJxxX4J/b1/u/rX7Vf8ABRb/AIKL/G39q74QeNofGurQ2mlv4V1FbfR7CPbE&#10;i/Z5MAk5LHPv17V+IP2x68jjCnjKcsP9aSUnF6LVbo9ThN4Tlr/Vm3HmWr0ex9wfHb9lH4P/AAb/&#10;AGQPhn8U/Dn7KnxI8Waj46+FR8Qax46s/EEq6Tod6000Q3xR2Dp5aBFcq8ykg4yM5ryXxx+wF+0h&#10;8PPiP8VvhX4k0XS01f4M6GmreOI4dWV0htm8nBiYf61v9Ij4HqfSk/at/bWs/jR8Gvgz8Kvhxqfi&#10;jTYfAPwwj8OeKLS8mENre3QuZpWeJYpmEkRSRRmRUbII24wT9G/HP/gp1+wr8TJv2gvjjoGhfFmH&#10;4jfH74cWOi3nh+90HTBoug6hHHai4ZLxb4z3ULPbZRjbxMoJyjZ+X4s+uMH9vf8AYA+An7NPwO8f&#10;fET4eXXiCS/8NfFPwt4e09dR1FJIzaah4eutRnLhY1JfzoU2sCAFyCCTmvic+YNP/tNtgjMmxV8z&#10;5icZ6dce9fXn7d//AAUs+B/7T/wS8d/Db4f+FPFlnfeKPih4X8SafLrFjbRwx2mm+H7rTZ0kMdxI&#10;wlaadGQAMpQMSynCn4+n8R6S/gu30SC0eO+jvZJbibyV2yxkKFG7O75cHjGOaAEivleVV29WA61n&#10;6c4j8R6o+Om3+lJZ3Mkl1GgH8Y7VFbMw1rVWVf4V/pQBqfb1/u/rVyzt7i53FLVpmX+FckD64rn/&#10;ALY9a/hPxzfeFbv7Rbjr6Doa6MNKlGp7/wAu35MDovHHgHxB4D03S9T1+x+z/wBrWK3VvD5hJ8ti&#10;QCR2PQ/jXNfb1/u/rWx8VPjX4s+LN7ZXfiS7Mn9n6fHZW25QCsKFiq8dTljk9Tx6Vyf2x6zq7rVN&#10;9WlZXu9l6WXm9ToxU8PUrN0IOMdLJvmeyu72W7u9tL26H1H+wF+zJ4D/AGi9N+IXibxD4b1rxlq3&#10;g3w/Fe6H8L/C2qJZ6n4heSZY5JI5XSTEduhMrqkbyMAAFxkjtvhr+x/+z/8AtLfCL4+fE/4c6VrH&#10;w6k+Gr+FI9NtfiJ4ojjt9LkvZrqG9F5N5Cs48yGNIsIjBnAYcnHz5+zPr/7NmiNqeufGf4t/FLwT&#10;4is5rabwhr3w38M2WqCJgxMwniuNQsXBI27Gjm4Odynivob9pv8A4KdfBn43eCvj/wCGNC8JeK47&#10;v4nWnge08P6rqVparJetohn+1XuoiOY+TNcearhI/PAbcGkOAxzOc4HVP+CZ/wC0z4Y+InjD4f8A&#10;j5/C3hqPwPNp0WueJNe8SRwaSXv41lshDc4Il86NwyFRggEkjBrgfid+y18ZPg1qms6V8S9FtdJ/&#10;sXVhpslxcXy+Vd3BTzALdhxKChVtw4wy8819gWv/AAWM+CesfDfUvhJF4u+L3w9GofDXwDpieOPB&#10;ujWF7fRavoOlmxuUks5b+3We0mLuyyfaEkG1SYwSQPln9of9qvwx+0Bo914d8Y+MfHGuyaR4our7&#10;wz4p8RQwS6hqVnNGiNFfIJ9sUo8mMqyNKACVwcBiAeO3F5HFO8SqcK5HX3rM8XSCXSLVwv8Ay/L/&#10;ACamz6gZZ3lUcMxIyPeovELs+h2rMOt4v8moA2p7xY5mTb0PrX61/wDBvL4F8N+M/gP4qvtYWSGG&#10;HxdfT6lJaqPPnt7aws3WJSe+ZXxngbmNfkHqNxJFeOuO9frD/wAG6Hx28L+BPAGt6QdQjk1bSvGk&#10;2oXWmJIqzNZXNjb2/moG4OGikHQgHbnrVR+I8XPuX6h723NG/pc/Wy5t/DluJvAEVlpLw3EbS6bp&#10;F7paTiK3jYBZI1XYXY/eaQyZbJCivz0/4L7fD/wt4W/ZL1DVtEsrdrW6/sq/tfs+5ore5+2fZ7hI&#10;i/zAKwddrfMu4qc4zX3jYfE/4YXvh9LiD4m6au19l5HeaO9hNDDuV2aOFPN+0SNtwFR44gxyR3r4&#10;D/4Lv/ExfiN+xf4m1HTtCXTNNtdUtf7PsRMZGXztUWeR3c/ednck4AA4AGBWnRnzlGpRli6OqvzR&#10;tbXqu2lv+Aujt+OXww0zTfGHxK8O+EtVEgtdU1y0tLkwvtYRyTIjYODg4JxxX37+3B/wTT+APwt1&#10;/wCOXwy+FnwQ+I3hHVPht4ts9K+HfiDxVrwvLXx28t2tv9kt4TaQsZ2VvNVomkQCNtxGQa/O34Z+&#10;MbTwZ8R/D/jDVIZZLXSdctLy4jt1BkaOKZXYKCQC2FOMkDPcV+gWv/8ABaj4QeOP2qvjB8R/H/hv&#10;xvqfgfXfidF8Qfg7a3djbT3/AId1m3mBRJInu/KgguIN8M/kyMwGxl3bMHE+9PFdF/4JP/tVeKfG&#10;GleBvB2oeCNa1DUPFC+G7+PSvGEMy6Lq7wPNDZXzDiCSby3ji6q8qmMHdgHgfhp+yh8VPE3w8k+L&#10;194HjuNEe81TTYYJ9ZFlcJeWVsJ5yUZGYiNWXK4GSQuQa9m/au/4KfR+MtTufH37O/7W/wAeZ766&#10;+IWneJtN8E+NNGsLfSNCa1mkuox58OoXD6jJFc+SYneC3VVRyVJcBdD9sH/gqP8As8fGj4+2viT4&#10;JfDTxR4f8A2ng/xCkej6ha24uzr+t3E11fTsEuGQwCWRI0O7cI4h8g+6AD4x1KC90hoo9RtWieaE&#10;SLGx+YKehI7ZHP0qrNcrNY3IC/8ALu/8qseO/HcvjbVYdamhaOb7JHFNH1QMi7cr3wQM4PQnvWVb&#10;zPLZXRK8fZ2/lQA7w7cLB4etcr13f+hV6B+zn8Nl+Ovx18K/CE3Zt08Qa1DaTTg8pGTlyPfaDj3r&#10;zTTZXi8P2ZUf3/510/wd+LOufBj4p6B8VfD8ayXmg6pDeQxtwJNjZKH0DDK/jQt9QPvvSP2hde8I&#10;/tDN8J7nUvFHwZ+B/g95oLGTQNFlt21SSFgqyXFx5eXaVgWLE42nHJr3j/gpn8Dfg3+0Z+zDqfxW&#10;0S602bxF4f0P+2dH1a3mQzXFogUvG5B3OhQ5Gfut6ZNL49/bB8P/ALXn7M//ABivceBNc1LXLd7X&#10;xL4Z8da/Hp9xpcMkTKx2SMu51fGGBKMOQT0HxB4x1XwT+wt+z54o+EyfGDS/GnxO8d2K6XqcfhzU&#10;Dd6f4c00OGki877rzOQFIXoPwz0v3YtbowWrPln7ev8Ad/WvuP4Mf8E4fg/8ev8AgmFF8efA2ua3&#10;/wALrutS1+90Tw81wrWetaXo6wyXtvBHs3/a1hnEyqGYyLDIAuRXwR9sevpjw/8A8FBtQ+FX7L3w&#10;T8D/AAM1HXNC+I3wl+I2ueJo9e+zQ/ZAt2tsIVjPmM0hxDIsiSRhCr7fmDEVzG533xI/4Juy6/4H&#10;+Bupfs/h1vPG/wAGZfGfj3VfFGtRwadpQjvp4HmMpQCCELGgwdxLHjOcVwXxH/4JqftUfDj4a/8A&#10;C3n0PRtc8PSX2jwWOoeG9aS8F9HqnmCyuIVADPDJJDJDvwMSjYRmvrj4gf8ABdT9lLxX8VNN1j4c&#10;/DX4lfDjw/q3wQuvCPiKXwrHYyX3hrVLnUn1J5dLV7lUurVJ3KKsr27GLjCkV5V8L/8AgrN8OPh3&#10;8VvFk/xK+I/xk+MHhK++HemwaFN42tbG0vW8TaVqkGraXIYI7uZbGwjuo5kZVnuHKTuxVy2wAHyX&#10;8Xfgn8Qvgh4v1/wP4+sLaG/8N38VnqS292JUEkkYkTYw4cFSDkVxf29f7v616F8ff2lIPjZ4N8L2&#10;t1Y3X9v2diqeJ9SuFXF9NEPKhkB3sznyQu4tg7s4GK8rW6kZgoHU+lAEry48aM3/AE51d+3r/d/W&#10;s2bP/CXPg/8ALnTftj+n6UAfbHwhh8Z/sr/shaH8bPgj8OrrV/iF8QLq6Ft4it9Ha8bQrCI7P3Q2&#10;sEkds/Mewr7k/ZB8bfBr4xfArVfhz44+NF58Qb9I4n8bW/jZgr2000I3QrFKBsiUq+MDg5OQSK+b&#10;v+CQv/BQv4YeHPhov7Mvxj8UWeh32nzySeGdS1SURWtyknPkNIfljcN03YBB4OeK574/fCC/8aft&#10;ByftUfthfEz4c/D3wza2sCX2leCPFIvr3xD9nJKLFFEzMzyLhSzEYAHFdEXaKaMZfFZnzH+3B8GN&#10;E/Zy/aX8R/DHwzOZdKhmS50pvM3Yt5VDoue+AcZ9K2v+Cdv7P/w6/ap/aVs/hR8SNbure0fR7+9t&#10;NNsbuO3uNauoLd5YtPiml+SKSZlCBiDyeATgV5z+1N+0BdftHfHTXfiydN+xWuoXATTbFsE29rGo&#10;SKM+4UDPvVP4D3vwN/4Tdh+0F4n8aaHo/wBgmNnrXgPS7W+vrK9C5gkNtc3Fss0e/AZRPEwByGyM&#10;HGVubQ1Wx9ZfDD9gb4V/tS+KviNoGiadqHwK1T4X/DHU9d13wv8AEbxILq4mvraeMI257aBorQxy&#10;r5kpQlWAwGDZHkLf8E+f2jW+LHh34N2djod1q3ir4d/8JvoclvrStb3Gj+TNMJvMxgMUgkIQjPT1&#10;r3/Tf+Cpn7Mdxqkvw38dat8UPEHh2b9nfXPhxefFLUvCenSeJry4v7mGeKeSw/tIRfZrcReUkbXr&#10;yFeS4ztW38M/+CmH7BGia78P/jT45sPi9J42+H/wLu/hpBo+l+GNLOl6jGsN1b2WpNO+oiWBvKuA&#10;ZbcRSAMPllIGWkZ81+Df2QvGkEmgav8AFNrHSrXxBoM2sWOjSaqsepzWQjk8q4EJBIRnQEZ5KZOM&#10;c14ob9RwUNfRXxE/bC+AnxY8WeFPjr4n0nxdY+NNH8Cw+HtW0Wx0+2k0y4mgtGs4ryO4e5WRFaHY&#10;Wg8nh8kSMOD8xSahJI24gdAOnoMUAT+JrgTeGrnA/iT/ANCFWYLwRWsKkf8ALFP5Vm6u7SeFrh2/&#10;vr/6EtSzzvFHCB/z7p/KgD039n/4I678e/EdxpemXqWdnYRLJf3kiltm4kKoHdjg/ka+ovCv7Gfg&#10;nStLj0XT/Bw16fbi4uJI2aRm7nAPyj6V86fsT/tN+C/2e/Hl5L8TvDV9qXh/V4Y0vF0x1E8MkZby&#10;5AGIDqN7grlc5yDxg/a+kf8ABXD9inQbYWuj+H/F9vGP4YvDsAz/AOTNfuPAFfw+wWSxq41weKbk&#10;pe02Su7cqd1bls20r3bV+h+CeI0vEitnjo5dTqPCpRcfZ9XZc3M4+9dSvZN2tZ26nyP+01+x18QP&#10;g+tx460bw5K3h0KrzYm3yWTEkFWHXaDj5vfmvC/t6/3f1r7e/a//AOCnX7PfxV+DOseBfhZ4S8QT&#10;atrVq1o11qljFbRQRtwznbK5dsdBgc857V8G/bHr8/43ocO0c45snmpQmuaSXwxk29IvtbW3TbyX&#10;6F4f4zijFZHbPKLhUi+WLekpRSWsk23e91fS+/m/v68/4Jaf2l+01+zl4H8FfCf4ian4F+KHwz8F&#10;a94w16z06aeK3utUtEmvRFcpAY4kVm+VW3FB1JryO2/4J6/E3xl4r8Qaj4c17wx4V8IQ/EK88L+F&#10;tb+IHiiLTo9WuormSIQwuw/eMgVPMfCopdckZrsNY/4Kh+GZP2qP2dfi74d1Dx5Z+FPhL8NvBfh/&#10;xVo0cqRveXWk2qQ3b28S3PlyRuy/IZGjZh95U6VX8R/th/sR/tL/AAo034RftNzfFTwvb+E/ilr3&#10;iDQdT8B+GtN1STVNJ1W8+0z2txFd39stpcqQoSZGnQbjujbaM/HH3Jx2m/8ABNT9qh/BeqeN/Fui&#10;6J4Vh0fxxN4PvrHxVr0dldLrUSKzWoiblmIYYIyp6g4wa8Y8c+C/EHw71ObRfE0cEd5bXD295bw3&#10;AdreZfvRvjow/GvqT9rb/gqx4N/a08HG51v4c6poev3X7Q0nju4sLTy57O20kWFvaQ2yztIsk1yq&#10;QLuYxIjHLArnYPlf4xfEjS/iD481/wAUaNbXMdvquvT31ul1GqusbngNtYgN64JHvQBkQ3qvKqhe&#10;9ZmiTeVqWrOf+fkfzNOsLmSS7Rfeq+nMy3WrMp6XA/maAOp8GW9p4g8YaToN5vWG+1KC3laNvmCv&#10;IqnHvg1+uH7N37It7+xB+y3J+018L/HVx9n8eoGk0680uW4VPsd9PaKrTrtSNizOwBzkFelfjv4X&#10;8TP4b8Tad4i+zed9gvobnyd23fscNtzzjOMZxX3H4L/4KPeO/j/4K0z4c3fhS1s9J8E2klvpVrca&#10;8kYMd1dTXL5/dL5h81nOTkgEAYGK+iyGrh6dVNtKd9NG3azulpofkvilg82xeBkqcJTw/s2pJSjG&#10;Kqe0hyOSck2lrayava59heO/GXxQ+KXh/wAK+JfCPxY0+xk2btUgTWEi2uH5ypb0HSvzf/4Kja1F&#10;e/tz+NbhdTjviYdIEl3BMHWRxpNmGIYcH5ga+kPgt4y+EuiaLcxfELUtK+0y3BkjVnWYKCSSAR7m&#10;vh39qjVLW6+PniGfTZ45IGkgMTxMGUj7PF0Ir1uJcQquXw11cl17RZ8N4P5fLB8WV/daUaU0ny2T&#10;vUpvfrax9Wf8E2P+CdHwx/bl/ZJ+N/ja71LWoviJ4Tht4/hrY2Nyv2fUb77NcXbWkkZQl3ljtZI4&#10;8MuHdevSqf7H3/BPb4b/ABd/4J0/Gz9sz4u6pqdnqXhfSJn+Gun2d8kQv5bXyze3EqMhaSGMz20f&#10;ykAvKRnKkV57+yB/wUG0/wDZO/Za8a/D3wzaaxH4+1D4ieGPFHhHU7a3iaxt30qaSUidjMsgLMVw&#10;qowYbgSvf2r9oT/gr7+zt8TvFHxa0L4WfBzxJ4R+H/iT4L3XhX4d+FYIrd107Vb7UU1PULq4Xz9s&#10;aSXTzqGjLsY4rfKjBVfhz+kzyT4j/wDBPH4vWfjnxFF/wi+h/D/w74W0HR7zWdY8WeNkk0+Ka/gj&#10;kt4Vu/JTzJ5gzSCBULIqtk4XcfJviJ+zz8QPhh4dHirxJd6M9jLq17p1nNY6sk4u5rWZopTFt++m&#10;5SVYcMuCOtfVX7SH/BSz9jj9r74f+Kfgd8TdP+JnhXQby/8ADmueGfE2g+GtP1K8h1Ow0eLTLm3u&#10;bGXUbeN7eRFZo5EuQ6MAShBKj5T+NHxo+HfiDwb4R8A/Cy21z7B4SvtZW2l8QQwrLNa3F0Hti3ku&#10;y+aIgPMwAofO3I5oA8/N+o4K/rVyOfMan/ZrAN65OQK2YdwhUM/8I/lQB9BWGtRx2MMatgLEoA/C&#10;vtD/AIJv/sm3Pxfkm+NXhjxfNpt/4PsYr9lGmyXnmmWR4QFijwcAZJ5r4At9YxbxjP8AAP5V778A&#10;v24PG3w18B3XwW8J6NGlvr8ENtqVw1+IzKsUrSphihMeGJzg8969XKZ4eGIbqNJ6crabs+ZeT1tc&#10;+H48oZpiMpisJGUoXl7WMZKN6fs5qzbcbrm5bpO9ujPtTT/jd8RPid4J8V+Gj8QdO0/VbRoRpkxu&#10;BatIhLgnDNnnaPp0rwP9t/VfEum/BHwPpHjXxvbavqUWrXjSGG/Wdo0MceASCa43wL4t0fUPiKvi&#10;jx/Bp9rZ/ZlhaEXy3AbaJDuOAO7jt2rjP2xvEvgy/wBS0248ET2zWvzBlt1C4bAzxX2OcYpVMpqa&#10;9lv/AHk9j8B8P8png+OMH7lkm27JWT9nJW5kZnwV0vSPiB8VNE8Ga5LMLTULzypzbvtfbtJ4JBx0&#10;9K5b+3V/56VW+C3xO0r4c/FPRfG+uQXEtppt55s8dqqtIy7SPlDMoJ57kVy/9s+9fnJ/Wx7r+y3Z&#10;/Abxx8YtP8HftFeMdU0Hw/qkclsutaXCshsrp1xDLIp6xB8bgOcdK93/AGrf+Ce3hz9gv4Malqv7&#10;TfxIM3jrxHcqPhfoPh3EkN1YJMPM1O6dgNsTplUQfNuOTwMH5Y/Za/aM0D9nH4wWPxd1z4SaP40k&#10;0qGV9L0vXZHFtFebT5Nw6rxL5b4by2+VsYNek/FD/gqJ8X/2h/gZ4m+Dn7Tuh2Pjy71LVl1Twj4o&#10;1SRo73wtctKGnW3ZPvW8ke5PIb5FJVh0wQDyL+3V/wCelcJ8cdRW7sdPwclZpP5CrX9s+9cz8Sr/&#10;AO1W9ou7o7H9BQBx93diNlyO1frB/wAGdF5JJ/wUp8f/AGdF8xfgTqRXcTjP9s6NX5J6xM8ToQc8&#10;V+r3/Bm1elf+Cl3xAdkZtvwG1M7VXLNjWdG4A7mgD9ltP/4KN/HnRvDU3xR+I3wN8Ox+FbH4tDwL&#10;qX9i+IpZr9JmvI7WO6jjkiVZELyoSgbeF3HBwao/AP4ZfH34er8SZfiL4BuraG5+H+uHxd4o1TUr&#10;iSTWtXN5cvbSwAzNE8P2NsZEaNEFSMErwvkPgb9lf46aT4o1H9rjwf8As3eLrnxR4T+Mmr67dfDv&#10;xVshh8UaFdsircWCyTNbx6hCFMsW8xsfmRipcEff3xB8QL4n/Zu8QeJzomoab9u8F3lwbDVbXyLm&#10;33Wrny5YyTscdCuTgigla6n8P/29f7v619NXPwd/Zn/Zg+APw3+JX7Tng7xJ4w8WfFXS5tf0vwno&#10;fiNNJj0bw+t1NawXc0xgnMs1zJbzMkYVVWNAzNlgtfKP2x6+n7n9pn9lb9pv4BfDv4Z/tfah488K&#10;+KvhTpbeH/D/AIw+H3hGx1pda8Omea4isru2u9RsfJnt5ZpRHcRyOrxy7XiDJ5jBRX+H37FniT9q&#10;3X77WP2VX0i2sdUv79PBPgrxR4ttx4g1RbW2NxJDDEoAmkCqwUnYHYYHNTeB/wDgmp+0f4++C/hH&#10;45aXqPg+203x9a38/g3TdQ8VRQ6hq/2OWWK4SG3I3MytC3BxnK464r6N/wCCen/BVT9gn9imTwDf&#10;adZfGbR4/Bfi3Wb7XtI8O+GtFuG8aWtydlm1/fNe27q1vEc+QIXQkBVkXLOfC/DX7f8A8ItH8Pfs&#10;qaTdeHPErSfA231yPxcY7O3K3ZvNTmuovseZx5mI5FDeYIsMCBuHJAPmOWR7aaa2uoGjkgJWSNuq&#10;sGwQajW+UsBt7+tR+KPEkGteJtW1m0jdYr6+mmhWRQGVWk3AHBPOPQmqEF1I8yqB/EO1AD7eXb4x&#10;vn/6dV/ktXvt6/3f1rNTd/wlV9tPP2MfjwtN+2PQB/U/+y5+wb4y/Z5+AXwr/YR/Zj8TQ+DLbVfD&#10;0Wv/ABg8YaauzU9Tu5Yg5IkHzFR9xQCNo2jgA59F8DaZ+yb+x38cb7Rtf/bd8TXcdrayWfiHwb4k&#10;uHu7e5ldRzIGDAja33QOc8nHFfO3/BOT/goV4g/4KEfAD4c/GP8AZj+JWix/Gz4Y6HHo3xI+FetX&#10;iW8mtxRp5a3kG9h5sbqCeDhWJUlWQbvZ/wBoK7+MXx00xPEX7WPwj8I/A74d6HdJqfjbxZr2qQC4&#10;uo4uSiPncdwGAAOcjknAPl8H5fl88/q/60ubUqsnSnT5koUtORP3ZJtJNSVldtXdrs6M68SM8wOW&#10;xyPJ6LhHlUZJ0VKNaUtZSdRXs03ypyknBRVl1f4a/wDBw3+xv8Nv2H/+CkOr+E/g5p8Nl4S8beHb&#10;Pxf4f0y3GI7GK7knikhQdoxPbzFB/CjKO1fMn7Mn7M3xQ/az8U694V+Fh0mKTwz4VuvEeu3mt6ot&#10;pb2mm2zxLPOzt2QSqxAydoYgHGK9W/4LWf8ABQfQv+CjP7fHiL44eALSaHwbpOn2/h3wOtxEUlfS&#10;7QvslZT90yyyTS7eqiUKeQa86/Yq/af8E/s4D4sf8JvpWrXX/Cd/BrV/CWj/ANk28T+Te3U1o8ck&#10;3mSJthAgcMy7mBK4U5OPVly82mxzq9tTsbn/AIJmftOwfESz8CxL4Ynsb7wDH41h8ZQ+I4zoa6Ez&#10;tGL1rsgKFEimMjG4PgEZIrufgN/wST8d/ETxX4l0b4mfF7wr4f0qx+DOr+PPCfii01hLnTteitIJ&#10;HAjmwAIVeMrO+N0I52tV74W/8FKP2Zo/2WfBP7J/xg8MePE02H4M694J8ZeINAsbSa5sri68TS6z&#10;Z3NlDLdRrdxovkxyRyvb/wAYUkAE2/h3/wAFLv2XPhbDoP7O3hzRvH1x8L9N+CXjLwPfeMLvQbP+&#10;3pL7xBbSiXUU03+0DbiKKYxBbX7aMoGbzQSFpAfNHiH9nH4heGdCh8Q6lfaL5N99qfRYo9WUy6tb&#10;wSNG11bIQDJAzK2xzjeFOAcV53JeeW5jdOVODzXvXxl/bF8IfEr4W+EfAeieO/HOmSeB9El8P2sM&#10;Gk28drrdjFNI1pdyJ9sY2NwY5NssS/aFyAVkNfODX0jHcxyTyaAJfFU/m6ASv/PwtaBvVQKpX+Ff&#10;5Vj647P4b3setwtWL2d4pgv+wp6e1AH2h/wS28R6P4fub7xHrvhW21uysvEFrJdaPeuyw3iBTmNy&#10;OQD7V+/3xC/YN+CY/aG+FOm/D/8AYc8HXHgnWNNNx4wv21B42t2mGABGZN0mwDcMdzX8+/8AwSkf&#10;wXcTagPiVd6hBoH/AAkNr/bE2kwq90lvsO4xK3Bb0zX7RfFT/gpJ+wV8Qv2nPhT8fINc+KVtF8O7&#10;F7aXT49FhWO6VPmhLJ5vzEsWDcjgCvja1TCwzHEe2cfiha9r9L7p6W37n9LZbg89xXBuTvLY1dKO&#10;J5nBVHG7cvZpqE4+9zX5W72bTaa0PhX/AILz6R8MfBPjr4kfDj4T/CrS/Cek+GY4LFbXS2crdN5s&#10;Tec24nDHdjjjivyX0tZ9Y1O30iyjBmurhIYQzYBZmCjn6mv1Q/4LgfGL4IfHu7+IHxo+BNz4hex8&#10;QWtvc6jH4isY4JIrnzolKxqjN8mAOSc5zX5V/D6+ZfH2hsxH/IYtv/Rq16mQyjKnXcbW9o7W2tZW&#10;tY+E8WqdenisrhXUlNYWmpKd+bm5p81+a7ve+59LfFj/AIJWftU/B3TvF7+JJ/B95q3gTRYtZ8Ue&#10;F9H8VRXOqWWmyBSLwwKMtEA6liCSoOSBVrx5/wAElv2sPhz8Tl+D3iO+8EjX4dJTV9ds7fxhC40D&#10;THhEy31+2NttAVZeWO7LL8vzDPvf/BRX9qv9lT9nL9r79obxJ8JH8d6x8TPHfgv/AIQi+0vVtKs4&#10;9A02K8tLYX9/HeR3r3F0xjjVIoDbwrGZGZpH2hW88+In/BT39mz4qftw/HD4peJ/CHjm3+Gfxt+H&#10;lh4WvZrGxszrukfZ9P0+L7Slu1z9nmxcWWfLM6h42+8jHA94/JDh/hd/wTq8TJ8VLDTfi74p8Pze&#10;E77wbfeJNJ1zw74iWa1123t4JiUtbgIRujmQLMGUNGAcg8Z+cfF1tHpWqySWth9ns5pZDYr9r87d&#10;GGKhg+1d6kg4baM+lfUEP7f37PHw50HwT8DvhZpXjTVvBPgbwN4nsIfEPiDRrSz1XVNW1mNvMla0&#10;ivJobW2jfYqqJ5n2qzkksEHyd4p8byeJrLS4pYGjk0+xW1bH3HVSdrD0ODg/TPfFACQ3YlLKB/Ca&#10;y/CVwIdAXcP+WzVNpc7yzNnoIzWfoUjx+Ho2X/ns1AHbfDXw1P8AEf4h6H4As5BHLrWrW9lHIx4U&#10;yyKmf1r7v174p+IPgn8eof2a/Ct94p+FPwd8Is9vrHijw/okqXOsTxp888tyIyTvfgHOAPwr88vB&#10;/jXV/BHizTfGWiSbLzSr6K7tWx0kjcMv6iv2K0/9vbw9+1d+zb/aH7Po8E6j4wvoBb+IvBPjjXEs&#10;Ps6vGVmK72USLk5Ug4I64IxWtMzqG1+2v8Gfgb+2D+y3Jr+m6rp2oarb+Hn1Pwf4gW4RrpvLh83a&#10;W+8yMq/Mp6E5wCK/F37ev939a+td3hD/AIJ4/C/xTJ4l+MWi+Kvix4q0efRtG8OeFNUN7ZeGLSfi&#10;a4mmHyeaU+VY15HuCSPjb7Y9KpLmswpqx9hfstfsyfBfxV+xnrX7U3in4V+LPidq+k+PhpGseCfB&#10;niJLG60PRhaxSnVpFEE8kqPNKIRhFRChLOMiug0H/glHqPxx+Cnwp+K/7OPxZ8O3WtfGLxtqmj+G&#10;/A+ta5HFcQRwzKIIzLjEkyo+ZhhQmMjOa8j/AGJ/iz+yz8E9c0H4wfEL44fGjwj4z0DxQ11LafDv&#10;wjp99aanpyC3eGH7TPqlpJaymVblZMxXCFGiIUFWDfRXh/8A4K+/s56N4g+GPxg0P4Y+JPDviH4U&#10;/HjVvGuleDdL0Kzn0nUtL1G5haa1N39siktJ0hWXaVtpUZ2X7ozWZofLfwo/Y7+Pnxt+FS/GD4a+&#10;F4NS0uTxpaeFooUvlW4k1G4jaSNBGedu1GJbOBiofip8BJfhD4AutT8Q67peoatbeJhpsjaHqy3V&#10;vFiJy8bFR/rAy+uMetfT/gD/AIKNfsCfsrfCFfhV+zT4d+K/iSFfjnbeNI28YaDp2lCHSUgntxp4&#10;MGoXZeeOOTic7RKTykW35vk/4v8AxH+B9x4N1Dwb8H77xVfLqHittXa78SaPb2ZSMo6iEJDdT5Kh&#10;h8xb5uTheBQB599vX+7+tUbyTPjSzb/pzb+TVELyQnAH6U66z/wl9nz/AMuh/k1AGj9vX+7+tfqh&#10;/wAE8f8Agql4f8R/DPwH+yl+0b411DwNZeGYLa00XxZofy213aKiIltfofujaMCTlDn5gO/5OG7k&#10;U7SP0r6Q/wCCd37a3g39lf4qXGr/ABP+GkPirRNY0Z9I1TT5oombyC6urx+aCu9Su0q2FZWIJUgG&#10;vjuOMlo5tkk6iw3t69G86STgpqbTi3B1IygpcrdlKLi3ZNbNdmBnH2vsqkuWE7KW9mk09eVp2uls&#10;0z9Utb/ZJ1HwB8Z9X/bF/Yt+H1j4TvrYSQah4Z1XUY4dI8XWsvzM9pKh228rYDrt+Qt0xyK/KL/g&#10;ol4xPi/9qvxR4pl+Elx4HkvdQ3XPhm6h8uS1mEUayMygBQXcF/lG07sjrX0h4I/4Kg+A/hP8Tb7w&#10;ja+BtU1r4D32qpe2/gnxBeeXd6AxOXNlIsjAKDkrCWKsvy8Hmvn7/gqN+35Yft6/tCR+OPB3gsaD&#10;4V0HT10zwzZzxp9qlgU8z3DLnMj4Hy5IRVVQTgk/F8F5HneV8TU8TisLKSnQcPattOnTj7NwpVOa&#10;rUnVquXO5OUbU9VCrOLUY92KrylhJUXUTSldd5SbldpKEYxilZKzblu4p6vkv2M/2eT+1f8AHzTf&#10;hTe+J18P6LHY3ur+KvEUkJlXSdIsraS6u7nYCN5WKJgq93ZRwCTXU6jB+yl8d9TPwU/ZT/Zy+IFv&#10;421bXrex8E32peNIL1dSVptpFxbC2jEEjx4bCSSKrZGSBurg/wBjP9qzUv2RfjtZfFpfBdn4m0mb&#10;T7zR/FPhm+mMMesaRewPbXlr5qgmJnhkYLIA2x9rFWAKn1H4YfG79gH9lH4+eG/2jPgFrfxg8ZX2&#10;geNbfULHw14v8L6VosNlpqyMZI3u7bULxr6fyysassNopbMhAAER/ZTxRuof8Ew/2mRrug6D4Tvv&#10;B/id9c+Itj4GmuPDHiiO8h0nXLyVIre1vWAHkb3bAflfkbnIxXmI/Zx+KZHiU/2fZ/8AFJ+Ko/Du&#10;sf6cPkvneVFVf7y5hf5hxwPWvo7wB/wUT/ZO/Y5nuNV/ZF0P4heMLrXvjR4b8b64vxD0mz0dbGy0&#10;a/8At8GmwG1vb0TyyTM6vdssW1AoELEnHMfF/wDa2/Yxsx48X4CTfE3Uv+E4+KyeLGbxZ4Z0+wFh&#10;arNcSLZhbe/uPNkQTkGYsokwD5cWMMAfMGsQ3GhapPpF8q+dbyGOXy5NwDDqM1m63cibQLwAf8s/&#10;603WdYGo6vdahCrBJ7mSRQ45ALEjPPWq95I8vh+8Zj/CPxoAu6ddiLS7VSP+Xda+mf8AgmZ+3p4u&#10;/YY+LWq+MdD8OR6ppWu6ath4gtN22fyNxIeF+iyKeRkYPQ18spM8Wn2mOht17VoeF/Fk3h3VEvSm&#10;6PcpkQKDnBBBweuCOnevPzbKsvzzLqmBx1JVKVRWlGWzW/4NJp7ppNam2HrVMPWVSm2muqP3L1/w&#10;H+yj/wAFIf2e9Fg0KTXviNq93qEqf8JYZI49b8Gs+3EM6n5mh6nY2YyVJUqTXzV/wVb1H44eBf2c&#10;NL+AXx3+HGm+ILjw7fRw6B8VtFlEkFzaxRMgikAy1vOVCho2ODtyBmuL+IH/AAVL+HvjDwp4T+MX&#10;wC8Bap8P/jF4eaGG813RUg/s3VbQLtltbhVYNMh4ZFkjJT5l3EEEO/aR/wCCzPw68ZfsZ618DPAH&#10;wGg0Xx541mKeMtSjnFxp8cf8UtuHLOkj8jYf9WCcE5GPwrKuHeJaeNweLr4Gco067apylHnpTnUf&#10;PU9pGpCmqMadlCFGk41LWqU1P94/alUo4aM6VGquSUUuuyjpFJxcpSlLWTnO8fstr3T8/ft6/wB3&#10;9a+yvjp+yn8Ifg9+yB8Mfin4c/ZR+JHinUfHPwv/ALf1jx1aeIJV0nRrxp5YvmiSwddihFYq0yk5&#10;6iviH7Y9fXnxy/a1/Zh+Ov7K/wAMfh4/xt+MPhfxL8PfhifD114Z0/wHZXWiaveLNNKjNd/25DJH&#10;ExdVZjaOyjJCPgKf6FPny/8AtPfBz9iT9hf4p337KPxU8H+NPH3jbw/bxxeNvFGjeJotNs9L1KS0&#10;idrS1tmt5TdLBKzK0jyRbzkBRtyc74UfsYfD7xb+wlqXxw8UajqEPjzXf7Wv/hzp9veJ9nvNP0g2&#10;/wBvEke0u0rCSfywCP8Aj3bg1D+1D+0n+w1+238V9Q/a1+MOrfFPwh4+8S6dDN408G+FfB+m6hpF&#10;/rEUAhe6tdRuNThmsobgxxytC9pctC7SASSqVC6vxP8A+CpHhyy8X/C3wr+z/wDDXT7f4e/DXwxp&#10;+k2//CSeCdNbXJwVzqmLndK6Cd5LgLtlX5XGQpJoA+XtYgsbHQtL1CFZPMvIpGm3Nx8rlRj8Kz4b&#10;wSMVUfwnvVz4h+KPCOqXiWfga3vo9Ntbi5FimoRqsiwPMzRq213+YKQDyeRWLpk7yytkcCM9KALH&#10;w7BbSI8/wsx/Wu48FeDPFPxG8YaX4A8EaLNqWs61qENjpWn2+PMubiVwkca5IGWYgD61wfw+mWLT&#10;Iwx+8zD9a6/TNT1HRdRt9Y0i+mtbq1mWW2ubeQq8UinKsrDkEEZBHSgD9LfgB/wQr/bFP7EPxmb4&#10;p/sKeIB8SBcaV/wr0XSoLor5p+0+SFl2n5cZ3fhXwT+0Z+y9+0B+yP4/j+Fn7SXwt1Lwh4hl06O/&#10;j0nVlUStbSM6pL8rEYLRuOv8Jr6C+BH/AAUn1bwh+w78bPgH8UPif441HxX44/sz/hEbwX0k0Vr5&#10;M2+XfK0oaLK/3Qc96+TNe8S+I/FV8NT8T6/e6lciMILi/unmkCjOF3OSccnj3oAyNSG1FkHriqfm&#10;n/Jqzq0y4WHPvVLcPVqAJPNP+TR5p/yaj3D1ajcPVqAJPNP+TR5p/wAmo9w9Wo3D1agCTzT/AJNH&#10;mn/JqPcPVqNw9WoAzfGLltMjB/5+B/6C1c3XQeL2H9mx8t/rx/6Ca53cPVqAHV694D/YR/aj+Jvh&#10;Cw8eeCvh9Y3Wl6nD5tlcSeK9MgZ0yRkxy3KuvIPDKDXj+4erUbh6tQB6t8Uf2Kv2kvgz4NuPH/xG&#10;8C2djpNrJGk9xD4m065ZWdwijy4Lh3OWI6KcdTgV5XTdw9Wo3D1agB1TXpy0f/XFP5VX3D1apr1h&#10;uj5b/Ur/ACoAjr2D9hT4b/DT4o/tCf2P8X9BvtV8P6P4D8X+JbzS9N1JbOW9k0fw1qerQwec0cgj&#10;V5rKNWOxvkZsDPNeO7h6tXrP7E3xc+F3wW+O8niv4y3fiC38N6l4D8XeG9RvPDOkQahfWv8AbHhv&#10;UtJjnjtp7m2jm8uW9SRkaePKI2GzgEA+y/hF/wAFRPgN+0H+0r4X+HLfsEeFfDtr448c2WmmPStF&#10;8HvDpkd5eJFiFZfC7MyxiT5Q7sSFALE5NfNf/BVLTNJ039rNW0jw/pOmi8+HPg+9u4ND0O1023ku&#10;Z/DunyzzC3tIooY2kkd5G2IoLOxxzWh8CLz/AIJkfBb44eDfjG37UPx41IeE/FenaydO/wCGfdFh&#10;+1fZbmOfyt//AAlrbN2zbu2tjOcHpXlv7YX7SUn7V3x41D4wjwPpvhu1k03T9L0rRdJa4MNrY2Fn&#10;DZWy5uJppC5hgQuWkbLlsYGAADzOnQ/61f8AeFR7h6tToWHmry33hQBJeHN3Kf8Apo386jp12w+1&#10;Sct/rG/nUe4erUAerfsvePfgRomo6x8Nf2kfBH2zwr4thhgm8S6bbhtV8NXEZfyr61ycSKC5823P&#10;EqdCGVCPfviR+yh4W/4JXacvj39oXSdH8eeNvE1rJN8KdDksWm0f+z2UbNZvUlUbyVYeXZuNwbmU&#10;AAA/P/7L/wAb/hv+z1qGsfFLVvhx/wAJJ44sYYR8PBqiRyaVpd2S/mahcwtk3EsIEZgiIMe9i758&#10;tVbrvhf+2x/wlWk+IfhN+2q2vePPBniq/m1O41BbhZtZ0LVnBP8AaVjJMwG8nAkhZljlTgkEKwAP&#10;A7y6lvruW9nWMPNIzuI41RQScnCqAFHsAAO1R068Fkl5KmnzzSW4kYQSTRhHZM8FlDMFJHUAkA9z&#10;1qPcPVqAHUU3cPVqKAO080/5Nc3r/hec3DXmnR7lY5aPuDXReUf7ho8o/wBw0AcKdPvwcGym/wC/&#10;ZoGnX7HAspv+/ZruvKP9w0eUf7hoA5/w94YnjuFvdRTaF5WP3966LzT0pvlH+4aPKP8AcNAGXf6b&#10;PG5ktl3L/dz0r1K3/b7/AG+bK3js7T9tH4vwxQoEiij+I2qqqKBgKAJ8AAdq4Hyj/cNHlH+4aAPQ&#10;f+Hg3/BQPO7/AIba+Mf/AIcrVf8A4/XAfEv4sfF/40eIl8YfGL4jeJPFmrLbLbrqnibWLi/uBCpJ&#10;WPzJ2ZtgLMQucAsfU03yj/cNHlH+4aAMHZc/88JP++TRsuf+eEn/AHya3vKP9w0eUf7hoAwdlz/z&#10;wk/75NGy5/54Sf8AfJre8o/3DR5R/uGgDHtdPu7hvnQovdmrVktraWBbWWANGuCFan+Uf7ho8o/3&#10;DQBX1Kz+2IGj4denuPSsuS3vIm2vA9bnlH+4aPKP9w0AYOy5/wCeEn/fJo2XP/PCT/vk1veUf7ho&#10;8o/3DQBg7Ln/AJ4Sf98mjZc/88JP++TW95R/uGjyj/cNAGDsuf8AnhJ/3yaNlz/zwk/75Nb3lH+4&#10;aPKP9w0AYcdveSttSB61NNszZKXc5kb36D0qx5R/uGjyj/cNADEtbWOOSKOBVWRsybe59ayrrT7u&#10;3b5ELr2Za2PKP9w0eUf7hoAwdlz/AM8JP++TRsuf+eEn/fJre8o/3DR5R/uGgDB2XP8Azwk/75NG&#10;y5/54Sf98mt7yj/cNHlH+4aAMHZc/wDPCT/vk0bLn/nhJ/3ya3vKP9w0eUf7hoAwRHdE4EEn/fJq&#10;9punSrIJ7pcbfurmtDyj/cNHlH+4aAGmKBrlbxoR5qrtWTuB6VR1LTpWkM9suc/eXNaHlH+4aPKP&#10;9w0Adl4Z/ba/bb8D+HrLwf4M/a1+KmkaTptstvp2l6X4+1K3t7WFRhY4445gqIBwFUAAdKv/APDw&#10;b/goHnP/AA218Y//AA5Wq/8Ax+vPvKP9w0eUf7hoAvfFX48fH347XNnefG/4w+MPGU2nI6afL4q8&#10;RXWotaq5BcRm4dygYquQMZ2jPSuT2XP/ADwk/wC+TW95R/uGjyj/AHDQBg7Ln/nhJ/3yaNlz/wA8&#10;JP8Avk1veUf7ho8o/wBw0AYOy5/54Sf98mpLeyvLhseWyr3Zq2vKP9w0eUf7hoAjW1txafYnj3Rn&#10;7yt3pt5Zx3FssMa7dn+rx29qm8o/3DR5R/uGgCno/iDxn4Qnkl8N67qWnPMoWSTT7ySIyAdAShGR&#10;9av/APC2vjD/ANFI8S/+Dm4/+KpnlH+4aPKP9w1tHEYinHljNpeTZnKjRnK8opv0Ql38T/ivf2sl&#10;jfeP/EM0M0bRzQzatOyyKRgqQWwQRwQetYWy5/54Sf8AfJre8o/3DR5R/uGpqValT45N+ruOFOnT&#10;+FJeiMHZc/8APCT/AL5NGy5/54Sf98mt7yj/AHDR5R/uGsyzB2XP/PCT/vk0LDdudq28n5Gt7yj/&#10;AHDR5R/uGgCppdi9qfPn+/8AwjPSrKQW8cskyQKGl/1jf3qd5R/uGjyj/cNAGVe6bcQuXgUsnseR&#10;VbZc/wDPCT/vk1veUf7ho8o/3DQBg7Ln/nhJ/wB8mjZc/wDPCT/vk1veUf7ho8o/3DQBg7Ln/nhJ&#10;/wB8mjZc/wDPCT/vk1veUf7ho8o/3DQBg7Ln/nhJ/wB8mjZc/wDPCT/vk1veUf7ho8o/3DQBk2en&#10;XM75lUovvWpLb208SwzwKyxsCqt2Ip3lH+4aPKP9w0AVdUsmux5sX3x79aj8PeI/GXgrVl1rwlrm&#10;paTfRqQl5pt3JDKoPUB4yCPzq95R/uGjyj/cNANKSsza/wCGmP2mwMf8L88ef+FVe/8Axys/xN8b&#10;Pjl410eTw74y+K/izVtPmZWlsdT165uIXKnKko7lSQQCOODVXyj/AHDR5R/uGgzVGjF3UV9yMHZc&#10;/wDPCT/vk0bLn/nhJ/3ya3vKP9w0eUf7hoNDB2XP/PCT/vk0bLn/AJ4Sf98mt7yj/cNHlH+4aAMO&#10;G0vJ22rCw924xWxa2sdtbG3I3bh+896k8o/3DR5R/uGgCKSzt2tPscUYRV+4F7VlT2d5A2DEzD+8&#10;vetryj/cNHlH+4aAMHZc/wDPCT/vk0bLn/nhJ/3ya3vKP9w0eUf7hoAwdlz/AM8JP++TRsuf+eEn&#10;/fJre8o/3DR5R/uGgDB2XP8Azwk/75NGy5/54Sf98mt7yj/cNHlH+4aAMER3ROBBJ+Rq9pti8bi4&#10;ueCPurV/Y46RNS4k/wCeTflQBH5Vv9o+1+Wvmbdu/HOPSqGoafIrmW2G5W/hHatPEn/PJvyoxJ/z&#10;yb8qAMHy7oceRJ/3yaNlz/zwk/75Nb2JP+eTflRiT/nk35UAYOy5/wCeEn/fJo2XP/PCT/vk1vYk&#10;/wCeTflRiT/nk35UAYOy5/54Sf8AfJo2XP8Azwk/75Nb2JP+eTflRiT/AJ5N+VAGDsuf+eEn/fJq&#10;S2srqd8MjKv95q2sSf8APJvyoxJ/zyb8qAITbWz2v2ORA0fdWHWmX1qlzCqxnayj5f8ACrOJP+eT&#10;flRiT/nk35UAYckF3GdrQN+FN2XP/PCT/vk1vYk/55N+VGJP+eTflQBg7Ln/AJ4Sf98mjZc/88JP&#10;++TW9iT/AJ5N+VGJP+eTflQBg7Ln/nhJ/wB8mjZc/wDPCT/vk1vYk/55N+VGJP8Ank35UAYOy5/5&#10;4Sf98mhYbtzhYH/Kt7En/PJvyoxJ/wA8m/KgCpptp9lXzZT+8P6VOkFtGZDHEqmY5k+X71SYk/55&#10;N+VGJP8Ank35UAZF3YXED5iVnX27VBsuf+eEn/fJrexJ/wA8m/KjEn/PJvyoAwdlz/zwk/75NGy5&#10;/wCeEn/fJrexJ/zyb8qMSf8APJvyoAwdlz/zwk/75NGy5/54Sf8AfJrexJ/zyb8qMSf88m/KgDB2&#10;XP8Azwk/75NHl3R48iT/AL5Nb2JP+eTflRiT/nk35UAZdhp8jOJbobVH8J71rRb5pViQ/MzYHFNA&#10;lY7REfx4q7YJHat50jqz9sHpQB1ceoFI1Qt0XFO/tL/arnf7T/2//HqP7T/2/wDx6gDov7S/2qP7&#10;S/2q53+0/wDb/wDHqP7T/wBv/wAeoA6L+0v9qj+0v9qud/tP/b/8eo/tP/b/APHqAOi/tL/ao/tL&#10;/arnf7T/ANv/AMeo/tP/AG//AB6gDov7S/2qyPGEpurGOZT/AKuTn2B/+viqn9p/7f8A49Q+oJIh&#10;jcgqwwRuoAwbyJbuHyy3PVT6Vc+G/wAVfjL8DvEcniv4OfEvxJ4T1WW1a2k1TwvrVxY3DwMys0Rk&#10;gdWKEqpKk4JUHHApJ7Yo2YCrL/vciov3n/PJvyoA9BH/AAUF/wCCgQGB+2z8Y/8Aw5Wq/wDx+or/&#10;APb2/b01Wwm0rVP2zPi9c2txE0VxbXHxF1R45UYYKspnwQRwQeCK4PEn/PJvyoxJ/wA8m/KgDB2X&#10;P/PCT/vk0bLn/nhJ/wB8mt7En/PJvyoxJ/zyb8qAMHZc/wDPCT/vk0bLn/nhJ/3ya3sSf88m/KjE&#10;n/PJvyoAwRFdMcCCT/vk1oaZZNCfPuPvfwr6VexJ/wA8m/KjEn/PJvyoAjWK3WdrpY18x1wzY5Ir&#10;PvtPljcyWw3Kf4R2rUxJ/wA8m/KjEn/PJvyoAz/DXiXxh4K1uDxL4O1zUtJ1K1bda6hpl1JBNC3q&#10;roQyn6Guk+JP7RH7Rnxls4dO+L/xv8beKre3ObeDxJ4mvL5Iz6qs0jAfhWXiT/nk35UYk/55N+VA&#10;GDsuf+eEn/fJo2XP/PCT/vk1vYk/55N+VGJP+eTflQBg7Ln/AJ4Sf98mjZc/88JP++TW9iT/AJ5N&#10;+VGJP+eTflQBg7Ln/nhJ/wB8mprWxuZ3w6si92atjEn/ADyb8qMSf88m/KgCJ7e1lt1tZY1aNf4W&#10;FRahaC7QGNsMv3ff2q1iT/nk35UYk/55N+VAFTRvFfjrwoklv4c8R6rp6StulWwvpIlcjoTsIzV3&#10;/ha/xe/6KL4k/wDBxcf/ABVNxJ/zyb8qMSf88m/Ks5UaUndxX3HZTzDMKMFCnVkktkpNL7kyLUvi&#10;H8TNasZNM1jxrrt3bTDEtvc6lNJG4znlWYg8isbZc/8APCT/AL5Nb2JP+eTflRiT/nk35VUYxhpF&#10;WMa2IxGJlzVpuT2u23+Zg7Ln/nhJ/wB8mjZc/wDPCT/vk1vYk/55N+VGJP8Ank35VRiYOy5/54Sf&#10;98mnR293K21YW/GtzEn/ADyb8qMSf88m/KgCCxgW0h2lss33jR9ktUtTZwxqidcKOh9anxJ/zyb8&#10;qMSf88m/KgDFuLO7gbAjZl7MtR7Ln/nhJ/3ya3sSf88m/KjEn/PJvyoAwdlz/wA8JP8Avk0bLn/n&#10;hJ/3ya3sSf8APJvyoxJ/zyb8qAMHZc/88JP++TRsuf8AnhJ/3ya3sSf88m/KjEn/ADyb8qAMHZc/&#10;88JP++TQI7onHkSf98mt7En/ADyb8qMSf88m/KgDN06wkDia5G3H3VNXmit2uFu2jXzFXar45AqT&#10;En/PJvyoxJ/zyb8qAM7UbB2cz23OfvKKpGO5HBgf/vk1vYk/55N+VGJP+eTflQBizXWrXMSwXEtx&#10;Ikf3EdmIX6DtUey5/wCeEn/fJrexJ/zyb8qMSf8APJvyoAwdlz/zwk/75NGy5/54Sf8AfJrexJ/z&#10;yb8qMSf88m/KgDB2XP8Azwk/75NGy5/54Sf98mt7En/PJvyoxJ/zyb8qAMWC0u522+Wyj+83atRL&#10;a3W1+xuu5CPmDd6mxJ/zyb8qQrITzG1AEF1aRT2ywR4XZ/q8Dp7Vly293E20wsf92trY3/PFqNjf&#10;88WoAx7a71Wy3C0luId/D+WzLu+uOtRbbgnJhf8AI1vBGH/LFqXDf88P0oAwNtx/zxf8jRtuP+eL&#10;/ka38N/zw/SjDf8APD9KAMDbcf8APF/yNL5d0elvJ/3ya3sP/wA8T+VH7z/nk35UAYcVvdyttWBv&#10;xrVsrU2kW3GWb7xqUeaDkQt/3zRmX/ni3/fNACQRJaxiK3iEajkKvFadjqy7RFdDb/tVm5l/54t/&#10;3zRmX/ni3/fNAG8Lu2I3Cdf++qgutVgiXEJ3t7VkZl/54t/3zRmX/ni3/fNAD5JpZXMj9T70m5/T&#10;9abmX/ni3/fNGZf+eLf980AO3P6frRuf0/Wm5l/54t/3zRmX/ni3/fNADtz+n60bn9P1puZf+eLf&#10;980Zl/54t/3zQA7c/p+tG5/T9abmX/ni3/fNGZf+eLf980AZvissdOTI/wCWw/ka5+ui8R293dWK&#10;xw2sjN5oOFQ+hrF/sjVf+gdN/wB+zQBXoqx/ZGq/9A6b/v2aP7I1X/oHTf8Afs0AV6Ksf2Rqv/QO&#10;m/79mj+yNV/6B03/AH7NAFeprzO6Pj/liv8AKnf2Rqv/AEDpv+/ZqW60vU3ZCunzcRqP9WfSgClR&#10;Vj+yNV/6B03/AH7NH9kar/0Dpv8Av2aAK9FWP7I1X/oHTf8Afs0f2Rqv/QOm/wC/ZoAr06L/AFq/&#10;7wqb+yNV/wCgdN/37NOj0nVBIp/s6b73/PM0AQ3f/H1J/wBdG/nUdXLjStUe4kcafNy5P+rPrUf9&#10;kar/ANA6b/v2aAK9FWP7I1X/AKB03/fs0f2Rqv8A0Dpv+/ZoAr0VY/sjVf8AoHTf9+zR/ZGq/wDQ&#10;Om/79mgCvRVj+yNV/wCgdN/37NFAHRfbIv8An9uP+/K0fbIv+f24/wC/K1J/Zo/uUf2aP7lAEf2y&#10;L/n9uP8AvytH2yL/AJ/bj/vytSf2aP7lH9mj+5QBH9si/wCf24/78rR9si/5/bj/AL8rUn9mj+5R&#10;/Zo/uUAR/bIv+f24/wC/K0fbIv8An9uP+/K1J/Zo/uUf2aP7lAEf2yL/AJ/bj/vytH2yL/n9uP8A&#10;vytSf2aP7lH9mj+5QBH9si/5/bj/AL8rR9si/wCf24/78rUn9mj+5R/Zo/uUAR/bIv8An9uP+/K0&#10;fbIv+f24/wC/K1J/Zo/uUf2aP7lAEf2yL/n9uP8AvytH2yL/AJ/bj/vytSf2aP7lH9mj+5QBH9si&#10;/wCf24/78rR9si/5/bj/AL8rUn9mj+5R/Zo/uUAR/bIv+f24/wC/K0fbIv8An9uP+/K1J/Zo/uUf&#10;2aP7lAEf2yL/AJ/bj/vytH2yL/n9uP8AvytSf2aP7lH9mj+5QBH9si/5/bj/AL8rR9si/wCf24/7&#10;8rUn9mj+5W34Y8GwXhF/qMf7pT8sf9/6+1NK4GPaQ3d+cWZvJPdbdcfnVseHNfYZFvef9+4/8a1v&#10;EPxH8M+E3/s6KMzTJwYbdRhPqegrJt/jnp7S7bnQplT+8koY/lxVcserJuw/4RvxB/z7Xn/fuP8A&#10;xo/4RvxB/wA+15/37j/xrrtC8Q6T4js/tulXSyL/ABL/ABKfQir1VyRDmOD/AOEb8Qf8+15/37j/&#10;AMaP+Eb8Qf8APtef9+4/8a7wnHFJ83aj2aDmOE/4RvxB/wA+15/37j/xo/4RvxB/z7Xn/fuP/Gu7&#10;+f2o+f2o9mg5jhP+Eb8Qf8+15/37j/xo/wCEb8Qf8+15/wB+4/8AGu7+f2o+f2o9mg5jhP8AhG/E&#10;H/Ptef8AfuP/ABo/4RvxB/z7Xn/fuP8Axru/n9qPn9qPZoOY4T/hG/EH/Ptef9+4/wDGj/hG/EH/&#10;AD7Xn/fuP/Gu7+f2o+f2o9mg5jhP+Eb8Qf8APtef9+4/8aP+Eb8Qf8+15/37j/xru/n9qPn9qPZo&#10;OY4T/hG/EH/Ptef9+4/8aP8AhG/EH/Ptef8AfuP/ABru/n9qPn9qPZoOY4T/AIRvxB/z7Xn/AH7j&#10;/wAaP+Eb8Qf8+15/37j/AMa7v5/aj5/aj2aDmOE/4RvxB/z7Xn/fuP8Axo/4RvxB/wA+15/37j/x&#10;ru/n9qPn9qPZoOY4T/hG/EH/AD7Xn/fuP/Gj/hG/EH/Ptef9+4/8a7v5/aj5/aj2aDmOE/4RvxB/&#10;z7Xn/fuP/Gj/AIRvxB/z7Xn/AH7j/wAa7v5/aj5/aj2aDmOE/wCEb8Qf8+15/wB+4/8AGj/hG/EH&#10;/Ptef9+4/wDGu7+f2o+f2o9mg5jhP+Eb8Qf8+15/37j/AMaP+Eb8Qf8APtef9+4/8a7v5/aj5/aj&#10;2aDmOE/4RvxB/wA+15/37j/xo/4RvxB/z7Xn/fuP/Gu7+f2o+f2o9mg5jhP+Eb8Qf8+15/37j/xo&#10;/wCEb8Qf8+15/wB+4/8AGu7+f2o+f2o9mg5jhP8AhG/EH/Ptef8AfuP/ABo/4RvxB/z7Xn/fuP8A&#10;xru/n9qPn9qPZoOY4T/hG/EH/Ptef9+4/wDGj/hG/EH/AD7Xn/fuP/Gu7+f2o+f2o9mg5jhP+Eb8&#10;Qf8APtef9+4/8aP+Eb8Qf8+15/37j/xru/n9qPn9qPZoOY4T/hG/EH/Ptef9+4/8aP8AhG/EH/Pt&#10;ef8AfuP/ABru/n9qPn9qPZoOY4T/AIRvxB/z7Xn/AH7j/wAaP+Eb8Qf8+15/37j/AMa7v5/aj5/a&#10;j2aDmOE/4RvxB/z7Xn/fuP8Axo/4RvxB/wA+15/37j/xru/n9qPn9qPZoOY4T/hG/EH/AD7Xn/fu&#10;P/Gj/hG/EH/Ptef9+4/8a7v5/aj5/aj2aDmOE/4RvxB/z7Xn/fuP/Gj/AIRvxB/z7Xn/AH7j/wAa&#10;7v5/aj5/aj2aDmOE/wCEb8Qf8+15/wB+4/8AGj/hG/EH/Ptef9+4/wDGu7+f2o+f2o9mg5jhP+Eb&#10;8Qf8+15/37j/AMaP+Eb8Qf8APtef9+4/8a7v5/aj5/aj2aDmOE/4RvxB/wA+15/37j/xo/4RvxB/&#10;z7Xn/fuP/Gu7+f2o+f2o9mg5jhP+Eb8Qf8+15/37j/xo/wCEb8Qf8+15/wB+4/8AGu7+f2o+f2o9&#10;mg5jhP8AhG/EH/Ptef8AfuP/ABo/4RvxB/z7Xn/fuP8Axru/n9qPn9qPZoOY4T/hG/EH/Ptef9+4&#10;/wDGj/hG/EH/AD7Xn/fuP/Gu7+f2o+f2o9mg5jhP+Eb8Qf8APtef9+4/8aP+Eb8Qf8+15/37j/xr&#10;u/n9qPn9qPZoOY4T/hG/EH/Ptef9+4/8aP8AhG/EH/Ptef8AfuP/ABru/n9qPn9qPZoOY4T/AIRv&#10;xB/z7Xn/AH7j/wAaP+Eb8Qf8+15/37j/AMa7v5/aj5/aj2aDmOE/4RvxB/z7Xn/fuP8Axo/4RvxB&#10;/wA+15/37j/xru/n9qPn9qPZoOY4T/hG/EH/AD7Xn/fuP/Gj/hG/EH/Ptef9+4/8a7v5/aj5/aj2&#10;aDmOE/4RvxB/z7Xn/fuP/Gj/AIRvxB/z7Xn/AH7j/wAa7v5/aj5/aj2aDmOE/wCEb8Qf8+15/wB+&#10;4/8AGj/hG/EH/Ptef9+4/wDGu7+f2o+f2o9mg5jhP+Eb8Qf8+15/37j/AMaP+Eb8Qf8APtef9+4/&#10;8a7v5/aj5/aj2aDmOE/4RvxB/wA+15/37j/xo/4RvxB/z7Xn/fuP/Gu7+f2o+f2o9mg5jhP+Eb8Q&#10;f8+15/37j/xo/wCEb8Qf8+15/wB+4/8AGu7+f2o+f2o9mg5jhP8AhG/EH/Ptef8AfuP/ABo/4Rvx&#10;B/z7Xn/fuP8Axru/n9qPn9qPZoOY4T/hG/EH/Ptef9+4/wDGj/hG/EH/AD7Xn/fuP/Gu7+f2o+f2&#10;o9mg5jhP+Eb8Qf8APtef9+4/8aP+Eb8Qf8+15/37j/xru/n9qPn9qPZoOY4T/hG/EH/Ptef9+4/8&#10;aP8AhG/EH/Ptef8AfuP/ABru/n9qPn9qPZoOY4T/AIRvxB/z7Xn/AH7j/wAaP+Eb8Qf8+15/37j/&#10;AMa7v5/aj5/aj2aDmOE/4RvxB/z7Xn/fuP8Axo/4RvxB/wA+15/37j/xru/n9qPn9qPZoOY4T/hG&#10;/EH/AD7Xn/fuP/Gj/hG/EH/Ptef9+4/8a7v5/aj5/aj2aDmOE/4RvxB/z7Xn/fuP/Gj/AIRvxB/z&#10;7Xn/AH7j/wAa7v5/aj5/aj2aDmOE/wCEb8Qf8+15/wB+4/8AGj/hG/EH/Ptef9+4/wDGu7+f2o+f&#10;2o9mg5jhP+Eb8Qf8+15/37j/AMaP+Eb8Qf8APtef9+4/8a7v5/aj5/aj2aDmOE/4RvxB/wA+15/3&#10;7j/xo/4RvxB/z7Xn/fuP/Gu7+f2o+f2o9mg5jhP+Eb8Qf8+15/37j/xo/wCEb8Qf8+15/wB+4/8A&#10;Gu7+f2o+f2o9mg5jhP8AhG/EH/Ptef8AfuP/ABo/4RvxB/z7Xn/fuP8Axru/n9qPn9qPZoOY4T/h&#10;G/EH/Ptef9+4/wDGj/hG/EH/AD7Xn/fuP/Gu7+f2o+f2o9mg5jhP+Eb8Qf8APtef9+4/8aP+Eb8Q&#10;f8+15/37j/xru/n9qPn9qPZoOY4T/hG/EH/Ptef9+4/8aP8AhG/EH/Ptef8AfuP/ABru/n9qPn9q&#10;PZoOY4T/AIRvxB/z7Xn/AH7j/wAaP+Eb8Qf8+15/37j/AMa7v5/aj5/aj2aDmOE/4RvxB/z7Xn/f&#10;uP8Axo/4RvxB/wA+15/37j/xru/n9qPn9qPZoOY4T/hG/EH/AD7Xn/fuP/Gj/hG/EH/Ptef9+4/8&#10;a7v5/aj5/aj2aDmOE/4RvxB/z7Xn/fuP/Gj/AIRvxB/z7Xn/AH7j/wAa7v5/aj5/aj2aDmOE/wCE&#10;b8Qf8+15/wB+4/8AGj/hG/EH/Ptef9+4/wDGu7+f2o+f2o9mg5jhP+Eb8Qf8+15/37j/AMaP+Eb8&#10;Qf8APtef9+4/8a7v5/aj5/aj2aDmOE/4RvxB/wA+15/37j/xo/4RvxB/z7Xn/fuP/Gu7+f2o+f2o&#10;9mg5jhP+Eb8Qf8+15/37j/xo/wCEb8Qf8+15/wB+4/8AGu7+f2o+f2o9mg5jhP8AhG/EH/Ptef8A&#10;fuP/ABo/4RvxB/z7Xn/fuP8Axru/n9qPn9KPZoOY4T/hG/EH/Ptef9+4/wDGj/hG/EH/AD7Xn/fu&#10;P/Gu8BB6UUezQcxwf/CN+IP+fa8/79x/40f8I34g/wCfa8/79x/413lFHs0HMcH/AMI34g/59rz/&#10;AL9x/wCNH/CN+IP+fa8/79x/413lFHs0HMcH/wAI34g/59rz/v3H/jR/wjfiD/n2vP8Av3H/AI13&#10;lFHs0HMcBNomt267pYL3/gMKH+Rqk9yIn8uS6ulYdVaFQRXplZ+t+HNO1uErPEFkx8sqjkf4il7P&#10;sHMcD9si/wCf24/78rR9si/5/bj/AL8rVq+0GWwuWtZ4/mX9feof7NH9ysyiP7ZF/wA/tx/35Wj7&#10;ZF/z+3H/AH5WpP7NH9ynDS93SM0AQ/bIv+f24/78rR9si/5/bj/vytTf2S3/ADyNB0vb1jNAEP2y&#10;L/n9uP8AvytH2yL/AJ/bj/vytSf2aP7lH9mj+5QBH9si/wCf24/78rR9si/5/bj/AL8rUn9mj+5S&#10;/wBmf9MzQBF9si/5/bj/AL8rR9si/wCf24/78rUn9mj+5R/Zo/uUAR/bIv8An9uP+/K0fbIv+f24&#10;/wC/K1J/Zo/uUf2aP7lAEf2yL/n9uP8AvytH2yL/AJ/bj/vytTDSWYZETUHSWUZMTUAQ/bIv+f24&#10;/wC/K0fbIv8An9uP+/K1J/Zo/uUf2aP7lAEf2yL/AJ/bj/vytH2yL/n9uP8AvytSf2aP7lH9mj+5&#10;QBH9si/5/bj/AL8rR9si/wCf24/78rUn9mj+5R/Zo/uUAR/bIv8An9uP+/K0fbIv+f24/wC/K1J/&#10;Zo/uUf2aP7lAEf2yL/n9uP8AvytH2yL/AJ/bj/vytSf2aP7lakHw58X3XhmbxpbeEtSk0e3mEU+q&#10;JZObeNz0VpMbQfYmgDH+2Rf8/tx/35Wj7ZF/z+3H/flak/s0f3KP7NH9ygCP7ZF/z+3H/flaPtkX&#10;/P7cf9+VqT+zR/co/s0f3KAI/tkX/P7cf9+Vo+2Rf8/tx/35WpP7NH9ysvxHqEekgW0AHnMM8/wj&#10;1oAuT6zYW3+v1SZfbylqH/hJdI/6DE3/AH4FUvhz8MviT8ZvGFt4F+F3grVPEWt30m2103SbN7ia&#10;U+yqCa+s7b/g3t/4K33Xhf8A4StP2Tr5YfL3/Y5dZs1u8Yz/AKgy+Zn220AfL8GrWVyN0GpzN9Il&#10;qT7ZF/z+3H/flap/Ff4NfF/9nvxtP4C+MPw+1jwvrlo377T9YsngkHPXDDke4yDRoF3DrMBym2ZP&#10;vqP50AXPtkX/AD+3H/flaPtkX/P7cf8Aflak/s0f3K9e+EHwa0/TbWPxP4ls1kupAGtreQZWJezE&#10;f3v5V6mU5Tis4xXsqWltW3sl/Wy6nj51nWEyPCe2rat6JLdv+t30POdJ8AeN9ct/tWmaLqUkZGVZ&#10;oETI9RuIzVz/AIVJ8Sf+hfvv/IP/AMVX0MqhRtUYor7+HAeX8q5qs2/Ky/R/mfm1TxGzRyfJRgl5&#10;8zf33X5Hzz/wqT4k/wDQv33/AJB/+Ko/4VJ8Sf8AoX77/wAg/wDxVfQ1FV/qJlf/AD8n98f/AJEj&#10;/iI2b/8APqn90v8A5I+ef+FSfEn/AKF++/8AIP8A8VR/wqT4k/8AQv33/kH/AOKr6Goo/wBRMr/5&#10;+T++P/yIf8RGzf8A59U/ul/8kfPP/CpPiT/0L99/5B/+Ko/4VJ8Sf+hfvv8AyD/8VX0NRR/qJlf/&#10;AD8n98f/AJEP+IjZv/z6p/dL/wCSPnn/AIVJ8Sf+hfvv/IP/AMVR/wAKk+JP/Qv33/kH/wCKr6Go&#10;o/1Eyv8A5+T++P8A8iH/ABEbN/8An1T+6X/yR88/8Kk+JP8A0L99/wCQf/iqP+FSfEn/AKF++/8A&#10;IP8A8VX0NRR/qJlf/Pyf3x/+RD/iI2b/APPqn90v/kj55/4VJ8Sf+hfvv/IP/wAVR/wqT4k/9C/f&#10;f+Qf/iq+hqKP9RMr/wCfk/vj/wDIh/xEbN/+fVP7pf8AyR88/wDCpPiT/wBC/ff+Qf8A4qj/AIVJ&#10;8Sf+hfvv/IP/AMVX0NRR/qJlf/Pyf3x/+RD/AIiNm/8Az6p/dL/5I+ef+FSfEn/oX77/AMg//FU1&#10;/hP8SEUu3h+/wOfuw/8AxVfRFFH+oeV/8/J/fH/5EP8AiI2bf8+qf3S/+SPlnUYL3SLk2eqC+t5V&#10;6xzWwU/rVf7ZF/z+3H/fla+mPFvgvw/4001tN1uyV8j93MoxJG3qp7fyPevAfGPgK98Ha3JpF6u5&#10;RzDMBxInY18fn3DeIya1SL5qb69U+z/R/kfccOcVYbPr05R5Kq1te6a7p/munmYv2yL/AJ/bj/vy&#10;tFSf2aP7lFfNH1h0H9m/7NH9m/7NdB9gHoKPsA9BQB3X7GH7D3xo/bn+NNn8Gvg3oymRkNxrWtXh&#10;2WWjWS8yXdzIeEjUZ6nk8CrX7dfwl/Zc+EPx8uvhp+yX8StT8YeHtFsILTUvEmoRIkd/qSLtuZbY&#10;L/ywLj5c8nntivtX/ghZ/wAFP/h5+yJF4o/ZN+NnhXwxZ+FviU3lp401Dw7DeHTrwpsjF8jY+1We&#10;cZjY/JkkYya1f2yv+Cg37WX7FXxyv/gp8R/2MP2Tbx44Y7zR9Y0z4K2MtrqthLkw3UTCT7jrzg8g&#10;5BoA/LH+zf8AZo/s3/Zrt/iB4iu/iJ461nx9qGj6bp8+tapcX01jo9mtvaW7SyFzHDEOI41LYVBw&#10;oAHasj7APQUAc/8A2b/s0f2b/s10H2Aegrpfhh4/1L4V6xca1pfhrQ9Ue4tfIaHXtLW6jUbg25Vb&#10;o3y4z6E+tAE/wk+Anhv4z+CdQ0zwnrskfjiykae10e5ZVj1G3A5SI/8APQcnB6/qPN73QLzTbybT&#10;9Qs5ILiCRo5oZoyrxuDgqQeQQeCDX2V8BvjFrFxYT/Gj4jeDPAWh+GdFlwtxp3haGO8vLkD5Ybcg&#10;5Derdv1HgPx3+Jdx8bvibqHxEudBs9O+1sqx21rEBhFGFLsB8746sevTgAAAHl/9m/7NH9m/7NdB&#10;9gHoKPsA9BQBT8DfDnxN8SPGuj/DvwVo8l/rGvapb6dpNjCPnuLmeRY4o192dlA9zX6Ha/8Asgf8&#10;Eg/2PfHmm/slfH3T/ih8aPjE00dl4ri+HN8trY6TqTgf6HbAgtdyIx2kYGWzyD8o+Sf2Mfi1pH7O&#10;H7XXwx+P2v6cbrT/AAZ480nWb+3jUFpILe7jlkC/7WxWx6HFfVv7en/BLj9r7xV+1x4j/aW/ZB8E&#10;a38SfA/xI8TXXirwb418Dq1woF7O1z5TtGd0M0byFcHB+UGgDpf+Cl3/AARc/Z4/Yw/4Jw/8NfeA&#10;x42/tLxN8SNMtPDun+OLF9P1DR9Oms7pp7K7tSNrSrPACso6qeM9T+YP9m/7NfoH/wAFEPgLP+yx&#10;+xz4B+Ef7R3xj8UeIPj94j8SSa34m8O3nja4v7Pw3oqwPHBbz27O0a3TyOHDfeULIvQivhz7APQU&#10;Ac//AGb/ALNH9m/7NdB9gHoKPsA9BQB9qfCb9iX9lr9gP4R+Fv2tf+Ck88XijxF4u0ODXvhn8B9F&#10;vAZtSspRmC/1OZeILZyDhBlm2kckOEd8Tf2OP2VP+Cinwu8SftPf8E6orfwZ408LaJca58RPgTql&#10;4AIbOFd9xfaVM5/ewqOTEx3LnHUqG+2fi7+zl8A/jB8bPhv49/ag/Z8m+IHhPwL/AME6PD+u2eky&#10;a1f6XBPf2005WM3Vm6MrbHbglhhs7TxUXwW/Z1/Z5+GnxtvPi3+yx+zjN8O/DXj/APYT8W6zqekx&#10;a9qGrQQXkqhdn2q8d2J2qOBtBxnbQB+Gv9m/7NH9m/7NdB9gHoKPsA9BQBgxaVvkVCvVsVL8RfEL&#10;eE/C2LD5ZpmEMJH8PHLfkPzNbSWQRg+Bxz0rkPjjazSaLZ3iD5I7gq//AAJeD+lXH4WxM+jP+CVX&#10;/BJ7Qf8AgoX4S8UfEb4gfFzW/Dul6V4k03w3psfhvwvLq93Nql/vMMk0cfMVquwmSU9B6dar+DP+&#10;CHn7RvxAuvEEeh/tBfA3Tk8P+KtS0KeHxR8U7PTbp5rO4eB5BBL8wjYoSrdwQarf8Etvhr+0lrmi&#10;+LPGX7Ov/BTnwr+z7OzR6dqtvrXxCutEuNXhZWbKiBT5iL0yeVJ4r2n9if8A4IifDH4+/FH4taR8&#10;YP2nL74hL4Ck8OxxD4B+XrV1q02sySBr0vc7M29oUzOdpJL4yDjdAz4N8Y+DvEn7NHxw1b4X+Idf&#10;0fUbnQ9QNlqV54f1RLyxnxjLwzJ8si88MK9FVg6hh3Ga4T9rP4C2n7N/7Unjj9nbRPGtv4mg8KeK&#10;LnSrTXLVQEvljk2rJgEgEjGQCQDkZOM13NupWCNWHRAP0rSmTI9//Z//AGXPhn4p/ZT8fftefGTx&#10;Dri6N4T12y0LT9F8NeSlzdX1zG8iu8kysqxKqHIClieBjrXgbY3fKOO2a+9v2Wfjl8VfDv8AwRn+&#10;JWg/8Lt8YaToUPxk0PTLiLSfENzELfTLm2m+1wRorgCORcl4wNrn7wNfQ2oax+0dof8AwU+j+AGg&#10;6dNB+yX/AGGkNv4Zt7NF8Fy+DpLUyTXxjUfZZJ2kaaVrlt1wZy2WyABpy/vmr76K+kVywUnzPo25&#10;ab3Sk9FBJzJxp0YN7u7eur99xXKtL2tqujcdff0/IOiv1C+LHx28afD3Rf2NPgf8EvHeoaP4J1zV&#10;IHvoNJvpIf7as/8AhIikMV0yEG5hCKpEcm5QzM2MkmvQPGP7Z/7Q2sfHH9vbw9eeNt1h8O4tS1H4&#10;e2LWqND4XvrTVhaxXenxuCtncFJJHeWIK7yuZGJbms1KU4txXSb100p8t++r5tPTWxt7GXLd/wDT&#10;vb/p5zW7aJRd/XRM/H2iv1UuPjXq3hLxL+z1+1J43+Fni74heJvEX7NOoweLfGHhfbP4o00yXcll&#10;Hr0E8quZL63WRI45nIYeYPnGBXg37Y/7Mf7QfiX4veBviN8Y/i94w+K3gi38J6HqWveLvFGnvBrH&#10;h7Rbq6JaDVg8kkkUqu821nlkyhUq+3aBp7vtEm7Lmcbv1kvyjftq1e6sTKny03N3+GM1pupKGm+9&#10;5pWV3eztZ3XxJX09oX7DPw+X4B/CLxZ4m8Ya03jD44+In0/wjDYrCun6XCl5HamW73KZJWLuSFjK&#10;4A6mvtXwd4k/aKX/AIKc+IPgV8TYrpf2TYNA1KK+8N3lmg8FweEY7IyWd5HDj7IkolW0kS5QCczE&#10;fMS7A81D+1J+0h4c+EH7CekeD/2kPH1npuq+KprO+ht/F17Et9aRa1FBDFMqyASIsP7tVYEKnygA&#10;cVtg4xxGKpUntOUF2dnOzT35XpbS/wBpdNb+rvllJv4Yyfk3ycyt/Mlu9Fo4N/FZfGv7VX7Nf7NP&#10;wd8WfEzwP4G+N2qW+ufDXW7fRYdB8S6f5s/iq5+1TQ3dxayW6CO1hhWNH2TFnbzMAnBr57r9YPid&#10;41vvit4X/buX9oLx9rWsaRp3x08C6U11q2pS3UlhpKeINSH2eEys3lxIrNtjXCrk4Arj/wBpbxN+&#10;1FB+3Pd/s/a3ceItH/ZYXxFodgfDuk2oXwpF4VN5bmKaNQBbjzCdz3CnzmLPuc8is6NOVSVKDetR&#10;Qs9ormp0ptt9LupotU7Taskkc2KrRp1KllZRV/xa0725dX3cb6yPzPor9VP21viimlz/ALQXwA+I&#10;nhX4y+MfDt1YrY/Dvwje/DyxsvCfgm5inih0i90iaPUJRbwCKRIh9njT7QlxmQMTivI/gp8P/j7+&#10;y7+wT8SJvgT4S8ReGfj1pfxAtdM8dXOj27ReI9D0FoVkSOB4x9otoZZvL8x4SpYhVY7SQc4VIyou&#10;rraydra+9JRs1tdcycrNpRd7t6GlSPJKKWt21fpom7p+drK6TbsuqPgeiv0W1Lx7+2zpP7EHiT41&#10;eBta8XWv7QWqfFW3sfi94i0W0+z+KrfQk0my/suNpbYC6ht5WCNI67DNIB5pc8t7tZ+PdT+GE3xH&#10;+NVhFpen/GaP9juHU/iJcRWMJmt/EH22IRXk0eCq3oi8mUuRv8wK7fNVVrUKM6kvsq78/wBy62nd&#10;WXK30bWhjGpzci/mkkvnVjT189ea3VLdXufjnXQ/C34fXnxQ8cWfg611COzSYSS3moTKWjtLeONp&#10;JZm6fKqKzdR0r9Q/D37YH7Slz8J/2H/Gcnxc1b+3fH3iDUtN8fa/52b/AMU2dnqzW9tbalcEeZfQ&#10;pFPKojnZ0JcsQW5r5B/bL8K+HfgB8XPjfP4R0iLTV17x5qHhzw7a2+VFtYJP5t2U9FP7uHHo7jpx&#10;WVSr7Oqo2vfns/ODgtV2ftI7a2UuyvrGN0k9HaL07Sc09e69nLpZ3XXQ8xtv2cfC8x8M6XcfFkW+&#10;qeLbH7To9vNojCD5pHjRJJfN+QsU/uHGRXl+q6ZeaLqlxo+oR7Z7WZopl9GU4P6ivePH3j3wd8Pf&#10;Dnwv8S3PgW41PXbLwck2mXE2rhLOJxczbGeAQlpCp+b/AFqgnGR69r8AE8Yaf4k8B6TqWueKNctf&#10;GSPf6hZ6bfR2ui28M8kvmpdRmORbxz8+5X2FflVWPy7deV+0aXSUl9zdvwTu9hcy9mm+sYv74pv8&#10;WrLfc+SqK+gtUb4heA/h94Zi/Z3uNQt4rrWr6PxBLpIIMt0lxtjguSo+aIRY+STKEM2R1r0b4kpZ&#10;6V4v+KniXR9W1rTfFMWuaTDcX3hPTY59QtLFrUFjD++iaJHmCq7IegVSMMalTTipLZ/fvFf+3X9F&#10;fUqUeWXL52/P/LRd9D43rb+HXgjUPiP410/wXpsywyX0+xrhlLLCnVpG9lUEn2Fe8j4nafN401bU&#10;NF8KeONLvtQ0GytNR8X6XpKRarbXIfm4MUchIEqj58SKzbcknocXxdoviT4QSfEL4geMvFa61rd1&#10;cL4e0nWOQ9xNNAklxNn7yuluVRs875SCSckjly79n990kvm2tXbfYXLzaJ72+V1d/cr7X29DkdW+&#10;CPw98L6Bo+v+K/i9Pbx66JnsTZ+HTOvlRymPex89cZxnAB4rlfiV8NtZ+GWs22m6neWt5b6hp8V/&#10;pWpWMhaG8tZM7JFyAw5BUqwBVlIIr0D4oeEvFPif4P8Awui8OeHL6+ZtHuI/9FtXkG43TYBIGAfr&#10;XofgIeGrHU/Dfw41a8E3ibwZ8PtQe3k0+GK8lh1Ca4knWKNHdVeaGJ8gbhh+nIpy92/k2vklJ3/B&#10;Ltr6Ci7xT7pfJtpfdr66abM+Wq0/D2j6JqtrqM2r+KIdNktLIzWcUlu8hvJMgCJSv3SRzk8cV9CQ&#10;fFa0t9S0C/1Xwh4+8R61YWWow3XibVNLjg1aG2lCJHPATLKzywMxKOxGNwAZcZDpNK8S2q+Lrzxb&#10;8RNS8SfbvhULizvNchZNQt4WuAfKuFdmYOrb8ZdsqVwcYATvb7/yb/T083YFq16r80v19bdrnzNR&#10;X178PL74p6L+1J4L8FfDtrxPh80Nm1tYwrnTLi38sPJOy48tpvMDNvbMgkAwcgV59q3xQ8c/Df4N&#10;+FW8Ca/NpM03jLVGmvLFvLmdVki/dmRcMYz3TO1u4NUveat1dvxS1+/8Ggj7yb7Wf3pv9PxTPOfh&#10;t8J9G8ZeBfEnxD8S+M5NJ0/w3NYxTiDSzdSTNctIq4XzEAAMfPPeqPxO+Gsnw8utOntNch1TTNY0&#10;9bzStQhiMfmxkkEMhJ2OrAqRk9Opr6A8a2PgXwvovx0h1jwvcT6Wdb8PSNYaTfJZsHd52yrGGRVX&#10;cSduz2GK5nwH438Q+JvDGo/EHwrdeINF0vwzb2ukaX4a8GXuzUJI3Zn3PebC6KXyzuqEMSBsAxiV&#10;Lmbt0t9zin9/M1t0KlHllb+t/wDK+58+0V9bfE7SLrSPGXjXxj4K0+4tvHjfD/RL2wVJEmvYml2i&#10;+uY3RFzOEA3Soqt87sMZJFjwYdb8WeGvhfefHAzXmqedrUmntqlsk89zcJFm381ZWXzn3dBIwLEK&#10;CcYo5t/JtP5NrTvtpt+BL2v3t+KT17b6nzH8J/AA+KPj7T/AS63Hp8mpSNFb3E0RdfN2komAR94g&#10;Lntmr3w1+EGqfEDxxf8Ag671JNLTSLG8vNXvZoS62sVsjM5KgjPICjnqwr0L4r/Ey4/4V/Yxa7de&#10;ONY17TfFCXeleIfF+lpbyWsYQ+ZapJ58rshZUYLwqlTjGeei+OUGj+CPhr4g+K+izRLJ8V/sf9np&#10;HgGO3Cia7xjoDMFU+uKJS91tenzaXL+bv6FKPvJfP5Jvm+drW9Ty3wv8EtB8Z6bJZeGviZb3XiKL&#10;RW1JtHTT38kqqeY0IuN3MqpyV2AbgVDHGT57Xto8I6n+zp4YL6P4c1TVPGmuaGpmvILOT7JodrcR&#10;BioIX97cNG2Cc7UDH7x6Zn7P3w28a6Zr9z40uL7XNC+w+GZdWsn0e2X+0NQtvMWJxaM3+rYhnzKv&#10;zKoYgNyDT+OXZJ/ert+dkl5vR2uStYq3Vq3o7Jfn+OtjyWivq/xd4hu9Il+HHxN1TwF4outSvfDW&#10;qR3NxPfJfa1axiXbFc+cYYy8ke4ldyhlBxuHBqHw7pnxN0vXfGupW3je+8WatcfCmO90W71u1zfw&#10;p9ttyqypIWInTBZcsxBCEHoKly5Vf/F+Ck7eto+mr1uhxXM0l1t+LS/X18rO58rVoeF9O0LVNXW1&#10;8S+ITpdn5bNLdraGdhgcKqAruJOBywHfNfRfhTXPjBqfhfwTq3if7VqHiybxBdW4l8QSMZ59FMWJ&#10;0uXb94YM7uXzjnHTFc18ctP0az8S+CPDHgrTJtR+Gz3Al0iHTGLPqNw0wF3vJC5uNw8sBvuoqAcH&#10;Jr7Sj3dvwvf+uqa6XJ+w5dlf7m1b8L+mvkeZ/Ez4Zx+ArfRtZ0zxANU0vXrE3Wm3TWpgkKq5Rg8Z&#10;LbSGHZiDXK19GfDTxZ4/8VfGjx9PDorQX+neFb630XRLmzRV06OORfLhSHlFZAOAM/OM8mtb4X6v&#10;4y13RPh/rHxsmvL3xBH8UII9AudeYtevp/lkzoWk/eNCJtmN2VDbguORSj71vOz+UpOKXm11Latp&#10;6r5qPM/k9l+XQ+XaK+jPhf4w1PxhqXxC8U6z4p1w+INKjEXh6XSbdbq70y0M7iX7FG8sYiwuFzGQ&#10;VUnA5JrSXxZo3xb1K3+Cuo2Ouf2t4q8KGzutc8S6fHa3Wp39vO72E7qskhZwFMBkZizgDJNJScop&#10;patXt8m9O+1vV26XCUVGTTezt+KX639F5nzDRX0tHeDSrvxD4H+H0izeIvAXg2K08NmOFGmW6Myt&#10;f3EA5/fKC+11+dQCVwQCLnws1XxJrUPw98RfGSS4vPFMfjaSPS7nXMvfXGmiF2dZGkzJJEsxwu/O&#10;CzAccVSalqtvzV7Jr8/QnXZ7/k1Hms/y9T5w0zR9EvPDeqavfeKIbW8s2gFjpjW7s19vYhyrD5U2&#10;AAnd1zxWZXu+keL9c8e/CP4r33jnxDd3UcWp6JDG08xcWtv9tm+SNTwigE4VQB7V6X4bv/i3p/7S&#10;GveB9GF5H8P7TQb0aLpyLnTFshasYZolx5fmN94uvzlmbJJzUc2l/n5fCpfjfT59rDl7sren4u39&#10;fLufKGvaPommafpl1pXiiHUJryz82+t47d0NlJvYeUxbhzgBsrx82O1ZlfUngS9Ok+J/hnqkNrby&#10;tb/CXXJVjuYFkjdli1AgMrDDDjkHgiuC1Xxb4j+JP7Ni+K/iB4hk1LUNI8aRQ2GpaoPtDW8MkZZo&#10;/mDZiBUHy8FRjAXtVy91vy/Wbgvyv6DUbpef6RUv+AeMUV7JeeOLF9NkiHxd+GL5hI8uP4Q2qSHj&#10;oH/ssYPvkYPet34Yan4r8S/CG38EeF9X8SeDbiz0W/uJLq3gP9j67CVYt9pIIxJt3IrMHH3R8p5p&#10;N2Tfb+v6td+RK1kl3PKvip8PbDwBD4Xlsb+a4/t7wna6tP5ygeVJK8qlFx/CPLHXnmuTr6ch+Jfj&#10;XQ/H3wV8DaPrclrpV94P0qPVLK3ARNRSSedWS4x/r0C5Cq+VXc20AsxOkZtK+FvhvSZ/hnq3ivT4&#10;U8Tah/bEPhHQ4roXckdyQttdE3EZaMRgARurJhj6mn9trpzSX3St9y+/yJjL3F35Yt/ON/v09PM8&#10;d+GnwO0bxz4G0fxXe61dQy6l48h0GSKJV2pE8PmGQZH3s8elUbT4MaZJqvi661fxa2n6J4TvhbXF&#10;4LP7RPKzzNHGFiDKOdjEksAMdycV7J4SvfDuo6Ra6h4S0GbS9Nm+PyvZ6bMqq1rGbckREKSo29MA&#10;kDGKy/t+ofDfRvE3xC+H3hG38Saxqnjq6stZsb+1e8tba1imEsaSWoOyTzGB+d1JUA7CrfMJ5uZ3&#10;22/FU/8A5J/8HYpLdb6/+3VL/hFf8Dc8b+JXwn174eeJL3SI2bVLK1tbe7XVbS2fymtrhFkgkfI/&#10;dlldflY8Nxk9a5Wvpz4o6ILf4c3XxFvbXVG1D4h31ifFOnXFw9xNocMbs8gd2LOI32IYw53Knykn&#10;aCb2j6h4/X9oqfwJ4g85fhP9kkW702SMLoy6QIdyzhR+6EgIR1lH7zzMHJJ5L8t091f8Fff5721s&#10;3ZWHputvxfTRd7309FfW58u6VbWl7qdvZ3+oLaQTTok108ZYQqSAXIHJAHOBycVJr9hp+l63dadp&#10;OsJqFrDcMlvfRxMizqDw4VuQD1wea92ufG3iHSvD3wW8HaDrFxaabfKrX8NvKYxer/akm1ZtuPMU&#10;Y4VsgE9K1PiFP4x8M+H/ABl4m+CU9/b+IJviVd23iC/0Pct7b2YUNBEHj/eLC8m8ttIDMihs4Aol&#10;Ll+TkvulGP8A7df/AD0s+X3uX0/KT/Q+fPD+j6JqlpqM+reKIdOktLMy2cMlu7m8k3AeUCv3Tgk5&#10;PHFZlfW/xMfX7lNeufF0SjVJPgnZyX37tVJlNwCxIUY3E8n3znms2x+I3i9Pj78OfhhBqzReH9Q8&#10;K6Pa6to8ShbfUY5rNVkNyg4nba20FwSoVduMVXLJyst72/Gev/kv4+Wsx/h8z7X+VoO3/k/4fd8t&#10;V2PwI+EVx8cfiRa/Du28Q2+ltdW88v265iLonlxNJyAR124z2zXQeDNb07wwNS0dPH3gvSo4dUmW&#10;O28RfD+DVJ9oYgESyWU5AwPu7vwrp/glqsWr/tEi7g8R6HqgHhLU1+0+HvDkelwD/Q7j5fJSCEFh&#10;3bZkggZOMCfaR9m5r+Vv/wAlbKcWpOPnb8bHA6B8B/EmpfFfUvhHrN5Hp9/pdreTTyPGXVvs8Ly8&#10;YI4YLwffNcKRg4r6k/Zw1Cw+NEC+M7i6jXxR4Q8I6lZ6v5jfPqFibKVYZv8AaaM4jPfBWn+Hde0X&#10;4f8Agn4d3HhS88XSaDdaH5+vaT4b0GG4s9WvGkcXUd45uE3suFQLIhCIF29acuaMkn2Xzu5WfzUV&#10;3s9O5N+aN0ur/BR09bt2va61ufLFdp8N/hVo/jLwhr/jjxH4xk0nT9A+zifydNN1JIZX2qAvmJjB&#10;6816Zret/ELwx4H8M6l+y2usaXZ6he3Mmqf2CpW4a8+0N5dvcNFy6rHtCxuSmCeDk10njL/hWuk6&#10;Z8Wmm8PfaLHytDbVNP8AD99HZpHfEIbhY28qVFUTb/lCkdQCKXNo/wCv6Xn6d9C3vJea+69vv8vX&#10;tr4H8Tvhr/wr2fTLqx8QQ6rpmtact7pd/FCYzJEWZSHQk7HDKwK5PTrXL17/AODviTrPi74feJNZ&#10;+EugjS9e8M6dZ2Phe0sW8690/S2eY3c0MpAczksu+VArBXbbtBNdZ8ONX1i5Pg3xb8S1a58aLput&#10;+ZJqkYe6ubBLfMLXG8FpMPvCmTJK8dKcvdv5ffZ3at30tf0l21N7fL79L+mu3y7nzdoXgLXPEXhD&#10;XvG1g0H2Pw6ts2oCSQhz58vlJsGOfm68jA9axa98+Evxf+N/iP4NfFA2PxM8T3OpR2+lz2i2+sXD&#10;SxJ9sWOVowrZVdhVDt424B44rvvhr4f13SLKT4Xa3qfinXtLm+HdzezM97HDocCvbGVFS28tlmkV&#10;/wDlruR9w6cZpOTjFyf9aN/o/wCtxazt52/Jfqjx7S/2bLDX/EHgjQLLxbJa/wDCUeDZtcvLme1E&#10;otjEbksiKCu4FbfjJ6tXM+LvhZpOm+BYfiR4J8Zf21pTX5srvztPNrPbTbdyhk3uCrL0YN2PAr3f&#10;4fm1i+JPwjN5BJJCvwf1HzI45AjMuNSyAxBwcd8HHoa4H4Q+JbXx1rNj8L/hbbXfhHT7FrrWri6e&#10;6TUtRu7iKBtoiJjhTeFyIwFUqx3bsgYc/wCI4rzfy55J3/7dWltbjXuwi31S+9xX6s8Tor7C06y0&#10;b4geFvh/4s+JGk641wvjLUrTS5PHGrJf3dyq2iyQxSO0MZEZuBxG4YAlsEhhjjNN1741+Iv2d/iU&#10;vxuvtXmt4L7TVibWFLS27faT5iRb+VjA6IuEB6AUru7Xa3pry9f+3te3zC3X+uv+R84V6d4K/Zwb&#10;xdaaHYzeOIbPXPE9jPdeH9LaxaSOdIw/EkwYeUWMbADa2OM4zXsnxd8R+G/CHiHxJ4Nki8Xaj4L/&#10;ALDaDR/D1noMH9iQQeWDBdxS/aSN4b940wQSMxbOCSKo2+r674K8QaP8EfBvw9uNQ8H6posVvL4h&#10;sZJTfqlyitcT295u226hsloRtiYKVdTuLUczlG0d3tf56Ponou66d2l8NpN6LV9dNNV3Wvlf7r/M&#10;d3pGrWFnbahfaZcQ294rNZzzQsqTqp2koSMMAeDjODxVevpfxBJN8HPib4c8HaH4d1XxFonhnwvP&#10;DY+JNDtQZJJLndK99akgrujLKo5BHlnkHmpdT0Dxje+HviB4c1Dxxqfi7Uta+HNhf6Q2qQsuo/Z4&#10;tQhkeOVGZn8xEDNjcx2jg4o5tLrz/Dm/RX1t96sVyvmUX5fi0vwv+HbU8K+D3gSy+JPj618I6jfS&#10;28NxDM7TQqCw2RM46+pWuanjEU7xA/dYj9a+qPg/4a8QeHtO+D9lqOjLHeT3WtyQ2t5GPmzHhQ6t&#10;0BI6N29jXN2es/EnXvhD4yHx5lv7iKz1rTV8Jf20Dutr43SiWO138rH5G7cifIBt4zitOW9VQXp+&#10;Nvv1272XUmOsE+//AAfw0u32u+h880V9beM9V+Kk37Qvj7w14+S6XwHHp1+9xp8ybdNVfJJhkRT+&#10;784ybSHHzlu/apvgn4e1jRNU0L4UalqXirXtH1LwbNeTxx3kdv4fgt5rV5PK+zeW63MgctukLRvv&#10;7EjJx9pekp23Sf3qTs+3w/n6N/at2/8AtdV3+Jf1t8h0V9PeFr34n+GPHnwt0H4LXGoR+E72Gxe9&#10;jsl/0S+maX/SjdADZIw5H7zJUAbccVakltPDml/EDxP4P1/xJpevN8VtQg1a/wDB+lx3F9HZq+6G&#10;Mnz4mjgaTeW25DMqhuAM6S91/f8AhKMfu96/y2Ev8vxTf6W9T5Xor2jxR448MXPxe1vW9EutF8Kp&#10;dW9v9qh8Z+Bbe/aa4C/vJFh+z3KwFm+Y7dud3em6Lf8AhLxh8WvCOmeKPGPg3WNPbVALmLQ/BUOk&#10;oPQTFLSDzFLYGCWA56Zoj71vP+v62CXu3OJ+Gvw40/xx4W8Za/eajNDJ4Z8PrqFvHEoImc3EUW1s&#10;9sSE8dxXH19OaVr/AMetX+HHxksPipcao+n2ehqtnDqSny7RvtsIEdsG4jj2AZWPCfKmegrW8d+J&#10;fC3gfUpPDdkvjDVPBD+EY49O8P6foMDaPNG9sCLoyfacGXzSztKYw+4EdhUc2nMv5U/n73+S/MqM&#10;ej/ma+SUP82+nY+TVALYJx7+laXi3SNG0LXZdM8P+JotYtUSMx6hDbvErkoCw2vyNrEr74z0r3Xx&#10;Ff8Aivxr8GtQg0XWfEXhOz0Pw7Zrq3hDUYCuj38azx/vbZh8vns/lSFSgY5kIkIyK6H4lpq+l+Jf&#10;iP4l+GrXCeL7W00VLWbT1/0u2smtYvOkhI+dDnaCyYIB64NXL3ZNdvyvZP8ArbW+xMfet5r/AOR/&#10;z+enfT5XpUVpHCL1Y4GTX1/oOueOftnwe8SfECP7RrS+DvFU0zalbq7zbYZyjTAj52Kgbi+WY5LZ&#10;JNcL8P5f+GgPhVpq/G3xbcXS23xCtbKPVLy4/eW1rNGS8Ku33EJUBV4VM8ACi/vWfRq/zm4dvK/+&#10;YS92N+lm/ujzHC+L/wBnVfDWm+IILLxxHe634Tht5vEGk/2e8aRrIVU+TMWPm7HdFOVXOcjIHPGx&#10;eE7e107Vm8Uaw2k6lp8cLWukXljKJbzeeQOMJtXDfN1B4r6M0i78XfHHxHrXwX+I3gtvCejLdLLD&#10;rsSyxNH9lVUggvZ5XzfoQmFaQvIrvlCFwgyzdr4gX4vXXjDSLrTLF7rR4DHcRlXjtI7vytwyP7i5&#10;44zU6tLzSt96XnbV7a7N37VL3Yu/Tf8Arrs9dO1keO/A74b6f8VfHf8Awiep6jNaxf2bd3Pm26gt&#10;uihaQDnsSuDXH19f+DtW+Nln+0p4q8Gk3sPgm00jUl0nS448aXDYi2b7K9un+rVinltvT52LMWJ3&#10;Nnwr4ZeKrXSvCsdnN8RfAumsJXP2XXvhzBqVwOepnewmJB7DecegojLmlddk/vb3+7zCUXHR9/ls&#10;tu6PNa7bwB8KdC8T/D/WviR4p8ayaTp+j39raOtvpf2qSWSYOVIHmIAB5Zzz3pniDXvBM/jm41Hx&#10;hFb+JLVrdVjk8I28Ogw7/Xy/sW3jocRKSecmu7+HHiLwho37OvjvV1+Htvqelt4s0kRaPreozttU&#10;rcdZbVoGLgZwcBeeVNV/y7b9P/SkvyZP/LxL1/8ASW/zRiaX+zQNS8aW2iL49h/se+8Lya7ZazFY&#10;MzSW0ancphLArIGVlK7iMjgkVm+BvhB4N+JfxJ03wB4M+JFzJHeWt3NdX15oPk/ZxBBJNgIJm35E&#10;ZHVcGvbfCdi9z8YYfH3h6xGqeFdW+G98PDOmyRFUtYo4SH09vI2MTG5YFgQ7g7ixJJPD/s1yh/2l&#10;dBub74R2/hiD+x9XDWmn/bYxcgadckndeSzENg4yOBxwamUuVy8oyfzTna/pyq9uvkVvG/p+Udvm&#10;3v8APU4uf4P+CD4Yh+IGmfE+a50Fb42eo3H9glbm0mK7kzD52GVhnDBxgjpS/Fn4PeCPhjpenzQf&#10;Ey61G91bRbbVNPtf+Ef8lHgm+7vfzm2sACSNp6Yzzms/xV8UNEufAy/Df4f+EJtH0mS+F5ftfamL&#10;y5upgu1MyCKJVRQThQgOTyTxj23w5cG0/aO+El0sUchj+F1m6pNGGUkWVweQeo9qJtxjfpzJfLlk&#10;3+K08vMnv5Jv58yS/B/efL9XvDHh3U/F3iKx8L6LAZLrULpILdB3ZjgV7hH8cfirN+zDJ4zPjS8X&#10;WrXxYLSy1qOTbd2ts0W9reKUfPFDkD92pC4AGMDFdD8UZvhb4N+LfjLXv+E5s9B8W6pDYR6eZtMu&#10;Gito7ixgkurtTbxMPPkZ2UdNu526lapaVHFra34pNfnr28wfwq3W/wCDaf8AwO/kzzu//ZYbRPi3&#10;4i+GOt/ECBYfDegSareapaWBmWSNFQlUTeMn5+DuwcVj+DPg/wCB/H/ia40jw18TbprOx0e51C+v&#10;rrw/5bRrCu4qsYnO8kd9wr3fULDTdM/aD8ZS6c9n4iZvhLIZNN8i5VXxDbgI23y3IYc/IwOD1Brz&#10;/wDZ9lnf4ia1cv8ABOx0cf8ACD6kF0WGPURFekRnr51w8pzkD5HXt0PNZ3lr5Rk/muf/AORWxdo3&#10;j5yivk+S/wA9Wczov7My+LPE/gvTvCPj2K60rxteyWljqk+nNC9vNGcSLJDvPTjkMQc1x/w3+HNz&#10;8RvGZ8HW2qR2ri3uJfPkjLD90jORgEdduK978BeItM0fxB8H/Hni7RF8Ix6f4skso/D8LSJax25K&#10;/wClqkzNMpLuQ7yO+dvBAGK4f4OeA/Fvw0+MOs6t400O4sbPRNO1H7ZezxlYTmJ0Xa54fcWG3BOc&#10;1V+W9/734JNfn+j1IV5LT+7+Lkn+X6rRnJa/8Cdb0zxn4U8IaRqa6h/wmFrZz6TcR25QH7Q2zaQS&#10;eVbIPPbtWtqv7MGu6R8ftS+BV34kt86XBJcTawsB8prdIPO80Lu6FeOvWvS/gTqGn6n8ELH42anc&#10;xG5+EkWqJHHcMSZXuIh9gAx0C3Epx7rSz6tYS/s3Q/tAXF6v2648Lx+EJivMiypNgvz1P2cjrmnL&#10;3ZOPVX9LSvyX9Gkn/iQR96z6Oy+cbc33q7Xp0PmWZUSVkjk3KrEK2Oo9abXv3xl8R/F7w14q/wCE&#10;U+Hdxqln8PYtJiWxs9Mz/Zs9iUzJM4X93JIzF2aRsvu7ggY6yXwd4jm/aj+Jni8aFMulzeE9Sube&#10;+aP9zLHJarsZG6Nn2zUylyxv5Sfn7vRrz/NPsPt5tfjb/P8ALueO+O/2bvEXgz4L+HfjZBrdvqFj&#10;rUKveWsMZWTTfMZ1hMnJyrmKUBuBlMdSK53xz8NrnwR4a8M+I59VjuF8SaY95HEsRUwBZCm0nPPT&#10;OeK9i1f4j6f4Dg+GOm+K7drrwzr/AMMY9P8AElj2kt3vrrEg/wCmkbYkUjBBXGRk11HjewuPghrP&#10;gjSotN1DW47fwHeRWuteGUD3dnHLOfKvrfPR8Mo6qQHYBlPNVP3Zu23NJL5KWn4J38/JsUNYRvvy&#10;xb+fLr8rtNendI+efAXgCx8XeEvFniK6v5oZPDukR3lvHGo2ys1xHFtbPbDk8dxUXwl+HFz8VvGk&#10;fg211RLN5LO5uPPkiLgCGB5SMAjqEx7Zr3ea/wDH3w6m8feIr34jXHiHUJvhxp91pusatbn7bBDJ&#10;dxeWJlkLMlwnUEsxX5SG6Ym+Hvic6/q3wr8e+O9b87WNY0/WdJuNa1CbMk5McsUHnSNyxDOF3MSQ&#10;CO1Em+Vtdmvn76Xzulp8tSopWV+/4Wi38tXr+R8//Dr4fXHxD1DULC31JLU6fpFzfszxlt4hQsU6&#10;jBOOtb3gP4MeHPHWp3VvafEuJbXTfCM2uarcQ6XI7W/lAF7cIzLvcA9QQDW18HPCPij4dXfjDXPG&#10;+gXel29h4Zv7OZr6Ex5uJFMaxLuxuYt2GeATXqnhciLWldNAi1P/AIx9uD/Zsqy7br5F/dnymWTB&#10;6fKyt6EGlUly0+Zdvx5aj/8AbVp/wbkVfR9/wvTX/tz/AK2+Z/FumeDdMuIU8HeK7rVo2UmaS60r&#10;7KYz2AHmPu+uRWj8HPhpc/F/4i2Hw9s9VjsZL5Z2W6kiLqnlwPL0BGchMde9ep/AO20i88fatql/&#10;8MU8KapZ+GLiXw/baTp9zPK9yCMyxR39yxaZUJK7XXBGRyK7T4YeMLLxP8a/hza6lF4qvtcs49ZW&#10;68ReLNNS3ub23NlKY4yRNI0nlneAzHowA4HClLlj8m/z/wAvu89CV71/66J/rb18tT5RrppPhrcx&#10;/BuH4wf2rH5MviV9H+w+UdwZbdZvM3ZxjDYxivdPh5rNl4F+E3gPVfBeqeLIre7lmk8SWfhbQYbq&#10;PU7gTFTb3ha4TcvlYVUdSoDEjkmub8a6fH4r/ZjvZvh54Qvo7Fvi/eSWunR25eS2hNjHtVgm7GOn&#10;UinUfLGVulv/AEuKf3pu3lrpoOHvNX8//SZP8GkeVeAfh/cePItalg1JLf8AsbRpdQffGW81UZRs&#10;HPBO7rXPV6p8EtC1jw34b8d6/wCIdLuLG1XwnNa+bdQNGGmkljCxjIGW4PFcbeXHw+1bSLfR/C3g&#10;bW4takaNPtU/iCKeGV+hCwraowyeg8w496p/ElHsvvbf6WEvgu+7+5KP6tnO0Vu3/wAMviBpaXz6&#10;j4QvoV0y+Sy1AyQkfZ7h/uxN6MewrP8AEXhzXfCOt3PhrxNpU1jf2cnl3VpcJteJvQjsaLr+v681&#10;94f1/X3FEcMRX1T8D/h7+yZ8Mv2MLP8Aaa/aF+EmteNL3XPHlxoNnY6br/2FbSOK2Wbf9xtxJ3A/&#10;hXyt/H+FfYnhP4K/Fj4/f8ErvDXhf4LeAdS8Tajpvxiv7jULLSLczSW8RsFAdgOgJIGfekxnCePL&#10;v9mr9ojRP+Fefse/sdeLNO8YBmvftH/CSHUP9Dhjd5h5QjXnABBznIwASwFR/twfsnXfwZ1bTfFv&#10;w7+HuqW/g9vC2iyX+rSqzwLqFzaiR03nuT26DIHcUfDr9ir/AIKP/CbxtpvxG+HP7PXjzSda0m6W&#10;40+/tdLYNG4/RlIyGUgqykgggkV7h+3NF+2F+0V+ztrXxz/a60XU/h/D4NuNMs/Dngs6eYbXVZpg&#10;y3F187bi4KjAwwRW2juWQHwXQAWO1RRRVCO8+G/7Mnx7+KfiHTtA8JfCDxNdf2hdxwLdR6HcGGPe&#10;wG9n2bVUZyWJwBzX0J/wUD/YJi+Hup+H/E37LnhrUfFXh9dN/snX7jw/p0t0ttq1phLgyeWrbCzc&#10;84APFemf8E7f2jv2mP2nfgN4+/Zg1HxJ4om/4RLwdJqvhPxR4Z1qa01e2ukZUgsDJGR58cm5sK54&#10;CEZPyFN79lD4Rftf/sM/Df4l/Gr4jXWvapPoOhHVtF0ODxlJNo11fSybbh7pIXIknQHeytgnByc4&#10;Ikqx+cOt+HfEHhm8/s/xJoV5p9xtz5F9avC+PXDAGqddV8Z/jV8S/wBoH4h33xR+LPim41bWNQb9&#10;5cTHCxIM7Yo1HyxxrnhFAA/E1ytUSZfiPT0uFS4C/Mvyn6Vk/wBm/wCzXTXEfnLsxUP2AegrGfxF&#10;x2Of/s3/AGa/Zv8A4Il/8Enf2ev2m/8AgnveftIfFC9t7WTT9Y1VtSlm0WO6YQWw3EjPPCKflHev&#10;yE+wD0Ff0Wf8G53hvVfE3/BGHxR4U0Cz+0X2pX3iS1s4FIHmSyQsiLk8csQPxqJSlGLcdzOpl2Dz&#10;SUMPir8jkr2k49d7pr/I4Gz/AOCdH/BH+++EB+OkH7Wvw9/4RtY8vcvplssytt3eUbcnzfMx/Bsz&#10;Xjf/AAWG/wCCTn7NHwH/AOCZF5+1d8I9Vtb77RqWiyaLcW+gpas0N1OF3Ej5gCjfdPtXufhzwz+z&#10;Non7Jdn+z14l/wCCfuuN+0haeAz4ZT/i3u+4ln8soLwXGPJZBkfvid4Heu3/AOC5/gvxD4D/AOCA&#10;1j4F8Xac1pqelHwra39qzBjFKk8asuRxwRXmZfmGKxc+Wpy25U3ZPR9U77Py6dz6virwz4P4Xpxx&#10;OBVZT9rJR9pUupQirxnFRk+aLe03ZS2UVZn81f8AZv8As0f2b/s10H2Aego+wD0FeofMmr8BP2fv&#10;FXx++Iln4A8KWryTXEyK3lLuc7mChUX+J2JAA9TX338N/wDgnF4yur7VPhX4O/Zd1DVtW8IqsWvW&#10;Z0gTXVozZwZs87mIOPXtXkf/AARk8Y/Cb4YftjWfjr4x60tnpej6XcX9vCuPMu7qKNmhhj4I3mTb&#10;gngEZPFfq14N/a1/ZR1Lx54m+J0XjrSbSbxl4X8JXF5ZeOYbmZodS064kS4802YXfceVHDKrL8hd&#10;+QRkV4uYXqVlGU7JdL26b/fof1d4N0aOUcLTzHB5YsVWqK0qkoOqoyVaMVTUVslT5qktm3y3drI/&#10;Lf8AaU/4Jc/GLxJ8Jbz9oD4f/AbWNP03Ro5P7QvodLKWjLExVw39xlIIJIAzwa+GTphBwUr92f2n&#10;v28Pg14Z+Bt/pHwosxqmpapo3iXTrrxHrepTpJp9hfXLOVa3AEUski4w7ZK54Ga/Ed7AFiQBXRlt&#10;S9Nw5ua1vx8/69T4XxyymOHzWhmUsFHCzxDqXhH3bqnKMYzcLtxcrv3vd57X5Fbmlz39m/7Nej/s&#10;gfBDRvj3+1F4B+DPiKeSHT/EniqzsL6SH7wiklAbHvjNcx9gHoK9z/4Jm2ixft//AAhc448eaf8A&#10;+jRXpH4Wf0sXP/BOH/glH+zP8LoofEn7M3gCz03RtPH77UtJSe5nVRjPzZeR2PpySa5L4L/s/wD/&#10;AARx/a2Oq+BfBf7Kngz7XDbN9o0++8LJazSQngvGVPIHscitT9rX4bfFjxn4h1P7X4Q1LVEkkxat&#10;bwtJGIxnZtA4GM/nXzb8LvgT+1p8OfjXpPiz4R+APEGm6kt4kX2iSxKQGFnHmLKWGNhXOf0r9WyX&#10;gfIsx4fqVquKUa9rxblFQWl7Natro307H5DjOPs9o8VwwVPBv2Cdm+WTk9bXT0S8lr6n4i/8FVv2&#10;WfA37I37f3xL+AXwzSVfD+heIGXSYZm3NDA6LIsee+0Ptz7V88/2b/s19xf8F67Waf8A4KtfFqS6&#10;2eb/AGxB5u3pu+yw5x+NfHv2Aegr8pP145/+zf8AZr6h/ZR+Ff7J3xY0PTvB2ueH7y68VfZZJb/L&#10;SJGcPjIYHHQjtXz99gHoK9q/YO1HR/Dfxw/tDW9Tt7SH+y5V824lCLncnGTXj59TqSyyc6cpRlFX&#10;XK7Nvs/I/RPCvFYOlxphcPi6FKrSrSVOSqxUlFNpuSvopaWu76NkPxx+BPw38bSron7K3w41u8vt&#10;I1C4g8QOtu7Rx7QAqhmOCdwbgckV4Jq/hXVdA1KbR9b0ya0urd9k1vcRlHRvQg9K/RfwTouvyfB2&#10;xk+GviPT9JuLzWrq9ub25tlmSdGvpy/X+JlCgN6KBxwR80/t2az4S8T/ABhjk8NTwTzWunpDqVxB&#10;gh5QTxkdSBgV4+Q5tWrYp4NpyiubVtuSs/tO1rPpbVbM/QfFLgHLcvyOPEMZxp1Knsn7OEIQpSU4&#10;uypRUnLmgknNtWlfmVr2Xzr/AGb/ALNH9m/7NdB9gHoKPsA9BX2B/PR9q/8ABIT9mn4A+Lv2ffjz&#10;+098Yf2Y5Pi5ffDPSLCbSfBv2qWNHjld/PnIi+Y7FTOewzXtvhj/AIOJv2cfB37MF/8AsaeHf+CX&#10;XhW3+G+p280N94Z/tyQxTCVtzsxK7i+7kNncCBgjArzD/giT4e0H4Lz/ABO/4KE+OPHl7Z+H/hL4&#10;aeC+8Nabbs8mvy38UsMVu5BCiLcPm3A8V8NeJZ49f8R6hrsVklut7fSzrbp92IO5baPYZxQB9oft&#10;zfCn9kT45f8ABM7wh+3n+zT+yjD8LdRb4o33hfWNL0nUprq3mt47WOVZXL52sWkwDx0xXwD/AGb/&#10;ALNfsB+yr+1x4Q/ZV/4Nv/FXhnxT8Ml8TSfEb4ma14e0+GcJ9ntJns7V/Pk3cnaBldoJ3AdK/J/7&#10;APQUAc//AGb/ALNH2AY2bfeug+wD0FV3tANTWHH/ACzz/OgDH/s3/Zry3Vr19Q1Ka8c/fkO32HYf&#10;lXuX2Aegrwm8hktruW2mXDRyMrD0IOKAP6U/+CIf7EHwz/YO/Yg8OfFW8h0eD4pfFDS/tzavq23d&#10;FG8Zljt05DeVHEPMcKRnuRVf9q39vj9sz9jG90P4n6/8RPCvjnwjr+oS29q2i2KLA0iAs0J2klSV&#10;BwwY4IINbngj4e/A/wD4KL/8E7fgn8VbvxR4lWy0nwLcaFJD4TvvLkguprJbOQyIv32jMZIRvlO7&#10;5gRUmq/8E6vh3c/s+6L+zVqnibXviFfR6pPqdrqHizVZYwbtoNkSMkT7UVEVY1VeyAZ4r47PsZXp&#10;46FOlUknpaKVr3vre9uysz6bKMLTlhXUqwTjreTe1raW3XV3H/8ABQr9mT4L/wDBZ3/gmS/xs8He&#10;GIYvGVl4Ym1rwTqJVTdW13AjPLp8jjlkk2PHtPRirCv5oPCF01tr9uAflkbY30Nf0B/8EsbfxP8A&#10;sRfsn/HD9q/48+LTpvh/wrpd9YyeGbhioW9ts4Uo38bO0cKcbm8w9sV/P14StJL7xJZW0aklrhel&#10;fT4OtLEYeM5K3r1t1+Z4WMoxoYiUIu6/rT5HsHgLw3b6t4vsbG6TMbTb3U9wqlsfjivcwMDAFeXf&#10;D63S28X2crkD5nH4lGH9a9Rr9e4DhBZZUmlq5tP0UY2/Nn4p4jVKjzalBv3VBNerlK/5I9U/ZS/Z&#10;u0/9pHXPGFtrnxC/4RnTfBfgK/8AFWqX6aSb6R7e1eFXijiEkeXPnZGWA+X3rR+Kn7G3jDw7e+B2&#10;+Cd1qfxEs/iJocupeGY9H8OTLqMixStFKj2cbSsrKy5+VmBU546V1P8AwTh+Nfhf4Fa78XvFPiHX&#10;dDs7q9+BeuWHh+DxFp9veW1/qEk1o0Vqbe5R4bgvsb926MrBTkGvp3wF+0/+z58SPBmsfEuf4heB&#10;dN8ReOfhbH4cX4e+JtYv9N0nRL+0nDTwwmzuLdrCzu4sMqQvFD5m5SCCa9zF4zHYfFScU3BWW3de&#10;l9N73tpbS6Z89gcDl+KwcVKSU3d3vZ2T9ba7WtfW+qTR8VaH+yT8Rp/hz8UvGfjWyv8Awzqnwst9&#10;Jk1TwxrejzQXk7X97HaohSTa0RXzFk+ZTuGMdQawda/Zl/aR8N3+i6X4i/Z88cafdeJH2eHbe98J&#10;3kUmqNgNi2VowZzgg4TPBzX2FrP7RPgDxv4E+JHws+NHxO+HvhvZ4D+H/hrQ/wDhWt9eXUENlZ64&#10;lzIkU11PPJdz20Eh3SLK6hYlUH5DXq+i/tJ/so/s6R6LrFt488E3MNh+0RpesRv4f8cX+u6tqGkp&#10;BLA+qX8tzPInnEMHdYUiA6bM4znLNMbTv+7bbeitp8MXv6t9+1+prHKMBUt+9UUlq7635pJ6eiXb&#10;vbofmZ4d+FvxO8YWP9p+Evhzr2qW39pR6d9o07R5p4/tkgJjttyKR5rAHbH944OAaufET4GfG34Q&#10;2llf/Fn4O+KvC8GpFxp03iLw/c2SXW3G7yzMih8ZGducZGa+7v2afEHwF/ZU+HcfgfxJ+094F1W4&#10;b9pLRdbtZdG1yOdTo1us6C+coSIwc5MZO9ONwG4Zq/sx/tgfAbw3qeteLPjp8ULXUZD+1B/b9nNq&#10;Dfbp47drC9hh1RUfcXSGdrSTcMkeUhHIFaSzTE803CneMdtHeXpoZQyfC8sI1KvLKW+qtG3fXt5o&#10;+Zfh5/wT0/aV8WXPiTSfGXwr8XeE9U0Xwfea9pek694PvIbjWhbtGrQW8borOxMijKhsEjjkV5L4&#10;9+HPxC+FfiWXwZ8T/AeteG9YgRHm0nXtLls7mNXXcpaKVVYBgQQSOQcivrX4KeL9X/Zdf4san4y/&#10;bA8N69q/iD4d+JIvD99ofjL+0mm1Cd7cNPuyds10OfmxI3lEuBgV5R+2H8SfCXxA+EvwH0/QPFlt&#10;qmoeH/hb/Z2uRwzb5LKddQu2WGT+6wjZCB6EVvh8VipYm0rOL0uk10bvr00t6v7+bE4PBwwvNG6m&#10;tWm076pW066306L7sj4x/sG/tT/AvSfBGreOvhHrSj4gWKT+Hre20e6aZpGZgto6tEuLkhS3kjc2&#10;0g9DXn/xI+EnxW+DetReG/i98MfEPhXUZ7cXEOn+JNFnsZpISxUSKkyKxUlWG4DGVI7V9z/D39oP&#10;4RTWfwP8V/8AC8dD0G4tfgjrPgu4uJ9SX7VoGsSPciGeeNSXhiZSpE3QCQZIPFeE/tH+KPDPhH9j&#10;DwH+zbrXxT0Xxp4u0vxvrGuC70HUI7+30TTbiOKMWgukJDtNNE9wyAnbkbsEiow2NxUqkYVI9Wno&#10;11lr20sr97+l9MXl+DhSlUpSeya1T6Q06O75nbTS3rbwux+FfxQ1S50Wy0z4b69cTeJEZ/DsMGjz&#10;u2qKrFWNsAuZwCrAlM4IIPStzR/2X/2l/EOgyeKdA/Z38dX2lw2IvZtSs/CN7Lbx2xMiiYyLEVEe&#10;YpRvJ25jcZ+U4+z/ANk/x/8AAzX7r9l/4m+If2hvBvhu3+E1nq1l4u07xBqwt7yOR7iaWIxREZlV&#10;xKAGXgEHJFdb4z8Q23hfV/2R/jlq37T2ieHvDPgbwTNrWp6Bda15F39lOq3jyyWsCnfdteRw/ZvL&#10;QHP2dQ+FbNY1c2rwqcih33T3XPZbbtRX/gXXRPejk2HnR9o6mmmzjs+S7euycpf+A9NWviH9lj9j&#10;f42ftXePdF8N+B/AviAaHqWuQabqHjC28N3N1p+ltIwXdPLGuxcZHBZetY2u/syfG2yPivWPDPwv&#10;8Ta94d8Havd6frXirS/DtzLp9s9ufnMsyI0cOFKuQzAqrqTwQa+4/hB8fvg/45+LH7Pfxt8PftGe&#10;HPAfhnwF4o1K48V+GdT1hbO4sGuL+aUTJbA/vxJDKkTOm4qoOflWtf8AZr+Jf7JnhHxJ4f8AipqX&#10;xl8G3RlvPHEviK68WePL8XWgyXN1cw2dtpWnQzxwLFcwmOaSWWKcO0rZKbADnUzTGU5ylyO1tI2e&#10;jTlu+7SW3daPrrTyfA1KcY+0Sbesm1qmoapa6Jye/Z3a1t8QfEz9h/8Aac+E/wAPvBPxN8VfCbWv&#10;7J8f28b+H5rfR7psySSFIbd8xACaTG5IwWLqQRnNcL8R/hP8U/g5rsfhf4u/DTxB4V1Oa1W5h07x&#10;Jo09jO8DMyrKI5lVihZHAYDBKsM8GvuH9nT9oX4E6En7PvjnxT8RvDsMPhnwPrnhTUhqOpSJcaFq&#10;t21yLa9eK3ljukgXzFzcQOjRhiyujAMPCP2xfifq9/8ACTwX8F30b4R2elaLrGp3+l2fw38SahrM&#10;1j56wCUSXN7f3nlRSsN4gjdRvjeQqC+5uvDY3FTxCpTj1etrdZefRJet76aX4sVgMHTwzrU59FZX&#10;vraLd9Fo23bty211t8617p8Ufid+xprf7F3gP4c/Dj4LalpvxZ0vUp5PGXiya4Bh1CFmk2qozzwY&#10;8DA27Tyc14XX1B8cPi5+0d4g/wCCbfwq+FvjL9l7TdD+H+j65eS+G/iNDorRzazKzylkMvQkEyBm&#10;HL+Wv90568V/Epf4v5uXo+n2v8Pz6HHg/wCFW/wfy832l1+z/i+XU+X64n43aDDqGgRaoI/3lvMB&#10;ux/Ce1dtXP8AxLdP+EXkgYjMkihQfrXHn8KdTJa6ntyt/Nar8Tt4bqVaefYd09+ZL5PR/hc8V/s3&#10;/ZoroPsA9BRX4Wf0QbX2H/Yo+w/7Fa32Vf7tH2Vf7tAGT9h/2Ktatfa3r00dxrmqXV5JDbpBDJdX&#10;DSMkSDaiAsThVAwB0Aq59lX+7R9lX+7QBk/Yf9ij7D/sVrfZV/u0fZV/u0AZP2H/AGKPsP8AsVrf&#10;ZV/u0fZV/u0AZpW7NqLEzyeSH3iHzDtDeuOmaj+w/wCxWt9lX+7R9lX+7QBk/Yf9ij7D/sVrfZV/&#10;u0fZV/u0AZP2H/YrvPhl+0n+0d8GNMfRfhR8bfFHh+zk3brPStamhi56nYG2gn1Armfsq/3aPsq/&#10;3aAKviDVPEHizWJ/EPijWLzUr+6ffc3t9cNNLK3qzsSSfqap/Yf9itb7Kv8Ado+yr/doAyfsP+xR&#10;9h/2K1vsq/3aPsq/3aAPdLn/AIKoft/3nwfX4C3P7ROsN4UXw6mgrpJWPZ/ZyxCJbfO3OwIAMZpu&#10;h/8ABUz9vzw58Hl+Ami/tEaxB4TTQJNEXSVWPYLCSNo3gztztKsR1714b9lX+7R9lX+7QBk/Yf8A&#10;Yo+w/wCxWt9lX+7R9lX+7QBkmwzwY6yPEfh+31bT5tH1GPMUy8H09CPcGut+yr/dps+nQ3EflyR8&#10;fyqoy5QPnTxR8P8AX/DUzs9q09svK3ES5GPf0p/w6+InxP8Ahxrcmp/Cjxrrmh6hdW7W0s+g6hLb&#10;yyxN96MmIgsp9OnHtXu1x4cuVbNtIGX0bgiov7A1L/nmv/fQp8se5N2ebfD/AOHepJqX/CT+K9zT&#10;sxdY5m3OXJyXY+v613lXf7A1L/nmv/fQo/sDUv8Anmv/AH0KtcqFqNh8ReILXRpvDNvrl5HptzOs&#10;1xp6XTiCWRRhXZAdpYAkAkZFao+LXxVHhL/hAB8TPEH9g+X5f9i/21P9k2Zzt8nfsxnnGMZrM/sD&#10;Uv8Anmv/AH0KP7A1L/nmv/fQovFqzAfJ4s8Uzf2f5viXUG/snA0vdeOfseG3Dyuf3eG+b5cc809v&#10;GvjJ7nUrxvFupmbWlYaxKb+Tdfhm3MJjnMuW+Y7s5PPWof7A1L/nmv8A30KP7A1L/nmv/fQp80Q1&#10;NLRfit8UfDlza3vh74ka/YTWFo1rYzWWsTxNbwFtxiQqwKITyVGATziman8TPiRrUuoT6z8QNcu5&#10;NXVF1Z7rVppDequNolLMfMAwMbs4xxVD+wNS/wCea/8AfQo/sDUv+ea/99CleL3DU05/iz8VLrwi&#10;PAF18S/EEmgrGsa6JJrM7WYRSGVfJL7MAgEDHBAqh/wl/izydPt/+Eo1Hy9JcvpMf22TbZMW3ZiG&#10;f3Z3c5XHPNR/2BqX/PNf++hR/YGpf881/wC+hT5kndB72xNP408Y3VvqVpc+LNTki1mdJtYjkvpC&#10;t9IjFleYE/vWDMxBbJBJI61dvPiv8UtR8Kp4F1D4k+ILjQ41VY9Hm1idrVQDkARFtgAPTjisz+wN&#10;S/55r/30KP7A1L/nmv8A30KXNG1v602Fre5r6n8ZPi9rWgw+FdY+KniS70u38v7Ppt1rlxJbx+Xj&#10;ZtjZyo24GMDjAxUem/Fj4p6N4kuPGWj/ABL8QWusXi7bvVrbWZ47mdeOHlVwzDgdSelZn9gal/zz&#10;X/voUf2BqX/PNf8AvoVXN1uHLpY1NL+LfxW0PxJeeMtF+JviGz1jUFxf6ra61PHc3IyDiSVXDPyB&#10;1J6CqUnjnxrLealqMvjDVGuNYjaPVp21CQvfKSCVmO7MgJAJDZ5FQf2BqX/PNf8AvoUf2BqX/PNf&#10;++hU3ja3y+XYepKvjHxelvp1onirUli0eRn0mMX0m2yZm3M0Iz+7JbklcZPNXPGfxJ8YeP4NPg8V&#10;6s11/ZsDRwPJyzbnLu7seXdmYksck/hWd/YGpf8APNf++hR/YGpf881/76FF4i1K9zfX14kcd3eS&#10;yrDHshWSQsI1znaM9BnsKt2fi7xXp1iul6f4m1CC1SQOlvDeyLGrA7gwUHGc859eaZ/YGpf881/7&#10;6FH9gal/zzX/AL6FPmiFjrfAXxB8A+HNHWLXdM8UyXjXDvfLpfiMW9tfL/CsqGNmPcEhhkGsrxj8&#10;VfF3i74g6l8SF1KbT7/UpmZm0+d4/LTgCMEHO0AAde1Y/wDYGpf881/76FH9gal/zzX/AL6FK8bp&#10;9v8Agf5IetrE1t408Y2V9Nqdn4s1OG5uMfaLiO+kWSXHTcwOW/Gp/EHj/wATeJ/Dul+FtWu1ez0d&#10;p3tVWMBmkmffJI56u5IA3HJwoHaqX9gal/zzX/voUf2BqX/PNf8AvoUXiLUnsPHPjXSrJdN0vxhq&#10;ltbrkLb2+oSIgz/shsVn2l5d2FzHe2N1JDNG26OaFyrI3qCOQas/2BqX/PNf++hR/YGpf881/wC+&#10;hT5o7hYnfxx41k1FdYk8X6o15HGY47ptQk8xVP8ACG3ZA9s1XuPEOv3lzcXt3rl5LNdR7LqaS6dm&#10;mXj5WJOWHA4PpS/2BqX/ADzX/voUf2BqX/PNf++hSvENT0fwV8dvCHw4FprXhPQvEbanp8KtYWeo&#10;eIhJpkN1j/X+QIwzbTl1UtgNgnIGK8xn1LULmNYbi+meNJGdI2kJVWPUgdian/sDUv8Anmv/AH0K&#10;P7A1L/nmv/fQo5o3vf8Ar+v60BLlVl/X9fq+7GT65rV0twlzrF1It0ym6WS4ZvOK/dLZPzY7Z6U7&#10;SPEGveH5Xn0HWryxeRdsj2dy0ZYehKkZFL/YGpf881/76FH9gal/zzX/AL6FHNENTZ8EeMdG07WZ&#10;tV8bvr91ILMRWF5pOs/Z7m2YMvR2VwV2b124/i4xitD4n/F1vGllpPh/QLW+tdO0XzJLaS/vzcXc&#10;07sC80kuFy3AAwAAAK5b+wNS/wCea/8AfQo/sDUv+ea/99Chyi7DV1cXWfE3iTxF5f8AwkHiC+vv&#10;Jz5P2y7eXZnrjcTjOB+VQXGp6leW0Nld6hPLDbqRbwyTFliB6hQTgfhU39gal/zzX/voUf2BqX/P&#10;Nf8AvoUc0Q1Li/Eb4grb/ZF8d6yIgmwRjVJdoXGMY3dMdqqW/ifxLZ3MN5aeIb6Ka2jMdvNHdurR&#10;KeqqQcqOTwPWk/sDUv8Anmv/AH0KP7A1L/nmv/fQp80RWJV8aeMUvF1FPFmpLcJu2Ti+k3ru+9hs&#10;557+tdB4G+L+q+E7PxUb57y8vvEWhrYx6g18wkt3W5gmEu45ZseTgcgjIOeK5r+wNS/55r/30KP7&#10;A1L/AJ5r/wB9ClzRtbya+THrzJ9mn807j7nxZ4qvbxtRvPEuoTXDwmF7iS8dnaM9ULE52+3Sq6ax&#10;q8dtDZx6pcLDbzebbxLM22KT+8ozgN7jmpf7A1L/AJ5r/wB9Cj+wNS/55r/30KOaIjf+HXxRu/A1&#10;zr1/cQ3F1da1o8tmt19qKyRSO6N5pbBJIK+oPvWDfeKPEup6hFq2peIb64uoABDdT3bvJGAcgKxO&#10;RySePWk/sDUv+ea/99Cj+wNS/wCea/8AfQo5o6Psrfm/1Y/etbzv+X+SIrDV9V0q+GqaZqdxbXSk&#10;lbi3mZJBnr8wOeakuvEfiG91RdcvddvJr5NpS8lunaVcdMOTkY7c0v8AYGpf881/76FH9gal/wA8&#10;1/76FHNERFb6rqlpqI1e01K4iu1kLrdRzMsgY9W3A5z75qa88TeJNR1FNY1DxBfT3ka4juprp2kU&#10;egYnI6nv3pP7A1L/AJ5r/wB9Cj+wNS/55r/30KOaIakCajfxW81pHfTLDcFTcRLIQspByCw74PTP&#10;SvTtN+PPhPwdY3MngLRvEiXklhJa2cGseIhcWdiJF2u0cQjU5wWC7mOM9684/sDUv+ea/wDfQo/s&#10;DUv+ea/99Ci8XGwW1uMXXNaRo2TV7oGGFoYSLhvkjbO5BzwpycgcHJ9aiF9fLZtpy3kv2dpN7QeY&#10;dhb+9jpn3qx/YGpf881/76FH9gal/wA81/76FHNENSlWgnivxSmknQE8SagtiRg2S3j+SRnONmdv&#10;X2pn9gal/wA81/76FH9gal/zzX/voUc0Q1Ijq2qmeC5Op3HmWqKlrJ5zboVByApz8oBJxjpVnTfF&#10;/izRXmk0fxRqNo1w26dra9kjMjerbSMn61H/AGBqX/PNf++hR/YGpf8APNf++hRzRCxHDrGr20Sw&#10;W+qXMaLP56ok7ACXGN4GfvY79al03xP4l0a6lvtH8Q31rNP/AK6a2u3jaTnPzFSCefWk/sDUv+ea&#10;/wDfQo/sDUv+ea/99CnzRAWPxN4kikupovEF8rX2ftrLduDcZ67+fn/HNK/irxPJpH/CPyeI79tP&#10;wB9ha8fyeDkfJnb156dab/YGpf8APNf++hR/YGpf881/76FK8R6kB1LUW8jN/N/ovFr+9P7nnPy8&#10;/Lzzx3rrPAXjnwnodvdT+Jx4p/tK4uN7ahoPiAWrSx45STdG+75uc8Hmua/sDUv+ea/99Cj+wNS/&#10;55r/AN9CnzRFY6D4pfFnVviL4lbVbWOTTrOLT49Ps7KO5ZitrH91ZG6yMTlmJ6segrmhrGri8i1A&#10;apcfaIFVYZ/ObfGFGFCnOQAOmOlS/wBgal/zzX/voUf2BqX/ADzX/voUk4oepTd3kcySMWZjlmY8&#10;k1JZ319p032nT7yWCTaV8yGQq20jBGR2I4qx/YGpf881/wC+hR/YGpf881/76FHNEWpFYapqelSP&#10;Npeo3Fs0kbRyNbzMhZD1U4PIPcdKsab4r8UaLZyado/iTULS3lYmW3trx40ckYJKqQDxTP7A1L/n&#10;mv8A30KP7A1L/nmv/fQo5ohqO0fxT4n8PLImgeI7+xWU5kWzvHi3/XaRmq0d/fRW8tpFezLDPgzR&#10;LIQsmDkbh3wfWp/7A1L/AJ5r/wB9Cj+wNS/55r/30KfNECLTNV1TRbxdR0fUbi0uI87J7WZo3XIw&#10;cMpBHFSXHiLxBd6g2r3eu3kt06bGupLp2kZcYwWJzjHHWl/sDUv+ea/99Cj+wNS/55r/AN9CjmiA&#10;zStb1rQrhrvQ9XurOV4yjyWtw0bMp6qSpGRwOParCeMfF0dkmmx+KdSW3jUrHbrfSbEB6gLnAzk/&#10;nUX9gal/zzX/AL6FH9gal/zzX/voUc0QGR67rcUkM0WsXSvbwmGBluGBjjOcovPCnceBxyfWorK+&#10;vdNuo77TruW3mjbMc0MhVkPqCORVj+wNS/55r/30KP7A1L/nmv8A30KOaIWL2meL57vXrW88d3uq&#10;atYrdrNd2/8AaTrJIcBdyu27a+0ABsHgAdBXV+LvjZp134EvPAnhO211o9VnhfU7/wAR6yLydkiJ&#10;KRJtRFRNzFjwST3rhv7A1L/nmv8A30KP7A1L/nmv/fQpNxlG39dP8hrmTuPPivxS2kDw+3iTUDYK&#10;uBY/bH8kDOcbM7evtRb+LfFVrpTaFa+JdQjsXVlezjvHWJlPUFAcEHvxzTP7A1L/AJ5r/wB9Cj+w&#10;NS/55r/30KOaIiWx8Z+MNMghtdN8V6lbx2+77PHBfSIsWeu0A/LnJzjrmo18T+JV1j/hIV8Q3w1D&#10;/n+F2/ndMffzu6cdelJ/YGpf881/76FH9gal/wA81/76FPmQWHXHinxPd3C3d14jv5JlZmWWS8dm&#10;BYYYgk9SOD61LN4w8Raje2dzr+uX2oLZTK8Md3ePJs5BIXcTtzgdPSoP7A1L/nmv/fQo/sDUv+ea&#10;/wDfQpxnyyTT2Cx0Pxa+LmvfE7xlrGvLfX9tp2p6g9zHpMl+0kcO45xjhTj1wKw4PGPi61sY9Mtv&#10;FOpR20PMNvHfSLHH16KDgdT09TUX9gal/wA81/76FH9gal/zzX/voVEeSMVFbf5FPmk7s734e/GD&#10;wL4At9N1C20LxLNf6cyztY/8JHt025ulbcsjwiPdt3BSVD87feuLm8deLn8RX3iq18QXdrfalcST&#10;Xk9ncNEZGdy7Z2kcbjnFVv7A1L/nmv8A30KP7A1L/nmv/fQp3i5X/rX+l9y7C1tYrXd3dX9y95fX&#10;Mk00jbpJZnLMx9STyTUYJU7lNXf7A1L/AJ5r/wB9Cj+wNS/55r/30KOaItSW+8ZeL9Tg+y6l4q1K&#10;4j8vy/LnvpHXZkHbgnpkDjpwPSmp4r8UxaR/YEfiTUFsCpBsVvHEJBOSNmdvX2pn9gal/wA81/76&#10;FH9gal/zzX/voUc0Q1H3vizxTqenppGo+JdQuLSMgx2s147RrjphScDH0rZ8DeM9B0vUbrVfGbeI&#10;prqSJVtdQ0XWvs1xFjggs6PuUqAMY4xWH/YGpf8APNf++hR/YGpf881/76FPmiFjqPif8YbzxtNp&#10;NloEV5p+n6FYy22nia+aW5k812eaSWXjc8jOc4AGOMYrj1vr5bNtOW8lFu0gdoBIdhYdGI6Z96sf&#10;2BqX/PNf++hR/YGpf881/wC+hS93+vW/5le8yTUPF/izV7NNO1XxRqN1bxsDHBcXsjopHQhSSBim&#10;XvijxLqSumo+Ib64WSNUkWa7dtyr91Tk8gdh2pP7A1L/AJ5r/wB9Cj+wNS/55r/30KOaJOpMPGnj&#10;EWcWnDxZqf2eBdsMH26TZGuMYUZwBg447VmVd/sDUv8Anmv/AH0KP7A1L/nmv/fQo5ohqUqlS+vY&#10;7STT47yVbeRlaSFZDsdh0JHQkZOPTNWP7A1L/nmv/fQo/sDUv+ea/wDfQp80Q1Haf4p8T6SsaaV4&#10;jv7VYWYwrb3jp5Zb7xGDxnvjrT7zxp4x1G6ivdQ8WalPNArLDNNfSM0YYYYKScgEcHHUVF/YGpf8&#10;81/76FH9gal/zzX/AL6FLmiBSq0Nb1pbiG8XV7rzreERQS/aG3RxgY2qc8LgkYHHNP8A7A1L/nmv&#10;/fQo/sDUv+ea/wDfQo5ogVxfXws/7OF5L9nMm8weYdhbGN23pn3pby/vtRuTeaheTXEzABpZpCzE&#10;AYHJ54AA+gqf+wNS/wCea/8AfQo/sDUv+ea/99CnzRDUW18UeJrHUP7XsvEV9DdGPyzdRXjrJt/u&#10;7gc44HGe1WJPHnjmW+j1OXxnqzXMKssNw2oymRFPUBt2QD39arf2BqX/ADzX/voUf2BqX/PNf++h&#10;S5ogM1bW9Z165+265q91ezbdvnXdw0jY9MsScVNf+LfFWq6emk6p4m1C5tY9ojtbi8d41wMDCk4G&#10;O3pTP7A1L/nmv/fQo/sDUv8Anmv/AH0KLx2DUhg1PUrazm0621CeO3udv2iCOYhJdpyNyg4bB5Ge&#10;lB1PUjp40k6hP9lEnmC184+WHxjdtzjPv1qb+wNS/wCea/8AfQo/sDUv+ea/99CnzRDUVfFPiZNH&#10;Ph5fEV8NPPBsReP5J5z9zO3rz061I3jLxg1nHp7eKtSNvHGY44DfSbEUjBUDOAMcY9Ki/sDUv+ea&#10;/wDfQo/sDUv+ea/99ClzRDUr3N9fXiRR3d5LKtvH5cCySFhGmSdq56DJJwOOauW3jDxbZzxXNn4o&#10;1GKSCHyoZI76RWjj/uKQeF9hxUf9gal/zzX/AL6FH9gal/zzX/voU+ZBYZca7rd5PcXN3rF1LJeA&#10;C7kkuGZpwMYDkn5ug656VHLf309tHZzXkzww58mJpCVjz1wOgz7VP/YGpf8APNf++hR/YGpf881/&#10;76FLmiPUuxeML7XL23g+IOu61qemxybpLddTO8cY+QyB1U++01rfEH4u6r4n8Vwa54Va80W3sNNh&#10;0/TYre+bzY7eNQAGdduScZOABntXOf2BqX/PNf8AvoUf2BqX/PNf++hRzRF/w36kt54x8Xajew6l&#10;qHinUri4tTm2uJr6Rni/3WJyv4U268W+K73UY9YvfE2oTXcKFIrqW8kaRFOcgMTkDk9+5pn9gal/&#10;zzX/AL6FH9gal/zzX/voUXiPUdpPinxPoMMltoXiO/so5v8AWx2l48av9QpGafpPjHxdoMLW2heK&#10;dSso5JN8kdpfSRqzf3iFIyfeov7A1L/nmv8A30KP7A1L/nmv/fQp80RWH6l4r8UaxbfY9X8SahdQ&#10;+Z5nlXN48i7v72CSM+9UY5JIZFlidlZWyrKcEH1q3/YGpf8APNf++hR/YGpf881/76FLmitgGy69&#10;rk4mE+s3b/aJhLPuuGPmSDo7c8sPU81Be395qN1JfajeSXE8jbpJppCzufUk8mrP9gal/wA81/76&#10;FH9gal/zzX/voUc0Q1KK+tb/AIO+KnxL+HsM1v4F8e6xo8dwwaaPTdQkhWRh3IUgE1nf2BqX/PNf&#10;++hR/YGpf881/wC+hRzRDU+0dE/4LvftUaJ4TtfCieC/C862titqLqeKcyuAm3ex8zlj1z618h+L&#10;vi58UvH9kmm+N/iJrWrW8b744NQ1KSVFb1wxIzWV/YGpf881/wC+hR/YGpf881/76FF4j94pUVd/&#10;sDUv+ea/99Cj+wNS/wCea/8AfQp80RHa/CL9qD4x/AfwT4k8E/CXxQ+iR+K2txrV/ZqFuZI4RIEi&#10;WTqi/vXJxjORnoKm+FH7Wnx5+DthrGh+FfHt5JpfiGyntda0nUJDPb3aSoUcsrk/Nhj8w5zzXCf2&#10;BqX/ADzX/voUf2BqX/PNf++hS5oj1KROTkCiry+H9RJwUUf8Cq5ZaBHbnzJz5jfoKHKIWKFrp7lP&#10;MdPvdPapfsP+xWt9lT+5R9lX+7WLdyzJ+w/7Ffox/wAEuv8Agvb4g/4Jv/s4N+z1B+z1Z+JoV1q4&#10;v4dQfWnt2HmkEoVCMDgjrX5+/ZV/u0fZV/u0Afsgf+DuPWzN9pP7F+n+YFwH/wCEofOPTPlV8/8A&#10;/BTT/g4H8Rf8FEP2V7/9maX9nSz8Nw6jq1leT6mutvcMq28nmBFUooyWA5z0zX53/ZV/u0fZV/u0&#10;BcyfsP8AsUfYf9itb7Kv92j7Kv8AdoAzrEXmm3cd/p8zwzQuGjljbDKw7g17RoP7X+uWOkw2mteE&#10;4by5jj2y3K3DJ5h9cAcH1ryj7Kv92j7Kv92sK2Fo4i3tFex9hwpx5xZwTOpLJsU6XtLcytGUXbZ8&#10;slJXXe17aXsdP8X/AI3eJPiqsenG1+w6fHz9jikLeY395j39hXBfYf8AYrW+yr/do+yr/dq6VKnR&#10;hyQVkeTn/EOdcUZnPMM0rOrVla8nbZbJJWSS6JJIyfsP+xWx8P8AxZ4m+GPjjSfiJ4NvWtNW0TUI&#10;b3T7hf8AlnNG4ZT+Ypv2Vf7tH2Vf7taHin67eB/+Dtr4xaV4VsdO8b/sr6HqWqQ26peX9rrc0CTu&#10;By+za23PXGcVb1r/AIO5PiZPpdxHof7ImiQ3jRMLeW48QTSIjY4JUKMgHtkV+P32Vf7tH2Vf7tAG&#10;5+0J8aPiB+018aPEfx4+KV8t1r3ifVJL7UJI12qHY/dUdlAwAPQVxv2H/YrW+yr/AHaPsq/3aAMn&#10;7D/sUfYf9itb7Kv92j7Kv92gDoNU+NvjvVfhdp/wmd4YdN01lNu8CFZTgucFgeRlzXEmyLHcy1rf&#10;ZV/u0fZV/u1jRw9HDpqnFK7bdure7PQzDNcyzWUJYurKbhGMI3d7RirRivJLRGT9h/2KPsP+xWt9&#10;lX+7R9lX+7Wx5567+xb+35+0F+wnc+IF+Df9hXen+KLeOHXNF8SaHDqFndeWxMbGOVSNyknB969z&#10;/wCH9P7WP/REfgr/AOGr07/43Xxf9lX+7R9lX+7QB7p+2R/wUt/aT/bc8E6N8M/ifaeGNJ8O6HqE&#10;l/Z6L4T8N2+m27XTpsaZ1hUBm28ZNfOv2H/YrW+yr/do+yr/AHaAMn7D/sVE2jI14t4VO5U247Vt&#10;/ZV/u0fZV/u0AZP2H/Yryn40eAbnStRbxVYQf6LcMPtAX/lnJ6/Q/wA/rXtn2Vf7tMuNNtrqBra5&#10;t1kjkXa6MAQR6UAdF/wSs/4LNfHf/gmRq934b0zQ7fxd4B1a48/VvCGozlAsuMedbyYPlP68FT3F&#10;fo9J/wAHTH7Gut+CjrmufCbx5a+LGsUZbGx020+x29ygJUJMZwxUMfvFMkdu1fj14s/Zzsb2Zrzw&#10;rqH2Utz9mm+ZM+x6iudX9nPxsX2m8swP73mH/CuXF4OjjaahUvZNS001W3y/4Bvh8RUw0nKHVNa+&#10;Z9Lf8FPv+C1Xxr/4KJ6XH8NrTwpY+DfBK3cd5qGj6XxLrN4i4FzduAPMYfwrjavXk8187/BPwBcg&#10;f8JfqUG1XXFmrdSO7/T0rc8G/s+6Nos63/iO5F/KpBWELiIH3/vfjxXoAtI1G1Y8AdBXUYGXBby2&#10;06XEI2tGwZW9CK9C0XVotXsluE4bpInoa5H7Kv8Adqaykn0+bz7Ryrfzr6Lh3PpZLiHzK9OW66rz&#10;Xn+Z8vxRw7DPsKuR8tSHwt7O+6fl59DtKKxbXxYuzF3bNu9VNTf8JVY/88pPyr9Op8S5HUipKul6&#10;3T/E/JavCnEFGbi8PJ+lmvvTNSisv/hKrD/nlJ+VH/CVWH/PKT8qv/WHJP8An/H7zL/VniD/AKBp&#10;fcalFZf/AAlVh/zyk/Kj/hKrD/nlJ+VH+sOSf8/4/eH+rPEH/QNL7jUorL/4Sqw/55SflR/wlVh/&#10;zyk/Kj/WHJP+f8fvD/VniD/oGl9xqUVl/wDCVWH/ADyk/Kj/AISqw/55SflR/rDkn/P+P3h/qzxB&#10;/wBA0vuNStrxb8Q/G3juz0XT/GHiW61CHw7o66Vocdw+4WVmsskqwJ6IHlkbHq5rkf8AhKrD/nlJ&#10;+VH/AAlVh/zyk/Kl/rBkbabrx08xrhriFJpYeevkalFZf/CVWH/PKT8qP+EqsP8AnlJ+VP8A1hyT&#10;/n/H7xf6s8Qf9A0vuNSisv8A4Sqw/wCeUn5Uf8JVYf8APKT8qP8AWHJP+f8AH7w/1Z4g/wCgaX3G&#10;pXofi/8Aaq+Pnjv4EeHf2aPFfxFvLzwT4VupLjQtDkx5ds7FiSDjJwXfAJ43GvKP+EqsP+eUn5Uj&#10;+K7MDKQSMaipn2QSs5Vou2q62fdeZrT4c4kjeMKE1zKz6XXZ67epqk4GTXFeNNT/ALYu1toOYYeh&#10;/vN61d1XXL3UkMAHlxnqqnr9azfsq/3a+I4m4op5hS+q4W/J1ltfyS7eu/5/oHCfCFXLK31zGW5/&#10;sxWvLfq3tf0279sn7D/sUVrfZV/u0V8MfoRc2CjYKdRQA3YKNgr17TP2Ef2stX0SHxBY/BfVGt7i&#10;2W4h3bA7xldwIUtu5HIGM15Tf2N7pV7Npup2klvcW8jRzQzIVZGBwQQehBoAr7BRsFOooAbsFGwU&#10;6igBuwUbBTqKAG7BRsFOp0UUtxMtvBGzSSMFRVGSzHoBQBHsFGwV7Av7Bf7W76T/AGyvwU1Tyfs/&#10;n7fk8zZt3fc3bs47YzXkc0M1tK9vcwtHJGxWSORSGVgcEEdjQBHsFGwU6igBuwUbBTqKAG7BRsFO&#10;ooAbsFGwU6igBuwUbBXsWgfsL/tGeJfDNj4v0rwrbNY6hYx3drI+oRqWikQOpxnj5SK9K0D/AIIx&#10;ft7+JfD9r4n0r4b6c1neW6zwyvrkK5QjIPJ4r0cVlGaYGlGriKEoRls3FpPro3voeTgc/wAkzKtO&#10;jhMTCpOHxKMk2tbapPTXQ+U9go2Ct74lfDrxV8JfHWqfDnxtZLb6po949texxyB1EinBww4Ye4rD&#10;rzj1huwUbBTqKAG7BRsFOooAbsFGwU6igBuwUbBW34H8A+KfiLrB0Xwrp3nSRxmW4mkcJFbxjrJI&#10;54RR6mu/k/ZW1Aaf9rh+I+kNI3C7oLhIGb0E7Js/HOKAPJdgo2CtXxd4P8R+BNdm8N+KdMe1uocH&#10;Y3IdT0ZSOGUjoRwazKAG7BRsFOooAbsFGwU6igBuwUbBTqKAG7BRsFOooAbsFGwU6igBuwUbBTqK&#10;AG7BRsFOooAbsFGwV33wk/Zp+MvxttptS8BeEXmsbc4m1K6lWC2Vv7vmOQM/SpPi7+zB8a/gfZQ6&#10;v4/8HSQ6fcbfJ1O1kWe3bPQeYhI/xp8stxcy2PPdgo2CnUUhjdgo2CnUUAN2CjYKdRQA3YKNgp1F&#10;ADdgo2CnUUAN2CjYKdRQA3YKNgp1FADdgo2CnV2nw0+CWvfE/S5NS0fUoY/LujAIWjdnZgqtwFB/&#10;vVjiMRRwtP2lV2Xc9TKMmzPPsYsJgKbqVGm7Ky0W71aWhxOwUbBXrx/Y6+IgcRm6G48hf7Pnyfw2&#10;1h/ED9nrxN8OvD9xr2s6lDi3KbrcwyI53MFBwwHrXHTzfLatRQjUTbdlo938j6HFeHXGmBwtTE18&#10;HKMIRcpO8NIpXb0lfRI892CjYKdRXpHxQ3YKNgp1FADdgo2CnUUAN2CjYKkhhmuZktreJpJJGCxx&#10;opLMxPAA7mvoTQf+CeHjS102G5+MvxZ8K+A764jWSHRdauJJb1FYZBlihVjCcdnwR3ArqwuCxeOl&#10;y0IOT8lc4cdmWX5bTU8VVUE+rdj532CjYK9Q+O/7J3xR+A2l2vi/VvsOteF9QuGt9P8AFegXP2ix&#10;lmAyYWYAGKXb83luA2ORmvMayrUa2HqOnVi010Z0YfE4fF0VVoyUovZp3Q3YKNgp1FZGw3YKNgp1&#10;FADdgo2CnUUAN2CjYKdRQA3YKNgpxOOteteH/wBhf9q3xPoNr4k0b4N6lJaXtus9q7MitJGwyrBS&#10;wPI5HFAHkewUbBVvWNH1Xw/qtxoeuadNaXlpM0VzbXEZV43BwVIPQ1WBz0oAbsFGwU6igBuwUbBT&#10;qKAG7BRsFOooAbsFGwU6igBuwUbBTqKAG7BRsFOooAbsFGwU6tz4efDjxx8WPFdv4I+Hfhu51bVL&#10;lWaGztVyxVRlmOeAAOSTQBg7BRsFelfEr9kf9or4ReGm8Y/ED4XahY6bHIqS3nyukZPTdtJwPc8V&#10;5vQA3YKNgp1FADdgo2CnUUAN2CjYKdRQA3YKNgp1FADdgo2CnUUAN2CjYK9D+Fn7LHx9+NWgSeKf&#10;hp8Nr7U9OjuDC15HtWMyAZKgsRkjIzjpmsD4m/Cf4i/BvxJ/wiXxL8J3Wk3/AJSyrDdJ99D0ZSOG&#10;H0NAHN7BRsFOzRQA3YKNgp1FADdgo2CnUUAN2CjYKcTgZNc7D8TPDMlxqaSztHDpTBbi6cfuyx/h&#10;B7n2oA6DYKNgrj9H+OvgHWNTXS4r2SJnbbHJNHtVj9a7JWDDcpoAbsFGwU6igBuwUbBTqKAG7BRs&#10;FOooAbsFGwU6igBuwUbBTqKAG7BRsFOooAbsFGwU6igBuwUbBTqKAG7BRsFfSn7En/BLX9pf9uLR&#10;7zx34Kt9N8O+DNNmMV9408UXQtbFJB1RGPMrDuFzjp1r134pf8ECf2kNA8EX3jP4C/GPwL8WG0uB&#10;ptQ0jwbqRN6iKMkpFIAZMei1m6tOM1ByV30vr9x0QwmKqUJV4U5OEd5JOy9Xsj4O2CjYKmu7S70+&#10;7lsL+1khnhkaOaGaMq8bg4KsDyCDwQelR1oc43YKNgp1FADdgo2CnUUAN2CjYKdRQA3YKNgp1FAD&#10;dgo2CnUUAN2CjYKdRQA3YKNgp1FADdgo2CnUUAN2CjYKdVrQ9Kk1zVYdKinWNpmIDvnA4J/pWlGj&#10;UxFaNKmryk0ku7bsl95nVqU6NOVSbsoptvslqynsFGwV6v4Z/ZW1zxKyrD400yHd/wA9Vf8Awr0P&#10;w9/wTO8feI0V7T4o6Cu7+9FMcfkK+glwhxJHfDv74/5nzdTjXhej8eJS+Uv8j5l2CjYK1vG/he58&#10;D+NNY8FXl1HPNo+qXFjLNEDtkaKRoywzzglcjNZdfOyjKnJxlutD6anUjVpqcHdNXXoxuwUbBTqK&#10;kobsFGwU6igBuwUbBTqKAG7BRsFOooAbsFGwU6igBuwUbBTqKAG7BRsFOooAbsFGwU6igBuwUbBT&#10;qKAG7BRsFOooAbsFGwU6igBuwUbBTqKAG7BRsFOooAbsFGwU6igBuwUbBTqKAG7BRsFOooAbsFGw&#10;U6qY1mA62dD8tvM8nzN3YigC1sFGwU6n21tcXlzHZ2kLSTTSKkUaLlnYnAAHqTQBFsFGwV7BffsG&#10;ftbadpMus3nwU1RYYbczSr8hkVQMn5A27IHbGa8ikSSF2imjZGViGVlwQR2NADNgo2CnUUAN2CjY&#10;KdRQA3YKNgp1FADdgo2CnUUAN2CjYKdRQA3YKNgp1FADdgo2CnUUAN2CinUUAM85adDMvmr/ALwr&#10;O+1f7NKl5tcNs6HNAH1N/wAFEvH3jLwV+1z/AGj4V8VX9jNZeH9FmtWtrp1EbiyiIIAOOtZ0n/BS&#10;74y3jm51f4d/D2+uXx595eeDbeSWZscu7EcsepPrVr4n/tLfsTfHzxFB8RPiz8LPHUevSaVaWl8u&#10;k6zAtvmCFYgVDITghc8+tc5/wlv/AATf/wCiZfEv/wAHtt/8RTA2f2+20bV4Phn8R7bwtpel6h4o&#10;8Cx3urJo9itvDJN5zruCLwOABXmP7OerfGez+K1jafs+WE1x4s1CKWz0v7LZpNNH5qFXeMuCImCl&#10;v3owUGTkcmtL9q79oPwT8ab3wto3w38Lahpmh+EfDy6Vp66pcrLcSqHZ9zlQB1bFYP7P/wC0b4r/&#10;AGdfEWr+IfCnhzRNU/tzw7daJqVnr1o8sT2lxt81R5ckboxC7dysDtZh3pxaUrv/AIfTbyvtfp2Z&#10;Mo80bLy87a720vbe11futz7Y8W+MPCOlaH8Qvi14U8RabrnxU+HPwp0vTte8YaWscsI1a4vPLuJo&#10;nAMc0sUREJnUEFslWPWuR+L83x18RfEz4O+OP2dIIbPx98UfgnY3fizVLG3hgPmxXtzDLqEkrqFt&#10;d0NpE0swKjaHJIDEH538O/tm+JvBevXmp+CPhB4F0jT9W0eTTNf8O2ulXD6fq1uzBgJ0luHYsrAM&#10;rI6FSMitS0/4KDfF1fEHiTV9Z8G+E9Us/E3huy8P3Gg32mTCystLtChgs7ZYp0eKIFFJXedxyWyS&#10;SYjpPm63b00Suql4rdqLlNO3RXXRNiXLUb3XKorq96VpPbWMYSXm2rWvp7v4Z+Nvwfu/+CpfhF/A&#10;Hg3wj4yh1bXPDeh6n4gv9JM1tJqAuLeO8v7SMlY2aRgwWZ0JwS6hSQa+Uvj2Ybf46eNIIYlRE8Wa&#10;kqoq4CgXUmAB6UW/7Qup6J8YvD3xr8C/Dvwz4b1LwzqdrqGnWOjWc4tGuLeVZUZ0lmkZvmUZG4ZH&#10;pXJ+K/F2peMvFGpeL9YWP7ZquoTXl15K7V8yVy7YGeBljgUpR5lSaWsfaX/7edPlt/4DL0ujbmjG&#10;M4rry267KSd38166sTzlrW8AyqfHWij/AKi1t/6NWua+1f7NWtC15tE1yz1pYPMNndRzhCfvbWDY&#10;/SqMz6P/AG6Pid48+Hv7cPiTX/Bvi/UNPutM1SGaxkt7plETrGhBC5x+GMU2f/gpd8X7yaS6v/hj&#10;8ObieVt01xN4Lt2eRj1YnHJJ5NT/ABR/aG/YU+OPje8+KHxE+Fnj6PWtU2PqEen61AsIkCBTsBQn&#10;HFc9/wAJb/wTf/6Jl8S//B7bf/EUwNH/AIKJ2Og23xX8M+IdG8N6fpcmv/D/AEnU9Rt9LtVhha5l&#10;iJdwi8DOB0rd/wCCacXiW4vfipceBtWsdN1y3+GtxJpOp6hqttYR2k32iEb/ALTcukUPGRuZ1HOM&#10;815N+1v+0D4a+PvxD07XPBnhm60vSNF8OWejabBfTiSZordNodyuBk57VzHw0+N3jH4UaZ4k0nwo&#10;tr5XirQn0nVftMG8/Z2dHOzkbWyg55qoy5ebzjJfNxaX4sI/xabe0Zwk+ukZxb066J6ddj7l1bVv&#10;hVf+Gr74y6le+GviB8XvhP8ABNLrxNqGmyW17YT6vcamkFtcM8W6HUJbCzmUSyr5kbP5XzsUOMX9&#10;nf4Z/E79rnUfh3r/AMdP2gNB+JXgiXxlMupeHLcX0ep218mny3QsnkubKFdjiFVIhlkT5uDnmvjf&#10;4K/Hjx98AvGq+Ofh/d26zSWslpqFjfWyz2mo2kgxLbXELfLLE46qfQEEEAjr9Z/bZ+Jp0XSvD/w3&#10;8M+HfAdto/iRNetV8G2c0LNqCKFSdmmmlOVAwFGFwTkGlLltJx0b1XZSdRybSd1ZRfure8YpvlQ+&#10;Z8rUtd12uuRRSbWujTemlpSsj0X4b/tf/G34r/tA6B8PvFOu2qeF9S8V6bbr4Tt9NhTT7CCG6iMU&#10;VvDtxCEEarlcEjIJO5syf8FGfGPiq7+KPiDwzf8A7Wui+N9Ng8XX32fwrpUOrI2i7ZGCq/2ywt4e&#10;Adg8mSQcHtgnz/Wv24fF2q67/wAJjZfBn4d6X4ge/try617S/DbRXFxNDIkgJXzTFHveNS/lImfm&#10;HAYg898bv2k5vjnc3Wrax8G/Bei6pfak99f6x4fsbqK4uJHJLBvMuJE2ktkgKOfSol71GEH9lu/W&#10;9+Sz13tZ6vUqEoxlUf8ANy220t7S+2z95aJ201vZHE+ctHnLVD7V/s0fav8AZpkH3l8JP24fCmjf&#10;DPQJ/D9zdQyeC9J02G6hks0dp7hIkj+VC371dynjHSv028CfHa7+KPwe8NeIgrww6ho8Fxdb7cQs&#10;7MgJyg4QZ/hr+enwh4217wL4nsfGPhi7+z6hptys9nPsDbJFOQcHIP41+nfwZ/4KufCfxD8CbzXf&#10;HN3drq3hXSbNtXhmaGKXVJ5G2MbdMjfg/MQBwOa+F8fvErxSq5Nl1Lh7CQfJKMZzjFynfnXLHl0S&#10;hP3YS953u/hvdHhB4YcD5PnGPrY3E1Eq3NJQlJKCXLeT85L3pJ2VlZa21+Qv+Clfxa8Y/EX9qLxD&#10;o/iUQfYfD+q3NporQ6ekLGAuD8zKoMhz/E2TXUf8E0fjN8TdE1Lx94I0nxrfQ6Tp/wAJfE+rWOnr&#10;JmKC+jsy8dwoI4kVgCG6g143+11+05rv7S3xYvPFVzezSaRbXEq+H7e4gRHt7dmB2NtHJyO+a5f4&#10;Q/HHxn8EtU1jWPBS2vna54ZvtCvvtkBkH2S7i8qXbyMPtPDdj2NfT5HiM2xWS06mZQUMROm+eMW2&#10;lNxaWrSejs2re69E3a76syw+Bo5ly4OTlShVg02km4xmm9m94przW9r2PqaX9kW2+K/wB1/9oH4q&#10;QeNNN8bWvg2PxJ/aniXxhpB/tkfaEiOzSQgv1tzGyFLpmKMQflAxnvf2kP2XvA/xd/bw+J114u+H&#10;PiJ/D+mTeGrUapovirSPDmmae1xp1qH8681NGheYlkMdqgEku6Q7l2fN8x3P/BQz40Xnw+vvAl34&#10;Y8JyTap4St/DWpeI20Zv7SudNgZTDE0nmbQU2qAyoCQAGzV+5/4KYfHjWfE2t+JfGPhXwd4g/tvX&#10;tN1ttP1rQ3ltbPUbK0FpDcwoJV2v5ICsGLK2Bla9nmoxqLT3U3p6tf8Atq8te25yS5pUEm/eu7vy&#10;5Vy2/wC3773919fhPZG/4Jy/AKwtviPrup/EbxMdP+C+tahD8QI1kgWW/tdn/EvNkRA4SSSVkikL&#10;h1TlwNvTkdc/Yi+ENpoC/HTSvFmvP8NZvgzD4sju5LqBrlNYaRrJtJMwhEbOt+jL/q1Pl+4LVxt9&#10;/wAFPv2kb3WbjVRaeGoYdT1DULvxFpdvo5W11x7yLyplu08zMqhMBQCuzAIweaf8V/2rfDen/sRe&#10;Gv2Nfhl4yv8AWbd/Elx4h8TXs2mm0ht2cDytNhVizvEjhpixIBd+Bwa4qcayw/v/ABWinrvJxcZ2&#10;00V3zp/3eVW5kax5eb5yf/bqaaXXWycXbW0rr4WeC+ctHnLVD7V/s0fav9mtzM+mPgmth4Q+Ap8V&#10;W+nQ3THT9S1u7tZhlbua1ljt7aOQfxRRtIZmToSBnisqw1L4uprq+K5P2pvBc0shDy2t14kZoXU8&#10;mNojFt29tuMCuc/Z0+OuieF7H/hB/Gd2lrbxzSy6XqFxbmaCPzU8ue2uIxy0EqYDY5VgGFXPH/wK&#10;8D6pqUOs+DPFvh3RdLZWa+kuPEyXMa85HlIB5mMZ4YZ6UAb/AO00PCOv/DNPEXh3VrG+j0XxNFYW&#10;Nzp85kjWG5tGuHt1cgbliljYL6LIBW5/wSxMb/HTxRcDxJZ6LJb/AAz1ua31q/ilePT5FhBWciGK&#10;ST5euURm9Aa8U+K/j/wmfD2l/Cj4bNNLoejzSXFxqEybX1G8cANMV/hUKAqjqB9aj+AX7Q/i79nb&#10;xhd+MfCGi6TqEmoaPc6XfWOtWrzW89rOu2RCqOjcjuGGKf8Ay7qRW7hOK33lCSW2u7W2vYPtJ9mn&#10;9zTPqz4Xvrv7TvgL4xfs0678btJ+K/iKfwrpfijwj4m06PUAIpdNu2FzZw/2hZ28/mNbXczECPad&#10;nDHt9AeO/h58I5Pil4H+M3hHQdNbR/gBo2taP4mhjgR01C70uyR4nkIA5e4l2jd129PT8+fhp+2t&#10;4/8Agn8eNH/aF+CfgPwp4T1jRrOa2isdHsJzZXCypIjmWOady5KyY+8B8qnGRUOjftt/HTQvhj8R&#10;PhJZatZnSPifqg1DxUslrmR5/N8wtG275AW6jByKVSX7v3fis9Xb41eMX6KDa6N2WzvJkYx5rTV1&#10;e3/bjSco695pP5vumvbP2k/i/wCNf2SPD/wz8Efs+TjwyPFHw70nxj4m16zhQ3eu39750rCWUglo&#10;IgxiSH7oKuSCTmub/wCCZ+ry+Of+ChnhXXPEc1mtxqN1q11dTyWoEMcrWF05k8tEOArfNhVOMcDo&#10;K848Lftl+OdH+Hej/DDxp8P/AAf400vw67f8I23i7R3nn0uNnZzBFLFLG5h3uz+W5dAWOAMkVgfC&#10;T9o7xx8F/jjbfH/wbp2k/wBtWt1czx2txY/6H+/jkjdPKRlwm2RgFBGOPSh/xKlvte05d9FJNRj3&#10;tFWjp0imuyL3pq++l/Nrd+d3d693c9J+Lmh/Ez48+NrHw+37X/gj4kzWVnNNFf3vimXRbawUuoaL&#10;zfEEGnqzt8p2x78hc9q9V/Zh8XXs/wALdL/Zs/Z8+L2g+A/jRpPi24m8u4mt5dP8elxm3so9TiMt&#10;v5qtH5SRzstvKZwBKCSD8p/FD4taf8SZLWSx+EnhTwubbf5n/CM2tzF9o3Y5k86eXOMcYx1PWuq+&#10;EX7XniD4M6doqeH/AIQeA77VfDl413ofiTVtCkkv7Scv5iyblmVJCj4ZPMR9uB2GKKdoxale3W2+&#10;99Ht8mnfq76hNc2q36dtmtevXdH0R4D/AOCffw0uPAnhfxp+0340j8M6v4+vNYe4ubj4haBoEHhl&#10;rW7ltSJtPvyLi9Pnxybkt/LEagAFicCTw3+wt+yJLqvwd+FXiTx74wPij4waDdy2PiC11eyj0iwv&#10;t1xDYgRG1eS4jnuI40IEsZVXBDsT8vgdl+3b8Vp/Blv4N8feE/CvjIWGqX2oaTqXizR2urqwuLxz&#10;JcGNhIqlWkJk2OrrvJOK5nxl+1J8VfGyeA2v762tZvhxp8dp4XutOt/JkhWO4a4R2IPLiRiQQBjA&#10;44qYRXtEpaRvbTpGz203jdWdtbXd9inJ3nJav3mubX3uZNOXdWvf7l3f0p8NP2QdN8B/BDVNV1jx&#10;54s0Pxxf/DLV/EGraLY3UMMMdnFdrbW9tPG8Jc+YyyuTvAKhcY6nNb9iv9n+T9oDw/8AsQWuu+MG&#10;+JWsLpcdz4sbULMaJb3U7RTXEQtDCJmSO0aXbKbgFpkUFFRiy+S+Nv2/fj78QPib42+LHiO40p9U&#10;8e+Hf7E1mOKwKww2e1BsgTd+6PyA9TyzHvU15/wUC+NF6+m+IZdA8LjxdpNvYQ2fxAXSG/tkJZzR&#10;SwZl8zyyw8lELeXuaPKElWIOkOVzhKa6rmS7Xlaz8k1fu9e6lnJS9jONN63k4t9LwppXS395Tt2V&#10;r3b09qv/ANiL9jm48Q6Ot18fLXwnaN4kudP1PSdT+LXhjWbu9t1id4LiOawcRWBkZBGy3AZYmdTv&#10;cA14H+1l8KdF+CfxTXwNpHw18Z+FWi02OS70vxtqFteTGUu482C5tooori2dQrJKqAN82Cwwxsa9&#10;+2rrXiDxZ/wl1x8APhjDNNfXF3qltD4Ycw6jLOpVzKHmZlHzEgRlArcgcCuP+N/x/wDGXx68Qabr&#10;Xiyx02yg0PQ7fRtC0nR7Uw2unWMO4pBGGZmxud2JZmYs55xgDG05cvSzu/8AwGz/AB17dlG2uknH&#10;2kuVadPvuvuWl9+7fTmvOWp9Khi1HVLawkbas9wkbN6AsBmsn7V/s0qXrxuJI/lZTlWHY1oSfffx&#10;l/Z++PreOfC/h3w38H9S1j4T+E7W1b+x9F1a3hk1PEYaVynmh2d29RnHAr17wP8AHz9l39on4T23&#10;wktr2zsZtVsZNNXwTdoTd2RjDKEKBcAKF3B84AxznivEfgj/AMFJvD3in4KR/DXx948m8GeKrG1j&#10;hsvFP9n/AGqCRYyMMyc4YqNp4PrXleo/GH4Bfs6pr3i34UeNbrx18QvEUdwn/CQyaf8AZrTTRPky&#10;yRqeWkO5sdAM10c0Y6ow5ZPRngOv2kGj69faTA5ZLW8khVj/ABBXIz+lfY3wj8a6j8Xf2cPDHw+/&#10;ZA+Jtj4b8V+E9Bvh45+GOoQx27+LQWkeW/tbiRHiu5fI2qYJiroI/wB2GA5+IZL+SaRppiWZmyzN&#10;1J9a9c8J/tqeNPAnh2z07wd8L/A+m6zY6BJo9r4wtdDddUW3cOrMX83ymlKuy+YYy2Mc8A1jJv2T&#10;inbX9H8mtbNPRp33Sa0tL2ia+f3r7n2as1a2zaf0t8R/2W/2XPifbWlr4L8D+IvCd1oH7LV146lk&#10;h1q0lW/vLeBGiSZRZRksWZ/NkDAuNu0R4JPB/Dn9hv4V678GPCnx78ZeLdeh0VvA+teI/GFnYzQL&#10;cSi0vFtoLe0LxlYzIzrueQSbeSFP3a848N/8FCfjR4Z1Dwvqtt4c8LXNx4Z8I3HhdpL3SXk/tfR5&#10;oTE1ner5m2VArEgqEbOCScCrF7/wUb+ONxf+HfsHhnwlYaP4a0G80Sz8MWOisunXGn3TBpreeNpC&#10;0ilhu3bg4bndmjR4ipNbSc2vK8qjjp5JwXXZ6NJc1yu+RdFy37tJRTXq7Sd79Vr/AC/SVv8AswfB&#10;v9qn4W/AHw/8Ov7X8O+ErDwX4x8Q+Im1zVtPGo/Z7O9VpoFvJFt7Ys0hEaTzLGkaNvdcIVPM6P8A&#10;sH/sh3+map8QNU+KmpR6XovgG71vWPC/hv4iaF4h1CwvILhI0he8sI2haKZXG1vKRkOch8YPiN1/&#10;wUY+Og1zwRqnh7QfCuiWfgHT77T9F0PSdEKWM1jeH/SbW5jeRjPFIMq247iGJ3bsMMI/tl+NdO03&#10;W9D8FfDjwb4a0/xB4dl0bUrLQ9HkRXgklSVn3SSu5k3IuCzEAcADJrPaMmtG3Ua62cpTcW36OPdJ&#10;p6btkfjjzPTmhf8AwJw5kvOyn2vdK/RfTnwk/Zk/ZN8JeJZ/FOq+APE/iLw14y/Zx1Dxl4f07WNd&#10;shd6PPF9phuIzKLJkmkEkG6GdY49gb5o3NeVfE79mj4FeHv2X7X42/DXSvG3iZryxjluvEel+INO&#10;utN0C8eb/kHahaxwC4gcRYxM7RiRvux46cF4Y/bu+M/hi98L3EdhoN5b+FfAd14OtdPvtOZoLvSb&#10;h53linCuGdi07/MrKRhfTmr4g/bM8b6p8NtW+GPh74deDfDdpr9nBZ65e+HdFeC5vrWGXzY4ZGaV&#10;l2h8HcFDnauWPObr8sr8mnbyXPNr191x63ut2rqU0+aMFz6t2b7X9nSTt/2/Go10tLu043v2dv2S&#10;vFX7TGi6jqfgn4leEdPuNJuVTUNL1y8u4biGF1+S7Oy2ePyDKRCXD/u2YNKI4/3ldb+wF4E1nwj/&#10;AMFIvh38NviN4c+y31h44jtNU02+jDeW67gysOQw9xkEcjIxXk3wr/al+OPwS0Sbw78LPHD6Pa3G&#10;oLfTLb2NuzSXCoURy7xljsBJQE4R/nUB/mrP+EXxz8c/Bb4w6P8AHTwpcxXHiDRdUGoWs+pqZ1ku&#10;MklpASC+SSTzkmrpyjGtGXRWv/X9fIxxVOpWwlSnHdxaXzT3/D/g7v6z/Z7+DPww8MfD79obV9E/&#10;aK8BeNrhfhbqHl6X4f0vW0uLP/S4f3u7UNMtogB935JC2TwCMmuW8YfsO/DDw98Yfih8PLPxRr0l&#10;n4H+DLeL9Nmkmh8ya8ENo/lSkRYMWZ24UK2APm65+fvhz+0L48+F1l4ysPC4s/L8daBNo+ufaLcu&#10;fs0siyN5fzDY25Bg88dq9Hvv+CkHxw1Hwfrnhi58KeDzeeJvBi+FvEHiUaEf7SvtOVFRUaXzNoYB&#10;F+ZUXOBu3YGOapGf1VqHxckkv8TjJRf/AG7JpnfUnCpipT+y53+V43v6pPY+l/24/gH+zj8af2vP&#10;H3w68LjxNo3jbSfh7Z67HqHnWo0V3t9Lt5XtPsqQ+cu6IZE/nH94xBiwNx/Pvzlr234q/wDBSH43&#10;fFtta1TWfCHg3Tdd8QaHDo2qeKNF0NoNQlsI0VBB5nmlVDKgVmCh2XgtjivA/tX+zWkr+1bW1vx5&#10;pO//AIC4q3dN9bmXMvYxXVJL7oxW/qm15P5K/wCctfT/APwTx8ceIvh14g0rx14Ru44NS03xdHJa&#10;zSQrIqsUiXlXBU8Meor5R+1f7NfS/wCwN8Ufh/8ADG/s/FvxB0nT9WsdN8S/abjQb7URbi8RYkwp&#10;bIYDdjkf3a8bPlJ5f7v80flrvofpvhHOjDi796k06VVWbSUrx+H3mlrtq0u5/Qj420lG/b/8DQRf&#10;HrwPptk3htlm+HF1pq/2lqO9SzSxnZjbkA9f4TX4x/8ABZ7xv4g8a/tA/FSfxFcQyf2T4mbSrBYb&#10;dIljtbe62xJhAAcA9Tye9fSniD/gtt8JvEf7Reg/tMX/AOz74abxD4f0p7Gzm/4S48KeAfTgFh07&#10;18X/APBSn9pb4d/tM614o+LXg/w1pXh+XXJree80ex1YXPm3RmDSz5JzlyckAYGK8mpiaeIxNJU2&#10;/wCKntLbTXVWXofoWByXGZNkeNnjIxX+w1Kd+ai7T99tLkk5SumveabezeiPPf8Agl3YaZrn7cng&#10;rStXS2NvMupLKbyIvEo/s65+ZlCsSB14BPHAJr2D9lv4MfBbw58A/jxdXX7Qvgvxtay+GrCO9j8J&#10;2GsQXWnQnUog8wfU9Lt41+UkAoXOeq45r48+CXxu8Y/AD4mad8WPAK2v9raWs4tft0Bkj/ewvC2V&#10;yM/JI2OeuKt/Dv8AaH8e/DDwX408B+GBZfYfHmlx2Gu/aLcs/kpMJR5Z3DYdyjnB4r6+p7zdl9hx&#10;9XeTt6arXffyP5slFy5fKUX8k0389D7Ik/4I+WN5oOtL4f8AG2pXWsN8RtPsPCdsWTbqHhy4uIbd&#10;9RZRCWLLJcR/MCE2hjt7VqfGv4Y/sV2/wE+Cvw21E+NtS0nUPiF4t0Twvrmh3ljBObIasIYr26Z7&#10;dxdHHlkRKIQVZjvXAU/OWnf8FRv2rNK8Y6P48s9b0pdT0LwHL4S0+c6b92xcg+YRuw06sqssh6Mi&#10;nHFZXgL9v/4p+A/hf4T+E4+H3gnWLHwPfXV74VvNc0Fp7rT7meQyPKriVQxDHIVlZeASpIBpw5Y1&#10;FzXcU9e7V0vk3GN7/wA03blSRpGWnM93+F4y+/3pW/wwV07nEfHH4az/AAU+MHiT4S3mqx30nh3W&#10;J7FryFCqz+WxAcA9Mjt2rlfOWm+I/Fmt+LtfvfFPiTUJbzUNQunuLy6nbc8sjsWZifUk1S+1f7NZ&#10;0Y1I0oqo7ysrvu+rHUlGVRuKsrux9Sf8EqrPwbZ/tPz/ABc8a+F4Nct/hr4TvvFlrot0MxXtxamN&#10;Y1cdwjS+b/2y9M1+oF18APgZP/wVAtfAur/Cjw7rHw7+Kfg+PWfDN9dafG32J5YdyzmRjl280/Nu&#10;JLF1BzivxX/Zq+Puqfs6/GLS/ifY6VHqFrCs1prWkTMRHqWn3ETQXNs2OgeJ3AP8Jww5Ar9SNX/a&#10;x+CHxp/Y5+Hehfs7fG7Qf+Ew8F6q0NvP4t1ZNNv9O0hJluIbaXzMLKyyKFLISCqA4GcV9xw3iqEK&#10;LoqfJKXNFu9kk1dS9YtfjY/NeMsDiqmIWIlT9pCHLNJK7bi7Shaz0nGT8rq50fhO700/sQfFD/gn&#10;z8a/AGmrK/xW1DSdOu47NY5IpE0+8vpLlRgYNtJbQEN2S4VelfkV8HvCmnfET4t+Fvh/q141va65&#10;4jsdPubiNgGijmuEjZgSCAQGJ5BFfoh/wVh/4KP/ALO2p6pqDfs667BrHjLxB4dktdYu9J3Gw0i9&#10;vYIotVullIHn3MsUMVuhUbUQSNkswx+X8GozW0yXNtI0ckbBo5I2IZWByCCOhrzs+xmFxOMhVpr3&#10;nrNbrmdrr8L+rZ7PCeAx2By+dGrK8V7tNvR8qvZv77eiR9U/tRftQfEb4d/H7xd+z14KuB4V+Hvh&#10;3U73wxD4P02zhEC2CSyQySSKyMJblwzyNM25t7Ag/KuOrvv+Ce37P/hnxrrmsfED416jofw5utS8&#10;P2ngfxVNNbyed/aW2V2uTsChYYBIzMAihtuWABFeH+L/ANtzxt8Uoml+Jnw68Danr11pR0y88dXn&#10;h1m1R4mVk85ysoikmVGIEhiL8Kc5ANdh8df209FTwT8Ivg/8K7yHxVo/wutZJprrxJoQS21S8kck&#10;q9uzFmiRMIAxz1IxXzlKMqdNOb5pXSu9eZfactL6pfJydrn1lRyqRcY3StJpL7L0tbpvo9GrLXsd&#10;3rX7C3wY03xrrGoa/wCFPiR4Y8JeEvBN74o1Ka+8QaXqZ8S2KyQrZyaTf20C2zrKJk3ttlWI5AZy&#10;CKs+Cv2BPgJ8X28JeN/h3r3ijS/DuofDXV/F3iDTPEniTTIbhfsVz5AtIb+WKC2hV3ZM3EyBUUsx&#10;Q4CnzX4Yft2+ML3xbpOi69rfhfwT4N0fw7qGlQ+G7PwlPfaVPb3kvnXMUsHnGZ/NkCsW835fLXbt&#10;xz0Pxr/4KJW+heLPAa/s5WGlyaf4O8E3fh7Ure48Ptb6Xq9vdu7T25tHkZ/Iw4HzuXJUNu6UJKnS&#10;te7advKVqlpPS1k+TS3R2STs6hJSqzclp212vDRbNac6ve+usr6rsrr9kP4O+Hvhf448YfCf44X0&#10;Kr8KZtU1rwlpPj7R9eksrqLUIYfst5eaaphngkR1lTasTjBB+6a8d/bs+CnwN/Zv+Jlt8IfhW3im&#10;91C10uzvNY1bXtUt3hla4to5hFDBFbIybC7Au0j7+MKuOeab9tHx9Y6V4g8O+DfAPg/w3pfiTwud&#10;B1HTtD0Zo4/sxuBcM4Z5HkMpcD5nZsKAAAK5H44fHbxr+0F8QZ/iZ8QFs/7SuLS3t5PsNuY49kMS&#10;xJ8uTztUZ55NVUleMFHzv97aS8tfwKg+W99e33JX9dH9/pb27/gpVZ6dpnj74ZR6fYw26y/AvwtL&#10;IsMYUO7WhyxwOSe56mvnLzlr1f8AbW+PXgX47eLPA+seAnumh0H4WaDoGofbLfyyLy0tykwUZOU3&#10;dG714z9q/wBmnV1xFRrZzm16OTa/AmP8OK/ux/JXL/nLX0r/AMFD/GXinwv8f/D83h7xJfWbW/gH&#10;w/LD9lunQI4s0IYAHrmvlv7V/s19OeP/ANpb9jH47XOleL/jJ8LfGy69Z+H7LTLr+xtYgS3YW0Ii&#10;VlDKTyBnn1qAIB/wUu+NVyqy674F8Bapd+Wqz6hqXhC3luLggY3u5GWY9z3q1+3heaR4q+G/wX+M&#10;A8JaPper+LfBt3ca1/YunpbQzPHfSRodiDAwoxXO/wDCW/8ABN//AKJl8S//AAe23/xFYn7Vn7RP&#10;w++L2j+BfAXwq8Jalpfh/wAB6DNp1gdXulluJ/NuGmZmKgDgtgUwOw/4JuNo3i/43ax8AtcsrWaP&#10;4l+C9U8P6ebwgRw6i0Bms5MkHBE8KKCBkF6+qrL9mTwb46/Zp+Fv7JtrotrZ+MPAeo+GvFPjG4kg&#10;DXDRa5LcSTW8owGAhheyyDwN2DyOfzd+G/xK8T/Cj4gaL8TfBd39n1bw/qkGoabMQSFmikDrkZGR&#10;kcjuMivYLH/gpZ+03p3x98dftI2Wq6XH4k+ImjyaZ4i26fi3+ztHHGFij3fuyixR7Tk4296t1Fyp&#10;2u1btryNzitb/FKXvdEorS7uoUfeaez28nJKMpa6XUFaPm3fZI+ibH9kv4eftq/FnxR441nwj4n8&#10;MN4q1LxA/hXX5fFWj6fp3+gwSPAltplwv2zU4tsSiR7dl8ssRj5S1YF9+zH+zp8bPBHwF0LwN4O1&#10;bwnLqvgLVte8Ya8+r2t1LcWVleXXn/u1tIfOuWEW2JmdVRNqMG2lz4n8Jf8Agov8bPg9ouhafofh&#10;XwjqN/4Z0m80vQdf1rRWnvrKyud/mwI/mhcfvHwSpYbiAcEg5PhL9uz4z+CdA8D6LoFlocc3w+ju&#10;rfQdUfTma4ezuZJJJ7OfL7JYHaV8qUzg4zWK5o2hHZclm+rUaqbffWVNtdVFq99Xrzbytq76dFfl&#10;dle/ZpPpdWstF9D/ALMQ/Yy1b9mT9orWdC8G/EC30Cx8F6NJqVnqmsafdag9wNaAhW2ultI0gWUe&#10;Urs0LmPc5Am2gN4d+1b+zv4F+DXxI8F2PgPxBqC+HfHXg/Sdfsf7fmjkudNS7GHimljSNJdjKxEg&#10;RMrjKqc1j61+2z48vfA/iv4ceGPhz4L8NaL4z0m20/XLLw9orwiRIL03qOGeV2D+acEkkbAFAAFc&#10;j8Yfj/45+OJ8Nnxutn/xSvhe10HS/sduY/8ARLfd5e/k7n+Y5bjPpVQfLKLavZq/mveuvm3HppbS&#10;2t6vH2M4Xs3e2mztTSf3Kd++l/L6g/aC/aR+JP7Nn7VY/Z6+FGkWNj4F8Jz2+kW/guTTY5bHW7Z4&#10;1E0l0pUm5a48x3MjEt842kbVx2Hxp/YY/Yx+G/iXUvEHiafx1Nb6t8bH8JaTo/hnV7K3hsYHSGQu&#10;ZJraUkwmYqEx8+zBZCCT806J+338WNLm0fxFqXgvwfrHirw/py2WieONa0Np9VtY0Vlhbf5gilki&#10;VsRySxuy7EyTtGMCX9sH4yXfg7S/Beqaha3sOleOJPFsd5d25e4m1JypZ5H3fMpKglcDvzQv4kXL&#10;W17t9U5Qb/8AJVLro37rWrJlLmTtotbLs1CSX/kzj6pa7JH3Z8Hf2UdP0DwBpH7OP/Caapplxo/7&#10;Tvi3SR4q0VYYNQaG28OxsuGZXCh9vK8jDtjB5rynwJ+wn+y74tj+FHgDVvEXxAbxt8W/CepanZ39&#10;tfWK6bplzB9o8oPE1uZJkcw/MBIhXOQxzgeQaf8A8FPf2ltN8RN4nth4f+1N4+1Lxh82lHb/AGlf&#10;WQs5+PM/1flD5V7Nzk9K53w5+3f8cPC3jL4e+OtLXR/t3wz0u40/wz5mnlk8mYyl/NG/5z++fByM&#10;celJx55VJS3lyarf3aEYP/ypFP018jSUqfK4x2u2vTnk9fk0e92n/BOr4H+F/hz4THxb+Ldro+u+&#10;L/h83iiPxBffEvQNOs9LM0cj2VqdKuW+33m/ywrzI0ahpMIH2MT8ZNIEYqccHHDZr1C5/bb+Imsf&#10;D7R/AnjHwH4O8QTeHdJm0vw94g1zRGn1DTrORmYQI/mBGSMu3liRH2bjivH/ALV/s05X9tJrbp6X&#10;dr6LVJpPvbq7t4Q/hpPfr92r+bu127LYv+ctfQ//AATQmI+OHiV43Ksvwv8AETKynkEWTc180/av&#10;9mvUP2Rv2g9D/Z4+K83jLxR4buNT0zUNAvtI1C3s5hHMIbqExM6E8bgDnmgY/wCDP7VPxe+B2s3W&#10;p+GNdW+gvrcwX+l65H9rtblOweOTIODyPSvoD9lj9tHxZ8cP2iPB3wh8a/CT4dtpPiDXIbLUFtvB&#10;tvHIYXyGCtj5TjvXlP8Awlv/AATf/wCiZfEv/wAHtt/8RW/8K/j9+wT8FPiJo/xY8D/Cv4hS6x4f&#10;vVvNOjvdat2haVPuhwE6Z61QHhvxMs7DRviP4g0jTbdYbe11y7ht4l6IizMqqPoAK9y+A/7Mfwb+&#10;IX7M198YrvT/ABh4w13T77UF8Q6F4H17T4LrwzZRQxGC+msZ4ZLi9gkkkbfJEYkiWJtzZr5z8W+K&#10;H8VeKtT8TyWwibUtQmumiVs7DI5fH4Zr0b4R/tjeO/gl4ctdM8B+BfCMOsafBfQ6X4vl0Zm1WzW7&#10;jaOXbKJAjnY7hTIjlQxxjipf8OS8tP689ulr38g/5eRfRPX7mvwvdeaV01dP2DVv2HPhhYfGXVvh&#10;zD4o15rOw+B0XjSKZpofMa9ayiuDET5WPJ3ORjG7GPmzzXb6t+w5+xPoPiXxN4A1fxD8UV1Lwd8I&#10;NP8AH2rajBfac8F2kkNrNPp8MJtwyMUuF2XDOQrMQ0LCPdJ4dZf8FIPjhZeE5vDv/CKeD5r668F/&#10;8IpeeJptCLalPpYXYkJk8zaCq4UMqAkAZJxXP63+3D8adf8AFXiTxjfrpP2zxV8PYfBmqbLEhf7N&#10;jhghXYN/yy7baPL88545qantPaT5NrO3rzVWt+ylSWu/K7q25GMfaJybtb8b0v8A21VfvWz295sv&#10;2JP2XXstY+LF7rPj7/hDIfhDB4z0vSYtRsv7UE7XQtmtJZzb+UUL9JVjBCncUYjYbXib9iD9kK51&#10;HTvA/gDxH8Rl17xf8G/+FheGLjVruwNppkf2QzLp90I4A90xMFyTPGYQoaJfKYh3r56T9tz4zp4D&#10;m+HKjSf7Om8Dp4Uk/wBBPmf2etyLgfNu/wBZ5g+9jpxiiH9tv4zQeKdB8YIuk/bPDnw4HgjTs2J2&#10;/wBliCWD5hu+aXZM/wA/HODjiqrKL54w2/ecvfX2vJd+TdK78mtm71R5Yy5p6+8tOllGkvxaqv8A&#10;7eW2lvfPHf8AwT2+B3w0+HF3Y+N/izaaX4sh+HC+JbXVr/4meH4ba5vGiW4j0xNHZv7QJkjJRZyw&#10;BkxiMqa83/4KD/Af4AfstfFz/hR3wlfxff6np+m6feaxrHiHVLVoGa5s47jyYYIbZGG3zF/eNIc8&#10;rsGN7cb4q/bR8f8AjrwLB4R8aeAvB+q6ha+H10W28W32itJqsdkuAqCQyeWWVRsVzGXVehHBHL/t&#10;AftBeO/2lPihefF34kLZ/wBr31ra28/9n25ii2W9vHbx4Uk4OyNc88nJpT5pVHba/wCF5fo4rTt1&#10;1cpo2VP397fj7mv4T779NEua85aPOWqH2r/Zo+1f7NMD6a8caxqOk/8ABNr4bz6XqVxbNJ8QtbVm&#10;t5mQkeXF1xWF4A/4KAfGzwN4NsfA99pvhvxJa6buXT5vFGgxX01vGTny1eQZ257dqPhp+0b+zzqH&#10;7Omk/AD9oDwB4kvIdA8QXep6beeHdRjh3m4VQyuHU9NvGPWj/hLf+Cb/AP0TL4l/+D22/wDiKYHo&#10;fi/4qL+0p+wb47+JHjX4eeFbHVvDPjPRbbSbvQdBis2SOdZ/NBKD5s7R1r5t+Ffge9+KvxN8O/DH&#10;S72O2ufEWuWum29xMCUieeVYw7Y5wC2T9K9S+In7SX7O2kfs3a9+z9+z98P/ABJZx+JtesdR1S98&#10;RalHN5f2USbVQIo6+Zzn0rwnQvE2r+Gdbs/EmgX0lpfafdR3NldQth4ZUYMjqexDAEfSrpypxqxd&#10;RXjdXXddV9xE1L2bUd7aev4n15pH7Ln7NOvePfHngj4O6n4zXxF8Iby3vbzVPEV9Zzaf4htoL+K0&#10;vPLgigjksm8yRHiVpbgMgZWKnBrsP23PgJ8APA/xn8e/tAfHSLxJcafrXxTm0Pw9oHgm+tLJ7eOG&#10;GJ7i5laeCVW271CQqqbjnMqcV86+NP2/Pi94xi1ee38K+E9D1LxLe2tz4s1zQdHaC81xoHEqrcMZ&#10;GUI0oWR1jWMSOqls4xVi9/4KIfGjxBrviDWfHXhXwj4kh8QeJE199L17RWmtbHUlUL9ot0EilCVC&#10;hkYsjbRuU06E3CNJ1HdxWtlvJyg249rxi0lbR9r3Vvleysrv1tyuyb62k02+q7rR73/BVS00rSf+&#10;CgXxK07RbNILWLVLcQRRwrGFX7HAfurwPfHevnzzlrofj58efG/7SHxf1z43/EcWf9ueILlZ9Q/s&#10;+38mHesaxjamTtG1BxnrXH/av9muLB050cHTpz3jFJ+qSTKqNSm2u5F41v8AULLwnqF3pD7bmO1Z&#10;oWAzhhXzjqHi3WtS0w6RcTRi3a5M8iRxBd8mPvHHWvpGSZJY2ikjyrLhge4rzu2+EWgaH4pm1nUb&#10;KS7sWy0Fuq7hGx67h1I9K6CTjdT1fTdT8Jj7QLXz2CLY29uiiRHB5OF6D69a928Im8h8L6fFqWft&#10;C2iCbP8AexzXN6F8O/AFhdrrem6CvmZzH5u4hT7Bq6b7V/s0Afenjj4M/C/xH8Tf2c9d1f8AaF8A&#10;+F7p/B/htpPDesaVrb3d4ftjcg2emT25L/dG+ZefvbRzWb+1v+z/APs/+AvH/jn4/wDxxHiTUIfF&#10;fxv17QfC/hnwXqNtp32a3s5Qbm7mmntbhT808SJAsa5AZjIPuj5a8TftMfEXxZ4s8F+M9WWw+2eA&#10;9PsbLQfLtSqeVaSmWLzBu+c7jyeMj0rs2/4KB/F/VW8RW3j3wn4T8Vaf4i8ZSeKW0jxBpMklvp+q&#10;ybhJPa+XKjxbwQGQsyHYuRkZNScZVnL+9J/Jzi/vcU15N6NbrOjGUKNKEvswhF+sabj9ynyvzSd7&#10;3se4X/7Bf7MfwqtfEus/FrxL471uysPiVpPh7RV8OXllYyPZahbJcJPN50E482NHAKLhXI6oOanv&#10;f+CcXwH8e+LfGnwd+CXjrxbD4k+HnxI0Twvq+teJmtTY6st9PJbPNDbxIr2pjmjOA8swdBklC21f&#10;nLxF+2/8dPF2k6ppPiXU7G8XWPGlt4nvJpLIB/tsCbIlXaQFiVAFCAdAOamj/bu+Pdrr/jrxTpep&#10;WFlqHxC8UWPiDW7u0syrxXtpcvcwtB8x8tRJI2Qd2RgUubmqptWjeN11so0r69W5Kpr1TW2lrnze&#10;zko72VvX3+Z+S1g12t639I/a2/ZP+AHwc+HOoeI/h58RoY9c0TxZ/ZE2gX/xO0DXLrVbba2b5INM&#10;bzLILIhVoZfMZd65bINeJ6f8HPFup/DmX4pW2t+El02FXLWtx490mHUjsbadunvci7bnpiI7hyMj&#10;mrvxt/aj1345wzHWfhf4L0W6vdSN/qupeHdDa3uL+4IwXkZpHCgklisYRSxJIPFebfav9msoe0s+&#10;bfT8lftu7vpvoktFb5dLf1q7fhbv6vc+tP8Agkp8UPHej/tYaH8N9M8T3UWg6nZ6xcahpO4GC4lj&#10;0m6eN2QjBKsiMD2Kg9q7Dwt+z18Hfj94U+B/j74/+PPiLr3jX4za7e6VNfQa5ZxW2m29rc+UJP3l&#10;pK8pwR8m5Rkk7hjafkn4GfHXxp+zz8TbH4s/D5bT+1tPguorf7db+bHtnt5LeTK5GfklbHPBwa2o&#10;f2tPi3aeF/h34UsLuzt4fhhqFzeeFpobX96ks86zuZCSQ43qMDAwOKuS58TGctlGK89JTbt/260v&#10;w6Gcub2bUd7St6uPu3/7e1Pbfgr/AME/dA+Or6r4c8N+Mr6x1WP44af4J065vDG9vHZzx3byXEih&#10;VZ5VW3BADIpyQcZBEnxl+E/w4/Zh8Or8Yf2bfjNJ4f8AEmm+I5NKbRZPir4f16/vrF8hbyP+yGzb&#10;fdxJDIG2lhiR8GuE8Vf8FKfj5ruix6N4X0Lwp4R8vxtbeLvtXhPRWtpm1iESBbks0j5yJDlMbDgD&#10;AGQeH+Nf7TerfG15rjUPhV4L0C4u9WfUtRuvDOivbyXlw+dzOXlfauWJ2JtXJ6cDF05Sg4PqnG/o&#10;lTvbbdqpe/RrS9rbXp80m9nzWVtryqNJ+kXTS7OL1tv9k/tB+Dr/APa0/b98Sfs8fEv4g63b+GNC&#10;8D3Gv6Xp+mzRosN3b6ILgbVdGUB3B3YGSGOCDzWV/wAE4vgD8J9P8Ax/G/xrcapPH4i8EeMrXWrW&#10;GOCQQ29pbQkPbq6jExDthmYgHBwOc/L9v+258Z7b9paH9qyMaQ3ieOD7PJDJp+6zngNobR4niLfM&#10;jwFlYZGdxwRXZ+Hv+Covx58IRaLpnhLwN4F07SdA03UNP07Q7fw8zWgt70KLhHV5WaTdjqzEjJ56&#10;Yxox9lh3FfFKHK/8Xvpyv1unCP8A275K+cf4nvaq9/laOi9Gm/meh/Cz9gP4L/tEWHgP4q/CzxR4&#10;i0Pwlrlv4kk8UaN4l1qwe+tDo0cMz+RfPHbWu2eK5hUNMiLAwcs0iivKf2svgV8IPhNovhjxT8LP&#10;HNlNJrUMyax4V/4WDo/iS60maNsBmu9KIheKRSCuURgQQQeDVG1/4KAfG7RPF/hPxL4J0zw94dsP&#10;BlveQaP4X0fTGXS3S8Ym8E0UkjtN54IV9zn5UQLt2iuA+Knxjb4ozWJh+G/hfw1b2EbrFZ+GNNeC&#10;Ny7bmdzJJI7n0y2AOABV1Pea5NFf/O79Graa2/F1StGm1PV66+Tei8mur6mD5y0ectUPtX+zR9q/&#10;2aZJ/Tlb/sNfDLXfEPwv/ZGXXprP4dfD3wdBI3huyk8uLXLgxgtO7KQzMzZZjznc3TOaz/EXxE/Y&#10;9/Yf+N994x0L9ibx1pN1o7NpEXiTTdPWPTbjfxuiMkwRiw4DY3EZr4x/Yc/4Ka/B79rj4VeA/Dnx&#10;Y/aLj+FPxw+Gmmppej+KNYkI03xBZooVDK33Vl2AK27gnJ6HA9y/aD/ar+D3ha2034l/t7ft5+Cf&#10;GGh+Gbhb/Sfh/wDDm6jvJdYukGY1cRMVGTwdxAAJHGTXBwXgcry3Oq0uIqLxUKlWU4zWjpwesIqz&#10;TfIly/O/QM+4441qYWnk+We0o0YRUFyyj7KalrOVRXjZuTd7qTaSSbWi/O//AIOIvhD4D+EP/BSX&#10;V7zwDpsdnb+MPDNh4jvrOFAqxXU5lSX5RwpYwhyP7zk965P4KfsFfBTVfhP4B8afHP4jR6S3xGhu&#10;riLWm+JXh/R7fw5arI0EE8tlqLi51MeYrPIsBi2p8qNI+QPFf28f2yfGP7dX7Unif9pHxlY/Y21q&#10;6CaZpqyblsLKMbYYAe5CjJPdix71D4M/bO8e+Fvhxovwv1/wF4R8Vaf4ZvJ7nwvL4q0d7qbSmlKs&#10;6RFZUVo96h/LkV0yTxgkV6N48r067eXVdNdtbrbdCjze0Tb0s+nXSz7W3urPfyPYtY/Yp+Bmmfss&#10;zftVWPjPX9T02ESeHhpem3kEklx4oSfywYpRBtaweMrMpC7+dm8n5q7DTv8Agmt8Ltf8D22t3Vn4&#10;x8Japp/jfwtpOtaZr3jDRb29uLPVpGiMrWFqn2jSJlO11juvM3KSOSDj59sP+CgPx20vwdb/AA50&#10;+HQ4vDtroEemWuhrph+zQsk3ni9Vd+Rd+bh/Nz1AAAX5a6C//wCCn/x4urXUItP8FeB9NuNZ8Vab&#10;4j17UNP0B0uNT1GxmE0M0zmU5+fJZVCqdzYAJJrOXNFtJ396Ou3uqactO7jzeicY6uPMKfNKLsrO&#10;0rerVl93u+d1J31s/WvF/wCyH+wP4W07xZ4l/tD4uS2fgv4oJ4MvLE6tpgm1J5HKi7jk+ylbcJsf&#10;MbJKZPlw8eTjL8dfsVfsvfAj4Y/Er4lfFfWvHmu/8IZ8av8AhCtH0/w/qNnYm9tzbGcTSyTW0/lu&#10;qhidqsGIC4XcXX598QftgfFnxLpPiPRdSXTPJ8UeOE8V6p5dmQf7QVmI2Hd8seXPy8/WvZ7b/go/&#10;pmo/sueNvD3jzwP4f8ReOPGnxki8U32ma1oLyaZ9mFlsaRCkqtHIJguFDcqWByCQRc3Ld9OVev8A&#10;C5vnze116RatZbdH7n20kvhbdullaq1f/wAp+rVnvr7ZZ/sHaXf/AAPvP2ZvAHiqOSHxd8Y/Dkmh&#10;+INWs0F1aafeaZJcATBSAZETOVVgrsowVzxwR/YP/Y51PxJpdnN8erXwrGnjC40u+0nU/jB4X1e7&#10;1WzEDvb3MUliwj053mjELpOsqxmZG3uFYHwTUv8AgoP+0pqEN95fie2tbi88ZWfiaK+s7Ty5bK8t&#10;Y/Kt0gwdscKJhRHtIwMeuYta/bU1TXPEsnie4/Z4+F0ct3fXF5q1vF4Yk8rUJZo5UYyBpyUA852C&#10;wmMBtpx8q42qSUm5J63XToo00vL7Mls+9m2rZ/afpp2u+e7tpveLWqta10r3Z8evgvb+CvjlZ/CL&#10;w18N/FnhK8vPstu2keOtQguZo7iVgu9Li3hijmt2JBSVYwGXkZ4J9g8b/sffsyaV4/8Aid+z94R1&#10;/wAa3Xiz4T6PcXepeI7vULVdN1u4sigvoIrQW3mWak+asUjTz/cUlCGwPnX4zftE+O/jd4l03xF4&#10;hgsNNXQ9OhsND0/Q7c29vp1vEcpHECzMMHJyWJz3rtfiB+378ZviNpuuNq+g+GbXXvFWlxad4r8Y&#10;adpLRaprECKikTP5hjy/lrvZI0LnOTyc4+97PRa+9+PwPytq5K7Wttbanuutd7e5t2T99ebktIys&#10;rNN2109M/wCCpXinwTaeOvB/wl+HWgaxpGkaH4L0qeDTbrWIJrOP7RZQvuiiitYTHIefMdmfe3IC&#10;dKtJ+yV+yv4R/aB8L/sd/Ea++IFx461JdJTXtf0bVrBNMtbu8SOdraO3e3eRljilVfPM3zOCfKC4&#10;r5p+M3xy8Z/HfxfD428dLa/bYdJtNOj+xwGNPJtoVij4yfm2qMnua9G03/goP8XrG/0DxRe+CvBu&#10;o+J/DtvZW9j4x1HQ2k1OSG0b9wkknmhH2qFj37BIUVQWOM1rH2ald/zXfmru+v3f1o+arHESwzhB&#10;+9yWT7S0s/Tf79r6r2jRf2cvgr4i8LfF3wb8JvG/j+x8O+FviB4V8P3VvqOs2sia013qc9u91JGl&#10;pH5RVY0aOPL7W3FmcEAWPiV+yP8AsDfDvTviR4kmv/i9cWfwv+IUfhfULVdV0sTawZXdRPG/2Xba&#10;iMxvlWWbzAFwY9xC/N/hP9sf4ueC7LxbYaMul+X408TaZrutedZFj9rsbqS5g8v5vlTzJG3LzkYG&#10;RUXjX9r34sePdI8caJry6b5PxA8XR+I/EHk2ZVvtqM7DyzuOxMyN8vPbmop/xI82143725KKlb5q&#10;rbpqrW0t1VI0fbVXTvy3XJ6Xq3v5u9P7n53+ob7/AIJl/CT4ev4w8XePvGd3qXh7TPiQnhfQbZ/i&#10;DoXhm4EJs47x7ue41X91M6xTRKLeFcu29t6Ko3c1rX7D37PWheBPG3iLwP40174s3Hh3WNQg3/Dj&#10;xJphOkWEcG+21C4ttk8l5A7kLJJC0ccYR/nJwK8tv/8Agon8ZvEjeJrT4heEPCPijS/FWsWurX2h&#10;69o8klpb39vD5CXMAjmR4nMWEbDEMAARxWR4d/bc8f8AhK11KXwz8OfBFhq2oC/SPxFZ+H/KvLOG&#10;8G2aGHZIIwmzKKGjYqpODk5qIqSi/wDCkuuvLC9/WSk77pStfZJLl51frLX0u9vSLSts2vNyfl3n&#10;L6Uectd7rP7VnijW49ajuPhr4Gi/tuDRop2t/CsKG3Gm48tocf6ppcfvyP8AXZO7rXG/ET4g33xJ&#10;8cap481LRNL0+41S6a4lsdFsVtbWEn+GKJeEX0UVb6W8/wALW+/X0t1uT0+S++2q+T0v13KnnLV/&#10;wxei2123nH8LH/0E1g/av9mrGlXgTUI2Y7eT8xPtXq5C1HPMK3/z8h/6UjhzOPNltaK6wl/6Sz9O&#10;/wDgjt+0jfWnxt8M/s66l4E8J6pofiTX2k1C51fw/HcXi5ixtjmY5RfkBxg8k+ter/Gv9pjVviZ8&#10;T7zwvf8Ahbw7pdr4c1i8tbEaDo6WrSR+btHmFT85AQYPHU+tfnb+x/8AtNL+zZ8b/DvxltLW1v5t&#10;BvPPSxuLry1lO0rgsOnWvXNG/aL8NeK/HGpeMtR8Q6bZvqupS3bwtqCbYzI5bbknoM1+8ywuDjnk&#10;8WnGzgrPmXxXlfS/8rWp+E5xHGVMjWESlfmd1Z/DaNle3dN2PlX473Sy/HDxlL/e8V6if/JmSvu7&#10;9sz9m+x/au8PfC7Sfgz4WtbfxZ4UtfDPhvxRHax4V9N1SyS4tdSmCLlI45/tMTyEH70f0H57/FrV&#10;oNR+KvibULWVZY5/EF7JHLGwZXVp3III6givTNF/4KF/tIeGvGOueOvDev2en6h4g+H8fg/UGtbU&#10;qv8AZ6QxxI6Dd8s6rEpWTqpJIAzX8+4yUPrFRNX9/mXnbm0/7evy31sm2tUj91y+nKNGlJ6fuuX0&#10;cnT1t1sk3bq0lpe6+sv2zfhX8I/jx8R/hNofwn+F+uan4O0z4c6hFbL4Xv7DTWmgsbuS3W8ur66D&#10;W9rC/lGRriQMBvHGTx538YP+CcHw00rSfE1j8IPFWtX3iiz8LeF/FXh7w/JrVhqguNL1GU2t5H59&#10;kgjunt52gcTwsI2jl+5kbq8J8J/t3fGPwr4f0nwc+keH9U0PS/Cc/h1tF1TTXe3vbGW4NwVnCyKz&#10;MJDlWVlIxXrHwO/4KPy6H8Y5/wBqz4naraWPiLwz4Bk8L+EPBXhfw55NlewmFo4BK5crFHCziQjB&#10;ZjEmPWvPUXTi+vvzk31abqSSXnJumnvZc2qW/dFe8oxSW0VvZK0Fq9tFz2bsr8rd3a3U/GP4Bfsm&#10;/Cr9lbx94X8K+A/EHiPxV4b+I1hoCeKV1203yag1nmVIlWxLfZxNvTyd5ZioPmDoW6p/wTq+Cg+H&#10;7eKvEmv+IvhvJovjDQNM8SN4y8YaJfzxWOoq+bi4sbTZNo0q7Vfybtm+ViNxKsR81eDP2vfip4N8&#10;D+IPAawaXqVv4g8QRa7Neapas9za6nGSUvIXV12yAkn5gyn0rt9f/wCClvxf8Q6dq+lXnwt+HaQ+&#10;JPE9t4g8ULH4ZY/2zfwuXElxvmbcrFm3Iu1fmYgKSSa9/wBpKel5Om/JcqpqaS8+WfylHr8Ldnot&#10;EuZLu781r9P5fmnstHl/tm/BLwp8BfHln4Y8J/D3xlodtPbySw3HinWrPUrfVYfMIhu7K7s4Iopo&#10;Xj2k7QwViRubFfTfjn4L/C3Xv2i/2cdf1T9oHwD4cupPhd4HeTwpquk6215dt9nQ7s2umTWpMh6F&#10;5gc/e29a+LfjN+0V4t+NVtomjaroOjaNo/hyze20TQ9As3htbRXcu5HmO7ksxySzn2xVzxJ+1X8T&#10;/FXxE8F/E7VV07+0/Aeh6VpOg+XaFY/s+noFt/MXd87YHzHIz7VtSly+yv8AZqxk315VGom+17yW&#10;m2/ZGeJh7SlNQ3lBq3TmfK7X3to9dz6S/bQ/ZX+H3/Cc2fxQtdT1KG88bfHLWPDuoWMDRLb21vFc&#10;QqrQqI8q+JW6ll4GAO/bfFr4Nfsu/Bj9lm++E/xM03xhqmn6F+09rnh7RrrQdQs7W+eGKGKLzbie&#10;S2lVgqAt5axqGY9UHNfN2hf8FJPjlpF9ealqfhTwdrU03jKTxVp8mtaCZv7K1RwMz22JBtGVU7X3&#10;rlQSDgVK/wDwUq+M+padq2keMPh74F8QWurePrvxlJDrWgSSC31a4Kl5YisylVG0YQkjGQd1YYOP&#10;scHCjPoop+dnRbX/AJLUt6rVX02qy9pUnNaNt2++tr81Kmmv7r368R+058ILX9n348eJvg/Za82q&#10;W+iak0NrqEkPlvNEQGRmXJCttIyASM9K4Pzlq18QviT4q+KfjfVPiJ431FrzVtYvHub64ZQN8jHJ&#10;wBwAOgA6AVjfav8AZpw5uRc24T5XJ8uxf85aPOWqH2r/AGaPtX+zVEl/zlo85aofav8AZo+1f7NA&#10;F/zlo85aofav9mj7V/s0AX/OWjzlqh9q/wBmj7V/s0AX/OWjzlqh9q/2aPtX+zQBf85aPOWqH2r/&#10;AGaPtX+zQBf85aPOWqH2r/Zo+1f7NAF/zlo85aofav8AZo+1f7NAF/zlo85aofav9mj7V/s0AX/O&#10;Wvsf/gk38PPAH7T+o+MP2Rfiv8E49Q8PeINNOpXHxOs4447vwNJboxW9knkKp9l5xJGTluNuTxXx&#10;T9q/2a7rwZ+0/wDGn4efBzxJ8BfBPjSfTfDHi+5gm8RWNoio175IbYjyAbynzHKZ2nuKAPs79rX9&#10;nP4IeP8A/gn7D+1VLYaD4D8UeB9eXwlomqaXatb6V8WLOFhGt9YW5UTRzxqNzyFBEwVvmz934G85&#10;a6v42/tP/Gn9ogeH4vi34zn1O38LaJDpPh+z2LHBY2sagBY40AVScZYgZY9e1cL9q/2aAL/nLWD5&#10;g/4WDu/6c6v/AGr/AGayxHcHxb9v8k+X9n27vegDo/OWuj+D0qn4t+Fh/wBTHY/+lCVxv2r/AGa0&#10;PCPil/CnizS/FEdqJm03UIbpYmbG8xyB9v44oA+hP2zPi58RPhj+31498S+CvF99ZXWl+Mp5LPy7&#10;hti4I425wR7YxinS/wDBSz4uXEjT3Xwu+G8skjbpJZPBNuWdj1JOOSam+Knx+/YJ+NfxE1j4seOP&#10;hX8Qo9X8QXzXmox2WtW6wrK/3ggKHjPSsD/hLf8Agm//ANEy+Jf/AIPbb/4imBe/4KO6P4e0b4/a&#10;ff6B4esdN/tnwPouqX1vptuIYTcz2ivIyovC5PYVL/wTQ+EVx8Vv2orLxA3hC617T/AOk3fi7UdG&#10;srVp5tQ+wp5kFqkagmRprk28W3uHbr0rz/8Aa4/aC0P9ob4sR+M/C/hy40zTLDQbHSNOtryYSTGG&#10;1hESu5HG4gZ4rm/Bnxy8aeAvhp4w+FXh37LHpvjiOxi12R7fM7R2sxmjjR8/Ipk2lhg7ti+lNTlD&#10;WO+tvJ20fyetutrEyippKW2l/NX1XzV109VufoYPhBqlp+3n4f8AjX4w+GM2hN8Tfgzqms6toepa&#10;QbUWWsQ6dJBexrbuoMa+aglXI6Sgjivmb/goJZ6bp938FxY2EMPnfBfQ5JvJjC+Y58zLHA5J9TzX&#10;B/CH9vH44/BTwJp/w78IjR5rDSbrUZ9PbULAyywG+tvs9wqtvGFKchccNzXHfFv4/wDjn40yeG5P&#10;Ga2efCvhu10PS/sluY/9Ft8+Xv5O5/mOW4z6VnUiuWMYbKopdrR5ayt8nUil3SvpsbRl+5alu1b5&#10;+6rvzfK2/Nn6E/tOx2mu+FPin8Oo/iNovjK4i+Gfh+60H4Z2trcR3HhvZaWjzalvuIIoDtBJK2ss&#10;zkS5YAA48Puv2Hv2fG+Nmo/sY6X4j8Xy/Eqx8Hy6inixr60/sOXUorL7e9mbPyPPSHyQ8YuPtDN5&#10;gBMW0kDybxx/wUF+LnjbS9WiXwX4Q0jVte0O20fWfE2j6TLHqN1YwxpGsJkeZ1QMkaBiiKWA61Fr&#10;P/BQL4165pdxNc6L4bj8T3fhtdBuvH0Glsuty2G0RmMzeZsDtEvlGURiQxkruGSa0rPnlNx6833t&#10;S5WvJNxbT1eqvZJOKfLGNNdkk9raKC2W97S7K395tr1e9/Ys/Z3s/iNqH7Ln/CSeLpPiFp/gGTXZ&#10;vE0d7bf2P9tSy+2tZfYzb+cY/Kynn/aM7ufLxxXoX7a37Mnwz0j4L/CX9oH4pT6lDH4l+E/hTw/4&#10;J0fwykcX2nUVtEku729maGRI4o0lULFxNO7HBREZz8y3/wC3/wDGnUtBNtdaJ4bOvt4Z/wCEek8b&#10;jS3/ALYfTtnl+SZfM8vJj/dl/L37eN3erE//AAUU+PepeG08E+JLPw/rGhReF9J0SHRdT0xpLeEa&#10;cu20vEAkBju1XKmVSNykqwIwBNV81FRitVOMvko1k7esZxittby3V5Ojyx+Ltb52h9/vqUvTTyXv&#10;XxW/Yo/YX+Gtz8VbX+1/itcSfCGPTZtTRtU00DXPtg2CCFha/wCibZGUmZhNlFYeWCQRlz/sAfB/&#10;Svj54l8HQ6L461vwha6f4bvtJ1m48XaL4fi0+LVrWC4WO9vr9DA9wom2pBEgaYoxG0Ka+fvHX7bH&#10;xl+Id18QrvxCuk7viYtkPEvkWJUf6KwaLyvmOzkc9c+1dPb/APBSv46yz3DeJvCng7XreY6LJDYa&#10;1obSw2txpdmlna3EaiVSJBCihskqx6r2px+Jyl05bLo1b37+fbbyau2TKybS1XK7X35rx5flbmT9&#10;b2dkj0D4pfsZfAT9n74WfELxr461vxZrureGPitL4P8AD9tpOoWtnbyj7IJ47qcvbzFthIDIhXzA&#10;eGTGa9k/4KZ/slfADwr+2c158afHV94buvid4ps30WbTY4oNK0LRYreGGa5uXkj2vM8isFiR1ESg&#10;SSE7lU/GPxY/bQ+MPxm8Oa74W8ZLpX2XxF42PirUPsliY2/tAwCH5fmO2PYPu46967Hxf/wU8/aA&#10;+JGr6xqXxR8MeDfFEOr69FrC6br2gGe3sLpIFgY2y+YDEsiIu9ckMRng80SnJxgv5eX5rkpKXzc4&#10;zd7baWV7xpyXRfzfe3LlfnZW0utddbNSxv2yPgt4V+A/juy8KeGfh34y0BJbWSXzPFWtWepQalH5&#10;zrFd2V3ZwRRTwOgU5UMA25QzYzXkHnLXXfGn9pHxh8bdP0Hw9qvh/RNF0XwzaywaHoPh6xaG1tRL&#10;IZJWG93cs7nJLMfbFcF9q/2aiPNrfu/uvp+HToE3FvTsvyL/AJy0VQ+1f7NFUSZH9o/Wj+0frX6B&#10;f8QvH/BUP1+HX/hWv/8AI9H/ABC8f8FQ/X4df+Fa/wD8j1XLIj2lPufn7/aP1o/tH61+gX/ELx/w&#10;VD9fh1/4Vr//ACPR/wAQvH/BUP1+HX/hWv8A/I9HLIPaU+5+fv8AaP1o/tH61+gX/ELx/wAFQ/X4&#10;df8AhWv/API9H/ELx/wVD9fh1/4Vr/8AyPRyyD2lPufn7/aP1o/tH61+gX/ELx/wVD9fh1/4Vsn/&#10;AMj0n/EL1/wVC/vfDr/wrJP/AJHo5ZB7Sn3Pz+/tH60f2j9a/QH/AIhe/wDgqF/e+HX/AIVkn/yP&#10;R/xC9/8ABUL+98Ov/Csk/wDkejlkHtKfc/P7+0frR/aP1r9Af+IXv/gqF/e+HX/hWSf/ACPR/wAQ&#10;vf8AwVC/vfDr/wAKyT/5Ho5ZB7Sn3Pz+/tH60f2j9a/QH/iF7/4Khf3vh1/4Vkn/AMj0f8Qvf/BU&#10;L+98Ov8AwrJP/kejlkHtKfc/P7+0frR/aP1r9Af+IXv/AIKhf3vh1/4Vkn/yPR/xC9/8FQv73w6/&#10;8KyT/wCR6OWQe0p9z8/v7R+tH9o/Wv0B/wCIXv8A4Khf3vh1/wCFZJ/8j0f8Qvf/AAVC/vfDr/wr&#10;JP8A5Ho5ZB7Sn3Pz+/tH60f2j9a/QH/iF7/4Khf3vh1/4Vkn/wAj0f8AEL3/AMFQv73w6/8ACsk/&#10;+R6OWQe0p9z8/v7R+tH9o/Wv0B/4he/+CoX974df+FZJ/wDI9H/EL3/wVC/vfDr/AMKyT/5Ho5ZB&#10;7Sn3Pz+/tH60f2j9a/QH/iF7/wCCoX974df+FZJ/8j0f8Qvf/BUL+98Ov/Csk/8AkejlkHtKfc/P&#10;7+0frR/aP1r9Af8AiF7/AOCoX974df8AhWSf/I9H/EL3/wAFQv73w6/8KyT/AOR6OWQe0p9z8/v7&#10;R+tH9o/Wv0B/4he/+CoX974df+FZJ/8AI9H/ABC9/wDBUL+98Ov/AArJP/kejlkHtKfc/P7+0frR&#10;/aP1r9Af+IXv/gqF/e+HX/hWSf8AyPR/xC9/8FQv73w6/wDCsk/+R6OWQe0p9z8/v7R+tH9o/Wv0&#10;B/4he/8AgqF/e+HX/hWSf/I9H/EL3/wVC/vfDr/wrJP/AJHo5ZB7Sn3Pz+/tH60f2j9a/QH/AIhe&#10;/wDgqF/e+HX/AIVkn/yPR/xC9/8ABUL+98Ov/Csk/wDkejlkHtKfc/P7+0frR/aP1r9Af+IXv/gq&#10;F/e+HX/hWSf/ACPR/wAQvf8AwVC/vfDr/wAKyT/5Ho5ZB7Sn3Pz+/tH60f2j9a/QH/iF7/4Khf3v&#10;h1/4Vkn/AMj0f8Qvf/BUL+98Ov8AwrJP/kejlkHtKfc/P7+0frR/aP1r9Af+IXv/AIKhf3vh1/4V&#10;kn/yPR/xC9/8FQv73w6/8KyT/wCR6OWQe0p9z8/v7R+tH9o/Wv0B/wCIXr/gqF/e+HX/AIVkn/yP&#10;R/xC9/8ABUL+98Ov/Csk/wDkejlkHtKfc/P7+0frR/aP1r9Af+IXv/gqF/e+HX/hWSf/ACPR/wAQ&#10;vf8AwVC/vfDr/wAKyT/5Ho5ZB7Sn3Pz+/tH60f2j9a/QH/iF7/4Khf3vh1/4Vkn/AMj0f8Qvf/BU&#10;L+98Ov8AwrJP/kejlkHtKfc/P7+0frR/aP1r9Af+IXv/AIKhf3vh1/4Vkn/yPR/xC9/8FQv73w6/&#10;8KyT/wCR6OWQe0p9z8/v7R+tH9o/Wv0B/wCIXv8A4Khf3vh1/wCFZJ/8j0f8Qvf/AAVC/vfDr/wr&#10;JP8A5Ho5ZB7Sn3Pz+/tH60f2j9a/QH/iF7/4Khf3vh1/4Vkn/wAj0f8AEL3/AMFQv73w6/8ACsk/&#10;+R6OWQe0p9z8/v7R+tH9o/Wv0B/4he/+CoX974df+FZJ/wDI9H/EL3/wVC/vfDr/AMKyT/5Ho5ZB&#10;7Sn3Pz+/tH60f2j9a/QH/iF7/wCCoX974df+FZJ/8j0f8Qvf/BUL+98Ov/Csk/8AkejlkHtKfc/P&#10;7+0frR/aP1r9Af8AiF7/AOCoX974df8AhWSf/I9H/EL3/wAFQv73w6/8KyT/AOR6OWQe0p9z8/v7&#10;R+tH9o/Wv0B/4he/+CoX974df+FZJ/8AI9H/ABC9/wDBUL+98Ov/AArJP/kejlkHtKfc/P7+0frR&#10;/aP1r9Af+IXv/gqF6/Dv/wAKx/8A5Hpv/EL9/wAFQP73w7/8KyT/AOR6OWXYPaU+58Af2j9aP7R+&#10;tff/APxC/f8ABUD+98O//Csk/wDkej/iF+/4Kgf3vh3/AOFZJ/8AI9HLLsHtKfc+AP7R+tH9o/Wv&#10;v/8A4hfv+CoH974d/wDhWSf/ACPR/wAQv3/BUD+98O//AArJP/kejll2D2lPufAH9o/Wj+0frX3/&#10;AP8AEL9/wVA/vfDv/wAKyT/5Ho/4hfv+CoH974d/+FZJ/wDI9HLLsHtKfc+AP7R+tH9o/Wvv/wD4&#10;hfv+CoH974d/+FZJ/wDI9H/EL9/wVA/vfDv/AMKyT/5Ho5Zdg9pT7nwB/aP1o/tH619//wDEL9/w&#10;VA/vfDv/AMKyT/5Ho/4hfv8AgqB/e+Hf/hWSf/I9HLLsL2lPufAH9o/Wj+0frX3+f+DX/wD4KgDv&#10;8O//AArJP/kek/4hgf8Agp/6/Dv/AMKx/wD5Ho5Zdg9pT7nwD/aP1o/tH619/f8AEMD/AMFP/X4d&#10;/wDhWP8A/I9H/EMD/wAFP/X4d/8AhWP/API9HLLsP2lPufAP9o/Wj+0frX39/wAQwP8AwU/9fh3/&#10;AOFY/wD8j0f8QwP/AAU/9fh3/wCFY/8A8j0csuwe0p9z4B/tH60f2j9a+/v+IYH/AIKf+vw7/wDC&#10;sf8A+R6P+IYH/gp/6/Dv/wAKx/8A5Ho5Zdhe0p9z4B/tH60f2j9a+/v+IYH/AIKf+vw7/wDCsf8A&#10;+R6D/wAGwX/BT8d/h3/4Vkn/AMj0csuwe1p9z4B/tH60f2j9a+/f+IYP/gp7/e+Hf/hWSf8AyPR/&#10;xDCf8FPf73w7/wDCsk/+R6OWXYPaU+58Bf2j9aP7R+tffv8AxDCf8FPf73w7/wDCsk/+R6P+IYT/&#10;AIKe/wB74d/+FZJ/8j0csuwe0p9z4C/tH60f2j9a+/f+IYT/AIKe/wB74d/+FZJ/8j0f8Qwn/BT3&#10;+98O/wDwrJP/AJHo5Zdg9tT7nwF/aP1o/tH619+/8Qwn/BT3+98O/wDwrJP/AJHoP/BsJ/wU9HJb&#10;4d/+FZJ/8j0ckuwe1p9z4C/tH60f2j9a+/f+IYb/AIKef3vh3/4Vkn/yPSf8Qw3/AAU7/v8Aw7/8&#10;KyT/AOR6PZz7B7Sn3PgP+0frR/aP1r77/wCIYf8A4Kd/3vh3/wCFZJ/8j0f8Qw//AAU8/vfDv/wr&#10;H/8AjFP2c+we1p9z4E/tH60f2j9a++/+IYf/AIKef3vh3/4Vj/8Axij/AIhh/wDgp5/e+Hf/AIVj&#10;/wDxij2c+we2p9z4E/tH60f2j9a++/8AiGH/AOCnn974d/8AhWP/APGKP+IYj/gp56/Dz/wrH/8A&#10;jFHs59g9tT7nwJ/aP1o/tH6199f8Qxf/AAU69fh5/wCFY/8A8Yo/4hi/+CnXr8PP/Csf/wCMUezn&#10;2D21PufAv9o/Wj+0frX31/xDF/8ABTr1+Hn/AIVj/wDxij/iGL/4Kdevw8/8Kx//AIxR7OfYPbU+&#10;58C/2j9aP7R+tffX/EMX/wAFOvX4ef8AhWP/APGKQ/8ABsX/AMFOh3+Hv/hWSf8Axij2dTsHtqfc&#10;+Bv7R+tH9o/Wvvn/AIhjf+CnH974ef8AhWSf/GKP+IY3/gpx/e+Hn/hWSf8Axin7Op2D21PufA39&#10;o/Wj+0frX3z/AMQxv/BTj+98PP8AwrJP/jFH/EMb/wAFOP73w8/8KyT/AOMUezqdg9tT7nwN/aP1&#10;o/tH6198/wDEMb/wU4/vfDz/AMKyT/4xR/xDG/8ABTn+98PP/Csk/wDjFHs6nYPbU+58Df2j9aP7&#10;R+tffP8AxDHf8FOfX4e/+FY//wAYo/4hjv8Agpz6/D3/AMKx/wD4xR7Op2D21PufA39o/Wj+0frX&#10;3x/xDH/8FOfX4e/+FW//AMYpP+IZD/gpv6/D3/wq3/8AjFHsqnYPbUu6Pgj+0frR/aP1r73/AOIZ&#10;D/gpv/e+Hv8A4Vb/APxij/iGQ/4Kb/3vh7/4Vb//ABij2NTsHtqX8yPgj+0frR/aP1r73/4hkP8A&#10;gpv/AHvh7/4Vb/8Axij/AIhkP+Cm/wDe+Hv/AIVb/wDxij2NTsHtqfc+CP7R+tH9o/Wvvc/8GyX/&#10;AAU2HVvh7/4Vcn/xij/iGT/4Ka/3vh7/AOFXJ/8AGKPY1Owe2pd0fBH9o/Wj+0frX3v/AMQyf/BT&#10;X+98Pf8Awq5P/jFH/EMn/wAFNf73w9/8KuT/AOMUexqdg9tS/mR8Ef2j9aP7R+tfe3/EMp/wU29f&#10;h7/4Vb//ABik/wCIZb/gpp/e+Hv/AIVb/wDxij2NTsHtqXc+Cv7R+tH9o/WvvX/iGW/4Kaf3vh7/&#10;AOFW/wD8Yo/4hlv+Cmn974e/+FW//wAYo9jU7B7al/Mj4K/tH60f2j9a+9f+IZb/AIKaf3vh7/4V&#10;b/8Axij/AIhlv+Cmn974e/8AhVv/APGKPY1Owe2pfzI+Cv7R+tH9o/WvvX/iGW/4Kaf3vh7/AOFW&#10;/wD8YoP/AAbMf8FNB3+Hv/hVP/8AGKPY1Owe2pfzI+Cv7R+tH9o/WvvP/iGa/wCCmf8Ae+Hv/hVP&#10;/wDGKP8AiGa/4KZ/3vh7/wCFU/8A8Yo9jV/lYe2pfzI+DP7R+tH9o/WvvP8A4hmv+Cmf974e/wDh&#10;VP8A/GKP+IZr/gpn/e+Hv/hVP/8AGKPY1f5WHtqX8yPgz+0frR/aP1r7z/4hmv8Agpn/AHvh7/4V&#10;T/8Axij/AIhmv+Cmf974e/8AhVP/APGKPY1f5WHtqX8yPgz+0frR/aP1r7z/AOIZr/gpn/e+Hv8A&#10;4VT/APxij/iGa/4KZ/3vh7/4VT//ABij2NX+Vh7al/Mj4M/tH60f2j9a+8/+IZr/AIKZ/wB74e/+&#10;FU//AMYo/wCIZr/gpn/e+Hv/AIVT/wDxij2NX+Vh7al3R8Gf2j9aP7R+tfef/EM1/wAFM/73w9/8&#10;Kp//AIxR/wAQzX/BTP8AvfD3/wAKp/8A4xR7Gr/Kw9tS/mR8Gf2j9aP7R+tfef8AxDNf8FM/73w9&#10;/wDCqf8A+MUf8QzX/BTP+98Pf/Cqf/4xR7Gr/Kw9tS/mR8Gf2j9aP7R+tfef/EM1/wAFM/73w9/8&#10;Kp//AIxR/wAQzX/BTP8AvfD3/wAKp/8A4xR7Gr/Kw9tS/mR8Gf2j9aP7R+tfef8AxDNf8FM/73w9&#10;/wDCqf8A+MUf8QzX/BTP+98Pf/Cqf/4xR7Gr/Kw9tS/mR8Gf2j9aP7R+tfeZ/wCDZv8A4KZDq3w+&#10;/wDCqk/+MUf8Qzn/AAUx/vfD3/wqn/8AjFP2NX+Vh7an3Pgz+0frR/aP1r7y/wCIZ3/gpj6/D7/w&#10;qn/+MUf8Qzv/AAUy9fh9/wCFU/8A8Yo9hW/lYe2pdz4N/tH60f2j9a+8v+IZ3/gpl6/D7/wqn/8A&#10;jFH/ABDO/wDBTL1+H3/hVP8A/GKfsK38rD21L+Y+Df7R+tH9o/WvvL/iGd/4KZevw+/8Kp//AIxR&#10;/wAQzv8AwUy9fh9/4VT/APxij2Fb+Vh7al/MfBv9o/Wj+0frX3l/xDO/8FMvX4ff+FU//wAYo/4h&#10;nf8Agpj/AHvh9/4VT/8Axij2Fb+Vh7al/MfBv9o/Wj+0frX3l/xDPf8ABTHGc/D7/wAKp/8A4xSf&#10;8Q0H/BTD+98Pv/Cqf/4xR7Ct/Kw9tS/mR8Hf2j9aP7R+tfeP/ENB/wAFMP73w+/8Kp//AIxR/wAQ&#10;0H/BTD+98Pv/AAqn/wDjFHsK38rD21L+ZHwd/aP1o/tH6194/wDENB/wUw/vfD7/AMKp/wD4xR/x&#10;DQf8FMP73w+/8Kp//jFH1et/Kw9tS/mR8Hf2j9aP7R+tfeP/ABDQf8FMP73w+/8ACqf/AOMUf8Q0&#10;H/BTD+98Pv8Awqn/APjFH1et/Kw9tS/mR8Hf2j9aP7R+tfeP/ENB/wAFMP73w+/8Kp//AIxR/wAQ&#10;0H/BTD+98Pv/AAqn/wDjFH1et/Kw9tS/mR8Hf2j9aP7R+tfeP/ENB/wUw/vfD7/wqn/+MUf8Q0H/&#10;AAUw/vfD7/wqn/8AjFH1et/Kw9tS/mR8Hf2j9aP7R+tfeP8AxDQf8FMP73w+/wDCqf8A+MUf8Q0H&#10;/BTD+98Pv/Cqf/4xR9XrfysPbUv5kfB39o/Wj+0frX3j/wAQ0H/BTD+98Pv/AAqn/wDjFH/ENB/w&#10;Uw/vfD7/AMKp/wD4xR9XrfysPbUv5kfB39o/Wj+0frX3j/xDQf8ABTD+98Pv/Cqf/wCMUf8AENB/&#10;wUw/vfD7/wAKp/8A4xR9XrfysPbUv5kfB39o/Wj+0frX3j/xDQf8FMP73w+/8Kp//jFH/ENB/wAF&#10;MP73w+/8Kp//AIxR9XrfysPbUv5kfB39o/Wj+0frX3j/AMQ0H/BTD+98Pv8Awqn/APjFH/ENB/wU&#10;w/vfD7/wqn/+MUfV638rD21L+ZHwd/aP1o/tH6194/8AENB/wUw/vfD7/wAKp/8A4xR/xDQf8FMP&#10;73w+/wDCqf8A+MUfV638rD21L+ZHwd/aP1o/tH6194/8Q0H/AAUw/vfD7/wqn/8AjFH/ABDQf8FM&#10;P73w+/8ACqf/AOMUfV638rD21L+ZHwd/aP1o/tH6194/8Q0H/BTD+98Pv/Cqf/4xR/xDQf8ABTD+&#10;98Pv/Cqf/wCMUfV638rD21L+ZHwd/aP1o/tH6194/wDENB/wUw/vfD7/AMKp/wD4xR/xDQf8FMP7&#10;3w+/8Kp//jFH1et/Kw9tS/mR8Hf2j9aP7R+tfeP/ABDQf8FMP73w+/8ACqf/AOMUf8Q0H/BTD+98&#10;Pv8Awqn/APjFH1et/Kw9tS/mR8Hf2j9aP7R+tfeP/ENB/wAFMP73w+/8Kp//AIxR/wAQ0H/BTD+9&#10;8Pv/AAqn/wDjFH1et/Kw9tS/mR8Hf2j9aP7R+tfeP/ENB/wUw/vfD7/wqn/+MUf8Q0H/AAUw/vfD&#10;7/wqn/8AjFH1et/Kw9tS/mR8Hf2j9aP7R+tfeP8AxDQf8FMP73w+/wDCqf8A+MUf8Q0H/BTD+98P&#10;v/Cqf/4xR9XrfysPbUv5kfB39o/Wj+0frX3j/wAQ0H/BTD+98Pv/AAqn/wDjFH/ENB/wUw/vfD7/&#10;AMKp/wD4xR9XrfysPbUv5kfB39o/Wj+0frX3j/xDQf8ABTD+98Pv/Cqf/wCMUf8AENB/wUw/vfD7&#10;/wAKp/8A4xR9XrfysPbUv5kfB39o/Wj+0frX3j/xDQf8FMP73w+/8Kp//jFH/ENB/wAFMP73w+/8&#10;Kp//AIxR9XrfysPbUv5kfB39o/Wj+0frX3j/AMQ0H/BTD+98Pv8Awqn/APjFH/ENB/wUw/vfD7/w&#10;qn/+MUfV638rD21L+ZHwd/aP1o/tH6194/8AENB/wUw/vfD7/wAKp/8A4xR/xDQf8FMP73w+/wDC&#10;qf8A+MUfV638rD21L+Y+Dv7R+tH9o/WvvH/iGg/4KYf3vh9/4VT/APxij/iGg/4KYf3vh9/4VT//&#10;ABij6vW/lYe2pfzHwd/aP1o/tH6194/8Q0H/AAUw/vfD7/wqn/8AjFH/ABDQf8FMP73w+/8ACqf/&#10;AOMUfV638rD21L+Y+Dv7R+tH9o/WvvH/AIhoP+Cl/wDe+H3/AIVT/wDxij/iGg/4KX/3vh9/4VT/&#10;APxij6vW/lYe2pfzHwd/aP1o/tH6194f8Q0X/BS7+/8AD7/wqn/+MUf8Q0X/AAUu/v8Aw+/8KqT/&#10;AOMUfV638rD21L+Y+D/7R+tH9o/WvvD/AIhov+Cl39/4ff8AhVSf/GKP+IaL/gpd/f8Ah9/4VUn/&#10;AMYo+r1v5WHtqX8x8H/2j9aP7R+tfeH/ABDRf8FLv7/w+/8ACqk/+MUf8Q0X/BS7+/8AD7/wqpP/&#10;AIxR9XrfysPbUv5j4P8A7R+tH9o/WvvD/iGi/wCCl39/4ff+FVJ/8Yo/4hov+Cl39/4ff+FVJ/8A&#10;GKPq9b+Vh7al/MfB/wDaP1o/tH6194f8Q0X/AAUu/v8Aw+/8KqT/AOMUf8Q0X/BS7+/8Pv8AwqpP&#10;/jFH1et/Kw9tS/mPg/8AtH60f2j9a+8P+IaL/gpd/f8Ah9/4VUn/AMYo/wCIaL/gpd/f+H3/AIVU&#10;n/xij6vW/lYe2pfzHwf/AGj9aK+8P+IaL/gpd/f+H3/hVSf/ABiij6vW/lYe2pfzH9JNFFFUeeFB&#10;OO1NLditNJHYUAO3+1IWpKKADcfWiiigAooooAKKKKACiiigAooooAKKKKACiiigAooooAKKKKAC&#10;iiigAooooAKKKKACiiigAooooAKKKKACiiigAooooACaKKKACiiigAooooAKKKKACiiigAooooAK&#10;KKKACiiigAooooFcKazY4xTicDNMY5OcVUQDcaSiiqGFFFFABRRRQAUUUVFwCiiincAoooqSGxGz&#10;0FM6U7Oedv6038KspBRRRTGFFFFABRRRQRcKawJ7frTqD16UCIzwcYooPXpRQaBRRRQTIKKKKCQo&#10;bkYxRTXJ6U0NDSaKKKsb0CiiigkKKKKAAnAzTC5NKx5x7U2gAooooAKKKKACmsW9KcTgZpjHJzit&#10;AEooooAKKKKACiig59KACjJ9KT/gPakZie1AAzNnFNzRRWhmFFFFBSQjNjtSFyelD47im0AwyT1N&#10;FFFBIUUU0uelAxct/dplFFAgooooAKKKDnsKAAkDrTS3NDNngim1SQBRRRVAFFFFABRRRQAUUUUA&#10;FFFFABRRRQAUUUUAFFFITz0+lACHK8ikLE9KM4PSkp2KVhSxNJRRVWF6BRRRTEFFFFABQeaKDnsK&#10;ADn0pA2TjFBUdcUw9elAx7elMII4NKTkdKT8KACiiigQUUUUAFFFFUAUUUUWAKKKKdgCiiilygFF&#10;FFHKAUUUUuUAoooosAUUUUgCiiigAooooAKKKKACiiigAoooosAUUUU7AFFFFPlAKKKKfKAUUUU7&#10;AFFFFABRRRQAUU0k5xtpxJAyRQAZ5xQTgZpinB6UrNnjFAAGJ6LSs23tTB7iigBwYk80Mx6Cm0UA&#10;KGIOaCxNJRQAUVwvxV/ae/Z2+BmqW2ifGP42eGfDN5eQmW1tda1iK3kljBwWCuwJGe9aXwq+Nnwh&#10;+OWiz+I/g58StF8T2Frc/Z7m70PUY7iOKXaG2MUJw21lOD2Ipc0b2uPlla51FFFFMQUUVg+EPid4&#10;A8fanrei+DvFdnqF54b1RtO161gk/eWN0FDeXIpwVJVgQcYYcgmgDeopvme1YPgH4neAfirpt5rX&#10;w68V2esWdhqk+nXV1Yyb41uoW2yxhujFW4JUkZyM8GgNToKKjooFqSUVHRQGpJRUdFA9TuyT2IpC&#10;f92gn/dpufavDOgM+1FFFAHyN+1L+zX44/aI/bAt/CugftNeNfBln/whQvHtdD1GVYPMSfy8iNZE&#10;AJDcnknArK/4dO/En/pIX8T/APwMn/8Akmvcfjd4J+KHh/4lWf7QHwoufDck9joM2navY+Kr+S0t&#10;jblxKJvORW2FSDnIwR3FeV+H/wBuj41eJPiBq3w50+P4J/a9Jt7KT7VJ8THFveG583akDiE+a6+U&#10;d6gDbvTruqfd6m0ZVOX3Td/4J/8Awr8WfCLxH8SvBHij41eJvGX9k+IILS2ufEF88u1fIV8qru+0&#10;ktg4bBxX0lMxWFmU8hSR+Ved/s9/DDxr4Gi8ReLPiVd6e3iDxZrR1DULfSWdra1ARY0iRnAZ8KvL&#10;EDJPQV6JMpeFlUclSB+VUtjOTvK5+cMP7Sv7dug/ATxv+2jL+1tb6hpng/x1eafF8N9U8Eactvf2&#10;sV6IRCt1CiTiQqflIycjnNfXF9+3v+zronxIX4Na/wCIb638Uq2npdaUmkTyGFruHzYyzKpUIF+8&#10;5O1e5Ga8Y/Yu/wCCaXg3RG1z4gftJfDK8k8QSePtQ1PTNP1DXDcWXkm4Z7ecW8crQhsYbkbgeoBr&#10;ufC37Mvjm7/an+P3jvWfDa6fpvjnw3pWm+Gdf86Jmk2WbxzAKrF0CuVzuC5xxmpVy5cjOw8L/t9f&#10;sy+L/iNZ/DPR/GF59r1K+ey0rULjR7iLT7+4XOYobpkEUj8HAVjnBxVr4bftv/s+fFvx5ceAfAOv&#10;alfSWz3CNqy6HcLprtBnzQl2UETFcHOG6g18x/spfsaeNfh/qng/4dfFf9iLz7rwjqyzr8RJPHyS&#10;6e5gLPFdQ2nmGUSs20bSigZJzjg3PhV+zP8AtPL8SNR8KfD34Ra78KPAGtaXq0fijR9Y8Z2uqafN&#10;dXKMElsIYWZ4f3jFjnYME8Zo1FyxPoXwn+35+zL40+Iln8NNF8X3gu9UvHtNH1C60e4hsNRnUEmK&#10;C5dBHK/BwFY5wcZrFX/gp3+x+1/FZHx1qCq/iCXRZ7xtBuvs9reRzGExzS7NsWXGAWIDdRXhn7J3&#10;7G3jHwRq/gv4e/Fv9iI/avB+prM3xFk8fRz6ezQBmiu7e0EhlErNtG1kULuY5xwdMfsg/HVP+CeX&#10;j34MJ8MseK9a+JGoarYaaL613T28mpiaObzPM2DMQ3YZgw6EA8Uaj5YXPQ/BP/BRPTPFX7eXiH9k&#10;+XwrqC6Xp+mWa6XqMfh+7aSW+kdhIZXxsjtwANshAVieGPSvp6vlnwx8Lfj/APCz/goZe/FzT/g9&#10;JrnhHxr4D0fRb7XLXWraH+w5rUnzGmikYPKCDx5YavqamiJW0sFFFFMkKKKKACiiigAooooAKKKK&#10;ACiiigAooooAKKKKACiiigAooooAKKKKACiiigAooooAKKKKACiiigAooooAKKKKACiiigAooooE&#10;FFFIxxQMN3PUUBj3IpM+y0A57CgALHpxTaCc9qKACiiigAooop3YBRRRTuAUUUVIBRRRQRcKaSem&#10;Vpxpv/fNNAhCeOgpKVvw/CkqywooooAKKKKCGwooooEFNZuwpxOBmoyc80FRCiiigoKKKKDMKKKK&#10;ACmseacc0xuv+FVEaEoooqhBRRRQAUHNFFADSCOuOlNpzE7qbQAUUUUAFFFFVFANJPfFNpxzjnbT&#10;aoAooooAKKKM460AGcdaQn0xSE89qM8fw0ABJHUCm0E5oqkSFFFFUAUxiScU5iQMimE55pIGFFFF&#10;MkKKDntTWLYoAUsOhFNJz2pM0UAFFFFABRRRQAjEimEknNObnuKbVRAKKKKoAooooAKKKKACiiig&#10;AooooAKKKDQAUZpNwA60hOehFADicU0kZ4xQWPQgU2gBSxzzSZ4xiiiqsAUUUVQBRRRQAUUUUAFF&#10;FGe9ABQT2FGfSmkkN0oACSDjFNpS2e1JQUFFFFAgoooqhBRRRQAUUUVQBRRRUgFFFGcdaoAooY4G&#10;aKACijNFABRRRQAUUUUAFFFFABRRRQAUUUUAFFFFABRRRQAUUUUAFFFFABRRRQAUUZooAKM0A5pr&#10;HHOBQA6kDZOKXORmmA4PagBWPFCnih+tIGx2oAQ9aUnIpKKACiiigAooooAKKKKACqC+KPDjeJG8&#10;HLrdqdVSzF02n+cPOEBYqJNvXbuBGemRV+vzh/4KUfEH9pj4M/t1x6/8EfBPiSG18YfDW20G+8da&#10;P4Vu9TGhw/bZJJpYkgRg84UYVSRgsDxwwzqVPZxuaU4e0lY9a/bP8XaD+0/8U/8Ahkb9n34YeFPE&#10;vjaODy/FPjvXPD1tf2/gyyc/MQ8qNm5YfcjB4PJ7Va/4JW/sqXX7IWofGD4W2mh6pb6JH48jOg3+&#10;qL82owiygDTqcAEF89BgHgdK77/gnZ4e+BPhn4FnS/gZ4N8WafDHfMNa1Pxv4duLDUtXvSA0l1L9&#10;oVWlLE/eHA6DGK98qY0+aSqPccp8seRbBRRQxIGRWxkxrMQcCvEf2if2f/FQ8YxftP8A7OFzb6X8&#10;RNKsxBqNrM2yz8Vaep3fYbwDgsvJim+9ExxnaSK9sJzzXzz8U/EvxJ/at+Iuqfs6/CaTUvD/AIL0&#10;G6+yfETxx5LQyXc2AW0vTywBZtpHmzj5UDbVJYnGdS3LZlU9GcnY/Hjxr/wUOP8AwqD4RnVPBfhe&#10;1hWP4oa35wj1CNzkSaTaMp+VmwQ9wOAh+Q5OR9N+AvAXg74XeDdN+Hvw+8OWuk6LpFqttp2n2UQS&#10;OGNRgAAd+5J5JJJJJJrxb4kfsiXHw2TS/ij+xrZWXh/xV4Z09LVdFZjHY+IrJOfsdz6Oedk3LKxy&#10;cgmvTPgJ8atI+PPw8i8baf4e1TRbqG6lsda0PWrNobrTL6E7ZrdwRhtrdHXKspDA4NKF1L3typW5&#10;dNjtKKKK1MeYKKKKA5mFFFFAcx3GT60UZJorwzqCiiigCHUNO0/V7GbS9VsYbq1uIzHcW9xEHjkU&#10;jBVlOQQfQ1ylt+zv+z/ZXEd5Z/AvwdDNE4eOWPwzaKyMOhBEfBFdjRQF2FFFFABRRRQAUUUUAFFF&#10;FABRRRQAUUUUAFFFFABRRRQAUUUUAFFFFABRRRQAUUUUAFFFFABRRRQAUUUUAFFFFABRRRQAUUUU&#10;AFFFFABRRRQAUUUUAFFFFABRRRQAUUUUAFNJOevenE4FR0ABJJ60UUUAFFFFABRRRQAUUUUAFFFF&#10;ABRRRQQ2FFFFAgpuTnG/9Kcc9jTWLD+KmhoaST1oooqywooooJkFFFFBIUUUUAIx4xmmU4g9Qf0p&#10;pz3oKiFFFFASCiiigkKKKKACmPnPJp7HAqMknrVRAKKKKoAooooAKRiB3paa2RyW/SgBpJPU0Uc0&#10;UAFFFFCAKKKaxP8ADWgDSSetFFFABRRRQAUjHA60tIc+vegBNx/vU0knrTst3P6U2mhMKKKKYgpr&#10;NjoadTWJzijcHohtFFFUSFFFFAATjrTWOejUPmm0AFFFFABRRRQAHPXNNLH+9Ticd6YxyetVEBKK&#10;KKoAooooAKKKKACiiigAoooyRQAUEgdaTcvrSFgejUAKHHekJz0am0UAGSaKKKaAKKKKfKAUUUVQ&#10;BRRRQAUUUHPagAoppYjr607IoARjjvSbv9qlbPamUAODHu1ISemaSigYUUUUCCiiiqAKKKKACiii&#10;gAooooAKKKKYBQelAopgNB4+9+lCtnqaPmB6/pSdGoAXd82M04nHU01s5zS5JGQaAFoBz0pFORSj&#10;0JoAKKO9Bz2oAKKKKACiiigAooooAKKKKACiiigAooooAKKKKACjmiigAP1oooXPegBoJ3YJofOK&#10;HyDmlOdvWgBEJPGaaetOXINI2c5xQAMc96SlGccUlABRRRQAUUUUAFFFFABRRRQAUUUUAFFFFABR&#10;RRQBGetFSMNwxTCpHSgQlFGCOoooGFFFFBPKFFFFAcoUUUUD5UcD/wAJR4m/6GK+/wDAx/8AGj/h&#10;KPE3/QxX3/gY/wDjVGip5Y9j4D21b+Z/ey9/wlHib/oY7/8A8DH/AMaRvFHifH/Ix6h/4Fv/AI1S&#10;P0prZHPNHLHsZ+2rfzP72XD4o8Tf9DFff+Bj/wCNB8UeJs/8jFf/APgY/wDjVGmuSOlHLHsHtq38&#10;z+9l7/hKfFA6+I9Q/wDAx/8AGk/4SrxP/wBDHf8A/gY/+NUMk9aKOWPYPbVv5n95f/4SrxP/ANDH&#10;f/8AgY/+NIfFXijt4k1D/wAC3/xqjQeavlj2I9tW/mf3suHxX4p/6GTUP/Ax/wDGj/hK/FP/AEMm&#10;of8AgY/+NUiue9Js/nRyw7C9tW/mf3svf8JX4p/6GTUP/Ax/8aP+Er8U/wDQyah/4GP/AI1QKHsK&#10;NjelPlh2D21b+Z/ey/8A8JX4p/6GTUP/AAMf/Gj/AISvxT/0Mmof+Bj/AONUNjelKVx2o5Ydg9tW&#10;/mf3svf8JV4p/wChk1D/AMDH/wAaP+Er8U/9DJqH/gY/+NZ/JFFHLHsHtq38z+9mh/wlfin/AKGT&#10;UP8AwMf/ABo/4SvxT/0Mmof+Bj/41n0Ucsewe2rfzP72aH/CV+Kf+hk1D/wMf/Gj/hK/FP8A0Mmo&#10;f+Bj/wCNZ9ABPajlj2D21b+Z/ezQHirxT/0Mmof+Bj/407/hKvFGP+Rj1Dp/z+P/AI1nhT3zQeO7&#10;VPLHsHtq38z+9l9vFfijr/wkeof+Bj/40jeK/FOf+Rk1D/wMf/GqDE5xmkzT5Y9g9tW/mf3s0P8A&#10;hK/FP/Qyah/4GP8A40DxV4pP/Myah/4GP/jWfTlU980+WPYPbVv5n97NAeKvE+P+Rj1D/wADH/xp&#10;f+Eq8T/9DHf/APgY/wDjVAcUnQd6z5Y9g9tW/mf3sv8A/CVeJ/8AoY9Q/wDAx/8AGg+K/FAH/Iya&#10;h/4Fv/jWfz6npTcn1q1CPYPbVv5n97NH/hK/FH/Qyah/4GP/AI0o8U+Jz/zMmof+Bj/41nrk04DH&#10;ehxj2D21b+Z/ey//AMJV4n/6GO//APAx/wDGj/hKvE//AEMd/wD+Bj/41Qo/Cp5Y9g9tW/mf3sv/&#10;APCVeJ/+hjv/APwMf/GkPirxP/0Meof+Bj/41nnp3o59+lWoR7B7at/M/vZoHxX4n/6GTUP/AAMf&#10;/GmnxX4o/wChk1D/AMDH/wAazyT0ozRyx7B7at/M/vZoHxX4pz/yMmof+Bj/AONH/CV+Kf8AoZNQ&#10;/wDAx/8AGs80Ucsewe2rfzP72aH/AAlfin/oZNQ/8DH/AMaYfFnionI8Sah/4GP/AI1SqPkCjlj2&#10;D21b+Z/ezQ/4S3xV/wBDLqH/AIGP/jR/wlvir/oZdQ/8DH/xrPoo5Y9g9tW/mf3s0P8AhLPFX/Qy&#10;6h/4GP8A40HxZ4pHP/CSah/4GP8A41ms3amknsaOWPYPrFb+Z/ezRPi3xTjP/CS6h1/5/H/xpP8A&#10;hLfFX/Qy6h/4GP8A41n5orTlj2D21b+Z/ezQ/wCEt8Vf9DLqH/gY/wDjR/wlvir/AKGXUP8AwMk/&#10;xrNPp81Gf96jlj2F9YrfzP7zS/4S3xV/0M2of+Bj/wCNIfFvir/oZdS/8DH/AMazicd2pu4+tHLH&#10;sL21b+Z/ezSbxb4q/wChm1H/AMDJP8ab/wAJd4r/AOhn1D/wNk/xrPyT1oo5Y9g9vW/mf3s0P+Eu&#10;8V/9DNqH/gbJ/jR/wlvir/oZtQ/8DJP8az6KOWPYPrFb+Z/ey8/i3xUBj/hJtQ/8DH/xpv8Awl3i&#10;v/oZ9Q/8DZP8aoN1xmkquWPYFXrfzP72aH/CXeK/+hn1D/wNk/xoPi7xWP8AmZtR/wDA2T/Gs+kY&#10;nFNxj2D6xW/mf3s0f+Eu8V/9DPqX/gY/+NNbxf4sx/yM+pf+Bkn+NZ/PqetIx7U+SPYPbVv5n97N&#10;D/hL/Fv/AENGo/8AgdJ/jR/wl/i3/oaNR/8AA6T/ABrOoPSjlj2F7et/M/vLx8Y+Ls/8jTqX/gdJ&#10;/jR/wmPi7/oadS/8DpP8azSc0UcsewvbVv5n97NBvGXi/t4q1L/wOk/xpp8Y+L/+hq1L/wADpP8A&#10;Gs9gc5prZzitOSHYPbVv5n97NL/hMvF//Q16l/4HSf401vGnjDPHivUv/A6T/Gs/H161G2d1HJDs&#10;Ht638z+9ml/wmfjH/oa9S/8AA6T/ABpp8a+Mu3i3Uv8AwOk/xrPNMOfWqjTh2Qe3rfzP72aX/Ca+&#10;Mv8AobdT/wDA+T/GmP418Y5wPFmpf+B0n+NZ9Ncc5qvZw7IX1it/M/vZo/8ACa+Mv+ht1P8A8D5P&#10;8aRvGvjIf8zbqf8A4HSf41m018jmrVOn2Qvb1/5n97NI+NvGf/Q3ap/4Hyf/ABVNPjfxmDj/AIS/&#10;VP8AwPk/xrNz3NR5PrT9nDshe3rfzP72ah8b+NCf+Rv1T/wPk/xqNvHHjT/ob9U/8GEn/wAVWeel&#10;Rnmq9nT7IPb1v5n97NM+N/Gh6+L9U/8AA6T/ABpG8b+NAOPF2qf+B8n+NZhH+9SEEDPzVcadP+Vf&#10;cL29b+Z/ezS/4Tjxof8Amb9U/wDBhJ/jTG8c+Ns/8jhqn/gwk/8AiqzfemNyc1Xs6fZfcHtq38z+&#10;9mk3jrxt28Zar/4MJP8A4qmt478bgf8AI56t/wCDCT/4qss5zzTXPamqdPsvuJ9vW/mf3s1P+E78&#10;cHr4y1b/AMGEv/xVNbx343A/5HPVf/BhJ/8AFVlk45prE1fs6f8AKvuF7et/M/vZpnx744Az/wAJ&#10;lq3/AIMZf/iqYfHvjr/odNW/8GMv/wAVWW59DTWJq1Tp/wAq+4X1it/O/vZqN4/8dZ48a6t/4MZf&#10;/iqafH/jvp/wmurf+DGX/wCKrJJOaa5PrVKnT/lX3E/WK/8AM/vZqnx/476/8Jtq3/gyl/8AiqY/&#10;xA8edvG2r/8Agyl/+KrLqNuTxmrVKl/KvuD6xX/mf3s1T8QfHuf+R31jp/0Epf8A4qmn4hePsceN&#10;9Y/8GUv/AMVWQTzSMO+TV+ypfyr7hfWK/wDM/vZqn4h+Ps8eOdY/8GUv/wAVUbfETx+T/wAjzrH/&#10;AIM5f/iqyXJxTetXGjS/lX3Cdev/ADv72azfEP4gj/metY/8GUv/AMVTf+Fh/ED/AKHvWf8AwZy/&#10;/FVktkdM1G5xVxpUv5V9xH1iv/M/vZrH4jfEHH/I96z/AODSX/4qo2+I/wAQB/zPes/+DSX/AOKr&#10;JcnPWo24PU1So0v5V9wfWK/87+9mufiP8RMcePNa/wDBpN/8VTT8SPiL/wBD7rX/AINJv/iqx2OO&#10;KjZq09jS/lX3C+sYj+Z/ezZb4lfEXP8AyP2tf+DSb/4qo3+JfxE/6H/W/wDwaTf/ABVYzk461GT7&#10;VcaNH+VfcT9Yr/zv72bJ+JnxHP8AzP8ArX/g1m/+KqNviV8Rx/zP+t/+DWb/AOKrHJPrTXOOhq1R&#10;o/yr7kS8RiP5397NhviZ8SB0+IGt/wDg1m/+KqNvib8SR0+IOuf+DWb/AOKrGZs9KjdvetFQo/yr&#10;7kT9YxH87+9m23xO+JPX/hYeuf8Ag2m/+KqNvif8SAf+Sh65/wCDab/4qsNmx3NRscmrjQo/yr7k&#10;H1jEfzv72bh+KHxK/wCih65/4Npv/iqafij8TM/8lE13/wAG03/xVYbMexqNic9atUKP8q+5C+sY&#10;j+d/ezcPxT+Jvb4i69/4Npv/AIqo2+KnxP8A+ija9/4N5v8A4qsNzTHOepNWqFH+VfciPrGI/nf3&#10;s3G+KnxOH/NR9e/8HE3/AMVTG+KvxQz/AMlH17/wcTf/ABVYLZ61G2etafV6P8i+5B9YxH87+9m8&#10;3xX+KHQfEjXv/BxN/wDFU0/Fb4onr8Sdf/8ABxP/APFVgMT1pjORzmrWHofyL7kH1nEfzv72b7fF&#10;f4o5/wCSk+IP/BxP/wDFUxvix8Uv+ima/wD+Dif/AOKrALk0xiR2rRYeh/IvuRP1jEfzv72bzfFj&#10;4p9D8S9f/wDBxP8A/FU1viz8Uhx/wsrxB/4OJ/8A4uufZ89zTSSetWsPQ/kX3In6ziP5397OgPxb&#10;+Kg/5qX4g/8ABxP/APFU1vi58VM5/wCFm+IP/BzP/wDFVzzHtzTGOD1NUsPh/wCRfcg+s4j+d/ez&#10;oT8Xfip/0U3xD/4OZ/8A4ukPxc+Kvb4m+Iv/AAdT/wDxdc6SfSm7x6Vf1fD/AMi+5C+s4j+d/ezo&#10;j8XPiuP+aneIP/B1P/8AFU0/F74sf9FO8Qf+Dqf/AOLrni3oTTCc9/1qlhsP/IvuQ/rOI/nf3s6Q&#10;/F34rnn/AIWd4h/8HU//AMVTG+LvxYH/ADU/xD/4Op//AIquc3kU0vnuar6vh/5F9yF9axH87+9n&#10;RH4v/FgdPih4h/8AB1P/APF0H4wfFft8T/EX/g6n/wDi65tmJ70hI6VX1XD/AMi+5C+tYj+d/ezo&#10;z8X/AIskcfFHxF/4O5//AIqmH4wfFo/81R8Rf+Dqf/4queJ9zTTn3qlhsP8AyL7kL6ziP5397Oi/&#10;4W/8Wc/8lQ8Rf+Dqf/4ug/GD4tdf+FpeIun/AEGp/wD4uubJ4603cfWqjhcP/IvuQfWcR/O/vZ0n&#10;/C4PiyDz8UfEX/g7n/8Ai6P+Fw/Fn/oqPiL/AMHc/wD8XXNknuaazehNV9Vw/wDIvuQ/rOI/nf3s&#10;6RvjD8Wuo+KXiL/wdz//ABVN/wCFxfFoHn4peIv/AAdz/wDxdc3u9DRk9DVLC4f+RfcivrWI/nf3&#10;s6T/AIXF8Wv+ipeI/wDwdz//ABVNPxi+Lg/5qn4j/wDB3P8A/FVzZNBPvT+q4f8AkX3IPrWI/nf3&#10;s6P/AIXH8XM8/FTxH/4PLj/4ukPxj+Ln/RVPEn/g8n/+Lrm8+pNIeKf1bD/yL7kT9axH87+9nSH4&#10;x/F7HPxU8Sf+Dyf/AOKpv/C4/i5nn4qeI/8AweXH/wAXXOE8dabk9Dmq+q4b+Rfcg+s4j+d/ezpD&#10;8ZPi9/0VXxJ/4PJ//i6Q/GT4vD/mqniT/wAHc/8A8VXNn6UhPGMmq+q4b+RfcivrOI/nf3s6T/hc&#10;nxd/6Kr4k/8AB5cf/F0h+Mnxe/6Kr4k/8Hlx/wDF1zROaMn0P51SwuH/AJF9yD6xiP5397Ok/wCF&#10;yfF/v8VfEn/g8n/+LpD8Y/i7/wBFU8Sf+Dy4/wDi65wn13U3rxk0/quG/kX3IPrGI/nf3s6Q/GP4&#10;u9P+Fq+JP/B5cf8AxdNPxk+L+f8AkqviT/weT/8Axdc7yB1amk98n/P401hcL/IvuX+QfWMR/O/v&#10;Z0bfGX4vdf8Aha3iT/weXH/xdJ/wuT4v9R8VvEn/AIPLj/4uubJyepoBzxlqv6rhf5F9yD6xiP53&#10;97Oj/wCFzfGD/oqviT/weXH/AMXSf8Lm+MHb4reJP/B5P/8AF1zeTjr+v/16M5HU0/quG/59r7l/&#10;kH1jEfzv72dJ/wALm+MGP+SreJP/AAeXH/xdA+Mvxg/6Kv4k/wDB5cf/ABdc1njHNIT6Gq+q4X+S&#10;P3IPrGI/nf3s6b/hcnxg/wCir+Jf/B5cf/F0f8Lm+MH/AEVfxJ/4Pbj/AOLrmc9+eaM/Wj6rhv5F&#10;9yD6xiP5397Ok/4XN8Yf+ir+Jf8Awe3H/wAXR/wuf4w9/iv4l/8AB5cf/F1zZP8AtU3nrT+q4X+R&#10;fcivrGI/nf3s6YfGf4w/9FX8S/8Ag8uP/i6Q/Gf4wn/mq/iX/wAHlx/8XXNHPbNGcij6rhf5F9yD&#10;6xiP5397OkPxm+MP/RWPE3/g8uP/AIug/Gb4w/8ARV/En/g9uP8A4uua6jFJnmn9Vwv8i+5D+sYj&#10;+d/ezpP+Fz/GH/oq/ib/AMHtx/8AF05fjR8YM8fFfxN/4PLj/wCLrmM5OMml4HWq+q4X/n3H7kP6&#10;xiP5397OlX40fGIcH4seJf8AweXH/wAXS/8AC5vjDu/5Kv4l/wDB5cf/ABdcyfUE0ZGPvUfVcL/z&#10;7X3IPrGI/nf3s6f/AIXP8Yf+ir+Jf/B7cf8AxdH/AAuf4w/9FX8S/wDg9uP/AIuuYB4zilDA0fVc&#10;L/JH7kH1jEfzv72dN/wuf4w/9FX8S/8Ag9uP/i6P+Fz/ABh/6Kv4l/8AB7cf/F1zG8U7PpR9Vwv/&#10;AD7X3IPrGI/nf3s6X/hc/wAYf+ir+Jf/AAe3H/xdL/wuf4w/9FX8S/8Ag8uP/i65knAoBJFDwuF/&#10;kj9yD6xiP5397Om/4XN8Yf8Aoq/ib/we3H/xdH/C5/jD3+K/iX/we3H/AMXXMB/SgMCeKPquF/59&#10;x+5B9YxH87+9nT/8Ln+MP/RV/Ev/AIPLj/4ug/Gb4wdviv4m/wDB7cf/ABdcwW4pQeKX1XC/8+19&#10;yD6xiP5397Om/wCFzfGA/wDNV/E34a5cf/F0f8Ln+MPf4r+Jf/B5cf8AxdcwGNBb1FNYXC/8+4/c&#10;g+sYj+d/ezp/+Fz/ABgzx8V/Ev8A4Pbj/wCLoHxn+MHf4r+Jv/B7cf8AxdcuSPegMB1Jo+q4X/n2&#10;vuQfWMR/O/vZ0/8Awuf4w/8ARV/Ev/g9uP8A4ul/4XP8YO3xX8S/+D24/wDi65fPuaC3bNH1XC/y&#10;L7kH1jEfzv72dR/wuf4wf9FX8Tf+D24/+Lpv/C5/jB/0VjxL/wCD24/+Lrmd3Oabk+tH1XDfyR+5&#10;B9YxH87+9nU/8Ln+MA6/FfxL/wCD24/+LpB8Z/jB/wBFY8S/+D24/wDi65jcemaTcfWj6rhf5F9y&#10;D6xiP5397OoPxo+MHQ/FfxL/AOD24/8Ai6D8afjB/wBFX8S/+D24/wDi65fc3vRn1o+qYX+SP3IP&#10;rGI/nf3s6f8A4XR8Yev/AAtjxL/4PLj/AOLpD8afjCeP+Fr+Jf8Awe3H/wAXXMFsUhYbetH1XC/8&#10;+4/cg+sYj+d/ezqP+F0fGIHj4seJf/B7cf8AxdH/AAuj4w/9FW8Sf+Dy4/8Ai65cN70FjR9Vwv8A&#10;z7j9yD6xiP5397On/wCF0fGHp/wtjxL/AOD64/8Ai6T/AIXT8YP+ir+Jf/B7cf8AxdcvuINGTR9V&#10;wv8Az7j9yF9axH87+9nT/wDC6fjD3+LHib/we3H/AMXSf8Lp+MX/AEVjxL/4Pbj/AOLrmcknmgki&#10;j6rhf+fcfuQvrWI/nf3s6b/hdPxh/wCiseJv/B7cf/F0H40/GID/AJKz4m/8Htx/8XXLj8aGBHIz&#10;VfVML/z7j9y/yF9ZxH87+9nTf8Lo+MX/AEVnxN/4Prj/AOLoPxq+Mecf8LZ8S/8Ag+uP/i65jOeh&#10;NJ3o+q4X/n2vuX+QvrGI/nf3s6f/AIXV8ZM8fFnxN/4Prj/4uk/4XV8ZP+is+Jv/AAfXH/xdcySM&#10;5JNAo+q4X/n3H7kH1jEfzv72dN/wur4yHn/hbXib/wAH1x/8XQfjV8Yx/wA1Z8Tf+D64/wDi65g4&#10;z/8AXpar6rhf+fcfuQfWMR/O/vZ0jfGv4y5/5Kz4n/8AB9cf/F00/Gz4yj/mrXif/wAH1x/8XXNt&#10;jpk02j6rhf8An3H7kS8RiP5397OkPxs+M/X/AIW34o/8H1x/8XSf8Ls+Mp6/FvxP/wCD64/+Lrmi&#10;pP5009atYXC/8+4/cifrGI/nf3s6Q/Gv4z9vi14o/wDB9cf/ABdB+NnxnHX4t+J//B9cf/F1zdNK&#10;Z70/quF/59x+5B9YxH87+9nS/wDC7PjN/wBFc8T/APg+uP8A4uk/4XX8Zyf+Su+KP/B/c/8Axdc3&#10;spCpHOKPquF/59x+5B9YxH87+9nS/wDC6vjN/wBFd8Uf+D+4/wDi6P8Ahdfxm/6K74o/8H9x/wDF&#10;1zO0+lO2H0o+q4X/AJ9x+5B9YxH87+9nS/8AC7PjN/0VzxP/AOD64/8Ai6K5rYKKPquF/wCfcfuQ&#10;fWcR/O/vZ+jVFBBHBor+dz6gQjjikbI6Zp2Ae1NKegoJG0YpSuO9JQA3af7tNII61JjvSbR6UCGU&#10;U4qOxFNx70xaBRRRT5SQoooxjoKOUBMZH3aQjj7n60FePu0mPbtTATBopQue9LsPrTAbRg04J60u&#10;1fSp5gECnPIoC8crS4A6UhUAdP1ouAEc/dpp+lB47UVQBRQBnvTgvrQABDnkUoGD92kwoowCeg/O&#10;pAMH+5+tIPp2o49KSqAKACego604KO9AAFHdacfpTSUUf/XqN3A//XUgSFgDjH601pB1FV5bmOMf&#10;MQPxqE6pbD/lsKB2uXN4pwYdStUP7Wtv+eopf7Wtv+ei0XHyyLm8elG8VROrWw/5a0HVrbtLTuHL&#10;IvbxQZQOMVQOrW/9+kOr2vXzBTFyyLvmZ65pN4ql/a9r/wA9KQ6tad5aBcsi9vHpSNIOhWqB1a0B&#10;4kFB1e17SCgOWRc8wUGQdhVL+17X/npSHVrQ9ZKBcsi8Zcfw01pPUVT/ALUtP+elN/tW2zw1Acsi&#10;5vFLvB7VS/tW2/vUHVbf+/TFyyLm8UbxVL+1bf8A56fpR/a1t/z1qw5ZF3eKC/8As1ROrW2MGSm/&#10;2tbf3qA5ZF4yhT92gTADGKo/2tb/AN/9KT+1rb/npQHLIu7xRvFUTqtsR/rKP7Wtv+enagOWReMv&#10;OAtMMgJziqZ1W1xnfTf7Vt/+en6VSsCjIvbxjpSbxVL+1bf/AJ6fpQdVt/8AnpVXDlZd3ihnGKo/&#10;2rB/ep/2qQjiCT/vg0XDll2J94oLj0qv58n/ADxk/wC/Z/wpDcP/AM+8n/fs/wCFGgcsuxOz5OcU&#10;jOM9KrfaJP8AnhJ/37P+FIZ5M/8AHvL/AN+zWguWXYs7/amFxnpUBnfH/HvL/wB+zTftEg/5Yyf9&#10;+z/hRdC5ZdiwzgjjNML+uagNxIf+XeX/AL9n/CkM0va3k/79n/Cr5kHLLsT7xTDICc4qIzS9fs8v&#10;/fs/4VH50v8Azwk/79n/AAp8yFySLG8U1pOe9QtNLj/j3l/79n/Cm+fJ/wA+sn/fs/4VXMg5JEry&#10;AUzeKjeZ+9tJ/wB+z/hTWmk/hgk/79n/AAqlJC5ZdiR5B0xTd4qMyynn7NJ/37P+FNaWb/n2k/79&#10;n/CqUoi5ZdiR5B6UM46EGq7STdraT/v2f8KRpZj/AMu0v/fs/wCFUpIXLLsStJx0NN3+1RGaXp9m&#10;l6/88z/hTWkkPAtZf+/Z/wAKrmiHLIfvFMZxnpTDNIOtrL/3wf8ACmeZLj/j2k/79n/CrjKJPJLs&#10;SlxjpTGkx2NRGSYnm1l/79n/AAprSSjpay/9+z/hVqSDll2JDJ6g0x3GOlMLyjk20v8A37P+FRl5&#10;Sc/ZZf8Av2f8KrmiTySJN4prSHPQ1G7zD/l1l/79n/CmM8o5+yzf9+z/AIVUZRJ5JdiR5MdM0wuO&#10;uKjLzHrbS/8Afs/4UxmnPP2Ob/v2f8K0Uo9w5Zdh5kGeBTXk7YNRlp8/8ek3/fs/4VGXuOv2WX/v&#10;2f8ACq5ohyy7EjOc9DTTIPSoyZuv2Sb/AL9n/Co3a4PS0m/79n/CtIyj3J5JdiUyDNRl/UGmFrnv&#10;azf9+z/hTC0/Q2M3/fs/4ValHuTyy7DmkBOcVG82egpjNcdrKb/v0f8ACo2NwetjN/36b/Cq5o9y&#10;eWXYk8w4/iqN3x601jcjpZzf9+m/wpjG4+8bOb/v03+FWpRDll2HMfc0x2A7mmPJcf8APjN/37P+&#10;FRObjGRZzf8Afpv8K0UkTyy7EjPxwKjd+/NRsbn/AJ8pv+/R/wAKawuSOLCb/vy3+FaKUe5PLLsO&#10;Z881GzE+tNcXX/PjP/35P+FRuLv/AJ8Zv+/R/wAKpTj3FyS7DmYZ5zTHfnHNMY3OP+QfN/35b/Co&#10;3N1/0D5v+/Lf4VpGUe4uWXYez+uaY0nPOajb7X/z4T/9+W/wqNxdA5/s+f8A78t/hWkZR7kuMuw9&#10;pAexpjP2NMYXR/5cLj/vy3+FRt9r6fYZ/wDvy3+FaKUe5PLLsPeQdMVG8mOgNNZbvp9gn/78t/hU&#10;bJd4x/Z8/wD35b/CrUo9yeWXYe8nfmonk+tI8d4P+Yfcf9+W/wAKY0d6ORp9x/35b/Cr549w5Zdh&#10;XkA9aYz56U1kvBz/AGfcf9+W/wAKYyXp/wCYdcf9+W/wrRTj3Fyy7Cs5NNLdzTSl7/0Drj/vy3+F&#10;MaK97WFx/wB+W/wqlUj3FyS7DmkNNMv1pjw3uMf2dcf9+W/wpjQ33X+zrj/vy3+FXzx7k8suxIZR&#10;0xTGf60wxX//AED7j/vy3+FIY77vp9x/35b/AAq1OPcOWXYcWPqaaXOOppphvu1jcf8Aflv8KYYb&#10;0/8AMPuP+/Df4VSlHuHJLsPLHHJNNL0ww3//AD4T/wDflv8ACkMV930+4/78t/hV88e4csuzHmQA&#10;dDSGTtzUZiven9n3H/flv8KaYb/vp9x/35b/AAquePcnkl2Hl8c0hl4wQaYYb4/8w64/78t/hSeV&#10;f/8AQNuP+/Lf4VXtI9x8kuw4yZ7mk3U0xX3fTbj/AL8t/hSG3vzz/Z1x/wB+G/wqlUj3HyS7Dsn1&#10;oYk9zUZhvxx/Ztx/35b/AApTBenrp9x/35b/AAp88e4ckuwuTnvSbqYbe+ByNOuP+/Df4UCG/HH9&#10;n3H/AH5b/Cq9pHuHJLsOLH3pBIccbqRra+P/ADDrj/vy3+FM+z34P/INuP8AwHb/AAqvaR7hyS7D&#10;9/pn86az9xupPIv+p024/wC/Lf4Uhtb/AKjTbj/vw3+FNTj3Dkl2HF/rTS/oKasGodP7NuP/AAHb&#10;/Cj7PfH/AJhtx/35b/Cq9pDuHJLsBb2NBY+pppttQ/6Btx/4Dt/hR9mv8/8AIOuP+/Df4U/aQ7j5&#10;ZdgzzwDQWweQaT7Pfn/mHXH/AH5b/Cm/ZdQ/6B1x/wB+G/wqvaU+4+WXYeWHYGmlyOxpv2a+/wCg&#10;bcf9+G/wo+zX/wD0Dbj/AL8N/hVe0h3Dll2AyYPANG/03fnTWt7/AB/yDLj/AL8N/hR5F9jB0u4/&#10;78N/hT9pHuPkl2BnPvSbu9IbfUMcabcdf+eDf4U3yNQ/6Bdx/wB+W/wq/aR7oXLLsP3H/apCe5DU&#10;w2+oY/5Blx/34b/Ck+zah/0DLn/wHb/Cn7SPcOWXYkLccCmlvemm31DGP7NuP+/Df4U029//ANA2&#10;4/78N/hTVSHcOWXYkMgAwAaQv3xTDb3+P+Qbcf8Afhv8KQwX5GP7Luf+/Df4U/aQ7lcsuxIZMcnd&#10;SGQAZINRm31ADP8AZlx/4Dt/hQbbUP8AoF3H/fhv8KfPDuHLLsSGTjIpolPXmmNa6hj/AJBdz/4D&#10;t/hSG21Dtplx/wCA7f4U1OHcOWXYk83H3gaTzfrUfkaiP+YZc/8AgO3+FJ9n1Hr/AGZcf+A7f4U/&#10;aU77hyy7EnmE9TQXqP7NqXX+y7n/AL8N/hTRBqP/AECrn/vw3+FVzw7ofLLsTb89qPM9qhEGoFsf&#10;2Zc/9+G/wpfs+pdtLuf+/Lf4Ue0h3Dll2ZLvGKBJ2NRfZ9QA/wCQZc/9+G/woMGogc6Xc/8Aflv8&#10;KOeHcOWXYl8z2o8ztioxBqJHOmXP/fhv8KBb6j0/sy5/78N/hRzw7j5ZdiTzPSl8zvzUXkagP+Yb&#10;c/8Afhv8KPI1EdNMuf8Avw3+FHPDug5ZdiXzO3NJ5lR/Z9R76Zc/9+W/woFvqI/5htz/AN+G/wAK&#10;PaQ7hyy7EnmCjzBUYg1EH/kG3P8A34b/AAo+z6gef7Nuf+/Df4Ue0h3Dll2JPMo8z0qMW+ok5OmX&#10;H/fhv8KX7NqP/QNuP+/Lf4Uc8O6Fyy7D/MFO357movs2o9P7NuP+/Lf4Ujx3UK757OZF9XiZR+oo&#10;549x8suxJuz0pSTjpUAkVvujtTvM9qoglzzk0m/PUU0HNITntQK49m44NAb1NNzgc0nPpQFxcnPJ&#10;o3H1pGPbFICB1FAXHZPSimk5PSjIANMQ7PPNBOKYKU/dxT5RC8H1oJA6imdulK1FgFH40hJz1pD9&#10;KOlACk8daSg9fu0UIAJPQ0UH6UD6UMAOT1NA6UjfSgDviqAUgnrRjIxQQCc0D6UgGsCei00qR1FS&#10;U1lBOd1MkaQD1ppUDotONFBIzY3pSEEdakIz1FNKE96rmAbgUmxfSn7Pejb/ALVO6AZsX0o2L6U/&#10;aP71G3/aougGgAdKKds/2qKLoD9GWx3phGO9SH2Aprcfw1/OB9dIbRRn2oz7UCAj0FRkYNSfhRge&#10;lAiOgjPankKOoppx2FADCp64FNNSEj0prdegoAbRRn2oz7UAFGB6UZ9qM+1VzE2DA9KMD0oz7UZ9&#10;qNSQwPSijPtRn2pWYBQTRkelBK/7NPlAaT/u0hHbIp3Gei0BfamAwDPenbD607A9KPwpcwBj2oyB&#10;RkUcd8UgGn/gNJ37Upx7UnGelWAlAGe9OXBpcADkUrgIq45NBIA7UpIHemSkdOKQDJHwuSVqpd3T&#10;INq/ebhRUk8o5OKorKJtR2kD5Y8j86mTtG5rSp+0qKJKkIzvk+ZvU0+iiuWTd9T2YxjFWQUUUVJQ&#10;UUUUAFB6UUHpQBHRRRWhoFFFFBMgooooJCiiigAooooAKKKKACo6ezYFMoAKKKKACiiigAooooAK&#10;RjgUtRyNQA139DX0Ppf/ACDLf/rgn/oIr5ylc5wK+jNK/wCQXbf9e6f+gis6nQ78J1LFFFFZnaMf&#10;71JSv96koAKKKKAEf7tMp7/dplVEAoooqgCiiigBslNp0lNoAKCMjFFFAEZBBoqRuRUdWgCiiimA&#10;U1+tOpr9aDMbRRRQAx/vUlK/3qStACmyU6myUANooooAa/Sm05+lNrQAoY4GaKbJQT9obRRRQOWx&#10;GetFB60VURMKa/WnU1z81USNpr9KdTXPamgG0UUVYMbJTac5ycU2gnoMf71JSv8AepKBvYKjJyc1&#10;IelR1USAqOpCcDNR1QBTX6U6mv0oAbRRRWgAelR09jgUygAoooJwM047gMZsmkooqzMKKKKACiii&#10;gAoooJwMmgBr9abQTk5orQAooooAR/u0ynM2eBTaB3CiiigVwooooAKKKRmxQAw9aKCc80VoaBRR&#10;RmgAzjrTWbPApGbPSkoAKKKKACiiigAooprNjgUIAZ8cCm0UVoZhRRRQAUUUUAFFFFaGgUUUUAFF&#10;FFABRRRQAUUUUAFFFFABRRRQAUUUUAFFFFABRRRQAUUUUAFFFFABVfUdJ0vWLdrTVtNt7qJhho7i&#10;FXU/gRViihNrVBvoz5q/af8A2XtJ0LSJviN8OLL7PHb/AD6jpsfK7e7p6Y7jpXz1HKGXjH1r9E9U&#10;0+DVtNuNLukDR3ELRyK3cMMGvzqvljtNWurKIAJDdSRr7AMQK++4ax9bFUZUqju42s/J9PwPjc+w&#10;dPD1I1KatzX080Tq5HXFKT61ErgjnFPDcc4r6jc+dHZBHBoJ96M8ZwKQN6gU7BcXOaAR6ik3rjpQ&#10;GAHamAtAPpSblNCkdMUrAKelApNw9qUEHtTAQkdM0oNISPalBHoKAEJGetAPHWkDey0oK/7NACHn&#10;+IU4e1JuA6AUu4deKBCH3IoBA4zSkjqBQG+lAxCAOcCgfUUpI70bh7UAGAe1GMdqMj0oP0qQCjA9&#10;Kcdvam59qoBCPQCmEHPSpKOaBepHRTtlHy+tArIb+FGB6U75aTigLCYHpRgelL8tHFAWYlFO+X1o&#10;oFY/Raiiiv5zPrxrAE5zTSB2NSEepprCgBtFBBHaiglgfrTdo9f0p1J+J/KgkYRiinHPr+lJtPYU&#10;AJSFSf4qXB9KOfSgBuz3pML/AHqfSfi1AhuB/epKdjim4PpQMKKKKrmJ5Qooop3FZhRRRS3EFFFF&#10;HKAhYdM0hb0b9Kd+NFUA3Gec96UKR3paKm4BQT70UhNJAIW4+9+lQytwxzUxx23VDJjGeasCndNi&#10;PJNZ1hJu1dx/0x/qKv3+EQisvSjnWpP+uH9RWNT4Tqwv8ZGtRRRXPJHrBRRRUgFFFFABQelFB6UA&#10;R0UUVoaBRRRQTIKKKKCQooooAKKKKACkZsClpslADaKKKACiiigAooooAKK4D4y/F3Vfhp4v8A+H&#10;tO0y3uIvFnioaXeSTMQYYzbzSb1x3zGOvGM1kaV+0JrHxF+OK/DX4QaBb6loeiO48ZeJp5GEMEm0&#10;7La3I4kl3YLdlAI6mqUJNXOeWJoxnyN63St5vX8tX2PVqhkPGTU1Qy9Kk6VuVmPzV9H6V/yC7b/r&#10;3T/0EV83v3r6Q0n/AJBVr/17p/6CKip0O/C9SxRRRWR2DH+9SUr/AHqSgAooooAR/u0ynv8AdplV&#10;EAoooqgCiiigBslNp0lNoAKKKKAA9KjqQ9KjqogFFFFUAU1+tOpr9aDMbRRRQAx/vUlK/wB6krQA&#10;pslOprnnFADaKKKAGv0ptOfpTa0AKbJTqbJQT9obRRRQEiM9aKD1oqogwqMnJzT3OFplULoBOBmo&#10;6e/3aZVREFDHAopr9KoljaKKKqI+ox/vUlK/3qSpFID0qOpD0qOqiSI/3aZTpD2ptUAU1+lOprnm&#10;mgG0UUVYDXPOKbSv96koAKa54xSs2BTM1USWwoooqgQUUUUEhRRQTgUABOBmoySTmgsT1oq0gCgn&#10;AyaKR/u0wGEkmiiigAooooAKKKKACiikZsUADNgUzNBJJyaKtKxXwhRRRnHWmHMFMZsmgsTSUAkF&#10;FFFBQUUUUCuFFFNZuwoE2DtjgU2iitCQooooAKKKKACiiig0CiikZsU0wFopu80Bznmq5hcw6iii&#10;mLmCiiigkKKKKACims+OBRvNA7DqKbvNG80D5WOopu80bzQUh1FN3mjeaAHUU3eaN5oAdRTd5pVb&#10;NAC0UUUC5goozjrTS57CgY6vzd1iX/io9QGf+YhN/wCjGr9IN5r82dWc/wDCS6if+ohN/wChtX13&#10;Cf8AFq+i/U+Z4iv7On6v9CzE2RUqHHWq8B9anUkHivuYnyLH5yOtGcDOaM8UmfamTcUnjrSg45zS&#10;UZ+v5UABJPU0oPqaSgGgLhyTzTgexNNoB9zQAcZp2f8AapoPNKCT0NBQDrwaVT/tU0H1pwPPSgQZ&#10;H96gHHJNBxnpR17/AJUAKc+tA+po9smkx/nFAx1HQ8GijGDyalAApcHsKTjtSjnp/KgBSV6ZppPP&#10;WpKCM9zQgI6Kcdue9J8vvVAJRgUUUAN2p6UYQdqdRQA3CelGE9KdRQAm1fSilooA/RSinFfRaTa3&#10;pX853PrRKKMEdqKBAfpTG46Cn0FQetAEdFP2L6U0gjtQTYSiiigQU1h6A06igRHg+lGD6VJTcDpt&#10;oAb07U1vxp2D1xRQBHg+lLj2NPooAbtGM4NIcehpx5/hpCvotAhtFB69KKdwsFFFFPmFyhRRRRcV&#10;goooosIM+1Nxnj5qdRVAIFxzmoZvu1PUE33algjP1EnYay9Hz/bMmf8Anh/UVq34yprL0r/kNScf&#10;8sP6is5fCdWF/jI1qKKKxPYaCiiip5SQoooo5QCg8jFFFSBHyOKKkIz1FRsMHFWmWmFFFFMUgooo&#10;oJCiiigAooooAKa4JHFOooAjoqRhkVHQAUUUUAFcPrH7Tv7Nnh7VJ9D1/wDaF8D2N7ayGO6s7zxZ&#10;ZxSwuOqsjSAqR6EZruK+afi3Zaf+0z8QNQ+BHwa8K6XZafbTbPH3jqPSYvMgB+9aWzleZ2HDP/AD&#10;61pTjGT1OXFVqlGC9nZt6Jd/TVfN7JGt+1X8LNV/bL+HHh3Vf2avjRoKyaL4ia7j1vT9QFzC2IJY&#10;njWWBjhx5nY5HtWx+z38Nv2hfhHa6T4EvNF+Htn4Xs1YXS6LFe/a5DtPz7pHKs7PgszZzzWR/wAE&#10;6vCekeA/hR4u8FeHrVodP0n4pa9Z2ETMWKwxXGxBk8nAUDNe/wBVObjemtkc+FoQrcuKd1OSV7PT&#10;+tPmFQy9KmqGXpWJ6cdyq/evpDSf+QVa/wDXun/oIr5vfvX0hpP/ACCrX/r3T/0EVnU6HfhepYoo&#10;orM7Bj/epKV/vUlABRRRQAj/AHaZT3+7TKqIBRRRVAFFFFADZKbTpKbQAUUUUAB6VHUh6VHVRAKK&#10;KKoApr9adTX60GY2iiigBj/epKV/vUlaAFRt1qSoz1oAKKKKAGv0ptOfpTa0AKbJTqbJQT9obQTg&#10;ZopHPy0BIZRRRVRCQ1+lNpz9KbVB9kR/u0ynv92mVUSQpr9adTX61QDaKKKqJP2hj/epKV/vUlSE&#10;hGOBTKVjk0lWiRr9abTn602mAUx/vU+mN96qiAlFFNc8YqgGk5OaKKKAGufmptKxy1JWhmFFFFAB&#10;RRQTjmgAzjrTGbJpCSTRVJAFFFFUAU127Chz2FNoAKKKKACiiigAoooYkDNAATgVGTk5ooq0rFfC&#10;FFFFMkKa7Z4FIxJOKSgpIKKKKBthRRRQLmCiimux6CgkGbHAptFFaAFFFFABRXC337SvwUsfi5p3&#10;wLHju0uPFWptIIdJtW8ySPy42djJt4ThT178Vx/xL/b3+A3wr+IuofCzX4PFF3q+l+V9uj0bwtc3&#10;kcXmLuXLxKQMig554vC043lNJXtut97etuh7VRVbStUt9Z0q31e0WRYrqFZY1mjKMFYZGVPIPsal&#10;oOq6toSUVHRQHMPZsUzJNFFAmwooooEOVuxp1R0VSYElFR0VRXKSUjNgUyigOUKK4X4+/HfQf2fv&#10;C2n+K/EOi3l9DqOvWelRx2ZXcslxIEVzuI+UE8967lH8xFcD7wzQKNSEqjgnqrX+e35C0UUUFhRX&#10;G+G/jf4S15fFFzfWl/pFn4TvHg1O/wBYtGt4WCLuaVGbhowP4hxWxqXxD8EaP4Wt/G2qeJ7O30m8&#10;WJrW/lk2xyiXHl4PfdkY9c0Gca1KUbqS/rQ2qKRHV1DocqwyD60tBoFFcT41+OOheCPjH4P+DN9o&#10;93Ne+Mo757K7hK+VB9mjEjb8nPIOBgHnrXbUERqQnKSi9nZ+Tsn+TQUUUUFkgORRUdFBPKOds8Cm&#10;0UUFBX5r6sT/AMJLqXP/ADEJ/wD0Y1fpRX5q6ux/4SXUP+v+f/0Y1fXcJ/xKvov1PmeJP4dP1f6F&#10;q3arCtzjmqtuc9qsRnDV91E+PkSbhjvRkdiabknvRnHaqsSOzgf40KaQngYFKOnOaAFJx2pA3fFJ&#10;lf7tKPxo2AcT2waQdelISc4BpR9DUjFoUijJ9KB9KBoAfelB75NJQoJ7UCFz7mlzx3/CkwRxS+xB&#10;oKHEnHApoNLk56UfgaBi0ZJ65opc56k1IAeegpQe2aQgDp6Uoz70AOFGPegUVIDSBno1GB6NTsn0&#10;oyfSquAzB9DQQf7tLsoKnrTAbg+lGD6UuD/WgrjPNMBMH0owfSl2mjb/ADxQAmD6UU4JnvRQB+i1&#10;FFFfzefXWAj2ppAH8P606kP0FVzEjTj+7+tJTj9FppqgCkIzzilo/CgBpH+xTT9KkwPSkx/sigBl&#10;FOKEnNGw0EjaTn+7Snjiigkbj/Y/Wjaf7tOooAZsb0oKkckU+g/SgCOgjPanFCTmjb70AM2L6UhU&#10;dlp1FADQvqtBAH8P606g/SgRGcelFOKn0pCpHJoGJRRQBk4oAKKULxnNJVcxNgqGb7vSpqhl6UBa&#10;zM+++63FZelf8hqT/r3/AKitS+B2E1l6V/yGpP8Ar3/9mrOXwnVhf4yNaiiisT2AooooJaCiiigk&#10;KKKKTQBTX606muCeaUdyojaKKKooKKKKDMKKKKACiiigAooooAKjqSo6ACiiigAqvp+laZpSyJpm&#10;nw24mlMkohjC73PVjjqT61YooAhstOsNNjeLTrKKBZJnlkWGMKGkY5ZjjqSTknuamoooAKhl6VNU&#10;MvSgcdyq/evpDSf+QVa/9e6f+givm9+9fSGk/wDIKtf+vdP/AEEVnU6HdhN5FiiiisztGP8AepKV&#10;/vUlABRRRQAj/dplPf7tMqogFFFFUAUUUUANkptOkptABRRRQAHpUdSHpUdVEAoooqgCmv1p1Nfr&#10;QZjaKKKAGP8AepKV/vUlaAFRnrUlRnrQAUUUUANfpTadIabWgBTHOTT6joF9oKa/SnU1+lAnuNoo&#10;oq0KW41+lNpz9KbTEI/3aZTnPam1UQCmv1p1NfrVB1G0UUVUSftDH+9SUr/epKkJEZ60E4GaD1pr&#10;9K0JG5JooooAGOBUdOfpTaqIBTZKdTXPOKoBtFFBOBmgCM9aKKK0MwooooAKD0oprNxgUIBtFFFa&#10;AFNZ+wpx6VHQAUUUUAFFFFABRRQWAoARmxTS5IxSE5OaKuwBRRRTAKKKazY4FADT1ooooKvYKKKK&#10;CQoooPSgBrP2FNoorQAooooAKKKazdhQB8v/ABt8H+E/C3/BQP4J33hvw7Z2U2o/8JBPfzW9uqtc&#10;SG1XLuRyx+tQfHP4U/tFfs++JPiD+1h8Hfjdoy2t95Oo6r4V1fw4jJcRW8ITyhc79yEgNghRyfxr&#10;3Xxf8EfBnjb4q+FvjDrMl6NW8HrdLpKwzhYSLhAknmLtJbgcYIx71xPjr9hz4VfEnxjeeJ/GnjPx&#10;te2OoXgubzwq3iqZdJlk4624x8pIyVzgntQePWwVb944LVy5otScbe4o30876dT0j4WeNm+JHw30&#10;Px81l9mOsaXDdtb7s+WXQNt/DNfLPw78WfG/WfFXxi+K2tfGrxBJo3w58U30mk+F7WRfLuxHAWEE&#10;rMpYwjjCLt55zX19p+n2Wk2MOmabapDb28axwwxrhUUDAAHoBXI/Dz4DeAvhpceKptEiurhfGWrS&#10;ahrUN/KsiNI67WVRtGEI7HP1oOrEYetWdP3tr3d2tbaPTfXWx8h/Db4w/tb+JbLwn8Y/CeifGDWN&#10;U1bUrafWrLUtNsV8NS6fKw81YFScyJsQ5R9u4kc9eOz8V+O/in4N/aXupP2kfiJ8QPCeg3XiGCLw&#10;TqXh+ON/DtxCSoW3u2RWaOV2yp8wAehFereC/wBhj4TeAPE1vrPhnxh42h0yzvBdWfhP/hLJ/wCy&#10;YJA24BYP7obnaWK57VY1z9iz4Y+KvGv/AAlvi3xf4y1W1GqLqMfhq/8AEkj6WlwrblYQY6BuQu7a&#10;D2oPNp4DHxpJOTcrp6y00Wreievre+p5V4Q0v40fH349fGzwaf2l/EnhvRPDfiCzj0e30O4RZoC1&#10;mHwGdW2Q55KqBuOcnjFYOi/tQfHjxR8CvBvgK28crb+IPEnxDufCtx44W2Xd9ngZs3CKRt811XaD&#10;gjdWj8Ov2WNM+Ln7TPx2v/Ft74w8OpN4ksEsdS8P6tPp5vbb7GN8e4DbNHn2JBzgjJr3fWP2SfgX&#10;rXwZs/gPP4SMOg6ayy6b9luXjuLWdTkXCTA7llzzuz1oJo4fGVoSlB21mr8z19/RW+zomrra+h5T&#10;FN8WP2ZP2i/Cvwvufjp4h8a6H440nUTLD4onjmutPuLeHzFmjkRFIQ9Cp4zXkcHir9pgfsWap+1p&#10;H+054m/tXwtq91PZ6OzRmzureO82GKcFS0uV4GWAHGBX1R8Kf2QPhh8KvENx4yGueJvEmuTWLWcW&#10;t+Ltde/uba3b70UTMAI1PfAye5pyfshfChP2e9U/ZoWfVv8AhHNWMxun+2L9pHmy+a219mB83T5T&#10;xVcppLL8XOLs7K0rLmejajy69dU35XPIf2q/Gnxt0jx/pPi3xVr3jzQ/hc/huKW41n4axJLNY37H&#10;LyXiYMvkKuCCqlRzmsf4yftB+O/GPxe0T4MfD3XfiNqvhu38FW+ryat8Nbe1bUtVeU7UkeSeSPy4&#10;gBzs5LHBAr3H4m/sg+Bfirqa3mt/EDxtZWj6fFZXmj6R4mkt7O8hjGAJYgOSQcMVKkjg034h/sYf&#10;Brx5Dob6e+t+F77w3YfYdI1jwjrD2N3Fa/8APAyDO9OM4YHmixVbB4+UpuL0bT31dt0uiXlbyvY8&#10;Mm8Xft4ap+z0ttJ4X8cQtpPi94dQuobe1i8SXuhbcpJGm8xtOPutsJJxxzXu37HvjTwn42+FLXvh&#10;P4neJPE0dvqU0N1J4wiMepWMwI3Ws6sqkMh9R07nrS3/AOyR4NuvA1j4IsPiV4809rG8e6/tqy8W&#10;Si/uJHXaxlmYN5gIx8pGBgYArpvgv8EPAfwG8LSeFfAdvdeXdXkl3qF5qF21xc3lw/35pZG5Zzgc&#10;8dKZvhcNiqOIUpNtctnd3fy2+d9z54/aa8Z/FrwR8eLvWvi744+IHhf4arBbroPiHwLGkllaTZ/e&#10;HUQoaRVJwAxXZg13nwd+JfiTXv2x/iV4NuPG9xf6Hp3g7QbvR7WS4zCjSpMZJkXsXwhJHtXQfE39&#10;jf4dfFzxPd674y8a+M5LDUHjbUfDNv4kkj0y624wHgA6HAyAwB70nxC/Yu+D3xB8e2PxJ+3eItB1&#10;Sz0yPTp5PDOuSWK31mh+WCcJy6Dtgg+/ApakfV8dDEOpHVc17OTu1aSa7WV00rdLdj5f+LXjvxt8&#10;Rf2Ol1jW/GEt9fQ/HaO10++vpPOEKJf7Yh15ReOM9BXrOrP8Xv2cf2lfh3pc3x+17xdpfxCubqy1&#10;bRNe8pltXjg8xbi2EaL5SA8FeRjHNd1efsG/Aa++Dn/CiJodWXw6fEX9s/Z474K/n+Zv2bgn+rzx&#10;jrj+LPNaHwy/Y1+E/wAMfiF/wtCHV/E2vaxDava6VceKNflvhpcDfejtg/8AqwRwSckjvQYU8DjY&#10;1Iye9oa8z05W29Ot1pr3Pl9/FH7Smtfs5fEr9oex/aa8TWd34F8Xai2j6TG0bW00MM4Hkz7lLSJj&#10;gLkAehr0Z9X+Pnwx+L/wh8da98dNW1qH4kXQtvEXhu5WNdOtmktTMv2WNVzGFI25JJOBknmvYbP9&#10;kT4U2Xwh8VfBKGfVv7G8YXt1daszXi+cJJ33v5bbMKM9Mg4962vE3wB8C+K7zwXfapLfh/Ad0lxo&#10;flXCgF1hMI835TuG09sc1RdPL8VGKfM72j9p7qV2/wDwHQ+Vfixq3j34s/AL9pjS/EPxP16K38L6&#10;tetp0NveYX7PHabvsjZB/csT8yjGfWqPx9+BGtaT+wl4Hu5fj142vFmvtFnEV1qiMqCbyFEY+ThI&#10;+qDsfWvqvSv2XvhXpmmeOtFltby7s/iJcTTeJLe7uQyuZI/LZUwoKDb7k571h2H7EvwmtvgVdfs8&#10;6p4h8VaroM8ySW8mq68011Y7NvlrBJtHlqm0bQBgVNjOpldeopc2rcWr3e/M2vlZr0PF/jR8QPiv&#10;4G+KPhf9lLw94m+KetafbeFG1jVNY8Jraz65qDNLsRGmmeJUiTuV+Y5UdOapz/Hj9q/wn8ER4H8T&#10;R+ItA1LWfH1voXhvxT4us4E1FNOm586URs0ZmXBUNk5JBr3LxN+xJ8LPFfhzQNK1Lxd4yj1bw1C8&#10;Ol+L7bxJJHrCxOctG1wB86H+6VIrQvv2QPhHrXwiuPg34pn13WbG6uhdTapq2tyz6h9oGNsyzscq&#10;64GMAAY6Uyngcwc5tSautPe0tZe7tfTuvU8S1P4ZeK/hV+3N8E9B8Q/GzXPGMU1jr0sD+I3ikuoG&#10;+yqHw6KpMZ4wCDtIODzivr+vHvA37Enwm8C+PvDvxRj8ReKtX1/w1Hcx2eqeINfe8lljmj8spIXH&#10;3VGdqrtAJJOSa9hpo9DAUKmHVTmVuaV0rt6csVu/QKKKKD0UwooooGFFFFABX5p6uc+JdR4/5f5v&#10;/RjV+llfmnqx/wCKm1L/ALCE3/oxq+u4T/i1fRfqfMcRP93T+f6Fm39xU6HJ+7VeAjpU0X3q+8if&#10;IEw+lB57U3JHTbRn1/nVEjqAT3FGT6UgPoBQAtGeeVoyB1NGQelAC8Z4FKBz92mjrTgeeCtSAHGf&#10;u0o/3aQkk8mhevSpGO+tFB+lA9gKBAPpTvwptGR6UFD8t/d/Wk6/w0EjPSjj0FBQ4Z7igjPO2jn0&#10;oJqQHDGPudqMc/dpOSM5HSlAH+TSGOooHSikIKMd6KKAE2L6UmB/d7Uvz+1Hze1MBMf7FGP9il+f&#10;2oy3tTATH+xRj/Ypct7UZb2ouAgUHqtFL8/tRQB+jJAx0pjAjg085FBBPGa/nNH2BHRzSlSKQgjg&#10;1QrDTk9SKQ/QU+ikLYjoqTB/vU3af71LmJG0U7YT/FRtA/iqgG0UcetFADSpPYUmw0+igViOipCC&#10;eM03YT/FQMbRTimBnNNoJ90KQ59BS0UEjdp9BRsPrTqKAIzRUlFAEdB57U5lYnOKQgDjNACY9RRg&#10;elFFADeT/dpDkcEU+g5PFAEdRP8Ad6VP5fvULjAxmgDP1D/VfhWTpX/Iak/69/8A2ate/H7sjNZW&#10;m5/tqTJ/5d/6ipl8J0YX+MjUooorE9gKKKKACiiigmQUUUUEhRRRQA1lzyKbUlNZPSgpMbRRRQSF&#10;FFFABRRRQAUUUUAFR1JUdABRRRQAUUUUAFFFFABUMvSpqhl6UDjuVX719IaT/wAgq1/690/9BFfN&#10;796+kNJ/5BVr/wBe6f8AoIrOp0O7CbyLFFFFZnaMf71JSv8AepKACiiigBH+7TKe/wB2mVUQCiii&#10;qAKKKKAGyU2nSU2gAooooE9gPSo6kPSo6qIohRRRVA2FNfrTqa/WgkbRRRQAx/vUlK/3qStACoz1&#10;qSoz1oAKKKKAGMctSUHrRWgBUdSVHQTEKa/SnU1+lAfaG0UUVoSxr9KbTn6U2gBr9abTn602tACm&#10;v1p1Rk5NBPcKCcc0UHpVRCJGTk5oooJxzUkkZ601+lOpr9K0AbRRRQA1+lNpz9KbVRAKYxy1PqM9&#10;aoApH+7S0j/doAZRRRWhmFFFFAATgZqOpD0qOqiAUUUE4FUAjHAplBJJyaKACiiigAooooACcDNR&#10;5Jp7/dplVEAoooqgCiims2OBQAO2OBTaMk0UAFFFFABRRRQAUMcCgnAqMsT1qkgCiiiqAKKKazE8&#10;CgAduwptFFABRRRQAUUUUAFFFFABRRRVJAFFFFUAUUUUAFFFFABRRRQAUUUjNigBaKZub1o3N60F&#10;co+imbm9aVX7GgOVjqKKKCQooooAKKKKACiiigAooooAK/NHVz/xU2pc/wDMQn/9GNX6XV+aOrsf&#10;+Em1L/sIT/8AobV9dwn/ABavov1Pm+Iv4dP5/oWIDzmrCHB6VXhbnk1Mh+bOa+8ifHkme+KNw6YF&#10;ICTSqfm6/pVAOLehoUmkyT1ozjoKAHE89RSg5PWmD6UoPHWgBwoBI7Cmhv8Aa/SnDNIAB5pwYZ60&#10;0Hml3EDiiwC7ie9KDSBmPFKCe9SAvPagE55xRkUZyOBSKQ7P0oz6mminA84z/OgocM96D9KDntSA&#10;nqD+lADxuxnaKAT7UnUZLfpSj2/rUMB1FAopAwozRRQAm5fWjcvrS8+lJ836UAJuX1oylHz+tHz+&#10;tUAZT1oylHz+tHz+tAC7l9aKMN/eopaAfo2Rnv8ApRt9/wBKdRX86aH2NiMgjtQc9jTyM00r6A0X&#10;ERlT1pKkwfSjA9KLgR0U4p6U3B9KLCsFBz60UUWYuUaQTxn9KafWpOfWmnPTB6+lPULDaKCD6UYP&#10;pTFYKKMH0owfSgQHPamlCeS1OwfSigBpTHemkEdqkpCuepoJ5RmD6UU7H1owcdDQMbRRg+lGD6UC&#10;A57Uhzng/pS0UEjdh/vUoUjvS0UDsNYN9aTaT2p9FAiPB9Khl+5VojjrVeVQFxQBnX/3T9KyNO/5&#10;DUn/AF7/ANRWxfj92T7Vj6dn+2pOP+Xf/wBmFTP4Tqwv8VGpRRRWJ6wUUUUAFFFFAmrhRRRQQFFF&#10;FABRRRQAxvvUlK/3qSgAooooAKKKKACiimuSBigAZ+wptFFABRRRQAUUUUAFFFFABUMnIxU1QyVX&#10;KBWkUrmvo/Sf+QVa/wDXun/oIr5xm6Gvo7Sv+QXbf9e6f+gisanQ7sH9osUUUVmdwx/vUlDHJyKK&#10;rlAKKKKOUBH+7TKe/wB2mVS0AKKKp694g0HwrpFx4g8Ua3Z6bp9rHvur6/uVhhhX+8zuQqj3JoBu&#10;2rLlFZvhTxj4R8eaJF4l8D+KdN1rTZ8iHUNJvo7iCTBwdrxkqcHjg1pUE80XG6GyU2nSU2gaCiis&#10;Lxr8Ufhn8NVtn+I3xE0Lw+LyTZZnWtXhtfPb+6nmsu4+wzRq9iJzjFXbsjdPSo6csiSxiSNwysuV&#10;ZTkEetNqolRCiiiqE9wpr9adXP8AxG+J/wAO/hLoP/CVfE7xtpmg6b5ywi91W8SGMyN91AWIyTzw&#10;OeD6Ub7ESlGEeaTsjcoqHTtR0/WNPh1XSb2G5tbmJZbe4gkDpKjDIZSOCCOQRUx6UFEZOTmiiitA&#10;Coz1rFg+KfwxufGb/Di2+I2gyeIo1LSaDHrEJvVUDJJgDeYBj2raPWgiMoybswoJxzRSMflqolMY&#10;TnmiiiqFLYKjqSo6AQU1z2rF8W/E34b+Abyy07xz8QdD0W41Jymm2+ratDbPdMCAVjWRgXOWHC56&#10;j1rYBzyDVW1JjKLb12CiiqHibxV4Y8F6LN4k8Y+I7DSdOtwDcahqd4lvDFk4G53IVckgcnrVA2oq&#10;7Lr9KbVTQPE3hzxhotv4j8Ja/Y6pp90u+1v9OuknhmXOMq6Eqwznoat0AmpK6GMctSUUVoAVHWPd&#10;/Ez4cWHi6H4f33xA0OHXrhN9vok2rQreSLzysJbeRweQO1bFBnGUZXswoPSihulVEqJHSP8AdpaR&#10;z8tL7RIymv0p1YfiP4l/Dnwprdl4X8U+P9F03UtSONP0/UNVhhnuucfu43YM/PHAPNWTKUYq7djY&#10;ooooKGue1NpX+9SVa2ACcDNR09/u0ymAUj/dpaR/u0AMooJwMmsDSfiv8Ltf8SyeC9C+JOgXusQh&#10;jNpNprEElzGB1JiViwx3yK0MXKMbXe5v0UUUFAelR1IelR1UQCmyU6myVQDaKKKACiiigAozjrRT&#10;XJzimtQBmzwKbRRVgFFFFABUZ61JUZ60AFFFFABRRRQAUEgdaKjJJOaaAVmyaSiirAKKKKAA9Kjq&#10;RjxUdABRRRQAUUUUAFFFFABRRRVJAFFFFUAUUUUAFFFFABRRRQAUUUE4GaAAkDrUbHJzQTk5ooLS&#10;sFFFFAwooooAcr9jTqjpyHsaCWh1FFFBIUUUUAFFFFABRRRQAV+Z+sH/AIqbUv8AsIT/APoxq/TC&#10;vzP1j/kZ9S5/5iE//oxq+v4S/jVfRfqfN8R/w6fq/wBCxC3bNWEJB5P6VVhJ65qwnJr71Hx48ntS&#10;qc96aKUNigQ8/WgE4600E/3qXmgYop2SB1pnPvS0AOBY96XJxTQf84pS3HU0ALnjr+lKKaCT0NOH&#10;SgAFOGQOv6U3J9KduOPwqWAZP96nDOMZpmc//qpy0hiilGSeB+lIcY5NAPOcmkND898UDOMH+VIG&#10;HqaM/wCeKChwpw4602l7dakB4o/GiipAQ59aQlvU/lS/N7UnzZ60wDLep/Kglvf8qTJ/vUpJ/vdq&#10;dgDLe/5Uc+/5U3cfWjcfWgB3Pv8AlRz7/lTdx9aNx9aNQHBj3B/Kim7j60UcoH6QUU8qMdKTZ7dq&#10;/nE+0G0UuxvSjY3pQTyiU1l54FP2kdqTHNBJHjNG0VJtB600qOwqgGbF9KRlxyBTyp7LSEZ61QEd&#10;FP2L6UhT0FADaKCCO1FTYnlD2ooopaisxpBIwB+tIwPXFPIppBPAH600IbRSkH0pMHOKoAoo2n0o&#10;wT2oAKCM9qXa3pSYIoAaVOeBRsIp1FArDNrelJg9MVJgGk2r6UDGUU4qB0Wk2N6UEsSoZR8ucVPs&#10;b0qGQHaRigEZt+CIzkdqyLD/AJDUnH/LD+tbGoD93WRY/wDIZk/64f1qZfCdOG/iI0aKKKxPVCii&#10;igAooooAKKKKDMKKKKACiiigBj/epKV/vUlABRRRQAUUUUAFNkpxIHWoySetABRRRQAUUUUAFFFF&#10;ABRRRVJAFQyVNUMlUBXm6Gvo7Sf+QVa/9e6f+givnGboa+jdJZf7Ktef+XdP/QRXPU6Hbg92Wc46&#10;0wsTSs2elNrM7WwooorQoKKKKCWxH+7Xy1+2l/wSu+Fn7bXxNs/if43+LHi7Q7qz0pLCO10GaBYm&#10;RXZtx8yNjuy/r2r6lf7tMqoVJU5Xi7HPiMJh8bR9nXjzR7H4o/s+/wDBN3wD8Xv+CgnxA/ZE1v4t&#10;eLrXRPCNlNNZala3UX2qYpJEoD7kKYw56KOlfY3xN/YP8CfsL/8ABPX4y+HfAvj7xBr0WuaN580n&#10;iCSJniZBgBfLReDnvXDfsSf8ptfjZ/2Cbr/0fb19W/8ABS3/AJMW+JX/AGLcv8xXoVq1R1oRvp7p&#10;8jluX4GnluIrqC506qT10Wqt9x49/wAEovjR8Jvgr/wTa8GeIfi38RdH8OWLXF6q3OsXyQKx+0yd&#10;NxGa+tfhz8Vfht8XtAXxV8LvHOl6/prnC3mlXiTR5+qk1+ef/BJn/gn98F/2hf2RtL+Jf7SGhyeK&#10;jcSXVr4d02/uX+z6VarKwJiRSAHZ9zFuvIHas7/glT4auf2dP+CmPxe/Zf8ACmrXDeGbKGV7e0mk&#10;LBdrI8Z/3gr7c98VnWo05SqNPVa+W51ZbmGMw+HwkKkF7OolFO75k+W6bVrWdvkfo78Rvil8OPhN&#10;obeJfib450vQdPT713ql6kKfmxGayfhX+0L8DPjhDJP8H/izoPiRYf8AW/2PqUc236hTX5O/FT9q&#10;f4CfGf8A4KJ+NfEv7cmh+K/Efg3wfdT6b4S8I6HY/aLdXjk8svMnmJgEKzHnLFvQCsf4gftBfsv+&#10;Cv2qvhz8Yf8Agnr8MvF3g97fVorbxTpd3o7W1rc2zyqpAAlkzlS2QcDgGnHB+7Z3va/l6Ey4ojGo&#10;5R5eRS5bXfO9bOSVrW62vex+1lfm7/wcJ/8AIJ+E3/Yxzf8AtOv0etJvtFpFcY/1kat+Yr83f+Dh&#10;21vr7QPhVZaY+24m8QXCW7ejkRhT+eKywf8AvETv4l/5ElX5f+lI+3PEv7Uv7OPwjOmeEvid8bvD&#10;OhapcWsQhsNS1aKKVsqMfKTmu80/XNG1bSY9e0vVLe4sZIfNju4JQ8bJjO4MOCMV8qTf8Ehf2UfF&#10;nwduLH4keG7jXfGWp6cZtU8b317I19JeMmWkDZwqhuiYwF4ryb/giN4+8ZxfDv4q/s9+I9bmv7Hw&#10;Rq00OkyTOW8uMiRSgz0GU3Y7Zp+zpypuUHtv/wAAunmGNo4ynQxEElUT5Wm200r2lounY+ytE/a4&#10;/Zh8SeD9T+IOg/HjwvdaHoswi1bVYdXjMFrIeiu2cAn0roF+MPwrbwLb/E7/AIWHo6+HbuATWutP&#10;fotvLGR95XJwR9K/I3/gk3+xZpH7aem+NPDPxd1zUU8B6JriXMmkabdNA17furqrO4/hRAePVq+6&#10;f2oPgB+wL8J/gN4F8A/tUeN10/wT4JuHOh6XqV+5a/faFCskYMk+0HooPXJxV1KNOnU5Ltv0/rU5&#10;8DmuPxmB+tShGMbaNysr3s2+0bfN2PZfAX7Yf7LHxS8Q/wDCJfDv9oDwnrOp7sfYdP1qKSQn0Cg8&#10;1xf/AAUR+D37Jnxo+Ctn4c/bB+IH/CL+H4Nchm0/WF1iOyeO82OAivIrIdyGQbWU8ZIwQCPzG/4K&#10;B/EP/gnDceGdF8WfsE+FNQ0XxNomsRyNrGk6TPb2bJ1+Z5GzvBAxwK+oP+CyHiHUvFn/AATH+Hvi&#10;bWJfMur7XNInuJP7ztaTEn860WH5akGm1d9d0ccs6+sYTEwqxhPkin7rbjJPp30PtXSfFPwI/Z3+&#10;A+j6k3jXTdG8D6RpNrBpurahqA8gW+wCJjKx+bcMHPfNQ+Jf2sP2aPB/g/S/H/in46eF9P0XXIVl&#10;0jUrrV4kivI26NGSfmB9RxXy3/wUM/5Q4af/ANi3of8A6LjrJ/YQ/wCCb37PXxq/Yt8J+Pfj/wCH&#10;pPFWt674aj+w3l9dP/xKrXaRDDbgECMKuCTjlsk1nGnT5OeTe9jvlmGM+trC4anH+GpatpLW1tL6&#10;dvzPuTwf418I/EDQYPFPgfxLZatptyu63vtPuFljcezKSK1K/OX/AIIe3OufD74s/GT9nVdYmudF&#10;8N60f7PjmkJEZWZ48gdiVUZ9TX6NVNWn7Oo4nfluOePwUazjZu6a807M/NTwJPDbf8F+vEVxcyrH&#10;HHoNwzyO2FUfZ4+Se1fcvh/9rL9mXxb40k+Hfhn48eFb7XI5CjaXbazE0wYdtoPWvzn8e/BeT4/f&#10;8FvPEnw1uPEl9pum3enM+uNps5iluLNYU3wBxyoclVJHOM16H/wVE/4Jt/s2fBr9mO8+OvwC8HL4&#10;R8QeEJoLiK502dx9oXzFU7sk/N3DDoa6pwpzlFN6tI+bwWKx2EoYmrRgnGNSbd202tL2sunmffHx&#10;J+Knw4+DvhaTxv8AFTxrpvh/R45Uik1LVLpYYVdjhVLNxk9qxbv9pb9n6zXw/wDavjH4dj/4SyOO&#10;Tw0rapHnUkflGhGfnDZ4I618MftsfFPX/jR/wRF8OfEfxTM0moahJpJu5m6yOsjKWPucZrb/AGBP&#10;+Cbfw/8Aih8Ffh3+1N8dNf1jUPFUOk2Fz4bS3vmjt9NsbdAttEI+jZRQzZ6lzWaoxjTvJ9Wj0nm2&#10;LrY6NHDU004Rndu1k3r/AMDzPt/4j/Fz4X/B/Rv+Eh+KXj/SfD9j/wA/OrXyQqf++iM1V+F/x2+D&#10;PxsspNR+EfxP0PxHDEcSSaRqCTbfrtNfkxqH7Uv7Onxi/be8dfEb9uzwz4q8VaHot3JYeD/C+j6f&#10;9ptbdVdlLSr5qY4UHjqSSegpD8ev2c/Bf7bXw8+KH7BHw+8WeE9PudQisPFWj32ktb208ckirlQJ&#10;JMjBOc45ANafVtLa3/A4nxNGVTmXLyc3La757XtzWta3W172P1y+IXxb+GHwm0z+2fib4/0nQbXG&#10;fO1S+SEH/vojNY/wu/aT+APxsnktvhH8YfDviKWHmSPSdUjmZfwU5rwP9uvTP+CbGn/FDSPiZ+29&#10;4rsLjUodEFro/hu8kmmAjLs5lNvAC2WJxvbC/LgGvhP4jfE/9lDQP23fhb8Qv2BNE1bw7aS63b2m&#10;rL9gktrS5DTKh8vexLAqxDA47UqdFSj1+7Q6cfnVTA17PkcbpW5vfs+trWW+x9Ff8Ft/+S8/s+/9&#10;jBc/+j7Svuv4j/F74X/Bjw1H4r+LHj7SvDumtIsS3urXiwxlyOFyx618E/8ABcvWbLQ/i78BNf1R&#10;2W3tdWu57hljLEKstoSQBknjsKofD+G9/wCCxH7Wdx4s8Uah9n+Efw3ulWx8PyTBZtRmzw0kedwD&#10;YySR0+X1rTl5qUW9lc5I46WGzfFU6S5qk5QUV0+BXb8ktz9GfCXi7wz488N2fjDwbrlvqWl6hCJb&#10;G+tJN8c8Z6MpHUV8+f8ABXY/8a/PH3/Xva/+lUVfR2m6dYaPp8Gk6XZx29tbQrFbwQqFWNFGAoA6&#10;ACvnH/grt/yj98e/9e9r/wClUVZU/wCIvU93M+b+y619+SX5Mw/+Cfvxw+D/AMFv+CeXww1P4tfE&#10;vRfDtvNorCKTV9QSEP8Av5Om4819KeB/iB4I+JegReKvh94s0/WtNm/1N7pt0s0bfipr4T/4Jyf8&#10;E8/gj8dv2OfDfxF/aK0OTxRqOrabNDoq3t0/l6RZLLIsaQKpAVicuW6ktz0rE/4Ix22rfCj9qH40&#10;fs42OrzTaFod0r2cMjkhHWZ49w9yu3PrtrScIy5mnqjycvzDF0Y4WlVglCpFJNPVNRvrpbXy2Pvn&#10;4jfF34XfCHSf7d+KPj/SdAs+1xqt8kKn6biM1D8Mvjb8IfjPp76p8J/iVoviK3jOJJNJ1BJgv12n&#10;ivyZj/al/Zy+M/7ZXjv4n/ty+FfFXirR9L1Caw8I+GdJ0/7Ta2sSSsmZF81MHaoPHUsc9Km0z49/&#10;ATwF+3h8Ovib+wf4B8V+F9F1DUbfTPF2h6hpbW9vNHLMsZ2qJHyNj7uSMMgIrT2P9dDD/WaMqnMu&#10;Xk5uW13z2vbmta1utt7HvHxr/wCU5vgb/sAxf+gzV9weK/jv8GvAvjrS/hj4x+Jmjab4h1rb/ZOj&#10;Xl8qXF3uYqPLQnLZYEcdxXw/8a/+U5vgb/sAxf8AoM1cv/wVf8NeIfGX/BSn4NeFPCviCXSdQ1HT&#10;7W3t9Sg+/bFr2QGRfcDJHvRy87in2Ip42pgKOJqwjd+2tb15UfemtftW/s1eHfGS/DzXfjp4Xtdc&#10;Z9i6XPrESzbvTbnrXeLPFcRLNBKrxsu5XVsgj1zXxp+1F/wSe/ZLT9mzxFeeFPBbWPiTSNFnvoPE&#10;jXUj3VxPGhctMxJ37iDnjvXmn7MP7Y/xM8Jf8Ed/EvxLutTlutc8I3Vxoek38zbnCkxLCxJ67BNj&#10;6IKUYRlG8T0v7UxGFxEqWLgkuVzTi29I7p3S1/A+2PiB+1T+zd8KtaTw58R/jh4Z0W/kOFs9Q1eK&#10;OQn0wTXYaJ4h0LxTpUOu+GtYtr+yuF3QXVnMskbj1DKcGvyF/Zi+Lf8AwTR0v4WLfftP/Brxv448&#10;baw8k+ua5NoZuFEjE/6p/tC8Ad8da9I/4JU/H65+G/ij4yeBvBK65J4C03SbvX/CFrrluY5LZY3O&#10;FIyQpKsuQCQSue5puja7OHC8Q+2rwjPl5Z3+FtuOl/e0tr5bM/Qf4mftH/AT4NXUVj8Vvi/4f8Pz&#10;T/6mHVNUjhZvwJzXwx/wUX8TeHvGH/BQP9njxH4U1u11HT7p1e2vLOZZI5F+0pyGHBrN/wCCZn7J&#10;Hw5/betfFP7Wn7U1lJ4s1DVNcmt7Ox1CdjDCo5JwCM4zgDoAK5v9rb9l7wP+zD/wUN+DGkfC+S5t&#10;vD+saslzZ6HJcNJFp8onQSCLd91Gyp2+oNaRjGMrdTnx+MxuOy6NZwSpylC2r5rcys2rW18tj9Tq&#10;5v4nfGD4XfBfQo/E/wAWfHul+HdPkmEMd5q12sMbSHooLd66SviD/gvN/wAmlaV/2NMP/oDVjCPN&#10;JI+izLFSwWBqV4q7ir2Z9Q+NP2oP2dfh7JYx+OPjX4b0ptUjSTT1vtWjjM6sMqygnkEdK1vF/wAY&#10;fhV4A8LR+OPGvxE0fS9HmUNDqV7qCRwyKRkFWJwfwr5BX/gmb8BfGf7Esnijx9pU+p+OLvwadQbx&#10;ZdXTtcR3C2/mIq87RGuAu3GMV5X/AMElv2YPCH7WfwduvEn7SElx4p0XwzdNpfhjQb64f7PZBhvk&#10;cAEfNkgD0FbcseW99jzf7SzL6zCi6Ub1I3jq9LWvzaefT08z9FPh58V/hp8XtC/4ST4XeO9L1+w3&#10;bTdaVeJMgPoSp4qbxv8AEPwL8NdFfxH8QPF2n6LYx/futSulhQfixFfnn+w14Ti/Zi/4K3ePP2b/&#10;AABeTx+F7rSLh1095iyrhIZ4jz1Kh2XPXBrgP2hP2k/g78T/APgoP4kh/a80rxLrXgnwbI1lofhn&#10;Q7Xz45JlwC8qb04Jyc5yeBR7P3jJ5/Kng1OpFKfO4av3U1u772t8z9M/hl+0F8D/AIz+aPhP8V9B&#10;8QmH/WrpOpRzMv4Kc117/dr8dPjV8cv2XPDXxn8B/F79gX4Z+LPB+raXqix65ZzaS1vbXVuWX0lf&#10;JPzKwPBB9q/YLSr7+1NHtdS2bftFvHLt9Nyg/wBaJR5bHbleZ/X/AGkJWvC2sW3FprpfXyZ8pf8A&#10;BW39pzQvhP8As1698PfC/wAUrLS/GWqW8Cw6XHeBL17SSTa7ooO7BUMNw9DXGf8ABK34I/sP6dpH&#10;hv4h/Dfxvbat8Uo9DabxB5fiF5p4llwHR7fcURQcYO0NnqTWj/wWo+Cfwt1L9mrVPjdfeDbWTxVY&#10;yWdna602fNjgM/3BzjHzN271ofs7/Dz4N/sqfsFt+1d8PfhpY2viqP4cyXd5qEIbzLqQRlgGycY3&#10;hSeK0+weVUVaXEEp1VFxhBSV7tpXeq/vfofSfxJ/aH+BfwdkWH4p/FrQNAkf7seqalHEx/AnNaXw&#10;++K3w1+K+lf258NPHWl65af8/Gl3iTKP++TxXwZ/wTR/Yn+F/wC1Z8Mr79q39qe0l8aa54k1a5SF&#10;NUuHaOGON9pOARyW3Y7AAYFYnxk+G+l/8E1/+ChPw3134D3Nzp/hfx5eRWmraB5zNDtedYXUA9QN&#10;6uvUgjijlV7HRHNsZGjDFVKaVKTXV8yTdk3pb5I/STWda0jw/p0ura7qdvZ2sK7pbi6mCIg9STwK&#10;4Lwt+1p+zJ438Ur4I8I/HfwvqWrySbI9OtNYieZm/uhQeTXx5+37qXjD9q79vXwl+wsnie60vwst&#10;rHe65HayFftWQznPrhVwM8ZbNfQeg/8ABL/9jrwhc6Dq3hH4ZrpureHdSt72x1i3uX+0PLC4YeYS&#10;SHBxyMd6ErI6Y47GYnETjh4R5YPlbk2m31SSXTuz1e8+Ovwb0/4kw/B2++JejxeKriMSQ+H5L5Rd&#10;OpBIIjznGAfyq58S/il8OvhB4c/4TD4o+NNO0HSxMsJ1DVLpYYhI33V3Nxk4OK+DviX/AMpzPDv/&#10;AGBYP/RMteof8FwP+TIZf+xqsP8A2pVW1RH9qVfqmJq8qvSckvOyW59W6f4s8M6r4ah8Zadr1rNp&#10;Nxarcwaisw8l4SMhw3TaRzmuH0/9sL9lnVvFK+CdM+P/AIVn1ZpvKXT4tYiaUvnG3Geua+V/2yfB&#10;fxq8bf8ABK/wJY/B2z1C6WDQ9Nl16y0tWaaa0FuM/KvLKDgkDPH0rD/Yu1D/AIJK/F3T/Dvg62+H&#10;lj4e8dWawL5eveZDczXiYy0c27Y7F+gO1j/dotpcipm1f61ChFRjeKd5Nrmv0jpuj9DAQRkUUKAq&#10;hR2oqT3gpj/ep9Mf71VEBKKKKoAooooAKjPWpKjPWgAooooAKKKKACo6kqOqiAUUUVQBSM2OKWmv&#10;1oAaST1ooooAKKKKACiiigAooooAKKKK0AKKKKACiiigAooooAKKKCQOtACM2BTCSetOYqR1ptBU&#10;bBRRRQVcKKKKACiiigAooooAcrHOCadTUXnJFOoIkFFFFAgooooAKKKKACvzN1c/8VNqRP8A0EJ/&#10;/Q2r9Mq/MvWD/wAVLqQ/6iE//oxq+v4R/jVfRfmz5niT+HT+f6FiEjtVheD1qvDnrU6kg9K+9R8i&#10;PP404UznsKBknvQT1H5PrS7j60gzigE0DHDPrTs4FR5YUoz6GgB+5veikA/zmloGOB5xk0Bl9aQM&#10;e5oDH3oAUHPb9adk4xTRnPQ07t0oAUHinDcByKYc+nb1pcr/AHf1qbAOyRSg5FNHToacBUjuANOB&#10;ycUgOPWlXJPegaHUGjJHQ0ZJOTSKHZ9v/HqC2Oo/Wm0UAO3e360meelJRQAUGiimFwooooFcKKKK&#10;BhRRRQB+klFO2CjYfWv5vPtBtHXqKDxRQA0jPp1pCMU84ppAz2oAbRgHqKUj6UlABgelGB6UUVVy&#10;eUCPQUxlI5NPowD2qSSPA9KMD0p+0elIV9KAI2Tjim8jqKkIx3o2j0qkBHRj2qTA9Kay85qgG4Hp&#10;RgelB4opE2DA9KMD0ooqRcoEe1NKE+lOpCPYU7sQwjBxRTiOe1Jj3qh2EopQue9LsPrQIbRTghB5&#10;pCvHUUAJUEwG3pU+PeoZfu0AZuoj5DxWNY/8hh/+uH/s1beoDK1j2S51mT/r3/8AZqiXwnRh/wCI&#10;i9RQQQaKyPUCiiigAooooC4UUUUGYUUUUAFBOBk0Zx1pjMTQAhOTmiiigAooooAKCcCigqDyRTsB&#10;GSScmin7F9KNi+lPlAZRT9i+lGxfSjlAZRQQQaKkVwoooprcXMFFFFWUFQyVNUMlAFeboa+itK/5&#10;Bdt/17p/6CK+dZuhr6K0r/kF23/Xun/oIrGr0OzC9SxRRRWKOwKKKK0AKKKKAEf7tMp7/dplBSeh&#10;+dv7GHhTxTp//BZ34y+IdQ8NahBp9xpd0Le+ms3WGU+fBwrkbT07GvqT/go7p2oat+xH8RtO0qwm&#10;uribw7IsNvbxF3c5HAUck17dQTgZNbSrc1RTttb8DysPlsaGDqUOa/O5O9tub/I+Wf8AgjVous+H&#10;/wBgLwjpevaTdWN1HNeeZb3lu0ci5uH6qwBFeH/sfeFPFOn/APBan4yeIr/w1qEOn3FpKLe+ms5F&#10;hk/dw/dcjafwNfokWJoqvb+9N2+Ij+y4+xw0Of8AgtPbeyt30/E/Mzx74L/aI/4Jd/t0+Lv2kvAP&#10;wX1Dxx8M/iCzy6tDpEfmTWrPJ5pHAOx0kL7cjaysRkHp7r8Fv+Clnjz9pX4maD4M+E37GHjbT9Ju&#10;r4L4h8ReKLNLeHT4NpJZQhbeSQAMkde9fX1FEq8Zx96N3a1yKOV1sLUaoVnGm3zctk93dpN6pP8A&#10;4YK/On/g4C8J+N/FHh/4YL4G0HULy6h1y4ZZLGzebyGxHtZtgOAD6+lfoqWAppYmpozdKop22OvM&#10;sEsxwU8O5cvNbXfZp/ofAXxF/wCCo37TPwx8Bt8EfEv7FXi5/iZ/Z/2O2v7GDztJu5NuxbqN1+Yq&#10;339uODxnvXaf8Epf2O/iJ+zV8AvFHjX4yWjW/i7x3cS6hqFi337ZNjbY29GJJYjtnFfZFFaSrLk5&#10;Yxtfc56OV1Fio169VzcU1FNJWvu3bd26n58/8EAvC3ifwv8ADb4kQ+JvDl9pzzeKImhW+s3hLrsb&#10;kbwMj6Vm/wDBW34e/FLwr+138L/2rbj4O3nxA8BeF40XVPD9va/aFSRZWZtyYYfMGVhkYJjANfox&#10;RVfWH7Z1LbmP9ix/smOC537rTUrdU7q62a8j8of+CmX7RHxj/bN/ZVsL/wCG/wCyv4m8MeDrHXID&#10;LLrmnbby9mwQqwQw7sRr1ZiR2GK9K/4Kr+FPFOt/8Euvhroui+GtQvLyHU9HM1pa2bySoBZzAkqo&#10;JGD1yOK/RSmMcmqjiLcto7O5nUySVRVnUrNupFRbsla3VJfl+J8S/t++HfEOqf8ABIaw0HTNCvLi&#10;+Hh3RVNnb2rvMCI48jYBuyO/HFez/wDBOnTtR0n9hX4Z6ZqthNa3EPg+1Sa3uIijxts6FTyD9a9y&#10;qNjk5FS6n7vl87nbRwKpY76xzfYULW7O9z89f+CTXhXxRof7aPx91HW/Dd/Z291rMhtZ7qzeNJh9&#10;pkOVZgA3HpX6FUUUVKntJcxeX4NYHD+yTvq3fbdt/qflV8UpP2jPh3/wWU8S/Fr4L/Ce+8QNp+nt&#10;LcWBgeNNRtBCgliil2lfN6FR3K4rY/a3/a3/AGi/+Cjfh6H9kn4Bfss+MPDsepahEPFGp+JLMRiB&#10;EfO3K5UJkZLE5wMAc5r9O2fHAptbKurp8uqWh5byOry1Kca7UKkm5Ky2e6T3XZv8EfCX/BSf4AXn&#10;wj/4JPaf8C/BumXOpzaHc6VbsljbNI8rKx3uFUE4zmvpD9g/T7zTv2KPhdpeqWUtvPF4G06Oe3nj&#10;KOjCBcqynkH2Neu0xjk1LqOUOXzuehRy+FHGuvF6cigl2Sd9z8zp9G/aC/4JT/te+M/ido3wT1Tx&#10;x8LvHlwbidtFh8ya0bezrjA4dSzrtbAYHORivoL4Df8ABRHx1+018UNF8KfDT9j/AMY6RoE0zHXv&#10;EnimzWCO0jCkjYqFtxJwOSMehr6uoqpVIyWsde5z4fK62Fny0azVO9+Wydru7Se6T/pn5i/tAv4/&#10;/Y//AOCputftT/Ff9nfWfiB4T1rT/K0G70zTxdNYsUjCmIMNqyJsZOSpw5IPPPN/tseOPjz+0p+0&#10;Z8Ffijf/ALP+teF/DK+ILcaPYX1mXviguIy89wsYKxKf4RuPAJr9XXPy0ytI1tnbVKxzVchlUjUp&#10;qs1CUua1lvdPV7taadj89/8Agsz4U8S+I/jT8AZtD8NX1/Fba1cG6a1s3lWJTNacuVB2jg9fSs39&#10;sP4DfFP9gT9o2z/bp/ZO8OXF5oesXKxeOPCOmwsySbzl22Lnh+oIHyvz0Jz+jDnim0RrOMUrbfia&#10;18kp1q1WrztSk4yi0tYuKtp3v1Ry/wAF/ix4e+N/wy0n4n+F4LqG11W1En2a+tmhmgfo0bowBDK2&#10;QfpXjf8AwVi0nVdc/YL8daXoumXF5cyQWvl29rC0kj/6TGeFUEmvoyg9KzjLllc9Ovh5YjByozlr&#10;KLTdu6te36XPAP8AgmDpep6L+wf8OdM1jTp7S5h0VhNb3MLRyIfOk4KsARXzr/wTR8LeJ9H/AOCi&#10;3x71bVvDl/a2t1M32W6uLN0jm/0lj8rEAN+FfoLRVe0+LTc5HlkX9W97+D5b+7y/Lv1PzPttI+PX&#10;/BKX9q/xt450j4Jap40+F/jm+a787RIfMntS0jSKvTh0Luu04DLg5r6G/Z//AOCgPjz9pv4saJ4V&#10;+Hv7I3i7RfDUryt4g8T+KbVYFtEWJiioqE7mZwoySMZ6GvqaitJVFLdamNDLa2FqctGs1Tvflsna&#10;7u0nvZ/0z8/vjN4X8TT/APBbTwT4jg8OX8mnx6FEJL5LNzCp2y8F8bQfxriP+CsI8en/AIKTfBt/&#10;hd9nPiKPT7V9HS6bbG863shVGPYEjH41+nFfBP7dPwi+LHi3/gqD8EvH3hX4YeItT0HSVs/7U1rT&#10;9FnmtLPF47HzZkQpHhSCdxGAc1pTneS8kebmmXujg5qLb9pVjLRaq7X5W3Mn9pX/AIKLftD/ABX+&#10;HeqfszfDv9jPxrpXjvXLVtN1J72132tsrjbI0Tp9/IzhjtABzXo/wo/4Jz3/AIf/AOCaGofsleIb&#10;+JPEWvWs1/f3CtlItQdldFz3CbI1J74Jr7BPSo6lVPdslY9KGVc1aVTE1HUbi4q6SSi99ur6s/N/&#10;9mP9uL41/sMeALf9mb9pr9k7xlqU/h+RrfR9U8Oaesy3EO4kA7iFI54YE5HYV9TfAX4rfEP9sT4c&#10;+Mo/iD8B9T8B6HfW/wBh0GPWFxdXsUkTB5mGMKASoCjPQ8nOB71SP92iUk9UisLl+Iw9oSrOUErJ&#10;NLa1rN7u3yPy+/Zb+NH7QH/BLDxF4g/Z4+LX7O3ibxN4butWe50HUvDtr5rMScAqThWVhgnJBU56&#10;1nftF6z+0p8b/wBvD4NfFv4i/BvUfDmj3GoRf2DorQvNcWVqs4zLdMq7Y3kJztzwFH1P6n01+lX7&#10;T3r2OL+wqn1dUPbv2cWnFWWlneze78u3mNr4s/4Ll+HvEHiX9lTS7Hw7oV5qEy+J4WaGytXlYLsb&#10;nCgnFfadFRGXLJM9bHYX69g50G7cytc8x0qzu1/ZBhsWtZBP/wAICU8nyzv3fZCNuOuc9q+cP+CF&#10;3hzxD4a/Zi1yy8R6DeafM3iiRlhvrV4mK+WvOGAOK+236U2qjL3WjOWBTxVKvzfBFq1t72/yPz9+&#10;GfhbxPD/AMF0PFniWbw5frpsmhzLHqDWbiBj9htxgPjaTkHvWf8AGPwJ8e/2AP23Ne/at+G3wnvP&#10;GXgfxkmdctdNTdNbMcFhgA7SGG5cjByQSK/RI8jFR1pz/lY4v7Fj7NpVGpc7qKSWzfS3VfmfJfww&#10;/wCCkXjb4/eONF8H/CP9j3xrb293qMceta14ks1gt7C3LfPJ8pbcQOmSv9K+tPbFFFTddEelhqOI&#10;pRaq1OdvySt6JHyz/wAFhNF1jX/2I9d0zQdJur64bUbMrb2lu0jnEy5+VQTXWfAT4VWnxR/4J+aF&#10;8HfF9vNaxa34F/s+8WSMrJD5kZXODyCpIP4V7setFXfSxz/UYyxssRJ35o8rXldv9T82/wBm/wCO&#10;n7Rv/BLnStS/Z4+Of7PPiLxP4bt9SluPD2u+GLfzgwc5IGeCrH5sEhlJIIPbc8F/D/48/wDBR39s&#10;fwr+0b8TPhRf+C/h54Fkjn0az1hdtxeyI/mpx6mQKWI4ULjJJzX6EUVXN1OGGTSjGNKdVypRaajZ&#10;dNUm92l2Phf/AIKFfs7fH34fftMeHf28v2bPDDa/faRbpBruiwqWkeNM/MFHJUqxU45GAea6X4X/&#10;APBT74g/GrxVofw+8F/sd+M7XU7zUreDXL3VLfbZ6dAXAmlDAbn2jOAQvv6V9h0HpS5ujN/7NqU8&#10;RKpQquKm7yjZO76tN7X67n58/wDBQ/wB8Z/gT+2j4S/bg+HHw6u/E2lWVolvq1rYwlnTbuBB2gkZ&#10;VuGweRXE/wDBQ39o346ftmfsvR3ngj9nHxJ4d8I2GuWsl/ca1ak3eoXBDhI4Iowx8tOWZyR2GB3/&#10;AE4orTmMMRksqvtowquMKmrVk9e997d1+J8yv8ePHf7Mf7HPwv8AFek/BfV/FVuuh2Vvr2n6ZCft&#10;VpF9nX94FI6g8FTj6ivkz9p3Wn/4KO+OfC8P7OH7GviTw34ktNYSXWvGGr6THZt5PZZHjJ3gHDbn&#10;OVxgdTX6mnpUdCdjTFZVUxdNUpVf3dkmuVX07PdXPl/9p39pr9pf9nT4j/DD4V/DX4PjxVp+tfZ7&#10;XX9Ve3mkYsCqOEZCFjYDL7nBB9B1r6fQlkBYdqWipPQo0alOpOTm2nay/lsrWXruFNfrTqCM9RTR&#10;0EdFOZccim1YBRRRQAVGetSVGetABRRRQAUUUUAFR1JUdVEAoooqgCmv1p1NfrQA2iiigAooooAK&#10;KKKACiiigAoooqkwCiiiqAKKKKACiiigApjZzzT6CAeooAjop+xfSjYvpQAyin7F9KNi+lADKKfs&#10;X0o2L6UFJjKKfsX0o2L6UBzDKci9yKXavpS0A5BRRRQSFFFFABRRRQAUUUUAFfmXrB/4qbUuP+Yh&#10;P/6Mav00r8y9YU/8JPqRz/zEJ/8A0Y1fYcI/xavpH9T5riT+HT+f6E0dWI6rxgY6j/P41YX2Ir7x&#10;Hxw78KM+1AOaD9aoQAZpwIAxTcUoFKw0OGBS5OelNx9KAcUguOHWnD6LTe/UUfiKBjx9KWmD0pQc&#10;dxQMcCO4p2cjjdTQfege9ADgPanU0fRaXIoAd+FL+C0wEdjS1LQD+n8IpffFNBpwI9aRQo57U4D2&#10;pmcdx0pyk46ikUOzRketNyf9mjP+7QIduHrRuHrTf++aM+y0CHbh603I9e1Nz7UZ9qAuh2QO5oyP&#10;7xptFAXQ7j+8aMj+8abRQF0PBHrRTKKAuj9L9i+lIVA/ip1Ffzefc2IyMjFNKE85qQp70FcdKBWI&#10;ipFJUmCOoprDPegOUYRnrSbPen7T6UmD6UEjfL96PL96dyOoooAbtA/ipML/AHqfRQIj49aKcR7/&#10;AKUmKAsIRmkIpaKrQXKNKjrmkIxT6KPQWpHRUlDDcMUrsREy7u9NIA71IVI6fypMH0p3AjwfSipM&#10;H0oZSeDVAR0U7y/ejy/egVhtFKVx0/lSYPpU2FyhRRg+lHI6ipDlEIPrUEq/Lw1WKhkGV5qtQSM2&#10;+Hy5rHtP+Q1J/wBcP6itq+XEXWsa0/5DEn/XH+oqZ/CdFH40XZKbTnBIzTayjsejHYKKKKY7hRRR&#10;QZhRRRQAUE4GaCcdaYzE0ADMTSUUUAFFFFABRRRTQBRRRVgFFFG4etABQTgU0uB0ppJJyaCXICST&#10;k0UUVEtyQoooJA60R3GtwoppcDpTSSetWVzDi/pUclOpsvSgSK833TX0VpX/ACC7b/r3T/0EV86y&#10;EFcV9FaV/wAgu2/690/9BFZ1Oh24PqWKKKKzO0KKCQOtNL9hQA4nHWml/Sm5J60UAGaKGJAzUeSa&#10;aVwHlgO9MJJOTRRTtZAFFFFSAU1mzwKHJptVFdQCiiiqFcKKKKAQUhYChmx0plAnIUsTSZx1oJx1&#10;pjNmrRIMxNJRRTAKazY4FDN2FNoAKKKKqIBUdPb7tMqgCiignAoAa57U2iiqiJDZKbTpKbVDCmue&#10;1OLAdajJyc0CuFFFFAMjooorQgKjqSo6AA9KjqQ9KjqogFI/3aWhuRVAR01+lOpr5xQA2iiigBGG&#10;RTKkpjDBqogJUZ61JTGBBzVAJRRRQAxvvUlOcc5ptaGYUUUUAFB6UUHkYoAjooII4IorQAPSo6kP&#10;IxUZBBwaACiiigAooooAR/u0ypGGRio+RxVRAKKKKoAqM9akpjAg0AJRRRQAUUUUAFNZe4p1FAEd&#10;FOde4FNrQApGXdS0UARkEdRRUhGRioyCODQAUUUUAFFFFABRRRQAUUUUAFFFFUmAUUUVQBRRRQAU&#10;UUUAFFFFABRRRQAUUUUAFFFFABRRRQAUUUUAFFFFABRRRQAUUUUAFfmZq4/4qXUv+whP/wCjGr9M&#10;6/M3V8jxJqX/AGEJ/wD0Y1fX8Jfxavov1PmeJP4dP5/oTRA9RUyjHNRRYxg1OoHc194j49hSgN2p&#10;QB3/AJUEe/6UyQAbPFC5FH4/pS7RigBAB1BpcH1pdg67qAAO/wDn8qBig+9KM9TRnP8A+qjp/wDq&#10;/wDrUDuGCelABzQOuf6UoyT1/wA/lQAqgY60YJ7/AKUoyBjP6UuMDr+lK5QgGe9KEPcUde9Lx/kU&#10;wFAOetHPpQAMdaAoPepuAv8AwEUu4ntQFHb+VH1/lUjAZ606mgD/ACKd06UAFFBJ9KTJ9KeohaM0&#10;3cRSbm9afKA/cPWkz/tdqbub1pSx9aOUBd3+1Sbh/epNzetG5vWjlAXcP71G4f3qTc3rRub1o5QH&#10;Bh/eopu5vWijlA/TOilwvrSfjX812PvAoJx1NFHWqAaSp7mm/SgjBooJuGPc03I/vNTqayg80AIS&#10;p9aSjpRQSFFFFABRjPOaKKAG7eOabUmOME00j37UANooxRQAUUUUCCiiiggKaVB6k06igBpCjs1J&#10;8vvTzjuaadg6mquA2jHtQWAppYepoAdkdBTW2nkmkB5oBwKCeYTNQyH5etTE/wC1+tV5sbOD+tPU&#10;OYz74/JWPaH/AInMnP8Ayw/rWxfk+WaxbNsay/8A1w/qKifwm1B/vEaVNZRjIoLntTSSeprFI9AK&#10;KKKoAooozjrQAUZx1pC4FeTftT/tD+I/gnb+GvDfgPwpZ6r4k8Y60NM0RdWvDb2MEm3cZJ5AC20D&#10;+FeW7e9RjKUrIzrVqdCm5z2R6sSSaK87+CN/+1MZ9Qt/2ktI8CxRrGr6beeCbq7aNufmSRboBgQM&#10;EEcVveH/AIzfCLxZ4nuPBPhf4naBqOsWqs11pdjq0MtxEB1LRqxYAd8ihxaJhWhKKb0v0ej+46ai&#10;uX0T42/BzxL4pk8D+Hvip4evtah3eZpNprEMlwmOuY1YsMfSo9e+PHwS8LPfR+Jfi54b09tMultd&#10;RW81qCM2szDKxybmGxiOQpwSKOWW1ivbUeW/MreqOsoqGxv7LVLOLUdNu47i3mjDwzQyBkkUjIYE&#10;cEEd68l0H9tP4N+Jvjn4h+A1h4s0mK/0e1t/sd42tQEahdSeZvtoUzlpI9g3DJILYwKIxlK9lsTU&#10;xFGlyqTtd2Xmz2CivBf2Vf2qdI8V/Da3vPjf8V9Dt9ev/Ed9Zadb3t1b2klwkc7IiJGNu44wOASa&#10;9g8afEbwB8N9MXW/iD410vRLN22rdarfx28bN6BnIGarklGVmZ0cRRrU/aJ6Wvr0v3Nqiqeh+IdC&#10;8T6VDrvhzWLa/srhN9vd2cyyRyL6qykgivG/jH+0n8Um+L3/AAzr+zP8P9L1zxRbaal9rmqeIrx4&#10;dN0iFziMSeUDJI7ddq4IBB57VGMpOyNK2Ip0YKUuuitq2/Kx7czdhTa8N+Fn7R/xe0n4w2v7Pn7U&#10;XgPRdJ8QatYyXXh7WvC95LNpuprHzJGomAkjkUc4bqPTjPnemftYftp+IPCPjL4weHPCXwyuPC/g&#10;7xNqVhcafdSX9vqE8FpKVLK+9ot5XHXAzngdKr2UjjlmFBRTs+ulndW1d16P/I+tqK5/4V+PrX4p&#10;fDnRfiJZafNaxaxp0V0ttP8Aei3qDtP0qDxf8a/g98PtWg0Hx38UvD+jX11j7PZ6pq8MEkuf7quw&#10;JqOWV7HV7SnyKbej6+p09FY2v/ETwF4VTT5PE3jTS9PXVpvJ0try+jjF3JtLbI9xG87QTgZOBmrP&#10;hfxZ4X8baLF4j8HeIbLVdPnLCG+0+6WaKTBwcMpIOCCOvWlbqVzx5uW+poU2SlZgKYSScmgoKKKK&#10;ACo2PFSVDJQBC/evozSv+QXbf9e6f+givnOQ4zX0ZpX/ACC7b/r3T/0EVnU6Hdg3uWKKKKzOzmGP&#10;96kpX+9SUBcKKKKAchH+7TKe/wB2mVUQjsFFFFOWwcwUUUVBI2Sm06Sm1cdh3CiikZsUxC5ppf0p&#10;pJPWigrmCiig9KCRjMTSUUVoAU1n7CnHpUdABRRRQS2FFFNZ8cCqiC2Fc/LTKM0hYCqHcVjgVGST&#10;1oJJOaKCWwpGbFBYCmEknNaDbsBJPWgnAzQWxUZJPWgL6ASSc0UUUEhRRSM2KBtjKKKK0EFMYYan&#10;M2KZkmgApjcNT6Y/3qqICUUUVQEZ4OKKc4702gV9CNhg4opz+tNoGFNcd6dQRkYqok/aI6OvBooq&#10;gkRkYOKKc/Wm0FARkYNRkEGpKRhla0MxlFFFABRRRQAEZFRkEHBqSmyVUQG0EA9aKKoCMgg4op7L&#10;uphBBwaACiiigApCoalooAjPBxRT2XdTORxVpgFHXg0UUwGMuDSVIRkYphUjrQAlFFFABRRRQAU1&#10;17gU6igCOinFD1FNrQAoIB60UUARkYOKKey7qTYaAG0UpQgZpKACiiigAooooAKKKKACiiigAooo&#10;q7gFFFFO4BRRRRcAoooouAUUUUXAKKKKLgFFFFFwCiiii4BRRRRcAoooouAUUUUXAK/M7V/+Rl1L&#10;J/5iE/8A6Mav0xr80NXx/wAJJqIH/QQn7/8ATRq+u4T/AItX0X6nzPEn8On8/wBCWAA1YXb61DDj&#10;pmrEfoT+tfdxPj2IAKXHPWnHb0zR+NO5I3A7H9KO/ane+6gY/vUwDAxjFBFA4Gc0HJPDfrQAYHrT&#10;sgcZoUe/60c+v60hoKARRxnr+tOyPVvzqRiL7mnYwOtIvPU0uOM5oKAKOxpce9A4HBo+tAgHTrSg&#10;0DPalye5oGHHrQOf4qB/vUf8C/WgBwHvRQPajNABScdKXPvRmgBvy+tIfqPyp273pN3vVAJ+IpMD&#10;1p2TRz+lFwG8f3qCQP4qPxo/GmAbh60bh60c+tJz60wF3D1opAQO9FAH6a0U7c396k3N61/NZ94J&#10;RQST1ox70ABz2NMbr1pSWHek3H1oJYlHPpRRj3oJGsCeabTiD2/lTT70AFFFFABRRRQAUc0UUCEI&#10;NNI9BT6QjjrQK4yjJxinNjP3v0ppPv8ApQFwyaCQOtNL4pC+aqxLFL+lIXJ4IphI7n9KCw/vfpQT&#10;zC5pCT60hPv+lJmgXMBHvQc+v6UU3dzyaonmFye5pCx9aC57CoyT/e/8dosTzD81BKfl4qTLY61D&#10;MW2YJ/SnYnmKF8x8vr2rGsznWJOf+WP9a19QJCEisawJOsyZ/wCeH9aiXwnRh3+9RpUUUVieqFFN&#10;L+gpC7GgBzNjimZozRQAV5H+17rP7McPge38NftSmOHRdQmZrW+mt5SLWZACHWSIFon54PfmvXKi&#10;u7Gyv4/JvrOKZP7s0YYfrVRfLK5lWpupScVbXurr5rQ+HPBnif4reKvht8Wfhn8AfH/iDxp4Ks/D&#10;scnhHxFqUcn2nzmP721imcK02EzhuueK9O/Z7+KH7H1p4HtLH4NeDNPl8X6H4XuJrjSbXQ2i1GN4&#10;4MzRTSbA252+X5mO4kYzX0tbWdpZRfZ7O1jhj/uRxhR+QpkGl6ZazNc22nQRyP8AfkjhVWb6kDmt&#10;ZVoy0t+P56HnUsDUoyUlNPS2qvbW65bvS22t9l2PzysviDpPxF8S/CXxp4at/B+mSp4ztkutF8L+&#10;G5Le40pnVt0FxcsF3P2K85PNeyfB34VfDj4gfHz9oe98b+CtN1aWPWoYIW1C0Sbyka1JOzcDtJPc&#10;YPA54r6nj0bSIuYtKtl/eb/lgUfN/e6dfepY7S1heSSK1jVpTmVlQAuff1pyxF1ZK3/D3M6OWckk&#10;5yT1vt/dce773PGf+CejyH9kPwjE8ruIbeaKPzGLEIs7hR+AGK850OT4PfDz/goh480fxloelade&#10;+IfDukyeEfO0lf8ASblRP5zQsEwHyy7mBBPc8V9WwW9vaxCC1gSONfupGoUD8BTJtO0+4uFvJ7GG&#10;SaP/AFcrxAsv0PUVPtfek7b/APDnQ8G/Y0oJ6wtq1vZNd/P7z4G0n4T/AA6v/wDgm78QfG954QsZ&#10;Nah1rUriDVpLZWuYZI7z5CkhG5APQECt/wDaLu9e8P8A7Qvg3xt4/wDF2j6P4Xk+HEEGkav4o8Ot&#10;qVhBfF8zKVztjlddmHIyQMCvtoadp4tmshYQ+S33ofKG0/UYxTLzT9PvY/s95YwzRr92OSIMo/A1&#10;osReWq7/AInN/ZS9moxlayitt3Ft3dmt79/meLfsJ+ENM8K/DLUp/D3j6HxBpmpa7Pd2c9lpb2dr&#10;FuxuSCN+ke7JGOPSuH1fxnp/7I/7Z3jT4lfFq2u7fwj8QNMsXtPE0dq8sFjcWyeW0MxQEoCOQehr&#10;6kgggtolhtoVjRfurGoAH4Cm3VpaXsXkXtrHNGeqSxhh+Rqfae82+p0vB2owhB2cHdPVq9mtr3tZ&#10;vr8z5Rt/iz4G/bI/bS8D3/wZ1db/AEX4c2t3qGravgxrNJPH5UcUathmHcnGOK8r8A/s26r8RPg/&#10;8Rvij4W8Q61d6hpHxQ1qeTwjLqkn9l6pDFclmieBSAWYZ5yckDivtDX/ANnf4Q+I/iBpfxTu/Cn2&#10;bX9HXZZalpd9NZvsz9yTyHQSp/suGHXjmuygtLS2Ro7a1jjV2LOscYAYnqTjvWntuX4fI5f7MlWk&#10;3Xabbb080ktOlrbXdzj/ANn/AOJ3hD4u/CHRfGvgaGOCxns1T7HGoX7JIo2tCQPulSCMe1fLvhfx&#10;H+zh8PfEnxS0L9rrQLSTxdq3iS8ksX1zRmuZdQsWX/R0tGKNwBwFUjBr7StrS1so/Js7WOFc52xo&#10;FGfXio7nStMvJVnvNNt5pF+68kKsR9CRWcZqLfmdVbC1KsYaq8e6undWel18tT4X1j4d6refBz9m&#10;3wF8VtIuvLuPiIytp98zCRbNo5miifv/AKvapHpxX3H4f8OeHvCWkxaB4W0Kz02xgGIbOwtVhij5&#10;zwqAAc+1WZbS1nMbT2sbmJt0ZaMHYfUehqSipU57FYXBxwsm073SV+uiS/S5HRRRWZ2BRRRQAVDJ&#10;U1QyHAzQBBKcDPvX0bpX/ILtv+vdP/QRXzfIxOc19IaT/wAgq1/690/9BFZ1Oh2YXqWKCcdaCcDN&#10;RliazOwCcnNFFFABRRRQAj/dplOcjGKbVRAKKKKGwCijOOtNL+gqQCSm0Ek9aK0QBTZKdTZKBXG0&#10;UUUDCg9KKD0qkhXI6KKKom4HpUdSHpUdAXCiiinYQMcCo6Vjk0lWAjEhaZT3+7TKACiiiqUQIznP&#10;NFOcd6bQ9QGyU2nSU2qAKKKKAGs2OBTck05xg5ptWgCiimucCmA0nJzRRRQSgpr/AHqdSMu6tAvq&#10;MooIIOKKAkwPIxUdSVGetAugjDIplSHnio6BxCiiirWwnuRkYOKKcy55FNpjYjLmmVJTXHegIsbQ&#10;eeKKKqLCRHRTmTPIptUSFFFFABTXBIzTqKAI6KcydxTa0AKGG4UUUARkEHBoqQjIqMgg4NABRRRQ&#10;AUjLupaKAI+RxRT2XdTORxVpgFHXg0UUwI2BBoqQjIwaYylaAEooooAKKKKACmuO4p1FAEdFOZO4&#10;ptaAFFFFABTWXHIp1FAEdFP2L6UhQdqAG0UEEHBooAKKKKACiiigAooooAKKKKACiiigAooooAKK&#10;KKACiiigAooooAKKKKACiiigAooooAKKKKACvzR1cH/hJdS5/wCYhP8A+jGr9Lq/NPV1P/CSalj/&#10;AKCE/wD6G3tX1/CX8Wr6L9T5niT+HT+f6EkCnPSrEfFRQq2f8/4VZjXB/wA/4V93Fnx7Ey3b+VB3&#10;Z5p4Unt+n/1qCMf/ALNVckb8x6CgB+9PCn0/8d/+tR/n7v8A9agBu00YYcbf50/bnsOnpRs75/8A&#10;HaLjG7fagK3Y/wA6dgZ6/wDjtO2+g/8AHR/hS5hjArd2pAhJ6CpNv+cf/Wo2n0/8d/8ArUXAZscd&#10;BS4bHIpwXjOf/HaNpA4P/jtFxjdrdaXaafg9z/47/wDWoOSf/rUrjG7D2FGGH+TT8f5x/wDWpQOO&#10;/wD3zRzMBmD60qqw4p2D13f+O/8A1qUL/nb/APWpXAYRig8VIQ3Y/wDjtJiT/IouAwk9qTJ7U8hx&#10;3/Sglwcf0o5gGZPpSZb0pxz7/lRg+/8A3zTuA3caQk+tO78Z/KkOf8//AKqfMA3J9aMn1p34fp/9&#10;ag57/wAqfMA3Jo+anfN/kUhBo5mAnNFG0mijmA/TcqAM0hB6gdqU9Oh/Om7jX83n3glFGaQj0oEK&#10;cHrTDnOMUrAjvTcmglsMH0ooyaKBB+NNINOoxQA0j/OKbz6VJj2NNw3qaAG4PpRg+lLyO/ekyaAD&#10;B9KCcc00v70hf3quVk8w4uMZpGYdM1GW9/1oLccGlYlyAsfWkJyOTSFiP4qQyepppEcwHPYmkOe/&#10;8qCwxTS3cA1RPMB/zxQTSF+1NLEngmgjmHE9eaTd7mm5ak3Y61XKTzCk5NJzSFxTSx7UWJ5h2ff+&#10;VISPX9KTJPUGmkMe5qieYdkD+KoJGBXNSEMBzUE3C0BzFK/b92ee1ZGnnOtSf9cP6itS/b5Dz2rJ&#10;0w51uT/r3/qKzqL3Tow0v3yNSiiiuc9YjooooNAooooJ5goorwP/AIKN3w0r4A6frMszQ29l440W&#10;e7mXOI4lu13McdAB1qoR55KPc58RW9hRlUetlc98or51+KXjTw9r37cHww07w94ot7ho9B1aSY2t&#10;wJFRWjTaxwce/Neb/DTQdD+CP7ROiyfG7wwniTxB4k8TXK+FfiXo/iyW4aaR1kK21zaFx5SBMrwr&#10;JnBwCM1oqPu3v0ucs8fy1OVR05uVu+myfRPvbt3aPtKq+qXbafplxfIgZoYWcKe+BnFfnp4d0n4s&#10;fHDQ/EXxLm8N6QPHVv4mu1tfGGp/FCWxutFaGchIEsfK2JEqgDbn5wcnrX3tbtrDfDZW8QSxyXx0&#10;bN5JC2VaTyvmIPcZoqUvZ21HhMd9aTai0rXT1/VLX0uvM80+DH7SHxO+L3wb8JfE7RvhPFeTa9rE&#10;ttq0NnfBI9Ot0ldDP+85b7o4HPNe0DPevgbwDNLF+yt8BfKlZd3xPYNtbGR9ol4rsvDHwF8CfHf9&#10;oL9oSz+JUuq3dnY6vZmy0+31i4t4IpvsZIn2wuu9xgY3ZA5wMkmtJ0Y8z6Wv+du5x4fH1vZwVuaT&#10;Ud3ZXcOZvRPt5nvfxx+OusfCn4ifD7wXp2h211D4y16SwupppGDW6rEX3LjqcjHNekv96vz+13xx&#10;8UZ/gZ+z74o0OBvEviax8QajHpsN/cbWu3himSNXfvwo9zjGR1r6K/YIsvBOqfDC7+Jlrrs2reMf&#10;EOoPN471C/j8u6ivwcNatH/yxji+6iDjA3c5zRKjyQv8vxNcJj5YjEuFtGk1fouWLsu7u/lv2PUv&#10;E3xV8IeEvHGg/DzWLqVdU8SNMNLhjhLK3lLucsewA/nXSV8mftj/AAN+B3jL9r74X3fxK8OwSw69&#10;HqEGrS3GpTQrOIoQYlysihcEn7uM980lz4E+F3x8/al8f+BP2kdalbR/CNnp8Pgvw7Nr09nbravb&#10;hnvF8uRPNff8u4k4x9KPZx5U79Lv77FPG1o1pwcV8SitbfZ5tdNPx108z60rmrXxR46m+KV14TuP&#10;ADR+H4dLSeDxH9sQrNcFiDB5f3hgc7unNeWfsB65rOofDrxBoUviK81fRdE8WXlj4Z1K+maZ5rJG&#10;+QeYxJkCnKhiTwK4b4x+KfF/hD9rL4j+IfBJkbU7H4OrNp6KN22UTPhgvcjr+FJU/ecTSeMX1eFa&#10;zs3svR+Wu3Sx9Y1zVj4o8dXHxPvfCl34AaHQLfTo5rXxEbxCs85YhofL+8MDByeOa+MvG3gH4PeB&#10;f2V9H/aa+F/xI1Gb4qSPYXNrrqeJria61S9lmQSWskBkKMjAspTYAAPrn0bxLe6hP+1R8SXvGaOR&#10;vg0jyRgnCORJnjtzV+x8+/4W/wAzH+0ZSaTjbZ6O6s07X0301XpZn1ZRX5/w/CPw/wCC/wBir4a/&#10;tN+H9Y1uPxrZapo4g1h9cuG22812kT2wiL+WsW1vuhecck5Ofv6Ji0Sse6g1nUp8mz7/AIHRhcZL&#10;EXUo20i976S+S10G0UUVmdwUUUUE8wVDL0qaoZelMEyq/evpDSf+QVa/9e6f+givm9+9fRulk/2X&#10;bDP/AC7p/wCgisqnQ7MK7XLLMMYFNozTS47Vmdlx1FN8w9hSF2NVysfMPJA600uT0ptFOwr3CijN&#10;NL+lLfYrYdTS/pTSSepoo5SeYCSetFFFUSFFFFABTZKC4HSmkk9aACiimlwOlXYdx1IzDGKaWJ70&#10;lMQUUUFgOtAAelR04uTTapIAoooqhNkZ60UHrRQMR/u0ynv92mVUQCiiiqJbEblaZUlR0BER+Vpl&#10;SHpUdBQUUUUEyY1+lNpz9KbVRCIZx1pjNk05gSKZVA2FFFFBIUUUE4FaAMf71JQSSc0UAFRk5Oae&#10;xwKZQAU11wc06igCOilYYOBSVogCoz1qSoz1oAKKKKAIyMHFFOcd6bTjuV9kKay55FOoqySOinMu&#10;eRTaACiiigAprL3Ap1FAEdFOZc8im1oAUEZFFFAEZBBwaKkIz1qMgg4NABRRRQAUjLupaKAG7DSF&#10;SOtPo68Gq5gI6OvBpWXBpKoBuw+tGxqdRQO5HRTmXPIptA7XCiiigkKayZORTqKAG7DRsNOoquZg&#10;MKEDNJUlNKelCkA2il2sO1JVABGeCKbsFOooAbsPY0bDTqKAG7DSFGFPooAjoqSigCOipCAeoppT&#10;0NADaKdsNGw0ANop2w0bDQA2inbDRsNADaKdsNGw0ANop2w0bDQA2inbDRsNADaKdsNAT1oAbRUm&#10;0dMU0p6UANop2w0bDQA2vzW1ZSfEupf9hCf0/vtX6V7Gr82dVDf8JJqXX/kIT9/+mjV9Zwq/3tX0&#10;X6nzPEn8On8/0HQjjrVhKjhGBjLfnVhQc9T+dfdRkfHsMH/OKCM9/wCVO2/X86AD6n/vqqJG4x/+&#10;oUBeP/1U7A/yaAvufzouA3B/yKXBx1pcH0PSlwT0B/T/ABouA3GelKBgd/yp20+h/T/GjB9aLoBo&#10;HOMn8qULnsaUBs0uPUH86XMMaAxGKXBxyP0pyj6/5/GgexP5/wD16OYY3HGf6UbecZ/SnEehP+fx&#10;pcH3/wA/jSuFxu0f5FKFOOKcFPof8/jQVYf5/wDr0XGN2Hpj9KcBxS4buG/z+NH4H86LgNwO9JhP&#10;en/gfzpCD2zRzDG4T1akKL2p53e9GG9/8/jRcCPYPWjZTju689f896TPNO4rjdn1o2+5pc+v86C3&#10;+c0xXG7f9qjb70u7/OaM/wCdxphcbt96TYPWnZP+TRlsZ5p3BMbsHoaKkBPr/n86KXMM/TI+tMPP&#10;al2t6/rSEEHk1/OR922JRmikIz2oEBP1ppPPSlK+1IVPYUCEyPSijB9KKAD8KKCT6U1j60AOPSmt&#10;mmkn0ppJ7rQZuQpJpCTnoaacelB2/wB2qRPMNO40c4zzSE8dKTNUS5ASaMtTSwprH0FBPMOOcdP1&#10;pueMU36ig8dqrlM+Ycc03n3ppI9KaSKLE8w847g01vYfrSEnsab0pkuQ7d7frTSSaQ/SkOD2FMnm&#10;HYppJHamkc9Kbz6U7Etkm72pu70Jpu4Z+7TaLE8w7c2OhqCUkL3qWoZfu807E8xQv2JTnNZWlk/2&#10;3IP+nf8AqK1L/wC4TWXpJ/4ncn/Xv/UVnU+FnVg5fvka1FBOBmmFia5T3BKKKKACiiigArP8VeFP&#10;Dfjjw/deFPF+iW+o6bex+XdWd1GGjlX0INaFFANKSszhfBv7M/wF+Ht1Y33gr4W6Vps2mLMtjNbQ&#10;kNEJQA4znnIAHOeOlHhH9mX4B+A/FZ8c+EfhXpNjq25mW+jhJdGY/MV3EhCcn7oHWu6oq+ap3Zj7&#10;DDxtaK020WhwOv8A7LP7PHinxp/wsTxB8IdFuta8wSNfyW3zO46MwBwx9yDXdSWtvLbNZPCvlNHs&#10;MeONuMY/KpKKPee7HGNOF3GKV99N/U4+0+AXwbsPD+j+FbP4fWEenaBf/bdHtFVttpcbi3mLz1yS&#10;fxrU0X4a+BfDus634h0Twzb2194klWTXLiMHdeMqbFL89l44xxW5RTuyfZ01tFfd8vy0ORsfgL8H&#10;tNtNDsbHwBYxw+G7yS60GNVbFlM+dzpz1O4/nVzw/wDC34feEfFureOPDPhW1sdV11lbWLy3Uqbp&#10;lGAzjO0n3xmuipj/AHqfNIcadOL0itPL5flp6HL/ABO+DHws+M+n2+lfFLwPY63b2k3m2sd7GT5T&#10;+qkEEfnVD4ifs4/Av4syWc3xG+GGk6tJYxiO0luoPnjQdF3AgkexOK7ainzSWzCVOjO/NFO+90tb&#10;bXM3RvD+ieCfDiaH4P8AD1va2lnARaafZxrGgwOFHYZ9a8a+A/gP4reLvj/4m/aJ+Lfw6XwrHqGh&#10;W+j6XoNxfxXU3lo7O8kjR5TDE4ABPHWvd6KFKyfmZ1KMakotvSOqWlu34HAaH+yv+zr4a8af8LD0&#10;L4PaHbaz5plW+jtBuVz/ABKD8qn3ABrfu/hX8PL7xJqHi+78KWsmpappv9n6heMDvntef3Tc/d5P&#10;51vFwOlNLE96OaXcqNGjFWUUuuy3OZuPgt8Kbj4f2fwrn8EWTeHtPkhez0kq3lRNE4eMjnPysARz&#10;1FdQG2rtVelNoqbtlRjGOyt/wAoozjrRuHrQUFFNL+lNJJ6mgBxcDpUcvSnVE7cc1UQIH719GaV/&#10;yC7b/r3T/wBBFfObnrX0ZpX/ACC7b/r3T/0EVjUOzC9Sd/u0ynv92mVMTsCiiincAprOQcU6mP8A&#10;eovcLiEk9aKK+Ov+Cl3xt+J3g34rfDX4Q23xk1H4Z+BPFlxcJ4o8eaTGFuIHUL5dusxH7jdk/OMH&#10;j0yK0pwdSVkcuMxUcHQdWSvsvvdlq9Eu7ex9i0V8waP4U8RfsZ/BbxR8Zfh78aPir8cLW706M6bp&#10;mra6mtTW0g3ZuYpHZB5QyGdeypxmuM/Ze/4KYeNLv9ii7/aJ/aG+Dni6T+wNKN7feIIdNtoLTWd1&#10;wyBbMBwDtGAdwX7p5J5N+xlJXjrrY5/7To05qFZOLacu6SXmtPP+kfaVFeEeCf2/vhh4p+HuvfGT&#10;XvBfiTw34J0PSYL+PxbrtisVnqIkJHl22GLSOrYXpglhtJzXLeH/APgqJ8ObvXNHTx98EfiD4P8A&#10;D/iK6jt9B8XeJNEWHT7x5D+7+ZXLIGyMF1HWp9jU7GjzLAqzc1rtv3tfyV+r0Z9PlgKaWJr5++I3&#10;/BQv4c/D/wCPGt/s52/w38V694m0rQ7fU7Oz0GxS4bUllwRHCA+QVByzOFUDv0rW+BX7dfwc+Nvw&#10;18TfEea31Lwv/wAIXLJH4s0nxJbiG60xkXcRIqlh06YJzR7Kpy3sVHH4OVR01NXV/wAN/u/4J7VS&#10;M22vkzVP+CuXwx0XwBefFrVv2fviRa+E1Uf2L4juNDSO11gl9oELGT5c9R5gUHHHOKxvih4vh8Xf&#10;8FKPgb420qynEOpfD3Ub2C1fHmbXj3qh5xu5x1xmrjRnze9pv+BhLNcK0vZPm1iu2knZPb/hz7KL&#10;E0leQ/Aj9sv4c/HX4K6/8a7LR9S0S28L6hfWWvaXq4jFzZzWufMVgjMvIwRz37V1X7Pvxp039oX4&#10;TaT8XtE8M6lpNjrURms7XVVQTGLcQrkIzABgMjnODScZR3OyniqFbl5JX5ldenc7SgnHNfP/AMR/&#10;+ChXgDwd8X9R+DPgr4VeM/HGpaDsPii48JaSLiHRwwz+9YsMkDkqu4j0r5P+CvjP4P6z+wf+0R41&#10;+KMXiafwjdfEmea7j8NXC2uomN5rcKEMuFU7iu5W4xkEVpGjKSu/L8Tgr5th6dTkhaWkm9bJcqv2&#10;fo7bH6XFyelNrwPx5+2h8OPgTo/gv4deGPAPi7xf4g13w3BeaJ4X0G2F1qDWaxJ+8lZ2C5AIyS3J&#10;zXSar+1QujfBjTPive/A/wAcG/1a8+x2vg2HR/M1QT4clHRW2oMRsdxbb055FR7OXY6PrmHba5tU&#10;rvfT/g67b+R6xRXi3wA/bb8EfG7xXrXw713wD4k8DeJtBsVvdQ8P+MLNIJ1tTnEwKMylePXiuGm/&#10;4Kp/CqSDWvFmhfBrx9qngvQ/PS48eWWiBtMkliByisWDYLDaHKhfUgc1cadTaxLzDBxpqTmrO/4b&#10;+at1vsfUVFfOXij/AIKXfB3wf8I/h38Zte8I6/HpfxHujBpsaRRNLaHnmVQ/OcYATcSSOK1PEf7e&#10;/g/wb8PdJ8V+M/hJ4y0vXPEWqzWPhrwPcaWp1bVDHg+bHErECNgQQzEY74p+zn2D+0MHr760Sfyd&#10;rffdW7nup60V438Ev22vht8XW8RaV4i8Oa34H1zwnafa/EGgeMLVbe5tLbaWE5wzKUwDyCcVxOmf&#10;8FRPhPqF/p+s3Pwp8c2XgjVr9bPTPiNeaKE0m4kZ9ikNu8wKW4DFQD60ezn2HLMMHyxbmrP9NHft&#10;Z732Pplz8tMpsU0dxEs8MgZHUMrL0IPQ06lE67hRRSM2KoDE+JHxC8L/AAp8Dan8RPGd99n0zSbU&#10;z3UgXJx0Cgd2JIUDuSK+Q73/AILOeBoruSOw+B+qTQq5EcsmsRozD1K+WcfTJr13/gpiT/wxP4z5&#10;/i03/wBONtX5QA5/76r3MqwOHxNNyqK+tt7dv8z8v444qzfJszp4bByUU4KTdk225SXVPRW/E+/j&#10;/wAFnvCJ4/4UNqX/AIPI/wD41SD/AILMeEiM/wDCiNS/8Hkf/wAar4Ep69eRX0VHI8tlvD8X/mfJ&#10;U+OuJpb1l/4DH/I++f8Ah8v4S/6IRqX/AIPI/wD41QP+Cy3hI/8ANCNS/wDB5H/8ar4Hpy9elelR&#10;4byeW9P/AMml/mddPjTiKW9Vf+Ax/wAj72P/AAWT8JEY/wCFE6j/AODyP/41R/w+O8J5x/wovUf/&#10;AAeR/wDxqvgunA8E16VHhPIpb0n/AOBS/wAzsp8YZ/Leqv8AwGP+R95/8PjfCf8A0QvUf/B5H/8A&#10;GqT/AIfE+EmPHwM1H/wdx/8Axqvg+lz7V6lLgvh2Vr0n/wCBS/zOuHFWeS3qL/wGP+R93/8AD4bw&#10;pj/khuo/+DuP/wCNU5f+CwnhRv8Amh2of+DuP/41XwjTk+lelS4D4XlvRf8A4HP/AOSOunxJnEt6&#10;n/ksf8j7s/4fBeFD/wA0O1D/AMHcf/xqhv8Agr/4VPP/AAo/UP8Awdx//Gq+FaK9Oj4d8JS3oP8A&#10;8Dn/APJHZDiDNJbz/Bf5H3Qf+CwHhUf80O1D/wAHcf8A8apj/wDBYXwov/NDdR/8Hcf/AMar4Ykq&#10;GTvXR/xDjhD/AJ8P/wADn/8AJHpYfOMfU+KX4L/I+6G/4LD+FOp+Buo/+DuP/wCNU0/8Fi/CYOP+&#10;FF6j/wCDyP8A+NV8KOeOlRSU/wDiG/CH/Ph/+Bz/APkj2aGMr1N3+CPu5v8Agsh4SX/mhWpf+DyP&#10;/wCNVG3/AAWW8JLx/wAKI1L/AMHkf/xqvhB/eoXFV/xDfg//AJ8P/wADn/8AJHs0Pf3PvF/+CzHh&#10;HOf+FEal/wCDyP8A+NU0/wDBZzwiOf8AhQ+pf+DyP/41XwTKOKjfpR/xDfg//nw//A5//JHr0cLQ&#10;nuvxZ97n/gs/4RXn/hQ2pf8Ag9j/APjVe/fsr/td/D/9qzw/eal4WsbjT7/T3Uahpd2wZ4g3Rgw4&#10;ZT64HNfkJIe1fZn/AARkJPxG8bf9gW1/9HNXzXGHAvDuW8P1sXhKbhOFmnzSd7ySs02+514rL8LD&#10;ByqQVmvPzP0Gooor8KPnQ68GmMpWn1zXxdufipa+AL6T4LaZpV34kYImmx63KyWqsWALybfmKquW&#10;wOTjA601uTKXLFv8joaK+U/2CfGHx/8AiBrnxs8I/Gj4uTalrmi+Kv7Nt9RtY9trYEQsM20DfKiA&#10;8gEZbGWJOTXFfEHT/iP+zp8dPhw3wO/bH8bfEXVvEnjCGw8VeEfEXiBNStjYt/r7hIkXbaCMZPGM&#10;HAz1B0seb/aa+rxrcj5W7PVXXvcu19deiPuGmsueRXx/+0949vLr41eN9D8fftE+KvAkfh3w3b3X&#10;gDTvD+sNYpqlyyuzu4UH7WfMCp5TZXB6c16F4C8dfFT46x+Dfh3c6reaVNpWl2WrfEnUrGVoJTMV&#10;DxacjoQUaRgJJcYIjG3/AJaU7GkcwhKtKmo6p2W2rvb5d9emp75RTmXPIptSegFFFFABTXXuKdRQ&#10;BHRTigPSjy/er5gG0Yz1FBBBopgGB6U1lxyKdRQBHRTmTuKbtYdqACiiigA68GmMpFPop3HcjoqT&#10;aPSmlPSnzD0G0FQeopSrDtScjqKoLdhuz0NNII61JRQHvEdFSbQe1NKelAXG0UpVh2pMH0oHoFFG&#10;D6UUC5QoxnqKKKBWDA9KQoD2paKBDSnpTeRxUlGM9RVcwEdFSYHpRgelHMBHRUmB6UYHpRzAR0VJ&#10;tHpTSg7UcwDaKd5fvR5fvTugG0U7y/ejy/ei6AbRTvL96PL96LoBtFO8v3o8v3ougG0U7y/ejy/e&#10;i6AbRTgg707aPSlzAR0VJgelGB6UcwEdFSYHpTSgo5gG0U7y/ejy/endANr82tVU/wDCR6j8v/L/&#10;ADf+jGr9J/L96/NvVkz4j1D5f+X+f/0Y1fV8Kv8Ae1fRfqfM8Sfw6fz/AEJIFP8AdqwsZH/66it4&#10;/wDZ/wA/lU6R4PT9f/rV9wpHx7E8o4o8ojp/On+WcdP8/lSlCe1Vckj2P70vltjk/wA6ds/zn/61&#10;Lj/ZFFwGCNv9qjyz/dan7Aeq9v8APal2Duo/z+FK4Eew+jUbO5Vqk2ZPAoMQ/uj/AD+FFwGBMnlW&#10;pRH6Bqd5Y7Y/P/61Hl+3+fyo5gGiM91NAjYDGD+dOEfqv+fyo2cfdpXATynPZqUq2MbT+tKEGOn+&#10;fypdmR0FHMMaFb/apdrY6Gl2D+7RsX+7RzDDBHY03Dds04oD2o8tfSncGNIegq3rS7F9KQqB2piE&#10;KnuaQr707HtSY/2RQIYQfSjafQ/rTiuf4B1ppXn7lO4CYPp/Og/Sl2+qUFT/AHKdwG4NGD2NLg/3&#10;RRg/3RRcBMH1NBz70YP90UFSf4RRcA596KNh9qKLjufpgen8NNx707gdGpMDH3q/nU+7EopSB2ak&#10;49aAA0047sKcTjvTGbNBPMBwPT/P40wtx1oJ9/8AP5005/zmqRPMDP7/AK00sfWg00mqJ5g60E+9&#10;GfeoyaCOYcc+v600kDv+tIc9zSZ560WM+YXd6UhPv/n86NxphPHUVViXIUjjqP8AP401m9xSbiRg&#10;ikPtTRHMDN2/rTS+BQ3uaaTimTzBvHfbRvH+zTS3vSbjQTzDi+e4pC+O9NYnu1NPuaqxPMOZ88jF&#10;NLGggdzTcjsKES5DiTTc+1BYU3cPWqI5h2R60m4eoppf0NNyaBcw/cPUVXlYFTyKk3EVDK3ykkUW&#10;J5ijfn93zWZpDY1uQ/8ATv8A1FaN82EasvSD/wATyT/r3/qKzqfAdeCf+0RNlm3UlFFcZ9CFFFFA&#10;XCiiiq5SeYKKKKfKLmYUUUUxBRSFwKaWJoAeWA603zPam0UAO3mm5JoJA600v6CgB1BIHU1GST1N&#10;FADi/oKaWJ6miigAooooJ5gooozjrQHMR5ooooKCiiignmCoZKmqGXpVRBSIJP619G6T/wAgq1/6&#10;90/9BFfN8hJBFfR2ltnSrUD/AJ90/wDQRWVXc7MN1LDt2FNoorO52XCiiikK4Ux/vU8kDqajY5Oa&#10;qIIK+fv20f2nP2XfhLNa/DH9rnwLf3HhbXLB5f7am8Ny32mxurbTFI0as0cmCCMA5GelfQNBIHWt&#10;IyUZXZliI1KtJxg0n5q6+auvzPz4/YH06fVviL8Ybb9l3RfFC/A/UPCsi+FotbtZooJNTaNgy2az&#10;Ybyzk+gGVzg1534d+OXw+8Tf8EV/Fn7PttfXVv4y8C6C9v4o0K902eGSyY3pxuZ0CEnPQMSO4Ffq&#10;SX9BTSSeprb6wua7XVPfseT/AGRKNPkjU+zOL93S02n7qvok1otdNPM+Qv2w/gv43+LH/BMTQPDH&#10;wp8Mtqd7o9noerf2Dar81/BbGOSSBFH3mK5IXuVwOSK8+/aj/a/+E/7dXwO0/wDZe/Zw8M69rHjb&#10;VtT09NQ0WTw3dQHw0I5FaSS5kkjVI9gBHDGvv6ilGty7rZ3RtWy6VRtRnZSioy0vdK+zurPV9/Q+&#10;N/gFo/8AZf8AwVw+IVjdhZLiy+Eejw+djnIaINg++K8n134YeM/i7qf7Znw8+HFjJcavfXlm1nZw&#10;cNcMsSOUX1ZgpAHc8V+kFZfjTT/EureEtS0zwdrsel6tPZyJp+oS24lW3mI+Vyh+8Ae3enGs1K9u&#10;34EVMrjKnyuWnNOWi195NW36X3Pzt/aP/bk+Dnxg/wCCbWp/Bj4feE9efxNo/h+xs/E2gyeH7iFP&#10;DrQvErtPNIgiUArhVVi7Ejjrj0BDn9u79mv/ALJTcf8Aoha67x5+yN+3L+0pZ2/w2/af/aG8Fx+B&#10;1vYp9TsfBOg3EN5qqRuGEUrzOVRSQM7P1HFfVVhpVvomhw6JocKQxWlqsFnG33UVV2qPoMCtZVIR&#10;jaPn+K9Dmw+DxWIq89V2tyWukr8km9lJ+l777Kx+ef7VPh3xf8Gv2lPG/wCy98PtMmXTf2j7nT7z&#10;TJLdSI7S5Egi1M8cDMXzn/eFfoF4I8JaT4D8H6X4K0K3WKz0qxitbaNRwERQo/lXhnwf/ZO+Muof&#10;tBx/tOftY/EvRPEGvaLp81h4R0nwzp8lvYaZDIfnl/eku0zDgk8Dt2A+h6irK9kjsy7DSpyqVJJq&#10;791PdRu30vvJt+lj4O/Z3/aB8FfsPftEfGD4RftF6NrVjrXjLx7ca74PvLPQbm8Gv28/+rihMKPl&#10;l+7g4AJIJGK8aTWJvEH/AATP/ab1qfw/LpTXXxIeVtNnUB7fN1anYwBIBHcdjX6rUHpVKsk727de&#10;xhLKakqfs/ae6lNL3dVzp7u+tr9lf8T4Q/az1n9kXQPD3w38Q/FP42+Jfht8Q9P8DWbeFfFHh/Sr&#10;uZpkaBMwEwxSI4LAZVsHng1xnxA/ah/ar/4Zq+D/AIr/AGi9V8UeE/CereLLu3+IXi7RdJmt77+z&#10;E4tJZURS8CzDk4AJxxyQD+j1FEaq00v/AF00/wAy6mV1JTlKNTlulsnra2sve12tpyuzaufmZ8D/&#10;AAn4R8afts+PNB+AQ8Tf2Z4g+DNymh6p4subk3GovIGUTqLnEqRljhdwXPUDHJ3fg3+158OvAf7A&#10;2rfsd634E8RRfE/w54T1DTdU8Gr4duN5IWTddvKU8lISDvLu474B4z+iV2k0trJFbzeXI0bCOTbn&#10;a2ODj2r5X+If7OP/AAUV+MGh33wl8c/tNeBbLwhqitb6hqWh+GbiPV5rVuGT53MSllyCVx14xWka&#10;kZfF5de3yOOeX18JG9G7b5lpFWtKztrJW1Wj1XdM+ebK1tr39nn9jO2vIFkjbxdHuR1yDgsR+or0&#10;v/gp94O1/wANftJfC/8AaP1nxP4u0HwXoml3uma94m8F25lutDklO5J2UI5ETD5WYLxtx1IB+w/h&#10;V8NvDXwe+HGi/C/wfA0em6Hp8dpaCQ5YqoxuJ9SeT7mugqfbe9dLv+J0Ryq+FdOUtXydNnBJd9Vd&#10;eX6n57eE/gr8IP2nPAnxU8bfs1ftF+P/AIleKNW+H82jR6x4o0+W3tZtx3JbpLLBDuf5ccZAD815&#10;x8Kp/wBnL4mfCvw7+zV8ZP2r/jXp/ia3t7Sx1L4SzaFO5tbiEqvlqq2hQRBlypZxhcZxX6oVGetV&#10;7b+v6RLyeMmndXs09HZ3d9ue6fq2vIqaDpkOi6HZ6PbySNHaWkcMbSfeZVUKCffirdFI33axR7nw&#10;6AWAphJJzRRVFHg//BTH/kyfxn/vab/6cbavygXrX7d/En4e+GPiv4F1P4d+M7L7RpmrWpguow2D&#10;jqGB7MCAwPYgV8h33/BGXwZJeSSWHx01KGEsfKik0SN2VewLeaM/XAr3Mrx2Hw1NxqO2t9vQ/LeO&#10;OF84zrNKeJwcVJKCi1dJpqUn1a3v0PgPnvTlJPNfev8Aw5j8Mf8ARfL/AP8ACfT/AOPUo/4Iy+GQ&#10;Mf8AC/L/AP8ACfT/AOPV9BSzzLY7z/B/5HydPgbiaO9Ff+Bw/wDkj4LFKp/lX3n/AMOZvDP/AEXy&#10;+/8ACfT/AOPUv/DmfwwP+a93/wD4T6f/AB6vUpcSZPHep/5LL/I7KfBfEUd6K/8AAo/5nwcDkZpy&#10;+lfeH/Dmrwyo/wCS933/AIT6f/HqB/wRv8NA/wDJeb7/AMECf/Hq9KjxZkcd6r/8Bl/kdUeEc/jv&#10;SX/gUf8AM+EaOvFfd3/DnHw1/wBF4vv/AAQJ/wDHqUf8EcvDQ/5rxff+CBP/AI9Xp0uNOHY71n/4&#10;DL/I7KfC2eR/5d/+TR/zPhSnIa+6v+HOnhv/AKLvff8AggT/AOPUH/gjx4aQ8fHa+/8ABCn/AMer&#10;0qXHnC8d6z/8An/8iddPhvOI70//ACaP+Z8L0V90f8OfPDf/AEXW+/8ABCn/AMeoH/BH3w31/wCF&#10;633/AIIU/wDj1enS8ROEo713/wCAT/8AkTrp5Dmkd4fiv8z4VcVDJ3Nfdz/8EffDnT/het9/4IU/&#10;+PVGf+CPPhsn/ku19/4IU/8Aj1dX/ER+D/8AoIf/AIBP/wCRPSw+U5hT+KH4r/M+D36VHJX3kf8A&#10;gjr4aP8AzXi+/wDBCn/x6o3/AOCOXhrOD8d77/wQp/8AHqP+Ij8H/wDQQ/8AwCf/AMiexh8JiI7r&#10;8UfBkhqJzX3q3/BG7wy3/Neb7/wQJ/8AHqYf+CNPhk/817v/APwn0/8Aj1V/xEjg/wD6CH/4BP8A&#10;+RPaw6dPc+B36VC/Xivvw/8ABGTwwf8Amvl//wCE+n/x6o2/4Iw+GRz/AML9v/8Awn0/+PUf8RI4&#10;P/6CH/4BP/5E9bD4uhD4n+Z8AuCRX2b/AMEZR/xcXxscf8wW1/8ARzV1x/4Iv+GD1+P1/wD+E+n/&#10;AMer6B/ZT/ZB+H/7KPh+80/wvf3GpahqTKdQ1S6QK0gX7qqoJCqPTJ5718zxhx3w7mXD9bCYSo5z&#10;nZJcsla0k225JdjsxWYYapg5U4u7fkerUU51xyBTa/Cz58KKKKAPkH9jPxZpfgX4j/tNeL9csru4&#10;s9P+Ics11DY2xmmZAjZ2oOWOOw5rx7x94o/ZW+InxO8K6h/wTN8NasPiW3i63k1q/wDD+hXlnb2t&#10;k0mbr7eZ0VNhH179yAf0foq1Kx488rlKjGlzqybd+X3leV/dd/dfS9mec/tBeI/D/hHwtb6pL4R0&#10;/WPEl1cLZ+F7W6s0kd7x/ulSwyqr95iMYC180/F7wj4A+D3xL0nwn+1D471vTPB974Vnv11qymuY&#10;YdT8TST5l82S3GfNEePKjY4IGFBIxX23tU9qQp6U1I6sTg/rGt10tdXXndXV7+q29b+V/sXz/EK5&#10;/Zv8Oz/Ex9QbUmjm8l9WjZbprXzX+ztKGAYOYthORn1r1FlzzS0UHVRp+ypRhe9klfvYjII6iipK&#10;QqDQaDKKCCOtFABRRRQAEZGKjIIODUlFNMCOipKCoPanzAR0U4oO1NII6iquAhUGmlSKfRQBHRUh&#10;UHqKaUIoGNooooHysKCM8EUUUEjSh7U0gjqKkoquYrmI6KkIB6im7BRzBzDaKdsFBQ9qfMHujaaU&#10;z0p1FMdhm1h2pKkooGR0U8qD2pNgoAbRTtgo2CgTG0U7YKCnoaBe6NooII6iigOVBRRRQPlCiiig&#10;OUKKKKA5QooooDlCiiigOUKKKKA5QooooDlCiiigOUKKKKA5QooooFyhX5u6ouPEWo/9f8//AKG1&#10;fpFX5w6oCPEeoEf8/wDN/wCjGr6rhd/vKvov1PmOJVanT+f6D4FGOv61OgGev61HCD3NWEBz1r7i&#10;Mj45idv4aQ4PYVJtPrRt96OYkZgd9v50mB7f5/GpMZ70bR60cwEfH6UY/wBoVJt7Zo207gMCj1/z&#10;+dLgdNw/z+NPwfWk285ouAwp64/z+NLjBxu/z+dOwxHWhQRyKOYY3nHUUDnqV/z+NPwaCOOlFw0G&#10;EDHG3/P40beKcF9qXYMdqLjG7BjBajZjndTtgpRTC4wj3H+fxpNp9RTitJj2ouITB9RTTg9SKd+F&#10;BoENIGOCKQj0IpxA70mF9RT5gG7T60mD60/5abTuwG/8CoOfXtTsUYo5gI8H1owaeRntSFadwG0E&#10;H1pxQdcUFT2WncBuD60U7af7tFFwP0rxSGlLKON38qazjpmv54sfd3ELAd6azAc5oLD1ppI9adiH&#10;IC3vSE+9ITTSR0zRYzchxIHU00sP736U1mA6mk3D1qiXIVsdj+lNJPqfyoLD1ppcf3qDNyBj/tfp&#10;/wDWppP+1/n8qGbvTSxP/wCqqJ5gJAGaaXHakJ55NJ+NUS5AWJ60E8U0tjvTd/HWgz5hxb/aprOu&#10;OTTWYEY3fpTc07E8w5mB6NSZPrSZpNw9aZDkKee9NP1/Sgt6GmlsdTQRzCn6/pSE+ppGYHvSE1Qn&#10;IC3v+lHmD1ppPHWkJBPLUEcwpf8A2v0ppJJ4NBK+vekLDPH60w5hct60mcfxfpSbwO9NLHHBp2M+&#10;YdkD/wDVUMrDacn9KfuPrUEp+WiwuYp6gQUODWZox/4nkvP/AC7/APswq/ft8hFZ+iH/AInsv/Xv&#10;/wCzCs6i9w7cDL/aIm1RRRXKfRBRRuHrTS47UAOp0MM1xKsEETSSOwVERcliegA7mo959K9b/ZR8&#10;GWms+ILrxZqEKyLp4CWysMgSN/F9QOn1rOpUVODkzowmHlisRGkupL4J/ZP1rVLSPUPGer/YBIu4&#10;WduoaRR/tE8Kfbn+ldMP2RPA2OfEmrf99Rf/ABFesUV5csVWk73PtaeT5fTjbkv5s8n/AOGQ/A3/&#10;AEMmrf8AfUX/AMRSH9kHwKeviTVv++ov/iK9ZoqfrFb+Yv8AsrL/APn2vxPJf+GQPAn/AEMmrf8A&#10;fUX/AMRR/wAMgeBP+hk1b/vqL/4ivWqKPrFb+YP7Ky//AJ9r8TyX/hkDwJ/0Mmrf99Rf/EUf8Mge&#10;BP8AoZNW/wC+ov8A4ivWqKPrFb+YP7Ky/wD59r8TyT/hj3wH/wBDLq//AH3F/wDEUf8ADHvgP/oZ&#10;NX/77i/+Ir1uij6xW/mD+ysv/wCfa/E8k/4Y98B/9DJq/wD33F/8RR/wx74D/wChk1f/AL7i/wDi&#10;K9boo+sVv5g/srL/APn2vxPJP+GPfAf/AEMmr/8AfcX/AMRR/wAMe+A/+hk1f/vuL/4ivW6KPrFb&#10;+YP7Jy7/AJ9r8TyT/hj3wH/0Mmr/APfcX/xFH/DHvgP/AKGTV/8AvuL/AOIr1uij6xW/mD+ycu/5&#10;9r8TyT/hj3wH/wBDJq//AH3F/wDEVFd/sdeDXhIs/FWqJJ/C0nlsv5BR/OvYKKPrFb+YX9k5d/z7&#10;X4/5nyb8U/gX4t+F4F/dFbzTnbat9bqcKewdf4SfxB9c8VxNfb2taRYa/pVxo2p26y29xEySRsOC&#10;CK+M/GGgP4W8U3/h5zn7JdNGpPdc8H8sV6GFrSrJp7o+XzjLY4GSnT+F/gzNooors5TxAqGXpU1Q&#10;y9KNgKr96+jNK/5Bdt/17p/6CK+c3719F6YxGmWwH/Pun/oIrKprY7MK9WWaQsB3phJPU0VHKdg7&#10;zPQUhYnvSUVVhcwU1nwcAUrNimZJoBXF3N60lFFAwooooJ5gopCwHekL+gqohfuOzSbl9aYST1oq&#10;g5gooozjrQUFFJuX1pC/oKAuOJx1prOMYFNJJ60UE8wUUUVoSB6VHUh6VHQAUUUUAFRnrUlRnrTQ&#10;BQeRiiirAjooPWigdwpGXdS0UCIyCOCKKdJTaB3CgnHWimyUD5hrEk0UUVoSFFFFA0FNfrTiQOtR&#10;kknNA5BRRRQSBGRg1GQQakoIyMGrQEdBGRQQQaKYEZBHWipCMjFRkEHBoLTCiiiggay45AptSU1l&#10;xyKCkxtNZccinUUBsyOinMuORTa0KCiiigAooooAay55FN5HFSUhUNVJgMopSpFJVABGRg1GQRUl&#10;BGeooAjopxT0pCrDtQAlFFFABRRRQAUUUUAIVB7UhQ9qdRTuAza3pSVJQQD1FPmAjwPSjA9Kd5fv&#10;R5fvTuitCMp6UmxvSnkEdRRTDUZtb0pKkpCoNAxlFO8v3oKHsaBe6NooII6iigOUMZ6ijA9KKKA5&#10;RpQHpSbG9KfRT5mPUZsb0o2N6U+inzC94Zsb0o2N6U+ijmD3hmxvSkKkdRUlFHMHvEdGB6U8oDSb&#10;BRzDuNwPSjA9Kd5foaPL96d0F0NwPSjA9Kd5fvR5fvRdBdDcD0owPSneX70eX70XQXQ3A9KMD0p3&#10;l+9Hl+9F0F0NwPSjA9Kd5fvR5fvRdBdDcD0owPSneX70eX70XQXQ3A9KMD0p3l+9Hl+9F0F0NwPS&#10;jA9Kd5fvR5fvRdBdDcD0owPSneX70eX70XQXQ3A9KMD0p3l+9Hl+9F0L3RuB6V+b+pj/AIqLUD/1&#10;EJu3/TRq/SLy/evzh1JP+Kh1HP8Az/zf+jGr6nhh/vKnov1PmeJLezp/P9CSFRj/AOxqwg5/+tUc&#10;KjbU4SvtIyPjWNK5FBX1H6U8DFBBquYkZt9P/QaTZ/nbUmPekIyc5ouAzaRwT+lGMcZ/8dp+2gqK&#10;OYBnGc0D608KM0bR/nFHMAz/AD0o/Gn7B/nFJt/2qOYBoA9aD0607YP84o2jFHMA3t1oxnof0p2B&#10;03fyo607gN6dT+lBP+cU47R/+qkJHamA0n0P6Uhz6/pTj9KQj0FADePWkOP71OPFIaAGkf5xSY9v&#10;0pxzSHPpVAIRTfx/SnHd3pv1NVcAz7/pRmjHvQaLgH4mk/E0tFACc+p/KjJ9T+VKTjrSbh60CDJ7&#10;k/lRS7h60UAfpMW96aSf9r86GY0wuTX8/I+1chS2e5ppJpGPFIS3YUzPmBmxxzTGNKWPUZ/Wms2O&#10;maqxPMG6ml/rQXPamFj2pkOQpkB9aaWPYGkLN3FIWPpTIchS3qKaW+tIXbtTCzUGbkOL49fzpN/s&#10;abuPrRkVRLkG49eaaW96TcaQscc0yeYDQT7U0sx7U0sR1zTI5hxYetNLj1ppJ7Ckyw607E8wpfPe&#10;k3e9JmmlmFOxDkOJNIXx1pjO1IWY9qOUnmHlx2ppb3ppJ9KCx9KaJ5hS3v8ArSbhn+Kml27etNLu&#10;eM0yeYdu92pDkdM03cf8mkzQTzDt3+0aglb5epqUk+lV5S23gUE8xTvyNjdaztDf/iey4/59/wD2&#10;YVev2baaztCOdclP/Tv/AOzCs6n8Nndl8v8Aaom7vb1pCSepoorjPqLhRRRQTzBX0B+x7/yK2r/9&#10;hBf/AEAV8/19Afse/wDIq6v/ANhBf/QBXNi/4DPYyN/8KUfR/kewV+O3/Bxl/wAFfv8AgoF/wT+/&#10;ar+F/wACP2LNU0nd440NWGn32hRXct1fSXZgiRC/Qsdqgepr9ia/AP8A4Oif+Uxf7JP/AGEtG/8A&#10;T5HXkH3RB/w2/wD8Hjn/AEaFe/8AhB2X/wAco/4bf/4PHP8Ao0K9/wDCDsv/AI5Xrf8Awcj/APBc&#10;H9uH/gmT+1j4P+EP7Mmr+H7fR9a8Erqd4uraP9ocz/aZY8htwwNqjivlX/gnH/wc7f8ABTz9pf8A&#10;bz+Ef7P3xM1/wnJ4f8Y+PtN0nWEtfD4jka3mmVHCtvO04PWgD2L9hf8A4LNf8FvW/wCCsXwt/YP/&#10;AOCgmgab4XXxVepJq2g3XhW3trp7OSOYpIroTtBaJuc/wmv2Q1T9vv8AY70T9qOz/Yq1X4+6HD8V&#10;NQGbLwS8j/bJf3DXHA24/wBUjP16CvyL/br/AOVw74D/APYq6T/7kq9h/wCCq/gv9jHwf+3LrHx+&#10;/ZA8dNrX7fem2Nmfhv8ADlppHW9cwCKQeU6LCcac11J80q/cz1wCAfR3/BUP/gpu/wAO/B/in9lz&#10;9gT4n6Lr37UNq1v/AGF8OI7X7TeyA7ZJP3TgIcRHdy3Su5/Zv/bN8Y/AP/gm94M/aT/4K3+JbD4b&#10;eKpIFh8aTazai1itbyS5kSGMpFuCll2YA9a/AH9kv9r34tfBH/g4d039pb/gr1d2Xw28TWauPGUl&#10;5a7YrLdYhIMpbmX7y7ehPXtX0V+0r/wWd/Zl/wCCkH/BQ3xl+w3+2X+0Z4fT9jma5a+0fxRpdjcW&#10;881xbW6S2374RtJg3G5TmMZx260AfYnwZ/4K8ftS+Ef23PFnxk/a/wDF+j+G/wBjHVEmHwr+Jt3o&#10;6Q2equ2zyAlwuZH3ETdVH3TX5xftm/8AB13/AMFFfCn7WfxG8Mfsv/GHwdqfw6sfGWoQeCNQXwvD&#10;MLnTFnYW8gdgGfMe05Iya/UfwF4Y/wCCFX/BUv8AZl8K/wDBKb4K/tKL400HwLapf6Toui3d1Dep&#10;DAzfO8ssChgDKc9+RX5c+Gf+CJP7LP7In7ffxW1H/gq74a8QfDH9mRdS1LTfg7401LVht1W+F6jW&#10;UO63EshL2Ud1J8yKP3ZyQcAgHr/gP/goz/wd3fE7wZpfxD8BfsvzapoutWUd3peo23gSzMdzA4yr&#10;rl+hHNfS/wDwbef8Fhv25P8Agod8bPi58PP20tf0dofAegR3EcFhocdo9tcC5MUocp1wARj2rx//&#10;AIJK/wDBxZ8LvAX7THjb9m79p39pLwp4f+A/gnSjp3wn1ibSbjzLyGGby4d0iIzOTCAcsq5r1j9q&#10;X/gnt8df+CY9ra/tDf8ABC/4Rat4r1D4uXkr/FC51O4iu4o9HlBuVmjWZ4vLyzk8ZOO1AH6W/s0/&#10;t5/sg/ti6z4g8PfsyfHnQ/GV74VmWLxBb6TI7NYuWZQr7lHOUYfhXe/FnxDqXhH4V+JvFejOq3ml&#10;+H7y7tWddwEkcDupI7jIFfzdftMf8FFv2Xv+CPB0zxB/wRW+OOk654w+IDSv8abPWree9FjexYYI&#10;olSMJiWScfKWHHWv3T8D/wDBQP8AY3/bv/Z6+J+o/sjfHnSfHEPh/wAK3sesyaXDOgtWktJigbzY&#10;06hW6Z6UAfiJ+zr/AMFsv+Dmb9sxPEGt/sk/DGz8b6V4f1hrDULrRvBNo620v3ljYsw524Nelf8A&#10;Db//AAeOf9GhXv8A4Qdl/wDHK2/+DVnx7r/wr/4J2ftdfE7wo8a6p4d1zUNT05po9yCeDSmlQsO4&#10;3KMjvXxX/wARc/8AwV0/6GXwX/4TI/8Ai6APpr4p/wDBTD/g7c+CXw51r4ufFX9muTQ/DfhzTZb/&#10;AFzWLzwLZiGzto1LPK5Dk7VAJPFfpp/wby/t6/tCf8FFv2Dm+Pv7Sur6fe+Ih4qvLDztN09LaPyY&#10;wm0bF4zyea+R/wBnP/gop+0X/wAFMf8Ag20/au+On7TN9pdxrum6P4m0a1fSbH7PGLaPSLeVQVyc&#10;tumfn0xXqH/Bn1/yikf/ALH3Uf8A0GOgD9Vq+Rfjx/yV7Xv+vz/2Ra+uq+Q/j2T/AMLf14f9Pn/s&#10;i13YD+K/Q+d4k/3SH+L9GcmWA70m5fWmUV6x8XzDi/pUcvSnVG7HHNAJld+9fRWmnOm22P8An3T/&#10;ANBFfOcxODX0VpX/ACC7b/r3T/0EVnU6HZhepYooorM6gpGOBS01+lADaKKKB8zCiiigQUjkgcUt&#10;NfpQA2iiitACiiigBpcnpTaKKACiiigAooooAKKQuB0phYnrWguYczDGKbRRQCCigkDrTS5PSgdx&#10;xIHWoycnNFFVElMKKKKooYwINJT2Ixg0ygAooooAa4JGabUhOBk1GevSgAprgkZp1FAEdFOZccim&#10;1oAUUUUARkknminMueRTaACiiigAooorQAIyMGoyCDUlBGRg0AR0EZFBBBooAjII60VIRkYqMgg4&#10;NABRRRQA1k7im1JQQD1FVzFXI6KcUI6U2qF6BRRRQVzDGXHSkqTrwabsFAxtFO2CjYKAG0hUGnlP&#10;Q0hVh2pgRlGFJUlIVBq9QGUUpUikoACAeoppQdqdRQAwqRSVJSFAelADKKXY3pRsb0oASiiigAoo&#10;ooAKKKKACm7BTqKB6jdg9aQoRT6KfMP3iOipKKfMFyMjPUU3YKl2L6Unl+hp8wXRHsFGwU/Y1Gxv&#10;Sncq4woe1N2t6VJtb0owR1FAEfI6iipKKAI6KkooAjoqSigCOipKKAI6KkIB6im7BQA2inbBRsFA&#10;DaKdsFGwUBYbRTtgo2D1oCw2inFD2NJsb0oCwlFLsb0o2N6UBYSil2N6UbG9KAsJRS7G9KNjelAW&#10;EopdjelGxvSgVkJRS7G9KNjelArISvzj1If8VDqHJ/4/5v8A0Y1fo7sb0r85tSQjxFqHH/L/AD/+&#10;hmvqOGXapU+X6nzPEn8On6v9CS3+tTqPXNMhQ+/51YSM7v8A65r7RSPjmR4HrS8dTmpWQdh+ppuw&#10;+lPmFoR4FHA6n9ak2H0ajYf9r8zT5haEfB7frSED1qXYemDSFW7D+dHMIi2j1P8An8aNv1/z+NSh&#10;Xz900hV88A0czGR7eef8/rQQ3Ymn4cdjRhulFwIwpx3/AM/jR0GDmn7T6GgKfQ07iGHB7/5/OlKj&#10;GSD+f/16d5eexoKexp3AjO0+tNK54qRkOaaUPpQA0p9abhfU08qw7UmG9KokYcD1pMj3/OnkN0Ip&#10;MetMLjSR2JpM/wC01OI9P50hDZxzTJG8ev602nFSeoNG0+hoHcbj0JpDx+VO5z92kJP900wG0fWn&#10;ZP8AdP50nPo3507gN465/WkyMZzTtp9DRtPoadwGjHYGinAOOxopiP0gJ9F/Wm5PpTSV/vfyppdR&#10;3/WvwGx9k5Dye23/AD+VMZsfw00yZ70hYeoosZ8wpJPakwfSkMn0qNnA5qjNyHkj0ph/3KaW9TTS&#10;Se4pkuQ45B+7TWJz92mmjIHU1ViOYCT6UmT6UjMKaXBpkOQ4kZ+7TSfams2e9NyPWjlIchxJI5FN&#10;z/s0bh600v8A7tBDkBP+zRuH92ms+R1FNL46kVRPMOY56LTSP9mmlvWkZ/SmRzDj/u0hP+zTC3sP&#10;ypGP0pi5hxYdlppPtSE4700n6UyeYex9qaf9ymnjuKQn3pk8wvHpRk+lNJz3ppYeoosRzD+c9KTI&#10;9KjL9qN7U7E8w/PtUEpyvSn7vYVBK/y9qZPMU9QOEPFUPD5/4ns3/Xv/AOzCrt+/yHBFUfDrbtem&#10;5/5d/wD2YVjW/hs78vl/tUTeooorhPqgooooAK+gP2Pf+RV1f/sIL/6AK+f6+gP2Pf8AkVdX/wCw&#10;gv8A6AK5sX/AZ7GQ/wDIyj6P8j2CvwD/AODon/lMX+yT/wBhLRv/AE+R1+/lfiT/AMHNH/BPn/go&#10;P+09+2n8Hfj9+xR8B73xW3gXR4rj7dDNAI7e+hvvtESsssi7hlVJHQivIPvDgf8Ag6x/4Jmft3ft&#10;qfto+B/iB+y3+zP4k8aaNpvw/WyvtQ0a1EkcNx9qlfyySRztYH8a+N/+CV//AARR/wCCp3wY/wCC&#10;j3wS+LHxQ/Yq8aaL4d8O/EjS7/WtWvLELFaW0dwrPI53cAAZNfaH/DW3/B5J/wBGy6L/AOE3p3/y&#10;TR/w1t/weSf9Gy6L/wCE3p3/AMk0AbH7df8AyuHfAf8A7FXSf/clX2v42+A3/BH29/4LX+HfjP4p&#10;+MkkP7UtuijRfCv/AAkbqsg/syaMf6Ls2n/RTI33u2e1fnR+x9+x7/wXE/aF/wCC2Xwi/b3/AOCg&#10;37NEunR+Hp4bLVtcsY7S3t7ezijuNhMcczEndMeRnORXrX7an7N/xp/Z4/4OPNF/4Kw/GLwLcaL+&#10;z/4MtYH8SfEWeRGtrJX0eWxUtGrGU5uZ4o+EPLjtk0AYv/BwH+wH/wAE2/2nviz8RB8AfE+qeKP2&#10;yNVax+x/D3TPEDvJMqRpnbabQvEADfe96+LPGn/BID9lLV/2B9H+C3wZ8P8AiPVP28LWaE+LvhHH&#10;rTSXdnEs7NcMbPbtXbamN/vcA5r7h/Zy/Z4+Mf7Vv/BxfZ/8FU/gF4JuPEXwE1pWGm/EK2kRLafZ&#10;Yi3bCOwl4lUrynUV6J+zp/wT0/bC8H/8HRPj79uHxH8Fr61+FurWWpJp/ixriEwzNJpkUSAKH38u&#10;pXle1AGl/wAEtP8Agnl/wT//AOCJX7N3gX9vr9rfWNW+F3xK1zw3/ZHjCTxhrzfZIbuaRiYRBtIR&#10;isakcmvzN/4KZftyf8FF/wDgvJ+0b47/AGHv2ZPDOn/FL4c+A/H994l8Ex+C9AVbptMgklsre6eb&#10;dmSMx3igkgZLqa+lv2vf+Cj/AMIv2u/+Cn3xY/4Jy/8ABXr4qafo37PXgrXJpvDbaXZyWl4t9Ekf&#10;kq9xCru4xJJwVwawf+DWvRfgT4b/AOC5v7Reg/suavJqHw6s/AOtw+B76aZpGn0xdd04W7lnAZiY&#10;9pyQD7UAYP8AwUN/4Ni7/wCHn7Bnwm8e/sWfs0fEDXPjBqwg/wCFjaM2pm6Fnm2DSfuSAI8S8cE+&#10;lcj+zF/wXO/4OL/2jtN1r4Dfs1fDPw/4qbwHogstesNN8AxSTafbRL9n/eHzByNu0n1Ffph8Lv8A&#10;gp3+29+yJ+138RNT/wCCwV9o/wAPfgRNf3Fn8Kdel0dA1/MsxKIWt2kdj5PzfMor8x/+DeD/AIKG&#10;fse/sg/tS/tLeOv2ifjPY+G9K8a6ZdR+Gbu6t5nW9Zr6SRQoRGIyrA8460Afnp8DP2Ef23/27PHP&#10;i6b9n39n3XvGOr6PqTy+KYNFtA32KeWVyQwz8uXDjHtX7p/8G1n7B37Xf7EP7KX7TGn/ALVnwI1z&#10;wRNr2hrJpEetW4jN0sdldhyuCc4LLn61xX/Bmxq2n698bf2nNc0m4E1re6vZz20yjh43uLtlb8QR&#10;X27/AMEtfHv/AAWP+OXwB+Mmi/8ABUf4WWmiaxJorWvgW2sdPtrf7V5trOsg/dSuCd/ljkjGaAPh&#10;v/g118K+IfHX/BNL9sbwT4S0qW+1XWNS1Sy02ygXL3FxLpDJHGvuzMAPrX5b/wDDgT/gsV/0YL48&#10;/wDBev8A8VX2n+wr+z3/AMHN/wDwTM03xd4O/ZJ/ZNWz0vxV4gbUtQ/tizsLtnlC7FZS1wNo2gcV&#10;73/w1t/weSf9Gy6L/wCE3p3/AMk0Aa/7Bf7IX7Sf7F//AAbG/tafDD9qL4Rat4L1+8tPFGo2ul6z&#10;CElktX0a0jWUAE/KWjcfVTXv/wDwZ9f8opH/AOx91H/0GOvjj9oT4gf8Hcn7TvwP8Vfs9fFX9lvT&#10;ZvDfjLQ7jSdchs9E0+GV7aZCjhXFz8pwTg9q/RD/AINnv2Rf2iP2LP8Agnc3wg/aZ+G114V8Rf8A&#10;CYXt3/Zt5NG7eS4Ta+Y2YYOD3oA/Q2vkL49/8lg17/r8/wDZFr69r5C+Pf8AyWDXv+vz/wBkWu7L&#10;/wCK/Q+b4m/3SH+L9GchRRRXrHxYVDIcc1NUMvSgCvKcrmvorSv+QXbf9e6f+givnWX7lfRGmOf7&#10;MtwP+eCf+gis6nQ7MNLctUhcCmEk9aKzOrmHeYewppJPU0UUCuFFFFOxVwoopCwHenyi5haa/Sgu&#10;T0ppJPU1QrhRRRQPmCiikLAUE3Yyiiiq5SuYKKKKOUOYKD0ooPSnYV2R0UUUxATgZppc9qcelR0A&#10;GaKKKACiiiqVwCms/YUOMjNNqiuYKKKKCQoJwMmimMSTQW2DNmkoooICiiigpMKayY5FOooKI6Kc&#10;y45FNrQApGXPSlooAj5HFFPZd1M5HFABRRRVKQBRRRTuAEZGDTSh7GnUUwIyCOooIB61IRngimlC&#10;OlAEfl+9IUYU+igCOinMvcCm0AFBANFFAEZBBwaKkIyKjII6irTGkFFFFMeqCiiigfMFFFFAxCoN&#10;IUIp1FO4EdIUB6VKVB6imFSKejAZ5fvR5fvTqKdgIyCOooqQjPUU0p6UxjaKNrelFAAQD1FN8v3p&#10;1FADfL96Qqw7U+igRHg+lGD6VJRQBHg+lGD6VJRQMjwfSjB9KkooH7xHg+lFSUFQeooKI6KfsX0o&#10;2L6U9AGUU7YPWgoRT0Cw2ijB9KKkLCFQaTy/enUU7sBvl+9Hl+9OoouwG+X70eX706ii7Ab5fvR5&#10;fvTqKLsBvl+9Hl+9OoouwG+X70eX706ii7Ab5fvR5fvTqKLsBvl+9Hl+9OoouwG7GpuD6VJRT5g1&#10;I8H0owfSpKKOYWpHg+lGD6VJRRzBqR4PpRg+lSUUcwakeD6UVJQQD1FHMGpHRT9i+lGxfSjmDmGV&#10;+c+pJ/xUeofJ/wAv03/obV+jexfSvzq1NP8Aio9QP/T9N/6Mavp+G5fvKnov1PmOJP4dP1f6DoIz&#10;j7tWEQg8imwRjocVOsYPSvsVI+PYwqOm2k2D+7UvlYPFJ5fPOKrmJItv+x/n8qNn+xUmzHOBRt+l&#10;PmAj2H+7/n8qQp/s1Js96QofWnzCGbe22kMfPK1JsamlfUUcwDCg6bKTYP7tSbRnoKNo9BRzARlf&#10;RKNh/u/5/KpNoPYUm3jPHSjmERlexWmkeimpCgpGQEYwKoCM5/u0hGR92nFB6ikKgdQKq4DSvtTd&#10;uOdtPO3timkZ7CqJYwrn+GkK9sU8r7CmsD04oJGlf9mmsCDgrTiG9RTWBz2qkAmP9k0mOfu0Yop3&#10;AMZONtNP+7S4GelIQM/eFMAx7UY9v8/lRj3o/wA9qADHtRz/AHaSl4/zigA/4DRQNo7UUXA/Rguc&#10;U1iT3pCwAphY+tfg59U5DmPvTGbPekZsd/0prMehNVykOQpZvUUhP0ppJ7UFm9adiHIC3vTSfUUh&#10;c+tMLH1pkOQ5nA6U0uTTcn1oLH+9QRzDifYU1m/zmmmR+xppdu7VRDkO3+tN3mmlz6/pTS2O9US5&#10;Di+e9NJ/z/k0hY+tIWOOtBHMBPcY/wA/jTWb6UFiB1ppc4xTsTzClj6/rSE+9GaaWPr3osZ8wuf9&#10;oUhb3FNLerU0v6Gnyk8w8k+1IzH2qPzf9qjeD1amS5Dixppc+tBYDqaaXpk8wpY560hJJppc+tIZ&#10;Cf4qCeYWjI9abuP96m7s96CeYcWPaoZXOzFPz7VBKTtq7E8xT1Bv3ZIqn4abOuzf9e//ALMKtX5O&#10;wgmqfhsn+3Zuf+Xf/wBmFYVlamz0Mtl/tkP66HREgdabvFNorzz67mHbxQXPam0UCuxdzetfQP7H&#10;X/Iqax/2EF/9Fivn2voL9jr/AJFTWP8AsIL/AOixXNi/4DPZyD/kZR9H+R7FX5l/8F3P2nf+C2X7&#10;OHjPR/En/BNHwHb6j4F0/wAIXWpeNtSuPDdrfLaSQs7sxablQIV3YFfppX46/wDBxp/wVh/aN/Yq&#10;/ao+GP7LXhTxjoul/C74maGLX4lf2hoqTzf2bcXZtbxo5j80RFs0mCvIPI5ryD74+Pf2Uf8Ags3/&#10;AMHRv7b/AILvviH+y34Q0Xxdo+mah9hvr7TfAFhtiuNgfYd2OdrA/jXefAb/AILT/wDBfT4d/wDB&#10;Tb4L/sYft622h+G4PHni7S4NS0ebwTZw3E+nXFz5TMjx5KZ2sARyCK/UH/giX8L/APgl78K/2ffE&#10;ujf8Eq/H0/iHwbP4oMuuXVxqlxdmPUPIQbd06qw/dhDgDFfNX/BffUf+CXvwR+LB/bC+KHxW/sf9&#10;qf4eeA11b4N6ZcX9wbea6t5JZLIvbKhimBn3AhyAQMHigDF/4L6/t7f8Fyf2IvjNq3xG/Yy8KWEf&#10;wN0HwbZ3mseIr/wraXiW160sqzAySfPgDyeMYGfevgHxH+13/wAHLP8AwWQ/Yn1nwVY/CS18afCv&#10;xzi0vrzQvB1lbNOba6jl2pICGUrLCucdcEd67z9mr/gpX/wVR/4Ke/Cp9S/4KN2Okt+xxqupS6V8&#10;XfGmj+HbfT/sdvEEdgJoSZoyHaHlFP3q/ar/AIJL+Bf2Ffh1+xjovhf/AIJz+LZtb+F8OoXjaVqE&#10;1/Ncs8xmYzDfMqscPnqOKAPFP+CRUi/8Er/+CL/gsft7H/hXP/CJtdjxB/bX/Ln5145j3bM/eDD8&#10;67n9vr9rL9qL4m/8E4If2lf+CNc9n448Ua3qdk/hq5t9LjvIrqx+0GO5cRzYU4CtyeRivn/9sD4U&#10;f8FKv26v+CjGufsMftB/B+a7/Yy1zyTeaxptrb2tyxjt1kXF2r+cP34I+77dKm/aa/ai8O/sLfsx&#10;D/glr/wRE8X2eufHj4eXkFtpPw51KA6leQaf5n2i8Z2uQsblYpS2S2QDxQB+Jf7Rv/BGn/gul+1T&#10;8cPEn7Q3xg/Yv8QXXibxZqRvtZuLOzggikmKhSVjVsKMKOBX7Gf8G6n7Kv8AwTD/AGafF8eg/BzX&#10;ryD9qPT/AIWJpvxu8LXeuTztpdwk9p9vjMDfu4yl4kS/KTjoODX5k/GD/g6I/wCC8HwE+Jms/B34&#10;ueIvB2i+JPD94bXWNKufAdmZLaYAEodpIzgjoTX6h/8ABv8A6j/wTF+M/wAUrz9sP4O/FP8Atn9q&#10;b4kfDU6x8b9Nt764+zwXF1c2k9+0dsyCKEC88oAITtBwOKAPov8A4LZ/DD/glr8Uvgb4X0n/AIKq&#10;eOJdC8JW/iJpPD9xFrU9l5l75WCu6EEt8nY8V+I//BQD/glH/wAE8v2k/DPh/Sf+DfTRtZ+J3ijT&#10;b6Sb4gWdl4invjZWDJiGQi4wFzLxkc1+jVv+xp+3B/wVv/as8f8A7Pn/AAWG+C1/D8B/COq3OofC&#10;i/0PydLlnm80xoWmt3MkgMPOGA9etfNv/BCz4bXH/BCz9pv4seLP+CjelzfCPwh46X+xvhxqPiKT&#10;zl1Vor0usaGHe27ydrZYDNAEf/BvjbXH/BCnUfiNff8ABVmJvg7F8QI7FPCL+JP+Yi1uZfOCeXu+&#10;75iZz/era8N/tr/8HeeleItP1T4l/Ai0s/DltexS+ILpvAenqIbFXBnfIORiMMcjnivuT/gtl8Mf&#10;+CMPx28PfDfWv+Cp/wAVrjQ7Dy7m48Cz2us3VmLpZFiaQ/uEbd8vln5sYzTf+C3Pxa/4Kx/D/wAQ&#10;eB/D/wCwD8O4NY8BatZ3kXxavJdItrg2diWjV2DysGj/AHDTnKgnjPUCgDzT4/8A/BUb9u39qL9o&#10;/wCFv/DmzW9J+IXwvtL6xsfjdqVj4fguf7MuWu186MvMA0ZFsS3y9OvWvSf+Cn/7Un/BU/8AZy/b&#10;Q+H+s/s++HLVf2d7OxivPi54iutBt7hdPgWY+e5mf54wIuflFZv/AATe0v8A4JsfsufsKfHb4jf8&#10;ElfiK2tS6XpWoaz4mnvtQnvktdbg01pEUidV+UbVJUZBr80v2W/+Ct3/AAW8/wCCkvgXUZvjfo2h&#10;6r+zi97/AGV8ZPEmk+FbS0/s/SmUG5Pmq3mIRGc7kUkdqAPov9sj/g53s/DH/BVP4Q/D39l79qDw&#10;lffs76lHpP8AwszV20FJmt2e+nW8xO6+ZHi3ER+XpnI5Nfrz+y/+1r+z3+2Z8OD8W/2afiVY+KvD&#10;ovHtP7T0/d5fnJjcnzAcjIr+dTWv+CIf7J37Wv8AwUP+Fmof8EufAXiLx/8Asrzalpum/FbxZZeI&#10;ZH+w3n2pzfRebPslQravbP8AKpA35GTkV/QV+wn+wN+zt/wTl+Cp+AP7Mej6nY+HDqUt/wCTq2qP&#10;eS+dJjcd7844HFAHtFfIXx7/AOSwa9/1+f8Asi19e18hfHv/AJLBr3/X5/7Itd2X/wAR+h83xN/u&#10;cP8AF+jOQooor1j4cKhl6VNUMvSgaK8hG3Ar6H0s50y3P/TBP/QRXzs/evojSv8AkF23/Xun/oIr&#10;Op0O3DdSxRRRWZ1BRnHWmsxBwKbknrVoBxcDpQXam0UwAsT3rwX9sz9sHx7+zV4o8DeBfhn8D4vH&#10;GteOtSms7Gxm8SLpojdFDffaGRTnPfbiveq+Sf2+Dj9sD9m3/scbr/0UtaUlGU9fP8jizCpUp4Vu&#10;ErO8VfTrJJ73Wz7FxP8Ago546+FPi3SfDf7Z37Kes/DOy1q+S0sfE0GtRarpaTMflWWeNE8vP0OO&#10;pwOa9muPGvxpP7Rll4QsNE8MyeApvD7XM+pNqQ/tIXm75VWHfzFt/i2H/eHQ+K/8Fm9e8Jw/sO65&#10;4I1Xy7jWvEmo2Nl4X01QGnur37TGwES9SQobkeuO9cf4c0DxJp3/AAUa8C+F9Vumg1aH4CLa3EzH&#10;c0dwE2lvchv5VpyxlDmStv8AgcEsVXw+K9hKTmrw10T95tWdlZ7X2R9mv4t8LJqo0FvElgL5jhbM&#10;3ieaf+AZ3fpSal4t8M6PdJY6v4l0+1mk/wBXDcXiRs30DEE1+evwg8B+FP2O/jV4fsP23P2eJrzx&#10;BrHjRo/C/wAcLPU3ukubqWUtBDMu7fDx8uCMY6AgEh37ReheDv2qrz4s+P8A4Xfsz+HtWXwjc3Vp&#10;qfj7xl4quIpLe5t4fn+xRRA+XsK8ZIBbnvR7GPNvp3/plf2rU9i24Lnv8N5XWl9fd/HbzP0Sur+z&#10;s7Vr69vI4oUXc00kgVVHqSeMVTtPF3hS/aBbHxPp8xumIthDext5pHULg/Nj2r834fGviv4+fA79&#10;kn4DfE3xlfL4e8fXV0PFt0l48b6itouIbZ5AckOTgjPzHFd18Uv2dPg1+zv/AMFFvgPovwb0kaNZ&#10;3jag82h290zQREQsPNWNidhbuRwaPYJaN66/gCzWU4qcIe7eCd3Z3nZ7W6KS6n3M3i3wqjyRv4m0&#10;9WiuBBIpvI8pKekZ54b/AGetO1DxP4b0i7jsNV8QWNrPN/qYbi7RHf6AnJ/CvhP9i39nv4dfFj9p&#10;/wDaJ8c/EfRzrC+Hfii8ui6XcSN9ngugGcXOxSN0nCqCc4AOOpryf4a+EfiH+1hovxA8feLv2ONV&#10;+JPiG+8SalZaX4u/4Ty3sm0Jo3ZIkt4XIaEphT23VXsY9+34/MX9rVuSLVPWTlbd6Rdne0W9en42&#10;P1MvL+x061a91C8hghQZeaaQKqj1JPApml6zo+uW323RNVtryHOPOtZ1kXP1UkV+a/xi1X9qaaH9&#10;nf8AZe+PXw31LxRfXOi38/irwjD4lhs21ua2fZBHLclijjytrsuSWJ9a9p/Ya+DXx1+FX7TPiDU7&#10;P9m26+GPwz1fw+m3w3J4og1CCHUUcDzIhG2Y9yls8Y4olS5Y3uaUs0lWxCpqm7aJ6O6bSeulrK9n&#10;d38j7IoPSihjxWJ65HRRRQLmQUhUHkUtFAuYj5HFFK/3qSrsUFFFFMAprJxwKdRQLmI6KD1ooGR3&#10;t5bafZy395KscMMbPJIx4VQMk/lXyRq3/BTvxXHot58aPDf7Kutal8JNN1JrS88eJrUKSlVk8tri&#10;OzKlpIQf4tw47V9E/tEQavdfAXxnbaArG9k8L3y2oUcmQwPtx75r5T+G+teEU/4IkS3UdzAlrF4B&#10;uoJt2BtuN7KVP+1vI961pxja7XWx5eOrVo1OSEuW0ZSvZO7VrLVPTXXr5ntnxG/a28SJ4u03wD+z&#10;v8JV8dareeFV8SXZn15NOtrbTnYpG3mMjl5HYHagXHBJYVd0j9rzQ/FPwS8P/E/wn4TuLrWPE159&#10;g0nwxNciOVrwSFJY3kAYKke12aQAjaucHIFea/Br9llvEX7PHw2+KUvxS17wN4k074a2mma3qWlv&#10;H/pNhsEvlTLKpHykkhuCuTXJfDnUfE/gvxl4T0f4E+BLG9utW0+8i8AJ4ovJFtrTTImDT6hLsG95&#10;rmRsjGPlx2p8sehj9axcZKU3ZSSstHa9rWVr31ad+rXS59rQNM0KtcIqyFRvVWyAe4BwM/lTq85/&#10;Zh+NutfHLwFfar4s8LxaPruheILzRNesbW4MsC3dtJtZonPJjYFWGeRnB6V6NWLVnY9enUjVpqcd&#10;mFFFFBqmFNZccinUUCvqR0U5lxyKbWhYUhUHrS0UAN2HsaaQR1FSUdeDQTexHRSspWkoKCiiiqTA&#10;KKKKoBrLnkCm1JSFQaAGUEA9RTth7GmkEdRQA0p6U0gjqKkoIz1FAEdFOKHtTaACggHqKKKAGlD2&#10;ptSUEA9armKv3I6KcUI6U2qKCiiigAooooAKCM9RRRQA0oO1Jsb0p9FO7AjKkdRRUlIVBp8zHoMK&#10;g9qTYtP8v3o8v3o5mP3SMoexpNjelSFWHak5HUUczCyGbG9KNjelPoo5g5RmxvSjY3pT6Kd0HKM2&#10;N6UbG9KfRTDlGbG9KNrDtT6KB2I6KkIB6igKB2oDUjAJ6Cl2N6U+igZGQR1FFSUm1fSgBlFP2L6U&#10;bF9KAGUU/YvpRsX0oAZRjPUU/YvpRsX0oAj2L6UbF9Kk2L6UbF9KAI9i+lGxfSn7BRsHrSuAzYvp&#10;RsX0p/l+9Hl+9O4DNi+lGxfSn+X70eX70XAj2CjYexqTYexpNrDtRcBmw0bDTsH0owfSgBuw0bDT&#10;sH0owfSgBuw0bDTsH0owfSgBuw0bDTsH0owfSgBuxqTY3pT6KAGbG9KNjelPooAZsb0r87dRX/io&#10;b/8A6/pv/Q2r9Fa/O+/QnxFqB/6fpv8A0M19Lw5/Eqei/U+Z4k/h0/n+hJDGR6f5/Gp1jPXj/P40&#10;kKEirAjJr69SPj2Q7OOf8/rQU96mEZ9f0o2dgarmJIPL+lJs9BU+w+tIRinzCsQ7McmmlCT0FWMG&#10;mlCOlLmAhMft/n86aUI9KnK0gTHeq5hWICvqKQKf9mrBizzmk8rjJNPmCxBg+1N2Yqdos/xUwx0+&#10;YkhZT2IpCh61MVPamMjVSkBE8f0phSrBQ+tMKc9apSAgwf8AZ/z+NJtapyuO9NwfWquSQlW/yaad&#10;w5qZlJprISMU7kkLA+1NYEHHFTFMcU1o6fMBHj2FNO3PWpDHzTGjGetUAwgZ6/zoIPrTivpSFTVX&#10;J1Gf8Co/4FTu3f8AKii5ImR6ijB7H+dKVyODRsPrRcoTDf5z/jRTgh9aKLhqfoeW/wA4ppY+tNLH&#10;3ppc+tfhh9K5DiSeTSM+OKYznrk00tk9aZDkOZyeCf0pp5//AFf/AFqC3+f8mml/emRzAx9P5f8A&#10;1qaW/wA4/wDrUhJ/vU09ehpkcwpYnt/47TSTQWA9aaZPQmqIcgLU0v70Mxz1pjMM807Ecw8tTSx/&#10;yKYWPrSbjTsTzDtzetIWJ6mm7/ekM3YGixHMOJ4ppcdjTTJx1phY+tURzD2k96azE96aSe5pNwoJ&#10;5hSff9Kac9v5UM3vTd/uaZPMOJPc0hOO/wClM3D/ACaGbPQmmTzCs3oaQtnvTdze9G7nmixHMG7n&#10;H9KOTSbsdQaQyegp2J5hfxozjqxpnme9N3n1pkcxIXPY1Xkc7etO3H1qGYnbyaBcxU1Bjsbmqnho&#10;k69Nk/8ALt/7MKmvmO081X8LEnXZsn/l3/8AZhWOI/hM9HLJf7ZD+uh0VFFFeafZBRRRRYVwr6C/&#10;Y6/5FTWP+wgv/osV8+19BfscHPhPWD/1EV/9FiubF/wGezw+/wDhSj6P8j2Kvy4/4L//ALPf/BI3&#10;46+K9K0n9tXxvfWnxjuvBN5ZfCTRrXW5rb7feSGRbSPYilXLXTIvzEZzjpX6j18D/wDBT3wP/wAE&#10;XvEn7YPwn1b/AIKF+ModP+KNrcWZ+GtrJf30RmkF8pgwsClGzcYHzke/FeQfoB+Y/wDwRq/Z5/4O&#10;Lf8AgnL4w0X4GeDv2YpdF+GXiPxxbX/jaTVNGtriVITsjldZS+5AI17fWvoT/guL/wAEhv2gf+Ch&#10;H/BZf4M+ND8Dda134NjSNK0rx9rumXQhFra/bZmuBvzuUiNwcgcZr1b/AIL8ftDf8Fyv2evibY+O&#10;v+CcXh6R/hfo/gh7/wAZat/ZdhcJa3KSyF2JuGD8RBThQRXyL/wR4/4Ka/8ABxR+378dvAvj7zV8&#10;TfBeH4gWmmfELWrPw/psMdvahka4UnKyAiNwcqCeeKAPWP2of2NfiB/wT+8ZyfsH6B4EvtG/4J36&#10;tYR6r8XvEmpTCe7tLmcstyVvj++jGYLTAVTjJ9TXvvjL46fs5/8ABOn/AIN+PHHx9/4I4+O4b7w3&#10;4PK3HhLVtYZtSj+0TaxbwXIbzgC4/fSAA9Dj0ryD/g4o+Hv/AAXW/aL+Keu/sx/sXfCC+8TfAnxN&#10;4JsodajtLWwBlvfOlaZBLM6yrgLD049O9fBP/BMa+/bj0H9rPwL/AMG8X7emgS6P8JfF99dN4y+H&#10;k8ECXckRtJ9UhIu4CXTM9vDJ8r9Bg8EigD6y/wCCZv8AwWg/4LIeNtT8L/tf/t/N4f0j9l24+0DX&#10;vHUPhWC3iQjdHHh0JcfvRt4FfKf7f/xO/bm/Zf8A+CiXj7/gvR+w/wCHIZ/hb4o1AWvhH4k3unR3&#10;Wn3sF1bx2bYjcg5MkboCRwRX0YkEcn/BXiT/AIN2mz/wyvCAyeCM/wCkgm1F5/x+/wCv/wBcxb73&#10;TjpXuHhT/gmp+1v8RP2yNT/4JffGz4E6m37AOgxzSeD7cXUMbCaGEXFt/pSSfam/0ppPvdeh4oA/&#10;HvxR/wAEtP8Agsl/wUs8QXX7d3/DLOqeIv8AhZ0v9sf21pdvDBb3m75N6R7vlHyYx7V+0n/Bun+y&#10;1/wTF/Zo8d/8Iv8AB7xHqEP7Uml/C1dM+N3hW81qWb+y7hLi0+3x+URsjKXiRL8pOOg4Nbn7af7X&#10;uq/A/wCBFj/wTS/4IK+NYNW+Mnww1KOyvPAUNr9qudO0qMM02970LG2GkTkOT83Ffi7+xL4//wCC&#10;3+if8FOvjN4m/ZI8F3F1+0JeRar/AMLW09NPsHaBTqUDXmUlYRLi7EI+QnGcDjNAH7p/8HKv/BSz&#10;9qb/AIJlfsxeCPil+ypr2k6fq2ueLpNP1CTV9HS8RoRAXACv0Oe9fFn/AAWl+KM//Bd74C/B3wn/&#10;AMEztQi+LHjr4f3cet+PtN0GPadMaS1VN7B8DaZ8rgZrwf8AZz/4KS+Ef2+Pjf4o/Zf/AODk74v2&#10;Nr4U8Cq8uh6abFrB7bW1k8qRDJp6FmITIwSVr9afhF8GP+CKH/BBe3s/jR4Y8TR/Dm3+LVrBYadq&#10;GralfXy6ogAnjVFKvsOCGyQOtAH4Df8ABa7x9/wWM8TeFPhj4X/4KmfDODw7YaHb3Ft4FEOiw2pl&#10;VUiSQMY2O8hVj619Tfsif8FrP+DiH/goXpmuR/DTQvDvibwTo7R23xCvNN8GW0f2HT5w3nMW3ZU+&#10;SJSCMkYr9xf23P8AgmP+xF/wVJ0Lwpqv7UHga68SWWhwvc+HZbPV57QKlwqMW/dkbtwC9elfnx+2&#10;r/wTv/an/wCCWOq6F4X/AOCIfwU1Kx+HPjSOZvjtLNdQ3+2ziKru3Xj748W8lz/q+fxAoA8B8TeH&#10;vi/4B+HXiH4N/wDBstoTeP8A4b+ONKubb46TXUY1OS21ieJoWhSS42tDm3YYC5AJzXC/8Ewf2Fv+&#10;C9f7NWkN+xF4n/ZbvNK+B/xK8Qxx/E77Vp0DXIsZVEU7R3G/fF+77qOOtd38R/iF8Yv2YfCmoeLf&#10;+DYCT+3PhrZ6XNqnx41KGFL5bDWoULtuOo7XXFuobbGCv419o/8ABvD/AMFVvjh+1x+wb8Sv2pP2&#10;9virZXEPgrxG6XGsppSW8dnYpbiRiyQr82Dk9CaAPRvhp8Tv+CNn/BvVocn7Gi/G0eBP+EguT4r/&#10;ALJ8S6nNezy+eotvODleEP2TaF9VPrX1p+yx+15+zz+2r8ND8X/2Z/iRZ+KfDovZLT+0rJWCecmN&#10;yfMAcjIr8Uf+CgH7L2jf8F6P+Cunwb/ac/ZY8JXHxW/Zy0u20fwt8TvF2i3JtYLNotQuJ7y3bzTH&#10;MGW3uoXLIp4kGCTkD9mv2LP2G/2c/wDgn78ID8C/2YfCVxovhs6hJe/Y7nUJLlvOkxubfISecDig&#10;D16vkL49HPxg17/r8/8AZFr69r5B+PX/ACV/Xv8Ar8/9lWu7L/4j9D5rif8A3OH+L9GcjRRRXrHx&#10;AVDL0qYkDrUMvSgCpL/WvonSv+QXbf8AXun/AKCK+dZuhr6K0r/kF23/AF7p/wCgis6nQ68O9yxR&#10;RRUWZ0jH+9SUr/epKsrmCiiigVwrx/8Aap/Yt+Hn7Wt34c1Pxj488YeHb7wrdSXGj6j4N1hLG4jk&#10;dQCfMMTsOBxtKmvYKKqMpRd0ZVaVOtTcJq6Z4J8Gv+CcX7PPwi8f23xa1S98VeOvFlj/AMg7xH8Q&#10;/EcmqXNn7xbgqK3o23cOxFdl4h/Zd+HfiL49p+0Zf6jqw1xPDcuhi3iukW1+zSEljt2b9/PDB8D0&#10;r0mmv0o9pNu7ZnHCYaEeWMEle/z7+p88eGv+CbXwa03x5pfjnxx8UPiZ44XQdSXUNA0Pxz44n1DT&#10;tNul+5LFAQoBX+HcWAqLxF/wTF/Z08ReOfEnjA6740sbPxc8k3iDwpp3imSLR724cEG4ktcFXcE7&#10;gGJQNztr6KoqvaVO5H1DB8tuRb3/AE/I+TP2mf2cf2Tvgl+yX4R+CXxN8K+ONU8L+HdS26H4g8Ow&#10;tcatok4DyLch7aMMvOVyEI5XI6GvIf2bPg9oPxi/bG8D/E/4MeHfiLfeG/BFpcy618QvihcXMmoa&#10;tM6bI7dWuAH2oCflCqo9K/RGitI1ZKNv17nPUy2nUrRlokraJa+7sr32+V+lzzv4Kfs0/D/4CeK/&#10;HHjDwdqOqTXXj/xAdY1pNRuI5I47ggjbCEjUqmD0YsfevPfGf/BN34MeIfiJqXxJ8E/E74leAbrX&#10;Ljz9esfh941m0u01KXu8saKeT32la+gs0VPPJO9zslhcNOmoOCsndeTe55L8X/2KPgZ8aPhr4f8A&#10;hr4nt9Yth4TWP/hGdf0zWZYdU050UKJI7okuXIHJbduPJ5waufs//sueHf2fp73UbT4q/EDxdqF9&#10;EsUupePvF02qTJGpJCJvwqDJP3VBPevTqKOaXLa4/q+H9r7RRXN3DcfWjNFFSbBQSB1NBGRUZBBw&#10;aAH7l9aNy+tMooAVjk5FJRRVJjuFFFFUIKKKKAGMCDmkqQ8jFRkEGi5SY2SNJo2ilQMrDDKw4Ir5&#10;zm/4Jbfsxy+MZ9eS98YRaFdap/aV14Ah8USr4flu927zWswME7ucbtvbGOK+jqKqMpR2M62Hw+It&#10;7SKdtrnN/Ef4Y6F8SvA8nw91W8vLPS7jy0uodNkWIzQqwJgJKnEbgbWC4O0kAjrXNfGP9mXwH8Yk&#10;0W6fW9d8M6p4c3LoeveEdRFnd2cbKFaJWKshjYAAqykcDGDXpNNZO4pczRU6NKpdSV72/Db7jlPg&#10;58HfBfwL8Dw+AvAsN19lW4mubq61C6a4ub25lcvLcTStzJI7ksW/IAAAdTRRS3KjGMIqMVZIKKKK&#10;CgooooAKa645FOooAjop+xfSkKDHFVzFcw2iiiqKCmshHSnUUE2ZHRUhAPUU0oRQUNoooquYAooo&#10;p8wBRRRTAMD0ppT0p1FAEfI6iggHqKkIz1FNKelAEZT0puG9KkooK5iPB9KKkppQHpQHMNowD1FL&#10;sb0o2sO1BWgmB6UYHpRRQAbR6U0oR0p1FVzANCE9aXaMYxS0U+YBpQ9qTa3pT6KY7keCOooqSjaD&#10;2oHzEdFOKDsaNhoHdDaKdsamkEdRQMMD0owPSiigAwPSjA9KKKADA9KMD0oooAMD0owPSiigBNqn&#10;tRsX0paKAE2L6UhQ9jTqKd2AzY3pRsb0p9FPmAZsb0o2N6U+ijmAZsb0pNrelSUUcwEeD6UYPpUl&#10;FHMBHg+lGD6VJRRzBqR8jqKKkpNqntRzD5WMop+xfSjYvpRzCsxlFP2L6UbF9KOYBlFP2L6UbF9K&#10;GUhlFP2L6UbF9KkNBlFP2L6UbF9KBaDKKfsX0o2L6UBoMop+xfSkZccigPdG9eoowPSiigdkJsX0&#10;o2L6UtFArCbF9K/PK+jz4hvv+v6b/wBDav0Or8+r2P8A4qC+6/8AH9N/6G1fScOv95U9F+p81xIv&#10;3dP5/oOhj+X/AOtVhYyT/wDWogTjFT+X9a+ujI+PIGiPekMWP/1Va2ZpDGfU1fMTylbyjnr+lNMT&#10;DpVkow9aTB9TS5g5SsYz/kUhi9f5Va2mkKd+afMFit5fv+lHln/IqyY8+tMMeT1ouxWIBH6fypGi&#10;z3qwY8d6Ty/rT5hFby/84pjR+hqyYTijyj/tVXMKxVMf+cU1ouM4/wDHatFD0waQxeuaFIXKVPKP&#10;+RTWjJGMfpVto+MCmGOr5g5Sr5f+cU0wH/I/+tVvyz70jRE1fOTYpmIj/wDVTWjOeKuGD0J/OmtD&#10;nuafMKxTaPmmsmTVwwnPemtD2p8wuUpmPPBpDEe1WzDz/FR5HoDVc4uUpeQf8ijyT6fpVzyGpDCf&#10;WjnDlKZtz0/9l/8ArU0wH/P/AOqrxhPvTTAeuarmFylMREcYp3lVa8j1zR5AHQNRzDsVREe38qKu&#10;CHNFHOFj72O4jvTTkdqaSccCkLNX4rZntuQrZAppZvemk+opp+lOxDkKzHPWk3N70jHHamM2e1Mj&#10;mHs570wsaacnqDTfwoM3IcxP6etN3N70cZzTSwqiXIcST2NNJxTWYjnFMLE1RHMPLH3prMTxz+dN&#10;ppb/ADmghyHEt7/nTCXx900mfagnFVYnmDLehoJPpTWNNJ9qLEuQ4nH/AOumlj7/AJ0hOe1NJHpT&#10;sZ8w4lv9qkLZ5yaaTimluOtOxPMOyfWgt6moyc0EnPSgnmHF89Kbub3pp57U0kDqKpInmHksfWkJ&#10;+tR7/agvntTsTzDsn1P503f/ALR/Om0UyeYMt2qGQtt5zUpJ9Kgm+7nbQTzFO/yUbFV/ChP9vzD/&#10;AKdf/ZhUl+2EOBUHhJsa/Ocf8u3/ALMKxxH8NnpZXL/bIf10OnzjrTd4pGYmkrzdT7QdvFG8U2ip&#10;t3AczZ6V9B/sbf8AIp6x/wBhFf8A0WK+es19C/sbHPhPWMf9BFf/AEWK5sYv9nfyPb4f/wCRnH0f&#10;5HsdfgH/AMHRP/KYv9kn/sJaN/6fI6/fyvwD/wCDon/lMX+yT/2EtG/9PkdeMfoJ6z/wcP8A/BUP&#10;45/svft8fDX9ju7+Jen6N8FfiD4WhHxLtbrS43eSzmu5IbhhOVMkX7odVOR1FezfsLf8FGP+DdH/&#10;AIJyfCu++DP7Kv7Xfh3RdB1HWH1O6trzVbq6ZrlkRC26RSQNqLx04rq/+Crf7N//AAQ0/aL/AGsv&#10;BPgv/go94ut4fihq2jxaf4N0d9W1C3ku7Z7hwiqLceXzKWGWIP4V+TP/AAUs/wCCS/7Ev7On/Bdz&#10;9nv9iP4V/Dq8sfh54+k0QeJdJk1q4lkuPtF/LDLiVmLplFA4IxQB9pft5/8ABRn/AILO/tLfHUfE&#10;f/ghVMnxC+B40W3tH8QaP4ctLqEayjSG6h33AD5VGtyR0G4Y71+O37Vv7Y//AAVJ/Zq/4KgQftaf&#10;tQKPDXx/8NW8MivfaJbqsEb2TW8ZMCgxnMErDp3z1r9bv2wP2dv+C0n/AATD+Lg/Zo/4IPfAPWF+&#10;BjaXDq7gW9jqH/E6nZ1uv3t9J5v3Irf5fujt1NfP/wC0/wDs0/Dj9tX9mTxJ4d/bQ8PTX3/BS7X4&#10;oYdB+H0d09teXcMVxG8e2GEiy/5BqTScuMhc/ewKAOA/4JaeK/2yfFn/AAUP8L/8F0/+CgOjSad8&#10;MLpbhfEHxUmsYrfTlIhNrH8kXT5lCcL1r9cf+C0X/BUjxT8Gv+CQj/t8f8E+Pizptz/aWv6XDoPi&#10;RdPS6t57aW6MMuElXB+6wyRxivl79jn4x/8ABML4B/8ABJnQf+CTH/BYj4vaf4F8WaW0x8afD3Vp&#10;buO8tN901xBultEdeVZG+Vzwea+Tf24P2fP+Crv7Vfwg1D9j/wD4Jj/BLVvHX7FceoW9z8J7vSob&#10;Mpd20LiTetxculywFyZh8+DxjpigD2D/AINqf2ef+Cg/xK/4KP6x/wAFOf2oPhNqMegfE/wdeXae&#10;NPssUNrqE8jxqpREPy5EZ4wOlfo1+xP8OP8AgkD4d/4KcfGfxh+yZ4zhvP2gtQh1UfFbTY9ZuZmt&#10;1bUYGvMwv+7jxdCEfL0zgcGvyh/Z91D/AIO+/wBmD4L+HfgD8H/2cNd0/wAM+FtPFlo1nLomizNF&#10;CGLbS7yFm5Y8k15f8Bf2Sv8Ag6D/AGa/2sfHX7a/wl/ZI8R2HxC+I6XieK9WksdJljuRdXUd1NiJ&#10;5iiZliQ/KBjGBxQB9vftK/s7/wDBpRq/x/8AGGqfHv4w2Vv41uPEF0/iiBvGGoRmO+Mh80bV+Vfm&#10;zwOK/Gz9vv8A4Kq/tdft36nofwg+JfxDsdc8K+APEko+HcNno8MDRwq3k25LqoaTMSoPm69a+wf2&#10;Rv8Agmj4U+Hf7SHjT9oX/g5P+FOofDvwp4yWSbQ9e1rUGt4r7W5JfMkRRpzuwOzJwQFrw/8A4JE+&#10;C/8Agjzrnx8+Lsn/AAUQ8e2mk+GdKglm+FdxcX99Es863TeVg26ln/dhD8/H40Ae4ftBf8Fmv+Dk&#10;79gvwR4PX9oS8h8H6RrmmqnhSTU/BtgRdwRRpjaQpJwjJ19a98T9or/g7q1N1034zfB3UIPB9wfK&#10;8VzN4O05BHprcXTbl5XEJc5HI7V5X+x/+3x+wT/wU68Q+KPBf/BeH9oDSW8L/Dy4W2+DP7u50/Fq&#10;zOj/ADWMe6T93FBzJz+Zr92P+Cgf7eH7I37Knga4+Fn7Qnxw0vwv4g8eeH9Qs/COl30M7SanO0Ri&#10;VEMcbKCXkRfmIGWoA/Ar9uD9uL4PfsSavpv7H3/BA/4raffeG/jNpMln8TtJWM6nLda1dMbPyVku&#10;huhZo2CgIQMnNfWf/BCbwj8Kv2Ev2WPGX/BMr/gqix+HvjD4zeJPL0XwTrMzRXer2M8IgzE0WduX&#10;BXOQc18s/sHf8E7P2XP2SPDXjDUf+Cp/gm68A/tCalrTar+zXpGralMJNXuFTNi8aWrPC4N8EXEx&#10;UE8H5adrf7PH/Bd34wft4/C39vD/AIKe/s761p/hv4X6taXOv+LZ7XTre30rSoZvNllkS2kLMF5J&#10;wrNQB9FftKftM6T/AMG9H/BUz4Q/sGfsq+M7bwD+zn4sk0nxT8TbXXIv7QcNc3s1reT/AGiYNLGv&#10;2e0hGFOBtJHJNftB+zB+1r+zx+2b8OP+Fufsz/E6w8WeHReSWn9qadu8vzkxuT5gDkZFfiX/AMFD&#10;f2XdI/4Lu/8ABXv4MftI/sreEbj4ufs5abaaP4W+J3jPw9cG2trFotQuJ7y3cymKYMtvcwuWRTxI&#10;MEnIH7OfsU/sM/s6f8E+/hAfgX+zF4TuNG8NtqMl99juNQluW86TG5t8rFucDjNAHr1fH/x8Yj4w&#10;a8B/z+f+yLX2BXx/8fP+Sw69/wBfn/si13Zf/EfofM8Uf7nD/F+jOP3N60ZPrRRXrHwoVGx45qSo&#10;ZDgZp2ArzdDX0VpX/ILtv+vdP/QRXzrL92vobSz/AMSy2/690/8AQRUSOzDy3LhYDqaaX9BTaKk6&#10;uYCcnNFBIHWk3L60DuLRSFxTSxNAXH0EgdajooFzDi57U0knqaKKBXCiiitCuYKKKKBcw1lPUU2p&#10;Ka4wc0AmNooooKCiiigApr9adTXB60ANooooC4UUUHOOKYXCioznPNOV+xqwHU3eKGfsKbQA7eKC&#10;6kYIptFZgFFFFUmVzMKKKKoOZjWXPIptSU1lzyKAUhtFFFBQUUUUAFFFFABRRRQAjLuFMII6ipKK&#10;aY0yOipCAeoppQ9qrmK5htFBBHUUUxgQD1FNKEdKdRQBHRUhUHrTSh7UANooII6iigAoooquYAoo&#10;oo5gCm7BTqKOYBuwetIVIp9FHMBHRUmB6UbR6UcwEZGeoppT0NSFD2pNjelVcpEexqTBHUVKVYdq&#10;SgZGAT0pwT1NOpdrHtQMZsFGwU/Y3pRsb0oAZsFGwU4qR2ooAaU9DSbG9KfRTuxjNjelIQR1FSUU&#10;rsfyItq+lGxfSpNq+lGxfSi5RHsX0oKCpNi+lIUHai7AjKHtSbG9KlKGk2N6VXMwI9rDtRtb0qTa&#10;3pSUcwDNjelGxvSn0Ucw9BmxvSjY3pT6KOYNBmxvSjY3pT6Kdx+6M2N6UuxqdRg+lO4WQ3y/ejy/&#10;en7G9KNjelFx8qGeX70eX70/Y3pRsb0ouMZ5fvRs9TT9jelGxvSi4Ddi+lGxfSnbG9KNjelFwGbB&#10;R5fvT9jelGxvSi4DPL96PL96fsb0o2N6UXAZ5Z7GjY1P2t6UmCOoouIZsb0o2N6U+igBmxvSk2t6&#10;VJRQBHg+lGD6VJRQKxHRUhAPUUmxfSgLEexfSjYvpUmxfSjYvpQGpFsFHl+9S7F9KNi+lAWIvL96&#10;+ALyL/if33B/4/Zv/QzX6CbF9K+AruHOu3x2/wDL7N/6Ga+g4fl+8qfL9T5viP8Ah0/n+hJBC2Oj&#10;VMIW9DToIvlxsqx5P+zX1SkfIWK/lH0ajyj6NVjyc/w0GE/3armJ5WVTEcjOaaYD71b8jnO2mGDH&#10;8NVzBylfyj6NSGFumDVnyf8AYo8n/Zo5g5Sr5DE45pPIPvVswn+7TTD7U+YXKyr5LZxhqb5Z9P1q&#10;55QH8NNaIgYxT5gsVfK/2aaY/SrRi9qaYSf4afMTylUxnHIpDEeoFW/I/wBmmm344X/P5U+YVip5&#10;J/umkNu3vVxoPUU3yf8AZp8wip5BFJ5DVcMWP4aaYKfMBTaHHUfrSGE9hVwwe1J5JPG2jnFYpmFv&#10;Q00wN/dq4bfvtppgAONtVzj5Sm0B6GjyB6VcMH+zSeQf7tHOBS8k/wByjyT2Srn2dvQ0fZye1V7Q&#10;nlKZt887Kb9nIOMVe+zH+7TTbnpto9oHKU/IJ7Gj7P3q4bc56Unkf7NPnDlKvktRVryD/doo5w5T&#10;7aJHtSHb3200svtTS6jjNfkR3SkKxB6Uhx6imlh7UhYetOxDkKcdcCmt7YprOOmaaWHY0+UjmFYe&#10;pFNOB/8ArpGbuTSZ/wBoVRPMBb2/WkbkcAfnSFx/eprPnvQRzCkfSmnFIW9aQsO2KrlI5gJpN30/&#10;OkyfWm5A7j86olyHEkjtTSP85pM/7Qphf1NBnzDifXFIWT2pjN6EUh59KCeYeWHamk5ppOPSmlwO&#10;dwqrEcw/A/yaQ8Dt+dRmTP8AFTST60yeYkZgPSmbvpSZ47U3j0pk8w4v2ppIHBNGRQT6EUcpHMG4&#10;etG4etNL+9NMhHT+dVyk8w4nPcfnTcj0pu5vakJJosieYcW78VBK3y1JnHWoZSNvWnYXMUr85Q4q&#10;DwmwGvT5/wCfb/2YVJfthSc1B4Sbdr85z/y7f+zCsMQv3TPTymX+3Q/rodPvFHmHsKbRXln3Qu9v&#10;Wk3H1oooC4V9D/sZ/wDIp6x/2EV/9Fivnivof9jP/kU9Y/7CK/8AosVy4z/d38j2uH3/AMKkfR/k&#10;ey1+Af8AwdE/8pi/2Sf+wlo3/p8jr9/K/AP/AIOif+Uxf7JP/YS0b/0+R14p+hHrn/Be39iL9pz4&#10;if8ABVj4JftveD/hfdXnwx+GWj2V3428UJMgi02G3vpJ5WZSdx2xndwDXlv7cviDSf27P+CtPwb/&#10;AOCu37LN1/wlX7PfwXfS2+JXxDtRst9GFjdyXV1vR8SNshkRztU8HivYf+C8f7fn7T3wy/4KcfB3&#10;9gHwf45jtvhh8WNFtLPxtobafEzXsNzeyQSqJSu9MxjHykYrxj/gsv8AsSft8/8ABOP4MeOPgR/w&#10;Ss+EF1pX7K+rfD+61L4rSPfWdwEndZI7x911L9oH+jpFxGD7c5oA+jPiH/wVi/ac8c/tv+Hf2v8A&#10;9nH4q2+ofsJ6DZwwfEnxpHpURgtL2PzftKlnXz+PMtPujHzcd6/P3/grV4k/av8AEn7eWs/8F9P+&#10;Ccls2qfC/wAK6fZLpPxQhgiktYJhbjTZgYZvmbDzmPlerZ968H/YO+D3/BeH9pr/AIJt+If2cP2J&#10;/hPdeJPgP4m8QXkGtQW9xpMXm3223adN9zMkwwFh6ceh619VfE748fCj9hL/AINzviB/wSP/AGrv&#10;FsfhH9oeTy7hfhvc28txOY5datryNvtFusltzbq0n+tzgYPPFAH55/tU/Ab/AIKZftmfDTVv+CuX&#10;7QXw8utW8L680Y1Dx1HHbwwS+WRbL+6QgjBXbwvavoz4Ift5/wDBwV+wr/wTY8H/ABi+F9+dB+AV&#10;hEtp4X1ubRbGaPbNcyKq5YGQ5l3jkV+gf/BC79oD/gl5+2l/wSu+H/8AwSH/AGgPidBq/jDWDetq&#10;XgGO1v4Zn2XUk6/6QkQjHy4biT2r9K/F/wDwSj/Yp8c/sSaV/wAE8/Efw0nm+FeiywyafoI1WdXj&#10;aKZpk/eht5w7E8mgD85LH/gtN+1V+2r/AME4vh18Pv8Agm78ZrXxd+1f9lhvPH2iWejxeZHbK0gn&#10;crMohGMxfdPeuM/4Kff8HDfxe/Z5/YG+GXw0+D37SFhY/tTeH9csNM+OWhvocckljcRWFwuoRsrI&#10;YgVvFiX5D9OK+EfCHwh/bi/ZN/4LafGL4H/8EVfBE39v+F7m6sdP0tZrWVodLCws+WvnCn5iOSd3&#10;NfZn/BU3/g3t+NXx2/YX+HH7RPwY/ZU1HWP2qvGniCy1X46iPxFbx5uLiwuZdQfbJcLbL/ppi4iJ&#10;xn5flzQB43/wX5/4Kx/s1f8ABQH/AIJkfA7wT4R+Olj4n+Jmm6hDfeOdPtrN4mgnNptlYjaF/wBZ&#10;kYWvVPhx8MP+DO+b4eaDL448c26602i2p1hf7b1QYuvJXzRgcff3dOK9k8T/APBGL/ggj+wd+yL8&#10;OfiX/wAFOvAc3gfX9a0u2tNZnutY1O436r5IeaPFl5oBBzyPl9DX5Tf8ElvCn/BHLxP8d/i3pP8A&#10;wUU8SpZ+GTbyp8KmY6iPPnN0wiA+yozcx7P9ZgevNAF//guP4V/4It+GrTwCf+CSuvx3sksl5/wm&#10;Pl313NtUCPyf+Pjp/H0r3X9qf9in/g45/ba+KngP4t/t0/AbUdU074danHeLfRwWNutlZrNHNcOR&#10;Ew3ALFnueOKT9ib/AIJifsG/sZeJfF3iH/gvf8P5vAPhbxZcLN8Fbq81O4uBqNqru0jKNMaZlxG8&#10;B/ehT83rmv2K8Rf8HHX/AAQ18VeH77wxrP7cWlSWepWctrdxjwzrA3RyIUYZFpxkE0Acz8RPhj/w&#10;TW/4LW/Dm4/af+A9wPiH8Svgn4fksfBt9p95cW66drUMRurWJo22pIftARvmBB6HivO/2G/24Pih&#10;P8LdY/YO/wCDgPxvFovxK+Keo/2d4W8K3FmlvLqWlToIsK1oNq5kyMkg17p/wSL8Qf8ABG74WfAb&#10;4nfEj/gmV48huPBOm6lJqnxD1JY9SZbaeO18xnK3cYc4hXdhAfz4r8i/+CwP/BTv9hn9pL/gtD+z&#10;v+0/8FPjzaa54F8F/Yf+Em1+HSbyJLLZdmRsxywrI2F5+VTQB7r+1b+07pH/AAb4f8FUvhB+xD+y&#10;x4wi+Hv7Ofib+yfFXxN02/h+3MzXF9Na3k/nShpUBt7SEbVPGzI5Jr9nf2UP2xP2dv23fhifjH+z&#10;J8RbfxP4cF9JZ/2laxOi+cmNy4cA8ZFfiv8At2fsuaV/wX5/4Kz/AAd/av8A2S/CE3xW/Zt0a30j&#10;wr8UPFmn3X9nx2bQ39xcXluY7pobklba6hfdGjDEmASQQP2a/Yx/Yg/Z1/YD+EZ+B37Mfg+TQ/Dh&#10;1CS9+xy30lwfOfG5t0hJ5wOM0AeuV8f/AB8/5LDr3/X5/wCyLX2BXx/8fP8AksOvf9fn/si16GXf&#10;xX6HzPFP+5w/xfozj6KKK9g+E5gqGXpU1Qy9KAuVpGyMV9D6V/yC7b/r3T/0EV87yHGa+iNK/wCQ&#10;Xbf9e6f+gisZHXh+pYoooqTquFNdccinU1+lAuYbRRRQMKKKKACiiigAooppcnpVRAdRTNzetIST&#10;1NUA4v6UhYnrSUUAFFFGcdaB3YUUbh60bh60CCijcPWk3igBGXHIptO3j0ppx2oKTCiiigq4FQaj&#10;PHFSUjLnkUAMop2w0hUjmgBKKKKACiiigAoooqkwCiiiqAQqDSeX6GnUUDuRkEcEUVIRkUwow7UF&#10;JiUUUUDCiiigAooooAKKKKAAjPUU0oe1OooK1I6KkIB6im7PQ1XMUNopSjCkwR1FUAUhUHtS0UAN&#10;8v3o8v3p1FADfL96PL96dRQV7o3y/ejy/enUUBaI3y/emkEdRUlBGeooHyojop2wUbB60ByobRTt&#10;h7GjY1AWQ2jA9KOR1FFAwwB0FFFFO7AKKKKfMAUYB6iiijmAQoD2pPL96dRRzFajfL96NhpwBPSl&#10;KMO1O4akZVh2pKkoIB6imVqR0U/YvpRsX0oAZRT9i0mwUANowD1FOKeho2GgBuB6UYHpTgnqaXYv&#10;pQAzA9KMD0p+xfSjYvpQUMwPSjA9Kk2gdqMD0oDUjAJ6Cl2N6U+igobsajYadRQA3YaNhp1FADdh&#10;o2GnUUAN2GjYadRRcBuw0bDTqKLgN2GjYadRRcBmxqNjelPooAjI9RRgelSUmxfSgBmB6UYHpT9i&#10;+lGxfSgBmB6UbR6U/YvpRsX0oAj2LSbBUuxfSjYvpQBFsFGwVLsX0o2L6UAReX6GjYakKCjy/egR&#10;HsNfA93F/wATy+OB/wAfs3/obV9+eX718F3Sf8Ty+6f8fk3/AKGa97InapP5fqfN8RR/d0/V/oSQ&#10;Qjb0FWBBz0FOhj461YVMc8V9RGR8nylXyfbv60eT6j9atFSfSk8v6VXMTYreUPQUnk85wKtiP6fn&#10;SeX9KOcdioYc9RR5AxjFWjEDQYvpT5iSqYB1xTfJX0q0YvammLPpT5gK5iHpTPIWrRhpPJPfH+fx&#10;quYCqYDTfswq55Y9aTy/pRzisVPs49KaYMfw1cMfYmkMXpiq9oLlKhh9hTTBng1cMNNaL1Io5w5S&#10;obcelIYeO1XDF6Yppix6VXOLlKnk54+WkaAA4wKueUaa0OTk0cwuUpmFfQU024JzVww+go8o+lVz&#10;hylP7OKPs4q55R9KPKPtR7QOVlP7OPSj7OPSrfle4oMXvRzhylLyR6D86DDn0/OrRhxQYfaq5g5S&#10;p5PstHlewq35PtR5XtRzgVBD7LRVvyge1FHMB9ek8daaxIOMikZxjlv0/wDrUxm/2v0/+tX5aiuY&#10;cXA6n+dMZwe9ITn+KkP+9+lUQ5ASTSE470jN700sPX9KZDkOZ8dD+lMLHuaQnnAP6U0t/nbTsZuQ&#10;4sf71NJY96QnHVqQuo6mqJcgJ9TQWHr/ADpjOD1amM3v+n/1qDPmHl+eGphc9jSZ9z+VISOxqrE8&#10;we4/rScUhb3/APHaaW/2j+VOxDkOJxTWbjrTSw7H9P8A61NYnHP8v/rUyOYc7N600sfWkJHrSE+/&#10;6UcpPMBPtRTcj+9QWAHB/Sq5SXIcWx1NNL+hpjN7/pTS3vVWI5h7SEcA03cfUU0n1pN3pQLmHE56&#10;mk49aazntTd3+cUEcw/cM9aQv6U3cf8AK00+/wDKgjmHM/vUEjkKcmpcjFQS/dqhc2pSvySjc1D4&#10;PJ/4SC4yf+XX/wBmFSX5AXJNR+DTnxBcY/59f/ZhXPiP4LPVyeV8dD5/kdRRRRXkn3gUUUUAFfQ/&#10;7Gf/ACKesf8AYRX/ANFivnivof8AYz/5FPWP+wiv/osVy4z/AHd/I9zh3/kaR9H+R7LX48/8F9P+&#10;Ca/7aH7Xv/BTD9nP45/s9fBi68Q+F/BN9pj+JdUhvIY1s1i1ZJ3JDuGOIwW4Br9hq/Gf/g5E/wCC&#10;rf8AwUT/AGHP2uPhT8BP2HvH1npreOdFRRptxodrdNdX0t4YIlDTqduSVXqBXin6Ifod+0t/wSw/&#10;Y3/a2/aO8I/tW/GzwJeah408DpCnh3UINUeJIBFMZkyg4bDknmviH/g4P8F/8FxfjV40vv2fP2BP&#10;hu2vfB/xf8PTpvi6NI7QNJcTPKk0YeZ1dT5WzoMCvmv/AIW3/wAHpn/RL1/8E+gf/F0f8Lb/AOD0&#10;z/ol6/8Agn0D/wCLoAv/APBBj9l7/g4D/YQ+Mfgf9nL4g/BOXw58CJvFlxqXjBbg2Mzp5sIV33rI&#10;XAJjj4Arwb/gsxpv7Iusf8HOEWm/t4am1n8JpdNsR4wuVklUpENHkMXMQLj9+IRwO/pXtX7Ef/BV&#10;f/guz4T/AOCvvwp/YK/4KKeJLPR08UXcc+r+HW8P6csk1lJHN5bCW3B25aJujZ+Wp/8AgsB/wTK1&#10;Dxz/AMFr7r9uP9uD4U3kH7Jdjp1kvxA8bLqQjjt4xp5t4vlgf7R/x+vbp8iH73PGTQB2/wCyh8W/&#10;+DTD9iv44aT+0R8APjn/AGZ4o0USDT7y4m1KZU3qVbKNFg8Gm/tKftg/8HFn7R/xu1/40/8ABKjS&#10;YPFHwB166Wb4ca9Hp1kFu7QIqO2J3WTiZZR8yg8eldgf+CPv/BsKv7IS/t4nR9Q/4VSzYXxZ/wAJ&#10;Nq/ln96Yv9XnzPvjH3a+sP8Aglx/wUJ/4I/axpXhf/gn3/wTx+PNvqv9h6Tcv4f8OfZ75pUtoy00&#10;pMtxGM43MeWz6UAfz4/st+LP+C2Fl/wVi+JGufs+eEln/aOmiuv+E5sfs9oRGuIvN+V3EY48v7pN&#10;fQ/wW/4K0f8ABzn+0F+0t4w/ZD+E13Zat8QfAK3TeLPD8ei2KvYLb3CW02WZwrbZZEX5SevFfbv/&#10;AAXo+FPgz/gkN4U1j/gq1+wxYSeGvjV438XRab4i8RX0zX0M9vOhMii2nLRIT5SchQRj3ryz/g1+&#10;/ZS/4KAz/t4ePv8Agpn+1n8L57Xw/wDGz4X3eqWPi/zLZYdVu7/UrC9DJDE5aMOiSOAVAAGOOlAH&#10;iX/Bx/8A8FKfgp+1b+wV8J/2er34s22q/Gjwf4gU/E7QYbGSNrC+W18ucE7RGcS5Hykj0ryD9gP/&#10;AIJgfs8fsZw6p8W/+C7fw+vPA3hnxJoMM3wi1CbUmZb7UcCbAFrvb/VbW+cAV9v/ALTfwt/4NE77&#10;9oXxnefH/wCJMkPjaTxFdN4qh/tXW12XxkPmjEabR82fu8elesfthft4f8Gx/wDwUN8B+C/gv+0d&#10;+0jb65pPg2VI/C9narq9q0LeUIFBaOIF/kAHzH3oA+df+CQmn+GP+DinxJ8QPA//AAUhY+NPDfwd&#10;lgh+Ga6Wx082trO0ifMY+ZMxwxfe5496/Hv9jH/gmP8Att/8FBbHXNS/ZI+CV34uh8OSwx6xJb3k&#10;EX2dpQxQHzXXOQrdM9K/Xz/grzPo3/BuP4d+HvjD/gjxP/whMPxfhuJPFFxqudWF9DbpG9sVF3v8&#10;vAmY/LjOeelWf+DMGTxND8Av2lJfBUe7WVGnnSVwDm6+zXXlD5uPv7evFAHy58A/2I/+DkH/AIJx&#10;/syfEz4ffC79nufQPAfibSby88dfansLgm2Fm0c7hjKWXEIbpzxXIf8ABFzwd/wQQ8RfAbxFdf8A&#10;BVbxnJpvjJfEW3Q4lurxN1j5Q5xAjL9/PU5r9o/2R/E//BWPxN/wTp/abm/4Kt+Hf7P1qHwzri+D&#10;VFrZRb9O/sqXJ/0UkH58/e5r8Xf+CLngf/ggH4n+A3iK7/4Kv+Mn03xmniLbocS32pxbrHyhzi0U&#10;r9/PXmgD9lvgl8Tf2Dv2Tv8Agil8f/jd/wAEV/GYk0Pwnp+uavBqVx506wa9Fp0LHIuFUkCNbc4x&#10;j9a77/g3N/bj/aI/4KA/sBt8c/2mvFNvq/iIeLLyx+1W1ktuvkxhNo2rx3PNflbbftZ/slaH+3Z8&#10;Nf8Agkd/wSr+JUOpfsofHHVNP0/4saG1vPJPe3moXLWl9Gl1dKLiEtaR2wGwgKeRyTX71/sU/sMf&#10;s5/8E+vhAfgV+zB4TudG8NtqMl99jutSlum86TG5t8pLc4HGaAPX6+P/AI+f8lh17/r8/wDZFr7A&#10;r48+P7H/AIXFr4z/AMvn/si16GX/AMV+h8vxV/uUP8X6M5Kio6K9bmPgx5YCopelOqN23DpTTuBW&#10;lOOfevonSv8AkF23/Xun/oIr51m6GvonS3A0u2x/z7p/6CKiodlDqWaKb5ntQXPaszoHU1zxTdx9&#10;aKACijNNL+lXYdx1FN3muZ8e/Gf4U/Cy80zTviT8RdF0KfWrjyNJh1XUEga8l4+SMMRubkcD1p7k&#10;SlGKvJ2OoorK8XeNvCngHwxeeNfG3iKy0rR9Ph86+1K/uFihgj/vM7HCjkcmrOi67pXiPSLXxBoG&#10;ow3ljfW6T2d3byB45o2G5XVhwQQQQR1FA+aPNbqXKjIwcUpdjSUXHcKKjmu7W2ZFuLmOMyNtjDuB&#10;ub0GepqSgfMFFFcn8a/jd8Nv2evh/c/FD4sa6+m6LZzRx3F1HZyzlWkYKo2RKzHJI6Dii3NoKVSM&#10;IuUnZI6w9KjzSWd5BqFlFf2j7opolkjbaRlSMg/lS0bFRdwooooKCiiigAooooAKKKKACiiigAoo&#10;ooK5hjLg0lSdeDTGXbTDmEorg/2mvjKf2f8A4F+IPi3Hpi3k2k2qfZrd2IV5pJUhj3Y5275FzjnG&#10;a/OO9/4Ke/tn3d5JcQfFC2tkdsrbw+H7IrGPQb4mbH1JPvXbhcvr4qLlC1l3Pm874syvIa0aOIUn&#10;KSvaKTsr2u7tbtP7j9WKK/KE/wDBTT9tYf8ANX4//Cd0/wD+MU7/AIeZ/tqlc/8AC34//Cd0/wD+&#10;MV2LI8Y/tR+9/wCR4v8AxEfI3/y7qfdH/wCTP1cor8o1/wCCmf7ahGf+FvR/+E7p/wD8Ypf+HmX7&#10;an/RXo//AAndP/8AjFXHh/G/zR+9/wCRX/ERcj/591Puj/8AJn6t0V+Uv/DzP9tP/orsf/hO6f8A&#10;/GKP+Hmf7an/AEV2P/wndP8A/jFarh3HP7Ufvf8AkV/xEPJX/wAu6n3R/wDkz9WqK/KX/h5j+2nu&#10;x/wt6P8A8J3T/wD4xTv+Hl/7aX/RXo//AAndP/8AjFWuGsfL7Ufvf+RX/EQMl/kqfdH/AOSP1Ypr&#10;L3Ar8qf+HmH7aX/RXY//AAndP/8AjFH/AA8v/bS/6K9H/wCE7p//AMYq1wvmD+1H73/8iUuP8m/k&#10;qfdH/wCSP1Uor8q/+Hl37aP/AEVyP/wndP8A/jFH/Dy79tDv8W4//CdsP/jFaLhPMn9qH3v/AORN&#10;P9fsmf2Kn3R/+SP1Uor8q/8Ah5Z+2h1/4W5H/wCE7Yf/ABigf8FLP2zyM/8AC3I//CdsP/jFUuD8&#10;zf2ofe//AJEr/XzJ/wCSp90f/kj9VKK/Kxf+Cln7Z56/FuP/AMJ2w/8AjFL/AMPK/wBs7/orcf8A&#10;4T1h/wDGK0XBmaP7cPvl/wDIlf69ZR/JP7o//JH6pUV+Vv8Aw8r/AGzv+itx/wDhPWH/AMYo/wCH&#10;lf7Z3/RW4/8AwnrD/wCMVS4JzZ/bh98v/kTRccZT/JP7o/8AyR+qVFflb/w8q/bOxn/hbcf/AITt&#10;h/8AGKcP+ClH7ZpH/JXI/wDwnbD/AOMVouBc3f24ffL/AORKXG+U/wAk/uj/APJH6oUV+V4/4KUf&#10;tmkf8lcj/wDCdsP/AIxR/wAPJ/2zf+iuR/8AhPWH/wAYq/8AUHOP56f3y/8AkSv9dcq/kn90f/kj&#10;9TigPSk2N6V+Wf8Aw8o/bM/6K3H/AOE9Yf8Axij/AIeUftmf9Fbj/wDCesP/AIxWsfD/ADr+en98&#10;v/kSv9csrf2J/dH/AOSP1M2t6Ulflr/w8n/bMxn/AIW1H/4T1h/8YpP+Hk37ZbHB+LUf/hPWH/xi&#10;rj4e52/+XlP75f8AyBX+uGV/yT+5f/JH6l0V+Wg/4KSftlE4/wCFtR/+E9Yf/GKX/h5F+2V/0VqP&#10;/wAJ+w/+MVf/ABDnPH/y8p/fL/5Ar/W7LH9mf3L/AOSP1Kor8tf+HkX7ZP8A0VqP/wAJ+w/+MUv/&#10;AA8j/bJ/6KzH/wCE/Yf/ABitF4a58/8Al5T/APApf/IFf62Zb/LP7l/8kfqSAT0FLsb0r8th/wAF&#10;JP2y8YHxZj/8J6w/+MU5P+Ckn7ZR6/FmP/wn7D/4xVLwy4gf/Lyl/wCBS/8AkDRcV5b/ACz+5f8A&#10;yR+o+xvSjY3pX5cD/gpF+2Uf+atR/wDhP2H/AMYo/wCHkX7ZP/RWo/8Awn7D/wCMVa8L+IZf8vKX&#10;/gU//kCv9asv/ln9y/8Akj9R9jelIQR1Ffl1/wAPIv2yf+isx/8AhP2H/wAYo/4eRftk/wDRWI//&#10;AAn7D/4xVrwr4if/AC8pf+BT/wDkCv8AWjL/AOWX3L/5I/UWjA9K/Lof8FIP2x24/wCFsR/+E/Yf&#10;/GKT/h5B+2P/ANFYj/8ACfsP/jFaLwn4jf8Ay9pf+BT/APkClxNgH9mX3L/M/UUoDSbD61+Xh/4K&#10;QftjZ/5KvH/4T9h/8YpP+HkH7Y//AEVmP/wn7D/4xVf8Ql4k/wCftL/wKf8A8gXHiLAy+zL7l/mf&#10;qHsb0o2N6V+XR/4KQ/tkbsD4sx/+E/Yf/GKT/h5F+2T/ANFaj/8ACfsP/jFH/EJeJP8An7S/8Cn/&#10;APIGkc+wcukvuX+Z+o2xvSl2NX5bn/gpJ+2UDj/hbUf/AIT1h/8AGKaf+Ckn7ZfT/hbUf/hP2H/x&#10;ij/iEvEn/P2l/wCBT/8AkDWOdYR9Jfcv8z9Stho2H1r8s/8Ah5N+2Zux/wALaj/8J6w/+MUn/Dyj&#10;9s3/AKK1H/4T1h/8Yo/4hLxJ/wA/aX/gU/8A5A0Wa4V9H+H+Z+p4GBiivyvP/BSn9s0HH/C2o/8A&#10;wnrD/wCMU0/8FKv2zgf+Stx/+E9Yf/GKP+IS8Sf8/aX/AIFP/wCQNo5lh3sn+H+Z+qVGB6V+Vv8A&#10;w8r/AGz/APorkf8A4Tth/wDGKa3/AAUt/bQBx/wtyP8A8J2w/wDjFP8A4hLxJ/z9pf8AgU//AJA0&#10;jjaL6P8Ar5n6qYHpSFQe1flX/wAPLf20P+iux/8AhO6f/wDGKQ/8FLv20gcf8Ldj/wDCd0//AOMU&#10;/wDiEvEv/P2l/wCBT/8AkDSOJpy7n6qFD2NGw1+VP/Dy/wDbS/6K9H/4Tun/APxikP8AwUw/bTzj&#10;/hb0f/hO6f8A/GKP+IS8S/8AP2l/4FP/AOVmiqRkfqvsNGw1+U//AA8y/bU6f8Lej/8ACd0//wCM&#10;U3/h5n+2pnH/AAt6P/wndP8A/jFH/EJeJf8An7S/8Cn/APIGi1P1a2GjYa/KM/8ABTX9tYcf8Lfj&#10;/wDCd0//AOMUf8PNf21s4/4W/H/4Tun/APxij/iEvE3/AD9pf+BT/wDkDSNOUj9XNho2GvyhP/BT&#10;f9tcHH/C34//AAndP/8AjFNP/BTj9tjOP+FwR/8AhO6f/wDGKf8AxCXiX/n7S/8AAp//ACBrHC1J&#10;dj9YNh9abX5QN/wU5/bZB/5LBH/4Tmn/APxik/4ec/tsnr8YI/8Awm9P/wDjFJ+EvEn/AD9pf+BT&#10;/wDkDWOCqvqv6+R+sFKq5Nfk43/BTn9tkdPjBH/4Ten/APxik/4eeftt/wDRYo//AAm9P/8AjFH/&#10;ABCTiT/n7S/8Cn/8gbRy6vLqvx/yP1nwPSmMuDX5N/8ADz39tz/osUf/AITen/8AximH/gp/+27n&#10;H/C4o/8Awm9P/wDjFN+EvEn/AD9pf+BT/wDlZospxMuq+9/5H6zUcnoK/Jn/AIegftuk/wDJYo//&#10;AAm9P/8AjFfUP/BNj9vD4p/tC+M9S+E3xhlt9Qv4NNa/sdWt7RIGZEdEdHWMBOrqQQB3zmvMzfw3&#10;4gyfL54yrKnKMFdqMpN272cVt11JrZXiKNNzbTS7f8MfYwVj2pdhp1Ffn55o3YaNhp1KFY9qAGbD&#10;RsNP2sO1YFh8U/htqvj68+Fem+OtKuPEun2q3N9oUN8jXVvCcYkeMHcqncOSO4oJlKMbXe5ubDRs&#10;Ncf44/aG+BPw08Q2vhL4hfF/w5ouqXrAWun6nq8UM0pPTarMCa1vGvxO+Hfw48Of8Jf4+8b6Xo+l&#10;kqF1DUb1IoTnphmODmizJ9tS195ab67evY2tho2NWX4f8d+C/FnhZPG/hnxVp9/o8kLSpqlpdLJA&#10;Yx1beDjA+tXNC13R/E2jWviLw9qcN7Y30CzWd5bSB45o2GVdWHBBHINBSlGVrMm2sO1FSUUFEdFS&#10;UUAR0VJRQBHRUlFAEdFSUhUHtRcBlFO2CjYKrmYDa+ELqHGuX2B/y+Tf+hmvvHYK+GJ4f+J1en/p&#10;8m/9DNe5kkvfn8v1PneIP4dP5/oSW8JGRVkRZ6063hB//VVhYPf9K+kUj5VoreSOwoEHtVvyAP8A&#10;9VAhA/8A2armJsVfs9HkYq15X+cUhjPWjmFZlQwikMOe/wClWzH/ACppi70cwrFQw0hi/wA4NW/K&#10;9jSGMj/9VVzBylXyv84NHk/55qxs/wA4o8v/ADijmDlKvkkd6QwgVb2ehppiJ/L0o5ieUqmIdqb5&#10;R/yKt+UfSkMRquYOUqmI4600wn2q0Yie36UeSew/SjmDlKvle9N8jtirRhP0oMJ9f0quYRUMAFJ5&#10;P0q55Xv+lJ5NHOIqGE+tJ5J9f0q35I/u0hjA7fpT5wKvkn1/Sk8kj/8AVVry/b9KPL/zinzhYpmG&#10;gw+tXPJ96Qw+1PmAqeWPSgxDHAq15J/yKPJ9f5UcwFXyv84o8r3/AENWjF6/yo8of5FPmDlKnk47&#10;/pRVvyh6f+O0Ucwcp9QEg00sopC3Hf8AOkLcdTX50cvMBb0NNZvehmz3P+fxppYetPlIcgLYHX+V&#10;NLe36Chmz3/z+dMLfWqIchxcDtTWf0zSEk9d1NLAUGbkBcU0sO5oMg9T/n8aYz+5qrE8w7etNaTH&#10;emls/wAVJn3qrE8wplzSbxTSR60hZfU0EOQu49zTTIKTd7mmM+eM1XKRzEhYEYppYAZyaZu/2jSE&#10;8csaLEOQ4t9aQscUhcDqTUZfvmqIciQsf84phb3/AEppk+tIWz3oFzDjIP8AIpu/Pf8ASm8etDMo&#10;6U7EcwpOeppCQKa0gAxTS/PJNPlJ5hxb3o3/AO1UZYnvRk+tUTzCmUnvSbz3akz70mR70EOQ7fxi&#10;oJnwOtPLioZm+XjNHKJSKd9J+7Ipngls+ILgf9Ov/swpL9vkIOab4GI/4SK4x/z6/wDswrnxX8Fn&#10;r5NL/hQp+v6HXUUUV459/wAwUUUUBzBX0P8AsZ/8inrH/YRX/wBFivnjI9a+h/2MjnwlrGP+giv/&#10;AKLFcuM/3d/I9zhz/kax9H+R7LX4B/8AB0T/AMpi/wBkn/sJaN/6fI6/fyvwD/4Oif8AlMX+yT/2&#10;EtG/9PkdeKfox2n/AAc6f8FjP29v+Cd37X/gv4WfsrfFa30HRdW8CrqN9bTaXHOXuPtMqbssMj5V&#10;HFfJP/BM3/g4r/4KsftC/wDBQX4OfA34p/Hi1vvDniv4haZpmt2a6HDGZraWdVddwGRkHqK+rP8A&#10;g6D/AOCQv7f/APwUF/bD8F/E/wDZP+BsnifRdJ8Brp99eLq1tb+XcfapX2YlkUn5WByBjmvkP/gm&#10;N/wb2/8ABWb4Af8ABQv4M/G34rfsvy6Z4b8K/ETTNS1zUDr1lJ9ntop1Z32pKWbAHQAmgD66/br/&#10;AOVw74D/APYq6T/7kqzP+Cwn/BTu80H/AILGX3/BOz9tz4lrB+yjq2nWTePtEi04mVo/sP2qLEkQ&#10;Mo/02O3b5fp0zWn+3X/yuHfAf/sVdJ/9yVfn3/wde/8AKZbxt/2ANH/9I0oA+1z9n/sL7JKW/wCH&#10;We79zdf8vG7PPH/H1/x+bv4f0r3fU/8AgmN8Bfh9+x5pP/BQn/g3O+HUzfFDWHjj8I65e6i2yXS5&#10;Zmhvf3d2VUHYrDnnjivRP+CGX7KHwN/bY/4N8Ph9+zt+0b4Tm1vwlrTXp1HTodSntGk2X8jL+9gd&#10;JFwR2YV7l+2h+z5+1T+xZ/wTJsf2fv8AgiN4W/snxT4X1CztvCumXUsGoeTYNcl7oFtTMivw7HLk&#10;sM8UAfgb8f8A4r/8F4f+Cs3xd17/AIJdfFyW18UeJ/Bl+dR1jwvGtna/ZpoFALecGCtgSjgHnNdx&#10;+xD+2r/wca3PxH1H/gmD+yr4gspNc+CGhvpmoeGZLeyH9m2enzRWTL5zkLJtd41yCSc5r9BfiN/w&#10;TY/b3+BP7M/h/wDb/wD2LfhM1n+3H40aNfi5rk2oWtxDPHIWFxts7l2sIsiOD/UxrjHGMmvSv+CK&#10;Gl/8E7f+GoPFOt2Es3/Da134JnP7S0Zur7yxqZvLU6rti3fYo/8AT/L4t1CjomFyKAPxo/4LTR/8&#10;E0R8G/Dkvwfubhv2mG8RP/wvGNhP5a33l/6Tt3Dyv9fn7hI9OK/SL/gm1/wTs/4Nq/29ND8j4BeE&#10;9Q17xR4N8M2WqeLla8voBbS7V3v84Ab96G4Ga9a/4KTf8Env+Dcb9l/ULj9p79vX4Zahos3jrxFM&#10;02rDxhr7LdXz5lfEdtcEJnk8KB6V+OP9jf8ABVj/AIIBeLrz4z+AdNj+HPgX4v3z6bpeoXVrp2rf&#10;2lpHmGeJQJlmeI+QVbdhX9TmgD93pvCf/BGP/gvpt+Fscl146/4Up/oP2VPtVj/Z3mfutuWC+Zny&#10;MZ5+771+D/he9/4LWf8ABvfr9n8L9JtLbwDefFy8i+yWsjWl99vkgYRLyGbZgzgc46+1fcPg3W/E&#10;NppVv4n/AODUyf7V4s1i1juf2hZLyNbwG6dd8BVdcDpHmVrniAAevAFfev8AwXJ0b/gkFqXifwDc&#10;/wDBRCadfiFDa3h+D4iv9TiBv90ezK2jCNv3/kcSgr+GaAPx5/4KI/8ABUz/AIOIv2Q9Hh+CP7bP&#10;j2x0W3+IvhW4MNnHYWc32vT5g0EnzRE7cgsPWsX/AIIHfCX/AIIi/HPwpN8JP+Ch8N5c/FDxF4yi&#10;sPBtjA92qzwSIAq7ohsGXzyxFfWWsW37OnjCSOb/AIOynkh8bQJs+C/2OaexB8OfxZGhFEc+du5m&#10;Bk98V8V/tKeOf+COP7Pn/BVX4G/FP/gm9rs1n8K/D+pWOoeNL64uNTujBcR3OWb/AE0vLxHjhOPb&#10;NAH17/wUi/4N3/2rv2b/ANvvwF8dP+CLH7PX2XQ/Cej2Gq299da/C/ka9DdzuW23DgsAgtzjGP1r&#10;9c/+CREv/BROX9ldm/4Kb28MfxG/t64wsLQFfseF8v8A1JK/3vevl22/4KCft/ft7f8ABQD4X/E7&#10;/glL4/t/FH7Jdrq2m6V8XNQOg2EbR3i3LSX8Ya8iF2MWktscxED5vl+bNfqRQAV8d/H/AP5LHr//&#10;AF+f+yLX2JXx38f/APksev8A/X5/7Itehl/8V+h8txY/9ih/i/RnH0UUV69kfA3YVDJU1Qy9KY4l&#10;eboa+htK/wCQXbf9e6f+givnmU/LX0NpX/ILtv8Ar3T/ANBFZ1Oh14eW5YooorM6eZhRRRQSNZT1&#10;zTakpjcNxVJlKQlfEP8AwVn+FWmfG/4w/A34WavdSW8Os+Ir2BbiFsNC5hG1x7hsH8K+3q+fv2sf&#10;gL8Tvip+0R8F/iB4K0SK50vwb4knu9fnkvI4zBE0YAIVmBfnsoJrWlLlqX9fyOPMKftsK4Wvdx08&#10;uZX/AAPA/iZ8c/FfiP8A4J1/Gr9nD40TeX8QPh34day1TzDhtQtPMQQXq+quuMn1+tdZ4q/bF8Qf&#10;Br4SfBP4B/DjxH4X0LxD4r8DWVxJ4l8ZXiQ6fpVrHbRgyNuZRI5JwFyM1qf8FRv2F/iR+0V4ZHxE&#10;/Zs8mHxv/Zsmi6xZyXEcMetaVMRuhdpCFDRsA6kkHjg5ArN+M/7DfxW1LQ/hD8WPCPw28K+LPE3g&#10;HwjBo+veBfFrxNZ6jF5KB1SVw0aSK6nDnI781tGVJxV+70+X5HlVI46nVmopuyilLvHmbfzS0dte&#10;q3GfDz9vb4pw2fxa+Ffir4g+CfF3ibwT4Bn8SeHvGHg1kk0+9RYz8kkau4V0fbld3INdN4//AGu/&#10;jF4d/wCCWlt+1ppt3p48Xy+Gbe+aV7EG3815Qrfus4xjtmtb4T/ADxX48+H3jbw/4/8A2P8A4f8A&#10;whk8ReGp9ItD4Vu7a8vHEyOrmWa3gjURg7CEGSSOe1eG+Lf2av8AgpD4r/YXvP2KLj4S+Ere30Wy&#10;S0sfEMHieN5NcgSXciJCdotzjkvI/bhcml+7lJbbq+2xcqmNp0nrJ3jK1k7p30vfW9tm9y3+3NP+&#10;1P4v+Ln7O/iDwn8WtD0238Ra3btolpNoruLTUvsqvJPPhwJojn5Y8Dae9d38Uf2hv21PCv7U/g79&#10;lDwZr3hfUNU1rwRJd6rrVxo5S3hulfDXQQNu2AdI88k9a2f2sf2dP2hvEXgn4K+NPgp4X03WPEvw&#10;t1m3vrzw7qGqJbLeL9nWN0WY5RSCvU9jkZxg3dM+C/x68V/tzeDf2mPF3w7ttG023+Hs9hrVvFrc&#10;Nz9ivXkDeSCNrSjA++FxRGUeVXtpcfsq6rT5eZOUoa62tZX8u/mkVP2ofjd8fvgxpuh6Jqv7Vvwq&#10;8G3kegxS6nqWvaW80+q3m5hIYLNX3Rw8Lg/NyxHavB/2gP2r9c/a2/4JTeLPF3imGx/tTR/F1rpl&#10;5daajrb3Zjuk2zIrgMoYc7T0r2Px78BP2qPh/wDtz+JP2iPhX8K/DHjrSvGWgWenQ3Wv66tnL4Za&#10;FdrMoZHZ42PzFYxlu5GOfNf+GDf2qn/Yb+JXwX1bw1YXfizxL8RBq9ikGo28UNzB9oVzICZNsYwD&#10;hWO7HvVw9mrPTdf8EyxH1ypKpFKVmpq1m9l7rT218l5N3PvTwew/4RLS+f8AmHw/+gCtBgDyDVHw&#10;5Z3Gn+HrGwuk2ywWccci5zhgoB/Wrlch9HHSKCiiigvmCiiigdwooooGFFFFABRRRQAUUUUAFHXg&#10;0UUAeC/8FM0x+xP4yOf4tN/9ONtX5O1+tn/BR7R9T139jDxpYaTZSXEyxWcxjjXJ8uO9gkdvwRWP&#10;0FfknX02Sy/2d/4v0R+KeJCf9t03/wBO1/6VMVs0o+5Q3QUJ06V70T4KIqfdpaRPu0tdETaIUUUE&#10;EcGuiJpEcfvZwacelNbIHSnDkV0RNohRRRXVH4jVbgOtB60UHPeuiJrEM8U5Pu00dOlOTpXRE1Ww&#10;J1706mr94inV0RNohRRRXTE1iOP3c805TxTMnb0pU6dK6ImkRR1xmlpB940tdMTZBRRRXTE1iO/h&#10;zzTVPNOX7lNHWt6ZrEcOHxmnU0g784p1dMTWIUUUV0RNRV/H8KVOtIpOeKVOtdETZDuh70Uc7qK6&#10;YGsdgoNFLk7a6I7msQU89KSgdaK6ImsRT16Gkp3OAaaetbG8RpOH6U2nNwc4prdelB10xrdRTT1p&#10;7dRx3prAg0HXDYY3UUjcGlc0ODnNB1QI260Pwac3TpTG/pQdkBKY/wB6n016o7IDaa33u/4U6g9a&#10;o6oEdJ/F+FLSc7s4pI7IDD1pD97rTmBBpCDkGmdcRjcGmnrnNOf71Nbt9aDppjW600/eFPfrTT9K&#10;DspjX602nSU2g7KY16bTn6dKbmg6qYZ5xioz1qTv0pjAg0HbTEr6q/4I6j/jLC+H/Um3n/o+2r5V&#10;79K+tv8AgjbouqXH7Teq69FZSNZ23hO4inuNvyo7zQFVJ9SEb8q+X40lGPCuMb/kZGO/3Ofofptg&#10;elHsBUmB6UV/JPMfGjNrelLsanUUczA8u/ai/aJsPgB4Pt10zT/7W8Va9cCx8J+H4W/eX123A46i&#10;NfvM3QAV8ofsc/DHxN8Hf+CnHjq08ceIJNV8Rah8J4dW8Q3jtlWvJp4ndU9EXAVR6KK+qv2iv2J/&#10;2bf2rdR03Vvjr4Cm1i40eN00+SLWry08pWOW/wCPeVM9O+a+c/hv/wAElvhf4G/bqu/H1l8JpIPh&#10;zpvh21uPDUp8WXMkkespKjMzA3BmZcA/K+Yz6VtTlDkav0Pn8woZhUx1KooKUYyVtXpo7trlf330&#10;0VtWQ/sbfAf4YftP/Aj4pfGD4yeD7HXNb8WeJdYgbUdStlkmtIISyQpEzZMe0AfdxzXO/sq2fxX+&#10;Kn7LPwP+NX/Ct2+Idr4F1DW9N1Dw3JcxedPGJHt7e4XzyI3eJU24Yg4Y4Oa7zRvgL+3L+zM3jj4N&#10;fs6eA/DPiLwj401a7vtF8Q6p4i+ySeHWus+aJISpacKSSuzHb6V718AfgjqH7KX7LelfCLwJaLrm&#10;qaHpUhUeYsIvr12aR2y5AUNIx6ngU5VLefb+uhjhcFOpKEZRceWLUnbeXNGSaurS2b6723Z83+HE&#10;T4d+Gde+FvxX1Gz8F+Hda8TS+IPGlit0GTR9PmYeRpS+UCDNOwJZIwTt3AZ3V9Z/Bn4u/CP4w+Eh&#10;rPwa8V2eqaXYyfY2W1jaM2roAPKeJ1V4iBj5WUcV4x8RP2VfibB8PfCvjDw1Y2PiTxtovjSPxR4i&#10;02/vBDHrE5jdGgWVgVTyw4Ee4bRsHTNdl+y58LviTonjjx98a/il4QsfDN/441CzeHwxY36XX2OK&#10;2txCHlljARpX5J25AAUZOKmUouNztwUcRh66p8uj8norNrX4dHo42vdtrQ9ioqTA9KMD0rLmPaI6&#10;KkwPSjA9KOYCOipMD0owPSi4aEdGB6VJgelGB6UtBEeB6UmwVLgelGB6U7gQ7BRsFTYHpRgelFwI&#10;dgr4cmi/4nV5/wBfk3/oZr7mZcHgV8RSRf8AE5vCR/y+Tf8AoZr2cmlaU/kfP5+v3dP5/oTW8ftV&#10;hYjmltocNzVlIvmxzX0fMfK2K/lH0oMXfFWjFjjNNMWe1HMHKVjGOlJsyOhq15ftQIlxVc4rFXyq&#10;aYquGMdAO1NMXqaOcRVMNNMfY1bMQpDF6CnzgVPKHp+lJ5I96tGL3pPL+tPmAreQPSk8r2NWvL+t&#10;HlfWjmAqeSD1FBh9B+lWjGAKQqvZarmJ5SoYe1J5X1q3sX0oMantRzBYqeVnqDSGJR2q15XoKPJz&#10;/D+tVzBylTyx6fpSGP8AzirZh9v1pDC3pRzBylRox0/pSGLJzn9KtmH2pPKHpRzBylTyR6/pR5IH&#10;8VW/K9qBEc1XMHKVPJH96kMI96ueWR2o8n1H60cwcpT8n60GHI//AFVaMa+n60GMf3TRzBylM25P&#10;OaPs59at+V9aPK+tHMHKVPs59aKt+X9aKfMLlPock+hppJx0prOTzimswPavhjyeYcXNNLk000jN&#10;jtVW7kOQvHpTS4B4FNdzj7tNYg8YosZ8w5pCegppY+hptJuqiXIXmkPAyR+tIXPams9MzchxOO36&#10;00sfT9aaX9qb16inYnmAuc9D+dJubNIx9hTS4z2qiXId83vTS3qDTSeO1NJPpQZ8w9mx0U01pCON&#10;tMJ45WmkjHSmTzDmY56H86aSaGcDtTS2edtPlJ5hxbApvmGkOP7tJn2qiOYUt/nNISx7frTSc/w0&#10;2gjmHHd6H86MtnoaYWxSFsHpQS5Em7HUGmlx71GWPXFNLkdVqrE8xIZCeD/Omlmzx/Om7z2FIWPY&#10;CnYnmF59P/HqhmJI5/nT/MPSopm+XFFhKRTvifLYf1o8Ct/xUVxk/wDLr/7MKjv2whOO1HgU58Q3&#10;H/Xr/wCzCubFL9yz18ll/wAKNP1/Q7AuB0o3n0ptFeKfog7eaaST1NFBOBT5WFwr6K/Yv/5FHWP+&#10;wkv/AKLFfOe817l+xn4stbe81TwhcShZLjbcQKT9/Aww/DiubGRl9XZ7XD9SMM1hfrdfgfQFfiz/&#10;AMHK3/BM7/gob+2D+2N8I/j5+xH8I/7ebwLoscv9of2hbxC2vor0zxfLM67sEKemK/aaivDP0o/A&#10;z/hK/wDg82/6FWx/796T/wDHKP8AhK/+Dzb/AKFWx/796T/8cr986KAP5+P2Mf8Agnj/AMFz/ix/&#10;wWX+E37e3/BQz4PxtH4auYrXVtehvrFFgsoo59g8qGQk4aZugzzWB/wcJf8ABET/AIKT/trf8FM/&#10;FXx8/Zx/Z/bXvC2oaRpsNpqQ1i1h3vFbIjjbJIGGGBHSv6JqKAPj7/gg/wDsyfGj9j7/AIJifD74&#10;AftA+EjofirRftv9paabhJfK8y5kdfmQlTlWB4NfHH/BRPxF/wAHQtn+2Z45tv2HPD1pN8K11KMe&#10;EJJE07c0Hkx7v9a4f/Wb+or9iKKAPwM/4Sv/AIPNv+hVsf8Av3pP/wAcr2f4xf8ABOH9v39mP9nD&#10;wh+3F/wTw+FTWv7YnxJa2X9oC/n1C3limS6t3utR2xzP5KZ1CK2I8s8AYHGa/YyigD+Z39uX9hv/&#10;AIOkP+Ci/gPSvht+1Z8HoNc0nRdSN9p9vBeaZblJimwtlJMnjtX7bftRf8Etf2bP29v2XfAPwu/a&#10;3+HNxrF34J8OQHS7S31R4Ps98LJYWBKHDcjHpX1ZRQB+Q/8AwbJf8EwP2tP+CdnxI+OEv7RPwlbw&#10;zo/iS9tV8KM2pQ3H2iCKW4x/q2YjCMnXHWvhf9o7/gnP/wAHJn7fnxt+G/jz9sz4KxaxF4I1yCSy&#10;uLe/06D7PA1zFJMSI5Pm4jB/Cv6YKKAPxn/4OCP+CSf7Vv8AwUF/bI/Z18RfDL4NyeIvA/hzR7PT&#10;fH1wmqQ25trc6gGnX5nDE+SWOVB9ua8Y/bz/AODXrTrT/goR8KbP9jb9mS8l+CMn2b/hY80niVdy&#10;fvz5uPNcSf6vH3Qa/f8AooA/K3RP2G/27P8AgnL+338L/gR/wS0+HP8AY/7KuqaxpurfFeO6vILi&#10;T7ZJctFfOGnbzgPskNtwgxxxzmv1SoooAK+O/j//AMlj1/8A6/P/AGRa+wLq5hs7aS7uZAscaFnZ&#10;ugA718VfEnxHD4r8ear4hgbMd1eM0Z9VHAP5CvRy5P2jfkfJ8W1I/VacOrlf7l/wTEopCwFJvPYV&#10;658FcdUMvSpN5qOXpQNMqv3r6I0r/kF23/Xun/oIr52kP86+idLZf7Mt+f8Al3T/ANBFZ1Drw73L&#10;FFNLjsKC5rM6LjqKj3N60bj60C5iSmP96k3H1ozQtR3Ciiiq5RhRRRRygFFFFHKAUUUUcoB14NMZ&#10;dpp9NkoSsNMbRRRVD5gooooHzBRRRQO4UUUUAFFFFABRRRQVzBRRRQUFFFFAEdzbW97bSWd5AksM&#10;qFJI5FyrqRggg9RXl97+xB+yZqN5Jf3nwI0FpZWLSN5DDJ+gbFeqUVcalSn8La9Dnr4TC4q3tqcZ&#10;W2uk7feeS/8ADCf7If8A0QTQv+/b/wDxVA/YU/ZDHT4CaF/37f8A+Kr1qir+s4j+d/ezn/snK/8A&#10;nxD/AMAj/keTf8MKfsiDp8BNC/79P/8AFU1v2Fv2R1/5oNoX/fp//iq9bop/WsV/O/vZp/ZOV/8A&#10;PiH/AIBH/I8j/wCGGP2Rv+iDaF/36f8A+Ko/4YY/ZG/6INoX/fp//iq9a8v3o8v3p/W8V/z8l97H&#10;/ZWV/wDPiH/gMf8AI8l/4YY/ZH/6INoX/fp//iqP+GGf2R/+iD6H/wB+3/8Aiq9a8v3oKHtR9cxn&#10;/PyX3v8AzD+y8r/58Q/8Bj/keUD9hb9kYD/kg2h/9+3/APiqX/hhb9kX/og2h/8Aft//AIqvWKKr&#10;69jP+fkv/An/AJj/ALLy3/nxD/wGP+R5P/wwv+yN/wBEG0P/AL9v/wDFUf8ADC37I3/RBtD/AO/b&#10;/wDxVesUUfXsd/z9l/4E/wDMP7My3/nzD/wGP+R5P/wwv+yMP+aDaH/37f8A+Ko/4YY/ZH7fAbQ/&#10;+/T/APxVesUVpHH4638WX/gT/wAx/wBm5b/z5h/4DH/I8m/4YW/ZH6/8KI0P/v2//wAVSn9hf9kc&#10;/wDNCND/AO/b/wDxVesUVX9oY/8A5+y/8Cf+Y/7Ny/8A58w/8Bj/AJHkp/YY/ZKHP/CiND/79v8A&#10;/FUf8MN/sk/9EI0P/v0//wAVXrVGB6Uf2jmH/P6f/gT/AMy1luX/APPmH/gK/wAjyX/hhv8AZJ/6&#10;IRof/fp//iqP+GHP2Sh0+BOh/wDft/8A4qvWSgPSk2NT/tLMf+f0/wDwJ/5j/s7L/wDnzH/wFf5H&#10;k/8Aww5+yV/0QnQ/+/b/APxVKP2Gv2TD/wA0J0P/AL9v/wDFV6uqY606n/amZf8AP+f/AIFL/MpZ&#10;dl//AD6j/wCAr/I8n/4YZ/ZJ/wCiE6H/AN+3/wDiqP8Ahhn9kn/ohOh/9+3/APiq9Yoo/tTM/wDn&#10;/P8A8Cl/mV/Z+A/59R/8BX+R5P8A8MNfslYwPgVof/ft/wD4qkP7Df7Jg6/AnQ/+/b//ABVes0VX&#10;9rZp/wA/5/8AgUv8x/2fgf8An1H/AMBX+R5Kf2Hf2SzyfgTof/ft/wD4qj/hh79kz/ohWh/9+3/+&#10;Kr1rA9KMD0o/tbNf+gif/gcv8x/UcD/z6j/4Cv8AI8m/4Yf/AGTP+iFaH/36f/4qj/hh/wDZM6/8&#10;KK0P/v2//wAVXrOB6UhUGn/bGbf9BE//AAOX+YfUcD/z6j/4Cv8AI8n/AOGH/wBkz/ohWh/9+n/+&#10;Ko/4Yg/ZNHT4FaH/AN+3/wDiq9WKsO1Jg+lP+2M3/wCgip/4HL/M0+o4H/n1H/wFf5Hlf/DEH7Jv&#10;/RC9D/79v/8AFUf8MQ/snf8ARC9D/wC/b/8AxVeqhSacFA7Uf21nH/QTU/8AA5f5h9Rwf/PqP/gK&#10;/wAjyj/hiH9k7/oheh/9+n/+Ko/4Yg/ZPP8AzQvQ/wDv0/8A8VXrGB6UdOgp/wBt5z/0E1P/AAOX&#10;+Y/qeD/59x/8BX+R5QP2Hv2T/wDohmh/9+3/APiqX/hh39k7/ohmh/8Afp//AIqvVqKf9uZ1/wBB&#10;NT/wOX+Y/qeE/wCfcfuX+R5T/wAMPfsnf9EN0P8A79P/APFUH9h39k//AKIZof8A37f/AOKr1aij&#10;+3c7/wCgqp/4HL/MPqmF/wCfcfuX+R5Of2H/ANk7v8CtD/79v/8AFUh/Yf8A2TT1+BWh/wDft/8A&#10;4qvWaMD0o/t3O/8AoKqf+By/zLWGwv8Az7X3I8l/4Yd/ZLPX4FaH/wB+3/8AiqP+GHP2S/8AohOh&#10;/wDft/8A4qvWsD0owPSn/bud/wDQVU/8Dl/mX9Xw/wDIvuR5L/ww5+yUevwJ0P8A79v/APFUf8MN&#10;/slf9EI0P/v0/wD8VXrWB6UYHpR/bud/9BVT/wADl/mH1eh/IvuR5If2Gv2ST1+A+h/9+3/+Ko/4&#10;YZ/ZIP8AzQfQ/wDv2/8A8VXreB6UhQGl/b2df9BVT/wOX+ZXsaP8q+48k/4YZ/ZH/wCiD6H/AN+3&#10;/wDiqP8Ahhj9kf8A6INof/ft/wD4qvWvL9TShQO1H9vZ1/0FVP8AwOX+ZSp0+y+48k/4YW/ZG/6I&#10;Nof/AH7f/wCKo/4YW/ZFPB+Auhf9+3/+Kr1zA9KMD0o/t7Ov+gqp/wCBy/zHyQ7L7jyL/hhX9kT/&#10;AKILoX/fp/8A4qlH7CX7Ip5/4UJoX/fp/wD4qvXMD0oo/t7O/wDoKqf+By/zLUYnkf8Awwf+yGev&#10;wF0L/v2//wAVQf2Dv2Qj/wA0E0H/AL9P/wDFV65RT/t7O/8AoKqf+By/zKPIT+wh+yEOvwC0L/v2&#10;/wD8VR/wwj+yD/0QLQf+/T//ABVevUYHpR/b2ef9BVT/AMDl/mO7PIP+GEP2QDyfgFoP/fp//iqD&#10;+wf+x+eD8AdB/wC/T/8AxVev4HpRgelH9u55/wBBVT/wOX+Y+aXc8f8A+GDf2Pz1+AOg/wDft/8A&#10;4qj/AIYN/Y+/6IDoP/fp/wD4qvYMD0owPSj+3c8/6Cqn/gcv8w9pU7s8f/4YM/Y9/wCiAaD/AN+n&#10;/wDiqP8Ahgv9j3/ogGg/9+n/APiq9gwPSjA9KX9vZ1/0FVP/AAOX+ZoqlTu/vPHv+GCv2PP+iAaD&#10;/wB+3/8AiqT/AIYJ/Y7/AOjf9B/79P8A/FV7FgelGB6Uf29nX/QVU/8AA5f5le2rfzP72eO/8MEf&#10;sddf+GftB/79P/8AFV3Xw3+EPwy+D+lSaJ8MvBOn6LayNukisYdu8+pPU/ia6jA9KMD0rDEZtmWK&#10;p+zr15zj2lKTX3NilUqSjaUm/mR0VJgelHToK4OYgjpQrHtT6KOYBuw0bDTqKOYBuw0bDTqKd0A3&#10;YaNhp1FF0A3YaNhp1FF0A3YaNhp1FF0Awow7UlSUUXQEdFSUUXQEdFSUUXQEdFSUYHpRdAR18TyR&#10;f8Tm8wP+XyX/ANDNfbmB6V8VvEP7Zuzt/wCXyX/0M17GUy96XyPn8+XuU/n+hYtouehq0kOTmkgh&#10;56VOkRzwK99SPlrERgPb+dNaIjt+tWfLOMFaDH6iq5iSr5X+zSeX7GrflegpPK9hRzCKnlH0NBi/&#10;zmrRi5+7TTD/ALFPmArGM9h+tJ5R9P1q15P+zQYvanzAVfK9qaYSBnH61b8r2FJs/wBmjmAp+WfT&#10;9aPLPp+tXCnH3ab5bUcwrFUxEj7v60nkH0/8eq0Y8dqQpj+GnzBZFXycDp+tHk56r+tWtp7JTSh7&#10;rRzMXKV/IH92gwei1Y8selIY8fw0+YOUreRjqKPK9qseX/s0eX/s0+ZhylYxE9F/Wk8ojt+tWvL/&#10;ANml8v2p8wcpU8tv7po8o/3DVrZ/s0bT/co5gsVPJP8AcNBhb+7Vny/UUGP2FPmFYq+Sf7lHl/7N&#10;WfK9hR5XsKfOFmVvLH92jy/9mrPlewo8r2FHOIreX/s0Va8sdxRRzjPamPHaml8cUb6aWPp7V8mf&#10;POQM5PGaaT70rEgZxTCT2oM3IGcDoaaWzQzEU0ljVcpPMKWA6mmlh2oOfSmEk1Rm5jix/wAmmlv9&#10;2mszZxTSWNBLkOLd6jZ88UEMeuab0p2IchS2aTI9KQkjoKaWbGMU+UhyHF8DjbTGkPYikLY7UzPr&#10;VE8w4sfUUZptBOKDNyHH8KaTj+7TS9NZ2NBPMOLE/wCf/r00t6kU07z2pMMO1VYlyFLH2pCx6ZH+&#10;fxpCxHQGmtIRxT5SOYcWA9KaW9MU0u3Sky2aZHMKzeuPzpu/nqKNx6+9Nyc5oJchd5PekzkZNIGB&#10;OKTJxmgnmHFh2xVeVyFqTJx1qGU/L0qrBzFK+bKYp/gE/wDFQ3OT/wAuv/swqG/PycU7wEc+Ibn/&#10;AK9f/ZhXNiv4LPYyOV8yp+v6Habh60bh61HRXjH6PoSbh60xmyaSigQVa0PXNU8OarDrei3jW9zb&#10;ybopE7H/AAqrRRvuVGcoyunZn0f4D/a/8KahZx2vjyymsbpVw9xbxmSJ/fA+Zfpg11Q/aY+CJGf+&#10;E3X/AMF9x/8AG6+RqK4ZZfQk76o+hpcUZlTgotRl5tO/4NH1z/w0x8EP+h4X/wAF9x/8bo/4aY+C&#10;H/Q8L/4L7j/43XyNRS/s+j3f4f5Gv+tmYfyQ+5//ACR9c/8ADTHwQ/6Hhf8AwX3H/wAbo/4aY+CH&#10;/Q8L/wCC+4/+N18jUZA6mj+zqPd/h/kH+tmYfyQ+5/8AyR9c/wDDTHwQ/wCh4X/wX3H/AMbo/wCG&#10;mPgh/wBDwv8A4L7j/wCN18i7l9aQuB0o/s6j3f4f5E/62Zh/LD7n/wDJH13/AMNMfBD/AKHhf/Bf&#10;cf8Axuj/AIaY+CH/AEPC/wDgvuP/AI3XyJvNG9qP7Oo93+H+Qf625h/JD7n/APJH13/w0x8EP+h4&#10;X/wX3H/xuk/4aZ+B/wD0PK/+C+4/+N18hkk9TRR/Z1Hu/wAP8g/1uzD+SH3P/wCSPrz/AIaZ+B//&#10;AEPK/wDgBcf/ABuj/hpr4H/9Dyv/AIL7j/43XyHRR/Z1Hu/w/wAhf63Zj/JD7n/8kfXn/DTXwO/6&#10;Hlf/AAX3H/xuj/hpr4Hf9Dyv/gvuP/jdfIdFH9nUe7/D/IP9bsx/kh9z/wDkj68/4aa+B3/Q8r/4&#10;L7j/AON1HdftQ/BO3hMsXi1pmH/LOKwm3H/vpAP1r5Hoo/s+j3f4f5C/1tzL+SH3P/5I9a+NP7T1&#10;/wCPbGTwz4StJbHTZOJ5ZG/ezj04+6PbJz615LRRXXTpwpR5Yo8HGYzEY6t7StK7/L0CiiitDlCo&#10;3Ykc1JULkjigaK8xwM19DaWc6Zbn/p3T/wBBFfPM3Q19DaV/yC7b/r3T/wBBFZ1Oh10OpYooorM6&#10;AooooAKM0Ux/vVURofRUdGT61Q+YkoqPcfWjcfWgOYkoqPcfWjcfWgOYkoqPcfWlDMO9Acw+muCR&#10;xShgaWgojop7LkUygAooooAKKKKACiiigrmCiiigoKKKKACiiigaYUUUUFhRRRQAUUUUAGD1xRT0&#10;+7SlQeooK5iOinFPSm8jigoKKKKACiiigAooooAKKKAMnGKrmAKKfsX0o2L6UcxXMMopxQjpTaOY&#10;oKKKKkAooooAKME9BSqpangY4FO5UbjAjHtS7DTqKfMyhuw0bDTqKOZgN2GkKkdqfRS5mBHRUhUH&#10;tSbF9KRXMMop+xfSjYvpQO4yin7F9KUADoKBjArHtS7DTqCCOSKd2A3YaNhp1FPmZWo3YaNhp1FH&#10;MyhhRhSYPpUlFTcCPB9KMH0qSigCPB9KKkoxnqKAI8E9BRg+lSUUBoMCse1L5fvTwjHtS+X70FWI&#10;/L96UIBT/L96PL96B2G0U7y/ejy/egY2ineX70eX70ANop3l+9Hl+9ADaKd5fvR5fvQA2ineX70F&#10;D2oHoNoowfSnBD3oHyjaKd5fvR5fvQPlQ2ineX70oQDtQFkMwT0FGD6VJRQMjwfSjB9KkooAjwfS&#10;jB9KkooAjwfSjB9KkooAjwfSjB9KkooAjwfSjB9KkooAjwfSjaT1WpKKAI9n+z+lGz/Z/SpKKAI9&#10;n+z+lGz/AGf0qSigCIqPSk8v0NTUYHpQBD5fvXxiU/4m93/1+S/+hmvtTA9K+Mih/ti84/5e5f8A&#10;0I162VP3pfI8HPdYQ+f6FmCPPGBViOPnpRbxn0qwkZ3dDXuKR8u0QmM+lHl1Y8tv7po2MOoqrklX&#10;yj6UeUfSrBQ9CKPL/wBmjmAr+UfWm+Uexq0Y+Pu03ZT5gK/lP6U0wn2q15Z9DR5belPmAq+UfSjy&#10;j6Va8t/7tJsb0o5hFXy/pR5f0qz5Rx0pvlNT52LlK/lfSjyhVjYfSjY3pT5w5SsYh2FIYs9Vqz5T&#10;f3KPKb+5RzBYq+Uv90UeUMdBVkxd9tJ5R9KrnCxW8ujy+eMdKteV/s0eX/s0cwiqYzntSGI56rVv&#10;y/8AZprRHOQlHMMq+UfajyjVnym/uUeU3XZRzBylXyj6Cl8pvQVY8k/3aDC3p2o5g5St5R9BSeVj&#10;stWvJPpR5J9KOYOUq+V7LQYfpVryj6Uhj/2afMFkVvJHtRVnZ/sGinzAeplj/dppPtTTzSFfQ/rX&#10;ztj5HmF3nutNOe9NbAGeKazelUQ5DyF6mmEr2FNJzwTTTgf/AK6CHIcWP+TTefSmlhjJxTSw7VXK&#10;Z8w45FNY7egpu7/OabkHtT5SeYcXPTFNz60MQDSHGe1MjmAk9hSE+oppK9DjrTcg84FMjmHUm4Yz&#10;TCCeMD86QjHHFOxLkPLZ7Uwk/wB2kYgDkimMwPpTsRzDjz/DSU0sccGm846UyXIeWANIzkjimkkd&#10;cfnTWIPJ/nTsQ5CliO1NJ9qQsOxprP7/AK0yeYdmkLDt/OmMcnNG4etFmS5Di4PVaaSOy/rTSc//&#10;AK6aSM8VVieYeW5pNxP/AOum5APJpCwFBLkLioZfu1IZAOKhmcbcHFBPMUr44XpT/h+f+KjueP8A&#10;l1/9mFQ3zDZUnw9OfEl1j/n0/wDZhXNiv4Ej2shl/wAKVP1f5M7SijNJuX1rxD9MFopNy+tIX9BQ&#10;Fx1FM3N60bm9aCeYeSB1pNy+tMzRQHMO3+go8w9hTaKBXYpYnvSUUUCCiiigAooooAKKKKAuFFFF&#10;BPMFFFFAcwUUUUBzBRRRQHMwooooFdhUMhwM1NUMvSgcWV5Tlc19DaV/yC7b/r3T/wBBFfO7kkEV&#10;9EaWy/2Zb8/8u6f+gipkddF7liik3L60bl9amx0XYtFJuX1pQQehosF2FMf71Ppj/eoHESiiigoK&#10;KKKACiiigAooooAKMkdKKKAHb2ppOTnFFFA7scEzyGpChFICR0p284wRQPmG0UUYPpQUFFGD6UYI&#10;6igAooooAKKKKDQKKKKACiijB9KC0FFGD6UYPpQMKKKKAHp92lpE+7S0AFIy7qWigBvl+9Hl+9Oo&#10;oNBvl+9Hl+9OooAaUPagIe9OooAb5fvTlG0UUUAFFHJ6CjB9KBpXCjAPUUYPpRg+lBYYHpRtB7UY&#10;PpRQA3y/Q0eX706igAAwMCigAnoKcE9aCrsaAT0FLsb0p/TgUUFDNjelG1vSn0UAR0VIVB603y/e&#10;gBtFO8v3o8v3oK90bQAT0FOCAdadSuihuw0bB3NOoougAADoKKKKdwDA9KMD0oooK5QwPSjA9KKM&#10;H0oHyhgelGB6UYPpRg+lTzDDA9KMD0ooo5gDA9KTYvpS0UrsAAA6Ciiii7K94KKKKLsPeCiijB9K&#10;LsYUUbWPanBPU0XYxtGD6VIAB0FFPmYEeG9KXY3pT6KOZgM2N6UbG9KfRSuxjNjelG1h2p9FIepH&#10;g+lGD6VJRQVqR4PpRg+lSUUAR4PpRg+lSUUAR4PpRg+lSUUAR4PpRg+lSUUAR4PpRg+lSUUAR4Pp&#10;Rg+lSUUAR4PpRg+lSUUAR4PpRg+lSUUAR4PpRg+lSUUAR4PpRg+lSUUAR0VJRQMjoqQgHqKbsFO7&#10;ENr45VB/a93x/wAvcv8A6Ea+yNgr498sf2recD/j6k/9CNeplkvel8jwc8+CHz/QtwRY7VYSIZ6U&#10;lvGP7oqykXPSvbUj5pkPlj+7S+WPSpjFmjyPejmEQeX7UhiHdKnMI9qTyfQLVcwEHkj+5SGIelTm&#10;LtxSeVijmCxAYe2KTyas+X/s0nl46gUcwrFfyiO1Ajx1WrGwe1Hkj+9T5hWK4TjlaQx+1WPJWk8l&#10;aOYOVFcxgijyh121Y8n2Wk8r2FPmDlK5hx/DSeV/s1YMWaDCPWnzBylcx4/ho8v0WrHljuKTy1Ha&#10;nzBylfyz6Unln0qxsH92jyx6UcwcpXMfYijyx6VY8r2pPK9hRzBykHlL6UeUPSpvJo8mjmYcpB5K&#10;+n60GFfT9anEOKPIH6Yp8wcpX8lcYx+tL5K+n61OIAKPIp8wuUrmFf7lHlDHC96seRR5HvRzjsV/&#10;JzRVjyPeinzBqd4zgD7wqMvj+L9aaWPdv50hcDqf5149j4XmFLZ53fr/APXppYf3hSFyehpCx9ar&#10;lIcgLj+8tNZ/9ofnQzcU3d7/AM6ZHMBYZ6j86aWHYigsByRTS/oaCHIXP+0KRnA/iFNLetNLHPWq&#10;5SHIc0vYMKYX9x+dBPHWmlhnrRyk8wu4etJuA700sSetIWHc1RnzDjIMcGmtIPQU0tnvTSwoJchW&#10;bPpSZ96aX9KQsTQTzClh60b+Kaz9i1N3H1FVYjmHF+etNZuaaetBOOpqieYC2e4pCw9v8/jSF+Ot&#10;NMp6g0Ecw4kf5/8A10jNj+L9aYXPXNNLZOT/ACquUnmHM/8AtCkLejD8/wD69Jmk3D1oJ5hcnuwp&#10;M/7Qpvm460xnJ70cpLkSFuOtV5W+XOakLHHWoJXO3mqsLmKl43y9RU3w8YjxHdY/59P/AGYVWvXy&#10;mKm+HbZ8SXX/AF6f+zCuTGfwJHt5BL/hUp+r/Jnakk9aKKK8I/TgooooAKKKKAGpLHJu8uRW2tht&#10;p6H0p1eC+B/i5rXw9j+IGpW/w4vtR0vTPiBqL6tqCXSReUhMZ3Ro2TNtB5xjHTmt61+KfxSvv2gr&#10;vw5ovg9b7QW8M293a51iKNTveTE20pnLYC7c8YzV8jOdYiFl/wAE9corw34bftD+P9I+GU/iz4l+&#10;BLq4ZvF11ptm1rqUU0khN/LEse1VXAjAC5/iAzXWD9oBvD+pappHxO8C3Wg3FhoM+sW4S8S6W7tI&#10;f9aUKAYdcrlCP4hyaXJII4inJJno1FcDoPxZ8e614b/4Sdfg5cPDPHbzaatjrUFx9qikYfNkABdq&#10;ncRk5HQ03xvf6j4u+Lfhv4daXez29vpqnXdfa3mZC0a5jt4CVIyHlLMR0IhIOQaOUr20bXR6BUcF&#10;1bXSl7W4jkVWwzRsGwfTivEPjZ4q8Y6nH488V+DpLiSDwn4ans7eOHUDApu5Ii8kvoTGm3HGcnjF&#10;X/hl46uPA/gPw34L8L/BuFfEWraYb+TR9PvoY4/JXYrXc8+0Dc5ZeoLM2Rngmnye7cz+sLn5X/Wt&#10;j2SivMLr9pix0/R0kv8AwPfx6uviCLR7zRVmRnguJFLIwfo6EAfMMcHPan6t8e/Fmn+J5fAtp8Hb&#10;y61q18OxaxeW8WqxCGGJ5ZY/L80rgv8Au8gY+bJ6Ypcsh+2p9/wZ6ZRXlfhf9pweJG8P6vJ8Ob+z&#10;0HxLdCz0/Vri6TeLoqx8t4R8yrlGUNnqOnNa3g34yax498TXVp4a8CtNodlq1xpt1rR1SIPFPCxR&#10;wYMbgN4wCTkghsYNHJJDjWpy2f5/18zvqbJLHDGZZpFVV5ZmOAK5Hxt8UNR0LxJb+CPB/hCbXtZm&#10;tTdSWq3SW8VvBnbvkkYHBLZCjBzg9MV5X8ePi7r3jf4a2+m6N4Cl+1Q+MLXS/E2i3epJH5TblbyS&#10;2CJY5FZcMOCp5HUURg5E1K0YJ+R79/aFgTGBexfvv9T+8Hz/AE9fwqXcvrXznZ/bW+Pfia18R/B+&#10;0ttL8N+C7d9N+zajCTo6mO5Je1UIPLd8bdyYI2jJIwK7nw98ZPJ8LeFfDfw88H6hr2pah4bt79LO&#10;81RVe3tTGuHnncHLknHTLHJqnTJjiIy30+/07Hqe5fWjevrXnmqfGfxNHqEXhjw98LLrUNdi0uO/&#10;1jTf7SjiSwjcsFQykFXkYq2FA5AzkcVsaR8XfCGq/C8/Fp7iS30uO0knufOT95CYyVeMgfxBlK4H&#10;U1PLI0VSm9LnVbxQX9BXH+APHvjfxhdpNrXwtuNG024tWns7241KOR2GV2q8SjMbFWzjJxgiuuo5&#10;WVGSkrodvNG802ijlKHbzUUhBHFPJA6momIA5pWAgkOK+hdM/wCQbb/9cE/9BFfPE3Q19DaX/wAg&#10;y3/690/9BFRJnVRluWKKKKz5jo5goooJwMmjmDmDJ9aM0ze3rRub1qih9FNVs8GvP/2qPjPa/AD4&#10;BeJvinM4E2m6a/2FO8lww2xKPUlyKaXM7ImdRU4OUnotT0Kivkv/AIJ4fG/49XPj3xR+z3+1H4xm&#10;1jxNb6bZeINHu7iGONnsbmMExqEVQRG/y9M8816h8bv27PgN8B/HsPwv8Rza5q3iCSBZ59J8L6HL&#10;qE1pCeksyxj5F9/TtVypyUuVamNPG0ZUVVk+Vba99rHslFeI+Ef+Cgn7Ofjv4f8Aj74neFdW1S60&#10;f4bxGTxFcLppBKiMyHylJBfgHg4OeKl+HH7fP7PHxQ0u+8S6DqerW+h6boSarfeItS0eSDT4omAJ&#10;i88/I0q5G5FJIPHWp9nPsXHGYaVvfWvme00V4X8LP+Ch/wCzp8WfiBY/DjSZvEOl3msbh4fuvEXh&#10;6axtdX2jJFtLIAJeORjGR9RVj4yft/8A7PvwU8ZXPgLWZfEGtanp0Yk1mHwv4fm1BdLQjO65aMYi&#10;GOeT0o9nO9rD+t4Xk5+dW23PbKKxvh78QfB/xU8F6d8QvAOuQ6lo+rWyz2N7btlZEP8AIg8EHkEY&#10;NbNSbxkpK6CiiigYUUUUAFOVuxptFAElBGRg01W7GnUGhGQVoqQjPBFN2CgBtFO2CjYKAuNooIIN&#10;FBoFOQnOKbSp96gCh4w8X+HPAXhi+8ZeLtVjsdN023ae8upj8saKOT/9Yck8CvmO+/4LE/su2l3J&#10;b2/hPxvdRo5VbiDSrUJJ7jfdK2PqAfau2/4KaSPH+xL40aNyp/4lwyp7HUbYEflX5L54xXtZZgKG&#10;KpudS+9vy/zPzrjDijMslzCnh8LZJxUm2r7tq34fifpUf+Cx37MZPy+BfHn/AIK7L/5Lpf8Ah8X+&#10;zL/0I3jv/wAFdl/8l1+av8PSnnr0r2I5JgZbp/efMR484g/mj/4Cj9KV/wCCx37MgGP+EF8ef+Cu&#10;y/8Akul/4fG/syEZ/wCEE8ef+Cuy/wDkuvzVpR06V0x4fy59H95pHjrP39qP/gJ+lP8Aw+M/ZlP/&#10;ADIvjv8A8Fll/wDJdL/w+L/Zl/6Ebx3/AOCuy/8AkuvzYHSiumPDeVy6P7zaPHGfd4/+An6T/wDD&#10;4v8AZl/6Ebx3/wCCuy/+S6P+Hxf7Mv8A0Ivjv/wWWX/yXX5sD6UV0x4WymXR/ebR42zx9Y/+An6U&#10;f8Piv2ZsZ/4QXx3/AOCyy/8Akuj/AIfEfszf9CN46/8ABZZf/JdfmyvKYxTl6cCumPCOTy3UvvNo&#10;8Z52+sf/AAE/ST/h8R+zN/0I3jr/AMFll/8AJdL/AMPh/wBmfGf+EG8df+Cyy/8AkuvzapR9010Q&#10;4NySXSX/AIEbR4wzp9Y/+An6Sn/gsL+zOBk+BvHX/gssv/kuj/h8L+zR/wBCN46/8Fll/wDJdfm2&#10;ASmBTq6IcEZDLeMv/AjSPFucPrH7j9JB/wAFhv2ZgP8AkRvHX/gssv8A5Lpf+Hw/7M/X/hBvHX/g&#10;ssv/AJLr82qcvQ8V1R4D4ff2Zf8AgTN48WZvbeP3H6Rj/gsP+zORn/hBvHX/AILLL/5Lpf8Ah8L+&#10;zR1/4Qbx1/4LLL/5Lr82geCMU8dK6I+H/Dr3jL/wJmseKM2fVfcfpF/w+F/Zo/6Ebx1/4LLL/wCS&#10;6P8Ah8F+zOef+EF8df8Agssv/kuvzdoHXpXRHw64al9mX/gTNo8TZo+q+4/SL/h7/wDsznkeBvHX&#10;/gtsv/kuj/h79+zR/wBCP46/8Ftl/wDJdfm+v0p1dMPDXheW8Z/+BM2jxHmXdfcfpAP+CwH7NPQe&#10;BvHX/gts/wD5LoH/AAWA/ZpPA8D+Ov8AwW2f/wAl1+b469KVfvV0x8MOFZfZn/4GzaPEWZd19x+j&#10;/wDw+A/ZpP8AzI/jr/wW2f8A8l0f8PgP2aR/zI/jr/wW2f8A8l1+cC9/pQ3b6Vv/AMQs4T/ln/4G&#10;/wDI2jn2YPqvuP0dP/BYP9mgf8yN46/8Fll/8l0H/gsN+zOP+ZG8df8Agssv/kuvzfIAzxTG+lP/&#10;AIhZwn/LP/wN/wCR1084xst2vuP0hP8AwWI/ZmHP/CDeOv8AwWWX/wAl0H/gsV+zKP8AmRvHf/gs&#10;sv8A5Lr8229MUw59Paj/AIhZwn/LP/wNnXTzLEy3a+4/SU/8Fjf2ZB/zIvjz/wAFdl/8l0f8Pj/2&#10;ZP8AoRfHn/grsv8A5Lr8126Him0f8Qr4S/ln/wCBs7aeMrPsfpR/w+R/Zj/6EXx5/wCCuy/+S6D/&#10;AMFk/wBmIc/8IJ48/wDBXZf/ACXX5pnrTX+lH/EKuEf5Z/8AgbOuniKktz9LD/wWW/ZhAz/wgnjz&#10;/wAFdl/8mUh/4LMfswDj/hBPHv8A4K7L/wCTK/NI9OlMbr0p/wDEKeEf5Z/+Bs7ab5tz9Lz/AMFm&#10;/wBl8c/8IH4+/wDBXZf/ACZSf8Pnf2Xs4/4QPx9/4K7L/wCTK/M4g46d6YfvCn/xCnhH+Wf/AIG/&#10;8jrp0oy3P0z/AOHz/wCy7/0Ifj7/AMFdl/8AJlH/AA+h/ZaXhvAXj/8A8Fdj/wDJlfmSelMb+lH/&#10;ABCnhH+Wf/gbOynhKMtz9OT/AMFpv2WlGf8AhAfH/wD4K7H/AOTKP+H1P7LP/Qg/ED/wV2P/AMmV&#10;+YrdORUdH/EKeEf5Z/8AgbOynl+Hlvf7z9PT/wAFq/2WQMnwB8QP/BXY/wDyZUth/wAFpP2Uru8j&#10;tbjwh46tY5HAa5uNJtCkY/vEJdM2PopPtX5duABxTT16Uv8AiFPCL05Z/wDgb/yOuGU4OW9/vP3u&#10;8HeL/DXxA8Laf418H6tDf6XqdqtxY3kJyssbDII/w6g8GtDYK8D/AOCW7PN+wj4FeR2ZsakMsc8D&#10;U7sAfgBivf8AY3pX84Zvg45bm2IwkXdU5zgm92oyav8AOx83Wp+zrSguja+5jNgo2Cn7G9KNjele&#10;fcizGbBRsFee/tC+A/j58QtO07w78FPi1b+C45J2OtawNNW5uhFt+VYFf5Q27qWBGK8U/ZQ+LPx7&#10;8EftZ+Ov2SPjT8WV8eWPh3w1b61Y+KJrGOC5gDsAYJxGAucHI4HQ1cY80W09jkqYz2OIjTnF2k7K&#10;Wlr2vbe/Te1j6t2CjYK+JfDHxe+OH7Ymp3XxF0f9szS/hB4VuNYuLHwNo9utk19rKQyGMzyfaTll&#10;ZwcKgyK9I/aK8efEi2+NHgP9nT/hf3/CC2GqeEr7VNS8YRwwLNqN1bNCi28bTAxoSHaVhgkgcdDT&#10;9m+a1zKOZU503UjF8t0k7rW7suunztofSnToKK+WPhD+0j8XPiB8DNL8C6f4hj1LxtrfiC/0nSfE&#10;kVuoWTT7eYo2qlR8v3OmPlZ8Y4r6h0mwuNP0u3sbvUJLqSGFUkuZsb5WAwWOABk9eBUyjy7nVh8V&#10;DEx5oJ2sn9/T1JqME9BTwgHalA9BU3OgjwfSlCMe1PwfSl2se1FwGeWe5o8v3p+xvSjY3pU8xVhn&#10;l+9Hl+9P2N6UbG9KeofMZ5fvR5fvT9jelGxvSl7xQzy/ejy/en7G9KNjelGoDPL96PL96fsb0o2N&#10;6UagM8v3o8v3p+xvSjY3pRqAzy/ejy/en7G9KNjelGoDPL96PL96k2HuaNgo1Aj8v3o8v3qTYKNg&#10;o1HYj8v3o8v3qTYKNgp6jI/L96PL96k2CjYKNQI/L96PL96k2CjYKNQI/L96PL96k2CjYKNQI/L9&#10;6PL96k2CjYKNQsR+X70eX71JsFGwUrhYj8v3o8s9jUmwUbB2NHMFvIiKMO1fIAjH9q3X/X1L/wCh&#10;GvsMqw7V8hJH/wATS6OP+XqT/wBCNellsvel8jwc7XuQ+f6F23jqzGh/Sm20eRnNWEi5+9XtKR82&#10;0yPyv9mjyx6frU3ln1o2HsafMTYrmP3o8v3qxsNN2k96OYLEPl+9NKAdhVgx+gpPLPp+lPmCxB5Y&#10;PpR5Q9f1qbyzR5Z7GjmJsQeUT+dJ5TGrHlmk2mnzAQbDSeWan2mja3+RRzDsVzFmgw1Y2HHP8qTy&#10;x6j9afMIg8r2o8v2qfyvf+dHle/86OYCv5WeuKTyh6LVnyvf9KQxd80cwFcxD2o8of5FWPL96PL9&#10;6fMBWMIpDFz0q1s9/wBKNnv+lPmKKvlf7NHlf7NWtvv+lGz3o5hFXyj6UGI+lWgh9f0pPKPr2o5h&#10;lbym9KPJb0qx5R9RR5J9qOYLFfym9KPJb0qx5J9qPJPtRzBYr+S3pRVjyT7UUcwHRl17GkLU0sOt&#10;NLgCuOx+cuQ4kHrmkLL6mmGTI6/yppbHf+VOxm5DmdPU/wCfwppkHbP+fwppYf5xTS6+tPlJ5hzM&#10;D/n/AOtTSw7/AOf0pvmeh/lTS2ef8KolyJDIo7H/AD+FRtIvY/5/KmsfU/yppP8Anigz5hxcU3cP&#10;8/8A6qaWHb+lIzehpkuQ/eP8/wD6qQsO4phYjv8Ayppft/hTsTzDi49aaXU800sen+FN3f54qiOY&#10;eWHYmk3e9NMnHX+VNZ6CHIeWHek3JUbOfWm7j/ep2J5h7SLnGaQyLTMj1/SkLgd6diXIcXB6ZppY&#10;HqDTTIMU0yZ61RHMSM600t6Goy+TndRu/wBqgXMOJpNy56mk3f7VNJOc4oM+YcWpuR703eKQuegq&#10;rEuQ8so7moJWXZ1NP31BMwxjNKwuYqX0g2Zqf4btnxJdD/p0/wDZhVS+b5KsfDQ58S3Q/wCnP/2Y&#10;VzYxf7PI93h+X/CpS9X+TO6ooor58/UuYKKKKBczCiik3L60CuecH4O+JP8AhXPjrwf/AGhY/aPF&#10;GtaheWMnmPsjSfbsEh25BGOcAj0Jp2jfDfx74W+I+j+KdJj0e8sT4at9J1pbi/lhlgMRZhLABC4m&#10;yWI2sY8dc9q9F3L60hcdqrmZn7KOh8+fEbwP8UPAvgIeFIpNDjjf4jR33h/VFupZXf7RfNPsuIDE&#10;oj2lyu5JHyOcDpXc23gX4va740ufih4xsPC9rqWn+H7jTvDmjWeoT3VuzysrvLcTvBEwDGONdixn&#10;aoJ3OTgeh3tjZaiqJqFlDMsciyRrNGGCsOjDPQjsalp85KopS37fgeQ+BPhP8UvAV9rXijwf4c8H&#10;+GZdQWBY/DWn6nd3mmkiTMtycQQbZihKgJFycFmPQa/gEeING8O+K/jBrvhq/bV9XuJri30xbVzc&#10;i2hUpbwCPG7cQN23+9Ia9HopcwRoqOz/AK7nnOl/CrXZf2dtR8ATSwx654g0m6fUJrhm2C9uVYvu&#10;IBO1WbbwDwowKivfhh8Q/C+taB49+Hp0W91bT/Dq6Lq2l6veS21vdwAq6vHcRwyvE6SA9YmDKxB2&#10;kA16XRRzSD2UNPL9DyaD4E+Mb6+g8X69qWmDWLvxdb6vq0FtJIbeCGKJ41hiYoGkYBh87Km454Xg&#10;V1a+ANXHxZ1vx79qtvsmpeF7TTYYtzeYssUty7Mw242kTLjBJyDwOM9dRVe8EadOOx5TpvwJ8V2f&#10;w88D+EpNT083HhnxJHqF9IskmySNTN8qfJkt+8HUAcHmoZvhF8RdT+LEPxFTwp4R0C6s7id31zR9&#10;WuZLnWYtpWKC6h+zxKq/cLZllwU+Ucgj1yinzMn2MNF6fhseZ3fgf4z6b4psfirocXhe+16fR10/&#10;xFpNxeXFpZzBXZ45IJxFNIhUswKtGwYHqpHObcfAHxjqmhzajqurab/b2seMLTW9YSGST7LAkIRR&#10;bwsU3SbUQDeyrvbLFUBCj16mu3YVPO+gexi/6/E4HUvhbr13488Z+KI76z+z+IvDFvptmjO++OVF&#10;nBZ/lwF/erjBJ4PHrh+HvhJ8T/honh7X/Ai6DqepWfhW10XW9N1S/mtYJvJUbZYrhIJWUhs/K0RD&#10;A/wkV6xUN1qWnWM0Nve38MMlzJst45ZQrStjO1QT8xx2FHNIp0qe9zx3x3+z1rXiTx6vxS1H4Z+A&#10;/FV9qWjwWmsaT4imkhitZoixWW2uPs07MpDlWRo1ztVgy8qeju/hLr+q+DpfhRHpfhnQ/C9xoLRG&#10;30O1kElpfGTcDGpCxtCOvIVmPOFzgei0U+aQvY002+/9ficr8PJPjLC6aZ8RtH8Mw2traeWl9ouq&#10;XE0l5ICAHMMkEa264BJUSTHJA3cZPWbxTaKXvGkfdVr3HbxRvHpTaKXvD5gJJOabJTqbL0osO5Xm&#10;6GvobSzjS7fP/Pun/oIr55l+7X0JpjE6Zb/9cE/9BFZyOmh1LG8UbxTaKjlR0Dt4pGbNJRRYAooo&#10;plcwV8W/8FP9Y+JPxs+LHw5/Y1+CEekXGuX9/wD8JFqkOutKLJLe1OYxceSN4RnBPHJ2V9pVnjwl&#10;4VHiT/hMR4Y0/wDtg2/kHVfsUf2nyv8Ann5uN23/AGc4qoS5ZXMMTR+sUfZ3te1/Tr95+ffxsvf2&#10;0/2a/wBqL4Y/tj/tQ2Hwzh0S31CPwrrU3w6/tBdtlckgNcC7JG1G+ZSD1TBHSu2+DXxn+E/7Nf7d&#10;/wAbP+GkPEVp4evPFN3ZX3hbWtYk2w32niEKIoZCMEg/wg8kdDX2f4k8K+GPGWlNoXi/w3YatYyM&#10;rPZ6lZpPEzA5BKOCCQenHFeFftDeEf2vdT8d7vhR8HvhL4m0OGOP+x7rxgrpdaW4UBigEbgjIyME&#10;elbRqKWjXS3Y4amEnh5c8JN+9dac2tmne1ulvRnyn4D8RaB4s+AP7bniTwtpslrp99JdS2cM1qYW&#10;2G1kIbYQCuevI716J8cvh54j1j/gjP4Q0n4aaXIv2Xw7o+oalBp9qJHaABZJn8vH7w8lip4PeveP&#10;2Qv2SL34K+C/FT/GPVtP8TeI/H2sSal4uf7GPscrMu0QLG4IMarxg9cmvbNP0rS9J02HRtK023tb&#10;O3hEUFrbwqkccYGAqqBgKBxgDFEqy5tOjX5WFQwE5UX7R25oteavJv8AXY/P3wp4e8IftN638NdK&#10;1/8A4Kn6X4qm0XxBY6n4f8I2XgDTbS8huYxxEwtmWaIbcq24YHUjiuX+Hl74u+FXx2+L3gjx/wDt&#10;4WfwYvtS8XXF2bLXvBWnXcer2sv+rljubzBYbTt2A8V+imhfCz4YeF9Yk8Q+GfhxoOnahLky31jo&#10;8EMz565dFDH86k8UfDb4deOLiG78a+ANE1iW3/495NU0qG4aP/dMinH4Ue2W1tPl/kV/ZsrKXN7y&#10;feWult+a/wBzPM/+Cfvwj8LfBX9mPSPCHgj4qt400mW9vL2w186cLVZ1mnZiEjDMAgbdgg4I5AxX&#10;tVRWVraWNrHZ2NrHDDEoWOGGMKqKOwA4AqWsZS5pNnp0YKjTjBbJWCiiipNrhRRRQMKKKKACnK/Y&#10;02igCSimo3Y06g0CiiigAIyMGmbG9KfRSY7jNjelKqkHJFOopcw+Y8F/4Kbf8mSeM/8Ae03/ANON&#10;tX5NDB7V+3Pxj+Ffhv42/DLWPhb4tD/YNYtfKlaP70bBg6OPdXVWHuK+I7z/AIIt+MPtch0345aa&#10;LfcfJE2kyF9vbOHxmveynHYehRcKjs73/BH5nxtw9m2aZlTxGFp865FF6pNNOT6tdz4j429Kdn0r&#10;7WH/AARb8fAY/wCF56P/AOCeX/4ugf8ABFzx8P8Amuej/wDgol/+Lr3I5tl6+3+D/wAj5GPCHEn/&#10;AEDv74//ACR8U8elOXHp2r7V/wCHLnj3/ouekf8Agnl/+LpR/wAEXfHg/wCa56R/4J5f/i66YZ1l&#10;i3qfg/8AI2jwjxF/z4f3x/zPisH5c0HGOlfan/Dl/wAehcf8Ly0f/wAE8v8A8XSn/gjB48P/ADXL&#10;SP8AwTy//F11Qz7KVvVX3P8AyNo8J8Qf8+H98f8AM+KuPSlGM9K+1V/4IvePTz/wvLR//BRL/wDF&#10;07/hy749zn/heej/APgnl/8Ai6648Q5Ov+Xq+5/5G8eFs/8A+fD++P8AmfFK4IxilX7tfaq/8EX/&#10;AB8v/NctH/8ABRL/APF0L/wRf8egY/4XlpH/AIKJf/i66o8SZIt6y+6X+RvHhfPv+fD++P8AmfFf&#10;HpTlI6Y/WvtP/hzB48/6LlpH/gol/wDi6Uf8EYfHg/5rlpH/AIJ5f/i66IcUZDHeuvul/kbR4Zzz&#10;/ny/vj/mfFa8rjFOByM19pL/AMEY/Hg/5rjpH/gol/8Ai6B/wRj8eAY/4XjpH/gol/8Ai66ocWcP&#10;L/l+vul/kbR4bzr/AJ8v74/5nxbx6U5cE4xX2j/w5k8ef9Fx0j/wUS//ABdKP+CMnjsHP/C8dJ/8&#10;FEv/AMXXVHjDhtf8xC+6X+RtHh3Of+fL+9f5nxYMelOB4r7RH/BGTx3/ANFx0n/wUS//ABdA/wCC&#10;M3jsDH/C8dJ/8FEv/wAXXVHjThlb4hf+Ay/+RNo8P5x/z6f3r/M+L8j0pRjPSvtEf8EZPHuP+S4a&#10;R/4KJf8A4unD/gjJ48H/ADXDSP8AwUS//F11R444WX/MSv8AwGX/AMibRyHNv+fT+9f5nxah9Kd2&#10;r7QH/BGbx4P+a4aP/wCCiX/4ul/4cz+PP+i4aR/4KZf/AIuumPHfCa/5il/4DP8A+RNo5Hmv/Pp/&#10;ev8AM+LwcGkyM5xX2l/w5n8d9/jhpP8A4KZf/i6T/hzP48/6LhpH/gpl/wDi66Ycf8ILfFL/AMBn&#10;/wDIm8clzT/n2/vX+Z8Xgj0pCR6V9pf8OaPHec/8Lw0j/wAFEv8A8XR/w5n8d/8ARcNJ/wDBRL/8&#10;XXVHxC4O/wCgtf8AgM//AJE3jk+ZL/l3+K/zPiskc009K+1D/wAEZfHZOf8AheOk/wDgol/+Lpp/&#10;4Ix+PD/zXHSP/BRL/wDF0f8AEQuDf+gtf+Az/wDkTsp5Zj47w/Ff5nxS2M9KaQMdO9fa5/4Iw+PD&#10;z/wvLSP/AAUS/wDxdJ/w5d8etwPjnpHX/oDy/wDxdH/EQ+Df+gtf+Az/APkTtp4DGL7P4r/M+JWA&#10;3fdpp9hX25/w5Y8fE5/4Xpo//gnl/wDi6b/w5W8fdvjro/8A4J5f/i6r/iIfBt/97X/gM/8A5E76&#10;eFxEd4nxE2M01sZHFfbp/wCCKfj8nP8AwvXR/wDwTy//ABdB/wCCKPj8/wDNdtH/APBPL/8AF0f8&#10;RE4M/wCgtf8AgM//AJE7KdGpHdHw/wDhTWx6dq+4D/wRP8fn/mu2j/8Agnl/+Lpp/wCCJnj8/wDN&#10;eNH/APBPL/8AF0f8RE4M/wCgtf8AgM//AJE7aacdz4eOOmPemHGc4r7iP/BEz4gZ/wCS7aP0/wCg&#10;PL/8XSH/AIIj/EHHHx40f/wTy/8AxdV/xETg3/oLX/gM/wD5E7ac4rc+GmwOMU1sV9zH/giL8QSc&#10;/wDC+dG/8E8v/wAXTT/wRC+ILcf8L50b/wAE8v8A8XR/xETg3/oLX/gM/wD5E7qeIpR3Z8MtjHSo&#10;8j0r7q/4ce/EIj/kvei/+CaX/wCLpD/wQ6+IZ/5r5ov/AIJpv/i6X/EROC/+gtf+Az/+ROynjMPH&#10;eX5nwo545pv0r7sP/BDj4hn/AJr7ov8A4JZv/i6ksP8Aght40F5GdT+Pmlm33jzhb6PIH298ZfGf&#10;rSfiNwWlf62v/AZ//IndDMsFHef4P/I+kv8Aglp/yYh4F/7in/p0u6+gq5r4LfCTwx8DPhZovwm8&#10;II/9n6LaeTC0h+aRixd3PuzszH3NdOUHav5dzvGU8wznE4qn8NSpOSvvaUm1+DPma1SNStKa6tv7&#10;2NooKkdqK8szPmn/AIKN/tl6p+zH4b8O+BvBWu6Po3iPxxqDWVj4i8RTBLHRoQP3l3Ln7xUH5V7n&#10;GeKyf2KtJ/ZB07w14k8A/Bb9o/RviH8QvFGnTXfi7xEusR3N9qEhXYZCFJ2RKzgKg4XPcnNfSXi7&#10;4afDr4h+SPHvw/0XXPs+fs/9saVDc+Vnrt8xTtz7VD4T+Dnwl8B6i2seB/hf4d0W8eMxtdaTokFv&#10;IUJBKlo0BxkDjpxW8Zx9nyo82WDxEsd7aUk47JNO8VbW2trvva9tD8s/hL4F/YT+GH7FnjD4P/tG&#10;+G7CH4yaJc6hZwWepQv/AGubkOfszWOfm8skqf3fynJJ6190fBvwN4buv2E/Btx+2p4S0vWptB8L&#10;wXmrL4n0+O48h0jzkiQH94FwPUmvbtS+G3w71nxDD4u1fwFot1q1vj7PqlzpcUlxFj+7Iyll/A1o&#10;6no+ka3YPpetaXb3lrJjzLe6hWSNsEEZVgQcEA/UVdStz997/wDDHPgsp+qX1i0o8qXLa6vdOWur&#10;/wCD3Pif4g2HiLw1P4M8a+MvFd98NdG+IWsGzvtQ0aRbGXw/osURazsI5tuLVpD8zsADuO0EYr2P&#10;9gfxj4q8U+GfG2i33xE1Dxh4d8P+OLjT/BvizVrgT3Go2Ahhc7pgB5+yV5YxJjLbOSa9x1/w14d8&#10;V6VJoXijQLLUrGbiWz1C1SaJ/qjgg/lT9H0XR/DumQ6L4f0m1sbO3Xbb2lnbrFFEvoqqAAPoKzlU&#10;jKNrHRRwMqOI9opafPXT1ta+u2/kWAg706iis/dPTuFFOCHvQU9DS90fvDaKUqw7UmD6Ux6hRRRS&#10;5mHKFFFFIYUUUUAFFFFABRRShCaAEop2wetGwUFcrG0u1j2p4AHQUUByjNjelGxvSn0UByjNjelG&#10;xvSn0UByjNjelGxvSn0UByjNjelGxvSn0UByjNjelGxvSn0UByjNjelGxvSn0UXHYZtYdqSpKOvU&#10;UAR0U/YvpRsX0oDUZXyLGg/tS6z/AM/Uv/oRr66IwcV8komdTuT/ANPUn/oRr0cvfvS+R4eefBD5&#10;/oaFtGMcg1ajTmorZcjpVlIzmvW5kfNMaUpNoPVal8o0FCOop3FYh2D+4aPLH901Nso2UcwEBQUm&#10;we9TeX6LRsP92nzCIfL9jR5Z/ump9h9KTBp8wEOw+lJj/ZNTFfWk2j0ajmAh28Yw1Gz2aptvsaNv&#10;oDRzDsQeWPRqPLA5Oam2n0pChx0p8wuVEJjxRsFTFD3FGz/Z/SjmDlIfLFHl1NsHp/47Rs/2f0p8&#10;wcpB5I7Unk+9WNnOdtJ5fsaOYCDyaPKwan8r2NHlexo5gK/l/Wk2CrPk+1HkD+7T5mBW2ClKCp/J&#10;H92lMI/u0XYFbYKNgxVjyR/do8kf3afMBBsFG2p/JH92jyR/do5gIdq96Km8kf3aKOYC8Xz600sc&#10;dTSbj6e3WmlmPWpPy/mHM+O9MaQAZyfz/wDr0jE9cUxifSgjmHNIcZz/AJ/Oml2x1P500k+lBJ7L&#10;VcpLkBY460eYfX9aaWPXH600sehFFiHIDJ/nNJvPr+tIWPp2puTTsTzDi+TnNN3e9NLEfw0Fz2FM&#10;zchxcep6+tMLgU0s2c4pu4k8j9adieYcz+hP5/8A16QuSOSf8/jTcgDlf1ppf0FOxMpDifc/5/Gm&#10;s+B1P501nbsKaXOMYp2M+YcXHTJ/z+NNLjsW/P8A+vSFs9qQn27+tMTkO3f5z/8AXppb3P8An8aQ&#10;s3pSFiO1OxHMBbPemlvc0FzTS5p8pPMOL47mmlvekLH/ACaQn0FFieYXd6Gm+Z7mkLH0pvmEdqqx&#10;PMO3e9G73pu9sdKbuYDGKCHIeW96gmb5etOLGoZJGxzQJSKd6w2GrXwxOfE11/15/wDswqneNlc1&#10;a+GTE+JLo/8ATp/7MK5cb/u8j3uHZf8ACtS9X+TO+JA6mm7xTaK+dP1YdvHpQXJ6U2igAJJ6miii&#10;nysVwrzzU/iv8RdX1bWLf4VfDnT9Ys9BnaC+uNS142j3EyjLRW6rDIHYdMyNGu44zjJHodec3Pwt&#10;+JnhzWtYl+F3jXSrLT9euWubuHVNMeaW1ncYeSFkdRz1w4YA+3FXGK6mVSUtOW/ytf8AEoxftFa3&#10;4uv/AA7p/wAKPAEeqHxH4dm1W3m1XUzZx2vluimKXbHIwbLFflDfMMdORm6R+1B4xu/Dem/EDV/h&#10;RBY6DNrsGj6pI+ubry3upLgW2+OIQ7JYRKyjcZEYgk7OMHqPAvwL0/4e+INBvNC1RmsdC8NyaVHD&#10;Mu6SZnkSQys2cZJUkjHVqyrz9nnUJfhIPhwPE0PmL4qt9Y+1fZTgrHqCXflbd3UhNuc9TnHaq/dm&#10;H+073/Ley/4Jc8fXlt4p+LOl+G7qQf2b4YtW1vV2PQSAFYVP/jzfRaxdF/anmv8AU9D1LUfDWlQ+&#10;HfEmqJYabcW/iJZdQikkyIXntPLARHI25WR2UsuVAJK9N8L/AAZqcmja/rfjvTGt9R8UX0z3lq7q&#10;zQWwBihiJUkcRjdwSAXNcx4P+A+t/DCGNNO0HwjqlnpEcj6dJD4Zjj1WYqCY0M5YRhs4G/APHUda&#10;fu9QftrqUeu/6fgV/iwT471bxrrP3rLwf4TvLW1bsbyaBmkI91TaP+BVzfwg1nVPhj8Lrj4GeKb+&#10;ee1vPB8mp+C9SuJNxltzDmazLHkyQsQRnlo3X+6a9M8K/C/VV+B994J1i4W31fxBY3UmrXBG/ZdX&#10;KndnB+YJuC9eQgqr8SfgAnxA+Cln8NE1/wCxarpdlGuk65DD81rcJHs8wDP3WGVZc8qxFPmWwpU6&#10;nxpa2/Pp934o534UfHCTwp8J7fSNV8PZk0XwHp+oaewuudR3xBQn3fkbzMJ/F97PtXVeBfjufHcn&#10;hG1sfDnlXHiPSbi+1CF7rJ01YNqOhwvzsJmEePl6Me2KyZf2azOngVZPEqj/AIRWwhtNTVbc41GO&#10;IKUXr8oEihuc+lWPDHwO8U+A/E3irxb4S8S6c91rE3/Ejh1CydotOheV550IR1LbppHYEEfwg5xU&#10;vlYR+sRsnt8vX/gHIX00v/DNuqN5jZ/4TyMZz/1FYa6C30nw78avHvjKf4m6Oda0bwjfx6bp/hu4&#10;tzPbO4top5Lh7flZ5SZQqblO0J8uCxJur8BfELeHdL8AXHiizfQ4dSj1LWm+xv8Aary6Wfz8K2/a&#10;kZcLkbScDGa1Nb+GXjLRvG994++FHiaxsbjWI4l1jTdYs3mtbh412pOPLdGWTbhSQcEKMjgVXMif&#10;Z1NLrTS6+/8AzPNfFnjj4XeHfAFv4J+C/hfV/DcGv+NLfSNW03SdHm066jLoZJEijIQwNIibPMTZ&#10;s3l9ykbhraV8Ufhz8FvD2uWfhD9n5fC+sae9o974fS3tbeS8jlfy0nEtsZEl5JGSxIIOcZzW6nwD&#10;8SalpN9qniHxXZL4ll8SR63p99p9iy29rcRpsVdjuzMhTcrAtkhjgjijU/gN4s8Xyaj4i8b+LbCT&#10;Wr77JDG2n2LpbW9vBN5uxVZ2YszZySx7YovEXJWWqWvTRab/AImF8TL60vvH+hP+054Z0yLwpNpN&#10;x5FnJLJe6cNQ8wFDcb4lUyeTnZuQhW3bSTzXL6R8RNE0HS9D1DXNQktNC8N/EK9ttPlvmbdHZrBv&#10;jQbuSAH2ovXbtAr3bxrZfFG4ktz8O9d0W1Ty2W7XV7CWbJ42shjkTBHPXIOa5HVv2Y/D2ueGtF8K&#10;67frqVvZ6vNqGsSX0IL380obc3GNhy3y4+6AAOlClHqOdKpzNx/H5Eeo/Hv4g2Fj4dvT8HW3+LPE&#10;R0/RbOTVhHOkH2eWVbm4BjxF/q8lAWIU55YbD0Xwz+JWu+K9d1rwX4y8NWul61ockRuYdP1Brq3k&#10;jlUlHSRoo2PQggoMEd6xND+CnjizvfDcPiD4gxanZeFPEEl7pck9o32qS2a1nhEMr7sMy+aMPgZC&#10;85JzXSeG/h3caD8T/EXxBfVFkj1y3tY0tREQYvJDDJOec7vQYqXy2NI+25k3+nb/ADOpoooqToCi&#10;iigAqKRm9alqGSgaIXJIIr6E0r/kF23/AF7p/wCgivnuQ4r6E0r/AJBdt/17p/6CKxkdNF7liiii&#10;pOjmCiiigOYKKKKCgooooAKKKKACiiigd2FFFFA+YASOlLub1pKKChwfPWnVHTlbHBoAdRRRQO4U&#10;UUUFhRRRQAU5W7Gm0UASUU1WzwadQaBRRRQAUUUVmAUUUUGgUUUUXAcqgjJFLsX0oT7tLQAmxfSj&#10;YvpS0UFoKKKKBhRRRRcAp2w+tCrnk06gtXG7DRsNOooGN2GjYadRQO43YaFXHJp1FBaCiiigAopV&#10;XdS7BQA2inbBRsFFzQbRTtgo2ClzANpQpNLsFOo5gECAdaWiilzFqwUUUUcwwoopypnk1IDaKdsF&#10;GwUFaDaACegp2wU6goaE9acBjoKKKACijB9KMH0oAKKUKT2pdgoKVhtFO2CjYKChtFO2CjYKAG0U&#10;7YKNgoAbRTtgpQgFADQpPalCDuadRQAmxfSlAA6CiigrUKKKKCgooooAKKOTxTgnrQA2inbBRsFL&#10;mAbRTtgo2CjmK0G0U7YKNgo5ihtFO2CjYKOYBtFO2CjYKOYBtFO2CjYKOYBtFO2CjYKOYBtFO2Cj&#10;YKOYBtFO2CjYKOYBtFO2CjYKOYBtFO2CjYKOYBtFO2CjYKOYBtFOKehppBHUUwCiiigAIB6ivkuN&#10;P+Jlc8f8vMn/AKGa+tK+UYkH9pXP/X1L/wChGu7A/Ezw86+CHz/QvWyHBq1Ghz0qO2jwOlWo05r1&#10;LnzYzYfSjy89RUuyjZT5hEJjA6rSbR6VPtPpSbSe1FwItoppX2qfa3pRsb0p8wrEG3/Zo2n0qfY3&#10;pSYb0o5gINjelGxvSp9p9KQKf7lPmAg2nFGz/Oam2/7P60bf9n9afMUQFR6UbR/dqfafSjafSjmJ&#10;5SDav92kKjsKn2H0pNhH8NHMPlRDt9qNlTYPpRg+lHMMh2UbD6VNg+lBQ/3aOYCDY3pSbG9KseX/&#10;ALNHlnP3aOYCDY3pRsb0qfy/9mjy/wDYp8wEGxvSl2n0qby/9ijy/wDZp8wEOw+lGypvL/2aPLHX&#10;bRzAQ7fajb7VNs9qNvtRzAQ7R/doqcIeoop8wFakLAcGmF/ekLe4rWx+R8w4uOy0xm9qazccEU0s&#10;TRyk8w4txjHejPPAphbHU0jOex/WqM3IcWHdaaWUU0ufUU1j7imTzDi/tTS554ppNN3j1/Wnyk8w&#10;8t7U1j2xTN59aQv7j86djPmH5FNMntUZJopk8w7IpCT2pmfajIHWnYnmFJ9qQn0FNaTB4IprOT0N&#10;PlJchxb/AGaN/tUe40bm9qLMjmHM3tTC2e1IzeuKaz7e4qieYcfpSE4GcUxpAR1o3g0EuQ5m56U1&#10;n/2aaWPtTSeaLEcwrMT2pOTQT700sR6VVhcw78KTdTSxPBpm4+q0WI5h5YHtUMhGOlPLE+lQykle&#10;1UHMU71uOlXPhef+Kmu+P+XP/wBmFUb1iV6irnwtOfE13/15/wDswrjxi/2eR73Dsv8AhWper/Jn&#10;fUUUV8+frAUUUjNigBaKj3N60bj60ASUVHuPrRuPrQBJTGbJpMk9TRQAUUUUAFFFFABRRRQFwooo&#10;oJ5gooooDmCiiigOZhRRRQLmYUUUUCCiiigAqGQ4GamqGXpQVEryHjNfQmlk/wBm2/P/ACwT/wBB&#10;FfPMhJzX0Lpn/INt/wDrgn/oIrOaOqj1J9x9aNx9aKKzOgcHPejeKbRQA/cvrS5qOjNAElFMDMKU&#10;OD1oHcdRRkHoaKB8wUUUUFBRRRQAUUUUAFFFFBomKGIp4YHpUdAODmgCSigHIooAKKKKDQKKKKAC&#10;pAcjNR05D2oKiOooooKCiiioe4BRRRSLQUUUDrQMkUYGKKKKACiiig0CiiigApyDJ5ptOjoGtx1F&#10;FFBYUUUUAFFFFBUQooooKCnKueTSKuTyKfQAUUUUpFRCiiioKCiiigAooooGlcKKKKCwopQrHtTg&#10;oFACKueTTqKKACiiig0CiilCk0AIBk4qQKB2oAA6UUAFFFFA0FFFFBWgUUcnoKcEY0DG0U7YaNho&#10;uA2inbDRsNFxjaKdsNGw0XHoNop2w0bDRceg2jBPQU4J604DHQVPMMjwfSnBCadRRzAIFA7UuB6U&#10;oVj2pdhqQG4x0FFO2GjYaBjaKdsNGw0D90bRTtho2GgobRTtho2GgBtFO2GjYaAG0U7YaNhoAbRT&#10;tho2GgBtFO2GjYaAG0cnoKcE9TTgMdBQMjwfSjB9KkooHoR4PpRg+lSUUBoR4PpRg+lSUUBykeD6&#10;UVJQQD1FAcpHRTih7GjYaBWY3A9KMD0p2w0bDQFmNwPSvlFF/wCJjdAD/l6k/wDQjX1hsNfKcKj+&#10;0bnI/wCXqT/0I13YH4meJnS92Hz/AENG1X5atRx81FaoNv3RVpEA7CvT5j50aY8dB3pu3HaptoHp&#10;RtBPanzE2IdpHajYam2D0pNnoBT5kHKReWaPLNS7T6LSbTntRzBykflmjyzUhQ0eX70cwcpH5Zo2&#10;GpPLPY0bDRdC5SPYaaYz6VNsNGw07j5SHaf7lG0/3Km2H1o2H1ouHKQ7T/co2E/wVNsIpNjelFxE&#10;Owj+GkKHHSptpP8ADRsP92jmCxDsNIVI7VPs7baNuP4afMPlINppdhqYqB2o2jPQUcwcpBtNGw+l&#10;T7B7UbR6CnzBykGw+lJ5f+zVjYP7oo2D0HSjmDlK/l/7NHl/7NWNg/uijZ7UcwWK/l+1L5f+z3qx&#10;sPpRsb0o5gsQeSf7lFT7G9KKOYdjE3H1ppY+tM3t60jMTyT+ldx+Mcw5nOOtMZzmms3cn9KYXHXN&#10;UkTzEhYmmlsUwyZGKTPv+lUQ5DjIfSmtI3pTSR603J9f/HaCOYcXNNyfamkgdTSFxmnYlyH5NNLG&#10;mlvb9KaWPc/pT5TPmHM3PUU0vzTSzE9f0pN2P4qdhOQ7caQn0FNLnHDU0ucf/WpkOQ5iR1pu6mF2&#10;6Z/SkLHt/KgnmHs/HFNLk00t6n/P5Um4ev8An8qZPMOPtTSSetNL/wCcU0v707E8w7Ix0oLrTSx6&#10;Z/Smkn1/8d/+tTsTzDt/FIWJ4IppJpCTnG6mTzCkntSZamk+/wClBIoJ5h24038KN49aj8zPGaCe&#10;YkJxUMpIHFLvJGDUUrkr/wDWpsXMU748davfCo58T3f/AF5/+zis++bK9av/AAoP/FTXh/6cv/Zx&#10;XHjf93ke/wANy/4V6Xr+jPQScdab5ntQzZ4FNr54/Xh3me1NyTRRQAUUUUAFFFFABXnv7R3x70b4&#10;EeBbzVpVWbWJdG1K60SyZTtnktbV52DEdFGBk+9ehV8r/wDBS/8A1Ph3/sVPF3/prFVTjzSSZz4q&#10;rKlQco76fi7HcaRpn7e+saTa6unxJ+GcS3Vukyxnw7eHZuUHGfO5xmtz4A/ET4t6v488YfCr4yXG&#10;h3eqeGfsE0eoaDayQwzRXUTuAUkZiGUocnODmvQvBn/In6T/ANg2D/0Wtea/Cr/k7j4tf9g3w7/6&#10;Tz1W9zOzpyg03q+rv0Z65WbrfjDwl4aljh8R+KdN095v9Ut9fRxF/oGIzVzUrprPT57tF3NFCzqv&#10;qQCcV84fsx/Av4W/H34b/wDC8PjX4btvFXiDxLeXE1xNq375bFBK6LbxKeI1VVA4AOetSlpdl1Kk&#10;lJRitX38v+HPpOGaK4iWe3lWSN13I6NkMPUGnV4rrfxO+Ki/ES4+AX7N3hTw7GvhbSYJNQv/ABRN&#10;P5KBwfKgjSH5icDlicD0Nc6f2yfiPrPh/wAHDw18OtOXxBrHja78M69pV5dv5VtdW6SbmjlGPkJV&#10;WyVY7TjBNHJIh4inHR/100PoygkDqa+bvFP7U3x9+Hkfizw/4z8DeG7jXPCdtaavNJpElw9tdaS8&#10;m2VlDsHWZFDHklTjpXpOifGXUvF/xzT4deEbWyuNFs/C8WqaxqLbjIklw3+jRoQdvzIGc5B4x0o5&#10;JIqOIpydl/X9WOwuvHvg6y8Sv4Pu/ENtHqUenm+ks5H2stsDtMpzwFB71e03VtP1rT4dV0e+hurW&#10;4jD29xbyB0kU9GBHBFeDfEy9TTf2rtZ1KWwhult/g/dytbXKlo5dszHYw7qcYPsazvAn7QHxPudE&#10;+FngX4UfDvwta/8ACWeBTqP2eUzQ2mmsiRkKgVixjG7G3knj5h1qvZ6aEfWFGTUv62X6nvvijxr4&#10;X8Fw2lz4q1yGxjvr+Kys2nYgS3EhwkY92PArTyT1r5J+L/xy1vxx8IND1r4q6Zp+kah4U+M2nWOu&#10;SafM7Wv7ibcZUL/MFK84PIr3T9n/AOKfjL40aNdfEa80Sz0/wzfTH/hFY9j/AGu5tgcfaJcttUOe&#10;VQKCB1POKUoOMbjp4iNSpyr+vU9CoooqDouFFFFAXCiiigLhTZelOqNiSOaARXkOM19CaV/yC7b/&#10;AK90/wDQRXz1L/WvoXSv+QXbf9e6f+gipkdVHqWKKKKk2CiiigAooopcpXMFFFFLlHzBTg5702ip&#10;GSAg9KKjyRTg/rQA6igEHpRQVzBRRRQUFFFFABRRRQUmAJHSnq2aZQpwc0FElFFFA0wooooLCgHB&#10;zRRQBIDkZopqHtTqDRBRRRUyAKACeAKKb9usU+VryEHv+8FSPmsh+xvSlCtnpUf9o6f/AM/0P/fw&#10;Uf2jp/8Az/Q/9/BQHMTUAE9Kh/tHT/8An+h/7+CnJqFhn/j9h/7+CgvmRLsb0o2N6Uz+0dP/AOf6&#10;H/v4KP7R0/8A5/of+/gosx8w/Y3pRsb0pn9o6f8A8/0P/fwUf2jp/wDz/Q/9/BTsxqQ/Y3pTwMDA&#10;qH+0dP8A+f6H/v4KP7QsD0vYf+/gosylImoqH7fY/wDP7D/38FH2+x/5/Yf+/gosx8xMAT0FLsb0&#10;qJL+wHW+h/7+Cnf2jp//AD/Q/wDfwUcsiuYfsb0o2N6Uz+0LAdb2H/v4KP7R0/8A5/of+/gqfe7D&#10;5h+xvSlCHPNR/wBo2H/P9D/38FH2+x/5/Yf+/go97sUpE1FQ/b7H/n9h/wC/go+32P8Az+w/9/BR&#10;73Yq5NRUP9oWH/P7D/38FH2+x/5/Yf8Av4KXLLsPmJqApPIFRrfWB630P/fwU7+0dP8A+f6H/v4K&#10;OWXYpMfsb0o2N6Uz+0tPPS/h/wC/oo/tHT/+f6H/AL+Cjll2GP2N6UbG9KZ/aOn/APP9D/38FH9o&#10;6f8A8/0P/fwUcsuxXMSBPU0oUDtUX9o6f/z/AEP/AH8FH9o6f/z/AEP/AH8FHLLsCuTUVD/aOn/8&#10;/wBD/wB/BTl1DThyb+H/AL+ilaXYomVOORS7F9KiXUbBjtW+hJ9BIKmqHzdQ1E2L6UbF9KWihFWY&#10;m1fSlooqigooooAKKKcqE8mgBtOCHvTgAOlABPQVPMVygBjgCil2N6UbG9KkoSil2N6UbG9KAEop&#10;djelGxvSgBKKcE9adgelAEdFSYHpRgelBSI6UKT2p/ToKKChuz1NOAA6CiigAooooAKKKKLgFFFF&#10;FyrIKKKNrHtRcoKKXY3pRsb0ouAlFPCAdaRk9KXMA2il2N6UbG9KdwEopdjelGxvSi4CUUuxvSjY&#10;3pRcBKKXY3pRsb0ouAlFLsb0o2N6UXASil2N6UmCOoouAUUUUXDUKKKKB+8FFFFAXYUUUUD5gr5V&#10;hU/2hcf9fMn/AKEa+qq+WYU/4mFx/wBfMn/oRrswfxM8TOtYQ+f6GnarkVaRDmoLZTjGauRoc9a9&#10;C584NKHtSbG9Kl2H1o2GncCHBox71NsNJtNPmAi2j17UbRUu3/OKNp/yKOYCLbRtP61Lt/zijbj8&#10;/SnzAQ7cHNJs96m2enrQE6YNHMBDs96PL96l2Njr+lGxvX9KLgRFD2NGw1LsbHX9KCjdz+lHMBFs&#10;NGw1KUbuf0pCjf5FHMBHsNJsb0qXY/Sjy26GnzARbT6UbT6VN5bf5FJ5Tf5FFwItp9KNp9Kl8pv8&#10;il8tv8igCHY3pRsb0qby2/ytARu4/Si47EOxvSjY3pU+z/Z/SjZ/s/pQPlINjelGxvSp9n+z+lGz&#10;/Z/SgOUg2t/dpdp/u1NtP92jB9KA5SHb7UVNg+lFFwscgW44prSGkLD1amlgepr2D8NcgZmI4puW&#10;9DQW9Kaz4/ip2J5h2fak3GmGT3pCx7GnymbkKX96aWag0wsPU0yeYUs3vQWNML9t1IXJHWmS5Di3&#10;FNL55zTSxzwTTSQOoNBHMOLnPQ03cx/ho3D1aml8cgmq5Rcw7JHUU0tgdaaXz3am5NPlM+YcW9aa&#10;zkUjHjJzSHgcE0xcwu40m49aCCBn5vzpufdvzoI5gLGkJNIWHcmkLHHWgXMKSfT+VGR6U0lj6/nT&#10;SSOtBHMOZsdqaZPSkb0JNNP4/nVcouYduNISabuX3oLDHGadieYXLelN3HvSF8Dk00uTzmmLmHFs&#10;d6ikPGBS7j61FIxIzmgnmKl42FNaHwoJPia8/wCvP/2cVm3rZGea0PhMc+J7zn/lzH/oYrjx3+7y&#10;PouGn/wsUvV/kz0Kiiivmz9g5gooooDmCiiigV2FFG4etNLgUCHV4t+2X8DfEPxd0LSdW8Nac1/L&#10;pUOpWl7pscwjluLS+tGt5TEzfL5qZR1DcMVwcZr2Ysx70mT604ycXdEVKcakHFnx9YfEH9vfSLWH&#10;RrLwb4qaG1jWGGSTwrZZKqNoJP2n0Fe8fAH4U+LPCF9rXxL+IniiTUvEfiyKzOpKbJIFtUgjKxxB&#10;VZgSNzZOeSa9JoqpSv0MqeH9nK7k3ba4HngivFrr9kfXvD3iDUNQ+Cnx+1/wZperXj3eoaFaWcF1&#10;b+c5y7w+aCYdx5IXjJzXtNFSpOOxpUpwn8X9fceS+JP2YdUm8Ux+PPh58ZNY8Oa5LpcVhrF+lrFc&#10;jUY4x8ryI+AJBz8w9elef/Fr9nKLwVJ8Jfh94Av9aUR+PLi+1LxBCvmXAuJbeZnupW2lRuc9wF6C&#10;vpqimpyMpUKUtl/V0/xseLj4Y+HPgNpHib4o/FPxBrnjbVPEMC2OoXEWk75Ht9rKkEcEOdq8nJ9T&#10;k0fsNfBvX/hN8HhdeNIrpda1u4+0XEV84aa1tkURWtux9Y4FQH3LV7RRRzPlsNUoxmpLpf8AHd/1&#10;5nA+LPgRYeK/iNqHxEl8RTQyX/hCbQWtVtwVRJGJ83OeSM9OlZvw+/Zk0rwBqvgfVLfxZcXJ8E+F&#10;20W3R7VV+1IVQeY2D8p+ToMjmvUKM460c0tg9lTcr2/r+keP6l+yLoep2VzYXHi+48u6+IUPiqQN&#10;ZqRvRg32fG7lTjG7r7V03wg+CFp8F9Q1i18K+JLj/hH9Suzc2Ph+SEeXpsjHMgifOQjHnZjAPSu4&#10;8z0FHme1O8rWCNGnGV0hXOBxTKCSTk0ULQ3QUUUUxhRRRSugCmuSOKdUeSetJgQzHAzX0Lpb40y3&#10;GP8Algn/AKCK+epuhr6D0z/kG2//AFwT/wBBFZyOimWQ4PWnZqOjJHSoujbmJKKj3H1pwcjrRdBz&#10;DqKQMDS7h60XRQV5L+01+2B4A/Znn0fw9qug6t4g8SeIpGTQfDOg23m3V2V+8R2VRkZY8c161mvn&#10;/wDbI/ZF8afG7xT4Y+NnwN+JMHhj4ieCPNbQ7q/t/OtLmOTG+CZcEhWwPmAOOeDVR5ebUxxEq0aL&#10;dPf+r287bHSfA39qDxF8Uk1x/iH+z34r+H/9h2Iu5G8RrEy3EOGJKNExBICnI69K7b4P/FvwT8dP&#10;h3p3xS+HV/JdaNqqu9jcSQmMyKrshODyBlT+FfLemfGXWf2rfBXxF/Y1/bQ+Fq6J428J6EdUvF8P&#10;avMllqUaKXiuYZI3DoN4UmMsQQee6jw7wJ8GPAnw2/4Iu618aPBkWoWniLxF4X/4md4NYuGVtl2Q&#10;NkbOUi4A+4FzWvs4y301S8tTijjKkdveSjJu+junta3y/rX9O6K+Efixomt/sg/sHf8AC6/h5411&#10;ibx/48tdD0jVfFmp6rNMLZZ3A82KJm8uHYrsqlFXGQTnAqP9qD9lfQ/2KPgxYftPfBH4qeLIvGWj&#10;6lYvqmoal4muLmPXxJIqyRyxOxj+fJICqPxqPYp9fJG8sdOMW3DZXeuyd9tNXp/wWfeWacr9jXwj&#10;a/DqX9pH/gph438HeM/GWvWPh2f4XaVdapo2j6pLa/bGfy8RmSMh0QEkkIVLYAJxkHmfBHxd+IH7&#10;JHwm/aY+HvgfxZqN9Y/Dy+iXwdJql008uni4RRgO5JYKXyM9xS9j2eun4h/aFruUfdvJXv8Ay3e3&#10;mkfotXjvxA/ad1bwX+154K/Zog8J289r4q0a7vptVe5ZZLcw9FCYwwPqSK+Sf2jf2OvDfwl/4J+6&#10;l8eND+LvjCXxpqGh2d54g1yXxNPLHq5meNnjeIuYwuW+UqAwwOTznt7iNdS/bj/Z1hvi0guPhVcL&#10;NuYktm3GcmnGnHe99/wRMsZWuo8vK/de99HK1tj7hor4D+H3xW8Rfsc/B/4//s26xqlxcal4R1xp&#10;/Afnys0lxZ6r/wAeqqWJJ2yNt9iTX1r+yT8KLv4K/s8eF/AGqXc1xf22mRyalcXEhd5LmQb5CSf9&#10;omolT5dbnXh8V7eSVraa+Tva34P7jO/a8/a08KfsifD618b+IPC+oa5cX+oLaafo2lMouLhyCzFd&#10;3GFUFj7Cu0+EPxP8O/Gj4Z6L8UvCjN/Z+uafHdW6swLIGGdpx3B4NfE/7U37WPwAP/BR7TfCvxz8&#10;WzWfhX4b+HZjIsGk3V6s2q3SY2FLaKQgpEwOWAHJFSf8E6v2r/Dnh/8AZ++MngbwPq51SH4atqWr&#10;+FGuLeWFrjTnjkmh/dyojqA6lcEA4xWjo/u721/zOaOYR+uODkuXVJdbpXb766/cffFFfnd4W/Zc&#10;sfG37AOqftj+LPjN4uuPiN4g8J3Wr3XiCHxJMsUatuP2UQBvK8sL8uCuQehGABjePrfxh4x+CX7G&#10;fhnRfHepaRda3qyW9zqlrcN5wRoE3Nk9W27sE5wSD2qfYro/Iv8AtKcY3dPdJrXo2l20ev8AwT9L&#10;FbHBp1fnx+1nbaX8HvjP4F/Yv8H+FPiZq3gG60281vxBoXgfUJbzVtYlLgbHmmuEk8rJ3NtkHsKz&#10;/h/8Ufjp+y54a+NGufDX4OfE7wz8OdP8C/2p4Osvidas0um6qpWN0icyzbo2D79rSE/JR7G8bplP&#10;MlGo4yjto7a2dr9tul779D9F6K/LHQrT4kp4C8K/Gf4H/AX9pC6+LEl1Z3+qeMtYtTJpWsROwaeN&#10;o1u5F8hlJC7YgcYziv1KspJpbOGS5TbI0amRcdGxyKzqU/Z6pnTg8X9av7trW/H5LXv+ZJTlXPJp&#10;tPT7tZ3O4XAHQUUUVIBTkAI5FNpyHtQVE8h/b1+IPif4W/sl+MPGng3UGs9Sht7eC3uo+Gi8+6hg&#10;ZlPZgshwexxX5A3l7eajdtfahdyTzStulmmkLM7epJ5Jr9Y/+CnP/JkXjT/e03/0421fktnivqsh&#10;S+ryduv6I/H/ABDqVP7Ypwvoqadul3KV3+C+4etLSKc0tfUUj4eI5TyKd2pg6in16FM64gKKKK9K&#10;kdUBw6kU6mj734U6vQpnXABUlRjpUnevQpHVAKM8YopR9016NNnVAVeop1NBGASadXo02dUA61Iv&#10;SoxTweBXoUzqpi0o70gNGea9KkdUGHamv1pw54pr+tdh3UdyN6jfkYqR+lMb+tB6tEYfvdajqR6j&#10;qup69Ejpjdae3BqM9aD1aLIz0Bpr8CpG6VG/NUevRI29ajbgf8CqRun/AAKo36UHq0SOSmnpT35F&#10;MY4FB69ELK/vdMu47/TryW3nicNFNDIUdGHQgjkGv2k/4J5/EbxV8Wf2O/BfjrxvqLXmqXFrc29z&#10;dSctL5F3NbqzHuxWJST3OTX4rkV+xX/BKn/kwzwN/vap/wCnS7r8h8ZaNN8O0ariuZVUk+tnCbav&#10;2bS+5HNnai8JGXW6/Jn0NgelGB6UUV/Np8uGB6V5r+0R+0SnwGsdNh0v4VeJPGOsaxK8em6L4bsx&#10;JI+1csXdiEjXHdiBnivSq8//AGjf2j/hh+zD4Bk+IfxJvJPmkFvpem2UPm3eo3Dfct4EHLOx/AdT&#10;VQ1kla5GIl7OjJ83Lbq+n3nJ/sw/tteDv2jvEfiD4d6l4A1zwX4u8LxpNrXhnxJCqzQwv92UMhKu&#10;vuDxxXAeIP8Agqz8ONJvr/xDpHwT8Zat4B0nVW0/VPiNY2iHToJlfYxAJ3ugbq6jFYHwk+Dvx51W&#10;w+MX7cvxj8Or4f8AFXjPwPc2fhjwjC2+XSrCK3doRMw6zsdpIHTGOpwMP4EQeEf+HG7BPs5tm8AX&#10;7XRbGPtHmSbs5/i311ezpXva+qW/3/8AAPE+t5hKmouXK+WcrtK7UWlG66XTu9n6H0F8VP2wNJ8I&#10;eINJ8G/C34Zaz4/1rVdB/twWPh+SJFt9NztFw8kpC/Mxwq9WOfSr2nftcfDzXPgVpfxv8P6ffXSa&#10;1cLZ6boe0Ldy3xkMZtcE4DqwbcegCk9K8R/Zv/Zo+Jvif4A/C346fDn44S+BfFS/DG10XXZr/wAP&#10;xanb3thxKoMbyRmORGyVkDEAEgq1cz8N9dHwq8S+FdD+E/w21D4gSQzaha/DnTL7VYdPj1KZXL6j&#10;rVxOyMsatIxSPahOM4GCDU+zp7Lp/Xp/wDVYzGRtOeiktNE7XtayV5N6u6a3skfdFk8txaxz3FuY&#10;ndAWiLAlDjpkelTAY6CvPf2a/j3F+0J4DuvE1z4LvPDeraTrNzpHiDQb64SZrG+gbbJGJU+WVOQV&#10;cAZBHAPFehVzSTi7M9ylUhUpqcHdMKKKKRoFFFFABRRRQAUUUUFKIUUUUFBRRRQAUUUVPMAUUUcn&#10;ipAKKcE9TShAKB8rGhSelL5fqadRQVygAB0FFFFAwooooAKKKKACiiigAooooAKKKKACiiigAooo&#10;oHZhRRRQFmGB6UYHpRRQGoYHpRgelFFAaiFQe1J5foadRQIb5fvR5fvTqKB3G+X718t24P8AaFxx&#10;/wAvUn/oRr6mr5bgH/EyuB/08yf+hGu3B/Ezxc5+CHz/AENS2XjpVyNBVa2Q4zVuNDmu8+dDYKNg&#10;p+xvSjY3pVXEM2Cgr6A0/Y3pRsb0o5gI9relJtb0qXY3pSEEcGjmAYVOeBRtb0p9FHMBGFPYUBfR&#10;akoAycUXAj2nHSjYcY5qUDvikwfSjmAj2HGOaNh96kKnGaPLajmAj2H3o2H3qTym9T+dHlN6n86O&#10;YCPYfejYfepPKb1P50eU3qfzp8wEe1u2aNr1J5be/wCdHltTuUiMq/aja2etSeW1GxvSlcCPa3c0&#10;YPTNSBDS7G9KdxkWPejBHepdjelLsPcUrjIdrUuxqlCD0NGwU7gRbGo2NUvlineVii4EIT1BoqYR&#10;Y/hoouB56XJ6U0swqMmivesfgnMOLk803NNYj0phcZ6VRDkSkkDOKaXz2qMuTTaCXIcXI6im5PrQ&#10;WAphYY+7TsRzD6RmI7VEX9qQknrVWIciRnPYfrTC56U2g0yeYCSepoprfSm0E8xJSNn0pm8DvTS/&#10;oKCeYcSTSMcDmmEk00sR2qrE8xIWOeDTSSabvNBbI6UcpLkB3A8UhP8AeFISKbvNUTzD8j+7+tIz&#10;Y5AqMt2JooJ5hzOT0NNZj2H60hx3AprYzwKLE8w7Lf3aT5vT9ab70m8ZxQLmF3H1o57CmlyeCKbn&#10;2qkRzDiSODUchOOlOJHeoZTxQ0HMU7w8EVpfCM58T3n/AF5/+zisu9ORmtL4SEjxPeEf8+Y/9DFc&#10;WO/3WR9Fwy/+Fij6v8mejUU3eaQsTXzR+yDiwFJvFNooAcXPam5oooAKKKKBXCiiigXMFFFFAuZh&#10;RRRQIKKKKACiiigAprNnpSMxNJVJAFFFFNsAooopcwBRRRQ5AFFFFSAVGTjmpKjPSn0KiQzHK5r6&#10;D0z/AJBtv/1wT/0EV8+S/cr6B05v+Jbbgf8APBP5CokdFIs0VHRUmxJRUdFTygSUUwOwpwYGjlGK&#10;CR0ryP8AaF/ZZ1340+KdP8eeB/2gvFfgPWNPs2tftGgyI8M8Zbd+8hkBRiD0J5GTXrlAJHSi8ou6&#10;JnTjOPLLY8T+AX7DXgj4Mat4k8aeJPHOueM/FPiyx+xa34k1+YedJb4I8pFX5Y156D29K4vw9/wT&#10;JtPD37P3ir9mJP2ivE114P163MOk6ZeWUDDRVMvmHym4ZyTx8xxX1GGBpar2syPquH5UuXv367+t&#10;/M4Hxf8As6fDz4i/AH/hnX4g2bapobaTDYys/wAkh8sLslUj7rhlDAjoRXkmhf8ABN6G51LR7L4v&#10;ftK+NPHHhnw7dx3Gi+FdZaFLeJo/9X5joN84XAxvPavpminGpLZFSw9Go05Lb+te/wAzy/wr+zDo&#10;XhT9qXxF+1FaeJrqS88QeG7bR5NIa3UQwRwkEOrZyScdOlcnqn7JXwm+HsXxi+I3xC1TUNa0X4h2&#10;/wBp8RaUtkGNvFHFtIi2ZZzgbhxnI4r3ykZVdSjqGU8EHvRzSD2FG1rdW/m9/wAz8qfitB8E/Gvw&#10;Wk/Zr/Z//al8efFm+vLi3s/Cfgf+z3SDQh5q/vLh/LVmWNQcb2IBxxxX3Zpn7JOkxfE34c/HLXfF&#10;1xBqHw/8InSjp8cCtDPuiCu7N94YwcYr2G10TRrGb7RZaRawyHrJFbqrH8QKtEZGCKcqrexlQwMa&#10;bcpa7bXSVtVu2/xPhPXrD4Y/t9f8FCPCPj74Ki61Twn4N0zd428QR2skVlfXEM3mWtrl1HmOkmWP&#10;oDX3hjjC8VXsLGw09DDYWMMCsclYYwoJ9eKsVE5c1l2OjD0fY80m7uTu+n+Z5N+zT+yb4d/Z21Hx&#10;l4jfxTdeIta8beJJdX1bVdRtUSTLZ2wqFz8iZIHtVLxD+yB4Jk/aXuv2o4ddubdr7wlNoviTw7DZ&#10;o1vqtuVPzP8AxbgMAY64x3r2ailzyvc1+r0eRRtondep+WXjq9/ZW8PfCTxF8FPgR+1F8QvFMGqQ&#10;zQ+H/gva6bKptLqVuFkbyxJ5asclS23jnNfW/wAOf2HG1r4V/AMeO/Et1purfCRYb77Hbwq63M/k&#10;qrROSflAx1FfRkWh6JBc/bIdHtUm6+atuob88Zq1WkqzlsctDL6dOTc7PRKyulo79W+vy8jyP9pb&#10;9kbwz+0PqWi+MrPxpq/hPxZ4cdjofinQWX7Rbq33kKsNsiH+6eKd8N/2X9T0Xwd4g8I/Gz42+Ifi&#10;TH4ksfsV83iGOGKNLfDAokUKqqk7zluScD0r1qis+aXLY7vq9H2jnbV772fqtmfOnwy/YJ8Y/Cy/&#10;sNH8Nfti+Pl8G6XcI9j4Pdbcxxxq24Q/aCvmlO2Mjjivo9RtULnpxTUJzinUSlKW5VGjToK0F+Lf&#10;5hT0+7TKen3axNmLRRRQUFCnBoooA8w/bV+FPiP42/sxeKvht4RRX1K+toZbONmx5jw3EU+zPYt5&#10;e36mvygvv2ePj3p1zJYXfwW8VCSKQq4TQbhhn2KoQfwNftkDkUV6WBzKpgouKimm7ny+f8J4bPsR&#10;CvKo4SStok01dtfmz8SR8Bvjl/0RjxZ0/wChduf/AIinf8KG+OR6fBjxZ/4Ttz/8RX7aUV6UeJKs&#10;f+Xa+88WPh3hV/zEP/wFf5n4mj4DfHPH/JGPFn3v+hduf/iKd/wof45f9EZ8Wf8AhO3P/wARX7YU&#10;5OtdEeK60f8Al0vvf+RvHw+w0f8Al+//AAFf5n4mj4DfHPt8GPFn/hO3P/xFH/Chfjn/ANEY8Wf+&#10;E7c//EV+2lFbx4zrR/5cr73/AJGseA8PH/l+/wDwFf5n4mj4D/HHr/wpnxZ0/wChduv/AIinf8KH&#10;+OX/AERnxZ/4Tt1/8RX7ZJjvTsD0rojx3iI/8uV97/yNI8D4df8AL5/cv8z8Sx8B/jlj/kjPiz/w&#10;nbn/AOIpw+BHxx/6I14r/wDCduf/AIiv2ywPSjA9K2j4hYiP/Lhf+BP/ACN48E0I/wDL5/cv8z8T&#10;v+FD/HE9Pgz4r/8ACduf/iKUfAf45Y/5Iz4s/wDCduf/AIiv2w6dBRW8fErFR/5h4/8AgT/yNY8H&#10;UV/y+f3L/M/E8fAj45Y/5I14s/8ACduf/iKf/wAKH+OI6/BrxX/4Ttz/APEV+1tFdEfFHFx/5ho/&#10;+BP/ACNo8I0V/wAvX9y/zPxTHwH+OJ/5o14r/wDCduf/AIinD4D/ABw4/wCLNeLP/Cduf/iK/aqn&#10;IO9bx8WMZH/mFj/4E/8AI1jwrRj/AMvX9y/zPxU/4UR8cf8AojXiv/wnbn/4il/4UP8AHD/ojfiv&#10;/wAJ25/+Ir9rKK6I+MGNj/zCR/8AAn/kax4Zpf8APx/cfimPgP8AHHPHwa8Wf+E7c/8AxFNb4EfH&#10;Hb/yRnxX/wCE7c//ABFftdRW3/EZsd/0CR/8Cf8AkdEeHacf+Xj+4/E1vgN8cu3wZ8Wdf+hduv8A&#10;4imv8Bfjmc/8WY8Wf+E7df8AxFftpRT/AOIzY7/oEj/4E/8AI6oZPCH239x+I7fAP46Ef8kX8Wf+&#10;E3df/G6afgF8dQePgt4t/wDCbuv/AI3X7eJ0p1T/AMRoxy/5g4/+Bv8AyOynl8YfaPw9b4B/HUnj&#10;4K+Lf/Cbuv8A43TG+AHx3H/NFfF3/hN3X/xuv3Foo/4jTjv+gOP/AIG/8jqhRUOp+G7/AAA+PBP/&#10;ACRTxd/4Td1/8bqM/s//AB5+b/iyXi7/AMJu6/8AjdfuZRT/AOI1Y7/oDj/4G/8AI6oTcT8MH/Z+&#10;+PRH/JEfF/8A4TV1/wDG6Y37Pvx76f8ACkfF/wD4TV1/8br90qKP+I1Y7/oDj/4G/wDI7IYuUOh+&#10;FTfs+fHwD/kiHjD/AMJm6/8AjdRn9nv4+n/mh/jD/wAJm6/+N1+7aDPNOp/8Rqx3/QHH/wADf+R1&#10;QzWpD7KPwlsf2bP2htTvo7Cz+Bni5pJpNsYfw7coMn1ZkAH1JxX7AfsL/CDxN8B/2U/CPwu8ZIqa&#10;pYWs8t9ErZ8qSe5luDHnuV83afcV61RXyPF3iBjuLMHTws6MacIy5tG220mlq7WSTZni8xqYymoO&#10;KSTuFFFFfn5whXgv7YH7ENz+1V4u8H+ONM+OWteDNS8GXE0+lzaVp8Fx++cAeZtmyoYAEA4PU171&#10;RVRlKEroxr4eliabp1FdP1W2q21PGfgD+zP8Y/hP4ovNa+Jn7X3ij4h2F1p7Wy6Pr2k2kMMbFgfN&#10;BhUEnAK4PGGNecyf8EqfBSXd94P0j48eMbH4a6lqjX998M7eWP7DJIz72QSEeYsRb/lmDjFfVnJ4&#10;p6rtqvbVE7pmP9nYScVGUbpX3bb13V27tPqnp5HJ+PvhTbeLvhZL8KNA16fw/YzW8Vo02nRjzEtF&#10;IDwpn7m6MFNw5Xdkc1yXxc/ZP0Tx1D4Vvvhz41vvA+seC4Wt/D+qaNbxyCC3ZAjQNFINroQB7gjN&#10;etUVMZSjsdNTD0al+Zdvwd1btr2OI+AXwO0P4BeB5PCOla3e6rdXupXGpaxrGosPPv7ydt0sz7QA&#10;Mnoo4AAHau3ooqZSvqy6cYU4qEFZIKKKKnmNAopyr3NOwPSjmAjoqTA9KMD0o5iuYjoqTA9KMD0o&#10;5g5iOipMD0owPSjmKI6KkwPSjA9KkCOjk9BUmB6UdOgoAZtY9qcq7aWigoKKKKA5gooo5PFAcwUU&#10;4J6mjYKChtFSYHpRgelAEdFSYHpRgelAEdFSYHpRgelAEdFSYHpRgelAEdFSYHpRgelAEdFSYHpR&#10;gelBSZHRUmB6UYHpQHMR0VJgelGB6UBzEdFOZccim0FBRRRQAUUUUAFFFFABXy7Av/ExuP8Ar4k/&#10;9CNfUVfL9uudRuBn/l4k/wDQjXZhPiZ4edfBD5/oa1upAFW4/wClVrZKsooJ5Fd1z52Q+ijaPSiq&#10;JCjFFFABijFHWjpQAUUYPpSgfzoASk2j0p+z0NIVIouOwm0UbRShSe1LsNFwsN2ijFO2GjYaLjsx&#10;uP8AOaMf5zTtntRt9qAsNx/nNGP85p+0elJtHpQA2jFP2j0o2L6UgshlFP2L6UbF9KZQzBop+xfS&#10;lCgcgUAR0fhUlHSgBoXPbtRsFP2+4o2/7QoAbtFG33p23/aFG3/aFACdKKXb/tCigDzBn44phfPe&#10;mZPrRkDqa+kP59cgLHHWkJ9DSFwBkGms/H3qonmHFyO4ppkz3phYng0maolyHF2HcU0nNGRTSw7G&#10;gz5hS3oaQsaaTnk0m5fWgXMPLntTS4PpTN7etJVbkcw4v6U3fkYJoJx1ppPoaOUnmHbh60bh61Hn&#10;im76olskdh7U0nHWmFie9ISe5oJ5hxf0pCxphJ7EUm5vWgnmH01sHvSbyOrUm4dc1Vibh0pd5FML&#10;c8NTSSaQuYkZ++aQt6EUygkDrVIjmAnuaMj1pu403JBzRYLkmaYxPr+VICaKZPMFQyH2qYkDqahk&#10;YYzmgOYpXjcGtP4RnPiW8P8A05j/ANDFZN6eDWp8Hz/xU14P+nMf+hiuHH/7rI+i4Xf/AAtUfV/k&#10;z0aiiivmT9n5kFFFFAuYKKKKBXCiiigQUUUUAFFG4etIWAHWgAZsUm800kk5oq+UB280bzTaKdgH&#10;bzSFiaSiloAUUUVNwCiiikAUUUUAFFFFABRRRQAVE5wMYqWoZelVEa3IXJIIr6B0z/kG2/8A1wT/&#10;ANBFfPzdK+gdM/5Btv8A9cE/9BFZyOml1J6KKKk2CiiigAooooAUMRTwwPSo6KAJKcHI61GrHvTq&#10;XKi0OD5PIp1R05W7Gk12GOooopXYBRRRSKiFSA5GajpyHBxQUOooooKiFFFFBQUUUUFoVPvU+owS&#10;DmpAcjNAwp6fdplPT7tTIf2RaKKKkqOwUUUUDHIe1Opifep9BUQooooKCgHBzRTkXuRQXfQdRRRW&#10;Ywpytng02lT71AD6KKKDQKKKKACiiigtbBUi9KjAycVJQMKKKKCohRRRQUFABJwKKen3aGNaigYG&#10;KKKKzLCiiigAooooKiFO2NQi45NOoC/YRRgYpaKF5NBQ7YaNhp1FA7jdho2GnUUDuxuw0bDTqKCh&#10;FXbS0UUDuFFFFAasKKKKzLCnKueTQq9zTqACiiigAooooGkFFFFBVgooooGFFFFABRRRQAUUUUAF&#10;KFJ5oUZPSn0FJDdhpVXHNLRQOwUUUUDCiiigAooooAKKKKACiiigAooooAKKKKACiiigAooooAKa&#10;U9KdRQA3YaNhp1FBXMxuw0bDTqKA5mN2GjYadRQHMxuw18u26/8AExuP+viT/wBCNfUlfL1uM6jc&#10;f9fEn/oRrrwvxM8XOH7kPn+hr2wxxVhFIbIqG27Vaj69K7Uz52Qm0nnFLsHrTqKdxaDdmDS4PcCl&#10;pQAf4qQxuwGgKBSkY6GgY7mi4aBzRj2p2zPRqAmO/wClBQ3A64oqTA7ikK+lADKKeFx/+qlwPSgC&#10;OipMD0owPSgCPHvRj3qTA9KNo9KAGbf9oUbf9oU/aPSjA9KYDdh9aTafUU/HtR+FIBmz3FLsPrTs&#10;e1GPagBuw+tGw+tOx7UY9qfMwGbfcUu33FOA9qMD9KfMVyjNvuKXYT0NO2j17U7YP71HMKxGEI9K&#10;ApHYVIEHc0bR696LjsNwPSipNo9KKNB6nkDPjndSGTIxuqMn1pNwHevqj+dXIcWPTNIzdyabvFBb&#10;I4NBHMBYdmpMnPWmlgKaz88E0E8w/fjvTS/YU0sO5pu8VXqRzDiSeTTSw7NQXFNZxnrTsRzDix7G&#10;k3N60xn9DTdw9aYrkhk7FqZub1pm8UocGgjmAtnnNJu96Nwx1NNLAdTQK44MMdaCwxwajL+lIWY9&#10;6ZHMPLDPJppf0puSepoJA607C5gJJ6mimsx7Gm7j607CuSEgdTTWOejUbs9SaacdqZPMLuPrRub1&#10;pCwHU00uO1BLY6gsB1NM3EjBpCfegnmHbxmmkk9TTSx9abuPrVcomx5IHeopGFSFgR1NV5DxS6Cu&#10;Vb1sr1rV+Dxz4nvMH/ly/wDZxWPeN8ua1/g5/wAjRef9eP8A7OK4sf8A7rL+up9Jwv8A8jqj6v8A&#10;JnpFFFFfLn7QFFFFABRRRQAUUUUAFNduwoLk9KbVJAFFFFUAUUUUAFFFFTIAoooqQCiiigAooooA&#10;KKKKACiiigAooooAKhl6VNUMvSqiBA5wK+gtLOdMtz/0wT/0EV8+P0r6C0r/AJBdt/17p/6CKzkd&#10;FMsUUUVJvzBRRRQMKKKKACiiigAp6nIplOQ9qCojqKKKChyHtTqanWnVD3AKKKKQBRRRQaEgOeaK&#10;B0ooBBRRRQaBRRRQVEKch4xTadHQUOp6fdplPT7tTIBaKKKkqIUUUUFCp96n0xPvU+gqIUUUUFDk&#10;HGadSJ92lqJbgFFFFI0ClT71JSp96gB9FFFBoFFFFABRRRQaDkHenUifdpaACiiiguOwUUUUDCnr&#10;92kVO5p1TJgFA60UDrUgSUUUUGgUUUUAFFFFBUQpyDnNIo3GngY6CgoKKKKACiiigtBRRQAT0oGF&#10;FO8v3o8v3pXQDaKd5fvR5fvUsqI2nKueTR5fvTgMDFIoKKKKACgAk4opU+9QA8DAwKKKKACiiigA&#10;ooooNAooooAKKKKACiiipcgCiiihMpMKKACTgU7y/endFDaKd5fvR5fvRdANop3l+9Hl+9F0A2in&#10;eX70eX70XQDaKd5fvR5fvRdANop3l+9Hl+9F0A2ineX70eX70XQDaKd5fvR5fvRdANop3l+9Hl+9&#10;F0A2ineX70eX70nIaG0U7y/ejy/epKuhtFO8v3pCpWgdxKKKKACiiigAr5fts/2jcc/8vMn/AKEa&#10;+oK+Ybb/AJCNx/18yf8AoRrswm7PDzr4IfP9DYtvrVhfvcmobbHHFWk613I+dYmF/vUoQj+KnUVQ&#10;gGe9G0DpRg+lKB6g0DEGe5op2F7ZpAPUGgBKKdtX3o2ClzFDaUAd2p4AFGPalzAMwOzUgx3NSDii&#10;jmAbtHXdRtA/ip1FFwGlcd6bjvUlFPUBgPTmgHpzT6OMUXAbuH96gn/a/SnYPpRg+lMBOem79KMN&#10;/epcH0owfSgdhMN/eow396lwfSjB9KBiYP8Ae/SgqemaeFGOc0FV96Vxke0/3v0pwz3NO2r7/lS8&#10;f5FFxjKUAf3qeMZ5pwVT0JpcwEYBHRv0oqTYKKfMB4nuHvSFh/ephf0ppJNfXan828w4v6UhYk8G&#10;mkn0NMJOaq3cnmJKaTz1NNJx1FNL56UyeYcWI6mml/Smn6U3OemaCeYeWJpKjNFVyk3HE49aTd7m&#10;kZmHOKYWb1pEcw8tjmm7xTaM+xp+8LmHFgfWmmm+Z7Ub/aqsQ2KWA60m/HSkyOwpM0C5h28UEqeu&#10;aaTjrTS4HSgm46jIphbJyKQtjrQTzDt4pCxNRsc0obBziq5RXHFsdQaazelBYHkrTT7CiwhQxz1p&#10;SwPrTaM0E8wUU3zPagnd/DVCuOyKhkpxOajkf0qbCuU7w/Ka1vg2c+Kbwf8ATj/7OKx7zODxWv8A&#10;Bk58U3v/AF4/+ziuLMP91kfTcLf8jqj6v8mel0UUE4GTXyx+1BnHWjcPWoySTmiq5QJNw9aNw9aj&#10;oo5QJNw9aazdhTaKOUAoooqgCiiigAoooqeYAooopXAKKKKQBRRRQAUUUUAFFFFABRRRQAUUUUAF&#10;Qy9KmqGXpTjuBXfpX0FpX/ILtv8Ar3T/ANBFfPr9K+gtK/5Bdt/17p/6CKiRvT6liiiipNQooooN&#10;AooooAKKKKACgHBzRRQBJRQOlFBoOTrTqanWnVEtwCiiikAUUUUM0Q5DkYp1MUndxT6ACiiig0Ci&#10;iigApyHnFNpV+9QaD6en3aZT0+7UyAWiiipKiFFFFBQqfep9MT71PoKiFABPQUqjJp9BQAYGKKKK&#10;iW4BRRRSNApU+9SUqfeoAfRRRQaBRRRQAUUUUGg9Pu0tIn3aWgAowT0FA5OKk6cCk2V8JHg+lORT&#10;nJFOopcw0FFFFSMKVRk0lSLwKBxCiiigsKKKKACiiig0Q5OlOoAwMUUAFFFFABRRQuSanmK5gwfS&#10;nqNopaKVygooopAFFFFABRRRQWlYKKKKBhTlXHJoVcc06gAooooBBRRRQaBRRRQAUUUUmwCiiioA&#10;KKKci55NADcH0owfSpKKCuURRgUtFFBQUUUUAFFFFABRRRQAUUUUAFFFFABRRRQAUUUUAFFFFABR&#10;RRQAUUUUAFBGRiiigCPaw7UYPpUlFBXMR4PpRg+lSUUBzEeD6V8w2v8AyEbj/r6k/wDQjX1FXzBa&#10;jOoXBx/y8Sf+hGuvC/Ezxc5fuQ+f6GvbHjpVqPbnvVW2GF4FXI/THau1HzzFwc9DSgA9jTgMdBRV&#10;XEN2+hpR6YpaKkLiFc85paKKACiiigoKKMj0o/CgAo+tKFJ5Ao2kdRQAfLjvS4B5w1GPl4Wlx/s0&#10;AIU9KNvqDTvwooAaEB9aNlOooAbt560uOcZNO4PbtRjPAHagYneinbKCnoaA0G0U7YaNhoGhtKQf&#10;SlCEHJo2+3agobg+lGD6U/AH8NL+FADMeoNKOBwGp1FAB+FFGCegooA8LJGOtNJHcfrTC2OlNLE9&#10;RX2h/M/MOLY6Uxnz/DQfcU0kZ6UE8wu7HUd6TeKaWGetJuGetVYlyHlgR0ppYdqaWI702ixPMOLn&#10;uKafYUhbFIWzRyk8w7I9aNw9ajoqieYcSPT9abRketNLntQTzDqCcVGX96aW9B+tBPMSb+KQvxzT&#10;N5o3n0quUV2KSR0FJvNIenakzQK47zPagsD1FNzRuHrRoTzBRSbvSmsTnr+VOwrseTjvTd4ppOT0&#10;opiHFgT0pp60ZHrQW96BXCgnFNL5FIWyc4oE2OLCopThadn2qOVsigEyleNWz8Fz/wAVXff9eI/9&#10;DFYt6a2PgsceKb3P/Pj/AOziuHMP91kfTcLf8jqj6v8AJnpzHAqMsT1oYkmivmEj9sCiiimAUUUU&#10;AFFFFABRRRUtgFFFFTcAooooAKKKCcdaAAnHWm7zSM2aSqSJbHbzRvNNoqrCux280bzTaKLBdjt5&#10;o3mm0UWC7HbzRvNNoosF2OD+tOqOpKmQ4hUMvSpqhl6Uo7lFd+lfQWlf8gu2/wCvdP8A0EV8+v0r&#10;6C0r/kF23/Xun/oIqJG1HqWKKKKk2Ciiig0CiiigAooooAKBycV0nhf4XeI/Esa3exba3b7ss38X&#10;0FdND8BbQLmbxDJu/wBmAY/nXPPFUKcrNnrYfI80xUFOFN2fey/M85or0r/hQ+n/APQxTf8AgOP8&#10;aP8AhQ+n/wDQxTf+A4/xqPr2H7/gzq/1czf+T8V/mebp1p1ejD4EWA5HiKb/AMBx/jTv+FFWP/Qw&#10;zf8AgOP8al4zD9/wYf6uZv8Ayfiv8zzeivSP+FF2HfxDN/4Dj/Gj/hRen/8AQwzf9+B/jS+uYfv+&#10;DD/VzNv5F96/zPN6K9I/4UXp/wD0MM3/AH4H+NH/AAovT/8AoYZv+/A/xo+uYfv+DL/1dzb+Rfev&#10;8zzlB3p1ejD4G2I4/wCEgm/78D/Gj/hR1j/0ME3/AH4H+NH1zD9/wY/9Xc2/k/Ff5nnNFejf8KOs&#10;f+hgm/78D/Gj/hR1j/0ME3/fgf40fXMP3/Blf6vZr/J+K/zPOaK8d/bI/wCCgv7JH7H+pz+DdS8a&#10;3nibxRb5E2haFCjGBvSWQttQ+3Jr4/1r/gvL4mF+48O/s92LWuf3ZvdadZMe+1CK9HD4XEYiPNCL&#10;t56fmfJ5lnWVZRiHRxFZcy3Ufet68t7Py3P0ipyDnNfmf/w/m+If/Ru+i/8Ag8m/+N04f8F6PiGv&#10;T9nfRf8AweTf/G63/s3Gfy/ijzv9cOH/APn6/wDwGX+R+mFPT7tfmZ/w/p+In/Ru+i/+Dyb/AON0&#10;4f8ABez4iAY/4Z20X/wezf8AxulLLcZ/L+KD/XHh/wD5+v8A8Bl/kfplRX5m/wDD+34if9G7aL/4&#10;PZv/AI3R/wAP7fiJ/wBG7aL/AOD2b/43S/szGfy/ihrjHh//AJ+v/wABl/kfplRX5m/8P7fiJ/0b&#10;tov/AIPZv/jdH/D+34if9G7aL/4PZv8A43R/ZmM/l/FFf65cP/8AP1/+Ay/yP0zT71Pr8yR/wXu+&#10;IgOf+GdtF/8AB7N/8brsPhp/wXi8KajqMdr8V/gtc6bA7Ye60e+88Rj1KsFJ/CplluMir8v4o1o8&#10;YcP1JcvtresZJffY/QhOtOrjvgl8dvhX+0H4Pj8c/CbxbbatYt8svkt+8gf+5Ih5Rvr17Zrsa4pR&#10;lF2Z9JTqU61NTg009mtUwooorOW5YUUUUjQKVPvUlKn3qAH0UUUGgUUUUDiFFFFBY9Pu0oGTikT7&#10;tOT71ADgoWloorMAornfiT8UvCXwq0m31TxRPO0l5dC203T7G3aa5vZiC3lxRryx2gsewAJJArlP&#10;+GlZ+37PHxN/8JqP/wCPVSjJ6k+2pwdmz02ivMv+GlLj/o3f4m/+E1H/APHqP+GlLj/o3f4m/wDh&#10;NR//AB6jkkH1ij3/AAZ6bUg6Vx/w1+MnhP4nXN9pOmWuoabqum7DqGi61Zm3u4EfOxyhJyjFWAZS&#10;RlSM5GK7Cpaa0ZtTlGavF3Ciiig0CiiigEABPAFO8v3oTrTqCmwooooKCiisX4gfELwr8MfDcnir&#10;xfftDapIscaxxmSSaVjhIo0Xl3Y8BRyaTu9EKUoxjdm1UijAry1P2mJHw8X7PXxMdTyrL4ZTDD15&#10;mqT/AIaXuP8Ao3T4nf8AhMx//HqPZyMo4ih3/Bnp1FeY/wDDS9x/0bp8Tv8AwmY//j1bXw8+OnhP&#10;4ha5N4T/ALH1jQ9aht/POj+ItPNrcPDnHmIMlXUEgHaTjIzjNLkluaRxFGUrJnaUUUVJsFFFFA0F&#10;FFFBYUUUAEmgCQdKKBxxRQAUUUUFRCiiigoKKKKACiiipkAUUUVIBTk6U0AnoKkUYGKCohRRRQUF&#10;FFFABRRRQAUUUUAFFFFABRRRQAUUUUAFFFFABRRRQAUUUUAFFFFABRRRQAUUUUAFFFFABRRRQAV8&#10;w2gzf3H/AF8Sf+hGvp6vmO0B/tC44/5eZP8A0I11YXdni5x8MPn+hrW3QVbj/pVa2UjoKtRHnpXa&#10;fPtDqKd+C0bT6CmIbRTtho2kelA9BtHPpT8egFLj2pXGR89KME9BUmB6UdOgpcwxoB7rShR3WloA&#10;7AU7gIF20tAOO1O27uaWoDaXa3pShcdqdz3FFwI9relLsb0p9FUA0Ke6frShR3WlooHqJtGfu0hU&#10;dlp1GPegaQc9hRTtnvRsFK4aDaKdsFGwUcw9Bo69Kdjj7lKEApccdKYxuP8AY/WjH+x+tO/CikA3&#10;H+x+tG0f3adRSuAmxfSilAz3opXA+fd38qN5pm4DqaQsOzV9zZH8xcw4yZGCaaXYelNY9yaCQOpo&#10;5SXICc80m4Uhb0amk1ViOYdvYUbzTcgdaaXx0oJbHlieopCQO9RtID1pNy+tBPMPL46GmmTP8VIT&#10;/tU0nNMXMO3jNIHGOTTaKegrjif92m0U0sOxpk8w6gkDqaYWz2pCxPU0ai5h+5fWkLntTaC2Oppi&#10;F3GkoLDqTTS57GgnmHUFh60zcc5pCSetAXHM2Oho3mkLE9TSUE3DPOcUu7nOKTNJnnANAC0ZpA47&#10;0mTjg0xXFLehqKSnk5qKVuMqaQFS9Py5rX+DBP8AwlV7/wBeP/s4rHvD8p5rY+DBz4pvf+vH/wBn&#10;FcWYf7rI+n4V/wCR3R9X+TPTKKKK+YP24KKKKACiiii4BRRRWYBRRRQAUUUUAFFFBOBk0AFMZsmg&#10;sTSVSRLYUUUVRIUUUUAFFFFABRRRQAUU5VzyaNgpXHYbyeKkoCgdKKlspIKhl6VNUMvSnEZXfpX0&#10;FpX/ACC7b/r3T/0EV8+v0r6C0r/kF23/AF7p/wCgis5G9LqWKKKKk6ErBRRRQMKKKKACuw+EvgqL&#10;xHqTapqUW61tWHyn+N+w+grj69k+D9rHb+BbaVB800kjt9dxX+S1y4ypKnR066Hu8O4OnjMySmrq&#10;Kcrd7WS/FnToqooRFwq8ADtS0UV4J+nhRXlf7Xvw28L+Lvgv4l8Was+qRahoXhfUZ9LudN8QXlkY&#10;ZBAzhiLeVA5DKpG4HGPc1538HPHek/BHw78PPA3gb4fa94j8TePvBsGpzTX3iq4ljaSOCIyM73ck&#10;nlZLk5UAE8Y9OiNH2lPmi9e34737Hl18yeGxnsqkUo2Tvdt6vlS5VHdvTf8AyPpiivE/Ev7Yk+hw&#10;a94s034RahqHhHwlfmy8UeJIdSjX7PLGQLgwwkbrhIS2GYFeVcAHbzY8Z/tbvpF1r154B+Fd/wCJ&#10;tE8J26T+J9ZtdQjhW3UoJWEKOCbh1iO8qCvp1NT9XrdvxX9dUU82y+N7z28peeq01Wj1V1o9T2Si&#10;vFPEH7YNzJ43vvBHws+EGo+KpLLwZY+J2vodRitrd7K5aYKoZwf3v7nIXHzAnkbeYPAn7asPjSXw&#10;brlz8JNU0vwx47u/sWg65eXsXmG78tn8uS3A3Ip8uQB9xBK9Bmn9WrWvb8V6/kL+2Mu9pyc+t7bS&#10;tuovW1rJtJu9ldX3R7lRXifi/wDbLsPh38X9N+GHj3wdZabHrGtpp2nTN4stGv38x2SKdrAHzVhd&#10;l4bJ4IJ7gRXv7YHiiey8Va/4Q/Z81fV9J8FardWmvXi6rDDIVgwZJLeNhmfCZbblTkYzmj6tW0dt&#10;/NA84y9OS53dNprlldWV3pa9ra32PcaKzfB/izQvHnhPTPG/he9FzpusWEN5p9wox5kMqB0b8VIr&#10;SrB3WjPRjKM4qUXdMK+Lf+C0P/BQHWf2PPgpZ/D34WaiIPHHjYSxWd4v3tMsUGJrkekhLLGmehLs&#10;OUwftKvwr/4L4+MdV8Rf8FB9V8PX0zNb+H/Dum2lkrHhUeAXDY/4HM1etkuFhisclPVJX+7/AIJ8&#10;P4jZ1ick4YnUw7tObUE1uua7bXnZNJ9G7nxjqGoX+rX02p6peS3FxcSNJPcTSFnkYnJYk8kk1DRR&#10;X6Efybe+rCiiigAoor9VPjx8LtM0z4u/EPTPEvwt8IzfDax+DttdWei6PoemnUhqDWkRE0Mdsou1&#10;IlO5nbCbST0NcmJxSw8opq979e1vvep72T5HUzelUnGfLyOK2uveU3du6tFcmr13Wh+VdFfQv7O3&#10;7A2pftM6Ha/8K4+JElxrV5ptxcJZR+E72SxgnijZxaT3yjyoZWC8ZGBkc9qwPEn7JmneB/2bfC/7&#10;Q/jn4t2th/wmAvl0bw/HpEstyZrad4XSRtwCAlM7ucZAxV/WqHPyX1va1n5+Xk/uOX+xcy+r+35P&#10;c5XK/NG1k4p633TlFW31Wh4zRRRXQeWFFFFAHqn7Iv7VnxB/ZK+LNn4/8H38jWLyLHrmktIfJvrY&#10;n5kYf3gOVbGQQK/c7wH410D4j+C9L8e+FrrztP1exjurOTuUdcgH0I6EdiK/ndr9mv8AgkD4r1Hx&#10;T+w/oK6g7N/ZuoXdjDu/55o+R/6Ea8XN6MeVVVvsz9G4BzGt9YngpO8bcy8mmk7et/wPp6iiivnT&#10;9SCiiig0ClT71JSp96gB9FFFBoFFFFBUQoopVGTigocv3acn3qSnJ60nsA6iiioA8x8Zxpc/thfD&#10;2G4QOkPw/wDFdzErchZhd6DGHH+0EllXPo7Dua9OrzLxb/yeN4B/7Jt4s/8AS/w7XpjtsQvtLYGd&#10;q9TVS+Fen6szo/xKnr/7bEpeJPEugeD9EuPEninWLewsLSPfc3d1IEjjX1JNXUkSVFkjYMrDKsO4&#10;rwzwDH/w1P8AEHUPFfxEk8jR/ButG303wFNxJHdpyt5fofvMfvRR8oB8+WOMe6USjy6FUqjq3ktu&#10;nmeY+IIkh/bP8HSwqFa6+GPiUXLL/wAtRFqOheXu9dvnS49PMb1NepV5f4k/5PL8D/8AZMfFX/px&#10;8PV6hRL4V6fqyqPxT9f/AG1BRRXO/FP4kaP8K/Btx4r1WKS4kVlh0/T4OZr+6c7YreMd3diB7DJO&#10;ACala6I2lKMYuT2R0VFfP/7Co+J1rq3xW0v4s+MbjWNWh8fiSXzJmaGy87T7SY2sAJO2KMyFVxjO&#10;MkZJrvfGXxt8SWnje8+Hvws+F0/irUtKto59aY6rHZW9oJBmOPzHDbpGHzbQOBgk81coNSsjGliY&#10;ypKpJNXbVt3o2unoegzXNtZwtdXlxHDGv3pJHCqPxNSpIkqCSNwysMqynINfK37Qnxg1D42aX8MY&#10;/C3wq/tjRtW8avZeItB1jUo4ALqAOsllcRMrK4V1J5yp2g4ORXqP7V/xSf4G/AIanosyaJcX+p6b&#10;oljLa2vmCwa7uY4N0caL8xRXYqoGCQOKfs5aLqyfrlN88vsxSd++l/T8T1mivHP2btY+EmmeKNU8&#10;B+HtG8Y6R4kjs47nULPxtqFxLc3kJJH2lA88se0tnPl7cE42gYFex1Mlyux1UantIc35a/ogry/4&#10;7Rpc/Fv4OWc6hoZPHl40kbfdYpoOqSISPZ1Vh6FQa9QrzH44f8ll+DP/AGPOof8AqPatUx+L5P8A&#10;IjEfw16x/wDSkenL1qnpHirw5r2pajo+ja3bXN1pNytvqdvDMGe2lMayBHH8JKOrc9jV5OteR/tG&#10;+E4PARm/aX8FeILPQte0e1VdUa8cpa61aqeLacDq/OI3ALKTgZBIqYrmdjWpUlTp8yV0t/TyPXq8&#10;v+LqJF+0N8JbqJdskmp6vDI69Wj/ALMnfafbcqnHqBXb/D3xZP468Fab4uufD95pcmoWiTNp9+m2&#10;WEkZ2sP8/hXE/GH/AJL98If+w1q//ppuKcfi+/8AImvJSoprvH/0pHp9FFFQdAUUUUFRCiiigoAM&#10;nFSAYGBTE+9T6ACiiigAooooNAooooAKKKKlsAoooqQCgAk4oAJOBUgAFA0rgBgUUUUFhRRRQAUU&#10;UUAFFFFABRRRQAUUUUAFFFFABRRRQAUUUUAFFFFABRRRQVysKKKKAUQooooKCiiigAooooAKKKKA&#10;CvmW0yNQuP8Ar5k/9CNfTVfMtr/yELj/AK+pP/QjXTht2eJnXww+f6GxbdMVajUHtVe2zxVpOtdh&#10;86OwPSiige5ouFgo/CnbQehpML/epAhKKcp7bqdQMbsPTNAU9CKdRQA3YQaFBHYU6lAB70AJgelH&#10;ToKXa3pSgk8D0oAbR+NOIYjFL82etADQPcU4D2FLzRQAYHpSY9hS0UFWEwewFJg+i06ii4CfN7Ut&#10;Ax3NO8v3oGNop2w/3qApBzmgY0DPenbCehpQCBjNLzQA3YaNhp1FADQpHpTsDuKKdtH96gY3p0FF&#10;O8v3opXQHziT3pu73oJHqabX3p/LnMKSfWkJJpC4XqKY8g7Ggm48sBSFvQ1GZCe9G80+Vk8w5mJ6&#10;03c3rSFjjrSE+tNE8wE0U0tjoaN59aZPMOJPekL8Z96Zub1oJp2JHbjjrSbm9aQMDxSbs9AaCeYc&#10;GI6Gk3k/xUzc3rSZNAcw4uOlG7mm0ZNBNwLE9TRk9KCfakLYoC4uTQST1pu+jeDQK473pC2OKTnt&#10;upCT3oFzDi4HFAIboaYTk0ZI6VQrjjntmmkk9aNx9aKW4XAEjpShiOhpM0bsHFOwhc561BJnHNS5&#10;zxzUUh4oGindkkc+lbXwWOfFN6f+nH/2cViXZO01tfBQ/wDFUXv/AF4/+ziuDMP91l/XU+n4V/5H&#10;lH1f5M9Nooor5g/cAooooAKKKKmQBRRRUgFFFFABRRRQAE4GTTGbNDHJpKpIlsKKKKokKKKKACii&#10;igAooooAKcqE8mhBk5p1S2UkFFFFSUFFFFABUMvSpqhl6VUQIHBIr6C0vjTLcf8ATBP/AEEV8/Hp&#10;X0Dpn/INt/8Argn/AKCKzkdVLqT0UUVJsFFFFABRRRQAV6x8Edaju/Dcmjs48y1mJVf9huc/nmvJ&#10;61PDHiK/8LapHqdi3K8SIejr3Fc+Jo+2pOK3PVybHLL8cqsvh2fo/wDLc94orH8MeNtC8U26vZXa&#10;rNj57eRsMp/r+FbFeDKMoys0fqdGtSxFNTptNPqjnfi54R1Hx/8ACrxL4F0ieGK61nQbuxtpLliI&#10;0klhZFLEAkKCwzgE47GuG8D/AAC8V+GfF/w48QX+p6bJD4O8CtouoLFJIWlnMcS74soMpmM8sVPI&#10;4r1uiqjVnGPKv60sYVsFQrVlVlurfg+ZfifLi/sKJ4e8eeIjB+z38H/Gmj+IvEU2qx694wjkh1PT&#10;ftEheaFoVsplvVRizITPASGCHG3eZfFH7DUWn/FHxJ4n0H9n/wCEfjbS/FFxHcFvGyPbXWkSiNYm&#10;VPLsrgXUO1QwjLQkEFd2DuH09RW31ytvf8/8/LpY8/8A1fy3lso9brSOm+msXdav4r26WsreW+Gf&#10;gNqvhn4u+KPGum/2Ta6Pq3gHStB0vT7JWj+zSWrXhPybdqRYuEC4JPynIGBnk9H/AGU/H2n/AAr+&#10;EfgWbXdJ+1eAfFCalq00c0uyaIR3ClYT5eS2Zl+8FHB56Z9+oqPrFT8vwVvyOmWVYOWln1695Kb/&#10;ABS+Wh8l2H7FX7QFt4Z0H4ciT4fxWmh/ESPxDqXi77Rcyap4kjW9af8Afxm2At59hQF/OnDmPHyA&#10;5V/ws8PftNeKdD+Kvgf4Zy+DV0jxB441a0/trWry5jutFWRhHK6WscDpfHaWZQ01uNxAJIGT9Y1X&#10;0/SdL0kSrpemW9sJ5mlm+zwqnmSHq7YHLHuTya1+uTlF8yT/AM9/66fI4Y8P4enUi6c5JJWeutrW&#10;S+6+u73vzamb8N/A2k/DH4e6H8N9BZ2sdA0i20+0aTG5o4YljUnHGSF5xW1RRXI25O7PehCNOChF&#10;WSVl6IK/Gn/g4n+AeseE/wBo3w/+0DaWLtpXizRUsrq6CfKl9a/LsJ7ZhMZGeu1/7tfstXnP7VP7&#10;MXw0/a8+C+qfBX4paf5llfKJLS7jA86xuVB8ueM9mXJ+oJB4Jrvy3GfUcZGo9tn6M+Y4y4flxJkN&#10;TBwdp6Si3tzLa/qrryvc/mdor379s3/gnD+0f+xh4pu7fxj4QutT8NrM39n+K9NtmktZo88GQjPk&#10;tjqrY56E14DX6JSrU61NTpu6Z/I+OwGMy3Eyw+KpuE1umrf8OvNaMKKKK0OQK+2vHH7f/wCy9dft&#10;MXX7YHhOw+IF54iTwbFo+m+E9Q0Wys7Hz1sxamWa7S9mkkjxubyxApJwNw5r4lorCth6ddpy7NfJ&#10;2uvwPTy/NsVlsZKjbVxlqr2lDm5WvTmejuu6Pur4Y/8ABSH9mTQvib8NvjB4v0H4gWbeBPDUun/8&#10;IL4dsbUaSt7JG8b30cjXiFtytzE0IJJBMnygH5z/AGhv2g/Cfxc+EHw3+Hvh7S9St7rwautjUpLy&#10;ONYpTeag1zH5e12Jwhw24LhumRzXkNFZ08FRpVFON7r/AIP/AMkzqxfEWY43DOhUtyvey1d+TX/y&#10;nHayVtErhRRRXWeEFFFWdI0fV/EGoxaPoOlXN9dzttgtbOBpJJG9FVQST9BQCTk7IgijkmkWGJGZ&#10;mYBVUckntX7mf8E9Pg5f/A79kjwj4N1m2MOoTWf27UIWXBSWY79p9wu3PvXyB/wTg/4JReJV8SWP&#10;xy/ae0H7FbWUiz6L4WuADJNIOVluB/Co6hOpPXHSv0pAAGAK+fzTFQq2pwd7bn6xwTkWIwMZYzER&#10;5XJWinvbdt9r9Aooorwz9CiFFFFBQU5B3po5OKkoKiFFFFBQUUUUFRCnR02nR0FDqcnSm09OBSls&#10;AtFFFQB5l4t/5PG8A/8AZNvFn/pf4dr02vN/jL4b8b6b8QvC3xv8BeHv7buPDthqWmalocc6xzXN&#10;jetaSO8LOQvmpLZQEKxAZS4yDg1F/wANEeKe/wCyt8TP/APTP/k+tOVyirf1qYxqRp1J819XdaPs&#10;l09Cf4s/BzWdU8R2vxg+EGpW+k+NdPjETSXGfsms2mctZXiryydSkgBeJvmXILK3oqFyimVQGx8w&#10;U5ANeZ/8NEeKP+jVvib/AOAemf8AyfR/w0R4o/6NW+Jv/gHpn/yfRyzf9IcalGMm1fXyf37C+JP+&#10;Ty/A/wD2THxV/wCnHw9XqFeV/D/TPHvxF+NcXxt8XeCLrwzp+jeGbvRdD0rUpomvJzd3FrPcTyiJ&#10;mSMD7FbqihmP3yTyBXqlTLojXD680u70+5L9Arjvix8Cfh78apNJn8cprIm0O6a50u40XxNfaZJB&#10;MyFC4e0miYnaSOScAnHU12NFTzOOqNpwjUjyyV15nkP7N/7L4+A3jzx54rPiXVr6HxNrsdzpkd/4&#10;t1HUGS3FrBGfOF3IwM2+N/3nzNs2ruwNosa58OfjV4B+Kmu/Er4H6Z4V1q38VwwnWdI8Uaxcaa1t&#10;dQxiNJ4p4LW58xWjADRNGuCu4PyVr1apFGBij2knK7M44WnGChHSzurdG7/Lqzw/Rv2WPFGh6b4M&#10;H/CU2N5qGl+OLnxL4oumjeGO4nuN5kW3jAfaqlgqhmztXJOSa7v4/fCWT4zfDxvDGn6smn6nZalZ&#10;6rod9LEZI4L61nSeFnUEFoyyBWUEEqzYIODXa0VSqSeo44WjGLglo9PwseXfDn4a/FXVfi3J8bvj&#10;RaeHdN1C30P+ytM0XwzqU19CkZkEkkz3E1vbsWYgAIIwFA+8xPHqNFFKUuY1p04042Xq/MK8x+OH&#10;/JZfgz/2POof+o9q1enV5/8AHrwf4v1g+F/H3gPTo9Q1Xwb4gOqQ6XJMI/t0b2lxaTRBzwr+VcuV&#10;J43AZ4pR+P7/AMicQm6enRp/c02ehR15zqfwc174ifF1/GfxX1G2uvD2gzxt4O8N2u4wmby1L311&#10;kDzJg5ZI0xsjVd3zM2VrR/tFeLVGJf2UviZu/i8u10xlz7H7cMj8BTv+GjPFP/RqXxP/APAPS/8A&#10;5PojGcdv0JlVw9SKUr6O+z/HQ9PAwMAV5h8Yf+S/fCH/ALDWr/8AppuKP+GjPFP/AEal8T//AAD0&#10;v/5PqposPxA+Mnxf8O/EDXvhvqXhXRfCK3c1nBrkkH2y9up4Gg+5BJIqRqjuclySSOBiiMXHV+f5&#10;BVqxqxUY3vePR9Gm+nY9aooorM7AooooLiFFFFAxU+9T6agOc06gAooooBBRRRQaBRRRQAUUUVmA&#10;UUUUAOjp1NTPWnUFrYKKKKBhRRRQAUUUUAFFFFABRRRQAUUUUAFFFFABRRRQAUUUUAFFFFBoFFFF&#10;ABRRRQAUUUUAFFFFABRRRQAUUUUAFfMtt/yEbj/r6k/9CNfTVfMtr/yELj/r6k/9CNdOG+JniZ18&#10;MPn+hs2xPercfWqtscdKtJ1rrPnhw9acW9DTc0UALub1pB70UcntQA7PYZpRk9zSAH36U4UCuFFG&#10;ecYooGFKGI6Gkz7UUAOBJ60ZC+tNyR0o5NADt2R8tL+JpoIHrS7uOM0AOooHNFABRRRQO4UUUUDA&#10;EjpS7m9aSigNRy5PU06o8t60oJzyTQUPopBn3paACiiigBVpw/GmZI6Ubj60ASUVHuPrRU2A+bmb&#10;HFNLHtTC+aTc3rX39j+WGxzs2KaSw4JoLE9TTWfmmiOYXJPU0UwsTSEgdTVE3HHceg/Wm7j600sO&#10;xpCzHvQTceSTTSWAztptG8etBPMLub1pNx9aaWHY0FjnhqAuOyetGT600Mc8mgN6mqsTzCkjGaQt&#10;6GkPoDSZxSsK47ecYo3+1NBz0pNy+tMB5PHTv60mW65ppYA4Jo3D1osIWim7h/eoLZHBoQDsn1oy&#10;T1pu4nvTSSepp2AkpN3ODSZzwWpGJPegB27nBFJk7sGm0UwHDdjlf1pNx7mgMR0NJQAZNNkp1MlI&#10;x1oAp3fStr4K/wDI03v/AF4/+zisS8PHWtv4K/8AI03v/Xj/AOzivPzD/dZf11PqOFP+R5R9X+TP&#10;TaKKK+XP3AKKKKzuwCiiigAooooAKKKKAAnAyaYWJ605/u0yqiTIKKKKokKKMHriigAooooAKKKK&#10;ACnKueTSKpPNPqZMpIAMdBRRRUlBRRRQAUUUUAFQy9KmqGQEjgVURrchPSvoHTP+Qbb/APXBP/QR&#10;Xz83SvoLS1b+zLfj/lgn/oIrOR00upNRS7G9KNjelSbCUUuxvSlVccmgACDHNLsX0paKTYCbQOcU&#10;tFKqlqn3gFjLq29GK47itCLxR4mgTy4fEV8i/wB1bxwP51R6cCik4826NqdSpS+CTXo7Gh/wl3iv&#10;/oZ9Q/8AA2T/ABo/4S7xX/0M+of+Bsn+NZ9FCpw7Gv1rE/zv72aH/CXeK/8AoZ9Q/wDA2T/Gl/4S&#10;7xX/ANDPqH/gY/8AjWdRR7On2Q/rOJ/nf3s0f+Ev8Wf9DPqH/gY/+NH/AAl/iz/oZ9Q/8DH/AMaz&#10;qKnkh2K+s4j+d/ezSXxd4rJ/5GbUP/Ax/wDGnf8ACW+Kv+hl1D/wMf8AxrNQd6dRyQ7B9ZxH87+9&#10;mh/wlvir/oZdQ/8AAx/8aP8AhLfFX/Qy6h/4GP8A41n0UckOxp9YxH87+9mh/wAJb4q/6GXUP/Ax&#10;/wDGj/hLfFX/AEMuof8AgY/+NZ9FHJDsH1jEfzv72XLrxF4gvoGtb3XLyaJ1w8ctyzKw9CCa831v&#10;9ln9mXxLfvqniL9njwPf3UhzJcXnhW0lkY+7NGSa73a3pRsb0qov2fw6ehnWUcTZVvet31/M84T9&#10;jj9kcjn9l34e/wDhGWP/AMap3/DHH7I//Rrvw8/8Iyx/+NV6QBgYoHJxR7ap/M/vOf6lg/8An3H/&#10;AMBX+R5yv7G/7IpHP7Lnw8/8Iyx/+NUv/DG37Iv/AEa58PP/AAjLH/41XpI4GKKPa1P5n94/qeD/&#10;AOfcf/AV/kebf8Mbfsi/9GufDz/wjLH/AONUf8Mbfsi/9GufDz/wjLH/AONV6TRR7Wp/M/vLWBwf&#10;/PuP/gK/yPN/+GN/2Rf+jXPh3/4Rdj/8ao/4Y2/ZGPT9lz4d/wDhF2P/AMar0ilT71Htqv8AM/vD&#10;6lg/+fcf/AV/kecD9jX9kQf82t/Dv/wi7H/41XUeCPg38IvhuSPh58LfDuhZGD/Y+iwW2f8Av2or&#10;oqegwM1LqVJaNs0p4XD05c0IJPySQtFFFSdQUUUVmVEKKKKChVBJp9Njp1BUQooooKCiiigqIqru&#10;NPAA6Cmx06gPtBUg6VHUlTIoKKKKkAooooNAooooAcnSnU1OlOoNAooopS2AF5NSUxPvU+oKiFFF&#10;FVEoKKKKoAooorMB0dOpEGBS0FrYKKKKBhRRRQAUUUUGgUAZOKKcnXNADgMcCiiigAooooLQUUUU&#10;DCiiigAooorMApyrkZNNqQdKCohRRRQUFFFFABRRRQAUUUUAFFFFABRRRQAUUUUAFFHPpRQAUUUU&#10;FJBRRRQUFFFFABRRRQAUUUUAFFFFABRRRQAUUUUAFFFFABXzLa/8hC4/6+pP/QjX01XzLbf8hG4/&#10;6+pP/QjXThviZ4mdfDD5/obVqPUVaj61UthnvVtOtdZ88OoooGO5oAME9qcAw/h/WkJx0NIST1oE&#10;OLEdv1pCT60lFAxdxJ4pQG7j9aQYz1pc8/e/SgB3SigH3pNy+tAC0ZpMg9DS0AFKDjtSE460UAO3&#10;k8Cgbu4/Wm0UAODHsv60vP8AdpnXgmnAgAc0AO/Cik3L60uaACiiigdwoyaKKB8wbj604Ek49qbR&#10;QGpIBiio6Ue5/SgB9FN3D+9Sgj1oKFooooA+Z6CeKaWHYmmlsdTX6Afym2BJ70hYCkLZ6Gmk+poJ&#10;bHbx700n3pC2OKQtnvQRzC7l9aTeKaT6Um7HGKdhcw/ePemkim7zSFie9VYkeTijI9ajyT1oyaVh&#10;XHbx6UBz3puTRTFzC7j60mT60Z9qKYcwuTjk0E59aSikLmDNFFH4Ux8wUZz1oooDmCiiikHMFFFF&#10;MVwooooHcKKKKBXCo3Jx82akqN+R82aBxKV5jBFbfwUIHim8BP8Ay48f99isa8XjBBqHw34hbwl4&#10;jh1ghmiU7bhVHVD1/KuPGU5VMPKK3PoOH8VTwea0qtTZPX56X+Vz22iobDULPVLOO/0+4WaGVd0c&#10;iNkEVNXyZ+8xlGUU1qmFFFFTyjCiiipAKKKKACiiigBH+7TKe/3aZVRJkFKvJpKVPvVRI+mMMGn0&#10;EZ6ioTLepHRT9i+lGxfSnzC5RlORc8kUuxfSlo5g5QoooqSgooooAKKKKACiiigAqM9KkqM9KfQC&#10;u/evoTS/+QZb/wDXun/oIr59deM19B6Z/wAg23/64J/6CKiR1UieiiipNgoooqWwCiigDJxREBVU&#10;tT6OnAoqi0rBRRRQMKKKKACiiiszQKcq55NCDJyadQAUUUUFRCiiigoKcg7mhUxyadSlsAUUUVAB&#10;TkHem8nipAMDFBoFFFFA4hRRRQWFOQYGaaoycVJQUhV5NPpifep9ARCiiipkUFFFFSXHYKKKKBjo&#10;6dTUGBmnUFxCiiigYUUUUFRHR06mx06gPtBUlNQd6dUyKCiiipKiFFFFBQUUUKMnFAD04FLRRQaB&#10;RRRSlsAqfep9MT71PqClsFFFFaDQUUUUpbDCiiioAkHSigdKKDQKKKKACiiigAooooNAp6dKZT0+&#10;7QAtFFFABRRRQaBRRRQAUUUVEtwCiiikAVIOlR1IOlBUQooooKCiiigAooooAKKKKACiiigAoooo&#10;AKVRk0qrnk06gpIOvBqOpKjoKCiiigAooooAKKKKACiiigAooooAKKKKACiiigAooooAKKKKAEZl&#10;RS7HhRk18z2mDfzsO9xIR/30a9p+L/xCsfB3h6SxhnVtQvY2jtYVPzAHgufQD+deL6TGVChsk966&#10;sPF6s8DOKsXKMFuv1Ni25Aq1H1qvbjmrCda6jwh3FFFFABRRQB7UAFKAPQ0uAOzUZA9aAAevzUbh&#10;700k9jR7mgVhck9CaVR9aQHB4FKCf9qgYAjGADS9e5pAP96nDpQACign2ooAKKCcdqAc9qADJ9aO&#10;aKKAHKVHNG8U2igB2/nkUu4etM+ppc88ZoAd+JpaaPX5qcKACiiigdwooooHcMmnK3qabRQIkznp&#10;RUeSOhooHzHzMSfSmFj2oNNZjX6Afyi5Ck4GcU0tmkJx1prtniqsRzDicdRTS+e1NpC2O1URzC0U&#10;3zPajzPagXMOpPwpN/bFNJGaBXJMn0pN3bBpmaTdQK5KDntRUefSjNAyT8KT8DTAeORRQK4/OOMG&#10;lGfSmZGOBScelAySg03dntTgT3FACfgaX8KD9KaR/s0AOooGfSigANH4UUH6UgCijnvRTAKKKKAC&#10;o3HBG2pKRhnnFBUSrcJlDxWZfQE54raePjGKp3FvkfdqJG1OVjN0jxN4n8JOW0HVJI0ZstAy7o2/&#10;A9PwxWk3xy+Iy8BdO/8AAVv/AIuqM9iSOFqpJpx/uH8RXJUwtGpK8oo97C51mOFp8lKrJLtfQ1W+&#10;O/xJA+5pv/gK3/xdH/C+PiT/AHNN/wDARv8A4usX+zDnlaDppH8NZ/U8P/Kjr/1jzb/n/L7zZ/4X&#10;z8Sf7mm/+Ajf/F0v/C+PiTj7mm/+Ajf/ABdYv9mn+5R/Zp/uUfUsP/Kh/wCsebf8/pfebR+PHxJH&#10;8Gm/+Ajf/F0f8L4+JP8Ac03/AMBG/wDi6xf7Mb+5R/Zjf3KX1LDfyIP9Y82/5/S+82v+F8fEn+5p&#10;v/gI3/xdH/C+PiT/AHNN/wDARv8A4usX+zG/uUf2Y39yj6lhv5EH+sWbf8/pfebX/C+PiT/c03/w&#10;Eb/4um/8L2+I/wDzz03/AMBW/wDi6x/7Mb+5R/Zjf3B+dP6lh/5UH+sWbf8AP6X3mx/wvb4j/wDP&#10;PTf/AAFb/wCLo/4Xt8SAf9Xpv/gI3/xdY/8AZbddlH9lt12UvqeH/lQv9Ys2/wCf0vvNr/hfHxJ/&#10;uab/AOAjf/F0f8L4+JP9zTf/AAEb/wCLrF/stv7lH9ltj7lH1LDfyIf+sWb/APP6X3m1/wAL4+JP&#10;aPTf/ARv/i6P+F8fEn+5pv8A4CN/8XWN/ZTf3KP7Kb+5R9Tw/wDIg/1izf8A5/S+82f+F8fEn+5p&#10;v/gI3/xdH/C+PiT/AHNN/wDARv8A4usb+ym/uUf2U39yj6lhv5EH+sWb/wDP6X3mz/wvj4k/3NN/&#10;8BG/+LoHx3+JPddN/wDARv8A4usf+y2/uUf2Yf8AnlS+pYf+VD/1izb/AJ/S+82R8dviT3TTf/AR&#10;v/i6X/hevxJ7ppv/AICN/wDF1i/2Y548ql/sw/3BR9Sw/wDKh/6xZt/z+l95s/8AC9fiR/zz07/w&#10;Fb/4uj/hevxJ/wCeenf+Arf/ABdY40xj/BSjS2/uUvqWH/lRX+sObf8AP6X3mv8A8L0+JH9zTf8A&#10;wEb/AOLpR8c/iQeiab/4Ct/8XWP/AGW/ZKX+zH/55ij6lh/5UV/rDmv/AD+l95sf8Ly+JH9zTf8A&#10;wFb/AOLpP+F3/Eb/AJ56d/4Ct/8AF1kDTG/55Cnf2Xk/6ul9Tw/8qH/rBmv/AD+l95pn41fEU8bN&#10;P/8AAVv/AIuutt/20fjnbwJAtroe1FCr/wAS+TsP+utcB/ZR/wCedL/Zbf3KX1PD/wAqLjxFmy2r&#10;y+89C/4bW+Ov/Prof/gvf/47R/w2t8dP+fXQ/wDwXP8A/Ha89/sxuy07+yyTygpfUsP/ACItcRZx&#10;/wA/5feehf8ADavx0HW10L/wXSf/AB2j/htT46f8+uhf+C+T/wCO157/AGVz9ynDS/8ApnSeBw38&#10;iK/1izf/AJ/y+89A/wCG1Pjn0+y6D/4L5P8A47Tl/bU+Og/5ddC/8F7/APx2vPf7KHdKUaUD/BS+&#10;pYb+VFriLNv+f0vvPQx+2n8czybbQ/8AwXP/APHaUftp/HI/8u2h/wDguf8A+O154NKPZKcNLP8A&#10;co+p4f8AlRX+sWb/APP+X3noX/DaPxy/599D/wDBe/8A8do/4bR+OX/PtoX/AIL3/wDjtefDS/8A&#10;pnSjSwf+WVT9Tw/8qKXEObf8/pfeeg/8NofHP/n10L/wXyf/AB2l/wCGz/jl3ttC/wDBfJ/8drz4&#10;aZjpF+lKNN9Y/wBKPqeH/lRS4hzb/n9L7z0D/hs/44f8+2h/+C+T/wCO07/hs/44f8+uhf8Agvk/&#10;+O15+NLH/PL9KcNNx/yy/Sl9Tw/8qNFxDm3/AD+l9536/tnfHIf8uuh/+C9//jtL/wANn/HH/n20&#10;P/wXv/8AHa4EaaP7n6Uf2YT0Wl9Tw/8AKiv9YM2/5/S+877/AIbO+OH/AD76H/4L3/8AjtO/4bM+&#10;OJ/5d9D/APBfJ/8AHa4EaX22U7+yj/zz/Sl9Tw/8qNFxBm3/AD+l953w/bL+N/8Az7aH/wCC9/8A&#10;47R/w2Z8b+n2XQ//AAXyf/Ha4MaUT/BQNIYc7KX1PD/ylLiDNf8An9L7zvh+2Z8cD/y7aH/4L3/+&#10;O04ftk/HAjP2fQ//AAXv/wDHa4EaWf7lOGlE/wDLP9KX1PD/AMqL/t7NP+fz+870ftk/G/vbaH/4&#10;L5P/AI7S/wDDZHxt/wCfbQ//AAXyf/Ha4NdKP92nf2W390UvqeH/AJUWs+zT/n8/vO8H7Y3xv6i3&#10;0P8A8F8n/wAdpR+2P8cP+fbQ/wDwXv8A/HK4T+y2/wCedOGmEfw/pU/U8P8Ayo0WfZp/z+f3ndf8&#10;NjfG/wD59tE/8F7/APxyl/4bH+N3e00T/wAF8n/xyuG/swn+ClGlMf4KPqmH/lRos9zT/n6/vO5H&#10;7YvxtPW20P8A8AJP/jlOH7YXxs72+h/+C9//AI7XCjSSeqGnDS26bKn6ph/5UWs8zP8A5+v7zuh+&#10;2D8bAc/ZtF/8F7//ABynf8Nh/G3/AJ9tE/8ABfJ/8crhV0ps/dp40pu8dT9Vw/8AKi1nmZ/8/X95&#10;3KfthfGzP/Htof8A4L3/APjtO/4bD+Nv/Ptof/gvf/47XDDScH7tPGlE/wANL6rR/lRazzMv+frO&#10;2H7YXxs72+h/+C9//jtOH7YPxr722i/+C9//AI5XELpZH8FKNLb+5S+q0f5S1nWZf8/Wdx/w1/8A&#10;Gn/nhov/AIAP/wDHKP8Ahr341HpbaL/4L3/+OVxI0o91pw0oj+A1P1Wj/KaLOsy/5+v7ztl/a8+N&#10;J6waL/4L3/8AjlH/AA138aP+fbRf/AB//jlcUNLY/wAFKNJb/nnR9Vofyo0WdZj/AM/X952w/a7+&#10;NR6W+i/+AD//ABynf8NdfGrvb6L/AOC9/wD45XEjSj2SnJpb9o6n6rR/lRazrMv+fr+87Uftc/Gk&#10;9YNF/wDBe/8A8cpR+1v8aP8Anhov/gvf/wCOVxo0pj/BThpZxjyzU/VqP8qL/tnMf+frOyH7Wvxo&#10;/wCeGi/+AL//ABynD9rT40d7fRf/AAAf/wCOVxY0o9o6eNKI/wCWRo+rUf5UaLOcw/5+s7IftbfG&#10;cDAttF/8AH/+OUv/AA1t8Zz/AMu+i/8AgBJ/8crjRpZPPl0v9lN/cqfq1H+UtZxmH/P1/edmv7W3&#10;xoA/499F/wDAB/8A45S/8NbfGf8A599G/wDBe/8A8crjBpDn/lnTl0lsf6ul9Vo/ylrOMw/5+M7I&#10;ftafGY/8sdF/8F7/APxynj9rL4zY/wBTov8A4Av/APHK41dKbHMVOGkg/wDLOl9Wo/ylrN8f/wA/&#10;Gdj/AMNZfGXtBov/AIAv/wDHKB+1j8Zj/wAsNF/8AX/+OVx40lx0jp39l/8ATH9Kn6tR/lLWbY//&#10;AJ+M7D/hq/4yf88dF/8AAF//AI5QP2r/AIyg8Q6N/wCAL/8AxyuQGk/9M6eNJxx5f6UfV6PYv+1s&#10;d/z8Z1w/av8AjL/zw0f/AMAX/wDjlKP2sPjKf+XfR/8AwBf/AOOVyP8AZLDkQ/pS/wBlP/zyqfq9&#10;L+UtZtjv+fjOu/4au+Mn/PHRv/AF/wD45QP2rfjIePJ0b/wAf/45XJDS27xfpThpOf8AllS+r0v5&#10;S1m2O/5+M64ftV/GUHiDR/8AwBf/AOOUv/DV3xk7waN/4Av/APHK5H+yD/zyoGlMP+WVL6vS7FrN&#10;Mb/z8Z1w/au+Mf8Azw0f/wAAX/8AjlOH7VnxjP8Ayw0f/wAAX/8AjlciulHOfKqQaUe8X6UfV6fY&#10;pZpjf+fjOqH7Vfxi7w6P/wCAL/8AxynD9qj4xnrDo/8A4Av/APHK5P8Asn/pnSjSW6COp9hT7FrN&#10;Mb/z8Z1f/DVHxi/55aP/AOAL/wDxylH7U/xiP/LHR/8AwBf/AOOVyg0lh/yz/SnDSm7xUfV6XYv+&#10;08Z/z8Z1n/DVHxjAx5Oj/wDgC/8A8coH7VHxiP8Ayx0f/wAAX/8Ajlcr/ZTdPKpw0lv+eVT7Cn2K&#10;WZ4z/n4zqf8Ahqb4yf8APDR//AF//jlL/wANTfGL/njo/wD4Av8A/HK5X+yT/wA8qX+yD/zyo9hT&#10;7FrM8Z/Ozqf+GpfjF/zy0f8A8AX/APjlH/DUnxi7xaP/AOAL/wDxyuYGlYGPJ/SlGlE/8sqn2NPs&#10;V/aWM/nZ0/8Aw1L8Yf8Anjo//gC//wAcpf8AhqT4xf8APDR//AF//jlcx/ZB/wCeVL/ZL/8APOj2&#10;NPsX/aWM/nZ0w/aj+MJ/5YaP/wCAL/8AxynD9qT4xDjytH/8AX/+OVy40px/yypw0o94v0pexp9i&#10;lmWM/nZ1A/ak+MJ/5ZaP/wCAL/8Axyj/AIaj+MP/ADx0j/wBf/45XLjScnHl/pThpD54jo9jT7Ff&#10;2ji/52dP/wANR/GD/nho/T/nxf8A+OUv/DUXxg/546P/AOAL/wDxyuY/seX/AJ5Ug0iQdY6XsafY&#10;r+0sX/OzqP8AhqL4v/8APHR//AF//jlL/wANQ/GDvBpH/gC//wAcrmP7Ic9IhThpUn/PP9KPY0+x&#10;X9o4r+dnTf8ADUHxf/546R/4Av8A/HKB+0/8X/8Anlo//gC//wAcrmRpT/8APP8ASnf2U2P9WPyq&#10;fY0+xX9oYr+dnSD9p34v/wDPHR//AABf/wCOUv8Aw078X/8AnhpH/gC//wAcrmhpD5/1YpRpEnaK&#10;j2NPsV/aGK/nZ0n/AA078X/+eGkf+AL/APxyl/4ah+MH/PDR/wDwBf8A+OVzf9kv/wA86BpLg/6u&#10;l7Gn2KWYYr+dnTf8NQ/F7vBpP/gC/wD8coH7UHxdJx5Okf8AgC//AMcrmxpTf88xR/ZLf88xS9jT&#10;7Ff2hiv52dJ/w0/8Xu0Wj/8AgC//AMco/wCGnfjB/wA8dH/8AX/+OVzg0gnpHS/2O/8Azzo9jT7B&#10;9fxX87OjH7Tvxf7waR/4Av8A/HKX/hp74vf88NI/8AX/APjlc3/Y8mMmOgaU/Ty6XsafYr69iv52&#10;dJ/w058XsZ8nSf8AwBf/AOOUf8NPfF3/AJ4aR/4Av/8AHK5z+yZOojFKdJk/540vZU+w/r2K/nZ0&#10;R/ae+L3aDSP/AABf/wCOUn/DTvxf/wCeGkf+AL//AByueGkSH/lkKP7IkHWMflR7On2H9exX87Oi&#10;H7Tvxdz/AKjSf/AF/wD45Qf2nvi6f+WGk/8AgC//AMcrnRpEneIflR/ZD/8APGj2VPsP69if52dG&#10;P2n/AIv/APPLSf8AwBf/AOOUv/DT/wAXv+eWk/8AgC//AMcrnf7Gb/nlSf2O+f8AVUeyp9h/XsV/&#10;Ozox+0/8XT/yx0j/AMAX/wDjlH/DTnxcJ/1Okf8AgC//AMcrnf7Gb/nlQNHcH/V0eyp9ivr2K/nZ&#10;0X/DTfxc/wCeGkf+AL//AByj/hpv4u5/1Oj/APgC/wD8crnf7IbP+roGjsDnyxR7On2D69iv52dF&#10;/wANNfF3/nhpH/gC/wD8co/4aa+Ln/PDSf8AwBf/AOOVzo0eT/nlR/Y0hGfLqfZ0+xX17Efzs6L/&#10;AIaa+Lv/AD76R/4Av/8AHKX/AIaa+LmP+PfSf/AJ/wD45XPDR5QP9VR/ZEv/ADxH5Uezh2D69iP5&#10;2dCf2mvi52t9J/8AAJ//AI5Sf8NNfF3/AJ99J/8AAF//AI5XP/2RL/zxH5Uf2RL/AM8R+VHs6fYP&#10;r2I/nZ0H/DTXxd/599J/8AX/APjlH/DTfxc/599J/wDAJ/8A45XPHR5P+eVJ/ZEn/POj2dPsH17E&#10;/wA7OiP7Tfxc7W+k/wDgE/8A8co/4aa+Ln/PHSP/AABf/wCOVzv9kSf886P7Ik7R0/ZU+wfXsT/O&#10;zov+Gmvi7/zw0j/wBf8A+OUf8NNfF3/nhpH/AIAv/wDHK5w6RL/zzpf7Ik/550/ZU+wfXsT/ADs6&#10;L/hpr4u/88NI/wDAF/8A45R/w018Xf8AnhpH/gC//wAcrnf7Il/550f2RJ/zzo9lT7B9exH87OkX&#10;9pf4tE48rSP/AACf/wCOUXP7QnxZ1CEwC8sbbcMeZbWfzD/vpmH6Vzq6PIDnZU0GksOq0eyp9iXj&#10;cT/Oxqtf6netqWq3k1zcSHMk08hZj/8AW9q2NPgIIOKjtbAjBCVo28O0Aba0OKUubcmiUgZIqVB3&#10;xTVH8IqQDHGKCAoAJp2P9nv60cf3f1oANp/u0HA6r+tISPSkoEBx2FFFFAwoHXpSgdsUuB3X9aAA&#10;D/ZoA5+7RkDoP1pCR6UEjskD7tIT3K038KKB2HbsdBSYLUDA6j9aUHHRf1oGKB7Uv4U3HcrTsgd6&#10;BAM9xRTS+O1G4n+GgY6ikH07UuaAClBAOcUhJ7LRQAZNKOTzSUUASAY7UZPpUdB+lAEmT1xRn2pn&#10;Hp+tLx6CgB34UUfhRQO4UUUUD5j5hYnv/OmkgUEknmkY4FfoSP5NGliR0pDz2opGbHSmRJiMQD0p&#10;pYe1I7+lN3c5xTI5hfM9qTd6CkoJ96ZPMBJPWikDeppc56UWC4A+1Lnj8aSikAZ5zTg3PSm59qKA&#10;HKfWlz2NNHPalXkYNAx1HXmgcUUDQoH+c0obPp1o468UDjoBQUOzQee1AzjmigBvTsKcDmjntRz3&#10;NABRRRQAfQUUUUh2CjPtRRTKsFFOHI4xSYzzxQMQgHrUbxg9RU23PIFBT0oApvbBugqNrI9StXjF&#10;nqKbsHY1mWpMo/YgeqCj7Cv/ADzWr3l+9Aiz/FQVzMo/YV/uLQLFf7q1fEJPRqUwnqSKA5mZ/wBi&#10;UH7q0fYl/urWgY8HrR5WecigfNIzxYjsq0CyGMbVrR8o5yMUnlcckflRYOZmf9hGPurR9hGPurWg&#10;I/daXyvYUWDmZnmx45VaPsP+ytaIjpDFnv8ApRYOZmf9h/2R+VH2H/ZH5VoeV9KPL+lFg5jP+w/7&#10;IpfsH+ytaHl+9Biz3/SgOZmf9hGPuD8qPsQP8A/KtDyqBF3BpWHzMz/sPoi0Cx/2VrQ8v/ap3kH+&#10;9RYalIzxYjP3RR/Z6/3BWgIMdaURY70uUrmZnCxx/wAsxSixH9ytERY/io8v3osVzSKAsVIxsFL9&#10;hU/wLV4Re9KISejUuUpSZQGnjqEFKbH/AGBWgIT6rSiI/wB6kUpMz/sK90/z+VAsVx9ytHyu+aUR&#10;/SgpSkZ62C/3BR9gH/PMflWl5Rzxijyvf9KnlKUpGd9h/wBhfypfsH+ytaHle9OEP+1SNFJmatiB&#10;1Rfyp32FP7i/lWj5Rz1pfLP979KRSkzPWxXsi/lThYZ42r+VXlhb+9TxEfWgtSkZw08Y+4v5Uo09&#10;f7g/KtHy/pS+X70rFqUih9hX+4tH9nj+4v5VorCT0YU4RH+8KmxakZw0/H8K0CwGfuLWl5PqaURY&#10;70i1JmcLAf8APNfypwsR/dX/AL5rQ8r3pVh561NjRSkUBp/+yv5U4WX+wv5VoCLFL5XvRY0UmUBY&#10;g8iMflSiwz/CKviA+op6xe4qS1Iz1sf9hactiP7grQEQ9f0pRFnoaC4tlAWI/uLSiwH9xf8AvmtA&#10;Q+9OEPHWpsaRkZwsOwUU5bAdCi1oiIdiPyp3lD/IqTSMjOGng/wL+VOGnqOmK0FiAPUU8Qg8DH5V&#10;JpGTM8WI7r/n8qUaeD/DV/yAehFPWEetI0jJlBdOX+6vSl/s8dsVoiEf3u1BhHrSLjKRn/YBn7q0&#10;4aeO6itBYBmnCAZ7VLNU2Z66fzxtpwsPVRWgIQO4pRB3GKVjSLZnjTlPanrp3sK0Fhx3FOEQ/vUj&#10;RSZnrp6gcrT/AOz19KuiIf3qcI8nGaRomyiNOX+6Kcunj+6K0BAvcinCBfWoZopGetgMcIPypwsF&#10;6lav+StKsXHGKViolH+zR6ClGn4HCrV9Ys+lO8le4FKxqpGf9hX+7ThpwPRavCEdsVIIlHapLUjP&#10;XTsjoKcLAD+Af5/CtARA8ml8laDRSZQFgD2FL/ZynoBV8RADjFOWIE81BakZ407PanCw9VFaAhWn&#10;GAd8UjSMjPXT1HVR+VOGngnp+lXhCO9PEYoNFJlAWGP4acLAd1FaAhU96VYB2IqWWpFAaev90Uf2&#10;aOu1a0PKHrTliX2qTSMmZ4sB3WlGnqe1XzCCe1OEIHWgtSKC6co6qKcNPX+6KviJc9qcIh61BfMZ&#10;400ddopRp6j+AVoiFfSjyV9BSLUjP+wr/dpw05SPuCr6wjtinCIAdKC+Yof2cM/dFA08HsK0vKGO&#10;opfJHc1LRopGcNPA/gH5UosB3QflWh5K0ohWpKTM/wCwKei05dPX+6tX1iHQYp/lL6UF8xnf2fz9&#10;1aX7Bz90VoiEHoBSmEe1BakZo09Txtp39mr3FaAiAbnbThGB0FTYpSM9dN5+4Kd/Zw9P8/lWgIhS&#10;+StSVczv7P8Aal/s9ccp29K0PJWlESigtMzxp6f3RTv7OX+7WgIwecUohWgu5nf2aP7v+fyo/s0f&#10;3f8AP5VpeQvtR5SjnigpGaNOA52ilFgP7i1o+SDSrCoPNTYq5nDTxnlRTv7OU8BRWiIl9aURL6Cp&#10;KuZv9mj+4KBpoznaK0zEN2MCl8gDuPyoLuZo04e1OGnDuorQ8kUvkrQMzv7PGPuClGnr/cWtERrj&#10;BFKI09KCrmd/Zy45VaP7OX0rS8sYzil8kUijMGnr6Uv9mg9QPyrS8lfWjyVpWAzv7NH93/P5Uf2a&#10;P7v+fyrR8laPJWiwzO/s4f3aT+zhn7laXkrR5K1IzO/s5f7go/s4H+AVpeWvpR5ajtQUZv8AZo/u&#10;LThpyg/dFaQhHpR5I7igDNGnD+7QNPHoK0xCtHkrQUZn9nr6Cg6euOAK1PKFJ5K0DMw6eOwFH9nr&#10;/drT8kUhgB7UCuZv9nD+7R/Z3tWl5C/3RR9nFAXMz+zv9kUn9nL/AHBWl5K+v6UeSp70BzGb/Zy/&#10;3BR/Z4/uCtHyVpfJFArmb/Z4/u0HTwf4a0vKH+RR5Q/yKB3M5bAZ5Wnx2SD+Gr3lD0/SgRr2FAXI&#10;I7fH8NTJHt6AVIIz2FKEA5xQSIqEc7RTsY7ClJx1ppOemKBAWx6U0nPanbT7UZ7YWgY3HGc0U7k8&#10;4FAUjsKAEA9xSgH/AGaXHsKQtjpign0A4H92jcemBQeDzim0DsGe2KKBzQKBhTvbigZx0FHA64oF&#10;cMEDotGcD+Ggsfam59qBDi59qaTntRRnjGKChQO+RRuPoKQUoNAC7sn8KAO2BR+C0bh2IoEOxjoK&#10;M00uc8UbvpQGo7NFN3nsKA7H0oGOozmkUsaXPrQAUo5pM0UAPBHtS7h61HQD7UASbh60U0MfaigD&#10;5jYc8mo3BIqY9KjIPpX6FE/lFojpr5xUjIQabTM5RIWBzwKbUzLnkU0x0zNojpMEd6k8r2NIR7Gg&#10;z5Rhz1zSjPel2kDNAUntTuVyiUUu00vl8ZpDsIuc8UAZ4zTkUil2kUCGp64p3NO28f8A1qMH/IoL&#10;GgZpwU7cZpwGBRQFhMECk5/zmnUEe9AwooooHYKKMH0pxB9O1IfKNopSpB4FKV5zTKGjrTsZOM07&#10;GTmjB9KTAaFIahVwadRS5gDmijB9Kdj5e9ADaKcRz3oIOcf0ouVYaDz1p23Pzbv0oC4bIp1CCxGc&#10;DoaKkoqQsRgZpwXj/wCtTqKB2EK5Oc0m3P8A+qnkH0pMH0oHYTaAcilowT0FGD6UAH4UYHpTtuRn&#10;mgLkZoAbjHQUU4JkUbB60DsNox7VJjPejaM5oER0AZqTBPOKKCuUjwfSnBc96dRgjqKAsN2H1o2/&#10;5xTwPUGjaegFAcogAHainBSKcKVyhijPFOC8c0v40UtyuUbt/wA4o2VIEJpQvGaRdhoU4zS7adhv&#10;Sgg+lIuwUYHpRtNOUcc0Fco3b6UuAB1p4XFG00ikNA7AU7nvTtvPH8qNgpGiQ3FO2+1AWnqh71JX&#10;KNROc4/Snqh7n9KUClHHeguw3ZRszTsHtTtre1BaQ0If7tOC08L9aXZUFpDaB9f0p+wUoGOhpFpD&#10;VGaULzTgpPenBcdDQaJCY9v504c9f5UYNKAfSpuWkIFBPSnBcdDTgp7U4JUmkUImCeadtGP/AK1K&#10;FxwKVRnk1JaiIFPTP6U4DH/6qAKcFNFzRABjiinBRTgvoaktDQuelPVD3pVBHFO/GpZokNA4/wDr&#10;U4A9qAM9akVR2FIuKEQH17U7af8AIpcHP/1v/rUAev8AKkaRQBc9qcM9zQPQU4Aj/wDVQaqIKOad&#10;+FIoNKOeKnqWkAHPAp6jFKinGM04Dj/61SaRECkjNO20opcH0qWzRCqKdQOlOGcZFSaJDacoz/8A&#10;qowelKoJ4/pQaRQoX/OKcFzRg46fpThSNEGPUfpTlUnmmgE9KkA7VBcUA4pQCeaUAjj+lOxjvQWh&#10;oXvTgD60q5x/9alA/wA4qTRAo9DTqB9aKk0igFOVeaFU5qRRjr/Kg0ALinAYooqCogPrTh/nihRn&#10;rTvakaRADvRRTlBoNIiqMCl5opygk1LZQL0z/SjjH/1qd+JpD06/pUmiEXB9Pyp6qMZApFBP/wCq&#10;pAMCg0AD1o4pwyB1oGSPxoKiNpwAP+TRj0P6U4DHeoNIiBR6U5VzSdaetIoMD0paKKCkFOUd6aOt&#10;SD60pGkQAopRSgf5xUFDacq55NLj3pRwMUFoQDB/+tTsc0oBH/6qAKCkAApcfT8qWigpITH0/Klw&#10;aKOfSpkWgpQOP/rUqr3p3SpKDHoKKMH0owfSgpIKUDNJz6U8L3oKEC5pQuO/6UqrTlX1qeYpDcZF&#10;FPI4wTSMOOKoobRTmFG2puAgHHSjilwf8ilC+tFyrCbPf9KNvv8ApTqMH0qQSGgZanbR6UYPpRg+&#10;lBQAYowPSinBMjJoGhtLgYzmnbfel/Ggojop5UnvSFMCgBtGB6UpGKSgQYHpRgelFFAtwx7fpRge&#10;lFFAgwPSmtjHAp1FADdme9Jhf71PNJjPXNADKKfj3pDkcLmgBtFKFJ6ilK4GaAG0UUc+lAAc9jRz&#10;RRQAUUUUABz2NNZiOjU6jHvQAzqeTS428FqdRj3oAaCT/FSjPXdS03Jz3oJAtxw36Um5vWg7jQQB&#10;1oKEoyaOeppcHHSgBKUHjr3pcZ9etBOOuaCbh0H3v0oLH+9+lJub1pKB2F3N60mSaKKBgST1ooow&#10;c9KAAHHNODGjp2PWjcB3NAACTxupwz60zc3rRuPrQTqP6daMimbm9aCxPU0D1H5FGaaDnqaXcPWg&#10;YtFGc9KKAPmkp6GmspPWpipPamlD1Ir9AP5V5SEr6CmlQamKHtTSOxFO5HKQlD2puD0xUxUdhRs9&#10;qdyOUhpPLFSmPjlaTaM0XJ5SIpRsqQoO1AQ1QcpHsyeaXbgYzTyh7UBDQHKNAAop2w+lGwDjFTcO&#10;Ubg+tAGOacE45oCc1Qco2inlAaXZxnFA+UjAJ7UuDnpT8Y4oqbjGheaNgp2D1pQp64o5hibTR0p+&#10;OOn60m3J5FDFYbRz0xT8HPWlIHXFIrlGAHPINO2+5pcUUXDlGheM0bPenAE8Cl2t6Uh8o3b70tG0&#10;+lOKHtQOw2gg+lO2Y70pA9KAGUYI6in7R6UuM0FWI8H0pSpHQU+igVhpU9hRs96fsb0oKkckUDsN&#10;2+9LjnOTSlT6UbG9KA5RAh6iinhcDFIUHpQUNop+0HtShQOQKVwsMCnHSgg9gafQQe9MLDApPal2&#10;NTqKWpXKNC9smjYPWnDr0pxQ9hQHKM2jGKXHGKXa3pSYI7UByhgnoKOfSnKpHUUu0elLYfKMop4X&#10;2pQh6HNFxpDQuaXb6/yp6pjqKdilcrlIwppRnGMU/wBqNvf+tIuwUYpwQ96UKMdKClEYBilCk84p&#10;4QHgClCEVLL5Rm360YI6VJtNG00rlJDcGlCmnhCTxS7G9KRoojQopcD1pwDUoB7/AOf1oK5RoBPS&#10;lCn0pyoSM08KPSpuWojFHFLtPpT6ACelF2WgAx3op2w0qxk84qS1ETbnsaUJ3xTghpQvSg0SG9O1&#10;OHPH9KAvrTwhqLlqIwA9P8KkCilCgUtItIBxRyegpQpNKBjtSLjEFXjNOC0qAdxTgB6VBokIF9qM&#10;GnY9jShWxxmgtIQKT0p4UClwMUuMcA1NzRRE7YpQpNKART1XjIqTRIQKM07GelGDTgPc0FxQ1VOf&#10;w9KcF9BTlH16UoHNBokIEx3pwGKAfelH1qTRIFGTT0jG6hFJ7U8A9zUlpAFx0o596XFKFak2aRQK&#10;PWn49zQFGOTTsN6moLQAH0/SjB/zinYoFBrEFU07aR0oGevNLj2NBpFCYP8AkCnKDQFyakUDFRcs&#10;QJ6/yp4WnD6UUjQKVRk9KUKe4pcY6CpLihAuKdQB3pRk8A1JpEQA05V9aUKKUAnpQXEUUq+1HOac&#10;q555oNEgpyjNCrk804DHNZlpABgdaKM+9KAfXtQaKIqr6inUYpehxUtlgBnmngUirS98GpLQfjQF&#10;JopyrjrQXFCqMCnDIFC/SlPSgtAfc/pQAaUA96XFSyw59aBnpRTlXHUVJoABpwyKAMmnKtBSQgB9&#10;P0pcHuP0p2KAOeKCkIFwc0tLjBxS7WqDQFBz/wDWp1FFIpAqk07bmhBgU6goTFLRRQaBRg9hTvbN&#10;KAe5NTzDsMAJ6U8DilVSRQBUlhxjrTgD/kUfNnGTTgMUFWDHvTcfXrTqVVzQUkN2+9PCZoC+1OoK&#10;SBRgUUCg1JQUU4KcdKTY3pRzDEo/Gl2N6UoQ96krlG4NAHapMDrRjFAxuwUbf5U6jGKCuUTbnvRt&#10;56mlooDlE2il/CjnoKcq46igobg+lFPIx0X9aZQAUUUUAJsz1JpNgp1HWgLDSPQGm4PpUmKMUAR4&#10;I6iinEMf4f1pNjelBNxKKCCOtFAtwooII4NFA+UKKKKBBSEZ70tBoENIx0zSYb0NPx7GjFAEeD6U&#10;uMDkU/FNIyeRQA2jn0pwQY5FDcHAoAbRRgiigAooooAQ88c0AcdaWigBuNvAzSYPcGn4oxQA3GRz&#10;uox7tTsUh3dhQSI2QMDNNJPenMT6U2goKKKMGgAo59KNp9KU59O1ACYPpQTzwaMn1ooF6hk+tFFF&#10;ABRRRzVWFcKKKKQ7hS8+n6Ugpc+3ekMUZHUH8qKVeRn+tFBNz5xKkdqTafSpigPammKvvrn8vOJC&#10;Y/QUhUjtUrIR2puCOopkcpEUB5xSFD2FTdeopuwUXJcSLYfSkMffbUxT0pNhHancnlINg9KNgqcp&#10;xkik2d8UC5SIqDzik2VMyjpim7BQLlI9lGzipClKEAoDlItho2HvUu31FIU9KA5Rm0Y6UbF9KfsG&#10;KNnrQHKM2gUuM8VIUHtRgelAcpHtx2oqTGOcUYHpQVykeCO1LtbGcU/APUUuzIoDlGBSOq0bCTUh&#10;Qik2kUByjNlGwZqTYaNhouOwzYD0FLg+lPVcdRS4HpQFiOin7RnOKXA9KQ7EeDnGKcFPdadjviim&#10;PlGlT2WjZ704c0u33FA+UZs45pdi+lLg9qMH0qQ5QwOmKMEdqAM1IR6ChhykZ68UU4oSc0bKNB8o&#10;0AngU7af7tAQg807HbFFxke09MUYPpUgTIyBQI89qOYLEYBPQU/YvpThH3xShPWlcdiMr6CjZzUg&#10;XjBFKFA7UXHykQjNO2nHSpMD0opBykYQ+lO2GnU7YT0NA+UjCeppdi+lP2H1pNp9KB2G7VHalCHH&#10;ApQpNOC4HIoHyjMH0pQrHtT8D0o2/wCzQNIaE9adsz2pQhI4pdmOlSaWGiMjoKcE9adgelFK5SiN&#10;2nP/ANenYwMCnBCRxSqnPSlcrlGKuegpwT1p3l+1GzH8NBoohgg4NFO289KcFz/DQVGI1UY84pwT&#10;H8NOCD0pQP8AZrMtIZtb0pQrelP2j+7Rt/2f0oLURoB7ilC+360oTP8ADTwuB90UFJDQpPanKuKU&#10;L6Uu01PMaKIgyTgUuxvSlVD1Ip4jPXFSWojFQ1Jt9qNhpQvsKC1EAtLtOc4oCeopwTHapNFENntQ&#10;E5pwT2oCnrjvUlqIYJ7UAE84pyoeuKcqZ5xQXGI1VbripAD2FG3A+7Rt/wBkVJooi/NShWPUUCPI&#10;zTgh9Kk0UQ2Y5xTgD6UbD/c/z+VKF7baC0hQrdcU4DFAUDgCnBM84oNEhADnpRg9gacqc9KXA9Km&#10;5aGqrZ5/nUioe5oVCecU5V9qk0iCjsKcEOeRSqKUDPAFJstAqkdqcF9qFTHOKUD/AGag0UQAYUuD&#10;3FG3j7tLtA6LQXFAFY9qcqc5xSontTgmDQaITB9KUAilI9FFKEB5xUGiQAMTT1GBSBcdqdg+lItI&#10;KcFPUijZTgo6hanmLiAyOKUKTzShSe1Lj/ZFSaJCAHoM0AHv/OgL7VIqdzQaRQ1VJ7VIAewoCg9h&#10;TgnGMUFoMYPFKAf8mkI56U5ULdqzLQAHsKdg/wCTQF2/w0uP9kUGiEwff86coY9qFT2p+P8AZFI0&#10;EAOemKUA5pQuf4acq+1IpIAp7ijDf5NLj/ZFKB7VJaADFKAT2oVT6Uqr3xQaRFAOOaUA9hR26U5U&#10;46VJYhB6AGl2nrilx7Uqrk/dpFJCBT1NOAOelG3HIWlC47UjRAB7U6jpShSe1BSE2n0pygqKUJzn&#10;bS4PpU3KSA5NHSinKhNSaJAFzQq85xTguP4aUL2xQUABP8NJg+lPA9VFGP8AZFBaGYPpTgMdKXbn&#10;tShf9mpkWkAB70bSe1Kqe1PC/wCzUlCKMDOKX2owRxiigpREx/nNLQATxT1XHWgoRV55FOVDjhaU&#10;R9sU4KB1FTzFobtb0pMH0qTH+zTdvtTuMMMB3oCkn5hTtnGdtAUnoKg0DaMdKMc5p2w4o2kCgBtF&#10;O2GgJ60DsNwfSgAnoKkwPSjA9KCrDdp/u0bT/dp2B6UYHpQMZsPpS4b3/OnYHpRgelIdhoUk8inU&#10;Yx0FFDVx20G4/wBj9abg1JgelGB/dpXsBHg+lGD1xUmP9mkx7CjmJGYPWjB9Kfj2FIRjstVcBuDR&#10;QfWigAooooAaVyelBX0WnUYHpQAwjHOKSpMD0owPSgCOinMpJ4FAQmgnUbRSlSOppOlAW7hRRRQF&#10;gooooEFNK+i06jHtQIbtPpSbWz0p+B/dowPSgBoQ55FIwx2p9NKknNADaKcEwaG/D8KAG0UUdaAC&#10;jGOgooP0oAYVOfu0u0+lOwPSj6CgBpUnotG0/wB2lx7ClwPSgm7GkYH3aafpTm/Cm0DQUUUUDCii&#10;iqRLCg/Sig0biCiiimIKKKKWo0FFFFSWfjP/AMRA/hk9P2XL7/wrk/8Akaj/AIiBfDmM/wDDLd9/&#10;4Vyf/ItfmeqnANJuPeuX/WDNv+fn4R/yPoP+IVcC/wDQK/8AwZU/+TP0x/4iBvDZOD+y3ffj4tT/&#10;AORaaf8Ag4D8Mkf8muX3/hXJ/wDI1fmfk4wTQV5woOP50v8AWDNv+fn4R/yD/iFPAn/QK/8AwZU/&#10;+TP0v/4iAvDOcf8ADLt9/wCFYn/yNSH/AIOAvDYOD+y5e/8AhXJ/8i1+aeeyjFB5Ocmn/rBm3/Pz&#10;8I/5C/4hRwH/ANAr/wDBlT/5M/Sz/iIC8NEEj9ly99P+RtT/AORa9E1D/gsp8OtNvptOufgvrHmQ&#10;SNHJs1OIruBwcHaP5V+R2AfpXt3i/wD5GvUv+v8Am/8AQzR/rBm3/Pz8I/5C/wCIT8B/9Ar/APBl&#10;T/5M+/f+H0Hw0/6IxrX/AIMov/iaP+H0Hwz/AOiMa1/4Mov/AImvzxoo/wBYc2/5+f8Aksf8g/4h&#10;PwH/ANAr/wDBlT/5M/Q7/h8/8M/+iL61/wCDKL/4mj/h8/8ADP8A6IvrX/gxi/8Aia/PGij/AFhz&#10;b/n5+Ef8g/4hPwH/ANAr/wDBlT/5M/Q4/wDBZ74Zf9EX1r/wZRf/ABNJ/wAPnvhl/wBEX1r/AMGU&#10;X/xNfnlRR/rBm3/Pz8I/5B/xCfgP/oFf/gyp/wDJn6Gf8Pnfhl/0RjWv/BlF/wDE0f8AD574aAY/&#10;4UvrX/gyi/8Aia/POij/AFgzb/n5+Ef8g/4hPwH/ANAr/wDBlT/5M/Qwf8Fnvhn3+C+tf+DKL/4m&#10;nf8AD5/4Zf8ARF9a/wDBjF/8TX540Uf6w5t/z8/CP+Qf8Qn4D/6BX/4Mqf8AyZ+hx/4LPfDL/oi+&#10;tf8Agyi/+JpB/wAFnvhl/wBEX1r/AMGUX/xNfnlRR/rBm3/Pz8I/5B/xCfgP/oFf/gyp/wDJn6Hf&#10;8Pnvhl/0RfWv/BlF/wDE0f8AD5/4Z54+C+tf+DGL/wCJr88aKP8AWDNv+fn4R/yD/iE/Af8A0Cv/&#10;AMGVP/kz9Dv+Hz/wz/6IvrX/AIMYv/iaP+H0Hwz/AOiMa1/4Mov/AImvzxoo/wBYc2/5+fhH/IP+&#10;IT8B/wDQK/8AwZU/+TP0O/4fQfDT/ojGtf8Agyi/+Jo/4fQfDT/ojGtf+DKL/wCJr88aKP8AWDNv&#10;+fn/AJLH/IP+IT8B/wDQK/8AwZU/+TP0O/4fQfDT/ojGtf8Agyi/+Jo/4fQfDT/ojGtf+DKL/wCJ&#10;r88aKP8AWDNv+fn/AJLH/IP+IT8B/wDQK/8AwZU/+TP0O/4fQfDT/ojGtf8Agyi/+Jo/4fQfDT/o&#10;jGtf+DKL/wCJr88aKP8AWHNv+fn4R/yD/iE/Af8A0Cv/AMGVP/kz9Dh/wWh+GY/5ovrX/gyi/wDi&#10;aD/wWh+Gh/5ovrX/AIMov/ia/PGij/WDNv8An5+Ef8g/4hRwH/0Cv/wZU/8Akz9Dv+H0Pwz/AOiL&#10;61/4Mov/AImj/h9B8NP+iMa1/wCDKL/4mvzxoo/1hzb/AJ+fhH/If/EKOBP+gV/+DKn/AMmfoeP+&#10;C0XwzHX4La1/4Mov/iaX/h9H8M/+iLa1/wCDKL/4mvzvoo/1gzb/AJ+fhH/IP+IUcCf9Ar/8GVP/&#10;AJM/RD/h9H8Mv+iK61/4Mov/AImj/h9F8Mh/zRXWv/BlF/8AE1+d9FH+sGbf8/Pwj/kH/EKOBP8A&#10;oFf/AIMqf/Jn6If8Po/hn/0RbWv/AAZRf/E0f8PpPhn/ANEW1r/wZRf/ABNfnfRR/rBm3/Pz8I/5&#10;B/xCjgT/AKBX/wCDKn/yZ+iH/D6X4Z/9EW1r/wAGUX/xNL/w+l+GWMf8KV1r/wAGUX/xNfndRR/r&#10;Bm3/AD8/CP8AkH/EKeBP+gV/+DKn/wAmfol/w+m+Gf8A0RTWv/BlF/8AE0f8Pp/hn/0RTWv/AAZR&#10;f/E1+fPh/QNa8Va5aeGvDmmTXl/fXCwWdpbxlnlkY4VQB1JNesftDfsS/Fr9m/w3beIvGyw8skep&#10;WagrNYysOFcN1GeNwyM1z1uKcdh6kIVKqTm7LRavtsejg/BPhXMMPWr4fAynGiuabVSp7sb2u/fv&#10;bu1tu9D6u/4fT/DP/oiutf8Agyi/+JoH/Bab4asdq/BTWv8AwZRf/E1+dyqzsERSzMcKB3r6z/ZX&#10;/Ym1vSLO1+KXxY8dWfhL7da79EhkszcX204/fJFg7c54Zh6+lfWcL0eIuKMyjhqVRxj9qSgpWVm7&#10;JJJyk7WST820k2vkeIuCfDnh3LpYqvhttk6s431Su5OdopX1b9FdtJ+wTf8ABaH4dW8hhuPghrkb&#10;r95X1CMEf+O03/h9R8NP+iK61/4Mov8A4mn/ABe/YPt/2gPBK6b4M/aPXxF4ktfm0yHxZYfZriXj&#10;/UpNgKQeynvX5/8AjfwT4o+HHiy+8EeNNGm0/VNNuGgvLS4Qq0bg8iurizA8QcL4iMZVXKEkmm6a&#10;i09fdktbPS6abTWzuml5/CnDfhhxZRlLDYdc0W1ZVpyTStrGSnZrWzW8XutU39+/8PqPhp/0RXWv&#10;/BlF/wDE1yPij/gvX4d8MeJ9Q8Nv+zHezfYb2W387/hK0XfsYrnH2Y4zjPU18N1wXxXw3xO8QnP/&#10;ADGrr/0a1fI/6wZt/wA/Pwj/AJH13/EKeBf+gV/+DKn/AMmfoif+Dgfw233f2Wr7/wAK5P8A5Go/&#10;4iB/DROB+y3ff+Fcn/yNX5njI7d6MHO6j/WDNv8An5+Ef8g/4hVwL/0Cv/wZU/8Akz9MD/wcD+Gg&#10;Of2W73/wrk/+Rqcv/BwT4a/6Nbvf/CuT/wCRa/Mxdzc5/wDrUobsBS/1gzb/AJ+fhH/If/EK+Bf+&#10;gV/+DKn/AMmfpl/xEEeHP+jWr3/wrk/+RaP+Ignw2P8Am1u+/wDCuT/5Fr8zSWb5CfzppJzwtP8A&#10;1gzb/n5+Ef8AIP8AiFfAv/QK/wDwZU/+TP00X/g4K8NZyf2W77/wrk/+RaRf+Dgrw4T/AMmtX3/h&#10;XJ/8i1+ZgzjJp2Aen4e1L+381/5+fgv8g/4hXwL/ANAr/wDBlT/5M/TIf8HBXhoNg/st3v8A4Vyf&#10;/ItC/wDBwZ4bBwf2Wr7/AMK5P/kWvzj8G+AfHHxF1ZtE8BeEdS1q9WIytaaXZPNIEHVtqgnHvXVH&#10;9lD9p7/o37xh/wCE7cf/ABFcGI4ylhKns6+KhCXaTgn9z1NYeEvBc1eODk/SdX/5I+9P+Ig7w0f+&#10;bW77/wAK5P8A5FoH/BwZ4cxk/ss33/hXJ/8AItfBY/ZO/ad6/wDDP/jAcf8AQvXH/wARWL42+DHx&#10;e+G9hHqvxB+GWvaLbTSeXDPqmlywI74ztBdQCamjxssRUVOli6cpPZJwbfolqX/xCTg2Mbywcl/2&#10;/V/+SP0OH/Bwd4bz/wAms334+Lk/+RauaB/wX68N65rlloqfsv3kZvLyOASHxYjbd7Bc4+zc4zX5&#10;en+6xrY+H4/4r3RMA4/te2/9GrXd/rBm3/Pz8I/5Ef8AEK+B/wDoFf8A4Mqf/Jn68D/grdonT/hR&#10;l1/4UC//ABinD/grdox4PwKuf/CgX/4xXxODngCnKRjJJpf6wZt/z8/CP+RX/EK+Br/7q/8AwZU/&#10;+TPtb/h7do+Mj4GXX/hQL/8AGKP+Htuj9/gXddP+hgX/AOMV8c6F4U1/xI+3SNNkmVfvMv3R+Nbd&#10;x8HfHUMPnnTI24+6k4JrhrcYVsPU5KuJjF9nyp/kfQ5f4A5bmmF+sYPKatSn/NH2zX3qVmfVv/D2&#10;7Rhz/wAKKuv/AAoF/wDjFO/4e2aPjcfgVdf+FAv/AMYr4t1HTL7Sbo2WoWskMi87XGKYMZzmumPE&#10;WaTipRqJp+Uf8jxa3hPwbh6jpVcG4yTs051E0+zTldH2FrH/AAWS0XSL9bFvgBdSbot+4eJFHfGP&#10;+PeuA/4iC/DW4gfst33/AIVyf/ItfKfjE/8AE9iH/Tp/7Oa+dySJGVexyaUuIM2X/Lz8I/5Ex8Le&#10;B/8AoFf/AIMqf/Jn6aD/AIOCvDmf+TWb3/wrk/8AkWnD/g4J8OA8fstXv/hXJ/8AItfmWoJPXrVr&#10;T9M1DWL6PS9JsZ7m4lbbDDbxF3c+gA5JrP8A1izf/n5/5LH/ACKfhfwLGLk8Na3/AE8qf/Jn6Wf8&#10;RBXhsf8ANrV9/wCFcn/yLUg/4OB/DRGf+GWr3/wrk/8AkWviPSv2FP2rNZ0sata/B/UlicbkWbaj&#10;sPXaTmuD8b/Dbx58NNS/sfx94Rv9JuD0jvbcru+h6H8K5o8WZhVlywrpvyUf8jzMFwb4VZlXdDCO&#10;nUmt4xryk/uVRs/RdP8Ag4J8Nscf8Ms33/hXJ/8AItPH/BwN4cwM/stX2f8Asbk/+Rq/M2PbnpzT&#10;up59e1W+JM4/5+f+Sx/yPa/4hbwP/wBAr/8ABlT/AOTP00X/AIOBfDXf9ly9/wDCtT/5Gpw/4OAv&#10;Du7Dfsu3w/7m5P8A5Fr8zQfmHy1I3zc5pf6yZx/z8/8AJY/5Ff8AELeB/wDoGf8A4Mqf/JH6YL/w&#10;cAeHCMj9l2+/8KxP/kanL/wX/wDDZPy/sv3v/hWp/wDI1fmguRjFPjBA3Uf6xZx/z8/8lj/kH/EL&#10;+Cf+gZ/+DKn/AMkfpcP+C/vh0Dn9l+8/8K5P/kanL/wX78OOOP2X7z/wrU/+Rq/NOIsy5J/WpIjn&#10;OAfpU/6x5x/z8/8AJY/5Ff8AEMOCf+gZ/wDgdT/5I/Spf+C/Hh4n/k1+8/8ACtT/AORqcP8Agvv4&#10;eHX9l+96/wDQ2J/8jV+ayks2wn8aXkHAWn/rFnH/AD8/8lj/AJB/xDHgr/oGf/gdT/5I/SxP+C+3&#10;h3qf2Ybz/wAKxP8A5GoT/gvx4dPX9l+8/wDCsX/5Gr814wdmT361g+K/iX4T8F30em67czJNJD5q&#10;eXCWG0kjt9DTjxBnEtFU/wDJY/5A/DPgmOrw3/k9T/5I/Ugf8F9PDx4/4ZhvP/CsX/5GpV/4L7eH&#10;e/7MF7/4Vif/ACNX5Sf8L++HI+b7dcn/ALdWo/4X/wDDn/n+uf8AwEaq/tzOv5v/ACWP+Qv+Ib8E&#10;f9A//lSp/wDJH6vr/wAF9vDh6fsw3n/hWJ/8jUv/AA/08Odf+GYL3/wrF/8Akavyl0746+ANQvYd&#10;Ptry4aW4lWONTasMsTgD8zXaFu35VLz/ADmO8/8AyWP+RcfDfguW2H/8nqf/ACR+kw/4L7eHf+jY&#10;b3/wrE/+Rqd/w/48Of8ARsN7/wCFYn/yNX5q98MaXGT0P0qf9YM2/wCfn4R/yK/4hrwb/wBAz/8A&#10;A6n/AMkfpUn/AAX48Nk8fswXv/hWJ/8AI1KP+C/Ph3OD+zBeD/ubU/8AkavzXiPHAwM0Dpkk1P8A&#10;rDmy/wCXn/ksf8h/8Q34N/6Bn/4HU/8Akj9KR/wX58O43f8ADL97/wCFYn/yNS/8P+vDidf2Xr3/&#10;AMKxP/kavzX2880NjPK1P+sWb/8APz8I/wCQ/wDiHHB//QO//A5//JH6Ut/wX98OgZH7Ll7/AOFa&#10;n/yNQP8Agv74dHJ/Zdvf/CsT/wCRq/NXgHA47il4HOaP9Yc2/wCfn4R/yD/iHPB//QO//A5//JH6&#10;Vf8AEQB4cXj/AIZcvv8AwrU/+Rad/wARAXhxVyP2Xr0/9zcn/wAjV+aKHPBxSkMw8uME+ijuaP8A&#10;WDNv+fn4R/yK/wCIdcIf9A7/APA5/wDyR+ln/EQP4dHX9lq9/wDCuT/5FpP+Igvw5nA/ZZvf/CuT&#10;/wCRa8d+Cf8AwQJ/4KZfHjwLa/ELwx8GrPTNPvo1ktV8Ra5DZTSRsMhxG/OCPWsXxV/wRg/ao8Fe&#10;Ll8A+LfiT8IdN1pn2DTbz4q6ck270Kl+D7GtP7azr+b/AMlX+RP/ABD/AIN/58f+Tz/+SPem/wCD&#10;hHw4o4/ZYvvT/kcE/wDkWm/8RC3hoDP/AAytff8AhYJ/8i157ff8G3P/AAVKh0FvENj8O/C2oW/k&#10;+dD/AGf4wtpmnXGRs2n5sjpg818UfFj4TfEP4G+PtS+F/wAV/Cd3omvaVOYr7Tb6PbJE39QeoPQ0&#10;PO83jvP/AMlX+Q14f8Hvah/5PP8A+SP0X/4iH/DQ5/4ZTvv/AAsE/wDkWg/8HEXhpVz/AMMpX30/&#10;4TBP/kWvzDbbjpUMnzDn9KuOeZnLef4L/IT4B4UX/Lh/+Bz/APkj9QP+Iifwwo5/ZSvv/CwT/wCR&#10;aB/wcWeGhx/wyfff+Fkn/wAi1+Xch4zin2djeapexWOm2slxcTyBIYYULM7E4CgDqc1rHOMyk7c/&#10;4L/IzfAvCsVd0P8Ayef/AMkfqCP+Di7wyen7Jt9/4WSf/ItOH/Bxh4XJwP2Tr7p/0OKf/ItfFng7&#10;/gm/+1n4x0pNXtPAENlFJyseqXyQSEeu0nNUviH/AME+f2rfhppL67q/w1kvLaOMvNLpFwtz5YHq&#10;E5/SvRrS4kw9L2lWEox7uFv0Pm6eG8K6mK+rQxFJ1L25fbO9+3xn3B/xEZeFx1/ZOvuv/Q5J/wDI&#10;tKv/AAcZeGDz/wAMnX3/AIWSf/Itfls0csTtHMjKynDqwwQR1BoB9O1ed/a2Yfz/AIL/ACPpv9Re&#10;F/8Anx/5PP8A+SP1KH/Bxn4azgfsnX3P/U5J/wDItH/ERr4Z7/sm33/hZJ/8i1+WuS3ytTckcbaP&#10;7WzD+f8ABf5D/wBR+Gf+fH/k0/8A5I/U0f8ABxr4X7/sm33/AIWSf/ItKn/Bxz4Zxz+yXff+Fkn/&#10;AMiV+b/w0+BnxT+LltdXXw+8JXGpRWZxdSR42qxGduT3xXN6xouqeH9Sm0fWtPmtrq3crNDNGVZC&#10;D0IraeOzinRjVldRls3FWduztZnNT4W4MrYmeHpxi6kLc0VUk5Rvtdc11fzP1GH/AAcdeF/+jSr7&#10;/wALRP8A5EpP+Ij3wzyT+yVff+Fkn/yJX5YYw2FG5jxhRXcn9m343nwK/wARf+Ff339kLCZTcNH/&#10;AMs/7+3rj3oo4zOMTf2ScrK7tG9l3dloGK4Y4LwPL9ZUYcztHmqSV32V5avyR+iv/ER/4Xz/AMml&#10;3zf9zkn/AMiU8f8AByD4YHX9ki//APCzT/5Er8rGVlJJ/KkLZ4z9Kw/tXHfzfgv8jr/1K4b/AOfP&#10;/k0//kj9VB/wcieGD1/ZIvh/3Oif/IlL/wARIfhfGf8Ahkm+/wDC0T/5Er8quM4Y0mO5BxS/tXHf&#10;zfgv8h/6l8N/8+f/ACaf/wAkfqsv/ByN4Wzx+yRf/wDhZJ/8iUD/AIOSPDGcH9ke/wD/AAtE/wDk&#10;SvyvsbO81O6jsdPtJpppGxHDDGWZm9AByTXdWX7K37Rmo6c2r2PwZ8QTW8ce95E09jtX6dazqZ5i&#10;KNlUqpX78q/M68PwBk+Ju6OFlJLezqO3rZ6H6Ln/AIOSPDGAf+GRb/n/AKnRP/kSnf8AESV4Y3bf&#10;+GRtQ/8AC0T/AORK/K2/06+0m9k07VbKa2uIW2ywXEZR0b0KkZFRj7+Nv1p/2tjv5/wX+Rl/qXw6&#10;nZ0X/wCBT/8Akj9WP+Ikfwxnj9kfUP8AwtE/+RKev/ByJ4YHJ/ZHv/8Aws0/+RK/KdSA+B2/Sn/K&#10;O9Q82x/8/wCC/wAi/wDUvhv/AJ8/+TT/APkj9Vx/wcjeFz1/ZI1D/wALJP8A5Epy/wDByD4XI4/Z&#10;Kvv/AAsk/wDkSvyoiORhselbPgnwT4v+IfiK38IeBPDl5qupXTbbexsoTJI59gKP7UzKUlGMrt+S&#10;/wAhvg3hqMeaVKyX96X/AMkfqAn/AAcfeGD1/ZJv/wDwsk/+RKkT/g498MHP/GJV91/6HJP/AJEr&#10;41h/4JRft0HRv7ZuvgvcWsRXdsubqNJMf7ua8i+JXwV+J/wd1D+zPiP4PvNLlLFVM8fysR6N0roq&#10;1uIKNP2k4yUe/Lp+RjS4b4MrVPZwUXLt7SV//Sj9Kf8AiI58NHp+yXff+Fmn/wAiVIP+DjXwzj/k&#10;0y+/8LJP/kSvyu2sAMnvUoODXB/bGYfz/gv8jt/1L4c/58/+TT/+SP1MX/g418NN/wA2mX3r/wAj&#10;kn/yLUn/ABEY+GOM/snX/wD4WKf/ACLX5Zjb6c08/N97/wAdqP7ZzH+f8F/kP/U3h3/nz/5NL/5I&#10;/Uof8HGPhjv+ydff+Fkn/wAi08f8HGPhnv8Asm34/wC5yT/5Fr8s0V5JVjiTczMAoHc+ldYfgl8W&#10;GO8eAdS9v9HNH9s5h/P+C/yOXFcOcI4K3t1GF9uao1e3a8kfpD/xEZeGMZ/4ZNvv/CyT/wCRaQf8&#10;HGXhhjgfsnX3/hZJ/wDItfnXZ/s5fHS+gW4svhbq8kbZ2stqcdayvGXwr+JHw7t4b3xr4Nv9MjuG&#10;Kwvdw7Q7AZIBqf7YzD+f8F/kc9HJ+CcRVVOlKEpPZKq238lK5+lX/ERn4YH/ADadfdf+hyT/AORa&#10;Vf8Ag418MY/5NNvvX/kck/8AkWvy0XdjOaXJ6in/AGxmH8/4L/I9L/VHh/8A59f+TS/zP1M/4iNf&#10;DOf+TTL7/wALNP8A5Fo/4iOPDGOf2S77/wALJP8A5Er8s87uD2/Wm5I/ho/tjMP5/wAF/kH+qPD/&#10;APz6/wDJpf5n6nf8RHPhcLk/smX3/hZJ/wDItIv/AAcd+Fz1/ZL1Af8Ac5J/8iV+b3h/4E/GHxZo&#10;sOveG/h3ql7Y3AJhuYLcssmCQcH6irX/AAzN8fh/zSbWs+v2U16EZcS1IqUaU2nqmqbs13Xunnzy&#10;ngunJxlKCa0adR3T7P3j9Fx/wceeGCP+TS77/wALNP8A5EpV/wCDj7wtjn9kq+/8LJP/AJEr83dd&#10;+Afxm8L6XNruv/DfVbWzt133FxNbELGvqTXHlj0/KubEYzOcLJRrpwb6SjZ/ijqw/DvC+KjzUIqa&#10;Wl4zbX4SP1S/4iQPC/b9km//APCzT/5Ep3/ER/4ZHX9ki+/8LNP/AJEr8rSpXmkLEnArn/tbH/z/&#10;AIL/ACOj/VTIf+fX/k0v8z9Uf+IkPwwP+bR77/ws0/8AkSj/AIiRPC//AEaRff8AhaJ/8iV+Vb4Z&#10;sMaaB3Kmj+1sf/N+C/yK/wBVci5f4X/k0v8AM/VQf8HJPhYHj9ke/wD/AAtE/wDkSk/4iUPCwOD+&#10;yJff+Fon/wAiV+W9x4d122sV1WfSbiO1b7spjO2s4/eyx/Otq2OzbDySq3jdXV42uns9VsZ0eHeG&#10;68W6UFJLR2nJ2a6O0tz9WG/4OVvDCjd/wyFqH/hap/8AIlNf/g5c8LKcf8Mgah/4Wsf/AMiV+Ubr&#10;jOT06VFKBuxtrP8AtTHfzfgv8jX/AFVyP/n1/wCTS/zP1df/AIOZPCyHj9j3UD/3Oyf/ACJTD/wc&#10;1eFF5P7Hmof+Fsn/AMiV+TkmAcZ6Cq8gUZyf4a0jmWMf2vwX+REuGMlitKX/AJNL/M/Whv8Ag508&#10;Jr1/Y41D/wALeP8A+Q6Q/wDBzv4UH/NnGof+FxH/APIdfkg3PDYqN2weBwK2jmGK/m/Bf5GT4byf&#10;/n3/AOTS/wAz9cG/4OffCajn9jXUP/C4j/8AkOox/wAHQfhQn/kzPUP/AAuY/wD5Dr8jZVP3c1Ac&#10;E5yRWix2J/m/BEPh3J/+ff4y/wAz9d/+Iofwn/0ZnqH/AIXUf/yHSt/wdDeFFGf+GM9Q/wDC6j/+&#10;Q6/IMoynn1pGwox+XtVRxmI7/ghPh/Kf+ff4y/zP16/4ijPCZ6fsYah/4XUf/wAh0p/4OivCY/5s&#10;y1H/AMLlP/kOvyCG3HApDycsM/7tP65iO/4IT4fyn/n3+Mv8z9fv+Iorwl0/4Yy1H/wuo/8A5DoH&#10;/B0V4T7/ALGWo/8AhdR//IdfkDuIbIWlYAncDR9cxHf8EH9gZV/z7/GX+Z+vq/8AB0Z4S+8f2MdS&#10;x/2PUf8A8h0o/wCDo3wiSQP2MNQ/8LqP/wCQ6/IEZHFNIZRuAo+uYjv+CD+wcr/59/jL/M/YBv8A&#10;g6N8IY/5My1D/wALqP8A+Q6P+IorwljI/Yz1H/wuo/8A5Dr8gVyRnNWtP0bWtVjaXStIurhY+Ga3&#10;gZwvHfApSx1aKu5W+4a4fyuWip/jL/M/XT/iKJ8J9P8AhjLUP/C6j/8AkOm/8RRfhP8A6My1H/wu&#10;o/8A5Dr8udN/Z5+LOs6UurW/hpljZdyLLIFkYdvlNcfqem6jo1/JpmqWMlvcQttkhkUhlNc9HN6e&#10;Jk40qsZNbpNOx6eP4FqZXRhWxmDnThP4XJTin6N2ufrv/wARRfhLGT+xlqP/AIXUf/yHQv8AwdF+&#10;E2/5sx1H/wALqP8A+Q6/IEDAwcUvQ5H4muj61X7/AII8r/V/Kf8An3+Mv8z9ff8AiKK8Jn/mzLUP&#10;/C6j/wDkOk/4ii/CRHP7GWodf+h5j/8AkOvyByA2KMsf6Zo+t1+/4IP9X8p/59/jL/M/X3/iKH8J&#10;nkfsZ6j/AOFzH/8AIdH/ABFDeFB1/Yy1H/wuY/8A5Dr8hMFep70mcjb3qvrmI7/gg/1fyn/n3+Mv&#10;8z9ex/wdD+E8ZP7Geof+F1H/APIdH/EUP4T/AOjNNQ/8LqP/AOQ6/IPIJwxpf9phR9cxHf8ABB/q&#10;/lP/AD7/ABl/mfr2P+Dofwken7Gmo/8Ahcx//IdH/EUT4Uxk/sZah/4XUf8A8h1+Qo6Z/lSY7k9f&#10;Wj65iO/4IP8AV/Kf+ff4y/zP17P/AAdD+FeP+MMtR/8AC6j/APkOg/8AB0R4TBx/wxnqP/hcx/8A&#10;yHX5C4GeetBwTytH1zEd/wAEH+r+U/8APv8AGX+Z+vTf8HRHhQHj9jHUD/3PUf8A8h0f8RQ/hP8A&#10;6Mz1H/wuU/8AkOvyEBGevT/OKOBnmj65iO/4IP8AV/Kf+ff4y/zP17P/AAdD+Eu/7Geo/wDhcR//&#10;ACHR/wARQnhPHH7Geof+Fyn/AMh1+Qg+b72KUkk47dBR9cxHf8EH+r+U/wDPv8Zf5n69f8RQnhPv&#10;+xnqHP8A1PEf/wAh00f8HQnhQ9f2M9Q/8LqP/wCQ6/Ifac4zSdT1I9qPrmI7/ghf6v5T/wA+/wAZ&#10;f5n68/8AEUJ4U/6Mz1D/AMLqP/5DpT/wdBeFAM/8Maah/wCFzH/8h1+QuGGM9qBxxj/61H1zEd/w&#10;Qf6v5T/z7/8AJpf5n68j/g6E8KHp+xnqH/hdR/8AyHQf+DoTwmDj/hjTUf8AwuE/+Q6/IcFR90Un&#10;B5P6UfXMR3/BB/q/lP8Az7/GX+Z+vQ/4Og/CfT/hjXUc/wDY8R//ACHSD/g6D8Kd/wBjTUf/AAuY&#10;/wD5Dr8ht2G6UpAzkUfXMR3/AAQf6v5T/wA+/wAZf5n68f8AEUH4Txn/AIY01HH/AGPEf/yHQP8A&#10;g6D8KE8fsaah/wCFzH/8h1+Q4JHbtSEFRxR9cxHf8EH+r2U/8+//ACaX+Z+vJ/4OhfCY/wCbNdQ/&#10;8LqP/wCQ6D/wdA+Ezz/wxrqH/hcR/wDyHX5DjOM5o3HqPp9KPrmI7/gg/wBXsp/59/8Ak0v8z9eP&#10;+In/AMKZx/wxpqH/AIXKf/IdJ/xFBeE/+jNNQ/8AC4T/AOQ6/IjdvGTTSW7LR9cxHf8ABB/q9lP/&#10;AD7/APJpf5n68H/g6A8JgZ/4Y21H/wALiP8A+Q6F/wCDoDwoRn/hjXUf/C4j/wDkOvyI6Dmlxzx+&#10;Jo+uYjv+CD/V7Kf+ff8A5NL/ADP12H/B0B4UI4/Y21D/AMLqP/5DoH/B0B4Sxz+xtqP/AIXCf/Id&#10;fkOCFbbXs37CX7LXhn9sL9oXQ/gn4s+Nmk+CINX1Ozs4b3ULeSee6luLqKBYLaFB+8lPmFvmKqAp&#10;JIFH1zEd/wAEH+r2U/8APv8A8ml/mfol/wARQHhLGR+xrqP/AIXEf/yHSn/g5+8KAc/sa6j/AOFx&#10;H/8AIdfnl4D+Cf7Nll8afEPwh+N3xU8WWEtj40OgaLJ4b8OQXTTgXMkJuZvNnjCKCqHapZjv4BxW&#10;p8V/2KNP/Z2+KepaT8cfifap4P0nxhqOg3WpeHWiutUlktoPNUrZM6sgk3RoGcqgZjlsKaPrmI7/&#10;AIIP9Xsp/wCff4y/zPvg/wDBz/4TI/5M21D/AMLiP/5DpD/wc+eEgM/8Mcah/wCFxH/8h18NfEP9&#10;if4UWk/wn8Y+Bf2gV07wT8VNNvp4Na8dab9kn0mSznaKZJo7d5RJk7NhjZtxbHBFcP8Atvfs16Z+&#10;yN+0v4h+Amk+M5PEVron2fydYaz+z/aBJAkufLydv3+MnPrij65iO/4IP9Xsp/59/wDk0v8AM/R3&#10;/iJ+8JnO39jbUP8AwuI//kOk/wCIn7wnjJ/Y21H/AMLiP/5Dr8i8nHcY6UgxnBP50fXMR3/BB/q9&#10;lP8Az7/GX+Z+up/4OfPCoOP+GNtQ/wDC4j/+Q6B/wc/eEwf+TNdR/wDC4j/+Q6/IsDB5oO0nG2j6&#10;5iO/4IP9Xsp/59/jL/M/XQ/8HP3hXoP2NdQ/8LiP/wCQ6U/8HPnhPP8AyZtqHT/oeE/+Q6/IgEE9&#10;falO0DBNH1zEd/wQf6u5R/z7/GX+Z+uv/ET94Szz+xtqX/hcR/8AyHSn/g578J9v2N9Q/wDC4j/+&#10;Q6/IkYb72KUknn8BR9cxHf8ABB/q7lH/AD7/ABl/mfrp/wARPnhTv+xvqH/hcR//ACHV3wz/AMHM&#10;vhbxH4h0/wAPj9j7UIWvr2K3Ev8Awm0bbN7hc4+yc4zX4/FT0J6c1tfDTB+JHh/BI/4nlp/6OSj6&#10;5iO/4IP9Xco/59/jL/M/WHVf+DnDwtpmpXGnH9jnUJPs87x7/wDhN4xu2sRn/jz9qK/JHxYrjxNq&#10;HH/L9N/6GaKPrmI7/gg/1eyn/n3/AOTS/wAyk2duAc+1NGBzilHK85o24GM5rlPaP0T/AOCUP/Bv&#10;d47/AOCn/wABpv2i7f8AaW0nwZocPiS40drR/Dst/dNJCkLs+POiQAiYAfMTweK+vf2Zv+DVH9mP&#10;xb8TviR4K+Ln7SHjbUE8AeKrPSYX0O2tLJb4TaPp2oF3EiTFQGvXjwrZwinOc16D/wAGxXgH9pPx&#10;N/wTbvNR+FH7RWj+FdLHxJ1RG0y+8BLqTmUW9nuk803cXBBUbdvGOpzx9afs7/Cv9sS4+PPx7g0z&#10;9rnQbe4g+I2mpqVw/wALUkF3KfC+issir9uHlARmNNuWyULZG7AAPzk/4Lhf8EPP2EP+CfH/AATw&#10;ufjZ8CvDOvN4sh8XaZYrrGseIZ5v3Epk8xfKyIsnaOduRjjFfisCSeP1r+iH/g5b+H37S/hz/gmX&#10;ean8U/2jtH8UaSPHGkq2l2XgBdOkMhMu1/OF3LwOfl2856iv53u+78qAEYEcZ4r27xd/yNepf9f8&#10;3/oZrxH8K9u8X/8AI16l/wBf83/oZoAzq9Y/Zh+CPgT4gWvif4r/ABp1rULDwL4F06O713+yVX7Z&#10;qE0soitrG3LAqkksh++wIRFdsHGD5PX1J+xr8NrDxN+zF8TtM+NHi2y8F+B/FS2VvoXizVtwSTXb&#10;WbzIYo0UFpU2NIsrKCI1cE84BAKPw+m/YT/aX8Y2PwOs/gjqHwp1PX7pLDwv40h8XXOp28N9IwSB&#10;dRhnUgwO5VXlh8sx7t+1gCtfPfjHwn4g8A+LtU8C+LNPa01TRdSnsNStXI3Q3EMjRyIcdwykfhX0&#10;R8Lv2VPAnwI8e6X8Zf2kfjp4Lm8KeHdQi1FdK8KeIEv9Q19oXEiWsEaD92JCApkk2hFJOCRivB/i&#10;78R9X+MXxX8T/FzxBDHHf+KvEV7q99HF91Zrmd5nA9gznFAGHpthPquo2+l2rwrJczLFG1zcpDGG&#10;YgAtJIVRFyeWYhQOSQATXrF7+w18f9P8Hr8QLuTwEuhyXL28OrD4veGmt5ZkXc0SONQIeQLzsGWw&#10;RxzXkNfRes3smnf8E1vB2oRRRu1v8Xr6RUmjDKxW0iOCp4I9QeDVaezctrW/GSX4XuCv7RR73/CL&#10;f6HztLG0MrROVyrEHawYfgRwfqOKbX2h4m8D/C7w74u8V/tt2HgXS08I3fwvt9T8NaNNpkT2a+IN&#10;RVrFbcQlfLIimju5tuMKIBxxVL4qeP4fhH4h+CXhjwN8FfCUsOveCdJl8QR3XhO0uX11pZmRkLSR&#10;syNj5d8ZVySCScCiMZOcYdW1H0k+fR+nJf0aauS5RUXLoouXm0uT8+dfNNO1j48or7p8W/BP4C/s&#10;6eB/iT8R/DPinRtLvF+NF14V0vUda8JjXE0izgtxceQkDq8YkkZypkdWIWDC4JY18zftZ+Jfgt4v&#10;+I1p4h+CrRtDPotuNce10c2FvJqAXEskMB/1aNgHaAACTgAVkp3tbry/Lmipr8Gk/Pa61NOW1/K/&#10;ztLlf4p28k9tjnfiR8GPFPwv8KeDfGHiC+sJrXxxoDavpKWcrtJFAtzNbFZQyKFffA5wpYbSvOcg&#10;cjX2R46+M2ofDn4Y/sw6Dpvgvw3fR33gs/2tLrWgW9893btrd4n2f/SEcRKPnO6MK5L8twANzxD8&#10;GPgj8DtN+L/xK0vVdH0O60/4mp4f0W61jwt/bUWkWrQm4KpbsGj3uflDyKwCoQME5rSa5ak+ylNf&#10;+AzUF/6UvuflfOD5qcO7jB/+BQ5m/wAH9687fDdFfanwz8RfszeNvjZqHjjwf4S0XxLJpvwW1C48&#10;TwzeF1s9PudZgRwLqG2YbYtyCJiECjeGwADiuf8Ag9L4P1D9mbxN+1R468Q+GdJ8UXvjS28P2+pT&#10;fD+3vbbTLcWxmxHZRRCBZJcbfMeNjtjOPmJNKXu3v0V385uCte17tX6aPvoVH3rW6u33QU3e19k7&#10;PfVdtT5Lrc8Q/Dbxt4U8JaD458QaG1vpfiaGeXQ7ppo2+0pDKYpDtViy4cEfMBnqMjmu6/a28U/B&#10;Txn4y0XxB8HZ4JppPDsEfiq4sdDOnWtxqSMyvNDb9Iw6CMlVAXduwADXvmq67qfxp+GX7L/wU8cX&#10;2k22h+Mr6Sw1qe38O2EMyw/2z5f7uZYA8J2jBKFdx5bdk5qEZVLRW7mo+WvNr3tpdabdO0zlGneT&#10;2Uebz6aeutnruj4tor7A8Da7o/xm/aM+IH7Nnir4V+F9N8H2Vhrcek2tn4at7e50P7Ckhgl+1LGL&#10;h2Hljf5sjBixz2x4D+zF4g+EPg/4+aFrnxx0oah4XtbiX7dH9nMyhjE6xStGCPMVJSjlM/MFI71n&#10;TlGpytbSSkvR3+V9O9vPe11IypqV94tp+qSen39vkee0V9xeBvgA/jH4xaX40+Mmv+BfFHhGx8F6&#10;xrvhfW/DPhiG1tdVe2VT5dzbWscLMYnO4xkbiExkg1574v1P4W/HvwfoPwz8F6zofir4oXHjm3Xw&#10;7caT4BTQ7d7CVGWS1uRGqJIBKImVipYAuCxBqrO6XV2066ycfvVm2nbRbvYXu6u+muvTSPN92yXm&#10;7WR8v0V9jeOvDnhXxj+y38VG8X+IvB/iDxF4JvdOktZvCvgmLTF0mWSdopYFuYYoxdR4GPm3EFc5&#10;7m78aNH8H+MP2qfhb+yvpXgbw/ofhrXPC/hGTxE2naHax3OoXE2n20skv2jy/MjLAqpCMoY7mbcW&#10;Joj70kl1cUv+3ouV/uXS+trBL3b36RbfycVb/wAmW9vM+NNH0y41rVrXRrRlWW7uEhjaQkKGZgoz&#10;gHjJ9K3vjN8KvEXwN+K/iL4O+LruzuNU8M6tNp1/Np8jvA8sTFWMbOqsVyOCVB9hXpHxL+N2v+Jf&#10;i6/wyh8C+GND0PT/ABlDFp2m6Z4YtIJ7NILgxqn2lYxPJkfe8x23HnsK+jfih4w0r4u/8FAvjd8B&#10;PF3w88NHw9J/wkTQ+ToNv9shvLdHlW7F2U8/e0ibiN+zDEBQOKmUv3UJx6qo/VRUGvR6vvq0VGNq&#10;koS6OC9HJzT9dl26nwJRRRVEhRRRQAUUUUAFerfsl/sVftF/tueOLnwB+zt4ITV7yxt1uNRmuNQh&#10;tobSIttDu8rL37LuY9ga8pr9Vf8Ag2u+LHhzQ/GOv/D+WCCG/up182VUAeWJ1+Xc3fDjaB71nOrG&#10;nOCktJSSv2ve33uy9WiZS5TK8I/8Gw3x2/4RSTWPit+0t4X0fUlXdHpei6XPfo3P3WmdoNpx6IwB&#10;9a+yP2ev+CJv/BOz4KaTpl3rnwj1Lx34ght43urrXGkuIpJMZJ8s7bdRnoDjt1r6r1TT2hv5jJbi&#10;RoZCrTNC8pGD/wA9JiAv/ARimW9o2oaftW1W4WOQx7NrXA55GIwwQ8dzXrxoU1G6Rp0Plv46fsnf&#10;sa+Efi7p3x/8KfCPR/Dus+GbFjNqFnthhtyq9WWM+WzIP4+SOx61+R3/AAUy/bw1j9sb4tNbaNIs&#10;fhjQ2Nvp7JGFfUGUkfaJSPvf7I6Ae5Jr9s/iL+ynr+ufsxeJ/C/j3UvtepXWg3MEe1AsYZkPzAZz&#10;x2B6e9fzf+JdEuvDXiG+8PXsTJNY3ckEiuMEFWI5/Kvy/h/I+IKPEmNzDOat3Ua9nCMm6cYRbUXy&#10;vTnStrv7zfVn02bZzl9PB0ssy5WUVec7WlNvRrvy6K62ei6a7nwUhgf4labd3FtHMtpMLjyZl3I5&#10;TkBh3HqK+ydI8fal4t1uTxD4gvfOuJ2yx6Ko7Ko7KBwAOgr4o+HWo/2X4nju84xGw/Svof4Xa3qO&#10;vXCRG4+z2/G2Zly0n0Hp71/oZ9HvDZbLgurPlXtnVnd2u+Xlp6X6I/i/x5o4zFZlGm5tUVTi7X0v&#10;eetur1Po+08VWiWit5nzKPlOelfMP/BSHWpfHvjbRfiTqXlvqVxZfYb64SMK1wIUjWN3x95yN25j&#10;yTya9vvfBOtW+hf2nouvC62plreRQpI9iO9fMX7VWty6vZ6Wsgb93cS5DdjgV7Pizk+BxHh5j8TZ&#10;SdNQadtYt1IXtfVX2fdH5j4GRqYXj7D/AFWs/ZyclOKbSf7uaV07bXdvwPGa4H4qAf8ACzvER/6j&#10;l1/6Nau+rgfiv/yU/wAQ4X/mN3X4/vWr+Fz+9jAyOhz+FfS/7F/7DP8Aw2b8EPGieCZ7qy8YaD4r&#10;0c22pt4L8UavaLpsttqH2iFv7C0u/EUrTJasvnKhZY5NhOGFfNA3Zx0r6L+Afwr8X/G39hvx18Pv&#10;hyul3WtR/Ffw1qLadeeILOxka1TTNcieVftU0e9VeaJTtJwXXPWgD3b4Hf8ABDv4i6d8afB+ofG/&#10;xNJq3guDxRp8ni/StG+DPxNF5e6WtzGbqGA/8ItHiV4RIqfOnzEfMvUfHvwy8MfDXV/g38Sde8XS&#10;KNe0vTdNk8IoblkLzPqESXACg4kxbmQkHOAC3bNfQn7BP7GH7QHww/bo+C3xL8f6L4e0vQfDvxZ8&#10;OanrWpXHj7RvLtLS31O3lmmbF2TtWNWY4BOB0rmf2RP2kvjd8LP2Gv2kPhR8P9U0aDw34k0PRz4o&#10;t77STNcXKPfLaKIZd6+SVFwzZ2tkgdKAPmI4PRufSk56HrS9sLQck7RQAZAbOf8A69Ln5RgUhHqB&#10;SncfkagD9G/+DafZ/wANZ+OneNdy/D1trYzg/brXp+FftC83fNfi3/wbXMI/2rvHX/ZPW/H/AE61&#10;r9mLq68mFpm6Kua/y/8ApRR5vF7Ef9e6P/pCP2jgmnzZFB+cvzJpJ/evgv8A4OI/Lk/YLsZJEUsv&#10;xA08K2Blc291WZ8a/wDgs34t+G3xV8ReAdC+D2nXVvous3FhFcXGpOry+VIYyxAUgZKnj0rxD/gq&#10;V+1F8Zv2kP2ArXW/iL8K7Dw3p83jfT5NPEd5JJNNiG5+YqyjavPHeva8NvB3jrhfjbJM5zKjCnQl&#10;WpOLdWm5NS1SUVJybs7tJaLcWa55lePyzFYehJynGMr+7Kyt3drfifl9jLZBrX+H2R490T/sL23/&#10;AKNWskgE4xzWt8Pfl8d6If8AqLW//o1a/wBIj8cPqHryxrY8DeGJ/GPiS30GJtvm5aRvRQMn+VZA&#10;55P/AOqu2+AdzDaeOGkmxuexkWP/AHsqf5Zrlx1SdHB1Jw3Sdjzs5zGrlOV1sbSipSpxcknqm13S&#10;s7d9Vp1Pd/gV8E/FHxU8Qx/Dz4c2FtCYIWlvLy8nENvZQr9+aaRuFUdyefTJr2vwn+w78NPH2uL4&#10;L8H/ALafg698QM2yPTf7Lu4o7iT+5DPIFSRs8Dpntmsv9nG1udZ+AHxY0HwYrN4guLaxuDDBzNPY&#10;pIfORAOSM7WIHYV5h8NfDfij4ieNbjw/4O8f6V4a1DRrZb1tQ1abb5cnmKscaDrvJ59gpNetwT4U&#10;8GZ14e43iPP8bUpyhKUU4Wbg9OVuLUnKUm1Zf0v0rP8A6VnF2ZZzluB4Lw9OFCdKDlGUU/et+8hd&#10;6RjTacbpbK+zR6n8V/8Agk94zvvDuob/AB7p82pWMMjQ2/8AZzrI0ijPl53cEkYr4BvbSexvJLK7&#10;j2yQyGORfRgcEV98fDf/AIKj/FXSP2tZv2cf2rPsH2+adYRrduqpGW2ArIWHBVh39TXxn8f9Q0LV&#10;vjn4w1Twu6Nptz4mvZbFo/umJp2Kke2CK/CPDPG8VYfOsdlGav2lKCjOjUsknFylHps5JJ26NM9X&#10;xAzZ8RSo5nW5fbNcs7JJ3ST1sle213urLoeT+Mtv9vRY/wCfP/2Y187E5lbn+I19E+MTnXojj/l0&#10;/wDZzXzzj5myP4q/ZZH5vEATn72K+8fg637MX/BOH4UaD8Rf2jtQaPxl4utftVrDDpUt1cQptVvI&#10;jCKQhUOu5iVyxxngV8MaA1hHrllJqnzWy3kZuN3eMMN36Zr9VP217zVtM+GGn+KfDPxJ8FeEmtdQ&#10;QyeIvGGlC6SCFlI/0cYO2Qnbg+lfM55WfPSoO/LNu9na9rWV7Pq9dGfg/jZm1aFTLclm5KhipVPa&#10;cknBy5FHlhzKFR2cpXklCTdkkjzGH/gtP+x88yLc6R45t4XbC3U3hkeX9fllJ/IV3Fr8Zv2I/wDg&#10;oJ4QuPh94e+IukaxdTQsYbO4je21C0fH+sSKZUk+U91BB9cGvnZfj78QJSsFh/wVJ8JXkkz4jtde&#10;8GGOxmPZN3lD5eB3r0H9nn4CQ/Ff4saf4u+On7N3gmS80XGoaH8TPhzeJFY6hKCMJJHE33+/OT6n&#10;tXh1sHg8PT9pHmg1qmpPf0lGF/k7+R+I5hw7w9kdB4+gquGq0/ehKNWTfMtvcr0MO5a2T9nNtK75&#10;Wj4t+L3wx1v4N/EzWPhpr4/0jSbxovOC8Sp1WQezLg/jXOqOhb+KvoL/AIKd3OmzftaaotgU3x6b&#10;aLdFe8nkr198Yr59VD0xX1mFqyr4WFSW7Sf4H9ncI5piM64XwWPrq06tKE5erim/k3qiQZXHHepA&#10;OM8mo8BSCTUjE5xtroPoj9iv+CN/7I+n/Fb9hnRfG8r6Isl1rWopJ9s0cTSHZcMvLd+AK+nNb/4J&#10;hfBL4l6ZL4W+M2iaTqmjyrlrXTbE2ku/swlQhlx7EGvH/wDgjJ4+Pw6/4JXaX4o+zGT7FqusS+V0&#10;3YuXOK9Eg/b58f3imWz+HgkTON0cjsP0Wv5zwfhPxhxtxRmObZDR5lQxEk5utGnad+ZWU5x6a6Kx&#10;9bmXiFw9wvgcNgc0q8rqU01FU3NuOzb5Yv8AHUpj/gg7/wAE0l6fCXV//Csv/wD47X52/wDBa39i&#10;H9nn9iz4h+DNF/Z+8OXmm2ut6PNPfQ3WqTXW6RZSoIMrEjjtnFfpNpP7e/iw65a6drngYW8c8yox&#10;81gwBOMgEc18T/8ABx5fnUfiR8NLofxeHbk/+R6+0weQ+JXB3F2CwvEkpKGIjUcF7WNSMuSOvwyk&#10;tG1v3PIw3EHCfE2V4irlDu6TipXhKDXNt8ST1sz81QQWXafwp3PTvTeAPlFPGW/Kv1g8kepAGc14&#10;x+0h/wAjhY4H/MLX/wBGSV7OvTOOprxj9pHI8ZWYb/oGr/6MeujDfxDGv/DNn9lT4ReCfi1qep6b&#10;4wjmJhhU2rQyldrHPX1qHxd8E9J8IfC7U9Y1K3lXVtP1iS1Y+Ydu1ZNoOPpWx+xxqB0m61rVR/y7&#10;Rxyt7qMk/pmvRf2urexf4YXWvaYVMGqNBcBl6M3AJ/EYr57FY7FUuIPYKT5JSh8rWuvmnr6H9PcO&#10;8G8M5l4JvOJYeH1mjSxDbsuaSk3yTfVuEoJRfRSZ8veD8/8ACXaXj/oJQf8Aoxa+oBgV8veD/wDk&#10;bdL/AOwjB/6MFfUW38a+kxXxI/l7DfCxApJ3UoyKUjJ4FH3Rn9K5DpLGkafNq2qW+mxPtaeVUDEd&#10;M9/wFejWXwe8NxR/6XNczt/eabb/AOg4rhfA/Pi2wP8A02/L5TXtFfm/G2a5hg8ZTpUKjgnG7tpr&#10;drffof3d9E/w54J4q4XxuZ5xgaeIqxrezj7SPOoxVOEtIu8btyd3a+3Y528+C/huxm+zX+mXUMm0&#10;Hy5ZZFODyDgmsnX/AIS6PbWE17pl1NG0cZYRu25TgZxzz+tfqJ/wUS+L3/BPnX/2SPAXg7TvDUWr&#10;/Fy38HWKHW/D7pGtiRGvyXjAYmOMjbyw45HSvzp1r/kEXX/Xu/8AKvn8VmWbZbj404Yx1Nnu2lfo&#10;07q667n7fkvh/wCGfHPCFfFYjhqng2vaRSdKEJPlulUpyioy5XvFtRfk1ZvxE4LZYU05Jyacq87q&#10;OnSv2RbH+UlSPLUaXRgAp6CvRv2NtD0nxR+198KfDGv2Md1Y6j8StCtry1lXKzRSahArow7gqSD9&#10;a83UjGcV6p+wx/ye58G+P+aqeHv/AE5W9VDWSJP6eP8Agoz8LP2nvih+xh4u+FX7F3xA0Xwf441T&#10;TVtdL17WryW2gsYSw81hJFG7I3l7grbTgnt1r+dP46f8Esf2AvgF+xB448eftLf8FOvC+uftNaeb&#10;i70/w74V8bRalazTJJxanEZleRxuyzFMMRX7G/8AB0n8WPjJ8Jf+CTPirUvg5q2oafNqetafp2ta&#10;hpsrRyw6fLLiUbl5VW+VCfRzX4vfs6eJv+CQvg7/AIIg+Lodc8J6V4l/ae8STXWmaXp95p8txqNr&#10;JJKBHNbjBRI1iDNuHzZr2jyz9Pv+DPD9pT4r/Gn9iDxv8NfiZ4xv9at/AvjGK28PzahcGV7a0ntg&#10;/kKzEnYroxA7bzivmv8A4OwvBfhjwz+3B4K17RNIht7zXPh3HcapPGmGuJEvLiJWb1IRFX6Cuy/4&#10;MnPif4a/4QH41fB9jMurf2xp2rqPJby2t/KeE/NjAYNjjOcHjoawv+DuD/k8n4aH/qmP/uRuqxxH&#10;8M1o/Gfk42SnpimEcYb+KnScDG6mFCEYVyROiRHJkL26447V9xf8E8/hd8Lvg/4Dtfj1490v+1vF&#10;GtbjoOn7AfsNqCR53PCs56MeduNo6mvh5xgcV9s/A7X2u/hd4ckM27ytFtoevQJGFx+GK/XfCDJc&#10;Jm/EVSddX9lDmivNtK/y1t2eu5+LeNmaYzAcL06FCTiq0+WTWl4pN8t+zaV+6Vtmz6ssP2htNvbh&#10;Rq/h+azhY4M6TCQJ7kYB/LNeo+C9UtL1Y7iCZJYZl3Iy8qykV+Uv7WXxV8c6rKtjoet3NrpMFw0U&#10;kdtKU8xl7sRz1zX2n/wTt8W6237Mvh7/AISjxRDqF5++dZBeCSSOIyMUSQ5yGA7HkV3+J3EWV4Gp&#10;icCoSTjG/M3pK66Lf59dduv89Yzw/r4HhvDZ37WP7yfLyK91o2m3301XmtTx/wD4LFfsheE/AB0z&#10;9o/4aaLDZWmrXX2TxDbW6hYxdEFklC9i4DA4HVcmvgziv0N/4K3/ALTXgTXvhLp3wG0PV4b/AFSb&#10;WIr+8+yzB1tViV1Ctg/eJfp7V+ePIHAr+eeFsTjMVlfPiE/ily33cb6P80vJI/rDw5qZjU4To/XL&#10;3V1FvdxW2/3LySDqcq3T+GjknH8VKeOVFGCeK+jPuT7j/wCCXMpt/hD4in2/L/wkhD/+A8Vdz+0Z&#10;+yh8O/2kdGk17w5dW1rrsO5YdRt8FXYcbJAPfj1FcZ/wSyjEvwa8SIwHzeJD/wCk8Vcx+zj8XPEP&#10;hf8AbP8AE3wxkvJJNL1fVrn/AEdnO2KVSSGUds9DX7dl+IwC4ay/B42nzU694eju7P7+q23P5Lzr&#10;B5xLj3Oczyus6dbCWqeUopR5k+m2tmmnaxrfst/8E/o/Buof8Jz8cobea6tpibPTFkDxJtPEjnoc&#10;9QO3evf/AIk6lp+o/CPxFHoTRSWv/CO3mySLBQr5D9Mdq8h/4KRfF3xB4B+GVh4R8N3kltJr9y0d&#10;1cRNhhCoyyg9snA+ld34MtRF+x75n8T+BZj/AOSrV62XU8tyytiMpwULezhzSk922tE/l8uiR87n&#10;lXP8/wANg+JM1rc3tq3JTglaMYxau0r6Xend2u2z8yHByAPm+nakAUHnP1pTlhknHNGK/ns/tYaA&#10;fvV1nwa+FV98YPF58IWOrw2Li1knM80ZYYUgYwO/zVypGW4H/wBevWP2Mrj7L8XXlz/zB5x/49HX&#10;m5xia2DyutWpO0oxbXXU+g4Uy/DZrxJhcHiFeFSai1dq6fmtUfW37M37P/h/9mTwcvinV/hnqGr6&#10;ncfvZvElxYssKofurEWUhVxjnJJPfoB9Yfsq/EfTPH6asLSxaBrdow0bsGyDnmuu+NP7b3w6+Enw&#10;H8E+A4fEes69c6v8A7LTpfDdrdQtpEFxK1whmnHLC4TAyMAgBK+U/wBlX4333w1vdWWy0SG8+1LG&#10;W8yYrtxn0Br8Zzhc2LVWdZ1JNXl5PTTRtW12VrW2P6y4Zpezyd4ejhFQpxlyws78yTabd0nfTVu9&#10;77s9E/4KFfsH+AP2ifhrqXjPw3olvp/jDS7V7m11C3twGvAikmGTH3gR0PUGvx/lt57S6e2uIirx&#10;sVkV15DDrX7QXn7YmqJaSvd+CbPyhGxk3XbY2457elfjn49votS8bazqcCKsdxqlxJGqdFDSMQBX&#10;2/A+Or4ijVoTbcYWav0vfT8D8Z8XsjwuBxWHxkIqM6nMpW68trNrvrZvqZagGTcRTgvOTQibRzTl&#10;GDgCvuT8bJraB7iRbeBMtIwVQO5Pav3q/wCCQP7A/wANP2b/AIWaXrGqnTT408QWYn1TXL6z8xoC&#10;6gpbRncPLQDgnueelfhL4Kube08YaTdXSjy49SgeTPQqJFJ/Sv3o/Z5+MOrePY7Pw14OtprqY2au&#10;VgjL+VEq5ZyFBO0D/CvseFsvWIo16+zjZX7J3uz4/ijHSoVaNDdSu7d7Wsj6A+Llhb6SLvS/EN2t&#10;vNDG2U+xkZYDgZMh4PrzXwT+118IYvHthPH4n8F3E2kTLlryWzYRrv8AuMHxgE8Y55r6W+OHxD+L&#10;XjS0eOTwTrZttO0tka9vNPkj/dRqSXdyoH0z0GBXhnxW/aCg8f8AgzUdIm8F3lm3iDVIdTuLpro+&#10;S9xDF5IWNcY8sAucdQxA6AV+i5Rh68YpNKSekldNJPy81fvtY+AzKtRcm03FrWLs03b/ACdux+R3&#10;xg+H0/wu+IOoeDpWZktpswSN/HGeVP5VzgI/Ovaf277nTpvjQkdqV8yPTo1uNv8Aeyf6V4tySMCv&#10;xniDB0cBnVehS+GMnbyT1t8r2P2HIsVWx2T0a9X4pRV/Ppf57kuTtz93HepMDoe9RjhtpapAh29P&#10;4q8V7HrHqvw5/Zl8VeMtNsvE+iaj53+jreyW9vYvI0UQ5LHb0A7noK+mdQ+Kf9k2cGo6n4YvIba5&#10;UvbzPwsqg4JQkANg8cHrW5/wSG8T6v4Y+NvhPxND450vQdD0jQprnxlcaxKogudHSP8A0q22k/vH&#10;kT5VUc7ip7Vqf8FVvHXhjxR8S/D3if4Ta9p83w9uPBdr/wAINpWnuo/sq3VMSW0qAkrMJd5Ynlsg&#10;89a55a0+a/Wx/L3F0sbxJGdfG1eb2NScIRUUrRclrdWbWiTbW9u7t0nwr+MXha48E2syWt7hmk6x&#10;L/fP+1XhH/BTLxppPifwF4bt9OiuFaPVpWbzVABHlexNZnw0+MV9png21s10SJ9u/wCYzH+8fauB&#10;/a4+IF14x8OaPazabHAIb533LITn5MVMJe9ZnzPAOU1MLx9hZNfDOXVfyyPCR64pOBxilIB/+tTc&#10;HHA9q6D+xegHk5Vq7b4V/BHxB8V7G8vdEutv2HJmRLVpGCAAlzt6KM8k8VxfGflr6+/4I+fEPS/A&#10;37QljpXiXVYbPR/FEt14e1qe5kCxJb3tq0G5yeAqu0bk/wCxX13BOV4LNs8VDFU3UgoTlypuLfLF&#10;ySuteh87xNjcVgMrdTDz5JOUFeyduaST0enU734FfFLVfg/8JdA+HFz8PdU1CWzsZZI7q3jZVuIv&#10;NdzIo2nKjOCeRxXo/hz9ojwf4h0mLU002/jMg+aPy0bafTO4Z/Kvo/8AaH+PH7O3gf8AZn8aJ4G8&#10;Z6PNr3wd0GX4b+GPslwhk1KC6tbJGvEwcyATR3JJGR8x9a/NTwP8UrzS9DWxi0uORY3IDtIRnmv6&#10;t4ZrRxuBVOnQdKFO0Iptt2UbrdfyuL66tp7H838SZDRp4l1ufnnUblJrRXb162+Lm+SXc9u/ag+L&#10;PhrWv2fvFmlWtreLJPpLqpkiXGcjr81fnN1fr9K+oPi78Ur3VvhprOmvpUSLNZMpZZDxyK+XtpHT&#10;6V+HeN1P2We4Zf8ATv8A9ukfrHhHh/quT4iNt6n/ALahzZJ9RSDHSlPzDrijvxz9a/FT9YL3hjwj&#10;r/jTVV0jw5p0lzcbd7LGhbauQCxABOMkfiRX014E/wCCbX7UukW8Wqy/shfFDVpmUNHMvw/1Foh6&#10;FQIefrXI/wDBN9gn7SsbD5SNDuiD6cpX64fAD9vfx/8ABy4h0TxVcy6xo6kKfNfM0K+zH7w+vPXm&#10;v2TgPIKn9i/2xhMLDEVozkuWo3okk04L4XLX7Wu3L5/h/H3GWFwvEiyHH4ieHoShGXPBLVyck1N/&#10;Eo6L4dN+ZW1Pznu/2Lf20poTbv8AsXfFRoyMFP8AhXeo4x9PIrzD4p/8E7P2p9E0m88X3H7J/wAS&#10;tDtbSJpry41DwJqEVtEgGSzO0IEYA7ngV/RHZfty/BfVvAy+LNH15bmRlwLKP/WhsfdK9R+NfO/x&#10;q/am8afEqaS1e9aw03kLZwPguP8AaPf6V9JPGZ1xxfDY/L4RhF2cpc0XF9eV/FfyWnc+Yx+acK+H&#10;EViMFmE6lWSTVODjJST2c94qL7vXrFM/na17QtZ8OarNofiDTprS8t2xNbXEZV0OMjIPI4IP41Qb&#10;iT29xXrv7dNwtz+1z4+nTo2vOR/3yteQTMR3r8HzDDxweYVqEdoSlFX3sm1+h/Q+T42eZZRh8XNW&#10;dSnCbS2TlFNpfeV5cbmJqtLycvVl1Izn0qCTj8qwids9iCQLtyKhY5bP8qkcjA4qN+e/410RMJEL&#10;9eT3qDPcip36AD61CcHp1FbR2M5CW8FxeXUVpaQs8ssgSONVJZ2PAAHc5r9q/wDgnx/wRP8A2Zf2&#10;fvD/AIH1f9tT4cN8TPjL8RIY7rw58KZLzydP0a1Zd4lv2weifM+4Nj7qoTk1+Zv/AASw8F+FviH/&#10;AMFG/gr4K8bQRSaXqPxH0uK8hmA2yp9oT5Dn1xj8a/VP9tr41fFfw/8At3eNvHGh+K9Q0nWNP1Z7&#10;OyurWYpJbwKgUIp7DH86+34G4ZhxNmFWnNpKEHKzvZvaKdtbXd3bWysmr3PzHxP42qcE5RRrU4tu&#10;rUUW1ZuMdXJq+nNZWje6u7tNKz+1/iL+w5+xD4g8Ga54OT9lP4D+Nrrw3Zs+veCfDFjHa6lp8YHz&#10;COXzHYSKPu70i3HHKV+M/wDwVp/4JJfCf4JfCey/br/YT1y/1b4S6pqAs9e0HUiWvvCl6x+WKUnL&#10;GIt8gLZKtgFiGUn9LP2UIfCH7GPwIvf26PjL4wn1Txh8Q7K6tPC/h2CbfLcNO5PmzdyzsN/PABHc&#10;1y/wv+CHxHvP2Lvjz8OfihokV1pfxQ8JXltpWmpKrC01xoJZbWRlJ+XEohOe3lj0rk40lwbwjg6r&#10;x+NhTmpJU3L3fauOlZKKv7tN2ftLKK1Um9GY8F59xdxJmWFjQwcpU6kZSqxT5/YxlrQlKelpVVe9&#10;NtvaUVHVP+eltw69+9GO46+tXvE/hjXvBPiW+8IeKdJmsNS026e2v7K4TEkEyMVZSPUEVQOSeF/C&#10;vloTjUipRd09U1s13R+nyjKMrMBz0NLldnWm8leKNu1siqEfZv8AwSb/AOCd2iftaeJb74pfF2CQ&#10;+C/D9wsX2ON9n9o3X3vLJ6+Wo5bHJyBX6P8A7S3g7wL8Kv2ZNe0H4R+A9J0mO3sVihjsLFI/LiLq&#10;rkEDPCFq8g/4I1+JtCg/Ycs7HSHjE0OvXn29V+95p2HJ/wCA7fyr6v8ABHgG/wDi5qTWM+lm70sN&#10;5eoISNroRynPqP51/IfEmI4q448Uv7Kw6c1Tq8sKd7QUYO8pS6apOTk7u2ivoj+geE8PknCvDtPO&#10;8YlyJRnJ2u5NtWivV2il336s+A/hT/YV/wDs/fEWyvfCmmyXdnDY3Frqslvuuosz7SisT8qkdQAM&#10;96+Jf2ybDS4PFek3toireXFnJ9q2ryVVhsJ/8eH4V+23ir/gjh8PtVvbjUPAPjPXdJt7xv3+iLIr&#10;REdQu/OSAegINflH/wAFjP2Itb/Y9+O2m395rMtxp/iu3nk0+1uPv2n2fylZM90xKhB4OS2fU/0n&#10;lHBeeZVjFisRyqFNNO0k+a7snbR216q90iPEDxa4P4m4bq5fl/POriJwnaUHH2fKo31d05PlatF2&#10;tJ69/kFFaR/LiUszthVXqT7V3nxH/Zh/aB+EWheCfEPxK+E2r6Lb/EbTP7Q8Ex30AWfVrUyBEmjh&#10;z5oRyVMZZR5qsrpuVgx5fwN408U/DXxxo3xF8D6o2n61oGqW+paPfRxq7W11BIssUgDgqSrqpwwI&#10;OOQRX2l/wU7+IHxY+On7NX7HvxC8beLNW8ReMPEPgPW5bjVbu6aS7urpvENwqEN1znaqgYCgKFAA&#10;AH1J+Anz98WP+Cf/AO1f8FPh3f8AxU+IHw4sV0XR7+Gx8QSaP4u0rVJ9DuZVzHDqFvZXUs1g7dNt&#10;wkZ3fKfm4rM+NX7Fn7S37O/g/TfHvxi+HUek6fqlxBbRqmuWN1cWdxNbLdRW15bW87zWE7QMJBDc&#10;pFIVydvBx7l8Q7Sz/wCCfH7LPxK/Zp+JHiW31z4tfGVNLi8UaLYXfnReE7C0vBej7VMMiS9mlCAx&#10;DPlqG3HccVsfso/tueNP2rf2zfhD4A/aA0PwfDpd58RtK1HxVqlvpv2aXxFqFta/ZLa5v3eQo7hQ&#10;OEWNCzs23JzQB47oP/BM79sjxEmmwHwF4d0vUtXsGvdL8NeJviVoGj61c24Rn8xNMvr6G8ZWRWZc&#10;Q/Ooyu4YNeCLgGvQv2s7v4gaj+054+u/iq15/wAJFJ4uvzq329cTeb57/eHHOMfhXnwGDkUANCnr&#10;+FKMgYIoxnoPrSk7fegBORyTz/Or2meGvEWtafeatpGg3l1a6dGsmoXNvbPIlqpOA0jAYQE8AnGT&#10;W98D/hVN8afidpfw6i8VaVocd87tdazrl4tvbWcEaNJLK7N/dRGIUZZiAoBJAr3/AFH9vqx/Zqv7&#10;P4OfsYaZbt8P9NkaPxU2uWKufH7EbZWv0PP2YjIihBHljDgh+QAfKmCTz+HtSjIY5H5ivav2nvhd&#10;8D7jw1pv7SP7NHiaGPwv4hvja6l4J1C9U6n4X1HY0jWxB5uLYhWMVwBggbX2sOfFGJA5PWgD2H9k&#10;H9nNf2gPEWsRXPwi+LfjKHSbNZv7K+E3hMahcSSM+As8x3CzQjdiTypskAbecjtP2kv2XPh98Ifh&#10;3J4h8R/ssftHfCvVJ5BD4f8A+FjaVBeafqs24bojObPT2tyI9zZVJzkAbQCWFH4J/Dr4l/FP9gb4&#10;g+EfhR4L1rxFqUfxY8MXd5pfh+xlurj7Iuna2hlaKIMxjEkkQLYwGZehIr2b9iv4c/tCfAf9lX4q&#10;weKLDT/hnr2s+LvC6+Br34teG5LeCa+jg1jzDafa4zHHcqrxgTsjKm4cqxRgAfCjxlCyOu1lOCGH&#10;I9q9m/Yv/YK/aG/bx8Uav4a+A3h9ZzoI0z+1dQu7e6a2tvt2p21hHveCGXZt+0SXT7gMW1jdyjd5&#10;JU0v2+9Z8L+Iv27fjX4g8E31ndaNffFvxJcaRdaeytbzWr6pcNE8ZX5ShQqVxxgjFepf8Er/AIm+&#10;A7Lxl4x+Bfxg+DOk+NvCuteFtT8ZTWGp3ktu0Gp+F9D1fVrN1eI52SBbi2lU9Y7liCCooA8y0X/g&#10;n3+3l4ksW1Lw9+xb8Vr63jup7ZprP4e6jIizQyvDNGSsJG9JUeNl6q6MpwQRVD4g/sR/tmfCTwbe&#10;/ET4q/smfEnwz4f03yzqGua/4Iv7SztRJKkSGSaWJUTdJIiDJGWdVHJAr+nzwJ8L/wDgjnoXh1YP&#10;H+qfs1+LNfvLy61DXvEmtR+Hp7nUb66uJLm4lZ5CzYMsr7VLHau1cnFfkb+3npn7G9l+3n+3BYeB&#10;4dBtPh4n7Lunt4fj+GcdqtiNW/tPwmbMILUeV5Z1LyfO2jO0yZIOTQB+UpbGDSdeF6/1oB2jpzXu&#10;/wCyL4M0rw14a1r9pnxD4Tt9cuNG1ix0DwDoF7Dvg1LxFdiR43lT/lpFbRRPM69GdoFPDmgDI8Kf&#10;sW/Eu/8AC9n49+KXjHwn8MtB1CIS6bqPxB1lrWW9j7SQWUEc19NGe0kduyHoGzxXl3ifR9P0DxLq&#10;GgaX4nsdatbK9lht9Y0uOdba/RHKrPELiOKYRuBuUSRxuARuRTlR9qXOnQ6B4k8Ra7fap4W1bxBo&#10;94IPiP8AGf4oW/8AadvDqhHzafptkwaOZo8beUcYTgIuM/HHxMv4tX+Iuvatb67a6pHc61dTR6pY&#10;6SlhDdhpWPmx2yKq26MDuESqoQEKAAMUAZ2laHrniC9j03QtIur64mkWOKGzt2kd2Y4VQFBOSeAO&#10;5r0j9qX9j74yfsd+JPDfgv4z2unw6z4k8Jx6+um6dfC5k06Nrq6tWtbraNsdzHLZyrJEC3ln5WIc&#10;Oi+r/sF3v7QT/s7/ABa8L/srfEbUvD/jjUPEXhRrRdE8Zpot7dWiDVRMiSNPCZFDvBuQMeSnHSuv&#10;uNK+L3gD4x/sz6Vr2s6f4T1/SfhPqg8WSePox5MMK+MPFH2yO7jm5lLJvBTlnJ45INAHxOEZozKE&#10;bbnG7HAOKOMcGvsf/gob41/Zy8bfBXQ5v2GJ9H0b4Z23iOVde8KTKI9YbW2V/wDTJd5Mktq0YYQ4&#10;O2Jcqw3ElvjYrtbNAH0Z8SP2Z/2M/gz471L4UfEn9p74of8ACQaHdLaaunh/4J6fd2a3JUEpDNJ4&#10;hheVeoDNFGTj7o6Vgr8N/wDgnywUr+1B8aG3Y24+Ael85OB/zM/rxXtHxX8J6j4s/be+Mhs9N+Nl&#10;1/ZHjSx1Wz/4U/pTXX2S+hSb7PdXOHXypY98nkyj5l3zbSMnPkXw4+Fn7R3inwnoXiXwV4F+PGoa&#10;V9lsBa33hvQbya0At7+WVhbSR/KUiJMkWCNtwZD8v3iAVP8AhW//AAT5ILr+1J8Z/u5/5IHpfTdt&#10;z/yM/wDe4+vFUfi/8BPgzoHwZs/jh8DPjD4n8Saa3ip9A1K18W+BLfRLiC5Ft9oDIsGpXqyIV4OW&#10;Qg9j1rrPAvwp+JMvxDj+F3xR8FftGRyN4LnkuPD+heHZn1A2/wDbJuY8W8rLmw87ZOzEY+2/MATh&#10;qr/EWTUJv2LNcm1abWZLo/tB3ZuZPEWf7QeT+zW3G6ySfPJz5mSTv3cmgD57yAKcx+bhaTDbsY59&#10;qXG7qfyoABtbgj8K9X/YP+Jfgn4Nftq/Cr4t/ErW/wCzfD/hr4g6TqWtah9llm+zWsN1HJJJsiVn&#10;fCqTtVWY4wATXlHAHTHFJgr939KAPsz9n/xz+yhY+OPiz+0NJ+0T4L8O/Ei48bXMnwvuPiB4b125&#10;06zs5p5pH1NE0/TbvdcqCgiSZFCFi5BYDHLfCPwz+wD4k+PGnt+1p+1Fqutzt4h1DUPF3jCxsNSP&#10;h/W4Bbebawo/2EarE811+7mkNp8kZJQbsMPl0jPfFAHzUAe/ftn+OB4/8f6H41uP2ovhv40sbNVs&#10;tH8N/DbRNdsbDwxp8bZjtoodT0yzCxgH+AyOxyzksSxr/wDBSn4z/Db4/fti+KPip8JPEf8Aa2g6&#10;jFYizvvsc1v5hjtIo3+SZEcYZWHKjOOOK8HIGOAPenE4GP5UAJyOS3P86UfMM4oAwPWkI2jbnNAA&#10;AS3JzSrkMePpmhcg01i33S3WgD7g/wCDf79ir9nn9vX9u+4+B/7TPhK51rw3H4F1HU0s7XVJ7Nhc&#10;xTWyo3mQOrYAkfjODn2r9UfE/wDwRu/4IIeE/EmoeFtV/ZH+PU11pt9LaXEumfDj4j3ts8kblGMV&#10;xb2Lwzxkg7ZYneNxhlZlIJ+BP+DTdSv/AAVLvAf+iW6v/wClFlX7PfEq98dp8RtfWz8S/tdRwjWr&#10;oRR+GtD0N9NVfObAtWlti5t8f6suSxTbkk5NAHgPwe/4ILf8EOfjjc39p4L/AGXPipYtp0cb3B8Y&#10;aX4z8Oq4csB5TarFbrOflORGWK8bsbhn+aoHJz/Kv7Tfgb8KNe+HtrNrOs/G/wCIHiv+1LWFksvH&#10;M1izWBwWIVbW1h2ud2GDFh8oxjkn+LNj36UAGcDJatr4Zn/i4/h/I/5jVpj/AL/LWIByAK3Phrhv&#10;iP4fI6/23af+jloApeLSf+Eo1Ladv/Ewm/8AQzRR4oIHifUs/wDP/N/6GaKAKPNAzx2oGN2c+9IW&#10;JIA/KgD7V/4J1/8ABd/9sX/gml8KZPgd8FfDPgnWPDM2uTarJY+JtJnkfz5VjRyJIJ4mwViXAJIB&#10;r6o/Z1/4Ox/G3wx8f+OvHHxQ/Yx0vWm8feIrXVdQ/sHxhLYiykh0ux0/EaS28/mKUsg+GZTmTGcL&#10;k/kGxPVefehRxnPNAH62f8Fe/wDg4S/Zt/4KVfsI3H7OXgr4J+OPDPimbxRp+pCTU/sc2niKAyb1&#10;85JhJu+YYHk4POSK/JMAA5oKkKMflQGJGGX+LigAJI7V7b4v/wCRr1L/AK/5v/QzXiJwAT617d4v&#10;/wCRr1L/AK/5v/QzQBf+FU3wvtviHpd18aLPWbnwvDceZrFr4faNby4jVSRFG0hCx72CoXOSiszB&#10;XICnov2h/wBovxV+0J4mtru90qz0Pw9o1v8AY/CfhHR1K2OiWQPywxKeWY/eeVsvI5ZmJJrz2igA&#10;ooooAK6Z/ip441T4Z2PwRvfEEUfhuz1p9St7aS1X9zcyII3lLqhkI2gfLkjjgZrmaKPL+tNfzDz/&#10;AK7fke5fHf41+H7P9mrwL+yZ8O/iS3ibTdB1C81rxBqltbXENnNfTkCKCBbmOOUxwIZPmaNAZJ5C&#10;BjDHpPi9+3J4h02z+H2n/BXxNplyPDfgOxsvtWoeF4J7jSdQXzBL9lmuoTJA3zKd8JAzgg5GR800&#10;UO8r36tS+aTS+STsuui1CPu29HH72pN+rav21enbvPAP7Sfxd+HUOu2Ola9a6hZeJpVm17TPEWlW&#10;+p2l7Mr71neC6SSMyq2cSbdwDMAcE55vxz45174h+IZPEviIWazvGsaw6fp8VrbwoowEjhhVY41H&#10;oqgcmseijt5Bd6+Z1HiH4yfELxTY+E9O1zW1mh8E6eLLw2otY1+yw/aJLjaSFHmfvZXbL5POOgAr&#10;otO/a3+Odh4q8TeLZvEdjfSeMXV/Eun6rodrd2N+6kFXe1ljaHcpA2sEyvOMZNea0UXer73/ABd3&#10;971fdh2Xa34aL7unY7xf2kPitB4m1DxXpmo6dp9xqegyaLcW+m6Ha21sljIpDwxQRxiOIHLElFB3&#10;MzZySaq/Cz49fEr4PWGq6J4Q1Kzk0vXI401bRdZ0m31CxutjBkd7e5R4y6kfK+3cuTgjJrjaKP8A&#10;hvldv8236u4f8P8AOyV/uSXokbXj3x94g+I+vf8ACQ+IksY5FgWGG30vTIbO2gjXokcMCJHGMknC&#10;qMliTySa1o/jt8R1+F9r8IJb+ym0fT7x7nS2udJt5LrTpHdJH+z3LIZoAzIpKxuoJzkcnPH0UL3d&#10;v66/mHn/AF2PTvFv7YPx38a6VqGnaz4h09LjWLVbfWtYsfD9nbalqcQAGy5vIolnnB2jdvc7iMnN&#10;cX4A8ea78NfE8Xi3w5Bp8t1FDND5OqaXBe28kcsTROrwzo8bgo7D5lOOo5ANYtFC01QfZsekXX7W&#10;fx2l8ZaD4403xfHpN14YVk0G10PTLexs7NWOZFS2gRYdr5O8bcODhsiq+u/tN/FXWdU0vWrCXQ9D&#10;utH1RdRs5vCvhix0pjdL92V/ssUfmsvO0vnbubGNxz5/RQtLW6f8P+eof1+n5HqnjD9sv48+NvB2&#10;u+ANR1nR7PR/E0yTa9YaL4XsLGO9mSTzBM/kQpmTceX+8RwTiuT8dfGT4j/EfxhY+PvFXiNpNX03&#10;T7Gysb22hSBoYbSFIbcDywvKpGg3dSRkknmuXooWmq8vwVl9y0XkH/DfJtN/e0n6o9F8d/tTfF34&#10;kW4TxXcaHLdNfwXt1q1v4XsYb67nhzsee5jhWWY8knexyeTmq3/DSnxi/wCFw658ef8AhJ4/+Eo8&#10;RNeHV9Q/s+HbMbpWWfEezYu4MfuqMdsVwdFH/B/Gyf32V+9kH/A/C9vuu7drhRRRQAUUUUAFFFb3&#10;w2+Gfjn4u+MLXwH8OvDlxqmqXjYhtbdeg7sxPCqO7EgCplKMYtydkhxjKUrIwQCx2qK/Qr/gk7+y&#10;b+1B8GtYg/bH8Q+Hv7F8IBoIo4dRkMVxeh5lVJ1jxkRIzZ3EjOeMgZr6C/4J4f8ABHL4IfA6Gy+K&#10;n7T/AIg0PxN4sXbNa6L9sjex01uoyCf3zj1I2j0Nfcnj2PwF448C6n4Du/EOmx2uo6dJafLcRERB&#10;kKqyjOMqcEehAr4/NOJKfOqeHV0mm29tGnp81v8Ace5Dh6tWwc3UdpNPlXn0v87aG542/ay/Zi8O&#10;xL4j13W1urmSNWMbRn92do+X94VVT64NeF+Ov+Csfwl8H3NxL4G0e6mubhtrfuN0ceOnOVBJ4Hf2&#10;zXllp/wT38MW+otfeLPjLD4hO7iOXUFt0K9gQrZOB716D4N/Z++H/gPVLHWfD2k+FLW805mNpeRS&#10;xmWMkYLbmyScE8kkjtXoYjjSMVbDwS9W5P8A9tX4M8KnkfF2L3VOgut71JW67csb9tWcnrP7WP7c&#10;/wAfI2Hw4+Euqw2E3CXWpItrCV6bgZTErD/dV/xrH8I/8Epf2XvEmhL4l+P3we03UPF2oTSXGtXd&#10;lq10I3ldif4WQE88kKATX0Va65dJ/wAfvizTm/7ek/xq4/iPQ9n7zXrNj7XKf418jj8+zLGzUpVG&#10;rbWdvlpZfgfUZPwph8vrvEV60602re/y8qTab5YRSS2Wru/M/Pv/AIKN/sJfsa/swfs8x/F7wH8H&#10;BZz2HirS1vmh1C4keSzacefGFkkK5ZARzjr1FeM/Fv4L6vL8SdQ8R/B74dXWmeGb6YXOgWnmK/lW&#10;zgMi7lJBwPQ1+l/x/wDhj8J/2jPhZqnwj+I17bTaZqkW12julDwyDlZEOeGU8ivjz/hzzpukWkel&#10;eGv25fGlrY267bWzS/Cxwp2VVWUAAewFf0h4G+NWS+H+VVaOZVJOblL4lOScZcu3LfVOPVbPTdnw&#10;fiF4bw4sxd/YtwtGzhKEWmuZNNSWqakno9GtbnjGmaD8ZbSz+yTeF7jG2vIvj98BPid8RbLWtb8C&#10;+GJNS/4RGOG68RW1m2+W3SSP5pAo+8qsp3Y5XOcYDEfZVn/wSkms2/0n9trxZcL0O++PP/kSvav2&#10;af2WPh5+zLo99ZeHvGJ1K91aRW1TUr6ZTJOFztXrwPmPHcnmv0DxG+kXwbnnBGMy/ANyr1lCKioT&#10;itKkJNylK2ijFpWu7taWufC8I+B39gcTUMZRoypxi25SlUhJ25JJKMYLdykm23ay7n4akFTtYYI6&#10;iuB+Kxx8T/EO5j/yG7r/ANGtX63f8FBP+CWPhrxtHffGP9mo2dvrPzTal4aimRIrw9S8POEf/Z6H&#10;tivyW+Mdld6d8XPE+m6hbSQ3Fv4gu45oZlKsjCZgVIPQg1/N+XZlhsyo89J69V1X9dz9axuBr4Gp&#10;yVF6PoznNw7H65r1v4KftkfFf9nb4NeIvhl8HNe1Tw5q3iLxPpuqT+J9G1VreZbe0tr2I2ZVVyyS&#10;NdpITvABt1G1sgr5JlT81DLmvQOM+kPgp/wVQ/bI+GPxm8I/Efxt8cvGHi7RvD/iew1PWPCeoeJp&#10;Eg1q1guI5ZbKRmWQKkyK0TEo4Ackq3Q+R+APi/8A8IN8K/H3wy/4R37V/wAJxp+n2v277X5f2L7N&#10;fRXe7ZsPmbvL2Y3LjdnnGDxZxjGep/vUEnbjPNAAwK8Ad+9JnigdOaQnJ+tACrgdKCP4w1Ic5pyh&#10;gc7u1AH6Ef8ABub4l8P+H/2sPGUet6za2bXXgGSO2F1cLH5rC8tmKruIydoJ47Amv2I1Txt4Taxm&#10;/wCKp0//AFZ/5fY/8a/lvX5D8rflR5rngPX8z+Jv0c6PiNxdPPHmToOUYR5PZKfwK1+b2kd+1tO5&#10;9vkfGUsly9YX2HPZt35rb+XK/wAz9bPhB+yBpHxA/aX8bfGv4tX1nHo6+NtSfQtNmukBvMXcmJ2G&#10;f9X/AHf73XpjLf8AgtlceFLP9jLTdH03W9P86TxlZmC1huULFFguNxCg9Blc+mRX5KqzdQzUb3Zg&#10;M59q+o/4hHm2I4twOdY3NnUjhOTkpKjyxUYJJJP2srN2vKVm2/KyRHivC0cnrYKjheV1b803O7bb&#10;3tyrbor6CZXPHatf4fEHx3ojZ/5i1t/6NWslic/L+da/w+A/4TvRR/1Frb/0atfth8YfUKnAxV3Q&#10;dXufD+rQ6rafehOdp/iHcflVJsjGKcpJALCplGNSLjLZ6E1qNLEUpUqivGSaa7p6NH0F8Lvjfrnh&#10;LWbPx18OvEtxpupWp3RzW8214z3B9R7Hg16NoKeB/wBrz4h+IvFv7Q/hy5+3Nb6c8GseFbWSzYeU&#10;ZA+4W21S7DbkkZI3V8d29zcWjebazvG2fvK2K6rw38cPil4W03+wtK8Y3kWmzXST31jFJ5a3W3ja&#10;7KA20jjAPc+tfJ5hk+eU8LOllVdR5mviclFJNatR+Jpbba9UfG8KcHf6scTQxcaznhVzXptau8Wk&#10;t7Oztro7LZne/wDBWzw14O0nxb4Z1/wDogsjcWsEsF/tka6uoVTYrMxzgDbz3zXiGiwNaaVb20k5&#10;kZYwGkP8RxXrn7R/7VXiD9pDRND8P6z4L0fS7TQYVjsVsYyzKoGMbm5A9ua8tUGu7IctrZdgVGvJ&#10;ubvfy12Xyt39T9KzTGQxmIvT+Fbfccr4yx/bsP8A15/+zGvnlslmK9M19D+M939vx57Wf/sxr544&#10;3HBr2pHnxBSF+bFfoh+wd+198Pfi18PNN+BvxmubH+3tHjSDTW1SNTFqEMYxEQW481QApB5OARkk&#10;4/O8HJ5PFSK7RyCSMsrKflYdq8vMMBSzCjyTdmtU+zPj+OOCMt46yf6niZOE4vmp1I/FCVrX801o&#10;1dX7ppNftde+B/A2sWDWF94S0u4tpFw0UljGyMvpjFeS+OvG/wCzJ+wZ4I1a88MaXYaVcapM1zb+&#10;G9Mk/wCPq524GyIHbEvTcQFHfrX5t6T+0N8c9EsP7L0v4u+IorfbtWJdVlwox0GTx+Fc3qusazr9&#10;8+q65qlzeXUnMlxeTtJI/wBWYkmvn6PDdSMrVat49Ur6n4nkv0dsVRxfJmWYueGunKEFJc9ndKV2&#10;0vW0n2tuafxJ+IGv/FHx3qnxC8TTb77Vbx7iYDouT90ewHArILE1Gp9Me9O43bl7V9NyxjFRS0R/&#10;UGHoUcLQhRoxUYxSSS2SSskvJImPPA4p+eQGY9Kj3E8kU9cHjP50Gx98fsWf8FVfhJ8B/wBjOL9k&#10;/wAZeC9cF619ff8AE8tfKe1jS4kLh2G4SfLuOQqtwMjOcD1b4Pf8Fpv2Z/gTpcnhjUPAviHxN5kp&#10;lW+0y1iWMZ/hxO6Nn8MV+WqdN2etSKuRzXh1+HcpxHDuMyaUH7LFV1iKjUpKXtEraNPSPdWDmqf2&#10;5QzW/wC8o03SirLl5W76q12/O5+mHxP/AOCtP7OXxl8W2vjez0vV/Dq6cir/AGbqFmGln2tvypgL&#10;qM5x8xHPtzXz5/wU7/b38Dft1+KPCer+BfBmr6PD4d0uS2m/tdot0rNJuyojZgB9Tn2r5WTkbc9f&#10;fpTgT0B5ruqZbgZ4XK6HK7ZfCpCi+aTdqjTlz3b5npo7KxjhaP1TGY3Ewk74uUJVE0rXgrLlslZa&#10;66seRt4A/wC+qkz8uM1GOnXpT85P+NdxsSR4AOP/ANVeMftI/wDI42Z/6hi/+jJK9lQnPIrM17wL&#10;4U8TXaX2v6NFcypEESR2YYXJOOD6k1pRmqc7szqRc42R498KPiynwztNUtzojXjalb+Up8/Zs4Iz&#10;0OetbGuftES+Ivgfb/CLU/DzNNZsoh1L7V/AGJCldvYYHXtXfL8IPhtj/kVbc/8AAn/+Ko/4VD8N&#10;85HhS3/77f8AxqKlHL6tb2soPmupXu90rLqfTYHjLizLcreXYfEctF06lJx5YtOFSSlNXcW7uSTU&#10;r80ejSbPBvB//I26X/2EYP8A0YK+owDnBxiucsvhR8O7O4jvbbwvCskMgeNwz/KwOQetdECxeta1&#10;WNWSt0Pl6NN007iAhTle1O4xn86Ric/J+dLj5cCsTYl0++udNu4b+0bEkMivGSOMj1ru7P42W/lh&#10;b7QpFbH/ACxmDA/mBXn7bgeBSqxONw5rycyyPLc2lGWJhdrRNNp2+X6n6ZwD4ucd+GtOrRyLEqFO&#10;q1KUJQjOLkla/vJtO2j5Wr2V72R6K3xr0xjk6Rdn6qv/AMVVDXvi9JqFhJY6bo7R+YpUyzTD5Rj+&#10;6B/WuKPC4Hel54Yn/wCvXl0eEcjo1FNU27a6yZ9vmX0oPGHMsFPCyxkIRmnFuNKClZqzs2nbTqrN&#10;dGhV2jBJoJUng9/zpCcd/oaUBj3r6Y/nwQhcZrvv2UfGOh/Dv9qj4afEPxPcmHS9D+IGjahqM23P&#10;lwQ30MkjY9lUmuBO4k5pr47HtVR+ID+t/wCNEOlfEn4c6lofxC+GFh8TPhr4msf9LsYoI5pBA4zt&#10;aI/LPH3DAhh74zXy5+zd+wn/AMEVf2U/iSPi/wDCD9lGHRfE8LOba41DSbq7ks2YEMIVmZ1i4JHy&#10;44r8PPgj/wAFRf8AgoF+zj4Oj8A/Bn9qfxPo+iw/8e+n+ZFcxwgfwp56PsX/AGVwPaunn/4LZf8A&#10;BUp5BcSfte64z5/1jaXYE/8ApPXg43C8SxrueW45Qg3dwq0vaqN/5ZRqU5W7KTlbZNKyXoYerlMq&#10;aWLwzlJfahPkv6pxmr+aSv1u9T9/v2c/gP8AB74PeGta0f8AYR/Zx/4V7pms6rPqerajBZQ2K311&#10;Kc7gro7yAdlyqKvAwMCvx+/4Oi/i34Q+If7bnhTwjoGvR6lqXg/4fwad4gkhZSiXbXE05XI77ZBk&#10;dicV89a9/wAFrv8Agqb4h0efQdU/bN8UNa3UTRzJBDawttPo8cKsv1BBr5g1/Xte8U6vdeI/EesX&#10;WoaheSmW6vb2ZpJZnJ5ZmYksT6mu/LcDisLKdXFYmVarNJNtKMFa/wAEFdR31u5N9Wc+KxFGrywo&#10;0o04Rva13J3/AJpPf5JLyM58hPl/KmuSRjn1p78rwKjOB8y17ETgkRyHjA4r3D9mD42adpNsvw68&#10;T3awfOTpt1I2FbJ5jPoc9D3zjg4z4fIcjcVpoIByDyDmvp+FuJMfwrnEMdhbNrSUXtKL3T/Bp9Gk&#10;/I+Y4o4awHFmUTwGKuk9YyW8ZLZr8U11Ta8z6U8feGbZb26sdQtVms7p2kjZhlWBOevqDXn9z8Pr&#10;HRt8mmeKtS0+36tHDebV+tcVpPxT+IGjaf8A2Zp/im4Fv/zxk2yKPpvB/SqWveLfEniQr/bWqvMI&#10;x8q7VUfkoAr9Bz3jvhXOqftKuBc6nRS5bLy50+Zr/t1eh8TkfBPE2Uv2P1uKp9XG93bZuDXKn/28&#10;/Ub4nk0uTVWOjySSIvDTTyFmlb+9WfgMelBGRtz7/e6UEkrgGvybEVvrFaVTlUbvZKyXkkfqVCl7&#10;CjGnduytd6t+bEIKnA/8eoJ+WgdKMjOCPfnvWJsfQf7Hn7Zfhr9m7wbqvhXXvB97qP27Uvtcc1pM&#10;q7f3aptIYf7Ofxqt+zR4xtvHf7blr44jtzax6nqdxcLDJICUDKSAT3rwTnP61NZ3l7p1yt3Y3klv&#10;KnKTQyFGX6EdDXvUOIcdGOFpVXzU6ElKMbJPR33tf7z43GcE5TVlmFfDpwr4yDhOTba1Vk+W9tNH&#10;pY+wv+Cqs8Mln4RWOVWIluD8rA9lrH0n/goh4U034Dj4WH4d37Xq+HW04XP2tPKLGIx7+mcc5xXy&#10;3qmv67rZVtb1u7vWj4ja6uGk2/TcTiqe4k8fSvQxnF2Olm1fG4T937VKLTtLRJLdryPHyzwzyinw&#10;3hMqzJ+2+rylOMk5Q1cm9k9tbasa2Qxox6kYpTjr+HSmqxLdf/rV8ifpQmQOR2ra8EeOdf8Ah7rP&#10;/CQeG7iOO4MLRM0kYYbTjsfoKxmJz8v50pHGOazq0qdem6dRJxejT2ZvhcViMHiI16E3GcXdNOzT&#10;7pn0h8D/AIz2fxOYeH/HHjiHSNVDbYGuIUWG5XsFb+Fu209eo9B9CfD7w7p3g22mu7rxPb3PnctN&#10;5iquK/Ot8g9KlF9etH5RvJtu3G3zmx/Ovi8w4Jw+KquWHqezi+nKn9zunbyP1/I/GHMsBhVTx1F1&#10;5x2k6jTf+JNSTfmrffqfX37U/wC1r4Y8N6Bd+APh9qkV9q13GYbq5t23R2ikYPzDgv7Dp3r5AJJY&#10;sxzn7x9ahxhQqg1NyCGJr3cpyfC5LhfZUdW9W3u3/l2R8LxVxZmPFmYfWcTaKirRitor9W+r6+Ss&#10;iRdoIOaVWUnjvSZxwG/WljDFq9M+bHhgjCQZ9RX3N+xb+2O2oaFD4auvGEuh+IbS3Fus8N2YftkI&#10;xjDAjngZXv1r4YYMc5qWGR4iJIZSjLyrKcYr2shz7EZDinUhFSjLSUXs109Guh5OdZHh88wypzbj&#10;KOsZLdP/ACfU/Wif4u/EnUrVra/+IGrXVtKuJoJtRkaOVf7rDdyDWL+0H+1f8MfAvwl0201eygW9&#10;0+G4UWPBCu7hlFqoclc9X3DGa/NzTfjZ8WdLshp9h8QtUjhxjyxdMcVi6nrWra1dtfavqM91Mx+a&#10;W4kLE/nX2mM8QsC6KeFw7VRbXskna19N/wAD4/B8BYyNZrE104Pe122r3trt+Jq/ELxrqXxC8Y33&#10;jHV/9beTl9nXYvZfwFZMeDyFzmo4zzj71SIrbvlFfltatUxFWVWo7yk22+7Z+lUaNPD0o06atGKS&#10;S8kPyV+6PTipGJ6e+aYDyMdOhpy4B3rWDL6nSaZ8UfGGmWEWj2F9GkUUflopiGdv9a6KWfxddgR3&#10;niiF4+jKsKjj29K86znlh+VKkMRGQTx6sajlh2Pis44Ly3MKsalCMKb1cmoJuTbTu9td/vPXbDxF&#10;qGm2i2drqAWNPujiua+KmuX2rWNnDdXnmbZmKjj0rhxBD0APP+0eKcIURtyr+bVXLHc4sq4Fo5Zm&#10;cMZ7RNxbfwWbumt7+Y7HPy9qAuW4FBGRjPv1obJGAaD9B6CNkHaK1dA8Z694Zt5LbSLlUWSTc26M&#10;E5rK6DOelIOvT3+tdmBzDHZXiFiMJUlTmr2lFtPXR6rucuKwuGxlF0q8FKL6NXWnkdOvivxzqsP2&#10;n/hI4lWRidnkL61p6X4u8Safai3/ALZyepIVf8K4F4ImJYpz1pv2aNSykfrX6/gfGLEYXDU4VKE5&#10;yjFJydV6tJJuzi7Xep8HieAaNerKUakYxbbSUFor6Lfod34k8Za7e6HdWlzqm6OSPDLtXmuHwaas&#10;ESchelLuJPWvheM+LJcXY6niHTcOSPLZy5ure9l3PpeHsjjkOHnSUlLmd9Fbol3fYdz6UYzkN+VA&#10;wBkfSgMxbOf/AK1fHHvnt/8AwT2ultf2h45i2P8AiS3Sj3+5X27qGtjP3q/Lix1jV9DvV1DQ9TuL&#10;Odchbi1maNwD/tKQa02+J3xKbr8Q9db66tN/8VX61wT4kYThTJ3gquHlUfM5XUkt0tLNPsfifiD4&#10;S4vjTPlmNLFRprkjGzi29G3e6a7n6TWnjjVPD94L/R9QkhlX+JG6+xHcfWuq0z4+2+sr9j1vbb3P&#10;QSKf3cn/AMSf857V+VMnxJ+I+efH2tN/3FZv/iqif4ieP3bD+ONY6c51OX/4qvsKnjVlFT4sDK/f&#10;nX/yJ8NL6O+YPfHQ/wDAJf8AyR1P7X92L/8AaW8ZXWciTWHOfX5VrzGQ4ye2Kt6je3uo3El7qF3N&#10;cTSNukmmkLM59STyaqSnbhmPavwXMMVHG5hWxEVZTnKSXbmbdvlc/pfK8HLLcroYRu7pwhC+1+WK&#10;V/nYgYqGyTVaRhjg1YkJB4P41AwOeDWETrnsV5NoO4iomDbs44qWUFhzUT4LMQeK6ImEiGXAHFQr&#10;kDBNSynPWos4OcfjW0djORr/AA3+IPiT4T/EPQ/if4RvWt9V0DVIL/T506pNE4dT+Yr93dTsPAP/&#10;AAWC+GOn/tl/sdapp1x46fT4oviZ8N5LxIr61vkQBpolYjerYJHPzDGCTkV+A4PBH3q3/hp8V/ih&#10;8FvFMPjn4ReP9Y8N6vb/AOq1HRdQktpQPTchGVPcHg9xXuZBn2YcO5gsXhGr2s09VJPdNaf53PmO&#10;K+Fcp4wymWX4+L5W001pKMltKLs1fVrVNNNpo/fH4w/s/PbfBf4Tt8Jv2NviZb+NPB+qWt18QrrV&#10;tHnjtZIo1/0jDyt5bBpMOgXGEGOOle0y/Hb4GaH+zDq13r3xF0Wzmg8Rx3Ust1eIhit1gYOWJPy4&#10;PBB5zX4KeMP+Cwf/AAU28e+FH8FeJ/2z/Gk2mSQ+XJDDfJA7LjGPMiRX/wDHq+e9Q8WeJtWMj6p4&#10;gvLjzGLyNcXDOXY9SSTyfrX554pcK0vE3MqOOq1XSnCnUpO96l4VW5O3NJcri2+V6pLRp2R7/h7T&#10;j4f4GrhKKVSM5U56RjTs6cVFXUU78yScr7vVWPTf28Pi/wCDvj5+1546+K/w+Qro2q6wP7Pfy9nn&#10;xxRRw+dg8jzDGZOefn55zXkgb5sMxpC2OSPyoGCMg9K+gy3A0cry+jgqN+SlCMI31dopRV31dlqd&#10;GJxFTFYidae8m5P1buxcg9BSDlihNKAP4e9BHOcdK7DE+iv2Af259Q/ZJ8VXeieI7a4vPCetMv8A&#10;aNvbtmS1lHAnQd8Dgr3HTkV+k/wu/wCCi3wys9Nl1v4YfHTQ1trxVe4huL5I2UgcbkcqyEA9wK/E&#10;4jjb6e9IxJHBr8/zrw/wmYZ9DO8DiJ4XFx+3Ttrpa7Xe2jd9Vo0z7zIeO6+V5TPKsbhqeKw0vsVL&#10;6a30a6X1Sa0eqaP1y/aU/wCC9fiX4U6PNo3wc8bWPiTxDJ8sckAZ7O19Wd1Ybz6Kp69SO/5yftcf&#10;tqftA/tu+PLf4gfH7xh/aVzY27W+m20MIjgs4yQWVFHqQMsSWOBknAx5TkY3U0H2/Cvt8thmGDwC&#10;w2IxdSu73cqju2/RJJJdFb73qfI5risHmGOeIoYWnQVrKNONkl6ttt9236WWguQBkV6bJ+198fJk&#10;+GUFx4vt5Y/g/C8XgGOTSLZhp6PdNdsGBj/f/vmZv3u/rjpxXmPOP8adyMqWrpOE9l+K37dnxj+N&#10;UGt/8LA8GfDO4vPEBkbVdYtPhDoFtqEkkhy0q3UVmsySE871YN7147a3N1ZXUd7aTtFNDIrwyIxD&#10;IwOQQexBpg4XHWmglju60Ae+n/gpT+1NdX0PiDW77wbq/iCDTRYR+L9c+G+jXut+V5JgBOoTWrXL&#10;OIztEhkLgdDwK8ExkHdQDhc0KWLEk/jQA3OORTmx09aac5x2p2Ow/vUAGSRtNAAwwpGLA8DNKTkc&#10;/jQAdTtPpSZxzSNwFAz6048Nk/SgDvvgF8WvBXwp1y+n8efDi88RWOoWohZdL8W3ej3lqQwbzIZo&#10;d0ZbAK4mhlTBPy5wR1XxW+Pn7OPirwPd+GPAXwC8af2hdKPs+tfEL4uSa5Jpp3qS9tFa2NhEGIBT&#10;98sw2seN2GHi2SDwaVQx/pQAhCg5NafhPxh4s8Cao+u+DfEN5pd5Lp93YyXVjcGN2trq2ktbmEkH&#10;7ksE0sTr0ZJGU5BNZhBPJpSRjIPHWgD2n/h41+3fjj9rTx1/4UEv+NZHj39tz9r34p+C9Q+HPxF/&#10;aP8AGGtaDqyRpqmk6hrcslvdrHMkyLIhOGCyxRyAHgMinqBXlg55P4Uue+NuaABjjlq9O+GP7VXj&#10;f4WeHPA/hrRPDOh3lr4F+IF54vsVvreVvt15cQWEPlXG2RQ8KLYIUVQrAzzZYhlC+Yg/LgDNABHQ&#10;UAez/Bz9ub4p/BTxZ4A8WaH4X8NatJ4A8SXut21nr2nPc2+q3l1ne94hkAl2g4UrsK8HOQDXmnxQ&#10;8f6n8VviX4g+JutaXYWV34i1q61O6stJtRBawSTytK0cMYOI41LEKo6AAVhk5OSOKRfl+ZaAHRyS&#10;RyLLDIyMrAqytgqfWu1+OH7SHxm/aS1Hw/q3xu8dXWv3nhfwzBoGj3l5GnnJp8Ms0scbuoDSkPPK&#10;d7lnIIBJAAHEZ9vyoBA+YUALnd0pF5YrmlGOi/Wgrht34UAfS/jX9rb9kr4k+P8AWPiz4p/Z9+MV&#10;h4g8RzLca83hT482FhZyzbcExxP4cldEznCvLIVyfmPWsrS/j5+xVpFnHpmj/BL9oK0towRFb237&#10;R+mxxpk54VfC4A5JP418+n0B6UNkjCmgD6APx8/Yq/tX+2/+FI/tBfbfs/kfbP8Aho/TfOEW7d5e&#10;7/hF923dztzjPNc/8Zvj/wDBnxN8GLX4KfBH4R+LfD9ifFsniHVNQ8ZePrfXbm5uTb+RtRrfTLER&#10;rtyx3CRix6jpXj+4DnNNHpjp2oAcDgcevWv0W+FXwh+BUHxI+G37BesfA7wteaf48+DNzrGu+Lrn&#10;R4H1lNXnsri9gu4L51E0CQmBE8oOImUtuU5r858HOK+mPC//AAUh8R+HPAWlwv8ACbS7j4geH/BV&#10;z4T8P/EZtUnW4s9NmDIf3A+R5likkjSXcCqv0yBQB7N4O/Yr+HnwV/YI+LGlfFr4XjVPi/e+A7Lx&#10;VE11YiR/B2nPfW0dpbg7TsvLmKZ7iRchoofIVgC7AH7Gn7OfwK8PfCzwPL8ZPhZpPiTXNS0HxJ8U&#10;NRsdQtwXn0nSbCU6fYGTG5YZ7hGklTgOigHI4rw74Of8FKf2nPCXhTxZ8L/H3x48da1ovjbSbfSL&#10;68vvGV/PJpNsLqKWSW3RpSN5jjaPHAKuR0qfxh+3tdeG/wBttf2iPg7odvdeGdH00eHdJ8O6tbmG&#10;G/8AD/2Q2clpOiH5fNhZ92DkM27kigD3X4Qan+yZ4v8Ahn8JP2zv2j/Anw/8IyyeIPE3hXxDLb+A&#10;4/7Dv5orJLnTrq40yytpVLJJceWzR25DKq7gxGT5h4y/Y9+L/wAav2u/hP8ADLxXq3wzutF+JFnb&#10;3ei+MPhZ4dt9J0e40ZXka8vDDHZ2jpJBHFcFxNAkg8rHIwa4jxL+2j8OPE1h4V+G11+zFYr8NfCd&#10;pqBsvBK+KLnfLf3hHm373e3eZgFiVfkwqxgYOSa7M/8ABQrwlqXw48XrpngOHwvqVj8NV8B/CvQN&#10;Nja5g0vTb2dm1W5lupCHa4eEyRhsAn7S/QDkA7j9m34j/Dn47/tgeJdL8HfsofDG1+BkGvX194o1&#10;LWPBdoH0rw2ieTC7Xsqs9nII0Vl8hkkknlb77EY6T4TeCP2bvhx47/Zx/Z0h+A3hfxR4e+Ol1dXH&#10;i7XPEGixXWpSWeoajPp1mlpcyL51i1tFEkqtC6FpCS+7pXzf8Pv2zPhroP7L1j+yz8QP2a11rS7f&#10;xDNrF9qGl+MbjS5NTnZQsf2lY43EoiAOwE4XcxAyc1ufDX/go8Phzo3hIJ8AdK1PXvhlLqP/AAqn&#10;xBqGtTtJoEdyXkiSVANt4LeZ2li3bMMecgYoA9A/Z18O+GZdC+Knw7+NPwQ8Br8J/h/oWtaZc+PL&#10;rwvaxapJrKySiwaPUgpuJbp5VRRDE/l7ASUC5J3vhB+xp8OPhR+wf8XrT4t/Cv8Atj4tax8LYPF2&#10;nteWPmt4O00alYw2kanadl7dx3Ms8gBDRwJCCAZGx4r4v/bn+GnxL+C/hH4RfE79mOTUD4RsbhLW&#10;+03x3c2cd3ezyNJLfzQLEyvcMxGXJJIUDIFZ/wAMv+Cl37Wfw68C+OvAE/xq8aaxZeNPCf8AYVuN&#10;U8b37/2On2qCfzrcGQgPthMXb5JGHQ4oA+f+vBpOlI3YDNOxg4JoA9T/AGQP2z/2hv2EfizJ8b/2&#10;Y/HEOgeJZNJm01r6bSba8BtpWjZ08u4jdOTGnzYyMcHk1+hn7EP/AAdbfte/C/xxqkn7b8S/Ezw3&#10;eaW40+PR9GsNNvNPvFUmNlMMcSSRu2FcPllGGTkFW/KDJHT6UAN2+ooA/Qjxz/wc9/8ABXHxH4x1&#10;LXvCnxu0fw7pl3ePJp+hWfgvS7iOxhJ+WISz2zSSYHG5mJPXjoPz2w38VIQW5P8AOlBwMhqAFOAM&#10;D6Vt/DLI+I3h/B/5jlp/6OWsPvk/hW38NDj4jeH8DGdbtP8A0clAFPxYMeJ9RJP/AC/zdv8AbNFL&#10;4nZR4n1IHn/T5v8A0M0UAUSOM4pmdoUj1oooAcoyDn1NI3AGPeiigAJJ2nP8OaT73B9aKKAAcbcV&#10;9qSfCjwBqUjaje6DvmuD5kr/AGqUbmPJOA2OtFFACf8ACm/hv/0Ln/k5N/8AF0f8Kb+G/wD0Ln/k&#10;5N/8XRRQAf8ACm/hv/0Ln/k5N/8AF0f8Kb+G/wD0Ln/k5N/8XRRQAf8ACm/hv/0Ln/k5N/8AF0f8&#10;Kb+G/wD0Ln/k5N/8XRRQAf8ACm/hv/0Ln/k5N/8AF0f8Kb+G/wD0Ln/k5N/8XRRQAf8ACm/hv/0L&#10;n/k5N/8AF0f8Kb+G/wD0Ln/k5N/8XRRQAf8ACm/hv/0Ln/k5N/8AF0f8Kb+G/wD0Ln/k5N/8XRRQ&#10;Af8ACm/hv/0Ln/k5N/8AF0f8Kb+G/wD0Ln/k5N/8XRRQAf8ACm/hv/0Ln/k5N/8AF0f8Kb+G/wD0&#10;Ln/k5N/8XRRQAf8ACm/hv/0Ln/k5N/8AF0f8Kb+G/wD0Ln/k5N/8XRRQAf8ACm/hv/0Ln/k5N/8A&#10;F0f8Kb+G/wD0Ln/k5N/8XRRQAf8ACm/hv/0Ln/k5N/8AF0f8Kb+G/wD0Ln/k5N/8XRRQAf8ACm/h&#10;v/0Ln/k5N/8AF0f8Kb+G/wD0Ln/k5N/8XRRQAf8ACm/hv/0Ln/k5N/8AF0f8Kb+G/wD0Ln/k5N/8&#10;XRRQAf8ACm/hv/0Ln/k5N/8AF0f8Kb+G/wD0Ln/k5N/8XRRQAf8ACm/hv/0Ln/k5N/8AF17x/wAE&#10;8Ph74Q8MfHiTUtD0jyJv7FnTzPtEjcFk4wzEUUV52bf8i2r6M7ct/wB+p+qPuPcfWjcfWiivzA+/&#10;DcfWjcfWiigA3H1oyfWiigAooooAKKKKACvwb/bOJ/4a++KA/wCqg6x/6WS0UV9Vwr/vFT0X5nz3&#10;EP8ABh6/oebKSFGKV+GyP71FFfbHyg3oMigMemf4aKKAFQbsZpDxk4oooAG4AYdaG4OPaiigAyd3&#10;0Iof7+P9qiigB7cUmcYxRRQVEAOP8+tejfsdor/td/CuJ1DK3xE0QMrDgj7fDxRRW2C/3yn/AIo/&#10;mjnxv+51P8MvyZ+9v9jaR/0Crb/vwv8AhR/Y2kf9Aq2/78L/AIUUV/RnLHsfzfzy7h/Y2kf9Aq2/&#10;78L/AIUf2NpH/QKtv+/C/wCFFFHLHsHPLuH9jaR/0Crb/vwv+FH9jaR/0Crb/vwv+FFFHLHsHPLu&#10;eRfHPSdKX4h2YXTLf/kC/wDPFf8Ans3tX4fXwC3sygf8tG/nRRX5P4gpKrRt3n/7Yfrfh7JulWv2&#10;h/7cRR9jUuAeSP4qKK/NT9J+yMf0qYDcuD6UUVmUEP8AXFOYkbhn1ooqZGhpeFfn8Taerc/6dD/6&#10;GK/oE/4Rzw9/0AbP/wABU/woor9W8M4xcMVddYf+3H5P4mSkp4W3af8A7aH/AAjnh7/oA2f/AICp&#10;/hR/wjnh7/oA2f8A4Cp/hRRX6lyx7H5bzy7h/wAI74f/AOgFZ/8AgKn+FH/CO+H/APoBWf8A4Cp/&#10;hRRRyx7Bzy7nP/FjQNCT4WeJmXRLMEeH7wgi2Xj9w/tX4S4xkgUUV+S+JiUa+Gt2n+cT9a8M5SdD&#10;E37x/KQ5flG4U5j8zD/PWiivy8/UB6E4/wCBYpSfn/E0UUAS9E6dqXJDYFFFT9oAUApz/nmmkkHj&#10;0ooqgHEncT/tU08jn0oooAkXIIwaMksuaKKzAcoGGPpSZODRRQAoAJ6U2UAHAFFFOO4Eak7M+1Mc&#10;AqCf739KKKa2Agn6YqOTleaKK0iJ7EI5Tn+9ilsyftkI/wCmq/8AoQooraBhU6n9AP8Awjnh7/oA&#10;2f8A4Cp/hR/wjnh7/oA2f/gKn+FFFf1Fyx7H8u88u4f8I54e/wCgDZ/+Aqf4Uf8ACOeHv+gDZ/8A&#10;gKn+FFFHLHsHPLuH/COeHv8AoA2f/gKn+FYvxG8PaAvw915l0OzBGi3RBFqnH7pvaiioqxj7OWnR&#10;mlGcvax16o/A1AC3PpTegyBRRX80H9NAeCpHegnLMD/nmiigBUOTz/exSZ+eiigAnAB4Ham5IOBR&#10;RQB+hP8AwQh03T9Qi+KRv7CGbb/Ym3zog2M/b+ma/Qf/AIRzw9/0AbP/AMBU/wAKKK/dODox/wBW&#10;6Gn83/pcj8J4ylJcSV7P+X/0iIf8I54e/wCgDZ/+Aqf4Uf8ACOeHv+gDZ/8AgKn+FFFfTcsex8vz&#10;y7h/wjnh7/oA2f8A4Cp/hXgGtaLow8Wa4BpFrxrdyB/o68fOfaiiuLGRjaOh34GUuaWp8Uf8FVbK&#10;ztPFHg/7JaRxZ0+73eXGFz+8j9K+TUY80UV+E8Uf8j6t6r/0lH7zwt/yIaPo/wD0pkgAzUh4XAoo&#10;r5w+jjuPiJ2Kfape4b60UVmWObrj3qbqMmiigCSIfd/3q/ez/hH9B/6Aln/4DJ/hRRX6p4YxUvrd&#10;/wDp3/7eflHifKUfqlv+nn/tgf8ACP6D1/sOz/8AAVP8KP8AhH9B/wCgJZ/+Ayf4UUV+rcsex+Uc&#10;8+4f8I/oP/QEs/8AwGT/AAo/4R/Qf+gJZ/8AgMn+FFFHLHsHPLuUPFegaEPC2pEaLaf8g+b/AJdl&#10;/uH2r8KNzYPNFFfkvidFRqYW3af/ALafrHhnJyp4q/eH/tx+t3/BMjR9Iuv2HvBE9zpdvJI39pbn&#10;khVmP/Eyuu5Fe8f8I/oP/QEs/wDwGT/Ciiv0TIYx/sPC6f8ALuH/AKSj89z6Uv7cxWv/AC8n/wCl&#10;MP8AhH9B/wCgJZ/+Ayf4Uf8ACP6D/wBASz/8Bk/woor1uWPY8nnl3M3xloGhDwhqxGi2n/INn/5d&#10;l/55t7V4Lpmj6QdNt86Vb/6hP+WC+g9qKK8/GRj7RadD0sDKXs5a9T88f2zYoof2mPFUUMSqq3UG&#10;1VXAH+jxV5gSQcD+7RRX845t/wAjbEf45/8ApTP6Iyr/AJFdD/BH/wBJQkgBUZFMJIfj+8KKK889&#10;L7JGScsc9zUcnJyfaiiq6sOpEch2ANV5yc9f4aKKaEQuPlZqryH5M0UVtEznsQlQcZFQy8bgKKK6&#10;ImEiFvu5qEgfKcUUVtHYzkQnrj3olGUOaKKuJDGrytNJOOvpRRVEy3FT5jzSZOcUUUCHEnIGexpr&#10;DHSiigAJIUYoJIZlBoooAdjjP+z/AEph46etFFACkYk2igHI5/vUUUAKvJWkTl+aKKAHOADgCkJP&#10;Iz2oooAcRx0pm4hwM/xCiigBckCkk6ZoooAXJGcGkBJbn0FFFADsALupASVoooAVQC3IpHOEOKKK&#10;AFHHSjAx07UUUANP3sU6TnmiigAH3c+1MYnHX0oooAVORmkySOaKKAH5Oce1NPHHtRRQAN8owKCz&#10;YPP8VFFADsDaxpvTAAoooAdjEm0dKapyeaKKACMk9f7tCffoooAceuMUEkZA9KKKAAgenehCQ+3P&#10;8X9KKKAG5OzNDDJz70UUAAJ+bmjJLnNFFADyMKCPWkJ+VaKKAFRQTyKax+WiigBRxwK3Phoq/wDC&#10;x/D/AB/zGrT/ANHJRRQBn+K2I8Ualz/y/wA3/oxqKKKAP//ZUEsDBBQABgAIAAAAIQAagXN93AAA&#10;AAYBAAAPAAAAZHJzL2Rvd25yZXYueG1sTI/BasMwEETvhf6D2EBvjeQGm+JYDiG0PYVCk0LpTbE2&#10;tom1MpZiO3/f7ak9zs4y86bYzK4TIw6h9aQhWSoQSJW3LdUaPo+vj88gQjRkTecJNdwwwKa8vytM&#10;bv1EHzgeYi04hEJuNDQx9rmUoWrQmbD0PRJ7Zz84E1kOtbSDmTjcdfJJqUw60xI3NKbHXYPV5XB1&#10;Gt4mM21Xycu4v5x3t+9j+v61T1Drh8W8XYOIOMe/Z/jFZ3Qomenkr2SD6DTwkMjXFASbaaZYnzSs&#10;VJaALAv5H7/8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Dxy0ns&#10;7gMAAN8IAAAOAAAAAAAAAAAAAAAAADwCAABkcnMvZTJvRG9jLnhtbFBLAQItAAoAAAAAAAAAIQCO&#10;selNsvADALLwAwAVAAAAAAAAAAAAAAAAAFYGAABkcnMvbWVkaWEvaW1hZ2UxLmpwZWdQSwECLQAU&#10;AAYACAAAACEAGoFzfdwAAAAGAQAADwAAAAAAAAAAAAAAAAA79wMAZHJzL2Rvd25yZXYueG1sUEsB&#10;Ai0AFAAGAAgAAAAhAFhgsxu6AAAAIgEAABkAAAAAAAAAAAAAAAAARPgDAGRycy9fcmVscy9lMm9E&#10;b2MueG1sLnJlbHNQSwUGAAAAAAYABgB9AQAANfkDAAAA&#10;">
                <v:shape id="Picture 1" o:spid="_x0000_s1037" type="#_x0000_t75" alt="A screenshot of a computer&#10;&#10;Description automatically generated" style="position:absolute;width:35560;height:19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AAwyQAAAOIAAAAPAAAAZHJzL2Rvd25yZXYueG1sRI9Ba8JA&#10;FITvQv/D8gredBMtGlNXaQuKV60tHh/Z12xq9m3Irkn6791CocdhZr5h1tvB1qKj1leOFaTTBARx&#10;4XTFpYLz+26SgfABWWPtmBT8kIft5mG0xly7no/UnUIpIoR9jgpMCE0upS8MWfRT1xBH78u1FkOU&#10;bSl1i32E21rOkmQhLVYcFww29GaouJ5uVoFf7M21r+z3uT5elh/Lz9fO8qDU+HF4eQYRaAj/4b/2&#10;QSvI0my2ms+fUvi9FO+A3NwBAAD//wMAUEsBAi0AFAAGAAgAAAAhANvh9svuAAAAhQEAABMAAAAA&#10;AAAAAAAAAAAAAAAAAFtDb250ZW50X1R5cGVzXS54bWxQSwECLQAUAAYACAAAACEAWvQsW78AAAAV&#10;AQAACwAAAAAAAAAAAAAAAAAfAQAAX3JlbHMvLnJlbHNQSwECLQAUAAYACAAAACEAkyAAMMkAAADi&#10;AAAADwAAAAAAAAAAAAAAAAAHAgAAZHJzL2Rvd25yZXYueG1sUEsFBgAAAAADAAMAtwAAAP0CAAAA&#10;AA==&#10;">
                  <v:imagedata r:id="rId14" o:title="A screenshot of a computer&#10;&#10;Description automatically generated" croptop="19884f" cropbottom="15481f" cropleft="20914f" cropright="13419f"/>
                </v:shape>
                <v:shape id="Text Box 1" o:spid="_x0000_s1038" type="#_x0000_t202" style="position:absolute;left:24759;top:13364;width:3798;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i0FxwAAAOMAAAAPAAAAZHJzL2Rvd25yZXYueG1sRE/NSsNA&#10;EL4LvsMyQm92o7VJG7stIigK9tCfBxiy02RpdjZmxzZ9+64geJzvfxarwbfqRH10gQ08jDNQxFWw&#10;jmsD+93b/QxUFGSLbWAycKEIq+XtzQJLG868odNWapVCOJZooBHpSq1j1ZDHOA4dceIOofco6exr&#10;bXs8p3Df6scsy7VHx6mhwY5eG6qO2x9vYJ1/hrlbT/27mxXfUkm0x+HLmNHd8PIMSmiQf/Gf+8Om&#10;+dO8mBTZUzGH358SAHp5BQAA//8DAFBLAQItABQABgAIAAAAIQDb4fbL7gAAAIUBAAATAAAAAAAA&#10;AAAAAAAAAAAAAABbQ29udGVudF9UeXBlc10ueG1sUEsBAi0AFAAGAAgAAAAhAFr0LFu/AAAAFQEA&#10;AAsAAAAAAAAAAAAAAAAAHwEAAF9yZWxzLy5yZWxzUEsBAi0AFAAGAAgAAAAhAI4GLQXHAAAA4wAA&#10;AA8AAAAAAAAAAAAAAAAABwIAAGRycy9kb3ducmV2LnhtbFBLBQYAAAAAAwADALcAAAD7AgAAAAA=&#10;" fillcolor="#c1e4f5 [660]" stroked="f">
                  <v:textbox>
                    <w:txbxContent>
                      <w:p w14:paraId="5894DB40" w14:textId="77777777" w:rsidR="008E1777" w:rsidRPr="00846000" w:rsidRDefault="008E1777" w:rsidP="008E1777">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txbxContent>
                  </v:textbox>
                </v:shape>
                <w10:wrap anchorx="margin"/>
              </v:group>
            </w:pict>
          </mc:Fallback>
        </mc:AlternateContent>
      </w:r>
    </w:p>
    <w:p w14:paraId="1A0939A5" w14:textId="77777777" w:rsidR="00CF75C2" w:rsidRDefault="00CF75C2" w:rsidP="00B5123F">
      <w:pPr>
        <w:rPr>
          <w:rFonts w:ascii="Arial" w:hAnsi="Arial" w:cs="Arial"/>
          <w:sz w:val="24"/>
          <w:szCs w:val="24"/>
        </w:rPr>
      </w:pPr>
    </w:p>
    <w:p w14:paraId="13DD406A" w14:textId="77777777" w:rsidR="00CF75C2" w:rsidRDefault="00CF75C2" w:rsidP="00B5123F">
      <w:pPr>
        <w:rPr>
          <w:rFonts w:ascii="Arial" w:hAnsi="Arial" w:cs="Arial"/>
          <w:sz w:val="24"/>
          <w:szCs w:val="24"/>
        </w:rPr>
      </w:pPr>
    </w:p>
    <w:p w14:paraId="27569A8A" w14:textId="77777777" w:rsidR="00CF75C2" w:rsidRDefault="00CF75C2" w:rsidP="00B5123F">
      <w:pPr>
        <w:rPr>
          <w:rFonts w:ascii="Arial" w:hAnsi="Arial" w:cs="Arial"/>
          <w:sz w:val="24"/>
          <w:szCs w:val="24"/>
        </w:rPr>
      </w:pPr>
    </w:p>
    <w:p w14:paraId="0651BDB2" w14:textId="77777777" w:rsidR="00CF75C2" w:rsidRDefault="00CF75C2" w:rsidP="00B5123F">
      <w:pPr>
        <w:rPr>
          <w:rFonts w:ascii="Arial" w:hAnsi="Arial" w:cs="Arial"/>
          <w:sz w:val="24"/>
          <w:szCs w:val="24"/>
        </w:rPr>
      </w:pPr>
    </w:p>
    <w:p w14:paraId="209BCFAB" w14:textId="77777777" w:rsidR="00CF75C2" w:rsidRDefault="00CF75C2" w:rsidP="00B5123F">
      <w:pPr>
        <w:rPr>
          <w:rFonts w:ascii="Arial" w:hAnsi="Arial" w:cs="Arial"/>
          <w:sz w:val="24"/>
          <w:szCs w:val="24"/>
        </w:rPr>
      </w:pPr>
    </w:p>
    <w:p w14:paraId="631D1C8E" w14:textId="77777777" w:rsidR="00CF75C2" w:rsidRDefault="00CF75C2" w:rsidP="00B5123F">
      <w:pPr>
        <w:rPr>
          <w:rFonts w:ascii="Arial" w:hAnsi="Arial" w:cs="Arial"/>
          <w:sz w:val="24"/>
          <w:szCs w:val="24"/>
        </w:rPr>
      </w:pPr>
    </w:p>
    <w:p w14:paraId="3C62EF96" w14:textId="1BE2245C" w:rsidR="00CF75C2" w:rsidRDefault="00CF75C2" w:rsidP="00B5123F">
      <w:pPr>
        <w:rPr>
          <w:rFonts w:ascii="Arial" w:hAnsi="Arial" w:cs="Arial"/>
          <w:sz w:val="24"/>
          <w:szCs w:val="24"/>
        </w:rPr>
      </w:pPr>
    </w:p>
    <w:p w14:paraId="7B4B30C1" w14:textId="77777777" w:rsidR="00CF75C2" w:rsidRDefault="00CF75C2" w:rsidP="00B5123F">
      <w:pPr>
        <w:rPr>
          <w:rFonts w:ascii="Arial" w:hAnsi="Arial" w:cs="Arial"/>
          <w:sz w:val="24"/>
          <w:szCs w:val="24"/>
        </w:rPr>
      </w:pPr>
    </w:p>
    <w:p w14:paraId="5102B61F" w14:textId="77777777" w:rsidR="00CF75C2" w:rsidRDefault="00CF75C2" w:rsidP="00B5123F">
      <w:pPr>
        <w:rPr>
          <w:rFonts w:ascii="Arial" w:hAnsi="Arial" w:cs="Arial"/>
          <w:sz w:val="24"/>
          <w:szCs w:val="24"/>
        </w:rPr>
      </w:pPr>
    </w:p>
    <w:p w14:paraId="4B7DC567" w14:textId="77777777" w:rsidR="00CF75C2" w:rsidRDefault="00CF75C2" w:rsidP="00B5123F">
      <w:pPr>
        <w:rPr>
          <w:rFonts w:ascii="Arial" w:hAnsi="Arial" w:cs="Arial"/>
          <w:sz w:val="24"/>
          <w:szCs w:val="24"/>
        </w:rPr>
      </w:pPr>
    </w:p>
    <w:p w14:paraId="459A02A9" w14:textId="77777777" w:rsidR="00CF75C2" w:rsidRPr="00DD665F" w:rsidRDefault="00CF75C2" w:rsidP="00B5123F">
      <w:pPr>
        <w:rPr>
          <w:rFonts w:ascii="Arial" w:hAnsi="Arial" w:cs="Arial"/>
          <w:sz w:val="24"/>
          <w:szCs w:val="24"/>
        </w:rPr>
      </w:pPr>
    </w:p>
    <w:p w14:paraId="3E55BC5A" w14:textId="6448259B" w:rsidR="00B5123F" w:rsidRDefault="001F05D1" w:rsidP="00B5123F">
      <w:pPr>
        <w:rPr>
          <w:rFonts w:ascii="Arial" w:hAnsi="Arial" w:cs="Arial"/>
          <w:sz w:val="24"/>
          <w:szCs w:val="24"/>
        </w:rPr>
      </w:pPr>
      <w:r w:rsidRPr="00DD665F">
        <w:rPr>
          <w:rFonts w:ascii="Arial" w:hAnsi="Arial" w:cs="Arial"/>
          <w:sz w:val="24"/>
          <w:szCs w:val="24"/>
        </w:rPr>
        <w:t xml:space="preserve">For the fourth question, the findings </w:t>
      </w:r>
      <w:r w:rsidR="00CC39E6" w:rsidRPr="00DD665F">
        <w:rPr>
          <w:rFonts w:ascii="Arial" w:hAnsi="Arial" w:cs="Arial"/>
          <w:sz w:val="24"/>
          <w:szCs w:val="24"/>
        </w:rPr>
        <w:t xml:space="preserve">outlined that </w:t>
      </w:r>
      <w:r w:rsidR="00EB789E" w:rsidRPr="00DD665F">
        <w:rPr>
          <w:rFonts w:ascii="Arial" w:hAnsi="Arial" w:cs="Arial"/>
          <w:sz w:val="24"/>
          <w:szCs w:val="24"/>
        </w:rPr>
        <w:t xml:space="preserve">47% of the participants expressed </w:t>
      </w:r>
      <w:r w:rsidR="006A4B6B" w:rsidRPr="00DD665F">
        <w:rPr>
          <w:rFonts w:ascii="Arial" w:hAnsi="Arial" w:cs="Arial"/>
          <w:sz w:val="24"/>
          <w:szCs w:val="24"/>
        </w:rPr>
        <w:t>that the brain break helped them focus</w:t>
      </w:r>
      <w:r w:rsidR="000030EA">
        <w:rPr>
          <w:rFonts w:ascii="Arial" w:hAnsi="Arial" w:cs="Arial"/>
          <w:sz w:val="24"/>
          <w:szCs w:val="24"/>
        </w:rPr>
        <w:t xml:space="preserve">; </w:t>
      </w:r>
      <w:r w:rsidR="006A4B6B" w:rsidRPr="00DD665F">
        <w:rPr>
          <w:rFonts w:ascii="Arial" w:hAnsi="Arial" w:cs="Arial"/>
          <w:sz w:val="24"/>
          <w:szCs w:val="24"/>
        </w:rPr>
        <w:t xml:space="preserve">13% disagreed, and 40% responded with ‘neutral’. </w:t>
      </w:r>
      <w:r w:rsidR="00946385" w:rsidRPr="00DD665F">
        <w:rPr>
          <w:rFonts w:ascii="Arial" w:hAnsi="Arial" w:cs="Arial"/>
          <w:sz w:val="24"/>
          <w:szCs w:val="24"/>
        </w:rPr>
        <w:t xml:space="preserve">These results </w:t>
      </w:r>
      <w:r w:rsidR="009F0B69" w:rsidRPr="00DD665F">
        <w:rPr>
          <w:rFonts w:ascii="Arial" w:hAnsi="Arial" w:cs="Arial"/>
          <w:sz w:val="24"/>
          <w:szCs w:val="24"/>
        </w:rPr>
        <w:t>indicate</w:t>
      </w:r>
      <w:r w:rsidR="00946385" w:rsidRPr="00DD665F">
        <w:rPr>
          <w:rFonts w:ascii="Arial" w:hAnsi="Arial" w:cs="Arial"/>
          <w:sz w:val="24"/>
          <w:szCs w:val="24"/>
        </w:rPr>
        <w:t xml:space="preserve"> that brain breaks </w:t>
      </w:r>
      <w:r w:rsidR="000B3F2E" w:rsidRPr="00DD665F">
        <w:rPr>
          <w:rFonts w:ascii="Arial" w:hAnsi="Arial" w:cs="Arial"/>
          <w:sz w:val="24"/>
          <w:szCs w:val="24"/>
        </w:rPr>
        <w:t xml:space="preserve">aided just under half of the </w:t>
      </w:r>
      <w:r w:rsidR="00D53563" w:rsidRPr="00DD665F">
        <w:rPr>
          <w:rFonts w:ascii="Arial" w:hAnsi="Arial" w:cs="Arial"/>
          <w:sz w:val="24"/>
          <w:szCs w:val="24"/>
        </w:rPr>
        <w:t>sample in relation to focus.</w:t>
      </w:r>
      <w:r w:rsidR="006C511C" w:rsidRPr="00DD665F">
        <w:rPr>
          <w:rFonts w:ascii="Arial" w:hAnsi="Arial" w:cs="Arial"/>
          <w:sz w:val="24"/>
          <w:szCs w:val="24"/>
        </w:rPr>
        <w:t xml:space="preserve"> </w:t>
      </w:r>
    </w:p>
    <w:p w14:paraId="23A50D86" w14:textId="3ED79628" w:rsidR="00E72245" w:rsidRDefault="0043420E" w:rsidP="00B5123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81792" behindDoc="0" locked="0" layoutInCell="1" allowOverlap="1" wp14:anchorId="6B046A8B" wp14:editId="4A83556F">
                <wp:simplePos x="0" y="0"/>
                <wp:positionH relativeFrom="margin">
                  <wp:align>center</wp:align>
                </wp:positionH>
                <wp:positionV relativeFrom="paragraph">
                  <wp:posOffset>89193</wp:posOffset>
                </wp:positionV>
                <wp:extent cx="3741420" cy="1517650"/>
                <wp:effectExtent l="0" t="0" r="0" b="6350"/>
                <wp:wrapNone/>
                <wp:docPr id="624153387" name="Group 6"/>
                <wp:cNvGraphicFramePr/>
                <a:graphic xmlns:a="http://schemas.openxmlformats.org/drawingml/2006/main">
                  <a:graphicData uri="http://schemas.microsoft.com/office/word/2010/wordprocessingGroup">
                    <wpg:wgp>
                      <wpg:cNvGrpSpPr/>
                      <wpg:grpSpPr>
                        <a:xfrm>
                          <a:off x="0" y="0"/>
                          <a:ext cx="3741420" cy="1517650"/>
                          <a:chOff x="0" y="0"/>
                          <a:chExt cx="3741420" cy="1517650"/>
                        </a:xfrm>
                      </wpg:grpSpPr>
                      <pic:pic xmlns:pic="http://schemas.openxmlformats.org/drawingml/2006/picture">
                        <pic:nvPicPr>
                          <pic:cNvPr id="901102647" name="Picture 1" descr="Screens screenshot of a compute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63203" t="38625" r="5627" b="38891"/>
                          <a:stretch/>
                        </pic:blipFill>
                        <pic:spPr bwMode="auto">
                          <a:xfrm>
                            <a:off x="0" y="0"/>
                            <a:ext cx="3741420" cy="1517650"/>
                          </a:xfrm>
                          <a:prstGeom prst="rect">
                            <a:avLst/>
                          </a:prstGeom>
                          <a:ln>
                            <a:noFill/>
                          </a:ln>
                          <a:extLst>
                            <a:ext uri="{53640926-AAD7-44D8-BBD7-CCE9431645EC}">
                              <a14:shadowObscured xmlns:a14="http://schemas.microsoft.com/office/drawing/2010/main"/>
                            </a:ext>
                          </a:extLst>
                        </pic:spPr>
                      </pic:pic>
                      <wps:wsp>
                        <wps:cNvPr id="1476085943" name="Text Box 1"/>
                        <wps:cNvSpPr txBox="1"/>
                        <wps:spPr>
                          <a:xfrm>
                            <a:off x="2982351" y="879231"/>
                            <a:ext cx="379828" cy="239498"/>
                          </a:xfrm>
                          <a:prstGeom prst="rect">
                            <a:avLst/>
                          </a:prstGeom>
                          <a:solidFill>
                            <a:schemeClr val="accent1">
                              <a:lumMod val="20000"/>
                              <a:lumOff val="80000"/>
                            </a:schemeClr>
                          </a:solidFill>
                          <a:ln>
                            <a:noFill/>
                          </a:ln>
                        </wps:spPr>
                        <wps:txbx>
                          <w:txbxContent>
                            <w:p w14:paraId="1BC11D10" w14:textId="311B2ED9" w:rsidR="00DD26DD" w:rsidRPr="00846000" w:rsidRDefault="00DD26DD" w:rsidP="00DD26DD">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046A8B" id="Group 6" o:spid="_x0000_s1039" style="position:absolute;margin-left:0;margin-top:7pt;width:294.6pt;height:119.5pt;z-index:251681792;mso-position-horizontal:center;mso-position-horizontal-relative:margin" coordsize="37414,151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R3pd5QMAANQIAAAOAAAAZHJzL2Uyb0RvYy54bWykVttu4zYQfS/QfyBU&#10;oG8bW/LdjbNwkyZYIN01mhR5pinKIlYiWZK+9et7hpLsXLbY7vYh9JAcDWfOnJnJ5ftDXbGddF4Z&#10;vUjSi37CpBYmV3qzSP58vH03TZgPXOe8MloukqP0yfurH3+43Nu5zExpqlw6BiPaz/d2kZQh2Hmv&#10;50Upa+4vjJUal4VxNQ/Yuk0vd3wP63XVy/r9cW9vXG6dEdJ7nN40l8lVtF8UUoRPReFlYNUigW8h&#10;ri6ua1p7V5d8vnHclkq0bvDv8KLmSuPRk6kbHjjbOvXGVK2EM94U4UKYumeKQgkZY0A0af9VNHfO&#10;bG2MZTPfb+wJJkD7CqfvNis+7u6cfbArByT2dgMs4o5iORSupl94yQ4RsuMJMnkITOBwMBmmwwzI&#10;Ctylo3QyHrWgihLIv/lOlL995cte93DvhTtWiTn+WgwgvcHg61zBV2HrZNIaqf+TjZq7z1v7Dumy&#10;PKi1qlQ4RuohMeSU3q2UWLlmAzhXjql8kcz6adrPxsNJwjSvwXxo0eMsTVguvQAHH4STUnuGDf2W&#10;JjBTMM7oqW2Q7uefDstf4nJDHygbUGSMb4NBMSjBq+rINlJLx4PMicnkDnnQ+MMJr3sjPnumzXXJ&#10;9UYuvUVFIFGk3XupHrcvgllXyt6qqmLOhCcVyoeSWwSSRqLTZYsjQnlFxy+koqH6jRHbWurQ1K6T&#10;FQIxCF1ZnzA3l/VaAjv3IY8e8rl34g94TNU7HmT9QazgwXScjaC+SEbjDPiikAfT6az7JDgZRNkF&#10;2AXRoONBdLbe/25yBEJIxlj+D9FPdAXczoc7aWpGAqKA49E83937QP6cVaisKk2rNgRxc0snMQ3k&#10;ZisiSVSY6I6+wxu7N4h/UwOIiYRrZPbM2HQ4Gfeno9kQKDeUfaQq/9UcwFk42GpTr2DhgOOWR3Te&#10;ONxV7qllZLNpNhiB8WgO08ksG7Q5OncPKGBCUPPIBrPhbBqJebbzjZB6U6mc8CRk4wyR15VjOw7+&#10;cCFAvIa81bYGBZpzTJF+27JwTD0rqk+7Y2TtZCnm8MUj/5LEMyYkhcP6EJvCqMNxbfIjYERhxb7q&#10;rbhVIM0992HFHSYQOiqmaviEpajMfpGYVkpYadzfXzonffACtwnbY6ItEv/XllO7qz5oMGaWDoc0&#10;AuNmOJpQ13bPb9bPb/S2vjaADcmDd1Ek/VB1YuFM/YThu6RXccW1wNuLJHTidcAOFxjeQi6XUW66&#10;6L1+sOi9TS4oxY+HJ+5sWzcB7PhoOo7y+avyaXSb0lmiggsVa4twblBFkmiDeolSHJ0xce2Yp9n8&#10;fB+1zv+MXP0DAAD//wMAUEsDBAoAAAAAAAAAIQCks9OYD1ULAA9VCwAUAAAAZHJzL21lZGlhL2lt&#10;YWdlMS5wbmeJUE5HDQoaCgAAAA1JSERSAAAHgAAABDgIAgAAAGexVhQAAAABc1JHQgCuzhzpAAD/&#10;yklEQVR4XuxdBaBURfffeG9fN92h0iCCgo0igh0gdqDYfuZfxc9u7O7u+OwWFFFRCaWkuxte9+7b&#10;/++cc++8y+bderwH97o+7t6dOHNm5syd35z5jX3MmDE267I0YGnA0oClAUsDlgYsDVgasDSwp2rA&#10;6/Wi6PJX3eCrel6nXx6PZ9OmTcuWLTOjKkSvrKysqKhAbDPh/cM4HI709PS0tDS73R5dClYsSwOW&#10;BiwN7BINZGRktG3b1uVyxTf37du3b968OWqjGl9hrNQsDQTTAEZtkwO3etlIhDKRuEkxEpG7f5o7&#10;duxomIxizCU/P7+piIqSNiFp7QCgp/z+W4zVY0W3NGBpYNdqAEML5qgywKj5sxKJRx08x+yXbmWQ&#10;czicmGvjAb6r+bbT6ZToeKuz2x1OpwNR6uo8+EuBbXaHgyfAEstu97jdanCVsa3O60UiWh42m8OO&#10;6HVOZ5KnzuOw039IxuNxI3cWSnJnqViIOo8H3xCOwiB7uwPRqWjyO/6hMvItR3SQhCQtMtKKwb9p&#10;QhpqxVsnyiEIQI3EEpBKbfPWeeooNU6WiquXGRE5Bmm4DsXzojhOKELKzmqgSFRqlgTq4tJRRaDU&#10;Sc4kTtyD4nCadhTNlZLirnUjKaTD6qQi13HKKCNukBfLTnJ43LXOpCSSmWJz/dm06uYK1KTVNEhV&#10;AG1wdAErNM1p3wwqUTloYXx/ku9S81pK/AZTr2jD8yDJC6IjbQNiQ1aqShGbn0jL5KLRfzSdsNvc&#10;bjeKAG1AgQhCN9Qw0Jwcbo8bX6FPt8eTnJyMkEn4ClUjCnUBStmZRM0YGkZzZQFsqFlUBOIiYlJy&#10;MuqatO1w1NTUIBbqKynJWVtbm5qaFlgJ1lNLAyE1QHYBzdhud9fWojfDCOBJMqbcXlttbU1ysgsN&#10;VuyDmDWERNtGGDRmtGF0BmmW6BZozGQQHA55TqZAOh3aP5kgsmBkXmCXuMtwh9J6FJq16rPUTWDu&#10;pANwHIrOBlbMApkqD6yQ1p9lRJD0Q8xVICeXkVKjXmn6MljdnSZC0v1kyEBiuEeyXEAag8g44C+b&#10;UPwkGuZxCtafwqj82Qg7uGeTmdasFw8zKJA2TnGyuMRuy4jGNoeqBN/1EmlWT8ZKxJUwmpD46vG0&#10;bdfeDACNiIWFhREpKphGUerc3FwZaKzL0oClAUsDjV8DeXl5QJ8TJGdVVdXKlSvjYl0TJKGV7J6s&#10;AX0eF7EO9oRllaaC6jYhSBftrAlJawHQEdsFK4KlgUalgUCIcz3KvNPSqzalF4Ram3Az0ExPGOTV&#10;kFdCaXmyjdk547YSnLAAwTEAXDCsjJkwoYdJScn4izk95vB4FxRURXBlwkcYl9G/AUggPFewY5rc&#10;M8qgIFfAikAPCQFhvFggcgqjAbIaMsxYBbIjnFrEEPRHEGpGKgkyEOQCjxhbAeAC2QiL1IBODqu9&#10;IiisVke3kamCjDlVDeURMAewhceDElOmSNztrk0ChiKZirLsADerWV2EpFIUBtP5CaUguhVQiTSG&#10;RDzAmyiujrOL/igFrSyCLON3gZkoFR2BUqi5oXWSxHVUs1R2FlXHquPchHVkmWuHxRN82fcyYNma&#10;SAyfcSNBYyNYh2oKGJyHcSUDJC3CM3IkCxIEFcGnBk+A0zHsj7hUUrQHwekE0EpxpaAi0EQJzmOQ&#10;iZc0gGgTYI1EUHGkf4a9XMlxdtKJs6Kt5BqrBtCMYbvInNWRPaT1Nm5d6AtY28AKHK2pEJRsA36q&#10;WQgBlBkqxfKJgLAIidaI6GIkeN3OTtHZOGjmQltLE0PHTZ2tkvRu2DfkSwtyDEprMxk2IwLLkk2g&#10;lTZbrbtWAFx5buyzvIrDkrgJN4/oQiz0KTOggBJJFj4FVoZs6Mv0k7Z+yeMFA+5ib2mNE/aX7adu&#10;9knvBE9zKUilPCAx8kwGELaaMX+yIej4nK/g0poh1bBvQPY6eM0WiZZbVUFkgCOdMOwOAHrp0qWh&#10;NYNKLy4ujuNkEmXJycmhsSbcFfXU15iwGcmtjAJWhaW6cC006O+W6nYP1aEUQJ/btGkTdXHMRITf&#10;ABYCd6c20zBlsXIx07pUGDPq8kkQI2PgeZC5jM28QZlLSQslS+kRRUloYCzMJzT9eCUOI9ZURBWT&#10;21SktQDoeDVRKx1LA7tGA2pQUZN5Hzlkao1LJor1gxCPRQRV6Niu+NkpgI9gPkES7TZM+BnPIzc0&#10;8nzj2Ty7lZGbHkOohFkTkM0IqY7/0pSfc+QYGnpcD4WQWIIV6DA3A6YUhZJinJHDEPggk38Fk4iv&#10;n8AKxiILqiCwpuSuJcU3FIVj4JZQHl0ywjWBHBEAIfmKl67u7MtRlQOcOEoDgxefbkJB4OmclCyS&#10;ClrPCZDcAAsATwPxNPj/eslvNzlZ/BbFt5EcpdmJUhRIQAn7jAv2TagKQaXJ6qtWanIn9yifuHrf&#10;50CNUQQI0UxDR98pogFKFiQHVwTRDWkRhMTrB1JNog1yzxRwn7XB6x0oJvk/Mn7kwKyDEX8C4HTn&#10;aM2hkf1GqZHq9c7AFTcw1EJNbQ00KR6peE6q4/ZDnqE2W1pa+q7pxlauTVwDaK7VVVW01ATXe7cb&#10;DYxMLuO83H9hbdDO2fQxroo72UJBuLONXP5hAXBD3RnO+DW1ya5k9AlgxGRuDVtPpLMgJJaseFLE&#10;mLKsKTLcTAt7aO2yVYVdmtlZmRb5xCiJ6SDnZx1cRr/gbS47d3EOpoaPRNcPurNuycW4sJVmuFwf&#10;AWQtjUck3uFBy3LasKKBwj6jm7bIJ8uH2soTr3qKqzX25bBbuhRTEucf6x2ofTSg4iLrsB7QCBMv&#10;32ej8mGy4OQSeiYZr1oLO1+1MgrWLyzVRW0xLNXtBqpDEVJTUzt16hR1WcxHLC8vX7t2bejwTctS&#10;NQbz3jAaa0K5hLVLqgVKSPPhAzZd9bJhviP4h2RvG83zqf7tKJYU4xe3qKgofoklMCVsO2sqokIL&#10;TUhaZ//+/desWZ3AqrOStjRgaSDBGhD3Mf/RRd9VTNkbRkQdumRY0zBG1vtEIzwQZ/xlNgk7cAqC&#10;6nSKDyG7IMCCI8sqL7sSa5CHIATkQM3ewfxhnFhwF9kzzv56kjuhIwYHZ/FNE5dnggJ0b18Cd0Ri&#10;8sUmnJo91DSUZKfBXpJWHn8MBLMwJDnnSrGA4IgDoLgt1+PqhPaKYzggG4C29QqU2IKT0tAOHIRd&#10;9sRXkYFOLaLg9eLXLOi7YP3sSG4DPkUe1mDqkBIIQsqwtWhGB0R0LdF+c9qJL16Quhe1htNI2cUl&#10;vL6tsdzGVhEafdYyDolQS+LGNOn1UVf9TlVgus2rhqGhz7yoIG+logdRgSD+UmD2+gQeTc2AgWOq&#10;I2E2gHspbvCXPFHZUR9VAA4EboDkLy99gaOzoz0DTwrxklUE67I0EKkG2A2Z0F4xZYCP2XdYt4UM&#10;OsMCIFhyUhKWT2CRADRTS6aNFJqRYZ8XavmyfILI5OprtwObllUU7mJst3lniQClZBnEcZgDkOHS&#10;Fw6lFGwJ6DmR0rDxxBPIoMponASG7cWSRaT68QkvxlklhRsxjzJICOSMP8LFoauR4HUm2ICSNaid&#10;Auo+y9raIUcUB3AhQjEMjjT08LhBZEpIWNyaNCMgqtNtuFHgnaworctSrOzsHJCQhtADfJ8VxB+j&#10;unyEQbIpKSkh0jRWaCxZh00nbACTuYdNJ2wAK6NgGrBUF7VmLNVFrTrY2M6dO8c+Upjp16Biw0gB&#10;nv3dySQ2QFlC6zZejX/PyUV73eIXjNhbvrwdReF5bVS4iGF80ZL7xnCBP8dM797lYXD2RlMRFbpq&#10;QtJaAPQub9uWAJYGYtKAzJlljDEkJPeac5z8pAZFfeYPoITQQwE7BMrAE/EJlTSZO0Km63QxfErz&#10;d5nYa6gBb1vWwW4a1wTjALoKhEWNfzsNishI95vVkAgdWhYfNA0FFVCb/d3ErU+ho4JKUAkJgQRb&#10;tKAqGqjhp1CChsgHWaNRZtWwqzKV1ICAs+cgs04LDiL+xgz+stehRiFNe+0ZM2YQUyAgDTAS1zwS&#10;l3EUCsS0EuLGSGIz6sHKpLjyEGiI8mIWAKved5JAc65f3debU9FQJfahVph0fQPQnJ31n8L6PiuN&#10;aYC+vkLgo0nlV14fPvb3LE5LUw2DQVpL0xoSI2/sd8+4j6DPzMIh0D8TvwJN4wUSajDCxQEoWVSu&#10;UXNwddLz5GRqonD5ZAJuoIG0xsHuzy5XiloIialPWpH3PA2I1QJSDHOUkpJKvZufCLgpayG4ASs0&#10;uMvFXOCvMG/IRgrhf9eNqgbGCpSMxS1y23e5ZMcJxdWsvbaoh4aOpLCBg8TQ9o5ons4a37TQ+zDp&#10;h6zfBJzYIAQxR4c8K0+NOCYrOaCFUJCuumEzCPYSGn1QRo0am8cTWYgkRQlbEXOMsA3X7SfveRFu&#10;bTGtstQpF6wrkhVzIWi1DGQqa9XrpeA8N9P4pmSYQtZKJ6r4oQHo6urq0ICISe0FDCa7Xiwy6Fh0&#10;aMW1NGBpIHEaaN68Oc4eTFz6PilnZmZiu0mMaF2DSWtltLtqgCcXcUCfjTOs3bVVNxVUFzs5moqo&#10;aDZNSFqLgmN3NYNWufZEDRjBaB2kEy8zQhx00JYgVQEFZKKuIRr6aXgUEUCGPhWXYOTey88FzpNR&#10;1u1GmkS5K967dEgU80gw3ErIoHLpJbBAnHs1/1Nx5eOvyiFaHZ+o0y/obsgGMmjGg4nfQ6Bk2U6u&#10;3NYYCBbWVEIQ9CPvBIYlDIPP7pN8GbwgbEIoU9njm/e268g7KVM7fpCE5w3vdBijcgnnpAglFZBI&#10;qEuQssYNQiJoRByQB6gTUpAlARKYEWeJK4AIycMu5PKVbuSQMd6qL6caamrUNvUzZut3qcrVymgM&#10;I46+O1+hsGk9vDFNqTOVjr6OELfuBnloPYOPvkRzEmoOcvBk/lxcQP+l4Kjo5KRkctKn5kpqFFhN&#10;2icgaTznKq4D6IwAIEKRviAcL5IIfqqprqZmw2TQwpxgXZYGItUA2g8c7dG4hElDWqOsCoobPq+A&#10;UFuW7iOs97L+xA2SnpN/LyPIxEjOjNIClfJSlkYioRkxcX3mBRjdZVjfOsA8G2JSpBTUm+jITTmT&#10;kDBY9IWABYQwvJqoec0IChypKozhGS/WEG01PPkEUNlJr4TkPI6wKtgzGsA67CdxtbOC2CucdzNo&#10;xERAh2mJUWw+fq3l00flV8lUUGwpnTKMuFfbIERXpDSdjUczwrweRjpkSURUqSZQcCxZsiSgcvBr&#10;otEQOZAw4BBgFGnKlCndunUzvgz42X9qj7RAwqWT3VS4QdEOOeQQn8CA1GFX09PTzZBQx9JsGkNG&#10;Daa6s5+eGLWu3rt6WKOto079+/Q4/MCC9m2S2FsfHZL3GtGCulwiubumZtua9Yt+/XPVrHkB9dAY&#10;GkPUFbSHlMinmDCe++yzT3yVFja1LVu2hD3WLL6dGiKZbJzZ2dnHH3/8sKOG9u3dp0WLFogIaef8&#10;++/En3765ptvSktLQ5QuRBbf8OmOEb2Eq8DHr19vzNRkQcLWQugAIXLZMBmWAe9A1Y70fd79Yd+H&#10;npnjdW/PyEjHgru+2o65qreqGkM/nEW86Wn0ooO5F0zKhs0bzZQljllgHJR9SGpGKQLQtC7QvCwW&#10;vcFUxoUP2nceF4tM8YjbVHgtmhCpBaqlCUlrAdDx6EZWGpYGGpMGGMFk71oDA7JMQellxfDqz3ic&#10;BnpyCegruwZrX+ohDJ7Ay+QBEWSirm0J53k+xl2MkdgKZ4RKSRIh6xRqY8pBx1X10+cEVZShcae/&#10;dTTosqOzdvyU+ARyUuQyTJJTauIMS5JyAfm4Kp7bKDppcWmTre4Kx6R3FyIYYRIMFkCikLQMNEMP&#10;Ms0WbEjwbrVxWwg7gIEKtIQQzCms7+ZmB0V2o2NkBGA9b3gn3mdKkcBTxqMZM9K8oXc6J5AB/XqB&#10;pdZECuXxLA7UqukpKFlD3v1PnAgEQIdquX7hJeXouJ4j6CLse061wNUqrVS9PAHm01oqg31C5C2u&#10;oxCPeA/0Vg2dcyOhSwgQpJUK3Cxu9eKyWlNTI7lYHND+1YRWkOG05STb05PsyXDy5RbnxhF2XluF&#10;21tc6y1HRUVQu7tnULQoOL3qwBxcbomunVZBxIGXmeWl4fEWEzYDBICSay23SXY9Zmd8NmjwunXW&#10;VNckJSfBDvATPqyVQW1CqBnmJrOmEVCwfeCWrtjShdaZYFY6nY9WdMTxv7amRhl2n8qg+HxkH1yG&#10;hdzfkEUEFcfE94GRa59ZkI/Z50Jh+wLN4uQYUVxwbSYUWBZN9RVHAPSCMrNhlEGEnKDxFfJDciaX&#10;p0uMNqcjULg2ionZJ3yf64Ki6FlKZUlSMiCKHig5TgtVFuIQQrSEkpKSCPQVVVCAGgGJOIyVu3Xr&#10;Vq2YfrNiCUbos77kKSGlsPgLH0aRS77iktSQKbJWgeUnLN1179EzMytblq6lsnCPjrBl6+alixd6&#10;nKll3U+1JaUkbVmYtmEas2H5XmYy8o+FTHv27t25y16pqWn4FVTsq1Yun//v3NLSoFVgJqMGU93Z&#10;T4YEoLXGHbiJvHetBkCbKVGwVmas9LAt0UxGSHDfY4fuf+pxaE/uGnrzgRms8dRWgXrI6012OtNc&#10;KZKOdPAkVzIazN+ffzfr259U+mYyarDGsAszYi3ttOqvbXkLXlWRqg6DU8trb0pq0RIjluzhk0uy&#10;xchEdcXHjdCKYEnxlofukQAqIx9ZsEbVlrHRhrww2q5atSpgjsokxqVTGwsewiQqSUaNGnXdtdfu&#10;061bQNmWLFr0+JNPfvrppz6/mqnEr9u1o5qRUczHwssCj99DmbXhtxPWrYu0IErCSE2umbJs+KWY&#10;J2AOW12tI73ZD1MH3P34juUrVubnujxYPbd7KiodbVt7zj62orTCPvHPlEUrXCkuL5+UYS+vJjKH&#10;sLnEMQuwb+F9AH73YDxQapH3pUS0eVRxdH7QMvE3rrsnQrzo0gRHWXQRGzgWjn1uKqJCM01IWguA&#10;buCWbGVnaSCeGvCZzMsYjIcyeRZfNnmiwxP1v8qMmgFZoTzmLeM8euInQeiSAX/wpWAC/ConVqnE&#10;BYwWx2HeJC6IAM8uBJjS19zr0VJBNhmMVm7CErJ+/Oaj55Tk7MFNmIIO+DKsgLcSPs2PCsLMDOJd&#10;KHADIRkMxzD5Bvk/E00q+3mJ4zPLJ6vo2nl3lDunIBgrgZusD0E6iF+Yx3J5gRNSbPwsTnmUAV+U&#10;PmsPCUE28K4CjqEt9OzKx1HE0Yy2inMB8RtVBCCnesJr8dTWIWBxGtISl2plYJWAbC3N+lkJwcRM&#10;gUp6EKQ+0BXQb0IcM40OzkaYW1JuILhRQDqdWQU3ROWM0jJwLwWnZoh1At1fkts8Ueui1PiPPMdp&#10;Wz75y0vFgXBDcDH1MocKQu0AsxAcKsUVilk1nl23KaQF1TVz2Vqm2AV0DnYBjN5c7d1WQx2hKRQr&#10;ITKi7WElg1xxwfbuZoJy9qVFf8GyHBsN3SWZd41It+dlM2ac4CP4YCvQHmmSz+gqHafJiDAkBpCH&#10;Jk2gMB/LKaZAejdbaHIQFqzZSFVEYwH7BWumiY1GVRVxZYqhNqOLEGiyrOiETiRYRv6Dl7JvspDJ&#10;/ZQMqVhpHjNo9OEzXTU7LEZedr3gIfQj9plMrkD5DINKf+fBkKB8fTTUFyzF6ZvttpRFArBx1sZE&#10;4/RPxtYQHtDwaAMGbUa3sYTBXktMgP1TMFYr/OxC238ZvBYsWvT2O+/069//jJEjlQbEU0/0Jjfb&#10;tm3DX9QOJjmiJZX7gQcf1rZtO3ltUA9l1QTBJk/+uXD71tLOR9fsc5zNU5Oy5LvMNb8o3arwZjIy&#10;VhB2wAwZNvzAQw5r2aKVamY1tdWoYSwA/Pn75EkTf0Rr8W9pZjJqMNWd9fiEEM1Alk+CVeL71x9t&#10;vo4CNhVjygG7pE8sM6rrtF+fYVeMcVfXyBsm2Zzamg75Lfp16JySlLy+cPs/q5dV1lTjBxdW2OSc&#10;DLz+uJImPPfG6tmaH7SZjBqsMTRwRkad+3cTozABW4551WmNJyW1y6ffJmVmYwFfxaX3Qx5iyosL&#10;8S6FjpyenZPkcuGla8nQwT6tzkeMVq1aZWVlxWLcoou7cuXKgAufylLFpVObNIlShAceeOCSSy7B&#10;DYYWz7o1nnmz67bRMp49v1lS737ODp1onLPZXnzxxdtuu81YajOV+G27dhQFIxcWlTHi0Ku7Nv/B&#10;aweZaDi+qKkdhjmXy4HtCGy3j9sZgA5h22Nv/GbKsv7nEh708QrldNkr69LTl248+O4nnd9NmJeX&#10;5UlLT9mw2XbWsZVP3FK4caszNc37zpfp73yRUVjqSE3xFpaWm6mUuGeBhRZcqi8kjhSLXy/DvGiF&#10;7TJmzHvYROIYwPKAjqMyVVJNyAPa4oBORAOw0rQ00EAaCDF5IOhBp5uANEJHoC7DoqhM8uU1Rgui&#10;bZUEBCwOqNrUXTBl9onQLm3VnX1JiXVXvIklHQ0zEL88Apv5dZYfGzkx1OBtjCi8HDR1Ycc9kp85&#10;KCSicFwIJsuHTWne0ByM0Rkdtal/c2LHOYnD7rDaN0EnxTOOXQkElxFCB/pfEtRAZ4RhL2wpoH5D&#10;++URk0vHiDHvoMdXoYaQI/UQh4lJCLsXF0hsKidsV+AkLwAmbec+Tdp19JmlYn89qRqGoHkfqwHW&#10;F6oQJjzhOQPpSAP+hQUlyMXZagHrq35ntFrTuJ6C0eG6IZo4n9wI2UT/TKzNqyZcBQDpBH0GMK05&#10;8VEgQpGklglxTnYRise1xXTcVKmulBRt6z2rUdAr1A4T8sZ/A11DKCoBeeQm27uk2/O0Ph0qAzSx&#10;7CR7frIdPtFV2vaJBAjUuJNEVxLmYnQZWb5Cj2Y7QxZGjBstingYayazxqsnPK/QMDsd9KTA2hoJ&#10;t2faWAGrQlYPrV3siZgUYiJi12kylTqHkrb4xxaMjuWkZRiel7KhofMPtb0RZOik45OlCg5GG7HX&#10;eosaaFnLOMPxGYCoq+28J8PH5mijhtoKU3+kLSHIiC3bergUNGYp9gxlxkilcDCH3oUVSj9oQIYn&#10;GRRkvJBlV00AtgykBH1UY1E1a8vlFdfy+k0YoitwQMuk3f+qqKgIoc94NWRkAQzaPzXoQVoIrnHj&#10;xik9+4cUv2/sBP/PNdcMPvDAnyZMAHPIgAEDaCXD6Rw/frwkolIQVmtEEc9rY0YDBh6AfSS0ygq7&#10;XP8hXhokBTbYNatXOgtX1uR0srkyPFltnJvnO2rLpWkpac1kRO2aY2VkZJ574SWHH3EUlhCXLF40&#10;Y+qfU36bNGvmjIKCFimpIGF39Oq7b7t27RfOm1dTUx1FRg2mup5Dz+YlEp9L1k3qUpKYQZ5W/ANc&#10;/054x3wdKT0rHWrKZ+Ix9cLmoytjLJON4aAzT81uXuCpJXuILWaVtTWH7N1r1P6HYqitctf2aN2h&#10;b7tO8INunZtfVl1VXl2JhQSYRvRcV0b6kj9nRFSihmkMDdbqfLTNZsTrzmhV0+bAmvYH1jbv487t&#10;TONLBVkeoR7yv0z2o/qIdnv+SSNpjKmuxgjhramhm+pqd0XF1uVLtq9YWrRqRfmWzZUlRVg/wNC1&#10;/f23fOrIx7Zg84Rx9hEvixc2HRheWKEQJjEundpML5CeBfT50ksvhcuDe/OmyuceLX/xyeqff6j5&#10;bVLN1Cm10//Efd26NfZOXerSMwYdcAAg+59//lnZQzOVeHZ2NkY1oM9pnTrlHnFE+t57Z/Tokd6t&#10;W0afPrTunZeXe9hh9Q9790Zzqd26FW8MkO3d4mIzBZGKjrGXmSnLrVc5aiqrk1M8X68e9OCsc16c&#10;eVSSa8NDF873OPafMafcXV2Il3m8Kw09pBJD9eo1zjNPLS/c4fxrtgtO0BVV1WbKEvcsmLVPO7c8&#10;Ivfn9u3b9+7dG3VtcqeUKND/TSxsjzC+t4R4EwibTiICNBVi5SbEqoxqakLS1rsqJKJ5WWlaGrA0&#10;0EAaMECuAtL5DlcypdZRBvatEyCVZ9c0NdeOIqRZpeYvRrCFzFHpLUd8aelthOE8xm0FCoRTqmwJ&#10;J79Tik7/0YSGCLp0h1mOagRHCCgVJFfgaYPTtJoL4RmfPSU0FxKUfd7ow6415G/FG7EhMzyXPTKX&#10;0vcr0fs5oRUCSrKnM8nFvoqsIsE7CMCtRxlk+o7nBKnDgYt3bZNznO5sSIAOC88zcMJHMD0UWB5P&#10;IJm8sxEQrINH/CPJyywc9LMwmdJUH74/ycSdTUeNsccfaZLJLsjdm/EmaUV6kRkNEZ9AxuIFJddA&#10;Ew5LIDwriqeVQf0cKQxLFrSVmnKRTFgbpz31cAgV0InxDp07W3z25bhLqiYqszi86976TDcJ6EFa&#10;t7bxEPt/AUnX1vJU3gt/Z6l9AaRYn3sqgLpzHbZOtXdOt7sieUFAYERBxIS1hsadMG2wcBK8K370&#10;vIGD+jOWSRiWw8RYWpdw7qMRMsLEp19iKymDhmRAhFCCzQXbELqFoRWTy3aFAgCJJvSB3Kjrampr&#10;kCaINSgjEPODC4ghKzELydjezqZBEAHEInoQxjX4oE5e1PFzrjH6sfronaPUM+mrX40zQCmBMlzK&#10;fPk8pFJqi3namCVCIiLnwqeM6taJ4WVZtKMuzeaU6KJ1y0q8JdiCw8ZTp1Gi8YgGA4gjOpHFS7pY&#10;dZK4KEGm2aJjNouCSCs7rzmbS6GU2FIEn8un4AlquKLw0JdeHG36quwbFZabJaJ//OWXhx1xxFWX&#10;XfbBu++eccYZopCAiUtBAuYI1fFLhAbjyz0uvBmg5bds2bpT572ctrr0lZMoCVdaVVdy3Q0mfIiM&#10;RDyXy3X2+Rft23/A5k0bPnz3zeeeevSbLz+dMe2v5UuXYE80Nem6upLiop69+50zZiwCS7vyzy5E&#10;Rg2mOhgIXvLACwBbDO2DxooNWN42+WmuZNrqRN93CkBfIyqRMbAoBNRKLnv7VEfnFEdn3CTZclR3&#10;CNeyNDsfMFhB+7Zg3qAXIZutqLK8S/PWI/oMePevSY/98Nl3c2aUVlXs3bLtgE57D+ne96qhJ/Ru&#10;16kaexrA815T26xDu4hK1GCNocEykuLz65u2SFbV/ZTyo8ZXDbqypvspNT1HVve/oOLI+8oH3+BN&#10;yxNfhBA1Faof4c0KJ17gTGb2iq0tLcGnpqQYn+riotrSUow6leVlZTu2la5dU7RqZfHqVeXYxFC4&#10;HSurYdsGWlfgBZMEPw0rWHw7tYwCwQzLqSNPBfpMfXvxgpKrx1Z+8T/vjm02nE+QX4AP9kl5i3ZU&#10;vPtqxUtPyh6jyy+//JRTTvFPLZSNwrAFz4mqqryjj957/Ph9Hn1070ceob8PPthi9OgWI0fipv7h&#10;+PHNTzihrqoKUfxHjoYxuSFy+d/kk5Nz9sGc89c1vb9ZM2hxWae3Fxw7Y5njtiv/fO3JAW069K2q&#10;rliyxvHe51mdO9U2z6ubMzvl7JPKuravLa9Qa8da/QfLJdFZmB/oTz/9dJCu4K/5KGHbdsAA6l0F&#10;Nw3zWmK+RHtOSMwLzFyNRCFYNgstyb333osdG7FLG8n8MvbcdqMUBg8efNvtt0/86ed/Zs5asnRZ&#10;fD9IEynfeNNNyGU30plVlPhrQL0AiRuEcdw1Djw0/d45gFBAyKQRiYizjQxgOi8EwaoyP2evJqzi&#10;C6cHzSppaznTkrKvkzZ9EpRQAE0RTBAQSp9xWHFBpp90SNGoEUJTDGCpTyICk1JSjMyK8yDDEDqN&#10;Mp/ph5TJVUiy0/QBtg2AveR0LFLhrxyWyPC6gD587iKHZwiYkF/xt5V5uMJceEZNW90F2BDIHcdR&#10;0Fd2UqTALBZSI89cHN4ojCigtOYZP+FEHF2gDuQI7EiOW0TKjLbz6xT7SGJrqgYEiO5kNzmB7OQS&#10;ThrWiEQIipVZS71KhYeEH4om5Is/Hq1aTv1PGodJ/FtspClqSLo0J60iGKti52g6QFKDpQhHphk6&#10;rzRQuyVg2unamWuSdMAECOA6QG3RUWwAufjUMtQLwy6RCrgbhu+U7miVEiWOjIiIvhsqJVyRiB+G&#10;PUMZGpbtFORGqtMZE6E8npN7rsMBfgajQebWqDk8UkdmE8C+gzrJD/tO12/wBFkH4rhr2TC7BUkU&#10;MFGe4GWX+rscqcpNmqw6LbyRrZYTCJEj09bXDxzGIvqvSancqfcZTnNFpuIEJHbSZxeqcc5jnPxr&#10;gwKLIbZQQE8lA/ojpKUoYlTZKqoweMy2UT8vkTl5yJJDCTxgibs3SiF7Ghjopy0pPF4ofioyBQJj&#10;c6H40scIzV7Wf61HeniYCLVSZSxIuIYT/e/mc5GxhumLqKQ1zCUlHvp4XlNc3KqgYMu2bddce+2b&#10;b7xRVU2LdtGJpY1WenT1FQ2yW/cerpRU1/aFSZvmQpXuFr2qC7qzAJFlJbIdcdTwfvsR+vzWay9N&#10;n/onDD+63rARx1106ZUZmZk0NHBTLCkpgh/0kKEa2B1ZThy6AVRXUeNul5eWl55cCSDWU4cP3mGq&#10;3Z40V9J+nfMP6FoAm1KJtwZq8/Sr8RNpiaTN0F8v9rm3cznaOOwpXtq7UuN0pLocbV32tuiLkSbr&#10;Ez451cUGkN6Jjut3wMWHj5i1ZsWSTevOHDzk1hPOLKuqvPPLd5+f9M39X384Yf7MMwcd3iYnH2to&#10;6JpYioso6wZrDA2WEdcO+wXwaSsV/S6s2fcCryPZVl1ic1faayts1WU2d7Wn05Cyg26uc2VG3VVL&#10;x4wtvvSK4kuu2HHhJdvPPm/2zOkzp0yeO+PPuf9MXTD195K5s+hV2OOuhU9xaakzNdVdU1VdVIwd&#10;DWbMjph6k9fAgQOffPJJOO4Zw+MrHuInk4kEG8gCNqcG6NRwZ775xhtpErV+c8ldN3rWryagv13H&#10;jEuuyr7n0ex7Hsu4+D+OFq2TBx2SOfY/eK+XGdzNN98cEXUJrCd9QCK3YUPZggWeigp6AXa7q9au&#10;rVy2rHLVKnzwld4QqqrKFy+uWrWKGL05lvmO1jCN/6pxf932bJ9i25FH7DP79E4/tEorGjfgw845&#10;JbbCTUcPeveblytPOqY/qJ5f/Mj54NN5ec097Tq4165LruGZqMmyJC4LNV01KUkUwaLLQhl8401E&#10;fSpxgaNQwi6JYsbihRUML8mhr7ApmAwQu7SjR49++OGHg2V33333XXnllRYAbbI64hwsLy/vkUcf&#10;e+bZ504//YyOHTtGNFqYFAVpIuWLL77kuedfePSxx5CjyYhWsD1NAz62Rg0VSg/666k265DwMuHn&#10;8Uw7dknGNplUq0V9AqnZd4xxZCaUoFdjekOWTc0SHoQG7Gpb7+/GEw/eNa5mOzyfNb4j1ntGMzBd&#10;f7GPs4KPKVl2o0ZcHXvlZDkL2ZgqkKrmQkhew+IYrYGx4uPM5RLkW4pP1A14RlStghbxZkb8qnF9&#10;EMQDZ0J2J2TXaXZK1o7gwy2AJXGmY+4RmthL8rr/sgbDY5IvyAkVn+F+wZUYEyclag7OzPIh7pDi&#10;PK77MItWmZAEWDMjzoKMa56AUjQWzrfx607lEqC+Sez0jR4rmo56/FqYVzhJvdJ3Zd/SK5S0gToB&#10;+MY4EpNmkCYFmSLeA6KSBByGuTqzwSIs5BY8AsM/XOFqAP4RwsJUJnw4JLEiMFLIqjb7Lrsr1ZHI&#10;vOHCnKftKYwyG0Tf4/ygaZ3EDswUMDQuPiGdgGD8Ly5fYl3RysQPAs1MaKClf+EnBq9pBk6Utby8&#10;JQ9lbwr+lUU1Nhd0iqC4UXP0+jNjmW2DDIu0eRJA2/khFkwjtDFiFsHeVv0BVkZ16y8VACnoeLc4&#10;GatgsoOk3kfMmJfoRJ5IGBmSNIPDX4XAndcdaf8N64FJ8zUmespODnfFMzb74uVNqZDNZQ3DVogm&#10;SYdCzsNDGmTjhSgC8WWZUBNArxReszQMi/ouCt0zOhREG0yrPj3q8MMPD9jHgj33CRyi7qTVyUBP&#10;Y4rHM/6JJ4Yff/ypp502ctQoOF4dfcwxTz7zDCg1CK9PTga8mZudDfKNJ55+Wng2tAGXEwlmCFQu&#10;UpuqKuvHGn0FFxUFuupu3Xsi2dTlEwhEAzND56Pc3p08Jc1khLzSMzIPOvRwWPLvvvpi1Yrlsleg&#10;V59+J506ulmLFrISIxequKK87JDDjwBfh1FaMxk1mOrQm3t1yO3VLiczxUmjm9tTXllbVFaNm4JM&#10;15+LNm/cXl5eVVNaWV2DxsyO0Fhr1fyl9VKZKZG0B/nrtBU4bJk1dZsq3EurPGuq69ZWupdX1W10&#10;2nNdtlbcKQJfZjLiFxh7jcc9csDBfdp12lC4fXPRjr7tO/du0/GZn778evb0oT363XzsafCA/nnB&#10;bGDTB+7dEwWTNw6Vq5mMGqwxNFhGcuppTUH3ssNvKT7phaoB53pcLpwlAttG74G0PAm75PBWFda1&#10;7F3e+2y9OexUWWZU583NtYNIJzW1Y+vW3Tq079GqZbeWzdNwXAEW5vGWVVoKzwjKDHxlKSmAL0H1&#10;lJyRwc4VcuqAWcsQrCGp56eddtqBBx741FNPYQ1JHuIGX/EQP4WNbgwQ1iTGpVObMYnHH3/8Xnvt&#10;g4Gn5psnapeuovN0+vbPe+b1jPMvdQ0+JGnwwennX5L95KtZDzzl6NAJLiU2Bx1asPfeex977LHm&#10;dUtjKFa109J2fP/9kmuvrS0spHHO6Vz/+uub3n1380cfrX3hBZrk4FW5rGzJDTds+ewzR3o6TXn0&#10;SjTTVGJv/GZyyUqvfOX1X8+5PrV7WusXjvv83cNvH9np94K0oh83HPDF7MHvL8l98L/b77y5l81R&#10;8ODLtktua/bPPNfEv1LXbEzi/WOmWmPisjC+U0X53mwiWhS51E9+1aDYaG5MlLhRBIlC7btQ7til&#10;HTp0KAwv1v/8SwH0GYz2RxxxxOzZs2MvY6wL3bFL0LRSGDly1KRfJh9zzDE4gyXg+ePxLQ6Q6BNP&#10;PAk5It/4pmyltjtpwGeMCfF6ZJwlKrhNgACa8Ovbn0U5mLoy9MzeXjxxoeP+4MOLOT8DfIgI9Flo&#10;EBSUoJk/3VtZkGhBlYWvg3gw4N4LQEQAW5l28HReA4j5J5kmqWQ5LqMI7AwnogoyLsgjTV3o5V34&#10;oTkiw+XkjExp8X/iasewO/FC8qFeuBfUhmAO9ummYAB82ZdZKw55C9KZgeI/S2AyzxOUF7PmeMtA&#10;MFJA1pyghpsLwovoPHckbRigcIJdZM6MMMgaP4lvI9FNEPcInZSlOQOK24IG72v8G/LAOOr4gtGE&#10;uIh6maJEv1hXvKIQGnQNGyDxfUk0hoZHlQUoGXuSdRdRWhXAKWTQOWsbKHNtjcZyS7AyezsKEIZS&#10;IoU2bdrsN2DA4UOOOPzwIQccMKhv335Y4YPCpZTCJLPHXuB9jtr32ag0JIKk9hw18t544jDldSlC&#10;UqTLsyWh8wO1rq3bBGOX55/EeZlOK8UNUGxxcKbzBnnhChdMAXqrEXqmHq2jfogoppIhb60/i/0k&#10;y+0hoFZhtUZc2KeORFSjMdnp3nCogH/l+rF2aK7WElJZcnVjTEEBB2QAdcyaHLkJQyfrLUYKP5HN&#10;J7iZlozwVQrO2tOKzRg9b/XQNq9wRTDuJjmSseWjBdSQh3QxtIm5VlLxsiMNKUoeKqCMV/rApDTs&#10;c2Om5V988cWTJ09+4oknfALjCZ6fe+65ZhIJJoB6LoWCCq698sqMtLTFCxc+//zzL7344nXXXvvo&#10;449ffMUV0N2QQw75+uuv123YUFFZOfzYY7MyCatVbwXGLFRV+ucbTFpSGF0OLMx07dI1r6CZs2Kr&#10;a83vBKLltq9qi01+AQoRIiOE7t2nX/MWLZcvW/L3jGlcobQYs9c+3cjhndYfhWFGu9AjwNbdu2+/&#10;gLoKkVGDqa6qxt0yO7V1bnqy01Hj9oD0uU/73MO6t+zTPi8zNTk/M6Vfx7xDu7XYt2N+brqrxl2H&#10;8BXV7vLq2uoabQeDyTri9xoXVa43tc5bXVu3o8azzW4DeVKauy413es+I6XU49nodWQ7bdlkN/R3&#10;sChUB/h8rxatu7Zs8+Iv324uLSKyVGfSjNVLOzZr+d/jTy8sL/9m9vQjevS9fvgpOIQwKyUNa03S&#10;UIM1rWBNvWEaQ4O1Oiigqs8ZZaNeq+k90tNuf1sSKifTm9vSk5UP7wMMFWQGSUt2b2Wxp/0hnoyW&#10;4j8bsK5C9SN6w6zD9r0p55099+ILfz3/nF/OO7tvyxZws+clfbKQaTk56bn5WR06ZrRsldWhQ3pB&#10;s8y8/LA2J9IAt9xyy59//rnvvvs+/fTTcHzGhRt8xUP8FGlqocPHt1MrO+Of6fCjh9EYVL4kpeur&#10;aUN2OAqaZd96n7N5C0w88BaOisQWPlf79i6QZYMLy+nARh0hVBk+fHjA0SRwuWQ0gpHHqFZeTmG4&#10;yt3FxbU7drjxKSqiwVcWFCsrOaweZecUG8bkhsrFllSQnzp92rQRZ6574+uj9+5YgKXs4srUJ+ee&#10;eukf1z/yz3lvz2159bnT3npqr/369/5+ct3lt+b+PC0tI4XKbFZjCcvCzGAdlzDx7Q67NrW4KKQB&#10;EjG+TjRAdjFmEbu0q1evHjJkyEknneSDQQv6jJ/mzJkTo5AS3TqEMAI1nnzKKbfddjv8OHw2mUaQ&#10;RFRB4bV30EEHbdq8adGiRVEk8Ohjjx89fHikn549e06dOjXS7K699rr2HToumD/fGBHe3CeccOJJ&#10;J58CMB1i7Nt/32bNm2/etCnRDPQBC56Tm+sjXqRlDBZ++IgRJxx/wqjTRksZ27Rtt2H9+kSXkV5G&#10;dScjo90ZffoZF154EVX60fVVP3z4CJatPzRArk/sKMYpEFhqTEruFfuwzCB5Aq+hv4JRYLKneeNy&#10;ShoaooOdIo9AzNp7D+vOGIx+MsCf/G4kbBIKnK6HscTtWYBCXsNnhJm93cSLmZxY6dwtvjgveRtj&#10;STQnWcYwCFfmo8CoCOQ/xS8wUrPKCxgRmIQR81sg1OR3LGmJ0singI5uJwdqzUeRt3JLAKQm4Lgk&#10;SX64LCoDyrJDnMApYgLhCMIBR47VlBPj7OSdTYC1SEVQlA+gp4HYBhDf0DTJZ1wgG+bfqN+rroM7&#10;WhXXF9cQ2e+23jM6VKiE/0aGF5WuLTFoDJhSv1IRolV8BQgBTRIqzVWscQ7U1fXu07dVq9bbt29f&#10;vGjh0qVLysvLU9NSO3TshJR3bN+Oo5CIjIWVn/DCNL4M0Clw6uBOZ5XGIGSG074dC1UxpNCEompL&#10;WUL/go3kLheQYlga+NyTvSFbwQQaTFJMPV1vYPiVVvU000q7LvT2rFEkCcAq9pOXqXYif5A5K3hm&#10;aDFJN01GvVHXYLBWostPstPCeEFO8aT2X7wU5hAJrHoFy1NPqhuspnQzrP0uX6mr6utz8gSIocKd&#10;jVFIORhimFtI/KCJrYjtLTo97bxlSii2CTQcsN3nn2RsYKCGRy5ZnxMIm1YvxVaQqtU6KyfIOI5G&#10;RaWPXXrhtNMCNC1Bhqzs7B07dsho43PhLKywrRcIy4knnggvP5xa/uOPP0p4oM/XXnst9PPZZ5/9&#10;+++/YRPB4X7+uRt91eXQLTSOFJerqKRk7Zo1V15xBWLtvddenTp3Btnf6NNOO3jw4Kra2heefXZr&#10;WdnDd90FCgtpbziEUASQdRFcUi40J4BExhaFhz160pFKAS8ZW/EXY25GZtaaNavsRWtrm3W3peZ4&#10;MponbZ5nd5PPtcmMEOywI47q3GWvqX9MWbRgnvQOqVnY8CWLFuA+v6CAaG24lulQyqTkivLyObNn&#10;KvHMlKjBVNf5sDP6dcyH8Vi7vQyoMEDnQ3u03LdTfovsVLwNtGuW0bF55l6tsnMzXFtKqiqq3EkO&#10;e066KzuNlkzm//SeedU5bOkpztaAnpMdBR5vhcuZi+6Y4mzltKXhNeE/WUknp6WX1FVsq8uuJJaz&#10;4oC1aUZ1B5w0orKm+oCu3dEpf1k09+B9em0tLcKTo3rtt6W4aOnm9Z2atVxftP3b2dNz0jIO7dZ7&#10;5dZN/65f7YKts9n++VrrC2YyarDG0GAZ1XY8tOrou211blttpc2D8/R0o+tK9aakU1vH/i2nw5WT&#10;ld66RVrrVkn9Rtg77udZv8BeWV9fZlRXe/ChaD/eWvddRxx2/YSfz3j7/WfnzN1YWgbzijfUHJsj&#10;vVOXpLT01MzMJFdKerMWmQXN8lq3TcvOgQjb3n3Dp9X5WCH4TknHNHNh1Pvpp58w5TzggAOwCeO4&#10;446Dbfzjjz+uv/56xVVlJh2EwbxGPGN8LmUS49KpzViqu+++PScnz7bla++Oj5I7lqUedVpS91Pq&#10;3DUY7+FfM3+dd1ORbXORZ3Oxd3OJbVORd3uZNxdvXyDESUl98cUXzGSBMOfBjV0WoWHo0tNbjhqV&#10;nJ1N1rCuztWuXfYBB+QeeGB6d2I6Avq89fPP4QeNAVgmfu8UFprMJfbGb6ZBpqemwQamp6d6arb/&#10;MGnDmu2DDzk4d2NV3c/Le5TVZeenFnfILOmf9nfPrstGHLVXdW3Xv+dsrKhwu1Kw3GivqKIRJGwu&#10;cc8Cb3q46LWDfQuCjYD+zwHp4Prrr7+wymI+lgyjAV85gj2Udy01BEeUV6IDo3cnOou4pA9n0xhF&#10;veOOO8CbHFoYM2HMFCd2aZFLcXHxF198gTfAzp07//DDD3ii0OcFC+gVKy6X5QFtVo04tPS+++5P&#10;BOGGGQnS09ORO2QwE9g/zO+///bxRx/hL37CTcCP8deFC+PWwgDL/ufqa5o1azZ37hzJd+XKVfA6&#10;/L8bb+rVq1d0xTEZy1jM2bNmhY51WJDNsCbzumjs2EMPPWzbtm2S6eLFi7t3737JpZdibmkyhaiD&#10;+Q978mTLls0ff6zV9UcffSiC4XmLFi0uvuRSndeFp/EaeKGNbTLC0VCnb+CtfyLOeISzEApA472B&#10;eUNgOwUoa9CzDoNSmjocVQ/wMSxAY6fg1No+cz0RBobpOTvqamO8Fph9n8Fnyu5s9ILFbtp4DZDz&#10;ACEJgRH62jg7JFL2tO2ad6+TqyC91VJ5CPUmRhFy/WAEmLyqNe9soEjwt5UDAJ18xh276uBi1Ib2&#10;iXPdcSE0pIScncWXWY5PFH4P3ilMRUREpuJIEq9s4J4EPdMDSgpheBuuu7q6iqILfzdrFpfCR7Tc&#10;BEEWxRpIn/mbLpLg18GucBhh40FjtWbJqJFQE0AbdJibwGGMswgALRTPVMtMekvacDj26dY9Iz19&#10;1sx/VqxYXllZBef90tKShQsWLF2yuEMH7ENtQ26n7GQddWds0hGbucgXLl4XkkKCDXbB3u4XyRX1&#10;YBq4RF6gwC7p12hvWPnQrQG5Z+JJaloaE2K4q6uq+Cc2a3wBqkaaDKryolQS+eALRiy/cpcnK018&#10;Ppq10aSQjRfqpE0Ne91ZRHF8llWxYNUBn+tgvwomjgvbBfbfHxDBIHwGDRqM/+jJAQcMpKeD/FOW&#10;0slzdS8GV+vIulcyHJ1FG2osUwGI2Zq6NI87NOiQmRRFoVvTaYq8vUZ4k/AcK3bgGuYxiKBmDkmD&#10;AkSg5VLe0IMXDzYeTIHC5w2SNzQ7j1NClD75UBMiL3LratMl1PbfqHJpoQz/mGn2r7/++tixYxES&#10;iPODDz6IG/zFPW7w/L33NGAxdFL+Wfs8keii3krQuTLlCJyRUa0tmjVLSU6W+r10zJjPPv30zeef&#10;z2/WDHaT2Ez0WjMmaKzNgBkFlFbNjVHRrVq2xoKf3VOdsuQbQtnScqv2PiaYAoOVjuli67Zu3cyk&#10;ii4s4aDa5sz657P/ffDtV5//8M1XKa5UwOjpGbD36cXwAbTbUlLTAqYWtkQNoLqc1OSlG0q2FFe2&#10;zk3bp3V2frrLlYSlFzvQYnhFp7ucqUkOuEXjk56c1K11Vo82OUf0bHVMv7Z7tQwA84UoUZIjm0ZC&#10;e5rHW47jB2tqqnAqpNtdXub27G3zjHLaU2trO9nrarwVOLs0tPuzT9f21y30VuOuRVHo9cfjyc/I&#10;ggf01GULf5z396SFc9bu2HZK/wNPHnDQ1BWLXvvtx26t27fOyUfTVFbRZKtDsIZpDA2WUfXA8+mN&#10;BfYfm7GYBUj71OI11eHMb17Qs0tBj84ZHdu7crKdKUn2vDbO/icmX/y2t+U+EfUjras67OW1taN6&#10;dn/4+GOuH3xAtW6K+TzbWjeYNxzO3Jatm7Vtn9+6nSs1DW+lcJoOa3bYXkdwwVMHpg/buvvxBVQO&#10;X/EwgiT0oKFli689DNELWrZsSY25ZoO3igYqR5deFJi3VFbXeq9+u/LiVysue6P6sterLnm18qJX&#10;Ki5/vXL5FhoZW7VqFdC0BjNfPNT57N3xNjv22K633dbl1ltbnHKKUUge7/QjYXZOMYTdiGPjD5EL&#10;vxhgkyJ2kqWlutzvvv/T6KvSq0sO+Pysl27u+/q4fT++56DXU1yOiiJbs6Qf775h4523HOJMzisr&#10;rcQ8wKTGEpeFenUJNl5jRXmj4brhhhsQEn+NDxEm9HAf0DyGbvDqzUqNwo3nxsxrUmMIE7ZyG4OQ&#10;SoZ4SSt+0HCSePzxx++5554LL7zwyCOPjCP6TO+lY8aMmcK4ZCKu2++4E8nee8/dcU8ceF+PHj0l&#10;2XVr1z755BNxz8InwXfefQ+rsgml3ZgyZQpmHfPmzUPWvXv3Pvvssw855BCjGP/8/feZZ9IZ5RFd&#10;cAQG8jh9+jTMEkeffvr/3XB9wOjGX08bfXrbNm2i0Co8oNdv2PC/jwnoxAX0ediwoydOnPAjL6EY&#10;L9Rg585dPnj/vfk7u0tHVDSTgaW1TJs2rXPnToC/lXjG6NASYPfXXn3VZJrGYOecc273Hj18ygLo&#10;GQA0gj380ENRpBlFFLE7Mr0fPfr01m3aPPXkEwLSqdRQzCm//w7IoKSk+OWXXioqKvK3VhjPOJaQ&#10;M2iTbxq02EEM34nWgFebkWx9dB0DpYc62KEGP57O70QToYlkAE8ZNGDEmUFVdSOpabAv74oWrgzc&#10;CWGCoOGEXRNorq33EprMEqoLWQn9hTwRRVFhxbVZ0B8+ho7mTrU4k4dJOXh3PIJhlkuIPGPbcgQi&#10;sWDzplHdQU9ztSMWDuYmFohZnJHJC5JdMzg0eU/LQYh4Qpg4O1MjJDBQwqFxVBSfryXvFvSVCEB4&#10;P77wmbCWNRWpezqDi4LVh+GfArihBnzIStgpbhStMMFRCHsG6EzqJU9GZjTR3BvJP5TdEFAvxH2r&#10;OZNqb+f5Bfm9e/eZNWtmaUmJoITcXMgpDwhd5y5dmhU0g5Hk6khKqJ1PsIaiTB4tone2gzYFxO9y&#10;e23zSnQ+iPglGzClyy67rE3btuYz+eeff7784gvz4UOHxFqRtoGWzhTVvJjFLpDpYL545XesbLJ4&#10;pnADpsUtvcUKFRJ1UVgkLJMIMEoWGG6JfOhriFdMNRfV+4WsbCVx4hQ9uiLfdPPNLVq0DBEX653+&#10;I50MJTIBVvIYH/rMnCV9mSCJfZY9Iii89G5ZyRNrL8MEH/cqh47SQNCrV+/zzj9/0qSff/zhR1mC&#10;YgEE2acjDYYdfTTeSd54/XUM95KgEBpRsswZrZZdRWaRXcmjD6a0QolNTlhpDqgT7LEwqWcc5/Ls&#10;s88i8K+//irUz3gClgyT0QsKCvxDCiW3XBji8RfaQyN86plnvv7qq58mTpSfzjn/fNBu/Pjtt8ns&#10;5C41pQZ6BFDL53LIJC4pF5ICBx1ujBmdOirMq6k0dazTTP3rjzWrV1a36FPd72zs80laOy194SeS&#10;vpmMEGzsZf/Zd8DA4qJCag/cGSoqK7Zt3fLnlN/+ZTfngw8dAkpopLZ0ySLAWGedO2bGtL9ee4n0&#10;bD6jBlPdcbd/dtFR3fdum4OitMxNxZiG/Ts+fVzeXnD8IOT/afZ6/K2u9Xw8ZeWPD5xqvkTwgIb7&#10;M5wsQbuRlpaRlwc2WFudDWdNp7TMyjylLUgeHB+uWLJoZVWqM6XcDXLtAOOBmTq65JXHsRSUm5aB&#10;4wfB+Lxiy8Zj++6/T+t2M1Yu+X7uDPS34b0HFleUt8jOaZWT/+zPX990zMiFG9dNmDczKzX1xYu1&#10;GYqZjBqsMTRYRiVX/EnvJkrzZLzoa3qWKysvJTs3JclF742VZTUVZUDseSMgjrhIz/Ism+p5FeC1&#10;2X5UfuMtZBnc7rXXX72tonLl9h1bq6ou/eY7OpwA23f+/tvRqTP2TcB2GOThVT27Pe31l30yUj1L&#10;bkB05vMk7FdYhldffRWzbIQEAH311VdjnSxsLJ8A2JIScNepslRx6dRmLNWWzetTUjM9K+7zLL7d&#10;Dh+Tnq96W5+HpRicUVJRXXfcoxXlVZhBUP9Kc2EUsyU77ePPTOnXIQm+Ea1a0VBrpv1P6NxZAGis&#10;CiTn5/f+4IPUtjhE1Fs6e3b1xo34wdWiRfZ++9GMZtu2f888s2bDBpw1IRtGj1650mQusTd+M2XZ&#10;p+teWzZthlsTWnTzfG91jX3ZqspWrTv897q9Ljzxb1v58lq3bUlpp4dnnbGqpEXbtDXvj3z999kH&#10;3Xxf2Zo1a0srCs2UJe5ZpKWlYY0TWYvzdYjmCnAZu51Ct2c4RJ96qmbPA4ZEzSqHAJNdQ8Z0eY9p&#10;bFdJSUmMIhnfQEIkpZpfdNllZ2fHKCrkDCuDmTBm5I9dWmMuIDD45ZdfsCqGvSkLFy40I4D5MPHz&#10;d/LLUznFBPSO8RcRYCXgSzOiI1hWZhaAVPmUlpWaiRVLmKOGDcPhAAFRid9++62bfuHYhKhzga/7&#10;RRddNGnSpC184QZf1RZISbZ3nz6QJOosGjhiCPQZkgDqXblyxamJ57YWpPuN118D7lxTHfSFBgEQ&#10;DIEj1RL6J0gtvvryS0HS8VUaPF50gPCCfBB6iDTNKMLLGKOmkYKT4lLuZirNDRs2ACuHYJdcehlm&#10;mDItxK8aFKLjBYSCMuIpcAD+JZJTwAFMiykL6WrEpdwVzKnxWRB+zdAAz+9FIB2s9R2q9YFbc/bQ&#10;XYl3Sl/lyGSp5MDGhAzsGU1EyeygTNttJV9BKhXlMW5EbP0XwNOEzGBUEGQHceleP8AwxZVCrxR0&#10;ngcSpItc8UjFdPYPsmUfMXHDJec7XYfkhoGvBDmR+y12AZNuiXWaXHGpfAyaEysx8Q6z852A1IJT&#10;EzGIHA/CU03cEy4A7B5u1zQP4J347B0J9xRdsxqrqfhxS0VzOfmdw+/FQwdctBbRGF9MgncA0jxc&#10;75NRNeTeTpMlLqFUDjbsE4gPtIVrl0JyLcM5FZsw0CWrKuHRox28iUkBVVwd4YOrV60C0peXl8+q&#10;ayDMNHQ3hzvvPffe6/856eSTo7APYaNkOG3xRZ+RIxJEsg12AVO+4/bbzXxAjhRHqcRyooPTwpJw&#10;dLJdQOvCdlp8Ze7yetYLgNFidoyzArYPdIldFSNKpkADXokDWhbDVB8nDevIIPxAVceXGyF6FsNF&#10;uwQIGa/HJUMUX6Wv2Vj2fQb6fP999974fzeo9y7jzX333oMA6k3PaLcVX5lxvJCCiwZUYF0b2qqb&#10;BECR+YwBMvJEgwSuTCoyLTIR+5N2OK1m1fEzRuGff/7pyCOHAmgmy8xlYDNOgUFCBfT5559+AvrM&#10;K4LM1k3bYviAL8N4IbnzX+2GV610A6sPWFL1/pf51vXcc89ddx299wr6jHvz6DMbqzCXalS4Qatb&#10;vmLFky+8gOMHzzj77M2bN7/y0kug5sBPUk3cbGmDj9YI/dJW5YqoyCow+Gfw+rFm9SqPM7Vm72Ns&#10;zmR7+VbXku9CpBaweFWVFTDSYJ5Jxew/PR0YQH5+Qa/e/caMvax7T/I0nPLbLy899+RzTz7643df&#10;Z2VlYzSoRJSQNRVMBmkGCVUdWDX+98fy8Z/M+uDXpTtKq9NARUHNldZd8C+vtNJyFG7wEz6dW2aB&#10;Bnr+6h3lVQF8UUPUERyfvTY3/gLvstdlllXs8NjLMrNczZul5LXLX7F3z5V7dV+7ozDNmQvUM2zr&#10;CpERmhCc0reUFgNWvuCQow7v3ufrOdP+N+P3ltm5R/ceMKL3wAP36oFTBwvLy6hz2m2VNbUotHFf&#10;iLE6QmSEYA3TGBosI35L5BLjNcRN5G/ZBWnt98lrv1duQYt07OKow849T11aRnJuMywioPPiDTjJ&#10;Vl3hbN8von6kadVTl5uS8vAfU0994eVLP/+S3jZlKoFho7YGeyWIsQEvpdoHnhC0gSKc1ZEdKxFc&#10;eAcD3yjQ51l8gZ0AX4X9KaIrrGDxtYf6mEWp+mS9adNmepLSjsYrj3ttMS3nyLCekmx/+ry0l8em&#10;PX9hyksXpfVq5yyttLmSbLlppPlNmzb5JBXa6pJpkGFUB0Bxv+nDD5dcdRU+G996q3441o7MEacZ&#10;X4EbppeFyKW8oiIl1VFaZuu7T+0b47d/9szWe6/BwS9rr7/tr8vu3m995bHJOY6ZG9tPWDtwRWmr&#10;P7ce8NzvBx/af+I7T3ovG3u0SY0lLouwI/7tt98+0nB9/PHHiIK/rQ1XaPRZsgjbwn0CqLcsGdMb&#10;1RVWaWED8Bao8FfYdEIHUD0oxnQaJnp8pb3gggvwilVYWAgXn7jLn0AAuk/fPuAs3rBhPW7iKDcA&#10;vnbt23/+ef1Whei8ViMSCefS5ucTNuFzffTRRzhJ5ptvvoEjDK4vv/wyOgwavs9vvPGGf/p4iJ/U&#10;cyDgoFGOSPJdFTg0+ixSffrJJyhRjNwXoQuIxOH7bMbPGhNXBEPgSOWB7zPocuA7CUkQF+wWQ44Y&#10;Ap9ofAXgBZC9Xbt2ia4FGWOQS/1gY8gSP6kdyvKYCvvB+1gog4822BLpkf7uwozGRB9BL5r6afKy&#10;HxmJM2ZKoIDmesyH2AnNhTawMfbCr9DimKYDoDKN12Fo7ScfP1yBqgW2pn+1/wRh1PygtWzEc42A&#10;XSFN1l7Z+cUKD4n1kfkEBWwV8fAiTZuLBVbR16sJL+bIwPXuvRc0R/ff/8AD+It/27XvwGcb0oAO&#10;Ku3x4x+iz0O4HkZ4PBQcHPAxTkr57623Cc0clZIJWUefNnr8Qw8j/AMPPog0Hxz/0MhRI5Gd1FT/&#10;/vs+/MijeIowlOWDDyLHo44axmSm9nPOPRdPIM+NN94ElEROUERB0K7uuedehP+/G28kx23RkA4f&#10;HDl0KPDK/v37c4XqhRfXwJ1xaEjA53ppAY3tU3mIJ7rRxpI+OUETpkbkA7Rdlc+A45bJu/u5AdF6&#10;g9YjyGM6NTUNhBvCD8gYi8aTIFMtKKSmuhruDOQFSUsXviS5sUgbXdyZM2f6YKlLlizBOnwc/XaN&#10;guWEPTNw+JNv/DZrp8+714TlhAqfbHTaCRQLi8R4STJzFTRrFr9safmHZux8rimfAUgNjwFoRxVT&#10;E8LaoPmh4QEyY3jXS6QTQmGEQOR4C3oNzckU4WUdUSQkS8wu1UTLQyQeQjOtXfITLnBo+JRI0YBo&#10;vUCxHuuHzQbTgEpfBgEVDO+gxqy5jNrygriVqUuHbsk0GR121CAlISWYPNSm0ITdk4mX3+W5bHDh&#10;oY1HG53Bg8rOfPp8YhZdTNfhmfDjj8Cgj8I17Cg+gVacmm2ApIcedRTIRrEli3AW2VnCP3GVaQOo&#10;LAFIAF1CTQyhvaaLxZIiBLyC6Tbgc0AtgkHjb8CTx0OkFlHuNPyiEaamvv/RRz9+//3XX365d5cu&#10;yqFemhwVTEyooZmpXIxVrFdT+LKq1xK0p3n/zkF9VHca4s3E4Wne5BWTnO5yn2SNKUvWPnmsWL5U&#10;1pflLUWustISOFHuP/ggbpnabiEszOzTrRsCrly+zKeJ+qQcMCMVJaGqw67zFRtL5q/aMW3R5o9/&#10;X7ZqM7nUcJvX8pdlV0i4vaRy0ux1v83bgJCL1haqVStjUwxRR1yrXLN2YIvJNg+g+aSiosLyisol&#10;ixeVbF5Xunl98daaJGdKjadQ9U0f5ZtpDNRP0b/sjpy09H9WLW2Vk3fzsaelu1JWb99yeLc+ZdWV&#10;U5bMAyNHstNZUVNVkJHdvqDZqq2b8ET2scllJiMEa7DG0EAZVRXDJR2b7FxpSQVtMzt3y2/TOQeL&#10;BCgp2372QeZdHWgRWTmu3II0Vwo2zBErWUSq01oC7Wi0N0tPS8rJBjU8tQ3e1cdGkFwr8vfp3rxP&#10;v2Y9e+PTvHdfF5M7+2fkY4hUSzNzAwAJE2fs98U7Dw65woUbfMVDOVA0osu8SYy6U5tpnHPm0lZm&#10;e84hJc7mj5b3PG/RuvVlm+DxUlvnhttJn/b2fTva+3dM7tjMvrEQQ5gtL9PeJp/GPJBVmm//slpA&#10;BhYDmYEahWwm1hTxkQPk5UIAdbqsAa02YwljbPxm+vL2wh0pKTghoy4roy4Tp1p4bNdduuPNRyu7&#10;dfS898Gv515XM23ByH271lzf+/VWaUWX9frquL1nV2+ra9fyn60bfjKpsQbIIthwiEk3/PrVtXbt&#10;2vADZ6AQwV45gj3XmgfXv0w/G88VnQYaPpbR4jV87pHmGEdpAYhgPnXYYYdhRRBcHGCNi1SY0OET&#10;CEADy5s+beq/c/9VXBkiCkgAACLLPVxm8BU3cGqGZwqQZXxVXqgggsBX+aiH4CVBeKB+/gVDsiq8&#10;sH9Iyka3VqSpfjKmr0QKqK/99hsQ8PlLL70EbhTMe+VXfI3Ie0WlGYLvz+engQMHxrcFJCI1M+gz&#10;8sWsdf369Up7iZDk8MOHgHnDJMsHgiEwokQkCVyJsalforRs2QrHg8LxGT7R8qSkpBTe+hElGEVg&#10;NaIgrjZn5lRkFs23FERLmWeX8+fNEz/osWMvpp22nIQEEHhOkpLUNAcxdrDFE0xaxGFKmxnyNEmA&#10;S7y9CrIpvrqEI8uLDgPK8kRDCQ1eugIuy6W77fKLMDmjEtenhr8yfq1Nyuw2eLlSdnyyu+DgckkS&#10;7DZEaLPmVsMPyUNWcHAdnJZMZb6K1nj7bbhuve3WW2/9739xXhP7JttuvfW2AQMH3jJu3H9vGXfT&#10;TTdifzewDFEvkM+BA9g4eL37HzCINUOnZuEf5LBu3bpx424ed/NNt9wyDh9wpQK8ZrDDPmv2bKRG&#10;2dxyC/5++umnwBaBjEAYQOHYwIiHkKS0tPTKq64SkB2HoGKxXEDJsrLSyy+/Asog/ejn8sFnVmpC&#10;x1LYvU80r6tN1xG8qxJo/LVcEvYPcZsQqQHxorB7I7zXaYYmNLsorvg20vGDvIhC6yWyqsEbSKV5&#10;C7usVD3qS9ZgqMvU0TY3H8g+YUUxmzBWF/bZZ5+PPvzQbIQIw6WH9X/+8doxh/VXn5enrP7m7qfC&#10;vkSHTzZCOUMELyst3bhpk/GzfccOYM0+D/E1xhNFfGRAa5HtdXCiR/uhIwEZERMKCLIN2PdeXYV7&#10;wMQIANxZODEETYYJQxj+idfS+FLIshgogaHF/FIXr7fMGvdxQLWo5S6aoOpwKqVgQPR0bJcokiWR&#10;+pEiXNUQS7IaBQyBBYJXg4gxTW04MGRkDMYTac2O415GCkiIPR+8qKefMsoGjs+Ppb6Pe/GSU3Mw&#10;YMyMQeOl8mjhMho+fPjQoUMBPv/8ExFQEIMH6YSj8JlMtJeCoVceqwjsNoqqa0lftNP1H05DZn8H&#10;7oy3/EjR52Cpq8HUpyrRUNu3b3fFmDFff/45NIjVT1GdqndNgXoLqx+Ug+QULCNjcBUG6PCSpUt3&#10;bN9am97C3QGbkb327cuS1/9tnBSbKRESnDNrJoZL5VyPWKggsDxjFSczg05QFFQdN/sN2L/LXvts&#10;3bIZJxBGJG1Dqg4DEY56ANdzWWXN9zNWf/f36n+Wbd24o7ykoho8GzW1ntKKms1FFfNWbf/xn7Uf&#10;TF7yzdRVM5dt3VpcGXWJqt2FbtuO2qq0zesqXK60bds2eepqZ/zz95Qp/2ald6yo3QQAWrNdxjz4&#10;3kwdSQvC+FpSWYE++vTEr76b+/fRvfrnp2eN//ajNdu3DurSvRbuDB5P8+zcy488bsmm9YtBWZCs&#10;HbgqeZrJqMEaQ4Nl5Fo2IaNFQZuOGR33zm3ZNis5hV5IhPuNLRJpRvYokKmqsyW5HDm5yVl56fby&#10;LRF1WJg8sq0pKX1efv2d+Qvq0tLAuCxvzcQ9zVabs+Ds1UdfL4yojvwa0U4PHnnkkUMPPRQbmAA9&#10;41xoXLjBVzzET6Hj+vwats0YA0RtD800zu+//wHvkM6MvT7K/L9XyjrvqNxx619PbsKGD2cyL9xi&#10;oHcWVtTc/YlncwlZqiE9nMmAi72277//3rxuZaCiJoFXkGbNUKdSQGdmpjMtDWfFOnNypCPRWJmT&#10;g7cTet8Q49iAvSxsvUAWHCBZWV2bm5v097ykojKH12H7bUraQQdUjrukrE3LtPn/zj7r8iWz/+x0&#10;4xFLvjzmlmt7fdomeVNKM9evfzb/6KsdJsuSuCzUMGp2yI8qXBS5BDPjEXUrK3CMGmBrGuYyEyZc&#10;GvH8Hegz3J/xXgrn2lWrVmGL3hFHHAEMOo55JAqDAAQJt1CAxfAMxU1YFgLQDQN8AZsz9nWKRzNQ&#10;Y5x0o7Z5tmnTVuHIQAkxsfBnSzhg0OBnnn5K4+UoKZEACxctRFzV2XFUkTir4lfQHEtgZI2D8kIY&#10;hIBEe0uXLgVidfrpp6uIwFLbtm0LUg48AS0H/KOFnCOsW7TwPge8fH7aVacgmreW4FkOxvvsnwhO&#10;7QuNz/q0HEVwYUYexIWHNQiozQSWMAiMKGGbqzFBeL25QJRmuIzuYNnZWdUREplFV2SZIfuACwrq&#10;FSRC3lmHHD7kuuuuv/a66zA5BxCDMwnh3ktIrX4KlnKJEtcwmQiwU5R2z0TJDOdJjow6AyAjX28d&#10;2z1q6FEd2ncQk0oPxbuZEuKXH/6mC0werIKQGuDlethaYdmUGpFREIUCMNl6les+zmQZFQ7NhxZq&#10;a7515Owm53dxxrpzDftrE9KhuwNLAqQrZmfDr+dfMAY3cH5GLLyw4vX8p4nANyaKnzggoz59+i5e&#10;sgRHSfTp0xsxcYwdopPfn+4VLgcJ4rr1v7dg2nz+BRcgAL1JaPVFhRo8aNDff/+N5wiMRaaff/5Z&#10;amTG9OkwKXJgGjiYJv38s5R6+jTtOdUa46qArbF3j37TFCtrDgFmcdpKwM69AlnAexqe18E6C3yu&#10;8THflRIdkg5k40305OTImQGQ0tFnOoFQa038/oWpbmVVVSacd2i1Qni3AbdpPpXiCAl8BESiOPMN&#10;8KBWQYkuQyTpDxkyBFMyo98EalwRdPhUnPEnk6fthXWA3knY4U+euGbcp3BDDHdFlmy41EL/DmQZ&#10;7uHqM5mZy2DPMWgan+MeUHVsWdXHBjaK9kO0PDhcqIpQZjwRd2bmfnERvTOTR1DXVLN3Dj8QZPz7&#10;H4APzvTDYvzA/ekBHfE3GEf8DT7wwINwh2BIRPKjXR0G7iOkKeepAs6WlHGxkff1GFVuyBAGNAgC&#10;eculhgYzBB2CnlOOAC/qeYd2MjKaVdfTF8E0uEQXUukBP8m4I7G4dFopGCfXujYv9RFYj84uuuVE&#10;2RsaquVlP6bR1o281zvhxwnAoIcOPQrQMwY48n2mwyhADM2XvhOFTIHmLUv1JcMBu57Wiy3Otmrh&#10;igXWNBzsXTyK1vX7779HESugAALHy6VUTS8DqG5PHSxhy+bN7777bhzL/vesWQAuVPMw1ou0DZWI&#10;ZKQk1LUYICNjKaS54i+aDRZT58+bQzv49znG5sq0wQV30bdeEArsLG3YjBC8uLjo10k/pWdkyhIO&#10;Kq6wcMcbr77w1GPjv/7iM7HeKFSHTp2PO+kULAv99svPJcVFkWbUYKqr8Xiq3fQBxXONx/vupCXj&#10;P575zqTF0xdvXryuaOmG4n+WbftkyvLHPp/91Ndzl20qrQbzL1Fy2WqwOyqSOjIErquoXV9VU5iW&#10;3LZke0Z5cba7Im/zelvhtrpaT0ll7QZWYeBLNbkQjYHf92zJSc4/ly3o1qrt8D4DcPPQ959MWjT7&#10;xH0HXzX0xH/XrZq9dnnr3AKQcsxZs/LTf6aAsoOdFph/TG+6jacxNFirS572agv7svyunRxJDnd1&#10;DdZS6EBC+rhxtIjcY4eWdu/1YFXTlpySkZ9r+/3FiFRnw46W6mpbddXy9RvoMBgQa1RX06em2lte&#10;Sti2384D46jhU0c+hiho6wn0w7vvvgvrh83EZWVl8jtu8BUP8VNESQUzyEbNyECMJ1HbQ8QN2wu+&#10;+OILADegWD+m+0W9ctt4vO7Z2xaN+em/z899/9d103/f8Pfr8z+9eNItfxZ/BkG6tnSe2B+zKsci&#10;3khtvv2TgcVrcEVFwTHHdHv2WRc2avO0rd2ll7a64IKWZ5/d4T//oeEeFjgrq9uTT7YYNaquooIO&#10;P9B7eNiCiDAxmlwzucCYFxaVZqYnF5cnP/lWRlJaXaf27n/nuo4/suLwgZUee7bds/G622aM/W9v&#10;h617aqrNlW1ftiLrjscqSyvo5HAzlZLQLKIYviONYixjsKbu81x/rZI3LOvaNRpQr7ghsjcTpsGk&#10;v//++4E+YwkQOKdkumbNGkxCgUGDmCFeYiQKgO7RvQf4N6R34QZfI+1p8JvG0XkqFk6xwxPxUwaZ&#10;L4BmfIW/M7yYVRg8F/9oXMCdBdlERJyXIuyEiI57ORAP0RWPB56YQcn9iwBsKES5hJrjlVdeic4t&#10;OmDKMpGL5YLGjB9AFXLUDHB5dT4hNBnFCYQiFbggcR4RXGt9MopCZtQXsGzlsY6vWCcwjw536dIV&#10;DBhGOBitAmSvISQR0gxENC/tsqVLUeRevXoFjAKEfcWK5eZTi7rI9ZMlw6ZpQmD1eSPN4evqsHiz&#10;ctUqHBS5YT14UDegb+IJVrcU6Kwm4ZygxlwhG7EJZwGpMb/xaDiycpR22AGPXnrZZdjEID/BZRj8&#10;HgC/qMVKm9Uclel2JwyU8FMNPfcFTBlLkRFUEpHiJLuS8VWjTiafVu0nLWV97za+CvhLsIKcZChu&#10;I5yaAp01V2xVSZKanMHIK0ngDKX5Hp95iASIzpXLAgAIW+m7YU1r2jQsFHXr1h0aJl9audhbhUrA&#10;pCX0XmjHyS5/Yw1M5KHnREttA+IMbBTgMp4DgULUWTNnivMytiLia/PmzcW7Wb6qGzwXhLl9u/bQ&#10;/7vvvMP56ti9rA0E9yRSJcYNkM1XXn4ZPrYBMWiBnh995BFjlF17TzgUfJwJLIa7KHmbEpbEpzUK&#10;dSB+wl9uA0SGgCOq8vLyMjJwYAihz/wTo12kH3vbdu2wklRSXCwTYMSiNh+rrY2bhlApPuQbeIIa&#10;VxwdQFpVxeGmdatW8tPkyZMvvuQSM3KEdYA2JHLCfw7/+ZYXtfE9dOKRJGtGTLNhMNDjMDqwDCEC&#10;jGqIlRWzKQYLx7s0BNAE2A14F67KRIjBjBA4Rkn4H9CUBLqlRSwHrXDgSEycCSyf00bj1NjT8T99&#10;8JW/jxw1Cv/27NmztpZONOWerZkvrYnySac0/9RPN0UYoLHMGEsXckE3EYRO4gLGxRJLQJvg82oh&#10;/sU+hRb58Vx2DwRXSf0kSIWRd1YVS73CIqiMU8aQOtrLy56ckRSB5/0EHFBZBBQmNh7gcGxg9Usk&#10;x3sdXJ6BQQN9hnXFPauQ8iIQ2cCmTZaS9z2grmigZFstiYlVoQR5dVBXLFP9BL8EVU/0FSwXn+mB&#10;DHwILAsVaZi722xXXXnlcccdd/wxx2zYuNHneBzVzFQ6wQpizEipS71yiPbkK9rhvHn/1lZXeVr3&#10;q2vZG23Tue6f5OJVCKMP/pSYyYwQ8ucJ382bMys7O1d2BlSUl8+Z+fe8ubNXr1rBaToOOuSwsZdd&#10;1ap129n//P3zhO8l8YhKJMI3gOqAO6sPMGUccLC1pPKHmWvBCn39q39c8/KU+z6a8emfK1ZtKU1N&#10;prUuhJEPYkVaIkOV1VV51pZWraisKkp2ZhQXl4Nvtda7saJ2Jfq3TxPyr2j/mjKGqa0iI5PsSAIN&#10;9IfTfj2ie99bjz/jP0edePfJ52alpt3/zQd42K1Vu/4du7w0+fsf/p0hZ3jI619EJZLwDdAYGi6j&#10;isKtT1xQNPEtL86jzm3uzMx3ZhUE+eQ7MvOcOc3qyoq2vfZ/lb9/FJHqUl56PvXpJ1KfeSLjhWfS&#10;X3imbtJPtt8m236dbPvlF++0qTimANwc8ra/00fvFJJXsA5bPwCYuMPZa2PHjoXjszEsvuIhfjKR&#10;wE5BAopkbJyxd2ozlgrrbeMfHA/dtc/Mf/iQmztlt6v21Kwt2/Tc3Pdu/OOR/5vy0BOz31xYtKC4&#10;4IXMTu/felJafibJOP7BBxAxtG53Kou8xcJ/okWLtA4d4AdN9CzYjNW8eUrr1vRp1YoUgkpMTk7r&#10;2NHVsiW9kPDKrvlcYm/8Jg07vLW27ijKyXZ+Mzlj7I35f850bdzimPRHSpcOnuyM2jpbWn5Ozedf&#10;/XniZUm/Lz1+/urWY2/yzFtaqc2mTAwfECNBWRhHvQSN+w2QRYIkt5JtWhq44447BH1eyeeUqgv4&#10;qmDQ8eLiSMhbstA0g39D5Abkh6+hOS58qkfwYnFVlkvuQXGgpbl6NdBSINTwkjYeXahYNQBcZvHk&#10;ExcOnOnYqRNu4CKNe7rh9IFmKsoOOdQ72AX2w4A/wQM6RCzUIn6FBzv+YhkhRMjevfFGHvjy+Qnr&#10;kCHSCf1TeXkZfMzh960+8M/9dfJkgWgBoUItqpqASps8PdKYKfBWZIGz/oy5yH1A2fAcUYKJjeYu&#10;mDgwaEGfUX333nO3SQ3g2DFwIBgDY0ZqbFQB00EURDSZBYKBuANFPu7449WR8RJXIGnA07LgYfKK&#10;scjIxfhuRIv8/GqvplLojKtXr8Jf/I+bVatW4g8WDBBRIACa3xOcUr8tlxETMhR4SEnJNnCmxaDw&#10;TG2A6+GHH8JyCwiDAIbi60MPjcdXQNKA9ihlzbG4/h/ya6ZZPr0FUaZMtUGoKz/S1CWQgjzXHLE5&#10;ij5JoazxNkVYgv42rFMeq6SIK1nUwgO43NM7qKTK5VUzeZFPVdaAAcR48/c/f+MvO9h6AAbJKjTN&#10;e+2O4UcPx9rVmjWrp02bWlJSTDu+hZyaveRwwx5KOPmafCARffEiOkZ2wMABeAjwWmSDt+OSJYtF&#10;vQBJfc7bxdfcvDx8Aj4XUU8/4wxAjXJPmKoOsitA3wyhRDAMuhGiz1JScWfmBkMtAKsjRG5AUJ09&#10;JTWVUGemGRF4rqioGIdu9erdJy0tld3bCU6SVZncvNxOnTqvW7tOjoaT/gIQUZ1gabLzJihYQPIN&#10;LBV88fnnKkfga3gizs64+fbbb+UnPEezQQrxk637yHeH/v3fr+OXYEJSOvPMM5HuL5Mm4S8OG8Dw&#10;kYjDG2G1sImEmTbIaIBTA/dggyELwyYUFDGApJmjXJvxoXWh4yP8/PnzMLrJsX7jbr6ZbwIc8cf8&#10;UUQpgNQAZyvbKLNoZaiRi+gRrV2EwcXNm7kIdPMeYuZMpsMwhQOKrtJRz8WPWy7/pGQgEJHkVzXF&#10;FZMrMqu/asRRZakvnUb0rBWECqUlSmUhE4sBCOzPCg1hZFmd9MhTbHaJ1omGmAgaoyENGIRBa+uD&#10;lKqQxRMkSqXjPTM6hYiuAR6PeLWKrLrA0/pigJTL5wqt53i1eKXVgDLIQ1EbCjVj9uwPPvxwzrx5&#10;r7///qo1a2D73nzzzU5duw4ePPjjTz+tqCSycrlULP9kjWF8fhVbqly05J4GP48HLvwbN25YuXxJ&#10;nSOpdi8co41T54qSl+ne6IGkD5ERfkKy6HdvvPwC9mXn5OUji/yCZiNPP3vQgQcPOvCQk0edce2N&#10;/z3ngrFAn2fN/PvNV19EYGmWEZWowVQHs2H81LpxtgEc1d3lFe6yilp8cIOvKAR+wmKrMXBEJTIG&#10;FoXU1hVVuleXVM2vcK+oqFlV49kh6g3RotRPIepo66q1Sa5kVH5qUvKiTWuf/fnrnxbMmrZ80YIN&#10;a7LS0o/fd9D1w085+8AjJsybuXr75py0DF4IrvcP8Mm9kTSGhml1ZKkKN+148apNdx+/8Y7hG/C5&#10;Pehn4x0jNt55zKY7jyn76Y2AVRZKdfCnxkIpBiMsSVZV21q2trVuY2vVGh9767b2/AIx1p6qSndl&#10;haeyEh/cYJlOKquJXvHt1PoAoZlNo07w6JNPPnn22Wdhf3vkdn3tyPvO3PvY5ql5LqersLp4e2Ux&#10;xqaC1IITO5zwwilDeraDu0PS008/DS4+fzMVohJphMXEIS1tx48/Lrz88oWXXbbo0ksXXX75oiuu&#10;2Pz++1v+9z/c0NdLL8VPCLD1s88QGFH8x46G6WVhcykrL1u7YVNKcsXiVSlX35/3n/vzLr4j/4Pv&#10;0tJTMZnC65UzLyd13ZrlN9y5+dRLMmb8W80TON8GGSwXMW5xzCKYpQo7xGN/PI4kfOaZZ8KGVAFM&#10;mmV/kVQrbZjXEvMl2qNC4rU/9NV4tHHRRRcBt/RBn0U8IFQAoHHACoxV7AInBIAGzgvJFLwLjx58&#10;lYfxvQAmwhUa6LZApYApjawaKi9AivA6xFf8Ck5q9dznPPcQQOGMGdP9JTcSbsivQsohiHNE19ln&#10;nx0svM9PygUyovQlMKay8Gs2fsB2AvQZqP199z8w5sKLUFOoNagR+txnn25ScRFd7777jk8W6qt/&#10;OrJQMWuW5tQZLCNBnAV9jujASSwqFO4IvHIQolCIEno1wj/um2++gYfQmPGnU0eOglYBTBud9E0q&#10;M4oiy1RfvcQbM1IgBR5qfna6t93pp5+BJ9gCjp8kLo9VGiCrgwga6CxfKZgOEwv+q0HANvs777wN&#10;tOvMs86SkG+//Ra+nqV/1VBj8c5j2FDAa3wzOkSLq7K8UWhgqiqMAp4NCDXARKYH1QEKHacmH2fe&#10;qSoO0pyaLrg8EQSciaIlOjY04Hw/1BoOBbx53DiUIjdXW5cSh2g+vJD+EIpBsepgWHA0nGxsX7J4&#10;CZygBR0npIY1Kd64gp7jTWnNGmLNFX8f5IyZc4eOHZEv9uslwfEpKp9beHeCfEOxc7A+GUdnYF2r&#10;RHMp+2PQjRZ9RjF5wz0pjfE1Bvno0vyXgSvBqZkri36HHtavWwsf1X779gdXTGZmJlSSn1/QrXsP&#10;OLmj4Fu2bAFOIY1B3DxramsMbvIm+278g2HN2Yd8w8cdHln6eMrD61mxc4gXcNiLEb7wV/vLxrd5&#10;59q/wgfUQphM1nR6ZgNiPebtt96qqqpCBOzzAAYNRg6zkSMORw6exAlD3rVA3DQImEwE3BWrq9mu&#10;0nMxRLAhbASITF+yAtrLPBtaHTCP/E7vZvKVrcZOz9m2UNuGXzMCiJO1mm/gRtqzOqwMIYGJBywf&#10;eciyqy+VhVdiVDCVoGKmDqYh4zCkxgsptfwkpTCkXA9VK2Ml2akorLEkoteQ7fmeOoKVmWGJMWXt&#10;opTJ6gp+ioLbjx4+HEsv8HyWMwmHjzhG1gXFGggNNGJhq4TIQzt7+EI6yhRzFMGrtZQpJPuSSyUG&#10;vCBwxI0o8ghyiKX/JaLKJSqCoPMXLTrvggvefOONdVu2bNi0CT8V5OVBOXjfW7BwYaXWSuutgJru&#10;GoupZFS1qTJav25dWno6mnFKSqr64CseYrwDBTMSrNlrhLd5Nxt4XJb9ZK8s5FWZelFNZiTNA6mV&#10;lBY///TjX3zyIY76zMvPP/aEky654ppLrrj6xJNH9u7Tr7ik+NOP33/pmSewMOyDPpvMqMFUx2fo&#10;7vzhEw6opNqrEC/Rc+P3+aj+buwIWnvWe5yqI+ONaF6rZVrT0U5SVb0vWCwzGf3782/8GuTAmhww&#10;6Iqa6pmrl01bsfitPyZOWTq/1uPeVFz46m8//rF0fmqyS16PlMGJtEQN0xgarNXRqwzvqKldt7h6&#10;0dTqJdOrl0wL8sFP0xHGvW0t7efSL5PNe6f6hW1t29berr0dexbbt3fAl7ZFC3tqqj0trXDd2m3L&#10;l21buZw+y5eBttuRnu5fRz5WKGDjaYCHwWyysjOxd2o1MCkbaOxueKgML25uuukmAhkdtpYZze4Y&#10;dNXbwx66Z9DVtwy45JaBl9w96D+vD73/oYNv6JKzF4ZuADrjxo1TXdKoTx+rq7IQSVDxMKhV69YV&#10;/vRT0eTJhb/8gr87Jk6sXLECH9yohwhQtWYNAtM7g2GEDV0QVddRm1yTZVFdDBltLy6tqi7OyaoD&#10;xx5OZygqcZRXkrsODs7AmS8FzfOWLPt37fq1PP/UWr7JXMRcxCsLY6biJWDywowDBxIuW7bT0bgh&#10;4qqhPNgrR7DnPqbVpHhWsPhqAI4oZq74Zhp1aoDmVqygnWQBL/gtdujQ4eqrr446fRUxIQA0QBmw&#10;7RnhXWzzFwhYLuXInJefF7AMmzcTmanRA9ffJ1oiKs4NBABuqIgjQAGhUlYsHOSXzZ7U/umHViWO&#10;BcCGIP8wl156KZiqlHfz8ccff8UVV0RRKzjwd8yYMf4R8RA/qeeQAfxQUaQfIgq4sPv16weE/b57&#10;70GVAdAHOwNAyT59+8Q3I5/U4C8Mt034Dps5IRCALJpQROhzQoX3SRwgPg4ehBOr8TlkTk1Nffih&#10;h+Ck78MVY0a2SIssbwkyJ/dJX73Zy3PsGzD2TaOTuP5qpZkF+QrnXfEhlc3LynGY0uKJufY+ZMPL&#10;1s14hiITtmu333zzOPlKIfG+I7AoOyxTVO01jf7R0FH8IPC0YWMfIdSa/5nmdl0/QdJZMurP02MH&#10;ZnZsZoybeDPo/YQklOeaCNjErd3LE9EMVo9wJiBO/7v99tvg0M0IsiYKJcW4Bp4ASCIPOwDW7drD&#10;v/vvv2cIyrNm7Rogm+07dIC6CMFkp2whaeV3JAICOnYkXuzNmP9Lvl4v+DcAkBGltTkE0KdygbCA&#10;fkEj3zD8Bp1I8c0hz/UxjRh0Y0afqZkwIKV76GsOilA0eTIyfbnwdAMEwcP0jHSQHhQVFq5Yvjw3&#10;J3fg/gfguNF9unXDa8H8efPXrF4lMxPlqUq1xhP+qKrFTBc3FcaffMNMNEXNITfGxYlg0WvNlHPv&#10;a062jXsmAlJ9m6lkzRQpwjDoU9iaoCL5fI0wsaDBBb5B9ycKCPKlJTuJJ2hUAJflHmCuZut0XFUm&#10;KtS42DgIWImtFfgrJAlsYeoUUiztXIuiueuymdSWl7RDNRHMfwoEnwuj/UficO03lge/CgMD/cTy&#10;MIMIwdkifxS6oqFCB3PVvEh0JanxyEJYsJJNflKDl/5cS4ekYlif2XSwvMc7cXivA9te8ecib1s5&#10;eRb/4wTCI488EmT64OufMAF80D/jEEKcSigLVOLjzAKAQ18voyxS8kIlz2x1f23BoNmwaEUIvttX&#10;CuhDahGFDs1ECZaLQPlyicxYNr3gjDMuueCCkSeffMe11x50wAHSqDLS0i6+6MK7brutWV6etGSV&#10;r0rEZ83DKJgxo7/++v3fuXM2bsAy32r6rFtDn7VrNq5fP2fOzO3btniT070ZBY71M5NnvZu8GoTX&#10;inlLE9VkRhJaskZb/e7rL+6/89Z333x18s8Tp/75Oz6//Pzjay8/+8Bdt33/9Rc4kkEFVjoxmVGD&#10;qY6PLI3yUtoI1mCMdaQ0YFSF6oP+igoY3kxGy2bM+uvjL+EE7UpNQUdCf01PSc1MTcN7zoyVSz6e&#10;/tuXs/7aULQjNTlFrIGPRTIaEP/s/EvUAI2hwVodl50+6B9YZDP1UcZU7xpm6minysXL0tLF9pUr&#10;dvqsWmlftdKxepX62Fevos/iRWFbnRryGvgmbMFj79SRNk7AyhdeeOEC3nvdPrv1CV2OuLDXqIt6&#10;jTq561F75XXE+/m8+fOx4f2WW24x1ohJG0V9h4dpB145srOdWVnaJzsbx0vi4/9QixJ5U4m6l5ks&#10;i0+jqqiqLiqt4LV4LIrj3aAWd1jeLCwpWbl6DWi3ZONjpFbdWH1xzELsWEQYtJkhXoWRfhRRFP/A&#10;ytTHmI4V3dJAXDQQfwBagOBFC2mnubpAx6GImIE5KnDTh+SBCGT5AqwMd1ejBy6YfwFB4idg88bj&#10;B8W9FLCyEVNGGKB+RgGQGlIQ/g1JH2IY0/c/0tAYHcfXBDwnECcQ3nPPPcCd5bBB3F9zzTXRVQxG&#10;qddeew1TJhwKhws3+IqHKjV452G5DJJEl76KBcYSfA47/HA8wa7kzp27fPD+eziXSYg4oBngvJiy&#10;gSM7xoxCRAf6DIJgBBDfYTMXaKnNBDOGAQARbIUjRFKIYkQuTGYK7RnJpn1iAdb3aZBmkjVfZOO4&#10;IvcGCJeyCjZ0cWBtVJPXCw6pDXWCq8qYyiTRNGUEHk3pG7ytZaKu0GcpmvYVMK6IotNrKMnovYE9&#10;qTU3Z8FoeTdVgLdb5srg4PXAMVJll0O6xJ9aBVDqrc+F4V4JojlZS0x2T6bEeXQnJSApkoKcgpYs&#10;pkWF/fYboCuQgAk8YR9Gu9Tp5Zdf8cADD+Jz6qkj8RWniJEDI8MrSJL9CsnjgDRZVwd/W3iFo5dp&#10;r00OBwgTFiyYr9QChNTHZRVf8TDYczjDIoByd4UAJ59yisZ4y6cRoiDKJdNMq0MYhUHjvlHxPvvK&#10;zwUkFIarllihuQkRAy87NpJDqI1gtbQ0Qp9x+tbcuXO2bt06Z87sX+EQO+nnv/78E0wI4DWSt1J6&#10;wSXCBHFvJ45vqE5S2yUXKhfN46MPP/TJHUXgZkm04HIpn2j/n0xKXhHeV7n7yDG2L8xRP6tMy8Mn&#10;a1LARheMWogcYVpXB59hZvKhLRIQFLAv/sq5eWRMeNODFMB/+ipHwAlXhpHNWSHFYPFQhUeHxhxM&#10;oDsNRdVtvXLgNWpKDQ3kRxRoAiNLONRf/Og1xLCb13v9XhNtvFBew5SG6Ao3SFbILtiW6qCnDFv6&#10;gYQSnoFiWQWkiSZRMPOogacyePCCJZlZWgBg7Fg+w4YNw8rcpEmTgD3LEIDzB/UzCUcgGrurE5BN&#10;1cfFZFuBAYXSZCoP2sUiVB6gmBfJxTJQFmzYQ2gGRil0APNaDRYS6YcAoGVww7WQX8Vxg1pGs4RH&#10;Kv4K0C/juzyXupYWIn8RUVIIDR+ojJDKrH+mT/p5wuRffqLPpIn4/DoZWv8B1MyUfm1Fyj9vpEx7&#10;IWmdsPOpqNqNyYx8o3m9MOC/T5701msvvfTcU/i89drLU36djFMH/UNGVKIGUx0260T9iahEwRQi&#10;bSzYr8bnJusIqU3/4vtvnnhp9b8La0FSxOOytLo0Vwo4N7LT0pPRv/RlHmMjj7FECWoMDdbqVEZ0&#10;DCA0Zuazs3Am68gYCXWf/Osvyd997frh2+Tvvwn2ceGn775OnjQxbB2ZaUuJCBPCWkp2sXdqMY/B&#10;LrGiPteHH3545BFHXnLJJWDYWLZieVllOT64+eTTT/Bw6JFHfvzxxz5RQoy8xiz4DZ/loVHQs9NH&#10;Wo7/Qw4sUprMJcbGH2kuoluYi/KKivWbN+PoYaxk5ebmYZq3dfu28soKMSbK91nEiyiXuGchCcqh&#10;uCGaR3Q/Ic2ooW2RJxF9zUrT0kCMGrDDx3bK779F1ysCxhJGZv8j7NRzIfOVuAA6Qdaszr7DZkDg&#10;1IppAeCygu2APis8Dv6kKmtghfAVla8qPB4Ckga6rX7CPeBm+H4aKYAhkoK86YD0kFy9oNf8/ocf&#10;1Xn0cdSYyaTA/3jMiOHAhkyGV8GgLmPB8RUaBpANFAwKh2uYEehUfBFwi4YDr6qaSDMNEV6hz/Aa&#10;DgHaxp7j5VdciT34kfpNYykCu0hfeP65KAQQ7UGfuPH5C7UnQpnBhIQAIJxR3ZDYvZkGHR0Ktc9s&#10;whr2jK0JpSUlGzZuwKQar0EKjxZgWN5l5YhCPjsLJ7zhuHJGacWzWHBbBoJFGM3XuB7ZrofD5S0B&#10;ceX8QArNOIL29sAnQclDoo8A0i1vVgIcy4sdRCIGT6MnnUYPLelRUuy/xkSfBCvLIrkkgnzFXZqw&#10;D5ZECQzctnXr1i88/7wmmw68XHHFlQjz/PPPke+2gxAiQujhMOJ03nLLf2f+88+EiROk7MApYGSA&#10;GIL/Gl9PPfXU1q3bPPvsMwRbMIU0cI0Hxz8E4POnn36istTVdezUGazZcLjWtMEKBJoMel8hVQCw&#10;CMHgxBriubENGONG0YCbXBRxG+OmAh9J7M6jvfncWhgtorqmo+H69O1XUVExf948fJV3RIKckpNp&#10;3s+Oz8D4ADTLcwKeyJWSCFLwBNF53SVKF/VYVIraBPkGVgf9E8EaA1qaNAxc8FXHRhwJiRbVpm1b&#10;9RNC+jvI+yeY6bTtnRkKUzvwgVmX1O/G4QTWvHnHOU+FHpCWltWVRbAxMXptodQbN23y0ZWx+xiT&#10;Dhg4orwJMnLzMZVeItBAO0lLSwPjR71JJO97jaUBKRNI7XIBpJNpEpoTgD8BPaUF+hwk6EN2gZDY&#10;fMp/yQ9IoBw+FbZeuWyiqdEGLIj8ypZQQ8bNl1den7BHSsZrn3zxBGP6bbff8fHHH82YPl06kc80&#10;TBsmZF3HsE1HTRoJCNY7rESXn2i8oIsWhzgATbRhOglP50MIuauCOYTCinnHkYNwdp4EKHTCBLb/&#10;GgU23DDhAo2f6DjCnyZCF7AYeEjK1MYCbR6rz2zJgEglkvzkK03zXhEPN23atlNHbfsrE40BNse8&#10;kiMNmZGRAdMUMBZkg79CpAkGC49cFKRVCR5Ytzs9PV2WK6yMQivZUl3UjdBSXdNSnVFamEecZRK1&#10;/LFELCsrk/VUnyu+lgpTYzVy+ZhElF2Iv2K8GiALSGjlElE1GdWFVVs53sB/vUfOkoko5RCB0aJk&#10;a1q8Emw86fgca9R4BPORBD5eTUVUSN6EpI0/AN1o21DsggEJuuuuu/HyHXtSkaaAg3HhivjBB+9H&#10;GhHh/QFowaOxEnDKKad+/vlnisYEgY0nOuKr/0JCFAIYozQY+oxM4fN+6KGHPfrIw+Zhboj3fzfe&#10;9Pvvv0V0cqAUqkWLlnjzmDNnTkDP5V0CQD/11JMyYQYejRWFbew4SRfjJuRaJjCx3e5yJUN+gcgF&#10;I+ABj+FizSFa2+xMPn5CcMleyUYMt76iZfDVUWPhrxC8QB5SbANIQelwGHJq059rYLEmoYZD12cn&#10;+84YZWZcmiUSoFlgbU0EYUmj/zTkmgUAfqSIOyQK+gIB0C88L3F5gZ1AcJypiKMUwc7x3LPPIiIA&#10;oOHDRyBAYVERDpEAYI2DHAmRYUgI1EhXXnnVp59+Mn3aNOgc5BjPP/ccHULocPTvv99po0cDsAA1&#10;Nogd4EgOdGPoUUNBHf7Siy8a+wgQw8yMjBf5oREpC/bcGNcIQCtQUmA4AbWRCKRq1H7NkZgY9oTQ&#10;AGXyN8e57cSfiDdD8G8QboVXxt59+lRWVMybPw/wH8hJUYNoygD40JAVNy5eGbHCJ01IqHulI+CB&#10;K8VFjRbMcw2LQQvE7K8MBUlj/8qAAQMkgA9OLRi0/AQ2ZDMUHGj0vbMdYNSO44W1mnklDcRhYiyy&#10;mSIEQ/bNxEUYmHqd+YHtj27Q0JDE/VnZMSJWBspJyyRY2CCfX+Ilh2M+BxNcFSkoeBo3YMDAQ5hZ&#10;hSbr+KwYZM1HNaCovN5Wz2URrDhi4c3Pam66+WYMECGUAwr1h3nhTV0iqmDlSiE6oFzvbFs/VdMG&#10;G/HM1cidEZ12kMgoRX2TkHo+0NVN/O9s8NkhmtZO0PV79ex57nnno8HzIh+y5gGFwmiFHT5i+JFH&#10;DgU/OBZiZUoHg08rrExapMHNvMSoCc3rrzpozknRWEb/A4AWf7pgF17bAqIhJttYiGBoZsRiH/yC&#10;NYvaZ8qYKlpvaK8LK6NglWCpLup2bqmuqavO50j2qIsTaUSs+cmLnP/VYJZK9pREKrkxPMx76FME&#10;Ys8C2Vm5RFRHYdWlUguxOSmiHCWw2rEURVyfKGpdP/ak4pJCU0F1mxCki3ppQtJaAHRk/WjkyFF3&#10;3HknfJ0iixZDaIyaGGweeeTh9959N7pkggHQ0aUWS6yGRJ9FTn8X79DyAzSER7BynDdZ2F69euHI&#10;wbfferN7jx6IEhC8ThwALUiHEc+FDD4e0OqrAVzWCidT6/0POAAHEgKAVugbfmbSZ5qHS+LitYcN&#10;4ERYrDsmawQauiNzvVuzAYLRcGFhuhC/Zx1lZkCFGU515EueIIzyRBaZKUcDo7H4IzMuoTlti+e1&#10;oMnika1SUBg05a3D4prztR7rlFNOGThwf2ON/zKJXJVFMPhB46hA+RUbLB64/z7ZxsH4Mu1hB6BM&#10;To7JyVdedRWyxmGfoDjff/+dErzllnH1ubMX9gVjxkDJ/l1boWk44dDovhrsuRJ7TwOgUd3VVVXw&#10;yqeN84zxSTsRZ0mgz71698acZO6cuQiAl/paZjOnjf1eGxZdYF3h+8xulZqXgaDS0j4FniPcmR1U&#10;AcQQLe9u6IigNZ8WKfa2qfFEoNdXebdUN5C+YLcjWhsGV0kU24lEU4D20HJwVh8sIVxN0ZEFNfax&#10;bNQUd/ZbIQJK2ipBjVD1WW5svDZH5NFggNFOAzPaIgVAGx/KvfgjS4ISXYGecgKqgoCNcaOYivgQ&#10;pvlIgiVtVVhj6VQwyVE2JcjSDm4kpBrCKDB3T83gswb5aEQHrUfyypAMB3xIm3YaobYHWcOvvT16&#10;9lq0aKFshqBzaAUHZ0Sbt8R4e/XqKSdPaCJxshKM1hF5x6qMgyIlRRdva0alEZLJu21Y4wnhAS2x&#10;MMUKqH//ejT/BMXHTsGASjZqO+6OeAElhA6tjAJqxuguZ6nOfPNGSEt1EanLGLiRqM7k0cdRFzNY&#10;RAzHwTZ/NJilgmy8Ph3lmw8MOyoxrGZiyUJGMSuXsEpWAUyqS4XHGC1HOpvPwj8kmhC50vid6hRR&#10;moiu9pxF8dYXUV6RBsYKfaRRdkn4rKyspiIq9NOEpLUA6IjbM/YW3XrbbUcccSSqOeLIkUTAOArb&#10;Af+1u+68o7CwMJKoO4W97/4HVq5coZgoFB4t+2pVUJBiG/2d4V7Xt2+/SKHYEEI2PPoMYUB1feKJ&#10;J73x+mtmjjoEjjzmwou++urL3379NVJtg7ijoKAgBKlI4gBo46AiAx6eEOLcts2TTzwhyMXo088Q&#10;Rg4jfY0qI9x14QUP/9wbrr9O7SeiZGkSToQTDBzIFmniysTQyiiefrif7mLMKLSWKkXnr3KjeDmM&#10;XzUSD06HxGZgQhNAd06rL50Ba/ZxvtZRXfaw5oS0wwwF8uZLS0fgbyUlf1EiEZChpyDhJClGJJnb&#10;AcvRNTX0ZsEueJwV++vVgd+Zt9uDHlrOHGMMVKlO/A3xBOwuvHkfcUEBAW5oehEMwdkXaTvc48Lb&#10;6V0faoS/MzwipVKABtZUVwOO7NW7D9DnefP+hVOotF6qL74Xt1PUJNMauIHcga4HD+EijRvh3IAf&#10;C/kyAFvEDccC0h3aM6VJ6x9l7JFpd8XpYIiaOtvCMj4EdPe6uOUwSzh1cDIKaDBoGKBwkbYECyBU&#10;G2hCaDloWmicAKylvckynvwVxbBRTZaDB7G8hwUVNW8h4wB8OdCeYqNSBcA1o2YF9Yo9NxMldBgN&#10;3tUBXB+pJDu5xAaqEUq0ocsgjxmSFm5lDZHnnQdMu8wjCPHyw/YKdSx5euv0TfV8UGxRedMJcV4r&#10;AcSHGrzwsrykmqWkycOZztqkLxvIGqdA3vUCcKXzaZOO1m3ahPaARjkwgcTUxWTtmKkOiIo3TyNh&#10;d7BYyJRXR0w1DP9EkBGxD5mYQlsZ+WjPUp3V6lST2AMbA0x96P0ZZgxddGEwoICFY5ebRIgRNQmS&#10;kXwmhBJiyQLJWrlE1MBMqsuYJnoBXgjNDKABJYEJxStiXF7SVPr1s+mICp+wwJYHdCJU24Q8oJ39&#10;+/dfs2Z1IrSwu6YJvAPcgnPnzNm2fVvLli1hZeJODI0RFBtav/nm66efevLVV16J0cEExzMeetjh&#10;nbt0nsWsskcPHw40FpQCbdu2g3sgcOcffvgBT+A0JAdYyTV69OkrV6yYO3duXOpxl6DPkBy4avsO&#10;7VF8KMFYOv9CAX0+86yzly5dAqaCKIoM3cL9+dBDD4Um/esLxQcUPmHCj1GkHDaKzwgnY0yvXr2z&#10;s7KmTp0q4Ca+dunSpW/fvtk5OVN+/33qtKnzcfQyX81bNG/ZqhXI0MEpKUc21U8edOCAQRINw8V0&#10;Fqe7IU05f1g5INMX/i7ANAVgYJpuGKZRMLQGRutPxBNZ/pOLwQWBwfSTJXZGnzXEmZ2XBSOmWJJg&#10;PX+IxvWhpcvu0rrEGtitwx5cZETWiEcYwoDrNwsv2lAu2Dp0KSdgEJoJbQh4BKBEUEvZMw4QBOim&#10;sFqLAx1/xI+bFET78e024ClRv6OEbRt7QgCokn0NqPqZeYNocAEPtWjZAhUx79+57CLKoCEuIkOQ&#10;o8/oGDT5i9rhAF7UF3ZPclslJ3p5+dPJZym2nNZFCzDGNYzdRctoqbVeW15yTF4bShlrKr2VnijB&#10;r0arUVJRTTUmBsQgTCwuhHKiaTEjBHVkLFcQf71OrMFAM1G+aIe168TiPgCNeD2j1OLLLI7MogTl&#10;nMtNkRz81RXFdIJcsDmjqBEiowBGTNmnyoy5sJwEF+uDC/VDcYVmu0q4M26gI32HjIDIxKJD23A0&#10;5JqUQ0rWt7loJzEyvQatDzGiTYFlpw1nwmJouXDuZLd5Zw+fMaBbZm3s4gGFpNGctWnM01YHZQTj&#10;gjCWTVdWVnbolwqKwzCurHjF3qqFecP8gqV4x0dR1yK2+YHJykhVrqU6qzHs4Y1BiHF5ZGzoC5oP&#10;jfw2TOOUAUW8HMybfR76zZ5eG10WMiRZuSSoUnxez2TQ198uzOaJNoNRO+7os9nsGzBcMLacBhTB&#10;VFYwaE1FVJSnCUlreUCban9NPZCgqwCdt23bJsfQwSFaeUD7H8AIf97OnbtExJ4cQkW7Cn1WIqE4&#10;PXr0xDmWOGnSnw8a4g07erhSSyx1HcwPGv7I2dlZkR6HGLUkGPBGnTYaLs+KA1oOIcQk+oBBg9SJ&#10;lAIHEOu33bZ+/QZkJ+zVRlxDBwLo+EGG7wiVg5eoyKagZPqiXInVecT8pL4UghAzcmdkatbYmSko&#10;Q72821oD+Di8YMEyGZazBNXEmMTjwPJcLiqX7KPWzzzUshNAXD/qkBIxSCi4uaSs0GfFTM0gCdyc&#10;CaoEDCS7v8U5mmRmGEXc7tQpYeInLsfZaRu6vV7yj2bvW/LF4+3eeBeMuqKtiNCAYHbi+8x1ShUD&#10;d1StlXAVUEtgDFCcmqXK1PRAnuCr9AjUCOYNCI13DiMEI4QGChHDML9bwtCtU+2tUmLFoDdVezdW&#10;RTD1aiotmV9DtSUldHBxh8euCEWCIRNuaYpsMMlyStOSqa8qaYipqbLA4iMsayqAtonbXE9Bs4d+&#10;81sfVDogSK3QASWMZBTRbFl1IimjKrXPjQhQD+kqE61rSQy1KIzHAv1gWw1tFyyZDx+UDs5nzDLQ&#10;rFl7VIhxFFCGnXewCKO0dgmCjDRgyWVJgJasmD1JnUZIgLZBFSoXPBMhkBaZfXhAt269YMECk00X&#10;a1c4ripqGBqlAPNbFIMFpJXjkkzKiWB0yEPkrltWRpbqjMbNanV7Zj+CHdhV/BvS/LDpLbS5a5yW&#10;CkNwFIfXRVoWK5eINBadunyGWrxmmEf88YYgbi7mx2vzIQO+DZqPHveQTYXXogmRWqCOmpC0FgAd&#10;9z7VSBMEBj1s2NFKOLAxCAAN9BnP4Qc9c9bMqsqqvPw8nFaXnZ3zwfvvmaGtCFvaXY4+i4RwQD78&#10;8CFw6gEbybp16wp3FOIhCtuuXTtA7Vgz//XXyVEwb/gXXzBouB5Lajjp8YBBg6HSV15+yXjYY1i9&#10;xRgAkHfnzp1+nfyr4kEuLytDhYKCA0csbty4UcG1Q444YuXKlf7QMwTgU7M0dlF8pVk6c+wSC4eg&#10;AzLFN97IN7W/m73eNFdidmeWkVU4milN/bApFUY8muspng2J61gG7X9X+eKhpMYJMsDM3tnaEK6R&#10;jWrYN1FaC5DNXooqQRKZXaR3wr6ZZkQrI5dU3mtlA7gAFkROymcM0j0fNYbd9LJbnDCjZLA3EMsw&#10;YtE+fcaa8ZXcbBkKQTrJrt2ZVjjGZmwmulYpcGwmshcbQEHEIuo0PGAwSWArglT47EGqOyegZEBI&#10;7FzJp5zVumuNTZ0aFTcP5T3NvCtUywIh0dwS5NFm5GuCYTqlO/JiWBYprLWtqoiDv2fj0pwdQDO8&#10;48lrXqyWuxZrHrJFQ1v/ENOn6DXYq7e+zcg9GR/xq+XNE7RSoi+HqPJKwxMY1MBToZlW8tMPdMaR&#10;St/HA0JZXWP6ImpADRuPAYilCsQCSy7Sm6Ts8kQB6JoYGgmG9hMHkw4oQLEYW7HvBEAzWs2bW3iw&#10;kHFIxiJhf5aOr40C+hYbbQFSZ4WSjTCMSBO0TDC6jB882GnINW1VIQsPiyJ5wXTwAOc1Q8Hho0C4&#10;NcmpHsg3LBhNK5fMeUXs83Lwb7QXshM2yWDLDKRivsSRP9p8SJ9WRtFpz1JddHoTq2K1uui0F3fV&#10;yVJZdMLEJRZKVF5eHtaIxb3gwYQXU68uYzAxuXKFFTiEckJkIYOvlYuP9hqgUvzrS8ZWdUkAmbrK&#10;FdE6scnOIm8y6s0zlmZmMkfzwUKw5ZhPpAFCYttZUxEV2mhC0loAdAO03kaahQDQOHcO2PRhhw/B&#10;GWs4lAAHrG3YsP6niRPjhZYK8P3mm2/4ux43vF6GjxjRpUvXZs2a4Qwf5I7CwiV8xYrlAY8NjFo8&#10;5ALEuUWLlpIF9PnpJ58kuvgCamjzbT6EED7dxiLgxK2ngnBAwzdcAGiBKlRSMlbxAEZMBZw4TdXx&#10;PCU1VfKqJ9YQTzcGAYQKwwDd8s5lmdVqacgtc2j4XPoDggYUebTuNC1haQjXf+LDqARE0DPdGaSQ&#10;MR5/Gadmok8dGaEsBBMXJF1wCM1Lm/4BiilMo4Q34egwcLlWV9MknbfeE4gsNNl82lVSEoHyzNlK&#10;U33kJVvCRQCBR2l+TzQdbvVcmKCtK2oN0G41D+tT8cayQzQRpDhw4xHcnyh3qY+w9zovFUi9yJ56&#10;gaTFgd0oCeoLDQCQH7xctdYi9HkaRUzUUjf2iFH7Qe+uvs/ShIADClW9WCfp5uT+zGsbunFSHA60&#10;OuVT08I2rqYBaEtCD+0DE/ujxmL3xJk6XOvRFgbhdyMbOSF22LmNQJAqmNh85dkdIkfNumoLckYE&#10;mZf6DIwfMs0mq0jdiv7jAEyCQyf+8QSMu60ONKPDMm0OisA9VIw09WKlh5123pCS9N0wFFZcqoXx&#10;mccaHsUYyWanaubjYHRbOV/LMKf81nUrISMjEUbT8iVtXgEA3da8B3S4KrN+tzRgacDSQNPWAEzk&#10;rmJ/NioOLIhhx7umrWhLeksDkWtA3jMjj5eoGJYHdCI0a3lAJ0KrVpqWBiwNRKmBgOiGcTSSVVlx&#10;5VNDlMKjZfO4HoZkgP8neUMz0KHhuYwmGLFUeU4zf509Q2PgMJwNyEgy+SMLeF1PpqGj1RoJhu78&#10;5ovV1gPHnLnB506TTdJkx+d63JmyI8ZnhiH0Y7J0NFxcoRVuokotSDcjm3SJI7OiZUAE0hI7LUoU&#10;ObZOsEsALogrhLCIInAnYSgMZjeiN4Io29eujAY1Es8pOztDmxAFOFdNdQ2gPfg1s4OzEPVSZQMl&#10;FHcAwcKkVRubDTA72QGHC2H4WDli8MCSg8DWOCZut2Te8K/C3GR729QIziTEqYPrq7xFoJHeHS+0&#10;CpgUtCUcEog2IM2M3e69AigbrWUwP1PEklMujbZRLIYR/A02T/AHoH1oPdjY0pKZ0buW1maYiCZY&#10;tYQOoNxngnlGq/HCCI5rNl/6nc6hDxYROT8g2IXAwqev72TRVv/oK+9H4XU7DdKmwnIvZmJnnllx&#10;bjKOkK7EUVoWMmXqpZ9kQKKK9zRH0J5z0kKvJCMZm3ONxhEOxKxe0i09ratr07ZdXHaJ7Y7dxSqT&#10;pQFLA3ucBvDSFeNejXipDE7Q8UrKSsfSQNPVgPYK1JhwZ6VMC4BORLuyAOhEaNVK09KApYFQGtCh&#10;NM39zRhUIRrsO+aDRKjw2hTeGNE4egmoIZu5CIFlDtx66mXNdVjbEy2IgHgHCwQgwC6u+ijilSa4&#10;gTBpGHyiGTHU/uM4Bndp5SXN+6wZF2CqaL70SCSbZK2VSIPLdQYPnQBafJwV5qjDkZp/nEDRBFYC&#10;ieRTsIByAlOmgrAHNDvQEUap3rwFnkAUAZpRcrg5Y/++OORqu+F4iz25+wHY3N3daRPXb1E1AuWL&#10;dzNqEnQ6AP1RSVwp3Ny4HaLiQHcgbtEaKEa+6hpzNDU/dv9U8DSeYOc7YEd2aXfD5V9Qwj3KXR1d&#10;o5nL1jLFHnqRxO21ba72bqsR/9Dd7cI2CDQG4M5p6eloa4CPXS4CoMVBGIAyfq2srJDmIUYSTvdi&#10;IhgwlbPv6jWDX6XhYbVDnW3CZoGWT3x88H3MOLIW1g65lGEPq3Sx5P6AtZhMIbXwYYLm1Rdx66ZL&#10;lc5kXgouxw0x1jATUfiLEV6hyiGB4XIue020YwmdzINBCLWMF7LOx4XggUAsOT0nEJnJ3PWNQfpy&#10;KXH38xKUQNlE7syrp7JUKaabNqxoZE30hNYOyTtbq0XaHONxWx7Q4WvTCmFpwNLAnqEBIcxtPGUF&#10;575aHG08UlmSWBrYVRow/7rYMBJaAHQi9NyEAGjaHm5dlgYsDewGGtBnxwEwIPbPk/3ONLvW7yWk&#10;Cs8zd77Ys2wn4yBDl04cQRgBXOq04wFp6i+pMuZL4IDgyppSKTvlncaAMYXXAQNCCOVevygRjVyV&#10;XfnkGCrBkcXNmvAcSV2Lp0GKBCRwWHFhlpR1/2stHd5wzakQJwZj6JrDoMAQ/ItAHMIKrWEfhFkw&#10;akzcr/qxWslgfGboE0AJJct5sW84oTm4J1DJbgNnK3vS2eVkQkRBInQ43k5o/G7QBhu+CFzLemtC&#10;rcnufg2VRiuSAwbBkwCGDVI+kUQLFxv9Zc5Trc0TTEbTJ2kweC7cCBoDLAhYxA1/T7rQ+LdUe+eV&#10;1C0tq8NNmcdWXWdDq8UHN/iKh/gJAXCz+6HPZBnkQFSvl9Bn9H0dkEW7kFO2MMtVlBpMsAPAlFiD&#10;0ZbS0tKBunID22mTA7BpMrDw02eQWl2Mu+7EAOPT1tACFfosppgWt7jRBrxkWUVr3nzjszFZeoGw&#10;KsmvRqDcJ7BycFbTGBVYnshXbVMIW1HJHUuVZtFnMr6ELKOTMjcGERyxDQeIrDFv8HYZbRGUIWOB&#10;nusHIOb2EFYNJKXD02pgYjkJnqbDBlg5+kqk5uxMLD3a0MDbKmjExBoX6wpSacPozkPWnmQUrLJa&#10;GrA0YGlgZw3AIjcq9BnSgVLSOJxZNWZpYA/XgLy9WJelgUaiAWf//v3XrFndSKSxxLA0YGkgRg0E&#10;W+Q0jj0SRj1R9/U3NC2neblRGAUxyFsdYdB8gJtCeAUjVh7HFGxnXJm+apurxU9Z2x+tclGeaMop&#10;WNzc2LtZE0Z3lNYiqQ3X2ndOVylBMHEtM931VUqms3ow9QcNzIRrCN5ELt58kKAEwlc69YsHb80N&#10;nNmdIRAddaUhGqQ8hdGwLy35NovYrCUSEAGwCZ1yJ3RF4wBRIFGMVb8nRuct86hu4miG26NTeTVq&#10;cChWSbBIQHg0OzBKFYgvp5w6KC6WVEHwi9SP3BQQDc9BtiAO8q4U8vffEzXMZYZyS922HTXerTVe&#10;ODvjgxt8xUP8tFteaE7wppdNHkStw/wPsstBFjzoWEs2otJUaAbOxESYhwtDEeGmvMLBPO/aoXP4&#10;lXBeWE6NCobwX6QZcKosKQT8SVty4wz86TW4SasDY5nZmdbsfBkAlUln3DzUuZHG4UOkIlohPU0N&#10;/eV/pH/pedlT09KwHSHSFiJZkDnVrTE6n5wuyHsdmEVHWyKVVTxtc422SMQGVsYaSYFXPDXQmDsy&#10;qQLVKstNlJ3GxaQNYDx4aUOkbKRQDCSkNN5ykZWVvXXr1kiLZoW3NGBpwNLAbqMBmEre4NKIfJ+V&#10;bmUTj3Hw2m3UbhXE0kBT14CPB0ajLY6c1NJoxfMRrAlJawHQTaVRWXJaGgilASOa7BNOA4h19EHg&#10;zmC4hgJDFYLgmxqjqpImQAjijOYDAJX7MIXXvIfJ0Ux3dub5v+6eLHfsg6zBeoL5MjDMCbCnNjup&#10;UeIaykyEn0zrwQIIXyfhC4AdNVRIGBc0TJndoJk2hKEKDR9nGFrLTpVNJ4OuL4XBO5yohDUog1Lk&#10;bezMB2ojEErgCb605Njzjv4jkJO3b0NL4hONEpArLqPPpEY5/Np6QY62c4vHPVcocTTT6Y6MQTPk&#10;JC6THmbrxo5+alFwxgR4JDonKm7MmrjagNDB+1R8ohX6zG2aWhe4OPZk9DnaymnC8chwMLWLhjJL&#10;T2diB74h0JkcmfkidglXSrIrWeGwvjaTOrp2vqXgs2IydIQzlKJ8DLXYLvWQ5NyZ3Fm3zJrjsywT&#10;ckZEBqJy8kGcmSnI1PqKZjz1nQH1FtSwJUWSwt+0tLSo+YVYZB1EVprlp9o+Hh5NaGhgk85As7Kl&#10;DCBzdKbs4JFFii9/ePmQ0Wzq/uQxrfB3Ht5kWZF/1IY2HnF4VVK3+BYA3YR7uCW6pQFLAzFrAIML&#10;3o7UNrKY04t/AvI6p1xD4p+BlaKlgUasAXnPrJ+dNiZRmwqqCxPXVERF9TYhaS0KjsbUHS1ZLA1E&#10;qwGfAcaIJujTaA1fEB9e8dpTSIHKVn4V+IAD0L2OlfDsm2mX9USIM9eYF0ECgjIzPqs5pkmCPPVX&#10;/siCNpNsjATI/F94PzikfoQUy8OpMvMGnx+ogQiAdIn2l+Sk6Jq3seTFSDRH1MWjUBSY93TL+VSE&#10;WRDCLRlqOhCHaH5Mf4FdEh0JH35F3A2MPtOvhAKRHoRbg8UAXJVMTMRcTKFuIMRZZ2/wuD0CQ7NO&#10;6Q8wLODRBhaUaKt/z4zHzqe656kDmoTvqQ63kZciCA0AtIEqQYH8pHC6KBb+4mstuFD0Tf1U4cwE&#10;rXMRUJuh+tpNnXz3zFYTttQwDtXVVbVuIsmpId5w/OuGNzRMB/7iJzl7EI4GAJ7hI489DWRDQjYS&#10;ZQkNFkkTBD74PiJpFpt5kHx4MMQFW8wvcvcvi8ICyBfbEIDNVL2IPlwfRhuu2dtAahK3bjWgGAcd&#10;ZWbVeAHV+CQbVvM+AWRw0Y6o1df3GFrWgGkZPmTEIaBZB5SZvkMDwbXBi1ek6kmWyLeaBiAx8xqs&#10;L2MBjXHayQEysjC0DZ9rkoCgbMnFHF4faZGt8JYGLA1YGmjkGhBIF8MBBkGxn435wqAJOcmY67Ob&#10;Rq5eSzxLA/HSgLzSyGtnY7viVcZEpxPje2yixfNJvwlJawHQDdw2rOwsDSRWA+aXOo1udEbnOPUq&#10;qQwZXjTloYiOFzlx4uPd5ckahqv9pLkwaw7PjEEbP1oKBihES5mhBAEUaM4vjs+cJUEn9A95bQvS&#10;oItR73tMvBz6gYfCycByaqeiabzUOpIuMLiMyvVOgYad3HTsGMEN3hqgTnzUGHFCIzWibdD8l/kJ&#10;/dGwD84RsA6+EsAJt0S+IR9b2evNZUAKQLQJtOYj8oDRELgFUmnrilwDWkO1eQExS9ME+o9FAjyH&#10;wtFauN3SygSeYIuoLLpoB7V7QVZLIflQSe0YSdQXIGmZpTCfL1F7W77PkddMk4wBu4G9DvB0QHNC&#10;xbvg0pzsIsIcthTMee8BEwtQXUxo0XMRRqiEzVwG46lNgxn05LZqOOhPkhLLjAz9PcvQRGFhBIaW&#10;cw59LsVSLT7afDJnANfm0C+pPvmqr4KG+w8xMhxo6C2va0JLcXCL4zNaeasMHTZI/V0/YIC9m+m7&#10;kgdftDVOfQAjZISZlFiZGu+/jDHiAa2MP0kuu214SBDqJNn9wAw8NI6Ix7R+TIAsxFqXpQFLA5YG&#10;9ggNCOiMogrujEttl2wS5efF4hS1gmuB0U2i1iwhY9SAPhdW0/pGdBNj0Rosuv8bb4NlHUVGTUha&#10;+5gxY6b8/lsUhbSiWBqwNNBINCC7ksMKQ1P0kH5b4stgTI1REo3QE7+ye6mOCBA6x757ss1Zzf95&#10;6i7CaEd4aVuf63EQjbRTf66+alkIWwf7WWsouXg36+GV/zKZWgYi9BwpkPB1IAy7rTFVqNE5mvdl&#10;azkqDIIT1zEFTgwnrfHFiXiApzBBMOPicnQV49GUC546nUT+wKQaojFyMGRdM6ChXaQQ9p4G5onD&#10;xGhvIB+HBdBUEBDrMq8BWhgg5I41x+gQad4JzbuhXlSZOC1KC2S4n+oFbRaVC1d0xJIFBN6hSbQq&#10;qBGpJ8hA3B3wZ6cW3hiZDc1ryQoZWgPKDqDDorOjvvEXaxU11TUpqSmIi6YirM24jwVRhd+08mXm&#10;XRSUoCynEYuReKnQmXvC2COEGLSpgqiWuaWSyak34AaLxumY3GJM5lTbxUKKQePn/QEBEGqlNxkU&#10;QqhReo1xPo9Cpaalxmvlhk4QJQ5rbb1QxgbN5rPRZqBZuzSomr+JaRAbK/QpPPeiDSu6M7gUXI0a&#10;2hdZfZTost+FUWtJTOiWaC2rTZu2ixcvtrqYpQFLA5YGLA1YGrA0YGnA0oClAUsDJjVgcUCbVJQV&#10;zNJAY9aAKfBS4WuCOGAaDbBDIReCMugYtAZJKGxCwRCC9wErwYlbaiJPIKsQbugwgfGekjXQcehJ&#10;89Zp9Vwc1XQZFHghaPLOqhdoQPmvEbKgba/WHwrWwGii5gRHnJ4COwuII1npSRPmTg7UdBG6QOyv&#10;gCyB/hDzhhwnCHCKM9K8ppGSsK8ysklq1DEKwqUBGwlVKC5EBoylq1rITwRY5wyF51T3H2zMjaxR&#10;ycZrDwzb2exuD1E8U13gpDh2ViW9MkE5HqLu4Moq4BF+whPBo8VXmtsBOblLFYh/PXBnoNuxcwg0&#10;Ko01eWGwcoCa1Rl+oiyOzvajVT3Wmeo8NTXVtMLER6qi26LDAnSm/RY2jTBHaJejzJE3XNB5hrrV&#10;NeK5BkyZCkZmgb3MVBhpn5ol4RZLJkW/kec+RjuEnAyk1g8WJmHrEAkq6NmIU6ekpMaiLp/siEyf&#10;/JdJbKoUItAnwncefWi5VLMD2vBGDYR3NfAhkHRYLDPuK9dlUhc+asigsUx0IrA08W9oNpnaiGKF&#10;Uig9Q+2URFZW1rZt26JuFVZESwOWBiwNWBqwNGBpwNKApQFLA3uaBiwAek+rcau8u78GjKBGsNJK&#10;GB/4wxhYQc8y7TfC03iSDGoCte1ax4cFG6pPkyf0ggLXQ9XirSY0noJW88WQsQZJi/uzEHdocckf&#10;jREHdioW9FlgaIUcSBTN35llrg8mqbGjq3jAaeiz5K6AIaZoEBSCyBySkwjIYAiDd2QrVEj8pZEa&#10;TiCE1y0dL4ZQgm9imx855fG5doCxKEfGoAn01Km3KU2WRIAkgCPY9s9sD9ZlSgNS7VAdYGL2Uhcy&#10;DVoGQBVykxOsmZoLVROvFgjmKMwa4iItta/APo5HKSNVuKVrDv6mJLICJV4DdhsocdDXAD/yTgLa&#10;9sFLXvVmhPqlvmQljUR2KnA/ddBCBfnTks+sLFroaxU4vrIWPZf7Owidd+K1j71goMJQbczoRu1r&#10;qAMtARpzV0ZYXKSNIK8YXv8nRjPuXxBEwcbk0JuRsXgjyzY+kkjKxr/yFTIAzY+X+7OWKe87YbMp&#10;p9rKOEAUGXIGqRpEeK1Qqz6RQQ8vi32MO/NuCbIfTKCkDSIyzDGPE19iYWj5im+I+4Phe22dCm3H&#10;OoQw9q5hpWBpwNKApQFLA5YGLA1YGrA0sEdpgCg45syetUeV2SqspQFLA5YGLA1YGrA0YGnA0oCl&#10;AaMGFJzNuLMGbcuNBnULAYe3Ljcvf/78+Zb2LA1YGrA0YGnA0oClAUsDlgYsDVgaMKkBC4A2qSgr&#10;mKUBSwOWBiwNWBqwNGBpwNLAbquBiADoadOm7baKsApmacDSgKUBSwOWBiwNWBqwNGBpIN4asADo&#10;eGvUSs/SgKUBSwOWBiwNWBqwNGBpoKlpICIAetWqVU2tfJa8lgYsDVgasDRgacDSgKUBSwOWBnaZ&#10;BiwAepep3srY0oClAUsDlgYsDVgasDRgaaCRaCAiAHrhwoWNRGxLDEsDlgYsDVgasDRgacDSgKUB&#10;SwONXwMWAN3468iS0NKApQFLA5YGLA3sPhpIT0vr3btX69at09LSGrJUlZWVK1euWrdu3Y7CwrD5&#10;nnH66LBhrAABNfDhRx+H1cyuagNGwfzbQ0QA9MyZM8MW0wpgacDSgKUBSwOWBiwNWBqwNGBpwNKA&#10;aMACoK2WYGnA0oClAUsDlgYsDTSQBlq0aH7A/vtv5MvtdjdQrpxNUlJSXl7e3nvv/fff/6xbvz50&#10;1gCgJ02a1JDi7R55HXnkkWEB6F3YBoxK9m8PEQHQc+bM2T2qzCpFE9KA0+l0uVKcSUkOB25xJdnt&#10;9iYkvyXqnqwBGFiPx+3xeOrq8K+7pqYa93uyQqyyWxpInAbQueSqq6sLkYs2kCQlfihxJnty23ny&#10;O7rzO3pTsxJXcCvlxGnAXlWatGO1E5/Ctba66GdwjsSJaKVsUgPZWZkmQ+7aYI1czkYunpm6s4pg&#10;RktNOsxuUMVh9b/blLERFqSxiRSFPFlZWQcdeCBcR9euXdvA6DOaLnLcunXr9OnT9923HyQJ25it&#10;AInQwK5tA8YSWe0hEfVrpZkIDSQnu7Kyc/MLWuCTmZWTlpaRkpKalJRsoc+J0LaVZoI0gOaKRoum&#10;iwaMZiztGQ0bzTtBOVrJWhrY0zSAZR6821RUVFRVVdXW1oZGn6EcINQ1NTUIX11dHTZwlMp0JNV2&#10;3L/iwDFVvY+rbdPbQp+jVGMjiIa6Qw2iHisOurC2w0CbIyk6oSwAOjq9WbEsDVgasDRgacDSgKWB&#10;yDTQuVOnlStXNjz07AM7Av7u0b1bZKJboeOkgcbQBuLSHgCmWJelgURrAM7OOTn5uXkFqalpcFWL&#10;Uy+0krE00Cg0gCaNho3mnZOTh6ae6N5kpW9pYPfWABBk4M6Ako3buUx2dbyZg5cMYDTCx09LDner&#10;nhUHnFPTaZDXaa0zmayKJhAMtVnTeTBq1t2qh93uiLTBWAB0E6hjS0RLA5YGLA1YGrA0sBtooFWr&#10;loUm+JcTXVL4QYOBOhG5HHb4kFdff/P7Hyd+9L9P77zrnkRk0dTTbCRtwKhGtIdWrVpFqthIX7it&#10;8JYGItIASDYyMrPz8pq5UlIibZxWeEsDTUsDrpRUNHU0eDT7iLqJFdjSgKUB0QCwYyDIMXoxw2ka&#10;3tDAr2PXqs2ZXNXn+OpuR3pTmsZe/6ZlMxuDtKjZ6m5Dq3ofj7qOqMFYAHRjqD5LBksDlgYsDVga&#10;sDSw+2sgPz8f3hm7vJxw9EjE+YdAn6+/4f/Aa/niC88vmD+//377WRi0f103kjZgFCy69hDR27YV&#10;2NJARBpwOBxZ2aDaSLdINnb5eGEJ0DAaQFNHg8/KyonCny6izmUFtjSwm2kAPRSv1uK8HPsF9BkY&#10;NKg5YtGSLTWrst8p7rwOsctjpdDINeDO71DZ92SA0eYbjAVAN/I6tcSzNGBpwNKApQFLA5YGGrsG&#10;BH3GzscrLrv0yy8+v/uuO2bNnNmzV6/GLrclX7QaMP+qbYW0NBCRBsBLkJ2TbxHjRts1rXhNWAPJ&#10;LldObh66QERdxgpsaWCP1QB6O/BieC7HsdsLBo21+ei06s3IL+93qiezeRxFspJqzBrwZLWo6Hdq&#10;XXq+yQZjAdCNuTYt2SwNWBqwNGBpwNKApYHGrgFBnzdsWJ+SkvLEk0+LuCtWLM/Ozo6X6C1atOzd&#10;u0+w1EL/Gi8Zdm06J518yq4VwMrd0kADaACntGVlEwAXLC/ssK6oKC8s3L5t25bNmzdu2rR+65ZN&#10;O7ZvLSkuipcHnDFrr81rwweAhFe7lQfWJ+4agFIpzT3+cjqTuAtEebzVHq8/SwF7kAaUt3IiyiwY&#10;dKQpe5PTynseV+fKiDSiFb5Ja6AuJbOi13GofTOlSCwA/cKLL333/Q8ix+dffImPGZmsMJYGGrkG&#10;jA27kYu6e4h39NHDYUn+mTnr8See3D1KlKBSBDO5u2uLbZzlapxShWhyjXB0BtIKGmUznxCYbIJ6&#10;mX+ygj6vXLECvs+PP/Zo5y5dBIM+8KCDVq5cEYsYogFJ4bEnnnjksceRV8AEQ/8aiwyNJ+6QIUco&#10;cL8xSGXS0cMKZmkgIg2kZ2SCfyNgC6+prt68acOa1Su2bN5YXFRYVlpSWVFeVVlZXl5WUlK8Y8e2&#10;DevXrF2zqri4MIoTqIL1KbvNjiOp5FAqubU+CdIAVEspW5fNhi6QnpFlcXFEZDqswHugBrDrLgqM&#10;2LyNiZgP2uGs6D4cWKT5LKyQu40GCIPuPtxugsc/PgA0UCFgQ8aPYM2J4FiMrpJEQn/0SmSOLs1E&#10;xxKZE52LSr9///1Qa2eceWakOfrU/qRfJr/51ttRpBNpvibDJ0K8Bm7YDdwSgik26hYiCfpUBADl&#10;yy+/wmQljrvllpKSkkceefj66641GaVpBRPloOMEFBu9Cb+aWcAL1jIbuMUGU34sbSBgmg1fLtQR&#10;TJy/MFgjQR2J3Wt4qYKZiCa9ZoMuf8zwYaE/CLPLe7pCn6+79moI89uvkwWDxiGEbdq0/fCDD3wk&#10;BCu0P7BuphSlpaWYaezYvh2B4e/84PiHjWis8VczqTXRMN179Gg8GPQeONe1ipxoDWRm5gR0/AQd&#10;5/ZtWzZsWFtZWRG683o87sId2zesDx+yiRoBS+w9RANJSUkZmcCgrcvSgKWBwBrAlhe8FgYzCLRk&#10;yBe24g0fPvzmm29+7733fvvttwULFvz666/vvvvuuHHjhg0bpjbqqfDGBLGWWV5ejicm66Cy66Hu&#10;7IiPdN5DbNqeUEzUfkXng8O2lvgA0KJQwEPq88Lzz+PJBeefd+wxI/YEde8GZezWvVuHDtFTxauq&#10;/+OPKTk5OTfeeFOjclaNr3h7ZsOOsYUYrcSrr7wC5GjsxRebwaBbt26NFvXFF5/7Qzm7Qb9TRcDx&#10;EX369AHK71+o008/w+S5bcFaZqNqsdIZI2oDwSq64cs1bepUtEb/Bbazzj67uLhYmmjDS7U7dYSm&#10;VRYf9FmEBwYtXBxAonEfsEQwgOsNl5lSw7365BOPnzfvXwSGb/W+/ftnGfg9jL+aSa0Jhbn8yqsE&#10;sgf6/NVXX6LUjQSDDvuGbQWwNBCRBlJSUpOSk/37Jhzc4PhcWhrBelttbQ2igJSjCfV0S1RfDRDn&#10;yR5NyQEadHSKiDpR2MCOJGc0nwRzUifbHcE+YUsUewAQ/iSbu/ZMbm689mOC1tjKDmi4srIymNlE&#10;q0AAgMsXXXTRp59++sorr1x//fWHHXYYoJ7U1NSOHTsefvjh1113HZ7j1wsvvBAhET4gBo3lT2Rk&#10;ppnV5rarbtHdsuR7uAZqWvVESwjdYOIJQGPurT4TJvy4h2t/Tyu+qvrbb7vtlJNPwtoaTFvj8YNu&#10;5OLtOa1FKuKFF54/4/TRmzdvPnzIkLBlNxMmbCKNPwBeCIBgnnveeT6iApLG6wJ+avxFMClhFG3A&#10;ZMoNEAxNF3UxYsQxPnntvffeixcvbgABrCwajwYCos8QD/AofJ9DoM8Is2D+/LEXXqA+jadQjU0S&#10;4M4DBgxUjvAvPPcslNZIMGgz8zErjKUB8xpISU3374Dwcdu4YS0c3aLomyDlADd0xHQcezboGYWe&#10;ExWFOE/2dEoOdArzPchMSFudN5oPY3OJuBycqMduC/bBrxImEReoTgSpBMho5hKMUmLF8cKJk0kh&#10;P3HOLxLRb7rppuXLlwPWmD59Ol71I4ma2LAAhYPZdlQQfurbt+8333zz4IMP9ujRA+NIUVFhJc4q&#10;rKn2uN1YoYTrNKYzWN3s0bPng+PHIyRAdsQKSACFwGgeYcrjcFR2HJwoY2il26Q0UNlhcMMB0P6a&#10;CcEsCWhSSF3/+POvRuUqC8E+/OhjoebAVmujbCgOHsJnUwJA8ptuvhmlBuMn7vEEz+GtqfSgyig/&#10;YY92LI1HlIncIZXIZvQeBUqlxIZilR9lMD1LapBfJMc9fJYhHv6qjeSxSAuqhDVr1pysHxnkkx1S&#10;hjYgsOSOsogmceGhkWrg3vvuQwClVQSLCy2Jj3jIN5iiAirWp2GjIlRjhoT4VTWb0LUWi4ZD61Bx&#10;r0sWUtGiRmML9+HBMEouIVVjiHsLQfqrV6+Gk6B/fzHaBGjSv2WabNWScujAwTqUUq+YAjN9Klgf&#10;NF/Ls2fPHjRokE/4a669dunSpcY9VsH6DiIGM7nG52HbZIj2HHsZfUpnpg3AJvi0Z5hc4cHwKW/A&#10;uo67SQHQjHdQY0GgMawfvPzSS/Jwl0hlppmZGXZFeMW63tgGaDPFbJgwIdBn8G+ERp9DSHjjTePA&#10;3QHUFX/PPe98Y8hXX38Tz3EQH24uY/6itm3b4gm+4l79qu4RHVC4+A6Dr8OYlE8uRqZpH9lAGAK6&#10;D/UQpYY/csNoGLlACS++8DwQZ58c//nnb3hD73L678ROLq3UG4EGMBU//vjj4462BCxZSkoanvs0&#10;dcz54ciMv1F3OnBDl5ZEsoAN9HmPBz2j1rYVsaAgH1cc9YBOIV0jLldqy4LWo49ue9axbc48Bn/N&#10;fCRk61FHpbQqiIsMxkSAq6K7Zdgct7naPZLS6cGUjg+ldJIP7vEEz7NsToRJEAKLmgJr3EknnXTj&#10;jTfefffd9/F1//33+/zFV/yKMAgpLHPxVQVQ7bqQnzjnZ1p6TMrAXCGYbOfOnR9++GHTUSMOCM4Z&#10;uKGbHG5wFG0w8g1kjF/hBfj222936dKlqKiovKwMeylS0zLSMnPSs/Lwl9Z1dMJ5oNLFRUUI+c47&#10;78BFGnH9RyIUP6wTdHWzvT3p8ez7cTQjVlINrAFPRn5NQdcQfSCeHtDmy4ZpMEClRYsWYSP2u++8&#10;g+7dSDBo4AgQrH379v/++y9WulAidGCAHcainXPuudgOjwBAHLA1HugGNjJMmzYN60hAJR4c/5AE&#10;lqRgHWTRDGneedddRnjavLpUSOwBOeHEE19++SXoDdlBEpXgY48/jmCytx17e8GWgK+h9YzUevbs&#10;NWrkqQP26w/KlO+++xZR8Bcp/Dp5chTi+URZuXKlEaYxZoeQhx526IYNG5555mlkB9YOaFJA85kz&#10;/zEygcgMUwHZEBhgXOyyIQWjeCEUFVCxRgFQ0aCSkMaM4gwZckSLFi2MAULUWowFCaZDVF/Lli2N&#10;ZA777TcAetu4caOUtLCwUJoKxDbJg5GIFtKtWzfUgighWBW88/bbPi3TfKs20wWCdSgAcOiwqk9B&#10;UWH7VNimEra6H3mYrIdajME9OjhWpEE/YowbrN7Dpm/GkoRuz7GX0UdIM20ANsGnPSMWwHqfpII1&#10;jLiblM8/+wzG37j+N2jwYLjzz5o1078KGkyqsLVvftiFybr8iiu+/uormIhJk37GINhIBuiwZWyw&#10;AIlDn48cOhTLcrNnzVqxfPnxJ5wYsESAXxctXIifMNZP/esvfA0YbOSo01JSKSm8h4CvA1CyBAP6&#10;rHLZsH49ggXTG6DnvfbeC8cbCgYtpd5n730Sqmd16CIEhp/4lztbP2QNBBzjLHyihY0k7OWDmOOl&#10;AiB+2FhmAkQ8v7QiNCkN4F3u66+/fvPNN/EX9wmVHZu7XSmpPq0OQAAOGwSns5nWGCIM/KCrq6ti&#10;TMSKvss0ENIhPT8/r9s+3YJ90hkrxJWVlYUwrVslnJt16JEYXo6Ir67QNRwmTrUK00OdBOFmHdS3&#10;1YlHNDt8YPMjDzD/aXb4gFYnH5lzyL6UBacTl0vQ50y789mULtemtD0/ucXY5JYXubQP7vEEz59J&#10;6ZxlTxQGjXn6xx9//NprrwFmvfLKKy/j69JLL/X5i6/4FWEQEuHj7gh8aEb6KTlZJ2RnnZSTfVKO&#10;/KWbE3OyT8jOHJmT3dnlgs7jpvrg9Td27NjPPvvsS/16+mk6UFpdBx54oPoJN8899xwgi7g0BkkE&#10;GZlMDWcDBuxliA4vZsySIHmzZs0QDE/Ss7KdrrStG1YumjHxn18+/fevHzasWmxzJKdmZnsBN9ts&#10;GIAQEuERC3EDcnHAhzqEE7TNkVTZNgCHZHxNgZVaA2sAPe71a0dt/eD2V64+NdKsK9oPRKsI1p7j&#10;CUAbDyEMzb1wySWXAsCFF6psxscU19/vL9JymgmPibTPYYk+sQDp4sndd90FEs/LL7v07LPOBNZ8&#10;wAEHGLG8uXPn4ld8UAQEBrJ80YVjUBbgwviqwNPTRhPDAMgo8BOSAkINzOKKK680I2ewMMAFkJds&#10;YL/n7ruRoEJmFUkufgK5gSDIofWMKLeMuxmgJEKCMmX+/Pm4wV+kIA9jvKZPn2ZMwZgdnoOpQxoA&#10;PrjHk1NHUuOeOGEi/gq4A/QN+gRy2rdfP0mKvy6JUTCJbhQvhKICKtYoABBM1ZhRFlSQj3ghai3G&#10;ggTTIfoU2q3oExdaL94Vfvjhe2kS0CcapGgeVQDh0VbDShKvFgLLgA/qF16WEFIgVxEsoE0AqOfT&#10;Ms236hDJSqYhqgYA3JYtW9CVlKKE3jeWphJWyeh3qB1gKyrkjTfdrJiF1cNg9R42fRUgRMFDt+ew&#10;3cGMDJG2gYcfesjYnrE2ADGwMuGTV7CqibtJQV9ApQB0FgFgptC/Jk/+JWDZG0wq5O4zuvlsFjE/&#10;7EK9GF9gRsQ4Yw21YQZoM42nMYSJC/o8+MAD1VGECho++JBDUEB4T98y7iZ83n/v3YDlBQ2FtDcc&#10;PHj3XXfga8BgK1esADE00vn0k/8hQHv9jAdjLjg48Y3XXwum1S1bNt9w3XX4FRg0QFugz0hTzlps&#10;gKtnr16Q3OfARjh6w0KeftpIkwIAbj7xxJPgSS3h8fWRxx4/6+xzTEYPHczkRNFkMCw83Hrrrfhr&#10;MnyCgmEiipfeXUV2mZ6efsUVV7z11lt//vkndtH99ddfmOHj9CQp7CeffIJxGeYoQWU3JnvIIYfg&#10;sCYxffiLezxJXL5JSS7/xlZctCNewPHWLZvqTLpRW+7PcbEODZLIsceOwFv0TTfdEOzTvr12tE/P&#10;nj0Q5pgEH8vkcrkOO+zQww87DDfxVQDIoGPsfeJY2q5ZC3d5RdG2bSXbC4u37TDzQciibTtqyytb&#10;ZOcRBhon9glBn9NtjqddnUYk5232VG+tq9lSV4Mb+eAeT3AzPDnvaVdneEnH3Q86IyPjiSeeAKha&#10;W1sLKgb89blqanZ6IGEQHrEQN8YaMUYf17LZy506vNih7csd2r7Uvu0rHeiDG3x9sX3bFzt3ODKL&#10;sgNTR0Kv8847D4QVhx566EH61bVrV2NLhoey+gk3o0eP/vzzz/EwLlJJRmaSAkAMODhYFwM6hApq&#10;3ry5oM+u1LTl8//5/Kkrv3v+yikf3fP3l4/88eHd3zz/HzxZNOOnlPQs4PpIUDBoLLUibrCj1JFp&#10;MPHcmS08KZnx7fVWartcA0ftu9eYYQObZWeMHX7AYb07RySPJyXLkxF010g8AWjjIYQhXGjlSDGB&#10;w+QCwITeEvD0rYiKGjYwUAO80RovYxTAIhADvyoCa+BBgJsRZtjRw1TIX/UzhXbs2IGH4liKG8Gn&#10;UDT8RVK4gdeeQgSAfeN5RkZMnROyKWhYvO323kfzRULRzjvvfIX7I1hYPRtTC6u6KALk5eYZY/ln&#10;B09PeJcDiMQub6UclAvAvSDOgNcRCw6MWI7DV7QQaPWzTz+LQhj/KEq80IryV6wxKcRFLRsbMzSP&#10;CVKwgvvUWuwFCahDaZbgzZT0gUQLiKlO8zPmC+Gh1Rh9880XBP7X+MDtGiLhhFJpz2Hbqko/bEhj&#10;M4sosLFqZOVjwo++RPaxNBWTKnrqySfRolRHxrzX2LpUIsHq3WQuwSxJ2PYcujuYzD2KNmBsz6ec&#10;eirk93E3DlE1iTAp2LShtneAthsDhz8gHrphJ0Iq4xAs9+Y7jo/JMqoXa3UNM0CbbD+7Nlhc0GcU&#10;wXgI4ZatNGQA4QX4iIMJ1bmF/s6/EZVdLYr8+MMPiAgPuChyURg0SD8aEn0GUowjcW6/8y7F/owb&#10;+H2jFObRZ5QXXtKIiBtg0II+I5GIUgihczMTRZNhMN/74IMPrrnmGhxMbzJKgoIB7d13331HjBiB&#10;7cAJyiJYssgXiPNdd911zDHH7LXXXjA7mPyfdtpp2Bf8888/4wkiojoSLRXm4f/9739xLlNBQcGM&#10;GTOGDBkCNBz3gL/HjRuXIGgee699Whp8zcCe4d/8BPJ4+eWXfZCR0MYByFHA1HxjKWfbh39YuWIp&#10;Pj/tRN4TkQVqwMBj3p3D0s55X6MtemQifV254odHGlCKBs4qOztr5KlmvdIi5gGPqjCHHHIQTBku&#10;YHNRJRA0EjpIjB0/idHLs3sOvm3wsTcffNythx6Pz38PPva/+r08UZ//HnIcfpWvNx987F0HHn9O&#10;7wORgqQT46V8n59J7nhMUt4OT22SzY5DCJMMRxFqT2z2Qk/t8KTcZ5I7xdEPWuzYkUceiVkGjAO+&#10;AliHzZeLfnXgj9OV7MQ3ucdzhMENwiMW4hIiHKezGUs8dWW1tVv5U+h2b6utxWeH2y1PqvCR8/Fi&#10;1Hu46MOG0dvC5MmTHzV3AY7HbBEYRbiETf2uWn/Y0Mg3WI/G83PPPReryHBQQDNzpaRtWbP457fv&#10;3bZ+aUVlbVmlt8qdbE/OtHltW9bM//blm3/75Kmk5BQQdAgGXVZWtv/++5955pkB0w8BQFc12yu+&#10;Xd5KrTFowO2pq2+WkQtUk9M2WGOOJwBtPIQwhAutHCkmXMPyEY5X2eGe0Au7tuGSbPyEzU4OGG3V&#10;qp7Z2SeKwNABLwCpPohAQJAirAxmAtxw/fXAPaFJxQ29C/UsAgMcD3Fy2ptvvX3SSScjGGA+MFcY&#10;ywhaWLCa4Al8DDF7hNKAkAJ9xjIAEgy4z92MinzCKPFCK8pfscZ0du35eCF0+P577ynWAiDRwlcQ&#10;QtoGKwj4XvABqwaYJRTMar6tmg+pyhuFqZFcCosKfdpMLE3FZBNF8wbYKjsbhIsD/r8+cUPUu8lc&#10;ggUL2wxCdweTuUfRBqZNnaraM171/vrrz4iqJu4mBctgAEekghS/jX/xQzeYuEtlHILlXokUUccJ&#10;WI8NMED75Av8UREc4ycfT1j5ijAmW11cgsULfYYwxkMIg7kwx0VmJAIQGX+j1pVg0OD6aDDfZ0jb&#10;da+9kKMPUgwqQzyBE3SkHBqSjqDPcSxF2FmiyQDAa95//3042GJi//rrr5uMlaBgCxYsAPMD6MWB&#10;QccLXDAjar9+/b744gtZCwflBSbAp59++u233/6///0P9d67d29si8YogF/NpBZ1GGSB3LESgIzg&#10;fH3yySeD9H/UqFHYmIw0r7vuOvwKz7Ko0w8YkXwqmWPUeBUVbveHAC6//PKPPvoIUl188cUzZ84E&#10;J6l5K1FWVmIWhQT6PKr51Hv37txl76Nofta4L6DPtw/a+glJ2++st6inT1w6qvm0e7rgyYgbbeN/&#10;MgDTjbskQaQL4pMuVMvYH3bR2EuCfRYv0c5GlsWbRF/DjjpKshh+tHYTrxzJ8ThG12NyILanu1xD&#10;2+49uvegk7vth88pPQae0mOA3Pt8Tuk+AL/KQ4Qf0qZrTipTUceDBgKipNkcTyZ1GJFSsN3mSSJA&#10;mjBAqiaHfMgm0BMHgbw7bJ7hKQVPuTqn27kYMV+izJ49ezLwiHwpVVSWl8UADTxgZ9yXVNuq3TaC&#10;oEErzMEoDF+IS8qIsVL0guQkJWUmJ7dMTm4G9Js9nZ0gp3Y4WiUnNU9OTnUlZzIJCxZF5W88KiGA&#10;EsVzH9v+HjN3AQhGeEwHYq4QSkA6i5mkQrg/Y3gCAA3wiocVZ2V5qX37wmvH3XLNLfecde45x594&#10;Qk5ey9Vrt27ZUVVS4aiuS/vq7Wd+++qNtIysujo6aQC5g7TtnHPOAR2Hf+cV4DughLXZQYGygEZg&#10;1jNXe78drz74GtpWPDTmGASOlz0JkU6DZRRdWS46en/oAX+jix5prElzl9/34aRf/11x29s//jpP&#10;I001n0hNTruGAKBNCrR4EQ2HwjVs0mnaZMqJCCbbEJYuiZL2wQcRiBd46l9SpAxWkLEXXQTfQLiX&#10;Atrb5XqGMwte3ANWCjbRA38E/Te4IGSjtzEYfMwxB5CN7b//9jsWMwDlA30GAXSwBKOoeiVeaEX5&#10;K9aY147tQZcfohApoiihdSgsAfB9BnAPZcrKh5Q04BUX1m/z8mNfP2BWcALIbNN8WzUfMqJkfSQP&#10;pqhYmop55YDxGS0fFTdixDGg7vGJGLrezecSMGTY9hy6O0SUe0RtAFZC2jPIW+Al6r+SF7pq4m5S&#10;oAdYWkDPYqaCdZ8GliqE/iPqOD7pyGaRBjYR4riKA+hEGGDNX331pdEZVt2bJAKOqHEGDAz/WXBQ&#10;lJaW+CCYOOgvllMHYxesAVIABg2ujwbISGUB72//HGORARh0A2PoJtWFuSsoNeEwCPT5oosumjBh&#10;gsmICQq2du3an376CRg0jJtg0AnKyJgsmDeAvON9G4vl8EG75JJL4IMG1otXX3316quvxg5CwOJ4&#10;k9lH3/OXIJGQEaCHAQMGYIMCZuA4dwt6QF6YcmNfNp7gOX6FbPF18HQ6fd2fkWNZWalPMeGBiCOw&#10;Nm3adNZZZ40fPx5LSuBsQRg8hEg+l/xkvNDAqqtMMUE/0r+rrWThhDcSpOY4JztmWI9s2/JZ9UD5&#10;eBJ/wcQmIr45bYSkgTaXRMJD9e3bF/v3gXzhwk3vXr3im6V/N4kofVEhUFRPXV1VdTXIJHCzfcqU&#10;wpn/oJPjR3edx11b4+FVGjwp+nfu9j+mIAxCVlZXe7x1uBdrEFG+AQPneB1PJ3cg3+fSUmdpBfJm&#10;DNjmraz2llZ4S8q9JWXe6hrCoGvctrIKhNlRWHh0dcrTzo653jjYZIE7YXhZPCmTF8px2AheBPg8&#10;cVXtpT9UnPNZ+Xn/K39qSlVhlRfc13V0QCnoGiiOxI3XwsZT23bcsG7D1Rs23bN5GzBOSJTmdM6t&#10;qrpy/ab/27jppjXrfygrh/YB9+IvgFKI0BArKrHXdGJSCAFAwzkdC5OVMPWozaTkyq0rWhak1tUU&#10;O2q2tG/Xar/9+lxxxbm9enXbuGnHth1lW7aVllS5vv/gJdBDgwYK4x1ga/RfzGuCMe9hHAlYJo8r&#10;4i3+s1dssB83Tj77dmnz0/1jE6OthKTawEBwRGV478Yzij6+K6IoIQLf/s6EIeNevv+jwDyToXOp&#10;TSuwYc0s0BVPD2iTRcXUHVACyCh8wNm48A6blCFgMMiDlWRspgDEIwHw/o0BFTc+h4CFzQVzdSRl&#10;3EqPKPBbDBsxugCKP0HgISRywAGDdq2eUVjgRPfcHbgD5BfQuv3UqVOlvErh8lUqAuy3WIUTOhS4&#10;CgJ9RtXMnTMnOhX5xDKKF0JRARVrTAriQdTDDx+iHgI3NB6iGBdpAyYSWoeIApYA+D4DswPUKysf&#10;UlLAmsYE8RX4vup93bt3V78mtCDXXXsNWsgdd1ILMd9WzYeMKFkfDQdUVOgEwzYV8y0B7R81csed&#10;d8LxX3Fkq+hh6918Rv4hQ7fnOJZRso6oDWDxCe0ZuyIU65FR/tANIxEmBV7YeEWDmYIFAD4eUO0N&#10;L1Ww2o+o42DqaOTkkSMWd+EALehzot2Ew3YcOawvKyv7nffel0P5cMURff7rT/Lrh+cp/KwlcZwW&#10;GFqqlJSIeTajyCWsZppKgFjw64BlZJ+8mC7M4YE+Y8crJnXwaQXyG1NycYoMHphJkyahyG3atDnu&#10;uONAcBmnhIMmA49jtPwlS5aMHDkSWLMKByesgw8+GJYWLByqCsTtLu4XXn4+/PDD3NxcHEcBEBx4&#10;rk8WeDJ06FDw8oGOAwQdCB9HGXwaGJBif5wrLy8vMzNz3rx5YGt58cUXEUU8oOE8Dujc54J/on+j&#10;hRN0uN66+6E6447SPaPDlb0x/x5lveAQwhv/73qjMyOWef7vhuvbt2sX99IeNfRIpAlOxb/+osnd&#10;sGFxdoKOsbsJywSRSIBrAvd1QFQd27/+euaQI5Zcd13hr78mOZxJYJoGWc3ffy+6/PJ/Djp4+9ff&#10;UJw6bzJzUmjR9XSik0eM6eVJLU9wFmyvq00/6cj0a891dmpjq6kFqpo84uC0a85JveH8lLEjHZ3b&#10;1pVXOHvvnXb12WnXn5957bklB/c53pl3mbM5UojRKCsryv6JwIIAftsAMZfX2mrqvO8sqrn+t6o/&#10;13lWFdUt3Fr39B/V//miYkdFnaDP4tIoxY+XNf6lsurD0vIvyyo+KikFzI0LnN+ra91flFV8Wlb5&#10;Xml5ltN5U4uCZ9u0eqRVi9E5WZlcIVqNRlcTgWKJ1T366KMx/zKTqnSieCnBfGogaArWfzFiYqkS&#10;BcHfqsqq0i1L01y1LnsNFldqqiowsqAtDz5w/7KK2uoaT3V1bWpayuaNmxbN/CMztwBLMOLejrjY&#10;khUwCwGp/a8Y7cnPs5ft1aYgxkSs6I1OAzCfrozAXWmXyApWU7wqPf7Ek3IaFTYyJw6cjaiAX375&#10;BcLfedddkAf0xO+9/wGcUz766MNI594IL66L//nP1UgHJQXTMXx+IxLGfGBsr/7wo49Fmffedx8i&#10;ygl7EelZHNyApfrAwSbFkNzxQWFBA4IJA85yDKY3AeivufZaOY8OB7755AIfHCy+KX9nODACDMV4&#10;EAzoCStkaPGCKSqYYo3ZoaLBtQS1S1nuf+CBEMQjYeUMEUAVATeoo7A6BEsAlkCA2YFEWyX7v48/&#10;RjtEm1SVha9vv02bFnEBU0MUKQt6pQ9UHWML8Ska2gZOH4XqpL2Zb6vmQ0aUrI94/ooSwpBYmor5&#10;2gd5Kxo8psH+PShsvZvPJWDIEO3ZTHeIKPeI2sDnvP8a2GhAUuywdR13kyJe2DBTAMRDlDp0c427&#10;VFFL4hPxtdffMJqIr7/6KqKajWNgwFKNAX1GiXCI36yZMy8ZexHuHxhPxDixoM84YQ9UEuoD0Ble&#10;xrNnzUKy8LN+cPzDSHzg/kE32QmO3KxZcwRTZxiaUbt/LnImoXVFoQEzW2VDhMEhTqBTUOjzxIkT&#10;Y0wwjtHXrVsH2mVMRGF1jz322ETzQYPXGPp//PHH4XZgLAUcjcG8jAsOyKqC4lhMY1Li0AcBTjzx&#10;REDwAXPBmHXSSSfhpCaERPj4SeLrDFRTU+3fILdu3QpvjCOOOAK7w+GpjQCA+vD3xhtvxEOfC+7b&#10;/ilUVpLk1rU7aSC0Q+7Jp5yElZIbrr82m88ASM/IAPrco0f3Sy+7JGol5GRnDxqEV/dho0877ZKL&#10;L7rx/2647757nnv26V69aM0Da1eTJpGvXO/evZ595in8hAAIhsCIgoiIHl3WceFdUFkLnYQjJaWu&#10;vHzd88/PHD587plnrnr00blnnPH3EUdseP11T0WFgwkZNOIJjhl7lwctAhLJdSTBs9qRm5V+1+Xp&#10;t1/qOu4wbw2RG6SccwK+pl16WsZD12W+erc9Jytp/17pd1yWdvVZ6f8dm/Pho3Ujh+bUEBAs6UR9&#10;CXYs/svMuUHI6x9baz9cV/XIouqXl3ny0u05GY60FEd6iqNVtuOvNZ5XpuPUO6+7DrnXq0KlE7Uk&#10;EpGJNWygIslz0tkDJJXNBtpvwtnt9usL8r7t3P7agryTsjPPys1+qnXLj9q33seVHIf62FluWH5k&#10;jVMWseRphoFKmhOWaePCy2R+jAvRg3r16kX+0V5valrq//738Sc/zgCR9+QZS5/9Yumzn81fs3E7&#10;lJufB3uA8Q5As9PrrbM7kxbNnrpl3dLkFMIKoRKkgHQC5gLsO2BdR9epjbEKy4jzFpc4F8snoFu0&#10;MYDi7vChzjB6KCORVW/cjL+SJu6N+aq8jF7Dkpp8/IuGpF69hojd8FcFMEbxyUKlIGKorxBe5Je4&#10;xnLhiQpmfH5kv51OxYTMIqQSHlmcNWTfnIxUY0mNhCex11REKdSlZAVsMLvAAxpyg9X01VdeAQeC&#10;nEaFjcyg+IyoPAkKLIIBQAQqB2gMICm++nOwmsn9+uuuBc0I3mWRjpxAiKTMRIwijGyvFmUCcERG&#10;QmoRkZ7xYg2oHR7fD44fHwUGLbnjg3cdbKIcNfJUdZajf4mQF/g3ALEh/GmjR7/wvK//IDBTQP/K&#10;3xnFAfocGugJrbfQ4gVTVDDFGvNCRWMmcOSRQ5HFCSeeCDA3QQC0KgJuANmH1aGwCUNvxgYMBB/N&#10;AxTbkhr8m0CDoyhQEHL69OlSlgMPPMgH6YuxhfhXEEgY4Fl57XXXRdRWI2rVEQU2SuivKGkMsTQV&#10;810buaAVgcg7ir5jPpeAIUO0ZzPdIdLczbcBYZWBWfBh7FE5hq7ruJsUdAf0L8gTsJp2lVQh9G++&#10;L+A4ASyBgCFH7DksRtQrf5G2B//wjQR9hsszoPDZs2cBwH3owQfhUAY/6FiYN7B9HgmqC76NKPst&#10;424SDHrf/v2zsrOfe/aZYAqEGNAMXjC69+gBn82I9OyTy+OPPRpRdCuw0kAsU264sgJ9HjiQzgp+&#10;++23y8vLAbYGu0BMGUteweJiqom9DsEuOGUvWrQI4mHZD1wc8INOhAxIE+8hrVq1gl8VHMB9soCN&#10;fcLv2rBhQyIkgTZQWEAxKHiI9PGr7EGOF/JCaIufeyt2/QfsaOeffz6ggeuvvx5vcbNmzQIRB4LB&#10;KdufgmPhwoX+KYTwm9MC82l+ozDDzR50Bw7xm/3uGO0HYlKWYwmNZ/3hxzHv/0PBtGMA//lgjM8T&#10;dZLh+R/M1lOoT5ZSpxRU4jv/pIqwU5j6owVJqjsGA9DsOoqPHPyckhpJ4g++TZfTnwM6WFmMz0Oc&#10;XhgsuqGAEGZiQ9CVcosNZZI//fTzFStWoAuPHEnHFfbft1+nTh1xOtlzz70QtSUvKS3dq2vX00ef&#10;Nnw4AOVB3bt3a92qFd6FkOD8BfM3b96ycdOmhQvJdMDbGj8hAIIhMKJ07doF0aPOOi4dX3JXhLug&#10;dGh2/PG5hx668cMPl9x885Yvvsg96KCCESOEF7k+ZDzQZ+ns+Esgbq3b2bMr9qe7F61MGtTXnpFq&#10;c3tsbrdn9YbCfUdV3PFscs+u8Iz2llV43Z6yS+4u3P9Mz8Yt9nNOqHORKZZ0YryU0YPv84ISz/eb&#10;aopqvUvLbV6XIynF6XU5bS5nXZLD43Bkpdl/W+lxe+yuJHsduyjDATnG3I3RoW3QXdfZoBmUywvz&#10;igLCyRmOvhflZt/QvKDS7dlS6y7E4YRu9ya3u39a2nOtW+TF6QhEJQmOnwXDPpYYsTCMQwjCFlDa&#10;0hVXXPH9999jFAsbPnQArWWaSCVED8KaMUYo7DBet3bdn1N+r7BnTZq29J7nv99SYu++/4jPJy1I&#10;czmb5ee0aJZXVV1bWVnt9ngzXHV/rWj72F0PTn7/jjovVSuG44Ac0Mg3EQA0ANah++41YSZ58+Ae&#10;qO7Dn/wq1Bx4DkIJn/JedcKBY5/6VHF3+Afw10/HFvSOLVFwr6IApYXztTz/e+k6FfH0w/rKw9Vb&#10;Cv3R5KNufRUCILCIgRskeNOow5VUeBIMgw5Rd4+NPU4yfX/ybKQmRM+iEDyRn47bv36fOjL9dsYi&#10;eV5UXilYdqcxDyFwcXkVHuIeT/A8LzNNgqGwEbFzoDW8fu2orR/c/srVZg+89SmgJyUzcIseM2bM&#10;nNk04bGuXaWB7KzMktKyXZW7+XwbuZyNRzw4gAOCB5BnXrcSMu5FgN89MDthZWmYK+5FaBixGyyX&#10;pqifSNtzUyxjwAbQCAvSACLBaEAbOKrXTKeIQp4zTh8tu/t3+YUz3LFzKIQYRlHPPe98UHDA/Xn4&#10;iBHgg+rB29sB3f726+RdXpAYBQC2/tY774Lc1ufEv6iTjUix/rmAcSVs1iAHB0l02GARBYAD6Ucf&#10;/8/oTqjuNYJM/R9Mv+E0lJuXjx0MEWVhDPz555+DTdhkdISE96vJwOaDYY4KNmGT4bEu9e2335oM&#10;HFEw+D1888034vkRUcT4BoZPzFdffQW/k7BM0yDBwALSCSecMCdOpHDOpBSfsmzZvLGiojxgATvx&#10;hZ/g/owlqEiV0KnzXqGiMLWqdojfvudoNMp0JmHXkqn3yRF/Nj70L3v5p52H0cQb0PAdPW0ltoVP&#10;6uHpCUDhkmn38BNKrSsMTPbWCXKkIQDckV2N0Qdv/YROC8R1/gcTh00YpuerCQpg97bB2cv1MFqC&#10;U+8dcCbLx9mpFLT0mytpObv6rzsLj7L8NGziUSgXP7fpsVjm+hzrNRYyutKJVkZdA5HWUYDwgShv&#10;ASXfftutaLFXXhXq/K60tFT4IMvR7riAPo8f//CmzXQybSzXYYcecu655wDBhDV85533Fi5aWF4O&#10;4K5CzCQQB2wRyMhI79mjxznnnI2vwK3effe9336fEkOmXo8bTrhRXtjGAWAOuwdOO+003EBuR3Ly&#10;8rvvXnzXXX1ffbXV6NHbvv9+24QJBUce2eLkkzd9+OGciy7qdtddXe+8s662FngxouNA1BtuuEHS&#10;iVIImy3JZnfbvPc42pxXmlJ+7+Vphw6o+ebX1MtPLxp2sXfVhsx3Hkga0LP8+kdTTh/uaNey5MSr&#10;Us48LvOh64qOGls7dW7WH++kOl1vjBh9p2OzpBO9GFyK22+/4+KLx6KAq6vtH6+u3l5ly0p1rC+3&#10;7ai2FVbZKytt7ipbXbXXVl3nqXQ7a+uO7ZFy0eCUdtkeu9P18iuv3nfvPTFqwyg/HcMI3ien88t2&#10;rZNt3tykJNBx3LN1xy8d22KzCTiJsp2OCq8NthKodDlOKUhOHr9tx/NFJRIxjtdtt92Gcwi+++67&#10;yy67LHSyWKPVebRt7777LvDrWMSQIw2JJSbc0Qsh3j2w9IhKSU1JwcoTdh5AN4P27T597rK2bVpu&#10;Lyrt2rZg7MhBAPm//Py7VctW9OzeednKjXW1JSXtb2hZ+1s756xDzrr/gGGjK8tLampqAzpB47UB&#10;C1r+xVzbx+y7hMQFKgreZ7kHWpo7+i71fHtJBRBe+Qp/YVBzAEiFRzAwWUF7jRfSkfA+AQS3BSL8&#10;2oQZSGTg3u2MWSCF/v95WiVuTFDSkYh4DpAXmK+Kq0Ia08dDoLrAgs9+5EMJ4POrigVUetmG7ap0&#10;AhlDEp9M8VCFVGEkEf+Q8hxyHtyzoyDORplFEqPegLkD37/5je99NBnw6zEDun13j7YMPfSWV3Am&#10;oZlYxjDZm+fmbJnnH2vXeEBHKr0V3tJAU9EA9q3D6fiH70117IQWStioQ7tnJlQAK/HdQAONpz3v&#10;Bsq0itB0NYB9WhAeQO1ZZ5+Tk5vzx5Qpt/33lt0AfUahrrv+BvzdwDtPG8MV8KhJn4dxR58bvuA4&#10;c08OuMMFHBNHYoS4Qpw4FIvkgIqwkyPEtW3bNkkfIefPnx9LXiHi4sgj/AqXcHLrC35lZWVdxxdC&#10;JkgSY7JgecZJs8YLawYJy9cXP/F4giJcq1atEn/nKNDnqOQ//4OjDegzknjjnH6fLLd1HQZnZ+3K&#10;ti14ygc1LpmqP7nx/WkltuzsrZ8y+oxr3HtTS2xd932Ev/RsjhMEZzP6jOutM33RZ+w7O9OIPiPQ&#10;jcPum1qSPfisKFyMz//gmnronDJ84xxCn4GSnzUou2Tak4KwUxafooRHv3/+zhoLGV2H1KWMR907&#10;rSR70NkPR6XyuEaqrKx65NHH1q4l5754oc9IClDyo48+jq0b6Lann35aQUEz3BsX7fAVD0ePPg0B&#10;cP/Qw4/Ehj7HVSl6YhAYRsdTVpaUlQUMuverr7Y+6yxnerq7tJRgzXicNxhQbpz3Z09LSR7cD+7P&#10;NZNngIsjqe8+3lo3nKCdzfMzn7o55fjD6zZsUcBq+q2X5E582dmvm+2b37wgWIjTJQXcXuv9YVMN&#10;PF9z0x3Y/eFyOVJTkpxJ4JlOcricdpfD5qQVhdQk5w//um/8sGKruLAnTDnidw7Xy0pPXc8UV4uk&#10;pIq6umync0pF9ZnrN921bQcOisSxrVV1dQenkd99fNFnJCjLvVhljEjN8ICOKHyCAu/YsQP4NQ7M&#10;xIhZWuG+4NTDgDgXllYtWbpy2Yp1ffZuNbBPx+6dmx192L7nnD7isrGjeu7TscLtcq17vXLrv7X2&#10;3A3L56JPQPlYMwwooXjNx+WSQwgB9YIvQrkkw1cXXs+K/gL3AfNSnBJAsQuy5SzNUBcchNXPAKyR&#10;C74C2v5jweqA0QR9xrVuWzHEC5e8DWEmzakHZxEdqPo+bZuFjWgMoDLFQxCSSLkg6oI1W1SwJeu1&#10;tzJ5Ar2JrkC7kZtBhfK5RAalz4CMIiGEXLO1SHY8uD1167cXR1QcCezEKlagK27NKAqZrCiWBnYD&#10;DYAx2chmDtZvzFhC0I80QJGxoxa4IdiosX1110rSAIW1soivBhphe45vAa3ULA1EoYGU1JSFCxbA&#10;8RZI6BWXXfrIw+Pnzfs3inQaQ5TnX3wJHzBH4wMiEdB9AMl67dVEUYQ1hiInSAYTO2WDBoHPL7yr&#10;hBIB+DKoFbDhN9iFqWAseQWLC3+rH4NfIMQgdIZOnfL+8ssvYB9OhAxIE7SbwOIxZ8a5eSGyOOyw&#10;w4A+X3nllQCsEySJtBOVuH+zkZ98gsUujD+CkpQEgCWyC3QHIINGu3rqqae6desWWeQQoccM65ld&#10;smCihsxqAW+avdyW3XOYwme3rtOcpfWEShZOUE/eWAc4p2RrAEoQhF6wFWD0yDm+UG+9QI/072pA&#10;qOX5WxMW1EPYEZSUymJbPsv/cNfxlMkEI4a+EHJlN++xU+Kho/sk+8ZEkrF/FCh5BAVCUEEHQl+C&#10;QYMW46GHH4XvMw7p6bZPNyHNiOVavGTJPffejxUsOEVef901AwfutKVjwID98BA/gTPnnnvuW758&#10;RSx5UVz9+LtYepyPDGTf0OVxaBtscWUleJk9OP8TLLdOJz33WxKLJWtjXIDI9k7tnB1apRx7aOZz&#10;t0Kq5MF9UZf2FJdnw+aiIy4sOeumlGMPS73gJG9ZOSSBNzQ8YyvvfcH2+mdAiOMlho1Kb1te5ilz&#10;e9PAwQxeEADyDvrQQY0uhwOfZIczOSkjLTkrNal1unPBau+EubQ8Vkfk2PG/iICDDjpE6javw5bP&#10;JBuQMsXu+LS0bFGt++OyijW1tal2O87LA7lsPHlA9NLgEFoUcNmyZWGLZ2xOYOMMGz50AEnNTCIh&#10;utL27duBEWNwz83Pv2Pc1acdM7hft9YPXHviycMG3nzxseccPzAZfCteb+eOrbv36LJqxdrCotLK&#10;yhpvTVlOTnZRcWmL9t3RKpBCsE1XwQ6EiLp3A3UFZQTwU5WCopsQ1gjx6jVegqLKr0Cxo866kUcE&#10;UB5aQnhJwztbsXYECyx0HMaPSfdnJDh/zebj7nrjsz/mHX3bq4t3xr5Nag8AdMAmbQHQJhVoBbM0&#10;EFgDcAsCTapQKuPUPpzhdsXlYfbsJFqVN950M4TBlPW6a69JdF5W+ruZBhphe97NNGwVpylqAKAz&#10;qJN3A8dbKH/lipVwjRl84IH4ZGVlL1q4EN7cTRdP34XNycxEMUSYCRMmgDsS+6BBN4nduwAQY0ww&#10;jtExyQTvM3baAhoGZw42/MYxcZ+kwCHwJx+qeemll4bIBdScCDNlyhSBxRNxSVuSlOX+wgsvBN/F&#10;RRfR0aMqR2OwuIjh34bDbsH2jwLo+eGHH8ZxWFdffTVYoQEyxqdr9GgW3g+wZNuCaDN746wBnT9Z&#10;LpTNBsppldz57ZpHm7R/PCpLICR8DGXSdVQ9yfXKFSD98IsfMnr8pIwsJTDxmokAH+RHH3tczrW+&#10;9pr/3HTTDa1bx8FhE5sk7r3vgcLCQiBWzQp2cvfLz8vDw23btt93/4Pbtm83I2TYMPHvblCfw1FX&#10;UQHE2QkLjL+pqYQ+AwsmGmIGQ/UrPrkLd3Ot29urqy0vu+anqbWTpntWb0wa2Muele6tcdtq67zl&#10;ld4KcE547TmZNo8Xzodl1z1UPPzSymc+8FbXQDwyUPHggAZ+i8KBeRn/YSHD4wWqa6v22KuxOQft&#10;ygn3Rfx1JCXb01x2uETjMcghdhAkjhiJwH41QJnX5ABBM0DOKHOVt+7cnKz9U1Iuzsns7HJVwgna&#10;bi8mqDqeF8jKcfwgzu7CqvCbb74ZNmlpGkVFRdjS9MEHH4QNbwaANo41wcKH6CkLFizAqk+dxw2a&#10;lMMP6FdXvsXjTD77pP0fvfmUGy8YkpudVlPjBjxd666rLC2tcrZYX1hXXVPTplV+kreya58DBww9&#10;pbKsJCU1bf6CwEY97gA0ygLmCoCkcjofPH97dghA8aGKDA4KBAZthTwRX2Zc4hosvMm4zHgfh80r&#10;rEVSASCS8XhAiAGfaB9vZSmd0V9bCS/pKOFx37ll/uYiouf1EdKYC8isb3hVI0ZrmRt4ZxhkgCTG&#10;lM0XSkL+8M+SkQ+8+8vcKFcQk90VFgAdqc6t8JYGwmsAR6Ide8yIAfv1x+fII4aA+lne8HbhBRkg&#10;DAhMd7kku1AJVtbRaaARtufoCmLFik4DYH82SQAdXfrwXsT7a3RxrVhx0QDct889+ywhtTj5xOOv&#10;u/bqBkafd5s2EONsE9GBQYNrUjBozHsbCQYt6DPOMhLfZ3gox17S0Ck88wydtwmIeeTIkQFD4ria&#10;4cOHI8zLL7+cOGGkfxkB6GCgswoWF2H8N5GnpATwTsWZpf6HDeIJPMfBWw3udUAPPXr0ePbZZ3Fq&#10;JXzq/c0FnkdsQxZuC7wTO+KEgke4aUTnLnt37vLpcjr50Of0v7fIfTpeV7CysI/28k8gw84fJrmu&#10;v0JGj5eMTS6dOo9HyAoWL6GTunHM4F574RhI26LFdKRYdnaWMNvG44pp5Un6rBJDkGV3cTH8jtc8&#10;++yS//u/kn/+Ae5cPGPG4htvXPv883juYYIRHww61r7PBsYJn+sRB+Gst/JxT5Rdfm/N978l9+9B&#10;ZxLWeZwdW+dNfS/7i6frNm+v/uxne26WPclpxxmwcHwGQg2CYLFRsSGvmjZYCR3T4eVsrwL8jP+8&#10;hESDAIOQZ8afGYd30CGBDluVm5DogZ3xC/soC1lGnC5JiCoFJ8F6vSQOeLrJXZckqfR4+qemvN2m&#10;xY35eXRULHyinY5fK6tJmXESAMlgSRhbbeANP27cODObfqQ5XXDBBffee2+w0/nMSyepmQmPM4GD&#10;dajff/+9FhTnWFog4m57VWl10dL1q2etXLNw3Y7SyhrQvECZlVV17pqimqw+x17See+uOenOFJct&#10;p6DVKZfdDb93rw0n8Xp+/+23gFkkAoBGRiBQBtsGcFIcRQhWDcXIgRsgzj6SKEQVv8rpgriE9QLn&#10;E8rXS48ZFNbmPPv1X8a8BAE3eQldhoK5IT+cuBXOe/uZR8I120ipIcmCTAM5SjCj8PIrYsmNSCKM&#10;0qIQpQSjqzh+FTxaTnFUkhtpQyADzlHE8YbqVyGVbrAryUOd1P+yPKAbrAqsjCwNWBqwNGBpwNLA&#10;Hq0BrIo1bx5Hl7YolQkZsC84yshWtNg00EjagLEQaA9RrNeamSiGDQMAEZ6/gkG//fbbuxyD9vF9&#10;bgD0GSqaMWMGyo4aefTRRy+//HLgpEpveXl599xzz5133olfwcs8ffr0sCqNLoBqD2EBaAkZXS4B&#10;Y/n3p7S0AKSWOO3q8EAX4L+CggIkAuXgUKxPPvkE9wHPicrIyIq47xI4a2Tb4AQe3rerzY+XI+Kk&#10;fSIwb7KteTtFLc2/M0eHRhitRzj/aKLSUMzRpjMOWBaKTYQb4ekyIooelK/DtLRNJGCnzp3hN4x9&#10;DJUVlVdecfl/bxl3y7ibr7ryCndtDR6iL3fmMzPjcsXe6eq7OZ/z1ua88zqMHQt4d/ljj80cMWLO&#10;KafMOu64VY8+6qmowPO2Y8eSG7LhRLjYBRAX3xKX0zFpRun/PeqtrHa0KKj+38Tye1/0VlZVf/Bd&#10;+X0vVb78SfktT5aM/j/PklXuWQvL73nBs3aTLclZ5/YADS72eiiJePgfC59v6xTbkc1dYHsu83rL&#10;PPZSfNze0lpbqdtWjL+1tsIa744qW3GVF3j05UNdB+5NsRA3DtowJCHJOR2OXLu9ABzUSc4M1jzw&#10;UFl5KPN48CnyeOAc3trl+qei6uMyXiGInxzSPJ588skvvvjCTKr1zclM6HBhzKcGH+dgHQqH0y5f&#10;tiwVPObu2tScZmBfKPl7fcnMtU6nIy0VZHLJVYCfKyqrKqvy9xqUnpN32LBjofmK8rJeg45q3qZL&#10;VUVpRnrGkiWLkU7ALIyjs7FASbWBT8012fEBtgpOCnYIHJEHmFVoi0Ex4cMXga/AdnGwHn6Fr7SR&#10;ggPuwMBqJeJL308LmzXAWTBQq7zMcEkb00TWOK5Q+EAgP5hDRCp84LasfLSNURAsmPAIBkJqiQ40&#10;WR17iPIiZckIHwisEhTqEjyE3nCvniMKsHg8B0cHHoLDBBTYigbayCgdVkUIgEWhXh1aopGYCewT&#10;BvwbwQBoO9wK5syeFUWiVhRLA5YGLA1YGrA0YGnA0oB5DYD8YeiRR8iO+111AWLr27fv9OkzdhQW&#10;hpABm0hAPrCrhGy6+cIT88OPPg4hf2NoA0bxjO3B6OxmPFAL4fGVtwXDSQ53dbl5+VFg1sHUMnTo&#10;0BdeeAGSoGucc845u7D24WiMw5RQwp9//hnoc4NJAjjjiSeeOOGEE5BjRUUFyKDA/oFpdq9evcTb&#10;6/vvvwe5hLBmJ+Lq168fjhkEZAaHYqT/8ccfDxw4cOzYsTACqJ1XXnll5syZo0aNwk84NBJt+JRT&#10;TsFNvCRhJ7+dro0b1vocM4jFCewQ988RguEh/PVyc3P/+OMPkMIBjz733HPB6+ITuG27jiFc5ygw&#10;OT/aHpm4dFTzaffsq3MiP/zDylGGcwjHvDvn9kG2qff14yP7xrz/zx09F9YHDvBk/E8rRjbXw2tR&#10;Bm/9pMsInD34yMQfbMPoZqfnnCNckvncwvM/mA1CjOUSHheJhx/1rySAnhr/7pPdzl/9yvLTsIl0&#10;DqHP83rBOHebro1g0Vkn2fXnEFKmXdVX/+LoCbLwtqn3DjjTh0Tbp+a4XnwuHHj++GNylGM0F46f&#10;LSmR4+Riuo477thTTzkZlAUwX8YDytB/4fuMLvzx//73448TY8qDI9ttMfV9OpnN4wFNDXoxFvyM&#10;O7HKly7d9P77W7/7rnj69Mzevduef37zE0/M2Gcf6hAMfkp4LO3cdNNNkk6Mxcn2Ou4vzz3anl2Y&#10;QoQaNvil4mjB1BSwbdBHeD9cyaCE9tbU2vBJdXmcjnx70sS60ludm4rs2gG2UYshpbjllltg4uAw&#10;60p2bqnybq6G9zHRQNfW2Tx1dpB/1EEW4uawOTxex/+zdxUAdhRJey3Jxt2TjQvxQBIgwQIJboHD&#10;NXAc9iOHn3DYHYcdh9zBcbgccnC4Bw0EhwhxJ+7ua3/NVEu1jD3Z3ez247GZN9NdXfV1dc2bmu/V&#10;lJW3qZfbuy3UF/bQeOyxx/76179mBA1qBWSfr2vaGDLd9fLzP9q8Fcjz/2jdYg1QesvLIR8NJamh&#10;MZyBJ2zb8cd1G5ZAte6MPoTwySefhHt8t99+O1gXB9upU6fCfcFMnQvwebyAbUSUzsnZsmVLUI1m&#10;kADB/2/33rt+3dr8gsKVP3/YqsGm+vXrwO2gnduKd5WUF+/cXli39poVK2sVHdSm1z65eWX/+MNF&#10;P3z63qU33z3i6LEb161s0bLVb6+66rlnnzURgOwz/BDHisyaNnttbuqxcd0rBQSA4AwpZijTnELf&#10;rHZpVLfOTw9e3q1tcyjlMfDS+3b4DPr4r0ZrZzdfNcnavkYkoH/8qWpl2KE8QvzJcy0dAg4Bh4BD&#10;wCFQbRDo0qVz3z59oKpsBvN3McGBb/YNGjbo2aMnlLdbsGBheC9IQMcU65ppCIQnoKFxJfoAVdX0&#10;h0QJ6BUrVmRw6keMGAE5aOD/Qg4xg2KTioLLS7gCB152pfxE4IwzzoAn6UF6l6oNT1WCcpwPwY/i&#10;s/nq378/sN4gawZ0bBgH0tCgBmRnoAjJyJEjIR+xefNmqHEBhyAxDWkXKBjy888ZexIplJwFTjW1&#10;b8vmTWvWrIpv8eDBg9955x14BjX48B/+8AfIDWl9IRXYtl3HCIF+TVU9AQ19MMHKO/PUsPc57QQ0&#10;ZJOFUjytrGRsvaN+0pk320SS46hA/AS0bssmmfxVbdzEMuZqAjqku5/4ljqShDtmt5V8etIEdMC0&#10;YfI3vpOIlq++9vo777ybQkezy5VXXN6/fz/cv2LFyuf+859atWqfcvJJbdq0xp0TJ03+xz/+me5Y&#10;UI0hL/pxiyGjiAQ01PmBhDJ89MizZV4m1yv3nJOzc/XqLVOn1u/Vq7BdO/goDsGCglwtnCzgFxiZ&#10;SkCDfHiq3j2lbUaXN1hfVuKpAjWXIdXrF3f2X1DiwrvbCfthb2l5WdPcgo/KNl1bsHK7Xxg5zRei&#10;ccUVV1x22WV+7Yg8n20sQhC946FsQ+4d1ILuUDcJnnea8QS0ZtdJ9er+tWXT1cUl9fLyvt+5a3FJ&#10;yfay8u93Fo/fvt3jgWc0+wxDQwIaSnBA8IyZgIZTACSgTzjhhIzcjIQ7r6ADZJ8jE9BwnoI7jvTr&#10;isANUIHucAMVKllv2boV7gJtWDQtH+5YFBQW1G1QmltYtmxCz65NVi5ZtmRToy77nVxeunPXju0P&#10;/uHClq2bnXn1vfXr1/v22+/gechw98iU36xZM7jNafW97XVbLu90UJpuWWO7V9kE9Jh9+776x7Nw&#10;Xo655am3v5uZaI7aLfy4cMc6axeXgE6EZGYauwR0ZnB0UhwCDgGHgENgN0QAHk8EZSK7du1awboD&#10;wQSy3gt/+WXVqgwWFq1gI6rJcJXlAxQ+0x8SJaBXrlyZ2cmAjCdkOTMrMwVpwHICPmMKHTPSBRI9&#10;8AC9bt26derUCbIbcGEPRS3hejsjwkOEAAMaEkxagwsuuAAS0EDqh9rT2iFIOsCz/jKlFdgHaSYq&#10;DVxx2dLFxcUJJgImDqyYN2/eunWWS77WbdpZK3soJvgJ6EwZ5eRkBoHQSYGUUMsWsqrVBRecB1Vr&#10;tHHhIYGPPvqE2Llm7eq1a+1JgaQKQ7brHw/eX1hYCA85fOONtz797DNcqrByR406+Oijjq5Xry6E&#10;2f+7LN0nokM61s8Sp/7CVOkdd9wBCWjYYAlon+Ds5Zoh1cufTgEVcKHABGSlxekA20N8gNLAGUm5&#10;Yua0XnnunSWtRuc2Wgc5aL+qj5LrRd0g3ZuT0yTPyz7fUGvVVig4kYmsK3DVYabg9y7//Oc/IR2P&#10;1HU/BNkigFcFw6/47P0FqMogSl966aUffPABykl9Vmw9cZ4BfUgxj6lb+JcWTVcWF7esVeu3q9d9&#10;uGOn6JERHLTxIaUOz3FNas6oUaMWLlyYtJfZHhYR7IT0cZxi/atWrbJ+W0CfgW/XL7/8SqtWLbfv&#10;2FGnsJ5X19v7DRc8bzJv3ZQ3OzYrLiisO3P6gnq9j2vUskNueTGAOfW7T7r2HgRlvk/61YnzFyxA&#10;OZqSRUVFIcnxhd2OLi2wPL0gfWSqvYQqm4CG4htT/nklhMOS0rJ+F987y3/SY8xXrV1biha8H9TY&#10;JaBjwpjJZi4BnUk0nSyHgEPAIeAQcAg4BBwCaSOQKAENV4BpD+gEVBUE6tev368fI3IKnWbNmrVh&#10;wwbgfPXq1UtTFH58jfmCjLy8x2qVKg9JA7FQl3PVqsyw7Js0aQZFY6JVdQnoaIwqvEWSSfnr7X82&#10;y3/DDdff/f4P2dC7U6eiP/z+d+PHf/Ha62+Yy6FBgwYnnnDCfvsNv/mWW5cuTf2hC7A6ahWke18E&#10;E8d33nnncccdBzfYLHk0L0PnpXe95+6pL2CDQvs333zz+uuvz0gCGsRj/rSwLOeu0tajchquKyv2&#10;Gb36C1Rqllfr45wt1+Wv2A4VoDORfRZjQFWfxx9/HB4/AAbi6CzRbFNDNAAo4Gci559/PpaMyNIL&#10;5gAS26fXr3dLq+bbd+6sW6fO71eu/t+2HZCYLstNuwRJgNJw7/OJJ56AIlTxjQKuNDhV/PYhLaGw&#10;BhyF7HOcBDRMGZCgrdLwrgCkxYGl3qBhw62bN8PdFHiaY606tbftKN86482ilnk5+bVLi7fPnL+p&#10;aMjhBfWabt9R2rJV27VrVl1wwa8///xz630FWM7hyGxq1GlVmyEZgcIJqToIHDq4x/A+nT6bMv+z&#10;n+cn0qrVih8abbK7qBcAa0INaFeCI5HHuMYOAYeAQ8Ah4BBwCDgEahoCiRLQIUUYaxpuzt70ESiF&#10;n9kbv61ft27Npo0b0hReWFgX6M/W9Faakl33qobABb8+386AfuzxbKjao0d3qBsQnlzu2LGodq2C&#10;efOTJS+otlCdAgpmpKk/Jo7hiaannnpqaqKgqDp0z1QC2kvBcB70X3e1PCKvMZQ2hj1ineJTB+DZ&#10;X++Xbfxd7dWZ4j5rtnfp0uW2226Dcg3xMYGHnd54440LFiyI3yXlll0L8veuXQvKbhTm5X6zc9fC&#10;0gyzrU3FIL0OzwihJcJDlIdf1C1atChl67SOcF8EXBRqJdFa6iHC4Rb4xo0brQ0wg7zHHnvc+7e/&#10;DRk6DB4IumXrjtWrN9ZZ/2Ozws0NGtUvhQdaFhSU71j/8Ged9tz/wIP3LPj082+vv/66GTNmBLHa&#10;O3bsCL91CDM2N3dRx4N31mmcKUCcnN0Xgdo7N3Za/AkrZ28zo0YkoHff+XOaOwQcAg4Bh4BDwCHg&#10;EHAIVAACLgFdASC7IYIQKIaHfxksSKgEDfWgUwYNsgntOxTl5xekLMF1rEwEktCfK1PP7I1dXg5P&#10;N0y/MAyWFIDaPqeffjr83CGI6mvagS0hOQiV6OfPn28tTZCy9ZiDrluWc1Fp00Y5+SVQaYSX4oGq&#10;PAU5uZtySv+dv2FrXmYqb1j1hIwnlLkHZKCcMaTXoQ3aSP/CTsiNws0GqPADVYm056OmbL7rmA4C&#10;UDsFSn9YK0GLSQRXP/fcc8ccf+xbUwYdW/T+kE5rduY2LC8tycnNr1+7eMGGdg9PGLBf4+e/nL74&#10;6Wdf2LplS5B7wyNPzZ9WmMpvqd92ebt90zHK9a0eCLRb+mX9bWG/EXQJ6Oox0c4Kh4BDwCHgEHAI&#10;OAQcAg6B1BFIlIBesyZBObzUdXI9awwCQIIuNVnQOTmQgF67dnVQoiEEnjp1Clu1bpM4++ySnjXG&#10;5aq+oVA6IH36c1U2M05VjThtUrMxtXx6ar1S0BAMF/VQgPycgccvpqBEFe4CFaJCSoGJaapXWK9B&#10;+8NuGdtmn/7t69UtbFC/zuZtu3bt2Pzfz9a9N37O6l8+XrTKe9hA0LQCKxyqP+PNicjXypaDNjbu&#10;EtnMNajGCDTetLD1qonhBroEdDV2AGeaQ8Ah4BBwCDgEHAIOAYdALAQSJaDXrl0bS6hr5BCIjcCu&#10;4lLjyU9e5127dq5auaKkpDi2pByo+9y4SdMUK2+4HHR8oF3LrCEAxOfatWKlvWKqAMshZn0DUyDU&#10;NEjhJlBMxfKDc6ul6VYfiVYBMIkZKLwn2WX6qYPR+rkWwQhAKTDrU2czhRnknSH7HKcsNY4IT7Fc&#10;3G6/7XWbZ0oBJ2f3QqDu9rUdl30JTywNV9sloHevaXXaOgQcAg4Bh4BDwCHgEHAIZB6BRAnorF71&#10;Zd42J3F3QAA8MCgHDYe2bt28adPGXTt3hpgCiaQGDRo1atS4Vu3au4PFTkeHQCACdWrnx0yMOhAd&#10;AjUTATgvLFmyJINPxNVg7NSpEzysMhG2pfl1FrY/sLggWa9EQ7jGVROBWiXbOy/9PL807CsKau4S&#10;0FVzBp1WDgGHgEPAIeAQcAg4BBwCFYdAogT0+vXrK04zN1KNQQB4ljt3lYSYu3PnDkhDb9u6ReNj&#10;wg+lGzZqDNnnlDmexqBIhAYqU/ZJmDVmfkMM9Qrv+tfmDm9AobBOgcs+u2XhEIhEAMpzQzFoKFMe&#10;2TJpg7Zt2zZp0iRpL2i/o3bjhW1HlOe5Zw+kAN7u2iW3rKTz8i8Ld8V6ZIVLQO+u0+z0dgg4BBwC&#10;DgGHgEPAIeAQyBQCiRLQjgGdKdidHA0Bnwedxd/7O8AdAlUZAcjC16qVD2UhqrKSTjeHQNVBAE4Z&#10;K1euhJLQmVIJbme2b9++sLAwZYGlebWXtNl7e2GzlCW4jrsRAvW2rW6/6of8srh3QVwCejeaXKeq&#10;Q8Ah4BBwCDgEHAIOAYdAVhBIlIB2DOiszIETyhHYtavE+kxCh5BDoBojAHnnOrUdcbIaz7AzLVsI&#10;wHcSSEOnX6kcam506NChoCDdZViem7eyWb/1jTpny2Ant2og0GTzL23XTsmxPr8iQEOXgE4wdaee&#10;cvKLL/03pMNhh45OIM41dQgkROCDD8dBj6rvZqin9RW5iOJDAqLiN85gy/AgEH+gDEIRf9AKaJnI&#10;rqo/iYnMqQB4MzhEdTWtutqlTX0NMTODDh9HVKIEdAbZRnF0c21qIAIlJaVQEroGGu5MrpkI1K4F&#10;Wa+8mmm7s9ohkD4CO3fuXLFiRcoloeGRgy1btmzaNNWn19oM2FK3JaShd9ZqkL51TkJVQ6BO8ZbW&#10;66Y22L46qWIuAZ0AscjrPcgMjv/iywQSXVOHQGwEDth/P5GArspuJvSsgAT0G2++FRu/zDQ87thj&#10;XAI6HMrIOEm7Q+MqPomJzMmMk1WUlOpqWnW1yyWgK2BlJEpAb9y4sQJUckPUcATwsYTFxSWuHm4N&#10;94RqbD44eUFBPhCfnZNX41l2plUYAps3b16+fHlxcXGiESHv3KpVq/SJz+ag8CyBdY26rmrUvSy/&#10;ViKVXOMqi0BeaXHLTXOab1rgPyUi8cvdZkwMmevgEHAIOAQcAg4Bh0BqCJTXb5NaR9fLIVClEIBc&#10;iXs5BLKNADxRsLBOrXp160CGrkr5v1PGIZARBPLz88C96xbWBlfP9mpy8h0CNQGBRo0a9ezZs0uX&#10;Ls2bN4dqziHrFNBo0KBBu3btevXqBUWfoXE28IFy7i02z++97JOi1T822bo0vyzsKbsZiSpOSJYQ&#10;gLlrvGVp0ZqfYDZbbl4AM5uiw4wdO3bypIlZ0rKaiY3kVTkGdDWb8SpljmNAa9NR9cmz4f4TGU+q&#10;lPvFVyaRXVV/EhOZEx8l2rJ5574d9jy4eae+uLOkePvGZfNnf/LS9g2rUhMYs1cFmGZqAtnnXfv/&#10;ObdkR96SLwpmvhRT1UTNKsWuRBpmpHENMTMjWMUX4hjQ8bFyLSsFgdLSMqjLAQ8oBNYR/Jek6GKl&#10;6OsGdQgoCOT6TxaEnAWkm/Pzct1tFecfDoFsI7B9+3ZgQ5eVlZXC+aOsDFYflNrwFmB+PpR7hr/Z&#10;VsCUv61Os5K82kCILs0tgL/uTFbxUxBzRC9Wlxbnl5fA34KynfV2ro/ZMbxZBZXgaNuuXdeuXWsV&#10;1Nq2bdvMmTM2bdqUEe3DhXTt1m3+vHlaG+vOmMpEXu+5BHRMJF2zFBBwCWgNtKqfuwyf5ch4koKT&#10;VIUuieyq+pOYyJwU8N/r1Ova9d+vPDd30/p1q9ZtrJ2f16Rxw+Zt2pfs2DZ/whvT3n08BZkxu2Tb&#10;NKsauw64vbxhRzyUu21VwayX85Z9E1PhmM3StGt4wfqeedtijpVOs9ll9b4qaZqyhDTNTHnc6t0x&#10;UQK6Yr7KVm/AnXUOAYeAQ8Ah4BBwCDgEHAI1B4GKKMExbNjehx9+RJcuXeGHAH379TvxVydBFrgC&#10;IG7WtBn8rIAOBB9hZwUM7YZwCDgEHAIOAYdAOALDL/hr0dBD58xf+ODbE+/7eOHzE9c/9cNa2Hjy&#10;3W/XrFnd85DT+h55fnXCsHjghSL7DHaV12tVPPjSkt6nVCkbIft8QP66rnnbsvqGISomzV2lsHXK&#10;OAQcAg4Bh4BDwCHgEHAIOAQcAjUWgawnoPv07Tto8ODZs2c99+wz//vfK/975eWVK1cceOBBUJ4m&#10;26AvXbpkxIj96CjwEXZme1wn3yHgEHAIOAQcAuEIDDzhsta9h37742TIO6/foTzDYf76kn9+vmTe&#10;rJmQg+68z5HVA8mydvuUddgvd/NizZzSbkcXD7uuStm4pLzwTzt6ZPUNQ1Qpk50yKSCQYuU7180h&#10;4BBwCDgEHAIOAYeAQ8AhUCMRyHoCunv37kuWLJ7w5Zf45R5+sfjuO+9AJZr+Awak8HU/URd4AGi7&#10;9u0ECdorst6+HexMJMQ1dgg4BBwCuxcCgwfv+cyzz8H7kX8/untpXqO0Ldpr9KIFc9+euSXIamBD&#10;r12xtOu+x1YDWKD0c0mfM/NW/1x7/O+h7EZO6U5qVFnL/lWNB10NMHcmZBuBGnnV4Ix2CDgEHAIO&#10;AYeAQ8Ah4BBwCKSIQP7gwYNXrliR2a/pow89bPCgwX38V6tWradMmbJ69Wo6RLNmzbp379Gtazds&#10;07Bhw6VLl2ZWB5TWtUvXNm3azps3F7ZHjjwYKq/PmDEj5YH69es7ddq0kO7du3X7ZdGilOW7jg6B&#10;EAQ6dSqaN28+NKjibib0tNoSuYji+wCImjVrdvz2GWnZu1ev8CAQf5QMQqENeuZZZ7Vu3Rp2wuOM&#10;d+zcMXfOnPhapd8ykV1VfxITmRMfvZ4jT2nTZ59Xv56zfkdZSK8G+bt69em7evaP2zco59D4A4W0&#10;zJJp1hGLh16dU6t+rZ8ezC3ekrduVt76eeWNO+XUaSwa5y//Om+DF9/Sf6Vp16D8zU1ziz8taQ6a&#10;XFR78bG1Vo0sWBfy7pW37YdSz5BEjUHg+vJak0pT/ylYmmamj3ONleA/9q28sG7dnTuV+yg1FhBn&#10;uEPAIeAQcAg4BBwCDgGHgEMgDgKZYUBfcMrgP14yQrx7dmkDY6/1X7NnzVq/Xn9g4qrVqxbMn48N&#10;GjZqsM+enWn3ow7qHkf1OG1mzZ7Vo2cP4D7DCzbgY5xeGW3T8+IXvvryhUt6hAo97I6vvpxw52FR&#10;bZ6/uGdGdXPCqg0CnpvdcTgx5/A7v5wATuW/lQPVxmRnSCACPXrIeLPXXntVS6SaNm167tixt952&#10;G7C84X3nXXdffvkVnbt02V2Mbdi6E6gKpTbCFf5xyXZo0LCN13j3fQG7ubxp94Lpz+VuZXe789ZO&#10;Ayp0/sKP0Ki8JV+K7SplZru8Hd40ldULesNRbCM2YjauUmY6ZVJDIEXih+vmEHAIOAQcAg4Bh4BD&#10;wCHgEKiRCGQmAb3v4PaH79N29OBG+G5YLx8yy5999im+ly9bpn25nz5tmjhaVrKzddPaB/RvjO/R&#10;w4sG9/G4exl5TZs6dcP6DVD6Gd6wAR8zIjaBkB6j9s9ZtKjogFGhGegPbhi+34jrP0gg1zV1CDAE&#10;/LsXT51RRAHpefFBv4wdAU4F71u/3P9PNfPWxYUXXfyHP/wx0Ru67O6O9auTTqpbty5YgXf+evbs&#10;Bb842d2N0vQfMGDgTTffsscefebPn//000/Be+LEn+CXNL/73e+PO/746mSsVht6dzQNSj+Xdh4N&#10;+eW8Zd9o+hdMexpKQsO71uRHqqxpkFB+alf7oDccpZonalxlTXaKOQQcAg4Bh4BDwCHgEHAIOAQc&#10;Ag6BjCOQmQQ0qLVr7aINE/6L79KtG+IrunVbcenqBdu/fQnfOzdvjN83TsuJkyYC9xnesBGnfWbb&#10;HHb+mTnj//T0F0VnnE/pqZkdxEmrwQgcfueN+39xG2SZFQxmP3zDQ7zswvuPPxd5B6R6ArhixfKl&#10;y5YmekOX3R2L3r17gwnbt2//4ovxaMtRRx+9uxtF9Yfs83nnnz9/3rzrr7v2qSef/GrCBHi/+MIL&#10;f/nLn999950jjzyqmuWgd/e5K+l1Uu62VZBrNg0pHnhheb1WBdP+s7vb6PR3CDgEHAIOAYeAQ8Ah&#10;4BBwCDgEHAIOgXAEMpaArrJAA+t5q/+qBPpzzuEj91/0xUezP4AU4P4jSYUNLJhw+B1ehQSv8gaQ&#10;WCVHtcclz4viCVG1O6os7E6xCkLg/esjufNzFvxSQcpUsWHeeP11SFAmekOXKmZEMnW6dusGlGfo&#10;M2fOnE8+/hg79+vXP5mUqt36jDPPhOzzAw/cb6oJ04c56N2oFkfVBjtd7Yr3ury8TuNaPz5gCirt&#10;PKqsw34Fc9+EchzpDuP6OwQcAg4Bh4BDwCHgEHAIOAQcAg4Bh0DVRiDzCej7JxSu2prboWPHE0/8&#10;VZx3o8aNZ6zMf2Na7SwBBdWf6/sv2MjSEIFiDx+536LxHwETdc5HX0AGWuVAF50z8pdzLZU3eozq&#10;9IW3H97n/ifnzCddAd+KnrZKG++3V11Fxx44cOBJJ52UvjaHHbR/zi/zM/gcuizpmb6lTsKIESMQ&#10;hGnTpq5bt262X/W+bdu2gwfvWT3AAXZznTp1nn32mSBzIAe96Jdfjj3m2Oph725tRWn3Y8vaDC2Y&#10;+aIo/SzMKa/fprT78TmlO0vb7bPrgNut7+Jh15U177tbI+CUdwg4BBwCDgGHgEPAIeAQcAg4BBwC&#10;DgFEIPMJ6E/m1JoxZ8mSxYvxGYORL3ga4eT5axZuyLwmaCFWf8ZK0BU865D4w/xzTs7sj8Yv2u8g&#10;NQM9/vGHbUnBOQ9fz/fPfvjpL3I6dQ1/gGEFG+WGyxICkG6GGzbvvPseyoeP/3zo4XPHnpfmcD0u&#10;ftGr0XHD+2nKEd2zpGem1KvhcoYMGQoIQP2N9959FzZmzpyJgOy3//7VA5lORZ2WLl1iPtiWWjdv&#10;/rz2HTpUD3t3XysgxVzS/digpwt6xTfqNM7Jr1PesGPQu6xl/+Khv3U56N3XB5zmDgGHgEPAIeAQ&#10;cAg4BBwCDgGHgENAIJCVtO93330rnjEYZwOeSZilKQHWM1Z/xkrQFUqC7nHJOX79DTRtDmSg9z/3&#10;YpJLXrSAHTJth6Thl1iF48ZqkjbK0vxWJ7GTJ08G2jtYBDlozD5PmzbtqCOPSMdGKO3y5Jm/3JbR&#10;51tmQ890bIzsCyWD4zyHEJpFiqriDYDm3LRpU1ByKn/a6isvvwzJaNjTr1+/Kq58TPXgSYOrV68O&#10;b7xo0aImTZrEFOiaZQkBKL6Ru3Oj9emCJX3PKW/aPda4+XVKux0Vq6Vr5BBwCDgEHAIOAYeAQ8Ah&#10;4BBwCDgEHAJVGIGsJKCrjr1If4bqz/CuYBJ0j1EHFOUUnfGUn0eG91Nnwsf9R/WMAscrDP3kAePH&#10;eiU4hu932xdR7d3xaoUAZpwx+3zhby5IwzavzviNObdGVohObYjM6Zna+Al6bdq8Kc5zCKFZAqFV&#10;sukho0ahXl9+IeMGFIOGPXXr1j3iyCOrpNZOqWqIAHu64JQnTNvK2u1T2jHBjdXywibVECBnkkPA&#10;IeAQcAg4BBwCDgGHgEPAIeAQqGEIVOcEtKA/45xWLAm6J+SfFz13rl/Kmb3HPreo6IBREfU0enQt&#10;yvnittMewuIcPbp0qmEO6czNgdzul19+kV72GR5r+dQZv9y6X+Yqb5gTkxE9K2C+Fy5YEOc5hNCs&#10;ApTJ6hA9enjRBcpTTJz4kxjou2+/xe299tor0ejNmjW75trrHvn3o3fedXeijlltvGbt2vbt2ocP&#10;0bNnz5UrV2RVDSc8BAFIMYc8XbCk10lQeSM+gLkba+gzVOND5Fo6BBwCDgGHgEPAIeAQcAg4BBwC&#10;DoGqj0BVSUBPXZ4PTy+E9wtvTHr1Q+/BWem/BP0ZRVUoCbrHqP2LZP0NVMCrwlF05vlqIWibmbzq&#10;c49LbgHatHvVPARuuP76tIz2y7/85/GM1X0OUiZdPdMy0nVWEPjVSScBzRl2/fDD9/TA6t8hkQAA&#10;//RJREFU+PGfY8Xknj17QU45JmpAl/7rHXe2bNnyxx9+gGcYxuxVAc2+/uqrok6dOnfpEjLWHnv0&#10;mT9/fgUo44YwEfBKP/c5M2/1z/lz3zSPQl2O8nqt4uOWu21Vwdw34rd3LR0CDgGHgEPAIeAQcAg4&#10;BBwCDgGHgEOgaiJQOQnoAw448De/uZC+jz/94u4j/w/etYqO2e/gE7Wj+DE+gpBqOeqooyF7snHj&#10;xvr162NH2Ni6bVuHjh3hEDSILy2Floedf2YRf/6g7D7noy8W5eiPItSkz3nopudyWOGOW3NuciU4&#10;UkDfdfEQIOVf/CIwd0Tf+XDA7cYIDBgwALWfMGGCZsbcuXNxz1FHHx3HQgi2p512OqSer7/uWmg/&#10;e3Zm7gjGGTqyzZQpkxf98st5552H1a7N1+WXX1GnTp03Xn89UpRrkA0EoPhGTunOgmnPmMJLux9b&#10;1mZo3orv4cmEcd75896u/enVuVsrmczeNW/bubWXBr3hKLU0UeNs4O9kOgQcAg4Bh4BDwCHgEHAI&#10;OAQcAg6BqolA7tixYydPmpimck/ccXTnOqs2T/4Y5Bz3VMNIaZDg2GvIkPi/kq5TpxBYeGefdWak&#10;ZGgAieZRo0evXLFy3bp18Jv0lStXIiVwyJChrVu3hoqoQANs3ab1R+PGbd26NY5A0ebUU05+8aX/&#10;hnQ57NDR47/4MpFM19ghEBOBA/bf74MPx0HjKu5mQk+rXZGLKCYa0AxEvfHmWyHtL7zo4hbNm8cX&#10;CC2hwsMj/3o4pMtxxx4THgTiD5dBKLp263bzzbfA0AsXLvjTjTdqOoijy5cvx5xyyAvKbkDY/M9z&#10;zwF1GkIl8KBxO0t2RU6iOe7wESPOOedcOH088cQTtHAKpKTPOutsMPaJxx+HPHWmJjGD00RV2uvU&#10;64qGHnrjf/S7Babat50xYuLL9y785t34UxCzZcZNg6cLQn3nWlMey1v2jaYDMKN37f/nvOXfWx9L&#10;GFPhmM3StAtyzZBH/tMOr6DNRbUXt8vbET7usrLCf+3qmLTxrYVz5pfVe2pXRD2ZkKHTNDMmmDWt&#10;WXl5uTBZbOMG/MV/yspgq6xJ02Zbtmypafg4ex0CmUUA1lJubi7IbN++fYcO7Vu0aFG3biF83L59&#10;x+rVa5YsWbJs2TJcfdjMvRwCDoGMIPBIrVreusrJib+uWOPc3AuLizOigxPiEBAIrFq1CrYhiSeY&#10;ow6caoxApSWgO3TsYCZKgoAGxvSvL7ggZgK6S9euUO30lZdfBmmQdG7cpPHHH30E2/CEro0bNmIy&#10;Gn6u/uOPPy5I+DPtyOu9Kp4ZrMZ+XBNMcwlobZYjc5fHHX98EE82yGGgWkU4ebZqJqDhlt5++3sP&#10;dnvzzTcw9GkvqOOMlTT+fu+9tEI0bQbp5utv+F2TJk3+9fDD2OaPN95Yu3bt+IEapUXGSTpo5CRq&#10;hgwYMPC888+fP29ew4YNoRYHsKHhCZPQBn7vAlevO3fuhHR5ePYZGieaxETmxA9E1S8BDaWfiwf8&#10;On/xFwXTnjZx2HXA7VD6GRjN8SFKuWWaU0YT0CnrENnRJaAjIaqUBhWQgM7Ly2vevEVeXi4fCy7/&#10;y/HSqyZk2Wq4+TDLxafcnFPYEO5hYEYVJj0/N2dHWW7HnK1nt91enpuXU56DuVa405Gbk1tQUPDx&#10;uA8mff+tt5fcIKmUBZLZQdHh27VrN3DgAPi7efPmTZs2bd7s3ddp1AhO8t5r6dKlU6ZMWbZseU1Y&#10;HZmFt4Kl1W/QsEevPdp3KMrL935dXV5Wvmzp4tkzpm3ZsrmCNXHDxUHgkYICCClsWeWpP4jHOKPd&#10;8vFuvPpRq7z8wpKSOEO4Ng6B+AhkJAHtvmDEB7xyW+YPHjx45Yp0f+J63KieTQq27lrpPcXrxUnR&#10;zxfaa68hjRo3+vTTT2MaDzU/99xrr9deezVO++Jduzp37ty0SdN69eoXFRWtXbsW7583b9YcGNAQ&#10;Onv06Fm3Xt2fp0wpTngHr1+/vlOnTQvRoXu3br8sWhRHSdfGIZAUgU6diubN8yrbVnE3E3paDYxc&#10;RPFhAVGzZs0OaT9r5sxJCV/QJVyB3r16hQeBRPpnStTZ55yLBaAffuih7du3mzpA9rlbt26wHy5l&#10;xWMJaTPMPsOe+++/b8b06bABZaAPOmjkk088uWLF8vhGQctEUxw5iXRokX1+4IH7v/hiPPzGpWHD&#10;Rm1at27UsNG2bdsmTZ70jwcfhJ+8RGqbaBITmRM+NNz43G+//eHeJzRr129E4/bdPv15caS2Bw8o&#10;WjH96w1LvAfTggT4PVDSGQkaIoOmeaWfB16Qu211rZ/uN4eDuhzlLfvn1Kpf2vOEoHdZ26G5xVtz&#10;Ny+JBCSyQZp2Dcrf3DS3+NOSZD+eiNRKazCyYN368lqTShsl7Sjap2lmyuO6jkiELqxbd9euXfHR&#10;wOv8li1bnXPuuSNHjhw6ZNiwvfceOnTYkKHwGgaFg+bNm8c5ngopDTvu7vTPGm4+9ZOyX9+f06Zr&#10;bttuOW26lbfulte2W1nrbnML2rVp3fbyvTu069CpQxG8i6BgYFHnzm3atWvcotWcWTMXzsNnk1ef&#10;F7rEgAH9DzzwwNLS0q+//ua7776fM2cunNnhPD5jxgz4xer69evgOq5///4lJcWrVq12OeiqNv0Q&#10;DCEhCUyFffc7aPSRR/cfOLht+w6t4FfGrds2a96ic5eufQcMqlNYd8WyJTDF2Ni9qggCx+TnQyoZ&#10;1mBZcXHZ1q3lxcXlu3Z57x3er77KS0v1nbm5eX4XmMW3y8qqiBVOjWqDAJYlgNRcCgxo9wVjt3OD&#10;yqkBnVWYwINnTJ/RvHnzAQMHbNi4YcYML5kCL9iAj7ATDkGDpPU3sqqzE+4QcAg4BFJDAH4ggkRv&#10;KNYMV25WIe+8/Tbu79evn9lAZJ/vvOOvQC6GBrDn+OPHfPnFF0F06dRUTacXzT6jnK8mTIB6KX/5&#10;y5/hDSnpql/3Gep0w09/0gHh2GOPg2RVOhKy1Lek98lAcLaW1wBmdFmH/SLHLW/YEQjUkMiObFmR&#10;DaAEB1CVw9/QBlVK1LgirXBjVQUEMIO8z777du/RA2iea9etXbtmDfyFoF1WVnbwwYccedRRcIHv&#10;q6okaQRPtipYkbIONdx8ilvZts3ee+vm0q2bcrZv3rll86YVy7vvXN68FMi/m7du3QyM0S2bN8Nd&#10;1Q3r1y9ctHjV6tW169Rp1aZd4yZxHyOc8jRVZEdwCSA+77vvvrNmzXrttddhIeyzzz4nnDDm+OPh&#10;12vHnXjiCXvvvTdQiF5//fXZs2cPHz4cUtW7+22YioS3Asbykz45DRo2Ov6k0/YfeUi9uvXmzZn9&#10;5ecfv/7Ki6//78UVy5fiLboRBxw05uQzGjRs6HNnZY2jCtDQDRGGgJ9KLispqVtU1HLMmBZHHdXy&#10;mGNaHH10qxNPrL/HHvV69Gh1wgnwEXdCg3rdukFjT6CbROdYVQwB9wWjik1ItDrVsARHtNGptoj8&#10;Ya8rwZEqtK5fNAKuBIeGUdLqDdEQx2iRqHpDuLzIeBJDHa8JVG3GJxC+8MLz770bWCkY6mngw1e1&#10;ZjT7LPLXt952GzBtIwtGWzVMZFfMSTSzzzHBsTZLNImJzAnXipY0GXjCZV1HHBdZA3pg61q/GjVM&#10;1IB+5tnn4K7Av//9SDrmi76ZMg2eLljS6ySovJG/0Kt2RV+QUC7e94/ldRrHVBgkWCt4xOyOzdK0&#10;i5bggNQzCIRizUEK4EMIsWB00sauBnSiaa2YxtkuwXHir37l/bLkySd+8n8Jga9BgwefcMKJcAUF&#10;rE/IOebn59NC1NAAeGeLF/0ycWL081queezDQ4tQ6pbJD59w7Wt8jDF3v3rxwAb+p0UfHvrre/j+&#10;wA7YAA4PX0/lpDcN2TWf2GgCwKzh6NgaECwETJpMDb2U0Nj116+9euLl5VCGBeqJL1i99bcdt55V&#10;VLp+V269vPIcqMBR5h2C5N2a9Rt3Fpfk5+ft2rETvGLD+nUP3O497EF/qYqzo+r8Uz/oNi9zM5oS&#10;AtipY8eOhx9+2LRp0yZM+GrPPQcPGTJk48ZNS5YsXr16NRyFslrQAEpwfP/995MmTd5vvxF9+uzx&#10;/vsfLF4c8isZ22zN7P3hoTnU5T2nPrSZsjq8PbSNzRMUS5O4hSJMWXypgeePnaPon5qg9Hoh5bB2&#10;7TrH/eqUbt17rVmz6psvx0+fOhlup4HgRo0bn3z6OfXqNygpKYHCDQ0aNPpl4fzXX35h166dUTR2&#10;BVu7F8fV3BPV9CsS7uJ2zE47WzTVXc82smdGFhbtI3CiKSgo3bixwyWXdL7iCjryiv/+t2zXrnZn&#10;Kk/eWgKPXbnrrny4kVBaemFpaQBGNsyTGJCkbXamyUm1OuGYMT/88MPixYxvAT+6PeOMMx577LEM&#10;ooUlOODVqlWr1MRm9wsGPYkaEZj4bcCa1k4a6Z4K4kSO1FAUvbK7FqshAzpNvF13h4BDoDohALnL&#10;P/zhj5FvaLY7Wg3pY3hmIGq+dctWYEMHveHSDptBiXxhqTX7DBWlW7du88gj/6oigGQ2+1yJRq1a&#10;uapx4yaowJKfPoG/R/fGjFDgq2+7BiU7ttEnEG7fYSmxUolGlTXvW9L92LwlX5rZZ9DKK74RO/sM&#10;7csLvMdPVakXpomD3lpuOlHjKmWmU6ZiEMAEN5QphL+QvsGPkyZOfP01L1UMlE+ofXTY4eR1xBGH&#10;HXHEyIMOOv2MM+HZ3dgrUNVrHoNs8aH4+nDdwIsfu4Y1veaxiweu+9Df//DkZoe+evcYPBDYwT/2&#10;4Ycim50hdLJrvqckXNURAIShaI6XZBSvhyfnNPXqUnEk1MNwtDUDiciEzjJ3nyommH3Oz8srKS1b&#10;tmZz8badQESErF2Jf9sBss9waPvOspXrtu0qLsnzWKO5pZCo5k/BtAx7z6+5zYu8+w74gdx9SFXT&#10;LPaDamCDBw+CjMPXX3+95557Avd56tSpb7755ldffQ1VOOANG2+++Rakp4H7DC3hIzyTcNCgQQUF&#10;tcLVkh6As3XPzEU5Rb35SoC+Y1oDkbxBt+F8enHPopnspozuKNQTlJH1gWxqwRU89bpAWUmQfu3a&#10;E6rC7GIgGrrviB4991izZvU7r786dcpEKNtQq1atvffd/9gxp9StWx/KbkCzvLz8LVs2denWY9hw&#10;77dQoTR2QN/LtcpFzNYo7CeLOQlcqbetjDFT1zaFnv4ZCGrM71y2bMv06SVbt5ZBmZSSkh2LF2+b&#10;O3f7ggXbFy6Ej7CzdMeOrTNn7li0KDcf6tUbtaFTGNp12a0QgLuDN9100+OPPw6PikXF//KXv1x2&#10;2WV/+MMfqpQd2f+C4Z1AhnfL2bJFOYPEBkGcNJTvYbG7V6uGLgFdrabTGeMQcAhoCGzavAmeUxf5&#10;hma7I3QHH3IIVn+GFzypNeQtSjcADxryztDemn2G9Ac8z/D111/DWhyV/qo22WdAct36dVAsBcFf&#10;u3DaxiVzB/Ts1LQwMJ3UtWlB925dlv38Jc4C3FqAv1N/nlrpk0IVKOl7Ru62VdbiGyW9Tylv2j2R&#10;tvlLmLGJernGDoHdFAFRXuOnn3588YUXoNrAf1/yXv/lr5f/+98Xn3/+62++ARI0PHYVzAz7Dfs9&#10;v5ZZx3vembyF5d3G3D28aNGHLHP62rVfLWow8ChMyAV0gGusu1/1SKKHfpjVp5pk2HzVCe759YeL&#10;+EUiN4dmjyGPxz9aDr927a8lfTyz3oXc550lJUvXbNmyozg3P+/hhfkn/VD7nrkF8GRKOLR1R/Gm&#10;tXNrF/8CDyCEp37VKaz90zcT/vW3O59++MHMalKJ0qCyM9DcfvrppxYtWg4bNuTHH3+CGtA7/OKz&#10;ouI5PNAC8s7QZtiwoXDehDbwIJ+OHVkGJLby89ZvyWkm7iZ46YMGWyB/IO8++HvW+194MuwJvuTJ&#10;74jfG2TRq2LDkcGGQHDuP2hPmLWvv/xs+bLFUCEYktLdevQeOfrwps2blZZ52Wf+ytuyadOAQXvV&#10;axB60/2a3kU5i76SK++eX6d/wyeDBlczUZB/LivLq1t33bhxs668snj9ergzCinmpU88AQzoVa++&#10;uvihh+Aj7CzdvHnWNdesfv11aAxdXCXvauYIkeZMnjwZ6M8Qfp988kmkJz/99NOw8E8++eSqloOm&#10;tmTlC4aXf573LHyLovcwIxHUG7z21bwUc9iJh6qqHVwCuqrOjNPLIeAQyAQCCxcseOrJJyPf0CwT&#10;o1W0DCy+kfQFaWvocsmllxYWFkLdZ1F5Y/DgPbH0c0gpj6RjpdO+c5cu551/PqTCocRzOnKqSN9P&#10;Pv4YNDnq6KNRn8mvPVirVu3zD+puzUFD8Y0T9u6yY9Pa6e8/he3hkWXr16+vOlW5QSWP4FyvVcG0&#10;/5gIQ+nn0s6jEyBfujN/3tt5a8Me85tAmmvqEKiSCFgfJ4iXSdOmTf30k4/h8apfjP98/Oef4fvz&#10;zz+bMOHLObNnwVMKc4AFm9KrW1OeX/O7e5RQkpCzivRYllmg0Fa4+ZhmvOaogQ1oWkszOeJwSpiH&#10;dMrPy9m5s2Tpqk3bdxZ7XPjcsq0l5bPX5a7ZBdznnC3bd21eO2/YlmsP2n5xs9KfS3Nq5ZWX79i2&#10;dfWK5Zs2rE+ki89hx1cAe9Rs4VF2PyTMeb+r10zsAxW8RvRzIq2wMTytGr54ADUAykCvW7cessxC&#10;CDLE8SM4zE8/TdywYeOgQQPhefLQBR5Kn3A49VLfywkv+uqrdYQV7a2PeV95P0HItCe8tnJdDsl0&#10;q4oT8AWYHrKv3n2NNwkfvvriSyrsfBq06fCnjL24IJts9qMGbJnm9KElPXv3gVvqSxb/MmPaz14Q&#10;K/eKb3Qs6gSbefkFQIWmd8vKyssK69br3dvyGBKJi3azAA/4nPSinAYDL2aKWwCQ9kg4Xr1b/sLB&#10;F0SQIj8C8cCQR5ggY8zMo2e4cahZDIcMzp5fytk/90BOuRSqdfPZKt60qWTduuJ160o2boRhYSl6&#10;C3LHDiiu4s+y92OMhGuQN1cjh2ewmAgtqEgPzoirpqiv64YIwIMBL774Yvi1CuSgn3rqKchBQ0r6&#10;N7/5DTyooErloCvgC4aff/7qNfgWJe7jp+wl61aKGmk0OGmnaxrgw07k/jF6BuEnfrGWSG/bWQNj&#10;3GPXYHtt3WEH3GkLpMlBKEjexfUIQwAK9TqAHALZRsC5WbYR3i3kd+3WrXPnLqDq8uXLxWMGQzRv&#10;1boVPMVuypQpr7z8MlSO7tix6F8PPyyyz8AwOvW00+C585kqMZw+hhs3bHjnnbfHffhh+qKqggSA&#10;GsDfb7/9YbJgG0jQP75w116nXXfZ0YPnzlswbdmWySuLQc/hHev0bN2gqHMnL/v89mPbN3hl0WCu&#10;4WYD3BuoCoagDqWdR8HTBQtmvWzNGkNV6NxNi/OXTYipcN7qqblbV8Rs7Jo5BKoCAmk8UIsV34iU&#10;AAlKuOz3qkL71/yR7SUsPvly3lzo4RUYWDfjVZk0wFIPuizZgWBrb5o2+NkxX1PWs9tH4HivwsKE&#10;u4OyJn4BhqDDWQBga2nBys07d+bWzisoyYHfvOfXqpVfUForp6B26Yatu1ZsLK5fXt4gZ3mdsg0F&#10;OduKcxuW5JbDI169yrl5eR79MOSlaHtN75wPRo/22Ldj7nntkrPuPv7Va17zskly8i0tXr3mmeGv&#10;XTL87uPLr3ltzD3AnP9g9DWvQmL20MN6X11ejlReP4cbjGcs72jZssWKFSvBvVu0aDFnzmxIcAT5&#10;NtTCnj9/fteuXaHx2rXrWrVqGbwK7LP16oR5Zw1s2hW7dfXuxsy9e0XvQ0e0Pr68HBIAHusW10eo&#10;JyhmxXWLu9+ePPySQz98tfVDYwB88rrm8XGH0ul59e65XgtPboOBw3MeGj3a0+zxcQR20HPL5IfA&#10;jf0cAFu/MLVQXeeD0WNwnu/pBvvtsqEl/KjhodGeHqxhrJkKadS+Q8f8vPzly5aU4rPp/Nf8eXN2&#10;7txZXLyrbfuO7Tt2LCku8VKcOTkQxCB72a5Dxx+//zpQ5qvXTDhq3GEXf/hY19HnC9743eePvhts&#10;GrGeg0gB8KCQeGhwvHZJg5xFBKlu89B+D9mLH7v6VRjD61x06FnrfcS9hXLoY1ffff49+pgZQc/m&#10;NWSfdlh+RK+4uDcs5/PZcv7wsXKCUIoTidlnv5Y3xBZM3sHH5occUgsebJ6b22CPPWBoxmH3ps87&#10;6nXixaNs4wYa6Y30GizFS3gkwVo46sLEIJ0NY1PEyHVjCEAcvvTSS//5z3/CY2MhB33mmWdOmjTp&#10;/PPPh7ockIOGJX/33XdnCqwE33PsQ2bnC4Y3FtyjzJn3kHe2mLGInhTpmTXg7EB3j7nnLKgi7UVz&#10;3wAv0vPgjNHp1bvL/VNG8BEhzotN3onaj5heYSlxBvE6w107OG2MPv81XxT7GgDn8KYkFh7mxzwW&#10;SosO5YEG4iEPrdc87j13AKOnt81POdfcc4/xTTKuF7iHEMZFCtql+WijBCO5pg6BaopABhdRzOfX&#10;ZRbIRM+vCx86fSigWDOUy4BRxo378Nlnnolj6Vlnnw0tIfsMlaMh+yzotNZyHHEEmm0S2VX1JzGR&#10;OZGIQR75+utvgCz/PXffhY3rNmk1+KTftu49lPaFus9QeQO4z5h9htedd90NdPVbbr5J3DCIHCuy&#10;QTqm4dMFc9fPrvXjA+ZAxXtdXtZyQO0v/lgpOeV07AJbtIcQhj8qMHuNszp9kcJrbAN65SO2RfLX&#10;+8oPT9Qqgx1lTZo2gx/yJwUKHpIzcuTBTz315A/ffy9qQIcIwTZQQOnsc8d+8vFHr736arwR6XPW&#10;jKdC2Z5eYz6YzR/I9tiseBpYW2XXfMVQ/4k/UPcafsKvGSEfCodPOAu1UXtwkPoEx9SQ2NDnUHCh&#10;vPLStX0O31a0Z9MpbzVaOqksp+7eRZvvGbUIHu4FzyZsU/olZJ+X5++/s7xBw7q5T7y5/oVPNwJb&#10;uqw8uAJ4yHRJZIIeK0SxY9vw9D7xAErqMoY/pQLDOeecPXnylEWLFh133LGffz4eUsxQCbpdu7aQ&#10;yMCUlxAK7Ex4FGHjxo3feeddeCxh//79nn466NtO0GxJ9cVkiw1iTnxvT+QWvLF86pQOoaIM81q2&#10;/MTDEaVyZDIsGgfJzsn8A/mOPeGUvgMGvv36KzOn/exlUnJz4G4ZlAzGuWvfsdNpZ50HdFkkzK5d&#10;u7pFi1ZzZs18438vRngMW6H0AYSKoVoAkxbrkS14bsURLfDRceh2lNNzMV8NF2HHNFJGHvUYc4xA&#10;s0gsw462CJ58FT7iU9RhrZWVlEDGuf+zzxZ26AATiI8owBd+3LVmzc+nn75zxYq8OnXg/AddLiz2&#10;2BK2l740eBs2m1J1aHhWU/glQo7/lMigJZApY5PD43pYEIDLkHHjxjVq1OiLL774v//7P2hx4okn&#10;/ulPf4KNiy66CCjS6aCWkYcQZvf7lRYfyKNryZk1YHmqK4NEN/OkzIfxgrb6+FHjNOA9ZJc8UleV&#10;ZX6yPJOV2KRFQ9b92Zyz+HcpFn0y8mRqV4IjncXi+joEHAIOgUpDoG8/9mPGCRPi8kyt2Wcw4Lzz&#10;fw1/aTmOSrOqWg8M5UTgbgFwmeEeABoKKeavHv3da1ePmvjyveL91h+O/fHFuzD7DPcGoHHbtm2h&#10;jEwGs89pwlzS9+yc0p3W7HNp92PL2gzNW/59Wct+wJK2vtMc3XV3CFQFBDzqR8IXV9tLK8d/QS//&#10;t88+7THydbz34DOg04y5Bng6nJ6i9MrJARKo3GN0II09hSNHjN0gy+aD+KJDWTECuG4D2g8wjPzb&#10;B8izwxeQG73XB155a8thzRhoBOQi8WISY1tsadh42gdNZ3zYeObHXmKuUYuCresazvqs8az3msx4&#10;v6j4nS4l73Qqfq9O+eb8stIOxZ912/V2q/VvNdo6G4woLYucCnW6vIn1XxcPhMq70hmkGFuLcqCh&#10;LgIcwYee4S509wzvSX7AgS4vvxooYJPfRmBTf/k0Sm8CMNUMguBRZ7t2ARO6pARIs+QNz7WD2lNz&#10;586DktCipmfQwAGzJdS/GljE8yZ462LueigDDU5xvEfnnsHMUR0lzDrrQFfLmicfPuaD5b9evWaM&#10;72+eb+JuoGFLT8VnfTIPBblkbVLYheZImvMlgzk561awZc5GC5INPPAtngavArs9Qy+YjpLi4uH7&#10;HTj2N/933kWXnX/hZWedd+Hxvzq1a/eeMMKSRQvff+f1ObNmLJw/b/ynH0368QeoygG6Rw/ur9CH&#10;JudAzQ2hreLZWlTiH72fOiiRTSLlHcIaHnJFNPMo8F4TCiF1ATJMFHqg8kPzul38WFeY6w9yDqXT&#10;T+yFyQUWofKSYYjMq1yqYkuxC5w3Do4RSHunFT8i05taMKebpkxZ/e678N40aRK9FUTPuSGitaXh&#10;WfvQZO9Wrd/Hc2kfeFh4OfPefnveFvzUuhlbmN6EZMHYaK9zLaIQgB8x3HfffZB9Xrp06a233grN&#10;+/Tpc9VVV8GMPfvss1999VWUgGiHRB9LWU6Wv2B4AZe7KboyOyl6ChPNA2xQVsYzOWfx6OaFbDWM&#10;87NT8BEcsNlw71kd8queqoYR3RS9xNkKzj4CciMa5uR087LPwK8Wp3yw2w+l5BSX0oS5BDSNqG7b&#10;IVBFEWjVskUV1cypVUkIwNMC4Yl2MPjs2bPiPzAQGNAa9xkkICEaHoFVdfKblQRqRQwL9U/efPMN&#10;yEHfetttQIgWQy785l3xFjuhKvf1N/wOGkOXKlX9uaxZz/zFn5t4ATO6pPuxsB+qc5T0PSfovWvU&#10;P6BIdEXA7cZwCGQNgZS+dSOLOvEr7oUZ/MzyEki9jjr+apGWenXFupxmbcbIIRVZlg5KxiSt60GL&#10;mVk031N10Qej2Esi4Oc8KAC+WgIFv+6scZipHhf3BBMKpbzhMV7wbjh/Qr1Zn9dbOqUgt7xFw5J6&#10;jeBIXmluXlkulH3OKQe+c05u8da8sl15BbVymtXd1aB2SawreL8R/C4XPcF7yQQQWwwhLbxDHiT+&#10;S4wHtSS2+CBdswe5BE9gtdZ069ZtkMjYuHHT1q3bmzZtAkehDPT777//ySfwrIRPPvroY/H+GD5/&#10;8unnn3++adOmxo0bwc8OgkcNnC3mAmPaQDUaTNj6GcU9rinHAukoMtQTlFHtA919Hne+UaPO01P0&#10;cBCmoWjEPQCi6qnYye9ApscfT7guhV0ODltCea5foOxXrz4ehvlg3cBLxo17zdMi7RfcK4BfgxTU&#10;ql0biJGFhXUKCxs1aty1e6+jj/9Vpy7eHZ8pE398/eUXXn7x2W+/+qJBw4YFBQWlJV6tlTgvT90P&#10;INNx9DVeawVwDX3x0dtQEjkKUl7yV84PbPkRIkiWPmY0etDiofUjxj1+Dcz0BzmHWSC2eQ3ZF6iK&#10;7hW60nHgtLTBGtCeoV7RbpYOgozziv/8Z9YVV8B76eOPswS0X/8HG/u3jUJewUaKDHSDbiPGjBkB&#10;+ecJr8LJiX1qwGYuS8amiJHrxhGAxYv1N1asWHHOOefA34EDB0L9jQYNGkD2+a677kofKjb1KX1B&#10;EqNn8QuGd/KD21gQP/F1GGRuvXOI/yJ+G3AaUne/evUEeI7hCC8Om2GcNw0+IguKMSEMAHX5qEPK&#10;T/Ctb9xhOey7kn8PjN+LF5vcJrh1vUVa6Y/in+cemtzsMMDgcWZ+CrPvEtDC4d2GQ8Ah4BDYbRDo&#10;25fRn2fOnBmpdOd9jjzw6ifG/O2jLQPP/t+8/PV12oguZjmOSGmuQZoIQA76hReeb926zc033wL4&#10;Q5bZFAg3GODQb6+6Cq7r/n7vvdAlzUEz2B04zlCTNG/5d6ZMKL4BhyLHKq/TuKTPmZHNXAOHQPVD&#10;QF6rJLFNucgJ6njC3173riogsaK0gLwafRLatZhC9JoEdEiiWNK2WTQ/UBWfsnP0tQHH/SvB4MNJ&#10;DYxsD1T23PIyeLeY9HqXly5vsHjihSNXvnLF7OuPXAY/b4e0MxzySInwZ3N5QXFZXnHZif3WvnL2&#10;vH+O+SVSOG9wwggg9n6gewLtHtzihL+dDZQnj4FKMIOEbU63EScQ54mti63hqlWrmzdvDj/wX716&#10;Vbdu3WrXrh3EtcTecBQeagc33desWZPKwN4a6Hb00T7bGft792WK9nhCLgbYlWVP8Ib0X5jpPiGG&#10;IZ7rIuyLJmjLGuV4R/XVHibbSx5oUxtDDXuTZUsWQx4Ey26I19atm2E2+/Tzno/Nijl4Sepa7TsU&#10;QZsli/1sR8yXuBGittd2wz0EOqVknYsj/mwHPg4ypjbQLAw9CKaXNJ0ANxKufeIjCMNha88+YJBZ&#10;ZmvtsbLx9Vdb+k8U9Ko8QUkgvwg7O8tArrmgIBeWJDQXe6GBX3yDJaxTHROdtmm3bk29/DMgCg7u&#10;fZILU5ecIWNTV9j1zIFnID/yyCMi+7xy5cpBgwY9+uij9erVe+mllyD7XHUwyuIXDO/kp97E8m8p&#10;/i1OIA8DyAzj3OeDj6C8dROO94L5JU8EfbmxD4uGnBerZveWec8cD7/eOex1zUz/jhwcSN18l4Cu&#10;OqvGaeIQcAg4BGIhAGUZgBULTeFHqcAXCu/Tc+Qpg0+6am1Owze+nQvvZSUN4SPsxNoOJiE6lgau&#10;UXoIvPfuu7+74Xp4JiHgD1nmZ559DgjR+IZyz/DxtNNOh3qX8NRBqPtcpbjPYHdZ48656+ea9Z2L&#10;B15Y3rBjTGAgBw3VOWI2ds0cAlUQgRRIH3h1lEJHND+847VHD8yZ9JbJRPrfl3O3FB32xLV+7zH3&#10;jIBc1lX/87aDOshhogdNakukFVaBccxnV562/neN9S6hPnqd8j6JaZbDY+55gjXOPARUQygwUVbe&#10;smFxs+alzRv4T3IDBwGuYWlO7qacHKiz6j/BrXFhWYvGJUVNdkagLXX9n59e5VN+tleCQ9bg8KUE&#10;tRhzz9m+G/3vKijEwb3Ga//l3JxuZ48o2jL3S9950nstXLgQvoG0b9/up58mQn3noUOHQBoTRNK/&#10;YgTUvaioqEmTJgsWLAwbOWi2vDXQoKiowZZ1ovbMXd4vqItUe0I9QRk3lluMued1tuz40kP0PGwb&#10;DDxbuKP0NiM83PXWJB/2RTPEwpaLQZMDzxa8NlD2tU8IVTAvm94Eer1nzvh5x/ZtebkykwAZ59q1&#10;6xQU1KpTWBcaQMYZPBg2eu3RFxLQ69evmzVjWti41z5B1yjEJ8hL+naDvpCnZF191/Wp5PC69gmP&#10;iIjm+FPKDyhHygFHGQT9bgiHFlnoRzpmFHqQdL6k29x/jp17z+te9vmQsTZCqM1nyICBZvlFhKS7&#10;eBbzEJ7OJHoMaMANbnrVrl3QpElufj4qk1+/fn7dulDuOb9hQ8THe0hho0ZYANqjS4ePGmAm74Sn&#10;o8OK1q3w4wjMmfdJ8e8sGJsOUK5vv379hgwZsnbt2nPPPRfqbwAg5513HpBjXnjhhdtuuy1T+KD7&#10;pRmaUuseZ1z45qSf/PzTSrfhGInoKdauBbXNW8VMnH46kAs8+IiIXP+76jj/y42I7urQKpzs09x1&#10;UmuMn2wKDRhQ2F1j/zkJ0twYm8nJyn+MaMqzX30S0FddfbX5HnveefDrAOHTbsMhUNUQqD36t4Vn&#10;/LPw3MdrDTk5I7rBd3rIXt3/wIMZkeaEVE0EDj7kEFQMHmcXXjcDnnHX89Czpy1a88yn03+YuxLe&#10;sDFx/qquB54EtR0gxUkfRVg1ja2uWsHEwaMIIQ0NbGhINMMzpoETDe8lS5bAx8ceffSKyy/7978f&#10;qYJ1Ucqb9szbuFCbFyipAWU3Ek1W7q7Ez3BLJD8jjbvmbYMnDQa94SgdJVHjjKjnhFQiAt6z0pK/&#10;8Cs98j0je2MbvLiJ07jBoEuhZIF8vXHvidDttWuAJ9PsMH/3pd3nAfUFZYFQewcxlIdu5LiJGmTP&#10;fEahtWvjURc/WEfRgafOP3PNa6y1cfjSZjPYQfiVLSKHL0Q0Uy8ANy8v98GPWl/yUKe7323j5Xbg&#10;XZxTvjmnvMTbLoVaHLVyXvm56W9e6HTh/zpHjEum6+7zvMtSX+Vzcif4NVjFpOOGtcV1T146KIcB&#10;gw2Ewa99NS+nQYNFEwRo6YAApzn4ETckNTZs2PDtt98OHDjowAMPqF+/PmQwvWyX/1foC7oDqXbQ&#10;oIHQBTqGjRs4W6A9YLBl3ld8ygEASFcCiWyl3OOjojmK9ARl3Fhu8drKdcR5vKV3PEPv7vOAuSbc&#10;kYxhLDgG+wy2ZpmX89n0yj0It760e+483wSb7HnrWQT4+GPvZxI8BqQziVu3bJk88YcGjRrBjQOI&#10;UVAidvOmTe+++eqLzz35zZef4yRCtGvXvmjEAQdDugoqcmzbuiVsxHnrJSiKnl4JGB/KJ69jrssj&#10;1x4zsMAM82kCh3LEC4JiRYCcEevf9hHF84fmbWyBkDGj0PPcxptbGMWrpmK30RZN6fjegrOaBVpu&#10;mTwh9xwMQRC5RAhPZ/q8BHReXtmOHc1Gj97jwQdrN2/uKVNW1uE3v2l7xhmtTz656PLLvYwzpKQb&#10;Nep9332txowpgzrswI/2z1+BrwAzRXtcivBTBNzjE7/FJ39KsmBsOkC5vj/++ONNN9101llnQfYZ&#10;0fjd7373wAMP3H777RkER3yXS0dm9r5gdG+gnD58JT1fbtB9P/87AT3F2r830ZOGt4r52cA765Bv&#10;JzQ+Bx+RkcML+F50xFO1OrS6GNmn1655Rpx99pjhleBgiGvRUArzo6cXm5687rWVIkbTM1oKczZ2&#10;7NjJkyaKWU9t44k7ju5cZ9XmyR4R7/4JheFCpi7PP/70izt07PCnG2+MOdwBBxz46wsuOPussF/s&#10;QvZ50sRJK1etpDKHDRsGH1/+739TeFi5qdupp5z84kv/jamza+YQiINAQc8DSmaPh+xzftd9dvzX&#10;q+VvfUEN6FWrY/3wEIr8jh59KAiBn+1XNeIkaJXBRQSi3njzrTggZ7DNcccek6kgkA4UQJKFp9KB&#10;XZC7BC5tiIHDL/hr/U4D/vX+zxu3wcPl2atxvTrXjBnSdv2kFx+6PeP5zUR2Vf1JTGROmp4G9GeQ&#10;EP/MmOZwqZkGiebiwZfW+uaOvLXThALAfU6cfd68uPb436dpgrV7anYJUZBrhjzyn3b0gD0X1V7c&#10;Lm9HuJLLygr/tcvjfSdqfGvhnPll9Z7a1T5lBNI0M+Vxq3dHQYkDMyk9Dj8ixwWZmk2aNtu4cWNS&#10;NI47fswhhxyyaNEieNqaz22NeGEbyL7BzcJxH3741ltvRvWo0sdruPnhczOk89bHL1hYvsuruZjv&#10;86CBP+rVZy0s/8fHrR77rmVlT+0Jf3vj0mYTgNyZGUU6dOhw1FFHzpgxY/z4L+AXXfvss/fWrVsh&#10;wQHVOaZPn45jwFUtLDZIZR5wwAG9evV45533IAGdmeGdlPQQwLtotWrXOfGUMzp36bZ588bCwrrL&#10;ly19/unHhGCYuH4DBu+7/4EtWrSaN3fWqy89v2uXx+LHNIl7VS4Cj9WunZOfX7J5c4eLLup85ZXA&#10;V4d8tEeIzs9f9p//lJeUtD/nHCiu4mWcofhGfv6Sxx5beM89QIvOLS399S6IU+7lEMgkAsCwRnFQ&#10;nSk1ue4LRmq4VUqv/MGDB69csSLNsY8b1bNJwdZdKxeAnH2KSsLfC9bnN+syrFHjRp9++mnMcTt1&#10;6rznXnu99ppa1k7tvO/w4ZOnTJ42depq+PLC33PnzGnapCncVF+2bFnMsUKa9evXd+o0ecmdVOCv&#10;Tjppv/3232uvIfju0rUr3MyHX9AnlRPSHpKP++y9jxhiwYIF6cj/zW8urF+/wS+/KFXnwIo+ffuK&#10;b4cZVL5miipb68ELaeic/ILSWZaHeiEs9evX27pNodoFwXXGGWfCvMP1avMWLb76akJVQzXNRUTN&#10;AVGzZs2uYAN79+qVThDQ9E9NFDy57phjjgFR8Gj4Bx94IAQBqLPRZfgxn01dMnvZetpsZ3HpwQOK&#10;vnj7+eVzpmQcwERTXPUnMZE5aYI58uCDQUL8M2Oaw6VmWmnRIeUN2xfMfye32KMdlTXvWzz0t+Ut&#10;+ydSJm/1z7Um/xslZPyVml1CjUH5m5vmFn9a4n0D/qG0MWyEv6EN9k3UeGTBuvXltSaVNkrZ/DTN&#10;THlc1xHz0IV16+7YEXFzgmKF6eu169a2adOmRYvm9erC1yv4chrxqgfn/rr16hTW+WXhwvfee3fb&#10;tm3y4TO71UzUcPPD5woohZBo7d565zF7bYIbXt7jvvzaG3l14IthTl7dnJ8XFn63qB40g8cUVtbr&#10;xHvvPLZoxde/eT1TXyvhoYK7dhUPHboX/FAVGHYzZ86CDCbcWW/VqhVkpaEWh7fMysvr1au7//77&#10;9e7da8KEr+AnX5VlvhvXRMC7EVdaunD+3DZt28N7584dUKe7cZOmUBm2VZu2ffsP2mfEAXsOgev9&#10;JvPmzHrrtVe2b9vqss9Vx5GOq1XLUyY/v3j16vVffbX67bfXvPvu6nfeWfv++xu//nrrjBkbJkwQ&#10;O9e8996m774r3b4daO3Q6Y0Sv16QezkEMoeASFjVrVs3qVT3BSMpYpXePjfjDOhIk4Ai3X3k/2WD&#10;Af3BBx9AApoqAF9lmtlupMBX+RQ40WkSjoDd1rlzF6oeLLbXX38tnMAYiadoAKlhIBE0btwEfui0&#10;cuUKqC6a5nOroJID/BIcfgNOdahgjl64+UCNHz8+MGkbH7rKbVn7oIvz2vfb+e7t5euXBmkSkwEN&#10;TzODerLAiu3evQfUbLrwNxdUrmnm6GkuIioQRFWKdVWBAR3H8IEnXNZh6BG/rNkKNTe09kO6tz5u&#10;7+7jH7xi7cLU76gF6ZBoiqv+JCYyJ868hLSp4OiammmM7Fy6s2CuR8Ys6X5s7rZVBdP+QwnRaeKQ&#10;ZvfU7BKDUgZ0mpqEzbVjQGcP3DQkJ2JAwy3AFIYCVmCLFi3grz9WJBPQYwsC53rNmtWYktvdXzXc&#10;fPv0gSfk5nZstuu4vhtLduXUrlV+0sANjeqUvjKl6fJNBQ0Ly76cX//7JfW9n8xXCnX0+qc/PRzq&#10;RC56f+Q5d2bO/zAX2b9//+HD94VkNBSDXrx4MZCg69QpBJ4sjNOoUaOioo7QoGHDBl999c3UqVNd&#10;+jJz8GdGErokUF722e+gQXsOqd+gATyvDO+TAHMWnk4IdZ+n/PTj119+BkXGKst/M2NqtZPyRL16&#10;GFLKSkrKgdEsYgssTD83DU8m1HbmwX6/y3nxGFHVDjNnUBYREF+o4GGzKQ/jvmCkDF0Fd8xYArpn&#10;u8LSnVvjaP/Sm5NK2h5bMQnoww47vG+/vqZW4OUp1OVI87IWE9CY0gUO4+mnn96zZy/IQWc2Swij&#10;wGn+z/5PudN8Vf0ENGgYXpglTQQqoDvUgM6t22jXF4+FZJ9BjZgJ6Msuv6J79+5QOhYz0W+++Uaa&#10;NyEyjkCaiyjj+lSiwGxAAZTnwg596jRs1qx1h3oNGkKt51e/1hlDUH9j7CF9dq2Y9c0jyR6cGxOr&#10;bNgVc+hsNKtIc3aPBPSw68oI3zlvyZe1Jis3KbMxC4lkpjllkIA+IH/dkvKIYmKJVDIbd8jdMb60&#10;mSvBkSaMGe+eKAGd8fpFGTfHCdwdEWhat+St8xY0b1z66xc6TlhQf3c0IZHOQBWCH+NCrhkuiKCs&#10;DdCDoJowsGgbNmwIVDioVzNx4iT4wWgima5xxSPQsGGj3n36t+9YlJvn3VeDNPTiRQvhqYNbNsPz&#10;NN2ryiHwJCSg/RI3XkUUv7IzU9F/zKC3LTZw2y8+5TUuLx/rEtBVbj53e4XgeQBgA3Ao4bXbG+MM&#10;iEIgMw8h/Hri0ve/WT5u4qY4789mwHOdK+61auWqe//2N/EGljSMDT96POnkkyvx+YTz580b//l4&#10;0CSFHxqEYwfPsNKKZlQc1m6k5Ajkdx9RXrwTakDXGnFu8t56D2A9z507F/ZC9efly5f37t07fZlO&#10;wm6EwOxPX4LLtg7d9ijNr/PoBz+b2ec+HZtD9rmgeMvkl+7ejexyqlYdBMqa9URl8lZ8X2viP6ta&#10;9jl9oGaX1YPUMBRozuobhoCB0tfWSahEBFJ47Irr4hAIQSA/NwfepeV5izbUXrO5YO3Wgvy8nAKs&#10;yFFNX7B+Ibn87rvvvvXW29OnzygpKYEnaQP3GYqkQ1GOt99+57333l+50nu6TzUFoPqYtWXL5h++&#10;++qN/734+ssvwBs2fvr+m61bNlcfC6uXJcrPKeDnNZB0xrfY1naKc231wsFZU0UQgKQc5MTgJxRV&#10;RB+nRnYRyEgJjqQXAFBcuFv37u+8/XbMjp06d4LnqkU+hNAswQEM6JYtWz733LNioL79+h122GGv&#10;v/76kUceCT/1SsSDTpNXRRnQoA+AsN/++wMXG/iqMXGIbIa818cefTQjhSlqGgP6jzfeCL8j+2jc&#10;R4ge1PcYNXrUpk2b77k73UeuhEguGHA0m9Ydm+BphEFTHIcBfcSRR5522uni2YP4NMKbb74J7nZE&#10;ek6FNUhzEVWYnhUwUPaggOIbHYceDs+3XrRm07L129dv8QqVtmlav1PzBm2aN1y9cMaPz962fcOq&#10;LNmYPbuypHC42Io0B04K23dsf/aZZyrG0hRMw4rPuSU7CqY/l7fsm4rRM+koKdiVdIiq0L6GmFnB&#10;UDsGdAUD7oZzCDgEHAIOAYeAQ8Ah4BCoOQhk5iGESfGCp+T17dsXnisY892tWzcYIvIhhPPmzYPH&#10;D1JloBwBkJ2hGrLYCU+3gJ3vvvPOmrVrQYcePXvCgwqhZkUcE9J85g88YKpJk6Zl5WU9evSEXOHg&#10;PfeEn5tBsnjFiuVxRo/TZr/99+vVq/d99/09TuPINmNOOAF++wbPBqEtK/gxWXRoSK8fe+yx8AhE&#10;+IEelgoCDcEroJ7J0cccM3DgQLE/0jRrg06dO4NnNmveDB8Cdsml/wfPnX/rzTfTZ5SHSC5bOZu9&#10;/acRBr3iPITw1FNPhSe6PPssy14BGgcdNBJYJFMmTxZie7TutW4re85saiil2SvNRZTm6FWqe/ag&#10;WDnju8U/fpRbXtqsUd1O7Vr379q2d4dmDXO2l66eN+2tR6e9/UjJjljlklKDK3t2paZPmr0q0hwI&#10;tnS1pql5ZPcUTMvdvjp/+Xf5S8bnrZsZKb+yGqRgV2Wpms64NcTMdCDKUl/xEEJ4JGCWhnBiHQIO&#10;AYeAQ8Ah4BBwCDgEHALVD4HKSUDDZTbkDZO+w9Hfd/jw+AnoTZs3w7N6t2/b3qVLF0hfTpo4Mc7U&#10;pnm9hwloeBd16tS8eQsYER70PGnSxNSeY2NV+JBRo6H++kfjxsUxJ7JNphLQ111//YQJ8rnZkEc+&#10;aORB8DiRSAVoAyAR9+zZE0jrDRo0POGEE5YuWQqJe9AwvyAfKO0wlbgfKgdNn64/ci3mQJD6Gbzn&#10;YKjTvWPnjkGDBg0ZMuT7779/+b8vxewe0ix9yZEJaPjR4hlnnvXNN1+LBBb4FRRAh7sd77/3Hup2&#10;0l6nXbDfRQX5taYvTwZ++ggICWkuogxqUumisgoFpJhXz5n4y3cfzPvspZkfPgPvBV/8b/FPH29e&#10;tSjbhmfVrmwrb8qvZuZQA1MzLbd4C7wrfiLij5iaXfHlV5GWNcTMKoI2VcMloKvgpDiVHAIOAYeA&#10;Q8Ah4BBwCDgEqj4CmakBXfXt1DSElCW8Bg0eBPvTedpmCoYvXLgAnkMIb8gPDhgw4Prrb4AMeApy&#10;rF1atmyxZMmSTEnLiBxIN59yyqmffPoZSoOPjz3+OPzSPKnw559/Hp6sCM9vfPCB+yF5fcioUSgB&#10;8sV/uvFG3P+vhx+GohOQik0qXLR/6qmnYPvww4/Yf/8DYIL+Q4q3pCwTO2ZPMso/6mivlAdN9MPH&#10;mTNnQkYeAYHs8zEDjpu8ZBL8he00zXHdHQIOAYeAQ8AhUJMRgHod7uUQcAg4BBwCDgGHgEPAIeAQ&#10;cAjERKDGJaCnTZ1qPpOwIq+glixeAtlSeN9y802Q4oSC60cdxasAp60HZGOXL1+WtphMCoCn4e21&#10;52CQCDlozD7//PPPB488KOkYtJDx3LlzGjVqiBI+/ugjIQrGWrlyxd777JNUuGgPowDrGe5JwOv9&#10;99/L4DPusycZle/Xrz/8vfnmW6Byt3hDOh6S8mAFZp/fmvLG38bdAX9dDjplD3EdHQIOAYeAQ8Ah&#10;4BBwCDgEHAIOAYeAQ8Ah4BBwCDgEEiFQOSU4EqkYs3HMEhyaNCwJ/fXXX8cZJc1fvGIJDlFVGQpA&#10;Dx8+HPZs3bpl/PjAp8/FUQzbwEPzoKb2u++8m6mi0vvsu29paelXX8nqGTDK8WNOmDd3rlYYOlLJ&#10;p59+6pxzzz355JMh+3zuOWdHthcN4MmNgJt4H37EkWeffU7//v3r1CkcNmwYoNe2bRvaoHXrNpCF&#10;B2BhJ5ZyTvQCsvAJJ5wIXaBCS8OGDVKQEDRcmpLDS3BAZn/0oYeOG/fhp5988hN5vffeuzOmTxfZ&#10;55d/fAHUg/obUIUDctCVUosjzUWUaDareOPqCkU1s6uamUMXRXU1rbrapQW0GmJmFQzjogQH1ASr&#10;guo5lRwCDgGHgEPAIeAQcAg4BBwCVROBGsSA7t9/wNBhw8S7efPmlTslkJGEbCnokP4z7tCQTp07&#10;QVIbWMCZsmvq1J+hSMivTjpJCLzm2uuAGvzRx5J0HH8sYD1//vnnibLPIBwI4/CGp0QCVrABuW+o&#10;XgJPldyxYwd8FA2wGbxh/+LFi3E7vm6i5SWXXgoGQiZ39uxZkMg+6+wEufLw4bInGcaFgiQw9c8+&#10;88z48Z/TN9CutewzKjl/9bwdxduLmnVKASLXxSHgEHAIOAQcAg6BmL80dM0cAg4Bh4BDwCHgEHAI&#10;OAQcAg4BQKAGJaAbNGiApRXwBbVxK+XyqW+/fsDqhfdf77gT6m8sX778nbffTlMTyGUD/blTp04b&#10;NmyADXinKRC7Q0ITUr3HHnvc/Q88CAo/8u9He/To8eabb9BqGIkGuuq3VyZqD42xXMmqlat+/OEH&#10;3IY31NnYuHEDbEADqJgh9sMGTCsU5cA9Scc64sgje/bsBUW6X3n5ZSg5Dd33229/UaG7YMDRBT0P&#10;SCoT24dLTk0m7QXzMmfOHFMOZp+3bN3y6Sz5XMq9ioZdeMDFs1bOgnIc6Q+dDQmvvf7Gjz9NFG/g&#10;d2djlAzKhPIy8KTNDAqs9qLu/ft9dIph2zrL0AycAdF46ulnoJkVmZBD1R5JZ6BDwCFQWQi4qwiH&#10;gEPAIeAQcAg4BBwCDgGHgEMgPgI1KAH99ddfffjBB+K9dOnSSrlogdw3UGvhDVxdSO/eecdf0yw0&#10;DNnn62/43a8vuACSp23btoWNVq1bZcq0e+6+6+/33vvDD98DoRh4wb+74XpIzmZKeCI5jRo3xvZg&#10;L9Y7xtdRRx8lnjoIzzaE3HRqHHAQcvzxY0DgR+M8fjck2YFqDXcIzj33XPhY59ib8tr3Kxh6Su3R&#10;v02kNiocIjmpNLM9UNRBz2nTpmqHMPu8ZPqyvJL8Gw+9rUWDFtCg6mef0Qogy0PpcHjDBtQNr/o5&#10;6PTnsaZJgGJEOMX4jly28OMJrCYPL0j3i8Q0fKSHahqMzl6HgEOgshCI/1XbtXQIOAQcAg4Bh4BD&#10;wCHgEHAIOARyx44dO3mSnVYW5zs9ZAGKiopEy1+ff35kHiGO2BTaXHX11R988AE8Y5D2Peyww1u2&#10;bPncc8/CzkMPOwySv+Lod999t2D+fOAjH3bYYfBYwjgjnnrKyS++9N84LV2bzCIAOdybbr4FUvY7&#10;d+4AyVCze9999/3TjTfC0/aAkT106DDYD1Wh4e99f/97mgl9q+a5TduXr1/qkaB7H7zjv1dl1ro4&#10;0lq1bLFq9Rpryz/eeGPHjkUX/uYCerRH6143HnnL2sXrJn8wrbBBnUFH9N+Zs+PVqS+fMeysyuU+&#10;x1lEEFUWLFgg+PLAL540aVIK9Pk4wGakDWgIj6y86847E0mLA0WQQOD8QiV0PAqZ3DHHHxdzaOiI&#10;GduY7VNoFscuoDZ36dIlUu2gZpCA3nff4ZHdU1De7BLHHOwF2h54oPLrE7h9Qv0WZ02k0TOiXjpC&#10;4ptGRzHNtJ736dxVsOEp2AVLGGwMfzpuiNOG+3OWzE/BzHS8pYb0hasCYanYxg3vgsH/p6wMtsqa&#10;NG0Gv2CrIbA4Mx0CDgGHgEPAIeAQcAg4BBwC6SOQgQS0SBXhdWmiHHQG8wiQgF6/fn3xrmIByldf&#10;f9Wjew+RgG7fvn3tOnXE0VUrV8IDZFwC2upDQDgdc4JHBw55Qf43ff9LJAFLi0CNY60XcqI3b96c&#10;7ZsfwIMu375p17i/J1I7I41DEtAAi9V2ZEAvnLxk/vcLMAddr3HdyUsmVW7ljThJEy0BjR+hIAxQ&#10;oRHMjRs3ilQRJn9POeVU2A+pPXBdazM4KpK20B0y2iIBGlMCqgHOhplfU4fDDz+isc/Tv/vuu158&#10;wXveY/grDhRWCUj+FelXsAsTynHCadVPQAdNk9Cc3vXEh5pSo3A2xVzQ81GQ5ExNk5mFxJoh8TPO&#10;cWYw5kRHeZ93PDUPrPo3D5Ladeppp8GvZwAQKNwUsnJTTkDHmYsU2iQ1M4UhamCXRAnoZcuW1UCI&#10;nMkOAYeAQ8Ah4BBwCDgEHAIOgdQQyGQJDqB6QVImg89tS2TStKnTli1dtpq8tm/bRiVAzQ2gPIu3&#10;e3x5CLwbN20Uj/UL2kg0OxlpjI/XM0UB5Rn2ZzX7DAzowhP+CkNXSvY5HL0g21/+8YW3przReWCH&#10;rkO7NGzesHb9WlOXTK3c7HNqbgBZ3RUrlkNggWQilmuAOIM5R3xB9hkPwXZQM2gPv9XA7pBm0piq&#10;cSSAcOg1ffo0oQOtAgESrr7qKjgEKVFMZmXpBRl2MOTWW24R8rNKZ86SFUFiw6cJe0Hm/aWXXsQK&#10;Hlbb6Vz87d57sVccyRk31vTVjA/hBKaPANyugDtS4FGwkb40J6HmIOB+ROkQcAg4BBwCDgGHgEPA&#10;IeAQcAjERyCTCWi46oDEEPyFFIl4wBT+shVfwDOiDxaD9A1kCiCZAjtFOok+nCpR4dcPPnhfe+Ov&#10;I2vVrgU056B361ata87FUnxLoQIyfbKfdTu+tGrQss7I/ytbt2jnmzLrt1sYJXLQvUf2mLZi6l3j&#10;/rxbqE2VxMgA1S3g/pa4xwD13JFrjC8odCAOBTUD2rJ4LiWQHCFNTEeJIwHaQ4pK1NmAFDDELhGj&#10;hASg31LdMg44Wjr60NGaZC2cwkeao6dP86MdrfFWC9QZNwEFYuTHtzhNhE9TTE2sc5ERyTEVoM3A&#10;H0SxFJgROinAdxYIYFVr7YRoPZNm9ryZgkUhXfBpkHRCsbEwPFJ5ig8+2xMFZlZPTRpMEPzAgs6U&#10;aBBkERplNdZUlc47GgV/sa8IIBWz6LIKYw0UHv+rtmvpEHAIOAQcAg4Bh4BDwCHgEHAIZDgBHcJV&#10;hAuta6+9DomK8BN1uFYxiWxwnQa/i0eCIXDcxE/p07mwgbrPUOU56DVo8KB0hLu+NQSB3NY98lr1&#10;KDz53tpH3LB7mYw56OkrdjPuM3CNMUEDaUpRbUNkSyFPR5O8wI+2JlVFM0juQAP643qtUHikBJQP&#10;JTjEQJgI7tW7F+4REmbNnAUfE908S+pRkGAF02iqzgynkKOn1fkhrsIebSBrvDUDdVL1YranDyHE&#10;KY6cppiSzbnIlOSYCtBm4z4cJ0zTvBQmEU92cFo0ZxD2WOn8FXPeTMHSOBxzq/Kw2MWzKMFpg37c&#10;kIJKcbpAOhhunMNyhvgAG/BR9AqxKI6xQaObDP0KW3RxAHFt4iPgLiEcAg4Bh4BDwCHgEHAIOAQc&#10;Ag6B+AhkMgEdzlXETA1mbeBKz1owAYhI4qflwDTUrgbjXxWIlsCJhgcMRr5TkOy61CgEtj/8K3j2&#10;ILx3vXfHbmc45KB3u8obkGPFnBSt9UzvTgXNAlAL4zQLmcT0JWTbQ4DlDSlLiJaQoIekvHU4iJ+Q&#10;o8fEK1btMJ+RaI23cQJ1tg2sTvKDSgNB1hVvxOJp0foEyxDWP4Uo4+fNSPwzyF4H5QUOMC78TAH2&#10;mD8siFQp5QbwNEuov4HdYQM+ClEhrPl0CPUmQ98tupSnz3V0CDgEHAIOAYeAQ8Ah4BBwCDgEdhcE&#10;MvAQQsGzo0/lwgcSIgpiP2R2ICcC1GZxsU2fuQS5EqBIa8DRxpWOqXvmT6VPQY1VIOQhhLsXJnEW&#10;kfYQQjAQg4N4mBuEl0GDBmFuGh86hyElqBk+mZA+j44+xy+OBBAOXSCUiaLDdCwqwRwraILiQBE+&#10;uagDUInxgYTaI+zgjiAQvSGJCXDBsxNRc/G8vpB4awbqRD4Wxy7r89zCp4k+adC0FDREA61zAftD&#10;HCAC5FNOfvGl/8ZBINIoDXzz4YTmQwitZ9JMnTfjzJRpuNVMbelBL9osaO7MXtARbqvgYzzpVMbB&#10;X7SJb5fmcqgPBooQi8KNpQVDUJT5kEyMV3T0FBZdfDMToVfDGwN9QyAgtnHDY3b4/5SVwVZZk6bN&#10;3hjn/b4hwy8YI5eLxO3Iv9gcWyZ5ScG5YJY+lClJU8RsEK5sau2FTOweDkaYzsnxsWMZZGQw8iE6&#10;J5muqtfWMMzzIvQl8je23lRc7E5KQ09CeU55rv/XWxJMpFUh6hBxJlVxIKGrXVHrlEfZlHD5GovB&#10;kJ9YoCpBzGMKsYVKYmpEQBaFjjW8hcqMjFdyyNi6xYMUfY97nRHOo00Nb+Er4Y2RyipLOLgBogaV&#10;GlbNNRUU9XF/nDOG2sY7CVt6iVUv1z5f/HSPeTRAB+Nsg7PJduPM0jbqdqbONQnnyjWvAATML2hi&#10;7oVP0z3oNCJuVLRrxAhYMZqE4GriEf4dTbbPAAM6PlcREkZwPQa/P6WlDzWzxE9xccPKC6sAD3ND&#10;OAQcAlUHAaxrIfi82iMEhZ5BzSAHBFla8Tw6yN/R8hTUzPCBgPaIOsALnjQIoa9yIYIkHURUsEVo&#10;RfWBvDyk6WEPUMLh2YlWVa3xNk6gzobh8acJRg+aQatiiSRn1jSo1o0VHlIQG5+M786bKcALXfCZ&#10;yXBzAgv+4C3wNB+kTOci/rxX1qJLDTfXCxGAawm8ujD/pg6RyD5b5VrHo3rgdry3d0ENV+S+TLmN&#10;e2xvryE/6h2HbfWvdxTbiL8IjtES+0ppQhMh399gWgmsTfnqHmUyNJlESEx85BxTNILmRUOMNNMx&#10;IToHdUrdfyqyp+GN0pfQo9A9xFSSnczlBEr6MkrNDAVp4ZyggX+A/eUKqd4svNb0IWWhsxmji0Z1&#10;8AC3Rl9HncR6UyOHueZ8FBBlfKmIa/iL/ryhsSMZqnIG+Txq2sQUJyCjSz4zQVNgQ6GwgxU6oOhu&#10;zoEhmc5HAAJiipUF4EczfzWgJ8rwibjiO2ibaMZkoDj219+SH/XYGjfkGfZrJwZvBByHbTGLcFF5&#10;JnEv1yc7xEDDsS0gCJ+2n3X8keWZRyLE96Nu1sVJz358feJMsOnwu5FpZwsDZwz1oec5dQ5tnqkv&#10;aOpGMdwr5rpzzbKBAJ0fbVssYBGszQbaVNM1r0XXzDiCNkBYwEoNLRMP6vFB295YGUhAaypDKgRo&#10;zsjIg1ebNm1pA7geg8szSAaZ13g09ZMaDK6XQ8AhUC0RgLgB2V5ID0GSCPLI8MMIq5khzTAiYZqp&#10;T5++IA2fmKq9wgfC4ssoBIIYkIsrHe2QDBekp7EKh7X+Rni8DQnUmTKZlnEAPLH2rjlN1uGwQBN9&#10;em2kVjEdIFJO0gbgMHAnQOsVp1B4+JlUCKwi503TIrjtEYmVqbxZrTtSSDoN4A4NBBOaMoY1jrdt&#10;QixKzdhIPStg0UXq4BokQgC4HEgeMf8mkhPYOEh6yH6qk7mNe/h+j0wGzDHk04VuYxevIbYX27jH&#10;7y7+KkcRHKMNthfSEEGpgz8KvoU0obaAW0iWbehkEEvt8xSOjwCZghaJvG1QU0+JCZkQKjsz/pNt&#10;KagxvsQM4jySv3IqjUNy8WRGVcRVWZIEfPYLBqZc0KzYF7TpDdJhVQdHFcRy4k6Mvo6LRHRVlbVo&#10;rgOkNjHwp2uEaixgSQFmJkcEiiQi7HMRtDCDJYuVqvmbGROCZNC1HoiGqa7WjbhWDBjIRPuBjP/h&#10;v6UhIVOJyzRGy20Shkig9IT6VVd98SiZ/Q2OntSqiG2M0+by9keT/zF39/cws+n6ilhTqnx7sNZ0&#10;QKX085D8LE4f2rlJxgcEUQ4W4iF0nVlMMQWRGKBYYzqNLporFMO9XJNKQcAMuqhGiDtpoVioHR4I&#10;TddIZm+ME4AtvCUbRPVXLYCKQGvu90bJfAI6iEIIF5aCpofPKkQrBZENSWq0Cof2lK2kqLj2DoFq&#10;g8Cq1WuqjS2RhkCu0Mztwh5RFRryj6I2NGzQ30kENYNBoSVKgFoNUJJCPIcwvgQQAroJIcIQKgGz&#10;SPGZj5FoaA3gZ/s0MGINaPF8RY0X/PPPP0MCFP6aowTF26BAnVTP8PZimkTuT0winSZoJu5lwqyJ&#10;+idiNnEPPRQyF0EOkFnThDRAElLkAL75Ox4AH/YLSj7MqXj2nZjBcDJ+VTtvJuKYU+UBB3rSr8gf&#10;FmCKH58SKV7PPvMM3rYJsSiRsXG8q2IWXRxNXJtECFC2GHQMpzolkswax6GSaG0o4cXcVjWW5DaT&#10;A6Yyo5HhZbKkBUNZEl19IBjTTN0WBFDGGyMyGd9MHUUyoKnaZNscxc7z0+ZGIBaOT8Cg3tRY50Vr&#10;j83QokhMVPZjKq5SKX0M8lNiBrSYgszoj0grU0TA5wxor1HwrAROMJlRPrWE3s2cmlBZjQUjqeD0&#10;kFSZaC4WFnMfu88Z+FMSrW84ylG4tUmRZoOoBO6YQqxzEbhIg4XSlcrw4hOoSwsIxLFwMNU1uiVx&#10;WF8cCZoad5hxiYkBhEwbFH3UEImUZ8FKllu+N3LGdQx6NfVtZRthZu5HljdnOzPeMeM+MwY0M5v5&#10;H+f8szgYsr4Yy9gaXjUdUClKIpccaMGFpuxkY8UrS8M681ZXsocY6qBClvWMoDk5HRgP0UUdc5m5&#10;ZhWIgBl0xbxpXkAdQSwqqmmQqMw4gja8DaIk0SwIYutJSFs65or2pGU+AR1CIUQCI5IH8ZpcI7JB&#10;rgEOYRt4B/1svAI9zQ3lEHAIVDcEINkHxTQg07Q7GgYBFh8/iG9ga4pSwiYvGLi3kOwzGbhoeFC8&#10;NQP17ghUiM7ZcwBK68aq5TRpTlWC/eJkByUgMA1KZzDkTFrp580MstcBByAdC3+GxwBW2A8L4N4M&#10;TIF2rwiTy3AIFwj8pT+bEDMYk6off+FU+0UXH4rdqCXhpHlaU5pHMitCiCN0jMxta1xjxs4kvGPB&#10;WlWYyIznJunJ7CiyzAjF06fhSYKffVsdLqkOyHrWJXMNGRNPcKjJfpNTaKJh5R1adtJZ57PDmHX+&#10;IcHgjkBD5eIlc56Kba3wvxjX0Xf+gOmgjoTNlL+CgmVfQCFsM81sr6XKmEcuqL8qRRF3xcnMHrbp&#10;NJhtwlBtubDR4iwtxTsteGiG+KbaYoS2T3ignA5J80whOsk5FQufz2BMp6MkPEFXtS+uAImBMZYw&#10;yxWBBCpldIOiaBkwCE8tssmepn8SEcLXBUPZ32AvwVsm2qNrRb4pzZmKJFxo3/cpGzqGWG1cy4JW&#10;dcdPgnktR2eBGRcerkKy1pgzi5Uv7FWjAzq835XynI2fV/Bl57cS/yE/m/3FyED34DaJGNq0ceWU&#10;cMWMkOuVr0tiQdhkCs+knmcuS+pTjg8dM9Ck3Sz8TKNFEpxJ04OD9pjdUd+gQc2jemvawupCWhQh&#10;+JhRMR54WnCkp6QQu0OiWU66DyGMp3c1aeWe+VNNJtKZUXkIVNYigkcIUnaw+fy3SEjMRyNGdglv&#10;UAFQQKb18MOPEGzxNBWO2b0C7IqpCW2WsgNUTXNSQMDsUl1Nq652aTNYQ8zMiKvHF4KpKvb1nm+L&#10;/JV/Naw8hBCoHbAT/1b+C1URFyfatlDU2ka9RKF2SYqLKd/fAzgBnYz+1UGhAFnbh2KHkqXMmNup&#10;zUeAjWz0ODIpzppzqI6iNYwje7drw7yC+qR4Nlv2F08EwiEzFQ207OwnyDxjgHrJt81FSPZ4gYUu&#10;QstgJJ6oiydOvDGCUfoxSlvj0fAEtFBUS6hWrPUSGogTR2kR3zIT51Ecxkz0Fjx3UH9IGVojDlfA&#10;WcmYwVhzlLqJwT2tvsSXjneQn3dYZts4VSZ0Rpsmwr1CzryRLlhVvkxkY5Kqs8ygLw7Wr2O4syKm&#10;OsDfIt2wAqYq8wzoClDaDeEQqPYItGrZotrbWJEGitIZWPMhhaGthUFSkFORXSD7DJTSihyxyo6V&#10;vgNUWdOcYg4Bh0BlIYDf49P9Nk+lhGzDofA3qoJvc1soytt4rQgTTJBVTXoYO4RsM7+794f/9cT4&#10;I0rOnziK6lBqn9oSewk2mtCBbrA2qK36V+ggRpFtUE/xF9UzwVG5cNG4URgNSAXyup4mDsRz0vWf&#10;SvV+5msWwiTxCgo79xPppRnQn+It55DND7oN+0MUNf1J0cm6FJkPUecSM8nG0Rah4tPUePRZ+aLu&#10;qe4Wn6hKKmokMphunlqMoqtSW+MxZ0yLQzhJxvSECSNmiSlkQUD5bMNOm7+4q8w2ZADu2uzZQgNy&#10;eH0ofUfgf5Qgih1jv2UgkzRnPg4biARdKjx826K/EnF16rW/flQ2sXYqMIKcdU0FhVRFGNOE2YmC&#10;zbWMTsEdjZ93qPfyUETPBmwZJvAQzZNFfENf1lagZl/44omrRMwl6JrFQsBcyWImRX8zrprBTDiC&#10;Fvo0pzCFR2tpOobpZpr72XxJc9XocVmLkJVLjY4dxLJRgiO2Ma6hQ8Ah4BBwCGQFAagTXXWelJgV&#10;C51Qh4BDwCFQqQjQkn+giFnOMa52Zok86x4cL+SNSlC1Qre9QUg1WlnHmZS2xQbaW9vpifEVtpcA&#10;Vmt1BpUJtg5Ey0ArZXF9u7w/xl9WNNesWM3Lscp54liRMq1RCIfMlIo8wxYRtunJcPBdRBDm4jpM&#10;FWmHk44mWM3EaRJ/eWtLrdd0LaJ4M63kXDF8eQ1oMR90boTfEJvI5AhhbJojqj/TVRq0fnxoVAjF&#10;2tXcR4sutkhDwgKxjxW6Tc3HxMSJyRVrPKbL6qjx5aDEqFDlzGjHPEVbiVrcEwORsGxDzeZ2NGZy&#10;D7CJ1/QOCA3M6fw5oS9Zo9k0MWoPKV/MCz0r9aX5mNSSONsWN1NqpYvBmDFs2aMfy7980aunxAB8&#10;lNOm0YacLZgmfBHbgw6bd1w+PPbSUyIvs03PBjxExT6DB/leEMaojeFX9pjHglW6AdH1T4QART1k&#10;O2QVWSc5SFQi3ZSIR3sGOVWUp6XkYiHr10QlKoL5S80xoFNxA9fHIeAQcAhUZQSgtG5IAeKqrLnT&#10;zSHgEHAI7BYImGwXUDuMwBRJIolPH+EtJcNXcNX8Qz4RTmUr+x8D9+NR440k4vC3Z7VvmvUvG5Hw&#10;1cyWEfKpAtwuk/us7wlWO5DizREzyYgKzgHTxKzwncC02o6D7+i7BelNcV4+3cKd5AzSCUJXFH+5&#10;qQrhUBpPR8AAELJgLEdVLrukngoNGFlT6EqdWyjKxjXnmK4qk9VsDh7L/8S6UV3P203Jp3YoBDyq&#10;ssTTGM0zqY+JhaxNq1i5kS6rqKYRVYW22hyqQT8oFupOIa1FkJCTy/7VhETHZy1mMjIrdWElyNlp&#10;yyRYCNKwUqxZ8qAZhTma/qzJFPWXdbm8xDSSrZOyqv0u9hrT/n4PHvJin+ghcq4IGB0nAd+2bQkw&#10;O2MRfchIvqL+qmV/8V/8j4Ucuo0nKL4HT1aBEYOFn4D4w840aAQ6N9lmNqEXBlhpRDd5EpDxMG4E&#10;pLFSXUPuk44ARTdkO9g7da8NcWUt2qgTazvrU4ehilsDprm46WJSRdGVFnUusHptrEgS71uPFFVz&#10;E9CDB+95/wMP/vHGG5s1a1Yxa3Rds4E/7XmL9l7dcu+KGT3mKAjLM88+V5HImLpdc+11oEPXbt1i&#10;qu2a4axVmDM7wB0CDgGHgEPAIeAQSIBAJIkkDnFEFSJ4XpL5CwoROirbRgIW53/p7DBfZhCL2eSo&#10;mS3DyWOm3QpooaNTtqxGs/UN9TXnf6WNGiFXJXrrLGmVwGvl5DHE/AkiBESF1yZGR+tCZlscTeA8&#10;ld1UMYdPGTOZwKIDpQFhQiPtoiPEh1D20ljvqk/bqP4KPVvMK2psvuWqUmihYp6tS9HisiaQ+mBx&#10;p1rxe6kyVT2uKLWdIGbTlR6bIGpfksoqjbEALBPAaa36AGw9y8McGLlSY+GgujFRwBIaacjRvYX8&#10;pIIwlDlJmYVh6mYxtjWZPpkamceC/CzDmCVCRZ1abDorrG1CccYR5dsWE8mpRhs6ylgJNg6BvxPw&#10;zeTMa/yg8K75J98XpDHaaS0oMGM8kxGDhZ+AEE7Po7jNeuMWj13qJ+m0sgXdR1tTKYqzi3UTFCtj&#10;+XkNbmTOCZ8tBXN0Wc1TxUdtg0y5Psn2STWHpHvMPmIB0ek3gz9VS53iMDV0Z9B83n4qtH67IeuH&#10;CZHLSv12idDW0AQ0pFkvuvjixYsXN2zY6Mrf/rZiFuP6Jn3279P+kiMGiXefjs03NexaMaPHGUXA&#10;8sILzwMy19/wuzi9stGmR48e27dvHzFiRDaEVz+ZBxxwYNOmTcGugw85xLSuzrE31Rpxbmatrj36&#10;t7lN26PMgp4HZFx+ZrV10hwCDgGHgEPAIVDJCAQQqsKInlbqCZjBRXGuXxTrNoCtJZhbnkhfpvnX&#10;VC+ijYGyabfSJGBcOgrqoHGcCQz+UWqjxsYhVDfGfPM7iG0q2TodDGfCmlOoUCiN8OFM3ax7Ktkh&#10;kwyvTKIxHQpfV1BQgyY+iOql6xPeH1vLNhqfUQqTjGvKSlY9QBhAXMmUjzNMuckG0VFdnBaXNYG0&#10;cEETzAylt6F/qhTTBKJ4U7ouRExQ1kWUUJNHx3qgcgIkm5wgDp7SSRNik5kABxuGdCLNEMVtoPao&#10;wVqyxwVnGNnFzH8iiMA2qiWLMZSJzEUymjAGoVjcZxkydVskORg5wyiQUI5lpFOXAlmP2EFbQQn2&#10;iOhPx9JVsHCfGQeaR3d+QmOqGPqwGIKK6i9lL/nAdCOwWf2Zdg/wz6hlpBzXnFQb025CogFqQGNz&#10;TpgHENvFMtZWiPiobYiu5iQnm5SgwKgpFKKHiEbqVAbsDnF668pV9BAh0fwZAT3/a9u+CBZfakQC&#10;Gmihv/nNhZCkQ7AxzTpnzpx77r5r6tSfW7duUwGLbledplsadunfqWVeWfGGFb/Au2HdggGdW2xs&#10;0hsOVYACkUNQWN5799077/hrkyZNfnXSSZEdM94ABt2xY8eXX34xZMjQjAuvlgKH7b338uXLZ8+e&#10;NXToMM1AyD7ntupZMODoDOaIIfWc16p7nSN/DxuQfS444MK85p2qJbDOKIeAQ8Ah4BBwCAQhYBKR&#10;wrAKIFSFcWUTENcIx1nl/4JKGoXPp495mmoETbpf9JL8TG8XpwDHZEz7cAhCJQqQLwKI1AcJbNiL&#10;bwt2Gmpo1dNqC2tvMqCFcJXM541sIxzhfkITNChSQo6BrbDanH+EIglBqdLWoqK84TySVI5ACbhC&#10;jI82Ow5gso3GfJTYoj8J32XkTTqjRGnR0liWYlWRDUq+Rb8hDqQRRcVHuSSkZqKb4Q8UJhtk6piS&#10;p606ciK/EX4uVabE/xiytMBIJ8m6vgKigsINV4bVXIOuWd5O7NOUsahPMRS+IKdTYdSSJatFCjog&#10;DwfI4EXCsqj7rJil9go9xByPFHxG4TI2md0D2dBmpOMOTMwl9GrCtSamoFl8wUeudnNFB+yxnp8I&#10;6xlV4Ogi75n8Fxyt1dORJQArvip9hSw97XymeYHooi1cER74mNHxT/VUbaFrgSKptBiLuBo2CQqm&#10;IXNF502bwwxPQVCcMh1M6EE36CnE8JzY7hGyQhU9/HbeH7r4rcxoNWDKXtU/AQ151b/ecWfffv1+&#10;fcEFkNmkaVb4OHr0oePGfVgBi2xd0/7tW7ds26z+wqnfznz8cngvmDWtqGUjGBoOVYAC4UNQWLDl&#10;unXrIAtcKYr17t177ty5EyZMAFYvKFYpOuxGg8L9FSCMw62UmTNntm3bltYtwexzyfhHSqa8nU4O&#10;Gm7eULHl65fufPd2gAhy0JB9Ll81e+ebt+xGiDlVHQIOAYeAQ8AhkD4CQZwVKTkmCUwlzykkRuOQ&#10;tXqlRrVUeWM6rxmPwsvaC/eLv1IZb5dOLYvDhtYYY1ZwpD7IkEEd+HYgA5roGYIA0g5RWsSbc1xN&#10;Si8VIjDR5kLoQLFF2Kx/EYpkPKn0vTZAgqmGxrmTnmgQzCmdXG7Hcf7ES0UBUvB9KbUKnQJ9yPsn&#10;aO4VRbmL2NYe4XkKBqt0Bz6HqAJfJCHeRhaYue4Nf6DTok6RLTIoq4CTbBO4TMAyEVDFdFbqOcwi&#10;E2BtSXAtg2IhO25xSsL6JqZSOZZVFuDcOIHqQelAhLYcpCYLMbwYsyyZLLjJKkk9WA7SmflfTkW2&#10;VGGWtELTe4PZ0FQNZZuESKPss2KWKMmsVFRmOpCFwNYjWmrZz/CWqlrOT0qtZ1mOmqsg6jsjK5oQ&#10;LcW2eloLiE0sYuA65tiTeIJRhfwlHkGczNdC+KLNP4mPCY8LWupWVzVxtK4nNWQIS5TFhB+CA02C&#10;+FHpTU0r7D5n+KJ1HYY4ceqgUdejeAkN6ESaUUxrxj7GioEBs6OthcCIxL89kbM9Ojr/z/6FUglj&#10;bFlBj2qegO7epd3FF18MidRbbr7pzTffOPbY4wT3GbLP8BF2vvLyyxWwYDY07j2gS4st23cue+vu&#10;JsNOzm/VY9kP7zesWxuKcsChClAgZAgz+wyNoQpzYWHhJx9/XMG6QaKzZ89eX37xxfx584DVe8io&#10;URWsgBgOsq5QVRm485WlQMxxoexG3bp1IV+Pk3XUUUdjR6An5xY29rLPs8cXT3gKctCp8ZSPOPJI&#10;uHlz4YUXKXGS56Bd9jnmNLlmDgGHgEPAIVDjEIhJ+UpAgzNoJyrfGRlp3ncA/CYQg/pi6simKaby&#10;YlJjjBXoAGQsnRcqjdHtMjlDCk0McVD/Cv5rGGPaH1Gj9+g8P3/KGFmQt7dylXYXnzdnTwGTMGp1&#10;6Ij3ImgGe1iledv9JL63yZai1KyYZEGgV+deI7qrbPZAligzjPiCQp8WbkLIssRZcSnKBUkckbPe&#10;zXWfwFuMznJAMgkJBPK5M6nbcuHFE0c9hyFCtRUg2aRFYGJxSuEFijjNDfWhTDnaqpcYioCqqSZ8&#10;XZXlTwNnPVNKekB7Bq7VbrnUGJWaixbc5wgGdDClmqDGRkGLaYlnWmkaFdA515R/rayjOMayNri+&#10;WDCV22T5CHYzqoDsZ0or9/dIVrQUp4V/9Vxixint3CkWr6aVPK+QsEi8mlnEfI7HOzXuqfGOBU7h&#10;pbStxeX9dsJjrFahKDPWmpLNlmaveOu+8ltZcYv0xcgGcUCLazydeNrHOp1mJNWasY+qx3GxIgaG&#10;6qZ6oj1iiPWpIqHZokkKWm1+s+qcgG7ZrN6frxhWtnUOEGkhSQeJZkg3Y+WNCs4+b23QcVv99lDx&#10;efnSJQB6h70O6XDQGdtmfLJkxeourRvDIWgQ13Ez3S4o+wyk2n89/DDwoDM9YIS8UYeMWr9+/cSJ&#10;P0E7YPWCGpX1YD2oawGaAHe+ghFIOtyAAQMWLlwA+XqYrClTpvTjCgNPecd/r4LsMwqEHHRqPOW9&#10;9toLcNC41SAQedCpyUxqY0baX3f99VQOeP6pp52WEclOSIUh4CaxwqB2AzkEHAIZRiCAdKXzY02i&#10;mEZJ8U7AvmqEmYnbCgMXm5gMKMMqUy/WJKbCQmCMsQIhJWMxnYM4asQuk0uk0J0oU41vKxRWyjBU&#10;t4OwVUiuglzL58LKYcqwF1W4OAshSmNAGw6pu7RogMrH9ZMgx5T9BY9QTDXyH5UxohnQxADWly5C&#10;6gvCfRQHsXPc9QVJ3JFDYHLPEkyv0dnbodJrE0gjU6P9HEFZj/Ek0mXIwLXsssuKhYnZSMyYym2M&#10;cDerVioDWlBeue9qq9z/yKD3pxz/8NLJZK2gLtS1zG262mR7ZcGhZCafV3wOZDpHDEpUx7OHrCrN&#10;tgnFkZvG/cyMkoEr31zL9j0KM1g6IhuR8aCRcslM5z9zYLozeqaIzWQYejKkMShgm85VUOAypysk&#10;wtFxVN8PQoe2srahDqRFsWSxtrowoEMQC1l4AisaD8xtE9LgKQ0OlEF9rP5mBihrCCHRT0MghoYh&#10;a5MN5v/DzqNkiRsnm5ir3BdXbRPQRx3U/bHbj4JpuPG2fyD3GZLOkIOu+Owz6AAcZ8g+A995yY8e&#10;R7WoU+dWnXrBxqpfZvVo17RxvTrrmg6Md07PcKvw7DNmgSv4BQnfaVOn4qDvvP02cHutD9bLtlZY&#10;1+KHH76Huxeieni2B01BPhDGO3fuAnln7Dtt2lRADDjLKYiydkFC+hdfjIdnQgputWgJOehMDZRt&#10;OeDqp5xy6ieffoYDwcfHHn+86tPbsw3L7iXfTeLuNV9OW4eAQ0BBID49xEp5MhlygpnpH0K2lvkX&#10;dKA0sPBJoQywQB5rTENsIwVSq4hMyYAWBB7jqElsw9G02qFsDyG8muxOK252BjTiTChI1YkBHeQY&#10;Fr8jbiaA8tHntHEDKIsvRUcH08/YJIuunPel8zAV5p84qM09zqVgtqMB7K/ieTYGNPZkFhuUb26/&#10;HBEXp+Bns4FM7hlVgitDzKWgGZ2FQhpJLhppdQS5iITK8ah0mqIaiAq0gYFA9xR7wxDg1FkUeNpB&#10;CIi03m5JXjcHM9YEcUBSolnwdHml5mA+Mv2BgbmtxHWk/qp/jfr0mgvQqVC2yZLlK4FL94On4EDj&#10;J8Y+loFWRE8tYiqrSXPqsPOHWNGWaM6Yz/5IKgCMnC140LyzGa25KtStArYphHrg4d5kBkcRBk2H&#10;CxrTCB9Wp7WipiwxVU6QykHRIFi7BPGjSjW1rlvENnA92E4AWvBLF6ig0Gf1NxqghOp0PVEPTBH9&#10;kPXIpPv/8GYiOLKfBRinqXAP42IqIgFdwZy1C04Z/MQdR//hkhHfT1l26pWvr163DbnPmINOcXbS&#10;67au2UB43uDaTVs2fPffdsdcW6dWfoc2LevtcfCSz/6zs7h0WM82G5pUQhWOKph9hlQvJHw/+vgj&#10;xBsovfBgPWD4pgd/Kr0x6/3sM88AuRio0FYRACBkMOFdiYWqMSksKqXA0yOBrQyc5VRstvUZMWIE&#10;pJ5B/tSpUwW3OlPCK1IO3E3Za8/BHlaffobZ559//vngkQdVpA4VP1YFx95sG1hdJ7GaTVO23cDJ&#10;dwhUdQSS0EAkJY5yqYxte1VLwYvD4nwBfF6Ai1atDEdPoY/GNMQbwJdq/jUGC+TjkL6ScWnjdykV&#10;OP1eCrGN70E02FHB3uFVDEmZ00DcLHhau1PkVX6jgKSKeaw+T+pn7xPnReKsEu9j5EsEDcmeeJiR&#10;oSRHkneL7RtWH6IewLYpR5KsAFQE38bcK/MtWtEe9uUnWqCFxkcGlOH6HBezB3dK4ptKDNCWkZ2Y&#10;KKDiWuvKGX4Y0wPFhGqASdpusCBt/gSgwoH0WEdEhUQaGTGURpR8Jz2COh3zBBVBS5hSZ57T/NCj&#10;eUngyDAt/F4p0eyjyOnKhP5sdzatAfPtgDLMRLDqz5Gq8gba2UO6d9CIqi1CPb7mlDgRZixCbHiD&#10;zusWFHJBJ2doIqqCZS4o53K+bIFfOw2GeByJHvQcgAKET7Awg3vQGvRDfw/fwkDAFrX0U75XBg4K&#10;CmtPYx9KSP9N5ZjbYkXKRWcPQHIZYRfaPmao0XrFH9E6cxSr+Nt2RyQ4axCZxurRiRpPFdX2h0+t&#10;Ntnm3FN/Ymde7lt8IDFCwHQERWsJCT3foeNLJxeDGqersNlXx8x6ArrCOGu/HTvsoVsOH/f06Scf&#10;ucf6jTt+/ft3/vzQBAEEzUGL7QwSRUMQ39i4V3Gtht3bNl02fzY0a9Wlzy+rN23evqvdkMNLV81Z&#10;tmxZj7ZNoQE0CxGS8QwFMFsPGjkyL09xAKj7jJU34nOfM6sYVr3o0L4DZKLxvXHjJmD40ifgRYa2&#10;jKgED0KEai0wFpCLrWVA/njjjeeOHduhYwd4//aqq6z3NjKiSbi93bt3Bw1ppRR4fiNwljNVt2TI&#10;kKGAA8iHqtyZ5VZHzmM2GmDGGbPP555zdjaGqDoyKyz2VrDJ1WwSq+s0VbBXuOEcAlUIgTCCl0Gy&#10;NClUNn4OJZ1o24L1DAgEjZxFcILoPOkMaZqRUBoVEFjn029kLRHqzQByDilVirdnRzl3lo2VDRwS&#10;Wh27uY6v+lkjODGQGHeXUzn9Rqz8LGHdowsqLMaUtQpiqlHpghmqTg6dV0JzlkuFUOIVTru+GrXO&#10;KvMbLaMTbwBpcS/WXjTVhowFl9FZeiz3W02zWGIRNsJ6lrzeGOI0r5IfdVAN2GIGLmUAsj7JFGiM&#10;V7vVpqJEQ/Rf/gqZJcui8eFS2Mm4SowloYnFIfEtt5lLK2WYWQlkhe9M2f9JGNZk7Sg/DRBEZ8nZ&#10;5+WWUUk1NJqzG7VH/oSEtlQrTPsjirrObJvynjF4Mya4AJjzueXCtAZ4MceaK/D98icAwlwZYGS1&#10;ackJp3FPTreIMlHjaTGI+SB1COoiZsSI5U/GVw/T7TS/Dwpw4ftjhhpr6IwzonXO9MVDF1LAtn3V&#10;GY1NlcKiCj1GFdX2W6dWKKRtBM4TH0CNWUJhGcYsGocGQVxcOuuZhKj4cxzcMusJ6ArjrM1esG7Q&#10;Hq3nLFx3+m9fv/qvH02fu0azWstBQ9oug0TRkLlY03xPeNIgsJ4XfPAoNGvXrt0vqzYtWr2pXdee&#10;8HHptK/bNqtf1KIRNAsSko0MxdChw7Zu3Tp79uxevXpB3hmGTiH7nFnFsOoFMKDhkXfiPXToUNAN&#10;CkPH9PaMqIR1Jz7+yCNiI7nYLAMy/vPxV1x+2Z9uvBHe4Ev773+ApmFGNAm3Gu6gAFxQdoM2g0wx&#10;fDzqaPYowpi4WZuBCSD/u2+/haOwkDPLrU5HsXT6Qvry888/r/bZZ5yy6kr6rk6TWI2nKZ116vo6&#10;BKoJAqFEK0kONUk7oqNBluEsK8aiCiKjBPFvMgxsatyncCVM0BIqrdhuSOMkVE+oZZuw2QQdiLZk&#10;+CNBSFDYsoFDQqtjN9d1DXdSz3bBqJUkP8F99oelSOFH8TeuWjGXCmMU4hiUaahMJs4r6sHYvJyi&#10;KFi+grtop2RKCWQUz05JadSNVE3AtlYnIwhJyll8IqFBXxNYKD4ZF3nZTugrnJyBlHA2laClhbIo&#10;36DNAy2gqJFGsfpSoTYkme8QVIg3K5YRAqs/zT5qlPYs9ypLQkNEWz/MNuG7TCYnIDMeoua9gT6s&#10;+RddqNSZBeVdjkbWjsIER8VUTDKwhy0rAaKviAImp2EKJrHgnZNIoGtirkAjNqEt+CLbyixxo+Wi&#10;liubnAYUhzWcyxIXQ9oEuBrTUptI4UPCDNpdn3Uj/mjrOwARhekc1CZwzYYeSG1EqxeahlsXmH3V&#10;cScQQgy3UMwoKy2dNmWi+V7yy3zToeQeU7oWucy51/bk5Lz8/OPwRm9AFr429RRSPPTK84/Dmxig&#10;BSLFTfwPvIE4YgpNbb4r7CGEFcBZe+ezuU/+bwrkoK84Z+hpR/e1AiJy0FA2AXKdq1auShW3BP22&#10;NOwCTxqE5w0C3xnrbxzQt0PfohbNGzWAKhyrP/73lu07B3RpAc2ChGY8Q9GoUaPGjRvDcBs3bsQc&#10;9P0PPJiU+wzdM6sYJHmBY3vlFZeffdaZ9A3p3fhPAsyISlB3QjwIEci/QAE2y4CMH/85zhfkzTdt&#10;3AiJWm36MqJJuJ/17es9IPG0005/5tnnxBvo2LCzX7/+CXw0oOkho7wHQgpLoSI25OUTsdHT1yEb&#10;Eq767ZXZEFs1ZVZA7K0Uw6vZJFbXaaoU33CDOgSqEAIBFCtLoVONxRRMI1MYVoShJclpnK0FOCCX&#10;K8Mv0ygcIFNjhYOGQ8Wh90Tx24QcjSYnkeSUP9qS4S8Y0BTtDAOdJXE6dpFOKpxRK/QqWVKyBfGE&#10;GPNILIzUgnmYwYBm/EFKe+b+wedGoXhaKb7W9aaMSCZcW4LC9VUT6ILEbaKpudwFFMGuzY9oUBE+&#10;t6CnprYcKfVTUKElYzW2P1I0VV5vNNtZmB+2xJUBpEyKaiwEbEgapFmjkUk0FuRnLJusvhhXNwk9&#10;WY/rhFetVH8W3Fk7rdjq1bgT4eF1n0mFcsay5kRfpU66suBlUIy95sPWOGMvI2Gc/2UUZ636sx+G&#10;2D7Jk5b9qD40PAeEaupoZFtZotiVng/IacjqjYanU9y1xa5FAzlUMLJiTK0x/WgNMkEdA1Cw/MQD&#10;lQ9qHztIKA1TG93qT4p/B/O+TZCtHcON/eDtV2+94TLzfc0l56xb6xNhzShGJ0BINyOXNeqoAl/5&#10;z5NeDhrXAodTWKFNhJd9/s+T6k7TQayunN7PagIcIn/w4MErV6xIzV0S9Xr66ad6997j4osuTNQr&#10;UeOfpq3o0q7BwcO77j2w3VnH9e3fq3XzJnVXrtm6bXuxkDN9+vTOHZruPfzAGTNmPPjgA4nk9+vX&#10;d+q0aYm6rG65d3m7QccM6zbjhy83z/6qNL9wxYrli+ZMw/eWhZPLt66r3WWfbp06fDlrZW55WYMt&#10;vwTJBwDPOffck08+Of3qAfvuO7x5ixY40M6dO4EKDfnTR//97/iVN6iSmVLsnHPHLliw4GNeAFoM&#10;ATWIRx588Nq1a3/5JRAcDbQ0VTr//F+DwOHDh8O48G7VqnXbtm0nT5kM2VgxELCPzz777LHnnX/4&#10;EUc0bNQIUuevvfaqOXcpa1K/fr2t27aFOBskvsEfoET11J+nLlJfO3bu6Ny588KFC8HZErkrbQzy&#10;Tz7llIKCgmHDhiEO7dq1b9iwYXFx8ZTJk1MWm8IiSnmsKt6xwqCogNhLoa4wuypmfivMnAqeJkCv&#10;wkyrmJkSo1RXuzQYa4iZFew8cYZDhlZh3bqnnR1QxwkawNd4618cAI8meUHzzZs2Llm0aP3atevX&#10;rRV/1/nb1r/r1q7dumVzo8ZNkozj2u7uCKDbhb901+SfQxyXO7Tn/f42XPCKbenuOC7VIRV9QpdH&#10;LtCy+AKiC0ndBt1Qw+RrjdoglmkyMaGrW6AcNU3Bxw0RCcOJRbIATIldyVVUNEnJ1Ahb2GHpV74/&#10;gFeg4rF9T3N22TckcAfCId0Nl0WqL0V705SU8LRNtgwSTKR1rFStCD3JWdasj16ux3ZmocXfDjyJ&#10;Bp1cM7Ffn0iLTO5v5agz+h45seMe0ycZxKb94X6bLPIkmbLg6Cm/nog2eFIJWl0h7pP+rBBsKc4J&#10;tpOgkqztrl2QQ9vSpGnzlq3bwrtZi5ZrVzNu6157D2/Vqq0nzoTANCnZsF7rPv0Hg2Q/p1zubfvn&#10;/SBvwezzr84Y+6vTzyczqQcU5XMacSyONbljx46dPGlinKa7S5t//PGQPQd02LF0Rm5h4/xGLQpq&#10;1Z4+a8W3U1e9Pm4WPJCwZbN6z//9+Inz6153C2WhxzLu1FNOfvGl/8ZqyhvN6XHuPvsftHfPtu/e&#10;cFh+qx49jrmMdi/ZtWPus9cBD/qwX//+hfEzF0//ocecp8Ll3/v3+9Kh/rVt1244yT7DWEuWLIZM&#10;5fSEiXVTyTQVA17tzTff8sILz8Nj9Ezhd9519+rVq++5+65E4KemEtSdABIxFrIQL6BgA/8XnkmI&#10;e6A4NRQJGTfuwwkTJsyfNw8/Ams7SL0UNGnVssWq1XoZGSr/rLPPHj360L/fe6952wByx/fd/wAw&#10;x5MiRuVDVWt4bqeGQ7fu3QsLC6H2SKKJoI1TWEQpj1XFO1ZXKKqZXdXMnJqwGKvxlNWE6avcuI2/&#10;NMaX2Ba/rPaOlZeXlcGOsiZNm70xblx2tSVXdXDr957bblu/bl3SEU8+88y99t4naa8q1D5T19/G&#10;RSDLTxoJo4h7B5jV5Dle4S8sH1uFgMuYKtasV9i0GKm9jKkSKih4WCOZlaqGfnRgCSY1r4CaBSdb&#10;YmQoM3W9n0bWXcE3/WSExXNiIx8LjdCEbCwJhkcluXNhJknZqUN4gpeg9NKUeDckfvpOyrEAlvlk&#10;sX3e5Rq3ZoMrZlX7ZWw89DDBZsDh7SB3msLjcGZOJhR/CkJs346PnDlU0B7h7dYYRP3S3I6vz+7Y&#10;MmS5BKXgUzOztKTkntt+/9P3X2H3P93xYN8BkBc2Q0zAPWLr1JonFlUeMKAxs3wSyyyzwzT6Gdnn&#10;EPs8JfhtPCIjtWAaimPWa0CnNovp9Pq/P3+8eMma/MZttkz+YP24f2+d8WX3ZjvPPLLbG/866fV/&#10;Hv/gnw5dvHxTCtnnFFTaVafp5oZd4BmD8KRB6N7hoDO69ujVpE0n8e4/aE/IPm+b8cnKNRsGdG4B&#10;jaFL+EDpZJ8hyYslldeuWSPeM2fOTD/7DDLTUQy677nnnrNnz7Jmn+HoZ599WlhYJ+kUpKbSfvvv&#10;v3z58n//+xH6hif7weP4hALwiEKgHkM+GrLPsBM+Zm/WgiRDkQ3Q00pah7IhACbUVEmKGG0PVUdM&#10;HL7//jsgy0PCPR3Jrq9DwCHgEHAIOARqBAL4xT3yLzQw335HrO1ZVla2gfwGKz508GUvTuONG9Zf&#10;dcnFpx57DL7PPGHMH665+qfvv6MZ+ThyMt8mU1c+xhSIcreazkFzhc1EL6yZKl7p0B4zD1qERB1T&#10;YTLxQfQ7UUSZS2T2+/s9CAL9Vrp9XPOswHMVyBKylaGmk8lVZBqgkupfrX6u3QzfRNmZbfOd2qpm&#10;3sFWu9ZV1U6zk+AcFynWTp0h5pC+9JQXDdNNhTiROOoRTBNqsBU21W4x5XY4qLMapmqjRwOKcPG/&#10;ZKIML5IeSGfMMpl+T1a8mG351YyZb4hVJb0OzUA3levK91kvytC/rCVONq5RuVLtq5GsUuHDXEUx&#10;ri+EKSlH5AsH+9lXjTaj1lUc3EbCQkpoM/hYDWh2LxjrQRtw8DvFHDrUUy4CuhSUgE18g7QxY7o2&#10;b6r7iRnAACNwUsMB00Y4dogDSVcgZtD2WgNtbQUBbR2aiorcphals53QP/S5DMIwZL/QNggr05zo&#10;uGG0gOzzHTddC9nnjp27DdlnfzgON57kWtfGoOoK6K0bpifxodGck04/D7LPWItD9U3WLiD7bAlc&#10;GH+yWveZwlYNE9Bg3v/9+dP12/MaDTsetrctmLTx+7c2fPrk1rnft2rZuLBWzvV3fZKCb6XQZXWL&#10;IfB0QXjG4MJv3oPu7bv1g2cPPvTeJPFes3l714NOgUNL503t3tZLPUOXFAaK2QWypW++8cb//vcK&#10;fWMKtdJfUJ77z7fdFqQGJKZDjmZW+X79+k2d+rMmE4jAkHgFcrTY37p1G6yGDDvjl6jOlKowKFQF&#10;MfUU8n/88UeoCgIs5tRGBNM6d+5iyodpgooow/beOzWxrpdDwCHgEHAIOARqEAJIlY38Cw0C3lh1&#10;s06dOqf4FT/ad+zYtXv3OO+69eq1bd9+5KGHxkc7Pz+/RcuW0KtJ06YL58372+23f/DO2xE5aM4F&#10;lmbGHy+opQlXTs70n6f87fa/fPS+93U67isAdqPGqzJBylGcPV+OXiealwTGyc1Kre24diZtR+dM&#10;cU/ig7TwLzPO/4kvWos/9+WlITXXRYfHt9X57fpaW1uksMHZL47VysqW8XjFZ7+arPJmlTOD1x4z&#10;lNXJ5QYz68NWtY+OjwD/y6DDurXefmEthSpqItWJIz2ZZRxtfYKj5IrjTCsOMYMziTiKJlNHm9go&#10;g62OIy2wAsc11EaPtltd2sJBtOWuenOIw/hT7rskvhL6m3AXLoHXe/YdRhRCJjW/hQ/L9aqvRrJK&#10;mVOi66Ke+BY6435/JO6owo3tY1lXeNDKN/YroUWuDGGuVIXqKMpU+8uMKYphGJeeHgfQEagf04BN&#10;9iu70Tl4V+q33EdF9MGp5oGR+Z3V8VGk1clDhqLt9Qkm0nQjVd21oU1NzFFEGwuCZHUpyIbuj+0Z&#10;9rNHiIYaelbrgnZquEXHDbUFZp+nTPwess833/Fg/foN4LhfnUVzOtt8UIg180z307D1vR24z5iD&#10;Vh8w6DUN5j5bfVO6MD9/GesmKTTB7athCQ40FkptvHTf8Xmbl0H2GT7WbtWl/sDRS5ZvuuL2T6EQ&#10;R2oAJv1h7/Q+lx05ct8ebRuP++NRos7G0p8ndJv/Aigwr+tpww46TFTnOOyqf3w+dfH3P03uM/3B&#10;1NQL73X5FVemLPaB++9LuW9Ixx9/mpiy2L32HJxy35COUNkZnulnrWsBz2lcvHgxFrWAGhfX3/A7&#10;SAHDNhSGhuocUA0jpARHCqqGl+C47PIrgMx+8803hdw/eOTfjy5evCi1xH2I/GuuvQ7I0fCsSOBZ&#10;p2BX0kWUwhC7S5fqCkU1s6uamUNXR3U1rbrapUW2GmJmBcfz1EtwAHUEvtJH/o1njxBDmy9fuuS+&#10;O+649Oqrizp3iSGm/PGHHqpVq9bZF/wmSi1PGDCgb/n977ds2vyH227r1MWTD/Tn++66C54X8odb&#10;b23RslWMEc0m4XAkE/n4ww+Ne++9cy644Ihjjk3Ws7q1RlSDXibmXku+l9YnpaUkfGnAf2KCRZ0R&#10;v5+331rxOdLdI5cEWqHJsZhGbaacxoCmaVV/1nRK5j4RyinWJpNMW5MAEWPAiHHE9FomOYmKiibR&#10;U2qfurABAwYQNXlJCKZzGLDNXDslRQ0tmRRr4I6HoZCgzEK8vuGtApUKMR0XbqZfmibeIHwX1k1m&#10;Ayqj0w/h25HRJjpe8ZIpXuGUoLgna0ArxQr00UklaHtM5ujSo6avBs2BFhFDzghpzWIQ4uFC488Z&#10;yknaPi2TEnUOOtmS/SXFxXfefB3PPj/QoFHjh/72l88/fu9PdzzQt79PW6SukWh00hjXBk4zXydK&#10;MahXnn+CV3k+DxvGrPssfE6OloW1b9pdPRnQYCdkmW+874vyRm0bDT68Xs+9Ifs8Zcaq0695J+Xs&#10;c1Kf2dqg447CFt3bNoGOw3/3ypCTL9+8fdf0xWubbpiOohptnv/d7BV1auUfcNPre5//V9jTpXVj&#10;6LKxca+kY8Vs/1xKr5jCq0ezWbNmPfboo9a6Fk89+eTHH32EZkLu9frrroWW8IaCyFCLI7PZ50gw&#10;gZENWfJw9vq/Hn54/OfjI0VZG4TIf+Lxx8Dq1MS6Xg4Bh4BDwCHgEKiGCMQk9mjkJfMjQEO4VJRA&#10;qYBGh7OjSa9Iw5VT+/N+fQcM6N2nzxp4/sYq9lCd5LOWZNzk0pP1SHiFHtjcP0B4e8m0yETrcEtM&#10;zH2F/YE17jDxNUGJ9DzSa8wougq5UKH0+o30PYwrrBFoyfhUF4mFprNlkVCuNaWV+tqq7XFuFGqi&#10;aKUe0pURcrA/QiHfDEJ9CtXpkLqoKgunSZH7bFuk/lhMP9XERG4mAaNm46QlWTV0GhQqqDXK2VQU&#10;A9rDmyJH+rLYokvTmCwjHrLWku6LWFo8yuInuktzYb7dfA2pYcJcmDZ/Y2sPib/8f7ki8dzA3Vvz&#10;/AB/5h0UZ0Y+NS5hqTMbkQUGRpEWS0kZTviHZbVy19EPaWvKjzJoJarDX/wDY2ZLgjaJWAgUwZrM&#10;uBXqkCgk2wvaNwdZXRKoJwZL/E/qzoKmhJXEW75SlZnjCJr4KqcXw3FxGmgbtm0uKWtfCgRdcea2&#10;6E4jgeK1JEjQ/dQ5srGtOZY2tYiDabu5PzpOUim0Nd8P2efbb7yKZp9JK34K0BA3l451SlTlRFAR&#10;vdFEERHg6YKcB/0E7Ldxn7V1ocUf5tgMuyDDoyGL26LaJqABgAk/Lb7n8e/rtO1ev/vQ1z6aB7Wh&#10;46KSiXarWwxtXK/O3OUb5izfuGzTrkVrtn0yZVGt4s3N1k1G8S1Xf7tt45rx05bAIWgAuektO4ph&#10;//qmfTMxvpORCgKQ0h0//nNrT8hKa4lpaBnUOJWxk/QxlTF7Q5uU1QuRD8l3EJsa/TmJia6tQ8Ah&#10;4BBwCDgEdkMEkD8S+RcaiDa4rVXa5BU4aV1KBgcVngwhSm6xEV3EvvIcqMhRvGsXvHfu2HHnrbf8&#10;5swzZ8+c8dS/H4EK0VMm/gTDrlyx/L677jz7pF+dMeb4qy+95Luvv0YKOXT55MMPrrzwN1hO+u93&#10;3rF9O/vp4aqALiAQGgPNeeGC+VB+GgRefO45n338EQj8ZcECGBrozyD56UcfxWbJjBbTEbtbIAfI&#10;P0Aql8aWWEEN7Ypzf/H+NQv8ck9UaxVLQ9Fm9Gpuv5CE1U/pX1FGUnZD44NA1ZYKXwy8QK2QjhJ4&#10;+VtFW9uSEw3VhSQr55qrVK5JYRWRYjVBNUqaQgtkE6fxV4i29BO7BgGMoRASK+JJN0IR0TK2BM00&#10;PVjRwzaZFBYL1qabCG8mvhW4crUR2ZyQusJqpXBuvzaq7jM2MWSZkJVjd1H1HOAjwAs8s4LHrDQz&#10;cxzp9eYysfszWbGidLT0Gn+xypCAhZZRBebBsjAsHRHH0t5BC0rpaJzlZPVnHNZf5Giu+IC79OhF&#10;15UNXlMfbY8RlwJrQKuVtEkkQvBoXNRWN11ZFDUNQetHbRVoi9RqDHVzuhasfhyiqjgkFBNgCbFm&#10;G+2QVeHwQYMgCtkfNanKiSdufAgPer4U+F4E2edpUyYWeZU3PO4zjlTbf2hZYWFdJdBTHDUIqAEU&#10;U6KD8DEihp7JvIFJDpo9mRD2GHZoc8I++sNybAJ0CIeErqWguEAlVOcENNj5zmdzH3zmh2vv+OTv&#10;T34XB7gMtinNq1O8ev77H30m3tMn/ySyzzgQfJww4Svapt7WpdAxg2o4UQ4Bh4BDwCHgEHAIOAQc&#10;AhWEQEwClo1xRNlQyFiTZCeqfdAQ2CaMvRJEDOLS+XFIO8NjDxs3adK0eXMh8IN33nn/7bdLSkqg&#10;9YL5826+4YaZ06YdePDBo484AtID99915/hPP4GN/7304r//8Y+8/PzDjz56v4MOggch7tq5E7vc&#10;ZOsiLJs+der9d93VoWNH4F9v2rjxiX/9a8a0qQ0aNhx56OiOnTpBs959+h5xzDG9+vRJPJXhk2KI&#10;s0Do79L4tYnVyHoH+9xz6xlnyvcR3JZvapy2LZ1K2I+MLOtfQqWSvshGs9ofxMyS2nEumeB8scUh&#10;9CR+L6QhpVWlXeJyEktL55DqI5LWOnTcNFV5rZXC0WQORNe0iAHJ/IKMySYkDQY0jRmqP6gmRqlI&#10;+yp2kQlheAeIEr0oprKt6SbCj4mm9r7miGI2JAlYcoT1lWH3E4wHbD4ZIZY6GIbvJG/F3zg/WPHY&#10;uDLl4tZWqfB+pjyjHzMo5S8fOC1ZLiJ2KqKzpFknzj3mlIuWkkGMwPkgsr+cDk2o0RxW0Urwj2U/&#10;NTDbFyYJYSRWUN/H3ag52WamaBGIsE/VACPtVEKrxQmM8BvRxgSXShBHqacTYyyM4DiqmkPQpW1u&#10;m84RIiFSgUR9Q9AIxyEqsOVAiee3/vf80sW/0Fi0a8d2qPuM2eebMPvM5+C0cy687Lo/de3RS4Y7&#10;uiCEotpGqAEeVtwMDjL9esjigqgHDWxoW/aZOpGyeMViZIuSQhYJEGkg+mlx2JSXP3jw4JUrViQR&#10;vpu1nTp79eLlmzKidL9+fadOmxZTVLP1U1us/VF7Q9kN2h0+mm2gY8whEjXbe599oHRvCi8Y5dtv&#10;v0k0VszGF154UcyWZrN/P/JIyn13i47169fbui3FYuVV2cBEi6gqG5K+btUVimpmVzUzh/ptdTWt&#10;utqlxZwaYmb6kTbjEpCHVVi37mlnne1dYMDH+H+DtRFigpps2bzpmy+/HDZ8eOMmTWMYVT7x+++B&#10;wjxwr73iqAhcns8//hjSxAeMPLhJ0yabNm168ZlnJv7ww55Dh44cNRpyyt9MmLBk0SLIFNz457+c&#10;d9FF8JTCxx9+GDLRN91++4gDDxq015D+Awd9+9WENatWDdprr48/+GDr5i3X3vjHg0aNHrL33vvu&#10;v39h3XpAiw7osnrY8H3XrV37xWefwbX8NX/8w+gjjoS0NTzxeMbUqTDQsH2Hg/DFvyycP3fuUccf&#10;/6vTTi/q3DkGAtWvCXW1IOtkG6xV6jmrbKtUjSSO67fAGtCeAFJDmW1nqQa05vU4vOWlLTK78bJR&#10;ZmpAp+JAQv1AUwJ54LGGU4HICJtPmYPIMBQ6O8TR1KgYZVssQyy1yH239f2ckPdErgONMV/+fr/8&#10;sN83xRlhUMVSPcx+i4CUZiE6IghLreesqDlK7bhEyZ8KD20sKY+ftJhjGYPOj3mixQ7xT8C2lqgQ&#10;nsj9bVkJGj0EYyAfJWYNaOJ7JtwBPsl2B/ltajPgeqWBgD8Vc6b/fP9dt8C3nb32HoGydmzf/pc/&#10;XT1z6uQORV1vvvNBxn3mTlS7dh3ISuPJV77sgSZsrukxjBIoUY11ineJStBQDxqctw8WoVb8Sg8u&#10;SvxJKZql0AkMqeYM6DScrrp1hQcJpvzOEhbwIMGU31lSyYl1CDgEHAIOAYeAQ8AhEI0A5XjE3FZI&#10;Jwo3jrFZkJamlni0ZFE0eolFV3rxE0c5TwTkna+/4vJTjz0WSl588uGH3Xr2PHPs2Fq1a6MCpaWl&#10;hx11VPuOHWF71aqVkA5e/Msvl553HtTEgPdVl1y8ft26jRs3lpWVN2nabPPmTU/+6xEorFFaUlq3&#10;br2CgoLgLhsgN40WDBqyVyc/uQzX/H37D4CNbVu3Rk9ERbaIRj572sQZW7YRF8DE6byjlFjPtwUR&#10;0dvhN/I7yW1Gl1RYz8hfRA6o5DWSbQ+JOL4nFMT2lo+UxWlThWnLjRP6k7bMKGmaP0+B6qncZ1TJ&#10;+jKyDKwtp0wq4wpkdTvjOo2qr0LZ9Q9RBmdMmUKkmEwZf+KJUCQgUhqu2pQaYs1Zt4zMyN7U39Dv&#10;2IAIAOkYOmW+3wraMitGrPteuIf4eMtVguvG6lHCf6y+jUtS0PJRInV5MbX0xEAxo/J1nYlfiFWN&#10;8iUEciELkC3rxTpL5uQrijEzcDwcxteCRR5R/hkPIJrKXwQVO5qxRRpOZt86BcFTSaeMBT8+lXxy&#10;adwTfiO9R3K4NdTQnzjsMjzJ9cENwDayvaauuRyCjIyzZM1FErRsrC3DvJlH1Wy3EWbG1zwOMnob&#10;X3pJWZn3t9grkwuvHTu23/q7y2dNm9K+Y6eb71S4z3r4MVeMvlwwevEXnVQjlomGqs+wFQsiyHMI&#10;RT3oxwOkS83QRdm80WmLjZfoFKeHaOwS0HHgcm0cAg4Bh4BDwCHgEHAIOAQcAlEIICEk8i80EG38&#10;wp+imiSW6tSE5OcXwB7IAuvCA9SB343mF3hd1Bdlq9AxvFbAmG7RsmWXbt2gpMZvr7/h5tv/2rxF&#10;SzFcw4aNunTvjtLKSsvKy8qh5ZXXXX/djTeKN5CjGzZseOrZZx148CHz5sy+/aabLjrnnE/HfVhe&#10;XhbSpV69+ii2Tp06eXn5uJ2fXyWvUHTMopyhoo/L+dVmmvsXFpkVZV9lGVe1ci2z0/8H/6h/vU+k&#10;+jMpI0tki2WAKJi+R/drHk/WhlphGivUGmVXhXy6qIiSigm2BaauWFJpGhdqEM1L3S+N4EVjNegY&#10;+Er13NR8hFYDpnCkKI0biaJoLdxIgcpUmUhpS8YGpIA4enmJ7ryp1jdSW+rPogK0X22YVz2Oit1i&#10;JfBKyf5i4LWLiatrwKCLCl9i21wam0O5qOgSY15E/ZbaTWWaC8F0fd9SVuXZX7qWseiS5zFD15+O&#10;pelDjVUqJCvVnUlY8abAx4D9RQ11aLmqMp4wkBFGG/jCI6jnkW3F16UYUQRbEayOIGBTYiRXwjLZ&#10;hoq6N6j+oQVN6tvhpoavAhOIAGgsIVsobPdm1fbstYma1MCTTYz4YDaR8GzftvXWGy6fN3sGZJ9v&#10;uesfDRs3Ya3pfOAubfrFHuuG6EKmXJsUzVVwffKIUK49dZDWg+b2aC4j4w+v/kzPWQlwoi4R2U00&#10;rpJf7yLVdw0cAg4Bh4BDwCHgEHAIOAQcAlUNgZgELJUjJFhSOl2Kk95atm4FZGSoueyZG05/ys3Z&#10;vGnjol9+KerU2cAmjPxUv36Da2+88a9/v+/8iy/Ze8QIj/uML2SXITeN7IHNvgP67zl0mHj3GzAQ&#10;ejVu3OTiK6985NlnL7zsMujyxCOPTPrxR8H0sXbJ+hyaiKmGxFVA5SjF7VVx7eT8ajMtiE6CkScA&#10;EIwqnGw222Tbstvro5I0vW6UnWqyucLJatoMUfIYHQk1FCRddki6KSUXsrVEeoiulHGo0JHZuISU&#10;yvqIISRfTC5FjqUGglBc4KrQIdnAYkEnchM5TwZZNpEczQ2YBeERRh1AtBVzphzXlgz1At5Omexg&#10;trnEmwRP2jcektLBBdkWObZscnR/QKnyLfBW+LqCtxsox7TSsoqE43GGsqQOB2toxU+ZQmGzLh+X&#10;sfBb02N1bi5FSeAdpIBcTTJeMDqzdDR2itOpz/yEw047TEnGUUZXoMtNcQ6qmHDGgPgjTmpCAgML&#10;51kNLdTF1fHZXJLoIHrrDkSk0hHMbW18uqySLFA9HphAWK2kamsmaEEjqGXF74+abIVwHDtOMsAg&#10;+3zzdZfx7PM/GzZuKiVQBK3oCCyCNjSwaBgkEZ70ljFLcJ+hBrRQychB212Zxxe+oKiHJwUoXnvU&#10;wyWg46HlWjkEHAIOAYeAQ8Ah4BBwCDgEEIEgDpKdaEIZhmxbMFgY+46zLiVJlVBccnPzRh1+xOcf&#10;ffTmKy+Pe+edce++Y/kLO/39/7r//rp160ISOUpRjbwi+GWUbSPokPIx6c1btGjZpvWihQsnjB8P&#10;7GYcZeGC+b8sWADlpNesXgWf69evP3L0oUePGQMVNlYsX652YfKxS3yHAiI1aWxOQLCkoLaUZRRH&#10;D5PoFKeXbBM+Xrj0MHsJiVFjIyMTy+pr3qx5RznREBtKdqTY7zeKfsuRDWKfp3vIgjHaKxRhZWyq&#10;imBDKybq5gYorw4hRAXZKZaS5IvJKIDGEUq4YGkjdD7S7B+pq8KGjeVHBEILKHyoWKJ4IyFSTLKg&#10;1VlmTBXNSHRGbNM7inbCC8joViGGdnR++DYj7ypMQLLA6FoT2DNnQMYzfRnToiktFopk6qoCmMBg&#10;Obqhwl2kywm1GP9XHKF8RzvqqvNZziFkbfM1zkHwHVETIP1WTq9Emi5YnFRThCSVM4K5Cbrcg2HI&#10;8sL9bHEJgjQuPV2fkAhjiz+EmU1WJ4MChxV/9dAofE8NlyyWquxUNQJL1qrYz2dXEqn5HDN6NnVl&#10;Ekxke2NhhcUAY2HY16ucVx77qOcFHa3c/cJs00Y8pCNJcTKP+XugKjj83b5jG2SfF86fbeE+m7hQ&#10;FLT1qhwyTiZiYVFV6dLkfi/Oai8//zhUfPafOngehjlhk5qDFqtDUQhDDDl/8dUc4yyiRYEYPZh+&#10;0NEloGPC5Zo5BCoUgVWr11ToeG4wh4BDwCHgEHAIOATiIxDEQQriTBksMZOg6V/t4DWPr4f698BR&#10;o4487vhZ06d/9N57Ie/xn3zSslWri6/8be06dSxSFLmUpOWPh5wylfrFCVOyXmGDBg1PPOUUKPHx&#10;7OOP33zD755+9N933nrrH6++euOG9VAhEbbvvPWWpx999OH773v9lZfr1a/fo1cvtcsNcBTaYJc4&#10;kLfr0AGavfLii/+492+vv/xygF1xJFVuG0o+MzUxaVS0jekT8qjBxtPmUrgVI+opjqaQaf3Zl+Qq&#10;ynQWzGPaQNs2/cekERqerfib7n6oqmRuMjcV3GfeXvntAHfmMEanroZYeSaYwaxcuTjYwtKWuVzM&#10;/IcE6gJL5o7EBQQxW4kYycTpscBC+RQg2SQbIY03MmNggJxACUySZjD3RundWsik68vYlouAs239&#10;H3b4ImJFc9JWqVQsJMSUg+GL8xoJlRfZyMqJQaxU3kmZNOnD5Lyh0PuVBSmplDgOoVbal134UtV8&#10;Qg8ykrwtRxNbSHDmvHEWlkSEQd1Y9WfOTA+KLdSJTIWD9xB92cSpe5AcjooIuNgUcfY1O4IBCl2J&#10;TBANKeY2zij5i3hSX2Tb+uJTdge0sS3YpPtCl5OyRJnq3Bga9NPZFgon1SSppXIqaE9/1HLvSaU5&#10;3034nGefDe5zkAOKuQ1sIL9TyWHVU4oAlsiQbkrrPtt8KYfkoJ9QJ4fJ8//haoipigdfwuaKiS4B&#10;HQ9j18oh4BBwCDgEHAIOAYeAQ8AhYCIQk3qlcmEEr0uQGf2rHbzm8cdQ/8IF7gGHHHLtn26688F/&#10;iPdRxx8PVS/ontvu+du5F17UrEULrma0cpwzY6+wKRk1hCI0eMjQ399yS/eevaDW83tvvbV08eLj&#10;Tz65R+/ehYV1B+655/w5c2Hn119+2a1Hjz/cemv3nj1BmcFDhvhdempd4jjUQaNGHXzoobt27vzm&#10;yy+3b98Wp0u1axNG3kJjJUed+I7Gs1NdjBRAtRBJuS96IsQ2ysPR6LYYP9rfdM9WfF0sErkAyNhs&#10;YMHYlPRMhdHMlRG8TmVpacwtRWFBIqOk8mDmnFw65oLl65e1ESubWpiyl1LsZcRILk4Yj8haWM9R&#10;fqdIsMZGCrDagPYVg9uNEKjxPkKvYPE2SeTHAL5f+3ZbA65lRolP8n7MT5LI0daV8fMFvqwU78UV&#10;Hri4hHdROq0Gr5hh5DzyMsdIsDRn3zqW5iIUYWU0K6GajMvJzpzhrEYY1E3hPrMIFzopqbShZ1y2&#10;jUgTYiibXIx8fL/8hOBxFjWBJBj/sIVq4h6+rKMWaPKgwHtQyfG3NVeiHpN0W6gef/TUrQ3sKQfv&#10;O3DP99/638vPPY7vDevXyYCpxS/NVGt0tYY8PppmsiGvnHKfQ6wO50HzWMOXThJnsqofB3/omDt2&#10;7NjJkybGae3anHrKyS++9F+Hg0PAIZAyAm4RCeiqKxTVzK5qZg5dudXVtOpqlxZ1a4iZKZ9rUuvI&#10;0xD8+hO/k/PMgvfN3HuaHuwoa9K02RvjxqU2Skgv73u5nwfw/iof6AFle/zHH3/47jt//tu9GVem&#10;WglEWNN/yelJX1ZFSwhxqMyoIgbIjDi7FM2K0KFoW6OhZYFhG+xFX94ektynTkAdy9zmLe2LOTMu&#10;6YcljzYpB0kV/+j4E0+yZanF9o1Yy9SQFlu8Ma8SPTrvSbel3+hTHQ8x6nmqLWRO9Gk2/VD4rewF&#10;fsvboQ97n4DxaN32jnqjoDq4TR3LIl+cr8hpKchmfT2aKFtWd6RvZyq2J5kpDiQ3mgPGimIYp2sz&#10;sljjmJjRYH+waJkpAILil2oceoaMXdZeQfZmY7+IGEFaJZpYs/GaVSv/b+yv6JdD0eaiK3838tCj&#10;ksm3nl4oxPGmU2Sfoe6zFQFNK+0pheSoOLvxgRMG01gRW9UGRsofPHjwyhUrkmFXU1v369d3Kj7+&#10;xb0cAg6BlBBwi0jAVl2hqGZ2VTNz6KqtrqZVV7u0iFtDzEzpPJPdTpiOLqxb97SzzibZ4sAEsVWb&#10;hN/wdRnLly598emnfvj66x+//Wbe7Nlbt2yBv7AN79WrVvbo1duWFLCmH81LSzqWNcFhT8/FHjEk&#10;aRJn4kKSqFrSMI60im9jokd1CE2Y6jkPrzKljyZLJwUklVB+yEU6STNZJgfTT+m/gpOzdt2ktXHH&#10;DnHwKBHWZFBUJ/W4tqTVJEKa612O5AvCDGFGZoV6huIm8YyPsCtUxSjMhamWNChPngrf1hKjAftl&#10;OjUt9JjmaUyqNc1qOZvEmwVqrUUpM6ikobmpUUhE1vw2+ZLWRgu68RPznBWgqe8VkF6EHxjpf0ma&#10;np7gMdLSeBt8+o+8SRDfh4mZQSfhJA5T09vGwdBvU69eg71HHLTP/iMPHHWE/z4S/x55/CmDh+yj&#10;hxI64dEQ60rQzxg+MbSpodRrNf3niX0GDIa6zwG+p4/dp/9glOVtqK7EBkh+UknnHORKcER7h2vh&#10;EHAIOAQcAg4Bh4BDwCHgEJAI4JVB5F9oYLxpUVtPht8gXhlSMqi/2bhJky7duhnzEqkWqo5vuk11&#10;DTGPDhhzrJjSwl0sfKyq757hWXJqnWmLbjv/7P0ryhajK+Ee0oFNq79H2fab4m7hhaIKLd/vl0GV&#10;byabNuNuo5SfNX2J+hv1B4sf2nTCmrXMBKxfK9+K/hwSaZppplRAjCVQoJDqS06ZGT6h2jISMAtB&#10;TFG9Pm8yl6Wg+Lp69vNJTSaKt1YmyZwxAZJNuma07tzW2Sbjah6gjqDNCbFW1uNFb9D8XIih6qjS&#10;RP1hrzNbLGSWybqxxXcmSy0QHFa83wizYl1Jf5OlhcWysk2wDrE0liit+hgPBxJefdooOGQSlLEC&#10;MdHGNZaZrYSyKKmMs4dvv+Qzq/vM9nB4EECcKLb8xQJTg4By1Gxv24MOYP0r1CElqZWJUk7d9DSu&#10;xB3UmaxdxW+N8KL4rX3Czb2BjpFaVIjoZSwt1j7Rfhoe4mxn2JI4GHJ369i5a98Be/L3YH9jcOeu&#10;3Zm7UR80g5rpoWiJ7/LMo7lt0sfJlzPh63zD8yUorAHcZ2NFiOFNtHK9Whysi9SJLS0cWExDPKwT&#10;NlcikEtAx8PYtXIIOAQcAg4Bh4BDwCHgEHAImAggFSTyLzTw36QMqd9P7IwjJCenbbv2F1x2+YVX&#10;XGm+jzj2OEO7SLXMUVFRqzbxpz/OuPGlBYGejoTdq6/ON1Lx9T5pNbxJA7bp/6Ns0z3cNdEjyV/P&#10;HbiP0trDSh1ibIDyQ/wnjlfI7kIPf9FQseKjGI5ucDAsBV4ti82EhYBJFQ52QqtZfCedCE3LVFxQ&#10;qMvr7IpJTUGaoo8BofQXm2jNaIuDmrBwORF96XCiKVcPvUwMFz5DmuJYWBgrEPs+ToXFck7mk7KK&#10;Mp2GID9QbOAu6CuCpoj/yD7u8tQ9g2aY/U6BrBd9EdrDuTe86KQyLZXpDERG8+3Q2GFYikGG6+5j&#10;wWaFaKXOerAZUeesIF+U8NIqzqwGNJsepiYGHfQ9tq0GO9RVO3HinGleHHPNKpOQwvLOTheqVcrb&#10;FKs429kxJSWp5qxwJ5XiNJPEiVG0MLugk3DhGrCG/7B1S5wr3BbNMdnw3MGFWycARJiYoA9X1yWg&#10;k4Lm2jsEHAIOAYeAQ8Ah4BBwCDgEOAKB/DC/gTjKeSeUAc3pXwYDlXbUtpMBH1M5U1GrBvHHjjNu&#10;fGlmy4olfeH4lTGm6mQSBxVfQWGycNop/866zW3jtGmNOIxcLSQ+s7ePhbYtWYqU0BbixyEewpYK&#10;5/iKkSh1S6OWGTw0QTGTalMet1TM14Mpg9umqcT/TLVNIppQ3MKuTJk4xnTgKmozgHonfSmo2Ujt&#10;IT5PgbCEqBAvsHFZAzU34yd6H/+rqRGOgM9+RqIt+5dxb5kPUKXNbelSSIo11gVfJho9X12UdC0x&#10;I9j64q7H2IiU4k6d1BIMCQiSisv14/5tXXBIw6RLnsY65lGBS1Ub1wgvDDEZLBTmOJ8E33fFfAT8&#10;3iI8koR6G1ngRhyXwCIPmvOTyfRSorYZ+ThZVSwly1owvgWEtNHg1wyLcO+k6z+gPQ0k5nb4Uap/&#10;0LaGVfiqQ6ysbcShDNkdT4wZZql+wmaxk0YwOvHG1GJMs4LGlqnEQWHcm10MS7QlzJTDhckWhaZw&#10;FBhC/aiGynHs5RLQiUBzjR0CDgGHgEPAIeAQcAg4BGo8AoGcMMIBFSQXweJCwonxprRotg0ABw0h&#10;sTfpRyFqoUSTbGRoKZtp7UN0so4bPpZVGtqWgl0pO2QQhcsmkDKU9OMUgSBlTOoUtTdy7hTEBBtP&#10;9SmrKzG+MKHuUf6nTYBgJprOKkma3I+1MS3+E8vHVPXsAwsf5oRoY2lRgqK021xyEkwfd0kE1Zr6&#10;7cId0uQ3Kqb4XsP4nXRFJXZZoahNRWFDfLFyVsjPMsRkKtFCFSo81R4g6GwbqzwoUvARyHExJ55A&#10;CanPYPbVxL9k+oiaZMqEs3PuMzKg8ZM/N5pB9lDJNBCDWz3UAh9qTwI/Ux7VRzPwzRnB2nqV7mlE&#10;R+Z6KB/fYiypCvNg+yrk42oOpMQzZdKM9cLH5dNBdGAgM+C5vbgXiej0r5gWeY60xxY6QUGxhS9b&#10;xUHkdOOilkR4Qx2cGulphDSv7DcA12jgOGfq2lX2iPMdtiGnBDmtXAI9aGzTOEUjVvyIoC5CenKi&#10;22Y0DGoZIgGnzb7SYu8X3RObaOKjOLxNAxrKTO3NoGd1TEUI80H0RPK/DRZcpnyBa5GC+pglRki/&#10;0nXicccfXDMhClOBQVRD5Tj2cgnoRKC5xg4Bh4BDwCHgEHAIOAQcAjUegUBOmEGIIrwSSnRj/DnB&#10;WwwRGAh2EDkpUjmQSOkukdvYPulfk7RkkoI0mWhqCnal7JBBdK4ggSb9ieocdNS0i8pPAVvGAaXk&#10;ZLLtYegLFaQ+c4ppE0I1pkxnFCDeTB4lSguSpS8f/TvFt077FPxS3yHE0glwQiSPyQWGWlAMyLbq&#10;YAR9OYpentPuDny6hQjKCgs4GO4iYX4sLAggrYawla1ixVRZps66LrkUzVzdopBVbosjqm7abKAH&#10;8r++j1CidrA8opTvBpyyTLnPyQIawi/+k4ppq80WKsnyQAlSkk7vFNIYLhH+Yp0LGlBkQA2ZF71D&#10;LDdE+OQbJwotI6sRueIEt5C1yRmZCiNbGYTMuLlfsZAtYT0I+FxroaTuG7wMNfMz4TW+16EfoWl0&#10;m0RasUZDzpjMkZSJEYDT6Q7dZgcNYSgpwmvC5jflY7FVt3h2nL4pK2bpaOJjLgHhTWacwEP6AuCL&#10;Qew3GyjzzBcKnzD0SzGB2iBcmHJO52vOVFEz2q6uWK1sQSSMAxShOLMj2rsEdBy4XBuHgEPAIeAQ&#10;cAg4BBwCDgGHAEdA4YT5O617VKYMI6cRRpzXL46oZMCbFKXIMeJQejQjUacUxrLKiWNh+FhxJOy+&#10;bXTb+WdJeAx2K0FtUpGnnocELJ09SYlW/oD20Sg3K4T3FUR6o1oJ8qckt1LNglcaCkGKmNgUOqus&#10;RINmyDUQC5TTJyP8RUyCoRdZGSYi6XihEkNUYqSyFqPGEBGBzTzBzxLKbNIUCbSBxqSjsccWPlXZ&#10;xM8ZbRSxRbpwCkQ9hpHguhLusxaIAoMkehX3LeTxclUQLEqztZ0J6OIho3LOKl0ZQhrDhS58Pdpa&#10;o7ZilTVkBhpqmWZleHmc7aY+wJYumyI9mjC8ZAfr2iRMcImDdQFpNoT4XFgQ4HWf/elkbGd/PilF&#10;mx3BSeasZHQAHmmsp/GgJRgAadSKjTxuznVkl4w2CBo/U/szqmxsYeZsmQFNeB9de8rakI6iLGtV&#10;OPcp9ED2Jj5GdzLp6Ny+TFMtamPQelGiUYQMG2ZJnRnbuwR0bP9zDR0CDgGHgEPAIeAQcAg4BBwC&#10;gAClioRsqyQWUbdPkkpVOl+g2GSYm3SiSHXjUHo0s1GnFMayyoljYfhYcSTsvm102/mMKrUgkdCE&#10;pDjCThIFJFXksSHOoBSjEUwpA5oeCt5WaZEGVQxHpP5GtZJ8V0GGRPor/0i7CznqhveJ0Ga1bem0&#10;doK0jW1N3cZcSgHRgCnlI+szJrnktJzQEkNSWk+UESc4q/rUhWqqSKCBwJwWQ8Ngph3xc0H1Q/8k&#10;EyMcWrhRmKaC5YoTwV9yWnQ2o+6i3P0QJ8bopRzfSO6/scbQCxlJV4GdLUZhEF34erQNj9peT2vI&#10;DFx/yliogbFL8X/qA2RScGRLTBGeJqnF9oYCchrJwuJGaFRBIepf3zJe95lvy+gpaoUzvjNOvNSG&#10;mSimjsZb5TRueqY5J3HaWOZG6xZHblqxJ4JXHTR+Ze1Pz1be28TdDF5Wx1TWBjnjiXVFV69Ya7yX&#10;JlKhPRunMLJSg9xEWbZksTC/ZrGIflOIB59ppRbshSFUg7QS0D/+NHHw4D3hDRunnnZaiJ7YMp4h&#10;KbZKeQjoaH2/9vobKariujkEahgCbhFVkQlPOQxG6u+mOBKi9BvEOZmmP0qFSYj/DaHCVEpzoKD1&#10;Zd1fzWYzTeiqZ/cQEplJ2OJ7ZLVPXvZT4YkBUkFi7SCa1KIQtVA6vul2sLqESmr0DdFVkx80llUC&#10;2pmCXSl7WRz2EBUexPgJZwJZSVNCrH3WVJolsqPYX3/OrHRltt/gKpuzTGmb3B2FSOapyDy1Oqs5&#10;Pt9jd5toN0PqsvgrBqZKBLquAgYVY2xLB9Orw1LQCDdVcy11sqxTp9jqa4bFhjl9MjVnZUNxQXJa&#10;tJUUTzrTUePyarNkiNLM1QIKa27zNY1bR2NEYNQT88P4qJyjSriqCKmN/Sc1FYWeWeln/o+cFj0k&#10;ypCFwukCEEooS4PzYkmcpADrS5Urp9ZdxR44oHwpgSUIf9Xj5ELSQ74WjPUYHDYWb0tVVM2WC5iH&#10;KZ8rzhwWeePaZxMYLQQxNKKjh4G8jJa+DDGTbJUzxydVwGVxb/QM3+sYKxoV980S5qDUoDgswis5&#10;ozF4icfihFum22yjzE3IqQMPma3j7IkKHXYdeK8gr62s/WHWBFli6kqXnMBWLlWONvVQscq05aYJ&#10;R08SfoqTxocT8pgM7hB8ZLEMTVVCpl8YoywooQg//Ub5gXGcytWDii06J0hAf/LpZyIHQcedOPGn&#10;vfYc/OILLyRWtsp0uPvuu8AE7T3m+OOqjII1RRGa5Lr37/clNTt72bekmtTA9m4RZXzSMYGFb3E/&#10;rBKd3E1xClMME3fd9dfTjvAx6O7mbnQy1W5IhNyBpkZVovfGmTuYlwzeeN6NZjMOOK6NBQGNUAIt&#10;rIQXSv8gNE5KW02D9WxSi0LUQhUp60ZVzkJctTagpoZvh49l7YtIp2BXyk5qIhYuKpxhFNTXSpoS&#10;je2zxitEeke1bR9ZO4FXI/txPM2ppA0Fs5MLFoRjST72ldTHNKeYulkyB1NJy5TwSpmiAS6ngcRG&#10;tuos58jAXYc6yqsIg1WLAOSjDfoowbbjTFucIgubM5lMgRC1WY8QhkgNMdOt2fLVIo02aWSF4wyR&#10;VU+2hbN5vo4MaCTq8U/2vjSG+MZxDroo/8xEhAzNVRIOJBcgUyGQVKuZI+aKMutlELE6R1CMMZAy&#10;YUabcE6VuTD3mJOnjhswK8wnCDL8pEKDFJ8EsY9PnfLTDAvMKEz8akHEnDjnV+UUpsZM4kuoAVNM&#10;OAf6ie9b/mHJgCZHSATknmWNwwh9gG9T/0SrKO5xtsmyNCdJEW+0pCs62M2ShZIkreOYl06buLoE&#10;2W6ObV0muPC0NYUf6bqzLkM1PvGfQfAlyxXQlraxmtkODC+qKppHqeMpQUEIwbCqfkOMC6UOAxWj&#10;WSFExkpAYx5k0qRJmKL99fnna1fUSTR0bR0CYQiAd6GbXfXbKx1SDoEaiwBE3ccef1zkfBcsWFBj&#10;oditDf/666/23Xc4NQE+vvTSi7u1Uai8iNW7+x1oNAdWXGP/le1fa1WDqXcmMAQoLyZkm9JTBFdK&#10;pacq3ECTbpMK4uE0Hqu6qqI6iRWUMHuhZimMpUmLb2EcelJ8aWbLIFpUOjKT9pU6cHIqoozsKOUv&#10;kqLC//I5svGkGNGS8Z8kQ1djC1KqrT6a6TY4uTHftDHzCk6jlNRCYXggVVZzTkkeC8CGz4nh0zrI&#10;UZPHedJ0KRhIm1hEibUfZ9ry6aJTYSE8Ro0hpFGb2YJOGIX0ZUMNDogcKkjmuiahRSjDxXr/cupw&#10;sJXEBkKzRVqroLNGehR1IEFXRAmWlWcL5QH+HOCCUchrSElPNwOx4dy6duZY+kTK+K75MJ9VGkF4&#10;Yxq2SMhibqse5SoJmMUcGwhL7a2GWReZbMkY0IxwrO/na8FfCkwXxoDGiEsmnJvMVVY92UZmDl2J&#10;Nsijli49HrB0koio0LZB+mZqf7rGmPNh3SNmXUR+4VPmhjjLmRMXtQa1wcmw3GeVNSqibTgM2qjq&#10;x3Q9MtYMxEpA/+mmmz7//HOREARez1133knFC1oT1uKwEqV79e5l3f/U08/gfmBYC5mQ4BaNRbJb&#10;CBctgayEzVJgy1rhcYn1WF5TsY2sHgKTLpwENvAeCegFObsMUtgq1tBqMppbRBmZSAiYGzduFL8s&#10;gfCrOTml1kLUpfETFRDhUbBTg4JzUoXdFMdHDM6VRUVFNKcJKU6c1qDIJhqLBuIEZ85pfE0qpqX1&#10;pAzB+eSTTzFDdBAC6KimS2fVhLPOPhvussMLNuhAQV8z4nz9oF+N6AkL5WdqPWYVFic8DIEg0onJ&#10;iyHcFUv9VsGLCxeYbDLCaTzWkTTqjsZigeHjUK1igqJJi29bHHpSfGlmy8qghOlaSB1UIiMypJS/&#10;/iRF8KB98SYPyR8FuwrKIRNGRHr9kI1I3TR4W+FQWYlQVr9SOFycMSoHlnRFO9XLGIipzQGjJkiT&#10;meUakVUDmU9OsONZjygaSb4lBy5FF1Xoaua0JJQqpFG0pLPElqZMHvYKmnmx7lWmIHVEhQ1qjaUG&#10;5S9AU9JZ/t6E01oZz9VcGnoY5OvEB0mQYn2PUst6B3q7yYDW3F04os5AtEUjzd2sy4kBoqFnhvCA&#10;qKDhSWKEGUdoBOFHdR60FMC54/JfhelM7ac/EZIRLkhjK/iKwazWMyMcS2hwP18L/jabcjbZSA0V&#10;hGyxhHVGtY08apvA4HAfvOLMGCPbhh2LvYZTahh/5KCWFbk/ronmnFn3iDVsjXhBMVDsNxsI/eiy&#10;NbjxJHTQVWFy7cPNtQdWXzhZvaomcQGM1y5WAhqun5995pl4AnN+85sLkcEKOWt6AWndD9efcDWO&#10;7RctWiRSh3369MWdwBQ75ZRTxdAo5OCRB8Ee6At/sVlM3cKbgUAYS+RW8OIwI5KdkJQRCPIQEAhE&#10;QuEh+GNn2AmkPFc7JWW00+/oFlH6GKIEzFHSuymak1Nq7eGHH/H+++/RoWEiIH+NP1iBsImHrr32&#10;OlFoKGU93RQnhe7nn38efeho7AXnFzjT4fnLeu4TwiHpLBqsWLEcu5hzmlSZrLYPOSnPmTNHC9Eh&#10;CNATfVYVpsIHDRoE33O+++5b2BD7gyxK4esHPWFlcD1WGD7VdaCu3bo98+xz993/QCoGajQsk4Cl&#10;7tEqWypVRf2WkksG2pgcL6mieSxyT5RycfmqVrKXFQi0IfxttTPSFtorRB9zShNJFqNQOSZbKeio&#10;SedKNrpgOgvX8B0E3+gsyraghKq8wagpCHJKIV7bkKRkVS+xP3rSdZW4wt5+Ypeyza1jBHB9eRB+&#10;K5dh4EHleZPGJsj/R+nvH/N227jNON3qVAbEAZV0Kxi7uDvFV8S0JJHK4FZxUmYvQFpQ2GO4iMNW&#10;1yOwchx0Rr0CrzhIacu86q7gqlomhU0TU0It/ewX9sU/SjMastArECSy3IggVh441PNV39YWD/ek&#10;oDVKIlAQ5mbXWLMQ2E13zfDJJCGAOw4xmAAjOM/IPCcMdOqF6pSRRUmZ5lJ1zoAPC3GKOnzWRXVn&#10;POOKWs90m/kHeomuMncJ1psZRMOI8GEML8H+yYKPSV5XVwGjbZPoQ0IIWyO2QbRYQxWhkYyudDM2&#10;BUcreiQ8pgW1rMj99ngWx14rbgJb6yKhsSQ4EirLRpwW9B8QBJ1TZeTE82awp9lOWzapuKLl2c80&#10;PMkpJrxtdAIa2ViQ+4g56NVXXYUtgbJHf81q3d+/f3/xY+T777sPMt3Y99xzGAUJqdaCEfbvfz8i&#10;1IC+t95yixgrpnohzWBQzHc7fl/6YKYsASjMyGpH2maQh8AhnH3NQ1Ie13XMCAJuEWUERhQCd9qg&#10;8gYtAE2FI7UW98DGuA/H0aOwcCCiwh4I3ZC1FCE0/GmxcZR3UxwHJdoG7g2IKhywgbcKQiIb9j3w&#10;wAPFCQ6jXNCcJtUnU+1FrBZ3ahOdlEMQoCf6TGkbLgfWBSwTWCx440cskyCLrPtp0XbzW4T1hJX+&#10;eqwYfKrrKJB9vvnmW6ZMmQIGppKDtpNIAtl/yLNiRFKVdRmrgp+chkhimz+S97Jy16xkMboTOxKq&#10;jU5oNOWbY1EhQSOGy4lzlCqptTfdNgXcNCHhjCBTPnZPZVxBQ0JSEv9LecjSlWw+Fwd/TbBKdtZZ&#10;zxpLVXOt+GbqfuULkvxCwevF5RIAoAosW1q8BxOGqHDxOIjxMleIaMJHNzupewKWmq4UWVFREgOP&#10;K2R0dUKSykRsqJLMVenStwnV1oC+JKyAqo1oEzFD9okmLFNR/RmnGec1an0xYwRfmdFgFRZ8oBDh&#10;OnKdcCqsIidYmuZ89vAhAKfIq64a4GISAroeFGA04SGYhc61qZq2h61qzaPo6Ew+p69rh5i9xlwo&#10;a1bxLZsgpoWIh+K3FP7qF4xmtoVOJPcrFHdOcMf64aI6NAtWIpowg7WJjuGZ1plQw5qYSAUcfarD&#10;loLAwxRsiBHzozuC6opJ40xVb29aF7SH7g9aDzir1E/pPNNDyn6+bDhYvsfJCQlYxGwY7ntB0sUM&#10;BEURKd7fqkoM6JS9B67orH3p/lkzZ2EbzHFjokT8MlfjIIvGtEvK6pkd4Trf5aAziGcKokRdUVF8&#10;wOohKUh2XSoGAbeIMogz3MYD3igETOuvMYBaCwkskTsT42IUFflBSE9DQQ/YA6KABI3la9JR0k1x&#10;IvQglOG9WKwyHD+y0fu+QXOaSJPMNqY1oIXk+PeqoUtQbNdO9JlV2yoNfkMgyqxDFY5hw/aOtMi0&#10;FH+jgG+tTJl10EytxwrAp1oOIbLP99x915VXXA42/v2++5NZGkJsomQUzn/x+VKctkpJXf5+72X+&#10;zZhCQWNEknOwo/YW0lC/CIYXb2OCoskJsjam/GRgkdbp4s5FxSGBmZQvfXROvBX+IilJSFDS/qaE&#10;P0deIVEh6VMVL7XgLsvYeBrvK3U38AUxB6MMaFwuoQvDdtSTRMmRKJ78Vd1EE6FOT/iE2qadLhRh&#10;gMrVTNlNmR18ioRZgjkXXzKdPOFeZB4SkLQpgIFBTG8khxKOaKxHnHnuHbjNJ0SEEsNkcz59h/Dd&#10;2Hdt6glB3qXsZx24BMnh1f0qUJoY0gaDsXztjaShhosphxRAtDUabm6w9yjeQvQVsyBUUqKAtpe1&#10;Nta0Yq+hImOpo3KmPaYKShsllrL5FxOJC4k6B2PFC4azdlx4H9GSjWB6VfzFmG5LrpZEiEqkRymK&#10;6Y5affsHIabhTF1P+CZuaEtYWz/KIiHfrbQIKLyNBGNTthrRomKHHipCA4Sw1wQkE5MfzYBGAl0K&#10;CQu82DaV1PZjZkS8YDjIp4ifHoeX1xC0vgw+NUjkVuCKNBMIOxnpImB6SLoSXf8sI+AWUWYBBtIx&#10;1G0wg/D06dMgTEGyDMpxaFEUPlqfEYfZMfidR5rUSzfFiaYYKwtjlWHRMTKy0fMapjur/nP/Ep2U&#10;IxFIBHI6jYHRDJRz/PENbNAqHEEWJbI0SLdMrcd0bK+ZfWn2GRHAHHQyHrTB1tIJxyCRcFc0Fist&#10;cRnN5Is1TyEKoSrmX41bE/OjkINqxRxXp6eRvuHmxZQfCyNbI1N+aqLCqWJ0lDDcKO1XUC99lEkh&#10;W3UbkUQmVPCM2BhSWhlJSrBmdH1Oi5YjIE1K+4vjB01xmF9RJqOgPxMetMbTjXIGRhKmpGqyLSFi&#10;U8zpY+yAyuAMmlB1Kmkrw1DvoMrVTM23mMeoqCsxJIlcYYAnL4i1Gk+g7tbhYYbIVN2RMl0JoNSp&#10;BSE+LHBow7P5ECRWpeKwZC7blgaP3cxDGNbIEMQ39/koPrVYmFw51a/sKgcaaa4lLRxLjJVpjh2n&#10;jXmPI8aiFQ8SfGnpawuXhgYzN5sfoNjq8yU6K4KoBCWWYsVuyWdmNHq5BxnQclYZ596falYDGn8y&#10;QAamVHglAsZbPZlopcUfTaTqa0b8y4QCoTLM8bM+ZJoDBCGm4RwWM9STMF0/wlXFoqVezKI8+2EK&#10;TpYYh3XVzybyFC5WeAzMg4IOuj+6vBieKBFDdEz4oxPQIAh+D6sVRw7JR8MTC3HsK668EpImgiVk&#10;3Q8MPlHiGVjP8BE6it+Vw3bI0wVBOJUZ0+A4zTC3AlekcRq7NllFwOohISNqGY2s6uaEhyDgFlGa&#10;7gEJYhpmISpi7WB4CSfHKhyQLDPpltAYInCQDkJUOkq6KY6PHhQXhmnCKsPYKzKyQQNxgkNPCJ/T&#10;+Mpkr2Wck7Lw3kgEsqenJhkLcwvyMv7mAO/QBFkUx9L4+mdkPcYfzrU0s8+IyW+vvAL+JuBBa2wt&#10;QfgK2FCLiSolLmNxiOXMGTSx6P5RygWVGbTvB1VCdLCy0qwKhMsJOmrKt7Y0PT0+bkGrJJxhFF9+&#10;WEtRt9S3U1T9pdt6KWCkUcUpiioJVzrTmZKPbdsexr7aOgObEQnZfp2liFMT9iZ1WnW7lBKusjJl&#10;gGN42gnNBR6qeN8AOrscZKEik4KyAvxAdYPQOCDECQjSicDmpDFKfEKhynyQmp/KRIXKpIuQYRon&#10;Hvoy6eh8PgIK2QqXY8RjYW5k4Vs2CJt+zy9Y4We2VoQ/S3VMv8Jl5Q/KSgFj/WJ807Wg9zWXCmkR&#10;wOxXV4l0RJUlaa4l3aftdoTFbOmlqmroAmJiqQ/bZ1tbsUF+5qOHyPK3AEx1EMaADjgqp8H0KZwe&#10;8Vewm3n9b+EQSIwndcHpEX/q0QHYX3XWCbleOaVr8GhTQnFNbZssTutMWGOkOVTCuJFC86AYmoKo&#10;rHQx9QvaQ/dHrgRrmLMFPhJ++AA8IOPa04Yip3n6aw6xW8Q16hYmcvblK75IyDAgQwOJBZmYiVgJ&#10;aPjJMBCvIFOM/CB4QFDIz0uBi4fNIDNCHwdn3Y+1nrE9sJ7xIwrHnSE2gnDogs2ACZgyGnC1Kco+&#10;ojR40ycfpizZdUwfAauHBImFjAZUGKDPbUtfASchDgJuEcVBKVEbCErAbhYRCW6JYZjSnBxSV9bs&#10;FYRHiMDYHVcELVAL1QZEIYiYWrkpjgmUtRn+kAirDGODyMhGG2AXc07TUSn9vrQGNKbII0/K1Hsj&#10;EUhfw5gSoDC39hsCWCD4HSDIokhLI4dOcz1GyncNghAIyj5je+RBh1AfFLFhJBKF+4wkFkYoYbwr&#10;XpBWEwID0D12M8L7WI+aBLWQPagEZfhojTUtrUBQIUFjhcsJOmoqZm1pYhcftyD3CZ+b+PLDWnJq&#10;pcaY92wUh7Rti7dR7r11W6MwS9kBLGQc33v5f6PZo3EmF/lWimmEXyoor5R2ZW5zrUzGFhUvddYX&#10;senc2CIu2SsoDvgipFJkRQW5V+R+OmligVLycKQEYZpc4SH6B4uji5BhFSRHNOXSLH2VqGe4GSPk&#10;MSzRYcgUhU0A8y5OYY1Zu5kK97UlBagl91ldESpWQid7yLCqL6eEew6xk4IWZLxUIdQnQyKjNjV0&#10;IdBlYl0d2vqzRyBB6QwTZ9pHVVaO0pBonrPIUcFuZpWgsQ40r/TsF4LGT8iDFkc4Z1pwn0nIsvth&#10;lH8KW2iASbpNALHOtVW1ZHEtZizZzZtR4IPwMdewulSVgKQtVOtHbbZZG7kXlxKK1YYigYWdOrEd&#10;P2/KnsQPQ1Y8tlfeQpTKg87ECYy67dixYydPCsvzJvIsSHZAqjpRFchE8l1jh4BDwCHgEBAIwA9H&#10;4PZbnIKzDjSHgEPAIeAQCEcA6Uz4EtuC4+RzQcrLymBHWZOmzd6AR7/C93bYa/5FEbhffWWTEGRV&#10;JUhFm3Jx/UPIZFDZIAgHRTtqDoy2JJJvXkqG2BMuPy4QxtxadUhmC5CP4MJP/E2Orel8dK75tqdU&#10;rkfao1OhdDUPpAZLRC/Na9MdQ4iLJyjzowd4bTx1orCC6fInzRpb4g9hEZAQiIg4FirN1tdcIywK&#10;+wb7ATnQvGjV00FMGTc28rHifKxGzPZU4nVsbbU4S8OAGYWj3SxyQjIcWjBaKmcLQ0keUb2IJ5cQ&#10;i7S5uXBSx230N79JNs4R0eCl2EKb6xA4qFkpDlYju5m4UT8XS0hbPNoaD1rGUctb80XjHG9+94s/&#10;R/blGnaOiC87uGWuS0BnAkYnwyHgEHAIVDQCQKL82733HjzyoIoe2I3nEHAIOASqIwKJEtDXPu/9&#10;KoVdd/CrWiU9pOf39IsElmTUkoDYi6aZ1IuTgASl7GXpG5ooD78mYl2JPixvyWUKbfl+agC7UJIJ&#10;Ai13Tb1IwiMlABXNmxQxJN/G/Tw3JS1QDcU2MvXgEdv8UZT9JOFL7yegzn5z9i+ZL359T3TDFAa/&#10;DiVJZJv+avKX6YmZRaXyA3GZEDFBtzrsKfzI9JD1rgoiyZQws+JSqOafflrHf4m+auhQ1DGuo/kt&#10;ITZtwhNkwki9/8NmVmYcRSrfb0cykcoFtkwTqKl/f3j0AeEP6EAsR+ULFTdL5MolkUGbHd2f2Ywz&#10;maZdRGfuz2IuoK/cFrGIJdGkmmVcZVFOQfMr9lNvmYYDs8rIvQlfABqdW+4fYNvyjh36Bi/TIttz&#10;zIlv074MW46z5/+4rj3gWdDxVwTqxstBKCGBHeVBU7TxGjE8ie9xxHyXZOFAbjNgmLZsvzf7voco&#10;a9DDgSQuuaNISLhrsF5iFsAsBqhvYhn/OYFIsuNYBEO46SlvSvniLH7OPIFHILEu+LzA3MHd0zz4&#10;y30G16ZHpBTrwm/Do6s31/42OR8pWvn7iS3iLoG4twUH83JzyrCNZylbX2ifjLG0TR4bV6wh3tLX&#10;3BPnK4Qyqaf526UwInqvPyJ7+a4jz2UyIAkbOcLizCKt9tr4uHm2MHtRQk55Xk5uGWasBVYETm9+&#10;abDkfsgT32zKcRZYSw8y1JbFWzxCzkdkumTSHPWXvuTNI1osMMfR2ThsRUsM+XkQ9VXS8aIPX5Tk&#10;zOJ5iIyB9ATMTv5yGtn69f0N/Yo1YfeY5BxxxVk8QSt8LfLg9j87z/IwLG5QMa3w/E7P2uQmFmmj&#10;3OLG6czNk+cIhr835SSEkxMRW2m+LRgaMHb5L3/uEEly3kSX9JvwmCa+SvCFK1HicogtZbm5ed6q&#10;hDXC4ZMyuW50XXD0PV/lHiW9Th5VTodMPxGGjLOStDHBDVHiG9Arf/DgwStXrBAapLlx4YUXvfnm&#10;mytWLE9TjuvuEHAIOAQcAiEIAPf5ggsuePDBB6ZOneqAcgg4BBwCDoGKQQBTJYV16w4fc6L3lR4+&#10;Y2IEr6bU+n0iYeIdETkM/4PXHmXBRQvrpcgR0vyjMkMmeqkyqSb+xWqATNxPZRLRSqYX8z8i6+Pn&#10;Mfili6c8ymCSfEsQAf6PvBxieR42QRwokWBil694wYZpJo4VAkRhFDkusRcHZRdX/oUfZsIYuFwl&#10;PjOoqfaXYaDsZxeQbFqFafo8CpPpsFy+Lxf/iL9sMj05ZJMpzPJ4dL5JVypGFQkj8LQdh1mOLdOC&#10;ZH64XSKrR9aPnCLuqniQTwW3hbbj3cEmiryCAKLOEl7CHWTKDuWzWWD4aOghTgieAgfHk008N0/4&#10;gVQKZ4T5j+JGimNIN0TTcWA2rNBSOJp3zEtF+dqxDsL32B4VQ18GE0TU9HbqCIqx2UFfGRJQGCg4&#10;OIoU/0qd2VECH7aTvRS0uDQ0XphE5TM9vPG8X4YQe0V7VbxYGGIGUTjXQQDNcRb+I/SkNjL9+dCQ&#10;IhRO4SU9uYOAbgwTZju6j7TKC2Nee5xlzxj84P0vtv0PHFsGCT/o6e9tczzpNptmNhrzDrbCZXt/&#10;RE9R9Akxf75fCWjltmgvXIE7ATGM9QXzyKzxNcb8R8gHxMQ0sDVJPJHh4AHgzzWbM38l+bAznxOY&#10;oy1cJgsgMIJ/A4PhA1lSiNieOC+zywMDDsWsLhVtcEo8gd7hMj8R6f0gyUtee2lhhp5nBp66/P+8&#10;sfzphR8v4dmhHHr5ZjAr/In3PkOK2UsPer9y8v6Wlpd56U7vHOdr5G3zNl4Tb0Qvzcuchh+FvigH&#10;Z01MHs4hni+F87E2vlaeASSm+egJrHDicR79lCOeJ5lWzFxPTxk+vIy434Ih5m0x3+BhBGcOAWXx&#10;hIVnnFKhLevLY4m41cTm3WvqN+Goe1uooL+TjYP5cObevnz/RI1msLFEL7YCiGRcG/5Y6M9yPOE6&#10;/j7ubFQrdFHah3kAAsnU91WVKpD54pPGAOXew8aTC8XzBzYOt06gi04pzGCK+u3R/31fYt0QNxaE&#10;eAAg48gwga1ExODhw3cXDQ/0c18H9k3QH4Z9CWCrHqFiKMoP6HlMgljzItGv3KJW7hDiNKN1Ipme&#10;YQY01dZtOwQcAg4Bh4BDwCHgEHAIOAR2CwTYhRi7VBGXB+yyDf8RJTiu/c8L/Ls3fp+n3+TJJZCw&#10;3Lt+VJgyei+eClS++otrKY+IIzgsnPzjyWTjBukQiDzqLDUVH5gxjANFGrG2eBmJw/J8sBBEYbBu&#10;S32oEbiNx5SUqPLzatpXXjdFDikV9Zpyu3AsOTBedkomGp9TyvGxMLIZ/AZzlsLJ7SLTpatvnya8&#10;dNVwtqWMiZtwK7gxqv6YbfCV46Yzv2LIqPD7Pm8j5Et7bexgojT1eVJaRC8zQkbhwBuLSl47yzQB&#10;s4KxzPC6mQIkWNseE83PVnHk+VwziHHVqwtCmS95nS7mzr+M1y68bRfk7MKbJxeEgmSlBzB8OSNe&#10;Bg/OoePhiXsIZlc4+0/MKdOQpxuktny1ef7AXYSlEgXOXDbv5X9myQtM00iGLCYNmR8ykVIQHuS+&#10;p+OG+Aj9fTNwbEyUsLF8W1jSSgRcASpLS3HeKJfJGYjC90jyxZKO8QfQ9ORLhe/nbUQkkRCqJwHq&#10;P4LFTGdE3jYzCu+ImVJ4iyJmUg61j4mXXmVHJYtcRmn/KGO108iPwUVNQsFnZBD7+rOj6FEsbhCW&#10;NNqFUUK2IWHD1w1ZouQs6W8ip5gRmpEJLtv4SSvOKhUtaUDkPGLhLWij30toyP1HRkh/RORlA+PV&#10;o0yLEw9m/0QE8dsw1rP3D/dnX1Ev/Y2lP3wMkV2urS/E3O/q44M40PM44oCkZ5ADDFzQip8v+BcL&#10;jznu2+WzyPPYXNO15m/zmSovz8vz9GFi6LkVVwHXU5k1kX1UvgjwWWCJS3J+FB5LogfzBI+fK783&#10;cBcj0w+HBZ4Mb+28z856IlXKMVGSmNJ5ueMw/5SJThnS6fcZPNdzd+ZJVRnJOZoipqkscm6diBUS&#10;fZwE9XsR9wp1jYt1jdFDZIbpGQrdgmuOzuFJg/n1b04wZ6XfncT3QF+OxNz3QHaGI6Gafe9i8Zl8&#10;JQw6m6AIeT4yvgHK00DwVuYZ0HFGdW0cAg4Bh4BDwCHgEHAIOAQcArsdAv5lms+APuFElpjAy2/+&#10;1098qPwRZqTfU1w1WnqRxId6BUMvGCT1BBNA/OfhVAd6fcDayIsfvCghpR7IJRNPYfBBDCILS/DR&#10;pJW42JOdZfbCmF8lxyCvAsk1Db8wEyiyiyiasiQXk+zyjCVH8NKIJhm5BoS/412YibQpzXmIhFeI&#10;WzL59IqNZ8gwT+bPstSKXgRq88JSXSRtwVIDzE8UP5KXfOblH59B6nYyjaIlxZgH+v/QRsRmmimS&#10;1+Diol07rOSv5EUvXgBLG6xCyUqRSQEfYr6O/PHJAhCJRUx4ybwF9OK8f2oY04FTx2Sahl9IC/li&#10;XXCd2XrkXuEzNBE2XSl+YS+SOFob4S18P083EEHMc0C8AihL+PoRRiYRJD7C6fgtHIIzv6OGKQP1&#10;r/BVtp8kr8VYYu142MrYRX8VIdDAwwo+bCWyhIVsyTEUAZHpxmZE+ox5R5DLl4DKiaXYclWwnZeL&#10;44kSjqEqQUODUKkZHZchgEYyJLnF3E8wySjRYz+T97t6nYS9OlYsi8nmiA/OrJe+zwf3RvC3fb6r&#10;rzrzfOahLIGOVjPmLCquREf0NC+rKXwAtrFsBfFY7wNLofoFKBBPvw3xd97JG9HzYV8mY16bccmX&#10;wPi8zBpuC9WK6YasUv9DrmcpvyHB59Q30VfGU4l7Kv6LsTEntxRnx0/blZfKNtzHvYal/rL0Fc8B&#10;AjRjUsvfCzHuMbMdRoQ2vD1OnqecjyeeDL2RGcmZHfKmGn2Sp+BZ1pzcGhP4Y8zH2wboxP46FDL8&#10;+cVUOCIAbcRKZd7IZ1N0YnPGppC5niJSTivGcPQ7P9vJnZF/5fE9m+MsHAcdHdeU+CaD0ybitS9J&#10;uTmKMYq1YfBhG/bCg0SOWFR+Wh9/8sBwFmNJlWVYRf0Yn1dhQPsjoeJoKjl/ySXhrSNcEUxncsMM&#10;b0mgH/LeGAAQHhZImElYlwdvZGBpEb5qcNv3dnQ7munl8kksYrPjsfUZxxx7iZkSs4P6iW9r5uLk&#10;CHPcOeb+fuxqewl7RSPagRxFYDNbA9qqkdvpEHAIOAQcAg4Bh4BDwCHgEKjKCJj5DnbFwC7dvX+C&#10;GND0UkpkkMTlPv/yz6+B8OJQMqGUr/h4iSWv7eU1kH8FIzm8/Iu+vJwgV3zycotDTuSoIu1zQgUo&#10;F4q26wuigjKwcdlhsZRdUsqmhl0si8CpXB54PBmn6o6Xjhx/XY6sbapegHGNbXU2PWGY7fP+2hjQ&#10;fm+lGqyCHMsLeloRZiJr75suzSKXu2iXcU1HrDOQ1HYYNw+YME0mB5DOFE8zECUoYuK6EkdkyVCe&#10;DmZXqOTik/RVb4ewi2yWmeD28uaYxNd14FPhXcNSi/3kBZkjcTFPbgYgA1qDluFM9kuf8oeXiQT2&#10;QbCVNczEDSS/FyeoCfnMFpmUUX8EzfJX+pSTRIb0H5FX4KlbggVLPEnmL2YYeLKe6abHKD66wsuT&#10;WROSRxI5JR5EfPEkOY62i0iFaRp0Z+KTjI3L93OgObZ8vfBeLJnL5o6sRP3OghyFpXLYmhU/OSc4&#10;+76kpI8xfPDIjHFY+iHdZi2lBMVP5FoT/sMWBOPn8mjAU6JEE9aDzCNnELM0q4zGpK60wYDGGfFX&#10;hFinsr0yLs8qyYXtd1XqQfPAKnNyHkqiDTKO5UqWqwwrMkt/IzWv2ZmOVG324ccKHZ7WMmLzNCvP&#10;m/lsYprRZGE4BxLNss61YIWjOsrpl3OTsWi056A8erCMn2BnewlrrLorudVMGL/RKDnXup+LOOAN&#10;zujQMsAQpVgsxXkUaVaqlTCCcbdldPKxkkUVfAhlDWg6vcwKOT1+QMTVqo7FZfpWs3VH5pdPqawB&#10;jauGnw1xbsSy5iGADaYFEakE66OeQn0f9qOlV6TZL1XBhSvfu9RZll8F6K1xZMT7yVko4I15ci/I&#10;oIOwtLKKJ/m2xuOPTMKiV4i4wQGQZAJyQ52jQWOUP9niewtGTpwSthYkA9pX2quC7XPtSeJYO+XK&#10;ZUFO5Dz+8zVOJgTNZzqIWaOLmZwCdTncWdnq4N9pRbV3cz+LRpCAfv7555WlkKEPtWvXbtCgQYaE&#10;OTEOAYeAQ8Ah4BBwCDgEHAIOgawjQDPR3rdzngwWnJcePXpc8xx8eVaSreziRNFOXnnLZIfKFPaT&#10;GngBoFxUUDE0eUSzOLpMiz5qUjUYOQt9mbCcFLoMSbYSHjEXrV7ks6sY68VM0JCW/XhFRrk6tkt0&#10;W4JYXgjZWMlCf4E/XtzixZhIBAicLQlo9eJWJN9kOoBn49QENM1Lk5sN1gkS14z6ZbkKigoQyXOK&#10;60uFcYaXuEEi7WiL/Lf0AUOCkqqWIMrUM++LahkXxuRH4jRp6OHMEoLsIl8UCsC1o1yoa+uOXcyT&#10;9Df3JeUSnaAvkzsisUhTkzQpiX6iY8l9BpMO7JcKfm6Npmn4MHKK/PY0UauWVhAqioQRT/4yfLAz&#10;pq3FLS6RBKEpV4Y/TViLrDBPxCgScL5QsiyPwBKdfERcOzIdRmMpj6PMRuaBYiyahKVWaLao1gm2&#10;KU3isPSNTKYo+gjfVvVBxPwXG53Zgvv5JHsMWX91+/WC2Uyxvj7O+DN5/yaZjydrg9xbbE9+Pk89&#10;x0cVVyV7VKCYTZGKpQ8J9LflKubJLxlPlCSykOn7PotvfmQljzUTM8uSkoKVCThjiQlpBYLFb7Sw&#10;efdtlLGFL0QWZzzbMYvotxErV7nD6enGS2Rg2RxyK5HHG0x/Y1ELqhur6GGUO2ClOTyE4TFu/vMQ&#10;efwRv63x23gJPi/dXAqJTsxQYuLPa+6NhQUzfF+VNwYI9N7cAZvVf56dhxUvu0G+LSgxAZ+ZCGOh&#10;ReyplCwwsIcfeuJlip9hKW5Fs7MVL9/hd/XTmuhv6NKe+hxJtkc5VbNEKvN/lmn2W7Dp5A++E8lZ&#10;Llk/FSvxjSRnSWJdRF15+hGOwuWzc41yzmIr1/9HSRZzz1S/IhA/VBOjPNVOkrz+7RNc+zzZTfDh&#10;3z48LfF7EQPVX+95fK7xBqfwfwY9bc/udGj6e2llnwHNjWZTiOtUDMa3UE2BM8m0q+dTL1Xtl0MR&#10;LzW+iajIjovTu95eGRi91/g+Ru6ZUI8I2vYY0FlKQNepU6dhw4ZUZ7ftEHAIOAQcAg4Bh4BDwCHg&#10;EKiyCARln/FLPx7t1q1bzBrQMpGnJ+ZkmsmSNw5MtvoXHvJyS2SqyDVBAKOWphoN8PGCAl/s4oLy&#10;jGh7mvKgF2PYRpeiJuklt4tcpLFUiHZRyoZkCXRd4fC8qWmqctVoy7zypLOZkeW5ESMJwqeWpVFk&#10;uQnlgJx2ZYr0K2XrchB9jas9c778mWO+QTLoitfpRpIUBk88sfki8uVVqQK6SBzLJL64OlduIaDZ&#10;KiPMdjOAZQtE2pRw+jAxJy7sJVbSiyhDVtVTgigvm8mqVIRps0ASDSwRgwkd+isEM6UrErtynbLk&#10;I0sN0zXCFxxj/pLSvph6kKxnmqPD5DLrSxLWfqaO80ZZjVqWmicJOMGNRQEcRMpiJkxAkXQmNwD8&#10;3J0+LkHSTECzQQjjWPz+g43LZbI0t5rw5Ukf7Vcj+ON0lm72E7syUYs6EO8VSXmGKk/W0BmU8kmi&#10;k3omz2mJGqwsxSwCJ0330Hgq8WeJYJY4JtWWRe5UTCxJZqlnBBajSfgXcqyRhGmitScyeYJYMtD9&#10;myU4C37WTTkvMGwx+YtZU5aZ81qyXiIMcDnSM/FUQYMTKzQhVjQ7nUhuKaSkoeIFq5VMFoNIH6NM&#10;LyksKuQG8LK9FDKvAe2xmxl3m58X/KFFis0bCutEG/ENvCWPVoImt8FE8lcA44/o6cbyhfwOgIhF&#10;IJ5pxWxnaxkT33iHy2vjl0nxqleTNej3IHPkJ8e5GJb09DOs7PaejFF4xiZ50/9n701gbsuO6uDu&#10;94hEiBhtJ4rlIAdwjA0EMIMRk9QomMHIMr+xAceKbGExtQUyxsZmCCIYMJNREDaDQIoQno1ACaNB&#10;3QrQBJshoBATx4AssJASM1uBSOnX/qtqrVVVe59z7z3f97733ve6z+3X9zv3nL1rV62qvc85ddat&#10;i8S8+mqt4GrcT0Sdcz08RM+HuBX/dUoc0qZVdCJDrIfvsExX1rlZWptamZmY5jrQ1rRKoHf69XBK&#10;zCurFpmAOeINPp1QhTeL/a1Vsc04/1HKK/FgA+fB9iAnJhgeyQwPg7V2xbzTw2w8t4lUtUuzdyWs&#10;x77UVus/fV3niyIlVJyny4V/fzDcHtx2kgTdM13/8GEwZ7fOX45zv5a70xPQr3nNa46sVuc+ZAno&#10;93u/9zt392XHd73rXcelPeIRj7jA4XZROwI7AjsCOwI7AjsCOwI7Ag8pBA4loLEfOegP+ZAPMQb0&#10;QT4s7w3r/ikAxI1KJVaG+2/dnPCOaszs5s3w7AjeweNmfjUxXczQge2bJSwa17JuF/P2uwisQ7ag&#10;klwDc01taGmVO2hqj5njpr9u8LpClQRot2Fz7jkTEJmUKToavxQM9PV16eF2USzR8QY7U4SHMFFe&#10;a6D/JVlrSuxm+qbjVmzH5osjE22ybpkon5LUA3aSO93R46a327hi7+quMXnUHyH05KziKMM/Q15f&#10;n1970NJTqLwvhjEQ0xKsy68D4ya/KGHJ1WVac2Tn5ejK5SptwaRb3Xi7j5Achg7zE4Ga19lGuZHp&#10;UUOPHC41mdga1g3GeSu/wCRUZoyZHNSNfY+QIS1O6ypRIpRi3Rh+zCoTHw1CYC52sFK6FaqwqDK9&#10;OdfqADHoziGGTbf0b4jjnI1kcbEd51mgBDoX55ZOSvnJlOwJ6EzAZQYLsZQeX0s0t6Rze0wy9Yr4&#10;18MDbXsyd/GzgdCwlyLB9IDv+KOFC6Z5T19S2zp3BISc5G2dzAIRehDCMxeaa0TyoDtTe0i3FYs/&#10;HavUcw0L2/P0FaENFrD2y0eZIoxaCAPju+NAjnP+TF87qcKzwRZvKbyWzqsYxc8Jxk/zBbuZP4KX&#10;GAEISjN9DP9ITDMPrSkXDOhau0KmKMtacKmVktox4rTMKVfPnHZjUidMLXKQ4CPzfTij4cSieZ1e&#10;1lRUYp3LsBZRTdd6qECc+vVKPmbW8t8LTRznMvcAJKNcie92ssFmO/3E6LjgiGSlcr2ZEK+zTD0p&#10;SNtJqq8TRWuD1bqVwmjnRhN6JZK5WHPqEiYfFlaaVdcV48NUl+B9I5Os84seHObJE8tZnZrSRu1y&#10;HUyT9liRU7nHVYob9HT9WZykHvTiRMV5kRNhOJ8Oa28aj7VreA07RvD61djcbe1zth8S0O/93u+9&#10;pfORNv/3//7fPGrSLjYB/b//9/9+8YtffGj0l73sZf/4H//j69R/774jsCOwI7AjsCOwI7AjsCPw&#10;kEVgSwL6n//zf94Z0I1EmLnbTAQUcaogbfdSYDY1wpVuFzPJNeWxeWdxLJHd6DSiDvrdjNhtYqMs&#10;XbxUpOs2EFtbChJyMqGQjJtB2iQaVlSCuyOwyG5WRnmBFcbWfafux3lnn7mQSrJkdmTg9BX8zUf5&#10;LKC+lg7Qi+uXWTclL5bp15ZoXnQ9NccyP182ttu/NaVbw9WW4/3ikSZDrLaMPvfr9p5fhO/lL+Y8&#10;weLRxRrHuQV9JRyLg98wb9NzCKn5AYwCt3NakRzMkBlQbSGTtrepSeZXKNISwSkik4DKlyS2bJLj&#10;tixssY+VsYtbfdo1JJGVHh0fckxpX4Yn0yhKzg4J62H1aKrNyYghDVHJ5eC6ah1wHDJFGck7haSS&#10;YkjOFp4t+cjfZkPeo34sS+0jc7lMK2dqkpK1NpaGOUGLde4lF5ItqKIN7Sv8zL0wyR5J4SpfgKSS&#10;+MVKeIlb3XxUIdzjZ1jbOz5M+wabVcARKuWChjgUo3BZx5z+7fWga5kcSjBV6IP/O6zhoQSZnlqp&#10;FjWj04JWqqiS5mSgl5czHjKoWXwjhhIjMu2FCiqtUydO8U+r3EokW5PpGcHSlxB5EOUvKrfG2QVW&#10;cpTSEJs4icrNYZFSFCsZ6d2oBB0hi+Rpe6jZ53WeInJVESbD+bROXFpHYi6wjSvXHg9oXQU+A5E6&#10;F2WpFQ88pJsiDXgiYrkG9vNvS7IP327huKU4QMTaqO1KTzOKhkV2eCbYEs2mYSRPQ1ImmpXMRS46&#10;kOFYnk8F85d52kiwTv4ddMs1cKqRHTJhQF1e5YMuxVs+smrXD3RkYx9P6Ww+xmhXQbp+wBoej1sG&#10;yfVdkLb685GeB0SUZ2G0xrrnURHy+aA0Ht639aemcuW8K7U9rTbpqXap2FdshWYtXrBCD7GW14wr&#10;V5EMlHaZ6wno1772tRjJUsY9g5zDb9yYutvHj/u4j9vYd0uz++6775u/+ZsPtfyWb/mWT/mUT9ki&#10;Z2+zI7AjsCOwI7AjsCOwI7AjsCNQl9o9URLbTH9o27Mt/iOE/rKL76gBvfJaY4AOaYuJNz0kbpo8&#10;ycEN0vB11yTqZPqjM9p4e9AzurhZaa/hFuFAvnfI+lbC0XbX1zBTjsteyGk53paAqPzt+RPNPpzu&#10;+w7y0PM2stCb/YV8cr+Txn1wsdhWeeUdmiHROePc9WxpwXbTu4igISk85LpL0Z64WIkTihgT5UrE&#10;VM6ykuaMMSYC6qY9lGtZ8PZF46zd3A1omR7khMZkq6JlYp2P+aeRW8rbeCRNKslbhRcGs6iLbs7x&#10;sQDt/NbBrmzYVoPuoxKRDNmo9IqEbysrweROzPfZdn5dGhKQafPci159hlbXVDMzCWVQ4aaxMAeH&#10;pAO/EB0M09kjwnP6ujozbCphkYkGpt6URtFXrSMNXTy+LLPAFDbsGiwK3MjwRXo3K7S21MyMYeMC&#10;Z1+2SQwbiIO2+SRBK+FoI3HLGqz0MtwuRjCcjQRQbTN0kIQd9tPG2I84wco8r94LVjKwYkmKKYRz&#10;vUKb9iN7c/GWTK4FOTKLaeSZYlhN2prM+GlatTmIVGCrLZ5MbUz3Xv6CPm2JfkYCSmT0NTbSrHhI&#10;MMwp+QV1mZPhy/U8EnNii7MUBuWwJm8mAe3otVYGgbVOINNr77L9WCfa6m5cNfcj/cf1x233AghR&#10;dfrKA1YnWhlQyuHsQC/oXLWkuX5C516VOJKMoS3HqnXGJfBXGvlAzk+rZTtqByslnV5Vm3yogG9f&#10;ZQy7bsPaqKfBDLhKBy++OZRWWBa80tAQFutPK6zRedNijquNR1rk0aeIGr+r1OOnvp8Rlxv9VKb1&#10;NueXztFYnJiwBgK5ImErk/KaoVqfGwtbY7m9Q/GTfDhN4v1wJdYR7udsrYcZn1FVHA/J6pkAfUmt&#10;3GDknvs6gychgSRsbNnl+NZO1iLPWbw8L2evtpAPl4xcVtv6Fucv5sg3JqPbN9U8KoYE9D/8h//w&#10;7//+7xfXQlt3TN2vU9rqqN/xHd9xSJuXvOQlH/mRH7lV173djsCOwI7AjsCOwI7AjsCOwLkQeNjD&#10;Hmb9/vN//s/n6n07dUIaeno94QlPmGpAF4+mN61sQ0sMMZXGO5I18S6i5f3aB9x15Zem56TSCrBD&#10;QnM4vkxo9jT3KIoZs8rmLUc6xHtBS973LZPUunHtudtJZ90ztjElp6UXC8+V9suU71Ld43vy1g7M&#10;o7rVG5POE6it5ZGgX33YcOd7Il2l27y8WR1u5CY28ZQub0ylZa/VZwIDSVs3t8vE8br1ykDoUURj&#10;3E/sKqGkr0VjpEpM1y1xpWkGti/A1K24QBLEvIuPu2TS52ISL73WE8rDPFf7jF6kBpTJZDJR6V3E&#10;wBCUQyK4+aVu8geFRrZvplda6hbJnaaDVomGQ0uMDhoiSbH26IspD6VcBRjGkkVMnrZUe09naBFS&#10;+3xAlTsS+cpDNw6gkvXjiLBOTGTp03l8WDkzBlp7JWW61ZopvRaz8GRyM9fVXv5iSnbnOj+Oq4AN&#10;ndcevYyp5yhJsaza3LvqxwbHRDNzPkN6iKGnlG7ztebDmAiLPGewzpNrjNmEVXo4Z1War+lWj4Iq&#10;3VZJc5wq9LAnEnaZgu+syfb9hkiRz4xsnjWGOdt1A3N8mHd6sJGJPEDcU714psCMbuhm5TjqKVZz&#10;nVp6f/1wYj4Gy7OwF+uI71U8cO2OK1ej0Ec+Zmjwg0kN1jaiWkDz1Ni10vMpw1EMbq7kcF2Uc8Hv&#10;I05eiyxlzU2iU5nJjF5HTj4ShPmQL4Ui59kwZHAAsNVyE60acq2W/ewbvWK5CRWSUY6HAXzhMgcX&#10;DaEzHT//EKIW+mhPbHuFZT02QHK8xe2QnubJCW36+lwncyRzmeVlG4HBycMTNTAfz3eBFQjtLPeR&#10;UY2J19L9WtUzQAr/ZIvrIV8lo9v8BWR87DT4aMhOawk5dAlJDfOP5sh4xly9DtI5t+am5qnOwBYD&#10;noB+3etehyPXmTK+CQnol7/85QrO+e/XfM3X/Mt/+S8PHd337wjsCOwI7AjsCOwI7AjsCFwIAg9/&#10;+MNNzj333HMh0i6tkNXss+20BPRcAzpv/FC9sTISNG7k9QzJHd32VMJu6j1e5tenQeZ0J9Fvt8a0&#10;75CH491TS6/OxNmhc6axkiVUCb5MrB9z5xpN+oDmCxTz9hn3WMShbpKHmyXc0DZ21Zh+PJCQXeDA&#10;VGBPUswA1SOBNfYu8QHOU26q35etgZYPIXBDPuaiW6pIfVduB/suNGt7lE4d0vMd5VJq5UZUWA05&#10;Xim6EmQtLbX0S4OmUqV6bKHcGDBU3kVah2oD47gb2ROvi5vnBhz6KHFQ6tR+pDXHBxE1UmZbmRVT&#10;6Y8BwjEI2tfth4QFPRAJ1h7DTMpkwpeM3ZaNjJQiA8VZlixB4LqRcdlroUaOZ0jIIpGepiQ80XJI&#10;NDfkKlXR2qdH+hJaOW0llVriW3w6JZLKdhoUOuR8jG3GQ0ZChgbipK3JmH1KzpLJu7Q9Bq/kONsr&#10;pdi1RQ4NOiRs6ezarwWvEsrd9kzA4RFMpfg537NC9DAWQ0zBF+UjIrmpWQfTx/nu8dBY7QdKeSgh&#10;GKlPxY9LQ/majo+jOZTLqMjhj+lJh3QFrcgEWUsi9wc2JogJWdpVSdXwDoxDPDRmdMaJZ/d7+jLm&#10;dcyFyAAL53gM0FHCShLs5vgRPzejkn0ckbzpYO4/8B6rK40aEogNl6bsqUnLnzrkT2XKLelNbwMM&#10;Y6y0qEIqfMo2MYz7msnfcjAKO/jcR55TyDA2c9VyBSvSFieDhGN5RshvNnAOwlL5Qit04VCrfWgJ&#10;T6VZY3kQ6hF+iSIneDiRZz3NMOzJhDimnQ+Jcz3QFfzp2Ur6V3I5FnqghEUfcYVXReliDcHRsqg8&#10;Ql/0M9F0viZW7iOspUxqs7xGsJXTOvpJlsfSxfndz48eHfm4xbUN9+c5KsbKuRDCalXM65Zqn3MK&#10;59PxlT1rdxM2Xl4NKoxcezm7J6Df533e5+/+7u+m8bZ/nLpfp7RD477yla9cHvrKr/zKj/3Yj92u&#10;6t5yR2BHYEdgR2BHYEdgR2BH4HwI4Gef3/SmN52v++3S60gCerUG9MB8GTN5vJfhfUplIttN0XA/&#10;2HJBSnOwb79fqMTozLwb+D64O6jSGR1/3twvB28HJGxOoY5kbiXOphsapWAysTVJW9y68Ba0aYQ7&#10;voWKJ/Yskt0QMSXK15I1Q8N+g9fvKZPld6jEhxJ5HaXVyD94H5dJZ+9Wiq4zpjOBNSUZ+1eMG3de&#10;8XAExBi1f0WalgKehdZrSWTdfPYb2hpx0iHHarl26TDcZgNFpaXK3soWZ/qi51MnjQlqyMLddk3Z&#10;9N0YhWli+lGJ5rkmplh7JVRJyXqS0Ofsyg1/S4Zm2qi4pWOyuFJamVjJ5MhKArfiqbQa1wcmcIVD&#10;JpsKgUzWY21BQpbtQ2r2FVhKnUTWqNUsrrq3K7WJM6laZrS80PATcFVLWokqjtjLXCTxuM1fT5A1&#10;3OQXxl4xo9uP6YGxS2E95zPKP5zcocemUhuzYzr+OaLCP9N/uTrAO509jTySixknequ7LQwruUaH&#10;QT6SX732d7l2WgPbCqBTResb8pH0r1OalmTWwsZk1ERlsjhnuicomfQUuTkM08nV5TNdi0IfPD+u&#10;PhsFJvxxSGeM6ryjFCdws5Qef7MQbdqPdvbUZ6YFmYKsZLS0l5ooVKKpQtC7c4DA6K9KswaGyI2r&#10;DRVNHNyyTEkrzYr1jQ8YMnFJX+jRRfNsax95+n45M5734+HEgss8tGkPKZlEbsU3mDhuD+G4kiTL&#10;u8dVOw/2zSEmR3a2UsyopBymK6qVembADddvevjnzsjYYHwmW3wsR1ZxqwCPIENsaD1sZUnygUFE&#10;dZ1T0rOKdkZiVGNJtIeLkX6eyjnFRzVYAcbLkfnqivOuziNtNRhS0e0kOq4/7bHBeJ1QjxOazKuW&#10;t/3v//2/w+Z/8A/+wf/7f/+vADjj1tT9OqUdGvxnf/Znn/zkJ/eje/b5jI7am+8I7AjsCOwI7Ajs&#10;COwInB+Bf/SP/pF1/qM/+qPzi7ide/7Tf/pPP/n/expvPnB5ji+H+7uYcfjcjihthztsvnuyAzcH&#10;kiBp6i8Jk7RhTCRcqAQkl0ItUzczU5QwivuyRbKJd1GRgQg9Q0e+0+pyY32bdsy6EAbe8ymxNQ6G&#10;4fNGx+9sBGuPk7oTWqi7MIA3ukCT7yVTN/yj0mQIgkUVt1fICzZ/YRs+C41559i0HyM7x5xusFur&#10;buoQBRxd2dTBlu7g2kZghcoVY9SZpkhzstUqaJpHSyPqk1YXmsNtafXNUagDzR4TrGvyRzwLZ9mi&#10;FGfmD3LqyNwuNbNYNRfIkmsTY7gLjzkT/7cWhWeiSj0zqoi25rF6M56j9RBENYBTHlvzilQ18SAs&#10;Z3ruq4HRVpyWvvAeyooIoAIq5UFQhG+LZIVMy4bEkBpYpmoGSLnUi9JiKdFYbe45FATZ2Zr5n7b9&#10;bzM5jR/15FoED6N9OplxSrtoIMRiuMQiOnJylwy1oCbWHr+WiL61TT1lTsUE1wENl2t+YGgFgQMN&#10;qOz/66GdjxGJKtjiTR2oAL5AY3y2QM3FySQHSt4+hhLsDhKrjUPbeI9EquSkU7IvdAt8+jvkyAqa&#10;QAxrHWnRgjFgRSC4WEoHe+XNOBvm7DA1iIP9Ma3EFPbtjEBv78NY8j2jRW6raXMtTGUbaxlN80wR&#10;iXtqa/WdAyVPmMf4OBcwZgJsK7vhaXM/qADDVMcP6zHSnUpdegYQgEJhFfOLvouxuLLU3AwHoo3j&#10;z7NwSIn2lC/9wvsZ3VDcCxxRIbcRo2PaVMRSOf1htLCl3JyTgSLKGskUHAzHmmYRb/QOpgE8xH0K&#10;BcUIjlTMd53ZtdmpSEhfdHX6egA4uGr4n8AQoCCiLCJ8d+JTM5buJXDe8gH4C3OqsOR2TiCMh35a&#10;hhwCtNP/iVjNZQpHJ4UhAzqkYc5oZtM7aS8GzFfzdT2+nd3eH2xMxwZh8WF6cuLh2Rott9XeHi7c&#10;fi/LOKfSlzD7/Gu/9msf/dEffalgNZXwyh+cvCTqpWL2XOGSqNTVePrTn24a2vvl0c2Ausygvexl&#10;L4N6z3/+8y8JaKlS4nZ5pmfX7fJoZY5D5F+qFWNaVw0uaHgZlo7VNf8ynAgmHS7PieCQYrfcm6te&#10;uwwngkmxS34iuCSL///5P/8nf5v69a9/vX3sr+v/2WqntNg3de2F93rZd2H1ihb2a0X+2elH/n7o&#10;NR+h9GiObUiLdhwDfbInm3GgGC4axtDBf+J7a4HuUI6inLQTm/lPY1Sj8WgzTU36WM1wHsYIsb/v&#10;gRzsjyPjv9a0Wz5sp8wSHKqUtOaLwewCAlBJt3EoYUOwmrkLx642FcxjOCTkGSdUn80xjF5AJT0/&#10;eKU5MwOj4T9KkfObH1bkjqpU2zIFfpKSg7Lw5hD3cxSNRzlZoGibWwyKLsyOeoMRnAypxZEmwY8Z&#10;B6/+KxkU2vHug/TZTstoonpUi3llqEHgwfl47lnRQVYOitrOlTXoSl86ZhjboFyY0tJcuKJ/D0kp&#10;yr+5qulz9pz81Q1Mv1rqYYjm8nSKC88nCLG7hUV0NymTW/SxwsvqI2j5vWLb8R/fbH+8KDgOE4/c&#10;Zu9qhSY+rsdOdDWsywPhjVyAYhv/+VZ0ica+zU6ehiEYuUTR8BjlCuXXCSCXJg8hQCnJsCGEQ6u2&#10;+kthKavA0eDwIGISFtnQnF2JcxyGFX4UG9EvGiOoKZmHqGA0o3phPrtHYwjRKBjdDKYE4qA2AMS6&#10;C1kEh+28SrX50fYAWkHt21fd7fbnije+Eu86l4Y5/vlqWGnHrtooV62RKWkDZNBGzzD3asi5YkKt&#10;j+213ywEgM0gDVKTzV0OKCJ8oiNjLuwK/2WYRL/APOyW7XmajN3ULfyicHXdA0mdTrnkaQ/cHbak&#10;gxWscbJE9AC9ceUKT9NP4fIGNGRGp8SWH6Olu40yiUCLYyoMteMthoprAapQEYaAyylcakRPRKMu&#10;AsJOhBhcjqUh8ILfW0uuLZiQYbyaA6hYAmIVCF+lv2rZRXhjBI7ovTyQoL8JlPVcyCCHYcE1BjjE&#10;QqehsOoBH+juujEsAF/An4GIgIEcHNVbbQo6XiMJfLWsqIAgurydPdsy15e8tW3tuy0T0IYhctCX&#10;Lfv8wz/8w3aXeEluvVIN3Dx/arze933f13Jel0TDrti73/1uQ++SKAY1LMP11V/91ZdKJSjzkz/5&#10;k/Dm9FWAW66qhdZHfdRHQbfv+77vu+X6QIEXv/jFUMled999t+35vd/7vcugm8V/KmYz9Nu//dsv&#10;g1YZ+YaVqWcfb/mKsbquGlz//t//e9Pwv/23/3YLNVzV7TKcCJY6XJITwXHFbuGJ4JDXbvmJ4JBi&#10;l/ZEcBnWsXvvvddyzV2TZzzjGUbZxutJT3qSHbrvvvuuU1UxWsRnEbGnaEi5lRSV1ocMHB4SH4oE&#10;G7KjcDC5M8mzij1JoyMtK9g1/EciDclNZMck/ShJT2LNNDaRgZI8o2RHpa4ctLWJ9sl4ggKSL2aT&#10;A60hpLfIQDIkaVEwPTlQwRca7CL5Bzwi0qOqRXpBapAN1nTInpJQ9KFkZFE9QkYXNEeIvVWmk3HW&#10;mpLVJCqa3IQWokGpW3MnIRXWCYjIXs1sNMWBwRHkVIlaJc0xGpQWDSu7lqIZXRS8FE376fsMuxTf&#10;Y5IuJN9NiCXvqytv/Y1OltE94A4aF23lQAkJpQKOijEeXyKkqAC7jmGUUDYzKKvwItxj1ItvhuGd&#10;ECmvKAgmK6lo6pfug/pO5nR6Jl0Vu9RWPuwHazR1qr/RHqgOL8XGELhs1n3QYmipdVpardL2JrhG&#10;9y1jbM4KB2r5apsAVAP3tcBMCgYrLU24Ahd8ctLoIHj+iAaQ0gdldylkNNfY00Csobsaud0DVYxM&#10;xCg6hn/9zdmT0kBrqT4L3OwC6m6b7gybIJP7EZPJyAmciYMgakZ6iHYjvXJF4UDcGDTBxY5B6bhg&#10;GbvmQtgBZxs1DsauGMaJYzB9Y2iwm71XaIkpw+UMcw7qgfmb2lLH0IdTF/FNMMN6KBaE6IaVc89D&#10;Kmy3qhr+HlZg7HQw9tE716JGhytJP9YU8d8vjMGvoa//DqG/h5KcQnB1Ip/rJvdSRccqLfXGdX4B&#10;DtQcbVKTOE1yOOjsNj/AqDb14ACdTXkqxTpKdAUe1ywiRuVhnQKjsAf6dFBIl4dlec6rxJdH4DS6&#10;G4bAmZDQsfN2UVGlVn76KF2loTkrchmWSFwE0LGcGowXzhcY2Ga3vAyRdCxRZkS35hJGjHN2pgvS&#10;KoR8zApf3wUqmfThx9BCqFaA8HSAWYIPDNgYBaJAwg9cESvxzrN84NyuqjB1cDqF+9o1R9vNVUxX&#10;Cz2SIE5TMFtwxDqntr51LPrevAT0d33Xd4WxF/Oy+4cLzD5/8Rd/8YWo9WVf9mXIcF3U60IUe8Mb&#10;3mA5OKj0zne+8wM/8AOvX70LV+wd73jH9WtlEi5EMWjyile84gK9eYGKXQhQKeQCFbNs4Nd//ddf&#10;oHoXqBu0skXjQh4RXYhij3rUo/7mb/4Giv32b//2heB2IYp9xmd8hi0USNO/+c1vtocK16/b9Si2&#10;XFctJ/j+7//+trKZYv/rf/2vRz/60efW8HoUs0FX1/yLOhFcj25LHS7wRHDjFLvOE8HFKnaBJ4Ib&#10;odi5Y753vB7FLkSBI0Ku56LxrrvuQpZ59fXSl770erj2X/d1XwexjR4CrovYMqILHaAhiqWSZBz0&#10;Bq0l6SnJoKn9eXxuK350cshSA8kLsiconyv/BktAgiH7sXFkyrpOl2HXPJidO39ZBBoRd4pFU/Y2&#10;03EYeuYG+U8ddVJpSMiRYYUi20JUKio+4uIvhwypzfwFWxNiG5mIrKBmC9lPaMTBU42GwgB8C4Aa&#10;gjww/YEZnbc7E5rIcCqcBu6aFJMUKTBwoWZDSD4TiA3MotY1YpWiOOO89W+zJh3eA8t2JhNzmA6E&#10;Us6gHW0idJdoNyGvVvqCQA9AmT75uYsO1NvXGvqUTOacq84Dc9/5c/ZPGq3CM0Fx2pp/EMMU+IqZ&#10;GttNi3JrV61tN5YguXm9e9Jxm/7OoesLWPAFdXwaj8xXOV7txJ8Nn9Z42IJGZP0FqZD2kpNIOiBa&#10;5LrlbThPkxpMxcQLDMRAny28CJykAT8TRFwCEwpowDSdFTkgKUZ3uMbFBMcwhstt0IFzHKgd7zQB&#10;1kfHOtLnExnTMgYIBdlRokJSdHFnxTvNVvAM7dkG7SlK7buDytNFUnbMaWxYQc5lH5ls2eRBy8Ae&#10;kc1HWBiFf8MHKMl3aCOQBb7DyDAgpCKPQjG43vi/QScm7IgiWOFHneNsFGZSsJurECzBg75yhzUw&#10;HrTHk7UMsXCX2vhfa0NX2ga/fVDLSUSHJjIAR39FCJisoFnDHDCpGTMKMroX8edy/CJkGg58Wy0T&#10;V646LzsvVUQi5sVLDoBZwdDsCzkthSqlNzpqDQAdtnmZEYn2pOATn2hZgeQH1VkrBHtxiEDJm7ju&#10;uHyhRx3m4FJHhHBS5ekFA416ETf0cg+Q952Wh1sMiRiEDoZdcjkWI0RMKMoZoiZcMDXFEhR6hWtZ&#10;fOIxErw9rOQ2jhgUe9jbGNDh8wif0CHCPbSrbxT0g/ySAHAOQHhpl1d5hGl0IBsXKVw7CAZaV4jy&#10;Y+1meLT1bCCYYyk6eQvx7/7dv/vxH/9xez/Z8iY3OHJ3cZM1uY2Gs6zNX/3VX11ChS3J9cu//MuX&#10;RzGrVWL8sktClZ1gedrTnoav0l8euEwT41daOtWy9tDtUtUtAVCWtfyIj/iIfBhzy9EzkrjNR+RB&#10;/tW/+lfG5L3lKi0VsEy0KXnZFPsX/+JfZO7eNLQvdlw2DS+5PvuJYKOD9hPBRqBuo2ZWeeMTP/ET&#10;jRB9/ToXYwckLTBY9D8+ax9oLSKWFSMnWFZFXGsUmGN9KU3MnmRBxXDOh1m8O4OrmoEmA7aOqEpN&#10;GDlJ1NIYNp1nI7aNBhEbKKSRSERSjQQkrafoe6Q0grvTyE9iLoLONegcCPKVRCMSp4rl1FtwG3LS&#10;0L59Wk53ctumtA5e39bhTgzr+i/MkHpNCKFAU/HTVoSMuwYtymjIKPymZguxyQzV8CGgwnM6PvuG&#10;REM5YBp9MlYkMu4uIlibDZPv08tkWaZxnG/SdJyWiOQGJaiQNW+pZwjNuYy5HbtALRznOeloMYup&#10;Olu4CLUnKZH9vSmMGyZ86hKH1aIGrX1StK8xVBPhIhJkaMU3qkd7cjdk5F5qHVRKbEMZiEfccGWj&#10;zUKEIGlFQ39g0P6lh4gyVFXT+CTVuEkNuhQwcJPtG/K1x1ifsW3VeQOH4T12sClgqj3WoY+tYaUF&#10;bHG5ORY6lDJGgJUaRoZVs6ZbBkkpbM0UOUS3h5jJN5KtRjHSLkeMMM5J7DrZiwbEuBg92hvJN8M2&#10;NF5gdc2ZvB1DhEr4N1i0/u+OZrgfuobhGG8cMdo0QBJRRFEMAznvIVb0RkUhJVT78li4lGp4dw8c&#10;yOTsdPdYC7r+muPVZmHs9+OhPN+9u33gnEHowTLbizb3G8HZ9tzvI0YDB9ePOeTR5n5rFrFxTShp&#10;5jMUId5GiXE5gwK7DKuwi59c81o7Aq4K1nCMywnKq6MdEyiEueYMUdcGSuJFxnpsUzjktnmL6Ein&#10;BnocHMoBH7XKsAq6rZqmrrQHZuJoEMkRUPQatjm3Sj71pnJowTCmr6FGOT5Gy2gs+dgr7TWwrI5g&#10;xeHWt2wRApo41JDuiEhIr0EbVzRhLUwUPESRzg4wEF6UBLz9A/jMMfXwHsKdRC2FEY+KIEAhTMpX&#10;gIIvv/LTVYlo4o2AjlbVQhdW/UIGHGv8a2319YXG3ee3CihkaG4fTiegr/8a/UwSrofzshzoYtk9&#10;FyjtAkWZ1RulWVleI10eT8BtFLXRp1uk4fvFlkUCn/HQa4uojVqdRMxUMiLexiISN1Mx09zKbqBu&#10;g/126PGK3jdZMdPNslrQzRz67Gc/+5J4M9XYQn++yaCZEw00g+tkZvxmKmaT0RaKjTWpb6Zi6UpT&#10;r0fXaor8lii2cQm6tbodORHcQsWOnwhuiWJbTgS3RLEtJ4JbpdiWKXCxl3lnlXaE/vyd3/mdW/TP&#10;NkWNER8qCV7BCAHLpjFoGvutcbyq2YJjmVyp4s858QTMk5Qstg8ZP+D9HPpHHswgkFQWUYay69CI&#10;vKCiwJBfNBoIxfgvuEadWpNYJA2nSDSifIFrI75ObS/H6chGe/BtGsk2ZU4QJTOpgOycnoYvpC34&#10;4F2ZFNZIayO8qVlFDDTF5/anEasP8Is6T3dgLQGNktU0FyQFD/STezgqLSX0hHKiHDfMYbfwcYSx&#10;HdTEXlRUNC4C1QClhLJjCBbKUAhRfEI7Wb+Is8HJA12LTcvQarrcJ6qaW4Z2bU/6biTMTUMTqb7X&#10;SXDLVl3y8qiCrjpyfQDs7oyu7NQMhL2USsLxMAo8g4lOSmFaPKmWBD5v2wVTScZhH1FM0zXYtVxN&#10;YAfTk3pzW2TAbJmKsjRwegm0TtAK438xY8lDjF1gRQIbMqfBzksxVa1XxNOQl6qR++w7UdlVk2B0&#10;yMRcJo9W9Z3DSE7JgHPcho2iLYd3WPyZYCKcBNF04lFjBUQRismlJP9VLMpGDVXMhAiSixMsYqSw&#10;DC4mGJnRhLV5oRfjKDQUlVZMzrKOMRocU7iseZ8f3VRxop3YKfIrhwmXlodzDYGHg/gcx0kejdq/&#10;XsK5NIT3QwWr8BzVop37bFzoNMV5xVa02X1ijeyYM6kxQNBrxacXNxVKMWjcABGz5XYGKtsEF1YU&#10;emgWQSFmt8I51m+ORecy6KkKqkFH/wiUesMHkZQ1AEFg8CkitcgrLuBe+Fin3BCGfphviH6NrvYw&#10;Pb/Vk7vJ6pVffb8JC+tyJeH5qmjj0ZuzRUGZyyrXsr7uO4s9SMWgPDPCtGYGn1rKERgOiQ5wLQzj&#10;eiVDQTAGNRrHQfOeed9AEkcbCzv7Nb8HEZutXOXoFGGYgIQHtVJFiGnKxTSjm5qzEEjus7xSGnwh&#10;f0rLdHyegjMWYUVFQAVZRZm3UMRpu1+hXLoE9Par/ze96U3bG+8tLZ1kzFmrmnrZoLCviqPU7OX5&#10;gUQkUpNlbJWgL89P6qX7jDB+2YifSUp9zWteYxhuzGDenIC8bPRns9qCKlP2Rre/PJR2exRkyoDM&#10;bsGfbr05ntoyiqXIe7NLqOEWK25Jm/1EsB32/USwHavbpeUF0p/N5KB/NO6tOMVR6q4xTrJZp5N0&#10;zq7IJKobCRbKQO7NGn3JOVGNSRTwC0JKL+uH4odVpI/NirvCPmjWi0SqX9JbaGTYq+boVBCIEhM6&#10;6B9q/qFRkWU0VsKng5SWoikTyknOMGRoRNOFsrQSIlIU6ibph9aUbsBPaqp2JHt1S1vP5ufZySPd&#10;p4NA76a+IWQEszozkEI17c3gSqIScChAYXtCNTiquUJCWelyMFKd2Xy0tAIfoHWUyh9dJ2FLTanR&#10;oPMcJrI3JwJlaMqNM0gzkb3aFBIykp+zk3GFKCW+tKbPPcDie6KGJ+am/odPch0YYGJsSqOcB74h&#10;zmL6kuvFEILYV/YzOHufFmaIbr3aGlTxkoP4hrPiqD4HoYayjlPO/iSBrkWcZuQwKhcdBR/9Kzua&#10;3aVoV3ltb+xTmVMfDLWGQ3taxqOqjdqkiMyJXdGHu0S71H4gDZKlx1I6ndZzT4IW4tQMnakY/IAZ&#10;OFSOViHr8L90ppyQEEHRI0zTRMaC0ZzymzsVn0GRDNtCDivNRh3dlAyOZloShE19FwByhGuiFqY6&#10;CxNkzKgBHVxPDVQTg8Wgvb0zMv0Aw6e+bVMagi4th0prqqdax9HG5aCeMAzUH4ScYJnInrAlLk+E&#10;Boi0YQveM7wxL6Vw7HaWsdHDMW4Ues6oK62Dhoxi0KFx1Izm1ILMsA/elQnxtRyakzEQbUJXOizX&#10;HsaMqxOoTiGUziVQfVBGSUVYuoNk29YgV7ZQDqtDRs440yEljqIlQ5rSinPLSATocFZbRlu7hToN&#10;B0plFHKeRGXuAL0Qb/NHVx2MUW8tBnF84QIoKow1qxgA4RqME0zkmN78ngag0STBhIEeXCnDSHCW&#10;E8FcWbx3dkehcpV1dgIzD0WVaH1PjGuLK8xzEM5TVB/op6YaNuIuNECheWgd8aULvtCOZoaxdQ2g&#10;duwjQzL+oafO/C2UJRuhkUOOsr39pUtAv+hFLwp4Trws+/zKV77yv/7X/3q8nSXCTkk6w/ELlHaB&#10;osyAk9Is6WDpJMs+H2cZbxF1Brw2KJbS/sf/+B/H06knbbxAxb7oi74ofx3OxBpuR9jQN1OxC7Tx&#10;TKK2BMb//J//c3uthpsP2hb68xYzz4TbcTP/yT/5J5k5veeee0zykZT9TUYsf7kR3044YvVNVgya&#10;9GAzNrT9ct1Sw1ui2MbwuFW6nTwR3CrFTp4IboliW04Et0SxLWF2cxTDldgWfXqbjZd5G8WeSdrx&#10;6s9Z3Hnj0OQNkTaUrKD6XOQT0pDAEwF3aCSTFEssGwzk6TZIbgbXBnwYvYNoIgYTiiSSsJPbGp21&#10;R4sWdYCoO+hKAg7FDoaAspTvAxdpnUc8oiBCDTlCxbFpWJlnmj0cvtg1hdIgZCbwQEbiIkoRkcuB&#10;m/iZ7NNx1aDw6OhY7kvez+TGwTnlyY4WhRaXvHPKJX4RHQNLikeFHbQsDMpRYyylLX0jjU0mNjTL&#10;j8teoot1ZYfoT2Wl6GBO9wrBreMiLsoaUuIGJ4Cs18I8pbCKaE6IwZNJ26RpNoQIfTMgaVnyKDMU&#10;oFib8RyjuJ22I4dKw0iUw+c8rHqfy/bZceXQvIscXYhNk0CxS85bjKogCepg10QsvyT5jR4rmh4b&#10;Rt+OEmqX0jzKDtoeSZ7BouR+79eGZzloSO5qkXgbjVNhEWnx1/uAHUjrsQ+FXDEPOlqqzxoBAh8O&#10;wwJBhFPSn1GbVv+Kn5tGEHeShSEB1M8QHhHDKYEpC72C7wiupM4MYUpbyljjGGaAcB7vimCYEOC0&#10;/bSCoBUes9NJ56zucGH72g6UJXlXbOhldNNS2TJMBQZS1ZgOexsVujyUUIB4Dk82KxBB5JGSOI+w&#10;st3iQRuROeo7E0pGAVTyZl4D2t9dDVaLBppN6zuime0yIrW3cWXqlIOYDkq3u6LZ0ldyBnIwdKMN&#10;V8hc2Dg5jK0tbXsw6PSAoauYcHyMF/yKIM+BNYzvRMscLzjavlv9EdP5InE4Fiou/2jKt5xHvGIA&#10;whjcd0l0m2/6skKfhjjcBqanOVegYuHFuSP6r6YRzUpXBB5wkijE+FQrCujHUNN1DxJyQQuNNFnA&#10;gHbfUd/AM2RryoXnMUIuJRGeMT/Tb6E5nBArCvDmXKb+zU9hOsvPQ7jrgPUaA0bYwQD+P1wHNI8h&#10;LtAs3ht9mdEIZYYP3T9rV5tNXjUlehuvsy9bM9zzbMlBXzbNb74+J5MON18ljPiyl70smcVPfOIT&#10;j+e5bpWSl2pcK6xsoEEl47NfqqrBVi/b0qlQz779nb9idxkAvIT0Z4PFfj3PKm8g6Wy/+2foXbaa&#10;46abPYk5R4LpRjsdwYY645bHv85frrvR2l4S+fuJ4JI44vrVuCQngsw+X8IlYhXki6U/2xCgPOHd&#10;/4ARFv+Td6IGyRUDKQWUqGCzkNnDbqSUgTdDHlo1ibbtI3hgAzUFpBmwd1BCkEyesWfbC4GTmGyN&#10;qot8byqDx0U9aU4n0syqQus2SjeOjJ1UOySTYFMQA6lmPmWWZBH3gB5blxxxrSZAG09K4heDrBxI&#10;x23bmAetXgePxAGG1+lBZB2JadUhKWbrA822dkbaBiWzSdM21abstUBeH4ZOG2wRmTBHUrXOgIdD&#10;JLlypVY2q2IizqUbQ5c7NG+FOD9jFsfAnNA5z1WhlVqxhKgItzQgYq/L1jTXCjG7dyTs5qgyXQVF&#10;KV7kPa47TdtUm6oPOnBx4kJlh9qK5XM0pZf2aRexL0y05mkEHhHBNniGGAKleqUQapfiI/sEIzXr&#10;mcZ+70m2ZzkB++iQ6J0WBUAqiwqzQmQrXYsWcQBDEFQ2FSq5lrokpeMAAP/0SURBVMdQatvXeNt2&#10;MqoMxEbZG5FGei+tJGuYY6JIdHQxci2DdDqDRMBKUx/Lq8VWLyIU3nY9A+g+SnBDeZrxUSDM6yAn&#10;ZjQJ/rOjWcR5UCl8N+ov8IL6C4igbNC08U8I0NP0PmpSs0FUgqYr4H9ZURusZw13pk+7fGyzO1SV&#10;0xV5EBvd3Uw0j4rMXp1XiHjpXd8fYIeH77f6zgGu1XcG+AADpZzR1Uo232+H7rcPaMOTvFCFgOjC&#10;mr3ySkUUY8zhVJ3xigYOBZWjvHkCFar26eBtWJo4ClTjIFVBQ62DQIwRJlU0R8ORAVR6GC6hGyBT&#10;JF/frfW+tUes5VQr+KBSjp6eySGkMr1WWuXUxQyTR2mGVhTYCY/HpiAsLHJWI6ra2YGxDaAYoZyG&#10;OecUnuHauNoCmT5Ga5MR/VIXv0KD8xDMVDAqemuZwtrBRS5ALqyopveU6ZQW1bVDpmsRztP3GmRc&#10;qKYrV8VBXQxO14p5gZUnWXQZLrwC2Ly88zNeXX/O2zF6tb/zOc95zute9zpcrL/P+7zP3/3d300X&#10;7vbzg49+9KOnnXbD/2//7b+ddk7dV6Vd/62XSZjudozb+LEf+7EXIvk6hVjJSMsoQYgl4Iw/dZ0C&#10;L6S7JXktWdlFoeTFLX/ZXbR9wf+ywTXBYgzQLczxmwMmUkiXFrGu3iWJMWBlP/RnyfrL8/ODGS2W&#10;r0+gLhViVg8HdZbvvvvuW54WX11XM9gsE22F0W/OBFyOsqrbZTgRLHW4JCeCpWKX5ERw3Gu38ESw&#10;VOwynAjs+2fLK7FbNQ2X49577732S4PY/4d/+Id4zvenf/qn/+W//Jez/vwgL9nHMWznE57whBe+&#10;yr5jZ4SQ9+DNXvaGTe2IbyDeeWe8xeV9/Ml322O0EH+ngOq3kNZkQwLGoXzJ4Q6XOajS1Rq6dnUW&#10;BkAadsc2XikMHyers31TcBgFMlf7pvyOd8kXeCW56ZYy1/tOqhd4tLEMG3VLPbuAHGKwfXAvjgCs&#10;dYTK+xEDY2wAsYoNIyXhK7Irr8mW7jXG1Xq/yXnrah7sylilbRUnYcs4L5YyaK7gGeJ+io0MPs4d&#10;4pmAtcm2iMaFlwcEQ09DVdgycmM+2v75Jbt8QMs1ROtomROjSbP9lgtwMlkEa/iuy18JCksX1Lxo&#10;w/f1hPNxzeMxE5s+gVuPK8tHIKKwn5oL1UxNAI08OrSP/Z4DGWyp9lzIMgIjqC2VwtUj1sBBcpMT&#10;jbCkFf7APN8rBLDyQP5hmbQXEqREWjStn5am0YyjT+kEoV2zPoM+PRuOEYa1WhZUuU6OmviI7vjw&#10;CLwj/C0DVb4QNGrvYxmv0RNNXGbujPZoJ//KXzxdUHK1aePilNJiQ32Nhuk49ClqlsqngX/FbULU&#10;/Z522QDdIuqZtgcOJUGzbDiH2rhX2lkp17daPgNP434qcnx0xbMTOGkjfWQNLffXTqeYs+P5LtoY&#10;udQf7zYcMlriGiDmeyBjMhsmHD3PI9Emz9fjeTzXQ6rvEGhaoOoCdPOxjOvqplzxfGZoUitSjOXx&#10;YBHiYyFKYyhehzBo5lNFzlO27KcvxFWPQ8RbIh9+wZwqzAN5Yl7xqYuXkBnBdMXjf/JalyPzAg3h&#10;wHmt06wgbqtNBgJsN5TMhY5cx2TlDLI4h8a8e8AZxpqhGA0eXznVR7RkOJt1Rkz2HLFb+gD91a+p&#10;2oUhJSO2G8TzecqsQHCMZ8wC13WINlgt+5lununDtUWd0zMOh1EWs3g5rzfsuf0S0Ktcm8uTg15c&#10;sew7dgR2BHYEdgR2BHYEdgQeJAgss88wzK7EHiQWNjOOJKC/9lWv7rdkus/qCeW47Nft+TLVtUze&#10;RhvdDFSeZ2ioe7HpvinHmrvluNMNTNeN95G835kT5Yv88ZgJXk+MLrPFTDAdlIZ72TGBv8h8zMl3&#10;NafOuPXNBNkC4X5zN2Xi20OCLqHusOseUbdjq4lT3Owptda9OdxZDnNlpX1l2efEaKU+F8nTPjJS&#10;WtMjiiHNPejYka+0bE9mVR5RmYwZ54bVlCBW4mMJwZAeqjRcz4UgoZaebQlfJECYUJgTwYjLdmff&#10;0nzAMI6yyTydpiRvFBwVnC197BrMB8Zbfd7+Z4oeeZqe3IyPLeehLGzoxiwF2sPalNjXHKYqlK5F&#10;JAyJ1zGtPCaalTzNjEeMBflSR4kMpfB8xEi+0AdDe6iTCU22iSTdnGxteoY0JdSwHUnSUKsnaiPD&#10;R92aY+rhR8ZMT0RqO+M2E77QITEpPYVhHs3ZjSRjqVaI1WzOhJ1b4XZp8UvcWoKeyfR8PNBWEc2L&#10;hIEBpJHo60qgt/MOQo2h1BPHjActus2WIYVKI5FV5WxlAjTXsDCsEsqxH4nRTPZlsozebA8npssG&#10;T7AiBnA27Ak+pUEzcR8zPMbK9CVXRSYHK7mcyethqilbPJ/07jTubiTf86FOZPK8b62rNq7VN2AA&#10;XqtkMRYeIc8Ecc4XLZ+VHHQ8+aC6P8ADqvRdYI6xeI3BdSAWie7lyMDzwUaebZVyhUe0W4qm77S2&#10;0HecF4xbnYnmtHI/D2J2hz5XOKdyLUI8uMxRB82jnqrOMxceObTo0iLo7qhVOs8RXHlqnSlo8jIH&#10;a6npiacZ7FtXJnBeW3v7VRn0gYOtyIUxjj1OMMHq+o1BxosahfiwKvbzkR4+eeC0tK9UiP6x3kJl&#10;nA2kQ8SM59W9ESI2j4YH4/GJrlqqZ55INOTiGhUtun/buW/YPU3iUx+jEsvt9Dr0Tc+9Fsft5MVd&#10;1x2BHYEdgR2BHYEdgdsQgUPZZzPldqnFcVGoR6U8u3LPKpetRmwcyeqa8claxg78Nrz6xi1Z7NYe&#10;v2/zbTTmEP7XbgPYLNuOgjjM4g86d3HDtkuN0SB+aDmqNkqOfnGro/dmxTSi5KDPutqhJoxs/+Km&#10;X/iMcFCOUAnJ/H/QDTbJMvSqPalPsz1HHNwUilAdQIHDfHXD5hGqYakxqCWXEoSMCgwj2IROt2Fw&#10;ChUvmKEzhOBPSmw41D6Z5yPVaFS6mzuYrhgeQMnxwkE0sGPVC3ymmgXwOEJ6d8Xe8i5rno5dx/lW&#10;mjQ8VoV2h64o0/q0Sqa+lx/Zh+VEo3keYdFXVa5lCdYMJes6yYzO8wojiYcsqTqkJW6QMQ+Ciq2o&#10;INrDW6VSoSBRzir1kqJZx0KmEMW6qNxied0oOc1yqFgmpZZbrqLMsZ9DChF9JppeRzXr/0I5LbsT&#10;WOXBKM/Kj7GN4eNve2cwc/IgxrhGYNHTW7XIirnYQNlYTT9uobasGtBclbGFOlOUNMhVINgb5aJN&#10;R5W9Ci4fR6Vu1UiKebnhwhCuIgKAH7VvCQJrE8tjXvIYigptzV/3d9hnZZHDqCyvXPEUvehkNgiY&#10;olBywIpeqNfNUVJOaiUhGK61VEhEbESRXZbJhV2yOqRfDQ91JWkz60SHDqHk1atRXteqPEPHDDar&#10;AQ0w3suOsvF4Go1Yh8dyrMQ2ZoL1o1oRLazvjDUPLWO2oAix/sWkdE/geF6IxL6YL665i4YczseI&#10;Y3SKitHsDKwj2TieJDA4FMQxVnuO9rE9nFsgmWWNs1izQoUjYwx4F/Ixi3JihgVhlCYbWmRMRP9o&#10;o1rLaK+TpQDhWQydw/ssjcxu8QfGAUgX0Gtw0zWKRJ9R6IEJ4P9p+mgWIJzhUo4YDWEPoo0xB+9q&#10;WYwjRIJIBeiAOoaimyNEIBwxGq6gaG/PotOhped6y8C0Eu7EkRotFAog8j26IzIIEloIMn5qIC72&#10;UKaEe8+TJTi2X6nfhBIcR25vdhL0dk/tLXcEdgR2BHYEdgR2BHYEzorAkQS0iXrwkaCPMaB/4tV+&#10;Qd7Iq8X6LFgHNhyax3V8o6M0H0y80UG+mrUBxeLsXLm1rzn77UNn1K6xer1NMRa7YTEwj45iwpKO&#10;wCoafqsys0Qps9hSOSDMbPzThfwDelKC6G1NDpEbgRO2C7rRoO3ENDzsuabzFBWdVzWoMLFBlyix&#10;YEKQscYyDsv4CclivIpfBsPHaBs+QZ8pNBb6z9HcpXJcsczM10tGcGeTdbeMaCzmTFLQlrGXQUcD&#10;FDOLYHTjGlNVs06M0dMlONr8TermWGoDS0TikHO8M2obK7/0oW4jy5jjgau7WCnSlug7BfTAyybO&#10;YXDFBjHuPhqZcQLIrBhKbfRVBZM2mcWKzMYRJgsSnLvGg8a4YurFNpiDA1YdZ61IjgbYoA0UoAqZ&#10;FNzWjSqYQBK5GNMQQWTWtoPlipnRcAaSau/M5WJzxzaRJISpSc7Vrvm4HZDA43wfLHVnhMpgv46M&#10;b8w47ddiGagO7Ndow3IlVYKggi/keCeWTNF0rDNBHlV5gR5/GW8+CnjBYkDXxI41SiVTgstJW0LZ&#10;ZC5H7MVqxjaR/EqHZDw/YFk2t92YtiYHq5Lpb6UnYj8RCFQtDWcFcoN2WTxu8cq1v7HmTaa3J0MW&#10;1Tesr79bMW2TD86yzxFw2y3J58CBhurUfWyHvSnHS0C4zmQQOx09HBXlHVCGopeJKGYuREYdECIG&#10;KiwWCLDFIz6DCa5JxhhmhBAgsokHhmzjjM8XJv10WkGp81EEx3BG6R9wVHOcerbZCp/CUTUup11g&#10;KH+tLuKwva5bqtwEGdYOSAy/EJ+zjNEdDGIPwT7vpDlhloaNMa31J+KzM6lpV8ZknmHhJa7rHqzm&#10;L6wb0gSFNVhGpk0dricgt9fygc06VahADWYDV2nIlB2lgeJnGH240qj1pF+e9Bl97u0bm4C+2Kqm&#10;x39v3W57nvSkJ50biL3jjsCOwI7AjsCOwI7AjsCOwBEEHsRXYplrZkYJeaV45Ub8hJG//v7v/z5q&#10;QPMWI0tnZCoBB4byF+1mqX+PMZIOq6+6wT9VRqNlOzAu7st4f5r3F/0eZJGr0x1K5ojGvF+7fVlL&#10;88XtTmuzyDlnfrib21MYlfLp8sf8cL9NLT1PmYV7sbwJHOwa7p7z1vBIDnYFNzl2/BZ3vyldpCyV&#10;qIW0DhZvxXN3xhhvwhVYKxY1rI5M4QHz6YvnzA22dIAELT3Vcmhj+qCF84pPR0GZtusKTxoOGQ7P&#10;SzC4M0GAqBj06bNgJQGNOcIeU3K/J1KHm/aelBwTsql8m3FVimchH9nESr4wI6r0xxiSvob0ZCgS&#10;c5m4qdjLxEHVhmCiuSUolertiRutb0pUVa/poVQlfDNdorIVmQimL+r760xAY0makqdIudaDkzCs&#10;j9IT06yxC19nxWR+dZ3zaEqC1/o8Sk6PsP2sm1LJLaQY1E0Ogj7A40ttuAKHj5RIzVrVLU5j2J5Y&#10;ZzkI7I8kLFrP9Z25tCCZm4npSrTVAwCuM1AwAysWFyb0mb9qcy5ThCwbUpV/I1M45P0iMcoEaOYD&#10;uUTlvFNSm0oo40i/03UoUcJMGmcHx1JpFNen0tBIbnJHeoG535Smar+xQOgclLPAs7icLkyDCgec&#10;PkO3LEjS52mDk2daL9kRWWjPZGa1aCRAlUoeyvhUgr5lYfNhjGYoYlV+pAOYn2RBBi4H9fBP5whk&#10;MusRQr8eoEyk9rWetEjOsyT8EyEznIwRPxpKZUmqBESLtwQrBKhWSqaeR/k9qd3b61SpldPLX0g3&#10;Ff3Is0C//slVgNllPgAYr9na5HA/shAK1pmW5uZDCJyL/Q076lpL5S/ocT00ynNNPaCdE/eaFjUT&#10;q5iGMGnhr8dOrJ3NWK056IGbczOLC5Upw/XDdPbM80u/PDnXtcEce2363tgE9Ad90AfVwnzdW/az&#10;fscZ0PjVrP21I7AjsCOwI7AjsCOwI7AjcOEIPOivxDIN7TefLbvQ09C2/chHPtJqQOetTcsaLi7x&#10;ywfzrUXnRS49NSTUxrTdkH5qNwkpZNF8LbU6JKnHjPVw0zXmklcSfZPuy1zvMhu9XWanSGWvMQuS&#10;2q4nkPtdNba367NMDat+5dGp1bJSw71d3MYnnav/mE8Tx3xjZRnHlKhu+VeS5HPtZlpb9SVbXjBw&#10;wE04MImbbWRdpCKSU7p5TjLbMgefacTiY06PW8ZMc6VUlylIpTnGSsqNJrdM+aXOC83Slkz2hbFg&#10;JrI2awyo+M9gKe6eJndrr0TSmDxtmnPcxmsbnoGMGf7CvI0+uFft86FLGAHOHdwSSZxMy7YEcY5b&#10;nNAWD8Ch1o2WrgK7c5mx0H6ogBhGUrICqKWVgwzq+o8aSoc5Aa0kNaOu25h1n5H2LdUGycqyKp49&#10;Z4MYRq9K8lYSNvZnQjZ9h0eDQ4q5LcqDRdKtUn7SsLDN9J8LbeEw/KDfOOs1H/ljYoEG4pbcxpYg&#10;i+S+EvFK62fikmoMqaXlWcIFJAN6eBCSaUEkx8H4lm2Z2O11ujtDPA0GUzvS6xFczfZaAbUftYwx&#10;1vD8M5Kh9eN7OX+rcnQ+2CDO7heQklsOL+xnnNRDrBidhOZhPfQPiOR8VAMeNKtFL1c8rTNuBVjP&#10;PVnZavVqFoDxPcCaD24hHlZgHeCZIJfGwAFMdk+al6Uuoyeym0yuezyaMjNRWGcrPH3IM8XizNhP&#10;+2zIFYnTFbjlkze2mZbsyOmO61gm1rHaeAclfBWC6FXQ5Do5LGAx73oNZUm7Egx0mseobi1tDwss&#10;Q0JFvh/Bjwr2RyazicsLIqyH7eGE+PW+lvIBhoasc6VPzlEVsPvx0A5Lz5XQZ7424FyroMmHClqZ&#10;6YZcb6f9bH/05wcF+trDdeCmM1RE45yArvl/rq2/+7u/y35WkePCE9DHldoT0Ody2t5pR2BHYEdg&#10;R2BHYEdgR+A0ApaAfnBfiW1PQBsDujhHSADVrWndnCdcKwm1dsvakkf9zmwF7IkNvVacoZKkOnrK&#10;s5WLGO84DyShKoE25oeHxMqYv6okQhurMxy7zKWcZW65qxZwd7ZNa75GwhHbaGZp1Y2r+EnIWQ2J&#10;vwNYpj7IxiUFfUjSTczZg4l+JZIaw3RMWqYS3QEtWzgoOaSShrTT2nOHKfXZJbW+7WvOmbAusHoU&#10;DYoz6aMfayIpbXAdB2y5vuGBQWNujrMsMgdTUs339GRNM6aSPszm9Sxv+5azwBv928aaZnEykZEl&#10;1a37kAimGhTNdsh8ZOKypS2kdWetriRhOVYfd9Stp1Y7C7jWqJb6qaS8nEQFx6Qz1r16gAFjVDIi&#10;aX5KGTNhHX5RAj29Jg/Ca+k7eKqxfXU0xx1500rNc02mbnrUkWUoxkRze9DChy6Kw0GrIfmYKwMJ&#10;r8oCVTi3mOzjrp8LlFPHijGXyzjwqKY9Sqkko0pYFPe2Hj+0hxOVSGUyFBFYqTH8uF+uYHVmamt7&#10;T4lWsqxFMtKmySqtZHQveYGEcpRB6C8PpZ5grRxjP8dlhpMPElAco9L0OC+3kilM37e13TN7kXru&#10;q59SZoQEmpDj7KsKE394ApNeQ9JcxOlcn3laqAcnDVsfQLbXVUT7xkB/kNDPR3oSoVQ+i3vogYqy&#10;1NMPOcqP9cCSydAxz19RiqRwsZsxc+vBAM+nLrclndtDx9Kzfi0PS50epfQyEbVqtbwolWY01kqf&#10;FxaxZKydgri+RpETBhDHRWwPD5+GFHNL7zq5HQz9vGhwNUcGdD91FX95SlLrtJCYMHscjz2w7tUY&#10;dS3hjO/38PkJV7axGkfr1US0c//B89HyEmmYhG19Xl6wTC23fxwS0Nu7bWl5IxLQOwN6C/J7mx2B&#10;HYEdgR2BHYEdgR2BHYGzIrA9Ad0Y0EPea7p7agoMNwBDUnBNy5bD7DfYlWRs93djIvWIzUpvgTU5&#10;JNBPJUOHTF4fYsr5TZStKYXdlc476YXCc4L4kEzyoYZ0Z7sZXuQjzyAn847iWjZhpW/PuAiH/Ob8&#10;6CrvNEDVjZycnVyhOeu5zNQOTwDoU2RxxlSOdJ6Tniu3lKfuRxcOR9GG5d1/SxaM4d4kKJG00LaZ&#10;vvIEICVMls7750x4m4OZUukM8UqKJWFVSWQmdkE1a1ywzBmIUY4kRX+40r/rUM0VED05Czf1NtB4&#10;+Co9U7eVDAX+g+TQoZdxKB8hwarZx1SvzM1HAhNjekxYM+rSRtg7JtwZgRNWnc/IXgpBSgs5VYhD&#10;eZrGUG7Jd9QLbl94z2mGpBuVitwhcVYJl8CZjFFsJ7kxk+PhIi2a+WhBie9cByQ5Cdac6TPLviV/&#10;i11O3TorvwpHENMW1ss97umeoEf+f/HgpJKwSOjXQ6DxAU9nKIdHtWwlW7aicUzXtgWvJ9BLlUyM&#10;Rp1oeASv0DbPShM/mk3Ee7VOnvdDrpHaMt1c7MvABDGJNGKlpEcmJtpAtjOavaK05jhbgiHLGs3I&#10;9SJYFNsYC8xTzeAQGc9izFLVpK5svWe7XWYs0yatJc1Bc62kNrczgR41r/HNA6wW+SDB49mqVyOq&#10;qyZyO3WXgoNrYzDsgUhNhVy3B+avsI322cQ/KREPkzCj4WDMtXwgN5wuYpYNHO0qRSLOMiIkn49w&#10;3GEdVoJYWkWg4NQ02xWgz9c/sj0A0Awa2daMlbGvmNS5rjKSoeMKTQELE/zIiiTMZMODeuoCVwSG&#10;WvMjZ1+oIwYyFOBGHM7VmI83+CQnjVyUP2qJ+PF0nfBBnzbpR5LBcDk2LCrzVasFQoT4/toR2BHY&#10;EdgR2BHYEdgR2BHYEdgR2IaAf4uQ//BT8P4J//vNCzbxpiPZIxrj987jXf/irsf6+z/KiRuJkr7c&#10;hnyOHbfdIaC/SyQExy/Ls0NqkKrSglA7dW92SEPo2ayuHugG8+sdm9zTcJKcjkPZpJGrr9CdJRfS&#10;xHDSrR0nulCny2noAsL06QBGObY5WW27HuV7uhT4c9AGLxvCawNIjCCNT20XxkMuQ4HunTxCd0K/&#10;aLl4z2Pt8NSsN5EcaNPc251PiyoUeggDYobGpC/mR8PaN21nBzq1qcblsknV+Gh5nnyX/OUwULFe&#10;McEH3CBn2rmCDdq1A7Zj2Qxyom3DMge0fcN4liTrttgn34H/x4a+K1pztwwZYGiIYPjB3H50Mnoc&#10;rAzF6kYdB7W02hUmTeNUvXmKutC9ZZw38Z3WPXb6myfxEkb7objUwraJkbfJ7egcIhwlyggxzkVs&#10;PqHZHKgWhY61C1ID26BuIdS3D00bOyKtqVo5M+F1F/K/9CY+Q/HQmaOHLbK2RURi48BEoISPYGcs&#10;GM4BJn5X7rwamFmSqCacrOVYV33Eq8A9gzanIbpfjXdPNVXkQE/rGFreYW38PeRks7D3zqsxRMhx&#10;Id4mWthwPiMCZAqRJ2FPCAvI0V0bsBnoYPCQ7+8IA02s6Mq4sKNoh76mQYXs1egMW3zDUIuOCH+E&#10;A2IBasdgJQdrNoblQXRxw9wb8K2Wdh0r5RwiFwx41YHRB7vgiBgGfhLKWOMUPQ5G+QhAe2z6H03H&#10;bKCu1SMEZduICWgDv4bx2uSaj8613CkgNLPDPyEAw6W+EZQALBTUQJqzg/d1meXRHS5PqBT7aA4c&#10;9KZIoINoQIzLhQGCFEptqWkTSuEEXIGiopGTNGIFs9GlRxSxnc4TETb1L4MPV3L+PycJwzRnhh8E&#10;UhiFJiIGqBL+MibaLOV+RcR4PmdwEC6AVj5q167av7gWDMS3XWbvrXYEdgR2BHYEdgR2BHYEdgR2&#10;BHYEgEBwl/zd/2HD37k7PoLehL29lX+MjjiIrZDZBOIj37MDZEFmytcoVKjEQ838p4/eHeNjSH+J&#10;iwWho25stdAT6ql99QnhoR4H0o5EpZmWEqJtQxIGUjdtJ1jN+j5U8wXxJFBolDLVbkBxAXgdJUbQ&#10;puDXZ2oKdxHS7vsamjgLdYEvXyiCaG+6olyWosYAqNCDb/PFbTqkjZdWNF2yH30xdlaPjBm4qzm5&#10;ASawuasCgtMhcdQYhVxhDKwrBtqsmSaC7M0e5YnBdAZLxlOpMQw0DlrBw0YcHIO2sGKAKwKa4mhq&#10;hMjumowqOSwxqPG1a6VnOZlBR9kaIocyVqRwxPjZogBuoTzKLSVprrALqbMwRAQPqUUXOPllOVY0&#10;mGT7vhLGFiOSHTqEpNdFXkCU+1Jik0t3tn5YIhMwPyLIBuNyXtn35P0AIbDtrgS7cNqEVOyyRt4S&#10;m3x5ue3YEQL9sP2HzXxRuO2pQaMJpCkeSjtXz3WLN+fnwjicI3wTR/HuSnFJG6IvhvMhYgwXMkec&#10;g2BC8C/HgNphtNOHTYkYiIjFklwOA3Q+BEVxnlFNDA15JgGAd3tCvgb07YhL7wKz/Q1WEGaICtuh&#10;G2DExnCI5ob577kWUNu2bQTytKHwr2kYeoYaiQmaVSCESh4MjAedRaAU0MMhjciAxOhhk/WBd8zS&#10;NLBfNwDoPjmgmV48O4ZuyykEH8YwwH/wPj4AGx4lpDl1bAOHoy17I1bayaC10RzsmIbGnGZUp9xN&#10;JWoMBiR0SswBXfiDypXzEI0oyh0Oi0FCon/HADbGrCUQNMZbhmpcB2CoFIrwIz7qGX8hKfUTqOFL&#10;ghTKCtQ86yL4Yt6GGVAxwjpGioiPcM//EFN5gtaFLMGIQ2jAZsMnXk3268fWPK/w0mpdEgEerKeW&#10;k37Oc57zn/7Tf3IlbsDrwmtA7yU4boCXdpE7AjsCOwI7AjsCOwI7AjsCecE9XJz3y3HcINiPEC5r&#10;QPu1tX7wag1Kv+q2ewBjf/idgFPO4t2uxo0RUu/YPdZ7HcRV35Q2y+zyD2wPfWcdZq2M5BI3D6Ez&#10;taX6FL8wGCIXgy/r+TaZEFJlM+Njg2qGje17Ed/2w3rj6N3EWSYHGX6UL/Y1fZoiZSt0g5qrP2oH&#10;HehSRNfkd+yoGJCc9sXqUjfHcsYRPTiVINCIzSHDrtSgWwGXpmpLfGjjWpPRR3PNC8oc3Ij4h6sX&#10;465gPpT4cHwO+WJtv0MLB43IjP5iUMORMftGU5uLGJ851vRV7mUN6EWJj0k0hwIkWhJ6mMhTrV6q&#10;olN9ayXpMebbWlu4n9bVKqQUA4OYtrv84QcGY+0SPGU7Z2uLf68Myx+yo1L4qUa0xBoov8uw3OND&#10;5HxBVkNfxrcsSotSrqUuTaKxutY7yqSgnnL7UT6XM9aMhqWxn4HPEhAooVBVYhmHiKhs43bpx/Qy&#10;oHMWQ0Obrf1H+bpM6tbOBeyrkgspgWeNxGSsa9xlKob19f923iEmgtLHQtGGXuE3l+AsD4IY9l61&#10;4uFUkL7GQcRwNYz2rDzhKHHVUhv5SDWgieQwSC2QUUs6MoIsXMA1hL+3l+dNIOMlIDj33V86rTKi&#10;9GN911qJhozD4RRHnANULwUc1nkxYZWYaKc6Q8koq9ew2IQ+9gdnTyeKIuvnC5/whJ4qj1CnAsyR&#10;OArPaqHUnKGYEf86B7FGMxDgPGrFHOioPEfnr+x1/3KehtnTOQgn7Vy9aaiTchkn43UOrwT6WYBn&#10;+bqu4DUGEKMcnSNyBXTc+Et8nMXLy4d2LuvnF/gLNh2Sr+Wf41lrt9z/mI+8ZAos4PmrXeH0q51+&#10;oRRTwtpbeZboS78LvXRmXvNMp+d2qvM1xMu8oFiHvwdiOpkgHvqvbPppr+bXcF448FsUWC0PXKMy&#10;cCOSx4vWfgkzX86o5aKNJ6Dvu+++IZwv64cH/W+vX1bgd712BHYEdgR2BHYEdgR2BB78CPR0zHI7&#10;ks/+sgS01YA+mAjrOUalivrN1yJxXDc8JXNKgU15S2WWTrukycm0SL/Z6+lv3SrjdlOJv+NjlPyj&#10;Zf9OJq/X7d2UsJ7SIquJ1HaLeCphHfby1l231usYtKRMT3D3xF9PHCj9kDfAdKr8AleMPx22Zky7&#10;CWRqoxJeKwnoDk/9eFcYuZZRHsN6zDgRhj4Ib/J5f1rhPidq+52yhDKJIFw6yMtcfaYma6h2+50J&#10;0xRSHilDy+BKRuAny4Rz3oQrJ10+ogVVnzSSrUjEDHkATwWEHKg8uCRzUIwxpGWbzBxXMiPlwfle&#10;kdMTCgjWnozIVKBGQfJF87pleaFPRXuknpnYpWH1A256wNZqkjbcMotPmXNitxK49YAtk4ZK1Pry&#10;qgQoMQwgJFPa6klHJV4jLVgtc25WIlvJOG+ElkgnacJXkp0PISp515JiGVflQY3bErKRdK6Ejn4+&#10;DGgrHTOGRiW1h9SeJyJpF+OtLYo1F5QE9zZzNCoprANIyi+XFl//e+I7gzcUykSqp1+V6goHzisJ&#10;cNArUn7KXRO9SEYLH6SJK5+H1Uw/98fForXx1l5F2pKzlpKu5DhaemIuUnSR2EWl3Za4zBSkV2eO&#10;2s0sM5xpa7SPpGE+5GuzMmo3jyiZDkZTZ5o483MMK0iL8yky8XrMEatf7PexDI2oqeDAMVmpX0WM&#10;RD/wb4lvrQ9NT9PqKh6H8IGHxtK6rZgPj+RDhaq/rIVBKe/+IFxuhnfyQd3kfayfmWyN+gxcT1Ds&#10;IeOfczD8UVOC7fGcIdpndOU8zdHH+shtrH5RM9qSa1qsz/Hij0lWYjrG7Y+7xgfwbrqegERs40oJ&#10;tZvjsUfm8z2o3ZRYTyrtG/bKRBjZHycT2xXTeRqQpTqzt/M4r3MG4LSAjvj38wuRyDNRe2iqx3Va&#10;aXCqYGzXo6Z2KXQw6dzb3GYJ6FzMVjce9ahHHW+wH90R2BHYEdgR2BHYEdgR2BHYEVhFYHsC2hjQ&#10;6xJOZ/WKAeoSDiQBlykhXvR39sqGsZhbwk3OlNycqSxTVntMnE23Q4ukg7JGjR2jexbc1kr/Oe8x&#10;7x/z2NV3jVx7SGaBupqsWcu7prKrMpuv63ZuShyvZnNXHjZk0i3TjvWDYB2qlcRmJb/W8O+dBysa&#10;JzFTme0efQ7kgf06MGGZExjiduzNdFHsTLcjkQfGVruxrzxZnwS9oxKFLWYWSf9KmnT2cRtriGOp&#10;PiRwkSJJvljKqVTswEBcpKXmeegmKL+XkpFD1bcfQo8pcaA9SuJAV6RvgECh2/3o6bCGNkdngo9x&#10;rWRr8n/ZAT4qaQ2HlnRr+BQ9mIzCQqOnVjvOcnlLbZM92vqWtMy2tiQ+0/SArHLU2KYplVBjm54c&#10;HxPlQLizqpnv4uQe53j5pa1jDO7UhxHSziB6gOcthwcSLcfebIkEqNRUe58vYH0qWek/Xod5BEZk&#10;7q++la2PvtFyShPj5/taWl+JuQxcJMH7IxbyeREhyijHN/1bcq0yzcgGe6dkGecgEchi6fJH/zKv&#10;xfQlMtKdjY4YjuwgdVtrw1Wl0uV4EOJsYv4+43QeJIZ4gIHfN6yIRV6R8cCkudZtjwatw9ZXGcg7&#10;riHPrAyqUt71EKKvgWLyks4KbJkcVzwMyWKxaCPn6TGsM5fY5VzNwgjytZkx7d+UIj546JKQa51p&#10;Rxk6+B4Dc4/+OGFg10aSvfbAvwwvyudjtnxggPZKT8Ov7cSic1ZwkBVj66nn1leuQxiyb2ega1sP&#10;GmW7Zjbw58Lcvi2hZzj1rQI3S48PlY6PRxoRlDYv7AHJ8HARP0cZz0zqbJjjIq1fZ6IhudxTt9Gj&#10;PTyoJwCFHiKTj0kK57XrxTwHTefrWuqGrTyDDzE8PNOva9plm7zknBPQj3/849/1rncdGPTg7kc8&#10;4hFvfetbl4ff9ra3nVXU3n5HYEdgR2BHYEdgR2BHYEdgR+DGIfDYxz52VfhZEtCvTgntGn6UOiaY&#10;hsxrv+FZ+9pj3J7VDUPJ7bm6KYHVU7erfUOKOuH2D68SNCVM+y0rmvYvaY5Hc3jc1BVbB7dhHKVv&#10;jylKKVN211d6dUfYqU0r1LuJUlj5ujGrPd1FTSSuhno1PIwnEey3vpOPBBwyiIHhkEzs94VzcgR5&#10;idFH7TZVt7LTl22HfOSUmCDzC3k73KiviR8zmoebFFM+kw5rDzYymTgkQZjqXQE3HS6PK1KLuMmS&#10;C/XEo8dxSxp2dWrOrjyMCRiUKJ9DqaXOy0dKhraEGhOplV1ubLKQnyrU3GNGTRNxSkw3nUupMZXf&#10;koBK1khmpniYABpSS0rgIgJb0rwlfDPpk8nfObGL8JGIlhTGg4ecs5lIYkK2874lk8k+pt0rXa4c&#10;YOW1hqR8WQ2E62vyGkv7oxvawGBkNZH8LVS7L2p7YqDXkpYziP4lGKNfRvktwoV8T7kmjTmXwzUe&#10;NGMjUr1M+LLUABeVyoLCijCyEqlzOQI9GBhTzzmDuFR0tnVLSuY6lgxcpfkquZapumizWMK1FlXq&#10;OVnbmXTGWsTUPHjB0/kFK1srXjEyu+0wk/jJ4+6rN8t3IPYAapwp2xxxDZDeJY9V63D0bV+LqPXZ&#10;UpMe2wElz6G0KNnE7Zsx4xkK6V1EciSd2wm2cuBUsUrK1MMAxlpn8rZtZlLndCFP44vzeH+Y0c8d&#10;7RxBrMhQrocNfckDhsNL5+s6R6DggyRXQrmXE3Gswg1ZIqOXiRguRqYkb0M+H6jo3D2cxOpkOH0/&#10;KUphJIc6+/Zkbk/OxjrZk9RUua2oET8kwSvoBBsMJf6rF3/53KNfguTKsH72ma8zx3PB4kn3dHGz&#10;OD5c5h48etv/COF3fdd32RSy9zGE90+3HoFf+7Vfe0i55ud+7ufMXrN6gv4v/uIvLD4/7MM+zI7a&#10;64u+6IuWbX7v937vEz7hE+yoNTM5SwlWTv0bvuEbzu3Uz/7sz+66QZNzS7uNOk6G33LNt6xXf/zH&#10;f/yVX/mV5nHzkb3btu2ZNN/S5rWvfS2izkCwAJskYHoug+2WQ3STFbioCDkpx1xgbW6ydRjOliBb&#10;PZbLzjmUgZnoiBA660oCCasvWwNtgpi251DsJnd5yK6oNxnnSz+c3Xf4j6Hjt8ijLKVND7zbx3j3&#10;+cJ3fsbe+F/v7UM/1Ju0bTSZ3n24IIbFH71xAHTmfLU//PH6atyVHFVb08EHx39SZNEnjJeBNTxG&#10;xP/TP8rjYZiQo2TrFCBrAC7+wXyCwPHLaGJTsGOH0Ap/DQ7jcXlpcFjubBhSFASmOYX7YE76ubcG&#10;pOm87s0uptsorZpHuqFDAAwH0impiXwzDhXhLHN1aPRuqr3EFsYwHucwLB/Lm4PTclBTQbjYPg9e&#10;SZJqsW+wCG0Y6NWhDKgtNJKdSxNr+K4e2ucATXA3U7GZBo5devdm4pqWCHLrUOKleBk/Dk3prdms&#10;8eB7ouCkSoxkbD1Cg+lVvWO/0fuiyQByBYsf1gubTTv0xYilny+nktwGU79oGkstp2r3WcADuDWw&#10;G9ERhtYYOP63/qUEW9vO2Ge1hr3iq7ZdtZwKhAhGcYQ4CfjZgOh5AYhuoZwR6EKDFkIxmivEPzwO&#10;eO0/wELN1cY+p5dcu9ifWsJB9haK+FiUY3uvugpwEESnPvRf2B4iXTPhFIsM4gBCNfwkCk7yjqaO&#10;vV+lVKyx+IAuV9Hgyh1X6VctwhFuwOPKVWvGsaBoTXWpZxb5WFBMwgFJ7bgaELo+HN0/2jYG4hAh&#10;hC0V3YZhhjuiIl1nHw0JmQB7DV3AG7I0VoQtwYRaDAlEjFyQXdLbscdFcW64QQmsa2Zw2D6eMlug&#10;hNqMGo+DGIjzhJ5vSsTsYZxJpYoN2d/8wEuAPFXznEf3YF7ACEyKVACKYL7QnVTfP+FV1xe8ngpp&#10;mPo1VQIa+jtE6WRDKZDWTAYiWN0wualWX604Qi1l9DE8HX1jesTAYQJVCggj3jwAJJvnP5iEkI5J&#10;GnOoogQTVH4KU3Fi9ZEyYGK/1kCAhyjne6APszUSHRGCuERSMk/c/brJL4HiMoiBAuxi3ta7XJpi&#10;AmWe5mH+0Xd45bZPQF/6+5NdwYcEApZdetaznrU01ZIplqr4uq/7ug/8wA/8zu/8zq//+q9/05ve&#10;9Gmf9mmWHMzG1uauu+6yjz/7sz/78R//8U9+8pOntOCP/diP2dGv+ZqveUhA+dA20gLJYuAHf/AH&#10;n/SkJ1nA2OMK27Y9PYO8pY0lB7/4i7/YOlpQIcCmLPZLX/rSz/qsz/rcz/3chzbeN8/6pz3taZ//&#10;+Z9/88ZrI919993f/u3ffkuGPjToV3zFV1h495ft+aM/+iNbKm3BvC1y0JcKz12ZW4SAcVn8J8qj&#10;wp+xQvD79vyV+2BoGV3J9ud7bMVe/OD88LPzcSx247ff0cBf/GF0NGATNMQIMWx8rgG0nT3Uu/5K&#10;sfid9BDV+ks1t21UNpiO/A+D4yfa9UPtNLtUm0emiQ0rtm0NgVlTntsBCrb7wYa5uuF4g47mrssE&#10;koXmKKUNuIRx1nppzKjrJIG/Wb8K18q4/lNaio0eF93zK64+EgaFdCLQsZ2CbxGNZe6i5Yh/h7QH&#10;fmh+dBSnDZZN1XTY8g+zFPvSfX+1jzwQf2qSeagvX15hAAf6Ueywd0odRNWHmBU5Ws3pDM9uRGm1&#10;1MT9HpOx8LKRMT6HCwiaOnYAu6JZjIjDqV4FfaFAbaNLQUN9cyyK8s8deVkjXGRRDOuSmxoBXmqU&#10;eBLWGj0RCnvMG9FPy67MATyj1t5ctprl8BakCCvupCcJJxXz78pLSd+wugoxGtZEvbgdIULncJvj&#10;YDT6SvKEbgLgja9BOylnI1LfgFkHuB22XAOECaRrHAcyFmBgqgALvZuQCJ8QGQR5drDhGT5WQ2OY&#10;ANcSomhjH9P6+OwTNpG+Zj/Jl/OEM5lx6h2vObDXfACdRLT6M3KtgQOhmQZVpLYdsu4P3G9trPCF&#10;SQsAQiuHz97usAYG7Xusjf3x9vbOKPCPDmOAL2U4nDVzOXqhS2rirTuM1+64P4RHnLi1gkhxh+ln&#10;MhOZcHdNyhjN/+O4gaqiQvMEcjlKQAcJCSvcEW0UTuGdcDeAgzcwdk7xaENgsUXJkM//9Qct/GSE&#10;6cAV2qPPPiD+Nd1kIgbEWkr5NEX+zMnA49Cbas69BGSFu2yRGTIO4tEOA2fsM0albUcgbGsXY4Ij&#10;5yhnGnwWEjzoYZ1OGP7BLk5TE19GoIJt+QilCRRLac1V6K5/0Ut+9HNT827I5JoFVXQUqwCuEvt1&#10;I+JBuyG2X0tqIGGIg6Vc+9QudIeL3n4B3HvvCehbdNuyD/sgQsCSfZbg+6u/+qulTZY7/q3f+q0v&#10;/MIv/M3f/M0XvehF3/Zt33bvvfdaMrrTWt/4xjda3+/7vu+zbKAlpu3o93//96coyxtaUubFL37x&#10;wx72sIvCjGvHRYnb5VwcAuZrC4Yf+qEfskiwgHnlK1/5mte8xvY897nPzUG2tPmBH/gBC6RXvOIV&#10;FlQ/+qM/ahIszFKCCf/FX/zFb/zGb7w4xXdJJxCw7OqXfdmX3RKY/vqv//pGjPu4xz3OAvVDP/RD&#10;zyH8mc98poV3f1mov/3tbzdptmD2WD2H8JvfZV9Rbz7ml2NEED/IvGuUkU4W4eHGTwpWi3glpOqQ&#10;ApWyyDFpHCk1BJ+oN9QeEZhIOBJ7Kekq1BY6p+a5nfvJMhoJQGQSceiBzAs+y/p746oNzOAi1hRB&#10;qYvo0mYyTbdPfQA+3weLUzmScoqsk9zn7kQYKM5UBycdYLGXHpgwb75B8wkomZ2+kR+DNBQ8IyIG&#10;D5XT02kcYgwHcQKHXsMgxSjL4CnpM25Na0WK1OkqrTqMrKpSs1qVsS1eeoSsDSIcF8fa6M3SIRSL&#10;ThdSRCJsqMZcjO6rU40t5ZTuDh0CwXHwFIQ1ePkhuXx5qKil4LqtDCB3uZaztuAX8kXaW+4RRZXk&#10;OPZOOlyGMJVp/Va1mEAb2zTzRaIcCJ4gpjrvT+Q8tzbdk221pwPRtunyoCCKCaj4CHiadBAVxW8M&#10;PmCwH0UIpgIgtwJ7El2T/W2dxckG9ElwTjKmnEYGJ9iPwR3OsAINFqoXJ1XuTuYyyI9QkU1BasQe&#10;qAgeMzelcAwFumNYLJql4gJMU3WLL+qEsbAImmIgTIQib5Id7D1IYta0pu/IIHb+cl/rwMIGss4I&#10;js7FwI22eDm1GeRlb+P/cu2BBGh6VeTlXG8BBI5Gdx/FtYCiLWjMOhKog/iMf6FfAAYlbcuNdTkg&#10;FxP1ADO9UtCSLp0u9V5Xr1xxHBR3VCFgxjiAYyL5g0hL6ANEHxBMatBgIUgzR4IUERQXgcfB6UqZ&#10;FlrNM5TxAi+4DoVYKoQpG6/401RVkMSwIZtzk/IYtWE7nK+1qs6twAodCA6wwkoR282PmkI1GLRT&#10;IKgvRNgwOEjFw5ZmBXjxpBZzKlBbBZ5YzDwvEwcyux1SRF9oyU3ihWkaKvgC4i8awlHDRE4ShGSo&#10;GXpA72V7eNgOmzA0l22YZQFhrItc0rRchG6xj+tXrJ0dRs5qxUg5lHuG4KnOjDmqwpPk4nqy7+9X&#10;NzsD+nLcxOxa3KYI4Lvtxmi2BJ/l+5ZW/M3f/I3tf8lLXpKHPvqjP9pordb+LW95C3ZaStreP/VT&#10;PxUfP/ETP9GSg9n+e77ne0zCl3zJl9ymEO1qnxUBc3fPVFq0ICvXKcwn2xjR3gIJDy0s5Oz9nnvu&#10;SU0s9Wz05wy5s2q4tz8rAiCw+2n6QfSy6LL1zVj2F2WTCXzhC19o0n7qp37qomTucnYEbiQCpItE&#10;hcIgEce/qFdIUnEc0B5xS0Q4iWNBPkGj4KK0/jjUGcexXXSVGCdlUI0QxzcSk2aaijgpHCxbFwMa&#10;6iRdBuO2d9FouC81T1tk2EjSloldFk1P4k2RdITGAPMMbMEr2MMq6J+GanvcIYDDYwW8nID+RLxo&#10;P0R9EAW0OpWotpsDKyxANSpYM2gGHlHyjwB/oyepqzzcKNwLG0sB0Z/ScOoN28OC0emLWJI/0aze&#10;hzjsMdkEl44NHGrbxoX3CCg15lAZlhw9p09vJv+khgpWZ4fRjfzbB2/MMDQq8xAdOacUCjIzbU80&#10;gzrXogsHyNOXZO3BUBwi14I2ZxVciK/JBA00+cObFhNwdJTMazEjkzLOuBrVfo2LGdEcX/MMc0XQ&#10;Fi9So8/eSz3K1oI2t/ILD2A9rwT81KlJSwzKo+GE/p2O8bsezliEvkFjhLX1TsPxzZfmyJr7FSds&#10;MBgnPnL4PqiQBJOfihLaGKqipnZiauhIJqQLIfOUqgcPmi/QIBEMvk0vkFgah0RK7REfJE0wOx0K&#10;ffFimJpgZQabM8CAxYrSpF6Dn4v3YRkLC+KfSYBevibi/8RNnOJG/GweDzvATwdfmFOtmmQQJKEb&#10;oIvSinHhcWhi//x4UkiLhKuvBzRaLmAl9XytVw9P4IQuvuUOyeMZeIA0MHE9GHRdDinnAV21QVDI&#10;FcSfYTL4lqI0tIPdPci4RNhTT2legeWIwaVlga4gWhxDBPBp4zpzt0yLJjEtK9AYqNlpAsqjJIIm&#10;xgochRTiKDTGSoyzO6IUKiIkY5t9M25dLlqGj6KRThRagxKNmBrJHVf0h2dtJKz4DGbpTy1tDASZ&#10;dAhEgpxNy4g+lxqoETMYSNKjLkSzG3258Me8JaqYqTq5cI5Svs7QecKCwpqGsr4ue+p6YtjqlzPH&#10;twHTg4cBbbUjUUXXXpaymWqeog5vNrDKqlMb1GY1KmuW60X11f5d4CxqbBUSjoxlTrKWJh9VXK0M&#10;61TXclWOCdxSj/WIZNQgtnEjduplUNh+k5+7NqpnqVXgafrDlmUtWuCw3D/psHFoa2baJnQm2b6O&#10;3atVWAMzM6uIwo9TbdOp5vJSwtLXqzFzyIS+3wjO9t12yw/+7u/+ruX7ll2M8vyXf/mXyADm69GP&#10;frRt/8mf/An2HOEnGrBWgcG4gWeiP8O/OReW32fHodTnJOYnp4+J6rDn3IEHMVCGfY8rHEJFYxQs&#10;Pl71+Hibk4Zv8SlU7UGI0rS9LyLQTJ6KNU9Q90rNJmRZiHmpzy/8wi9YwEz7zWrb82d/9mfYv6XN&#10;Kh8f3W1CGRvXgmo7GlgElo47vpIgKtKzWIX6YnjWFRVxa2hMdbG3r6hbImRLNG6R0+F997vf3T9u&#10;V/ikMn2K5RC9QrE1wAMte06Gc5xt59KKhT0naR8uoT5UEMP2v+ENbzCW/cZA2tLsn/2zf7ZsZhGb&#10;a76F0HRGyKieTsq9XHW26RWobbufc48sUCfd3VfU7c7tYnEBkOemLVjtbW45AvC7vA+uC6gvcwE9&#10;sRcx+Uaac6ORiNfibJ0kFiW9aCQ9c9iuQtentjuHaGoxkJZwWbDynvtCrYnuRFWhsNRO5cmsWUpe&#10;Um4LFrTmf5AJzdp2cmm1GyylgcmDR37Rt5OfIY3PA8sbjbROI0XNlc3y9MweKusm+KS4fE710qE0&#10;jZ/70aUjRGAWeWlBzW7s4lJchjZclixk6c/YrMDqvKf12GrRUptdzkQeW4k/8anYv8ZscS8/thBI&#10;Z6Q3+8EGcQ5p+xZTYdzR7G2KDnvzQ1TrlJuWZjXBGbUan1y16KTtmjGMoRW8F+qR9XZAi5ReZsdo&#10;qdpEgyMJbykthpEVzTBugoEpf3REk5+tlpDTDA99xHYMTw7yO1LUHMurt6wFYsJqcGrji5YW4hND&#10;HdAV9Z76gY7IOQxicU3LVKMbk3M0v4mhbom7s1tdbFEdFUTUAEf5Lg578Z9BY5QE0WlZspi6oE0n&#10;64J5K3Ilq9TG56D95j9opUU7lPduQQ0O4XBPLsjsCX4x5Gjp9kYc0g94R+fzZncsydHGqb5GXo4o&#10;C45mW5zVBkTp4Fkr6uVmDBp84WiTDOic8BlzboixlJ1PLZJoYE1dqKSrZEKSmCp6aVaLZiiGzYyv&#10;6IJtVyMix9mowXguo9Pz8EUrRT0EvqAgWd/Y3/miiwR4WB2GKihEoPWdRsmGFSEwwYe5EXB0Gn2R&#10;p91wGdqHP1idOKQId7gGczH3eWtorzBm3WaGrZDuvTCxEJ6OmouEWFKupUni2Cz2iy5Z6Oq0xShE&#10;QhteAITTFXilftCGw66c4d1pVCgChdZrwQgjg/8cCARhXUjTiRhetO7oAB9iKYga0PCGNwsMIKus&#10;9c7QDl9YqG91hByOTwBRI5rqYCTJgwy3USjNf+lwuJ1w4FJtwD4+5Wu8oigAju/37s95znPuu+++&#10;vI5//OMf/653veusl/WPeMQj3vrWty57ve1tbzurqLO2txs2FNi1hIsVkbTU3j333GP327bHOIMf&#10;8iEfgiSI3WraRyP9fcZnfIbt+Z3f+Z3Xve51tmGJGLSBHCNzWbMux/ZYugfpP7tdtHt4tIGod7zj&#10;HZYftLGMxJpJRrs9tuqr1v6scqyLFWw9UpX1pGTLJhgOf/7nf97zlZY2siSpfVcatMqTQmAm+Lxm&#10;ggn8vM/7vJ/5mZ8xS1MI3GTZCsu9GhQG0dJxkGNVPu171jh6cmjL0N11113W0tJ/5kqj19mgpkAK&#10;gQQb1IpavP/7vz/wt/a/+qu/Cjpn+trc9PSnPz0lmCGZcTvk6x4znH1N8mpk/vAP/7ANAQMtxizw&#10;UpMjkWwZNAu8bGnGWjTqKR3l4KPJ/MN4bZ8XE8iWIQI724I2R8QigyFOYr5l+pgcS6DYEOaaL/3S&#10;LzW/mBrg7WZ4rMaVRTsUMCWPzKktbbYYvgVGyDHELGYsxsy/5h3zVw8h+NpiDPut2Y/8yI/Ytu2x&#10;WisYZdIZa47Frb33SXFSJcwy08cKFBx6DrFsY0uBPRHJiWkehyPMm495zGMs5M6UgF4uCCgXc3yh&#10;y8gxq5/whCeYpUBpComNK6ohgGUhV/hcdQ+tzNOKuiVCbk6kbVR4izLp2R5IfS2y5Q6w43z0BV/w&#10;BXbKs1550rQNC2BbxHI4tDSBtnpgUucSBMm5WJ2M3mWD4+skFsM+1+xhA06yfaL1BjYEznFoYx9N&#10;gj3FsSlgVqeqkIMFytpgjbJlx0rc4KntoQVqS9j0FXWjcy3dbOX+bVygDagxF7acRM6B/N5lQuCx&#10;j33sKiY9vJfbSeJ55CMf+cJXvTol2NnUTqt8x5942WnWzrf5no18T7Yf9GiSWmcb18Ks3tEXv66u&#10;16DDikxq1DXNbWOk2G1Ge4ct3IPRhjaTYaHKoGFoOxi/+g2QhpXgk2FL4LiHxgcaB4zv4HK7/xR9&#10;2DK1WfjLaToHnNQ9e8CRQGw4CGEYx4+M+CAigLmsGlQc1BG0QngQSQbhOPr6CgBF0DJjEqpVfNJJ&#10;h8Eow2hWi+1mNVXAWJojDOKV6F3AR8CMEjbOL4jL+ExsC+CmYOIfszu040Sq+TVN2vBI+gubNfEm&#10;3Ab3clzoxg9tyoYcH50y3fuxx2NbRmoPdG2WRhvuWSwoGAW7K5LpF8ZYtBH+hGGQL28OWpWGmOOJ&#10;fGACYBRRXBNkOuRo/j7gczDMvdOpe80LGdUpLSVz/sh2IJaQSh/Ec+g22AVMGHxU161o7TkXOH9b&#10;e1k3rbocG2PFYG4LQrK2ffOBNHGMBKgTUc0VHl4esfXV1RHLKJX4Wkh6lFL/ec62kIc+uR5hg+uA&#10;/OJEThuxnR3gsHYmcvRyPpaEK8ESNzmwOs4mZXbIt+xZQDWeWfqZyLx85U6rdByK0jpHAG3ijGMS&#10;XE7o6Qsuoi/nVIxr3E/LvjkLd1bUfWTcUEvquTQb6wG0hNW+H2uysVY5N6/caVxra+Pj2nbGbTvf&#10;0UdaWCEHCDjr1tVteqbkiENLIBqfFZeUmsDDSc7h93FT54rnOtE55m51yFFU4PzCORu+zijVJAG2&#10;CMSOM5r6uHB2O9e3E0/FEjWudYzxTLsQ55gkhkZbS7taWkV0GqN4LGp93WbkIh7QCxEC+VpL2/6I&#10;kL5/pSWkIdorJnXmggqMtohtzQsciINldc7rmo+14NW8y7URy1Y/73APJ1taOoaJZjdCz2KJEqSJ&#10;R6wW4IJTAOf5RbO4rt+A1XCGbZdr7Wxfq4jk9/N/We9J7QdHAtrsNApqpoBxE5tZHiQcLQnSmVPY&#10;aT8KZxxV646PtpG3o7aNW9a818WNpe3vd7+ZEsUtOjJBttFTyZam/PIv//JUIOX0sdDmUDJ3o2Tc&#10;h3ex1hHpTqTaz6Reh9RyEx/zMR/T82smGTpPw2VMTwnoLUMD8A4dxk3oYEvPsJsOVuDCSiT3LHB3&#10;UGbBUs98aNEfG0wxE0uzLyDbcwFbEtBmznd8x3dYcHZHA8YcyPIm9gN0FlcA8BC8iXPfQHrRsird&#10;d0C129LTJScx3z59+hTruTOkQTPsu24ZnzkTbQ+cbvPozW9+M1Ku8PuRNhsNXwXtJIApPAMvE9D5&#10;dMraPPGJT+zPFdCmP7PJTNb2BLRlqb75m7/ZclJHuqy2sXi2KhzIWQNPaAJv5oO3k4AcctyW6Qx7&#10;u9eAkiUKbQrYcrRlRc204PIhXyZGt6yoGyPk5kTaFoW3hD2WqeVZY1qLlksTVoDpgeIyYq0Nduaa&#10;fOMS0Balr3/965FHzofH+TQo95hKWKtTeYDZl4tc860x7kyXbXJnntRWF6iNYbNMQE/XEtP5faPY&#10;LdNzb3NuBK4/Af2iV71GNwx1W5J32VBsSuzmpf7R3OZKInv9an+8tq/czpRua7clU9IzE21Tgjvt&#10;4rgyBvdVSFLMbeY9/cZSCbhVb42Z2KWl3a4uYKkClNPdtG6wo09PxKzfEi3uc+sGuEYdbilbPikB&#10;YqpFfse4qSma1c3qeFM3oLMKMEJqirHunJVeq7squb8iEjpnclMphjk7NSSh2H5QreM8DDNmxZS/&#10;YoKgJYmQ7BBgk+n9Zps31QtTlcJLmZWYUPK0Sa3EFlMYSlLUoxTchGffdjffx66slGYibeS0l8V9&#10;HiXmLcGH0FF6vbDlWEoDqUnLNS3ixBDCA5uegOAsRl6OOFeaptIfi2RoXzcy3YOzrWZfk9NSM0xk&#10;KI2FNBAk+PtoUT5gc7mFg1KBAEYPbGIQJcgqgcv5iGScUtKOQ6Q+2zqWcVD60JaeOI6fFOMUdJlK&#10;ygzy9dxqtAgJL60P4YZ4i0Rh7g+HR6PI3fIhliVALeGIVC/39zaOgicco0188AQlk7DMfEfoWRo0&#10;nR0Z4mhjozNiPRA88VpzMHNQwqpiV0FjdnlCFslxLU/t4WXM3xiqp7xzUWZLSCgv4B68R2NIUDI6&#10;E9DT6uF4hia1bihXaVZZOhmWmibMfCIL3hZmbxN4It3vKWlLTPOBUCUu59WvPR5A6jBSyYg6RG9m&#10;xTmaJHD2KR2slukXz4FHnPeEcp4GmC53pYdEP9euupbA0XEdbg+6MBmQaGZiGi7SYxUBSmwtfDKJ&#10;nA8k2oMBrrTpQQkFMj4TXUJ4GTMuEtwV/lKU7bEQhl+0HirFHM8dGCxhX5jCBK6SsEPfHld+AJrQ&#10;LWGXEtyYs+jMs0Cs/9IZgLVkfSa+J0zqWfaIJ52vNY34j/Mo120m06GoPTLxOU7c8BwmF4/RFkYj&#10;kG8XEDqPjBGYfeu0oMjRoev/a6g+SEpwWMKxVzl43vOeZ+gYUQ4YoQ6v3dl2yD75kz/ZPv72b/92&#10;32lyegmLb/3Wb7WjSN7ly250O3nQ2oMIia82W00Gezc5nchseR/rZffMvVSF7eljgZ7ci/9ODt4i&#10;+RnPeIb1+t7v/d7sa3f1pptlBkH03iIEfc2oDqltLwvRfvd3f7cB+5mf+ZlbYnHL0MtSHjauza58&#10;cmC2TGMZbkZ2Q/bZjDUAJwdZAs5+32+CxT4a+EdixhrYuPa6qDq5ZpqtFJYHnLLPNpBxEg3G5z//&#10;+ZZJRHloBPBLX/pSSy3ZHuuLb45bbnqqBTGh8Uu/9Ev4KkA3DWF86HUS8y3TxyiWJr9PMVPAngos&#10;B53iykw2n5rL8BwIL+trJth+M8c+bmlzDsNXAXnnO99pykwAWgihvsof/MEf9F4veMELkpJsG2BW&#10;/vqv/7q9G6oIxama8/aCuRbz5nHjSB7JPh9pYyFkkXD33XcbevYDhhZgFmaW9nrZy15muWwkf1HP&#10;xN63FP+ZHLdlOmeRmQTNULIHdUYSx3KE1/EV1X5N0drYkttD2iaFTQ2LkK758RV1S4TczEiD4UdO&#10;AVuUOTKvtxyykJiaTRFrR/Gdod///d/fInB7G9QD6S9bG20BMbfak4YMD5zLzPs9YLDO2NkHw736&#10;1c5CtdWyT0as+fnCvO5t7BDWdptfveUU51vCZtXq80Xj6g8JbEd1b3mTEbBLebtvyffIFvE/38l/&#10;0SCyS4vGsdeU5mFXH93YR4eiQTRdCoqcSlyt4A+3p602OG7O8I5+rbO2qRaU07ihnwzTkTRPR4GA&#10;5KsH7qFlLu1Ja1KnhiA0AxqpcOmHW63xXbYUHNVEKpW0iJaUAJW6tRwVTXBBCA/SuOEPtZSRFQjw&#10;e9c74SYgagsAhVyzunm24yNvUHZ3axuTNmWcMo56vDC8EgBaOToyg5eKNZ8MgZ/hlCFXcTnOFUos&#10;cHk4p44CVEGq7umK0olhPE+BUWnZVVMmvSbPppthU2pAJXN6l0otLuhnT2e1eVV+0drQ7ao5SHcq&#10;3nmghSW1ySqybQIjbrXEAMCmPj91rSqY2U+WN6lRkpUNc95zQ/VWF0D4uFFvtC0uC9n0wDCrUjCH&#10;LG2lguqvpmStl2iQ0lgCtUZFydQq1MoKvHS6PMg6yqyiqpLEvX6xykNDGue6/S2XEPqQHKO6UlFL&#10;mMVt0RPVjKOBHas4i2KyskMFntG/CuhObRyEADxExngqDAyzUdAYukS5W//r/3ugosrzEOyuEcR4&#10;UwgL56gYbnxkAduQ7NWKHQ5anMHI0s/RwMdrZx0FVqsBDT9IVQiGCuhuFZyv0Vds1lx+jW2CCp0Q&#10;aqkGxC4B1bItix360JEBCpRH3ef32ECsfx0iJJPOQbFpohsVtAMBO1qRH3sAIF/Qwd80Cgfln0iD&#10;hyYpHD0pIWuhw6t6V3DX/FGxZaqk+tqhngJUwuKUEy5MaDV5E0b6WyuK24hQAs7NC3QgBEasQbsK&#10;JBiIXowrwYMDQg2nGfbltiuS9Y95HoYKCGxNntCQfVHfnIEQjhPq6RdVMRcECFP42qtMxwOJGLsC&#10;C3KkTegAFQKcHJ2f6cQcANMpkPOSzwqRdsqRqxLhuDBwF4Y+gWJeVXARiQXALQ0M4SWdiqJaNsqF&#10;6xKDF2xxGRRghp/rE3eGx2q7NyYqwKYuWDZtW48HSQIa3xc+9EIdXuRcLGVjKTy77X/KU56ybP/p&#10;n/7pfafd0Nr9sO1BchkvY6dOHa3Ug+1B4gkZbatZMbWxFLDtQUINL9R13f7aInmZJjZOmQ3x1Kc+&#10;FQNtEYKWyy/7TyYgtW1IbixPvGVoJDue9axnGS3X8i/L2qNwh5EojevdnQKdf+M3fsPeoWd/rSYa&#10;jsfMdr9sbGlFYC3xZy9LcFhq0ryfFYENQMu52DuyjUY2NIXNfGtmPxYHi+wXC40KbSldo68eyUH/&#10;yq/8irWfwi/DeFXVk5ifnD6IBLOrJ4lsLDhrek3RgsTW0mUw4ad/+qftfUubcxi+iobNIEuPWsLL&#10;MsgWYCh8bNVFVp8MPepRjzrkffzC5NIurBVbXu/3fu9n0WL0YctkmdPtCcRyOhxpYyFkgWThZEGV&#10;Afbyl7/chrYftDTrbAG0bJe1McdZm+VsOu64LdMZD/ksXWirhC28hyrFH19RjcdtQpZPuZaJ0eMr&#10;6pYIuZmRZkYdV3iLMlsC6UibaTIand8eD1iYWTAYY9eC36IOXwy68Jc948F6aC98Z8ji0L4bYTr0&#10;Jw3IDk/et3UGD32xhOLx5NTG4r8ncy0CzTT88ANKLaM0+ckFakvYrIJz3LlY2ZYL9XIuXDjyu8AL&#10;RKA/QUHJPpYLdJqOffI3VH/OGtCtQXxtM//z1qYauq38Yy1DCYJ0754jabyo+4f99Vq0Y/9oMVR1&#10;lOKDaBqzqlgoQPpQDhiWTNoFS6npXRZIuwGQgqLJkrmFkEDrFkINUOgmPbgDSEff4R8RRavUgGK0&#10;K/2EFm3kMm8yDmosDFF7iHG5kE2lJLw6AqHyvrazXwsLCiLq0rM0LpQwHqNPEjhUQtFGlZuXBjWn&#10;pyaj9sJsAggx2GDXGOWIVKAdIvbZr8V9bFZx0kkePnKesJVbnJtNm+raxKtIJ0tslu6sx5qD9z4h&#10;FEOM74F/jjNPyEH3PNhsY9eFerSyQ6tap7VPvaZRbXffAzhV7RUFR2nIWBAZtvXCyt3WGqybG8HZ&#10;HYbipQlqgVVjRQCtYcYiqgSNklCwtyOMFbu5HIVdq9pqNPYBosYsIw2u82b2f/BD7Q97wbsZQzWe&#10;qgJTlryPYrCsaSwTqxY1pKqKL4oWx39eJzfsoRas8RuNUXwXjkIb1ZRNl6lobZSftTLB7CDbiVO5&#10;N2ofBziEG3Vo3XSNR3WiRrOfBLl2YEh/rxrQRDLjwI56KWTVtQXOY+ChxrQXbrZqyFH1eDo5wUiX&#10;dPUOawZ/hOe4qEGlKP18B2pAu2JRWxlDIdhdAsrwRnVmoX+HaWiCYo9bJ5dgQwDKTNX0jRrQ8BDn&#10;ieYPRBU4MaofZEDJt61NWLic3kNLhgM8wOBA6KKydiivE0iGLIW2wuLABGbEUbkkLKGj6ghPLOky&#10;XO3Iowij8EVMojyBmSYVLUSIQUvPySs8G0JGVWF2sZQLN4YPQ5uExbc5TjTOAsyCNj1DbyEYQjfo&#10;jWj2Ssv4hQ9BE5MnZOs/qoARQwJ60m+JKcICQEIl6SvpwAXICwteR5Y+nAKx5HBx4xCxA/2wB5GW&#10;oUiP1/m+rlrS25pgWpix0tU7r5x4SeeH4Iy2H+7h/tXtsyWg7fvUKPp5273w81nGujL97Y7abmtX&#10;fzLuSEYpTT6euESiyiom2y1ufyFfY2TSc0O3UfILX/hCGyIz3Sh1nTfnG4VYF+R3+svyVvbxR3/0&#10;R7ETqe1nPvOZGy3aMrQRmS1nZ8xNY51bUuzhD3/49JNTlhlE6sGyWuDQ9R8hBLxWz3Sp0vJBwka1&#10;L6qZZVXMOntZfhP03qc97Wkp3I5a5sWeWFmWBNz5r/qqrzKdLY1iySALVzPcLLXuttNIrIe0Qo7P&#10;8pJTgyk13I+exNwaH58++IG15XOI6acXMegUV/fE1xRsdkzzxWaQ7cfPM25pcw7DD2FoKSpLHllS&#10;zALM1gqLNDMNObLtL5B/l6H4wR/8wRuFWBiYayz7b3VI8NDim77pm6a+x9vYUQsnCyok9Qwis8We&#10;YZg5b3zjG22W2eJgbexH5CxVB6LxkdfkuC3T2aLX6iSYTBsIpduXv8hqR4+vqPg1xWV0IbuN2Njy&#10;2hIhNznSjqu9RZkthh9qs3w+hMoVtupa5FtRIAt+27Ods38mZezEgfXQXhaltiTaKmdU/elXfyHT&#10;6PbT+oCowMpzKEKmU7zlqe0bJMaztjOLmWYfV02b4nxL2JzJcDTGyrZcqFEqfX/dLgg0zpD4UJ1H&#10;lPwq/cI8+DTgA3V2D3kpYqvkR5KMQGQhdUq0oyQHkekiDpP4UFAk1QlySxJ01IeHk6MlLlLrW6Qd&#10;MrEkCfSlItfJJMgok8tcEndEUyrlDg5LI8ACKrSTyEXKTvdDUI5a09aX0ooPRT+Qt5eMrgm3aXA/&#10;muysUS8piYFmVAcTkq7YGHITlax5cHRmj7G0dLmzo5BBJ+9MkHXbdahLnGSxiShY6nHc4jZkic6t&#10;Rd+lsCFMlj6nG4V8MgR7y1koZ4sz5uAvsU5nOJ2nli/NsYhkkOo6BPoIlivE4riodrULvaW61KE+&#10;GgeDj/+jF7TmQlPcWY1VPEnwVdNCmpf8Vmonv5Y1tC5NwogkhyYOZUSNDGiwEFTDBrTzRgVLOa3L&#10;D8If7exi+lKQ4CZItlHbgg07kzaaoNNDCTwJueG3bFQ7oYy4sb6tRT6d4XxTMJbjv9pmOOQeKhRa&#10;5Ru4tfoXozltNxrwHWzba2yjQRCH1dI3rz3wQDSDDibLRTWtnFBsbaIh9M/AKwxtbxyG1cCLoRg7&#10;nSusozZaP8mUKWHD/dQv6NKYGdDt2gPXrr3nGjQB9Zg6h7qmoxvih3A0RqEMbbmE6H7H/fdT7DDJ&#10;/MMd1+53Hfw9yNQuNs2R7T6KjXYt2jg8PiiY197lgTscM7jEP4aq1Jlo+E51tF2uLV0v9yRi6VTX&#10;RAArUOF42Au/Ev74i52hbfMcB2Pzwj9owCCJc8pxMhABThMOMSw1eaimjyzi8gNGcYpWhww8OBvK&#10;xEvzN+cMDMsJo0Wi76HaOTEJV4CmcAFEvq6wZwjKM2wckMEJuNTSFKCCqS2Y9VBQHG1OKiwGPkSz&#10;LrzvZ0bqYi1I7IaERIEenedWV1LOCoo9V8B0t1w52hsrrmTSMTnRYIcW/8Yx715pnsQ1XbwXvzku&#10;U/wSPXZHz3oXR7xfvBzcPlsC2jiY9rpd7g1ST1RGtvSHZUOs0q4VcrU7XnBLb9DL8qd2i9tfR2pr&#10;nEmHk5KRa0aaGNRUu7ef0jcnhayqBN6ZpQlwT25JJYP0rBUqTg5teQHT2TyF/IgNZ6krS0NDJdPB&#10;ErhGlDNmKNIHpoalS8zFZ4Lx1ja2bLKl/JLBt1QGICBEwazPRyOWH7GES7KnNxpy/JvdxzG/CdPH&#10;Zsc0X6a6N2bmljZLNM76lXaL7bvuuguzxtjBFmm2uloC96zfVzjkl2XK6aQHbfJiOvcS9lOvLW2+&#10;53u+x9DAY6R7Im+LxxIoMAKi8VlfJ6ezVSCx9dbOGvZgCTFvjrYy5YfY0GdV4PrbLyPk5kTaRs3P&#10;p8xG4VMz1He2hdf8ZSdKi3xbbLdz9s83KHpZmSCcXP71v/7XSznT4oAi5mcazljPeHZuJw4zzbrb&#10;l6KOTKiTws+6sJwUuDe4HREAXYbvjSEHPk9SVBpdq7gm41ZQXxvBJMl15NQNjK8+EshJfJ8OBP+E&#10;PKZpm9o1StVCaGe3Vm+JHOgwSdWh4Q0VaDAQZfrR7BDsmQHPhi2oNQM7J8bvDJsaWlvo0Po2EdGV&#10;/CJ5IuWT1whtSko5lb1TX8E4Mom6Pc20hrncQ9MhNnHIkSexVPswYDOOrb/MGRFdaNeMXoYI+nZ0&#10;C8vEnt26sc3XDEuZkPhNYFdQNF9MoGmWkYBXA8YOks0aU5Z8vaTOeofkiXE7oa2NTsmsACMhb3lw&#10;afciWCAFTMh0+6h+aL8QhfZ9TLYiZzFNa63AV62OY6TNY6Rs0igrKLsMMRulTbAE+xhpVceT1ELw&#10;BBfAwRMkH4Jwqk9cyFwWaXkKjw4ImifjmL2xs30oJmVwNYkm1QF7sOiWYRXDiSqZDhxJB4P2GOoX&#10;7RD+5X8+PgiR8nvQZzmUcxZJFQ7CatCc8Y2aJDOD9syWKSzprjIElFzCSKotvj+D0cM6hjx3FWdc&#10;1E81TTnF0qzQKx528zuCgIRaYREaBbmYsZBRDQWD3UwuaF9xikTszGWjaxeCnDThO+tih8D2dXaz&#10;pkc/aTip1LjPdigZ0Bk4WgQcInCfo00EDeCiURGQHCiI4dG4421s6aROg2cNT+XU6Ix3AsJwzUkd&#10;7Nqk8ZJynMR6zI5ghbtFzm6uYzFW6hstEVahiRYhNIqDhDE+IUimBSd+ys5Fomn3TkxAnd3Hg6IG&#10;+xDoApTYJc+NElpLfSMMK4zyOiY22syExIwJqEgNOarWe8Q/p59o9mEYJy68JoTqugvU40Ku5nS4&#10;NcYE/qK+p6FcqnwCqx0nCiYhPgR9mSgxEgKrRngPSnWoAM+JhQ6PBCaFsn8kq5qLE6IpVQyDdA4v&#10;4Ae/10XRcPUQV1xFdW6sZ+3mMg2xfZh525fQ2/Gi/0w6G6MKJSMtw2LZEEuYIhv7t3/7t0s5qzun&#10;ZsdZzMiKWs5FDyeGvyhVfL7XRsmWVLIMAtLEICn37/luFHJIQ2Oo2SGjVyO1jaK3G1/bhzYTzFOW&#10;9UPqCr9J1Yu9Gp3TmKGWHDEd7BvcpoC52BwNwumqg/AA4Kzp8o2mnaMZ2Hlg8C1flnq2BOgRbQ91&#10;RErRCp5OMqda58sRD2G+Zfq87/u+rwlcFojYkiX/uI/7OOtrqd7V+YJfL9zS5tyGT1AY1xJFtO0h&#10;gbGDk8S9tO6408F0fsc73jE1O18tXagBpueh1/E2thpYstiMOlQw57jw5aDbp7ONiBIclvJDxQ8b&#10;CyWk8Tq+oiLTt8QfD2aWX9Q4hM+WCLmZkXY8fjaG/Ukh2xvYAmvLrD1TtEln/srF53q+tbN99KzU&#10;bwu1Vf9Ax8c97nH2bgGzujjYTih5KEJQBgcv+yVPe7f4txOH9UIwbJnUW8Jmu5nZ8gM+4ANse3m9&#10;8Tu/8zvnkLZ3uVUIiFUMIm6xRfq2CuuR8ZxEEtXJ5F83IcvvRbHBLL0XDJMYIorxjTTbzo3tRBS2&#10;Y5/qLy4LWCvoMakOjaBDFyMdso7gUC9QnBjya6In9G3/yuiOWFkaIKDgYMcWjJuynsehHY9o3EbI&#10;SQvlg4HKkzQeWclWtJy4CNOSRQUJHtzGJWr2KcAFEMkx6pjDKAbPwDLqtCJ5XRHWOtBRI1Fp0HmM&#10;SoXfyF7iABOliS6sQKERA4pFjko76vhot8xEQ8VHR0gjwveaUmJsMZA4M8awFcbNdHBThXaiDqnp&#10;s/Qd/JM1PUd/t6DqfVOH5l2KGWJPwY7ZOwzJyKm5Nc9KzsNhKNrQXZvzJeUrWmStgpSEtozNjKbE&#10;OaMZjD28iGzGsrP85F+0QEnTaGBEuzGyZ9nZTOJHUThMxiDN5FzBoRi6JhaGrxcL2kaD2q+KrVre&#10;ShQbZSlk6xj8RdIYO8GTkISpw5AaC8THOojOaCpSeBwFk5nYGWcxwHNupf9AniuOgq++xTLIZFKS&#10;nElKZBwNKSjpHIOhtDMV4X6MzvLONEkEfh9LwCaM0Sbe2Ixf32krlli5GSYOGkcGbTOth2XNZ1gB&#10;gpEaVY+LA0zFMyYASfvXGmA2A9Cix4pmWlEbioCdSg411XMFWpSzDWnnRnOGK3INZtDzuw9NpnyQ&#10;zgB/WfV4G0IZHAaHAGR44A+5s8HeVX3t6lRtvKo1vg2UMxXDqFQ1OLuhRvbnUgMva8IiXBWNjTOM&#10;0zdkalnWxONlF3bnP0W6op4+V7Ry0Bp40IdYUzkO3Vfy8DSrJ8MCqBcBrKlXwjE4Vy+U3ubaVOZ7&#10;hWdEjxuBeJI5vgJg4WHgAsfwC2Co6KEnWh1wLlkIHuEH2JtaoG1HeWZoggkUZafrbBVgc3bx63BA&#10;KVQLlYSD2wmHRx+XCX1hA41rlxtaSuv4eJCK1GV2jBqteUYLzc62bR0e/Alo/G6Y3VdPVQjwHf/p&#10;dd999/U9doNq98N2f9tTgUuq4Bve8AbrBcYuuLq91vNylPPt2S752c9+tg1ht9/GDjbl+88hbhey&#10;qiR+tMr4mMjnLn/D6ohpW4Y2Cp59SzqFIHVl2UDb86d/+qeW0DQh/We7zKeW00cuzLKun/RJn2Qb&#10;qDrSX6hve4O+S37cm/jxwCnTgbiyjsiwTC/7srkl1r/2a7/2iGTkfJcvFDH/lagEnS8brudipl7H&#10;Md8yfSz1iYcEE60VJbmPvz7qoz7KGqxOxuy4pc05DF9VDJn6qRa82TX9Utkps+7AA4blWnHP0ZIR&#10;iPDk++coePqCAN7SZqmeVbydfhVtanNWRueW6WzceZvO/TmErUXf8i3fYkN3BuvxFRVVcZcrKpD8&#10;yI/8yJO+QIMtEXIzI+2k2luUgZDp6zW5vJwcojfAo5FlDeLlcnomsdsb20nW6MnW/iUveQkWTJS+&#10;WS4sk8zVCLGo689UMH+nohxbTtNbwma7jdnSvmZh28t173xfRDiHAnuXC0Egyaqis4hQJDZM586I&#10;+7Ig6YgsguqISTgB4aXewcQp6kxxdZLmGXya2p9sm85tIe2Gx/qRTvLhNnnCpXIjtnSqSydd9vHH&#10;woGzGH2uVuYVB0AUR9lLWlOycggD+TcNNlg10HyxB/8GEg52gNETxztdbqTOJelHwupv9K1X898K&#10;+iM0xUGiiJFtrZ2yaKLMc3cSmBYeg2Y1ZFHbqLN6DPCgQ0OKIsrKIWSAaDkyXdwptghJQdO3O/l8&#10;gW0OFBukysmNiW7zeOoCUtjgmO4kciZDKholDzCphGVY0t8KGAgbZ1L7WLgPo04fendQnUeByeY7&#10;ZIdT2uTetLeolsNwNHNSGa5bA0rkvCaEapQI1YPWnia8MxFBDIyBxLIEep3SGUfyDYc7kbAbk0zM&#10;EZhi8ZJXShdxUNAb09FZzhjrDfaDzKiIJrXQHROqqA1rAWcEiE6ZDTGhYlz3SzSMzsFrTAqyOM9x&#10;ZCzUHGs9GdBgR1ZxZ6c/gusLtVx4qoYP0RjEV3uL+sICnNtUJxSSWtFK8wG87fIZ5HEmxlSGCL4T&#10;WbSh90NpjMxxyOUmy7rWJygNXWgcHa64RdVrcZxhGX3JlskdBSrkQWeshO45ikMytmEsiXdMHnRQ&#10;ocmQ98LNDGS5UsgRdB8A9Gu4nZ4XMVYmgbEKZBI3KtqXIwIu9yJC6gQT28YKT0Y2fR8zzaOH5GvS&#10;fv1jSGewwzdaP6gbw1aM7TBXs4wMai7suszglxHCFkydcgs1bgONq1NirjFABdak0XVAdzSOuc0w&#10;M8KtVY6O/TwGgjJtluWhE0jTnB4KWE5MzAKEaBgH/jfWBeCDCssE0GHFZIHmjA3oCSfbbgREiPYN&#10;Wh5SNfPhz5DE2Znga63UMkA6dSINXwsHHwIx6yMRnwy5XN3kcvlX4ZmhABzqnUvjavseR9u3H/wJ&#10;aOT4pnIHRsdbfsffmhmRtqdLUHTVqqb2exW7lU2Klu03UbbHss9gICJvaOmeLsdupy1fY7mYk7/0&#10;deSmaLtkVOEwFi0qCXSZ24WsamIZAfsqvdlrOXcz+Uhl4WX3LUMbL8yyBh1egw4ZEEsuG8JmkX3s&#10;2Nq26WPpMztqL9PK2hj+qYBJeP7zn28fX/CCF1zIPec5hEzVe/FxWRrFdpq2VuLZDiW2qHWbpGZD&#10;HsauqmHZeUvZWGz3b5fbcEf4rccx3zh9MEeQP8LL/GKJpJNYrSqMGWTrHiLh3G2OG76qGziw+Ikw&#10;vMwjy98SPGmXuQ+VvnsomlOOl+KxQivWxeK5u88UAH8TAbylzaSeLTs27ktf+tLcD+IwHhggX3nW&#10;Xz/bMp2NBm6B9x3f8R1dnx//8R+3j0jA4XV8RX3e856HeOizHkhaqPena8edsmVq3MxIOxlCW5Qx&#10;IahO3s8sy1rhJ8eyBkjlWwK0Py0z2M9a7GLLWIfafM3XfI0tbhYzaQKC1iZg18oiwU6mVhUHOxEh&#10;dr7LNraBL+vkCw9vesbZhPS5eUilLWFzDpPt2a1Zagt1j2rT56xfRDjH0HuXC0SAFJT4A9oXmDRk&#10;vIlQlM2SBTXSoYKXkrSYztlJVhWpaKqe6R/BdyHrJTUo/lVXblCKai20I58GrJrpXZQqkH5E/dE2&#10;eibpDoweiHHmj97BGgqCXoOkjs+DNmaaAIZqYn0tYJQbSvto0giR5BQlFQ9Up7R4/jQIHBBN5ZIu&#10;Jikpr7hgyS2TiAPgTyOU6k3B1mbF/gqEpawGOh3GPc2Ephilg451RJqOdw7d0Hzu3D5nCd0+QkV9&#10;MkRDg+onRmkzo+8qlbOoaTINgw/ozmOj0Dr2YQcHmaFVBdbAAm2z0Cj68B0q1R5tLnSSlVQoemEU&#10;vnGiuG41lMYnl6/hQqXoDanIUYIR26R3LDk7eBjq05et1ik8SiHCLnGjktmopnpwE1nLGUoAvjA7&#10;xak/LMUaEZtZgLUCQIZwLSF1NtADHGgA3VEONar4FmTgQQqw9KVEdOehXetPcTQEBuXYg1g5LXSI&#10;kr1e5Tiq/fo29YyN9mIUpBEEDJ9bPWjUKuYrtmggm7F5lIEGMlTZyxlLZ0rQmIJFOqVhlI6FgC4K&#10;ZFiJGBBF6WSqEeCiQrFqJfMjaxY3Oai5jO6oBB2Fk2mBbcQod6Q0r86M0szxn3TwjtYdJZutTUjk&#10;dIZj/CjqJkfx62telLoFYozZ2gR01CeCHz6LmtT2z4pN+4jwCseNItX0cMWfc8GjorTbwgXCa0mr&#10;ynN6j1OM5bDht6h/TVlaexgNhF3Is5Z3TgFXkqhCyXAfAp9KUqlcddSC08PHD4CoAA73icTTYGjC&#10;uGKQcAz4iKjQGxyVoV06CIewVusNMQ+No2lU3A4rGIlQCGbjQsphY7BWEfkyotShqzgftCbAEgQq&#10;1M9/OZZHJGYDJke84WpM4AG2+if0Cg52bSOEuBF24sm4KTAFrIID/aSSkePVAJWgtQaEHILrf6Yz&#10;3fCRZ8n2LZLqza1DF21b9j/4E9CWM0VezFIexsgzeqlRPq0cZE+W9RsS+5Eiuw+0ZpYytvtDu3Fd&#10;1s2wH2gyIdbG7k5NlN1J2nd7IcQST1Y1wm4jbTjIsUGt5qklWfr3ms9xC7RdspmM5JeN8oxnPKOP&#10;tV3IIQ2f+tSn2iEzBzzr7a8tQ1vK0sA0eA0r/OrUE5/4RKTRkXIFzh1bZLIS/1e96lXmMnOcua+D&#10;bxI6dXqL2ngOdD3PDKAYMsLQx16WN0FcWdnTpRooTdAPGTHQGlssWdLNuhvy0xORSchP/uRPGoYW&#10;lgg/C1Qb7gi/9TjmG6cPeOj2bAC/Mmcx3zOMx9FOhdPpCVFS7M/U5ojhppv51DA5pJKVSDaszBBM&#10;cExem87nyEGjrK2BD1GmFdaKI2gY2j/xEz8B9wGNXD0ygLe0mYawLJ49mOnxj/yXGWXc6rvvvtva&#10;I4u3/bVlOtsoiIoMfoPCPtrO6csTR1ZUi/9pRcUCbvpbVGxX2FpumRoXFWlnUuxQ4y3K4Fdnn/KU&#10;p+Dshl9tncIVzxvsOZw1OFR921L5+H1XW3JzpTJR0yPM43adnF/Hu1tsYyW3WYOFF9+AsUXPtIKB&#10;No/sHG1T0qIa9WRAnTbNbaqiDc4afSzw7i3MsDhAiBGit3wtZkvYnNXdmMXWK683Ti7UZx1ib38T&#10;ECClBcQWvU8cxIkP0jglB5giM4WZzUArI7lM/JtjNM/GZBFVpnPGOpFlue1cn0P/Om21CFIdg+ha&#10;tOLi7o6UK5KKSPSRKNobBwcCDsg4S7EDZSfdwEFnadYdw/IdVrahkoDN/eXj8lcoIRoTJRQqfQQK&#10;xhAQ1d0eBqU6q03YHseaowYrWiAOjboNbVtsb5le6h2IyaY53SQE+Lciq/jQCWoa36OFpiR6CplR&#10;f3hKWvU4FRrxRV77MPN40VYsNMRI7AMhrzP1RFXs4gnREN8MNBAb+2v8NBxa/dCkJn21Cc8+5OA1&#10;OiVsqvcwBUTAQrnZIc1YizclD0hSnc7Ma2onc2/N/GIxx/BDcLf5EitXjinqNAQO4IGXmBbRtbDP&#10;/zXkknsJqidFkXgqIiFpwFOxYrJlh2LNIZ+USh9vFCnOIXtytKJUK4TCyL7cQh+wR4OA6ygHi7LK&#10;Ixf9ORqQTUk5jG0GHQ8H4ZGE4TAcBGKFQIJAznAB7RRLztCQEKqFQkG/BAAsIu37JInIiEfJLip6&#10;DQ0kDQZGb3hG5axpmea0yitHP4JUnuT8Dc1CDunPxBJd4LTYoDVeSxp453objGPwWKO+81WrJX01&#10;rLR3yYDboqUVo3YCtb17oeXgj6POspYs6x7gYSAoEJJpB/SRThAbr9AEf5v70dp3ATTXE72DLt9s&#10;qS9JRABgaKkNMCgLG3oRjSJBcyVkY8ytBEzqUGn3X0Z1W0cSjRahsBIMcLLfA4wwC3MnLwwwDOPa&#10;YwarM4BLY0KWFg+cbMQzZnvqRjSIIXnGfnLgIJiZihngA3HyYqkHN4UiWOBqhURj6Ahf+Yxi6BcD&#10;OrGDjZjt0k3xCoXwn0jZHDbdKNCcRd3dq36wAt+r4HxmxNACmhhDCQsIoifamdyhjr3YKI0VWuqI&#10;7vEezY6/w/BFmwisB//Lyj5apWDjTBnB2X6/yCif9jNEttMyg0aj69Qqa2Yvu+u2ZnaLa9tWaHgC&#10;yFI5VsnUfsbQ2hhfzG6P3/72t3cusN0zm3xjFEKODWo3upZDySTpuRHfLhl1n83AJVV2u5BVPY1e&#10;bakfe4FnfabXyaFNW8s1GKQGLH54ynKRHbqUgF8/s3fD2dDO5Jrd2FsNU3OcuS/BN39dP/hnsjQb&#10;W2C8+c1vTn1MJYPOfmLR4mpZjddyQ0Z/tvzydMgsMjMt6WZHTdTxSuKG4b333msZKEBk4W3mT989&#10;77acxHzj9AHsJhl+MY8gw3LylQqY6+F0g8hEmcDEYWObMxm+qpj5C0Lw42+WLTV3mAfx3OXnf/7n&#10;T5qTDRCKFsxW/wRrhRl1/OGB9bU8YJ8CtnqY66cA3tIm1bAUs9ky/eYqzLQ2T37yk204k3+O8ugn&#10;p/M0GRGNk2dNh+0rKkLa1l6suoe+B3DIR1umxk2LtC2BtEUZK5dv7rOlHmc32zDPPuEJT+jy7bEK&#10;vrliDY5U40G4Wqlua2ZLjQWedQHVHWWmbsLLggpJYXxtxV62dNspwE4EMBDp9b7mWxtbo6xNgmAS&#10;EN75simD+uMIIVt+rb3Zi0oy/QcGljZuCZtzIGMqmRXbF+pzDLF3udEIVEU9G4kVBINSq/+GUnms&#10;AJvt0MffUcev86Cz9p+aiFCCOnvRGCPFZ76XoC5U7Gr8FdNa42J0vTd9SnyM1ccZ+6h/GuGt6x/N&#10;bKgUPmWdAATDmdYlQFBrUiHMzoKGMK3sFrqAKg9GSDTIBGcprKFYMrFJDM5PGwYfVR+SFRYT3+Yg&#10;lkocVKTDqRp4SHBs82+3qMXUWqyojiO6lK+T41QhxoARGbxit+JQ/VOBKbQSnIpHOThxGHEvP3Rb&#10;FbiMyxa2BItSW28GiOxiDCR4bWoMYLYIz4gQjtFQk0PbtAMuYQjFJqroZnt+QHftLxA0Welvisq2&#10;oh/3QdrIw1LCIZ3Ppv4I35wyFZxUpX+dolmZkRaiuNiUjV2plL6ASJFPKGKO6osPEpsTFCp2FYaQ&#10;z0PAGiJRfzWRzkWgJl2TOUgIN8UeJwTm2CL0oW37IodWnRhVJXjVX039oPEZc5L6tlwRaooDWaqA&#10;/InvjLAILkuxgtstRir/krtqn1C4V4KiBrQae0lXyq02omnyyx5o73JCKSrnxtl2LgRRNjaiyfeq&#10;9LAdRg8dZcVbOdBNyS/EeEfVF84NeqWUZjlrSpVDIVDakT9K18AhmmiNXYou1bGNRUBF2KVruDwj&#10;yKPjNSNTg6QKNjIOadEEqzbo1QFetMG3dCAR+LhLsk50ON7HZQ3udHaj1EbvlCEAYT760tt0Psiz&#10;jCogxTZomGayePC0KvQ2HbG2dHE8nMFaYLfJUFNWkZydUt8wSqEa63n4B/pp9tV61Ve04BBLI01T&#10;9NOaJGViAvFkox7Zps+kgBkLmP2JucL6ygx2oNi8mbMwIOR1A8GPPnXmBe76L47Bde37aBCnZR9q&#10;IDC40nJo2FmyCmsypSPYFJyBTijOIu4OMRAG2DlXYibDaDVAbATUlElLsWa3DzEN9A8zUHMjwOee&#10;to2LsHxhe3xHp7mNibvzOc95Ti98/PjHP/5d73pXa7lp8xGPeMRb3/rWZdO3ve1tm/pfgkbGirL7&#10;0uPZPeNkfdqnfZqlS/DbaA/Nl6WQjGhmaYJbldK9mbDbY5vf/d3fPWue62ZqeJnHsrSO5TeNnGjp&#10;ocujp810+6WvXuPi8uj2UNNkX1Efah6/afbaeerhD3+4ZZyXj5Bvmg7nGMgS4pb0t1/fPfRjoeeQ&#10;uXc5hMBjH/vY1UO6Ho8radySxAvbvAN7z3se+chHvujVrzF2R1yWG8OD19ncWhNtAowKku/sdLiD&#10;SYZ8f0e3GMu27eIk30ehGPig0NQ1WoyfBoU4FkbkuKFJ35PQmA6ya9Ct6+nbsmgJj8utoRpMgKyP&#10;u6LaoFSDqt36QKQalgKLoQRztZ+0HbSRT0M0jkS0DD5Yx5k+rYBYCZpRziz6iP9K1qLRHIfrEVO2&#10;KP4RaO5fBPEUhxGr3fqFOUc0mRFrcEav0nnRMmaldBvmo3xhOkM36O9/KHOag1RwMVGHOci+89ys&#10;+Sh1Yw+CAn+geszlNqeaeZZdcD2HuZAhnDq3Fcl8YemFPiG4PhATrht9RIQ11cnoVWQ1oMO/d0A+&#10;V7nEuemZK1KaWOtVRngMCQBwVCuqI0O/FCZcaWsV48zNlsKw/JJ4BrbYT83bHqx4mWiCQxA/iI1a&#10;yXmg7VfMU4JcCxvZt7fpOtS6p5Xc8kGYQbnCj2u7H4028+p3oH1E9Sgz19uUsxgR6zNGwVlm2NOO&#10;Qp9hPUdUWF+Tf8X7GhsTQ2k32te6QXtjlGyZc9DyeMaKTF9r0rg4omRDPeBUaCAjf0FAtrnT8m/G&#10;/3Q5V7w9Xr4W8MTAiWgEzGuuuLcJimZbXYMG6vGjVc5k9nP36hpoKWmXFn3rPGPQhnwFF2OMkjHf&#10;8+jQMvaH5iYzsM1oaUt2xC2RBzIxuvxIX9SqIi9TQ50sNcfXTpAhTdlKaaW11JHPudC8AI/AbLbJ&#10;ZbdBqRUsHFBeaJdKWjgAKq4i2prJXn3NxHnKI+QORybndfWd1lgNzvMX/K7rLsXAFU+ng8vb1uQ8&#10;J+bV1DyP2tyPSC45GZl13rEAyqhr1368JolZJrQtfiPWED/crNgGnow62duA5zlxug4crjl1FaPr&#10;T+HPKZoL9topWfOpgdWB8+2HBAM6cdg3rh+Bl7/85UYuNtrd9Yu65BIsU3mk2vIlV/4mq2f8REud&#10;TL+1+P3f//2mxud8zufcZGWODGcc8x/5kR+56667Lo9KuyY7AjsC14OA1dOw9WeqlYRaRk9/+tOv&#10;R/KN62sPwOwrWf3XDmwsMwG/J7Fnn28c8hcr2a7DR1ZX3AeTbFLVj7HH7wQie41330BnsYewU8QY&#10;tpk+smOTg/E4qsZoTMQcnH3izix0QP5Z79UVx0rT2s7flJcFUjKakDrI7RQgjtNQKzmGhgpgGHWa&#10;YuLTVCXrLvoMIA6q8BhUqHYCnlZ3IemMUXC6dXTOZDdHaG1KXBO80uuo2ONdm7SNDRfNph2EZ8Z1&#10;7qZm5WDbGgwp3I9q1jFf4J/mxYwp8dNYCwCLFLo6c8THIwtSk1Akw5x5Iu7NPqN4tEth5K/F5z5T&#10;V2dt6jW2bNzWXBsoMMuPUqvqqBqpKHtas5+cydSm0UFdRReAt8K9jd+qQVsjVi+VsYPRYQvJgLId&#10;7UN49NaiBw5usFgTvoIzIEwdCtzwUFAYC9kQjKHFEozOtIvM4HYMozo8GJ4t2ZmwtVCCgrKd40AE&#10;qJS0hTpE9WENLmxVirWYkrml+q4pBapWGVlaw0KwqUfCl1aoVCx2UA/WYXaBpqm/vOax//EhUCoZ&#10;GChuE70aUS1YMxbdok8zNKUQqwZaMyHGY4lr6GQfWdqbBXYRF6QSowEjRaa6E7xwM3Rg9Wcaw1jI&#10;8rawMCtER1HpjB4DERDcrzLTUSfayM4RafAJ2tj7/e+5P4BjOWbUktb8y4rVGM4ao0p4yIGB9Il3&#10;R3Fk+lAyok24jkEhtzAgNL2iunQ0jeLhORuoMJ2anG44SUV/C3CDHfW4c/JIGhXBH82tNDZnLOCP&#10;aQ2cMBJBQYTUnMThqjrNhuxZ3SCRPwSA4GQx6YZ2qMWzOUBLMySJ0Un7skl8zYDNGyZaCWQRFh24&#10;iBjQOw0vKBdqcTZo8kYjISARea3nrbhuwIYuJzXBOuBWhlLlZ4IcuONiCVqaTNgmX8i3cT6oueID&#10;Rhcc93ct/bgKbNej7VOeHsYLGlyvoYsuIktEXRjwUrdf8E7bIWFPQF/s/ciDVpr9VpIVqbQko30P&#10;2r41/FAgBdu3zu+9994HrUcv1LAv/dIvtdRJ1mC1SqyWErLKD/aN/nPUdrhQ1QZhVn/ACgs8FB6f&#10;3DgMd8k7ApcKgWc+85lW8dm+nIT6ziiEbd9nMvqz1R65VKqmMihglaXPTWf7UpGZgOpDl1PnXasl&#10;AkYnyX/OejIyCfaopl98jHp5raohdvkLFQlRJXHYpw9DP0oKcRCqd5RFROXU2Iv3NnhwsmJP/kee&#10;lj5nV7YbR1iOuVCihgYQk4opdlJA7QBdKi0rnD+zhFnqNNya3X0zFDHP1TulEQ0Il+c4PBUpR02K&#10;tWFTE+ELjPUu6c133Q2zqyAY6hKOFJe7mt9TkY53793tLq0yGmg6Wgny0ddUqTSFdUBUWjbA5tE7&#10;AnRxs456C7Fud6iDiUTNUWKzBk2NfWO9BjTCR6/YZA1o7auSo5MEWqgAwWQdJOHDPH0nGwRNqTFM&#10;eFbJFcqD5/uAbSgMmMNqzRE2Q69RuVLfS4rSM1mFVc5UZVmOwZWrS6qxG+5wQhZZZYnUxB/VakPx&#10;qk4qO6oSLAqDpi2xWQZrjRicpxLKqKbKeqxuXdVxjZLOKNiKoIqCtwoODmd/cpWWsj56lHDloRBJ&#10;B7IULGv/thLAWY+V9V3L8tAhSly7xNwQJKgIy39hSwABQ2ACDUGRWgQPzIqqwPEnTj/xAYWCWSyY&#10;HRqadiCjEnKw5qjKLUWzDfVhUVrIhxpT1xgwj7I4MnCH3TTJt4E51Y9C2w15yoc8og1D+Q9TFCEX&#10;feM9RswCzQqlCKSQb/WdAY5txJ+KKhOIcr1X3iuKP3tF6fBm1NhNsGyft7GjcMJVju7WoDuN9TLT&#10;3jXMRB1xAiO/eTVpupHFualniMK2KkIDvnq5girD7aNkpXOoSpQiYsxGtyZjXqFU6ONY2QhYoYI8&#10;7Uj09TT6VBhgO0Tzr1bsvvBittUeDMJi8jHTcggsKeFkvmMALV01PLozNlOtaMkIJSY5TStwKDPt&#10;bVE5Fk1mpEN1Rn2Ih584I6AyLhYBmPuFZdZjh2YMxHC2YdoSbRhT2DOiuGZAbA+FNhm9KyeSIijG&#10;hlvknPBUjyW4MXfyUL+U4WKkRrxea96EvOWVyHK/Tul7Anq/q9qKgCXvUJ32Fa94xdY+t3M7++72&#10;QyHPfiEusrLUVlPVKk2jTqu9T8W7L2SU6xfyECkdc/1A7RJ2BG4XBOwRF4op40cX7GWaL0uNXypz&#10;jOOMkyl+TMJe+Gjv+0nnUnnquDLO+iWRN5nEZBUHwze/4O1cuyScTESRziRp7BTQUdg2+CKNeboU&#10;EWw+jNeIzdyJwSdNe8NkQyexhWRWUF1SlbCWqnATn6Eg1YS11U58mQmTwG5US4qyh4wKiieIns26&#10;5OD0wWHkIDa9BF9RjtCg3vBWmra6CbqRjJOv6D9aT2pQqIntQbsaAJYQNIIsllBpgjaNbzRgW6GT&#10;PeegWXhH6sTQ/DB4byI3ie40B6O69tBscqB0g7TiBMD1CEHUCYxmCz1ZAcRwnCS0j3BQyRqnUMEZ&#10;XRTbiJiq6FteRrBM6moqp28grInshlM5/Gnteh8FlrRNK9IattAfjqVFpgU8dZVKo2rN+ZxNaZpm&#10;iY9QLDmuBxqOoShaHj/C0fB1uTbjPzvjuDpPMssfWmRKw7SahxK6sYJ2yI4RVO40GtaXK3IMOHV0&#10;bfdfZ4hLBK1jDdbWmrxR8CA1hAiHgDN5jMGHpMQs0up0RoBOvqboinQeWeDJP6XV4mOzV5ZcJk8y&#10;earJVQ2aJrH0Qg32IQMykEtLCsdqg32ddAnbxBJ1NMXI5BEcRclmHOVJkEOFvEbqhG6po9xOQigY&#10;nFmhu7AOR4rozqrXQfCVPprA4u6KpEzOck5djB5aRQ1o8pqBbItXGBR1osHZjdGjOC+/kCAowDPW&#10;gTQo4Ii+QY+myVz4eJCzkNWlZ1gYE1bPGtEUfqJdEB6Y+NQEFK7wMD3lo/QNrx2yMw6Efr0tcIjK&#10;03Fc4awlHdHePIwD/k/nHGxrKgyoaNJHj2rTJj4KkKukMaK8YteH1qkVzsCUiwu5NGNYHygBVqpv&#10;hErojeWjK1BwZDgOCEUgYMDYcLaya43TEutTN3Rhg84mUpI6EmUfySOGly1c6RSTGWO01S23low8&#10;1MBu1esTJEU1L2OHi0cYTUtgD/ulcQSLjs3okgNqfzo/nKrT8x3nrwFtN3v5y28PghrQESz7a0dg&#10;R2BHYEdgR2BHYEdgR+BBjsCNqAENyOzKO2tA4k5k5dUa2RW9UUfynY3HmsWDHDbFMGuFpVnrE5qg&#10;ZiJfGHbtUx2x9tFr66urQH1mDKr6M/Tp+Gi7qpF2OIxV4zc+HaDkFzW7FgM2N8AOSOA2j46al9tm&#10;X4xIDP7tgDbIEsPVGosYPuzCZtPtSPy0sdA14+1okEVMsrIkhmJtVo7eMTni8xhdfXs1WOG2Hlex&#10;l3199O6pwn/pLtz8qv36HBklu25rcbtir/SZJioHHCvhuqeGOuzCs9cazorYdtefRoaTwgoV4wxV&#10;2lRv9UwhNbyKaZ3eYVilzun3CtOaU4grx6FZEamDAXrPTizXHCQZpC16DbYjEcHojYZhL8wKkX4U&#10;o8d+xYzqPjNiM6HhItimNGfCp4UnlgyNhRHTollPVX0dNakQTNvpHQLfakMP0xGJl6yCPeLTqz+3&#10;Nlp1q8oz5/uMJ9cBrHLVCzV8C9uqBz207HXYhbmpa3Is6eREQ0PyQO3mLse2LQsGrxldktu9nq9V&#10;QL7i+1mJOONZ65gdzahD/HDdxirlvvPdLgHyUaM54xxN7Fv5rQa0e8d7jecOl4BAiJrUrAet5SPO&#10;dynfpFl2uCmLuTmfNq02hXM3h7Mqz5tAxnW+ZmNxfkZD1jXmLIOnvPY0a0Aj/rFEu129lHcuiDrP&#10;OjKs/qx1NX3HSsqBXpSCdpfqtK/ZhJrFoXOc47Dk1OkxRke16+HcOo6CWcz5WNcJxD8Xcdjelycg&#10;gz2M4ZjX/dyn8zhCEmC3CtGKEzgh14SAcFz4NFN4DoWltayo3rQECZOoB12aj2uszmu5MmNZ0sLQ&#10;4jlwDifwvFbRJSVyFms5l1/avIj50lbkWlQ4XYb1Ous+c5ah+vNYA7pLyGuDFtTVuuxqF48tWITm&#10;dEnFi4/Bp1rxyu89BnK7+6L9rsnpBPShKopf/dVfnV+u3xPQ6bB9Y0dgR2BHYEdgR2BHYEdgR+Ay&#10;I3D9CegXvsp+hLDfirUbId1jTQk73rYdThB3xJTEHH6oakwo97vM8Q66JSs3JGd1az3mEpdp4qbe&#10;nNJaJE6XSWfeKU7J0J6wYFqkJR2W2c2yuVRoubSeHKEXWpJXN6v9RndOibK5ElKLIB5vDsfMXoZA&#10;/wHJ9Zwr03Y91ai72ikvWkLHLGJ57cBEQ+IMN9vLHwTrmZg+8rowyekZjJWHH3X7vcRtys3KkS2Z&#10;MfZREhNZCDy1GCKeSQA3r41bST1MCSUrkVAYcOjZKT+aSRyG/pxWS+OR6OmJ9UwoxChqqBv7RE+d&#10;+FcJ3xTGpyQ595mWbanGnqjNhHtLHFdyJNFsyRTGDH+bTYngTA+1tCBsZwI9M+eZisUBuoVyai5I&#10;TuLPlBMTZJF+ikQntOX8Vdq6Uk5DIl4flGMTVpl8iTBBzNPXmY7PpHmQECMtxTYZIbQxfs5r9mb6&#10;sSXloT9+/auFA5P4jDpEIB5LtER2D51M+CJHWy0rjFp6umX6O4Z1XkB6VE86mPhmHrj/iBmT1O7B&#10;HBcRg3QqfkSRiWwmkZWxVMK0L341LlLDeCChByExfSP5qAQx08eV6cxlklERCWhPIhPivvJEzGR6&#10;PdLQlXBXnOhhZ+jAH+hDclY/qNjXRmyn95GU1I8EUjfAk5q3yawlSj8qWDrb6A94YYa2FkUylA82&#10;QmSmbpGIP/DjjXgsQT2RUe6Jfi6vw8OnWv+jgIPmaSRtOTcDt+E0m/hztxbozNIDRKyltQ7UubUe&#10;T+qqABOy5W67TK1TWm2gTqW59bBEAaJrm356x6TN5LgjrB8/5DrWRtGS05KqnqF3Hw0PZrAQRNpX&#10;PqKUAGCRGw/vGdAcPR8GxPrg4rkuKXghjIHMNST2hC1AoA3T0cYkh+taGLbEetlbV2IQnTn7Oiv1&#10;Sz117H+Ha55D1zbHLjSX15J3nk5A//Iv//J7v/d7r+lzx56AXoVl37kjsCOwI7AjsCOwI7AjsCNw&#10;aRG4/gT0i179mnZTg5uLuhlYv7hvNy1Fuqqu4yU8ExA9UTgRXTpVb2YWN+TH24cpi8mUzZDmXmQF&#10;1gzr/LtujG6ZmAQZ7m15gzTYrmRfvwNrjJyWcly5i2mZHBg8Zii75Sve4b3egYTvIQQHOIfUUqU8&#10;VnOTyzz5OD1S8CKM5hjofMll6h97kgHa2IinI6FLGx6BFKsxYO4s1J70X4uuTL7UA4ZkK1fWYeEr&#10;pEuWt7stMa1E4WxXPvgZU8yrmFTMtF5IQTaGcn+kxP3LBDRZ7Zk5rDWhpc6VP3EUI+WaiaFKN5Qm&#10;xWWGKeHZ0ReOUlsYPIm2iCv1qqRtmy6UyaRST8SPCCDqlMANO5Rkgae4p2FFGxUVPW4z3ZzJ0zGN&#10;G94nPKkhBuwPb1qivDNA5SP6EaLDNG1Cvg/AUbr6nW2dSWHFPDUX5bseclS6mQl3T1ZqnWTCHcm7&#10;7IukFTNJFm8P6KFCJC4jUR5JW9/GAudfxyeeltMiddZye5HoZHu2YVI4s6FXrBxDtWH7Wvnds5Y+&#10;izbznFVaP0Mtk6Fk7+Y0ihDRMwXkJ4NbnelsOTWT0Rxr/PaA9IQE5EsjOduTqjOzONoEb5proBJ5&#10;mZbtaWvzjrOb3Ud8+ETrECoYUUnwlgkcGMfeF/xuuEI4MDe4YKDLlprFa2sp1GdiOpnjzB/mwdDT&#10;jlp9Z6atGatoSOjtQ3HPMXc8/+2xhNC3TXK0a1FooDOxu3LuzlM3J5dna6VJcvA1W7kmcZZRh/CL&#10;J22FPMclc1kI5Le4eKrBTEjWP1Lzmtg4pRRjXYvh4uwzPLQYGdkcoGKvp7Mr7Q5nFoMeca7HYPy6&#10;S/LfPQ2NWZDzi4lyBVzM8fRdn2tMhWPdcNstzR1rAs+GIVNLHPwSTxyEDJLa44PMQ1cOw/VDstrz&#10;zJ4nm+mq74z7T9eAfsELXmAWWa55esmh+98dgR2BHYEdgR2BHYEdgR2BHYGHEgLIafh73PvYxX68&#10;50Z9jGbWyPbgPf4Me9r+bIRkieRqO25vvHcMmy2wXf/YhvkW3JzhHq22KQKC2n8LMVNDWpCWwybq&#10;I9OWsNCU0gDg5d0Xk0TSHLfQoVqgsPwvUYBNiZAAbsYKx3Hw1BUGEiBJI8b6A79Aiz4yh63dXRb9&#10;zIPlAg4IGxEJko+N9O8cNfKi4DkUTn3Iye9dDbqtnFdhORoK6xnyRKLrkNGV4Z0yl+PBoZwVdK8C&#10;ppwyuTw9VFMIkVoQAsjSQEqvuEEQA/YoxUk/ZChwPnXxcn+p1jp1ZTIINN36zKOawx9O0HQ+iqmO&#10;gTBay5iuJtk8Z02zKuHNWSekSlXChYqoAyDc0esu070tXrrNLAa7kJOyy3iFf3aPCqgyvQmFY1lw&#10;VwrO+CMkam+1i6K4FbJ5AOtSGSzkNVxbrkftaxDfz7rEWfQ5ai7jnxdgriLMzulVzfGqnBwtWT2a&#10;vUIl1oSOGGWb2M3/+SfkhOLRnvVpvT2swfiCRfJhTpTsdXC8lrH/rb3QgCVo6Us/jFrJqF/MirwU&#10;5EVvQ2iMnWqxbq0Ud340GlDZ8E0MRrShmjeLUWgJqx7HWOge0V/QK0Ahuc8gOgPSTDErwBzVkxUu&#10;IZBiY2hUT3ZIWjSGafbZu0ebLAZNdDhmIKD6zjUXcvlI9LINJDPAUDKbhvvGENSMO1htTRFo3XUJ&#10;jpV+ho2oE0316XeY28Ibx/GGQ9RHO8NBBMonDc/6LJockMOLQIOYwGoFG/rpI0sVc9wWfQxDlUem&#10;8kMRZbqrDSQDXX5NdfRlkDAmFF9S1iHkZQZAJTL0GCBXKATUEWHcL0sJjy74VBk8zAqj5TpK44zP&#10;1QCOYiDGGZJOcEkOldb8yTH0WVjgno6Z3NbA3ITMvHJduRKA4dNlTr8QGy4hV0/tEHDi/XQC+vd+&#10;7/fe+c53hq7Da3Xnstm+Z0dgR2BHYEdgR2BHYEdgR2BH4EGFgPNPwEsL9om96d02+A+/8c5/3sBb&#10;6T1+S9336CfvcZSvoWn8LL0TlaJHDMj3lBdD6dfTNSZbxkcKbNvctRgRvSd1B8UGTXEECHC79U1l&#10;u9TgL6mTR0X0j3fsH4Yve5sdEwrsPfQMnYZ/RK17a4a8+VNKdo9AF+mYW4gFHIr/m3nTCDSRPlTH&#10;0Qmj/AKVY8MuAb4G2QSiB0eBW7opege4Z+O6R3pXtqu4GudCBWjz5jBPMmJaME/Y6iObYgbUayUO&#10;MUdivmA2ZGSq79QpPk5yx1Gm2D40aHZaaTBgVcP5sBzaV5I+bOw+qhbWA8Q3NviXuycjOmxjFA8N&#10;rXOOuoCmHczVa8aKB5rqaYq617ErzUQbDXGaqxg+yp8y8gq6966BI/vGaprbwgRW2dxLmb6DH5wv&#10;ieMcSyO4JMuU1DtHlm8GQyDgiqsX+sSrb8dH3x+DuZVmA7exB/+8XSjnfyHFN4aj+dEPsAF69b78&#10;aIIks4+SMtGFI8u2VAPHLNjwX2hNQ12smywvhuegmtFyqQqOVhcM5VALCTfUT29yQfrWmsm8tF4W&#10;YCA4BBEGkLghh/pIGCuRuvPKVf67alqGQZh8OhG7EDt09arPsKsZJDXDaNpVM/NqIGtb8VIAwY00&#10;/M6rCDBeMMB41yGkh+0IDUkIbR1wSvCjsCf+px4Vb3b0aqjg+kIQ/e1e8IEcRuJQeqIhV49cEvAZ&#10;UsIlEYq5PEXAunbRARc/cFxbhhCHfU2SxDpFcgCOFvaGI2JcTGGAxk+hvtSCcjA0RecCGmhhqpdS&#10;BNPF5GA0hpEYlyARBxoHw6QYxzHGdKxlI1vLGwkvQOTU4smQywyDo830xKrcTIjpVNNNHnSjADl0&#10;wBQMH4dvNO1gSUCkxr6DgDbnAPKmON2ae+qSUwRsXLOF/+sS+Pg2/Io2rtSWm4H8scHeeHXnFmkX&#10;3ubXfu3XvvIrvzLFftd3fZcZZu8XPtCDQKBhNYEzoXfZbLyZzrVnLZ/92Z8d8+1O27hsUNyO+vzF&#10;X/yFzU1AipVn+Tpy6PpNhkMtiq5H1A3VcItil3lNA8JpxYTVH//xH09Tablnn26H0NsSG4fm1AS7&#10;hdAHfdAHwTvXMx1OyrEp/w3f8A19iFs+fc4N43WefS5k8Tm38j8cr3N33ztuQkD8RLFuSJkh3Sl+&#10;P130M/J7SA/qJKGidE20IVKGyOMKwgv5SDM3VjygGDCYJ7GnGKad4yQVyE0q5o7YX2QDNvZMUZmK&#10;10QCTnLDOuGJxnbamDiGICKFco2f42gHEStYMyGq6GsgY4G+JUqbqGoDntkT/SkmNvEPu8kVao1K&#10;dzZqTQa7Go1otDflk121OLouRlpO4PWPq24YfRfIlclp9yBVtMwVeQC9uXYhoYsnNawJT6pic96k&#10;TwgQAW48NlDlJtz6MSk+tU97an8QyDBfkgQmHZMzGCOpDyhnI2sPqqxrR3PAXoNIvHGYtgdSuL+F&#10;SSpUxDxR/DSypMh1RdkrKl9QXWu2uBG+Q3pUFz8QZtILCSdtL3ogiLqCQ5xceQb7y9qOP9m7wWyF&#10;ElIU/F+hHANACCFsriC2ENIWCZmEFYQCuhgIEysXfGM2JBPXW1t3UIHL5+wWa3W6JZGTEqDsSi2M&#10;Q0UwCpm1GBea5Ktv8zg7JUs6u3vHa/Yfd3g7+xAfa5dGoxLGx6Wx12ict41t9rrmDaib7/d/vst+&#10;ga8PMIwbihDDVCD8GFLtGEaQQxQrvt+OuugY1TcQC5Dm1GOqQJOukcKcc8l7yZchp/zKjyE0DZBB&#10;svBaEJPbKB41vhMGx4Y1iPeaFaa1tYHCD7zn/vv9n23fjzYZHaGltbw/ugNZe2+Ll5DJiLwWRG97&#10;d0EyFujBMfSuJkx8BLjEzHVQhAYg+Gytwo0EnNHNzo6hw+iW3hEKgnWewd3nH2eyppSWPgUeAKCL&#10;YVdb9krvXBsUrm39m1fU6KWJnfaEmdJmuA7wS4Y2cGgBVHy6xEbBgpY5ZblsaNrHCQL4abL2cyBE&#10;50E2arOerqAEOCoGwwEZlhGY6yfXRc1LOT/X7HJzBhwUAQOal4sOhNBrU9CJ/QwlbxBrpZYiAEC8&#10;hyuGieyO64G6UMBnf6lhXFrGNVvsArf78DaP8Coiv4GyKQG96UL8FjWypOGnfdqnWVLjFo1/ew97&#10;ydG7yeo97WlP+8Vf/MUv/MIv/M7v/M5nP/vZt7drL4f23/RN3/SDP/iDH//xH2+Q2utyKLVrcfMQ&#10;MNfbnOrjLffcPG0eqiO99rWv/bqv+zqzHtPwkY985PmQ2CLn7rvv/vZv//bzyb9UvW7y2edibbfU&#10;85d/+Zf/zd/8zcWK3aXNCJDU0ghEpHYEnYSE5JlawqexzgAB1yaJR6Sg5CNbEnzIfcZDXPTmuxhG&#10;EhQ8nWwDnsugHB8H1Qj1eHgQXIMMTcfRuzAysprqUlO05qDdLP5xIAOW1g2MpTAnBC3fJ8LOrD4l&#10;CuzG+VlnC4sYjdEaIYgmddNTnxo01Ub3hKO6tQEa1ag7q0PdYqJ06TAkKDgMz7fQEJ6DMrlTkST1&#10;VvqOfKgYo1pPkdgwWhjMKFnuV2g26twUl1GYdLYpp8HIYR+5wxl8yRXMiMZ0E9mQI5J2R760gqap&#10;0+K7NNLxJozcw+qpHRlS40wRO46RNEQZOXijLNDjkrsWIE5zpohtxL6MTEeFM2O0CQnuK72S2tqk&#10;SInOcARLMiT6O/maKb0osmToWSM/GA0GTGLBcPJiat8Rp4vIJI6wdG5mUEshjv06/TTojSLDo1lX&#10;HQqD2lgKN2S1RLsMUCejA9/BOXRVwIiMf9oOYmLsCZ5mfgodoC24pOzCswJJsdC0OaP4rQ5S6sBB&#10;wwD6IEZjG7Ii0wfBlJTBQY11GnD09ja0EZ+horuDkUBKbBwIs/U/aMQA52owetUmmLkKCfvrpFyq&#10;llzNaFLBQIaqJAhWxhc+QgFxO0mUhtIg/MoNIv9m+9gwrRBGPfwgkNxtZzfHR7CksXwG3dtNdH70&#10;FSMXexsb1NuUKGLtmDG64g+XAYwK9NKEij30QHgxplxbDeBCrhilOgQSwBg9MXQn0nF0j7UPCfRP&#10;Tf38PoBWULizzzlNDIQUw4D059AJKKKLDuMvYoeO5ZLT4LaOMdeDzwuAYLbgZtz4hVcM5FZp9UFD&#10;LDbCMjDi5MZwtZIQa1GHY0EI/2CyYiouXsKUS4Z8BiyhFLxF3BJkWN3XlvYFF0yOmKEcmVZJWuhV&#10;jggytxsUFye4tmSIUGOFExceLikBBjQLkDif8/yvKSfZIQyOLDdVLCyvE9h8vuqEGCgMK7Td9t/2&#10;Ceh3v/vd+03RuRG45OjdZPX+6I/+6EM/9EMtyfKiF73o8hD8z+3cy9ART4Ze97rXGaT2uvkq/cIv&#10;/II9lsufS735CjzURsRT3rT6r/7qryYElnseahDdfHv/5E/+xAZ95StfiWn4IR/yIefTYYucv/7r&#10;vz6f8MvWa3n2MegstrevY7dw8dlTzzcpnET/SBJIUkGK8IuapXgHiQRr5PiuFmM7MYK9Mzs0Luog&#10;T+LccqzB5KVAJf7rii71qa6ThkUnLnJMNG72ctBkyRAb0ppVuDDYmuiao+EDh5REkG3YrdnSGDe0&#10;jLaiLe3OQaSijrRh0wFzscIGoSg/hB84YIxGB4JXSQUaMaFhrbW8g0hIPzW+kQhHSTdS1HT/yNDB&#10;3TVMCpfBdVauAJRyTfNZQgsStC7vZdOJHdU8qRhg+C71xwWD/J+0N43TImyAmwFUU6hHkIDlZGvz&#10;pjlN43J4IaxAz/jPyIfxkEl22AgbQ0L2pATBXd6WIPxN3mQSwzgU64sysmr0wqumdcbpoGDjpRFl&#10;asVJViy4WlVoJpiFgqWCs+1s+BY2RBvHsn8306l87JpADKtezC7WAeYqkO4Rqk1LrGxeJzaQGl6x&#10;hwBjNVEY1Qa7ZWfFS3Rjp/41j/SXiJvpLpWNhd3q36iQyd4Uk5UiuN9HDlZmqOAWNbInzUDZWXjT&#10;uY2sxFzcS9pPZifaCBawNX0QsDD5JRbUjBah1bYZ36SbskcQPKFZaEd2pW8nU9M29MUYHzMYmlUH&#10;uer1xuBpQXTPirYMZehIEJNHDPXpZZWQDpPZPoAAPFST34Lgmg190npYTt/DOEU+WjlrmHRjiuVY&#10;mrjBgA5NwG4eXkA2/KrC1hn7HrQYCy5yvMKreiPY8k1SjBnHbWVGmWzEC0K8EBhHqWPSM2xXzBPJ&#10;hRnhTCrmm2ERz/+CWqdIAaN5onkHtbV4UkWFo+uODvziSqIQYZCXGaFIBC/nsgyi5U1zLadebT3N&#10;RkTSFnrGq7Gn0/PUDgXCbp34oB5mCkO70M6gRCtcgHIh43cnwoo5SGKEJDYzFjEGL2igcfxQaWLo&#10;s6/42qGFHJ3R5jt8vJy2WpALz7qqjFV0Pj8rNHSi65/bNtyqd6zH2JPb+XHYf9snoOHl/bUjcCEI&#10;fNiHfdiFyNmFdATOnfDaYdwR2BG4KAQe9ahHXYioi5JzIcrsQnYEbiECnS0zskZmlm1SK8W6Qddi&#10;BpEbBZZLP1bbK+ycma7TuEWNwmQIZcORwtJ0ODBml1ijpYaitcjeQuH0QJ0SnCye0CjE6w2AJCzS&#10;M3hAbpnewQyCrSOCIz14phFPraM7hJQeSQeCUoOP+lgJOvqnMa1NEy2wQu8Gblkw+adJ7EUxS+N0&#10;ogbsUUmbOFLTsGldig4qkfsH8XRMF93cJ+ygeppCwRMuk9FyBccRJg2bybdz/DeKGdlsnDSd3bfo&#10;xGEX82vYQSbXEKgpyTUMGt2oarqj4jlhFW8z+aNDY0juhOwVrSPcwaWc1Ap9SjtsjvbRi2tiQSyd&#10;e1BIUui6fitmg7rIgUWVBceQsvtWswDlVkEVVZ1Z6R8922Dkr1pbEpx5DOpDhdomta8YlNDQx2PR&#10;6ATTohhjtS+pZJikWSFdSIW+EJDguWKgHwacyT8kJZoNg5rYuZxgQToxs+RxIA7pXWCcTKSQ0CiQ&#10;jXcxoONo1ZMGBJDPxtbBibzxHxmvTWQwghVG1E4MTCcB82jva3ikImLzVlAET9O1CBoy2JkMuc5l&#10;TwCAYsnJiBCzU3b0oEOXcK57It0QI7rSwW7OsTuVNQ46xxk4GaHbYiFYxnBnyHNns060t+zr1cAD&#10;juE8oEXfBxs88XFoPVLoNI7CsZK6GiT10GFe3W1oRybI2rQzI3kchbHPwtsRZR7kWEV4wmN4pxag&#10;JnM+aFIITOiCLprwClqdIXwWY4B4b9Rp+RxzB40QBjXJgVWZTHp+rV8EqBQJoEuU1Au5qYdqORMB&#10;DhqFrmmKnCUDqX3NCkYw/aRB0TsvHoK6HHMMJOP2FQZFMwyg/hHofGvnYEjw/2N8UMHTU77Vaojr&#10;iIdDzLG2VEBIQzQcE+fqeOfHFmVw7aHXkhM9Rmf1Xu6/vRPQVo/S6m+YR+1b3mblsurlJ3zCJwA1&#10;I7TaN2qnGxXjumbNX2tpH6cGP/dzP5cNrICmCVlWzzwpZJKJcq4p2cTaNtqYcBsClTotE2otrZ5m&#10;724mZAPY23WG5ElDFH1erWh8CL0tVk9GmZ4mzXQG2pNi1jh1681WnZKSb7RzuwlZxxaBFDPQ3WEb&#10;poaVNMXOLCx+0lPpzQTEukwOWvXLsmyokYitjDKwtdiw7angDOQgNjAcgmfyEeQguiY52LmsY4Pp&#10;c6S+DXDIQbtuMBblF9DgeOXZrv9yomVQQdWM5w4ODDcd+qyZ8NyI1WpG47iGGMjawFP2DtwwNfpC&#10;tMRhaoOlZrleda0Ar4lNY/sowOEchYlO4nky1wNf5/RB+wwAHMo9h6RtmV/Lvkei0dY0G3r5tQYD&#10;GTCmtONDH1kTDumTlZdtlI2/TNDX+dW53JWE/ockQ2HU37BzpW0f0WFaIvo03CgnpzzG6qF+0qiT&#10;C90SYUw6FJrv583VpS9PT4dWiT55TeDy0mJZin068U0L18nFxxyXZ//VCFx17slFzMaFx+39uMdP&#10;Tue9wXEEgr+0YA2J+gM2TrKc+LGIXeoLek6jhxXVapBO6o3k1OCzILQoqo3YRlJMgsD4gpZ9u9GI&#10;yEFjqxwIrds7hxRLKodvpjTGFrqK4FsIDhJFBZOI0l41bpuQLjzVz8GdgZSmNuu0CUCAGobV4Gk4&#10;m5bICWOgmP9PPKeZ9rSiw7TrQI8xtgDAuK/bNMhcbzb4ug+Kbfm/Syqu4jgWGWzrtrX4mho0Zh+O&#10;NEVFN5v3t8/ZuslpM0XlTukblMfUrKzZy33NXNTVjBalEPdEOKHkZ/yXvZP/WYMwuilMCLMT2Y8Y&#10;AUS4Qke1O+WF1J36a96Q8tm1FHkUNmR53dTKSXGDCmkqm4AZ2lFJ5l8douFtDWxsTc4F72Yc0YBd&#10;BUhR05bAYYvm10TE6PwnoOMzlCo3gmOaFV3bQKCWegdsMJqhCNDmYWy0GtAKQ3CQUwoUqpKr3C57&#10;1JZNqKmsheErLxoEcUCKfzNuo1BwHGBVZtZ3xi71iMrGWTAa+706rpc1jpLIftT+C5P4HgNGPeQo&#10;JuwfowpyjRUdWELaFIJ8Vkp2kvD9KEOMQI3KzVHlGYK95jJrQKuSMvyI8e+3vyEQNZQZDLYRBaav&#10;3U/wUZSZUcPizqG0d0xY0IbjQsfSVDWwoc81HziqWLOMNTFXL9fH2sTRO7xOtIVHlK52JaPgcHCf&#10;9c9KRVtLeSsAZcSjQHNWmqaR8Uc1sn3DhoEmtaCEQNpYZhKjGK5bRw+FoJBTfmjFrzFoqB+9w2mB&#10;Zy6+jHbNvin6qR/mdJ4AKDM9yDkmLdAUqxKY6QFjeArjRAf5lZK1LPCvzg0IpmqTLmfY4ZhmC+EU&#10;7BoRQGe8AXbqBd0cIM53/eWwihQhxHlJkTJJ0cAvIQCrOG8w/LN9riihTn7CjBJS0I0FrYVAohey&#10;8EYJWKfKALoCkUZVoBDe+pVaqJrOlZPX/x64wlu5IFu2vL0T0J/8yZ/8FV/xFXaHYJUTprq9L3vZ&#10;y+zuy27wbP9nfdZnWRGAu+66q2dk7A7zi7/4i9/ylrd8/dd/vbWxL4bbx/5jhpbbffKTn/yHf/iH&#10;aGD3libEbkr7TfVJIYfuXp71rGeZZBP7pCc96cM//MOtmQ1nwm0IG8j2202y6W93kplgsttjM+FN&#10;b3oTGphWprzpvDGpsdRkFb0tVk+iTEPc8X7gB35gV6yDiS7Pf/7zrZmZfMgpXfINde5kglV8RoVi&#10;BFKvVmyBZFWMDW2LtI/8yI/c4ilrY2kFeNN6mTTztX285557zno/b063mrmmgMUDghAllafspMm3&#10;2Pit3/ot4P+Xf/mXhrPlzXO4lAPwJzlIzP3SL/1SV88miwm0uXOIv4yItYCEjaZh183cZzsNT5O5&#10;pfJs199kmuTpgRCi3VQ1Az/jMz7DxE5G2SgWgabDE5/4xCM4n8TqUN+TGlpHawNPmY8Mt5watrzA&#10;NUvTss3DHvYwAGU+ssj5mI/5mEMZZJTiNWPtO/7Wy8a1udaL/KYvpidYx8PvfHgekmmFhnMeZQBM&#10;e1b7nlwJj/Q6FI2f+7mfa3AZqhMgr3/9603ac5/7XMjcOPRyTViqNM0Oc73FgPlouSou+yLSXvzi&#10;F6/O5TNJhhdsFtsomKc2MVcBXC4RON9hGm6Uk1MeY/Vi08eN2rjQrWqO550Y0RpMIG+P6j55n/nM&#10;Zx66tEgdlie+1YWr6zwtPlb0ya4x+kK30bnHFzE7ncHj9n7E42c9Ge3tlwj4ozWwUERgE4cED91W&#10;XyKC5MGi92AX2T+rpBNyXnoVxM4VKtld6CH6StvfGEdHVPcniHF4YQM65W5xaYJduOTViPscXKOl&#10;xMZ2CkJSJ+POrQc+sxjClBuMo0GFpuXSTPRqHKARNxyABDSjXp3Zkw3QNJunoWXyZPgEaVdm0LoO&#10;UAlpKW26OkKvA56IL+0NV3UIZAPoURP5ufu80CzXD67Sc2gCRxQj3BtZL7oUA6/CvGR1/7TtRVVn&#10;krmCIzq8OGELNszeeEGVroV/KgZeCrImjSgY/DN4SctBtuws5nJRcddEi2xoCasRDCqYQEoBAL6I&#10;1WbfcKztT11HKh1xCM5dbPNPIJFOp5ygzZUgWRF7/ENw+do7cV6MyEqqALGcIUwLbOlUEsAmDUeJ&#10;TUu9a1UuJQRquJr1nNuKW2jSBOGVpZ/doOIYBxs2SIlBY4RIUnVJdmxHAUW0xX9FkAZQeT6BPMhu&#10;dEf18obkSVeUZLFpVzDA53vgEDoHTRL/3xF1n8FNhR5kXMfQd4DtK8/a36BRBs6IDK/yHCcrr5h8&#10;R1QkjuUGNXczelBPua2L3iyOAsRiT4OFnngHSdmIw1CnanhnXIHFTAiDQIvY0GxGRxiBsTAoPYBt&#10;6dlNZYMgFActXEx0ugI7xd2OZjQneazgMxPZcJqQLAsVr+2oQAwcUtVkxKY73Ch5r9cu55ABgy9R&#10;RpgeR4mdEBN+AjzhR86hCLp4Ey1aYSDON3pXKWbK8EDVf7E8ItAEbJ4t22okhGI4BWCgiSO1toQ+&#10;PHdEFAZSPgzO8Jg6raJ3TVuPUBhEW6mcbFZsKlp0BiRT2yXHyLUAcAYBIcCYXzsAvo0uTmYzIYWD&#10;oQiwwSfEuAapLxu0BmUFzkneM0RInuY1wjq+PyFqe6AZL0VlQsiQo37CSYswYJzf+0UXL5iizXT9&#10;BadBgLuyX0Ng/3Oe85z77rsvL6wf//jHv+td7zrrncYjHvGIt771rcteb3vb284q6qztLR1sN8l2&#10;o2W5GPS1hCxyMb/7u7/70R/90diJ9LHdjKGAo93mWTLLUhJ2n5/5NbT5oR/6oS/7si+zNpbEsfvD&#10;P//zP0eKx172wz4veclLLC+wXcjSHKhnibk3v/nNKdkyTUjV/ezP/qzlSnI4+x0h+0083KBa5sKS&#10;a72B3VpbliobQPKv/uqv9oq3Ez74mDgs0Ttp9dIiu/83oqvdrluNURzFnblh+5rXvAbJTehmgN97&#10;772HnLKUfOOcuxpmNh16IGH0KZC2eMrMf8xjHmP5ph6BcJ9JSwdNw0ElgJlt4A7LQ33bt30bGsDp&#10;PX4wyTv+aGM7/bFWvCAn3YFgtuiCvWhvOdPf/M3fTGTQoHfpoAGcyaGYVqab5Ue6OanGIdhtv2ny&#10;qle9CjMCz1oMQNMZ0xM25tzswld35jSZ8NyC1VJJ9DquIQbKyQghcHrvaLFh+XGzK2MDU2PqiJ3p&#10;d3zEtM21K6cSYnJyn807m4Df//3fn+vJKvh9J0w4judSCHqli4HVoY/pyh4SfSJsmV9LHbZEoz2P&#10;sR/Hm+IZ8wJhtmXo1TVhqc/qCpA7+zll6gv0ejBMc3mj5GltWT019KFTbMdnOQ1PyjGZ04xLjx8x&#10;Kheo4wvdodjrq9Dy1LMlqlcn76GzT549MbuXC6/p8/a3v92WstXFx+ZpPjeaEN7uXIPi+ILfV4yT&#10;E/8h2+Cxj33squ19dVpuJw/Enq+86FWvsSnrp1mbuCjwV5srso0WYlfifH/Pe2yeRkm8EAEJEMft&#10;eXeTiHEwImSiU5OvbWlEoaa/j3vqXWPJMJ/JqhOY211PKN7QGE1hicFTwZb4SXQhmjYmPIR76gNU&#10;CucmYTAg1aWizYC+J/11wILB400VRzj8Qi9J6ykGyhg1FYgrsQSVKVFoE/NCtsdGFx/6nLRacaVY&#10;HqLavYJxEQ6MojHEuo97zKz5flaneSiGsSKWHKxars2y8Wh3A6aXlB51qJkLw5qvO1aYkLlHY1WM&#10;GVlMIRMIjxM4LsNrqrApNYFHFMkZA1hKEo0Gui7q42hrn6tKLSduNPSBMEZ4zn23NzR3/cN2ttG2&#10;Yrjb3lBCr9At32veUv9oD0yyZVsD0Vd6smXTpNbAsNexqnWGCNB5xFn2yiJIuDNszEKnbdHtC3DZ&#10;otDDUSMeBky0lO4qbImDIlN4OugRG9bSnZzbch7PBYm/69kirZ1aBt8ZhTHX8IJjgaRfT7Zo9Ahh&#10;PAhEyIn90i32+H7ipl4JQBlZduXJISD2NQoTt05rwJ9jAcmMh4o9rSsNsVoGEMIKZT9X0i+BcGCC&#10;/vOZDjvcgQ/EvWRbdFbnsiXpMLNs+bH8nr/nijeuexo3YhizRmO1QaCn1G9reMDA+JengPN7LLXY&#10;5pTa9LOhjWh6woMpH9JwPRD2WibSbZEVuXDnvOOefnrvK7xOX55ojXWMs1WxlJcteXrEdQiuT3L9&#10;qe2Gz4AJL39MfoCesyAU8IiqJWQ4B7X98mzsgp6MsTveQ/X7Wa2WA113BVg1R6QD54jmZqpSmLS4&#10;zRE9Dvvsc3+1dT5nik7Xw9kZZxyFXV0aYCmH5u7TaDNe4SiiOFFi6RlWD8yFLnM67XSJ82VFO7nN&#10;FyinzvXT+d90uL0Z0GvXM9xnt2eZ6LRdz3ve8+w9Kajf+73fax8tYdrZnZaesJ3f/d3fDRGWlZjk&#10;W2LauKX5G0RbhBzS0O7GM/tsbX7sx37M3k3nni2y4SyvZDlxECGXdEgz0ObYsnLIEVhOHjpp9STB&#10;bqEt/WR6ZvbZGphp3/d932cbgChflhQ74pSTumWD63fu9rEsX9B13uIpoxJb8nRS8lu/9Vu3D4qW&#10;RqPG7yJm9tl2mjIm2fZPhOWv/dqvTfnWBgw4sPUhx/b0EgSILnSx9rZt+coeYzYRLJPymZ/5matq&#10;/8AP/IDtN6d3cEy+jWJjLb9XftJ2E5UzAjZal8nGL/iCL5jkmNp4XJQvkKN///d//8iIR7A60muL&#10;hv/m3/yblGDpJDxy6B3Nxpe+9KW20/L7aGk/F2Y4Y/HJF2iqv/3bvz3ps8w+W4M/+7M/W6ptLe0x&#10;wPbsMyScD8+Tzt3eYMv8WkrbEo3PeMYzrGNfkWztsli1pRhnge1DT2vCUp93vvOdhuS0ApjrP/ET&#10;P9Ea/8Ef/MFxQHowTHP5OiUfGveNb3wjlqy+RNjQ9rQ1kdnuxNWWR4w600K3FN5XIQP5W77lW6zN&#10;f/gP/yFbbozqPnlPGovZbTO3L+xYuGw4c9MhCXZCXy50hr+1P5Nzz7eInbRrb3AmBPzq3/7PF7hF&#10;ZAj53thsTbDp98g6kAe5EX/qsEQPw+TxoU+XvRxnFCoym3SBRv19GrgOQ5CalhmxN245eQzbsKdZ&#10;NSEy6NXbdQzU3W+cQhrf/U4s8g0YpA0Y+0rJ0TIo2YCelewCV5wx7upQzJ7RQCM4obOiYPR1NZx1&#10;rCiD/bPBqwHlmACrQOMgvj2QJt82D2IzpTUEqdwC2GZmg6DBnVZRdlkJ+5IJl3DI9jFARf2DGHDk&#10;2jxM/eJIyerDcSxaRUTiU+MV4mM/mA3muT6MAsJaXwtI1xykU3J6owbmVg08eaw5YMkFL9rbCFOq&#10;MxkIYcHHay99CNZfWZLzbFoLNS0by7FIoWBd5lK5oJhHCqp0kNdqeW1c0GAoklGYOja8Gve07IFw&#10;UHFrVQlKqPyUIhBS9o493qV4hMBWfkF/CCW9VNxG7ymSZfAXyUR1kiL+C1qk2JP0GasDS1e1C8Il&#10;eNhkNtNdsCnYwHlUdaKhCUnA0eAOFg8Ok+wfjrpCoP56AxoclmO8iOOorCyOLiCxd+Mrx0KDqrdh&#10;1FURk8W+9ILMlAqL4924ugEYMM65wkGuuiLicwa/0xuxsm0zFGaEHFJMqYVGgQ2tTfMDnOsN4HFj&#10;Z4MEHWDAY/R0OB2ejzrRrAS9mDWMITmrZpRG4EARD25grFukHvf4hz/D4LayCa+gikdIhJoAMUDg&#10;chjeIGMeRkRXuIGIA9IwrK/5dFBODKAdA+Q5bJj6LCwOdDCdqM+8eklSHI728aoR4gPjB53RtBlH&#10;C9kbY4YlHFPTL5BllEIMIzlh8KlHsxzo/IJBW5xyEaD7nSQNtXM+8uxSK6SYzRFCEJAhDwDCb+Bb&#10;JwTxrYEwg1c10RSG6Z1Fn6FLyEFwxz/ysrkcBUWbapbPMVogw/kE+/GBuwBcfDj4DjFoQ5GKl9an&#10;H8UAD9oE9KMf/egjNxKWa7OjU3LN0hCWWbCUBOobIIVndEWjzq2Wr90i5JAO7//+798PIdP0eZ/3&#10;eVN7S47YHqThkFmz2h1GvLI79jN9uX77PdVJqydRv/Ebv2F7oGd/gYUNiPJ13Cnblbx+524fqz8n&#10;sF5bPPUrv/Ir1vLTP/3T+ygmB9hufyGLusQWcfLTP/3TXdSRH/qDHMRPf1mCMr830CPN2iA3Z9mo&#10;yfzsbl82t+1lenpL/neJAApW9P2f8zmfYx9/6qd+asKwfzTlzQSbCDY9LZ9rpL8sfnoc5HP8KOJG&#10;Dd/v/d4vh0aecdkRoOVzI3u6YI+1TCWzwnaaFQb7U57ylKUJ9vzMCOa2f8r7P+5xj8OXOazikOFw&#10;vHj0EWTOjef2kD7Zcsv8WgrZEo3Lpyyov/HUpz4VArcPfWhSpGI2ln2ZwNxkT3RQ/N1OIuYdlEQ/&#10;+ToSn9cp+dDQxqa3Q8sT0KEHISdNWDY4uUBtXOiWkpHWzxceuiTU26O6T96TBmJ229BTMJjTzfX9&#10;sVwXZbnp1YUOj8bP5NxzLGInjdobnBUBZ0OjVF4vKFgFCnsdPd8bHD5/j79RE1HbrWQzDvh7iUcH&#10;vKp7UAL5D7J5UM25LyswUqipoAH859SzF23pg+WYfdwUk3qidq3h162sbapWFnRz0LXqEsoQmNPM&#10;xg78hrtQTPwGcOLwgMWKTSk+3aI9iWVTs2+uCzvSosHSHNhQ6Q5L6SvDsDAj4mhCFeMPveHbrOZI&#10;Qzv4rRNrCQ82I7omvx01f10rhP56x8PFJlG8eO34KAmlLqud5iTKjHaDUBu0hI6zdxiqGg49ep3Q&#10;QVILY5Vg9XHYeSFDxT1rzCiQOrhQ1mN1cW5g7em4tJVCtmnY+JtKqLt1iAKjNIAQxR50YDHSLk04&#10;eitnhfJYRQh7spAp3V1lSB36KAIcXmGNVijnukyVxVN+ljIddKnqsaFrFnNWWVvpkrVpfRQve50u&#10;G7opaHusCHKqLJ+iMKveh6KrEFlVXmNbZVhZpDU8wHqsEAKwVfs1a7iqqit3IGTRWq9e69n3s06y&#10;akRHEWXW2R2Poooz60JHYWOUI46aydfuYE1lFI7miBREK7yL6kTDmxgMdYFhkO832VEDGoBF5WS5&#10;wbZjZJVpfuD+jDzYSr3ctV5qWUgTPowQQ96v8tVqI5CiiC/wg3npg5p8Ud85lGWJ53KAF26uMtME&#10;KSKINaBDso2e/+ikmlVjVV5NxJx2gz4uDZMKMRQxzekBjyvwoIMiyS1TiW6U0cYhTq1ACfW/8x8n&#10;YYhPd2lqoitnSo6jLgAUnbQIoz1HHWaEG6NwKImCCZKkKu2jxdKAhmvaluVEqxCSDq6VKk0Dw1pa&#10;JK2mXCIAA+AaQBflkuMf17rwT5+w8g8cI2S8GeRkFWnHALEP5NQhjMgZrrgA6OgilHPTL9j8g13i&#10;dEczOBD6LjZq/HsruErxA6PSTBjbr9vaVaofCdv1Hm3R4+R7XaWOV46979kS0Jb+QAbktn5lNtko&#10;b5Ya6C9jgZlp7373u+3d7iSRjzbqllUbsLT+9KNMAOG4kENATYU4cbf8Mz/zM5M+yIkYR9LejXlt&#10;t+imoRGvrHDkwx/+8NUfTrxO1xy3eikcuk35dDTrJNzr1Gp7943O3S5wyttu8RR4xI961KOmUT7u&#10;4z5u+7jW8p7ISlgMTFFhcWL7//qv/3qjtHe84x3WEgWsD72+5Eu+xA796I/+KBogN2eFUA+1x0xZ&#10;ZuIQ2NB8++tkRi/DqcvE1+1tItj0tGohVqTC9tic3T7u9pZbNDRpvfrNr//6r9seA2pyH5i2ABAv&#10;/MqlWWGrq1lhqeQpp4ZmmVPr7E544T/+x/+IHLThYNVUVn+s8qSxNxPPQ8psmV/Lvhuj8YUvfKH1&#10;TVq9cVHtYz5E2T708lnOUiX8op0lHM2t5lM7iZib8jsHJ31xpMGNkIzFZJmBRTxvzJuf26jrXOiO&#10;p2K3R3WfvCdtAcf5rEu6hcRxyTfCuSdt2RucG4HgvoABk1Qi0EqSzjNygJO7S6JIY9cUd8SZIkHl&#10;Cb5L0lSSXVIEanJOQASWgCKrzJSTRk4JDlQj1DT6ykTwXHJaRo7LwHzpJOSkE41qwHIcTLrMsN12&#10;r7cILq94wE1zMLvIfSY/q8ACkOOL8gfKT6iX+nUNsm87PpiR0FOH5rJu89C9u40+T4ClRnGLCBQp&#10;zWiYJnbEMcZIShpgJ5G5kd3ycDG0YUf+rxib9ZnchE5szPiVOoPj8UGxnlAWzkWLy6gpI0ubJmHh&#10;4qL48VCbUWqcnEFSKwchMq6mdB0mwcyb4DDna7VNCyCmRkTzJCv2yTAg1wcrlhxIdMQWcb/6GpQm&#10;KbBw1tGmLqSQ4VcawqPlGLIF4WXuDykUlUMlJ69xiJPuGH4rf3S7R0Kg0E3dSD/V4stqtiCwpjUY&#10;uzAXN1SkTh+7VWtt3sBC4oY1yIv2GoRHsB5JOXR6amxTJLeNhyh9gE6TEeeMLMGcHG6YQN4n3Zwk&#10;bRer8sJiOYfYIEY6XTnHGGSICAmCL+WT3OtkyTuMQEsNnPYcqqE8s+/HdBdzk9GB0s7hQFCsScZm&#10;NLjUIO0CI6eXsqx0oBrhFBWck9rsI8WLEw59o7a0k5FDj2ABZ4TSmJBAc/u8iBrXjGTZCoBIDQ5K&#10;sTO5Y6e7wlWjNAh3Xjb2sGeo5x+jhLYrZuzsJItzLfbFl3CFkxGXiK8+UcvTtK4WN60NCCBxW3OZ&#10;iY3Aw4+GksGu7Sdvwel1tKOUNoKZtjBc6VjYh3Ws3JC6cl1EV0ihXbGDHok44TCICG8MUjXlIxBD&#10;LtnDhpXnIeWq0oCntdJM2OWcZidGNDwjyjWp3DEwrroYNzQBSmG24gyEqZk4EGH+gcbBQfZQxtRP&#10;+nN4AiN5q+JFC61mP1c8xpSI1lpJ8ijBS3dA0WBB+zsNxQSEZaRSc7457KGTriW5HxFT3RhxsdoR&#10;JV468IyNyY/3qdtiT7/YOrTd5ZwtAW0FIu117ov1y9bR8gLTqxegsNtaozJZqVYrTImsFn6Uqf+2&#10;m+08LuRMJltmeZI23fkbQdI0tCKtyO1avskyVpaGPtMoxxtvtPoCR7xBoi7QL0sNT3pq1ajVNP1J&#10;8y0GJltQ2GH7ywi2JxuD/p9VOCzULVl2pozMySEuvAFKrNpcsEXJqmbbEzmbsE9/+tMvfKDrEWgT&#10;dhmKXSBqExvaNq/NCisQbLTub/zGb1wOailmW47MTWZ1VvBAM/OUedkqX6MCAB5T2caZaqFcHjzP&#10;N79Ougm5ZjxlAcff4JoeLVzI0PYI6q677oJ8c4p5zYLTqLgn848nTbhxkk8OfaMbXP9Ct6rhDYpq&#10;PHm92NeD2LkXC9TlkTZRREgeaWRPpweSFUwSbOwJ2nJ7D04vKidir/6BewI+b2OjRNP6zwFJAZAd&#10;BOCUxY/ayfp/YgljhCTCFE+7uDEjoZgdmsKD+mXKzKZJ2gxB4agg4eits2sIxAAYjYXJRIfal+lS&#10;aKLwdNhA5CEmIwso8RspQKALzYyh5uAUL/61vFDodlcFjUhcouZhbDaVIAbKCIs5HuZIy7BrbPDO&#10;gO4B12N0QA5Mc4hGiEmtkXBPS6hj8xr1rVmQbmaoE4AUnRjLnrSr87QGpr1GHSNIIQaAi8M1hDrR&#10;l1uFe4vLZNrDTyWL86t8OHC8m4KKmFKPe9L5GI7vATDHUXzIP0seefZU9wqVpioFlll9h+0Vza62&#10;rDNYcqkKVpNCSrBiBra27MXIKVbfgLVoheyMOJNWWP1ytIraUgCaeS1hbEhR7m9RNPm2fayeuYyE&#10;tjKmeQR7O2+w0CGJM/Bp/WPbeIjsRNVB8xTx09VvABWH1OEPnqT+lH3Rh0RQ8UEdTdI3paZ0nbiO&#10;4WqyJcGEtB0iS2JAkFkxetns+nMYYgFbg8FpfEsAFzYDYttF9ikNeY8xq+vlIQ3kfEAw2DFGW+n8&#10;s38MOiqGymCrkVJbMXzlwMRAA5EP28bK0AFZFGOFVqTNQjF5keHhQNALRi6m8tFmnggZBGldwyAA&#10;5YgRPWBAV+QTH8YMWseMyWEYPcF2BZg5tWNpiEniYvmOQJGiBChBRQhzOuu8QR+lf9tUa+6U3uHD&#10;YS6EHsABkmu1wU6vF66goYXtbJN7UuvEiDEJzq+spfoyM53SJmDwh6WI6NH5tyxBRCDOI7oRjGEO&#10;HduOSa1wE1CM7m3hzHNSm9n8Uou+iQZzMWXcA5haPkVj06FyXRSsGiWAbFEa3Vy0NfCY4KRCfMSO&#10;DNU4rwPwaD6c7PuVwXDRFt3bSSft1X5quNifvWy4syWgXc3b/2XfWDcjLI9Tk2fc6nk3+1asfUfe&#10;EluWTbBfH7KOli0yUtWZhJzEDAluyz2tqpRVp62NJQqt6K3lMqyx5d1AezxTmumkMtbgkNXLvkiq&#10;rt6NI3t+k5OYF+uXpb1bPAVa3LIM6Fl5wZBjCazVqMjqGScd+oQnPMHaHC+LbA2e+9zn2rvxQ5Gb&#10;+9Iv/dIjki3w7OiyDgxov1sool34oXoyH/ABH3BIB4t5i3zLsRoO9tWEDLMbkRhatRSKHdEQlHN7&#10;fHVonYFY1Ma1IhI2r80K5EP/9m//dmm4FeS1iYnq6vZrqMui8FZ8wL7BYPlry3iioME3f/M3nwwP&#10;NLjJeB7Sasv8WvbdGI22eNrjCjxlAce/F50439CrhhjJHSWVzR3mlCzIcP11k26QZITxMurwhZKz&#10;1g7aGHLZ7DoXuiOo3rio/oiP+AjTf1ml/bjtxwPgBjn3rO7Y229HYKaEkMPVSU5gp+ilAprOJxnZ&#10;TgPRBIS+JOclf6c4KOv1+JL+I8YKpKA//0UNQW03Ak2zBZvQT7u7DivbjTQbfJnDEKwQaQqeEa1U&#10;CRSmZrO2R/5uYDgQd2SC1JFqRc8J2s9oqoZKZpEoQJOeebx8l8aV/ZPs0o86lGrJNBrpRp14NDlp&#10;5iXNfgs05K30Gsyg0iCKN9Am5rIsKmxJnSb9sYSVzBY3GQuAoSE90XxFZ+6TRQB37ZLwlVNqjJkE&#10;nhuky+mTaGorgUZiWIM4qXY5E8j1m11Snw/F/aH9yUejQowWjgy2Xodk1nvSpHP9FiY2QRP4Yj0m&#10;HxcMR9BHJxWKQkc3F6ShTHQrM8jRhBiZBYJt2Z4FnzWWJmXj6kl4n4RtbUuWalD+NFIbNIMSvMwY&#10;KdGLuWHRKUZhMAf5P30+wjCMDFmkJmbHwIX0/lzPCQMcG3zVolIWGxqtivo6MhlJtxRJOsnSrkMW&#10;mQWHOum78AqZyqQLi+sLwFrZ5uqL0rYg2orpnB71/c5iturD0Dc51IGvf8JR7+1v3AQr1VogALwN&#10;eNDezT4ReZxMow2PBl3a+/UAs4/O2A4ycggBD7ymDdUXtTlaksob81p6czgekt1obBxnCUyvcM97&#10;BXX6vYJBayHAyEMg6QsOIcRtI+E1QgtawBzEKeyCn/CqiQIvk0Ndc4HDuWQvMuwSWO6XokJyOD6J&#10;3iGZvGQMjRO2rh5gqXOJfSecp5mLvtROZ072pEtjJDhETVVuGR0jWkI9Tjtwt9E8hOCkFONginCb&#10;cuTgph4UDHkcFI1y/hFPTRZqiBEc+uG7ZsCZkmh6AJlvjOHYAW8gmGleLA84+cIYHUTUR3tOULGp&#10;Q4y+QAOIYgdPmS4+4imkBdEbEzJHb4FNpVwaKorDNbFwICjbCWC6WGuXqEJAbiy/C2SGAg6c8d0V&#10;2X6p/aBpia9CTz+5NllnOThjFvdfZLLkhSWCkaSw3OIWIdsRA4t5+sm1qbsxueyb9bnTFDD18Ftt&#10;f/qnf5r7kQHM18///M9vV+Ok1UtRn/RJn2Q78WX2/kLm4gbVQzhi0cX6ZTnQFk99yqd8inWcajTb&#10;nre85S2TwInhbumJvuejPuqjrD0KblzPC5nQ3/md31lGlFEys2QwfuLP+KHQYfmLf737k570pNWI&#10;RZL9eLmPpS02GafUDOLWaKSHDEc+HWr01zIUrwe67HsODT/8wz/cuh/XB5Vkl5VhjzjdktQ26y2/&#10;aaltqGdfjDA/dk60ZTxf8YpX2KHlb4peEjwPqbFlfi37bo/GZz/72dbdZqL5xdLW/Ucazzf0qiHI&#10;S05V4C3rPdXEP0dk3iDJmGjLqMPZ5KyFJs5q13UudG9+85v7iHgciwcwN26VwJPO5ZJu9XbsNH3o&#10;l4EPLSOf//mfb9JukHPP6o69/XYEkhxE7gn5SKSwiD5We1XpWKQakoFACdJ7EIZAWirST2dWLbkn&#10;YzsyjJzDBSliphVrp3PVWoXEeFhKfh5HLB2KdhXcl8736kyYIkiBSkaZ9Rw2KT5LfMhSWn9mS9JO&#10;UIWcGTRJXNBxym61TEYcKE31TmJZ7gkq0MgAHHUarJLYQ4+aOQ6ZZ0dthAg1WQheG6nLg7OGVmI6&#10;QXBzCdHvOBwxYOVQ0ufGY7N94rZVvMyyjuDXmYdDt9bHNmfCJszke9OTJVnzYEUgKGeDz1kTNEdi&#10;E5JS1TY5orkERDvxEVnHs++JHmLtgbtX4cRIhAyxUSkODMklOXV2RPDz0noX30TxQLFPk5BLzHLo&#10;YfxCJhiruUrEfi04Ql2HVQHXi+yqOKm38QrEUKrsDC1FvcVoAgadAQbdyq5iqbJzmBKSoaS22U0q&#10;oDPpuSAbahYMtkE7shElFKLpGpFjUyKHlQOGpmUh7LQKyaiOfC3K/UrfprWXGsbLqycDnGipKs86&#10;mu2icDLEX7MXGvowUYwZ71H7OXZH5WDWD0aVYFSVjqPxn/f1HRoQhZSj3DMkQRgOZ43l8Lf/c6H3&#10;+4GoEK2xE1PfFRLvR0Fph1qx4vt9kBjCykNTkZxcmKz3ow2LREOItwyMEHPX7g8dTQ3Wm4ZB0TEw&#10;DSXjPT5TSCgfCMb7/XQLAVJhazt6v9XMtjLQVktaPkR4MHCIBItQR71pzna4tdfxRo1sVxznSPgb&#10;SGPOxFEeQunqqtfNWts0HaKCc47a3qzEXaWNGVLhT+rEpYKBjyUu5xNXTdrGLqxHnJNIEzoiMGdt&#10;YaFJHTMj14kMWkxy7k9LAVgAgrLeVItrMGdBXzPCJu7ISciVh5/xh+bRuxgb/TjVag/qm6dXEqQw&#10;DiBqk99HALk5vgkAabCCtrBLVGeOl0QLAgCB7wXEZqz+ITSgpbYcHX7CQiHLSyfVi6ZM6UKV+p/p&#10;gqAuNqe2ywsHXTLNQvv+fnXw0GRA293FS1/6Utyj9rSXZeLs1tFSObbTMjiWu7EkRf9FL9u2G0hL&#10;W4DRdlLI9tsY/KK9/bpgH87UsJyIqYRkrpHULOvU00zWAOktZIE/+IM/2N7vaeV3TdqZyjVssXoy&#10;yroYP86wMuXzkCn2/Oc/3z6+4AUv2A7CRbW8QL8sVdriKctqWUrRXNPTEIZPL/trklEQtv++5Td9&#10;0zf1Ee0Bg7UxD07pDBNlT5umIgxH0FvVx2IDieakZ1ru3maERfgb3vAG8+nxyqrPe97zlhFreppM&#10;07nn9Ta6tdtuuhkv2CbakSQ4ctxGHO5T2JDZnnLdqFg2O6uGBqBliqepYdIMJXMfHm4hjZU/fIqx&#10;rMHxafut3/qtBo4FGHJtJsQkfPd3f3eH4o1vfKMdWiboD1l98/Fc1WTL/Fp23B6NqMJhFU5QH6OL&#10;Ot/Qq1YgY9sfQZlrlj+yd9YItPY3SLJNNIuoaamxafiyl73MBkWB+Bv3us6F7qu+6qsy8m0DrH+E&#10;xI2Lalst8RxoOvH9yI/8iO1creEOAO++++5EEifoXOhukHNvnON2ySK8kNGTLBBxmMBqOUwPSaYz&#10;qDsk8PRtw9hFDLReCO3v1bkJakznQxoE6Sj0i/eBwL1Qe1UHUZWCLDWYGmM2slQeXMdkbt2701iP&#10;N/KgySriAAlGKqE960qlYgO6xIG4DmyfBX4yprWSWZDJHnJSelb04Y5NAiLIk5M07ihHpRQazHbV&#10;XCEDThlCKKOGXikHd8eVxulaOLaTZrssWJLWV1PC0HWTGMUcFCumXA+XkCv2WQtSoICYlQkVx4K+&#10;XCCe6/JI36OvCYwhGzQ0GTeQAIfI66oGsXd6FTMuA4PMQ/Hhctjm45VeIzt9GGWKxKLjzWqzVyqQ&#10;+kqC/02qX3Aw6yVqJoi7FcRYPvxzDRe74g1tyTqONoNMiI/hB+ySB9oKMfcBGDohmXRBshlDYHF3&#10;wVzEsMPYGaJ9LowhUF4QUdWFwNRgJaIyq/6xErRokd5IVaFtDHFvKVSkYSzfFAKsYEEgJ+WFT9R6&#10;JargjfI9xJPFjb3ge0JP1vx1lrD867xZUTdpUoztHGKMnZaiD3uif5CCnXIricNRIgTaLzpSA9sm&#10;3MH19YGtQrGzmzNi6D+XHLTeIFJP8REyrEK0kbC9hDWA7uBx9bgaBG0nX6etYVYQQ2n9cCiEcETE&#10;kOjPbMZiuwA4xq0a0BnJcqFUkkfpXESs05YVlQgPvmJp84/RztqgzHSbKIFblBivQA+J3lFiQiCZ&#10;1+JH+1HQn9lMbsMSjp1cbyGHu2K6UW8Efp4YpFis77kScappEccSkUECsdSBk59Bo4ZUA0bgfygP&#10;inh86wDx51JBau7rCC6vuDckxACtMHt062ihQWhGjjhFQjqWZ0BeSEe98xAflOfQSwEfe8ItvjuU&#10;wGynq3KFRHABnpzQoUdog9UBoxMIwscGMTIWDFgMHbmt3hQfJpflvDqAfClZn8BL54lQvqhglJyS&#10;1wJ1HCf9iPFvewZ0/kqSlVI9RDta3iaBO2y5tic+8YnW0VhLdhtpP95lt46WvsS34O3b0/Zu1DA7&#10;ZA2sGWhi2G+vLUI23qFZrsrqadjofbjHPOYxpmGWF7Av3dudqv3ImO3Bz5qZ8kijIIdouRXL/VkG&#10;0LjSsMikdRL3UpkleietXgp51ateZUxnu5G2dDmAguam2PHRT4Jz45x7cuhDDbZ4yvr+5E/+pDnL&#10;KnQjeMwjSDR0sfhJtKc85SmIQPyk5JSlSjnpdHtAYqIM8OMM5Un/SR9Eu+lj+3vLpz71qfbRfAei&#10;6JGXuWaKWLPR7F3K3AK1xa3ZjviBbtbrJ37iJ4789J/luPEboTYLMB0MGRMyZRW3jL6lzTk0NLGW&#10;Ke5TA5EAlGw6WwMzEERmm6oIAzRIdvOqbtYL8/RZz3oWnpYh091XM1sochRraZJtwTfhh4y9QXii&#10;egOiF0Mv93SVNs6vyYrt0Yi8IZ5SPOMZz7j+oVfxtIwtnhBgKcaSaMv79eegb5Bkg+Xee+/FkgVn&#10;5QnRpvnxZ1ETAii/Yw8gTciySsyh8Luehc68afAayPayKWDLl00fnDuuJ6pPnn1ydncvmzLHEbOo&#10;sJUqT9AWFbnQXaBz8WOw9vzABurPOLesdXub7QgY1yNr6YG7yPfYy38mDqUOszWOxmG8VwG++aN3&#10;C32G95AXw1HoKCtH5ji9rB9G1h7I0L5+JEYclJybtep+OcBU8U+AVMFA0Zi7+uLSFFlXdi0gZL1C&#10;wdlhSIWFs8ojHvq7qHYItMpb1DH8yv/JToZ+oxNyWNVn7CUSE2H0qbdeEbHJI6VcMVX1GTPCEEzw&#10;u8jfa1o1xFq8MFYhgeNyOz6t/Ef3z2YDGsYhrYGTSXaidzNSZX5OCRiJ5uwDDhUUgZ1DtDOsai/K&#10;ZXYnJSZTCI5O04Ds2SOn+kmJxhpLlTnMbG0qWBbRNzRsMrUNDEMbiUzHhIPUYVAKNk0eqFKfZlHy&#10;co0QFLvqloN3llxC25AqtzGM0nt0eXNoyBqcqyHpak2xMQD6Qa6UaojViTqOoVYjzS4ro2uCaYLU&#10;LOfsBojkK9rRoDByj3iSvjuxsw2Vtx02yFo0hcmvJBlSLE1pOVTghqpFpdXnMFXcUNEqmzr89gw0&#10;JRG0gR/frSkuZgJUHFjwNTUIh036ZmgECYlM7AI6gIjET29D+mfsijLV8FlNdpC/4xDeOenpKtSN&#10;Dkqn9wH/N+wBEF4V94FrGMU5yHPQ6vsg5IKCGxpvOWfTyZAbFoYyUXYXkgUD9Xadw5vBeWUNaNet&#10;RT4mISdXYrrQT9aFVnW0lgCoHGOldM1WVPnNCtphCRuFgJBn+DhcEDIoOE1Jl8rVRmcSoU2XQT+2&#10;CXN1DsL+ONKmcENEpaXlgVBMEU9nUj+FqJYVBYxmeYmymRomaWqG/fBRqIKD+AytQ1bNgAAygxEO&#10;z8aoCh5CaFraH3TjkhPll61N9Mj4FlAM1JQbg9Kf+eWRGJlfWlMgNEsaVqEyyjsjjuUzMqjDR5hn&#10;9dU6RCJjgoM2R/H82pDCKZxXnquXCQVziyrFF3TCa7mtVrd9Atrwsfs9Sw8ZZXL1l7sO3UtYBsc6&#10;2q2gdbRfCUPuz34ELHOmtmEfjUKIn6Wyd9vuDUzySSHb72RyONPEhjOtjEVlGma+29JMyOoa6xM/&#10;a2bK9waWRLAvI1sD+16wHbVmVjQ2ux/SZEJvi9WTKBvX6vBagWy7l07NrXLxyaG3gHODnLtl6ENt&#10;TnrKOqaz4E3LElrkTLQ4q/lrKCF0rY1tWA4I9ZrzlXLM9XC6JYkMagP8SHJ2qfmkDxK1NlzSn9HF&#10;nmGYfHuBKHr8NYWKlR42mW9/+9snmafE+HGLZFPGLMJEs5loVYxP0qgNBBvRfnzPelmqxaanoQQe&#10;q5G4t4y7vc35NMypYQPBfUDJ9EyUrMS8OdS+6IAwsC86WKjYTjxMOlQ01sC3TK7NuJe//OW5EJnj&#10;IMTm/jTKFktvBJ5mmqXgLelmWiEdudwz6bZlfi3N2R6NqPts8C4D9XxDL5WxjK3Fs4UxfljPzLel&#10;2BZnPOA5U1mkSfiNkzydX3BCtGl41oeIlkXFFynM8GWFikNxeD0Lna2ipqRFPr42YR9t+uRA1xPV&#10;x88+ObttUuPEZ0sQlDky3QxSW0zyiqIvdBfoXMue4yGWDfTqV796y/Tf25wDgSSSiHhD7kxngICx&#10;Qt4K2ZSrzGjIEBWT/JPgnURnsn/FRlllRovtOYyfkpLYBB7OOmFFXeO36Ul6ggLDP7CGGocGO/ha&#10;7E+FpiPi9EzSoFzn2PjwJOom7zWsAGkHb2jUFUtrSODprN7JHvaHmaXAwAVL+0aAObwGxiADGM2U&#10;ZEHRwEHFZs4EZiI1oRJjFQO5wSEvM2Jg7qA4Y2uAUQwtNJYZA/QNdDWYzO2RwRGpfxmYbF72HUIB&#10;TswjS6fWgL5VvLWKwGRPD3GZbLqm8UosL+zRIN52yamO5sk7zO2YN333EBbDAenQAn8SuaIlMRr0&#10;WQwZqpFtWDTXBkrxBrt6nas4TfQVZ6/MuiBZ1tCua1rMY4lZEatTr9ZWwos8mUS6JeaYv2R35jiT&#10;BUMUFAeyR2LoazswQghy9qVNBNBAU5lgQoJr2SisYmmCilh1VSGIfgBfEcJ9PL7XeYBsSDAjM/RI&#10;U2Vv8ibTx17TOOVH1eXyumviR8kVBl0yGjhNWOxLbmTF5iyBDHdeDXhFtIy6yywvC2Yo0IFRQbv1&#10;8YOGXEfDFqACfnHnfxKIMNhrTMeoVDM+xgHgEVi8l78bD5qlooGVliwoEiRlxmNCIn+J7Y2B0NK5&#10;1SEj8ILkdHuEAtUmhTlh9kMKy9AOlbepm+ufp94hthJIlNTWJNOwCoEo4usRR91itHQeYdeKQDWj&#10;rnY4D4WiE0N+SYrTKU4YtLpALiVpP9Bt6zmp2X0SI8JBksaCKZvwl65XJJO8DFtHti9DKcYMVZxt&#10;HKemHAJuA2JkH2NchHmaG8fts+nerrWSAx0yOIR64wpIkoCuxy3I71QbOsWxHHHEOAI1nQpFyVaG&#10;HSjTze9ThJZ8k10hOMwhoBFYEYd0EHTIWZy6YR8mJSbuiMjgznQtL4Aiyng11Ajcml26TELkdAuX&#10;e1aPPuc5z7nvvvvyyvvxj3/8u971rrNeiD/iEY9461vfuuz1tre97ayi9vY7Ag9WBIwoZwkpSy/e&#10;5B9m3I6npTuNS2gJlAt5eLB93L3lTUDAuJBWB3z710Rugkr7EDsC14PA5V9Ru3Vx7Ux+xfVYvfe9&#10;KAQe+9jHrooCBwav5XaSgh75yEe+6FWvMadaa7v8Dl5K9YvsLWXYth1FG7VEP/Qdeg4q4XCJYQdT&#10;0KIp3w+O2qyw8ONY6IaR+3ZpMWiUGvre4YNUXzOgN+wWaf+KYa4hB9jqYeDZUOT2hHYhPwEXIHLc&#10;xKR7Y3Rqi4rAHwBMAMExqx6fRxfHyOQKw7VYQiCWu2a/+4CFA49St4Wvm24QGib68B3H7toD6Mn4&#10;AmLNz+kdKW1w24A9egnYEZ9HX7fR3/tkwAwdIiDBQntEuOIq7JUcOSqnX/NaCp3mbEFfuNExuQ5E&#10;33L1ID6jBe7MrvOkp2HpneZU2hI4iKIWq4rbRflOgGtTfIif7CUv1CrU47Zwg24NScPTOHQZ5y2q&#10;uVrSrlQx8Kc+dzppj6/S2fT3/V1mrV2pvpP6tEoMqx8wIRoxF3Ib+21w73ugTZeJiHJz00bfFgA4&#10;Whi2GST0EGN8V+xhRTKepEKytkPD0WEDDjwB1Jp2p2Nl+apaeRYrYEFGUImP9TKWpa+ZtuOK+ZHj&#10;EpnwkQ9O28tqhMCwCj2Qs7jWbcfZLM155/aGlzGPMH+jkSXbDFVr6EMhwrTtTfDBNfRewI1xyPWK&#10;euqo5mM/sUDmtbba1OKhFS/sNRioMrXKVQIzC2dh+tSSeK4P4mqIE1rqa6mfbcPjboRsnHRDTLqN&#10;vH6QjVjUfFzvW76Azv1aAiC1cxCctMSf+rR1iROali5XX9PfYyzPDt2PmlP9KBbieKMOlCBb+gm2&#10;1l6GFZeMdi4ezq2eNda8wzk3TzujS3WAKNXSRZRcjOxqJwBelYUDuJb2ORXTJeNvuHTi8DzLWH7X&#10;2ceWT46Yt7kgxeWWEeh+cUfYahydl7GGULc0vmZHnsdhRawMdrQHQq3eQNhiuJbhyfcctl8CrF17&#10;rFx2LS/ETux5MDCglzNn37MjsCNwDgSMTmukWqNmn6Pv3uUyI2DsY6tOe9ddd11mJXfddgR2BHYE&#10;biMEgsoS1I5WSjCYIEViIssHHBi/u/F30UH40/Tg0tR+v9tAE9zO5Rb34GZkKQ7dMIi3ie0aDZ3w&#10;qi22iNbxm+vRB/+8Wf+XshdC1gRzHApoI64oAXUH5WpgpCeaov8/e28act2WlYeeJv+CGpuCIBLE&#10;htLSYN9gB+W99iIRy6ZuRFKksCsTbkWjVTaIlE1FMUKoqLeIEILVGA1Xgr331oFoiW1Q8JYUpSJR&#10;JFA2pUJ+nXPqjvE0Y4y51nr33u/3vd+p853a+3xnv2vPNedonjHmXHvN/eyx5T/NwT3jPGm4trA1&#10;EsYXcFGxpbQq47hHTNo8sgAd4hw+h6Si230mIEMXg94yFf1pMp21O5ZDD1bb7JfMaIwLzRhAWtXI&#10;k5FaSsE18EuWjc5OrMUz2mR/OA3aTh9X7OfBnC4Hsiu1MXmGHsxJEQkXApybF3cL60ahjNiO9glx&#10;+4z4kLvhlxUUKxW65C4KFJQxE7awzJzsJWPtdTDRuCARFv8pV1Y5G48ng5ATMv/vVgW2wF+Hq1Yr&#10;VPUSaX5sWzLyXaEZcrQ4rn1IQnX9U4NuMqgcNW/VfguACpFFan0pRNBePibjUeiBEGvyJcmEyYTM&#10;AxjjUsviGRbp1hVlyXZsgiPoiSQzYkjyM3UpoCsi1uaYoi2js3nGqiE7mI2TM8tm8ZCZs8XSTBEs&#10;QpxGJDUX1OlwJznAJE7ytBiZWXGZfeIRfYwR/PFsE4uV52QKiLfCCITdVIIsQifUUGaKDHammKcY&#10;JvqwK0GrNyTkUwwHbVl1ojU3Fc3gMucp9CkVzJ56zT70mY7gZfYAFRqk2/SRlZfNhnZ6FfPaOECy&#10;CPQ9UAWvtUjD8gwrg4x4Fn+X4JpWT+YyVfudhlJXcDtDNcSrrfA3+5uIEP9GmtDzitKX/OwihNAB&#10;5xUlk24hjW1aGZjZHghbLYQrx1guxIAPweQkU5YjMONDx2kBu451hYmEoEk3+5WLTCquqZxmIh1D&#10;EGeIWyBYXQWW3BGFGDOAkqTAea1gVtjQyRcweuZLAEeyiHStYDWzjATHN5ldb86gHbxs5qGBkndy&#10;iE7bwTQDXWk0WPQ3PWSyJO/eeNV1tuNpJ2/fct2Afohudq6mXhF4IAjEb2EFlzBKMMe3yOPr8/dQ&#10;Q+OBmHUVencIRDGEqA9w/Wjh7hC9SroicEXg3R4B18FLUgwoJeQAsvIda9+53t146VMukIfB6Kr/&#10;UpZq8IFkhJcg7/C5VG2Etk725Thx9sggWq2kpfU8xiC0NTIF0SAeyKnpqJs2KjSuUYGcBar2bGec&#10;tTYEMrdcmd6t4AtTwzbgE4jwkH62a9NrAmCP6SAeGyQLxI6QIKUN/r9yxNb3wBEaweHkWKI4g2UM&#10;lTQ7qwiz/nHgFG3UnVstjkgd/FdhL9CdpuVkuWqkKrscdTHZFGpmXKUUXzTKI1dqSrSumc7r5Eu7&#10;WPuzpXWmjzzxec8Xu9hDS4Lj6FMjbZX7Q59MawOWSVZxL5SMQY0rWXOKEoPpk7KjXWXKWm9NaOUt&#10;+nUlV7RWHVHl+ojACp7WgKF/LEsT7AYVfV0Jdo3FiHOhpB4aVHmAg1r5DF4C4eq8S6RbMj0diTCC&#10;qenBqb+BUd1UkjdeWURODZV0NgxVWBeqRv6qOPAolixbWPt51lAuSH3CBrgqMIoOyxyFksWTBd2o&#10;rDtqVaOsrCrkVn3hMjEr8Fad2K4mvbhHUy0mj1GoGdYXrNlJNaBpEc+gfjVK4qpWMg8hzNNemFEY&#10;iy9rbZWXrAlNxVHKuGtAO+IZOatgFWZa3IGAw0/FYHZjkAScZiUrPtMjVVvOFuRhV172MXBLGars&#10;rBrQLAy9edAQyS+UMufcF8awnnDqGqsMRQluQkQsCnn3QClq4awFgNctrAVZA5rWLtNRK2/C4UUD&#10;DrRxO28kcNg4Sx63tWMew1HGVUu+FqjMJFmYFtB+ekw7BZ2beYV04WVJxfWNhdItlhe6GbWBKUFg&#10;6WnhgerKNFg1oPUGzpG0NU4adnYB96FZ8XdqZS9fRZlFesXxzC+dkPmabOUyVjgCB9sYJ74GAmwy&#10;XE5IiE99mIw5Lh55jCyH9+s1wq7C5HlqfTfECDJoCmc1zbdEFx9fN6ARmuvjisC7NwKxQckK4//+&#10;3//7d28knpveX8uqPDfjevXqisAVgXchAmSj+HlSQQahdHJNxCHa0E8WPorpKs1+MaGp6C4bKSYh&#10;mbODv1PmFLCo3klezL757HqG1Bc+ljPDht3h6DgozIJwYfgObzbEncmknVTv8tEMLGkAjYpkKjKd&#10;TKxivzZpMFvZdYFzVbWA2yygsnqgA6V43Y44e9hcJzcdSD1tUd1b3DNAL1M2olaScQeK7he7rCjE&#10;pboJyDwSh7XJcoJsicqEQ1VUOy2WofJGo41D6lEq+UwxnSFo82WDYW3PRlAF9xwvFfTsdF0sH/0P&#10;2gfZzDhs5pm/61AeQMpqRmUZCJBbC01Ld/umQw/uybZaOoq/DumquGpjKLWMa8cIjx6msoquN9p3&#10;4PSKpcA1RVUUQ7aThKfD8aLahmSS+8q2KvE6U2PJBdd9zlGkJ3K46J4iFh8iyuVgJvNYYEmyxWkc&#10;ggE9loOigJIVWQrwQvxK2NQQDCBE+swORBEEYS8P8oPcWHmiQGTJV7MaqSX/a5a0CZnqZda1TBQ1&#10;0jYmYKb/ijhJWvfSgS8eSUoweKqkZZMGXJgbcvJspSfPglZtd4kjQ2Q9rBOdLOsZ18fBcM0TWVBa&#10;HOeOlkGFFUlzRt3petSqVZWmu050ytWiIyeqGnUe2D5zkzuGlVMMcHnZuaXcjT8uCgwWttjjXtY6&#10;VRD3xAH2LvxUTUMASGehL2SVkzN47JSKSZXO1EbyyNSEqC4/tS5oJU4zkFOiLo/1y7bqK1Ljcqn4&#10;VzDpRk1cmQzR48tGSHjBz2kqObQUlyax/MdiohmdHhAweMnM9fzllXIs0YSTcDEFOc8w0Ya1mkXZ&#10;zZ07kRSZHMpJVgzoxhNmITn6rZu9IH7Kbc0R2i3yNfnQ8pUzihbjPQFW5mZ/p+G0olaKDrEzgMmX&#10;HbG8ES15f/wVqnZXR/P91fpeq9448O2Dn5lavoydP77WgH4X3rxcVV8RuCJwReCKwBWBKwJXBK4I&#10;PMMI3H8N6G953RvyzXYQQtbn4IjEu3DwvHQijjctGMYH++ixCOuyqIuWoKDE2/wkoixDb8SvtB/Z&#10;ME0/kCBdVHVUvVeWnAveCtKooXlQw/ecrD6/hX54KmwX31cH4jZLZ9ne8doGo8PDM1Br/EdBSlKD&#10;jmPtTHCt3hW3RftBYK1RAV/jTo0ybfpyGLCl7jMRGPm35OQ2rZV2NL2f93m4y3xX703Ml+MLUhi6&#10;alSlPnVULIYXeWbVMvJE0ihGMhA2aGHsSATDxuQSzTHx5uwWuY/9s8+Ax9hWWAA3w+ksGvmuDHJ6&#10;UQt9SXM97aEEjLqysE5aPIMqz2f+1DFzuKNvXVXFeK5R9ov22OQRF+WVkESdXGNYY62R6x7WSYJh&#10;mRMTQG9PGaIuXN0moL1WEa29kiOPlD+u5zvXZ/P5MhYuiYxMQO1dWsg6xQoaXfdMV7A9p5hRtNOW&#10;dG3c4B9mAFlRuupKOw+ZaVlDua4apVJzjXnVdcyzo8tHRxfIV81rL0/Cbc47pj5blIIlU3NKNYhT&#10;ZpS0rXz26ldrV4yPna1Ro3mxMOyJ3S9FbeRqz1njkNlQeet5FBamBMuX7xjMyaMJkQj0HPFJrwxV&#10;aZoTiOvkWNhCVlCnUwsL59aSAGyBKkR2neiqeV31qXUxqLWUsxVZlLvpkUtaSbDCUH22RPusxgur&#10;Brb2XTZrrZ7vN1hwmHnLCwBRovNCr6vhl3w5ubUK+blEpy9u6wlBqPUn0PNa2ssbYK71c3nHAlNV&#10;15jzmogpJ3fXF8RbudqZvF5ns501x8d7lRyUBZl9dfR66BxQX3kjG1DHGSOUkyzkPKPjY02IuhhW&#10;p5ntzlXVodaFepOGUqbMeeSx4C6jJBoSKCch3RBKyi7Gi2upr+OacRjKqWuFbEKdaKB0/jHgWS74&#10;Z98HzrcUNxyH5VcG9PkQXHtcEbgicEXgisAVgSsCVwSuCFwRaATMaxG7JW+44u02iCugrxSnZLCd&#10;Js+kOaUciHvH8ZyvbnhsFJizMnqPoTwk40nHNj0VnzymRFq1G10tpXff7dABdMsbJwF2bITFox+R&#10;5fMcyaFsnmbAsxXT1QPeIVOq0Me9HKKorgrK6t4KBjtT1URz2DNMLhOkV5Knh422/LITjVU7O1wu&#10;ic6kiVQdT+Nb8AzSNgtnrxkI+d0pa99mDmwzeMRJkVzJa2sQjelQWxib2lbxK8CR58U5HfNgeOnW&#10;0s4DozPmLtNjzYCq7lntVNcz3nGdwPb0Wfv5VSlf87RFSO0q89SrhYmIjkmcWwxlF7IOl2DJKv3J&#10;k4Mh3SbPtaG4q13UtTARow+6h2gTeWnc5GCHQTCWQgW0OX/mB+aJZBw65FMcOIJgK7bSwXPcpHwq&#10;KF5pvHA8UzglNW4wiIV7yXc0URXOFcQ1BN0UCzeil5LUdMe2c0cQhq7k7yqEwEM8Y8MkRqU84SvT&#10;PmsgPWlmbR6LRJsD4lxynAu29l3syba/Kc2QEdMZf3vy5TELEMcBhZKKaUJpuhD1l5OWKwZ7jub6&#10;g4wks5USBKtIuk7mOIP6zgFN14BmtphQnC49jkLSCGPG1ulLbcG9jpbskCxr0VvpZ3VWpWnzq0Vd&#10;RYo+DmtFUaZoL5mNhunVnGVKNFfYnouHrjykciP5ir5tynD5joAhD0ISws681dWEUIvrW7NOMBBZ&#10;GqvocEYssxw5b6Z466UKLuCpRVZwOPPLM1FTSVdssYOLuuvra+nxNxkYIQWKeuQc3aSpTpxUiVD1&#10;eqyT89pJtrS7kD1N+NpNbIqWAkSXD0LF6GBA6uObve4gkWw1Cd1Wui+UcVTlt7jQHDRWLCeQ2Nr2&#10;u5YH2+BUoWBCVV84UIlxTlBMVcnxH76uZ6Ro5TDTo50/dVzYDgU1vlSUtgsZ0C9+8Ys3dx1veMMb&#10;quV5z3veW97ylv1tyVvf+tbrvcoVgSsCVwSuCFwRuCJwReCKwBWBZw8Cd8CAfn28DTYzaBCTiqoY&#10;79zFqJoMRNy7FWPoUAIpNzcxlzfyqUXPTdaRZRvAV86PmVkHujhuT19ZmFBbXup0WMdDzAFUi7nN&#10;YxzMxznoZPKsnoHBdMJ3nvKYZWzcbhXfagJwSBoS8qu4GGVk9lHYsQ535CIxQyf6PahjvaSeXS0j&#10;wd4azO6hpdnBM+7F2dwwyxaOrfmMGw7+TJMGfaI64J6H9mtmm4SVzEPfj0I7iLnNDGUsMD22sZhz&#10;szita/Qnt3FmhfmtjFExXovJy7kDgxCRhTM+5/4g7xavlgCJpbjJOvm44obuRY82a9hs2cWGNbeb&#10;Als86D2Ht1jh9K6YhuN7HoPzK9Z083+HxmZwD5mErzh9ue6RGT1g4Moghm/rJcCMC71u9jrleI4n&#10;G9QrZB8LtyGhBpABbR5rx1EyE39Sjs35BU2aiQZGsDihhYzt0XpWXGn0TLIiOY+o9epj0G6BRtJo&#10;tR48mgxNjMqtHdoDOqnZ98pJbPx0vGynE539me3xTOZ1HsMvTxW2GFuzLHOs8YljMqCRkpJg5q8g&#10;ZCRxlvjk82Ta2qha0mBbsIOJZGMrazmlSE6OnrHfFixmYzKWhuyDyVdcZqqtSyavs7A/GdDgXOfW&#10;m6nImN0ioWIPTv3hAOc+E0HXdI5NTIp1a+a1Vl0y3Dl/h4TNFTyhhB8kv0Jav5kg2rVmdrisvUWD&#10;Bx3b01lZufzas4kHu3Z+iwi+L2sgOcWGxzaM9zNaP4GwImJDi+msrJ5JYMvNEK81U6Gutbrf7czr&#10;VGaL5ojWzcoCv5dgAzNwy2ieEZ9sbjHrb4iU3mJETmrmYp5mGoF3vHy/KrM02e7jmwc94zw3i6tO&#10;NDxfZqx72mB2RMZuvmmXDGjOWc9HtoxrEFj5K4t5zJlxOC/gE9bRvnvzskqeGb47fvTCDehj49x6&#10;3YA+jc/17BWBKwJXBK4IXBG4InBF4IrAswSB+9+AfsXr31ibFONLkfMr6ouvvrXj7c7+3T1ubusm&#10;v7aE1m1g30XtbiH2e8VHQK83DLvvUvaNiu4ab7RncwNz8T6xbgLH5q/vtROT3v4TPjsflhuhscE6&#10;8Jwb90SxbvW9w9EbgrVV1HfVqy8VpzZl3s2NXQRu6GiTYrG/biFn1PpryxXhY119Az/R2N4R7otF&#10;bD+o8O13b9RCnt3t29TazJK+VjU+UZmfe5QMbtDMkiDeotWGlzcxa3tiuyu8T9ple3fbXaY5ItvR&#10;at/ul9csGIa35d6w1vYWNwIw78am5MEWw+aDpfFRgc3CNsryqdTpDWjr7SDNDWguIjKtS6l42w7b&#10;Gfjxqe2HRtrk7UkA30dPbpRwM87jvU08P5DA/t6yInnnXNIK/5oXimZjpR3UjfbegO7YndnMXTe1&#10;5ZE+BeBWtbEaVmkDF+q4zT218GOAKoRimdq6rQ3x2V5IKjjQS+eMiTbxuQ3n/cv+2EBWVnQwR3MD&#10;izGqbWUV3HDRGOyD1iasNI5NH23ycqtaK21snGEjOzezYlM7trbpL7/+35Jr46y31caGdY1FzvTY&#10;+AE0ysSmdhYTmFveic9YQ9Kqp1hCwTOxCoNwXa11YC1UonUb+8csmsHN6L7CcC8Xm9G1u87uy/zC&#10;hh0/PNAa3pvgyxahNt95ZWFpDm/2EU8Z63W7Zqk+s2BpDm9u+kKhOTjWSa3NJT9sYyWGmnE4ak/T&#10;fhYtqcILfleAhcdbyZ7XBYzm+NiGFtpDem2tzvXEW5n9gZz2cif6vdXem/vejE6zeJ2qJbZKVYRV&#10;rH5RQNJfbfh6M1db5PpAZUCyvsdA6QmU14DR3ijfbUb704eyxx4hM5EbdZV3nyXflrcPgNxFbMZH&#10;PvoASdeIfvNC88cHDFw+EDuUE1GZkVgN9GEVy3TgYxjnYX3YRlNUe0OHdT0wrqkAMZU3u+N9Zmrm&#10;+n1CX0g274e3b1LHpweh8PGP+ZiP+dM//dOyI7aS/9f/+l/DrIsO//7f//tvf/vb913/xb/4FxeN&#10;v3a6InBF4IrAFYErAlcErghcEbgi8Iwg8JrXvOZ+9LzHe7zHp37Jl9Q+CUTp1vBoe0s3peqkzYge&#10;MofXDV7drntTgxpqT8WDfEfaW01jZwo6cKus7nX/yg1fncFx7dKM3Zp5A1j31t6uKh6ftr+auTi5&#10;b/Me+fi4BFPxZvNgWrOGrH05DMQW32KlARN/DFD7eGrpnfxxr7bYMNR60wo3cL6P52ZTyZ83eNzw&#10;Gptu08bevN7u50PjNq+O0teR9wBli7mr3GCam6fe7uGAut8/+ICEHpXD7YYD1vYsObb1V6YJB8g8&#10;PxELNxcZ3SXCJucNMbQXGlLW+E9La6bEaemruWPf6Qz+M2Loi//Rmhi2wrJqKGIK0AGO8yzkYc9X&#10;b2KWqhKtfKiRnVe0wP8hXMNdqWsL2VARyM01WEU3yiXKsJbS5lxyXsn5xmHBxKLdi7iNySC1QccV&#10;zEpJWljanYY1UoBSHPGTaMSpx5Yc9SqZwBO76YLP8XSMrFz4QD529+lB27Y77oCEApmYG74hmR8P&#10;xHGBW3mXktmMTpV1IQFSnAl11rlEj0sm7MsR2TGlh17DLsvjrJ2gmtTLUe0iAaJiGaXYgcDdKeOs&#10;lndAVfKd2ZViISzMyufs09JhaOQtqc+AimCkF5Wr3GalhPQuNrydtz0vMCwBjrPUpenRk+7ppyBZ&#10;MMj+Ci31pQ0JqmBw3LtWuHN5mWA0VT4yjIybn3JXHPbQO9ommGxIrzWKly0nbp0+HK7/abPkM30q&#10;pXuKOIucvtQ9pq9t9uyD/FqxoqO2j2EatXfX4W8500sTwVDmKDBlz8DB8bZjTjtewQtOpAvxG4hB&#10;r9p6hmRjGu4zMr1Xs8iszK72jv1x7ayVhbK1ABBe5qxPGCk5hx3skFP4jqGpjAo6QSqS8jGV5ecb&#10;I3+kShMqh0q8dCgsHZcCcX2XBTmXPtKMygF/WYLX8UufIeFaA/pSxO+t3/d///fHRwS/+qu/em/D&#10;r6POIkCE4/lEz/8Lj+rwuZ/7uc9kUCL6oS6UnvXl8g6XeH25tE3P3/u93yNEd272PZtEY+55+OmB&#10;d5IPD9TCSxy/t5TYTI1LFD0H+twbVvfgOFNrs/Lcg5zNkLD/fd7nfZhyhxeXv/zLv/y2b/u2eequ&#10;8vPeJssGh/tH4CrhisCzAQGUxnPxxdxx5W+9V2FFlnpMXhUuYPq/Wzgt9ehO7JrPqkJZAz2PSx66&#10;7tRqfImu+qOUmkNsDhg9Mo1abepeFzhU2X04cnzc/UpgI5Hqtv8ZEzk+FC2wDf3DihUNG2cMwSeC&#10;1fI1M4edtmfKLEfAcG2jNIwqQCgsl/vVAiPUqDM8xLFjvWJb2SDDjaNGzVxq7BxARxS9aM88XEPh&#10;4a6ryWrAMyd8XInrFLAV3WFm+ZpLZZuCUSBtA9lY2wwjRdxYf7fQGniPkdmPk6fLha6nbY+rgC6J&#10;iuEeufrBV+OcBM0yrqumTZiteORYS1utOpKzb7MBw7DWoWKlWqlcHXQ6oDKkTBJXUy4tqjJcK4ZP&#10;uJRq5xJzrOu0bmAyZNHJVYRVBlXVVWn+DMcomzzA6gB4faxariqA6h6yxeWDu1TrJrJtqUrTMs+q&#10;UCvXWJaPRUnd8kBlaVlEmepYrni4gZes+qvhqoisAs1oXrJQ6l0LVjWJWyl1qMSryiSr8qsLv2aV&#10;WhfhpT0qZK0XGQWXFkbHLFEsQyHedZejPDL0Qx8M5bRS9WLYnX3sgirmor3QSWGsm2uAMIEhjDWO&#10;VaXWU4XaYGSCL0TpB6veYlmM4zjCcFVwbkNqgYXKx1EnWo7U2uCFLipEU0J2Iwrp6jKz45TqWSM3&#10;jJDLCncFai5NyzQt+zOFkAecgK71K6V0DVj1eFSnpuMY5pLE7MHE6eSDszXY6FFfVsGm7c5vJ7Jm&#10;bi8+TEfmvNyp9VtCatmGwX6PQwWMdXojKRZCt71+6xXfvqiieuGmIuA9Er+ox6hWLjUGTJe5lDTM&#10;lglsp2E2R1M7t0RxwcQaxRSlGXQr//HKUzXTuY/qDIUczeXyPy1WWlIQlMAQGaSq2QwmYk+U/KdA&#10;BdSwSvOncw0V2LVYMwk4hzpxUrZXARnS4BbsnjYM7+Ztg9/dCCO/kUJItn33o5cW9L9uQD8b7mKu&#10;NjxABGKL7Wu/9mv/5m/+5gHqeG6J/pIv+ZJf/MVf/PIv//J/82/+zT/7Z//sueXc1ZtG4Do1HsZs&#10;eOMb3/gt3/ItYXlMz3i8//u//96Ll73sZd/7vd/7MHp3tfmKwEOFQNGKzEsh02j5RzrOhn20Um+K&#10;/dQUIpJ2xNji4NLRtB/yWY6ei6hjQpOpRhCrIaYgNTnKRCnTfIpiJOaTGU7FXjK1amVIjd6mNk1D&#10;xbIaZKhiBRVdSU6tCJtmZcaPISI8E2ODTnfr2dytDU1KL7cGtRvmag1ymKGx59IuDpn4YE1WUhLI&#10;nGJ+DdLYdKrcYbT8cE44YO3xTBGzwIpOVty0LX4DXWrpTHCaTMaacsk+9EsOmwLquOExyHRi5KHB&#10;aDaciFvMCnPMKtGtqsQ4V9oKUiUbuaFyjpLosryYZILceVXITB97GhZ0Vil1FbeefEp0h4s9BvRt&#10;dcd4g0tnQ+V8HMBfcwDHdHCKSA1onktOtQEKzMRt6ipMGB10yyECqbDU2jC09BI4ctmiNTEqzsrB&#10;ARQt7ByruW1G67C45grxMDDNja21uLNDs4rkYOsyH9a4kaBr+0t6414xAPuYmmOAaLcUV8PyRNJX&#10;yd5Fn3jdUjE2WiQBXGS+EC+5aLWlS95SXw4lITjHUbzRIBWarezSZw1fehqnaBgtAwdYJpFMLC/T&#10;/Pw/xwpBcJnRhAGgJ7O7HPFwKUn2McxikHEW4goAdEitXBD4z2qiZ5TdgKO0bPsIjjMdjm4U2ysn&#10;GNZxDhJyeD6zseKdL2EStYyemgfGeGivTIRAesQUmstFJwssh1O9OEAvISNBOx0hjGMOU6nCJJAJ&#10;NcemwkJG8Ng66ES0R8LTRugTknJztEjBZkJTk6NXtsgUdZ6rrhcj5oqF9pqfLXIZFtLWZXVnLnkd&#10;8hW6lm7rjqGCCOGFb8pgpa0vEnCiHyWgrPNUxZcJYF3J4oyu9CK6BN9xr9kAg5jvFsLAKs0BB2Ql&#10;QZ7TT+9kOL/wzQD8h69TyGhkKmDCQH49gV8q0ZT0+yEq6ETdZOe4UPe1m0PguLRvj0dfXiCopC4W&#10;1f+6Af1Q3excjb09As/Jredv/uZvjjkdz7fH4/yIP/qjP/rgD/7g2OcK+V/xFV9xfsBD3uMXfuEX&#10;AsxP+7RPe8j9uLX5z8mpcQkKD3T6XGLA/fT5H//jf8TwH/7hHw4v4vFBH/RBe2nveMc77kfFibHv&#10;tpPlAeF5FfuQI0Aq7CA6k1wElo6omia/iUjT1NJwvRmzN1BUSZgp0hQP9vwVtZAd09wb8VqaTgUW&#10;TD+WE6N9d7jRWy/JfAIGfsbr4qza3up4wnxqnXzxLZNs7/lKI+7xW4hk3g7l4nOvA+wRqD2269ia&#10;oiSTMzShW1HQWbOHHRuospDBOyow1iBp+N6/EYImL42jYV6r3GfGaFGUt1gYjxYo/lsPnXy4Rm/l&#10;RImUbbxGBhvElfgsOZU/68AGvgSRRSYuGc839tVr9bcjiHbxCyFmEhs74R1Fxt7KmjfYHLtqk8bq&#10;u6bN0rzLuJld22MQ9obmjaSFVbfmlEl+lcrkylFBiRWeIkCu2ud3NTTM6mlS09a3MkkrBtiLVW0+&#10;TmKRZZekDvIf6Yh8LMxDGi37Gbn5bMitEPOv6I2aSV7Uuf6aEmn2qpEW+9QurNxF03c7NwY9MoNF&#10;D8J0c4FpMs0vcm2eJXkxzRRFkrRKkDHFEJades0TSInqqFgyhMSHVEpyOsnrrZQlCVoEaJ4HUZhY&#10;lN7HggANGjN9EN0TaEIz1UtM+SfRUK5jkqrLcbenGOikY7U6AAyFOA7IcU4WcwVfONrb4jjLec7i&#10;5WyiCzo2dZUGhSgaxaQm27TsUfKRi61pOJcvkd21QvTUwkKplx0o2KUVylFP1UD/cSWjTU91yc5W&#10;CtkdOZYvRVbPfsBUkjk9OJtyBff80yVdC20ZVxOKoPfqLzkUJd+1onh6Nil71Q2iOdPP0QV1txZ5&#10;CyAiyCTyiTlv2gUoHNNUX2WASXNdNpnfpGSDTgvH2wMlWzmnhUeTkhmb1tSEp6QCgNY5gZy6la81&#10;LTw34XW5yySCTl2z2nX0SzSwHi5Z1nNXikhG54qRBS/SfeJH1jIiOd6mNPIzULvj+SZEJ50PFToe&#10;OEQ7wThx3YB+yG9/ruZfEXgACHzIh3zIA5B6FXlF4IrA3SDwAR/wAXcj6CrlisAVgXtFAOQTcFPE&#10;YRELDEwd0KrMfJpcqqLHFCukSFErF0VELRK7SCUTPWplOZEs5mfSx8TK2R+KZzQEbRhjWwKZGT1m&#10;psmGyVYi3wecqckWEutrY6xZUGAYTWtEA1qIV0VD2jKSyDLSY3+SJ0DhEuWTPJziFHm8yFWLUS1Y&#10;MpaGRpbSfFKviP5wvSwZfbcYLzLwgj0mmu3SzpzNqVX6SjdrqdtIHUm1c+zrAO16Dp7wcq6xMNFy&#10;degmGI4dNFsNUd10qZyvdrFKzQqzAU16I8zyEKSxlpkvRessdqrO2goFuVmr4MCJCMdBPRNTWpvI&#10;c8MFy6zRcyT6ziEWBJJrJ0uBLU14vRgCEidWE6m3VHJUQZcru0qnBsE10kThqP0pDl+vOUIOvfQE&#10;fK1X0D5FVql7gYBatrs5zUq15uMKIi1f7TN9lQiqbf3Qo4jSj4LA/pLTKBGIz1O0rSxMcqw14Gh9&#10;WcxYCtIzkTYgtHHYKaOfiqan3vnUU0+TxkskFL44wwH6Q7fkKdqiB6AUBzgksa/EQRQ0sDl682yh&#10;ghFxFgOiPaXhme3q/FQcpg7okrBsy/9LaroBU2SY+0GdWo2CAl59n0yLhlmOKC2icXHQKSNcaelT&#10;T+Lf008/GYEjfsBQkEIIrE0J4EH3tSeG4Czkpwdw3WFkKKJPDI/nJ58k2AgWrZIWIVfztWY5g2OO&#10;dsqREx1liaqwdPIxFDQJFtIpri+ZpQ6SsqymUQyys4hG6k0JWqQ4+TlrdaGEy2N5ZeoKME0qwkr9&#10;TlEJqsmu1PLqJCRzlN4PVYuXqJGQBl4T1XMBOhjSjoyWMro3wz5il+FerPVU5/QWuGwUHtSJKBVE&#10;nHQKixW6h1JaJhY+nsPOZK5JWgfbRE0W8LPpXIWSVimdQWAW+rUydRSXURSTaxi/ekAmNH2I/5vQ&#10;Pt9HASa/IzJmB3/3XdZ3QRoyLqhbLTz1XNiA/rmf+7kqWRuVMYOzuSmL+cd//Mdf//VfH3tq/DAj&#10;DuJlVMmsm46q1BwH7BZy2CceccCCm3FqlhI+MerE7UwIjIGf8AmfQGP21h6OPT0qivZSWhzU8PCa&#10;ZrOREG3c2ZROZp/oTxDiOYRQYPBhC+QwPl5u7DwbhbMdLkGGoaRfYcb09xC3sJlfV4/nGDL9/du/&#10;/dvKigr3RshZr/dK6UUBuAfqTvDcFLG9n8BNF6pUa5TgYEbV2XCkkjYOwoD9DKoQB55xfNMsmKiG&#10;ilB6ovMUEuGO+XLTxKGoEM70qKLbZ6f/pqwtx05dEc3TRcbLyNMW3hSmSzJ/04cL3en8Z5JEsGak&#10;ytSbpsZM4IL0kv2Z0xlSaT+zaDM7Nqo3a+OM6fQi2mvBPzERpguH02eujTctCBsczqbWJbgdymQO&#10;by5nrCbPBe3TP/3TNwtayYn2mL/VZ14NmZ91Odtn9dlUPJws+0l31vEJHdGuaw3HMhx11d6vOWc7&#10;hJDwvVYMXvenFuIZIMT6M9NysxxN0G41I86CcO3wsCMA7hC5N6btFPEDB02NJtt5/W9hQIMjMui/&#10;HJ8XYbHCcEHmZfnkM6+Qh49BKDrucIn84z4ZSrNpBpPyJmObBz57qLTn3rYi0sB9EXfWboOCwxNL&#10;JGDdOtLKyFSa/zXGOiVN7mnFUrmwqys8PijWLewZ/OeVvD2JRO0YNTaPaI4faTBDojwqoIbnk2e9&#10;D0B7ZSxMxHNfv95ZMRnPHSodFUqElXnCCDG95WQhNyQUt7pDzolGFp5bdzohvulmHZSbrMvuDJBh&#10;IMWtxOxV8LTbFzZuswXbTArbRmqEts+TyLZ0lVXLPOiA+Wj/FzzNaSe5dcVWrEUGoViZ6xhZAvCi&#10;X3kpmZFYjawwORDAl7rNzS0Nzd0bmIM3Sm5mcShHRVavr81DhBTHTQbDbLpi3erCHGqKJ22wgO6t&#10;JlAHRWUU3VTs3u4gk7DwV93ngaKVwRI+keg7OKCOFmNNdrH7swI1BIqkyy6TIUw4yFBWJVhKd6NV&#10;Jn/SPtMx2BEsW9W5bjFmI0MiDFMLh0l8RbYrPNN+ZVFffugvL23DfV/snLR5apCL0zha7IlPOeQd&#10;gwQdD1Y65iPpslQB5rLOaq72BFMNaBCoCQFcXGYby0OzTnT5K/uVOGlWLRupHambz7R8zJ4KbmLA&#10;E64izePy0pFjA9EYS4PKVcvsOCvJ6KS8h7BRvZxpIRAFE7MO3XrBpjJwbekE0Sc8doFIN2R8vzKj&#10;JBla+GtydJiYCNYtq11teSgbHGE6J96wp0grbXckFxcZZS7/CHTi4qjLOX8vAGtYXw7NUia3n28p&#10;+IcJCA9kVyEkdGripkS/p3NOVJABApOIZaINbArWu0xcpYR3/u005UTjKDwrZlqKORuQi7K94ziC&#10;cXw4L0ebSxMWdielsqfTSp1neyXPw34DELe+X/AFX/CHf/iH3/qt3xoFMeNu8yd+4ifi5rzuuuPu&#10;8eM//uN/5Ed+5LM/+7NZNPO93/u94+UnfdInbXx/+ctf/upXv5rd4pY4+vzTf/pP4377l37pl17x&#10;ileE/L/6q7+KasKbTZMYFTsCHPWJn/iJMSqGHO748Kaa+z5//dd/Hf1DZggPa2/apqxb8dOjPuqj&#10;PiqkReeXvvSl5VTcbFNLnJ37NaHr677u69g/LIluGxxe+MIXxr16dAjc+P3u6PPiF7/4N3/zNwly&#10;iI2Xc+DZKJztcAkyFcrAOcyIMhEf/dEf/d//+38/kcNRwvhzPudzokM8x5BP+ZRPqc5f+ZVfGVax&#10;0jHDvfmdwLNe7/WWF3EqxEZWhJDXvOY1m55nJZ+F69DlewjcRk7AxcQIbDlZ2IEGR9wrASJz9nke&#10;kMZMpOMf9mEfdmgkRbFbPCIVI69iCp+eAhQVDv72b//2iYkTokJ4LAJh52d+5mfGkMun/7Q2zJu6&#10;YuKHv/GrbmdXy7MW0os5vy7J/Orzvu/7vsQtEI6FLvJ/s21XFrJScKx1UTMhRu0tP5wapSgGEmdC&#10;ul8lDlP6dIbss2hK3qu+ZG28cCKcDVx04KcXXBsPF4SNkHtLrdOWbGTW5YyzI8o9h21c0GjnXNBK&#10;MtfG6jOLRDM/63K2yepLUnFv/37SnUW73ORECDdj+Y3LTX2gQkvYyISP1Apr44pM4Wc7RJ8ALa6t&#10;kUXEKnRttFDUT/7kT8b6w5kVPQOfeFl70GFSgBZCwsg5Iy78ROosFNcODzkCK+8XlGbUxmtKsF9m&#10;I/7387Yu3hgpvrTFWWiX3WuuMYm9Yvb2CxXeA6Nl6VLdOUgVBEW1hd20Xp6UuWwZjk1XNazsW2QM&#10;dnTBUlTp1q8jdLF7ouO4uiNethHDW/lBoETjoSSbMlCQ53VG3io4AxK62JSgLcdbmhTTWeuQQqbO&#10;st0YL0Erbnb51IxyHomctMqcEayUqBlVkScMxqKOC2a52O7MWG/wcF7YuxGt5kWZCD/zsWyFfU5D&#10;h3Zy0+2uZ4qSUfNFQC6ZbbBM33KW9OsxC+Z86Gwh9ctYF6V7HDitCia67mnkGFVqN5mM/WzxqmNO&#10;1KHeg2e8R25rInquDOZaJYpTRlzFYYNdVVfPlzENdqS3cq7PGEYyKEu8ck2TbwTLhwOnIcwzvSqo&#10;rslJcfatROVXT7RWMjqz3xiS1EuFDzLGdy3mVzBE/xwDRRDVoLbXBFCSJvOpYYamfJlfgFkixPY8&#10;j++yiIKq7lQ1ojW0BW8xRkFmjoqk8FdipLuZmHZTlNDBaTd3lF4WS9NZBeWkwKIQMsmg9WSPVTSa&#10;0bALTY5FM3MdokzetDNa9UZNZNUmRgunBtQqLqoN3argkGdFYS9Dkun6iNjNnm8+BYGP4GzVh+ea&#10;FAJRWBk8cgKGTOJzZQNpyCvSdZJhGYnAgZgNqMXLdGgUO7ogpBpO+c+zlUl0H/V/4Y7XVytx6eq0&#10;XOvRMNw5Z0grKW2zvajrjCcVldUaKLj1bQlPSIWUQI7OntIQ4KnpA1ZzNv7GmQXE52Rlj7ZgAFPz&#10;nYlNaLdjBXMljGxkV80BfLkMeedFui+4GTzqX4AlqVjRVdxVlproQJbCFEeuAS2H0YKq1bQaSQeT&#10;5JSkC37mjuVzmjCoSiwHu6atyo1np0w6opomieZd8XCW9fI6ErPyAvI9ofbHwoGpUsE+cWxpj77k&#10;JS9585vfXO9YXvCCF7z97W+vlxcePO95z3vLW96y7/zWt771Qgn33C3uKqNk7V/8xV/UJkuQlF/5&#10;ylfGPTYr5MZ9bNDBfvRHf/RrvuZrSgsbf/Znf/bzP//zozFuJrlZ88QTT3C7Nu5v3+/93i8O4ga4&#10;dnDipjRuTeP+P1pqVBy84Q1vqFK5sckSd7lxHxs1OqvPr/zKr7DCLM+GhNe97nU0OBTFVni48Lu/&#10;+7tzp3gCcuGo4HDFzTM9pUdh/G/91m9RFF3e+BiNMaTsZ5/Yk527gXEc+0QxMHpWvVHujBSqZ6Nw&#10;tsMlPu5DSdvCu9gauKkgMqGYHSgn9mh+4zd+YxOFitQlXu+TlromgNy/iN2TSptLJJ+Fa+PUPQfu&#10;cN7FR1dlbeXwnAiVyZs8n5AeSo6PhWJLaNONjTNX92Px4WV+ilATp4CNucO0ZJ/DmX56+hO9Cj3l&#10;lGtxHLpiqzcOsPIePy6x8DBMl2T+Pq8qLrFH/D3f8z31knleOVYL2qHRN02N6Tt3+uYqcVPan84Q&#10;mjT71NJH5DcrZ8EeK8/b3va2mKebtJzLWsXuEOGbDK41gaNO2HaI3iVXFvaptNm83IgNQD70Qz80&#10;1op5QdnnOaNWLp+wbfZhfm6Wpk1WX5KKh5NlM7/2Jm0c5/pWqVuxrpWB2TI7MFsiGeK6E/P9bAeu&#10;KvN6F1o4KrTEJ0zxkn3iYALOX+asBZCY1FuFMnVzlbxpWbi2P5sReP7zn39o3lzn98f1Bj0+2nnl&#10;69+Y1I+4Ljz6aLTHLKvnYKmgGS14V55OZCIuAAD/9ElEQVRcmbyC1PeKeJzP8fY/CCTjGa1oyetO&#10;9aOcfZPE1OkckNrH2BsCcaMN7i/bd8OloH00DvSxfDnQO81aj2nz/nF43cXQDTY3iqY9DAkHKVJE&#10;nu0dhQOcD/Acyjvu9MCw2fKB8yZPqutwe/FqdZECd1HZxVGe0t/KTyYE/JWcbe5RtrORODiZ6pj6&#10;14g71zo9ZxyVD6vvmB0Sc2qhWHDe9teMUkx3YhxrD6sZN6aj5I+8XfJkzNiBKuZ1oEc5RJhKytye&#10;g0tCEP/oGjsDOl4mqud4ezbTXKGzkpoaY8Y9GrsNy1qklaQzoWJqQxRxteeM8BwpH7lS0dOQXzK1&#10;NzPWHNgkHwv/rQ3ASghwTcvk0OoBJ1dsW6MQ9jojq2rNqWx/5NHYdJHIWnplG7PUHvEsWrQalKfU&#10;spXJGdRoEBNHE8eQqSCvurz+0GnhbPh4vXCGaF3qXFVDbEdpmXk09sfYvyK+XYGdaZ6yzHPlar4z&#10;1IsQ+hjlxO5YMjHlwNNBmaRVbJ9zOfqof4wNSxKHp5PjKqvQX+jhGJmZ+2loh83oz2NgaJloae98&#10;PWWfXre5FC0IxDYbWySt/KWqp/IZG3K11vlaSdN8oUhVc12r63WNfWfiP+2hF8E/lS/bK/ujYVvQ&#10;UB13ry1eUENj0GxlG/1KCXpEe9CvkdV1zYIEZS/y7emUIPnj3YZQCmlhs9KIsfBcm8t8rfCeI0G/&#10;zfnC6MxjGWf8x3sVTeC6UuA64ssv39vk4HkZ0bEuU75ce13FXUyMiszp/Iwop7+GSG+yMgFHfCsT&#10;MpOfDnKx3g/U+6vFd+iwTEPF92MjV7fXMlkgr7Sk6e1GmuN3dDmPHgmblQNOn+USMT3iMiHfK7vS&#10;6/QlidGwSjisl+XKBK056N3Xp1MXXTqwvvX0ZBiXwU2MxjyquTPfi9ZbMNj50JfgiPvYDYax/RqM&#10;xbkdGTecc/c5+pMd+fu///tzbGyq1hZw7HeQaPZd3/VdtbXN3eogfM1RsVkzf6jtVa96VZyNW9Z9&#10;ZOMWmu2xN10y4+C7v/u7o3EW95hjLx/1H/7Df4iBsfkeG+XcT4979Y0ZoXr6GN5Fh//4H//j7PZV&#10;X/VV8+UP/uAP0ub5a1ff+73fG40/8AM/wJ5no3C6wyU+BtOTu8YzlIF8bBudnUSHHQL2GYWv/uqv&#10;jm6/9mu/xs6XeL0X+9rXvjYaCQ4fgXZkyJ3jeejRPQTuEujiawHRLXJpEmkjz/lNgkn2j02ZQ7Jt&#10;afmzP/uziOBEPk7xs5nY4jxrzJw4Bewv//Ivz4EvetGLNnIunP6bUd/0Td80g8jVYFPbZ2/wJRbO&#10;MF2S+aElfi0w0J55FY1kv/7O7/zOxowLd5/3xsdeJ6cYPzzjIwL6Qz/0Q3HAGXH4uCRDODxEbZa+&#10;UBdZQRzCR66ffDDE7HA2N2aHzUS4cOw3fuM3nlgQDoXcW2rdZM9P/dRPxe7z5oISIMSHqTHkx37s&#10;xy505ES3zdI0s/rCVDwUvp90J2yIyxN/5pQfnMxYRzunM39ocT4iNLFrHJ+n8jJ0tgO/dzKvd/Ey&#10;rhfhcmiZRTbCknkF5/WFNUzisf+GQUQk3upd8o2N+4/XVcKzHAHWS6xfjyerhc/YocizuBPKf2rr&#10;U2zyM0bkkwlToMTgNgrjXaWVL2uYhnigZeC15ZUxNEnPOzGL2Lz36O42gxSdrpYb8Wk9VMf61zAZ&#10;HB/6PvTS4sPH/tSkjBHIcksvhp87Jd294N/CQoGEuG1a9FxmrofsfBgIEeETrh/pXQcQyZ2UXesp&#10;M0Y+7myZ45jHTotRA3oGndasnplWinygvTVJaiqsPky9hxBNMqqlDutjTOUKmv1KfyXT3cxF3NaA&#10;Vp4geUWSEzftQDqaZrtIdUk0W7tb1BhQvMeS0UPmEY9XLU6Axcdk0bkyaJu+8GzRRVTbkkiaI14m&#10;SBvcpkRRBsttHnBN8KMxgTBUNRW9j6uCbVCBWtJKs0Ipu9EL5Yz/2sLuo+6mDZv6l2LIU7Viv1KD&#10;EcKAtt9ug/tbZErhKRcsUxVb4Z1623qZYU9IVy0Q1qC4HCvEFk50oGODMdTDpFpcc1XlqlcNe9w5&#10;zxJejYYgFFkuoTwYtZ5dA1rlkLPEcXRB9WDWho6CulUjWe2EQQWmFWCIReHjqvycZY4d/1lP28dp&#10;LhNU9uXxrEcdWtBHgKAKM7qiwrLLN1edaKaTIs7yx2lTtqmGciUtQMka0KzvbLIzx3JKoPHpLDNN&#10;AKiXuZHet1UjhaWAqmGnuO8c1iFFHLK+s53CdCT2HIi0fFr8bhiGtxqq8qxMZOY8ZYI5KkSryjEi&#10;qGCT513goJP+abKWeU5F/aXVnO48JimfDyUbVMp+mu3zPITzDLYmkbJWoS9hQncRb8WsRo/Mr5rp&#10;Th4iByvFOtcbEACQiw2t4AFrL2Nss4wZ31yy5GZKYqhlsxzzYAVTHPWChBhRWunNZRAR43Kjh1OV&#10;lw9OU8LU8YlXWkM5R4wQvilAmY5CHjCRK1qjBjTigxM3vCEZ52a/zbuZVYjfKlhsXU2hZifm4a8B&#10;zVvo4EbFF+QPt4eCrRw3rnF3HWdjkzfoY1X8dHNv84Ef+IH7u533fM/33DTGHsFs+YzP+IzNffJN&#10;e1V/8Ad/ED2rrkWN+qzP+qw4vumG9vJRLMQR5gVNOwR+3/d939wyprooXjGt5ZZ63Wzz1MZl7gzS&#10;yHqE5HAk7uT5pemzUTjd4RIfue8fW5ybcHzpl37pvd2jnv4Vr0u83uiNrYoAZB/fz/u8z5s9L5F8&#10;Fs9Dl+8hcGehi/hGRu2div0g5hJjx8d7vdd7nRYYGz0xGVm8OPaAYjKyzOtZM6LDTcD+3//3/z2H&#10;b3bAL5/+Gxv2c+eskRdaOMN0SeaH3tiqiw/VwqRYxGKhCNwCwy/6oi/am/SmN72J3wnYbL2dNT46&#10;/Pqv//rhFDv9CcGFGcK0p6h6VD4Qh8ioTfjCi9hzvOmrITc5tV+0L3H/tj/rd8+pdZMxTzzxRJz6&#10;wi/8wk2Hmz5puMSpy7P6wlQ8VHr6Y6fNEH7uu1/J6fhP//RPxzNdju3yyJBI+P0u8NkOUTQjJGwu&#10;W9Gy/+z59PrD/lFcKFaqWLJuKq51D7G4DnkOIIAqkS672LWaXUYxzwZpJP+hbh+/h9DPaOIJnOxn&#10;DABFhALwLGE6NQbXQFZ2LHk1hiP9LBsW7R7j0bSaZsx/NLI1yORq3o2Q761dOMBf+zy9n+3VqbQ2&#10;SnZ64LYqsZ03oOB4FLjqBwBnUNrFNngcKbAVO/vCvy7RWLisLi1B36TBCk7BMuK45oxTbGMl3WL8&#10;x7HNPvLJCLC6ef83sngIg9lrDlMlH6yk2igZ3EpJjp1D6rj7Ess+gRKYY04s4xe9LJZZrssqVbKd&#10;ScR67RbECqQqtTncsVduKhzLNpgprWPgep427eVu2/Zy7MDBWGtdBo0Xo6ToMJCFXgloxaukz0Kk&#10;qJQ6ABgDO/7lVqb8tIQ1tgmqCpTitKUU4B7EGAXAo+4tq9nmKI6tIrA2WAWTXT5VGvqPy71STIab&#10;aeU0SeNcZryr2S7IYSjKwW5qQJdx46D9zQFVutUqXaU3zqDJVVyVGrYbNWHlN06lDSocS4vpRlR3&#10;dQlYnmVZXxisCs8siVz4VAf2wKn5jxWVUWS6ai2n2KiIzCYJduHkqB9d9uXYqgCdJW0FcjqLU6xj&#10;zYrTS1lbgpu2oPJy/kMF50Kc4abfZW8WryYGTGZaYgcoCv7YEKaX3MvizqginfZkM4PsSSpLso/M&#10;Ru4wjYTpRjatkCjZWSK1mhUOCmMZ5+nz2OOJRBanTum2LQFzwhRWRtiiWY648FE+EHLmMETaRWYK&#10;jdaCOWce825cR3A8G2ii4x+TS+IotB5Szr6cCHx2vnb4UH9Zq7IKGFuM8owJWK4o42GrDIYRej/T&#10;6cHYqRa25p5qY/siAPDQZSaUkkorAIyHVKADRXBsXds1dWQ7SzBnno4VhkHxUB1WRDDbZDN7IRcQ&#10;Qfmp2eH5wCnPxOQALVkwtgHqYNvNeY7H2+d6lwiUtUrvj7HgC7s6nv0fegZ07FBwJzRuVvm7TJuf&#10;ruJXyKOeRpyNr9YGNTha7pk2u79lunzbguza2M6L/aP5ILVts69dim41KnjfrP4ZO5gb0jcFXrKt&#10;NjeJak8/jNyYTYP/7u/+Lp7PRuF0h0t8JOVtv8X5j/7RP7rz+9gLvd7o/fM///No2e/FzBqsF0o+&#10;i+ehy/cQuLPQMb6HG0zcminOeG0bnZbJ3yuL7/7HxyQxGePlhZPxkk0ubtzPx4Oe/lPXJRZG/xmm&#10;SzKfKuIDtljcYhGL/eXALfZzNx8msVt9mLT5WsPZQEeH4FkfTrFoPEEAvyRDuIF4ItDkOH/cx33c&#10;JXae7bPZ5j7b/9463HlqveMd7whL9rvndGfzMeG92Xxi1OWpuBGyn3SnbYvPSKJDMPc3F5Sf+Zmf&#10;iXaCEC5HWY84iC9esGgGfwi09n/PduDlaT8luXNNGy55xCU19spDWjD0Y8mKNxKHv8F7iahrn+ce&#10;AgekDjJE1mdyiaMNCOgZr9A3Ty20Zpyo1h5KAasYdxvd3UUcZo8pSnPJKF7KVojpz9AlcjBNqmda&#10;D2fIovG/0k5jp8uFgxCi+/1kOITKcmIQvxutDYZEcjVIrwvsCk+hTycraASetjO+w0QFUewg2TvM&#10;bm3NCfZwAlTihPkMRuVN9VtTg5bRhsKo/K2MWc0i6A4G4zQdnDlIwRW3yrQVk3FeWaDspdmD7eSs&#10;2MfJ5lcsMdYA4LhmhmCj3Cne2FViSr2H1sttJnF2eTopdd1CJ2SPYqaX9WczDSiBQzS609rOGJwW&#10;2XiNxNh3K1xK/HCsZCzq2xh9ccKGtW9l7eruEoPZp+VPWaMyqWOjuM01geDUPwM+8XIbKIkN4xIK&#10;9y8EXQO6TrTBCwURdNEGtl9mKuN7Gm1KHPW3Vpq82bp5ZGqkiaDFlmy+YQ2RT6mEDEaCzO/PWHVS&#10;GEUOHeHN7mQ25kH255diikgKOidfSaZKvhY5srigMNvf0eFfglImmC3p7wckOXT448NURV4oa1Oz&#10;j85ygppSqrNpvrVxGMidxT2VjUQIcPGbROLP8gCqeJZzlVoGx/YpMFZZiNjXUBknXckgJtJ6YA0Z&#10;NaBTLsCe1ZazrypEpzryVssIxKMDVPlLcCFQaMHUyjYE0iGthFLnGRTGDULy7EhXwW5KOLPDNbKV&#10;aQ4MsCJmevCorjFMRSHLLh2zMX2NbV0YMbFbrITU8DH1IJyvlTPOPfydMvyVL9pDrKbvuhbAK/vB&#10;vpwNtUjAKV3yqKRdrK+VcRhN4xsmpgHWh3HVoXRyqGUQxDE9yzsVjrY8hc8vWaibzlCSYyNH5JNi&#10;CanZY1z8oCDnEbBPaZwd6zSEaKdzHFUN6HndFjaGebkGlwPtGUN40TOCpp7zuCTcbgM6bgVJr3v2&#10;PGJHNShyUUA56kVyg4M/Qli/GMbqk3GTHHUeoyZmeB7975k2e/+Ox1557B9tHmfFXjgq2IgsdhEu&#10;1w86nRV+SYe9zbOqxtkonO0QNlzo48bae2M7XuJy9Dnt9YVCDnnB94nnharvyoXL1Z3uGRRCLiAx&#10;W2MyRsSD2PtAv8z+bJv+h/iczfxYzeIDttiGi125wC1K3geR/Nu//dv30qKKRSyGsRLGCnBTVZ+7&#10;iublcrhJfeLBve+H6/FQpNZtIT2bircVeFP/yM/NGripWxUfoEaex1U79n8jq2lY1MguNvTZDndl&#10;aixQoT2mHrfa47OfWMRiG/qu5F/lPLwIkNFijon5LcvfHRuabBz0Gc8kw/Ch0+L/bTqKu7IMvbEL&#10;fm+9OSo4VmcdNx+lab9ktBwKXUwWU+ZE90H3XjmudnQqGmSnDTYUc2zRwoI1Wde9BehW20B5JQJX&#10;fxKmFuua57MxZRpmAeI/9anJ0G1yVGqBXFOTZ/wnI9tpURFkx8FMqtwxf03nKL57l/ErsbmzZOE0&#10;VaqOvLTJbYKtascayDUEu4SoIU2UquAVZkPuiEon6HrUdi18vDUJpjozAHsGDk5gDCs22kyPSg6q&#10;I5VQK4Ht1QTRsA0dsGf7kmcLXpsXUwJkFznPHcFyNSeOHWhZuVGrzJQ9SZDqvXjUQrernWiJ+8hL&#10;80rrmw5MZp7aSY3cPRSryTNUn5Vh3bzWokSSHmmaouLEiGVr4dIATfpi0qvLddgm60g1bQ4rSYW0&#10;vv4xIUYIcpo4YkmUBCW8aP3uOliNThxwYOU+jsgthWtJg2ziqViS6KsH/bR5kBTyTIuFF6RwDv4z&#10;xedAcbx9MltBJKZbIamJltlOM9ErVUDR45BiyGS4zC5aNs4XERXpStH2s8nZzmUyPAUDuyYt+xGx&#10;mH09EzfVRsHitK5me1KzweeOgUU3pgFFZI3OcOgRPsPaPHYHEpNFNyVqc0oUTOSTh51zvaWQx8Wk&#10;hdhxAStuLbAUe7UiwOAOsqtEYUk2BxyIkY4u5cwsZfNiqqm7nXDKc1O38ZcrPq4t+J9RV9iypadW&#10;rUiFVgLVpjHDuE6wLx+i+3LB13uhzOKxuJoyzGzVJZuWJDG6ZfkCm5qdvfRfvGAZ5Aslqd1xOmWi&#10;iyYEbeR/Sf7OM9BDJ2A3Xxc6eomU0GqSPtBtZBJtag1KJNOUAUC+kxPZnFjE0EwzXyMnu7lCi6xM&#10;P5JrnQNqNfT7DkRx9/ZqAHf+cHlnwyveBc9Kllu99Y+7wXjcasgz0zm+ox3fUo+d5bhRjDIUoTT2&#10;a4ItFRtecbsYGzfxdelgRhcz7g73O/72b//2Qh8/8iM/kltv/Lhm/ziUc6tRL33pS0MIiw7zePO4&#10;7TeIP/zDPzwkxH7WTTZPsuFNUSgbbupwiY9kOv/Jn/zJxqNNIe8LY3G62628LlFkOvPnreZjFqm4&#10;leSzeJ7w4laKTsh5j/d4jzh7mDZvAouQjMILH9/5nd8ZPYPfHbM1Mod8/Atz8qZu/+Af/IObtD8D&#10;03+qvgcLL8n8EMvSvVFVIDbdAjfyOg9XnqgXHGnDqs1RDn5fu+BEpPhJyeHaSPrtIbP4kgxhDY0T&#10;Zb4/4iM+Ijrs61lfmFfPfLcHkVrM5H1Y+bWJ2xKNb4vJJal4W5mH/clzj5/1O7ym8Ad++Yg8ZwmO&#10;+Jgq+sdlKJjIsxb2iQ6xZ324tpDozW9vXP6IlSqmXtjGPXH+JO8sJH25qGvP5xIC5N6YNyb6ySy6&#10;Z9pKs8wGHahngEhrEmBSEAg1xYmZ88V61Ua6j+lDOkkSDxgyoDZNSaQbFbeoSVAH/TbkQaocQw+F&#10;y6FBoJF1Lmm4EqZw0mWChen0txERA6kZTsMtaTtETNKK2neE7OBfFf+srWgbRjnj/SK2EMHG6DF8&#10;kzMHC+HMABHehtwbVCxyYpYdyF2bjnOrs66SwcNGopckqdlq29k4uHQbKDqjTlq8SjzCQJw6wut/&#10;xQoDOww8sZlgE9aFxcdxqsUpkRYKBS6uOcWRtGle2+ThiSZKihoN3UW0G1qm2K1ljS1RgVMXOrXP&#10;WfWTltXAQkUcSp8ttlyS90pch3gKSPXEo912/VH85YJikaJr5iAYYpKqaZxsYfnaWQAV9FQNGpCL&#10;i6ozMoEmkXwr+ZtiqlRdIWyWaJlq04aB7N4iKWOWapXxJXn2Bvrjny1rkejN0A9nCyW6gArFagNQ&#10;2aJCt8Bt2GAA21kU+w3CrqsvQznGoAhwnMjazBSq/I6zaIVy1npG5eD8hyMOqnrMEsXa0BKLs9QZ&#10;3VlvGDWXabgrQfNVCmVdacWHimfE1FE6UP2ZVZiVMyjojCrM9IM1oHUgSXSa3uRB2kUhlapQ+tST&#10;2R71nZ+MA4iqZNcqkPbG2Xc+Gc/Bs2bV6U1qq1gzMKUE5yc6AxhOCJeg9hR4BHWlRayu+tTKREcf&#10;DjJ3CFr+7ZrYjJgzS+phxog2bAAeigLXyp5HtTZp7rg748SRfvB4zECnE3txvjrbAUmag5OsJq4+&#10;SDuPtYrCNrXpss2pxgfnKC1gbrFZXWoZxIlaJNARGCBTWq8NlX9g/tvAckbYO0vto7wURPSM1sBf&#10;eWacbHQBqnxWSOMVucz1mm7FOzl96UJqUTZf5joS3UQjuB7ZE5WJVsgqjOffKFTXo4P5RkPvKPDn&#10;xuOh73YM6GfbnUOQfIOINH9BKG4U4zuzpELH17q5O/nZn/3ZG8v3v853z669+c1vnmNjtyg2a+IG&#10;db9Z82Ef9mHR87aqLx8V31COu+LYp4gNvniO42jZ+PUbv/Ebs4W30PtynHMLILbvQ9SJnayzUTjb&#10;4RIfWXCAlT3n400Xf5n68hDHvsZZr/fSIvdiVHwEssFqFqm4RPJZuC5x5BJFl8iJrUPutmycijxn&#10;VW7udF/44BbkpnbE5lcEbxIVYzc7vD//8z8fnV/4whfeNOQZmP5T9T1YeEnm8wOMSK1N/RyWLDh8&#10;xOITn0LFbl183HVhaKLbJ3/yJx8uUNwAvamAxoUZwuGbr2WE5PggNPjdzKLN77tGS6xgUbClOPKb&#10;MhRcbC938A57PojUYibvw8oF5K7qk9wEwiWpeCcA/uN//I8P3ZzCIyUi7jNb4ucK+JO5/ObN2Q68&#10;6O/XFl4vuNt+ySN47mFJ9eSWNz/i/dM//dNLJFz7PIcRmCQbkHZE7LiRQLwQSib7Viw/cn8mg0Rs&#10;oJLeXL3BkmpCkhtLnqhQpkORsHTTM7S3xv2xT+4FmBEldtSeBXOWS7MhI+/tsHWL/Xus2DJw2zaI&#10;3OxouXf7VsRk2jwtKfgMY6Fp/za9PXoYYaEy4ADwYVrpaUucIseRKhaXDNozlOTRhnXt7pK+pcYv&#10;0RGRuZLVnRcbF0Ca9D8EiWVLitdRfsTScZCP2Z1ksw5+Da8p2VS+KbnVTIVtf2rkw4LEa2sFa4cy&#10;cE2nYz0WPCK/CfVCVt7Auaw2MW6bUqL0TeMXGuDAgYQ7PAF9ERbBOtxCuRB9GxbzAJ3NK+VQgmny&#10;eFaB3tJOLuFCHhx0Slq81IBmlWNxY4vRJ+pkk36pd9ATxTmctshy8iCLxyiVtFqtIWeU+cWAolIm&#10;CzHPosPjg0U/+JCODIizMtp0WUhqLieYlK0a2Jgh2VxJ1XrGqWZek57J7smabpalDRaTWRLFjAZD&#10;sgnQYndahYVmB1ZrHhHza6plIMEKLd4u2NuFZI5ORia8DE6uKkwj6UgJVdwQPVFDiTdl0DgcQ4af&#10;dcrlpEfakbGd3GGVrXYK5wxyguCsakCj0fxp1PSlA9Hh76XBUQPa9NyZI5VCTX7u/FvztSee0Mr8&#10;4r+kqpo8q/lu+jiqYMNhz9BKpUrGhHes6ykQVHsE3M7mcGecFxFKVRqu2cgwCHOvquAIa5LXHMUs&#10;8GwepGHaW4FzNsAMGKMMGXMQzTzBlW4u0ZVPmqvKc6rmDCTDnf+Nh5jGzFHkRbO3nahYEDlM2aj3&#10;S9mA7xLkafD1LbuoxVhIGUZkV6l2AggVeq2kB5RjEaDvwxmKZ3y8XJtinoEjvhQDxnON53cKMIgd&#10;xTenXTVuQnRwwZ39eNFhQPbPEKr25Rjzadf/4d6Ajr2PuB2NLd15pxrHsRMUu2ZxlveZsWs5t67i&#10;14Rm+Yj7vDsKcuLU/h3f8R0hMHiIe7GxfxQ3rqE6DJhnY3slIjW30efZC0eFDfEN5fA6dp9jeDzH&#10;cbRsdnz+5b/8lwVFHJCR+g3f8A0nQPju7/7uOBub1BPDEBu35VGXMxrPRuFsh0t8POwT0D2gHaiz&#10;Xh8ith8VQL361a+enc9KPgvXhRl7VtGFcpjMmwSIPI/9zcjnCwsfUxd3IeeuUOCzmQ4nrOLk4iMG&#10;xtSLJH/Ri15005BnYPpvVN/Wwksyn5uz9YOf1BiZvylZsLHkVa96VYATa+PlPM1IvPjgarNAxQR/&#10;+ctfHsK/8Ru/8SacL8kQDo+vZcxl5DWveU00xo5kZBF3zGcyRM/Xvva10chPLFjdfv7S7ET7wmS+&#10;q24PIrUikyNkEdZZlKYWkH/+z//5XRl/KOeSVLwTA+JKF6HcuBmSI/RxHWTdmPi+S8Q9fkd3avxP&#10;/+k/xUtu05/twItayJxXQF4vQjt/ffeSR9DSw5JZzSbSkp8i8wOb6+PdGQEyPaqIYhVHHI2uFNlF&#10;84oNHciJUtIyRvXKWcmyR3MQOSam/KoQYJKdVYA1T1UZTDeikCJKF+L5dB0/WLZypD2IQ1cBlEyr&#10;NudcKnL4INho7xA7nNpbJxVbrOgoWw3Awr8xYtRvE42exvKcbIHAEmn7bVzLG1HoULaGxk/1KjeS&#10;ZHnjVeYNGcMxFW5UDB3/xT1h0blBP6oQo44nZo6x8KM1MyYFeEdcHQYiA9zKnEruCqtEOQpMWMZN&#10;hKk5eM3bzsUldBqqKWCKFqPXAXcu0/DFnhH5bfo5jVb7lOj+o/nYRDCDa02cGZ6r06hyfAHEPjib&#10;hZLno7Kq1Fd3IshZ4q8tDA8GGAvVeyT6LhLlqmUP23BIop+w1gSsmVTWLKMkitEpiyWls4Dh3giH&#10;SlkfqlVBtezYWmf5TdqUxSyVq7D010/IPpRi+I6CyxJrKfk6j7PYMJ/Tf5iVTPKhrAe71mz2iVbY&#10;TmYiy/I6uaelUAGPyXkcNaBzRA4DBZKyIYhccRNVRQulF0OWy0YbBTpcRFE4DDpuOy4yqEzpL8Wk&#10;CFFPhYk8YqvImoWpRZq9K7ornBPynRcQXTYqMiweXZaRFAqH5cI8jVASvajyDLrorLaLSUm10JXU&#10;4zSlqz87gEAEZ8Em7tkwLWGmZLeKe6VOh6RzNHthPcoMglJVcJ7LjnJt8GEZ7d2D4cLJym28yLq/&#10;XXEbvs7FUhc9LsSSO/wb+T9XMGexCmGX346SbYRVWnCN1TRPrsy0F35pN8Hs/phn9t6hc51ymtJ8&#10;5wqscIaDVMTpwLxAN84uIYuz7EmRnZlAU62aBI6iK0szfwEbLfdwpKidYaZwwuKPzfJfTjjNLvrt&#10;CyUjRRw4rnRmo4KNJPRq4zUHTqraNQ23+eOth/Eek9JQGLv2TyLo8bgUythqd3qt7Q/3BnT4y/3W&#10;uCmNW82gywUxijeobI/7TP5E4Sd90ifxJ49izzTuQslguqtH/KIatQcdO+6rQ2OwsA+Fx65QnI0+&#10;0ZP2BMEqCkrGvkN8X/4mey4ZxYIbccdOmmQ8c1doU4gjoIgymoFSPAKT2KkPjuTp3+wi4St6Rv8Y&#10;FTaHs+Fy3JbHFif3H09H4ZIOl/hYfQI0mkHoTseRNSJiFziGzN2r06Mu8XovYY6a2Th7XiL5LJ6X&#10;pO4lii6RE8m8SYCYRMzziMglEqoPOYzxW6CcL0yk2F685HcIY9soZi4nDgeGqB//8R8/sQP+zEz/&#10;8u4eLIyxZzM/HCSROVY2TkAuGqfZzTGKWfSVX/mVN9UG2U+N173udXOBCnWxXMTcjwS46ROyUHFJ&#10;hmymBpfi2MgryZvZTdWxXkXFA65p//pf/+t4/qIv+iKCwN+CO/HtjVtl5m07P4jUipA98cQTsaBF&#10;cAOuudIWCBfayRIT8clBCLm8DMvZVLxQ+9lu/+W//JfpJpOBSwo/T4rnOI70mBfKeHl5h7ioBWhx&#10;kar3BnWpDe1nLawOcV0OU2PJYkTiEdfBSMvIWxaWiUdIjq3z/feNLtdy7fmQImAaSfGlmj64skuO&#10;uSZguawUHdJSTKIy+WfHStlxUqrHEf2E7JndP3JZSGnZHS+kmEGWoRixYDYsmr2XbNmybbrfpMWI&#10;+LXnTpeJrVucJOJucSAHlUk7rRuP2o/VSJGXiNfwaHO44Wt34IfeYVnrMNgERcSuIzbyiIxk0rTh&#10;R9GRlkAAAweJL7bP1nuYWE1+XonJcnmmjMjk5iLDtIVy1sZO/Nru8maf0VXtc7o8PV5C3Wk8s3OF&#10;a5i5pKqMGMgKPrPJilNWPTdOqn0zmQn7DNpQsUjYz5xOoxnwLZx6XXQ9MAZdUJWxELtwzX631+Tc&#10;GSB2OjvYVv4dz6scW5p/Td+skqjZNn3uF8XZE5eXrm/TSJTFdil1G3DxM8tJtcMQESFX3cPfxSm0&#10;q+KskGRX1iA23sKZaCPIIEG344xI873VKTtHJz83tZTsxXLOOANfqRa1s6vrgoap87hmmFqcXNk8&#10;lyWY2x/3NR6Dmqz8BilU3R4xYTiLPqOiM2o86y9r12a7aMrxikxjtJtzi0q8ppoyXjydrY+ztLVf&#10;80pI+nFChCwWYZMwOJi0QzEhZPXaLnSiUudjj7PQNQ1nnWXOTgrKPlk8Gt6Ca5yNc+qhhjJZ0sAG&#10;L4cIDTHkzBSt4agcnWdQe5rWMsmYoeTUNljW2xzZOEsD2l8i7aaUz8hCix+5WCsAikxazcWSmatF&#10;ytRVAyO8o2f52M7SeIchD2E+813MYM4kTYu8zquScrpKbCi5M1gYgEXMSQKhkMMRlQca7qQAnhxE&#10;hDgbiHLhbGWarcxMLivKLYigm5JDfyAPbeCT0zN0Q091wBG9IxLoiC9FkHGtZGPYES6xy5WVclTc&#10;bU0lYZX2MGwKHpRUoGcNaOaZYCO+gDO1wYr0o98S+JDC5/ua+f7nonY6ON+4DJPlvnMbKD2k7/vL&#10;7LgtjF/liu/bxu1rEH7jOY6jpbZLom5j3CtGEck4G7uQcTb2U77pm74pJPzkT/7k/bsfJafjEVsh&#10;IT9ud+M4SlHfJDa2GMIeVqnmTzBFyWDu7tXd7H7s2VFx6xsS4uY86lTWcJYi2RTiiEqagUxQR8ke&#10;jZdRjfcsCLGTFTfzsUcQo8Jm7vtMkM9G4WyHsz6GkewTcMVX9cOMILYHkodk8+lR7ERwqy6GvP71&#10;rz/rbHU46/WhqBhV8Y1sDMdjk3TT86zks3Bd6MVZRbeSEwnDBIgD5vmt6M+hK7btWMuVszUkRF5F&#10;TPmLXqe5upF+sT0XGjnNIwPj1/bOMhkf9PSfAN6bhZdkfkzSADy+c0D8g5UZsy8aY8s7GJ037S9H&#10;FgWjORalf/tv/+1hoPdTo4yJUaEo1MXHAxEy7mWfeDDTTmdI9eHSF53jh91KcqmOJZGqY63mekW9&#10;sbjFy3CZIMRB5MPHfuzHXpjDd97tQaRWXAW43R+LW620kecndv8P/Qq6dEyQEBVC9oVN7vbydA/A&#10;lpu0sJaUgJRLyiYPo0MkeUyByzuEkM0qykvt2972thOX2r0vm4iEJTHNI9XPzoh7gOU65KFDoHlI&#10;kwRoCtQgQplVQppSEcFIc6EU/jEdDxSZDZVKXJomy4hX1ywYcWOKMUMijngyB8wsslZsp+k5Rxyr&#10;osU0JUq0nUHeae7MynaixRBrmtFCE1rBAw6DblUUqOE4SUwmBQk9qtejbTkkjM2u66CmhBUjjBZV&#10;dERAs7pmVW21lynF1ipJlEEvyt2NUdWF7eo8vTwei47yX+wzNo3uhmcnTbhKoTlxbbctMQgSMORM&#10;Olt7tBTOnsG5MV6HckrPEmyiYxbkcWzX1lEM3CfG9KomTM+qBjpEiL2KnBhOivPZs7qSb+eNVwFw&#10;3eBNG7DI5LlFy/q6X4kGOY1uZqQXHpHr+IeylZ8wQJoMEB0FWxD/66i4sNUg+7nClWihN3RKZckE&#10;QbPk+2jIkE2kiJZelm9VqVOVXVULqK6EVeVl83WVicULLLx2R2JrZS43zR3t8VWvNsWDvqhCrCQr&#10;UijOETcgKsNlzVADs+CfpeCYmaxWlFamQ+jKJ5KfVUeWtWzZnE+sc6wCwVShszjJ0QVNnK56yzxf&#10;NaBRShrFllk/GfJd5TlVgTTM6s1ZYjnPpipXR86yv6oi7bq7ZTYMYdXiFMuqwCxTm9TNGPaI6zvL&#10;LaIrFwGTTXd7V2GGwyzEPAtDs1T0O7PYOPOUfYCJqkinUtYqZjzThTyM6s9RJDorQaPYtOjSnpYu&#10;Te2Aqoo0w4/a5ggOSjYrhp4njqT7QBtijSdqp6eb1E3bGIFRTRtDNH3oZmeEUsS5SxCUaT6Iv7Ta&#10;s6hPVH9lIi21AFoZT+NbAJrbpuMC1/7eAq5KDq7iqakr+Fu+k7/mdk03AOtJpVz3bCGMcAmzilGg&#10;EUwl5ZO1y3tNGPkGhPICYz0OlYESXOltJTB8w0ir5gubJFM09fOVyP0aUOeFryTZJJpSMdI0gnv8&#10;J48glmqZKYRqXD4PrqQCzRev/eV6tkxR8x3GePsyyfPzLcWjL3nJS2YV4xe84AVvf/vbb3sb8Lzn&#10;Pe8tb3nLftRb3/rW24p6iPrHtm/cjsZd8U1852eVL8HSir2q2Lc6zXd+Vtl8NeaKwBWBKwJXBK4I&#10;XBG4InDnCDz/+c8/lJm3Dn7sj+vNefzs8Cvf8MakjORXIh+N9/TB8ajns9aGkuCApCoJoJhsWRvY&#10;3D0xyoMffTSOg0zSLVRMEUfH2T/tpHbKngo4xu0+KhtoM8dS76Jdpws+iU+JbfLGF/tLNM49VsDS&#10;lxX/xfXVlfJrBzrAmj7ypZsE1mxoyRW1m+13VtA2D1iyZQZsqK24V1gGtAOqrUc3xKWDt027bQ47&#10;XqBESRoz3CmruG+zdRc/ubtky8icgclB6IHcyGflbXyNnFPC6diHI/FH1mlueoJ13sKSznlFSuJG&#10;+3aWOetGu2ZWtijDay6XJR38mpxzifHcQ3Z1Ps5gCP9lrcD6U3qxiCRs63qiPoKNK4YEx64E1y73&#10;0XpSsRZusw/n/iOP5tjhb1m+l0Zl0gXcluPYFfHqMdeBXG+toNcc+BvtRoMfr+Q8JZx1XPOqolPQ&#10;UstGFxGwnBUHtsNO9cnvuBM3y4FMp+fA08tJ9Rwrtm3GXAOewpbZGKKFVbSv60ACA2Vz/nfcdTUZ&#10;1ybYXys2MQnbNy1j9XgsFHi2PhabWL7GZbsvYI/FVltannLQTpmPPBZ7XcqrcaXIPrEt1jNXeAYv&#10;U5jQQl1PFSPFMf70UOEc/gapM3bVguIJG+gj080yKc3tzHzZ2bbBqKeSy55Bxlo9rpW90oWu8svT&#10;rByqOcUrq0HScdqZ5M+5Kj6Sltd8DBw4L1LyzIRjv7RkgL2K3CM+uvAqL2qtDq+DdppVOCh+Xum1&#10;bGi9JXrLIgJv6g1KaYGOtlZx5MhxWasIRrv8XXOPRnX2hqGYxsxG6YUNmhfGxxqZdej/GGcQH+Md&#10;whrrddqoNxIOlgtazcGa9cxtz3J2t6eCQRchXa0WaX09TY+CkOz3YA1V5jOXcIvz+rzN5/meE16v&#10;bx2UgQWDFK5vD+Xl9jq+fUexXm0rIpsr6U1X+eP2h54BPVLmenhF4IrAFYErAlcErghcEbgicEXg&#10;gSNQex1i42J3kf/pviTvoXp7IjdNFv6su2crekZfD+AwD2DPGo0z6qtD3MlYsYygXIzkPxojNdo5&#10;8Unpo1RotlkHamWdx9h6DcGtY+ueLi07NTRZNlHGaCgQZTCFzueGbSgb7pboQote7VAWeLUnZSxl&#10;nMIwDBqhHgK3ogtDh2+GbckWCilwLGiEy4nFULIrD7ceHcA9pROL/ahOMZmx7VcJRFgZjepLQ2SP&#10;00eKjhCvPOt8lAjLURI5g+2D06WEllJnbZlXAoe/Nrmz27NutJR7w5GeFvS056AO/cfTxkKctjWN&#10;9jCNlpp6tnmDaWuRbbbEpirpaOJYKMYCQIrkGC/Ia4hSa1rc0cC4OV7LhRcOB10geeWhOrlXCOJs&#10;Cuv1Tall8wba6koyH6rnzgrOnBmLX8NUMQy9gqSo6j4qHo/hK76mL1Z8iECSHqkUr2HQ5ksnSYvE&#10;NBFltGiZYGWWmxMfQYmeCtasAY3C06JAiqsevaRW4kGPbP+7njRpn2J1OpCmRlZY6U1RSUmhxDAT&#10;O2EAXE4LiQOUmuOq9snsR5BFnC1eJoNPhapo3SxqOZEOZ8Q7vBxuZqcOyt7Fj3RY1Z+ZMqSmaw1N&#10;g8yvj1LRZBDvsggcZ3OfFXVlplOaIcHzvDYDlVh1xEwdYdZARllRMTqEHwJTjYpyq/A4ZPRMKtrr&#10;KOvN85RAOqyRrBOd/vKWF9/xqEzl7KwndppdlT9paQmrPgOn3PzWxMFk8aNmkGqaQ5DDREgXl/2N&#10;qjJCVyQkZC0oqU3u+iozVtVOaWb67FqTjldFFc7utzvMfIUaCU+4ZSoXhQ1AxltrVvbhVOjK5Fon&#10;BKIjqFXGnmCicSb1sokkSXsKSdaAxoRUVxW69ijag/4zk2dwx/EM4u744B3V/n3JruW6Af3Ab1Gu&#10;Cq4IXBG4InBF4IrAFYErAlcEnksIZJm/5L7gH48PnlkVLxkmLJHHZxcRVMscXH3QE4/61fpu0pGk&#10;svTgtuTeKCbdmqGePadB1FMKd4ouaSiBgsRweKzAihwwIAXfMkJAErPZd2P0xiarH34ZnhpIl8nu&#10;6n57JGhCo+QX4Drh3yKy8dwKdZwO8euMsT1lFeVQrcPVWufZXRQL7hllH9P1Re7i5+L3mpYTO9pG&#10;IJ3aw2IdDvinH+VSgbJ468EFnc56clWubDB1NwPWEeozc8gKol65CqrDr8Kqy7ilQnJq8bzp6qvd&#10;/yZr1QMVQg9COIfxPKuaDkN22lh/1GVQq/9IA0KiLhv4FuGj1jB1SohXIlZadfndI0mqPUvTq8qq&#10;6taWH11EuLUMNFowq/cWCKj2WtV/ZYx7qxouTOaxCim7givAZZ3WPMfVeAcxYELlV6saiDvmliKP&#10;qvoq1nhZYFWGQYVnVcNWABFRA0PAZHrDR0P5WnVk5WCbzwYUHmavvH6ogK4GsWSwHMNZwKlHAu2x&#10;LmDrWrlV/zg7UAebZsFn1YPG2agT7XK2VT9XzskKw5AGqRxuFrCW+6xkbYcJEatHCxVKp6OVc2wT&#10;omzPFyxtnc96YO3iqKjvnKWieSCMsxeWuDAo3X3878VZoetT6CAwVSJYjta1GSWEZ0B0xh4wpFm0&#10;O0GtlScPAr7sTBBRfppJq0WHCdahVql0hFxyUE5bNaLVk87rImCY6gpEkcRUqtg3eb8aKQWekJ7g&#10;LIm8rLZjysDoXstrqarCygiRMEcIdHmpBCjLAhiBAo2O04w6wuILFHzSu4k0Q1WekRaujNwXu1ED&#10;mhZkeFnX2ZnEeeE0UTnmWqfLC+iV1VxxMJDlmBk2xtZBd0lpNBkOIQV0iUkWt+YUZs1tTOHKA8Lg&#10;OVxqNWd4sjE7eImTIw83A/bXq5Mt6zvfEazn0s3A1ZcrAlcErghcEbgicEXgisAVgSsCDxqBYrk0&#10;13HDezEbiFQZUFSW5yJ8uaIySC8kBpkeZKYY2TJ6rh7inVI0+Dd8Nj1HvLWiGvFgz3KhRtHKSvnK&#10;BWubuu/S40isaUDDd5JuaEhRgCajShiR37j+RvzGkaJ1TTumGdv+1DosGNSqrfmbQFjUbrTQ3qna&#10;ondoy8o56y7CbbKoZtdj2UvvxU0xnUS5dD8RtkZOrNmxytvrdPat/Q781NDjfqBkbT1flW3CKybk&#10;0mepbMl01sNZPWaQzo0/po5xlmHkpIWOZs4UTZaeq6KIjoZh3pzSYx6L+UjWWtVdHp0HW9Q1S9uS&#10;JjXSZPsHRiQLnIr+2O5oiqN9GkWnshFoiUtpKWLX5XlTaSVd7Eui1ZjIAlQypSrXJxV2NEzDcLww&#10;RB0yGt6Am84J/2Y5Y2loj11cVn9pSHNdVXn6EVU8lnpjy+iW97Tej+aUttX0RqBycI5PAqItkwxU&#10;9UVl5SneZZOllMWUVdpXlqu7wsqSzEM4MSIsUEEo2Cvpu2pSEeipXzWKUew5H3A8GrPys0oopzjI&#10;VelmvEQflodm5WhWdXad6RyrGtA6K5QhNAU9OUzMwzQTI1KiIGKBZoJV0LVogQnvNZRiBYXykwWn&#10;YWsGxjKhHy9R3BlKUeUZ/rOitUDNGtBPP5lloOEnEO1Fwt6rUjMGelIq0BDIWckZhpcKDAtoj0ZP&#10;B4ChF3QB9tswZwCt7Z5IQZacRsRGKnku1jo3Jp6WYSaWJn1N7JQ5yLoq9sx+sgNFtXsiAEfLscha&#10;JyiMD8mwSi5DBNgLgNcBNTtLJbaDAYjDbdrth5Vo8qo2uPUyXbga8Y/C5EVKp0SVb5tpf3mhvJt6&#10;tRIQTxCS44jVqBlXotd5QYdlgI2CQy6WT4BlMotqDyQlNhuFgeFllBrW8++TCj4fOEF2JypQjXgd&#10;jargSgaeutaAftB3KFf5VwSuCFwRuCJwReCKwBWBKwLPIgTutgZ0ftdzqaMnT49b8e3fYJjkXmgV&#10;YqzjI5DUn91rMEUszzJk01xa2L41dld7+jhOGpwnY8swWDT1fOj7FHLPekcZScojTAJCxwcOHcbj&#10;EO5VQ3fpytpB2knM/eij2TQw3KBnlBgEKBjhHxgeoL4kxVB8U145/FRyUHvxhrTrmELCFHO7GtDb&#10;eMndrmybomctzsLkMOdWrFOY696umW9QZf0IlWubbpHf2DAmjOeXJk2Csa8Bjf5zJmafWYt5zYfs&#10;TqPWWuEjrTpjgb8i3KWaSyNruHMNMXqwEIMU+BlGRtT9ASKsLY3ZRHzKC+ZJ14mFPfR39mm95Rd7&#10;HkkTYjs5gVtsjNQsU8ydOYfSMB+V4rED47X0qAa00tkVq/Nr6Z4EhLlW41nfmb7TX7czvtOe9VhB&#10;E2o7HLJCcWtUteLGpGqspzO91Hnl97rXuaEcmMtJXwpYihkJhxrNWVIX9keR4KjOTO1R3znb6UWt&#10;54xFOZM9cbZixEjhqw89lvWXC1zIB3oleVSgloSqA76OHesD6l+PqtA167Pdi+BYEzKy0d7Fdblk&#10;oKnyJOwGPOuFkLW2mUvETThsl8zok1WMsY7ZHi5MOdb1o7UEIQiOHTGBXiNQs7iEuU60rxQr/hQ2&#10;KyM7SzlXGdkll8ZVICtEo1J2L5CLL8qBlG97vGppRF0cSgSQzHkB0HUsNGhJ+a/VDx1DUFQPr0zj&#10;0gjk8We+O6p3LMBu8T2leM13vPQWZ+annOgVe1mNudQh57WwEkNbxMjOeuKsAQ37OXdGKun4Rl9y&#10;DqqKdM6+lKO5qWmva5ymJuRolnbJaOCwvgcb9jeGFjmQL5ydA/t3g6dbJlbr+0yipEvH2ePzJTj+&#10;4T/8h9/xHd/x6le/Op7juAz+1V/91Tq+HlwRuCJwReCKwBWBKwJXBK4IXBF4d0LAWwX5F/csuLeK&#10;v/0MHu/mX/bNTvy3DqAIPPdjvsLgVkWFeO6jo2Oa1/+ldMqVyj5cZMn6aZMVUhj/UbjvULnV4pNw&#10;Z3Sxx96Q4Y2SwRzHlNEY2QjYTSs2Tgu4DUQFasVowCwPHEDqs/WUV7EqT2YE1L2dN6YyvwIkVxTd&#10;GQz4TBRqMO2w9wvEq9dG3gF1IDpN7K1gGegUXoVmIX6QaA6NsrxN3uSrwyIHnI5MioaOsRshWzJy&#10;JFaNcZo5/5UIncqrcOHk0M5R8reCP2Km2ZR/kmw2INpOlppnLc3BnqcqQTZzjfgxyMxlP4w9gRzP&#10;tHfzqMFdzbSTSbHYqmmpOBplTJlOG8Wa5FQMI9jH1HNhtsxKYTtk1fAhhyVTk5zn9Bgu7n0VLVFc&#10;vmY5mnxZg4sCGTJUu5jfqoitV9Z93ggfL4tQL/lDzfLNCFEmq86zXRFETYZMG8Kg/EPX5a8ybAZe&#10;wRDbfJTKTbsXmqYZ6XZLgkGytET6WSxLVYJNYzJpCAORan6mmgGbyeKUrWrKInYaQnI7RTo1mZRl&#10;oe1M+2lV5mJW4hgWgWPKLcOEgr5KNlFxRQUlKs5HVWEmyi7uLOdsoNYgYACfZkrwezcl0JxYYsHO&#10;LEbd2aI+AKBG6nTiTfnyd0xVWRjmWLLC0mOFupKmqjzPxCXxmdzaZa2AphqSfVRJvHvtJ3pPawpT&#10;0WYqxLMu6tMEVFBm3AFendOAGtvfU8kBTpDUQl0tXq/z4sBww5StvIoer8/slc/MRxsyLAIGmC9M&#10;9+LnjpAqa5FwfitQorPeecwmnINCKENucm1xifAlRYQlz0MC0zmrOXfcdBFQiWdCWVYIoARhlnqu&#10;wMAfmg5jMxlR85wq4g/SE4cSzVit/zl+MzWW43rzUmDPK9jlx+c3oL/ru77rkz/5k0Pfx3zMx/z4&#10;j//4//a//W/vTrcWV1+vCFwRuCJwReCKwBWBKwJXBK4IbBEAywZcKv9NepLqIGYravolNwgV9frA&#10;ZUHBR0a9vXrOYdsKfC5uiBNdGnD045h6rKUXYdI0y8dsr+dNeUBaItP3NlFZm0scVlUa3WLQRfSz&#10;oRnjtkCsSGxfrQ63EwMJSSyrqPgIDJgy9Zd0iRsnuxuPrFrtpaDOtm2b0Db4hR31qJ+McJMS7eh0&#10;+6VU2eTDAlYm62jYajRqIzyNBvN749oNyhyx4X9hdcq+FYGWIkOZkDc92r7GqUK0gWEqmmkz21WM&#10;k2AoxF2zkz2rsum0bMF4Km5NcVSi3L1n7pGTLDa7PkoEhkYl0OwxFwAVFK1RWTR0D5/q5lI8uwzf&#10;KXsZpVejk4dybJvBIqfuyKKo7bqOUcpUCqrcs7VaM4bZH5VRrSrBNrkLVUMVq7Cy3KuL5I7Cq2in&#10;5VA//TEMLtdK8zY9JlzjFKvGSi8jEy+yqeq/dvFedhym1Cu7q4LBlAPIKM/OxYGAGKdHTWDXAV5K&#10;KMN1lHymetcKFiJseiTKF9u8xx/PV6xVzELNRDda88HyyawBjVHoHbWLqYQO0vjsxEO7QGPZliV+&#10;eWTNCR3L9Sp5Wv1IIAPuSLIuLssrS7zDTXkQh1LgrLAcFmcVZiYrMhhHaS46RFFmxrtTtfowtDRh&#10;pBIRogE42+tYiEmYGAb/8zoDu2QhBWchaT68ouVrl+KmKJdtzsP0It1R0mgKpH1jzaer5W8hpzcv&#10;PoVcHk7Pas4YrcrJtTwheLWazEljdB18OuWBwLfsy2sVJKGLwecLpQYH8N0WH04zv1ZW2JXHmYsc&#10;zwrMxNk2MCPznd2wJGOuUuqKM3ORdnAplyklayyB8oq5wbmrjKRQeKyLgCZVG6To8H3k46wmPWKW&#10;ZaVrCteJnCyYXAENjcf0wWFp8xsHej/SYrnOVFBHL0I9E+mC40XDS17ykje/+c31nvoFL3jB29/+&#10;9vkWO5jOL3rRi/7n//yf0fjyl7/8f//f//f/5//5f37oh34o2j/t0z6NPZ/3vOe95S1v2d+avPWt&#10;b73er1wRuCJwReCKwBWBKwJXBK4IXBF49iBwByU4Xv9GfWt0Vwmj3AyySX87c/Mi3r0H24TP/t5p&#10;kErmF4NvgKsFBXsl3tPXc2nbtHeftSyDtB98pXrRXPpGa9ts+/X11fiz6b9+1RlMo7wJWuCYONWX&#10;RNWDfyx+D5sglnH6Iq8H2ORVYZowLGCnXYsVgzB0GMgFeQitkM7AbuK4+FUvuijEMTLQtbFkCxvY&#10;TVvXt9o3VVtmKZjjsY2DRA0D298b8Mwh50N93KUtbwmq9XCQk/B9owpNdDixAmkLyeTmJHeNlEH7&#10;+MI16zVgcLc7FRR9yMfMXb78jv5QvkRtlnMR9CC6yQjNjrEyuGV4J184pmxDbtAvWFwPHo/2AwwJ&#10;DMoUtKedTThNf0Gha0yWY0+h5PmVHFQlgEMukYEMnXgyLsKzqhgoXvIl2Yh+zEIHa0ypl/5SJvEX&#10;Snk2SYGWWasKmJ5hYT6r3EThuciEF1O+JRsTSGAtCpd0yBdR+CILPxSGzBbhMHzPUZsv16toSRot&#10;24jDLHCh8iDoYwnKcxdkSMtVziJtDS1dSoLxwlll+7RBJTu0cAglbGT19OLJLPKgCccqIMDfdTEg&#10;HzirvWZQ2+YoYN5Rgacg5+ZjgWp+lMupybxiqBjraI9twexThTKyySU4qg8syT6av5pNaQnzPEpt&#10;hC7Ulnj6KS0hNEgzvTN8cxlfViHmqpqARq8bsmotK8FyEM4Nolhzh2gQ1bRfeFb5CIEefQKBvlZi&#10;BDtx3hlar4aYJJWTAl0tjuN6dTtYsuXdKCvha33mAK+Ptf42JOXS8l6oFyyA0ddTSoBD9qVXD+fM&#10;KAnipd8rG+c+UJWYLrdSS2f06UIuXiXme4DcNOY60PIfwwTokhpzHXbU5tu99XLlvELJjcQwFYy3&#10;O21/GpddxhRp09Kcru2B2beGChm+tNa6el8HR6ElQE6yRfx5BvTsHvvO//bf/tsv+IIveOlLX3pf&#10;Vl4HXxG4InBF4IrAFYErAlcErghcEXhIEQBlhP+ZVZI3NqCFHP3D76j379NPNsikJJFa0uydDdFk&#10;Eb1yUDiyHmkKOSoycXfMs3rmb8abvTMd2MhdFFA0hfhoiMU9Eu6BcJrPozNeQTGeZy9aMJQNW31m&#10;NpUZh0OWWNlla6ZJ05ZCpTSJxs5e6mxPmAArTO64tMp9dW0olDUtZe+rE21B32Y6wPG6+WQrehPK&#10;xbaZJgMHhWkGgFk+QzggW71vw/JoSe+ZkOq2gW4DWQW20wQBLNDYoYRsHLI+zs3ZVQKK/bdCK/Lh&#10;NGZr53hN1tqwael7wsGGE5rEdZz+lAWlYV0cpoXiWYpsuaMAbgDYA80RTSUcmuRhn1ffGtLEPUsY&#10;+nej15iRtsiADJ1YLpPJRxKjwBHRFP3Ipy1TdCROqQm6dqosJEm3qKpQaoIquJXgQEq+GLaiLDaV&#10;GyaPf2E7h8EkUR3ZYMajnaCGeoYqjuvxTGjRud0dtpkcXGdtahN9yTdOCcaAw0gDVp7JTpA4cQI8&#10;5tz5or0FUr5M9q/lg1Es6OOYsWnXKSuot4AZZ8jDBfe0IpYHnBhFly8EQl8ISa5opgT86BjlKUKl&#10;EIl9SxN6oMFU5PgSMjkwjYpjJUMSnCEzZySFh14Z/veyW0gWoRhW94rDHHQ4eaoWK+FIyriH5e54&#10;uk8urp5jiKKFM0xBJyoMZlRpvV8SDSdKyBBDVsxu4kZHTPct28Xc5WvZ7OzSpEMApLDG9RpOS8Yj&#10;pCiuwtFX/NQgOWLwMg8R/kFAZkyHxEaNUwaCtEzgnFZXrfuwDYHuU4KykkaJAzyIc9O7aXbOA+ip&#10;BJQeMfazv/V6VpGyLudkBmMqS5DHVEcvTePWdFPeeZUgBilh+EIZ9S0Pzg104kSsRcWJo1nhZU3J&#10;s3u30wm7eStUiTzaE5p+W+d3BaMF6By0jzd45zeg/+iP/uj//D//z7o7+H//3//3+77v+774i7/4&#10;WXK/EETswP5zP/dzb7JH8XuWmPuMm7HH54//+I9PwBUGnoX0rBMhP2B/llcJD/O+/uu//qwv99Dh&#10;LMIh85I+96D6nof85V/+5bd927fdf8j2cu5qAt6VhUzOewbqDgde4tFdobdfJL//+7//fd7nfSj/&#10;fuJ+Vs6DS4k7jMWFojaLRvge6MXzhcPfhQvjJcl2oRfvqm6nL/TvKqveVXr/LzzuX/ttc/j+NT7H&#10;JKhGH0kwJtUVD5Ft8zlf4N9yChX7UD9QVL0q68cGdK4um8Gto8aXMCvCEP5TE/5KpGoLSjtUZpjW&#10;52laWQNh+m9ayTYILL19PHwvj+38wEZGWPx6ZrhYigUeRa24pTPT0n5ViMPUtaqhGioCSl7I6oiU&#10;4Kl/CKJUhVSd+ZKtwHonpNmXssuotRuOoRwWCVByOyxUI41WOMKfp+TQitq028g4gYxJJ7R7z1SV&#10;hWtiO7UGKtPFhkX56WSqfIC9PR0IpbMX3sgGA2zIenYpJjXlergDwmlg2ZXNdVotI83aCqbSSCdO&#10;J4trrT3a2dcqHaGOQkXWRT7teOE7Glj5VzYN0+TWsKGcPAKVyBoG1rqdyGxU5GnV0EWvpWarqhIX&#10;rjMt49gVfT1VpIrldjVWdW7rD9Td+Kga0AQjFZQgVKxtkFKJq+UiVlNslVUVjuMc69hW8WrBwQ4s&#10;MNzYwRwrSn5qgesi2KtS4qwqriz7moNYz5ngosYrfYvebM9KsLSYJXBd7Dqb0YPdjKhQsclpYprN&#10;isGlEmZAAtuoFBDiWVWkpRDyBTDOUt3T73xKo1QyGskEiZggPJIHKIusRp7tGGXVY8ZTfq848ywc&#10;SCGQyoPEy0WZHaEEFdapj6vzaoURME/BfEHbNaDnLK06zrXiclZLgmtAq6pwXRIYS5xFDJUwXDvX&#10;+tSqMa0sc5qqLnfnU80wxW9MLuVErU5GGCbrqsnkCDNlisRBK9IP8XJ31iseD6d1+smh+pev54Kg&#10;EGEou3KoEUBjT5I8QuFmVeGmeYiyOs4V1wXUZbUzy3ZqarhismYRz8pHxKkSsIysSSxzsjszFQ2c&#10;9rTVnlOZ/6cSJQVnVfksJGvh4iDVvhY8Ms+gVysEVXHorP+sGtApQotBRZQXfF32fcHcXLX2b4i6&#10;hdGa71puc8yx5zegg/L8O7/zO/OeIfago/F+9iyeY3cgD5c7H//xH/+Lv/iLD5fNd27t7/3e7336&#10;p3967ALfueQQeAnCl/R5ELbdJPNlL3vZ937v996/xruSs7fkwUm+f6/vTcK70KM3vvGN3/It3xJm&#10;/xs83v/93//eXLhEzrvQzXtz6qZRD3TRuFtT3x2mz4NG7NksP7aev/Zrv/Zv/uZvns1GvjvYVlxe&#10;fpJnlgs4K6K/9DEZIXy9o5SMbpBSjBkzwzYEGHN+JglU9B8MH8eDikXWCj6BJd+JFieXpgdUn/bn&#10;Bq7MGDToXu0lhBcW47hV0xZ1PHJqoCrLRTpaxhSwrW5j83B3qrMwcJ06ikdHZLZvWM0LjrZ1K+iG&#10;2EV3M7ugvbGynq22HYRr+BHeCuQ+NdqrYaEOqVwg7KjFHlk91nwZie+AzoQYrD/lVMspnpsqlyps&#10;IJ1RbNHMRiqt8bGMvVfsp/ObsLTmSoLZ24m5qDK4JarQywNy6ba891W6ABiAytUlQUlZ82NyAQ31&#10;aJv0QLkra1pAQ7CiMOmDIAGyIz0RN1CmkLDHDjK2Og+UZbm+62EvSGNVfzI7yyQS9kh1LbdcAzo0&#10;id7pP7RjYdFC1kSp/eAZii4mab5So0Y2kTb7A6OtvKlkPYfemHzDfBo5LU2NMiz/msVK9rFgZx9z&#10;GfOvWL/AgbCJZalo0C2W6y1UTIUc3hdxGgWDpQd5Aq4nDJO5VBS1jk1TBRNWw4IAzG5pEWSpnC5r&#10;QBNoUJD9Il8LfVCIh4cw/hFIhDuszYvOod4sa9hGC4digZQC0MrsLcRVEtdBp5UtxhGWZxiHEs/R&#10;TUWZRxfgAQPDg/xLbrCmQuWKoUTY+qHk8uRZM0uhE740Zy4vFCWUAZJTgYsjg2Wz8xUg9BeN4BcT&#10;p+IxV7GRslpvaTf880lMdxlS6lBoIm0RX1wzSW4jKvqyFwShu0XbQ6auvaiJV6L8VolK6SxSLv+K&#10;IZ7OptfSAARgO9/V+IKS0bd+McIhhIg3p9zRIQCGE6D7vVgeaLZQEv4zqrCsrqVcie2Q/jKR65/n&#10;HtJJLi5JEjg3P7y+K+AZ4e8FcP7JMIYvX7gbAWTS8qJaXORsYPTXq4NiefqPJDK0Y/yNxy3u/AZ0&#10;3HX/5E/+5OZeIvagX/GKV7w73GA87D5Gne748OMXfuEXypG//uu/Pu3UfshtQQh1obRKhN92+DPQ&#10;/+/+7u8enJazCIfqS/o8OAv3kt/xjnfcibq7kvPgLLwTN+9EyIPD6qx5/+N//I/o88M//MPfjMcH&#10;fdAHnR1y2OESOe9CN+/NqZtG7ReNgC4Wuni+UNG7cGF8zkThQqif292uW8/PkviaTTMILWoSq8vc&#10;M9NfxPASw85sGdNuwKAxEU2ClpeTZNODSC0jwca8mmmZhIodpK4e4B+D52ApoGH9EOepuwy6Dzkx&#10;xcapY7Zun6tn+yWdRX5zlzbC2kaXArboYsCu1Q3i1BTYx+0fCEvkOp14kMTUvTjeFC+dmEJPSlui&#10;O+SWDcfGnDaxEDfx6kYThpyNSLxcPd1I2dkwM+VQoxN0JpSPx+Apx9y2BfKbDDsyYCOM/C8lXeWe&#10;YzisJhtNLERa0c8WOpJ30zPOEJ/hANwX4a41FdEx9Wn22T4SVEmNy9Omj6qlZobtKGUc5+HliLio&#10;os1CnJyCs71qYCwBYC89qxtsqu4eSmEHI8hWxAAONJIg4lqOZLYhtk/KJTkGPJXynqK8/BNPSUv1&#10;QwaXKhywG/uBvmpTdFAv5Vt5aLOnAo02BoxQuVK4SW3qTaX4o+eCg8YJmcqx5Cn2gwGgB4IHkmYf&#10;UnJTxTvjGX+HqoofB6HDU7KHfTWcInkWHaCTwikfJzQ8jHmKAvMZ2lO0ukSbVYRNfTY6Zq98TqE5&#10;Fv2ij4CMIznx9NNPPv3OJ3nWZjJ+DCKMowMTRb2oQNO+cB7K6IxHGVl4De+jQ6qEXs46JRsan5Sc&#10;MCwZx8pmztOCnXDkvwpYJxAgmzO0AlCBS8s52JN0BklniQnXJthB4xEGTgLFXTgAdURI0DHfLELL&#10;1bIsEFRZoSyo2auFwdOeFkCmjeW3C9TGBaVcEgayX2MxP7UsUa1G0ExGzV3ovKZbvZBH2UxufPw3&#10;vjdhY+y7kFP4pNBRU0IWxP1a2SOMvfzAXEpsy4WvI2L3kIb0qIDVC19u6gyBa5kFIw0iNlSAbOW8&#10;K9yZjI4OKNGCcVxXT76noA/7x03ts+fZNysXMKCfJW/0r2ZcEbgicEXgisAdIvABH/ABdyLtruTc&#10;iTFXIVcErghcEXhmEJisWVYELCoxeCFm5hS/FZ2K1rMhvYqaonGW3cSatcU8FhNQuh4h5Qw+E6lC&#10;Nwk6peDkIJlPZnDzappbU86ix3ka9R6wdgM8KWMqDs3iomk9pWi1aImGFY0YQb40tKJFJU1YOUIm&#10;+mKwTlWPQ1bRomPgNnOlfDFZaMLLtuH7aGgfpouzQyXHShovJCamA+8Bibl1A99GZcOg6tQYBDEm&#10;5+x5hneVE4Z2bRGdqTdTfJMq9bIZXhWrJli3FZ5TKqxZkh2Oxd9h/Jj0mxiFpM7gxd0d4GKIZjup&#10;c/0gh3OTgksPDhIrMs+0gOK+YUDz0xbmYnXngel4FtQMviV8c1QPhJ20RpS/lmkmHnpsw79FVB7K&#10;rbaJfD+yNckb5j8zrfGSjNug1pLpuEACDiJW7aZAmq5IkymfUoq1WIqKcFtVhU3TxQCyfUl1RPlk&#10;ibKdNLxDRFax1IrEbKX5V1rsqYmTHJEq9Ld6OjXogBmXdKsZmDpGAx7g+FZvUofpBp8AlsSRfkn5&#10;w19CL/q2zspMMaNDzSMqrwyHEHQNy8OsHw30yd815RRKcApnNbPRUXHkrGn7KBzWEOz6R+o581M+&#10;ZInlGRBmbvZ5/O8FPzrncOitbxgxw2n5yBV6o9xR4kUHxIdLUGJor9Mwlsqmq3S76KlluajQFKy3&#10;G63UmTq+XsA5Qc+kVBnB132901sSFRoeaBp5DcAF0PPLMqlF9GR9d4tti9Ze6JjmuZg3duPbA6lz&#10;vGPxMlKIqiaznOtoybfl211NHK43Z1pvmHQKP1MAS2vRnG0/Gf8SDsM1l9gZXpJr3IeKr+V1OXZ8&#10;SyKDj2RMHJhLwsoXqlm8G4mNIU4Y4kOTeAXkM9MZkaaVTnnXyxbz2/z8zVWyXOyD2WO8o1zeyumb&#10;YcrZNKa+K+Z3urz27dvPM6Cfmffxz6SWqIYZdQ8/5EM+hChHXc74IjkNiFPREqVRpz3xdddojP6z&#10;MQrmRmMNjIIkX/EVX8GaqtEz5IeoEzJ5iv2r5wkh0ZmlmUMyVfP4LG6zoDOPOYQSDofva0D/3M/9&#10;HKuXEpzw9HQBlk2pU74MN6Pm8oQotAe/PqRR8id8widMsSdGTbNPRJPdKCcUMeLxHGZE/Y04FaVI&#10;mAAVqYA0zJiexsBSx3KZYeTMn7C/+lyC8Ik+TABqp52ni4RUSkSAyuw4iJebyJ6WHOpYlSVgoYMc&#10;HtrDBuIWgTtrz01yKtCb6E8jZ/IzGWZ6n5C88XTaXDDWFNsnPBNgk4cEcKIacdnEgoro0eGkYMLX&#10;OkOPypLLPbp/9DY4h2rW32C4TywjJ3xk7p2Vcz8pcdv0q8l+uNRMEM4myYWLxr5+7mY52iyVm4Xx&#10;RO5dPjW4mG9ymNegEnJ5ss0F8HAJOj1PD42pFenEhLoQihOT/ZIF6rR5Ey6+K+DsvukCcXgdPAsg&#10;M6SW672Q/YWPrtXSER047+J5zt+zkmtJp19hw7y67dfGatlI5nJ34dgTYp8Dp2Yh4Ob7Jgukub+j&#10;Th6ZtvzHerbAoAvp5cA6pxJ7PUA0XTKOu9t2uGSzvh/1VClGapTy5GrqlMwtW6jABQJL0nRAcilv&#10;1hDUMLlF8zc91u6HrmwHHRQrtFjD2L5J3eKomdpm9+7i0jGbXRjMDeIVX/m2xlGAFMr12nALz9Fh&#10;SQKhReuHahsoynkVcbR9BF4jaCJRXI/hC5pKg5Kiz8yhJVDjKpvY3ezxZk2XfSP5OHbGnYbygVPl&#10;RiPelg8gLGodSOmWpqRsyrSzsbrpoCGaYh1yj+9IUEGJXwCXQWPStcuesDOTFJgZ5/ZphM6eCbBW&#10;3vhxJpe5rJHaiDgLyh7E34A5EmzUxBsUN3WuSIFiqIBoyDjXMUWXKkna0R5B7/DP03a0osmTYVIa&#10;R9af6Zg7sQMFj4IZHsp0di/QJKUHIuPFVFCaTRjF2Sq7nBAmp1CVe1mvmabm8zgmIbO+3wJroBgV&#10;nqVm1uOFVFjHkUm7ldDIANoKW6wML0kvRSNOUDLtULlbVkeW7mJRCgiJoCgBQ2KnBMFd1rxFu8im&#10;UFLAhRWIvYyHbmtXxxysotwcx2yBZJXONrIKjwygg6rFPIEQEsQL/2ZwKTtb4Vt/04hAiKJrDqsD&#10;ojDCtKdQtBtu97JKsJk0MKY978VDkScztfKv3HKVZ8eJEeQanTbrmdW/t0uT00R56UDRLgWNCapX&#10;zvZa03oRr0VE7xiYOa7a7IGaITQfBbWBoP7WskKUpbSWlRIS8c6c7hytnkqGnLAlTDZw/hNBF2+m&#10;+rFk1Mrk0HhJwyiajTwArkw+GNtxhUMKR6h0b+lh6fVaKJWtXAM4NWUhzc1ngmF30IN5hJlB130p&#10;wqC1nDffKiIn0ug80jhfbAwB0hAOIWdRxhtWMUHTS5ik9GI+VVZVYpdFI1sHrn7Px0BUlGRgvyOs&#10;y4TeJ7Cn3zO8852PvuQlL3nzm9+Mt5L5eMELXvD2t7+9Xl548LznPe8tb3nLvvNb3/rWCyXcc7e4&#10;H45tlM/5nM+ZVSamtLjRKjjiIG6l4v7tt3/7t6MI75d+6ZfGV1l/5Ed+JOohfN3XfV18IT06xNnY&#10;jPvd3/3dj/qoj6KcuNf6iZ/4iTiI32Os76rHzVsI+Yu/+Iv3fd/3jTvVF7/4xdEhhHzgB37gm970&#10;ppAQ8sOkOFsSfvZnf/bzP//zy7a4G/+CL/iCL//yL+cu9lkh9PS93/u9qShs/sIv/MIp8BDDiU9s&#10;u/zUT/1U1X6N/odfHt9ASsM++IM/OEx9r/d6rz/5kz8JxGLsr/zKr9xUZIMYVge+DEDC5hASYwvz&#10;EP6Jn/iJn/mZn1liC+QaFS3hb6h+7Wtfy2NG6pJoVkADNyr67//9v3/DN3zD61//+rAhnPrqr/7q&#10;f/SP/lGEuBIjcim6xcDouYl7bBwEeuFIhH7GOoRHS+TGJQjf1Ic4h6gwprIoXj7xxBOVipsQM1K0&#10;h2YXjDPZzkoOvwrbUP2iF70ofIn9hRe+8IURsin5tD2HcjgBY2BsWwTaNeO+9Vu/9Xu+53voUVnI&#10;QEefQH7G+lDyPuHLZkYnOkT5oAAnAv2Hf/iH7M+84joYjzAvzv7VX/1VPMeCUACGeVEUe0Z5CilF&#10;kc8f+7EfW6Pe8IY3RPhmZrJDtBDhWqku9OhO0KObVM304xpF7z7lUz7lcCKf9vFCOfecEveQfhXc&#10;mBEnFo3Lk+TsosEFIYpocyG96eJSWbFZGCv3NlOj+l8yNWYO3zTFLky22OWMVZFXxhDLJAkQ3va2&#10;t/FCdnae3vOEugSKymHO3HvLkAsVhdd8VxAHsSJFfCu4vGrUOjaDdRbAS4TcdOGLuPzWb/0Wo/Af&#10;/+N/jNBwZeb8vUTyBjFe4GKBiufK4f2iesmVcT/qoWh5/vOff2hnXR3i7P64bpSidP63vjHfGeoR&#10;lxR/ph+Xl7ju1XO282xed/Qi3uwHK0TP8V780UdDMp9rcLawD9uPH614kWmV1rgfTI20k3ppJ5vG&#10;sYbS2parayjuKNqXOk85BYrac1CjUJBQFn23tMKKN18LzhBxhLDMP5OB0w27KxOOtdo26XWMKoJt&#10;84JhWzjA2rqywEG/NnG3ucYnOlXslngdgHQUr51Gduqw76J8iP8MJMceYkjrd4E/FV70znzjqDU/&#10;j9NB8nc2bBxbfBw41PSqabqNnfPTPXNwTetKdsYOIVzmUd72r4sCvBM2+8ndiDkhZiB5dsUc9jhz&#10;nCFcN3qd6fUHg3uxya0Kz31hqDXHPo6cl0wuadlOObHJ4UzVOuYdijEdYXrsjGhs2jxyXtJ6vkMm&#10;M8HesQ/wlPane+WUv+5TK6e1wE5twSg1KjOXsfRx6OJqVpbUAtSjlrNyWWGHw9WzrarLAvK856Dw&#10;7JShHE2ISqXSiPWHIuo6sluTIU0G0WmO0jFOY67lzhWlBUkxjh+L/bLgVOYzkA+OZWxvoYXRyT6c&#10;qDEWZxERHqNP7Jgl31OJ8nSWBA45jz0aW2JTTvbHqNx5fSyO2Uf5kLqiv+XAkszbYHxGTFMjrpVI&#10;ZcKpa9boo/UZYz1/6UXY/BjyyhPDswnIV3jCF+YkJ4YfPbnhXO5wAsK+shOHd74zSKp9ledKp+s7&#10;rn2P2pd+VzBsBhrBmvXqsb1cB2ydJ0QDGrhYaPWb15dx7fb1VwlB77SyjRlc3EVIk5OMeC0ojIVX&#10;HqcS10ZI7fcMfOdj+VyE5gVf+Hj5Y6Scq2PWcOFmDlh+nc7I1qi6RHfaHsjpsXpvljmPUta9IjFe&#10;8/1S+2IwkAPskrYhdpSjeTeiqbV2IslVDrOrFu9+jzTeHzJLl7eZQlKTOG2gnB3AI7rjmri+USvt&#10;Izr791EHb1XqbV1NLE/Od7cNaN7dHW5i8k6SP+/zoz/6o1/zNV/DmMRdPSv21qZebL7EXWht6MTx&#10;PBvHFFKby9xrnkqjD29WqZQCTwvhbmP0mZvjI2uOD/cb9Jsd+f2wzZDgwcVuDrfa2Tm8e+UrXxlF&#10;wG8qfnrTBnTtyBOQEDUxCWZ3bPnVnTCFzB3PuhPebOiciGaooJyKBV3Yw8K9pE03NtZWKV9uNmH5&#10;+cS8gT+LMNfTeK5byvp0YW4319Z/bZ5uglUpMTdBmHu10Xmh5E3IQhHjPreJY//ioz/6oyNRf+M3&#10;fqOSYWPSXg49ncBSTrkfYf3QD/3QmGIzsauxEm8veZ+67DMnbyVATd79BvRhHkbjRJUfOPEzlbJt&#10;dqjNHX6CwthN9GLUJ33SJ0XyRLbwc6xLPLor9Dabd8zkE58hXeJjuHBWzqGbZ526z/S7ZNG4JEku&#10;XDRq7nNJn8sRU732cPcb0OHp/Khyk0UXTg3iudc7V5izycZrUO1ycnLF4hZp/+/+3b+LTzrv2Rgu&#10;7CcmVK2HJ6Bgn/lJ870tUMTqrKLos8kQBjcMeN3rXsfVjzM65jsXrrMAxpCzQmq+TAtLUU3YzScf&#10;t5I8/aqPvU9sQF9yZdwvxQ9Fy/1vQL/y9W883GjuTS7uwR4/xsbQ+Xf6iwjd+u5uFXo7abeZ2ON5&#10;f+0NIN20e9tibGFs7gEhYN5yD+2l9+SdzcaE8nlsnWy3njnk6C7HG1WbWzXdgq47c7qRxv3pRthN&#10;d2Onb9LqVna52xs31WMnqW+6WvsuH2q/xLscywcS2sLoTYexzeStE/s1E25+YNDHaxiWRJmwMdo7&#10;9I+2kilx5PmNMPtEfzYxgN6N8gY0N5J2yd2zrJQf2bDYNtxNk2tTbzNPlV3cONgm+tg80kTylt9+&#10;A3HZhfYM0qbwsufRn/8oPtaLQd46mRuUNR21wTd2vL29u4TaW5PeCsHCBMAWUHZbvdqtyU03b5PV&#10;x2YaOzdea5N0bK16k1obcP44YWwoH2wx18qpbKf9zPNo8mbujFFjxVW3+tQ8Vbs3apkDtWqpP1Bx&#10;zzzpTXDJxKbPlF8b4pTmDwuxY0Sbtf2UG1hbr7kpWZvstYLlRiRiCmO54e5dKMQiuIy1wUq9uaXr&#10;DzLH2dqSJgxMevjFDehaS30ViPbeFJvzjpv+ywYfcZA4fQjhHcplymJjdF4pcKwP0rTudR9h4gWI&#10;Fy14LazWXTQ4xk3h0PIUN2E92DuTuS/tZm6j3/ABsIaiD2Itv2pzf+Bm9LRV73iNtWXBXOuwph3s&#10;zJ12LCS2GOuewaKdIyvmLnFamJvvDIB2Zft6is1ueO2sywTqMFChFsElEzrK2GIO+fzsoFeUZW1U&#10;9sL5LC+hPG9Vyxucg9Chyev8ZsveH5MYIS9Xii8/NqjNel6Fa4u/IwUnuM4D7WXbF5hg1HZDv1ow&#10;lonOZOTmvpYPfYDBD2bSnsZKPaKld38lh4sZrc2PJRomYghB9A6abDNd56jtW5iR+AJ6/x6pLByL&#10;3whtHd54Ib/5fdT6Zu3UG9tMlOfEg7UUDh/Tv7i9j55xm10U2jgbN5M/9EM/FAc/+IM/GM+f/Mmf&#10;HM+xD8iBMaR4u0UV/83f/M049cVf/MXx/GM/9mPxHDf/k4wcm9ehJXaa+LX9OBV7EHH7OksBxL0f&#10;6a4XCqE9cV96Ex/2AUUybrA3ksO7YIxe/tNbHP6N3/iNtWtZWL3qVa8q4Z/3eZ8Xx0HLmuoiUuVv&#10;DP+u7/quOBv8L4bmbDRL1Fd91VedxicYbREObpTUI8hlcfw7v/M7szFCNkMQfOo4G2zB+8H/Na95&#10;TQyfzsbLUBT7HYH/vqTG1BWZxizigx+csKRGPO5NcmgMvSG5SMohKryOPI/2X/7lX76tsxPYkBN+&#10;hQTW+vizP/uzUBSSJ6oR62Csx9k/+IM/uJWuEFUfHXEg+ey///u/f0LON33TN9VZ5mFMtIkqOaH/&#10;3//3/8VzMIjJjpwdwnj+LisXBP4633yER/FBQnAY7+EX/54x9MrgS3y8VVz2nU84dZ/pd2LRoBkX&#10;JsnZRWM6FWt7rPCxhsw1jVMm1EWS3wRXXCZqYWR/5thtp8bM4c0UuyRSf/7nf77vFhepSFou17ea&#10;p7eaUKX3BBQb2+4zQy5RFF8EKaUMbryM1KpgxcF3f/d3R2N85hfPZwG8REhpnJfLUBSc6zj1a7/2&#10;a4ehvERyvBXh5XIuj7GCxUJ3Oj0uvzJekmbPsT672orjTWhXDewykXHDgh54xlMVY0QlwXGSXfIu&#10;Jv+BNzRe5msM2D1nZ2wvcDSeKdr/8LPzo/Aq7jClOQfqWN35S/L6J220R//R7NWSck/CCAsF81BG&#10;1VCdG10GlBa+FduWSmL5PT32MXUOK+z4qnR5NV8MZMuNklYdN0K7faudtihOhn/YN/pXCBeoh4At&#10;sDPDjPjGdVvu7NDpbSxrVJuzj5HyYUTs6HBoUkJtes0Zs4TqEMSBOJHYDZ/i6dfABcM5CyxpGrib&#10;vfPkLkrd0PJyJvWkzhqeywzoCYhOG/Ey/dClcnzUJY021v7EQBWG5XE9q5LpLnwuggwDZ61TDchq&#10;pZYviVhCBrw1ypVJVVGVXSQHbS6V66KnFkJ89g8vPwMQGpNCVZCYx7LBygQDdbIkK3vgr8NURYHT&#10;dSKo/irqurRB7/QBel3m2YdQ53LJfFHBcVnc1K96rZRnbFJfh89FXWWFvEYfgyB8WQS6Kh/nEQrP&#10;ljcGgqap0K2tI5I6lUeouFzO2kQUKlZJYZZihs4sbw0fs3a00ADMWdK4ncPZilUcZZVneeu8ZSSh&#10;2DWgnZJxKgp50yZ2cGwqy2URTqEedaKQsa4MRKP6K06eOawTjcwQlrSt1OGla087iRwuAoHKu7mq&#10;Y5ySrDJJcaupXpMWQNCpfLBeuS9X8iI7KGs0qbiCubg5tCiHvZ5QoALmsEsJ50K/sFWpmsMYXJrC&#10;+cMZ6mrNfKtAOFUDGVmHqxo92T60JOZyl/5RRc0QvKBXlCd9tEMn2mrmiiuFW2NDz7D3wsqsZwFr&#10;JiK0yQF6ZgNgYL31QVj5LqyFWgLAYpLmIeo191qj3OvgFrBKRKZmnmdFaf6jbykOIvnAS9ioOtRW&#10;RcBTMycisw8yDIfqo1vpvN40QtIzFuKqzN6h4VEhdV/Hz5EN6Ljtjy2tw8e84fn1X//1eMkqEPPB&#10;b6AH1Sue49Y9btJ+6Zd+iR04JDYZQ0U1/vRP/3Q0ftZnfVY8c3cyqmFsZFJLbdVxr6pexv1z7GHV&#10;BtaFQkLCTczTB3dfx73CoHoFke106efTNhz+UtnenXe84x1TDnch68GtEO6uXhLNGvie7/mep82L&#10;ndbYVY/NwfAxtl2C9hXR+aIv+qL9KNZ2uNsHU4sZNR+XbJ5uqpNvJNybZG7X7mcK85z5f6vHiV3X&#10;mHGxLRs7O7FFwvrakWnBOK499MsVBcU+9stiOybkxK5QiKp6qaeF7M07nGixFxNy+OnUfsrPjyt4&#10;HHuskUWRTqdreZ918JlBb5pxiY9nzb4t5tX/PtPvxKIRKi5PkrOLxnSQn5SE6k3mRGJHet/0qWFc&#10;azbB5ecf/EDrVlPjHj7YmPZ/+Id/OEsJxdSLubOv8HufxpyYUDTjNBSbXLqfDLlQ0TSYwY292g3I&#10;XLFZROssgJcIKTdv9cOel0jmp+b7JZ0frZ14XH5lvM8F4aEcHhQUVNDLZ/Bj+OwmHSfrRv14Stw8&#10;DWwZbK8e2Q+wFBuPLXopkh9INDjBigXzmQKo0Z1kC1slqwRQ2xBB0zUa3WlAaaLBdryktt7CiKjQ&#10;u2mT5DVwRnBxrJ1sI6ZZE5Y9BAKijHfI6NyI2RoguiUXF9/0wuEW+gSiXgwQ7PLIj5EuLc3wtwsD&#10;6YK+ITR4HX6HSMqdbERNoarwsa3iu5hP0cancniRYnScpTO6jVePZZTk3EydCkNHg9kpqy1YRtkZ&#10;myfPOtcUN+ecxVi6Z9oMx4S+Z+k++pp3mojOaPYrPZyIleueamqrhJN9muiVa+uBIylVnZE9oWRl&#10;AV0TzQfddbi+pD7Mz4qoTJJ+uOxqTQSUYaVz7jXD5NYhQwVoZ4Vaa5qWTwfbFU/B+OvCrBSkgsvD&#10;1OVQncbs7fSw1lGC1cWNVS33Blurlq68ZPVgFhzmAU2DqVmRuRcQndRCpbLBLIKLOtI5huVlM6sh&#10;hxWX0Srx7J8lL6An/2QX1YnOv8QoqxzzBSvtomizzasSsS6Cm1a6li1UVlcctxKIzIZ2Nqsi2wQC&#10;wSGpEUYqaGhnNVyZ2IWJDXZa7Yq8hMBAEAachWgcOB0IeVfDfmrEo5Gr4MzERE1nAI36ziqkbbNR&#10;uJc4Vpij/DQlcUnvB6qbVBYtaWevVcC411Rajie6ZrxrbaReupxxYPyHVjSWF+mLrhjsw9hxpLNR&#10;+j3TNxOedZFllvLRolIgU1PLuNcBR5AadZ7G9FgkLoey3HnXgCby6q+JrXcJaT5TCaO7kLpyTeNa&#10;adaXthljmUoAZQ6wKHBks9/6ILRe4/LClrDVxSiBWeR7erD6s7xllPIFkhazey6s6T2Dzeeu7w3L&#10;M18U6L6itExgQAQZO0UwJyKrrzuR8QIdlOU0ZcREAZwZxfh12GY8hbKiiFje+/FzZAM6bvtjW+Hw&#10;Me9quH8UJR33tzqTkvnZn/3ZsTvMzdYnsNkUO9TRGDfnpDDHpl7dxHKb7Gd+5mdit2s+uKdMjfEg&#10;7ah27qJ/vKw9rAuFxBDuSD6Tj9hAYU3V2E3jr5ad/RHCOzTvxK7KhdGkMTeVq56m8tcdw8conhAF&#10;CiLcm52sO/RrI4o1XvZ7NNzHfNN90KvvTTI1Rg5vspp5u/mQ4P5h4U9ExpwK8AP5yLSAgkVpbvVg&#10;kZb3e7/3CzlRhyRERctZit+tVJT7+91J5hjnchzHV93jILiWLKG++W3S2yo90f+u0JsqGOLTPt6h&#10;CxtR95l+p7diL0+SSxaNspwc54/7uI+7FSynPz0KUQ8iuIcWxoz7r//1v3IPOuZOVA7Z/6zfAzXm&#10;LBTT7PvJkEsU8f1APUg9jrV0sx7y6w61xp4G8BIht0qeW5nH72Ts3/zETyCcVfouvDKete1d2wGU&#10;Ef3uO4kpeia9BtwYEmdEn6neK0PIVCDK20itlkXDkNjSV15yc5RbBEwqNQtvuZtnl4uON3ynmySJ&#10;YeM/sxvbmnvTtJwiLieEg6fFl8B1x+eZiKNTpEkRd0zg2ZhhelcbIs2rYTxdpkOsrNpQiYZ740wP&#10;KJbY9HBAIDhmTGeyHWh1kgnG+WdtAm3piERfEWpSfEdF4n2KODr0gxQ1ed3GEPrVlxERiYqEuYHi&#10;wN9gOC0YycJl5kyz5xYEqXVHxxN3r+W2cUNoE+IalhxS4jpd5yh1Pjw5U3w3GxaK/rS6KXWlncS5&#10;A/cMDzqwy3D/RtNJdySJrwiC/XrY2sZs5Fs2O0iOyZRNPKU9RfccFpK5N5xa4haOUWYbWCTcFiIR&#10;S08M6ATkEmhFItjSVTMGV/smbbYQokoTDkkzDZaqGI/kZsZTElTFJe1QyDr1gRxzHhsbkibFYc2J&#10;XxxlCoILIKf6PxkUzeDTigRM6bZU7FYyQJNTKwyBLvjFabPUkj5JVGhLcJ0fp5ccC45zmhZ/kwdN&#10;XYEEJTnQpf1xUoghVxxt9EmDs39ynO1nuAYRqU+Eb5E8H3kcCkCgNvtaDtGGv1eGEAhqFGnbZtk3&#10;2Ap+b3hiJrJ4pOT+0/sQUs/guS5TC9f+dCnNJbPYVyclgxIMUdLiraxM/5RJPQec/DIXHgE1aq5l&#10;LkWFxsfxRQXqjScuzexZ2YVwad3t8ZKHrnCLUJrorNV56BRvWnOoJ1BeCZcrnUHgX2SKrmAcq8Sk&#10;Yunni3rrlDI5iMxlSCL0wKLMmosnaO/Gj3OFCUenFE+aIOXjEgT/NbtSHYFI11IuB/Vbg8wEBk/9&#10;aBFshlrME2uiKWoQzZspWyuUgFGC9ZsIiPHlhwrLeETYM4euigGtaDJ70MXvIRQTJ9L2csVwjLdA&#10;67usGec+dvz5Jud8++02oGMnhb+299x+cF+Yt4ux18x70Re+8IXxHNVvY2O6inIUDvH93Njtmo8N&#10;f5PE6tiN4hZ2cKbi5eYnBM8KeZfAHrs5weCLMpdR0JZ7eeFFbPDFTem7xJ4HpJSFSiMosW8YpTaj&#10;9HBwab/927/9Aal7KMRGDm+ymt9Dv9tHsINjcvFX46JSc2RafKoWHyZdsk+0sYSFbmPCRnXmCGLI&#10;idQ9S/G7W3dKWnzmFFkUlgTrMPb1wsEAM6pd3ycbemPtHaL3gHC4Z7EPKP0eUJLUZ4337O9+4DMc&#10;3Nhwj2+BxBxk2ZC4zPGXWlkC6Bk25hIYH1CG3KSaU3jzmJ1PA8ieZ4Vc4vhhn3uTfJbmf70ynoiI&#10;yVNgoZBUI34YeCfgPSWjxc9iwpAPU93FCVMLGCljsFguZK34uZgzK0+lyalNixH3hcwVGlzcloUI&#10;09wddhGLbaMXYgZFBoeD/kQ143nbt19b++BbrZ1Xno610gVyoWjNjs/ToBdZc44+0nKzmSfP7KDY&#10;NRwCtqBWRLrDsZvxBbWdH+aBPHUUn40LRYRbkkGdrGBvjMTzhLstod/kwT5N9sK3Q45EtCkj0qt9&#10;mGrjYd4g2nFmJ3jTUC9N0NyB5gYQWy1Rw6SvxojMiF5DvQ4x+93cSDaFE8NoCP+3fJEGcYai85w6&#10;SbsWF4zHGS81EtZGkK1aGFkdJIr2afG1WmmINNsMdCubbNRTQw4llkfqTi/kaXk8XBdQAzGOoDR1&#10;zE62WZbbMWnFePpg4O3IQNpOF+mV9o6HX6Vn65l4GY1jJM5HNWJFr0+xDzvHnxIph6q1wlDePqW+&#10;BCVfJT/XyEYbpMUZtPEFjYe9Tz0VbTj3dB61rTiOpzj3lHvk2WwCYHki/8XTkxKA4XCCz3k2IHBP&#10;KY3x2T+eISweqQIM5XiGGZRA1U+G7ZCfwvKQFsT/0AZnoOFJ2lTdaUW0PJl9dFZtFInnVBkeIFQG&#10;KJ3PlgxUDoeWJ7eYw5gnZVJmBUyqtKx4YPgj+azr/8xNgJ7h4buFqFWdU5bA+wHJlO0Up/20Gd00&#10;99HIzikzXLB8NxrijDzd1zrIRQev5IWWKZrBRaNOehjeFohtrYFjUnHNq4Z+swGYahmrFYmqEi95&#10;215DN5ctLV7DVJ6s1GYnNshovPPiS0uxX16SMLxngO22CTojyaXRweTfHAT6P/8rC0qv2jRtGxoB&#10;awMYVRgLNAgH2jKTCgP6YkVGLRMR00VTW5Aye2iTEC6rDZmQu/nPwvGfV9zj4+ULY+Nt4k3tt9uA&#10;js2UeNzzDdK7fCDpP4c7BcVbjA5RbiKe3/SmN7EANEnHrA0dZaB//ud/Pg4+9VM/le5wTzZ2mg5j&#10;OAsls4xjVOFg/Y35ZdjLhbyrMIwN9PgqbmznxV1u/GBRmBHbtbOk9QMy7ISKC6N5iWGhhRVp4/OG&#10;2DeMfQSSkf/2b//2kuH33yc2KEPI3ll+CnI/tPd7k0wiZ2xFHWZ17A7fv8slIViELKkcXPv4SKaK&#10;Fdw2u2JaBXkz9svCvCDpF331zncG/8E/+AeHucHvTEzuZGQRS3BwXy+meXhK1uRdPe4KvY09l/t4&#10;V45MOfeZficy58ElyUd8xEeEC5t68WfBOZ3kDyi4p62KORgzMT5+i4+CeJH6zu/8znh+0Mbcar7f&#10;T4bcShGx+siP/Mh4jo9gb3qnNiG9CcBbCTmbObPDJZLJdP6TP/mTjeTTxfHf5VfGW+HwzHcW0ckM&#10;H7JGxBtpOjSazHsZlBZwXZo/PbkoY7ApjSmijkWv2ZJYm7dqiulKcJk8H7JUikG063isd7HB/haZ&#10;xv7vpI6eROOYcFPdbBeMrP8MpI2YJGDSzUQ6K6yEWeO2GjLxqOAN4xfHJrtL9m/9gJ7m9xamdKPN&#10;31ghMFb62F7MCjP5uQtLmwg0vHv+0nBS/KRhVufMcYyEokPXIdwG0/4cIXkzDEvy1NDmSm/ytZRa&#10;YlPeVnjRvhjNF2ofxneYBn9OgwXXmiXHES0XF2xvSnny62BPkQ6thdw4PtrO4ZA4cM2bRE8z48rL&#10;QfZbqYbsscavXpmUaCZl0RSLVrcqmLAPiIuHKWeaeMjh29UznS6Y5ws1coRog46keYPgEg5DSD4k&#10;YhOWiefCZi0KKMY1IRT8UwoncbOPZ3vRK2kh6ZGkU/qUjpuySwqkVNFhknVp+qJKgJE8SXoleaCi&#10;dZq5S8WT7Omi0BBdFaJxXAbILVNEBaaUiKNLyvEWf2DIGtAOAU1RQdvoL3bzxlUHhWNFaSbtGfJw&#10;pTMVu1F0hWiGGimM3qBvuwA0RMaZyjiiRgQEHwcbEV6PCVwnmV/QN9aeps70r8SnyGbObjKsko+5&#10;CP0ZxTRPkInQy8ZoZgDzbFeI9oJfjGmQmu0LSNC+AuRoYqKkaCA8xVXneC4ADCANMAaConSPNwGa&#10;VMIAyxj024nxDZiiMDOcIJErhTVBuAqOeDG6wCj/+LpCw7RoMskAIzWAqcyT47s2jiknVsJK0nuE&#10;k4xuyjRJWC/9Bmkg0fMNg1xGG/pUtRru8YKhfBCohCZlk0KfJH8uTFKAxcIplRhmRMlxd1LIMU5C&#10;VVk3Zp6/EI5vJjidB23cdo6r05bdLPzqDZVTqi/G/TZnvuG57fHtNqCf+ff3d6uRm8hB4N2I5c5R&#10;fVU/to1iFym2pLkrzTIIsS/GMtDxiIMiL0fFzDh7yc+y8UeN/tt/+2+sY/BlX/ZlZcblQu4WkLPS&#10;Ygs+bJs/thaE6NhVJ1YnflnrrOQLOwTlfPYkF4/bIhdG8xJFrKG5rw3KSD0DjyjwcphF8SlItHN/&#10;4d4e9yb5H//jfxzqnhn3uWf3GZ/xGdPBoFuyJvvlD+6k0N/52M/3y2Ue9uSXIfbg8NMCbo0FbTAq&#10;GMxCurFi8Cc097/qeT/23BV6Gxsu8fF+zD499j7T78Si8eCSJEoAh1OstDsfUbQhMoFlgvePKutU&#10;p/gBJ3/h9gEF99CSsDC+c8Df0+MjLnn//t//+8rYB23MaSg2Nt9PhtxKEfV+2Id9WDyfXknOAniJ&#10;kHubU5dIZjmp+h2LUsRLzE2Pd/mV8d4AecZG4QMJFdAFE9eVeNXOs66Tx6KxHKP/TVklcdXPJPey&#10;T/hSckHsnTrzZPbw86hAq0GjQGAbYxGuYgkBWx7x0DttoA90yp64wa4JEdplP+aHN1XEUorlanWV&#10;QlRRxD82qOwkpbbnhVGHYgBS42mLVY3IjRARy6pruMZr+Fu91t6yzHgtSDlMI9CiETnuS6psQi/E&#10;JqSNQCWZS1X61NbiwRk3pgORNltAO1HFg1I0e8TITCJbnlQ6E08kVyFfmTXatmMpwHgKMyX6yL45&#10;a5a51JNpUSKGuNFs+vyYlVVRs2ZFZXsFTKEq9VJHT/0fna6MGs0dl+iRdLTRUzmKP81UaxxtQy8G&#10;c2bVlDR9cDk5Z2yl+TJHRxBbVFWGXrF0eqi1hlqlLC0v6M8B+06z2UuQxnt4YcscYh1YiVqEDbQo&#10;YhowSHiS48RczOwavtFcAtFlGt/HRYDMPqZ6Wr1qZXO41PLcNDyOXeuZ51A1Nlv1TRmIZaVlaEHS&#10;AAoA4SK0VR2ZJEkUNM4j14ulGaokjOEsqkwB7aDsoXBaXsRZ0CpVBDhbNb09mEaCcgkjqIXCn2JV&#10;avte4aUKdiIHFAdJEEZKsUouZcBcmUNPtPAM2FhFWnRclP3VWGEK+1TZub8eRLGhDN5KpSyB1bSD&#10;LZ6D7QPjachqtZaFlRfzuyf2ymxforbNus3ZkcbU6CH2d67JFWzb7Kyr6y/w88IpFxjxXpiyeV6a&#10;tPD4Ysrw8dm48FoAIWjixaEcBpA5vxhm9xrzlaM8IrtCfIeFUv2EdwjIDlxbONVkA985YD7AfaeD&#10;y0ljlpSqHI3ZBgDG1auMd5gkKKUaQsrh7C3ELC1to6uqFZ1ln5F/7A8F6uC1BldkXQYJYcrFMwug&#10;O59ogbjYiEUCAMeQzlJUE7CuRcSpwiTYK1oEr3ypqxmG+V2ajwn6uOKdPX732oCOO+rYWY4NoK//&#10;+q/H2698BMfn5S9/eRzE785XI+//X/3qV8dzUSlZBjoec5Prm77pm6JPCJybTSEz9m1j32H+al9s&#10;3ca+bdymxiMO5s9SXS6kLHxmDsLIgCtuvKd3cRwgxC78Tb+sdYe2/ct/+S+LsBYH5OLFb0LG8+XR&#10;PGsPN4/C0+lmhOlBVJw4NIYebbIoDIiPQPalWs66Mzvcm+T4yCH0hvubjbOwMD5rm7tUtzLmsDN3&#10;bOcPG0ag9z+WdVYRt+ljh2UyHMPgu93wDRXxSVIk/wacyBwuF//8n//zeA6+YZCdv+/7vm+a/Z/+&#10;03+Kl9zbvavHXaG3secSH+/Khb2c+0y/E4vGg0uS+NgyWPwR9M3F5bWvfW00nqgm/7KXvawQiCyK&#10;vIrs4qeVDyi4h4GLNTBmyg/8wA/M6fNTP/VT0ZnXu2fAmBNQbGy+zwy5XBH1xrU7grt55xDtsTzG&#10;esgPaM8CeImQe5tTl0g+7MNLzAml7/Ir470B8oyNMhGnGSNFzVkpr4NtIgpOdixWlBg+5PmMf2DT&#10;muxjflAzbXzOBBVyeNy/X5ndM1qoaOkvaWIRtZTVhsmbWeUtHF/zf0rP1Db0LjQcmb7l0YjSewSy&#10;eUZEoGwu+lE2z3Or9Ya6jV3rEU8G8RF28mkascCvcFZMyhIPnEKLjd5I1dHaNAMit+WXFMifqWUD&#10;/+qx6zAPNUtyLEzqkTcm4BP3xnmAMBhwTTLrfCUxa5csFjDcUieTsro65TaxFo1MiTHPFsnL0MGC&#10;Ux6122LHKVwoMXowy6JJRLU4LTJcJa3m9YZtnFJMvVu/j8AColAjZuSSgZMDuKZmvSLB8OCkICf7&#10;ss/TJ6uU+oUFOTqwKzoXihJohqGkFQNTI6RRLEYHqENhfm0FvBiQDb/sFMfWII0ILm4vVq7pAqKg&#10;5QIXoGaCsSS3syKTikWp4KCRFEb5LmzkYzUaXtJa3VlEUDAa838cjOMsc0yuaLOuhTy7SRj4jpSr&#10;Z71WoKojM2p4aeNrJGGQMfnXdZ/TBFGo4TAYthJH0jII0qwBLQptmp/85+zL4s2VVOXm4404vUX1&#10;bBiZz84ZqIrX7lP5KkaxwIM+OF9sZUVM2S0ic9oCcnFOBFcJF6aKJTt0tV7GhhOnrZrRYiIwp5Ra&#10;cFiIYF5RBHokZkwQ1MHm2cpYBYlsYfSD6/3gMat205d5zq4JUknefjtK1o7VXyzm4Ul7Y5oveOkp&#10;Kn1jbWUumNWBy/qCRL8gTIhwTXDD2uhRYIEiurGKK/filSLI9YUwErtxlanvKFU6knucTHHx1WFx&#10;r7ZO3DhLdjn1O+A1CVWXemOSDeaYEc0MRWLVdOY2oDPcFw5Xjqb9+gd7w0+IMbeZGCOjNPNlcw4i&#10;fTrP4SQI14IJ6KDruiKO/Nkcjn4zqMt7LQpk4C94fvfagI5YvO51r4vN37jJjw3i4KYFUTGqssZ2&#10;atxeTp4v2bWxcTC/UP+xH/uxvLH5J//kn9QdTtzXRVmS6Bn7SrH1MGXOOgDsH3vc0TMeL33pS+c9&#10;0q2EzIFRzzQiHUovv+OiR2HbhaPi69jRf3rHHTS2P+hH3PNHgCJM8YjSKBGp+B50fSRwYTT3Rtbv&#10;xYXYuAmPzaMQSzejJZAJYKPcORtv+7gE4U2fsGeTRTQgtqL+y3/5L7c1YPa/UDKrfMQnMeE7ixSH&#10;3tAeNjBV4hEEyZg4MX24O3b42Ms5a3zs2Iai+JAjXK7psy+zflZyUIz5a5mRJ2VwBDem9lkbbtUh&#10;suWJJ56Y4MTEjx9tC5sjiPwFvIAojAmnuM4wo+LlRO+sR5dYdSF6l4iafS7x8UKZ9+bmvaUfTTqx&#10;aNxPkmwWjb37r3rVq3hxmZkcxlRWHCIWWcEfqIwsivUnsujHf/zHWQLoDoN7NgrxeR73WGP6cA0M&#10;e+LXCCPPX/nKV96tMTdlzgko9kPuJ0NupYiqK7hzRnOJJj5nAbxEyIVzit/Kik+8Ikz8kPusebMP&#10;8zPiS/tPKL3bK+OF3j1E3cBUIV1Ev3XuFjNLyJMRP8rFWdUy+XIUNMSZmuRGcl0kiHyZyRBqLpCZ&#10;NEOvhhWJp9g2zV3q8aliyh+cItBqSr5JXwdiRcxpzlP12dpJp4ZB6EBCTz8XyMM58VNnV3GIitCz&#10;ojRt6LBZkalRg1ZlgI/dKE9W3m9rIT7bwVP+YpE6TnLaBtkWN4UOgT5UDe6SuLXJ5DFiJ7qUO5Em&#10;tpq9vOoXqxnxSkw4ilqCqmmwF25S3g6oAd5W440YdgLIm5Gjmm17LEZXGaM/rbaMPBC7BDH5bHB9&#10;1ICe1g+uaY1rBNwTUxBETVEuTUBVG09X8Nhx93D1zzwxzrPkq6JuQmrjVCuMdZOo6CGudkoBIrrC&#10;AHNfyd4TMdjlR1WE1PVIS6YsN4cXUtF3mFzHIzqERkp5rDKq7XWxbU2hbS8KkXYS4qC+RMtxCmat&#10;Yqqph/XSkMVZS6Fc4iETZ8XfIYscTekXZZOgcqCfy3HpG+dZ2Hl0lXgyobPqsis8swCyzVYNaBSR&#10;RZHctoQlellfeVR/Ru1qoJJ1mKHGdZxTKgtMJ2ZdkFq1ao0C7ZQFKknNGs1UmN3TyIZNYZAqSe9s&#10;Zl9IQFVllrymAKaTquP6FEteO7KuRUyzYAVrQ8dL1HSGQIYnvaocRiHnLGvtUr+Mds1hh5hAjhxj&#10;jFEDGvhpHHXx7UBHAjWs0yLJ1oysKtIojU1XtR60TNijQtIaV79PMVYHzrtuKNx6unDW+cFDly32&#10;IqMOjYDm8hjIeebJ1lMFPY1wysa7n+opEjNJ6poO3V2hsQSZWb/NoaDQA/TV4QLaapTQkMjK5hr5&#10;CGuT5z8SkmmqbZ5rQE4quJJfElBff0XBwJfp6AypcB7XaL7BLERovqDFPOFUIgoyIf/oOxKpVRzp&#10;6LC+y7jxDU5Fmprr0V9rqsv8fBty8fG73QZ03FBFidioYhz3+fFrQlH5N7hpUZ51s53K3wyMG6FZ&#10;fpd3ffH4rM/6rHmPFDt08YtnQROL3a6SGZsO+y3aGriRENIuF3Kft2fhO7fGwtRLfg+tDONvJMZz&#10;eBr+zv36+zTpxPAITSiKMMUjbpXjZZSirv4XRvNQfgQoQhxi+UuDITaQCdJ6tISbUQM3fIzG6BMc&#10;sVuVDb0E4X2fDc5RgzX2g972trfdP838Esmx1RWk49jfD99ZRiD08oMZNsYj8A+zY/pwd+zwsZdz&#10;Njdix/aJJ54I7fxJscjMV7ziFVFFgR/zsCJBPC6RHLaFwVFwOeTE7gy/ssCvF/zkT/7kWUsu71Dg&#10;BOE6dMXED/ujZm5Nik1mRp9IoQ16l3h01qQL0TsrZ9/hrI8Xyrw3N+8t/WjS6UXjfpJks2hsEKig&#10;x+TlhSAykMacwCrSJjaga2mNl1Xf6Q6De0kU4oIVDsY05xoYuc3pzyXoDo25CY0TUJzIz1stUJRz&#10;K0UcUsGNY66HXKILn2g/DeCFQi6ZVvFZCD8cDTNe//rXXyiZLoTNscIzvrEixWJ7WuMdXhkvce3h&#10;6gOSi/gpquXabFJyTIrDA9bNQirpV5OKstBSmmvpkpOUMNglGybLMpwaVq1Lf/GEVDey+TAre4Ue&#10;8uwhX2Zv/wluzdK5X0xe1oCuaTq2Iqk10VnM5u465O7OHfB6illE51bus7y9mSKEIZMINMsxN0YL&#10;XgS1QS6jRpvZtRPmlWi8FTIGE5hiNi3mUZlTgebTbxLHSiHZd2uYl1czZM4K47dPhGmEmW1rFq1m&#10;LpDLN6unxVsMN/asY1Y/FrrXZlrUyxrSyDZj8SCRaBJHoSPccx1SnSpZW4MYE57enQNbbbItN+rX&#10;oPmkWufkb05hrwaIummDO7/GGTEyR/qUEBl4EyogcJKf1+TMIhNOgYmYpLTTylkw/irTms9eyj1C&#10;akQobD379AWVULnU/EOH0LYkp1hRNbEYBEI+FBcfk3dcjZKF7qJ6chAlkUhZr83KFO+dk1K9OGQI&#10;Bx8TXEa2QqmUoNXt1U2EZnSfNaCrlDStarOKKgm5SZ+0xdkH3GKnZXQAd3e4ZFtVn3jx0mgrZoq7&#10;5CWHF4PklexrUIOUSkcff+SRcGT5KkLVgA6yddmn6cM1TrjoLIASIRusUkZvmTaiP6O2cvY2M7yy&#10;lULjaVNtGbMZohRyGpK87lpyc6giLZc5QEWJxSrucKLgLzOyloqGKynfCE504L8MdoXU4eK5lE2a&#10;8LhU9mQWBkma5dRTbWK6CgPGXHENZZ/Iv+K/kq3LiYbBELaO58ma4Xof5YUU+efJJBmgAWuuKWLM&#10;o/hHSTo2DtDO0FJRRYZzyXGC4bSTF1L+6dLOTiEGE2eUNSzYTUPb5lo+GDn85+UJarQKlAnEKIHX&#10;gOQtpxmsZ63rrNOG+uoBE9IuMfZhiQnhqA7u1WJ7BfZa2KGtFmGIiGa+7J5pFNsJ3Lnj6v/oS17y&#10;kvhhvXrT/4IXvODtb3/7be8Bnve8573lLW/Zj3rrW996W1HX/rdFINhMUTAkfjrvtgOf5f3Dr9iR&#10;jF3g4js/yw2+mndF4IrAuxaBh2vRwNsc8KXe7R/PGBTPmKJ3+5A+BAA8//nPP7RyTsn9cdFA3v/9&#10;3/9b37D9QREJjEkdsztmdjy9852RdfWM9jyLFh7msx6xJOSL/LN5DgZKvHFHWb2Ds+qf4njY8vcK&#10;jr22XJw9qQVnF3voBi20v+Xp8Hc4bCcGVDe5rkqINJuW7R9l8bT/PGISyojQ5IwXwsDAyFD427i0&#10;AcOggn9j3kHUOgeAmCLr9FljvOjyi02EtvYo92YQnJPHKFZMGa4b47jDZOLTGFb+R3/2uCmfb8gZ&#10;xaKjTY8ohTnmfFtjNCxn7KLn0zXXHg1SWMaX+LvdMNFQS/AErsSbyVczN3QEpWyZy3Z4ncpCmItC&#10;27yuFZvIc2Xw9OqhyLS0s+fqSIhsD4Oy+OeyYqi9fYcExLr1VuLrzYnjO+2Ew852L3OVw7TZkSKe&#10;Gy3VYi9kJ+cCYiSvUcGUsxFvlmzt8H3i0GOtt8bKKkrr584iyWd0OGeJDPRy1JJd69WhIzVGeXav&#10;lmf2CkNfC0rjI08Dk5yDwVr0THwsWI3O+ceC5YjjxCSIjXgj6WVPy79yUmFQgiopchR2ifCHU0Qp&#10;6bwKobHlpcjWamB7sD7ATgxO2yBa64YXaM5Q4P/YI+98StpjU0x5SJM387Fx0DpcmNPaWmPbCwEB&#10;L9LwR4OYKtvqWmn8Yxcus+uxwLbXgVyjJPlRlObNhYYTCJcCY9uXL9o2I27f0ajrSPoCOU/H7p8x&#10;91SbGR57hoBQaxqRD/QCK9o53kV4jQpsfc2SL7Vewc4cW+89iCrek9hTGio8fZwadbXyVYAD5vpW&#10;+cYVWGusMBdWGfHy1Dm5WceELTRGXObqtHkHwuujr7/93qNW8lpudCUFYoEqbJD9DixWTr+bwvGI&#10;sueR3r5NfIZNKbnfCzwWlOPY9037obJzz8k60SDmml14v8EJjFGR4mPePba9llky3+IRt+U9CQQh&#10;cXPnGr3muo3Mz3k6oqMp4iXkxr+MZq0z883QvR6/2zGgz4L8cHWIr9/GLi0LhlwfVwSuCFwRuCJw&#10;ReCKwBWBKwLPAALxVh+MmrwZKP5H3k2QRLOwVtgBHet5NpDHki3i0bBh/zDtRYPxB7cj0suatzyb&#10;D5GLJJU996a0ng2tZmfAVkBRnCC2oDhSgrsj3iNVV1mTNzfVOhA9sJT96HAfC4PV3Eah242V1OHu&#10;r4yg/bgdN4T7IO1jAhEcuqKroG8xG3YtblvytHunv07uMonD18EDoSa6qwuNLgTGULphqPiin61C&#10;dLxFrbUvCCqnFnCGYUcZyVtyhdmZgSlVKdEx2kZEWV6GkfuGkTDFvnSuNyIjU3zYXz8YHhzFSm3t&#10;2qnkkfmFzcaEfEluHpmyXmhwNCdpHS8zN1016Q9SaFv3qaOZL0KsliBT5tahov8l465EijtqCm6R&#10;O4u6C65h27p6kFS9XveKaVlwE4jF7SYvTpAY5kX4CktFJOFHMVXlg4i6RDftUTBtM1w1X5LHDA7/&#10;tBHiRMpxM5QbrIoEpZFLTBzzH7nnbCFBktV/pZuIVx/XDi5wxc1m7+yGiKC/6JZMqCTaQhDPJrXY&#10;PGaOslcyrk6jpnNyNJNJ/EgMTHYpWMX5JINlbmKIqsVBXUbFZVO5oTcHyzJyNmEIHEYp6SAcqyh3&#10;RZ9zwTWgET6DB9YozElIQfTOZ015A2AYgHxDUh5rFNAhRggJAgNEXPTXCdLw8OLd2VZHAECgM3z5&#10;4PzmNHWopZTXhGiORRBnB/O6WdND04gwp2QFXNnCTCMfmQnvo3m9YFBEVs4TnApyuXNUVwOBZFSU&#10;kyLhMoG5UjmdIVLfKmCC8ZTIwT2g30f00jvVO3GphFNVqC4MaCsfUeTiwOTnqMYEYWGs601Uv71B&#10;OyeV4iOsMrbCiuNkkOuXJ+1daYJsTA2OKJNUiVZv3Wj3fK9mcMmgJsaapAi3M0xeIUvw9ROqlrvZ&#10;bSt5Xv9h+7gezLczumjSPebQfL6gXdA4uQHz9fEQIxBfv40vTd9/lYaHGIKr6VcErghcEbgicEXg&#10;isAVgWcWAZT+Sz5L0lhQrW/znDwZnsYDlfpcK1F/l+LO1ct9c0AVXeTQekmZKg3I1vnskbMmI8r/&#10;YdSwqIZh9Fqqcek2xau0YNUoTJFVW9C/6T7NJRANx7CjfwJ+FhosS6sMokYPSOVGV0fcwLO6qZOK&#10;UcMwIYHwfDhmu78b/Pv80ZCbxSyRPO620eSXm84HY2cZzWF/y+sx8h1/GP+RVcqwRcM0Sn3VbVPr&#10;s0V2Xu4tcAuKaG4fVKyK5IhXTTdn+pLxcZqub9I721WWVT5K2QBq5OoyTQ+mnOfB4VShD6MGNF+r&#10;6KnOEmP8ayH5As1QqSKfcexqp5IjeezTEXPhz7ladE3QLu/qMrEwqdAvQaweiicVEy3TCe7OLhY+&#10;7XaVImVpVNZqpf/+ny9KjhSyMx2vYeiawbSo6XSVPFV3Cu2eFKhGJcZYjCmWxXALjCrQyjxJAaz+&#10;XMJYD5lBqQfLIKtRx6N6MksK50jD0d11ri0vcxj3qN2r8r2Nn2oRU5GeJT4UqJCyqik3Kiknayvz&#10;hGtAyzBWcM7/UEKZnncfNLNENConQ0zUT2aZ5Hh4sOpBw0+O31SIRpVpJvU7n34S6EKtkwKSCFWe&#10;dT7kAJR2lirUbnbgMJYSqga0KkEjBdKKrLXMis8p5smUa1yhzCagD+tHO5lUHlpJkpWgUQOa8wd+&#10;YIji7xOYxpXLwCO1aBiSTwBXYW4nGk6irrTmg63NRq4OwA8HrEwNWGRMaVXVbmKd0aJNEltToqcX&#10;nZEYHsKSWidY9HjYZVN6ksg2eu/i6W2x5GtuQhrH4qH617aSBvcCIy01+yAMoRjznDbnIP7oxmYZ&#10;gLqMITQzylIyHGvftT7oj6qsCxhOaMPufJD2WkJYL7w8sUH0AjmRAZQClP2WTDpGq+QnspkdEiy5&#10;MaZUzZg2y5DbDEWwQY53PPPF9lgn8UdP/W5O735nn/kec2mn4H7/dt2AfmbvV+5aWxSdfGZqMd+1&#10;4Vd5VwSuCFwRuCJwReCKwBWBhxUBV3oFlxFEEz6TuFf0vaKUiAYjioxJMXsGIog9Rerxq/p784BN&#10;V+ubA44GN5dqp2s2TGJhEQlFhBErSLxBnRUpyWwZcVp76BxkPk0RiIaoSR7PXAE17Kij6Vyk5pik&#10;Yx8mo2g3fgQN6Whi1WCINXTDhbbtCNlBJ9KY6b0M27s+/TChCp2nU0Pg7nDn+hrYQV0apHQoIE1p&#10;yZjVsU5ua8W3h/XfcVSczjMh2qKUozqbS/7oRVOvGPlBxVq1NR++ydOYRicmjM4NTrE6r39syk3z&#10;Q/lYMdrWgD6azOlMsQMJOteQeug02G9Hc1Rtx+6JvTnKzEJur0FFSN7qBcVPlLsac+MasTvRDeIS&#10;VyVlnRF3T25192aziviKxDAgNogNfEWmIFmJeVjHYpWynYWohSpRL5yVeyWhAEK/4ghTj7SZfUg6&#10;rsiIIp3CHGrHEDCLu48wVxfTFSWknRIXGePAEiajVQRcu4leo1yzGJHF640DUWplFWyDV2WSD9sX&#10;+AmnkngtviUNgvXtsrGXteAUCyPAKp6mDuMMTosjTEH+T/7VWcPHoGlIEptBGM9h43s+CO2swlxa&#10;GH6kQEok5VlEbcjJGebEMiHaHgomsYAZfzuvJMrMhikdB5BOqVYgZOldgsca0D7JqBInwaYcldes&#10;oS1OrkFQF3BecSqLP0Myc45LuwSbrU4fs0tfa9BJC73yRClGzPU/Sge7RATlcP5pQhXW+nYKxilg&#10;giunkhJO7htLWOpZ3tNaqmUsrUxnE2Y5x8whOst3yzTVZ3rQ0nwmQdlzRpbK2LquWbDwKbK4MKUk&#10;iFlSWGma0QbOMA5/pJ/XCGUceqGvU4MCtVaxuXCgJg71NaP893qYiIi/jVnuMtlafjkFxgwcy+D+&#10;603ji1m2G5d4t+MyrFd5zLdlo0XHs30cq/+1BvTDeutztfuKwBWBKwJXBK4IXBG4InBF4PYI3EkN&#10;6HjLPeqnqlzkbFuqDW6LIO4GzyLJVR/QRVbjDb4K+rlqcNwEHMh3vUv0VwVJ3CTUsXZxRfbNe4ek&#10;Y8Y9w1Z+S+DZLgTo+o/AfdQHLI3UnsO2CLFFjwW9tZbusOd8dKecQ/yJgG+WTghsSenLUkWX47se&#10;5UaKSz4KyXFWNT1b2gp3SK042s5jfA7t3mDYjo4TjsveNopcukanTRw7msqBTda7eulxrjLeSyZ0&#10;/VDX1c30QsiB0jbfRgVPdtzVerZ8Ibm1k7m9VhrNIq/ZPlM/Y7GtY66EnSI7gKwpPGaQDHF71Sdl&#10;lNW1rJUgNm+iAMkOTml0DpysAT3lb3UhG4ePQZErBBwEqB35z7msFh/nqFFpGn1cOjgqjXqeB4mv&#10;Vqo4bl1Tb9VElm3yvbGFPbQBthUwo0UWslwwauBWZrs//SICNdckrSF23WcUS26NXJIU2W53s9ZP&#10;+TsQyxbVfUafsG3WtEUT81M2MydZW5nWqmot47JMpvSxahZXvd0qJ4v8KQtd9hnbRch/1zv2vEtd&#10;LLfMeYGa1Dl9o261Ck7n5tOwOaiVwHNMIxo4Kg4jvPMy47Oo2sy8Im5cKir3iFsiE5WUYZQmRJrG&#10;WvDQZajSrQnPtAp1lkNL7MUpIqxA7XWg2rtPIb9eC8a1WMrCBtWMXlZuh5FyNjWXw/7wvYPsVZKX&#10;GchhiIyJj301T0weizSRk0LYQaUXyvNRN1/tXpgsf1nzHZ72rpZJh8jrcFWCfiTrIDvKXqVqjs2E&#10;sP0uU+x56gRZIFTxarVRjFzMhODsoFGeKb46VNfleqGct79tv1YLeeFpg1DUHFT9ZeIzr0R5AiWZ&#10;hefMf5ZqXt8JOdgyvbRIV8Qu54UnEhGb7/d4rZzXQSZlYNJJk7XH5yhcAqWxI3TboylhfzyuhnW5&#10;274NZEZfN6Bvi/y1/xWBKwJXBK4IXBG4InBF4IrAw4vA/W9Af9sbf0Jbit4mONhs7U0Z3q6M7arR&#10;+wYYe6dh/dkc3obvHuNmYNkOWDcsTgx1x82AuXW4uTfURsO4Kd3s5u2dvGEDem5w983qbiPyLFKp&#10;UPYvt169IQYRxy7qlrJuL0vbGQh3t5fjR4rWjfhtYNqQ9oy3cJtNHO19HeFfN/mrX9zEwa0e94v2&#10;H5BMNO174setUgz1BhxfLcDxJnz98clT/ccHD2ND2duau5Bok3ruY2EXpObR+vHAsGT52GBnoXFY&#10;7+57p6S3sGvHiPGVJcazUB233NzKrE2E/cZ97Xlzg2LiyY1O4ewNDm3yet0YEM4N6M3aos1E2DzS&#10;auRebyULq9q51FYLthTrZ0W5zyxjvYHbGbXfwB0zyJu58BYbr9pY8SajsR0albG5lwJ70pLHuDG6&#10;bh/32MLcW8bCR/GoCNpfAtPbf7VuWOMiZ7f5rg1Tb/D1hv6ytW1rsd3s/V7gUHg6RqPBc3x+fDh2&#10;nb22MM/GT7/qB+u8gdubs9jolMN1kYhN8PwxQ21j9Y/dPRbf8A+2JH5mkM/cPOWPDcZ+J7aD84cQ&#10;Zx9tPrJPoIHN3OzDjbPUFftzyMCQH/zM9CL3pXKn3F6gvyRIL6TBTqw/3HSmzSk/JWuNqo1Ubtwj&#10;IuELrrnc0d1cizkD+YOEXuz4A265j4dcZdKPzXGseNsfBtS+aW9HOsO1Yo4tVErOUCxT3xKezm3H&#10;spkZ6jXcG/H183pEZKwM2Kbf/XhjBbzWdPwYna8OnO8Iha9i2NdldJRdVDNWs6F350qtUdos1ras&#10;P37zB+HYC4V3/WHG5rpMGxB3/lBhZfu6pYsuw/6+0nHHdbwfkFt9hT3YJB39taow//njn+NjFen1&#10;Egt//eOQkez6gERrF2dTsJDzAxvPi7FlrzW812tdCWQNdYUnEwfig8+JKFLXpuXHCfUWYMjBwrG5&#10;mO9bttenCwZpGk38bz5+/GM+5mP+9E//tBx+3vOe97/+1//a+H/25d//+3//7W9/+77bv/gX/+Ls&#10;2GuHKwJXBK4IXBG4InBF4IrAFYErAs8YAq95zWvuR9d7vMd7fMaXfKkkzO1GbWTwPb42Q3nrFzcb&#10;vR10ww3Auj85d6jm0P6l9bmRJDZQbaCMzZq+CauNyLkPrBtO3nbyJkr7Y5C/2bik03Vfyx0Uc5Go&#10;ve4pl7ucGtjA91AqrNvIOAZqcwftRLx8c61dFltI/PVcNuvGuMT15o6i5ntZjsXmxdj560isBmkb&#10;TrqPLZE/3rGz4JtZ1RtPjiAoTe3X0oRo1U1+ozHjyL2HxNs3sc2XLzaiP21YUZoIw6/BXuSxY7jf&#10;RHN/Zl35io2P0sJm5JXMpBZttI3QONbpBHxpIRCP9ppU1LiqNVY2R1YNvdqmcWKVhAppowNl0uoV&#10;wL6oV8pnlmfnmkdaKmAzjhkWbMFa/ta0mixj8IJqQUBdso25ofnL44JZ+pU/tIJ2UgLHyjqPhcu5&#10;wWoduYmM48Ub25AlSgmiZEKk89EnyxIHTYlmdIYAD7dg5MGMtVdjRGaJY5lOvzwoQW9n9AJOFgK5&#10;WTkwkafqwwiiO3FQLsr4fJm7T/mcbFZ3Koidt4x+IQn1hZ4PS0v3pf7YltWmKmxBlCobszCsfsKg&#10;A2xLWN/fASRm+iwg26OKbdnMbO4BKPGbmqI/EehQEBTAhi3g7MnxaKYgDM4PxHQWmRFn3Vfinn4K&#10;ixNOuFJ8JSal0Ibxsw3+mE1gIOXSF5gPe/FA9O0iM3MkIQwGmm6tBcITddjjuYU+3PhGvJT+tUj0&#10;JHSIKhlhwPgYJrxwAjk5ZB4x50BEodccrsmMtDOqpgKjIKuUIZwmnKc1W4enPaeqi/rXIChccaLl&#10;+UGC4l5aYBztHYCjQVYLB3ysAzfW5xzGDWH9Xy5pmurPjOVyzBfMQKnlhPRs7aARuZEUBYxcCNO4&#10;hhDrApCh9yeJI+M5QG/LIB0IsavDJtNkqMXSECVF7kzj3RidkUuMTD86NSpETpb5MQkH+Ep9NKjf&#10;K6atFMb3k0fHlzKgX/ziF28Mjt++q5bYtn7LW96ydemRR9761rfuG68tVwSuCFwRuCJwReCKwBWB&#10;KwJXBN5VCNwJA/qYRpI3AP42aR7jnmVhkm7f/4/3+csXLUt+vaFftkL3NxIWtDHhLMiQ39vUN9Nj&#10;JEm3d7rJW90drl+g11vUzYD2F0vBzBp3QjthNEI91i+oji+r9rDR3/en7WjFSNvNa7wWf6chdQI3&#10;qUecazGLcVs4WXi62RsCLBdN2yQ6xYBuxquHOTBG17YRrLnTXxiagYW7xtpwOM63tHAy15rFfJ4B&#10;vfWOY3nPvtACafMAAp0GDuDS9lzDcfY5YEZrs2n7QYL8XJ301kX6SNuUY9JVN+Fgn40Nly7FUEw9&#10;+yVfvHsxv9ZdwebWRPloaSMu9r0t7P7NT+R2DAXpWLgt7RUpzbKKS9m82KNNkMK8Nn0K7cLfehXT&#10;ZA56LieeLoRSTFJ+2NRIOqRIVXBOzcV2ZvZmU3uBNbbKfUwbhmRv5cyo9a7awGegJ0/dsvhLdvYB&#10;D1ppW6xn+jLZ3/DFm2RkVnoNiX3U4DmS/R3DWv5YYcwlF1iKi9jKKjFhI0CPFGt4t0aFFnxt3+g9&#10;BuZyX0j8NX8yoNvfbhczVPlW7djgJnva81TFNFg6w5bUsW1Ijifjvl6VclRsNCe3NE2OH24bcjQT&#10;s6JG8YhL+7hOMSlJ5rbrvoyoHMeyYkeWJpvb+YmiGYqbPcVOYO4lm09dJSA2yy2ZquCxMtZcfFOO&#10;ynE4Cr0iVZkR5gNWyTqL4KvkyHjTwV7OTDJkJ39Z2JJLS1vkCz7kg4VuHx++Lt/n6Hc4u6u/F8z0&#10;DRCHJVUMJBvQIr0193lJGZGi/ViNkjUM7rBWgyrGwhWYl46DC2x0d5kOLazKKA7TdVMb1WR5j/7L&#10;9eUx2NDvSeRkTxRW4CgjkCfp9ZZF7vT1ertlK/PiPDCsajrLm8pBfefMha4RrYFMXhONjy9mdbqA&#10;WTHcvQNZL87LqH435VhwljEuNx1fugHdYBwdXTegT+NzPXtF4IrAFYErAlcErghcEbgi8CxB4A42&#10;oN/wE8ubcjvW2xi+ydxsTXoL40YkxhbYyTf6G426n0VrbzIe7GWOm6JVBF+tDsxbuwtjVzfYS9XC&#10;w03hKfGcXt8kb+93ztwarQ4durj3q29K50Ye7uRqw3S7OTvs917Bcv8FaMdNb++nervw9McA/WGG&#10;yU+bG7xN6JZ86BtObnWtONwE/dwP4A2qN03GfWWjV5uYnXT+YKNvmHchXzZ2l+2Mhm/4MjYmxBHz&#10;VkJ36k1Y6103AuzX2EDsjdHa7px3/OXvGuXeC/KHTLUNvYa3t1a8X6Wptsy42pZyrPsOPgWILAcE&#10;e9Pfm00SrI3OTd56Gm+2dLn5Bckda26FbzdMC0ltA/U6o53q+WEASx9wTxqixeNbN5Tn1q294+aj&#10;4O5avf5QBLq2OHDRcrs2fTAWC6H7c1dkbtBrUw8njMDoY2tX+ew5PzjRfCQAy6bz2PirjezaLOZ8&#10;5Yc9GMtYsJklF9TevmR772IKqtIrsFNCf5jTZ6vOspq8hdob97BN8nE2y2LMGtZYAseHT6hnnTvY&#10;qLBc2/FzczY3yODLvLIg3dZyFqOIMret6bw3T8cWs2aFy1OEYG8o5z7w3G7r2Zo2LNWf63qU247K&#10;E+cbais/tZazYOXuo41X1qfmWDmp66/juL+oYsM6q5IYt7nwcSs2s6JCXR/DlA3Iano0r4DevoS/&#10;Kuihrcna350fANQGtOfpuqU7lieO6o1jv8fAx4TavlzqdI+V3ilTJuQ+dG74OgpIWX/Y1kuLgdM2&#10;LnNslLDYbJR77owLJCKrXV5sMROs+lDEK+wyX1zio64smrPYnq5VC2dRiKb2zqc0556zq9K/yqr0&#10;+7SUw7I2lq+t8LnRPD7O4Yb+nHGEhkXB/eFN1YDGXMOiMDa354X4Ho/3bzF27yT8wcBAhsrCuOfg&#10;41d/9VcjEJ/7uZ9L377/+78/Xsbzha7GQCwiesRxvdxIvlDgXXX7y7/8y6//+q+nPdPCu5L/3JDz&#10;f+FxK19umyEUfg+K9lbdiZBbOXufnTk7YiLcp5w5PBL7277t26bMa4bfIbzPElG/93u/x+SZi/O0&#10;7d6m4YXe3cnSfSdCLjT4pm53PjWeDU7dJyb3MJzJdrfr2D2YcR3yUCNQb8by/Vj87190z/ePfJOm&#10;//3D6d26Dshbz+Vf/nI5BuMnzPOuYT7jNW7f/azB+Wv2JYhvEvHMN4z1zKH4f+2OTrhH4clxPIbU&#10;ObsoURI4tW0Mbyc2Q2XcBPToWP4UttVnC2wj1p7Y/U3LBpvCiSILuNaJn6Q/88BgdhOidn2Rqii7&#10;6yJ0daniONC1fasttrvsV7jKl+4gFd1Tktq/NepG7kTcISGTsBJMQMRt8WG0Co/KOmlh6g7jd54X&#10;sh0bxkuj4IZtyeKy070Ob3mrph0cNpHTW5Fdeq1DxqsZRA1NdUsCjVzxulEa1fkwlnTuIBejKciC&#10;pSb2oLYq14xJIalhRMheShTEUdN6WCk+kwxxg9YcpQGP5QHa8jkbebJssyPUpFfRuftwbeuTMXxA&#10;bX1WKZ8FkDqOwR3KNiLXT1hfYS54ZQbttfk8tgs2tgFPl+k3/tD5VEIgRlzYQ7LV3/gpluEthUT7&#10;47DAYqm4NLV96iOjoeFxYftYHAjocodGStTjjp6CaCXZTidCWOmtY6IzsgR9ZFweP/bY48A3Xeg0&#10;wKt8HQfobXDSayGX1pcw4ZWWEEb4Q1VxCE35es4utDwSGqQbWGRv5Y7EsFuMpCcUD8nVIrm1JOVr&#10;i42NteiLJzzwuv51dhF/zhQK5yyEKD4IvfTGX5qUMpWj8TLhKY9sLq+nwDIdRAdETM9jYa2ZkTIT&#10;LoLB5gKGJuX8w6qLNybKWVnk7MViwuVkXf2gX020mK8UooCpzmsdFAwyQkBgAdA8KCPbZuts0Zlx&#10;CmEJ9IpHMCuMIwTwk/0JnJLQqCilNRVkukJDiHpQSdJM8Cyz0FTrPGPE+QzDEuiMu6xQVkC8bdeA&#10;HJEJwQTUNFXIEzREzAOXvyNQuzeLA57cu5ZSbCb77eJ6nOEHAv3stKkWjn1ubkA/1Lc0J4z/ju/4&#10;jh/5kR/5+I//+H+Dx3PVzfvxK/Zzv/Zrv/Zv/uZv7kfIJWPvRNGdCLnE2md5n5e97GXf+73f+yw3&#10;8mrefSLwJV/yJb/4i7/45V/+5bF2/bN/9s/uU9p1+BWBKwJXBN61CCS/L9hHeK7ak2qpc2AB6pHH&#10;rKbpSpPJiO0SkXgRJBY9x1GWwkziCp7BJ/RrUCWz63yWIdWZFMQeSTu2JrVsS6dGa+sxU9JWKmXD&#10;4L1AOtFeb8zYy0ocjO3i/ASigIVmvZredQdpAFg7L45srqEM14Aty6Xe+OC51YZjpCiC5yTxZsEW&#10;eCT+yJYDScys+dCrLWAn/DvGduvyVnkKhNBxYqvEUbF9yqNhbk8eQjb8sdxCB3ZmMVj846tSrqM4&#10;jSZ04pHDPGzF4UhEhytktsSGBUZJXE3GUpBjNrKd5DkGVW6JErv5ObmVbBYeMhy42okc46FotdkQ&#10;XBKqe2tOyijRoBU84qEaeKD/3vkUOj+F0ws2GkIhTz8dBXXRJZ+yt5wqOexFEZBJQ2W7z9qZkMao&#10;sgscnAaP/rK7ejSWFk547Kv0ylzHS2fppqyQz7Lb9reH1dcYlFVGslyI3+VL8+NZXsgewsbWsjIR&#10;TBABo5/RLYGzHU/ViyzMHBK6IXtyMLTlsYOTUuNlPmVQKQPPGpGN8aBqZMVTkB9NOKUDnMUwHKg/&#10;xqU2iwgJ0Yuu0IpWn5IkAe2wVp4P/z2y03X2efKdTz9JTyksDU274jn+Pfn0O5+EgVCVhoQ3YWxC&#10;Bbf6IOEA7hgr7NJ8pizDpqgBi/RZuaZkR2oTLUiL1UiTGJ3RWFGBUE4EHlB2pZIiPZcGAsk4wxfb&#10;o1f0lB1SWmqHaUw+LmdygzMP/jkVdeyZghHMG+GiKSSn4aB8VNlwrL6ej0QNr2nqQFIrQDXpvAcw&#10;b9GJkc0GIYFD6tBwekYFddZ+Cl8Io70NA97HAZ9y3WJGLKRYKmka5jEHFaiKLzEjblw1iblC64DL&#10;WOVDpxiSV5lGSVZMHyXQGloXc7CiqVgRtxsep96rjCH7bje9Ndi/2aSYaH+32ID+5m/+5vA2nu/t&#10;XkVg3dvgOx31x3/8xyHvJ37iJ8KXe3bnTi161gm7t63ne8iQe1O0wetOhDzrYnB7g97xjnfcftB1&#10;xEOGwB/90R998Ad/8Bvf+MaYbl/xFV/xDFv/aZ/2abGS/8Iv/MIzrPfZr+6KzLM/RlcLn50ITBbJ&#10;wvYhh8nPRbIBKwQEIT0XT4RsZg7Z8p0HbdidqrdIS6QuTRMmpXhwSZcupNDo2aznI+2z31StYwo5&#10;IBYfcGF2BoiAZULPIUFnmNmmbHpazuTMVpcGh2Sdyc+h7SsUg6YWmedzZepCIzoM/Cp0sooqvJPC&#10;ZATFapI9fjV9FifrJpjaj4UJhubmAg+CPsPe4K3EqHK9aGI+PyjO7d0QZRozbTdgYohlGxl1A1xR&#10;6zbRWANTBP81ZCbsMa6VlSTwFcWuYDS9T3YN4h21naC4d7ALNIV6ksiaQViJ52iDg7bmvCEFww80&#10;xA4CuW2mKNuhGaQmtaXUJmnjRYmuXge+iVgsgqQYeCQag0lH4tzMebGQm7RXzrPfoK8Wy3XnlWwD&#10;mZGme6TgCR4fjBDXtaLJmHq4WIRqJOvVL2wJX1NBqVI6FMNUQovrWtaIbklWIbm5BU4xDcVwFTmz&#10;YMBY9h7Z6GMymsFXlFrqMgdS0ddw9DEPGW5uzZAiYkDB5lyKEEwZ1kZWJMWSnMwxk7JbSqODvKNe&#10;cZYxVkKUJuTGCiwzkSuO0B5RYJzMaI428pHTBrVX2vnUI6lJ6CsDIEjh1dnHkwxNljUzJYdAOInP&#10;4Een6xyYHR9/9JEYFcIfz8YkCzPxc9AjcVYxqeCMCVxePE7utvLY2uVM1kUAFbqvRMwvoV+RLhHp&#10;GP1ywCCek1FfMCAUMLUMRtw16yw/PcpOxV6m35QkO/CayHNtJjowgksDPaWBbODgtMqA9NJqaMWG&#10;Zl+u9+wsiykFuMhsnJX3DIAfWbNB8ddEGIbmtaFN7jdNTGuqMC9dcJNzXVngd2B6E0aLGTE5WMAQ&#10;KE1AYTZ4xzDYlHwvSGhs1El0R6px0mnJhWStM84nZZW//kEMzGZHpmR6MZlMvUeWEO3444whQrhE&#10;8kLpNwDjL9sYKuaMjjmA7RosWWjpYyF50If5T8VXBvSz87bmpFUf9EEf9BBafTX5isAVgXd3BD7k&#10;Qz7k3R2Cq/9XBK4IPFcQII8jn5O/mYfmlOIvmcfzMGsAHvxzAVKMUBFYyVPBUsiORz+T/sze9Q8d&#10;UE8UfWGU64vuR/dQDSjx6/BmXVsdR9oVGAU9tHI8b5ydVi3ImJYssrawG7Io3RDQonoqR1tz2Vym&#10;CopywfI2RlNFAdCor65VdBmAsl/kns6HafY2io5Ng6aMGcNX8GWEbWSWrdyjmTg8WeRigTiiC/cM&#10;kXs6Sg6r0C6j9ojJjOm1UkKJMmaD8nPE0/ILeifxmF5Ot5LXqdQIeerYDjOtPCunPDqu+bkmbc1p&#10;zaueyP4uQU0zj2/oKjHHRBTEvVyQ1tRZXGLgAfh3tZpwmimI5oX3ylKijF5LBdHNcsR6q3RtY3ym&#10;TCplRQ2MU2bNSR6IlNKtSQ5VNS+SU20SYePvEf3XX/+QPeQeDlOarSfxIlbaN6K1yI2WpaGgTDc6&#10;6FxOxHYsGMFl1CsIktrRnJ53O5WZcUmXi7zZGKEPw2YKLA7MEyXNUr3gUwih5PyWC2MpLUWIF9dU&#10;QsKVGCC+P/TUcfFUQYjEeORZdDBhExRNWZgDC4imkIprSTNE6MShGZ70IGsbsxnszOaF0j4qB/Cp&#10;xuz74rMyQjybf7pPFmWOAOKUfEBXayu7gtvKoFfoaaIcaApwBVr5TFJ6Pmf6Qv/260hLhqqHCary&#10;v7NRaQKBKY/PiCX8KssR6fntIV+cC+bJW630ZvBq0ZiKHSJ5lEsI15HtPNUgnRT2FNuPmu6FaAny&#10;pGqgvGDa05owhkP543SjmlJXCNEWt2fOeKr1qoD4YMFnTkhnX4qQgR6LyC+LQ47kdcNLFyYoW3PK&#10;wU8NsVqGjemGJaW/r9MxZLajC4VDnnOaszDEcwLIKs55DHJb5WFaOb4XJPzRhGH5N/MMxhkVyPUk&#10;MsqeF4zl7j9fRmEuwPFbouGG3teoT7u3vN/p/uNy7zdx+TurD/8jCshGPcfY2ojt93gOht3Gp31p&#10;0Wj5hE/4BH4SEEOisDLJxYcPfWBww1kW0Hyf93mfqHBaXaIxKH7RSPmhLow8izRHHVpFF+IL7CGE&#10;HW5VvPKEZFoVAqM8a0BHm6t89sbmw1ObosB8yXLVlBbPcbxBYEYt+oTjG48iIjGKYaWETYz2Nofq&#10;b/mWbwmb4znOVtXvKaoiPu3ZZMhZF/aKGLh97kVp48P2MPImazfIMC4MRJwiGjMuUceDTs3Gjd6Q&#10;UOV3idvP/dzPzf43JcDMnPDxMI1vNZv2s6AS+9M//dM3iR1zajOPNsPPJsnhpDuBcPW/MD9nhs/8&#10;vGSmHGLOMIXjtaBRLO2pVWs/X6qmbS2GnFZzXaJ3kQwlJw42SXtW0T1AWlX1YwU7vZxS+FzPN4sn&#10;3YzspczAvzL5dJIf/jBANJ6F69DfUEoM90sTFYVYzsGbFqLDNS10zWtHjA0tp3+9IOLFJKw4zllT&#10;OXbi6nOHyMwQbFIrEGNCbiwJa+lmtZ8QwtzYJABb9p9tcLW81Wcep1WH9ko8hv5wGp5+a8Elq9aN&#10;vYSzV58TobyeeoYRiDRYioaagCOaiRY7MmxARhENCA0k/uAZvMfm7OC0BusER4h70pLQySJKDWVT&#10;wmCqVkvSYXy2CT7mpshGGSARG2ZTeWNuUFGgBhXmwF86Vd755WizWttXUMmp6VrD0a5J6aRjNxB7&#10;kraJuk0SzxRa7GprFyKzVW47rw6WO6Nbh7qoVRXt0jzjtoliuW17FhOW3NujzSgvYWgW8hKZvU1L&#10;Mkn0VlhJNhvaHZp61alZqcCTpFUt/zfPcbC2Fw8Wh4Zf0U6+WlkoZp81rJnWIa/w79Kgod0izjmz&#10;SRvO2GaT8bTId3KsmxwqsdtGZ4mWN0t8iyM61IufmKq0HhXrl0S6XhxoTw8o+0q7OJSm+w0P007Q&#10;XAfmCwBiJIroR6Zkyy2qKKh8JHU2obBsx7laVouDaZ2ql2tMpaCZswZh0S3CohickzpKZbSIQ22d&#10;m6R4sENLp00FixdDZYeFAi05KbeSlzv6s4dosTVchGSdhCuSVD2LSgsupMjRBJHi60kBX4y1ryyw&#10;PE5JQtKjWwBLJlNyl2R+XBTqpH260DQ503lGo5OIC2syC8FCVg7ZxFQo4mieTU4s4hDPpCfHoGSK&#10;RtyDsuxA8S9o2OUu7eB4kUDphs3JSzJOsqZ19RWL9HHYl61jWld6KOjUITo3Q5t6B4OYg0msFte9&#10;Lu3+MgI1IhVAC10XkjED5W/PokYPAQmuNo32F0WMWyJDyfy2A4zyd0Xkn96KOAPRIYWZ+0uQsEKb&#10;s9xkW7lZc1X1nNFcq4/Iy8zwrpEtO+SVTMMf2SD+NaPBgGn+oYeZ26kss3+xmgHiuiGGMInDXrva&#10;RRKSGz87zgtJT0qbIT9SZb2fkrvAmDolM/+mIJPX0xZkNyGDFU51fzVAEBB25obyjkXG9fsg8oty&#10;kmNPPVhYKJOOcREoFCWK/o5rwuaNB9OF1zfnDY5xFbn8mRo2/R/6Dei4yayNvCgt+tmf/dlxd/ea&#10;17zmxH1IdOA2JSspxw0qCytfske8v3n+oi/6omj8r//1v37UR31U7e/EVloUyoh7S8oPdWHkaflx&#10;6xujfumXfunrvu7rplXcP/qUT/mUaIwvsJfZ7//+73/hvdZpySXkN3/zN1/84heHzd/6rd/6mZ/5&#10;mRcKv6kbt03pS9xsB8JzU7ui9t7v/d7RITSG4+H+3EOJiMSoQC86hFWM0WY3bWNzFJb9nM/5nDAp&#10;nmNUgBbHMYSiIjcY8VAaLz/pkz7ptI8nXNgr+if/5J+EtJ/+6Z/eyIw0CHWf9Vmftdd1aO0eGfoY&#10;SRsS3vd93zdc++u//uuJwxNPPBGnor7B3AANPKORemNsSPjDP/xDuh9BCZlf8AVfsNl53CcAMydc&#10;YBxDRYC2SeP7n02V2NQyE/uFL3zhb//2b7/iFa+IDPmrv/qrmEexqVdIVmRPJ8kG+dMIs/Pl+cmk&#10;uik/z06imyZdOE6nInXjGw9lT4T+cL6Uope//OWBEq2KVInYhaiZGEyGkBOQRp84qOyajp9VNF07&#10;C2mkeuiKIbGCMQlPIPPqV7+6XLhp8fzKr/xK5nN4+mEf9mGXJ/lG71m4Du3k9InJeCL04UUsMgFy&#10;ZPVHfuRHzoXoRLpu1uoYHoEINDj99w8iz2BxbzcmRUQ8pj+vPiGBOXb5b/BSyz0gw9QKdYep9fmf&#10;//mxEkZCbhaQ//yf/3Ooe+lLX0q9p4UUAjMBXvSiF0Vexeq0uTr88i//cvT/6q/+6rPT8ELVEZ2I&#10;eyQeHQyEw51YIeuj07OL4eZiVBL2n1yevoBe6NG124NGAAwZ0EpIjfGz6wCSxdI9QCQhRWV5nlQt&#10;kY5EYzE7BUwVMVOgUOfNEBq0wGOaS1OMkpVCrlXXnpa4EtqcH3FkSNAp5owoQqsl03KReihwPItC&#10;ZN6d6EoYueUlSdwqIDEgvae4TlsV6tGi59FWobhNEEtyqCiik7poy+bgsm41283rkOJWjVEOcGM+&#10;HG6o2TiofIoEYWjfa/DghrXA5agtPhCAvJgypn/FBFtMXeJeL9yXiSb+oWw2BfQCoxeqm9NkepAh&#10;W+XUEDHUfHYUX4Ug9+v+nKn7iBKQndU132kBnoZO5igCFU+LtnghalwB48Hiw4kFJy5cRaUqjLK7&#10;ioni2HNKhUU7jmbqecAGraouSl0wLZ82z9Ls3FAJUyaL3IFglWqt1hZVedUFTF0KNYvwlm412g4U&#10;tsXpKHZru9JGSsaRjKBy/89aqa6Xqk7llbU0kXe2qGBuZy7l8qn1kvlaVlCjbdOr8dJI2ep0O/pX&#10;ZWab6xrQNPYpcljlF61kBV+WHJbLWRwXtZSnXg5ysW7UAY4mFzYmeCxxjP9VlJhu4V9VZM4Sx3Bf&#10;9b95FgNU3xmHAE7VwVnOWQWm2R0IVh+aluWXVUpaxmY76zPLG1RnTiAyFbLWbgDAUsUAyFJVRlx2&#10;4wy8iKnBGtBZChmVoCGBscw+XeUZ5ZJjpUDdZM1nTwyUyU55c0VzwPnXNaB79kEIDINkDm8JhTRT&#10;wSsIIzP+tWQJoBmuC46ej7CqtdJUE4/QydNesWwBnSmzMFiwcpRWNXrXppd9bTKDNfso3+lHIl0L&#10;C9HXNyRkAtUWAtJug2rezfS2PaTTa8XItURyNMghA7VdpaY9UcbqxTlGY3kRSMtz7VYG4Ay8ZCVt&#10;xT4P1SATMJb9WPg7x7HMPipFJ2dazGXNa/mtFUBmGA0o4zcWHC3MA19xvG5QZc0bAcpJoqkkIYaI&#10;fw/fSIxTg3ddXO/9m6H1nUJruLn90Ze85CVvfvOb6236C17wgre//e23fdf+vOc97y1vect+1Fvf&#10;+tbbirpt/7ivjvvz+GGruXcZd+BxTx77L6z4yT5xxxi1R2MvJm5WY1vnt37rt0pX3AfGPte/+3f/&#10;Lm6SozHu/YKpl1HBg/v2fBm3mnHDScm81Q9Fb3jDG4rYRfnR82d/9mcpLR78rblp5MZNio378yee&#10;eGJuZMf9fEiLO1723xh2CVYXSqaPP/qjP/o1X/M1J8RGt0K1utGqX/mVX4laomVkIBwQxR5NtMSO&#10;Q2xcxgZB9Ykb9didia2ZH/7hH6acAPOjP/qjA4G3ve1tMSr2aKJ/3Od/z/d8z+wQaPzGb/wGxR7a&#10;PGM9Qdu4RpsrRptRPHvahb2i2GePZPiLv/gLmldOTTc32N5k7RzCPabIT6YZc2m6Q70z5ZiEjBQT&#10;YOJWaTxnwR7M0PuhH/qhIfl3f/d3KycZuJDAUF4ymy7J0k0KVXA38zoyJE7VxLwkSfbaqesEwjHk&#10;wvycE59xqdlxyUw5TGCat1kraE8If93rXreZUxUd5tJmDeEOF5e+8CsWyVhSTiT2JYruDVLGdL96&#10;TGl0YWbyPhbsc5jPp5N8Lt0h9hK49p5SSLTPpYmo1kJdfebEiSFn0/VwxlVjLSx1PaqVYSYzIziv&#10;Plxaz159NpfL04m0R4YgxKhYqapIFNOvFqv49Ch+a3TOmoIlVvsYdYmQwwTg7JtBCcnUTsl7gymn&#10;LkmXqGYE5wofel/5ylfGJ2SXvLWoUE4E6l1E2XnJ1eeSRfXa5ywCz3/+8w/71CVmXm7quN5Yx2el&#10;3/7G/5wU4HhvyGc/4t1ivKVSs16wqZ9DztpQJ9c+jzyau1jsSjXzeFH/KGTm80bX1As5egyTBxKp&#10;ZKsrbJBkaAw+S7bU8+pwaac9QzsxoYXDiInh0TG70yY+dpBvIlnnz4iWF6v96am9S52FxhLkrSUT&#10;tokwLGh7trgtMeU4ap8JtTh8xnecdu4tiTCydMGH6Dou4/go3w7iTm2brNtkiHIXGZfpuctSR3iR&#10;rygw5JUEnefMwI32mgV9tvrchO2CtqNfs6lti8+NCtyRh3Jrzsa0Ki2xhfSLgewZatzYsvTHWIKV&#10;GyJrzm/iK10ZBMhfcJOdXMGmPZ3bwBYLw5L5lMYTXCsY5Nz9GL5kNMNCxlR22hc4pnyWsGHhKkcL&#10;onDLr9SH/6GrVp5e34hhYZt+cZq6HaNy7KaPZU776Zeew92nOWscwSGzYwQgJH/oiq2amkctwRGP&#10;faDNGkYcLYdG9QTe2JAelfwx48pHnXUf4kZ7asZV7jFq6jOw6nUgRz0WNkt+HMf2Vu4VhEy0a23P&#10;Y8Yi2JgVr6k9mJgbS3TtMLbhdVAyYwNta/O6DicCG5uxd+FVBbF7LHf9hnxnqvzd5PBy6Sb8GZFM&#10;pfycNiirzHytWiEZdhqHsU5Tfl+vS2+u/9nusXgPP1Yt5cBcq8fc5zU0DAoM0/dxOYLrslnTVFeQ&#10;VX5Kw5xF//QI8j1f6hrN9yRqR4WE9v0x4tZrVB0bnsZqc90vf5WHNfcUOYCeQPdszRwb14heOWn/&#10;7g1OvTno6z2nVvbXmsBrnHVxYcuM5RUks7c00m/4u7xn0xrOtcL9YTl9Kju1bmcfymo5kT9cLRW7&#10;sSIwOsLTPoYEp1uSnhMqhWj4VXYa0nqnlOox4AC3vqYYLLpN4M4f91VgXJ3OvZkb74Ueegb0a1/7&#10;2kApbmsrk2OzLG7I6+Xm4M///M/3p+LmMzZ5a7/4prGz/XD3OTr82I/9WDyHAVNa7OrG9kTcDN9U&#10;6IOU7diNrZ2+eBn3z7EpEPelm2oJl5hXfW4lOahktxJ+ovM3fuM31j5sHJCG9mu/9mvxHPfhsUUS&#10;WxWvetWrNlELlP7sz/4s/OXvldXuc3RjWKOdvLZ6XGJziNpsrJPi/fu///v35sLhKH4IMc2L7Ylo&#10;+T/+j//jQlQjqWLzMaytffkYGOj90A/9UBz84A/+YDx/8id/cjzHBxWUGUNijzh2l+K4PkkKEmK8&#10;/OIv/uJ4DjxD4Hd/93dXOKKRHxXEVtHGsAlmOBKSA/OZkzNkMfauZtNN+GzmNent5BveKklK/iUI&#10;X5ifYcysJ8A5fmGgzybwV33VV1Uf2hMvIyvmnIqYRiNzrB5h0ozXN3zDN8SpN73pTezAFIp02sjh&#10;vLuVoltBeitYNosnU25DEY2En/l8qyS/HK6bzN4sTYF57OlvGLjRMgNxSbrSi82MCzc/8RM/MSz5&#10;gz/4g2nP4e5zdNhfYsKMeKu059ieDsrpRNqPZWpFis7dXs7fH/iBH2D/L/uyL6skZEvMx8AtoslR&#10;lwjhwE0C8KsecYUtwwKHeBmT9MKfTLhEdZi6cTxmfXwzg5/unF0Mf+qnfoor6lw3Ijqxfx3D+c6h&#10;HicuoKcDdz37jCIQdwPxJhzPeWMvumOYEK/EK+nW7pGn0Ic9Oc4DNNindS8ERdnRp+dwD5Y4/Ekc&#10;/LzaB90+hzuH9R/t0raTzCsHaYP+K9OnH8NA6ikv5bRFEjc5NcXyWE4tUBlZmUc49v9K5YDX2EBs&#10;xadDNlApnztKMmdCShkjWhMUm+/wdrd9qoyYKpUkWmEYgDMZHJoZpY5A5940TjgLccOrJJypO3Np&#10;zQGmzdb+wvMAik1vIk+rNyEaAT3ML/VnvtSU0tFmKqyTytNQyim9Z4ZFdL4raXtS18Rknc1lasv7&#10;xSb2px49l8xaFVrMnO8ciW9H8IjqarZq1RgJTK6eB0jvqsV0vm1O0hmq92P5Kkc0knSXvWSKsyv/&#10;FjGuuJGl31THoP2p0nFKGe5MpdVsbew67R3dm5+YFvBbHMMAQdf4Dupm9NUrmC+yYAENhaV4wDN9&#10;RxfxERWj4p5nRVdaKuqkisPyCyPAC3Cjaqw6JtmxRjkW4puSwAmrJXRkRLaxv2ALFeBa6lkeCjmT&#10;U4GevwBTqM4AQigr30IEXkBwjiS/UqEEYRTsSuDaSAsHnQ1BHLF8T8dE22KbyklkVSUl5pzpnyC6&#10;Oi3Qi3DSZNFvSWCllA4ctOcTubgAz5NZ9XKTJR3E6qTI0svsAMdTEdilKlrtsUQICSiMZJ4lO0C0&#10;jcWsjWzmAFWQGctA4sF1g7LIok3xdkbLMNxHo5O5wumawkLdcemrKmfuotINmE/EVusOYU5TG/pa&#10;CR2pidV6VZzRpIXD2/IJvtfVuMZYI0M00NWVwEMIW0ZNUe1LFfOgJ1wF1X7yiqRmo+JL16jurEzg&#10;hAAkNBk+8PoBNR07nAR0OAsHNEzYj2RWLiPclWAxSB8+QiwvDfYREdIc8LqVKZW5klOAbfm3Z4lF&#10;0xhfCZ1xMpHZIXOPjwV4Zc3IDUXpgpaHewM6bjLjnpDfUsfbMj0+7/M+b76cxx/+4R9OllYUaoy9&#10;m32B1JsGzva4+X8huM+bm8no8zu/8zvx/IVf+IUbOdwi3GyeVp9ZMGEOvGSf9LTBt5I893QuweFE&#10;nw/4gA+46Sx3UmJXZaMuNi+Clh435NwXJmLzQVQ3ZS7O2hws4Ph0IUIWG5cR8SC+Vc2W0z6ecOFw&#10;4N682PSJHSXu9l7y+PVf//VDx+d+ceATMhnWeHBI7DNGVlcjIeKmTGx2hPusBRy7YOE+K2sf2jPB&#10;/G//7b/tM5k1QGrsncymE8ic2Dy6VZKUiksQvjA/92VqAmd+5eJWj8MEfs/3fM8SQnv2qxzju9lY&#10;/MAP/MAT2vmRwyYhK0NupehWkN4KkM3iWWVnZo3493qv95oyb5Xkc+BpuG4ye780femXfml0Zo1+&#10;PjZhvSRdY2rHAhjLYFzXWJw6KMNxnZpiS/4//af/NKK5+bAqzjIto0JFTPOY7/dQV4oqbosMU2tT&#10;ayjm79ya59oVPWuXnPU3WL8oHpcIYc9NAmwURQdeaqP2y01B3LRfoppLX3ybJ+Ky/w2Gs4shPzXc&#10;vzdgqSi+c6jHba8+F7p57XbHCARDJggfeM6nqqycL+oxqxuyn543Pao+Xw9g7zlkEeZzbNz/An0p&#10;mlrHMUxXcUG5se+5+HKLF2clbQ1ZsKmTydwpAIKaI8hBFcpXydZZnxe8GmyPPMB/wDwcBP+J6jYd&#10;4uUa6sOoTsOP467cqQhTo5wcR0dGEZM2TIerpfM0BYPcVDmFw9FJeTScNuJCzbbdmAfKz2nGtrpn&#10;+bdNAMZxsWhY5wRlSPDE4umUvzheKlUElrU90ZUalkKrLXHj1sYWSz2ag2tb1Si1aOqsx6hhukUS&#10;lTzdV+VBK0FWKSrvObxXyc9lJbEu1t8tpDoLVBdWi8ioEpraDCDr2rYDrIva+dKnvRippCr7UWqd&#10;gh8wVtVKcbpHtJ+lg7Vw2Y1Vd3OwzJLfjG+rAuqstKqSrHWcLWidz+0wcGKt2rKlPOm6rbTH/09N&#10;G2eNasuQkKx5jKrNqtCqDoWFa88SKmGgA+OpEwBlVJVt39CKSsyoeIz6s1URNgeprjNdQY1l1qiN&#10;Z5xi73gdr7IYs9tQAxpnHg/5OkQ3wIoyz6oArXhRVOKWY1XOVyOZEBCOOtYjSbL6c1qUNaCNglNI&#10;aQNZlPR4VJju8rcY0SYnEKhOrYSsAFMzzgKpTmn0pQQlHiuWY33AbEVK6qyzPUc5Gx0YqtUKBEMd&#10;YEClRM0l2uuZ7EHQkGtaByGJZawZKCY7/qABkhEa1/amdAlmOWhh6Byny1YEDVIKX7w6NzI+qkr7&#10;AoWWUlqt0k7+bKk8VxQwwL7JxGjKnLYUOckQ8LJP+LWyMzMKuhoaXZk1mqqKIuVyNK48Ol0XEiEq&#10;lJSjlIP+WruUaPa3sFGA6FZaAA1auWhrBRCmMB4qrF1VtHWRc8HnRqSNRxYo9FkDmqaxxDScZ4qq&#10;Nrl8ppt8A0D3y3GdYge6sTumxQrObY8V0gzWQ/wg52i/g3OiPnJ0jnrN3IOOL+3Gd5Nv+jGoE7jE&#10;WBY9iN2fzR0+Nwt+5md+JrYP5oO3l3/zN39zKJbS9o7w1vRNJjDeQ6gulzw3Fu9B0eVDgugXnT/u&#10;4z7upiH0NxDbYBioRvs73vGOGniJzaQKvt/7vV98dz4iHl+7jpbYFrnc4At7BuedPHemROz+BPiX&#10;VyCt9NjsrVD7JP9G3duQzB0QbmrElmI0RlpSdexEhyW1extZGkkeqR4FTMP9eHno/gZMbhLNnVBa&#10;MjeF72Q2XQjvptvlSTIHcgKeRvhsfv7Jn/xJCGFh3/t83JTAc4+Y3xuIiG+mAymTnOCXPBjQE5l/&#10;b4ougfQS86rPPuX2w7kwzseFSX4rS27qfJg/m86bzycuTFf++GRM3lisYqoGgzim2CGznhea+Px1&#10;sxMabNzYH4+sCNZ8zPdY9/a/M3knIEwhZUPk5CZLmZ9/93d/x/7/+l//63iuD2LJWea29eVCovM+&#10;AYIyHO3c0Y7Hf/gP/+Gm4vt79y9UHZ8NcD894sJfTJ0/IXh2MeSVa5/enOyHHzPceaSuAu8YAZBi&#10;QOoRs4f8ntlqokyRscibGcPMbaIM8chMhirhIlVV+9BYwqauRa+JNsWXIvup6Hgk9ZhhhKN2q1+W&#10;McXVWs9pEERNgdOZ0jI7iAUqTlFzHBeCUBvYvKhi8TRrSybRCGrjn8l6W+0WtkfOUMCmQ8veDNk6&#10;2qcP4bXcYr5N27dK6U/RwDhmY9hCMVyDRD6baG036unc3cmWvjNYLWk+k2glorbxyvphkdFYz5iE&#10;O/WLWNooy38RMwGYJhp4ayYRslV6GjOdXvRDtomeUmSu5ZBdwjQtKb+ZpiK8WetguBaLVNYOgqmp&#10;pXYBQopt6rUCqsh6pVvNRwVV1brGsdcr+mbxGowViCPxP/7h/4MOEkqBw/c8zkGsPszjXucsjlJb&#10;sEoiQxIVL9rlDq3J8sOuEywhKspq/6VF/uRJlPot5a63aivhH0RSNZinsqUODMiwThCzfnL8S3qt&#10;DC9PWirFC9Q8UjFauKNyzYLdpZoVUcu3JwIvC/+ihHIqJd70s57RIasTsxeNzNrAxP+peAALWOKa&#10;wRaFYfmEGtDgB3MspMLkUT9aKmQGqi0P2arhrdrQ8hh1makesKkOddXBlsgnMerJBJf1mdkXCMLv&#10;J1HfmVWeUdm5kif7PJme5akn3xky0lNFAX9dA/qpJ1MCOrCaM6f/gNNTApMNE3Ioy0OYxkyqGWfg&#10;lSBOjjUgxF7TLucz6zm78HTlLS1KprZDrZ6VU2kUXzDwPQmRhvpf01lrhv9QuiagFz/NKK8wSvia&#10;8sCC/2kNQA9156GFuoY4zPMkykMWGLcKQl5wuGcuEEybWrpaL3MinrzYIquGSKcE/xqu6qDT5bun&#10;MWKs+bGsB5BPlRVs4yCM6GFjzqzDKFVULxGKAE3j6qPsKxhydBKaEVBmGYHlBGoHGtsRBUGupN78&#10;OXNZX3unYg/YHrunJ4+dnxJ87uHegL63DYK434uvzUaVzOAvx70979Xj4FaVLqKMI38h6mUve9ne&#10;jBAY2wfzcb29LJRu2oXfwBiIbTBkIYLbPlhSM3b6ImRR8TNmQdAMyVi888fkuXO7/JIKIbc1gxw6&#10;bhfGXjM3MYOSH89RIDs2U6ooR7REVkdt1jiIdA33Y/ckkv+238efFsa2znx5J7PptghU/7tKkmnA&#10;2fwMAO/Z4HseGIHbTAeWS778UZuAp4fcv6LLTbqrnnee5Hdl2K3WtPiEIGZx4B8Xprg8RQnpWKyC&#10;U3/4fQX2CflB8t18CBqzO4RE5WWuDPG5VKwAsQ39gJyaYvcpuilbwb3m2B2OZ9bfCEc2n7yeFXLo&#10;yKzCEUiG17E7fPb7MRtRp1XHZ29x7Yi4xFrKD3L4I4T1y6jv2sXwGYjvVcUGAXJASNUqOkgdFndo&#10;EkzcuNKrinwiYsnZP80RmtxPk0QHUWphswxeEulD4+xqwi0NcvdVW3NnNv5MtcOQm0bPLjwmIcf0&#10;JeALKo+e969XctVUNHCQlduzErvRu3Q2e8isqg1l2nQtdmv5gzwvjyh1Bmc5UTQ0EaTobwdrIfZW&#10;ZlgrISqMFkuG4i2+fcokaoczp0PZN7nSS4RoNOcJgySDZE8nR/P+KqEGT21Gd7FxyqnjfQYXS6/M&#10;7xge8scrVmbhzbnWVh8fQX/x5MuaOlgXgCmjXRZX1F0ZuwISY4qzOJ0KulytQuDBVceVs7bHCJ3F&#10;MexRZKOKNQrinrMUtELbNwEGSbkGqddgB1ILPGgkzIyjLwuXsHSYeEiyqwSQnpumWCrkymTKIj22&#10;zW2fcOaRYLiK8MfJtc5pLKnCRuKkjh5YdVklD6YThSCoieWR4gPTukv0AIF4/Df9lVahUK6Ri2vu&#10;a3GCAYbIx8JFBoMkS7WjDziTZoom+ViSKmJz2FBXOIiTSZ5zJRLjBXYzdTJaxaiusNu4AW3SkpNO&#10;LUyy1DOYsNlIPvcjj2cIE7X+CgH6ZPyTuh0hFuk6ke0pIi3JNQZZmNxnpDlncSUPJdelJtm2MIgG&#10;mGnK3EnjkIF0M8jOndJapzVKiaylNP8gOx4vsUg9ScIiEDt3AoJcc6SmHiAXI5nBdx905p5otoQM&#10;6nyl68KYeBDLia5e1bOVFUY1cF3pmnAtWcpDiIIGGzBnawJA2KGeeOjLLsKBX97SilNOkLSMq5K+&#10;6ZKMaERSIMkgv05ici1mmpQLYkwAkaHpZNZUTsSQFsoiZoztoT5bVV4oQJoQdNjPkJNRxWRh7gxm&#10;cp5WfphxT7/4zBVMUxb6lFO2RPkISPsbSEhkkaDH8ZrgwjL7Fa48Jtl8087rO9uZVQfHCAY8vMUj&#10;7mO5mfUseZDpXL/RV1ZtymUeWht81SA0xdi4n+S+4Xd+53de6BfLv/6rf/WvYjMubkHnzjXvS+N3&#10;ig4/ZWCxyP2Dm3r7r0tzk3H/Zf8L7YxuD07y5TZsen7ER3xEtGy+cTz7kBwd2yuHGN6qykGEhl9U&#10;j1ERsiKWnt1kvDfvWOSUFTBiG+jyCqRUR2bloW38AIP2x3fA4/lNb3oTC0AzPVgbOspA//zP/3wc&#10;fOqnfiplMqsj1aOgdgwnf/mSL+azJ+nA83EYuPuZTfcG9b0lySUIn83Pj/3Yjw2bTxcQvzenDkeR&#10;ah17XscfXKK01CUPliT+/9m7DgAriqQNLDmnJeewxCVHCRIFcw4o6nHq3W9GPc+sZ05nzp45AIqK&#10;YAIBSZIk55xzzmGXXfi/7uru6RenJ7y3uzDjc5idqa6u+rpnpqfmm+rIxN+qrLuKTCA1MU/JHDx4&#10;MKp8qVKlYulx3ckdGaaEY1094jCjTbor6MOU1glnK04olUI66tlKMjRJwKuvvhrmCE5epCfGRQ93&#10;Irx4oy9+HL1hdYQMsk9AHve+WF1UXXhhGGymLBzEVlYpKcyVRLUNsWbcxykTNzGszZPvO6oa7YJr&#10;KSLRqAvTe6IiEKL1Nop1MSxbtiyEI7s38a9NvuZx1CiBcBIQ4B1e47YKIi+l0LM4uZRhUKyJhBoq&#10;oqXbk7kHZQ5DYq2G8WdVgkKLECvUcnFSruXzoz2SW0OsHUGGEgQcyQgT1CBFD5PMGlFGEccUk0eS&#10;jCwCDnFzdAIU35aUI6pcUHgsfZy+w+U0gpai+FjqeGHyxRIP2xbuCYpXCK1KOMb/sdhI2pblqK5F&#10;GCyrlmQt6ZjwT3qpuEzST0FhElVKG5R9kpqkGkU2DjUTmSosFrtC/VD2aE6p9pVFRZuTzSHlqe0i&#10;CwiSlWpi0YkkiUvR0FRxC1SrUtnZZEfj5wwXlP/QH9JLaabqpILYJZtbdBHVmQWdLaJhZXfnHU9Y&#10;KLwUO1SnpL4krRCa6U/Z3bgKIt6F913CUvwve5LwX6P1STukoIaH0qjXx+WIDSpErXYT3cI6qTh1&#10;2DqtZK+hOiWBVVgg/xHASXhFcWKzqmqJPEnMVUFNVecfO0Kimkq5yfm4Vk8RlqgdynSuXDuneXX8&#10;x6pkuXXV9UQdktTQfCezmUA2+4lSfEPm62UkUmtbOgWupayCs5U5RKK9JK8Qu+Ql02ov1fTY4PxE&#10;5j9bc6YyN4Z4t9wqTUDmTRasXA5uNtkszdPsJ7WsOBEdmTb2J/NFaKCyssWZDOcEs3W+bFk7T0us&#10;NQ2XoRqJQKwRrDmVmCsXMsoX6kHyEFeuxAR1mamyeNNkCXeRK+W0ZMG8Jj2cjR3SNYhvrBqR+oPo&#10;MsxgYr2GynAh6veMeMzByJInBm8blj2Xl2U4MGQYy5aYtjDE6gO8G3NiN7UMW7OCshMqa2WX5rdX&#10;nmRXdU5xcnCj6fKvd0gGt3RZpJcmB8ly8k6cwvyDHd55JL9bNjTZzE8MOmohI/Wznim7pTjK+wUq&#10;knx+eULxWlSPEpq1xuUgkDHceOER7/C8h1s+hpyhdNoSOZxAllWTBt5FqXuzQ1y/am5+ZhEQlI2b&#10;/cHrYvVyF4hrnG3lIufdjTSgiblmYQMhnI9XFOIgEcjlaIPXyH/cOWU23e6EZkKGahGnpPrCgHKK&#10;KwFZO7OKb3OrlMHCfXmCqJOdo8G59wQa77fSbNKp+ciFObb82sX6LqPf874nDecblJybUlWH5thm&#10;I0SVSjtktEijSDFO5Z9OCTn5GRU/JrNE006rTMz9NIxVSbrZDJBOFjzKYnFSIrGyeJpFbBHPgWEz&#10;L1HcNuqCsCAIZfrMXXiefOeddyAcOcVQfOvxxEuTxd11113q+ZOIZrFyPcdSiPwJUUv9wZNRePnY&#10;33fNYVRuOO6U3E1P+zRRnr7g221kikADpaenYz8xiD0uFCUkEPRFn67KYxV6cfQlRGHonQRiSeYZ&#10;SEkJBZEjbaMIhUqeQFlxATshT1+jo2pKA40FG2oOTAo40jxmajHpn927d4f8ZJ4JWi1obr3hfDyb&#10;nLaCu05igrBt/6Tzce7cuWE2g2uPa4tKK+/9TCH9jRs3jtornCKmulBY4nv0LryOBIvTXUUmkDoy&#10;Vc2lSaXoCoMurc/pF6bQdSd3ZJgSVsnW1Z7hw4djm6CIuph0V3q1Q+edWojMG0st3YAQAFVtik6I&#10;q6iSx7UCL95oVt5Nmza589e2FOUJ0ZM7xylCV0VcRnCh069UjpRE1U9TdyKuPWLECEfJ902qBsK4&#10;uevzB2L4gTfKdFnGizrbiyF9pBJ5X6PhSpycVLb4BwI5hQCntEhiCnGF1B6xm5NRiA+jmCeqkKDE&#10;0D+KOqT2clKKOibVqMOK0CSJZZa6qIBY8iH1hRGoQmzSLbMIqKG0J2W5ZSrtsvisuhvRHBX8K0mZ&#10;kX8yLg0WTtKh/wROJEjoiG0d3DguyEMW6ykE+RAirGoQsUFl5N5I72K0Zki7an9YrSsaxnJRYhde&#10;h/JV57KJaskwSa0TXlnVMQwttSFdLAQT64jenLIfRPZRXmfMJUxeeihUh2vTm1Xr+hJ+0WZa0ymO&#10;WciJIkzibC9ilyobOY+MKbDORt37KAbJ/hXCxxMKIR7Dd+KgEZFPdVFdVpKFIwEN2SNJgPKEkp6E&#10;F5NygrRKXSFsJ5H0NG4eGS9JhIIpKthzEjRRSGQUlUhS9dJJHWDBa5TcRclXla0g+ihzhy477AcW&#10;ISFJLD9qHnamqQrICmEhNSt3RTBILVNoh9UsVuNzrdQlOHVWOcaleRm2z0qqK3h8MlstdRMyWjQk&#10;M1p1Mskv1qqhEiKVMneTF2BsRZbsl3OAJZFVesIVUhZiIUwb6i9eTLScdFXkkOZ+SNo0t1FkelZM&#10;S26+6BaShCyTNEuqMJkMISLRUs2ci83tykf5nQVTE5xjweLkCYx5KVaJpCtDmidvptzTXA9jLFNj&#10;M1Ky0C9gof2qachEXjNlkqas0hrEQpQ3KMsQTZ2CsUFFLxDUUNFQBblzvN6Q263I/iw8I1ulIfIk&#10;F00t/uT9VF5yqWeEWKZZyUtQPnGBsdWbZWZqKszQ5B2Mt52QpjTblAla1CFPb3HW4HA+zvvmNtNB&#10;Zp/okqia/eRuoV+w/BXcoi9RD+Hgyfu9MFsgyi+cklbNDeW28q4nttm/ih/L9luXC5Kjk485w+/s&#10;kq8ufKcsy9TIoiUZ6ZifQApCrRNzTSHfLPBznSmW5zSpE8byohr9nQ8uRFZnuvxQedglLrMcTOpq&#10;ZKPcpoaR1xOrEnmVlVWSPuE87yvU0UUudm4bIWid3eim8koo2kZRrkVfI9I0dSt5inPzBbm4wCne&#10;EKcEaZ8bw+/AcjhF/0YyoPU9epuKbdLjx9pZADqnRvlx6n3mmWdwFNQnFQLGg+ILL7wQqwiiSwg0&#10;v/zyyzplCdPTQz4yTGnrLx5Hwzho//rXv1AKE0DpUR7UhWdXxAUiZy6iKjCJXGQpPNAi8oIHaRVM&#10;tLUnUsBfzZSNVPfisccec2oVnvYREEF8FiipsoDoww8/xE6ESoEqKkLCjbBMEZBHn9dfHthWTbFC&#10;BIz05oYepy8bbCtSAjfffDO2Qck0z0CqyiLERt0pDJl77rkHMpTklJZLL70Ua+rnil1IaaCx6D2Z&#10;4iN6xBk9U9cfy7WorYDm1pMO+3s2mYMMSXedxARh2/6pkn3r/ROoUsSZ4qS+nCkECOJcOF/CegX2&#10;o3acDnpEzBZA6kLoovrp8Pbbb2MnIqTuKjKB1NYwXQAnvn7xpBxHDz74YBwlrju5I8OUME4xvelx&#10;RcIenLlxQuQm3ZVCkPokq2imyAkPdZvRZETCpcsOFtBscYbqF0kooXdaceLj7nDQS0XeiHEU7Yi7&#10;Ht7K6P2NcmU8+uijlH/DnZKoBuPEpJdwOBMdJd+HNlv70bgwGEjqnRPbaHp6O2J7MUQ6JkiG3dfU&#10;cOWmm27y3gqBhiQjQBQTWhP1xCKgEAUodG0RmbWUe7KI2BVCqA5VoCpgRSTRyqrVoktK+p48Fmqb&#10;MFNWxA6qOeIFfSa0gKS4cJILP4TZ2AXTRvtHp2kTcVviEZqaOHpRVgnnHYqf4NhYTHCNBy4IN0o2&#10;wgi9YSK2wywPMTvcB60wFVPGRySGjgSEekMUd5UmOiZ6gMVrl6XCi0qiUZSqBLFIJkEWGiwFODP4&#10;vljWRKgURKXQ/VFLyw4czSrNPe5mFLB1kXjmSYMiTh2tfo3/JbhsAlzRoTkLLKwhI/4O9Yf3S95I&#10;xK3jf9LJJ3XrBayKuIBem3VSET1TlBeUPdIXlsRbEuv4GarOaiIOWieXJOqRAkZd5Mo4c5J28b80&#10;i+nUVHvoOFdJ4vIP+lNSMEmAYaj0hqjg6EgGKGfr6TxSVSXvB1Qbbw7JFhZ/CkIi5fwWhvANjSUq&#10;vVGWCdogr0+2lLUhAJJwaGgASnmZUp5J/0TrcV9Ds2wrszRepCBICvBkIUWb5GjwcmQj/1dxfoXR&#10;3GH2I+a2zhMmGilXS8Roq1lEEwl6pnCS6uAcZP4vL8M4m4I9zWmxfDelCCZSKlUrmNe8DirNGZ6C&#10;uUwkaM5i5YmheW5ots3ImIJtSsR44kITOZk45oIBzXcITjNtEyyioxKnUyKlkewZx1mcEloR7hMW&#10;Vj8Ir0QGZQhJiipXxzSCIc25zgwPefZxL7O4oSiORNLquwM6Q9iJx1En23kLiRNfnGWqJUT35xLi&#10;jJLmEgDy5JCnm4UN4csdV6epbEICh9usnW7UHaRO9Q0Al6D+KbwWxFkuL/q6pUbopO5hXSvExUXu&#10;FP+SADtjBQzWNUj2TeuuLy99ZBCV0UBR56C6mAgJ0ilqkP/w652oQ5w+qoV5ATH8oprESl19lHEC&#10;MDpTeOfkDczKcGTELAGSli2tJgRFFyVLRE/VOq2yzwJF7xgcXqVENF6oTn5Zl95JwKRaVSc1kmoR&#10;yxKJD5UQvYPuJ5x1zon26PtYxF2J/6Pf5/Xbe7yBgmxThbZsY/GvyT9Mf54PQBO9Cw+ByEsACi14&#10;fMQzirXgQZGiOTSXPYogGIe56fBk+NBDD7l4elEcNArLIiIAkjhCADADmsmkhg0bUkpKfW4xvS7s&#10;DysFIhuyncCq77//Po5VEEMQCrXEknGtOapCmkLqoosuIuhoeqv4IZKoep5++mnEjPAoDvsVRGgU&#10;gECZH+A1fAcCAI1mtUIUA/IoFT+rMtGBEZlFEbQIQhI0bRR1D9IDm8MCHy7aPawipYHCK4YZSCOV&#10;fP3114QMsNU7DwzWQ40US0I30z/cptQQWC655BJlz5NPPolt9HDqjVhjNkJE+U2mYVStQGXRWDBM&#10;zwFtcjahILooysYBmbKIIM4O4bCvGeKUctdJTBA27586qvrZ6teZQu4re6hXUFvQ9cHRVSvsakmn&#10;A2Jqqne5q8gEUvNTDLF7dfEk89BXYyUvIrVeOrm5YUoS9qhLExqCbh90I/DSXRGCpJxO+lVRz+ce&#10;VTmQIfYx3QXQH6AEJqkrJy59FOqNEx93AUJYEb1rqRsrLjWwH7FdPRczveChV4CUs0gt5kpiGQwN&#10;RBh3mnzfpGpqYv3OToMN2m97MYTjEyZM0O9rdDUGROrGZ9gQ9NUCpzcES04ioNNALO4SsXuIvhK+&#10;FiwcnX8laTKCVKJxS/jc6UqNLCrIPIpFlD+/SMMUTkqxJDQmDhFXQohWitCi1RCyKXlBnNpEtYTm&#10;043OhxH8Ic0s0Wv1f1RRRT4iZplIN2jxdimxIFkQsi1tClEuBCPFI30MMT7cE/63Yj0r7PiGBUcI&#10;ISisnUJK67ULophoTqFRsaCp4jBrBTsrfDfBYtG1LCTIRKqJr4npZbJQAbmEK9c1hPQuJWiVlty4&#10;sE4nKgjp9vFsk+x0zSztHAgxVvLhNE4aP86oZFJQFYjpmt41ub/CUcasM0FQniY6s11XInQQnS4E&#10;aWmbRRXk5DjZJXRAqZxiBhKvTicdSkaphlW8LkDiku8nyLYa/Y8wlBRCzmKUxisfBOyc/EtUWSFi&#10;AUdXNmoOxiCUtEfePbWTUPksdYS5w40h6qdCgQiG5IS0yeoJAq9QwMP6uWAJ65Aphis3RBCABUmT&#10;EXx5XZywKaiokvMqmZzCSGGoJMRyyyVe7AS12JWyJYgETKAIv6TD0hLZTIJKSS7SQmWEUYITy83H&#10;bs5f5tvSDE4yTSEmLivLsitbbSjEKcmw+IOxufmmakNelEoxDcohYQaZxrM5S3NEzmVlKxknjhL7&#10;mlAX6ogwr1ATjG1AzxnQQht1L2YpF8YhwY/m5FYLTK6ZkaJ5jXBY9X5+hF11uAFEShdtoHVLgphK&#10;WdcUzr/lnF3WuflRdpCV4/c3Yb6gN8uOw9Wr3i8aicPIrCAVIukvU8gBZGuoJK9JAItIaM5zQHMP&#10;RK5qqoEcES3B7g0CYlZablK3IaTpfOIXYOsTCkGqJpNkKfl9ibRDuiwrJHBlUW4qrRRE6gsVdZHh&#10;7ltXHOpfgn0uC1suiWbnOjk+WnXcSmJcczQltMIKItETHsJl/g+dynIfWcLpykKK76Dzkxsq3KKO&#10;QVc3ATfvACrFuLiK8CpYlbgjioo4CBxqrbRSwltGXXepoegiQhbx6y71WtIhLkvkNP47pRHGJRVe&#10;NYWoRvXlaH/rB7WrtX7llrdr1XNkSwt53plycvDuU914/CMWGGYQQoAMT5JfffVVHN2Qp7SY+HIZ&#10;RUCYohC2u+dzxUEjmioWGIDZ3sBCRaAT+lEL4n2oMX6EQpWiCQyRnBpWrVq1yp1VYU/1ZI93zcgr&#10;itTMiHcQdNjAE7WKe5q3Jx7FkZ8UrQY3CSKYB80qxgqv0SLULjQxFNoL8igVf14pBNyRLZc6w5Ah&#10;Q7CBItCDieOwB4FpogkTUZ0+nHe3RFZEeijJKTZMMpBGKlHIICqhOg+QCes8wIc4tnp+cApnY6Eg&#10;OC0IwaM4BbWhEKlL0RWBCeWKiZ8WFrWgffGCgcqCxghVYdk8fDmbEHpDLdTWkblZYjWQu05igrB5&#10;/6RznF5pACt1tvp1ppDvyh7q2Or64OKqpdpLnVaYrU71LncVmUBqfpa99tpr4DsTsCiFsx6dNn5x&#10;L53c3DAliSlMcSKo7koXanpzFmex7a7QQKcbTa2JSDRwwLSi9D6JcrtHXT777DPsx8UNL29ULbiv&#10;URMjiG9793EBQmQR6lqoju4O9G4St55Ikj7lfcYVLPLuZq4kqs101XWafJ9U2VYddo/GVRF3E91B&#10;24thWOsQRJiFwtF3DL40VqDEFwQoOZ76jweCOamE58ejn8iVJzPmUa48q4gipUpRSUtRWffEAVHM&#10;YrESXYbzdni1Yk20YNJCdBeLhSk4ttwolZNalNX1h6WPJlOEN1QXuSHlpE9ql9IvsweGiFNRDo9I&#10;NCjM0f0IERCywithDVlMcuI/C1rluPJUIGE1kapeQ08aJLwlCCPyI+otSMgrNFSKQ60n0FHRGAor&#10;C3dqKc2NWJkZVdpFskqvlXob12H1BIkLHZMtrG1SQ4reIiREz5Hq9apk5xWoaCQpkrY6nuolWsNL&#10;1ETH1DoSWUcdi/VoIvgSBZbr5cx4znLj9Yjkq3Qo9KhW0MrtqRhb4ijTz0j8fL8kz+FPbizfTxR/&#10;Qfcnq5RtygBpIVUUAoAAm7SoZuAQUdNxX8VpRIiH75HCog+qolKay/OSfCHXBCSiRSVnGnvJAfJY&#10;2BDyr+haQiAEMPJX1mNVyXYJtZYZ0h6Lrk2ERNlWsnYuRz/GQhQURzqdNVhEp1Dnj7ReGCgYjJZX&#10;0bh5AiWtt1LLCpe080Kc6dpZz5pYQhMGNplOX21I2HApJnAp8S15SHxJYi5qUEgeOzE/heFWTwuF&#10;XDC1yTKRcZb+oIIRnY8fEpRZCzT5/QoVEaRUkhQnA/+DdFpnovhbnovsABnNy3Fmt+aBOspaXWal&#10;pV5AJxxxNOXPAk/YKQn8HFeBmQCV9xX6SY+J2EvqOb+TF5Gf6HAnmYGUpFq2CqmhRTSfoIaLc5na&#10;luoh0ISHei+ibdlQrCKhTt2OlALKiizgF7ZLpQSi5pMEiVtJQAkLyHf6SyPtMhtVh5ZGsOo4OOSL&#10;8lVzXSJAEMjG0a8rdGJSWXFeStysf5WQrIQ0SXg0m8WmOA0sHHTz5N1I9D9+NbY8YG6yP+X1iHsr&#10;bxjSUgKQPjKB2XRWqhNKO2EtO+W5ZPVQukBI6Fm9cjuMbi17SNhZKK+NdLEXeHBzZO8D5KI1uQg/&#10;Rp9ayEsTt1tc1IUWUqt1YDoR6dJCfYVpE1K8E1PnIwg4XmQD904aJ/oudR5rTT7pdyoa0YkuYW0L&#10;xaKnWM0fZ3++U/kHDRqk59xs2rTprl276B5gvqSmpi5dujRSfsWKFeZKAkl3CIAuh4QMCHi5Kx6U&#10;8h0BtAgC65FzY/peUV5RCG4mMiaHJVTJK8YHdgYIBAjkFQRADe7WrRvi4EFIN680WQ7a2ahRo6i1&#10;0xCdlsht9dyFSbAf++ZbkD4wCmdrlOIZ90DtwDb4HmwHX8dYmCgVEBr4Nt8TZbGk+bMq/cfYLLIW&#10;USNpjFgrO1RdluVkP1tTWbZtIcC1STSYR1HrtW3HUKui2CjrDcEksjKOLSFMmOu+MivCEYwKhxQK&#10;QzwKbmGOCcwt0MPtUdhTf+AWqf6gjItilLYrrE215qTqqd0JAepjofZE6Vehblh1cdtEtw3pqwJa&#10;0fCiE1AUQnhFfS9Kf5V9KbRnRhUN69XwBc/EpBO0LdrGEzioUtjGHnY2aX2eZIQ9XFKU5dv8BOZl&#10;xaZmgsKN93YQw9iDO8eT66QzgstzSaqd9iNqQPLCwvx8W5w1hKfVhyXuwnRx0nIQyRf9dA+5VohO&#10;w64n1DDWCa/0C5vluaBfi6Q91EjCi5NWhZZ3dD2RrpL9BKq4+vE/xB6JibJf7wNkobjCcMgQ4iDE&#10;1JnF2kv1HO1Sx+sSZ7Tqk6F7gPNJ0OaEhYjMoL14k6uy4pog9dCJYZ0dWmtyd6nFZb2qKdQ5Ls5c&#10;S0Zdo6zrj7KZdVYBNOmkBtav7bJfcUzUdYy2RX8IKcVxo6uxfjvRrn7yus0rhwzDRJwGogWp96r+&#10;jLISQ+Y72xZHGZQ4V6i7n2TcXb4H4StQKFkcjCHPtiOvycIXtLW8Mov7mtZeVtuRnbIu0gysGCYn&#10;mT3ynsjrlfaAvYmjoHQKGWo7684l/eI2WDjL9lV+if7DZULvk3TvEOcvJrmjc5yzU0UPAadUNCy1&#10;Na/dutOy3midiewooUEtyPsGt03dFkRzhd9P5eWMuyjami5ACBuKGoU26mKsXjBf9d7FkFHXjdCr&#10;dJg9qnfpd1VRVvke4SlzSLt06eMcftOz/BXnFyfaijGSuIbI+xdrfDGCCu0/1PfU6INDqK4/vHpR&#10;r9y2rqW8LlajvCLx67N2QRcNKPRZYwl5TRDXczWM00dB1HfpVhEqb2FLiFn3ZXbuUP8hL9Q9S/VC&#10;eTfROxTdCOWNjTW1da8RYzapU93geb+VpvGTmJ9e8u4ZOhDgnd5COPKgoz10Psobr9Vy+n5dYRCA&#10;dgRvrhOm521QqLwTpXOdb3nTIHCKzz//fLBKg1cC1IBgZYIniJQUASB5s0cHVgcI5A0E8InGdddd&#10;h08o8L1L3rA4sDJHEfAegH50GLKrhwdA6flLjb612KAKFEYLIIboiRLlpZAHS3UZ9tSlolb6EyF7&#10;PNKCF9GD0iGhXi00FhnVDg1/qEdrGRCMrV4E9aznOC3oFiUAENIfNBC1CiIC6KJMSDQvTHVkE4nQ&#10;AC8bGrkPbS/dIMsePeBrhZlEsEM+WqrInB6oDQs4RvaeMHxkcE3aQSEtCoxGBOK1kErU1wxWvFMP&#10;/EnVYUEEIRKBZNTuxnVo7YVoE3+exifALChDa/XCQINYeCFlZNQ5Sg8kSQrEMF4fAmTaWuhHAIsF&#10;zvj7HxEQlIEzCp9hzc4g/kTOA3B8W655oI2HqLT9XJ7vCbGKscdUwFHzlAWJ1AsSFYQlm2Vd2OZ2&#10;ssNymzcOyRCaFFsV2ypsoYW0KPRJXVgFeWmHeuMRGhQLe1Gheh/pkc1ihU1VkFQFglXAhUKrTAOP&#10;KFN/U4FmaYIMKCustBCzeFEnvJChIgpEqpciMkwvI7oiFCjDteKViQolixeBFm7ifCF76AWDHnpW&#10;Lw4JSOsEighPh9WoXNcC69prAPV6LCSkrgWy9cCoFowW7zpCAtnUvrI7CztlHEsd4FK89+pBfD34&#10;Hnq1F8FQK/BnOR9VA/Vw7cWMeNlDJ73o8yL6Ta+LtBdj2uVBvs4RVx1WVnRDET/Hac3aKDzsrsJt&#10;IecX4UxB55BgtAj1sgiheisVcVFhEUK6kGTzUK91l+Fo4ihSSjOvWdYG0i+inhRC5CereAFGwWIt&#10;UKu/olAxRfWChAWjZUCZQShtk+d76LWd92frNiUwlCFmFaSmHk7BaB1V60IlUBe1UOxRXuHFucCD&#10;qiEvp4V+eX237ghW+FUPWFsvs1EvXWitSlTwnQeI5YsuEWZVAWW6ptG9LzTQL+4C1usH/jqKKqC3&#10;J9LFUDM5nmFBYX4H4fvpmiARphuCDHZbkHF3GTzhQXD58kPrgSEvLeR4icqFvbSg1xLifi2NYHcH&#10;dncTlWmxbv00DWlNCscTDnT74nsoEE8ohXayiL4gI9HaOEfvz/r5ZbwtcAjzWvaI0yEFR2gjnFl/&#10;IcsE2F5B9Dk3tDqIz1gQfcan5U4zkOYG+xNkA+JBCEAH0ecEwRuoDRAIEMDXFbj2Its1spc8//zz&#10;ASABAslBAM8SPAGjWPNHC4zz8S/boB/nl/CdfM2OiSLWtjpAu6w15YykNT2JySyMKlckFWALfyim&#10;BzD+N2V6pGSG1kLHRJyKyVqbkpqjHdSOCsn8jKwntuMKqqJMLQ9w0X8sNM4eo7BLlZfbLAKktrkn&#10;IjJE2yFrqVLoEkcNG15G7ijwplRFuEtVaouKv8ojlkSIrPaHvj+sVMghQokclQGxaNo5Dc/CQ5YR&#10;zR9hhQU9NUEkUNRnlGeEdNifUWoMA4Z3PSolH+tF3+dxPd5vRO/USnIRq9dySb7HWvMAg8SF+qgI&#10;D/AHWBbkkBpYAk7JwmJpQvE0zrNesrNFbPOEmDxaIc5bHlTgZyeXEWtWA9+mNdfDk2laezT5FL6d&#10;wnyka4HUQzbQmp/BmiXsZLb2c59IPweKeS1A08zDicuOEgYkIq401iWH0pxaHslLEfea16jtkcW5&#10;dwQCT2lKzurIhNZFaPFrm1SrBOiqRwZZa9nMsjH17qOsEFBxQ6Q5Eo8Qq8kPtWZg8D/ZT1hNf0o7&#10;yRThOjURKbQEVL8I30+KuCQBQ/6xII+wk1K1Uu1im/cvXk4AT+1PoIqWJwy5Ht5lKMsv69ZUl+w1&#10;PMuukNTyymqp+IUl5L6wQdwAyHZhsrBTpLYlYeugcBRmpHA8hQbmg3BNei2cglU83bBwSR1NEZYT&#10;AgI9tU2lJCxaQlren6jfsaOqDxKyFkrqkGwOpL0VAMpuQ6cgy9/Lziq2ZjKiL6luliIvDExAnMGy&#10;Y7D4qTCGpdXVz2k6C3lP5qW0c4V3a9Gv8vOq+ZWP1nT6UgdgZXmSaFilxHABlRcnefKxSLV1yop6&#10;ZR5imdVYXM/YWUCaGcLioiW6urxxs8P8Mq3sERcVup4QRCQsrtnScv5igPpm6FkjTgTrWkLXJ8iJ&#10;azcbcIi+QacJ/zCFq+KVFhCV0h6GlbxdMDQorMxV0UWU4OMnDr9kUkPL6wPpFZr53YB7yiqRsvys&#10;VO7wDWE8/uGRXHl9oHOWV03vBplpwi/Rn+Vljuzka2pxcbuw2p2uObzbkF66CwmkrROchY1ZpVIh&#10;aVY/dftiYnTNkXnCeUZwnv+ZoOLnJreGTh5xJmpnvLo6QJpXKhZrv9jSBOUJHaFGdg26IggnQ7cl&#10;nLxskIJDvwsG2wECrhFA8lPMrIX0o8haG7wScA1jUDBAIEAgQMARAghA05ycyJodf75KR2oD4dMb&#10;AV8Y0OwhKzrXOAp4FCgT65A/rAMWY0hjzlLUlj3ZkKBiyggmHdvFnjQi6EacL6bk9erDt8OKkvWW&#10;tXq93IoQthd/4tJKSDt1DGL4S/FQdTB6vSFYxlEk7OW2kU75CTPZbKGk2EBRtYn6wtrCsoLaQjG2&#10;ZGUWK1kx+ESzWSQ0rY24CulwCP6aURYzSxMP61uh/YrqCu9+UkZwHmXTam4Q002zR6og90hlCI9M&#10;MiJDqGtW/6QexHnKokXEt8FaH6Y6NCclhux5V334zz2yvIzC/o6GM50R1AeEBsnuFDVKdrPGehYs&#10;Qv74bzWzxp4mNBjNTE8RIChnnIXKH/epAXiraie8aBZhj+j56gSwXKSishfpfHbBxNT8Et5x0qmk&#10;PovernAjzVZ7WZiQldYZTf2TG0isbfG+Q4Nf2cbLqnqFtVZjik5D1x+plGyghCdhbSpkpB4FvwRD&#10;nS7SOxlJo95FaSh40g+9r4pom/KLecRJttKE0CuDcE7WRYZLH+kaoqGqXNTam3d55ZyiznM98pKq&#10;dXmyRC2hfUB2DVmWrhIh7GO+R79+koEilQ2LonJGpJQJ7Z0kSjJ8mxso2MRcEbUXdXnKZcPq0j8w&#10;CL2UKvaoajWK6EmAmB6BD4GhsU31ThFy7Q3l8ypnFJ6EtkBGXY3Vhw3caO4onZQiCKic4blw9fs4&#10;XbnI09BrCN3ryVBi/evpd3gIT/RqyPAvP4g9TR1CaOPnlGoj6/2ZtM06XWSrcYPkvYwXpju7vM4T&#10;i1Z5x45iPj2eskOqp4sWj/wK/dw7dQ6KkQzXEzbGoFOFc2klv56nKJGccYEV/cPvIBJPhZ7OH1fa&#10;xJs0bpW6ZSmursW4px6obGCpObiNsl5ynFfMVtbFxtoWtomOItsigslLnUMfX6mTUysqe4XcJe5H&#10;kexm/t2Aspxa30pFwrsXMCQkCX9+uVE3E8t+uqMoG8J9F94TDmrMY9nJwKPzlyvi7a66uOpFVqe3&#10;TgDCNjELvYQIlgCBAAGvCCDpMy4umN8viD57hTIoHyAQIBAgYIwAMj7j2ovMG0H02RizQNAHBCyC&#10;GGd5WJwTNsInnpOg8fFnB0XWIWoKHjXEmm3J/9hTJXFH6HmDPSgQS0hXIVh+/BmY7VfqiFCjnvbF&#10;8xhFEPh+i4Mcus0fS1ldXJBtaHvUtlDB6uWxFy4tKc1cNdMiSis1WvRBoC450bqt2jbZIE3WHpBC&#10;G02L29CB8B2Kes19k7bqlap9yntlvF5XqGL1l8RKqzrCJqlGjzJFWEuVKnRj900RIFboCE0CMFG5&#10;ZYMFoWwMhZHSpKC2SofaSq3MFuqP/AFd61JWW5EHxHujLic+kBbRET0yTl1c6OX9VBy1GN4iTMgf&#10;03k3F6eC2FZnCZ0iai3lxalDZcPWkGfhKG1/iAYeGlF7EMlitDySh188bMA2OBo8vMTPK2pE7jgv&#10;zn8cN7HNgwtqv2ocfUN1P3oXIInQnHZHVlkbsiIK5IhDLG8qVSGtVV1LbigLpTaBreiEgrcoXJBq&#10;4bCsHVUwZwGgxND6LkKazUERLigkCRbenai9+MWDUNLXbOIttVN+GcABp3ahgkSUZH5yeXaIbYgm&#10;YHWzSb5UZEudYsKyiA6oeqPVMckDteZXWvmXuFBzNbzriss2D0JScI8uzPyCrv0nj5Fe0mettTsB&#10;taEIrCltPHokLvusHJ1idE6I84RXLQnyFNpiu1icjyJP/Kiqie1RtvKolbCfOObCZ2DP9XBXWcha&#10;u38JDVwPybAVFPEPEGgv2cDUcYori5NxG3jMUmkWvZYd5mgLGdrmiPFwpLRX3hm571y9qENEmXkN&#10;+BGdm+dtJxlxnyPk2FEiSrOj2NBa3Wpu2RJ0lGFEBgmNhBT3k/aQx4x2aulUnYmpYBiyY6xqeoki&#10;7OKYCMu58bwifpLLu6LF/BWEeasXMWGKM1IrcGUUitZg4m2k9XTxB92/6RQl8+R5Q92Lzm/ebPIP&#10;oYTOTQELXZDEBUeUEL4TKmQSb0tWES9Gunk5amexiP7BMeGdUBlOIsIkpkHe6EU/l81DcMqWIiBE&#10;C3JL6QJKnULusKqnU4X/uI1WrdqpJzpeiD0SPeqTqjXkmSA6uECS28ebLMQGUR9BJoAn6zlG8lxj&#10;0PDPdKwv3ri/omL5LQads8plugZYPU00DbtGi/OIsJWXAdfboo2EHnI1YEDLDh78GyAQIBAgECAQ&#10;IBAgECAQIHAmIJAABrQNbJzEIx/KxNO0eFKlR0OxlmrAYFKPWsSyISFiqmo8UBk2ls9f7NGOsboU&#10;lYe4V7z2kLX1LBfTHPlQRjXKxyOpKMLoED0GPpr1tDiKQoCjQEgkA1phFQ5BuP3y4Y/Mokd+/kwY&#10;EpPVzLEYkZJ5pPNMRaMy3IQiYmJGtrVQKVtHyYRBbsGlPYYLGTJZNbBVjfSCVcvDUboNkpXMIng8&#10;JyZ/4pSMSNJmzWok2VWsZ1LGZNKmEmfynkbyjBwoMjXzTMfEPOVhRI1lFq5f5VDWM0dzbartuH7K&#10;wWrVJY9KnBn7jDinzBkWGuKRMd4TwvZjj/CF8wqVX7LhAQlLS2z5yLVRYA/NQNQy0iyyRYf0N5UJ&#10;mpXiGaV5Dmg+H5nYI1hygoXKz3E+IRvn+pG81E+Mcs6/5hOyUTyG9PAICrPWynPNOy51X4vZR/aL&#10;/WLb6qqqF1le6GWF1+IKYLGJw/MUU4NwuHWWNG8G6qUCQ7VHXtmspqaIljBfY1sTbuwAD4qJqyLv&#10;8eQpwSDaKGRb847vpzMi7LyQ9RLVUk3vJltZTPimclVzncLfEJwJN3JAYW5dw63MxZaMli3dusJr&#10;ebGZHvFdS/i1jk/0J+L78twkGbGfX3jkHYRYtMTQ5BairJX1W1zy5PmuroTy0sVJwzwMJk4vcUnT&#10;TlPWRhSp5O2iTl/iv4urq9DA+7DI7yxbRFmlrldMhp2IfJo1da2zuP9WO1r3OzlNJQJzcuJB65JD&#10;iXYFWzz89iu9owAuN5T6ie6M1RYUfOaO0TVW3G3p6iD8FUFDyoxPkwqK+4s+EFBcaXWu0UWZArOR&#10;9yPrdqJs065d+s1T3D8i7qekVI5N9Ltg7G3rNiavhAwBjRmtziyyj6MXcZdUe0Q/FEFpdZUgz61r&#10;l+qx4gao34u1b08EXgor2VetmDhrLz6ppjw3Fb9bw0HzPnTIg0KCuayu4cpy7eYtr9t0HbB8EX1D&#10;VK43KqsRKTVEH5P3+5Ahgwwrh42drL7Bmc68Y/G3E1IbuzRgO3QJV6aPKyjybF3AQrZDR5KRY0sx&#10;1rXOff06wLftU3BUqVIFn7Xi49aff/55ypQpSC9QpEiRAwcOPPHEE9u3bydHUlNTly5dGuYV/lyx&#10;YkXkzmBPgECAQIBAgECAQIBAgECAQIBATiHgPQD9+LBvRRglLKCmopV65JKHY6xgh/bQqAVMrecj&#10;9cQS8syIP1hQx3papQAQjyvw8DMeahGXwoM1/cUPYpf+eBt7O1pTRDyrWg8k2nOT/oAULb7K7NYi&#10;FuFKRQAo8kGaLNKjsLpM+Lb8O5rNMqISJfgbvQfSA2eYuBZNiQxqx2pfUmRFhqPCHBF6joYzhTYo&#10;MsNfSGjb0ULPCggLKY6nirWIYD17Yg0LxNi2e0wg+Wfp0l8tdi0n7BJtym0I2xYP6VEbhFwVkTor&#10;+KUVkS0iXxhQ0MGKdFnbesVa8FEGakUITPY9aajk4mK/fAlEgTMVGJIBIy20KsJYMmbO5RU+FCS1&#10;2tFyXAtwiyAgecflqUOJoIYK7kirLHnrzYke8JUhSAWTDNqqlxOi8UIDrKGvDZgXFFi0IhYqrGxp&#10;5tczcTmUfZXs1APQ4oWEPNvEpY+3rK7TCubqOIt0BCLUG4ZbuCV6k5J+Lb5C9ZK11ikidkmb9QCx&#10;iraG2UPXedVeapteKogQOY8SyW2ezoW/VOBrMQ2mlstD66UFWKBZhPP4ywkRyicNIgwqAs2sZ4oX&#10;KirQZgUBrWixmvQMfosXLbxGURfHQ3sBowUT2QsSHvhWL1FE0E1O3KeuS3qgX72OsoLsIrCuBevl&#10;yyoRFten96T+o6ZGlGWp9YVb+gWGR96ys7WAb8i7VH4O8mLqpQWdiiqIbIXb6HoScu2S4XuyUJQi&#10;Dqm0U3v9wGVCzjV2XvNgtJAXoUx56wtNoqL0i5C0pVkGyslydd2zQv8qgChY+uxMDA2bRt7H6YyR&#10;LxJC5AVrmyQ0SNRVTPVGqUFICfB4U/M7RcSLSXlWihcqKnys10VdUgvWq7NWC3NbLUighA8l9FYW&#10;txfNF9nHrHOHx3XVWxs14FDXcCEZHohn5zWfDFC8VlR4qkGGer9J6Ck8xetSkTqD/BWTCtJrSArr&#10;W77DQtaTGMYs9ExrxoxG3nXVL8RxKiVfG8iXBEKXeOmiWtPa0Bs7cjvGyCFksEaw2+aA/vzzzxFx&#10;Xr9+fXp6+u7du1EGkegLLrjg+PHjamKxIAAdpYWCXQECAQIBAgECAQIBAgECAQK5DwHvAejHhn0T&#10;NZirwqnykTsknBES2tCfNrSBu84rjAiFiMcTGaHmkWbEmrNPZmdnoWChAvkLsk/j8XDCKZ+Mq+Z4&#10;cVMmZiX2yuwlHHlgoM5AxFGV4qHRcZmwAnHNkpExGVqQ/6bXruW0Xque2DX6CJFJdboLWqg3tmf2&#10;WNmg4tQqpU69YIpfQRQD7TBlx2PI2BUVwVTbs9AItrgNYOt+pBfhlUYzIpZh8aqzTokQ4EJUxcLT&#10;Rc/XisSpIqbiWMWtjuXmMhIHH9uWiuwt0Y03wcq+g9qdj541qHPHuybLVjNdZlJm12k/dZnVmPuk&#10;VIQ/eaYlvcoYVOZQj11ZhR6UkXny4NETuw5mbNl9bN3OI/lT2Iyb+VMKio+caExKHzzxbb4VjUig&#10;h61lwFonUrjaZjXZ54CuX7/+4MGDQYJ++OGHsf3AAw8MHz4c62bNmiWvWwQ1BQgECAQIBAgECAQI&#10;BAgECAQI5A4EWNY9DOdF8mdKAc138JE9/5e2eeZJkRWaJ3NWoqqAFBfPAbwopZGWWsUU6qSWHhaI&#10;H4QIdFbmiZNZWUVO5iue71ShbKRoxY8HpHI++pw7mirvWxESapNPje7cColvuHq+dVeveMK1K+w9&#10;/OJdg52N9sf9tcEvbd712GqwFbDHLjkSSe75yXHKcy1OUXEqH8dAH1V5hkFTkEvN8tPFQJdFaU8W&#10;FgntVlBetHCBSmWLNKtV+pw2lW/sVad9/TKF8D0DOAr8ewWxcI4CjTIZb5oNLPWRKB9q8tRVMlqt&#10;xrRylEvDUMdrVo99AFq1xYIFCzZv3kxpN1TyjWS1VFBPgECAQIBAgECAQIBAgECAQIBArkAAQ3l8&#10;sYu1SHeBTBe0TaFfkQODC7AoMQkzIVrEn2yTdkkhWZSKYT/YzSyxBpXiSTZIOpstWVmZGYVOnSp6&#10;6iS+x45Fn8xRvBL6qJWjniW18qisUdYNvFoRrX08K7WMcqTKkbAXx11X5LqgF2vzdFkTxExk8jQI&#10;p7Hxvl3fjRihOQGkgYcGIsaW+6nLuNLcJJhsAJJdX7LD3QhGt65X9uputRpWLXYyKzM76wQ+lxOD&#10;UAwmMby0/lBDWmtgKoeu2h4xehVDWesfMUoVQ9Xo+2VZ+wD0mjVrwICmnom55mnjnnvu2blzZ27q&#10;roEtAQIBAgECAQIBAgECAQIBAgECyUDAIpII5ggjN3N6cjjrmUgmgtFMJBONJK0IJDDa2k+MarZC&#10;Rl3BpuYCXD/ijvxJIetEVpF8BVJY0md/XPZJTZgxSX/C8weM3KIlMiMCayZXoefo7Zs72seXvueL&#10;Eo8N784Gd6WUqbbFbQXMVdnjE79HGfc3c5vtTQokzBAwbhxLnYsisWzxUZWZu2ZSBmYZiJjVxW7z&#10;xpKBoEcEzhioixUu0KN5apfGFU6dBA+aR5NpKCqSQ4dSoWkoq36SKy1HqOpDvtCxLM83LYarsbbp&#10;M0ETBvSrr7469MvH+QAA//RJREFUZ86csPYtWbLk0KFDPTZ6UDxAIEAgQCBAIEAgQCBAIEAgQCDP&#10;IaDTP/h0WZyOKhjQxIOm/MxqTXN2ibWc7krsYxFkeiig4yK1M8LMYrdkV3Me9ClMqZSdlZlZDIP5&#10;k9l+QZfIcM8Z85znV2NIPdHz8bqKPsczTWsfH7tBFFUxOoKPldq2gOu6XBe0NSmOQI5UGtWe3GOJ&#10;FzytsrnymuSjUSLFqz9g2Wjx0+ykGOy4EgMPDUSMq/VTl3GluUAwqX4ntTIBbk7UabUrknL0Sk89&#10;mX1ChaHFkJMGmnz4yegM1jiWXnWLsam+Lcap+pjVbJvU2TOgkXkDSZ/D+uTTTz8duTMX9NvAhACB&#10;AIEAgQCBAIEAgQCBAIEAgcQioHJAq0zQlA86YqGdIYd0FjQRRpCDL5wajfnNMXU6cafFXOec6AxS&#10;NDJxZGcVxYFsNuGgL0vio0s5++TlC0gxlSQePatqek50sdgUy7n2celPBAR+6XGBrSqSG2yItD85&#10;VrmrxV0p8tFLWS+t7LGsj6daIqLM7sxzVyoESanCpSqXxYwb00C/gYif1RnrygOCbASUTDOTWhlz&#10;LNkOxgCzQdWSXZtW5EndGHeBwUAsaG2bpYQWmZ1phkLx5Z3Ypg/xZM5oa1seFt/yqZTSqpgY47J/&#10;7APQyewMQV0BAgECAQIBAgECAQIBAgECAQK5HAGVxllLmyey6YVkeNazPUvWdD4uKNaM0nwS2zLl&#10;sxBiO0g1S9KXj7JAM34KyM8nThQ65Rv3mbO1k7Mk/ZkvOW4lrJYoyTfcRp+NbGRzDvm2GKoyFPPL&#10;LNfVuS5oYrlH5R6L6xb6qApqvWjzUtYE81wr4+NVMhHh6Ti4+Wl57mweAw8NRIx981OXcaU5IZhs&#10;R5NdX3Jj63Yt2Kxm6UbVimMkCSKD9Y0d/7aOknNon/dp22p4Kyc2ITE5dKVpT9QYV05+wvVpU54I&#10;/UEA2q6VguMBAgECAQIBAgECAQIBAgECAQIaApLUHI/1HPUYY47wA2Kt5dpTO/F8RDmjUSFfI97M&#10;FhYsZvHokyn5fOA+JzH0rIDLJTSgPNCVTaLP0RN0RHPONJzn05N5vOq0KkytMmguH1UZ1BZdxHcb&#10;fFGYM0ridySfupl9S+USM+wNzV0SrtvHdcFI/31U5Se4BncwAxFji/zUZVxpEgVN/SM5v3650MEk&#10;moSqOqZVLJwfM1pnIzisQGWk51MYavJpRmhSUL7mo9WQbZKh/aHbkhdttz8IQCe3wYPaAgQCBAIE&#10;AgQCBAIEAgQCBPI6ApzJEZb0WSbLo5R5xCZRWZ0VtUQeIbIJm0KQh4JlFmnawxnSjDiCNaWS5mxo&#10;RlrBxIOeuIUceV/CUm7b0PSp063+07AcdSV98T36LCrwHPjJ0a4Vr+ldG+a6oElHTKhyEwNyUOZM&#10;9j1JsHs+nZNkZ96qxgBVP29yfurKRUAboJhrUle4gs3IQVeaPRbCnIQt6pVjydzo2zoaTPA1G3Xy&#10;USsfd1r71SjUktRLibFuqLwc/ep6qK4gAO2xBYPiAQIBAgECAQIBAgECAQIBAmcWApz9QSxl/Ifh&#10;tFir1HgRSZ1FHuhQWjSKalmjsY2hOfGjGQnaWvAHBbURgi7gmf6cO+I+ufbpzFlPTgSYtsFlWwHl&#10;gxvzPLSMeXXmkrbt4aMq27piCeSUDfHrdWSVI+EwHLyUjYTURJuJjOvWzNmCHs6/cMNdq0p+QWZ6&#10;aK2ObXBcwEM7m9VlJmVmhp+6zGpMmJRpRD0vu5zLbW9aswxPA41v6U6B+czHmnIiEjl4pf18nEs/&#10;WtR26H6R+zlCXu7XP/YLAtAJO7cCxQECAQIBAgECAQIBAgECAQKnIwKU+47RRfias0fYWvGcVQ5n&#10;LTO0YDSrlHiMfaKlx2NcFOyQBdhBLkDFoDs7K7tIilf6c24K3OTyZ7Sc6biRDRRGf1bR50hatOuw&#10;YHilrlomN3Wt8LZzbZvrgia9J47yhNZrYpundxg5/I2FsX+u+rmx9twheCb4mCNImwFrJmXmgJ+6&#10;zGrMQam87Gzutx0k6DqVS2CEyWe1xv8suRubkMRai1lIxOd3fD87LgatYvYTbRIUTV7KhA1vVdkg&#10;AJ2DJ1ZQdYBAgECAQIBAgECAQIBAgEAeRADUZc56FnwPYolQWjxJEyEKMxGa5Ya+SzFKBLGE8agl&#10;/ZlI0Jo2guhUCpLzeVhyT1RLOuHJHQ9I5NKitg2UiOhzdCwctoyt5XotjoTjN5WPqlz3idxgQ6Tx&#10;OWyVXf/JYfNcN3ZeK2jXDjH9SX7BSFNc25CkVsrt9iUJBkfVGGFmJOSo2uQJ5xXba1YoSXk3OCGd&#10;DzglB5r2qFGotd/6xE//QM/xdhCATl53DGoKEAgQCBAIEAgQCBAIEAgQOC0QoFx2InueJPyJrNAy&#10;9zOlgqa8eGIf810rSmn2xH8yKzRNRA5BkY6PsVTyIQE040F7zr9xWoCfW5zwN4gmtYVojUpz9pH7&#10;zPpjLDiNn6T9xcH31nVtnuuCJi54V+5dg7LTR1UmvoclW9CLJNsSI3OTLWR85pkZ5rM6s0pzRCpX&#10;euqnUX7qyoEWyuPm2yOWhxysWLow5hXhJGjx6R74zdZXfPq2mIZECaov/WLu0b4GjJwbxWEO6AF8&#10;scc+kAgQCBAIEAgQCBAIEAgQCBAIEDhNEbDS4qk8eDQfuJZJj7Ge+d98reeMFpOIW0mkGd/5FKc/&#10;EwmaoSa41NifP/9JHnfGU4CXx5sgspObO6NJ69jGnclBE1U+QuG0OqfycUz1UZVrQBJhg3ed3jWY&#10;9yW/6nLdBJ4Kermkeqo4tHAizXCt23VBH4HJ7aqSj1Hya0xyG5z2DiYZzxjVlS5eiDGdafCpqM3a&#10;x3r6uFUjOUffDPugT330p2eMVh8DOmNAD+VL7gAtsCJAIEAgQCBAIEAgQCBAIEAgQCAHEOBU52i/&#10;UGoI55YgeExp9CwaiSJPh6aS5hn4WNo8VkARUxhFhTLtZWeL4HQOeJyQKpMfuvKxxiSockF/dmqV&#10;U/mwfuCxeLRe5XP4wbWFrguanCoJVW5igC6Tq4xxanwgn/MI+HjKRqhyqpte3+a2xWejfFaXJLTy&#10;ptVJAie8Gv/AiqWpaOEC4D+HzFaCaa7VJCQYhEpGdAgBWh/LattykCvGuuofNlFKxOIsAJ1DLRBU&#10;GyAQIBAgECAQIBAgECAQIBAgkFsQiMWAliRmkUGPGNCCGU1sE77mM48LvrNMH63S70lCCgqricXJ&#10;b5r18HRZEuJJ3Mc2H2tMmKqYik3ozz5aZdLLXFTnokgsS3xUZeJsVBl3NsQvZagzjpihBtden64F&#10;E4ibSTjJRCb50OdOq+LikGyTzeozkzJuYJ/VGdfrVtDUXlM5t3bklnIJvNgYusiGl/idAv2ZlWDD&#10;VLbNh6gyJTTt59/eMSExmOW2i22RTUn/S34KKKTE53+iBK8sCEAbtlEgFiAQIBAgECAQIBAgECAQ&#10;IBAgQAhgDC5+WjJonvSZMaND1jTTCxu0R1srTUpAUaVRgHOiOSk62ZkVEtvQCXz8ivEE62ONOagq&#10;ThjahVUuiqhu4aWsXd/yLQjh2kjXBe1cy3XHExHIPnPQy3XNmVMG+XbK8qiY58UPHU6MSHZ93LYc&#10;qdQJKo5lTz+P4kEQ+zLpHw42mug7Ps5RFsNTfLHH5h7Rh6z22/oQV2yLESsvG7EdBKAdnxpBgQCB&#10;AIEAgQCBAIEAgQCBAIEzGwGe4ZmxQApwvoe1VuRoOkx0Ej0DNMu4R9RmsZ8xUDgvhKgop5guVoKx&#10;TogxTZzp0yYGnfD4VMRTl481nvaqTM5rdyA4KWX74GxiZmJlnLhjWRK/lDudup/eNThCLcnVObIt&#10;qnCuNti/wJN3oCwNudOqOB4KRqefGNjrMkDJQMS+nhAJ/zU6NMBM3MhMIyGz+vKMVLSrkX842GsC&#10;uZl9jSfozfwf/qcYntKglOYsCd8vh7DEo6bhbLxtSyebFiVYAgQCBAIEAgQCBAIEAgQCBAIEAgQc&#10;IMByMsukGJQaQzFJRBpn2kVkEi3/M23TT5Cb+XzjTAdNPJ4tU+4h+zPLwkf/sOzQbCrCvL4kKQCk&#10;PXv5WGMyVelk5+jEZ8YsYos7q9yVcl2d835r//gcX2cudNCv6LNr18IQ80uP88Y980p47c7eEEtC&#10;7T5W4ZMqn9QYI29QH8Xo/Fx8VuenadBl6m/u9sJnUELUaddgU7DszTHUxAeWIkezts2GnDJvs57b&#10;2dO2lgo6CEDbt2AgESAQIBAgECAQIBAgECAQIBAgoCMgaCEyv53606JD66xn4jhH/grwpNGgPBPT&#10;hHjUUpeVFVpRUvJ6GyQ14MUfwnysMcdVRQlD++pgQnuXK/SiP0e7UuWzc7nBhkiXHFnlVzTcZ2TP&#10;cHW5MxKXO60y6CrJNtws8ieoojI+G+dPAxcNtJjX56ukpMQaWGjkZ94UsocU5GL+0xK7xd62B8FJ&#10;n1cf6bGXBXKKElgit6GLz1fC96gXCorNLPYTR5pkaJwbfztgQNu3YiARIBAgECAQIBAgECAQIBAg&#10;ECCgIcCZzZwREpoPmoWS+S4W3rHWFOzR1sRe1djQ7CDPvidz6FmZ+NhO4o8ETeAIAYaXWUTAVq2P&#10;0JuospcRPcWlg/b6YyDiuqAtwrEF3DShaztdF7R1MAj42kKUgwKJa3fLKSeRoRyEwn3VPjqoqfKo&#10;1WNxN2j4V6Wba58bi30uk0fN9hkFGn74vMS7UDmHHZ/V0Zd8ajQrZhyhkW3YWg13BT9ajoGVmNov&#10;CdTy2z/6W8oHAWifO0WgLkAgQCBAIEAgQCBAIEAgQOD0RoBTkhl7mVjLoWtGAOHMZo1GovI9i5Co&#10;4pTwacd5Aa5IZIzmPBIJIY9Jyxx7eRjXZIR4NHhCqvP/OTARDSFMdgNU7nbQjUfhAAsP/VDlte18&#10;t8GRQkfCsVz1JRruiyVeGyMonxwEkn+F8VJjaFkvmlyi62uVvipz6ZB5sbxlrblfziSdB4ON9Ue/&#10;7rqAnWYbQUGZB5r+LkBzkmif4AlaM415aT/9K7blWJhGxPHWogJjXwPBAIEAgQCBAIEAgQCBAIEA&#10;gQCBAAFK4MxJHZS32VpzAomYV1ywPqw80MR5Jj6zWAsZkSGPyChyFnKij4gZyZEMOg8HfJJsepTq&#10;XDyf6a8AfOr0tjjYCihDwiWNHTSvIsxp1wV9As/UQ9d2ui5o62AczX5Vaq7HXNLWr7wlkPOOm3Rh&#10;ExkXuCdIbZgl/tbinzb/NBlD72uVviozdsG5YF6x07lnTkokHAXXN/8QL+QQVo5YxaBWS9dsMZn9&#10;2SLVAQPaSWcKZAMEAgQCBAIEAgQCBAIEAgTOeAQiGNCSCpIPCZ0lA1rSS2RiPCvBMxGkxVpxSfhc&#10;4kR9Jga0lhH6FMsQmPCnmtOkXWOGmXI9gF4DZLnSQa9Oab2SEbVyevHRnRxxxdZ+W4EcMTuhlZ6B&#10;LrvBM0dOPuJiujE3vIwvSpwZ4muVvipz5oehdO630NART2JJQsG6aLmukBXk/GeLzEyUZp732RrA&#10;0vQlNJCNPptJrFlOou1nFOtgCRAIEAgQCBAIEAgQCBAIEAgQCBBwgADPmmcxlBXJWfCXw5LnEa85&#10;ck159pD6mafbk9mjiWsiSNVsmnJKKM32BIsdAr5j5KPC+KpiHeVsed4/tMW1VckvaNdiTo/bPG7n&#10;Qgd9pD+79s4pyrbyMburbckzXMB1uCiv4Oa7g/4p9E+TcWP4WqWvyoxdMBPMzbaZeZDnpNg12Avs&#10;9PmdHHwqPnTouNaiPotBSNjglgavcdZUzKoK0e1BgwZNnTpV4d20adNdu3Y5hT81NXXp0qWRpVas&#10;WOFUVSAfIBAHgeX7D8U6ajIgiz15T8zS/Kw0apPoUrHLxnmMsK+QS8Q12tBq/qwbbbFzXB6PVlzs&#10;i6NZ1RgqY/toFa4yKg4xXLLKxqrUpLHi+Bu3q0Qp59D3sFaKj1VUoIz6MRdyPM2VVp99741jh11h&#10;m+NxD9vpNocnkAxBIGzo07tp2QCgAIHcj0CjRo2i3/u0y58e71ODdBqKV6tW7T/fDlfUESKQaGuh&#10;W+3V66IwtPXQgBlg8udHABpEkZN8m54H2DaLR7M13z6VlZV1IjOzdJEiruHNwctg0i7PRj4aCVkw&#10;OxSP1z7xVFGmFWuApA1bIgPQsne2rF8vSn0+wu35/m47/jHvzzoiHoYSoUUdOuh4gETDqhhDRBej&#10;tehtG9J1IrAx8lEI2ThooEprprjnQoxeGrI7dk+O9TomPqRu0CMnYjkeqtHwWmHSi0xkzEfsho0S&#10;2WDuzl9D483PfXNPTS7chs3kyDwbYf+q9E+Tn/5Bl5dIqM+m5Jw6Sp6cxMVThW+PXJJSuHD+/AXz&#10;pxRgeaAxDwmGogUwCuXTmnBeNM5ltubb7Kjaw+XFUZIxXpsyoAdELElENqgqQCAmArgK0892cXov&#10;NFRLYxITA3QL48g7VRXVcUMlscRMirsrm2jHY3WDkHq1e0Os/TG7k4/3lVBVPiqOMghwqN3L3cxh&#10;VaFIs5tdvFPZRjkVj/ETXwHFE4lTWhyyvc7kQoG4qNi7bFs8F7ocmBQgkAwEWBxZy/Ys80FrHJLw&#10;HNFEahYLozWzH2M5852IQUMlX0vuM9FQOHeEBMM4sMlwMxl1eLpvGA6uXPthMiIyVJ4bVLm2wXVB&#10;Q3BsxQwNMBSLrM6koImMO8227vsi4M5+X6oOU+LREo/F/fTIt6uXS6O8jNhdVmlQLBFW+agzBxrN&#10;vyr902TQkMYiudMqY/PzrqCnayEfb2JuEfxLg005eQn/C9QH2i/HrW625ZBX6KchrWkAemjEkncb&#10;KrD8tEHA/JwzlyRwzOXNJRXsLookosncRZCd4mNouQkmJjKG1SVKzNvt11FpR8Iu/PUyzvNqm5cY&#10;tK2rXo2zrSB3CZxh7uYu8ANrTnMErBTONOe3WML+YKwREEmsdHokRtmfKceeSK2nzS4emn2Pc6KZ&#10;moBgdJp3KefuOeRWJH8cleQaXVdnUtBExlETulDookiCTEqQJR7VRiluMAzyWKkjhHNK2ILBAJCc&#10;MtK2Xme2J/RpwtbWSAFn1serwD9NLtyIUiS32eOPV861eHl2dl6bD4ElGIxYMB9ecm4zjT3lRCRi&#10;WyaDZvWJaUl4g4fsFyPZyP1KJ81wQjpNA9AeQAmKBgj4jwCjAxlrNZcklU7ljQ2xV25etblkVPM8&#10;Fo/lcoha49uRF2NyqqyjRo8pbAyRTXXR9ITv86uuqKZEKE9ubQ5bw4NxHoo6NNIP8bxlrR8eBzoC&#10;BJKIACcmU85mIiarNdsQxGUrTzT/WopRSbRseXRU5IUmEgoxTCxdPBkHlTx9GdD8scbz4mU8YDSq&#10;8Waha/NcFwyz14sed2XdlXI9anVdnUlBExnXlnvrWfYPF4b6Xfuo6/dFiaHBgRghkNCwl+tLc0Ks&#10;4pOg+bX4qMrUJP+q9E+Tqe2BXHwEEtLhEww6H5KK6UXkAJSPZtl//KM8MbLVR7lidMuHr0JGGwmH&#10;jIr1EbK+HQSgE9ywgfoEIOBocCOEjcsYC7oZ8MVX7qjqOLh60eOlbAKaOmEqvdy345f1otnhI7i3&#10;quyx9Xgr9WSeXWG74/beuZbIwaod2ZxX7HTkVCAcIJB7ELA4zcRmlmvOeLbozZIjAp6JYDtbnGjB&#10;jGaaLN40bUk6NEUX6G+LSJJ7UDCzxGxoEVy0zNB0JWXWBK5URyvEX874sxiqcl2dSUETmajeui7o&#10;D3ahWnx8BvHoV04V91hvzEbJI5euPGKmfd934IidqN1xe2McS/hXpX+aHDuhF8glZnjywXPhnAbB&#10;5bWtAIaWGFnyASa2AQPbQzRn8W0e5X4WzGViMUes6SVY/P1CJmBAe+5rgYJcj4DT09GpvCMAgpFf&#10;VAQMMTcUc9QiUYQTdgNJmOJ4HodX6twIBzHoaMqdV6i5Y1fY7njcvuCpsJ/8C689NkZ5b/4lyKhA&#10;bYDAaYWAoiSHpIImkrPMmKcRl1maPUYAIXazXIvseHreaHno5MlsnhCaGNM8F58im5xWQObeJ1kf&#10;Bx6uVbkuqGA1DODG6VNObXAq771q1zWaFDSRcRF9dqHWRZG8danw6GDM4r4OiTwamaAWcTBchwUO&#10;AXH9NOHMKifQOPTAybOSEzNcyvpnvX+actwVlwbkhmIUfc3pxc2ViSYdOZnNBq18vMnGmtn4E9xm&#10;MZqVOZy1f0PSOUc5bo2OYxw8FTCgc7q3BPU7QcDRMNo6EQ1OSUeaYbILee8jbNLgMZBtAEZMS+N7&#10;HUWz3eX4VBwBu7K2UMTvWV5wsLnNGFhu2eZIOMIlq3QMPa5HjaoqSlFqtCQiBh23akO7ohvvbbjg&#10;rbQRnK6FPMHiutagYIDAGYZAXAa0yO8sGCSU7JlIzZLqTIfEXxrrmRjTuEPxnM9MhCSV+OkOc26+&#10;uOY97D0NdVy562ONhqoMxSK9MSloIhMVJ9cFXaDuvS5HGuIIO9LjwtOgiEcETqfxoakvBnIGIh6B&#10;j/P85lVzDhjPTQ5u1dRyps/IXtvZpLzT6BS4z/ITO4xCsc3XnAp9inGjiRbNv+9j20SDFgRpyhWt&#10;5YRWY+LQ/TT+lUWFfBCANmnOQCbvIZDQMZBT5R5Dxjr6PqpyNxaP1RVsMbEViNPJvJTNmb7rcTjg&#10;rri7UokHyKtdiYtB0wDKw+KttIeKYxQNhoP+YxpoDBCIgQC/MdEccDJBM+WE5mnzKHeenspZS/3M&#10;d8vUz5zeTDQRS0QqtZRJCZav7wxYHF9cfR8nOFW4cffu9Tt36U2zaffudTt3sqZ022CuC1KFHos7&#10;VeL42Tc2LOaqXPtoUtBEJqoTtgVtBdx2mTxQzqPvHou7Byj+NcnxFcu9IbFKJjQQ5to//63STDG1&#10;ykDOQMTvJqMhu+3PoFpbHYkQMLArD4sQ+8rkl/ucpPunyS/fqWw+8GTpn1U2aBqc4ms9saahKf7m&#10;nGgx6QlleqYxa/xtMbiVGaBJexCAzn3dJrDIMwJORyfx5COO+anc4eOB9+izU+P1pvBS1nOTelIQ&#10;3fJYYw3DMYihmCfDnRdOmFWmI8gYBiTMLgaRV+XeyqtRnfPW8rNEEHr2E81AV4CAAQJ8MiRO/+CZ&#10;76zsd5LtoWfQs1giRAahLHuSGMLIJSxvtCCYWIQRlRkaiflor+cLnoFnuUQkjzk7dv6CX+fOUdit&#10;3bHj4a++/mvVKtdoehx0eSzu1GwfqzNXZS4Z5o5JQROZqCjZFrQVcKc2fpPFqdSRPY6EHfUij5o9&#10;Fndkap4Wdj3mdV0woXCZWmUgZyCSUFdiKM+lZuUEFMmp0/zD3+TYk8BaTrGxKIafGH2e4jRn9ukd&#10;H5zSTCZ8jaMh2/gTPzU5iRrM0nd62id7cbaDAHQCWzVQnSMIOB2COJJ3JAz3vYeMk4ahU9d0w7yU&#10;PYOeppPTlgkbqZjGoBMxgrJzyu54MqA35xf4Yk1Ydb7oDJQECAQImCNgJXIm3rOYDpwn1OOUD8qg&#10;J3jNnD/CGCN8TcmcxZozoNmPRAQbmiuwckNbKs0tzCWSnkYIOTREcGFzNjInnhT8dBCfHx86rGWd&#10;Old07uxClfeG86tSQz2GYt798mXkaWKtiUwiwsQuIHJtqu91JdMSx8b7NEzM1T4mPhuAOxQ9Pj7Y&#10;trWpVQZyBiK25iRAIJealQBPc1wl5xScOQvNLoKcz/xTPDZoFVmhMZ7h2yw7NBvbhG2zoyx3NI11&#10;qXT4mgbAYr8SpLFsEIA+c/rYGeGpycgAV5aCBQoUTEnBexoTeQIOknGEdZ0KaL+izwWwcGtdNyHe&#10;XMFfqImlwRwHpzagVoLasCDJ80lZXS54TwcN0GNf3n0lTDerCA1jUpG9KRESxraRIH+ByaCDSfwd&#10;prWEazLWHGm1h2ZxAUFoETuz7Y7HNcBTYceu6bFjp4VVWacFA/kAgQABfxGwuB6SyqxozYzRzDLp&#10;aZOI49TlSfRozWkiIq0e00MEE6KLKNazzP6sZYJmpBN/vcgL2vKYy4g+PzZkaLv69f51ycWJGiHI&#10;Zos6eEvciC4JvcXQeEOxSINNCprIRIXCpKCJjDuz3bWOO3vc1YVSHqvzWNy12UYF886Filnq1lpR&#10;zm1xIySdC5maYyBnIOLcPu8lNLP2HTn09tjvPp30M2kdt2R2vxcGq9+YRTO915bXNQCE6999ctMe&#10;lgLLwSKjzwvWr3ruxy92HtznoGxs0Y8m/Hz3568fOHrEF23+KkHogI06+bCTaM1qm3GfBf2ZSYVu&#10;83JIEC0J1DxZNN/D19rwWJv8RNtvEKPx19FAW4CA3whQaJh+uD5juI/wo7Xof/Hz4kR29s4DB7bt&#10;23vsxAmbwCjLU2M032BmdvYO6Ny7L1Pq9Cv6jDdFew4dWrd9+8GjR2MhFz84jlKHjx/bunfP3sOH&#10;RL5KTZFtWdvmiuMpXnuh0q179x4+fjwSaqugvK3inRjkt3F523pjCRzPzISzuw8dBHT27xg8DDQy&#10;TpzYcWDf7kMHWEWR1njQ7NR33DEB3cGjR7bt27Pj4N7jJzLD0PY3Bm0TAIntOAVP3S925X1QrseG&#10;I7fdmx6zZPwKk2JCArwKVAYInAEIELuDLVFmBNcSPrO7rMwKLajSIsUeLyrzQXNFIqFeqFLGjRZM&#10;EjY1+RkAbY7eUN3GyOjFOUWfuzVtOvjCC/Gnj61lqMpQzKQXGaoyFMsNNZqYaiIT1ReTgiYyJkA5&#10;lfGlXl+UOLXcUD4322boQpSrnqtBbRLeUbqwKxdZZWC9gYjrVvVQMH++o5nHh88cf+unL/0050+W&#10;opcv2Seza5Sv9Nilg14YcBt+LWo18FDHGVxU4z7vPLR/zc4txzNPAA4Eox8d/uHG3SKWvefwwRdG&#10;fTV+8ezTAylGUaZP7djwU322lw9b9LdMBk1porWv8mjoK5NHy+lPxJCYxrWhc53IoTLfHwSgT4/+&#10;c+Z6ETbmQOBy2ebNC9euXbRu3aL16xdv2LBk4wZs4M+F69Yt27TpyPHj2/ftu/+zz65/9dUFa9cW&#10;Bjk3BniGkVlE+hDy3rBr1z0ff3TT228s37ylUEpBv6LPeJ5B3PnNn0de/8rLQyZPwp/gEofZG78u&#10;vLLCpxM/z5414JWX/vvDDwi+u+PjxKolTu14L3bgyJE3fxp54+sv/j5/TtFCheJ3U3iHQPk7v4y6&#10;8Y0Xf5s7i1O2mbPmw0oKN89es+q6159/5ruv9x45BCWJODcozdG8davv+OTNR4Z8vP/IoZQC0Sry&#10;OIQxK87fqWQt3rT2jV+G3/T+i/d9/u68tSuLFCqUhNFeTGzjWm7mlst2UxFbl+XjF0uo6QmxOFAa&#10;IBAgkCgEiKscms6ZqM8y8V2UXHhW3udwHjRXRqWjsaHptkMpp/PSYn4H9+JVcmqJbyEexDbt3vP4&#10;kKHntW3zz3P6enEnD5X1EXlDVYZikRiaFDSRido6rguatHUc5R7rNS9uK2krEN9Tj8U9wmhS3NHz&#10;iKHCHBTzeCNhxT2q8OJ8jKpNLTKQMxDx4oDLsnsOHVy9fcttfS5Pq1JLqUDqp5JFi6fXqt+6dhp+&#10;VctUcKn9TC4WOrTqm97+4388VKtiJUCy7eDe9Tu3KWwQR1q8ac2Jk9mnB1pyZEmDSzV2RYCYc6LZ&#10;SX6KvsrTmMycDU17BDOaj1q1VNFiv6VRffcnBrIprVu33rRpkwIxNTX1aGyiZSysS5QosWtXyNTP&#10;JHnnnXeeHs0TeJFLENh9PFNZEjZYoXNjztq1t7333pc//zx86tThkyd/O2kSftgYPmXy8IkTfp09&#10;q3m9ehVLlx4xY/rO/ft7t2pdr0oVlbNP99F8JERnErT9NOuvfYcOn9O6TfWKFaPqJP3mmtnNHTHc&#10;Y0fHzZ27cfOmWtWqdWnSFFFd/ppKLLbaAAoC0HPXrpmwaEG18hX6tmqNmKyuwUvLxq8dsBzNOD5x&#10;0YKVmze2adCodb36WdnW9TqyLBrweGbG+EXzVm7a2Lp+Wut6Deg9mvmCGvHCbfX2raNnTitTpnTv&#10;5q1KFysepy1iarYbd0ii07axC+YgTN6vZfuSRYupd9HmBnuXZC6fOrVw47oXRw6dv3ZF9YqVq5Yt&#10;X79y9bqVqyJhk64/3Cc7H+PbZl86cTFo+7qZ7Tp32DvOgQYjBDjo9VKLGgkHQgECOYrA22+/7aX+&#10;UqVK9bjiCnFXZ9daut7SFr6JoXuXWKtD0fbRbU5QRdhlW/BG2P2PXd9F8mjGRMHd/GRWlu3bXC9+&#10;5eKyZpd+zw44GXSEVDZnzVpMOVi+VKl6lSsv2bSJfhgblC1RwrNR8YaOVcqXV/pdGx9poY+qvLvv&#10;3UETd0xkovpiWNBQzEe4/FLll+Ue9YQXT9IlwQmKucOk5BBQnPqau6wysN5AxEnf8EO2TPES3Rq3&#10;LFui5MRl8yqXKd+mTiNonbx8PnhI3Rq3BgEuaiXIR/Hk9x8XKljohVFf7Dl8oHWdRnPWLX9u5Odv&#10;jP525uoltSpWqVS6HEYYk5bNe3rEp++O/X7i0rlNa9QtmFLggaHvbt6749Dxo6AAfz31d9yHGlat&#10;iUyPOBPnb1j52m/DXv/tmx9mTdp35GBa1VpFChXeuGfnHZ/9F5GKGWuWPDb8w8nL5tWpVC2q8gol&#10;Sx88duTTyb88P+rLb2eMP3TsaJPqdWD/3sMH3xzz7Ys/fTV02tijGRnptRsgraRyKuxoi9oNPp30&#10;y+eTf+uS1hy1Hzx2+N9D3926bxdgAX954cbVLes0/GzSL/Aa23UrVS1fsgwqhczG3ds37dkBp0Yv&#10;mN6gSg2k2nj8uw8/GD/ySMaxptXrwozRC2f+57uP29VrOnzmhI8mjDqScXzU3Cmb9+0sVqjo3V+8&#10;hj+nr1o8ZuFMCCCw+smkn58f+eU3M8YfPHa0KfciO/vk+CWzH//uI5gHnZAHU61ns7ZFCxX2oxeE&#10;6/DSUWcu35EfFDqa4JpH4cVlls1KKF4yidEt/sHOk0xWDG3ZsJT/2KhV26Y9cuBLG5Zm/qczBvQA&#10;viQCu0BngIA5AtTdoyynTqWWLn1hh/YX9OhxSbduZ7dpU7pMmSLFip3duvVl3btf2L37BZ3PqlKu&#10;HCKSBVPwX0HGJo4W4HQxQkIcEFecQgULcgpTzMWpZjxsVihR8sY+5/zfZVdc2aUbYsd6lNNIG79+&#10;4GZQuFAhd9xnlDeqKLrTuKylFADUKXaXGgFbfpbEuBBydBfgn324qBok8QL5cJstgNuw2TXZTEr3&#10;jwApkK8Aa3RGsnauwry7x5VExUg5Mmft8i27t3du3OL5Abc8fuXfGteojVQwbsAzt8qEhpfTMWjl&#10;jZ/B6BxravO28VVSx85229eaA2UBArkcAZmtWeRv1ogkkiwiCCKKu0wMZr7mVGlaS+KzIIYoFona&#10;b7GmeXHXsHi4lbusMzk1+liLF1Vp1ao1q1mzYqlSizdsVL+lmza6xM55MS/Gh9VmqMpQzMQVE1Um&#10;MtEfDkwsSLBMIow31Gko5gUAj1XkbHEHjru/+kZU4qMqBw6Einq2wbMC16bHK2hqlYGcgUhCXHCq&#10;dNrKRZe++sA1bz+GYG5GFkscEbYgxrp087p3Bv3rph4XInb88k9f90lv/9XtT7as3eDN0d9u3b97&#10;xdYNb/z2zQWtuwy546krOvY8kZVFGiYumYuw73NX33p1595fTPl14rK52AkNL4z8skm1Oh/c/MA9&#10;5149dcXC//0x8risF+lBGlWt9crAO4sXKYqwNSKwSvnQO566kis/lpnx4fgfV27b+Mp1d/7n8pum&#10;r1o0as6fmSezv5jy29Z9e9688d53B91fsmhRNi2eXEA6Djsan2F2+PjRH/6a2L9Vp9duGIwA/fvj&#10;f9yHTKR8mbBsTvmSpZ+96p/lSpR6/sfPR8+f/tCFN1zVqfeIWZMXb16nQ3dtl7639b0stXS5168f&#10;fNc5V7ao3RAb+BM7373p/vIlS34wfgS8eFV6MXLOn7iaTV21CKj2S+/w4c0PVilbEW8InDaoubzH&#10;Lsoe7DirjtZ8fhI+VYn4Hk/8Q+NWToTWBqSIg6jEz/q2TAVNU1LR5+xiW1ZiFxUKBWAoX8xBCSQD&#10;BHxHINYwhWexyVe3UqV/XXLp8zfe+OzAgbedd16lMmVKFCr0z/7nPnfDDc8MvP7BK69sWLWqzsPF&#10;qUSz3rF0DzyBg6X/FDvH6KgSiO8Ove+xSlFydr6QZjXDHsnwStnRsIqwl+RZkYIFuzZpct8llzSv&#10;VQuXbLjJpyRk0/qhqJh3zn6CQStvJMvjQRP9IcirPcpCH02px9SybWGcCLbmL4CjhAMZrYBilyPu&#10;CwHFjmswCTEpLRxn0wzGuvgIU9mzOXQyk6LPSYhqlUmRcX/+Nk4sEmqGmWpu1TR6m8IqVMfcVG2j&#10;HRbFIUAm0etB+X9k32Awck85pOSL1SVEQxDmETEFzVShIWrfg76skyd3H9iPl6qd0po2rFYTr8er&#10;lC1PnQc1M3+5wQyEsFpk3+PNJ2TIEl57+PyKqocoS3hOGKtsFEgTGoN2dddVQVT3lyZScXovPsB0&#10;egMUeBcgoKVrpgzNlAlaEphlCjw6JtM7y780cesYkUZ0EaEyVJc76D2GeFxUmpwafazFo6oezZs9&#10;fe0A9Xvq2gH4ndu2rQvoXBQJMd6bJ4alDcVMfDFRFSpjUsKkZh9kTEwxkYlqiuuCSlscDYbKDcV8&#10;gDKqitN+uBUfONfuuy7oqCEd1uJQPK4pvjxfGBhkIOIIMv+Fezdr99r1g18ccHuXhi0+n/zrqDmT&#10;I+soXrjIRW27Fi9cNDPrxPhFszo2aHp+y86ppcpc0KYrJplYumW9KgLJ/i07N65em/a0rdf4wtZd&#10;alWodEHrrh0aNF20YfXhjGPQ0LxmvWs690Hu6a6NWt7U88K/1izbvGcHFemd3r5Tg+ZIEtInvQN2&#10;7pFhXxwqVrhIv5adm1SvDYby9NVLbu55cZ3Uquk16yPlxcw1i48cF5Nd4XGyRoXUqzv3KVwwSvbO&#10;+Ed136896xzkJEmrUvOazn2XbV6/Zb/I1tChXtOzGqY3rla7e+PWeIi+tP3ZdSpV7dWsLcjaYIjr&#10;GoBG0cJF0AeQ5KRE0WKFUwpgA39iZ+mixdfv3g4vboEXlaq2qMW9WL0Y8fqZqxa3r9/0yk69qpWr&#10;cF7Lzn2at/O/1blG752ThQs4t5HWNGEJMj0z7fLzPLWpxqhiD32uxwVl+ujwbf7pHlfJZzChSrB2&#10;FoBOEHyB2gABQwRsh0GI9xUtXLhIwYJFChcuzPnIODlBUy1SsBDbGcoCxkEEo7fv379uxw5MlHc0&#10;M1OPiuIo3rxhAsD1O3as27Ed8xaeyMpmQdvYCyWDzMrO2gGd27dv3rMHOalVVA5v6rB/466dyB+E&#10;GQOwjUqhk5mRlYW8Tht27ly7ffuWPXsO8Sn76LKSnZ29fteu+WvX7jpwgPJv7D4IyR3IDQ008DZv&#10;/c4dG3ftOnT0qCoSZqAAjROnoBN5ljfv2Q2Xdx7YzzySQcljGRmb9uzavn9f9qlT+OwFxu87fJgF&#10;MfmCUjgKHGDzkcwMvk/UA78wtesWpnM7vNt/+DDN/keH9YsjdjIQDuxfv3P7rkMH2PfFMcBkkpiQ&#10;8NChDbt2bNm769DxY2S80MmVHzx+FPPbQhVsxnyAoXFvVTU18d4te/dgaj7UvuvgAaC3Ze9urtOy&#10;UrmJ6pjOfbw/aM0NAbwAAGgbdm/fum83jlLxWH0S+/cfPbJp9879Rw7j1cj+o4dhLd7rAj2K0SM/&#10;CSZLxE5MaID+oCOGRsk8kQmzURfsOXiczZwbGaTGzsPHjkEGn/bgS218JLVq22a4BjTIHXRFTMaI&#10;74w27N6xY/9eNCslclKoo7+ig+FmuXnvTuhBjccy2PSPeDW9Zd9uTLGIU0DJo99u2rtj58H9rOGw&#10;oOzJk/BrCy8L1wBpFDR8GSPGOuk83Hs9FI3o2YbXr7wi5hWavOJnYGeAgCcE+MVUMpo5g4TfZYmk&#10;LNZcRFx26V+1hPGaLUlNRJYNOejCaNuxkwud8Yskp0YfazFUhXHRt1OnfhP6m7x0mY4Ge5bzHdC4&#10;CkOq81a3YWlDMRMYTFSFypiUsGo2lDYUM/EoTMa15vgFXat14YIvJ7tHg6MXz9PDldxgfJJtSGJ1&#10;plUZyBmI+H5WOVCIGC4yP7Sq3fDmXhcjHMxmz4sgQbP4aZHi7PnuRMamvbuQPuKC/97f74XBf3vv&#10;aTyH4iEUUdrbzrni+1kTr3rzUUZnzswgC8oUL4mPirGBR1dEUbJOZeNpGozpauUqIppMMkhtsf/o&#10;oaOyCNJrEGLqw+sw5fwZcxcYyvd8+TpswA+pKpA3Eo+o13Y5p2KpMrd98vKtH7+EyY10FAoVSIlz&#10;NBIvuIwf7YepWScRVxBXkTLFS+Gbdba/SBEEiwoXZJkxShUtDmcd4J4v3+a9zIvBX75+zvOD8YMX&#10;CLMCOo5PKuEDMhfpz6WLNWLljUYrIhpSK2pBAzAztbBOyDaxCgWHLXSbBsXE2yNljL4W5IDOpR0i&#10;MCsaAru0HNBREcKlhc3lyd/GYLLBcQvmHz92/NyOHZB5A/Pv0YuX/UeOjFuwAAHcs5o0Rmz3he++&#10;e+Pnn8bOX4Drb8Oq1YoVLsSirvmQvzhjxsoV7/3226ujfhw2afK89euKFC5UrXw5BLjVJUycpfnz&#10;Iyg8fsECJEPo1rT56u3bXvr+u9d/GjV67pyDR4/VTK0IUipIwpB5+psh7/76K5JQI2746Jdfjpr1&#10;V+dGjaFw7IJ5n4wd++7oXz77YzxsRgy3eoUK5UqWwiUA1r484vtXfhxRuniJjmlpB44efWPUj88N&#10;HwaOLnIJvTf6l5dH/DBixrT9hw7VqVylXKlS4ZmIeY7gxRvX/7VqZe3USk1q1hw+7c8Xfvj2sz/G&#10;zV+7uniRwnjHCANQasbK5f/69H9/rVzZtFbtH2dOe+6bIYcyMzo3agIbVm3ZPGTyH6/+NOKLCeMm&#10;L8UryuNIJw2n4H7miawF69d+PWn8B7//9vG40b/M/gsTxVYoVaZK2XKI5h/JyJi+fCmCyB3TmlAO&#10;6GWbNvxn2JefjvsdtyVkeYYXCkxgjrva1OVLN+7a3rJufbTV+2N+fuPnEb/MmXngyOHalSrjxkCh&#10;TwSCl23Z9NWkcW/9OnLo5D/+WrX8xMmsauXKUyJmVDdu4dwq5cr3bN4aRuJG+5/hXwybMrF6uYoI&#10;1L7+0w/vjBk1Zv4sgFylbAV8PkPNjTjs6m1bh079461ff/x6yrjpK5agNfHqEjqpp2FCxfGL5r75&#10;y4iPxv3y5/LF6C14a4p5CIsXLty3ZbuwHNC4T5/IOjF0yvgnh3+BnFDlS5b6YtLvb/z6/eh5f+Fl&#10;Q53UykDm+xmTXv/lh2FTx6/ctrl8ybLVylekyz6u+Aip/zpvxrtjR34xccy4RbO3H9ibWqZcuZKl&#10;dYoxcIAN4xbNffjL97Yd2JddIGXeulU/zpi8eseW9g2alC1eYuehfVOWLvx84m8fT/j1u5mTZqxc&#10;jAg17uuAUYVG8Cw9bcXizyb99umEX4fPnDhz1VLckvFOeO76lY9+87/Za5Z3bNisTLESeGsJYMcu&#10;mv3vr99dt3NbtyatihUqhKHGnDUrvpgy+uM/fvp2+oTJyxccz8psVqMuNOgniLqfxbqkeR3YeSjP&#10;o0QeFk+FPdSbuKJeEWF41g1yQCeugQLN/iHgTw5o9RISdyy2zR9v1DbL8sW+peJ72L2YfTejtskX&#10;Gq/wnFOSTSL2MEHBnhaEaXc5oD3GfVxAnugafddvrhADuTHz5u/YfwCkBPxWbds6fcVK3LL7tW6t&#10;2tMFYl6KVNZyQHuMfBviYChm65ShniREn21NjSVg64KtgDvNhmoNxeK4b6vBVsA1toYFc9wAQzvd&#10;i7kearou6MTWpFTixCBN1tQ2AzkDEZdGuiiWcSJzwtK5Kge00oAY64xVixGo7dSgGT5jVfspIXLv&#10;5u3xUIwHyeVb1qdVrf30lf9EVg2wdPGrX7lm4ZSC9StVv7htt9oVq3w1dQweFbGBWsqWKNWmThqe&#10;6PHQ9/vCmeWKl+7YsPmKLev3HTnUoX5Tyjq9bOt6pKE4v3UXbP+xZDZSMzeoXAPbql5kughTXqtC&#10;5b9WL33qiltu6X0x2dC7ebtSxYqXLFLs7Catz23ZGQ+zE5fOgyMqzA2FJSKOrt6xGRSoHk3bgNyN&#10;2Pofi+fg0Z5yQM9eu7xH09ZItYGCy7euR9rrc1p0RBUSujSMx9bssJABeQuHkOQaxqN2hZi+DVWg&#10;3CG/M/mIqMXM1UufvuKWf/S+BBk88OuV3g4uLNy45uiJY+3rNQUtEiGLycvnoZTvOaB96ZMzl+3E&#10;t/aID+vMCX5RJeKfDEKLYSwNZjEyVQNbDDpYvFrfg7wp2KPWlDmaj375mJevAwa0ixM/KJI3EOAv&#10;cMT7GRqgqDOJM0xPjJk796Pff0cQNr12bTBe3/3ll5F/zUToEEePZWaO+mvmA599itBtt6bNujdP&#10;37lv/xNffz1s8hREURE2VRCooQ+qy8g8gfDxJ+PG4SXhWY0bI2b36e+jX/j+uz0HDyFTMJ4tT2Sf&#10;RMR22abN7//66/K1q+mLB6QIRFQa1NqOaY17pbfE9yafjxuLsDJizTRhIFIX4bKIaCM/b08hkH4s&#10;88TcNavf//23XQcOtqlfHzkahk2a8NG4MSBc64meddtg3ra9e7+cOP7PpUub1qjdrFbtxRs3Pvvt&#10;sFGzpkMnXMY3OJlZWZgHYMy8OZ+O/S37yCHsAcV10cZ1jw35HGHrRlWr92nVBtP6fTJ2zKujfth5&#10;8ABeG4LO/PmEsbNWLm9as1bfVm1qVao0Zt7s54cPXbVtS6GCQEmYwBldBcCS/nT8mCXr13Vvlj6g&#10;aw8E0PXsTgQpGg15RuauXf3x+N8OHj3Ssk5d0Hi/nfzH15P/QForIA8cZqxc9sSwz3+fPye9Vt2e&#10;6a1AxX3715Hvjfnl0LFjyBzCwwDWgitddlY2Iv5/Llv8xcSxaIVODRvjRvvt5PGvjPpm2/592AYC&#10;8zasfmr4Fz/Nmta4es3ezdsUK1z0o/G/vvXbD7jFIqKK4kP//OPF74ewyQ3qpdWuWPn3hXOGT52Q&#10;mXmC3eOjhe3gOd544Fun5Vs2DJkyDgTkRlVrHj1+/ItJYz4c9/PQqeMnLl1Qv3JV3Cn/WrHk7d++&#10;X7drOxKTw/2te3e/PfqH90b/iK97ejZrU69y9XEL5zw74ivogYDmGLvkVy1XoWPj9NTSZcGNb1i1&#10;RvdmrfAREPj+IC9/PP6XF374fO3OrZgZuVPDJpgq4IsJv708aihut+hXKLvn4IEvJv72zHefLtu0&#10;tlH1ml0apSM8vXnfbvDiARpumeh4GpHrVDb6QxYOsrxgOAumLl/09IjP56xd2bxm/Z7N29ROrczJ&#10;1/iMINo9Me590utN1FvY1FPt3qrOXVdST0CIC2zu8iiwJkAgkQiw7FN86m+eFY/SOfN8Svx/QV6W&#10;GfNwgB+jjEu8DGWIFgfEX1KfVEXqlSRX4Min5EdnEl2j7/odKaxZseKTA66hPBu3ndv/eOYJpHqj&#10;L0zZCM1R2/gu7KF69h7EzB5DMVtlhnqSE302NMbWqTAB12pdFzS30Jcqco8SW8d9MdX/gY7ncZet&#10;4/YCHm1wWDzqI4K9kVElDKo2EKGHT3sTDETslfgskT8fqEUjZk9GCBi/j/4YiWTKHRo0i5q5gqrG&#10;oZZ10hCnnrZqYVb2STz1j188G8+qKI78ztBWunhJ5J1QdiJ4Om7J7G0H9vw4a9KyLeu7NGpZonAR&#10;VDFrzdJh08fh89mZa5Z+OWV0+/pNqpYpF6uVEP8l5Yhrk/Ia5VPrpFb57q8J9Fntks3rlmxaiyjE&#10;j3MmQycEypUMJyMjCBB5tF5qNcwoOGbBzG37d8OeldutSRfATUYkHRHqueuWIxV1m7qN61SsYllo&#10;3JxIYglVq7ZvhJGwEGM27FmzffPyrRuLFiwKL4bPghf7uBdrl2xci4h581r1pyxbMGrOFHDyRs39&#10;ExM1+dvuPj56YvQqRqFsLMo/5MdolP1ov1jz/XL8qo1l+WBWfM5HzGk+rA1ZM618rEw6aR0woP3t&#10;EoG2xCJgy4Cm6umJDeQUMJ2PHz9+fseOVcuXRyyVnbH58+87cuSPRQs3bd9esFCh288/b/BFF3dI&#10;a7jrwP4Vm7ccP5HVu2VLMILnrl3z8g8jcPl77oYbB1944YXtO9SsmDpz5fLV27a1qlevRvnyYL8K&#10;V3ldIMVMWLhwy66dOMNu6dfvrgsuQDS2UukyizdvRmKNahUqtKxbD5zrKUsWI08F3iJWrVDhorO6&#10;dG/ePK16dYSMG1SrdnPffgN79ES6wGrly89aswbJGVrUqdOgSjXwZ6cuW7Z51+4OaY3aNGjAeNkr&#10;li9fvw6poC/u0Onfl13Rr01b3E4Wbli/e9++dmmNwE2mrPwi5s4iy4wBPW35MqiqW6UqiqCitg3S&#10;EGFcvGHdgWPHO6Y1woy6yDTy59IlMBLmdW3avG+7jpBBpPK9335Zsmn9PRdd9tDlV1/euWuruvU3&#10;7949bdlSOIUoNvi8ZUuVvKprj0G9zzm/bYfmteuu3b5t1aYNVVNTW9dtcOjYcWJAd27ctG6VKl9P&#10;+uPnWTM6NW4y+OIrUDwjK0u//hMDGsHlVRvXZ+c7dVGHLvddfEXP5q3wRnfRxvUHDh/u1KhJ5dLl&#10;1u3c/s6Yn7bv2/PvS6++56LLL2rfuUmNWiu3bJq3dnXtypUbV68FAxCxZQzo9Jali5XYe/QQQs+b&#10;d+5A2195Vvfbz72kb8u2yJK8cue2ddu2pJYtByI20H5/zKg127bec9EV9154xUXtu6TXqrdu17Y5&#10;q1dWLVcROuesWfnemJHgpN/U57zb+l90btuOYI4Dlk27tlcqV753epswBjS6BALlgHf+2pWZ2dln&#10;N23xwCXXdmnUHC8SFm9ct37H9sKFCt93wVXXde8L4vOyrRt27N1To2KlVnUaHMo48sPMKT/NmX5Z&#10;p+4PXzrwis49Oqc1xU33z2WLcO1uWy8NX0JZnPH8+WulVu7SOH3dji0bt24a1Pfiey+8qnWdhiez&#10;s3+ZOx087rqVq9/e79K/9Ti3T4t2mOcXqTbmr12BGwH04O3C6Pkzv5oyukbFyjf1vujvPc87v03n&#10;Dg2aVC9fCeODbfv3TF+5uFSxEj2btcZHSeyrgpOnVm/fMn3VEjjeq3lbdJIvJ49Zv3PbNV16P3zJ&#10;wPNbd+7UML1upSqlihfHu/foA/2ExqBp+Gg8ngi7TlFR21/Mq5ttyTwh4O3irbAPGNDegAxKJwkB&#10;XxjQ7BPFMNYz0ZeJ6axtswCfnmePculRaY0BLe7c7FMmRn4WDGgEONk1+BRe2WZnZRUtFCUrYlTU&#10;fIu5GLdJQmv0XbkXhZt27350yNCWdev0SE9fuWVLvzatjUHyWbAKGNBePDEOPauBpXcHDO3VxAxL&#10;WKY5LuDcq/hVuDbAtqCtALliKBbHb+8alHKPqjwWd962uayE28Gt61FxQv0PYtAe4bUY0HUbgQ/0&#10;24JpH0/8+Zd503Ca3NX/qk4Nm+vJEVCXzoDGn4jD4pva72b+8emkn6esmF+/Ug0ETDMyMz+a8NMH&#10;43+cvW7ZJW27n9/6LDx9gxHculbDzOysl0Z9haQZt59zeec0prxmxcoNq9T8bcF0JJ2Yv3HlBa26&#10;XtulX5FChQ8cOxKVAY1ABymfxZVf0PoscJlb1m6IJBsfTRj1/cwJe48c7JLWonypMvPWr3ztt2+G&#10;zxhftHDR/+t7CXJM61jpR2/tewmeWBEWOJF94ru/JuIz3O6NW+49fEgxoFdt33RZ+7M/mfjzD7Mm&#10;NatR75+9L8HjbUaWJI/XTWPIGDCgy5cojVQbQ6b9jgfwdvUaly7KPgsePnPCki1r+zbv0LVxi0Ub&#10;mRffzZyw58jBrmkt8RV4nYpVgcY3M8ZPWj6vY4NmiEXsPrTfLwa064tB1F43Y9mO/CC3SV4z+w6b&#10;jUoZx5l/gycmutKHszw3hxjg0m1GjmUjhrScaEkjYc6Jtj70CwLQHi8CQfGkIuBXAHr8/AX7Dx4c&#10;0LPntd2748woXawY1pOWLME50qdVq+JFivwwfTrCvue3b39e27Y79x9A+gXQYJFbY+maNY1r12le&#10;u7bKJETBbkrBceTI4YF9+lzX/WycaoULFUTWiB379s1ZuaJ86dJdmzZhH3csWrh+y5Z61ao9cNmV&#10;V3bt0rxWbVyUSxcv3qJWnaKFCyEfAvIiAdAF69Yh43OLuvUQg0YSjz+XLUEUu0NaWlsegEbwd/mm&#10;jWe3aHXbeeeXLFYMGhA+Rvh1+84drRs1blStOgLQaqwG21gAegMC0EtrpWKGxsub16mLyG+FkqUq&#10;lyk7a/WqbTt3tElrVCe1EgK7ExcvPHbs2HntOt5/2VVdmzWvVrbCnDWrkFijSY3aA8/uBVXg1eIK&#10;gg9JEIsvU7x4p7QmMD6tas1KZcodOHLoyLHjoNkiwfTizZtqV6rUpXGzIxnHUS9eACL+jpzXH4/9&#10;rV7lKoMvvhwhY5C4w66hFICetmzJmq2bu6e3vqVvf0R1CxYoiPWsNSsPHDjQqWl6jfIVEU3+efaM&#10;lnXqDeja83BGxt5DB8FB3n1w/+xVy5Gnon3DRpt27xo7fw4eyXqmt4Z5uBtNXDwf8evLO3cf0K1X&#10;QTanYQFEe9Gm89evxRS9nRs1m79u9Q8z/mxYtfrAs/uCor778AFEexGLn7lkQYXy5ZvXqoOI9uyV&#10;S/u27nBLn/MwCwGuu7UqVkKXmLl6ZamixRDRjhqAnr9+zYL1q9Jr17+138UAHO8JihctNmPVEpDY&#10;r+3et1eLNrgSo+2Qk3rFts21Klbu2LAJckZ/OWksrtSDep5XoWSZHQf2InUMkJm+YjEaFYFjpNbS&#10;p/0FhuB9I2HIxh1b26Y1S6tWE4FvkNO/mfbHnkP7r+16zhWdzmacuXwFEDguWaz4X2uXo/mQowNK&#10;hk0dt3vf3ut7nnd1516wDdxmDAgqlymHRkTa6GkrF8PTXioAferUKgSgVy6uXr5i7+Zt8Y7jr9XL&#10;8Nq5fuXqCG2DlQ8+O8pyKn3sJ4VEx6Bx8sQK9fpxoUqkbj/syyEdYZH/IACdQ+0QVOsMAe8B6J5X&#10;Xa0yQPOvrRT3mV2JRC48dtFTjGgii9CXjnzKcfGnFGIe8CEFv5Tpa7q2sTB0drZhADr5IZuE1ui7&#10;ci8K1+/c9ejXQ9o2qH/X+eev27kTAej+ORiALlfeWdcPlTbHwVwyvj2GepIWfTa0xwvI5mVtjbEV&#10;oLoSFBzXHTG0xNz3mJKxh47MBn/jMT6Y61BFbrA/6Tb4WaGBLgMR3moGcgYiDjuAc3E8cJ3bqlOb&#10;uo1QFN8iI+8zkiNf363/ea3Pql4+lQYc+g/JIi7r0INlzuT78aU3nt0ubtcNRa7o2AufyYJthlQb&#10;KE57mtWshz0U5q5RodLfe1wA/dCAZNNqNIOKlDwmJMR33tCMKiDG8m/wilS9YcrZd+T58+EZs1tj&#10;Zvl1Xfv1Te+AuC0ez1vUaoDEINiDifvwFKx7AbP1o0g8jaMFCxYEtZnMa1Cl5nmtOzNYZNUwGEZC&#10;G9J6oDrsR1yYQ8eiz1iUhbCXUKXkIRZibL7Bwt2btAIymLkRFoK9i4zbqPHCNl2R0AMPzsqLc7gX&#10;KA70gAkcubxDD0CNsDU0Q7/zpg4pEfa05VEbFZ+1cmdKSiH+8T/7Dk//T36nxz/UE0xn9gUezY9F&#10;nzuzOa1oNCsHr2IcTPKSEx22zenUwRIgcJoiEGdshBBb0eLFkRAZwTLk4gCduXypUrjEII6GMDGS&#10;/27YuSvrxImRM2Zc+NTTV7zw/OUvvvC3N1+fumRJofz5jxzPiBphg84SpUql16mNiGFGdjZ4rzjz&#10;GlWvhjc+iCwfzWBz1uHhEVMkdkprnFa92t6DhzDJHghNkF+8eeNPs/763+9jHv/6q39/9umSjRt4&#10;dvyYHhQsVBgRXlzLYCoiiQiqlmAxdAQ2eZqOiAbFHlwNa6Wm1kxNPXL8GMSQXQHB2ToVUzOOH0P0&#10;nIpgXbFsud4tWyORxZ6DBw8cOwqyc0ZG5rLNG//x7puXvfj0da+8eN1rL302fiwuHDwrCHtPtnnP&#10;rrEL5n456Y8Xf/z2/s/+9+vcWSm4sGCqU5m/HvAu2rD2sz9+xzXsxt7929RreByz5MXodVBZuEgR&#10;noy7CPPu1EnkdUJGYwCFGpH/YRvm8Tt+bP66NTe8+dLA15674Y2XBr398oiZUwsVyI/5/dCC8tW6&#10;uv0yv4oXK16/SjVc8vCOl4d08yFlBDJaIPMJUp0gsI7Q/7ItG29595XrXn9u0Fsv/f3tl4dMGV+o&#10;UCHcgBHhBUW6WLHiDapWx9yWkESQFwDiroP8LSKLSMRtAZWyN34pyBteAXlLyBek68CEByVKlMDL&#10;AGhAQ8CkSmXK4maMVwtsjsRDB/cdPbz/8KGnh39+7ZtP3/L+y39/78UXfhzCKz0JKnQYbFSLNWbi&#10;rLmDx44gbXSJIkVBSEd27EzUA9pcdjZeCyMR9t4De8H3R1rtLfv2VK5YuVXtBtCM0D8le4GdzOyo&#10;ozDZZvTOpmujdNx6f5w9+YGv3/t25sQ1O7eCYp/f9okkCTHoqF0rEfdtWVEidZ+mV+fArQCBvI8A&#10;p4ZwqjLxmMO3aY+2Jgq0KCapz/waLgjPRHvW1pQWWuwRHGp74HilyV6SX6MXD71Yu3Lr1keHDGnf&#10;sAGiz15siCxrbpW5ZHwLzfWYS/pSo6zOTV/2y1QvjrizwV0pLx3JdQfOQ6a69jF3FXQd+HRdMKH+&#10;R3/McFulgY8GIrx2AzkDEbeOBOUCBGIgkKBepw84GXuRfWzHuQ74ll5b0x4+HMUGH5TytbZNB/UR&#10;bci2OCwHtEEAOujppycCscdGNJxlqWjwnofF7uhNoaQrYRMpfhDixN4KpUvXrVK5buXKdStVqlel&#10;SusGDTo1b16jYoXIzMV014LOlFPI2iwhZcrZKUa68Q92FC5SuHLZsowoyl8iIU4N6vTt77/79DdD&#10;QRZGqLoswpNFkCCJGRm1bbj17CUVDxTyhR5quRMxHGdz96Xkj0hdzfLGcxYWU8JkypUqjRnzEKxk&#10;lp9CcqgjsKJU0aIIXtepVKVWpcp1KlVuUrMWUmog6TPegSGB9WNff/7A5x8hc/TWPXsRNcacdXgv&#10;RirJd2hbtW0bItrlihXHlH34M16f4+/LEMKmp3RMyUfvzagIYscIB+OChykZMZUfOOYIxCMBU9Oa&#10;tTs1bp5WtQaP8kdRz17PpRTAxZO3An84lzbiUnr4WAai5CAII0Bfp1Kl2hUrQTMyb3RsAp2MUwy6&#10;dOFChUoVExMSCtT5N9HxA6po/hRKtQ85dqVG6otTRQoVwTtYbodlK+k5mnEcQXYcRXJnzP9Qs2Il&#10;UK2RiaV9g8YtatcrXqQYS89stxzLPI58XghqlyxSFDVyth31J5a4Cvmb8V3VsYwM1IXIOJqMvyqQ&#10;fgjaHSFEyPMatU/m0PGgHHmf/33Rda3qpO06uP+D30f8++t3xi2ahXg30kvbGGgXg7Yrb+d/nOOJ&#10;DBWrNx5xNjyYHrOoSb0JlUmEU4HOAIHcj4CiP1PqPPxJa7VBs7pYa343ozsaz6GnCNHiAJfmB+Rh&#10;NTqR9BP7p3b7O0QCkE10pf7q96Jt8569jw8b1rlRIxV9Zs2FMU8SFy/262aa6zGXjA+DoR4pZihu&#10;1SlGd07awnEdBsrd6TQpZSJjYKCRiI91eVTlsTi89a4hBDLfT3ffFRq1cKiQBxtsR/0uzElEEVMX&#10;DeQMRBLhQaDzDEUgcf2NBZQ4wZkFxSi6RNv6htzGlGOIXPG1+KltFMK21MYZ1UKzoE/zQay1HQSg&#10;z9CufKa6bQ1CePQvYkzC9yL+m1q6TLGiRQee3eOXxx7+8eFHf3jo4e8ffHj4gw99et+/zm3T5sRJ&#10;lYEjZDCffeIEcuOys44/PyLSum7HjnwFUiqWKl2iaFErcwK/kJDMhl27vpgwbs+BA3ecf+Endw7+&#10;5oEH37n1tma16oDrG2fMRG+nnDRifgQiYRtMorMfj8RIxbB1376ixYshIE5hWVpUwh9cZEDOhXzr&#10;+g0+veveEQ8+8s2/Hhp230ND7nvws8H/uvXcC8CWHT5t8pyVyy7ueNZbt9z21b0PfHrnfRe064CI&#10;LcyjyyVCtMUKF7q0Y5cbe/bZtnfXB7/9tGjDOj4/YcyFXsfJUKHeZEhsUqhi6dJFixTt3iT9y8EP&#10;Drv30a8GP/TVPQ9+eddD/7vj/r/37AdHGM6hl2o8soNrDO4zvWaAR5DBjIhAo1q5CmVKlChXCrMi&#10;FG5fL+3TO/495J5Hv7j7oS/uehC/D2771029zy1ZFJMmFDuembHr4AGgTpdoKEImKRZMjzvyivE4&#10;FLKbPGQB4vz5MFMwiO1IafLctbcMvfuRz25/+LPbHvrk9of+93//fvDS66qWLY+k23btnh/ZpvAa&#10;AFTvLXv38IkNxYfeRzKOIT9XsZIlkT6leNEiSO6859CBPYeRw4TdFFifFN/REHz8Nai189ThY0dV&#10;xBwNhO+tejVv88rA2x++7IZ+rTshY8lnk35btGkt2gjvD8C4p09yoi9291IVMLVz1tXxRIah4xvk&#10;Y82JhcgVrkGhAIEzCgGek1nQQdirRXbJlNwRThMh+jI7wG7YxP+Qf0oaCBPS6CTslonrLq0ZvYRU&#10;ECFFaIh398yJBvA5uJMTLpjXiS+x+rVsdfu5/akIfK9avmynNPE9r7meSElDGA3FbC0x12MuGb9S&#10;Qz1eos+2XvslYOiLeXUmCk1kqE/60hBJuM7YmppoR+ygymXH7UbOMc11XTChAMhEEf5UYja8NkXC&#10;QM5AxB/PckoLMia/cePgm3pemFMGBPUSAgntaSyvGx9bcoIcjWlPYQ+bcYTmHdG2s2g72hoHuB6+&#10;Dt2W6uWQmQ9mHQegr7zyyqBDBAjkcgSijWlEyI/+iT3oYcHPIoUL161aGekIxi6YP2fNBmSiQJYG&#10;hGt3Hziwc//+Y5mZUU8bhHQPHz4yc8UKCCPPME6v9Tt3zli5vESJ4o1r1ChSsKDFm6bqebbc/UcO&#10;7z54KLVs2bObN8f68LHjyzZu3LBrJw8Hxjc14ooUJ9yXPx/yP2zctWPBurVQjBxGyM48f+2atTu3&#10;16xarXr5CvxZOGTBDpBlq1esiIxOi9evH7dg3u5Dh5FjAb99hw8BB8yci7wNW3bvKVG8RLsGaUig&#10;jGQma3dsX75lE1KB5JNsaxgFKEoULXJxpy49WrZZvH7tB6N/3bhrFwKUjnvRKSQSKVi9QipIu8h6&#10;PBWE8aOHYAZM2nvkEJJpHMo4ykcgYeFnFn89cuzowg1rYDlym+Aw0obMXbMSFqRVqwGacNWy5RD2&#10;nbt21cTFCyBDbpJOpLNAem4kUM7IzFiwbs2mPTthORQiSTfkDx05DJPsx/tGrjJ2NlI8Y4LEHft2&#10;Y4bA7Qf2gYGOWYMPHD2869B+GBaDeq/foFg6DkSxkZf5cObxyUvnIcQMSjJiwdAzd+2KrXt3N6pe&#10;u2b5SkjIVTe1yq69uycvW7Dn0EF0abyvxD0F9H/gVaxw0cIpBfcd3Ldpzy6yHZlP5q5biW7E+Hz8&#10;5Q1aH680ChZMwUSF/9f34rRqtQAa8n1DIjP7BKLVjEcfx3GzO6oKs5qJGwEthBKo2sYMvWZzv9yV&#10;coJIIBsgECDgAAHJ5mCf/MgXk/zzH7mInHj0J2XDQ/pF+kOuqTBnTfMXpNpR9k6STx3OmdUWdcSB&#10;iYkX9RhCMjHQ3yo8aqtfpfKg3r3IbFLVuHqNK7t0MXEkjoyhVYZiHo3Ri/tVo6EeQ7FIB90VdFcq&#10;PrwudJoUMZFRfdLHDuAdakPL7YdNCfUqx5WbjwUTZ2pusMGjdwYuGIhwIwzkDEQ8+hMUP9MRSHgf&#10;YzxlHjrBOJO+22dZwvmYU1un8G1aIzrEtvlabTN2HqIqfD9To21znVQL10/saduGRcRZX+6++271&#10;p23ZQCBAIMkI6MFlRTeyaJsy+szCrREhV/bOhv8QLO6Y1gh5D2YsW/b88OETFy9avW3rkg3rR8+Z&#10;8/OsWYePH48SPOW04cyTJ8ctXPC/0aPnrV2DjddGjVy6YWPTmjW7NGkiAt9EfxJ5IdmpWLxwEaTT&#10;3bVv748zZ8xbt+bPpYu+njwRGYcRI9bMFsXEM48w3hrUMeX09ipGKBQCOOn3HDr0xR/jRs6csXD9&#10;um+mTPro99GFTp3s0bxF9QoVRPJoDpm68eJKhDkDe7VsuX3vnnd+++n7aX+u2rZlxZbN05cvGz5t&#10;Cub6K1aocPmSJY4ePTp+4fw/ly+Zu3bNt1MnzV23BtRphJ1pKEytgJdmmPPwurN7N6vXYNrShZiN&#10;kE8eGH794fJETVfesWuv4pEhSNq4es3WdRts3LnjlZHDR8+ZtXrblpWbN01ZunDkX9N27N9XKKWg&#10;mGNVwMxK48EdxOHJSxd+NXn8oo0bZq5a8dG432avWVmvSvWzGjdDyLZBleodGjbGjH9v/vLDT7Nm&#10;QOeqrZtnrFg6atbUjbt2giKNo5XKVsBMgO+PGTlj1dLZa1d8Oen3qcuXwJ6IfhTy7Ebuh+3iLwOt&#10;feQx9YvUMmW7N2mZLyXl6ynjPp84ZvmWjWt2bJ2/ftXPs6fNW7+KRc+j0Yp563OVjEzH8pP0Sm+T&#10;Wrrc2AWz3h79w6y1yzFF7zfTJgybPr5s8ZJ90tuVK16qXImSfVq0K1uqzMiZk9/67Qc4tXzrhknL&#10;FoxdNAsZozGtMBKA7Ni/98vJo6euWDRn7cqh08at3r6ZiNK4Ae0/emjEX5OnrVi8dsfWRRvXTF+5&#10;ZPu+PYieY7aKw8ePfTv9j8e/+WjKioVoYu8xaIVUAiPGORrcDas81p9JvpYG1QUIBAjER0CMMVTS&#10;O3G5V7vDN/jtUOR01rfpLiHuFbRNAxS5JW+LoffGCOP8CfQ4afXk1+jEuiiyPhqcaFUm+k1koiJm&#10;WNBQzGOjqOKhwyIHWnPOTgdGxhI1Md5ExtAUQ1WGYoaVehEzsiRukMa7Bmf2JzRilFDlzvz0Q5q7&#10;k3yfTGs0kDMQ8QOoQMcZiUAyehfLDkrRAwYxW9MeRh+MsuYf7fHP807iUz1rm+3JZvtBQcQlF9v4&#10;h7aVPG0jPoR4lX0AGhFnfYEt6s8zsjMETudSBFi3jjAN+YD1ufxYHFb+Ivm34jznz32Na9S844IL&#10;GlarNm35srs//HDAyy/f8vbbb/40auW2bYg+6xWx04zFONnJW7ZMmZ7p6VOWLvnnO28/8MnHc1av&#10;alG33k19+iKtMNjBdJdVcWV64qxZoUKvFq0wqeBHv4/526uvvDJiRNkSJVvUqUsf4JJJWDNrtetQ&#10;NOPzw9Oo8Wd6sMW8gk1q1KpXpepro0bc8vbrb/8yCib179D5wvYdEbTNCiNAU12nTpUrWXJgz969&#10;W7fZtnvPiz98+7c3Xrn57deeHPbVjBXLcPlAZLZni1ZVUyuNXzD31vffeuSrTxEC7pTWJKVgQT3C&#10;ypqAO4tMzX/rdU650mVGz/lr6J8TGZc8IgYtnA0dkCAUDpeZipPZVcqVv75n3w6Nm67bvvXp4V/f&#10;9PZ/b/3gjZd+/BYBZeKUcRDk/3wTxN5ypct2bZI+b+3qOz58477P3p+ydFGDajWu73kOAMnMykSy&#10;74Hd+3Rp0gIE4ZdGDrvl/Vdv/fD1538YMnPVcpaqO3+B5jXqDOrVv0yJkr8vmI3i//nm86379p7f&#10;tlPF0mWRUTnOKcH6hWo4TmmnJg27qdB+oITsz/1bdbis49noAF9MGnP7R2/c+uGrjw395Ne5M5Hw&#10;JBIuoQ6TTJLjqILn8m5bP+2W3udXLlth/MI5D3z1wb2fvzN8+gRMGTzw7H7dm7RADmgkg+6U1uza&#10;s/uVL1UGuZsfGfa/uz99863fvlu3ayuizFXKlOvfumPNytXmr1vx8LAPn/vh84zME+e3PqsAa1lk&#10;OGE5TBDUfuaHz/7vf/+99aNX3x3zQ5HChS5s16V1nQZI9j1j5ZK5KxbOXLUEfOrI1wwhcLm9u9KJ&#10;nKglsdoTZXWgN0AgQCCZCLAbDk90R+xlyYLmCfQ4b1lOHc5vTXoePEGBtsjSRJxWbGiRHJr9HZIP&#10;mtcV3UWjIIuv6CSnxuTU4iswPihLqNeGyg3FTLw1UWUiE7Wu5BeM47JTY0zkTWTIJFtJWwHb1nSq&#10;IY68U1VhtnksbutpDggkcFBrPGJOqA2xMfWzWjNdZlJGuJmqyoEuFVQZIGCDAKjIjMuMj+20NWc3&#10;c0409qsZTvifjARNOyO2oQFH1Roy0IM19ojt/KIu7E9p3br1pk2blHWpqangM+rGYgRdt27d559/&#10;/rHHHvvkk0/+/ve/d+3aFRtYlBhmTdu1S3yprZe98847g5YPEPARgV3HMyO1RYk7c6HjJ04cPHas&#10;asUKZzVpgpn9iCGK5zck7t1/9EjlcuU6pzWqWKYMS2uQPz8SBCOJbf1q1TqmpYGSDMn6Vat2b968&#10;QulSJYsWrV6+fKt69S/v2vXSTp1KFy9uZXOWAz4Ecw8cPYaZ+gZ0794jPR1TC1YtV75/mza3nnte&#10;2wYNYAnF7PYfOVKudKn2DdJqVKxI6RyRTaJ57drVK1ZACgjEuwd073lRp04wBiTWdg0bIvMDQngo&#10;VaoE0lw0qFO5MjTjT+SnbtugIejJFHZHrgPsLFuqFMKyqDckUUN+9obq8LFjqA607ut69q5WoQIi&#10;uc1q1b767J7Xde+BKQczkHUhXz6EgzExXcNq1dvUb4gkJBRBRvi1QqkyXZs2xaR8RQsXQUpoCJzT&#10;qu01XXtgDx6o61SugmA90gFD7blt21/fozcyaCM23bJuvUbVa8CwA0eOlixeHDk6alRMhWEIH6Mt&#10;oLpwwYIIvlcsU1ZZy0L5p06iaUoUK96mXkPMB0gty1w+egQx4nZpTSqVLgsYq5avgGhy1fLlixct&#10;ij2Na9bq37rdVV3PRopksHePZmQcychoWqtOyzr1wdHed+TwxCULkHLk2u59Lmp3VmZ2VoVSpXs2&#10;b3Vz73PbN2yMRCtUS2qZMt2aNK9WoSIyclQsXQapOXqnt72y89m1UyuxcG1KwYZVazSqXrNwCqYH&#10;LI+w+6Ce58IMpFRGK7Spl1akUKFIpvMhloylQHrteo2q1cAVGIhmZJ04nHEM8wqCxF2qWHFi3CNb&#10;BcSa16wL/TAGXaJd/UZNatTGBlqnVsXKXRo1v6Jzj9Z1GwpunHYOoOEACHJfYH7CNvUbVy+fymXy&#10;Ib6chkkUGzRF0ByHoATuDOpxftdG6VQplsIphRBYb9ugEXJGlyharF6lqt2atOib3gEsaUROaqdW&#10;RR6PwoUKg5Tdo1mba7ucU7pECcxb2LRGbZharFARtB0ym0O4RvnUzo2a3dj93N7N2+D8QtXFixQt&#10;W6bcua06wh6WUCr+JcDD2M1DUYPLUhCGNgApUqRualFX5YJCAQJJReDtt9/2Ul+pUqV6XHElXnLL&#10;F3+ctyz/ow9SxGcpFBcSdwi6QotXvkpKiIrE+ywrNJORa37BZgsupyezsooWKhRmefJjMcmv0Utj&#10;UVkfbU6oKkPlSqxK+fLm4DhVbq45lqRJjSYy3i3RNbiu0XXBSPtNVJnIGCLjo6pcW6OhYT5cPxM7&#10;+nTnh+NSPjrhfh5CaYSPxhjyU0xrNJAzEHHcOkGBpCGQO5svOVbNWLYjH2Mwgr9WgI9I2ZRgYLLx&#10;D/DYGofENhuRijEvH8hidjG2h0fR8iNjNN8Wa6aBxd34mm+fZDr5mu/PP2jQoKlTp6o2btq0aWQo&#10;uXfv3vfee++4ceNee+21P//8EwHosD6BsPXSpUsjO8qKFSuS1nuCis4EBJbuP2Q+gkQgrESxogiS&#10;IrLMJouTC96plCpaFGuEZRHcpDMcvOZSxYrhvDl07JgQZhmHU4oVLgyCME5MPPchFoz5Z1T0WR/M&#10;gV9colgx1AWdOA8RGMXLIehBSPeErBpHEbArWLDgkePHwWYVuRROsQyPxYoUQUAW5zry6iIcXLxI&#10;EUQ8Eewj0muJIshCjD8zoA1/4miRgoWwfRRK+DOV0nyUaT6hX7PISASUMckeJjZE0l5EuvH4iv0Z&#10;JzKhH9niCRikd0CoHd4BARlLFY/P0I/oc5FCYNniwnTqBMeB/IIXMAY6sYHoKhTCEURO4QiiwMww&#10;1FaQ+YIAN6eB5ef2F0ZUFzuhRFnLL0jsaOGCheAsNLBDDJ8CwC0lJQW5HViGYm4tIrZFCxdGXTAJ&#10;lzLEkWFSFp+5kTtSDJqPHGeObNq768lvvty2d89Dlw04t017ltqoQH4chX4UsLrTqXzIlVykMGsI&#10;Nksh0oZkZ+HNgeo5qAiegqHMimdlHcvMAF8NTQOCNRCj1xtskf/CToAGI2EYPKX9rE8WLYqwPvoA&#10;pmpkAOYDtgxAuIYoOemQdRXiKT7yASs0Fiq1upzW+ThoRdFLj2UeR12aCbwDF0JGGShBbwREmazV&#10;Qp9CUBC1I5UzKgKMgIVghA2YThCHgMaJ7BNoPmBeoggHNoMBy9DAyZEfdyy8XLHwhD0oBY3oDACQ&#10;2svoycdIyGoxteW2XBRVSdduZkOekurVpGyesjcw9gxFoFGjRlE9118lRm6rWHC1atX+8+137D7O&#10;b11siC02xWcofI8crGNQTzLshoUZetmdlG7fJCFTbsjANP9miA/l6YUhn+Mw36msE1kYI5Qpyt6R&#10;J+kCGA2jxF5y47nmvubwku41md3OzM6qSKtCEqlpn6Zp3USoVm80Wtavb1abqeXJwEqrI1pTGDQP&#10;FzGQM7irG2sRgjHk7dWESkSXN5GJelbGrz5Whr4QVdK/2Kr4xcqou0Udr4ZftexUxemKEYdi6go5&#10;EKe32RkT7nr8buBUW+wLuuvz0aSgSSc0am/1WtVQOsY9zAA24wrMdJlJGXV7U1XGHgSCSUAgOXFe&#10;F44kx7C3Ri1KKVQEqVPBPGODVpY4k6/ZcJVvMzvUayL6I9Q0w7dPNELmFwpGoDYJQKOyKlWqvPvu&#10;uxs3bmzXrl0QgHbRjYIiviBAAWjzSzwk+SOf0QLhkGCZrIb+teKkJsr4UC+yXp5OJ3S/5ozuV1jx&#10;cG1cNAwHSyba0TCrLWdDDQgNXocrCoNC6aQgtg6RHlaOhCIqOHoINwQ6hHhjfwUVokr6ouQRPN24&#10;Z+dT3365dQ8LQPdu0QaB46i164CybhO1RolHZMuGtEWsDmrQLlYzhXa/KJ0u7mkQ72CMY+G74+o3&#10;OQmETIweHk+Dq6pdFXLgh6lobrHD1F7f5YIAtO+QBgoTgYAPAehvhrMBOg9Ay5G1lQdJ7lZHZaia&#10;00UseQo+y2iieCMsCM/sXsSDzyzZHtLuZVMAulhxBUjyrzfJqdHwNmXSMaKrcuWGq0LRbYxlVeIC&#10;0IbGRxEzLBnqqE0hmxGOQZVGEVWzoZNBbSFDbte902Q4ZCITrU9pbyuieW3koxCKpUoeNjnttCeU&#10;aFUbqoozLo04FNPDkANxjIl8rIpw1FaVpcMAcMNLUxwQ4reEYUG/Tnnmu4HXthdE1zrMzna3UmZm&#10;mUkZnUGBUBIQMAwQJcGSsCqSZtgbPy4sWATfrSIEzYhooJqxyDP/aJvPQsj+49ssdIzINEvfTLOU&#10;gVQBPjNliuNMZzaxIKcSgtoIrh6GsYzPl30KwW0iZLCyKMVj2/Y5oAmR7du3X3bZZdjYvHlz8psh&#10;qDFAwDUCgmhsUD4WVZO9AJLFTW8t0fI0oqyuKr5FYZcekytRaOzYxuGoCm1riWV/2H5b4+MHcCOP&#10;xjHM3hGWKZ8t1Hb0Ri/6Ig/EbyZblGJCz0s6LR7PWqe6yLIYpchr66A75ZHOu9DjoohzYA0uCa5E&#10;FI6uvHBVZVAoQCBAIAcQoG96tOzOlOaZze8tkkOHbPA0zyL7M23zCcWFDlGWypMafP7Dk+1xSZ4l&#10;WuxxOiDxDxvTIZC3Gn2s5bRXZYi0IQ6GYvErhRJDPYZiUatzUdbcsMgabauzFTBsKSXmSGF8YR9V&#10;GXrhoz1+tX4syx2BY+i+m7G+Uh0xdHQ9lnRd0PGDigNc7EXdm+32AcSoRiOhnEXOHttAQkfArElz&#10;ALNkGkYD1hS5prlMsDOFUaLFNqdHi9Eu20mTnsgNMZzlI1Ua4kKbGhlDD21TLUq/aQCa4B88ePA1&#10;11yTA00RVBkg4PCJy91AM3FjJtshjq1AWBdwKp+4HpRwSxxeicPtEZM7OdQSFS9DHYZi8ZvEUImh&#10;mLvm90u5Ftk3NST+S4AYWvyy19RIW7nwoL5tgUAgQCBAIM8gQGmZI388XwbeeaofZdAQWZxlKS4i&#10;NLDkzkwXf1VKP/6PSL7BOdCyHpqq3DjG5yOaCb/X++2XjwbnTlUmjWs+GPbuo3ldHjuwC1NdFFHw&#10;2pa1Fci1A3iTLhQuYzfScoBGXFUO9LhxI8+WscM/pmOx2Sd+YWH4LX6U6kJtc+2ireZYnhrVaCQU&#10;xKD96k2J1WPWmIm1IVK7q2dfT0Yid3P2qZPgKWOUydYnT4G/jHSsfPskbUOGbbGhKR+jYluOV9U4&#10;Voxa+QF2nCS5TrFNOpk6tsNZANqTi0HhAAHPCBgORwzFHI0I3ek09Nipcr8C5XH0ODUpqqeGSgzF&#10;DMHUxXAlRJrms5u16N+mA+Y/RDJlGyV+3ZFi6fFLv+6GC51xi4QcdKE8KsQuYtDQk/xbsYtOZlJE&#10;RaLPhA0TQAKZAIHTAAGLxcxnBGcf2GDNOB48cR4nMHNCiKCFKFIIZzULQjTftojQklqiEat5ccUn&#10;4Y/4ibtpxmqWJNToKHwZv/vkTlXJbzjzVjOXjDXYc6DBbfYMqtpBRdJWF0WUm17Kur7IOarUrycC&#10;d9g69dGRa16eLKL3ltAxbbgxjka8tsK2ArGwiyjonyanzZVj8q5djmKxmS4jKbMxPLu9yycY7xs5&#10;1gbJqtg7RC40JMs5B/UY9UAH+oxEGbs5H9JvsC/ssC2ozeA3Yz/WjARNCaL5Fv3HP8ijbT7O5cNT&#10;+kqPFKgv+rhOGg6z/cSkpm0j6wKhAIG8g4C7wY2PA7hIqNyZ5O450N+6bJtdVJfIq6Yjj8KE8WeF&#10;UmVu73/JY1cNbFK9FubX8/bgY4uHrwLmQVsXo9UcjUE7Cyw76V3ONPvaXIGyAIEAgTMMAUZg5jmc&#10;KeAZ8uP3Gp7dWf4o2TPtFMkyqWDoNISUEZorFf+JHNGUKTon7mGO7sLu+oCPVfioyp0v7gZv/tbl&#10;KJjoBTEXsX6P1TkFKtHVOdXvVN6pvwmSNzQ7oQ9TCXItp9Q6Gdsm1sYolrg1zi8SNBx2a0I0rMx0&#10;mUmZtYV/uvzTZGZ5cqVOb+8MsczJR1c54hRDWTH2pOmvrbU2GTb4y3x2EmQ2ZQK8HBem4a1crO2w&#10;/SQaBKAN+0YgltsRUE9+LgxN3IDJdmhuK6C7E1/YX1UmMIbgFkEryCWjVXzosf/okb2HDiP6HC01&#10;d4Sj8W+G5rfKWJLmGhyNv6LFoG2qypEYtFZprFfWUfqeLmrQNV28DM/J27+BR4FIgECAQG5DgPM6&#10;+LwCgs8sqCCM/ix+2MOmcRFrEuM/q6icmIAdFDmhxT+gibC5YCz6M58Hxv3zvUv8DG/lLrXzYj5W&#10;4aOq3GNYHKdiHTLHwVwysoldlHVRRNXroqyLIo6q86I/1injSKePzy+O6nVxvjvS70jYhTFJKuJo&#10;wB/XJteaXBd0DZGP9yg/jTfTZSZlho1/uvzTZGZ5sqROV78c4ZfDIOB0TaFv9rSpSVL4h3vs0z4+&#10;E6Fcp9A2Pxq+hjjXw/aHbtM3gXwoLNf8O8FgCRDI2wg4Crw6HUB7GQPZlrUVyJGGMbTKxRORU/D9&#10;cp8/1vulzIkeXyrlSow0RRPyLQbtxG8bWbtYrxebPZppZ5pH9UHxAIEAgdMHAcUUkYwPxRgRzBDM&#10;gMtoIpwfgjU7LNecOML5JYIxQjxqyXwm6glTg0l0BQ+F/UU0kyQuSa0siX6ZVOWj765VuRvfmldn&#10;LhmGWKINy9nqULsJMiYykY6Y9D1DGRcGxNLsLJAdY5Tm5rnAaHRrWZ00lw2bIFFiDmExNSO22ihH&#10;PNjg8pnLxVOMqedczswjMymziv3T5Z8mM8sTL3X6eeQCsxwHgY0ps/kgla9pSIptnqk5fJ2NPcgZ&#10;zY+ytbaN0Sn2MGVYh27TIBhl2X4xIA4Y0C46S1DkNELA2ZDLV8edjqJ8NNVp1b767UCZZafZFTpJ&#10;fpkZ48BPW9Hk1yhNsmr23Ya4Cm0CwQmOE/vuq20LBwIBAgECeQ4BxXxW3GWVAk/wSWQmaD0ftKRL&#10;C7qJIFDTP4ICLTjVPNEeGNQav5pvJ21Jzi3Vx1pOM1U+uhO1z7jW766gKOW8sPMSzF13pQgok7Im&#10;Mi5OVR/V+qjKhSO5t4iPl1ATVSYyZmC51uS6oJld0aV8vFX5ab+ZLjMpM3j80+WfJjPLEyl1Ovni&#10;GqfcAAJP2mxxn/PJbZbzGcmhOQ9abbM9KflTUtgetta28/NtMKOtdX6xbXGfiUnNedABA9p1twkK&#10;5goEvAywfAzpRmLhr3Iftfmiyg3Nwba/5IYrMRnpoyV+qTLUE03MpqhdMDexMejcGoa2Q8W2NwcC&#10;AQIBAqc5AhoDWiWCpvTOuEMSVTlsLZM6y2TOVvJnnhmaRb7C1lYCaZFJ2ig25gfwXgZX5vX7WMtp&#10;r8oQVUMcDMWcDm5jGZnk6gyxiipmYqqJjF/Q+Q5pggzz8bnAHbxeGt0qazjY9qcyP582vFsUxXVv&#10;aLiJQceo0ZshodiY6TKTMkPdP13+aTKzPDFSp4cXHrHJJSBYH+JxbnI+7dM86/M9/VM+bVtnSQvW&#10;s859lqxq0qN/9Ic9QQDaY/8JiucYAuzZzqjyKFK2ZV1/5Eqa44/DrKMGDjjQZoCGQYUGWmKJ5Dds&#10;EVHel1C4soVp8/FyHl+Vo4oihV1FNzk7zqB1YsSgvYShExiDplaL65qN33bFDSCLKWIIuZcqgrIB&#10;AgECeRQBmgNcrDUCMyVtjr6I9M48mTPlgaaCfJtdCvnV1tpWSaPlhtFdwDOgiR0qSPN8rMVHVZ7B&#10;y0kFhjgYikV64q6go0GvXqm76qAhoQVdK7ftGeaabSVtBUIGz7aWRQqYDEd5KXtLfFRl7Ii9Vcaq&#10;7AWNHQxRFWMwb19dNInEDuNj2+QmBh1DmzsUoysz02UmZdYg/unyT5OZ5X5L5XX7/cYjh/URZ1kw&#10;mnlmZ7FNPGXiQUdu8z0p/KhaQw+29bWljWrhuaGxZtuO/B7AF0dFAuEAgUQgYDx0CBG0jQ6TqcbK&#10;wz2zjai61hwVQ6faEm1edP2ObjWOhDVQjKBwq9zL8CVqWU+GmBSOIWNSNNbZGjJ49aIozuXASxga&#10;ahMWLU6Y4kRcGgOdAQIBAklCgLM/5I/xO2TmZuxTU4bLbbGHSdF/mjhlfrYI1TIVtJUDmuXOkzmg&#10;E+6d0f004VbkWAU+uu+jKhM4DKszFBM1atLOCkqL3ZVK3FA8DpImpprI+DJi92inSYcxBNm1y8KG&#10;BI0YDT30fxQeqjEXemeLTGyboxzx7KDjGLQj82ydtX+qiafCs/eacv905d2nEv8wcN3wuaJg7sHh&#10;VPaprGwkfUbuZlqzzM5sDw1u1UbYNj/Kimhr/Bn5U5pJJxXBtrMA9FC+5IqmC4w4gxFwNxgyLGUo&#10;FgY/hbadjRcNajIQMe0HuU2Vj/aYQuBUzsf7Q1RVrvW7LmhLoY6r2UO1TqC3C0Pb6KLiCRid6Yo9&#10;bjuBI5ANEAgQyKUIcPozY3PIDHqczUykaMqrp20rQjQds4TEX4IKTYRoQYtmW8nOAZ20W7OPFZ32&#10;qihQ6HiQGe28cYZVEH0OxdAZelpZk4ImMoaXwuSrSn6NhlDkFjF/B9DetXnX4ARZxzHo2Mr9NNxM&#10;l5mUGRx+6krO11BmfhlIJeCxzKDWXCniay/w6mF+0JZTODE5hQ9aWR5ntodSP1trGtLSHrnNhInU&#10;LKnT2FbaIre5fqaByXg1PCgfIJB7ERAjItuBu/LAxRDKRLkLtfS8EWdxpNNW2FbAFiJzDSb9xZE2&#10;B8L+XvU9aBNFXWtwXdAWfcMYdKKHErHNcFBzYiLRthDaCiQsSG5bcyAQIBAg4BsCeg7o8G1JYuZJ&#10;oLWDGs9Z5zyHEKBlATYK0LZJkftPtAz8dnAzNdDm1wAmflU+2pzjqlwbYFjQUEwAnpujzzE8ceag&#10;1rFMCprIRO2rJgVNZEi5uaTtOeqjqlh1JaEKl9eZOGNdpwNsp/K2DZMcgRhmR9nth4POYtCGTyLe&#10;gTJzzUzKzBo/dSWIb2PmiLGUg6c2Y52BoF8IIDWzSuXMBpgsXzPbEzpyFZOb8C/9Qrb5TCfsf+zH&#10;Njt66lT2SbYba9qmNauF6eeJpk86ZED75W2gJ0DANQLGoxkr+mxSV0gc2WkdcSswVhaixcfos637&#10;7iy0VWsJRNxuE1ijr7f2ZLxf9tdgg1axr9B85JfQYUVc5c5qdiZtAKJ/IrnYNP+cDDQFCJyOCOg5&#10;oBkxhCXFU+xmi/xsEaJVASJAayIFeElRHMwQfpylghbbtIcnik4YbySB92Wt9UPGWt56xWmmyjX+&#10;hgUNxUSb5Oboc7Ru46UzmCBjIhO1O7su6Prk8LFG31TZjztdu5t3CuZCEJJrkrMYdNyG9dNwM11m&#10;Uma90U9dokad12K+bWauM6nI2p2VP92lE9D4niBjQ1HthxEm/5OPSfl+NlLVfuobPhrD8rEpG6zS&#10;NlsjxTOGr/n4mm/jH7ZGGmg5TmZVeLI6KBwgkFwEDAZDNArlL2LMmALhYo7qiOu+oQFhOuKXcqrT&#10;Vt7AXet5JJawvRLtimsjHGsmQ7+u2U71OJWP1SUi9FiRR+MqjAVtcm3YBz3tYtBqhMHcDfnD7ytC&#10;XOXOataHRX6b6VGf+Xgx90t6hCIoHiCQVxCQWZx5QmeeAJrWnAyikkBTtmf2o0TOKvmzth2SKFpw&#10;SPjE4fmIT6J00J4ELAlRGmGnj7WcZqp8dCdq73Cm31v02XbYGaf/OrOTK/JSHRW3XUxkvMBurt9W&#10;0lZA2WkraStgrsoWYR8EHIyPZW0uihiP8H3wKL4K58ZHLxFtb5R9zquLar6DGLRdjXbHnbSAmS4z&#10;KbN6/dRlVmM0Kb+eivzS496TPFIydzR7CFjI0YwRJlIzM54y287H0zSflCmheRpo+ulpoCHI94gR&#10;LU8JHXVbaOaDWJEzmm8EAeg80mcDM40QsMZLJiMnd8NWE832g1pDLaFeOy1kK28rYIS6r0JOTYoi&#10;b3uBtxUw98iRqjjjPEd6yDzbInYCNsftiisrrCgwbSVoiavccc1hcdwE2RyoDRAIEDh9ESCSMiV8&#10;FlmfrfzOageEOPeD1iTLeSKiFOePSDq0IJfQPsaAlgmhRQHa4/fi9Lbrrn4fazntVdki7AgBR8J6&#10;RNZZwaTEghky0ix3Y3gdWxMHTWSitpdhQUMx2y5h/9xhokLK+GKVCyUuisRyy5Mq/6+yZuN2J23k&#10;m2yCnI1hn493MD8NN9NlJmXWMn7qMqsxrpTjx6gEs498cCk3qXABbzLMx8A0hfOUsQZPGQma8/ME&#10;0HwPeMoha50rzb/YEz+5bY2EtVGx0Mb3CG1UMBnuBXUECCQDAcfR5yhGeRqwCH2ux8SuC7ob+zry&#10;1ZFw9Nbm91of9CSjL+VEHYkYi9jptDvuDAcR1PVXaZgJcZWHRZWj/hmzc5oUTqhrzsAOpAMEAgRy&#10;GIGQxM16ouewbaIxq52xtq2ceyKrHhNkd03+D6uMrX332X+N0Uz0sZbTT5Ujj5wOFB0p15vOUUGn&#10;VkX2kSRXZzgcdWSVC/Rc6/cIoO+XEXuFuXP45KNVPqqyRzPhElG88c/BODHojBMnjhw/Js4LgxoN&#10;RIyxMtNlJmVWaQ49dwDeIxnHjmediLTS0KJcGk41Q91ISrz9VzQArxvWt8KOIE60MB9b6sNMNdhk&#10;jGZ8tcfWPCW03NY+4hOf54nE0NoIlg9X+QBZDF1pk4axYjsIQBv1w0AoDyFgO57zMlCOrzxxmg3H&#10;yqqZTEAwb1Nbr81VxZe0NTuseEx52wGCrYC5S45URRO29jlSBQtN5E1kYjnrtmxiWHrSSm8DH2+l&#10;zTA37zyBZIBAgECeRUDSnRU7WfA/eK5mlq2ZcT4Y2ZmY0rSSSZ35znygRdMhUYQKCmlOdubH+Zo/&#10;wHi9gJneQ/1rFC/jokhrnQ4S4viRS1Q5MsORsNNxo57MwrwiX9o3ydUBmcwTWb/NmTPg5Zdb3X1X&#10;94cfHDNvbmRXMbfK3WnlSP+bv4xqe99dFzz9xPodO1ycncdPZD469PP299816K1X9x857OOo3pEX&#10;MS3no01/VPE6fFTlAu14RdyOq6PoTLCq/437qfdTg69948mNu3fqtQPbVds3/+e7T899/v5+z973&#10;5ujvMqOFMuPjhlvZR3/81OeZwde+aelftmX99e88dfmrjw6fPj6Xx6AN78SLNq4557nB+I1ZODMO&#10;IDZiPjY0PzW+mzn+ytcfvfG9p5ZtXe9L9164ac05zw/Gb3RcN32py1BJRtaJ50d9AZPu/vz1A8cO&#10;G5ZSYWJfITetPGfkQgegsIE+02PjVwxf+fiVr+W25DunIFs0T/HMiNJ81Espntk2L8j00LYYK6sv&#10;Bvn4OGe8DWoNEPAZAaPBhs1A2U6H3XH3LtlqthVwVLcjbY6EbcwwvKIbitmMbhxBElfYF3tUDf7G&#10;oD17aeOcB99zeRjaPXKGA0/3FQQlAwQCBPIAAiIHNOW+E/nvxCZP9synFhc/kciZ9tOPzw1Oa57a&#10;WWSJ5kwTxR/RE0UrxrVP2Ph5c/fJpKSp8dF3L6q8lLXFyrVyw4LxR9THMzMf+Pyz9DvvPOfxx9dt&#10;jxcz9aU6WzR0gSMZGU99M+yhLz5ftnkT9h88evRYZjgZ0NCqyHoNCxqKGfrloza/VPmlxxABJuZh&#10;vBqlFhfaXBRx4F480RmrlvZ8cvAVrz6+duc2n1RGw5NP0jNmwcw7Pn5tyrIFiDtnncw+dPyoXxMT&#10;bNi9Y+/hQ9C5eseWzBPylDRA1UDEGBUnuuhpQP2M63Au6MSq+NoRmQW8AHnf4UMA3Lkpp12JiCb0&#10;D+y8gJWaloQPYnGG84GpNa9JSOpnGtHy7M/I45yt0jrLPSjLEj3zDNFMD7aJOk06telSggB0Xugc&#10;gY0GCNBQOM6Ix8tgyCZybVd11BGqMji+YbZVhym3lXeEg62wrYBunq2nNu0cek9wVLVBD4orEv92&#10;5MfNytIRV1v4QZNgqN3gyOa4XfH42Iospl4bIEZ5E/fjFnWvwBssCcIjUBsgECCQNAQ4r4Ooy4LH&#10;LLjPWkpooj9LAgijg1AOaM6F1tdMBHskaVop5jKyFkGQ9sPD5NxAfazl9FPlo0dRB5nOuom0xsQq&#10;23GmedUm1UGboZhJvVA1ZcmSn2b9BeFuzZp9Pviez+++p0KpkuaD1Ti1GNppKGbiTuQjwPb9e4dM&#10;nvDIV5+B6RxVg4+1O1MVd3DrTJULaGIV8WMA76M5uqojx49PWb7o0WEfL9y4NnoV3PgTWScmL12A&#10;jQ71m9QsXzGOMfF8NcNh2/7dw/4cj/BlpTLlHr3shs9uf7hN3UZ+ud+iVv30WvXKlyzVtVGLIoUK&#10;WWoNbDMQiWkm+t7OA/u+nznx2RFfHDh62PWbjMTGo714qLletGChLmktypUs1bxmvRY16/vVdrlC&#10;T5y3AWFtE1vSJ5hzBR5GRoiv7BhnWb5L4fxl+bUe207hY1P6pbC00TiKdQGxjQ1Gdmb7eVJpOooR&#10;LtvGGxpruhRrOwhAG7VOIJTLEYg3cOHHvIxsbMtGEYhbxlaha7RtNdsKOBqCO9Lm2in3BbXbSMJN&#10;dXTLciTs3v+Iknb12hx3H6zl35H76EiYKi+GcVWeRo2ea08cMIHmAIEAgcQhwLPZiYzOMrkd8Zmt&#10;BHhWFjwWtJP0EkYysf6T4kQ9YTcrKUfbIo8ebfvijj9a7EzxsZbTT5UvHsVS4ky5Fk42KWgiY9c1&#10;xHFDVSFihmViWECll2/egjXiXLefe37LunXx69a0mSrhugbDgoZihhiGPeBknMh8+9efXhs1Yuve&#10;veYavPvuoq7EFfEdYQemmox0TWR4lZOWL3hs2Md/Ll8U/8q/ae/uv9YsK1ggpUfz1oUKanFbB3ab&#10;iu4+eGDTXpaR48pOPXs2a1OzfKVzW3YsqgeLTTVFkatWruJrN9z17eCnuzdpFX7YADQDkejGgW39&#10;8cSf3h/344798qxxrUurwQ8doQb7pLF741bf3Pn0qwPvAuAemis3FfXpQcwngHMTMra28HEn/uc8&#10;ZSJUqm3+dR59kcdZzOLrPLmHfcFHXGnGbs7H+M58zUpJBjTTF16WyQcBaNuWCQRyOwK2Qw1bAeZh&#10;DCHbsrYCYfCZy2sPBUZNYKvZVsCoGrdC/tTu483BqSqn8m6BYuXi1hXloLltdpIqFBvTfNe3eflu&#10;1Qsw8cq6NixCaVg82uhPuwkrcukEFEa+JarFAr0BAnkaAZ4hjydnxlCaCCOMwxxOY5bkD50rrWV2&#10;5pxokfZZ5IOmhM+Ma8K5I5INzYW8I+bPvdjODh9rOf1UmXhkK+NP9FlrR9saY4+U7XpDtOMm1SWi&#10;xuOZJ7YfYGGm6hUqVC5X1vUQ3V1BQ6/NlbtT6KbBIsrEqdqpVSbyJjKGTAcjVXZDcV8w9K7kVP58&#10;01Yu3nPoYHrteo2r17JVGO8WYnB72bpvN1XRoEp127oMBQyq5ZoM5AxEDI0yqs5Yl3+Cfnron1U5&#10;qMnXR78c9CPHqibmMjGaMe4E2ZmzmOnbvehr+izPSv0stikZNMqytdxmzGiWJ1ropKTSKdCfYw4H&#10;FQcI+IGA7TDCViCOFS7Lxi5mrtBc0hDF3K/Q0BEXYr77Ht0GR8MCR8IufPZcJHEG+jdaiOZkYrW7&#10;h9U+su9ed+JLhsWpE19hUEOAQO5HgLM/QA9ha57czloTMYQm/Nby3/EceGIP7aZF2xR0aDG9OKOi&#10;WEJyWnEP0CTpbujBwtO+qEkTmMhEBcpxQVnApKCJjKFVhqoMxUz6jIkqExlDB72IhZV1bZUJLLpM&#10;MipK3MjSqbe6vL9W+avNzq+9hw7+uWwRpNrWSytdtLideC49boqZgZyBiDEIfuoyrtRWMHdaxc1O&#10;tmn+1eefJtv2y10Cp7LzsazN2Zy/jAEtNk7yPWybrxnHOXSb9iABtL5mBZEAWqxZhmipGamioZZ0&#10;su2T+bKyT+UfNGjQ1KlTFRhNmzbdtWtXJDYDBgwI2zl06FC1JzU1denSpZGlVqxYkbtgDqzJ4wgs&#10;3n+IPIgYJ0UfODn4XFVTYDgIi1FldIjDhWPUYVh1mP+2yuOpjXYs5JEknkCEs7Z+mWuLYzQ/ZIhV&#10;RB8w6jsxlcd30NAmBVuovG072j8qmBtgLhkfaid6hP3xvfb3GuXCPH8NMNaWdyy1Oet7Ni5r7HQg&#10;GCCQYwg0ahQ9c6X+sXPktooZV6tW7T/DvwNVBLcYseaXSjzGWHv4Ub5LyMBbBJT5DrHkF2Fqdk+j&#10;zBv89ia+idQ+jWSB6KysrBMZGaWLFnOHWtIuMj5W5OPtwlLl2T7XCmwKssPamCVkk45pTtD2qVMt&#10;64s8nm6sMh5NOVWOSQifGDrk19lzqpYr9/5tt9erUlmN28JUrdux4//efWfbvn1/79P37osumrly&#10;xf9+/33emjXgSHVolHZr/3Ob1q6logNzVq/5+5tvQNWT1153bps2X06c8OHoMc3r1H7tppvLFGfR&#10;tz2HDg+bMumX2bO37NlTunjxTo0aDerdt3HNGtAA7vOT3wz5bfacsNMnvXadN//xj7IlWBpogDpz&#10;xfLPJ/4xb/UazNbVsFq1izp0vPysLsUKF6ZSsPb299+FtX/r3eeO887/Zc7sN3/+qXSxYq/edAte&#10;Ft32wbvb+SEk98Cht34Rh2qnVoLXEIB3X0L5Gq68arULO3S8rLOlnCA6mpk5YsbU76dN3bBrZ4XS&#10;pS/t2HlAtx5fTBz/+R/jqpQt9/Y/bqtTmYMZOjbbf/jwPR9/uHjj+jDvmteq89pN/yhaqPAz3w0d&#10;M3cO/nz17/9AcuH3x/wybfmyY5kZLevWG9TrnHYN06wQDG+hvYcOfzd98m9zZ2/du6dUseId0xpd&#10;36NPo+oMSVF1RJ84fuLEc98P/X3enGY167wy6Jbt+/d//sfvU5cvRT7f89q2v6FH3/KlSiHdwcQl&#10;C5GlesWWTRVKlb6oQ+erzjq7TIkS+pgeF7tFG9Z+P/3PeetWg9tbuGChVnXrn9+249lN0ynFxJrt&#10;W+/99P3dhw70bdX2wUuvgXcKjP1Hjjzw5f+AQ9t6DZ++dlDpYqxXZGZlTVq68Pvpk5fzaScb16h5&#10;eafuZzdtUahQQYJr/ro1d370FjYevGxAr+atf5o97ceZ0zbt2dmoWs2b+5zXoWET8PW27tvz1eRx&#10;E5csOJaRkV6n3g3dz2lTv2FY3Aqgjfhr8u8L5mzbx0BrV7/Rtd16N6wqQIP+D37/acif4yuXKffy&#10;DbeWKlps2NQ/xi6avffQobSqNQd279OtSQv6zOWDsT8N/XN8WFPizzcG3dmidkje3pkrlz445EMg&#10;+dLAW+tVqkpFkMj4t/kzJyyev3bHVuRrrlq2wtlNW13dpWfZ4ryTcxnMQffjrCnjFs7Ztp+Z2rZe&#10;owFdejeAqbJZPxz/07CpzNQXrru1VsVKo+fPfHmUFflRtr12453I3Rxpqr4HV4Of5037efY0pO9A&#10;6pvzWne+vMPZ30z/Y9i08ZVKl3vxWqYf8gs2rrn3C9YK/7pwQP+WHbGRceLEK78M/WPx3CbV6zxz&#10;9c3I1Pzu2BHLNm/494XX9WreBgJ41Ttv7YpvZ05ctHENJkWsW6kqCp7X+izeJawFPm3Yue3H2VPm&#10;rlsBf5GuJK1azfNbn9W+XpMnhn+8bOv6MPubVKvz9NW4pIjU8Nv27R42/Y/pqxYBNGRP7tww/ZrO&#10;vaqWDclfQZYMnTF+yca1BQoU6Nig6XVdz8GJdt9XzKP7LhjQvwXzKOqFFMYrsb7N201evmD4jAmr&#10;tm8qWbR4+3qN/3b2eVW1XBkfT/jpm+kMt+evuRVn1rtjf5i2ctEN3foP7Nofyrfv3z1+8ezpq5as&#10;28mavkrZCr2bt72oTbdyJUopH5mGGUJDzQoM+YWb1vyL23nv+QN6N2szYem87/+asG7nNjh7Qesu&#10;l3foUbxw0ThNvGiTtP/8Acz+FRH2a1jptYfZT1XsO3Jo1Nwp4xfP2b5/DxBoW7fRVZ17N6hsnUTx&#10;3Cwp3ETPefXXoROWzEVTPnWVaMqTJ7O/+vP3r/4cg1oGdu03sOs5BZDGOPlx8/hnS3KPvv3TwpTC&#10;RcFLBkWZjVTBXsYajGW+ZqNZMJbZOJYPZ9n+U+wapfbQZ3khg2AaFtOAOGQbd0Boo7UpAxrh5rAl&#10;ufgEtQUIhNxITOBwOlymG4NhKUMxEztJxrzqMJ22ltgK6ApdmxHHU0cGmCNmIpmDVZuYZyMT94Vs&#10;9IOJeYcbT6uLGkOLJJaynFjtPjSyUqGTjP3UmwRduuku+kMSLAyqCBBIBAI8ATTP3By2plR6MrRM&#10;qZ31tQg2W7utTM8i/TMVpxnJ9bzSxmOUCH+Tdjf0saLTTJWJO1FlXBc06fUJVR5pQJzq0OFHzpxx&#10;23vvzVq5Mis7GyFazBZ4w+uvjZoxM7JUdnb2Z3+Mf+vnnyF24kTWSZCv8uWbvnz5VS+98OGYMYg+&#10;o+qDR4/+Pm/e9a+98v3Uadkga9ktiBY9OWzIre+/O2P5cqiF+KqtW1/5ccRt77GIc2TpX+fOefqb&#10;YXsOHjyWmcmSX2oLDj3zrTjEPnbIlw/Kn/pm6O0fvDtjhVS+beurI0fcwWPWquj6XTtufe8t7Ef0&#10;GTuh/KOxY+7//KNNu6OQw+wcso7rxiEIfvO7r4+ZN+fQsaPAec7qVQ99+ensVSuVNIRnrlw+8I0X&#10;Px43BtFn7IfkuAXzbnr71R9nAMlsk3pnrFx+5//embB4AcKCKP7Nn5MeHfLpjv37Pp8w7omhXyD6&#10;zLw7dPDT8WP+O3L44WPHlc4DR488+93Xt37w5riFcyGA/dDw16rlTwz7/PFhnyM4hT01KlRsXb8B&#10;NhauX7tDoCcGH+t2bqcoc9cm6RR9RtTyga8+evKbLxCVRkgOP2w8+e0Xz48YAsPCfDl6/Piro4a/&#10;9euPiD7j0Iqtmx766qPRc2eu3bHtX59/8NPs6Qy0k9nz1q564KsPZ6ywuHcAbdaqFX9/78XPJ/6O&#10;6DOBNmHxvFs/eO2nWVFAW7198z2fvfPNtAmIPkN45bZNTw3/YvT8v2zPR32QhekHJy1bgOL69IPr&#10;d22/85M3EcKGTpiKowi5IhJ34Kjl7Ow1y2/54KUvJ/+OQ2TqxCXzbv/oNcSIs3kRffE4rAOS9331&#10;znu//0jJo/cePvTVlN+f+O6TLTKbh0l3gszG3TufHfHloo1r4VTmSXZ6Hs08/srPwx4Y+v6ctcvR&#10;SbAHMdP3xv740ND3dh60zikc+nTCz7d+/N9f5k0jf6Fh6eb1c9YtJ3ziLLgojVkw8+YPX/x13jRE&#10;nyGJNbZv++TVGaut1seLnPd+H/HgsPcXrF/FzMO1a/mCf331DkLDkWDGwTMri0VIn/vxC0SfUfDw&#10;8aMTls69/dNX5623Tk+lcO/hA//9ZQhVgXgr1ks2r73pg+e/mDIaxck1xHC//vP3h4e9v/0AczzW&#10;okw6mnH87d9/+O/PQ4AkOfvllNHv/P49HDRpJlxPvprqxP6fQ+xH55+7bvn/ffISbIblhMCkZfPu&#10;/uw1YI7wMbMhf1w3eamoC5SPWzx72LRxONo3vf2VnXoF0WdAwT7XO8W4zPxbPP5VH8/7HLYWR9kH&#10;fGxQyiTFNi8VZb/UnM3khX7iU/OM0imtW7fetIn1clrAZT6qXaFMehtkSpQoEZU3feeddxpqCMQC&#10;BEwQ2Hk80/beTHoMxfRKzYvElIxxwFazrUCc62l83FxrNmkOX2QSbqHHoZMjJ53W5VQ+1BhPMWiH&#10;VccL5DpURQOIsMWFDgctk3fC0OSUiug68DHXiNatGI8okWvMDAw50xF4++23vUBQqlSpnlddxdM0&#10;i9TMjCci5vvmvA92GnM2m1qzo9puJi+O8Wla5VStTEZuE9WE/sL/eAI7ebJIQcHaM7c/4fdZaYqP&#10;FSVKlTe9rku7K2hSqkr58iZiUXuLSUETmUjliERMXLxo1dZtpYoVu6B9h3IlLeplmDAoqz/PmnX4&#10;+HFEJxFBvq7H2Y9edfU13bqh4ML166Fn+ebNXZs2K1eyBApu27tv5MyZ2ED65jFz56IUtiuVLXte&#10;27brdu7896ef7j54sFuzZm/e8k+QqS/q2AEB3NXbts1ft7ZDWsNqFSp0Smt0Vddu2/btX7dje5Ma&#10;NT+6865/9u9/frv2pYuXwHPxmz+P+m7qVPCmH7j8iievHTiod5+0atVnrV6FWDAm90PZlJQUWPvr&#10;bGZt5bJl/1q1chuf669ksWJQgo1f5miH9lmH4AvY0CA1Q/m/L738P9cOBEsaymdL5eAXQ/nRjIxX&#10;R42YvmI5VPVonv7wldfcfE6/+lWrTl68eNGG9ayiosVAJS4bDUzQhHu1bHVVl67b9+8DTRsk3/dv&#10;veuWc/qf2xbeFcd1Y8rSxWu2bTty/Njstau6NWn2+NUDL+/c9fDxY2u2b0O8DDH0Lo2bFuLXlhVb&#10;Nj/y9WeArkuTZv/92z/uOO+i89p1QJwUkgvWr2vXoGFqmbJRuxPeA0xZthhiiFvNWLnsmi49Hr3q&#10;WtCEl2/eePDYUcTZV27bMnHxght7nfPQFQPSa9VdtnkjkNy0a1fLevVqVEiFTkRU3/5t5M+zWROf&#10;1bjZ3edf+n/9L2zfIO1wxnGE4NEQ+48c7tiwcZFChVEQqScQ1m9Rp169ysT8ZeTdkX9Nn79+NRjB&#10;f+vVD2RbCLw08tvpK5aCyfvYVQPvv+Sqa7r0BK9z3trVq7dvLVW0OLjMuLICtN/m/gUVizasw1X5&#10;kcsH3tDjHMRKVm/bgkDeqm1bpq9cUrpEiQcvvXZA1154mbFy22ZAeiI7q3Na00IpDLSVWzc/8e1n&#10;QKlTWtPnr7vl//pe2L91BwRb1+7ctnjTujb1GqaWZqDNWbNy0cZ1iNfMXb+qfuXqD1xyLYjPxQoX&#10;WbppAypC7z2rUbPiRYo0rVHnqs49UOSv1ctQ6tlrb7773MsGdOlVrUKqnj0VgHw28bcTWVk39T6/&#10;VkXGi0eg8O3RIxClBan53xcNuO/Cqwd26wsOLF6CgN1ctjg7iVZt2/zU8M9gW6eGTZ+55pZ/9Lnw&#10;nFbt0WSIOS7ZvK5VXWnqupWwHF2ub4v2ZYqXqFmh8uWdzlYmPXPNzXf0u+zqs3pVL58ah87IIrNj&#10;RyLejXq7NEq/5/yrr+/Wr06lqtNWLF62hXXpEkWEfmzvOLBvzALWCmc1Sm9QpQY2APL0VYthWIWS&#10;pbcf3LtgwyrqeBCom1r14wk//zx3GhoRltx/0XXXnNW7fqXq8zes2rx3F7p0u3ppiDDinjnkz7Ff&#10;Tx0LBKqVr3hTjwtuPefSS9t3b1qtDlICgPfdo1nri9t23Xlw/8bdOxpWqfnK9XfAwj7p7QAgbr/A&#10;/4WRX6GhL2zT5bHLBv29x/ldG6dv2LV9y95da3dsaVe/MWpnkc1Fsz6d9CsMw7R+d/S74h+9L+pY&#10;v+mOg/tARhYGp6WDw6vOmjDaBhz/fSFzfNv+Xcu2bLjx7PPv7Hc5KN6486/avhm+7Dywt329pugn&#10;kEEwGs0E3NBhJi+bTzqb16zXpm6jHQf2zlm34qaeF97V/8oBZ/WFzSeys/EeAq9typQo1bxWfT4g&#10;sTT0ad6efXyQn72kIQMAHeq6s/8V/+xzSeNqtVds3Xgk4ziQaVarXvXyFWNNZqOKK/vvCLP/4N72&#10;9ZsWK1JEr53ZvzzE/tU7Nj8z4jN0xQ4Nmj51xS0397wQfY/1zF2iZ1bkJ5GNmzXrw0vqOet3bUst&#10;VRazZYIRv2Lr+hdHDTl+IhOE/bvPvap0MXYuJPbZU7V3Lt6YtWpHgZRCKcjNDMIzm9QE/7BxKaNE&#10;sz1qm+/jI1u6BNG2NUeJHMRq//L5S/iAVsgynWIxZUDnYugC084gBAzHwYZiOnDmRcwlSb+tvK1A&#10;rAa2LWgrEKbZqbxJz0uETp/vGI7uP46ETQDyJpPMGDTdqn0DIFoM2jflUVFNrHZvDRmjdJ6ORCcE&#10;kUBpgECuQYCnxuOpnGkScE7toAnBaVJwtrA/+TbtEGsqylkjcgbxkCKyOCLOQsoq6/im6riAK4RR&#10;i18VJVCVBxO9WOWuWpNSibbKxIao/SWyoK2qXQcP3nXhhbeed369KlXwu+OCC+675BIoB/t42jIW&#10;htOXX2bNalCt2qhHH5v/xptf3XtviaJFv5k8edfBA50bN3524PV1KldC0gwkvrjvkksb16gBKvTY&#10;efPx9gaRYqTaKFyIfXZdMCUFWTvwJ+KzeDxesmHDyBkzsPOxq665tFNnHML+/m3b/l//cyE8cfGS&#10;DZSgUroxaTEjHn5+z71zXnvj18efRFoM5aA4NPje2a++8Qs/tGTjxlEzmfJHrrzmkk5nlSlWHOTc&#10;fm3a/rMfUz5pyZINnOA8b93aPxYuwMY13c5+/vq/tanXAEGfSzue9cbN/0TyDd39SDDxYA+1ZUqU&#10;pCAykgyQd1jrk5ceycg4u1nzf11yRYOq1fAbfMGlreux/Amrtm4BetgAnfy7aZN3HzzQMa3xf64Z&#10;WKcSR7JipbsvuAT5N0CVHb9wvi0JGqGlK8/qPqjPOdXKVzi7Wfq/L7saQVUon7tm1Y09z/l77/41&#10;ylfs27LNbedehJ0QXoiwL1/mrF398ywWfT63Tfunr7kRMWg43rlxs6euufHc1izEjwwYCAdjo3Xd&#10;+pS3ASFdRNmo+MFjx8BsxUab+g2qV2AZEmasWjZl6SIEE58a8LeujZuXKFIUETck/bi0UxfShhzK&#10;OrCQRE6PdvUb1qqYevu5F/dIb4mjiA9mnzr10GXXIa0Hgt3/7HchAsrYj/D0bl4cIeARM6eAr92+&#10;QeNHrhhYK7VS0cKFa1ZIvb3/xQ2rMdAQdtdBO5qZ0ap2w0cvH9i8Zp3q5Sr+vWf/SzowexDv27yH&#10;9QTAhaZkATu+lCxSDOkg8CukZQxAH1DTDzaR0w/uPnxg9XaGz3mtO/ZKb4NuBpeZzX0vRCNiP6KZ&#10;P/41Zc/hgwiePnSpMrXSbedcjFQhMHXy0gWRJGgURLYEGEAxUCwIgJJJ6Gk6gGHbizatm8I52pd2&#10;6P7YZTe0rF2/arkK57fu/Nw1/0ASCUs41vhc7l+zY8u8dSvuO//qXx94edyjryPPxoptm5AVBLXf&#10;c/5V57XqjPzXiAX3bN7mhu79oXY6gud7dqP0yu2bRsyegj0IO/73utvPb3MWYsT4QRKpLRCXRKnS&#10;7Kzh14QCKdADpyj6DDS++2sC+idK3dr3kiply6NZ06rWur3f5QiIb9i9ffbaFXgo2nv44M/zpqM4&#10;guYvDritV7M2yHnStl7jJy4b1KMpyxNivuw9fPj+C6+7rH13WIjcEXf1vwKxchRfuHENSM36Ixgq&#10;/WPx7Bu7nzfi3hd+f/h1BJ0hhpcB7/39X4g7A1t4gfwbSDQBg3Fo5daNJixmjDj+c/lNMBsasEYg&#10;G5jwM1SE/uP7QvbDZtjfOMJ+vWyk/Xj5NGr2FOwHdA9cNLBmRXYS1Shf6Z99LgawoEKjZxIJ2oWb&#10;UPvRHz9BCRTe2f/K8iVLQ08efCg070qmkkjNjMEnXqqxJG/YPok1G3fylM0n9W3I8JErH7aKDRrD&#10;yqGvGNbSxCdidCz1s+Ew6SQ9QQDatIUCubyCgO0YN9IR8yLmklSLrbytgGvYHWl29AzjSHN8+31U&#10;Fa+iZN5knNblVD7CzyTHoOmeHV6pZy+UW2G8gKh/uj4pYr29d7Dffd2eSprAkktkPPkZFA4QyDsI&#10;CMoI0ULY1N70X8QiKCT8EAnw//luSTBh/BCacZxzorkMp1ELKUupw2F7cm6yPtaSQFVuVTsaIHkZ&#10;YSaz75uAYSJjaLOJqrMaN+7dooUaTWDj7ObN6/J8x0iqkHEiS6+rSrnyD1x+ee3UVJLfsmcvMktg&#10;o3+btggcK0lEYOvy9NMLN6wHizaWtTBv8pIlCM42q1WrXUOW24EWKE+rXh0bCMiu2MriemopXKgQ&#10;otvpterIrxUiDtWuQ5FfKJ+yZDGUN61Zq12DUOXVhPKVW7ZAbN6a1WB8g7d7YfuOlOyYljqVKvdI&#10;b2EIdZiYQF7CWqJIkfPadgRdmsTKly7VrCaLT4EPS/kotuzdO4un4+jbioUvlTbEQ2EG/lyyccMR&#10;u+/xQTHuld4qRYYmG1SpWjuVlUXIuFeLVqqJG1atToH1fQcPnsCMVzwXM6JdKH71WT1U+BUC2L6k&#10;YxeEZUESn7uWxcIqlS7TonZdbIBGvZ/n5cCycecO/IkN0FSLFix0POvEn8vZe4JOjRrXr1JN+YLL&#10;bv0qDHlEkLfs3a0j1q1pOpmKpWihQm3qptF2n5Ztq5WrQNuApXH12sxsCdrWfXsRB8eeXumtQ0Ar&#10;XpLCvgiLh4F2Tst2KpgLoJrXqkfKzRNTqOkHwSxGwJTG5Yif0tcG01YgCzDLohC2bNu/b+46ZmrP&#10;5q1ZKbmULl6SAvqRpmKnuzE+GnTRhtVo0LIlSvVv0UHv0qgLZofYFrcOKLmsfY/+rTvjvEMpaJ6x&#10;ajHi+Ejl3LJ2yDkFXjkEEGFfs5OdsPPWrULYsXjhIgO79UvVQ96R0ETsAfF28ca1iMD2atZWN75S&#10;6bKVSpeH+PIt6xHQ37KPsaHxZ9/0DghSKzVo3z7N2xnUY4l0TUtPr8F6NS3oGGDvwnjWLqGJqgFI&#10;z2Ztr+7UE+/elDziqviYQ68R7wkYc5n3VUR4bY05Ky2dugEtoNXjHRI2kNKEsnzEX7qkpTfX7AcD&#10;Pb79V2n24ysEyjTSo2lrvBVQFZUuVpISVSNVN51ETt1ECnIknkYQHxmlQe6uXbEKlLjr0nYA5L3j&#10;BVLYOJOv86dgXYCtMfDk6wKR2zR65aNfMZJV20wPH7hycrTYTmF7mB6mn9OsSafDkWzeAzaw+ExB&#10;gJ4QTMa4ChGrSNxiSsxGecThOPIurNUb0tZTpziY9xJHms3VRpGMf3MwuHWEmOpZm2WhbdW2Aua4&#10;mKmKGYM2KW4iE81gPdzJjrvQEyWSbQSNqtpI2l+hcLf91R5oCxAIEMgzCHCGc/SF525WWZ+t7dBM&#10;0FpZKkCHAYA8QrmlxSKySjvAJzn3ax9rSZQq2zFTDFDdlrPU+eiRg4a3EzWxykTGrh5nxxFrLlEs&#10;ZIJN5JqgCfdAjg6LnnRMS6tazor17Dl0iNI0PzHk61Z336V+ne6/j2Yd5KyrmGmgEVvBFHMQW7Bu&#10;Xc9HHm49+C71u/mtN8kNhIZpg5ABx1Zmfgh3kx2qUlUBmJF5Yut+lo5j4fp1vR97uO29d6nfLe9I&#10;5SezMYPfNi5WKzW1annLNexBdg7wT1U15k0TKVkrtTISKEs/2HHswRqB3cws5iC+1kckCBvPfDuk&#10;47/vVr+zH/kX0kYzJDnlLX7TIqycWqaMkqFXb/gT6WIoCwQtICNXKMXEjp3IBEEYeU62cwRqVqgI&#10;SR1tbFcuV45Cadv27UW0GgHBTo2a4k8QookTjQXRRjjSoGp15OXAnxmZmVv3MIVj58/t85/7uz4y&#10;GL9u/PfCD2w+PUTxePJwa6lXuRq+Rld/s3gKX2pVqKQPcsGPxk4EQDG9ITYAGljS2HhxxNCzHxvM&#10;fo+z3zlP349M1tjP+IVaRcgHgnQQer36HHH6/ljbMGbNjq1rtm9BspHWdRkdmxbEkRFDxAYyL//z&#10;g/8+NPTDGauWUn5kWhCsJ1NfHjm015OD1e/c5+4fv0iZGqV9o4zx+S5MeHjHJ6/3fnqw/nv2xy/Q&#10;n3FaIW8GZEB4r6SdrdgT1qUj3QyrDiHsdvUaqZ2YynL7AaYZ4fLLX320z7OD1e/eL9lkehzzbLyB&#10;WL+bReFrV6xav5L1BsIEYchs3bebkobf9+VbfZ8drH5XvPYozVuYfQqUUSHGJjasWsOis/A61DsG&#10;wxqb1KijR7pRCkFzmu1wPyLIoRmrOzdsDuGwBykQTEHN/n3hTIRc7x/yzi3/ewHpvw1rhxhezFBm&#10;ZFpgf4nCVizYVk+k/RVLWfaHZdwm+5XO/UcPUebuV34ees5zg9XvwpfvJxeIe0vy5m6CdPvL/Klj&#10;F81CA/1fn4tb1WGvlFw8sNr6nlcF1IwlYioSGoRyFrO+5t/y0SCVNtgqdNsaqYZMXKKNYOV+6A8C&#10;0Hm1wwR2KwRoBqAELa41uy5o64itZlsBvQqfhUMv6o6U2zoeLpCDN5DEVB0zjmwATUyLTEx1Gwj2&#10;p0VMLIyBgIeiBpjaiuRw9bb2BQIBAgECCUSAmMyCzyzYzZwTInezdHdEapbUZkVk1ojNnBPCM+MJ&#10;/jTLDC2I1JQkWtTB6dCMFm22JPb+K23wsZaEqHIbQnZbLqRtfPTIrM2NpEysMpExqsxGKARmzsIK&#10;WZBrsmhhFqEAhY1FejSWCfJvFNQChfjc3os9xzMzNu+ON0lXpPJaFStSWomoh3T2LpRvMVB+PCNj&#10;8y5mQ5Vy5RRDOVK5edNElUR0lcdUrYMs8ae2bPaGJGliyUOjXanKliiBPCQkE2ke0rPS7JGgtxeO&#10;yHRfOKUgwULRamw0r1UHHGpsILIPbchnPW/dGvzZrn5a+RKlcPFEwu7dhw446hgq4hxWqlwJRiuO&#10;tYTRqOPWaHoBj282m35wyTxE9Do0aIJ4vRDmbHyQx5FaunypUjg6Y+XSh4Z8OOi9F2etWU6AmzKs&#10;o5np1PSMExmUJL1S2XKFU6xQo2GL6NVVLl2uYmnrlcZxaOY51uMvPHsyi2nijU4RmTzErpB1fDOf&#10;iNJ2ITFGyy2mdRJXD1ZhJyPUIukKdXvkoWYTwMkFgWmdbU21Ic/GnZ+9fsuHL/z356HfTB+PGRF3&#10;H9xfRAZ5FX/G1iPXAvrLG6qucEqI/apNyX5lEja27re/hpu7yRMPMz9ATh/x12RqoLQqtXCxc9qN&#10;XaORNwqKiUoYMPTJDg1Y+RVcW/Ov9vQf6MzqT0Ztlp/16dv6F4HaNh/u5g10AisDBKIh4PoJwaSg&#10;iUysZok/QDQfPkbqty1rKxCu0/ZKLAUca7brtPYKY9tmX9au9sQet0VVr14Tjl7OTJuZVGy/PZS3&#10;BlrulLgaqJEnHor60QVyuHo/XAh0BAgECLhCwMrrbKV9DknpTKmfJVeEaCDib2KQSB4JHitVrmii&#10;oxC5BJskL4knnHFiYmxybpE+1pIQVa6Uehn76U3jqvKYbZtMq/y1PHZ3ta8HSUu3UEy2fDkVRiGF&#10;KtJByFQtV472v/WPfyIrdOTvy3vvpdQEURdMaletAqPc9kxv8eeLL897/c3I3yUdO+kWi0BuNHVh&#10;h5hyzuft0bzF5OdfnvPqm5G/izt0Qm6BiqVZZlKETbOyQ/KNmJzyLmSiNoBKNv3qoH/OfOmNsN+M&#10;l9746I57kNgkanX2LRrXSjQxUb85AizErCvMzM4iJm+xQghqsSg2cpUg1oyNeetXHzhyeOvePchk&#10;DZ5j1ybpTCA/6MDFiVl8Refuk55+9c9nX58S8WtVl6XA9rhULiP42i8O/Mekp18Xv6denyR/7/1j&#10;MJvtzcsSOrrGG5eZq5fBWcyhF8aZRd6G/i07DLnr8aevuSm9NmOCb927++nvv1i4gUXnQb4mK56/&#10;9h9/PPF65O+dm2FqvGh7iBP58yHX8Nt/Hzz+sdf13yOX3IAEJjAMbQT5A0ePZnvr0pSsSlVdpGBh&#10;Cr8ij8eof7+IrNDjHgn/9W/RkWdCZ76QAXq406QpkMgYYmWLl3rvpn+NfeT1yN9DF9+ATxPKl2SR&#10;cST6OJLBktiE4WNSURyZA8eO7jl8gPf20vp7Ke5LSBAPfO2Xfx6CVNEw+6GLbvjqjid+uv/lEfe9&#10;EJ7qxKNBdsXDwtxA3tB+lRP8mav+Mfbh1yN/b/5tMFozipv/fnnEv17o0jg0o4u0ExNL3nP+NUi+&#10;AXr1279/h9wsdh6cYcfF+FIMNflHd4LrrMaeYqhq5X3mmaBZQmfx44meRTF9W1ekbQc5oM+wPnY6&#10;uetlLG4yQjKRiYVnHoo+e3EzZndKWMA6So3uwp1RTXeqyql8/NPPVputANdvJhXbFG/hVG+lPVnv&#10;tWqPF8ccrt6j9UHxAIEAATcIWHmZRapmyX62Ej2zhHrssZnWnCNCa0VrFgmkae5xkQEaF0PGQOEE&#10;HraPXRwFS4XvsVsScmePqNTHWhKiyrlSLwPLMHicV84UuCtl1x2s4yb6TWTMa4wtadWjtniW0pDA&#10;6459+zdzSizS7xbhVOhYOGOqPQp1IVOzi0E4+LZUfO327XsPiYTCUepyhU7hgilIagxt63Zsh4+x&#10;MAGhuyRP5wrSKCKwuhiowTt4Wgwfl1iuIIUxWbty2+YwGUfeu2sFIhqv3b4t0t8d+/YR0bhu5aqF&#10;eAAakdZ2DRohyLh2+1YcQv5opMJoWbce8p8QUAj9UyaQtTu2HYmdAdw7qqWLFaNI96rtNt3Pe13Q&#10;AGynrlyMOQ8RX1bTDwrN8jEA0fyujdLf+NtdCEMj1zMSfI9bOBs5HJAkGuksIIy5Ch01qAvL0aUx&#10;BSIK7ty398CxsC59YuehuF067vMM5gwsyyPLG3btEBnAo8ljQs4ynJW8fufWHQf26y6YBKMr8vww&#10;SA2xeW88KjRl/UY+lh08gYy+IFpq/WlQ5da9u8IaZdu+3ZSYogbPgxyyhLq8dMt6JN+AwN3nXtWr&#10;eRtwxvEOgL/0jtd0Hh9fwopHsX9/bPtD7WI9szjvmTvj9cwobhbkbsZ+Nd+ubqN/9GKTNCINNDKT&#10;mEzG6KK359kiYrjJv4ThA09GfGbbxIemgWmUNd7xsbTRUdYoxa/QYk3awtb2A9k8C2hg+GmLQOi1&#10;1MEN1OTpwkQmFrK2ZR3Y6rz13Cu3DVvm9++5yGl42ta2GEBFQcOtKudN4alETDPN7I8iZVYwfJDk&#10;1gkWZnFNTPY2FNJHd6633fotfXZdcW4o6N75oGSAwBmHgMzWDMc5X1lfU6q8sDTQIsWeoDNLEV6U&#10;sZ0F55nfvERJ2pBrVoVtlNL9SMBJA/pYS0JUOVfqvERMvNypclfKvNFM9JvImNcYW9KqR6/xj4UL&#10;l2zcpEoha/OoWTMxOR6SNrRpUD9sIBN2JoA526AqCzv+NPMvBJHjjNKjHgKfumXduji0YdfOn2f9&#10;RRke9MULMmDjttCVhyZypVqgHwzoZnXqkA2/wAZNbN7atZjG0BHy/FuMmFbHcQdI1q/CJun6dfYs&#10;RMwdVepRGAFlpHVGQBl5M76bPgUpoZXCYxkZP86civzOiAm2rW+lPG5cvWbjmrWwf9KSRUs2rYd8&#10;2/ppahpAZLBtXINNsbhw/do/ly3y0ojxXUPOkLqVGWhj5s3asNMVaHEH6iJ5rpTZe/gg3EF1Zzdr&#10;pU8kGGkkSqTXrFuzPItdHjuRgXOqctnydSsxU39fMGvjLlemhlUT23IwdhvXYF16096dYxfM0rv0&#10;4o1rZqxYYtNhYmtGV2nKNSM0PHah1Bwhj/wVHRqyHgXe6zczxh/NjDkNKVnCCJ3a8y5ivjU4dD/N&#10;mQrMY1mLaQ8rlGTfLvw0d6pOsMX26PkzopeKEYyesnzhRh5EpgVvTX6dPx0b0I/0EfHhCsuwTMLA&#10;Z+HG1TELRkM47FmEyor34BEPOmGaY9lP6S/CzQitvVLZ8nV4zxy3cJYOQlip6G7uiesmm9iwTd/0&#10;9lCFZNDfzvhD74rxUT0TjuIVBa6NLILPb6tqm3+OJ/bTUbGW+yHAThha4zu+bLGGJLuFynVIWakn&#10;CECfCV3rtPJRG0DYP4kpz01ETWTiQBl/ZONaORW0Le50XBWuMMZt3qraYRAznj1Ow9kRVYcod2RY&#10;fGFHqtgN2eoO/oZ9ExKDduGd0yIKDzl+0YPRDpS5D2D7cK2LOvbyQW+eUBEZBM8TZgdGBgjkBAIi&#10;XR47awRtRLCciesseM/EduZkEtpLxGn9DytLNMvOyjnPlA+aZ+UDfZrv4WenTQJDpyMBd7D5WEtC&#10;VDlX6rxETOTcqXJXyrz5TPSbyJjUaDdeteoJq/Hg0aMPfv7Z6Llzdx04uH7nzme//fbriZNQY7dm&#10;zVrWYdHhOAsY0Bd27IBQNaK3d7z/3o8zZ2Lewn2HD0PVlCVLnvv223Xbd8Z3sH3Dhvihig/HjH58&#10;6JBlmzejOH5rtm/7auKET8eNM/E9lkz7BkL5/34f/QQpP3IYP1B9v5404dPxQnnnRo1pYsNP/xj7&#10;8ojvV23biozMn4z//YkhX2KyPBMDCqSkIEMFJFdu2zJ86hQUHzN3Dr6C18vGxwFpK85r1xFIbty9&#10;856P3/9p9szdhw7uP3IYeE5btvTlEcPRNFEtMe8/cSRb1anXt1Ub6B/517RHhnw2a9XyPYcOgNr8&#10;1Ldf/jZvFvZf3OmsOnzWRBqBI1nEWXwqwhkrlyABNKY07NK4uTUUzY/AU8taFSshaPXSiG/f+XXk&#10;pt27Dhw5gt/STRs+Gffb2AUO5meLgz9C3v1bd0CgE1P//fuLD36dOxP05ANHj2CNLMyv/fQduqVJ&#10;84XJFJdpi4dPn7hy6+ZZq5ev2rYZMqu3s+kHkUyjdZ2GYUPrjbt2vjhyyPz1qw4eP4qMJXh/M2b+&#10;rJXb2HudBlWqgxILU/u1FKY++PUHv82fiTgpJhLEeuaqpW/8MhwaXJgas+fXa1Q7lUUVh0wd9/bo&#10;H9bu3AZS8JA/xz4/8mt8wa/a0UWN8L1VHXbCfjllzEs/DQUy8OLAscNgAX//18Sh08aTzrZ10no1&#10;Yz1q/KLZD3z9/oSlc3cc3Acb/lg899NJv2KWQhzC+6eiBVk+9zU7toya9SdIxxMWzz10/GiVMuV6&#10;p7fFfjBnHx72wbSVi8CGPnj0MCjJk5fNf+O3b1EjjmKKxU5prNdB7JkfPkO67V0HD0DgkaEfrNu5&#10;1d41GnjzZe/hA48P/2ji0rm7Dh2Ys3b50yM+Q6XYf3aTVrUrRjCgQ1Wr3gL3N+7ZCdtmrl763I9f&#10;HDl+zN4GnyTIfoDswn4woPums56JoDnQHr1Q65mrl741ejicgpnu3MS7qJt6XtiiFsu3M2zauHGL&#10;Z6ur0KLNa29875lr335ywYZVPsGQl9RgmJmCSUiwBpcZG4zRLLcxGOWH2Jd7EdvqEAmwginWGn9G&#10;/oQYrysIQOelXhLYKq8XduPbUKRMRkUmMrHwd2aNk1Y0tMpQTNVsKG8oFunQKQexRidwJEE2xy2X&#10;BvgfgwZ6LrxzUSSsmULD9NpAy6A5nUkbKHQuckbHo6nPeO8DzmEPSgQI5H4EQlnOlOAZBBArNTSj&#10;IIJSJTM/8zzP4IrIcpw6wtM980R6Ipme+pvtEQJi6nCWmy8OA9r1LTv3Q51QC33EzZ0qF6UcFTER&#10;NpGxbQWDwXDM6DOUX35WF4SAH/jssz6PPXrxM898P30adtavUvXOCy4oVYx9yB9/Oa9Nu1v69UPk&#10;dNu+ff8Z8nXfxx7t+cjDfR9/9M4PP5iy1I5ryRMKP3j5FZS9AeTfa//7Uq9HH8bviheef+XHEchg&#10;EP9LwPgAYka4f18mlP82Z9bAV1/q89jD+F350vOvjuTK+VKjQsV/XXo5QsDIgPzdtD8H/PeFS557&#10;6t1ff768c5fLOne1A4AdB+WzY6PGAAEaPho7+rLnn/rmz0n8uuFg6d+qzaDe50DJ9v37nvl2yPlP&#10;P9bvyUcueOaxez/9YOoyeyQd1BQhijjRHedd3L0pS+c6bfmSwZ+8d9Fzj9/+4ZuTly5CZOrqLj0G&#10;dOlJCaBpwfCkTb2GmA0S7wkQqk6vXQfZWnSttVMr33vRleVLlUYMetjUCde+9uwFzz2C3z/ff+3T&#10;CWMoqXSsJbxN446F+rZoe0PPc2DkjgP7Xhwx9LKXHr/ohUcue/nxB776cPpKl6ClVa1Rh0dvEcX+&#10;xwf/vf/L95HnQU0/2LZeWrWy5SKNn7du1T2fv3Pxiw/3e/b+y1957L2xI+F718bp/Vp1IOE+6W0G&#10;ni1MfXnk0CtfefzSlx/FGtMVzli11Lz5LDxiI4N8xHf0u6xU0eKwYdScqbd88OL1bz/z8YRfLmpz&#10;1oVtupjXRW2tL0gkcme/y2tXZPgguHzrx/+9/NVH8bvpgxfeG/sjMjKTMIs89rqwbb3G2F62df2z&#10;I7647q0nb3j3medGfrFNznqHs6ZdPZbLBUZ++ecYHB0xazJuyJgW9YoOPc5t1RllEZt+YvjHV772&#10;2OWvPQoNT//w2ZrtW8kkpLq+vlt/Cm4u3rT24WHvX/vWExAoUbToXede5cjHyzv0AMf/2R+/gIYH&#10;h72PGDSKw/irOvcB6Tu+qvRa9Ski/9fqpTd98NwVrz/66LcfYo7KDg3YG5rkLJdx+xH1DrP/agP7&#10;YWHvZm2u7cp6JkL8r/w89Jo3H4cXWMORGatFz3TtJljk/9fnUnCx0crvjxs5b/1KwmTmqiV4IbHr&#10;4L4xC/+Kf0FIDoZJrgWpnLNOgrB8CpxljENpnUXbfGSaDWqzyvWsbbOpS+R+bEMDL84+IiBt2prt&#10;D9MfBKCT3NBBdd4RcDBONhgNM3scaIww36SsiUyYYkPLXRgf05hkhZmYAQmuKx7gCa46pB3d1eVf&#10;DDpK8NCFSS6KhPXmCDucRTW9G+D9qiM16PFo/7Tmek3OGizXuxMYGCDgCwIiRR5/TSNYzYq9TBxm&#10;Sg4t1pzoLOjSOrPZSgwtckmD88xZz6F0aZ4IOuap6GKY4Q4DHyvKDapy3AZHBtDI0GkR24Z2pDBS&#10;m19WIfD68FVX3X3hRTQXX/UKFf7Rv9//7riTMkLYLikpBf7Rr/+X997Xr00b0oClbuXKA3v0fHHQ&#10;oNqVbfiDEEb0GcXvu+TSJjVqIvyKPTCpc+PG/xlw7Q09e5HCqFiZAAjlnw++796LQ5U3avzENdde&#10;30Moh/72DdPe+b87erVoiRy+sKFFnbr/HXTzTX374Q9bBMgMTHX45IDrG9eoiW3kZ0BmEmTCtS2r&#10;CyDCe1Of/h/fcW/flm0qSCTrVKo8oFuPZwf+rXZqqiNtYcK2WCGZ8lMDbnzxxps7NGxMs65VKFX6&#10;grYdP/i/wXeef0mxIoypKhY+OKyVWrkJz7OBpWfzViECfCcmKvzsjn//rWc/BKNJDO8Dzm7W8tnr&#10;buqV3tqdL5FegEV7Y49+7/3znt7pbaCf1KLGq87q8Z+r/1Yr1b77RVpSrXzFx664vnvTlsABUblm&#10;NeuAv6ymHzw7YvpBaEDPv6xj96bV6xB06ADt6zd+dsDNj19+QzmeYBcLQpk3dO/3zs339GzehlKf&#10;MxgrVrqiU4/Hr7yxZkUH7WsSg25dN+3lgbd1ayK9qFHnqatuGtidveFwCn7Y0wC41e/8/d5b+16C&#10;ieaAD/O3aPF29Rrff+GAqzr3VMoReXzmqpuevupmRHIJFnjds2mbi9p2U1ObYqa+By6+DnpISd1K&#10;OGsKoTrEr+8576oXBvwf1GIiOxxFRRC7oXv/+y+8thTPQ40FVTx66d8Gdj2H8KxatsKgHuc/deXN&#10;qaXLOvIRaSig57IOZ1NdMOP/+lzyn8v/Tik+4i9oX0yKeEXHnpTDHUY+fMkNN3Q71+TSYafb9DgS&#10;vDwSYf8TZvZTzxzYtd+bf7sHGTPIC+qZiMs/etmNNSqwnunFzQZVavy9x/loQbyfeGv0d5Qyu2PD&#10;ZnhNklq6XL8WHfRpHk19zuNyBVLygwGdksJyNGOmT1pzTjTW+FNssy/y+MCUbUTbZsIsJTSTwZp0&#10;yjXbL3UK/fkHDRo0depUhV7Tpk137doVC8wBAwbg0NChQ8MEUlNTly6N8tJsxYoVebxdAvNzFwIL&#10;9zubvTR2AjThlxhD2A6IYsAQUi6Gkui7Y9doZIsU8lm5po5vhqo3skwrFh8QY21hhpi4HFc3z28U&#10;fzEQsRS4bQtbGyIaILSErRcRFXjq7c6ri+Kgo3MksrwvNtg1vovjudUuF66YFYnrcI9GZc20BFIB&#10;AjmJQKNGjaJWrydOjdxW04JXq1btP99+JzQgr9Qp+V5VbuMsQbhYH4SgLCLIyM2KNdPMD+MRl3TS&#10;BV/UyLNHg04COU6YZjxqbGRnZZ3IzChTtJhueTKvPz7W5VyVyc2fA2Os2ljQ5HbtpjOHGyB6gVAV&#10;tftpYw8ufepUy/qMeefyhulotBNrUGHuuuzneol1O3be+u47oC0P6tN38EVsqqhYSyg88Wo1alk7&#10;oWit4xZnKmcypjaRidHeNkNfqt/Oa62DyX4Yrz3sZCL7TCwDtP3mNtpDGqLWFqEQc42vOOFOhhSM&#10;U6fztkaJryaP/Xj8L63rNnzy6kHIWhCtZ0l7DHA0ELHvM5YSI3Xm1wtN0o/u4ariyBPXtRonBROH&#10;pBMrAtnTHoE3Ry4oyN7qpRQoWODUSUSZC6DrIdbMh6v52TiVvfZhazZoZftZDFoOYPkw9v/Z+woA&#10;u60rbdszY3s8ZmY7dtB24jBz26S8DbYpbsqUttttt/27W9oyN91yCimFHGZ2yImdxEnMkJiZGYbs&#10;/zvnXOnpvSc490rvzYwj+VkjXR2+V9LR0dG5/lGBKV4jIRpBbX/tHaVkDIsFoefy6LMFfg6aW6Aq&#10;FsDJI78IJ01VVTnG44qn7yPGyBAjmN5CVrcnlTDey+VwyrpE1AJuGHz80Ujd4wWja6PebJbAiYTj&#10;E5atBAvy4kS3uMRTe8ome9erJ8o3leouEfnDwea47UAl1MJEh6EIbaeWVhf7OQurq1Mst3gl25Gg&#10;uSi5BSppAU5tlsRkTnPmizZvm0LOcskyRZ3Jp/ezof38aIPChaKl0jPD04I2bAkS75qkaGcfI6Ut&#10;rFyOeF72pEIwVF5NtBz2MkS6lG6GzUqAKH9SI5WzDG7Gd8MSRZSipmERtJiencbO5TAa+hqY4NUg&#10;65NOa3a9nHGQ1fdIS+xVfQHsOW7dVZh+0I8+R/a7Pf1wUkl0NHnQbqdJASsgQ5I4AVZxD1EWEllw&#10;tKCqcLOzopbTyS0QYQFkQGNBhjKSm2mNlGdqQfkZTn+mNbX725wlXfgxKPun7MTytritpr1AHy0F&#10;OpYB6Lz7cgu0fwvEe0J6PymNT+9gJVvBrOAzA872JmxFTQ2sUlZNzaErS1FS84okkJ6ynoIeUmmy&#10;FASTXcpkCKWU7QjsUNSpHZk3FyW3gLUFTNVnk8LMFZu9dGbZppnBuZKzTBFOyczcYkpF03YnvxA0&#10;TSXOudBeC5Keqeqz5EBTPrTHyL4Og7VqxQjBoN6GHdt/cfc97//FLy/54Y8+88frlmzYYEXcIT74&#10;j6lPfPXv/9y1tzCTkhURSPiTu+666uc/v/KnP/vWjTe/smwZdw4tj8+ZffmPfiy/D/3y2usfe3zX&#10;vv226ljBVwdY5QWpQ7rlMivplyC6YQkRDa7VqIjvCA07pVTOjxJKGSo6ojQyaGCshHQm6IxoJZ5d&#10;vgtIx/u6lp6wTD84asDgU8aHf8Fj+wBiyV9hquwpekzdYtDSBamlSk1AYbpyEJHc6ufEJ0d63VrA&#10;fGTHc5WgUjMWXh9AbWivpvOBlsC2FIaWH7bFN6VVYVtavPYCTaYsdaIPHrDLgH7ddk+ueEexQOWi&#10;z7aurZUnZAWcxutN7EdbSRIeMDK9YyfIliEvW1K28Ind4AN4lCsag9amQmeuZjqnMBk7c4H1HVcx&#10;yGStK8Y6J5xbILdAkQVMWrJJWJasZ1OpWbZpcnCu8Gx+gQxoSjfhDxe5KrQkjODLxkLlZ04q4Qxo&#10;kx3NB833kFXriBLPZ8P27d+bctvmXbs+85a3fOs9777w2EmtmFlGt+idqK27d//y7nuenDuXCRfd&#10;+fVERKjZy1d8+8abtu7c9ek3v+U//+0d/Xo2/PiOO5+YU5gTDEV+P/3WN3/j3e++4uyzp86Zc/Mz&#10;T2OGIo1CtpIEaabBjZdNT9nZ2XNA1EsVqp2GowZG0616B9uZowZRA1MyohIHhlJ9H0wznbiVnFbA&#10;ttImwqu4t4nTaMP0tCOOfvSbP/vH5742ot/ARJUNQCZeY5KQRUySgLWSl8M5x6BBKrUdKqeWu0FC&#10;TRQMWGdJOqd1KFrAn2uEc5bJ5+TZSyiXmTOdKSfaz2gu3ja+qZcALZOhyHd7he0CTaJDM5wItUPR&#10;lrlOr1MLVDT6bGVTlaNjRTEAbEvcFt5j5YrnqlcyXjY3/2yoJEsbhEjDs/IxaHLMuNxH8qICSiZT&#10;BJHOKUzATkfcUpPqgR+ialXPgDmn3ALpLeDVg/aynilDmeKlUtKZ/xe26ZDkPpcd5SbTTiimKjT9&#10;8UkzCAjI8WosoUHDzTt37dy79yNvfMMZRx81eezYy84448jhwxOlsY0/7t3fuHDNGg4EF5S1JQKp&#10;tu3e/c+nnjz5iMO/8Z53nzPhmNOOOPKzb3/rO0879Yannlqx0cx2062u7qjhI48bO+btJ5/0xsmT&#10;l6zfsK+xKV4jB0mCBJX9pwTzKVtJZUs8yCWxu0uUdeYldDToGhil2EpSSrByphpEDYxSHWcwjQwa&#10;GDsBqJyo4+KM6MLP1hO2hdfIZEszGt6Wkka69NHeSC5pYtAgms57roitVAZ1BfKD0a4EcrxD3QLG&#10;WxWPNcRz5W/zcCumtf+dnnyr533RJ9vyM1SC28YbLnjE2MoD0If6uHp96BfueQf8kTSuiRWu1TOA&#10;3r228/4Dd0gr4QODxQUvEScRIGa0qnAzdA1sSTG8LZL27Eykmwig4dSGMejUtktwsQ5RD+wQVUsz&#10;WHOY3AJtbwGv2J3JgObSd8Ht4h1Jc5Z8Zi8HpLDhJUGXUvCynxmP5n6pQuJIjBtTV1vT1NIyfdGi&#10;luLEZzyZvLR06Zeuvx51OT72m9+i6kVza+u9L7yIGh1o+fhvfvvsggXSYVxP4x8vLnnty9df/56f&#10;/exvU6fuay4K+M5buepzf/rTxh07fnP/g5/83R9Wb94qiIvXrf3y9X+78ic/+/2DD+1vapZG1NNA&#10;42U//DHWC1evKRkTC9asXbt568XHn1BfVyeHYMbzJ06qr+s6d+XKEmB8FdrU2lrftQ6ZPyWHIMzv&#10;H3wQNTre/dOffeeWKUvXm6oj/3oCuvz9vhdf/NhvfvP47NkZjkiVw+Pxs3U7rYgHlbJFtIUvN6CG&#10;ggZG2TVKUkqwqqmTKE8igNI+bTsYHIR0QcnEnS5nHE+2QkxLxEjJRYFeCqJASdlHjhxShKEdObro&#10;mSmO/8CQb+QWKLIAu64l7qt8vWe8Vpm/RLKhyQs1NaBrqB1JzbSLbRSSZj8V2/B9vaRp2vbc2KLt&#10;PACd6emdE2sLC4S7Vl6rrWte4mAp/TbhogT2WVihWAELC708xfLr8YwqGtnCieru5AVcHXzSMORL&#10;byKpRAAr3y6Fu0N8vAB3pFC20obaSD7xTkwRSKlLVPcE74hJXaihEeJjBCZgNPN92ba4ClZRvLb1&#10;piqqWk48t0C7tYBf5k7KNAfXhRp4VAOaj6BEXvGaWqmOnldAT+rocUqJRxl1ow1Q64FWTCMuZfkq&#10;Z5DEW/n4oUOvOuecu1544XN//vPT8+f7Yein5s1DaYvjDxv3m49/7CNveiMk3N/chMjy1y6/7Hef&#10;/MTRo0b+/Ykn12zZIpIjPP3ykqX/8c53vvecc+59cebLS5YFNTpyxPAffOD9A3v1+ugb3/DTf//Q&#10;sP59BeXJufOvedvb3n/uuY/PmfvyUkKZvWzFr+6574JJk/74mU8dO3oMAtMbtu0Iktq2a9fwgf2H&#10;9iMKvkfU0K1rz/ruSI6Wxsbm5kVrV6NSxwMzX3pu0cKLjj++gWaELyyA/M1992/dvedrV1z+/Q+8&#10;v6ZLl2vvvmfNFhMWX7Ju/a59+373yU9eeNxxmn7ReFcaGA2vUBhn4laIiQMpKNthQwY/+O1vz/rV&#10;r77wzncE2zUcNTBKWylJKcHKmWoQNTBKddKAZe1ya2VxVj8OMRPfuFyDCpHVmorhAjJoxYmAS4ke&#10;lLpNYtCODyWOaCmzqK36OAfOLVBhCxT7r1y8mR1Yvx0bVLWZ1+KySgv/qCQ01nQITqopG02FpJkC&#10;F4kWF9dzir3tPABd4X7NyVfSAok+bhpvRombKEOUAZT05alJD+yz06MUQ+rxDCsfwUvwkjQv9U/e&#10;mOl/Bp6qZZofvZHDi7jiNXY1P0Es/km9TkMz4migrKdf3xOv/IgU1+2M6HatlxeG7uFWNgYd4Jwg&#10;bBpdEi8LyVHwRBKVAQgErCvDoONRdfXhO56mucS5BYqetKVss0kKkdQQr7Qz3waKj3jFnCUF2ltM&#10;MrQ3hTi9GBNUQTcpKDx9OB2i6ckr0QtKNwPh13eccvJPPvTBsYMHX3vf/T+5884de/fsbtz/xNx5&#10;qAd91TlnD+/f/7Qjjxw3ZEjP7vWXn3kmdof07YscZCQRb9+zVyQf0qfPO085FYfOmzRx7OBBS9at&#10;C2h0sK6mS0O37khD7ta1rqGeNnB0QM+e7z7rrNGDBp494ejRAwYApam59Yl5c08+/PCLTjhhQK9e&#10;F594Ah5wFqxeHTQOgsuJHhEqivz2/gf/9+abn5gz53+uuPL0o0qn9kJseu22be8999wjR4yAXig/&#10;Apqzli0VyiMG9L/g2GNra2o0naLxrsphorpG2WVBwTQChCqiR3SQypmjXqrE3lGSUoKVs9MgamAc&#10;KNuSTYQvdLH6UpRIs6CXmmZin7qP/MrIkO1shEY7B1FTxqAVdq9+DFqEckxicXVhHdkpDJiD5Bao&#10;ngU8f5Q+siP/0jidVMqZpzQxH+2x38rbZeWhpTB0ly68NrnPkgFNRZ85c9oUhpby0BLwqZ6GOafc&#10;AtlZIMHHtXB2UsnkzEePqId0c7bSRJ+DvcAP3lQ7iF96Ff0w6ylPfOr4K8WV2VeJGhXEND8ujonE&#10;MLNLmWKJv84HDuIXAkbFjCjzjH9ldMCGjvI65Ef5a+wJRV1cHfzFskFa2Rh0cVZFnLxVCBO3Yxcv&#10;mEOd6jpySCC7+vCHhPK5Eq9TC5iad37xO68Enlf+OVhQz5S/MwWe/Zp4EYWkueSzVxqayutRbjTu&#10;cHTnydbYDhHD0QMH/de73vWdq96zfOOmR2fN3rln7/od28cNHYLwtC8ckqOfW7jox7ff8YU//flb&#10;N98clLln9+49undFC32zWXSnjFStb0ND7x71QKmrqa2rrcVGY3PTuq3bHps9+90/+SlKcHz6939A&#10;VjIScYKMhvbvjxIcG3ZsD9Ld09i0e9/+4QP6CeSgPn2u/ehHf/+ZTyHqfc8Lz+8LxKxxFIhrt20d&#10;2Lv3gF49Bb5Ht24Ii/sJ1D26dUeLpkfcus0NK1QeZ1J6RD1kvMU0dDQwmn6RXtYsSrByUhpEDYwb&#10;ZY1qcTBZuKwaGdwsoO8+jQx2MA6WcUBJlMmBZpoYtI6dDipRtySAaL8z+Oig8k5VQJHylLNTtiRp&#10;mB/PLVBhC3A4haM34nMWtrnos2nnr/OKtznmQu0Uk+FP9yRvGk4qwj6I3VAetIkLFXCZAeA7X331&#10;1dOmTfOVmzBhwqZNZmoOvcaDBg2aP39+OfyiRYv0RHLI3AKJFpi9fafK22BHxsKbCYDqsYKQ9Fqo&#10;U2d8JJuoggDQKY6nL36NhOc0ek3UuQt/4lCgGidJkpQBMnESheidRNk3axAQ8qPg46LNW5Zu29bU&#10;cgDWAJgpckETaUvKFt+OD5pt3jEtImLng4QlH5WZUhBmEm6h4BGhixesbZA6F9EnIqJ7oJgEMyIs&#10;HCXbE67Z5l7gq6EhKO0FMKqmT5FkHx4bFGhnKamRJWZs0o1xUf+oz5CaweO71nXvLMHo0iXRyDGd&#10;phmraej7rIuJJJDMhGPcUM3ajLa8rOCTrJF03IpZuwM+78i+7U6mXKDcAmUWOKos11VAiu7CwTsy&#10;b3vx4oPDhw//9pTbQu2K2wZuOt5pjr/+7YXbhY6BobtG8B+8d7rH8JwvFG3mNX8USR5+S3NLS1NT&#10;L13EM7HPU16IUGQDZZqR/PuB88776V13YTbCD5x/nl9A+cGXXr5zxoxPXHzREcOHoWjyt266+Tvv&#10;fe/E0aNQA3reqlX/fcVlvep77Nq393tTbps4atQHLjhfbC8yo+7zd6dMueKsM6SuxT+nPgkUVPPo&#10;1aN+195937+VUK48++zfP/RgXU0NSoIg8C2IXevqutXV+l7Khu07fnDbbYiMf+yii7pzGWiYd8qz&#10;zz0xZ+7/XHEFkpcfnzN7yrTnZHvphg0/uPW2S08/7S0nnWRGAv95au68fz755H9fccWYwYOwu2H7&#10;9u/dcuu7Tj8VsqEG9LxVq/8fBKun4HjMojV18SSTwaEoXmPI4Dx48Ljx4937OkmypOOGsxLM+L5p&#10;bMWctOwUvaIkJSetw1KEFEFBAxPKOhExxGGM1SL8YIzbqbBJKUiiERQ0C9bQzMpagLEhraOc3C/l&#10;EDEWsBGwiLDDeZHYEamvaInj0+GEikTRmU4FpQKqvuxZcsxp5RYQC/z6ntm1XbvR13XwoxCiqeEA&#10;Thd4qpRYyJvUwJEPaffCO9KERWp3hp41aIcba5Dp/g9YWecB6HwEdiQLzOIAdMJCI5trpPPpIA9v&#10;iShJEEFvp5QYcJubm1HppntdVz5R4xZzlP/gWRLR5+5du+JFUVNzM2ZjDyYQKaiESGKaFPp4IMWg&#10;iYhlXg6M3XLgwPNr1l734sylW3fAEPQlMsWI0QNIiOINXnc+WOPFiwmAvi6moDMeHenjZUByeJrW&#10;QoGvagQQIMLARA0AHJjGtmHB7YRFlIU18TWsKTLdGddBEMcGwsTIf4axDlB8mS60rRJoBhgOcUga&#10;GwaSATCuEBngSLS0849o+tvApaOdDg4YXnfcmxuOPK+eQvFRFTsTTU3qcWY5J49DOnljIREQyYej&#10;Rv4mBhLTUJc7BKEUPakmnTMRx93cU4VejvIkorUh63jZYgVrt1In2jsUIA9Au9ktx6qyBdIHoL91&#10;yxS6BbGf7q/9FvGyqZ1uCwyDm07nzrhQB+Hp2u2nQ1OElO6CcsU/gIn+sE3Fnw92aqWdA81NTU3N&#10;fZPCnRpLul12pi1YsGrLlqNGDMd9Z86Klfe++OInL77o/EmTbn/uuZufffZdp5567sSJqzZvRlrx&#10;jEWLnpxHVZv79Wy44amnnl24KCkAXZBo7dZt35ky5aRx41Cjo3/Pnve/+FJ5APr9F5z3xJx5f586&#10;9d1nn3XqkUfsa2p+acnS8ydNRH1nccKE3JNz5/3h4YcOHzLsohOO71pX8+isObOWL//ExRejYAiO&#10;BgPQyAC4/dnnUGAaAeXRAwf60mzcvv2Ht90OjS4943T4eLc9++zqLVu+ctmlKC2iDEBbmNo+AI2x&#10;Mzk2AJ3APYt7k42CacThHtWEBTUngA2poN+upC1gpdqGaa+BCWWqQQzAhLv8JZTDuycGVdH3lnKG&#10;Gi7S6omPd9QLBQkU4vqslCNN06cqK0vqi9X4KgZWChxQMIqZSgoVULFCOpQUJtAaUCWICiiVsLpx&#10;kSWLnFZugRIL/OquWTV1HID2C8dxTh0HFkzuH4VxJJGQfFoOMvh3OI7EsB8bCDQjMILoByfwhYZA&#10;KEaT2BPPPPOMwAwdOvRvf/sbdu+7774f/vCH2E3EzQFyC7SJBfY0Nq7dsmX5xo1rNm/e29goZ0f5&#10;zOaKu3Cy+KC8v6nprunTf37H7fubGmtiSwH6tzNgNTa3PPTSSz+89Zad+/a+umb192+5acGqlfJt&#10;qdtida+0Ao6XB+HP/S0t9y5e9Nq2rT271Q3oUd+/vr5/j+60ru/ej3/eRrd+PbrxNm1g3Zc2uvar&#10;79qXfnV9e3Tt26Oub0Ndnx704xb69elRi1/fHjX0q6/pg1+PLn160AZa+jRgl9a9sdETG11696Bf&#10;L2w0dO7dszPWvejXpVdPasG6V09eU4t3qFfnntzYk36de/bqgl9Drxr+eRu9uzTwr4f3o0No6dOl&#10;h/zQ3qdL955ddm1qXfTk3r3bW7vUepfpciNGHxFYDBLk1G/fs3v3/v28fWDr7p2rNm9at20rRjXV&#10;UWJfC0lkq7ds2rRzB15jyB1jX2Pjvqb9SeTdRhkLFv+rHONEkUskS4SvGkCsyYKlPJTbSX2Q2Ell&#10;AFUzRc4ot8AhYwF20Pmqa5x18jRkyu9Au7xHlLp37IuUremwN0+4OejV2qOqezL1ONWA5nWy3x5j&#10;YNwy5Oe29G7ogbjzD2+/AxnNryxb+tm3vOWcCRNA6h2nnnr1BRc+s2DhZ/943a3PPltb0wWx4yF9&#10;+n79hhv+9Mijxx92WBK7ohDRkL593nriSY/Onv2b+x5AredyXIE+Z+IxH7zgAkxj+NFf/xaMkJEt&#10;HlRQQYjx3fe9r3fPHr998IFf3nPvmq1betV3hyERbi4hi/yfCyYfh/Igdz//fGNLoXj04L59v3r5&#10;pUgUQJ3or/3zH+iOr1xO0eckjcxxZ1NHaa3nm6ajxYyaRQmWFakqs9Pbwa2/nNXRIGpggmLHw9tS&#10;E8ohWG3oImpGoQ9TOTkrRNmWrPvTCdtI3NqkpQhEAZ9EL+m4WqpkWXSkkgSyOF51hhay5aCHqgXw&#10;0TZ8TMSu4F0i+1nWNZwPXVjXdEI1Z54uC5FqXhdvk6Mq7UKt1tDE1/2gDDpmzTSFS3IGNCLOZ599&#10;Nux+0003NTY23nvvvX369HnrW9+6cuXKL3zhC9IfeQmOQ3Vctje9EjOg8b5l7dat98yY8fTcuTv2&#10;7sXUNO+78EJ8ULl9927E7PDMgJNGMpUoxRW5SJxbSjXSvXCen1nqt1DOqWRSyz1XaqjLt5D8tIlJ&#10;eP780EMvLXnt15/89IA+fZANLfmqWBD1Nl/sBkzJdQ9r9uzf/88nHnv45Zd+86nPbN6x44Ynn3jP&#10;eecfN/awppYWynNleGEa4EgfkNIBfgElYoj8aJL4o2TIkmrYpwRgeTAmMD8T3DwOUyMBFS2JPmbZ&#10;O/baLl227Nv3hQcfWLVjV30tvnKlTGRJeabkZT9VWXYlrzmQ6UwpvLRrsqGldAanLQcSoj14avQy&#10;oDld2rCQbU6LNlgFmjSbIHUh8pq5RIZJXg5kMVNGs6RCwyL0jE+Qfo6zl+ks2c0AkNxnyOFv+zQl&#10;qxpcmg92b+jyli/36z+2rmV/rE0jDiLcvHnnjgVrVjw1b/ZxY8dfdfYFr65bO+XZJ2avWFrTpea8&#10;iZMvOe3svvU9UHnz7henzVr22qDe/d591gUTR49FwPqp+XP61NefdcyxnCmtSRCJPtETx0MMagrc&#10;yl552q1glVRbpbQKKEHKPAO6kt2Y087MAllkQN/qf1rI354UPjAs+eTQOyoZ0JzjbDKjuSSHqa5A&#10;Nw+6U+Mu4mVA06tH1NKjG3wr2lvxqVRzc5/u3d2skMX5HcI5C7KGRhpSBdxoKog7PzV3/r+eevKo&#10;4cP//Q0XDurdp1yfNDIEqbnQic6ANv5bWE2YkgxoO74R0EoiSrCCWSL8ESUdAlOCJp0hGlJFrCz5&#10;hoMXt2pgQvVQIoZzi1YkRsVIPzLJLBpRQ2CSyIpZNJ1YDKaj6xld6z2XUVWxCQNSahQzuq0pOI0H&#10;u8fG4FmrMk3S2as8ruClAPGHmpJrBmBaqTJglZN4vVvg/+6eVYMSHFQINqQEBydBw0QcScK45BIc&#10;FH3CtufxCowU1ihqFxjJhuY1vuajOgEMaZFJMXLkyK985StTpkz505/+9OlPf/rkk09+vXdarn97&#10;sgCN885dkCt605NPPjRz5ltPPuU/L7nkynPOGdS79449e+949rlf3X33tj17KD6LsC4X5thPhTOo&#10;/jKW5pZWTJiOJ71AcNaEjptQKaOVvpmVUxB/AIcwsdRBQKAQLV1ra+u70qQ6oECPl55lsEP73i4F&#10;N7t0QQPyayBAt7quSKsByePHHf7Dqz8ycfQYiT4DBcKArSCCD9rRguizBJ0lm8qIwc+qKIKBdlBG&#10;ziyCyo1NTXjQAjAOMSnWi6lJ2J0eY1uaJevKqhtD74sggbdZ5tHJFH+Qh2p5thZLmi+N5QtKiWP7&#10;IAwkjmIBxWzSEQYULN7xyIp5hJQf6hcJzM+DNmS9pxcfQoK0HgEWIcjO48ftHBoQMXyFPP6+NvJq&#10;gi/ExuKxBg4zP14ibt+759bpT/7x4XtfXvYq6rRQ5x48eOyYw/7znVdccOzx9780/dFZL6LL56xY&#10;umnH9u+858N4dfHE3FfwlmXZxnV79u+dMHIsiJAg5rsZq04OAKd4Iy/vBNrjkkKp9qiOTiaV0u2z&#10;v3QK5lC5BapsAfEWjM9gcp7NHr/6JTed38TKHZuXwLb4EzwduKQ9y9tmwpJ8aC65hGwR/sMryipx&#10;uqrKDbQSSxZkvXu/q3x67SjN+dhJf/rMZ758ySXtLvpso36o2fV2iGel7FMlWIBXOIaSjhklNlYK&#10;hVVaSSlVFItEMZ3pKxGVYL6ctvCJCopDX/Glok5LRYlHmSY90/QUWDYtGQVcAUQBnNmYUXi9ChDP&#10;FlWUXCtVZpbKCb1+LcCpfJ4TSqVRKRAtaz/TmXKW/axn9kMpSVB8Us/X9bzc4Nd/vF1Mkz/qI341&#10;J5xwwqpVq3zDI5d57969wX748Ic/vGvXrokTJ55++um/+tWv5FDPnj2vvPLKv/zlL7Lb0NAQOnXh&#10;Nddc8/rt0lzzClhgw/7Gcqq+i4OTYevOnQ++OBOT3nz5ssuPGT1q0pgx/Xv3fnzWrFufeWb5xg0I&#10;BmOic3yn+fBLL23cvmP28mUI7Q3t23fhqlWPvPzScwsXrNq0qUf37sibRhGPp+bOfW3t2r2N+x+Y&#10;OXPxmtUDkfnf0ICg8PxVK+9/4fkFK1fubWp6eemS7Xv2gAK+Rd24bfs5Eye9+Nqr81euHDdseJea&#10;LpgnHWT3NzWPHDCA85TJGwPYY7NemTZ/PpKyETpcs2XLm048acvOnbc/O21A7979GhpWb978xOxZ&#10;T8+bi0MDevXu0bUb5Hx81ivPL160accOtDR07w6xF69Z9cCLL8xbuQISzl2xfP22bSMHDZq1bMnU&#10;WbN279sLwfqikETnztPmz5s6Z9bSdeswUTvow3rIkH0WjbNnLduwvr5bt/49e6X0EnH12dfS8tCS&#10;13bsb0QRa84K956k6Y0XuTHeY7g8Z5tsZfPxMl3H+O0BZxXTWzF5KpdLIj1s88XQ/MxR75GdUQJP&#10;9xxuleshRcWZiOHuUZDvxvhhnzfM2z0uX0GpzZCAZ0pkZ4OvnN6nZoQl0w8apixrAYBlFbftQCeU&#10;VDr8zPr6vjXqmSkDQxuZbgda+zX0OuXwo9GzQ/v1n3zY+N71PSaNPmzMwCGDevddsGYlir0gM3re&#10;qhUY0udMmLx5944VmzaM6D9w7sqlE0ePO2r4qMJHxOkDwSkcL6doSQWuHeUkX5cuXrLSyRAJvTN2&#10;gGN6ZlV6PWeSW8BY4Ne//nUaW/Tq1eu8K670XqWaXDyJkZlXoN42/zVvWP1XrKYuaeFNJlXxx1F5&#10;YU3ziON9Nnb4ZTnNRshbeL/c0txcz/PpKZeKxoCyIJ42rpiFDMaW6Umlp6Dp1hIuQ/v3z5CvkpQS&#10;LKBOKYYVBSvgKBsqiSjB0nBxZqFB1MBohpkPE0fQzTkMYDlLa4foJqfSTNkRT0/JUNATioXUklHA&#10;FUBSO5nKbjFgCnYKECamhbMTMAq6utyykTmn0uEsMH3h+i6oXYbPx7m+s7fmnGWeOQuBEZlgij7M&#10;w0fgvKaJSby5pozfa7IIg+3izfKa8+HwaT5GNRq8aEmStT7PSxAKxTeWLFmShJcfzy1QQQvw6VD0&#10;gh3jG1HX48ePm718+S/vunPO8uWIDje2tOxrasSDG4b73v37kfWMuc5/eedddz8/HfPJ1Hft9uKr&#10;r/3q7rtmLF68dfeuB2fO/O299yIM3dTacveM6f93zz3PLliAyPXfH3vsxieeQHbzglWr/u+uux6b&#10;NWv99u13Pffsz2679flFi0xqEkUdO81dseKPDz2weed21ElYuHrVPx97bOfePV24MDTCmwhJ//3x&#10;x/7+2CNg8fKyJU/Pm9eNalZ0Wrph/V8efnD1ls3I0f7bY488OPPFPfv2LVu/HjHovU2NYLFxx/YN&#10;27bf8MRUMMVD6ZJ163573z2Ibq/fuu2+F2b89I5bn54/B4+nCFL/8o7bZr72av9evRubm+549pn7&#10;Xpyxe9++V5Yt+eND94P+7v377nhu2gMzX9i1b9/LS1/76yMPrdq0sVZXeLrE2hFdW+aGmACv/zLd&#10;dxrLNwIkS268QpXWQayA/xnu/ZhoMeEKrE+nHN4/xJCcOcz8aFUM7csW4v9KcQ5v8TfjnbOyoxjJ&#10;fXo0nHbE0cP6DaBEeL6stxxo3bxz52vr185csriuS82J447A4AEY4s5zVi5ZvXkjBv/SDWu71taN&#10;HjB4zdZNkvZekMUPwLudlKK1k0Pkvz1w41xZrKBeKXSsrJBZU09WOhkia5lyerkFOpoF+OWkvCTl&#10;dWFbEkPk1avZDlZ+NonP3jtW8xIVNfYkqYSSTWibUqC58B6vkbzLedB4r6pbdLdsHa0wKLsAUASf&#10;NEKmwS0RJz2p9BSUPVFu9kw6QrgrSSnBAhoVYdjayiDbc/UF0HMMZ6JmrQHUwIQOBmfExKFVCcqV&#10;oBmuSLyDnah8PEDliMdQzoRpJkQqlAcNm2cknrZ7FQ8vChDmVuIeayVwhItyxjNpd5QpRzuELMBJ&#10;gP4XeIWv8eBy4tt2qgiLNT5y5+3CGm4rzUjiTV8iG1L1Vb7qM6mA3jZ7wESTM6BpnWhDFID2Fx94&#10;5syZP//5zxNxc4DcApWwQJQrifwg1MG47MyzLj37TNRW/u+//+3Gp55C8O7NJ5101jETxg0b9pl3&#10;vuOkIw6HSJjQ/OxjJrzvwgtGDhp4z4zpmLjmux/44Lff94FPvf1tiPkiPxonTq/6+hEDBl5yxplf&#10;e89Vbzn55BcWLcL8b9MXLAD3H/z71V+98sp3nHY6UlO7edFbMGro1u38445DTPCVpUtbD7QsWrXq&#10;iJEjTj9mQktLC85vBI6RSf38ooUffMObvv/vV3/wDW8cPWgQintAnq41tf179epaU4MMbqRjHzVy&#10;5Eff/NZPvPWtx4wciRodYATgD1x44VEjRyBsjTnZZyxaiArX33rfB7525bsvOeOsof0wjV830Kmv&#10;6zZi0KCLTjz5kjPP2r57D+LpZ0+YdNV5F7zpxBMRoEQ2NASYvnDBGRMmvvf8C94w+YSVGzc+t2AB&#10;XzASfIFEV9IroeHX2/CKYNDfYH0MeREmpdX8ehqFxmAdj0DljkLVCy6pIagm+Uyyy7zKHT5koVXq&#10;ddBbPA7lejVBvGIaHGQWoYK0BbaInCkZYkiIAsF6HX5JEXmQEyVVS5n5MVpQTwPRZzmCAYnth2e/&#10;+D83/PmmaY8jFfq4MeNxMzj+sPGDe/f9zYN34hXF+MHDMUSREP2zu2/+8V03T1s4N5S1CQencf9c&#10;Hccg60ycJwciqu4odzE1nLSk2y9cspbeawz/pULwAwG39xPt1xy5ZLkFYi3gFX+SGxBd9b2iUube&#10;4N/YzJ0lcMPwq0RxXgn9zA2HikDz9A9ooZxnTn0+QC2SBs25KAmLPtyWRCnyeLIQyaTFKm2/pBSi&#10;Ctb2bZRS1HhbK4krwQK8ChgOtrJnV6SlnqMeMsqMGlE1MKH0lYhKsCCLeBQHgvpT2pm4C6Kr46pS&#10;JzvihlImBDMhon9YULArAtFGfFU9oAJScFSAFLMK+s0qIdoRUEeWvR2ZsYOLUihYWvh+zwRVvD8y&#10;jRgvtAnP1GwVwQlUALaEStFucgA61KyoBD1r1qwObvFc/EPQAhj3fXs2fPDCN/zhs9ecPXHSbc88&#10;c+dzz9HTHd/05CERm/179xo7dOj+pqZ1W7Zs2r79jKOPHjlwIADGDRk6evCglZs2NrceQFR6zJDB&#10;Y4YM6V5Xi+oWrZ0Obtu1e+3WLUcMH37EsGE4evjw4cMGDECutNiR/KHOncYMHjxp7NgXFy9et2Ur&#10;8pRPGH84JlWnR8nOnVE3A/FB1HM8c8KEbnV1iBseO2Zs8wGDztMhdgKji048ESnM37nxnzMWLoC8&#10;SKDGxt8efeSPD94/Z9lylJhGFjNymUcNHHTMqNFIXj5s6PAxg4cgOiky9OvZa8ygwdt27Vq6fj1y&#10;Yx988QWQuvmpJwf16duta93KTZuWbVj3wAszvnPTv2575ql+9fWYHV7KWMcsRa5eBKi5Z3t3M68w&#10;hckjLmSHkZV8WKmO6dXC8PNraa5Ak03mRcbZuhIll5RqKZwhWcoikjTKQb+EhpDhJooze5umRIeH&#10;RqOCI2qmoIahzUSluYinyMCH/AoeQsrIJPxEOPVSDFyCihFUV1t3yvijrr7wLacfccxT82fd8wLl&#10;wqMky0fe+JYff+ATV5xx/rptW9DLC9esOm/i8Zeefi6i1Rt2UCZ+uAQiauCnFtSzth1CANrn6kwh&#10;BaK1c6nn1aZ66cXMHLKCJs1c1pxgboHsLGCSPbyazd6tgm8EXk403RZ429xHpGwTr6W2FJVtoop4&#10;fC3GGkkl2KCSe52Q7EyQVARasqFpLTWropb0QTSNeVyiP8V0vZfQGm7hMOllELop6aREd9c/U0z9&#10;sLHXtyj6bCV1kVROjPVIesiYUy9RO2cuSkQlWKKcdgBhF6RqS2LlbNupp4+/2tJNolxRpYLCKhgp&#10;QJiiAq4UpPoepIKjAiSsuzvyU0BHlt3+1MsxChboDNfSK+ks0Q3JZPaqN3NSs5mXhD/D4x99p1e0&#10;TROWECB9y8fblPEsaLzy06Nl2zEAnXdcboG2skCMW4OrJ2LKqKG8a+/+EQMGfOSiN501YcLzCxfu&#10;2rcXsWdMzWdqKXIkGsE7qIBAcLeuXTds347ZC3F0x769+xobUcoA54YkxDa30gyEEqKlx8AuXVDW&#10;A8CIJqMi847de9AopgAAooQN3epPOvzwlZs3TZ0zGwHlE8cfLplRBNClC4p+gAsKKYAk8ls37tjh&#10;o9ODEOVQd//AhW/87gf/HbUX/u+eu++cMR3Vn/819fGzJkz84iWXv+H4E6T2cV1N7e59+3fu3Yu5&#10;B7fu3LFt106fjlGtc+fu3eqG9ev3H5dc+ufP/+cfr/nCLz/+qbeefCrCkWMHD/nCuy790+e/+IfP&#10;feGXn/7sRSeeRBMnRifrKv1IWNNLMPYzm70MZz8vzAwa81jh5T/zM6CX0Uzs5H8gx1nqWhhL+onJ&#10;RE3yq5kuUZVjHqo0y2sHgRAA89dr9DOgDTlvaHtki3KcqZt9PiYD2ogcTMj2c6X980ThlsW4biT4&#10;wU6jBw5+0+QTEYOeOGrsjFfnY2DLTQK3i3mrV3Tv2u2wIUNbWltOOOyIw4cMx9gGQFywotjDsva3&#10;rBHKrhnu8e8yUpYNleX8uvTjXpdKWw67HPzQsgAVZ6ZUEF6btA9OYA4kgch2ISUEWcyEZtbsk9Dn&#10;Uch0ljU8FdMCl4VmMUbdZ68ONDkxqAJNrkv5oo8hpuwEpUsQxUWywNtWhsK9P4UcVTN4ChlVqPrO&#10;0EP6PpmzqS15lWqqR8+kHzXsNDBRp7amI93ox2O50dRIC3fXmbgzoiY8qhI+FEjj5OuoFyg50SxC&#10;UlJQgClAWD0FXMjTQ/oHCp1tC1AKjgqQCK7umLZqZA8ffD7Kt9uhBTLuco6PwbmkSJBZ2Oc0Tq23&#10;zTnPPC+J/LxtclnZUwUdWsNHJVxem22mVkonD0Bn3I85uYpaIN7tQBwONZRvfuqp6x955O4ZM256&#10;8mnMInj4yJGYtQ+BXcz+98z8+Sg6AQkRcpWoZL/evZGw/Pzixbc+8zQKKN///PMIQJ81cRICzcgp&#10;9lODcd5gt2d9/cTRo19ds+amJ59ELQ7Mbbh5547amho8TQES0KCJWfiOGDGid339lCefOGzokLFD&#10;hkikG4dqu3QZP3QYynTc+MRUVH9+Zv6cOcuXcTyTIpcISWO9btvWx155edfevacffTQKa2zZuQPx&#10;7ob6+touNa+uXTN3xbKmlmaoM2H06NWbN9309BPTF85HJeh127axGPg214iBePRRI0chH/Yfjz/6&#10;9Lw5ryxBvem5mJXu6FGjutV1u3Hq1GfmzX15yZLpCxfu3L0HgkU/K6r6U/pF8oSpnoWf2ex9qG8y&#10;oM1HxpL2TFFlAKOivUEwSc/0h2YBlKRjOow9sqFEWnmCQMIy7ivmBfSY8jyuXnq0SZcWLAk7E1lf&#10;Iu+5iISR3GhmxL6TcOH2gC6eY2WABdBQFLrA4lkM/daiFOPy21iIcUtdNxpaEB0vPDC74COvzJy+&#10;eMF9L01/dd2aI4eNxgSVGFc0I+Xa1Wu3bj7jqAm96xtAc/7q5Uh+71pb27dHgx99V3WklxCtBDa+&#10;psLdTCZY2ZBwHH8r9yJZkSCEFel4YDvGOXRugdwCFbdAYbZw8x7QeyFY9tfkk3i3CzPJuNw/KOuZ&#10;Kj57a6+FZxmn0nuc9czJJLSuKasBnUkETWks99BP4d2wklUkWBoZvPu+e/DLp5BWjTL8avajgx1s&#10;zF6kig0iyRViBxsSVma0IZxqQDozUiIqwUp0cMNKdFwzIJuJV5nhKVo5eSIoF5orx9rePtnK4vu8&#10;BUGqH7dVcFSARJgyREN7o+cYuQWKLeA+IEMt6RVzNtnKXv4yp02a1OXgtiQzmx/7pbTN3qls1/B8&#10;Jf6aPvnzc6IDNPMAdD6uDxULsMvTq0cP/JA1/If773/slVcmjxv37nPO6d3QcOqRRw3q0xuB4+Ub&#10;NiKAO6B3b0zghogxtt91xhnnH3vs3dOn/9/dd6NsxXvOP//kI45AxLlvQ88+DQ3iSAFsYO/eiB1f&#10;MPl4ZFXfNX36rdOeQTx6+MABFKTu3AUFowf07iWRThBH8HdvY9PE0WOQlGoC0KDSufP44cOvPPc8&#10;zGr4xwceQLHpE8aPR7Y1TlvECgf36de9titmDnxu4fyf3nbrP5+YOnnc+CvOPvesiRP79+r5hwfu&#10;m710CdCH9O3Xta4OIfI3nnACymvc8vRTKBJ92OChyIrCCd6ze/3APr0pfnrw4NjBQz9y0Zv3NDb+&#10;+r67/vrow/NWrkAcc/yw4e89/8Jd+/f/5h5qnL9yJUV/IwLQkU5ksQ8iYJwzbuKt3CBpxxQVD2xz&#10;cNY8X/jwhpwHT2jcRA0caDYXW8lElrgzGr3p/iRKLIufyB18BjFySXBZpPVVC6rCNM0haZe1NJZY&#10;wxwyUXCT0iWSGEWEXHAp893C7yKejYBaV1PTr2dPDD/ovn77trteeOZ3D939+JyXJ489/N1nnsdj&#10;+MCexv2rt2w6cvjI4f0GYJQiOfquF6bdP3P6eROOG9ynL3Lki4Uo2wvGPb2D5bFQLZEEON3hcvbZ&#10;ur06KUKhrC2Tglfp4Gkz3lnpkNPJLXBIWYDrZknCs3xpU7ztZ5N4AP63QFTlGcjeBzqUGoJts+YD&#10;XsVnev8oadacKy17vhGtYm3pTZ8mrmS+aEotRBoZ/Lt5GikqZPOUetlqZKuFjXhFsDaIYaFnS8Vs&#10;2anIxxLVcNTAhEqiRFSClbBIxEoEUFkvAsiZeCSi0ktUgrnp5kY8AqvQ7EbWV0GJrgNTQamACiYu&#10;8W2DT5Ju/WCNFf4wFuKDW1MWhFINHcnkaLkFbE/rZIuRy0m+rKngLNOQsEPLmctSvVb80OJtM0cJ&#10;t3vln3mqEi450Ip1J8qM9nC9OU0MfOerr7562rRpvnwTJkzYtGlTsrjFEIMGDZo/f3451qJFi2xJ&#10;5fC5BWIs8Mr2nZFHPa8Ef5FBvK+pqXvXOkSQa2tqkSIKrD379+/dvx/haST87mtuRoECFLLAWVNT&#10;U4O04a27djW1tOAoUCjfubUV1Txwy6jvRpP7Ie+4sakZmciYLbDlQCsmAETjms2br73zTgSC33vh&#10;hbv27AUKyj2D+J6mplueenLeihVfe897UKIXZH2ZqWROp0479uxBnjXmKqytrUGAuGe37ggjQmDM&#10;oIjMZci5a98+1JhG3LlrbR3OWGrZv69nd9Rw7rq/uRlgXbvU4KQGHSi7ddfO/7v7rhMOP+LDF70Z&#10;JReam1sQr5REKwize9++7Xv3YK93jx4IVUslSZTv2LF3N0TpVU+NRSYNmDFuKAZ8QLz62tXU+NNn&#10;pz21ckXXLrWdD1J2V6eDVCoE6y6yQenBVOSy80HMgSoZzl0ERrKdaZpVKnPCtYcopRlEBB5gpmBm&#10;kCZDmqOEwlimhdu9hGSebNUkJ6P9IHKpic3Bg12wwRMT8u9gF34gkw2CwQb056NdDlAatoD56NLi&#10;EQkACPqBg4MPq7vgU317D6xpaS52mMvc50h/mqeiwsDAOOleV9fc0or+xVBEl/Vt6IXOxZCDjIBB&#10;IXIEo6lQKO9u2UWnyaDefUmD6OIq4f2reCxIAFFQSHWVqzR9V+HaUq625F1qr3OPoIGXL7kF2rkF&#10;jjrqqFAJg9fM8m0/qjx8+PBvTbmN3jrjvlC8hisubyJ5Te9Q+fMahqSbA251uEt47VxGSopJkd9P&#10;M1YQJPbZdUerCT9js6W5pbmpqW+3blU+49Owi/Ep4Op8f8ptE0eNev8F581ZsfKRl2d94ILzkCsQ&#10;NXL+MfXJ+atWfe3yy3r2qFf6Jz5YlArbdu/+x9SpF06ePGn06CiaAnP2hAlIGsh2VJdKRfuFttDh&#10;VxCAb+6AOc5GqjCOCTrZ9H4RbAhiBK04Fmr2akDPxEoEB5kDFk2ySJnxlU64hxcYLvH9WERXo7qb&#10;5BrKZpTHgzqYPRmFIZQilgNqEO04lPdiaSeq+7cI0eE0N/gaHZUm1JFKGLVZELG7aGfHMTtKSovb&#10;KZpDHwIWSD/Gfn3vrJq67qjWjPlG6M0R0pgp9kHxBFOomT8o9/xYxEjgu+IoOHt+rhwPtgS36ftz&#10;yossWecZ0IfA8MtVKLIAYrjIQR41aNCA3n1w8qB0hrzB6dOjBwpDI3qLyDPyjpF0LIUIUY4DQdkh&#10;/fqNHjwY0WdEqxEORlYyIrbIaxbSSGQGTTRu2rF9yfr1KJeBB5JHX34FweUJY8bgtGvo3g2ZqiC3&#10;YceOl159ddayZZPHHYZ0VExmGBSOa+YcBOSIAQN7dOuGCHj/nr2QOwxh+vfqhaAztnEUMx8O798f&#10;RyEMHj579agfOWBAr/oGgEFCwGzZtQszHKLox849ex595SXsItsaFw/UZOjXiwjKYwkClAiajxo0&#10;eOSAgShCAnXBHTR71neHfSADQtWho0d/RQMkHpERHn3LEUeO69evKz4P9orQSyl67zMNir3jswwc&#10;Np8Ud+lcS1FnaqRq9NimFuzytxv8zbFAEknCpkRt2qU1ATPlTjU1tC2NfFR+vFtD34BgW4AFEvM4&#10;eUcBIFjmx+3ChXCplj5vkxwo0U8/QhdG8qUJhcbpx0JzO2HVduozpPbws3o09O2CDkw8PyNzBcgm&#10;Nejxeiq10QkDF2nyowYNGdi7L1Ak+owF5kHnwkISGQHK8P4DhvUfIInwidxLAdSJAOX5uKZFKqxU&#10;boliXDmOOsqRBinLfsg+GcKZdzyiTvEcKrfA69MCJjnZr4nnbXBmtMwrzGkhXmaJbHNys1c5GqXz&#10;kCNCVZ5prglJGuGCelxUD/6D1y6NzEFxU8muP3ALsb+LFNjrg2lbd+5avmlDU3PhhX2JEhox9jU1&#10;X//o41MCWTXkC8WqgI/Vlm7YsGXnrhibCcyuffuzs2tytq9GXyt53LrSWQwloptU5Yq3W3ZWfeQD&#10;69VxoK8hroFxYC0ozsQTEJWepxLMTT034tFYhSNulEULPa4OUgWlAkqwsiQoVXVRPAQp5cmOkkN5&#10;RKWMOVjHtkD6k0NqOlO0iVxOs6bMZXFIeR0o/cxp0YxSuuaZ1gBMGdBCzaPp0zFOLoPlGdAde+S9&#10;3qSPzIAOeCUxDkrkIYU3JOU1Xly8+LZpT+NWsGvvPiQmv+P00951xpmov4ynRcQhG5ub754x/cGZ&#10;Lx49ctQn3vLWvr16Ims1vI8UHEM9UVxrENKev3L5TU88CSdu5/6923fvfuspp1565jnd6mql3IdZ&#10;klmEQSinB2JUH5/yrTt1WrBp06z16/c3tyIGa0o1czVlqa/MV0nTbqpqED7nO/OC+C3njUnlCk5/&#10;5nduXHVDyksbN4pTnqk8BzdyjWeiT5BSthn/KSmNs6T9oh3IVhZ8xiU9WSqjMLXzkxBR9KwojchY&#10;k5Q0KalhIFl/yok2GywQU6it7TxobN2IY5CnjmBDWP+HG14LaX3WJ4+ECJLOiP4YTE3BWllBaCu+&#10;juJq0dpSLTXvPANa2505XJtaIJsMaMluNmtz4Qm0BI/SNm4gPOEg3aO8DGl6iSvlo7CCq0/JInzj&#10;QGQagPzaGtNEIBp9EJNRNDU19+1OH2ZVelGf8ZGCeBQiKQUzoOPVERL/TMqAhmP2/Vs5pfr887K9&#10;FaS3RlDBWF808N64aFNGSABVdhQZ0HHCxypmqXUBPFZBYwkVcRWQ9oZfSkxHvIS6EincDdEgK51w&#10;6/xcw1uZluBmK2viMQYJO6SxX/loCJ4zNoMvbFxpJFD3YOlFL5q44tQqIhZCSSO5T0MHrIJSAanu&#10;ZsrRpaKlBMpQeCVHDVh2Umm45TDt3AIphwNlQNd264IcPZ5shNfQmGMpfhiGtjmJGTEbfPztVRgF&#10;a4aVQEjhPVfktkyTxYfzAHQ7H1e5eEUWiA9AJ56EGp84yuJyOu3Yt3f+ipWYALAHZgIcNerwYcPR&#10;LmFfnE00HdyaNWu3bjn1iCP79+7d2NIS+W4qUdboGBouA7v37pu/auWqjRu7de2KetNHjhyBR9uQ&#10;ar8JXCJcFI1sZTDQtFttbXdK4o54GJCn71K9gm5VwWtLcsMiJTfP8SG9WILCoekQIxd5qrRT3IUh&#10;8WS5mPoLX6Nbmw42N0bnHyepp/dK7S4Qip6tFGuOrbTN0lZ8K69tm2kWyzgPQFe+53MOGVgggwD0&#10;LbfKi1F+5clFNnivvCiHtFBpDqxp3ojOVNEZn61420Dj/GhKlub3nXSroZgz2s185ORntDajAkdT&#10;f+/brAysEEYi/sLyj6lPzFu16r+vuAwlvFAV6ntcQ+MDF5y/dffuvz8+dfqri0HyrSeedNW55+Dd&#10;/CvLlv7ryaeWrt8wbuiQj7zxjUePHBFkGAxAPzZ79pRpz/3PFVeMHNhfSm1cdtYZNz/9zOotW95y&#10;wolXnH0Wiqr5Aeja2trrHn54846dX/i3d+CjMaG5ZvPW706ZsmnHDtn99nvfO2HUyDnLV9z+3PQF&#10;a1bDObng2GMvO/NMfAEWlGHNlq3fmzLl8rPOuPDY49A+e/mKO557bsGaNYDH7CCA71XfffWWrd8H&#10;zJlnXHDccVNnz7712ec+/MY3PPjSy3NXrjztyCOxjQ/mlH2R6JQVBa9iA9DGw0gKQCdyjJLc/v5i&#10;MOIQvWNa4go4BQipGOE1KvotxHFNxgqXSiGr0lOyV8frHY0M5fopsMjICrAikBj4skMK2ix3HGLg&#10;mIKcvZGN4TR2CB9D0VIVjigkTzXgfckUjBQg4Z2SfApFQLjb1p2lM2YpotZcGoZZ0tLwy2HarwXS&#10;jIX/u/uVmq7d8ZU4fSQOQn4JDgoWd5EcQnZsOdiBb8CRk0cFOrySGl76H9oL0WU/wQJY+GaPAkN0&#10;VMrQCTG7EhxX8dJ+eyCX7PVqAYzm+NMvESDGcj4uNvo19HzTCSd87M1vee955x8zagx9XuDluOK8&#10;QlneE8ePv+TMs/r1io0+J3VTvLRghKedC4497iMXv/l951947NixECF5rrns7oNk6rLIOhr3t7Rs&#10;279/y779W0N/exu38m9b0a9p217z276nefte+m3jdcSvZfte/FrLfzv2oDZ36869B8J/ew7u3H1w&#10;J9bmd2DnbvrtLv0d3L0bP9O+Z/eBPTsLv907D+wt/+0INGJ7+4F9Ow407Y+tfhH5XiLiO7lo+KSh&#10;VHzcpH/bIGXFmu831f6SThR10NrGQm0IK5pl10VqVdqMsVrCHDC3QBUsINki5H+bekz0dQ5Xh+Im&#10;nn6gaC1JJfx9D00IQbOGm22anYGLRUkdJ1MEivc9kjzLOP2rnGbOnhJKQt389NPrt2//8Yc++NN/&#10;/3cUJYNrNHv58l/dc9+FkyZd95lPHTtmzO8ffGjDNhMdDqoQ6rwt2bDh5SVL/+Od77zq7HPunTnz&#10;5aXLfJTmA613Pf/8q2vXffSiN/nRZxwd2r/v1999JSLdbz3ppL9+7pojRwxH9PmX99xzxIhhv/jI&#10;hz/1lrfMePXVv019HJkBUQZE9Plagh/+849c/cm3vPn5V1/9O+Cbm0vgEWpHuPyDF17wmbe+ddbS&#10;pY/Nmq3skYSnRE3sScnJA3N7LnUeBkpEN6lCVVeSUoJFsbBFt4X3+SoRlWDl6jgjasZdxsTbwLNR&#10;aNkepHKWwRZRAa91QbVwyV0gX7ZWdcmOX5a+c3Ymraoxc2YVsECqEcp5z5TVzJNwkYMpZUWl+qi3&#10;TfVIuZyp8Xb5Lzul4uYyrvFw/e/POYcaNaV9mlRu1VQutXNkb+SlAqbLSeYWcLdAotOTCKDnjWeq&#10;nfv2YcZC1IDe11Sa44oEpb1NTaiJ0dwanfucxEwjLcTYhVDvrl1bd+/a2wgxQgs9xISmwpmY1tgr&#10;Wbx4/s01fMNUxDBRs1IYL0CZQMQLuoWiR+IW6nEUcY/rjTJaJoSqkS+pl60dqFS3l2JpbEll6uWY&#10;wijSHSW/qJ7NpD127CV2VzsH0AzJRBgXHUOJuhDKcXILdDwL0J2XK+HxFOBeVTyZLVymDqS0Zoag&#10;Ws+ySbODSwvV1uDqet5ChZ+lsh4VhGYyVAma60UzKrdE3e7T2U8ZOkxkgksCZrC45PTTccV9cu68&#10;kw8/HO/sMcXFxSecAMkXrlmdSEEAhvTp845TTh3Wv995x04cO3gQJr2Qdsg5e9mKx2fN/uib3jRq&#10;0MAgNUyH0Kt7d8yCgNkyetbXw1JPzpt7zMiRl55xxrB+/U476sj3n3feS0uWrt2yJVQGTOnxFMNf&#10;csYZw/v1P/2oo9533rkEv3VrCXxdl5p3nXbaqIEDTzni8MmHjVu1eVN5kLqchca1C8VyQxRb2S5p&#10;hkEyO4ZIBlMLrSQV6+/GMXOzhlIq5xHSbumr+63CgMUurrO5Uklp62b7zJwRU4kbjayTR/uUoIVL&#10;Usbz55PgsjueleSeROW+s6OsWQvmKEaO1tYW0J2pYVKSZymLuK6yL/6nOLbijUolaPFii11eKvjM&#10;OPwhn6HibzMRz3v1MVG3Nl9yC3RkC8T7Fm7uY9Ae5fTlBY9UPfaXIKOSQ3rrWkkbKoaOV4jNlKyL&#10;MN2udimi2zrt0jpSpfhlArvpHSJWhN8QST8zxm2VN5vUgUGPLAnW5Xh0CLYoFB4b73bh20Fwcj+2&#10;g3RULmZ7sYA/86w/Ea0kh3ipIZIBzXkilLfMWc+UJ0J//Blvaa5bky0t6SU+Nmc7B/6ZPJOsPyRR&#10;3v3jjV5XU4NqFQN69/riX//2xT//ZcGq1Y0tTQjdIlP43T/56WU//PGnf/8HFLtoQRw+aRE3o2f3&#10;7g3dumKDpwEuPKps2L791ueexadmE0aPKqVU7No0tTRv2L4DoWdMkiyQmH165969+5qaQkVAAJrh&#10;+9YzPIgJPLIKSuAxL3RDdzNDNXpPsyRHwcIgkrEi4rkOfeqAElRcI6pY1WKJhtZLa8cxIJwDol6q&#10;ciMo2SnBnOlb9E4xqFIwJZihnaHTW66YM3FnRGfjOgkfLqaD8GoU38VOUDQTX5OlyoSSRbdoNbQg&#10;6YNGP6BE5GwFH1VCc3rCGhW0Mkn5aVMiLuY/FHDUZ2qxsiaJmZ+DaYItyWf2WuUbvMLHfYVv+iRb&#10;GnnSki0NTCQ3Y6G1yagWv5dzo40P7PnDjJsvuQU6qgXsXBlLLZWupBIsnrk1kag6y5Y6yvNAiBnD&#10;LmMVtXbhycTxCqrTXEs8wavRktEIFUYrS/oxMlj5blbAGsXjYapkgjAhYl3MSvqf6a2WAYVDXsEM&#10;bJSTyC3AFqBCS5wMImvJG+EZbguNyILmhJFAZgjnh1CrlzZNCdSFbGlKM6FZCU3OsxwRykSbcDNa&#10;rB0P5ltT06W5paWJJ1jmKdPNB1iD+vT50rve9YdPfXLU4EHXT318f1MzUqHfOPm4P3/2M9d//hr5&#10;nX3MhCLZdaoEoYb07XvlWWfPWLz4/hdnxs+63LW2bkjfPuu2bdvv1dDA12kQsk+PhlD7IW+a4bfv&#10;a24WjvHwGXWCjKRkYvrOUhAr7QRblCB+5QSLMope2kjIJBJJx0NEc0DxqShxlWDJgykaogos0oin&#10;xfUcyLZUx9mJdUZUWseBviWKClwFFKuSR6HKTyckUxuwVPZuAtjrwsMvj+VnY7wOQMXlrCpkLgcd&#10;14JjKx6slxVdcHv56z/6CFCSo3GxLeRPB7eNDxzIrmaPNg9Ad4DxlItYYgHxd6McC/+om+cRT9zN&#10;7Y5xo/W+e9BVtVCtcDUq0ixZTZfLmG6ollEuNUIa1mlwS8X3bmJ+fmzg3XF4SQ+LIh2BO2Qw/9Zj&#10;4b26Ln5dHeCqs7UCysofsQJWMI8DCfoQKUm5oZc7MRGdpk+gjiWZkJrgpoQzlpWozlxyxNwCHdcC&#10;xeWdvQRnUxdPcpk5pdlbAx5lnmm3UFYPVaAZUWo902EvAxoVJUw2NTKkpdoeJZYAJL3FHBwPn+nY&#10;wUNWbtny+OzZ67dtx/x+S9atxyEEeRERXsfVKvo2UIQXMxAeN3bMC6++hmAx5mfetW//k3PnozpZ&#10;qPAxLk35ocmHjXn/Beff/MwzT86bb6gxEFaUfdOly5qtWxavWYsaZScffsQry5bd/txzCEPPXLLk&#10;pqefOf6ww4b06xMqAwLQJx1+OOAxCeG6bVtfWrLk5qenTQZ833B4ZS8kmDpNT5RJYEvMFj7UFdfa&#10;wcJtjSRpJbAzQ1tEK6nKdVOyU4LZnl/K7osHU8oWApZ4MUsESKOAM3FnxDTSluAqZIgEUeCWSmqJ&#10;onpWSB/GDUiVnph157QBS2sZoxDa/AErM000hFTDUUOoA8BYnqnsNbGLCd/J90/Z/TRuKXmsPD+J&#10;rE2734KqZ9gWf7WGfFjZRqYCFZHmyU6o0ds2/i/+dABb5iLmFghYQOnoONjMyolMKYYVr6AurnwL&#10;eG6sXflG9EPgApkx5cSOt702BwmW4YYTS+OUaMRjGA1gojGKAKwoVvl2biWbndpZQ1fMrUszrLJW&#10;MuTZpMojotIa5fRzCyRawKuK5xd3lhLPJrFZKjpzEWf+Iz/Uf8ZfqfHsrQ2cAPnF9+hooO4eJ0m3&#10;tqI8dKp7ppsDEDTFCeMPe/vJJ902ffo3brgBdZDHDxuKo3jM2LN/31f+9vdP/O73azZv+eTFb8b0&#10;gGdPmPChCy+498WZH/31b79+ww37m5vqamoTreoDROmJ55nzJk5452mn/u3Rx1APWpIRBLihe/e3&#10;nHTiq+vWfX/KlF379p521BFIyp61bNnn/njd7x988MJjJ0GeWpr4MWQBhdOOPPI/Gf7zf/wT4C8Q&#10;+Joi+FTWL2GbHS2Hbk3J3ArdCjiqd6yIxAHHErLlYgVfrpoSXQkWZTrlSZeGSyKLihIP4a78TrSi&#10;vqUzcWfEMkO0YQxaZElWJRkidnAVo7eBn9wGLBPPNjuA4FNLx9cmabQc4hrqTrqAkeB0wkmFY8k+&#10;Kk9Ywttc8ZkcTmnx16ZdHFvGhF/K3izNadLibcPXbRE6+E6O6ci2T6fz1VdfPW3aNF+SCRMmbNq0&#10;yW7kduo0aNCg+fO9TIQA8qJFi2xJ5fC5BWIs8PL2neFHA08gLgakb1u1SySkmgQBqoGDYhUh6SkE&#10;vtjVIxFfD9rZlY+zaWKX2claYJVsXlfKQZtE9ot/IA2X0hESRivRgNoRXQbnILkDioN41eHiIFgi&#10;SgUkrwDJRDVUAOcc3lcFlwPlFmhTCxx11FGh/OkLQ28p3zbFNg4eHD58+Den3IaUZICXr80lHI86&#10;RK0z/SdI3qbPFjvDEUciCVoYhILK/JmjwJgdeOqyZWZ+6XSwFbUvGhv7ewWIrexXiSuGjmZ6pylC&#10;UY2LkmSjVZs3f/+WKR98w4WYdTAJ1vq4g+ZBbzRkKJYNTsAcN368lWSOnqR/UkQyC1fXtOrGShFt&#10;VycngVX04VgFykWzsjoDFzNQstNargwunJut+qKlEksJFrScRj37kUAYIZTDmDnIrLeJRrvw+1Bp&#10;q3K06Igln8zhg9tZncSn3hSUo8ZnSpL2p3eiki4k2wNOG1iyPahdCRnanyn/755Xarp2x+d59Hkd&#10;xKupoTUSl8mz7UIreccjf9iRLRRwFvdXDsm2uTaKW0yloBHeJl9XUA8cRC60AOYZ0JUYXznNNrBA&#10;mpM6Da6VqmCUGS/tS2PD0Jl1ZgKXWEorv5WBdcBZs47Mg9aJEw5VRDTLJIZkoRzeD1cn/bX8NX1H&#10;eXGvkVwDE+g8h15K7vocIrdAbgG9BfyYMd1fvfixlHvGrZ6LN5sK0DJzOBWElvnETa60VNXGsm8A&#10;AP/0SURBVIYmQK77zMBSRNrQk7rPTI68B4pd29+Sne/+MZZIT9Nej4A4AfbOdBB6nr9q1WOzZtfV&#10;1o0bMkTf7UrISMGcJVYyjgVLydwW3Ra+IDtjOqAnoEQf1vPSQ8afQZr+dOZli2gLrxHeh6ko8UhJ&#10;snb1rVQ2wM4yOCOGSZnZI0QKqRJc1hSUSeMw9DZwktuApcuotMWpzhOerVQdEr79mVK81wOcCIGZ&#10;PXhN21Tfmdv5mz6GkXQIkxRR2Pb82cJh8x0gGmiSEC9tQ2h6HwrmAegOOYBzoYMWSPkgpHeM0jBK&#10;gyteuF7O8uHhiKv8hM11ODpKpWGX0pWJYRFBufIx6DKZPEenUrq60W1z96vNBdCMT2eYsiB1Ufnp&#10;mImwY6ekdhYnR8wt8Hq2AM3rLbN7S91nOgELf2Tm705c8Q5rKQnNxfBkoUp5hEuHqMozHqG5BjTB&#10;0ja30wa1eNOKY8PGbU/pOYR2bnqaaSkEXIc0XsS+pqYf33b7nOXLP/ymNwzu2zfbkVzp6LOb4m5Y&#10;YhmHXqsyOxEybkkdfXYwQtRJpBlvzgZ0RtRIVfL8ZYtSCq9xNTUwAbp26lsSL/BxRkxrsgC+Woa4&#10;GLSaCDG2Ao58cAkzQTrKUYK1wTNBG7DMcEjFkQo+glSJ5aHKpuxprq0ULcxawtWcaaoSmUxDPFae&#10;tcQUcWZv1yvibLa9aUsYyExhYhCEBFHiWU5oO1hXuq0UzvnmFkhvgZS+oBJdwOwcGk+3NLi+x5+C&#10;NX/S63RTNyo74Sb2rIp4Stbx6GmIR/gWkTHolLyMNaMj397nL4lmtwZw9jVK7qzWjFMj+AKkpnSI&#10;EIjtkTbvrkPEyLkarzML+NN/c4YILVzkjivhUZNXN09q43HBPL8GNO94VaG5xgahA7JQUFpoUcJI&#10;K2ehoCCHbGsWZ6clhngmNN38mYJUGUWfQeaI4cP/+oXP//QjH8ZMgxqTKmHirJSkfNJxI4ISLChw&#10;yr5z4xjaaxozurFzwBJhlIhKsEQFlXSUYCXs3DrajVeiplbmVVKzA0vjfttxioZ2lsEZMUKWOHpW&#10;vKyAw4SJ9NBTUo5GLw/3xbRk0/NWLDXA2YiVGRWNyIcATGb2SiRUCWMlMqWUZ/ZeW9l/5YlHpGyz&#10;cWbNXCZSvpm/3hNv1TtsvuIzaN4kKOzKBgpIe+6wKS1Nf2xSKRRq5CC5BapmgZQOkwbdzZPzLaBh&#10;EWWuNmStd8dJ+JTuQtWGS1UYRRojjZUKuLHeY+XC0GK6lCqkQU/Td3kkOtR6Ypbop5S26q40XZ3j&#10;5haosgU438MkN5scaE7zQG4zVdCjbA+aF5wgsKY8ackDoSnH/dnGucXkUAOBC+pJJjVjBNaUGM0t&#10;8UtK5yGUeFY00zhFQcHSyJMGN5Xlk5RPOm6YK8GCjqgtSkpTp7GwwbWROA07pbubkkWJPTWXKRsD&#10;FOi5YWnkibosOONaIyZd94IDvnLESymrpbIWSY9gI0P7iUGLfrGuqN4EAUgba0QxyIKGk/DxSNkb&#10;qwJCHnIkO7bVNdKzC9qJkpMp8VkcVUlvps/4AgnPfiKz+Z7Pc3/FCTZf6sn3ejXemmkSHVlzNrSs&#10;8wD0IXeuvA4USukLatA1MDGWToOeBjeTzq+yCxsnc0ovIB69MsRTUg23hpqoPxlAJiMhxNVWSxIi&#10;QBrc9PpIgD7xl55RB6IQa42i4h55BY8O1K25qNWyAFVmlmLNnAHNZZz98nhcRY+qNkttPVM3j+vp&#10;IdXEqwktEH6hPSn5bGpBmwkJeYZCLpzH5fkq5HjEk83Eohm4FlwLOw2dNLiVs3yoUqGiljTGq5PS&#10;VtDX1lwpOVaWXRh1DUcNjPIEUZJSgimZJoJVlJ2KeEWdw4oSTzSuADjL4IwYLVh7i0GLeQpSpVc5&#10;PYVKRMaVQyURTBNSTCSSA1haoGNbPUF6M+cIeZ/stNJipjLxyjd705mIryuAUYuZEUXI+KD+TNuM&#10;ieY8AG05BnPwjmwBpXOscpgi7KBkEWXFNKx9mmmIuOCmudmnwU0/FFPeUiKEr4hONkQTU+RSWS6N&#10;0dLg6oSOian6bm6C/x1PQifGoQYVH6pO8Xh1qBkq1+f1ZAGT9Sz5IoXEEc4Z8YrhUXFnkxYtmdFI&#10;f+Yf8j8YTwo/MxBlTXPqM2eKeGnQ1EyzkdN1S7bLbZzS8YhxSFxcgjByKemIgumJZDs8KySVUtMY&#10;aygpxFjDigID85uTFIsVupV4afxtK6nitVeSUoKFXgQczK9lV3bV0SI6yBSFYuMGW7N1Ju6MaCli&#10;ZoHjeIfNSp1MXfr2FoP2HxksO6oq4JlavioSHwpMOrbVI09t8j9lxhLySY0XSlvet3m8LV4t/aFt&#10;ntkE3q2sOU+6E7KouYU+AGRaNGWJUPQo+74yQ6qWq8oWFVoOlFsgUwu4OZ36hwQ3+r6KFg5Z8YVA&#10;L2Gig2shQxmtNLju/Rzv7lg5Q25CpLmlROCGSJ2Gi+jF8Qfli3l9+mpsaDE6Y9if706RVVzKomSu&#10;PAcK0SjKIVAikhIrOYE6SFdLtOPDsdb+kOv4+uQa5BZQWcDUw0MpZ2Qxo2Qer7nYM5V3pqJ33k+2&#10;i1o4FZqr7VG1PF4jRYSpcFJ0K2YgZ3y/FB9nWdMSFC6l0xKjZ4b+QBpSBQVTUMncSlkRLNcpVEu9&#10;6pkIVn12VeaIYa/hqIFRXSl07JRShXIkUZXecgAsQwWNVGWPNkr7JAqfSlSlZbSyOsE5yxBArFIM&#10;2la/9E83HscCJWdz+cJXQipby1QaPjsdKy3poUQ//dhsM2uEi46P8ngOEvOpHld4pn/kg3r/8BGe&#10;qf/Mni75oeyayppbmAJ5sZwkTetOhnKAjkdPXwP6xrKlzcyXM84toLaA3hfXQ0Yxd3OP0vP15XET&#10;ICt0dZ/YA6a52Otx9ZDlGoQ5AeH00nAp4mtDyAbWunvSO0DtIGibXokQu7UDvax7M0fILZBbQG0B&#10;rsiMacILdfI4MYQynWm6b1lTxWez5hwSrq6HHBGumUcZJpLpLFWgTQYKF+CjbVMrOpAhLYkmtGTo&#10;PJRrnNKdCPoVaUgVcFNQSYEaPhQyIajvPiU7PcH4Ae7ETokUwlmPmZWCcu4kLhqYRCL+qaqBdObo&#10;hmiNVdHItcZAgKm0N6sUowSsolIVa12NGLSbOtm50YaSmxjlXZMJHWXuj9v4SYmVneVTCvL6Qfcf&#10;7zqeymGnA6YoQTPPQSJTkEjeMv6ZHOZCjjTPY8Lpz/5XezzjCbu2NYRIdKgKNJ8yvE3lnguZ1bKd&#10;14DueEMnl7hdWsDak6vw06OtkRzkL2KR8gafEj1eWz1xPWQoxzL0YASysE3X96KfRWcVsQgnH54c&#10;bIpD26BYpfuq6isruBfSaBXAVhIqgEsysyN2FYTK+0BHuihvPQylsk9fFgMxB80tkFuA6zJzrgiV&#10;yyvMDC6ThZuFk5u56HMhTcSU0zOl9EwRaabE9fKonIEpH815KYYLJ6AIF10Eza2HMiSexq8oEsOV&#10;UIa6+JFEV1mKekNPRAOZoZoadtCkGEyJVDoe9WLrIRPHvJKUo0ph7JWklGAJCiqd2M6qEHyiMcMB&#10;PBmsNVIKHytWJNMsiDsaxEfLSIb2G4OWWHl2anJALAuS2UqV6VebGVkra5na4AnMRoW0p2Jm+A52&#10;yoy3M6GSMYcsZp5whL1OmcjE1IFm35bdWz5qtikzGt6v3067nNhMjcYdJnj5CW5pO2hpS3A4q5kj&#10;5hZoKwsovR+lPxqjhZJRkIIDSuXM2K6EifdoK2cEQzkzXyBW0mIudq6RHXSxGGlwE02fLfFsvM5E&#10;oR0AqjNEIs+DQqjfQfYcJbdAboEMLUA17ry5v5HuTFkfnPBBM4lzZjSleSANmpKg+TgaKddEakBj&#10;h8tAy+zjXFdPaj3Tpqm/J7XzTIo1E+Ma0ZVasnIGUrpVRWK4yuSKF2nbTAhaWSYTjvqxomSXVfRZ&#10;KZhSKg01JSklWCJHfV+n4eiA64AS9JDd0RNNFgFQxLGC178UwdOKSgWzlD01RNrSUpJIcEs6RfKk&#10;wS1RzHuyCEb6HMdRtg8pjkKEoLXfx53sdMyYUkncN2PqlSWXwUhOL2DgDGXfUwo2c31nqfLMa3Za&#10;y7Z5+hJMaMII3raUgjZFoPH1H23Tmj4DJDq0zfDsFAtqvuQWOOQsoHT7lGDx5rF1xQpMM7xDp8iH&#10;spU/K6enlE6iNRIBYvopDW6Fzo4ykezuSWk0SoObaI3MibdHlzFzJRPNWurbk1XsRowdixw6t0Bu&#10;gWQLUPVm1LrjP1ytGdtcApp+VNWZG1sBQCuu8sxrqhHNdZ651B4D0QZnN5uV/4cpGEoCWFQDOllI&#10;HUQm7pCwSulUpI8+Z6iLb7yUSmViGV1POkIpFUwffbbqHaVUGp2VpJRgic8Fejp6yHKmIbix7kmF&#10;HkDK/XlHpSrqW1WUeLEJ2jiqa6lppaS1FCPunCp+EEgVsW2PzxRG9dyp11zJQ2BSDQhHnpmgtaXg&#10;3ukpn/GJ8wmXFH/EMeXKzt7nfGbbVHwu+qKPPFS/CLSUgiaXFe4tT28iB2WSE/F0Dc08AJ3JEMqJ&#10;tBcLaFxbgXF0j4oV1RPJkGmJrbPSJYMuzNDbCJUmjd+gl00PWS6klYTRwEEvJM41tGIXlLaibk4l&#10;iKsskjCEM73TpxklGZxqQqJgldQlPpILi2QmdU4ot8ChYgFOeu4kuc9SGE+yninT2ZSHpgxnKhLN&#10;OdCSzGzymM2U4lIBmnOeufieFIM2paEl55n/S0loXmdrvgxdiJSkitBdaem9MqUZXQUpIp8JEaXA&#10;tmB62QK21SOV2kEpniODMOp6UukHj56XSJqGoy2uLXxoTx2suu9jG2RXDrBIMGcFnRH1EgdYJHCz&#10;FKYiMWhxUjNcyh553L1656enDNWJJVXy0JOtIaulRNX5tPtujbJIeXfHtGRmVuYhXmfBb/U+yuMP&#10;7/gDPfMRnpR+LvJhGUumKuEfnGH+qE/WPD2KfMBnPvQzgNKYmRo5odwCbWoBjdungdEroXTm4pim&#10;vqUoZYhSKiW63lZZQjobTX9ncmYhelqhK4ATBNfrFdoNCgHcu69CxG28znLYlAbzrFEh3dyNnQYz&#10;2SbJEGn457i5BTqeBUz9Z0ke4RLOkjBSyCcxhZ/lqGSCSL1oU/iZC+T5i9TUk5rSAhBIjZYJyWmd&#10;TQZ0ti/FUzpXWYWes3VpUirlD+hspcrwPLFS0NPCCqkgrBVahhbTk9JDhnaBlYJCwZljAq8w36Sa&#10;YVzi5ewfOSNq7JmCeGbnXUoZAp5YAiVLRpFutSWdUkOlRC+3e5gv6uifOqJlNhasCJVEJK1wX1/A&#10;Nk+IHdEy2eonnqa4nuJ2FnxS8WcLLeyGFlqKttlnNS1c+9nLdjYMfKqGRh6A7ohjL5e5yAIObl96&#10;C2ocx0oLliRD3PFKyZbG1UiDq+/R6nDRy6OGzNbXLGJbUSes7YjHc872Fq7uxnYNGHRwwwWtaG+2&#10;a9vkwuUWKHuylnTkQvYHp4cgYwTl7jhvBJXwOGmEKzvXmMLPnAMtWSSmuLOfQmISSSQfupBa4uVT&#10;SwY1iKdYso07SxAtyRWJE7cU3ZWWK164bCmV8olmRSdFh0eiWlksEH12kUXPK0OLWZHSS1iuvxWj&#10;4NhwMaXT6ZZGu6CQhk4VvehIySsqgzNxZ0TboeAxqsRzQYgfmFKvlOihxokOQ1t7qdYItr1VEfj8&#10;ESbZrMmPNMk02jNENvqRq1kjLiuva9hlFfcUycwyZ4m04Lj5uI8/8yva5lRqxpU106QS0EKhkEpN&#10;LVwyOl9yC3RYC1i5fVl5YPLElbhoYBKJRAEYxZ1u6lZGc5YwBjEDyzgpXhBJg66BiVHSCl0NnOxr&#10;qkmFyJ4GN3GgVNTDK3bEbN2yioqWaJh2CxA3HGxN3G6VzAXLLZDCAlzrmUrdUa1n3g5Uf+YqeVz3&#10;jitBHzzQQsf9cs9SJlrqRQONa0fTmtNGkEmNKnoCLcWiZQ+saNtB5MzjziJDmrt5iCviSs4VL8SQ&#10;GTpIGUrl0OPx3qOVbGmiz3p76iETrWFLysoaQe62jHzcNBwT1SeAirpzsRIUVHOWwRlRY5qKEg8I&#10;kOBBaUSNh6lkDNrnXIhwcZ039yUNbvyjVgTlYGxOtS0KKn/uhsgeUymyLVj2grYtRVv9M4evsPol&#10;8lpw42lJyLnEuoVLQPst5JhSO3upPMsJubNc5PkAYMlj9bfZV2V4dlSFJruu5OEKffF2hUIegLbo&#10;oxy0nVjA6lHKCjhGQZ9OvOOYFbtQSWyIl4ppg1vM3NZviIVPcLv1vPSQoabUoGtgsjol1LySo6XJ&#10;ENFCp8FNokq0Q0sVq12+ZH/AyoMsJleQzUIeC381WfgkvlmNNT2dZJlDDa5nkEPmFujIFqASd1zq&#10;TrKVJW0Ea84B4axnKets5hSnScCLM5+98nlUOc8km3ASNU8Rjhap+Cz1+Tyi2NXbzP2+r+CRJojm&#10;jFsil3MEsFy/9klK0Q9aEDcFU0afE4XLcIi6kXIeih0FMU5OteeJfiyiY4OYOAaiADJ7XnCQwFlB&#10;Z8QUQibwzE4k8ZPb3ZLdk4uWkhau3ZlKL1Cy/6+nlUPCAtUdM373Jdue/VDJSjY5zeKqUv6yfHYn&#10;U5HI53zeEc5zLhR8xra4t1Tc2WAJrjiwATpmYhMLRzZZhxwit0A7s4CzgxjUQ++1Z8Iu1ISRMoS7&#10;AmXR55QeQ0p0q1Gh55Xyaq5hlIZF8O6tsYANr2TPwA/1JoU1Q0ilwQ1jl6B9lDIao1UCpkQelfSV&#10;kKOUZnuzky+fncGqYaqcR26BaljA1Hs2Fe38UtB+CWi/0DOCN1TZmfel0HMnv5Iekkq8wtFSbY/S&#10;TGQO8k6FI8h6pqNcHFqVAa33WxwslYZ4pJtk6T+lkaFcZUvmcTbLkFQJm1DKSnZKMA1HzYBR9o6b&#10;VFFOskawDBV0YAcUZ5WtEdnFTcbSeMJqVUvZORO3R0zWNOiyqDWqFKC9guGSeHSqFoOGGI5h6KxU&#10;juoSm2eo+G7VUtLCVWoQtTldiyhnm8vaTgSo+phRMOSsZc8n9bxM8WPln1/dmdxQ8mbZHZWpTHjq&#10;E39bWkx7YJupsR8s9ICTB6DbyZDMxVBZQOnUCi0Ld0TFPAGoQuysVC7X2x49C1uE0aiUJGl8GiWu&#10;EizGcnoKekhlR6UhqLhxKaVwAbON4LvwUOCojJDGygoZYkFCA9Npieb4uQVyCyRZgLOUJQ1aatqZ&#10;6cS9Cs4md1nKPcsxenT315JU4uc7MwUuHM0Z0DUAldnEuVyeQSP8JLkq6/w4uzpxPoAlUUvwOINl&#10;6JmkJ5WhXr7OzlIFhLGTSwPtLFV5XzqT0sgZOnQ6CqKznKFGLm2ssNejEr6iMjgTVwaFE6/jSgAl&#10;O2d1IsRwCUNnLUOIaCqPXWVZLSUtnIppBwXKbWDXcVW3V8yZR44m8pfZ3TT5y7JdyF/mdv44T9xc&#10;f83uKVxg46SKw0prokDthmYYtWRH1s6mOXRugXZgAWd/tER2PR2Vq2RvGUuyRfKWCp/yxm+FXgZs&#10;p4gVL3urFmEoeSnBYoSp+v2mIEtK1inRU3aQoLd5MDo0ylvUGFpeJNioyEXPxFZlBkuUPTu2OaXc&#10;Aq8jC3BtZ1PhmYo2c3IHNfIM4F71Zs5m5hwSLvRMFfYoFYQBDDCK4nk1oL3a0FxYj6rlgarwYRCe&#10;qjzexHZ3W8vusiduMOwRIyU7JEklepslWiuNoAQrt3VFEZ2JV1nO0CHoLHz1EQPyOzO3vECUgzs7&#10;z86IcSIrg7WptdYQyFBBpVoZcvQUpDC0Rlkfxg7ainQAOLvHFt9/ThAlO46uOrc9ntZWbS9p+5Cg&#10;OueCf6pGTA0Ab5SmLzGurEwzEpiuhP1X49JStrM4o7LmWUvgpXJLK2PxPCat2EZDgaahwDWgjW98&#10;wC4AfRUv7aPfcilyC4RbICs/S0kn8bHBrZ/syRbJGy58dS92ori9Im4GqzxWJtbT+CiZMAp9DEhD&#10;OQ1utp2jsWG2HLOhppC7jdy3NmKbjVlzKrkF2soCwcRmqp4nGdBS8I7znan4c3HuM9eJpiJ53iTj&#10;UkVapgivwV8v6QRVof2afILDh6TCXvSi9FscLJbmVp6VVGlkKFe5nUjloJRSciVYiWUc5Elw9orl&#10;cJMqdMS6kXJWUBxat8UCsdjXskAsliyA6EzDUFTiK8E0BrQgVVHX1Jl49SPC1efod6QkWmj6VWAs&#10;QPVEwyAVTreegcpP9oGqpqNegSpCqmxVRXnaL6tMh6hGzXKG3hd35JPW0EwlXXjNjqr5LM9zQGVG&#10;Ev7uj1OdzTeA3EJeLeGyEwwK/BUf+7nenCbylWCBpkZcH+ZGXqxQcuDcAtWxgPiUFl5LtFgaOhmy&#10;CwriQrazkdfHjTNCmpui1YWSGbl3h5WcVoKV97se3UqqmHGfeHPWi2R7diWy1oidlR1shQ/CB/28&#10;9iCPVhdd15ZoVy0Fc+dZ2405XG4BusNJ7Tsuacc/f/Gq4EnpZqmgR9tUxFmKOXO7bHOytFf9WUrs&#10;cb4zAXUyaykfTbX10BK2aPwWh05z8UkKbCBtCjegWFx3d6JM7XYiVbwYofoqJVeClRjGDUuIKHtH&#10;CaYZqA6k0iio17FceAdRrayaYT9WhJSzA+OMGDeAlJFazRiMhVEKrwSzESeBZAU4knQcg9bS1sLZ&#10;qB0FayGWil25ex7eovgqUsWvIwNpbVXVD0Tbn0GzHqKJGgYZisdp3FTxPqWFMprZdzWFnwuOq/cx&#10;nkxpIkBF2+ITF1xin44PnteATuykHKD9WyClTxlUUENKA+NgNFeyxrO1cHBT3vjV6AfVkA7mCkGp&#10;DrtsucRTy5ZXiclS3vAqKpvDgPDdHAfcDoES78dVQIVD3qIVsFlO8nVmAU4C4ZnAC3nOsl3TiRNB&#10;eDZwzgKhv6aNjtA2VXOmtT/FOIHTIa8WNGWVeD/KPKFHfKxrMoxwRXVYurizUKXocyaLq3cUzryd&#10;SBUjhl7fqCC1rdn1HEMpx5k0cKwNLZ9SQRrNtjaVc8AV0Ymb4ViM6yZ4KKk4odzZlFG1JmXtjtog&#10;2MCWqqLEVYIljokAnbaKQUNG7bOFFi5RbR1AO/RoEyPUJQA6RQ9VqAxj2VUeetoeyVzDpAuLYejN&#10;ZFIo7UyOq6n1LDnL8gWe2Sav1nysxy6rVzuaP+OjFp4XxeRHUwq0uMDi6PoZ0KgTnS+5BXILqN1E&#10;a8dIZ9s0ZF0c3KSrUoLUCvQ0GulsFgalECySuB5XD6nRJDEGnS27EpHSEG+f9/BMbuGajksFk8bu&#10;ESO/YoorCaeyR46cW6ADWoCr2XGpZip8R5XvqNAzl8RrpcLNVE0PZfCovh6v5RhXi6ZtApEfNXEV&#10;PkLlFo8MVdNjOE4ckQrSrUFTuTgA0abOIu4soasso89ZDY0MbZXSw4mPPpfrqww0OyjogOI2/FJa&#10;TJg6SOuAorR//LBMz9fBYsUoqURw4B5nEGeXxxlR8xhTKeIB3sraFFlJ0uYxaE917fNBVorrbxLt&#10;MBKtFD4Qj1Zi5GAxFtAO0Q5tRIWSMj8Jz2diSjt7s5mYAs/ikvIEJ+zFBvxbTnNmLPJ52QfmstAM&#10;7VHznFopHc1TmxBWHoDu0CMrF94xK6HEcEpPSwlm1StpPMRUz3jVueun4eKG64Ylfaa4Ult1bmbA&#10;FRUsJfGU6JnZKFNCh6RSGgulULzjevUaw+QwuQXKLcAFmTmfmfKUOUdE8kS8bA/ak0wRky+CMs+S&#10;HsI/rpCHKcQLE4bXUOk8r4A0sqNN9kiBMnMSSdI4D+UuUFbU2C3JxlfKSqRK2Mr5dHBQSlPHxIVs&#10;uuRcFUdvIGQyIGyJqCRUdGSb8E3N1JZAwRAOdnNnVmZ/R1Iunr/a3XEhHlBMia4ESxyxbRuDLtZC&#10;ZeK28h1LcisSDdueAKjodh6PzqJHVEM0C0ZtSSNeSRz185QRFZY5TKhUM6IitGZvVaYv6cSf6cmX&#10;fWbN+c/0IR8dk5LP5PMWtgmLqQlNQw1/r7766mnTpvl2mTBhwqZNm2zNNGjQoPnz55djLVq0yJZU&#10;Dp9bIMYCM7fv9I8WuSk6n0Ue7KQqjTyTmEWBngySDFGkmQG3xCoWOZ1378raPPtG95ND14QTc5Kw&#10;uGudzicNXw2MnrmSmhJMz7cEMiX9lOjOYlcUsYJKVZB0BiZxle7McX0z4J6TyC1QYQscddRRoRzE&#10;PZClfNuv8jx8+PCv3TIFjjfirbKGt+5vowV19Gh98CC8DmCR73HggLfuQnX24LajHVimfh77JMyd&#10;a+5hjbnEpSYfJZdgu6WluaWxaVCPHlnZxvYsH1BfP7xP74E96nt261b7uv+Gsrm1dXdT06Y9e9fs&#10;2Ll5376ETtEF5oNQXDi8yOkLGZwHDx47frzteLDyfksi1RZjhkEt4It0LdbcUsMQpi5yyCmp5Z0M&#10;mAzhWUwHaS5TRQIGMJVE7DG866Nl/ybJE3k8CdG7cGp7qsxg4QwsT5NI7hajSKGpSsliOnFUs+IY&#10;FCuMpoqPCkhlgAyA2pUwVvroJNdBWTHu2MCvC4OUKXntPS93qetGEwdSnJlLx9FrJC4HR2XfzI4p&#10;8A6nFTFq8nUJyqy9rAhzPygc8IDCxkWeAd2xz5bXofQY7vKLWriaTdHCZxEt+/CosGNHU0sLzij9&#10;hSaeXUEM3evrRPlj+tTHLRVexzrL0RLGUUpd+uUwhZ1khUno32/xtxNEctKLLpkp32lq+KZkUaK5&#10;klrwjX2W3enRSpkRUIJevhuQORG2vQDYlmkLhQ+fYcOM0ww1zXJQOIuVpRA5rdwC7dcCdCPjbBGT&#10;M8I3Oq9Yc3FZaC+nhBOfTSE8mkJciuVRwgjySGSScL/knhTMozRprOkwb+FvJhbROjYesz7du50x&#10;euS548YePqB/3/r6PPoMw9TV1PSrrz9y4IALxh929phRfbp3j+oaW2sTHb2TajMgXCQJ0LcQikEt&#10;4MO0cJDWASWm15SmzYqpA51iC6eydypkpaUqB6bx2yO5JyEnHU9WS0lBCZbIr/iZwvfmQvCy4hgk&#10;HfqEqJmiUPkolKh+JgCVfuDKRMhQIjrJdVCVk7LdUW5Xo69S1ilX0gTN8HUd+aTwNrloM3+1xz4p&#10;faYnKdHk6tJXfJ5jKtv8XR/5svSlH3/aR3TIu/W//iuiw9Rq8OlfvuQW6DgWSHSPALBt165Fq1cv&#10;XLly0apVS9et27JzJ3JGarrUYD194cKvX3/98g0bavGhq2Jx8AVjqKaklqB7JXyIeBMVc8ReY3Pz&#10;ik0bF61ZvXbrVlS+pEfxg52279n92rq1KzdtbGpulrjznv370UcVjUGDC3FKYxMlrhJMMdgIxIqa&#10;FbBSgBKwOKfVheLr95OxyGCuN3F4RqbOiIxL5+Y4uQVebxbwJgjnWtCFSb/NNlfN40NS55mK35kd&#10;3uXK0bLFZfHoMBXH86hx3Wcpu2cO8yH8T2/nRFeqhMXofn0uHD9uaK9e6VkfqhSG9ep10eHjxvTr&#10;U6Kgo+Nn20M6s6akaoGeOvrsZjcLCZMspiTlJmcocyXHaMFTE0iySflxO5axXmscqYq6u4Z4RXmw&#10;5ZQclGCaziojVeKKGhoZckySShXjUwElccr2eMf1rXVh5o6rX7b9LKdpFU+IzMXXEQxoyDOXkKMp&#10;k5BQKWhyPXmuEuN6Ujlndlk7sZPKk5HQWrYLa5rJhOtAe+0yK0qQjqkBDZA8AK3rqhyqI1gAr1gw&#10;zO987rn3/fCHX/jtb7/0xz/+v7/85Vd33vnc/AX7Ef3s0qVfz57HjBnTo1s3+R4WL2AQicY7GlEO&#10;72Swix9XvjGJG9JITfKOiEOoXLbR/AQXuwLmn9TY8Bt9am5WzNDBdRMgEQvG3NvU9OgrL333xn99&#10;4x/X//CWG2e+9iqstGnn9tumPfXzO2799b13TV80H+lC+5san5o759mF832zJxJ3Bkh7C1HiZ3uz&#10;UjIVo2TLOsbQVlKV0Qn3bKomvPMAqhJisXEzMkvJY0a6DqySIXI2uQU6lgXM54pctpm/9qGLstnk&#10;t22cD+1PIU7bklRCGSCBScX5QyGqnCdzhVOlPc6qBgJPMm6ypH2wNFZycCcQfT5p+PA0TF8/uKeO&#10;GCExaLGzXXjON5MjWpyZ3YVhqg7oaZRww3XDCrWakpQSTDP+3UgFsNwIFERzwHdA0ZjCHSatoxOL&#10;n4J4AVXp4KXgVWq9JJ2Mr6icLFHfN0q+4V8H8sON+fpfz7IqkOW+dYadVWkNQoUvbiypLm21a55J&#10;FVzcISttIo9+5kpUS3A1H09Dru9MTqlUZxZntGguE3Fi+es7z0c1+/xxu19A2vuUz/tcL/DhX6EG&#10;NHvAXBZaLWkOmFugA1gA/hAim+OHDfvqVVd950Mfet+FFyLf9ie3Tpk66xXEh084/PAvXX75qIED&#10;8T4GyuxvasLRxuYWUazlwAHs4tfc0iIFI7DC26B9jY2AxAZqd7S00gT0AMAPCb97GxvBEecRtvfs&#10;29fUQkm+3nNnZzTu3r9/v2l0tF678/DK9BArzV+58oapj5076bjvffAjA3v3ue6h+9Zu3jxv5Yo9&#10;jY0/uPqj7zrjrMdnvbJ73/6lG9Zv3rX9wuOOpxqXyqUN7+561kq3UqmyFVh1WIdHkeMEVWEEb/JW&#10;Wh9SwGXjTGU7OxN0aLfZTtUcOrdAVSyAqsySkExZI1wvmrdpS/apxSvwzNtU+ZkzmqmyM211osST&#10;4OLDc+1noi5rgeHZxtW3zjIjOGCi8kYefbYaTYhBx9TiSCbl0ElJRNOQdAs9p+SYpFDpcQcho1jo&#10;SaXRsYR7CCmF89kho88ReiUbU2EQ22FTgC+KELuT0WJqdNHAKPkpSUn5OCVNDVgWtNppGLpE/Zho&#10;pcZQhwpMyqCtygzVeeBViWIH1G4FZ2dVXEvxXr2178CSK+ov7IySS8rOr2CZnxyQXaFj/FlyfYWy&#10;tNPegZoTTjhh1apVvhUxneDevXvtjNqpU0NDQ+jUhddcc40tqRw+t0CMBdbub4w5ikgoIsvzli/f&#10;uGPH1RddhGTn48aNO/GII1Zu3Pj8okXnTJr06tq1f3/00TFDh/bo3n3W0qV3Pfvc1FmzNm/fPnrI&#10;EJB9dt78e2ZMf3rO7A3btw/t379nff2e/Y3PzJ0z5emnUM0Dgemn58xBkHpQ3773P//8cwsXrN26&#10;Zc6yZSMGDty6c+fd05975KWZyzdsHNCnd9+GXvgMYcXGDaD2yMyZqzZt6terZ7+evfTPjcmuWKgV&#10;srjZhxKOlwevvxpbmh975aUtu3f+56VXjBkypFtd3bPz5o4YMLCpuQVfX5x21DEoxLF4zdoxgwfP&#10;XbH85COOHDt4CGbvqcJQNy9vY96xJ6YRR1g1PEKYSdzQ7TaVCeuwLil1KUpqHEfb1rp/X9c+XITy&#10;VukHycClw13jL9r246h+kYVQbUnl8LkFKmeBX//612mI9+rV67wr381zfh/k4ngy4YFfAjpYDpqT&#10;oSXFGYWpeJvAefJwzgMppE2bSV/kPfZBZKbwNC88aQUVtSLvvbVHbZ2D5G5+xYnDh2G+QQd2r2eU&#10;HnW1K3cUZsy2MUVcL4UeQ+OQ/v2jWLh1uk/NFt3A26J5/BzwHFAysVVb8Q3rmrSy2OLbwtuM/9Sw&#10;FXsOIskyJK4hpYFRGkxPKtswtNvjTJlSHSMMHfVgnpERlF3dccEsnmI7rEnboeDPL95QU9uViz3L&#10;t3m15KvS7CNcCdp8q0eJy5wdXcM+KlWI5oTpTlwCmqczwTblNvNaYCQ9mnxXbmFcQwG8Ou5IzSXP&#10;LRBlARQgRm4yQsY79+5t6N799KOPRiby6s2b123Z8uDzz+/YvXvp2rV/fuDBdVu3jB48eHfj/h17&#10;9uzet2/xmtX9e/Vq6F5/13PP3vXcc8iMfm7B/D/cd9+O3Xu61tbe+eyz/3r8ccSyEeN+dv7cGx5/&#10;HEWNTz3qqE3bt//pgftRV3rkwIHzV6748wMPbNuzC0Hn6x9+aNn6daMGDZy/fPlfHnxg666dKECh&#10;6bJUvp3eydCIwjBx8jA7XFZaWls279w+tG9/GAqW71Vf36tHj9379w3r3x/R/OcWzl+2YX2fHvVL&#10;16+r79a1b0PPZRs3AEy+WFYtakAVtdRAQXHCRUsvsDOF7O5vKkoqoCws7myQFMw18Vk3mBRCpUH1&#10;jGjh6JV+KpeGfY6bW+BQsgAq5eFlM2d9cKlmKnfHmSRSAI9apclsS9k8apGCz4XqzgIoLd6Py+n5&#10;NaHpqCkT7eIjuOB06jSgvj6v++wwYlEPemB9fRGiWwcESFgRkDReK5RyNa3Q24SdlYRR/ehgq0z4&#10;ijwZknIYqA4oGQjcFr5csqYFqdqTfBnKYkUq2/IXVqyju6oDh6HpUTnTFxjJA7oDQ2hNpYVrd6Zo&#10;V4JzVgOyK+GXemvyWWkb7eSEmm2p5dzCfirWKPXM8C1Yt/I6QIEcWcIFDKPx2qMpdJID0D/84Q+l&#10;697whjfcd999z/By0003DR06tN11aS5QbgGxQCCyiXEur3Iw+rvW1fVpaEDcc+vu3bv27zt23Li3&#10;n37Ge9/whmH9+/Xp2fOSs8++6KSTLjj++HFDhy1evXrdtq3PzZt/xPAR3/vwhz/2trddfu7Zg/r2&#10;qaupBXkEqY8eNfqdp59xzOgxc5Ytf23tujeecOJpx0xAwjUSq2cvW/rya6+u3rT5DSeceMaEiZPH&#10;j1+xYcOCVatQAyS+f9J78Jn3v97XxCWMcsH4Dtu9rq6+azcUxT5+3HgY8MYnHl+2fv2JRxy5dfcu&#10;dMev7r7jezf96/4Xn0cZE4sqQGk8GAVuHEjxsXLIyBh0LN/kwGXZBHXJKH4+sp+nrMj+jiJrMZxs&#10;ApoWZEtAg4K6U0nGrII21VIlSdmSvk8C971oxSmloJWD5BboyBbgCnfeQjtcDRoLldPj3Gaskech&#10;5fQ4t4RqOlN7EItTSbz6z5IyIlBMx+zL5OJ0jFJMLJY0fsXwPr0tOOWgAQuMrLDponyzNN3ti19M&#10;JMENzIqjcvhkwk54OZByQInRS+9glxBxRiwXxoqUFbCyQy3AlFc+JZgF4wCoK/EQPCUpJZhGHUtS&#10;WQZ8s/Oqs5RKY7RsYbKzQ7ZytUNqWlNp4dqdiu0lDA05kMVMpaC9NbmhNKkZr2XWM3I+yTUFDDmi&#10;WFPGNLmyCG2RX0rboCMt7LjyvGkFOoQrFLhZkQF99tlnS6d98YtfnDNnzuW8rF+//pe//GW768xc&#10;oNwC7FPibOJzhoY5EouQhFtXW4vsZmRGI/0I58XEMWPOO/bY+2ZM/96//vXU7NlIdl69edMd0575&#10;2yMP3zR16qtr14DMrr17d+7dM2H06L4NDSCKghIDevWW4tG1tTXD+/dvqK/ftmvXyo0bNu3YPuWp&#10;J39z990zFy0+5aijUIBi5aaNS9etvXPaM7+5567nFy9CtLp3jwbgRt39s3RqLT2MTJxjPHfXdqlF&#10;CWwyfpcumJBw1769NV1qunftduXZ5/7xmv/48EVvhpUQmF6ybu3bTjn9i5dc/tq6NQtWr+xm9Slx&#10;dqqFaq2JQUfBROKG3WEs7jrpVY4JWlficpHOFYgRtvRQSSWQ4G6KmLtF12RnPQutbVRzEdBGlELB&#10;j2KpXPjmOLkFOqAFiqriSR1omtyAspu5xh3VeOYdTB1u6j5z+TvOgw4W1ZPaeKYIX1HlPKoc7dXP&#10;O9jK9NXFq9L7FQN7FKfxdsA+aiuRBzX0KLBWx+2UgKFg6btbBFbKIJB64KiO0BPRQyZ2uhup9MoG&#10;BXOm5oxYbhYrUiHA6R3UxK6qJkCZOuH6HWJaJ1k444BvRk52xlIlGSH746HOdvZsDgWKWlNp4dqX&#10;TTI6IVIohSs7e5kyTYnMacJTlEi9Zv4qT7xTdl/9doJiCHJwGUNKQPOewMm+qfts4LzjyRnQO3bs&#10;mDx5MjTr06fPV7/6VYSesXzhC18YOXJkCnVz1NwC2VvA9ymxwd+rUiGO2UuXTps758TDD0exZqTc&#10;givOjd49enz44ou//YEPIqn5D/fdO33B/MdeeeWZefMuOevsL11xxZnHTMC3BPLiZ+3WrbtodkFE&#10;qLeg1jO/syE3jE+sA0hqRkr12CFDv/mBD1z3xS/++pprvvH+Dxx72Lge3bofM3bsf7/3fX/64n/+&#10;+rPX/L/3vhchb3CPemzI3hZVpIhLC+wwuG+/9du2bd6xA4ZZtWljY1PL6EGDUZqjqbV1x949Ly15&#10;tUung5PHjUdy+uhBAwf26t2voSfarcV09vycEX0Rkyho4tcglkSmzCSVuztVjrLoaUPfBjZp1Fiy&#10;TiLXUY9HOGPWAzBZ/9zgyTbKIQ5BC3BNZ84V4bnBTbIybVO+iPlDL8JNE+WJyFTjlGwiWdCcOM2b&#10;smYQyaRGBrTJSkHSs8eGmMUv4ghZhZaiCObVn51Hbc+uXQ2urifKu8wqyqxjoho5xUDhhOMGmI0o&#10;elg9ZGKXuZFyw4oSxo1aVuc1pLIl5SZwYl8IgAVxpf+iBFPKVw6WFX0lHSWYRh1XUsEJdTR8EmBc&#10;xSghq5/mxya5orTunDOutaGcOWX5BGUtdZsgaE0VkauUWR9nNZKtH5qzszpXdmbPk3OWObfZ/+BO&#10;tuGK0gEu9szblCzNhZ95g/OiJe/TS/7kFFAPhp1efNSHEBpTozrQigxoZD1/85vfRAx69erVEolG&#10;8Q3U5UBgOjvtc0q5BVws4D9oBX0pxEM3bN163/TpU55++g/33nvd/fcP6NPnPeefj+c3LlFDL2MW&#10;rF51+7RpW3buPmzoUESQESRtaW1FyYiN27fNWLhg1tJlkKZfz56IGiM2/c9HH536yssPz5zZ2Noi&#10;lxrOZiJSSHY+fvzh+xobf3XHHQ++8MIjL7306EszcYpi5sPG5uZf33XnA8+/8PDMF5+YNQu7OOV8&#10;JQuSZ3TxKjKfkmYEmN3jK0+LhNLPJxx+OPT75+OPwg6PvvLypLFjjhgxHFaFmZZt2LB03bpzj52M&#10;2tAAnrNi+eK1q5EuPbL/QMoKs12U2tmSZfh42jxRVBxQzEE/XdRJrkqmmAZv447CxaJF06805yIP&#10;oxKqdUCabPPEgeyq2OvPCXa1VI53KFiASt5xhjOlJnPWB735Ro4yF72jdnoRzpWfzR7/MbAM7+WU&#10;8BttzjaRqtKgQoX5QMr8CJG2aR1qO7sbt8L8IFgbcFpCMSBVi+WCzID4CZmFZolvABQ0+rhkIbht&#10;sUsiI9FIQ6qcT6LrYub80IXWyqF0eKZPrICjej6MSORIUwyfBBCrAGgmCpruthfdSlQNeQd1spWh&#10;VIAkpzpO4CRcjUHaEUyZOhnql4pUKuRiA6chxbglsT/H7svQXaz4s0QqFdPY245x0iOqHbVDGjpL&#10;U2U4ktnm2Zxf+u6jCUhaOKuSZynxZifh6UhaKG2ZnFCZnYSKQ/N2Yc0uKvuqBS9XtkGT/VamwOiC&#10;Re2A73z11VdPmzbNl3PChAmbNm0qERvh5pNPPrl798LU9og+//znP3/ssccEctCgQfPnzy9XdtGi&#10;RXoL5JC5BRIt8OJ2mlg8xBniJryfaW5tvX/GjH8+/jhivXV1dSiUcdakSRcefzzqb+xvapo2f/7t&#10;Tz/9uUsvRTj4bw8/vHbL5oG9e1900snnT568fP366x9+ePPOnWdOmAAiyHr+xNve1tTc8o9HH0VI&#10;euLoMUePHj111qw3nXDCxaee8teHHsQT56ff+Q5EcpqbW15YtPCmJ57YvmfPkH59zj928ltPOw3n&#10;3vT58299+ultu3cP6tv3wuMnX3zSKQhA0ycO5fI7eKPGUtGYeprFkHq8QmcdpOQsqPziq4tumPrY&#10;/uaWk4846oqzzxnQmyqW7N3f+NS82UP69D39mAl79je+9Nri26c9g/dfbzvl1LMnHiufdST2ewiA&#10;E5Iy0SKUdogPESuDf9AWUWsNNwskUq8QWe+2msifACopg0qAGKD2LJudbhaaWIB26nTG2L52guTQ&#10;uQXawgJHHXVUKNvgLal826+cMXz48K9NuRUPCyi2wY8MtJZtrPGaR9a4xeGFD+5yWLMD0Jm+WwzC&#10;Ew7+sW/gH2M2VMiDK3lwfJu2m/E1VnPj4O6FyhhW56bSzD7NSyceE4MCmVatWjVv3jwlWQHr2rXr&#10;aaed1qtXryjjv/TSSxs2bECmC55H/OeObdu2Pffcc926dTvmmGNg+Y0bN7788ssIMcewrq2tBYXE&#10;jzX37Nkzc+bM3bt3W2lxxBFHHHbYYWARg3XLnJDHohL4su4rdogC3hEPLRohAdfLtBw7fryV8EXA&#10;Qrd0iRxWyeMtGUJxh/eIKIhpVXfwNA33LIVQ6O4rxHwVzKNB9F1rR6PY5goR48eXNQGlXtZ0WUw+&#10;q4ICpzgZdKeWXk49ZOJpkZKUsgsSxRCAlMJEcakQWaVSEWDVFqra/NJZp62x01orLX6c/hWife09&#10;r9TWdTc1nWkONXxkd5AmIQE/ntmLQjy8Jje1Sxd4pshl9rxclJbtQp4ueby8bbzfwDY8XtARJ9jb&#10;ps/9NAFosQcmIezfvz82tm7d6oee5VAegG7rU+b1wh8B6PAzMNAqZ4o8mdTg+aCmBo9JiClLHFCO&#10;UtkahkFQGNm7/GhHj4uokoFqEsj6ocRdVJaQKtKM/sKiRX+8796Pv/0dKB69v7mZaRBXrrdegwk+&#10;m1ubcQYi7UXKTKMRadVNLa28jTO2zKnxO83xohKLVnYwWxeqdMBxDBq2kolOMdkjAJCtJGDQHb0g&#10;5bMBAyNL8rjUBXIfuw6oOpRyqMg32DqC5eZy17oc002GeAmSaFbjlX6SDFnaMBNaHU5ge69fo2Ie&#10;gM5kNOVEKm2B9AHor94yhULJ5JR3pnuZcdCxTSFmcsQ7I9zs3folRu15DoFTiUAMGEeg4auTA4I2&#10;SnY2AWhkjgC9pbm5ualpaI8emjPRzYBByvEB6MbGxuuuu+6aa66xYjRw4EA8QRx33HGhWMg1vuKK&#10;K+68887LLrsMM8344WNEn88880xEpX/yk5+8//3vv+eee6666irEjmNYI8Z97bXX4hknXjwkylx6&#10;6aWhOTQxiN/4xje+9KUvRYXRBTExAB3WidUOQIeFZRO97FiL2nmmEaTkTLEaWIlCWZIrgFsixghi&#10;FQRXA0fLl/pBQKu6Fs6zTTG8Lbb2nYk1XV+8UsxISs4sgqMk9EIQNYwy4SjEU5KKQHen6o6pu1JU&#10;mr5OCjeo9ih7e5TJzbqRWI4qOqJphc+W/LV3v1zTtZvU0sA1wVR5Q+gKbIIBaMypTYfJkUWgWVIu&#10;zJrj08HEi2Bahhd69jxk9pN5Sm71ApdxCi8l0Wc1gRwwt0BaC6jOOo7/YtZBLPDl8byGSKgfL6PT&#10;hT18REIRA+WYKX0sgA9bcQDBaADIbIGU3bNp04xFC5dvWI/o853TpmHWwcOHD5dAqr/gORERVZxP&#10;mE8PTEVCacR217ramlq8KYotuOYSzEu2hM9UNiIXF+4hxOgL2dZWVPeBEWAiP/oMUHSHbzRsoF84&#10;6M9zNqVZHCTXoZRAxSHpCJZq6YYVZausP/8hPtE0K8EtXLMsP5FKM87UuB1OYNeC5NUbA2rb54C5&#10;BdrAAlzPmas5S2FnruyMOx5P9c1F8+RQoaaeKaOHHBMu+MyvxFG1i+DIs6cKe1Lvmf9jmwvvcXlo&#10;MDIlotPdOCPtlOAqRNsXr9v79euHTJT4pSRci/g1Epm3bNmCDdDev38/vr/Egqxn0OnduzfIoh0p&#10;LwBDhjIakQTT1NSEXXyFGfQfkFWNQz53yZXxFziBQnnv3r0xg6ShoSFJAxIAn9alHGkJDmFK6mr0&#10;sO6OHAKZDDk9EeehWK69AykHFI3V20T9oGB6ATTqFMFk69MmsleyU4IlsovxiDNxhsLkjJQ9O6Xs&#10;HcBiS0Xo7u4IZ2LMmN70Jas0I8WIsgUJym6LWyn4jmxPpU0cVazwAMuWPPuahfrN7MryPCbcRu6r&#10;bFMFaC7szODkmML7DWx785twUWiDXCPOr6FTKApNJaMtMqBjeivPgFYO5RwspQVe4BIcIUuYY2Xh&#10;bJWBUsHolpbpCxfe8tSTSGreuXcv5i18/4VvOOmoo6iwoE4Ni/iqkiLxTQYliGSoYh1s4UsskAY9&#10;Da6DpmoUXy6Vv+eghQOKZuBlSzZATWUHjYRuMNnq5SaDLVYHkDljEUEuz4C2HSY5fJtYIH0G9Fdu&#10;viWY91FciMPoVCi34d2WpRKXpI+Y9GgkN9P3i7SW+hw8Izla6HU3V97jz4VQPI8qcDQObWjI3GKh&#10;FwJlBjQeAT70oQ+hMka8VDNmzLj55pv9DGjU7vjTn/6EkO473/lOTDDz/PPP33HHHQhDg1p9fT1q&#10;XJx//vk9e/ZEDUBU5ECIGenP8L62b0e1sz1Lly594IEHEFkWjii18a53vQuUZRcRamD5GdArV65E&#10;KjTefF900UX4lLNESD8D+u1vf/u5554bX1UDlG+66ably5c7ZEDrLrVVyoAuCBO2FTSRTmwPIwJa&#10;T8RA6hGix1wpDQXNcBAFYuL5qNSriJWWbzRc4EgysTKIZBTngWIlWJRxi+XLtO/CC9PEPT3YGatM&#10;JYcTJyVH574L7Y4kYZKOaw2SeKI5AljL58gnc7R2Kng7FStL82tV1MKlki0NE8qAruvauaaWKwRQ&#10;lJmnCpJ/HOum+hqy7X/yB1fVfPJHCc2MGWyRDwJ9L5e24csiwRpf+JlQgk0Jjhjb5AHoVAMnR1Zb&#10;IDEA7XgSRqDt2b9/BXJt9uxu6F4/dsiQgX36oABjTN6ug79rVFfJHQfkzjorL0Slgv5ZQT0m4lzC&#10;WCIpBXZywkqRKiFDuWDpuJibRToiNt2ZBWwW0lY64J6FjJa2qgrL08f2sRQrB88t0AYWSB+A/uot&#10;t8LxlqJbXOuZCm5QC7xvZEIfQB09bB8whTg6oxJXK7x7iioTpLSbaDOdmlwKWuhIxWdM3ILD+ESL&#10;otC0phIcLU1Ng+sLNaAzMVzUhUEZgIYlEZY9/vjj44X585///NGPftQPQKOMBkLPY8eORVWNyy+/&#10;/Prrr//85z+PJOVbbrnlkksu8UkhuLxgwYLTTz8dVTjWrVv35S9/+V//+lcJI8SOMS0NYtbSDnhg&#10;+QFohLbPOuss1I/+n//5n69+9asluH4A+kc/+tHnPve54Gw35eosXLjwIx/5yLPPPqsPQFtedCse&#10;gI7wFUPEtJScrRWGo6RTBKbEiRhw4dixNG3ca+tzrkA8mk2KDkgmqjJnMZAKpcQSepwApB4p3n+O&#10;pOPCIDIAHffA4cIooFMEekVHZoF9SuGFkJqIFlALZ31KRiJUn2NGsrdTwdupWBkZXT/qq2sHK27X&#10;3vNybdd6/pgPX9shTFwDx5TD0HBP6Ss0CS8j2RneCXKZ8SE7Epg9v/cAMpwptkw+sKn7LNtoF3/Y&#10;1JUTz5bbxcu1KMGRZXfltHILZGoBnGzyy3ABNWQ9n3zkkW868aTTjzkGU+ph6kKL6HOGokTf2Cuh&#10;uKPglQ7XxYjlxtoNy9E6EWjVkcH1262iz3yy/eYnWzOWUwuTtuRbqsTd6siYKIYeIFngjtWJyfrk&#10;ELkF2tICnJYsyckmQ5ln/UZUmWcSpwRmfC/FqcsUW6ZvpwiA5xrkbarrLBPxChHJe2Zwj6i/bSAZ&#10;Jrsl1nGyZoQyF4j2li+hU/yhasepp5569NFHowoHUJDUHJxUEJU3XnnlFbQffvjhAJs4cSKURh70&#10;+PHjsXvkkUfKJ6OIX2MXSTCIIwMYWABDAjUaTzjhhF27dqFxxYoVmEcdu6CPXQSR9+3bF2VClPgI&#10;VWH16tW2Vs/KKQ2nY9050X5k2ZRrlZW8zI5ZsQNhN1JOtlQNB6U8lRNAbGK7OKDYssgAvqL+czTx&#10;yCOV8a/itMzQApkIryaidWu9tMsMRouSRLxkSiJtAaY1qVdPJgo+Y9mzEktDJ2PRteQ0okmJNVPc&#10;MpONWOl8DiodeJZrdkPZJ+Vt8lrpD7UYt9Z3cvko4xhIf5u/46N2mmiNqRk6SKYowGNCEzqUB6BV&#10;vZMDtVsLKN07K/l9mi0HDuzev3/nvn1YI/c5ikglZCjmVfAG/YhzRZim9GbSoKfBhbHc0N2wYgaT&#10;A0EHFKvRXAJs4yCG8FGjp5ExK1xTVZW+H3IcIFlJUh06Qa8mjqOdb1Id2XMuuQU6ngW82nZS8Zmr&#10;2smaykDXYKJw2vWqOCOXhKs7o92suYC0X+/ZFNWjfar4bMromULSCLVyqWkpKp2JpSrhQkyfPv0L&#10;YQtqVpTLjJjyL37xi89+9rMvv/wykG688UbU3/DBZs2a9c1vfhPtH/7whwGG5GgcQlIzZiDELjKp&#10;EYxGOeYrr7wSu5if8I9//COAEbMG2JAhQ9D4rW99a8mSJWi89dZbkWT93e9+F3Fn7P72t79FJnWU&#10;DVHiI1SF+++/PxOzWxGJ7CN2Ca16MBq4KNiYKvJYjKwhZaVCvOmcSWnktOo1AdbLUyEBfDFshXeX&#10;x96bdeel18peqkTaFQkKO4S8IWi22mXiK2dCJNAHJniX2CtVACgJHVaBY9VZOERHqy5jBMN23ztZ&#10;nhk6Wioo9jb9qUt811OajXfLc5yQh8s1oaksdPE6SCEwC4pHtlMNVYbmiQ7hIhMFTrHOl9wCHc8C&#10;fhw2c9FL/KHEWE3l/SfDQe/OZm4TC4LZOkMWjF39MNXl2UqODIAdPAA7FJnvKvZ1bJwaoZgZ6J0B&#10;ifAgbLvs5Qy0jSahCka//sxSUZvnxF9vFkCCM+pjULIzPkqkbWR2YBuZzrR7gOYzpm0upYGUD8qG&#10;pm3KDQEQZYhIkgm2iYCsaaFDso2/lC6CNVGQJOnWlHbW+RIurg2KNaNQRvmCTORymZEBjcAxamVs&#10;3rwZKK+99lpJBvTMmTPRjvoeADv22GNBAUFn1NnALvKmMUUh4vFIiMYuykMjrxnAIAUwZECj8aST&#10;TgJfNC5btuy0005DEjQqaGMXtadjZiNEBnSoCqtWrUpp9jZE1/SlblSolFCS0kil4ueU5CuUM5TB&#10;F1WpfuUEUBqtFAylPCtjEEd52hytDR9nynSvSMg7ysKZeIZZW68dhaF9uyUGCNp8DFdFgHZqhnYq&#10;VqYZUbpTNQGKPVJxN8Xn9DbYj+VGcUfJazXb8HyliR1fcm/NPvxVz3slXPJgiWhhu5W8X5BqzQPQ&#10;VTk7cybZWaBCHpJDRDtZkixuwA6CkbGzYO3YaR2RdYY3Kt39oMi2HkqGUqj6Llt+UfFslSgJQPrw&#10;ehwhPRUNZBZ6VYdGgjbyNsL7pf1GrDoq5VxyC7QDC1AuCM0MzutOPFc4ZT3Dr8YWaudRpjNP4RLc&#10;5jxmSmTmfGhe047XzBknaOU15ztLOglaaA4XpD+7ZkDb+BKViMuVdhjmBrzuuuvuu+8+BJGR0YwJ&#10;ABFfxqPKI488gvZHH30Ukw0CZ8qUKdiVBdWfEadG45gxY/793//9gx/8IIp+oP2hhx7asWMH2h97&#10;7DHsAgXboAaaoIxg9F95QVY12teuXXvbbbcBbP78+e1gEFmI4NArCW6qV87FgXKU3EpSSjCNddxI&#10;JTvwGt7FMLY0EyRP7Utj4ij94mZGPf1yyAw42ijoImo0/YpEhGPVqQjHGKM4PMuUUKtA7xQ8VZfu&#10;rBhOeltVTLRqEs72mTIzydtl72QplI5WFJTxSMXhlErQ8iEeJT2bHydA+9/m8ba0SC40A/tbnOhs&#10;0EHNQyXKTEKO4VvAfMkt0HEskIG/EuYvOpB1QLE1M/uyVeBjK5cC3s3tcMMq93jS0EmDG5TEno6p&#10;D6WwbvYguruXI98UxNupNyOGSKGXoyWrgpbW5vYjvypq5UxyC2RvAcpg5vxkygyhfGcUbObydpyt&#10;TLMIeuWc/W1qo/9S+Fm2uI0rQ2PN+SY4wmX0pBqft+b0RG6wWWzizjZ0U8Mi/vuVr3wFpTMmT578&#10;4x//GMU0ME8glP/HP/6Bdqx37twJJj/72c+wKwvKaKBeBxqPOeYYbH/7299es2YN2jGBoeQ+I0KN&#10;XaBgG9SuuOIKUH7Xu96F6Qe//vWvP/HEE2hHCBszFgIMmc6plciWQFzP2vU6y5WA4h12oByqtjL8&#10;qgTTWNaZVFYq+0I6SJKRDJFkrOgb4PS37/QUNB1vC2MtVQDBGtfzD22F9B3LaMRqx6DTO7pu1lOY&#10;rj1Gog/RhwJFb5SCpH2OcGCZiNIeZcr0OVI3/MrN4LmjZiISmW1E6kGb2Uh4vhLPXaWP8AwAf97H&#10;6OL00ud9Xt1nf3oU2TDExd8V4nYB6Kt4SezlHCC3QPu3gIO/KEo5I8bZpOwmbeU7ZmntrNwFNzpu&#10;WOX6p6GTBtepJ4ruGlXnXhC5oqx1t0ZfGEtwJ7tngqTzaXyo+I1MJMqKiFLmio6arHTJ6eQWqIQF&#10;KO+Daj5zQTv8RYU8fy0V80zuB6UtUy4J5zxL4rNZJNHZ5DqbXGiuDM1VnyljhLKhiQzVksbZxpu6&#10;xdVXqZL30dzcvG3bNlTJQKoyynE0NDSwgp0wYyHakf5MkfhOnRCGxq4sKNDc2NiIRlR/7tu3b58+&#10;fVBVA+1AEWBgYVci16AGmqDco0cPwZUa00ARmsGS0zqLVhSKXiw4mD4UJZkUoTlyDLWCUnIlmMbQ&#10;bqSSLaPhHYBxI6gVPuFcV0SfFVcLrTCWlol/5MmMqUJBJ8GTY9AJnJ0Fi0WMO+jMMdFAaTzyNLiJ&#10;gtF1PvaX6cRvKq84ZYVDhcodCERlMcs+Sqt++3sMy/IUUdMqmIErO8s/L5lZ0p3lczyz9jxX/s6P&#10;v8njNW3DU2UwqhEdXAy9Ejr8GR9j2SyYJASLDUYOm1ugfVlAnEVn18cZUW+FgHhV4KaXyx6ycs6Q&#10;Rpa25a6RkGFCxFTfP9RM1ICVZl124ze+Y5n/oZbYArASnlCBZqwTrKxrkeBJx/vZJepZGCYtqM85&#10;LaEcP7dAh7IA1b6TEnjmr+xxyWb+YR5jTo+WWcS5Eh5V2zOzgzOg1ITm+nlSStpb0E7F8hiRSux1&#10;osJ5XDCaIq0xSzonp3pexwknnIDMZWQrn3LKKVDnnHPO+f3vf/+Xv/zlxBNPxC5KNmMiQQAMHz4c&#10;uyjTge1f/epXqKeBXUw2+LGPfQzlNSSp+fjjj//Rj34EACGFIhsfCixIlJbwdDteQtLanXsiGdGL&#10;PmdiEKVHrQRTipSsYzGhdCdFuFDOGtkKH2GTcDK2UpVSSe85KyhkZAHlYGEwhVRx5CLQU1KN5Bjr&#10;irdNDFps6KywM6JNJ4fAtpVjHPu8Uerq6yKwKS1xyKBX9onD7UExC+NmqZeNFuKZkuNpKjwbd5Qn&#10;JZEJSmhtUpt5shKey4QrOcs2fflHLTS7CbmrxiOWOVGYuKFT2M5rQGcxZnIaHcYCzk5PJZzXUquV&#10;TgDiLGx76g4Hn8MBJUpjZ1LOiEFJon214K0hwQGNv4tUqKuzvA0WiViujTkceSADDSumTQayZUui&#10;SNO2cLvTPJ5ka4qcWm6BKliAJ/Tmmb29QnimFh5lhsiBYHlnr9hzodyzV2EPedSmAB+noRTK75m6&#10;e2jk3GcDFKWabeypjE5VvY6RI0ciSnzppZeioDMkQYgZX1h+4AMfGD16NHbRePnllwMAac7YHTRo&#10;ELZRUmPcuHHYxZSAyIa54YYbXn31VeyC1CWXXAKAsWPHYhf1oP8eWO6///72HIDmT1KLFud+VCFK&#10;6ZeMTg8lHSWYRiiVjgFCtvCVkKFAk/38LJYQMpGaRju0GQljp5BhmombLZyVpJRgwd4KknaIQVtz&#10;LLZk7ENEpNFTMk3sTGc/zxkxUSQ9QHuQoVxa1TNhIY9Fr+6hDdmOHu50PajsjirrxcnO5K/KBvmt&#10;psQz/Fps07pTIOuZ85drMLWJv+Y8aMbiRi8V2uByWjTBEzWa3QRrPqQ0Rw6WW6CDWsCPHVt5WkEs&#10;K0QHKxWi28ZvqITD7CBXRigOzlB7cBGyksHPWg284s7IssUvzTMjGiCUOojpTsAdszTbuBKGaec0&#10;Q15bhGZPVyXxvJ3bKhcvt4CzBXjycKptx5WfKX1EKjZTrgjt0K+o+p1XIU8K4lGtZyqdJwnSCAqi&#10;AjTv8UGvcB5nnnCxBH8JFTi1o5KaQKdOvXr1Qgi4fEE55nKZ9+7du3z58tWrV8tkgyijgWkJV6xY&#10;0bNnT1BA9Yx169YBYPDgwdgdNmwYYJBejlkH0bhx40aYDEU2BgwYgKOAQVEOACBOjd0RI0ZgGw89&#10;AwcOFFwpc4JyHEHZevfuXS5VTU1NqArAdR4nMYjl83w4d4MGUUqOZ6KI0k9VgmlEciCVjaoB4Rxk&#10;CKqWkTylZNykykiYsK6LcPvd5NSMjUrCBJSJeC6Ie1xweAIqUSaaaaTW6ZkmGtT5EckZMVEkPUB7&#10;kCFKWkUoM8Xjkd5GHQmyyhHbBNMoelBp3OwoxTH0ijhzirOUfhb/1OREix/ru7K0LS28RoKz7+vy&#10;3CdFRyWrmiEpRVr8XTNXSh6AVg6DHKxDWsDBwaqwh1QU2ZZi7F5RkEIguhK2LmcT2eLlYlugxEtc&#10;BWco5l6exppJkodE+qKCepX2eJJETWMGg6u7GeqgLMXxiNKXa0lfq1mSfh2Dl5myMK9LopUr0s2v&#10;477IVe+AFqAqdlIBj9Y1XJ8Z1fD8icH9knpeKTxOdDYzgXMZPeSLSPU8oALRVNKTbSbFU4Zz3We/&#10;VHRZDehopyXVPdzBfXrjG994e9hy1FFHlXfviy++iLTlT3ziEzIZ4OOPP/7e974XUxGef/75oIGK&#10;HJgnEAD/9V//hd0f/vCHgEHh5l/+8pdo/N73vodi0Cge/alPfQpH//u//1si1F/+8pexi0od2K6v&#10;r//sZz+LXcxDiLBy9+7d3//+9wele8tb3lIuFWLWoSpkPv+N5/5lMO51XisHnzNaNIR0UqkEciDl&#10;gBIvSnqCGqOFyFDk2pVKoZWqCv5hUk+GqJ+hVBmSCu+DgMdjZgwvdZIindMI+CRPtpi+OGfF/m9I&#10;kw8RkCapZ1Icd36ucUZMIWwpanuQIfHZWeGKuxX0UBBOftqq7Gln39e2StlzsMQoF8iSgA+eHaWy&#10;84CdTPE0ixb+sA++E695xhP+2A+znfBaHF2v7jOnOQdqQMtXgYJr1j69zl1q6YirKXK83ALt3QJW&#10;3l5lo79kqiJHMdJrrMDlXOuhpuvPBC4OejmghKqQkk40ugvhino8FSVeYtsS37gS+d0Bjj43aiu5&#10;D6cbtzl21EljMZqKuie3aG6B14sFUO+Oq9vRj4szcyFn+e+lj3AxPC6Fx6Xz5DDVdObEEQEVRE4c&#10;ESJIhObUkkAGCidAm0ySoH2j/RwrD6ioy5x9BuQjo7Jz+YJ05vIxgUIZKOU8f/58TA+Io1u3bp0z&#10;Z87s2bP79+8PCsg4Xrx4MQAOO+ww7B555JGAwbyFSJFG47JlyyQDetSoUTiKuhySZI3kZewec8wx&#10;2MaTD6p5+LjYRTnpoGyINZdLhUzqUBUkwJ3JkmHoWSkPpzgpYRPAlGMjI26OU7ZkxV1soVQ53nCp&#10;RXINPUeIlVqepOFU7B9XnF2SOOa4i9ceRjqCTiR5C3cqVpMQOsmPKFkpHSmZs3btwXV0Fl455KoP&#10;Vt1HpA5tv+qaiodCkGW6sZEVJc9xFb9VPFpJa5btFmz7c5sQBE964k1Z4heJpgPwWtFO8LT2cHlb&#10;UGSh6VFaD+QB6HT9n2O3Vwvo3Z1MnEsrM+hlsyJbAlz5kHqIdHGqOThBWd3ZHFgnmT4VyVTICskq&#10;St/jX3Tzq5gfmTwEKsY6ydCvi+Ml/lnMbsG1el0YJlcytwBinEhp5sJ5lLxsNqQMdGDycE5jRroH&#10;JTPzX0IywJJ0IjX1JCOaEp9N7jOjcN1nSqzGg4u3J6aPdl1SOTUO/glCyXfcccefkpann37aedCg&#10;5gbI33nnnSj3jLkHL7rootraWp8aandMmTIFAAhMJ7LAFIW33XYbgBH7DgI///zzmMYwXolbb70V&#10;kiSyiAFIXwHD1rXLKvasHFVKMI0NHYZihtxjTzGN+AUYB0WKGRQRcNQx4BYmyJO1A5nxc0GU7bMW&#10;O6GPbWPQIJeVhKVucbSb7HHMinOcTZKd9WjsNnfjq2Egu4tGZtBVsW1VmGRmkphLSJpRbC1fViHk&#10;dGFt9lc5w5lzlrkMNLxNLtbMa3ieSGPmTa4UzRnNBEkY4s6aj/sEi+BpLdsEKWuA1XLyNOVE5xnQ&#10;1sMlR+gIFtB4e7ZOvFJvn2zxBldwVGZSuN4IS1grBc4cLHtf09UgRaqlIVKGm4aYkaqqd7mMOzlO&#10;9oz0cvFmMmKdsbFeN+Rcuux1Y5xc0UPSAl6VZ79AnpTQk0rPpkieqZ3H5aGlbJ7U0yvMKU4FnvkI&#10;pT1TjTyqDC2wtIUWRuVWoS2hsWwXrX8SxnX9+vX/+7//+7Gk5W9/+5uzzEuWLAF5cJk0adJ1112H&#10;2hrButLIm0YVDgC88MILiSwWLFjwzW9+E8BTp04NAiMqjYIe8Up8/etff+211xJZhAKwhdP2mxU+&#10;ccwo81nJVwmWaEC3GGtW3OX8yopaKR1r97FAIBOpstIrsRMl3lo9dskCMYS1/ZV0C2BxHDLkXkoq&#10;ISKeIec4i6T0w9vQjwxGAxO3rQdFO0BIVMoZIKBcG3ZghiYusUSGlCNJWRk/ViDbsDZPDOFPOiIu&#10;qPgO0uivZR4Smq2kqJ0KP7O/S36sT8qHoY/55AM+miAFnq84ugfzDOhqDKucR5UsoHmC0sA4iBtL&#10;1t4Bs7mFV0SjyrkqbpQzuae5sZbR4PWITc8oxlEmeoXysb0FBbRMvA8mK5ZIIsyOTiKXyaJkHQ+W&#10;rKEFhJVEFnRz0NwCuQXa1AKSMcJTh5s8Zf5rEpe5qB7/D669qcJprnE6QinRVPuZEqGZGteB5jXq&#10;QxMAZz7TmpNMiH6sS2HtbzhHtSAKosColWG19O3bV5KXUewCiJi3sKmpCcWdW1pa+vTpg6Oo7CxH&#10;sQsAJMv4nYyHGMxYCGDMWBgMrQIYMwoCGDU6cHTnzp1A8YF37doVHCY+MKpCox30BddqQYFpqK8f&#10;fda94pF2dvD4NYUz24JmyuGhBNNYzEHobLk7CBCqV7uTiud3qeaiYmdxGiXJniGpJFbmuSACLE6Q&#10;DIVUkgo8v2jUygBGKVgMp8o9HGWgXuGRMBNiHZ5I2ENOaWXq0InQg42KmuhtZajEh7hqC6aORGgk&#10;F69S/pPLSc6n9J5s+Gv5Co/ym30UTpHmTOjiNU1jwri8htfL5I1b67m4V1999bRp03zbTZgwAXNM&#10;25oSE0+XfMsmFBYtWmRLKofPLRBjgee303NF+aJ0syOdIZWXFC5XAqpSsiid0zxoplDKiJOCQoL7&#10;kYIyyZYGPQ0ubpDp0BPO7soRT6Kc3l10vnBV1qTOYglikt3i/ec0zFNwTsM2A9xTR/fJgEpOIrdA&#10;hS0QOjMenfSBu3b5Nqd+0IKCwv958xRcOeVUReIHPHNsowXZHXC3AUNrpH1gLUeRKdK5M+WL0DYf&#10;RbukN5vsWNoGCZNngmQRHEayNCeYUCZJc0tLU+OwsJLKthcszRXmsokTYjoB1QCXLl360ksvWXUU&#10;YtaYZhDBZZTCeOaZZxBQRunn1atXo3zz5MmTcfSMM84YMWIEWlDree/evW9+85sRIMZEhWeeeSZC&#10;xoBBZed169ZNnz4dgexrr7324x//OEjNmjULgWY0AhEbDz74II6imjPIoro0Zjjs0aPH//zP/3z1&#10;q19FDY2XX34ZZUNOPPHEww8/HMB4CJKYtX6ZOHEixk+wDEg57s1zqMRHwM4akxcFjYvzlyWkzETM&#10;Sv4cPHb8+CD3ApuU/qf6Bmg4qvRLsLEtKQueSaAZPiAksVJbVoZDMjnVyLUglQVHi66sMrvsTOqf&#10;jKEdEKdWFiobpkWkkuim/wpDNdY8oCRxLIhlSMqCqwK03QqmkL09gijsqQBpG83aQLDULH9x90s1&#10;dd0wwyAlOXSGX4r8AHieKPuGbUp34BJw8GCxLS1IXuZtrNmnha3RDheVfWCB9LYBj3bPB+abGXnN&#10;FMfOA9BtM0hzrk4WKA9A612cSrgCySd+ygeAaAbJrNP7WCoe4R2ZHNBMQTwDd9yJu1HKCddivFeU&#10;fhnx5J6yEN0OtJR1RRW3E60Y2kawzO1pwzyNkpnh5gHozEyZE6qkBdIHoL90CwLQ4mp3wUeI4ljz&#10;a0oJRhtXW1okrkzB6NYDSASRwLTEl+jjRS+2SM56p86YtIVD0y0Se+ZPG/HdYqcDLc1NjU3DevSI&#10;MEzy1SIZIkA6PgCdSeegavOXv/xllL/40Ic+hGgyAtOhZCUAXXII8WgJQPvtV155JYpBh1LARIgS&#10;gM5EbA0RBKCLra2yfdBndAhAF3ikdD51Yc8ilVT6xVkuIHyyga25ObvTNpy0sAo4BvHgFPAxJrPu&#10;pnTsih4+lKSUYNFKWg2eoGmTh1oihNvQSq1yQS5L5VNfGxItUgZQEWXtxagcRoYKVk7IjkVZYVIF&#10;SBvo3AZSpWD5y3teqe3ajeo14zM8ijBjTZnQvOpMAWaOGCMKTQ4s+a6U2MzOLEp3UKSaNv3tYDtH&#10;p8XVZSB2eL3tfBLCNhiaOcv0FsAYlp9y0UPqCSpoKkCU/AJgFoqnDIalQE/WPAXxDIq42XMvYKg/&#10;frHvW8ao6KdngW/xKq1HlPqR+rWVQMWChnyy5H8m1hbfiCV+QpUGwHGI5mi5BXILcIUDrmeH2DPF&#10;kLlYM69NxJi2ZTpxiidzEjPtAqWs7jPlOZtK0IxNtFulGh/xkJp8RMO9qq+F56DrXGiLLyaRTZy4&#10;IM0ZJLds2VIOOW/evO3bt8cwRMlmYC1evDgIg5zo4447DtnQAwcODLYfdthhx3sLAPr3719OGSnP&#10;QlMWfL65f/9+gCGNGjnXc+fOxTZ6aMOGDTiK7zj37duHFtS5FmDRRbMUe0HJPlEizXgSGfavklQG&#10;Knk6KzkKuBVwvFXbJynRMavFhZS9hxwpbYaksrJIFenEaZ+hZYqeT5LVkw/sq7pk6N5nSCpDE1T0&#10;wS1DOTsQKUVHt0+rt4FUKVj6X/Wxc+kXg8ZNiD1V+fiOfCJTydn4seLRFv1D4gRnSgT+MTluZ0fY&#10;1INmLnkGdAc6F3NRO82IKMER5axpHS8tnJVTyETVlMNhbdDjxkcaOmlwEyf8SEfcyrzO9knw01Kq&#10;kOa0jmZt51umVsGOXRqVS3CTJG8zwTLU0YFUklk0JJ1p5BnQGvPmMG1ugfQZ0F++5VZO/8AHhl3g&#10;YvtlN6gEh+RCU8ENs025zweQRkJxZc4ioW3KIqFwJ8XBJN2VPmMEFpx95E0faEVLqzj+9CzQqbWl&#10;ubmpaVh9fYT1ws9a53M5PgMatZtvvPHGb3zjG4ldeccdd6Dexc033/xf//VfJcAo/YwANEptRGVA&#10;v+ENb8C8f42NjYgI+7ho/M1vfoOqGijc3LNnT7998+bNICW7qBP9rW99y0+I9jOgUXAD7X5Ee9y4&#10;cX/84x+POOKIH/zgB3/9619BcMaMGQg6/+Uvf/nxj3+MGPcPf/hDFCf81a9+9bOf/Wz8+PFoPPnk&#10;kxNVBsBNXIKDF4seiMqANp/OR5TgKGPg/qW9RtYMx5kVKY1skV1TjGxBKgk06XiYRLE4gYPepguP&#10;iJGnJKUE01yJlKSUYO2GY5Eg2g4tkz6d1hEyWBDNs6E1F3NbGHEAVIsWTkUsB1Leb6ts9SqzUxpB&#10;Rssv76UM6C6SAU21NLwMaHJUKQ+ac/4kiZl8Wlp75ebM136SJM1f/pWMQGrn3Ge4rygC7WdDA1Cb&#10;AX1V2ZKP8twCrysL0AOihcI2sJkmdFjIqAStaAwvJfGU6L4F0tBRvKRVWtoaLIy1izgp3p26sLPW&#10;Mxohmn0bC5ahjg6kslDeHxRZEHPQIUfJLdDeLYDizJjUG+tWlNWg6b0PILiMNf7QLlqx0YoVDrRy&#10;IzVgxxxAAx8AAYDLAUk4oXLPBMR0OeGEeXFCCsWmtYul36IlK3AQFdnEKxULwseAR0S4HBZ5x37I&#10;OJQ9yj0DKxh9BhjmABw5cuSoUaOC0We0IyEaFaJlAUDJUaGPfGehKQu2MXUh2hEHX7Vq1Zo1a0Q1&#10;VIUWvoizowU1owVYdKnE4txZIdFne/mEu8Zz1cBo+CvZmcGmky1zvvEErVTQyEZjTwmnAEtFKo1X&#10;XCJbhqQUWluAZOjcxJKqkgGc2OTZ0BYDhkFLfOPQ3SBYAn0lOVspX8/wCpOmeOp1sWyV2VkMU0l0&#10;ZqeTnVNySM2PnFdyQU07fbvHKc5o5T+c0GycUtlmUuzEMow4vKBCf8kDZueYtykDI68B7TKUcpw2&#10;soA+A9rO8XJ+dx1uh5D0hRiDxTG3UyO2V1KSSoGe7BSlIE46p0QPmq2MVLLwsejVO1E4ky6bRWHP&#10;zHhlI7FHJUMjZCtY21JTdKibgKGE8wxoN2PmWFW2QPoM6C8hA1oWP5eZE0VMXjNvU8aH5IB0gfvO&#10;LV7us9y7aDpCnpbQm5zQz4Dmjx65HARV9RA/v6WlmWpAqzKg05/38RnQSF5+4okn/vnPfyI4+9RT&#10;T2GuP8zpd9ZZZ/n9iIIVmBsQAdxnn30WUwsCBmnFiP8+/PDD27ZtQ4AYicw+8Nlnn/2+970PZZ2n&#10;Tp2KUO+YMWNOO+005Dj/v//3/xD2LRkbAwYMwDSAXbt2PfXUU4888kj/KORZvny57OKh59VXX0Xp&#10;DNnFNO2YkBCBabBGSrVfSQOx7GOPPRaMMKEiJjBEEepf/OIXkBlC3nrrrb169cI4QSD77rvvRh73&#10;sGHD8NCEdGnU+YAAdXV1MYPWy4BW9UMBKOg/BufDFEcnLAN6UtEkhB6+ii2TVJ94CZBqQsmAxRDJ&#10;8BoVxH4ayBKYMBwXOkGyEfhlzda96TOJlFAvuh6yzKqlqEpSSrCwTnTkKKRS8C2VJZpUBj2SOHpD&#10;ryOJWMmDRk/CEjJDy2fbj5Z6aMCz1TWSY5XYaDTuCDDul9hU2rWfXrr2nldqkAFNkxAWMqA54xmJ&#10;zfysb+r1wLWFI0UeK2VGezWdyb9lOJkFhRdqk5xpyok2oIV60CBD1PMAdKoRlCNX1wKaALTLWe3g&#10;MYQrHuk9hoIni5oMYdMBKamlQ08IWaYh7oobKZIrwYwdWZu+JV3SiB3FK0CzzYPOVRIgOzO6CZwd&#10;f5sBlBKWhRbJ8wB0Slvm6NWxQPoA9H/ePMWbd5BLbZhpWFBAQ6LOEo2mqDOV18Bs4Ac4uMzhZpkZ&#10;vHwSQqYjJTg60XSFVIdDCvBxiklzS0tT4/CGhggTpQw/lFJVTkKIQsnvec97UED5Ix/5yJ/+9Cef&#10;CiK53/72txGelgC0tKNsNOLOc+bMefvb337PPfeUsERQ+4orrrjzzjsvu+yyX/7ylwhSh2oKRHyW&#10;iRBzzCSEiB3jKJ5xhAIizt/5znd+9KMfXXjhhWifNGmStEP4Sy+9FLFyHPrc5z6HCHiQ4/PPP49J&#10;DhFGLxEDhUe+9KUvgUXMWL1pzjzNSI4JnAUnIYwpwREIQAeI6W4kOqjC5T1OIwUtBQhzsNZDYWn3&#10;qiQVkCfMEHFtWsMZO8SBW5GyAg50QgiehpQGJvHaJwC2pGzhY0ZcNKnII5Xi7kTXCUlxBkaDZM4x&#10;c4Kp1CtFrp501eOUqYHahJhnqyrbrMrsyk37i7tf9kpw1FDIuEsNVdlAvQysKSTtB6CxzdNoIwBN&#10;k29TcJkmy4aTSmFmL+gs4WZTjoNISMBaPFsq/WxyNIR0vuQW6PgWwDCXX1ZLttRKpKoo8UgLuMXD&#10;MjJogsppZHPCjUNyImjsJF/aVHEpMKwE68D8e1XUqZRVJTSLO03CelBksPq5WcyKhRLYTRILLJaD&#10;vuW0wMlBcwt0cAvQiO/C495b4LWjtl0XlNFDKT2aN5y2aAMLb9cAEttY1VCtPV77P0rT9eDxAABE&#10;mnScofGfiXCFvtilmt4F0pkxtSAKcaDCMmb8wzooGpKLUVIZ7SiyATBZUOkCCcVoLIneorQFcpOR&#10;Rt2tWzccBQyZjCtj+Lj+BoD79u0LMAADBgnLAoacaDQii7ncQrAf0pxxFBMY1tbWAgAhaRFe5EHo&#10;WUL/QXaAkaPQBSg1NTVAl12THJRiCGfaU9bE9Ah6yBhjOBBxQIkXIEVfEWq28pQ/FKQUz0fP8Dko&#10;K5G0dDJ0IGxJZehlRpOKFMpW2hiDFpFyopuhKZQdnznHEs9YKUa1wHzpKs6wfduh4upbMfBsJUVp&#10;nM4cK34GuHqDIUK6GnZR+T+8TnZhOf2ZHNmAc0seLHui9BO/FevOnYEOrxZrQ8NQkuxpdoyJpHi9&#10;7MMSBd7LM6BdxkuO00YWCGZAF/lYKR2uALoTJYMUgutErmDdlOih3ZSSZkr0+PBsGuI2uHa3FhvK&#10;pSZ3xbWTMP581MngzlFH3+qa4S6MFZsw4HDWFdAxtaQZEKiEWqeMCon+ZCBrTiK3QKYWSJ8B/cWb&#10;bvGymyWXGYkjsj4A513WlO/sZXxwHjRSmotbKLLFi9RXkIxpmZeQ0p6lRJ+ZhRyTELY0No3oGZkB&#10;ne0ZnViCA1U1brjhBkRjUXwD0WeY9JxzzvF7ae7cuS+99BKiw9hAAWhpR9mKY445BrFgVMO46KKL&#10;fGDMDXjTTTchoo0CF4jwHnbYYaeffjpofv3rXy8vwYG4NsBAConVRx999OzZszHDIeo1oxHVOQCP&#10;DOWSDGjkVr/88svIZR4+fDiwQOFf//oXyn1AeBTxwBrVPFBVA6Wfv/zlL/tSIfqMWQoh7b333nvX&#10;XXcNHToUkyVCWcypiMIdSSU44jKgI3sq6I4qSnBg4Bw7flzImRE9FKwGiQVwRhxJlzTZymFXCRLN&#10;QpMyPy4FbvhFq4xgBAevWS1AMmAyRLHItvCMHY6kJKUE04jpQMoBJerGZEtKOyoUN0Jb1lmpoBAt&#10;ASQryduPRultEn1KZUM7HZWUV9d0zKuIHTsyMx+2mROMstQv7n6ptmt3bxJCZEDXmtkGKd+5hsTg&#10;1GXaRv4yleA40KUTtmnybZ40m7OhaQ2Pl3xgnl+QvVzZ9r4CRORZJtnmPOgueQC6imM3Z5XaAhKA&#10;DjktU56pjJ6CRvTlNwXRlDLFGbtNpUqILVZeNpfgZuWl8vvLRTybM6tAP6VS8UydiFdU94oSt+mB&#10;ysA6GTxRFAeqeQA60ao5QHuwQAYB6FtuNVWe/TJ3Mt83fG/xur26z169PPr8EFOwiAsuwWtclyTa&#10;zMFGmtzFL8FhCnFI9Q2KQndqbW5uaW4aztm4JUtaLyasS+ID0EhDvu6666655hpYErFjlEWO6lYE&#10;fKdPny5HMU/gY489dtxxx5UAX3/99Z///OeRK33LLbdccskl/tEJEyYsWLCgBBjlO8DRT7hGdPiL&#10;X/wiKj4jDH3llVcCHlglAehy2T7zmc/89re/hfC333474AUAZaAxt6EPjKj0H/7wB6iG8h0IaiPY&#10;jRojwTrXMSM5qgRHwkU1cFhTgsM2AG11SbcCjvKh7YiIK26LE3tBMcScaKbBjROqWJho0bwjOuFV&#10;UCqggOy28IwajqQnpYf0JE3LMdhb9twj+9qBVBiKA5nobog9W0IPOrK3Z+RjVIFjFVikMEAEavsV&#10;uiBZ+5Uxu/5IvmRnxyvj+2GpYNfe+0pNXTcKQJvv+ZCxbMpuUCIFf+BHDRRcpm2U3UAyNFMRP5ah&#10;KW0C4Wkp+Gw8W8D7xTekJh3TEVSKUudLboEOYwGM3wpd2VKQ5RSlDmNCc+ankjddJC/BVumIp9Ir&#10;BjnlB2JqpdSALoqWKpFSqXgRLD8rqoIsLibrQDiWBldq5lOt6MhUCpOD5RZoVxagab5xP6P4MK/h&#10;mNM03xxGNhMH0vSBnN5MawKRPd7gycWlxcAENj2EVqSVFI5TmJpYFi1t7oHs27cPBaCRwozJ/YKS&#10;rV27FnFntKPMBdqHDBmC0C1yhxcvXoxGlF0OAg8ePBgpz2eeeSZSmNGOOhgvvPACwBDzBVZJwBqV&#10;Op7jReYYRDozyAIM0W3sImEZ26eccgrSmUEBWc8wGwpGY35C7CIdG2FugCG1GWBIx164cCHaEXqW&#10;iD8WfCCK8tM4ChjEtXEUFER4lOBIMwiz8hXd6OixMhlUtkRs4TUdoVc57rSq5P3PWcJygTUGsYbJ&#10;UHc9KT1koiNqrXBbI4TpHvTELGxjARqrdUUd9FDOVeBYGZ+5wqMnqx7NXszCEH09PDZED55KDKvK&#10;WhT+K/mw8r0V+a+BT/LkmGmgP/R1Ev3xPFnTYCiQ3+v5q/whk3zEVyBI/is7zgcO1pxwwgmrVq3y&#10;R+KgQYPEM7NakIaAeUXKUZAZYUUnB84tEG+B1fsbMzdRSucvJXqCOpW711SOsqKHEpinkS0JN+l4&#10;khOm0C4cJMmdSjruzJgQ44hX4m4ZFDbW4hVlXlHiqfqjosgVG0lKe47oUzSLV0V1zYnnFnC2wK9/&#10;/WtnXCAiwfasd7+bUkOkUB6vzTbVuuOcELPmQnhSTo8r5ckO1TjGP29XphxnLANAeSVMAezI06Bp&#10;YRCwbu1VV2da0iigwJ0weFAMFEK6qLDxwAMPIBUaMdzHH3+8ubn53HPP9VGQmPyTn/wEEwYihotD&#10;mHvw+9//PuLCyJu+9dZbN2/efPHFF/vACCLjEIpyIOKMghiIXP/gBz9AbjLSoi+//PKxY8fefffd&#10;PjAiyzNnzkQBDWQrI4KMoDAi1G984xuRyAxcFIZGpPjss89+5pln/vznPy9ZsuQd73gHBEB+9I9/&#10;/GOExQEMdiNGjEDBENTfAMxtt92Gxx+go+gz5k4EBaCg+sewYcNQY2TKlCmIRGOKwvPPPx+1QVBp&#10;WmG8TnM3Fj0WZegrlpAa0r9fojxW3K2Ao1hbEbECTlTWB3Aj64allyoImRWvrOi4aVERrFTOekAi&#10;BzoOKFEmcCOVhGURkMrQIcyQlHLEVIej0rVVylxxsKTBUXEBkhkULBocqbbbyXzaAUS0UqaWdIzW&#10;TuKH0nOiZJBmvLqhpqbWFGnmeUjIn0WpDVpL5WZWheYv4YLONDehNHmuL1d5Zp/WTFxitgkS6dBc&#10;Tdr4yOIpcwnpNELnuLkFOqIFJMnC/zmoEEDvyF5fmrtYOrcgOc+lMrKloWrGiYXfFzayyhydino+&#10;dsTtoG3OG6bs34yDG3GT+sXaT+PJ2Ih4yMFqDOQKU9qVxXMzHnKmzBXKLRBugdZWzl9upYyPVlTW&#10;QFZHK2V20GYrr2VpxT/JeKYVQ1ILg/E2ARAujtNR4PKamvBPtgnT0Eq+gVa3x1C4ed68eUhYRopx&#10;kDPSkxGhRjuiumhHhBchZpROXrp0KRoRlQ4CI3kZUeOTTz4ZoWG0Y0JCZC4DDAWXgeWXyBCUHTt2&#10;gDJi0JL7ggkJEVMGGIpHYxcxaGxPnjwZhadBAanWbL4DyHHGLmLlkmczZswYgKFsNCLUaIe0wQxo&#10;hJ5xFDDLli3DUVAQ4VEV2sG6tp5iVBc7dL0VihVwlB2siFgBW1ne1uYgXjlhQiV3kNDKApkBZ+A6&#10;e7JYkbICjtHWgY4DSpQAbqTUWKqnMRWQbrxkSErHMDaDRklCB5bRQ1DKx0SdrB0DyvUhg/s87LFR&#10;OxF8ezJP5LCKso698KkoeRnO/C0fubTk1XqzkJAfSl4tfeFnjtEWf4rHfhVt84d67MsSonF24c1y&#10;NjQg2C+Wz/+waXKk8wxo+37OMdrOAikzoDPx9jIhYmFCtRdiQdMHTUk8HXoCdjri5VPYpqQXYt4U&#10;FJNfjaYgDlFTuYipkCPdA+vxGbijFpnLmlCOUGELFA+Y4XkGdIXtnZPPxALpM6DPuPJKmeDbzBzu&#10;bdMJUcNnBWcvI9nDbHNOiUn/MAkhkvVM12x/+nHKPSGaFA+jRpnThUHEy5cM6EovcHXiM6AhAGb2&#10;Q7wYOctr1qxBVBeT8iE3GRFeNCIojCzmJ598EvnRV111FVKbER3GNIBYUN3itNNOQ/YxIs4IJT/y&#10;yCPIlZaSGjNmzECcGpCo4/zggw+idge+sMQcg8hlfv75532VkY/8/ve/HxTOO+88UPPbQQcJ1yjx&#10;garN4AsKqA1SU0OT54D4008/jRA5dnFozpw5whHhaaRRQx60A/jZZ5/FzIogWFtbixxtxKZFWuQ+&#10;IxRuZXPJgLb1GK3gBTgqA9qKlIOo5daw4mgFbGV5B12ShUnnkqW0Vbz6ycLbmq/9wGdldge3NivW&#10;dOl2MqgNlko/FZBO1AxJ6Rime6pR8vDAnCLRoUhOlBKltRkZicQ6FIDWnlq4qiqvFUoLlyy8htLz&#10;nAFNyc7kqXoZ0OzB1nACNLxZkwftf59XSGnm/Gj+0dd6nAEtSAzSqQvypr2EaUqtJvomkzqfhDC5&#10;/3KI9mOB6TwJYcgS638lO2fJEMSzDEqBpgBRmTcrOpXwgj3Z5JFZHqZ5SRY64S6aTCDWeJLN4vGo&#10;4B1bJ2dQAJFLhacCKlhb7jdapMTBpyZUIfPGkVXLlqhlGwNwh9FoNQVI21iclOxPHtknJYUcPbdA&#10;FSyQfhLC/7hpCk3xzVdznujbSC0TCSLoiTVvy8QsiB7LFIXFLUBtNbO50DWAjnaWaQmLJiGkbJLO&#10;mIGwpal5REOPCPtkcE0Mkrh8opmaL9ztOngQuc/IMkbp549//OOordy9e3dUJkF0+Hvf+x4KbqCW&#10;xbe//W2EmO+//36kNqPMBebxQ2z6L3/5CwpfoJBFnz59Vq5c+a1vfQuBY2GBKDAKYrz1rW8FMIpv&#10;IK4NeMSCUUBj+/btvhhvetObUMcDsWnkI4Op3/7Rj34UlTqQ1IyqzQiFf+ELX/jrX/8KdETDAYMQ&#10;uUTJgYVGwUJxj1/96lfjx4//2c9+9s9//hP1rFFgGl2ANGrQR8ozxEOEHXWl/TkPlYMTkxA69IcU&#10;YjRLYIdvEVJo0TsoWwcPHjt+XIlIDKoUk2lYwIaAGnQbKgmwNqTKBQrHjqBpwcoCNM6g6t4J8Esv&#10;fGFQuXa2jfoZ96+CtQKEFdfC2QPH29WKb5CUJaIWXAunGC0ZklJws+5EJU3X7rN99snOWtlRysRE&#10;bUdEZQgVULV1UAmlAtJKXk7s2ntfrqnrTtHnzpiHEP4nXCOsu8DVQDyZ5xSkqyZtU0oEZTxTtNl3&#10;aimsjCAzlXb2/V7xfovWnEmBTGkC5dyKvASHts9yuI5oAZwzmZy5ZXSyIqw2qu0tTk04g7fKLBvX&#10;/+nUcvBgy4ED3i+47TcWbTTHAR8kakQw4dcsAK3B34GWVmaER3v+hBk/ain6Ad5vKUG33C0IUM5F&#10;uOOT6iKasivtUT98zEI/8z1LAUzaS7AMsGnv1Noa+B3o1Or8O9gJ39bQL5oCfYITZBexDZiSH4Qs&#10;b5SWg96hIkVKKCcJFikz6ECdADVfjBiRokS1aKcvmAIq+7st1Ii5H8gB4Jtzyp/+7M8hcwvkFnC2&#10;AJxwSf5AggidvH4GtNRw5mwQyQWRHxe/8ytGg62XKQK3nw4TBUoYkTURZRyuqyeVoTFTudTgC1tS&#10;OTvi01iRkCitJCxLPBfxaNTEQPWMpqamoISI/wIMkV8cRXgXQWrsIvoMGBSSRqQY7bIg6RjpyUFc&#10;UEN7MPqMo6jRjJIdWILRZ7QLKaAEKSBNG2SxSOUNxLKFpixAQQlpyIOHJcx8CPEAg20A4yjC6yKt&#10;bfSZiDgPrGJEfb84dGJKOfWyBXXKyjIpTwM34dP0aoFjape++sLrFc++f1ObqyC8FSkr4HgDOZOy&#10;RBTvMXnRwiVTyuApUsGkCMR3kW0RneHLODqL4IzoLPshj6gay+3S7iqhVEDaTi4nRh4sO581NcaV&#10;rWEXlFOixSNlv1MC1KYstPizwPHSmdEuXiuypvEzuLJBdLjNo8mweQa0ts9yuPZgAWUGtLX3U4pQ&#10;tK+khrMapxeA/TKCZDElstK42VIrYZqCOIJmjS0tczZsWLx5S1Nrq/eAzN8OF6cgg0nQN+JoG4HQ&#10;HwDzizEPhV+6yQ5t8K637SEGdKCsMnPcJ0toBb1KvLJCqrYX8SMGBuigweNd4VqsS1A1Ou5Ja0T2&#10;eVF7mbTEpWAK0c7Tmw8ZXTz1+KhRxEgoMAF7ig1FWMPdEz5oOnlTWbAbdj0ixT1jZAo0elhkZy8N&#10;S2wuuVlBQ7HWRePfI8RUAr1M0hiB2RC0XbCIEA7givolRHyCTMoTzuvKwCCRTUyJ4I00afAh6Z1u&#10;uNgMVqSmEaxgoIJShkuBsZAVULwZDmapY5c/tO89uHbkhG49+9fgXUKZxJqGSCw3chqWoTB5BrSz&#10;6XLEalogfQb052+6hS7DkgnCa0pQNdsmMzp4XaRPHJA4ghOc1rQtV05/pnDeIQpe7jNfC6g0tKma&#10;19qMHOimkQ0NIRc1V9vFXB/iM6ARycVcgpgqEOWSMeU4yiWLCIgOowVxW8R8N27ciBAz8ouRQYyw&#10;L6owI+CLqQgx+TmmK0QVFFRY/vKXv4x853/7t3/7yle+ArBf/vKXKO6Mgssf/OAHEdp+17vehZrR&#10;KPGM9GRfRRSAlgoqQMEUhX77lVdeiQkDIQAyrBGbBgXU6JCjSG3+wx/+gORrH/hrX/vae97znnXr&#10;1iFTG6nW2H7zm9+MKHnQkJAHcxWCFHB/85vf+Ic++clPfuhDH4qPSt84Z55DnwQzoGkwFBYeK5Qa&#10;bxZzEz54cFJZBjRBKK77CpA4DUrRFeQUIMxRC1ckXgJS4LATeUepRMQQjnpxi0k4Ch80lTMJHaIK&#10;SgVUPPxiUezoWUFbAcef886knBC1SFo4xfUsQ1IR3IIPKpECVV4MhS3UIO7SumOqhUsAbHsJXDVR&#10;Sa4CcpUgDM+FoQtOgTdnQHdD+JlzKPB0WkMreLNU+60LB2a4mTKgDwIEDiviyV528wHOlSZ4OKoG&#10;hjzhwDZnPVM+NWdAUxI1H7ULQKOOG4S48cYbS4yG7ACUUSu35KJFi7LslpzW694CUQHooJcumULy&#10;uCYGw6mD0DA/wkWcpqa5cNThdMb8QPsaG5EH1D34AONAKLGXK0HTZ2pPHAaH7s+sWHHdCy+s3rkL&#10;acVexUq+ZPGVyY8oetFPTpimSJxX25L4BoOwBsVzNThgSJ90SHRVopA+jEHkwKiEUyVKKWnZJiDr&#10;NRp5vExTPyDrB3Albm7ivCywR98TkqOXrJrJWDXCcHabiUtyyNEE1r0gr8fCSxgw6hci1BKl5Pik&#10;iboKay5tYoKzxlB0czCGFTE8GaSRwvG+PZmaMZ0fDZdG3An8vqdZb6UXDDXRjgHMHYi2uUf9U8mE&#10;U72gNonNVIQsPtUR8kLEkArElPnzdUNNTObJI9Fe7lDujwAuD4UCzQKKYcQdBmo+KWk3JiV6pHbJ&#10;UdGa1OFYktkV3T1cIhJ4T+JFxo1sInAxuhnAwbh2iU0gB3+837N/7YTzepz8b726NXRB6r7fK5Yb&#10;pYhSbsu/+snlUWj6jQITbJHd4AVTL1AegLbsshy8bSyQPgD9H7dM8d53BQtucNkNo1NnfOcgMLja&#10;yza+afHfktHlT04zntPFiz9TmQ4KNlL8mR0XE4M+iAB0S1Pj8B4lJTj0Z2epqeMx4wPQSFVGHQyE&#10;nmHJm266CWWXNR2JtGJU50AJ5re//e2o1+wHoBHPvfbaaxHSveKKK+68887LLrsMkWjUX8b0g6gH&#10;ffrpp6Nes08fiHgeQWgbKKj+4bdLAFp2EQHH0auvvlp2MRHid77znR/96Ec+MELYn/nMZ/Cccuml&#10;l+IRBoc+97nPlaRU+8DARf0QfxfbX/rSl8AiRuXsA9DFPmzKALT7oImKxCZRTDoesKUFqDpY7dG0&#10;oV3cvU6YkUhx1MKOFXwWzXkWC+OkCFFUICpAWDYtnLYLrOnZItjCx/SAGyk3LP1gyZB+hqT08idC&#10;tk+pgmK7SOiCk2gqN4B2JIqNAiqxVUA2XHWwqdjqkH913yu1XbuhWjN9x0e1N/ipnbPg+ElQUgM5&#10;XAGCNCsJAXmpFV6+HMFI+gUHMKQknWwLCD9KIwfDi6eY6I/ODBx6Lo8+a5FzuNwCFbAAhnfJKbZj&#10;z56VGzfu2LvXj7M0tbSs37p11969JhwZLkaBjL/FYRnvQTJW+JouNWDxs1tuuX/GjDp8xqDDcrSH&#10;SiJH2g5osPO+lpYHFy9etXNXr27d+tf36Neje7/67v3r6/t3796vB9b1tM0t/bCNFgDgEHbrec1g&#10;gsWIssFHqVHAuvfv0Y2xuplf92790NKja796/NBI676y7tG1L1po3bVvd7TU4SgaCQYoBEOHvI06&#10;2hZgghGadX174CeNtNEP6wb69cPa7Hbt24AfQ/Khvg21fXrU9sHatGO3jndrzSFztLZvD/r1aajp&#10;06OGAbDmH3bRTo3Bli59euBX07uBfgLWu4EbsaaWLr0JkQ5hg2B6dumNHx3lH20zCjeadmz36IwW&#10;A9PQuXdP7Hbugw2CkQ36oVE2AGA2pJ1+QrCovbDbs0uvBv6xPFj3aujMu53ph21q79yrlw8g23y0&#10;F2335LX59ezSExSw25s2enrtDdjFj4D9Xw1tB9obeFcggd7Qu0a2sZZDQoHbO/fko2g3MB4u7fap&#10;aegj7TUGC5B9mBTa+9T06N2lBwGAAkHSLh+StYGh3RoC442GvjX1vWua9h54bfq+LStbalNNMFZ6&#10;ddi9f/+qLZv2Nu6Xq1lTS/OarVuWrF+3Yft21Iaht9ydDu7Yt3fZxvVoR3RLrl2A37mPPlf3F3ZD&#10;jOvgcJXIUXILHHoWQJRYZgynEDElp1KBXlmwi0pCPEE4veyC2+1v00TjVN+ZX4phTfOOU3loRqbQ&#10;s8wrzruEzkWYaM1kKRu62JK6h4wy65f7TrYdhGsFIrCjR48ePnw4CjoDHQUrVoQtUlVDjiL3GanT&#10;dJHZuxe7GzZsQNAZRBD5RRoySkLLLlKP169fDwDU2cAuUqqBgogzsqrRiCi2xORRNCPIEFgAlgVT&#10;C6LWc+EK1rkzykn7R7EBMYCLHG1hAeKQTahBjJKiH0IH+dFDhgwBMOqH8Iw9VVyi8ifsRUjZ9Q4D&#10;LiXHKBVtydrC25u2CCOBXaQnH2JgIpWh5+9MKgnRYmwkkQo3vhtWKC1bUrbwMaPHzZfKUIAog2TF&#10;wk3BlOdbInr792JdJMyqzxLNlwzgi98++z9KAZXVVUDJJrKFSGVSnczyfR27rpIIYV50i8/JDiyk&#10;ZocVCx/mJC1yXj2fl44SqvFSxXcVV5fcXEaiNfvCvO1nYtlaJIfPLdC2FhDHrsTXwfMApum559ln&#10;P/CDH/zl/vubW1tr6ZuCzss3bPjuP//52MyXunXtKlEYTHTThQ8JEanNaLapGg5XaezUacuOHWs3&#10;b5aiNVwlx6zlKPZAXxpBprmldd3Wrdt3765s9FnsXrk7jj1lYODJbcOePV1RRoivTiKj7zEXVafg&#10;ZFeCYEYGlKsw+COqBIAPFGEFiReIGLKFkhsF4pKsHBwzHndu99OyzdWVIAmA/vtOvz/evMxaY6ng&#10;ODTU/PRfTyWvnXJwTS5sURkMv51uF74hvIRgcw8JtIuxiFRQmGJJirBKaAoXPyvXFy/YXmzYoLJs&#10;lmLuhWxjk7otagqkZ0ljDT9d2JfQS6dmm3uCsWqmWIUZVYVONO1iLpHN52WIeIeMtIXR5RVXCQAw&#10;kUBKtN+PnJ5YIBiwiZHTqEm4gQFdGDTe/b9ARAaiL7PpcUpMrunUvP/A/t2tKI7lS5tmA+W28O5t&#10;ynNPffS3P39p2ZLutXX7m5sfnzv7Gzf/48v//PN3b78Rjbh8bd+z56Znnvj+HTf9/J7bX16+FO/P&#10;9jc3PTV/7vTFCyCH/xrPl0Tn0qQRPMfNLdAxLODN9c2V7ThbxKzhLXBFd3xySHXykFvC2/xFCa15&#10;unC68XgIBWRT95lATdVorwK0qQZNpfgKS4kTpLWbI1oxeQSdkbaMcO3jjz+OPGUcRB405vQrX1Ax&#10;A0dvvvlmHDrppJMWLlyIXWBhF4nM73jHO0AEOc5nnHEGkqmR+4xdVORA8Q0AoPYFdm+//XagIFiM&#10;eQXR+JGPfAQlNRDXRhmNIDvMXujHo+fNm4dkal9kxKZRryMYrX711VeB+7GPfex3v/sd2hFxRqEP&#10;oXbMMccEc6V9IqglgmohAP7iF7/oUBU6vnuCd/AyyEx6jG8+2jESAhcrYSTdNBxjhLUlawufwk4h&#10;jydqaqViutlczS4zwOrJmY1/xIrbkrKFj7eu8ZFtuiBbAUI5O0gVpUGGpGyMlAzre7HtX8JkZRzG&#10;sYpoeqASMwd30xOvBAXV040KqBLSmStWlFXjWMaaHhWfKZJFMS6q9GxmHpGQFwe4zBwk3vQlUsuZ&#10;5yoJ1nWm6s+m0jNqSUshaIKQqtEyk4nZMC2VMlJON7dAZSyQ4OVwuAgVIabNnfvkrFk07MnjNguf&#10;vhQ5ogcXTJLjTdOJOWqAIvJiA2mAOLRzz55bn3rquvvu24OJa3huPUS0sexragQMTsmW1ta9oMO5&#10;PPSs2KlTV6THIK5dnaVyjogDZfk4g/qG7O99J2qywfz3ZfLmjBO9zMs2c8i8RROvXbDNmzV+Wio0&#10;BAANG8kKCnASXA4nGj6eZL5skmsmeJJ25q+ElEfPtBsJzDFPHW9QCSEh6I00kV5imr42sifaeIfM&#10;QU8KIeMZyaPiy2veO5YQ8EwmRAPqeOC+gYwtzUtNTxJjLpHdqGGEKJjGN6vpY99EhqvoVNqfgd7x&#10;VDZQYgevP4M94Y+gghlEKOkaBi3Yy8hcbPAC8YIJPY2KO8RAmiHmDTvpUd+uAVn9USeyeP3tIxTE&#10;80a43+OeAr6VDbbfZ6CHoJPMQ2j/CzxKcSCf34otXrfm8bmzmlAaqKYGEs9dufzGaVNPGDf+O+/5&#10;YI9u3f8y9WEkRy9as3rN1q0//eDHLz7+pGcWzt26Z/eKTRu27tl18vgjUVCoLN2ycHVzcYOqc23M&#10;ueQWqIoFOAn3APwBWujE5n2qnEGzqNI+phflbWrnWs6UziwJzpwybbYBJJPNcrENocKZz5wPzfty&#10;ELwwBy0r5xjwCUGTptBfkhnhEWHiQfhBUrQab+SRyIwSzJIdjF1so8Xfxba/lFRbLmEFFMGVN/qg&#10;D0aY2xDtaPRxsSG7AoakZpFHqMluyYyIPiMqmMa4AAAY2sERS1AS8AU1OQpgxNwrlPjMfkTo4tjR&#10;5bRSEoqWsPKiF3NwUMRB+KSxn3lvlaoVoqaDcx6lhjOpMERH82Yqg1t/tXEMGkLbxkCdjWZlIFup&#10;YohnSMpKBT1we46MxgRxiw7pnxm8IZdIWW9Ae8hE5qEA9nwcMVTieSY3p3AijqMsWrQS/pFoZXDw&#10;LMmJFeeTXU3xY41Dyp4nO6zy8GqcWe97PP4qjxxZ311lp9XQMRtCwfdj5aO+mhNOOAEfnfmCopqz&#10;zBNttSARAB/ElaOgNpwVnRw4t0C8BVbtL5oevQQYTyA4ixbi88wdO44dN27Wa0uOGjVyUN++G3fs&#10;eHHRosOGDjt2/Ljde/e+uHAhCmXMWrIE58iwAQN27t3zwIwZ23btGjdsGELPLy5e/PyCBYP79Zs2&#10;f97dzz6LDGgk2uDBY9m6dY+8+CLqe7z06qsD+/Ztam5GSvXUl16avXQpfK/hAwbi0LPz540YOPDE&#10;I46Iidp0jC62cXGkBMfDr722o3E/p5xzYhfpyTlcnPTl1SPmuJi0mAMMybuCZI5Ig4cnRz0YPhIA&#10;pWhbgBMdkYdRg8bHhWtgk3dNu0ffUPUl94XwRDPKeQIwG4+V4WhkEfmMZiJdAYtCjQbNE9MILYoV&#10;MD0GnvABjiJ8QK0ARzlk1DXt0mBsUdBebO/3QdBIxqieOQtmDXSuoWk6RGj5ypoONCwMTza7Z5CC&#10;AVmEgthmPIg1A0bx7W10LwwTJmWM4mtpCPq2KAwBz3qe1YS/1+OmF4KmMYPOG7gFFr6AppM8s/uj&#10;rjCOva4tDBpffiqUVVPbedxJ9QNH17U0eond6uuFN5TNQMert407tj/wyky8MDtYU3Pq+COH9u3/&#10;yJyXd+7b88W3X3rk0BE9unV7Ycniwb37tBxoxWXzgonHbd69c9nGDcP690ec+piRoyeNHIOMaTX/&#10;AuDw3t0dsHKU3AJVtoDMYue8oPrEGVdc6V3ypGoevfCWHOfAmornyYQuaOctns0geNMKXrDl0meu&#10;yeYuIqX1eO5CikD3rqt1EzskThQbOpoweFAMI0Sfkct87733IiMYJTKQYow6y4BHBjGyiTHZ4MSJ&#10;Ey+66KITTzzx4osvRvkLHMUDzGRvwQSDS5Ys6du3L2CQQP3KK688+OCDCBkjbRkJyPC7AIy5BDEx&#10;IEyN3OdbbrlFUqePOOII4IIpzIikaVSUxi4AEClGMQ08jOAQWCOsjLLRyLNGZQ8kVpvrdEAfTIqI&#10;ShqgBlFRAxrPPocddhhynFGfGlHp00477Y1vfCOoPfroo9OnT9+1axeOnnzyyWeddRbYaew/d2PI&#10;Y1E5YsrQM9CH9O8XI49jcDBA0YGCA4rGpICxpWwLrxTDph8TSZbKGCczu0PZLFmQqpp5s1E5EypZ&#10;2K1UEHkcUS56SCXBKDArqeJ5ZUgqpVIaOatm4YrqEk5c3RMCqAavgirtTByjsVaqoD0rP8D0Ur3w&#10;6obaWrzCR9Iy1Y+lRGba8VKfJXkZLqj5aE+22U+lFE8/P9ogCLK3YjrkGQugzDfEHwrSN4L5klug&#10;o1ug2APCXt+GhneeeWZDffdbn3pyz/79tTzOMeAbm5sef/nlm6Y+jrG/e9++fzzyyPML5wPg4Rdf&#10;RFgZwVOkOc9ZuuyhF19E1Ka+rmuPbl2R8dLAE/4gMP3n++9fum79kaNGoXH1ps1L1q9tqK9ftn7D&#10;H+65Z+GqFXW1NZKgWbS0p2u3XT87Xx85kbPMCiY4GCqDgIcwDJMh0Mabxcj82B4heilmCMswSYqp&#10;FfbKyRXuRpFSmGBqucIeNU/4IklCFQo2lgOE2Mb3JAI6lHSWfySonEeqiEloFwd714z8Msm4Pcx2&#10;kfb0qErIJmIUhx/wAshhw8tQ8mM93mDy2kuHRwhzHm0hg9fT0e9UfmoOmD2iv6LVszt3ccvfsW/f&#10;w7Nf2tO4/5LTzkLxDbxvbmpuWrt1c4+u3ZDyh0rQPSn3rysqRA/o2WfVls0zXlu4fOP6Pj16rNy0&#10;EVYbO3AwqkIjdbA8amMnSg6dW+DQtYCp/szZIvI1hCSHeLkeUrIZfgGvTQY0p5JQIBlZJ365ZyEh&#10;pZ85Pdp8gSFJKHAsTIY1f5dhvtaysmtINqVDHmkxS3w6NnXq1E984hOYkU8SWc4+++w//vGPmK9v&#10;0qRJ2EUAF9MAomXcuHHYRegW2/6CCQBjVEDYGkUwACzVn5cuXQpG3/3udxFZRiNwkaqMMPH73/9+&#10;7H72s59FaWaAYRtg3/rWt7CNtOW//e1v2P3BD36AWHk5r/e+971CSrBQMBrTHpZU3li+fDnUwVEo&#10;C7D//d//RYTayvLxwLHR5yJU2+4S+JTxQQcKDihKe9pStoVXilEOlo5RURepSEV5QQ4KuJHysFKO&#10;Ls/ncpDbJlybSN7BCA4oiWKIO6mkrATTME2E0UtVTVKJvFICiNbVtHNKge3QLRXzrWGJZyeUGrp9&#10;do6dVNUyaaJU5kvewLfg3qe+PBe2fHBsPrCWj4PZhTVf9xa24aySe2rI+U4xaLD/W1jzlCidDuYB&#10;aPV4zwE7iAXk4W34wIFvO/2019asfWbuHFPFpnPn9Vu2PPT8C+NHjHzb6WdceOIJ3bt1fXLWbGT/&#10;9e7RUN+tGxARY0JwuWd9fc/u9ecdd9yxh40bO3Toh978lqNGjUJ8+bBhwy8+5ZQLjz++f69eh48Y&#10;ftUFF7719NMvPvnkptaWeStWSBHIcIesfVyyK9mBXrkCv8wFMfMKFPCztFd0IlA+IarcRKEuRQGr&#10;UFnCK3cRrN8QuIB6V07h719SzdcjfuEEv6KDsgRHgJyo49W6MFdmo6OvsnkZIdUbAsUW5COWcmkC&#10;knqkhZZRwxSeKDTwMVkJCEnol3PwjjB+ochDoJiEd0vxSXjf1/iahsghHUm8AkoUtDGCFHrDaO//&#10;KfSJ6GZWvuiFO6Cve0A3r03YewT8bi6MQZHR6wvPQGKLgugBZkanQj8Vxq7IFqjHYbY9EbyDAiPn&#10;WJFuRmrTDyJkYQx4p4b0YIGE+8mKkPG+pqbH58xCTPmSU0/v17NnI2oK8YQRUjtIsi+71dX26NoV&#10;77uPHTNmwqhRv3/k/hWbNx01fOTqrZv79uj5o7tu+fZtNzzwyotwIvh1eCAVInTbXd4cM7dAR7WA&#10;VyJPXAxT3g7l71A9j+vp4Q+fPYGCecHEEDomxfSkUp5JK6nhRBFKG+HEESolzZnTss35I5ZLiFuS&#10;QegoRAikCS9btgzzCvbu3Rv5wsgUDhaskKP+AjCQQGAXyctolHkFy4muXr0aR9euXRs8hGzrMWPG&#10;INUaydFox+7IkSPBUZbBgwcDBXnQ4IijyIxGHDnIukQMwAMLQWqZfjDICGHuESNG4CjsDiwII+U4&#10;Mln00edydlG4mcSd+a7nEryuzLDim6qNxd2Et+FgYNMyCjwx2JHK8JnClZRVjzjYNhnFVfIQyg6k&#10;HFCSVWIIZdyzcgKEyqmUSqNjhqQ07FLCJAbwUtJvM3TXAdSeDNKeZCl0pLVU1ggugyaKiV+tWdxY&#10;qQRt0qDF7yxUgSZv1PsnKc3yj7apjrSgSy1oUwRafF44seIMM3nykDvnJThcejHHaSsLrC4vwRFw&#10;gjCgEWGZu3z5yo0b33jSSaOHDN28ffszs+cO7td3ydo1owYP6dG92y1Tp+7YteuVpUtfWvxqXU3t&#10;ESNHjho46PmFCwf26XPaMcc0t7bMX7Fi7ZYt502ejIToGQsWoMrzG044sfVA6yuvLd2+Z/dl55yD&#10;6DYSAwH26MyZ0+fNm/nqa5ircMKYsaMHD3l6ztzhAweccMQRqOjYts6Z643FpWO5BEczl+BAqVn5&#10;tsKrmiAVFEzGKwllDvphMFOLwEfyEBjSQ/DQvGRV1s77hNn31zx44VJgVijSIB89c4q0XxXBVFKQ&#10;RkYS70/E9iCLRSko5OtqtJQjHnuhJhwNJZOfzfqzoP6xYkMVPs82QKymQfMsWqaO0UtYyqt7Tx1f&#10;BGMAI6TXH76kwQ7xbGJkLZAISC5MPIsUtPVlMEORrSvaeub198Ts5n/B5F5XmcHkqeQZrtBDJjzq&#10;Gd7rFK+vhV/BjqWW98eCEcjvw1I7+31gBp+njTdsCpndARb+IDKjwfSIx8tXlyLEpgTHmLqWJusS&#10;HHLqSlfNX7Xidw/dd9jgocP69XtxyWtzV61AajPesS3HV+rNTRdOmlxXW7tm65ZnFy9AxPn4seOP&#10;Gz32nSedfvTwkbNXLEPAetHa1Wceecwbjzvxnhenjx86DGU6cNHzfZfwa0vAtclLcLhcRnOcqlsg&#10;fQmOUy67jKs102slSXyWOnnYpqrFgZdNnNFMEGgj96CQJ0LZJJwoTXklgstHGZsr5XkV+QjgAKae&#10;aG3p07VOaa2UfkhiCQ7MLvjAAw+g8MXll18+dOhQlLz42c9+hkIZKO73tre9DfUxEL1FJWiRFoUs&#10;fvrTnyJpWpZp06YhLoyg85YtW0AHuJJGLSU4fAW/973v3XXXXc888wzqdSBJGfU6MFUg4sKIPp93&#10;3nmoiTFgwACUZh49ejQyrC/gBQU3rr/++ieeeAJkUWcDMW4Ejn2+JRuQFpnaKBKyfv36e+65B1ho&#10;8UtwoE708OHDoQiKitx6662o1IEMaHDU2D+mBEdsvyR3WgkESnAk42gkZhg3Um5YGqGsKFsBa7hH&#10;wWTByHth7SZHhl6+PSl/omU32Yuw7LkX0NPglojuQMoBRW8vDXHxu6q5ZMgxQ1LVsUDAy60Ow8pz&#10;STd6gk8FUduV10E4tM/OsZaqKiYtkWrG4nWYhZCeOXGAHFXzh4rFoaGzl9/G7ewilK4l+Yp8YT9h&#10;y6SO+cmHOELpBeTv0oJcKJo5LF9yC3RYCwR8QD/vQy6oiEQ3dO9+8amn1NbW3PLEk7v27sNrl251&#10;XQf37Xfpeef+4T/+4/f/8R8///SnPvTmN3friuTmGlRwxlNKc3ML5h6kp0jOYpSi7FKdXdIasYkQ&#10;z/qtW69/6KEde/d88t/+7dP/9s4h/foRQPyVPN113raHfGtk4SUrmOMyZTJx/URPcyHyEnANETFk&#10;UaZpAdA75uWpysXMWySt1L/4CWH/uOAWuHgXyAKWHJNEU/PPazC5sYITyG4Wjh4Xw7041dW/IJtU&#10;ZCHpi2IyoA2OJ6BhFJDGwypAFGT0Mne9K7uk9xbU4b0CScM+0BTIi5abQuG5R9J5fZU9gxsY0wGe&#10;OoHkZ5HBNJRY0xwLdI6QNSNEmHt3MK/f/L72OsHLYja3sZKELHNCeqnJJePAGyeFQeGRD5jJl6mQ&#10;uCxieQIGhk7AasZeAS1MZ5uhEtBO1AwMNs/Who+cCKZ3vE6RC0Way8XBg40tzf1791qweuXP7rnz&#10;3hdnbN65HeU4nl24YOSAAag4tHnnDlzT1m7d0txyYHj/gRAAQS0UHXpl+RIEpo8cNgIZ05NGjxne&#10;r19D93pcOSWoHVxKfKTSYyXQ+W5ugUPUAl06IY+jFtkelC9CScomuQMzIVAKCLXIIvnNMgt4F86O&#10;llwT+myKjqEcHv5ymjPWlENtUp6ZDlHw0qKZUKI55TLm3xBL4SMPJBJOAHjttdf+9a9/IYaLEDCK&#10;YyA6jNCwjyNH/QVgOLR79+6nn34ajQhAowB0OQMEhXH0oYceCh5CXPs973nPVVddhQrOaMfuv/3b&#10;v4GjLOeeey5QUDMaMWscRYD7hhtuCLIObj/55JOABxZqRk+ZMuWOO+4IMkJsHZF0HEVfAQvChE54&#10;ozdcXL8oqISiZ9WfzrJlJUCJAazksQJWWDoSJENGaUklXwnUitqQqlB3q2Utc0ccMcvQbIxgkB1Q&#10;9NIqiVc/kpshxwxJ6Q2bElITJbSFSSmSO7pykLkysLWDEj5aHCUB69CwqwEEL0t2QQ2zkIrdU/kI&#10;z7il7LOa1GdOaKaP8LzP8Qpf+xl4uL/y/Z/5JNCkPpsEaI+O8X/9jOq8BnS6vsux28YCJmbmRQZL&#10;fDiZ0JODxa2YEvCSc85euWHD0nXrcGqMGDgA8xDeNW0aakMjuxmln1dv3NinoWHU4EGzlyy5b8aM&#10;J+fMemHRApohCA98tbW9qCLqpqmvvLxm82ZwweQ/onAzcpBaWlCAcN2WLdPmzt24fXsnvCM62Am5&#10;SXGpz210o/WfRRM30nSnBOD5VmZic7KFTwyN1czHhr7vaiJt3t2vpN27Zsv7uEizUuQbHAoxMkPG&#10;DzSai7/M+lTmNxvmkrpKQXRPh2JT+ESpSEvhVYNJAjENIOG9hhCyPjffBIYHQ/rDtmAgYs5CeGYM&#10;3rNYQiJp/kOhMHGpjehLJnNxdwS6iA4WW8N0h0GSN5/07rM0GCoNRbgks2/JQu8zcyIkapQZX0T1&#10;JSkYrZiE3xWGhcTLTWeF9lNxo/S7Z7kivaW9YAtjM9M3vkoePQPonceBMcZ9UXZ++8PGz+EO9ogZ&#10;a143Sb/xnt/tVhvS2TywJowc8z+XvfenH/zY/334k5+6+O1D+/X/4Llv+PcL3jRp1BjEpm945slH&#10;Z7/y8OxXxg4edPSIkShEi8vW0g3rUAn6tCOO7t+rd9fa2leWLV2yfh1Ca/g0hN9qx4ki2e3+r9j8&#10;+V5ugUPWArjnk7tBHgecA1P6GS2tlAtiSjpLa0llPKnoLHnOVOY5mPvMc4oLNTpqsqoDNaYLb1pL&#10;DSsXtLIrreIqWdZFyXSiexWTDb744ov3ly1IIn5LYDnppJOCNBBEftOb3oRMZMwZCFQkLweLXWCu&#10;QqBeeOGFAAMWqnY8/PDDiEpL0jR2EUf2GT711FNByphpEDMZInVaSlEjfxm1qn1BUGz65ZdfBi7K&#10;TMOFQ218HMLEhsh9RuOzzz6LKQp9agiXI48b7a+++iqcQKuRbWVSK2ArMaKAE4ZNNA9nxBixbdWv&#10;hAzl4tlKFatg9Gls1Z0BB8IKLwTYlpQtfIx8KUmV+V7upsiQlLsQAUy9ZaoveYYcMySVidmrT8R3&#10;savPuiNyzM5c2VFS2TFjdpmcOF5MTeISgTV9yedF2ng2E1IRK/ZqTe5aYVuSNj1fV/xYoSZFn6nu&#10;c3A7uQQHvobbunUrvK4Y0zY0NIQmBVxzzTWqDsmBcgvoLLAKJTiiPU2EQJChvGLDRqQznzVpEko8&#10;49wc1LcvBv36rdtQYWPSYWMRkt64bdvUV2ahUkdjU9PEsWMBgBrQwHph0SIUgB42YADSAE896qje&#10;DQ14Anl11aoFK1eNGzasuaUF8xaee9xxOIrQM8LZz8yes3zDhjFDhkKisUOHjRo0aN7yFaOHDJ44&#10;ZgxnTEcsen9CZ5NsoRyk4xIcLY8seW37/v11yPqSShEcsZJiCF59BqJtyiOYRuHGJRAkfiX/JVAq&#10;EVYJLRcR8sJ5jCeRZaEjkEKtBEsChKZmhWz5fChM6gsgrZ7YgQIJxeowRx+Lwr0UmDZx8GJqAdlZ&#10;KKObMY4h61HjELYngIEupismFTJexQtPGTEg28TYMqgORDRq+9YJdJYniBzjoK3pFBPeF/MVekd4&#10;ETgBeF9kFnUwH5PwpcEtyO6p6Qnrm8b0ua+Db9TC4BBcY1jfCBIlDfasGVRe9wZYmG4IEBGdxW5m&#10;JXbmHpFxaQZZcJyJYlw+3gCY/hVmYiK2pSFkbBEYWZ4erQdrazuPO7n7wNF1LY1JX1SUn/YiIQuJ&#10;69iAnr379+zZr2cv1At6bcPa8yYcO3HUmN71PRq6dX9mwdyXlr12xLDh7z/nwkG9+7a0tuxpbEK6&#10;9KBevU8cN57KeHXqfM/MGQvXrL7w2OMnjxkXWpg15rIzrHe3bC9KObXcApWwQPoSHKdf8R5vHvAu&#10;dPGg6Y5l3YnTOyRrhDI/6ALA28hs5na+ACAXmuBpn68LZs1JzoGbWOHmRq9iEezuU1dUgiPD6FsJ&#10;qYmDB8VYHuHakhIc2EWOMFKJkeyMKPCjxQuCyF/96lcRZZalX79+KN/h00dw+etf/zoC0MhB/vvf&#10;/44oNhKoUXPjN7/5zebNm4888sjf/e53F1xwAVKeESNGgPv//b//99hjj6E684QJE7D7k5/8BCUy&#10;hCFSqvHY4lMGCoicf/75oINYMyp4/Nd//deVV14pYhx++OF/+MMfbr/99rlz54IpwtPgfs4556A8&#10;COYkRFVoBMqRBw11ULsD5aQXLVqEYDeEP/bYY4P53eWGkhIcDr1TjhJPZHD/filPEAch3VSLl7Od&#10;iFEupJtgocpmSCplp7uht1/55Tkgk8WKlBWwg3hW9D0n0IGPI0rA83Sk4KNlSCqtKG2H3wZGsBph&#10;bWeZUM7ZDfgqG95nl4H104n+4pKNSLhEHnNNF1RL4/LP9GWeZD3LBCTsv4pfyk+IfJSa6aj3dR+5&#10;uoGa0ALPs4DI9CZeAzdT09VXX41CbH63wpMrCSWj8hrSEODewRVDibTQATBo0CBURis/BEetnQ3V&#10;XJyObYFntxVSUSI0MXUzanEimYARxY4am5sRWKFfTQ3iKfgOvfXgAVTkQK4fnujw+QB/hN7UrbYO&#10;8eWmluZamU8Iyc4tLU0tLXjMwJMfwspU41jiUYi6NjaiBRN5IQNKgnDIg5IPGJKtnIkTlwmRYlmL&#10;LoU6+rDq7qamX0ybNnXZsq50/cJiom20KRmwEhjkbGYJ6vkRORMzwx8Tw2RoguGYXqCR03pZQBhb&#10;ele2BYMDnYY4yyD971GTv16ybhnxAiNhWiShR800ejSNJD4X2fB1FzBZ/AitJz9LYg4JlChCqvFe&#10;QRejiFGH46GMyu2Mhfgn6yb5vAUBeJfhTVybjxqh/LzlEnWEPzdK3/mGZbGMkv4rFj9SKhu0ZrYS&#10;k6Usar/dU0z0I5tIcNoj6483Q8RLWS9mwfCiGQ8OOvl8O5skcTPYyCyGhSSnF/PiQ55GpjsKvIz8&#10;ftq85FFLVxnjmA3pR5NoXQ4AKESnCku5ZfgoJBwwvO7Cj/UZcUzXpn26cy9AtXRTaPLrbFyXzCf/&#10;fHVCtY2m5hZUKEIRfFS9ZzAqLgTng4LlBw/iIrancT/eX/eq7+G9wY7hVHroxBG9LaBz0NwCbWQB&#10;lIkI5Rz83qZ8m1OXaUFp4GtuupnPe/kyhi5K3ucZdP0mXL46m7UPg4xn2sYargKynHk7MLM4qME/&#10;oVaqAU3VpDnuTO+1W1EnrLFpTM8e3lXT0nYR15Woy80VkybEMEA09rrrrkOiCSx50003HX/88X/6&#10;058+9rGPRaF85CMfAYB/FKHqd77znf7uhz70oWuvvRbpLMh6ufPOOy+77DI8dGBqQTyVLFiw4PTT&#10;T0eNjiAu6m8gAg6Uj3/84/fee+8Xv/hFZCWHsj7llFPwmIOw+He+850f/ehHiHQDa9KkSQKM55RL&#10;L73Uf4RBhjUKRu/duxcwX/va10499VSEp6EacL/xjW/49LH9pS99SaZAjFpumDPPsnv4oh1MX+Bt&#10;0zuyXdRV0nJw0njK7C5ddPcQHZSOvCutEDwdKR1UQHhrhOL3B/boQcMVYwf20pF1ecURMy5jhXHu&#10;KdWJkNIOcqakJlIQ1YqUFbDKHMVADvQdUBwEc73yqFi1lQoq4bIH8h4YU3e9tWgZfZBhzTdrhKoM&#10;mKowKbKMNUcbhF8/8HJtXTcppIFxgDCZJE3xMzBlRZiAAE1/LVlaOMLbBe+XM63KPF4Tk/A8ZIEx&#10;OVlA1gSgP/OZz3z605/GzBtRYeg8AJ31OZTTC7dAUgCazjl+M0M1oH0SEhSWuhwCIFUUpcQzgR3E&#10;9Jz0Ekee92RD0NGOfSn9jF2fLL/qoUAzDgFTvo8FsHxqm9x/CpAqESljU7gF6oSkyPvBg3PWr/8z&#10;Sprs3NUCg/hRTlzLTEBVYqASYJXIZCHuyfFTusbxmqxqgq3cyFE/CR5S5/B1UYQ2pHnDo28uloF4&#10;tFGQItomRuvDFIgbwaT3STYTJRTWhp0nSYB1IRQugUcTdOVwsBfJlbh5MLxemMCFpRJlzMqYxQ8Z&#10;F6kZDMdLgNhDNSbyY/RspUAhDi8c77Hzw9B+7rLHiA1eiNyam08gsu+5+F5Il4wlod6SWDMZxDPf&#10;AZLVj/8afT14Y7hgPNpD9FCKw9nFoWQJAHGX8SjxcWWc8FrE8zoyGCz2pJIeD8hgOt7ccJkJ/y/S&#10;IkCTlPXO/RIYLy4l8hwwY4MFFgnR0rNvlwnnN0y+uAFTEUrcKZMFlHGl4uiVMYTkOKMleKVCG3+G&#10;ZWDoBR5f7oqiITqB8gC0zk45VBtbIH0A+nM33+q73bjzwymgSQTJH8A5jrdOdElBeQ0JT9M2O9/i&#10;TogjTi1cBp7OPu8fQ1IAupWq49AVQ/7hOCaqaGlsGtmj3sV2YReV+AuNbQAaGdB33323LxuqVSBZ&#10;GCksCD0jlBwqM+pyoJgGQswSgEZIF7WbMQ2gDywZ0EAHEb9x8eLFyHeG1VBbAxnK2EU5DmQ9Yy7E&#10;iRMnAh5YmKgQRxE7LuGLQhxoHzx4sLT7AWhMRXjaaafhuzc0ohr1jBkzkGFdEoBGKjSC5qNGjTr/&#10;/PPPPPPM+Azo9AHokGB0UYfRTpoAtMNtJg7FnlwkhoKUAqRsxNnghMDaoAd5J5x5rmQNi5ToJUaK&#10;phZ+JEPuWZDiU8Ll6hiOY0XKCthBRjf6blgO4pWjVIF1gEXh0TUT4Q89IgndUfHeqjiDDLvMXlZ7&#10;jLTiZsXxtw+8Utu1eydMN1JDAWiKRIM0PxLi4dHEAziYg2YOHx/EVCV+4gXn7ElwxaRisN9b2DZB&#10;Z/Z4/ewxIqQJQKNcGuw0efLkqDB0HoBOO45yfJ0FYgPQKU7GAGoKKjodfKj0nNJTiBDZj4spVeIP&#10;MTot2bp13oaNja2tHHRm4bzIstChixc1B/0EL25rArTmkAfh7wqYh+sFd0t8j0As1QS7zYM/c/ei&#10;fl4oOxC/Nsc9vzUYbOXYgSyklaeY11KQwJPQhG59JU0AV3J2RQafiOyaN4KllhGOxT5VIXJdUMdk&#10;HHsSel3mx6ZlJlvvxWWgRxmi2MKeeCbWH9DOC86y7OYuUhSKNYT9AK4oyRR8HYwcARm8bi1u8iOz&#10;XjO/0pAQsNcZZjzwbiADmsEKLAsIvi4caJbeorZiCQtyFNFkLfxx4AstuIHx4RMMal0Qz0BKML3w&#10;mES38y6d+w+rHX501671XVqbU53YqZBLuka5W8wyD0ArzZaDta0F0gegP3vTLcFQsrmy+3c/cuK5&#10;5F3A6+brDn/i4X3GwS3mZZDEooEg8x5jBmQcpddRXCmaMqCbW5qbGkc3UAa09VJ2aUi8VtgGoBG3&#10;RVq0LxiiwN///vdRQ1kiuTfeeCPylP2jKH+BYheocfHf//3fd911lwSgUa8ZAWuUV77vvvtQkWPd&#10;unVIRqbvM2pq6usLYXcASIVoRJnr6uqwiwRngP3tb39DOjNiyijfgVg28p0/8IEPoOwGosYIFn/h&#10;C19AvjZIAcv/Us0PQP/v//7vpz71KUSxEdFG70AX0CwJQKMSCJRCOjaoga/5JCuiJ9pzADqx60t0&#10;UsGrgAzhBNjYwzZ8yvpGgRwJosBV262Ylj3loK9ifSmIRwgTJkObxDFPYwePbtANy8AytiLZwluJ&#10;6EzcGdFKvCjginEvekCqGJdMbNARiNi7CK5adaS+spTVEtzVggG8lBx/e//LNV27U02Mmhp6XEUA&#10;mv+QA4u1CVpwXhqW4gxoE9fh4IYfaPa/+ZPcMpMiZp7Myb+VMIJFAFqUDYahUc1NGvMAdAYjKCeh&#10;sEB0ADrVCahJWVZI5wSSRvA0uAph/ciaApauKN1qa7ujkJAffbb0RYLaFIddg4SCUHIhw1JkiGjc&#10;Utgk+5Uej6McjEyXaSIZwj66xU0+QZmCZeIADb8QW5V0kc7sRUjFuoQQkKBzVBcWHQhgB22ltkEs&#10;FyUVJVix4ZRInhn8jigKjx9oPtDUSAmUbb4knRcJAp44PC/B0eZ9mAuQbIH0AejP3XKr9z4RHjty&#10;n+GyU2ENzoY2+c7B7A8OK1M1L/pABV9ZeW8rqSWQBy0Z0GjB9Ib8OQ59ecXbpgSHdQZ02CmtOc1t&#10;A9AlRv/FL37x7W9/e8f/Z+87AK0orr+Bx6P3JiJWEGmKvTdssRsTjbHExJ5Eo4lRo8a0v59JLIkp&#10;ptgSjbGixoq9oIKCogICoqA0ld5F4D3g+805M7OzfWZ3730P2OWyb+7smdNmdnf23N+eWboUS/nt&#10;s88+d95557nnnqtpjj32WGTh+PTTTy+//PJHHnlEB6CZADWXXHIJFiRM70iD4sEHH0RyZ+CpkbgD&#10;AWhEtAGyGTNmzH777Yeg8zXXXKMfW3QjHYBGtPriiy8GehoAZ300EIDu378/soiAm41WjTYAbdP1&#10;bKA9pT21Fc94IqvmCd2T2D6FuYvsNFrLWZHFQEuTZMHCT+IwQ80wShLVKcgWwaYgVvYDO3EC6twJ&#10;sQ3y2JWnbX4LCpKePt8uSFB+izdADjG+q4pLqyIkX5+4qOhCm08r1TqbxL8/Mw4IaPGqbLMacEAc&#10;GrA1enFWIKAFbzFfRWoOQlIAE71OHJUzW7zcDKw0I6O5zJA6KvM7f6LMqDVjL2CL9gho0z0chr7g&#10;ggu4sgxAFzN2Si5pHogJQGc76Yz5SUYGaeraHM8pOmfzRA2dAtDMyUGdRNL0GUaM5lYNHbT0xFhx&#10;jvICNzQD1DbjwpLGmjkRGoZrcwpXzOTsybTxOdFoi0wP2LQOeMyhvyx9rfrRhdyFtkIau6gQoM3g&#10;dnAoA9A5XF42rZ4H8gegL7r/QRFopquWnGrTHBtwZUJGU1lOu3nuLYLUWEVQJ+sQk3XCRFPEhGDP&#10;RC/C0+BJ60vIHNAUkgYsF1hfzgFtu7mGkwy+rgFo5GK+4YYbEMBFJBfpLAIBaKwig1wZmj3ybPz3&#10;v//Fan5IiIG8GUjfMXz4cMY1Y0PN0UcfDUC0rZlEh1TUWEsQoOmxY8cC6YzMgZttttny5cvHjRuH&#10;RyYohg0AZ6iH1QuhHhY8RFaN0047DRk5kMQDaaaRhBoBcS0U+aCBzgYQGzk3kKMDKGwMmw4drH5j&#10;q3QAWmaVcskBbXlJtyQLdk1as7TjBr8oUofmyYMmM3M7DTJS2TWLsCxzwzgv+RlasbcisjuVC2JV&#10;MK4om1bZWqX6KSfbnM1T1UslcFcg1+zYXVyqBRs7QaLLqu7Pqgu0615rtawJ7eRaUDlJ/DvlgEaA&#10;mRNuiKCz+IMZLL3crrKEKgS0CCTgpWTsOXog9vKlYrNKaekRGfFnIkxfLQ2LEIaNxWROR58tXFGS&#10;lB5oXB7AOeM7P3Pd3BrUtIpq7s4cLWw/MmmxNb0951TKSoumK3bADxgltp5xp0xjLpOH8K1EfpSU&#10;tLbZ1eYTQ1odJTroEIMmINWnuckqvpxN71RB2dhatWrQC0mk8GwjtvHZUWpUeqAiHsBUndcGF9gR&#10;Xv+bFvcWy4hjQRcs6imWdUFqPVoEXNLRSuHYVDtqwM14Lw7ynlaFQWo+lGgFcbWX2Y14HpP6MUwP&#10;znyK9gpCzK+//jpWi0EiizDvnj17Hmhsm2++OYjHjx8PCAuqO3XqhLTLqOENy6HvsssuJr1NGfhl&#10;tEX0GdKxRCHi3fj6/vvvI6yPr9OnT2eJX375JQimTp2Kr1h+EHBpMEceDwSgka/DFNS3b19ApEEG&#10;DqjHeoaW0ecMrq1o71gytyRztS4PWz3AXYXG0vtntnl0C4jIxcp9vp3HIamXjeLdnkdd97bhSXjC&#10;fMadfUSLiA5kkYVvOXlWSCs7M4Vwm8cB/3OQHe8YqnDH52K3KTROnPunPiZlJIg9WSK1afhusB5X&#10;4WhApZV3kijCFTSP1XNTke+ZFqXnarUXIWigpHUVL6jGh8Ui9mIOy9Ng2oNQlAUfOaNVs1uxtJqY&#10;26Zt4RfW0lqUx0sPNFIPbOgzqmi35pyLxPeViNFXjLkQWzRzB34OpFk1VTHoyp0MjkZIReTkswKT&#10;cdtpbYxo+VNrtqinbpXJ3flaZxJZNio9UHpgQ/cAL9xJKZx5GUEqEGRZfYBh5qNMJsvcjLHNdFzi&#10;nFEW0GdOxSNg0IIryoKIyjlCXE6gmEr0zOLFiydMmID8GBrmDCnAdM+cORP1wBrrxZ9Rj8QdgEij&#10;nrdp06ahEjHiWbNm4StCybywKnJ08Fcz9zSybewY2gCpRqQbTBB9/vjjj9Fq4cKFppmIj4MGoGkc&#10;mjhxIoLpOArI8/bbbw9meGBCPSLagFdXwjkV7R1L5pZkruZnY1uF6XqOkynogwJZubo3A322HkkS&#10;lG0yGsmxIVily0yk0FPfaCrbmbFLT6ZrnMatElpFyUyJhVVLDZ9qpk5pfiqPV8sD1CvWXRP3pFgt&#10;bdPGerweFXj4TjE6zVfG5JJmmeL1PfESHr+bZ+55biqXzZazXpr7Uh45vecKYkt8RAoPucCJmOvS&#10;y1tYybDcSg9s2B6wmkqlzw5z387tAQX2lLY9k1v5OEEVj0HbWphOVzEfZIyTC32KnlqlzOTSnGSr&#10;jns41pZz4i07TX27447x6+iot52okqr0QOmBTdoDzQSUi1AdAuuBsgFulqhnP7jZB3IGoFlBowlZ&#10;QhBn/KelX9Re8BaYMRZFL7NkuddZzZMq3JePPvroTjvtBByxmYgDEeSf/vSnqMeSgytWrNAqvPji&#10;i1ilEPW8nXHGGTgEWPRVV12Fr1hL8KuvvkIgGzmm+Sui2LrtdtttB5hzYAO8+uyzzwYNClioEK2Q&#10;MNq0+Cc/+Qmw2/feey8OIfUz8kfjKELPw4YNAyssOYj6E044ARDpYv2UPjtV8jJ0oiVzS7IMhrvq&#10;XIW4M6wQmdUzGBPVpEjXZTmznc1INzybGtlaRapfICtr96TLjKEIVMfyyTNLrpyXCtdKqer2GOFG&#10;bd2pNoQNKDpGPceHGKsXLKsf9LTxfcwTYWgMpZ+cHqewpVk1ydcu07jK+YzvqrEUxy/o6amqwC/L&#10;F/f0C378mp+CO8s3/vi9P29PWaS9CoGAVi8AChy0gkaLdwLpUGoOaBt7yhzQNl4qafJ7wMgBnTKJ&#10;Sp9jJWiT1jjtuIuhLrxSLsIurFxUFLRCdOX4hzi73G4yBoilB9KMctKEecY2SZMV7pQM0g0msnU+&#10;JiGlyIo8PPO0dR23RbrUovsa1rQMzrGwyZnrLuUihM4+Kxs0gAfy54C+8AFEMBEeVlmbeVFBketZ&#10;rP3NuaF5BXCAQ2g1cFFHEBKxMrg67uWAhhc4lzRjgQGBJmwJYNEElF6HRQjr61av3rqtQw7oPOe4&#10;aw7ou+6668ILLwSI+LrrrjvkkENuvfXWG2+8cdmyZUjuvPvuu993330//vGPu3btikj0gAEDnn/+&#10;eYSV4as1a9YgP0bz5s1btGgBq4FlxldkcMZXuAJRZngDEeGXX3553rx5v/71rx9++OEjjjji9ttv&#10;x1Hka/73v/991FFH/f73v4fc73znO0jrjJ7lLBzmBuQyaP74xz+CM6LJcnWdJk2QZANq9+vXD+JQ&#10;j4A4ygA+n3/++T//+c9ZDRBfe+21v/zlL3Ho73//+957741KKCyzIsYMXpsc0BG9YySvJfyRmqpw&#10;2WiQmgPasustydJPUT8jV7Y+etfG6cqFZnwZROQz0K9jjPjcWsV54rmpUx+f/OHMpUuJQFypxOgV&#10;4sS0xVskW6bzNOqDNJJeJKtnVpIjX/2Is6wMS1H0finqV7UYfcRl1JCi9ddSWH9PTzJO62bqoyl9&#10;elIS0xgpnm6KoZIlbFFTvjh/mt6Q9OQ3bmd63u83+cxFhPH+9PtN6+PvkbAU2e+KXvpW3KHoFRvV&#10;o9y/akBS2aORZHIMkDWSnmi4mcFB6iTp6a7Inao56CcLTUP6+GiCPOXt1pt4K4mhGjWADImedZ5E&#10;Sm1ramXSi0OGXXQXl5uygr3EkwCtQxRP6aWQDk06b9584NC2/fZrrVhX9W+Gy09l9EtTJO14nFZZ&#10;2xVnZQ4NcjRN0l/kgG7RioLJxiKEYkltukdwCk+ZFZpzQ69HKFqvKehdYNSUV14A9HVIXUT0TJhz&#10;R9cgyRreaNOqIZSc4f0yrNoBYELYPqASiuu0klPpgSaz1AI1kb4o7OQMhZEK41zRPvSmkBURU8Hg&#10;Woi1kywn4qBr6NIat2XgbDRh1sbHMcdE7lTVwqwMJiSMHmGMuh9Jy1zGWqKzXRhlos0rPdSf4jHC&#10;/wl0eEW+ZrI9YYQHzMrPfvP2LfMzKTmUHqi0B2655ZY8Itq3b7/Xt04BMJlXamH4s5iY00VBp3Km&#10;A6IKR/HSoSjKsgCBiIM8wRd/8U8gn9GaHk/puVWBnuVTLULS69Z2rK210Tz/vGVQD5GzIm5DmBgr&#10;Bz7zzDNYx++kk05CCgukyMCygf3790cu5jFjxgCkDNQwViP8/PPP8RWRaIShsYb5jBkz8BU5LvAV&#10;kWhk20A2DKS/OOWUU/bZZ5+5c+fiK0K94Am4NHI0gw+ejiAOSTDatWuHYDTyR2MpGmCZsUoNmCMW&#10;jCcX4JRHjBiBIDVDdXA0sI0cORKit9pqqxNPPBHxccSRsUHbTz/9FPq0atUKJqAhrIBiCDEDEA36&#10;Xr16Qehrr732yiuvgDOi4cgNggLqEZ5O8M+EeRGPRZo+f+8wK/DZrEvngBqWzC3JbAZbNgVY/+ps&#10;QUE55kYV1DmHVglufG7a1L+OHr101WoOFtAFhyTxexVckt/0cZVFWV3S1GxS0su3MSQHmkfIax8/&#10;iui3NehaxlJ4py9qvnc6/PqYlHRlZC14Ri31Z47ywYcPysul3yLvkEHrvU0i9TGleLorMq2d9Jpp&#10;EV/xlQdIWe4Lz1KpKf+Rs0ZlkeErMsbrEc9uNfXWvmd9ZABc0UnfyJmp7l2lUVSPSKuVzl6P6PFB&#10;s1w2R5aYiO2VOnDHSCLZ09onBo2k4/aqw+TQkMaw9sYoZY8ExqefRo1FzyuSnseKcjuZ4vOCN55Y&#10;opQVGqvy9JAPQNyDakgqnvos0uNT9pox/iWNsl+PZ0+r1SvWzZqwum3nmq5bWt3lE876DIekQuyW&#10;Cn8yqOc1yaqcOvnkqA6zyaWVTeNUzeOZ6KY2cuxpxn4yt1lNbbMasW4JWonf5gnwTEFnBY7GYJBZ&#10;ojGRFcfppFRlfn+PUkmL9/covTNNeWlaLMtcQ+/6cU2JgLbvpJKywT0wavHSsA4VmQvKnzkrb3HR&#10;2ns/yVZA94oyNx9E5FTGwgR7ynRm/r7IwNloktjaotMzSA8bWAgTOatMdV+iUQVqkqpIgKAo0UXx&#10;cdU/lt5iFBUmK5FRQJESAV0dt5dScnogPwL6hw88hDm4wDsLzPJ6gQ2hvSireuCXMQsnBDQQJWsx&#10;/V63fi2VJVwEd9W1AidNWGmUFQIaFxxKc0xJ9wT6WfwHALp+9ZptEhHQBV4YXBHQ3CPIsHHJJZc8&#10;++yzwDsDsIyQNMLKb7311jnnnHPHHXcArXLooYcilHzsscc++eSTCP4CxfzII49897vfRdYLwFlO&#10;Pvnkxx577Jvf/Oaf/vSn3r17Y4VApI1mzggQA1IN3DQannrqqbyWoOuG0DMEDR48mBtijUFk5ECY&#10;+/rrr7/44osRhkYlwtmgufrqqxHsBo575513ZgS0loXyZZddhh8hEqRHIqDTe0ehngVlPAJaT1Ex&#10;/Hbss52phhSRJintuKtfNTrQoWGsDoUqV5gUiTl3MDCeNN5CV9st6H/w5JOzNPZZ6KTCi/QbF/1X&#10;ExyJBQ7Uh/G5OomJYKUQx9QqCXEs2UoFgtIliplUYX1YN42AVjFKloJvURw8W8jMXIhj9oyS4veb&#10;dqPhq0h9pJ6G24VFgjPIdXQ35DflhEhMOvH02rKzJOhWuo78FupHv0WeqxV+WbvewyZLbTVambSO&#10;wyYLNViwgQI2YM7eRFrhqY0a7ms9FhXmWmGlhZHGUYUsDmGupQ7sE3INvYEkL6c+tDIfZImaRowa&#10;/bTrFQSJtotopIc9raiGaBQ3j0aOZGljQCtNxoVOmzf/+i+6seqb2qauZxbXtaJcYyHKgqQobRQf&#10;C5EWJOla/fPZ92tatKTVAml1QEoAR0hnGWHm4ax+7RInBOjkKGf2/IOU1kZMXvkkEEc0Vtor08Ey&#10;B3R635QUjdADGOf6Uwn1CswQVwn1EngaLxoVL7mizItX15Ujrojqky/amNaapcRvae2tDCuKSZqy&#10;ShntPUO7qDor5QshstU8RpgxHJK7qxBl3ZmY+rm3LrBFY3dUgaaWrEoPGB6QIBBz+XBa8Ztz36l8&#10;zyILnsDkikOiVEN7KqNKoE50Hj1aMlyl1ZMZ97w00cyDQCQRW4EzosysgHGeOnXqF198gaAzEmIA&#10;mIzlAVHDqw7yUUSckXMjbhzBR4gyo+1mm22G5iDbcsst8XWLLbZAGSBoAJzBBKy22WYb5Hru0KED&#10;6tu0aQNcM8h4QxNUwsl4p5PbElqnaZcuXfAVyGWsUqgVQNoNFtGpUyf1jBU7ykEMbiAGK53Ew+ac&#10;cHVpwoMls4rbbJ5IkznYmBOmyWCgjarZlNGtCrS0QFY5jcrQfNaypRL9qfGfPKmRYFw5I/XwrHzC&#10;qAmxuMUrHKz6y20lclPyUjKonW4hg6wm8lTLllTiu4GDVVM3768hi6Md8lQ12pM1GvHKGhNbBXpk&#10;gCt5T+lCArRldFjRsxTpJc1L+T6sD/tKtlbtVMRaHWEd/XTKdtLJr4+k1BYb+pg9wiaxcYYXQ/pI&#10;Cf5+Z32U33SPen5gD5m+Ze+pXmCJ7G6227NINmX3aRolUfJRvaE4mr0v+0zLl+PN8KMemVIfOTKk&#10;RO1PNRZ8PcT9rceMMV6U0exVY8wr25W7+RzwbNcjTo00fZ6oMW/2spYoPappls6pz3CabxxN1HlQ&#10;RWssRFqQFK2whUhNwte1bBulgBZpmcXMFRuhmLnG949rgomf9fRWHpVtKBe0x1mVaVaskklnU7ds&#10;VXqgQTzgOscNK2lGrhPKfIeWd5AGMTWH0IqGiUVoPs+lLsEud4dXThHZ+y5Xd6WMtVImc6Osp6HZ&#10;RqDFPStlbLkYHcFKzfb1pFWdSjH2Rrg63jP6mcCGmdM5FGbo1LyBiW3ckZOmgS0sxZceaHQeEADl&#10;devWrsVObOvXyvJaUalq1iNqivJa8Rf/BYnYC+p19eIrymLjFmvrkWKDakAONDRKIgW0aC/KLMp0&#10;RP5JkeaWn9WoUaMuuuiif/7zn0OHDv3b3/6GKC2QwqhB0BlS+OiVV16JpBlxfYlnEyRfRtvzzjsP&#10;EWGQYXFCfMVChSgj7ox8zWCCzBtI6AyI9H777Yd6LBX4q1/9CmS8oQkqgWVGSmh8veKKK8AWQWcs&#10;IYivgDkjg4dWAJFuFoE1DxFfTh5kCI5feumlID7mmGPMKHZcqwwuzRxf9jWMD+4WG/ZNMPBvTzyx&#10;98UXH3L55ROo981t/KefHnr55ftcfPFTb71VobO6wHixx8p6cpdmVGInuEpJpJcdBJy82hiiqRKI&#10;UwJ68V2oJF634DITM85H1vFbGnRQ1UoiH6VuJ2uFKyQ/UwqxUVLkF0FJrZTHuajb62PckrXhttRU&#10;6qrqmJPiaFBqK3UbzyZlkucFFsJ6qL+m7pJSe4UdJvVmW1hx6Xb9za+7slpRchf59Ze+8RhKvSWt&#10;6kd/33n6aL/6ekT62/On32/KarZDe9q0whg57HFS2+d5bbv89cznFW/MSVerXmeJSh/JU48iJSug&#10;FfcR77y+Ye97WikNJRNll+xs/0hji2hTbPT4Y42leWyc16/muaRHsnKNHLfmWeCjSbuGZDleV193&#10;wxMP7veLS96fPk23R+UL48ee/Y+bUH/kb696ccK77LrRUz8885bfH/SrS3/10N2Lv1zO9Kvq1lz/&#10;+IPvGc2z6GHVxvcobNUiP5HF83POB+QsOlpoBbaZFcMME2/biT2mpRiDmGHSngZ29J6WJaHFSYx/&#10;YgETelUPs1S5FxXEQe2JRNaUCOgsg6FssyF6ION81HUu2DhcU6kYsbKu2GcYn88a2uGx8hMVc44+&#10;x4yTCCHWcXlrwtgxmoeD3S0y4+kRVKxQYXmszmjPhtisdNOG2GulzpX0AOXBIzgHoZYF5pbLBAIR&#10;bzIS0pkQUjVNRI49Wv6boSYCZMJQaMKDAAit9oqNSMUnCMTbkEjOJ9ghdwe/IJkQ+HO1uEBWs2fP&#10;fu6555AYGnjkr33tawgBIykzapDlGVphfT+UkUl5+XL5NBtWFT7AyjRoi6wXnA1j//33x1cka0YZ&#10;6xMidweYQBBi3IcddhhydKAeSOcDDjgAZLyhCSqRoBl5Nrit6ICaGuSVxtc99tgDOZ21aCT9QBQb&#10;9dtuu20qqBnESGkNYixdyADthK2QaZJN71hObi3JbMaPjVbMZ+Xq1a+8Pw6/qWi29WvXvvr+ONTb&#10;CMpA42Bm2mwzktX706b+5Na/j/vUi+BkULLgJlGG+JT3IXMDSFgJmoVKCqOqkLwa/6sQslqOQWlg&#10;nSU+VeJgDdyoh5VmKRK2KikM/KgPkSphqAaGVCFqNf7XQKcqlK3WR0xZtCVJiGyC3npSDK08VDFZ&#10;zuK1BRJbLbEWfETykp6TfjNxuxKhqyilR1lXTwstxURkC1rVWVJfhZJSPvXQxLrvlLNJb4NewpIV&#10;Alj6gOG8pI7UyYf/VehmD/Qr2UjNPMSxRoNzbyv/Sg34q/IXGaYlel7mYaL6Ufam8oHs3SACmtlI&#10;P2mvKuaeVkqi53nlW3KBVEKjttXIlwhoo7f02OY+02NAdqd0P2ulxhD72Dfq9ODS40w/5hT3vDNu&#10;5qcvjPMtz4sr839ee/H/PXLv1t03+91p55499Mg29HrQzPlz//rM/75/xHGPXPYrfH1i7Jt8O3vz&#10;o0ndO3TYaattCr6CRbPzrmthZyTUFKCbnTwTEVWA0FQWdlpJzL66lpqYsIiyeFeMppgSAS1zPXtT&#10;TzEBVdNQMVEVKZxpzkp7nuQSMlok8OBc0GIuy3zMtoJSTGFlW0oUbb8h5xo2e/qSsvRAg3vAfqLc&#10;4KoWq0BlY9DefaFYrekGbcfcjspNvRSeMYcL0cSbGkaqnHI4F1g/5/QmTTW3LjCp0xXL4fp05tkV&#10;33hbVq6zN16flZZtrB4QqBFK1Mz/BLSD0MqMiRJFUQtgCQNJCCPNNSgw5kTWy5IEnICOYSJoiD9N&#10;iBX2QJUwq+IcWiCrsFII6R5xxBFHH300Y5mR6QJlvSFI/fTTTyMejdUIcRQx5eeff3748OH8NXID&#10;6BhrGIIDFglEQBkbsM/8FaFhNEHsGzwR9UYZawlioUJ8nThx4pFHHolodV1dHb7GbdOmTUPfIVsI&#10;CJDAGrmhwWTJkiWvv/46anAIgrAoYufOnYtzfwqnjL0T1Swjq5CCDuFdrI7YufOO22779kdTFi1f&#10;AU7cdu6SJaMmTdxnwIDC3eikW7L0BFafLVww5sMPc5yF2btCP85EFChTsfnxGahhoUJ4AAlroD8Z&#10;OKpxtxL3qZG1AZZMqRCf1FAooBGpGjeqsKgKl6rUVJTEV0k29GNwrsbrSmSt1F8fUehUSSlhqh7+&#10;VfJQeilhyirWXw5Pwxqu1NSKQklhaK60mB1BDjBtUqOIgcrMT6Fp6a+HrPWOexRGT0i/Si95+Gqv&#10;R/z6eFKMHpHDw+hhQ3+pqxwoGusr/eLzg+plVt/AGhvjwwMcy1Eie1H3s7Td8ID2p+F1/wiR40FJ&#10;lEBrxUlZqntTaUdjXvaOHJ+yL6QFRj/78cs8unXv6jEgkeDG+DdN5x40uluOKjmWtE3GmOE6NeLU&#10;uDeYUjE1/hhs4PsOFPO9r7/UvWMnsxYw5/veeOmKE0755UnfOXDAjt/a56B9+w0CwSfzvuizWa9d&#10;tu3brX3HPfr2/3TenNX1az5bvODlD94/fvd9a2i1uqpsWZ7xTD9VQ0mSp37FyvUwXg1tAzI4NTpN&#10;LQX2mS9RYvzKMp09YjLKYH9Rz2eFb0/YZ74amHs4hviIlVLk1ZHPKDG1LRchbIDuLkVm9sDIqEUI&#10;47h5s4fM8rhhYYxi9Kgcf3Mxh5xOCDUXt4XKaC5vOGnMs9yXEp3gwNDQzd/KgYfWxa1NyC1uzSP7&#10;MevYyCk6QWwWzmkDJqPDszpnk2gX5fOde4msrOVWeqCReyD/IoQXPjgMGA9M3fHsgVk1ymJqjbKx&#10;ICFCzlRPCxXqBQZFzTqAQ2iJQhkBUfNywQ4BZ9SLJBxgh2B1E5HeA8zX1tXVr1mzVZvW+X1rc738&#10;1uCBCYKAR7799tt/9KMfwZMPPPAAMMtYYxCpMwA0RnKMo446Ckv5rVixAnYhYcXYsWNPO+20P/7x&#10;j5ohwsTIhgEbAYgGq9atW2NNP8CKwQRtA3LffPPNfffdt0ePHki1gfUJEYlGmmnQoO1XX32Fr2iL&#10;eDSkY31ChJ4XLlwIh6MSbAcNGvSf//wH0efbbrvtX//6V5xF11xzDZqj4a677gqdWXkk5UCaaWiF&#10;xCAXXnghREBuaqYOFnHvhIkZuklGw3juaQTBZKDH1238ILd+sLkIYahfbTraRs90Pn4KpOB4YezY&#10;Mw8//JbHH7/q1FMP23VXlvLiu+/e/vTwUw855PoHH/j5aacdS9j2RcuWP/LGa4+PenPhsmVbde/x&#10;jf33//p+++KdgT889NDIiZNu/uEP+m7eC2RLvlxxxe23d+3Q4Renn968puaFd9/9z/MvzJw/b4fe&#10;W37/uOP27N8fZ81To9/67X333Xj+Be9N/fjh117v3L7dZSd/a9DWW9/1/HOPjRyFrxedcMIhu+zK&#10;c4zPFiy49emnXhs/oWWL2qP33PN7h3+tQ9u2wDhf+Ne/XPGtU1rU1t42/Okly1ecdMABZx95JEBe&#10;v3vgfhil3fW3iy7euU9fG+8pmnQvUsfrnQtv1TDc5th7/0v20k4uMygnWQxXpssWQzIlmSjT1UzQ&#10;67YMXBXqhSgZ/elRUitF6ZMiLpeGFFaXpJBAQ58IStZTK6D0IUpTf79Fgj5aH79FioP0krhgS4+o&#10;BQOjLRL0TKjmrkmLMfrIlO1Bz0t/hv0ckkL3nYi+C/RI0rKNasjIpQiNIBovFUgBVWmab5FAqtQ0&#10;1OPsZ28O71v0T45sfVQtJBiQqDqYT5eIZQON9RbVKRVaNtBbSDCKgzoZxHj2aaXGidZBjEq6tSdo&#10;pU4VogpxkF6Sp5M8L/QCiSY9dKZTrkmT7/69p+oV97+hywzmD3e9+vzMBfMG9d7mz888+rdzLt55&#10;mz6IKf/usQdWr1nzi5O+06aFty4C5D077u03p0y68sRvt65t+dS7o9/5ZMplx37r7hHP7t6n/159&#10;+7srlLOF3WXTQkhhjJJlGWKqJNHC9jiS254fV9OiFUGYazDMsRAJRiG+iKsKwZR5ZivQyzjTm6Fe&#10;LKlNpyXNbGn1U57l8gjnCTHvxVE5NzaW5qYlOt0Q0DkMLJuWHqiSB3AG8Kfc1G2u9ES6B7zZUjqt&#10;+iFazcFtWsTRuMnlqY03wzUmbe5KGJycG+dpmywsO2duGf/RLx8lk1XiaMo7UNavSqWZGKu7cwdb&#10;NohUyLJtSVZ6YAP3AEGaCfOM7MxU5k0ka6Z8zXSU/soEzl6ZwNIipTMleGZs9DrEmqnM6aBxFAFq&#10;wkqLWsY+E+o691adCRLWBkTIGEmWOWKLWDDKesPXuXPnLliwANFnHEUcGQsMYuMVCyM3PCMhHAwO&#10;vGAgNv0VoWE0Qa4P8EQQWUx+1q9Hzmh8RZAaaiBNB/yIr3EbIs7CxUQDNRB9BhOErcENNTgEud26&#10;dbOMPufuokwMKhN9zjOj3mHLLfca0P/l99/7int59eqX33tv/8GDe3frpi1csHTpNXf9G9Hnkw88&#10;8A8XXLDjdtve8sTj97zwIh5QDxqyM4LOk2fOZOJP58xB+ZCdd2lZW3v38y/848knv3HAATf/4If9&#10;t+z9y7vvGjd1qub5r2eeAdbvh8cfj4wffxj2EPi3bdXqilNOwS3rz4/+7xPKQv7pnC9++s9/rqmr&#10;++3ZZ19y4jdeHTfur48/trpOrpD54IhXJ02ffvEJX9+5b5/7Xnn5mXfead6s5tsHDz1t6CFoe/HX&#10;T/zzDy/cpqd9kMjWi7keYeImlIxdU9hLhdCUKDYGpzF6jekY7CYxuhq8po9QPDJIKZFvSopsL05E&#10;Sc0sJWstw5MkBq+UrPSRGit9WDf5n9l6v94pTB4z1JRKD1MfKYct9izRqml4H/8EpF3HBmgtPSka&#10;8WpIpn6Ubvd08jnB6BGvB6Q+/CCrLdc9ojzos13L8fWdZ5uBtSX9fZvhT0OKUln7SjYzvO6NE2mp&#10;/OHE7BljXHndIm3zutXrSXKwGoPSLNMPyufaO6wyKad6krnRP7aNWXpmq1Gk24RoNCuPuXacTyvF&#10;VI0lw0vmODFGjjGcvPHHZ6bSmgdvns2cmZNxz73/zksfvHfW0CNwGdSMl321cvrcOcA4P/rW68j+&#10;PPQ3l/3m4XsWLl8Kgu17bvHR57PHTZ+2dOWKt6d+uNNW202YOa1+3brdt9s+j15Z2zo/KMcJinuG&#10;yqpYTDstJuaRtGBx+dh5OaB1vmZ+YQ+j0J/BGTXqDT+Zx5nGv8gZzdmf5Xt6lANaICc4UzQ1o/NU&#10;7ql+fQ2yrc2aNUsrjykaJmGutuDdt/nz54dbARnhyqqkLz2Q4IFZqyLSxuW8UDe8wwu7tMaaUgkJ&#10;gmf2YKGFqmnMCzQqGyvOaub/2HIybk/OA1C0lYnRUkKukfFIXxzWUXgetRNE+SdLjjrFkwc6pzC+&#10;doyKNyqHPVWadZFnerb3ISnsvFVSlR6otgduueWWPCKBrt3zW98SWYNFVjsB5tB7Sn+HGtpz1jz8&#10;IUpkghY7UZbJ8GS6ScoDLTAmTEl/xGOowgDSrQXIaPEA0CltrbwEu5zmS4N6dE9gBfAyUl4888wz&#10;CMuedNJJWKAPxL169TrooIOQKBkrEL711lv33HPPSy+99Oqrr3Le5y+++GLMmDFIoIwszB999NH9&#10;99+PUPJxxx33rW9962Da0BZ7MJw0aRJgy0jKgba8vffee+CwZs2ayZMn60ouYFVDyEW8e9iwYWjI&#10;OgMWfeyxxyJt4Pbbb480GlgCEUDmoUOHIvUH6COfdD755BPgsqE2oswAXJ999tmsFW/IKIJwOXR+&#10;4okn8PgEiclpoCfMi3gsSh5yTr2jWfXo0jmMucjGKqBeHiZvT5nyyRdfHL/PPh3btn3glVcBT0ZG&#10;jg9nzbrv5ZfPPVog3J8ePfrAHXfs17s3YrtPjBr1f9/97nH77LNljx7IzjF38eIR48fvM3DQ5l06&#10;v/vRx1+u/mqfgQPxG8Njo0YuXLrs9MMOXbBs2V/+9z9EjdEEsWyEuUdNnLhqTd2eO+ww9fPPX58w&#10;4bRDDznl4KGDt9kGQOkX33v34CE7n3/0MSBr27r1c++8s1u/7bfs3gOarFqz+lff+W7fXltsv8UW&#10;OOOeHv3W3gMG1K1dO3zM6K/tvvvFX//Gdr16DdhyqzcmftC6tsXegwZt1qnzvKVL3vhgwpmHHbFr&#10;336tWrSwu4akOzKdwk5SJCrhvgkT1KSRZ+4M1KU0tF7OXCIRO55i0j8J1g1QqnayBbeRtDQx5oY+&#10;KUauXJJDBNwuQKk4yLkq62toxC1UM5bFNZIyoA9bZEjR9EpPrTHbrvVSHgpbxJdtz0PKEqmaVEd7&#10;2PC+8orZWunPRqo+UN2gTZN9Jv1jWiTVkQ8G0leeP6T+6g9LkKYqG/RfOQIMn6oxpXpB6Wj2MvOT&#10;g0COISnF7B098th7WgfDA9Js2RWSRvWvN7rYGKkCjz05KuTIpoMeDXesHEfGmJF269HraWX0Pnte&#10;DiFPc98Z5NGoc0eeSKbOfO4Z5xb7UvlcGiRodj7GW6jA8tSPJmvaZOwnH934xLBzDjly9779P/7i&#10;s9c/nHDMrnv17NRlwbKlT7zz5juffNSpbbszDji0R4dOw98bM3vRgn37DezesXOXdu3/+PSjwE3v&#10;0bff0EFDHh79+qn7Dr1v5Es/u/eOx98Z1aNDx216bM6nfVW2yoqKfEQqwC7N18+rUuIyafzeJ3Ob&#10;NW/OCGiMRCrw2ia0XgkvZ+JNY2nGS2cbzW9p/BKNqJPz2FCZxjitgCLbEtNyKz2wwXrAFlHQ+A1U&#10;d+4KaVrY1DZSv4reF2KYFygzA6uk7oq535ieyyCRmxc/TKxVKV50hSyqJFub09Oi/23YWNAU0SWR&#10;06DUSgvlSpLSAxu/B3TmZg/egZixyOAs8mVQDmiZCVqle5ZQEBzltgJDjTIjoBk4TRujqmUyaR9c&#10;jWApWbfsLe0kInkFUmQAeoIQM1ogb8b111//m9/8BssP4isiyCjfeOONABRrfghAI/qMVrz98pe/&#10;7N9fvOGLKPPNN98Met44dQZQyf/73/90pS4gKLxo0aKAji1atDjhhBPAE7mbr7vuuptuugmrGuLr&#10;mWeeCUB02KAXX3wRZEgegkMIQGMlQ60VCkOHDkU9AtDQBHIR9UYo3M4rtlQZeodBo40t+hzQaJe+&#10;fbbebDMsPFhXX4f9Tttu27eXyKfBGwDIABpv32uLAVttxTVw/k59+sxZvHjxiuVdO3Q8cMhOH86Y&#10;hYjz0i9XvDd16n6DB2/eufPHn32G6AlQz/tecjE+J/zyl6gBWK9OrXaIpBw8u2nTSvwgutv22yN+&#10;DcW26CqQ11gC8cvVqyfOmD7244+PuvrK/X58MT5//t8jkKhXR0RUmmH1ndq27dah41d1a8ylFG07&#10;1eKFzIgOtJ6YRasRbi5BonKoeBIVgtjDhJooVnNgSegvY0kVtlZjmyWlxicLvRjVKcGlPjyqRKZ6&#10;FJJSYkAVFwm21dI0zlgylYOfzxuNTdatZKW8YEpYrHQYY5OlLQolq7zju8QaKFqGxSrrJehWSdG2&#10;si3yZFa6eYhsdgQ39ii1Lhq1LFHCnjWGN9kI3XcaDayleIhsEwXs85LEBhMIWNugEMOkmqeTMQ40&#10;rZTFdqgOUP2teEoor/S25CnHhJZsWKNHV5DGGDF6RHnoZk++otOuVX0hkdUKGq3HsDRU6cDoZjmw&#10;GJHsjQ72uddCM/NuyXq0qBGt3KRd6BuHaiRIqd7AET89qye+nIXp8774wxPDTtxzvyOH7E6/bMtT&#10;gEPz2B27617XfPO0oYN3vuDwY7651/7jpn8ya+F8HD1kx13+d/mvX/n1Td8//Lhn339n//6DX588&#10;Yd7SpQ//9BeXH3/yXa8+9/niBYVpafXglNMTzs35x4LAJ6ZbpFdj/1gI90mqxPN+jHI8wuX1kMen&#10;HPn8x7viydODr4M8aOUVUbHgE0CxwHGRgEOefPJs0qdkGYBOGzTl8cbkAb5h609jUq0IXXJOOhNV&#10;kHOEItSM4JF6bc0jt5LMM7jctknRoXNbufGujo5YWsQx84uOVCob29ThkI2tzQhtQNF5pjUFzBH9&#10;4gN+sHFdSVN6YOPzgFjsW64ATuBlhWJm8AjvawhPQmXCleh/NQIYDcSJwJzUNPM+qMVX2nNT8yMA&#10;1I6Lh3uP1kV3ABTH64+bb745Xp2MTEyBo4BFg8DcdEYOVgcwakQagYwObMjIARy0bti1a1cQwyEI&#10;WKMSKwEybgwZmfEV2GcEoMEBrUAGYDIqIQgxYlQiahxpOtJ3BHTDV45N45EJwW5TJUZwV2iToShH&#10;7kacy2uZjVVYcoYZY9zMvAuCyDvthKUIJ3wy/Y0PPjhkl11at4x4SyZSIu41u/XdHrHmyTNmIv/G&#10;9Llzhw4ZgiSVSKwBnW8477zh1/1Wfy476eSWtdGQZEgM8MdvPEh1c/CQIf/71a9NJoO23TbgjQyu&#10;UBySmlb1QUZiQzXiWGNaGX8pkaISnemhcCU9zCGssEKjenhiA78pCDQnppCIWHHAQ6d68iSFR8kR&#10;Ma2PgQVmjKjkqLG2CpVKkllBD5Pq6aOOeFhXQ4pC82q8rIS5cnDORNFKSm2Nwq1KvQwpalLNYFoJ&#10;nPUjjg1/GFJM7aUvlRR2mxc/9PrAwAjLWJnE2Ep/aBSwsoxN444P+lRq6YXdvL6jQW16VVkUiRSW&#10;feJZQaPD84wnmfn6+l362K+dpy0pIUebcolnjZqf6nGldFbjSXlJ9YF8ZFBeYRuVf73RKMcXDzGl&#10;M7vRG3vc5ZpGHlVmS0/ps0+PDuUa6QU5btRlJNffibNnzlw471+vPHvAry7d95pLfvvofWB34Z1/&#10;Oe+fN69dW9++dZtObdu3aF4LVfCyyLabbY61CvEjnDnJf2/6tJVrViH187R5nx88aAhSdgzqvXWr&#10;2pbzly61eSbSxluZoTlaUTcAUaTJxYeLzTMlKuZdoOXifTwxzcQES8CSacpJRZrT0tt6NAlVeyKW&#10;eGYFeaaBrubDEjdN3JiY2jJPmiZzuUAbSlalB0oP5PWAvBPmZRPZPsc0Orc+dnbZUYWUydgsi1Fu&#10;okK3UrfmSkG3+3eMWSmiY2QUIjpSIydXmLf8LN2Wo00Dis6hddFNE8dBYEJWtOySX+mBRuoB4JxF&#10;umaVyVksFKhAzMBAM5q5XlTKMv6If8ikiJp6Uct7zgHNBYF7RiWlfRYLD0oBxGFtvYBWr613dUeF&#10;bv2I8x5yyCFYM/D//b//t+WWW4a1OuKII/7617+CwNwAMe7du7cmRnT4H//4xzmhbfTo0VdffbVu&#10;eNVVV6EJws3nnnsuKrF6IQDOiHoDzoyvSNzx5z//GTzeeecdkCGOjEpArZHlA5XANSPMHVbv9NNP&#10;D+jGrUCJyPXw4cNNpR577DFXt1vS2/dOkDLU0p5Vgm6uIezUQCpuEAcMHrx4+Yobhz2EDKQ79+lj&#10;SkcvbtWjx4x5cwFh5np01pSZM7EUYfdOnfB1u16b796v3zsfTUFSjn69t9iq52ao3LZnzzYtW34w&#10;fTpWmezUrh1/2rVuYz+vaNO6dZ9emyOj9IpVqzq2bac/tc0E6hlbbmf6GATQM7mZpw2ugCMIhabQ&#10;nX4kLyPUFP5NYdsUvM3A60oom5+SeEkoqMTPKlMlTk7h3phQwXY9CJ2BWFa4O4bRMWsJOfX0N7B6&#10;iopJPUr1zTsuIX70mw3/cKOs1lpJcZqXRhxLl3iWGhZJ9LBCHEvztJHKBM/D/j6QvpT6aL1MLxle&#10;o0FjoonZw76+U00N7QNe8mzXPaJ48F+fZzyJ1K0K9GiMGdX9jKPkE0ePIkM35q0QkwpAaQImDW9o&#10;GCXb4WllYDKZt+5Rb3wpeslE03j2qpNBjUI+4Y0xqXTlIajGjB6RfPqq3uZekHhpeZZ55w33uBp1&#10;2oemRGP06hGTdoJbH9+ya7ezhx6pPwAyo+nRu+x52E67dm3fcYdevSd/NgPJoFGJC+/UObO36NKt&#10;a/v2mj3i0U++8+aJe+7fonlza5kRhM6PCY0+Em0aqZTlnyKK2+KfPwt8MkXGZvE2HgYxLUQiRiNl&#10;b0ZZfFE1XC+GM72a10SVxdhmSqyZLZoJPnpPrwFyLmjJWfMpA9DFDZSS06bhgfA80qwpwAcFX8B8&#10;GlV81ptgfyXt0m8VOfm/ohr5NKF7RYZbUyHxXwcmfo9Uzj/2nB2Ud+p7O2J7Pe34beBUG9SMcAP3&#10;dan+BuABAeIg0AeWBJcAZ505T8CXNYLZXyBQdA32QDPT3gcvEccIMk34aQFHoe8CYMLCVIDM0kGV&#10;u+lDxa233hoJLhD/BZo4rM8222xz+OGHg8DcDjvsMKTP1sTALCM1BxJJBzagj5GFWTdEGU2Q1nnI&#10;kCGo3G233RD+hgKDBw/GV6R1RugZHObMmQMyhCJRieA4sNWoRPZnGSLwqzho0KCAbtyKH8WRD9pU&#10;CbFsS4fbkzmFepP70YlVgob2oyU17sxSmOFWPbrvPXAA8Mu79O3buZ2X25SPHr7bblt063btf/97&#10;9/PPI5Xz7x54AOmhj993b06X0bZlqz0HDHh9wgdvTpw0dOddOrRug8o+vXoNHbIzkjj//oEH0GTE&#10;hPE3P/LIzPnz7J1fW1Pztd33ANbvyjvveHzUSAS4H3z1lftfeTmVA1Kjgubel1965p0xH832llDy&#10;N5SOtPRSqtC8BOo1coXq1ZhNhmhK3Ka4w9MRjTFWEzCJTNbHDDSwwtCSisTBw49SjQaFMqXEIXuU&#10;Chqr8c8hRLakUO2lJMWBlDLQ1BFSDAoJ4pUt2A7NiWZ8PuSsiciWnvIwwQbGm+eKCu9rYo0ZuKus&#10;VuhZQ4rSX/9V+ki4s9c/SjtJqbHahv7cQwEpul8luFdxlHpJqxW6WTpEWa49oD3D7OQjDVNz36nR&#10;pb5440r5WD0HSY3keJL4X223MYr0aPEk8qOUMX7kkFV+Nvyphp7qGW8oyn42HzCkjp5Ettx3Lhhj&#10;S6G2jUc7eZZJDjwglI+lzqrf2WdsMcOeSRX+Y2qV98xvMmTrPuceepT+HDhwJ7A8Zte9T9n3IKR+&#10;PmqXvT764rOr7//XHS8985uH//voWyOP2mWPLTqL942w4T74+JhRe/cbsE33zfByyTY9eiJ/NFaF&#10;nTR7Rk1N0y2NhWRd1VQXCYtnd03qKqNh6PX1z8I0Jw3jR4WDM6MkClSygCQLtHINlxUOWoxLhVnm&#10;shjPYjYaUSZYtGhr7mUl0/s+JQLaqftL4k3GAwlR5mQfFDPdLPT2E1DY/gGj+N7mOVruLZqNo9My&#10;6JKhibZVtjVvFPFlnrbxtC7blvmGpEX77qJ2ausJaJzOlhOJzMpn85XZKmBofoYbJ4cG7KGN06Gl&#10;VRukBxgkQtmcAe4A1ANlsacqb71wKlIVJXDmPeV5JuCJ2GMj2AhxIIbEaP1aAo0A/cy4NMobLbAl&#10;6VsxU5FEOVBxxowZQAo7bViT0Exn0bp1a6yFflRoQyVSNmv5yLwBkv322w+IaYgbO3asCWpG3owD&#10;DzxQ8zjggAPQEBHqHXfcUVceeuihdXV1aItVEJFeQ3P+8ssvsUQh6hFxpm4QG5L/brfddqZSCHaz&#10;XKSoRj0WNkxegTC5h4qKF7OUQiZ19irZU2on1DavReaN9m3aHLzzEE6sbG69una94fzz9x80+N6X&#10;X/7prbdiFcGrTzv92wcPxX2GZSELR8va5mvq61Dghq1qW/z4m9/43hFHvPXh5Mtuu/Wmhx7CacOx&#10;ab0l6MkeG9K37/XnnYelEf/4yMM/vfWfL497f8vuSatuMmektD5t6CHvfPTRbcOfjvE8wTJz9kuO&#10;6Z/0gJ+D0Efp5OFQFeZYIVUJxunXXofSFYyTrWPEscYLS5lSiqTgpmovW2hMqwTDEg9vDEuEr8Sd&#10;elJYVGCs+xDEGgEtwajMWLUwNGbt5EET46ps15oadpDVUgPlS62dIYV5M5yWR4HCFPstYCrlHl+P&#10;eFpLD5s9YvQh6yOt9GT6/WT2u+4Laqf1MntcY4KlvZ4HPCp1SNZ4+F9j7Pi63uhTPRq0llIVBTNW&#10;547uOc9C5STlNmM8S4dT/6jxySbKgan6RLEP2MUeNlowbFl5WI1jpau0To4pdoB5VnhSeXh5w9A4&#10;c5R6PECUcI80/NilbMn/Vz9d7rxtnxvOOBfvWiFHx0efz/7Jsd/4zgGH6kv0h1/Mmrt0MVYghESo&#10;c+Ie+zVvVnP89b/8xwtP/uCI45CLI78mzNnqo39OsKK2Y1qIAfFMin9USrM9wyM8nzTyOqXKfFGW&#10;55I+kdR3dV1XJ5i+WniXVXmT8C7uPLK9z/qmZ5111siRI7X3Bg4cOH++88LNSACnF542O2LKlCkV&#10;7tyS/ablgTcWL62cwfqWERQReyBFl/wTyMBky9n2eM3z65adQ26tkkRbd5ar/nb0sVR2zUUPR1Ba&#10;G6VHiL04c1Bla2U5LG2Y+2jcrbbUJExmo1vjZJ5ZK9eG9r0xpGcEFtJVXElfeqDSHthhhx0iRZho&#10;2XCZHijF1qtXrx88OAzTfQSHsdfxBo6a6U0/m+LpCaFmXOApgtxUhW9AqB91RRkhUOIpJvIczBbv&#10;RtKqhiiurauvX7N669at45xjf56muhesThk8MIEMeSoefPDBX//616msTIIuXbr897//hfOffPLJ&#10;448/Huk4rrzyyiOPPDLABChm5H3WQd5Vq1ZhJUMker799tsRwl65ciVWMgQgGpk3zj//fHxFYBrx&#10;ZWaC7BxICYJoMip1sBsc7r33XigMzPXChQuh/C233HLhhRci7vyDH/xg6tSpP/vZz7773e/iCQht&#10;ERZH+bLLLtNaoe3dd9+NQ5deeimg00hCjZg4otIJtt87YWLgqFXvqHAGP9N5A0mPMFWlYlzrB/XZ&#10;zqkLsmilhSZIsjLPTlMjcmTXIEjlposbtf8MD+mXW3cbX9t5Rdn1g6eenL2Un55wqSLApTgkJj4K&#10;LEv1TEB7NSmKoZQcFOV6YiM4yOaSc1gKCVi/XsFmpU4khXj69PHpqXTzS/GsCMqCGIKYmvVhKeQB&#10;nFuG7QGfhCySehr6xPjT72HDV9rquB4RepL+/h4hPf36aA7eowO1CveIv9+VbkQp9eEe9IYf8eEa&#10;GklcDtNwc3WBiuFAROh4Q5bHk7Xh4SpoyHhdQ/dLqaQsrG8qjhta+ThInQUfv1Y+niRLDDt1mTV0&#10;MLxMNFqfEAfWXNNIiZrMoJc6e1opnX00pHPnzVt8/ZdddFcEC67Xq1hGG/aBIt1QJC9j4MY4uGBp&#10;Ft2YIPGOF8bXtmgpXrAT8xnxkh3OLaCZxTyVMc90pqlXHfhc0DMfGvl8oRKXJ76Se2WezYprLFcb&#10;IY4yBYdFv5UkG7sHcEpU4nJQCZ5FdUVD6uZNT4qyxuBTGeY5uVo2B1k0ZeyBCAe60HrNs7Wy7D9L&#10;5kHbLZtZKhFDVjkhzNmy6/MZUY3WG5k51XBZKWNj9wAlapb4ZYIsS9Qzl317pG5GjfiPrM6Ecq6n&#10;1HiEgBbJoFEp00njG2eQFsukUR5p+UWXw37lOUwht3V7VjB36dKlCOA6bdOnT1+9erU2ASFmrBbY&#10;J7Sh0oQYAw0NEkSrEWuGOKTaMH8bwCKEyMKheXBCakSHgYzWlcgHAgeiLZJ7IPqsFUDYevbs2ahf&#10;smSJ5olnLcSXTaVQAxpEvREWRz3C6MnRZ81f+9O+d4rqyuTzz76jTVsqfU5n0CrydKi0npH8SXn7&#10;fq6ejl/vP8CHQvUQl/LnNMZgCv0ZHMu4TQ8BqtCgBpX+/UOBRSkEIRlp9KiBq9O/3QkPSSl82fKQ&#10;vCzWlEIUSh9Tb9VOSVAYUm0RSWGr+Ec+xdxD+ymVPH2UDayf/qbxgcyIGDN3pZ9hu6GB9odHp396&#10;ZKOkFGWiYStL0n2h/M2ypT2Gr6R9sgvVr5pej7ADvF7VnlZhXLbG87/2urSW+jdAY9ArV0uHmB4z&#10;+pSrlQvlSDBGhmebZqC6Ubpd/fG00l4KeEOPK2+8aQ9IP8te1INMjxg9qlghw2zZ52pUSi/xCNO9&#10;J0X7R4KvL9ibnhh5JsiGAw+J/Y1ZNCyn43TtLNINRfJKv7BraVV7QkyQiFFIk1cxO+WX7PR10Ryg&#10;8rzFH8r4LM9PmSeahj6/DsicVFlnf9YXM3kdQhS7RECnj5SSotF4oHAEtNVU0YooyUfZLzE5Rac1&#10;z65Y/shalG6W+qSTpRnOty77zZo4gtCyrRVZml1WTPxmZ2hSAb+ldUea4fYqacrKGV45zhnMrFyT&#10;uD4pEdCV83nJuUAP5EdAf/+BYQCIYNoNlAfWX0ESPUzLDUy0AOAJ9IeAWOmyCDoLkBNayba02As9&#10;+aIafASHdcCMSAQ0p/ZAgBqPqGvr6urXrNlGIaALvC5GskpGQCOODDzyj370I7wEeeqppwISntw7&#10;b7/99iOPPNKtWzdAmHfaaSeAjvEVQWHElBER3n333Y877jiAl4GPnjjRww7/9Kc/RRyZOSN2fPnl&#10;lwOMjDwYp512GuLOSKyx8847T548+amnngLeOVIBxKN/+MMfAvh87bXXXn/99ZqGEdBAVT/66KPA&#10;RB988MFILY3QNuixvOGuu+6K3NaaGImk33jjDcjFQoXIBGIzDv8bQkDbtJJxJial6IcqUtnoJxWR&#10;ckNAZxszVq2siKJ9EGyalVXGdhmahZqoigy8YsZFIZwUk+emTX188oezgIMOIogVqNZDwvIUJgor&#10;DW44GELm0rAUrRTSzeCQisylViYHNeIlQ+Ud9dWQFdJTqCDohJ5+PLWHdFa6yacA+hqJ3Y7gIGzX&#10;+lApCiHuWaT0UTDiIPbc0JNcq5iHEeK6RwxsrvRbsEdIqPKS7pcID2tfyb6TlxepBCORxSWIBEgv&#10;eZcgqlFAa8IjezTymsXoYO0mwU3XyBGj8dSCTEr0ptARmGutlXJWBGpbaWXoHOQJWSEMtVCJzxcP&#10;9+3pHOLg4bKlXQrRbHAg2yVPb+go/p5/tMTOm9cOOqRNv/0SA9BqCHp/7a4VTs8mdizDqmwYNenW&#10;pVMkW5q3fQL3Ylnf8eL45rUtmyE1FuGdNQJanKwAQvNlCVckIJYhWExz1Ts0ot67wPgnJ/K9QPl2&#10;oLxWSnJuVAagN4xTpdSSPWATgC72zOQbSVGb09W/MNGJ+jurpHyRuaHPmX7dLHlakiU40IGDQ6g6&#10;yNVSiiVZcBBmcp1mklFo2pmQgW2GJmlaRB/PLsic4GaTvSm12qlMwbEpdfeGa2v+APQFDzxET5c8&#10;nRYvLPJ8XNVQmWPStBfJNEQwmlJwqMC0mGJQnJFeVBTrkGOmD9QzyvVrsRf0hCihPfC6a9Zs27Zt&#10;gW5PmCBYBqCREPk///kPYsrJWiGFBQLBOgCNJM4IYc+cORNJPJCO4/TTT7/pppsQUz7jjDPwVbN6&#10;9913dU/pADSyMEMiiBGwBlAaqwUigca0adMiFUBY+eWXX4asyAA0HIvwN/YIOmMDGpoB1GAL5poh&#10;HI+tEQagMSoG26XgyDyTtW1oS+f1UmyLAlnZnCru4nwP2xYG2WiRPMfLwqHQ55eC1cvgc0sXFMW5&#10;KD6m2i48U6asLqwsPVcAWSPQSvqt4TTJ/qxRQAc0UhbB3mi43gk7qABdolkUwDi5OwsRcPsL42pr&#10;W2H9QV7gGutiYwaLF7zERBWVqBKYiCZYDFvMY5GmA/AIGY1W81hBQvNbjcJQ816uR1Rbz3gJkCFY&#10;2qbgALohsDXSMV6qtal6AOchfxrzppW0KRRmSOLNMLPHMjcszC4bRuJXNvWxoc9OkzH6nEugaZ11&#10;mdcokG7JLt7XMhs/blXpLZtuWivR3Nq33mCrRJNKe6rkX3qg9ICLB8TK3pi0Y2YucCJiuW/aYw4u&#10;inLPa4bTJo7JZcSJWqwJTuuGE3WNoESZeFGjmmaCsWgk24qiZeYHGzuKmjJBJaTIQDgYOi+L2hDY&#10;5WCxqVV9fT1osQYgQr3t27fHoXnz5iHHBbjhq96AUAYqmTcQAMgMSsSCWQ5Qz6hHomcogCYIajOe&#10;2uTQluL10A2VyOyB9M2c3APNmSeSb6AMEDR/ZWIkmDaZ4CvqoTOTYRlDH1TZxt2F0jhNwPJ0tJMg&#10;exPzqGRKabCZPyFf/VZUyFX2Tq0uZc7ZW87mCbYWxbkoPqaqibPewLQxpTudJplVGxo5J9yOekb6&#10;QPJIOuYoxo68uqbb6dRoqILP4uHeaThVC4gTRPd9Ja4gPje5XTFiPCzmmjwvFcEBvaeZK82FxD5Q&#10;VpR61itmrUgirWbAgqXmRjNjkz8dKhHQDTfiS8kZPBCJgK74pK/iAuI9QaILuIalmZBNRLZWQWsN&#10;3SwZWpLFuVU0T3NIYMaYNlYjNLJU0pIsWQF7JtGULt4IaGIvOmxCnrZpPZL3xKm0bjb6x9Lk6K9c&#10;cu0alwhoOz+VVA3sgfwI6PPuf1CgOejFYcJ3KBS0TKOhk2zI95hlgg6BH/GWLqRUG5yVQ9Qj6zN4&#10;ogaXIFEGJlomlxZZ9jgFx7btCkBA21xFLBHQ8OQDDzyAVBjDhg37+c9/Hu7Xhx56CEfvvPPOc889&#10;VyOgX3nllQsuuAAR4bPPPhtJLZCX47bbbsNSgViTcJ999tFMsELgrFmz+Cviy1gkEOFmxJQ333xz&#10;ejIS25577gnOyAFyySWXPPvss8jRPHz4cM0BsWmAmtFBiGVje/PNN6+77rqPP/4YmT06duwY0BYh&#10;5k8//RSLEH7nO99B9g999O9//zsWPEQMHQqD4UUXXXTOOedwaDtuq0QKDiMnh0zQkYqAtunoSBOc&#10;G9o1sKJKI0o77nhtcWQnyX2tHFnYKFgIy0KYJGibk3/O5pVTTHOusIZVnWpWzpYqdIQhogCnFeeK&#10;ApSxuRps1DTB3iiud/K4LZcWXuNcbLLp7yRSIaB5EUJGQAuEhJivUg1jlqkGWGYgo9eLNB1eWjla&#10;YFAlmgsjnVUNvwrIKelcENDZXFC2Kj1QOQ9gxPNno98KsDTtDtmQbkzTrSL9y78bWmwWVBtG9DnJ&#10;4ugfb5O8497Cx83a/RY9FCJpzLplsSfcRltoMTqLkVhyKT1QeiDkAZqwE4JZTL8J/CHKEv5M4GjC&#10;Q9NBBoCEcSYCXIKNANJcJtCzyMfHZfqDhwJanly8Jpn3tK/cxAlrEiKwG94YthzYACIGJVJeAGjc&#10;r18/xHyxyh8SQ3fo0AFf9Ya0G5ohCBB9Bh/gpkGp6yF3iy22QBNGUiNMbHLA+oTk3WaIfaMeKxky&#10;Fhtg57CqiD7zExeWGTSZYO1B1ANbjWg4WgEHjR8GqnZOZJuhZe7ozA2THZKfbQGT4Xx95jNBnoj5&#10;zcqnU8O2znk1ytm8CrZXRkO6FXAO5ipuFZ15x9lR0Hy1IDZKy9zscj5oVLHXNwBRZm/oU4NPkOAh&#10;22f3AqyOFJ1Q6RPpjY8qn+RCC6fRLd/M48krv8EnANHeO33BsnhZT+CdxZ7e6vP2Hgcx3fXz8fEX&#10;UgroopJF6YFqeUDPPrNNx6ulZqOUk3YpNdZHqLr+Vbw++0Sl+UTNEJPpIm46Nh4sxGgbJg5zznSH&#10;iDtb5gwelZuxOd1uI3uncrrZDIbsNHZdZpsbJLseZcvSA5ucB9YCnSzAzbRKoCiLj/gqsjMI3LL4&#10;SsuFy7XB4SFzWXEqo4ooaRFxXkVctEJZ8cFfAYMWbXmx8jyOztU4j+CYtoA8T5o0acSIEciDsdde&#10;e+2///7IwoGvWIcQWZvRCIsTHnjggQBQo4zAMdDW+Dpo0KCamhrElJF+Gl+Bhp4wYQJaAR8NMmTh&#10;QBlrBiJXBr4iZv3aa6/hK/JN42unTp2YJ1rhKwLf/BWBaZ3eBO4GMZggAzUC5SDbeuutQaO3bbbZ&#10;BgpUwB9Blpmjm9k6OrO4VFdk04fZNkTc2XzaEGVxGnuKNMyzSFAnwzOxh4xUIVmap/YrCGymoQl8&#10;cjaP41wgWztWTnMxT2uHCbpNZ1jQVF+iVirgo0RlXWgtrE4egSQsIeIZ7tx8IsvW1h6IOq9kT5lP&#10;o06nX2VOgejnUFGrx5ZFwfZpzdZgU6Q/NK28QDc2/Jf3OflulVwCmeebvr2Yi4opr9gHPnynNOgh&#10;I8CBZWErA9DW50BJWHqgoT1QuWcDOcu3m2ZpN+R5ogj6siq3dxf7sqAT7PnbU2aetxcbUY2/s6b8&#10;2Jo/NBz2QCGDpXqz26zXDdv5RdScIq5tii6N3ylZnVm2Kz1QuAcoezNDngFQBgqkhmpE4mYNH2Hk&#10;M9F5yfV4aXGBs6WnXnVEIKCpTJmhMT/nsoA8CzS1hEdnRc1Vev6Qzb2IEf/qV786+OCD33//fWTw&#10;eOGFF5577jl8RSVHk7HYIALByICBMlDJ11xzDb7+7ne/Qx4MxKMvu+wyfD3++OORuAOtXn31VZDN&#10;mDED5aOPPhqLE+Lr5MmTDz300COPPPK+++7DV6xJeNddd6HViSeeiK/AR2N1RHw97bTTdJZqhMVB&#10;DCZIAAKoNcjOPPNM0OjtrLPOQlbrbCbbt0qeYsV1aIaOrmiEN4M+ckbaMK85BvVN0r8ygYzACKlo&#10;76SORqvuyzmjzdk8zoYC2aaxSjue5uaqDCSfEtWXmDaVb6jpZ/BZqaH0SBsj5fFID2R/xiz2Idmv&#10;3IajlZpx0sIj8iU+mnvKl/fMMr/OR4uX6L0PBK0nxJpS1zAfnjTTbLgMQJdndOkB6YFs6IBwq0o7&#10;tMiwb0jXPDho/ZjND9t5P7T0kvwkcOOLpv6YrbKX6UXn2A+9aJ3jI6IUuT/JTAoRkUVJhGHoA3AY&#10;f/ireH9cvEKeN1ZayJy5ECYVOs2zz1rsFHKbWrtR22lQUpUe2Fg8sE7glddiv2792rW05xr8EeBo&#10;8UXs1xJymfaEbaayQDwLZDRjmhkxzccZN01IaiSBRgHUOEQcwVrki3bfsrRxl1JIC15OEHvGIyPb&#10;BiDMQEOjEjmXkQYaX7EIIcqowfKGoMGigvyVN52aGXFksy38iK/IB8LZM3iZQSCgUYN6TGDatWvH&#10;HFDgVQf1huQboIEyUKAQMwtiEuxYp46uQmTTSR/2SRW0ine+T1+r2GtBHRlm06B+CKqT3o85Q7AV&#10;mpbl1Mp0QzyrwoRUyAkJQ7T6Ev3K+Ga8lZ7+xohOOYOrq1XFLiebBOPAI4vNV+GXSkaiTfZuF4pq&#10;aSXnojwTpXf6+I08udG7dzxjFe/68ft8YmKq3t3jN/ho0spzWd7zS33ymy7zu35EWbPLLrvo9T3g&#10;pu7du+PlNddxitkeQxUC249+9CNXViV96YEED8xcJV7JTN7S50lpHAo57nahcRdZQf6EzbLcNCXn&#10;t6TXh6NfU4ypl/Q6mSK91aE+VPI1pNc9vPc+9OseRhN9+Qu8GxLxtkj4/ZEAf/OtS48YRook+uaH&#10;tdQ1dJn2PvpQgCz49kqMPsmywkzsLbVUgF+30W/WJLeKsxH18kdPy1PUP3eQiHSbCUUMjX4LKuUN&#10;J8uhn0aWTdM0rgUfd1PS7n23zdr5AjcFa1yyKz1QkAduueWWPJwQptz95G8B70wrhNNSLQKzjH/4&#10;qW09l2Q2aAI60yriYo+rKe2JgtqIRQx95WZ8FPcZHKc9vosLKIesO1PU1XKzvNxGchvco3uCFIRi&#10;kaECKGPkVj7ppJN69uyJr08++WS4CdbrwzKA77333hNPPAHg8He/+10s5ffRRx/df//9mhhJNo46&#10;6ijEnXF/RfJl5OIYOHAgosC33norYNHTp09HzU477bR48eKRI0ciTQfydey7776oRCYNBJSxnCAe&#10;Z1CDDc3HjBnDnKdNm4a0zqjEQoVYYBBtP//8cySM5lg2Mmn079//ww8/RD1i2XvvvTdzADEybCDl&#10;NCiPO+44mIYMHv/973+hM5Y6DC9dGOml8fMiHovi/JnaTVEEsq5Hl85gm8pBi7antBxjmY0yGzYC&#10;rbKqYD9jjndoVtk5u8iteYqh+f2Qn0PYoAJ5RrEqkL3UvfpB4eJtSBlX6bG1dAq3oaupczHO1Tij&#10;wmWzinrA9/tC5fvXJ87SsApr9f6n8/ATPt7cE3A+gvTJPRfl+iX6NT71Xp5e2YQJ6L0/fp3Ptxl1&#10;hIGW66EItniPDBMv7QRM+CJDycleQtgaSdzCNFOmTLF0b0lWesDGA68vXppAVqkJXFa+BdzTE0UX&#10;wD/em+L52GJjHXBNqVu79sP586ctWlRXzyhq7OghWi2z4Q9rE4kQwa8icwPTIDxqU+664CFRqfhz&#10;E5bCEvFNv5/MBcWTop9Kon5W0xLljM/jzI/8koOSIkT7lNT8RT2Oek7T0kVb1Yo0kCBzT2ePIzUX&#10;cQbT88ZXai596yPjhsoVIjquNkFGjUxTZU4m8p7QDVF/Ee2QrGVTyVMx0l+ZN2Lwnn/I715nme/N&#10;Kkj9+ibNWzTtumXt5tvX1jQ3FTRNjS3nHOpZmtuNf2OEWRmyKRDtuFmHTcHM0sYN3QPIJhxpAv2K&#10;qq6CobLGhSAQed79D+K2gp9dxZWd1vUW5NjjioqI9Drxzsda7Kke7zOupYu5phfXTSKXsBG6uLN0&#10;/iV3HRqIxM8KMoLgc3193ZrVfdq2tXS+9WUsmt8pgwcmCAIq+fbbbwfQBJ584IEHEEG+4447zjvv&#10;vHCTUaNG7bPPPnfeeee5556LaPVLL72EUDJC1UidoYkRlf7zn/8cju3iqQQ5NBAafvPNN7Eg4eWX&#10;X37vvfcee+yxkKiRzgGJoEcrXbnHHnvgMQcQ5muvvfb6668/5JBDIGjw4MFMgOeUb3zjG3iEwaGL&#10;L74YEXBUAogDmquvvhqRaETAYRra/vKXv0S0Gjbut99+Nv7/74SJqWQRHZQ4/IwwM6OMxBga3Gc7&#10;m462oUlVOInAEGAvK5rSvr2LxrFc5YF8UrO2TtPKxcI42qy6BfhZTaUKkVUIE1P7AhkarKwckqcD&#10;C1TbRo0ixFXcJ2FDLNRuAK1sHM6TgHJrZB5w6xM36mhTi+CRyYnrm/zrpXHNW7Sil77FshZ480zE&#10;BTB5xXxVJNoQ/wCqw3EBvsPR9QJgQXNXqsEUloLPsuzVi9iDqo8olwHoTB1WNmogDwQC0FU6Y4sQ&#10;k/3mlyg9O1uLHrSMQeN3rPp168bMnn37mHc+XbS4bi2uTZTLUtxZ6RcxEUqWAVnCcnnBWfWVa8T1&#10;jo9SPJcjnKI5BXA5IizrBV9x/cNXkSCT6yWZDBN7PINHZSRaNFSt6KrLIVwRKJCxb1qmldiSYuK/&#10;EKdix5Aorrv0lcLlAuUmvki1dVupNpOKVrTELOmpPCACuMIgihdDqriU01cZcBdfBf5Nxd9VnJrI&#10;dOxbRqUFQpu0pD23IuXVXrdSEukoBZFVvJs0IRcrTUSExWMSEEFYdLacmEh/rfOswC+sPbZtvvdJ&#10;Hfru3QovqCefVZkHdrghavKewf72mXWzOOc2BpIyAL0x9OImYEP+APQFDwwTMWaKLgOES79xijg0&#10;AsXiviem5hyelmXx1mKzJggrAwSCsjzKIWladhDXFuTbEPXghvK6tbicghvYrhVZPZqura+rX7Nm&#10;29atk/sn7xVPcXcNQD/66KO/+c1vwrohj/OQIUOyBaC//vWvA8KMgPU999yzYMGCP/zhD8OHD0dE&#10;+KKLLkL2DPwMgMTQWiKyPy9duhQY55/97GcAOKMAxDRWLIQC+PrYY4899dRTiCnjaN++fT/77LOF&#10;CxciqP2nP/0JlKeccsrXvvY1zumB3B0Ic//lL39BnBpxZwwVtH3kkUeAmIaBvCJi6pYcgI7tI/4F&#10;grmHg9HqAB2kL+ubDOqzXaoyRQ2JJEFSnVRdPIJ4JzgwsSFNMd9wuQ23WBpHL1tolUsdC0c787ea&#10;/zj6oSh/phhTlFbq/LRyhbODoxoUqLmNPpnEVc8bCSaENG8UWtn43LvoW1K7kWXzQ6aB4KbYRkNd&#10;1D3E3iFF9c6/XxrfvEXLpljVGbNZQi8TXk/imaksAgMS3EehFxWAlpALEShg+EVo4wfwyH0ZgLbv&#10;65Ky4T3wWiIC2tSPziDxViwn+8u+FXWKc/wyw5amQEa2FppYBqCbN2uGBI2/e/W1N6bPaN+iJS+W&#10;JC9XFKIlUTrozGFfXyhZHJaRZX8oWdaLwK7gwdFeinNyrFkypxi0ZML1rIAXrdZNVMSZgsXsA1FQ&#10;MWulCb9PrVpJNLQR4/YUE+J0FNuIgCsncNiatApE4XW9esGartI67uyFhiW42Iwpy2gvWniBZn5R&#10;2yMW/FUAWsaO2fN0nyTnBGLcFIOWvWNGosnjdBrJozJILaPhKuIsFNAwajl4BKWwSwRgkNl0zfot&#10;B7c6/meda2qbIqVp5JY6nvntHg7uMDpQ9qNa04DnAeKnV3njFGozGXWDAHxn21J1y8bWplW66PgL&#10;RdolxEa+A00ZgHZwVknacB7IH4A+9/4H1U0EVxiJdMZlSZTpOmNOu0GJQDJhSdZh+o7f4AQ2hK7Y&#10;MlEe/QrIfJBFWgCpsRehZ5ECSaR+RhlZJFav7tMuGgFd4JnOrL7tiICePXv2hAkTwl0K+HOnTp2y&#10;BaBff/31FStWdO7cGSBoYK6RLgPBYoSkn332WVzgv//97yNxh5b429/+FvQISZ9xxhnI7PzPf/4T&#10;6TuAqkZbLDAIKPTuu+/etWtX4KOR5flvf/sb4tHgfMwxx6AJUNJYCJFTPGOPWDYSbqAt4tcdOnRA&#10;2BpM0AohaTSxGbZxAejkbjIB+IUEoAscFclWRz5/xjWpWuzVynwn1VO8YDM07H4Ut1LdSpwgKo5b&#10;+mykUHEFal4gK8vnI+vusSAsrgcthNkOGKvBYCWvSKIG6J0C1S+uowvsneKUKtBTjZRVgfcTSwvz&#10;9M6/Xny/tkUrLNnUrFkNJYirUQhogXfmYDRhn+lpHjUCbEHxEzHZXUe4OxFxE2UFNZT1/PRP4Awq&#10;qjLFs8tFCC07tyTbwDzw5apVH86YMWvuXB70GbXPc06HRFK00H1L0z0LT0st0kRrNvWAGi1fVtu8&#10;hq4ypBFdqcQTs4yb8lcxLWWFxVfiz/UyOqjqVeIGSSY5Sp6e9jJLhyGCj2kRHEX2RMgIKuOVeaPw&#10;qf+rYsLhVk2mob2apwzwGiJkJNzfKRJ5zOICPA1tVRRdhkm1iwgCLvKBSgXIHA6lqiYU5eY4uZeD&#10;xDNcEks3KjWk7YZKFJ1WH+UTKcs4iaS7OHxtYLKFLYxfN5ORMDVFg5vVNF22oH5tvdTb60jlmtQR&#10;h7vgspVfTpk9+71PPvlw9mysJ0WJp0RmVazO9dmiReOmfzJhxvQFy5ehZtWaNdPmfDFu+qdfLFkk&#10;XAOo/tq1c5YuWblmjdM1wfR1QOdKf3UQrUlDBfo1Tn68gWOSVdoT9pUGAAD/9ElEQVSMkn/pgY3R&#10;A7Sct7jrYZVV8WoMZcsTbzCKMqW6q6GVxOXy4rQOq0gaLS6Gusw13qLi4j0awYH31JbWDecyrmPy&#10;91bPocYNLq+Xc7Lq3bs3wsHhDdHnzJodcMABYIjgLzggJTSQ1PiKjNIvv/zy888/b65hAwJEkBGY&#10;RrJp0Bx22GHQB5XARD/33HOgB7oZ9QglI46MeqTdADHyViN5NOqxsCFyg6AGG8LWiD5zW+QPQQ1+&#10;AQANlLGMPkfam3ESGOTlMOlzIM3aQxnGTBW00rOyrGZVqp3DGEidD1VKxyL4Fqh8sayK4EZzbTUB&#10;L8JbVjwcpoNW/FKIEsVVWRdLezytGqd+zmZYNvCRVWhqXyG2WSxs9G28Z65qqZpnvItQsEz0LKad&#10;/E1MO8VGqZ8RhRZFyg2NMiLVRMGTXipGlWm66+OjeRKfchHCao2OUk4RHphhsQghoyNHT5z0s3/8&#10;8+PZn+01cGCHNm0YBy2e+vC8qHKqi4WACEfJNXx+6Rrx5EhfWXHxlCh+IBK/2RQ4e7aaC1kQWZA4&#10;d4CcY6W1E5G++voXpk5d+tUqoKFl7FnOzYzkFRyTVvVGmgvtUBboBYM5sZBKmqwxuTo7h4pjyv5Q&#10;V2CVREIIM0LX2kWioHDZEkEs9VK4aWpI9BJqrcl4uSgvcYcSTTz59zzlNiOmrrJ20HGVjcQQzfqg&#10;Ae1V+FzYIx5WQqhkCSs2OiZEJvQQfDjltIrn64GrXt2VIhQxu0juJVZa/WRgPDap7By+OLLO12GE&#10;/2UHeGzXNWndrtngw9oiHYf+idj+xonRgB+WnnpnzL9fefG59955ZcL4uvq6AVts2bplyzX1dW9P&#10;/ej2F5974u3RY6dNbduqdf/evUdOnnj/66+9PnnS7AULtuvZs0u7dlPnfPHMu2O37NYNZQ2dThjg&#10;DfiIUSHR0ZNI+z5IuxrgeLkIoYWTSpKG90D+RQh3+eZJKg0C5WyW11Xxl6++8h5EX1UmpCb87oci&#10;EX95yXGqpbXFiZOAPTNT+i6KYgHCdQBBd2nRQrMvxI9xUxrLRQgR2EWIGesEjkvcADFGaDh1EUK2&#10;aObMmYgCv/POO5EsAbVGLmlgk8ENaGhNg5A08NFYlubCCy+Er5YsWQLFsJAglhOEkgceeCAWLUTO&#10;jVdeeWX06NEISaMt+CD5Bpq8+OKLqARQ+tvf/jY4g37OnDk4ipzRWPAQEGkEu2EjCnG5pwN9EViE&#10;sKB5YwQbXoQwsBUkLnZ8ZeafuaH9UHcU4Uhur4efMouYAmf2hU4prPSyIrLzZoGseI6bg6GvaT5W&#10;dsaHqAqdsKXrYIirsuR03YgiSavGqbHfMHNa7itr7IhhYyxx3nFt6Wyfw1OVKYrAQblGRervwSqo&#10;FnC4jcT3P5nTDEszURhMvC2NBHHipJJvL8szTMQnZIo5lXdDhSwobCPDF763/ij4IFGJhE2UITXO&#10;1lEuQmjTOSVNo/GATQoOnETLvvrqgRdeHDlhQvvWrU8aevBhe+yxpq6OTpCmCFTVr12HOCmiyWtR&#10;qBFBQ2AncRTL6KFtSzzarV+/ek0dKmubN8eHrccLsKvWrAaHVrW1iEPbRK+c3JY+HUqbvaZzcFLI&#10;nKElioYzF6/86rJnnpm+ZGnrGrhLXACNZBR0PVQ5Lvz1IqWyitjKvBmquYjnkkXUb1SmV5NNVnTU&#10;n/pZpt3g656iVyJ0cmfmaeipvhJHmZfZU0xmo/bzpKuzTBKtYs1mYpCIBCCKj8pqLSdOErRsJNMg&#10;5RW02Ks38MY6HbOZeVnGkSlm7WvFUWxyig4r66CzQCh7iaSFa0LEVMkpoc1E0oydppd1fIe8/B7U&#10;ioYd6bO+vknHzZp9+7fdseABXnR2GrHUW83mL1v8yoQJPTp07LP55sPHvv3CuPcvPeHrQwcPGTvt&#10;478/M3zbHpuddtBBOENX1dU3b1bz75ee36f/gH369f/nc88g6HzM7nv+761Rvbt2G7rjTqvr6hLO&#10;BifFHM8qH3nVBDkrGXPKp12EhJwyBYezt8sGDeGB/Ck4znsQOaB1fmfxmqFIoIGUTpRHQwSN9ZRd&#10;ZH8WeZ/5hUR1VAapOcjMQWtuxT+ZC0pKxCHi0mK/fh1+c1uzets2bYpyWPIZbZmCA7FaBHARuk3W&#10;Cpk0kMTZchHCZ5555v/+7/8QAo7kiZwev/jFLwAIwK8ISKOhabCI+pdffjlgwACgm+HDRYsWLV++&#10;HOHpk08+Gejpa6655sorrwSiGXmcAXBGAmgcxTBA6mok5UBiaCR9RsAaBEjfcdddd914440AXCOt&#10;BxgiA/W///3vPn36YK3C3Xbbzcb/OgWHzWVTM0xLweExY0rssAhhQB8niTa2eOolUFtItSCREwYn&#10;razUi+bIP/xkkxbVKopVXvZ52xt6FsfKdvZSnMQiuynriEmyukBLixqPLirZdmix50uMpQ7KFOUr&#10;k4+L3wLyG1jzSnijEJ45XBqWXyizQsxzZpJiQgUsjGN598vja1q0ImymSr4h4gW0/KDICi3+iXW1&#10;GQ/YtBkAE2KhL2ONExhPs18VZxD0wbJckFCnnnNNwXEqbc5uLhuUHqiiB3COfbFgwUezZh2//37b&#10;b7nlO5OnfLV6tQgZN2kyfc4Xdz719E333//Y668/NXLUf597btnKldPnzL3tiScfHfH6Qy+9PJoe&#10;Wj74dPodIHvgwWGvvDJ38WK0Xblq1evjx/3lkUf+8vDDL44du3L1KoZCF7hBbf7EbvzDVvxW+PXK&#10;Y2gvmsKEYTUp4uup7hXjONOTe/R9PcEJfChAkKC8n9IjVPURokIipGnKQqvJR6RKHmcFmI4VbziG&#10;7g2hQRHWUpskyRNM9Lk+SBfqRZnyyfS8pjH6WRZV2uhMABTEYLq263D6gQcft8ee/XptccDAwR3a&#10;tsEpDFj0G5M/xA8h5x3+ta7tO7Rr1Wa7Hj0RYsYA7tKuPczp0KYtknVMmD4dp+0BgwaJH5z8w4s7&#10;RH9cz+tAc/uvroKqRx9jg5nNI6KcqVurZ1QpqfRAoR4AHHn92rXr12GxQFxUxIbyeipiL8LHqizi&#10;xygjnzMdo6CyLuMAlcHH+y/oxQGmEm0ES/5WiBEp8w0XGUheAdwx0MHJG6LP9lxXrlzJiOPIDYHj&#10;rWhDVmiTANFnLQJXewS7t912WyxUaMpFcBnLD6IVmIT1ATQBTbDYIKfaQNgazVGDWwaaoCHWJ7S3&#10;ApTF9JZfZELfFditpsz0CWqaUyqkmBabiX+uztE+SS2k+SbtuNW0Mo0JHy+Ola3vipNYoPKesxIe&#10;EGIm1rGOdmFl11u5qewmtc6K27HNoH3FGDvq4q6HewtHlTZ08kIdlPORrTH4MuWRswIWxvWAmF8K&#10;jCWtdq3euKP37mjqySstKRgElQWtrCdchPwf4qN4YipMAArmz9RY4OSss87Ca3G6M4ACAILAtW+A&#10;fQDcINxqypQprqxK+tIDCR5IRUDjIQFg5+FvvfXC2+/88qzvjfv448ffGHnF6adu37v3rHnzb3/i&#10;yamfzT5k513WrF370tixHVq3ue6C82bOn/9//74LBGcdffTmeMty3rz7X3yxV7duW3Tr9s6HH3br&#10;1OncY48dNXHi02+O2nfwjnV19WMmTzx8zz2/ccCByCdbic6ymq3FT/2smlvrHeQWJReBv0UrVwIB&#10;PWPx0lbNawmorJf1M4HMFPOTgGWaCBOuWeXckKBpppEYakpUzwkkeKlAqtdM5KzJBBQbKwoSsWRl&#10;8JQSAyKYs0+WDgNzvfyqFkJUUG5Zr6wgkDVN82VKZuYp3kJhKzjBCK/EqHhK0Qo4HAIvU0PGIBNr&#10;UeYEzBJZzPBkScPi5SH8IXhyJCDaWPCQCHwLGLI4nywNf2YFWBm95x8/vaTfarVDQ/S6+iadetSc&#10;+juJgLYchoFByLmqFn+54qFRbyDbxs++/k1EpX/76ENr1tRtt3nPN6d8uEWXrmcdcjggz/8d8Qp+&#10;0t1pm+3GfDRly27dv6pbPWTr7Tq2bYMR261Dx+Y1NbgP5jxfcja39MCGRTa4R4cNS+FS203TA/kR&#10;0Oc+8BDl6RJXcIH+UGhoMUenKkY9y1xefBRvXNFeXJp5T/N+/ofLKS1OSNwo4sxLEWoYNC9CuF3b&#10;XAho28hR2iKEWKkPk3zghZ3GT6tWrY4++mgkskCSDWTM0G379evHSwVyDZJjvPXWW2ZA2ZSC0DMy&#10;Y8Cxb775JpYlDCgAFPNJJ52kK/FQ8+STTyIejVzPQDQjVo5WixcvZgIsM4hs0Qg3jxkzZuLEiVAP&#10;OBu4GeW3334bTzfI2oF1C5E8ZOzYseCMNNCbbbaZjcn3TJhoQxagSUZAh4+aCGj7nrVUzI1hPLUb&#10;HzHBsFRQkLnQmmyNdo4sksgdWVXBzggRxSlpOwUqTmLm/k53daKStpaymALtTdfbmiKklZtRCXLy&#10;2VuYGtaecCaMMXAD0NzZ1Go1yDdmUrWsMPtU+RUkkKYVZOFdr4xvjreSfQhoik4YCGhMM/A0LWaw&#10;zZCmQyCgfYhmog1inCkGQLNcmueqMlES3qsMQFdwjJSsi/ZAagAawSlglm959NGObdtecdpp46Z+&#10;/IcHhx23376nHnroy2PfvfuZZ84+9pjD99hj3uLFdz0z/MMZs37xve9+Nn/+LY88evz++5922KHz&#10;lyz99/BnJk//9Mwjj2xRWztm8uR3P5py8sFDXxr7bpcO7Y7aZ99lK7585q038Tz48++eiTf9+T3Z&#10;wjerW1r8pcequZ3SEaxCcikALVJwzDBScAQjxTIFB8WRxeRMxW1lVgrGo3phayN/BcVtdfIKLxbs&#10;xXM5DwaFUL2Qrkq1LLMZCSbRohlBrNNuEBOdc0NFpUk9L+cGffGSgXjmECuliYyYM7GObrMsA+Ss&#10;YtMqkkvJN8RFOxhiplCFDiWTW0iYEeFV5YgUHNQjCoDMnSiDzqEUHCIOQgoozizLzEbtxb6J2KcG&#10;Z3fSaaYN9dbXr+/Yo+bbv+veklJwJG+Rw1jEnps0mbd06RPvjHl5/PunHXDQiXvvM2Pe/F88cM/8&#10;pctOO/Bg/Ko0bNTrtc1rb/zu2V+u+urfL784f+mSQ3YcAk+tqauft2wpgtE9OnU6bf+Ddu/bF+l4&#10;7M6DIFWBp1g2BRpzqzIA3Zh7p9RNeyB/APqc+x/0Um1Qeg2REEFc/MQLi3SFDZepRuTaW4tbkkz5&#10;TxATii3yUaTgENdoAKBxpQUIBZyAfUZpLXKIra7r0y5jANr1gSU5BQc0RAwasVrXQYUos3hhc906&#10;QKd1WwSIkcpDf8VRcPbFWw0xmhg00CGgAJib+UC0oObN8bNjTYAziCEXe2al27Jp4aNgYvkCXFEB&#10;aPW0Kf7GBaBdeza5yzJyi2pWIKuwzhmZ8+zH3KwZpROmU7ieLgZ9gcyLY2U7HSpOYmXDu1F62toY&#10;6NsCTc4xaoJN+VmjQIaZTqUK6lAh05htRb1XUc0bLfPqnibVlVZxp0eY42jhXS+Pq2nZihYcrBFn&#10;Jb3fL3GEskwwCwDnVACajhop5qiBCE+n7gmQwW0LTiNQcU+XAkoPxHuAkp0jz8acKTNmLV3x5WNv&#10;vPHOlI/wCuu7Uz5avGLFsi9Xtm3dZqvNeiLXc4vmzXt06ow95Vhs0rZ1q+4dO+LhY/nKlXMXLURI&#10;+qm33np4xIg5CxfujRf216+bMW/uh9NnPPTyS0+/Napli5Y79+0rbt4cYqvAlpNvzuYpBkXHBUV4&#10;kp+NvIcl73GJSnzvphAqfRUXK6WqymUoj+jpJbPlH9CIBfPkkhLGL3ZwPf9RZL7HNSVa8zQMlSLo&#10;j8edmjNLwzAlWqrCsvhjkHEuz4A/2ApuoEaPoZZyC/817DWsU8I8d3ojMcCYHa7Z6EdX9qYk1j3D&#10;3iCd2Q3sCu3+iNEeTex1u3SwVFUPjdSJL0XxIzaunLVwwb9efvGNyRPPP/zIk/bZn99HR9z58J12&#10;+f4RR564195nHDx0zpJF0+fN2b7XFtedfuY/v3/R1t17IC88TFpTt+aW836wR5/tX/lg/Ko1a/CL&#10;b5ScpLo43Vz5lPSlB0oPbOge4EXCxcrGmJvzyuByffAaVIl1jeXC4WJ1F142XK0ZLhrIOl4qnL/y&#10;h1ZElsuM06rkmLHzmx9czrB5tyKXxpgsJZMjnoskFa4bZ0CCkWZDM/rMRxFEjuOsiREODtMEslFr&#10;QdA2zJmj4ahnVrotmxY+ahl9TnWdTT9Y9pqaR9mwTKIxZguNiFWkKpaeiWqbsWnGZnkd6W+f6dyP&#10;VqE4VraeKU5iUdFTns4FPwrJYtZn7MZGOV/k5GmV2gLeDI3fArxaGdWjB0PM8IgaN5GDya6yMhYx&#10;V1u74ikrqV1BKroY6UseWLlfYiruNSkg4oRy8YbAx/FElaaeNBflPU9HdTVPXWWNSa/LcvKq57qS&#10;hclTcaiheW21XFTKKT1QcQ9gmCPd8/sfT/1y9aolK1Y8N3r02CkftWhR+8nnn0+ZOatd2zZARH62&#10;YD4CzTg6c+681XWAt4hTAIE0JFvEhQhLDnbq0L7/tttcfcbpN1900bXnnXfuMcduv0Xvru3bH7Tr&#10;rjd8//s3/fCHv/red08+5ODa5jWFr0NoOij9iaJyEwhDj2g1wqIZrUvwVM6RwTBiTqHByegZE6so&#10;OC0FUvHy5Z/+0u9ijC3mNzTor9hJvDBnyCAWEoLMbz+r+wlzMHnSQZm6QtcrngzrpRAtv23CsiQ+&#10;mYykKzGpyjdnqZewhezkem02fZU8uSFRiEAtf2GebDx9YQ+x+aKhFiiwzSojCIvnWTH7Qlkqj0gh&#10;pJFnv37PhRai9SxR4G1W3UM5k+/YBYpYi6SfOuVkhvWWHWEQSxvZajaV7ZVWS+fGXgf0TTOOAlyx&#10;aNS9r434+IvPrzjhm0fsvMuKVauQcqdNq5a9u3afs2TxvCVLlq78Cj81talt0aq2RV19PVI/f/T5&#10;Z+M+/XTXbbZr1aJFj46dO7Vp261jRwQXsFChVNPiypSqmwWPkqT0QOmBjcoDAjG7DjhZsV8nv4gq&#10;/OwtqgChlamhZZZoyhUtDgsKsyxq6YhopA5zVmnKHc0JoEXeaCrbOzFnSHHFmjX2skpK0wPLNxzX&#10;5RwkptUFsoobTrbhzuj2DueOZpBPYtGnRYEz/wJZeUCHRHsLlJibVQoD+WxSRPcVyCqfOj5FqqMV&#10;P7fwJ5/yFWrdKOb2iUrog9kK+f2WTa5rq/x6ZuEgH+Fjw/RZeDZcG9Pn9lqIlUs4K7N42Q5J4BCx&#10;QAGv3Ik1R2R2aF0WVJoesC5fmWaptGy2nLGKMngSZ5FiGjwFw7Xifb4yAG3fRyVlI/WAMTtc/9mC&#10;BeOmTj1gp52uO+/c319wwW8vOO/Cb3yjbatWb30wcauePTq0a4uFB58aOfLZ0WOmzJyJtzElxlWk&#10;ThenRvu2bXbv33/eosV/Hvbw02+9+eSoUSPGjevWudPuA/o/N2bMrY8/8fzb7zz62mtTZsyswo83&#10;eWa9edpadXNoKkERYz25F1FXNb2hCCcHLAVrVs0XzVRwXBGOldKpieLpCQuIpVmNeuQh4TLYLAWJ&#10;CuLpayfD3OKgqKfDpuaMy/YeVIySCP8SLFiGY1lbRe8ZRSVKz8JRd5kqWXISb6rIVuwajiiIRmbH&#10;Rc0PvZzFbClz9LwrTZXVhjelDEWvHSIZmv1hOkuIkE4ybDUcarrOfLYL+FD7WbjPGGH290sOFk+d&#10;88WrH4xHqvEJM2f889nh9454edKsmYA/791vh5kL5v/xicf+9dJzT419e4++/fputjkiQl9+terd&#10;T6b17Nx5p2227dimzafz5r4z7WO80NCtfYf2rVolpNAJTJ6sToqSqPRA6YFNyQM1Au/crFlz+gPQ&#10;s8BC4w8DnbnOKxOqWSKdCTOtINEo8TeAphkgotAnGoyClcjxtgYdFdBqGx8XMgeY9+VKG1klTdgD&#10;cx1dp+Yx1fNlgRILZJVgf74hnaV1ljZV6ECrC4CdHgWy8ibDiaILlJiDlW3TqFm4nWdDVAWyctcg&#10;VnjFtNJTaE/ZiCp3Swpq0Zh0CT4RcbC+kWpYkP/DbBr4mSvG3Q2sVQ5v2w8h9SqemGCKTM/iL4HQ&#10;5Dt59OKdLtOU1ntLzyjLN/cIJK3K/BKgntFqniUCOkfXlk0b3APBKW/TpoAIzV+ypH2bNofvuUf3&#10;Ll06tm/fpX2H/ltvvd+QnRYtX9qpbTssJ9imVatnRo8G0nmPAf1b1DYHE9T07tGjXevWAB7hMXCv&#10;AQPO/NqRSBJ933MvvDVxIl58bd+6zQn77XfUXnu9OXHSAy+99MkXn+O1THvsZE5HJc2A0+ZQZqQv&#10;pxoRzU3pTZvgoZvyVagUhVJvDq2KHR8w8mPIBA46fKuOEZmUx611tgrNiLhTnggz4izjusplMqzL&#10;iSSYjcfbU4wVVIk3mFQpoFNwKPvlEY8nT7q9apVhg0PhMt4b5CnCzioU7CNSDlLaSfuVDGEZKyo5&#10;el+0m3VP6ROE6HUjMwCsdFC/AHDaEN2PylsemclcOlQ2kK6VSTvMILPygTiE9E8IoyguaeM3OOg4&#10;T2qvLp3nLV38yFsjh7839uVx702fP69FTfO9+vU757DDP5k3982Ppuyzw4AfHHkUzm4EoBetWLZy&#10;9eoDBg1Cw1222W7zTp3/OvzJL1etPnKXXfH7U+RLDBWbkBd/CpYcSw+UHmhAD6wFsIOhHrQTfwmz&#10;jA1IEIKUSFwJfRUHRGJnWS/KdMkVP4RRG3GllmW6rnplcUDcaRijkmCyvuzndwtYzVq6LD+fTZPD&#10;TDvX2feXmtfkdae9xFRJBbJKlpXbdu+U8c2L1E/+cZWpHmgwAtfJU4KiBbLi6XCqU4qWmCowQOAs&#10;v8BJYXGsAqGx5K8pLgo3dvFppOgkBs4NXLRJpG2cUd2IKGfjVLSwfkhn1GCR30TPN5hW6Q6zPeEi&#10;6Cg+IMF8HKNRe1p3StUY4QEKKsjvHJaQERmjLdWISS0O0jJRskwMxZS3XIQwX6+WravrgRGLlyYL&#10;JDSSWGQGCfh4koE9ws0Y73gfv7amBmn+UDN/6dLbn3hi5apVl516attWrVFTTy+7gl7gkGoEEonW&#10;nhdzKbwTy2xlaE48NYqHTNbEeSqTw2PRstKme/k1TOKwvgmctaKu7h+jxzz/0ccC8MXJI1SODJkx&#10;gl0llyJUSSj00oKinhcSlA3lD8D6KyWtUEBf34KBmqdMUqERvZzcQi73F1gwUCijRMjMGE3xOgiJ&#10;kO+KCa+Kew2bQx7Q3FRzqbb+ysT8lZNlqKQhKsGGYsL2BnxCFRS39q0WSOlMhA7ikFSL5/hqJUBx&#10;nRdJQaSHxVfKLCNphPKavsl6rHtF9wM2lsskVzDEMc7KwTyZAwnlO5RaGpETjRATvVgit5WJvZVQ&#10;WsmQGuIffqXYfs9Wh/+gE5Y6oHiK84YBVluD01n/0CGS5+CldYy7WgENJE81aVpPb7JzTwCRyHEh&#10;cRY3a4aTF2T8YrspPv9p4myMatCAou11TrvMeJzKRQjtvVpSNqAHCliE8MGHjCmAuADSFZQm5LQY&#10;C13w+QpOV3dapAXXIrEXFyIsRbgO1ysRm1aXYjEPadqM9nhzUaRgFrMN8VuZWIyQFiFc06dt9CKE&#10;9idpqts1q4O23rJX+/ap9CWB6YHPli1/ecbMZJ/Edpb8cVoOGM1E/hBvHJU/RK9vMqjPdjb+L2p4&#10;xGtuo4UdjZJRkM50eiVILkgM9ZmdgYVQFSirQFaWj0UFSnRhlXe65SIrpZOzssprQqax5wnNqnYm&#10;sXzjzN6UW1bfY9WXmNdHFW2fuwcttauWnJA6iYIbTKs0r7Fi/3l1Qm2LlryaCeajjH6mJbJ54UGB&#10;aBbLahPKEHBm7BEuodmtfOLmLKYIKtOjvlFPz+P0VK7qaQ7Ms+IyAJ3WP+XxxuSB1AB0nLI4f5AN&#10;9uPZs3GGYe3BdyZPfuXd94/df9+TDh4qwlfmnD63vZW78WQLQOe/+yZbxEDfjxYsvHvsu1MXLapb&#10;u75GvzwkLm+caV6EN40ANNVw0mhVryK24hDFbn2tKIjJiqhsyMScgp46PzFHsTmmLGPHRERxbZlx&#10;iIjpBzlazokVoK9abWZCipNc5UKZI9mMHePybOi53vvKUVcdaGb9VdhXRGVJsBHUlsFfivxywFca&#10;7IV0ZcRZHaIfJ5mJWs9RRZDFrYM3f9iaOItjmkBFsSUlOUc1lGqQ6ipaq6LSgcg1x6zJZBnXJv1Z&#10;uqhbX9u8ac/tavf6erteA1ogDVSec04PSL6rmVu4xn+cokOhJgGaqn0t8lpRlTmOjZAyAF218VMK&#10;yuOB/AHos+57UPzopcLNepItQsXiAi8m32J2QWW69Ip6FUmU0WlxiKYgdHIJdLSkoZ/NRJX4uVvm&#10;1VtXX1e3es327doGDLc5MS19FWDVqVWro/paxTct+W8KZE99PG3xqlUJlsb2lzjgi0BrJuEAtB5I&#10;qQHoQoZHOpN0CuvON9/Usm4UQ2gx1yhU87z6OrVvrJpbzW0aQnkrxVK7oCE0FzPqVMWKJkiSWKAT&#10;LNV2lNi43GVp48ZN5tiDOZ1RXWmkrIVIC5Kcdrs1v/vlcVh/mQPQYp4qcIQUucFUVEAKKYkoIiSi&#10;QhwVrzLLCE1TzF1VuEWVRVtVpjgzzZApwkDYL8GYymUA2q2fSuqG9UCeAPTC5cseeWXExE8/xYlQ&#10;t7Z+70GDTzzgAOTrCAAhCzSwcje/aM6JV7WcyiQ3x+UJ6NM5y5d/unjJGgDGfdMk2ZTjpHoGpeK2&#10;HD+VF21NylBouo4xppgvad6mm9NR/i3OPz2TYWhdq1pzeFTFslWJrrcqOMkBA7VxkfZ00WR9AgTi&#10;qwp8q0iCJvFoA0qqyHhYc2LHgv3d6nMCPaxyGIMjHFq3cH+RhoLYczdH3zluLAXpdhwM8XzFYWv2&#10;s3Y300jtlZ5KYaJVaUjQqnlt065bNO/Us7lYwCDfHbiig9nr+QqUcmruplE+J6fKimNfBqBTXVcS&#10;NAYP5A9An/3gQ3zhVYFmb5Kt7hCM9dCXXhGAJnSzQkbTpVsGmmlpW/weLlHSTZriPQ66bIsFW/g/&#10;ENAiAG0goAs8y+NYbdu5495bbNEYumyD0GHk7M8+WbwkTtWU/qLXVr22YTR0RE0KAjrnCHFo7kCa&#10;1JN6JpO/u+U8JpVRQZpLOcVyq6byxWluO9UpTqJN6MdWq1SfM0EVlS9YcwsDHSQW6AcLxVLd7qC5&#10;jTgLmupLtFCqcZNUecwUerJaedbOQDsqK4GZie5+dXxty1aA3OHtf4F0pkSZAoEnAtC0p3f4CA0t&#10;DhMCGhg2jW4WIECa0nINR1JUWQSgxXt+FH0QqQUoJF0GoDN3V9mwgTyQOQBNT3Hrl65YgeQbWK2+&#10;c4cOm3Xpgp97kCW20qb470x8bhawRXNJvJjlFJzavGVN85ZYjinyQh+tmAozsz8MAZHk0QqIEKf2&#10;qmoXCPTG+1vx9Ade0+mjHzQUl0j11WXZYM70CZ2W6vO45sGG8YxijpgeZAVFDT0b+34JkNakKSpu&#10;SOub1Netr1+d64abJifpzMrT1uaMrTR/Gx2y0+TqFp/YQT06ZFejbFl6oFoeKCAAfd+DEq1sBJS5&#10;hnEfKtWGLOOnNxFuFtN3ARzhwDTN2znMLMoMKKEEeyLxhpi8i5dIKLM0EgdRCg6NgC7urE15qC9j&#10;0JajMiH6nN5ZMlxqEOYLQKdLjLcqS9ssbTwNfK3zsTLmRXaM7Kgsx0BqgMyWjz1dgfoXx8p2RlSc&#10;xFTP26pk7/nkGbwTnxhWFdE5UbGMEgvsR0u/+SVmVNtSVhRZ9SXmULaxNq3+sKlyMNraQGvCgrvy&#10;7lfGcQAaEWgvAE2JPEUAWkLJKAWHeG9dpOCgF8RlAJrBe4SSlm/7cVnPgVVgmt4I1GFrGwT0oYce&#10;euGFF3bo0OHpp58eP378VVdd1apVq6VLl/7xj3986aWX2A3du3efNGlS2CVTpkwp2E8lu03bA3kC&#10;0LhVNEcKaOR3RlrndYhCI/VGpjS0mbqAblTm5aWAO1c0i8RrWB6pedoGrVc+tOdpT8m8LeijAqk5&#10;pmWQKAIHdsPDI45vYMkw0tJgZYwUCy/57HGlD/ZFtvZWvZnk96xirfqyosytNCicyHIQx8gtA9CF&#10;d0jJsBIeKCAA7UdAG0FnL+edLy8exZtFWJnScYjwNOcnogg0hZ7FwoPi/UVKCo05Cq9GgR2WqcDd&#10;ZW19ff2aNX3btM53jvrcackKuTiGbNa9zAcdNxSR9/m9ufPiMm9YObnQALSVxJAx2VpJNpkaRzfK&#10;xIrVMJpac7EmtL0QFc4wWXCx4orjZjs7Kk5iwhTcVhnbPvbTVcCEyiocZWYBEgv0Q47HsZQ+LOiB&#10;KNtIKVs1Cg+4DFQX2qoYJ6cKxci6Z4TKAY0AtEi1QQhoHYBWCGgzBzTho2WImTFpBLaQ+Z19oWeq&#10;R75TtQKKF5jmZKZJ23nnnTd//vxbb7115513vvTSS9955539999/woQJqE9rWh4vPdCIPIATFusQ&#10;rly9+svVq1fV1VUz+kxz4mpdwThs2XAby4/4cGLmrB9xgXP5uNI7MY8kZpdb8vGIKd21/PibWzK0&#10;6uootXQGbEulXemZra+Vla4+ojzDWRvtLtaqRR7drAQ0FNFGa1hDObSUu3F6ANmEsNYp7UWYmD9i&#10;TYl1mF+IDM74I3fiD+LJukL8/k3/BS39Ii7bUoVAPQsWcgHCdfUyQk1rJaNNEe4UMW/rX0whcMmq&#10;VSNmzHpx2qcfLli4+KuvsM5zEVps2DzghEVffTV5wcJnp32KVQcjo8+2Ts7aqeF2thIN37sOhvzd&#10;VgmJGQzPb0g0hypPwosVVyw3GxcXKDGGVYESYnu8IBn6iSB9Zm7jWzuawiZ9hTFKeZ6yMyuGyv9A&#10;5HN4Lr5l4w3HAy7Ph+Z4aRQWqodrFyNiFac5pZqqUkFsPJ+l2SjNavWeF8X2alRZTHx59qo2mu4S&#10;G5r90vTX4JOeA/qNN95AxBmKAwqNAPQxxxzDRuh6lEsEdKMYkZuAEjYI6NhpvMv8vqCJhO4ST7bB&#10;uQAhsSzijc0j1aZtCo1fMRuG2olOxGiVSC8OFsrQjZuNaBuayJPepqENjcncjZ562a2J35I8bXOK&#10;Tr2O5tQtlf+GR+A/qUsE9IbXg5ukxgUgoB94CJ4TwWGRU0Om1NAvwqAa1wrz3q+xzzjCyGixiWQb&#10;9BO1ICW8My3VQmXkzhMvbNHahISArqurAwLayAHt2nUu86AU3vlZZV4NIL/oBNsKYe7GxKBOzQHt&#10;0fLCDOubDO7jrRLpJNeJOH2kWbCzIOGTIl2aSRFF7sLChdZBswqxjdOgWHHFcbOdMhUnMTB+bBVw&#10;6NpEUkdDClDPUWL2ub2rizIpVoBDLPRMl5JJeQvJJUmj9IB7d7u3qJjhvimEm5R7Roxv3qIVgM9N&#10;a2posUGBgKYsz74c0GJtQjosckDLRBwq1Qbndw6k3TBqeC5spOAQU+Z0BPSqVasQeoY1Z5555oIF&#10;C9isk08+GfVuJpbUpQdye0A8k6V9ooU4XidSpbjw89Fqzs5T7CjDYtVIv7Vm6QwXq2P4V0YxR2Ma&#10;OPqcqi30y+AnbpXa0IYmMD1N5cn0WgEGFKTDN0I0maEfAU6pHnYiqCbzTG7L4GnnJkkeq6iDnLqq&#10;JC49UEUPEFRZRJ7xH/mdRZliyQLlIbI8i8gxkawnfDMoxE60EhFlVSEo+J/Y1oomgosgFw3FXtBT&#10;PY5SsmjnzZh4OLcNNCiKVbboM0uv3JafuZuGbtRJtttzKqoH7XuhchKjrLb3hL0FmSgtZ06ZeEc0&#10;cp3bJcstTnnbc6o4ieY8uECuth1l0RHmpMmWbQJdJiMt1MytmrWd1oR5VbJ8UPI90uSV2WDtG+cD&#10;RYO5I/WK53hKZHBvpWw3hnVYq2ShcrrJk061F3NOLtMb/LzH1JPK/AmVeekSPx8xYSV4BU2VNdhC&#10;zGnTA9BI/Yy8z9i3b98eQedHH330gQceuOCCC5CLo1J+LPmWHijWA7bTHzepdpPcWNl89rqJjKIu&#10;gEV+JZw4ZJoqOUlIJM4iPkubrBpnk5Wtlc3t2MYOx7t2NEs3E9Q9thDRcTZWjrnDJNimAypPs8Ep&#10;XHmXlBI2dQ8AEiI++L0N2BFkxaMPLe+NapS5QnwkIVHTzqtrWsO0ok4sRC6bCALU4qtqoZnU2Pu9&#10;wMBfkaz4McV9y9LGWordjC6WXRb/WNhjydaCk4fesHZJXkJL5e3EaGaywI/BUYgUO37VoarcHCJh&#10;1lKUaW5zsiSptidXcRIpjWk6IKMoV0XwiRFfKa1c+LrQFuchf2AsECaLEZMhxBfdJCbToR1/L0+i&#10;mTOxoLIFGiSzpCw4IAt9HNkG+9Y1QlrcELTjZDcoPD/ZcWUqk7dLO2vaKOUTxq8AOwPtLCekNHGl&#10;2WwN5p+op8kqzUK5wGXx1Shjmkr1YuPDXFB7muAqejnZFfxTbbr55pt/97vf3XXXXT/84Q8Rd379&#10;9denT5+OePSVV16Z2rYkKD2w0XvAdl4V44iczZlr9LNHgTO5wnux8tOfalrvKsuVPtX99gztKVOF&#10;mndTS+IEsgyKyUFUmbFUGa7SARmMze/hojhU1DNFKVnyKT1QBQ/ovM8iPR5BmhnHrPPcEc4ZiGfK&#10;hUeZ8PSmq2WSPZV0T6R+5vx6nDiP6YiDKFPSaEvTbIKS1WaVI/RcoDmm1fmDpFlmcXZtLE22IbOh&#10;sRwMqWT5XeoXEXSWnfNS1awiQZVv+QWKK5CV5bsLRUj0JodV7ORoUf4JUxHGJZqUNj9LO15xf+n4&#10;WDDOGSG5AG954ipuWVYB8SpuAMpbGZ3ej5EhXyvejYEoaz9VPBht4RzoQNndeP4qwMo0gxUTUPzA&#10;y6/lqWktvYQnp7hmmeas1EKnjuYE0rxnHnp6LMvr1qUHoKH/Sy+9NGzYsDlz5qCMeDRCz9hb2FWS&#10;lB5oBB6oyrw7ZkJsI1vQ2NAlu9I+Bp1fVmGdmn5X8kS50KYr6MTNiThVdjI3V1lOs0kn5qnETqKT&#10;3ZIqK9A8QnTWGUCkYq76pHY6ExSqo6XMSpFtTLZUykcl343dAwRZJuCyV5JA5iZNBCRapNATCGkB&#10;axZlBXYmYAnBSyQiGpQSMU0J+CRSmnHVYt9EtGSQimiYthUYoSuSVTbYcxETpLDDCgmSZnRO/CSs&#10;EtOzjEqmjbEKuTTE1ueSqtnibn1aiwrNKuLEFiiuQFaWC5/mk+hrnY9VWqdaH6cJU/V0iZqdFzhj&#10;tzbb9wSXooAvGpdX2Q1ygqqU3iCVTxkTWTrUHBGu5QxDtIAmOXquAQ3ERJWAz4x39iansobr1R4z&#10;0UCZa8x6g54B0cwhULaYyBbQJSWL0gMN5YFKTOfjbckqTcagszZvKOcWITfLXSldbvXmeY6v+CUr&#10;5qq2E32xxE7ckjvMlVUKvett3E+fOXs1R5eTX9SLfbMtfUQ3XoqwvxuvrqVmpQcK9QDDRijRs8zR&#10;zJmaZTpoAR8h3IdIEE0YEJ3smUEhCksi80EbeaIVcEQBUJowjIRBJCk5oAucSBTJKmvOjQJ1QOcX&#10;EnfWfLKMpih7itIqMiicRUmXNpVT3vzpYQMOPWtnus51XHohgrZAcQWyIkXTT+qsEiPaZWWV0/2B&#10;5kKLyjzvxOqpxFVZrKlPpoicSp7i3nGZxBXbz9m5ecpv0GYkOcC9R7O603wwycojR7vK92CRBhLs&#10;meZGlK1ZlSnNs5fTOa5MU1PGSvuySPMclzau98oMs05HUuTogbJp6YEG9UD6HKd49dRcnM9g+00S&#10;55lkRz8GRE09nDSztyE7ZWTQ0GDndNdKJU4lsDfEnlXyFNB1guhE70TMk+SEzZVbHCunG3SR99oo&#10;hZyUCT9X5GkuuEWO/4aqtB/9JWXpgU3bA4RqJkwy5X5WIGUFVSZQiEqpx4SClNAmwJlIQLPGnHDm&#10;aIkVIZ6UnE8AohVQuqaJSAodmwM6z/wh0JMFs8oafS5qfBUYJM3lGf/cq0Ctwo7KpaeF3wtXXjM0&#10;ZtGF/WBgYVBVSOynjIWoU6C4AllZmuYuMbaFOytLHS3JfPKLmEM7TA+LEGdppibLMSX2d1WynUpe&#10;DnGulhVPn6R8Q/Rd8RY2NMdKPz+mPzBX+PqT00Cdr5nSNsvczWY5mNPZgzMTPU1W5T6Q/TmUD5qA&#10;0kpKQw+MUn7pgcp4oCGDrF402cU273khp+4RzUOXv5wiXOzKSluZOYXrjcCVPoO1riJc6e1VSp3t&#10;FCXaiY8Tsb2xTJlqcjLDiurmaksx9DnnMsUoUXIpPbABeABo5LWUnFnsvKzNXBbpm5HEmRLhERH9&#10;ExmfOaWz+nCCaJkdmgDOugnYCx5ESq3qiU19pGsKvKc3BlaNQYewn3NpZTS2iQ7byIqjsWmb7QQr&#10;MO4ciDhn02fDa1XlSUOB4gpkZQOC5vmZ9ZZC68LKWqYVYbTkrFPPjO0yNrMyUBNV5qEtVgf9xqEb&#10;hsPNpizUyWHzwNF0AU7sEokruphi8kp3ysyGOw+NJz57j6b3jiWFvUh7yijRGVpz9ufwnmejak7q&#10;5XQO5HrWbTU9vRhIr/+F9qaUEgFtOXZKskbigRBIIrwKNsH9o5bGrlql5yubxwy/Z6WSMat753is&#10;sLksNZJODqjhonkD39xiHFigVq6sXOkThkAhrJymwU7EroM3J/Oo5jYjtaFoXN0TmqxlYlA2Kj2w&#10;EXtALO0tlw03Fv2WSGjK9ywAyzp1M+XJIwQI783EeHLFcZGNj+ElYlFxUa6Rq44jj3STGrFyOGoC&#10;LnWfZsT2SUVYOcKfK6JD7lFYiFY20VsbGrYmcjpYiJ5hb9lrleppO1Y55rqpGjQ4QSFzKXsrChRX&#10;IKsKxKBTXFKo8pbuT5HpMg11oY1/FKmAE4qLO1spl1dc3vbRvjVn9pZjozpkjUExoYNKUej2s1J1&#10;fBQvpTF4L1a7fCNZtzYSNOtMzfQ6Hk1F1TIlsYfCZAkNfbIaunNL+aUHCvVAo5y1ZlMqppUVMxui&#10;CBqru3+h/WXBzEopuwuxFStDJVf6SGuSmTiJcCKGMq70Cb1RCCt7JgVMtROHlr0mYTZRulVaX4vz&#10;JP3ZK4/R/jwh+dUpOZQe2PA9gNTOhH2WuZklDlpmgQZi2YcfwXfkyRMIaNTTXuV8lhgT/HAeQJuI&#10;zM/APhMKBXmk8ZU37blio4020wabTsusVeaGkVo1uDmslYkpsPFeAk2qRakErgrYBYuVnWncrfu3&#10;cDvSNMt3b0zj3giOF2hggawsHVOgxOrO1GwVt9DKlpWNS+0el+w52VDmpylOa6VLERyL4JHfN0EO&#10;jTls6gGli7e7shwbr1fzjUKVpplSQMuUzQzj9BJDm2WQNKWj2GPOKsq099UrGk4qHUoPLfiVCOjK&#10;jteSe/U8YD23rZ5KhiQ9j3eaWcfHoNPZ2PgjOgZd5Ewnr7OddTFvEf4ybntOq8ClirYhSKCxmHP6&#10;vJcqzqTOwDxZ1Twd6XRzdNXcXrGcs4cYKyqnr71l9pROgyiebcKpVJAEe5NKytIDDeUBnc+Osj7L&#10;jYuEjaZ0dwLB3Aw4ZkJEq2rxxcycp8qKDaiZifigcVPsZXpo1DuEBe1cYzNbsOEUwcca/pw+p7HR&#10;gGiKModZZdsq0UdxmlRCVoE+LLZHsnVHeqvyzpXuI0VRfV8VK7EqszZnleO1cmZl2ZVOU3M/zwq4&#10;MNrKHDpaesF4MLRuAcIKeMBFvHEuhufjWRhVtQ31tV62PdM6OFXVNyQs+Rko8mg1FI5TK1G2QiXr&#10;9UfE23e88kjkR8CixfyVdgZNQjkEsiZZ1fBIKaP0QEEeMMO4FS0XpG80G6dHmnhiKzZWRGE1KzXf&#10;cfOrqxau9J427i1TWyQTpDYPeMqePsOsqFhVq6m5/Xiyd2Dk2ZCnub2ScZQZ5jquTfIrWXIoPbCp&#10;eUAmbqaUeDqTMzDL9ZTvGdmbRY5oQjDXczJnQkDXI5kzypx2j9JB6yzRdJwyR6vUz6KMxmgh4dZC&#10;UoF+LiTOGBsAbaDocyH+yeyZqCh8IRpVnEn2QHbiPNVxFupIXqBXGvY2X6AhGyWrwnsnw1zZ2rHZ&#10;lQ1plZ2VtbYpOZT9fAp3GzGMBQjZG5GTUqihQ6IWBbfE08kz8njVU2fyOa1uuObGuE41MoogtbOs&#10;OqiK9ptGVFEsiUr0sErUTG/cEaiZ9/SWHoGXBYW550MEbeYXACVNdDnAn6Vg3/Sss84aOXKk9sXA&#10;gQPnz58f55pTTz0Vh+6///4AQffu3SdNmhRuNWXKlGp7uZS3UXvglcVLou2r2JS1ovd+S+bxZFYM&#10;MoYXY1yaKjKVwOzBjLrFDHI7bolUyupUK/IQpLYN2GdJb0nmxDwbTy3Cvrk9pesVLifntOZpx13V&#10;Dc318zGIbB17uSzkOjqwW4cK6FyyLD1QsAd22GGH6NPDCJuKmbXauExTb7H16tXru/c/JGb2qG6K&#10;dxDpGZrKgrJpU/FCotzLo5iygwZxaeyJhN5zFBN70Qj7Zk3W13M9vmBH2TbEXuXrqK+rX7tm9fZt&#10;2+b0RSFnegoTu+hzIZqwN4pilYdPRFtHdvTWqzfmAsOPxpb/6PomA/tsl2c8OCoYEhXVPitP1S5r&#10;+1Q/pDNOp0gVYkGQKKUSs4rnP5r62IeTZy9ZZkzPcI0SsT+qEXslFxcgisaJo141KOmqRUdlG9WW&#10;rntNxIVNHaGoovy2XhZMWYKvkqKka3otXXvC4Cyk+7UlWYYtrLShG1UEdOMrMHSOsSXsGaL0pHu9&#10;JGQFbVFcYzxp0MfoFuHJKM+z44P9mObJCG09V1O/+61jj/ps0b3A9dGelHe64BhjQ+B6eQuUvLxx&#10;5V3NhR7imqcE+Gk8LeVYJUrceeWNWfAhDoY3feUgZ8mQaHTZkKKGC/EMSScpnnTWRG1KE2EJM0/W&#10;mdtFSNE2+jnTN3FORXCOoPRz1h6L0llpq8Z0Uo8wTZdetTse2qb/AW209VGF6lxq2R9pWzpFGoes&#10;xxtOstT43tcm1LZoxW/qicwYNQKaDHCz2AMLTdd8Meaa0djAG3hiVOOoHId8ZeW5Lk9qzbJ/Jixn&#10;xTz9dUNAI/Qcjj5n9XnZrvTABuCBil4awNyGvw1NgiszNvdumxtAN4nLXyFq2nGxoypEIVu7KqFS&#10;Tp42zUHDn0psOTlbNK+Q4tInleIe7+uKdkclurjkWXqgAT1AeA+R2JnDxRoxwiXeCB4twSMEFpEZ&#10;8bisagQHkRqa9gpPotAlXr5o2TazyTzlyDglMKSmM9kAo885nRPtk/y+9nd2gfxy2iv18iuUj2eB&#10;xkWcIumDlhtV/74bUla70VbntCvC81On3jL6rdlLl6qIsoAPUtCA/xL2k6IIMlArDvi+ecfJRbKl&#10;R8911EYdU0qJpvTOtuKhZErYq3eE3c+kxE7qxrFjNSPTq5lpeZ7uhm7UhIzyOEqbNL045tNX0ss6&#10;Tws1LBS1XxfpQSnL50lli+dXGdtVNmlrlW5Kb+lJ6TU5MAOelGqxB7UlqtbrEy3Tk8pijH6Xo0D1&#10;e0Qvq0GjRgY5T50yEZ5UgSm/bso9hk5mT2sN1Zj09NSjQdIYo08OJVMzYyzqEch17Co+2dkDHmdF&#10;waOZTxLtTx6T5ijX4ytAo88lOadWAvXI1r1sUMozUPWm7AGTM5f12aE10SNdjUQllgeFGhv6rNYj&#10;Q51Xxjjw2yg56/NPXh1DfjPPadAs/rzutf8snfL6ysQrk/Js2uUr/3HpD3URkVaYfDVFfmGOHEzd&#10;HJsWRE6TUk7WbO4DiZtp9qmmoFTmmnA9zXyDqZ/DyaDdAtAF2VqyKT1QqAcqO2st5oEtwWAb9WNo&#10;bJqmuLoAFoV2ZoWYRdxv4iTJaVGsIjasbGgKtDSzuMwNU5W34WxDkyookiDnvCZn82w6c6uqiE53&#10;fFXUyOOnsm3pgUbgAWA4xJOYSIYHfIj+8CMc73VevCbIeSdoZWCFEuhJKjoijgNiwlQqwZ5aiBx/&#10;kQhaHnE2PF9Y0BNny8ci+lxUZA3K5WdVCIdgr+RnanBMmKe5TuFsOzF1lCkDzWhpaqN4gvWr1tT9&#10;33/+c8Efbl66YgWTTZ8z59J//GPopZfeMXx4Kuf3p0474JJLnh49GpQoH//zax4fOYpbOXdF+h0y&#10;VR1BAEO+f/PN/3fPf1bX1Vk1iCHK32WPTZpEgQL565MIDrBjjL+ihsMJdMhHz5EJvXGYQjY3IfmS&#10;Jx9T5FzgmAQX+JisN45onQw6KcnoRrUyltIxlp+0RQVVDJsM3TxbPJ2UZ8gHQcu1n/weVDZpK5W/&#10;/fQeP90DMohj9A/3gdRbyw/Vmf1pet7rZVWS9hqe0p0s+0SNhnDPBMaC50V/L7PPvDrfWJPhKN+Y&#10;UH3AVsgx7o1I87RVo00OTG2NGq3+sa3HuQyOaW/q0a1HuRqFaiiSGnLwyj4wzxo9GiI5q0uNslyO&#10;dVUtzwJjlJlniOpl7SnZ20Yf++xiNQPamiPSOJdkX3O0kIeE8nNAZ9MuOfjl9UCdf57v9TnOv7Rz&#10;D3pnq+A8/sXkADRfIQq62jIz6y0ckjZ/K0gPWFsLciKM1coInRcesBbTTZGS2djLRU14TZLQXsx2&#10;KRE0HZWLnogyMjtLepMbc+AaHzcn15TEpQcanQf0JbzCmsnbY2Wk2DCPMbQA+2NZRN0XCpBXAR8m&#10;38HUUeuoWvxNQP4Y7nqXMOiDHBK9kWQX8VS/x8fcnRINSbAlM1sbldTv8c46y+hslFGaZzbN3Zuz&#10;6x1MsKStwMkRydLqXLDUOUBWLRNKOaUHGtgDSM0s0mQQytlXpjovxTOleQaJoMZ/wk3LllzmlM9I&#10;9CwQ04KaasBSlqhK5Iem47Y3YZt5hbUH1ROmihSo+IAWws+f5oNtNG/j8dxaeDyhrS+iOBTinwhz&#10;irPQTkNbHxSllwrSpAR26+rrXhz7zg9uvnnoT35ywMUXn/Kb34yaODF62JjBTdVTi5Yt/8Owh2bO&#10;nXvZKaf033or17FSW9u8dcsW2U1umKhIipX+ky3pVAwwmrV0mbhNS5wj4z6xaVymnkkSle+biYRV&#10;XD20q8lVwjMVelijYzVeladMnhasgYE21joZdGqqpdGojE31/vv4BbRVaFXdxkNusi0SAGt4RmF6&#10;eX6stdX+YmBs2JOMqfX7TuuuJ9ue9R69YY9E4+pjBkJX2W/qpLVgYGycJ5md1I2091C03jezZ7Qt&#10;fl9Ll8kxYthiyPd0Mjwpf2uVZKQLa6G1MZHFfEyPTq256XnNUVvO3Cw5a+keHlvO5unnX2/cyJGj&#10;OfOo5uMxOhuTazm8DIR1ACls9AtfcUy7uKy94fOYOofJ3Upl43xiZsRO+oXN0qNajwl9tqtzU4rV&#10;56CfUp830ZyVXiR2yRd18ikpcD0KfnV+1Jg+b95xv//1Hldeoj/vfjqNe/C1SR+c848/7XP1pYf+&#10;5qo/PvW/pV8iCC7q8SvgXa++iEp87n9jBOZUXA9WP7//7kXiV09DDX0VVAU5LqQX1XmuyVIMrNRh&#10;03GZZci3+Ph9PTE/5ffxeGLrfXgSSzNec09zXV7RhGasPPdVFQZPgz9zKBHQmbusbNgIPGA78S5S&#10;1ewzWgstkg3KHIPO7ie+JzburbHpmKBPxCH7G0jgHi2nW1n6JtljefyZ2jaVwNUeY7Ln2tSbbji2&#10;dDNCTbON6Y2jvIqRuxlSMTVKxqUHNkwPNAUsGRuAy/jH+GQBcQYORDyHCXAI/gIWIqsl/ply32mk&#10;sygj655oXkPktKw44UtopXCJMpHLkTPaOm0rdpaSHlSGPhYiLUjSDDOO5+GWp62pYsTMKvtky8F2&#10;J1K7KHY6S8nHzndYd/Oe51/4zd3/AeTptEMPPevII/ccMODLVV+li1HI2KUrv/x84aJThh5yzF57&#10;7T9osE1DTbNz3z4P//rXh+++u1OrILE6z1auXn3H00//cdiwnEDmXMo4Ng4OQ/VOtMTpKsSixkQq&#10;FKP8cUG9Ws0IS4Vw1Mhlr47oFfpR4Xbl+9cK1+q9kM0AU4Oe0aZM7+GV5Q9ZJp2HkFUcJL1i7kc7&#10;K3Sm5EoytC0Snc3a6s3wjKGT0tZDW0tOyhdSd1ZDoYC1buoXOVMPA+uq6ZX9Qb09z3u8Nd7UwJKz&#10;UhGelF3h9ZA0Wtpjet70pGmL1zeqt/yjgkam6kftL4mx9XTyeVIOBI2+NvTQPcXWKO6eZ7Sequuk&#10;5Rr3beKUzbGlOPPNSl7HvLFqjAXlNWmVE2fZFQo3zkNPn0W6rBDMcgzKMWmMUT1e9cgOIrvNMc2+&#10;Yiepsj7X9NjwnXnGmNTnsPaGp7M8dbQZ3CGyN6l/uB88BDT3GmuiLlv66dXxOhZHvuSrFQuWLTtk&#10;8JBzDz2SP13btWfij774bM++O1x/xtlf22W3YaNev/Gph1fVrUH9c+PefXPKpLsvuuzPZ//g0TEj&#10;J86aico19XUPv/XGCXvs00U1t1Ew4qldxfZtmleIxj6WEFCAJpz0gp2cfPK8lWahXCkxzPwSHsOY&#10;mdYrK2yzQa95Sj4GT2ZTIUeUbEsPVNwDDTrRt5uEF++DGLl51UnyZehpt0Edn9ml6Q/tzNqWLrMi&#10;CQ0jb9JF37krFH22CQQX6NucXrHRNqajbI1I0jCH+EqMu5Jn6YHSAxk8IFAc4vFLAEbkAxqtDS7W&#10;HMQ/TuasYywyCsIPdCL7swzeiDKnhgYkhzAokqV8sAMsGpREQTmjExXNOxUIMVfhkjSpaceLnTZk&#10;5lagfyJ0yKwWea9A3bg3CmHITHQkyO40WT938ZKX33vvmL33+tOFPzzv2GPOPvqon37r5MN32y25&#10;uem/pV9+OW/x4jatWtpJ9KgKsVqyo7s9oNzvfPTRCrvouau2laP3DUZGP6qJh8auyh+zNKrWwFsK&#10;Wv1fI3N5jqwxl8I/8hcxidbUOFxJyH9MBCyjMhUdM9BYUubvSdZ0PO+ivUIfGlQ+vaV1rJunr4Fb&#10;ZV7ymEKGKt5KY62lh3lVtgQ9SRpr3ZixnuR5XjR9oweYRK9qKq2bz2d+v7MHGS7Lf6V0iXEN2R3y&#10;eKQnQ/1geFK638Pk6jHks4S7WveSYbFHz37XlGy5HgGReNs4JK+23PC3j7MeW3IUKs9oejk0pUJy&#10;LKgRzqbpsyaaM/eTHpsG54Bd0katiX7Y5NZyhKtzUY9OPVKtOJvayjPLO9v0mUdH1COKNECPWrMv&#10;5LkY1Jl72Rh9fs7Kb/LyIkeI4Uy2NceGGVP9urWn7HfQBYcfzZ+tu2/G/M4aeji+Hjhwxx8f/fWj&#10;d9194owZc5cuqVu3dsKMT4/adY/eXbv17bn5Dlv0nj5/Lohfn/xB25Ytd9uub2ZdlBf5skQDlT8G&#10;4ihQzizLvmGC9PAh/jFErOIqP5BjlPWvJ6Kavog1T9RveqosWFBZ/k4if4aQP36I04iaNqW5MZfL&#10;ALR9h5aUDe8BORXmU0NNizMUirIk3+NGtBY2PG1oAtwzNPE46KlUUY6rIh91IyhApM1NM4HGprnU&#10;kucjVXe7g4Z+d2ZumKFX8nhF33ozyKUmSYY6TzLMBlkVyt2uml2XW9mSQemBxuQBRnQQ9lnuGUZC&#10;kGeFY5YJogkmLR+H5SM3P3hjL/Akoij2nFVPJ4KWqBRagZw+ohDefFHCglzEjw7pzOJJKqZVulJx&#10;LsrSMtQmOsRp4apI6Zm9FBdpzczQVC+Cia2Bgq558+a1zZsvW7lydV192OpFy1b85dFHj77yqkMv&#10;vezXd909Z/HiAM0/n3zyR3/5Cyp/f999yOz8/jS8Xh3c1tTXP/bGG9/89a8P/ell1z/wwOIVyzXF&#10;uKnTDrzkkuGUD1okYv7jzb/417/ufu65Y666CpxRuWj5ir/+71F8Peynl/3m7rvnKgXwA8/oyZN+&#10;+Kc/HXLppYL4iScRej7u5z+fNGP6i2PHHn75ZUjovKqurq6+/pkxY06/7roDf3zJuTfdNObDD9k3&#10;2I//5JOL/vIX1P/wz3+aOEOA7Li+QTZPrkZ/yhABP0J5vytItKJERUqdJQ5W/YjmmaBxljoQISMW&#10;xFLhIc1fLYxajf1U49dDqWpvMV/pO81PI1FFS/O/Z4uhWZAHmyuxmsoW9cOhutQpjyn0pnrY9LTx&#10;JJOXPH7sWYk/lVEY1fkG2lR6Xirg6avsYaO5cwzu/D1Qq3gZnmQfKV2Un/y66V+U+Dla/g9IM+T7&#10;h6+yJdKTnn99vevzlFSQ+EhbOa5Fuij8rP/3M6LVJxmX5VCWg0ZVKI4mZ90z2rNe/xhjQv5WrL0f&#10;OGf9lDIWJ3XW6qj4m3+0qR+bvTHtu7mGdFeuSfCGOoN5BBlni3G5kaNXOorNY8GMklZ+8S5Qpp/5&#10;3Ahw1q2YjToHVEgmxDngQ+9rvoexRXS1j3x6qWlWw1Jqm9d2aNO2TcuWrVu0QFKIurVrA8rMXbLo&#10;lUnjT973AN0kVlvbA4ZG8QbmM91WFXs6MQnlyaXCQJsFnpzK9/sUTtpbqMQ8qon4V7XwJjHRzIXe&#10;BCy30gMbjAeM63QenZlN4JONockkG4dwKxsr/VMCdSfRd+UoVaKaeHTJRwWd029qGYiLcp9xi1O/&#10;Ktuyzhk+ztnc1DI1LphKELY5OXTrytApfJonahwYerZ9SXSGksm/SVuO16BwJyckaW4p3znIbeOt&#10;bLITWtkILWlKD2zwHgByGYmbZbY8SuIsMz9zumfsKWse5cMTdIRspnTR4tFOoKdFvjyBesaeUuc1&#10;ERmgdXpo4k5J9ZoQN9VcO05PPwp3JT9ZprPNMBFJZxpLYaFQRFubCZWlUrGs3DUrvO8KYRjLxNZA&#10;SdetY8cjdt/tzYmTfvr3fyA+i5zm2sMLly771V3/mjJr9hXf/vYvzvzO5wsX/u7eexcvlwsPMtkR&#10;u+9+0YknonDqIUNvvvDCbXpuFpiu4z2Ah1559Q/DhvXp1eua75zRoU2bm4Y9lNCJI8aNQwDisWuv&#10;/f5xxy1cFq3A2rVr//vCC1fdfkfrli1/fsYZP/nmSc2b12zZo/u1Z5+9Zfceu2y//fXnX/Ctgw/G&#10;Y/M9L7xw61NPfn3/A276/g922LL3b/5z9zgKkU+eMf2qO25fuGzpZd865cg99vzHE499NHuW5dCq&#10;EJnsD8Y7qpu2QqMaaFWJ4uQfxdTcSRQMtLOeI2qEqPoNjRhr7KqBKvWgFFqmh9uVEzT5s5zCkDK6&#10;MogpNjDSDCrR/xUSU2pt6Cuxo9IGbQtzZ38zelXpxgBGVU9/+bBGoRrfpM3mxFJ7y9BP2iJZS0ls&#10;H8s3ZRg4WMWLFZQ6+WxQQEtfv+pe9umubWKhnu88T5peMHxj2s8+0zhPpZfSLcaTajx5/cruVwgb&#10;+XOsn68eeWpU8HhQPaeGgBx03IvKo2HOrLXuSw/PqzRRI06NdtVb8hdiPSKkDpITd4D8r/tTI4fk&#10;ueR5XBIbva7HoB6PLEGPLX1OaWSzPjd9OsuTzxtPJmfu/XjOsofkuapGmwwfShewWvJciKKUOmuP&#10;KXp5kvv0913r1EXJKcLw5ZrVYHL+rX/Z48qLv/PXG9/6+MP1fj6444z6cOKL498buuMQZOdoWVs7&#10;eKttnnnv7c8WLwD2efq8uf0273XvG68eNWT3bu07+vTJ+0VfJRWjeAPZn/rj5AGPOK/C9BsDzUBl&#10;4maZ5Fmnb8avCvTqHb3Tx9NYMSeldNGo1O/6KTJBrz78G4iYwIpfM7yM0qJx07POOmvkyJFa/4ED&#10;B86fP9/VnO7du0+aNCncasqUKa6sSvrSA6UHSg+UHig9UHqg9EDpgdIDlfPADjvsEMlcY4NwNFxW&#10;U/D1vXr1OuP+h/CUhhraizVtMNdGGXNtPHRw6AezbjxgCCQR7UU9YY94BRymEFk1JPBLxKbFoxst&#10;TsirwfCOpu/r67GtXt2vXdvKuUVFGu0ijgaVXYOMimdmnrmhqWg6k3QKyc+C0CMxh5/E5Sngmjc4&#10;168f2KdPRreqZulapVMIjXxOA5r4w8l/eviRz+Yv2KJ7tytPPW1I3z4Y8/97441hr4y48QcXbNGt&#10;G+gRpL7i1ltvuOACEeF94P7P5y+8/oLzOrVtB9QzQNBXnnba0XvtFbZuwdKlaLV5ly5Xn35G29at&#10;IPjR11778yOPMD0Q0D/6q2wLBPTPbrsduT6vv+CC7h1FrAEKPPzqiBu+7ynws9tuRXC5R+fOl/3j&#10;H3vs0O8nJ5+MGLQWumTFiitvu71Xt65XfPvUVrW10774AmQXnfj1Q3fZFTTzly5F8yF9+v7guOP+&#10;8eSTr77//u/PP3+H3r1xaMrs2Vfedtsu2/flhj4rrPyZs1e95sf/5x6+3qjoiIwlosdEiEtcrnhT&#10;AS+6XomLmarno/K/UF6FT1W9+Cu44drlUTJ7UUP1Kr4qZUXRaxqmN1TWEnVMPaCbtEU30dqSWE+6&#10;simorRk5CmhLTuLAoWeLXzePGyuNe0HYlrBu8Z6UfeXvmghPEkHI87K/ojzv6WbnSUVP4yTSk7qX&#10;faPC6OWgLexJpRyVPe/LfqfmXJZ68p1RKe3VmzRcVsNXc2Bdwpy5V4V0dcf2SYzmzEM8ipspRXOW&#10;wzSeXkoXflZ+EKMnXWdbzmKQGRccXfZ863kgrS+kViGP8QVDeVhzvuCOzZWWRf59b/q0WQvmt2/d&#10;Ztynnzzz/jt4JeWmM8/dhTJpLPlyxU/+fdsHs6ajfOXXv/X1PfepqRGY6K9Wr7r9xWcfGvV6p3bt&#10;fnz0Ce1atxnz8YfH7LrnTU8+8s60j3fvsz2IdR6P3LpW4/puKyON7r7XP6ht2appDd69E47CiiTo&#10;R7yJR+cnw5T55wS+JaAe2TOaIcaM9/54T6OBZr+pezlbFvPkEgGde5iVDEoPlB4oPVB6oPRA6YHS&#10;A6UHNiUPMBKE9wKeTDhl+Z3hIxoxoktNCMhMCGjM1wXAWZYJHELpoL0lxo1WoCZK+eZthdyc9qji&#10;F6uo8detoaP2mZlnbqie/RPfKdNWWIhhF9kRRnvHrrmbZ221stA7LBhPmHsPGHj3lVded+65OHr1&#10;HXeM/egjZOSYNH36rPnzvv1/1x5w8SX4II6Mo4uWewk08DUgcOmXIo0Gsmrgc/Kvfz1j7rzPFy2c&#10;PmfO3oMGIfpMz8dN+vbaItJ4ZrXN5j3bt2mDAhJ3TCYFTr32WmaI8LFQYMXyWfPmArw8dJddzeiz&#10;x1NFyKZ+9hnIkLgDeTbw+eavfokaaLh05UrgnXfu02erHj241WadOm3WubNbl1SI2kMvwgyJYxQl&#10;FUbWmE6NOJUBB40c1bhSDkXQZsYVuVaor4+o7x4+VR33EKnUeQpZ6XGUukncpfqmItIs3NOIUZbS&#10;FqmZ4kWhEU8nzz5m4eFiZf9qyWSdtkpb60kmeVoPbq4led5RuilPGnqHPOnnobXWnlXypOelG0zU&#10;KR+RKFyvDw1bVJdrbQ2L+VQKeJIcyNSGJ02dTMt1H0pOajRwL6ve1uNESdNjUnuUibVHtBZ65Glt&#10;TBous/fJFDm2VABN2qbHDvef9pqilz3D7pCamzr7Rq3sFfZCmDPXhTXR9FK6dDFL8/pA90d2zspT&#10;UhNvVHtnn+kteUIao0d7L6iztku1l6eEGhEVupw12WWbPsfvvvfQQTtdcuzX/3TWBS2a1778wTi8&#10;wgJ5bVu0vOTYE6477Xsn7rnvzU/978p7/4WQNOpbt2x18TFff+O6Pzx11W923rbP42+/efhOu948&#10;/LHDdtzlxV/+bmDvrf4z4kWk+6+UxhXgyyeId5rEiUgn4nklZ3KhMu+pEPEx68NlrjH3NBNWs1eP&#10;fxmArsCgKFmWHig9UHqg9EDpgdIDpQdKD2y8HlCrg/My4UhqJzAk+FcjvpurguvFxcWzJafa44zP&#10;NSAUj6YiA59oROmgaYFwppGk1Eo+NspoQNFe9cc3HSKODqTuOmeOumZuCB1tw7IW5hTIykKaA0ke&#10;/8SIiR4IePf5wJ12/PNFF23etctTo95cuXpV/bp1O2y55b3X/PzJ316nP4fuKtDEcVublq1+eOIJ&#10;yMWBz9VnnN69YwexCNXatTjfElpFKoRn4fr16/r1Fgo8cd11+gM485erxWvdSF2d7EfIBcHvzjvP&#10;bH7pSScjX8fatev4rE3vCQuSdCb2FJz8Vf1XkQUNLeWAAed0lW6TGWDpiP8YExq/hVELyUGU1K9k&#10;KkesKZmPU436LU2GPSQV2aQ0VZKUVkqS5uFpq1Cp/KOdtEU6yMxMq1torbVXWLTSw2+V98uf9iI5&#10;y/OpbM3xFe1hg6PWwhiYAU8qfZmH6Umfbtpzmk5bz56SMGGjz2UPyZayZzxrOeSk7Ff9GetJJtcj&#10;RdMzF6Pe87zZ30pbT1cV7ZKjjl1o/BBFZeYrI1vSUGUqe86TrEayiqPxiJWeMXtcWi69puNumt5g&#10;6xWlJmqcMmff6FH9Ls8pJYXViqY3uliy4zCeslRZJz2jvRGvs2ajxpJuavae2WPemaMdJy8KqreN&#10;PlA2s0Gqi4xx4Wsjx3bBf3Ad3bxT556dOi9ZuQIrDYJ7bW3tztv0OWLIrld/89vXnfbdVydOGDvt&#10;Y1Mq4tT/GzPqsB13xg+NiDjvs0P/jm3b7t9/0Cdz54rMHsVcmYvhYu8sq2B0TCSaJ5xyNqvLNCFV&#10;eaF5issrkvAyJeqrKptz3kBZL2yi5sTUHJu9eSVl6YHSA6UHSg+UHig9UHqg9EDpgdIDlKB5bT3S&#10;DYrUzfgi9ni8WSv2hIbGAQS8RDUlemagNGV+pjKle6YjRCsR0IIp12qINeGlNaK6QM/zI6oREbHm&#10;LZ84rendCbNopR7i3aVJPzgLjWqQ1avOwp3M1FpVVgzp9NmCBW9/+KHII0MbHvXbtW6NPBgtamu3&#10;69lz1rx5cxYtwqvQ/OnYrl3LFv4MFf7ndwSFd9p2u9369cNnl77bt2nVqkuH9sjgMWHaNLx8Df4Q&#10;M+5TkYVZRYZiHYNUGNv27Dl7/rwvFnoKQIdWLVC/GVasGjXxA0bSxW1MNvHT6e1bt0aqEP7AurYt&#10;W23Vo/uUmbOAj+a2s+cvmD7ni1hG1YxRSICixmJKhKiHMI3DLRuY3hgkLIM1NU7UwHpq5CxjNz0E&#10;rMKEamStxr9KGQpXbGJuGbnLkkzkscTVerz4dzsZSNK6uaKzQ7ppjgrlqhG4EkqtvOChornrDXqF&#10;zNVd7/EgSuUxZhFAZxt9KG2Wv3Voaz3J5KxIdDaDcT1ssewbA0Ud40lpi/Kt52M2RvdJlA3G+FDy&#10;NHRTjw1bpLAaS5peYoR9f9gBctTZc9Y4ZekmhUSW41uNQN2P3Efa0wlIYfZ6UGc1NnR/6LGrOHsj&#10;3uszhe+WQ0ZxDqK8PSA1jwYabGpc6bNW97w+h/mcMTXx0Ui2ehxFU/LIjr+M5jiCi7y+s4DN5M9m&#10;fzrvi807dWlV28KMw2rheOvFrB8/41PkTdp/wCDjLJTaSDLSnE9Bq08OWyrRNF1rZSCbiUVJxHyT&#10;VipRBbnmCGWGxryU6pvQ7JXK2Iu8cFyWrWgFFF4HJWIvVz9hKbwSSs0uu+wya5a3SAKyOa9cudLV&#10;I23bto3MHP2jH/3IlVVJX3qg9EDpgdIDpQdKD5QeKD1QeqByHrjlllvyMG/fvv2Qb55McGfgk7Fb&#10;TzBoUUYcTFTg4QXl9etFrXwApKdQytdJT54EAaGyelZDEXwUEeJ39HwgnoIYCkXB6m4tWuTRXPBJ&#10;am8Rn9Qot5x6xDS30CC6ZbUbxkSfM3nF4+VkBYh7dOmSINGJWybNIwYUFhX85b///dr4CZ+LSPSU&#10;25966qNZs0899JCBW2/dqV37UR9MfOm99xA7rqtfO/bjj16bMGHQ1tuAy8gPPli+8qvDd9+tVYsW&#10;cxctfmb06P133HF7yqcc2BACnjl/3lNvvjVn8WK8RvDkm6PGfzINTUDfr3fvOWg7RrRFedWaNS+O&#10;fbd92zb7Dd6xOSUDhQJvTpz4MhRYW4+VCd/9SCgwcOttunXoOH/Zkv+9/sZHs2e3rG0x4ZNPuB5Q&#10;rbenfIj8IW1atJy9YMGAbbaev2TJE6NGIYbevKb5p3PmPDZy5BbdunZp3x4P30+Pfuu9jz9u26rV&#10;+E8/GTbi1a9WrwH0W4sOmlGZAE3YXfePG0/XEHGpMcYDX4tEvWqigon83cuZ69WLElgQIx3HlIG5&#10;YBZmurxJ1uEc0HxUJtTlKyAxVrISckBL6WyLkiDSiprm0WVV+yKcA5qPCpHhfNNkHdXTJtlIbT16&#10;zZ1laXp5wfb8k+BJKcCXmFf1i2kB6eBp6x860TmglfLBXjY8rzxpmkkLGXiehBXc4V4v6z4yx43w&#10;lfSD75oTHifMSvw6pfqcfqmSJkVkaiYx4UzNLD0ia7PmLI9KfexzQJucVZl1iNM5Rv/E3NY+KcTZ&#10;xAwrJ8pRqntI6SAy7yrctX+cq17RZvs5R+SAlueCtM4nUfelz3s6B3SKzrsf316fJEUVVtet+cMT&#10;j74/YxreWXl0zMh/Pvd013YdfnjksV3atcfqgn948tEvV301f9nSx8a8+a9XXthus57fG3oYfh1k&#10;6Ui1dMdLz5019HBc7TEBe3XSBLyjs1W37sjIsVnHzgcMGGQCc+EH/UlSPprIf4YWZXwF+Hwwc37z&#10;5rWESa7Bmc9v4Ym3i1RZvJkny+IdPbrS0VyX9/zWHk1bzT3VS3pRj+zSNOPVZdsA9Kmnnrqjf/vg&#10;gw+0H8oAdAWGRMmy9EDpgdIDpQdKD5QeKD1QeqB4D+QPQA/+5kl4YuQlBPmlYWBC6It6ddZ711a+&#10;oYrjfNB7u9Z8x12sQiSPqTe5RQXjfYQQgbiu79YyYwDaIhYZQfLgqyOaN2verWMH+bxswcWpt1bX&#10;19/70ss9OnVq36Y1eK/46qt/Pfdc/y23xJPN7cOH3/LY4/232lpLT+CcTa/IVoDHXnvPPaMnf7hr&#10;v+0RYbzi1tsQ6OzRseO/n31u8LbbAsYr1Ai1zKYAWeQ1jWSSzDkuAJ1DH6cOjJDTumULBGcnTf/0&#10;1ffHTZk1a9vNN7/05JMOHDIEj6Qd27XdvX//z+bPR/h4+Oi35ixauAfWA91ySwzycAB6Pwoih7XB&#10;4/GgbbZFCPu5MW+/OWniHjv0P3jnIS+8MzY5AM2rUQkFdvAU+GLRwt132AHjraZ589233wFo6DGT&#10;P3zsjdc/+eKLPfr1Q8Qc3d29UycEuF96992eXTrvM2jQ7v12QMINxNCfHDXq/WlTt95ss70GDGjZ&#10;ogUQ0Jt37fbmpEnPv/MOgt3nHH30B59+itzTsQFoaFOVMMX948f7EKoUJxRhExU4lThOiZEU/mYE&#10;poQCcvSRfyrjI/zDGSuvuJjHqSlTSDlSnm6tY80S6xnkGEXP0j3dtL6Sqzri05Zt8OlCdDKmqvwg&#10;jdPaeraysYres1/jJNlIqZtCjuqIrelJz4M+Hys7gp5UHg16Xvpc9aGvZ7Q9HA0O9rLXbz5Psve9&#10;3o30sTcq/KOBe1mNF4+TlC5Hgfql1fC813/qN1nVu8Y4Y6203nJQqnGltdY9qntLayX73vAFa6b9&#10;w32rx4k8K6LpeagxvWwhvyg99WhgSu4B7R09frRdAU00vdknhnVSdxedpfckZ3VGshHJfmPd1bkv&#10;PSpPQjW6TBuDOu9WgQA0gt9Tv/j8f2PeRNQYP0MeuuOQq75xCq8fWL9u7eiPp2Clwcfffmv2ooUn&#10;7rnPpcd+o3uHjnwHwY1q2Juv99u8157b94cp4m2Y7pvd9uIzf3rqMaxP+4OvHYMfDpkyvMkLGQ+7&#10;VCJJEEsYx6BB6ifMnNuspjmFi/lUlZd18SMDFeWvQ+L3NfFblg9+wPAIGkhigkoH0VAlYgkkzJHM&#10;5K9JZ5111siRI7XNAwcOjMQyJzsFuOlJkyaFaaZMmdIg3iyFlh4oPVB6oPRA6YHSA6UHSg+UHoj0&#10;AKJekfU6h6GYLBuIJC8iLCba63v16nXG/Q+J6ThC0FgZfP06PGKKGXjTpgilifI6gWXGC4de/Tqk&#10;iG22bu1a7MUbjaqVyL1BUWbgQ5CUQ6wzTtkMZf1aHBUvLopXJevq6tes2aFdW9c+tYtFRlMhAD1k&#10;uz79txJxQO2PD2fNRkjuWwcdhEqEa59/991Thx7cIi1/bqTagtW0aScfLFhhe33CBOwP2HFH1CPH&#10;gq5PMNnOuggGcQ0ffnXEjn22Q1R0TV3dg6++etiuuwHH6mtfmeizfj5jWd7wox8guMqjUT9LDOrT&#10;R+uW2RVJIyqWqYM0B9KAKtlbksNcT5XixplD+KFILSMMuPDJJ2YtWRbC1XIACj6iuEMERpjiDzL8&#10;IIITKCqjTESzZ6hg5NGHEM3g51kqw18KTy3DHkpCNDpbRoFJK1VW8Q9pCwVQotHZiboJt2lDDN2o&#10;ntxjSIxGNBP/SE96mOJkbWM96dPNj872dBPSNZpbmxOwRfejkpXgSRWiVENKhqNEXFX1Mh1S4yTo&#10;ealDYFRwEx98PRndzOKlz8nFgl5tUYhp4RPFk6TzxdMIHSahoZM4C9U1Btm4vqgzRQ0jHueeXa46&#10;e1euaM580qr7cQwNnbEMm7fX2eMsvBjL2bNdahKm7Nyr9pT/66Y7yrJQ4WuhpRZZyCI0N27XWThW&#10;pc0Db3zQvEWrZjWAP+t3+HCKN0M0GWhlfn2Cf4KANVSzDshmdamj3qdfWpCvQ1+feSashp6YG3MZ&#10;M1l9hS9zQFele0shpQdKD5QeKD1QeqD0QOmB0gMbiwco3R0neEbcmLM4G3vEi73sz5QVj1No0J7S&#10;4CGDHmWOpgzRAt9McWZKooe9CD+KPcWmsRcE/uyHNo4UDdPp0qk0rDudmSPFx5/NBnCVGyFd45yF&#10;i3bp25e/WmhuRRPWKN3gOCtCLbOzErpbmGiQJDSw4+XYN0nkFpqTeXkVE5gsB7W1xLxyHWRGkzoo&#10;4GJgBr1OGDBQeFGGIhnB6cf0SoSmBDyKgINEv5nIVu4H5uRhijly7CEpfUhY7jyNJWU6qpFwOw7r&#10;yjoV4zWwpyxJSWPbPZ0kFlWjOH3cidSw2dRSWm/opp2iEaZaktZXcTRQrb5jyhaOw8hojNRJa+33&#10;ccCT5C/PKnK0tEKXGEqs+ClfKoFB3fTZozyp4+gBTyquqpcVwFedfQFPKg+a2sie5k5S48Tj51mg&#10;RwyPJ2WxHldaltRe9ZPmq/2iR44eRfL8UCOMT61IzixF9rfS2OQsTwI1quTo57HPTeXolPaoI3qk&#10;cU96ntTnjjkydQ/ps8LkzOUQZ+lVfWb4NZHKaedKHax09jjzSAnb6I0IfRaTt/W5Kjt0yOFtZGe4&#10;/JGXDGUCf90gtgjN5XW2UVvAM036iNzMYtbJX7levNdHL9/JfNA04RWENEWldM6cOZq+8SGaLYr5&#10;qm4uy5j90st/gr9tCo7kvi9TcGwQ50apZOmB0gOlB0oPlB4oPVB6oPRA/hQcQ05GDmiREa+Jzv7M&#10;ZTwy0RLfYtVvIEHEnvJEc/ZnKtMzMVGKZ1mgRUTmaLkX1YwfUUlbRQV9rHNAW0UHoYSZdDJmTEyc&#10;MaNNy1Z3PvMsMmMg6cGgbbYBNvl399//8WefvfHBRCQl+MdTT02cPv3JN98asNXWk2bOmDL7s+ff&#10;HYvUGRM+mb5bv+2RwQBZNX7/wENoDvodt912+VdfPTryjQFbb1XTrAaHJs+YuUu/vihD/rzFS5C9&#10;EWkuIOL3JIKZLFy2/Df33HPfyy8/NnKUzsjx0KsjPlu46J9PPtm6Ze3MeXM/mv3Zi++O/dtjj3ft&#10;0P6rNXWX33rr44J4q24dO66uq7vzmWdwiGu6duyobUWCCGTYQP3IDyZCLtKAAP48fMwYpINYtXrN&#10;Wx9OfmPCB8gXjFXvWtTUPjbyDTRv3qxm2IgRfxg27PFRo1C/1WabYXk98P/7448jNXD/rbdCfsm0&#10;8yu6f4K1dr3YPTEHdJomgeN2IuOZ5m0fxznmEb5S4hy9VgC5DFcWwCnMok+XLl3btvli+bKlq1bT&#10;URmVMzDR3EjG1SQBgd/M9LySQmDZPGS0Jy46b7LiLLtKd6QMMgZ+glFuMJG8ft2UdFbBc1tEBmqO&#10;qdJGOF81WmS1+CNYmLhsT1txqfYPLyHLs910s/KbRx/ypCT3zJfSg/VKW6mVZ4GpLdnuOyWkbpHD&#10;Jy47tk7kG9Ah6Elti+dJJcfvSTV+2Eme50MeJm21K6PzCHOv6cGakgPa62W+qdE9VHHQmvjGqmBP&#10;lO74a5OP1tOUIs1PQ2qrkSkHYgDZHZQibdTWuSG7Y7h51Q4o6XhkN7MD9nmvr7cfcGCWAHTkEBYz&#10;pdAnkrIRVvI0z9w4WF+NT4Tbgo6cOHseckBjUiqyM+OfmM3KTNC0roncRHZszvJMM1v4mVc6YXKa&#10;AlOuaM4JHVemvNFyK1NwNMLBWqpUeqD0QOmB0gOlB0oPlB4oPVAhD+RPwXHqfQ/w4yvm1AImIoMy&#10;vhgFPyzya4eUHA8JOsQ3KhMlI0zks7DAmdBDqbehLJoIdIpIAF23evXA9u3ifOIWj0uLPjO3h0aM&#10;+HDm7EtP+gbKtw0ffurBQ5GPIpyC49tDD27ZvDnWbXt81Js/PemkXl27oIyF2pCmAwW0PVDBnD9f&#10;uOiFd8eCvkXz2tcnjMehA3bciS1CTHmnPn36bynSfXBqjm8dfBDokQz6vKOPBk8ErFE+hXQY9uoI&#10;rCl01te+hhg3+Dwx6q1LTzoJEeQ/PfzoDlv2Ru6OD2fNGjFu3Pe+9jXkcZ4w7RPUBPyD6POwV1/7&#10;8UnfaNe6NRKJPPjKK+ceczTKESk4unQBwYvvjf3WwQePmTwZy9ydROlHsCH6LNJ07CLSdEC9+15+&#10;6bRDDgWT+HEb0UuRVWYGGA7G+GpUCo6BRgqOHCdL/NhJG1Vpx3MoFWhKkqonLkp6ccZEcNIh0opK&#10;MZlXW2IwpOtsqC/s6tw6rUFobOUUZzS342Q9uO3YpdnrP14JnlqCLXMLD9iycrM+L3WFtKoQ27zW&#10;JrS36MEKSrdmvYGoGWFPFs3j29z/xvjalq0o/ixAAFhXW/y6hTRxFGgWSZ4Z8E/Zn0UKDgGM4L1M&#10;OiePGjXmUVmm2a+YwKifBcsUHNZDtSQsPVB6oPRA6YHSA6UHSg+UHig9QBAPMWvHgmiiQH/FQuKE&#10;8KCyxI/Q+uIEEWF4iS6DVEz6GUAiDwMhwmUCmXhYEqMc9j0eFfjjsCVGnwPcEAVGRBWf3t26LV25&#10;MiAlIPeEffdBpBg0u/btu3D5csRke3TqDAD15FmzmS0CtWcefjiizwjdzlm4eJe+2zNDUGK/7eZi&#10;NSFzW7Zy5dCdd2Ke0AGA6Kmfz2aCg4fsLJcEbNLk+H33Bufa5s236tmDc3p0aNO2dcuWXBgzZcpr&#10;FOw2t3lLFp988IEcLEZbWPfZggUoa/OlaYaFa+rqp8+di2XlNB/k5Z45Z941/7rznBtvvOSWW6bN&#10;/nz5SmFIzBbspYiOc+5Lh2631CqVox5ybqMulW+i48TqRjk4NP6mRmrbKilbbYmNPJzmRwfmVNY5&#10;+ow+ZwXSNguSNBah4xXiqT1qq1BMA7NnbFlVhc7ZwEStgvDUqphQsJBG21V+OwOuLtgJlWSXxcHx&#10;w1RBkhkAzZsCQksoNE9OJUCaZrbmFJcnuhEfTSeoab7MzRCJFm0q6aKSd+mB0gOlB0oPlB4oPVB6&#10;oPRA6YGNzQMixTP+169FGmf8lV9VZmh8p5TPIjX0WnFMFrFQu2hAn3ocoENelcgMrQ4ji7RMsScK&#10;9SKnnihoP2aJO3PjmOhzdoaJfQs88l1XXI4VBS+79TbgiDXtJ1/MhUQNFn536sc9u3Zu2bw2gZll&#10;/DFAhuDyDRecD7Zn33AjUM95+CNL9crVqzu08QGcu3fu+OeLLrrz8svxuf6C84MrFnryIqLP9meF&#10;pe32DBVlCmMz1lyhERLQOUliJeJk7i6rXItqR4RlqoLKGRTinKMHczR1NpBQf9kz0WaJPmsdw2FI&#10;o4ayK9uGqm3Mtgt623DyaArgqWxUibCtQvNuWuagLrAHiu7PHFYV3jRyJBcupQiGOc71IsRn5eE8&#10;eEIDl3I2y0zOutyE1iahPM/I5CymsqrMCZ9RKT+YpVLuaP6slWmjqSzTRqsGTMP5o/EpA9BZ+7xs&#10;V3qg9EDpgdIDpQdKD5QeKD2wSXoAmGfvoyHPEuIsEdAK/ayxzwL1TDBpdQTAaWIjYSVNm/Ji5Oae&#10;oSOiponY5w0C+qPPhUNZkTN6dX09RsS7U6d2bd++rUpGgQwYJ+y7N8DLiEH/54UXVtfXTf1s9gEq&#10;Lwe+Ag29q0JDmwOqQ5s2r7w/Hok4oCpQ0u9M+bhvL5GjA5tTTBaJPn526reRi2NNXd09L7wANQDN&#10;RgoORl7j6+wFCwCCjhvL7Kh2rVt1adf+mTFjNFltbXOU35/6cdpJYPfLQYxJTpamaRJ9PDLsW1G5&#10;GSVWMwyZzZX5WpUx6Hz+K6B19BArIKqaV7egYvlUytc6wpZKhGV9YhJD8xYJb6NyCRNPX0reWKoi&#10;I/8F+irvqKpy+4p1YoHdY69jlZ2XIM5eZ0GpxjznfvbmrQyEVu/h8ft8fFRhoyUYWn4l2LSc/2os&#10;tKzjYwysVs2ZN/41HseVmpQeKD1QeqD0QOmB0gOlB0oPlB5o/B4ggLPAeRBMhNYE54XBCe3MsA/e&#10;ZHm9gDZTSmeBbOZm/BcfAE40jISQJL6v8hBBTQr0TGZevbt1RWLon956G+LCXTt2WLl61fl/vBlZ&#10;m6EbViy8+s5/ffeGGxGJPmG//VCDBM3fu+FGfCbOmLnngAGs/4qVq1auWt2lY3v+umjp8jatWkam&#10;TkbyjVMOPvjqO+8864Ybf/TXW47ea694iHG0b4B6BvYZH4Sbj9xrT020w5ZbHrTzjhf/9RYcuvnh&#10;h08ZOjSsQDjcf/x++yL3NBJu4PPGhPHIJYKkzyPGTeCa255+CsH0SD2cfjlI7RrmlnsT46kgVra6&#10;FCCxjEHbOtuWroixZCtL0DXiHkxRzULzXPDneC/GSnYPJLu3SOrcAmOpBbKyGY7R4iqpRCV521i8&#10;adBU0cvOGOTG1gMiMbNcdIT/ir1YmUSV1Yok3tok5rHAiiWaG9XjpT3mIqauYq+4I2F0uQhhYxsJ&#10;pT6lB0oPlB4oPVB6oPRA6YHSA5XzQAGLED7wkFZPhPHwIEL7cIhYBndoARZehBDTcZTlmnIIKosK&#10;QSUXaUFAGmUk8QBMxQhtr8MihGvW9G+bY3F5pVyF4k283qDGNSd0HzIy9+jUhdcbxPbUW2/tun0/&#10;TvRsbpn1zNyQpVNnFDP6iI01L5Pal26FDxgwai6vX59tEUIHrax1T/ZXQWyUkILZWfR11SVWeYVA&#10;Ed+soo2u4iwCvxadmEbiICXGV34ODvwSVHPgktaDDqwK9FUVWaWJEsfdnJDm0uIl2nAsaZw8UEQn&#10;Nm6BTtp5xA+O+qC2RcumNeI1PJwZWJQE81FglGklQlGWaxBibUKx3ra4KdHygwJDrdYUFAhnMYMF&#10;AzqMMpjxAoa0CKFZlksXlgjojB1WNis9UHqg9EDpgdIDpQdKD5Qe2DQ9gOzPwC0jkTOlbZZ7Tvks&#10;cM0yuTPnh65Hjc4VjciyThgtyiBGImkBhOYE0qolZu5URj1Dpplvdm+roGPVn8UiVD5wx5109BmH&#10;j91770D0mXGyGbbMDSGL22aTG1A1G6uipMf5LZtWGXpBN6m+xDzaJrV1i1oVoEUh49BNjyrbWGVx&#10;ab5wUycKRezGIU0fHHeGKsc3cGYVr17jZJXqzoy42IzNhDo5mqZaUxK4eKDqPbGhIKP1e3uEVaYX&#10;8Xgv0zXLsn7PT73Ux6/u6T1RUw1ni1Z8+P0/pIaWLwJy/mjsywC0y/AtaUsPlB4oPVB6oPRA6YHS&#10;A6UHNnkPADOC5M3NamqaiGTQNQIuAhSJSG/nLwsyqsG635KMskBTc9SI3HpU3wQNsXFZAFKaNiF2&#10;qOeUepwpOofjC83fEdKjkHhZznhlZh2Ckd/MjCJC2Dl45ehss2mUVyurVc5+LMjuDZ5NZTupMbin&#10;8JBtVqMyKmLEYjNyiFE4V5DX3zgXK796jZNVap8Xo7YZU0ws6wS7edJSF97Wl+c6kPY621eLZNmW&#10;PkvtwcIILBVyIktTzomZPXGaWKvjlOGZ8zzL5M4y4bNclkSlhDYSQxsLncgE0syCk0d7e5VOWteo&#10;RNI8Gy630gOlB0oPlB4oPVB6oPRA6YHSA6UH7D1gIESa0JrhnAlaLBpO4GVVpgTPYjFxsZ64DwmC&#10;dcJl7mc6SqARvcK4wqPI+iaML8kaQ6ZMfBXcmDmSb9jk3wjrUUi8MpuBEaDjbIyi0dNZedn1VTL3&#10;eK9WSqtC+tHO9IagKjbEaGdBpboqTnpVbPQJqYrEZGfnVYHid+5w5WiliomWgreKKhYSyhThS7sR&#10;m0pVmIFpkorrkzRJdLzK4qx0qqhWxRkciLpamtZYyIrzg5NFhYCsjVTPvhTQRp5nyg0nbu1yp/I8&#10;c0pn7yi+i9wcyLxBqZ7NssjBQZSKfr1bAPpU2py8UxKXHig9UHqg9EDpgdIDpQdKD5Qe2Kg8QCt7&#10;iyx3AqpMe1luJgq0aDggzMikJ9AeAshsfPBV1zAZU1JDEcxQa44TW2ZFEQBKyOe6VTT4nCdrRFHx&#10;ysw6RET3sgb8otpl5RXfwTYeS6NpGK1cB20jpc9y/uU1pfgOS9ao+jZWX6LhgfzCg/H0HJGh/Mqw&#10;ZcUGeaVWuZnmZmB7KlVN0KYYdw53QtER2A01Hl20H2yHux+Kbt9KjF5j6kqQZTVjFdNbBkULooh6&#10;nueG6RFaJhi00ZYmtsxHzo5FvmiH7X7aHBqUpKUHSg+UHig9UHqg9EDpgdIDpQc2Lg8AjCxxzzJ5&#10;HkOWKXcegaFVWSRulvBlmTOP8+upDzfhHHsSRS3/ECJaciUMisCVOHmRFx13auJEnJl15pBxWL1s&#10;OkQrkIlXjC2ZeCV6Pyve2WRapFZpkW6nobThEFczuKW8UmS32Xi6qDiojSymSZRYOXVyck4fC9Yx&#10;qXRWds4sio+WFnRRJgGZGtkZ7KeqsqCc4yeLhYltrIdb4ZLVWVyBDgjEo12/VsbUxtsNTv4x0c1e&#10;WdxvNOCZltZmpDOW0LYpi5krv9En8dGMs2YONKV1DEA3QBeWIksPlB4oPVB6oPRA6YHSA6UHSg80&#10;Jg+InM+cNo+By4QkUYmbOWWzTOKMrNCUylmmh8ZfShtNNbwnBLTkxWX14XogSlSBgCM68pdY4Cl/&#10;hXyWmXXmhmFDMrOKBj6nuyrC3fxOadTH2fFh+ZYRXvpdwm5MpCllySWz59PkbzjHqx55Sh+exTrP&#10;PoxRlNyqS8zZh27NEwNzbqxiHF546C+JobUwa8IChlFON9oPwJyCnExtnFqlmOCkdLHEIc0i2Tt1&#10;QXbiYk2z52atMc9gVSZoTtfMk1H10Vmd6YB4Uy+Q7Znr5Vt/eupKfHh6zPyNsqix1rAkLD1QeqD0&#10;QOmB0gOlB0oPlB4oPVB6oMnatQIBzdjltQA5e8uGA/CsoM7rkApaHBR4aPFXfBPZoVGuJxpiIfe8&#10;qLhiSuW1ChVNbUUK6bWpIWUKDnJEslJbNtYFRi0zs4poaMsraLRtO4tOiGRl6eT8HW0GnS2ULUmU&#10;B6oZWiOZlkOi2j3kGI1zJI+ypgAWeZ2UUYUohGpGVoYFlRiJVlqlRdWtmOTtCtE+swfMmF4RihTD&#10;o3FqVYxtleYSdYqFZTZkVLrSHtDng8XpRyuX6Bf2xEIl8uU9Xo1EvoLH7+aJF/mwyIl8y4+QzF5b&#10;nr7qKp4D02E+IstKVhmArsIoKEWUHig9UHqg9EDpgdIDpQdKD2w8HpBJnim3nUB3IPEdwToYPyIg&#10;HyLjncA+016gnsURUSEwzs1qJNSEmsmkz2aZcSOUG5rZUdroeOCIgZatYJwqc9S1EJ0sEcFxgywa&#10;+Gw1JCOiz1btLIgK8YyFnAiSzL2ZTdzG2criIb9AwxtwtCRZUV0nyIhjPrfmUTlPW6m1CoBlyurv&#10;WZ458JrgPGeeoQbOHKrelXZRynxqZWpdZddl0nEDaeTex/YI4wBl4/VImhMkNFmuP8JzU87g7JUZ&#10;Eq0gzLIsp6WU6ZkTPnswaiqqt/hUW/laoIJLN16XlZqVHig9UHqg9EDpgdIDpQdKD5QeaHweIGxI&#10;E+TEW0eYEASGkN2OvgKlDASywCoLOAjtBW6ZgSXANItmKIsceWtFM+IkKmRZsFCpnzUGBXWCNyXh&#10;M7dQTLaCEarMrCMbfjhr9rBXRyR0LBOs+Oqra++597UJ4zWTLxYuevqtt2xGBJp/OGsWKFfX1f3n&#10;hRfQkFutqau77amnzrnhxnNuFJ83Joznesi67r/3ogZ7lJUIKXl1ff1tTz99zo034TNl9mwc/fKr&#10;r25/+mnsbZQJ0zjFfzM7P05ugQyzmV94KxPKHVcuXKhgWEA80kGvRtpxFXNCLOOKSUzujALFSlbh&#10;uJfFcKhEpDIXT2qci4OF1WES1+6ovoY2ZqXFCW14lDQxHqi8c80zuJF2Q4wTOHlXYK+WG6E1RChp&#10;s7cX81ejRn2jKt/G6Z9V7mdJx8nKwKFEQDfScVKqVXqg9EDpgdIDpQdKD5QeKD3QOD1AsA+xlIrY&#10;iyLKtBe4Zd4zhlnuOSs0gM8SXUKgZ1pDXMJLBCuJng7mkpaJ9JoK1DR7IwYLXKnYlFOo1OyvuIar&#10;6+vGfDh5/x13jOtchIxBsN+OO4JDj84dX31vvA4fu46HgFMQL77xgYcOGjLkzssvx+fPF120uq4e&#10;PBFxvnP48LOPOgqVPz/j9HatWytPS4FPjhzVpV37Oy6/7P+dffZzo8fouHM2pzu1KgSAnRM/7ur2&#10;YumLCi5XygmuYbB83nEaPPlEubSurhOEZlklZm3n4o08tIlQTNxmxJ2muEhqIcykOplBpO6YUicH&#10;FGJjni6NbNs4tSrczMbC0GnEZFW6sQej/WOOly+RoGejzGubKHizfKuPpqt6BsuoZwZL839jrxZG&#10;IQKDTtdndW/ZrvRA6YHSA6UHSg+UHig9UHqg9MCm6AGR9Hl9E+yBYhY5npugLPDOIsmz2tevW1sP&#10;AmzY169F2mfKAg1EtNhTcmiU6SiSQguktFcWzSg/tNiLBNAyP3R8LLj4qFTOaF2CQouWLu/Svv3m&#10;XbtEDh00XLjMR3DUXnuOnDChkHH2zOgxJx184A69t2RuCDQfuuuuKLw39eNd+23vV0lagD+AP39V&#10;t2a/wYNB2bNrly26dZu9cGEGj+d0qdBYSbWUXoDEQvzuzsQMOru3TmmR+TeVWL7VDWpa9n7hfkth&#10;WF0nCGWqK7FAaRlYRQTQcsfUMqgRGAO5VYgaU/Yh+LSQty9en9/aIs6oKsed0zwkf8vYaMjSr1GV&#10;MNV5FGd3exFjUP6CRRNYoJqxp1fyxNt32IvJKOV99sqiRrzaJ97Do6P0Qp9BLxis5xf/8BIglYne&#10;KHv1JQK6mE4suZQeKD1QeqD0QOmB0gOlB0oPbCIeEHBmgXRWeZ816rlZTY3AifCeUj3X8B5JoKkG&#10;oGhRlEebol5DRKjMrYhGQ0oAnOZlxqsxb08IWQ4bMeJ7N9yID3JioKMBZP7nU09xzUMqnwYKY6Z8&#10;hLwZZ91w45RZs1+fMB6Fy2+9zYQwT/18dt8tevNQQaoNEOBz61NPAfjMkTWTAF+369lz0YrlUyif&#10;ht4efnUE14Dznx5+hJNmQByn3YiM0IEGfLbo2i08Spd9uRJQaE7K8fCIEczh4RGvvfjuuz+79fbX&#10;xo9ftHSZ2Wr+4sXiK4kB29/+995HRrwWN/hdo8Cp4UUbguJjrFU5t119lUepVDfmYV7pto1U+UJj&#10;fFbMrIi83nAkL6BheCS46pAS5M0UA87UyGdKfg6u54iTxGhiJxau+iXSN1TcuVAjNgBmDYNBrmLv&#10;FmggIaD5Q3hnmmdSBZUZ8CwrxQt76m08AjYbbUU9TYcZ8Kx56omrmuQqCPUGMI5KFUsPlB4oPVB6&#10;oPRA6YHSA6UHSg80Gg/IvM+c/VntOQe0SAbNe8rmrPdyBXFKAc1QENALlAntRdyNckMLrDMhR+Ty&#10;4cSMgSeUCTpyKyAYlRr4e23CBNDcdcXl+By4406IPv/72ecGbr0V10Atjkpje27M2z8+6Ru/Peec&#10;O4YPx9d/X3H58fvu/YaCMCNcO2nGzN7duuIQos8Tpk0Dwb+uuHzA1luN/nAyKkEwecbMLYgAG4S2&#10;aFF73D77ArxspGZuslnXzvOWiCgwotXA5sxesADx6+lz5nZo0zbOHctXftW6ZcsWtc3RCmHrK269&#10;jcPNsOWzhQs++eLzv//kx/ggSP3hbBns/uSLL64956zDdt0VqOepn3/G6pmh8DV19fe/9PI3Dzro&#10;mwcdGOibVJeG+zIlapzWzxkkNppTSiaWqbI+G2iYXp8aRbkrbWS5yHENr7rwjqatvsR0nWN1clXW&#10;lt4ltGrLM8ZMF1HpnkqlyBDcSzEwA8dULRN9ldPh9sKraJm9Ug1GWWCs1taG6p4buQ2klM649/pT&#10;PXPy5+CHb9Fizhu1Dx9VNTrHtOZYDSSFbYeVdKUHSg+UHig9UHqg9EDpgdIDpQcavQeA8cArlDIT&#10;tEjJqTJBc2Jnmd5ZwUEo+zMjRkTOaJEwT9GL1cZp6XHai3qxI+C0glALNHTFENCWIUvkoEBs94DB&#10;Xtbmurp65ETea8AA7iskdP50zlxEclE++eCDkNqifZvWfbfotUvf7VHTvZOXbWP2goUIW3OS5flL&#10;Fg0fMwbw57NvuPHfzzw3d6EIKH+2YCGC0SoLsxwKSI6x2w7bI1GGHhp9e/WGSggHz1m4GNLnL1lc&#10;V1/fqrZF1w7t44YPVPpq9WqEjEEAhjdccP7/O/schKSZ/sAhQ1o0r8VnwFZbSYCzrBQB66/tucdr&#10;48afe+NNf3nk0Z379u3euTMqV65e/ffHn0DDHbaUgG5UWro0rGTmIGBmiSnnWWaFXM7fSinvroNL&#10;i8rT2oWsqtJF7sbaKe/ON76FXdwns16ZG+a00VmuhR+ceRo2WLDPabHXPHMs1cHAzDLSrKwY45TU&#10;DWl6bbrHzVhttrKD7yrX/WmXwEjT4hrRZFUhnyXcWc01GQbNYGaNjlZpoL1DBuDZQD6rtU8UUlrM&#10;acX7goSEBpNUV/bs2fP3v//9008//QZtKNx6661DhgxJbVgdAqhEpsVuN9xwQ+GaLFy48Oc//zlE&#10;a84svnBBzHD48OF9+/ZlEZUwJ6A27PrhD3+oKyGxOnIr5D1m26iMqqYyGKvoTX168Ply5JFH5vR2&#10;gM/GMUhsTgR91sOH8KR5Ecjp0oTmNu7FZRmbZlKgeoHhmmomhtwee+wRuB4mX6W1G8eNG8dtccXD&#10;dS8gC5y7dOmCa2+qDvYE8C14snqRvVnlq7295hkoc155KnqbSzYn3AsZzC+bJHigATt3w+0XBiRT&#10;njyBeqZ8eAKljGzNIgce4ZeR4pnKnMtZZXGm7M+irditF4mhqRW31WVugETQ3IyTQeMT5bGMMSgn&#10;7GddXd3K1asQwM3ZZbz8YJ9eMlwLHc466muAP/PnpIMPWkPLDyK4HBaEWPbYKR/PXjCfD3WhQDOA&#10;z0gnjZAxwtDTPv+iZ9fOLWprmaBNq5ZAQ3O5dW0LKN+iuQglA+wcYI6gM4LpyaYhIH71GadjEcLL&#10;vn0KINIdWrfR9Ih9c9nJpc6ejOrnCkrMOKy8+LuOLCcXnP1QsQYVdGY2ne2eLLN2VDadrFvZKW/N&#10;zo6wmvHRJI2ijXfSzok4qEt848zdkksfu95jqpyxu4wGZgtJhlpxymlvlcjMbA0/BHi4+LKkLdID&#10;CZ0ZKybzAMjQMN7WOGaU+llMU2muSmWai6oyvcNHH5n+mei9D77inT2uNPbElt7kM+qJq+STHoD+&#10;zW9+069fv//9739//vOf8fi6fPny2bNn//a3vz355JOL7NLcvL4Ws2211Va5eQcZXHjhhfBA4Wwj&#10;GX7yySfHHHPMtGnTrr766uuvv37fffetqFwEgA444AAIraiUKjNvVEZVWZlf/OIX//jHP3bffXcM&#10;HmxV9vyGK67K3ZTTUQg9f//731+6dGlOPuHmGfyAIffOO+8EWEVenjEsmaxXr17YI8g4dOhQFPAz&#10;Jw7huheIQd955504eumllxZl5gMPPPCzn/0M3PjsYDUCWzWv9kXZFcknQ1dWVB8n5htNLzhZXRI3&#10;cg8IIIf8bU3AlcV/tTw4JX8moAeBoWW+Zw9D4lsT3FhUXONQjJXFGQatVxmPwDpkjD7ZN0Oqiv+8&#10;8GJtbS3ivEAr636prW2OOOzoyZM5bIcMG9v23AyRXBAkMF9Iyw/2ouUHQdajU5cR708wE2sElh80&#10;hwFCwEfuteezo9/mypa1tdv03GzCtE+26NG9bevWCDe/9N67OrQNnohNc8QcPLGEYG3z5lDvuL33&#10;HfbKCDMhNXMb3Ge718aNW1Nf9+VXK9/96OM+vbaIG4FjJk9GOJuXK2zTsuUPTjgeCUNgvr1Ls4xt&#10;g3tlBbFy7jIaA5A5i2NDbSzj5gGyQkRHMLELp7l3V4SoQpj4+NopX7zrio7YOdoRG30u3tJkjlHh&#10;0Qxrn/kiqhWzIWfcGXpVLUQe9kF+5TVPySpD/LH6TSo2GDY4xqbvG0x59+ueeONOzGPVNJWLKhG0&#10;qlZTW531Wb+RZ6CnvaYeR2NarKUQ0/QA9KBBg4CgvOOOO4YNG3bllVd269bt2muvveuuu0499dQG&#10;82+U4Gdjtm9/+9uF67lkyZLCecYx/Pzzz3HoBz/4wXXXXXfFFVfsv//+FRWNHxgqyr9BmIeNgifx&#10;Ewz21denyh7m3xIefPBBGMvjB4bjXCnW8Ab0Z7GGaG6p3QQfwpOVPh8tratE6JlFp/ohoCFCxvjB&#10;I6x25OWZyf75z39ut912KDz88MOLFy+++eabjz76aISGO3fu/Je//EWzwkhGsBj3oK5dZVZQS+ck&#10;kM2cORNH//73v/PZwWoEtmpe7fNblMAh/2WQ8oMV/3xqY/VG0ws2xpY0G4oHGM1BCA+RsJnOD1Eh&#10;ECH6KzI6ayQJZ4BW0BKdcQ/U3B57AJz5ONXIHNCESBHQFIan+P2T5ZTMDPM8Yb99Fy1frhchbNm8&#10;9oxDD0X4mJcQhGIH7LhTavdNo+UHtQ7IXHHQzjte/NdbkIIDHyxaGFh+MMBw2549e3TptHLVatSD&#10;CcLNny1Y0LubWFSwzxZbtG3VCvk3gKG+7amnLvnrLQfR+5rX3XPvnx5++LBddoPC+IrA8TlHH33z&#10;ww/zeoMo7Lp9P9Tv0HtLwKh/ePOfLrnlb1/ba0+OL5sbQszIv4HP3EWLzXTPLWubn3nk1xCDvuOp&#10;p9fUi+QexW/Uz9WL8LoMq+ppVbxbi+RoxqOL5AteduFPl04rWMEkdnbKV1YhFZep2LvKpvrFRJ8r&#10;4bYMPCNCugWGWsltRfHLYF3+UVeU8gX6Ib9RDhwKtN9BamMnDf8Q0DAaW/WOmKTqXM8qGTRVcGJo&#10;TDy8FNHpZbGiiUEvefDjo7FPD0AjtAFILDvu0EMP5QKC0T169GgYb26SUrfZZptN0u7S6GI8EBlZ&#10;K4Z1yaX0gPIAYsRnnHGGxjUnOwaZNACUPuWUUy644AKmfOWVV7DXMf0999zzueee00xuuukmhKTP&#10;Oeecwv3du3fEi96FSykZlh4oPbCReUDmLSFsGIOhRV47EeEQCe70IuCcDloSqJXDQUGtKNUzlSmj&#10;tCZlPLUEP0tECqFGBLncnMPImQOFCMWeefhhLZs3RwD3+8ceqxchBEPgjq/5zulYQhAf5H1m1VDo&#10;TwmRAVi+4NhjOZUzalDP+ZoBlDYHA8LWOgUHFh5EGmiTwGSCVkA9n3/sscjUweE26HbJSd+EGijv&#10;sOWWOIT8G/igcOcVl6MGzX/+ndOvP/98M6CM8vUXnH/H5Zfjg0JPGWtej0TSyLCBzw7qvoBAsy7r&#10;ozr6DLnnHnsM9sjsgQI+nOIjwxbfnfQ0V83NTlrm4VRNUxpKVvHOsYuu2XVd1b1ip3yV1LIKyvh0&#10;cVF/44k+p6OJ82E+3fshdoCkq1r02CpceZcxVrQxhfBzx94WInZDYZKATa+GCfG9Q+md5XRVTDtl&#10;QmixQkmgTK/h0colckobLMsZKtGoj+RD3ATW2tunmo3kGwgQAI+GDek4RowYwU2QiCO1bWMjQAoR&#10;AKL5mQE5RoHsNnNNcFpbpARFZIRpIhMuo57DIojLB9KG4h1n8OeMouAfbg5xEMoJnUEWUCDsLpBx&#10;9B/QP5R16l68qw7mOjE06tE7ZnPOABtgGMgkyzTQmfmwQ1gcDDTFMR805/Ss2GAmGib3r6kkjEVz&#10;1JhstcMDfFiEWckdZzoWrEwC0/MsQjsEcsNGRSbVRRNtIAqssJbCTaCJ6XkbP5h6Ripjikj2MDTk&#10;XsMGykCnR3Y3j1VuwmnczS6wNMrsSoyTsNyAPzOw5dMhMEKgORC12mTQwOE2aZctuzIwxrRnkruJ&#10;WwWSLPNXzrjNA1VbZEphT5q9HDaHrxLMBJSpJxpEcx4JvkqYl51ly5YFLjiBE8e8IumLgKax8YNp&#10;HeeOB9w+9coPo5DFCAFlM5dRAsoVegJYDaiyE/w54YLPJwL7ja/kDX615/MUvclXM32ah3Nhm9dD&#10;HiQB5S2v7eHLYODOEjjdzCuzvnpDveSrVqq2YasDd08QhO+5fK7pm2D4ih05CJNvwez2wFtTPB/g&#10;ShurEyYSqROAVKNSCVjJ5NslaPQVsvCk6qnn/sZEQAhlRj0TVFmmxaOEz4RZZgJVorx6Mme0xDIL&#10;UiPtHh/nfNGUOZqTQMsU0JxUWoCj3fMMO8eqLfopW6gLsVrEjnWO5rAcxIsTCLIYEmoTxcSZsXOD&#10;eJfGsVKopKTOyNYLkRwl0ImXq7f4WIyRkqTQnw4SYhjGofWNM5TVCLQKqmDnT8eEvsExnyE2WglX&#10;OfHMoLNTWo+iEnoUGAVOvVQVHl+tpvKp1hVPYHtyxSe6buCQbfEuieOY2VXZVTTvFzwbpQksXtfj&#10;OSu/bxdXlm/jqbfyVMJo9Y6e97Yev8enpsYyRTRPmQHTSNuQfOOnP/3p6NGjp0+f/qtf/Qr5N7hF&#10;JVJbpOmS6zieuBBoeP7555HOAuk+8eDKuXED8R2suIh6JFwG2eDBg8Mi0bZPnz6oZz5m2lAkMAWm&#10;Dy+Jo/miRYsQ3TDXy4IgiANziEZDODBSAVMiyCAFNcigivL3vvc9lPEIyiEnhG9QCVljxoxBRhRz&#10;5UB7T0Fn1ge6nXbaaSwOBmpxzApugUQ85KMeyiDGhIbJqaJ1XIyNRfPTTz/dXjFNyR0HiWDCHQdW&#10;YK7DZHAslEHPMoF2CAdlkDU7zihTGXgPPkQGAM61jUJAChP/5Cc/Qf0RRxxh7wdTSoIyqR5mDdHX&#10;WsPkTocsPVYTUtymGqXHGyjBB7ZDk1tuuSW1K1N9FRghHF432aIGiYCnTp3KJqN/MQwwGJJj0JZd&#10;maC/5ZgJc+BfPvjKgMgOTnDTIu1JjC4eqBi0MMcM6OurBPC/3H0777zzu+++m6AtLgs4JfVVwkwT&#10;DzwymANlHKmPlsXjGRsuKdB5r732YnFOfsDphighYsQ2cHuO/OJSaRJ36tQpzkz0KVzhdNNJvuDj&#10;us2nMCRyf0Wm16/m1Z5tx2jn+wiPEGT/xylgjpCAXaDhi1X4+m95bdc+D99ZwuMz0EF4Fwrq4VcB&#10;vlXxfcG8pVpqG7A6cPcM9wKrama3Zyck32JSb8F/+9vfcArACh30x6WGfynBIW17qtWgDE8kUqWn&#10;GpVKALmpt0vQ8BWSF5bgXnM6s1Kv/JsSgZrFi9/M8cGMmlcUpzIBohkeLR7OCSFNeGf5kzD+igTR&#10;9E3W0frgREp7Lw+fhJMQqUMkoXgYJvVu5thrnmhpFqExkebQEHXQq0CXprFy0CrPSSfVyOLfPGI3&#10;obZV6kjDo3li0BXUdoMMueVK2uFwsa7kCWGvRpbQs4vmEfzN8Jsdq6qNI3fV0g2omvLpqmy4FJXo&#10;mA3QG3GRaydT5Bt8hF4GRJmgyqIsE0HHl3ldEtrzh9vyZFW9r+ejobcBFcK66VlnnTVy5Eit68CB&#10;A+fPl6tL2xvQvXv3SZMmhemnTJlizyQbJZ4PGd+anJuSyfAYibe8h1BKOH5Uw2MY4hp4+sVXzer9&#10;99/XNJFa4dEXoZbXX39dvy1Ozw9NEOjRkQI8bSJyZCqGyCk/8iGbM7NlGiiA+H4cso+1whO4TljM&#10;0vHciFgP8+HnUsQs7r//fn6SZJqATxAhwiO6ZsU0ps7aCYjL6DTB3AqHTLdwKNDUKuAobhVwCGIT&#10;CBNo5mHTmAk7k5VHjJvD/ViXDJlhmYCXXNPM8TiNSIRJwI7VBCwobJTWn7VFCB5W645gttrPTBMY&#10;Qql+CI+fOGWSPcxjFdLRyzpmx9KRQlcnMQiLC4yEgHQbo2y6MjC0imLLp8yCBQt0p6Drr7rqKgQu&#10;4/J323elef6GR35cN+lWgYsAfzWHEM5KRHKhv27CIwrj8N5772WLNI0+uZiP2afc9SBOPd3CVwnz&#10;2hLWJyxLXzr02RT2Q3iM6UuZPuPMUzjuFMBg/vjjj83rHp/X2l2I4CMyDvNZB31xi1QgUGlzwUcT&#10;Hi2BkRBgVc2rPfvNHEX86xoumxhIOPHRidtvvz2+mldjXanPFKdrux42gSue7lbdU2a36tuleScK&#10;3FIttWW2Jp/w3TPQCyzIvJny8ObwcdxPIDa3YISeEVLnEwdasbcDp0NAW8uJRKr0VKNSCWxul9xx&#10;gSsDzx/0bdfmFNsIaHbYYYdIK8yJU7jMmdCx4Uesb9z7AMYuQCOYwQPbgb0sr1+PQY0pDO+FYwnl&#10;w5EdyhItN1GSifGYD1YTp2bij0gIrTLpAQZNeaLr6+vXrN6xXbtU/1cuipSNc7ZWbGbGtqFmMXxs&#10;2dvSpfZNskVSDA8NQyYPJF8GcEkzsE/E6gUWWhiOLdA2G8GF0DROneO1sg8CFuIeMMH1KNtWaVV9&#10;/NOULEqZTHz80ec0VQPeziTR5QdGu961VMOSzE5mBJUb/yhXu3HIrKhtxnU3AVVT3k0tF+qqmeB4&#10;npnTKRd7NiXaBJc+POqD2pYtm9XUqJW0KSKNYDRhKOROFIS/cACTEH5qwxdR5qidKpNTqV5NgoNl&#10;nicbueQ2+H7gt4MDm0ZKMmATEVszsoz4HYJBeLA333HGw39y9DnBU+br5GDC8DrWASIgCE99OvqM&#10;StDgqRv1L7zwgmUH4Mkc8Snw0dFnNEQQByt3ofCHP/zBko8mO/PMM22aQE/TLRdddBFavfzyy3Ft&#10;b7vtNhwKOISRyE7bnXfeCXo01NFnfEW8FR5AoIEh2GEgNlTFiE/OUGGqAbQavoKhGQ4D2J8BoWbW&#10;AowZJz/YG5vsYe7ZALyU3XvjjWLlnzxbslGZuzIDW0SWTUNwagTsQtcDHZmweqR9V+bxWFxbvCyi&#10;hxAK559/PihHjRqFPUYRr85n5pEAzf/7f/8PlYi98kjms9v8RQFutMyqHNYKzOP0YeKALNQccsgh&#10;2H/wwQf2/oFp3/zmN8HKRIkmNGeTw8sJnnTSSTjjAJzH1RJWI/DH1xnQ41qKGviHk0twSp8EEfYX&#10;fHszA5SVu9qbFyK+R0A0VmjEHpmv4OfAtQJdDLw8jk6ePNlU0vLazk14fML/+iUnVLJ0SIzLuBW4&#10;E/FYxWnLdz0nbS+77DKtfODuGe4jXj3S3OAE/JD89ttvx0WfLW/BuNHgdxSY8Mc//vHCCy/kd2LM&#10;uw+fNeb9N2A1axWYSNhITzUqlcDmdnnffffxOWVeGZBdLfOJsCk3FDNvwDkobZ4APBOgmfPpNW2K&#10;2TzNsSWmRFBKeDRhm+E3ApxwmWgJHeIlhm5aw8nzmD3DRgS3tDcX8aSR8fktrS8zc86sT2aJYRdk&#10;jj6zDplNCDjVjlVR0iJ6VJvjyaigtLQhlXbc1LbAcprYihyvvpvz4KAr4oJIpmEUX/VkJ0sKYZ8r&#10;H4ErXIIlQ0uyzD3jzN8YFfx6Eb0mVNAnxgzNPrOZ4YaV4FmgeikngN/fjV1u472SVM1zsYICvjHp&#10;+J09MVtVKZwpxbMEQYfKEuzMaaAlXFpnfCZWGhPNeGfmKumNmvQUHA3vNjsNEKEIb+3bt+fWeJUY&#10;+8MPPzzALBxtccoxGuCW8O45B3TwZBtocuyxx6Lmscces7OyyVtvvRXJh7HYDGJy2jp06GBD77QK&#10;IuJEHG0POOSoo46ykWXSjB07Fl/ZS+bGnuTAPXcisg0AwYfn/ECW21SJiOkjyoB4QUDbyLCOkx9S&#10;RZsEyZy5ZwMDGApzuCc1TXCyJgmiuSvDzrHpygS2UDiSLf9mozf+CmAjUtnYpH526kqn3rEkTljO&#10;joODYU9yn/KPJcivEnl2n3zyyZYKBMiSl9cD3h8xO5wv8C0i4Ajp6qQoTuJ+8YtfoDfvuusum4sn&#10;B9kjlxNEc7yhgj0gqBjwgJ3isoYzGvTXXHMNewYuAhQawWsglxNi0PYXfCdLTeIKXe3jLpv8ax8i&#10;s4ixIvoJN6LX4AGcGsiMZK7WqJW0vLYzPY9PBLIDnQhZkBj3oywg6gEH8ljlH12ctLXJ3KJlcb4U&#10;/AaA4C/OneRkUNzK/hbMiTjAHL8EoDsuvfTSgI3JVjNxwI020lONSiWwuV1GnhqBCHvmk2JTa8gJ&#10;80ReO94LxDLKayntHZdFxmbkbgZulTJBC2Qz4lCUEq+JoBOtKI80baJGJpVGKmh8k9mkKQs0Jc4T&#10;qfOQAzp6swtuZumlzJyr3zBsXrwO6SHBdAprd1q7okCZnnLFhtFtjC4kXmwjKAONdV9k4J3UpCJd&#10;m6jjhhGDDpjAwZJCN3d+MZk3rBlZE3p2ZmiS4CR7LxYrN6xSNv4VDN2GIpUFB7hVxNw2aF7oUDeZ&#10;5YzYV0wvN8bZrcj/u4WbphsMtelSzErFe3hydilmsuI1PZrF6gVKoso8JdUrofC6JzrpM6+BIhNA&#10;e0mhjbTRG08AGsGU8KYfmxFhDD8Tooaf6EwkL0czC99YBJ4PETIwt6eeegr1CatvBTRZunQpajp2&#10;7BjW0ARc2+uvs4jYN0ml/Pzzz0GDN44DlAMGDEhtGyDgwAq8FPAbP2mzN4CHRWQKXQwEH0JX3bp1&#10;S12gz5SyfPnyyLGBSh4MHExpwE3HXgFwC/iBBzabUImNuzIcWDRTn2eQG+fzQJwLwS+OsCMYxCvF&#10;JS9C2Ji7kkcR+ivQgwxa5H5khGP47N5qq60yODm1CafuwfkC3yL3BUK6qHFFWyP8x0nzLa8k/KMR&#10;+jEyWo0BgMs4bn2IjHNQ7OKLL8aVDcxxFiAqjSGBtjjlUclo98jN/oKf6qUMBHmu9uHLZkABXjYW&#10;gVH0GroMpwY8yXmKAptlj3ArxjjvtttuTvam/iBnr62TXJiGNDVoghgx59HidQsTfn207xT4UwOc&#10;I39WSbUaigUmEjbSU41KJbC5XfJrJeGzL3IIOXXKJklsIJc5fTOjniVymfDRqONMz5xhj8Ia3IzK&#10;Ea/uEZpEo1E4nZ5BFhWbqVBALWfUMnO4LXNDOQipfZryKUIKdGkGVjZNbGi0H2JPz7y+DjJOc3sj&#10;uk5YOrBYjYv2d7p2G2QMWlwliw9DpztLUiTmfbaIp1qQ+HQp1lYnbq6qWvtQEDppwpwrGHeOUj2D&#10;hgkeyKh8xmY+d0VGaZ06a2Mlzh6/5iQUxQ6RxudlfnOPkcv8yp2XxVm+0cev4PFEVM5H5Ut5enrq&#10;JYTmuSunjvb/Y8i0wk5vPAHoxtenERrh+RAhA3Pjt/I3kc0GIBnpCngp4LcA4g9RMDxXIyTBUXgE&#10;qhCVQBh6I3NswAn4Gk5SUR2TI38CKVw0QJFAXyLdLeKbHBjlRQjNtT0LF1pRhuivcCemSnSCsqZy&#10;0wScVxenDDDFyIOMsC+87Yq2RoQODBEGNeMoch5JVQHoOla1xdHwOw2RavN5zfBnjuBrTDcCfIgy&#10;58T+2/sqA2UlrvaA+iIlNHyCzBhAiOPUQK8hZJ8atk7Vn3/MK3arnLbQE2lqkPMaQxe/PgKwzGcW&#10;UjYno6EtO0W/k2Sz2qq901KlpxqVSgBlUm+XkQrDh/aGlJTsAQaNYK+wzKLMiGbGOBP+g1DPAgEt&#10;AM8CF01poOmoLjOSROOfRQvCUXttPXp/NohKBNEKiSFmC7TlN4fSZufKmJGzuXl2ZGCVoUnk+VhI&#10;J9qf6VUWZ69YKmVRDpeCLOJ52U6NVEMSCBpVDNrCQ4YpbtTRPnDlkU5faEwqXZx137vqVaDosI6u&#10;zF2Vt/ZK7Khw1TBOYo4Asp+ltQsKk5jTiZtGc0IKqGD0RmcyrSshIdA0J+VZrZzcGjNWWSMPeccF&#10;gFo1Mco8QTb3xJYnzthvKgFofrgKw6M4qFEh1LM5ShlZhpAB92lg0yv+pQ5sDvxFBgs4JuuEeksV&#10;l42Akc68tKO52WRRCDThsCMCDZF+M3MBI1iJh3N4kqMSvF6fmd07zhbO0xIJnWPYGsPkG3Bjf8IV&#10;kU5AZeU6nZHO4a4MZJt1dU6czyPjiUDFInM6YqOIMWHBNMhCuDOyvxpzVw4ePBiaI5Ie14k4ykjn&#10;6dOnB/zplJHZsi9wauAEAewRpwwwxXoIuQYiv/e976FTAhvrwJUmWB69xslkLF/5R+gZkdaE4R2H&#10;/W/YC36eq31yBiHg5RF25/X64EP9xoBr3qHwIBk0aBAq+c0S+y15tFROW9YQv2hyCg7khce9FVdI&#10;OIdfKQhv9p2CUwM/dIEbNhTCNxHXcwTK2EtPNSqBwOZ2yUjncJg+Q/4u+3GysVLq9b1rCDqCPWpq&#10;monsz6KmmdjjLx2lMuM/ovYqA58En/DS4pxgT6KhGaQCILWBgC42klVUDDFzRC+POY7Kx4rKo0Ng&#10;nBfICpwtvermh9wquolrxBcCS/cWZUFuxxelSDSfxqWedVSuEKc4BCVjFHPgUCjI20kufOVK7+Re&#10;J+bV7OECQ7cFsvL5Np5vpSQ6de2mTbzxRaL5BTuZvVnPN40s0Bq37M1gNSBaT4LpmPonUc6Eg44o&#10;i/mtmMpuGhsnbQyv9ccRRo4NVXTbcccdwZ8TbuTZ9t57bzTHU3GACcd2A6/PBwK+w4YNyyPavi2e&#10;kCNzE0+cODHMJLCSYeBpn1HMyYs0AsiJRck0Z34+55W7Zs2alao2gjgcrQ48kyOmwzl5M2QOSRXq&#10;RMCv2Ic1dGKSjRhhfYhG5DfgnJxpSeJ8zinOeUMwGr2PrtQ1UAY/OfAgj1wVzakrAyY888wz2Vxk&#10;2ap///6RZ67ZnJeS4ySt5paw2qel9DAZB7XD2WzD15ZkEZwQI7BxE640c/uOHj0a9YFM33H8kVEB&#10;A89cmy5MqbP8Bw417AU/z9Uep3kgmswj88QTT8SeA8QHHnigaS/OzfzRQ77K8RXP3NALuLrGLega&#10;Hqt8l+Eurpy2eAcCWpm/VyEczyvpxb0UYtkpcD6WEwAfrOvLS/via6BHkq2OHM820lONSiWwuV3y&#10;qRHo6Ay/DWe+8mxMDZHoWWzr1tavQ5Zms4wvqFhXj2PigEiHJ+g4IR4lx0N5rVGmSqKjveDKm+Yg&#10;YdUitzR8WGC8rNgYYrbQVWZzgspnE0+DMrMO4SFdICvL8yVLJ8b4SrOyKViqVzxZjo5OUKaYjrOL&#10;vVXGgljjGhUI2n48eL7MGqS06w17jUKUWRUDowJ1c2XlSm/vICd/OBHb6xCmLDB0WyCrFIuUpOKX&#10;YdQ25ChordILaYtH5unZhmqbbrWRCrwx5/GgzM380p7M4qxzOesafkOPacIfr16814c3/RL3zKfJ&#10;uk0lAH3RRRdhjGKROvORFQ/VQA0jvmYJx8szyhGmgSC8Gxt4kodK+HkAK4BZMkeIDc/2eMZGQ90E&#10;j8c/+clP8PWnP/0pV3LQxwyxQW7+IIWlklqTc889Vz+6w/NXXXWVyYGhkXgS1jQo/OpXvzJpOPwU&#10;6DiQ4UkbAQh+bO7UqROAb6YP/z97bwKwSVGdC8/MNyw3yiI4V0MQkcUZCAiRNYgmkAsiGK5GVFyu&#10;F34RRJCIEHcuvz+ouKGXiKDRG2PYVLwaA4JoIFHHyBpBGDIBFBGNyr64ALP8T52nqrreXk9X1/t+&#10;7/dNNR899XafOnXOU6equ0+fPgUC+tHor+/csKYZaPApd+howNJqDDaMzhzS2a6e4PTTT69KCEgB&#10;Ar6+Hx7/2CJJtWm025J+V6kUMUdEsKcvWQhMHXaOfgzHLMowY7wwaFoVTdOVDDQOvbpgO+5kOBiS&#10;sKXSyIUYGJiYAehnr6XhNKVEVU/Gt25wpYXGg4E21qQu9HprvjiBVLAxIOb91/wQwb94gKOzxQxm&#10;d8IfONsfd9xx4aCAZULTww47DAcZSBsuWgugqmvb6s3AU2KWA9qY8UpXlk9/+tM4yFcj1Q2DMZx4&#10;eZXBFYrDc3zSYghDqg984AOhSJ///OfxEylKakVVdgrAB2fmNMeGAn6GPQLm7VpHt96pVCeB5nJZ&#10;pfH3DxFms45XMfHJM4h3RjjHTBEIwuhl+TNHuSa4DWX2wSBFKjwGjdjwaJdHz7JwdcPAabBK4rqK&#10;cVm29ne08y5anXJFLaOaetqqCgSSsOo1spK0mNweeqnQjziJws1NRltywVLn3huzHhUNdVKx2phk&#10;6yNCXQ9NzvnXzyR96mLtunOdy6P1ab8vqn3plbL08ib3IlYKUCVLaC8JWSnVmXyLnYKF/upO4pH5&#10;sNXTHTpziyzg1So9mpw6UqONz+MxwO+fXLEiTJmpm7kASdO9qouWlrtafqbHPNAjCZ79Pa877pNI&#10;uzZMtuk+G/LqYutTY1po8SSJtAx4ksTTKR6wEdWFsFnoggf7L3/5y32lpAMFPl/wac84GXJGQ2gO&#10;jeJJmAuRwXUI5wIiOulcUG7nn38+qqAinLBggqgoJL7EIzHcBz5cFMkowA05MaksjqNdBgW3b/za&#10;HQ4vsG2KeuviYc4zBhlS7bXXXhSy6heAa4mLB3oaFFA3jOMGTanjvL4+bwD82gAWq6h5YMGHaVLp&#10;B+lUCnGaXlrwD7vmtNNO0+jraZgJtyWgrFOY2uZCPCkhenbXXXcFenAQj9VFrunKXhCRmLHM8C9z&#10;9bBaC+FSYH7Mehq/RFi1XU1XHnDAAXgbBCPHJEAk0UQYaq2xmQiVYUvhyA1nIf9uxtN42ThNtTdH&#10;5yw8tuCpDGbEWzd+psDRR5vHkC/NEnHm2iTtDTfcgFOaNRWZSCEcfZAEAqOzICSkxdzClw21W8IJ&#10;f/KzvR8UtEyM8fPOO49j/PWvfz2MAQQ0D06GIND4oDu7smR7ZA4LwQwchrGXAMfES2F4lYF4fngO&#10;kbbUSqkXcMXk7MGLIIcS82a0XEw7L8FMvoHJ4a1vfSsFQIGAlz7NadG6ySY7W+9UqpNAc7kMaXgp&#10;4eUyYkLLVUyYByKV7V7ilRnfLAuDmzBnG1Vio0dM/qUgRXRQLpYPtwxY38WcFMmhJfhkCPLj8DNG&#10;O+ziKn7nhzd96/obPn3JJUd96MN/c8kljz/xhAFEi0qs17oZ9ISQapUYYgGs61pKKPxwoVQcJoWR&#10;RyYSIp2Tb1LaOGh1Uqk6YnaJSh6cBmH6qtuXPhqD7obUDtpuVqNS9qXX6KgW1jIbhwyhnAldtwlZ&#10;aZAEzeRbbBFMN86UmqnI2lqcKmhU2tQTRfrxySw1CKW8zzYHtGSFZm7o0p5fi5WOI6K5chxhzm5J&#10;DrmFLSWP7ueAxoMotgGYz2ZVPB5joS18f8olepDWFq6W2267rSmUskVWPFfjgR8eEPCpfrPcVBEN&#10;0U3MitjwZIscqcjB2suBCGJUQUX4HcAE+XARnoYMmKFXDm1hfSoISWXxeAmCV7/61ZoOQBfjCRxs&#10;ufZX9AZ5mIsZAkAMKA43SokbfEnM6ksa9E4VDd9xIPb6grPX1wOLcE4CC1daSAD+nUp5aaG47xrk&#10;He7VNUqsOoWp5UMJoRolBBroX5h0yXOqlKEXGZoOuwktVruyF0MS04x971fZlsYsLaRT5c6uRJ8i&#10;FwQMEoMXSMJs4MqsOrXjuqkFBz9yqbKfhTAh+FmINKFsgKjF08rmGKpJthdccIGyL9gQ8ueiFpzX&#10;wBaSMEAyTNeTEIcHH3wQzP1Cgk1y4q0e5IHWpdEHgSEkvJw4C1jCFPBVVqkm/MnP9pi6Mcz9lIif&#10;/hsdeA+vuuoqDHwuZwfHKFCCMb/kJS8BAp1pZNq70tsnLo6caYE2LhwtMwyCnUFAeowjXlK9t3qg&#10;tGGflnqhdBFE6wjj7byYtl+CffKNs846yxseCpzrwkQc7Vo3WXXnDUCnUp0EaLrzckka9Bqv8oAO&#10;XnsYlXLSyGQhAiZuWdI8y35m4cyM/EIWaJv+mWd9KmiGiRRHXHS0qSvpoxk1XURQ28DoIo6a8SYR&#10;vRDpROtqKc6DTK5DXG9XXHfdn//xPp888S3g8+Nf/ELNq2hzOCDDOXh0E7Lq6jGbamSiLXbLpKYY&#10;YjTqRpoIQ5e0iplupE5aJ51UA0doLT7qlm3tHvSDPDqqztQQKQVWkpkWuzy7PViJAn3pO7XuErDM&#10;oC99pwAhQULXXEJWShUm32ItdJP3OLfjU5LH/gyzW7Tm91CCP4tk9Qp2JS0xtcKvKAYoECxMYtNB&#10;23zQ5l4zOMKyas/7VNbl5vJMS7C0DZg+8sgjly9f7iXfcccd77nnnr6KLFmyZMWKFdVaK1eu7Msq&#10;089jBBCb+fznPx9P7/pFF+ciGhhq8BlFvNiYi8qmlRlhhocccgh8qVh1MC3nzC0jMP0I0LUkr6On&#10;fVtHJvNSN6ybWk+7LcbKt3Tp0tqq4QCslv0qssgh9t/PuwCPAFj2GwuqIMADwxchH4tkj5GMgBCE&#10;eGCPMoc09uY4KIPjC11QMziDA4KmsTcp8oL1alE2gc9rkFR61erHHttFVk7WbOObSoZwjq7Lit/9&#10;4U3Y77vzc0z5pqLcCsiI61kDXRNNtPBVhvWswvnf5fu21iOXB89HQpDMkR22NTn3NNtcuLY06JEQ&#10;dw1SOhqVO08nuYqVTqoWqpFWFIIllCqCVUSVUPeIXEWuxciWNdU0NPU9WOmvvqz60rebWwS3iCoa&#10;k0/INiErjeSgWRdaVEKRhkwxrSlI0sgyW1x6Xej/7/dvXrzBBiZuYmYRbl2Nr1j2xsXNjELGRnHE&#10;3MLiCJjjrNnjTlX2QmnLxXHe8Zq72YIyrNUvAnq2oMztZgTmCgL4orklNe1c0WICciLGE5/Pl7JX&#10;I/YQTb/oRS+agAC5iYxARiAjkBHICEQjYMKVTdSzi32WCGjEQUsYtNmbss8Qbcs2zbPk2QtSPo8U&#10;XSWXG9pl5LOJ9pQCj+Mpa3jkrEqqMNbUlc0zVfWvGwvWMVtR6q5VT6ESXsdcw0ojsJaPfA07JzcN&#10;CrOkmApRRrh1bSpWXUz6nZ9Oqfrp0EqtQz5Vgwo4hzU1TJ204vXlNkz2RtxSsSWfvkoN6c6ELXpW&#10;ysIQsedAXQUK5fUDu8KN54DWoyLWLpDYlFzbJ3JmSmcmdQ7L/GzPHwuCopnZWYKabeJoVw4PSMgz&#10;A58LShTnHKxZ4IzANCOA3AX5c2ZNBx199NFI+IAks8xDij1c0kgsgK/4maw2bxmBjEBGICOQEZha&#10;BEySZ5v5ebXN/mzyOpu/Ig+0TQftlheXLNCrTTo8yfFc7BFILYuDCyGCnV0K6DKljXttBSW5y264&#10;3xnyaqWquOK0FWswMbwmKrzCWAeoY7krOVjFldQKyWeBZBb8sv201Aqo8G9pWfUTsJVa4XJLIpWi&#10;nYRaGVZFi2pX3wSETNCEM6RerHoRt/eEwpBHGPSlV9pBErZq01AK1U2WsMWErLrlnt8Uoc+6TtP5&#10;AXWTZ7741s58nmc3+VTP/yiX+X0eaWrKPBvkfR4t8yw+HMxbRiAjkA4BpI3OyTc0cCKBLzLSIn05&#10;85BiX83creGTaTICGYGMQEYgIzB5BHzu5gUm2bPN42wS39m/GV+WaGdZJdxFPduVw7l++ELUnTF7&#10;U/DVfQI9m6PPZtHritNK4jDyYKbyXmqlqvM+x/asjZmOrV7U0wqvaGkgK013jDjcB7an0GiMJHNE&#10;+B5idjkCe7BKhXuXSKnamX0+JQdMUoEmjCK/jFduasJufr1Y9ZGxu+mQopcYVdaT9ycmbDEhq36g&#10;ryPUrc7oeQm+C20OQpkZ0eyimHmTyvjl+rK7nWUYNO9hLX1RwcRQ27YYCZ1zQK8jYyqrmRHICGQE&#10;MgIZgYxARiAjAASG54A+VHJAI5YD99ImbBlPJ5Ijz+RrtpscsjkgbNmdxXFTlyuKSxiJyZRn+JgK&#10;QfSJFE2oCaKiV69a9dhjuzbkgE7rvUrFrQefUdIeFSsGrYkT14yCITKU+GtZhVmeR/JBW7sI2Ipp&#10;rV27o+SAruevbVUDxmRp5prkWqeYQi8tq/4d0si5S6ohIsXVjatFSOLqBrXqGLRCpGlRQ6Pp0l58&#10;ehG3tN6LTy/ikUanzw41PdJEE49DhWNCVkM0ynXlMlzA0GWwcwAwnwMaKeWY95mrBnKZwyLHs5gg&#10;E0LzoN+4fJFd5MTc2FbKfl4Obo1zBPQcMI4sYkYgI5ARyAhkBDICGYGMwPQgUEQrM6GzDYK2wR8+&#10;Nx7DR0b3CHYOoqElCJqx0WVK9zgQ/Ft/357wQUgTZqvshR5SJfI+i/A9mm1RJA0XaSCClb5KY3/p&#10;WSi7U01GkZL/qdufBUIt2ApPkpZVfy0bOSuk6t/a/KrB6Me6bZLg9WqrF3FTbzXrXVOjF3FjfXLx&#10;f44uTp0Km7GbZcIWE7Iau9rrTgOBcdZmW2472JVvumT7tT/TIl3O+ewyNdsAaN6oMsdzUeaNapH7&#10;2Z71uaOZTdrnlLaf7wX0qJ1WjcwtI5ARyAhkBDICGYGMQEYgIzC/EZAEzpL0mZmb3Z9PmOcSPduM&#10;eDxuIqClDoJXTdJnqew5eBob9TyaZo+MSqim9Rencn5FSzX5ilUrjZZhOCvvtO0cOx1CpurITjkC&#10;Ar3wHVwbhE/Gv49Selot5ApHmpaVXrhOSoVUnTyqBOPh2ibIeFuM9bAOl6pvy3Oxxfp+Fc1HYy67&#10;LXHyrtuELSZk1Y1UppgkAn2HcZ1sdW9nhujA7/DAga/vJb2z/TTPfqLHj/J4zBLY5M/2uE8X7ZJC&#10;84Ct5qoWGaNxLjugh/RZrpsRyAhkBDICGYGMQEYgI7DOIWATNzN984zEL8veLhkuEc3BMuFuIXGb&#10;Jc88UpugaZcqbyQ7tM+pJ1nzuAK5/TJyNAwvoaNqNlm5tqNlCCpG87AGPLS+GwcJvdhTPrQS+4UV&#10;HZC4xXT4Jux0BQzp5CanZp/lLAiTWrl2fv3ctYEXqV/FWKX6ttKXvipXXw596XshYZnr/LIpXHw9&#10;pNMJpWKYkJWqvUw0Wwik6+nhzmi5xVywoLTmCPNw2PVHRsu8H5W9u6m1ZaaIdjmgy2WbQNpmiDZt&#10;5i0jkBHICGQEMgIZgYxARiAjkBHQIrBm9eo1a1djvxr7VSYIes1q2Zn92qKM8GYc4QFXZsg0qrIO&#10;oqClFv4x0dGGrwRGS2i0KUuotIRMuwjotK6uVA6maKkmX7HazdEylFil4hOy7cczVXe2DoVp8AJP&#10;gwwxhqRz102kG0fF1wmmnSLnJJ0aArWnU82xHq++1fvSl1pVq1XUG9hii5nUC9Pgv4uQPNpC07kQ&#10;q7lGooXKFecaAgnNqD5vTTcgcnfJT+1MzLK5SeWiI75sfrjj5l7V0Nq/0TIryl2riX12ZLYsR4ry&#10;fHBAf/e7333Tm97kMf7Qhz4E1zz23ah3UZQ415L/6Ec/Ouigg/wpVEHr4ZGuRrTnx8eZEjC4RitN&#10;A10SJkNkAPKQAVjpmURUqWVOPvp2h1BqjPxTsvlWUqk5ROxS3RtvvJFSjWnIJBS1k9W73/3u2t7H&#10;/IDZabPNNsNZ7FHGkSoOe+yxBwi22267r3/966Wz9913HyqCf6cMTQThqBz3NBIt5Dgqzvp0VFKq&#10;7xi86KKLaq9lMImSUeFIqS3UhTlxZGGglc7SDKrGNo5emGaeqSwkFR9iVZ3ep38yn+ZeHp9sJt4Z&#10;QR3I3iz7IiDEHDdZnU2YSFi2kSM20bNdUZwxJNhJXmgfVyIxJ0WkiYlPwYOq7Pv5Ilv1nwpWA3I2&#10;Vzx0kS67JDhMpzO0l/17FTSFXpy1xJEd2JhvWtvuGOg6jEr3uBCLR6M+3Qx1go0BsFljGWjcT3lD&#10;PWavZz+BYhdg9ND3bY4AjGNT4er8d8y6O5I5OtXPUd0SOgwTskqIfyrYZpdPQkAmxCo1XjV5qJvG&#10;B1ccZFQz7jGLfM2ubA4VZSRvdrep+GyvWgbl6HGMTXMrK8dtWb77mxCyY2sGj9bPf/7zqz6d4Q0q&#10;Oe++++7f+MY3hjeXOWQEEiIAh8Ub3/jGhx56KCHP5Kxe9rKXYey88pWv/OAHP3jEEUck5z8xhnD2&#10;vf/97682hzkE88M555xz4IEHQsfDDz8cZRwJHYJwHe63336oe+mll+LUIYccUnILfvazn8XZt771&#10;rRNTJzc0DQjASMIXq14kGAx8yjCkPffcE0aFPcrbb7996IOGf/lVr3oVzAlGRQMrXSJPP/30F77w&#10;hQcffPA0aJplaEdgTkzm62gn+qhkF+whUSQu8zMDSYJ4EsaD2J1kjGZUs8sdjYrlmBEh8rEpzMLX&#10;7UHq7I6ErtKBrGpyWndKLwR13r3eyAwUnpImYaJTWkfVG4apUaG/5J2I1HrSO2slJBiu03AOvdUZ&#10;k0+xtxwTrjBA7dB/NCr1AKa9fbtD2oLUEdUjqrR3al+3rMpPPcSOpAHvzhvu407IargwnsN4pRqC&#10;f1TdvlYU1chcq9Tk45bEziYyecEauZ+RHyzzROW4rSDHbbboooz6ctwylW/2mFWa3+/ZRNBrtA5o&#10;PM2WtikB/pFHHhmTJErODzzwwJgEmDBbG3w/4VZzc+NBYMpdz1T6jjvu2HbbbeG9fdvb3gbn7HiQ&#10;GDtXuIcwN9Y28/a3vx3zw7nnnksdP/nJT1544YU4ctRRR3n6iy++GEc+9rGPwRsIsqc85SlnnXWW&#10;Pwu/IZi84x3v2HzzzZNosu+++2KkX3755Um4ZSbjQwBGUntxOfPMM6+77jq4ntGJMCrsYWCgPOWU&#10;U7wwn/jEJ2BIZ599NozqM5/5DM7CzPxZmBle/LznPe8Zn/CZ8xAE0K0YpNiTyZyYzIfoO4fr2lBm&#10;iVOWZM5SQriHDW42ISV2oXAJaA4WDZfQaGaIlngRGwftsufZIBRyCrPzmWfhaMQSukqTsJKnkpit&#10;rl4PXkmEh9wdIa49NUvDrQcMU+N3JlB9JO8JbZk8DdRqIRqbUzvP0mKj4hY/zahxmQ5Cp2hvhRsr&#10;lBw9sWr2FagvfaxcRb2ELcZ5DBMKUItGnFTjZjW84zyHhAq2STWhZmpEmL2WE/bSeFn56GaJgEZq&#10;5mBfPoKwZZ8WmmXen9aV/SeBcpdr749Z5oInSrXgNyltyoqZLCOQEcgINCGALAFzFxym30GkOZx9&#10;TVrg1DHHHOPPws8OnzsciD4i9aqrrsJZ+IVJg4DW8IuKj3zkI+Dw+te/fu6ilCWPQAAZV2AkCGGu&#10;1kW8c8kkYGAwKhz3RnXFFVfAkPjSYpdddsH+yiuv9Kzgekb4sze5CPFylYxARgAIrJW0zdiZDM+S&#10;zNnskLDZHOIBkEj6Z0n5LGVSgWSVELPMf5kOmomlhZ77tSYlNAOmGUPdF/xU/lajciKvqwTB9NXD&#10;0Nf58rTuxGTCJwKB+qeSSu8OT9ZiTAc21IkyhoHta+1mYDOueqOKOi/aLCCkEywRPLPLZlyqGr5R&#10;PrC+AvWlr8Ldl0Nf+toOjsLGckoiQHKpSgyHKDi+ITFrUoXvZsanXh1n9cu+yYo1Ba25r/KQztnn&#10;duZ6I+6bPb8Cib0DNV/5+QzPtix5oYvjJgm040A+lb3WAT0FENWIgFSJyL+BE3DZVNPI4iwzq2KD&#10;36eUBxMfJocEyLIa0rRzpihMo8lyNQUkvqP3+W0hRjXbJqqjRSaHhRsOLVbzeNbCDlbUq5pSliKB&#10;FTPShvlDw+ZwHBxKabJLKvjkoRCSpyikxhIAta+FQikjMzkjCo+6+3zZpR6pVkTTzKjL3KYUCT/b&#10;cWMv1H7MHury8MMPe84EtsRWI17IkO2G2VprAdSwDfMIo+OqGV1LnYKmETaLg9iHNoAjw9VkflL0&#10;KQrsCA9XSdkwA3VVQo4djlw/jnAEhuGHLa20Nr9tSIMqnr8XL2yxmvg4HJ4c+73yhpM5jATyw5d3&#10;22231Y4LRKfef//9pVP0uf/85z/n8QcffLBpTKHf4VVE3HSv8GcPYG3m6Ago2qdKCk+akj2Eo5v9&#10;4mGHbH5K1MyEGpp2xTUTF2k0UyUTK7fPjeRD80ZBOb1TAGR0ede73vXyl7+8JDZOIZzZO5f9WeSx&#10;Qfmaa67hkZbvcoASvjyAUSkBGdJxhIjzvJ/2fbstM0lJtvY5wV/1/JURbdVeczUWktzSeC0uTYbE&#10;JJy4YB68okH3MAf0kMlc2cWZLB4BpG22a35Lhjz8YpSzOT5SdqmdDb3QYeOeYdCMjbYBKMHC4sIF&#10;N5g+JEVuNvUCJ3SxpWQV60uLC3xO62+Nlb3caUqpAjJfdIXSgS6zULbYxSb1+YSGFSVaQ/up+nlE&#10;pjYftGJYJ5RJy6oUzNv0Mwr5aagkH5QooK/IGllHiWdP7j3Ja4Dvy6EvfanJgQ7QyD7rMriBUoXs&#10;E7Lqktqe11vWwL5TytNN1kviRIBGtNmtyBynkDtPhDGH/9nbUrcMSfDtXvgd3+g3fcLHffFnP+1z&#10;cc9+PRPeCssN7dx2QO+zzz7HHnssuh7xX6U0smeccQa8b3gKxXF4iL7whS+EeTCZRhME8OyAABuS&#10;tIJm1113ZRBZC2dvaVtssQUq8ieZ+FNwBCCXK49DQsSylVK74skTrnO0iOdz0OCxE8JApE4nBTlT&#10;7NqUsmgUusNvBf8Fmt5pp51whM0hLA5HUBGn4KFAi+1u2dtvvx2g8XNvVIErDVU0i6GFtdAomg6f&#10;tCEPtEDWAsgPtvvvvz+O+B6BYGyuWrGUURdkiASEpnvttVfT8Pcuwk6Hy2tf+1oIyXzE8A6AbbiS&#10;pEa8WhnoaifsIChhrmHrtWbKV5g6rPSGG25omfGQTxk2DwLsUQXG7IlTqXniiSfCzJjamHC95jWv&#10;gbLoNeSLoLUgNLjU714MSEhAOHL92EF/wTBgA+CAg7TS0rio0qBK5wuGEC5IhUEE82YrsEOMRFip&#10;90HTpdX5nL/NNtsgxy68zHoHMaYX+KxhtzvssANF2nTTTVusF/j0Sk5CcOBh5PDnDNNiKp1QdE6V&#10;ZO7dZMQTbGsXYoX5AXbOt8uWLfNTU/tMqJkt+yrehIlyquycG73MHPvoEUxTndM7Z8JDDz0Usc+1&#10;Wb+/973vgYZzZrhtsskm+HnXXXfxYFNIPl8RQSSYbotVVE9FdBwmLlwIMCHwGgeD5LRfeouJmQRj&#10;nDMJ81l3jvfaa+WXvvQlf2WsveZqLGQclvaiF70IePJDB25Ahm8Ivv3tb/uDV199Ncp8kRBu0ZN5&#10;r/7NxHEISEwHUzhL3uc1CxD9LMt8+2CPoiwxv0Ir4SQ2KprR0SbG2WWHJidmimYNs2fZtCNZ+bq3&#10;hG69lKwmHvisAqsbTkORCgc9nyTCT6nfOSGguu5rpxrtFAKv76geErT1qcIzlMQkKG5CVlEu3B6g&#10;jYd0TG7MQlhFf9ZrZiqqPW7Rrfi2+3LoSx8qORz0Ia3Xwq1GutsME7LqbkwoJt+iUrBxkZVcyONq&#10;ZmQU17qtx9/y5Frg4iJyc9lvz2VMwi08Uj1r+UuFhUceeeTy5cu9ljvuuOM999zTV+klS5asWLGi&#10;WmvlypV9WfWlh6sIniM42nxWUzzfMvzzBz/4Ab8+xkYfEx5xmVeRNHjYK8VO4iCek9/3vveBpsq5&#10;fuaSaBT/SMBaOIK8nP7Tey4i5IWEEwp+JdDAe+WXgSJNSaSwRc/ZS4izkB+P9OAGh4iXuaQ7nA5Y&#10;ogpPvCEg/uC9995L9xndbV4R/sSTvHfd4rEZrs+QpgoIa0HT888/n2zphkDrcMHQ60GaEB/8hHcA&#10;roewIiSEywa1vNhwTMB5V6rIgx5J/vzOd76DD8zJE66cdhchqwBDuAAos2+afHqJ5wEkW3iC4Hqg&#10;HdKXB4c+stnQLRinNTsd1b09VzuCFh4SpFKTnEt6PfWpT4UMIdSIRoQ/KByYtdZSHbml/iJE3g6p&#10;e0hT6iyK5zuOjZbGMt73wK685YMAo++d73wnXOecH/xYUz7qV4dPVVkcASannnoq3+j4BK8c+F5g&#10;ePPhjIOalMGbSi3D0kFWKVkyTc4P275QaKbKKo0f9b5/SRPKBpE0M6GGRqO4BsBeU2XL3FjLh5YM&#10;MUrGWRKMlypOetVRXD0SWri/fIAJPL8IzMeExnmb0yar+6lYg0l0x1Hf8BpHSbyQ/kodGnlpvJOm&#10;fU7wozXkU7rmaixkfJaGQQ2o/ccQlI0T5rXXXsteoOK0jVIvx03mms5dx2mWLl1ai0A47VfL/lYb&#10;IQiHnn8RbmgMjezNrQ2cOgvxIaNZs0gO47vEchn+ZTnrasl9l9yXoyoczoaDWXnQ+Z3Np434nw7q&#10;VatWPfbYLk9+UnvfJXQtpWQVy6uuXjevbgr1AEjFSsUneMEwcgfC4yMWKQqsXbvDtjUvFFVtqRFI&#10;Tzil8hmxKh6u5C6vLodtKzgJpenFqpu4TuzuWg22NeaK1scbZ9hK2ZRkVRnqKyaFN2y0l5y9iEuq&#10;DalbNzDjes/WGihMNICDhHaVEwqfRJ7ZZzIdF5TpkKJfb3z12lvW32BDsyrJzAxqIojZjDXs15qy&#10;uaUVrx3ClnH3gehludfFcezlvlfW6LT3tHJlMzfCvP21d7/BTbA7DqK5HQHdgjG8A977DLLjjz8e&#10;e58HE6v6wIOGz5xDDgwUvf766/t1XR01/Cxh4leWfWrXz372s/gJCb33GT+ZxxOuB5/Hs1YM0NA/&#10;zg2OBjzEwqEQpmXAkVD3u+++G7VKgMAxgXAzcLj11ltb9D355JP9WfBkXG1nsoIwaQBqMUr9m9/8&#10;ZtjQYYcd5n/CX0PXTFgREp5++uk4GH68XAIWZxkMePPNN5e0UHqffS205eNYUTj66KNxivGGevGq&#10;SEIj3xdg+973vhc0n/vc55RsGTBb0pqdHmelqdSEDKFeNAxo5zGkbfucABppEVINMgyBMKD4tNNO&#10;Y5w7o0c/+tGPYo8l+8LOglKACHauaQU0GC8lSow+uIe8U5gr9em9z53twqGM6Rke+ZL3GRUxEKAg&#10;4kDhngaqeFXDyQpKAVUcYaZpVIcbqz0HzgUXXMCKITg0uaatEwrNVPnpT38a/MPpFLYBb361UTgf&#10;w87VzIQamgjFawHpNVW2zI2Y69CPpSkXltxpJ5jrYP9wFocTeGctT+DTucCEIMBxxx0Ho8JihjAw&#10;mBlGEIYYXn7gRSDmcOZLwb6aHipJx1UvZFAKY6r0VQRQCoP0iRIvB9g0cwIpS98KlK65GgsZn6Xh&#10;lRK6w1+jGQ2NsYDZwAfF44UBuqlXYu6WyVxvM5lyCALM28xN0jzbvM8+Ahrpm13+ZySFRjnI7Swp&#10;n6WWzQxNDrYG68leiBgTLWWEQTdvCYM2E7OKejJrkKGbVzeFuuOHs6IWw/lA5E4mCdtSI1RP6CWp&#10;KZh4q95/A+VRVLfoVjqrE3UF71GSDo6t7qWE0iRkZfSbM16xSQga3UZjRZwY/TN+ocF/vZj0Ig5l&#10;M2vzxokqA4dVk2xeiuHcErJSCjP5FpWCzT5ZX+saj8ShFONpYQxc5a5zNE2z3MOauAcGPozuLbFd&#10;mMRWlJvUIu+ziZrwqZ9ZDvcm3/S8dUBvvfXWLb0EHy78TXwOx/Mw3Dp4BsaHz6k6tn1pNfq4X/zi&#10;F5ea4+e3JUdtLU14kHlCw4XLSgkB8NiPMCt4QuERYOpepNFAcpKwSpPifb/UBh/4Rku1+A3yV77y&#10;lbCVUEg6wasVDzjgABz3DgsEMiPQG0/s0AKeGijiP/wvyY8nc7owSt7Mlv7dcsstm84qxautTi+/&#10;3+iWJfIatnTgVr/LriaHVZpuKjVrx9fGG29cEqMlF22Jkp+lV22g9KaEwbwlNw0GLwxDn6qC7nLE&#10;12MgdL5NUQLbTgZkmIUAbrJSAgEoCIcU9nRPI2IU2sEnCCPBYnHsfZgBojvh0kXdFh80fFig56gp&#10;mVyTeJ1QdE6V6Dh4sasdR86ljZki/KaZCTU0EYrXAtJrqmyZG5laoTTDo4trMfGSAEmE4YMmfHkZ&#10;Z34wIRgSUz95AzvzzDPBDQta4kKAix3cnaBBx4GmcxREdBxfDSJ3B94Fwp6b0o+84AUvCHX0KEEk&#10;5ZzA6u3XXI2FjM/SXvKSl0DC73//+xQVwqCX8WEQysy8wUGkn8HIp2UyjzObXKsvAjZzc5C/mdma&#10;JRxEckCbvWS7s2W3FLicXCjJoOUsd0yNZ+lNCIotyz9FufG+PaE7KTGrKHYNlTp4pXL1whgGspqk&#10;LzhhWxGu4doqjaMpyhh8d7SL13cIt9CP9n6s0M0NpOeYUPloVqnchNECqCtGSxpdUSOanrmesqXd&#10;Xkx6EYeNDqkY77muOOtVrBSdNHkv8IRb7OvLnSp6RQcKiUZoLa96Ok0L0TTDRBupLbeW5RzQJpuz&#10;PVZkduadapEQOiyP3K8qckYz0Hrd3Lg0EL5Yxxf9cOvgWb3kKxwfLPQ/XnLJJfAlhRsfgBFy2NJ0&#10;yRFQS1nNEIrnWzyfw/kFfaEsYhXxnM80IMk3TT7ckiOGgcbwP5YAYUiad2IyhQWyPUALfMIMRXCk&#10;NhbY+9Yvvvji4QoqxattqMVLpWHLpK7VTt9qq62G61XioJEneaOe4SOPPIJyrfHQniEeYyqjo799&#10;W3gZw+8GMBBgS5gH4hYh1KOBFw8Ir4YzF/4mNA37POWUU3x1+D3xcgWvB+FG5yuKE044AWMEbkS4&#10;4TA1QWBICA44yJjQ2o3hzFUMW0a6Bor2qbKp42pjeMN05BBVMxNqaCIUb8IwyVRJQ62+j2mZDTCV&#10;IVQZtTqz1bdYXZhPHIYEc4JRwbTQFxAJ1o53GDAPzIqYVPFyDjRnn302PNGf+MQn2o05ouNgrnh3&#10;gobwLhA+bszbeOtZTQrf4kXVzAnKMaixkPFZGm8t+AqWXnXMaXvvvTd+MgEafdMlX7xStUw2iwiU&#10;lgw3kSKSTkOCPdaaaGVZFNyGhUhwCMsutMQGmNiMzy7zMwNL4P8Mwk7Cck0E9EBXaYhhelb9PW3N&#10;MnR7n1PZQ3+pbctJfMH6XtBTtiOTROxU4EfzGaBFfYengre3Rq1Ou2jjrIqRkJVlHu1u7I1RXIVJ&#10;yDfuNobz7xtTHN1iRMXk/tYeMjS3nVyqTvOdcIsTbq5T/TiClFqE7uE4acZWS+m51rRvLgGSA1oS&#10;Z1T2tXmhfd648GwTh4bj66gDGi4VPI3DL4OPnZF1Edlg8azOeMOJbXgshws13DQhyRHiwfWAYCs8&#10;geNjZ4S8IbsovRLtIWMRDQ2sAglLgDCXt9+YxRg+OESDotegBSK7a2OB4eODmnCsgEOYnGSIhJ3i&#10;xTGPY1v1bcW1Xq0VJ0+q1tv50CE1fIMfEJYDC0FIMt3ZXIRQs8DmwNbh/vvMZz4DJk3LM/IUeoHT&#10;Ed8KeCcd/Fbht/xKYZqWpEP1TigmMFVqZkINTRWNFsVroRv3VNkiD76HwJsGdC6uSjaCcuFCToDY&#10;40jtoo5eC9rJc5/73CaT+MhHPoLWEf4MAqaiojecXxgwQLjv1tkptGRcZPnGEQridS/c0H0bGh99&#10;tUc6laoVpt3SADVfO6Eufc1w6OOtAGoRefqmS98ujE/rzDkVAhiYMz7UQ4JBuPS3DWO2ISFFULOL&#10;j56RgBP759YNl5hpBk9LNLSk1bPh0YhE4XG2UJI/oQtpGljFyZDWUTiLMqRVpNPUB3hsO3nXEcQh&#10;27+pnnp1v9iQrCGJt/QcEwsYy66Hwy+2ich6VrJoAaMrRspbV224DH059KWn1BE+7r5VOlGNZ+g8&#10;fCkdmp3iBrjFYa5rYYRq8gpGCBlRJbFe8ZYUIXuyKhoXuv1ej3eb5r6TN7Vyz+nvZxs+x5MbUiGS&#10;gqJsKEm/LjqgEWvGdKV49sPHzggzZMzgww8/nKzPWxnR5wWvN/PMljafiLaWR1N8dEtkNOKImZAU&#10;sXUIefORiU3fRA8EoYltGJ1XamKnnXbCEXgDawFhKl58xA3/BbwzcJ0jGtQnYagFBDmCfRZaxhUO&#10;2TTiNfFvAVnDlpHOd955Z4l/Nef1EAVZVyPP8FaaOGy00UY4VQsX/WV02aDALBzDN3BDSDI80fCR&#10;IT8GGGJaGNOgCKWlFi3JSeB6xmhtyQbb5IhnpHM1924nYk1QaKbKpo7TvPjRzIQammjFS1aUaqqk&#10;b7ealLxlgQEsaAYjLG3022KP40cccQRHAfY33HBDSXJOg00fRsAk4FcNM+yXqutT5bCiplNICShw&#10;kcWkjesdXhzC5QprDLNOt1x2NXOCch7QWIhGKQ2fWpGQBhrH8UEDE0BzdOMg0GCif7Su+XhIqW8m&#10;mwwCSN5cpIE25bWSztmmbDZFE8xs9jzpzklh9ZoFrL8a/zDomamkWUeyP7sE0i6TNI6YY167hM7K&#10;cbHq42PrkqGRV59GOkyjS4bG6gllaGojYRM9/bOTGU9jaSW6Q6vSJGQVDuFGtSfmghoH8LPkr5kG&#10;zKJl0FTU0LT0Z0S3xLXYq1aEVBqb7SVDlaGVKrEjs03wMeHQ1OSEm9N02ThoUnZgSl7j0LXbuqqD&#10;wnxeZ9ccsR/1+TtRsyp2kcq5WKREblKZNlpSRFsaX7ZJpUkkVHaFEy5owuProgOauXfxJFn6IBo5&#10;MSZjDgwBa8/13CRJNVTtS1/6Eoj5PW/tRq9H6fNePPR2uqXi0AgXViKHyy67DHumvKzdli1bhuOI&#10;Qm1pkS5XPsaHW0stuPLRy5AnXMYwQimNeE1smeLTb/S8MKezhi2/3a52ul9OM0KdIb2QsLkSK8YD&#10;0h0TnoIPlImwd9hhB+zpJCo5N+HWwZu6MH6ZAaF+owVyQ10MwDDdKuYBmAo561cy7ISCDVXjPWkD&#10;TYlEkIUGDvFwgbtqQ3TMVTeOjtLCjy3pfTuh0EyVTR3nM962AKWZCTU0fRVvEinVVMnJlpmg/eYt&#10;ubZ1GmFpY/IZ7HGcFgvHpQ+bDflwGmzKIoUszKU1+koy9A0V13QKQraxbKZvCN5VqMAFaX/605/6&#10;48xBEaIEbyyX41POCZ0jEQQaC9EopeFTKw8XQsBExATQpOE1EcHp2A9/UarBIdOkRWAGocw2XIRB&#10;IxK7zOARs5i4udWXoBKJXUZoSUC0aEYiml1SaIk7GeXgOPO4C5Q2P5J7D9N6NuNAjpMhrU9wGmRo&#10;Qi9OthK35JbTr6+T6NCvSUvdaid6sQxlWpMjw8at2YWmFzoKsESVYl1cA12H7dJHM4+uqEFTw1xD&#10;09RWXFfEtaivFSdVKjz7YTVO5+P4cKjqOE49ND0zazQpFU/Ja9KAlGR3t6USlSy3mzaiWb7DC1c6&#10;saHRftWSgNwtYeIWMmEQtQ+LLpfX1QhoerLg5QndWPhYmMvWTWCjdwlOgVAAuCfwAIwn9vb1oOCh&#10;Cz/eh2sVR/BAW5txlbrstttu2H/1q1/1qqGt6rp2CRUP89tCRwSWwqFw2GGHNTUB5wscE+gRYBLS&#10;QFOYMD0vjM/F03sYowp6Jvds2j73uc/hFJb2qoaF6vXViNfEDcl8vcAonHrqqaA8/vjjsdewraUB&#10;LOPI1qKRRw9aBCUS1KIWLDPsYtgS4/cZHnjSSSdhD2dNSMMMtjvvvDP2DAINHfSwwHBoY6TAZuCw&#10;C0cfyhhHsNKWcdRXI+TNQEOlAettgIqUNpxFimco69+NMeLVu8XxtqlFyOrEAoYnnnhik+SdUCin&#10;SnYcvmDwDXE9vU7ENDNhHE274k2CpZoqMWXB4QurC+dqWnInJp0EYA4+4VSJqwAzLNXmmMYFBdMF&#10;1mX1nOnX5pQIoHC2+mKvXQxNp+CTF8gZvvxDW3SUh69LcXUIRyKvHbQoX2ifEzoRA4FmaGiU0vCp&#10;lYdvDmASTABNGuLA2anlFbJGwUwzKwggx7PEf5i95HVGYjw5It9tSTo984+UJW7ZLCzulwI31AwQ&#10;MTXNWaGUfVEmRzlu/iV9oi2hO7KelU5SnUevhpeOfTdYQ3BIJUO3lHUUytaHKBgnWE0tpazJ2qsX&#10;oSJFX7Esvc5otcr0FULLd0roJuVd0/s9xwdMnAyaWhqaWr2i4Y9rUVkrWipN3yllqLJSSeUdeCkK&#10;qqUR1Q2RW/tfx/p7GnznOI0aTsVShQ5tBWnryoezASlx4C2lzf9s7lttWYpM9lzcx7ok0TYJNEmF&#10;pjWFNM8WtOZ2ds5HQPNTVjxCI/6xJa1q2LPwZNFXgvgj1ELIIWK1kJsydKDgrJIzo5ngFAAfpf3A&#10;TYCPkfEgCgHgR0BFiLH99tvDVxUml6jlhsBJiMrmIDbW4sNjbfu6Vcj7CRo8+YPet4XWx+SDhucF&#10;HQFnOtqCdrvuuisUOe+889q/Lz7ttNOgGh7FWdF3CiSnJwvJQ7hw3F577UUC5LBGQwypa9rQiSAo&#10;+WuU3RSSdYrXxBMCo2fRv9ggOboYZuazK2jYehp2HyCFAXRGLNJxCW8mqrS/0kiiZgSk1SoI80Rn&#10;ASIAxYGJLoZJoN8BAukZREkabwawbRzkiwrkUYUFYkLwcGGUhfHOoOF4CUcfQxH9OGJItYk6G7DB&#10;4GH26Ck/YP0w99KW2HPVTa8sZyGoj06HqUNfKO59c1XRwomFAAKl9jc07VAop0rGj6MX0F+cYVo+&#10;dwjF1syEfWlaFIdJoE9bJuqEU+WXv/xldj1neDQNS+4cthpzK00I/ioQmk3IB65nXKTCIYB3gZAE&#10;8z+C8Y877jgQ85WYftN0CuZttIIrFK9W3hph/KXXPLhGECVM/hzvPg+VZk7QiK0ZGhqlNHya5IGX&#10;n28g/IqOHgdMWS2vvuImcw0smWYgApLJWdI1m39somaX6FnClvm/2yy1yX9nE0AjDhqhIahpHhlt&#10;omeme3aR1LIUOaOquSx5NQd0Xy0SuiPbWOmcatFUuopt2AzEIa0Lsm8ngr4TgYEKRojUWKVT1pSN&#10;dfAa3HGFMgnVamTVfB+asPVJwF/y+jQ3OejOu0uTaObRFbskMj6gzk1DU8tkwhWVzSnJOmGpEqg8&#10;yHV8oytGCMkqCVv0YytamKJiSu9sq8s1uqEESqZnMbQLotFor6hQlN4O+/WeWYrElXnjaYOiucAJ&#10;A6T15eKbQHMDS34+C7RCtoIEj9PYelWZADGcuXh+QyCVfhVB5H5FVk2EG6MWlnhCrBYWtcNBuq58&#10;cKWGM/jQ+QI++jBbPJOjRTyRwq+EihADX0+juXZXMsDEmntYSBB+KNTCt/Z4mL/ttttqA9888jiL&#10;vJNwN0A11IKo8GEhNcRLXvIS0ITZCZJ0FpxQaA6uK7QFbwLaxWpvcB+3Mwc98oQyFS+XIsSykHQ1&#10;+idzEODI/fffj7NwrTKBJkPSmIekdoNfBn4Q6B4mHu2rqUa8Wp7oLPQ1+pdh4PgJM/OUGrakgeLo&#10;biiOGHCg1OKFJHM4LvlCBVUuuOACpb4aeZSs4shg/0wUy4GJApRFmubw7YWnoZ2ABquc+YEDSth2&#10;CBewKg0rP/q44Bj2sCWMx5KfOk6FsBbMHiYKYdBrHOZoCDZQO8wxe8CqIW3pVQ16H7Uw8eIs0GjP&#10;EQ8VwJ/zIVrE1MScs01bJxTKqTIcvMATbOF81wComQmVNL0Ur5Ut4VSJWYuzLm0M1xSI15QiQwNU&#10;adLwFu6vArVv+DDpYeorXRmpJhgecsghsE8I1pJwvNNymi5hQCA0foCAS0P1Gse012QC/yzHe9io&#10;Zk7QAKgZGmO1NF5wOTl7gfkCu/1lcNxkrsEk0wxEwERAr0YU8wKT3tkkepY4aElwJ+UiobNL8GzT&#10;QJt/bAJopI1mAmim4fMJoF1SaGHEtHkmV7Rk0IsTO6E7spuVwjem9gOWeakr1uPULbwCX4V+Ci7j&#10;IUmiYErRphIs+VwhWrIRH3Q0lxLIjYY9Pnddym7uySv0m/SsWks+DSBFyKCpoqFJi0l0i5qeHBPz&#10;aH9udEWNsk39kgqEyQsfrXWyikN9vckEaencVP07VFbFNMvQZffpnv/Qzh5jmmeb1Jmf99n0z/6w&#10;/ZKPhPyqz5UtV6aBZsJo/9/CI488MkzCuOOOO95zzz19FV6yZMmKFSuqtVauXNmXVabPCMwPBBCZ&#10;CNcP3JoRzp35gcCc1gJB0IceeijedsxpLWZReLg+4d/EW5DwjcssysOmMSpf+tKXYlm8WZckC4CQ&#10;ZzidO9+pZKAyAmNCYOnSpbWcwxwX1TLvwLFh4dCDz7/QZGResxZ73FqbsuxZxh4RH35f0MBjjeNr&#10;1vAsHhC4N20tNFk6DOWaNeY4KO1ecnysXbtq1ROrH3v8j578JD0mqbxjaFHFSkWkY1VHpWNfA090&#10;xRKvVHyaejA0OfsNLEmZeiVIwGKLa9fusK1Z9nbcgulNboRyLog1wFlQVB3ApAxtI6s6MIe3q+Sg&#10;JCsp06+WmQIjN01FfGkSx11ZTUnmZdDQa2hqlZpwRWVzSrK+3RTHNq5WX9lC+oQtJmQ1RKMpqjul&#10;15qpvDQHWH3t+lvWW3+DRTOLZcES+wkfP9/jB3zoYlOWlBnmH9x5yAIn5pe5a3UkUpY7EXt8pMyz&#10;dk9GecsIZAQyAhmBAAHEqyKvdN/EuOsshIhsRfKEMCs3oDjrrLOw59prU7IxG3JOtjsl3ZHFyAjM&#10;dQRM9mfEL/uszia+w3iQufcpnu1K4BIdzQXAjWdZQkVsRmhGQPOIlCVpNMOdJTTFRUYLd20E9MBI&#10;4bB3tKxGnwDveejBr3//+1/73vLS3813/rir62sa1MpQYR1dsSrkhJ9wlZIrybow53kfPz24IAkf&#10;UzJMKNsoFgMALBSUeOqWPx38rg/qqcNwtvZyj9amiVSv4Kj7bRqccX1l0NBraGr7b/IVNWYULVUL&#10;c5pM3y2uVt9WQvqELTaw6jV4ppB4CLpSt6TTYH6pGMwi1o0qBDLxrsbtzb+2bJM/86wct7vRsrl1&#10;5Ukmembe6EpZSOxxocwO6FQGlvlkBDIC8wSBhx56CKmTzz777Hmiz5jVOProo5FsgbnOmQMaLmm4&#10;epEmYqrC/5GLBikgEq4zOWZcM/uMQEZgqhEw2Z8libNJ5czEeZLozibRQ7I7lzLPJL6zKfQWgdj8&#10;klqSDtqm1pMkz8JFjsgp8vI0JnM0fnWCMsChVsNb5XWtNPnob3976t9+7jePPVbleP4V3/zXW25p&#10;1qKmQZUMFY4JcUjIqrP7NARxgLRyTqdiOk4aKFLRDJe6tVP69Zieup4yobsrFb4KPv08id6HouAM&#10;kn7MA57RFVvk0vDU0NQ2MZ0Vo6VqgjHOxuNq6Uysniphi62u5yEyTkPdhDiJOtPqj54k1po5EjeU&#10;5sbV7iVPM8t28RET4txWlrtUoWV6aKnLm2HWDMqS/5nHsaRJ3jICGYGMQEYgQABJckuJpzM8LQgg&#10;LTUcu0hwzMTT2Ndm+511DJFNOHma71lXKguQEcgIzBYCJkDZ5IBGdmYTo8wUzdgjKlqSPZukzSgw&#10;47MpmLzPq9eskr2cwBHQSFi0/HJlIeVh848tCzv816SvD79MBYjWJVfxgV31g3+7+957nrrJJof9&#10;yZ8cus/z8Pfnwd8f7/SHP/7PnzcIWeallaHCTu/C64QrIauWtjSaJu9iJ086FdNx6uyXcRBoeqG9&#10;E5vP9oOmH3Vtq8l9fuNA3PGMFtZ89q1xtEyN8BpNNTRp+3ysLUYzb9IxjmFcrWjDSehSbWY1YZ2i&#10;wVBWHJs6sz1FKPUfE1mL9uaLuyI/s0vgbNclKTJAu+/07OomLp+zXcHEf8M3erz4ts/mfjaJ5ZgF&#10;ek12QI+przPbdR0BLMuGcTxVEaDrepdk/ceGABy7NHhuKGdX79jAnieM8d4CptK+qOY8UTWrMU8R&#10;4BLhdu9DQHCEISMmdJkni5Bm/EIUs/+z8dIuSkSqGmLGnxRlG1tiKhoOo9uYnJJa/1eF7rEnHj//&#10;m98KZSyRNHO2Zx574onLvn/1Seec84YPf+TML3zxVw882MuCWnyIj69a9dlLLv2///JtMPzZvffe&#10;ePsdTLRd3f7jp3e/61N/85/33a/FoZeIAfGYuq+POOlUTMepj/zpaYe4oScfB93W4tj8OelBT8Kx&#10;FPbofo44qas0zU0nx0/DUENTK3JcxSF+Uk2LGhp958dxG6KjXjZPmbC5VlZxYEQoNMkqY1aqYYoo&#10;R0yXyCYJwDjbqnqiGb9c3Mr6sgtftsHNLiba39QyLrr4zs9VVB7PDuhx9nPmnRHICGQEMgIZgYxA&#10;RiAjMO8QkKzNEvBhVg6XtM1SNgme8a9J88x00ChLLDOXADe0NlG0rcC69qgrS7pnu/igrcgj1t00&#10;PsdlD+9bnesLTl50tcln7XLilnqepyqbPfjgo78+56tf++GPf/z6gw8545hjtlyy5MFHH9Xbjt4F&#10;+qOf/exfb/4hnN165gkpx9d9Q4T0Uk1nYYhqEXV7DIRR7pP3QbdpN2Z/TgSw1SrRMkZXHJFhmL9Q&#10;L4OGUkNTi3lExWF6q7KaREjVYlER3Abq2Ne8EzbXxSoCjL7aNNLHeXGH10qmQF9Gw0Wfze6q0dYr&#10;JDdqPmszczfLnjmdZS9ZoLvLcndaQ197vNsB/fSnP/2MM8646KKLsIITN5RxBMf7dl+mzwhkBDIC&#10;GYGMQEYgI5ARyAjMdQRsqmbJ1RxEOttE0C4P3owUZG8IJQO0pI52eZ6ZKM+mgyYfm0qaiaBtCmgm&#10;hTb7aL+YBnC9A1fDLYLm32677YnVTxz953++wzO32mzjjf78efs87SlP0fDpC8vzd9nljS95yX/Z&#10;YIMq8/GBoPE7a2i8zINFLd4TDGU1tH53J/dCppudjqKvXSm4pkcqPUeFGnOFROv5qTj8tBV1QGi4&#10;aWhqW+tbscu52a2SpkUNTXdLQhEhcEQVpTBNXZBK3wlLrtfaey31VaIoG4GclABRUndWmkrp8cGd&#10;zczsMjR3/dtEz2jo6n8Nxzvh+vjHP77hhht++ctf/t9uQxlHcLyzbibICGQEMgIZgYxARiAjkBHI&#10;CMwzBEwKaMloZ/cS/SxlkxSae5PZ2aWJZtpnyemMNNFFXXNEsknjKHa+lsn4bOuaw5L/uS0H9EB4&#10;ezvaUjq9LK/fPfHELXf+eK8d/3CTJz+J6sBBzPJPfvkrpOM4+sMfece5n/rXW1YgITZCrT9zyaXn&#10;XXHFxf/8L8d9/OMfufCiX95/PyKaP/XVf7jy+htYHYXPX/4NpN2ugvN//+VfkI7j8SdWMdvGt66/&#10;/p3nfuqvzjnn2n//95D4oUcf/dgXvvi9m1tWTewGXu85TQlql1x6qbo4Tfp8b1sdLGDfFhP2YwJW&#10;qRxjg2FMy2AsavVk2pO8DYBoVn0r9qWvCq3hoKFR2kMvVpP38iX0F6tZ9YJECXMj2eQh7ZR4CkXq&#10;lLkgUHdzD56xpCZimZ/n2S/4/Md8YWboomy/zRvJG82szo5P8bGfzQFt+Y8e746AhkZvectbvjS6&#10;4UisprleRiAjkBHICGQEMgIZgYxARmAOI8ClvF0ctF/0W44w77OLWRY69/9ovj0JFwnS6FkqOTLD&#10;gBIbYE2qMS0ensDJJT2p9NPVNoeDq1ateuTXv6mGPP/ivvs/e+kluy9bdvaJJx715y++7Orv3/qT&#10;n9B0fvqre563884fOvbYrZ72tK9++zs4suyZz/z3u34CT/RvHnvshz/68W5Lly6eKT3slNt/8NeP&#10;zixY+J4jj/izP3ruP9/wb7/53e/IHPmsv/Lt72y35ZZ777hDhKUm9PAqgdUIGUiVqtul4ye+JcRE&#10;KXuvFlshSY9Xeo5KUKabLMZRJ+4hTUUNDeHRU44VziSOL40uGhqlpr1Y9SJWCtBEltAHmpDVQKXC&#10;6rMqlbYnZ1XIYWBPh+hGCmZz5v+uLPe2bo0Te9p/kVcc98mjw4/46pNKB9wMsQa8l7/85SWy6hEN&#10;nzHRvPvd70ZWkDExb2eLhCRvetObhjcNPuitD33oQ2R10EEHhT87+TNBePtG5uSM5jp5roMEgKgE&#10;zqdkGwIFO2UIh9AkfMelYhsK9qMf/QjmMVzUEh/adhLO9913HwZ7u/WOAxmPSZLhk4TJkG6infvZ&#10;ZgirXnU1imtoNI126piqoVAYjX1qhI+mGYdSFKYTT6XM1Tn261//+nbbbcdhO8Qmb7zxRqrfMtuU&#10;rteplFLqPj1k1V6YHtnmliTM4FxEfjAERFI58yA2CYXm+uF2+W8bBWIP+CXFXcrnIJTEBFGbWvaU&#10;iZqWHNNpUerlUyuaHpVimKeViQPNhuebDTZY//6HHy7peOcvfvGUjTbafdnS9RbPPOv3t9hh663/&#10;4667SLPrdts9ffPNfm+DDXbdfvsHHn0ULuw/fNazkEj6Vw88gIBo3H896/e7EwZu+qQnL9t6azDZ&#10;5g/+4NHf/Raea3B+fNUT9GgfuMcevfz+w9BI270jPTba1+kMKR2nCOUjDTiiJVdF32IqYBLwaX4Q&#10;ScB8AJjRVfs/WfWskcRZq1avp3AFX31FPWWL1BomGholMHpWE+uuhG7DWFZ6VJQwWzIvz8TAbJWv&#10;n5ol4RP+7AdiBHWcrBEN1VUxlzMmaeYCI0FZczykKcpMJd2QXJopprsd0H/zN39zxBFH+ATQLOAI&#10;jifSfRAbuJ6/8IUvHHDAAYO4RFXGE+/zn/98uNuiaqes9MLR7SmSL2/33XcPD2+11VYpm1wHeMH1&#10;/MY3vvGhhx5aB3Q1KsJgvvGNbwxXNhWfqiTHHXfc+9///uESZg4ZgXEgkO2zL6q4eh5yyCF33HHH&#10;u971rg9+8IP77LNPXw6e/mUvexmmr1e+8pXgg/uTKp/puV5H65grThsCEjAyY9I5cwnxoIwjOM5s&#10;eDahs8sBzbgSGzntUz7zgI2dLsqSMZoZpsFQckAv6r5v1wA1yEnqXFaDmFgp3aKK8nPD9dZ/xlP/&#10;6w9//CPk4gi1QEPrL14c6r5oxuTCxrb+euuREhlOWNhs442fveUzbvvp3f/+k7u233LL39twwxZA&#10;qt63J55YvWrVahxfb2ZmvcWL73/4od89bvzRym1i7jylG7Shj9KJmY6TEuFaMiUaQ5oo1VXq3Uym&#10;ZNBD5A6O/fw5PdqdWtJA437KF9TNviETXDTWvySwOgmTSKthoqFR4qZkBTIlpbLdWjK2kqShYawk&#10;OD/2r71eEotLyqTfsE3adMFsSkGLtYGS8SxauMDewZq7UJMQ2kUq1x+H9QZx0gW9WLWLn5bE0jaW&#10;2pTtLTLCnu13gzjQ2Vv/9E//hEfEU0891eeARhlHcLyz7gQI7rrrrqOPPnrzzTefQFulJh555JEx&#10;NYpHaHjx9C7jy0e3PffcE4J97GMfCw8ffvjhY5J2vrJN4nqWEKgx3GWOge0DDzyQpCtT8akK8+CD&#10;DyaRMJoJBhSA33fffaM5rMsVpwq9cQgz6/Y556zr5z//OWQ+9thj3/e+973tbW8bMrLgxd52223x&#10;Qhp8ai9247tezznYs8CpEJA0z6tXYW/yOZsyEhNL2fzPPynLkbWrkYnYpIRmjmdDH+wNGerir6hr&#10;y1JfmNs80EPkT+AyljuaJP4+Lpcebnhk2fc5O9/1i1/+7aWX/uRXv3ro0V8jIzMKWz/96T+/995r&#10;Vtz6xKrVP/7Pn9/+07t3eObWrPhvt/3HfQ8/jKQZ/3rzLc98+tM2WH8DMPmjZ29/9Ypbb7rj9p23&#10;2XakgcB1Ti1aNjwpHbzPH2+28SbIwvG7x0cc4rW1kmAypHPDuq0dne6mNB2nJIpPuAuU2ifxQSvb&#10;6oBxKvw5Cbq6px49yRUC9uLYSVxPoIhHLVes+qREl04BFBqrmCRpiAIrWSnJNArW0nhEozn4iilY&#10;RapbNB1ayHCVJsEhUuVJiOYGl95cJyaVviF8U7d2gXyxV93zSz5z3CSKZpZoxi8HZXccX//VHm+g&#10;73ZAUwe4m30W6ClxPVOwG2644e1vf/uQT3f1nTQxyi233BKP0zvsEJNybmJC5oYyAhmBjEBGICMw&#10;EIGtt956IAdWRyqPJHwyk4yAEgEf3lwKdbZRy6XczS4HtImINsHMtX8LJMTZppVmGaG+Lpm0LSjF&#10;C8kS+J2FnXn26PLbQl42/cRoFLOXB1kyEOksnGo25NP4y5cftnjx4g9dcME7Pv3p79x40/ozi39/&#10;882OOOhF37nxxuM+9rHzr/jmi/fZ59nP2JKVN37Sk7/8z/988ifPgYsfx5nu+Q/+65JNnvx7v7/5&#10;U8GtikMLgCWZIOdLX/B8BEF/89prfYR1bfU0/sGIrh2toujodJKm4zRY7xEGnSaasDklBs0iJRa2&#10;W546f053rYSQTZpVbwdW7wqT0ajFddjq2kyijoaJhqYTql6+vCQt1oqUwllsGadj1U/dbldzOsk6&#10;u3UYQT/Fh7UVX7sb8HjeY6wpUc+4mV2A6GSJWZayD1m2ZXPOHDc3ob5sjlh6+TbP1Q2OS6SzOb5A&#10;4qaLsiICuknp2Uq7XJKnFHTGLJDIxYnUzJttthnK2KOMI2FF/ITPeo899mDKSARMlRLL1iZJDLPZ&#10;ggD5N8ATn/36pJOshaSWFANNo8x2AZfPUEl6f6qK8JlnnvnJT35yl112GZPFPfzww8CEmTfj8IFg&#10;IYBgBYalbCSdIFe1I0T4VpqyYe95hgCi46rm52GnUqU+JedSiy05QEGPFxugxx4V/RuOTq1LTdDA&#10;/EF2PRSEeDwFHauvT2BpngCFkvWCW4ktjoRVyLNUq8UCadgUssSZbDmUatmG+rbwAVnYQejBqv23&#10;jxEIwAwhGHcot2eCDhGujm72ApqjXj4/NYzNjwvqW5o6Sjl2lb1ZO4o5BilA1Z6HDITSuONYACAt&#10;kwkHAsTwNtPXzsG8L3olo6218xJbTlbVrEds2oPZrixxqO3KEkQlGl5WfMJiwBWOMqV9hvbmm4uz&#10;q85ZQoNei6XVGkzpulmCupftAQpeQznHtqSJJ1uPPAdvCT385LW4Os/zalW9XnsO7UqBrPPqU8Wq&#10;/XoE+k6s/E2I191frMM7HMASLlTQUqtlBojTsZ3hunBWUjtL0AjyPksZIcxIAyFZm7mXFM4SOmL3&#10;8hu5InxdcnA0pbLnIMdt3R7OIoU7UjrK0zUXJOxF06trkUl5w/XWe/S3vwH16X//9x++6MLS33du&#10;ugkRyi28nrrJJm948YvPfstbznnriW995SvgfQbx9s/Y8l2v+x+f+quT/9eRR+y6ffG2afONNzr6&#10;0EM/+dYTUWWj3/u9kC2SQdMf7dVaf73Fr3/xIS/9kz/BQexRxhFwft8xb6CrGn5tln1hkyc/+a2H&#10;H/7nz9vHO9ZLkif2II5yV/agdI5/O9DenR2dqLCFHo1puGmsKoJmrP0SyqMaFm6cNSii4qEi0iDV&#10;y8mnYThZGqU7yqUqSC+cUgA23EncSVCjgPRgkQ4ivYojHDUSamjaxexrlcNbrMqT0CWbkJUyIjx0&#10;gPYDJ77mmC2vYN9PoYmJ1dTQHEDUiW4uK8zX7NM/mwPmvpaJnH1ZKOxxUjNpdHFcOFg+tsxFSxx/&#10;Kcv/a7ojoLHeYO2GKN1Z72AIwC+p8dVtKAwfUPFhL3JZ4JntnHPOCR9u8fBG9yJyBYAA2SevuOIK&#10;PJ32cqkjWyX4o1F89ltKOvna17729ttvx8EDDzxw2bJloIHb4lWvehUPYkPFa665BmlMmlrE98hj&#10;zZgBCdE002XG4QON6J+lRngGBshIG+IdWENA3m+//cCQeUi22WYbDyBAY6pQdBzwDJd/hDrAEwiT&#10;AOghMzj6NHq5RWQRRQZtNI29T07aqbVmREBIKHjdddfR9u6//34gibX1fF3oAskhPw0YsfB77bVX&#10;1QcdtsUqMGNWAXrgCSP3tdotcIsttkAtMmSHsuwlAZ61bEv6NvEBGQ2e/CEk1MfP0AfdOUZQEWMN&#10;HKgj2mpBO0S4dnRDHpgQ9EIX7L///mAFVxrsDWaMYUsQkEsdPwF+S0OdvdlUl2OQulTtmbUiBoIf&#10;d8hKRC2gDmxp1113bcpWDzFgLVAWcylzGUXYeQR6Gjv3bDkhoL84z4R+T0+D1EM0EiiLL2M0g1FP&#10;Q2DZOoFFrwG317zmNX7g6O2zs91Ou0qFXpOl1Up4xhlnQGV43qE+JkbYFUzU21Vf2+NU4OfY2sTN&#10;OOvZwkRRBQOWg9fP/6jIKYvXYj99hSq0XK/bleJwQHMtV58qVp3XIz1WJ554IiTkpMSLNUwOpohp&#10;7R3veAevIFiroHQvgVroKdbCuOAtUMtFJELHThteFwh8FDNeexQRzQxfNgEkditKLrTZhk6bcBLz&#10;xsSn3KuUbfZnCTyxYdEmtqRrU3otDRudl07n+Sp4vWCXXb/63eWH7LPPy//0BYc+b5/ib599Dt1n&#10;nzPeeMyzfv/3u5Qon9fJYGo9vmrVzT+6AwlP4ETW6ddXloJeL1VEGzrm9DsP3frZzNDWRuqXnNRJ&#10;eSsNfGib+g5opkxmqlphSj6SCfwcCrO+fl9nZsG5e3rVSzEFlMPV0XDQ0LSAEdFbA1usChMhQ61G&#10;7tVA2uHUZklJPd3SUJzsY7f2OLGmopbLH+6zf0+u0NmdDNyxeZ95yykH3OIjxREh8pmd68suf3TA&#10;gdyCPfksPPLII5cvX+7NZscdd7znnntCK/rWt761YcMKHj5j45IlS1asWFG1vZUrV47dIEcbwFMW&#10;wqDgI/DOFDx0wYUEL953vvMdCoxnLTyP4fn5/PPPp8PF0/zgBz9g3DHCiPD85quwEXgz4eZDRTCv&#10;/vS18Bh89dVX+7TUrFV7EHJee+21nhWeFUue9Dj0CEJJeLLiqVCYCHzgcQAHLzw5wzcEr+JZZ511&#10;8MEHK0Guakfx4BkPH6dRxvM/vA/gT380m4P749xzzz3mmGPwE/4pdPG9997rYUdQ2Dvf+U48ohNS&#10;ci6lY2Yve9hLnV46q9G6qhHD8Xy7/Am3CyLcSQz3GfxlngbdsT1Wcn/gAW+KHkwUfJ+GbCkY8Lnq&#10;qqt81DzxoWoaCwTzkqhki+OXXnop+xQbF2YsdVBJ6xIftg4a31meT2kotY8R34m1hu1lYOvh6AbC&#10;cJMBUlgI7Yc0oTyeee1Bj0BpZHX2ZtUefEOhPdMbBfO+8MIL+eYpeiDQaEsdxIPwVeHNFpiHhu0H&#10;lzeeODunwHr0lHbOce0l9+MlNJVq01QKxC0zarUrvTX6XgtpyDOUhDMn+hEDjXbVMvGG9tnekLfP&#10;4bOEHr32Ee1tBoVwXgonGU+jsT0/hDk5tF/4iGqIRnW8ELQqsOEALF2+lUpprj7VYd55PdKP03Bi&#10;h+JPfepT0Vx4h4PXeHiZ53UnZ9D4yQRl3vN4DEtXujgdaye3uXVw6dKltQKH9wnVMtd1wIaXoAd8&#10;/nwYHgI8sEdgiC8jWBk32AgUkSNSXmM+P0TyZymHZ9fiyQQ0CxEQskDo1xg+yPaA8BBkfV5oYqvN&#10;2npmvxZppFetfvyxPTbeuF7yvh2g8FQpSNjqCOHqtWsv/dd//f4tt9zz4EOhUBv/3u+9/sUv3uGZ&#10;/dbEbpIBjua/v/wbT9noyX8hEc3cePAX99//mgMPeObTn94XEj29Ghk9S4YGMWCIu6ARe5zRQx5y&#10;E2y0bFt7Y9yjJUfaT4t+1BHilKukdTOl5VZVT8+/lbKDjaYVDU1J/s4qnQS1/V2u1WBCvZh3EZvz&#10;XTSNxtlZsZMgZN1J3EnQJKiyopJsSCtDmoirG1driI6dc1kgUlrp4g21U+YxEkz8SjFGXeYL66Y+&#10;+cdrb15/ww1MrreZGdxb4F/zRIVAB9zZ2vwZZkJF+gzcg+AOFnucNXtTxl2rnHXl4DjPWprq8e4I&#10;6JNOOgm84botbdPcI5DZOyJRwCqFkPZ73/se9niEw5MYCvAAhjSnn346DoafskYriCfwcFHEu+++&#10;G+4S8A8P0hUOl1N0K0MqhsJE4MOVo0obHmIRtUdP5UCQX/e614XMP/rRj7K/vPcZP9///vdj/+EP&#10;f5iU8FKV5IFjGqFhSRz65Nyptb5HTj75ZE8MlzFDrRms/c1vfhOuUngKwgQsp512Wgvzz372szgL&#10;V3tYBfjAc8F1FOMskGwhifc+4ydQhTHD49YUTtskJ2rxVQE3lplSI1rCFkzC0Q1YGGgJbMMqhx12&#10;WIlDSUicZXD0zTff3NJWS2+2S+jtGWPwve99L4i/+tWvhlUiBgJ6HP3O0eE3hH+ifP3115fkqXqf&#10;QRBt573Q09g5PGtcWY5+c27sTRxnb8IO+UYttC44RuGhawE/4hRWuy3VQq9hxsMbxHBeiuDcVGXg&#10;LKFBzzddsrQmkUrz0vHHHw/KK6+8kvS9bE8JFN4esX/9GztUBPJYYhcFXhoGbu1Kaa4+VQE6r0d6&#10;rGDMfmKH4rxYYLrwtxOcnxGgHYoBpcKPqHgF4Z1PdYvTcSDs86O6yYlnw0QkP94i5HY2kR7I8Izb&#10;bpPn2Rwxocszsmq4xEUvRCYHUpNGlhT3R2zqPZ4NYqh92ZCW0OsRuxrWVDwiKkjIsUwIHBDp/P43&#10;vOHTf3Vy+PeR496UyvuMVtdfbPJphN5nfxDJOuaQ97ncg9ooWXX/VMZbjM3EtxY/3GPkbG4tWYxx&#10;QxN6hFop9WwaVU3AIr7TWmsO9s51Meg6P17pRrgPEiUF/gMF0FTX0NSqgopxdeNqNcE5kBu1mKT3&#10;udJiCkNJzmNuSJlc7alm2NQnuKO04crG4eyDnF0WaHsrWkQ0u5tT43RuLduwZ9KNhEDLDW63AxpP&#10;gHBgVUGtPTgl2LekB7n11lshpM/t4AU+4IADUO6VhaNJ2U022SQ8hedA+CmYhhVOAQQfMZHoLGI1&#10;EB+sjsj4TXyLDZd9NePqQJA3Ho3uoZueHeQ3OH3QiXjOZ+t8LEdAInJZRKfdaO+RTq31Hdrisfr2&#10;t78NPi9+8YtDbt7vUNsEHYt0Mob4wP9Oz12cBZJtSRIcwfsV7EvO3E7d2w0+TsKmRquj+0UvehGI&#10;v/KVr5RQDX/iswaMU7w7gf3AqjFOmainU7U4/2PJnulFgmc/bC5iIKDH0e8QCVpgNoMWwPbQQw+t&#10;agG/IcOES+nm4+y8L3oaO6ffn/YWbrRJOuvpd6vSIG1UZ8f1IuD4gmcfeALYvi9gerVF4oGzhAY9&#10;L1XJ0pqkbV8tUG97ejS+//3v1/Zvwje47Upprj5VdTqvR3qsasWr9hdeW4ZivOAFLyjNdeFrzpLA&#10;cTrqO3EeUyKi2fwnafFYXi3JoE3ZHDM5mxEL7FYGN79Bjehm7CXtM/ayxLgt84jkjy6Oc7VxEwEt&#10;HJmBz2yDfHNdDqo+rroaXoNkcxbTR4YRK+tSbpBJRktV22pabp2KJemXzlbGQZAQqISsqprqbS/a&#10;B61voldHjIltjQwDfX5tWlnW42shLedobtEV9SahaUJDU9vi5CtWxYj2gINVgy8vWq3ubplFj65v&#10;OqYwkdwT2pwh3TCvExRlW7JZmyXbM3M+F5mcR45UjzPPc3GcnwfaLNC2xEzS7ijpzQd/3Q5o9EZt&#10;PuKxJikenwkwDhpPa3DNhBvjPUtPcXFilFyBYAKHBbI3ItMCPpWFSws/kwfoxYlaraXBB/7Qr33t&#10;a/RBIyED9CotDqZh0iKwT+0CGu9NRgeVuoyd9cgjj2APJxr90fAQcZG66tJzAyHq1Hogf1anY6vq&#10;X2jxRsFtiirwG7YIEGGBDE++5JJLSrDTMc3Y6oRbhIRNrYefGjTR0B0TbvyuH1+4w35g1RinODK+&#10;caoRMmIgQCO8g4H9Qwv4l6EFBimSwFZx8OHnn/vc58KzcXbeFz2NnTO0FvZWskDYJI5z+VkGJpfe&#10;+eHIVlv1+8S705LRF0gwAjK8JACwiMntXJOzk2c0QSr0vAChpUVLpbc9fROcZ6r9i4MtHlU9/3ZK&#10;5dWnykRzPVKO0zhd9Et0ROsYJ9g8q8WIZvsfvlUMfjFnM2OeWZblw4UmoDR5nGw0tPk3KJvnNnNE&#10;9pIbmnXN76EetC5XU9f5sBtHaBP6N/vIUMgzFJkuA42Tqsq1DaiebWjIE/SLppku9IafT9i/CVmV&#10;9EoE1VA2Q+sP760WDmPx1A1lOrT+qL5puUX0xhABNHU1NLViT75iVYw4GVq9wHEsOzp2wn7nWhdz&#10;hO1NuIrWM171hncmSI6N058wAnHNETcfm+xuMHljyz/ecnb+OTJ+Cegr2p9cE4WnuJqJlOOEnuu1&#10;4KmEa6a0jUkpRD0z0hD5Q5H7Ek0jRDFJqPWYBAbbTnzgsIAWyI2LT33hi4EvGJ/3ohAuK9fJpJf8&#10;1f4KP3OGfxbfwiM/KUCm05CLEIaL+/VqrpZYo/XwVmo5wN3fxBkd0d7oEAtEt5aQ947LhJoOkTCV&#10;GEw1C68WcqdinOINHSwqeSDtcGnbBwIMHu9gMBLhLYUWyIqO9xPvec97qu3CojBeMFigdSn1UISd&#10;p0KvaucQr6RyUyaBUEdlSG+v7kCWD+AJ80DANeTk/IaM7ROIhlbKmQo9ZXMlMr3txfGfxVrtg64q&#10;WOf1aAqx6qvjLHbH9DSNWGb8rTI78z/ik1ezvNacsXtzDMmcuZeYaKFctdYUJG7a7BEobWOoTZQz&#10;Y6gdN6nh6uKwSQk9pi3aKxddsapINKuxetyipQoV7HYEJ9WhuzmlGSWVStlmC1mSviD/hKxKHa1R&#10;MxrX6IoaqSZEE+Wv01TS0MTpqOesodTQ1MoZXVGptYa/hiat8NEtVsXoy2rCXmAIPOEWJ9yc0g4n&#10;QabTXEc1CXnH0Yb55s58pmfuOeUTO/nUzpftJ3xyPPicb7TMU4bLCJlZucQd8WXhjePrnAN6p512&#10;Qv/BTenAKv+bvHdPPfVU8ERIFL66hWeHoawt69EnF6AXw174IG8A9IKHC54sfgVPZXsxaRePgb1w&#10;kzX1Vxi7h1yZABl+Q/iGsLAVKsIZlxzqJq174dxETPOo5repJvD1HBjfyrQntVucBdKPD49bLfIJ&#10;k2t7s0k1Rpp6fNNNN22CCB5wRArDb4tUEoid90aVPNDbC1ArZMtrBs1AAE9mf77iiivgLYUWjLN+&#10;+OGHq4ozaThz6WK5zqoXVW/nEehp7Hy33XaDbHjLVWuBXAmWkc533nlnScH2tN3RQxV4MgUHX79h&#10;jODdG7+emeSWCr2EMveyPX27jH2uHYZ8E5YqdrtWJM2ga9Gl6Xo0JqxCSWqH/Dh01HflvKQ0WZ6R&#10;31miQxgy4vbI+ez+fCJnGwVisz8bSrOUC5cDRzCIlBGN4o/bfHwMGfGUEsMzZGv2XfX3atka/Ss2&#10;KhDHakxuRC9lnFRh9XFLGAKazO88xMzGXzchpAlZ9bWZVtMaaHeV1Ozj75R+LQybyfq11UWdUJaE&#10;rLqkbjwfLYOmooamVrLJV6yK0UsGeh4Vm46qi9HkHZ1qBbtEn+vndUDoqOYYFnahwSL7s9zJFmmb&#10;bQ5nZny2H+wF5bpjPju01GWmaLcx4NocnGM4DRZ32bJl4FHKtdrElakk/HbZZZdFtM8Ei6Wv4Pum&#10;0I1oN66KBh/4X/D5eRg1iSfts88+Gy0yKlnDRCkePD5wCwLDljBDpIFGNuowJwwcNPCQ0oUaOnNL&#10;6aG/9KUvKcUAWafWelYtlMzdyQy5foPDorTGVHiWfrpbbrmlxBbDG7DgYJwFsu5kDDVOwiYYwa3k&#10;3uXI3W+//Zqq0F954IEHlgiUE0VE11999dVhLX46UBXA02gGAl9CYLyUErYwZ0XtBv8dPmKAFxXv&#10;5EgQYecR6GnsfOedd4Y8LcLjLOdVONxL2vmV8fRdUwrthwmFRxCyikRDYb57OOi5dGR1xbn2Rtsb&#10;0gicCj1NW0qaCNvTcN57771BVh2GnMnHlyGHsmkGXVWLzuvRmLAKJVm+fHn4k8aM91tVf32cjpq+&#10;WxdobKyIRI8w+sPkg3aRI8zYLCckJTSzOEsqPDmEQOaibA6aP8kHTYaSTtpxdrmmJblePLYNVaMc&#10;cIm9z1EyGCQGwNENZLRUZN2v+jBNxuV3HiZVN8TDKBJq3a+zhomtrt2I/nR3i1q/NI67ornU/NSK&#10;9CSMllNTUUNTK6+mooYmmnnailVueuEn7Gqcleb0aPS07jlLruuGyb8nGCugckcpN7DM6Czl4MhI&#10;2WZ8ZlyYTe7sgsRKP5viRl3Fdc4BDdcMHC5wGWAlwLBH4XZh4mAeZGBd6MXAU6Xm0++qlfAhOXTk&#10;gVWp9bHaVi/mGnwQFwYAP/zhD4duvosvvhgN0YOmYaKX6vTTTwcxIqzD5oAh/EHwg+Mg3N+QB06K&#10;0D2EMhyReOTGWYqEffhGAT1Ov6dy69RayaedDBYIByIsLUzScsopp7RkJ3/9618PnghiDdXn6wE6&#10;keMs8OSTT0ZdGGrIFmiDJ5BPu9JjnIQtSAIxfxbyIy4YlnDYYYc1VWHMPvyYoY1B976+Rb0NICzd&#10;t4XCCSecgLrHH398C4fOgcCATb8yJ1nBkNonrtNOOw3gYPjQCR5h5xHoaey8loY2ibmaFl471UDl&#10;voliMOjALbTq0IRwClcEjMEPfOADYQd9/vOfx8+WFxvV3uxsSGNCqdDTtKWkibO9TuaYvZEVp3S9&#10;xng58cQTUfekk07q5DCQoHPQVfl3Xo/GhFUoCWa8cN6mMeOjh1o0InQciOq8qe7z40n4sgli9nHQ&#10;Er7MmGgX6GxzQJvwD5PR2eR3NkHQvpaUGeksOaPJweaPlszRjltCAIc43YbULakQ501LKEAtpHFS&#10;kVVv2QY01rstvQENkErfSBLKVJ7ohGDOHfBsD8w5gZNYDphoPHEaGiWraLE1MmhoagXQVNTQRDNP&#10;W7HKTSm8zgkZslcyru/2/s2pzMc7SWsLKhbrLJG6S9pBnvDZ6O7yUcoMTeYHd2ZxkiJyufgIzwYv&#10;+zBmTzQS5Gxr2nBpH09t74hdIHW0xHO3IhwucHjBKQNXGpe3QgJTpGmGFwZePOp1wAEHwFMALwZO&#10;gQAuD3gZSusuMpgINAiOa8npzCg5LGsGJmSFVfsQuNcreotdntbr19SDnfjgAZtO/L322gu6Uyko&#10;GALYyURvP4AdzcFZHDYHDOEPwpMzkwwgewP26COCDKnoFeJxbMhIgD3SXJIAPNHjYNsiBheTPOOM&#10;M0AP5DVa65Vqofzyl78MJCEeRYUFwlZbkjPAB4e8tEADKrM7UAXdAQNDL6AhpQVyUS8gAw4ohGw9&#10;qsh4i44Ik1RUFSnx0WCilHD//fcHN/ieIGFLRDxGLsYjRzeHG2qdd955Lev+IZqVi1jCxjgn4N0G&#10;mLRbiEa1FhraMzagiqYRg9yeT6BzIEBBBjKHlgBD8tHNtcKgFofJa1/7Wr7O6RzdJT5x6Gns3NPQ&#10;LNkvGA7oLP86wU81fq7mZN6rd/7qr/4K9IceeihHEIwHvc+0QtzQHBqFmz68auBnKInGPjsbUoqd&#10;Cj1lc51kcbbXyRYE559/fni95njBLAQr7bUSsvJ6XRKpc9DVqtB+PRofVqEwmPc4b8NiOWSa8ibF&#10;6ajpu3lPYzI7M7JZ8jXbrM22LHmf15q8bSi39AAA//RJREFUz4YESZ1NWmiSM1t0kWXP5Hc2aaBN&#10;wDPLzMRnM0rLGVPXHDEx0ZHABu6lwd66IWHYI+JH+/vG6iyLloq6DZRN2TsDhYy0oqmvlgSWJEyU&#10;UHVZy6Ag6C7mShkTWHVjS4Pcdz3knx7SOI01tTQ0tThoKmpooplXK3a4Afu498xbYAW9kqzI0Gx4&#10;mhfHcX9RzTW2RW7+L06k3rWmZ1AllyS2W3tjGNFQnbJVNkpIbDQzv9aTu9AFJi00P/AzX+LZzM7+&#10;Az9JEu3SRvsP/+yXfqzHr/7IgRmlq+V+EdB4sOd6enN6w+Mf8ocyRzAX3kEWY7o4GS2LDTT4Rh4H&#10;kfoABAiNRPSQ92Z69eH4g7cL0Ua1y3yRDN4ZZgvlem7IUIxaEIDRqeGqfVOCqgYfQAEt4OWB7sSn&#10;CmAnyHp92Rx8T2yOviGsseYdECjgJ+KvCTL2KIcE6FkmqiYB/H3olFe/+tUtMsBhQc8d6C+44AIU&#10;OrXWa9RCCVGvuuoqLyp8ghC1lMKlVN2rT3xgz5Ac+NPlqrRAjAi62MCB7l3PFoDjIJhDDHREdSCE&#10;8lT5dMKilBCx3oAF4xTCtOQkgZ0AQOhOS0AVdD2aaBcDcMGGkdsXtfDWAfaDhhgG3itVS6eyJEBz&#10;aAKQcs1AdDHSl3fW7RwIYAL8EaJOS0Daa4wCHOTrtKbs2OhovDbAO4wzzzwzzs4j0NPYOWjoamSn&#10;Y8OcAwW9bXOuZut+rgZBU7BnE8J4QYUu4GSOVlCACT33uc/19H5WBEqUBGCWJNHYZ2dDnTZAglTo&#10;KZvTkMXZXifnEvKchdBZ7bNQLVvN9bpasXPQVat0Xo/GhJWXBJaJjfM2LBZl3Hi0QB2hY2fHrQsE&#10;DFFmxIjEf7ioZxOtjBzQODZjIpddYDT+NVHPEhNdKtugE8fI0UjEiOFgGpD4aOyi/ADiiFJ6Ntv7&#10;blgSkBHecd6xcTsH46TyivWuPqpP7+pjGmnjRnlMYju2ScQf3hfDOYhCidiMGfN49lFTWrW5ODZx&#10;tWqVTcgqAszo1jUVNTSpMGl0PYc+Nh1A6mBWVRR8pc1IVPRSabRMy03TYkEzm233k3ReUetgVw6X&#10;MDkzb2fNDSpXJXE3tz71s73pZay0fOVnY6aDxUrcl3u2svsUUL4QtEHQUvPII48M0wXuuOOO99xz&#10;T99+WrJkyYoVK6q1Vq5c2ZdVps8IZAQyAhmBjMBYEUC4NDzykugqbxmB+YMAQp7hdIbHOe06sfMH&#10;oECTpUuX1uoVTgvVss9rt8UWW/zZ5y8wj62YRRaazMy4bzczitmvxV25qYv9GpT9caGRI4gsscfN&#10;AVYydREAjbpmj3zQq02eaBOMgrMSirJq1ao1jz+2x8Yb9+gRk9QvzZaOU7xIqXSp7/phOMXIVqkz&#10;elUqTtvjwTXLH1m2rUkxl3KL0SRl+2l5RXqJnBCTqa5rpYaqs2InQYh2O3EvVmSrrGLJugyvlVvc&#10;qzmVhP20aDVfJasSj85anQRNQmkqamhq+fetWE/fl0sfw+tlpaM6RomlHhGaOTBSAg3rCJquwRvB&#10;MlfpRqA/7KUal15/83obbrhoxqybjeYWzZjQZOOCxn2pWaDQBj3AGY1bDviQzf3tItnLXS5DImx5&#10;wULcJXaUTS1z99svArobiEyREcgIZAQyAhmB6UagJYJ+ugXP0mUEMgLTggDDQxCezGAR7iWNM8NH&#10;JJvzjMn4jD0TRDMaWuKgzT0+yza42RzhcuE2CEVyQbMWg59tvIlSfy5r2P/xpJZ9Mk7RoanRFTVw&#10;DWfeG+fhTWoUC2nYouavL+cKfdjIYGZDGQxEunfPjso7sHqFWVJ+Q6FNXT+M2ZtIWZOZQflNfUJW&#10;Jad4p5+xjaAVRo3MGppaiHpVbMtH0WFlZQ2ZiEKfF6MXccC2n/F7gfpVa6Amt+naplGm6UJoLNL0&#10;h700NiTbs/Egc70Su7c3o+aONfjEr6ts46DtzS8jpO2Hgr7sPxgcCxyZaUYgI5ARyAhkBKYPASQR&#10;Rm5c5CVgsvK8ZQQyAhmBOARMvmabAtrkdDZZnrlfjazN2LGI/M2SA1oyOrsczyZjtEsfvWaVK5pc&#10;z0WCaDKQFNOrTT2TOVoo26W1vr90fqpZz7kBfdNpMwKe95PGGQBrxfg3x6RPkxoxIvaDpOTWDiu3&#10;nOrXxjDqIZAPqauUuk8TI7SdFTsJSp3VInAvVkrFp58soaevByu1w7IxarjLM6URRkNT24P6il1i&#10;thvISDsRrPRyDjHUhK1E6DhE8t51p12+3grNjQpDYDef9ZlP8MyVuii71NA+MzQTO/fbMxV0eU8e&#10;OQJ6bphWljIjkBHICGQEBiKA5OZIIozM4PA+cxmAvGUEMgIZgTgE3BrfJkLZr/ct+ZpN3mdmuzOh&#10;zib8GUmh/dLiEvqMACYJgzb0DDYxR7j0uEShuLgRKdu6DJ6ulXbEl5rOUZQqhDraBRpdsd2PloRt&#10;DJPmOjHcNIabzhiqrUV48COqaLTU0AxBYrbqNug1RBwNVHOPJsLHF1Fl8riMxBFXmq/xv+pcURrd&#10;NTS1gCgr6iRtgbxoJ46VUs4hnR4nWBOqExB4iLJF3YRqpxFo3eASB3sR+8zUzuam1G7yLR+/yzP3&#10;qeWyxE3bu1ZLYz8C5KeADXve5GYH9LphlFnLjEBGICOwziOwzTbb8K0u1i30S86u86hkAOYPAkj9&#10;DPPOCaAn06OMBjHpnFmS9b7NIuCyjLhEfWCHXM6yZrisLl7sTXZnSehLEtmvRW1J+mw4MtrEVrB1&#10;uSZ5qF2NOy+Rb0o4p+EVzSW6YrePfpiJJHQWj9ch2wdBL4m+MATFsJUhfHrVHdJxfbDsJZQl7sm/&#10;IO9ZMUa2dbaO0uWnIdPQdOBMB5P7K+e4UHeSRhINzUDvs1rejnbiRI2rpZc5zhk4513PoQKj5ton&#10;LYo+gUospb4j5xxlX9hljRJzt2djoF3ZBkXL8foyQ6blIzBHY//l3SvrNZSzA3rOWVYWOCOQEcgI&#10;ZAQyAhmBjEBGYDYRYLpmyQHtIj1M7DNjQiR5s8v7zGhoQ0ZiG1EiySptuDOPy65IKl3kgMbDm0/P&#10;Jw8LDZkfEvmihE0CXtH+vuiKtQaRkNsgVqOIalgNck/XNdfiXJ7FsaRxeScUT4N8kyHFiZFgLNU0&#10;PBauY2Eah9o4a43b/zhO2Q3vaPk1FTU0HV7hVv2j+TuuI7HPEVAPFqCtzex69ujofaERnTjEAq03&#10;PFWrc5kP703dgiO8aZU9v+KzZRv9PHJcvvGzNL5sq/Oel7UqZRdpPZdhy7JnBDICGYGMQEYgI5AR&#10;yAhkBCaLABI7m2hlk53Z/FeUTcpnnxGaeZ9NNmefDc/VkHhmGznNsomcNlmehYNhLTmhF5iM0TYY&#10;mrHS9VsK15HzzSXgFc0iumIVlmhXY3pWgVZKqZLgMMiFPdkB1d5ackWUvTBJDPr3uK3Rv+Ik1Zqr&#10;bSV0U8axiqvVAreGoYZmiO8vmv/0e5+z65l95P3O+pEfUcUzD93c/VpP2GF6VaeMUr7js3eiLluz&#10;vae1X/aZm1D3QZ690+Xnfbzr7Srzaz7S+4zQOQf0lJlBFicjkBHICGQEMgIZgYxARmDaEWCOO8SO&#10;MOq5KDOghKEhjIlmKMhItjwJf2bMs0RQy09mezYB1DbfnkRDMyWfUHI3ri2hGyuaVXTFWpdxKqQm&#10;JZWqHY3n1H4Ym0r/aeKT1hOtATPUXtVDdXBFVxyOfcKmE7Iarlc0h7RzaFpuGqXiWtTU0tDUSqis&#10;qCSbXRA0rZdoEnoyE7KKUGRIlSFOZN9uL/XbibXy9GpyCEBTWdfdXPIe1X3NV5TliM8K7csuULr4&#10;/K+o7DkVWaN5i+zulHmbm7eMQEYgI5ARyAhkBDICGYGMQEZAjYCJ5jDJ75C3WXI2m3x3KDNW2UQ5&#10;mx9hnEgQ/eHy4jFjtEv4jNzRRdnGPLu4aabUY8ro9P6tUTfcIC9TX4+eVya6YhWOqWMliA6XqpND&#10;WueseijMDmEnGnqxerGKHh6aihqaUb3mfBB0Qqekvsc7KRNKFccqrlaTXmm5lVpRMleStXaN5RHH&#10;Kq5Wu6kk9F4mZNVp3mkJkkve7jvWepadkirxVERpYZsObnILymzNPpfzSP7mpkzOvgpvZx2TouyY&#10;FmyFxtwLzYMI6A996ENwq2M/K9343e9+N6J11HrTm97kBZ6kCqWmo0G78cYbDzroIL7tQCGaT66Y&#10;EcgIZAQyAhmBjEBGYM4h4CJGJIrZpciToOaZhYtmGCmCWGam07N59krB0UWgtOR4tquG2wBqEwdt&#10;6/KsaQg595ID1d/n1ShCNKvoilVRpo6V8z53dVy84GW/czynLhmn73wv33G7+HpW0QBHV5w+4KdI&#10;onE4FmdXvRaNxqdsHGdlLSXZHPI+J/RYJmQ1Ybsdt+Shr7mv37kEha/eZorj1mfC3aNoztxTFh/p&#10;FcmgXYJniX52iZzDciVvtM8YbdlxJRSXB5qrohRpodPfyCqUXadJ4Lp9/vOf/6Mf/WjyKCRs+mUv&#10;e9k3vvGNV77ylR/84AePOOKIyeuSW8wIZAQyAhmBjEBGICMwWwhIbmekZ0asM4rmb+1a5G42f2vW&#10;rGLiZySAXrt6tZyUtM5BemiWhVhy7MmfqeL/pK7hUJwyJDX6Rrm1GqJlY3gNCbzVe/00HR0jfR3f&#10;hFLpWJUFVypSw1xZU4Pm3KFJqLSuv1Ks0dkAb39duoOge/HsRTwxG0nhwTTCavhoaKh4J2UnwQQA&#10;HJ8M4+PcBEtci3G1WmRIxXDuOjwnLHkqwP2wDf3R5fKEdZvAFNDcxGg2Z5+u2SV4ZvZn/2mfTeTM&#10;JUnKe6Z59sdt5mi3zIk56dJB498574B+29veBpWwn9Xu69H4I488UqKemArVpnvIPUp6xx13bLvt&#10;thdddBGEP/zww6P55IoZgYxARiAjkBHICGQE5hwCDByRHM0I6zAhz4h9tjHLJghaDkoUs8R9mNCP&#10;IDe0C2oOjksktY02kfBnWZ8ctWwGPhNRXZMDuqe7qNVZ3I/XEL8zu7tfe60movQbaswspVQqXgXR&#10;UEhVzWkwiKfxKgzVpacICQ1AaZlxYMfV6gJjPFy7Ws3nx4HAXAl/1vsE9ZTNeBoecXziatVKktAz&#10;mZCVxgjb/K3BsoF6Mk2jc5fG4MCFOabzLx2y9qZTsjwz1bN8a+dil21ZjqQ9rlThVZVNWTGTzVcE&#10;tttuu/mqWtYrI5ARyAhkBDICGYGMQAsCJl7ZZXk2oR1h2YRFm81Hl7jYEDkiKaMldJp/rmxjR+xx&#10;k+8ZtEwobaNKKjmg1X4nhTdQy0vBqttwJu8u7JYpRZpm34okVFS2qSFTOOtVzanaiiBqsYokBqMU&#10;KSEGGlYamqrknbU6CerQMJWiKiqhHQtZQudgKvkSihTBKqJKu+LJGbI5PVs9ZYMi1lUbwSehk3c6&#10;WWlsPqHkmuYyzSQQsKtWm2EYMS5GJGQG5yALtLlvCY6wHLGXVS9MaujavTYC+sLKNgl8FW2UEigz&#10;MfF9992HJMubbbYZytijjCMtzMjk61//OqujCsqkR5CvT3a8xx574Ge7UGgI3EDJVwpghQBh5L5g&#10;LZxC/g0UkL/CZ0+u5oAmE3h4fZLlUrusgoTOIVnYUFXI2qa9jl5gFEDZAhfR8CqEwTgQspNPiSbU&#10;yysVCs8s22Gaad9NHl7QKCwlk2QEMgIZgYxARiAjkBFIgwAT2kl4st1L2mdT9qmfF8xIeYaUiGU2&#10;IdI23bOUJUoaleS4zxbNnNHuz8VBG8oiB7TOg6vz/al46VipsE3oJlOJrhIqpfNO7XrWItFBlxAF&#10;HVag8vagbzyiilqcglCLqYK1hpWGRtFUEpK2rpgmOXsrO9TJ0rtBVYXkUrUzTN6cV7IvZz29nrIB&#10;ccugL58Ejjkn0HSy0hhoQsk1zWWaSSPgOjiMW+8rgw17tjHP/jM83rHaiGjzdR/p5E62VJbE0PY4&#10;y1yvpImex7UO6L76zC49/JXwbB577LHIUAwX8DnnnKNZKO+1r33t7bffjioHHnjgsmXLoAI814j8&#10;vuaaa971rnfh+AMPPICf4fqBJTXht0VDb3/72zfffHPQk9UXvvCFXXfdlUmf99lnH0iFAvJXNGVP&#10;9kye8pSngAZNQ4Dadk888US0hSZA9sIXvhAN7bfffk3ZpZuapo5QzesIntCiyQeNjM9ozqvAsseq&#10;nU+1rXY8q1aEbj3kkEPQTZQWPndoDZ9+9kHP7ojLrWcEMgIZgYxARmCdQoAxzgtsFLNLA83Mzsj7&#10;bPb8kxzQ5jhyRPuzSPVsythLImgeZ+JoiZ62qZ+FhlHSQomd9fy1Yq12FquchyoiXd/Pb1Y2Tkji&#10;hRR/XZBVedTWGOxZ1MiqlKVLpZHz4+DJBtKaWadSET3QWaWToEkqhpx1yjxvCHq5JjuJOwn0uCVk&#10;pW+0RDkOGfQ89ZR1Chbu0158Enpdp5OVxhgSSq5pLtPMJgKjnR06ozVlF+vMz+wYCe2+y5OwZ7n7&#10;XIA73aJcZHouvvuTmvKxnrlhbSsL0zXz0wENO7jtttve9773IUPx1VdfDW/vdddd1+mjhKsaxKgC&#10;L+c222yDPTzX8AKjLlnB74ll93DwU5/6VK2pffaznwUxaC6//HLQkxVdtDiF/b777vvqV78aBUQ3&#10;N2VPfs1rXgMm8FNfe+21oEHT0GX33XdHu6U4aCRi/sEPfvDJT34SZGgR7cL/e/HFF9fKVts0go7B&#10;FsyhuNcRTUOAU045pZYPfL7MuE0VWNbwIZ5hW+waHOzsGi/Je97zHpS9tND93HPPRR9973vfm83B&#10;n9vOCGQEMgIZgYxARmBdQoCLgNsczUXGZ8n+PIOYZxP4LHmcfYzzQntkRo7MIOrZ7KUslDMS4eyC&#10;ppkD2rciZxFC3XbfrvY7s59UXioVka7fp5BVEl9dAbsu8lmHVgfVQMlD528SeZIwSSvVQIi8Rhq7&#10;1dAkgUjNZPokUou+bhLOifBnpS94sAO0aEfZImxmcKOF3U0nK824SCi5prlMMy0IxHa8Tf0sd5q2&#10;LJ/yyd2nP2KjoUllT/gY59p6skaK52Qjo90RCZKej9tJJ52EGGRqhsLRRx+NQqePEg5cXwv0H/3o&#10;R7GHixPOaA/S+9//fpQ//OEP18L20EMPwRlKGr8h9Bjl66+/XoM0knUgOwfcsmjX00Oqj33sY14k&#10;fxy+4F122cX/PP7441G+8sorNQ2R5owzzsAeQcSh4qeddhq0gF+4PW9J2IqGD/GEImHXnH766VD2&#10;7rvvVsoMn3uJ8phjjrn//vvn0CqUSk0zWUYgI5ARyAhkBDICU4uAhD4Hq3ozasQGREvcsomPttEk&#10;ruxyOstxf9aVJXjERVWXz5qY6AWIjK4C0tPvTAbd/qlU/js21t2erqfTstK1WU9Vhn2A9zmqB2Nk&#10;n1hDMcKN1kklahKD0VivhiZUsZO+k6AL5DKDwQy7Gux5XulbVJL1bLyGPGFDfVn1pdcom5ynkqGS&#10;rFmF3t7nWOdbvQ0Mlt+yTSiVsrtTSa5pLtNMIwIxNse45yBTM34EOaGZwZmx0e44U0KP5o2uHAlz&#10;S9vw6uCf+emA3nLLLSPMYpNNNglrIQoYPw844IDwIJzRiOGFG9SndQ7PIogYzlDQIKQXAb+IC4aP&#10;+NBDD9UL8/3vfx/EcIWXqiB+GUcokt+23nprPecqJVRAxDTUCT3sIIODeM8990Th1ltv1fBX8qHw&#10;VMRvwAdx5dhrGgINMo1gv9dee7373e/Wx00rmWeyjEBGICOQEcgIZAQyAhoEXGwy8zVLrIeJey5y&#10;QJvyjMQ12+MmLR6yQhdxzXLc8jHHmT7PcOCelFImH4RTF/ftAzx03Z6obgoNRkIzhayGOCXrYY/y&#10;Pit7MA5AzzwsqDttigiHdJZXYzgTTS9oaCaAbCDGlEg0LqVn0eM2yabH15aes5JSSdZsEP28zzEO&#10;t4a2p5OVZuQklFzTnJKGUsX9KZsAWSd/Pav5Q9kJSkBQBDRjgTeTu9kmfjZ3ni46GsflTtRGRPN4&#10;ec+szy7wuSjXHTeE8wfuwZowVJmbd24idQb8yOEGpy0IHnnkkdoG4RgFrMhKjOzGSKYMryuducoN&#10;MdSgLLnCWZe+14ReV6oQxj57Iffff3+UO2PGSa/hw8zUcHYrcWgiQ2A4XwAgzBwgA2o4rxNiMlC8&#10;XD0jkBHICGQEMgIZgXUBARP9zETPNtwZuZ5NvmemfkaoMn6sRQ5nyQEtmZ5RZqJnl/eZNZjxmami&#10;bS1znJmgmfeZdQ1vlIcGFHf4pIa76nzvTy2rOPtsVKe/91mDjLKjax3N88/vqEGss1sHMtGgqqEJ&#10;B0i7zL24NbBKwaMT2blPMNhzGg9Be9NxgsXVitdBag5utLf3eaDAvvpgyS2nCfuCJ9ycEu3hUuk9&#10;qJ0iNbHqrLiOENjv+ORrPnx155I4u+/75DZXjttzkufZl11eaJ8V2n8UaLgZZswjbcs8IvvsgO4w&#10;MDiRS1s1C4RnAe8zHKPIKYHExN/5znfuvfdehPcybfE6vjX56/vCgmBtpMZG5mssQkh3NhchBPJ9&#10;WWX6jEBGICOQEcgIZAQyAnEIuPAQhI0wIMQEMNtoaAQ+ywGXIVrKJsDERJiY0GYJFTFlxDWzFiJC&#10;TC1y4J+jRNSzrbUAQdBx0iprJXRWzTNWjepEeZ+V3dFElhDbgZJMuPpADzKlHYKepq6GZsK4+eam&#10;WbZaTBLOdwlZtXdfwoYSsqrKrGeuodTQtOI2t73Pw72uveaECTenl22wGeibGkTpHdODuMz9ymHu&#10;59FMz4x3NjerEv/MSGaf1rmUMdplh65kjw4ipT0HYTP3oRuLBjvssAP4wsVZzVrCI6VUEiBGxmRm&#10;f77iiiuQmBgEDC5++OGH9SIy9plx0KUNuaFxpNqunnmJcqONNqLYVQ5MJB2GhLe0ouHDXNWlFCLR&#10;koMbsp3AE42XAVzjEcjrM1ZHt5srZgQyAhmBjEBGICOQEQACDICW5b6xMwEjXPpbVhHn6uEmokTo&#10;uDq4S6LH8BH+dGUJDBFe8sdaYMulx13YiGlnGPjNftRhjrlQqiReQjKcBlbTIIOHN6EwwwxpNmsP&#10;B2EIB80I1NAoEUzBKgUPpbhzk6yv16yFPiGraCz7yhDdkK+YsEUNKw3NcKWUHCbsC55wc0oQQDa1&#10;grWrsI57os29pUQpm7stu2fOZ3tcMkDbI6NZn0lk72VtlujgSMi5Ws4O6HqzhO8YgcxwmDJ3hGZj&#10;xmTUKqVUvuSSSzTVSbP33ntjj6jeUhVmmRiewiJkCzcuFhus6ghP7jXXXANKeuE7NyUfCl/KnQ29&#10;8BokjF8u5f247LLLvACou8cee4QJowE1lh8kZ/1Khp0aZYKMQEYgI5ARyAhkBDICLQhIvmbENZvQ&#10;jwWLkJ7ZR0DbgsvjzMzONvpDMjvbRHmu7ONKwMydDlJCS25oBkdLJHX81uZ9juc6WjOhr2saWHXI&#10;0Cf8ebg6wzmk6uVp4DPEiUz5o/GMrljFTcNKQzMNPTJhGYZMhRMWNa65OAWVtZRkkLyTspNAob7l&#10;kYKVorWAZEiLE3a5Trg5PY5TK5heBY2d9+I2V4jd93gMXQ7imm1KZ6aENrmhhdKRlwlJ5nJD27zP&#10;7qDnHIZQzxWAJi/n6aefjkaxHmAYWgsf6GabbbbddttV423pri2tT4ilCM855xy98HDmItczmLzp&#10;TW/ytdDWiSeeiJ8nnXSSnpWG8h3veEdVx1NOOQV5ro899tja9NC1bDV8KPxRRx0VQveJT3wCB3fe&#10;eWfst9pqK+wZfM0NaIfoARwgA+986MVGGT50eNIZZJ23jEBGICOQEcgIZAQyAuNGACmZkZBZcjNz&#10;H+RsNkWT3plnHSXDme2RoGxqSn5os2MWaanLHNDmkEszjeOJnVHDvXge5/nHKiHWCVmN27DnFv+B&#10;VhfdL50VOwnCgTO3MNdLqwdBzzOOMmHMcpwAU1VriNd1fIoopVKSaeSMZjVhl+uEm9NAR5qpFUyv&#10;Qkg5z9TRgOAyPcinez5ls/siz3yN54OazVn7iZ4EPvNDvtF9kCvaZopmxugwh7TUyBHQjb2DSFs4&#10;YeHc3GuvvRCii3UI4RTedddd4ZyFb7rqnMURJCYGu/3224/0Bx10EJYi5EG/MYcG8mmABu7pavPn&#10;n38+QnrheEW0L5iAbPvtt4cYECYM/tVYVYmm2jTCh0s6wreOpiHAaaedpm9CwyfEk4s6oi14k71e&#10;BxxwAOLHgQxwI9pAsqQyFiEkwjhLcFDGER7HxpBq87ImbxmBjEBGICOQEcgIZATGgwCDQUzss03u&#10;bNNAM33zQhMTLUmfpWwokfXOpYFmgAjruszRsgC55IBmyLOhtz8lQ/TQCOgRXxDddkncQwlZsaOS&#10;SEU+0axUdXXhzypW4zHRdYfrEJCjjSQhvJ0ydBIkFCazakcgoS87ISvKrHn61dB4BDqJCwKfy6B3&#10;ARc7c2207szWgpJsfKwkGlQlqkaGTppZaY6Nav465VdZ5JTNOBPsXhV+45UnDHv2YcylcGh+g2dj&#10;nO3nfO6rPJ7y3+6VyqNnLaWEUk9Zp0+XOHBrXnjhhfCTIsUwliKEvxgB0VhdsMkRjMTESEmMEGnS&#10;b7rppiDGQfpVfeQveOIIaGrXJ4Qj+/LLLwcfeLrBBGR77rnnpZde6n2sQzCqNk0dEUFMmVFA00iv&#10;rA9/pjwaPp6G6zqiLazW6PVCi1dffTX80UgAgrNIpY3A6pLWQB6QHnjggfCSgwZ7lFt6ZAhWuW5G&#10;ICOQEcgIZAQyAhmBWgQYDSI7sy9iQ1wUicvdXASJ+BgTl/mZuaLtnsuF+/+Fp12i3MahSLWo7rC1&#10;EjqLE7LyGg1xI4awDOSjgljXESpWdT2qrKgki7KZuVcput/jYOys1Ukw9yCedxJ3OljnkMYaXTQ0&#10;WpVLjjFttRKdkUgplZJMI0gcq7haGnmqNBOIxq16NuNE7ag1oWbGIvu8Zyr3llzJJIiBNmWGNjMV&#10;NP/kpseFTBfpn4sjdSVXIYikNne2C4888sjly5d7fHfcccd77rmnCW7E8+IU/JUlgiVLlqxYsaJa&#10;a+XKlfO+57KCGYGMQEYgI5ARyAhkBDICcwiBpUuX1krLe2xu1bK/v95iiy2e//cX4sFqjTw8o47f&#10;4+YawUO4Xccet/AIIwJLBDQjeYahkW8PUcvwR621a1cvWLDIPATg7NrV5ixqrUF9pN8wVeW5AEk4&#10;FppEHqtWP/bY3rKCdJ9N5yvVcRyfTy0J54FMVNV1cKpYVTE3q/0U9lec56NfGNLtHgaXbbONruvW&#10;LaoIV1FEFWDaXqsXz3GyGglU7TSFcUpSNK4Bp4Vm9FQbMzWTTmAMQRM3jTqlBhKy6jRFDYFKvEDo&#10;CJWDJmxtJRMlmaoLu4ZtlUna1juFHGtzY2XeqdoIQeRlsl8jmboFgctuXLHBBhssnFk8s2gR7kJn&#10;ZhbhRhWf5mFvopfNtwky6eEWVg7Z21lTxt0r7m/NaVvmfS+Pm7IJoh8t2/tk83Fgr16B67nqfe7F&#10;IRNnBDICGYGMQEYgI5ARyAhkBOY0AibLs8lsJxmaXc5m5G9ei7JJ3Ix/pGx+rV6FMGdz3OxRy9C7&#10;sjnCMtzVUot1F5idVMYJlg3HHk9sNmwlBcrjiHf2ckUHroaaDWSira7AX8uqrl8qvTtW4CMtw8vU&#10;WYhsIEW1iF7oMbQCCdtr9eKZkFUKCDOPGgQSOu86XObVuNHWI515IToJtOkA0tjFrHmfiWKvrS99&#10;L+Yl4gjx9M2NlblejIKyl5HHNJDrdCFgvrLDy23uJRSCZbMwiURA2K/7WJYv9uQ7PVn7RPb8is9n&#10;erZl+ZaPKaP5D+uSfE3OAd3VL/l8RiAjkBHICGQEMgIZgYxARiBEYKFJ7IzUzDMmOGTGpGmWpNAz&#10;kvcZZeSAXrQAx1FGVAkopWz2Qs+zJsjElSVbNHNAy1kTJWKYWD4zM6A0ISldm7jezPeRXYTa88kY&#10;1TWYhPlAJqrq/Ay1dYtwejbzKzNTCant0n50JUezvnJ0RX0TaXskDuS4WrWSJ2SVCsN5zKd7MlUr&#10;n4aV+OMUc7xaLEcYIV5nlU6CBikLL6iSg5JMA0oEq4gqGklKNN4TG1G3s8pYmXe2noxg6tznyTSb&#10;RUaSltlEOOOWUzI/mzBnUzZ3nhIFLXesI8ftyiWeRs4yRbRdCUXuheWn/MkPWxZCaTNvGYGMQEYg&#10;I5ARyAhkBDICGYGMgBYBG9mBWBET3LEGASOMCXFBIuagL9s1wN0RExYtZfOfhFA7YmFg/mxgiZA5&#10;GgmbbpIviJVN5sVK6lEtC56K+RBttTJ0uZ6h2xAxKn1aZpaUucrCQ9+xqoKCaBw8Fc32W44yOdQJ&#10;GSZkpcFtftBMxoE4CKvBDsJ2HSMQiKiiQ6BgrGxCSaZpPYJVRBWNJCWaMbUy2KwiVBl/lTBoevyt&#10;zfsWTKI5c2GWf23wAsv2uL18Ohr7Gn7krKM0t0GWkWURJIp2aaQtQXZAz3vTygpmBDICGYGMQEYg&#10;I5ARyAikRMAEcYTxHogakeXBF5ioZRPdbPYmEtoEPvs1ws0RExPtzkpkNMOcsXOUqORrCaWNkjaE&#10;JR0CvzPPJHNSJWNUh3oS5lr3cUO3a2Xo8j4PFKMinVaulNbseFXMaRyNWDOdsJ76booQLKJKE7IJ&#10;WY2p86ZfwjEpnsZR6MOcJ+IgTCNzBdAotv28z2kDXiMEjqjS1/AS6hg6ZhOy7avRROlLOk+07XnS&#10;mAQqm88uXPizDWX2Ec3++OgRF+DM0OZ+e4mBnif4ZTUyAhmBjEBGICOQEcgIZAQyAhNBANHIJnez&#10;BDNLLjyJaja5myV+WZI/m5UEV0twtBR43NOyHBxB+DPpmBWaUdLSCqOkDWfr/GlwFKZxDelddRFI&#10;p2I+RNUeMii8zxEgNFcZola3IGEMcm25m0VSih4dkahdJb5KMqVQabkpG81k7Qio3ItVr17dkX7p&#10;lVvFUkk1yqGlSgQ38I6r1WVvvb3PXQy156fTG5tQqoSstJhOJ51utGpzna8bsCJ62aR5ZuiyCXw2&#10;3/S5zeVsluM8KIdsKmeX35k87PHRss8BzcqWB/7JDujpHENZqoxARiAjkBHICGQEMgIZgSlFgOnu&#10;mPoZe5Ov2ZSRA9oEMsthSfqMnybew6Z1loIEQY9kfCaB2fsgaKaBlnx8PG6T6DX77NK4udJwaei0&#10;JMwHei17yNDqfR4oxkCzVrZe8jIPbHRM1ScWdk35lQagJPOY9KVvAbOFVcJWxtSbU8U23pc6991P&#10;cbpramlompzkmroaGqWZRbOKrtgpWELLSsiqU+x1lGC+Q8xbWIZAyz82FzSjmhncLBHStiiHbBpn&#10;+xUgq/K/ctmdsRHWjkuOgF5Hh1NWOyOQEcgIZAQyAhmBjEBGIBYBHyXiQjtcImcu/C0hyz4hni1K&#10;Zj0EMct5lotwkmK1cFvXh4uYZcmZoc/EqIxtU/o049ofzny4m3K4DOPwNsbh2VkrobKdbaUiGKNx&#10;j4qobEhJplE/IStNc+OmmevqtLkXG1xOCT2S08lq3DYD/hrFNTRKUaNZRVdsFyyhMzMhKyWY6zTZ&#10;/IU7zPQsd5fuPsslhJY1reW4HJFb0KZMz3LL6s7aNNJypFQGh4VHHnnk8uXLvVXtuOOO99xzj8bI&#10;LrroosMPP5yUS5YsWbFiRbXWypUrNawyTUYgI5ARyAhkBDICGYGMQEZgMggsXbq0tqHQw1ste6fz&#10;Flts8bzPX4CoDkOzcCHuuxE8Ap8yIkCQJwN7OWL2eObGB44sI5AEnmRSoszbfVOmY1nOksZUQu4O&#10;c3oNnn2QhWPh2jWrVq1a8/jjf7zRRnWSD/UIDa3f2m0DmQ+sTtF6M2n29fdmpbBpyzNsNCi7YtGy&#10;Nc61a5dts03IfhyyKcTXkmy+3uLN11tvk8UzT5qZWWwiq9ah7Vu333H5yv+45qd333bvfff95jdm&#10;cpgLG+auzZ70e9tuttlz/uAPdn/W1sv+YEtKrey7FjINhyaa0eONnHTVg25olqk3q+bOnU5Wyj7V&#10;9Nqo6raGsqKSTDN04ljF1WqXJyHPhKw0GGaaMgJzY9rW9ts3blyx/oYbLprBsiMzuEtCwcwDkqJZ&#10;AqA5K+C+FEfMHjceJkha7ntNWeKjQcMyj9u9uecqjvBu2eyFY7cD+uUvf3mtEn/5l3+577778lR2&#10;QGv7OdNlBDICGYGMQEYgI5ARyAjMKgLDHdB//Hfn8dbc3Hzj1nyBdyujbG6ysclxe8NtEu3hJh63&#10;4IZSyvQ7mwR8Et1sTqAMVzWy8KG8mt5rcwplxE2LA3qfTTauQ27QU9Ggyl39OIT5kLqhXDF86vyD&#10;MXx64RPrgB6HYF2C9zu/5Qbrb7XhBvA796s2L6jPvfqav17+/ZW6AK8p1/jZS5a8evfd9ttpJ6Uj&#10;bC45oFtVSuU1HghIaB4JWdHPpNmUZAEr68QaD/NGrv3lNKziarWrlpZnWm6aTsk0ZQSm/3Kr7rPL&#10;b7xlvfU3WLR48cyiGagFPzRuRJFMw4wFtzghjnP1a+OGpotZfjCGgmQsh8fLZXe3bO6LUaczAvpb&#10;3/rWhhtuWKtIdkCr+zcTZgQyAhmBjEBGICOQEcgITAUCwx3Q+3z+AmjCaA75RrFwRnsNGdcs99vi&#10;njauZ+Nn9tRmbRdGj0gduJ5xL4+1B8UXLSvDIBp6LVYfhPsZSxOuWvPYY/tsXHVAD3oeGlS5qzOj&#10;mUdXrEoUw6rifY5hEgFOxQFt2x39xxgeKdeuXToaAd3V5iyc32jxzLLf+y+bLl48C23PdpM3/Ozn&#10;b/nHS7/3k7tmW5DE7e+11TPe/Gf7b/XUJZ18BzpJFW7fxhb6Nd1MfcX11//f5ctvvvMnT6x6olNf&#10;T7D+4vV22vqZf/G8571wt938wX4itTaWkBXbUXo2lWTkedn1139p+fIf/uQnjz/RB7r11nvOM5/5&#10;8uc97+DddtcDHlL2ElLTO3Fi6FHV8I9TSsM500QiMI7bgkhRIqtJBPQGCxctRgy0cUBjb0KcYWuS&#10;6hmzgvU2y2sk42gWb7T/hk8orP/Z3esG9738RtD6nPm9oAnC0Digd9lll7PPPtv7mr1+3/3ud7MD&#10;OrK3c7WMQEYgI5ARyAhkBDICGYFZQmC4A9pEQLsUHP6DRPE020hnOVspm7PmOD9mNM8vNgJa7tPX&#10;rEZktLieXQS0xEH7COjVjz/2vLIDOv4ZKL6mrtei+UdXrMoVw2rU+xzDoQufRp4jaTcCqqlxQPdC&#10;Aw+eT19/vZ2e/KR103XyxZt++NqLvjRXUm102Wz5PLwTH37JoXtst317xYF+0trqwcE2y+rRdDPp&#10;WV/56vW333bUQQfttXTZBuuvV1K2pYnHHn/i6pX//jeXX777dtv/5Utfwoo9ROrqj4Ss2gULBek1&#10;kD/6la9ee/ttxx70or2XLd1wvfX1dvK7Jx7/139fee7ll8G6Tn7pS7uQqDnfS87OrokQIDnPCI2i&#10;xc4V1x0ELv/BLetvYFNw0AFtZgOfgsM7oMXpjDnf3KEEDmjm3yjl3gjzcFTLjL8wzbRvN9544913&#10;312lqT3YxSyfzwhkBDICGYGMQEYgI5ARyAjMcQTscuFm0XCzkLi5C5eyLBNubtW5ILiEknAZcfdZ&#10;o8SW2MMm056ta2pJNVlN3Bw3RAxGkS8gbTBKiFsvf2BREdUia6o7LZp/dMWqaDGsQhfwGFAajvxw&#10;Duo+tIRsMaLdp62/3s7rsPf51Rd+cb56n2EZUO2kr/wDPIx9zSkdfSKnXDMbxD7D+/zpv3zLC3be&#10;uep9blcE9Kj1mb98y3W33/aN66+X+btx66tJQlbpumOEE2KfYRt/95a3/OnOO3d6n0sygH6/nXdG&#10;XXD4+vXX9ZWwL5jtXdO3dU8fIUZ0W7liRiAOAdxl8l7VFBbZ+1ZzxB6VI3KPy5tYlO0RKdu73pFy&#10;cWcMCnNPbDmbMjmb4xpx/WKDIXHtQQ23TJMRyAhkBDICGYGMQEYgI5ARmLsIYHnA1WaNQIQrI6AZ&#10;STLMAbMKOFYMROIMs5ezcgL5N7AjkcmsIbVcXUNfnHV1zSqEwgMh0GtXC2eTHNpvEf5AUzeyWs9+&#10;ivH8ShPRFUsCxqhpkm0XkcapJBnaYYFiMUr17LiStENa3HjxDLzPse3P7XrIvIHY57mtg076v/rq&#10;1+669x4dbW+qZheeeSnXzk7r/mulQ+YNxD5vWAl81msCN/QbDjoIfLTyKFgnZMXWlAyVZFxjDJk3&#10;EPu8QVfgM1uv5Qw3NDiAjwKSgkQtpK3SbUm9mnfEfcVoaWRMEkaplSvNNwTkOzxzd2nufkwuOVlp&#10;W/6V3HL2OG/NRilleRJZRluO+zKPCF+zonZRliPkv0blgJ5vYGd9MgIZgYxARiAjkBHICGQEMgKx&#10;CEhosgnwsMHNJspDVg2fkQhoLOYipyUa2pNKGS2anVSQiGkT4My6UhZ6lGck8kRIZ1B2S8MYgWO8&#10;o0Ocib1AihFOGoiuWBKvN5/A9ZxQDC/VxJDv1U0hcRjjnEpa5H1O6IWJVm1WKiLv8zyOfQ4hhZp/&#10;/U9XdoNML1qKP4nES8Oq0/OKvM97Ll3WpJ3SvPdatuzmn/ykBSIlH3JoJ+7FqrvXRigUoHM5MiFE&#10;3mdk3pCPeNr+2gn+eNnSmwBdFxNP0NlciVVfeqUkY2KrbH3qyHraWTR59tRHQCef59nv9ZjymT+K&#10;JQhZkpUH+Vmf/eLPHTc3uoaD+xLQle1nfy5JNL/rk3ho9zlghLioctFFF8VVzLUyAhmBjEBGICOQ&#10;EcgIZAQyAnMXAUQtS/QHI6AZJ4IIZRPqLBEePC1lS2ooubagyRNtao2WpZZJCS3VXOyIjZhmlIlE&#10;QPf3r0bUie2Y3sK5hqIrhpLGOE/HmXMjRp4+yA8BLTqxhkbAZ2yw/rq56iDAOffqa+bfqoMtnX71&#10;XT+98uabGwlSuoVS8tKYMVYdHBL+zCY2WG+9XkvwaQRLSKPzWRv3U9tW6RmovOH6PfI+1zLfYP31&#10;ldBFWIZO8d5Ip2WblltvZZJUiOibnu2GLfi3FT15rKPkEupsb19tzLPcypobVPtFGO8yuGAJ46B5&#10;zxQcR2RzcZzf6ZEUd8G2bO6SHQ3K3RHQL2/Yttxyy3W0r7LaGYGMQEYgI5ARyAhkBDIC6zICjH32&#10;eZ+L+A+TTM9lc5YIaJvS2WWIBmgubto8XroyI6Bb68rSMH22cTtAS7JE+0OjK3oBIjUd9T73gbaD&#10;NlIevQRRDYzV6RzKvtWGG+hVmWeUf738+/NMo051LrjO5Diu2VL6z3rw6kHaqdtggoQxywlZqdVq&#10;cB+WopLV7Dxhwj6KYBVRpb+KQ2vMCSG1SoYGo63TSKexvqQNDpZ4WhkwB7T7Y4wzlyKxodA26tn+&#10;U2SHdmRCLB/tme/4SvvweKncCcgxxxzzl3VbZ8VMkBHICGQEMgIZgYxARiAjkBGYfwhIZmeT93m1&#10;CYNGjma3N6mbJQe03Wwq6CDLM7NC+wzRpq7lU60rpGhE8kevRT5o5Rbln1TyridTi1auHl2RjOI1&#10;HY/3OV4ePfxqyEKPs7qSXo56ys3XW/ykmZm+XH756KM7nXnW4nee4v/wEwf78pld+m/dfsfKe8aV&#10;E9mrdsVRR676wGn8+/TLXjK7KqP1/7jnnlt/dndZjJT+s5S8ksAVCvTrxx5741//dS3bhC5jz+qB&#10;Xz/6Pz965nNPOAF/7/r83/3uiSc0Gl1/+x1/VEf/v7/2j7uecAL+QFDhY9s0/2h8fho5Fiy47vbb&#10;P3jxxTrabqrpsYy0kb7To1e1D0q20PsnM7WEfz1z6nSbxShFbwl7yjN3+Zv7VvuffMEnH/XZFUfs&#10;+iVyTD7wE0q7rom7gZXbXbnX5RH3w//ravGMcMBfdyzFSSedhE7ct7L17ftMnxHICGQEMgIZgYxA&#10;RiAjkBGYDwjYKBEEfTDe2e9NEAjy4JlUeEJjyi6MhAU+e9mzkuiZMSgmB7Sp6BYjZy5JF5Iimfq6&#10;kZuEA3RUiiEtDvGKDmnXrzcIVYbIECIxSJ4KpN097ShKXuaJhTk3Sbj5euvphfeUT3vyk29+6wnw&#10;qH7szw/GHwr4iYMRrGaxyuUr/2MyrV95x4/gqT/9yn8+dIcdXvtHu06m0ZZWrvvxnSNnFTOVWuaC&#10;V0qu6ubbCe99+KF3/p//c+6b35yIXzebBx/9zbJnbPm9j370hrPOev/r/ueGMtzakYGT+hs3XP+V&#10;d7/H07OZs772j8982n/9wVln4W+37batbzutY3XBgj22227vZcv+1wXnd6vaShEt1xRaUUnRqZUw&#10;GvOOvh4X34EmNv+rB5HNNjtzXeSz3Lf6u9giPFpucIOAaUn0bEKhy4HUYVA1Y6Y7ob3xxhvvvrvy&#10;VnPBgtqDndwyQUYgI5ARyAhkBDICGYGMQEZgbiMgMSESl8y8z1jxm1mg7SriJmWzXV3cJMSzmysW&#10;R1z+PeFkqps/G3JSLEtuuXb5SrvOJ4Z8oMs1WtqB7Sb3Pg+VJ+iWblajqEVjmNgUAnabLu4d/jw+&#10;YSbM+Zqf1jwyj0+Gf/nRjx9+7LHtnrr5+JpQcr7pZz9TUo6bbJLOu7vvvfcDX/jiWcceW6vUOMKf&#10;2dDTNt2UfmducSrf+ctfPfq73x703Oc29IhdTjCOeVMvk9uf7rTT3ts/+9QLLxi3MVT5p1VnYBdE&#10;mM3kEfM2NiboCo2yG3rivWsWF5EFTGzWZpvh2aWG5gdm/iTPugzR7l7XpXuWBU+E1t/tmpBqS0ZG&#10;vN1F5jmNpocffniVrPaghlumyQhkBDICGYGMQEYgI5ARyAjMYQRcXHOQu5lRzYxllrx4khXPrywu&#10;J4IwErfgOINQJGxESJhTzwVQu7NchbwRsG7HZVKshzcX7TmNrlgFYDir4TiEUjXJU9vKcOGTWkTB&#10;LCL/RpMkx331a++/6l+efvoH/vp7/woa/GSCDv7EdsV/3M4jf/65v//144+T5u+u/zdm88BZUKIA&#10;Djf95y9wNkz0QSY4grqoUuIcB85t994XVzGu1qt2fc7vVj3x/37znwwULi/HA//vexgTjSPXvvlY&#10;/LzpxLHH595x//2FCik9VSl5UcLhHMnhP372s0987WsffcMbIvpuiAwPPPLIJy65BPk3Dj71VDiR&#10;q6yQVQPZNnzCDYQ//38XXvCl7373pe87/R+uvtpLe/8jjzx9003fcNZfI//G//jomcjsMdKDA0TU&#10;VD14jz12fdY2H4jNxaFpotovcbU6+zch24SsOsXWE0xUqok2psdgflKGyZ5xr1rcn/ILP4Y3u0/y&#10;mO7ZnsDdqC2aT/6K47LoiTtTHLcR1PaEzgE9PyHPWmUEMgIZgYxARiAjkBHICGQE+iPgsuKtkRzQ&#10;PjueS/xsc0AjFzSz6kl4s/tj3DT+TGZnd9Lm11uDSGpuNoA6oLRriofC+nwL/TWIrJHE5RrtPI2u&#10;WGjrWAxklQSH3n2QSPje7fapsFiTKUbN8F9/ctcdbzvpzfv8MTzL/33HHZGa46H3nnL1XXfDoQz/&#10;8j+sWMFUyAc+e7v/45bC+/C/fOefjv5/bjjhuNd98UtoB2ffvf+ffurqa1D2iT5+9u63ozpzTP/4&#10;/geu+elPQYaDX7zpZrqq47b7fvObuIp9a+2/7TYQGI7m/3vzCtY98DN/Sx/6tXf/7HW7/REPbrf5&#10;5m/+h0ue87H6DMV9G22hv//XiRWfcjfUrT+9+7wrrzzj//l/mjAZn/zP3W5bJN/A3+n/43Wnnnfe&#10;iON4wQJ4nyHSv511Fv72WrrsU5ddjljp//WqV798332RguO/77WXF/in99178fLl/99rX4v8Gy/b&#10;93mf/6er7KlA9LRalLi9dO+9d3nmM8/86j/0tcM4qeJqdcqWkG1CVp1i6wlmQapZaFKPx/yilDtQ&#10;E5VsPtdDlDKzPfsgZqZ8lq/7bCpoRjSTwkY385eNbl4jMc6MdF5jw6GLsqunioCeX0hnbTICGYGM&#10;QEYgI5ARyAhkBDICAxCwWfEkB7SELXNf5H22IcwStyz589CYVLKRzK5soqJNXRNRImmeXYyJ0LrM&#10;ezY0pRB48g7QVC1Ge36jK1a7eQirVDj0Nr4hQvdubFoqwPX8pPXXR3TzXQ8+dPDf/h0crJucetpF&#10;N970i0ceXXnvPZ+6+lp6XU/8x6//+6/s6n9nvvhgOJqfttGT99hyy1c8Z2dosvSpS7w+jIn+g/d9&#10;8Nq77/7lI8YB/azNnvK//tv+KKDWK56z07/8+MfTonyzHMwBfcjffv7I3Z/LdQjhjEawM7zS8E0/&#10;fSObOxvO6PP+7QcTVUfnPNJRTVTwUmPtEv7zTT94/h/+YZx8fXVvot/xmVshGTRSQnsxfisLEv7P&#10;P9uPR/5kpz/85YP3PxiGNjtS8jxot92f9bT/isIuWz/r17/7rVnPcLD3uZd2iIP+xQP3/8fPfx6H&#10;pL5WL6lmhe2YJNTrUks5a1LNWsMDAZtr1X1QM5cYYcSzXeDEfpon97a+zFvcIttzkPW5iJm2LFwg&#10;dBFnTdbmpjlvGYGMQEYgI5ARyAhkBDICGYGMQA8EJMhDgj0ku539M/EfzHInkSNC49Lo4Zgseef+&#10;XL48holIjSK8xB10DUjdWQqATehyjXaiRlcc6VLhEs0qIQ49DG2ukT7hzTSp5JtsuCGCmhnvzJBn&#10;sOdyhfw7+yWHdjYI7zP81Ayj/m/bGQ5pt81/7/fSMmzndtUdP1p5z71bP+Up8D5/5JAX/e/lxrfu&#10;I8EnKclmTxLFp95tNFxAcjj2kBff/JOfXHqNCaufo9szNn+qlbwOlDigWmrVnnrb3/7t//yzP3v2&#10;FlvoMYwQLKKKRp6EbBOy0kiupJllqWa5eSVIc53M3q7yptVlg3b3tu5IeNyFN7vVS+ScvwP2v9yN&#10;sLv/9ffLwjM7oOe63WT5MwIZgYxARiAjkBHICGQEJoyAj082fhcb5MzokCLPs8kFzd8gknTQNo+z&#10;3H/blNCm7NJDI4iaufXwL+uaclB38j7QaHdttT+iWUVXHJFhsPd5whY2R5v7zerVySVHEPQmG27A&#10;NBp+Q1zzp75/LdNoKDd4n5f9VxMNfcd99/+bi7tECo4bf24zRCMFx58861lKblWy7Se7HuB+226z&#10;dMlT73zgAa5DeLtkoN57q2dEyx9dcdvNNpt+73O0drUVT3zpS2+6885/vPr71bN9/bAtgrWwWvGT&#10;u7CK4NM3e4qv/l/WNysT/h2SaZgrzYJ/ufmWp2262aZPtuHwcs3hRzVmv83vP+32//z5j3/5Kxz+&#10;2tVX7/jMZ24o1aO3vg7Dt3z2s8e+6OA/3Gqr6BY1FftKpeFJIFNtCVmlEimtgvFSTSc08fpMX00b&#10;z2xvN/kJ30gYNEOWi70sTyJHHKU/a6Obg3hnHzddREzbutOHRJYoI5ARyAhkBDICGYGMQEYgIzC9&#10;CDBznk/UzCx6JoR5jUn7vFb22Jksz5IAWvJEo4Lbm2x7a+CoM9mezVLh5brIHo26kgt6pO6EEUnj&#10;+RWho1lFVxzBKnufJ2U6D65K74CG7B86+CBk4WDCDawxCL8zgqCP2XsPJNPgQeR07lTxmL32fN+V&#10;/wzi4/7hH7eBz1Q2pODweTlO2X+/5/z+0zv5NBHs+Ywto+v2qsgc0N886khEQB/95a9iHcJf/frR&#10;z73iZTjYi08q4uf8wR+kYjUNfJSOr3e+4hXX33b7lTfeOEmZsZAgViDE3//+h3/4q5e9zDidxaFM&#10;n+gxLzoIaTf+6M0n4O/qlf+On02yPeXJT37rS176pk+eveubTwDNS/Yu0kMr1Q85t1epnj3u3HPf&#10;/hcvfdbTn9YLur6C9aVXCpOQbUJWSuE1ZFMk1RSJokFurtHwzhOf3nGxES5ZIjey2PGGlbe5rlzc&#10;yFpKuUuVsrtXtbV5R+xZjNwKLzzyyCOXL1/u0dpxxx3vucem0KpC+KpXvQoHL7zwwtKpJUuWrFhh&#10;10AIT61cuXKu9UOWNyOQEcgIZAQyAhmBjEBGYD4jsHTp0lr1+Bkit2pZ1lYx2xZbbLHH351fUMqz&#10;f5AeY6Ek3lhoUmZwJ3syNbugCX72aA+aRVsWynOA8UybrxrlIUCeDeCuXr36sceev8lGk+mYNG5f&#10;Kj1A4iF1XUeW/u0tUQIZFAh4S/D2F5hiYTyjxrl26TbbKHhPlGTz9Rbv5nIQT7ThqMbgyD7q4q98&#10;5rCXIgF0FIORSt+6/Y6DPvu54XzmHIdPvfrwHbascb43uY863UqOYISwsxZw6+sJrYWaTPY84YRr&#10;zjorJKhlfsYXv/inz3nO3suWecoS2e4nnHCd8NHIX5KnDcAIdgoZapFvN8iqIM9585tv+uti6csS&#10;wRs+8YkPH3Hkpk9+Uqed7/zmN/+wmU9L9ShsOsUxBAk5J2SlEl1HNI1STeYarMNnPlFdcdOKDTbc&#10;cOHMzKJFM7j3xN68yVq4aK0JiebXd/hiwvzCfZx8p4fbWdnbe167lEn9LLoQd7Ooa+6HQceycOiZ&#10;Axqu56r3eT51Q9YlI5ARyAhkBDICGYGMQEYgI9COgM2YxwzP8BO7ZNAS8xEuI84FxosszyaHhlQO&#10;9pbEhJGU6jKjntBzlfLJbAkbGsJqSF0DlEHZAhbNKrqivqcCMfWVppfyvidW/XoMWTimV+FAsv+2&#10;3bZLlxQLHs4JmYcL+ewlS2q9z9Gcx+QCi2Fr/DEdf+945Sv23mFZG5m4cdL/ReObtGInqlWCvzn+&#10;eI33uSRmZ0OeXk/ZF4mEnBOy0mihN0ANt0nT6KXPlL0QsNmbJQwiuCuVm0658SzfrYZHXObnYBGU&#10;cEEUrozimDDZtP2Zc0BPegTl9jICGYGMQEYgI5ARyAhkBOY0AkzrLAEdEioieZ8ldqRYLpxZnGXB&#10;8CBNtCmyMiswf7RwCDLtScZou/x4kWJ6/JAldIYOZDXU8xvUj2YVXVHZURqIqjKMWyql8C1kd/3u&#10;seFM5iiHNz9v7zkqebTYr959t+i6U1hxoGewqXoE24gq7Xh2MuwkiHYKT6yj+6qgFywh54SsNPJP&#10;uDmNSJlmGhAYWbLEr17CG1d381qsauKOm3/NbS0zO9t7XlcOkkY7HgWNI88O6Gno/SxDRiAjkBHI&#10;CGQEMgIZgYzAnEHAhTVLbjzmumOgs4lidpHMTJ3hTksMs4lxZpA0N5K69HuuAllKemhm1vN1xweQ&#10;xhmqbH04q6E+1qn3PishmoveZxjJTx97/MFVq5TWMrtkyLzxj0f8jyT5N6jIG/fac59njnddtdlF&#10;rNT6Xls9Y/+dd+ol0txwhy1csN566z32+BNetTixwWH99QYt7lfFNk6SXn2kIW4RAyo/9sTjYDJE&#10;VHDw0Cn5KMk02pVoEnJOyEqjyISb04iUaaYEAaZ/c1HKEsnsQ5+Dsqxxws3QhJ/58YbW39OO3NCO&#10;ELpG5GB2QE+JAWQxMgIZgYxARiAjkBHICGQE5ggCJoudiVyWIGYT9GHLEhwi8cty0K3+PRppYkNN&#10;JP7ZhkmbMGcXWGJYMb5EQqolAtpu40BH6QzVNJ2EVSrv8xBhhsrQCpaGea3wmoqabqqlYYup/m79&#10;9W/HKm20mhOo+PE/P4TpM+f9BjXf/Gf7T0bNiQIqje30zGdes/Lfe2lXFRIrAYJPLyZjIu4EsJMg&#10;FKyd+DnPfOa//vvKXgyrWoMD+IwJjV5sByqix62XVBrihJJrmptFGvM92bAXHuMQfsJS+ea0BUPn&#10;b07NHa272eQtZ/c++OQviIb2AdQMla5s2QE9DmPLPDMCGYGMQEYgI5ARyAhkBOYtAkUMs8nOPBIB&#10;7cKa3ZriLr45iHseKbrAaBvmzKgRpo6WCOggKiVpFmjvakzSSUO8vaEAQ72WUn+gMENlaAZ0iGDT&#10;KVWTrg+vXn3To79OYlpzjslz/2CL8w5/+ZwTO0LgD7/00K1S57yeXZeZad1J8BfPe97fXHZ5GATd&#10;FyLU/fRll4NP34qBFBFVx16ls48O2/d551522e8kCDpuQ/jzOZdd9vJ9DXSdzbEJJVlfeRKyTchK&#10;o8WEm9OINA6akt95StzQE5YqTmu7GolfksQuamLzQZtbKZcb2pfNEbdGt49q9uHRLkzapX9m1HQl&#10;k3R2QI9jIGSeGYGMQEYgI5ARyAhkBDIC8xYBhi67PM42ebPJ5szYZx8HjTM4ssiEMjOtcxHLHJRt&#10;DLWQMRO0IUZBEkMzxpp1hwOa1u9sHkWKpf6GSjfcxzpcmOEy1KIwXLCh4NbVH6tUv3j8iRsf/fWY&#10;8BwHGgl5vuI5O1/wqlfM4zhoqPbRv/jve2y3fULQxspKO3UGdC/cfbfdtt/+DR//+Hd++MPHg1wc&#10;Gjnhev72D3/4+o9/fPfttz9o9920rStYx7HqrNVJ4EXTUB682+57bL/9//zYx6/64Q/7uqHhev7n&#10;H/7wdR/7ODiAjwISQ6KRSskqJEvINiErjSITbk4jUnKaFq9rnEM2iYQTlmqIpm75Ehe87G9Pw6jl&#10;kbKnGI1qLqeNDtNFl+Kf5dSRRx65fPlyD/eOO+54zz339EV/yZIlK1asqNZauXJlX1YR9OY2fcGC&#10;73znO/vuu29E9YFVvvvd7z7/+c//4Ac/+La3vU3P6kc/+tGb3vSmyy+/nFXI5IUvfKE/omfVl7LU&#10;dN/qnn4WVYiWed2seN9995155pkvetGLBg6QKh8OPb4Km9/bQQcd9I1vfCPU9FOf+hRUPuaYY6g4&#10;CSYwC6XqzWnrr9nCsxaHPfbY47rrrqueCg0AE+BHPvKRiy666IEHHnjKU55y+OGHn3zyydtss01Y&#10;C2ff85733HHHHZjbcY3YZZddwrOc9i+99NKDDz44SXfceOONb3/722GH4DaZq0lJ7IFTxIc+9CHI&#10;3/dimgQ6XoUvuOCCT37yk6kYVvlUp5HOtmZ3jp3YtNaJwzgIli5dWss2HObVso9b3mKLLXb73N/L&#10;My+ugAsRp2xKa41/mJdEc9S5ZcMyT/urpkupJ5dSVEbOZ3DwEdAMPrH59tasWb169WOP/emmG8cB&#10;MqZLdUK2A1nZ6ioujUSq2j07oAfP4IZq5OaKRhXebtny2qWj1x29aD2k0jOto9x4ZmaHJ/2XTRcv&#10;HsZmTta+4Wc/f8s/Xvq9n9w1J6VvFhp5n5F5QxP7XOsFa3eNjZ4tfikdak1k2uoVum9cd/1Xli+/&#10;+Sc/efyJIh90Z4cieTEybyD2Gd5nECtbD9kOVKQkYacAFYLGGp2svL5fv/66L313+U39oUPmDcQ+&#10;0/usaU5P1tlxmi7oxYTESi0iONdWmXBzqcTW89ErOLErXa+OTiWVHodabL9x04oNNthg4cziRSbQ&#10;ATEPJqccPMS4HaULmbbrVtteaMS262/b+1gSeXWqZXuX7O6KORqyA1pv6vWUcQ7ozTbbDG4Lfys5&#10;SQd0qelo/WdRhWiZ182KcI194QtfGO4brfKZXefIJHuz5DmCt/SNb3xj6CmbmKcmVW9OEr3OtmYR&#10;z/r7toUL4VPec889S2f9C0K4evfbbz/M4a985Suf+9zn3nnnneeccw6qXHXVVd7LzFkdBK973etO&#10;PfVUuKHh1A491LAZ8E/40nG77bZDKxRpq622gql0Ip+WYOAUMYsOaHTorrvuOm6vfXZAp7W3gdxS&#10;OKDPw0XQ3MjR6+zK4km2R5BCgzTYI5OGKa+xRyy9/8IRLOSsudlH4g2k9VizWr5chHMbZbMGzOpV&#10;q9Y8/vifbLJRX91TPepU203IeQirkbrdjCbnfe6WpYTpRBzQvaXqa3B19M/YYP1nbrjBk2ZmUjCb&#10;YzzOvfqav17+/ZX9A7ymUM9nL1ny6t13209WHdT4PuaYA5qOlrotWlky01QPm22h78tK03odz/p2&#10;lK0ryTotXMlHSdbZnLILevHR4N+XYTv9ONBIK+FAbhEKTuaq11ewIVL1basW8yt+eOv6G2ywyDug&#10;7bIj43BAw3mNQA3rjs4pOAYOgcjq8FyENRGaiueThJ6IFrFKTUcqsGBBKj7RAuSKSgQefPBBJWU7&#10;WSo+SYSZXSYPPfRQSQAMXgzhgTHmGqXmZS/MIp5VzOE4xsEDDzwQfVraPDECdTEBnnvuuYhxxrcv&#10;CJu98MILceSoo47yNJ/4xCfgkj777LMR4PyZz3wGZy+++GJ/FhURqoz4aE2nK2ngfd52220p0uS9&#10;zxCyapw2F5hOAYgN+l7fEukYd1M98sgj3USzQdELwNkQcJ1uE08OJjRZPMh2iXDmuTM7kxJaEjib&#10;cGa7H8maZ6NZbQS0cWDbukyWx7o2XHo0414v0A2PXhX6ECfkPIRVz7oT8j6PFfk+vTRCO4tS/fSx&#10;x7/70CPXP/Lonb977MFVqx5fF76ec9i/ca89b3nrCZe//oi37LvPPs/casmTnjSHUnNA1Kc++UkI&#10;eX7DH+/9qVcf/jdH/k96n6dzG+SUGeZ9ngwgEQpGVBmoS6oWU/GJUCdh0wlZaRSZcHMakdLSxCmI&#10;WnEV9cJH8I+TKq5WvSJy71mkaAYRL83+ZraSv9mddJ9kudvgpuO8SbYrmUjReKJzCg69YdVSxkVA&#10;z2LoaKqmS3wmGcQ9sMvWteqpgnOrfFLZ0vT3SCl0cRZDNVP15lRhPot4VnGohmNXadAL11xzzf33&#10;3x+eYgAyNoY54xsRxFD714oYLGGALYixpX3pWGpi8l08d41zMteviAjoyXdi2OLc7VANbkkioH3U&#10;c5F9oxwTjZQaNhpavMkS4xxETPNG3677EkRAS+gznNjmH0ODaOg1JgJ69eOP/6k6ArqnZ1YDW0GT&#10;kHk0q/qKHeyiKvXBJlod08gYIqAHydNH8SG0EY/umuaUbJVkYYvDA1SbOGiESVzXOl4bW07cXJcn&#10;aLS54tcQZNB3HdXl9BBN25vQCK8xsL58uhVv1LqmKWXrSrL2IaxnoqfUTBoaxJR80rLSNJocCk2j&#10;k6SZvILKC+jkBUsC+zd/eOt6G2wwM7N44QyWGUH2Da47Yopc5IRzoknKsdYsSmI+9uPe3diSJjwS&#10;lO33f6XTZk2TJNJPFRP4MqAYnidRwBM+E18jHAzf2LbIyVpf//rX8cSFAnwHKJMerFAdR3AcDEGJ&#10;TJftKiMGjXy4oRxysxlVTN+ajU2QLGQLJkhFShoUSu1GqMlW2IRvOtSRB6Ej8lMjw2mTji18UMVj&#10;SLG94p5bBJ4EB4CwFzxQzEPNXsapWrEBlIexqhq5wTbQxR7qqsxsiK1jD2KGSfqtyoemUsKwXRgQ&#10;d2oE2/Mq1xpGqUXQMCcssgGg7MXu1EjJB2RELxwgpbqdSlUtTdkvQCOEtNovHIYEzXcfyuEQJk21&#10;p3Cw2oMgAz0CYFHA3tOQiYe3RX5YlzdICFwaaOHo8P0bmllLb7YPhCrIoQ2gLsYXh7bXWolMZy+g&#10;6RbL1+Dph8bwMdg+ddOesd9nn31aKOE4LnmfQQwMsf/5z3/Oii3fiABq+Kn7phtuuSL4noJ5lOb2&#10;UIvqVYPTZvWK1nIJA0NvJ+9+97vZHDlXjbMqDC3cX2vC6xqZlMwvHLy1k2rJ/Dg/h5f7zmslCDA9&#10;Qi+i568v4bWsdtqvtZBSN+FniyG1j3dULAEYPbFoJuGwa4Bh531O51Ca9wQ+6pnLhPuoZwnwkAho&#10;8SBLQmezhyM5iJguyow/kYhpxoaYasJAIqFx1jAy9IBUHzaqfGqK66aEzKNZRVUcr/c5YXxxlHa2&#10;MymG/4vr4gnXGpPMShiVZEpM0nJTNkqymKYVjpMYtr3kHj+xxvs8UAoFkNoWJskqYVtUbzhD4/3S&#10;QpWeLmHTCVlp9JxwcxqR0tLMioK0Rv9Xq9GsCJYE2yI0OVh6ZIHc3XL1EbcGib0h5W1puLc3ru52&#10;lQzdn2FU3AS7MmjmoQOa/XHiiSfCPYTPqJGnFXFnyIGLlJ0tTlXWeu1rX3v77bejCiouW7YMR/D0&#10;iEdTVMfzGI7jARhs8YDa8myG5/lXvepV5IPt2GOPRazcIYccwgdRLFyDg2yOBLUGRCZwYbzrXe8C&#10;DQq17fZSs6lp6njFFVdAVOqIfKa77757k8u+RQVqStXADTlP8TP050bgSXzAGYCgFwDI/vvvjyMQ&#10;D0JCVAiM5nCqKjZgpK+QUHvVwu5DT8E2ICoIwByOId9ZbNo3RHNinlMgVvIslPjAP4Wm4aDx/dsp&#10;TKdGEBu2RzWpEQ3jNa95TdM0BBp8lY+z7Fz0nV6jkGctHxIQvXe84x1Ar6p1p1JNknf2C9FgMgT2&#10;HWy42i/gz7cXRACOJABYetnTJEPt8SOOOAJTCk5xZbkmTyXlhzmFYwH2AOuCAxoHOS/BqHwrpZEI&#10;jdi/sBw/Y7T0ZstAqCqCyZDDB1G6HBoYX6effnovKECs6YV2y9fgmWoMarS79tprQfa9730vfE9Q&#10;euFUiyfcl8i5scMOO/AsyrXN0aMKayytWNguW/sVARjyUgLzaLmssInwqoHe53AIp8T2S5iX84wz&#10;zkBdWCl02WmnnVqmiCYL11xPw8ELPuFwCM1v8803p+IYUBhWSOhcuty3XCsxhKGCRw9goozBiKGK&#10;UcxLsJ/22y2h2k0YVn78lrq4c7zXmkTExKKZhP2lmfMkJq699tor+6DbRyVWbJFnEj56mFARbGYZ&#10;F/NKU8oSPiJn5Lddu8XWCZ5nDAcSkCUZWE48Z3eeRcdkNlaHUULm0az6V2x0DvdnVQ9+Qj5xrOaW&#10;x7ndghPqogRTSebFbqfvy61jPFdOp+E/u36+vjqPj77Le9R1fnySlTknl6QXw17E0aD0baUvfbtg&#10;CbklZKUBc8LNaUSalzRVT/ScRt7drjLcxd67+n/cUfcv1yXkxvIi/689EpKMVncVeFSZggMPUSUz&#10;QspLf2TJkiUrVqyo2tnKlSsnYHy8afdrrPFr7tJ6UHx6xGNVU35J1sLT+9VXX41HWYqNJ1i6ey69&#10;9FLk8eRBfqCNhZ7ofyyl4ODPEh8ehLuHrg1slNlHspS+/6UwoEecnRcGD7F42sfDIePm4tRsaroE&#10;F1RDj0MLPOs29WCtCiBGXtRjjjkmxMp/eK7Bs7Y5thVyxk9+8A7vwPve9z7W4kJSHnw2F8IOGlgC&#10;vKVnnXUWO5ScQ6j98mL8lB5P4Ntvvz38gDB4n1a1ROP5+N7xwvhe1gjTqRH7JVQZ4sFNgO6DeTf5&#10;s0qfUSs1qnZEUwoOPxaqWmu6qaXHW/oFtTgiYF3nn38+hwnRQMf94Ac/4FpwlDnk42n8jFH7XXwp&#10;KUSJppoyogQO7Sq0B7ie3//+9+NgaEhwccIaKYnvFy88NaL53XvvvdSx2gudZlOLMPmEY4rWBWI/&#10;T2qQ6ewFjeW346m02CrmnBD8GGyaykrHyQdjCuN966235gKDpY4rVcE7NiwzyJdY/hKD6ngjcttt&#10;t6HjKAnRprI+U4dGKs0VgbNQ+zJ65FPSpXRl0VzCSAM+oa3WGmd4maAltFyaawddSM+3HcDZDyJW&#10;CacgiMGDfp7UXCurKTg4rPy4A1tc+t/5znfiTVvTXQRHUMtsEw4o5XgvXWcjJhbNJFwrDA0D1Ycv&#10;YKsx8snTDE/B8UefOy8QGx4hs8SK8S6b7w+LLw49jfUZMZBZAmqMl43p8CRNNKrZJQrNUoQmBpqx&#10;1S4CBTk4Vq967LH9Nt24Ha40zqmGNhIyj2bVUbF8uo08WoYSPMn4BCk4wnQcxj7kYla0a8trl26z&#10;TarWJz8MlTG78oQ/6DFfWVlJRqDaiTWsmmjGWtcyH22jE+FakaLl7ANdQdvZ3AhBjYLdBh6tZhJ7&#10;8PINMYySkn2g7qjaiX8nCJ0doGmil4KdLYYEEa038U/ISqPChJsb3tEapTLNAAS0FnHFTbfYRQjN&#10;+sBrFy2aQU0k4sBNhYRQmA13Hy4FxyLck7oUHEyvIUEYNh+HuZ4bejkuiThsWW55XToO+aGNgMbz&#10;XmkbAMokquLhnx4obscffzz2V155ZXvbeI71Dl9Qfvazn8UeXiTvfcZPeBDwFA1/X2089d13342z&#10;CCQM+XBpMjw2KzVHZBko0UTI5LTTTsOjOB4Iw6CkODVDMbBSFn7CqR3CBbZwZODxu5qMol0F6O69&#10;z8QKe36XHYdn2Nxhhx3mf0Iwrrjlvc84BRXQWTj+zW9+Ez/9t/AhE/gI4FUPO7QENZngIFcMwx7u&#10;PxwJF/UCDdwQXiPP/+STT/Zl0DBOlhFzncJoNLrrrrtK+MNCoA5ebOijKXtppLFY+lW5lbTWKNXS&#10;RDgESv2CUUDnCEzXDxMUGMMLV1HI9qSTTgppjj76aJxFiKtGuyE0oT286EUvAis4p0JDevnLX46D&#10;t9xyC/acOmBp4UiE2IhRxdlbb721VpI4hDF3YVSWRisEg3i99NX0Qqfld7bYy2JbxmBnQyCgkxQb&#10;pmuYFhcYhJsVcy98i9XoV8wnuL4iVLbkfQYrXHQwdRx33HHoIyxOCA6YwYAYpnf4qTFgwY1ZU7Bv&#10;n2n1VwSNjqXZDFcW1OJo8naouYTBWkJb7Wya11PMnGEtzB5AproKpecWXpswHN773vfi1Oc+9zkS&#10;oCKqh1MQDvKjhOuvvz4Uqe+1EteRkka4nOELj5Y1Ej/60Y+iysc+9rHSjARzwugucYsb72TSa2LR&#10;TBG4YvIyF3YNDSNvLQiY23SGOBsis5Pb8CCK2eZQsXHQvJknraWWav6XMCQDeQRgnIgLn3Z1O54r&#10;xuqLTMg8mlXPinPJ+9xibC1q9ARkesa0ef+ilEbotMS1PJWVlWRsop24FyslDhqy7nbdnKXhNidp&#10;ZkNBrb9HAejEWPVqqBexQssakogmIqo0yTadrDRIJpRc05y93VGSZrJJI9Bv+guClN0Nqz+ElM/F&#10;1hTZ3BXxbDiEYdKWo9YBPWn0BreHyLUIHptssklYi0+wL37xi0us4KfGEXo5SxuecuEQZA5KPPgh&#10;9ooZe/XCoCIeBfFsX3Ip1rqi4tQMhUGMHn4ecMABJQmZ5uLmm2/WSw7Kdk0j8AxbD93xFIwdEW7s&#10;rK9+9avY41t4+CbgGEKcKTySTRlF4B0oQU1fIV9XXHXVVbU2UOvjaPECdwqj0YiNwtsCA4PnqzOl&#10;TG3f9dJI0/stWmuUamqivV/okK0OE1pyKTvKlltuqVEkOU0VmdCGfXP0vsH1gxcJcLehW5nCHkHT&#10;MF3//qZWvDiEkdAG3MLsH2ROh7h+0/RCp+V3NtfLYvVvYmrbRXVM4NhCPv7lxwUXXFCqtfHGGzP9&#10;C8y1lCUJ7x3x6QzTEKHfoQX2Z555Jji8/vWvRy8feuihmKBAAzMGTVNuh15XhE4wQfCCF7wgJINU&#10;4asy/SWs1phbBOD8X0pZA5zh1Q3fI5Y48AWM3/ju0A8KVER1evMx6jFqID+ArYrR91pJTPBFBYZh&#10;ZwIWNsd3zHzf7DePZ0mkuPFOJr0mFs0U8e1vfxtsS7c63jA0RrVu0kjWZhOdbMKVJVkz8jybjHdM&#10;32wzOfMfe8AmdmZM8xpf1+bZk7R7lbpyBBVZdyQGtoJ7t+9pQFclZB7NqmfFeeJ9bum0noAM6P7E&#10;VXsL7nzQvSt6wZU1lWQaPBKyqjYXyXzyzioNUglp6hQcovSQul6t6WGSVqRSvw1RM6JuRJUmQ5tO&#10;VpphkVByTXOgmXyLSsEyWUTn2IVGJKszUzvzHjRM8yxf6tlszlKWj/PkCCmZ5dnW5y1r8L9dD0UW&#10;QjFnZD9vHdBxVlh6NuZT7iWXXILH2nDjg3RT0BbXysMH1/ApwCWBn73iCh955BEwr322p1M4beQm&#10;V8qqNkcoOmPGe+EchyeboDvAbxQMHVHqGnQWjj/44INU6mtf+xp90Miagh6pXaiw3WlOVnAzlTSl&#10;l6HdORhW6RRGoxEaxVf8YIvQYOZIUa6KGUqSSiNN12uUauLT3i8cBbDekgEwyrJl/TeN2LNFA1cj&#10;tEa3Ir8Bpg68aYDZMAtQ0xaHMEPpqy45ZPLtpbumFzotv7PFSVpskzB8KVV95QN/KEJi4QZF7ibM&#10;85gQTjnlFM8EZ+HLxpUWyZTgcER19ClCgIEJw7oxkEFz9tlnY5rixyjVLfkVofN9jPISxuuRfmNC&#10;J58jW1mx840CF0LEkMGUiFGD2b7ks1Y2VCLDqyB0KOKg0WVcwbW6xmlYhbbR61ofMd4jdNFMERS+&#10;epnrBD9CnvlUxcR1FLmbWTQLiOPDRRMJLXuGMduyq+DSRAd5n22SaPwjmaUXmb2t67PxSQstD3+R&#10;DildlyRkHs2qZ8X5733WdV16qp4dURUgkkFktaB9JQclGRh3UsZFSXeyjezUZtdRZ4udBJEipa02&#10;931jCTWYTla1HR4hakSVJlubTlaakZFQck1zoJl8i0rBMllc5/Azu2IryuZG1dzAyid5AU1N2S5c&#10;UgmhDviWirjHzVsXAvg2GY+14dbidkTUM/OoIiYOmRPx+Ir4rFI8ZleD8/x8LzzbsUBHlLrGf0jO&#10;ivDYAn/EGOLjYjjy4PEBAQp9U4sk6RKNMJ0a4TNwpCVFPhxEf8NpBQMDAkgTHBcNnUSvTiadSnVy&#10;aCKg+qUtmtvsVkQP7ieLFsJWYbFI+0DHpeb7iVQIVz1QGkw6e0Fj+ZqGJkYTMZrgU/7MZz4DCVtm&#10;+4985CMYswh/BhndgnTw8esWfowy69v4LmGYipNrx9TqmNLxZg4XXMyNcHO/5z3vGd4QugZfJGAY&#10;4lJOtzLXng3XlQ1b4XsC/TZkvOtb8ZRxU0TTQpoRAszLKhIHwiTONjmvjwxxh20wiYRHM6DEZnVm&#10;EImEjgQBJYykJp3kgOZWqlsL5vjcQ0bCRP03hFVPGea997knHql7cEBXDpJcKg/nkAiOucVm3ruO&#10;BisYzSC64mxZ0DgEjuYZUTGiShPU08lKYxgJJdc0B5rJt6gULJMN6RxZYMLda9qy/GM+uJN7VF/m&#10;WhRy3K5LUV+265eQzt3nSkVbc212QLcZLR878UxrHwJG/6nNBYmlqFAFwVOIiYPbhf6FXkvJb7TR&#10;Rk1V6LMohWkPHHV8wqxKyNjGvjFu7cJE4NnEcLfddsMp+OlquwZuu7AiYgzRI3BMwJvArB3sJm7t&#10;vbPpppuC5uGHHy5Jwo+yS3HZmr5oEkavEdxVTMFB3zpQhWOdkb+aLblGLY3qlaoyae8XxurCN1Rr&#10;AHQIzK0NPcg0rLBVGIlPxtqOQxzCRA/L65Ug6vt1Ra9eaB+GLZ01SYtFQD3e0lZHU3UGqArMLmuK&#10;vofDEW+/wpTlJQ5NFZNfEdp1GX4Ja+rK9mzmTbVa7B+nmP0Zvnu8mcMFl5/yaDpLOTmgT3Ephyca&#10;b1mQawW10GKtSOx9/UoPceNdKXZIppkieKNSTVRdyqMd0fr8ruLzNZunMpe7mWHPjIaWpVwk7oMx&#10;0XJMftvAaRZtILQ9bGrIAi0gtpVdXRONwoZK25gueAOcjDUSDhGyZ91JeJ9n1bZ74pFC1lpjSGgh&#10;ehkn44PWQ9xJ2Umg11058GtanPeuo+aPQ+aH6n216EvfYoQJWUWbelgxoTzTyUqDUkLJNc2Z+xQl&#10;XSabBQTiO6chSLk+KLopWLr5eGMMdHZAt5kJErDidG2u56ZqfP4sfQLciwOeY5k1ohSFh4deZm7t&#10;+wlz+0BgHtiqhHR29/0kv72tCDybGO688844xYQbTRtctIgeDdejA7b42h304QJTgLrkULjssstA&#10;89KXvhR7BKXWNkRXHZ/tNVunMBqNEHyHLCJhMms49bgqV3XJrCapUmmk0VqjVMtQaumXZcuWoSJi&#10;EjViaGhKaV6/9KUvaWolpKGvp5SfF5NAu0srDmFktkVb1VjdG264oapRCzKaXui0/E4MJ2mxnPGq&#10;dsWphnMCBiCmMs5m4cbvKpqSMGAxAATqhktQlqo3RZsmvyIsX748bBqjDOGxaD1cLHfIJaypQzlb&#10;csnNcMPtSRVMT4DcJlWQ+R6RKciryeLbrwud9ua7OOwsuGjxypmdW3XUkifPlhYbwPCBgtW46bjx&#10;rhG+RKOZIjjtMBO03/wtR0Sj60gVG9Ps0jabuOUigzNzNq8xuZt52KaElvBmHxAtdYMQaJ5EaLTP&#10;BC2JpiWztDAz+xK843BvJXQsDmeVUMHpZOU7NKF4CcdgZw92EgTCpFFxOBcNBw3NcJybWplM68Pl&#10;zxzmHALxzqpmVaN59q3Yl76ld6aTlcacEkquaQ40k29RKVgmG4iA++ou+Ngu/PCuOMwlSor96K2r&#10;vY0twp3NbYHfgiI/8VubI6Bb+41rzcNxED5S4qkMT8vwA9YuTMRH0NCfi7rg0Ms+kCQU9HjGDh1w&#10;SC3KAMm+Sz+1N3388cdXdYTPCC4JPNhzxadUWwSeTU3DNQDxEFFYcqIBajzt0+kMTz3csh/+8IdD&#10;GJF6FadKy68dd9xxviH0F9jCHXPYYYfhIPYolxoCzRlnnIGz/Jpes3UKo9Foq622gg184AMfCFv8&#10;/Oc/j5900mm2VBpp2tIo1cKnpV/gD8JYQP+WBhfsAQbQ4uarNsfovzD4F0z0kYwaHDQ0dM9x/Uxu&#10;sNvqMpslVnEIYw4BerClED1oXXK8diKj6YVOy+8EZ5IWixkPEwvsKnxxBWTCOQE5lEEACwknH3QW&#10;Y4dPOumkqka4WGBGPf300/0pflzCt4x0AVfXhPTEaa8IiOENr2hMWs0msCW5hNX2KWfLd77znWHr&#10;xLnFAX3CCSf4CdyDzMsW38WiL0KG7KxOo2ongNMfbDEcQs4oo9NxOfBfJ5SYsOuPOuqo8IrD1N70&#10;Aodb3HiP0EszRdTS8JYjosV1qEoQ9bFgAWObJYOziVT2BXeQ4cw+INrlgWbcs8Q1M8nejOTbc5HS&#10;LEhKaCSStsHUAcTj8FIl5DmcVW8OzRV6s2o25YSsfCNqnmrCFENR35ieMoVc/Dp40Daweth2J6tO&#10;gkGa9Kw8kSHSU6aB5GNzj2kYa2iU+qVilYKP5ZGClVL7brKEwkwnq24IZsMXnBArjYKZpicCg/qn&#10;MUTZn/B3o/LJHr/hC/dc6CQ8YlNCtx03X/nlrREBuFeQbBfPYPDuwVODr7MRx4R8u3gKxQNbabF7&#10;cmE4Kpa8Iz32WPsO0WSlsDimbgAT0FSbR6QV3ENoBYGKaBE0iOTFQzWYnHbaaQM7rNQ0tCjpeNBB&#10;ByGNNR6zv/zlL7e01a5CbcUIPFsEgHgQEqISxhAl+o7hJqCP0sOI7kDXoBacICFnOBq4mh8I0Nfo&#10;8fPOO4+OfuyvuuqqsCH2KWiAm36NJo0wnRpBL9gApIW/hiqjs/ATB6ly7UZX14knngh6OLyiNSrx&#10;Udphp1ItfFr6BbUwFqA4xkWIBk231L/touLjfRAgkTTHLMwJTGA5LbWYBgcvIUBf+yJKCU5IBvcc&#10;JIfK6FM/1cDMSj7oai/EIezRY3PQndCFImmQ6ewFjeW34xltsdVeYIYNqNw5sWCiIDK0ByCDecDP&#10;CZgfwjnBXxdgNrUvP+B6xoQZnqJXHZ2LuGm+aKFTtXZLfkXADEZrx9jhlcVnlFJewjRTTYkmnP95&#10;XQPCwLn9uoYJHNdc0GPDTI7LIhLv8OKL7kAZBUzaniE6iwd7bX5RWfDhewUkSyFnf+nnSz4er93Q&#10;v/7C7S9JGNG1VqEc7720aCLWTBGehvqia/jSJYkA85aJz85s89q5WBHJ7exy3zHaw+19MHQY9lxZ&#10;VpzZoYVH8I8JjTaLjXs8k3u1+oSydvfqcPF6c5iIa623VN1QDctqrOAfQRJhDF1VkiM31AfdCYte&#10;Yj1lZ6O9CGar3V5CruPEg/xDgt1wDj27oF+D/agDUaIr9lSnTJ6w3YSsNEpNuDmNSJlmTiPAi6hk&#10;LuXFxL7btblM7RInlshRCpVf6oSJoXmEWJA8KLMYWG+OgO6yGjxSYmkjxKbhoRQuKsSOwZsMz2PT&#10;UygC6JiWl0vtIXckiJGSmBFefu07ZJOkJxE0tQtegT8q4vEPLYIGBVQBt+Hhz9WmvY6UGbmS8cB8&#10;2223NcV5EbNOFWqh7YtnS/9APDgj+MDPZeiIEtD2KJVgRKpQ0pdUQ25oOKDBAQigr/EzDP32DaE6&#10;aGAJcBuBpleYLRTpFKZTI+gF7aAj/JJUGaF2JZWriMHTAYGJErO4xGlU5dM1esz5TqVamLT3i0cD&#10;HIgGTbfav+1yQkImB6f9w+GFIfzqV7+6pRbcVXRygf6CCy7Q4NBJA/ccXJwQg8uFYXJAUCryD7zk&#10;JS9BXaaFwdbSmy0Dodq6Rw+goTnYNpZx82GwpNcgo+mFTsvvxDPOYjsxryXwbWGwEJmqUWF+4OTD&#10;OQGzNOYNmE3tdQHTPvq0tDIeuxsCHHLIIWCFurVvNL2ECa8ImDGw8YqGmYRXFt+Q8hJWC13nFOHn&#10;f17XYHsYR+GMXWULZFAL9Ngww+MnkjJ7MpQhPz5IIkOkC8f1GgcRxg7Me62+gAsuaoEPe6p0WeSl&#10;Aczbp33fTf6ShGFVaxXK8R5nw6VamkkYNJx/OA0COkBdysSSRJj5xaRmYXCTupmxyhITzbBo+Z+x&#10;zPJbUkIz9tn/48o8YtceZ3WmfpY4aJNVWjJEp3dZJvRkdTkiVVaQVh5VkwqihFL51tp5joI5jvbL&#10;ag/svobq45J8CN8hdavGkpabwhjbSCKECZ0GA1ufaPXskxuFux2PuYtWKslT8QHqCVlphsyEm6NI&#10;s9KoBo1Mk6R/3C2qD3hWFqpJoovVTNyKJ0FYdLDWib3xPfLII8OMkDvuuOM999zTt1OXLFmyYsWK&#10;aq2VK1f2ZZXpMwKTRECeAPnmJ29ThEDul1npDEQ+wvcEj17tCquzIlLyRqEjUl1X818nb2gKGc6t&#10;/kUQLpzI8Pm2u+anEOcs0pxAYOnSpbVyhvcD1bLPabfFFlvs8rd/b+4fLBf8i9sJsze1bHEkTQAp&#10;EMfsTjJsZC0SPC+0K4ovtGcl0TPSPYPXajmL/M/m/zVrVj/22J9suslMev9zSo7D76hiOBR1RmrH&#10;sGqw4ISsfAtlnsHt6MitqdhK2Z7k0FJJIxa9jUOpijAdjQzzcZja0Rw6K3YShMq2EMe5BTWtN9GM&#10;HB8l6qpSf756NFq8PmgUtDW1gkNdSnUPkYQKKq1CSabB2bPqg20tJq2AV2r0kk2pb4dY3T3ZSBEt&#10;bZVjQlYahSbcHEWalUY1aGSaJP3zxJo1/7zi1vU32HAR4hwWzSC8AdnkGCmxVvZ0KuP6jcAHs1+0&#10;CLclOGTuZrGXsrETXzZ3v6hg9/64rcW6ss8pOLINZwQyAhmBjMA6gQA+N/n0pz+tT5i+ToCSlcwI&#10;ZASiEWAYs3lMK/4YwixpnV3aZhtTYu7TbfSzPNvZO3eXARqHJPLZ3M3bxNAua7SklZbHgUULHxvD&#10;K/OEXsjhrGI41NUZGMkbGkVCViW2atOr0TAGKGmP6oxJqYpG3WIOk4S++cits2IngbJDe/HppcwY&#10;OI+BZS+VlMRJ3WNJmRUKDGfbi0Mv4jqYBzNQ9t1skCXULSErDRITbo4izUqjGjQyTar++d3jjxvX&#10;s7m7hPe5Ifa5eryRVBc9zQ8Bcy9mBDICGYGMQEZgXUAAWTWQSIG5rfOWEcgIZASGICB+L5dAz4R8&#10;2D9ENONPfjIZ9Br8Y47YlM5+nfAiid4aiShxHGyBNQwLV1ceChf+OkgDPUR+Xzeht2k4q94cGpyX&#10;vfk0Q5mQVdjIQLYR1SfodI4xrgFu6AFVFUOoF9S9iDsbT8utT6+MF9JOxTsI+L4vbykRiME0uhOi&#10;K0ZrnLDFhKw06ky4OXOXkYeXpmNmjSZZ/zz8m99xCWz5uIqJoP39pl/IxJ6xZMWtrr/nLQojt7l2&#10;DRO5C/a3va56Pwc0lvfBNmuA54YzAhmBjEBGICMQiwAS+LYsIhfLNdfLCGQE1kUEXPwyI5ZNjmdT&#10;kj+b/jmMgzZlnncRznLb76Kdpeie+yTQmTHUEk7tsu3J4cX3P/FEQrgTeriGs+rHodlF1o9PK5oJ&#10;WYXtjIltkyqz4U2MbDOyWrEGkneztxRGcJpwXyQcvO2sUugV3RtRWtKvovlTs5+8804t2ghhEjlj&#10;mej8WZp+GRsNPwqK/htYPWw3ISuNOhNuztyFDMC5XqO4IZFr1SCgG6pq6O7/za8Xzcz4D+2YD9ou&#10;PaIPcw5DpEtf/TGdR+2Wc0CruykTZgQyAhmBjEBGICOQEcgIzHkEhueAfs7/+XsfhSd5n/FsAH+N&#10;zQFtk+CtMYcRssy0eEwCjb0tS+pnR7kGifGY5BfZn1HB7E3sCPYmiNqEkKxejdITv3tsv802TZIG&#10;OoWLqrCEgdz6VW+m5pLsSbZkjEalaWPbmANaKo2cJdO2HNBjkr8L22TN9nWo9aQvyDUVNTQemVri&#10;dg5NZ5XtdrRYOd1TQkNeraKRTdtQQDdaRdtN2oYazDe6ely3lqQY2Pvk1tkddQSNlTpx72yuaaKI&#10;qBhRJWx9YPX2cd01H8afTyW2UoIxNpfsmqBUZV6SJe6fVZIAevH668/MLJYc0DLJS7o3Kbv0zovM&#10;fQfXxbY3sjhr7mlrckBXcz1XjzBDdL8I6HnZn1mpjEBGICOQEcgIZAQyAhmBjEAPBMwtun3uZ6Ay&#10;f0tZQj5cymeGkkg8tN2bf6W6DZl2oc42IJp35zZsxCbMM79mFqHaosWLfvnEqh5yNpCmfSQcyK1f&#10;9Tbv83BgLId+IqmbHRNb334Y96sWKiFhSv36xt/2bLsg71kxEq7JtKIUrqcwPcmVQpDMT6S9amXi&#10;UQSivFOKSgqSKe+KVBqk4qOEa141N2FllBDPJbL0CP7s/gdmcDdp0j8jCNretRrfc3gH64OX3f1o&#10;JZo5POFvfD0LktvlTYJydkDPJePLsmYEMgIZgYxARiAjkBHICMw+AjaXnYSlIkB5zUiWOxO77I6Y&#10;MGYTlmvzQJuwEVZhsmez97GtzJbHRdVYywSQuBzS4Gj8NTO3/+bXq7vD3dogSutPGsitX/XsfR7t&#10;2NDj3A/J9GNoLO33dUP3UauHwD1IByyKWBW+V7t9dO9LOzWC9BVcQZ/eu8OpWtG0nkzHTE+lkK6Z&#10;RFG5XpLoinrFxkE5YbHnYXMTVmkcRjBrPNNjh/DnH//qHsQ0wDnM+1B+wBcuUczk0CbYWRR3H+zJ&#10;v8zvbKu47NG8RJCXLfNOtljymLfN+D9HQM+aNeWGMwIZgYxARiAjkBHICGQE5iICDF427gMp4H7a&#10;xkHL0aBssypKVueCjsEgCI7m3T2zQ5Mjw6kZOMKMjIhREWr8mZiVVYsW/fixx6JBS+tJGsitX/V+&#10;1NEIjaXieGRP/2g6FuUHM1WipyQLxLE1NBU1NNGKDmReW70vzy76rvMRyq8r9hsBjdZ/bS4WCvaj&#10;NJoaCqZTT5JEzyRMphaqyWk3uZamFuwIwcaC2m2/+CVyvuF2UnJAm81k4Sg2ptwotqJckxvan+Tt&#10;aimC2t4hjxw3i5zkLSOQEcgIZAQyAhmBjEBGICOQEVAjsIb5mWWPsgmCZkwIiuZ/5G3GP3LMFc2/&#10;8md2dm8jSchBGDBEGgQFB1OU3NCGyGyLfvzr3/xqdYw/KKZOMyYDufWr3krdj1VrLydk5dvpy7Od&#10;vi83tVEPIRy7UGNvYIj2uW4EAmNxrUTIsa5V0eGew5/FLnRgpTShybeYUvrMa+oR+NmDD/7s/vvh&#10;coaPWe5Q5e6St528+5R/+RGeK4fnHVVQxd392vrkyh/uUz+2Iz/XzIsI6O9+97tvetObpr67F3zo&#10;Qx/abLPN+DYBMqcV+FOyeZ4HHXTQOFpJJTPFC7lFg4OKYIU9uU1S8RLm0eCUVKjy6SSIbhoVYYoA&#10;ELgNYTJWCZWCcWQpiaeT7L777nv3u98dTg7zQKnphLpTqs7RPdapJsmASsKkE6gWguFzC0Fu3zh3&#10;aZTV0AzRN9dd1xDgNUf+lxVaXJnp7kxACSOcJXLZbrLCOJNBMyCasc4S6FyUGTHC5cPBocirhzho&#10;EwS9aOF6MzPrrXfTQw/eH6xKp8E/oQvPPEpommymGVg9ZBywGsp1aP06ffvytPR1tzQF7HP7fmeY&#10;6bTW7ou2N2RNRQ0Npaul1FdvMO8x4qZjHaeBjvc6STV8HA/nUAV+qh6nohWMrugBGc6hl1Gb+NFe&#10;FQYTT7i5Sas3GJ/ZZpC+f+559NFb77p78XrrY+lB8UHjjtXcq/IOtHjgGin7w3IL67eO/M9h0HPB&#10;n7e73RHQT3/600855ZQzzjgDe5R9TyR3ocb18Y033vj85z//Rz/6UVz1idW66KKL3v72t6O5D8q2&#10;xRZbJGwavpI3vvGNDz30UEKek2Q1VnDGpMhcx3xMsGS2QxA47rjj3v/+9w/hkOsmQSCP7iQwDmey&#10;2267vTDYtt12W/DEPjwImuENZQ4ZgQgEJDLEZcIrwj2YCnokbMQdsUTMn8eU0AwHcSn0IIVLCI1/&#10;zUrj5ohJ0Ucahj+bGGl5OFi83nX3P/DLVas1wg/3F4etzIIXqrnJhMIkZOXhSsPTZ3vRdPYs0KTR&#10;slPwCTXTKsf4ZBgf505gM0FyBAa6jgZWL6kTcEvLODlsU8Rw3iM1OwrOTqtTZFdqUdIjdfcDD/zg&#10;R3cifMHcUOAWU3zB7kbUZoIzlyG5+QwSPUseaMY0M70zb11tPLM/btc04X1qEfrMNU38Xm5nux3Q&#10;733ve/fee2/U/KM/+qPzzjvvz/7sz9TATYLwkUcemUQzg9u46667wOOTn/zk22TbZpttBrMsGMxd&#10;1zN1SAjO5ZdfDpPfd999E8Jby2quY+6VAlZADLiNG7HMvxOBBx98sJMmE0wAgVkf3bhGYFRiPwFl&#10;p7mJ973vfZia/Hb00UdDWuzDg6BRqpBRVQKVyZQIMIrZxnLYdM0+itlFOEvwMyJMiiR5LoKkiIPm&#10;Q4CNpbZRKKjHOsi2YaOhEaUi2fokhnrRosVIBr140Xrr3fjww//x28da1iRM63qWB4kEWxImFWEG&#10;cR1UuQGSCJ4RVRL0xyAWUydyf4Fsjf4VBwGXK08zAundP9OsbSjbNGk+W7JMvt0Jtzjh5uaK7c9X&#10;ObHq4Iq7f/bvd/9s8XrrzSyemZlZLIHPchtrIqH9jSk/xrNHQLFogSSJdp/5Fcmhi0/zTF1/PPhk&#10;z6WRLiiLxNLdDug//MM/fP3rX/+Od7zjL/7iLy699NK3vvWtJ5544nztnnHrteWWW467ibnLP4Mz&#10;d/suS54RyAhkBDICGYF1CgFmenaxzvZfyZxXHJVM0EwHzf9d+mepa49Wo6jJdYFNIO3aMHxs2DQb&#10;5uqEixff+dvf/Mt999/9BGKhRx4qk7ueU3mfe9tJg19w9PAg5+Ggyum8z72RWfcqjKOnBMUejJWk&#10;SjJNHyZkpWlunaIZ4okbUhcgD6yu7KZ+4c+TkUkp+iyRTR6DCbc44ebK3TjLzc+SVfVrNhlGcD3/&#10;+N57v33zrT974IGZxevhntEEMTDsGTeS5tJnP85jiLP74e5weSNqlzjhnacc4JIl8mlewIKfBcqe&#10;f1I2N64m87M7vlYRAR3C9bGPfezMM8885JBDjjrqqH4wjocaKR2RfwO8v/GNb8A7H+axRVaHPfbY&#10;g659FECJ/KotUjA7JPKKoLDddtuhjHzNSC0d1mJGSxAgTys5+9TDOHX44YczxTOqh82xFvNvQNqw&#10;FjKHoImwuVIuESoFXci5NlEvDpI59iFzHHn44YdL/Esg4CdE9UBBBU1mlbAKhEcTJbH1bFvAqe0s&#10;IkY0IDYSsJTISolZ+RNkBBl7iqqUsGRF+MnmmjDXsO1Uod1KvSIlk6YBf/3rX6fKgAhlsoLYYSpV&#10;lP0pnC3laa0OBHCDYVShrpXTD5/SKPAN9R0+vpVwiPlB3YIV+oJ24nutlphsOZxLxgyUqHupIqCg&#10;ALWy9VI85AyemMf8LBGORLRYml5KInXOJFXdOZ+QM9WHRjQM7MM5oXZ00w79BOX5s2LVWtiKN7xO&#10;gQeK1zKncSzAPPxMUprqW2bUKoycY/2MVDI25fyD6qUhVspWPL5R2TJvtFzUPA7tc0sVLs420Fc5&#10;n7QM8KZTpSta2FA1B7SfMClV5xWwajwc7xCmNJRKV9LQ4P1U4y/HHB3VmYp3Gu0zWAREuUoqBEzE&#10;h6TO8yt/MwzExCwbx4KLXJaCTwxt5s2ZGXOec6jLHi2ZoF2eBUY/MxX0ohkJVMERm1oaP01ItQmI&#10;ZuwKfNDrrZ6ZueXhR771q3tu/vVvfvnEql+vWbvKCpZKXcMnlResH591yvs8VblXu21nHO84ulvV&#10;UPSzMcuRXwrP5ja7rc+m5l1tJ/PHdDWU5PxAaQdWb1BBwVVBkgQfJZNZEWfyjU64xQk3V9/XUyGE&#10;0gwnTzYIHVSG0/nh3/72p/fff9NP7vqnm354x3/+YoH5Xm593C0umpG1RBDzLBvvQ82tJH8WR+zd&#10;qSMglURDB3XCLND+hpZ3r9UtWAxl4cIjjzxy+fLlHtodd9zxnnvuCZH+u7/7u//8z/9EBLQ/iCwc&#10;iIPeZJNNfKKDJUuWrFixoto/K1euHGun4RnvggsuOOecc5AUEp/lbrXVVvQWwSPAg6985Ssh56c/&#10;/ek77rhj9913x3e7m2++ea1IeIaEAxc011133bHHHrv11ltfeeWV8AeFtdAcPMhPecpTwAE0Dzzw&#10;wItf/OKDDz4Yz4evetWreLBaEU+eF198MbmRYJ999gF0eF7db7/9wATpLPfff/8777wTMoP5VVdd&#10;tcsuu1BIdB6OgAYVUYAu1Y+y0frnPvc5MCcfMsdzMo54UUMQrr32WjLH0y/IoC/Rw1fnEABtXXjh&#10;hVWnmweN2AKWl7/85ThIvdDQbbfdRmw1bCkeXos0gVPbRyXEbrjhhi984QvoYuyRVpvIkPN3vvMd&#10;GqfHYc899wQ4qAK4NBI2WRE6AnlUajHXsNWoUNWdxuktodY4PQ3cKOhNaIpswsj04scCv16HmUH4&#10;sJdp1TAeZuFoGghoHabSlDpGI2Hc8CEaHGKQAfjDmGGr6HQManaHHywoyOu4wgi9YdRalGcLg/eo&#10;hmMQYAKre++9N5w34BUCtueee+4xxxzjZWsa/jjepHhJJGDImYqzxGGHHQa06Y6ASOxWP0jf9a53&#10;+cwDmpmkqj44Y+Dff//92GMsc/4BGThDu3AqA8Htt99emjQ4A3h5fEcwe3IoHrvjqU99KrRAc/ip&#10;EXigeC1zGucEyE+oq3Nj7eiuAtg0x4Y22T7/cMYGZ05lKEAkDjEOKG+94xuVTfNG+0WNaPSdW3y/&#10;+/m5dlS2HCzBElI2TUHhxFWqTh39fYIfAi3ieePBtIBLDwTgRROdDm68yng+vje94hxWqPWlL32J&#10;V16OLEoChiVfM7zbGDL+2toXrkzfjsDSpUtrCXgR4VYtMzoEG1by2On/fN7QBFxMSHL5iD9mEu1h&#10;RkcEiIk+WYP0e7aujUBBXYkkscelFZRXY2+CSNaYrHySAxph0JK0z8SUmAM2aAWHETONQ6sZdS3M&#10;XKY+5t8jBwl+Ma2ZFICmBp4V7GkSVfZCaemrDrJaBIRLoHvBgW2NbPZ3pXERUxSkVJTc7CtAs7/q&#10;5XdH6/jjWmN6uVC64B+u78iq1irKrRQnHB8rp8XN8be9XyEv7E1yMIrVtfWCP0uLKuR08Ni+dmqF&#10;WJfss9wNpWadwiPiVPqu9KwcSh/akkgLtOV9TdCnHn85Xqhuu9rStx53o1VumWjo3loWmegrsRlz&#10;1jUfIoz3OewpJsXEwMFztjki9LQQPDnLeCzssGjL1rUg8cviQhcHV4gSy15dlC1/qWZboTyBtZOn&#10;rRuoQgmtPMbIpHXXgK1V6GJlsy+7nL4e+pHWHSZlqQKDEPpigLI4goBDvpBz1MBDrLzgwmekXwrj&#10;cP0IYs4zvu8cjcM/lKTSLyH+5iQtLZBfjMXO2/ZsYY2hjdG6rNYlEwu6oqY3iznNTXWuv8w84G3M&#10;WiA1dTZZskBL72ZI9yarOpNQx1CvwH4MorwKsR/tzOevEWg+vF6EfRSOqYBmpI88TTCJ27ac/Lbh&#10;2qkokMdJFkxHhNrZA094U8M84AbPaJXR+ao4F875pWui19pdGe1lqnh7WDeF27l9dES7icpdYYtr&#10;nJ3B/Jwp8+RI77sZ1c5RwfgKr5UjZU8T1i0ukJXWg2tulacdoiPTrb25GL1c26qjHJyNuat20Cul&#10;YnjRKpuzBTrokUY+1ZFQc4TDuo5HtUsrVJ0t2LEwcjfh5vmm3uR1h9cjew2yI5/zHjdbcLOQjCkJ&#10;XDAbHM7W4ywhDYZInMPG3Wwo7RGGU9igCjNFmNgJf9EDJSBA9ENgh6aV0jW3uRvDM0aCTgc0nKHP&#10;fvaz8bwU1oQP+oADDvBe6dlyQEOkkvsMR/yzeuhu5qNy6BooQcRaOBi6X0u12BZofvCDH3gfMVyo&#10;XBkJ+UngjCZbemHC50nyD59s8WyJB9SSI2nXXXcFt6uvvpoOL7qfvKurqVurj+V8Tg5ZwQe01157&#10;oUUvA7WDE+T888/3vmPShAqGjVJZ+G68Fxtn4bzDs/RZZ51F9TVsvQOazKvg1GrKWiEa3kvS7oAu&#10;PdhrJCTn8PVDCcAq5hq2GhWqunvjDG2sZJykCXvcj47ag74Tax3QpRch6OLQyx8nYfTwAfLbb789&#10;vDyhWfqD3jvMwYLZ2b8JaBnvHpySpt4nRccQfc2lVzIcufQuaYZ/reItFh7OElQqNGA4szBLUFMy&#10;0cwk1ebIOYSIyuJgqC9CiTG6S290wloebdairzn0WYMhUfW1NALHiacfgy1D289I7W8vvHPZv5gp&#10;QQE+pCnNPxyqtQf95aDWAT2OUVk7b+itWj+3eCds+wvOpmtceKWo7Rc/SYazRGniKqFKOwxfL+HC&#10;/c53vhM3Nk3Zt70D2t9dIIYa34TVDqXSVal0HScrP6VX33VxpLdPYu1w5bPtCCRwQP/t33s/TOE5&#10;dg8wZoI2zyN09RZlPsqWXM0ypQuNcTQbJ53M8HbpQfnSUXzP8r/k4TDOZ6Og8TTTy0wS+caRh0lg&#10;XdCGlXm6NA5o/wQhjzSG3gpd9evay4xzGwg/S148cxfu7BontXAwQBQuCXnC8w/eIw5l/zxVckS6&#10;vqw4te0JL6egXbjwRp3dhUuhVlPvzApaGfV1m2ojTswR/qUn1FH7Gz1Zdvp7Rwa7zGvhXcxs1m6B&#10;78taYOEgKeto0a/gb+xh0ULz+oEeJzxY8iVH4XRzbnTn8Kq4P0BP967d48tcROablyXmMdUwNay9&#10;ezRwrIeOG+9UEs2t/Lyf41gQjw1dw9YpPKp12OOCUOCwqHUlkMSTFo7pkgtytAf9L+vuDBzTxn3s&#10;HHZ0ClhXhP/HSV64swO3tZPHqupdkIWEfqJx9hi6XDmy6EYvHNnO20O/QcmtbDwJgrs565yqoWlX&#10;nO/OqW3NU0Z04JT39KEj2zsZK457a+b0xRlJivc+hSOYQ0E8JEVv+f4ddbDK4VGnPB21obukeJHg&#10;HHlOeYNPMW/4s4XV2XFheY5Yo+3s0HntbMvOhyWjbHKsl467VyCOf8AltC6nopncne9W3JROI9Er&#10;xNBqWjjui34kWY0zNHRuVh2dIw6ywME6MoAC75z3WTlnun3x5q0I85K3ZO+YDufAgoO7tAZd7R39&#10;5d73I4tOxmI6d2W5wlqgRx2Rbv6mdo6mKI+oagcJx3Xta1HXO3ZsjjrNQ17FfOj5hM5Wf82qdZE7&#10;OcqOUT8bhNdK3l6MWln48qCsodOuMjfVEDbi4GfKUfmtHQaO2iompcttWceKk7esW+3lupNLWKtO&#10;UX9s5D4knBVr7SHEofJ6ozSWwZkDxTmgTXfaIW5WJaFZm0u6+5DO+JqNw9m6nY1XmR/vmX8MpaF3&#10;3/PxhHU30wEt7DgrLlpkHeV2BcOi6fA6PopMcU9SoCPTfseGp6CS9xkV/umf/imMie7iMdHzZ5xx&#10;BtqDvywMWjzttNPw9A5/a3siDjzshcG/qAVWDAz0GzwX3vuMg5/97GexR0XvfcZPhEbiyRwylL5e&#10;90zw1IpHX9CECyiBLfjg+De/+c2wRcRCxiF4+umnexBQYAzs9773PeyBA/VCAGlIgyo4iOfw2hZ/&#10;/vOfV4/DuwRvHdWPY6vRDkjSpc6wU27oLHRHZ/XXve51nkYp4Uc/+lFUQc6ZEjgQ4O677662qGE7&#10;RIWqjdE4SxFz8GqFZg9RIXBoBqjC2HB4zVpwA7ChkR9//PEgRrR7O9SlUVArYcTwoRZgHooENRFv&#10;CHluvfXWUCql9xlVPvGJT9D+Q7ZQHK9kMAaZLOIVr3gF9jQGbpgPcRY4M1JVP/xLincabUhAvzA3&#10;SAsJUeA3/r1mkmqjJ598sj/4ohe9CGXIGc6B/NDhlltuoe4cgz7qHAfRERgmHiX8BDgeQDL/6le/&#10;ij1Hbi+Be4mnGYNe2ZNOOqlpbuzVNYDCfxYAhliz1+vr+YTzDw4ibBwXo7BPcRBfrmB//fXXt7Q+&#10;vlFZmjc0Vt1rbknifdb0S2mWaJ+4YKUlnjBRRBx3rv0YGo+/7nO648ahhMB2f6R05cJxBr/ffPPN&#10;pOGgCy/9vAq/+tWv1iieaWYFAbqFwzzONkGz8eTh6dVm0GNYsiVlJmhWk7JszKhn3cwsiytQDsKv&#10;YJ95TVZonrR+T2bXo1sa/xuyhXhwN/6GmYULZhatZbIO80Bh9nh6wFnz0+4XGe8jyvAWgt4UTHVf&#10;ILF5FEFds5eHEFl30e3tKV9LOMAJaZZJBHMRwBKbnH8sSxPIHyJ7icGRAB3+ibRWwkJaEUxasczZ&#10;hGlF/piTRPZGYorh6P3ZGZHK/IGS+xAf/jSYFARGygULkTJF9tKEVYrAiuiSbkX+WPA/C6mMWL4X&#10;wEpad2xLkjBni8vcMiLtIlYJ/lxbTNLieDJhi1XTqLxg0Rqn8hqjhUAhnbF2gRHGWE4hvxHVdJ/f&#10;27Ny3DxyenrQzIh7U/ZgZSzQnRUOctbsPbcAdvMk7I6z6wmUHBcTsrYqz8z2uFRBlLJ0By2TZm/3&#10;JPNmDMqq8TjzKKoXhmqCPM0gQkUz9KQsMosBezHMiLNSmSYsJTWyx0V3eXwPrNoYp2hKzn6PDhKU&#10;/CnjaBBL4N7bm3UnFBYiS0AJDraXQ6gNW7bl7UpcDBY3CiZNFAjLHMKZBPs1ZjQZD7fBAa2gqzl6&#10;2AOjxuhgNNIJvaBkym5o0y1tflpYfC9LUJ6bByR6D7OE7zvbv05Z6ujFJkcB2/panF7FqORQdSMl&#10;mAoIu0dbJLN/Fh/WEvs0pwqrlnalxcDU3Ui3Ju3NxjIhObUVBIusSlLmcQIhOlmspSlp2nEgZyuU&#10;mW289iz4+dC2YhqS4z6fEzGjEjLVOQgDj5WH1grgBONotTzp7bKiur62VxCLj1dajETEthcIAZaZ&#10;pgJAPBRyljT+MhE0ZycNKuUBDFsrAC/422wD5MlUBAJOCBHLpHT0BNx2n6hPEOye9FYMo2Bh02HP&#10;WmVNFi1H4+yX3UFgS3yskOQZKEXLJD17gXAxxlWOcE8phb8/XlwszFXZQ1yQcYQL26BRx8QK46bu&#10;oDmbzEGaszhI61VMRhr1BurVLEQV8Shkde+gLvi7vghAICz881fJliOjgPi6RMNjHvSyZU5jJdrl&#10;Fl1fWFsp2VDYX75sk2ZIi86OmITN/NmRaySSZpFnw+TakOHHMejfm+BuU5zVmITlhYPcPbqbSPlo&#10;zt6Jmn/taibyj9yuuvVMeA/r7mN5KiA2i534Ku42N7zlNW+You/apzMvIR50ESkJH0opV0CTu6qk&#10;/gte8ILwCGqFvh6eKiXxoMsAuThKrPh9bsmV7Gn42EmacCMf+mv81pQ2pLPvWpb1o9uuChQC23G8&#10;qXN32GEHftGMuEg8HlfzeMax7VQEBNdcc00tYnSQtW8bb7yxJ1BKSP+sTzLD6vARwNVem59Ew3aI&#10;ClUbo3HC2sNko8gnEELhBUZPwfGHAEDmBO8CbAG/E++7lUZBrYQRwwcuV0Tcw9MHDz6ztCNWFxbI&#10;jMml7TWveQ2/bQ+dpLWKXHHFFThOgw+30DGEpsEKDP2bpC9+8YsgfslLXsIq+uEfPYrRSlPmE5zq&#10;NZNUcahyrpUTPlPU/f73v499ddYqvdIgOJdccgmbg18Yr+IAIx39vQTuJZ5mDHoEUi15WrIfuiOZ&#10;T8Nv4fyDg3jpCC8nVIMxY6aFPWOcHnroobVWGh4c36gszRsaq9bPLTCA/STZVOn9bqe+EQS9IOLF&#10;HR/9YD7RLH7QbjzVgfPggw+yCsKlceEADmgF1030uM8z7nlWL/2wDYya0jUoApNcZawIyI0940fo&#10;U5F/xPNB/4UQyAMAHhHsk4Acg2OTlWVvnhSkhnl4EIltyAmf98hVHnfotJXYFltXHjvNg4d9OJQn&#10;Vz4u8hNMPo0g8bR5JplZvGgR/pBXerGcQAGnUBa+POLKoJYM1FLRUpK+OMJTIpHJVW0fe1i2h6Wu&#10;VHF7k7danpSMG9TwN27oGXjMFxgaSGHKhlj2RjXZm+Oijv8Tsro/n9+Qz2siDlNmU3WnlmlcDspn&#10;qlYtI4MnWGhwskxsdeeMGK0l/A0TC6QVzAgvj6nQrhDV0Igvz/rihcB2liezBapMDqaKPMCbsle8&#10;aFfgtJ1GSXwHCoTSCXxGJSDAWLrFnHUIEAdDZo5LN3IP3Pg9L3aLhcTszXHDmmfNfka6TlgUhid2&#10;Ynm54+YAbcf2tXSTVONxPkVTCPO3WNiS1WKxHGvV7jgEwnG7l55GFdq8occR7oWzcFi02FidOy6W&#10;tlisDkxkvMheepNlmocVyYwR0cIL5nUxfWQsGUYrVm37RgyeunlkhRvVcqPNY7IIFmi6frH0MvYy&#10;cM3elQuRREARvFBxpPvkrEFAuonoGWVpBHLEY81RwZ9SIGjGaFA2DiApW4OTAvvLc/b8R46gE4tG&#10;bF9aG7A9bm2R/EViOzI5d1khR9ATnc3kBtFEZNOI7S+xGquEoGcnE9tlBnnfs0DG1HRV7HHCwG62&#10;1ihUlsw0K1axWDpajJTTlzkuLYpoMl5GjhNRY+OiFsegn3FppHbONpO0GLJlZQeBtxnXSx4qqUvF&#10;aRW+cwIbkyElf9ItIoTIbyuyLGdFO2uzth+84kGjHnWLmeVgdZHeKUBgQxxnXipaB3/auYg/K53v&#10;xjHHd0FjWVmeNAmZCQo5R0H2kz+nnFCdwqjtNc2OU6cXhS9GmR8zfiCRYMSU7IAQRImr6Yhwb23W&#10;d0UwDmlcfsbwg8nOnU5gj6FDIwQhtBZ7WebgLu1tv4xgSz4eJV5l6v5CMGvKnAjDFsmkuBJ5tq4J&#10;T+wvc0WhuNiFPCsdyibCK2O98IFGdQo6W5JLWReHqo5VuDhpFDZfatT+LOZOGUf8L7Q/XpzkIi++&#10;ft4ImptHuezLEfeyTl6vCJ2hdm+ynDtc3nPJWVm0kIz4r2PLfNDuIO9VLUXDGcuJN6ldGxx8tVuq&#10;B/iu9vudf+SRR1Ch1oeyvwQcMf63adMoRT5+oxcM3hY8VYYbn+HpuKluDCYFTakWvTb+wRVlPiQn&#10;34gDnAIlARj7huO1LQLYr33ta/RBI8cIPhDm+l3ePRfHttRWuGIeLRnP7XfddRfISo4SHEHi705w&#10;wmd4jYRURxNb7ZvWsB2iAhoqubFqtWYcZbhxBUv0FL4Tx4f/+NlLr05sQwKNhHHDh8tIwh2DHDjQ&#10;AtGjMEWmviltHI+Ibez0KNHIq3MFMfTh3n/1V3+Fn/5NEn2L3u2oH/4lxXsB20Ksn0mGt8jZrDoG&#10;cTB8UQfXJKYI/xKL0Hm39fgE1ozB4SCUOGjeK1R9iFxcDsaMzCSwZ0ynDOcfx6YZlaV5Q2nVyrkF&#10;2nGsMf/+OHSM44l3VEwFjvmE6wN3LkIY1xA/y0BqGrSC6yZ6HEdK8zBeXfCrKUKE94UAjR8t5W2a&#10;EZAgZbuQuEuRIFEj9sNbxjdLTImElRR7BkvLHlHMwZLhEpmCI6K2lCURgXzxLszMkuTSBONYJB20&#10;cU/Ld470fttoPjrDhZH4q5kLxEQ1kjML4t9m2DLDSBll7MqjEZ0F8yJcy4jnwgOlRR8ZZF3hNmzQ&#10;SkWPPckKApHZxnhaf30RaVgEJ5qKNjhRIgH9eo9BmXGjLgo1iOQV/ogDNVG6wd7EhxZHJOzUBfxK&#10;jHAhmDw0BWJbgT3gVi//GEY0+DMoWN1tUNhI+LYwl+A1G8BoukOq89lPHiKDsEGeFb24dyHe0n32&#10;OENHTQS0HGRgOANmUR3HTYgr40ld0DHKOAiGEgXs8LTx9aZRZNZAug0bcS+Pqr7MqF4bOyz4STSx&#10;tzep5YKwSCambmw1CAeW4zZyVuqav7XSaBFdKyG67rj0G2iEj92bpiVoW46gXXap+cKfZewFcJPr&#10;gTSmTEpjLWZwSSSvfeXj4nYlFtgwp9gm+Yjg7wzPxn6KwUpcKiNMWbBRvTwlb5K4l1BrQdLt7Xss&#10;sQBrikIUGL+MbD+2raoSsSxti21L/zoj92PNRVjz/ZZxUnD2CKKVbZSxPeiUAgED66xxuohLWqCb&#10;BKyB0aTpqSD/4k9enY3QFwYf8LfzknVwBKO7YGVHmXmTJzxdyLxTzVJa94gLG3TI+9eFQs53e8Sb&#10;vROUg+NFx8mUM7I5r4w9I1LV0Fso5J0WBywjK0OU5Iv7orLMDB75Qi8edwr6H5x9HXRhXX5AYLue&#10;BuCasQ3S5mlIARM3oRkz8JwpucU/tA02bi3Ax9AWc6VnUYMfYz2DZqRpSkm/Gq3KXWIYme7+ZF5y&#10;9BZS11qIcDCluzhuylxYJgWx8dp2SveC245jXfdZhpFSJm03RkTuYDK3QcpuHnaqWIX862qZMZzw&#10;QRO2W0Nc/TXCieFRd700CqWrS9X4WpJlgZVHLBBuBDvnoz0hLXkfpi1bR6V1VxY1rQfTiemuaN48&#10;XGuBp9NajpPE8zJySsPubar1rwbHedbJRg0d57Ds1bbKe2P1pmfhICiVvTtazHKiUKDdSJmAWsMI&#10;jcT3jatLgyGlNTm5f5O7Qd4fGtM3jlxeUMVi7S+Zw+1NB4cA/xMyGej2Eszv58xQdlcfucs0lz5z&#10;Rj6xszeM/q7WHpFbWt7h+o1lF0ctDBwbG2jtwq27HdD4KPUv6zbRPW8WAaSzwFNluNWGZ5bwAk2p&#10;Vindx7jxxbN3SQAmwm7Z4ExB+B4yVyKcDQ/MeEjmeo9MWcAtgm20phr3SpV5u4R8jRGxxSkep4JG&#10;PHQKl8dEblmk8YV46Lsp/HahffjgfcB+++3HJeNgeMjxitkNQYW1odykgcpHHHFEEm8Xfc2f+cxn&#10;sGf+DTRRcjvGDX9NDyppZn0mKckJRx5mBs4J/J7j9a9/fUgzPoHjxqAS5yRkzLWNORNJgTEqkYMY&#10;4bHvec97kjBPyKTdqnvNLcj7jCkIJnHccccllHAgKwSh49MKzCeQje5g+H/hI0YHDeRcqs50z3hJ&#10;AxzQ45i+0G71253wqym+io7OvpVW/sytEQE+BvNuHpvszEOA/Lb+BinzCd7e9bOGcTLgcd16Bvgg&#10;FVTjU4XUwgm2w+cQFBnKaqqbsFl5UOSnlxLmUjyz29wIwlqCKPn8xJgg+6Qpz232AYkn7XOQf9By&#10;lMWzHkOJJYdG8EG3PAlKRLN/EvPfL5u4XTklz/Dyx2dd/4Q/8mwnbG0VGzpqxRWfKeOm3QMy22Uq&#10;D9mzCfssHTxdFs+iUkVAELjsQyvLbvMP4CQQ6Ogj8OqFHmT3SGnlZAdbW3Ay+I9/6WayfUrPju1h&#10;c9x68AsOBR8xMu928RiGBcc59FhbRNhbBFd8RcZkaBzeAUET8aCbbjZhThYaG0Mu1IyoBiX+sSQs&#10;i3EJuJaPKTPC1gVhEmR7XHjTIosjEsNljzDM1jUnLTvvgz/Osy7SzDF3TQi5GSoSVGuakx6wZelW&#10;k9tEQu94VujNHqG+RgzpIP9xgAhmQ9Cppgl1tthaekMjQ9+Zptg0xwyHgQ2Dl0B0MrdB6YUhMiBQ&#10;RGJXcG9YuoB2q5qJhCPe1rDJjz/ZJRLeym6gciaeV3pSaAwD4W+7zjEWSOQYrYTWYLtALKAYjrYs&#10;BKMDh553NxQcL6u3gYOwcRzJzjJwStAGrSSU0UZQSqMAVRot/iiD37O69L6f4mx/Cx6WJbteiFjB&#10;6mfNwIxKawZsiZSmrzn/FkfYtp1qbRNBL7rRwa71fK0SheiOg+1N4Sk1Cs6iVCEJZbZouk71eokk&#10;0rfWEMQCArsJ4jC9NXhbKFBn6Dvb5RBwPUSLHTFRSji6t3oXUji9SMmNmoZ7OWp1d1O4reDmBdb0&#10;0aQsF1ZsbccOKi+Wx8G2WxLXWo+1MpGMrTg+tC3W4lzjrZgQ2dHl7VpmDNtNHBv2iBx0o8W0667c&#10;/gpibc8aTmHW7m2Dq8IJ35molc5PdMVoEde4uyqRnl5vNlS9nlISXv6FxlyY3J6JbpwKVjUqSEuX&#10;vb2aEjDbkIOQLlf+FRfc0SNshU5WcrZaBJIUdYtrbsHZNWFnn7C5kbKgKmIHU9hIuUDS8nSYB3o1&#10;0Ngp0xpM0V/FzZMbTp7SF2TidhuvDnZgc57nMHIzmNijH1akHR1onHWJeVFw06U97k6GP4tO8mZv&#10;a7l/3L1TcbjbAY10h7gBhtuxtE3nM8lGG20EwWodT4y8q4aIhoo8/PDDffXigyucCIX/Pyg1ZZPc&#10;bbfdUAuestpacK71FaMv/U477YQqePCuFYBRNi0bwrUQPga/CZ7e+dh86qmnYj+QLVuE+iWpYHuM&#10;dL7zzjtLUvkcmkoENBIyV0B7luRScxq2A1VoMk7afO3GTkFP4at/YMiEBkncsrXNRUioGT6Iyuf3&#10;+1AEhudTNtcqQhrmcT7zzDNbrAJRurVoMJDWBywDNHBjFg7m3wgzjWjkV1pmHNkkZxLGPtd+1cH3&#10;bT7Ul4lr4URj/o0w1c/4BNaMwTiQW2rVGiFNq3YDPbM/IwMMXu4CMb7MiLj0KHUZ06jUzy0YPngh&#10;8da3vhWwwBjCV5VKFcZKhvkE0yM8wpgxsGwg2kIHJZwkoS+TAuG6Bhz8GKmOI2ac5wsbvCYEbi25&#10;d8aKSWauRMDGLzMxsw1yZkSzpGb28c48gkASmyNPQp8l9hlxzrzbkaBms4iU1MLScCYCWu7EJMBZ&#10;glEsPwiHFnkSm4mANlmimTdaeBgvpQsyNW5wOc4IaZJJW47GRHC7LNJMNu2iTU0Z3Iwk8iciFQHa&#10;kn66iKT2ZFVi2zpDYSgdhbexm6ZEeewRq5qQO1o5xbBve3rkPjXMhO37jy1JgKrHhGiYPUEu/hyi&#10;VmsX9mOBtTCyuovntTSUiTzNWY9MhT+bK3RgvJ5XnJKLyK5PbNSR1clFMDn0yC5Ewr4GIZtAO9uD&#10;Yj6ui9cikNmRWZNj/zKoifiYRQYLC5SzNM5w7+zfrGooEf00Wm/jxsZWy3F/ljR+sNgh446s9vkn&#10;3ThiRfBxw82ecBnWbb5K//iA48LEDjLWCoal/SShCNGy8o5Ec3FcChuzvqdpXYYYB5r7yYOCQRly&#10;Y9c0fAmpNutGyZCVoGk3cPkJhGcirCgNUZSy2xXdI9rYQSLClIen8PUfWKw2M5XLTy9fWAATkcx+&#10;iiEKhExsmcZYjGsOEJHfTgty1s4Vrt/d4HUD2KokhuUnM9qZHaW2hm3Lz0UObYpWGFVgqG5a8kOB&#10;elE5oj8ySDj1+Mmt6D6hpZlZuVyLxBnMpPfsoKNNsYM4M1ndbPf5zimGAy3HIe1lMCPRDDQ3Hp38&#10;zkrdKLfaeAyDqQTH/McttHVr0d5GrOQWCi4gEJi7E5K2ZPW1GvpxJANB6uFzBN8Fzj4t7rZFYkLo&#10;CVrRC/5oiBgpfcd5+wvMnJ1ga1uLLcDhFcU35SzNj0Gpx4UTxICLzzI4fm2/+1HgrkrmouyupKZM&#10;g2cvjthhMVKsGQvliMRe+oA2MNIRuILutVoFGFrbJqzCwb7n9kUeIPSj1xQ7LBxW/vU56aqbpZe2&#10;ivP2YwySy3Ws/OdlKlryzMNDYccFrRdXM6riO7eRSQ1JaHajmpWN0unhGwraD5oOAKLGVcjC+cYy&#10;YQ+xCXJw+2B8BB0Wdl7Q1bZz5Z21G6SOr3zAwy0cdtYCndg0tqIn7WQkR3iPahexNr+EzF2Mi5LN&#10;/izUNsez+8cmhGYSaNm5JNBBMmic6XZAI+ivdtW12oOjPTsLv/AwyQQRpdX/8DzJDLzIYtwi1vLl&#10;y8OzqAXHChi25GFELlpUacr13NTWzjvvjFM+TerkkVq2bBkaLeUq7RQDT8UIOw2XKATgZ599Nipy&#10;Qac4tp3tgoCfqDNvb7j5VAkaJnoJ6VgsJblGVge8u6mNj9MoPlCFJuMM19ArgUAfeunr/r62qgQW&#10;ZBESaoYPs9mU8rNjgLe8IWACaDiSqmnKvToHHnhg7cilRdGbyQ3B1NhjAsF4wWwQLjeqkV8PYATl&#10;JGeSvffeGxJWJw1mOwlTCmDChMcNo5XGdtRRR3nVxiewZgxGINxe5eqrrw4J6F2ladVuTFQNcEq+&#10;xfFdC8Y0KvvOLfCzc1SecMIJCd270R2KmQGDN0zojx7BC2OaccLbG74irZpEdRxhJkfr9NHjlRun&#10;nbxNNQL0HI5+8guBJcbDxS/72FaQuhBaEwAt0UU2mNVEmxg+jMu0hGTA6Fgbj+eCkiSYy6YMDsJ+&#10;hV6CgYSVCVBh8j4JabERsTbo0Yao2ZgsF2VZxM35cK0i3MxGsDK0jWFrRfBaEYdjI8NccFgQCysp&#10;Do3mkg2ZwaBF3KeUbZCopGhkhuIw5bHLBG2ZsInR3MoCi2tFws4YLl1qS4JcJYRvNGjUBvMxIJQh&#10;dEwYLWXmprTa+wA4q6kj8GQ2KFCOW1ZBkkcXHCxxVDZY1QkZZIsu8kHbYDtmgi7ySksrzC5dBNQS&#10;RomuswKTj0nmSC0kDFeCC9nntjq5MemwjyC0B3kcdSTjs+wlVTf2kuVW9kzYa/PeMpG3nGKWU0mP&#10;i/JikxnZ73lckhoLQ0mky6y7Ul2yNruyzXBsAo4XGyYmO7NkfHZ/clzSOkv6UokaNsRIiizpmCW/&#10;syTNlCpmb2LqbSsgg8xF3mebunWx5Lo2e5uK1Wf4lZhtGQiU0IrK7M8CiwSmyd6Zjg9bk8qOp2TG&#10;LYKRbWAyu4NRzAKsyQFtEQM/Jii3tuqyNLsc74a3UdEmqIX4zp4l5a5pwUruIqDdETu4GSlr2vUj&#10;nTF3LpZaLMkLZ+cEkVWoJFDVNe/S1trs1L5/BTG2wng9C1QRwQpT9hlngzTAbNemwnX5qe1BSzYC&#10;L5kXEau2ugAtqVWpls39zX4JE/eKVtILvstmaBKSr5fZfOVnkD2c2nk+RWZfY/84RVRsX3DaoUX5&#10;P5d8mcxd+mybC5Y/7UEziCTZMNJYO8FMflhWZB7nCmdLLFVcEmIxA/uHg2ZESIZim8mYfIzZFaoR&#10;h2AfpNW2sIhtB5yt5KUjPhey1DLCG5RcXm/XiigFdh4TN8NYsYthZSQnT8NFQDCKsigpubkVFKKp&#10;/e06yMvOQeNr+YTjRHgEXmub1q7cTBJ2ooxPGaVlJF2v2XzcQVZua+9FB3n7lUEXTCB+juJxP615&#10;i3WzQzHZ+sEd8AkHgswmI2qOzmAjg92OFFFQ7hm8bNbCi5nTzp/BXOr6kTTW3pyCAavgSjEKvhWb&#10;7RaToOVGsUcHmiMLB3i1Q0dBlim9wqeoFWrtRrrIwx4Z6a+w71gOetCq7KZiM19ybnaYMfqZ32Bg&#10;Z2ds/vBhzqaCRDbbO0obYO6O+ahnG3HPO1kb8VyUgyBmngu+3yrFPTdFSUs1zc197aprtQc13MZN&#10;8453vANNICw3fMo95ZRTGETZnrKz5LFCLbAiw6bt5JNPxinkQQ5dXWgaD7fIvduUiBbowQeBb5xL&#10;+RDAB70SenjHBBcetoEGvMZoMWwC8kCAps6F+x5VPvzhD4fYXnzxxf4B+/9n799Dttuu8mA82fsH&#10;Ldh4DpRQ/InRLzW2qK0HEC1E8FDN99UWW03/EENFq0a+ihqjVkRibaJoocTjF/1UqlGjtBTroYIB&#10;NYKnotBGggdKlbaQtmoF/8vON8Z1GGPMudbzvM972tl7Z93v865n3XPNOeYY1xhzzrXmc93jfjCx&#10;d7HxVHJoe5dUJ1P+HTUk8T82zqalb3jDG6KQO2jb6y5iH9KEiJYZY/ww++3Byc2UueMcEjaP3wX8&#10;O9Z5AA3vMnzImZ3fzBlOOX4V3uZlkhnn1udmxate9arjyGVExdicu8zMwhFJEph/Y8q5i/53RO/B&#10;qj2dM0lskJFaPkMofPHlX/7loTyHTL3CQVGTmSVmJoHHp/BdxuCDgXxLqyAC1xQRJ7G7GpUZWqcv&#10;/gU0kJljOaLu8SVfekyj8gHmlnD9XT6a8Mh9dCowgjm8ELu90xFxHhvr8UemW/6qd7/q8U9Z8ceY&#10;uZTECOKfbLcX56sIqtDh+P2o99v1Vf+xIzA4TpXEOTotnp4IYs2TagaI8jibAU3+JGnRoK6Acyp+&#10;HS6ZeESac1YiD5qUmkzwmq1ySzvzAmaKXqbZxV448ng43SfSBCMjcJOz0GPSwcCYrmyAIyevE0aD&#10;OWOSFCWkySc/ZPmIt9xGdW0opmTAOlf3JC3rpxlGG2+oOl7LxTFaGVeTPpV/HFBiXKEn24GApDJ4&#10;bJetAMgTqNIUlcXjFpsb5tMvOlq4QBO9zjl/xWnahVAlU6fwm041X3yw13jFKR7FhgI8FqLUj/ir&#10;CVK4gqLGf5BMs1k9Gi4w8n0flTQyO0DO5EQDlKnp2nxL0mLWyuBNg5Ozp5giycosfXaLqhRL/HBO&#10;LEWHNHkRlMiF7U1cIRQd2XtFYSSD8+BeNUkeGOi9UKWooMt51uFV54kWq02xmH0WFw3gQo1iQCMp&#10;NpFyF/kWn2QYmrUItifE1AyICNQiqpXGIFobVwKULO4ms/Mq+qrWdAJfOlM8VLkcCafCTapNX9oi&#10;+UP+MxtQdcbsgRZyT50LuhH2oPqprwpIdVdWKMI21y5upg84QBj21HC+ikJY/vPg8DAZo7g+QkHA&#10;8gdDAPxyv63zQz8ccjiUtRqTVXei04UDHOFWQxgOhas5U20I2E0YS3xjzq1Yrh79rVvNBlSWyGsS&#10;MqJjpuggGpa1mZ63Gvc6s0+yk+pKV6fJnNJyCktfjuBYhjqBp4lxlFMU89mKlPOaWco0h5ZmnEKY&#10;cy76VBlLCgwB0w3k4QHbBHD1vGZiOhkGUjN24GPHjD87w5IxGhHb/vu1fvd0tAechoNicAn2WjU1&#10;JMcQtE7sS/oxdisydE5d6g13NTkG16NWI61JxtKLVC1VlEYxizADyAWNsSTtFggBZtUZATw1qqli&#10;nFhiS6N83WR1QBttCiQ+01ZNPycYnNfUjEVzKCpkOukIwgVIxG2ewZYy+MViwcHVGu9jKOC2cJxr&#10;Vshoyqu82+Sqgs8NaDThXHOePqfAlcRLClvgLS/4v25sUytG+rP3RW5y7BkFL5WbuUFiik2ieIzk&#10;t9vHl+wFaTcewuOB+bWvfe09LY2va4uHw2gVO8hsdVMaDYqKXY9I7Bi72y972cvYMDr9sA/7sFBg&#10;ft722O9P/uRPxkNmpOiNavwmwNLzfjM/Mq/I6173uhByz+9eK00CjbAubAxLqUCkqgx9Qquv+Zqv&#10;OQUqHsu5bV3YhsnxrUqzyQOIvadTWKEkh56hbXRNbe/Y/L4MD6dUFJV3YrciCrk7f8T8LoY/jAmx&#10;K1oxFqHCzAa3B+c3fuM3hqrhIEZmHCO8gxD9mL6H8AE0vMvwifTB/PA+/c7xFSPu9j3oQCb0iWEY&#10;TU4jJKaObeRW/MfYnE3ir1YM+yjkx+TrdRf97x6fn4wvOI393NB5+wzHLUIe4UxyT1V/+Id/eE4a&#10;NdfVuCgJTPocoIWbtj/7PT6F7zIG72nj6ei+pRUnQ0IR9kZeo1s+MRNQRIWQFmOZyxOjjoWP4/WY&#10;RuWDzS310YRap/iVszcN0scBSMmkMnPhjvMoYfmjesWfsvhVhxEntZTEvcr2pyx2x01n3jzc5fst&#10;H5WSl5wHRABpDMli5ncL9eMBHoCUx1kPg6jlZyaykpO1ymadzDATQ+ejgrgjeJ7o9IZ41BFhObmP&#10;Sjzr9JtKguzstp13NToB6YX9kjtDCh44Vv4h2xGPMn6gMYUGvwftZjCd8xKYtK7QLBunNAQjh2lL&#10;SYYCMQdUnMQJx8r3KJOVcXFJHo1qlbpXQkZKaJCdIQpZjrN7/vDreEQ1L+JPgt/lcKMzVC4pmCHN&#10;sCjPJgjt9QVzZ/mdO5uz1JhpPWW/NaMe7KNyS1v5skJ5JwkQVEWgTDPlu2mXgTYOhoU0KMGimGBw&#10;kDae3soUxllLJeK/t8ezHNR9xgNCwOmRmSR58mHBWS7SepOCwRSGZzvEECSRWhdxk8RVdhAddfBs&#10;QVhBxRBOWchkKm6YQy7lOA8zwda44MCoV3HMNvMFAiBC21RuSw2MSJvJgkXvL/p6GEbK+mKPqOww&#10;OV2TtHZkkWZ6W0U+xprZx+TAscToieS2WpMjW7UoyT2brL0WAu2ZFRqBAZFNVWZJkmH7KjmBqpye&#10;Qwz05EDc6ihv0r6OgRofXROtPPuxQ3U7e2fnnGpUgThwCuKcU073pDV6ISwKRfTYcVXnFlkxQuwh&#10;W7m4GafpG05aaFJekiYevhWkTCU9hzW9wJ9FeY3jvKq0ugI1mZWLQQ6NCTyChj8FmD71USU1YvQp&#10;CNpILr7C3xoVkKxBS4fO6ywFc6Q/xoHRWSytVYNyYP2QyQTi7ajSVh+boY/oetBoR9ChlUvm3FPO&#10;kjTWKW3Viq7YfzSpsDJ+GK3pjhoEdT5lyrfsiJWHtoJ9hr+uAg/aYo9A4boRqJTzbddQT3b1dzcA&#10;XWLslWFMRbXOML3zvtRgI5PLmJca3K5kfM5jX0XifX/rwbEOdZgpnVu+1kDqMH464/S8xJW/tJpN&#10;hqVquzcsSwcmZf7ae2myquElZg7hw/nI180g15Cvyat5zYxpe68Gj+POn6JA3NTE5JiEbzOm80NQ&#10;sC1BzvO42cxifOIut63zjSvArT6wofa6JaAq9ndlVP0hpE6f/RvQ8dgQu0jxjB3k5foep3iAjMLY&#10;tIrC+Fa9OAk6ZCR5vOcTXVSLVzwcRqvY4WKrez6ZxLNifLNQfMaWDaPT2OMLBW5/jo3N3HjO5C4n&#10;vwmQekamyHvquakU+x3cvwghP/IjP3JPhVkheom+SBSlApHTmfrcwv/asA1i19bkwcTeRWdKju4i&#10;GUJoG12H8rdTgE/F3lHDsrS8E18aVj49Yn4XsQ9jwr/4F/8ijGWMhV13Cc7Y+4g849wxjFYRzBGW&#10;gSETRzzyZKwPoGGocc/hE5u8b3nLW2Ifk99cFzvRgUOkPvisz/qsaP4zP/MzNwXPD/zAD8Sl+MPM&#10;TZu51TXxYfz/7u/+7jH+mfc55pnjpXvqf5fYZp3YtA0zOSEwZdBdXo9wJrlndxXkMT3WXBcxdpzr&#10;wmv8OwfdNF+PT+G7jMF72hgV7j6jxmiKmT/mfH6vYEARCYVv7yIqxOCNz8dweXrf933fWD6iMJpH&#10;hD/y9BSPaVQ+2NwSUcEVh6z5d+9rG/4xCYQrwxeP/NNdXLbiC2DD3TEdRS8xxvnhiTe/+c0TBGac&#10;jxJmUb9ez3AEmOyZP3kgfxlHZ3uOc52iAqtmSZ7H/zxlK1xjsjwn0KXsQSLJxoFJSmCi0uTaVW/k&#10;RZKXooyi4uCB8Iu0reCzJEdPtBT1rjy54i2+K8jRyYt54l1P6BgNn8rz/AnWGOQkcSbLQ1pe4lHV&#10;4gmGlcEP9RGsHdLHTCJTHW3eo1Oc+2jWEKm22u9FXzxPyvZgFonhiE5NsOqG1Kf60k6P9VQ5JbMv&#10;CJGoauinsJSGRy0eRxP8AQEYsryVtwLkmBOZBBOVk5NOwBs3cNILQOLvI08oXwIL8/IgKthf8lp5&#10;RFlN6aOMkDpJ2xlI4AkmWZ4l4tWC+1QpazFO0bbzHIvfnCUZpEm/JePZvGcxecmYmixNNCFVGoJ9&#10;BJEKFYuxWQFvlmMNAelf7DM4k/Tp1DyPOkcJUldzjIC+6iTsznsOurGowtl/g1P8amAAfRGSOCoe&#10;U+ci9D+RQ0YDBzxoXkKhzsW5o/VCnfobDGX/JMVVAh1RiitoY4InXWzvwF76GiPRILddqA+OtoaY&#10;iLQdaZpaqHkePSEIgeLetguKzd6GtH8zzsFRFUmcFFCQdJXfnpMHdVQhme8AoaKVwos/u8QQuH5y&#10;FMe3UC0quWbQ7MFiG0WoZBcrolhCGnWzUJcIkS6Y/Sr/tzDX/CVV+DetTI6qsV36GQUMnxouDjXD&#10;xIEjFRHoTjfe484QS4oo9xpWTgpv9IUvg0fKMJCGUYJAwHo2obXyoWZ8TqY1vfKkw4Iehnd5hF9J&#10;09ZRExGD46ycQ05RzfFSSyg18vQyJKgXt+LUJL9qDHtITy/X4AR6wGf8ePDT75rlOGIVQ2Nh0EKm&#10;iJxj3t6s8csQJELAfAjkSDBuWTM/EUVNBKnC3wN/1XkMDtTnqmZ3wDwvSFrwekGVN8dazvVvruhz&#10;OcTaj09jrYvoXKT3th08x4VfBraS9uBUwwowDmnOUBLKsNPtXmHeN+gcu7EDolXUuM8olYAk8fQA&#10;Z8moXIOCKdsc+fBzuXyugCMY8oYwxx+XQ3qascRJEXGotZJFWtNIVuatqEpVtDOX8Z0CUYU3qfNY&#10;S2t9awLuUnk7nGe8Ve2E0c9/5StfOXNEvvSlL33HO97BkL7764UvfOHb3va2Y/23v/3tdxfy7q0Z&#10;1KR4OIxn49sppe9eJa/eLwQuBC4ELgQuBC4EnqsIBCU8/hIWr+eqgc8cu17ykpecKoMdKr2O574t&#10;f9eLXvSiD//+H8oHhKjOI+/zZ0nuWXUJng5wxx8PCfnZfWQTiONTsR+FbS3sfMV57DC7JG/edc5y&#10;3NTjcUIP1+w4H2bjW954GTrw0UHbZlniJxE+WfLBnOXsYDVmmGU0uNOAlx99sVWSe3cpAU87OwT5&#10;ntZ1J1mmmomDpU3JDaoQLgkGe3hvl9+XjlZMpw8rVj9a5wEJDRi2H6IH215tF6CPRvJy4qOHQ1mw&#10;A38MxzZViB0Qpj7otyPqgNgWpe5oDdXVC++KzXDIjD3xGhEZqyrPp2NHmuNZ9jKUy3YigGPEeexl&#10;xzZjbIvgvI8DJWC4WcqSEX25/cTRBCoWQ0cjKzSPx1yXtpWlSYVjtqUgfCKY0VIvtWRsw4rEhDVx&#10;Pmtu55QMj0syP3G8yEcHKYZxIhsds5ZAOdhnkg55blR1lXUcpOxlHhnJ7ss9qpXadh0PctUHNPSI&#10;7KqqUzfrP7Ci16bvuPUj/8ZeT53Pcm8P0SPDg/N84KP5x5goONxvza6JiWda4JMWhQ6FPDQnSvYd&#10;Y+yoZ9ccE5zn1fLFEmm2uqOuPHIY+0tUMPa2paUxFEppS0eFJlDKGe5SDHABsL0coayZS4hi1rM6&#10;w2Wtw11JRpk6wOaaVp/TsVZzlPCkTHqBY3aM5V3COstNDG+wrueH8ukWJ5o9emmphaTjZK5nHhbS&#10;WSNixM+Khv1i+dsY959JOHeVjzgT7rPQWqeX6yPOdsj0BRd/eIurMCeHMRZKhT0Sa8Ac7m0wJ2DV&#10;6HXq7LzmN8fGckNwdu8x4qojbDXA05ln5rnOzlsN4ePGtbIsvusbFA1grfW1OJzZfhiOjjfs+RbO&#10;6xBp0znWNCJmbNcsUR04fO0wzJmxTz7jymNH9gYHPrzjJS2HmxrB7RxlXPW4QuHPQHQj5pmkQstd&#10;UXvcX6ERl6NtVuk7kLHi9zo1BxnbPutTcOxD5Xp/IXAhcCFwIXAhcCFwIfBsQyA+lRIs+K/6qq96&#10;tin+HqpvPihyl7dzN1cZmdC8nr9x3oxnFIsMks9+ZIrkoyG2hXHHn7SRhLbL46499npV7F1g8Vai&#10;v3xkeFdu7pmRl48SSejBM2IIrXO09XNoViJJKhonLSkZr/jBR2eRYJrn4OeyWvKqwF7Kh6Hm/DZ7&#10;Oh9pTG8ScZH0Rf3g8QVMIOccQQnYf/kJUJ7zJ8/x0MPP9x5+UCSBOKm3PtFD13z0Yn08m0kT6IP+&#10;hZgehPnMpSfJpcXSLXRz5/2Fk/NTw4uO1S0bptH6AbkbducfHJLExrcmU6OE6b67XDx0VgZ/izx0&#10;MdMXujpBheTnPSU5FO4fEHWzLR520TUQcHmcRsMsR3Mogw0oUmKBJPcmSJfEsf8+Eec5QFIsy0dz&#10;BnAeITYu4VEVHWWwZOJdxaAYfkn0tDlZQbgFHx8V/AOLZLKwRU2omnmfU5k0MHphAGLLSIMD2wUY&#10;JbZX+mBAcHBggx0f9HYsj1bQPxRIbalS6iPNZYK7IH7ajgPwehGron8qKLkXBFsKdwatnapIZVRR&#10;3TFMYCRnCRy3cRFaFgo8QTz02JmDCMZjfwdwpw7sFCGLDtDRGLMcCVQMw9xj/Hy8KzmA5wHGJ1zG&#10;mUNfuFpcRgscfEokZmEagdz7RNIBd0pNyYDkbEDhWb+PLMcPT+qXPtYuTaQPa0pVN6y2wQSl2nVE&#10;ygALRz22pZ7qGj05s0Beg2tGQ1yVXW0gTdYlu7HfAo3uSkmJlH6AYPHl3/TlgGG+p1+oBo3Kq0MZ&#10;eQGFQxlKZAC04zK7RBYPG6ERPFWVoZDCkHIYkvDoQRqT8OhIIXS0ZgAr5kk1u2OnBqDjZw1ChSXt&#10;KsctscQ4rNDCiimLBBc+FYQ5pQN1ntdqWb1QmuXgUzVyJ7omrvjgjgzHuoMhAE2QOkQgw11yRGeg&#10;UCYUJG5wXpSRIQUZHpZ/6lRJI+BBWMNjJzlh0giV+DouM5mEs7YwtwRKpzBoXbVHJ8qisihFrzHd&#10;yIju5Vw5KjZrVtuGgOzfEtGlcmmo+9Vm9CpgjpUFu31uFZ2co+9QOKF6QOXWbpyPe0BM9dov5t+S&#10;PdtjVcW8X7epWKFRhzetKck3sChhG766WRX5DtZ3s30TPO9j2fJiQGtNvxjQ4wbnOr0QuBC4ELgQ&#10;uBC4EHiaEAjic/TEb0CN/EL3m4bradLyudXNwzOgX5oMaDE3a9c4nvsiF0c+uw7WTN6Wu6SYm/mI&#10;aM4m7/lVp3aWi2GK2/iSkBk4QhqOmfgjdEgOtY96MkB9aKKHDkhQ73zyYAndOggqfO5Q8XC6aloR&#10;XxGNyhqm0JVndIKGTOdzTm4PVKvzfrG7Zlsmknx6shdwKhY5DVt1bhDJPqurqirJzcY9+pGan74E&#10;6HQ87RKbcrjQ5ZS/yax6S+94SiSUsXMwVXD96WDH0hKHg8hEA06uEmf51OdiuOdeScRbbE9E7CUD&#10;OsqTy0z887mX3iRpv31a57HHG3tk0jM3ZRT/ZEMLiNl5qckhNV8hBUzkviCczeqt+KxojId51pnR&#10;XjBMQpb6Qk3Wz7a9e7qARwl5HPK7r0OrsoIg5RE7subhEn6xQVEeG+mJGzZEfRy6sUHqubLnRn35&#10;uvoqOdTO+gsYmWo3EoEdN8NRbSuSgdXGGl5sVJeDfz3s7Zmz+tUkYeCwwSLg0LtGBGYJcO5kkXiC&#10;9ssyJ0NbRQI340cvQHKMTdmIMYhWi69ZQhBnlHLW0kXr7L7IDdRAWfryLGSf0ncL/ooWTRytqG1f&#10;I8F/0cRVze019DUR3Dgu4EeM7vgrKWPMExZ7yc80MNJqdvLYP0GDtlTE7nhaSo+Rdd5byqfXNB30&#10;1MWaE+E5/65y5KQtTmqt7HDrqZnjfZl/po+whgLtnuXoa4vgXLEtMB6/VM9zwrKi6MphldmDuxf7&#10;AVOvtgXA4WTE9phR92rt77mMuK3N6pmW2PYwG+v+HMtzDq+bnppXt6ujfM6ZY80d/Oie873oei3Y&#10;709OoF2tHyE8h8K5cQfneQ1au6Gvx/wx1/pzxn3Ur5l2rB01F2kqwphluHKGwuzrY01dOYA4s+U6&#10;7mXh4Ob840T6jtPAwnpeVtVl8JwgHF3dHwM6vispXjeH7XXlQuBC4ELgQuBC4ELgQuBC4D4QiJwb&#10;sfscCaDjKzqv3ef7AO7dWnVkbWZa52SF5DG3KfKYb8V6nvnvMv0zGCQj7zMqK5c0TvMlCcmDnun2&#10;8ikWV9ELn2lRhuS2yBKdTxDYLEE1khHxWJF10CIpqMzcSkko5CU0VRZpNDHpcpwnY5tywMeGhvwZ&#10;KYl5XpcsX+igISpknz4iA2/1SO3R19qLxSKd7lASaWTLloGENSSYVpUKoxeUU2FuwIOa2pUBqfGp&#10;uGNhvvbtJ+0+8VJXO4tYXdUuFx8NR73RBzvZpJX4bgQR5MPCCkIkNQYCbWBcVGAwvOTc/IUgIVBg&#10;K+sqkSRKjj1kiIQchy8CNwvRmOUzVhmxXZ0JIzM3BzM165wDiinTO3F66qyfCnkog5jM8OZ+G3pW&#10;oDJcoTDwQIdpPYfPHD0zMKFkZbSMlvlnJhne9TBm0R1p2lYv+4qfd4JnHccZ9tQHKvUPFCNaqSY/&#10;ZEGfaKQMLzgqNR04UuFcjx3oSviyMLSHUyhOr/oYhiMB9U/zYkswPUkZQgOBNP1Pz3Aoykusq6Y1&#10;pjwLlNp2mSSzAV3lGANA/VmSmosYkNJDSfXROUNB8w67ljYa3MbVFjEiOPQ5wCQHhQiYMoxv6Qad&#10;bzXQFwdgTaEZAMo8zizkmItYwnzluqoRWgGcw0QaKRaHOXS2odN0wtiRTkPbHu6ytl3aBTTUTqiB&#10;4mHkoaM+uPh0UDgIjKamOFWhtkazMGTlmshcztjpsLdiCYgjS7MHBz7HIz86pJBmhMzlgLp6WivV&#10;O34RPyzHpKcZwGGWAudSOBdcj8U59yqQJJNxVD89Y6+roRSoyWcOPZ9XzEnVCZTsd1ATxxqheQ7T&#10;VNrna528zmVHixbqYztdv3OHc15jAHJpW9vUYodOx7KZ5/z0Sb3G+Sz29RZcG6wpcmy85vZriu1N&#10;2Jvkl23dO1FpS9r6XrKHbf2nnkUWP9dyxL0w5X1H3TV4XGW/alUc+gVSdO3xNFQ18qV+7h43uVmT&#10;PwIaI1YfzEO5p05WQgd9+ZjW2cNYMo9Jol2SUi4G9O6k6/2FwIXAhcCFwIXAhcCFwIXAcxiBh2dA&#10;Zw7oepzOO389E+WdevOekr2S6TEGLxjPVV0Se0G6yifIwSvhdoEkYDehmDJx99+t2HtscOnxEQ8C&#10;oQNZ0v3koUfLrN3kJPJTqH8e0ZanLva1LR4k2DXdSM9Js3Kj04jhcWYlRZ3326qhvuXCmGOfxSQC&#10;VqsvSEJjm3rtOqxG6inbXKqiPFXfrA6ZA0P2silYUcH+b7RrH3auWEA3w5Sx1DgAoLJIuh1KSueI&#10;TOTAXV4ZOGQ7hqDK9Qwjczc6mEux/yFGJG0ER1KuaFbUwnNMX3Tj3BQaOaDBZp6ZxKkPotHYeuMC&#10;D89mj9JSx6qZlat/y7Z1K6MxPLKVCx8YjZjBqEyOmIZLM443+dqCqPrNZW6QXUeaw0hGpo450oWq&#10;nQe2KXBjHTFPSVpjOdw1Wa41Orzpg4JCjLbU1JXlcEKW45zGZ49mtSsqjAn8bkwO7Owa9a2H8ezY&#10;GDxoSVP41hzF6Jo4LFgRtzmjTiRpS80by/nKOmcvjijCxPzdq18Qk0X3B56lG6fSYknXBAcdVnzG&#10;FKzAkF84n9j7jvYZb5u9nH+ab9uM7JpdJVMzwxLDHXsMhB1njT/EwBzjjDRebSYv2dZTjjjpo870&#10;l+KnZzAOjbleOMa0NhmZ/MwEY3U24Dx8iAfWaXa8vLw05nqx81itSWtk/y5VzfDV+Ool1EznGtHr&#10;mnVYv+bCzPPTl2fdJbi1Gu4NuBLZL+s5Z4AVQ+JZflQE0su9AGvOv0E/xuS6Qk8nD27yXKNLvtfu&#10;oy1cX2jFwsCdI+XER1pNljhc100FbgEk+DczjFXjeeagOeOde5AIrQtYrQJbDFPCyojf0c0kLcPG&#10;Ij5rtz3ba/jWp3mIhdYe54NWPJAH7Y6xyBQ+i2u3ONl8PqruMNwfA/pmEK8rFwIXAhcCFwIXAhcC&#10;FwIXAhcC7xEIFBNTzKOR1Jl0ER7FEMvb+XirH+w0M000GI5ZrPpkmvDIm3tJwJNBSeCuT3aBOqAz&#10;5s5IbEv7mcKs56iAH27n8bGiOmnaFC7lD/a06uhNqhMeNHVsmdSQ+vD5pbue5QCHKoAmxyNpqpne&#10;F+elJmsWLauqqUnukLE5++UjO4SktHmUfdW7dPBTPptDZzTMY7GHrXArA5/5Z9FKvevhHshTPVFx&#10;aYuatASpiqd/4MrdwSYx8y1BlY3cPfbDorbntS8TNVOOHMEx2Vs2aJbPtPUM6s0IPtuztre1KCje&#10;AxeUS15TyrQRpQuMDEYyvRHi8hxH/m2A+3W9NyKg0ko+X9O3ePI2D5vPzPSL+mC0RBMOCj1yw4aN&#10;/qZ6rKbKGhEClNtqMD81daCKtWr2tAed3GpPQUnGPDyV1Gack+CcA9lBPgImGZoe12BwotsmKHeY&#10;xRYgL8UL5FdFu4iwxLc3rQSLhnINfVhavulzuIjeg7oOslRFkwzKVUXnUB0DsMYDifAyWMaP6J+1&#10;aVD99HBFYYe5g2EMCzlsmiXNNvKlFS6XM0IU+W0mtRjTV1ow33piJPrQelVfCIzCOSWW8FaZI5wj&#10;cQ1K1/FA9OWxL+Q2PdznUJd5JXhYbweqT4tc5gaBX1URG5xfMBcoWNyGGGv+KTdQaU12PZetC5MR&#10;oAimhmeQl9CCOqcQDUxz2dGH3CFqvD78QWVbjictzaGaOjXP9nSlYeWGGAgakzUn2dSeo+WfnHNV&#10;mPORl7EaSooBTOLSTZ8T8lxGuHQEJGOCrmlLS8OCuX0Bs/GmBwLLIE1HoKDVg704BLEsjHDkXOhI&#10;6DiwNM+73SNXnq1HLjelWSupFaQ0djyzNjSro7XASlRmjt5m+aKFQlfDYFdPElhJmhQqWFmytDRR&#10;vUYAg8JL4YS+YBBKwy8aS13DSgzs3REBYDhQkQqNVo4a8F9NZYUmiQUcuTm+NMgyuDnxI/A07jir&#10;q6DvETnBOTpxzqm/f+Eci/64k+X6prVJK9TFgO4hdZ1dCFwIXAhcCFwIXAhcCFwIPOcReHgG9F/9&#10;/h+K+3k8n8YDMOiCfGFLDbf7eXOPB0txsurJHbfwvOfXUSVkMaO8JPAOn335wRTnXTN7n1dBVWXW&#10;TqhTD/N8qMDDUj928BkERWJy9XOKdxAcEJvesLdNqWcZYNJso6O9spHIFFYLJL3V1dF40r1AP8G5&#10;8Yc97KXVtbssvZ7IWIW45WvFyj5d/EfHH3WwdQI9/TiYgwt6R81myaac+mrPqu4ee3rsHsFIY2CW&#10;GGQM2Ga+H5hlyvUcHKvg3cfXIInLnJ9BT+by4utDzPuZN+KT9RXJiGfqr9+UQx7XfFX0tqeNzBZ7&#10;U/PpVY3Txaf5htxn5r6ks8c+i57Wqb+2DxQOrR0DquIkzzXkNJpK5iqZ+KPtaOxNivRIZjrGrgNn&#10;D+vg860XM0mP9WlT93XSo60jPqVVn/vCYCszkjfrPLxa0KaPbWEvzStfpMEXcZ1jh3/sqP2WOOeX&#10;bLW/VubyqB9tM2NpxbnQdthVtJTXvJElliXLMfcqNjhzdrnnTPUy5nQhU39dGRPPsL3RnshzPNoZ&#10;FCqDoYlH0CEGMIePiNptZywNWxTIjK6OtxEzy7pArYDJjPkev+WpEkznrVOv1wUzWA84c3U7jMee&#10;uuCXp5YcuLV+9fw2VroRMnLSAK+WhdmBPgGwTkUcj/zskdYU/ZHOsVqr/5gHZo++Kxir7Vxzxwym&#10;NXosWRPn/f5hnVdrjuVAkd9nm82uQnvU75lnxPWcvXmuObxG+pzPGW+S6SAY41qrP2aSZfUsnddo&#10;3ev0GOE90pgrTg28xerjJQ67sThUlb6jW/UcMtb7h1rS1vurnhQmejee93hZoqj32YeDcwb1TJ6r&#10;SXxiqWYGz2C1ei7sZjCd99GhXXnMauvgn7HB86H/MYa7+sWAvnuIXjUvBC4ELgQuBC4ELgQuBC4E&#10;LgQyG178Q0bn+IcHIKaBrkR3KGBGVOdFRd5nJvZkyueWgHPkyUWGVpBIsoqglgRktkUG17huOdh7&#10;Rgo/tML2Mwko8ZP1ixETJ7nTwD1IblmTqKIytqo9QPIB+aI0/M9SnKvlIifrivmF6txV65f3PyUr&#10;JVGl2hoZfWnvhX1bW+mN7lN/JLOGjaSt+UhCnG2DLWoyc3ECMaK58hkl2WxHV7N8ATLScQorSpNM&#10;Ke502HQE1Wad8hHPy1M4L9hH5VSSiUF9VY5uyW2yMn0jZsgT7LSnTIGq/LMsh0osf2eHLiJY6Wif&#10;n+XO7MyYKyY/y98J2xydnQOasa1yRDizoTN5OkdPlLpE2dM5SpaaY/Qw/2+lpazxgKFQXlCdGlaV&#10;2bIMeWf24HztzOPul7rAWExGcx45AMuJW95Y89yb1zwY0IxiRUcHpAMBUQN/Vv+cPwainBhk9fAp&#10;/OIZwK5UT7TISayfn5ZAIn8Mows5HJxt2WKplhMTM24hAzmsWT/zXLOkXtSIDvEQ5sWhq0J5Vhrg&#10;cMqgjBlcFkHEoJ1qcHKavdREgEryjYNEFR0PhFcWyZyR8xejxiOiMZkIe8i41U2ucfbnmoJmbmhZ&#10;ICDWsBEgMpqxyMmugPUbRhxnCyDJCKtzQ+rQLCxbpuouTQpgyKJ0KlFuWuLJvi1HrAYpcmvUenqD&#10;PVaR54paf7BAA4r205NWwlbKfDbuWqzLUGSph4sMkmW0T00NJ1Upy3XO1YEroFcKya+s34XRUuII&#10;Lo08RJwg3vhyuNk5NtslzBbPydzLnMdF21GX7AR8mGLWV9Z5hVX34vJsyA92KF6MhD3UIakKvvHA&#10;+BsKYMkrDvvALQGsj564l8IZrbSewhe+V+kQnJDy/GAORrdcWl3wJMt7vZaGNyBfMI6gVo8eD5TZ&#10;EezgqWqHE99HOaIyAPghFzpL5/UXJ2DgkHR4Kko92ffKqJFCr/ANghbjwCsFB4cXbqxCdWtab7wU&#10;QciSGboXb90m63JWuxjQnJWu14XAhcCFwIXAhcCFwIXAhcB7BAKPggH9g0XnwF06HiDMlq2CQpNP&#10;Anyhop5q+Q6PvmaXbLmb3SofHlpEnpeckBZXza/Bo/RCcuZj/KDhVY9icA+2MtjTU0U+3eVzD3Ve&#10;xHRfZ6znJZZWqyEIMFFZPBuuzG7zDQvVgqxQFG5mWu0INwxit2UfTeg82rIYN6TdwOaW6vTp4Llv&#10;8QBBw+PNCrRLic1tEUKYwo+LY1eqUsfhiLQjp3hEzmLXxuzLHpHrmcKQatg5oAdj2txDKthM6tQ2&#10;WIrJvYIbYtfzCYog7xhMamZ/Hp8SGIxpxcvCqMLTcrEdEw3GjEBR2B6RXALRWOtPHsVjdaXxpxA5&#10;jr0gX/bIzjzYXvRveZmYk+Q12axTsoZR8dE85NQL4qXzU5t9TIg5YIoZba1IVNOfcoqPNnUrFYvp&#10;TK8FrH0knpgGiuJIdnDhXHYVe7H1WdmdlFwDZRDzYvsIjPjR++CxLuy5ZiuX1ee9tLTdX2N8eaQ1&#10;hsLqTBOO65oQFY2wSCS+FT2M0DPOeH0i5Fj/oBsFlPcls+OtI80RNZjyHSDLpFNKebjMnNfDQgUX&#10;s772GOz1akzZ6U3Oddao/95Y4xQzwGBPN0eyZGoUQ9CcB7EsFIe9F57KgT7mOXmz5uGaSTQqRxyO&#10;aFzWULb1Uqy82z1Z+/M685MW81woTEjGJxjOFp6elmxb3wk0t3r43evEXC/2tUNC1yobp1V+ta+3&#10;Nb1AqU8PoP5cwWxkL6i4Q6jAZ+idqdZSztoeNdll7os2le0YKyWWyLmjwd09UPQty44eLZWN+lTT&#10;jLfReFt5jh63/r65WRnr/amFoc6qpZXD4Bk3N55Eyi/8vgdV4cJUr3k+VI46p7Zvw6aFch4YK5TH&#10;I3XWp22i0nOTAf3Lv/zLAdinf/qn3+j2x3nhD/7gDx5J15ucR2jU//yf//Prvu7rQuAtMBzrIAqX&#10;++PHieKjlB2WfsmXfElJ/JZv+ZYwJI537OPdaPhdPHVPK96N+t9Tt2dshZ/+6Z/+0A/9UEJ391B5&#10;xprzkIpFHMYIIhqPexJ4VPPnQ5p8NX/mIxDrbERjLWSPNTi3vp754FwaPg0IJFUkttOKrUzuln/y&#10;Gp8YSCrhxtk4inQSxeZIk22StCJyW7INjqCp+gnQcrBzI8KKekCf3i0EAtofgCTlEs6ng9ihIF3I&#10;fFtqqg6VZxNvs3J/PFtvRe+qJtBTWWlZWFTiOMndG/Qe2uaxKmSnixrQKje9pKHUs27YpgSe6w93&#10;LSDZxyzqrntrUCuY17GVnI1tJj+W8XY3xWAbjk/fPvra8gxX98feRFGzlMGlk4JwxGOge2Ax39Z+&#10;EntXCZq0dhKnJ0ipWptA3QwdC0zaXCv47Ic7kLaQneZ1bHUTAQnCcyZdqfACQnJK/S4SIJ5dEWhz&#10;4xwxwb+I1Kf5BRq647YF/DdcrpiiT/B3CzkI4nQOxTEuZCkAQATSKG4mqo7h1qDB4zHjq17azNXn&#10;BsracjbNB1qIQPx9wGEc3wxIjh4zs+NqH5keGqNM0wa7RkpoXdo4jJRjaR5K0ECjVbMNPABzNViA&#10;Kgeph6ea7wajAv3OvmrqaFzqYdA4dDQ7CFBZUSZlBKomnnU/i6Z71KknB6mCzU6ZAcfNz+kxi0EE&#10;QYfRvbYXNbQ0cTmA5Hv6q/Bkr1JaU9YyEVWFnvdqGuZMRWk9jxUQkycr66d3ioNJI8bP0pDlVJJr&#10;Bw3Db0eCwUNZAzYe65URGDE+xsHBCRhi7d0aACMGtCXtsehR3L/VCFHWsjS0h6qcfOBS6aHazvPM&#10;aB2xVu9mfVyvcQ+kFbk5RnoCcSEGcdeo7tn5PHYBu/BMzdleM/vombaNyalWBK5NJbvcsKw8DbZA&#10;IjYCoIHwdE5gjPFRcXporkqs3QuOJvtyTcPoVlRbvl79SdnSAbWGfV4S1T8EsGw9Clc5bUHf0oYJ&#10;5YH2uENmAt8hswpcJUljGthHu2/40gHloGmjaxacQSjFFdntd8UM+/OqrL79fjisIoZrXo5/3jCO&#10;aZEfLUNB3YeiHf/UgcJ5rmpZnsszJPJo6SrRHMOZpsqwlKkEp7rRHY0o67m5AT3nrqf//GM+5mN+&#10;7ud+7uH7fVRyjpp86Zd+6Td/8zffruFd6jy8jU+DhN/+7d/+pE/6pNjVehr6euRdPGe88MiReawC&#10;I1o+8zM/8/d///e/9mu/9vWvf/0nfMInPNbunvnCv/7rv/67vuu7YkYKNOL1WBV+fPPeY1X7En4h&#10;cCHwHocA7+KDpRYnwS3BUc+gfKIYz5N8uqonIDTSEyclBFEUv/Bl5CEt3+dNOh8xgoumJ5qsmbfu&#10;bJx81GyfHaMDVoUEP6eU/CfjLHtJ0XEWLwjTMU/y58ks4htW9NMg7WE3frqmEU+kzhLeT0m0rx7v&#10;qD81p47+T9RwHA+ZPHfnLRZ9UYRR9EOuHneXZ8VWdXuI7Odcm1gPfVTa6veDMR/Mab7V11Pzqidh&#10;GS6YD8p+uKQCVVX6WC2Ds/ZeYrVvsGjSvboawyJjiuHjh3PWdMgllgATnEfEBBHOIMpoA9ohBCGJ&#10;csZnViorEDBolgMBkVZxphBDK9SDWqiZv7KDPAnXUoTKJIqtLTR/0/VsD+UU7pJIxcYY4ahCCczU&#10;y/GjKPfwqLhyJ+yLyoWS7he9IA4JMw0x9oRTAMFgqtpHoczyGsjEiCNTIzXexdgFDJgd4BnhTy/Q&#10;XZtZmDhsrFXb9UtnQeVEsTDeEXEnZdwM3sUuOp5TCb1NzQhgaSudFUUuJjxtDKy1t9x+mIkOiKjb&#10;jfq2bHabgCBeNM5GBwoq41zesaluI1vaFE5US7DgDcprLLUZrI+XzZX+MKWHVEX4iNlD7zK+YeIS&#10;wDl5wtdvbXS14cmcUGc3pflyIvGEyfFYfmAEd2Da0dUlLV/9VoFPmcN8Vs7apaQWPitKFVxDWiko&#10;qIwGoAWN6a/Crq9xSTqFcDpDKHP9s6uh6xggGvsV2vvVCoReSyY2itRaLj1ix6iXr8fk4plRLqtg&#10;ThzmgAGiefD0xHfEuxFzMO+qWjc6Zk4KQ2pX4h3EXEDHSMgrve/aahzLZVQp6nZ1DzSudF11tc1c&#10;NrZHJPvb+7DsVt81DgJxYSAzZNWpGh3bcrXVTzrh8NOFXGD4M87HJMp5mL2mYL9aJU7VZy/F8+m1&#10;AzzVxW7hmBY3SdcG9KN/YvrjP/7jRyL0Uck5KvMnf/In99TwLnXuKeSZUOHP/uzPNjVe/epXx59f&#10;4nhH9UxTumP1R1ntOeOFRwnK45f1X//rf41OvviLv/if/bN/FnHyiZ/4iY+/z2d0D/z7zY/92I8F&#10;GncfOA9m0uOb9x5Mn6vVMxaBn/3Zn43J+Rqez1gHPecVY548ZbANHjRS5zplLfiGlfjZOfXIDolX&#10;ZpLlbyaBxhG/fA3pNooczZykaEouyvNVUmLATmEmaogRnRot8sUkraSqgE9d3BTUd4o+GeAMsyJg&#10;N9t0+Xi/XdxMGlDwJh0RO69FRcRGHSk3o5ZpOKDmeeOeFdeXaX5sULzHpVq2yx7RKZmyfuWZ6EDH&#10;9MoUV3mQ+VY/mY2ADSfxsGi+o+bCUiTnNLNYMmWzuI2mn1M4rt4g4UCclIYJVNG91XYoTP4shDNj&#10;ePBwfWyjQKt3DmhkHhd3UjmgQ0pScaOc5NkQRQqtsk+KbkXSFRRTXIVMFlXe4ko9zABGOXoc0djB&#10;ztjL7tQFU+4yxfAcBM52msJI/2JOUuRIVVABc5gAbjIqgNWFQOVR+Ys7se9JfmfXyQTuAFNtRxya&#10;eiY/m9fcDGhiD3T04xiGMHOUNWQ5PmlK54DOhlvmWArk2IZADxPEOztEPGB+KPBLicb0JDF0jwgE&#10;M0N6/KBXpYWFV9sFnMyYrlph48TKdCgjwfHTamCGc5MeHUqj3FeVqdkhYQMrIJnTtujlm9f9doAm&#10;ZeygbYZxYhNNnnJkzW5tiR2BmQdRQdT0Mqc+SzTHMXRYR2G0NhOJsZEfVdWFGjoAKhw2QfPtbm9F&#10;MB3MCCmt2CUHd8WZBxJn9apfVWA5PLQFZ4WlbOoQVtvCrLCrIW1xGiHUVMl5qzePE2VM5tTRa7In&#10;E0xVMhc9jdmYMg/zs4ZAtuopyLPHOkyEH1FsyR5E68xvNRr70ZzBdPjs0TGL9Laa0FOduThEwldd&#10;UkHVOaAZsBMWY88s84xc1O9B4nMYu1L7XcLK21WH2DqxzElmkbxUs8Ab295agQmmj2mmG/ZsTuSF&#10;/0lHp11ML3g+qFG15Nr24Cjvc+LPF+bqw1tGLKK2athbPTv7EtfMNIFk5iE4lzl2wbzNdbXmoP50&#10;3q4O71Xdeiik8eTRhjV+dqJG+W3GNSNeJxcCFwIXAhcChcAHf/AHX2hMBD7kQz7kAuRC4ELgQuBC&#10;gAiQs2tmlYmmog3FFZSYNEv+JXmooNiAq2WCYhFhshn4KJPnW8RbElkox/zIJ9lkSjDrLgQV4YhV&#10;8LnHJMuQspnEGdAenyeG5ZOglw7SzeB0Q/ni9phHhd7BQ4yfJ0nGgWkij2WTooeTexh9Zb88ouFC&#10;+RHTizwtcrB8zuaDH9QoFQkobWQ1/pgE2vzFlZxkmZsmpdVwBIiT6kjyExOw00kzWlqJUspL0ETV&#10;DGORN1cQWshKgJJrzG2cEQLhxY4V/TRDJEmBYufxV2KdLgaRt9nvJhzS+0+KQJjN89xMxjiPJiTj&#10;4hxOjDpZpAvJoI9IQKUnn0wdcB4laPVkel/HbIFzqYQm2SCbsGsL73J2j2OpElI6gqM5tISBIP2j&#10;JKn9qWyWZDlKeMRQwpGGPPn/qy549XloCwlRAXU4YPATV1W/ZKaRZQA6pyNIRysaGgeLjukRe8z6&#10;CmdqAUNgG9zII7lvUVrjIttylMGVqCMFISRkBDZ5hCmFkywTMNXR0BoUUwbOUFwDniWgh3OIA3R1&#10;bi2yUOepf0U6YxRjfQinBNrhHxmNuEP4sFNDohmI9SUKzYvNCSdURxq2xRfGFeuy0BgxoetFf7Ju&#10;zW+lf8k4p0YWvzQleHLgzE6ZFCwtVAT1Mci7SqvpSq3fYoU0pf4twFRLWeILZPPS18Jq6XODCDoR&#10;XmK+4KA39t/o3/jtVhhbDgXrC6z4ll2UdhnRUCGHnC+29zt4FNEZ5hxMFMbRAwuX4OmQex7iUA4o&#10;ya6cciCwPqQgtUfQ1kCoqBGIjm2vKhp8GY6cm2AS438osCgzRodHXGE7T3yeFOhVN8nXeOnwk9pj&#10;WfOYygDRsq+4PGiI7rRcs05NUXWPc2jb0blpvhF8z/SXttsldU0FbjuyeSOz3rbswhXtHSSnvd9c&#10;qNm6hsuI6xHjDPIZ9akk59gZ6g1bj1QvMpwa15fm9EM540qz6Y2z13ahpfQd23KLZS44xrBVhSHP&#10;/lfkJ40krUzYGscf/dEfPbUpypnGMV4f+7Efu1VjXuDIJlmi4u3nfu7nRgKHTVrUiXLKie4iNWql&#10;d2CaZj2ZoEK1Zav3f//3Z6voJdS+Cftb5ESTyE47DYm3m5xpaXQXlWedKGGGkEhMQZOPatxSJwDZ&#10;DNmaBxqBCd0R9k58brKXSlJyOeho15Rc4E8YCUvIqWCI3sPM6DdMZi9xfswBPUOIfp+wUKVS/o7a&#10;To8z5LZUwkc5DIzZ0dFTzMZb6Ykp9pZYKmn3dNwtCod8evPoQYZ0KXBfcX46Ok6xOg3Re8YMEY7h&#10;QCUrMzvdHdDRs0d3M2a++qu/+u6tov4x/GpmuH3y4XgPlSLmS6s4OQ6BbfI5uv72jm4agNFq9jvF&#10;crAwDgnXLbnjb595ysxNjRpf95w/WXObdUPa3QHkHMJ4iOPmetp4U1xN70TDci6lHZP8ENJbkv/c&#10;spQ8qhFXyETSf6J3U0Lzu0xrDzag6O454o4ejAr3nISPY/k0L/NcR47+jY7uskJN14SQu0ywNw2u&#10;q/w5jABIHuCXJBsErBF9K7xoQiQvNpXI78wJA4VoJbkMcgt5I2TPIOGlKaWTUxbn3FguOUU3I48U&#10;6sVx+0m3SD7pbGWIrQLDRQqYD5cV8b+4UaxtvnXRaFreic3sC1VEZeveS3Iq2Kyrqmjrhr4liI4g&#10;Qa9UBClP1DwLpwm84srSho2nPhZHkHQUv4fUogJQOA4FaASpg01Okm0obqKXFWr+W7dSRxK1MKqG&#10;cMeV0I9fZM8yMKmEFZaVZCvTf6wrXpVIx2A118Vk5SPpeRR1cCwEJ0SNL+sjAiBhJVU/hAbzyXol&#10;FyprchCMQYHPBDjcx0cFQLmiax1yBlXMdV6DxiDnDdd0bJT329eTAAY89ErFxEAGChzfI0gKr7zI&#10;fmuwUJOaAwSvAn8F3BCLM46L+GyDPaIPNyT52j3BGVIF58Mcxf+JV3vcydEKO3PhNDAVCA4JjVTC&#10;KiQFNeO7glcjo7nUJtHBZyUWRoyIo+4dgRN/D8j6TVGcvxBWB64glSz0GPejC+p73l/Pi4uAdjpl&#10;25Sh9hZPAwPp016yDOs5vNeYu49pSvc8epsVEXN7ywmHsGjrJX5+wkaxQTnD4R0Hy6SRHwqYsdpB&#10;RGNM03Wdpe7ZgNqslPq9YMnlm8o1vxl5+l3B6aGDqHG89RjK+caWGiLN2qwuF3me0pxZFNKKCU4A&#10;iwqekwynwo/gOjg9QbO36ULMI4pYqVhR15NnmmWDaXZ7b8wjPaGXTaMVx4ijUbi3qCNAvaYQaXfs&#10;WYFzMKX2MBSw3fEYj5Sifx1/he+cocrEeQtjSFcwqJmRt2VwAMEUpGi1/Rt9CyCZYnPnzYEdtRi3&#10;Waq1uMbWgish24Er/HTZMZHPdVHZ9IBs6P0qgFdha9cSBgO7XOeNpIp2X1f5DNjZRc/gXpfai11S&#10;c8Dznv/KV77yrW99K++C4vXSl770He94R72948kLX/jCt73tbcfKb3/72+8o4YGrxZNhPIX+xm/8&#10;xotf/OIv/MIv/M//+T/HJsinfuqnxqfFP+3TPi0+okvJsekQOUzf7/3eLz5W/z7v8z7f+73fGwle&#10;4/w7v/M7WSEej2O/KdKPhqgoD/LjL/zCL8S2SzSJkqL+hfBXvOIVURgPpbPOW97ylo/8yI+MJ9uf&#10;+ImfCDkhkJlS+XF1toqTKTn6CvU+4AM+4Gj7qZx4JI59seg6PqIepn3yJ39yGBtGRfN/9+/+3Wd8&#10;xmdMS4lGlBCQaPKmN70pdKalZX6Y8Nmf/dlHYuNpHQZ5KBAbLiH8T//0T6P3kBx5ciNTAXuPh/+X&#10;vexlm4bRhPjc5OWQHAr/r//1vzbJpfOUTAyj5M1vfjP9/nu/93uUHJFAl33cx31c4PMf/sN/eNWr&#10;XvUjP/IjoScB+aAP+qAAgb4OB9E7FULhkb//9/9+2VW903CuY/G6i7YVJ4y3kBkBuYXcTXIKz6MX&#10;QhSj/XM+53P+xt/4G6EMXTlD/QjyXRx3T4UDtzBhRlp0FFtykSs5lOGfc+43zqnqPbs+DZu7eCHq&#10;cLyEF+Ik0AuPbzPG0d0BO0cWRxlj5p6tTsOPsNxz8uHQ5uRzy9A+nXzmNHLPjk6RZKsYIOHHmhtL&#10;bOj2K7/yKwwzzmmnM0aZecvMQzNr3JUyNb5unz9vmnVDzh0BrNmJw6fmzznPVFyFITEbVJ0YlZE3&#10;f07gNfMQwO/+7u/+oi/6ojIqbIkKtwzM25eSkPNIRlytGiEwlI+x8PKXv7wWixkPj29AVWxwgo23&#10;tbb+7u/+LlfAu0zCx7HMCf+XfumXmIXjponudB2ZA21bobZ5LBaawI13AtXX6VC6Cp9dCLzkJS85&#10;VbjW+rh6PK9HkRe96EX/x/f/0JAQdwj8Uhd8NhX7xTztV5WwiuvEE2ucsyR7zO9lw9e/4PvMUkIc&#10;Iz9C1M+qKqF89cI+WFKPixYKK7Iqq1fFErDioK+myTGFRB/QU1p1l+hsqADJrGm1jlZMNZfeC7YG&#10;b5MtU92LECvNA/nQto43eFaqEVvVaeQtc/jOpw124ce+CPrwe5f01REPdMCO/OxGT8lNeji3cY2x&#10;dHXWW4xJ/NG4/F5vMpTAg0O8UaE4j1wdjLonKhyz/KmnghbFY241PeH4ZOAmDk+orb3geJse6aBv&#10;TznoZ/3FLx3UJ3HLW3NorrGTq0DJpC2KigkEdMbVQCBsr0aJ1QCL50GLg8j81fLlfbUNMldASDwh&#10;U0IpAWuTBmd5pH2Bq0Hxi+2jOJYORWcCwsR5wbDLlx5Vs+ITbb0pIX2olVTAr7YONvbsJP1te81L&#10;066QNOO1sOIMwJmH80lr5VluQdX9tm4EUhss9KZ0M7Y5Zw6dBTfHqXq0CHqzhp9tWe3lvcRTmnvt&#10;u8Kq+xqBZvQ8BbbDC2fPbPavDOOcPzG3MyuKaG+NtQOGjA1Hu51ZKGkdqdWhPWXdOLQIUkayIZ6j&#10;aciffXWcy0cCZYkfzjCFCcdIrw7wac9FWyzZdM2ZjRXnrjEqGWMN2xqT+hrUubbOucII0IyxHi3r&#10;rOYBLMZVpyZon8zpHOccv4R5rFNjPhlr5WFBWkd31aTAdcKbk9+8DTloJFXnyqBxagCccGbOn8PS&#10;mldH/Z7tHWMsmRAewFrkL3XnCrvKOLk3oD7b/Unjc97e8wk90z5aZsu6yzoRz5GCdbZwMLSjvKft&#10;GxzWwaS5er+z0vxZ8cNbLc2ueQeiO8axDhbSmEynpydKHteY9XzPyfuBvnm94bzmhPSU6nio6z7w&#10;4BAbFtWf9RvQ3EysLbBAee6BcgO6HvXnVjIf72vXgHK2B1HWqR2Tepif26kUPrdBaz+F3udORJzM&#10;zbvv+Z7v+cf/+B9PtU8GJYKm7pLZe5TMnQ7KqW0O1onufvVXf7W2tmt35td//dfZy/bcfuz6tA7t&#10;2qD+qI/6qKlkUNv41W1zSzrqbCptPVLy3EorJ4Y07o9T522Xh4UFLN9uqNL8uRO0bUBz/2j+NSJ6&#10;D50jGLg/sjn0ntrGZsqHfdiHxZ7Fb/3Wb9W2exX+j//xP+gayjn2O/HcPMVgm/CG2I//+I8PVSNQ&#10;b8qQcE/H3UVh7jVPbUNPQsf9nQeL87t0fRqf9/RCIbzFDHWOePjhH/7h2vwKDCPSyl/HrdK7tDoN&#10;v7tMPjW0507ZNrQJ7y0T1F06OiJZf3ibfww7jgiaNvdiNlF3mXnuuQFNmdtwu8usexcAK9JOtyNr&#10;njmOyuAO8ytbZ8NgN9d2JKeLmL5qgo3KdN9sMhG7i1GPZMQVMnMuepoHFEN3wydmjADwX/7Lf8nd&#10;8DtOwqfz/7YBPYf2cR255wp1OiNRvdDz2oA+DZ5naeHDb0B/2Bt/oJ7/xvSoW31vcDY88wFJD6K9&#10;3eyNZuwH8nUmoa7pYj2EYxuutphbBz6YYbs1H7dik2vfNtXDTz5Ue/f4/GGsN9PHJjg3UNbnjP1J&#10;rSDwJoKfbuaDTT+c11U91XGP1JhIxpktWEEW3PRg1hvoZ0/D6y7oHs5nj7WpQ9lC5bjRUDjMPx60&#10;I71bsF8dm1P0+2pFlWjPgw9+taMztt17/157lURjWC0Vuhf5OqrklvQWdXisjT9C5PYQzahHbpQ7&#10;ljpiY4MPfyVZXrnBBPkoB3rbA7P3qGpDfG6seJT1JtF82q3trXrmRSf1J5zcHCcEsbEe5978ik32&#10;LsdfeNL62AJet24db7kpnxv0kPxEUBTjo9AcU1t9YVJbY44NbS7bt9gVoLQFVbprHms0eiucV73Z&#10;7b1DypnHbVvZG538AwNs8cs9AiVuWNfGqL3mTbSMFNfpzU1vVmZjhxsxrzHYm2VzOzJzmUsR9679&#10;fikn3fwHkhprY2PdOgvI+QeA3lyuDVDHBu42xyaObR86e+Rt+NTsnXs2Hv01r9aYowFrPLhsbEqW&#10;rytua3RyY7rjhK3HHw+83wufjc362vSsEVe4LZu/RoB/qoHf9WebGmwjTBaPtHVz01lKjI1p//Gm&#10;otF9CWeahxm1Nz3TLxnuCd9Wf26La1z3nx57qrNbejNxxD//AKl4mxt5c0TU+su5vf3oP7zduLum&#10;yXdbbDBX9Ly0/GFg/DFDG8d2teNH01zPFcusflg1NH7XPxKXdTec9FowV/TTyt7w1eq3/QF43mPU&#10;H4Fq1dNI7GhakZ6Gzcl9LgljzrzNCwr6/sPVjvO62+/h7hl3rsu7M6vbXnNrA3e5Nxh/4ByL9nCY&#10;ban4nBMlY6amSDfT/cZcfaQQVrEDJpw3JCc7rD845creM/a5Hwfyfe+xQlnz/IkVJ6Bnl3dNwRHb&#10;XtvrXnH8NF0Pal70xA0CvmLLL7bJZvff9m3fFm+D7Dx36NjkW7/1W2fNeCqeRN3gz8bVoGuxzhve&#10;8AbKmXWiSTzxxv7F8fPybPV93/d9cQyVJu8suHLxTB6bhrd8QPsUwWg1eXY85wfk4/VHf/RHUeGb&#10;vumbJrGa7LB42n8kLtmgDttDLD+VHwgEDqFA7T6XO6L853/+529XINAotcuJwSivVpvtUR4E1Tj+&#10;x//4H6fkz/u8z7u7pbHdQGr8a1/72mrF3qO7wPMmUbdoSy+EhBknYVrwskPa7/zO70yZX/mVXzn7&#10;nXgeu/4v/+W/bIUhNgjgsfN1z/y8tzjuLgpH9AZKgdX8NHpsepKX+sBxfpeub/HmPWMm2gZjtyTQ&#10;3fE2RnEFW5zEkInC2DQ87eu+Wm3hd/fJJ2KGSPK1DW1OI695zWtmUIVPA/8gccelu3c0bXzd614X&#10;byeM8TbGwtHXt4+pxzfz3H3WvR3AmEnIhZ8gB5gBaUVv2ThH5d/+2387ymP/dDYkk/c//af/FMcQ&#10;El3HBDsn81hZAsNP+ZRPOcXtLkY9whEXyt/yAZSp4eMYUPxKz+0VU0dMXFwT7z4Jz7F8U0DOoV3r&#10;CFefu6xQUZNxMhGbq8PtA+G6+p6FQD4Kx79+5TlyDVch9h+wJ5OVkQaYaZWVXFnJm8EAy0L8yoSa&#10;qA/JOFoCekxpyOKM/qCDMhxXij1IcHY+pLlkSknmr1USTZxnMsFMyMfst84yyzSZzG3pPISdOBNl&#10;TP/rnIFKOcgklpCpHLDOYyhByjDY1VlROXiRgJAyoW6rx2yLbgZVmAaY6RDxv6zhqQ5syFqzmiQa&#10;kO6xelEb5gjulwUpEWOnaSQe1nJqW+YKbMK6KNzOMACjxIobPTWmBzpNpMxTfsjSuPIlK/npkOaM&#10;qPAA44J5mJnYNEsREvIrYCfeKFfUIHVyJHlGiuL47TSrSOUcBVmeRzuNVZHqGUcIdSrmLFAmaAhi&#10;R1SEVd2BVCCQbI+cwJJeNnUzaK3ghCn4YegjKzJtGlmhUY46sIRtq478sNSnsrKMaZZVfwaSgKcC&#10;AI1223JaDElQ0WpUOTVmZ0ukODn1mREUWB3aGnXFDtP6cke+b3iJqGs72lYPUSNp5jf1Hhm/AQfU&#10;oLUYnn4pMIYYNe5+23E0hxoj9qYYxw3DdcxZDC/XZe/6GcrUjMPYX6pRdSY3L+Ec04yvTq2tVOYE&#10;1im3q0dOltmQmaopkyGMtMbIoq6Mr0587QTuHKtGj7nUiYMGcfmurOPV1RxnMJeoBso6L00sQUhr&#10;dk1N+R0APSHjvHGTFVSgc4QnYsCQscdx03bJOptJ+Z0FV9JgkeO2YCFyUU5sgWcdqT9AK8xnJAh1&#10;Sei5PnqfypzgSQNHUGkEqcTKUKVjNbkDmMCbDl1m7cfPxNlBeJC2etkxZjSGtFJMzuIlVaB3Tn60&#10;gu0p4R3Mh1TxkOncxaMLfoeEUsuPVoulvjPSAit38I6pblH6fACFHlVtLJW0aDFt5lWmvazf54rt&#10;FY3pR4LsED3H7SY8T0GehdVR37m0etXXuPnkfeMtr4yuvsdc7ziZNH/eg+qe9Ly8akribd3q2l03&#10;oIPJtb2eCY8Z8cAfO5vxdL3tvnHLoF7ce932AqJJNIzmM8vz7V879u///b8/yomS023Q6v03f/M3&#10;4zw++LwhFkTdKLnntuzWKghctyAfWyTxVM/U1fGwHfRG5gt+hM66ZaOTG8G0a75o+7/5N//mFjVi&#10;B+fUibX7HwzNMC22KmKzOzYKw7RgZTLbyfZ67/d+77vby+3g2BrecqHELkbs6t60a3O7ttEq2oaE&#10;iM/QNlQNEmVQJuvvBFO9e24cz8qf8AmfEG9j2zFcHDs49/XXi1s6uqPC3ICriI0Ai52a2pV7sDi/&#10;Y9enDr1nzLDV9CzdfZwxODnclD7+vlpt4Xf3yef2cUp4GQD1Cp9G4hr+vefuHVXzmCXCg0c0bvpj&#10;yS3D6vHNPHefdW8HMD62Evof52FCSngnsJuxp7mSuPUfr20yD2BjZQlMTltF/Tsa9ahG3E1qbDY+&#10;pgH14R/+4cxfEXNgTN3Hr1W4+yR8T0Nuuhn41//6X4exd1mhfvEXf/EYJ9Ev/zR4vS4EVgSC2qF0&#10;esH78BkYwfkeL57hqDyZyT6JH+SQ5HFUC1Zp5MSdbaPVkgxWzZOxph+UJKklWV0tLUmdrUMontcr&#10;3a5Vnwl4R/VN9aQoUUuQwfIdu5z2q+u2v1S1hlM98rLZxnD5LS/5X1ZAX9bBvdpYS7IyhMIHlura&#10;gAlEIdZTFVol8LvNLGpB51BQU3Uvcbuh01WtXFs7fenrLivJxI02ICiHOxqsGUgFtoxGJtRO6Ut5&#10;Cso8V+JT5YHNK5ndlNmX499IUqo0vErR6nzE2WAkgXayXghCHWZ0jheDUrmWcYX5gfNyjwbYovyo&#10;Mwc0A6h+ekAJFaqMLvJII3TOABgJbN2x46LqAyikYG7/OsiU+t3ZiO1fArgluFZcEs6yiK7I1NfM&#10;kN2XZLMyYTupd8XoiF64riNf7yrJfOJZE0mPu5o5LBLaB0hLXft9imes8MgxPDzfg6jyM2tgqet0&#10;vgdWDZqaEIjNCdZjLEpei+l5ZJkH5wjnIEHf9hb1d+hPYGuc2MYaTTVHLJDv88R0x5xUKmw0mHsO&#10;qjTZjbOHtVCGnJ6kerLymlFu1KpBN44h3yHC7kc4d1S0axImjp3dI7105QgbsYDTSoDdKvpMkno5&#10;HAaluqVyATjTctOcGRqtHo0vo/xOtRWlQr1AhPYKejSvqVTrAeUbp5qRjQkQ9LcgSEADhk6HBKi+&#10;IMomEz/EqDp0JPQ4tfGc9Ws+qZ5L03ZYNVnGgsPP6nUwsISypyKzM0K22lZ2Stt5VdPFwEJIeroc&#10;0FX416JG2DhS69gTPJdCR3r10VD7omJnCcWGeICt2FkjrQNSfU1guwvOinKOB07Z1I7tINaQYKdr&#10;uHTwFVBEQC46TpLL2HBvSxBHF/xMhzE/8VcPe1izrLEYIrzn8BF6l2tqvmhbdHlE+l03oNHJM+5F&#10;atXxoTRy85Wu9ZVZQSGMrcD5is2XqPZnf/ZndzSM9Y/dcQujtko3adx2/Kmf+qmtd2551BbGHXW4&#10;ZzV+5Vp8JDwSJsT+bLyNZ/J7tnokFYhA2LVZGrZH+Z/8yZ/c0ss9d8mZJPQDP/ADI59GfLY9TIuS&#10;U9PI+L7jixznv/k3/+Yd67PaPbXlFyHGhk5oG6rGlnGEDTOxPMwrTIsPoYeEICoy8cs9v9Dyjt3d&#10;RWFycusPCXRr7eg9cJzfpetTK+7phWi1bRtFOuMojIG8hSj5xRzgx9d9tZrh9wgnHyY6j728Uw0f&#10;rCNOfaebevyjGg2/4+sxzTwPNusedeb8c/zrFP11+sehOxoe1f7RP/pHcXzjG9/IJj/+4z8ex3/4&#10;D//hTRLuaNSjGnH05j1fj2lARYD923/7b7kHHVN3rE3bl9PecRK+yxbw7TvUd1mh+Fe9Y5zc118K&#10;7wn1VeG5gYAYzSAsN3+ZhOVBAAlKiHgo5o7gw/ikMNeX2zeLGd/EnpTTYlLne/OgKR0SxIYmMQYV&#10;yIM2q5oSzHFh9fqHD1anLGjvcvWjDtknWDK0oKrqAcYNF7pLM2RWnc3dnraI+D054+5MKlFJWqvz&#10;1kT9rmzxMp/UcOJVVPU2RPrYppZvn6z8HzN7SGmHDs1NH+o1V51BYWwawGo3OigtRvgMyysAVqSB&#10;iJ4lB0RLJQNAX5XaeUbGGP7jTYhDbRCjxDkz9YwoJjQU6LhCUwno6+SOgWNIohwpeyCIqSBp+cKU&#10;IRj1s2d0gWNTydAEHUk/csCyZAY8xgXojh6TQp9kNqra4VESwFgjaKkEy+04qKL+JKcvp9IaQ7Yn&#10;YXRfMAuCshZ/t8JCBJ2mK8R1NYnO/mE1cCGzOViE9UOH0ThNJmvI2TDhKcQ9RtEalMz6WcQXagyQ&#10;8Vo/+sGZp6AaJM8ZZXRfgYmzodCU72LarFbV3t50ROh9jTWC7YZjhBMkcyt5QtjwU76qaY/A6uq0&#10;vyzpAbvrP01brtGFy0jHdUXpgrMD0R6jPjLYSqih9NO4GkHYWFTMQUQvMWi69qFwWya7FQFGdCE3&#10;mmsIjJnUfmecpm4CW8NCXNPs1FiMzo6hoflF1StGupshBr3NUB6xjJbsEdVGT8tHmRbIl1FMdxyU&#10;7gjUx59Yb8YoRh8nmyp2/2sQ9LteqZdmZZ/iyOpOl47FyGDsUeUB6jkLGle4rbOqDGQYD9tmGMBm&#10;298hNjXRvKgee1C0mIlflXrI1tjtCHYd9s1eja9+Dy8wyg4FI/hOTnext9de5XdXZ2fl1anR8fyI&#10;6cGVZzqR9n9PbdcKR8nTxcNP8zbXi2BFx6HTuBV4Lr7iq7SOZsU+4PYKktrTZn188H/r/SG3PE41&#10;D1Iqv+0w0gRHtsowMAiSN/E6H5PtYddmKZMePOSLWWhjDyKY+GFa/NkmWMb8IPzDvB75HwBCmdjC&#10;eNnLXsavHIz81JF9NbQNBvdd9nfuaUvsSUUW6QAhSJexpxO9BNqRcvq+2NBbL3dUmKkGYu+bWTgi&#10;ruLt9oVm9xvnd+z6nrDcVwWCtr3uKeHBWlHsw08+MZDvqeEj6eguvRzrPBNmngfT/JG04udpKgtH&#10;jJEYGvf1l7BTNR7HiHsk9m5C7jk0AooI4JgMmdoo9t/5vZfMW/U4JuFbzHywFSom28cB3SXzWY1A&#10;EOnAVeRP8oFwBn5dvcj0M+NGtZtZBJKnCIdBJ2LbZEJSEslV1QGlgi1ZXCZJiLSsWcTjIFdSWGsE&#10;TYqexvO+irO0CwqQeIbzRQTJ2xvVTL1Y82pXhKzima7wuHdz32ZPA8XJ+jHfbAqC1bDLzDyD1aS6&#10;DRg6pYhTYBUl9XO3V5gMp4o2aFgEhWhMTZFbIqHdQkErM6qcMLhQ0o/Sb36ZxkSOU9eT3TNANyFJ&#10;uIWfGHTZGuxDuD9x4K/yTAYGwyPL2UoRAjlZ1fUxDlCCXxXUYPiOYlRjUGaHXTc7qN5YrovwkK6q&#10;f4ObLGIovkYCSixO1L2KaRhtojCHL0N1GYzdpdxHJwojvJF6QEXDoCR7ECu2pKR04IATA/qpd72T&#10;2sozT8XbeL0TmL0TzOR3cg4o18kNk5Ru13gmkF81tjnm+QMj0KcFb+LZjx3YXpfN8jPHX/nFuklJ&#10;RwHslOoj+DzRCTkCmQIxvZZv5JyB2oJ0sfIrLHuyEyMXzO4MUQWET9DT5KQzWiRR0UWd6Bsa0nq6&#10;XLMle/DUqcjQYBFMtLX7LJkzdhhIQAIe7Y8NKPBZmbjbNRqxglCRSSnS2GNaA68iFpUQRku4tySb&#10;VFXgo6wMzUpdewDCbILPPLLHUkTtNfXaNFksA9k6Z4/pBAWne64Vs7GnMUSno08xVINACJZHiTpn&#10;AXmACLJ3odmBUeC7oSTvM3djITEmj49uHPwtqpQYRfJ3K+MIqBBcK9Oarj7tqJoyb4QOgu6s1ZS+&#10;IHRcrPQJF4GGjs9XtMkjn/K7dq3ZWnPrPkT47XK5utv2dSVdyyFARTrfGx9NdkmPvo6P5T5ko6Wv&#10;CvEzRaY1WwtHhPqwtnvFbgyhTQSvWwyQnZFefbnxW4ydETY7HuG+RcExJhfsNXAaVc52NRvgSxSe&#10;zS8ynckNnK+ZZpecwdgduCly7r5NwEfQmQOXnZIneBPLjCzd2DQ8VeDVr371I/TAN3zDN4S0SP4Q&#10;n8oPu0jaOir8CHucosgjjl2GU0v5hZA3vW5XMvYpYnMnNixCSHwsvVz28DsXH/ERHxEqbR/Avyc+&#10;t2sbdFpmEQ1HxP7s/B7Ce0q+S4Vg+TEFB/d0IsCiO3J4H+x1d4W/8Au/MLqILBzMvzHTrTxYnN+9&#10;66NpDxDYf+2v/bWQE3+euWk2OAXwwVqFqEc4+ZwmEC9tH6yjF7zgBTfND7+ATzNsGT9uia7HN/M8&#10;2Kx7VPV93/d9o/B//+//vV0iefwu7NrbB9cXfMEXcGgw/wZHyk2vuxv1yEfcA0/CDz80YjKMKTHW&#10;6/ibHKcOhs2DTcKn+tw0J9D7d1mhuGges//f7xrxYFPx1erZhQDIHWJvgpBTtL3BTiYHKF5m4hQZ&#10;t4iwoECRByX6JslYShNtFk9RjSgBxFfwfwYdRyXKWJr5Q5+H1L4mJ4o3LeabadTFUSKtKGuDh1os&#10;V/XAbtXnpCAVxchcTAgh8ceM4KGxqy/E8CbXihK2kpLQnS1uqVMUGYwwaievrTychQZFnpS1gycM&#10;KhnXC2daPB5TquqamlDBUnPjDi0WUe70XSsJaY4P27RQiEpU0ZqLhO2W8gHZkU0RVCDaQ4i8fBQU&#10;9Sq1T5oyyPlZLuogGK5WIU70lgxkkS1FnCaHOZHE0exlNUqFTTaUzwfxlEw+xJ/p2aRPg/GIhqJc&#10;8lzEQ2jB8cjAFflfMKE1G0yWq5rgmoi/GHgrWRJGqy1rTscJtoKzuZDk11Z9+oGvTko62JeDAS0u&#10;rGCijYAv8uzaUrJIYbPo6I4Jetims0NigyYJxqA5MwapHaYKwtEMdyAX4qQ9GOIzsCFSTPQGz6YS&#10;TyIvy/NcWXxbt6pPbyui0I97swKoaj5+ShWFe7DyD81NRGdYKxrEPGdU9AgRsE0PJkCGVyGngCRi&#10;qjEispwm55W3BjAQWkExLxizXAPoy/xh9VpA2rPsjGAtzpafTHpsCrl6dROHCMPEYqye0BzSp67+&#10;xEGiKUJ+aTN5kNUGYJluXjMgfFr9j8FSoUO314uBwpFRR13lgEf9GgdAxsMHs1B3wgiSZ3vwCNAG&#10;emFIi/fLaGLH8wMJ0Gv3L+ppZncFeJeVu6ce5yzfPnHQWPRAlQU1cbqhVBMeDp+BZOu0BeNWp7Fv&#10;Z0nq6GPhwbLiNGCbPGWYeprzytm6W7UhZUx01rTWMfWrW5aKhUkgP7Fu7X90YtPZ5QkQx/JBa1/q&#10;zzc3AzwBGZ1OBVuQxWBuJ8m5PnxUwyqqz8+EzPLFuhuVveeF86lsNJvm5gTwbH7Fs2JsSsbT/kb/&#10;nJ8cZ+qD7RuiHszoT/3UT+UWw9acmzXcpTq+IvHlaasH0+H2VswDy72qet1vmukHVuyv//W/Hm2Z&#10;meF+X6H5tnfwMz/zMyHk7/7dvxtH5u4k/vMVTMP77Wirz527X/u1X9vKI0VDfE78JvL47dpyq+Jv&#10;/a2/NWVGiD7890BGLunQaiZRjT2db/zGb4yOHobOf3eF+SVgv/iLv0gv/4N/8A/KxgeL87t3fXT0&#10;7V44DYy/+lf/apTfb9g8WKvo6BFOPtw747fezVdM7YH8g3UUfxphYoRt/oyRyBFxU8aPU19E4V1m&#10;Hs6W9brpu1urwoPNukcN40MJUXicnbhY3G8SnqN8Do3IwsGPttz+dXl3N+qRj7jTccHCxzSgYhaN&#10;D3/Mb/iMwPuO7/iOmrUebBI+NeQmE+j9u6xQnLdjipvya0Tcgt516T0QAZKAkfgO5KzKVDkIxp0o&#10;k6SX5q9MDnMzU3Bd5LvOo7kzeA5ymKbPFB7zYEXkTNfEpSRH5/5oJ48+O48aSftiG2T540+mgsTO&#10;anx9evzUCd/ih1ejMsg24wdvn5/N4yvXfXQCa6h0bEXaTv+gCzx0DgXQY9uFc3UBM6GzhUArfOc7&#10;j+o3K1BIPt1CIA2saqxMA1sa7YUQNUn10Lt10NVqZUvpCHZRSpYoCMR+Q1cTpILXygNMKq+uYQJ2&#10;K+iRuIS0xXG0/gMWsOZHLzA8lX/XsAghnpYiBmyvoKDHES0aDAjgkJDH5OnjnKlCGVp9zESndDMM&#10;0ZE6wwNRO1tk6CJzs6SUH7JrCCCwjO2KcEBB8b4KKLo+BeEqoCgDFfkVz8tAGDJLsnTD5w+eYowl&#10;kgDB9bMvdedPKsDELISN8YupdKmMh6HOSWGTRXD7iNs0qwcULUSAtQlujniwhukPXRCXkJf4SQpV&#10;o0vtLGrA4Yx+oFZWSAmOLhkrV02jGDARG4UGJxZNL2rIiXUN+6F59ssZqTulZ9VjjxTNPJ6gGO50&#10;KPvi0cHCix1LeTostZ7V1bymITYEtz460xyDDjB4Uc4zbjOuL23fQYdScW3YqqhxjdcS7D6qL3dT&#10;3eFksUVOFVoCQfFXCqNVTj4YeJ5MjJ6gmzaV6mziTrGdqD5WLeAe49NhnV3Ke3DojptBEaIMZ9Rj&#10;VXZIBYSrpgYVZaE1Wf3vNqqQY4WrRxZoGirvTlcVxrKW6qx+JQ4MB81a2HTVP5YrdGYE2XlsyQhQ&#10;VfTg2LJodTxQH8Yuhi/uEHYDAsIn922bwnPjtOu0o4cnhESvX2xLh1k6OqLKVez+u64bsk7bPs4V&#10;A/K/XFfBuIRIa6HgMawVRLOTiuMGxV6mXzv+lvYeB3J8teaQrKAYQ9RILLNIc7i9sCCGvHz5hg5l&#10;fKPVpwpY7DVpOR/3r7rVPLK2ye3jgjYq8c4X3emYdZ7dG9AB2Td90zfFMehUtX0Z23Ove93rPLPk&#10;72OdKIxqsZcXD8Z351G+6lWviobxtX5zBzCermPH4ZiLoBT4yq/8ymOr6DS2jUKBSt46FX7gc7JQ&#10;545zqBoKP7DA+2oYtNzAIT5bve3bhgIxVOYGxKnYL/3SL63yUDvkxO4Y91+4uR/f3DWdFWIfZteV&#10;fcXOXVCVg8w7UQWlwmkAAP/0SURBVIpevvd7vzcKtw21qfYt2nIza37pYgg8fjfjfWHLyh/0QR8U&#10;Wv3zf/7PZ9sf+qEfircve9nLHkAgm9xdYaYaCP8yt/j8ksYHi/O7d32/MXNaP/QPd0fYbIMizIkQ&#10;rS9U3No+WCsKeVSTD7MMf83XfM2cfDimuPX/YB295jWvibZz/oy3X//1X08K/z2/862AusvMww+s&#10;xNZ2jeI4IQf2lteDzbpHgTGTxHyyzU61WBDeh3kFVgFjbIC++c1vDj717SmD727UIx9xt9t4y7T2&#10;wAMq9pdjxH3rt37rnL1/4id+IgRyI/6BJ+FTlSJ6qzz8G/n3ax25ywp1Wocj4mHC42r7nETAmwPg&#10;1OVDAulNpNPpyccpFFXiR049tOjRx89TbKNEvEU9FW0FD1/jSTJ7Wh9M4zJZcHxQK04cOjVFS11I&#10;UD3w1UYHrk+mmHjQ4ESzVT3X9SOVnxWl5KATUmkiox8EA0oXbVE2yHYyQs+aA7ESNLiAfrQTSOPJ&#10;lUjUc2RKpXlCyU+opKDZI3rWJY5VuWh7KuyLciwd4gdGPyaXkBLnx+h6Pl71Gb62loRK5kF5u6E8&#10;6gdcPaKr7qQlyYPmSQ7OHyiEyX2GaGdihpMAjMmz5M42LECTlEnSXLMmaYn6h7zOoryKqGgyrLqR&#10;xOI4QwSo1yBhg14rjm1VVR/ZCUBRgGXPTh0NSDUkB0mSus+Cwc8VxDbR/G5SHB2b3VdJIgS23KRE&#10;c0nZH8ZVx7cxIlLKjf0khABknDRXOcjJpYXxGd0jGHaaO4NyuAvsZQYSw10um7LpRJbY2SKZOtz5&#10;24I1lFO0542RqLq41hBJ2NmtXLMKs1TB7WHYMbgysxdEOzCNstzPcc1CzzDSpPQpUEwnR1TUlD7q&#10;rcHQQ3J8YiShmL5uzcb0M/wid2ii7trCOctHPzWbGwsFnwWa76xI1/iQu+R+2UN1/Nr70BWj2HUl&#10;BEqRkq1PHFhYZ45vKxlrwwWju4ZloFKn1hC1PIyUzZazBs0pAJb3NT9xkOpaz2M68wynOllqBXsI&#10;tYQWNSKpxc+5eoHAChDCZXCiZNrPMdov6rRqUzYPJvT82oZdkRlc+ljA2gXDhUaNqXWgu9WHS6FG&#10;r0ln56yyxlibfGxbtnvfeW0+sRs1hjKrEhPY5dw9L0CvtWniFq+r+3QRvzCOu7rW6qW8N9GPep0o&#10;dKa8u7rBsCWS5J72gBofK0maLux96MMoS6XpUV5gyZiGthmNdZ79OaDjcTE2SuKx/+M//uODtRoU&#10;0eNO3KwTFaJabD/FVyHFI2Xs2tx9kyUyP0Tu3WgVXYSEkBOJiSPncjzf/uRP/mQ9X/HT3NFpVIiT&#10;2EHYWoUOkbQ3dJ7ZJI6PZ5ucuzy/kQwbX/RE9Whm7KJuX9bHbCFf/uVfHnVuyh18lzpHlQKHQCMw&#10;ofnxii3+2PQJBW6nBIao4KXyK/VC7UA4cP5X/+pf0TvB8w0JsYtBL1NsbBqG6+8JS33JWMB+ymh+&#10;7WtfG8JDyfAmQyi8E32F127ZRbpF29jMChCiwhS4Jay4p9qssHkhMAxVQ3LsORKH6CLe3gXeW3q8&#10;L4W/4iu+ImyJF3MO1OvB4vy+uj6acIsXbrK33D0x5CiO7d1H24rzQE1QDzP5THgpJ1wfIz1cHxY9&#10;cEeRAmhTrwYsxd7xdZeZJ0yILdqInJqr4yTkb7PTNu/dcda9p54xk7zlLW+Zs1OtAreP9HtKrgqf&#10;9VmfFecxsX/+53/+7a3uy6hHO+JuV+xxDKj4MxX/6hPuriEQoTtH3INNwkdb4i+gMclzaNO/UafW&#10;kTi/ywpVdWqV519D7x4JV833EAQqGWUmEEWeSedK7bSYTo4pVnNlj+zUmKKKrHk8LY2llS3UOUOZ&#10;S885X802cR5LaeKMqcp+ORN0soVyapo2ozSjvlL5QpcMsCORH8ndQWthnj+ywNULs252YtJOfcl8&#10;kORrVyZIVVfWaWcoLbBQd2QmtPk0wBd4pjSkYEb2qxrbZwMzIZH2UjeYU/o5ueTM/qkm9HhUoO3d&#10;UMwhNh2Kr2kdOwZokCtTkPNhFq9+mKOeNkjsBGlSPmgNjHPlGEZ8RdZhWhIIpjHMkatM0BXU8IGz&#10;/DI+qSbTrSJc1IxCVQJpKFFnOkVxVlO+XNd3iRtAj66quFpLpBe1QAy+U4mSw7J4IauykilTlXcC&#10;co9Xn0c1Z8CVaQmJFAiJ0oSe6JjWm7aQ6XDrZxhfXp4YpeD8n8dQlTmgKxO036aymQmal2irxiZ1&#10;GfPBGlDtDoKc1Z3oOVGBYBcyGhJBdiK/qKU7LOtz0EiNjgO1lAiZU36U4hypHT88rUCyVNqKQQbN&#10;oamdMoKPIEtlOZY90KVMJ12BaqdSGYcCGxjcralUrfrqj8Ilp2OqDGPQOGKIPt4ZAIHMKNJoqFiC&#10;5XHB2Z8LNY41KSy3til0CfGsQLcrNXYP16gZFrNqXCIGLAyCtiIrjxzQGud2hdxse2Wm4ncVU6Oj&#10;EbNDZklFwOxi6iR4G+bh0o4RaMKRorgxXKXyPtAb0AbAQazfEqh3Va3el84twRN+xQgx0tF9+v0s&#10;n+OcUS6vpB9rilqVmO+mzGxeoUnYuQqWJryJcQB3DFSlXfSJBmPhn99Esayeq5ilH1+iIlCvhpau&#10;OYgTgtZ92qHzU8EQOVA8mDBvK6TAQGi5E8jy5a4AKg0BVH21YNVqhkG71mb7artFsgoTOQvF+oaH&#10;aaHupODTXdOsl7dRR4PP4smS0GoNXs9Dmt1r/nvWM6DjOSfSSr7+9a+Pk/imr3hQjB2feODcnn+i&#10;TuwyxN5K8KGiWjyjxlZIfJfdTZzHmx6fon60Ct4Wv2wt0lnGo/Xv/u7vTipoKMNdwqjA7d1qFf1G&#10;YegQm8KhT2h1y3PaUc49H+pio5ZJgalefE1f9BJ5k8mRrE+7x64fyXpR55h9gr3cpc5Rn8AhxHJL&#10;i1+8Fs/tYUjocM+N/kgMGg6iEwPheDu/4C4khNjIehwVguEeFaILsm6Dcng7MgFCbEwE7P/0n/7T&#10;Y81QLISHkuFNeieEB4y3x8Yt2sZG21ve8pZAmN92FZEQPNNf/dVf5f4UU4vc8bV5oVSNXTzCG6TC&#10;O8J7S4/3pfCnfMqnUFSdlOQHiPP76vpowu0xc2pyYcgZo0ZxhNMcxVvbB2tFIY988uEkFuEayazn&#10;yHqwjtgqxinFcsDG1HHPATshuuPMExPgnKtjoB1nhlvmz1tm3bsMqJqd4rMUtQpECN3vKnBTXzEi&#10;Ar14HYfGscldlpJtoD2SEXc7UI9pQG0xFvhzjagR92CT8NGWWEFi7g1pXEdiEt7WkbusUFGHEzjj&#10;LebYWA5u+TTMXWLvqvOcRKC4HuDXkQ6WRzIYnUc12WHkiJmqqnbJOCUlxTyUaCQ6iblnojyRCsV0&#10;oJbTjGRzYUXxo5DBCktmbJOpijVdrB4q0AyfYu9Yn2aNQQP1x0+HNud3p1uCqGd6Gti56oU8Y1bv&#10;8sGdAShGs1hfa1+0sgUNcpUvDDJy9W66kElKBbS6p4/4o3PDs7CaCgerLfiGSxsoubhRltX2+0KE&#10;k+SsMoBqKtLkUzXhyLYWx4kyZxRkZA4WF96qhMELnzBY+qi05CI7IrzxI2q0uU4MuSxPMq+oeiMH&#10;NDjMYDLnWDFbkYRCUqWc/7xLyFgUjVg8YYwrWZbnygK7cxvBP00iYGc1NkWbrZ409k44TEEiSQ7Y&#10;XCaisnldS9woUHqYkP6lHkEnlvjGmyjafhJm85hMZ1GEWcGEbrxZqchWYknJ7DmlIwYDsRpP8Zis&#10;pEWFC/TNdNN6KbGvOiMFdUxZpGuXkKxdVSmhOqfNgKPJ4SNlbeGhHNAkpconGboEiUJwYNiBcI3T&#10;tWdpxb4YNWxAHVq0eymLcVLzIEVTgHqwu2ShGL821ois7rIhBtYGoNzxaOsU2PpMQpGM1QNNkDEu&#10;w5C0fmLBMoTKleWaqcNwnuZwB2DBb9ON78EETfbVU8Zt9jx4ud1mdUfNkxXOo+Zov/Td5fUZjdmq&#10;HCaFZGIPg42iXYHjVbDCpFw6eOAqq+m76jDW9w+JDFDoCnqvX7OCAmp6rbqzo1g/A0AR0AvIdEDF&#10;l9b2m5i1a4x4IcWKUOsF7zY6UnhBval7y58taY7mpNXvs3i5FbLUbrouW6PjIV1wegEe6lkHyl29&#10;QV1XHU8UGxaUsYcehiiIHRDNrg/hMENhUW+5MJDcrDipdi8xbnLUq52na7o5hLXzXPdfjcIR3oNi&#10;NZdzALzyla9861vfWs8GL33pS9/xjnfc76PCC1/4wre97W3HVm9/+9vvV9RV/z0QAcZ1/tnk2fB6&#10;dmn7bED0QXS8vPAgqF1tHicCsVMZH56IneXb/7L4OFV4cNnXgHpw7K6Wz04EXvKSl5wqPm9FjudF&#10;/oicQi9+4w/EvYuyPo77l7yX4QVdnqfqEykpZyWlx3VW0qx2KmfTeb1tSplDsvuKBJVIlspjdXtS&#10;wouR1jITAetYDZhGk/uiN+pfrdRlJ+qUtWc6EIy6B4yawRPCLmhZdNLvrid6pObYvgWG/jVtD8mQ&#10;376ARSs+fXX6qeELBCwh0UgJBajRk/6p1UB+deHeb9ak7dLfQbRpK8hsrx1sxKxP41+Eo+1We+IA&#10;X+sFL+TfOxwzHUahYexIjFhCtCAqsv7ZuNqs6F5gL9yPzthlJAl+ArzP6MbHxJCxR5w9gnYv0BeO&#10;H5zLDrR9Kp6C5a+qQ38hBmLfNZhaxB+So69QJeMK6Z3TPls6dcC5IlB1kMx51B+DENKqvuKWkodd&#10;2X88qAefLP9Y5XEXO6G2bsKAc9SRtiPyszzVhxX8O0ND6Pqysa8KZseEcPYok7YccdQ8zhkWrANb&#10;aGnXEXqKsykz/zRB0Gv4Vl9jRqoxDlvci/tCZHo8Ds05bmtQEStOOpRj351q272kpQhEBeDol/Zm&#10;70zozd0aoIGEx9AKV1XHcsbYmZ7VDFzxtsZGx4MjptEYK0vjzHlGg2bM845tTX+e+UdNG8MBr1Fo&#10;iyhp0W2Nbc7SwgFouMS+bq3opTEHjRiuQd8adE3qUMb1DLassvK1g8yaQ5+xXncYtpw5pY1pfpnp&#10;pL11ViRzfpuYjEgQemO1Ff7uueYxLZA1vAZKQ/xY5tXjjPP9jmIo1WsfFkIN4u0m5Vh/x23CXYN5&#10;rp91LqUViDX6am6vOXydqzkj9/o43aa4WpReHDTfTIcbo5OW+13aWtWD+1jrpGTOABovK6BzpNgB&#10;wqs1d5Cl/ut93al3ag6/EYi54vTYnDeLnk6m7eN8Tg+aVm8CeoAe2j4XGNA3w3pduRC4ELgQuBC4&#10;EHg6EPj2b//2+GjCF33RFz0dnV19XAhcCLy7EWgiikkt+j3YdnmX3VQw8aCZvDluwUERwfPwOOeF&#10;4slUHlOxmElP9Q/rojk2B9DO3GozUIopiO7wH7sj6JqN+E/sasoaPMdShgk/rbvOpL+zZkIQhJch&#10;zbHaeyzzpYmbkGslHMixtJLSzr2URjZNLYlR/FemaYORZcrtWiA7GbXRGCjZFVZchplMSRgFIiHF&#10;kQBQgSod1YZ1bjOA5dVykdxFFao/n6ua/KkdHLl2soVlCTQjB6/Yr8AELEvQ6pCbWaCTgknGnoip&#10;Yl+aDld0SbBTTS00RRSsZ7BUKSdbkRlNOpRFN9WVWV6dAxq1s0QqIzAXQuNgFDZDz6Rg/H7ekzY6&#10;mpL7DDXEQ4ThEBq7z4GfqbHqlECheyjB9nJ8UZupFus6BfJC3+TYmkMx6zfhVW1TC5b7qrCXx0Z6&#10;5Qq0TlXscKypQIoylgghX+29PlcFIQ0jV6TpGUlYfis+OP1An2L/qleZY3QrlggmA6LmGdvMAs0n&#10;jCOHYsGiEcGqCLIycbJWOUgNguKwMJlcZdjC0bLQXkdcFGYVZzCj0O2hopq+QkttViuLOJgM0wZZ&#10;85hU4pihVPdX/F251s5YHF2gtJIVBNKDEBm/qjdAmPBqrRGZfYzLto4ekaDZlm410NnltEf4l/pz&#10;yGk+xbQwHO3T2dSWeM7xpxDGsO/o6imhp4WBn6Z1lgy2fUdsGuTh11rI1WLeA6SafyBKriz9Pccr&#10;sAgUj8RrOHsh5RPMocEcn/DsouscyQ3e8JHHy0B2EzAxn7irWkdT3yfM+NKySSkTOa30rFt3Rqyl&#10;ejk0eTqOkrSE3xqLu8bL+7ZuUeaszX77Vj66rYMBy53qNzBHIxZZ8/Kt9t7mvxk4WxiXtYm6vZbn&#10;XFz10/Gi6VrL+4yMBZ4nLgb0u/sJ5upfd+cXA/oKhftAAAvPsyZm7sOwq+qzDYH4pjsmaoicEpG3&#10;4TTR/DPfpmtAPfN9dGn4aBF4JAzoXIaw00nGrjkp5nmtTOGbWc/B0BQ55MiiFT90sHOmnMkP4rk1&#10;CbZm6dPIHdmpG1cHigyeL9nEKyGmxJU0ap+vIa40T2QGO61brbzg4lHGs0yxrU+dvjBhm8iNugcS&#10;mKFdqLmr5huvGVvHCwyLYeQ+l71xM9KAmflIVt0569wmVa+bjeXfDTfK1lX7RdZRRBMNy2E7q6s1&#10;H72SfDyZxY4r7GdvzG7ZuLDkinSOsYBWB/kqH0RBMKaT4ZsL0NpLbIX0WEg2dD7oRpWVeb0xOrEv&#10;Yd/xHBgmo1kxM1jJxfAmzvlwfRu7OZXI/SNIoOYV7mpbVqScqCMmdXKWk3lNlj05tg2iS5p2WJqk&#10;/mU1fcS/9gzOKf7UoBGKcXrGrV4YxEDJgtjBor92dzIeIK1RpT7FmcUMI1vcrzAnIxX1lzpmKTKu&#10;SvNmbXe5oijkC3kyixeZRoMYbDicMm2n/gIXRYwB+VQ+6nL1u8eJ4rxiTGrUbG6uqxFrJjh1q2it&#10;CGQcFsuYp8SQLPh8OZQ53nNEsEdwq0m93iJT8ICNW/HG82ZkE8IsyZFaeDLg5mt9a9/15xLooyXC&#10;936XSRk4L2NnJfqun8hhTNJgQKgJpc+WJY02DlcfbBkTUs91sX3GTwz40y0tYf0AxpjsBqt3Z7Oe&#10;LEIzuvoTRY6EjXysZXmAdJhkR2wUPjOUTtfBAgOSCdMcFg7lFbQag8fYqPg8GECfUtASn8ta33ca&#10;y3y4MMHXe4mOxkn3Xai/i4enBgezWrPjpRMpZYqE9q2A1+69t7Z8c+C6Ap7Rm+WX6cel0Q5t3wvd&#10;yGRf3bvNQjdhfkRmevT0qgpX4y8G9G1YXdcuBC4ELgQuBC4EbkcgMukz9/13fMd3XFhdCFwIvMcg&#10;IDpIPBkU+y2f4PEitynfOj00a3MPijsnLgE7UlRdUn3NrKM4ZWBEU7OnKac00AZM01IsAfsckOBM&#10;0CbRoTF5h9xzwgkVzLdUXv8qsaUvox4UhfKU0YKkN1AoZiDVrU4lgmD4koiQ7LuO7IJqyW6fVTGr&#10;j2pHiNiUVUig6ybSmJ1ApYRwGGZoJMKIlMf7RD1sCqsz41SxYDVaN6hCOOVlOMg+1uX117BdEMQv&#10;sU+b7qboI11uUAj7TdRICivEIZuzcG5poghOBmJz85AD2tQ+ZnxG9mfSqsHrZZWkwoJw1+mRQR5O&#10;zSiDTEXUJt1RaaQ1tJA3uUnEGadpLvugGOMIiq2SKScb2iTHyhAN4SgfV+tdlk0Ls3Y5u72gkVtc&#10;zlS72doUUiFNzyw/sHL7kWJNu+yoH+TJNT8t3S+9ONiJhHojGGUqak5eJlAcwaHZo6Klomn0IbyL&#10;7jr6Y7eKlmkw3UASuH0FVQmcChEjnvXKpZLfpq4GlL0wDaKmmaWtQsGTnDErkFe0B6RiQ9sq0fln&#10;0PFcigwbl5IxBimc+BgV5cqWAzUzyg9HPmwOLWKXPp9Hyp4h285swi9bAO3D2G4PCQT/Um5sq0ij&#10;OQTotn4t/edE5LarSGh+MryMD22RCzu4u4lWmRGvhWmBvNhTnRn9tMCTmB3S3VOwx9wy2grn2fkB&#10;O0T9wUtbE4FycJoasqee6b0yLnj7MwVeRnxxTAh2nPrBtC+TxvIjj4xh5aV8X5dVs29Mype2BF14&#10;Xev1t/Cd9bwG6m5p3gPUvQTX6zYNS7ZNmN7pwewAO4kyalcRqPuN4Yy9zRLhSxeLK9YYP31H7G+K&#10;/GFgtdbNZEWdb2ca4nUkLbJv0vVWTWeju533aF46xDR/P69X4HU/La66FwL3RiD+7AamzLPj9ezS&#10;9tmB6f1reXnh/jG7WjwWBOI76+LLUSMgI/XzfX1z42PR5kGFXgPqQZG72r3nIhAMkbhz4fEpfkN8&#10;nuvFbwLPguCT4ciaZJomb8ttzQBiSX4dORjVvC+StGTE3CCndKDkqdXUx8JCtvRC1f0H+uWP/rdB&#10;PrNmrsiq/QNK2opFN1XjrQEMByTuuuwQiJJpQGwprW3TfCrcCvCCe4Jfpu3qwvRhHtVzITDmdWlJ&#10;N5dj1Vi6UpV2i13fWjtOJFgoqBHV8FGDzdfk65bPvgRnvGHI9MGnCM4MsjhRiOWZ0HkKsSopeQ6X&#10;MnCsrAMz25cQnWTHWfcpCIpj/Mb4iKp5jCTLCHR0WVKzBDplc+iCY7apEhlEndEFRgpU6CPfMJiM&#10;R44pDC3qqG7gxuyGEtCQnbVTpntKslGjhuwJctRL4TROUiGNYdZPXnf2GQ1Lf3oGpYKshEuUQ7hd&#10;p+lCqtBwRajt0GRTZrXTHaaFH1WrWYLlCZzajBhrhHFRuhv5KnLUGCiFUUPTGMpjQ5jA1Ui3EiMS&#10;7WUo02HZnbDbPtYVxzN66/k6vaJAaHWmzjM6VIOmb1FDK1jDE/oaD41qRZE6cn0EzPxxFMy+yjOo&#10;qMHNQKJew+9HHaviCURltmbUBtvSQ0H7VT4yaPFbEwkVWXyTmnKY7agJ/KN9jKdRvWN0FW9d2yfo&#10;3aN7AaTewEmlTqnVs3prStWgfUE7LDHoI4g6oiBFPso5aQAw4a/bhJI7nMhuOS/jXJU0yB3sAgWr&#10;R0fR1uG6SqHaECfXagGcg2isEBVhui4hm6hlCI7lEK4pBXmuEts4SmSwGmlc18TX40TLd99ttdnD&#10;PdvYsgNG6C2hVFHsCG/LR5hMR+k2gtoUsBWXimUNjLZtjLppcI/lQghypcY8bzcuxvQ48fpo5MvT&#10;61w5ukcUNaBeYHRzwMEwjzOWlnMPpCsFBzC8XhcCFwIXAhcCFwIXAhcCFwLvGQg8ihQcPxjUm7id&#10;DppJ3lT7A4b5PMAiH7uE2MbFzrqBiry71y/X4Q0/6/tL3txZ1s/qS7+tQ1yOzuMZeVUEzxNTq1Ka&#10;j7OLgFJIhsXTRZCDdCylrfPettFYdOBzS/UDaXoNc5cvOUzbFyRTQFnHxhvkhm1JB0HN2ZjPg92x&#10;lSgbV2dIZfSC1BCWI+dZh6Ri4eIi/9CVO6ecRsTnO5aHgFq+iA/4nPco6eMq9K/0LP7CxuwwgzKv&#10;xgfPg5oYu75PPBF7v0EerC8DjPIsyS/xQ/hSrRkVawR1tKh8fhng/Gj88hVwFtw4y2uH+LzlCw8H&#10;5H1akVZFLHGo4rwHc8dtlDNFCThq+rpCtfUXGEZ5sLpiQykpu8uX46m38kUGIPtFX+K9wTon2ZBW&#10;pRyocaABbl+aB92Jcyb6GF/6N/2S54e+bHu1pTPryDipL2CslDKdcgGxlPULWHpKfq8emaYDBseU&#10;lMy3SisxvpCtcJAOnt8qxYQQYCz1F8rlrkdi7gmxfLRFJtVsHJTYoa12ONPv/KpAXaWFhc9a84jb&#10;TCmDq4qx5cvThNX+xV+tIed8ueSYOqN8OuciKFpRxGG9jtOssUw6ZykX5C97s5CkHTUeiSf05Kuu&#10;9gTZC5XjgePICPc8oJrreEyprE+1Bb39on4L4WUs05G1AmoDDeOI607Pv4K5v3rX84A66JqHHrtg&#10;rrYuBfyHNCAK4WVdm2ucEaaOx9eaMohr8c0v2tu4un6FhtcX+UU+PcQ/fLHfUSxT/kGHZQS1Cr12&#10;VMyMldfe7L7sl+XrLqnONH2zsTysWtv7bZX1VcXGbYDOGHCKob43mHHueJzxNqJuuUvcb2IwCO+m&#10;8x2V3aXVmK3hOu+1rM/xHvK2kmOEHO5e6LXnP/nRH/3Rf/iHf1i6v/CFL/zzP//zu5rieu/1Xu/1&#10;jne849jqy77sy+5X1FX/QuBC4ELgQuBC4ELgQuBC4ELg8SHwhje84WGEv+AFL3jf/+vv4BEoHxHN&#10;HyV/xMWm3eBRyWQlPETzuZIPl3kFz9Z1XlQX1AXxxnJ93s1bju0JYSSXFkNnKDI5Rurf6uoxFTQW&#10;P/pC1xZGTWp7lVaMp6s+Z7PlH95b8XGemwtUNx+V3Zuh3d/TSmJcKBBS6DpwnSB5E9Z1pvPLYUMG&#10;DdNesv7C0ECkyri26qDc1bYt+/ATZAvzYzObtjl9zs0RgwtMQtD0Cx06Iu2wUaGNcmFSD9uNZoWk&#10;xNivqFEcaPQqTRygWcBMsQpPVqHnfFTYuiTrE3oKVDznm8xaXsXSj8HrfnNvXC2R0nnpjMMDvkiN&#10;2IfjtDB0iBmPRpgho0EpEyEH0iiTfy8SJXt6zIZwL4da2zEieOemSeqGfQnJsZ4TOPdI89C7IprW&#10;cctM8d2x7moMEArWnwdojI1zW4LkY7ZRV5aJOEPnbMuziulZLnzmBCEfq3nhWcO6lBpRYLtguvXU&#10;bDG1kioKoAZbmHs81tAZ3hw4GHQ5wdbJb2PceTbpsHbYChQP/ho6BnxYu+lgqzxxULZhTtWwlzgn&#10;Pb3NLfYaNyMQBmAjQgjJMkV4jK0It70tPsejtMqVYBn/i+kUZRjYo3vdPM5q1Yds7og+xCoH+R69&#10;7G7ONJ4nFy3QFeptmFQ3DG2/auyWgpx0Z52qPBvZj6vTds0duDU9nEfmOo48+KTD3IqkXg1oK7rG&#10;eY3fquuQqNCQmQLLBk8xw79E1L1NgBrKA0wryCGt5jGjO4d6N19FTvf2+c3+OdYxXMN91UX35b97&#10;pnErsWCEy1CSgbxjYv9yStLxsN28xjxnWVm0jLkaLKOjwg663AV+B2UNKY+cErAED6SWcT0hLbE9&#10;15d1nmhcRlQXUin3YkDfPFSuKxcCFwIXAhcCFwIXAhcCFwLPOQQengH9IW/8wY2hhE0ifw2gmYD9&#10;eIBHmrynnw82uvvHjqbPfTYa9KOJJLQc1C5N9jYtM6/gkWIocXwmWik3fAyT/KXpYENPmTivXkgI&#10;Hnbhqr+4rHFAJ/PL69Rvscs7/FoJ91Kk8AOCeoQSL6+20KhhsczwiChOJR8XF41XzlfvzA/uVeqk&#10;3a8TKlppvOGQD2zCvxnNK1sNVfZoWbHw/tBxgEa/gws5cBtf6jWDCX5pHBRRI8SDuxrEaPJATYJK&#10;Dcn83cpzoyHKk0PN7xDsbxIMXm2kPIhcsbktiy/rEw+ODOItSgfDusaFiear0TNWF2acqlHxhR86&#10;BNBz038bkzfwKXaz42dhXJaE7KWYrYq0TXKPWfNqm91czPHcc1x4xB0Kg9G8M7IZV2xaFhW/Mq7i&#10;XA7klzpOXjAdnCX4ErY87/GyME+L76z6C0N8/WLD3Yrm0NXcNXHA5WYfx3B1dNEuMSJpC32RDWD2&#10;EsNCYGGMynaw8CwB8m1vsTIpTePC8hdmNGMGGA72uj1SPN/BiKe2cRRjnTprHBba0G1B3nVqfnas&#10;dltNFoP1PD47stgyZ4BqxbHAyOkh3gz9GivrGNEcVYsAY2bOsWZJyzvaFO6xNsrbjTsbV55aWOHD&#10;60uETAa6hsGAbZk0srxmeHzMgXpV/bmeav7xyOr5XJU6Ahkz8nV3MGbX8UmaYmTTAWg11tS5Rlt3&#10;T3X7kqJmywLG+40DJjZsrC/LvUPNfrKlUFrnzF4KrDTNPdwUaFoaE99JnUV/d7T4qBjHHL8j0mpO&#10;vgEUe6c+xeXOttjwCKX0vk9wX8ucv65AR2g0D09M1nBYsdIYPNyWbZ8eGPd7M1bV/QwOdUxI6MLB&#10;Xx5x3oO/Fo/1Jmzw4m9m7tfHDdZ7qkPb7Pj+ckDfCPR14ULgQuBC4ELgQuBC4ELgQuBC4D0DgUxv&#10;mzf1TAbJY6V6RtZH57fFFXCH9L/P47EAGVbzWj4isILSY6qECXT52uWgFZ4t9MPzWbI22yTguYQK&#10;3HC0Xuy5Xm5wQ0M8u1GslK72W4+0IB92ygZrgyY+yKhZN5VvtSiXBg09hyYWcdCM3bO3UpodS+qm&#10;m57nVsepskVJ8zbXCpZR6HaoPa2hNtUkVedTpI7dFPWEIM+rKVMOZ1hOtw89XB3xospOrdo8aAUZ&#10;wl3KtzeRQHe+zRqIV+R+Vt5nJjSm6MoNDbjrwwMaHBw5aREp1s4KDSvSIOeKpk3sGgNRaYo5nnyV&#10;IlQCbdgKmsFidQPgkoKLXtB12k11iCgTNus1ZaK+mMt0KZM688VepO04p57U3JmgKV5pfDvNc0mT&#10;KxyVdIeHr1WD4jSgP5ohy1stnDkwqikCacsBTSQUnR5lY9x249Z+9GP1CsktjhSlzOZNlTSb0rOK&#10;ugRlpG2m6Tyoxh6FfbGS6lPVTvisJkxI7ksSV3IX+1YVqmpP0RPhc5UZw2VAxYj7KTuUI9rmaSoZ&#10;kbVoJpwZPEP8cNy5SZsuXpFSTE2nmlb2qgw/ByGHmRSwu+fvEaGQXpr2yRpmw781nKou88oP+KSL&#10;h2td0ajq6rPfGt1rDugu9swo2z0QpL4nCoM1gFryph+naI2pGr+KZg0wop8BNI7EupwyvWEv7B5S&#10;v2PG0Koiz3GmEmQ5lublFspRhuuaDnSt1fV4XGPP0cgJicbq3/GdVjgtaJh2ejLjRcM+PN8iOxhc&#10;t2PBdpW5XiorhKmq//W5PaE5kAFAP0uo0KWJiwCZPaNEYdkyygOloqG23BosHjLtjjHQNbpqxiz9&#10;6JkGwJ7qoaPYs7M8TtmsS0eQDdXGSNhxqR4mUHTdtQGN24bn7usP/uAPPv3TP/25a99l2YXAhcCF&#10;wIXAhcCFwIXA041AcDjAvMsjiJU+Tw5Y8NuyME6D76kjqviF0yTx+Fc2wFvLAZUsm4cciDiTgyYg&#10;A7Ehzv2jkmiYFaAtatWxGqGCpKBTSyTNiO/RP23KA61vMyyCPbEhLgcWSYB1O2orLCRfZTaFBid+&#10;jViZYIVotnWQTULUZlo7arIauMEPl9kjBZHQIqKCODXTO0FTvS7YEhtUKQfJ8NkVzqXfsLdFldoZ&#10;4aQf0t8VTwJBHbJlXmTExYGhQw9EY34HPUG2W+FSUHyfiF+oBMe5PepnQwZjR2OcZVFedDesmjV9&#10;RIlERHl0gCPlpKaUaVGwoK6wrkSgFiyAwxiJsgSCXJ6WRU2UIXiARl6FKgVPdoN+ebQZ8rzkF1Ts&#10;C5KJHeXEawwPXEBHqqnRglZsC837R9ASYKvhvuhQVOZRrrIXGLqFfo3KQlfgqhYNYItxbm+06o6b&#10;cuuhD1g5xNmJi3WIoicKY7Wx0JLJfonUctGeEDbqz+oamznkYVyhA/A8kTgmbTjD1kFtvdUePnVT&#10;hvNQzSGo+BGk8o4BlresEV1ZUlaEpRN+sb2Cyuo0MKOO61Kwm1b/BcTBUQapwR6wVW1PEIsF/Ubo&#10;cEIj5gzUkuWzKWDtssYvq5w1WIsNdYlpRGfFvKxBqIEl2ec99ITUqmpKHQ3a0hLGfhb7pGFjrslx&#10;zBLCSMvOCq9nNgK6HQfOdZlVWgkKaJi9AFFV1+NkdOxaJYtNNWn5ou5u6DGNUbw5R7drWJftdigq&#10;1K1BnjMWtMYL4bnQVoU9aGqtL0Xoxaq3KzhW5w2Mejvsc5mEKkJYKslLuMwKs+cbwnzIsbSTmrc1&#10;vsmGG0fWzQ1W3DwVTjDufr718sSVguPpfmJ5mvt7//d//z/+4z/WX8ye5r6v7i4ELgQuBC4ELgQu&#10;BC4EnnkIPHwKjg/+f/7fuKeO+ysec2swqCBr3sDMPbCmUMgqM21Cp27obAvBEJFM4hZ1xpcWit5Y&#10;cs76TYLM0E16MpswtzCh7PaC+v7gMD8AvtjVH/a/oe2QzM/NTlDyaTJLRGnyNetwa1qMwuE0IQYF&#10;90u90Bb2M85lu2EgqWrWaSuyDhw2vMyPx8rX5fHNy7s2rT/7WnX1O+PVuKHfVQdrq1AbsbfAMKKC&#10;ui29jh5j99TJTxy+Ze/hS58YV3Hc4rNwYEqH42vqtp/Pj6uXL/h1iNlX/nEHX43IL0jEd2tS6aF6&#10;7oFQN8dYlnQKBWFYmse2S6X7YE3FI1KFxNUcg+gAVzEI149jl3zKLAldH1/qiJaZuDp387E1Uj6F&#10;dadt1R/qp1n8Ij4mbcCxdaJmbKALiFh9g97hy+tCEJXV0ZlRqFvqIz2TpWb9Wx8oBLucCmMk8ZC9&#10;xgqtlIaC+Pqr56hzu6twAMrot9OPUB/je8QQmJSLKgQovz/MXmhXmLhkjigBycipaLGYigHq4zQj&#10;M0VJK1K+tnUj8YWw7aQljQ9jyVFEDEd4np4bzxqbNeCJufw4UjHUiiA3jNQWICc6RPSpffmri2ca&#10;ikNKCgTkMp93nCvGZG9N3NNTwwpOcvxCSCfl2JXgOgWU+BopICbOxmGZgWdcZVOONQw2pmSxly18&#10;+Jd9cfiNeJjFOB/zW82fGtgjPpcS9XbDrDmKlzl/6HjTfNvKaSJfUp0QRIxBqKO4WhfdZVwY9Anq&#10;vsQVPqWfIpzY1jjaY2YZl+Ne4qTcjh8zuSSPL4kd8hdvDjeOieamDgc+2+pfd4NHL6+xd7stOyZe&#10;0ZY5cDdggdbRsyyJ53cs69yyfAln6kzv6B5jSd+xT5o3KFT3HntQhOhXvvKVb33rW6vhS1/60u3r&#10;BP/yX/7Lr3nNa97v/d7vp37qp37pl37p9a9//V/4C3/hT//0T7/hG77hv//3/86G8dWFb3vb2469&#10;v/3tb78Ro+vC04IAV51rA/ppAfvq5ELgQuBC4ELgQuBC4FmAwMNvQH/IG3+gHmnyi9TW3ILe1uyd&#10;Y2zmLtn9usSPDLU56ych7qyOXQd+/duNclRze6gbm561BbxspPbe3baXC8Wwo9VPVXpCtVboS6+x&#10;97g/WLYV2wbuufzV6NZqbiXvD3KtZ9Ufm5IsKw39iL54hJvm46FrGGYnzM3cda/1RJ/DSBibyxO3&#10;DeKRP3RB/qjOvuHbD3pn+wB0Zz5S5vZrPVhyzyY2drldiK1eh+TYMOUWsP6g0vGzSxub1NULHmKR&#10;CTq3dJH9WVmh85z7PcwHrU1n7oJgTxX7zHNLTpZtm0dUmPVPbV83McemfO22IZ/13CDeNrCwMT02&#10;pNeNYCowN76jfgUAz446zM1ltfXW+dzuh9dyt9hbdT7HRnni5g1u1LQujrGxOTI2oL0p3JuetSVa&#10;fwDQBoRRJVbWkJsUaRf8xQ07ZTeu7XXEQ8C66VCbhsJEXtB4ZN7nsVk8N2E7L/P848GGXm36jE0u&#10;b+bCEdvmV3W2ZGdec3lzZphbnH1O/87NwX2rbsknO3s/nOuPDWu55uG56Tkiamw0Y4xP+Mojjmde&#10;3D3iTaXeeBp9tWEd0x5y+zbWlr3am4AdG3Jmr2v1F5PWoZA/2bjXQKpN0nUD+iQHdI2HmiXaioJq&#10;5IDu8bOOWU0xs3H/gURzuzf91z8q4OKK+fbXVPU51+7684C8eVhOPOftPpkb0F1nuQMZGHozurb+&#10;p54VM/vO9PKHh6HZcX/1XG3Ph/2Xd//Jp+PnuM95coez7K2u29Pzruz0/CQe5pR9tle8bar2HYWX&#10;RE4EJxjOHevWc8aaVpC5Ne/zht8KzlXOinp55p/Qav0a+ux/+6hbIm00zz/wjPOStmym7/dXy50q&#10;/5C2x7PWzzvkgI4d59iD/m//7b99/ud/fpyH2T/5kz/5F//iX/zGb/zGmyPqunIhcCFwIXAhcCFw&#10;IXAhcCFwIfDcRCDuvZlaT2lK9S5Ksgx/+F/y22Z9XIv/zHM6SnLHwFdxwusqxBVlLt3yXqoV25Bv&#10;UP+sYfdJQbNj9oCGqJYPczqmOJyLxlCNu4X7Q735g6ZGRAa532qkHtn7rjwbCwErucpEEypZva2Q&#10;SYXWXPbQMNk97UMx0ZDgBUQ86hZeNNI/0wRqUcKGk6St8CnQFh0aoAUZ6cQHxsUvozW7mrGW1Ucq&#10;4GyIt0g8zJYjVLMcIYZB2xhlFUlhtmO8mFAZvTH3q2B1KuMsZ3bczL0MEdkkW0Q5Mv2inGMIelGg&#10;bIACec2pgIdrlFUZI6XzpNo7GmGwr3NAM8tzqayrVN8Xquvyc0UiLUnluUPvXNKMFSImCCAuEXaW&#10;almWFZ01XrijRK86EXA9BtRQ7oIQXxR6M/QFg9FQRK3BQaCdkHn0nII6YqRvhYqii4oQNaY0dgkH&#10;HX86GKXsWkltKKZayDCj3TJGsvEpuueApePqvpSD9xB2M8xaFDXoFNWNvoLCVW2XQGP89Mtzl8Kl&#10;gShTlCl5NhFeFuQhZGAZ4lNyWTGhlSYVGhqblgJVJjBT4GKARporq82GSGk0p3qlTVdsVI+uAm9U&#10;GMwgaTQ1f1aE24PWXJnfvRZqFpNpNUdUR5ju0vGOtxGZAkCzgpah9ZcnSQWBIRuTs/UtB3GCpu3T&#10;2H3mrsusjimXa4yPNN0uboHDyp4I2rkEeEzgs+UWSUZDBpWDekke4c8xsobRjIqOBMyJHilqQVzU&#10;v3SUZsslNx0Y9/Wabgvddfm0qVRA/zxFA1hN17TEfqKRBs6oL0KkluZ5aVQzPy2TuM1lhcPwppBU&#10;ozm6x/B1l0M7e9l+b3cuYbI6bZXT19peqqiYoW7EqaCw41qXun8YNZdWHQTraKiPrWDVPH+9+MUv&#10;/if/5J8ECfprv/Zr4/yrv/qr3/zmN8fxIz7iI25p9bRd+pZv+ZbYlf/lX/7lOPnQD/3QOI+kE1/y&#10;JV/yP/GKk3gbhXHpe77nezatfvRHf/RjP/Zj85M+z39+nISEaMI6X/d1XxeFxyZREuVxtUSFkEiy&#10;XELi7ezlIdW7L8mhw+d+7uf+9m//NhUITEh/jhfVe9qccnV0IXAhcCFwIXAhcCFwIfBcRiBJdHlv&#10;hX/8rSLn7qwklHE5E89mrUqaiYvJkYx/mZ6Wt2r5EWBK41u05DunW3VSSPXuarjLK33y3JxI6SY9&#10;IYqHSkEqS2gKP4grYpfOaRmVoj6V4BpkwpLNWosmtqVMaMt0fwq1qfDyDxBVp4SD74klGYfVpCAb&#10;TUbuaSnfRlqY/WjYCw0LJE6Lm9g/IG5ofLs9LLb+bQndZh+X3yWw6w2/Vjiwvwo1R4ADkPoWvJWz&#10;EWFG3JBcVtmX401AKNOySmd5jsrImZxFsh45o6OIWZYrgXNnL1YO1YzgqIkf5DNWDZQr6zDL0aCy&#10;pSr38ZrEVvGGDNKo6VTIyOlscSVEsZH5hq12motRp9zQzAGNUqYclgIqQoGGhzpH3Qw5ZYjOjjUI&#10;PMA9fAEPIoVgOxHryPvs8k4QXyA0YMSO+BR8TK7uwetZwEp2NldegRpjJlEZxFE/wSBjyhttwJKh&#10;WPNSB5iHhPxsxeB4JcGWf6fjqn2DSw/hPQcuz4cXbBFDxJFVPWJaINqLAIVF1wP2FXQcCoRCUYDu&#10;Cz/OcQaW58vLaXBztFhdwJLvVLciwS0RhyW03eg4nEOU0Sk83BuERznfzyy+FW9zEGEon6g9Nazr&#10;EqlOOxQqh/YKwIq4rtH75ci9xdmF7oihsCpMp452HspWO+e2zTXtyNIFmJWUarvVdGc9TWs106Q+&#10;htQIthppHHNOx8zKrX8NyZ7t7V3aN6rWqKm19iz4HASwQoHS9TQDnGBjX6HXicUwamqjiOD0tsvb&#10;gSDO0/CTZa7ulYZvu8kAYgI/tRNiXeQzdz7uy9alfo3O2ZVX2jOLfKO3umm9WVhlHQfBdn3X/eax&#10;ctrwrPrjL7shmqYtR/gqPD0a7pADOvYxP/uzP5vZNmJ3NbY4a3/zEz/xE3n+bkzBETu8sRv+MR/z&#10;Mb//+78fun3wB3/w937v98b5p33ap8VucqQ//sIv/MJIGPJd3/Vdcf6mN72p9I+96SiMLfXP+ZzP&#10;eZ/3eR+2Cjk/+7M/+wEf8AGxjftRH/VR8fbXf/3X5+NT7FP/xm/8xm/91m995Ed+ZJRTSOQn+eIv&#10;/uISEuff+Z3fyVYPqd5dJIc+0WMY/gu/8As/93M/F02i5EM+5EPi6wd/4id+IsAJNUhdf/WrX/1c&#10;fhS8bLsQuBC4ELgQuBC4ELgQuAMCD5+CI3JAx8MHKCLLB17JhNQLF4NBEg8tmeFgFMepW/YHFQ+p&#10;PFxnfFr3KOfQIeko/WFVVsj3/XHXJlyFbkl2QXXpqaZb/awUkrEL2ufVV5TPVAmzPJk17EZHnVLN&#10;QowaWjzr4GOkUrYws8VTz73OEHSDtuoX3WQvpdv06C6m9dlwa83bs2VK2bj4JRDboyct2yAYXpAj&#10;OwVBegQpF0AsW16N6vxosOVvZjFtBV4dsiE5HjbhO3VMlFgefMKK5+qY8TOk6UrUZKKN0ccS244E&#10;6RV7KSmfhmXeZ8fnmg8aWaGTiBybS0FwjI0pxYzzt1JPWlGxhLHQkTzPR5SOdBz6S4MQqvgPrA7p&#10;JqCnDrKF9XF0PGusVe7j+VHlniUsR0rRijwyzYg/Ap8bImP8chTj2FHt2O70Ea7jttJZrQqx1RZs&#10;7Tz1VG6wSX7ng043cA+tRTacqz7S0HNOZUlmuWYJCDNuoNUZw2Tt4eqKlWcwIiB8EpmSzxgofBbb&#10;CSFjw/3Wx9gVV13euZWVK7+1tWOO+FurYx5wOnBLLdJjh0aUZ2uunn6fdo3zIfOY1MLphsK8GgXA&#10;GTh0/c2PHXuYMBAKmjuYP3oUD2+GZKc3keI1bzBqNLLsrx6zs2SuQV0OfNxxeblmddpCEGvWZfzU&#10;OLIpwvm0/lBYBtd4Z3x61ZujYMz5M+f7RMaLh/XclxCVE6WxJtpr+11IrZjHEyMwPL4kOVkX6jG3&#10;TJNQvGQqJzJjpa53LWITxhZ9RzEX1EXSOsFtuGWruq1Y4spDf5ltliV5KjQN8Fjbb1ucF7vmioqH&#10;uZ4KiWPjubKf57/2PLB+38CY5449nxgkU9bsYmvn69S5jcN1fRwzet8bbANhG0d9dQbE6sZ754D+&#10;wR/8wci/EQzo2dmXf/mXf9InfdLf+3t/j4Xv9g3o2HV9y1vewk3h2Hf+wA/8wDip3eQ4/+mf/unP&#10;/MzPjF3p2F+Ot7UvzO1mWsHd5No+5l5z7ErHZi4rxJZubFjH6/d+7/fibWzHv+IVr6gNX9aJDe4f&#10;+7Ef++7v/u4v+qIvqo7uV70Hk1y9x3Zz7TVzUeCnFK7XhcCFwIXAhcCFwIXAhcCFwKPYgP4BPPvo&#10;ITY3UvfNStx9HTZetyeG/QsGz+XMpwBtmG5PXSdy5qbz7vLzXNJzc3ndStoe7c43SWv3srZIDnef&#10;vWG6bZvOB9pt87R037a/a9tibriP7a/Gvx/s94fkdSs8O14foqtg2T/vTfOBa2KybkNocwqeSsF1&#10;dW4cpISGExslbFCbv3X1tq3tKUabC/zCuu3V28fecEfvMm9sOneWZyrI7/+bm5u1gVib4MCZOcqX&#10;DVDYknmfx5E4d0lQMiMzAb/6L9nmznUeMnMTuTa2vIVU30TY0TLwqUzQ45F9bHLNrZwtzy82eec2&#10;6LIRtuaYrmfqDhNtXiyby3RBbZFhr1GBxo2zZUM8N3nxdYtjY0j7pv21dYcNdGMOzbuvuZ0Kl4x+&#10;exM5d+65Sc2N1PQgvwRy3aRTnTGFJePusGWccb5u+y7bynODuEOvN1gPW7dHnaXn9oeE48bxii3c&#10;4C91TGT2L4hLwzZfeLN7yWeqDX3ADEN7o9yurvrw79gRn3/AGHJmhmg4EPm+PWPIoXTO2PSsjOfa&#10;aKYvxp/TOuY3VPftXQu1LSOH7LYSAMPa8OVfiDzzI1P5+o0I+mNGf4Wm/qA4cZh/JKjztmKNt1pl&#10;PHb8B4l1tW17PQP2HvUcjBplnLSWTdWzDdO5vCwT92HGWP+ooL27PT/1/MPnnIdr7Hfo+w+Nc93c&#10;9/c4soa9Y+nQFOR7Esdtbc2vf4TQ2jrmxuNGJKL3GByHJWctON3ThhhdGavk7aIOG9Oc1ccqvJyf&#10;5mXeAJodnu97jxu6eX919kcvGzRW0sP43WKSOMz7nLnm32HTvw1YbjxPQT+i6/iZfwzDjcs64OeN&#10;b60Rp5vmtTO9jM3EsP4afaOPv/3bv/03f/M3t8t/6S/9pWAT3yPEnsbLse3L3ed4xYZybDTHSWSp&#10;rs3lz/iMz4iSX/u1X2Od173udXGMneKqEG9f+9rXxk5x7EEzEccXfMEXxPH7vu/7yo6f//mfj/Ov&#10;+qqvYsm3fdu3xTHIzrVDHW+/+Zu/OY7f+q3fOq2/X/UeTHL0+KpXvSqOQYV+GrG/uroQuBC4ELgQ&#10;uBC4ELgQeI9DILcKMx9ePrjy6H+VSJTX8xibd0z+qp+n8BYpcNE2j50+c8i0fLRj/mh2ymO2kRz0&#10;Dm4SpEGtfN+Vu2ElebUJNmCao+ZUcBNTSuCCehEOeGiiXfqpxtIbrY0N9KXi9cN30txnKrM2NLXA&#10;X43tYlrIqi3TPa29UpOJYmkqfUqCbG4PD/fbqbSwoFsDhda1v1gTo2hG1jDSXQryrsaCigm5ATmI&#10;s1zpmVnHOaCtG61Vj7yqhL8FLlRi2mPHqhF1+tvKXeuAFm7I9awc0MwErWSsmY03pbIkjkiXjN9Q&#10;mbHAQ5Y6L3FlPK6WeRFS4GCm+E2JDi9li65RyJzRTlpd48cBCYsqsbuB8XBiDmGNwpEJWp6DCo63&#10;klg9Ugdc51jfsj8z7zF7WNIKW58peokmRxJd7QBBpmipFEYrV7MUhHoUXGhTZaA4ao0YlT8q3ti4&#10;IlztU7Cs5y9H1HSpnKvIlQppB0y3pdaZii1C21QNJI/pquX6VoZB1UnMhzucZtyKH7rq3NCLGod0&#10;zqVlRaBFwTbCYQ1l3dGwmeNbpkP5qdYaaB1VrNS5rgv0RlVeGQIBhSAmTJ66KiSm1IZ4hCTniTVG&#10;7bYlSFqj+WUIw8UKYPXid9OdS0PN65rHWL2iw4nfOa50rZXsya/RYPDbB3O8dAz2tK7OpqBEsIZh&#10;Ra4dNjrXktTAe/Ta6VyPxmSoKXEsEzXxlwa8OEVZghZm+1deFmK98GE1nhh66ay40Pwwne2A0RJg&#10;bwALqsOXvVURtt6kDM91GGxLX4lMWVaF09SN/+bE2I00d0GO1n1NmhK0WT4MGEOEcDVglOapV3J5&#10;i8Pj9jMv2YKhr5CqxWUg6FCvm4eKPIfWir3tdXyNMHHADifVRFDj3XBQzhwaDoXhv21Ezyi+9wZ0&#10;JKOIpM+AtV+xV3ss3Oo8nW8jAcWxu/d+7/feCiMLR5SERXES/Oi5cRzlsRn9cR/3cXHyO7/zO3H8&#10;lE/5lDjGJnUJeeMb31jlcRL86PmW1UIm84FULuYovC/1Hl7y04n81deFwIXAhcCFwIXAhcCFwHsi&#10;ApkmN4k78c+/+11yA7M8SXV48ZeqIhl00ilRAi6NJEmaKEEuHXIkCCktmRjWaXotCl1CACmM7nqo&#10;U4lw2XjVDTom51QMP/bUx8oxKsuqvY0TPw4KGACjMHJPNxw8AwpupAJiB4V8gsq0WxpaP3INLUwJ&#10;UpWTlHBY1e6mHSED5a9SppogAWZKZwpqdjRdbJSYA5QC2v/dtRv3VRlfEtNt1UchMP2Y443uUQ/l&#10;C8HlVMxRhTlWfVC+VOZ0Zn5o5HpGkuNM1Iz0zwyKSkKrtL4UVYgqB20UMttzJSJVbtKRyhjZm5m/&#10;NjtgimMkZEb+XuWKZn7brMoO0V/nElYCZybnpcSQVDmnqT4aojGjhnFTxyeefP6TeM+SJ+HQLJG1&#10;yhLsaGPblkFFnYsYV9cgBGx2GfPB1mCDE3Bx5Hcu9ZT0WbmjmenXb2RjG0JfTdMkvPqGHpoF2K4u&#10;AT9iW/8Gip3KmlUav47hgciSfTYFyuKRA1r5tis9sPDRtIMZrIYmXdgpj1mX6qvXSrlco52DYIzw&#10;aW4nFWZMYd5uWc63zaLFd4oJOGwbYA74grEiaImXdNP0Up+v2FaocxiVoQzp7EQAOQf0VHTgw+hq&#10;O7YE0NOVisQuatM1pgATSyvWGjo5sX5pKXK8N5Q7cmwhWOSocim6G7PVCBXJoUadH3tFwpMwYsgD&#10;DlPZTM286O5YLj05rzrv+bn60r8FzckeE7lXgVGljZONSygKFjYmDOn0BmNogvlf12TmrKiVkKKG&#10;X5dgHCuDulzX+VZkd8lNkHjtrJZUc30tBi19HGpmv6O6AmcCVFgNxDu6doEj8KzWqp5xV0+QtJbN&#10;DueSvsTD7jKJGCFSQtOLJ44fQXMD2OuN5VHLun4Gx5R5k/xT8A5hj1qc9YfON5yPJeiBHxi2b9t7&#10;YDlPf8M/+7M/i04n97l0+ORP/uQ4/5Vf+RVuJUd66NpKjvwbseNc29aRGputgiIdCT3mi9vc7OUB&#10;Xo9P8gMoczW5ELgQuBC4ELgQuBC4ELgQ2BAAlU6kD9IzRW8TzzBpfGbHFT0U1USCA1EkedCD1Kwy&#10;slLIjss+Vjn5LvmjJtORrDXJJmJSNwvO5JTm30kI2J7JOYVMcQ/JckJpkZayD4gVPZNcTfNiBsMQ&#10;jcy+m/0SIzYy07N5NWLfkYiUNagEK6wNKQi4ZZVRselYPFtwM0zTpDQTnmsq6lBpI57t5sr7BXxz&#10;08F233Sbcgu3iR95YyvlyLrOxkV5QgejyVqJHqwfXRxuC8NNPAYrOTBgEIuyTAQX6BnnHcN2A4JI&#10;7Rp4lKg8zyCNgRthj6v4hd75nr9HVejEEgdNxiVq5jFau75VdXN5H1ZWvKS0d77rndlSprwTof9O&#10;RFyU53VfJWaweMAgswwt5ZvbmPUxYLtHgAYLpybGZk4HwkIzB5FKlXCUhKo/PUk9iYqg8ghD1Dei&#10;QjjNHTXXCm3xwJ2RwEMNPskV8ikUgYA60re7EcqjMaedRIVHva2mlKM4VIw5KuU+jjmMNhO83YCN&#10;ZcJ0CKxgWMEkAF2gq8OKONstIwteukcaLlYyhhUB+cuTkQE0lhpL0oHK4qeAtorQV2HMaqX0CAiX&#10;tWKq2bqsHlOPssJYd8QMhzZ32x8e4OjoWM+zmnJoho8VUYZl+Aj1gJ91s+AhfhQZd7tv4GwoSjHz&#10;zcvRrTI1qPf0ZPPTNWymiata58otE8FKV58RMTrXxzOEJC9w/aQ75grgBYaVMPcfydlmhvdaOGGh&#10;4MaMXXh0sHPfyLC4rgIS3hUsr/l2Ndni0N3Up9sfG8xG4BUvK7xMv0EB3jzMn91pMunMl1Op1buH&#10;Vfh0WV4i6qyDsmTe2kjd88bnpXvvx1ouUc1Zwc63kBEA1nmZuxwt7b71VkmyM1hPRE5LexZEm3sz&#10;oP/+Da+/8lf+ynP+aeSzPuuzwsYf//EfjyPzb3zFV3zFZnV8y9/2ij3rR4LM45P8SNS7hFwIXAhc&#10;CFwIXAhcCFwIvKciIHaOGMZJZAEFLLPb6RwsxUGiMSesytiWzDFxfYq4PKWJX0K6FBknepE/Y0pQ&#10;uAKy/K9kTmrwyhkiRxNMWHDtwNstkaQVptii0eT5IHKZK1YknmGLGlI7ZBEeNBlR6oqwRqXzBU1W&#10;3PKdqdNkS1pS8aOEhEljZXFT0eSgQruZQTKzXFX2+gKBbcxpbXN+7EYTtmhcc7eEYBOjuu+KEfHW&#10;0w5319SoQS8SQhUxe4y5qjBbqKDoFmxKEF5hFPnOkAovFYeSVf1iMIuaqnJ0JT7ibNcURTKdzRZN&#10;xyX/OQWBaI0jyIx5mqzmyf0sHjR0MCmUSoMBTS41lDLBkeYWixgVR2tcyp8nUS0Y0PNovSdtdLBJ&#10;IedJ2kN0qcjCkqv65mKDESo9yRVDgZmspl9COPHBKeU8qdpoA7Y242XSOeFPOWshfKvSEIiejZA1&#10;NYnczmb/FXESjz7YxHRsXKE4XqP+fEcpWcoJY6nHdmptdn2+tTzq2V5nz9awLzCAIUtjbm1mla2g&#10;VJIhQ9HqmRDLJr+ZHRtqBX4bhvAF5R7VNXg1cfDd4ttCpDsrCxO2IUUwtlrmr0tBdSY+e0HPONNL&#10;GnDsHWy02owkSWjFPNeR6LjBoWjpwDDaWFBsJh3OYFhca8AMqMCbi4VtoPuonXWE73HwdGn0FcIa&#10;rJhlWlBV6ml8YUyPaJvmuhfiMHr0uge5nBJwVVVaxqJDE0e7mHcExMnLI3ujQB3VyZh8gMJo1vby&#10;yrk+izc4kwyUjKE0ugFDNejFvDXHpXNfLvNmj5c8M7Bclcq5NaYWDRcvFEKuMqOCyvS63P2sgbG8&#10;G7AJwlnSVQ8d7cE23HeGcVU/84ERnBDfovPJpS32H6DxuOFxFM6ZTp4eQT8DbsPs3hvQ8WV6//fZ&#10;69n7vPGCF7wglGei5+31C8ie/Amf8AksjywckRWaWTi2/Bsf/uEfHoVBiL7pryif+Imf+GAQPT7J&#10;D6bP1epC4ELgQuBC4ELgQuBC4EJgRUA0pMr1JyakUj0rw3OnNi02kVg/Jq+CctQZ9bKP5jeJ5TRk&#10;NkPohIm0JUCkIEtzL8oCuLKISCIEj6UYRDAQ/S0ZJVcuEy6ZWLXZsjW0nSZRiR/jRuxZCq9akF3T&#10;dK/uR7wbNZsJFm18GYH2U8PFNGZmRGXlsIS6aAK/L903qG5VVlQmynJrIzgsBtz+cTeyn3EmXShm&#10;OHv4BGqV0Qc8DVrS1uS1lAoWm1ijMkQ5f1NWUhKrCzHG3L+MdL7loVXyGG2O+W5ivYVAaQ8OfZCl&#10;QJLP3+D54ZhV6kjGXOqIhpWet7GGIlQOIStr6D2/qO1IJ60EtRLKzwkg7t1RD64hY4RMKgP9kb9a&#10;6ahTvfKD2kGN+sSA+GHoSzzTBKXSwFejYk+jImyva9m1Y1SZstmx2bEKJ7hSpjuEBkG7qGriBgMj&#10;fRBjApcG8qVeB9kyr0gxxE9/FoBXGGTlCMUlvTHs8YCU4qQ7Mvg0Ia4yttZ0liwdY3aOFUVMFZGO&#10;7kYD4UGlLh23kxEH1Hhx0BjOulaTetu/eLXNmdOSJBfTtAN61OepCiR+mSPaQZzXXb3iQroXbGVL&#10;4WlKsM2gCH+2pbHRaLLjp4P92YDutTCxVt3agcEBiThoxGfoKOAxmcgy1lQD4jHb1jCR45fIZCsh&#10;ZEjHHKvJpeq4+vCqeqQSrb6nq/aVK3ZbD7Oe42foa3bXuKhphgYKozH/lwLbwlsiRwUq1Z0t3Q48&#10;Cx6GiiW3BTX3tcuWWxhi7hmJlXD0WN+8PWfTca41uKRNXQ562aMjFBblp0oVKF25179hsOu1Tqtf&#10;HX3TCcLYSMudwp3ojzhV0HEm2XzpEMgWxpAT5fLDYcUfD7EaJHsc1jiZo2UNv/b30L0WO1vQv2d9&#10;GuEZZpxDt3tvQJPzG9up24t3R8/GV3xdYWwrRz6NyKox9Y8taX5LIbeA4xVpOuL7A4PRHGkxon5k&#10;5KjEHXHy4he/+Cjk4QF5fJIfXrdLwoXAhcCFwIXAhcCFwIXAhYC4NCQ64Z8zA5tRnNwdUJlM/Z0E&#10;JvKMiudTzBzSjflPTNh836zqZAmCQVp0lMn/ESFFEijCchY2lVo3PY4tTUtsvk1ThpqMZaYVa4t0&#10;NYgvRYVpWyotcjMfTQKC/qaRpv1SmKIHGwhXmkkmkjT5VSI8CzhRyCgspbMS1S3eVZ+iy+EN1Ryw&#10;o4+mLZVqJbFFQIfSZ+GTrSwgBsBkCZmeJcWL0lfkJVamr6CkO2P366ugStoaUUZ3pubinaJVOaDJ&#10;JUY5KbgmG6KZucTVirxW5W823xbeFBcTnRafj6xf/iMRGeekCJvaKMq0/UZli/gohVKdKh/5kUmD&#10;pVyav6R0Fq2YHc9M0LKsGrZwCnO+6QaPRpY3FuSVDBek2uwLbGvpZX0g08oSZQKC0jgG01rnMgiX&#10;nNDVAo8Jd5G51qG+ZuYsJQqYgSJBKU2lGrX2sQffLF0d5HfgfLdEuKIiVAYr/IGFPjqiAUFoiap7&#10;ZQwO544LmjcQuUv6aNeRFaajt12O4BFw6lIjwHFE+n8PsiYhM3zn8Cug4mQZlxpWzWC3ga1nyjFv&#10;eWDfWZhV1Uxg1E+QPMSpftXihd11k6i9BhWqckyJCj28IMct4b5FR0mmoPZjNfJEajUpVKKn59Fi&#10;/xgGauYE5clzQd6qL5EDH5xpwzJ7sqfZlWs8sOt43Gfbmqy91Dh+R0WT2nvOdw5oVrKK22rFi5zi&#10;Lc0Bz2WA9x4tVqvDjv6EcvHN7iX1stroFWfrymvqUEGrH7WmVkPisqg7PMrGgm2UyI7WUiIWi/eY&#10;XAJvaWA41xZDz73r1ZVU41DnaIG8dl79YNMSxlP6ZtiC54nRo2iP0UPtLbJvl3aA7XbxlK06HNXd&#10;XX786R6v+DK9P/qjPzpWOi28l7BnyvXXvOY1oUpsKE8e9Nd//ddH+uYv/uIvnumhX/7yl0fNz//8&#10;z4/j533e500DvumbvukoJOB6//d//w/90A89ZVjf0f7HJ/mOClzVLgQuBC4ELgQuBC4ELgQuBG5C&#10;gJRPv8RtRKHTOibRg3mVM1MtauvYKS8HIXJL5YdWlKBjl6Qs0DCHTCVyHIk8J+2PRJupBJVxRs2+&#10;kqIHa04U2Gkn1MmD+2+7UEyFhY95edSUHLpxufigw3pzgloLNKWxZJFSxqRhVsck/yifp1ikzt9q&#10;3UAvsobNNAUzp9mcAAywEW5oj1c3MS7dctIrJw0JNZf2akt1Wyy7PDKYhgCCOThS2zU7yBgVuMgy&#10;rPS/zrkMAm0ScplNGWmZdWQOV0M/8uQybJ3xlReWI/MRV3kJVSmvKZFtdqac0ChXglu7CF058bIV&#10;SiuYSdoSpd27kN4Y5e90plx2pFTMeRUplXF8p6LI+YtZtRDKk6xGU596XuVO1qCuSwNphiUDdv0p&#10;OLJb1CkU2EQVaEKq7+zPzAENg9p7FE5XICA4NGYsccwAJLfbPUUtShaF1D97n94l+u42zwCO1FiN&#10;oo32JaEYKNNvEib/4DILV1ttQweH+lU4EIEerTSYRgjTQqCMrdgxAOUAg1noCSH5tQS3bMODijxo&#10;QNfQYwEvGZjhTCvrltTfZgCWItDLPd2pfdoh1E6UyxweDrrh49Xj5ZMK4Iljn2v2krEw03GGUVXO&#10;lRl2iYFRqBaGDKXNpgaBLrY7HXSKSF0suKqYaDp24019fwDVh5LKIh9CGEFygSOROsyX/DIuZAXN&#10;7Z0iV63Grx6qJW4ZrTayfm/9LmuTuLMyBL+4lNCfcwFp/VdLpPLay3x3WBE3GMbbhcvL3tXZYRV0&#10;q1Jmw/egz1HPG2UebZlJseNmrirc0/gJ4fgIyXGBX+3pWFiyJc97OYIzFXB0r9rpA0AdlAhN2c45&#10;b7p/jaUWv5aXZxAnGiFbF1KDNdiA/3zOCn3rMtQoU5aoo7atyVP33oAOZwUL+Hj/fVr4bHlQefWr&#10;Xx0bzcFf/viP//iv+7qvi68QjC3j7/qu74qUGq997WunFZ/xGZ8RTOcgQQdpOs7npUBgE/IlX/Il&#10;H/VRHxW72LGDfPolh3fE5xFK/rRP+zR6MGxk75/+6Z8ef4Wot3dU6ap2IXAhcCFwIXAhcCFwIXAh&#10;QAQmscd8ZFM9k/VBnrJYH0HKIzVTBE0SlsT1ahqPiMuHbJZm/hSFkOSvwQFdySniShUB2LRikNpS&#10;DR5BTpmkK7wzvZXcWnB9IM/k4qpBUh2FlKgsKZoWWcMm82zMHfDCm1C4EpCzGXmkRewiQa51bkPM&#10;QgdHzP3zpCk4eE8iubUy8c9EnlE/zZVtk8tcpZP743MnBK2WzXEqRrM06ipFERraKromu/mETUdT&#10;h4mDoA3dRWJULJrcZG80JZKZoAlKvEDztFi6GG9nXlLGDdstfEzTGOOCSJlMzkxaNVnOiGJSWfEL&#10;ZMaRCVrlGR3ohHzOpgM39swbbakkbIK5KX41WdY8FB15uepM0INrrHGVciirTMfoFWcyz8gPFa0L&#10;BazsYYVzZAWmBiKmpilF5BWNdaBrYmvLae1xLZnbwEYfubBnWWwFWwsx1+0a6SjxHFUm3A5Rc2A3&#10;ExaumD5vGnCVkww8CK1sQByFRcWNbSvwCLqQbjjtR2G74Mxh7/mUKk70yifDNTwtSwY7m1dWrugJ&#10;QARO2Ema3uqdRtqcKtwr2+5YlDYcfV4fsq7TAnu0lYVTur1nNrZG27CyTI6uq+WEYhq/DG7FbvWP&#10;YBsAaoYoV1MX5oD2PDujC02NYceH+kfbri48qk0a1sPOlTUZqtlorn5S9pzyFxLrmJhX9rkMQVtO&#10;kwMXKqkvUNA6WepMc+VMgjIvdERMscN00Y57Bha5WSuUZm7KLckYEbiksj4f7barbam7H6Tu3XdT&#10;Q2LQPWk8Tkt30nM11yChhPZkn0r4CpwMtVXd0kqMkoGAO1luDDbohqFT7C7wOO6WkhFOm6kDuAn4&#10;Hu2H8D8ATogO7W7s7gYPzinpoFu5gVfWT3lMgw/ni9izPu60Af2cfNj4zu/8zje96U2xrfzN3/zN&#10;8XV/cfL617/+13/9148bx0GU5h7uEQcKic1rCvnRH/3RqPxLv/RLD787/6gkh1Gxqx5prEO9LeXI&#10;c9Ktl1EXAhcCFwIXAhcCFwIXAo8bAZFEimfSnJxmLpPLmwQS8YOcdrbTzypHXuXLy/eVZ5Htm1vU&#10;vCZfATnl9BU1lLWx8vAFJOgnc76CQgoGS5GCxGepBL9O34canWly5he09YOqI5XFkBlpCmUGmrT6&#10;Az8jqIyC7DQrM+fgZAzRDksSSEwqWT/QuDQXCIVAypxasCMfZg7NSrmotJXSp9hH1KtcjT43ze0J&#10;XZtVmkrki1AbNs+UkVO5vbOqWUoQLzD14GnKlvOlLsh/bZy7VU5lQQHSYLW2U0tU6un4Y2ppsaIQ&#10;Xoz6JE6pd1IH8dYsUdRKBjTU5BURFUO3POWRlEpni5YJlM6U0mJYKbrZDRhc6KAUQy+lKK/qpWrm&#10;6FtpDhd0lVBApU6jnTArNBl/gwkIH/oTDM1NNA3MBHLoxmEoK6CSUFO5imDMiM4a4jVRVDZsYk9/&#10;pP7JoS1La8oYlLo1oul0geXAEozLWCxRPkHMbey/aUwPW0OcYjujr5BWsDm8RMTr8dLDn+N8Gf2l&#10;FE1ek1TLCjbRi5O23neFUUee3SRv068CHb8oZW2m6wfMXD6ujwnOMbU148Q45zEPvzZsciaH6gqM&#10;AcCIDc2NFZA1lhShFe90gcGvpcTWL/YvNqhGLV0VLaaXAjshoMm13nGYuAlFwXk1g1YJ7eMs0rng&#10;MTtWB5QrMQ6AEVAVZ70adZGaQSFPpoLEQbRUEWDdpSOTCxxH4/IPzhgLmdetvTs7okFfBVFwuUsa&#10;dNx5TM8IFTSyZHoQsh1+XkQs3vrKK0SaF3fr+F42lqF256btcHV73LIVLYuTWv+CtQJrsYbjqCJp&#10;nGrtG5Ic7ws4GIYjhjQwNfh3pVibQ7d+XORJcYlS4ycUHeC18suxxHeLoYm64nqIGbG8h8eMFw3H&#10;9nrNb/sJ7PKPhqbALdOi0+e/8pWvfOtb34pYyddLX/rSd7zjHfX2jicvfOEL3/a2tx0rv/3tb7+j&#10;hKvahcCFwIXAhcCFwIXAhcCFwIXA04DAS17yktNe9CCpR6jalOtbcz7Ev+hFL/r/v/EHSkI8NgcZ&#10;Je6yeawX7trJK41XnruE5SyJ7SGdU0TqIEFV5yiHbaYcdZzlm4ChwWb1JhdCh8x4ThiqtSktZdUw&#10;60/9h+U8JT5otJrYz6C0KxhAdRwY7k5jHeHWaCzV0KHrlIZSgk6YLlJJ+ZGaDIluQJEWUKgdasrv&#10;KUeOoe2AYHhQ8QDM2wnCbensGGk7Lq4OyCtOjDx7Wnzx/NigDIZTbIEkGTS24+I8NXkiN3iD+fTU&#10;u4IFmucOdFyFj6IkBkDUSaWfyL1U2FUerMifPk2PrNER72M3JuiSRpISFJIpfqm/y9/8yPqF74YP&#10;+97Qr5IgZxGfEsGoTksdP0kh9eVhyzJE1Iui/bQ+otc+0jn6Cvk6Pi8+rfyE4pzR7sHDc+qW9X31&#10;RB83YtO23RbVlAEbZfuKALstHFpOYVv2Mj5DIddXW0QFUaO20GTFmQjX/MCrhbxDwLFnH0YDIWNM&#10;5Kny8opAaEiEp0+Nv8AgSjVB1LxEzB0JN+mvCU7GFc4VM2vvHWmKvZD/1PC1VJHHgR5GSo4J+dPz&#10;ics1Blf927O2XQOMmGuwCf+ec9pHq+9W12uOHc7riYaIcfaYMwMiBMXTg/YLV8Md7XUwL37BHFsy&#10;a06gFzSVdnONnRovcymYpq3l492yltm6MRK54tc8tk72J/P/WCNKWq/mc+yULXOmqnVB/tpXBa2/&#10;+8x7rLZMpifL/oKnHXvD8ns21fYSan8RJc+uNc84qBurJU5WPScm06Ztnr9lXejRvq0Ph5uVM5k9&#10;Ay+3gxXD1HY66ex8zrGozrnutrVs3p0c43a2PchZJt8z3dqUkzA5K7ppzd3qPvnRH/3Rf/iHf1il&#10;sZX853/+53fso6q913u91+m29Zd92Zfdr6ir/oXAhcCFwIXAhcCFwIXAhcCFwOND4A1veMPDCH/B&#10;C17wPi//O/nQXAQenyQfElt+eCqIg37wi08KqlpElaqVdVyF6rGxH59LMiu6SxTnswx7xZZ2P3D7&#10;qaf2fvwcxN3TPIL6UwqqFyuqTfPa7I4HRdioh1C1lRjt1MtGb3FyO1WWrRgYrQJnWu0N63ZVo7MY&#10;b7S5GdE7yupYABViBSkBMMDYIOYj4ru0QZYXXbxuHzTC02N+FPTvNciGZiMYVou596ytbT9/Q88O&#10;BHp570NbPI6Yocrw1ggmIjWCUT2IXkVY8lW909dWhPr0kTXNg0Y9/EMVCYXmkpL1zdFmR6qNSvlH&#10;HfSmBmzGOC+ZWYkqJHMaAMS2XR4RvWIuOyokgaNKWuTGh4N/HbMeYAsCZXCN8RGH8AoHoUaWrB8Q&#10;GIiaChJEcJo7DNgK0mqu0NYtTOWYqb9VGY1lgA2vxfUtfoAz44T95HGvYyVGz2ySqA6/E1WX0+V2&#10;JM/8B5wlhAcAY4DJw0u0OxAVjqW0xxY8nhvZHL4d0ArgsygtNWVJqyZflY3Td7J62EgAjUBHRyuh&#10;rSuBPAeDh6Ld7empu7aLBlaGl43nlFCjzAGiMJFYO3utZhGOYgwM7AZ3PcgDuIpHNeqY9ZTjVgV8&#10;bWEPtTmKB741ObjbLqDLF18U2tt8KB1qeLTza7bwPGA3jkhiBCuQbVjXd6jtv8e4jda1LevhNTCU&#10;q9qWiUGd83L/ZdCzHRch76zDR/5Dr6ZN2OKIOtpixa3wbsjcUca1ucF6tL721IdzWOu4G60/hHBw&#10;wtL+I0QHcQVrGzLtufH8oLgwmJvsB2xucueJocSUc+Myw8z7mQbLM38F0wRoddC+hT1cozicQbm2&#10;3RQFpvT/8qeBdaCeWt1yMXFyrra9Hn2etW6Mq80LR29tfUf999wUHHePvqvmhcCFwIXAhcCFwIXA&#10;hcCFwIVAI5A30cnNwn/mlsxdkHo5zabTFuMaDpl0N0+Uw9VJl5WjEuTBIHDiaQIt8BtN2Jlfa15p&#10;6xNaIbuym6Uk6ZiCJCy7p95WemYuZR+uXs2kU2b1BI9SwmCT9XK+v+7JlUE0k2Bj4bycoxVxQoE1&#10;z3Zt9oJDm9PaAivBmOeGwglGoStxbUNHp+0aKrHoPBEsAUZruL+8jZ5QMw94I4dUlRE3PFUTda92&#10;DoShzpJc0U3XIEGmWfboWGVkIl2rbEu46xThqUzQa9Ja+NlpYN3NkCaxTO6qJM/1O53aeW+ZBpm5&#10;oZUeGVmNleqZmaKZP9n5fNF1Nurs509mWeWARnlkSKaOUTEux3vUUbpeXWJ23Lg0EvFKVKUfpli3&#10;dYjThjgCoZSAEqWKVm7ayrSO5hjqrOOfVKybOD10WQoPcxBnwufKlmvDmH66Zp0lChQ9UgGXDBDh&#10;I5xUZbwZWY81TlxXOcIRQDlbdAhINyXNLdGYwMr96MQ5e4EFe2UviE4dfQ0dK0u2o43K2FKJYUwr&#10;fbgSVa+5gdWmsgCn1Slk1hIeFVUbnA1hhT4ULx0mHhTOsaQxVyMvOy2jjTxA2CHVUERlDLNOo9wY&#10;6Fr/kluhGiQwghzG7Indtce6zNcwY3L94EpCSXIZ+98jrtAYMQDP1hKp+aXBKCnEVzCMZUTT/FC7&#10;oJpNenau2Yy49YIh748lZEnXP3QcVeRhaTbmzz419JUDGt2y3zVd7rhX2OxpJK2vVzT+LqNoE6KB&#10;hxFj8qqncOilQYxLXj0rk7iUaIi2NWNZ9NZabMr1tbHXeloacp2rdWzVlp0t/7oPSu/lSN25YPFQ&#10;jbR2eN8PdM1V+ECphO5BZiOtjFQagiZgvtsYjpnItPBRauzmTNFWLJ5clTiounY1bd3s3vU4N3qU&#10;nrZXQKpXjecKyxmi6wS4hGu8uTagr4epC4ELgQuBC4ELgQuBC4ELgQuB+0AA7EzQj5iR0slUSYjL&#10;kq5huqVKnMSVdD/X53nwCzMPJjPNmknFLMwgoImXCYlsWfmXrc/QirUkeSUnjp67kuh8pVj3N9lp&#10;K7+RYjuXLFUrRbsyGXQHiwtHtZqYmBzYRMOyqERNHY2OoANCAzqJE5fPF/12dYQMMBOQlaWHuxSZ&#10;r81t28tViw7pU0tst9iv9AOFq6sMSHl+0uR0WRHANsPPQww0cp5vhJEjcyS9dWZjCgG/PQM4z60Q&#10;z9ENcx7bwE6KzKr8qVfmaFZA45ITIFcyaFibeaKR5zn/13kqzqzIMIKmSEXUV5JnKEU5CkSPpUwF&#10;rehUkmWorSztTCu8DKJk93ZHzhCtvM8egYSHepdyKd8Y4ZzZnzsHdCa6RsbqVIppdSFAFgLSmRGW&#10;8HfiZswx6COlY3YZcJNBWMPLhMLKQB1XsqPKukss21khlDmuZZmHLeNAMTkquK+Kr3a68o53RM7g&#10;VGBI0f7lKF+vl/MF2ZIEv431mdwx489DXmUKkCVEly4nRCUH5nceaTZYEFBV27OMWaE2x4Ulrz2U&#10;SI1ndTO6QvA65sbQXLWplO9zvnV2ZSrvGF+MEBCcbwrqgpkjrHqv2qXmSPStGK95eJmRPF+1F4bH&#10;hlfHHLpMKv6ShcbHiwEcpRkJA+oQCsC4Bgrrd6RW/VHI+hDEmnVaRql8vezhyOpOzc433aWHLDvh&#10;OJv/+OGI6nooLLluUkZIyw7Rtph19ZJR7d5eRqyK1zu26GnfOmm+oIK6zPNatniyiLZ9aMFZS1jN&#10;hWwulTUtAQg5wB0ZOONktGgp3wnwwsr9WbBxuVEBVpSifWcm+fLQ0kvHi8+m4jUySz2pb+Os+xIs&#10;I5zblQWUgO8QdaBS9fJ9T+1VfriqVUAjRS0UKqpc0S5Y5HM5fLh2CwwsOkGyvq8c0K94xStCcHzt&#10;HmKpX1cO6A2Q6+2FwIXAhcCFwIXAhcCFwIXAMxOBh88B/UFv/H+DxRJ308FWyXv7IMngiIeeIH/U&#10;kQ9g/jAyzlGfwGSuT7WyhCHH4EEYDkvbkBOEFdzrzx4zsUGW7xmZVYcPhPPF9nxt0rpH6tCG9nk1&#10;poa0Hb3jWSML9Jnd6nTt0eD5YXWgR2nCimhbT5fyuW/gD34YbRl2GSQio/rS1q44te4AV0lOfSqH&#10;qdWcGhPPxsSZkQeUVBGI9dUsGOiBT7ZDP/C/QUPmMp4vRwU7bB+h/KkgzcXGUZKTMu8zszk/gViK&#10;c1iaeaKzJGmnzAftfLiWhqtJlI3ECJG52HlsKyoidy16mbmeCQFwa/+W9yqyz6xs/67eVn8TgSnn&#10;5FxF+Hg44ie9ZsxrNM2S9FEaqiCrEURb6hX2ciTSp9OuqgMg5eSu73gAJX3mq1VWXGIGyZoHmP+X&#10;Y6QMUr8eDNRNx0MmYmrCxqVV6VZ9bVaUTISV9BlYGc81B7Rzbbs+OyZWnutwrjzvLs/xznmPI2vY&#10;m+XIPT3yiZ9ZFI5l0vJGD3NU9ltZBFY/zviEUluu4baaMmtSQwLXYRcyyMw6jI2awl2fY6d80WbM&#10;OTaipUJnzjMVCYHSGGuLT8eiofjkXJ1h3RpC/BhIuSLAj46jJfv2jElH0T6OGg2CtIx9vVvXEY0d&#10;gSq/CNaaOU9mjBHzvYqk3u6Fs/c2d9gVbeEaCbNc57mMz1y9c84f8ueCVDps3wzhdbPm6m2xUrnB&#10;rXW247ZvPaRd+4umHl7H4jFoltms7R1r5YhezHUbcPvtiQPWwe2I6rkrPaR54KzxCFy0nav4iTdv&#10;NHgzErOB7s3GmK37qJob6RG9WsHOVz7W6x7Xmxpb1K12jnVwiZlFhmf4Y+7s5WZh3IrWkLWccZNx&#10;XOOGkbNfKVTz4Ry/61hmq1m/J7n7ywH9H/E6OvLKAX0S3FfRhcCFwIXAhcCFwIXAhcCFwDMPgYfP&#10;Af3eL/+svLXGDzPO5mk+3fG/jn7cIw+H1ckBUUWSi+rtKkdPOWjAvYGSnycQagYQuhenZdGnnzmp&#10;r1+tJzkpW2M8U5cp3Xc9sEurVkpiCITR0OO1+vVTFzemaTmoSgtuVrNwyYfMHVVntjUmDaJkOXkz&#10;DMMGEDIcFmJ4MtJ++3ABa1CtQ+DOR1Z6c2pWbhTMMxLs/sUb1lSRJJ/a0yMnNa4IVnmcBYf9hKFh&#10;ubvtsF/K35SADKPtC3oE7xuuPGOdPvKtQodY5BZ2hdLoxuIVsRDMl3M9dyuVSzQDRGWqJOPZmY4y&#10;A6CIuQ1lRQhFuCF/sWIAGsiHKcYur67I9e4BlqNxCVSqLyEQK/kIN39hoyErTdgEjmL+YmZVVm5l&#10;zw8OrglcjZOoXX+3kkMUi6ER9CxPKY7pNQUaI4NXGoMUpDzyloDfUcbM9gSPes7zCk0JNWoTPbQ0&#10;3B24VjNxKLYnwqiMcCC2RSPqR4xzuHQw6g1GE23X0T6kFmoEm8YQWzDsoKfZDEmCWOOiuljGjGah&#10;GifTCoOvgPTIqghtlR1DY/RIjeOgLDEDfllZ8Tw9BBuY+7VCteNHjtaAGwNC0WDQG/mBo6b4rbd2&#10;FOEf00V5qj2xeI2otzdH7yq2GfTG9Pihlaf/Dm3WdwfydTnfI0CW1yjwaHMIdQg2nhwwaxy2irPc&#10;dii0+Gcw/kGX83Q5amjKkO7AdldlgnQvU5f3XEpVxNPscrWX77RjWfIdHl03J3T/5RmaU/8CVX/S&#10;9p8xrHVbcNbtTWW2mH/jqGnpLiKsuVZbex5Yw/wa5T0uTuxSjDWeHU0N/gRYMQbny2MTxJvOl032&#10;jkBH2Bpa1mYTNgHSeZsqSWVPrQsjzDqGO168FNwL8xWX+KvY9boQuBC4ELgQuBC4ELgQuBC4ELgQ&#10;uDsCcQefGVHzqKTCyJxLCmD9A5Mrf5g/FVkRcUAVVM4XyvoiKYBi2YwGeCakNByrJc94RBpSJbaU&#10;QrBKbaiEaitTZCf8VI5RmlR5JCVa+lMHmWFbbAixYCrUVrMsFjA2kGooEabBaNNgiewvgWwgM2hz&#10;tiwnCJ+1vjxgtBste0EuK4/InvFrdSwrNjBS2k6oa3aRgqS94GCwGASTXDgcq34UViPFbHVfsB0b&#10;V27VXc/oqlLXVhpSGojcrUgNHj9KJ5verryxTAJbPnP6VnkyXaMipmp1BlY6Go0ztEZaZmdU7kTN&#10;yBCNLt2ZMj1LC/eZGZIzTzIzOrszpzpW3mCkO/a58+0yGXD9MKbUkJXRxkeqIqSVXzkxqVS5aD4y&#10;QVf+3MKiK4TGMwG0U+xmxtwxHDgml1d3QHdorLNaKYcmwp6YIw2wwOx8uxg0S4fynSJDUsdMwF6y&#10;jTsjaKXndLzUoDAmEWZOb2f27q4zoTXSWrPqhiUFyQzaxuDVqJe6nPJGKms1618z87HD1whrBqRI&#10;vRxlI3LbHZVB26myeYnxyrnhcJQCriWzRpfWCqIwY1SCbF1aIuJs5Kvv1oUaVdej881tbZvh7VFe&#10;UExMVpzsOeKteSTTXjvhcsm32kOWwnVMUw4xIDHe7EOCUjMkl3TJo4WG0a45vgat3TSs34edRxNX&#10;tNFI48BLgRcIjgnFI5RbkmGXxt2lTLCpGGBGqdcEdk04y/UdA0aGasxe1oXlaOmSsJpNcyogslp5&#10;LLDVsZK+d8ESOyEd8T+isqrrVsD3SmVV3fpAHLHglFMCewZSUTtyR+ao76r3jLOz9fc4lteBPZy4&#10;wFy3Z+2IeW8xbx/WOJjOncJXt48IcKWytNHZJM/54niukjHAtrEmaWcz0Vko3xDnlnL3O+2r5oXA&#10;hcCFwIXAhcCFwIXAhcCFwIVAEkQyLaiPoJLMlLlFrzPPhZmcx48oNuKAdf5XVhqEQdL0/DPZTqap&#10;iBeV9BXllFVS3GxI4mHzbUjfI/NMR7M+o4ztl2SxrirlUxaU0TGDYRVVb0cvMqrpgyKoHbVI2YMV&#10;J8sJHFEQEc5NXb/0oQTR9ayuuYq62DqSzSOpKj6BaIgU8W5QBtF1wVndS0OBtXiBqC2t2k/SnXZq&#10;sDXmhEcXGy0qMI8qYFZe+dq60cN0KesVrMxhnD9i5aYGmYE4S1CzEhc7K6zIrS4vDSVb+iqqFGVO&#10;UJwB6oTJmaA5O8r0y8qBjLzQ+WLOZgw5GePs0sgfjVaId+CKdL/wKkYWczSzjvJBI6typxWufNAQ&#10;jkv46eS/CmGGYCXWpm1ShZeIKSBkqm12CoEjBzQbugIqe1RNd83AWkatfa2E0BqGwhqW1/CWUsMv&#10;iD4Ehs2iyvCFbB5DbYzxajX9sk4kBYAd1UMUJRxLDjwgxLTW7WjW8ARCZ4wswyVgEePBYAwoklGr&#10;2HHwDFRRm1E1R8RUhjE4s2Z3F1KlsV3GYA+rasGa2xgZVx09BMDBvtTnWJ1AeohP0IR6ii7jHKmb&#10;DgWjPeZII4CWZGVa2zlt0F8cchpnTiat6YWGH7GvUMAY5QirmFnebNAVlq4/waf3xyKkbhRZUp1d&#10;Qq7icug3fWXQR/1Z1OeQX4MHbzg1jV4WPYkbrVZTnqMULqW//atcP/QbEo22nOcRN+JB6njWRx8V&#10;dyM22m/laFRlg5uOuGRxpYTsK7tsoQTJwFKpOnCkl37su4bAaHFwd+NjQGdbB7nnGsUdPAELuPZW&#10;b5wgO258rqhuL7avy3NCxK1HvFFHv2rKs9c6aHq6HjPjiAqqM6Cv0da+OEWfA8LDYnF/6dlYSdND&#10;NK+aVKx6NCu2qeLFgGZoXa8LgQuBC4ELgQuBC4ELgQuBC4E7IZCUK5JWzYMW1ck0KTF3k9tHZlMz&#10;oNGU/CKyqsA5atZScVFE/BEJSWwgsY9DS7GCzI0ZDBt+370YkmC/iZrkNk0uIiOFtJasJMYcNFqo&#10;UaWquc9gPIEPac1KzhRKTUgMJAFYgLhHIXCgqDWFkHRc9KQfU26o4eBakZ+J2u5ObVWveEpEXV6Y&#10;/CoWpYPlmGYL2V9AtG05ZSexlYA1ucpWLGQxGuqau572N62XcnJUE8MEa9GzkhfqGCs6G/oQ97no&#10;xfANKYg4JPkY5F7SnnGOaE8xeWQ53rA+A60pu6ComrMsRmgzRtFR1kebZrxCs/j3JAixjsOSZRpz&#10;c5klAiRLcDxTIZBpTZItYiWtgSrsEoo/78kkT5Nda1SGQrr0pN3fhFCBJdQgURRaRXqHVitDyaZd&#10;P1nwsdDBwrFKOOHD9LRx5pg09BM/2laeLF+KjR6XkiEu5KGIfMZ+iNn8Acw9McHr0nKEioCkYOJg&#10;srmiCTX6nHZuPGUWmKRbMKvugMZsbHPDVYMyy69WqtozmhFcGbrNhCauApjWA/92h7ViI/TPODLU&#10;Cicw9hug1pmzXWno6MOgsdYkkXNQcF6hFrrOnuV5VySM1gINjIbHzrBkc10NxoNLh0461UzojzUM&#10;YwbkNYFJaUVDomWLt4aFyHriOQu9ev6yqdR2hbpDVFE14K7wKEEs0cQ+OlCjfR4vSKcmBVGrdart&#10;XCuEs0djOa+8TAk48oYCZ1piFHRr5WVwtsAFQAeYo2nGolZO3xdkH0ukoq0/ZlDyqRd1qzUZy/9S&#10;ojWLCA1bxjvHNzGv25PlvA0fnpEvlhsaCZGa04723PDhSSG74n1DvsbiLvNoCyoZBXtkeV9Kt1MW&#10;ZOdAOImrGvcdXrNFzwsu7dsku7lvNvaSAsheaf+s0TwtO3bJrqfy9zqvmLF595cD+qZb8isH9J0e&#10;Vq5KFwIXAhcCFwIXAhcCFwIXAu9uBB4+B/QL/s+/E3lcQVLZjzNLcjwdkNOUh3x0MY+JxU6SWSSz&#10;ouCYP4JnIQrAc1FyWviIRB4OJLT84kkVn0oMnEbc3J7m+DjDa1GamtDDfIjVfRGyhg7+ZjEq5H7N&#10;djrhFIX6KZO//GJLd6U+8Z4G82sMo7yNJwTCYRCNKGgVv2RvpHkFoTRxlbZxYUEZ8wJjzTt5jOjm&#10;tBkD6T/yea9Mq8mtKr8PzfPZV3UcSkZn6z5qhpGo3lAyFgk+kKOv8lv02m9ipfkqQ8LBRi4bBJMJ&#10;7cgU8YzkrarNeHB4olubyGLFbWmzsMAqnly34txxht51FWMBHNVMWdxHMKOzK+Q0zyOJZVmo1NfQ&#10;spIfW6bjqlhtBkKhswCZMseITuCNg50gsAbqY+4wSGVRjYUevh4gCdpIo9t6Oiv6HBetCQY5jesf&#10;KgXdy9H2kQdnhZGCr3NA07vLGARa/Q/ioQOH8hhE3SMUIGJSsYbmwJESytqSpbzbW83Gf+JTyBTe&#10;1czYwNoZ2z3DFHw0pcc362NI5pmcw3exUWMJCBAPAH6Pn2BhTEoiy+1thU1+DV81dWVgO8ebFCu0&#10;kSFdYJYDFs0LUpdqaBQCgDyz56ukRgFdubjaupSXyqttneR3U80wjTl7VMzsvkCA9MxTgAqm+jW8&#10;5ghs+AyuorF+eQ0S0lvkOHgrhhsKjvGqcBI/PWm4t2XEjTHmEeM46hzQNg6RwKmcUSFRlcdbnvES&#10;yPqoNhZFr6oo5peROh7p2O3YX3bMYCes9lV3gJgHGJ33uc9Vr+3tSWH3xk3vBfM0aF3re2q4TeRm&#10;4LitoPp5v9GjeX4fw7xR2Hues30heJONW0Qt2h7NO3brOgQbZjfyuVveXlgahz42NwPIftIUs/l+&#10;WNSjkqo2hBPMs+CpydIXrxzQdw33q96FwIXAhcCFwIXAhcCFwIXAhUAiQCJisWKaD4IyMmjEogEl&#10;ppnSWYGcQzViLtl8id0ontCkuDSLyF3isbF4nQtxypKKTGN6j/SSQsWxoirk9Yi/I0JeUxVt0DCU&#10;fKCFCmMzmt8nbhJ/sTbYNzg0mUpMQ9ZAcfPASk9WV3OQBAdH29RF5E01V4m0ptl1nYvwhJ6klrWy&#10;XTfQgGSL4ZpW6FyGVoy08VlBlhUIMKnAbL7RAJdA42lfyhG/AX8bZmcWp35hAio9eAcwEyl3t+SJ&#10;0gFJyBSaRX3OMgWsVVB9K+QoiMti/Ipc20RhUGXRCxmS/qlczyY7wj/igBbPUyRWl6MTcERBx4Zc&#10;c6IlJ4eYyLkIbfQMdiYzMq95mQMSKZSXWK3gnmOV+awnh5ps20RCKCBMdG6LiwdNxbsyEHRXGAXD&#10;yTqHa4CIu4Gu5KNXt1KLdtMaEa3XauykOKGUIGDZN+eYmquoEg/Ez3xaz2LTn+ZQTo0lfoKUwbwE&#10;A7qg26kELeDMsHLv6CnVGYhNNKhpBRzlDStct+Bmr7OOlRle4GXrDdVM4068PGZLjDVV9A3rujvP&#10;QZ0pm+Fsn5eGFNZzG0Qw9mUbRsSCjTQZHPCy0hUZrg01ZDk8dnQHQhMshCbCFAj1yPHCNmHO8+Lp&#10;A8Mxx01cTs5XqnjPiI0szrhUtjd72mo3tXRdncNETcc4YHVPovQCLFFUpw3DyjlfaqHVyqTetO5i&#10;ruX64Am+O/U49Eeq0GkPCE+TowGVXI7ljPHZIa/9xqBb9DpuW3WNNwtcHLwqtd8U+d37uBOpO6Nx&#10;C1A3H1gGh9BafYDsCKQaXW3cvKqeAac0LbTkuiPAXoLnwKWzCsRpmO6Xutu27BT2zbAT3/TNyonW&#10;1kr3LQSbtu042zlnXVQDtus4G0IOAbMMGEeJf49Zer803/do4BC5HiMuBC4ELgQuBC4ELgQuBC4E&#10;LgQuBO6OQOd0jDbgUPJIlpv+mYqGi5XyNioomalTrSp1Li7wP4TpdTgH7ZDd5hEkqMpyq6ZspKZo&#10;YMoUGrJNHU80HwpQDI2yzGpNy5s4tyjNFtRV59TE6k+o2mArv2FJa0k2qx+eFfZWZlrcSrenBpPO&#10;2JDCZlQakunfhnw6upiH1GUJCHuv2Gq4PvEfRCLDXAJlrNUiAHgn/7M7wt+BgovMUuw4oR/y/0xH&#10;OoLMYJPbTOokzokIc0DHEb/Yf7k3xWR99lF1Op4dFSOLrvLy1rDILlGtEvYy6290kiXIwss6OLoc&#10;DVzO1NHGZMnvLNF5lcPOHVdeZudrRr5kgpSZoJM67GCoYBPaPSIkDWhVEur1PIXkpUh3jAS5sDZP&#10;Gbz9yw4FlB2SPUuwNlN1u5Sp3mfe5yl1hIbDM/tEG6pMN0sLgjwDecQbG1J3Idld2RJCVjIke5ke&#10;jWH1xN5L1UKdxjIaJJLzX3VyaLcASnWzOeBvpLf0yu55+qJjEjGol/A/fdewJaRaHWZNKNvpua17&#10;z2sTh9JF8TIg0vjjqBMyq20aF9aaoJQRbMYOFsvUf6sxpu7pIPXb61X5QwnPAQBH2xhE8rCKp+sU&#10;+IXg1pnfjgjhUFOwKjhG6I2SDvuK8/P6KVFRpg5PzW/U3X3WJpxjNAlfAjw7HCu32nn1YSb4+c+j&#10;cayjE89hGqGTWylHE6IChzFZ9s3FRIYfrGW5JoqlwViJMBe15HLLasvhXS1PgHNf3tSn1i3H0Iri&#10;MGXOPdR5B7JmOMErfDyb2CeNm5a5mgmlZrl6rMId4jPgW9kV6g6fMTYIs3Wb2ACJASq8bD9SqTEL&#10;cID4uEZST09EjrayAX/xNQeV4m4oMCp2C9mtvjUs7YgR/3l6bUBjuFyvC4ELgQuBC4ELgQuBC4EL&#10;gQuBuyGQ7BFzT0i0KbpNM6OaYRIXnSUUbGgyl5ywsUlfJv4hMasEkeQkxoo4L2YbhbLsm5w10qfM&#10;WmSJiS5mBZFuu3CLILSIVU2sAbkFmojZBxshiGfFCII+zcchkaszSIqFJNIN4TIzaSUOgUZm3uMk&#10;L7FX0Z/NgxaNa7C5UKMT8qpF0YabpSb2WuFppq9JU83eaYtVRiWG/ovlhoiVSci2D4rGhCvygmUt&#10;4bR01ZWbIrZQwsovbpYdRSgMc+V+hB25pSMTLJm8ZE72r2gP+iCOYherFZ4fme5Xce1K8h5aNf1W&#10;XQ7mLiIW9NlmGJcC7A2XYYmzPA/1OIA4jpKziXOMAjREGIib7EElHiIli7+LOkpU6zTJIkQLqkGF&#10;3FiURgqw4b8I0fCCStiXukNhJJ62YmBlD9xFYHXiXLGaRz+mOVqo2cSyeXZTASwwSqmCwzRVkFVz&#10;tCJFcgVBJ6p3+DaLjbGjCBK1mJFlprUJzD2YgbuCXIGpoUFV2fM45yCRdDhXCmoeGRRTt6MXhHiL&#10;UqwpzOXGZgurNWMJY5bBN4dDlkvDTUchNmyZn4+BCeULSWWECuvhGE77dHt9MIZTu9nMxpVVNL2Y&#10;v7z4GM08c1uDrimlqLaxV6CizPMR3CaVVnkeD2NcmPWMEMa0NL00cUCnRROm/Jmd2e2GcKkJxVSc&#10;AmrBYlk7wme17uiip+Rz1dYJHH5f4pRGzCItIlXYn24q+2dXmpbRyiDX+cbqLi+wz7bE9lObFu9l&#10;yfUncdgupxT2r/PdnBHqWsdlnXVI3w6iLhem0ra1MMe27zkqCFoB3Q2sdOOCeRMryNqIdkahicgb&#10;kdGBN85QyXdQ1K+PFf+92jdRe/P/Fg9yUkUF29Ut19DL+q5wlaPlbjcekMt5IxJXv7dGI8DsnSNy&#10;s5KCqUGXLELaNee43PRgzRF5B8c+ceWAvttzxlXrQuBC4ELgQuBC4ELgQuBC4DmBwCPIAf3yv1Ok&#10;E5N/EhqxhUytKfYJ8ywPxo0rmvGidNCTYgPWS/yAWzraqxil6DNu9UVayXPQ6xaSk9lF+p3PQ5C3&#10;HyGocrwWJ4aGknPjPnkaTxkpBpdswKQd1Xmzm6Rzh1Exp4BescFMz1m6HDqjy6rPHI3EclEAH+kt&#10;GZCOupPRRZtsS3uznDjsJgvIplN3NS2TVKpWyne5txJkrdyMDVoxAGdaynnMq4Sc1ZQUdDEX4eN0&#10;nYwiyDXnyecOOl6dNKyCtOOJqiGfcgWGo8PBrCv2Jpuo4+rM8ZXAV/5i8LbEviITy8yvjUK1tEKC&#10;Z3YaIAUzVwNC5RbEHNDN7mJnZRojn94z9dgjT7zwiiRCaN3khxY2LCqUHJzGF4jgNZJR20PsqEed&#10;YKkhn8O0EvPaigqaBfinMj6DyJ3+Ik298gJDAyevdsDZW9Y3WxMYYC6m+zzvQAAg4IzbzTWgl3hm&#10;sFfuabwR3d5TRdkgx3Jg00H0kQKZ56X9tJ3e7OiyfzW0Wk3VcQ89/DTANOgrWIYxw0fuTsbpgwI1&#10;KSnQFHQKbMbMQEzzaDsfI91BW9UZHmPVMG5jfDm0FdU1nJZJkoP45n8IQg8Lz7DAvJ3s+ap0cP5c&#10;f0OCZ1wNlNHU3s0ukC+bfnZHmzdlviceK+aBWOPXfq8RMcNxeF+CFFVsxfncHbcE2ry8NFkwGB2g&#10;W+TbHgIm3BrPbjtBXPRXrFfwuqJ77XGgYdVdze8bMLTSw+uCxlLZNd7TJn1zQGFTY4HrEZf/eV6G&#10;ylzhOdbJxmRobHSkydTreL66we/c4QRgvVY15OZl3S8jamwpfnuqbV/Ik+X1vc/WOWycNxdThZOY&#10;mnGCQGQdLf6IocVlw63yxdZBDym1XKJ2GGRfLGhD8wXXCuLpxaH1qt+xd1S9GNA3uP4qvhC4ELgQ&#10;uBC4ELgQuBC4ELgQOEPADKymcZko1Jwvcl7IlimKkkuaPZbESXHccLGoyCKFkQDXFCkRbExIMeu5&#10;WnbOXNL4sn6ToclMGUyfyfrJB51R1dQqUrZOGUmkDZmzI84bq7JN8YCIhag72UiPVSprujRbmeFV&#10;xBtUx38pw7MiQaPDhXtGM/lDSs4wAbUHc8egyBYLlxV7yyZdtV+a9LPyk6iv+xKMdiL0Ml8IJw2d&#10;UWzYiOAGaevWYLd1TMc6IlAKgKHYVM0SUq4Wm1e6BQUy0Qcr1tzM4TJCL9YjyV7k0JFmWrzpLOR/&#10;MTqLxIx6oi+TRstm/McugzvM1uSOVmwX8TjLn5dJndXYPGyJAlWag4LyTegclGTrYX4s65Co3MRY&#10;WEF1o0cSc4sSJiMRnewOR/9MG540MlS5PD7CVZ5BhRpYNEIYoG8m7iW69MTKAF9UcFdNp/XgcC/0&#10;Jl6IHUcRrVDXxISObjsFa3VIR7X+wozIyYbRvg2zOQVNE94RvCWYGkxCMXHQ0THW8I4I6jqcIQYQ&#10;9oZ9C/QVF/YVoS+/VZ8Yp/SF1ai29pulFdKoLx9X1mzDxXAamMg3pWUpIXVY1a7iVTnloHANqCmN&#10;Q6+MXow89tpwI1BhSxzmRGowhm9KrVSOLh1BPnpZVS7IwIoXwicNT3VmYYzalukM6tRiCqrzlRIq&#10;EdMHdBSVYWzWi6e+G8goQ5V1uu/bBU3RFmcxFRmC1uNHcPbNxlirxy2IxUk6fg1Luar4OFzEOrTJ&#10;q89Y4ca6PtemNl7L8CJ+KdMOK+3XXYHvE7rLFtiKT/VbDwM5YZzW0c7VnzKOfmpvNSCLt4Y3R91x&#10;I+Ta3d73Llrjy/t1Q4O7m2UFt4YjeG4JcVjY0vfgWYMIQJezy+RhpMEjcG2wNGhsdQNWMdfY+gwi&#10;OnM5TL82oK/nqguBC4ELgQuBC4ELgQuBC4ELgftAYBAplRvUaT2Tyremcgad6uYXU5OKOMjfg++G&#10;dsxiSjnHY3Ji+iVeGimBI6+uGi5suxRsfltRVUhjO7zEClt0E5mvCHzSrppLjPhkYuANlhu4f1J/&#10;ym9DSQ9UrWI+NkOO1wSL3ri7NKObgzlUNWnisLNod6xnSuLiCXMZ2wtFH2wVm7xGvfZ+UESIwWbi&#10;uUJvdi51CfhAmk3VqI3oGtKA6ZCdCbqAbpzFZXWkVLzI/fGLvF+yrsDhR3Aqy7NIx07MS3DJfs0X&#10;Ca3MyvwUckfHj1Ohdp5nuxeJl2FZZLtF3EJ7GM+MzzVC7HCXZ/0cdC43lVb5oC1I6aOVwNhxAydl&#10;TmZWQ6rdJV07dKErpT3gl7pAHW8rmpT1VvZyOmAqXGVsZipiZH/mVGFDHaLtYZDMGLT0L98hHlpL&#10;TQ7EiG6UMZ3cF2ZVW2lNyRY4h1Lp2qOz45FylL+aUp1X215Q1maBMj3R1njMpBKdjrmSHSOCuisE&#10;k8EQBAWMqgmq+U42t45t80SDGMBHCwzufyB1kF7AlHdKmgbubOKPp8il4xKM42CDYT5SI0NRDRh6&#10;q7ZbpYpdOsmx5ECQCrro/iriBmYj9DdFjh6JZswBrSnHIVvOGk1sAYq4FHGGWY1rm4115VSurPI1&#10;uxcmnuOXCB/u1aAd9YWSHeGQkDZHvcdSrRm6DLFzhkcMLA3kMmNfI/K8JkjxAkye87oMhT1XjlBB&#10;uRYHh5L60bpiJbs3I91rHtWq4Ouoqca1fGmmr75kDi3zv5velXd66ZPuQ7u2hoUVxEdfGLwO9M2m&#10;UonxBcvtgVryqnWrx1o91hxojJsC3erVwB26l6/t9x4aDQ8X2qnljCnPLfR3j/tCZXh/zB2j9tC3&#10;Anp251nm6HsFaQ+LfdIpPKf+wxotbIIhW18b0Ar769eFwIXAhcCFwIXAhcCFwIXAhcCdEEgKCXM3&#10;iyZmNh+Ib0UBcwLWQXZqfpLZJaYwgRoy6YbRAxqaTGd2crF3ilplmpL6I70lG5N5OFiHRRI2CUhV&#10;yS+mSWLHmPsCIlvTFSeth1XUl+lrIieSOLXQrIp3U3SqAkYMJjdSW3LJmtwF3YqqJdIQOxFHC/Xr&#10;vWhVKmKvbE9gi1c1utgZUsVWKmOtnAjdg7c0lHNtoDd5fWWpBNMkk8NFwmrNWk95lXCL7DR81FCL&#10;SshIFBFzCsxyBJqCd5BHlX25iJMZE4jy5JEm09fZa5XDljmgO5GxIHYq06TIIkNzcXTNagYZc2EJ&#10;JidRpcUShgVFYYVBGFskWKo5YrzoydmBOMCk64IcHD9JoM6mOlLMZDdX5cpLTb5rUKopAbDB+UiZ&#10;zOBEtKHcHUEb28dU2dBc1XCJ3Oetd4wXjjb2M871BrYiRuzEwpHoWNFINh1JrWlu9tfnoz3GCjCG&#10;ypNGXXIcOEsAFeT0RYGjk4FkDWhpTqBgIU4Z77SbdRtiYVBGYJTXhEIAxxg2fAKnerajB2SlcnXR&#10;gtbpkkpJJ/1ikTVl/EMTXu8PFmwarpzipuAuTq3Znnho6riJjjyGrutDC2hSI1PYOqwamXmmStPP&#10;FR6Mb8tVTxTX3in8Oel4eazaOtlmohamaXuGg+uWAXL3ahBqDXdQsUEJLhRX41bNivRPO6uq2ZtL&#10;bXVZZbW02GOt8an9Wsc09be6tXALaylV06rcIP2OnfQCxLWWa3nfOHjt83ozfCKD6WlKnkeucmPl&#10;5B3DoL7WaMbKqn9c5LTWjkVeKxiWMS5mXtJG9WVwG7IdzzZBfQ2VJtOZcvNVR1qAvlE+jut9Qllh&#10;S9zpaL0J7yuW7r5XSCZYhomiTpQa7jIMN6g+InMHdBKtN0A2iIbr5lTtAFkFD6fjFmU4vt4yfCKu&#10;XvnKV771rW+tW+2XvvSl73jHO4533q94xSu2wje96U1V8sIXvvBtb3vbsdXb3/72O93EX5UuBC4E&#10;LgQuBC4ELgQuBC4ELgSeFgRe8pKXnPZDChFfx/PiYb0oXt/z/XkvHdWdCJHnYgfhNNO0qgppRZlN&#10;Me7Lea6q7EtddoOhiPVZpLF9yVE/J5K31MHsa6hF/fNhJ4Uhd2dfjaycLCkjpS2eFofmG5opoe1F&#10;B9S1ERg47LZEj/kchH5xbpzdS7dFzdZQeqJe2SVvympXSaGWc4iFBROqf2ov8d+cuflLvUy/57lQ&#10;pZ6w9xghsB1ADrcZGdV3HRXPqKIiuFCNKq5m/JV1E4joNvaRguMX+0hbvFaA2NQRZEYV9s5Qkk93&#10;f3V+zMolymaSWZFQJYI8/B65nmndE3meG8JRgvPYL8urOjrCIw9ylLzrXbGtUjHT8tUtfdEen8PF&#10;cHq7hENXISD9M48t5OeOpHRTfTlE4VlNNbyoFY+lQwgLszA0eyrheY1Z+LczseK8ZKbtKcH1E3/5&#10;VJGJHkcdec1+d1+oEzWfsnyPzR7XDDcll41u6Gv0mLEkHQjY1MfxX/ODx6a80CE//JI7GT3Lyl7F&#10;Q2Ho+SH3QgiiSoQeoKKcRCOPx7aMYrSVLzyP1XiBMssrNYmYhJPKp2OkZ2WMLM397J3YZ7nBkpcd&#10;M93jGIQYLoyBJU7KXlvd88y0tGJVcXu0ruZhd9+de5Cv8VkxrMvyLEKDVtvXNUVpnE0cpi+mLVoX&#10;BmLl3gp0zrHEZM4nQ84ot/fbjcMuxfCYpcfaoblirKHyhR24r9HL8uA5h24rnWePYzXs+42JtmHo&#10;pcJzrOcbr+lzjVC4jlll3hXM9cLnPYmM9Wu7vXBi6XWtp5Xb6k/lJjrrADrBDcp6wh21bzCiDUKQ&#10;rZ0dxXt+kLaO+eX2Zy50LbTm9XOhvUh43nM9zjnEwfiw3+WO43R93g2iOqXtepuwqLDirHdz7r0B&#10;rHV+u0nkPSMK0u+6AX2qaxVeG9C343NdvRC4ELgQuBC4ELgQuBC4EHiGIPAINqD/n++f26C1/zE2&#10;cPUwxi2/44MBdyd6v9f7Fa7p7dHtQWjd1a6Hz0O/y0O+n8HZpR9UDk9km3fmo15tbWtToLdQa3d2&#10;efLgA1U9XPUj6LLBvT/pjB6t/7oJyz5On4R6C2DUGfWJp19T2fVRamyObH8w0JPieK7tB0600otb&#10;WrWJULExd/q1Kb8/v+vLu2p7aHnKXO3eNoVVc+hQn3K9efv47CEfcZjbhdyvwyZv2uLN3Py7CrZ6&#10;a8+SG74oeSLyMvS2Y2zYYcM3BXX9J0LojY+7vUWoDcEkj+Mb97CF8UR89lxbVL1HQoCXzabgWBn/&#10;0CckLFu0td1TOzqHDdze/s4tsyfy0/pIgq2IPm4QeJN32WqZ2y77eW1S0y5t7IaesFcbUvgTgDZG&#10;gZvGr/+o4E1MalZbe46fZaPc29a1KayNTv7xY26YahsX9tYchfP+IwEajY3yWzZw7VMj4G1lYllX&#10;e0t6bpfzXDovm/vevKqNY22zjq0u9uij44R2jW1Q4wZ15rZm/zEAcjzFrDhgU95Y5RbwmFfzUwNz&#10;45sb3DFexv7QqolAaay4abvsCKZMFnhDfG7uH/8wsG6SwsjEigjMEUehwxYac9zuzBKixfmZbTx9&#10;z5hZNh/Z1w0b0O5l1Bl/DJDBGgu9cB42qbWm1Jww/5y5zAPrViYg6am63vAPNmO+GrPwukndm8hj&#10;O1tte/45boMedg1tI//4erhzqI31/gPtXPvWVULvRhi6pPeKs2SuvHA5/c7N0MM28VyG776xO2Su&#10;anU87/au4/Fwu8DQxGv+BWDMDNuf/PWHihWjky3tDcRh49EjHgmKk2FMLS+HEbQ7aVk1fO+Ueln/&#10;cdNx6uCeNrheH9fEbnZq71y1+w8YPfd2BxZ0DALNn1P/Y7iz+ZWC4xY3XpcuBC4ELgQuBC4ELgQu&#10;BC4ELgQOCDiNXm59xR29U7LGeefJrXPvQfNBKYuzBA1RwKR9KNGR1XgBDfJOXnl4sRmM4jwqv6or&#10;uhFF6uhcsyxzoXuoJuw7dcI+xChXK6pe6s7aQzBoStLfdUenNMgVFlvYMZUcqqpuYwUNpadlETwi&#10;SPWlP3qwUQZ5hae7bNWWM7mmsCN0FkJ15BT0Zi0KRikzO7KOBbdEQlvBuSDV8QF7aJVNmxpRIrP+&#10;OjxWTKC7s9G2ceyVbfM1w5TnmaAZaY3zHJVRHgmNmet5eEDlrIM3rI800Uav8vyqqKILdaAhRCu8&#10;lfp1thoNs4URjhP+UEwigTTRyN3cKYsJQ9aRWup2KBgao0o0p5XSXWlYGV1UrBItA3ii6OzPssAl&#10;jh5ngh6Q0Fy4nsAxtmx0vh05fekttEBu6RUPWF+alX67FhBZOcEdiAwCDko5TYEBoQY3oWPFKX8Z&#10;YUbN2Yc1TgmC44EnjqFlHlDqcXYkYWq7TRhSOMNyv8KE2z0E2zzp7+mnhjJrCEMjUYW+1iN/XmLM&#10;Crtx4aYc0D2A58wrEVZ1/u5ILAgZ7Z74pDkjehG0W772siDUceleyl2SWYNxQLtNKWvnFokRMeQz&#10;ozLDlaOlvOVqHAtGUydzPhlNJVx+qIm/XbFM4qXL6MrqOdVzBR4UsyoOHo/Z0nCMeE/dHMoa0Drn&#10;EO8Fa3Gf1VbgO/4LmirXKC1JHrMOQ2tQHVEyx/W6Vk7oWUdSdS4nyI5CwojMFcn2Cq+66cHyJRxQ&#10;vwBYO/MkoqHUESHlOcalJKLMCO1qWWnOlGM4WCcadzja0z2S91q0hHP0ALOL6nJ5H3XHj/VpCD1i&#10;GKNT39ZwTC5jvM36gk3CSr0ZG/bWwK7igoYpPAe2HTF0oh3ZGPeScfAtG1wb0BoC168LgQuBC4EL&#10;gQuBC4ELgQuBC4G7IBAkESW5RBrSIJw4aaQTLiLtInMq8zu/RdbJ4qSd8cjPI1YZ2uAKhfIkJVAa&#10;3g2ZJOyxEivyd70gTRl1K6MjtFUjdC4ZqaZ0clELVBJQ6tBHNOnura9ZhrzSetcb61n2S5FSvzS0&#10;+MwETSCY0RLYGUOUttK2rtAqnAlOYZxvZqJLQS8oCahhVRbsRbH2VNebDoaW9oh7bffY1YyN1IXq&#10;tRq2fugsp5N1SOdZ8tQts7CmQPmqNFU589qigZIpO6FoVmBSZ+Q3VsU4RyZo5oBGPmM0UEWmNNYb&#10;RGmOC2R/xrmzDEMm5XQvSyJZSnVC5Y5eVZpZjmEK/j0vciqr/8q//CTaMlVvpnF+AomQn3g+0iGv&#10;P84QTTzaEjanVdGDskg77zPVnMeRKhpCVCGRqBkCqX8raXIqE2JnQ+uwhebM9ivsGRxCl8FDy2QD&#10;Lakjc3HLZazJjNqUwqHFKHAsMGp4BMK4Iu9ZMHtgV91b5hcnPnyhIc96gtJVNkYUM7QSOBkysh/P&#10;TOrUhZIqb7QM9wTnfpYJkDgOO3uG8iwie22pEYMbGdldZC3Rl6Bf0FOqcOvZva85oBukmvjLk1LY&#10;xh4QtQNKhwa9ejcGraVh2HxeqwNRgGOX3Nu7N61OgaqI8eRhZRoVnm1LFcOCs9UAEKcjE3LOHqPH&#10;kuSQ3XuRVhU6HiDWoGVVVHZQMgLcth3Ts/Gh+TrJLwuN10rO8TIM1tUSrIDGrxmoi82HVd7zP1dE&#10;rTi8TfCLy4BXvzZ+qjvyXtfQYs2xhmHNOfvHnrQ49cI2+9RiSAV140At2cE8WhyEyo42p+Xbyr4P&#10;WczW8jiMKFg0rdEbo+t5Lsjcfyu++HJa6xW/7Jon7Klv+nBtiZHhsmOEypl1T7GZ0rE4z8q+WXuc&#10;l+WOHhrZjq8FwJIQY4bCN2J7SMirsDZN9JG9PPnRH/3Rf/iHf1i32pFM48///M/vcuc967zXe73X&#10;aeboL/uyL7tfUVf9C4ELgQuBC4ELgQuBC4ELgQuBx4fAG97whocR/oIXvOAvvfzvkGNT7I/iwIzi&#10;qJBpH0wi0Sc53YytmcJC7Bt83nVQjgbPatBLWmbcyxfZBI81k1+lxkU0It+JP9aKLfLl3wYGaQ2k&#10;D1IxsNHGb3KPuwTWa7tEtDIvqavPjNjKiFocn+LeqGMbx9/cf81faZiO5qaZukNzAUw8BqUNAslQ&#10;lOUSuuCQZRQ87BxADRtHu4lk4VAyhPTwMvVvDtxEGYDDFQXn8VPZDKLmqhHH4w/DzT5kVDryjMOk&#10;kUXtIP8hcQlxNaroiulC2lniaVnRarWy2ETmsig1Ry/6R84Z8YpcFAg9DJHurs6zHJdF1sZ5cGgz&#10;K0DmuAFBOxWlNuIvozj5vjLL5K5JpWP4E0Vy0KCO49/jdBIEzRwzYTvTZ0RyhjFmPHg8lBZuGyoO&#10;jBl6okP7vIZIZubo4CpHGBmhRwxlug3RGBl9ybXyQCpCS+XLTKtS+OcVekQOsd8cI81+ozHGWac1&#10;gbB8iak1Bhp4IAMbGaYVY9V+i82OS/eiGHCPFfodBJg+W06fy/t5lVOI1eGQlIFDkEeKpvZCwG0z&#10;2tMKxnx7XdmMGB0KPgaeB7P001ywGM1eGk41WvDv0X+OPM3pfwV2phlRp+6GCFI8HVLn9lSP6ZLL&#10;0SQ30s6eSRQa5bwlNtZooZ5EZvHICG6PTcHJiBW0VtEWQA3F1YhQuVqw1ljuCKwzZq3oYDcaFavy&#10;IuAacVM27h4hChX0VrziedPS5bVcee02miVqaFS+azB75Bhe+7fX2bzrkKm5mxjnY1F16jA0W2c/&#10;B2j5WZ3NJdnBtGjJIDt56Y7KXhCyjbGxjt+VXQaetqtXmaOf8ibH0YxwxbnAq0haNVdAMazUJcOI&#10;92xbLE0HzOi6QdGh9hyAp3pWBd0vdQNP8fmbo8OzuoZFLe6OgdvUEXjL7ViZbsx9i3oxoG8K6av8&#10;QuBC4ELgQuBC4ELgQuBC4ELg7MlnJQEVaQYkIjBEwPngeX0HPdgf+GdaDNjR8TaP5kiqugg6xXqZ&#10;XCSk4S1p2QVZKUVHKV5QMYvYfDKpzbABJUWUp1YNZSSxpW7NXxRHp7i6bY/6l16mNaktGFjilgka&#10;4bRo3mQoExyL/EWqzoSBSNt0s5UGQY7VSa0rH9EFfPk3zoGi2XnWcfKBqsXwzSIBfl8CYHpxb7Wx&#10;tstnI0IOSpqsxeCi7V2pYg5RB9v9s+mO8hFzljLpoVEjCLpCKS5EnSQbg6AaXYuJn9fF9S2WJXG0&#10;jsk6RitEoFiiIMhOkh8vQ2eTLsnPJbe5eMNkxCafGRHFuCI7N9TNA+rHL9Z8XpaKnItSUrKBzWDX&#10;WqqliVbLqDXxt8Akcv1KmVDenGi0ImOavGD1iPLtvAm6vCBCK6cE+ajO1ScdQ1bj9FnJKsdLBWIk&#10;zN0FhSnwyHP1jxAlc519lHbVYTkcrYyVNRNAwsVgGXVBKP+WM6QmhSk+KihWhDl+TOC1P46YsLkF&#10;G+HpPsLAeDUk1tdMVA4YB860TdM5KeKD8g3Yan5oPXN88/McnJIFpzng8uzQb1YptRrPDoUKrC5S&#10;NfdB63cbczBuZeVagTJgHXTc2Uq2lp2YZrOCfy8jxvNWVKA8Bt5NL3U0Z1vht5haITxEKdA0t7CD&#10;6mzMQEUSpqnEo+Ie3mdLH42D5rksnlXg3hFOXIb0U5/jORisJureH3saVu4RqvetBXvlLQXPFWzL&#10;jL+sfW0x9THOVHkbGL18+qKr1f2NmvVSizuTvv9JoZp2amm2pq31xMZaLGYuFvJuwK3dgUf1sKTW&#10;/+NYrx6n4wTJCnDda9WCP25EBvQ1ocj76twYunSYqnuI3Z+6g3HF1r1FtY2aXEqUbgwBuYBv+AkZ&#10;42QX0ROiGPUO4IrknjEpXa7nXWzd+lY5o+vagL4eqy4ELgQuBC4ELgQuBC4ELgQuBO4DAdLSdDQl&#10;Ln4j3axZbeZQklUm3tegnYiNJTZXVEAeXQoQ44lVxjvxopqbQgYOkqS2SmFJ9WgWF3mcfWQnxRir&#10;q+aozbrdrNqXsCIHUZMiTpHaR+27Vb9JHcUYMzvMEkrlVliyjAy7KhfAc20OwR5d2UpU4z8iWCCY&#10;+df6llJ0XB8HhDR4WEdFRgAsTQUEfdWAEwgaA45R/5ayE0bpYnqcCE0dS4twp+UdarAnpkOmQm1c&#10;+csdsk62UA5oVCd/GHnJmbNV2XVVrjqEJis6ZzTkgJGbcplcuVzAPL8od48jPpmiGfRbXg9BVEIK&#10;oS2ytfIyFJNy6IkJip0JGkrDSqVXBxJxVcY4mSzzOI8IdgSWdXYeKdXKKE2QlpzR9jFnCDCToaEF&#10;Oj+y+qoM3fQAkbFbBuzAS3FIhKQv6jhnc/aUxs2CGh8WLIU6ZjpncgcgehBwGiyVAzr7X+FiOFdw&#10;qilNHsgmI50OSNgkFjqzkh3gGU6qr2PP+b8xvi2k4Fh1nemgFYIegor4VmKc2fRh5PDOiJIehKOJ&#10;BfU87dBqONp9c3SOpOWlzXBJqdOqeopTiQH0mDf2iqiS5e5X4du00Bc1lVpKi5lzikZK2aoRX/PY&#10;8O/Ao6IT0S/9u43GxBgSQr8HgK4tyo1w0IziSWC4FDE81HMOaMDAwNIUxUYMAcWzVxfFpo0F4J7k&#10;MZQxC2gdmFHK6Z9hj3oeP8ZpYIvOILVXU6+Fc9WqlY5KziOkthyNNq+nHLzsQSOx6o+eS4tFlqQK&#10;HuhVurKD7UjdPKIMrQCuiXJ4pw0pbDdIrGSZyci3McNxi8/HnF+zj/zBJXogtptCf7V1NXk3cjX8&#10;1smmYoaN1zCsUbDMnMOuDqbFpYvaXkUQtd3Fcm4XMADrSHewZC90tK7ITpTHeba+NqA1HK5fFwIX&#10;AhcCFwIXAhcCFwIXAhcCd0GA/A+nWVyJP2YQmW4i3s/kl5gZxIyXpqWAtJQUup3A1PSYhWQizsrC&#10;KxIzelBfyEqZZJ8knSXfl1yUE0qOiVNN4GqCZ5O4miqViKENCdY8X5hU+Qb9kdhodk/VVjuScwod&#10;qEfdxT0c783lafZ3WVkogVQ4dCH9RyJNhBL7XHw2XqcFRVoaxCAhab+5Mn4Ty0luKi4ZRIlFWF1U&#10;VxVMQFJalgKzfgmnVwEPECekHSlCXFS/YXbmYBZduNKMZkSIh7iykosAOPmz0SwYzXCjyMTMtEyS&#10;KenQEkP2rPILRynq68j6YtiaFswOKabIsNC3eMjN5R1RQcJua2HOssozB7So1MgBbco04cmfvPy8&#10;J0EsJj94TxjNDkzWLGryEpmSA4HI7PxkXR78ziik/KjHXki9F1eaocSOaswU9bIom1RavmQb+rWi&#10;il6AMRDNl81Qf3RXRYIrK56NjqLJIBLKEty1IAxk9Tp6EA3NqOGuKttYYaOwNHOQlxckye/Zcf6j&#10;ctuIkPmIMcoFvvxtTnKphmoKDtN6Z1N1gU6mlkM5iO73GhY9schV7CVVaa2k+uTdOibcWSsz+qBb&#10;RgzIHllSV4rOPUqG01sEIJJIQdUXCd8+oSlp8l7M96VdRuus0jmgWWlgoWrsXnMZlWgBY8Qs+kmQ&#10;KxbWDI4RB6UYh9X4CInbtvlcWFYFOppG+cKFXd6gOwY0T9ttChDxqXvpkF3sudnltejAFQXPtg5N&#10;8fPcZnic7h8YgsxtUaPivagwBqxX2QU1Ta3NCg2AqnPpWgfEjAkqNUqmKwbf2cpI1UXilG4Vy9h5&#10;Q3AYl4uDrShWaHVAs9VuMVR4lEdYj35rczZT6byxnq+x7rBm0AzlrDidwjuDOi4qIMzsrW5m//re&#10;o4Rn1W5gqXtIoF8R/O2x9tyinWy4ckDf5SnjqnMhcCFwIXAhcCFwIXAhcCHwHEHgEeSA/j//r8Ai&#10;iSxxUx6UDh9FFDV3JfFKokmloRV5xuVi8GQlSiCzRgl9QRBS+k1xTIqQZJlZNZ4ooMjzk5eFxnhE&#10;QifSUG/YL5lHUEVMHp6yrM4n06drQ2amyxR9STSmVH92PFhCZ3QeqgajaWT+5jvml5RdsEiKkLpl&#10;u6o6+DgSBJyHRJ1Po9SJikhWKhwMg81L1arPxqyqLTiu1yW11J+Ib0jLXpTCj4U8UeUFBwidZDMS&#10;RNdXrmRW7z6GtxFYFkoqE2uDlswYFMz0AXi4UozqwQkLQUu+NEOt+FEmPdHVaEUP+rhJs60tvTrT&#10;+LF3VSNzPQsfjrtkC+Z4wQhiluSo06mUs05cjlbOK40czaXW88XPlorZlhjRFB58FCrIT60AIpqi&#10;dQPRSGIdozJ7oRwP8e18kawBxmmgcz3PzhvS4Wz5yYFWfQlzgEdbZM9QonCsCSrr0vkaUbK9M1wP&#10;R8LWGp8aVMLKY1yBXEgYtGF70fmsJPKPK97mnEO99K8VbO+UUPtXQ8IglstShuogUMq/81wIVI+t&#10;5xhp8rDnT4ga3wAAyY5WxIxL3BPqU4ECnbVKebmuoOvuS1jHWDesIUzUbO8OnGyno9QvT85zQNMg&#10;x/9o4lOL4ewyPDZ8V8Z1j0bpNl8wOssWTil7rNLLrFjILvGsVu0Lgz1yOrPOdMT0euFUVRwB3fkC&#10;jRauFmq8d/3d7xjXA6MyuFZ/DO+YsSynFgyPejogMVPn8eZsrclKY33xWkz5I249so0eZ+OekwcQ&#10;3dOIDTtnkbNhJRceflWbujKl+HYAhs7szzeJq/KjOw3/euPg0ALkSzfoEuG2li++22ODuBW2GyK3&#10;aU2F+Tp+PcTNqnFcj9juqr4BVYlsYVTQrjUO6ccaJJ7ob4ASVl4M6HtG4lXhQuBC4ELgQuBC4ELg&#10;QuBC4EJgIqAUi/8fe/8ee11WlQmjFJWc5ItBvNVJhxhiVJpLa7yLscWk7KAoHg/dwVbUGIlEVPBC&#10;QyuohBCQRmnFNijoJ+fQHREVjMZ4xW5IVIxXogmNIa3GiDEm5YVL4n9VfGOO5zLGnGvty+/3vm/x&#10;VtXe9av9rr3WnOPyjDHnXHvuZ49NQov4JqTUJQ8QFC6RnEVfaaSZpMSI5zUkiPJEYgwKO0tWo0lZ&#10;JnhYpJiQ0wwSDf/ACBTxpiqS5vXc6iTBLfcRzGrCYfYjNa9RnOBbK2869OM/aaUsFl+GhWJdbbnM&#10;+U6IpB30hDFx1tonSxrLBs1FqSZwgp2YT4yhmaGDFqAEbY9phxBscjr9KBGEB0Jar8orqjGsGfpu&#10;mAUwEgzPENpBoIDuMN56ErfJF4BWTEKGpRAr0l9CrTCBwjpEFVUumaUkuI5rWbw2n3E+hSYxloma&#10;yZbYjPOoHJ3HODMyKI/beXZubOvsOzonQ1VkXeqhsjQWx6PoctCz+TzOg4IMu5IPPEpD67mIvDh6&#10;GOtGp8RsSPx4BPv4p3KzShxqgW/UOFjVKEwtgGpImd+dwIn0SWoxcE3gmACoMNwiAo9tWapSJMrK&#10;ojeL/oseiUUahXBlNOVaNunqWIkaMaZ3aJximnM4HFcwMDEokMO+Zk00RUIhmgZmUPltkGYp5VBW&#10;eWBwaAw15jhjcjJJjBsNpXmqmZvNayKZLKdNRTLWbJIYIodkmUyT14AZzzW92r50sXCaeMzFxm0w&#10;TmZ26nSHRn4gtCbE0wyb1m3MsPZJOl1jmiBZWnPRIxlsoy1P00qkkoYpM6T+0SrWUO/pQmPZHrr7&#10;dA3JmINoJzNyatp9zC4wSelSDtBVR2aipfdc7wRuruUZWC5707LTjPbiijxwPpSBPN1Moyy17zmk&#10;bIK9Wga0JDHZBB6Xncqd6s1V2PcBc46iHb5eAO26hcDaV4lWnvImhPcV1QN3KHwe0sqtOTeorHyq&#10;tmlF76f7hlQPuAh0B7mG4JRFVOvbGJvRYzis5m3TcDedKD2+oer+b47bvLLOBpAndH11G/Jqsnhj&#10;oO37jBCTrQW/IzSh3EYO1dH7zAC6vQ8hzxIh4MQ5tTL8sgF9eTd1QeCCwAWBCwIXBC4IXBC4IHBB&#10;4AoIDG7jIH2Aq8YSneCAmsjksqajHf7XQw35WoVTWV8yZLoOKuSzyO5gRObLtTgrSYKkOJroKMpT&#10;shObESCBoTVFyZPAQBfRw4anjMkNvMR/VJDcGPOrcEzeX/O9Q2H+12gsLhXJMwbUZshRKk1tUMK+&#10;gn9rLByzqTKNHo3YTxYKH8DRntGqoEiRaXtBkdJsE7xqiWG0IInXKAbsIgildw1nxwnRU1ekLu1g&#10;G0Wv5ZKCqwrEjnDhggLFqnKaDHT6G+ezlHLmDHI0n3E+H/kPShJnhWaVO05SMEqrxvl8zirULLmc&#10;MlMczmSt5yxanAow1FTxeSgYKtxyqEysUT44JWcx4aGSvUZ/XIWJVCybYRwrB7MIu4q9orA0Ey+7&#10;GxGHIE3PZnxWisAsw4zTqP5sVLMJQVbMqBJfACDS6oHEkoDhK18BcGtDM5WUZ3QUKYZLU02zknBa&#10;TmLEjFDYe53m6TidUvLiBbJywUAuyF/U51aQ6Jwd9mu5DXEVB4phFDODCuGSJqAMPjVkd5Q0n0KF&#10;XJxbSxrGaP3XHWxmam0oR0fDFQ8LLV22pNKqm9LlCYlKCcCTKDFxN1HS9UJH7as6vEFWipXI6Wjy&#10;11FP5c7HatPc56SrqbkSGwPZea52TK8l+ohiTR0K/TSYMGk12Dgsa4abvGjLgVFkHmtlYBISdYyQ&#10;BsveAgJLs1FmmzI4k7lNLQLE7b2apID6T0mIf1MMnzOXE1D6hUTAE+re50W055H6Qs5WzyTfGrhM&#10;yS3hTBEyyLrqBANSxtBfDQ8a2VBSCI0hoQSqqYLPtsLDbSc2ioZHPVx24hkbodsUdLA5yTmmZbEE&#10;MvEsezFGEDS/OHArYx0yh99TSe9WWcDJt2YmRMg5aPj7qWwx5YZyqxKqIo2WC2KcfRCLZSZihC8b&#10;0LhjuzwuCFwQuCBwQeCCwAWBCwIXBC4InIUAeCD4ayQm0GLE7RFdTPze4tWYQJNtRSkS3QbsXzxE&#10;rQUbejDssnVjIonyU3pHqyE4/y/Ojk+AZlM0ltYO/dBHMoomY9IPbZPhFEgOT+rRo9hS4knJInpr&#10;OwEc9FP5zLWh50ZLWMPQtBqOEdKGouSJukX6Umc8qRvh5csuksfQbwhlr7hQNEFxKzyLluSwToEA&#10;5nYeWBATo2iuGaNHM9iYAoAHU4hc2pmqNRjsbAM+lKlX8TKugLIYJ/NlMZ1AuR18yDiLa4N0R4ZT&#10;p176/JAW3dQmXrA9KkGDAU0Co5hSI8tZORpqklk6ziW7MMm6JDsWB7hIm9kyDciWLrHqGslJqiZL&#10;F8zTRuo07Tbdri8QIGpo7ZFcFWnJIG8U0Wwl8ifdyI4igjVgESxEof+LVwgKL/V/EDlX0mXkestK&#10;BOhdaJaT1HJLhrQsQteeDAah+sE2ToxMUWXP1ioPUAoYWdAMhPJJeHuB0ULhNeKFXitcaju7MEnO&#10;fzXKOf7sdY+WVFeEavbg6HE8J5un7zm04E3xnP3MoLVpTAYxeIhpV9ImrxrKvZlGVosJJp8FnJoJ&#10;GEnOdLn8oLmmCk0ba4zQcVY+5VGbnTzLQm6JUqrSPrWTUZy/m/FgQEdzLZBGEItDjvBpEKE5Z7EG&#10;OBztGmtcVmDshC1MWWsDClKCYXZQo0mJvr9E7RXisgTtsT4z+eZ/bbh8rvByHlOKeuiUTK2RstU6&#10;mj4Mbo7xOt7AUvopvxm0nJGwNuthNauQcNJpp+oyXCaqBqalX1vbmvXCoWY0Jaz8s/4SqqlCZxDc&#10;8YSHDrvQNrlM40KTB69jzpzc7u5q4GFm1X9MhrVbpS/zZVpVOrJ7KBdITAjmASd1jVONpQa9EgPD&#10;hSDxuEU3YbhsQFfaXI4uCFwQuCBwQeCCwAWBCwIXBC4InERARCSzSxqDkgQski2LtiZKZeeehSJw&#10;QnaJJCRXjX9A3huMTnH78mLJFIkH7cQdamSeIr6IE2VGFMlD5jft0Ynklc2dToiIRNLLxKgyLazT&#10;C000EtsJ/CXxb0YANnSdtNfsqA3rZyb0kJdDKwtn0bomIpkpTy0YE62nE5bMKptMnCKYriyoFvkI&#10;Xi5hTwurlzOwuFeN+KSEkQWNeuVDs7rABSsCoDhQoS+YcOAZmvSEZkgrsbbEh0ICxnmQktWU0p1V&#10;pg5nmyEtqcwkDyczOsmuqR/MxfGSpOS0BOdBTgRTMfK+nsVxzp5kD0cjKkZLM6CLMY3zw4thEAiL&#10;yciuvnKRQ2vwmjf0rho+rJENsEBgLB40jtNEjlTgubBzaRO1KC307+jeY9d1D0kZORN7M3L+boZV&#10;ERmRn2lGGz89VRh52VojTgzNhGsaXUyXTjoGF7FGsLKp8h7wWE1GJTMLscED9O1qpFjIBaVpvqb+&#10;pM0jK/wneRP2JWyabCRTfXbm2xwxmPE9H3l4y9Wd/m3Ue3RByoyEkMvzSgV7OKUkcQJGLYkwmXLy&#10;YA6xhQj4q1b5U+cttKiMCn0l6hJFwCflBWa5oYtu101lZA8zoMUynuf3kSoa/gaiZaAiPIM5XjUG&#10;dEtGrj8eGK1fp+Xa93kdR9wYRczrOIWcYWDUhGHr46vDJ0EpJRWa6Ivj9ro0QWl5xC+2OLMqxSQz&#10;2zdbxwtZqkRP45mVWuOmZdc4S79l2qDlDAApRRwN0+zUXrTFKxU3g5Hthb3BKemKVwOmEpnQ0j/L&#10;EdqYTaCzQ7VBTUNEkwNNmsdFNw7Od1cI8TyQAHh1pEE13FrWbBH1XDWBOWVqTUXO0MqwNtm1weCp&#10;C2ZpKlN2Vd5oNmSy3/HMZz7zHe94R+I4Hk94whPuuecev1wOnvGMZ8SZN73pTcv5u+66693vfve2&#10;13ve855Doi7nLwhcELggcEHggsAFgQsCFwQuCNz/CDz2sY/dVYp7eTy2x76HftSjHvWvfvL/HzyO&#10;ap09gp2Sb07GczBA9EYF18Z5ix4MkdAVvxg0fjANknQGffMqZcbvxuWvoaWEZqFej7Ptt3C6WW4t&#10;Hb5oabTWuqBEBsqSZg+tBUppbbOzLKGtTZqFdn+JA35AjzKFlH5Ux/DINvzIz3h0RCZ0usNzqCab&#10;FZdDcvJ8YSXfWzSZLekc7XH0R29J9i8EoVGLe5Mffs3pkD8vOX5Zis/CcDZkTsSRVyln/AZa+2Gi&#10;jpi1DOVBj8sf7su4j5+yHMTe0Zdy0thxHAw+ZuZkz33JuW/K5mNniIyOLbBoHz/N9/DYNxoM3hlh&#10;jJ3WC+2BLnrxKlxEBNC+9V2zKa4GPTLdGqMbhDQkMSmP+DFPpX40mo8Tqvipz5Qz61LkMwkSW4xZ&#10;2A3bkNXMnDwTP1H4cLa8775RxFkaoddxnyyZkOFIsckQ76FETJQ/k23xS1BtfHUJTS/TbbRsMRi+&#10;TH33rZUcjNNETDkm/DHXGf8aFp5/dn1nagtnob3NAUSQw3LBE/nsCYv5VsjDKsVui1XGMkdE5D/j&#10;jpFSMsFOnHOgfK+4cMKd5HAIKj81BrEWONs59yonoU2Tn7O0xdFzO+bPdZ7sOV+4tWmdsW75r4m7&#10;1qMCi+OxojBlNcxiXJghzAeOkz7RasrE+HXfvrR6RbBbfYxL2DR7LwB4UVkl9NW2HW9nmYJjpA/s&#10;xOCv2Ul3CDVUKUdjgROT1taeUdOK0GKNOZ8TQNfrAVbzD+8x+ojQbD8vujs2r154Tkt3p9VKUyxk&#10;wsW6O9qsC3Ow636pbp02y95O9LY5sF2/pxj5xToWdlpNTdpv8i0zcM/J5lVbjNssUZMpk5r3e7qH&#10;nNYa31tu0NvJxK1DOMNIrKHepPgMwCztkOx13OyOrzs/4zM+473vfa/lx1byv/zLv+xH5WEPe1c+&#10;tlc/4iM+Ynfb+tu+7dsOibqcvyBwQeCCwAWBCwIXBC4IXBC4IHD/I/Ca17zmRpQ+4hGP+Igv/4rc&#10;l6y/POoUGe6RmrjktuMNADrjaDx4Ll+why+ZmcNubtH0S1q9vZDc6VfpIT/3vrIH9dki2MV3ihCv&#10;R7VJA8HXIfsG5psgNN5kaicVb6K4u0nnGkrcR572eMc5v1nFC1KBtN3YPxzoP8ze3xBiE98oNFfK&#10;qf4GrL+NNtAVi4Shv3tbE6jho2i6Od8ASzE2pBz3KQfoL/JgiYt6OUGADCI8vQNWX6fZ/PFFxi9j&#10;pCRESEspQzSYztriZWuFGvhWLg5D1MRy07w8r2c3wnlf7edxjF79/NCYlOr82EalqGP7b9iSpaUL&#10;MndOjMbHGzKX2Zua78P5UjNoiAQmN1N41ZILowyU7NGYwtbzgDKBY56mJ1YPl7IhpU2DXnMIr8Ue&#10;tT5tGaZlr9YXSWQ5YW+gkaHkHzOAERGwcy9mIrINM0TSqvVapue1LO2dLRA85TJhLMmVTRwqKSY/&#10;SEPoEceCVjnXUKFrbOOBi7R134J5yuAaLpDYhpTSnl5AvlJEMW+xjjFmj6cAGXz5LVDaEKdiI9VR&#10;bs3tdkKTxFxuWrZxj/Y5JAWAfB57j2Uynek5xmMD0YaEozbaUDCjpjRgZrS5y0nArJH+ykhZKYkp&#10;m0gCcznCNK0wIbU8RpB0/UyLDuRoFDhL5AATtsyax52To9pLBH32S47uCSGNmEnbgRdU3BKxAllZ&#10;oWT1YGxjqkkQdvk5tpHhWsmBmbi4oeeN1t6WNj+ED9qPPOzIazSf4/AhHCoks5OHZB5aeHc2QXUP&#10;gPEDV/DYT4xFZQ8nR6A6Uxk/ghUwogtwPcRkPSteE9GGLMoqQ23tYkI/T6krBBJei8TqO2RmxnhW&#10;ixfOnPFhoeaNCbg51SsV1WjfL4+vmlfis88byJ5L1wsCFwQuCFwQuCBwQeCCwAWBCwIPOQSy4COq&#10;e45ysiq0O5iRqN6Yl8ZTFZFVw7FLhSp5rCCbd//5H6+MjYc8hAAW5E1dKROSR2v8KLl+15zaR+96&#10;0Mg0NXtmn5Sa9W+7iRCcGx9wgkZAIovNwnRIgCn44+vsD+ssqfxaDKtyuFBJQVabYsodlORtBXsB&#10;kf0mNgkkMQCEqC0rWNQn/yX4gpW+uHBwB1JBMky+CG0s99rRV6wZcSokZLQRZiRksMKNCUraNFpM&#10;kqs9OxksCYvmvQYxrGWkkFub36dHSWTUKiVqXW3i6ErQQwJKq6JXFnvG1bzAksOZZzg/6j7jeWRQ&#10;qwE9zks0mo7XeUbtU8SdfB7X7hyN7qSirCSdIvBfnuYzx5DOoEV0tEYNBfZFytAnQSh/Rubzv/QA&#10;irN8cT7DbUGAUQJd8M/jjqHJs8jS+pMUoxgX78yglLvCWPpzQiL6hD/NiJ5UO5TcyXNqqeq+I0RI&#10;EI8XDk6e9mSRVspRAj4yjQ0kRFOVX2d8OE5wzHAR6woZ0VD+OI8kKlNT2StTCJ4joChUbO2ywfZ0&#10;ky61IagZwy13xFY4VAOdYFQG4EigenzbD15Jf5U5AAljI1VUaw0Izr2SjN6aGKfByyYwzC84zdTk&#10;YBVKUVdjr+hBQS4fXfGOEIQGttfQ8LwhkSllmtEwWBI0Do4FqUJSXZuDGKCVhVwC2iQLdUK6tx/H&#10;ZcqAvsOuY06ZLagV3pzEe8Q8l48LayQHivaN63faMOEhEKslUS3kcBNR5k92w10A2h1sqrm6YnGZ&#10;tMPCTLmW/BTTEeEajJU4BfVnrFs801b4bWS3MoVbg4+r4A64gLjdD9T46aB2THWM2OGx3GHlhdaH&#10;CspZ32lMgg/Yd0K4FenOCQ7xT6bMHujW0beQ9mObNbMrU8r39F9nbgEDeFquAXE/awbdgRhjveaN&#10;ywb0Q+4t08XhCwIXBC4IXBC4IHBB4ILABYEbQSAYIqhNC05hcvnw3H7MntfJ5SRZkHSt5Oaw/mQa&#10;UsyzYqGBgZRyk+Ll2s6r5GwkeiPYULTN/46rrs6bZ1sP+YGT5JOZ8GLGGIwgaw999JA6Xye3q1Gw&#10;isEGU3sXUKxsVRJ0BFi/IPtKLw1OgXCbckxktKv2WH2KHYY+zT+BQ4dxUUGqY7svsthGCKwvwqJ0&#10;pDThac3F+ZuoW0oaQWTyYbkN55lKgGI8s2Qq3UnHoVUGk+mqE6hSikrGdG7BBhEm0qyhmrV642QW&#10;e0Z0+ewoD1NUCjoLQrNC8miYZX9V/BcWj+LHqHcOmeN4DJgsPh32jdcQl5fJ6Ndx2pLdxsjJYsNs&#10;w8q9aYz9Ww9yxKlljusWXtRXZ0XqxBzFqolcGx3SAFk5X6jAcWVbik9aMWsfV962osqAJEOMGtpV&#10;9xlYMfzDE15qk0AvYzyONVDSJA6aFFtB7/FnG9VsTlvUK+1Ky1CDt8aLclTnmgvW6RybI4BUTmnM&#10;H0y2NhAOyIjZajSly8xdhVoTYIUeqhwO5bpx9CBoXdEa9bdhZEv5Pm7ytCOFJGwd7LSUzBnZx+kM&#10;VPsdgFJNfGyUrHJEMvLD8LKXIaeQil33iHFk9g0BCsMC7hJ7AEOliR4gJAjwtSZA5g5NyQmhoGoG&#10;5kDJnmUGcEYGq9J5tsgmNd3hkHMVr4yRtARF67JB1zwtSc5D4zTJUEygvRmrQaoL7MU6/BqZxmWe&#10;qO2LrcmGRrRrauOHbabcKwlYLwAFVg8jptWJUVC2axROIWkwZ4Kko3jGZMMzhTQuybjtOJpjRxBt&#10;qINKq2f9Kdkx9bhQWFZwaqICoGW1Jh2BA4igDF4VWh5uE4I7hk0TRkppA6GCMQWG0UPr+g+itv8p&#10;7zh59pl9iXAlZ0vleQqr6W1JgTlXuhM5HqfMxxk/RQ2rB9Hjz/7sz7BH/xM/8RM3y62/+qu/espT&#10;nmJpv/u7vxvy+5mbpQhyfvAHf/BjPuZj4AV04dOcm/u4pS7cXFND2v0cgptu/0XgjSNwswbCzZJz&#10;PY9i3sC4vl73M3v10Y05JGaVM/ue2SzEfuu3fuuZjY80u9XT6ZUsXLAK0BboYlm5xsqyYLUVeyUj&#10;b6Tx9VRfz+sbsfOW9r1FM8A//uM/fu/3fm8f2rdI0S0F5yL8qgggyqQXDcZI0orzOTlf41LyTfgs&#10;Zg15UmQ7s6kYLkVi4XWSc0FcKZl4JYYcWUVSDB4VCHF5FylTSV6BzmGYnuVGawqZ8SAtKuExF1ly&#10;0yL+16m0RSwCP4uMajChmklgMeYzuDHoCIqNetFQsHKALxk6nUFnGk6RfDY8HPFv6kKxh0T+ghwR&#10;UieTSPbpbOvClqOeXogkBBTLMx4jRIXERgwZ0MUdUywLWUcVaLS/DBqgBMG58RUJU/yj82S1p9fZ&#10;BWRZRsQEXKqzNLTNkIBGLN4xAijW3TDEzN8tx3m0HLaYF4wY469kMk+SXS3rij8t+rCNkcYhJUjS&#10;SR1OJEbncZyy+dw0UbG4udlAdNREh7rlISm84nanaWPgKfrUKGSSH11UZGA0MaIhvx5CkaNk6Bs9&#10;hqN3krtOm0xlz2Ag6uCqAn1GFG5XTpQCKTadWJ3Smmrnr3rwPMOEFLCy8qNrY2ypAuFi0gkJjQRg&#10;g7RukFVu5VcwCmg2glFgEDcclWE825I6U6WIeYyxQiOGttU2XnRp8LdSCiiEWWR1WlVIev5qRiJE&#10;s9lj/NO8NiMhy9xVNnOt0XkhF9O8TrGT6ayaJQg6ObmIC9FDHuVMlXo4f/SMcEtm7zyZeRBXDHpg&#10;5ii1TEPqtvHgWOtc08OWY1Or2T5627VVKSfSbM/jyprO8EZHsajh/7Sm5hmkare3tItwzTMJZvu/&#10;OvXRWEhzYp5IwJgmC4G+INrTvMxvHKR9KZ8RTAmNvGoW9RS+/mKO66RF6HSkAJufN9Rf43hQbnXu&#10;LNuJFI0blOmydQLjjRBa1K/aFx7kuCimNRTwHoYidb2JlyoPkfJ/p1WHZ+rhF1BB3d2PMiGP6qax&#10;473cdijhFkgWsS1kjMoGxC2g2yTyhLoZ3VIwlv0H0ePnf/7nw5uP/uiPftWrXnWz3Prsz/7s3/zN&#10;37xZ0o7L+dmf/dnv/u7vjjY/kI/4iZv7R+9truX+DMFtDsXFvAsCH3YE4nO+Jz3pSfGx0IfdkvvT&#10;gNiH/eZv/ub3v//9V1L6QMfqel5fCaIHR+PnPOc5r3jFKx4cvly8OB+BQTocZKvxl8wOPut8nhkP&#10;Puf50WgQtERFo4hONyvyaXIcQdpJ4ZBsap9oo7qWLSif7LGmvhmTNoMoNg7BPMV/1JBn9BAZ1oQi&#10;GgS/1RN9KdZe04AiaZlShqbDhGS58tCiyRoEh0YMwkRZOMrUhocoNubOQb1MKyfBrbODOCBZSHiL&#10;SVfhM4EPzdtz6ZFkBJhaivcjHm1R+0jma+aABscMgV0UUOdmx2ZHGsvIMWbuMRx2kQlJ1B1AZAeC&#10;41RJKJnzSFtlCZskvOrlXIp0H0xlXcj8Tc6yzo/oKv9wHm0gTc/ZJ/+gGNekOVSkzHulKfXdm09x&#10;7kN5+KEP3Zsdx/N9H8qLcT4vj+uhCc8brdFhNPH4G/xrtjROQ3KeHfTSbImsVgQWbBq69Ky8ZsoC&#10;ByHeUMkRM4wVHjZ5nHpY+EIT0t3EZLiu5+HJuJBnBKYUpdkMM4OGQc3WeQmyOJoSRrvpwckGyBFG&#10;igaHgAwy/hATyECUEFagl698IHszZiUDfkAPHIEYHhP6FtuSnOFSulHEbLpkt2Qz3k2FCPPSAhMg&#10;sbp6yGC94IV0n5lE9P06ZeBrAAUJTvk/BWMMpNYsX1VAECW/TolqArAMW09boaGOyK0c0uwCnJ0Q&#10;egV7I/PSuxx09JOozBBIQgMjV0pjBLB5hrHVGeNc0VfwaRtsqZxaX8hahlT/bF4ycIqHsiz/9VLt&#10;3oUFLcWS3qx3mhJCe0S7ucpkjzax82agOs0yqbfLDAenVY/GNu6tEMIqC6DLHOdzl+1jEW3TzL4y&#10;ds7xbs/DJ2khGuzInExfcGt9DinoEpXCarvvgSOQtzP6lkmmwvTwN2F0tt8fQkj7CoKdY8T7vSTo&#10;+rgLLDh6+sx3IZ4nbNTqmXFCPDWDzS5Uti2O5exSKulXC3jc36QNSsc+zJq+offKG9Bf+ZVfef7d&#10;+f3c8rWvfe0nfdInffVXf/Vf/uVf3iya4T//8z/fb178zd/8Tej68R//8e/Kxyd+4idy2N1vFtyW&#10;ipYQfMEXfEHA8hu/8Ru3pbEXoy4IPMgR+OAHP/gg9zDdixk45pl4hrNX3XpGry1Wi9jbHMnreX2b&#10;O3UrzHvf+953K8ReZN7mCKyUUzJ2k5ckku7KT1GfpCe7rl9RgZJqI64NJOFPXKWF+zIxXtAQf8Wc&#10;FUFIHJxiwoAepaK85FiqdKe5UrBHsm2biFQzdwi8LPG74D0pNxlNU5VoKLhf4zT4gkWgInOpM6tE&#10;QkuVJNuZsVTuQSuigLOg4ZD/BfskHlfIM0pbGx2r8dEmklbBUZ6KaUa2Yac0GQDjKC6bYzERyFYW&#10;klJAlPVu4mQX3J28QYwJwsSvU8s70+KITScYArTxJzI/gLY6igKjUqVC42rnfTI2vJoN1a31GspB&#10;2g1hUd5Z5FwSncdZ8ZVJtJZZoos29jQJuEVujqNkQIOGieLH6DeKIkO2mJnmKTNp+HpYNdrgOTEQ&#10;opSWUMGPQexCFpv1zW74R/oBrEnmRABtOIhSKlK5uL4IB3nQChAhgpNx1dWZYRTdsR2dj5kXYTCN&#10;VogFPC/DRzRHaqhnp6laEmPP5vI02diDt4y/pJ5KMIIMgCAS3+EoLi7Y6LZAOI8z+A6FrMJRmVhA&#10;CyKal13F7K0uCjNFpGzmNr5k0hAdQycDBBzBEgbLnEjijLrwvCZKgTdzfcWKF4pNUioCyV7/VSA8&#10;/TIO8A/RVe5plvVpzfhCDGjpizwQrq+c5ExNCxxi4tFCTp3pOQu/e6g17rbmpSbJ4R1GkAHNy1tS&#10;cs1HGjLs7jRshO0BAuZH4ZUqKt3ghuBycwbbwwJx9jOzMHtiOk+RTYyYxTXH8ysnDbdlbUpDLGKs&#10;5vAoFeA5jfB07GFeLkyu0CgtiDaWS3tfUdQPI8qOTtNIW2hoDtjCB56JDOzePOQngnPkOVW0GPWm&#10;TSrboHWFhC3qhM2dGul6b7fJiya15RQ0WK+1z2dxF9ShUuJIzXTT1OQpeoWhxEy4TBh3vHewb6DQ&#10;eN7uMZNxD6X/bMviAm5Q0ilS6udASTSFMsynN6Bjx7k/vuM7vsMvb6v3Br/2a78WO5Vf/MVf/OVf&#10;/uVh2M/8zM/cVuadb8zHf/zHn9/40vKCwAWBCwIXBC4IXBC4IHBB4H5HgGUTW3U+UFWy8OVUqY+l&#10;88LCrNmHurxqmgSfRnHK8y4LyJqDqvAq+slSB1AVe0mWQWuoG8/4a0Si5PDUCZJTQF4p1ku2AgG3&#10;niFQ5ydGs190K0mJyuh0OUCAD+CSL3rhQBlJt2TPYnjrm1Kq+qPddDVLqlQkqLEEF/ATM0mnZSEh&#10;gH1iKEMKfKhjNMBfXq4qkm66IZCxJaFHCBVHy7Kz5TAs4EiYUlFlT2EZ7B7Hg7OE2CimnXA9GihM&#10;lUMNVuSt4g0eIJiLPd14bFHjtb4wwPZZUTmLNoshCKRICc0exSRLilUaR2qoDDUTcJgk/pWkJIk5&#10;qWtJyRzHKYbP6biZjDweVM+BDmxjkVkgl15h5DXOmIYL8gd/ziXoTzpmnm40OuWtuzBQSCjw4LIv&#10;KmBPfUk2ZUvX+IVpyLl8DDO7OYydMzIv99wdRjUSHWa1cgqul/w0AClunwlTXtExO/WveCS5Tg/C&#10;ybzygIYHzjY6ptHl3hTU87gkUwABKVPLYLRdYaJuXmoDliO+9/KxYLc26pNjZTKAQ8iF4gxms2gG&#10;HIGds4WC2LCHY3KMCWIzui/NDkRUgVeiLgitqKUsprmGC81yzeXRYsKvABnach6R8dmXuUk8OZf1&#10;4EKpeqmqeXWjBM9psLImUFoDZS0NrJHtlSICoUDpEyyigoLSzYb0qb5YRA/phtIACcl5GYcDk7a0&#10;yJdsWDNJtlpM16Sk810YV+YJXCgv9BUFr2/GZ3LL1ipdYDJhgMiGcNPgKK9hruZTX09ZLSMIFtBd&#10;srXihNxAGx/NWeb+hrEnXr9FmBNSSiudCGLBMAEPKwurZlQbcpNU4cl5mNeQOsKZvjqH28VpfCnG&#10;ihBGOcwxSgzppA9tpnuGZq/FzhnVh+44Pr0BHTvO/RH6/JJ3OLfHP//jf/yPMORrvuZrvuzLvix4&#10;0MGG3n5JPAo1RunST/7kT8ae/+d8zudEWcw4uesBSoLiEj/WaO1ivxsVXSEnXi5ContwsVHQOTQe&#10;URQdoQv1N+Lr7XGMsq1dr0uUhq7QeER1lPKwbdEsjrfmnQxaCLGWAA2FmA3IodqyW6BO4hDfUjdQ&#10;sDZUw7zdEOzWje3WbsOK4qfRMQ4c/VAaqg/hEAU9o8tS8hXRtHnRN5IH8YWcQKknWJyPl0uChQ0G&#10;Fg1OVjMICd3yDhH0IjRI755yi3eQY+2BwPJFga2ckLZ14RBoPfFCSwfK0QwDzklgGBnaIxCHhufJ&#10;8eWsOCJnK7xnrGeJ3gxZirxFwmOA784AaBAtD80zSy+kEIII8Jf0WBpsg3jO0O5z1xImdF8GlNuE&#10;mzFBRYMoTAQcrO549DFYnMaB2K7erfG9VwCCibSrPn8uutLE2Csmh5uYnOPZk7M98oAK8/qssotV&#10;F4uO21kIeeVJu88quymxG/GeJ6Fod647Pl8d8vqcWe54HJd5Ho2vMUtvAfTvQPRRE0iGxl61vC86&#10;y+AF+NvkxIqwm7RxHnW6sHb3SfWIInh9PLjXMObk8L80uKkIkBoCVhgqPYPbUgyRcdtUDBuSl6IZ&#10;+UvZFsedrSYZSSkBLSipJSm589HGiZmr02gy2QG3+dkTDcejc25KMdmg4EQ3vlmnwKQcy0uJjVhD&#10;ZmieIc8SNKV0LvtlXzCQi4+V7cfpolzBXFLJ4DvYNbwAvZ2Llp4VW2dGnt1MLzU9Kvt0DOkP7E6R&#10;nRqXBEaxnsqFRomCFexeJDf3AuG7kJtiAR/kCRKLvCN50LpOjV0Xm7EunAcRsVWCdryC/5eZ+LAg&#10;Qcvb0css0+Es6ztPaJhSTXDopRjESWElgRn4dQZo0iLBZU6eal5V+3iFBO/8u6Awg3RbvcCXTlNJ&#10;rYTZ+FPMgvwMDaPu8yBC5+vBg45/Bxs6edCjSVKji1PqI8ofAmePxGpl/fJWKhhGTJRG+ZMepFZj&#10;DPtpMVjTzrjyJdEAyzcptk0rO0NiDjPjQAxHyWuh148NV9Jp22jioXM35ciwvIjhyCBJH8JJ++1X&#10;sZl9OenPmVBJadZMQ3SYFM5t2F5JO/rlxZwvanyQBD3hB9Gseq20jnPot4ANjT0EPSEccKem8JEk&#10;vibqLcJSBH36pkEbIG7gwUcnERYRZttES9NpsnEXNHAEE3kbFAAD9tYzZNH6mvY6iZeNUxamZYWH&#10;eeFoFfzOZKxXwnWKzyRKLxgnhHdt0VebrtTBVTQ0dW9nYuaOHFZCE3I7Nr3OeTIfWHY0vMuEEVYG&#10;yOmpaI++PXgZVAwjyJyuSnFjPSMN+sy/zYW+9mpRXuATJtJKJHI0WwFtmsZ7R7p5Nzla6NT4NIaT&#10;91TWhfp4YvnWsuQx776+oenrNZDkLYa8OmD85gakmwVIuqvt3mOysTXSfd9uHjDQyiBFiCqM/2K+&#10;7Shr8ki3UXNeLYh20KeZwUNTHbqashDRMwhQnIM5b+SQlHxmKingSm1GsEFbZ05vQL/hDW+I7+G+&#10;5CUvidIH8QincYDj2+QRWxI/93M/F/vOsOqrvuqr4vktb3lLNy/axDvq2JiOmsIoshyM6dhQ+Nqv&#10;/dpdL6IEc7TBJbR3sz/8wz986lOfivPf8i3f8sd//Mfxsm/yxtvUeC8aJsUbyGgTb3FDUWg/tAkF&#10;XV/yJV8SMkNgHH/+53/+rlVvfvObQ9fHfuzHHlIdb7Of8Yxn/MVf/AVsDmmw9sztHiiNN9shJCqZ&#10;fE8+om+AduYOWjf7JA7x/vzuu+9+61vfCqBCV1gbqrGddyQEXQtcjmhGd4d1i/bznve8iEJw5AF1&#10;RCdUH9r8/dIv/dJQ8fa3v92KwlQUA/nt3/5tn/yDP/gD51s0CJQiwaAiHlGOPF4+8YlPdPswtZf5&#10;jsRAQh7BFnkbvUJah2j7K3DYmEb+hMbo0ttYTngBOQF7ZOk2Mbqc2PAKC8/51U1EIcLnKMTLrZFn&#10;JjByL3zBIFrGwsm8ivaw57ic7RCD5EAGMIYNmCUWR2J8RfLEwEebf/qnf4o2fa/cFkJOmBFpcHIE&#10;LSkUjiM9vHu4bRD47Abx0Mx8Tpi2A8qhjHkpPArhMdmGX9/wDd8ARSfFOv0wbcYYiS6vec1rDtnp&#10;894GjV4ByJEZ+7ioG5kYw01MzvHsydkeYTaGUxGOT//0T8escggr2/msZz0rjvHTBX5gLYvBHp+k&#10;xklHPOYKILCkxK7X7vW5n/u50SuCFVa9853v7I1Pzle7Xp/stWvP+ZPYlWZpFAT7/d//fSv1cUxE&#10;PvmOd7wjjvHVKDwweF/4whduB+/Tnva0aPBLv/RLiyMIypOf/OStg0A4zmOw9x9vOKLonOBew5jj&#10;o+By9eYi0Ok7SZNM7tX87PNgXY4WKr0H7ib5UUmJhAjxAEm5GlcgE9dQtTPPdK5ylywhg2Y4GoEl&#10;I6qX+SkUAvJkWsPKqeNEFRwVm5WErOxOPhXInzTUpss6iMFDXpATUyRGMXJgARiS5L2ho5hLy/Fo&#10;bM5k507avWyBV0UHU3wgWJaL6VXtZJaMN/7mx678sOKgASHFq7RAHYlZOp7Nq8YEjpWgxW+3cx30&#10;xvmVI5JqahOqw7bKuMQ5s5ICANY4kyghBVwGNKm7dMq+oRAszytnMu5DF0oiK7t4hCK0+Zz1JPOZ&#10;xWFdeRRjo9W4VSHhysy5VHEaGr2y3rGKMLMI9NAQlYZH3eBR4zlqJKf6KGQcbVEP2qbDmsy1rn9j&#10;YbVhMVy6BZtZblUjXAhQFzXS79F+mDbOshY22ifPufKPr1hZmnXko2OUuB76VOO6SiOrULOrP9Pp&#10;wh/DMqeTGhcecgBCQ4uRRGbcW+Xo03wFHHFlLPgCxZ2pR9p6/WbbmdqoVfMGxiHziDnLOWHIyOkt&#10;05ZBZD9PI3TW5Y81uWiOsvQyMkPr8e4klBVMC42OHNFMmTKVWSBc5ECXDKjkmQaKzyifckRzXWBe&#10;e2zYSMLGgBEmTv4ON31ixf2+TnGQAushFOGted0BzIuwW1YQCKImCVBWEX0YvnDQWjnCTBlFGphN&#10;edBa6FsTstWRUn7aOMmr/IBy6OXskdFbrGopVAho9Wb7nmYFm9aTtiASLerpqobELn/KDdk4+nml&#10;iLuXNL1d7C7p5qGt0+Py/GsHhUCtjlySvGbM+V895jHZTIFBeO4mtiBNkLQ2PY4Uo0W7ZHbJzbuu&#10;cVrLm4RV/nypW9XwWDXDscmFjd0rHNUACVbPEwN8gym/6ZKBjT74q/Q5eDYbebLeNc8nPZf7TP8C&#10;z9S3Zw9t0RdeZr9gL62eUruUNEdG5zue+cxn4u0ZHk94whPuueee5R793/27f/ef/tN/+p//83++&#10;+tWvDnbPduv5rrvueve73729s3/Pe95zc2/3D0nDbyXFez+U7Iz3//GGMB6xT+QusSUU2yjxhvP7&#10;v//7cTLeFceuULyrjPeWUXB5Vzg+E0LyxSPcBwHwda973bOf/WychPbYm0BhYmiPg1/91V/FJoLb&#10;xM74kY3g2HWN7ZXf+Z3fMcJdu1W/6U1v8pbcohptQntsjMa2SLc5trH+6I/+CGdCrK3der0Vgu2D&#10;eMduKNDGgFtIN/gcHGJXKPZTOlCxwRF7JR2o3RDYfoAW3gX4dhliYzsgCmqHbWgTgX7729/+aZ/2&#10;abA2MIy4b12wL7H3Gsext9gjGMcdSShCyAKi4MH1xIjGOAkHAUjvDjMC2B/90R91qiwRgQT7Elcd&#10;DmcC2nQHt21gauD2xje+EUAh/2Nv9E//9E8BC+R0MN2mp+U2ZzC4woDwxUMJCBuQ6yXwNvfOyatz&#10;cnjrReh6zGMeEzvOBgQo4eQ//MM/ADckZI8IktajY1cO8I82R5CMTcYIx6EBbrG9AT7CCfOiI5Dv&#10;o3sZp+eECW2O5ABk9gnkHLEYg31c2/Ijc9E5vc6Zi86ZGBc5UO35YXnpWWWZ0tHMq8wWqy4nAvpx&#10;H/dxu+uUswsp0ZctJNsyye9OGn0uQoyimT06OV/Zxz5JntNrO7LOmcSuMUtvFwvMOWFARwwYYhHH&#10;4F3ysA/euBozfx/vcQaK+pDfBXy7dh9XdE5wr2HMFv/LmV0EHvvYx+6e9/2ep3Q0W96ExCcN/++f&#10;+P8NIkhkFp6nQ5/25TtyE3jqwNfL6TvGnb5lUvt6graHzKCgtGcY0kxJaZH4eLad3fcYF8M7NxrH&#10;kwQYjtNdvI9x0AWkBNqWtp94RN94Z9MsHH1hBLzr/QHPbEm13GASEpZApbUEYwZrjZH0TCJsKGyj&#10;993O8f5KcBBbRaocGTLn8FQUaEch3xsmJvBAsduJl1JBWG1iSuUNScDCWGdiBfsyy04gwENLzyUc&#10;d3BhD+NoBaPX3nkIzfYpZjWRuZ19g7YFVMdza7ntBRNHy4fF93zZKwFKZwaT/r5BK8Xxh+4bXMR+&#10;fhStGG3wPFoydv1Y4w66MiK2kNqVA7BEvDVFljksX2gJgCAmBt05lpZgrMkvatHYUYyanJT28Dti&#10;ewA5ieNhLdbEcb7FV2PZhgJhpEM25L84pl/DnkCSyGu6Ye418cyf4NHVjFS9luxapBGrecajbU7N&#10;9EsRgc2cuzxeIo5Ic/RFFroXkEysmNr2cWyx5HlHTZlWUagsHbxXjmjYwAxxfnr8MoeVSxnfab7F&#10;GU9OsIEzQJt/OqnQLTzhMEsVx8rJtM3z1ZK9nBLaUFfLmsmW+T1ftgkrg31I/jaa6TxTbYjSrOic&#10;37M28WnxkndtelKMbFpDxofTdOZ1p6840lJjYdZVsPBIItOtnXFUIwodNDCAjMQ505hLNQPsrFnO&#10;jVrZaxaqhbwnWc2ZQy/m+e3K3QZtH8C1lu7eOhy0sPnrmyHndrfzsI9asga2W3s3i15DxqO47jTK&#10;+k0U909sV8BpldxZlnnP0Bf/rXOE+ZgRNYFmvKb7jcyNdnMxzWPL3dAGoZrt1/uujTl1/+P1PfVO&#10;az3uB7C+9/ul0wzo0Pe//tf/+sZv/MbYdPiRH/mRM0NyPzf7qZ/6qdD49Kc/HXpjIyY2NeI9Z2cl&#10;4yf++iO2k2KHOrZlD+0+H/Ii3vx79zna4Bhfwo3H61//+niON6t9SzHaRK94b3yy3sJx6PAri26z&#10;qP7bv/3baPDyl7/cW7HREtvZ2D4+54Hy2V1ISHvpS196Tt/e5hwctmjETmgk6/l87Ve+8pWhNIDt&#10;Lr/sZS8D+7hzTgM37z5Hl+c+97nx/La3ve2QX8FnjG0Ik09j8zpaxoZCIGmxQZUNRf7AYEmMaP9F&#10;X/RF8fyud70rnv/u7/5uqys8jSQ8tPsc2iOvQix20vEIT+OjoDj4oR/6oS4w2thBhyy+wRBtwmDs&#10;fkYbAxUHEeU4uVQaef7zn9/bfNM3fVO0+b3f+70jCQBLQngfSq94xSvi5Kte9are8XgCn5N75+TV&#10;OXK27mD4xMjteRJQBI00Gv/5n/957/KCF7zAL6M9GLL49v1v/dZvReYsciInjwAYl2Kyiikr5CwD&#10;HJ9mxSO+0gGxvUGoDiJnXAUsxx/nhAltIsGWPAkzAp9d+eeI/cmf/Mnoi5TAIywHmfrI43q9DkX2&#10;BifGRWx8MSjGfvcoGuCbK3/yJ39yKhTjeiAc88myToF7i4kdKRHI+0NT4xbnI812tcSkikmjL1KR&#10;M/GhwtL++Hx1yIWr9rrSJHalWTpSKEIQk7BNjeMYQf1koBFY4UtRfix52AdvtMH46vBihowCX+eE&#10;9UxFZwb3JhpzVeMv7c9AYLzl4X+5Pz1IKON5kERQ5lmnSWTJE9lQNCM2Ik0E7LJ8MdGb0Q99R+d8&#10;DS1DMp5x3c94Q4Y3sCBRZFP+5RVcn/qVJmu0ZjsjkaOv5KT3zU7ZRZMJD/8p7b4M+ISPzYL4GUmo&#10;Arj2vSOh4x4etkTXpgugGloArGdhWih1qGUb4JWVFSY7mzjpP8dgVrWoZbTStMzEHke8QPgIggxA&#10;VHtU8hULFReYBRx+t14asqssc6FhpAn+CpwGs3KrUtDkOyMGD1luFYBU+eCijIsD1hIzMz15WxDR&#10;MhJqokFcyWdVF05LBstZA+re1FfM4uJsgdCZV1MKv60QkOSxCxePjfjULfAECKNbdDblF8YHbMh/&#10;08RhLrKEgOCsh49oZ4kP9Vf16YpDmsxeYnHDD4BUo1EnmS41cyQ4ilDFvg2mEuKA0YKleG8m0TKY&#10;0ro0J9m7hq8KRxsh61FOM8gEypdTjk4q1zXAxr+MwjQeFYMMAd0sfIhKRXZWrVfJLywzpajFcs/k&#10;FgTYhqE0nda4qlAorIxNx6R8kQzaP7lBJcxQTaANzDQCswxzWhkpK4iyZqLkPjvjnTOegzQsMOC0&#10;/GHophvOVTkFuPp3XIAlRgq69IzKPMIJ2eZ8c5BaMjuxgXezFPNj6lqh7adlNRN7at/B10wsmBWQ&#10;RIuJ2KZqJ4CNWHAtmzyZ235em3EgTAtYOlt9iS+iaBF1rPTEeDX4LUTCq4VBFkGm8J9jNa2qrU03&#10;vB0vtskv49y81y0MFz7PBIK0MGYwMvT1n9LW/ScP1pSzry0JARQzqtZVjnNmXhtuOrOe4rTaOmyk&#10;Atye4houG8PaCaX6lPLbW7AWIzjDZ9pFQOdLMNYKajzRUqdJh4fD4qwN6DDq7//+7//Df/gPcXBo&#10;DyJvhj48j3h/G3uC8Q6zb37hu+EoDI0HtgbinWe8o4tdvxvZCHbN312HsfvQv/CLZngPfGjX4Ezs&#10;jqsO12I3E3VI4/1tcMpQkvhM4WiG9/PYdPPj0A7pEcnn4ID92a/7uq8LO8PgkzUKFnUoixEbK8tH&#10;CLubhp/wCZ9wJRzw9Wd/pxtbG3fffXecROWN0B5bG94NDAp2gB8uxC5kbFgE+K4eAL2Pf/zjwRGO&#10;0qXR4EgFatsJ7cvuSZzZ/VBhN2T4XASbp1ug8I3yZbv/Gj+DiY83lu+nR1BCY0DUPT2ejci9Rc6S&#10;e+fk1TlytskQ+1nxcVRso8fkgIrhUVUjguXPlnqXI59aoUjLMgNETmKf69ADn1JgRPRHJBW+WoGP&#10;QLYTy/mbnueECW2Wr7l4Ytk1/qRYbAJu0w+Fbg490Cu2Oxeoj/falXZTJsZFcmwKx9cjwrZIlRhB&#10;kS2h5Su+4iuOeLS9hEnmV37lV3DJtaTwEQhSYjv8kQPbMhEQguoT214oWOHHyflq15Fr9LrSJHbV&#10;WTow98eEWA5iBMVnh/6YEAsucPbj+EfOW3gjvi7wdaX4HlF0ZnBvojFXsvzS+DwEBqkL/w3WR1bD&#10;yxqZKMeLksV8zot8DC4IKoW2WrcqDcpik6jPq1qdc2cWj6w6ntJFJVnkFMegOIodBo5YUjppOWiA&#10;tB3n8KBl2Q4P+kixTeRokYKrd0pITZPXhoOtaR30l48ssImKqXjKy7BgNqTku6KrHGJo7KCgsIjW&#10;twTTEOiC+ajByuM6TXABH1yRwYIM3bOrrSH0zRO5KBSMuAFY49gCq1Kihm9kIyrjCuVRuhXuzBFC&#10;mVoU4c2Syuw1TqO8cpxg6WNUE80TzSXIdEXZkTWUGeWXR3sUzM3asRgYUf44/8k/VGgeqvmyjQcm&#10;MNQODagXzMx0SWLUGmb/FN2PYYSqPY+reSatlPo8ZrFoXVG03W7UjKZnU9a0/KYlLnY7+mZl+LRh&#10;mA63Ye5sMWYD+KZ/nWgqjJ5zShVDhlzigRrXxHtA7BLErVnDXGertrPdqnHc61grxnPt5MwRxQIp&#10;Qi9kAjzFGKD/SjkObnWjO2kHIbMbBgaXOA9wftG0QEE2A4Ks11mSg7k1rhh2D3w2g1VuVYqiBfp0&#10;pezZIyltXStlFiyUJ8Us9p3i5TDRlNqWii0vYBO7eKDA2BxJmKdGKmHCKuQFVxMc6LpstExrPluT&#10;u8BG5A7lLYeyDV0KfoooXGn81IbzXPXq9hsqiIKfsqwWGF8c17nCzK24Qsu8TJm++nTTHW9pw686&#10;UHR2y4l10qCkLaSbeWVTrWVdQgsPlcOJxcNpPfKYccS6PysKhhw/E7AKpgE7ErwOyh6sjMvdQ3Og&#10;xeJAQ2IADNstg3OcfrKBAm8bZ89nVxZUpEAZmrGjS/sA+u4p73/KJFqBG64d93HPqGcmiD2og0Nh&#10;20XwWOM2zGhR3VPRyBqXqb+V16exaADDp0HcFE/+tsjo1oNNx3J43k02W33nd37nth7rlSTcisao&#10;oRkc2B4PfN24M45jSyW+koyTcTXeT578bcDrWYvtqthTiC2J/sDGWfDmrif2zF7xVjm+tBvfF466&#10;z/FlcJRvPrMvmsWmTzxv3zlfVc45OETJlNgoiV2D4OeGwfGF9O2P1x0x/oMf/GBc7dxnN8ZG3nHe&#10;7nFYsJ/7i7/4i/HsrY3P+7zPi5eoWoONlS/8wi+EHBSLCBfiuwJRkiXAjzMdtLDzl3/5l7EHHQ0i&#10;Rid/UgzZ8shHPnJr6sLa2w2ZewGHwHnJSdBmUdv6nAd+8K0/wmX/6FZIW+RDMsJ0zgO5tw2oWcBx&#10;9Zy8OkfOrj0R6JgWQl0EMSIYn1eFMV37OV7gw62P/MiPXBof3/b667/+62j/KZ/yKYdUvO9979sV&#10;i83i3V3yLuqcMMHyK430c8SC+78Na6+Wu/UavbafWMQHOedEYWlz4xPjVil+mC5SJRaUyJYY18uH&#10;QCftjPU0JgR/AoTdUu8d4/sZsXAswwob1siH7QPf9dlOGo9+9KN745Pz1a7wa/S60iR2ErGlAaZf&#10;JD8m5Pg85u6762NCfGxzpbjgd4zjPgEfiMYnozGP4YsgN/FxZnDvH2Nuol8PKVGDOAnGMomT4whF&#10;ZFWNc9D1kl+J0/wvu6Aju2SrTot2MVWQxMb/yVNzrdBZMjqjmbW06pxTDULWyCVNKxk1VYK0FKXh&#10;4IDBWFgi5peZa9nEZ9US0LSazqSomZ+YdDKQ0HypCs52jWLkVfvi0hEbgwkLS66OGz1PeMIfoEoL&#10;ujUpgxca/kShLnYfiv0FT0Rl7fYWRQtseXoljjJOdDibHeZMqRMY8xUBMHwBu9hSraArmfPJAs7M&#10;yzrIrcIrdDvVMgWyICszPROdSa+cHaeUITkARvtemHjKfVVcRsJycHjYjEKxGEQ0CxHA+Ik/Vhtm&#10;5WiOqryGKtLh0SjzbJdGSejh5agGPUwa/46ro+iye6VgVgmWILjEwZz9sn50ykjMBh8UDsiYlDl0&#10;0QO0VL3p8SKPqcH/5Ins1eVbe80MQMIjjZJKw/AMVabzmTCs7hJzussRQMg5ijQYiDqRAJT0vqCR&#10;sziTvvuUMTUi0C6becwOhJPBpwdOkXRLKQMLqyQyRipiilScZAoN2uMcRqI53doRI4vEFzpsTR+o&#10;qBKW0pATJZb+sN1sGzRifMl4aBGaVf0ZHkkJB1yaPxtESc5fDzSOYopX1ioDFNgOIhNBqSSQPR4r&#10;0nlJsScCsLX8sp+EByClpzwiaHSIY0VIpgblP8DHkzLamEOiYJzrqNOlPpAsB9Z4PodH1NEadWvb&#10;sYzxKaXB6LrM5zlrLKLZhr2GlHVlsb8TXnYVHYiM/aSUJtaX+grXV5w5Hgnr1HSVvXLIZwXLIl+d&#10;+1Fzdes1z8w3C9lbsBreHZw7jsC9Q3RI29bMDQaAaV2pESREIg8SnS2Avepy+yILbxn6GZjSA8jM&#10;1Fkokm+66+iGaXDKK5koB9hWkw0dq1ZFupYvm1G1l2D13aHBjJ6lR/urbUD3txbnF0m41W9IYu8y&#10;3sPHftzywLZR/ynC+EpyFHKNCqrxDj+6xC5V7BpEgdcbYUMf8i6sCuH9cXKH6MaBirfK2HmPCphR&#10;jzIcDI7ezYrU7j7vSZtP4hDmhZ3x2QB2VGMTJ1yIbeiTkm91AxB4l62N/qVv7E2bros6p+FFJFiA&#10;H8M06LQL6zD2CiMiURI6ig9EfmLnPQ56rZhb5xcSfnncRHVb4dgIvvFHjNZFyMm82lW6ldObxTwQ&#10;W1dhc0QnYhSVoCOIQfm86ncIDvl7XLurjd84XMclHAnT+R8VbFVcI/q7n6ycdP8aE9GtmBhj9zk+&#10;n4jBG3NXjPdYWYKr/n3f930n7V8agMOLGQCk5ih41dvErLJgi3I6V30sn4icM19tVVyv11VNPb89&#10;pt+35U7923OvOebY/jFh7CNvqfcn5fevK2G73wW+Tva9UoNzgnu/GXMlyy+NAwEQvAaTI4mZfD0o&#10;IiCPJlcvaYtJBElaGGkl4xhsEhKAkrMGEvQghIJAljoauZbNIXOWPOSnLJD1SKsDx2bhGEFqEXuS&#10;hQPOXKfwgLWWdNq8BtuKhUR9klZKoI995SObmREz64JeUAYBFSCb+V/FaIZUKmoIQvNITus1ztm7&#10;dRFcJYpAgRi0oTMVL29CtHF8YDt6QjqpcOYN0VSQpcZfGdXYiF05HSH4MEzm2Z9ZPjGEMS1XQIwe&#10;Sam0U6BwktlHu5C7omcuLMWRx9nedMok3eaQAEVWHEllESRpDIAHDRwR9TFoTDRFd9Mf8zLovaly&#10;MIvhRvsb/NaUYOY1GoP0OS4GD5pXh3oyNEXRlODUyx7DGwzt+PfOpIiDS402OcpheRFHeS740k0z&#10;jIZUPKVHOE4CMVjgeVx5BvtTPKcTwctR4qa2vvRkpx6FQovgORwOjeceJYbNSQDxpEj2lOiGIPVB&#10;q0+/4GjzBcNiDR8aANo+i0FYNhcjG+Y5YX1cjhAQ5JGSh8fxWgxVCmKaICb96xeyGuoQDZ6DtTXZ&#10;wnY/9bmpIip97iine1c0MmLUnYnHjMB1TZhTwlCyxiZQg/WCnOLbaYeSk4A8sbnSnPo5asthBq7s&#10;Ng5oL/GFDu3Z6BGiGv+AV1iuvOB2ydgr4uNEeUgZWspg+rx8TGuNdNZI6Y3LIk1/OdGOvKoAV2Qn&#10;XWiBRMIXa/gQzVc5Zue4UjQgAErLKgKM+RoXuG6MI57uqnCs+R0vyhAcTVk7GVrNZ7brJEbyDX3r&#10;ZeUCfZEDlwuBtr71FXxmRmfzXTvbktlQ7XcT631GYdWOmupmHYFeck0ejOUXf4Rb/1DY5Hh3s7vf&#10;wNjezclrqYCifG7yOPwrl3wHkqDJ+vHvhIUtt9j5ek+dTWfdqaRWfiuL381KA09vQMcO2u7jGt/T&#10;vxXvWGL7Mt69x3v42CdaHr/wC78QGlFF1I/YvEAJDuwDxlvT6H5O+dTzjQd/MPYjdj/owc8k3qLH&#10;S17ykpAcNQTi6+HxPhyMy6vWtYD92035q26gn49D2BmfDUT48PEAOMLn7Mk+4hGPOOQgtiRQneDa&#10;j/gqd/QNjqe3NuIlvt+NQqvhI7bDwto4GbtR4UUkmCsY7BLeg9QWMYrtqtjixOYCArd9YIduVwjC&#10;0UslHAk0eLXxscT+h49ZtuecR6hbJIS/YKQGFIeEb3+29JAufGi0zb1ewfycvDpHztaGmAdQZDmi&#10;EzFyJeirjiCMu221ouOlgT/zMz8zeuGL+buPj/qoj4rzH/jAB5ar4CAfr+8RDc4JE1w+v178mWLB&#10;dO4/CQsXlrLai18weNvLnOtzMhZtbsrE2NVFSqCOcBR7ibkrMhzzwDY6J41EZeHY5UT9jb5b+lmf&#10;9VlxKdap3ZGFwizbB5jOINT3R0+tK81XFnK9XleaxE7CtTQI2P0xIaokRQN/TIhFBNP4lR7/8T/+&#10;x2iPzwPibiHEXvWHIk6qOz+494MxJ629NNhFoIgpC8Mpy9W6tCaqYQ5e6SDDuBzmxL0hWwaMFHNZ&#10;pjJ+IMvimRQVcVw5Q4Brwxei+Yi80jlG2c+1JOPVVNePNRAlKKv8zTQmdNU5SYMc2ZjXi7tEdanW&#10;ZTHlTuvWGcuSUC64b+oq9zf2dZutEX1sYrZpSJY1Jb3paFynJgTutvqT8rr7NIcuSVF4wv+8bK0Q&#10;0Qow8lU2BaWK/YhBxVMn5CTydiSe/5KORd0trHFmJC0tKgtACsR/AAyGFae+EmT07lk+pUi+GDWN&#10;yciGuyx9DK+UvGP8KLgOEalloL1mVdlsUhzFTNhMe1SRVgayojO+ppBXh0sip8MpnB5qp0rQgVzW&#10;gM7/+R+GKDpIC45pKqyS1kEDHb6lSzQMlZ2Re2lpgk/TYHi+qKlg4CO+PNIl7QX0KSTjVBYUIc0V&#10;sxUy5Rtzv7+sauAQ30YHBXYdzX9YIcabuwG7xqSD7eX95hqMYoSUcauijrtGtPq1fEmTIMxiKwUS&#10;RGLgJk4eli2u6xl1Ad/ENTH9bB8wiNf20eEtU3zEwBDMEqIot3Tbthn5gjHfRi+9Kb0Y5hDtXLa1&#10;ghKxHadrmWLaIpj1qIhphmCvDjWGTo2XreYFX86lBUitJsOqrrQHNc/TPIpoKCokaCUE3B6ziwzR&#10;QOM5nW/ftvHQ2VUqmJtUTeUS2S2Up8wi5XiHWsPaI0q+wu7yva8vGntEPOXSd6PY5zGjyxyx5NSw&#10;9FWUCMC4ijbdlgxAO9EM9fqL9GhxWSSXF2UDga2A+YRsoMWyvP3bveooKnk0QzojasokWBxHgpIJ&#10;nsOPKyqBQOIbIS3y6e2sRspqImmBVYALPdxG8Gai3RZodHiMMdNb9IhEYa7RqQjayk1WFRBlUQ0l&#10;eY/BrrkGQ2FYenoDOt5df8feA7c1H/YH3iJu66LGyXgXGvtQ/omnIKxFxYNejjb2mPDbejeLpwk0&#10;wN69wVrP1wMWO0fL142vagneri+9dgsWY5PXj2XL+Bwcgk8XQbEEfDyAnyZ773vfexIEbDRgO7g3&#10;jq0cFEK93rf1LQrVZn/913/dWxvx8u67x/e7/+t//a/x/KxnPQuNsbmz3emIHSVLi42M4NL2X/wL&#10;+3/sx37sSAaCyteFQBr24JZSCahMvYQDG9yPe9zjduWcRPicBihSsY3COX2XNgAQsfNj2XA8J6/O&#10;kbM1DxvErqmCBpFaV9qQtYTf/u1RCdoP5+QhWPAhwTvf+c6lQYyRSJsYgEg81wt2M9RXwX7WkceZ&#10;YUJSLeMdpVdiCt3KP0dsbN5hKl7G6fEKOdhbXGqIhwH/+3//760Zx+eimzIxdqXYOt/Wp95G53hQ&#10;4mpsXoecmGEw5XpKieNP/dRP3Y34cZmY//tP86F9h+ic+Wqr5Xq9rjSJnYRr2wDfMokqJSgAjQb4&#10;mBDhwAbulR4xM0fuxcSL+hv4SYmb+zg/uPeDMTfXtYeONPCEkq9HMlHyOsROEhUpGdDJ3kuGEphr&#10;yTlBkT0zp0ghyfLNE+94dIpHsVpEoSrWTxKnwICCTP3XyS2dfjMIWNmHclN6dsaJToNKvkoykjol&#10;DW3g+ui09k0JxdYCABJc7KUyCv7jAaggoTN02GbRBeUmmmd3S0rTKANmwgq2SaqhGtMV84Dko0wS&#10;U9Ht5VHTAQ30Izs2tlqFQyaUBJvUaEISZTqTQ0Hc5U3DTaoRsnhk/ongLG/jqvisCCQSMc1hSg47&#10;ovLxqBUr4u+QaH4iOJU0LV+MerEJKHi+qp1r6iYonCRSguzHDBFPGb3yOXWlaaj9PJpkag92MdwY&#10;TGNXVAZHF9Wcwb/t/9EuWMfnNAS62LdpH23AeIascRw8aFoEkIvbOyBGuzybbOamBS7hj8fQiZLY&#10;8MPyEj0OAXQarYqChxOFarwmJow9wU85+msc5ollzHBQCVUN7ZykoN7k55m9TPHwBZ67rTjQjnOj&#10;MItbau+kg67JNwSZztppjSKza0upgsJOk1fNNoXRIauwMvHkPZODEIypu8JMtJmspEPTdM4AHgId&#10;HCjrXin07Zync6WzB4vV6kCg9deYDjtpPLM8/maO98QEpiDPXi1pQ3bjMguDQkAeUTxGBiNWh47c&#10;EDdn8YJJDyDmyhwQMrdc7lNtSfWRjS6DoJf9evfMVFneQe3rQ8vGll2ayCCaa7/XmiliDQMeppyC&#10;o62CM+W1i5lD1XH16jkjwyZpEzpzZRQcJLdPtnrBNnpct7RUeLVbybkj+Rrz16uExXcYuFQVDLVO&#10;Qw5uMTbXuYgvKVCxZ950lq+Anpi+bc1uhlLlpLiboKTs+ZRjDn/Dfdxf0SCp5OuOkLxk6Huf5Wbi&#10;AAiAmuDOSM0mc5HneOooMNZ5/1exs5XsoWhMdggJ3MxYKI3CbWUayEkpo3l6A/r5z39+NIw3ycvj&#10;dniPEdsZ2Jt74hOfuGsPdt/wU4TBC4t3kv/lv/yX3hKX7r577OzcrMcLXvCCEBW/qtc3cWL7KTbO&#10;YrP1GvS98w3D5lHfOw4bwpLzJURLfAH8RS96ke0P4/u2SFwFpTE2Ck0OjYOFxnsODkHqjKD0PVnQ&#10;AEM4ti1OPl74whdGmwh0p6m++MUvBpX1Gt/W7xoj52ODO77w3rc2YBi+BW8jsXsYmz7djEC+f7YR&#10;u+Hx8lWvelVvgxIxhzh6sfUQ5Lvo1YMY3Z/3vOdFL4xNP7792799G47nPve50SB2AAONRU6cjz3x&#10;mERuvLD7y1/+8m0UIn8i4WPz9HwG8TZn7KzdPCevzpGzTS3s4fbfdgvt2x9zO5mTgWdsKUaG9Oo3&#10;yMkjfV3stfcKDEF1j0yIIgDIxqXBK1/5Sg/b47adEyYkVYz3HrXXvOY1cRJbZtvHOWK3bcI1WH7k&#10;sTUmesXU1LucMxfdlImxK8UnW8vmeMTlesUxIsdCFMp39FIPu4kUbWI2iGHbp81u2+5gD9v6V1jO&#10;ma+2cblerytNYicH17YBWM/IJX/lBWs6ynP5qwxXEo4lLxa1kLD8LOqV5BxqfKXg3mpjbopHD0Eh&#10;rqyHmpPJEgORMY+SB52kEVADyRlNSiAoeUV1zlPqkKeTEommZomSkjWTCoccltqEelf4tUlisFkt&#10;SDhFmhTjakg2V0YWthqdsHBiFE7tQdosfphayihcr4d0iVooBOVCgZQGt5581ThhgTfxAndTrcVu&#10;k65ZCizcs8l8p0krmvbw4bL4VbKza0lyHINhq9gHbKDmXaqlPZOQypeJK5e5siDauw/mURL1erjZ&#10;XuVghz/IIeXucGgk5OD6ZlFZ5jW853PmNPjR+Twy31dZrzZHQyW3LnusAJvRZiR8V5bHIKIOEjEL&#10;4KbYLAacJYFRGDhrOkcj1HrO2rFyKW1MB1gYVsc5tOoqdFedY9o8ajNDWmpiRWePXw6HceVDD8u2&#10;2aoKB8MnmAVEfHHIGhcoH7WiYSXqVDPR2jHmEgUP6Kd/REPHkKPqxVYrdBxT+i8grNAlS20uLTOy&#10;Qp+yh8FCk15oWAE7PIBljR7EF6WdkVetLc0f4WfS4d/CYK4BrdrJkMaspTqiVOWciW8lBXPa6d1m&#10;Opol42irrQLotF9u+t9KaQUHhZEJhd3BOf0nR3NcDYdBkIfVVU9WOdKMZxOAkAApx4nvnPQGs8lX&#10;gim92gSg4DHYq9MQgim+4HJQHXprqBxXhqiro17xTr9dA93J0MaDEYJctu8jpmlu31pSgqXHhFoj&#10;sNCwHESnGTZOTAsbl/iYe6MVZ+epu6RyUerXAGE16OuxAr7Jj0U4J4p1qUs7tcBoidxrlNqbYs5G&#10;Pt3X1tmVtu7OC1t3A11gQFv7+jrI5u0frXJ9BS0Jc0pNxi941rVEAqxePpfblLcPzomzdCwDOTXt&#10;GHQHsQj2prMGhnONiszGtxH6t/DaVxV6GNuxeO7d/+meKi3Xzd2ew20q2vGLtuYshLkIZzJRKe70&#10;BnS84d9+lzzeaeyevJ/fgfgnmw7tM4L6hJ8ijDf24DTFRjB+0ymohfjK85HyjnhzG+8Vo/2Z3sX7&#10;/6gjEZtN8R44dgqiYzAHo9J0ELJ6cYYzpV2pGQjd8QN30BvP8Ut3QYi70q+KdfvD8pAT+/sLSTza&#10;4McD4xIcxGcAXdE5OMReUry9D4OBsHXFbql3DY6HIEqaROPANgyAtbHjGfsOYcnLXvayK6G32zi2&#10;hrFv6K0NGxabjD6O3UOwNQEIzIhNH7C58YjG2AW2qRGg8D0QWPbUuiVvfOMbQ3J4hLx1LoWoZeM4&#10;JEeaRQOEIzCJmhsufxFodDnI/yi3fVz7mQCCt96jgNwL6GLn8fyPAc7MvZPj6xw5W9fio5dAI+aE&#10;QMZQhwvX2IOO+j8hKuDFSAyB2As7jufSCxhGL1QTChjf/va3QyzGi0EOQM4pEXBOmHobZ3Jg4nzz&#10;bx5GmmEr/Bpio+85H/stxuz2OmcuuvGJEcM/djkDk/gQMWIRgyvOhBeYdjCacNKPLVa7CYDP/GL8&#10;RqYtg8Up4RnS89uRZcuDHZkceYKRbu3nzFee9Oz1mb22Pp4/iZ054fRm+B4MZmlPd//m3/wbtLn2&#10;p2vYdMaqfXIGA/M6PhcMtM//SYnzg3slY66B4aXL9RAQ02khMZPsUVwWcmFIAAZF2TSRxkJy9cak&#10;zoCFktzVTloZbNQilIBlA5IwaFQLqxrsFzQpLqFZKo30Qu5Kp+CIKGzxK5mH0hvjiDznPEOaFfU2&#10;n2mLeElVgZoFd9G7GD0RniIb4ZhsH/Bq8mGepfhF2ctY05eJKGRqEBlobi++Ff1t58H7IdRFLQIf&#10;rPGxyi4SuFwVGrYaDXlJY2kmnLGbdIMuVm4ofMVGSlM7OY60owAjEunOzkNrwNkfVGyFK6gyzjK+&#10;yYctMqGUgNuPnCQAZAWOtlGOeUhrXEZ4NHiVeUQ2ZvYfqpJwKa4wqjkjVyaGLRuA+xzVnIcmHpMN&#10;bQ41qwdT7CBPD5lZwVlc5frXdY5ZkVlk5WQom1MNGxMAUV6zoDXKWuMZXNP4H5WgxwHppyYkg12d&#10;sUp82COPzWZ2J0dVKs0x74hRtf4pI9Npyhhc+PGimMyNV5onc+wpFOBPl5H2HV7CfMieyv0iwAmJ&#10;yZMm38qUzIAGaG/L05pylDO2xYk1hIl538BUoG0iQIDvsEsBLFBxEmNGgLE5qLfqKTyFcTOLM5Fc&#10;byR5WGd/0QIjNpUxCSbQcHkMDoEjarYmWOUhRMBsfAfGXG2fT6DwiuMKnfigiOkcEOt/zeAU5F44&#10;wNStqDeRk3QCSccmAybydJOUFgMvh0EdDUYFIq2QeThuXXsBZrQkP18JN5r3CXjFpimyWLJdub61&#10;75JY+wK1lWEml452mq6WwxX2hKanj/3j6tNne0Mmn3B7ISi7p7SxY8ykwr1EW4sbomqekrLNpABC&#10;yzHJ6TZsj3EGi2JlTLtVgaLtY99OLVLwdvu8SS0pXUxHu+ZMersyiG207kSmsC49Zj+6cPYudQ7A&#10;jguGysAgDnxOG8vvXRR0J9Li1QJTc6ezbwWigZWzUCb2AtZoc3oD+tBbuGu/r7vejf5uryCTxvmn&#10;Pe1ph2SiCkdcDZ5pvIeMopk/8AM/EO9U8ZtOQfGLl3HyyNvLaIBt62h//hvLACd+lir2LmODJjpG&#10;tdDYBY5NoqgtexPd34qKDQIUtsZPtMWP4IXScBBVC86pquw37bA/LA85IXBbhSBcC3CifTQIddF4&#10;i+RJHCJAITn2toI7jKDE9soC1MkQBKqoHA1r4yC6hO8ndw3OiYWzqxcyxp74si8Z7ocjUVs8bIgt&#10;G3wHHFTcN7/5zdC1mBpeY9/2CEdvyVvkUkR5m0txMgCPBvEIEOJllAK3j5aDkMUjquue1H4ORN21&#10;CB+iEOkR+EQWXXWiiPZheQxb517sui5mnMwrzFon5SxiYyszdIXZ+GWwGPXBr4/CJsiBqMRyPhoR&#10;UIjCSIypJoxZauNspXk4YN7ABxghx+mxjBeAHJXEzwcZGXg8TM5S5EnkUvzOXs+3kIAA+Tf3zhTb&#10;Z4yw+ad/+qdPQtqNCTADkG2vk3PRjU+MMfyxuRyA/MzP/EwcxOAKd4Ljj0SNL3NEtsfJQCbyx/zx&#10;LVZbl/F7p7trmSMes4TDcXLZwmAPrOJLKtEr5pnogi+L+HHOfLX1+pxeWwfPn8RO5sNuA+R/L4Pu&#10;6Xq3PNc5WiIoEIgi3ccf8RFCjETEaKkgdKTj+cG9kjGnjL1cv2kIDIKLKV88TDJKo5UkF3cpfwfe&#10;TlJWUCWx/cdraJHkXRZ67fUFq3uSd5JxAyIPmzfiFYgnohrlK7JQYCqILslJgTGLtbatqCvFGSqO&#10;z0zoIQrmFslAkF86+4ZmSxAZQ2UOzbeLMNm9dIwOPk+O8NJL7s7VFtG2zBIWdQogkbajmoxWJ88Z&#10;RQTOPjKQCoIpUWZM2wOGg/0VG15moBibihNNI149ykgu5EdWXh6J1MsIuysKmToomXZ+Skp8No2+&#10;LCvr1wLd9oyGLPOceZn8v6F19E8osi8GDUeFjUuq9GjOMTX+BXlbfFUaOXqAnh1G3Ztik01smqi/&#10;OJAGg6JN7mwyKJORJcI2OFoge5Nmmm1IsYQRlV07REYS1tNNSU33hk3MnHQNYkDVh9Qa1cowQKWH&#10;6eU5SkdnJ6K+Z4GmECgVgLo4cXDaeZ/OiWafZ7NKuJzMnubkDXPrAVot2aXi18KmwhTKGGDmJqzE&#10;i5ZsdMeGl+fljKDhmfZSo6O3JUoU3Bl3lK18YEpw8DtFYObkdLOuD7EGSyUIT84zgGMkiAsMO+UB&#10;qDM1ryvmbNInybIBRvYoZhYgIXkxs0JgtQ5uspwTYs2pJkozZWnQREmUmlZJaElWpjYDkUjro6eH&#10;U6jmRLg9ASAoPAli7KjlFJ6a+nKMpKictiqHewYQ/iFKlkq71yYmfXqrpNdhDx86upkslGZNrO5K&#10;+zWzl/g5RaZE0QsHEdIwFSvypRGpmanjCE1HXN0mG4mU5OkmQmPfDtrfoT11wwYfW2q3kG2aFYVb&#10;AdgmAXm3b6N1l/e2QuGCsLa8Tist8ohGww05ky4N45vRSgEg6rZTqx7iHpQ6rxxEbFroyviutdBC&#10;JLWsd0x2FWlY11w13wBtB+PmTIWCg0lR8lgY9tzxzGc+8x3veEfiNR5PeMIT7rnnHr888+Cuu+56&#10;97vfvW38nve850wJl2a3PwL4HApD8vK4rRAInmPsecX+1/k/93db2X8x5oLA+QgEAflJT3pSbA4e&#10;+hW+80VdWl4QOIJAzKvxKd32ZzA/LKDdVsZ8WBC46Uof+9jH7srsNznbY781juI/d/3E6wexZNxK&#10;563ROB7P4z2+jvMMTt+Bt7fbR747iPur9RnvGnbal/g7Qm+QS0ZLaIScsCHO65k2QNBsGtWeA+6Q&#10;dt+4D4SPlJ/MmjQTuqWk/Bln2ImNYPO2Zfd/7VXyR6sFKYgigtBVaBIfoJTPfGzbdzkAi9imtXQU&#10;ANPpBbhtHI8hC3tgqY5Ta8aIeTVlRrenHSMWO9jTnqGlQHEwkJP3DabfuPpwxjey9+EPjz3KID5G&#10;JgczMI4Hham3GRp5vreJyAbnKb6zH6zJlPbwsZk5uNSxwzmOR686T5nZZjgcpKjY1ElqFCzPXnlG&#10;5/MYctgSbSrK/dgIO/q4uow1jJTAAVnNAGhE6wzsR0t5MdkJybQnqImxdRu8aQ+5fA+1byfPh/bE&#10;OSyJuSL11vgaGdgMh1WQiRxBbjNQ6YSPU0752D3ts0Rrw+lkSCDhnpavfYXnVg5w7mjb5mGn8xyk&#10;PcyZ8tFjM84HJhoRnGPgtFyHlpwB2jzTjzUpDgg8dxE9iq65CyM9nxu2LSkCE84G3QZM8dOs68Vh&#10;YMicnuOCTsorxmsorokc4Z2R5HhXRDB7bPI2MhDn23zb5DB/1glqOKepXPMG85Br3MNqpCzjpeui&#10;OTWlYo5Km3vetrluWZsyHRCDNo9N60xbcZDtjJ3aY5yO2cN5WP5yBSqAOUamdTMxRM4zMTiOOC68&#10;7qvXNHnUkj6tOfZLZ9f1cRrpm6579wrbdWad5A736i0rXm0NyvUORve1aXt7sn8fs8y2s6mIb0v5&#10;frzajK7rCr5/7yE5Wvq62vVOY4tew2EfuDZCvbROa7XGV7sxrNzQjDRnc8vNzf3bsipB1Tx4ahXY&#10;3vPsn5HCfu+2g4UTZJsDW+/cf5OAC5Bn1IA+FJfL+QsCFwQuCFwQuCBwQeCCwIMPgfjCUHyq95//&#10;83++HVy7rYy5HQC5TWwYtI5WERQEyiQX5jZ1Po8z+QoXx5uGvOTieCQnoqmJl1ViklzEFF5VpSGd&#10;kkl9BHO01fxUtVBaJVPI7ZRZaVBjnTXbrCRJj+kYiJF6hhH2kXLko4uBsoRkd2rmuYHOM7qjb0pF&#10;wVP8Z1IcGZhsxV5EtTzpvrVgMDAKEBRBS2HQ+Xed+yqIhMVerz1ds2RgsPW+0VVHEEcTEWuPtk+N&#10;JPdtmINNVcaIDGiBPOrTRn/lLYBmNVucjzemWYm5yMG2vdVUZqiSWznaRzh8FWhlUlK+tRThGA6M&#10;oumyIdu7PvLoq4rPVV85z7BNlljO2smjBjQeo1b0ePZLWjI6pVnjuVmVPVMkO5XlCQpqNispcRGO&#10;BQt7WJgYZw3obKfUhS+QOSyanrOqdJ5BmNNkSEKp6+zIA44EjDed5/BjgAuQgaYcVKLjVMgXLj6m&#10;EilkCeR7YZ3wAOKMDU3z1YKa3mPwZhcOZJv9sLRA4KcRzBMGC5PKeDCXACYGjuYR4CIguqGOzIxS&#10;AyQVwjQY7rkgkaiItetDL8whChVmRg8GZXclSx4JA2PG5ID9gAeNCiqFvpCROkPAbgRGkdmCpDwi&#10;XNDozJK/BYgFZj5m86zyDWa8s5ti5LC8FGJshw4VtGxeSVseCzFByAQgOKl8HHNZzaWHuRiH/paE&#10;AB0tkUBMHHoN9XCfmmwMA8A603QvZ0K2RSyM3ZQ2Emb5k8FSWurziMsdk4ZY1NJuC5Uhwq5AMZyW&#10;PKmSZHfgml73IWWvJUwrz7RaegVV23nF8zq+GKNVnS73Th0GH69yev+0Zz4xeVx3HysidWN2yM5j&#10;GG6l9WCkTfoWHEAfD+SQb264Wmdbnl8nHvbLW5q6XRyJMEFdKuZw97uo6iB1zZipG5V2h9pxG5DD&#10;qMlt5Cr8asncb4z11QPgkN3R8qwSHLfJvf7FjAsCFwQuCFwQuCBwQeCCwK1DILjG8XjqU58a1VSO&#10;FNq+dQZ0ybeVMfePyw8kLcHxUHG9LCA5XiU/DgTffN0K4g1CKE61gnguresyzZAy+F94lgjX0RNV&#10;sC4mHybb5TPLlcq40lfFomnoEDV6VH3MlFCF+9SAFufL0pSMGFlqNfLOxUBRQbKwEEKpOfl9i+Vp&#10;EWqVNvOsy82hvotOkR1gNbEueYCueLSipWvM7HFrTrRcGNNy6AocSjO601k1tGWEYMnGVdib3RB+&#10;ibBfozF+Sh5ZNnsrz+kWkYAZWa85u8MnhQmFR+cir5KbjNp4gVrPpSvDEyfYy9dG00Q8a0Kz3K6q&#10;4KYR+ZTlVaPoKmt+Z69hEEKOwpGtdq7LFY/KvKzUHOWch/qqB40OeTkeWXO5ijrD0KwQHfRuVjW+&#10;06WOsy//QyeakfVvUQW3GYTqsCz0DHeii2pAuzhsL+wLpcufrFIJYIuCNohN0FxuuUkYJ3Nb99hI&#10;AAD/9ElEQVRGYXdW1KapiMz0UJSyBrQq91JJJcO4xHK4ZS+EMdoKYTvVUoPTVFUqliHZOyPo+tOA&#10;vBrY42yaF5m5HqXlVJrph6PGiCGE6A2glOWtxDCUywpKawKE7AyjBMhymUk/oFODKoerQuQsGg2o&#10;TjV9YZ4meUJPxYURvQE+epYyDJ/xpLL6sCORFFgFIMfBlCccTwUruzr0CliLw5JmcrbGjPK4NZxm&#10;3OYlPFAkWgfOqIRNTeyxM6El/QrQZGeOHj3UWwMqp1Zeb9e6/VPelpyaJB3hvtCsUFUCYzKl95KC&#10;mwqEsB7bEtsq3F8ts/2smbnQUVGaSLpTsmn0bUyeq1ejLdc3/Dvd28yOWn5Gcbto00cbjdunckDH&#10;SAKnwibxcC/BZ+IGO8t23HzMiM55sEV8L77lO1GfHZvAhzPNsLnznJgTCtWtPJf/aNiccRDgYj2n&#10;ages59KSMc62kSy7iWtwGtTo5RuKBdw5AAgfBtgD6V7/YusFgQsCFwQuCFwQuCBwQeCWIRA1N4L7&#10;HDVe4kcCb8oPCdyIpbeVMTfiyIOyb5I+QMcZ7BdxYECv0X+mhowGrGhLAszM1Rn9IS6pJAOxwRYB&#10;r4TPoJvgcjuNLynrtAlC1QQMGBmWYgcVJfssZKKh1xwVSYAz0Eo2jQywwYtRNtOa577UY+KMueH0&#10;XTbgG9jJmEntNNkgTTCIXdPQYQdJILRQgr6zu6t7PSBzJNImi9GLSoYFKzmoKMDWoV7PjH+GvuFS&#10;cphnVMGvIssGBa67hSwsk1imOJu6vTlJLFhMg5ojLLls/Jk/g+mMUqksq5tCh46sIpyX+ZzksBwB&#10;ie84H+ywbIs8RKVpjQ96rzM4j+dkHZIxLYK66kEjImJ0DqBBZsznZELGf6hhPMQlVxvGJEtySIeE&#10;oR96cF7JyAj5CgcjWgjc0ZhlrxOxoZPEMUKNAcho+lhZjjCI6Ylj2CzjqwwzijfD6gxY65bHmFII&#10;jIdFep7tC2mmHM66T6q3+wlcik2E4ANcT0n6J12DUiWzXhJRjgbRRnG1a02ysc6hddW0VkS6pbSs&#10;oBigu0HBQFJiC6rwkU2Ke+oUQmq0/68nRuFqaDhTz92gvD0zHQgYkUvviYyC1XAqzLovHUkZsaDX&#10;bDGRUtNeqYaBHGmKDWNSRskNphIuVH5z9DiwpaYik0dqMf7FLEBP5U+LpDFgulWaLYmLhhN0Gndw&#10;TH5wDehl2TkCMUx0veKDkVwjoMxN0MsyDwqHfAKPscgOYJLCe4SuPdfQqoHWnGmpYq+deg1OrzE9&#10;43zMEcB8KuidhrYNsjWJEKWWBLS9CxytEWujA0/9Xw6eWhGBo/Tw2BPXNtEX+bPsRUuhW0ORPrVg&#10;A4gaXuUvcSxzy7FJjAY5ssipPoe492jH7pCdDR8yUoZ1pzt4o0MLi+8paEIfb22IOec2M1EOlu5F&#10;HftOqianEq/gyoMW4ksN6BGVy+OCwAWBCwIXBC4IXBC4IHBB4CGCwI3XgP64n3h9cDli8wXV7uoR&#10;L1SQOW7ag/Ax3jGoUTt0j3Eu7u6DFpJvM3r1vHq9lQ/Jgy2Uj8mGat2sy1rVQVDBc3YeZVGhcCun&#10;+zXZNF6UnPGeebBaJhxO9G2eptd8dC20p5e25tuw0aphdVgv+uYjJdPVrcbW5lB79D3u4xI7e7Pm&#10;RovY4nFJoD7kEnTnv84TIDCemWQt03b8ZRXU1p5lU41zpalyI6P88NiLHezarA3Nes0seOua4HMb&#10;1Iyu9tELw4A1lIfMVsc5Nl3iDGo6xzPrJldd7AlVVLaFf0kqY83ldsYJrSrJGoQ984fG2R7AFwzP&#10;2DEe9MXRi/5mBFQjW7WqbadtcERyOKV22Kn6y4igLF+Pw69Wt5cVgec6zhKAfBgCKD/RVs1oQZIX&#10;NbqnYyITmROeak5YakZz1GD0DNvavJGEt8n+4WPWa66ZQb7jjHIAUwXSQcc5XQ4JrRosxhp7udI0&#10;xiAtsYUamwdqQMNYmND8RVzA8a9R349TLuJlsMvmZS6VlqWSePN3KdmaDqZVEz6YYiru8FJjPM9T&#10;kGxrNaAb5sy0VgOa+TmN7jY1aZ70dDPk97mlRWFEalMznWcYI65NStJmc7Nfh5WlGqysbz6NqVFH&#10;ngtVC1r6jPhq3gMyGL95PIAe2V4DotY7Lw+wn10nlOq3FpTJ6IRYO0krjRa/cKFm7KoFL9CnSWsN&#10;CseLf9vgcF3jaYJQzvs+QevILL+NjuY0ppZKvb0bkZKzL1nX99bF/jsQN1r3GXpq9rjxus8K2OZ2&#10;bCc0u6c6krxpWHBGrvbfe6gc2P81Ak5hU5C6oVtDplm63zlUnnTc+tlDjs5riu9vp1Fw8Kamr0d3&#10;3PkZn/EZ733ve60ofk7wX/7lXw7pfcYznvGpn/qp73rXu5YGH/ERH7H704Xf9m3fdm6sLu0uCFwQ&#10;uCBwQeCCwAWBCwIXBC4I3HoEXvOa19yIkkc84hH/11P/v2N7M7c4k5DCvdIkgvAenJzPeMNJ6mC2&#10;xdsl/eURJK0MIJ3tzcd2A/dVh1RuSub74NjRwXsabFLgdh8yrYAGQxXkqAkN0oZLl5PHIKvK5UmC&#10;DCxIywbKQV/o4nHZUv3GVXiRgODfQ73govdJ5Cl+lIykJ29VWKkCxR/78iY1+8gWOiv5NrHOK3Ad&#10;3XRSju1kGHr3551G7dS2vZOOrfqb/3yTWdHux11rS43CeUpCZbCoUMifzHJmDtOWKLeMb0mL6KFX&#10;PNd/ODvGic4xHfOkmua1SB+dGi+QE+t5JUtdZctMJeYcx1exuzhQNuOPVucAsQfJ95Y7zE8qYZuW&#10;tqtkiBnM4+iZJPEYTLaN4xmGKeAOM+eLTPRkkANLISc5lJY2j41VWc5k1DiCC37Ow5Bq2yvfYM2U&#10;FZrsMDStkWPNA8mdoAva+nzRc8egVqoBBWLRPkXiSc4Nmh4Yoy4fcaOb5XEl8WST5tMe6wZRCVJm&#10;V1YALULKn6rLDJa/QgwpQhzyGFvP7CuUNXaZBi2MFZc+e9RsyrkSY00mK3+hNzOBcVgCMmPV06PC&#10;g652glHVSPbIQOAqRvWSp2s8blK8UOrZW8FkLk2gEv+GXMXdznoWSCSEYHVtXmryBrRIufEDvJz5&#10;HEN72cdTX5C8zGhccBlrw48p3mLrMTRs6xt50KLBoFF1cK3RLI3k5KQCmZCTbnmQqY0smTDSSc4R&#10;Z2wvalSc8W9fK2Vb93QrwmNuVzqNXXw8ZPNJ6cuwW+RoE3nCUzngWZofVGAN5HOfg3eM8OBi/Jzd&#10;fV4iTK0J7bHzznRnLXNhGkhecmoMtUE1J0vdcUJtm7jmKXM1fOPkhy4M6DOGx6XJBYELAhcELghc&#10;ELggcEHggsCDBYGbwoD2Db5v2Jc3af39ZH9PBNIw30pFo+Ijz5QY7Z76TeMOs0YR2b7nklW80hlY&#10;y9uK3OcbyuJ/cLr3Hjvv6kLm2EpbCTA776n2+N1FHjvKaG72086JLd4Zzdv3OXskLr+PPJ7Nx9/F&#10;6i1WCVvaQ/ikS+anUWIUYmtDmJMHqo0PMigz05bfssceAjEc245ms1LrEndZIzNbe3Jv0U8s6aES&#10;VGay4eoF3+mKaQi+83gODuzYqA2qYdCm83icmXn3oTdyRizjYs6SNUwvim2t88Pf4AhnX2KbvGm8&#10;qMw1azVPk6UYnc1Ehj35gc3gVBYOyuS1JZCecw96k1MJQKdRY9ZhmjC6itNKtq93gGaOZ+K/8IWL&#10;vWsTGBE1THZn8nlHVWgNYONieMjSRVzAGE0RZmp7Wypbek6AVTCZ1OUUPo5TwqgmG/vrPOY1hEX+&#10;apZzG4+FmjwynxWdxrGdGNDreY2jeRcoraW/6Qv4zo2lC5yhkgMmp0A+fAh7GGBmyDR9Ni2eyCcv&#10;BEMxPTHKONY8rgurhezI3IMDjMs868ovRKXmkHbs8wwj8cE0loKBg/A/ELu2mZl+tQ8I5FHb3aSP&#10;GQxEZLLfsV782smB7junn+rE+GoDjlrAx6dbfY6d5mWlOaUpH2qnVhgWbvKF24jrLC//Sw1nKH/U&#10;O68KNbUoryoNKxuPrO+bOUT5vETi4Mpe+T+nmBDe2DNy5og0tZ9tXtav5VtfwGSHDd2VezWV5IMy&#10;tS5M8/Mhm7ud0xTAG68cIxyze1gciNeh4O3cxcEx5knHlhc49S6s9gWOw6at7PvpRoRC6zsNkHMy&#10;wBjRXhb45YQ5h7GOYG3sPl5qQJ+VR5dGFwQuCFwQuCBwQeCCwAWBCwIXBIQASsuy0CiKharoqMq2&#10;JhkuaWPjKiueZnVZVlZ13d1eABI1NFVJk4Vjk9JoaSxWW/LH+4Ui5qWuEoF3T+O/kAGV2Zx93LGb&#10;60Yynz4MK+a+k2q2pmha3Mxc+tIQQ9Rkp83lM16hPY95vb/ac6x5smBUEKxwdMOFVcMtA2pIbZAC&#10;Dbvxzss+pCtAHA7YbkWH5ybv9KIkUi2E0aEp8k641F7/MYPyfW6+1+0RHRWGp3xIB1h4GYapXjMc&#10;6YmdZY6zyrNowiD5ZqK3krB0nvWWR+FlymSt3Snx0Zlq3LPqLyPBWTF5HI+N15Hf0SVrOo+C0Wnq&#10;KA+c5+N1/JfP40W0Z0Vg1sKFluyf3VWXVeWHIT8RVbHl+BeFpsGPJkvaRasbyq63C/mwTfanp7Q/&#10;MRm2tSRhueoEXkWYZZ6tBiAUiu6ccuCM0GR5ayQoTlsGpwfPS6kPSKSTVs9jD1Kyu5uoWfA027Tk&#10;UYTTCGGUSpmeZWS3U5FidyfKaMMpIlPCnpXwqWvay+rSBUKGRz5rmFUN6jSkVGKoC0sjygaUCtfa&#10;nEZ4gL5mZ8Mnw2XT5GCJ6jbVkGyTxuKsX0Kec7JGml0bQipnZQfWuTSaud3cKguECCY6dhZODTpN&#10;JGrStFeO0OgOQUVAy0QfBUwdjCNmzbSy9NBgkiw4Rj44DJu8qlHE9Ewc0kk8w2E+KayCt5Vlb9Mv&#10;EWpZqAzO/hoABD2h11PlDqZ1BUceyetN336CKTj+Ydp147RacN3gorL4KzBoxBRW5Xxfi5ZjBVEj&#10;QRhivBBauV0xOSKRPYmPk0TZcMxOJx7TufCHNYxIxagi0gNQY2QLgMOnfEmpQnjGFvOKk8wjj10Z&#10;D2axTpahnqnmUdRdqZw1LG1y6jO6xzKh4URUkwywwpCrYyqbzz/swoDOqF4eFwQuCFwQuCBwQeCC&#10;wAWBCwIPDQRuIgPa3Eu8T+iPccdelK92BefF5GrkvcFGGTfwnSQjOiXls9skmfxEabAlnSKDdzFb&#10;HjRrXzYGZ6Oq7GQDmEoTaaoxus7o27tSzlEGtKgzjXHTfKGFXS+P99t3jRNrkrw2vBHMR5NJZtZ0&#10;fpW/bd9CdWJY9ZY43uRSOxv4k31cbMfjCqp9+qe6sVmHd7x2jpGlOC5EHkZN5G2t5EhP1dId7zI7&#10;mxgMWVVYBotZlVeR1WJYJ6mUw2NkIDNq1IBWPeitj3uVZ+VLWGtW6ZAsPuk4r/rCqX2QhFFvOp+z&#10;F9nQtHx4nVdV37kfT5J7ZeR9tq9GChh5GDtZ61kxJjN0vHEnH3lgnozjYgRXNoZNzkwzl9W3c0LJ&#10;/z3KPF3aVArNrF7xedvsgTj6eQhaakAvXF35a8Zc7HUvLOwRC/CpmRmcr4a/jWinzBE++vaAEwrB&#10;b1NUsbCL5dcmsIZnxxZAoy+k6bji0nMYSTczuGW5zjerSvwmCjX9T2NESY18Rv50vvx67GUEOYMR&#10;XeOufesi47g+8O0K6/KcwxVElc05vjaVvof28pHThObUjLKZv9A8ffknGf1TvhFbSNDs1zJWh4GM&#10;v23gMcXYTZXlewBI0eS4UxzXOUQ10+fznsamEd1Z0tvvWFQsaq2vHGO4KlmmcT0tWn2BX2Y8l0Xa&#10;RFbp0GtY65siioXnjbwbaaYckHbi9HZ5RvRrpK8CTq+IXYKOt2bsr6a93YRhB31zfNTJg7xmz/C6&#10;39u29DczNAfW8Ojjy+sCxsvebUIBvbKePSEud2v8osth3w7gU+O33eVqSa85zfPAMpo4KV0vnR7o&#10;vf7xH//xW7/1W8c3a/Jx+7jzgz/4g2FPPB8x6Xd/93fDeDc4p8s5Dt4sOYuuWyT2HI8eKG0euNn4&#10;lKc8JdI1EvJWQB1iQ3iouBHht0P63ZRJ5q/+6q86FDcFnBsB9kb6/kQ+LOGqWXRT8Lye/TFUv/d7&#10;v9cJjyjcVivI9fy69LogcEHgSggkkxKkw3wGTVB/42oSLkW3TH7ReICjCB4mZOQBKZrs4MbZJ2Vb&#10;eMoohp6ojjIBrE7RMtWdAkWRFFFyvLvMDiCuwD5KKGthOU83cmC88YD740EJjekpf5NblZclueT1&#10;vmWDjUEnepRGi0qYljfFUBBvy6yFZNhqQ12dvtP8Fnl2RQ9NaFvK54PqS/5sGyhQvW/zCmgA4dZm&#10;aj+BMCyo/JEVqWOiZvZO1R7K7m2sXjLki5afCYus0r8hPQ+ZIXGMXjqvwOS/eZW5o16j/TiPy4iM&#10;xaODe2XTHBh6vjev35t5j2cOqnHSKiHTz5QZ59BGz+H8EHJvnL/3vniOy/fGifHfaDpsixY2k3ZK&#10;2rDq3mQ7S9cwaSQ/WgwtcIYuaR6ISyl0aPQjjVLbYRKHdgYDnGoPdo8YXsqLw482gwAYqMjnlCmo&#10;mQUVHU9bysB7k9eM+OAA00RIUcwMPg9odIshA4S4AKUMfypRONI8/BE85CVgM7ZOJGVznkgpEJeh&#10;rXzi8SRktBLtvQdHBsA3YA9xfJqO3RqBATLwGv2Gj5oPPCPZFUAB9epGy2W/k06o53XbkqZRHgZi&#10;2gFYGxYt9SpWqRnCBKlsp+tNUU9+dYLdSiYAlsRyWlihhhvWhiMamKZKvE7Lx/LWdqI1tSl/MoX6&#10;WeVA4l+gYcZhcJhRVC4YqahHgHmgCBthWM5M0bxX4dG18W/OxThRh4vnWJ1grB0XPM2etip6dreb&#10;MI69mgUewiWZFg3D6UdfwJohyANFzAGgKvhTzsVRX6m6TOF1zr8F0/YuQOoO3BPQwt6vNM7SWlwO&#10;GNVHZI/otvmenW6Fr8Lgmaxnp4+H6yxzAMl88bd1UoYzRDnVcOg3bPqC0eigJjqWW2VEfR2JrfMS&#10;ZpU2tGSjOnZ82rFye8pE9O1Ro4NI33a//JDegH7xi1/82te+9rM/+7N/IB9XeuPx4W38Z3/2Z096&#10;0pNiN+rDa8ZF+01E4IGbjTcRhIuo4wjEZPWbv/mbDwKUYuv5m7/5m9///vc/EH15znOe84pXvOKB&#10;aPnF5gsCFwRuIgJR9nTUzdRzVLwdvNB4jrPj5DgOqmN+PIXPqPJSPrNRNk0ey+g2nsclPoMxmewI&#10;iUh14zyEjjK6aAGZ7DhOUzP1V38ahuZDPf5SB57ZkzpSZvhh8XkoVal+OKC+Mq0sBiK2x5YUKKSG&#10;0hf/ww/2hvpmtD/ug9tENKUK5KEx0Z+xF5DdRPaCrxCAXnCyiXQv4u32aKOY5iGjUy3ZBP+UZL1m&#10;+97X4iWs9FmI1VYcmSvdbikcLiFDgdudLbeYSuk2sPMD7ZWdmazQ29pFfNARuSJERg3o0XdcHe3x&#10;PB75jF535jPMQpbhGKNpyMzo49nRGa/iKvIyDyQ0T+aFITkV5DOPUyVsRZuHRzPrgFXdQslJLwLn&#10;0ZhDgmii+5CfalNsa3xHXMpr1KhDNKYuSsZgxHCCLg20RM/e5yBNlPVsh4AGbJgyuclCbKlcqFKf&#10;I4ODqSVcAFiyHi2mrLFNbK5I0fN8Scvhlf2iqBqAw/9+crbairsRcIsZmQgwLkwV6OaD8VQGoQkl&#10;DM0+VgeqdL5DD+eJDJ/j4pSkTGQsBNVEUNNNzpEZUHngvKQ/kM2ZFHpGd0rlYJCl9rFhmKo1kuwS&#10;W3JItVjCA+PlYNl+Bsqq7J+FTEncvE4fpzmEYZ6ATgcBWLXv2dHh7JNrA6EWQAMkh7sfGokEP63L&#10;tbY5h1gpPXzoBSDn+wowDqc4jFGNYeuBjdcdGjhcz7iYkdcVAT0tIGPuH8nYNUrSyGWCwgn8ANDC&#10;QVZSK1baWibHS5k1dEz29xc1NAqdcU7/QX4bQH41n+vm6gaqekJaITTLb3GZvG4YtxG5J2eJSI9O&#10;H8s9RN2gDda4z6obQkYXMW6RVqu6u0IKZJQm892yAjMDq1e4GRPkkoHhZalswgjPOPdoNax8N4G7&#10;Vj9XrLt3efyQ3oDGBu7P/dzPfVc+buLbklst6oMf/OAtUhE4xIcUDyw0bhEU97PYB2423lKgvuAL&#10;viAS8jd+4zduqZYHivB//ud/fqCYetzO7dZzhDgCHeE+00F+ynpm65va7H3ve1+X9/jHP/51r3vd&#10;J33SJ91UJRdhFwQuCNzuCCTxoxgo8aoosSafkCiULJCqBZgMmarmmj0HGYbPWSpyyAM9JmWMY5Dt&#10;sitfJwW5SDK4nD1XVk+j5Yigo2KyFglNIjfRZtJhZHznt5CllOa4r7uZMtVsH6VdxY6BW3DFx/ZX&#10;3C06b7VsKWBIIRJK3XYcTwGY3BuWFMLwAVjSwnwNtHGxDO2CTPlpEPSW87FCuIWsxbrEi2jWglH5&#10;YKtgtV2AWzRHlreyvuWWTEbOqOoxPAU5qsVovOwdpCH5U6M9niuaQygHCJjywLZSgJQ7lppmbiuh&#10;ZY8RY8CQ4EmgRaA4MCiZpC6RBNM4/NE9vEzfwJVMyzn4PJjoO9meqagKMY9jtRRtWfwukYnZhYM2&#10;reyUeVLOPLoItOLIge0pgZ4KPTab6zwLfw19oYOErnRnfrcwpLhyCa5oyLUJRlS50R4sPWYaNBCT&#10;aRpJMcXB8zjeUCg7wxLC6GRBT7BKRhu/SitMauTzwQlpxyuK5dinGlwZDcloBs2f6QoA69HcIbIw&#10;tv4wFqsf7CFgzbVaEuT+rIkoTbKNecOhhC8nFXkZD69omHOYakS2tQ1lzDiyCxrldrDHTotCakkB&#10;eLYrQroyzJmTrdBnAryJoTA3ZNtprpd9Y6TPuC4LjUbFlCKyFiHsEGz87UDkAoFFoub4bh2GWNmD&#10;IWNvZZpOO/uZWxxde/a4K+8ZKujN3y6/rWkaN051hUqzbfPLS+C8EC6SW1YVGM16QYQ1xoAt4Hr1&#10;KpQ0ftynSWrT21a+0kmJCBcbSgyYknQelTByet7k47Tuya1VXJmRqTLJ9HyHmaOe0QqJpUZtaqGp&#10;c/pn1q3/KdByro3PhkdHZQehEmoEl6TIu/Y02MOBLZYJcnyY/VB/fOInfuJDHYKL/7cNApdsvG1C&#10;cTHkgsBZCHzsx35s7KcHOf2s1pdGFwQuCDxYEACRCexQUflEdikaIBmdg00ljokpJeboBquSvMfB&#10;DSkS9TgPHWJkkVECQlLjkQ3G6EQD6hyz4jWJs5JNU/3KPhrqxvlOvFIvuSp3O5mGXCZ0bnykYm1B&#10;aj4DJnJdSQYqIlUnJEMekGu9eAhdIATNvRqdx+y2hbXV4BJ0qatROM1GgnwzrSZd3TbaRQYQ0AUb&#10;iFS+5ksJ7+SjzioCF7Jc0XG2Z4B6e2G9Iqb2yomJ+ER4zOqcWIeDI5xspWQDDvYkafqdSAl6MQjL&#10;nd6XbaIvnxdHkqYL9nBRVlOAic1JXB7dirRoO0BbBW8TJ3EAGvIwpsjGKTOZyHgehGVph/xSYobj&#10;wx82yNOUBHmZu+NZLGBYNq6RiZp85yRZQyj+1AGu2TBwtMXWhZCBsBCThAx22sXApVXEWlzkQoMy&#10;hYaNpakTK7PxOeUKBZtaK1jD0jSC3vK4eSiLZBhhVQslB0m+AJMzZ6f9TjkvK4ZeRBug8HhAkjlZ&#10;GS0WsbyFxRDqXhh6DVHY7lRoGSF2umBL7Y0YnD3Tjs5dzJDlXK4EZjZk01wwGm2U0xsSWQKZ87CT&#10;AW9ZgFwpsLIZ0oJ5VwhQFBxkwrl7E8Fs3Yjl+IPA4YBs9L+9i7RVS8w/bCwTYed0luAkeJNrDI7s&#10;6xpWcwYKPVazqVrtyp4OSaMiQ0Xmid3eeI0TSKb8mxYJ53Z5376U0IRJF1YzyNTXk/JMu3DAhhah&#10;5nyJS5G1zDj5GBmlCoZbwQvFw7U0oj9jiefqXMd0YJMh25Qp3DqG9lfmVk7I9VTWcrDcMnowTn8N&#10;VQWsTF8Aney05BFZxFdRJi4S3XFQq9JlYyXQWPbkUQrRY2QT4Df0U7a1+Ws3QwqoPdJ4i3ITJOQq&#10;DjzTTCf6Mq/xnUeCTEAVaOmd7mx5+/kAfyeA6q6/9mu/hhKiH/MxHxPH8ClKc371V391nInzn/zJ&#10;nxwto3YnLqEXvsyO5OsFPQ/1gsxoHN2jBig6olJzHIQBP/uzPwt1rtMaGqPB53zO56BxSN6Wyg3q&#10;a1RzRsdoGeU1jsckBEb9jWgT9ndddq2r20oLI4EV1MXLrm6plouWISQABIxH6n6EKKveSj7fvC6k&#10;Rw0SHGuEewvpSczhFGouA/Z4jmOnxy7+QCbCFwdAY9vrIZiNxuoDH/hAT+PdvNodpz0hkc8ewh5x&#10;HlDbKGBYnRw1Tj9n8pJa14ud3e+zDUbW8RrukWzIvQWoQ2MfMw+uYvD2ln1QhOoOIJphkul5e7KA&#10;D2IRwAa8ni62kk86vp0bQ+x3f/d3h1Xx7Cl0WwO6T4wYa93mDoKn5TDv/NnvULJF4LqcBc/ohYUj&#10;JmFMCBHKN7/5zT/2Yz/miPQ5PzBfLN+G+Mg0e3y6Pjkfbuc6LIWLDZgzkR6O13Zd6LPf7ri78ck5&#10;lJ6PXpiNebibGtVdsFT1k1ivPdaO3Bt4ztmu8tcbR4dG9OX8gwAB8ygHqyzZYagxCYaXKGNV9C6J&#10;eRO3y3WagxuZfBwxM/M4+Vs+D3lkZ5HEBnEqndr5PSJbigyZNf5mHqLL/qVMlC+E/BQkNpwYhZKg&#10;QpN001aTnd2M6CQ2AQOOoaxK+xshb6K98UXZQozRAb1gbjtu1D4EImmnYkSCo0gMybiSx9YNGjrY&#10;kGZlQZfJbe08eY/UhXjItt4+5eUFGrYcd5omLezE0U2vHqvyyOK37Vnlt1GBQW92xo58E83R1oIi&#10;nImN2qpVNDpDOdxhalkQMUegs24yn51hEO9yuiimy1HUq6Oz1i6Zyqx8qxqvUpzq5173kt2cMik5&#10;azGPStBxAse4itLJNCjrRMcjSw2j5mza9rBshZLC9JgU4CEn+6OQMcrUsntZlZ3TUJR/Hs2iGHV2&#10;qT8jLJzB2oZt45iD1PMMMOPAgFIanCf9ku4SzhZlSdeQqnHqMUOYJC69pS+MPAAm6ZhIyikkCY1k&#10;AJFnOWuyrnIqcxg4cDFSKNaOZis7nblZiUc/a05UkBUlNs7xS9iAb5qdgpgMRAbZg9mAkaCvrQsc&#10;ypmgDQJMI84t5beI9G0iYPKmDo4vQuVs49yRSjm25bgzhIuG/aAzSpByUCNPUaeDNSYESY3TETBh&#10;5COjwhBs8CNw6Nl/loAtCTb0E7qGdU2ACDkyXBFyD891c5QYlRIyaVBQbYkTQANOSCMDegIQYeSp&#10;vqSQh1hNHFq51JJnkgMBaMVS/kh63SqMVxI3eeduNGIdyAUnLBJhdV4gWLSYkCNDNQVQMHqbgFuC&#10;SiYN3Cw5WsZK0nTUL89NtSbvd1zF7skBbnL9mJwDxrW+WPgPWesS3QpUh+GQ8Apr/xpcJQFvVJhN&#10;5YZuljAL1FxA61o2KR+4YszuuLdmFds50aNbMetCsyE7075bpiqHm+EwNq3id/bi14YfFI+v+7qv&#10;+4u/+Iuo4/zFX/zFj3vc48KneKsZGwRRXiN2T+J8vB2NzY54N45Nxs///M+Pk/jSNApAP+pRjzrZ&#10;y1C98pWvjOLR3/M93/Mt3/Itn/Ipn4Lzf/iHf/iMZzwj1MX5L/qiL4ozoQtbLfHF+VAR59/61reG&#10;VX3LKfZ3gjoX0j73cz8XJn36p3/6O9/5ziNhCeNDbzSIxtHlG77hG7phoS52TOL8l3zJl4T7d999&#10;d9+1ia2QMDJMDWOiTRgWL/uPGe7qDSEBYLQPUw9RdCE5BB6RHLidY14X0qOGAD31qU+NWENLoB0+&#10;BqTe1j8Hc/iIDwwCyZATWxgRgnN+6e55z3temBRpFr0iZOi17Fw/pLLRCRNeG89DebVFBmmDwRuP&#10;CEckZ4T4+LZsj8Junu+mMdIPsVsmhO7FlWYSdMRsE6Mb6RTJGQiErkMjC1mKaSFy2Anp3dit/TFB&#10;uU79UrMeiGEqCwP++I//OF72nWJPMhjFoRG170/u2gcUMfZDIJz6y7/8yyU0Zzq+zI0xZUXUwuB4&#10;DskxoW39tc2I1zk2xy5wmBd8ZOCA2a/7eGayLXIWPL1wINYRl9D4R3/0R/EML0ILttcRpsAcaB//&#10;fCvab6fZk9P1yflwO9fFmSUzPWd+9Ed/NAKNeG2z9/i4O2nMOZPzldALzCOFYhz1KL/97W8PHyNX&#10;+8IXYzNOPvnJT/ZoPXRv0BfTZZW/9jjanY4uJx8MCEwkm+LhmG4CLkjjR+Gjw3zGpfwP/BNydhrj&#10;BXxj/yciTLYuurOJJfmppIlONCdlJ5vKbLMiBpFp2ig2xfABlUUONAmuQZoiswk5bXAsSTB00j6R&#10;VkU22cSiK9yIijlg+XkYiJKL/dQJNWZA21wRoSxApUgBHDU6BDjHj3azj45ZXNnnigHdVADPVVcL&#10;sUMKOaVoRymA3vpFExpYaESkm2RyYwG9eXyB4Z22MhETI7/jT+5kSDY9ygj3osOZU0Q+GoCYaDIj&#10;EmOcJ2+aplQNaMKFhuxrniHTqXNzRyFl6WMnlO8FOzGoyrMgEY3ZpnGlQZ81NxlkZBCjKU3kZdpD&#10;kvXDkjmN6s+qAc2YFyH2TlCYo8Fo3SnCQyHKSINSjtLXoEunMawxzZEhFq+TG7YhOdbCtOaWYhjC&#10;QSBLVPiSqgSVmjgY6ITIF01ZvcDxlnTwuJUmDIU0KqiVcIpUCzwSRJDCcofUKaQOzkdGT+dBpeOr&#10;dCDzpLG+cTKxt30cscga+OtrIBkrmzvLWMgABeM7WrsqK78+0eUafccEw7sV/mWddE64ZaY43/JK&#10;UyP/nRjQyJAauOVXUVrtpQZOxaM5XTlgXDMdil4N+/OvlxyW87xa6cRx0+ZYqZtTqBpUvOmHSO8O&#10;QnO2lhkanLOT/3ASQ2f7aIWdeZ3RyURqnqr7mkVY4cEpbmtmgdB0Nuu7MsdVIvTVqEashfqNgL5s&#10;2cG+xNh5L3yFByeUJrQ7N1FvxYBOC72M9oV+u4L21YoRmBYwm6YVdFoQZ8/KDd4r8dZk91W7m5qs&#10;Kj3KiIZFG1yyw9bqbqgHSpLX9bwt8FO2GU4GWWRh5A+k4T7EN3KcEMpYGqS2w3ke7wM7Ldq68TkA&#10;u8KatmSI8e278hlXEMndFOBVZK2/3gfzMS/bldHmmc985jve8Q6/E3jCE55wzz33XPWNwV133fXu&#10;d7972+s973nPVUVdtX3QlOLtdGzF/sEf/IG3AOKdJzaXf/VXf/XLvuzLIBM/e/VVX/VV3tuKPaDg&#10;suHjnHic0ys2OsE+/tM//dNP+7RPs7UYklEJ9NnPfrZPxnvpeAcb75Df+MY3wrZ4B/7EJz4x3hu7&#10;O2zoHcO8ePMfjWMv4FAtZpgRkl0bFzgshmF/1nIgOXYZYkvF+8hoYwMgx11gXgdtN0CQHJssYc/i&#10;6e/8zu9EXddzzEObLiR0AcPY6/nxH//xeBm7OYHeP/zDPzjWEdYXvehFL3zhC4HV+ZgfsXbXR7vw&#10;pje9yZuGi3kPzWxEkvS8wk5TpJmx2kUGabwMXpyM6MSmXgRiSXXICV2xzeQBuOT5NnyOXZ8Qblbs&#10;wtnHPOYxsQvW5wSfdK5iiojZxuA4q2EwYDwy6qONhaCLp6M+gWCi65MDRk1sLH7/938/OsZWWnzQ&#10;tSC/4AZdfZhEr7vvvjs8DWkxgVzJ8WVuXOYZu4/pwiO9j7XFrw6FceiQYlIKH2Mb3Vidk2zR+Ije&#10;rakdNywizl5civyMsfCjP/qjXowWqHen2XOm65Pzocemx8t2bKJNh+7Q+D0+7k4ac3JyvgZ6yIqe&#10;XfFpIkqle7BDLEbEjazy1xtHu6vJ5eTtgMBjH/vYXTN8T4gZ220ah2jQOOLDp49+3U+VhGh4x6DK&#10;xMQ5at3G9OlnNYrzcZWn0bQ9D/k80/pmky4NTfiAFj3QsD908UP5lmJcTy7POI4pNDTG+UWYDYec&#10;ftUSxvSb1g4JcGnPhtWewkRAZK/uxPbYIMHwofa4LoGa7WEh8dzvO7fvEWlAN0N7ZKfjHpipPQJb&#10;9vMY+PORxm7bdH9H7Nj+oA1TPjiCW8nI0rEHnbHrkYrjeK8I3BbLo33HsKKeTdVejZS3Pc0pwZmD&#10;nEQWDe96vEoOUize0CYC1b6G3Ic+BJsBorPdAwl5ntqZ82kVj3E+JWAIKqsTH6IXO0z3cfxOOMB3&#10;ZHHCGm+1g+41tnApR2OtAcHRVxAzqxGQUOWIdF887jBqlKuVOXm+wrbtC72KrzAXYu2qsKoxDkya&#10;L21aGnrnls6cnkXKwwmZSaYQYxxnjcoTzQAIao/ROEYsZA+QlBzPycOSxf4p98ZVRqHlw+xLzd6c&#10;AxdLOBsr32hJZdQ8/bdMk5zEUJgzRnCX+ZYATNnV4wv/YofXq1ifPYAAHsqTOoOjMeI8pmgu7KyZ&#10;3+OIDrQMYab1McsBJr1tscnQYVcrH9PswfFIEzSJeGkkDs18TbFdDn3xIMdQ9zpo+5FekjkQLhx6&#10;/mshb8MPsa45SjNJW7RqvXP+QEDdHHg+7PMbrZ0j7kyoSPYVG9Z2e5A5873HnIeO7DYYa3r0ewDY&#10;jBWqx7EFXItNYYsgK8c2d0RcbHRbNN1TtRUQq8P8mMZm5v80qBoCFfbtjcW8zO7buczkvovT+boN&#10;VGoLpZZjBxb+eT1aBsYhOHB35zyc9HNV8RzSby030W09F7RnOFfc1hvbfhcxrU0PEgZ07JB6RzJA&#10;fP3rXx/P8Y66v+GPreF4FxqbrYe+e35+r9hf6LvPDtvTn/50H8d7+Ng5jZexc2rb4uDlL395nIy3&#10;zfEclsQ7/7Cqb1vHbsW1y4mGy92w5z73uaHlbW97G6z6oR/6IdjTWcyveMUr4uSrXvWqbfL5zNd/&#10;/dcfuWrJr371qxdPw7W//du/dd/j5gVBNVpGgHooX/ayl8WuRyAJ/mDsfC2WBHT/9E//hN3nczB3&#10;9+c///nd2m/6pm+KS7/3e7933NNwwbvP0TLMi2cE2o+HZjb2vApgX/rSlwYgv/RLv3QEmciNyJAY&#10;ET3i2H+MDbsjgYgQHMnzQx2XCQGxW6jW14gdvFhyOzwKgnzI//M///Nuz6Hd52iDX+G7xu9/LhMI&#10;JhOUiYhHUKFj1EQb7z7HyUAvDI7zv/Vbv3U84ft4RK9o/5a3vCWer+R4nxuPa7TNsWPYxxom8CN9&#10;4yo+psIDE2n4iK9HnJ9sIWfR2/E8bvzf/d3fbRtEjsUm+KHdZ7dfptlzpuvj86ElByweLx6bb3jD&#10;G6JBfKiANahDF21iMo+rsKFDemTc3fjkfA30Pu/zPi/MA+sZ7sTuc4ziOPYn60Hojpf//t//+3i+&#10;9ip/g+PoZM5fGjwQEUhaB4saj7vwZHfE86Ao5tYB/vNfVo+dSoW6y2hY5BCyTPKN6TjbuSTYTmFj&#10;yk896o7jgWc2TOIJmLydR8wikDAgaU+034eSUBQ3VcNkJejsQJZ2ytdrHzdb7VxrlSZT7yC4GcNm&#10;D33NN2tqmufIG09d8AL/4wWsAQZGh/rwjzGuSKmDurWQlMylX5OJ5oxE6R2oIRMUDvkE4hm6gR+k&#10;NswcX0tkm3y1bJ7aKzbblZzEXGpNpq+jVqxZnMcDTM/oEQes1ExbB0V0nG+MObNG7ZA4p+SfkqHZ&#10;aIiQPP5EwgPFdmjVs0m3rewxqX6jSdafjudBIkUt6iS7omZzUl/Jd84EA8mWDGFcH+xpeU9diw3Z&#10;C9WoSUmFvcUzxpjPIIJAnYTtIqjKHaqGoFFhmsakJdkRFbGTJQ2eLTiPPE7wea71pfbWMjVQJsjW&#10;ApjHiCzBEqWXhazFViNNVvHIHoaP8iDHlpaWxhYHzblCTC54qSFfVQlHJJUaTAjEFXDkc1ib4yXP&#10;ZFYTGzRhBhdyPDH6esIYQkbzPjiRNUOwYrLoZbaMTuUXJvaJ9aewObSyc6INl6kyWf7Zh3S23FSq&#10;CQw63rozlQokgc+otMyl9541FHTBZCWJ9mRGg3lkYH+pII0JmKFBlBRB5R/juekLDDQMNBA0HIiQ&#10;A89RAq0YBpSIGG0w7k1o62R/m/rxMwwLuOlLI38ri7gI0QCS6ds3JnBrsHwVxJ0EFpRtAUU8awRo&#10;Rcjlge1lOV7XwpMS4ckiuJVZr0tdtCQN83Jt1HMJk1aJzkbNItkyTukacmNabOseSmbuGdzimRZQ&#10;Zh20ezHJX9CZYShAfETbYOHGTk4g9qpatcgVFuW9Fm7bDEB8ByM82omyHMDRYx9Xoju01tLOHIhV&#10;CSxH645JidUc5T1dnqljhGCjLieXHJDKJzbiZPJAvOvf2PzIRz6yn/uTP/mTePnlX/7lS0O8Lz20&#10;53J+r75f1lX089h42tas8LeA4yreGMOq/vjKr/zK64XlEz7hE450xKYeDPAjNqOxTXPk+/gf+ZEf&#10;edweSMbWoR+xiRPbLn0r54h52DjYwrVs5OGb+8Eij5qe22ra52Bu8z7+4z/+GiB/4Rd+4RJxmNSN&#10;eWhm45JX2G6L7csO14KMMySiH/s7wYpFneKTcTme54e6LxOCv79/g7GLLbkga8f+XXyehCK5kZxR&#10;BsdbwN2er/3ar43Bsuz3nfT3eIPjiL3rXe/anWSAxvIJwaIo7FxK7nzpl35ptMFnWldy/NCcuesa&#10;bEYho/6I+cTf+dh2jGIdy0lMpPhU6fxkOycDD0Xk8Y9/PL4KEAkQnzKeLHLS5SzT7DnT9fH50MLx&#10;WYgfGJvIz9///d/fTY/dz4GOj7sbn5yvgV4kYWQpKmzYnfjkNaLgk0hyTFDXXuVvZBwdypbL+Qc6&#10;AvGRYatrOYiTqJTXasWi1Cnr/GUtSVRPRVHM7MKSsihumQUu82xKU7lZVSFljVCWrVyEqEqnauyl&#10;OagZWgUiUUuT1TFR03MqcEovstfgMrkkqa2ihajeKmOHk2wx/kUlwftSgB4sA5puSbEdzXPoJUlr&#10;X+LFwqescY2agtmUTqIboN3RX/ZUvIZevSqtrdpx8wIRrvapDCqnVniNtmivY8SwIkqDW3sgIR3V&#10;Hgo6Ln7Nk1UUcjGGLzMBGTbFQ10RFPypqi7MjBZMmqyPrITh+TxDYUxMw4Hzo+pxPrfOjlJpzKMc&#10;IxgGUSA5Rbs6cMtcGIqysEOyKzuHhaO88r1ZkZmKs97ykKTi0S4jnOL5GMWZh43ZKYVAFB4o3ZxS&#10;V3swnlAlGpWg2S5KPMP+OJmS0zU/y+xxBn0hGYhhlCgYHKUevYQIxmSGsGfZN3dFRLPeNUvpqmY1&#10;sMEfcoNTVDOKKAADatIxrCZgMAYRyGNNd54qMqpQg0AP41E4u8UX1jaweZkdeAlZTdGME5CBkYqd&#10;kKz8Y0dnXBqLJyDB7jKr28eL8MOwZwqodi/E2wDmcQpJg1VCGyOOw4U+VyaUdXk0Gns+J4jOEMqu&#10;2CR26AccZZJyUg1aMza3EHdXzMoMSuMJIodXVAyLVP0Z50fImegyg5gDB+Fvz5nfKKqOrh1VYKcM&#10;4IvKESDNYQSLKwYChZFXNWSK7JFhiBwE6Byzohu78H9ZVIkpDJgT6Fd9S6MKiNcZRa1j45FidA1d&#10;kzrLx4LDqR63HUQOKzz+82qvVYZCauniUovVdTGzv6zFdWnULnB1nsS0F1uA9iArQ/oKe8i0clpm&#10;nZLZ5W9SIy/6dzxmT7uqfqtB5Kc7nZZHDfEs/26cOfL7r4RMY6YirNuL9Ywixt8uoLmtFfKiWYbf&#10;PODdSr9D2h7zzhdC7bvGsxyc8D+7BnR8l3l53FbvHJYqonhr/Su/8iuxGdQfePP5/ve/f9f483tt&#10;d0ZCIN5++4Fdj9hUXWwAAwvfEf6bv/mbeF525eLMox/96JsOr3fZwoDFJBjzwQ9+8JDSZWd5aQZG&#10;+bVZ25AG7bu7VEAbeMY2H7bLg7iNHwHrP0J4DuY3COw529YPzWw8Z4dxW+0Xv9sZ5SCiem/U1oiX&#10;N5hIR+J78nOU6Hu92OFXOmMjLHIyvIjkDDR26bqYZEzLvcFsPKf723KzOKa+ZdTH9Bjn3/e+9x0R&#10;cnIr9kzHl7nxpNl//dd/HW1cXv9kezQ4+bHE/ZBsEfdf/uVfxh50lIaIxN7+fOI50+yZ0/Xx+dCK&#10;DhXujwZYDbdrUJzcfrR2PBA3PjlfD7344CGWMCD29qRCx4IVJyME+N5M7ET7o5Rrr/I3Mo7OTOBL&#10;swccAiIYma+aZOfgeoDpjAp6ehZdL6kg5CInjWRwkYvUZAaXaD0TgYscGFGQk1KWDYeQiQjUiCqm&#10;8FgzKwPCFDDGSChuckY4kkHVuUywOPmHQ6sNT4fBlMrCDuxb9B5SuUE3BEet9JIhk9iZDkRGjTlJ&#10;RE1cPpByUhx8JbUcFCFSvVrn9dBMaUWx/iWniOJBoYMScZmLYiTed1HQ0LsTK4vPPBPS1DLRmIiY&#10;6iGpMB5Zsh4DiJm1tJLPyiOlniSZOJe80CqdWpokCwagALEofASVpMMNOa8HOj0UJdD2gA0oguNU&#10;XrmNieTwaiA0EmYOMZGgkx87qkEnc5JU3cwzUCmRtHyWOPBjkwQ9nlFLmu2zDxqoOypBUwhDAlH8&#10;Y53k5F+rb+pFjelxCtWsUf0ZbPNB3xZBGIGe5wPYDHXTFcHIa/XStF/62dwtRvA4WSGrqIKvjAwG&#10;J7qYz1Pd54lH2+XymFOTs4WuZaYhacuf9BHO+ZH40/V2iSMczTCHraCpJ0jwLUDONA5/yhD8JWhb&#10;+9mRpzroZzw8qyuhbZVaNAf66BGxeVzWDEMrlHmNPrgQrJV16MAE6WDgbCUXtCCu40Khx1BICHr1&#10;UODbPjxTX0ZIDZ5b2acSduJFsp6/cesDqSujN1M2DJuRbxjz68Vuau8/ZhwtE+gmpNVDWVwLBFce&#10;5AZdbcsHzjdatNdeLRMUrdztS5hDJQfa1N2WJLNLm18KVhO7tXm1kwnO1MLQ6fYoIRhuzQdeyvN6&#10;dMD6h746zhNlII4m8A6cWojOTcau+Xsr86ymQOznZdqOSTRUV2q93XOgWq3OCp2d8w34xlseSK4w&#10;CQ04AQwR67WpSMoz6m4F4ROTOb/olreYa2ykp7Gl1T+l4PscuTrXX93p4qaw7md0tFFjTyZBSLsz&#10;7/ijJubyOLPjh7FZFEaIzaD+2OUkLhZer9chN2OnabEBlZqPP87ZKTsl4+D1rT3br05fSfiRnesr&#10;yTmnceykBNs0iu1GQVvsVOJHCINz6u7Xw/wc7TfS5np5db1eD5RsDNYzyp1HNKP4bwQuqqkc//nB&#10;GwnBtfsej0J8AHP33XeH8VGeIsrORnLGB4BB1N3dvUWbsCR+iO/kr9Jd2+Btx5j6loG/1I25hq4r&#10;OX4l+ZEGV2p/TuP7Ldli9zPsjyhHrGPfM/ZGA+o46D8LeY7BaHN8uj5nPjxf1w22PMeYk5PzNdAD&#10;lx+fPsZeM/bNY0jGc/wyRGxMuyiHHbz2vHorxtENwn7p/mFEYDB8gwsyasOCsZql/Mh4HTV2x6tk&#10;QMczCa3Fek7GXFJOwCcSq6hTk3Y4Ro18MlzvDOsUkqqyJmISbyVVh6b6SiV4T/5l8uwFryQBboGL&#10;k85tyFWi7eRV6kVdRtsAXJqQdiz3S6PxKDwbRvJJVtFhmV3sYYIufMWRgpmMk9nGxTpmu4mhJfvV&#10;itHuTOW5vclLrUfTJQsqQiI7zXat7GnSmHo4Nh50jWovqZSH37dPfAqVkTxJX6KzuCykYB/Y2aPK&#10;ueytHNVAGMMBfcWBr9gLFsYEopBV2R7PyOORbXlcXLA840ys7xBo0IxRJ6YfmV5tPGXmhpU16JKx&#10;WQJD0dAAzhc7pqV5PMxzEhcDsAR6nBQ4JJQlqpBjomHyjYkpz1O6ZwaoHn0xjXgQVIRyzOu/FtAa&#10;LytVEcFoz+kyY1vTQTUwbRTG0JUS66FNscQz0aCUnAj8WOamqRtsK9ARH0YOlls+0tMdaowuGdJV&#10;U0TNaakMQqZHfX+jzXeZ2sqB7Leg2azBpY3uGfyWzJOoBpZlVArsh3Qb1pS+ztc0Wy43L6R0nkBw&#10;FoO7paAaZzp07DwPQns+8bDSYF5DWpoozRkSCh7/ROaNucAz0oS8DcAXcDiGNZM7UYxxx91Z1ec9&#10;Ji8W8BTpuLcUHcnJuQ7pLufRqaVtzxRzkTFuMUzqgJBJZU9xDFNgNCU/ZUzLWp8ZlPaOhuYjTucc&#10;1S3FUknzDatz2bYc0+FyA775tSTNZ3pyVJ5UzrR4EUDqof8MDExTRjvfqu10SqYqcSvdGWYgX+k+&#10;gddM3tjpUStjMc3UfNcQTRUt1H2kKPnLUkdC+HnUVT+azUDNSuHCkgUt99Jb+Kxkl7g1hGjUkgum&#10;4D+kPdyCICY3jkt6vDh3A3p0e+A8sDUZP//lZOgHh6qsXq/XIVRA34udtV0bECIwnUH36w982/fm&#10;PuLbzSEwfDxkz3Ga8xFjUBX0eNHek7484hGPiDa7W3KgnnVqamiMgraxEx3bGfGjbXE1OKfR9xzM&#10;T1pyvMEHPvCBq0q4Xl5dr9eHMRt3YxdU0CNwveQlL4mrQZyMaEb6gad567ZlD8UOubf7OCcK8ZWC&#10;2OHCb7hFcQMXyd11BG1ijyxS94d/+IevmkvXaP9Zn/VZ0Sv2Q3cH/pGKFidjcSXHr2T5Z37mZ0b7&#10;q06Dh77aAtX3c7JFlCPWUTMkPpBAkSUYcObjStP1ofnQuo6MKXCfd6HD57VXXRduyuR8JfSiIlPY&#10;GcsE6jjhGzOoDR1loH/91389Dv7tv/23QOOcEb0boxsZR2cG/dLsAYcAiM5gikwsaFJYwiHQWMiD&#10;BvUs+YWN4aIi0qCqiFqVPC3TkpMPkyQW8reyv+VTYDJdRARO6ku22JaQTrNJtwFNkeLJ6+I50mmS&#10;mcMO3W6QudJHGEcqTwpDJ2gHtQckHByJ9mrF3aImx0LRe2JOQSWFUn5nKMND6AZ2pa1XLJ3ZT2iP&#10;5ifaiyB+RvuZ2tTlT4QoW9l5Uo2BLGd5GXLWZ0NSrZf2SMDOXBxNxc3L8yLBSjkLQzc2MXnwJPKB&#10;89jSB8eJMyjDKqgLTqaJgEk6Rlbl/+5l5nI2rzrOEAf7qiozClSDG3gnabujhm/WeEZ38KMbHzaV&#10;idyLg2RAr7rQ17qyCb0gGTH/6axQjAh15LF0wfI0deLnFl1XNG5JADJUVjMBEHPs5uNNazfMtJ5q&#10;ySoewAMTmnjQdjed7v81yJFqUlmThHiiDLAMbiRc5YLSjzBTkVBUPq4c6Ryl00RQbF/bxMzqOe7v&#10;TEw1oEu6wgOf8dfwq1CMeSsnGsZTE7uGBZLd1F13BKoM3zJigbEfmL18Cqa08sP00/H26MJKwMS0&#10;QeI06tsIuiB9UiSjbA1xntAuuyaTKWtoX2cjwghMK3XL3ekIqRoPjndM5X1R0wgouDS3eF6sb/WM&#10;QHX5zbrm1liioxn+0gVY6m/8KDgZzTb96ls+2RgCOVFULiKUnT6NLyg1qqksNBvZJmtWWXDbYcrC&#10;/FrMysrM1rSCz/Bv+KJ1qaXeWMInSi2R6JLzuNb+PNb1lV8reZC6wY790Ht3IdNyl9FJ5PyX7fHU&#10;ido6RcsL3U3OTdIgv2T2m4/m1Y6dQJi+pZGwc7YWphI7XO/9YC29Ue/ZM+uwZ7ytmW6TGsa2qUcs&#10;s4CeIwk9QyiJeIfUOM8ydct77nZXfw8m3lPBrwfnBnTU34y8Ofn7Wsu7nev1OvSW6XGPe1xcWmrg&#10;Lo1RmtOlKn0VW64394GaALFNfOg3GG9EHd7VLwVPg3oWKda5yUdUxLYFvre+mBdbJ6iUHTsyIT9i&#10;1ItKx5ZlfJwA7fEjY+dgfiNuRl//sBXkhHmxTROWH9mmuV5eXa/XhzEbg2zYtYPvuS3L29vgQ4ul&#10;QO1Vh+35AT0Uu90fFIXYc6KAwj5LcfBI4yMfyeAH3+JTkyvVCD7f097yUz/1U+MlCm5c9eEiBu6I&#10;7Tz8nts1HD/TAHyS9M53vnNp/5SnPCV45YdA206kb37zm0MCKLH3T7IFfz8sxG/M4hHZ9WM/9mNx&#10;cKUvmpwzXZ+cD23D7tjEtjg2arfrFCpanF8P56Qx50zO10MPxdxjHsaOOT6qxIISKRGPOPAvQJ4z&#10;onez9EbG0Zlpf2n2gEMgqUjjKZmRoEolD8R8zORRopgwSwonQ9NF8rLz+N+FOF00M6kkrIqaxBJ0&#10;Gw1bTckqW0pbRpVQUafIPpE20lNSlAo203bVw2zFoiVHnDdSI9MS2JNeonQm/8NxKci+KwuWvkye&#10;k+dpvlM6v/OhKeRBO4DPRuCnQm+ekCH1ijgDbSJSCqSrt4eoCmVx9sT1qX8hye7bDpxFXqzH+x5W&#10;S0kUr2iCo0RCslmHPtyiR6ySQkf2bfrH8/IPSWZIG8KMOa7O/OKqiKo8SbMzHkxiVdltfVGedljQ&#10;kltRRDHfvFCVdlXsGEznUVUWBW6z8vKoUJ3/PGzUgEbF53iZlYshhEWM0+1Rd7gpzsrFqPkMa+Jf&#10;jT8WnsVJlqWVVXjJQU03mGJuzIMq9IyatvyDL4KJqjPFpYvHqmBrM1p+Ykzguap8s/4t22XR5Roo&#10;Sm32HFI1hvI4bWK1Ytmn4cMEEbBMtvQIlEpgS/qoAjx6h+Mwh5MmyxMX6gg7qdbEgPhOOUedg2Uq&#10;srpTBYmQWhDLPu7ZGvxUd04UQLa2fiWOB4SmAwpVjGpKBoKIg/xA7WLERR2ZRDXMNFzLck6tyBJ6&#10;YLdkiMCkZPoLfflVAOlGsPOlpqladOAwWxgSwKb/2kqH0DGKsARgLzPJGPttRWE1ZmBhlVKM05Sq&#10;f5DJFUoGtHO6pz4juwm20sNmTXN7y306oAAgc0cetDPZxrWSZaUxq8aMFhICcxRw8mhHypVwaIJH&#10;TaUD2xBhZLa2r0tfl0UWtp3hyB3G1bzLAdl1QQYZqzi2hf2YVk/o4lw/RS+5TsWdXopHq6XdBoWK&#10;Q/Nr7TSpo3ylwCzg8NmjMrXEpg241dOQWeTjNIXJcZ5aQ51yOg7MjB1MJnXr9alQc7/too1rZslk&#10;3kzB3pww9KwWHAndjz08p6RMbd2T9j2gcSUF3Pcg3YB+wQteEBGNHzTrWxWxVxhvPqMi5/bH6/C2&#10;53q9Dr1lir3RIEXGpkOY0dvEe+zYlsUu6m6baHBOqZBrvFV7+ctfHr1i36ET4gKiwCQ2TW6Eefr8&#10;5z8/JD/rWc/qQl7zmtfESbxvP+fxwhe+cGvei1/8YtBLY5ch9hQCz9gr6WGN49haii2GuHoO5udY&#10;cqTNsmkY5kVjWH7ocb28ul6vD2M2BsHT0Y+Db//2bw9j4tfAjiCD7a2+4xzRXMbLDcard4/v3ffM&#10;ec5znnNTYgdqZP81v3B/+8ui3ZJIVDD3Y8jcRAd3RcVUE588he9LbZPAOSaivlW62x0o4RHohZwY&#10;a09/+tPj5TUcP9PZ2C4Mm2Okd5tDOybGQx8YxDzQ3Ym+cSa2JtH+/km2+Jws5qhXvepVfSZ8y1ve&#10;EgYc/zBmi8zJ6frkfGiZMRj72AQXG2MzhICP38ddNH7e854XVzGxn/M4acw5k/O10cMnIq985Svj&#10;2Z8Fogx0PDry155Xb3AcnYPhpc0DDgETUkBeKRY0iLh6BncKfBbSSzr5K/lsyetCI1GnUuTgVoNG&#10;WMRhEFnEXAaXpOSbxgONYiPhXzJxVBOw5ICp1dmEE5O6SMmNq5NkF1TkzP+L1gxHAQ+YP4RKpB2Q&#10;hLJbZ9R16k6nR5kMJbqOeZOk0kg+KEWiDvEVIejOZhuC2o9FFwJFSMS3FNlJiRNdaSYioW1/lJ6Z&#10;5LRtiTMrZekgAxoNNwSvAfoshZrQ3uR7x6AR9xjMLFBs/hfAaH2zgrEfoM/F9XEAZl13We3A3Jz4&#10;mxwFo/0ogxwJkUPIpWlFKy2ypBJttOFVpMLKX54YyKQvBxm66i8PlcPU4SoJuYN3PP/ZpYWwbI1u&#10;T4aqx/VEkqTXbjzQC+2N/jyYkgnNVFw3hZDQSSoukRfUDgJjiw7wB6DMLYuzOQ0vtc7AoWYuSaeD&#10;Ci3zMcb1jGQSJR6GOPzMLc4DqsLL3jJ6+Gomb7eYditfhj+iOY9mSyHxzDzirQzLfxtftA45aDA7&#10;weSWyTmppscg/m4dhsn4c3Rw0t8qEQeX1rixU9V6ISSSnshBrJxJ+1rv0ZS8YdqsfPPoo4CUklO1&#10;2NdyMmLRJtEcqJ1XS+We1WUQ3eNcxHAwx4jDaDJhwmkgPWx5k4fpVlovh7qfDgoiJDzcfsP/bkHE&#10;NXYBLuuMugk7gqAn8UHbmZSnMSbQe/IwrSoxMqJaQiqoHFwdGqzKKVRSmjtA1CfGTFuvlMwZ6Ry2&#10;tVhs+bFDQWmouxNMGUgYPQQZWbtpG2Z12FnHhdwwoXtg2Gneci/A1liuIIVL11YIzEJAttHcnJFM&#10;9NqgWoHdA2mW1pwuObP/S7Qos7OXKwMBhYySv1CyurGso+paUCDoplfPVOt+jzfHruvPXBceSqOU&#10;27Sbul3ZsPjMl0QI96udl7/h6Ge6PTgZ0PFeNypWx8bl3XffHe+r49e3gof7mMc8Jt6LxtvIQ2TV&#10;6/U68pbpZS97Wex6xJZNbHzjF8CCwRdFb2MH50UvehE6uk1cigZhLRocfycGF2I7Jvw6v2Zu+B47&#10;uQFCfGc5OkJd/ExWABWbHef8iNwhq7pkeBo72rF/FOo6Yfm4U8FlXswLIYFeYBgooS+ooz2scezz&#10;Hc8jmN/gu9xADEkVKmDeoaIuUHS9vLperw9LNlop8gpjLba0ov7M8e/vv/SlL42+8VttwBPZGITo&#10;83mXVwpl7Gk6c5CfNyV23/iN3xgDNqRhCMP9bdnZxdTIGXwjIbrgUnSPOdkvd10DmTfG1PFmS99f&#10;+IVfCAtjYkFHDE+kLraSjzzCr2iM6AR64ddP//RPY664nuPQBZpq7BiG5N1PBG1zz43wIs4fsTZy&#10;CVEITzGRYsaIx01MNhR5iC3aULR8YyP2YfG5Y59jw6o+55+ZtOdM1yfnQ+gKeyInMTbDsMi6Pjbf&#10;+MY39nXKa+WVZu/QctKYkwvitdEDjzuSs//cJQq5xONpT3uaMb+RefVGxtGZQb80ewAikEQeEGJ6&#10;HTwzYMw02jJ7TEZLymBjBZnQOqhSrOG5x3kZtJTi4pBP1GvuybiBq6vxsSjhzGcCJQncFh2neFUG&#10;BFcnKTK8Dp5L60JunTSB2wMJ5PkUdWolVFWbhSUFi5oM421S0Sqfiu0JeuuJMJGkVdULeZRUH3he&#10;ZpNgjBMp19Ql1Th0+zKXpqs9sWR8hLUF0VzJSSXNVsa/2SZ5igz5aivo9oWRcJ5lbKBF/pmOlpR+&#10;4cYoDmIgWHNkgME6JwDO4z9Y38EdZMg47yrPOWCGXlR5hh2oqJr8w6Rj8XlczkZDLCiN4NX3Y72y&#10;PcksFsUrCYkkAN+bqlManuGSeLSgwCK7SSZzyHGGSQ+OKR6QlqaNPxRi17xgeqMZsGaBWQu0V7F4&#10;gbhQI9t4E9pKOGQiYpJQFs8y40LwcNZDWQ7QW4QiaXDicMpEC7SbBTVRgPZmhaYEawEsBU5vLppo&#10;o8KmGQAUjulZWnCyXy5TWm6ym1OTECjCAlvhc4QVW7i8SbEulvML0G14sNtyBtkismRzbEKyZFGi&#10;pC9aSp+sxLjaM0bg10CdkfW4dQIzuTElMATSKEKtAZ3t7ya0STRHC4ZeA0u/huDB1EY9sVfuOg2w&#10;PvX5WeCn6J7rSp5KHdrqlvJOQpXondNaBhMK9O4RR0bm6TFxzUGsULfptcYEp3z0UdZNCaVvFaCF&#10;E6JSux95zBAI4M1FxFnPVtTNWRuzN5+hq8/nbZ4nAGghMNqxF6psMaRUu77I+HybRBICWp3uwgr9&#10;dRtX3QBnykCkgGUKYp7B+akXX+x51QYD8oh2wkFpscyynFY5b6kRXjoFG+LwmHGrEYAshSKiOjvi&#10;MWndzhmFJHGkoGlNqAZKMmcNR42c5r+wsE7WcQ2NCdsPPUg3oMPJePceP2sW1KfYn43fcQriamxs&#10;xa609yNyGKyP6/XaFRUnY5smSqyC6ojfkoqSoNhjNYkPbeJkFJqIBvF94Wh/nFELdeFLbGCFX9/3&#10;fd93yIDt+XA/OsaOUnQMdQFOUDUDqPO3iQ/pguTYZ4GncfC6173uONqHzIu+MC8OAo2o9ezNcQcI&#10;vyIVzxHibv85mJ8P17Zl2BMPJFXsd8C8kwKvl1fX6/VhycZQGmkcsYjAxSMyM4oOR2Xn48gE0TWa&#10;YfMr8AwkI4VCDr4mf70fbTui8dWvfnWMLMQumt2s2MWW1tvf/vYYR/iBstixDS1R9ADbXqhZsft4&#10;wxveEOdjE/b8qjhhc8AVKkLR+b1itok5BzOPh2eICqhPfuwUJYxjuvBYi5euZnBtx8Pr+GQi9kAx&#10;Mf7Mz/zMFh/bjHjFc9gfOB+plxKbj5FOMcdiIo32/+f//B8UFo/HTUy22HmPcANMFAjqD8+EmMRg&#10;SZ/zT04XbnByuj45H0JUwBItMTZjUl3GpufMmNC8Vkabq87eJ405Z3K+HnqRFTHnhKf4bAAP/2zA&#10;k5/85I75tefVGxlH5wf90vIBhUCr62dakIgyjU9CBvSgfTSK0cSGxvnkp7ljFZIcjJQkYRVTqur9&#10;FTOHTVIGKl8Wm8tMZLJmwFKh1qJ3JT2Gp83VyZg03g4a5WXS2HBMF2Y6D6g0qgTd/E/aT/psPg3J&#10;OCZ02xbxnmiFeEn8mXbDCkkgd6ENIEE3uNXhqliZfiSiUWckifiH7kVWAyMIGNNNqk3H2LDoiHN7&#10;o6W+ZrqLvmjecdlchLOKB8xK4VMVSMAqfhPbs37ylGejL6mS6BPVkDNmOE6fM5uCjYhnu8dU4YnB&#10;YEYbwI6+ZC6S9YhyzYh8Ho7UIP03ScAgD2a3VGxCLCnDKW+0QWln0FXH/6OCs9iVSeEtPvPDk9SN&#10;HqPS83hJZ2gWruK0/kjxhF4ENP/YW+dTMi+lUh77IEtLjzZBwW5q8iR9ERM0fUf+U5dUd8PSTtBK&#10;TQRn5NAcPjgL01WJRKw715rjZ5yk1pRKKTRRCdEjzvwg6LAAY5ZlbmlCJnKDpbOIHV6gIT4utYsc&#10;nFeK/ztNPhCcD8SBpFl+x6KujrGQ12pGKrp488uBYX6l5JriJB9ZPrBMr+GiHomaZCYgziH3RwNa&#10;q1RgntodC6RwypwUSdOcA5zqaLgSo0epbOyGtxmjBPqrOcjNmjAqPWpqlUtlpEDXgKXffTImWs6U&#10;GnUej0S6T2mCvrmyWuS5DuZIpxKvXPfRRLNFWBFPD9jRNBH1wuHoz5nSCLjVvuUJ1hutOkolZBaW&#10;F6cIAIrT1V3s1ZFgzZLJpTlh8GpKZvnSV5kxfU9WDVu6hrlxW1VnTCCDZuYchMVYVtBxE3l5rUtX&#10;W1jAlbbDVmctvSzVOj7HymebHKzOMhU51p7T5pmVPCM+c4bZerKzcg83VF3alElFa06Ltt7Yrvzd&#10;j8XSvTg5DRnWdptZJkpSIo1gFSTIqQpMn7bmjJqSQUzo3l13sc985jN7adQnPOEJ99xzz1XfANx1&#10;113vfve7t73e8573XFXUpf0FgdsTgWA7xu5MbNsd5zvfnsZfrHpAIBDs3Sgm8OxnP/t2sBZ3CvhI&#10;9jZ/BIf6SU96UmxAH/9Nxdvci1thXmRUfC4SH9Fd9bcEb4UxF5kXBG4rBB772Mfu2tMnve2x6R+P&#10;etSjPuq1//e4nR8UkTuCoRf33UlIuWOwSvJJF/MEzqA1mDx6hMyYb1tfyszzaFk9xlGTbHHRMuhW&#10;Y9au9tkLivN5aMExrE07uwTbme97RkvYRreyV/NAxyVnV9fkb/YhVpYmLbDt4COdgPOQOY5hHPBE&#10;5zqWOQoL7MeDciZlW+eOp+wZ7XusmQMtLIoWot8i3dvstK/82ZGZiag03HjLmOp8EJF6GLtHsMf5&#10;03K7p1UlNO1kzoRHYz+a0UnkkSf5Fhi5rQC2nFSuxxtrjgtmYMth5SFGXGXRfD6072RaWhXwhPxg&#10;XPJbwM4TpQbSUHZyvDjz+3nYC0uscZwZONP/QLhGVkM4NoOY+fOIaH5h4HIMzsfR976x78S+98Ev&#10;jAv7OBDgEAlB0R5jp3ATeoy141Jxn/DH5MFJBX5BnGcY2KMRWvNF5lL3pXIA81LaVjPDGNeetVpk&#10;PXfBL8tkJmgKkY+Mo8f7Lp4ZKs2Q8ywHHDwHQmMfCn2MHJPT8oS2NcltKAi9NrAXfNYpO01nG15b&#10;c5JzpmOHPJEvNcSZ/5O/GLMjzzQZ9jl6yiWsL/CUQpEtGV/Ob1zpFDzO2uOq0rfFqK9B8jFz3gtq&#10;N8aztU+OkV6rGNdlRpDzm6cl2jnyObOmzVGpUNNVm/FqVa0Y1WJPHLyO6w5BsyADMJR5BdQa3VzU&#10;+JpWSQevrcg1L+XVTftaYZTCmAfqvI50N9LW2TY213uS+Y4GsrtMrQK6AzFWbYZv90hthtFtiK5q&#10;ft7ehhC3jS/bO5zdW5jlLmi6ZWl5S9/aHL6V31fkPTuZb+2+bs6T6ZZNad4w0e3YdAfT1hfmbZ7Z&#10;5sC8FPU8EQR1H7ss7Q3bOX8OwHH0Xiv6PDhLcHgOuhxcELggcEHgAYFA7KLGXiGKCVweFwQuCFwQ&#10;uCBwuyMQbwX01zhNMwEkt2Kw7ZNtB5Evj+qZL5Ncgqfc1MHROCUec/JQSR8RG4qSRntwpVJHahMn&#10;CvptBN5d54k4XwQrcnvJ68N1W5EW5d4LfFZ3N5oJMaI1w2K8pcfx0gEKxO3KF0AGnrO9zAB+bgRT&#10;6SfotuzAY2Fc2CsGE1tRbk4xgU48enQbLOe072KYAy0U5KMVIZimIHRwph2r/C3ZjLttRvvEDtgw&#10;5wwaiycrrwYfWck2aHTZEQf4qxCAVZ/2zKS6CSRya1W5HC6D0JySJ9Kn3XP152FeVodUaWaSWpMH&#10;TQqiCIkmqqYYU2d1bO6g2kcR6Dw36i+P6s9ReFo1oEVjTXp0uU8WNcMw7De9UfRntgftVv8VrTU1&#10;mm0MWu8wIdjQUiOeLOylLtncMp6ZaAADKJoNmjiHUdHCcYJhVMpoZGr4Y0yzWebXwx+GGuCGOY9J&#10;4M2WeSVZ1CK04jqGI8cLv7ORzTsvfCG6kq9Mbmkq4qBgWmGEZ2Vr2kwNDS4Y5YrX9DURIVzKEHGv&#10;24yQAUIXxg99+IwczTGSXnJAE1nYytBMCWlIs38KSzagc0QqEzROn8jxElrWA918eErBmda8fFD4&#10;FKwys/Vmf0VsdsX64CnnEw19OsJYN+MWe1rITE+v5HH32a8yJBsoiAaMs1BDY0Fs8gRLr1bglsfC&#10;3NGrdSBHhYXyQJOXU3yyc8JAA6i+3lPjboCp9NOSVd9s6tnU6c/W5fjVxO07BCXI9NUmjMpCCCt5&#10;nwf6jYJApYW5Tsha9JQBxBWh6/cDXH4SQ368oFlmWtCn5XBK7CVb6y4gzamm7bhb04aIJCl9O2gH&#10;5OznYqGwc52gzHcrh+zsnq7OHHJu9Ro3OvnsezmFoFw1WBwA7QaJjTArdSAqxvMtqizTHD+tI3bc&#10;40azP0R7ALURE6Ppdr+/v9h3QeCCwAWBhwACUYkiKpAcKTHxEMDg4uIFgQsCFwQeOAhk/b3lgVp4&#10;qm+5FBUc5EQUhR7/oazfeJDNmy8GQWawY3ghj3b+VBo1u7r6HvqnQB4OWTzBQ/CwpUd907TmDyVQ&#10;zuiR3fgnz6FcKIwDFantStk3/Upb3IEowNguhiaiaYEBUOAhACzIIAPw8VhIl9bSMmEmNyVYXjkO&#10;1qWwlAlUOVnVFDYPRA1L62WlzYZLCA48wV8dC62Oo9orQm5fOAjBlKyyxowcqi43LIfGrP47zquy&#10;cZoGTPIZtZ7xnOcUodHRZ+1NXs9yqJQclWMdGlWCzstoyedMSeduAj9FnCec6tPAy76VUTi+NwXE&#10;86iQnBYNg+IZRaazTdaVRglkVlHO0tf4yzOMD4s2pxV5rLrRlJOYpLSsqK2hAfmonYvB4snCWjSq&#10;mH4Vnyp2jCrWFc30DHpSJschEWNyFoIKGOptpz45jbLLECbT8C/yEypwprRAkfM6GzoxiIRaKyw0&#10;B9WmGVyHHEAzKiqqnY1mZ2Zh0yshzAzJiDNqFD3BA+T6I4OW4ZbXlVNsRyDVq+aXShQq0YBkjLql&#10;Pp7wlEyeRCrlf8CAvahIeekpuA3KUl09GVuiWUOllEgZQgMYiF9rXnit2KMD4qprHglMj3JDgWVT&#10;R1nJQf1NJuQbCamoiGj1IGQa4TZGIbSFzCzOpUrJyjmk6TayfZmgH0yUZh7ssxsaT20G1TwKuPSs&#10;XgbG0GD2pUFtqcSUrNGrMVxSm2TFhyHmTJC4csab7Ws5Ma3AtMOSOad4VbJrsE3ZhBeIo5JbAeW1&#10;tEOdtsfKAU+VzrrZvoZixq+mp5LpGafSfZXG5Go5BuQ2Mj2rzu6W631QVWbILmWK8gU5pz9gwgjN&#10;mHh6ZC47sPaYeDuRKxs4uTjzKgvb1KMR6yxsEHlqkhVtCFUANG9dNqAziJfHBYELAhcEPqwIRPXb&#10;Gy/F/mH14KL8gsAFgQsCDyUEyOcgKcTslaSIioqcDJDkCCVhJclEJkCROUOC3TidFEuV8gVjxdwb&#10;0H9Ifkn5aMg6gOQxkZEk3pMYS6Iug5LCKr3k0fgcCUZJDZNscGREZ6L6IlA3OlgSZEkra1RnEKhI&#10;ngWZyiQqU7Empm5ycggnwCMpEsqIp4SMU9lahL5ZfkmCbj8gFHxDnC6usdi+NBsudMqig52RJedr&#10;plcZeUSfFMhsTEVQyuyYXabMhJRRke0pCBikAOZUyw1cUT40MNE+r6HC6HgGLOZRRnOweuPKID+S&#10;H5U5g9aDuzSTPVmpGSRlXAWLGZ7D56E7JY8ipuMV45XNxZNFyxHPobhzp0wGHUYhcjAOpNYirKbR&#10;5v6CEByk3qH0TtSKHn9oI2pusV1RSfrOpAEPrjSGpMm3QxGzEOCkIpahVuVk8B/TETFQ0Qr5Vj0G&#10;C5uM7ErDVgOaWZ1oZ198YQEej+d0K7Xl35AGRUMN1SXSjGLaJaMBW/UuSYQ+gwV0U25KZwJ1IWym&#10;q21sKFAKlyRJLrqkETJksQeVvFGcmlW9bQ9tK1PSNkM95yjzCkAoPsggACUncUbPchr/ij+rXpCV&#10;GglOm4k8Y1R2qV3hULA2mWJBN1MynDmwHAPEZLRRcewykvFWuBA1amUy0OSaORsANYU68PXNmwYC&#10;88LOC4SGh04pFfBtCM1dTICyzScEjLNSvmBObmuIErNiwL6c7PltDE3CtpGZxtdtZah53DFpnGIH&#10;u6JTIplNOT7TykmszNbJNoGr2HkTlfK7YjlY/jcoCIu90aThqE9GroATQ0ueFi8tQXPqzfJ0DauJ&#10;AySWcy4BPJsLD8DJ1v249SXbGjdO4z/fwkCANI07zopYt3GxxSlTtohHDPnws8cNEtbnSj5hIDnZ&#10;2nJ4ULd9thMyl2+jQFdrs2BG/Ibr9cca0PDN38+Z3dBi3/DvsXC0Ci/4JSxzipnOJE6+gzjYMG3K&#10;jpv5aCBwqQH9UHq3dPH1gsAFgQsCFwQuCFwQuCDwUEfgxmtAP7LVgAbPBQ+zU+ImfbBjxj/jOfiK&#10;cd+OM/18dUWNVNSSdtM8HueXSrLQJfnjHYEksyXNaXVyJSKl9Zq8k5wmkypb+/FuSl4OlWEt6l/j&#10;eNBhUnLIR68GAAzk8yKHoOBdqTDcPW449FrSRH6yz8p2jdiOgGYcYiddrGG6iplrB6N9uof2fBHR&#10;pFXH208RF0xQOUFuEHfqOTbkZgll+lwYe9QLRkT2cizrSAaFbuwYZav0peI+dqQr7eg7gVMlYtie&#10;7aba38Znz9Ws0Zx6B5LxTj0YhfHcQhLHuDpMdOY3ZbCMnZoO+pvC+nGmnsZM/Qubq6WGZmW4rcKY&#10;ysxfjXUmNyWJufAMX+Qvs2jPnpGUY58BRtx339ib9Yhr+QwtlF9W3RdbkD2CcRwRrDNzzXf4Qsur&#10;trLCm1slmNNGm8p55sSELexhAFEee6253PPBSBLPbeZwsEGMq05r+LX2s7/AljmDvrntUvnpTMGe&#10;Fy4g/dcZuM5XrVXPex602jur/O95u5UJjcx8RMeNXJ96nmNrvrW5mn9aDpQvnAxa/fc2KSMuNeco&#10;vrlGKK8427v29DLne+T2KrTMAa8ROUbWESfIW61t5eEYhRMaWVc6p9ua9pRFfSJwFW8Wcm5L3zSX&#10;ttita1nmTE0iQ0LNmZobN7XauQKqvnmfP9eVUIuH5gStlUzPvrQz5zHwPK9ulv91tsxpcv31hWWR&#10;4L0Hx7QnlFo88j5nXVbd69CSc9y2I/c2zsOWJ5saxxojOZZ3xul6r+VhjRENf5b1sc+fG/lrJsw3&#10;a9v12vnGnDGGm1HTZ4PVl82903p/4jsu33vMk0vPRt7RVTTbeGnrSBudjIDXrJ5L83Ff66f7vSlv&#10;LhvQOzhfTl0QuCBwQeCCwAWBCwIXBC4IPHgRuPEN6I963evjljq+BZ9vYLhNzF0Z/cjZKFTQfgzN&#10;N/TLhnW9g+4b1ssudHt7198YtLcEsGXdKJl37db3R3yrte6v1EZAfyM0vSmaN0e80dN23Kc3hOrr&#10;H0I8uhk9/6gj3jzTu/23uW3Dd+cN/3Bn3cut90PbN9XzJnj7wADv6drbtckqnt/uDB9/az7vCeN9&#10;9P5jfe8/79b3Poda4i16RV2+cDN3vMwfANzJomkzV29uW9wzZ2pI6Jf+oPHhd8QX2LmRfeDHkWoD&#10;aPsxBre0vMWP3eUx/GI/dmyD5jMtxC8MUm8duz23FPErhNjBGhvc2LzQBzNtC6w2uLnBUT/Oyeaz&#10;JUy1tIry+0/53Zdb6vqQhluN/nHI9jFG/yBnYNtyeHvMreT6Qb+M8vQDeu3HDOtzjSGJ23baEPGZ&#10;abvBVzc/CznZ2T586pMKsPXGR9t8n2KabfLHEh0L5GpOsrUh7p951JbTjDMn5faRQNvG7ZgIB9mG&#10;eW/7A4nMDWyWMRayMK3amZ1GRNy+xbc2tbV2wF9vyvtjjNp51lZRfdTH5vSrjZ0Fz9o7zaQzhp5R&#10;PXPSd+/m9inEH1RoC7jPD1sb6gMGTCWhd+S51qZDP2noedWTtTeX++zNGPnDMH0QpWz3dqUiVfvM&#10;04ejyzTXPkSx/diarDHSRgQ3Liv48yZyXwf9EcJmS7pWktrGbR/czovWNCkrN/RBbx+V8zbxumnY&#10;Wm42IttsMN237C0nu4uEfnDSsW74TLcGhzaLp03YzSpYd0rLpXaBa/TW5EOr6jnnb660dgOx2c+f&#10;1vSD/jabl43dnQ33njiY8fbuM+f96vrh0FM3lLWL3wgHh37wucbx1UpwPCMf50Tq0uaCwAWBCwIX&#10;BC4IXBC4IHBB4ILAgxIBVFplIdTx1j6LxaLY7djQ8vN4R4BifuMgS+yNIx6rsCx66w8dUHMW3fBU&#10;zxKGmq33ZaFZ6hntXBA2u6E+LezwBgNl06i8Dq353GpH2rDJ7Hyh1uzIvimEDstN9YWZ6adQsVsy&#10;0mKyJbTYO3UmojS7DHd7IQ3gC0Me21PHRhKhVR8S0BhGAY0dT1iFqOpvEyr50GI+9VJQl1gznLLE&#10;sWlRUsB7GxzzP6cbvEGEm61ARpkFV1ADWNmgi4OSPK6zJHLmFEIBw5yxmWspd9R3ZrblsEC134pU&#10;AdULleYxS9Q2UzK/x6Wsn4wj5jYyvKWujBrO2MCsWo3EDhH3PWxUhIZBKK/LsuqozoyWfMYV/jGP&#10;6HO6yprW2T6Ph0zpIjysy5z1pnmMQs2qK6u0qvHCzFfWyH9nm4dNH+KZ1Sm3CgrH5GAUcqKQ2iyA&#10;LQjSkRFFBcPlhB1oC+9TX52E3B7fhGc8MkTVkvDwImKqWscEGpYo3cp+Iaay0ZQ/l0/mfNdMgwHT&#10;hCXL8K9x8xHPtySXkkKouURx6z+zdGHhrKgTAqPOMFLGTjNuxcNJaaCNdpslOOJTsMxR/jbzekrP&#10;XoyOlafMbIFBRW38NTVV3ZtJp/LraXBLFQwrB6HMouK8jKeWjpP1PSpqiQ4DJgybOdKywMhogiyY&#10;iHCPPCHmPAW7bV5/gelUSdcP24zr9c1TDOMAwKm4/KmFzGva7CyciXMor5/GzRM6FLAXX2SbNrfV&#10;EpLgtau9s9DtXTXlA/TEjysPjxXDrq5iS+O5sFIYZDCOOJ4DqwhURslsB2SxQi7J7X0LbI1zx1CW&#10;N9m1YJLHk4UzuA5MQ4f5P8vHspOLKBEQllPQHXPEtXoodHOObtNhCr2zk70rw5HnzPaWkz3/McQ4&#10;1NoA6ACP40sJjkzpy+OCwAWBCwIXBC4IXBC4IHBB4KGBwE1hQBuquOEGjTJZJHF7Xfwy037Mht5+&#10;iRVvs0wepdg8BckpUo30beB+avoaLLmKlAkJeNGP8x3NUqCjf71XxUBS8WDejc6QsFB8SSPsbJ08&#10;ptELAwsicG3/kWxHfD8WePLr8AIAvUrC5FejKB+Tb1T5lXMjvMP1MnrFHqov3R+2ROordhsqdSey&#10;VjLNtrWSLCBK4lFoV4YUv89syhaFygdXs8hTaVWWueDXtKf4gmA84B5Xwd4dfGGcJ1MVrNWI1Cjy&#10;kOezzMI4FgvVx2Z6IqsL/6hxOuQjLcZwUn2HTDt9YZ/t2SZzkra1L/5PiY42yWyN88VX1WBQbotM&#10;uzCUGxNwKhORpTkMHiCkSCWoWYq+MM6IGT3ad115TAzD93R4oCGmducSClWEbmZkm9WbY8QlVjiK&#10;U2hqmQpHeHJZfAS4E25knk4M0LStSu44l5UVC09zZelWe8dIEx/i1cuVHGRS57SBPAHLD+MlTWvs&#10;b6CKfFCBC8uM8dIRAIsZ5i5lMQaGyIE2HjWgJ8k1icuXikUbx/DRMiuXkJhdi1LVbTBlJnl7JSwK&#10;gpy3hQ3mZyMgfBTrVnZAnOsof3Efy4ksed5m8o6/MSeDuE2s87RHrHKez4wVW3yzWnHea2N/YjSv&#10;XrSFc4mvfG85zDE7JQ3mQ85pGYFlddiemRfqeY0bY5ljBIo3BQ121sRFIyy3/Zubhml12FpLh+GL&#10;1lbNYytrVb6wDJFzxucr8r5NWe8NlLjTMtnW7pb/ukHhPQai2Z9556A5XzP/NLym+yXNw1PLzLFD&#10;NOPtvdYa8r37sb4mE3Ow8vtSPY/Z03bqXqvkNFP8jY1d4LXe+TaqetIk3A1iwshvaezd122mEk2m&#10;nEDXee8069nzfBzc+Rmf8Rnvfe97fequu+76l3/5l97inOOP+IiPuOeee7Ytv+3bvu2c7pc2FwQu&#10;CFwQuCBwQeCCwAWBCwIXBO4fBF7zmtfciKJHPOIR/6+n/n/yXf/48wHYRtq1SM5dvhMBI2S8C8Pb&#10;knachJF8L/ghNM13A3GMrVc+D77peNuU3Eq9saGu3Euo49zXyrdZoOUMdTBRbyHLxOqF1rA/rcmj&#10;OIZ/tJw7oDxFS6gD7sETHdNfWQxb6lFy8s152SqH/CYODuExDmCifCPshW/T0d748Y2oopV4DimQ&#10;BAhVWBRBoDI5pNApit7cqffRMo5vp9NQmS60HRLDMffSVgyCX9fgMDeb0my8gQRayBVEG5HWrpQj&#10;aODgNzweGZVKaKjTlbK0USLZ2acSBKkHSe1snQNopYDpQfvzlfpSQmYiZSYAawtlI3jYcBSBhJ5M&#10;pdwJz+OBhviAOO9cb20AGPCDNKayj9mt+yPXModSG0Qrqega0S21CbYQle3qJd9hi8ZCi2e6NMjU&#10;GAHwXDgN97j9kTRIHoOxqVgZX1trm4GYB7HDJ04lkDSd2C0RfWYP/FNO2aF5zDpzmAPKhCmfmMnK&#10;gfYvsB2fU2RgFB0ctyyu7DJcDLQigIhqxKh3T8vl2CmZThJDBxTS22ioY7RRhkx5IplMnWGQcgRa&#10;xgUNckhYpc0j0U5mS6ck/VSqO6lriPbhRl8aoEq5MmrxqDCxSxUdYQV/yjIMPPpEd5H/9YIzX3le&#10;Q8iYsg+8Hf81xLRotIGnmaBHpGDWlFLTgYebjbUjRM1hIT447SyG8cj8xX0GidOQwDBEDBjh19hP&#10;2X5UgjjHiCmbTDArLTwryEqHoux2urTx2O4naE5FFfo4K/ZjzJNuL3jkZrmi+S7FMOY45keGObPx&#10;U3HNcm6IXPFaqRHpjdcUyfVd7ioyd3A91SayAmgbLZnyx34+odI9AywDaoVTm1kJz9ZOhEgApRxu&#10;EMNmT+EegDilW8CxEmh9P4CPpTfPGS3OPi05W0wrCm2KU0fObAp7C2TPUB7nb2dfHuci8Lu/+7vx&#10;mcMP/uAPntvhlrULG+4HS57ylKeElvD6lvlBwf/4j//4vd/7vV1R6EWpr9v58RP5sIX3G1w3BZOA&#10;Nwy+KaJCyE1PSCTA8QdG4gMC9mvjE4PiW7/1Wx0mTEHHA3dOm5sV9we9nAfEGP+rv/qrnhKXBHhw&#10;pOW1J40Hh/sPCC/yF+qDbzf+kk6Uv2o+fhw8zMctTD2P5Sx/TRw/az8ajic+6/fL8wyFjWOfR7fs&#10;xZ+1r87ZMAXxv9CrH1jX74+n0iCtoiHsgsQmhz9YDi1+wC2dS84MuuEw//X1bByMsfR1HI9XajSi&#10;mj4VLrjIH4TXC5yCbGAGfUCOtkHSaFa/s57nNj8uvzUS0EIckOkaW3v8rDzM3nkIPZiL/0oSX7S+&#10;BsoQT4IbjlBs4BEz/bVrajO1Z4i6fnRJl4ekzFrGJ07cWS4jfkgz/nZ9vkQknS7ZHTA2XNzLJ5HL&#10;GSXm3YAcMVLkJABJM4wc5imFHKPUhaCN50yyMOPhd9yZSOVzHI9L8aCcfGErm8w78/SdkPjwh4/e&#10;Fp1uoFdezBHO43JZ+LR0H94OWUNnSsaf5MCSHIXlB/XC/GhwZ4Yt2iTCynLjPEQPY0YY4Rr7tUNa&#10;jwimYAJCW2BXXMCBQg3k8iQNLRibL9kmIZ6fHbtyjhIZMUIqgzN+MF5KpRqZa2tHnMclJgxj44kU&#10;7QqG6mfHJU7DSFGkB9U5HU98DW5P8MxbtmYIlTbMnko26ExZzRuZVNnGECL6dsWdaIetADSYZNfY&#10;A3mMrpbrcW70wiAvYCvFGXd7RpMmzytMGgkajRj1+w9bqTFA++bWi4QF8SY+rcdrzZwaXhpTTTJm&#10;Oa9PY9BMnhXecmV1Ikc+x4kSFeptxQFjmZA1fpfVgBOyFWb7drISAZIcQC/E5RqWJ/mmCHtQZFea&#10;2Vp6ZZ6dLnUl8kBwp5sHWGn5XrFg2fjDtfbcUlL255YwRmlbxdQpPcET1pUurBACEv15WgrRc6cR&#10;ekFOPU/Ol0LeFJQceNkcWWKyWLRYSOBKgu6ztqg1LQrWavO4CZUXmrKUH7KRUAPR+QYj76tynZqd&#10;qimk+QaXme9Y6OPRDMgbWt4sFrD5+wiXxwWBDzMCz3nOc17xild8mI24ovrYmfrmb/7m97///Vfs&#10;d2l+FgJfMj8++qM/Orp99md/dj/96Ec/+ixZD9hGf/Znf/akJz0pthcfsB48sA1/oIzxGBe/+Zu/&#10;+cDG+mL9BYEHIAIqi5nVZ1GFeRyAoCyCoelxyWcTa3AQq+o/XiLfLV/p2LVoTXVLRhiYcdZD6skk&#10;EjZIFiqzujovqX6NVpQuUCoUwD4e2rYRJ7OXRHwjYxCNKCb+Qc1gmWrGXqfLpZ7uEHHDefctOWQH&#10;sV9Zo37AhWYrCsSncbjcDCwrmqCQ0G45Ay0y1VQ74g9DTXMjFhQlMJqAIawsgZMzA02OS0b2SCP4&#10;VxSpbhXi4ph2mJWQShpGxn6y3xJswpd0YSKNsMQDdNoOI5xYSh8nWTa7aFhUUgl3J5qluY4wca1M&#10;gL+D+juYxshnjD/Wg85IusrxSMIgyJK6mzZggKqGscwd52x6tm9yUnzLq54LTDWNr1Q4qMnDZBSb&#10;VudhCY5zaED+6J7ByNNE1fJN2tYQqTR0SiJIwMWZTJgSHZnScBmuJixpBF1NU9LkfOAsSkSzperR&#10;ZsNq2SCvnhDSH4wuh0sm0hAMBIiUtKcvVQM3EaXB6MKOfaRMuueK0PanzSrGzeWiGcpJOPExsMpM&#10;OkYzFtwxGTQY95CocwRGRrZMA7JVa1lDzuhYSFngFGlGacJhWBPuloSSwlVLwee/G0dURVymeZZu&#10;ESjlU/HkqtJssIeWjIUDki+czP6ygtoQWkxZNL0XSk4clwlbU4zNUs5XbXQZAFvKaUwXLm1ucPBd&#10;B/yAQ0dKL+GOo+HQTZa1qR+t1SMDD1HIh+EsIZpk6uLOSKhlpRJyWrxgYcK4tJ3O9Kuwj89ttZFx&#10;lp8rRorH8+x/d2U9xkqnBWc5hkBcZI6wPR3hWV2TI8gVduN6auhowYRNC18FUmCVedYKKCt5+rEz&#10;tkNXxzXeElejBQ8Lvymre4ZPgPUAcXw4XC1ZKJytNaXCAJpRxy3pPQq7U+24Ad/yisGaM+myAZ2p&#10;e3nsIfAbv/EbkWpf8AVfcKvhed/73nerVdx0+dut5/sNrpvuy40L/K7v+q5IlXi+cVGQEGD2x+d+&#10;7ufGyVe/+tX95Fd/9VffLHW3p5wPfvCD1zAsBmzEIoC6Rt9Ll47AA+XjpX/+53++BO6CwAWB+x8B&#10;UXKT0QjK2SB/dO5HY/7MLCITZ0wxaawdNO3sxyQwiQ8JTgwIUCa6BKE5z4BJVewocmRMzqYcUIyK&#10;Z1QEW9pJ+guIayJBg1WTfam6ZIiBJlbyAAXkmASlU4pmQjGYOYkaPCSHhkrFdpMc05MKAdhC1Egt&#10;hOrEwhwiOE2TCyzYl8YydvABmOAUZIB6x+PUhyb5f5J6/Zp0aDpRxsMq2FsEatOnmQ6mUrc2TIjG&#10;QqIUUtlptMyyFkPTDsDbT3CEjviBINZ2Al7RrNJJMKNGm+g78ywTyMSRLUd7mZeAA2U34ytZhqtk&#10;WKppCYXo8X/QhBvvFWxh/IFMiz8Sec1uNk2LDdAcfymZ3FmZKEvGpcGVBhtS1pPaWqrJ0b0TfF1Z&#10;mJLp2MCMjOREDseDiszRO06MAGTW2SoNJWUp4QLUhkfAz0EwNKIsF8DiO6fYRjcGkBqJlQnqCZwJ&#10;Ly0g1IouGNf8MweY+Gtg1qhLA3BVqafOhFxUZYGOCVFdmDZGQKx3JmM2ZQ/0Ys/mYwI/GoorqlRT&#10;0pAVDaymtMcXS+Rc5jsZlhoMlSqJs74jwrRoA6SCTpcIdSrlcE+hlfI1TOhUOqvUUEA4bXn85YK1&#10;BKgNOHpTADPXEGZG1vnQkrAhoy6kZWsctJWy5sEyt4a1gNdcObz2VM4O/esviKAHRUeAsygwBX7M&#10;gcqQ3p7rCVt6KNL3pnRH4QQ9hPqrHhl7m9i+UMJmaKwWyp6yrKBoTPzlMiLUFxdjpTi1+aS0yVTZ&#10;MAenBYE2rgvhFCbQd/uzrOzwzFD12HZ1dYybDifBOCZw49+6hXGjuulAW9Krhxjq3hCh9xnQsjT1&#10;SKoEQjL/hh1TK4e2M5FX7rhTqokibbhpgRVcsss333f0OxPeq0z4zFEhZJgtJuLyTug3OGEMVS5A&#10;UTcWx/yvHwueywb0/f+e5aLxgsAFgQsCFwQuCFwQuCBwQeABjECyCwcXE3TCJDuSsUTalglMohWK&#10;Y9gof3XJnckI7L2HJoonda2rS+INaJd8FilL0otNKCYhGKOksoIII0ImFI9X4xn/iTtGmnfndoku&#10;Vu6TtgUT87Q5rUXCSbD8SLrXzDstc4qOBB14DTodjs2gJExliw13z3Q7X5U0mtoJcY0cJIYPVEIb&#10;BKQcRZM0K/skE02Fowki64pvBJfAfJJzAlWvdaXHCIqkRXRSSUNP9ZOdgmr8wt8IOSmurF0Mdwbd&#10;tFxsQphh2THaZBVip3LjxzIaeTVLe8tI5LDlDw4huciAc5isNil4YhCnTTnUqBT/3CtGdLy8N7N1&#10;PPI5nYEgpyJ8K0vyGOMLtF621DFOpuAcXfrrxzqZI0by24HcDszupaewfDzSftgTJ+CenBzH9+aI&#10;X71Q2jE8/KfyvgyVw4ZEChFoPUMJUQdDtlwEQEA1rSSucnyJqxKoQV05oZQtrDXJKDA0ylJsuSOv&#10;gDGtDSCDj8hXMJT9TlYIIrGaucDgoas8rHgaAQ0QTAJsUAmWRcc5JzFoLV8dyMpQyPGzImAPiA5m&#10;yKQfc2qubJ0U0C5aJ5QxSbaTTFSDRGxhjNJN7TlIakRxVAkDi9Zwkz9MqRLOlRJzE2couzwNQcJS&#10;s2jNaGlhXMc1YJpDR0cd0jZCkFijJXPdA1MOUEBFZExfSCVGm0oXVVbSVxaeJJk/e9jEBpAnarjQ&#10;wyQ3obtA84LMcMn96qs5dzWs26DFpIT0sEwhaiAqDLVEjUi21nFPt8OehQStSZJXr7H4HTOg1keb&#10;0M3i8tu/pGBpujb+9Sq76OPiPy6vVs7W8iplNrf6N1ggo/Hje/i20FYGSyyp6f27N8x2J7u+A8Rb&#10;lRzhvBlyeq2BM0VZ0eBspemlJRqSbjdseQVjr6UefCbADWZAOrHn49XpDWhX5v1X/+pf/ff//t/j&#10;5a/+6q++8pWvjJe3yfuGqCAc1RI/53M+Bx+wfMzHfExQI+Pb6zYPtRTD8jj45E/+ZDRb2kTjk3K6&#10;v/Ht7BDSy7Pi6q/92q/1892wUB3tly/UL0rDqm3N5egSHcOvkBxudtcOhQCFcZer25qSx81bquuG&#10;wDgT2sNIYBgebStih/1uENYGIMZ/19qQg++PR7UBhMnNoAuO7+o6iR5ciGYG0HK6I2HnAjswd7Yg&#10;diEHtoXY7/7u746DeA75h4oR98CFF9vobwEBenAZ4V4QvlIUjsjpqtFsW+oBYwrneyxgw8/+7M8u&#10;Q6ybGnEH+B6St7SY+Ac+8AHHC1A7WIhXmBEuIKDxbGfDC08dQLt33E3dbY1d5CGEWztQ2o5Bq9tO&#10;Qb1xCIwREWdidGxFdXgxytx3a95VY3Fk1CwRt+Tw2jYchxQS+iyBIdlhjwYhxPkTDvZk80x7PMGu&#10;6vUSqd0xjjY3kmzHnTrH8W4nYo0zGGv96pEk6VHoE2yPgn/zIORsk7YnfFTwX8LX57Hd+GJO9gS7&#10;HXrbudFp82Ex2JMetHton7PenVynwrVrrPK7EF1O3r8IJLdpkDxIJ81BiKE4kdDI1RmXqjynqTQi&#10;zQwCCUnUGM+N1MMTQ0CIBiu32Fud8iP200yyEe1rCBC5EbShbE/STnJhuljRqUTWysvQZrJLlVME&#10;tSUfIDQnFYvMH4iGzmzUiEJ0a64qTAYN/BGiYlInZ8dnoYyaCypjKINsKplU6LOa2iNIRtLMLSpt&#10;MwdI9CViYBMrHeAIqewNQroIXJrZJBkVMZyUZdEhs31y+qQbEopbLd2CCP+OQsMgMkcB6Hyu2Klq&#10;bUjdoxNS0biayaMqqVPCAyEQgWmQjm0w5MflzgvEy9G9UWGBgmmk4G7mmSQyZt3nMSbiRRY2Fg96&#10;NItaz3lC3E0pECmZkkc/aNRzXmACx2EwoGX52gYt83LGLh0zo3gIlA2LTHtkqBNVJjbZ0KFaUoGB&#10;g9Kj07NfTNjyBgaZ6JzWlRjba4dhhtiiAsFeANAMAZyt2EiqpoHWBJZX6IRaoixScgEnI7OTDc58&#10;smqiLkmyhf8itOjPB/NGEWNpaZ7NBEJ7pkyLZFlfDGgCgB4pBElOTqGFUT4wBxPb9HxZthvWJnn0&#10;zI4YwLC13KKX3T8aBMMxat3dQZOHcDtjPoQifKOYuSZaupjEfmOqNLIh9qKfgSEOvhyQHkSL+LZY&#10;ybkiWpLGrljatpbwNKDUD2c0H1eqgucuzXudHJcBNlBy1kztKwroAmUTCd1L1bB4Mma0TzccSYx1&#10;64KV/VtEWq+4TPSIQzP74rakPWgYbFA3WdvXWC9B9qfso1Zc6YT0zj8eF0bCretQwTMLzCWihDFX&#10;kbT1jSV+q0DrYwO7Trkr/cZr/dms1fh2g9FXzi163eNlyXWiqc0EVYMyvd21HnHW96iKTrx2SBzX&#10;L9oxSXoywf45ZIlo09LxWb8WZfgpZIr3JDurPGfSO2YtB6hzcewqNaB/5Ed+JBLkv/23//aLv/iL&#10;//pf/+sXvvCF9++N/r62eGuHnYKP/diP/YF8fPEXf/HP/dzPffqnf/qyofa85z0vmsXVaBOVZKPN&#10;3Xff7Tbny4EdT37yk7FZsJj1K7/yK3Hma77ma+I53mBjmxKGxZvt1772tVGv0+/VrTS+Qx0Nvud7&#10;vuetb31r7Dp1sbFrFl2iY1QhiDaf9EmfFK69853vvHHwT5q3VfEXf/EXAdof//Efw9p/+qd/Cgdj&#10;98EtY6si7A9sv+VbviXaxPmnPvWpb37zm49YC6eiAbo86lGPcmPoikzb1XUOehAVGRLAhnzLCd9D&#10;eJT+CI1xPrT0YrvGHNkSj6hBHCF44hOfCIHf8A3fECkUB/EcVz//8z9/6+AiJHYbEf0jnx9E3MMM&#10;mAqEIzEC4eVzjpNROFOObUYti9/6rd/qXsTQCFjCwU/8xE8MmwOuMCxawrA//MM/fMYznnHoBznD&#10;gIh72Bkto330ipQI127dHvTXfd3XhdKv+qqvCnWxQxRQbzd/w4UYg9EgohBOYYSGFwEy7ATa0XHZ&#10;TTs51rxZCWexebrtFZ/bhfzYa9udgpb2kVSRBnEyRke0j5RzgwA/4MXEguyNl30Puou6dizwGYMH&#10;8jYPQ0vAHlHGrPu4xz3uTEiX/IygLLAjLuGm4xIv+yg46dTJBidjemSM30iyHXHK6B1v0y2P2RLT&#10;LJLBx/HyZJIgCjEwMai3UYDYmL0ju5CEXjcjFpHMHm5Rwf/FL36xDTspGVM35kOYjaH3tV/7tUfi&#10;clLsrTMYkjHpBVyRll/0RV8UZ85Z785Zp27dKn8yzy8NbgwB029RrS+ZMxPBhvQTXGn8EHHkWEKS&#10;fGITWZKdV0SczpcZBFDVViTNDhSVeGQP9DXfhGdJYwF7l/KyPTkrKKw4utFW0lZJY1HN4BSdTcXP&#10;wQtaUCYPkq9oRGwKdGCqiTKlEBKL0Txer7iAtKOShuU2nGzsqclDyxzKqCbjNQkiinABNQuLiyRw&#10;1WcOT56FNHTUfz4FzYC7csRA0naKKBMb2kwHyi/9BRsBYxQbmA1YIVz5t4ljnEiS3PgPSaA0IQg2&#10;AURu08UccUdISVdxRKAYxZaohZiVBkkxG458N2U8zuQx2WRJB61K0IMRCsI1vpxQXNIimYYTjZEN&#10;E8gpnTmGiL9GiBizGGJiEQ6XUeUakKFmcxtfrFtcZDFCZtx2Mly5LPDpH5D2zOAMdxCUV2kH2o5G&#10;vYzzYJ9me8rOkLUvGmwqXU8jMI2ueOsY8nzeoHkMmdbY6IDAlSeSkNoZoT0gYmeyeHblo4a1Usps&#10;vGELccpUodUezRXVtNXfVkGD5mBjlzrLBYICgQ50WunJcau29a9s6Fc4Aj0t2gQRZ50INTVpKi1j&#10;YYFeww8MY475nidsmzDjoVVj6kesJQrtZohSukJOXWWEzMB49MCf26nQecOE0wQFc8VLUFNME3uI&#10;oQkkHBYNMw6hHLAcI5wACqsGogfZhG0OIvhQce/Lj4eAu43pAUrbDIi45tLQrXUIKoTLjGoZmqcV&#10;++GTI1QwTSGDDRr05awdmie+7qgCqxxo19rqjTWWf14X59FaDsuAdlMwAiMXIYbrttfQarGYkBda&#10;3rMrBJSUAr2rhQ8tS7UqYU2XSwgY7fIxA7lYNlnD1d8ea7hCa5mqdjxf2dSzTiO7pY4tr7Rg4nT7&#10;m+WYT+gbnbcxvCiAMsUEAxAmCsZmkdVvYwRtuRoC7njmM5/5jne8I/NlPJ7whCfcc889fhkHsWeE&#10;KsBx8PSnP/3v//7v4zjoz295y1tcHfiuu+5697vf3Xvh+D3vec/25M09E1tg8cY13gkvfMw4Ge8S&#10;v//7vz/UoU3sIb797W//tE/7NBiATbF464vCtefICQTiHbu7QELwwb/sy77MTsXmVzxiUyb27+JN&#10;e7zB/qM/+iNfjS6xW/SjP/qj6BJv4+NNeLyrf+Mb3xgb6HEm3qzGLudf/uVf/umf/ilMjTfqQYF8&#10;3ete9+xnPxtywtN4GxwHtmQLKXphfvQDPqLXOeZByO/8zu8g0PjIKDakfvzHfxwy421z7IbHARSF&#10;8Y95zGNiK8HG28c4sJxD1vYG0NXDuui6EnoRhSiJC4RjywCbd92R2EOPPRTjucXcgXC4O5jwaIEr&#10;NnQijm9605tcqhi/aRbh3q3Pu4ueT/7DP/wD7L9eFHbl2BJgu+QqrIX9SNSe6ujiAC1owHfbHGaH&#10;tBe96EXxWcL16kQv2PYUwqUYa3/wB3+wDCJnFNrszhI9N5xUzg34taQu5gGjt506sF8fA2FpE/L7&#10;0FimoO24WBRFA5yJgz4hLHm19LpGLABXnzCxiRZzl/MZXnfYwyqcPA4pZp4jszHmt2gQ6vA5QTyA&#10;lb0+6dTJBlu0t2cOjfFrJNs5Tp3TZtdszAme7c9JEkQhevVBjUTyMLGcPonFxycRlyU3Pu7jPs4G&#10;nCMZnnqBxtoRC1+IjSg76N3Zc8TeOoM98fZxd+Z6d+tW+XNy+NLmCAKPfexjd6/2G6ftsd8lx8c/&#10;j3zt6wepI25/7sgBGCMxn6deqSObjDfPMVqrpTrnxtXDxx35w+7IY3+VAWemB5RYb4iWCdSSraPX&#10;6Ds00yoZkSdkcx3n+4lqX3ZaDmXSGLibcoZBo73M3LNnvEmxPYFAHs9+lYHNf9zzxBt+Yct3kXt9&#10;ZX4hLC8SROAGcBkoqSxpuuBo4pKBmX2EoB5THKfNIzAIFB55bPmQWTnDY/Y4gGVvz2xhKsyYM/q0&#10;hNqFv3ID1lVc6ngQ1WODApanK7CTx/AxaJCxEZvHUxYJgXQYgoIeFQF8+B1j1yN4WzoeDKiR+FKm&#10;9kHyTJkdyToe5+/70OhbuVfHlY2hyvgPybAhU4nyx4AcVoUvlClfhlUcOg6IEzBxUC9FXxH3WIjv&#10;F98R433QDaNN+j4IYpwIkgS/OQ7b4PuwR1nUcWhaGuY1GYwsYPt5LPfYZcY+PDaqhhZlEcZmzjbM&#10;E58BEMqlyiIOJWX4Yme3X3lOmzuSNhMWpkzqGpbUqOdx3u2sdnaba8SNCZcyNYgP9J1zG/JLyxyL&#10;5osmlDYZa6qwpxNuuWkzlHWc0XvBH+2IiWZ79wo5yCvFRbgNOZquNnj2GWbYIL80fjm89+KoAfOh&#10;Md771Mu5dMVZeI9Ma7Nfm6R0mhnbfKkZdRplGuLzitPWEQU+p9XyTmuT83YMPCHZZ2ZP8/PKNK1x&#10;OTb7OsVpnqDnlF8LRutay9ex9Wtea/oaXTHiaj+mM9wbGNQeF+dhE4mhNd05sLNzZr64CDz1slYT&#10;5Hkfp32e8dXStl0HN2cypjKhL6u1tkrr7tqBmY05v7Pw+p6q32j0JbpjJe+QjO1+r2f49lZisd/j&#10;urWUhyVI87kTfy+C7f5ke1sx3SAy1tP9YR8vh45xP9My5Xg6wP4+LzVoZNDpEhwh4CvzEQfYfb6t&#10;HvE7UfGuNXYPu1VgpP7Jn/xJPxlbGN59jvPPfe5z4/ltb3sb2pwvxzKf9rSnxTEoz3jE++rYdfqm&#10;b/qmOP67v/u7LVDRIPamsfscb19jUy8OYj8XG2fxiIOXv/zlcRB7AfEc77qxuebd5zgZjsQWzw1G&#10;4aR5h+S/4AUv8KXAE0RgMFuDQhvux+Zdx/llL3tZBOh61vawLrrOQc9Kn//85xthf1oQhrnBl37p&#10;l8Zx55UvmMdVUN7e9a53neNLbHPHDmyA038oL4KITZ/dx9/+7d/G1QW9MBu/v/fnf/7nvdeRKFxJ&#10;DmQGtqE69pX6lwZe9apXReDA9N9W54guMU9tvwEAgeH74mP4Hnz56+0+nwN4jJo+iDAGf+/3fq/3&#10;/fqv//r+Miic8TI2vNwxXiJdY2CeT4L+yZ/8yei45OruF0SW4C5T0Dluos2SnJgcUMdm+7h2LGJe&#10;8kAOiF760peG8De84Q1dRWxWdvTOgfT1r399SAh8+iwR6AXs+NG/H/qhH4rn0N43IgFv5OSZCXZt&#10;r8+JwjWS7RynzmlzjnnnJAmiEAnZPz3FBBUjoo/3ONMnMdwJ9EyOBMAqgO92nCP5b/7mbxZHQkis&#10;jPFh7e7u85li7fhNN9jWxmfwPj5nvTtnnbp1q/z52XJpeT0EXAPa3Lvkk7Eeqcq6gmaWZV3HW2NS&#10;j5LJlRU1x3NslSQFcFSmTMJLtkK9zyJvStD4FxeK4jkV9wTfjM8qmwqxeE6DoCifSVAr21xVkypM&#10;4UxzQY4RCybr1ZasssSlVMuW6GVWbSqeHzBqtBB6w1C8Huo6JTENT0jpBDyBpbCy0VapJzd9YX89&#10;u9Jt9DKiVAYvKVnGDx0ikVmjwU0XpmLSW+PRuOUDj2Em2zMTCiJYAmvUTsfD0LSquUYBE1nTAkR/&#10;LP6vRUe9Y2CnkqxwsqANQ+67N/O2ZRSTgKmJHGPx1EI1qx5n33h2mzw5Mj71Mj8xkFjIGU35nBA5&#10;ahpvS8vsGoriKdrem9rG/yhhnJWXhxdD8VLfmYMOZW8B06ouKyG7xjRcZeAyf7N9DuHsDU+HHcQx&#10;j4mqtQxqNXURPDldmFhGejACJYTYttVtxliF6fCZMUfx6ZpEYDqfaRaszwhkOkM8wwcAs0uiMP5Q&#10;fVsvpapDx+gSKWUUVPAZwQJs/Jde8HVPKbYDsPrLiCM80I3IFNzKpHGZXkljU0opzTjggOeWmgw9&#10;lCSKOXMwVdVJYc+JDf8JW6UNUkVxYBO6C30cqWVBBbTlDVMRDgNalrrm4FJcnd4wCBDhqSfVSFxZ&#10;o0BnMscDGPN/IkC9gqmZwwRsK04ZWYonK20J5kcuiMKJ4SUgartOjUY1LcMA4vCD3/SZx8wPnmfy&#10;M9Xw5Yd8ATM5ZyH0fqgy9SQbk73SBEZijsCczf5Y8j1GlFK47rk9XmCNx6OkWkO7Wq0Uq95DImox&#10;op6+Rpaqg0dYmviMxflQ2/XCtBpnp01XCuwg4Dj9ZHP4vFlVc9HX13WqOVbH0q11XsGYEWS7IYrY&#10;++sbQyft44qbIWHG2qYOcEem66Gcdv+mWaHirK+prPY7zxfYKzAAZ9wjZFvdJPUU6kIrs5gv010V&#10;E5JRgNwlckIqu/fMBzhnbUB/Rz76Dfp3fud3bt/hX+8O/gZ7Bcc5NrbiXWvsgcZ2WHDW4s3nV3zF&#10;V2zFfsInfMIRXefLsZBtFY5f+qVfiqt4j/r4xz8eJL6gjMVu8rbwArYUXQ1gV2x85zfOxy7PYjl2&#10;AW7kcdK8Q8IPbRBEe7j/5V/+5b1v7CzE1/OvZ+oRXeegZ6Uf//EfvzWgb5zhalTkwEEwlGM3JPYO&#10;IqkidpFUrrFwpiPYp8aedX+E2F36c7SJ/bjYf4l9t9iPQL3y4GVH8uxuLB5B5kpybBtyzFU4Il1j&#10;gMdQAkpwJCoPBJsv9tZPbs5iQyoojeHCrSu70YHdDfEC/kd+5Ef6TDgYH5ZsR9+hHf9DcQdQWzlA&#10;YHkcn4LOTK1oFvTe8xtfOxb45MMP7FQu2fjIRz7yqpDic8Glak3kc0zj+MJKzJnxjNnVj2gQIAfU&#10;mEhPOnWywfkAblteNdnOdOocx883+3iSIArLXB1nlnngULL1uNukD37wg3F8jmREPz5UQL2a7edb&#10;WzfPEYteu47foMG2p68a56x356xTt26VPz9bLi2vh0BW11P1u8ENi/+D6OHqnFl7U23YkiWUsxBj&#10;sntRftAF/VTemf1GMxZ8zjPUAUWo1slqjqj8mG3QKvm2+V/Vo2w9UEx0kFEsCy9YUrhqS6YHFMIq&#10;t1npj4wkGJ9/kFj1K1H2s5uJJqkGmvlMx1jhFM6zgGWiOHlVPrI33IY89OqFrGmaZIBciNigH8qB&#10;wnVXzazoyNIqZ6wSn/CYpV2hWVA4BFaWolsQ8YJlsXvJUFUMJawMJYQXwji2vzAfQZFQtO/gNOTc&#10;d/Ri5fEpIixijIDiz3ClCkKnquVMPTSC0iherKK40owykXnWYhFh5iMK0Y4yz8BW9XghoFWBzUvD&#10;YshhGCiUhZyz1O6QFE9hTJS7TukZ7VE5mlBnKdupnjW1ORsqHdOKqVp0qzI8jUi2XNvLKQ2wXkO2&#10;ho4COxnCKs6u5exaxRpmrW5yAtHqPtPqFh3katXP5WhNXDPYHA55vqIFQarVnNWMHQOXaq4BWzmK&#10;BGqjmrGVlYgioBV2Qw1MDgt61WMkWTZlIWcqSqeFEF0pWFlqmiYj5ikZOFQFapyoYsdMgCVomblV&#10;3RiGcyAQzjRBBvBfu+f2GFDTRN0MqjLvbOLBgfQYlrbZgOrsjwYc4GVa2FfjDeu7rb22coOnwyn9&#10;la8GU5EnZu6lWUzTtTKC/2LU9+d8idmA87qvN2xtOzFZ/mFWsWq1p6VFlZNosoAzkRa3BksldFM3&#10;TfKwHcuC/GBbVn/GuNCDJcILAAsgCF4NYbpQJGBejApNaQOA+X/TJ72uLT5kYqJf7e2IokU1gYsO&#10;rTxeZajBLB3ouK3FlI6tRWzNrt2hkoMVNs3i367ZBGTKy2043bWbaqx4ddcOyzeqXRWj0dfehuuc&#10;Gy0iCuJ+lJq0frfFsOhHQDb49ij2hVyx8Uhc/c57Fd5UTbmz3N+02Iz5+9Qjyi/44bbxbvCHf/iH&#10;T3W9n67HJlf4G99Mj2/1xhfA4238snVyph1XlRPvRYMIFttYqL4au3LBHUPN3HgZV3/5l38Ze9Dx&#10;veaoV7D8DB3omdE9thr7AwyyOB/PYIpt3zw/+tGPPtOpQ81OmncN+djA7dt8EPKZn/mZ15B2vMs5&#10;6F1bKQoOxPfKI6kidpFUceZKrPO//uu/Du2f8imfciUb8Ct5QTkMvaE0NmgiTEdI04eEX0PON37j&#10;N4a0n/qpn4LMn//5n49nlDKPRzCXY2cqcjKowVHAJJDZ/V042xPb6NguDBfw25K7v655JXBuvLFL&#10;BoUobJZtP4SIk9htX9jTh7QfktPpvTdu+Y1IuHYsjnzIYXv6PvKZkMZnMNE9PgDbdcofV8Q0uEyM&#10;mBKh5aRTJxvcCKTn9O3Jdo5T57Q5R++ZbfBBQnx9ZwEZ+7ygol/vcY7kACdqWYT8WDFj1Y4pbveH&#10;CrsB54i9dQZD8vKp0jnr3Tnr1K1b5a8HyKXX+QiAeDO+bAjOSfTkE16TBTvYSubZqEJtaknCyPw8&#10;Xvs/lnIlKyVJJkmjQU915MkkU4GgY5mQNBlFoqytS/NVW5ME4XGi6FY6pL68yBbpBE/Iffpuz0A5&#10;Mr1IEOVXNM0dsokd0qIkiWCUkoS2IE+JcBK9RfSpqDT9cC1Fy3oGzx7LBkrkl0nhBr5aapcUWMqT&#10;fQouMwK8I6hsYKSsngJOBdlXGitZnEuEgj6XS2WLEBbmzISeIUiHURc088rJQpBbLiFEPTdb4g3C&#10;ly1gxLNU6qjfWglkBwkg6GvZRplEBayzmraJ0A9JLhkri/MLBPhfRLeqcJoEstEycQ7i42iTOAwK&#10;p+AXdcv1kgnRrMtDCXXY/WUFHFeMkZjTACKOcAdXWHpYyWZgHSwkEVDF+CmunKjnmbr2MI8pOzln&#10;ydckIxf8UVnp3IPpYM67xC7wkFs8diSVGxqJyCEOTMWPCKLtdq4DQuQNp912LgtVcxin/YLIkmpi&#10;oD+EtP4RsxHa/VQHSGVal60UL7445x8JTvxSAL7eQd8tAkGZFahNmwOcQQqagK7uTginF69tneTY&#10;AmiGsZqDlDjRL7vPTCMjQ1vkSoOM0+7kN5HJf7AMttz1OJpDA4OnYBu1FnG2ETaUS+w4TbZJlomU&#10;hsDonOyEXy7OnUysSDlpKrEVQPRJY/kPglvjAhdpPTNCI4GJ4LlUeaj5c068mhaoEGqpz+kgJEeg&#10;cZ03CeU+kWWKwraa7+VMettnHkV3yd+pp7yv9QFiak1wC4g3XHYlPRGm6oj5rz17whbcXnQWb3on&#10;rtnwq9yGLFy03DZ6nYlqoRmjrJOLGyS3/uUZJwnyb8+zzEvbOQV71sJ061i2JGxeQQv+lPc602JN&#10;NKxRya4sVtpaygQxpSPtNba82Ex93eY8BnTeGUyP+GGiI7+ltm1/686gem+8g403tFGqNcrOxgbH&#10;933f911V4/XkgEGGKhxgj/bfCou32UHriyKbsU8dFmL/Lg76z4XFJl1sNS6Pk8ZvN3lPdtk2OMe8&#10;a4i9P7tcD72TFqIGbmw3RPHTSKoYLsFNvhLrPOJ+UsvSIGiAd999d3gU2RI5E8WCQ2/Qpa9Edw2Z&#10;15MDhqmrcMTGUCRq30QLomLYFqMMuzDRMnaOYht6182QFoiFC1HmFRv3+BHC/nuVV8Xn0v56CNxu&#10;sThzaGxnxf6dm5NOnWxwPTBvsNdxpyD8nDY3aIa7x3q0qDtUyOWqGk9KjnIfsVjHBBufbMXHtJjJ&#10;4ycEjrOhT4q9qp33AxSh4nrr1E1Z5a8NyKXjOQgMZqVpQGKTNHoRuJxgvpI7Ei+z6m3yphuFeeES&#10;jYuDFGce9BBkUlKjig1t4uGmNjBmxOzM47SxEaVAeSVnDgRu2MdDkoZMuyM5lRQrWpWmwcyJ+wLN&#10;IJiJey3qMCAqkiCdJpNrJjmVt2BHFWlQvcw5AvUqZeMfsJfgcaOJiW6I9lAg9ACZ+EuixRW7iH6K&#10;YuyImpJH/MxiBC5peMEKaCAVMJSbEy2tRcKGyiUgWH6Rcm7HafQGCqDSOeOM0J1ixhkAcPLAGWSy&#10;lRYieyccAE9zsIlNYhuaMS5CYPCOyc9s1EpG5eHBQk7KKzJ3eqa+0EJvbYqCIxDvqDbGpQII9ik5&#10;saFvcKDT4ZkBneaDy5tcafqVVg2K7JDB5zhM30XWTd+zvW1lgAsztEcXsZTDCmt0RIk2Y+V/6I9c&#10;GT0TOhFaU7+oyIn3UBOWOYapvLjCpK2LZa589DQlzVMOpMGZ0+VPukPN0duRRVvSkzOHJ1My5bIr&#10;NAkVwjgs1YwFGY42LdOpmtfIbUXC6jIwxxOJqx7UOYFlYOW+TJEA9kRawAJp8cCAPZzls4HyhBTm&#10;7KavEaib3MbF8UqzrJneyioCSTjLYJjdBMk2SOPARdxLja6A9V0Zi+jUQxEWbPjmgKKortmqz1zO&#10;DIDVwibpAx/PehV9hqD+sQC2aYF2I0JENYrnnqiErSUFV8g0cXi2ut+QAHgdHHqdvrdptnm7ErWX&#10;sFdPf3moA0mcJyyQqj2sfC1Lnda54Iysxhk8KpxIB+VNXjRdNhHMhR1PWHu6nJIIe+x+EXL7kqpA&#10;418ECBrgDB96DXX9WasKzapFhr1n46wG0qXJ/kkn9ckF+GqLaNeEii2WDym/7h9otayyf3WfAd0e&#10;K02O7qTylmkCqHCqr8hJRgEuyyfvU1RJw+yiZ3zlKX/oYAlKjwyPke3MeTKdnR3rjQpw12CBk0ZW&#10;2SAXTjOgD92FHyr/es5d+81qE7xU1AZ961vfGm9oY78MlMYPfOADV1JxbTnxtfR48wwo4gu5rpnb&#10;tUeboOPFtnjsx+ELzi95yUviGfTY2KGbP+6qV3EVTGfQafvjzErE54BwyLxz+i5tPuqjPmoX/F5b&#10;+Rpid7ucg971dMXHA7G7GtuvsfkbvF1vwl6JFQjS95XCFJRPVNCObImgmEJ7st7F4ua15TzrWc8K&#10;UfE5CspKoIxyf8SmXoyygAU7R2D3909TlvbhQhRViJ3okBY/8BhXY7Re1Z3rBfFkr0c84hHRZteY&#10;t71t1IVfakQcEnhIzm3y+ZzNvkYsrhqpMyHdrWluO8GMjg8tDs2K/UORk06dbHAyT25Kg3OcOqfN&#10;TTEGQvCxUAzkXZxvpFb7+ZJjsUYJDnxMGx1jAsQXgLaP88VeFaVrSz5nvTtnnbofVvmrYnJpfyYC&#10;4BaK9ySaR5bXy5GVFSKz/qaqRY+XSZNr9LQiZmUfdk6prBrt+tC8VtX0zA5VVUqOaBLyrIU2oiMo&#10;r+JvkugDVqg5K4MUBsuHg6gZKMvymFxK0apSLlrBf3eQQ2KqgX8KQ/APrSquFohCqvwsNutoWX2L&#10;oFNss+KgmQnKWpoVo04Fapw9cRhhUPOWxkZGADn7qeqTbGvLREEF34l8OxwjpqkCD/KxeOz6zXml&#10;s5XErmP7EtFzb6EsoW3TM9X8bnQs1YCWByNpsyci51RetDIWCHnWOAa/FmEdL5HoWTY1R8LoAWXO&#10;jnHoIsM5WrJ8cnqfzVRul71G0dRZQgpm0Jx5vYQmC9ui/rNqQI+TWQM6ixqjsqsqMEcZYtg8JA/7&#10;PVJSTcbUtqkScmY8/2OYYQ0esDA74i/UjqrM9D0L6qpNC5kTxZ6NPtk4i1ez3rNqIMssVOx1zWlX&#10;hZZPNkxDS6aiQjFMQe4WR5mwp/+o/qzgscyyMIGrRI/lh4EnqwPzuHwqYDJJRsOYe0zcFnu2hmXZ&#10;RUVElVgDYiYF8k5y6dhIxHGWs6xTanRUwrCXg1QJ2TxUcFUZn7YrXT0tJ7KcjJQogkl4q+J/ml/l&#10;qSESyajBYwA4RTN5bLtzDsBwiCu0zt72IwM91EIO1jNuTg0Pt0ojTUPdR6RnCvATYpJjCkFFzqtK&#10;N4aWz/djTi0M9//D3n8A3JZUZcLwjX37dg50NzlDQwNNGqJEEVBAgo4gScWECL+CEcYw+ul8KMwg&#10;4+cIBhwEUUfBgDkCKo6gIjmKhCZ004Huhk43/qvW86xnrap9zvue+973Xm43+/Tb5+6zT+2qFZ5a&#10;VbX2s+tkZyuOV8+kpAW7aAjYzl7Xncq+6mXiCn3ApQEfSswhjN+x9jHK87Qq7SvCmFXjeHbBkMlr&#10;QGiVDkWYVCzCdhUVqsM4VL8cp0ocjYs8IdQoIM6X8QUFyunuWIU7ZqwsWb/Oijg18FLxOERMELq9&#10;hrsRcBCBXOtq3a6ERqt0gNwcsxMrE/r7hASf8zkWzSEWq1/PhuPDfKw62Nelzn5/b/WWMDLCVlEL&#10;Uk91y1Mxt4hL2xV83gXRnj0RXbCrCegjBst1fJDIzwzthxXTOZ2b4oL1E9D4BcLpa5V9MFecxG+4&#10;GDZYtFzh8LR4/WHAVSo/nHq0C4dxPLVnrjVq62rjruK3BPGybMj/+l//yw5A5bvTne5k73bVGhIi&#10;WWPp9aHM33qObN3XsP2u8dZ1ybrirVv5tMDDH/5wOzk1/lT+DVQ+XLKK9TbWCrLG032r1/bU0Bby&#10;DtPMu3GrDRULs5N4+P0hD3lIrcr4gNgZdvXXhuvB3uW2CwdYkPXntkxs20BGMiBzZMi3MxdccMEg&#10;m2lnzOj6O2DWPS2lhUSP/Ubi6rocuZLWGZFAHxiXlnXFlqx1j4hhO44/+7M/k2DL6vmnf/qnIyf8&#10;6jUfji/e9ra31YZwp2G6H/26phhMeu9739sued/73jdoYTdJDTbYc2bql1p4XaXWLbC6ATel5CpK&#10;rVJmU4RBJXh2QXu+H+Wa7UkIiyc1DNotN/zK5bLflvjSCrzQPquMd6uMU4c5ym+i7+aqDtUCoFEV&#10;7gzpH7GfLZheTq7SDp/a0blwgjpiTqGMkKES3BXn0ZEf1EhNJPBUhkqwxYLI4mQ4kEuTchTb8vlJ&#10;EqWmDGiw9oKbl+wuUpjBBQ6ODalSKG1fiDE2kEBJNXISeMeeLpShqCR26A0utRN4CnEqdHIj0wk4&#10;BwZZOyb/tSdbDfQdMZNC6NgJ2hsjacigQVNmY/weFB/Zlw0XvlOyp0A5Hi4ofDBu5IrKQE4KzrVr&#10;03m81FPbD0rTAMugJRVyEpHRXL+9sy2ZSiIWNgRX2wM4LqQz6dp74/PWvgC+laOhXRsMUFeD4op8&#10;CAp28KD9NO3OysGPBf8UPUmc2AY20PsgAziNAVfxksn1dLayl+z2gHac0MKtJKR17rOzoQGlfCcT&#10;1lsBnRo0W7Qv/EtMuSr4s07C9v6V2kTfhfOTLRYX+17WgjR5vVDdjR9mcLY39kHu3sF3pS/Ct+mP&#10;NFn1kCjKrmTomfs+B7MYasCPjlTXLiKNuLDOMofMrhbZwrCbBA5CKsjErDKcilN4BQHfvRMnIST9&#10;EW0FEd4vikvlaAoDASAYKulowgGzKn+o4txydAdhPWpxFYTZgKTXQgNRoIBtwTktHsMHGkkDyJJF&#10;JiEBDeiS1qUcrrxIrcCxcVn4xg0YhkEvG2yaEK0mDfuhHtXCqqApYimdmJDIgSO+yzJwGwDBzsYu&#10;IDZvhiXVHAcBN+iexqok7cRPWEg4C5tA+jRMjAVqBiZxPfIF60xeVIgDRX4tO7NVDhmI5+hWGlxQ&#10;dWrRwgab9gCMb/EWQw8eYmB7qNU/RMyZRJ5B/sInVl8Kp2bvinoDGjEsdabK4t4og57ziiUjDlQN&#10;lZflOza1yvZUYlQOJakqFOZIo/Odj5LcW6qtaoQh5PSsX23VVovJSTxOUw608GLycDakD9CkLilz&#10;JXpPzcK5BRw+fUc1dYwrNofdekZ1X0fvP/XxDqqFDQ7brp+ANs4jfoRweB3qTP1IlEeSSL9MhSYs&#10;tWoP6h5Sc4dTz5Of/GRrC6Rm7Zlrx1anCfbSl760Eglf//rX21dIblpWzlJ4VsZ+2K1Ka/Kbp5G/&#10;W1jGCqz7oDQy8jVxZlfVVOa64h2SAVHYUpaW1DPj18yCaYfNWzf3tYr1NtYicseWNK+OMy0O6Vc3&#10;LZ9ieTTLWdcHBcwscNzCDYKRmMMPW+FlAqyR71um3YbrsRSYNWcgsRsV2socrRjXz5xY76Zgx3P7&#10;6v73v/8giWlntrJvKwzs2Go2eBw7myO/8IUvNMlN5eroH/uxHwMPHc9SgJxY7/eYIkN4QT32KIPs&#10;YGVe9KIXbQx+m3vV4fjie77ne2QZO0CIe97znreGhKuYFLuNm30qPAAtJBl/+qd/euoXK2wpS7t5&#10;Y5Ksq9S6BTbXyKvUtq5Sqyi+SkMrlvmBH/gBK2lhrXrBbGsuMDsfzg+HrlKzdSvrZS9+8YurtK95&#10;zWvsI7K609cq1a6o+1BswzWvMt6tMk5teJTfmL7zVZtogcaIIVOGHBAntTT2Zjvg3rbke5FH4zRR&#10;bf/qxUghiU39klskQrLJ7CxkFm8fg76nPQB9P0JST8CeJeOIm+M65aWQb0hDwQawKN4xoLN0MnPJ&#10;f6GWsQNi7FkIUSBccKK0kWJwpFgIdnJ9ghyDI8ogq0A4aJOVhc28OdSi9+DjiHRD9SAUPngrri+O&#10;VHnYIgqrfNgZ12QtlJ/tp+Jh0dDHm1QpalQsQN1UAQUr4tJD8ktYw/UM20Mt2hUWUxUFZ1TfcUhO&#10;PqqpQGjYDqIUKoK18effJmsLHYGVCEuokF8QiJTX+dGtWjEi7VPbczkM5cchPppLBxbaVZWhIkQw&#10;BBxdlCQQartj/6YxGgNy0VJrLxnQ1ZComZgsBMeOYx5wFaKJS7hRvDGRxVhp+J1mK30iugCDh9dC&#10;ZqNvVS2SqBUMtnGT01oInixDiMRn53fJCs1SPafQQqmONyLGJ3i/NKr94yaJANc00F7cJQj2kYAO&#10;BnS8NhwEid3tkLIJD4xaJOsJDsXI4SOcSmpjYFx9PusgUvIfeTqBWMsobjRXQPcCTC/ZswmHBtCT&#10;GAgJcEcplE4/kG0Y7SUAWQbiMQzwACaXrxU3IAN6CoJD8XcIyK/1sVSkfoW4SfHZVhG5E4eNsumQ&#10;LErHsOXmKr0LOlWBY4SDbSkeNZW+EYdwgu/El/8zBlsZIaK5LMTwXfymymVwXMSPMEo8KpPmUYAO&#10;e6kpIQCysv6hOyq0OlzQRhStjXTHRSwFNVffZRiLatzA13JsqBfWLBEqrStp+G1YPSWF1KngkvZj&#10;RGZxXJTvoXwAOIULN4cR0VLETw5dCsYweilSkByeUasEAT9nj+2G7wnYSv1yVZiAI1tIkHLkQL7c&#10;CcBaALuHeAQUIKn/g0sB7dG9Mfqhs3XvMKhsVf2htmt9BZyKEAWuUZ1VuH4C+vu///tN1vpThDj2&#10;acKX+GVJIuR9bNVqpCr7PSWjatrWtDUZtIqIh1OPJTtA2Rv2zLXzyC/f7373g2y22rdftLMcnJJT&#10;P/VTP2W0UMtn2bIfPwYF+ReWsa9QCQqsrZfdNrACtqumlberLJ1tV4Gyitcq4q1iulrGzPgbv/Eb&#10;dsZ+cRHtmsym3brS4mffXvCCF9gla+8BWptbxXqHqoKVt9wxfkDPHAenWNrL8sjVelYMWzT8zM/8&#10;jBVYmK95wxveYIqb2WEKezez2Bk7v1AqS8zZt5a3haMNM7YjqqVpDjUHfTj1PPGJTzTZDMx1K3M7&#10;Y4g12Qy9BiTYxIyD7aoXJpRtFxH0SuhuuiCvhPP2MovhftsGHLRZlxgp2+Q3ZdVDzdEGV/O+QQut&#10;PPKRj7R+bbcN1PtMkUrutjIgd5vj8ENqUvbw5USYtdatzg1vebSuL5bJaf41BFrT9jITmaEsrq4d&#10;+VcxqaXbbP8WA3YN2gYtmR3k+uoX9B27xNK4uDGwrlLrFlgFgev28dVdvIpSq5RZ2CK2ZUffXFGk&#10;6gV1UnO3mb3uO7RibbXYKjVb6hZdpg589tFO1gcvDrXaDUhrl6wi8MKaVxzvVhmnVGaNUX4VxG7M&#10;AvNVG7bAhIomVojvfuo8wLbRXhvqkg1NMqkILbkNn4hN4soUbhIpfkm3IR8teCtgkIr+RB5TI++o&#10;6VaUI2/7V3vakmHkzCMvwQ0EvYVWEUUOQlxHI3JylTOvQKsRI8cv9M9kWbMAGoh3lPdPQe5u4mRd&#10;Im6B/IO37iqUT8OECMFCQw3B5kbj0DWZVkESF3kWEpXGwqDVXVXjFAmWIDuetqKIaLpaKc1VqIOF&#10;OJTkL/++tBKmDgvTcXRimCNq7f1CVhk8Au82D6pKv6rudNy+SQu7dkH6DRIsTQeQgHZPNrEfW+1g&#10;KKcbwZkl489IwYUyXbjVQSlPvCeXL+Qs9QRPs2sraLdNBqegetf1GmPjZz/mCUhuJ8iYhvJko7Pj&#10;hK3cStvaPtR+Dd79z58VoDWAW7Fq0WyUBTM5aZOFzMuOQt29WPMVqm8VgFrLq0X99d2fm1DQ0j64&#10;7QuhGF8VVivlDv/gKlwcnvZT7fmAOAt+bZyQN8uGyJWCmwoKAuqX9EU0GoZjYJD6KEbU6thNWcQN&#10;OQE1YQOqwW/NbsEnDFPg6/Aj4UDARggRbmg7RBBxn2kxVuQmJvc/Yicboa2aK5tY/RbS4QO6KNyE&#10;PhjhQ/xfAjkAHVam3lC2eBU4ow0BS4mbH1wpWY5luC93qEAc0qQJEkmQZoDNyy7qdIWajoGrCpTt&#10;hFyCBb3aGTVBEhrBnawGHSV6imtHqyhEBzgAkXIa9gth4wt3nNdeo3K1bGqAa4m4GN1QAcmqURZj&#10;cPTkagNo24eKIqh/W+Uh0osVYCLKnSPCMNzkADWtjeMAR4OIgRPlYjiNCurQ0bkVV/rQH5YoY3+0&#10;Bn+U92kdZXSq5bIyjfWtKQzitdpqvZEgHNqyAwY6JHDBABWOB8pcqZhrdHihwngSTMgIoTpt0nhp&#10;1qhr/E7xwesE171jvEOy4rDRVUBR1s+dovnMGt2V7iiS5gxhmVQ6z9+xWHfmbQyphU/NHyOP0tsm&#10;s7a9rJG2bHtZy7caVdN+Nc5OIm20+jamh1MPdsud7plrSRBslQvZjFSLxIpydraCtR11sT0ufgzK&#10;topeWMZO2s4AqMTKg2m4xsuawJbT+NUmyyXZJpuVoI0kztrirYuNaQHL3pr91a7Z39rFI8ZrvCxn&#10;Cu6tiYoNEFZ5rWK9VeqZljGnmMFtZ1KTx1LMxlg32UCU0zYmlonDfQ4r85u/+ZvTSswFdpXVY6lD&#10;K4MU9pve9KZlFGDLg9i3ZgfDrZW3dIx52bZBQFK4bvuwtlKHU4/lWw2u063MpYvBD0C1ZKuBRwnl&#10;QSTLYRkMzG6An73bsZ0ZUrcb884mXjV0AVPcOpdtWo0sp73swFxQe585Zap17cWmrKmJOzGH/zIj&#10;WyizALKBH1ZF6xv2hfVcu9aatpdZxj5akFxXo3VNWkVCYLSgZ13JbCizoxLDGApY37F+UfGzrlLr&#10;FlhXESuwbh9fpRKVWVcpK7lKmWmjBlrkc81Wq9/Ak4kQoMzUFqjX6NSrK7tuzQrddlMB8cRGCtOi&#10;YmDa3LrVri7hsnh1qKZYZbxbZZxCmUMd5Tes73zhZlkgNorV5opOywIDUNRA7IJbtu9sjMRCyHNu&#10;ErmTwT7pdvYEYSu263TqinZ0TAIiW3TiVNArYydoXCPSGLaKDRlH1h4uxh7Qro1zpmIf1ZQ9Nvxt&#10;35hBxfULY7gclR7KbVlJ/kQzwfJDOTG2/CgaQCVl51FWlHoGsadj7pTdbAtPE020qpNCFp+LhbBd&#10;LS3mwohPSC5a0IKGjTWxSWkolrTLICOJXuR1V/sUB+E7EZFAWioUVVrEz1PIZv/BgmFhlAKpKV5i&#10;pvqXrNtLuQJb2jbD5M0GAqqsLk5s1uq7zIK8indvGKRcZ8U22+HYv0VJNOAIi52MUUPYzw0ZW7yi&#10;nK5Gk2rPd6D2fajb1sitzdjruS8TGwHbt15B20Z5P+tN0ZxWDGn3o2b2rdw2OFVoFVRNXJ1Wv+83&#10;zQDBjZCpaCrNE9pRGbYT8tw1sBS2fUZHiAaby/04HIWrvVFv23XDkUkTtqS7XLTuuJU+sN/LYU9v&#10;r6lVhir5MVrwtnkyvtLu0CkWjIaW4Pr4h4oGWZs+DatBWVcptgsOAKCPBQSov/s0vqDoCR/IE10I&#10;dfIc7RPOoXpuNNiSTuxOUDLtoe1dyHeupjPYmuta7Mz6ZNvynZwBnd097T84xKvJ0Jn9IQtSkQBR&#10;eM/x25DOOmElmMuRB3+ob/kxBaTyYQSajMWL/3ykQP+j8LS3VAkrJKarEwID0ttlpCGiOQE9fM+u&#10;SwUIrrwwLifoKEHUEnqnwGF1GgAiuEQ8rJ8JtvJtFOrF1bUEcgnDsW14hnFdKmyzyWIOSqUvwlts&#10;vowDKFk8oOPGZqXTcfkC3mtoHtYoI0a3AXIKEqqlivnrDXFOtgy7oHmxygdh+NRXJ18KJEeFp2q5&#10;ZPinZVLTfAIlHZTV0RwxCQkpXNVCwS8zgdbHiiWFnW7Y7XxGRjHqTKClO0MwTPZCxTRkra0f3FOQ&#10;7pEcryKmhBH8Ws0FgJhYckIQ0zHMltKZIU6RQNeFOnWCsfC44W/rs571rLe+9a2ajp933nkXX3zx&#10;oc7OzzrrrPe///3Tqz70oQ8dalXXx/LGO0OSd9iK+vqoy5GQ2Whuloq1H7xSgulItDLXefgWsDSQ&#10;sSAt0bMss3z4TXyZ1GA7Jj/2sY+1vOoqSdtjzSZGw7S7IJbwPUaedDlC9jFK6eMf/3i7z3SE6p+r&#10;/fK0wDzeXV/8fu655y4U1VdEfE2PtUy56U1veuorfrXxV6z41raewLvxQGwGP5yPMl6IDzG2JuLJ&#10;UL/ML/YWWxkjmdhxO+2f9TLKiZ9nw2iRhVBNFI2rttqqyYk2rAlN4YSubfX4hfbu4lcZaosyTdZQ&#10;amPJKnMcS3ev2bTAO3WhNZY+FZU64lq+iuphpe4UrEpN5Vj6APrKGlCo2SSk8mvTwmgzDSkZmi5w&#10;P65Fpaqn+rFYRq3gUvfp4M5AizcbrYScUNjFCczIqsXC8vuSjtnsKQAV+XnWmLaGBz0tm/IXqxqP&#10;K7QWkJsqfn7ilzRiOzJ+li1frX7WrAYCiK3M1q22Xm2UVdm/+AIYbv3OyqjD0P6NAGaLZ7ctj61M&#10;k2pyHmWaqgeohREmbX0uil7ipyCkoCV1h5ilz8K/oeXBA+3YzmyDXlALPaK7SgClbGGACkOInL2r&#10;YM81Ja4qqvO4xwkQiG91LeuP2NLKuD1N2lZmPE4IR2zp+jv6PvqdQluNaewFiD98R8G0T+0o2WtK&#10;D2oBgqhQRKJtFeXUmWsNEIt2QIuwSekjjM+t09LNtP+k+1Z7LrJ5+N3jfPFpWCxiY697jAsRvXFt&#10;ewnzLkl6sGKgaQTL09eTSEV9oXuHH6LF/TeMHQjKC0YrydaNU/QOA0QYboiZgQH0i4ZDFuTYUVEP&#10;LWSHMQInlvpr66A07bOBVbdt9/U45nLUQKSMSE4lY5gvQ0fOAwKFfbAoo1JODXxwopnDAcJ5ujSQ&#10;mrGXwc5DXoxQ03ZL5BkOe2m7cXyRTt0AzFG+jPVAlN67AYMdO/rCMPVZJlbBs9sn6kf5fooQg/Oi&#10;ZhOGXUt9BTm/YqEymagzq67dKYCWW3v8ppusdJDvRUljweartrB2/VPlJ/pm+FmMBsZtDzl1ZrXC&#10;HtCr6vDlWs4YZ0aSNYLenH02+phR0etOwQYKy/JY9tkeEp+zz8d+F3nZy15mnETs3zK/VrSAEXUt&#10;5TQ8bPHzP//zdvnXfM3XrFjJXOwoW8D89Qu/8AvT3xo9ymLMzV1/LTCPd9df322W5B2L1rkfTiCx&#10;6rm5rmesYmdU55/EZqEdZ8VTiCTC+ArD/1hdfMJ+rajM28H3cQhZSErJClsJCFOu86a8EZCpUQ0X&#10;SeVfNCLFnIRHGXgJ6nCB/PKwgX9tb3EBcqQhQ6g7yMTvVRS68bKQRaaSjrACJJAdi0WhLF+wJuwL&#10;GKT8NAKVCI+g1lCAn8I/0eTEF/RLmKQ0SUOFANXvQEi4tliMIrAVqAKE8PIqVhG293vUDKsSAbiy&#10;bgZMC0UTTmVuBRqM0m60CapybhW8FQhwNd397c9J/LkHtCTBJQQKDmlS7AfN61ExaKYoTqnb+crB&#10;CwZ3ALcVAwahMmiXrK6AFQpAGDumfM5pde6X/gA0qJu6ElztSpcHb41lWIAXdmr1hcZi+fOpBr+q&#10;2CBER5PU3T94Jd6ACxi65bMXoLHVP6je89ECfhIUF9BKQfAUNZP1tQJJngWzuFHa+CxBYIvepI+F&#10;52gr8JKAJ43QzUspmjzhDpcr+wexhcvjT1CBvQIIaJOOUz2sLAmLdCQad7DRZqoItmY3VR9E9aW9&#10;UDaxhPYhJ16Qv5xuX+pbSa4Lo3hc3/8LBSt4w9dsMqrGIFIbyjYXHWX7HH1oxxC8j7tFuwXypbqw&#10;BUnpIzeUDg33QTV5EL7B5WHJVEg+joBEC0cXCd+FFopq2Yjck0hFUC3u6xmv4X6Peez/YfZpuMiR&#10;MAYDxhIXlWxStJVwd3xFQHQHBnRonrSShmJahUFJoRJXqw6EaNTHKFjkKQ0BgEX65cdyNAynmOkt&#10;ZDeUGN0pAp2e6buJ3JcVlwZgMlTm/6Ozpi3R46r2VZzUHpdqLKKx4tLu+hpVIjjAUIAxvchrVCLq&#10;Z6F1TCkgqFOxcwgl1CwsUNATjg2zqDMR3sXvVd6xr3rLsjqMyo5aDZwKhuL0RcEX6pkZ0N7rNvay&#10;rVH/9V//1baMsJyd7Xdx7Py62sbUOfyrwJ81a1i6Gds6v+Md77AHw+35/Tct33ri8NudazhMC9g2&#10;O3gK3m4V2K2UDW83fJhiXE8vxwMQBnJ7gv7UU0+94oorDPPYIPt6SiT/cmBA241Dg/raez5cTwE5&#10;i310LDCPd0fHzkeulcNnQJ/2yl8F4yYorL5maQTBZDC1VWOwSNp0vWM6UzkW8WtRA9+Dn5icO//C&#10;WiTDJbifbU2F47AXTvirMBCDVc1vdFXHiXaWCphWhaXol/CCwsZNFnO7SvzTEGOg10CcKAnG91Ku&#10;Dq8VkzFZVMVK0lAtdoxmsYYlZ1s5BecRx7J2tRWqI1MbQidvKxh54nGzdCHJUcfOX6W24BKmhzqL&#10;dXYurYTFwqzFy9lRit0gs9ig1Lfa3L4ku1n8zaqMk+dAiW/oAiMYBjM6YrBfg7UazkB5ZyxaDhc1&#10;WPnGlrX3yvVmhwieKcqI4Br9BVoMdMkmhOjZ0bGsjAtHlmiTGSzdRv7LGup5lJdphA2U8fOu+xLW&#10;88iY7hnf7IPJNoUlJ9xSZxwHy7v7Fg81JMt1AU+TPWjglwHNbIssafZrZ+zGcdPLGNlA+DYe1yBU&#10;zNPbAWZbk2Hdacq+BvZ0fSYDDPqBL5xW8og38nnDbeS6uq7hLo94wc6uUWs4TqTx2g57iGY911W2&#10;Ulse0krfUWw0Idq1MRhAa0bjwj4u8ueTE4lJRO+F2EumZ4nwrqE/K1BiAw+LhTvmOyBZtKiRPKpx&#10;JPODRhnHmPc1dyHk7EerGIECtyiPrljHC5ehnOmiRHmmJNmd0LofMAO3iqsKi4G3HDAiVNTIwLEP&#10;HZ75xuZHnKdbqmkZJWIOgN469HEf91lljTZ23jzVUEE84NLCGM0hN0AG8RWu2FSH0p4C3Y1ccHOJ&#10;wKnoUvZu4QVPAvOE5puj0EpHMTSVJ6LyKZDsLyUadWMoxuV1yMyFVe3hsIulKSUncYrznCdgLgQz&#10;ud3Wb3CchElAx88EoX6uG4Kqut3xAh+tY+Yy/xqmYovmfuP8s5+RdrpHXwhoD30kGe7jqFSe0pi3&#10;4FipkywsZL/dZPu92g6txna0vSA3XtEN6EpL6/z3//7fbadgS8CZWmYc4xja7skzPfxYdrIloB/+&#10;8IfbnQPLmdrPYc1c9UN1lqXsX/3qV9u2FbjQbsDYrzgeaxter67Ul0MCenVrzCVnCyyzwDzeXa+x&#10;cfgJ6FNe8StcTsfCO1IMLQOndIOOsYDJ9DQXJN0qMxJDdaE1TRBwNd+vKbjVRiYeYtG7OAVZVzNK&#10;iPQJU0ie6YZIw8WCmd/UNGifEu0SLl7byunmsmjvkyMNdF1yPD4M23pgmQ2b1/wAlnt9CqystLqk&#10;py84PSmAKupVC3Tp8tn96g16L1oPwoh9zXmDoVa5PFlfskT9wjJTY77OTV36DBU7crlWeR0mlQIh&#10;LRW4ZtoBPaKlC/skV9Wx29AANZfNQzwpA3tlMqvVNknDISmJsp1CBfmZtka5aqpIRigBp4AWmK+p&#10;PU+D1m0Z+rR14i2ThsyN2O8rotdDzsWtDLXVTQO4vUDZsgYpPyTri5XWtRi2Kaj6tjOqh8n6SA6G&#10;0GgEkiufoz4YgtNWnhZMb3hb3B7B6xmTjMKJ/K6eVdGrVvye1ZhWI34SpSFtwTw39OhiAurJm1Ly&#10;kfpdf9uJ1lN/CfMrA60kLxPBiJ/sd2gL8QTRqWxNQMsMmA8slf6YKTBhW0nPjMysXwlNtixfMEma&#10;WM3kuxKj0J1+SRXZ2WArj4oHSp+lbRb2qRJLJ32hfzy/3hCKG6LR+xj/I5E6iTPM6Nb+bg23m1Vp&#10;85pMz0jNMXGUjXpOkt19WnlI4isvulYyTjVkIq+OuUOUnsQu2LO/pcdkd615kHNBbF+0RcbCdOSK&#10;+d41h4gSATn2jU1FifRM3rxZtM1UnWsNXkL8qTcGlK3n3GAUpw6Gdf7T5Z7L7KLzL25Yyko57E9E&#10;0KwslC83PIqOfcBN5RYkozW0DHOAnGfWkccnBAroXRzwOy85sHSDq/p1LbLEhNPTXaVHNgG9skxz&#10;wdkCswVmC8wWmC0wW2C2wGyB2QJfSgt4SisWIZNj+xYv2wO6MKC7KXvL2zjXxha9IwM65vW+ZMql&#10;jh3xc2Q+akoOKwAlxZIB7ZcNmWRUWtKjdl3bA7rVH4m5LiE71iAGdOEDas1KSZBe9/ULWUX9Mrh3&#10;4GQd3bNcu6RcXomruiX6NKEsGeK6tEZZnFfOV6Z0h0R2aJPrrUWpLjGhip2pX/VLlxTorRfe1C2K&#10;6fK7eW9RSrpPNC/uJV3SFgvvLg0dpF7Jrx1sF4nJa5Hqoi/o+Ejuw86BTyI/kq0gO1qPEDe5TxBE&#10;WjkTbf3quSyM19gDujkKHOdITnlSGzcqwKoOoGB/Z99XGqzGBrGO3dYxH5OHuyzdHDlF2FnJr9zV&#10;WsgUlJ0JLjaiktqe7GOCMhP9kVSVt6WKUgC4KtyS+Y/C8NV+ypkCGJO2Jc0d3Y49MywJ7YKlDlUj&#10;ed3buTsfNxiIBCTNmQ6eJECDbZr47+WsyeKoJxJMfSp5un9xdhjhJBKylX1MTHKvcLCzI+7VxGXe&#10;zOgYqeL2TpnshEhgj/vVgmmrHhO8YCZ/0eKEA95FqxKH+wQ3ex9vVCSjP5LgJT5UrXEMPPOf+rRH&#10;E7VkbeWSeodN2bABt+2jd8uGgexTHEjKmS4hPrDjNbo5Mqc3PNKaC1rvUvyZ3/M4gPwhe5J6VZ82&#10;6wZX9XofF7i3e3+DBO5FnOk6quJPlI/EZb1F1NtZPXGaCJ5E7y4O1PGo3pSto8OytGPfVmIjbgws&#10;HocWnC2TkuFGe2fhEgMzdlavrZgF7yutF7HakkMdqywyRPzp/LhQhAVJ2xh2cra3xFoVGouTv5I2&#10;a0iDdnPCJU1k6Q6Hw4DcT38mVaHHsYMt1WWy73M/jQPQt9/znve84IILVIn9nODVV1+9MppY8MQT&#10;T9zATxceaitz+dkCswVmC8wWmC0wW2C2wGyB2QJfWgucfPLJux77eMnAxRjWcFrJtQRX28s21p1t&#10;GUJOXDDvkNBcqEueVWKrLEKwTvYyk+Ubk1aota9dyXGX0/lTLKSUQSSX0T4SeXEcTWmhvnQtE6v5&#10;xctaFx35DbwmTMN+dUhV/XllXeXpMCVoPEkEmyglkZKHJboE3Gi7UCYWWNS6eLB3VDF8TS64HEoq&#10;0XbtZM8izFR4Yd6FOTLNkakc3SqA74IziIQCa+sFzE8QB6m0klRChqnYkPttlGo8A+e2rTgLbPBW&#10;RHLQbCuJ/keQZEQddAlxmEqWLw8s1/PIAgLt2CaivauvhV7oYK22tlmvl/f/yck9mM8lOPBaUfVH&#10;IN3RlQKxb0YfCcemeZpd2IVaIp593y3smzN3yrn0jsm4JGX0eiJTrkrRkOppbFOkq9zl2A+Fx0x/&#10;txNmGbcU+wKh6D7yY7kUKfiUP/qjl6IdakxTsHAlmkPCxJLRK2TrlCHMCXIgegdlgHb1P8hTHJX3&#10;ziiJY7F0zRI/dWMMYg391/2LeBvdNa4NO6Q6kMnlwz/yRH4KG6etaqlOhvBFeLOvlH0cvaBvtYa8&#10;MHcYtIsbTXd8ERhO1yYeii7uwXD+1J4FFV1PTPXZXyR0+LTYmTjsom6OJuxr7Z/0KU2ILkcHCKXR&#10;H4fBI6OYenT6Bn2wv4WWZmCvJ+AY6hgYFPLyYj7zlKMna0JwqmN/Yka3pqCv3w2jRsj0K+a4A9Xv&#10;6k1o4EexusSVEnPcn2UTjxYyqx0LijOeFzgHrvrnt8INHe7X+AAV852yZlJy6bUxCrQCdbDhTSD1&#10;wXwqKyUuUvaXEkR9o/UJs6GOenVCMAdvGJRdjfgcxC3p9YxB7OMDgzvG8bixTW8unE8G231ZLAqz&#10;pf0j1skZMmucYZ3g0Qt76PAc9sdxH/aavLqn5XI+MInDioSHxoB+6lOfak3+1m/91tCwpa3f//73&#10;r4rNudxsgdkCswVmC8wWmC0wW2C2wGyBY8wCNR08PbYzePUMaK6cuBiN2XvNR3lSrK5Qc5Vge7/W&#10;ldewIFzA8IoSkX3tVqMtrcB1J5ej+LrVUzJ/WKaiJqQhKn+QNFGtxSKZhX8XbKGAdbSXH5Z/aCIX&#10;LaKZDVmUZdfq0exYWksGJQu65S6bHzbZqFJocRVpXOYOmiUqk6gutHovTJesPYhHXXKLifBFLOGm&#10;a+UlUOgSKJFzwF4VsU4cj4vRe/F68bmRBW9a1K0zHBvcmziAkvtBkwlrlhn35+0zEJW9WBiXhS+s&#10;fCB3i/aegv2m44yOuedy7P7M834rwvAwlaRL02PbCt9pelvsN90W3iJpe4uxD3Uct2+n52N37EX7&#10;UCvDGT1UrNius003FQH7Fb5uJOl+qV+X/Qu5oujLek3KQw0kYZ2tyT7lqfx2LXo32i3H/eYnqCGS&#10;kt3TDFV+JsQnMYdtFeR7yZ5ZKTR2vGwCV4hSYrS/GSMbxnYxqK3fPiWSRNoZnDc2rM4Fu42HPAaO&#10;QUf3dSqj22Ded2L/9Ej6W0ltIdLzZCtCMnsnW/ldBraCHqeQXXUnm76goJgfnW/kCzMyMi8ayX2H&#10;zvhkAxO5HDFkT8pWbomlbGHz1jeZCNbWGcRpDYF6bqD2IN0w6GzLcUYDGAeyGg/L8EWZa5N19NTY&#10;N+giH9UBsvaR5otMKWb1LI+RF/eVIgte/TXWr5G6JAoHbBck5Ohdj9R/61imKUKM++zddWCoOdUu&#10;9PQD4ZCPXCN9u2Qo6wejnB106e8++T6My0WgOPQQUra1yXsmy6Tohl75vc+d1zw6/VgHt9p3KP2Q&#10;fNdsJKdH5WbGZF/p6eTJ9epun4z54NGcRd8ls4s6lxhbXJTRX+7HEve62+HTbWE6S0LkQ2NAv9df&#10;U+zMDOipTeYzswVmC8wWmC0wW2C2wGyB2QI3PAs4A/prTS9njlheK7hLjWXpn9pin//lcVtNNF6S&#10;kSMboSkL0EKa/3cW80QGJvvIGTO1VAiInjgy7inXc57GAg0FZJ1CnkuhTNb4WgukBYyVJiYkxTIP&#10;Wkti6BoN57/ZJFdRKOanvTyEQk0UkKszZlVlxs6YLotEwN4ihXHTsSC9dhcf7VLQduD2pBrFthJR&#10;OlbdOj3rwgy1wQpguRZXRMPTBeHiuuOGhJfHchFVwJCuPIih2SrcUZMI1K2SBdtxz7Bzy1RRHYHh&#10;3rR0u6oSUwEiFQY84BQdy93FppQZu6TTH94adKzowo0ZSOeth1j+obbHK1EisUEKchOSpzvZagds&#10;rO2J5KpqgW61mbSfJIQvmii+IU8TCxB0SYQUO3K+OG3HO1QyDJS3ZHFqEPVUW6tX+o4/KG//lGMI&#10;QDcwYAVcPBjJzuU4wliIIxTSzlDIYQAoTrwf8EiX0JseqQ7Y1kDt8nZc/FmEUZ/NVmi6zs3hi+gd&#10;EEwdJaw7wI3dh4VlMeFNLiyxLkyIfheGKfaXpkQrQE0sqK/RF6F11CoEhj309Em18wLV5Yf0I7xf&#10;ewmkJRzDXWGnzlpAaLVf+iQcKBBnj0/XsMd1ZYCQ0ptbK9m8+otCQGf/CBAB/4wG2Zvo52go7vXg&#10;0nRYByrGzxgzuigDvwk1OEYcRGdWuJL9o6cHZNKG3PCnj0+tIh/KqVY0B8twtI1gAcSxvLcOGdjr&#10;pFY9DexRSUjs/wGxiEx5V9yP7XSMEay/tjUex4g2VlMurYMefbPaP1B84TuMpm/lJ8Yh105jJXVs&#10;5TP5G+YrdqRuaDFqKr0A5vdvu1lT9BTBO92YvohRlWNr7eoUwZPsdDYZBIPyRaMQf0GKWXhZ6j4S&#10;Hrxd1pmGS1zBYE0GtdLdP42H96ZhS/2h9BGOEcWeh8aAXoaZmQG9Wm+aS80WmC0wW2C2wGyB2QKz&#10;BWYLHKMWyHRDrC8hqNb9yOWMDOh+NWdJQ/7Y4MB6DsIJljG+RMCWBTnbx/nKAFJJnUcKWhyu1njJ&#10;hvaJ0UhvlfK58Cgpzo4BDdkWMKarbJC557aQhZTEGlpPSXMsHSuDL1KplKpoixVSalf2gCaLx2vv&#10;VmFaEkO2YmdWhOrcXxIEGX2xw0Dv9JVXWWF3ROuK3mzFa6DGk+N8OBpSR/2hwKRDYPVX8SC/Y8Gf&#10;hgw9+zpqof4h9LISd9Wb7obD2KmZrYYqFQh9u+IdD7z4qFOr4SAKL2Smsx2UMXkc3J5VGJmesaM0&#10;rpgsv1svCD/Sd94VyRcG09m7ChnT9ckA9LtCD+u4pWCCF2au2NwhZ/bHKpqO6483ir9skaTuAT3h&#10;NRfLh7pgiZokTR6Xf+Cwq8NU/FOXiC3qF+WpCHQC2tX+MfMnCzsYsk2g8qOF+cNu9Xy2kmhxrKb3&#10;Fd/oCzDTya1mvxus4d/Sv1VHxgf4XTUkZzk8Dp2Hn7IM3IpBL9QVsnInD/r1Qv4s4nNfw7i3srDX&#10;MbLHmM+4Coslr1/S0n810iMaRHwOOxDtJVg4D7rUz05G5Ff7JD+3i4eOEw1fC34Ms3bODEiMM+WH&#10;LtGDJNrUbtMIoDiH2Jgo6hj0rnQfVlU+Qkuw+LsnGCL9qj7FYQu4zZhTBC+jTMSrsCGFLeMXIdjy&#10;ztx6q8ScgBRxDpDF01Fio3fYg0iwYYTMHMsKBtQvasysA9o0li49Ey5V0nIShnlp+n7BUc5/XAEa&#10;t/p06XE/LvSc5W7Ah2UUH6qtdNxPBzgHiEhIv4crltKjF4xERZBlduh6b/0wNWhWkXbL+cNyQw9W&#10;rhjuZO7NVjw8iNIDbkm73TXltxbSF27QQ2NAL9NxZkCv2c3mL2cLzBaYLTBbYLbAbIHZArMFbiAW&#10;mO4B3VKKzh4KohIWrdoDmiuMyujh0isf0R3zpcPCRmnHWK6BfBKL67LDqZI1vj7VAs+TFIW/49L6&#10;WqwU8TRKJsR90UIaJ9bI02S3ymuBsmitxmuDC8Mco9fuqZN+pd4/LBzrs7JbqBdfuECqGBOLsCmZ&#10;lmIqp0djqcwrhlFKDUNSY3iutC53O3tGK2E9fpmZ8O6R1ZKA6BbPkWeAUPY/0hN9wit8vcgukf4j&#10;jOpiUsQklgFmkNaIJDi16JbNkoUIQX4yt2iQSzsjZh5GScnQKSpsPYf3CCLhpfbdQGLq0QKwAy3D&#10;u0UufeOCetKWHOfaD3UbQ2kI9gUAhbWp1hQy7l9kB3Vz1URVzfEXBrZT4Bxc7HhBgO7wFg6GE9qe&#10;zk5cdG2IzPFYfvGIkLZIJDPOcP9l9mVvtjk6mPKFI8+7Z5URGex48CdDC/HH3Uclh5/RBhqJGuru&#10;sjN0mccxQs6rzjBZ+PjJzZyyDqOPjX02ol/rPTwW2Is//dClKP+xzsCh4ijb4D9AWQ2jCfbSemsg&#10;YRUBF5bXS6ArAEy0FPn75zwCe6or7Zx1Z7xli0VkYgC9L7FTZPOhzAOC0otNRr/hFnE16J3tjHCO&#10;ZHfy/GlfniEFmOZPDCcax/5CNRIWRcMqnR+3vlBDYY8SbxVaFGwUOjTTxOhxTAfnEyQx4mtYVr+D&#10;U2GtfLGaMGrE+eoGOiBiO4JQF7Gi5nKLOqcFg6oJUNcT5RThB+koc0n7ou2ShC3HC9L7rC9v7g73&#10;PHVrX1G3eaiModM0bjmzcEBN60hzSJFWG+y//NZ+0aheXfwI+2XnjzaL/WM2RhmicXmQ8TBwVcb9&#10;uHnmVgpfBRu93vCYug2NhSUjFmVf0LSjw3B9Fmq0fDVi2CWxJfMUuOmmi4vvMiwYXFOv5vpnPetZ&#10;b33rW6XPeeedt4GfE5wZ0IsBMZ+dLTBbYLbAbIHZArMFZgvMFrieWOBQGNCv0mKnWyjGCsKTcbkK&#10;8yfpy9ooll6+1YDSfHV2z40KuoVsX0NZeOT6slv4ocngA2JhUBi+4RVfNlTGmdP8umV0v6QOmbPm&#10;qKBWOXU6y2Md5ynUso7rExxeovxoWGWFR+J1yFrLwoOZYAUqycRB6Jvsti6dOK5clRzxxXz6i4zI&#10;mnIYc+msSjK45pl36hJ2df2eqQckM5CCJL8v5SsY8yJc1naJ7JIO6fwYcFt2AyB2OJ0kVATuxsZl&#10;stj9hYQRUj8lOR57LjcJfX9n5Daw1mYyVDs+pxZdfyGQD2zZ1rYy9rawT3R2GiCqWcDZyl2P8x2l&#10;aT6/NlifYkaHbBQcNfsLZ2IfW3cFmu0YXt567XFIveX+1GEfl03mkSuHNArwXzWqDF8eFxWjv8Se&#10;ztrrmbcEJntA0/Qsj5qiDyZCU86CLsgP2WDn9GOEHMd5Mv3HPknLsB43Rz1OTq5sqLai5IB2r4EO&#10;c9mK/asl/cYVeyGPgNveL0UjesEBV33XcboX+DE6G2wFcWuklVQAk2QQiIiT/gmDQS+gPfpdl/hU&#10;3BCKgiW9TckyxFJ1F3X1Ou4gdnm74VPFouhxI7u8jwN9XEI92UG7TuyhDmq42bD/9TB4lggqvMmG&#10;RHLeEFrMIJ5Ev7Bk7ae1o0bvLrKU+F++FXRKpEfKL7CXeHNNa1Qu44tYzBGjzAuIydFbu2dKwkc1&#10;8HHs60dPXE8b4rjgoQZO3ergeK3Ahxtpy141iRuOrLE0Tc+Ji7cpjHnRzib+7YCBGAV4fvg+A0Ec&#10;LZpl9f1xmAXBXxhJR5eG8l2rMZaxL3MASaQPtS2+dxB4zixu7SrLbT7YeWKsqfkibi+us5/xLSiz&#10;TK9qsUXHjreZAb22J+dvZwvMFpgtMFtgtsBsgdkCswVmC6QFjAF9PPaAxlLJF2P9TtA854lPMsW8&#10;vJcE3S5Id7FzA/LDwUAb0megj6BJPwBva+D1JkvOyWmeV6GYIPfFGf+i8aLaOgVbv3p5Sjhw96Lh&#10;VhVyKbiiUBVLSlU15VKKGTu03kSyE0VR6sXmu/WWa0hqIHVxjWgNtZWJl0q37ViHnipDU6FwkZrL&#10;8SqzlwXP3C8odFVPSmKNnMvIqJ3qyPBoVDXjoxarOA7npmRBtqNv5H1WC9G9eZcxuMBhVl42/BPi&#10;0iGZKAi3EJ+CG6TrZaQFlcAQWhzTURxywnBxjAMmG6q5cD7BmkDujRmekO5VvqgA1cBveocfvc8E&#10;AkLuuvVxFV8wwSWUV2ho+M9OifrpFR5Hb/JiLFuO2XsrJ5rNBG4T6uWI6uFM7vVMTavu6O9e54GW&#10;cE8ZYFWeQH9slcl3zrCW+3AgEaIPZw+GvrCwmx4OKBLCAnoiJFDLPaBRmpZlZCCUCIqordrBqxek&#10;CJRWT8dJjisURJDWhHDeJCMpsRk4ZGIwXNk1RTBkNV44ZQvIoxxbLjXEGfvOwVfs1z4RS7BZfNl6&#10;jYtMM9Xm/Bw9L+3Y7aIrsR+qMeAFVig863QqPci+i+R+uQj+6nweokUxGTl6CpUpDbuBQq/oZb2z&#10;5Wa5LYexolQ4lCGZ/uCYIi+mN1q76LHhRortI0507IBydOCADFuL/lUhL5no/AKBghCGhLS8Okxz&#10;9IClFJ9fCMPEQwAyLEinqRfqvGustDIxFRjVeM6+hMvrQOcq4cUmechCZdyoCW5ikNeVOhNjC7LL&#10;2Uppi6gev0OdE8kgZ45UgEPIr2p1psdTerVjvtMqsA0D0CAP4YOG7AP3XFHAQpQK9n3HR+5mba16&#10;RVSqIiWnienRTupQRe9exTRPrW2l4xLEMi70IbmMCbCELDYzoEtXmg9nC8wWmC0wW2C2wGyB2QKz&#10;Bb5cLVDzmtPjttjzl/aAxvKmW16V1ZW2EfAsb/BN6hqNyyHO9z19o+PGTKwLCvNJZcuiYEdcptfG&#10;1YMYqS3REKu0umBTPahuZDXmsi5rHljAtAMJprkmFY4m6d2ODYp1HERjSRwrvZuMrZJsXchLCsWK&#10;hEyso+5kovm6MBseV8BVku6R58ZjKg/zBgZiAVykovypF8HRyRblIQ5Wx513OvsXHlO/EO1U6R8/&#10;Z821/HgtWcNYK8NKwrb8UrwZj9nSDsEOTtm7JAP2LO6Ym2C0FWeTZVyyHcKqUNGIgMaArpmGAhqe&#10;BuPY62+7GA97QLdTPTu7ME+n8ogZKo9YzW2/bPooFShsX+Kq44CPXOZgVftdEfWr2l8c/+Ux7eyb&#10;4uU1HAZL3b22dZsleYNXOzkW/oOfXpjv2fsEDTG+hcxWvu4BPbBci0/Dbp2Eim9Cl8tMj3h0ys6Q&#10;7OC+r5FGDCkjrNhlhWHKNAfZvt0zAeH96FMdY704u3Aeewlhp+Iw2b/hzdMvhejs3OSJjtKU+nqd&#10;waaHH7M/JgYCKcJ5Q3KJWtOnMZB2GpngxVbmWe8QzN61mgOOYm0zZkZMavoqSvS+80R2yh9Giqgb&#10;eg2M5nCFa03ZKBVumcCPJcHIeD7orr5ToYEry8MMbmud8q+j+kU2Dw5sjoyZeO1Hw4LeOs4WexLb&#10;gZAO7Yq6tG3fF8SOlzUWMprdeqF9jG6waox9C3KY/VCwKA+cig42XvAx073ly25M7+c8JUHcsbmn&#10;51lz378KZvT4w/pCxlQMjZR7yP10KicI/UyD53njZOEcrKbnU57OkPXD2sdZwaJ5Qa9uN+6qz/T1&#10;M6nNMJZzm2rz2uNitrNgnFpg6xX0MjPPDOhVYDqXmS0wW2C2wGyB2QKzBWYLzBaYLdAs4Azoxw+2&#10;0AIpWB5lYQNeaXu1/CIWipWJg5SJfSWGakk958LVqVHiuvoVKpepw6zZl6OtUJTiAqYtuSFOSfgu&#10;SXp6GVDCYrkuIktN2FVrKJGE9JoWwOK/UOxk93SJoSpJScrTepGjrcmXSfJYiuVyCDbAEp326BbG&#10;00RwXXZOgT9kRTKb7bqEJ5mMYE7M8wzjq/p8FGLRam6ymozUtxaQoSNTP3k+U+d5jcSBUZi0So93&#10;NyQEmgEtBHSkU7nfTNyQIATD3EqI1xSSlvOFo8dkllP023HhYhNXTMQkNx03bdAxcAspelzl/gmR&#10;rnPpa7hPlG0xcYNEG5DsX8ZT2e1YD1b7cVRH9hzrKkZ26mPYOezpjONI3lnWPFKTVtRvRMWTDsCw&#10;q8TOn5RjnY/uTv3Jb820Kb+H7pWw3o7J9aM83tXZOssnOzviWMhE3YnnIMjJabBVNskYSP+EH+KJ&#10;B5gZ+rqcoXTpPk1aS4inD7OPl+ga9ZDDG3UOklj9REjcUOzRRpOnf4mT1tFJoYccReaINtKFGvXY&#10;YAYssBp1kD0o3VvsYq+EhRXXk9teW1dnVlevOFcFQxhbmjmL8QKtMkqkX0YwIZEaHSV9XCQ3O7PS&#10;YtT0Lu0odzEZzc6jIa3AgQMV+uOC7RR4aTyr4D3dPRL2rGNl+AiwA1gS6AwAC7AHeaZxu5OzIJa9&#10;IHKF6I94yV/DmBUxza/RPl8uYtlMY5hjtPrqDQ+KmOKGVxfITm1KIrsmtfN2bCR2u1GsIkGBT40I&#10;TDW7ya5ZJlAT6611IjWBIL2OZfaF8VHzMaJ6cdW180zVyDML/K/b1YilmfIm9gArSl2ifeeJKlW1&#10;T93WY1kyPeosaB8A2utMtE9B3J1JL+vmGWdr2acmcxvOc+c9oA8J0XPh2QKzBWYLzBaYLTBbYLbA&#10;bIEbqAUi5aElQSwFmf6w79vLGNCnv/JVyhZjSV7SrFyOdHtA1/Vd2Q+6lvHVElOx4DrFT7qtw+7h&#10;QrpwJLGXR2GQYUE7Zczlsqd9b1f5NqcLX0oT2Lda1JGTVVZVXk0ktlSS67LM6QYLuH0R8kMEmaGx&#10;AvEhJK9ydQs2r6IlIOCFSHwvSLMiIzgwuPuldV0L55oaTtWCNhIHzRKdZZYmspnmgNxQm0BZoBYZ&#10;kfhHqRzKUKyatVG4Rc0Hh5QpzkyAMolm1nBW71SXlhiFrXxX5ZAEe5KifEnTd2Qy3+vZd17mvs+5&#10;X3M5s7CMWJ8DW7BjBLsMREju49zv5Outw86QhKZn4qaJuG3btoMHDmy1jaWtNt+rOstHnxWeXV8x&#10;JUv/KiUjZHT9CK4We9q9HzddMoU98J1Bi2QWv3bK7njClgXrFkzVKb94wqg1/+YevD1bFv1xIQt7&#10;8Pu0rejXjDl9WgseKe+0OfetJq4i1bkAY3GtouVYptwYCNkQZ8QI9iZ77aJTpmxdkkVBTbzLjIR9&#10;h26+LkGw9hHGH4aotEMJfGmZkupFsqyTeYi9weT1OiEPk7ayAGpo36QdYv9o1N+xaAujloiixYjt&#10;hCdjY+69Luwlzr1hg7OeYPCLqJduZlC+SWisua9ub/pJUkyjBvDTxgLqmEYJ83d4KLE0Q+QwhhYr&#10;DaNSGY8KZ38Yc4fxUIFfPbpOE2IgRPwEQxwv+bEdR1TH7bHSI/AdMBAdTLcP6gi4KGHep5U71jx7&#10;Td+lKcgk87/wPOTsBs46htbxcDjufFS+G5LjPUO8vwWeA3nOtYo80fnrYL9IIKCX/SUMrV4Mm7dv&#10;+/ipe5d19Fc/okkqCLrEN+Wocye2iG+6vtAN8zVnXm9yrGFqfVVmLLpVs2pbmuEMos0M6FUsP5eZ&#10;LTBbYLbAbIHZArMFZgvMFpgt0CxABjTWBmTOkUdjKeO2/I93fttKktHmvK9Gt8OfrxL4FxlOXQRC&#10;m68rfenODKgtbWx5g51O/dhLgaUVF5Q6/VJvggKzJIpGzWzKhcmi0NAXDyRhMskY5WABb5/W8H+a&#10;bKSldjym1AjmaEs0GsaTEQtS+aXe9q1fQJvgCBJycV4XqFLY842sB/w3fMCiqB6HCNSn+LZYpVM0&#10;F9isDuYm3VLoiMtrpiFM5xIkVwjLZdqHolJgb7maOjlN8r78Bc1iyeiWpbeUyEB96cA0bpxufoxK&#10;Ws45MR/X9mdSUMO5Q4BgglLxDi3cL0xCmQ+xCbFYol5eqKYzXR4CHrCv77BOeNhvFrXPhJj1O+Ct&#10;YtwL0KgsCZcebEl5e6cUYChDIAcToeznJbNjq7VyYAuZyy5SbsajHirYt2gQXcD7MwXy32ocjp0x&#10;6oRb7acc9oC15MDQm2DUXsMQkGVZPTd/1j+uve8BrXASVoqLCc+QOwSF97kzNbGFTY6hIhivvrt0&#10;vPsXOEMzhHCwGgAYoE9fET9QBk7lcagYjq0AD3u20AOhcGHBEWBK4cNdaTB0DDo/kVgMpAIqFv6t&#10;fo6OEQoUTAoNqDTacpGAbVnLoQq/J1pkB+oVub1iSO8U6d+FPYktS+jQm1IB51VEChLYgD/YN9ge&#10;oECf0rPZaRXEo0Mm/tVHs6uGi2i5RSDxerIXBcrg4YSMDI7+Va7o8EYcAjJDrahOUIuDPl4SV8Jz&#10;M16O2lF9KhJXF+VrfHAMxwb2uJrs7gLQap3kfkNWScfjgP3kPL4gXgpSvRtVFrmPNtl7AJlQqJxn&#10;yhWGxPQiTzFpzj7Y/yMR1/g2pI3+oupHvcLZ9Xwfbeq43B8H+tKOvJKmClQHhBXGmqquLp9m886g&#10;WRxtNbVPTS7DzXwpWI3+rN4WPEO6yAfD/vJCl8KemhjhqAAdYlCc3u5+NfCQ82Fo2m6LPOtZz3rr&#10;W9+qJs4777yLL754oVPXOHnWWWe9//3vP9Sr5vKzBWYLzBaYLTBbYLbAbIHZArMFjhELlCWxUhXd&#10;SgKL544B7d+LEBKribaI6tnNLNcX91Z60q9nVvCoZq0Y0/lxqVAvhQ077k/5ut8Lkswdyu08R7Xr&#10;x7526PhaI2u4CVfYPaDqhgzFIuFaX3agFVwq3ZeTeLRMcr06c3T10PzJwO3KQ4L0UVv2l8e0J2y4&#10;LF2vjOOORY6GC5tsdKYW+so8V3uEUyfyByiqPXkcpEzWU9QqKg7cLn9Iv5CWJnqxPDAgW1Us1b2G&#10;w2HSnbKAZCw+bXZqrqebEL7nLIi1C1hU8CD2pW2CDAYKa8PmwdpmRSF3MhOR2aDkQ18oDLXoVNHu&#10;0GwvZrfncnDchCj1HZwJH013nSblDraaWqwyFmWq8EveSIAd0l9GlcQm2cF9LozI3C262aTsjOyM&#10;6cKC5l7GQQpsCXfjYJL3bT9m2O1rzAcP3GuQI3r3GIt63xWZO/a0EDiwlVu6E5CBPG7a2qdw+0rc&#10;5Jb2SDZo3UeYTH+PCGSSThjK/R7EkDyYws1WinuF6zr4mpL0MkCL0TvQA8gvwRGmrKzkLgainhJ/&#10;+BCIR68xWob88DWTXxmH1dfaABMPXfhgIxkouXdcO1YX7fn7FVc9MulluzZkyPElMpDRc8uQqEAQ&#10;WfSmniMtej0G2iaPgwM3vdygyGoCJxlsBq3jqo47jDtNi/ATmFHMKZm8Uj5cWsfQZOK7i0rMjxuo&#10;HiZHzmw3WknrcXLQBdPwb7KYezwsjqsRruvcIOchHDGLPTO86yiH9xgHo6mmF7cwWpbvlJdwTc4+&#10;su+HffAt07jp24mvIzVKqZfMtYix/Lafd03GqWk1nC/FlK1aZsBepov76Uw3PMc8arDDAoOXU+P4&#10;XjtM9UvEPVlviBW9VXV3oBuuR0n6tkZd+h4H680M6LW9OX87W2C2wGyB2QKzBWYLzBaYLTBbIC1g&#10;DOjdtgd0t07gJy2MB+6ML8D4It1HV3C5hYQIltZagCET7MstP428a700pMg0nL6OhX2rE1cru0gy&#10;Yoi0aAWB9Eeu3eqal6lel0T8F6Q2/FTsdTgumD3B4Vr0uvSL8w5rWli5/Fw++UI9BeIFXUKqrHOZ&#10;7IYF0tqZwGriLFz/ZmoemTZXrtgkc4yZDouGRS4qS00kgqMCWCcTpm4T16unJIWm7boxrbM0rSwU&#10;FSxlEjbyzCF2j+XUkYALaEI0Uwg3V3LhTccgc0P9ykXpUTUE3RvLOEyrQkIHskOW9IQHvUWs8vkO&#10;MIV/wz2lZNzIaVVCNGFP3uwQ5jZGL46lOEyMrJiOKWwhtrFqiVa87K3TU/U2TdyiajW3rGq5HVWj&#10;gV2aTGxC0G0iOxBW3o5uBIW+1L32XwoEscImfpx8RrHVmuHQa+IymYHOIywQMWg9VN2ukY9IBI8z&#10;qrHjgTZlYbr+dmD0GufTMd0sadWWrq2K0eRpsSQdKvAFn9efDqC6UDphWYFSYrXMA6n1zkjuraOM&#10;0IKCiUb3m6718+oEwl6HfB8Foi3c1Kmt9zEn7KkWs1uMSbOib0NDOiOPxa+VnL1eFW/RN+OalDlq&#10;RrTomy1nJF/sKJ0xJxCm0rQJoxzt1roDhyvHZ7KEm36yGwIYZCm2HVza6swgCtz2ozaqqGNEAqjU&#10;X6+a6t5ZPkRgna51KqSHKzzrXCxZa21GxPi1PAcbN2VpzUSjUFCT792xYiMwKeEYCosCAmkNpcNx&#10;f/O1WG/9Qw9gATEaMTutbF68pgSr4vOCVrIX8EvVWb8pXS5CLceR0Saa0Xm0RGpeN0Th3/JeBYqB&#10;CPMlTBPGiQ6uzpsQi+Yh3dSnA9ak+YnykKeP8/2MRS1qJsMZbBOXHWRmQK8P57nEbIHZArMFZgvM&#10;FpgtMFtgtsAN3QJ9yiOXcEof2IG9GgP6l17F9MGYLcQk299zkTBkFNOOZTtoLGU71lJJZ3PaX5J6&#10;uUhpibxgqDGtJqkyMYoFNhcnWGfkMtKTa8iDYXEyLKeK5/2bZHs5HbFw1rDaGjMKvCgT04OmSKXl&#10;tWxep1IeSNJLPizZJHtJoEijvpWayI46O5RP13dKQChPpRVcZ7gQNDwyYZPJkJ2PtDZcni0oyaqJ&#10;p6i7Y49y1WSB1ped/eHNSSK4GsLZzbHDsvYkNadhl2cICwo0FqjYAxrigD8bqZPEBizAC1oNQawc&#10;FtWZ7Nbq3Ld9jj1nW7tMEKvdVluRIfdRpZz+j3M52x7QecybNNyxGrpE2t3X+9DFWcOVfImSkwhZ&#10;bjC4hL7TtKexkvlrnFBuV+IL++hfReu+5to3xe+mx6MLMUVb+il15D7LzRsuW9sqxHVkvPK+3LGS&#10;o+awQ+nLPUsUgoexpAvqrxGkKABGPLDq7XLPcUpVsAEs1XdFobBnfktsMFawddi2v4WDmJMOLtRe&#10;1ZbWqC361x1zPOOO68JkJSJPMoiVpFtiz4I3xToyo0sUxE0Xa6UmFmUfmi3KNMRu3baQ8wjOcj8u&#10;jGGsxIq0cE1lMgp1Y1COERHWYQeYbRqZ4ZfAf0VLHENKlGm6lEguxHa9IFjMaeg8E8Cq7OOJNzlK&#10;hsxAE+Ikolm1cxkTA2N18IheMB2r+pjRfZ9PI3GY7fsRk+bsX26TyOYmK3zAW+JfeJiM9inDYE9Z&#10;Mu5grHHpglRmYmbVPOcknnYncg6zcIzTTCy8VuZXjMDsnBlqxynIAgGEw3axkuzha3gBdivWo8LR&#10;1Qokiwj6tusexHydUpUJVh0Mlh+nmKNCqc3SWZQuKc0OE8QuGkRF5VZNiXVe26oM6Kc+9al361/v&#10;fe97Jc+JJ564gY071sbU/O1sgdkCswVmC8wWmC0wW2C2wGyBY80CYkAH44j8rpbOIf/Gvym8j3Y6&#10;eJXc8ZQrWJGCyMCyUrrY04KeaAgGdJComNSAZbyKjo1Vz3iBbMU+Wp3YOjJXFl7CG84EaNMG1YNh&#10;F7lNnYBK5LSgDVY7ZUB7/W4UVEbzhGhKgtRUlTdIvaQFdYGsspl/mK6PcDGSNSzd/1tMkGviLm8A&#10;syBPGlZiNq2sRJUYxaIU/CMe4yrYKpw1XKp1fF4VBpJncWkQvMrNg/BAWL/6ujumHWKZShMKQIGl&#10;vIYJLN4+qSYnHOQEAA5aew6kcQ3FoO9u7CQWuY85rEJc4LhABGDVu/cjWRG9yt6xv3NADNK430Z2&#10;LS/F/sJEZH9hALWxs5nC8P3Wmaa0mpEthjkCyzyukqv10NhvTKlRVwnyN1ksM01Ah7XalwdaQhZa&#10;2FvsAd0S2eybrIAQa5V5Sa+1VRwCLdiGWjaiBH4Z1SLoi4oB4dBAXS/LEN3uy3gugjLDg64L/8so&#10;GNEA7lKnTgwgWsA60QPIXQ0n47umQUEPa5BKwj9RKixlo4Eu/Suw9bLJ+4KAxC06Ml5Q/mhFEUzn&#10;BUAqkeCNDhYRGPoyEhH7qXHtOzQZjZuhMmNvqE+b+8XqqWg4DC+/ACDZB2soh03yTNUXnumrixZ0&#10;OhqUq7M8u0YEULgZ8pVeiPKKa20fc/U5nqcc8SngGHrBtkBS1xfYUKejxqbSr0OslK2ouQhn0qGo&#10;4ygHFliP3AHZEH7aP91A3nmGcdLbRAyhdzL+Y0CK8T0liVYDZ1K+aGVlkr2rXln66ZKLoFTcYRyO&#10;ecMyBrmKkI0cK0pXW/THZY6RcI+AzTbDemG49HHnluryEpdg+QUKO8Z4PrwjhxR4VxE5n1E3HYzM&#10;2EO5ieWQq477VZWpWmHrEX3L1M05miM3OmcCq13IGRGsMe8BvRE8z9fMFpgtMFtgtsBsgdkCswVm&#10;C9zALFDm9ZG84KokFqW+kB4Y0J6n4rIqN34Gq7FQOdvyr0+S+hmd69YEJYkTScvx2o5H6WuZllLr&#10;lnC+cnJ2oS8XB/YfFy/8tqW/Wh6MGWDPhnFJquP+XDy0O2mXDU7AwX0k/etg1VH/JWagjr38kKow&#10;GX0d5zWETaI6sXph5dAokomxr2vxzKjrwOJhvoO11VqjdrkxmE2QLXTHMVb9FDlMMLFXXjX6GixC&#10;IWpyHORAoKI3bs8990thtwkDOpHnjD/sudwsP1KbCE0wgiFar10oHOettuXo4rVifYaveUlxNRnQ&#10;kVgU/rMvtGSN706eTNu4IRF73TroA8MyWPIrpQv16rZMkapNd7eSXuGiVn9jH8PxYCY6DxqJJLdV&#10;Juuh3WjnHm+RkUCXRV9wRjPZzUDLtsYmZo+ox9ruhpEHzNNAaWJ13AM3AhUANXybunT4rz09v/Aa&#10;xj12gSuvh1cNlqxApt0Iq9LKQu526ftQdEBfaFT6JnX0UYDY6Pog5K+xmzVHSICOBVdgK7czwGTG&#10;gRIf0qrlaRhES/ViJvfds5M9l6FdehbjixUNPiZ50AxAjr1IYvm1kj8ShXYOaAREkmPb9aOUJLTm&#10;14UHOrIgHeeKA+n3LqrShKl/wbxiEaNrjUuMt7Vjo691W3l0+IQ81HPKns6+Noyk3oY/gQGnCsMl&#10;chTubT3bI9Nd1w3hPnbn6WG8URwIHE4Z0DHYZJ9KzC6be3TjBTGcg5ZOFEhOVJpMahSHu7FvGJlK&#10;8Fx+2Mm/YCwLsYYZFG4JV25y5cX3x0unA4GN6aDakKUWI45pStJVr0g7mLaz50qmUN+JmFYH7DhO&#10;bPRP11Ule1tpTBnjW0YWThkowDCfwdxGY0oUygat/KoM6LXtMDOgDwUnc9nZArMFZgvMFpgtMFtg&#10;tsBsgeurBciAjqxzW9gUrohNvmMfgiXJ5SExnbkFJrInOUOeR4MlgeJL09GKzsPOb8BOySWiHtkW&#10;OzirYF1MNDD5skayWM03qQrnN1KZsWCuiXdaqunY2FuZAsBiXNqNyV0mdJC6QnZk8RqHy6Swqper&#10;GV83B896yikq4trfy48J7vB1yRxHuirsP24qAh8goQb2WSSS+qSPkjt9Yjo8CKJb+DlwVpKGNXU4&#10;2CSMGRjpkaYUGKsvJC3dKvBF+9g8LZzJGqaxlFRHyiyTVtFAO4NscXlIefC74EwveXFvwBHRksWj&#10;MWDcBMWkj9RuAlzFfRZ+E4ZJmYEBf6dfxo4H7NK/YFS3d/YaZyhDYre+d8H2nduAJ5ggpujR7YPc&#10;ScwAR14RbmiNx37zIFRssYjdHed5U03AKVDyPqjqdRMi+K1oH28ps+zcc1AnSVJPVlLa6DXsuZKK&#10;vD8GIG+LRHAk9SIng20iXBtnzVNmmtx7Vpzy+BBaR9whMKv1+l5ToM84FpVWXNVW/NgNbVu41FgU&#10;8bZ9Lc93Uo2ISIygvNccESOwkZ0Nj1eMJRXQFCfTSOxSpWLI4wjvYilY/92LGAboAvOCmwASkFZP&#10;TAlD3+i/4dUoGmPT0HD7qK7udmbkz06VYgjm/RMPvNUBeyJPRgsD7e08xIK15LDRCpAtTZCxGjIQ&#10;ncTEgtwmScv0joPbtYtEeWpbR8BlJqEqk3jOcS0iV/jLE6Z4RZeoToBeNY0Y6iYaiidGofoqa6q9&#10;9IUFmvT+pRCQkDfnvGbenPPTOfwO8kuviWXSk4t9utQko6mm5qtjXHwbCKhXjxCjMwg9jjK8Gbnc&#10;RRX/uW1OhVqXZI+nkTo1pl5YjodFHusBV+9FLDpOeTAfiJuLzZPzHtCLe8R8drbAbIHZArMFZgvM&#10;FpgtMFvgy8kCTNZgMREpTh23xaq/jAF95i+9SkuFSDfjqpKu6vIPWuHV1R4fJPcG6xKvJZH75c10&#10;rakzrUUxT+vSsauxW2gpBQfGVjJ66jGzEwEALpvE4MuVTZTodY982sC4rHga0pTBIVrA2l6AQmrn&#10;S/pu18XIFGJtBcsq4VgXqAMruUum+GWdNVBTOHjKaFZKS+32Qnd+l8ww/SJPdUxbsLfWXSyTxdzn&#10;23sxqnR0WFAzPSPUi6kMRN3TGexdGFZ5g3aIpCHExN7QbZvlYB2WhMuUq+h7MQcrNo/7vaSLASBP&#10;4zW3diO15Me+0B3Pc7/m7nwmgHhLwOshZqZ7Igf72+p35mnaSr1XDErZnAmUVrNy795KScGTx+r1&#10;i9NafUFTDz0R2F7QH70xd0zFTJGk47APvmAjlJDeRD1KKLDmvi+IvSuUFt5uxxmsMheGrGxCJxVf&#10;ZE8EugKli9jE0eGRdNNtIcpfbgKJyx8WYHnXDhbMrVeKlbz1EluyR1G2zlbltlPE5qy/6WXIZNKN&#10;3u+Sm/4l2MFKx+sqGIJfqOf2vVhs6xwvkHROtnXP9hVOGs4jqEX8cRXKeMFjno7IO5QJW7XTuFa6&#10;ZNDMHqFEd9evY1MXYJ6ZyM6/RYiur5V+tyj/yicA0Jv6CDuc6fZ9jpK4jPaJjG9EVMMPxvEO//1Q&#10;X/PwGveLjhE/FVKGaMDzGq2gxeLphgsdryW5x35c74YLny1kHFhkzSWD38JsruY860pSxvqQHkou&#10;y0PnLfAFT/YAhxWsw83jwgiOPjum4gMpxdCBgYWmDwN0XTZFGFUhGmvyfZp0Xnc60JunAmg5BsZS&#10;fZdYhqth3rjcLZR5ZkAv8sZ8brbAbIHZArMFZgvMFpgtMFtgtsAiC8Qe0G1J0BJWNvu2/xr70f9t&#10;azwwHeOIKx6RF/2zf1kWHsHFakujPK5MwCZLLCBrypIt+tdIWCj1Hcws5eSwACjZdVQYsqqJxjQE&#10;HbGklaVaXmCX+x/4ouDJiQ3dMRMhequiCehrdhrJ15Il30+JYPqQrxyX8tjjkwrLOEyOxvqU7LNo&#10;Hv7CJ3gIOce6CKQ0qKgzJ40H2eWFsp4tzquOlO5RI4SAv5pLCoeU8hUhltohdIYkREdir7chMxO5&#10;cOUqPtwCGWETXhmKyT2ErZwZWzTTHo5xbz/fcVQtLncLBCxT+g7hEW6Cr9q2NoQQweNosty1txd9&#10;in5h/6RGxY2tPLV0UUiBhDSwJMEpuVpmnaltVgQTOGdUDfsx3uKQcvo+1d1/KEp4edUEA7RAvb6H&#10;Mt5tP2jvuk2SA2RYu/Jq0A3hPcuvJSHb5SwKSz1CLywAlcnnZX8sMSz1Cf07mNFzgWfiRXtYNxHs&#10;phpVg0aUUzEhvoz+XDDnhySgIjiGgE1q6IvA4rGFPZt+Cf9HopB2x3VCKu3t1SHY8CDCRECG5lYr&#10;zXWBgURCLwPxFKhKhEEX4IIOEDO3fdZvBAIr1HVAUogKGBfLyJIl2BXvCbaJ4LC5ukJXhlxvSpqV&#10;doUYGqgr5CFKw5SKLziAA/Goh6yP03QFe0Tp1wgnNJp6gbAUfRPjA5ugUi6PncYYROT4qUCvXC/o&#10;REikfagwRNB/7FA8y1ajeZ2N8lQA/+AVtRd3xSGKBDbYFZxIzUtbJYiBVEqxjKhgYrokB2MAi5Ch&#10;mtCYrJFtxJG3ISK++qMiZLSV5XXk2mLEdcN1yUqZOW1C40Q/WSDLJKFPW7GJ8AqREC6lCIwacgAB&#10;AWcUC0hQuGtsItqiJ9UHw6vT2MUIFt0xbhsABC4cgZKgz8ECX4/v+D7AVAugzvqelu8tGrWGHXq0&#10;1hZRYnyH/BMZcurhVp0Z0KU/zIezBWYLzBaYLTBbYLbAbIHZAl+uFoiMA1YNmkRnBsKXxI0BfcYv&#10;vSqTj5X5i41gfbp/wBmdnjiIuX8sErXqKssFLClIOPHFcN3EIJhH44qtrVSQpK4LORDjsEARD1Gr&#10;vXpmYPYtZFKjoliwuSQUE6u0kYUHScoCT/wv0bSoaerI7QUKq7QVOXT2dK+vmINLGNDNs5Uj6Uv4&#10;lJxq11PhokK67de/oSIvioVf5ZkGHsKsy1hRTZLAQ89SrIQ64RA+crPpcVcuGOULYaxDV7JxsVdy&#10;b4EUk/WzjHigvX1gGZWBQM3OBTTGrGw/EOb1dWgkaHnekMbdkCcSJd+zAL+gNEJY8VfDZEKVNRbL&#10;dJkQWBJdOWRQPwhW3QDnQE691m/GHNiGHZm3bWsJYjeNmNpDrNVzAyjDkpSkMmHTbmlDp4UH0uK4&#10;WTj2gO5txX4aoFGLwKfXwwuKVL6fdcQ0WK8QUgswHb2IY03Cce9j4mF4TFu6dOzpkrMa2nKsItxI&#10;ZrYVLHWyCKN30IYlNnYxR7iCiqjY3xewrQV8mVDlI5+kjaJZxRAtQ3AxXuXx7B2yIZwx6Gs9yzT1&#10;38Vs3nDEZnSV5UJ+xod2b7H0x0Q2ei5agu7wo9WfX6SX0XrAYS1mvexZuzLzbKXnYTfzfsTJMJxy&#10;OqLCLw2TjDDD0zDqQd48BPWS4dNgl5eaobujCPEH1wIxXfn0Bfp1WGMyunE0XxBXUaeinMb9EhWL&#10;RSJYdGOrQp2JGVvNhzzB/s5xrckW3TrZwdEudS8ojdlL2E3TmaGnTKY5dTpTMpJ9vNOMp57OyUXE&#10;q/JtzpEmDYxzp5HX3GMju31AkzfO65AwRGd8TBHi7mEf6yrGzKDrWqzOJaZ2WEOE8as6FUgxxxkO&#10;vlk+w8y+v9A7Y08ZxpQ0UDXWRFLbguPDH/rgQt3mk7MFZgvMFpgtMFtgtsBsgdkCswW+HCygjPNw&#10;QJaUp56NeGhp5d0nnHDGK16lVbMXqIsfbvgwofdw0u+pt+SIDLbl4nuyzsplzIIlXLdkw/YdrZRO&#10;9wunPh/OZLE3WHi4k6RhlTkXwHFZyeJMweI5yJJ8R+YAyd9+GdldqxZbc32yL9INC1aovEpZKSVQ&#10;YsWsBAQbH1ZUYbjFNwBKIhiMOZjZE9xMD4Xfufjv0kYd0xkr2eKkYoxJgrtLaoz+XbQq7ywbH5RU&#10;MrFr3ni4r4F0FRJb9l6WrNA3eIXcaUMp2gFw1K0kxZC6yqSGbmD0CWuVYSYsUrHbjFFrydxMgJaN&#10;LJQuZPp7wDM2uCjbaECL7fyx0ExfKpXJJBRTkMzGNV2YTFeiCuld3xPE81RIOiNn5RbpEscuA/zO&#10;PUq6LSl6LjwSjn7Lp6StS+4nziPp320ZoT6Syfpi+C6pqlY8bnj5muBLnCspjzpbi921XbKjbq9R&#10;E8R5PG2XiVGm6gJPikt+viaMSoK7ng+7hf2ZrKx68TYJMrLxQ5RIXmfqeRGWSoImbe79IuwWNciG&#10;alcOaBguPi39ImzC+5gLE/ddKo3XVoQEDrtBgHlU3TwoHUaxy39oNINBHOcNpILVVnniQQGFKk6S&#10;0RlXc+yrOXCOKWWYqaODEugpHGJvFzMpp5LRGHYKnrvIgxRzl9CfpIin41OXeJ2OdTHuQM4a6krU&#10;ahGjyNZpwSp7O2CscahmAp1jbpFhjL/9HKCO4HReHReinjourJGCnKruZ7q5UAytOV7EHAMY6K1b&#10;jJVzA5qbFWuqdQjp7yWC6vR08MRXqTvGrDK+19T2qEXneI5fvJMTsWt6m6HOB4s8vHkWd08WERr6&#10;ccFvlizLzPcOnrh2iR0qEEvCfVFifZhFLJ5/ukkaA/pd7/y39Vwzfz9bYLbAbIHZArMFZgsstcD5&#10;d7vrMWidd7/nvcegVLNIswWOTQso7+zLhMgD+0HLPfs/ln22t9NOP+NGy/eAnq6q2kK0ZyirTE1e&#10;94s37h1Za5smjks9ixaxxdDdkskTLkq1VG5av2DW9bmmSU73Aq4xjVZXb6X8NNm8IG/K8tNkbr96&#10;Ss0yoVkTvotzy8g1cYWIJOCiBVu1cx5PEpqTRGrmdOtSf+BhcXFbGMEDwzFUK8kEJDUWp+oXLBsX&#10;yO+VUveaep5U6glWrqlr4hLNM/0BDm/H0EcDntRjoqSsqbFIRuJ1LBPpDvcj2bu+BzSYlcm2Br9v&#10;2o8sCV5vZhTlgwuca+VpGndhkjRSz7kjs7iNSs3TSMEShddgTojZs6eZ2F2YOof8Y4q2JDZqza1+&#10;3hjok86R+KjM1ilbdkh26waAspFKIvQpnqYZ+stgw2R9egZRqcxWvjDru4T1JIEudLW4pEdIdIOn&#10;v/kUKcWGRsijPmA2J9CD4TvpfSyrZH1ytNkvSrI1M4iZ5KWj3DvZp7q0Y3+rIAyaLFcwcBkImJsa&#10;bKX+1TGCeVtIIKoJ7i5pHlGOhutz6t1NoIp/HtcbHuGYetNlcrMqka9eoLtbNcBkbIneEe7CDRsm&#10;5ck41lDUJf7C6MFQ7m7gRR/sbMtEcGHcL+cjl3R2fTJDaWncxCq37sLvy2JmJFIjNpa0XZg2U6uO&#10;54gcxHb5dhL/643AfpyapCBzvFz/qM9MLhijIzItqEozgHEEjCec+qQ5S2lcYLfoLy7391Mv3lTw&#10;McVf07T5Wpr2Wo1P4QzJ8ZFJPb23sOCWag7YNWJUKYdqhIeckmj/nQx5o2fXmROmDbqWZa/FSec6&#10;LULOueB8yTxkcUtjq1Gq7QF90YUXrg/GucRsgdkCswVmC8wWmC2wxALnnHP2MWibiz73uWNQqlmk&#10;2QLXXwsgD3387t3HP/YJfuhEHjvbdqa1/205ZPuctvd2puz66usG/OEi/nF1zPUp6vL3sgrkgiS2&#10;2yN3SB9bcVsU+F60Vk87H4syLRvQqIvpqUyvv6sBizhcrRxtUAHxncuGehqvDJqnFSB7ZlaQcIQ6&#10;frYr2grGjqJsG0Ypiz9co0VpsHuwtAsdU+v+WiWtYBWt6nRpdQUQGWtGVK0EK5MIcSsivY4a0nf9&#10;VZS8aE2ZUX3YJizT6iHBCPXIi+nT8GzUADuUFaFqaKejVPUKy0Pf+ipGLWLq0X7CkQIQY/C3PAE/&#10;Q6AO5R0m21fcpheHDixcSez75V45cJp9whNV6F1gGQciWc4Fo6P8ct81uVVHGdgNevh6676JwQIZ&#10;oB9uQVUJB5l1bZiIQoclrMW2DXP5D7ECkuBpgHSYWxUNYpNXyADWpNfc+g66S7fXs+/73OniJyA+&#10;fBOHVpk0glylM7fjgp8UJ1wTl7IbQgv0rYgrqKPVyz7HL2lPLzhaNawNYaU5gNC9l26IJqIR2bhI&#10;wpqgvLJekE/ulYNpe7oufEG95IwQLlCBNqI6yWOnEhtCsrfrGG7xtiA88UIHpMyym8yp7gggyATp&#10;hWg9RZPCASq0SAPKfVlhaRbACpxQ3wzG1QulQhnFEVJ/stdNpt5VRpTSBnCexqdhoyMJ2h0GJpJ0&#10;Fs4IQQC2+IAmEnMZoPtzcnuWL/1GkIXUxNvQOiITWMHsG7Ub+ZUR+qC8GMTowBwe8nQYqJWjwSgA&#10;xfWQTE8NGcSoLZzR/bvmlyqpUplQZjeRg8MwRXy6PvpjHUmiRxAedH9BWnSvSUK/mxukrxYqV73d&#10;HUezREUGl4BikbWgo0OP2wSu4nvgoYtj6gIVVzr2cMXJC2IljEa0upERn2K+MIhTpnJ1njCYIy5C&#10;R6s9QS1mJyRU85tUMQaBcu90gEZMD2cG9GJEzmdnC8wWmC0wW2C2wOoWmBnQq9tqLjlb4Ni0AFeJ&#10;XBbFijDzE201uS4Duk7BQWZqWSN/1wLAFxWegPBUUUcv8ULGhPIf70rGaPJ2+wl9ZSlWq9Y1Js57&#10;baiz248V65fC/OoWD1EPFsCUrSXL6sPLvhRpK4sFqpAziwa4cYTKL1qvMCkT5X1pRYZjLAszyQ3F&#10;qEA8lg5ZhlV2XqsvcLESUrGC07W0W5fI7m1cHZkML18Uejaxa6rfWgE2XGL68Jh0DzFDi+nWJT0f&#10;uWeeMhXChPiCzsesptMyG3t33ME5PQuVxMAFsrD8HV7QPR/hL95XSSyjuSUF0tDitIZttcPsAJY0&#10;XlQHbA+7qSY2nFXd7b8cbSmjUze7wLo/ebLlOLyW0KsaTY6J/Cbboi0yOiR0qIhEfuBZ/caZqtjr&#10;Gf3L95iOpLxvi9H6OxIV7qJmXBwvZHzXnjv04sqMXsCW7bZqwaWpbylfWLcsk1sQtP2Iub+wydkC&#10;ZfQe9vQa5ao84oxD96YjL+VxRI/QHRbo7IAz3NZAHTp49+yh9vWUzQ0WM2TrePoO6ygf0aCPsTXe&#10;op64+8TYhWhZ5PfzHuuKJNNNPHiHIpjvvg+47QCumB/7jw8xk17jkwSdH6FAoHTBSFF04eMAPhaU&#10;RwNCd7E1h3AReE4GtHRXGnUI2yXGKgeZo2pgODdUofzsI3X86uJWEWyR/ftASDDFaI7YiFhaRro4&#10;LgPSgGcMQX4xJgrayFm3gqejiRqn/MNgMo7pY3he67MyjF5oTC4vu3JIVZdhuSc999dz5lBaqoq1&#10;b0uul+NUiTDrZzpjbiJVKGeZwzB6eMm4BTGggmOcW6bkvAXocHxCsMwr+mkCn3hQF9EEEE0O85be&#10;FyFVmassvCB8sWCeEOO1nhrJ+RXlDBmmjp7I1vWRqez9M1JdNJsZ0IfSI+eyswVmC8wWmC0wW2CR&#10;BWYG9IyL2QJfDhZAOtoY0Lsf94Sc+idJkYtPpJWdUYUkm70XJmOySbDA61grw5KDiZVgzfScGmfP&#10;we5llQPaTFk6ctnUOSgZr0hOkacD6hgWQqihY4WlqK1cW381JmbUAEHiXYv5XGRyVQppkUxJPtfC&#10;8rk86zRCgsmv9SY95ZFmUHoCi6JxIYTtIJCS4w2GPqldUsc1V9IvgDvvylZKPdCIi9bvYdvWvPCx&#10;uLyWmiJuwjv9KpgQqCnmxJQSc0RFIKNLHJdEQDrJdKk7XghRsrQnthrmMxXIBBlXo0TTmETIRbgk&#10;J9o6jAac4CPXuyVeiUmijsk1MIILiREaYb91v5LvNEzUWQzMhHIVoXZGHZeT3Y2ZSICKtCaUEu2u&#10;hnOyKyu2wwCli4SU+ojsTMQS+ugASUkN/b3jgjzNHtRCUvRlO1SipRxHp4Sd2UeYcIl22NvxsQ9c&#10;dHnAR6zPAe0N80jSVY/gGFAqCJff2zfwJLHgyfdQPfoRXYc+VSWM4BF3cjqkoGgzVsjcQQDyZH+C&#10;pIoqkSQERztCUmkcl9NT1NJLFrwRUu0f+4Lyl2iJvHq4M52PIvRySFmSaJ3UkIH118uK46GFxq3Q&#10;W81Q9z6uZpISMkqqOEZfrDUHWGiwQLDgXHUHbutu72SOI/IL/ah/EcO695/uNFc7c+snP6WYEMrw&#10;DIccquK9u+Ask5dQN6Jx1DaMs+xCPgap60wYrwty1Yzn3iFiw3Khi/0ohlX04snNjLhZ1d3MCNB3&#10;2qfnUszlSVI6Pn3d+71iICOnyuRNEfhXkwMlcx2Gw0RA3aL0kQ5dMd5FD6qdeziuqpcRNkBWx4oc&#10;/RPzwUOu+J+0toZFY4zL/tQN8+HwmL3ExlOK1XHzPtosOMwAU80RCvHblLUYotyUikliNwmtwnbH&#10;dEydlJQG5j2g18Dh/NWxbIGf+umfvutd73bFFVf85ute95d/+RfHK8dOgAAA//RJREFUsqizbLMF&#10;vrQWeMUrf+nGN74xZHjSE5+whjC//wd/iG8vvPDC53zXs7+0Ym9W61V91Pmxj33spS/52c9+9rP3&#10;vOe9vvf5zz/11FNrW//3//7jS372Zw+19Q0woJ/xzG+6693utkpDv/eGN7z9bf+0SsmhzKHuAT21&#10;1dqNbsxWG1BkvmS2wFGwgNal1paOubqNf8SAPqvtAc1FVGXNaHnRBI6MhC2N2oPwdUkT+oh14uVz&#10;dcXFRr+075aGxSJ2HvUPiwEuqrFg9ObBXI4lX6si0nk47mT2ghQ6GGRstUgyZYp5siD2YM3lZQg8&#10;iImGseDkXqUyyhKFk0nnElYGU/yYWMmGQbHKU3OtS0Ikjiv/VJkwFzuTCMFK9tPJMAr7ZJKlXCeN&#10;w3qZB0OmQlctcGEn+QK2XUmWs+jE5EpwRF4C1HrKnKhLSIG5jJdLGOWRess9l5lt6pj1tQxQB/Yx&#10;3Fv2cc7f7QvyH5IIRLI3a5RN30QCIvRihYiQR0xqruOJq5LsRh+hyGLLEhuZBoIM0Zm8vCXiufcr&#10;GNaTH4jrundy2yunG8xGnCn1R5YgsVEkSR8lm7ikk5QGDQYrfg4xU1QLGdydDJ1NnMlL+wSrN3xH&#10;v6NfU93YV3dkdsvO2Tcrp3XQhXEpuL09TxzykKGsiOQ2ZOTRjzriVgRrm+wBDfkVYzvOb9lDXNi2&#10;dpsktR6/6RUAIhqzyvhCsYU3JMKifSoQpVOLgS3u4af7tlhJ/ZIdYNi3vbOSendYhjjrspf+Q6Ne&#10;sosJgdUuDni4qmNZkNd506JgkpovRHvUEOlRPmEQDOKCYfZu7ZPe4b9nyEbIqi3qHONYKVPtiNhS&#10;9BLOMxlK/AzxLaM3QkZiVeNUV3MZZ6c9PZOMRZRajwLTkhgecWvClC/pyxzYI+iUuFonEbhRtCSF&#10;PYlhy0cx9t+SVq4Amgx60lFZaM1tagK65KXTqbWyiasXnWgXZLxfmqyvt7G7+QlAQ9zmJKyfPyyW&#10;JOeH7HdD7wOWKig7s8VoPsz6+vsnC1qepsAV07xzZ+Y/cdtPLVFp2Co+1XgVT63F3KwTw0w+b8Gx&#10;Eji/zAv90A//8I1vfJNqhAsv/OxrX/MapG++7uu/7sQTT6rfvv3tb/vt3/qtI2o0y5Kcf/757373&#10;uy2tdvbZZz/vuc/9t397xxFtca58tsD11wJIK1vW1d6/7wXPX0ORl/3cy+3b29zmNva+dqr6emSN&#10;qj7Evsc97rFr167feO1rv/07vuOTn/wkLKOv3vnOd65tpYW6byAB/T3Pf8Ed7nDHj3zkw2sb08Ls&#10;b/7Ga//qr/5yAzY/1AT01FZrNGpm3JitNqDIfMlsgaNggUNKQJ/5SktAxyuW7r5gwCPPeJAWO9B2&#10;DNxIWy9QqOOh5CohHw+vK4PK6u2XKL5vb1ltZ9auT0TGsjaYWb7aqEugLrGbCcnMzMXajUkfpjCU&#10;siwGwmK1YyKLvxMpXYmslJydAQO3vRYlCHJ1JldEedOOSflIYCkF73KWbH+pv2tsKnNhZkUyK5Ms&#10;IUJJXZaEqR/SAQMjuzdot67vUhi5CIzEd2Ts2fR0ZSmPA4dKjvgFQ+ozzcA1tafAYsXfJRDFQVYy&#10;yAuWHwPs4F2TAtqsoDYPFwf2uJivydOwdpdgNZxvZ8Y6r4XImUhtyeLYnqLboIM/epZ9h9s4tPOe&#10;Yo6+AEG5kw5TrhXPXaJwTNBb+ZQZj9hP09OZwmCSGieQsI4EugMaW4i0U3U7kcnWIrRA9ve84zEk&#10;YTMZ3Tob72L5z8Gx59W0XZeUj/6ozllv6nAjlKYGtwqJ3oc034JE55BsgqLoj3wKREnJRF1GHtxa&#10;c5TmTR3dIsJzCSX/HDdOauI1fNdSvWw4b9pFEpzJpkgHl4Qp688keDI6k73b+ogSXgs30xgTuF0i&#10;MryvW2UTvGWUI25Fk+WWMiXRnD2+5NUZaxHbo3uVOFBijpepN3Lg2riD0SeRI4TzBlMNEGor43ze&#10;AOpGxURj9osaPif2kbQBr7R5RINJX6ZoFfmjtHHrUXgrw3Wfq6tGLBCPxG5mLMdkX3RZt4nHn7I1&#10;h7zs9XThX6Kyt8oknVu6WwhlmOritsaI5QMLyg/fx02jePokZkHEW7kFnv5aN+vZZ2LHvlxyyEoo&#10;A0MLR7lRzYWfJ8noqteaDO5J4ljilhvV3QDcWbC/wcMAULcHmcSQrrtEmK7J+nRRr+o04V6/l1QZ&#10;KeLrOqaHhJm87rBXktq6kTAnoFeC4Jd5IUtJGEPQuMayg+V8r7vuut/9nd95xjOfaQfDV29729s2&#10;kL5Z18iPetSjrQzIzv/6jn/71V/5lVe84hft+E//7M8/+MEPWos3uclNHvqwh73lzW+2zPi6tc0F&#10;Zgt8+VjAurDlWNErv/GpTx0U/9AHPzTcv7E0tOWgb0gJaKkv3c0mt7zlLd/+9rcPRO9qq0NCyMYS&#10;0De96U1f+EM/+MhHPmphW1dceaURn//3r7/2aCagQQ+3WLq2+naXccO2OiTD3sAK2+A1aHTve93z&#10;Bqbj9VedQ0pAiwENdmRqXVYSWBRp4TRYBgU9WZwsMB0jiTxdPCkp02rrFyq1/lgedFsE+OIH2Q8k&#10;VnjFdKGSZ7wImdQlAVSzpLWtXAwnI1vJCzZXli6FQSw28YTuhUU+Xt2yJ06NSZDIIqt8d20nTmVW&#10;lpT00EwkYqKezl9YXsG2zPksSMFTlqLLIuZ4R17KdF+Xhs5cYibaxlsFmbRatK5fJ/netIy9m3sE&#10;loRmYxwXNv0CRrkwJryFX+oNBnUXSzguzBVUV0gqWjMTZOnhkij39pR4KntAE//eIPezrpgpfhzs&#10;kNJyUY2bN+wkZLxOUl0LEpGR/Ar2bqrutdFCnizWXsmRBEeatSV2cYurvdtNL4aDAwfKfsqF84tN&#10;P5xR7gJGajUSiDU5i5s3KFl3N/ZbAkzc62aGy9rqHjjFEZ0Q31CmbZ/ivmvHmXZPlnG7dVfqYXqu&#10;Txz3SeeUf8oWZ8LIZUMcy1zZcDMG0g7J8YUJYsVGxM/S1YA3tcIYC2srPgx21g2GVmbC2q54i7Zy&#10;3wU6Mriusqcyx1X+bW2DZUqCWzuZqo7sXfSdjPmTmyULbo+lVYkBt3UkXsOqOQ7Sbp4cDHaz3aQZ&#10;5Wk3gSAnIz/ckz4CiDXERuK7BN/0RUuUT1jeur1Rel9zWj7h4XFVj2w03GJzEg1F5e5AnxLNIurL&#10;vO8AOeuYy1jaTuEGVbMGrVr6LJrVEOEdiZv5FCAyMPkTIV0ieEwSs7run77MQu4z5jroSL1Afj7t&#10;E2OiULeg/LQaxd6FSVh4Z7ypj4rXTzRPtSup8zFDK18jdg1M5D5/X9PoXTa+u6lWxQwMEM+TFH4Y&#10;phioHuY9rH5KlFYYvE2z9ulmb1w3copHJ9BgbR3pYTkGpM1C7jwBOm/BsagDzuc6C0yzDJbqfdWv&#10;/e9zzjnnPe95z7d88zfV0kcoJWGU5/ve977WkCW73/rWf3jMYx5bE9BXXnnltddeezd/mN0OZkL0&#10;jODZAst65TT/ZV3mJ3/iJ+o+Nl8OCWhLxP/gD/7Q4x77mOF+1YYj2OEkoC3FvBCxF110oaWnj34C&#10;2p5iMeOs3YksbbphW305d885AX0se/+QEtA3MgZ0WSwVvTwdGUnJBUQj/+FBMqcmCyqks8tj4H4c&#10;2xcs5rlwHZ1LjrrM0LLCUz5Ks2X6qaybxyUFU6vUbe1kcbcY1VoJa/VcqkZCjYvFwg5ToW5N2rG3&#10;aioys7DT5CyUHBY/oUtqwWVSkwHl65J6YFPGAhcrtkxWjss86askxWIW0ljPmCbmWrVLoDBpGP6q&#10;qbQxGSBLeT0dK3BgYVdeMxfxaVAaBbVNUtJhB9cFN07AGi4syG55jM00MgGaS/70LOQJ9jHE7/fg&#10;IDs10xAtvVgTMaUrDsnoTHwXXPWbjZTtNUpni0Rw+ZG0zDzVhOzkmJzc+CE4JF7dltXylREcKTny&#10;VS1WIA1XkoZIcTL73m1pUrqItj0p9vGcVUnVEKU086LtF/JBfiT+MiUNISZJ57IJxkRHMIvhX9/S&#10;ZMwZtiojSNHAIZv6HXQfU8PZ32vf57FbIBNzQ0o0ks72Q46+RUxhZ09Y1ez5yYbOpwo63EZ868J/&#10;3Vokk++RAHJfdImekvytW6NUxnFNqWcCV4+91xjIPuWPBrht04ajPXE7IZ5QkeObPGFn4Ci82fXk&#10;GC5ctoj/9adB2ePcI/0tgUyRDzdI9FxO9U4mo1MSPHtEnJdIwAg/PZNbBADbhEkmiPsUc001OlxC&#10;CL8gLvYk9SQF2MfhGHfgdtmqXDaWH25Ul4x+9s0I3nGTZlGMzRhQ8qM5+ZmKDqstUikqGO6ELypa&#10;JKlPKvB4gslJwjdctyTPXFO94zFH9jrCJxBosUU65thd+mYk2RW78qmLzuOL5HQJFt4I6BL3HXZc&#10;iNpblx5jFrCs3SX3H5aYk7Zq33aQX3CTXtbuEBJDd+0WsqfVaR1tfl2/LXDrW9/6r/76b8AOPmov&#10;S9n80RvfaM296IU/fHQateyzZZy//du+zZ74/oqveJA1+g1PfrKlyV7966+xPPgd7nCH448/3gpY&#10;TsQY2bYryDKpjMr9h2/8I0sB2Puw8esRUsQc9Hd//w//+H//yXxkf3YwbbqWwbH92UE9fzji1ToP&#10;p54Vr90ssVdsbi62rgWMy1wfSnjpS19iPQV/uPa//sRP1BhihW8w9GcZxzLO1vHxh51G7GWhzLKo&#10;Or+uJY9QgWd98zMX/ln2+Qi1uHa1xm4WQpYdfEkEmxs9xi1gI/IxLuEmimfZBPuLV+NR2qya/8dZ&#10;L9NO4l3fbvNL2//4sr1shc4CcV51ZxG/rCUjvDjf7WPjdun6qMsK+nlIYRe0j2jaG2TjRRTPLjhH&#10;krp4ne3KJiokRHHIKLX8axffy8QFqMWvYavmAL+q1dkaYw38FlWgsWLcULRd3FpwM9OgXpn+Q8Nh&#10;QJZ0uf3aTsgwb16RqtETtAOadLOgylBKjpG08T2QEBriSFeqAtcR10IfidrEDTTJhjJsiMB/UbBZ&#10;wS8ikrIQ3cHvYfSsnq5B+8Keg8pBgwPgKMBs5QJOgAd8Gm6EGOFMo14CgnESkgUUQp7tA8LCL6gL&#10;kLMNN1pVaIe9qJrVv3SYb2+l2iHfCX3gCoK0d7dVE76Vd5W2B8rVc9ul7kl1UZyBPBTH6/WmdcK/&#10;JCDbMSTZumU7ZHFB4x3SuiXx57WkOlYOX7KSOKZVcLZZx/Sg2hBEyAy7JRi8enoUfQYu8xpKNKEr&#10;aW43HMxa9AtvRFnYklpQKaDAz5sbwjPhMBjQQYQ4BTtKBTiKdqeZqwGhDUzsddOYlBOxknUEdIqZ&#10;24XQi76R+YiHALdX4hrQYdErCSl8rdYhEdwc0ICAVoPrFL1DvhAq3CE0ANyW5qC1qFKp2y+hdLSD&#10;1EUdfIeJEyBZit8EduMLXOwIiT4bo0KvGx2AovSL0OVdCVKENC4m7UYY1AIUWc3Dkg0nKX6AB506&#10;BJWuBHY5r8NoOgyTn70FRbLOUCwcmCyVwWgZh2OAwxjkfvf/6U+6wMWPwFNsQ0VhyKi3H0hKdGQP&#10;lTW9SV5HmSLuYzS0tzbex3cBjMFMETFiRGN6P4bU6cRjkZljZlDjSkwWXDsNeBjNohysiVeN9H5c&#10;FcgCpYlsob++QgSmkHlzaCwgLyUKlHhRhRsbdGC4Xfu/Oj2Qd9KAmHlFYxK+v6r3KMd8t5jsM2lZ&#10;TVTjwqgpfZ2qWnpYXuxc5lJjmhjvOCOAYQ7DasO2cKOcaT3hkBPQSC1huY6cWp3Nv/Y3Xmd/0/m9&#10;ndQKH9m3Ws/CqoZKUP5nf/YlOq8apmIc/gLj2c/+LgisXCFSh3YGmUE0MT2pC6VvlfnwBTt2avj8&#10;5Z9H+uboiGTEZ3sk/Nw7nWupsa98+MMsg2Y7t97vfvezzUD+9E//xGiM3/iUJ//BH/y+/TKhoesz&#10;n/7MMqnud7/7n3XWWfatvdvx0RF+s1oxLBmuDGObVeEm1rNZsm1WPZuo2g2+KtsK2frXkIMetFZA&#10;q9nb65dlbHMeixv4sy3sJfwrfvEXdf5LpdHPvOSlC/9+8Idf+CURyYY2y8vXP0ssTm9z1s2XviRy&#10;zo3eUC2w4pRv4cRM0zCNlTasHImZmDET/QcJ7Z9GavEjpyX6UfvQ/ctP+jausH9bLc7v01VOk2El&#10;fmx0wdZQo07beytuNC+/1Au287icF/K4Cdgoha2cvzdh2ZxfG5+9Hvy1C7xO6hPNej1sPirxgqjH&#10;ZUglohEIAjt5jRS6GS+Pw2Sowq+lbeMqP2cvbyFFQ+tNHPwHHfVym0Buv7a4CWVgAVih2ic0QWN8&#10;h/ThQQhIZ6DZ4v3QNf/NK6Ut3ImftQyLU9QmbgicmKG00KqoKU3yovptQKwAlbgpVcO5fhksAj+0&#10;D37sm8WEAU1m+8a/QpnmTcLTzzguQix3AGGiBtysIRGhkDq1GumX1niYCC3SZDyNLyU5rrT//c9h&#10;Ye/7cZQGzPLu+wP7mwpW0t8dEK61Hbb3htX2lfTgMTDg1e6nYK30fjuxv723lv2adhyC6xjt2IUh&#10;ZmsaYsdBq4xn2uXRiI69VpM9mtIxLRVOSkHD6FGADmeBpq+L0JxDjLl+ci8KAhYJFj9CYHKL0AV+&#10;CMU7vXBCZ+kk19zNbeYLu9Kf0VWzUVQtW1EmNNf+ozGJlggo+hqF8k8XQhiCirhqBkDLfNVLCSrH&#10;Ee1C48JMAmIAgN1GGKItMyBTKWAGf4hyFLi0KG+gcghA6bY0ULsiwx+NSEtBpegfgWj0Gz+fxcPh&#10;GrTcMOhY3oEomS5j3xVSWmgIQ6LesHUAp6sirR1wC0ChcwY4IKojkLhJR4XM/BKipDMpfFwLM/v/&#10;7P4COpqAyKjD40HpC7zUL+b/DHscgwIjiHcyO+rrrSdLcmD1phGvuwGBcZuuSjd2RWMY6kdATFfy&#10;O4oE06WF0tkqjMHUm5iOazR9J6VKV7GyRJWv1zHFCI/iX7bt7Wvc7S8dTtfri/+zphjfI8r3k4mo&#10;2wXiBxyHIyVXIg0ijAaM61uQDTtizhUhwB0g88DEMYCmkmUGuMA4HViirmqhBGB4PJsR1vuKARZK&#10;DacVc+C4GiVN4kcFUwcOOQFtUyJjmL7ohS80VtTf/93fPfd5zxON1FYCJ510kv2yk/KzVhiriM98&#10;+tNiUX3qggtOP/30Wo999cAH3L8+AD6sqWzl8JrX/sZ73v1unbdG/+fP/3+v+43fsGt//dWv/tEf&#10;+7Ha6GEuyWzR8pjHPtaynFb5Ex7/tbbGtuZMU2vIzlij1rSdWXjyl37pldLUrHTZZZdhn+L5dZgW&#10;+JkXv9hqsKfCbcdn+1FEI+jZ1h9f8cAHPOZrvvrHfvRH7TcSLT/y+jf8npGj3/KWt6xh80c84hEG&#10;Uds5xN7t+DClWuXyj3/84w958IPWRviyMsP5m97sZqu0+CUpU2VbReVlQh7LOn5JDHsUGr3f/e//&#10;iU98wp4hsBz0Gs3Z8wcIbkdih/ejoKZFifve9374s1tZavEe97yHzh8FMRY28Zklr89+Zum9tCMq&#10;6sUXX2w7Qev13ve+xx52sTHaWORGHre/5zznu20jJgvCNZV/REWaK//yscCKU75lE7OHPvShX/91&#10;T7I/O7AyNjU948wzf/iH19lSZgPmJTnNCVeiqIg2knStymkJUkm71vkgJGAGwScoYSQbi5UDNo1z&#10;5cDki3dny9hUPnlCwWz1M070SbZVsuacocMS4mT5pagNvCjRcr0oSS2t+SY52DP+AW+gBoGZ5NSx&#10;ZMUkywYN+7vIp2GVEJf0QDFwWF8j5TQBg3+X35MLJ+JecndAxnEqk8TpWEYuTjDwggNZOUY9g6mS&#10;i2EBOEM8IlyKJiqXSvwgwIHXukPA+QNpKa+TmslESrVcK3nB7T/SlJIHDXsl884dhPKVvAanUPzG&#10;7U1P2rXtY8goKppYTla9EYcJT2oBaaFtkPBDA3CDi5HSp+EdEA5B4SSzD2o69tqXRiRGEWcXk2Dq&#10;ugGeJAvjqJGDkyDYagoMk5blnRH9xVjExoNu3RoUSKe6NkZvMFbdoGEucki3bfcmnIjcKsA7Wg4D&#10;UEonZ3vZ6Enes1v9fr7Rg8F7JXe2XeBntjt52hXZti2OqRjrAyyybhJos6dWAiaBIT6gXwcKshs7&#10;4eDuB1xhfwgXSIY12BfCQZJfAqVerlDIZjVXp4G+G1UXGXg+cMoKYA/gjEAj6Hg+oCHkKF7QTHAH&#10;kUWl0EMDsBH+xAtM9yjqRB9LwwiHWZU3w77qeHJla1AA6Cd/2TsB2DS+BO0E8A/pH9UnX0Omhu9Q&#10;Etp63/BSfEdPjFcl0EsPfqlHIOANmtDFLdeHq6OAmpFEwlVKliKEo4DGsL43Fnit8iZ8KsO4eDbB&#10;A0OqSj0QQCMR+dkqq+49IdAwoCsENvk4TodFQoNALz4n8PBZkb35yr/OWB8uK1qGat24EcMRr8Vg&#10;CAJxGaaLm+thNFfHM68QldQxsTYaw1nHfV7AyO6HxoEjvFikStuO494wOWx36Ouqo14c52K8hgA9&#10;SZ3GcnN5FYH82mjauBsoFRTj+yxXLAPuM//IIS4ICpF6JWOuV6xeHV0aKnORrCJAkx1UIkzMHrai&#10;3wtwBrtPIEqEFdDiio0koDVNtzTfCSecIBqppfM+/KEPfew//sOWpirzUz/93/7vP/5jnfo/97nf&#10;bfmphXP9ZbtJ2OWWwvviF7+oq6xRy4P/9m//lp2x989//vOPfvRXb2D9ML3Eliu2aPne7/n/VW6X&#10;Zcx37tz5F3/x51be3u3Yziw8WSt85jd90+t/93cHZY0MDlZOVdYWSL/yq/w5dbHFRb5GyRe+8EV1&#10;9wYVqzt1ivhTadqbYpaFldjWsQvPf+TDH970Rlvu4ylPthSYZcqe8pRvHH5I7Tuf/WyjQv/hH/6B&#10;3TZYIztmzr3Tne981VVX/fVf/5Xhx451+6RS8sHiX+WMFavsfnh2OLNw+4tnPetbQSkFLWvZFhk6&#10;f/755xsezjvvPCtsyv7Jn/6Z/YkNjWJW4PnPf8G6zxNoGxAUhgzamQQq1K1CpnYYdLR6qmx2bNJq&#10;FxHVZg391m//H/sWjyyoRchg7eKMdJw+KrHw6YpNR9qXW4X2JIFZ/sY3vvFFF11kOehDUt/u+sB9&#10;f/umN9cLdR47XViBe97zXiig47ohxiE1uuHC9tCD/bIiXvbzg6rnNre5rc5vuPLDvPAD73vfwr8P&#10;H4FYuoqoF174WdsGGn/2g4R2k+9udzvfvGzDjT13co973OPbv+M77Iaf3Qscfr5ylcrnMrMF1rbA&#10;ilO+ZRMzq9zmhPayg1vd6laGVfvB5CNhc9E//ID/kUIsXovTDUkXArs4i5IcQ+IxiTxeWCTfcgm/&#10;QAXByW16kQIkfjArEBlF9F2xVYoYoEBVEaocrBMkJzCgQb0m68XL4npQWYONBBlIa+oIM7oglEDb&#10;YsoEn0qsJlBuUml3ZZqclYNBFrwh1B3XpUYuKklJYToyfIoI4pLLctCGrivV0s09C4if5GhaIsSm&#10;b4MhBweAVkSThIloRJYoyCHlK64TomjyymqjFUhZ8kZoARoIhqdF6Qav2NyMihunKUnxAbh0AW1N&#10;CjdNVbTyQ+cEikLdkFRBCKnUUyBQ4/uxfRor2iTvCnQqVB5Gdxs6Sv1Upc91XkL12U0JI+IKzwug&#10;AGyTbD+4I/6InmajoJqSidrokwAkpcSxU6mDY2lf4dGDeECBUMXDCqkCyahoYyBEqpQzMclGxTEa&#10;Tzpm4AsaoGUIR6OliXB1X6CS9KU3He0VeQGiMdh1EMLpx/C/+wZGEecWRtGXEIM+hel5Sp7A9UlW&#10;rQDAsyHh3pQ07RGkV9i4Mg17njM9n11F4QO1i5MoUi8skNJHqZBf3wVOFY5gF77w+EE8HgBP8KvB&#10;ONUysD8uRIejJNnxwk7Vf7XG3tQSh2AIvbJbRohI4YiZiOkhgcRJTRSxazclSEqPFxIkGzo82KIh&#10;PE7VstJfIhRFEWxl1xr/wgsZXr3TxvMxHTTZXnJTy0WBQtbtsrHTRZdM+6r70On5ZIhHRXcsoMJj&#10;YgJRTIMyHQ7cQlLG9hhUYCUOov0I46fLhaqkG3C9Av7XqRYhHTVUGKQIaqK0jIG1vrsc0/+Kh2mG&#10;GAihkbpJtdd4OkIe3FHehwazsTAJ/FmHg+hfrEVOcuSFiBzE4mqhdBAgHJu28zMdSuVSCAIjZw9U&#10;m73+WUUUrV1QHSjs0TtOaE+Pw1mDxceuV0YWmCw6J/ugfT6sBLTjhS9LYdzmtrf9G3/ZAfJ6lrqy&#10;vIadqSU35djyBZZARI7Y3u036DalWqvEUtt79+01jrPyYnbSVjJ79+5FjtveL730UksrLzwpMSzF&#10;ZhxbpMjr6x/+/u8f9OAH25k73vFcS6mDhGvvl116qR1YKvCUU04B+dqU+oX/Rfa0VfWABz7wa776&#10;0WBk12JWyYknnghrP+GJTzTWj11r+fplWf7NMtRll15mP1w2rc2eZz9ypG9Ldjznu549bdROvvzn&#10;fs4esl1bO+y/YY77u7e8xSh+2oXDTGcUe5gRr3XPWJ7UvGBpUyRM9ZqemYp0wu7dT37KU3D+wQ95&#10;yAb27963b9+HPvQhuxxYMkya8B/8wAeuueaaFf1bZTBo2UreLleF4InbGTtfLbNM6zUaNe1+4id/&#10;0mpzzN/x5je/OQrjFo4u/OZv+ZavnBDSLXcwbX1FBediK1rA9nrG32te8+srXoJilmW2OA9OtGWx&#10;bbsGnLeks85bHnNZnZbKHPahPqTWN1DYbmJJ2RorLHro/Aaq3ZRLnvaMZy78+7qv//pNqf9QK7H9&#10;jsxB9ved39nirfViseMt7D/9aU+1YciGYLsXaDnoQ618Wfm6zctwvImtbJa0cz2yQHWW/RRw/bhZ&#10;jls45Vs2McP4YsP9jp07v/IrH2GsiDUesDscP5IXBppX0qaSSEqSGimJlbeEY3BSfbO9Rjt2elO8&#10;OyOwcYvqf9rujzQoZ66AE1WFqZQ8J7gF0yWIsMFZIYEGfBsQe0DRInetsK38WzBlKLYYsbg6SGfk&#10;daM61EN+DiUlizlJPizR8+CCYLqQSgwWEjm84OpU7hgEDHGxUaHTm0BgSn5TSF5JZ5V3GQwvWCY8&#10;EUypqnUIkTW18iFkO640MZiaFnOnirIX5u3QAit6fUEzT9JSllykDil3uLb8pc/UdFIWiQVvzgXi&#10;e9DxYEG7UMDCcSvWAO0m9kJZprI6nShJjj1Y08B9iALydajIRsg+9qKtWpBXg+8LB7jFo7wfq3ME&#10;HZO8yaB+BqvR+c2sECq7so29DFatnldweUn1jI7iliJpFM1a+bYZc1CY3V7O33WGJai7/DZaY7OI&#10;CYVFi0u2ezxw85IyC1MD6RS9ccK3OzO80bDjPGHj18sxZJLTzviHFGeXQLDwY+gGr/OQ/2a5LAht&#10;oQIqC2p5WtJdBaNHlcWjhBe/CwGqk2VMotAtxjp7OWlofknM0GD4rlmRCE5IhVgJp0BTQLN0AfaE&#10;+EdWhXPQNI3CttjHADNcF8ZIYNgRg6eQXZyQow5cEjrA4OwMaVwgH1FJzdGkKNWNIiUeR5eSeoV5&#10;me2wWhUKteGNeKU57Yx3kUBbQC5cIzl5tepz2ICmH071FsqooG21YVYv5n0lLunl6Z66CAsH5uk8&#10;ABkwCWeNKsvA4sm2C8KF0NVedciuWhElEfwgY84JFCclvJsgevLEg16dHmXCEFBIzBgN20mvr74P&#10;n0X7V2CPMTDo8LhAYV8jTUqqFibN5WNNHJ3r1WUoYhOFEU7blE5CU/PprdSuez4ohWLtkLs2tcgk&#10;VdeqF/AQV3QmjaEtLB/86YkEEw+Et6JmjvuAj3PO8zm1OqWhI9yEZdaDkbyLJpQhAkI2yN2fabzW&#10;onQLABX7TueQKD4+WzXCq8Wow3gZ0/nqq69+29v+yeoAD9qO60fLsdrJD3+4ZcpEeNSWzZaTevHP&#10;/AzWKmDsWs70kV/1iFWWCre97W1tWw/Jbsd25jBUyUttnXPXu97tT//kTyw5Ysnc//wN32Brb1ts&#10;f9Mzn2H7cpio9v685zaK98KTqsjoz7bsmW6RaQ81m+JmDcvx2bE9GWqX2Lul6c0C97r3vf/XL/wC&#10;rvqxH/2RM888E1uL2FJf54dilu01Si/aNWo2bH4UXuYm+/vt//M7Q/7UTtqaU7/xdRQkgQwDbBbK&#10;oLyq5cssu6pdOAzJlsD91Kc+hdT/M5/x9GVn3v/+91sB21wFBOpz73QnU9Dsj7y/bcACHNYzUwuc&#10;eNJJP/Ff/6uVt9pW3AnE7kbYvQcrb7X98i/9kh3//P98ubViKVrDg6WhTR6DEHaAWXu7D8gDGUxs&#10;q2THjh0GG7vcKrH7H0YONdVQIeywttYvf/nPDbLVG0KwOWpAcxAA23QgBQk7nH3W2UM9T3/6M6at&#10;H52fjjwKuL3eNfGrr3oVwjWeP7BM0//5P78NLf7ny18uTrE9QfL//ORP4vza94SG5xiOtEEW/gih&#10;NTr/COHU8voRQguJttH/C1/0oo985CMWNu3dIq2deetb/8GuMgBYDlr09sP04Bo/e7gQSGskrI/l&#10;r6ZWOpalnco2lb86zra3qh/XvSu8ImYWTvmWTcze8pa3vOH3ft9ufL7xjX9oP19scK18ghVbXKUY&#10;NhMleyuOneJEYl63NyAZWsFLdMYTijo/hO9OOmr8KN8PkkRRcnP6TQAbDwUstyADglE4bCXpzVI4&#10;J58UZiJlEaNStWm7VKdW1atQGzQMFcBp8Zadg9Raq1J15EZn7sR2h0EAw2V121hy+IKpKBISiDZg&#10;HkFv7puJ5uM92WrBoxIFB0ycQrd0ImXqCLImz3VMMlQRPKsQKRutAoCg5PKlwEVduVkQoqpJg0Tb&#10;xfoFTsElDuZdkCUr7Ze8ztDUbYw/UfxgwXjLTUkhOpqmPykwfJ+XxcU817zodEFeHqAAWVWF/ZhU&#10;qCYmaHxeIMDMXWzbSS+R+61646AEez15DPdjY120xp1h28bJbSPlMHZADSWCORwbCjsCGkt5/8G2&#10;h669t0YcoI42O2EttZ2dfaNif2/fYHtm33XXq7IW29bT/Own+uMUHT0UzcaeslSvVYna/PK2sTRq&#10;buWwxS9KtMNWhAWjNensbUQPdX34FQxAEZpm8GJYCzWXjziEPwv6XXPfjjp0z2MaRdYOz7WKqQP1&#10;MYOZ0V2X5jMvCB3d0iGLW4AQgDAhtLePy+IdNVDo/gu4wB0MI4Tz1CiqQaVhKAijBooZogpJDdHD&#10;q6kLa+BYoUY6mb1ZBoDQl63C8CGsdII6FUIwRivu+4SHw9g5IEU1Dc/Auil7nFYNChE0DAxMrUrt&#10;5Yw3VLxjxw23/U7dsDJ7KyoM51OxqjXhABdBF8STwCUR4+36gwdRTN0iHMur5WLIkfYSqMJe3t9h&#10;W9aaoiJue7BEg51IHLNoreqCrIuXec0x3OZxtOguYk8O2BcpKFcMWZCkBPegqXpjjMco1JfLryKw&#10;o3gL9M2kOaLSvDF0wEDxrscE1AZqcb1I0g8dQ+soGk9kpK3DwhpIcOkovEDXywK59NhFf2VlCKf8&#10;GPnq+BcoKy1zXNMcDmMu7JnGS7NIC5kxjZ1PZsRu/OUREhckr+4MzTaDoI3ma23qCIsFkccKtMOw&#10;PQIEp8CrrKzpQzvDIFYnHwc2tAe0EsdGnNRWFS2d6vlWe9kBiL2WejbiMObxdt6ySzUDpb2kN8DY&#10;/Y//+I+6V6wd25lVFgyrlLFEJJjLliO78MILTRfLb/7BH77RUsAmqr3bo8eW9Vt4EvXbt5Y7XkgE&#10;RoLeyJ63uMUt3vD6373ZzW72FV/xFfaONL2ZCwd4LUsoD8VQ2KT9jm//NtsO++j8Tp1tAGqN/tqr&#10;XmW5iZqDtszvwx72cHtqexVTb0qZFWXA/hvW4lc98pFmInu3Y+zCASzZXQfdMJiegahGAbZr7cYJ&#10;KL2v/t+/ZhlVS5Lachd3VnA/oJ6Z6mjka8Cg3kQ5VFOYu203EmvItiOxNLTqXLEelNdzynaVfQQr&#10;/CEPfajRx2qF62q9bqPQtDaHXT6QFxhY5ENtQ+vrtjUXOEIW0B7Qlp1EEx/6IIMV9mFQInKVbRks&#10;lhrB1ry/WRzJdbWef4RwXROpgHVP/AKhxXlL3FuQtD2O7nCHO9g7zt/73v/JTj7gAQ+0S+xu6+o1&#10;b2LJNRLWx/JXUwscy9JOZdtED65e1cIp37I5mG7E2rNB7373ux/16EdjS2h7RGwTfyzEhAcbyhl8&#10;sdkmmJNOtCJ5D8Q8J185yYbMXm7+CSplo6vwPXYeDL5KcnNAi+pZOmCngIhHIUR1Ie0rqGdibgUZ&#10;zUXySrWtpNNmWj2gzXrbZaPNJP4lkzoIyl4Z+ZUhVTC9ggFGBlFjA6fKwQVyOwUHtuoFbhAYxKAv&#10;N9y0c2QehcGD3xaUHTTT05ZVRWUtFXoe+EPBVCNbTIQs0seiWjCDyIerlZCmBJvAiuHH5BMFUlqT&#10;3iAcFhQu7qeLKydc7yBjQZRwTIcuMOuDckc6k5vPm0s6VCCETeNLfW07O4cAzeC+E3ThRPnF2tC5&#10;EXfpqaRNwcNhU8eqqJbUGD2kwNshjS2eG9kxOlEwajviodnNyb7oB+hnbLESHqWma9EKQmyez97c&#10;kAVWuhOx27tTSn1jZhKjva3WjO/v3IicdgKUYxyDxQnmrn/ndtLmzn4hv3dutbNgnTcdPQlxxT9G&#10;Ze1M21i61ZsNe2tokxLkcTQPo7cmCYBg3QbZOawDcimsSAESnKiCVqZYXiXkJ501LBmiSzrXKFir&#10;2OZZBhLD3Pe5l1TUHBDCS+ZwdYo4QbWWquhTbKaIHicBGUGH1nahiNJok153SzDeAjmBZOxSTs4w&#10;PE7pUAo2zF7ATuTQJgg77Ibf4LCoTWCNa6JqVJ6+qaIRULnTdO0IOtbVPKP60t1WJGjV7dBlaMIh&#10;bCdK5Ci6ujoPFoOx3CSOs7QPFIseWkJxb6W4IqpAnXwHeh3BXdO+z3g5E31CdoP9YGyvwtXzWBjm&#10;kAdCg+I8HqIFPc+ULaKTxNCn0nCcD4ox+KeQtLIbTBaX9ek0hvnAV48SBPNuHIyxgGKGW3trld2J&#10;czyYDKbdaBCIkHw5xkxl54DYwpGHpCQOY5aUg2tPTaZt/BpeFpXHRZQXRfDqcA45vTRNUQWlYJ2R&#10;ww3h2fhSU6eiAgZPPiYDKcvzAvREth2K1KffUH3ID/eOFixDdKiZBfmlZh0uNwRjYQK8d1lpFGbT&#10;zLDIyzpk3SJYL2M1pI45g4NTVl8AqKQSx9rnweb0loxGXg+pPftoJ/GAZN0SegPNLbvEqJrgQtq7&#10;ZQONTbwplVs9pmCtylY+loN++9veBo6tvVtW2hY2C0/iQm3TMRUJTy6fe8dzzThvfetbP/3pTz/4&#10;wQ+xd+yYMWScFyaap8XUClilIm5vikGWVWLPaNsz+GYN+3lA5aCRff62b32WcY6OUOtIdlsuybJd&#10;xn22FleUAftvDFJhFw6kR7GdBV7TMzgPJi/+7IaKLW5B4wWH1xIxIvbqzNQO2H1CCfEN3zuxn/8y&#10;LJnYloau2fONWd6QCVa4ZbSxoYfS8etqvW6LSOjXbTfMVtaWsbmNYmm3fNaoYWh9+lTBuq3PBY6Q&#10;BepP+VkTyjuvSIlFP5pu6X6EpJ1/hHB1w+pHCC2S2y80tuDwwQ/aFuFGgsYvE9pHq83O2xl7bGj1&#10;mueSswU2ZoHplG+NOZg1YVMF+5mKd7zjHZhf2Yzrct8VehNfjYGCnSHtn2DxcCs/8WvI73S6CvcQ&#10;DPIQyDHY6c8Z0P7eqowtBNsxzmCzP5B/xcItG0o63Srrp0AgYUV9yVrS1oF1q0UIQqXQEgVxAg0/&#10;ozbtNggOVUrlV1DCaI/XolB+CCGSHZRcoahBlYchZBGZQdqJ2TU1F0woy/IgrIoapKzk51WdB9IK&#10;tUZQr+h6l53+ClG4ZWJ4nEWSFcX2y4WqEZIlAGju4m24QI5GeahDdxTshO4Qv8gc8oc3AUvn4AtY&#10;RFn6FwoF66tArcAFZcLEYGNR4oCDN1XAAXXIN4NZqRT3H6dRvFxjaZVtyQFcXVLAn0bx7a3bRYEv&#10;WszpW+xerUSYsDWhDaypT/SWJrZxhkGbtkIuNXmPolCCyEoSJkQOBnJCJ9xo1SSR0IqxwRZnnIzt&#10;Fu+2kna5O54vOb/BN2XPisqctah9galmGDNswY12wXzzxvnqjk1VohquaMpnTf7R9SLJEuFSnDjV&#10;CaO73xxxA6EuARBggp9KMalYz+YTAiF8cznckv/Hd9CULFliNqEbwOCF0R5cLYHhxIArAFS4h/kd&#10;4zq7Ai4Iy2YlMrssxQCb7iiFYxCSDG5Q9w+dJOFQH71SnFsu9SYoe1XJ3aSIRJn5IEM4kTWWvpJ2&#10;KUWDUpr81k5hCB9XpglgqN7m7tD0VnUf4k95MCONl06VQVxrQMKB6rGCEPFCIUdxdXoYMQXBM5GQ&#10;8PYg0QbuKMiWnEpcAm2OCKjM8S6rM9pDFGAstIey+Y3GvvAYx0HIR4UqyuOUfx3aoGz8t+y4jims&#10;vFSAyKx3l5KN+IXEafo8SmsIKgK4bXNIZ62hUNQb1tF5+C86Qz8AVOHKsczZi59Q6A0aHQ7y9VJy&#10;mBsaoldlj8BPWCr6VPqLPoUq+i+0klnoYeC1eK/AvzOQzBko51CIa7PLh+Oya8K+Wbwivzsv61jx&#10;jSSgPWp2L8u32uQe2xfYnx3gVwFtdWp8YdvlFr9stu5r2Y8QTi8EQ9kyZXi3TBYopYf/snqQg7Oq&#10;bAFje1jbrw7aXgS2OQa4M9jY2lbgC09CAMsJ2l7Py4TBNtD4TcV/+ed//oYnP9ne7RiE6+c+73lI&#10;rNvvN2Kz6aEeFBPpzIrVzYutsBnftkY5CkkBewbfmlP+17bdONLZZ2vuSV/3dfYYuKVF7Lf4jJFn&#10;2Svj6K0iQ90Lou78YOex+wSYtvZnP3a37hnQzG0b6MrhtbT19MwUBuBH2y962YbIRpfGj1uu/jLF&#10;8QN94Cyb+qoEv0KpXW5WrxMlobVViP03dEaWWaa1GoJslinQmWpJ01pYRYrfysMOg6io55/e9k/V&#10;L0eH2n+oRvuyLW/P2lvvg/p2L8o+4tgOfvy//lccg91sAwHi1cKdeSyDeXRsOP8I4ep21o8Q4hJL&#10;5NmvEdrBBRd8Uj9OiI/zDaHVrTqX3LAFFk751piD2fj4Ld/yLf/tp3/KHimzJ8xs2oafHMAvEx72&#10;y2f4YEA7c6nxhIPfRGoh2XGFU+VcLy/s7KlgbInrw51mG1eEG6cOTKBK5AHbqe4LGMxCckuCBdYY&#10;dEGMbewXsYRiG15xYir7mJQh1Bm0MZcMlKHgsZCw6XQWNAwOJz6Rhwb6TVBwyNlt9gMLJthmcYE3&#10;2nPVeDUIyOSKg21DZlOQpsDrEe+pEJ/IdQL/bMIMCoPDQlQlLUPCtYshsaETxQi+3Ei1EnUKFCmv&#10;MthYYkF6PS44vgLp2UsH7y2uJuEcpDGSpsRpCkNXy4TpG16Cvxa06RAOzpIKFNJLBfEcl0MgyCXn&#10;gp1HPLqG3GwyNCWj3P+JvYBhhNC3GcXVcSM48RkV+k7KbJcGEbzEgmwl/cvYtNb1l5lDUBRL3zau&#10;MvUm6RXIS/KjM5ZdZSuJv1RBgG/CNxmdNu00ZpcENFj7c8KyHdgezsZQbizhdh7cXFpxVC0s5xUE&#10;IMmPbqHDr28Kg0eNKv1k2yjam8DLWeSwIxThcSvijGVvgUxwL9HKo87SeNdE0ntZGdwE/LI1tAnp&#10;k5pKv7A2KhZOk1FoGBoIjvQvAzyAefSP4tYAJY2f9i1wANOc8EgnVa+E4vJwoBHyh30CYsJhoi4x&#10;WmAJb0tGBlF28qgEthEwOiCjj/JL7lsd1bnPgrodGAu1HSnqwN4i40q0VDpC6IeWeBV6DQxC4Vip&#10;NKJNw7Q0Hro0agrbQZhELbtLfs+2ykVUHBeif7XoFGLB3mE1KFjHBwgVyGbjRR9vEIMzRY2WopMC&#10;gFFJGMLOlE3gqbIeBEK096plPG/FTceRI+yKyutgWEyOUI+KMPx1tkRklYOjSp4o9FuOGqiHVbV6&#10;i5RRM0dZfVQpSlEuQmV+HiqnfCkKKuIo7AWyUT7WRKngClmMdhpYxKiAsrsAbDSLZ3NoGgZEzWmI&#10;lBjDFsfLKmjYYNRrON9rr7okXCV689Jq+yJIWqogh0MkdKbFMJBXo8sRaFZ6pgEkNbtzjOudxtn1&#10;wsitMky/qsV6k4YsGP/pQxyjB7g4eAfcN+Nl6dTKlwSVEnxSyww+7anf+PRnPAN5OstAveNf/xVU&#10;4roH9KGmlpDath8uswutcu0EcvjaWM1WGwS2PQRf+pKXWMLXBH797/6uCQ8V7Bg7IE9PmgDKUC8T&#10;xhKOpjsSfJbItg1zRd+23Yfto6XkrCHL4mGz6enLztu3MOn73vte7Ktr7dpW2nbGLjf721Ooh2+N&#10;FWswU7zzne+0vV/td8yOHPcZwpx//vnveMe/2sG5555rO5BaZgS5rbVlEN142DrcLrRdOCyTaxsi&#10;V+a71bbumcE4RtT94R/+oXpyegbfGuH3LW95ix1Yiz/9Uz+1+s9FgvKsJtDR7KPtxbF6JWv4FBlt&#10;K6D9N6Z2WKb1IJuKWQ1//3d/h4+mtcjO2rvcrIS9rfGq9fzt3/zN4IUVATkXOwoW+JZvbv0OUail&#10;e/yjvep5nPnlX/4lCw5WTFIZRVp7y1r0054eR1Ts+UcIVzevfoTQbkd95MMfPuecc2y/FLv8MY95&#10;LH6cUB/tNqTdEF295rnkDdsCigObq+bCKd+yOZg1/V/+y49ccMEFNiza6z3vfrdN237zt3771a9+&#10;9ebeLylbAsZGuYXa6DRHpybFe6OTNuqWb0ZJ4qYXcgaTs/7A5MxNFcG8CjJoIfz5brFOiyIRDDvl&#10;oi0nHcZOuCAKJlWK5BSIQkqSN1KpfCCX6UywfUg7JLcLfMphk+hgdgaJkwQvUXBIxWn48CZKDdg3&#10;MVTwC0P/SuCpbDnU7tQbFHVKXbAbC4+SRCwYTFSrvBZmh6lpQ//kJaA+6XXBJ0rFQs64VgQ6VE/5&#10;xA+izFYthC20RTYdGJDjogrWB+aYKwriUb566ZpkWUL8tdCL2qXlgmwrAUiZpZMA1jBVwkN7Ubrz&#10;g/IaYnWM1GAIu82Kf9ByoI5dx3fALf2H6vAcv8gNgsH6jZ1Vg7QYYAh0xKa42HwYf7FfMMp4xa0H&#10;2XbEXmF7b/sSk0/sez377s++xXMr6N3Q94P2d26fi81sWb9td4s/vPa3LXnReIFugpCioCmXAnvO&#10;xm7PUEt7QHtlrSR3jI69jL15V8FZzzxuMjZ5oT/2seaxSxN2gSIgBXMTYu0MzIrH6qlV1OGBTuYt&#10;29S6E/GiJi68Kwh1IQn/WKw5JnuNogWAEf6BpPQX3CkQoWq6OfwkAVNbRm8Wj1iufqYaAm/oufgU&#10;KCZ0QhMaUSUYhWTwsHHIjioT/qycdil2hXZuysbr982eYQEaiHUg4FJSfICVwv80DU0UFbAc9At3&#10;tM4aPsnWUAT29cKxnz4+oR0IIb+E6KX+Kieuwa7gqFcujPBB+aN+9FnEuBQFV8eJ9iHCDaVKj4eQ&#10;lBEYDPhLB0jCUZOQ8i8Z4kpoTlH8CQavv4VRYoYgLxgOW1AlRwrP1WcDdIqDrkfmtEYlpHoN8deK&#10;IIhqZuFn0kExteCp/h/VpIsy1LsBFl7l32DY4pgYZUkTpnhZATSB5mDOcqCPQQ56kB2ORtk2BqnS&#10;UOKPpViHV8pnNKLaJmEKmlf2D1ykknFdXq+ZQ9g8RatWpvzuB2inctWG6EmOFr4jBnL4D0GitjBx&#10;zBKi2mKC2mPiOC0WEQEVR7UxVyyCsovDQSl/OY2QEXNBuhKKHji49VnPeta73pl5gc1dM8y13TAs&#10;YDt+WpLo+17w/KqObQxqOQijEttJ7Lxh2efv/M5n244cq/yM5MYsY5x023/5cY99zBOf+KRv/47v&#10;sIMf/68/8e53vcuymUdNho1JfiSusqzfa177G0Yfto0sjub9hg3rYgRtozbb/RL7Sc9NyZhvWJIv&#10;twtrF66J4Kkd0KONqmyPUDzpiU+4YRjK1NdvJEIju3H1uc99zk7a4xT2IMWgpt0pGcLdKnY4/253&#10;XaVYLfM9z3/BTW960xf+0A+ufeH//vXX/uZvvPav/uovD7V+K//u97z3kK6aRnvLQdvPHvzt3/7N&#10;He5wR7MbMowWb5/whCf+5E/8hAXkl770JUfnFsIhKXLMFp52QHS6+XUsWMDn9XzpGAeY19s/WMqe&#10;dvoZN/7lX8vCjR/SdtCw91au/ZPvdsZoH3juNmr3b/1ltRkjpFVvhcq7n+9rK/Wj+mkrWUFpCocu&#10;1EHjn/i19k550bq/s1Bj2fhxq613DNuNk3aVmUPlQyAo1imEJlVnO2QrdrpJJWW8II1V7ZlSUf68&#10;qtaQx270ZkNJyzbUIsQMHXuvmfIhSfsCx3qHQWHttNVYAx0G1aFir4Uw4OdrpeFIyK+KiZmQOVCX&#10;EqKs7DnYNmrylhJ14anOfwnW4D4FVhO8gavQS4h1X/cG2mJP3W61paq9u1QFlcVujTLlaDRcNda2&#10;7Nabh+gy7rj3O3sfkYkzVtkB2haWD9Cha8EOXjSOgfkqvp0xmnCTxy3m7+lNYqB0k9JlWvvoa0b6&#10;imubdtCx9btqBhos40ArE94s2Ks4jHocQN5f+vprWzjetrWt/x1YxkNL+wTCE+15La3kMjddqvxm&#10;DFimxAHw5WgmHkdtinLAfNML1wb+O/u4tfuaCQpeGzHNGIFT3aexRb2DvRt2KLEOMcfOBPgO0PIR&#10;JwmOZX6B/aPSBb4ulom+gO7ig4SrAWw0q2bMUVdgvAo8NHFaPS40Ymxavvd+Z41q1S6Ode2mhMSV&#10;kE8dB1TDlIHtigGYbYgJ0KVGWoqvgqZWMwn7FyIbXlQ11VWs6BpZIA/ij3eYxF4fvMtVQmAZf9HU&#10;wgFY4ylgREy6tNO+XMcUfptw7zxe4tvi8avIP45WnEuE/Dkm1qCJ0bnqGP2ihKgS5sphHaGWHw/f&#10;9F6cVKzSvZlL3C7zBHapDCGLx2XNjhAoNVYOXijjWzHQMMAkCgdrd+O15h5RPAINOut0IKmY8aFo&#10;OsdgncMYlFhcIuhC16U44xxgkU06D9bZUU6GivxhbY41dRLTet+cgF7cmeazxQKWkrBc50AdMhL3&#10;m9/8JvuN+7rvsyWIbT/oI5eDVl7MHvk3AUW2OpoyHCPQsH1C8Nt9xim2fO7mErs2UUcj5luWvO4S&#10;89d/9VcDVXwTm5urWmiBmlW0W0drWAmZxBtYAtri0hlnnlG1ttSz3TMzYq8loG1Dedsdtn5rP664&#10;yu8oDma8wSSga7S3wGJh1gKsbbdim6XYjxD+56//OnvMxRBlQ4CVNAMeIdLrDbUvzwnoY9mzqyWg&#10;G3+jJaB/6de0PGgbyub6D+s2zMlzCeqcHKXL2gWa4ufipCxTPQkblWoVYosWS1IMaYVFKWykrmrC&#10;cbR8v4CpWbeSmkFmAl8uWLDFEi4Wk5nI4MqpTwAtqIc1RDLO2+hS0mssp5TuRMojF/yRpFh8rbJD&#10;NflFf/UL17ryLmnF6q9M9Q4yLC/fW5I2WS9l3IRe9yZBr2/iUOlaJdegQlncZtITJujTMa1wPeNZ&#10;stFTWpIj4e5J4VicD4mnyNq2MuVGhQCb6Scm17qkJ9buXDGbKJZOZVIVcjb8lNRelyCIVKluujCt&#10;PCQ9S5I0SpaEo1JmtsWEMcbseWKkmD2b29493czEZScJyjD3hSRXJhAjIRt+ET5p7tAUSEOy0nX3&#10;Y+Q8/RgeZJ+KPOrihGPKAATyvSRbmfx171a/dOVLBkiJUS+fiWm3MOyjpLnytExN5s0wSqJ0Yy/b&#10;gfRaJvVS5i7xJ48PiVHZBzHHvZb5W/pi7BbMTSFprgSxOlKXdkcSGdGsl003opT4pgy6daQIH9d2&#10;uIUvyo0cl3/i4HpbqCQfM+FecrlxA6B1SNycQDpST8rrRksXnyNR3nXj9O8k+Uu9vLj3WdvbQrc/&#10;IU5NrCPm8PZSwEdZUsSZiEtECKwtX+NrYrhktSce6WJIP67V8ajJwhZRc0lCa7joh9qIylYUvbWb&#10;FSy4+VpueJRbL8plluQpZwKdFAsGnipPHSOGG7cLZwvThDK8hCQ+v81CmSBeY+6R8xJUUcfZPB5b&#10;nibrO/nrQMLjAvr8VsMUES4t+EU/7epS2xN8do4ehsxB/Gx2cnugu72NcsVLBT4ylcoMN6h64NX5&#10;35j4Hud4o/W6eyvDVJR9aizS3bCfJvF7O2+dE9CDs+aPCyxg2Qf7/a7hC3suW7zj+quDRzQHDdqd&#10;/fTffe97X9Hupr98eERlOEYgggT0sc8mHhLQc/b5S4IfSxdau9jqZ21uL7Zpxg7yNxgG9EKbG7H3&#10;u5/73B/70R/dLI9sLAFttOKPfOTDa8tgO5YcNQb0NNrbrjiWjkcO2uS86KKLbJ8o0MZtv+85+7xZ&#10;+JnrORYscEgJ6Js4A3qa4q2LhO5YfKJ+oeKJvGR4DRP3Lg1dWpsuC3t2D1d/y1g2PB/rci2qqxcm&#10;61yln4LVhYV0xwtucpVlYavP193dQromx0sSYRFvlzlmaJ6GK+ybboXIxXdmY0p2s2M8UdFu/RvV&#10;c8XXmZjJ3BDH9cJaO/J7ZeG42MFD+WHdPaTdiaxIKlW2URzDtsyvDNmnahQvQUFdho4zmx4Pfftc&#10;MVM5JcXWMbzoXyWqSlImkjg0UCTjgIRg4oc80ldJQNOo7ZWKRFhNpfGeSKa/p+lm5TUr4xJJQ7BT&#10;87hYQ/zZSMGPeAP7EmfFuc5UQU1IlUwtDsHidNVb4lJJqEhiesI6+yMTr7BVJKyVrUdi19Pck1S7&#10;+rKnLD2p2loHgxuSdGzuntkdzGiRcacJ/UhQ0o+RWu1sS6nC13m/IOwfKcKSjE6mc5inJk1wwwP9&#10;Th2vphpLhGHfJFt2TNTarQIkLhfiarwdkvivMVNIEB6IFSbZm7PByB5uFlZ9ecOgK4P7fSMbEd2g&#10;VVpSq5AHfPzEmORHx0ZfC1xFZEbC3eNA3qhgPFFicdkmrdmnqq0mub6Ft3Aq47t/EiJTbvQLdXY5&#10;GQYqgzgsMs264zZM18fTDl30CwuUSMU+WjDW5VFrZB8igGzr9zLafRYl+tMV+QSS5g4aqWWwjM/J&#10;6PdnR8rNoXIrSEnwbjBT3FgwU4i280mjPlncVVSebOATGz5y1TIrzN0yL91Ng+q4FnV2o2eXdO5v&#10;bLS5x8ppU4pYRhPNu9SeRvCpPku1jRAVlyxNmgtjg0bo1uin7PzNPT2se4FqG1UvdImcxPZxkiz4&#10;hXDoJyzTSe0i8gEQwHG8iVFy5ilvMVy5+9MUnRPQK3SbuchyC1i66qUv+dlh32fL/97jnvcwcvSR&#10;sBy4me9973uUOTr6MhwJveY6ZwscOQu84pW/ZD+divrXTisjVW0v29j3Od/17CMn0g2v5g0koJ/x&#10;zG+6q/+U67qv33vDG96+oR/aPdQtONaQxPLgtuE+bk4YPN7yljfPO2+s67i5wPXLAn0CGnNqTyJg&#10;NdcOuY0kGdBKQBfGTV0UNdZz4UVqiYUJfWWvIMGKxb8zJMkc9IqTrVmynrn6r4vqcpzUInghc1mT&#10;VKNrF2W0uCxJIk80B3MznNqtm/pEYeSKR17eNJGay7+xBiYRYuE9hVIwbgY5PbnZs3M67SJnmwlB&#10;pVSa9ZjmKs0hsejrxN5KfSK+bkHQL8bGzED6mnLWx7TzZkTxSLd81SPhtNj0sfRIowzsS69wcaq6&#10;S572a2GkP/v0QL/lhbzMRSnKKtmUvpikzwpXcUzYDZxK9CPjGtuuxcY7hkDwVxNPifW4HYLWG0N5&#10;ywHfyqNbeZOhzDUxOMtI55HRXLnMIUnPbq5MZ6/Hr/Ukr/tXGdPsy8N5u4pbLgy3ZyJhDYpzsCbF&#10;sFbGMfPVJV/BZHeJG4JyJHCXJ/SH7SPcbvXWiLiZTGuWGyTKQNSEjudjM+k8Pa6pfPdpn/ANHjQc&#10;XJmt/XH21pK89oR+iXVKCKqMEnzgF5fWS4LPhcK1k9oyMjNxrO1ExkR21AAdaZOuvzC9iKcHMsde&#10;ksvQspNktAnGC/liqKfKvyAVW57hqLbqjksMDHG0Vc4oNPCmmFk+ZUDJbUaIPeqIoONjVt4Uoczi&#10;iQc+C/aYVLULS/4tfJeyZFJb8VYJMqXS+qgRnxbwu9EWHTOOPn2StGNA98/61L6muQHQV4wyZBDr&#10;cLV41BvMPrCe1bt9TrLgVaY2fQwdbqgvvDbGDn0p6SfFFyfKAZTCtp4eT2ZHQ6Zzmmke0tAxfC3K&#10;ZteBnMd1NJ/YdsnMo5/vRY/obt53VINRlAUiMqFcctcLLDiCJfpU1y/T71m8JtYT+NGn8vJ+psFN&#10;UcbRdki+89bSvAXHwv42n5wtMFtgtsBsgdkCq1tgAwno1SvfcMlNTEBvWIb5wtkC1xcLrJWANh1a&#10;/jkT0GBA44VpuPbhmMzP29eNBVzSYOXa6aOLSk9Pk579MrEsMKbLJ8nGBU/PVfTkOHJ3PeWlT2Yp&#10;XYuGW4NcDfGfafKUC7U+zZ1p31y4Mr0Vcg4MaErtiaeggUYieMqALmmvsF69rGi59Np+oTUmQH2l&#10;36WStSosy+yie100Rgo71rMLUwUlcTmK0rOeayKgz4rFWtLPLlgcdsmRXKhnsgbPtC8kYKF4YyUX&#10;zA9dG9JEerrb/1Qogy5MCo9bE3TsP7E7J6nD8ZZA3eai3/Ji3Fe38EbZ77pEeclCiSVNlnFlT0+S&#10;8rIDzYOU5QT09cH/kATW7tnZC/cXLv132Egk2axynkmLDTpwu6Lt/RPHpatUPJTj6C1MvAZblqlA&#10;7mcdMie2tVOI9xRenCxOJZfhztifvdXDPalzI51pArSmBWVtsLmRaEYScEhSV4Y4stFKwIkHnWlZ&#10;rxd9p7Dd4wbPsN1ETYMq+diXCYZy6MX60wFdHFiUfB+eJgFWldDp+lRN4I5beTBwQx4HXNsIpYb+&#10;SKDThr2V6hMDbeuMYa/q2qfgBib0kSBeiFv2oDFG0f4Z57OnF9h2PsKwRIW62NXhVtioNzliMIPf&#10;0xtxA0m3GClulQFRMBO4TExXHOK2Zafj1Hft5m5sRULZupvTuaFQjIjCQD8e5UxkUd4x+szyFHCZ&#10;tvRzgAj5S1LUwxgw+RgtriXV5KJINPc34ImlcmOVFy7OefaTmzGLO90Ko94Q6iRq1ddcdPmyYzQ7&#10;gaCOjz4gd7ga6ALlTle5Z7V20rwmnXXRorllHZUyzVw1m2a2CwoULZdheL2keRE0jKJ7gtvvec97&#10;XjT/hP16nWf+frbAbIHZArMFZgusYYFzzjn7GLTPRZ/73DEo1SzSbIHrgQW0knBZ6ydbQhy/e/fJ&#10;j3uCVhZcnEzWdpXHVBl8WPxH1qImAobzyeDLXJbljcX4ctliZdQlJvqHW7UmQnG9Q7X4MRyosWil&#10;VROasYRGmgZVtTrJdkTSIWRUY0sWsWCiwQJINLd3yQBNi44hep93zRQSmWhI//FiJM1r1lZryd5K&#10;nrAoFoIgfA8FmCau1RHNhXnNx8apXVyq5Ne4MKa0xFlelRbO5FrRZViIykz9Sl8MOlRfvyzdMPze&#10;88eLH3kdnJ3bEXRbWET2LrqMFr0l100oEjRL5QEG8DLZ8vYNWerCqqcy/cEBVumXtbeGK//PEzZ+&#10;BnX6O8/wmYO0uTPuCwgWHQdbEJC1G0/eim95QSSjLXit9a9WhqjGMapN2iFEq2JydU/V3QDjsVfi&#10;+PTCQJ29e1U8P6iC/p6P87PHQdqSlMy+EPV7H6cJ5Zv4gb6SCos+Fe5rUql63/seqtIXMEz6hVq4&#10;30v6VVHFMWYJa6Zie59SrhriutiSCiAmhCu2ms3oo/B3dBUCLWHQ2VaSEzNwYmCs2bNij93Ao1N2&#10;uICDXyWvJX6i75Pz2ARS13DbAkzxb7BxGQOrLUrsT+RlxGM9lEexV2jlmdp7Jn4sqGM8H/zrcrZb&#10;uYr2OXpGy4B+GT0xwPQxPPo5TiviRrch6qJPld6BPtK9YzBGDKkdJu0cosne3ZRA18iXw8hF+eMe&#10;NX2E0tEbmKzmaNjpi/BUMBO2RfxxZao9C9Ayx95sWp2K/h4Ti8DPxNAJtmH0gNwY+CkcxwXMAdJU&#10;oQv0nSY98wxvVzAWZVQZ/FJ9xNHV5W8mDM8GfhCBMe7lmFI63XAYJqGc7GyLWdgl7HX+GuYbaUKF&#10;+NIVAwVk5VdxakieSFwErQ2UcizhPhoS3+mpOuvjKNA9PTDtdzV20fqul8ZNHId8mZQvos17QC9H&#10;4PzNbIHZArMFZgvMFljRAjMDekVDzcVmCxyzFihrMK4KuTaIjElbN1ui4uDB0047/abGgJ5ujlH3&#10;4Ot/qCd+O3BB8lHLqd4ywyK8Lv80udcymGu4pgIYasGn80RGJLLjujHxGguG6eInlh+ekBr0jXxj&#10;fYy3piy5OInVfbf6pCRscFwXi1lWFre0dmiM5Y1erKEs1HVprD3JlJwuGrWg8tUxinfJr0iLr5XB&#10;LZJwuQujY+HHJfq4mMdFvlzPRACb1wI4au4WnJQwGcS5sO/AoQwD9KqCCBSLOmTaoTB/uwxQZf81&#10;RjPq7/XtWIH0F36IE77LhXovA1rXT3YOXpZsIU+WTFQICcVp8IKJaG+x9zHYwXznT/kNekYN0FEE&#10;UE8JcascGbf2Ed8MIREe6KKvC8ZQJ853PkJSG/V4eUv44mfQeBw/fsibWIE0pKvobGzZIRwWHw1t&#10;JUgTJx0+XZcJyzjkSQxHGfg39hqGl0pcKsxlScLEt9s5bauEWrFPH5ECS4Eo1MOeFckR2dCJ/qUv&#10;4KqaNirGm2z90eOhrwcJQU+EZeI47aA0YpWTNsltwuPakvtZ8mOGlf3da5T9PbZA2eI/lQn8TBJS&#10;3RMJEZWG+Dqyy2GxGhTrmdL3iQfAR30/xke0gv5eqitpzWKH6FFMCKp8dLXq8a73RQKubPWzcHuZ&#10;2B8c+JnGTIXw6L9VaMa0zOsWfaWjstr94EYLdON1VMTxurltHIMwvCvmlzqVzI17HWVgUHJ/GLu7&#10;W+ZK2kalvJ0WyWU2G+O7bJUhr0vm9qibsLwXTYxCsUhw12Q3YlofT0LDmPJ0gBP4JFXB9/TLOt/i&#10;DKHDZxkksp7RPcvsTMzTeV3H8HZL0nxJcpltjg0GmWBRH895zgRFiktdujn0mmqR36CPME3fG1Qx&#10;dtHcY2ZAj8aaP88WmC0wW2C2wGyBQ7XAzIA+VIvN5WcLHGsWmCaMJhJypn388btPMgY0Vi3gAWFZ&#10;Ccal2HlIQSaxMFYNQXpmDZN11sA6QcaOqy0RKMsigC2HBJCmcDwbEy+WoRC2/ReUKyekeQNgQ2Ph&#10;Dc0iodwuwBnqCXYfW/GTLfeib1HSUwBacEfCGjXEQstrZqKKpso7AUN98se45I4ami9cqhSTUobp&#10;wZCiaPAUvMHHrnltUY6GhIqpTU3iF7uh9WZtqCmjQd9INztO6m7O6TMyWIvctFXkqCl/6ljd4seu&#10;I1uWvsUPsiMPKgu+Zz1n1YANYcC1v1Ny0Zgn3QiIYjzuyVpsXrDayqPCMFZhUYV61oKzU1vK1RP6&#10;lkQjOAkcrwYMVm/Zjg40Tqtznw9Y+cZvBeSdsUuEIA3eEr+tVPCk2UphRkdrYmF7a6jPXnap+lrc&#10;qWr1tm0l1GlcNnBsPdMs73g1qsyPm4ooAtU9hnjPGt7pZV4U1UCTkAQQDGEJifwoLUp5V8sTqa5Y&#10;y1+jCgqOStT3iZDEebbdtHDzAI6uUVzqVuMZxpIoiRrDT4QXQO81xDeAG80vKFFZSkukjD7qe6ck&#10;LN011JLI0aO7L8ZwQ1OHyRkH6A8w0yk0+0jiCChO20a3QCKb4QFGky3gFqI+JA2DheqDu1JEwTaE&#10;CnNGeOgcksKjmEQaZBa2C+wCP/IXAwZRxPaixvQrPM1e5AGAZYgYv9Db5xfsTDIur+5hBySXPhKW&#10;Z7dmz3ah+1JsK+UNS9FzMnXMANLECjbep9C9hV95MG0WSuVIV0oXx4QlQiNGJRfIjxH/GTM5GFSr&#10;hbbFpFDcowAlEyLC3BgAoLb6o31ZmMJ0wuRSwdwboCpMVsZI1/m1k7b4u9ciBcoooWifIKnYzjsU&#10;8iNCDzpYiQayJOZzg0S4up8chOnxHa5Y8K4ZUvVbgI7jOOZjga0uMV7kyoZkoghDrfHEQ4yMXqcr&#10;Cex0CtMOqUWZoy7xx8iAhsbSq2jvXcD2gC5Wnw9nC8wWmC0wW2C2wGyB2QKzBWYLfHlZgCmhuuIs&#10;x75ctA2g+frMZz4DBrTP2/nui+rGrOy5PDRjPa0FoRYT8Wwuk9fiJeEn+LBE0AqjrnR41mTwXCBk&#10;mEoVMimhHA+ldinmzHtrvSMmYFcnr8LSKmWerFp8ieO5rKg6eIu8Cilq1oOscCzJXGtRH5sCYnIt&#10;XetVNqKvp9IannTIFWdZkA9uhDhTS6ZylUnkedfBbv3WAQUhJhDKsw1W2bOtqXVkDrLuERu4OqzU&#10;g87V6+SMJsMmNHTt5N3SVn4JLq3T7/jTgkqj01aBz7I9rNjBxUAo7W4ku1lNTsSXYB1juotJKa+S&#10;5sAPwAILCLfL2NmV0Zwp/qhHP7cIL7sCiQTsQRx7HxPbymHAYryx4aJUZn3ZzxTEa36r/Z0dLduC&#10;AW3fgsEKL7TzUK/1kfpjhtbXvLpyPsrAJtobWlYqVpX1AFvUo34kDiysyvN9jKo82dyjeaHu3hk8&#10;PpAlbT/kaEFWzGh1rezXgR+iSExeeMelMgNV5jiiS0EIb7BFDWO/5g/3Eau8IQdBQ9+uvyOZWGQe&#10;WJntqupTV7hDaWFAE2VI/InBnciZPmGAmBnJsghwjEnpu7R/MKC1B7fLkqCG38fw4Nh206BOalHi&#10;TLHDIoa1Rsm+5hrtnYXdJfKijyRAM4IritopYB4XJ+Ne4zJZz2MEGDCZnFxiieW3+SMEJXYpDPTj&#10;HQXSkIXPGTf64/Apk9HlZmTOKJgHHUbYfsgp/ZShLvsmk6VDXI9RY8JBjnLJLO6GkJiHaCjuYoVr&#10;t2BgjmiM8Xc6W6ip3cn8ISTqx1D1xLiNMY7gnGstc4AG7G40meZaxzN9cY0Fw3yvs3bVl8f9nAT9&#10;CJlmxoGMaUsEBa4iPnc2hxcoWrE26qw+WgCKcvFomdF3ik4+A4EIBelxmGoNcySDwi1veUvMuduk&#10;GUHfj+3dPtr7tm02yLU5tx1v374dQbbetVF5xWUdSP7hTIvF2ywat3rQqL3bmf379+/YscPeIYCd&#10;Qbv4iEbtzFd+5VcuAMF8arbAbIHZAsst8OY3v1kxx0KZCiLOaF6yb98+fKuwYwX27t2LkGUvBSiF&#10;R0Qnlbdji2MKbohvaA5RDi3a+3ChAu/CrxCKpQKOFZ8lntXseZIWLU0RNKd4jstRGCIN8d/OrhD/&#10;weVhQkSKDweo3yq8613vFq2hxS1btzdLNil9Bmwim0QmuQl8YH8MQzbnA5kOkvqhr8SaOpwfN9ti&#10;/GKB7dubbdvitlVoDdhoEnbetnW7n7SvrIA3Z4VzovyJT15w2qmn4LFcq/PTF3wSxuHLlwIaJfM8&#10;PBuGtWOD0LbtzVlwtCnlY3DTFnbbvt3g0dJYqMTEsHeUBLpoyRiRXfsmJ15W/46AqIbFNjobqLYD&#10;YD2AYWqB52BrSPJv37Y98b+tVT7g3wok/rd1+N/umGzzD+HfFTX8N1e5/Gb/Dv8HiH+7FtZIB5nZ&#10;Gxiya8ARKDPi3w0y4N/Wrivh33DQ478tknP+k/1lM+c/WjZN5z/73XH79u/Yuf78B90Z8iu2oDc5&#10;lpo3hb0hzijyIDqhMK4FtHBeTXT4d8Sge6Iv1i6gwGKn9xr+HRjq1A5vBiXH/3b7dODAflRjXhT+&#10;9wn/B7fsb7I5SDLAEv8N7a4+JNy/n7ogwKJCNxHXUY2DV4InLsfrSxj/ERaGsLlsaFgj/puhDiH+&#10;twDo029XHwYEkAQquAPGASQALdlQFwqKU0UEj7KBAFtcZf5v8aGf/zcZGmjXxL8Fxh7/HP6QOrHA&#10;aKizdyiFwhX/iFrWGaFXU6pDuaXJaCWc5rcWt7wwZGvx3+2GwQjhFBEYYLZ2ZVUYuZ23kjsQ/xmd&#10;6ljTEo4l/nud7LCImejLmmAMfkHrGKQkEvHvQsoI14v5jwEe6jQ7HzhoH83yME8bVsPUG5j/yG6J&#10;/1bj+vjn7+CVHq0A6V3DkR89LvHv4TQct2+71r9tAuNjWU5EHf9WvuJ/y9b9HkVbJYj/27bTOBYJ&#10;7XobWcxEIZVdizMefjHfoOsdTW12BGEUXQlZSB7znzotglIQoCH5oOG/zZbxscM/eOIe/6f4b06s&#10;8x+foSEioftAQntViKJPrYh/gHzE/zz/P+Lxn2OcXLlK/Ad4ahyDo7/E858+/kMjCNkiUh//R/wj&#10;/i/Bf/THnP8P+A/4z/hvXRjzjWH+j1iqoXZz4v8mzH9m/DfYP+1pT3vd615X8b/1Zje7GfoMOgYg&#10;XlMk6FR1colj9A30OrtWCxucR18SDjCKoCSOEUd0Oc7gWxW2ApjJDZc/9KEP/cAHPqCePx/MFpgt&#10;MFtgbQvc+c53tgQ0QhkXY/09sDozUIEhjiHQKZQpYNoBYqYCoxqqKR5IiLCmqhD07MzOnTuRfFSc&#10;rAFTjdZAWoMzlysuOmJvnRhJMDSH8Iuheoj/psMK8Z9rg/id67Xiv4X7888/38VuEnlSiBnnuLXu&#10;ow/zyEFQc5JOk8QyUCUB3W4VO8sv8sslH21rdE9PtzRmmFFLa2SE7aWkgwADP1pbF3zq06edeqon&#10;xJt9PvXJT1QzgvqBqzQgYuSyfCuSwrGS9MyasZUcErYe27ljp1fVBJALNH+yFpEZASowFLpNOMi2&#10;M1Fbq8EVweUSBufbWOmZyf37LY+8A99iac6FZVxf1gBMuDfk7OCoDWBwqeYNEr2emsHHqLkZtsN/&#10;S/R4YhqpxkjxqwbgH8kat0brEcR/uzdAEzUdI42oRnVg7liE/ybWSvjnjQriX6nAmP/QlbUJNA3L&#10;b3D+48hstzE849zNf/Y3F68y/0HT8E5dj5lgmlYtwH+EvnqPv4JZd6pgAWXNwkdNNPdpOxHZFi7+&#10;gX+mwMyb+x3/DcztqtY1duzAjSI515PLzG/67SLC3g7sK0c/E9BNnkiGIqGMlwcBoTFvsfillpKG&#10;CkxAm2kT/3DiMRD/Edg2Jf631FIsvdbFf8vXu50B7wqDwD9vkW4S/t2f2Z1Xmv+bhP38nwuE5sfl&#10;+FciEkizoArcWi4YsNmxg+Nss7xrjh7NCGYnfdwR/uWjVk+QfHEJamjxfyfx324B+i0QmNQaFf4h&#10;D3EbAYRxkol+ZPxb5MHlCjKI/1BN+Mc9OUc776FKKjvZqeCDIrK0urzEf8tpcoGmVRv8fmzOf5Bp&#10;pVs9Aa142GLgivF/yfxnMf4j6wTrLYz/uAnUrX/jlptDBTFrsv7lfjVc/2IIaD71u0SGf4QpR47j&#10;v2WcS/wvN9uQU/b5EmN1yxcjwR2reDvYsb3d4+QNfJ+VQSML2o7GdnXrC3nXhDEK9QQyM6Vi8ij+&#10;W2Bx/Lfx3YrG/KfF/+iPC+Y/DnuG/Zz/RAIa1kYZE67gf5z/rIF/VKJpOeANCMFl6JvXC/zDkhAe&#10;GlX8Swt4CsWEWJxZY/5/ZOL/ZuZ/vsTznzJkKEp3858S/6f4l++kBc7U+c/i+B+9acb/jH/19y/B&#10;/P8w8I8EtEJQ06J+qMj2yRNnQjFy5I0FnMEMiQNDlPexjwMDjhHcFS5xCYIg6hGe0F11RtMvtKVv&#10;8XF+zRaYLTBb4JAsgBDX1m1lLYdjvTSfQ5jChKxGPB3XANhYrh67hsSN1qJ1VgEBILkCIxbbmlAq&#10;TiIeSiqUGYpBEkw9cwZfQjQux2xbeQrIoLnpEY3/beVg6+TtXMN4PqgtfVw72qEtg0uu2fdAzAem&#10;gxYGr7RLTJvK5HVdmjOtwhhbWinYGRbAIc6YHeAduQAF2irL11owlNBiazlcVQepYXKPAu2S5ge6&#10;2D54rgfJcS11mB1ul+zHt7w1Wz2uwVFaSCQ4Gl4bYOaQzrwSKlS1h4R/vyGx7xDwv4N0Pwi8SfhP&#10;vgPR7+kkQFfetDN2D+DYxL/S5UCRfXSnl/mPZ+1Xmf9oTtUyX8Y0Ly9FhmFyVfFfXbkY/8EhGPHv&#10;pi74j8cgCnk28V9CnB0i1ynJEakESzQE3ZFrroRl9NBDx3+hzh0G/m9o8d/s68AjXfFoxf/NmP9z&#10;hMVoDaQdAv49TSnIrRX/g5S6Hv7ZeTWAKhBpjMYZBepV8I+AphH/MOJ/h3+kDlHtGP89S66XZhro&#10;d8cg/i3EI5PuY1MX/y2qiDgvdyj6bXD+E3EP1hsgBP/au25sm8U4swq7uiXziSgYdsPr3z7+7zzS&#10;8d9HVFIr+vi/DP8tkY3XsYP/Dc9/jkH8a5Sfzn+O2fn/ZsR/zo6OmfnP9Sn+z/gHAr9U698Z/wvn&#10;/3abk89oaymi6T5mKurtdqxFQltfe8JFE0G7HCsTDNLV0ziP+kHxU24F5TWi46ph7qXxVUvNOuLO&#10;x7MFZgvc8Cyw/7gz99zoAXtu8fhNVA0RDO8INagcQazSfhHZVKwuz+olqM3qsQ0K7BghrpFWYqir&#10;sQutKITiK3xUpNX83uocUquQE00gZnKRg5xrIfyqgJSqbeFbrSg2Gv/bQm/1+N/yuVjF2doeqWeY&#10;vYkNO8Aczm4G35Y/upL+j9+24hkrA3at035lzCxvVvFWWp4LtmqK+0Om8IW9ahYMNmyszPgWCmJI&#10;ck5Qq0SUdg2Iqk3JVmiqobAYqt3JCHTFo68mnrNxU3QXWP7FV8KtmhsGaFSLqwYqfa1hHfw7g6ni&#10;H3wrvSCkwOz439/hf++h4p+9EnVitrBh/DN9GTfIxeqF91Nsz7mgFZQBaRcFqnby3eHOf/b5/Gef&#10;7Q7BpInfjNj4/MfUcVpxpm6H2AIk1HcUUAZ5Cf4JIdihw79XGDTntpuBwAxUdPiPiRzKoE9JWigu&#10;9RFFO/zH/RsIcLj49yzVHP8F7GbdHv9Hcv7f9pTYjPk/acXAyWHgn1v8LcW/x/m18Y9Iuzr+FdxK&#10;/F8T/0cg/jNpe32e/yBKI5mOB2gMx/VREqXvFZGUBu3if2RUV5r/RCBVDdP1rwmGgVKDfst04E4P&#10;17+NFLyJ69/AP2cUdYCD7oz8DmbNfzYQ/00xzn9K/F+Ifz34olAPa2gMhUE0u1gr/jcTJz0CKmBG&#10;ha4EfTVXUW893PlP2csIwsN9eikySIAvy/n/lz7/cxjxP/d1WTT/X2n+c32M//P8Z5jY1/n/kZz/&#10;HJH85/UR/3U44LpA6RKgU5EdRRHWcaBvcQbLNowBmMnp3gJHiwjlWF2gx6J+JS8U1nWmLvNQGDLg&#10;QDeN9dV8MFtgtsANyQJ7d5x+yd1efPrX/uHDnvTzT3vSjz3muf98+uP/+LrT7r4pOmLCoRQMYhoC&#10;V33gQ/NOZRvrXBnB0F6V9Yw1CUIf3kFGQPjy5WS3ElA4Zf7L6c8SzI6xVlHQw8oBZRAGNRe3GD4E&#10;WEgopXAhDChJcMlG43/jDmtBi5C+RvwHl1mJ3bZibA9TIsPVDtomyKarF6prjCH+Oy+Sz/UnHmw8&#10;iudYg/vcNneOYcszqvZ7PZ6Pri9fveTzN/AUxsDGHy58ZDtvCsLmGg3lINWJMoCK7WUBL2jSo52O&#10;Ub4ulSF/dav5RdfWJTTGxwpgfYT9Ua1wKKDi5Ebxn3c4tJS1mo3zBe0AdeI/VrwgI8Oqa+K/IR/0&#10;/0PAv/cAtL4p+G+8uW7+Q3ryZs5/IrG1Ywdv3mxs/oNVt1CHyICPAAM6voCK8kKRLsR5FEOFNcqh&#10;PGqe4t+sY7z4KgZgkPgPgjODWOkIC/AfcVhhbd9e4D9jJrTbIP69Mx4G/pujYKiK/2Mk/tuO23oq&#10;X85dGv8js49LNhr/D2n+3zYX2sT5/6Hjv91uQj6rvg4H/2bedeJ/j/86EKyE/0OK/4WyvZH437hD&#10;14/5D9jNmADZH2LL3r1HeP4TnHQ4DqFgWP+C/owRHFFCmyxpXFME3vj61xO4h4b/2PB9c+P/Qvxj&#10;Z3POfw4T/xb/gyhwDMx/jun4vynzHwysmkVooruZ859Nyv8cGv6jvxwF/K8x/zmy8b88sraR+B8z&#10;Ri1JtKaY178z/hfO/zdr/rP91FNP1ax6WE7o47ASBkwRsKZLAs3w5DmsHLTI0SiO5Q3XJ4X/om6M&#10;OatCocb+29zmNpdccskwm5w/zhaYLXB9t8CeHad/+ryXnnPrB1y3d/8HLrn8nz/z+Q9dd/Kpu0/c&#10;eauv/fwlHzvu6o9tWMGzzjrr4x//uIZYBKVhUoJ8kMKdIhVSPIhUusquFR8ZkUqB0Q7wEYUrDVOV&#10;aKqHFrVK0SwQwigBhAuV8lBsrDKjXa0BZCslTRSE6yLh0OM/typuok5SQgvj/9nnnB1NI8+F//G7&#10;5+2KxkqOK1umwIYLT083ye2YE2O/yg3km2T4BSZAS2e3xLFvvoGi/Ohk50bR9V+QdnZSjFxwaPCv&#10;OTxdccWVu3Yd19r21xWXf16TXWwhrUEN7qhjnHYspR5ehyzfdAlHC1eQgSPgQd+4o4yqggpbiQ1z&#10;h6ZppeB3txa9pOCHRTtbwVraDVrwT32bKJMbAMIh5bHfwopbKQX/TXLi39nc/LgQ/4XbHialwNIU&#10;tm0f+1+GSPzHNtMD/u0nmFbCv6uJjPly/Hd746rYxuc/scOMwz/p3o7/5P+uO/+B7wQPZP81ExMs&#10;FVJETEbvQOHAf3ILVGF0xKSY6ao18G/Vxm+vqQLe9WmywZsl5NpH4t9/QRuYSfxjg+zQFPcGXCMq&#10;3i6PWWXXy3DPo+CfdvBOPcf/Gj1awmgt/CfTEFfBzhvHP2rx1yr4b1njnP8nGwaQXRn/3JFW9xr1&#10;C4SthsKtiTjMIUkREnciNbDiEpkxHt5pBYD/RH8f/4V/XdvFf/9FXG+l63cZzdaI/7Evv8aCGv8V&#10;B25I+Ac22jYyPplAhMEm10hMax4l3NZFKAqsF/8PAf+4nVNd74NXZvQMsrVA4r/EpQa5LdyGGHfn&#10;oWOdE+JDxv/2g5k7MPOx0j4la+hEpG1S+YbmEIzzH98MRHxtnEefdISEzKIYt5++IP5Rc8W/hLPm&#10;2m/PtluGWUONzLC5CakIMOB/jP/ebh3NYY0awSDJNP7f4PEPrWEcGrZscn308a8ZprpAlaFiZvX4&#10;Lx0H/AOxK8f/Dv+K5Edu/rNu/F8J/2U3Nlkyx6Cy9JjxP+P/mJr/r4H/u93tbu9973sr/klQwoLE&#10;R7ru/qpGCH0LuKtLDGMqvsJ4gDJ4iQyIAvZChai/JnfsQi1rUUDhZhrFqqrz8WyB2QLXdwtccM63&#10;XnvK+Z++6LNX/f33nvzXX3PGW5544hvv++4PvuPjX9x60Z1/+jC1q6FJM3JEsEoYRMDBbNhn5O2l&#10;Wa/CmghQuBa/q4byiHL1IyrBt4qxkEfrwyG5jDgpOSEkdjqChGoRkypNraQRgrDE0IwNMRbtKlAf&#10;Svxv/M2Fc8pl8b8piYwtKLN2ue+q3QTgnhhNTNSJTXKRd8YSrp1X1rI13dbqBINfrj09GtfZRxh7&#10;R67Kic/tjA9DfPBczoWRY8BqVVJO52XjPASwzRNwMAxwwoY2f6iOk7NaDb6TMs4ACSjZ6vR0aj0J&#10;H9m3+PUeIQrlNcJWXjY9EkRvyam1cZVcegktuFwG7/FPMr4EdnV40n7qcD38kx0GBRfhv1W1EP9Y&#10;y0K2Dv8HFuNfC1QkF5bif9+If2xSXE1d3XGk5j+gLvq71Fx3/mPCKHXSLo/YAv+qDwJgmnFhGoby&#10;9eGMioqFx8R/bP6zDP+COmZ4AjkuB2B6/PPX3mufUqfYOP6jaclZo7c6zlL8R0by6MR/Tzny/tDh&#10;xP/YjiB3yVsb//awPH6EEH0Efjli+De8WY6MIxRiCJqDa+QgdPNF+M/digRgeHA1/Lfw6vjf4fcj&#10;18I/LAkhu/i/Mv5x7Qr4L/E/2vpyw/+G5z+GHkt3wsj4ecY2QJRdIteJ/4c1//kSr38n8Z9zwmMk&#10;/q+B/8ZbXzj/WYh/265qA/Of61X83zD+64zLkH905//HGv65tjr28b90/j/H/yXzf83Txvn/l3L9&#10;O+O/yxtjtqP5/yHNf7afcsop0/Ut1ipwOWalGs6HKaNWF5pG6wALVM3htBrEegMX2g/fI3rWiRe+&#10;1bv00aTwVre61cyA5txr/me2wA3FAnu2nvjZkx5xYPeOnQfeee0tzv3c+U+99M5fe/kdHrZ928cv&#10;3X+jvVdv3XNg56lf/LeNqQsGtMUQi0v65SIEGYs/WPoiKClJoaCEOFbTtQpQXAEFH0FzwSokApea&#10;wEd7aS5eF7qoeZBHIX5I3qFw/RbRFZerIZxR1MVHVDUkHVqZEvDXjf9mPtWghBcOFP+tzDnnnOML&#10;xfaLgvZb7vgpPrtwx872E2rtB9k8WQwJ8U4Wcsse17GA+2/IPm5wjDL0YFjDtGMWoJi35ZdhebUl&#10;W9nJyy+/4vjjj4ek9rryiivsXYxUXQXnCh4ogMx10lebUiQCD8sDX0Ca4tyQV4mnKhXxI19wu5Im&#10;vFLV9mXbCCWee62LGSN9O0mcFqgHDf9udpm6Vbgm/t3Ai/GPBiAVLDl91B2eneK/Zcb9cuMkQh75&#10;ouLf7xowO5/4j5T9FP/2zQbwHzce2DXcQZs9/3FACiqW6995XMx/PAdd8a/jeh52rsZ067UXAVO4&#10;pTpZwwtq080DVYVOsQCBU/yzn434h8D+zCb78oB/kx1RCAkUJ+r5sXk/prBNnnLbAGxQTT69icS/&#10;bwOyGP/6zUPGkdIRjqn4H/jPG13oTUcw/rt3rP7GHl0U/xHPN3X+30YJ6IXxAlCxgzXm/+qPDtgu&#10;Kdwuj3g1xb+2Tprgvxl1JfzHiIM+tXb8t+ZUwAprF4LAOR8HgZzQ3W4i1/WU4r8l52oEgInkCzJ3&#10;uvhvG2Fxsx1EBq2kkN9HbbI8DhbgP7arYnSKFPyxP/9BrICauoNYYxq+xRmhDh8xlOhAlt8A/s3W&#10;eswo17+eP11//evk4jXWv9CQTmxPKPXxv2nRfpSxgSV8bf8i9ur5Bt3HFf4RcqutfCMWuyNV5mCB&#10;f4T09m0gCk2gNtt7C+a1VmznMcAY5aHaovkPbw9jLICC09Gn+oKOXnX+M+JfHeGYiv+Q6pia/28A&#10;/+hKy+b/w8xkxfhfMd/h/0s+/wl9hvk/hMz5/5HBv0IKIvzy+f+M/w2uf2f8Y1xQt11x/bsK/sGA&#10;RsxHK5wSacdJjcdWyMAN0kob3f0AsaOuw/EtAijSOjiDaZPUwLV2Hqw9dB67qlarrsWRJtYnqlBP&#10;Esk088FsgdkCx5oFHnTmCafsGPdbXEXIS2/0oH13vdfec29z8/t/zdfc/6HffO+7fO8D7vHcr3zI&#10;nR751D0PuOmeR576+Xvdf5V61iijsIOo5RPu7t4dgpKinAIULlSWDUEJgQ4v5XTwlVaANZohTiLR&#10;gyiKiKoQV6/V6khRFyFbE3rFcemL+lFeskFHrX6lr8rYQY3/SEysGf/zR5xWjv9cHpFHbIPJgZY4&#10;bmRnTzI1YXwD6KaLJ51xgN8kdEPnNgV+hX/fXk5PBmk6FmH2LXjQOANfRHnkv/I5UNgfrzruqglY&#10;T5NgORcn7aVRUq6EMFp3hSTIOwN43U/y4sd5UF6oqALDbpp0Sh2QggUAAcm5fsQAkAAYHFP4N/Md&#10;O/jXg9swkU9/2i9LwaSbNv/ZW+Y/28v8h7T9TLTB+4IuIkyAvGFV8Bi+kpcFgIp/dG0RqIFh4b+m&#10;S9TEFP/I9Rw6/pnWjMDLmIlguA7+8eNjsehaAf+cfKpHHIP4b/499uJ/4P+IzP/BWj3M+T/geuj4&#10;b7F6U/Av+TP+x8/qQjC8REtXT4y0PicemmmwwvjVNY1EqB9j8SL88zfkF8X/Ef96QAcznBiG+MvA&#10;CBqwzzE+/zFFEKbswNL9DIk+YdiU+c8G8A9H7xzWv77R/xCxN2X9O8G/wYNkcIU7zVgw9Ku/HCn8&#10;R3+svxQ9mf/Yr+byV1IQjUf8rzH/ccRi3KnTreXzn+tH/D925j+SZAP4P8r5n43Gf/IkDn/+syD+&#10;C//9ndE6dzKxEf+18DxU/N/w5j/HAv7POOOMv/u7v3vBC16gmfD3f//3f+ITn/jkJz9plLU//uM/&#10;Xjj//5M/+ZML/PUP//APZ555ppWx/KdVYhfaSbv205/+9J/+6Z8elfjfLQ2Owvx/w/jXiKD4z4QF&#10;ksUIPSrUplCRRNZiA9M+zVcwZcHwhkqHRXidkKEHapGD2dUwSGvRhQtRHjWj99YKNfGaD2YLzBY4&#10;FizwtFuf/LLb3vRvH3CXH77raavLs2f3TT/8gFd+8cE/+kN3+MLf3fuzv3+v6777Jvseefye+227&#10;7pE79v7enfZe+eB9f333Azf9inv+64/8i3GiV6+5lkSwqjEHsUWhD7EIAQ3Hik6IPCqsKKQKUTma&#10;Q7zSq86YVX8Ns3XZgAKoxF71rh6Cs72UL1ZWRatHBEy87FqI13Jpvj2lInyNpQjLMoKWzcvjf6a5&#10;Dyn+mwUbm3V73FxF7Ne9Vmc7ZtLZF/Lc39mX9zCLa9q+AjsSB+4bbsThXuO3KAyPY59EeBAZbt+m&#10;I8csWx1VDhEuxIIHL20DDWE00lUMyL8VQrH8M/vzOfc69jXZyiaeGkw1zg6YFK4EUbi4nodseGFI&#10;DSN8SfDf9h5RbxIOq0/h2dopgP+6qu/wL05W3ARyFxsBq2F+ffzHT0Si3dZrxvkPnwBTTFDckF9k&#10;0kOY//gvM8JTFQMQQ87CMTogYhSOA/95e0kXwlyquXq/yok1j5QCbIAWbPYip6BYh/8SGB3zwXmP&#10;oKpqpYsq14G+amS+iLGla/NuXNOl3EEBZlD+EPGfm5w4Qr4k+OdtjGofqAwwwOwL8b9i/Eci2+pc&#10;P/77+IDMndo9avN//TDpIeK/oXTj+I+7OwDz5uGfWBWoQL4GVgVXDRMZk+MRgbXxP8R/bS50iPhf&#10;If77yAgtJL9kU3NW5liY/xh+7TYGrNFWwjZTCmtbsFwf/z42rDH/qWPQIa1/64Y21Wj1eAPrX3Cr&#10;Dwv/jnjAchn+zYbL4r/9xCnnPzX+Y4/+GC84xBA/fGxaENLoPx2VEAcWxv8B/w2iG4n/K+A/hv7r&#10;Bf7NVkd0/r9h/B+1/I+AofELoemoz39G/B/i/IfTsNXxv6H5z4z/tda/lkd+97vfbXsqaAJm2eR7&#10;3ete97jHPW52s5s94hGPuO1tb/uKV7yizhvNC3bGfjzv7ne/+/nnn28Xvva1r7V3wM9qu/nNb36L&#10;W9zilre85WMf+1hAFC873kD8P4bn/5uA/61mLKw9lO9QN7YDKC/cY1IFO8LimATAvuhIuqsDn+Fb&#10;DH6oUM7QRHDahHqyMiyoHwI89KEP/cAHPiC/zgezBWYLHAsWuO3JO19755vsunb7ll27Du467kN7&#10;LnzG2z+3rmBXn3SHj977v9/n7IO/8tDdn/zcte+8fP/PX3PWZ3bt3mKPp+Pv4Jan7dn7xFP3Per8&#10;HX/yhe1P/+C2W/z5y87+l99ct+Za4M53vvOb3/xmhTILLBbEtKCqq0Rl6xSpEMFUWOc1b0Z0sldL&#10;U8Y0XeHOTuoxFhRAebwrxGlepYOadtEkXpEQi8a2BiupGQTnulCUajgPqRSoMS4q/lu+b4X4zx0k&#10;WlUrxH/T04bqxkS239nzh6lbo74BBRYUfGYf54MNLZujtKWUT9qy5eyD+298YN/tD+69xYG9Zx04&#10;sLsRqbdcuXXbJdu2fXTbzo9t3fG5rTuu2Lb9C7bCb4tMm6kj3cAWm+kKi7zmqWHJCz716dNOPcXF&#10;aOmvT33yEzJyq8YW6v2tBQx5th6gzbkFQTOy7yuS410T4qDvTHLbk7fc7lRQuA984bptF1+37aNX&#10;Ng54ULZhBLQLbjhsgp8HhPVkds1OaFW06MgSTrzpfEayldzaxu6Ck1ahAGZu0tBMj/i+BwSVfmII&#10;OQumsXCF4z9+rbE1Aapaw39LbqoAZJMv7JMw3A60VQVumXjBEf9uJBPgX977H9B901/3Pu82mz//&#10;AcnRjNYgSmi2PaBjuxj6OjJBC+c/CYN4wBlnZCIEGfOvIVOu1FWIOZieAWkCOcJUdsPIiiokNnn4&#10;TMLWc25yk/vc/0Ff+8SvP//u97BLhgfgVDOREeGOvdEfhtuzZ8+b/vav3/TXf/Fv//L2yy69JPqp&#10;cvHtB9kYvrwWr9PxG7kn4R/n1eN0Jwk1tKc6fPNftd5Klji57bSzt97sttvv85Vb73yPg6efvnWH&#10;XWUeMl6haXvtjmsv2/L+d+35uzdvufzyvZ+60AANEx1+/FdH7vAfmfcu/m/fceBmt99yxo1Nsm2f&#10;/9yWiz6+5ZqrcHkzSuFarhX/t2zdf8qNtt78Dlt37d6/b8+2z35s68WfsqTUEZ7/c68Dos47asX5&#10;dP6vTG7gP28TMh4iDC7Cv1074h+dK4JnxT+hFuHR1zUj/rW7ggPJILT94HEnHnfqjU86+5a7b3Sr&#10;E86+zfEnn263VffuP3j1VV/44hUXX3vRJ6675N/3X3Hhgasu277luvZLav1zLeplmi3AGrFnVLdB&#10;hOI/bqAiykEF+5f4j/sydcSpjdqF9ado0VO6+U9UjpqH+C9TszOGBw8f/6FIjPuaAET/qv0CGkkv&#10;bHyRm+24bZqmhzH/QUeAkWFMYxcraEAYNIECCkSQalz/bqnrX8wKJutff0Ir45IG39iaA7fXvX63&#10;ktWpaQDEa7+760x2FNuy1TLGiP+Wqfcxhr/m2uzjBSAJdMHe701yQiKGkhKF7AkzQAJJdnUmqGyt&#10;wOZ2ZTvw3ylBYSCkh2JueTfgvwYxGx8V/RQrIvzntHmY/6yB/2EoH/Ff5z/XE/xr1FYfOSL4P/by&#10;PwqDC+N/A94Rnf8A0IHqOv+3c1pkaZQZ8G8fAWw7GPBf4wycq4CD3jeJ/0mmriGriqcaZvxP17/G&#10;dP6O7/iO5zznOZZQ/pVf+ZX/8T/+xzT+/+Iv/qJtHPG1X/u1D3rQg1784he/6EUvev/732+06F/9&#10;1V+18uaUxz3ucTj/R3/0R6985SstoWpnNMHGaAJX1ui09vwHSCiT224Kcf3F/9Of/vTf/M3frPjf&#10;aql6YT2Glja+om/AZC3u+0tDOyIdbIT0igZRnW8jYvDLcIzRyMrrXivcICep06p1NFG6fDucE9CD&#10;QeaPswWOBQu85iW/dtPL/+20P/5jC7b722a/B373iit+7pNfWEO2Pcff9P33fe3zb/vZZ553oz/9&#10;2FX/5bKzt5xw/JbjtmzZtbW9IwEd66tHX7rvZ+66b+dZO7/indtP//2fPPO9f7S61paAftOb3qQF&#10;jGKd5geqSvO5ITDi2lgSI3+aebF6jPCIOa5Gizp7QDhFDqjGWLsQ9SDqKlTm+iSeVa+rRA1mGuRw&#10;sHPntjNO3Xv2mW1CBkla2qss4dSc6m9GKMlKlMeK5DMXb7vyqp0R51tldrqtANeL/6akDeGeA2oG&#10;bOsc458GednO4ScEwU1EYg4pOTzOaQe7txy8775r777v2ptv2X/KgYO2+GspPN+fo62u3HNW37Vb&#10;t3zh4PZPbN/+9p0nvHfbzv0ta2kLobY9dFMwyrnfWnl3kI1x9IV9/OQFnzrt1FNbctyXuhd84uNw&#10;B1zpgrXlKAyukRHIQbJV8ACpWRORvXc5df/Tb3fg9qdsOZH7Lyfertq3412X7finz+34m89olOQw&#10;WjavtNwH/NXeIwehGxvwCxJSns1MkqyryzUbLy/pThejXZjywFw1BVD2hYQYghz8CDYrZFb62CTB&#10;jqgSBk0gk96mE4l/cqb0bcW/Z+Hz2QL0Dqhpr39938ck+eYe3Pdut9/k+Y9Dwjb22LmTXGPOf3wD&#10;mUb2j2iw9vwHMMC1uN/v3Sc36YaDBD/BpjpOqG6Jg/7+RI0nHf7RnOUvtmz5qq9+3LO+/btufZvb&#10;7NixU9M/yI9LPvShD332s5+97NJLTzjxRJuU3+Y2tznppJMU2SAbUuT79u19z7ve9eKf+vGP/8dH&#10;3K0kBXtaNdZg+VgJgdp0jwDrdsiNRxmy4kZOq0Rpl4h+zRSA8Ymn7Xzk03fc7f5bb3a7gztNtb2W&#10;wDm4Zd/BrWZYSzTbNHjftu37dm6/bvu2PVuuvOTge971hT96y56PftrDyOHGf3TYGklQ5zT+77vP&#10;o/Y++hlbdtltuK0H9ly785//cvs//cm2Ky6x32yFv8xYQ/wHJDCZbz7auevAbc8/8OhvOnjWLWyv&#10;4i0H9h28/LLjfu/nt3zknVoSACFHYP7P1Zc5bzr/v/1JO+9y2u7zTt194s5t24477oTTTzfXf+CS&#10;K9990eVv//Ql7ebj5IUbZgvxj1DW4R8PwXglFdsIUAP+MbLIue06xf+tW/ds233Srf/TXe734Dve&#10;6S5n3/js3bvtBwNaQtCyz9fu2Xf1tfa358qrrrv4ks9fcuFFF33yg1f/x9uP+8JHtx/cpzUOJYsu&#10;LM28RYwXSU5XN2/9xcayiP/o0e5cv7HnNzshcwzQVJbYsE+n7v7i/W51YHfbdF6ZPiXlcebks8+A&#10;kWLKpQO/6JIvbP+z9xy4ds9gRghT+wIKbNb8x8Ta+cBv3bLr1HCgbkq1XKqL28ZrWBL6wvt4NZBc&#10;9sn9//hrB/ZeI2tUaWtQQg0j/uP3OddY/+qXftE0Fq34OWVAz7ZRab1sy5bP3eQRXzzrXnbmlEvf&#10;eean/hLpYFziMa0Va/Hfb5i1y3P9ixS7u0f4tz1tIv6Tgl3SzUwB+wWwRmOOu7vsIIJD7IfJ0B03&#10;A6IJ/5Fn7tRsqe0wXc5/YOtY3ZvMbXCHspr/SEfYEmYZ3KTy8EKjHdT5j08Tox8L/9x+el38166h&#10;SiSAzghCOKiB8dTdW07ZteXkXc0pJx930D4af8DKXHndliuv3frpK/OXJ3DtZuE/u3DZvEj6SmDY&#10;SqMJDmr8b3YvT3ZWLxz5+L+Z+R+Bp/WXoz//WTL/Z5cvO915r+edfuEfXliIf5Un/ks3x1cKJjgQ&#10;wITtNeL/4eM/4lg3/5cuRy7+H2n83+52t7PcsSWgf+7nfm4a/y1J/aQnPakmoE3Tn/zJn/yGb/iG&#10;f//3fzen28zW8tG43BLZllA14nMFg+y2WfnP6y/+n/GMZ7zuda+r+N9qRPHuc6SD2+Rsx47hFk2F&#10;AsYzxGhNeuzAflcEXQXdg8NeYUnjDPpD7VG1ckVS+EyhE6I+7GEPmxnQMOP8mi1wjFjg5d//ohvf&#10;+RG7Tzz+pI/9wUmv+z/79u/Zf3DPr16z9zWf/OIyCffvOPnD57/yqXfc8t13P/1VH97zi1fdbMsu&#10;zzgrAW0HQ77u0i1vuvU1Z9zquLu/ffud//fTTrjkwyuqLwY05veKQkP0q9NiO7bsiJh9CFA59Y9K&#10;rMJap6YRdfYsIREwK1Ea1UoMzSoUDxEn7cUkcty0w0fNRFWJKrzJ2Qd/6vmXPepB1wRp1ZeWKUoc&#10;6SQOlpR59RtP+on/dWpbv9RCK8R/u+Aud7lrGNz/9ZU088tKL9TVbtClbWl9wsGDT7v2yrseuG5X&#10;I1B7Ctso27l6QcbA6/R/9x88YJzoN+06+W+2HW8U3CB0Ol/McnyQ3l8auWB8e4EBHYu0TEDTlZGm&#10;1XpM01/ohDpRv7WFb/fd9bS933fXLTfevT5QL7zmuN/86I6//rSQhpsBZM07AcoqaSvVWOG0dktO&#10;Dec9gdLEgIJNmFh/WmEIFu4A8Foul432PDvgv1Go/NXQ7wUw9YfWDv+yFTXTKG057bljZsPRoizT&#10;DJX87ly8NdvaXijRnF3SEO6gGfHvxY5oAnrz5z8OQN0PkPtgmbowxtJl4fxHMMNVqESYwRlEBt0A&#10;Q5RAbWvgX/PmGugUTyjewS1n3+Rm//MVrzrr7HMsp6wlFlrcu3fv7/7u7/7hG9/47ve855KLL95z&#10;3XXGxLOnGm2a/sQnPvHbvvVbd+/eXcWAPNdcc81b3vS3/8+P/dC111zNvLDDxlSxwiD0hdi5FY+e&#10;efc6MgPVLJBJee8QDYpeKFiKrTaD7mnnnPDd/3PbLW93YIelS/Yd2LrX3hvitloa2v6slO1cZPy+&#10;fZZ9Pm7Hnh3br96x9Zode6/84p+89eJXvwnCH078V7+TH5fF/z0vfPWW089Ci/Y6cO0Xd7znH3e8&#10;7S+2fObf7bZYc02ERPkru78lg04+Y/959zvw4CcdPOOsLUbw1uvizx73P76zQkiz902d/zPg1EBk&#10;Dd3qxOOef+dzzjt113E7tplMFp537t598k1vZvLs3X9gz4GDn7/qul/414/86Yc/bR/rAKd9bKb4&#10;R1K1w79HJLu8XoVOhB9MQyVwJbLAwn910N7jzzj9/Mf956d8/a1vcfZxO3e2sebAQdsNYs/+A/Z+&#10;3d6WgL52z/5rrtv3xWv2fOHqPZ//wtWf+vjHL33f3+76zD/uaEDC8xyGNDanLh8d37Eaj4NAsBr/&#10;oZr6gnuqSdoSsRHha+QUAOzbvTc/7Yqn3csifbp+cnTGbZrll71svN7xwt/ZdtWeGv8PE/8KXGvg&#10;f8tN7777Gb9k3ltDtnW+2r/vql/4moNXfx4uaN2nn1Otg/94yKyGaLRIBwVLdMH6113tzR286tRz&#10;P3Hus/btvhGutP93XnPpLT/86hOvaJNYdtsg4FvyWvE/9hhhWrbdy1ckj7QsolyzpxOhgX/8PKBV&#10;ifx4U7+15N/G/Ad4AyLdPsHILgnodJMXQ80GOsxwNGGkYK3+Jryy1RrLBG9Zr85eoKZMgVlH4j8o&#10;3j3+u/kPrpWbKv7RYo3/cnr1fo0GlmI+98x9D7rdtvvf6qDlnW9x2pZT2g9UL3196oqt77twywWX&#10;b/m/H9vylx/mpnbqmB1gyoOSCtcQYxPn/zX+C6sbwX+YdBn+j3L+B6iQPRe6D/g/IvOfSG1hDlz9&#10;K8GEW8Cp4r8CTPZEJYBu4n+I/zHZO2r4N6mu1+vfFfFvm2xYAtoYzS972cvQARHiMP/BPs6Pecxj&#10;FAO/7/u+7+u+7ussJf35z3/e/GWT2ze+8Y2/93u/Z5dbAtroz0Dmu971rsc//vE41nAjtKihOnDX&#10;42N3/n8Y+H/qU5/6W7/1WzHa+OgJ09Sojf6Mk3rHyN1YYLGP3sC98rFvK3yGOjFy2LHCE8rAHygj&#10;p6K8/GQf0ZadkbiDL9caCubvZgvMFjgyFrjdbe/w9U96ync/+3v/073vqxa+/rzddzrtn3fvsucB&#10;D15yi0d8/Nkv2Hv8jncev3WN7LNde9E5Tzn/7BO+5c4nvvJ91/3i52Px0yWsJjqcueXhH999zef2&#10;vfrOBz7x6J/YgIoIKTXy1DkEvtULAa2GRwQlTG5qQEMEgzz4SlO9OrFA9FPrw5QOX+GXahByMZVZ&#10;OEohWmKjZ2QDa2S3j2ecuv9RX7Eo+9wWKC7ocKCP06+2bPmWr/3izp01/nNTBci8XvxvrbXY7wm4&#10;ZuP9SJz5Qgwp1KA8w4bIBdx2357nXXPZvfZfvduWNG0fjqak/+J709WYipZuRt657QrpS6vtW7ae&#10;evDg46658jH7rjbKJcr6/sCtQplIDoJt65Dnj6wyrydnteHJfyoQHhFCBgRq+tI8cvJxe77z3L0v&#10;uc9K2Wer6Ma793zfXfd8550OOkta42/1vmafkFnCC2xhupau1UBcIQQtBvybDR73n656/Q9++g9f&#10;eMEbX/Qp/Nnxn/zoZ+39D174yT980QWvePaFd7mF8UA3gH8O4hJyLfxvG/EPojTsXPtLnS0MXtiU&#10;j7K/OuPhzn+csm21YVoED0qj1ec/SqMgFtUopGqtct3+B2KBgZXw398Pw1WazZsv7/8VD73ZzW9u&#10;2WeBDd3hwgsvfNaznvUd3/mdNh3/6Ec+8sWrrrLCts+G/STLW9785h/8gR/45m/5lo997GOa1Mmt&#10;xlr4qkc9+g53ukt13JHCP+K/EbfPve9JP/6G7be9y8EdbZung43Y3cLFgZaDbo3jwfb2hd0BsWiz&#10;33p9y2JuP+m4Gz3l3jd79oN2nHQcVFBHg/xHJP6fcno1zrbjT9p3z6/c91VP23qHe9h+GpbrUcSo&#10;oaM5yLb2PvPG+x74uP0Pf/LBM87uss/2tSe14T65owZDeGFz5//W3s12b/+Bu5zzvx94q/uddcLJ&#10;x23fZXtYxGMZUHPn9m0n7tx+89NO+G8PO/+XH3ffe9/kdKNHw9RHE//I3LX9yM+87W2/6tnPee63&#10;3uWOtzzx+F07DAbbtu6wvx3bdprw27fYAzIms4387c83gDp+166zb3Gbs+7zxH23fdSBnSfG1IKD&#10;iAKa7A/CrF4r4J+BsU421CUV/5swNmC1PPVa2ed1Y6bzrPnE6tGc/9idx8PKPrcOuYML0Z4Ihfh5&#10;+Pg3N3hon6x/97HZvbvP+thdnvfRe/ygZ5/bs1uWJ7a29+067T/u+j2fPPc79+w6Y1n814YbcNAR&#10;wn99bqBOjdr4EluEa27cOmBMkwfYAMNWknfNSzxsl5fJ9QL89/ubGf5tcnvPe93ryU9+8rO/67u+&#10;6znPMdbhfe5zn122v1/cdt3I/Ge1+f955xz8s2cfeP23b33+ww/e/7Zb7nKzbaecuM1uka3xd/Mz&#10;tj76vK3f/sCtr3r61gt+8sCjzqUpEF0Vlo/a/F+hG01j2QKzy26bgn/MQBbg/8jkf45m/O/m/7E2&#10;XHH+P6wH1X2EB0ECZ4YJ7Qrxf0Pz/9XwD5Gu1+vf1fEPR0znP7alhqWnv/d7v7fOf1Cs5j/t4x3v&#10;eEc7/9znPtcY0PbA38Mf/nAjVltiGp1O3U3Txevv/N8MtWH8a6iFa9pcRX1AptF6QyOEHAmrIdmh&#10;lAfWOYpuw4wcc3HMitR8PVZwlGKIj5gcaCoMne2jevUw8s0fZwvMFjhCFjjppJO/4oEP+aZnfOuv&#10;vPLXf+UVv/7d3/W9loP+4R/88e/53heceubeO5yx43lfu/dGe990k48+5eAX3nvdnmuu2Hmjf33o&#10;g7/nXZetIc/+7Sd/7iZP/ZF7XvemT1z7K5fdPEsOadBpFWdu+fZ/2vmfb3zgrFvc8fJbP3R1lesY&#10;j2CCdx1g0MVHHGic0EnEvTogqRLN7ZRhQShTVQpfqFmTGxSzOhFLwbnGc9NKG0kYyKYwiLY0HEId&#10;vBaYdJp6bvHXC4rHsrxMxP+WH8cPr6PpNeK/PeMMSbjLracisdml64GmuRFhK4MzTum6zd49T9tz&#10;5a0P7N1qtGvPB7WtXZoXY+NC81HjSls229LT7bz92p0nog/u2HLwkdd98euvvvysLd2OlrCJ/As/&#10;wsh4xwLPiW+tJE7ifMWJSsrp4mOy5Ik7rnvxvfc/8Zar4xMl9z3xVntecr/2kGcM0nIlGoXwFcCC&#10;GQ5Qj6ALfXGh5rj1csfKwbvf+rrjGqtv6etmZ+573mMuu/utr4JZrAY4d8P4R3IHah4y/n07i7Vf&#10;J2zZetbWbWdv3XbO1m0nAIRbttjJ0/3vJEtsrFeDoAKVD2v+YwI79cwAat261RwPI7dzflfAChiR&#10;csuevTuu23vcNXt2XHXNrmv3HHfNdTuvvvb4a/fau308/rq9O6+5bvu1ew5et+fAHusanFkheiDR&#10;LAAgCzBGg+X4t8IKO/DLFP9W3VOf+c3WmgCGg49+9KNPfspTfvf1r8ceC9ttN1Xb5fm66/Dzp+3j&#10;wYO///u//5zv/u7LL798wDZA+5znfS+QAEVUZqDNbgr+t9/+Xic+5+e2nXK6mbxR6zz73O5n2Ufr&#10;ZO3eFtzTwoPDoD1d4PfKLAJZVnfb2U+5y+1+4sE7vJ9WC6uTwgvqIAgL8A7KHFL8n25EYZnlA7e/&#10;556Hf+P+uz90xwlte5MI/Bn/t+3YeeAmt9v3kP+8716P3HKSoX4KeUZhuEAiCUWw9ibgv8z/733m&#10;CS+9982feIvTjt+xfi+2GHP/W9zoFx933+fd7w4n7Gx3W2FYCCbAA//oAB3+fWcbD3H5Uvwc4n/D&#10;/z4Ou9Aad7+2nXbr+z/p2d/0tMedc+YpNka1X9Ll3zYjgtr/ln22M3beUtI4QAErfOqpp519j0cf&#10;uP1j9u06013PsWaIPc3yeDxigv/Niv8rRLt1itgYcvTnP4u2YNmAKhlV0CUR2QAkmH0x/oMCtXb8&#10;R6a51tO6jMX5XSdfdOvHf+C+/+8XbnQPoLbdzmp3zdsfjq884y4fvuePf+5mj9qy80QJgxAhCQFU&#10;BZAe/61TH7n4j/4zzn8mP3FRhgPSQjHlgAoVw1ULOVLKAv8PechDfu7lL3/Hv/2bDRn/42Uv+y//&#10;5b/YLqvGMbRbm+95z3t++Zd/2bZkVWhVmK0NHdL8B3IqLNjBD37VwZvf+Lgtx+/a8N9PPZ64QuWH&#10;Gf9RQ/W7opzVv2z+D9hAAI2qh4b/IxD/EaI1stgBoKJBHwF7Zfzzab+jM/8R6rBSgBfknSr24eC/&#10;zn82K/7DzhBYgIepp/gXaKGdesfRj//V4EcC//LgEP9tYw3b7NcYzR/5yEcQYGG9ugpA17OTtuNc&#10;DTh2iW3KYTloJKZx+SD8jP8GLWzBIfzBRupX+qhnUeEGhbwKXFyFbol3+/aUU065y13ugt+FPO+8&#10;8+zjAx7wACtmHyuwKl0LY7DQABngQshmg9OmbMFxwgknGLy++qu/2oSx26qf+tSn3vrWt77+9a+/&#10;6KKLIMD8mi3w5WyB0049/cnf8NT73uf+55x94xON7xbpKeeV2mN9ey658orrrn7LSf/+ktvs3mWJ&#10;Pl/Lb/nUyc/89JXHP/enX7G26S4/7aEfPfelz7/tB3/j0ltdsuOE2HmjbMGhHyEcVqmWAb5my5N2&#10;7v/b67Zvfd+bb/eXP7CKj2wLjre85S0Wl+qD/BpO7GB8wL/f4MJIfBYqEYs0gdO0CecvuOAClNEw&#10;byEFZ4ZB1Aps6gPOHa8BzVkT591u75+/KkJZzS83ccNmNeU4Peln9IzlbR93c4vrrnU83VYm7gvj&#10;f7t8y5a73e38drDNd6P2X8mz9ZfxsQxI/shzS8lpx2dEe1uKPffqy251YK9tANGKubzY99m0xclm&#10;alBL2i9DUfqWJQr9LK33Lzt3/5+TTt/bWDzuu/BgOLHtHqvJwSc+ecHpp52GpqzmT/ke0LCnG4Kz&#10;Zk0p6hTTvm9MKE/hGYV5z0vuc/B2J6+CzIVltn70C7t++G3brmrJO9SpdXjDcLBZNTdlJbH1h2Vj&#10;6hQTxgIqGs598o9rHavt6EVfd/kDzr16bYF37D7r5Lt918H9bRvQRS8ZfsuFl+5/4c+86VO2hWtr&#10;Oue4rTl/yB34b9Q8Tj+4wK7pBgz3bS7RBGzCdxt82T62W7as8SOED9628z/vON6emrX48fcH9r5u&#10;n20SvuVR2447f9sO0/nfD+5/y4G9lzrLdeHrPne9XcNBv2fOoc5/as12LX6vsuX7fa9zvG+5ds8t&#10;r7r2Vtded5c9e++6d7+R/W9qGw6s6Qmz6We3bbtox/Z/37H9fTt3fOSEXZeeelJLjBWOs1wMR9f5&#10;rlYUgJbw3zAcE+U6nxbMfA1z8J/f+9EKPNT8oz/6o/arLOK6G/3zYQ972Omnn/72f/7nj/77v2MR&#10;gy3j/+zP/9wYIshrQEt0ectWP/De51kNdt7ygIg9wD8Yvl6y7KvYbVrCeqCRXRb4d9h7cl/433LK&#10;WSf9+O9vPeW0lmW2cazt+Nyepjiw5TrfiGMPM9HNGph57t+57bqdO67dueOaXTu/uGvnF3btuPq4&#10;HVfv3Hb1ZX/74Y/+1NuFEyii+K9HgJfF/4L/5MLL88K/XX7tT/+eJTlNFA9D5WXKXnnxtn/6823v&#10;+NttV11ee/qWHTsP3vLO+x/wuH23v/u23SeOgDLw2U3EAwd2/fg3HLn5P5yGpoH/251y/P93n1ue&#10;efziuz/agmMK/2v37XvxP3zg9z/wqb1tI/KGGawasNbg6mCK/9gAeiH+AciKf94cirW6oXTfrjNu&#10;/ajveOZTHnfGqSe1x43MGX6jtI2CBw7utS04bLuxffuv27P/qmv3XnvdXtuI4wvX7P3itXu/ePWe&#10;K67aYztymC7XXnPNZ9799yd87I3b9l0LB1o1wwPO/BUEB6p2SarxH46Hvo6oMjCxdyzY4Au7iFx7&#10;89O+8PT/NLVqPbP2Fhyt5Pf/9varr1s2/4ELDgn/uKQbqopAxP9N73HSM39lbcnX/faKlz1ix54r&#10;UcyD2EobHKFwCyl+F039EdirkhsYpvOfS8954IW3eJz23MBddE898446Psb5gzuvvezsz/7lqRe3&#10;eNIAhhu0uf71vPnW9muBEKzh358yBkgQObEFBwr4wN7u5qOS9vKZTQu8kYW3H2qm5JgktK2xWmHd&#10;UPcJVdzVTmcxI6NWAGm73GxFd5S7y3CxR2BGgyn+MUYY5fD//X9ffP/7339dn77tbW/7kR/5kQ9/&#10;OHfho7M2Y4OL1zzlmgfeadeOE3dv372zDnbrSmXY2n/NtXu+cNV7P77nG37rdPSIZfF/JfyvscFL&#10;BARIJTkx0tUzsP/G8R8m3ZT5D8BZbXJI+R+otjD+o06pCZXxvjD+b2D+I0vKFNXsqFDuGLxfxZvi&#10;Hx0E9S+I/4G8Ev/Tp1JZGlULS4wNr38luaqV+ho9j1T8P8L4xxYcli+2+1vACXbVuOKKKyw9OIQU&#10;0/H5z3/+t3/7tz/hCU+wPaDt29vf/vZ2ud0Se/nLX26XK/9pBbRVNLyD+Q8S1kcZ/5/4xCfWDVzL&#10;CiBVK4AdDv7tRwhtD2j1jsZNwQPmNX4JRkPnsTKaT2P1WHu1iWiJ5vvd7362Q4rV8KpXvep3fud3&#10;LCPzvve9zw7MtS94wQse/ehHI/tce0s9BqaxqofjFUHUJzW537BBceGd7nSn3/7t3zYkffCDH/z5&#10;n/95w8o//uM/Wmr7DW94w9d8zdccZuXz5bMFrqcWOOWU0yD5/e/7Fa/5td/9xqc843a3u8NJJ5+s&#10;Oah9hWi03X4waMdxt7rq325zkm3VbFF1m2XgDm7ZfvDf/+Jnf/m166p/6RmPs5nuyy+40yX7drec&#10;oie1eWAfLf/QfgLKGKF+kmEizmzd8vvXbL/i2oNfOKf9nMuKL4y+CCAYBjBxbxp1BKncTKN+VctY&#10;dMLyQKOv4hgq11f2EYEUMQ3nEehQOQJd/UpTJcTbRuxyae0dm47hJKrlKqVkGHUyjcYVSRh5YaK5&#10;lmniMm+QO/wZ7y8atV8em8Z/tAur1rlU2i2TnjBI0KIxHvuDrM5yPnj8gQNPv+byW+67znxje2vE&#10;4okjlW/B4f+bSL7bsdkCwxiyzCBB2xmjp91j3zV3v/aqtu9mUIctxYAJutuZ0sIXLipXfNBBvmva&#10;+T6kAgwcVy5k4qDNLJ95u8PJPjfj3O7kfc+8g8CDdvVuTSNvorFSK2oTEr9MpeFbI+ba+N+7Z8ue&#10;a9f627Lzpje6y1NP23Xl6SdcveTvKp2/8y33n3sb8rliK4M18M90ObrGgH/jWZtGI/59A+i1O74R&#10;n79q23GP277rsdt3PWX78Sc1qGy9w7btD9523IO27bzzth271yTXyYDomxAAJxfOf9bFP+qxiixn&#10;0Dzr2efbXP6FX/z4Z1/3mYt/5rIrv+mL1/yn6/bcZc8+e1x/54GDxy3/s62Xz9u776HXXPdtX7j6&#10;f1x25e9/6uL//u+fuumVV+HRgBoWzOm1qyJ0FPwnhxTogvGB7RH/sZEuUCfj2/Ell1zy5je/uaWJ&#10;W/c7YLtz2J56thn0a17zGnu/5z3v2aryQG7CvPPf/g0JRNWArnfcLvsFAD5L50Dofo1tVfyXW4zo&#10;mwP+D+4+5cTn/sL2U87w1ptQB42qfd0e+9tvvxXXbkh4ZPFXYyjaUxb23sohDrWIa8fbt12zY8ee&#10;sx505un3vVHd1Rc4kTHVhWHVDcf/9lOKltmxvwH2hsnTb3zgQU/Y96hnbDn1RlC2ibjzuAO3v8f+&#10;r/zGg3e61zT77KnT68wZyENBWYB8w/P/5fhPzvK5p+5+2X1vdvquliyb/GnMWdytj9+x40UPOu/R&#10;t78xTIofrNdAM4xHGhYtHi7DP9xZ5wDtPmiP/33bTzjp/Mc96WsfdcLu4z/92Us+99mLL77wks99&#10;5mI7uOTCiy+96JLLL770i5ddfs3nr9h/zVX207opehxisrT7hBPOufP9rjvjvEaV9l72/2/vOwAl&#10;Kaq1e/LNd3PeZRPLsuSswAIiIAZQBEUQEygKxv+J+jA+fSqmJ0ZEjJgAEwqCKElyXGBZNud4d29O&#10;k9P/VX3Vp2t65s6de/cu4HvbDHd7eqqrq059derUV6dPsYScf6liaOqwFP/W+6nKn7o2/V+GfzKJ&#10;HBorfSpLu/pVKX91+4fQkr+jwz/qrV588n8UjVt70d3B3ZgSUuya5r8uA1K7/k81z9l42Cd2LHq3&#10;Yp/JMqs9ufHJa22izxmIwzrPRVt3zblg64HvS9VNEw3MjkmoSBcbE/wb4Fk2cC36fxj7J2fcn2Xs&#10;kBNVeNeCKsc/k4G1ueOOO4V93hnP/Whlz6X373rHvbsu/1fbFQ+2XfdCz/bBLNsdbAO8FM8//3zm&#10;Jna1rA1QdDXaPzaWdB2LWEpKd8dTexKpDmwwGsxnIsVCfdHBQm+zE2osBnAOQzWaz4VyaSebyCU7&#10;+uPbOwa27Ers7szFkzbyeT46/O+N/S8P3Sv8j6n9Y2OYWKJwpPlq4X9GgP9CYcaMGZdddtktt9wC&#10;MgqUFLyCcIKvuDhz5kxb/48B/t2o0JXxL6HYy/S/pCcDJqWi8hyB/T+c/TO6+S9HK+kjL6b+39f4&#10;l0qJ/fPrX/8a7DP2EqTk2W0R9PmFF14AJQ1uGmHlwB8St/BsS6VS4KAF2LRUDzzwQHi1MgcBOc/Z&#10;BMT8i4B/Wcyofbj0pSQIbcaDYhlq/itys09YZTGMjfEmHtA2tjizZVLxfZabmRLX3/e+96EDi4Oz&#10;5AB/Z3Ty6rUFrc6niDXGr7iL7SeIt6HPasOzZi89oOfOnYup0WOPPXbNNdfghVApKrB+6aWXgpX+&#10;r//6r7///e+jbrD9N+6XwL+RBBBh44jDjzr5xFMWLjhw3twD06nco4892NjUfOThR8Ua8FKpJp91&#10;hF3OsOKJJBzc4IvhtP26tePHThYBD4KKXQjk+nsnffG2vgfWK/Or+rH64N8mmg5U+w3C0zkWMCf4&#10;yivqE1A7EKrNiTTnTW5QcRialcZ+UTBEs87Bf3l7Q8/wWxHKJoTUY6L37QGA52IKMCUOrNTt3Lnz&#10;gAMOsO05sXpFscJLGqqPCo2ZwNyBomOe1HW2muWN1Hg8kcM2X8gbih62dSMzFGKRzxUtevD8zF0/&#10;1R7QFRlnU3P3mfbz9blNPTPR/HOUBzTPEYJDicaqmtSRkzpOA1RFCoXDDz9Ce40J76w9oEOuB6h2&#10;JdPzTG1shQMzxuff19Y1LaXyobuYroQuFtK1ttYddmT08KPDk6YACsXEhuLAs8XUpkI2rgkEuvx4&#10;dV7TH7vuqZaeJFBqpgHazU3N6GSkIyS2bN02rrXVuA05zo5tWyhesUIkeAhXMnxYYqyA3Bkzsh8v&#10;iWZrt+yIzuv+86ng8i7v6Tp0g5KzNnPluhIO7VTlwaTdzBH10nVaUW3hurWaW9xwqy7qVNP89wcX&#10;nX6cekl8qCPWPDlWH3WKrn/TMDUJfOIbT9/zyC6mginh4V+3KB/N9qW/tsnPdQ8Uyxs3IqBDBfyr&#10;d+GDVTygzw3Frg43zNE8Ztwpvi3d90Ihf0W47qxgDDTek8XcjbnUjqJxVymvzbGHzK9u/xAzAvuh&#10;8C+mlFSZPolgoqb2Dn5nV8eUfCGif6OeUxin0IaWMBWhEqB7kgkEno9FPnfA9H4VpaBCZAM2PQ8y&#10;pAyOISyehyINLflq45/LkE+s2GAXDQkQ/RnxnV9YsQKbECZTqYve9ja4hLCD4MrnvvCF73/3u8p7&#10;t1jMZbOf/OQnv/zlL8sUS7JC4mMOmW/58ZkyKMF6lqu3zEPylEW1HesUVDyFqTHmuvUhceyNH6k/&#10;+33gL/P57EBXT7K7N5vJFXKgYovBcDEQKkSaQrGp0ZC1aWgomIuE0qFQGl7PsUh/LDxYHx2oi/bD&#10;AxoO0X3L2lZ8akUhaZhfW/9L1arof43/4fV/8it/UQR0Ia8UIIJWl8fzzaQCG1eG77/J2b4WIUKc&#10;Q16RPeXNhenzIYoSHEEc0M9gnwEwFbo4HPvMefboo5BZm/1fI/7fPDkwM2rKMK8xPLMhSmLVwFer&#10;ZJ5HY9Eps2ZNmGXF4yrrAoPp7If+vuypnV2qm7hTBubAJUPxaC7RJ+6wbuOfbq02/jlSUrWyI4bn&#10;n3zuuz94yKIDECwE49Mh0xomNcW6E9mOOFzm1RqS2ocQmxAWitOaozt7U2vaBuEHPZjMDiQzg4ks&#10;PKBTGU9htm9YXnjud06igzGDiV5TZvxjIlN5Fgj7oEqpXvIxmygyvb7Pe2tEWpC/Dhw9M9sEkOgM&#10;yGvXhzOzxmuxm1GYS63BSCQ2rlVFtsWmEVU3IVTycD2gWXhR6VY3NBM6JqgF/2xHSZycc36+YTpf&#10;VdKDRKAYawnNPoq6jmtD+sSJNsM1fYrqCzUcA985M5jqlacQ5GxrQsLWQiX4d32fWUdRrWwC5mDk&#10;wLg60cadB1zQM5UOvKoKfPfKPXd5c15XCdQal5VAu0g7xZauZVN33RXMp635r3Fwpl+zwT/6sjuY&#10;Erh4d0SpO/N4txRuTXUcLv3auKv/sRpKEDIf/OU7A5KtipTlbozJRyvpKedrY/9QdgaoZlTXObkk&#10;BTGJh8LbWrwofPjH17dfcslXvvJVSnV5V+rqxzse3Z347DGT3rN4HF+Y6Ennf7u+/wtPdhw3pe6a&#10;V0w5apLaExAP+u///m+sd7LK8izb/mGruSWsyf7/3jkDrz4QGjISDEURyCiAvyH+jeKvqlo+qz+Z&#10;gvmbwVecF/B+GLS04/Q743+6avbzWwaeWtfngcTFGSFnFFcN+n8U9j8zp5zZxUaDf8uMrI5/qaPP&#10;/i+3f6RIo+N/iBCDf5fLY03Z+rb9A3oKTA5Wwe+++24QiJiRQQiYyuH6GWecgfDicItctWoV8xSJ&#10;2V9L7B83WUX7XwpGUUs1bUxWwb88lDeaLmy5iovKcvW/Z/9I+rHCv/QXZOi+t2dUpVEXxSLeeENY&#10;dhfRY/YvGuvjH/+4tMWo57814t/nAQ2iGawgAv6AU7btf17HKxe4jqO1tRVXUGecIyjQlVdeOWHC&#10;hO9+97sIGA1vDPx07bXX3nPPPbj+0uKfrQJqYtTNA07D1tUExujw/7a3vQ1evyXo5RviorvV8OQ6&#10;IIuLAfs25SjsRpVagXNBP69eYXkuO4xg2r6LHdJ+KHv1XobgQA6/+93vwDsDHLblIY8Gsf6ud70L&#10;K6v/lrE4ll5105Uzbrv6P27aMmrI7b/Rcf63ixGk84IFC4884uilJ506Zcq0pka1o5RSLgUni53c&#10;49m+xJaJ4+bXN8HkUv0wk870DQ4MDMb7BwcR4XPqxMlTI5sbtn06kMb7+HD9gcNyLptqvuG+/C8e&#10;7a0FQCsO+UumfoaJvKF454DhnUlAk3oGBw3LU4gZzp4UAa3ZZ0VDO4v+8f7m9meGfSJDcMiwSoNY&#10;vmKkwSgrFgONGFkJq12DU1lTa0G3MCgHNapYD0bOWolT9ckcg/fKVzsBNb5tY4n1ZitnUdr49dAD&#10;83//yW4/+yxTLW/Oxbkdm98dC8yswpJr0VnwxtmZjJodiUFvh2eFABkhgVpahABsIAQH5lWad9O8&#10;cx6UkJuzolNZL/P0fIMzeFzovO2D5y/vMSQ4Z5yQal19/SmnN7317aE587syka54IBJ2ZrTm6yNZ&#10;p/exQtsvcwNrEOBB72eFgUy/sO44AwnnR3e0PLm2XtPcJYY4nqqIbz3VxfnmrdsmYDbuymD71s08&#10;NQsAKk6IIaM5BrP5DOXkDlWpXy6VXQcLA5ns6u4MPmu7i/0ZfBWBBrH31sym8Iym6METIgdPwNcK&#10;GN6dbHiPAq1ZacBkVR+QJAdi21Q1ItS+5DZ7qbBnUXWqpoakFvwrr7yvf+Kos052NwKt3J0MeTFs&#10;X2OCT3zjmXseaSM4IWEP/y4BbaRq8O++iKADdBA/dgJQ6iX4DxlGe9lK00blpTonFLs0VH9sSAWa&#10;xecnueSXs4naCejjD1tod8xy+0dwzoYYCv8y1SROIGqZ0pzZ3nN1Zy/YZ66yje5gT00FAj3BwMdm&#10;Tdk+rpkzwHJas3wiKuhlXYRRYo2IMa8h9D6cuO4joJEAKQcHB+EJAiYa2wwedthhMAKhi4jPH11/&#10;/cf/4z+QFxZOICUYVz++/noVJ9rHjTrO0UvmgVrVUd7V+xHMWRXGXWlzp5kaVBb+Nd3hEdaWbtNz&#10;Oe1eqirbOqXhyh+F5x+Siid3rtqQSWbhkap4WGgBpctABsFFMRdwMDTV18+J4T580F3CQSGgEX8j&#10;3hDrqA8PRMKDkXA6mI8vu/SZwY1qzdUGjD2Dqqj/Uf/a9X/mG3fA/Rkch/KdRFkjUbyQ4gMMnN3D&#10;uzYH773JaZmYXXpeAFsOlqUpZtLFnNJCmn2OYN+02NVvZD5srNrt/xrx/8vFEdBd7uojuTY91SeZ&#10;aNg3HVwp4Ew+6OB5C+b5NiT0VfPezXv+39+fBucrAx8ZQ/YsKg0P/1zQ0ln48K+0pOX1r6tfGtYz&#10;0rTknA+edfZZjY31sTBibgdhDR06vakhGlq1J94VV3vMIVRMNl9AIA70DWxCuLUzEU8j+IYmoJPZ&#10;/ngmnfWWuBID/T2P/ybSvhwLMdI9Tb/Tal2L1ItKIfhXEaZddHEI0P1CnWh4m+ZjHXFx+0WHqtDl&#10;HslFMasNe12aUcNTC72YTDuxMDKbcNDC6iqo9dr7Q8mMLLHw6YLzkeK/ov3TceLPHKUOdUGNo5gN&#10;GWLGVLNpUijS2FpLMP/wXy8O5wZERYhaY+GHwb+rG0Ul2oSm3JvN5Xpmn7F72qvzWLxSBgiCaKDp&#10;TXE56Jn4Gy4frehprCTq+mg+Wt/FoBxo3Vx6UsfDE3ueZlANbaggvVqN83SLfonBMOamF4TwJgqh&#10;bqJxuKvxeuh39w90uzzxxhU+pb70Wh3xRN2Lb9hckyaxbNugw6YZ9cV4R1Qg+uUet3iuKwZ7pYIH&#10;fnXR68P/WWeddf2Pb2AyuDl/9JE9U+pDd58zZ8l45UVoHxv7M6f9dVtbPPs/J0796OHqRRY87/3v&#10;f/9dd90l+LfTs0eIsuLJsPb/rNbijRcmZ41H1aNY5NC8M/7GSEkHYI3koY0V6ax55zTZZ/0XF3Oh&#10;cAgvPRichOtXxme99pqNFBHLhmLsa/tfJji++YVgXjz6h8H/EPxPjfqfjxPdK6s78tCR8j+2zmHV&#10;mKcZBXz634KCT/+zOWRGUJP9UyjQqQh/wWLb9j9zM13GdFizQOjh353BydxN7qJWF6yKbJkhgYS/&#10;cL4E/XXkkUdiXol4toj/IK1p2z9V8H/BBRcgIAE8R0c0/2U5laJwfUbxlXEpx1b/40HIlm5bezn/&#10;rRH/3C0QK1iIoYG6wPEZ8qlTofu8Az+Bbbf1P969OPzww5Hi+eefh1s0fmpubr7jjjuACt4GApoZ&#10;vhzwPywfW6piS76hLcQBTmYutvryaXJ2dsKVMBb8X3TRRaBepaOpX8GYiFo0I5BrVbA/Ewe0Sqmw&#10;BPFD1QptMGzMEaRhZUrm8C5tgYcK0HGCuQofysR76QGNF3yAMPDLbW1tFeWOakJMDz744A9/+MMq&#10;DeP7STGWx1RO3vZi8sEvPXOqSuBcd9G3HqpdeC+/lC+9GPehTM45503vf++V8HE2tqbl3QyjH+Zr&#10;Mp7pH+hsaZ4UrQ+2d3cODA7AvG5uamoBb93YFItGA5m2ps3vCqRAA4M4w85M2Vw68tTqxg/fXLlP&#10;lVdm2dFPKjMdcw0yzkJA0/2ZBDSJGUy+SKlBB0h0DrDP+jP30S9O3PK3YYUlHtD2kG+P7vvCnEL0&#10;Iayxs2y0D+wxzLY2JIFtLPIWsc+kjjLky4nNHFFFQ3sjBvTfb9it7qrEJpvchqKe5S7rZOGb5mSz&#10;1P/GpgSHwmdxgLCHHBlNUAfGgCYHraMl6hCEikFA4FXlX6OuKD5JFSo7OdR1cjgaLH72zrYlbSkl&#10;GY3PYF1989veWf+WSzYnm257NvPctvxAElk5k5uDr1gYPvuw0PTwmvzW7wbjy2Amkc5mluAJHltb&#10;/5M7xycznqctEqgZomVO4crmrdvHtbTotlAl2bZls7SaO6aa2B3lywmkk/JnzhT3594fPjd44yqb&#10;dK6C0rrjp9WfPqf+jDnhmWYpiInhBB1e0WOGcFVmbQJaA6UMx8reMmSEx/6zXXC9ZDlZ7yBkQRGh&#10;SpxvfhIE9PRh+1HtCT7xzWfveUTDz8Bfl0o/GicCFXe6ajqIngOb8gv+tb+g/+0B8jXPrNoyVJHg&#10;AX1+MHZ8KNKiM2ovFl6b7n1rKFajBzRiQFe3f8Qiqo5/u9sKU6aEn8t9ZGfnhf2DEIfWoZUOAtFi&#10;SSqmAs4zASzGBf5z2oSnJrbCPa36cppGuH86wSuiUpDG1kUaRUZ9PbVyk10M3sKuhExAQ3d0dPT0&#10;9HR2deFky5YtDz300D/+8Q+2JhyiSUBjsYqdyD6OOniuIj40zQ3NgFA/xkoUCkNtQOq+DWp5LaEI&#10;9nRauGl6U+Av8R89ZGnDldf19cR3rd1SwFJYGORCWLF7ABNcXPVup4qDhhdbLhVuLDYtatCBWuCD&#10;n46EBmPhgWi4PwoP6MhgJAQn6MFoKB4OJvue73z2g2qnGjFoKUy7ahX1P1eGhpK5rf/TX79DuXmD&#10;gFbERx7e0KFInVMHL1cVncY7CrlAfEAp1nq8J17CUBezqXwqBZ4UEWRAoMD3mX8jn3y9XTaBwbD2&#10;f234d35zcF0p6ewSEhpRuvu7TLRTjM1fdOjihTEd3n2ooz2e/uAdT61s72UCyhytr0k/46bq4R8r&#10;VWXLybiLkrf1Pwk+uy1CExec+d7PHLx4YTQcikXAKeFVjUBrLHTY9EYkXrFrsDuhOGg40IOAhncn&#10;RrTuwXR/IpNJpcDs7u7Fv2mMcomsWchBOXeveiyw4qaIkyGMWXilDNF99Ps7fFmEytlbTi4CgWa9&#10;0OqVbowOrSRs/G+9+BAzCzQ1MhJ2/9EjOGuLQXAgGagDEoLjD1JBn6oc47/3QFiZfPuKTkLOnSfe&#10;6BXZIEWqYrhNU+6i09CcjY6bpDxShztif3tHOD9ANcW0NhFWDf+Y9kJ1WC91Sb/24X/9QZfHY9MR&#10;KsQL66wlJSGevXOy0jRQ7JDQ5J25RaG2jvCtPrlnbsft+qEgNnUENruyasQ3+Gdn0tZUEOa6gpAJ&#10;YK18oqmcVTwWl18m/klAkxdWV1w9r2xtNwg1PaDZ2WhRcDim3PhcwA/Et+LHEWaEw1a5O4V60cTw&#10;ETb+p0yZcs+9943T22985omOrz7TiZN/vGHOWbNN5HoV/ggId8fIR3cnT751C6585LAJ3z15KhL3&#10;9/efeeaZWP4U2cgAR7QM605H1cHbccLl5GNnZo+b45wwN/SK+eSdxQ8aq8aoKLQxGWf6QWNP4Kwa&#10;LDCklK2tdgemHflfHezXhB+f6NM50rsRYAT7UWE1d+nSpVQULNt73vMexAv9whe+8Itf/EKUFe7C&#10;S0Xvfve7QS8iNDauY8ydN2+ejRSMyEccccSI8T80/+PDP75WtP+lDEwgdoIZ2W0fjtr4H19fF/2v&#10;e1uZ/ndf4if+pfoCDylzlbbgTwQG6FGwt3gj1hcbd58uJyCmGd7Lh+GEuMPwq122bBmAAczDmhJ1&#10;VMtyAmajIFJRERZeoCii8+Hf7ezehIKPY1NCFMLjyY17s5yATPBEhE9g8Yj5Uc9/beBJ9/m/iX/A&#10;VaRh70pl2z82/m1qV7brI/4JifL5by34hwc0mFXkIO503gQAV+3OiRR6zPI6LZtQ0vi0wCi+UnHw&#10;KdTI+Epwi4KW63gubcpRPMh3y0knnYQ9K4din4l4qG8kG9GzHvoW+H0eV98GFg6ss/v9/5Y38txZ&#10;M0YkuP2JX1wJwIv0pJNPA5OsHlvWn3AhmU5iLhQJNejogcFIODR39uwjDzlkwZwDJo2fAPY53r87&#10;tO3zgUzGCcecKCbABewVt2lXy1f+3j6CquDld0Moa6dmO+izSy4rN2d4a2FTKHywQRQ+ONGRN8g+&#10;qxMzoRj+yfbMgcMbvfBEq9Iip0UopBIvYqzFohr+QjUzjhjPcRF/cc6DN4pNIy8oiXKHbuEj5EF2&#10;qWztygLQSrPPRUnKCE2ry77XM1gNV+xy0Eq9Wnz0UOxzeRpe0YytCFpsOBag3LyjutaDiJqM6GmM&#10;mvm7xooKhgvih3EthJrMtBSz0WI8Gvj9MeN7Y4qnVjN7hIg9+VVgn29bX/+p3yf+9HRm3e78rt7C&#10;zp7C8m25nz2Q+swfU2sHFofnf9KJTtUvh+J/TIeAMex0VzxqbrK5XvHDYj+paK+lQVGUS6WpiOkY&#10;IkapNW1ulJiwkdxwA6Z8+Js7EVFBzDFQxj4HmqNwecanHKypJ3f3fO3JXWf8sevTD+d2DkqCzEUL&#10;bDRyRBY7W+YABK3Claq7go3gCullCZnZSntp/Cs3VV1BPe8duw/5ILetzUQLU+hR4d/sNkabwa5C&#10;lW6PZwNZe7SrLD4zAqGloYhAe1h9Maz9MxL8E0pKCAyHovqFE5iSyyF0hrzgUVIkdpPjj3cYkaCq&#10;5YOkiHKOfJtUhzJmFfUGEcImhgVl4V+BhKYXD7EsBfZD4d8nOunmuI63TK644opz3/hGvNn6lgsu&#10;wKwJU+W7/vEPhUwXDSUESmleOgkfiy6mKGO2tWjj4fFvaVfBHrhD1i58zGs7dvVsW709F6grhuuL&#10;oRgI3KITxqIH5FfEeSDihOuK0UanrjmXigyui4NeUGXCSKO6hvobwJKWQrEOHp1Tna3pIEOU+PR/&#10;BfyPVv8TAwosivoJOIm+8GO3B3Zs4eve3oEwIs3jnaZxfvY5Ew89dmdwzyblVYocuJ+h5R89Cvu/&#10;RvwzLrl6dyQYaj70+PEnv3bCyWdPOPm1445/FQIs61DQShcznkUyh1i/VQCiKjq5PvbK2ZNAB5tO&#10;5Y12RkicVmgM7RX+6yfOHjd+omL7EWRDhWlRf3sS2RU7B9F5D8VrY5FgJqsugoBOZwt9iSwCbgTS&#10;8aUHTT5q7sRTD550ztHTzj5qpvRd9MTopPnFhqkEtidzl/wiYFghKm3BPxBHdFXQ/8ZmoZj5xci8&#10;MVJ3xoJjz1l80qSGVv1iQeGsA48/e9EJiCagAYwPqge609enh/xqawyWzRb/3uNfFb/gnHH4hJMO&#10;HhcJQ2sV506pe/2xkw+YVIfSNsZCZx018RUHjdORk1H2rELOCA/xjPNpPxnlKXyj/9VrH6qLUctV&#10;sX9mv+mi5kjm3IWBdV979dbvvKHtR+e33/DWjp++reNnF3f8/O0dv7ik45fvaP/lO9tvfFf7je9u&#10;/9V72n91afuvL23/zXvbf/u+Pb+9fM/v3r/ndx/Y/dv37/rtB7b96vKNv7j0nCV1E1oDJ3z5MzQa&#10;1fzXWpq1wK8gITLAOdSTwf++0f/K/gn77R8UT0nJhJExDAWLwdGHA7cNbMH/Jz7xSbLPv17XR/b5&#10;uCn1wj5/ZVnnuJ+tbf3Z2s892cFqnjit/tWzlMr93opuuEvjBN6gn/rUpwT/I7F/qtn/T2wLfv+h&#10;wCW/LqzfnQoWB8LBgWCxL5DvcrLtgXx3sNgfdOLhUDISycbqinWNobrmulhzQ6i+zolG7A/eqena&#10;o4I/1G7/w6cbJCNIZDDRtv0vI7j0O/ZBGWsEq7gd5BFcDPEXrBO+YoYCZ8+R4d962a46/tnKbCDR&#10;UTgXDPCidDp8HYr/wbzpwgsvZI3ICxn8uwx1iebXX2z8e/o/GAQjj3itnKlhLVxmagibgJ9Gav8w&#10;lAHpPEbzYIY4R+acCWJuyEkif+LX6vhnC1KdUnp2N4FP7v333492fPOb3wyxXH/99U8++WRXVxen&#10;M+IVqtW+0f8V8Q+pgn1GdAt5RO3zX+bM5rDV7Zjrf8l8TOa/Umy7zC9//FPOY4J/IsSuPmFJNkN4&#10;DB+/Yae3ez1zqzj/NfrfhTFxMqz+V4OsdGZfH3ZNGW8skQl8ORDtEtuDtK8m8pVjD0VDTYQT9iW7&#10;8/ArOyeLOlSGtV/H+tWwIaSRgL7h+4/9EvhfJoGjT5rT0loa7DXgpDOZju7uTdu2Pbd21fa2nYlU&#10;PBKtQ0wN8FlTJ09pqG9AZM89nZ0btm55ZuUL8Q33N6TXOSF4YCEmLKwqJ56c9IP2rbv7hgyoWi7D&#10;QD7lFOBBoCc/+MB8ZXBn/CXFLB/FQeuP4aOtE6QfZrpa8mQO0jLSU1P5zCDbeLLVDmw4WnJY9eVf&#10;hJKHluA5XxpiztRmiDjG/S5kLOFobQ/h/CoaWM5ZKrEt5DURankOAD6LUywYPq5ECVNEQ1HPdG1R&#10;7+K6yezEPNeH1v+eAxGuyESaQhMbyBa6K3LvmmJyQCqrtzi1NUPHHBo3WGVoZczx4top0dVTY8r3&#10;Gb81t7a88fzNycZfP5La0Q0ak5u9a5OrWMzkndW7crcuyybCCwMz3k37V7kLq2zVW65N9fnjDkz4&#10;7FQKqqTYZvj0mFNU0Gsg7SIn4xENbuYpk4HC4eOlnhO/enL9q+e0fPDISd8/fcY9F8xZ/e7ZT148&#10;494L8ME5PtP+fO6UG89u/eCRsePUzlo84rduAA2Nv/xaWNAiYzmvEEW0aHlChlEmeNIoRIg9vlfB&#10;v25m7vs5Nh/l02cOg9Wa8K97A8Fm4V+tPSMzD/81bEKITOAa16180tSBuM+vCkYVIGx0Dn1ei/1T&#10;M/5LnmmMHLyzrxVeqQurWyCaOq96lfOTnziLFimPuUqRnaX4yArVrNPLKgo27kKadEwiQdJTnj78&#10;iw4R7VGCf9dp1CczZoL2whtj2EUKW7g8v2JFb39/b58K2oQNW0x6IRaH5oxEOTNPFn4M8e8sWtrZ&#10;1oMd+hD7VtHN6n12/e679jik85+SdMfGuqf/VPf8nfm27uQ2+LWl1UsV2HZAoQcub9BPCPSZzWVV&#10;L8QHLph2z2JPpOh4SL1Grf+VDNF8ijXWa3ZYVdm5LnLH9YFNCGw+zLBb6O2M3HljaNndTiINr2fw&#10;soooUn893eXDhhAltvzL7f9a8K9EQ6/JaGzGWy9f8PGvL/j4NxZc9Y0DP/29xV/9ZXTSNCM7TZlC&#10;rw/bP8GfHzl9XEyPHaLi5MSH/3Ifc6JxWPxDNJEJc8LRaDaH17vg5pzHR3HQ+WJ7PLNiJ/zfg0fO&#10;QkyOAEJw4DrSAA79/fFXLprcl3bueG53Mp097bBZnYMZrAlKl2lsHZ9qmmOrZc7oRLezUiX41zWV&#10;hasK+l+zgSX638hcsbnvPvp13zvn/11+/LlohVPmHXnDm69+zaJXgEDX7aJdca3iVVeNLBUhbVMk&#10;Umae7A3+Wfn3nz3r8xfOnzWhDucXnzr9fy5d9K4zZgAaRy1o/vp7Fl24VO3Rp1qcfsQ1HIQ3x0ph&#10;UnzWl60bPfwrz3Q1S0WVq+M/01Q/8ZxzW45bCm4Ie1jF4/F0Om3fMmwxUTAMcLgrkUggRORh77ho&#10;3sc/3BdrKJ//Sm8dFv/7Qv+LzVPB/sEKqLtGgvqKGGmiyBUb/yBIz7/gAlzZFc998EHjwvwa1/cZ&#10;zs6ffbJjIFuIZwtfXtb5j+1xivEMTUDj+NTj7dyW8Nxzz4UpTouIbS3CEfPM1tJMwyIR0mxlSkwk&#10;zCvtPYnUYDLRl8xCHWCtDBYNFitj2IkwEGgIBxqjgcZYoLHOaahzwD7XxwrRKDYiyORyiXh8oLMr&#10;0dPbgz3TR2L/H3vssXgJG6wxmGif/c9ysnY87AraP3EM4nPf9KY3ff7znz/66KPhQC019YzbMg53&#10;X9s/Q/E/4IW/pQ8QplqNVeB/asc/dvP6j//4D8zO5OA8DjwsfkL+iJyANfKf/OQn8iA+lIL12T+4&#10;wjkgpn78lVM/5slD5ok8Ad2ElFXwX0X/gyBGfHPsmYGosJ/4xCcABmRVQf9Xtf9JheMv3vuHKPBW&#10;LjNh+UFJIxiAjX96SfvwT+H49L/0IJzQ+4on1P84YbZk6nEFJ1S5skUc0+Ci/CTPHZP5r41/lnbE&#10;+t+yP0dn/4jOkd5KgA2Ff1FcbKa9xD9bTR49ihNbRdjloaaVsUBG2BHp/5KAmKLIWGKfuqSaRpdg&#10;siq1qrHCMrtAem4rb+ObzcBRQUC599JEbghW2NDQUL0lkAB2wChaq+ItCOdw001XLS35be5F377p&#10;pm9fBDWmz9SvOpk5fKlxq/2rvm+YY5S5qduQvS4UDutJNRRA33XNuXiR+5grq91eJg1/XdzH+zOp&#10;Lge7hCVFN7dVrlfJs/zNNEyjDNcIL7vfD3lF7wlLT+jr71f+qCB1M5mtO3e+gDcCNm4cTMRbm5uX&#10;LDzw4AUHtraA9gpg7+dCrtjR2bVizeoNW7ak0qmJ48cfvvjg4u5J23a+12lQ0dnwLnA6MWnHpMWB&#10;mcNvPFgijlwikE866mXnvMs7I5C05dospLPNRPOcZPQIPaBFk1JvUuHwXIwtseQ4XPlsEVykSc0T&#10;7uKFNOTFqDOpNnHAKQNX8Jfp5Tp+YnRUPld+ZRr+Rba4TruTYzbzp7EiyXDFNj3FNOGJLpA7QZMx&#10;yD4pp55tDtp3uw7ji5fi+VCWQQrG11P4UBGC/KovaidoUyhDjKqLenNCOOKq+ID6teDUZGZQTIYD&#10;Dy5s6qlD5MFi/RFHhQ865JYnM/B69hHp5KFzhcBD67Ird+YDLceH6vBWJggjRRdpSOGWwqEHJGRg&#10;knLqKrDgWsh8sNrxyUBVBik2k91qdisQLYX5zYFGj05sOGPO5B+cPu5DR+LEF1iDuSP6MyJvtH7o&#10;yKm/OnvWkxdP+OrJiArNnzwn6KZwbm4jnkUwcBQ2hbN96ETs7gaDLBKXeGWKJeVnVhrehsVWovI+&#10;xo1a8WsA/LAfDWO1OKFfKOaHLu36KPFZ9uGfaw+2MEeEfxHFUCeI4ZJkt3Kcw4N4ZSM4PMWl82In&#10;EmlXtH9Ggn/PVZCVVdDSr6BUow/RfGee6Tz6qHPllU4r9gozpGF5ZZEJslLRQ103SaMB3KTSZ/lo&#10;kbloRSoWKj2518O/Cu7paRtfASCcb197LeZIg4kEJ/GRUOjMM87AFUxmsN28il7g4lb2yCqvhate&#10;1LyFAKaSHAH+rYm0h/+coRj6U8EUeABFPaOyRCvZUeWAC2fQQn9P7JHftfzhqvrHb4w98ovmW6/O&#10;PXRvMZUPFlOgoZ1iJlBIw/GtmE87BewPpiMv4L9sBf1PHW5reKNo9kL/a94UzsshBwsw4Hp2bIz+&#10;6Xsh7Dro84O2JFtM9EYf/FPouX8FkwkVroMsNjjNUtKTd7CE0hnHBv/U12T3ozFEUtr8vc9v+t7n&#10;Btcub15y1LgTXqViGBuVP2xvNgkWTWxVmyOXkib8rRb88y0cGcK09jfrMTb+QUDDOTiVzSOOczqH&#10;v7lUJp/K5uD1vKU7+dSmroZIaNb4umy2kM7oNBllHRw4c3x7Hzyh81v39MfT+fVt/XatotFoYdxC&#10;CpnlJ0LUOVzx3eG1HP8qvkEt+l+GYB3hYSCd+N1z/4Bb+esOOvHQqfOvOfvKwXTiF0/elsik6CQt&#10;Y2KNoq/d/hkd/vXQUXxibd+MCbFp47Cw48AVuj4WOvPISajZQTMbWxrCz2/uN9R5beyzXTVWmfJn&#10;W9sSqIB/131sWP2PpyBCy2OFlndvnPF4WwoRDwYGBhCPCK/JD0tDU78hJdLjzfpnejOfSMz8e7aF&#10;NJhPG9tfpWpysRb8l+h/902CYfS/z/7ROxBKJyKM7cKIGpFniQUl8udPbz7/zWQVvvlcF4hmZnL/&#10;zvj7H2jDB/yy3XzLOswsg9sS4hjMFr75XDdOkAm4S1sn1Gb/DG//t9Q5rSqMkBokculcLpnLJpxc&#10;MpRLNRSy44r5KfjgJJ9qyg5GM/2BVE8u3ZNK9cYzA8lcMi1O+rXrf4yY48eP/+xnP4uQC8cdd5xt&#10;/9sNLRpbGkKGSwqHbSq3//znP3/mmWewSDwC/LvDxLD4Z+1YEjZxqf1fyf5xo3YI/wPSGTzpVVdd&#10;BaoUlgMcfvcS/5h/IfwXM5GejnNcxE94Q+uxxx4DTYwXtmrBP/I59NBDgStEdMQ5bpRXYOn1LGyv&#10;ELLD4t/T/xrDLCoKA9P9Bz/4AbbIe93rXvfss8/S/kcsDsRgQTsi0MqmTZvEurDFLv1F8A83KTDm&#10;IMQR1IXl4VACgTz66KMQODoOW43sM2TCHk0lyc7FE1v/C8Aw+6MDFtJzGyQc3P0Ih/wkgTVQGKbB&#10;FWYraQS3atqwd/NfitHGvy2lWvX/i4t/lpZDp5TcVvjsWZSSretstSAmvSBhb05YDNHe1DAsnqgd&#10;okWewsZlgur4NwS03MxWwcGW48FNMKlNqIZE11SsmC2XoWrOTAQQUj0xvAhuPo7l4dN9/uSjkOzG&#10;jRuXLFlS/Ubol72J2+3L/KEnloGSPcFmoOe+8rjpzrJbZafAGed9+6YTnvBCeIDAtThoxayqnQXd&#10;CB/OuddU5aCnn3uNl9t1y0AH28mHz+24j1wz81b9MBM9ZPhbdJW33PQfJgDJsuuGvv2ii65bhvoN&#10;WQM87JpzdzEDld0uEWfVYsy96DxEnnaP65ZBCP5HlNVLkc/XnOtItJSrb/Ni5ThOdTGOAnov/S1T&#10;Dkj3Z7swmQGbjNJgOoSQGvPnzDni4CXzZs8GvxwJh/sHB/Z07UGPh9cXJlTjWsYdOG/+YYsXHzBr&#10;1vjWVnRb+PoMdPSvX392NjUxN9gQH3eKM+PdE6YpN4TaD8U+g4POJQOZNOIXwL1M+z7rCBuIswE7&#10;ExO3HsfpdZyE42AxCB/wzvwrlDQm/iN8BZOaEX9lUVrOcQUaRmYLQhOzUtSnon84TlDD2ueifDGR&#10;wK/4yyfaQRuoY+0xRh5BxShqVvSknQC5cWxmqXhi20+0Y7xDaOXSE/F6Vl5QeQwhyh8dq9fmr3WC&#10;nzi+uAXztDfrS1GIQKRsLAOpZ0UGq3EL87Qg4q+aYVSNMHozJJVO8dGZehV2AwlhHy2bXf/YAQ2I&#10;q1d39PHd2eiKHXnsPaXcsJXblpwogjmT7N2+aeVNf7zz9r8//ujq6M498OlX7vTICwwRqjdvatIe&#10;F0Vumhn3JKkE7gamsdPjnVO2PsdjNoEMhUipYnROq7CumV3TjVgcCKzR+aH7dr/5Nng3t7/rLnxw&#10;pe8Hz6Wf3M0g0diEsOm8hTPvuQA09Lj/PL75Xd4IVZivVjJwKI6+zOwQdJmhU7sgMT0HUBZbhvih&#10;8K9DcEC0emMtLK7AvzObTafVJzXcJ5NBWtygbsQcTb0TgY/i8Wnsei/CsxPZ+BdekmCuFf86GmYJ&#10;yIf4Alm0KfdVdUwPhA5yQgjkU8tRi/1DFNWAf5WGmAFuaU2pS7ocw2w/iBYcP9755jeVK/QxQ+wy&#10;4W7UimdIo1O94C9LKCdiOPoUCIUvWpFIY7FVIS38+6SHBPDNueGGG1TgUTSi3g4Obla/+c1vEJjy&#10;yiuuWDB/vnqWMJ5DS18XWPVvwtVnaoqVKBlICXWAXsNZV8C/DsGBu3o74wgWjYoa9tksmihtAyVS&#10;2LXFeeRP9ctudDLKzw5aNJiJNz56Y7G9M+AMOuCgC/FiQb0VBAIaXQSrr0C7gnpRh/F1wSBCc/E/&#10;pP7H86W0teBfa1LNHQd0fVGNnj3Rf/yq0N2uFHfZgYDckafuDS9/oJhSy296wU9F3rDjvhAkvJXn&#10;tdv/teBfE/xaoXNpynH23PWH9r//YddN1+M8Mn4S2lmS1NIxkWZWcz36DxGucOsqcJacSk9Vau/w&#10;H24cB79mRTpnNPWcKSRxksZJvn8wtWZLR/tAesOewQTUI7jpLLimXKYY7EtgjCqmkqklM5uxWfJg&#10;MtOELf7cI4Jtc5smC0JKkOy+YSMtMgL8uxM003YqPoVeWikU7lzzyG+fuWvu+Onfe+N/zJ8w4w/P&#10;3/NC2wa92KIHdT2m1H5UsX9GgX/qHHm6rrhax/zXiu6GWAgcND5zJtdt2ZOcNTE2e2LdwbMasdPj&#10;U2t79XqRfgmqtkOgYndJ0fDD4D+bRTggmYHajeLDP8uSi4a/1jvj6g2tcIWGIzNcoeHngUm0PMVX&#10;ZFyn4zNco0Bbf31w0v+kp/UWSpaZzdNz5q0gZuVWyrihETZ+/W92eB5a/+vNPEX5KP3vrmGX6H9N&#10;xFexf9SgZo0XbFkxjEtwbiXD9VfhLR8dgQ/xNyTZI7uTN6zqxefhNlj/5kApT5thHJ93xs2aH37D&#10;jVltQCIrSoA3jMj+QaF89v/JC8PXviW86vORlZ8LH7mgUUGOkV/0Qrv1lwJUkbRUaGy1m63aT8A9&#10;x0+BnX3BHz3ZKL3etn8q6n94c2NIRXqMqmCiwTmyRsQbm943fMtXpBH7X7Aq+EfoCWSIsB4C/n2t&#10;/1FaARLnVmL/sEZSALCfIEPhmwwv3T/84Q+goeEHDQ5a2pT8j6T3deqK+Jenl9s/+AnEK5yLcZTg&#10;3yL4PPtH4x/BN1A2FAl/4cYLMtrXl+2vNeKft4iIxGyDg/akSZPQ9FAgSBCLxUDKP/zww6985Stv&#10;v/12lPyggw7y7J9S/V8d/3wcLT3IGQKH2CF8hOiFwMVL2p7/slS40db/UnLWdEz0v0/NEsAiVWoV&#10;/K1l/svEFNFe6f+h+c9a7J/a8a9UhmvEivrClb3BvygKkaHtpM9zHlg54Fvd8jK36Bxp9+r63x4v&#10;atT/hjWQcYL1Z4PZfU+0FUtAC4+voqO4fA0B7xrwHQT8xPrw/XS+sCAvJjCZPZdguQUlvmkG27hc&#10;jlV6fvWfHnnkERQYr6IMlQzhqM444wxuqjs2RxkDTf75CW+bvunOU1fLrn1bbvoeokgfc57xcwaz&#10;eoyz7DqJJK1/nn7uBaUu1SUlRQBqye2hPyKz6ce9ci5T1JDb9Om7rrO3EKzhlmpyWnoVdme0yu84&#10;D30LrPhQNVh6wjEIoP1HVzZbbvqWoemHKQbYb6vQvlrr8pXX6yPnTi/ZIXLLTTfZWydWEePYAONF&#10;z2XL1uZUcQUe29VjrL1pUyY31NcnksndHR3rt2xGhI3dne1KIYQC0QhiiqrJY100OhiP79qzZ+3G&#10;Tc+tWvnsyi3BerVAuaXjFYmWN6bnvzMabGqMzaybWhMlZCqdT2oPaE1DZ5LYncqB+0M6H2xvD+3s&#10;ifXn67LFSL4YwkZzbcXADsy0y6JwkKqueRIi1hs1mz3TFouQmpAJZJATrUhFJI0mKouDhN2Y+Amr&#10;XFB0hxxyiGhUGU2RWLEb+sCvHNpxcHBlOe2fpORie0lJWFQeUnijvbl1S7lTs34WA24oUjivZJ/O&#10;OMmUk0qpv8mk/qu/ptLqg1+RBo9w9b+JBELjQMRlC4EiNQnEg1u9O64pZEw4NDFt/iqGWvHOeq8Z&#10;zUfrGiUigVuPGjcYCQQnTOyIOwMpxRSpYpOyJg0Nt6FdywJrfz1u4w1tj//y8X/88d77d/7+n8k7&#10;Hkls3IGJn4oBDW/olgZD0Mi4RrFrZlyd2GO/68VbEtAAaQgJVpNmtNiLqjgNfi4RjHPbebchuDNC&#10;aiTu3ZZZ3Q3XZoR7xgdX+n743J533bXj+N+Bj5aYG6ChW961BHy0D04sNv5KJF+pCFLKeK0HUmP6&#10;EhUEmOBKsfyV8K+5IcVBa1esXDqTTabUJ57KJJLVPkmVQJHUuEVPs8k+67iu7kGhDY1/k1LhX3NK&#10;teN/WA0aDjjb4MOt00GmB4dCqdpUxrD2j1RnWPwTWsQM5KADCNfG+0gPwa7cb3yjc/vtzjvfWbXK&#10;nvuqGN/soVKGMvyXvM1A004Aw3IqkOuOJypRysDGWvHCC5ibqZz1vUsOOQSRoGFHcZLT3dMjExij&#10;dPT9BKd9QCvbTqD2tGEY/GuehYWRDqBrYfzrWSNwiCAIVCG17zOXvoz782B/ftPauv5tIfiRW/o/&#10;kEvHOjYFivEiYkZhr0eEgVbkHUJwpOEFB/WTy+azeD9ctkbU9REtwdoNhX+uvogcquh/T0q6egj4&#10;TUd+pWC3rQ5veKaiX3+gZ5ez4blCfIADumaX8FH8iGRolEXpCmIt9n8N+Nd7pqnlTTfag35qyyFH&#10;tx590vS3vBfKJrlzK1YIVTu5yqoqvK0f9RAh0uO5je0R4R/iYAex8Z8rBrVfs2Kf02n8he+z+osP&#10;oiwcs2Dy8u39u3oTyv05A4WZz2RQE+ehtV3HzWs59aDxxx40fVvHwKmLJ8+aaKIosIRoB5RWjArb&#10;HRvXbSc4G/+MJVKb/qdJoBZVICM46P/3PT/bNdB52PSFnYneax/4XSaHsZyrDWyXWkVeEdWsy+jw&#10;X9H+gbJ5cm1fMoM147pjF7bEU/n7n+/K5IqnHjZ+xsS6wVT++U3wgFZBc1zjZvjyC8gpQ/4lmVIb&#10;/s1Shz3/9eHfV4hNwYZ3bjvglm2B7u5uROSo6AqNYgBvoKeTySTS3N4f+Uhq7pqc2qjAO9ytX1VP&#10;dw+fcSi9oAL+3bDRQ+p/vexRgn/Zn9JdmhLtXcX+QRkgIyGvFbjcd5ukJ3LfYJaW5QHauUP1Mx3J&#10;rlTVd4ECzg+WTkP0Z8rgti1qS0keven8U+3KnwbGNnYOLNX/ZfaPqyWq2/+fOjNw86WBtxwVgPuz&#10;Kmck0jxxfF1jXRi2qJ49lHDQLvXsss+Kg45nQ/dtCP/wsboLftd61i/G3bNeGfxsxGHtf7ATiL+B&#10;lHB0BRNNn2XKTRQdxcsWlxGEw59YF/yJphcPcJcU1Ajxz5zE/lctVYP+96JnsKVo//Bg4fkXB31v&#10;wX7ecsstvAhulH7Q+MmnXmrHP59LSMi5iOvss89+/PHH+bVc/wuGBf/wTIdHEYqE3vqxj32M8ZSH&#10;OgT/SMAQE77uKXVny/Iv9f8b3vAGcFCXX345lAMuYiL5t7/9DYwzViZAl//5z39GhjIRIKJErQ2L&#10;fz5I8A8ynXIG+4wa0UuaqokN5PXf0vkvn8u+PIb6324vEYvgX5Djwz+LwaKKNMrxjyuj0v/7HP8s&#10;tkBOtD0LPGr826MGgWo76dv7V2FBhXHSy11va9T/LCqfIhVhuxD8Ns7Z3Uyf5AOknnKDqBiaZUxA&#10;zy98lV25+BoCZiB8BwE/Mb41Q1zjYPR31pbJpNMSDZSvGAQsqKgJu3exJHtz4K2Wv/71r1hfamw0&#10;q6l2bijG1VdfDXMBHX5vnlJ6r4+BLuOfnbanHtti3bLlsaeENF56gWJJhZBVqbbsgFfwjFlzhypg&#10;aW469fSZamEAkTxqyc2mxmu8ZWhZKUK5hGxXSTU/XOoU7uawfafNl3v51lRyL7mute8orZffC70s&#10;eRUxjh00Xtycdq6sq295Es/s6x+go+eu3XuWr1q1afs2DHWTJ0w48uAlB81fMGPyVMyNI+FIJpPA&#10;ovXGbVvRb8GbTJ8y5ehDDw23Nu4KTJpw3DmTXnmJs+Q9SIZ8ptW/asKRIyCgQ7k+sM/goAMFsM+J&#10;QDoR7N0V3rGsqSESWzgufWAotTiQPSKYPzFYOCtYXIr3+YuBDkQIdt2fuTPhSDYhhNaiquEsQjQe&#10;Ck/Tik0hmoeJObjiuuhQpqFSYp6+n5CAvzLelhgiMvjhLnrEiBHAh9JBQIZ/PsieErOEtjY3A6NF&#10;5diu1ro+FgetZzae47N2gQK5/OcHFlz4pXPe9t9veOsXX/fWL772LV88+/wvnPXmz5/5ps+d8cbP&#10;vvrcz5z+5s+d+vd7sb0e9b8KPMJ6yZDDIrHkUkgRjt4ZT5MecH2GxOwpr7pF08lwkdTBLlVi7S7N&#10;eVBbQ+ivR7Sm85mIG35AExqmZgW8Gz2wfXriwVPGLz9tyoY5zob+7SvatvVu2BR+/NnCA8tSuzqz&#10;mSyliqY0xjq3PeShvcTM9JKF92hxd8FfhlU1xbJqaleWrew78v3Kuxm7Dja+aWHzO5cg3DMCQ+Mv&#10;PggPHVk8genBR8Mh2g797M/H2gcJ7etrYqJR8Gx/lRYRrEK8FfFvxmHl/Iwpcfae/rOu3PS1d6//&#10;1qUb/ufSjdU+79nwP+9e/82rtn7lyfgrtaeXiopriD8jYY/T5OzNxj9SgxsbMf7dzY7KZe67gl6N&#10;0AnYilB5ImEHs0AwDBgPe5s7aWHTV7R/ase/9GsaOZ5lU0MxvCRYAtqxw+npqXqTx8ASD/ZUjf2R&#10;8rfwr5QQr4ui071AVZxa0TYr5dztPkqW69atQ0Ai9UR99eijjsK7NawphhUGAeSv+IhC8mWlHwTF&#10;mAUecM4AR3y6yJ9FGgn+TcAiiiKVQCG1blG1tThoCGDrWuzepYqnDzyIAlFY7VwDujnoYNMCrIBl&#10;igV4QytPfzCnjvqa63p00NbJuNeeMFTR/1yKkHapov+9Rle+5Ob9EVVC/A+D/P4/OAmPkTGJET9i&#10;xwYVoIPVRUPJ9oOlbw+Mzv6vEf+ulD2uc/E1vzzoi9c3zD2w819/63nyQbqy8rN7+66Vjzz2wkOP&#10;DPsB8S+qWCBKzBvYD4F/PKZG/CO4cyKVS6SVa3M8nVPn+tPT23/Q9Kbdg/lVO/qS6QJ+Aisax1qd&#10;IqnzT2zovH9V57jW1l88sOUX928GO7a7V4V/tbqtnxTjr8SMwH44/HtBYLU3cIn+VxkacKjrExta&#10;m2NqT+mWWNOE+mYdkkoTuDpZpD0V25qo25LoWbu++gdIYy3YNbjSKTJnd7brYqsIowH0MFPF/tGB&#10;Q9Suj+CgF89qet2xk7sHsvc91wVX9NceO3lSS+RfyzvVayRaYw3u7uve3Nm1qX3Yj3r1xOJDKS4Z&#10;sscE/+VqORAO3pyYeOX6SevaB+DaDAdnuDnT8NO91sTcwPVNPfEvxaf+PjMOJq19qMV65arusktB&#10;8+K8LXOKXYQv+Gea4fU/91PVh9H/LmdNZauUtkUrVLd/UOByre5pVHd1mTjBAR9PjBT4uqrH3Sqg&#10;XI6O0xAO3nr27CsPHc8fb97Q/0yHYpzlWN2jAmaCvJs2TcUHlwatYP/UZv+/YnY6hYhFsaj9CTc1&#10;RFsbYy11dc2haEMhHE0HQ4MBvKRZ6MLfYHAwFEmGY1lsYRtrDg+kMx/8c/iHj0ZX7fG4Y5anuv2P&#10;sL+oy2c+8xlKaf369eCjRYYl8OBVfch1Do7STwUYgn8R/tjin8CQkhB7BGG5/SOl5S3w52XkDZDO&#10;glhcF24UHLSdVe34FzngpIr9IzpNulJF+wf7+px44olIg79f+tKXGIij9oMtJS0iXyk00f9YuQc9&#10;hdjfUBq4PmPGDMjh1ltvBfUMJm2E9o9BgjSHzxopn7Z4vdWa/5KMtnHFG6WJ7fAjrIsd6JniReHZ&#10;3PiJapB73/FeXCdOmFimvXsz/7Wlva/1/97gn01fI/8psBFVLKCVfiHtYps6tQPVl3IE+t/ioCUT&#10;W0H58G94BCIGv9lctd0VRamhKBIOZtT1seXFh9pqi+ciOFuRlY9toysDQI9ejQDDPj/o6dOnX3fd&#10;dXjHAXHfsRHE6DKveFcJ4VrOPzu7sJ+5fXj06dxZMxgMwj7gUjyCQ1G65qgpt7ad3gIBXKb3rgD6&#10;9tIcpegVOfQtN92q3KNVhe0QGrUVwwroXC4jXylmz5w+VMEqCtcS4wiE//JKmhkI9vTl2gbXqzDQ&#10;mg6YMW3q4oULDz3ooANmzsKsCX2vp69v2+6dm9u2gBDMYB/CXGHuzDkHH7ho9vTpCBINL8fj3nbu&#10;5ONOXtuR2N6hBshISK3ZTq07qnnOCAhoJ59G/A3tAQ0OOhXqfKquf0N09pH948YnuDcdy8csEYLt&#10;5GDx0GCgu+gkXOqZgThqIZOYmRX3mV/tg+tqVID8KzSHrX/JqjCNjMH2KI6f8JVWAjSJ3EstJymZ&#10;gA/i6C7ql2WT1+hYDObD9DgRhcnCSKlkZmUUPe1Sl/Ip2WlQTz9BaiWSzm/vPVg5vupJWvkxriF5&#10;xavWHDajV73/rQoWkbGcxaaJwAraepttaBKTdNbMsQrBoVtYaXp1C8rlGtABJ5TQ82nlZsiRq3D3&#10;QU3PpttmtBRmjlfei7ysnbeK+URPw+AL/3l26F3nHLb0pKPmHzgfMUa7BzLd/bntu5zHnyv862ls&#10;HqOCQrR383UfNBwayLD8ZKJFqlryqlS6Xiyhthc1CNkKZpKmz2WoMhUvpXVwy/Rbz8X2g9h1cOI1&#10;J4+/+niEe248byH+4oPw0PgVoZ+xRSHoaSSGczRo6IFfraLc5CgOZnyMG+0VJOB14pYlFPnb1IBU&#10;hBaeXQXpAtqnTAUXAAMNR7/ftZ22tc/pSuRr/KzqCv287ZxMDvtJ6pe7VVAC42jGihj8u298l+Jf&#10;BRAfGf5r3jgLcmkJBJ7CJmG6GHUBZzwa0SfiIb5SyKIKeC72D7FRK/4tb03TmrWUQZg5TEW+9CXl&#10;BF11XVwwybxVL7I6NVuBiksEzousKStom2RiL/Inwb+v7JgpKRLRXerauWsXUlKjwtZ69JFHlNet&#10;7rahcHjt6tW9emYlSsyDurvHqTwXsqI6tas2avxrfeMxohIGt9DbUeze44Sj2Sa1jZWt/7HVQeSY&#10;ecHiYKDYHygMOIV+p5As5DP4qA0QsoXEnvT2X3VRPvwr+t+WXkX9jwGAghoW/yUCV57mWPQ1/uYK&#10;kwPdwe1gyb3X0lVJ4t2BHeucdFKGKuVxotyfveUHgoR/pQPaYBgT/Es4COr5VZ++bNXVl73wyXet&#10;+cr/S3dhbYjeWN7gWFvPcFc6XZyz4TxQ4bWX0eJfrZLCXz4xOJDMDCayA8nsoP4MJLI9fQPzJtZH&#10;6uuXbe7RFzNx/RP+Qv7JVG4wkXtsbecfHt+6ekcfKOmHVrX34yf3UBo4q+LYClpUp3CNCt+wjmTE&#10;P+I7VcO/siNK9L/m9NUHx8T6lp+99bN47s3P/hMJv3T2Fc2RepVAh+DQ6xK1HrqoYaJag8qM+zKg&#10;jBT/5faPBGN5Yl3v8Qe1nnbYhB2dqUdWdu/pTZ+weNycKfX3PduhxxeuqNR6oJ62BuNUn8fw+LcC&#10;E1XR//6imLcril3B6Md2zvj2pjq4QiMiB+aVoKGxLIeDmw3+dKDpM6mZW/MlYdPUKntes886phZl&#10;bmPGVp7EuR//7BdqPdgcKGFN+r/gTcmH0v92tA0x/BgVB9BgUQWxLKrKSv9io2Ucokvpo7uq+/PP&#10;XjX9nLlme4z7dyYu/1ebeoclm1rqPPqdpm/+Y9LHTtz2zsTzn811P4MgucxwpPaPz/7v7c/kerpT&#10;KUSVChcam4rYgGHieN8nMGlcYFJrYFKzM7GxOL6+2BTNR0NZ+NT09Qzu2dPVY3YdtMvDurNfD2X/&#10;n3rqqYjULPY/onAgPVlpse4EbGwgKhAKWQw8SSP6HykZNUI0fE34Lw1XOFb2j5QWES0YeQPss2BG&#10;agqHXPxEP+hR4J8V5OHDP74iEjTmaLZUZSD2QGuZRjZ6h43jamtsg3/dKXzaslz/w8/6gQceWL58&#10;Oe7CbmTXX389NnbGXxZpwoQJ2Frj7rvvRizZWux/woA4EYaXGODByCdwgsYCAOVs2z+i7ZmJPf8V&#10;YKNGiHAgERFo/yDsAe9FIARKnlGhcY4T4l+CP8DFW8wPlm1s5r+uKhCZU/4j0//7GP+20VKOf1zZ&#10;K/3vrryKNhjpiegKosWWJAEp+p+/Cq6kLtKV2LI2/o3VwjLxBhziZWyrM8nF137l9SnXkuVpmDNT&#10;4nEMNyMXccL3C+w6iAYZqQR96bEb7Ec/+tFrr70WL1/86Ec/wuISlpvAOP/iF7/405/+hNWnd77z&#10;nWvWrNnLp/hv1z7NJFwV/+xzaR7uYYgFIdGN3RMJyTHczWW/jyK3Udwy4mLJDQ99S8d+hiO0pqGt&#10;YNhVikHq+ZrjnnIlhSgf+48KEtiyqaUvvwrhWpUTtD5isejA4ODOPbvXbNz4/JrVXT09sWhs9rQZ&#10;atbjgFGCQij0DfRv37Vr5fp1q9at6+3vb2xoWDRv/tyZamhBJ8XEZkbj4Q2TRyDwAPZxgvuz3oow&#10;OLCxMVKfmnZaIhBVkaDtjz3LmOoUT0eQYB2Lw40EnQ821/hUuhRRP+IWKjQSNNRFJGElN1n1FRUs&#10;KampbI3M3JgSf+2s7MfhV1F6tBRl3OXQzmxZMLte1H62KqfOFDqJwwDnq1JHz9uQdAUP9wRFxu6J&#10;iLAxFPWMrKa1DL7npA2HzuiJhIyBq/W/2SuD+Umt+ZVCloroB8L5ES7sLL4ugt6sji9sogU8ggnM&#10;SjygA3SY4aAYdPoiwVv7ng+GsifMj6ggDboGOmqrE0juesWkHcceNXf+rHHHHznv9Wcd+6oTjwC9&#10;3NWTbO+M72xL/+uJbE8/+M3Cxj31eCJbWxrUFIZy16XT7HMJvy/GqwycFHU5AAIb1aKOfSCShr39&#10;IChmfhj3WcmqOYotCkFPg6cGDR1ojso+hJJPuCPNx4nxJ+IlfgR7LtK88Fky98DJ0Pin3wHkql4s&#10;VQ7M+XwbPHtGeGztC+SyKQSRVh1YxZI2b0rVgH9Fr4wO/7WUsSHgPF3I9dJacgKt6Om13FY6nZOu&#10;J/aPbZlJL6iMf/f1MukAbDXqtsqFka4SiTgdHc5llznf/rbT1mZisZeVH9QjO4UcVA78i4PiZU8f&#10;Ev8uqgl11U9JYullA9twtJ+P3LByr55FSAeD999/PyaTUFB4U/Vzn/vczh07yIexdKvXrHno4YeH&#10;agFGDBcrlrzACPHv2Y0+/MOs1J1cOGgTgiOwZxs84xGeItU8VwpG/R+98JTAOKx/ImoBUI0dpeD1&#10;jGDQqYCDrAqFbGbnLzrSu7OUrU//U9VXwb+OiW/cPqrj3y8ud1Ik+j/UscOx4saq9KCee9rZglrB&#10;KtrDxz7buB2p/V8D/jXTrYlQ1fgupPuefbT3mUcH1r6QT8Gj3IuCIpAftnfuwM6ACKbijrZEuGhC&#10;VSl3NW5v8J/p6xxMZODanFCRiOD7nO2PpybUBWZPaX1mc09vPB1PK955UPk+q1j5cydiiMF2uOhf&#10;eNXH8Ba+voboRoX4Hqmg6V9myDZoGTH+dbeXQZ+qRVPMSubvO+FNR8046MltKz99+/c2dGw7ad7h&#10;R85cxOFTc9AjCMGhhxvPYd9n/4wC/xXsH/UEBYll6/ub68MNdaE12wYh5EdW9sQiQQSGvvcZENC6&#10;5DBMhwWKmyDkvjRgq0cZN3lxSPy7UYlEH5K/8OHfLotuAA15rfiQ9oFk4zvXTnuyLcWIHNifENQz&#10;Nhv8aGLWg5kGuyKknvX7FWo/BZzLc6ldffZVecQtqY5KqXfX3Fv9765RsdZD2T+oK2Lx6/efDCBl&#10;vOONGHxsueEcrxqztPUIlTXE8Yqp9W9b2MIfb1rff/bftg4kU83xHTeP/+zfD/jSeyfeu3Rqdm7d&#10;QHHHr9OPn/ex1+yKhofU/xSdrZCHtv9V++UHBjNd/Zm2nsyu/uzORK4rX+gJOoN1xUSsMBgu9Dm5&#10;rky2PZ7e2ZPeuie5pS21vS21a09uEPGalBCG1f/l+MeWg/PmzYNjnLw1DgYWFQcrTRiIkHz2Pysl&#10;w4ENaVf/qwTIHH/BdRDtPhhThdbI/9Sg/0scsVlZFowPQmmx6yAiP4D6RDXlotKiFv8jsTiQuBL+&#10;DcJt/S9AlS5T0f7BQ3/605/+BLtruEWi7vXbP6X49zXEULgVCSMB998rt6BK9b8SF2LIvOMd78D2&#10;gwQqYkDv3r0bbpFIiSogZsi9994LVvpTn/rUEUccMYT9X4J/Fs+2/6UJcHL++ecz8glEcfPNNzMW&#10;B+SMn+z5L5Hsm/9SyDIzHRv97yJkTOa/bAIb/9JYLxP8U84j4j/L9H81/FNd2xCVuM8M+oyvOPHF&#10;fbbT1z7/JUSlm9v4J1R8CkfBsrxtOD/x2XPSt6l0pEwV+5703qF6plxnWe3xQH4Sm5LlJkOB9D5p&#10;DvsIXwKwz5/+9Ke/+tWv/va3v8Xft7/97XfccQfyxJs7eL0C3e/iiy+G6h9ptjWkVwy0jsSs+efS&#10;iBvl8TS0v692iy4JoFHDc6onGUVuo7jFLkOlUBju736/75L71IaG2K4Q2zfqYNjDFIMBOq52d02s&#10;VVBuZJJa0/8vSPf8Hc3x4FOoCHhkVgec8o62NvSyGVOnHn3IoQvnzp02eVJ9XT36RayuSTNSxZam&#10;ZvTBA2bOPOqQQxcccMDkCRPrYjF1s7YxEIWjLtQ4q/nI+iX6Yg1HMZcyHtDZgbpsX3zSyWqUB4+C&#10;MIr4a7YZhLOz5eOsWbLi4oBhn0m61HxQcUtyziK4EuvTLWI7MjEVGt4SkphCfGkIzn04eJFhhUT1&#10;0bsBV3wWIb5yZBW1hnPRrqLcZIbDkkh5mJKmiShhnvMnqnjeIjX1OT6r64aFUXQWnKCZVfkxd2Lf&#10;20/ctGR6XySMYujWNvrfe6FVniLDDwuDKgh5xDCXKoolTWgxQ7VF6tP/0T7WQ7lUMnExVFxWbH+6&#10;fdVrDg0fNC0MootTz2z/jsjA6oXj4207djy+cs9Ta7r7EsXDD5k7Z9YUTIQwBQB51dXjPLW62NaZ&#10;fXodNoHxJo0UI/LnlER7RnNyoibmrBTFjqyE1udF2+yz5RzeEi9ae+MoPAxkEOgZ2w8ivMa2g3+J&#10;v/wg7jNDP2MfQuxSiJTgqUFDz37y4oZXzylB9GAuuGmAJaGFZ/s68TrxwIJpSKtogywY9gZUCNQC&#10;HRr/aiVDu4aqqb/eihBNWHO/chMqKkNNPsHTqeUF+kP58R+qiH8zMxkK//iZP1XE/7AFBevWXizA&#10;CRpZ4NOIHdxq0BwWZer1UJ/9Y7d+Nfy7qsDupKpH6GKUmIdep9WaKp12brzROeEE569/VR116Phj&#10;9OiT8oiiEzuKdp1cd/FvUMFkRIg9+1L4x6E38TN1L6UJibQjjzgCGwkII4i3ZC697DKELDx4yZLb&#10;bruNS2cm1i32lE0ksPwPCsaWntSbZeBPkmCE+Fe618V/hufMIRLfrU812OUEtEhfh6NCs4Twt2/6&#10;6XqvPtMsgSw2Y00HnFSgOBhUMaDV7ppYk8VWnYn29J4/dQ08mWCAbGoJVoT6vwL+S/W/2rm0Nv3v&#10;Azk0llovcmNDqZNkvKDeD7EOrC5icwVPZeng0WVvaXD4k9tGZP8Ph38dRIWyBh2KcLddHandeNnW&#10;vMXitYIhqGtVOtvgg+6OKSw5m1jkPxT+CUKmJ8zwOg6Vfzn+cz07BhJp8Mtwc8YH3tCRQvqkJdOX&#10;b+lOJtOhQj5czEecfDRQqHdyh0yvO2jmOI4div5WY2UFzZROp8J9m+xJmhRVbWtpLd9Wxb8qrKCa&#10;jqVSfQUqA+7C9KZJx81e0tbf+T/3/bovOXj1bd/vTQy89aiz6sMxwz6PxI/YfvlVnih9bRT4p53D&#10;irDuhAT+39WZfG5j//aO5MMvdAEudz21Z3t7Eu7Pg3Flrxh+t2b7TwROPaDayF28Hyv8u7iS4MBm&#10;ZcVYZgXspR34wq4p/7m2taOjo7Oz85uJyd9KT0uY/XENVFTNlNczP/o1MOWI5c5/tTc03RgJG1uf&#10;14L/2vU/cqesaCGL/udTpMlsDYCehDJzBOHBEUeOsN7Jlgl4Y3eXencExwHNKo5fxeOtCwz7/Nie&#10;5Dvu3ZlJZ8K9u26e+pU3THxBpQ/G6pfeU3/KvU5IbQF96sED115uege+0v7xekrN9v9vnsOio7sY&#10;YqI1FZwMXl/IF9N5RGNy4N8Mr+10QX3FRbUexh0ITbd/emd0WP1fjv8PfOADKDa3AgM9BG4I57/8&#10;5S9BHB9//PGoCGgKJMBXSljkib21cI6Y0exHtiSlyZR8Tj312Wef3Rf4J0pZKp579v8Q9g9SwvkP&#10;rAsoZhtIrAIbjnoGroFIhsQjxT9CNoO0pQRs++ess87CT2CfTzrpJMzg4Apdrv+Hwr+tmYcCLa7b&#10;T+SjZVo3hP5XE8PTTjsNQWIR+BvnLS0tCLuB/ZxZkjPPPPNLX/oSOCtcee655xC6h9eZuXR/2h6U&#10;J/CPv4x0gWrCu1kKzMIgf0Y+IVa5JyFcsG0IsbR4hE//s45jq/9ZvLGd/9r433f6f3T4F01eHf82&#10;RzEK/W+jVOI+M+gzaY3yuM82TmrU/7R4q+h/GXkF/8YvRlpFYOfrPBQTUc6S+XScT99V6ZY2wohd&#10;MVw4Tsij7SbhOes2bOZDJRD2+S9/+QvToKvfeOONn//857nyIwHpR/2IKjcaBnppJf5ZQjSb+xWd&#10;6sZNLtvBcK8KN4rcRnGLXUR1e9mGg3YFq9VHP5sscdViaMK+5NChp6see1mvvWqGl/Dm7EAgG96c&#10;yiUR/Zn08ZJFiw4+8MBZiLDR1IwXAzt7ujdv37Zi3arO/s5IKJpMDSoPuKIzferUpkph05U2KGI6&#10;VpxRf3hs3pB2pK/KcCLTHtDJSGJnYMZZ5uVhta+g/iCkGz6w85KIuaHPeRF/G5zoOPBloxSh6BAx&#10;kX3ajKpGFmCpcLi9KhcMZYdVew9ZvkwkGpaOFbiRqpX6k0/k4MpD1BpPqPo4wFCbSw60a6mEaSrx&#10;K+lI0c92tioBqBQKSjPO7lO9E7KOLJgcLPzi6V1vPWHb4ikD8CgB56u28ivV/+Xam7UTAUqZzaCh&#10;X85Uz8ZJWJdfR2mAvUQGh56J9Z1OIKdnOPjrTnX6U4Pff/rXPfmNnz2n/vxjYxMbFZed6VoX6lvX&#10;3tF5613PPr666+kN/au39cEBbfy4ZvjkZ1U040IyG31g5eyb7657Yo3KTEvPzBEYI4JPMC+Acxrs&#10;vqLOuiAXXJRWo+TZUnbzcfAKbSiJxJq8ZxsoZmw/iGDQiPgcO24a3JwR/RkneBJCP4Oexi6F2KtQ&#10;NiH0wTr8fDdbnIBEYQTAvE4YECpsEUTjlQFeZtemzlrmTFyGf0U964+moa3j7OZ7Pjzpho9M/on9&#10;+fDkn3xo0g0Lo5tKC2zcqFFSEVEJ/rW3u9xSGf85P/4ZqaAE/zpKj1TKJzTfV9yZDxRvzqegZHCO&#10;nR9alD9+9Zs8j0K7f9n2z0jwb6wXaS8FLSeQDgbqAPOKBaGdgyDyH/0oJhC6d1QrMRQn3kpIhdV7&#10;CnyKqBRZsWCLcMYiaCFUCAbeIg1k8K+B510sndxSOIcddtgJr3iF7suaYlDMeXrTli09vb34esrJ&#10;J7/3ve9F/qpgiEg7ceJ7L7sMXjyqEGaVyRMB+5Et8xL8W7uADol/96UWXWy9uOJCpXXz3cJwadWn&#10;alxMJ6HetGuwog0TEw7L1k8T/Z+6+V/pX9yTfWZTrr03n0wUUvE82Mctg+2/2bnz69s6/tBdyHq2&#10;sU//sxZjov8rYsTW/+UJSIQgjaE51AsjJpqQnZgCZ8lHZP8Ph38VVwd5GmQVirlEYtOPvrLi4++w&#10;Va7m8umtW+uqF4yR5QO5jDs4EtX2sKi2dnTfYsGvw+Bf7U9QGf+Bvq2JODZhRYhnrJCni9n0+a+c&#10;d8S8SecdN+tDr1n0obMXffjsgz72+sVXnXPwp8477H1nHxoMhzDioMqN0cAbjppy6pIp7lsBnrwT&#10;HTtjg5tl7PC8zNxtCcrxj+7q6X+Df7OGXVH/4+U2jmf49MR7P/XX777l559ctm0laNwH1j19wU+v&#10;+s69v0b3VB7EarmQLxTVdLBjUrdQXdhqWVBEWFbW/8PZPypb/dmyO/GB7y5/+zXPPL6qG+B4ZEXn&#10;RV9+6qofrUC0E02d6+AhtRac6tNbV2bJxVwZE/wr60X7O7s7KGvd4nGY2rO7WFyVjrx9wwHv7Zy/&#10;Jleyz7DqCMblWfHOOviG+UjhZewW0kc3hAnPKmbh3uh/tC6WG4mGivq/uv2ju6GJLEcYEM/M0AYM&#10;L8INHJtC4eT4KfXWxhwlaOzPFu7ZEcfnf57rUmp5sOvdkT+dOmmrSVRIZzddh4+K5qeP0w93zjzS&#10;G8ts/U99OIT9Y/JjwbBn4If+UveXFbAAuVeAt+sgGlXlqT5qPc/lnV32ORB8akfkmn/V/+CxulHo&#10;/2OPPRbxNwhIsf/hJIcigZtGhk899RQCXtEh2tb/CxcuxI0iZ5Ggp/+LxZ/97Gdgrr/yla/sC/xT&#10;Jwxh/1ewf1BC1BFhlLGlntSUmVCfC2yIHHCjiHphG7qiiHz638Y/OGt4WIvDkIQqRtAJkLnIFghE&#10;GtonfGJ1+0fwzymhPR/kHBALBvhLl2fiX9qiHP+2lzGTnXLKKffddx+rD5b8oYceamtrw0NbW1u/&#10;/vWv4+38lStXUggc8mxIG/u/xP4JcdKKvxLJhA+iyffa175W4m7zOkICvOY1r/HNf9mLpfxsJj6a&#10;f+mPRfGy4qS84c2JDi47wInDFp8lt4j/lowvNv7FZPU1tI1//mTjX8omyzzy68sH/yjJKPjPUv3v&#10;t3/K9b8gcBQnREKN819iku0l+K+i/5WOs3/mueBMejvzpVokEPGKxFCVsWeYVSosYGJW/CowEjDx&#10;Jz7ap5VGJE3sJEvfZ2GfR3T7GCTWDPS5V8JT1+//jMyPudILeLz0KsQv9oJ0MH609TtWSC/6thWY&#10;YkRlG0VuI7tFBxux9xd86FvwYy4pv67gsuu+9VClki+9yqqavYNhtWLYuzYiU8inhjDZpmBWjI+S&#10;Z49IrP9WiXfvatjYuxITlVQavl3qgDf0tl27Xli3dvXGDf2Dg81NTYvnL5w+eQq8o7L5LCxj9fZc&#10;ubmvb04msz1d8cRAdlbdkubFetPoWg64lcFkzKdaW+fGQ+52oNB1imjWmw0q9hn+cvgUnTg+mozW&#10;PxWmO40lEfNqeZ6Xhqyc6DT8QKOHqsY3Fed124KRHVZlLZFbreKwrQ3eKGyyqFaWg1pUniiTeVzh&#10;0CtZCTckalnYbXtg5q++v/pJ7gSTJ/ZH/6r80dwDOTPzQ2d1nX/UroOmDNRFi+CHw1hh0EFcdTlV&#10;2UT/082BpicKYE/qWB67IiB3WXldcUob2y6Z6TRYA1yJxIMBbPeFl9qVg7KawkEYKNPKjvX/8+TP&#10;ow07r3pNw1cvaPrAq+oXt3Y05Xdt37nn4eXbnnxh69MvbF25YXdXf7K5qWHKxNYpE5ob6+tSmeDG&#10;ndOeXtvc1TWoZubqBUPlpqbLZuwnilFVje+LqwmGnk7qVsB8yh4WeZF2tgyIqA5HvfBvN9hYRMTn&#10;KTeejfAacG1GxOepvzobbs6I/owTXMH1CV89GWR0ZnV3xejPCgyP75EHoYThiPJulkf4Jvkcr4ku&#10;Qov3+sbNivg3ITh0IAf98YByUP2m0yY+e8aU586etvy1M55/7fTlr5m2/MzJz5024dlJ0Z4SSBny&#10;Ws3WaA1S5rbBVAn/xmWDMizHPyMVlOBfEz22KGyx+87pkPhoPruukMNJLBAYr3xBhz8kyGkV+6d2&#10;/HOyIa2DvrAnrNZhqjFAeK9iYKA69YwMlVOufi2E0fNFe9hNL+fiQCHy9PCv5xWypmXw73rTMD3a&#10;wrDG7i5+uAhOGdPao448MpNGkAq9xoDt1OB+k06feNJJeJ/02m9/G/47uYzyR/7GN75xySWXhLG7&#10;lZnGezQ0HUjF1JQNuwghhX9IbC/wX9+5JpBDQBstUd1JzDvyWvdzObYQaeqe8yYnovzp1IHx76lN&#10;8Z892v+V+3qufrDzU0/s+vizbdes7f1HR2qren9clKfXsvq+sdX/PrByKLb1f/no7FbROEojCEFF&#10;qlH0s+hqAUYt9n8N+Df+uABWctf2wU3rPFbOcoVWXXzYRSFd655cbl08q3atdRWdFJgyHyv85/t3&#10;ZwZ61OgDx0cE+84FHlzTff3d6295fPsfn9zh+/zsvo13L29LZ1X4qIITnDl53LypLagQvordlMtm&#10;cp0bAuk+md2IisbKIvdirQ3/ZqZt9L8btLdE/+sgG4l0au2ezWt2b3IDbhTWtG1av3tLDiadHvi1&#10;L/rwmlBSsJACvLHHP3LXyj6bzW/aFV+zdSCVBi9bSCZza7f2b9sdx5sHXvCQERTc0ypUIJxX1zT/&#10;dTdakIEMJ+X2jy41uUqhK80Vd7tHcx2Q6NmT2r66F6soGsM65oZ8YGxjBVkH34DnB7Dnm/8qJWzt&#10;BsleIObrXuJfeV3rRW5VD9o/lv7nW024OJT9g5+w7k9NgkyQjMaGXUI5p5J85JFHcDKxLnTaDHcW&#10;UNqs//VUx5m3b8PnT5sG1CsdXbveM/NpL0moIdh6ZLBpkXqFxT3edqoXzYaPs1Feo/1/74bwp++K&#10;Hvz1yJW/L3zqL5nv3pf+0zOpf65MPbYx+diGxKpd2VVtudVthSe2FO5eU7h7bfEHDwfedUvszb9u&#10;eM+fWn79bN1gxsDMJ0OWUZQtTQsKGTTo+PHjn3/+eZ/9D8c4uMSCm2Yrf+c73wGPDB5DuuFf//pX&#10;XDnvvPN8lWWtqRZWrFiBIRjRFZ5+WkkPEEJcacxZ3v3ud7NIOL///vtZNmSIr4gHQnW0L+wf5Mls&#10;R8r/jAj/iCwB2prUMHlhOJXjBLGwwbRSniOyfyhMQIhTQs4BwbTK27ESOwXXwb2SWq2CfyKBwyhO&#10;sJYPF3Vi5owzzrjrrruY4NJLL0WLr127FtcRMHbVqlX4OyL7n97N8LNkv5M2JUJEgVA9ipUlQxVB&#10;IraZXKf9Q6lSwkwp0rZDPfAcP7FSNmVPrcJ7x2T+K5mIGUOpjlj//zvj36f6KN4RHbb+R2416H+z&#10;6FiL/lcGPbsTO4nwCNRcbC0iTHQZEksrjqgmdmIiXhaIkCHHVOJS7Ei769q9YqTPBfuMXWUxR3rJ&#10;2GdVYr29nuMsu/WmLf4KLLvuoltnuhsNXnkMvlohnrcgGsV1y+yNCK+ZeWtl9rYGwYwit5HdsuWm&#10;793WdsyVatNEQ6ojqPPVtzneRopXOtdddNHQFeC9+rhyBsJquCmrFQO/WSKCfHT0juEOFW36umXe&#10;866cUbL/4nC3/7v+vntDXW9+LUovYaDbOzsj4fC8WbOPWLJk/uw5k8ZPiEWiqpuHgnUhtX867GAz&#10;fVXzdBXNrac7sW1z98rnd72wfOeetoGBnmxnz0A+GF541IzDD5xpffB1xmH4LCz5BAoZ+Cy87ahJ&#10;V772oBJ/S/jyKfa56LLPjqKeB/FXu0KDkk47ubQzqdZQH14byWgt7jkc6mQVmiOT2IuieZmFvdwt&#10;Yy1P+K6cPImjO7/SuOGjeVDFQYtC9/KcPAsLIwWwJ/9MRl0t+bDk1JZyuwyxRotybikcNM/linud&#10;WVEsOMA+v+nItoXTBuujBbCvILVgGuGEJWSEB1s4NGV4rwiBFWd5XKLJyEQ9HylRbM0Fq0rBLVdT&#10;ikoyiWIDNhXX/JDyjsOhRzRMx57cufyKOz/3m9U3z5yy5x0nO288Kja9OTe+PjdxQvPmDevWr32h&#10;p6sTHO20KeNeccT84w6fN3PK+FR6MN29LDvYC+Ipm1aRlzF8aTEalpay5cHyqVmWjhgA8JOTonBY&#10;HVaWg6sYbbwLR/iFPme38cShKOqOn2aHgRb54ATXm85bCDIaTDTcoivwALuTsft2EzwUjnot141D&#10;Rdmy1ZSwvNHTew9UrrNpVRX0PoOSp2567auoxS0e0Mody/0EnDwigNdFnPoYtmQrNtSpk1i0qMKC&#10;K2ctL6Uhr7E5lY5UoMRSE/6zI8a/BozMw22pDnUed4p3FzIok4rCEQjUe2Ac8m7L/jGeLBr/xv6h&#10;bDWWhsW/6bXyJFXfYPD5aDgNsOFTkRrULTos+8xC5JxAbzC4G+sTZfuVCa3PpxsnZSvMhYd/dz5G&#10;jMkkBJSEjX/VedC4mT40N8l9HMccffTf/va363/849e//vVgol9x/PHvu/xyvF72xz/8YfHixbFY&#10;7MfXX/8fH//4rX/+8zvfcUkYsSwG1gd23+9su93pRDwopQ10JyqJrq7Gn7K3v2vAv6d+FeXjWra4&#10;sS6+s657vbYyXQ4aJ8GIiuzsHYFC3fi2xR9KTTw8H6pXl5EczGI8m+tP5wcy+YFsMQGX+kAxGC0G&#10;EJVeFdLGUI36HwMuJV+L/vdhlPrRp//L0+CKDD0MJlvxGJ39Pxz+DfGU0F3HrCDp+jL+sGHrTHwO&#10;9R2kMhYo3ZFzyF75/GBuV9q8+cthyGg2zl9K/VTYYRW0XG9kH/5dylDrf/1sFUlA4z+U6YvvWWeU&#10;TMAZSOYeXN1+7/O7K39W7N68u392a/CY2Q2LptY9vXbXio27j5zZgK9TW6LsI8nBnmLnqpB+54H9&#10;S0ZztTGvZR7wnNCCtvb0v1bjtqFSrv9VRhlEKtci5lYJJPfJgyqHc1LP+mo2H8iaUTuYKlT/kBpm&#10;u7NIrMjo8F/R/gnkoKfdAhMiOrSTeS7/0Q7zhVyqkO4vZOKF9PAflFWGGO6FwJLXNP+1Rtgq+p9L&#10;We6qnIt5m4wm288NFNHrs8Vtq3vbtw4i3LPsN1ji+6zHVVyxRU2ZExvIpxz/YncxJUbJEel/CIq2&#10;XIn+r8H+MYh1V+tplFJHsSSEjfQywf/tt9/GBFcdOaFin2+JBq86cuJ/HjVxfCzkpBLRgbZDJ/RK&#10;SmWITTo5NPWsQNDzfTlwhtF18lBapzThRmr/37PO+dNz+e/9K/OJP8Xf/5u+t/6o/cIf7X7dtW2v&#10;+07763/Qc/HPBz/4++wVt+RAQD+5LbCm3XRk6R0UhfR0Qrii/f+ud70Ld2HXBDYBIcoyP/DAA+Cm&#10;4bSLr4jgDB4ZcaLFnxTsM6YnFLg0HC6SHiVPCtdppAGXLfgXXNn9V8xagRlFR0mOof2Dp4+a/xkB&#10;/i39zxYZjf1Tin/M+FAA8SzmG7FwfMYVzgTFOVrmjFXwL6qeJ2g17C7Ic0R55moEzuENraKZ6QO+&#10;8I2NjQgPPYT9r+71dTreCDoe7/qzHZkGJ7XMf6X197X+l17jwz+eO9T8F2YnQf7ggw9iCzfinx0B&#10;uX3sYx9bv379ueee69P/kAOWviZPVvtW4Q0DyWHSpEnscf/v//0/xqbgisLtt9/uwz9yRg7olciK&#10;vt7oj3xZQXouysZMHn74YeweyZ+QM/PEXyRgYpv/RIZYaXjDG95A2OyV/i995aiigh32Yi3zX4Gx&#10;mAc16X/ZoZLNQ11Jo5/FYmNQRpKGPyFSDG7H+hKXlaQa6JAQbvVa8Q0FO42Um4rJDjcjyVAAFAOv&#10;n6xevXpYqUkCYZ+xrFf7XfsiJRxzrzl313Wl3GvFi/vi6fvz3C8BSiDc5Bx1eezcyd+cOnnSonnz&#10;XGNN/aS6oTtRBY+UQaiOBCKc5Rqb6qKxcCKR6e9Lwd85nYYPjVERqUJyT2bn9tymZwuPpJz0GYEF&#10;ly44lLyJyov/yRfzDGfuZxA+zfnnZ97UPG3qm24MbO+3tAFO8Xoi7MlYwEFID3xAvfINaTxTR4g+&#10;aqD4LAgQ8MI7rp3SftOwLYtXvbC8T8NFVpup3DlQ4eBIjBOqQRp/PMHQgiBr9PvgRbGBWCF8hdKD&#10;/cH0epZUwNgjClbuQnoZ/vks3xjDYjCNFEAGVCkkn8KDKe2S4+KS+dm7frDbH3lDWAiE2s478aTT&#10;2etc9q1TWWD8PWRm71uO3bVwWrwuopxYEaZC/1W8wDEfn45b9IPMXIJzdakFRSFyo1SR+nC9XQY9&#10;DNXdYDvBOPl8UFkw7QQ9MCnfdmghr3wQpcM12QwAAFTzSURBVLh8qOJJsaHQtKbJc5pnxNd1NO3q&#10;+8irjutNDD6zamtTJHTogimLZo/fsX1POhl/YfX2fz2xbvn67VMnNsXq6voLLc2TZoIIo6jgdq1N&#10;bVJ8FKCzeev21pZmE6y26OzcvhUPlAY1LeVCTZrGwx5t9MPGZ76pPEf2/ohd+0L47p18EHJji6NI&#10;KCHlLOYgJa/ePYf8dGgRjqc8+JMBrY7CLPdqGCvfyG9+dPoZJzRh65dkppBI5d+06kdy+8dn/OSM&#10;yc/WxUJR7NNm9o0sZnLFVDr/lc3vfWTgaEn5l4OvaGoI1UUVnfLJ77Xd81RctztKbrzjlZS1SAlX&#10;IgflU++x6oPdk+8a2/hH47OfevjXc91lKzcPJedzQrFLQjFEJo46gR/kE3/LZ04JRX4ZacGbsZli&#10;8c/59LdzyR2KKK98HHvIPF084/9ebv+wCYbFv1cpt4eyRVC7hmT6azv2HJ0BA6S7BjLU/YV0Zol5&#10;ZJUR7eo5qGNxQPUktXZyV0P9N+ZMzej1FT5CNBuhK8/FV8xCxTdNFAiVAO8SpWTwr8PXEFVPrdgA&#10;YsN54YtOuNk58Aon0qR1vIamDr6BzJE4Go3acwb8TuCppcd1Pwj0rnVCUafzYSfX7Zy90ok2Y1Xk&#10;mEMXqqfrdzJAa1EjISvldm1MUEN+qesW/tmLWXLVXzz8c5ZlWgo/9S147e7DLnMiMSoyjbtAZN3D&#10;YRA9wQgXprBKo7RNPhdO7IomdjYOrAsN7FCdyNX/mXBLunVJrn5KONXZ3PkoCyl4EP3v4xHsWZ/g&#10;n33Z++qGevfhP/U1NVGRo9jTFb3zhuDKxxVHRRGddkH2rHego0mawK7N4duuC2xZbdq3dVL2bR8v&#10;HHAoGFY7q8gnX2/DuHb7fzj8m551ULTYEjI+TbOCuRlRrQKIMK8+KFSgATu2tjZOqY/ESktol7Yz&#10;Xfjshr5uvV4gorMFaBZs9PqiD/9qCHHHSsE/l+2oaoh/rUV16YLBzPjFzUe/ZcqsuXZh7fLY56jY&#10;AZMaprZibasYDTm5QkD71Djt/ektHYP5bG73iocCa28N5RMUMroDnsWn69duPNczaQVdi1L97yql&#10;Ev1v1RdiiU+I5rirG3smwlU5xa6IUQGmzGotTu1Rh34aaoj6UFGxjtNXdEWUWobSUyaK9oY2Czyj&#10;xr8ZVd3hINW0OOfU45smXlV3jGcjHblpbpmNJclw7cFwLFg3zgkM/zbcnI7r60LQ+iW8pBlPS+e2&#10;FfDvKR/vrXNRsKL/uz+v9ADFrTFlnTB1yU/GLGb7Tp7ZiE1UFPz0ag2JbC4Q4KTuapoTavlZldnt&#10;Okp0eiHf6B+TyFSSGpIYYBqlCdUqu4I6wvRT//PlIj0uG/wThyq9S1FxEBT9L3maocHFivImUHV0&#10;dbXVv5FEl1Zd0g81+GcP/cc/78aGATg5764df9lcEsQMF+9/4wGnzVC24JN7Eifc8HD9hkc6Lvyl&#10;4DMQbm44S4VFTvzz0GLO3DuYco79qOcMIZpKg3Y09j+pUp/9H20KzDg5neoK7n5KBXqSp4xI//vw&#10;b+yfsbD/KSLVupZ+k4s4qRX/Q/A/Ul/TuK6B4bP/+SB7bsVSyZBnF4l6uDr/Y8BpTZ3s3Ow+juce&#10;csghf//73+H8+89//hPBKxggAuwTFsURGxo8PmJQIKy2rf8r2z9lfvSEsQwxUioWQGTrAdXtgz78&#10;G/3vmsSbNm0CpYbNOQE2MKcoJ14kw4NwHXNYRMhEhtiBEA7RP//5z/Eyma++0hZynQXjED+2+Icw&#10;wfVJa44V/kHLItsa57/YnhE+4+eccw6qBoIe+7vCAUKED3YYF6dOnQpKF1SvyAQ8Nb4i9gsisfzo&#10;Rz9iDqgIWGaEZCFbjVte/epXgwWWBhVVj5TM+dZbb0UrfP/73//IRz6C3WURBgcXwYNfeeWVSCw5&#10;ozzgHlk20NDf+973PvzhD+NBCxYswBOxtnTFFVfwKagFEiAxygx3dbLectjGuTS0T4GU48HXPQl1&#10;2D9YjXjlK18pmWNpCiHCh7T/xwL/2GAPe++V4J9aQNZAbKRKn2QRJQ3rg7+IKIToORdeeCHiuIOd&#10;QU/GObaXQSaI6Y762LKreE7lKCqSspMy8DokwoZnR7X71bD5IwHARN/nl5x9RmAIhH92IzvXUvb9&#10;afZLYJ9IIDfoFEOpnmRvV3eP++axeZAdJFIxj6CcEIUjnc1m8qtXtK1avmvntp5EPAP2eXd655MD&#10;D/6m+0fX93/tpvTPHsr/q7+YS2bCbX1wVCb7bB1ygVfxN5dycsnmaGTR5MIBrSVp1a/qfXIdfEN9&#10;tBM0/aBdJ+gDw6W31CAnKjRJyMGYKoWHLP7TPhaziYuT4iZABeWzPKiXOGoyNyFfxKCRR9tX7IGW&#10;A4PYCmLU8oR0jEeyWGE6+GiWQSpl5Expy4eFEOHp69SxOBZMHjj/uLYDte8zpgag+PRf1B3CsWlu&#10;l+ixbBrKU2bFUgwlczPtUTMa4/PMUpgpmXDLRv83dQYnbg7CUYwJ9EfPbvRL2tgffkd/26M7ly0b&#10;XLMtuyeYHphUzJwye9LJC6bOmtCYymZBd+zp7Njctr033j2+qa6hLtqfqwtEmzDT5jgCUXE/HM6+&#10;GAzami4pYkqQIoMOW0pGIpwIomwjIPB8d/gvw6y/1oBWJ3Lb9pBmn6VNCQyiiy1ul0GfG/nzukBF&#10;3WitUvDpfvwjHg70gv7ADa3Er1mFykmon/LxAH7Nq4+jPvFiIV2aMq6uq5SDeKZdDFu+w+NfO/3Z&#10;+FeBWKriv1ykEBx4qv5ioa1YwHYtSLC2kH+imNtdRPh5BzxYidtq2f1uAcw8ttz+oSFFMfLXofBP&#10;04UHW43HYCz66emTHo9ij89irFgEOrnWBrfogUCgf4gPfkIkESTDJ1J0EEUaAdHvjkW/PXUC2Gcb&#10;MCJzngh6UQZqJxGpgEoQJR2gHP/K9RzpFnzAafun8/C7nN33Y6BwVKiaPPo31njgnoMQz9jPXUCo&#10;slWqCYosD945sOj9xcM+6Sx4lzPvEsUlRfDytSoCn2UXe4T4N46BfvzrtQrKf9zWe+t6NhiSSJE6&#10;qkMXJs938hhyqCXdIxjKNc5KTj6uc84FHYve37novV04mff2PfPe1Tv3wsSkozMNswtB9SYOy0wV&#10;LVUYW/2f79PLre4RyGeKGWyD5ZXWPveSaRXFsayYzThY6jB7ApgkhZ4OnI3O/h8O/8YDen02uCwV&#10;fCYdejYTvjsZSYVjsYY69UGAJPdT31Tf1NQwvqm+MYL3a4ZaeXGS+eK1W/q74Cntsg/2PJ9NMIb4&#10;BxajvRt7V9/f291drl7Kr6A1tnYkntjQtXpH70HTmuZObVq2qRtfN7fDcAl0du3Obn00VFDvxxAk&#10;ohOkm4wS/67EVFtrRruhK92yJ9Xanm7ek8Tfce2Z+s5MOONE8MkGzCcXiOSCEVh4kbAJjVVLJRXa&#10;YRvgOSWh/McK/9H+Vc3x5+r7ljXFn22KP9cw8Gx9Yj0MRfPJY+MQxOdKgVFX0gvDScG3jl25DjIU&#10;iqjtVyuGwb/G47D63428QQPD6AQTD7rUD5oaTojmfLbQtnmgfRtcoXXYDTf4hrcVocx/raVlQkXC&#10;togWGkP8U5Tl+l96GQHsdUbXZhIjkMpH0tMI8eEfX7/+tWv4rF+ePmPJ+JJ3G+vDAbLPOI6bUj8x&#10;Fkrmgtv6hwn0t6PLRI3gs1geKa3Uq3b7nxXhjVrsQbDPS96bWPzO1LFXxee/DmGd9q3+5+DCR7NS&#10;YvCzVBXtf1aZ+p93jQb/Ov9h8c+cK9r/tq6z7R8ZN5mAQxjrKIZuOf/DZC7+jX8AbyzX/yCdTzzx&#10;RASsAGOLcBZ0CQcljc33cBEEHNhnKbMAw4ZK7fgntnEMhX+74wyl/0FKqgD9+pg/fz53EUSGuC4v&#10;uyAYNBZs8Ffa1Ia0yMe2/8cc/8gcDCYjT4qjPWM64y/DktjBSfgT09MpWAKY2KEswT4jW5kUEwxs&#10;gnL8QyannXYaNqhEVPSuri4IBB5g8DeVJkPEXQgwHo/78L906dKmpiZQgqCMmQPoYBzIAZ7soImR&#10;w6JFiwgqytaH/5NPPhlWLnLAXQjMjU1lcQsWCcA+I7oLCO4DDzxQcgY3zbKBjUQ53/GOd6DAyBNb&#10;0P3rX/9ieikzuEqUmTtMstbsMtJHRoR/Fl5u4Tntf7C1jz32GBPgRDaoJPgFzPsU/94rYCyWzAyl&#10;2tLPfY1B6eAiU0LHoT/DzxwENG65/PLLUR+sY2AxB/XEYgLiFqH/S4X5IGKLvUgypERwkA+i9sSJ&#10;gFIS1HKCPUO//OUvvwzYZ8Ql/gjCP9/2x4qBj2upyv40+yUwNhI4avGchtyMdT2rGQban6n2D+3q&#10;GFiv4wV2dfZja501L7T1dA4mMol1/avv7r39573fuTH5/fsKd20L7QDblM6GB7qc7g2ZxNrMUa2T&#10;3Vm850yttId5jKvR4fKTT2/aHn/0mRym0v4y4AJGXkM9Mwa0JqPxN1kMJIvhIUPQDyMi0XK+dDLS&#10;cMzDX/tVTUa2EqUselzUJn6CszMVN3PAiMX3PKjZZByV0VRys4cH3uh7p5WqUkpoj6bIRLSoaGPz&#10;Oo+a/fjWASyORX5yCehZ4xMXn7R98bSBeh33mcE3YHVjBkEa2hqMTZg/W/+jJHY0N0ms66uDbJAf&#10;1742AeV0a+0Zrv2bPbgUnQlbg5O2IEealdz1njtV6Qt6kuZEg6BCuwcGo+nitHBoSlNdLBpKAKSZ&#10;7J7ObbHInskTMg31sWwxXIw0NjQ1U1B875ktWDrQakZcHUY0rILMXuyBiWAQQ5NNLBmGf7MhiHiF&#10;e3EENw6Ef7XWNyYKTqTYvEIDRc+o0fIQTYnN5MuEXlTlRbvl7oFHn+tbtqrv2TUDz6/rL+YRzdR8&#10;tu1MPrdm4Jk1/fj16ZW9+Cxb2ffsqv7lawd6e0FAeylXrI0/t2bw6VV9/3i0f8UGRZCNEv/uPkie&#10;zN0AqWwRyt/uj+U1eryQ/WIu/ulc/Orc4BM6xkJHsfCxzMD56b63ZPq+n0t0KE/iIQ+X31dBz8Uu&#10;Ymr6Q4nwaf9Uxb/nK+2CUFUBps1gU8NVc2ecP3vqlVMmfGNc01+a6v/eWL86FtkYi2zyfaLqCq7j&#10;syoWQ7KbWhq/NqHl8mkT3jBn6n/NnZ5AeBRRru5ymuo2pQsnoi7K8O/NAJmPh3/t/iySUg7F8Ilr&#10;nOG84hdYgXAeeH3xwQsDm39fHFyPuBxBJw9CTL0zoUln9RRNWkHNBEEepdoC7Q87z3w2cPeZzoaf&#10;On2rnClnIHf8DK8feQqFOXL8m6hE0kzlhmUxl5n74NV1PRs9Dhq+zq1T1YKbtTYglVVu3aFYIdZS&#10;iI3PNM0u1E8uxloL4Xr4x4bju5s6H+WAwpL79H8t+Fe6xloeGEr/1//5O6H7/xB+4M/4RB74Y+Se&#10;34R2rIdLoU//+9AMjSn6IZhJBO/+TeSem0L/+lPogT8H8ff+38du/qaUeS/t/zL8l7xDSVWZdEJ/&#10;7s5HIqEFzXUHtnifhS3185rrptdHm8JqCaVin+zP5n+4dWBDUq0Tsz/Km5oEuSCWJ+LgXw3/7ljA&#10;thPYywm89Rv2PNn1wj3xeE36nJo3nQ/siRcG8YqX/o7cOnfvTDz/9/r4NrX4aXn/SbF9s5uR4V9H&#10;r6I0GHO/HP8BuAu3NpR8xuFrfbAhFoioiO1VNKH8ZKfSIlfP2kv8S6uxB5XjPxCKBhtn+D8NU4N1&#10;4x0Q0P4XqYasB/Kn3uZ7GLSyCH42fTX8uzEqq+h/zSnro2TXOvNVmy168s8ErnezNmrUdeyhsmN9&#10;/2Bvhhw0g28wIodv/ouvFv5N4MpR4t8aQyviny1iI5ZI45tqPvtHFrmRnmWmzHFOeKvtpvUhep7F&#10;vu+++/7wh9/jpDUavPP1sw+2OOhkrvioG9NseVeqOxd0ovV/WO/fct7X6nc9470s5RtERmf/M38p&#10;drihuPiyxORjsuw2h1+amnu6IgpHof+HxT8fPRr739WKriWzF/iXl0J0YcbK/rHHTV8zEWYaM37+&#10;pxT/XogtkSRPRP+D8YSbKmgoMH2Ml4gTfP3pT3+KGM22yVGu/4fEf1X7fyj8S3/x4Z/Kh+ARpO0j&#10;+2dM8E8JI5SExNRmHBKKl3seSvgRnsjejPwJHqu8zogldjwThLaocf5LV3G4CVNuiIuAG8nU4yuc&#10;l0844QQEOmez2vofFDNIcMRVh4M8c2ATrFmzBjmAlca53MXWtNGF/OFuu2vXLjDIwn9yyF63bh2f&#10;BXd15AyHaOpV5IxMkLNt/+McTu5MT/zDEZtlJvDGBP9V7B9y0PR9Hpn+HxX+pZoeziVkOC7ZBRVl&#10;yvHDp99tkUlX9/nu2YqVz2OL8ikchOQ6jSd7ZPKd8yuhMNIQHOWFf5Gv6CAb0x3sK3i1FdnZLcT+&#10;EBwvcnP8X35cU0Pdpeed/LqTD/vrnmee3p0694C3z5k+84DZKmRaLpsf7E/19sS72gdSSbyiZ16h&#10;TeVT2xLbM5nC8tST8QkdiUgcvRCMBLYOzcaLaexH35OtywUXjR9/9LQpS2fPPHD8uNKgG+QVSWnI&#10;SXH+Z5L5dH9LbNxnX3HlH+LFDTmQjd5hz4eU8tCvpsv8B698vzpavEFNCQMfnP+PFXf8dzypXk2q&#10;cmA8wOKkmGK+0UWuSw7Uh/wqdgPPRU+SeLJHJmbLK3KXjF5iyosO9CVDAmG97emQqD5Rgz71yPd5&#10;Ra1TJx84K3H3dcrBzXD/QvK7JyoER0KF4HjH1145qSn9wTO3HjarH4F9VdgNeDSCRQqq12ANnRQo&#10;HvLhWS4oXIcFPWoK+ybCsRU+RtHDDj+cQlH6X3tDAxOeuQUuJ6RDGeB3aXiwQrHArsWZvmlukARN&#10;C4O5Jp6QMJ/ON25PvW/qgpPGTwrlkgFsTNkUVWGjs4VlK+5qqOu86+lxbTtScPkqNk6bOFFF+3JN&#10;Q1UcO7Ymm2brtu3jWltNCzrFndtUCA6pCxvXDdBhKEV7YkDHadNGTaH0148rzm+uDsuKv4J9jn7y&#10;iSD8/XQoakLReGzp17FxPWwBzxvXLfiKDUew4S9uMTjXjlRKhuJFZW1pzTyil94imeX/9Z3C5sdN&#10;9ZUztRc/Lnr6xwNzT5CU2V+8TV6vF/wzMIhAXcJr0ORSvUP9a4KiGvy7kU/YZKoJdIIS/Gu/vyoh&#10;OAwBWrYEoxqRnbTST1KX4w6djyk2CH3b188SsP/NiTGwf0Bl6iLBZ8xdCzHKRC3h6HAxnNcjamgg&#10;HIYnMuJU6HZU90E+VAKiHDyZa9VJ5MisTzSGJLPRKJkY/HPhR2Pmuz++8bjjT9AILAbSXc72vzor&#10;r3FSHcXohMC4g5zm+U797GLzIic2Ua8rqY7qpPY4/c87iZ1O7xonviNQP6O4+IrAtLOcNdcWl1xV&#10;qJ+Dov311j9++QtX666tpsqMsKGeXhIXztoFxaJu+WKAlF/J0DisaTWuw80LX4k8U82zd77i6kwL&#10;lgwNrxDq3x3duTYYQhQO1T30gph5QUN91aySqq97EhvY3Lzr7oh6VcdbmZMyiEgNwq0RQSxt4p8u&#10;q0xWTf9DHFG1wMD2xU5hqJIZVLUGzpx8XvY1pSE4dm4O/vWHoW1rKBYlSaziIMyIpr9U80EsGWzp&#10;a/aAHWv7X1WK0rWHA9gVkyPOZTPrj2ytsyNt6N6qW7uSTuxI53+ybeDZwVwwpN52J3uI1QbqBPmr&#10;ZiuQjx5c2C6iNPC9Av61NvfhnwUQ/CNJIdJQOPB1Uw49rb6hwYZZpZKaaxwmSMmBfY4/96do5wsB&#10;LIOpUVWpH6piRhFRJ6VhDzntYhkYgsPof+P56G3bo1q2LOYSnu3T/4N1wa5F4ysVeAiJV0o67fnO&#10;OhN/g1VAK6gXKRSl6gpNTsbK/hkITt/V8uay4tAcrIk3x70MwSFlU/3O3TNZescw+LfUC3sTu61k&#10;tedTD5JiNpqDK+reFeur6oFmwb3kFn1vtD7UMrFOwVJzIOCgW770Co0EdUWBx8U/0Y5UBirU/466&#10;Qvybn8Bwu/pfXQFcVB8xPn0sgLLcPNvV4J936Zq63LpLwqIkwCVtVO9G3YUBBgrHt6phJOOuH/tM&#10;cbgT/vZ3Nx111FF4Yn+m8Jkn2m9YBTJedY3J9aGPHDYBL0Z87/nuts4uZ9uq8XueXXbBP6c0qD1g&#10;y0NwbOsMvfkrxUTKYFLsH1v/s9O59o8/uCh/Gsr+D9blF1+WmnpsFhoUC+Xwz9B/nWXfb9h8L7Sr&#10;kd5Y4V90vt/+cadDRGC5/Q8/StG9rNFe4b+0B5bjfwzsH2tlQtSvVi96KHH5H9H/oiRt/b+v7B9d&#10;BhGj6TJuuEWRjTzdLr9PN9r63/QUKwoQH2Hrf0KxVP+b/fpsGPsGpnL7f6zw//KZ/4IBf/Ob3wzS&#10;tr+/HxJD8AoQvgysgVDO2O8Nrs0glxGA5fOf/zyjLeMAQ40rCN6AKx/96EeRAxyT4ciMetk5XH/9&#10;9eCpeQsicTMis+QAN23kiceJ/if+yYYjsZQNOeMKQnbACxZlwyaQAhKcsFQM+gE/aNyONMgWJfzC&#10;F77AEBz/a/APb2CE4Cixf1A94on6i+d2CllHIr5pJfMu+8UlDkXsltJLmRUu2itmuMi+QeXIjiq3&#10;U9z8lSf8K7f4ulmpVnyZflOb56mjAvuMEutfR72l4Mu0yvuL9TKUwMI5U37w6Uve+prjGxvqzph+&#10;WGdgM2ZqW7bseWH5tuVPbXniwfXLn96ydWPH4EAKs8TdqbYn+h69qfvnP01+90+F3/8pcfOWyOa+&#10;UDo+EOzdlW9fkUiuSs/rbbh40sJfnH7mrW8+94evefVlhx964PjxFd2fXWmwS3uy6U/3vrbeeXdz&#10;4HV1xROjzitjJZ8TYw4+r4w6J4adE0POiUHzeVXEmYT4ioUsTPIJLQ3f/PDr5k6vOLkqaQSxCWhZ&#10;+uwJJuVFMY5J1vDVJ16kpmJimcOIeWSrPmpLMQGp0Hz5iHYVPSnJxH5lqZShrwvAwtgV8+lPSaZ0&#10;pnBsZeyz/AQeLxLKXfHqrUfM6YuG1a6DDL7hxd9QV5Q3NGs0Cv2vimTsNzVFQfBGLSj1v+a0vDjL&#10;ug105TBRTxemrYu07lLktAr+rCZNnN7pzHAtEkhGi2t2r9rQv2ZF76on1j789HOPJpPpyVPHhyKN&#10;z2+f0Z6c0ZeLqf0z3eajFU5miedootIxSzN9Kqiusdd9YGATy2SAmfBvyU/xfOxTT4X/stVuqVrO&#10;Q3/ZGvvPJ8PpknfJ2frqoZpoE9JK0MIihcPYEg1uI6qNuLOZGItSYIG3jX9r8mnwn7358sxN7+Pf&#10;3JYnhsJ/4bEbskh20+X5W96Pv0Pg35gEFfFPCsaPfwa7dI3+6vgfSqqoiQ7lW+HA9aF+ktRsdzAs&#10;FPK+tn+Ud5iGo+IXMJ8MhxGkU/5iz0ecFyLmIuIro0dFoogjwrJpvzpXrcncQzSeWE0u/tU9Lv5N&#10;jxYki1VGUdj4J612+1/+rKw/1SuDhdgkZ+GlxdPvdGac5eQ6irvuKcKveeWXAk++J/DIecWH3+Q8&#10;ep7z2IXOM1c6a74f2PRHZ3BNYMqJztJbAgde7jTMyB/y+UDDAdpjpXjzb3/Fnoiy4Q1BKR6xLSai&#10;oEW0rlituIsqd1j8xwZ2zHz4i+Fkl2aVlXjyzVNyTeOK2N9WibEiajwghRNtrbtBNqg4AHj6Xup/&#10;oZBk/cCuLAWCVZpCKoE9GfLJeB4nOYx9ppBit/uArql7o5QIYOUxnU0hEwTVKqSTyEptUrbP7H+0&#10;RLn9D5z3OeFvb4n/uQ2bSzhoZn6U2qrEhaJ8j3anrl7X92y8gHBgRDIJFwY5IfLHCv8csKV3EP/B&#10;XMLZdP/O5x8Y7OutRYeru3SfLORy7bt2DDz/t2jnCgSo4ehpD9/SZ92oyn78Q1xjhX+FhgqfGitk&#10;kqGcsiBH3Ug/aIYJHkL/C485SvtHRenxf7RLQs0HTQZ7mMZXOsrVhn/jEFfF/nFfz3K5Ws/NmepZ&#10;9uE0gb88P2ihd3UnTcVz7dsH42Bh1f6+SroEvJKtu3JcHf9cnGbXEIXPK3up/2WMUPGWLB8yT7DK&#10;mjIxN6hz+FAmVoFbhsA/XpN/5zvf8cQTKm4ndh38/tJpK982/2OHT1jYGu1I5j/3ZMfVj7e3JXIH&#10;Thn3vpOXXH36sXdueu1AWu0Qi7jPmZWfz6z9mnoXB05ePaGP3BAF+zwi+4flpMQICRabo4lt/wdj&#10;+QVvS086Gtyuq11dEJ7wscS8V6sRQeTM2+UKdRQzp4bfp/a/jKFiwOwF/k1Tjs7+H3P+Z9/pf7aX&#10;T//bYJDzyvi3pgYV8F9N/3vMG27c1/aPQN2nH4bFP3FLyL8857+IfYGyYftrxFxGPAa3d3rKEGwv&#10;tM1DDz1E/c8GFf4TXxl84/3vfz93lTz99NMRC0V2C0T1kQNCZCB2s6CFYkFAarDbILWlo9n2D3PG&#10;T0JmIkg0ckZ63v7rX/8aZQZ7busiMXhEkVLy+8j+2af4F0tGGsV7uUYmqKIiZQbIEZoHzvlqAOUo&#10;hjJNQNsKtL9S4bJj85xtINNjWgNMwOdS3NKQYrTJUCF12H+yXwL7JTCsBF639HCwz+CgOXGdUtcc&#10;jgZ39u5xcqHOPQO93XGQzsl8avXAqtu7//TrwR/dHPjJYw33tTW3paKFUF0oNjEWaKzb83R/dl36&#10;1Oi0Tx993K1vOve615zx3iMPXzhhPMLralpPjWvmf10gCatQyjurb+GIcRbYkho8u674jmbn3Ibi&#10;abHiiUN/Xun+dFKs8GQ8EYDTaz7dFE5PGd/0zY+8fsm8KcMKwTYsRMvbE0IqH1rJYkBwxJVx1x60&#10;aFrZmspWYlSPslDHkYP5UJfStPUZATLSiOGoJOmu/3HUl3GCP0lppSS4uLM98Iu/NbltoluGZrZ1&#10;AmMZ0/7/PGfzMfP64PsMllmxz3Ji0dBfvGUcKqr1f3Y0+p8uPISI2mFMz7TVq/2mSGBClBx0sA6W&#10;E1+j6cDMVeHpqyL13XD7VA51Rcgbu18iNIdmiafMCJyyZOfs5kcPm/7cSQdtmtayuXugt7m1NdZ0&#10;2JodEwKhuubJs7PR8YFQGC790qAcbtiOaGdKj4+kJyWZEJG5tL6vpdiITEnMyOipchvMRW5YF7l2&#10;peO+QzoMPncn669+OnbDmkDcjLAEjz2qEkJSHj5XBlNsDKoqoWc9MqDLsMtyKvFah87c24jPw3+i&#10;t5jsw8dJ9YP2lifKrcgWZcunBgvJvkB6IJAeREq2mgziLv7VlnQUXQiv2JfiHx1gL/E/jFRH+7MW&#10;hSG2pMftQ/snp5030aA62I1yV1WTeSUb3XHUjqCuW6eitgRvolLYvjjEQsMV1UZuwJAh8K8wKxYX&#10;z+0WMdpPd1hef27Z46teeAH74TBndbllsXPKHwNL/xqAX/O4I5zQpKITU10VgZUBySKI8omB8YcX&#10;l3wosPS24mm3O+MOLsLPO4QIAFMQNABZ3fTbX23fuknaimUYKf7ZqdlYQ+KfGqdYiMTbFt75nuYd&#10;DweyatMCOJdnZx2eaZ6IHXcdeKpyH0LfAbFn43V9Kyfs/FuokBLZCryHwL+ybA3+y/T/KPBvWA3L&#10;RUNpIVDSpQfoz4BWCKI0oGNZQq5ggaiStn5R7X/ANxz5fXv6w6u6/96e3JLIdgNKLgfEAiPs145U&#10;fllv5qsbBr69Od6rQ6wT4dSx3FWVUwkZmkeKf0CBmQyFfzU+an0VzfZEN9ze/thv96x7Jq79rarr&#10;lUw2O9C9p+2Fh1JP/bJ+z1NQoRwsKHD7L7HBpinHP6yyMv2vaHeWiupC9D9LRXj48K9WeqsFHKpe&#10;G/UrXrswA7NOq/U/+q4ZqgjvUeB/WPsHayQBdMm9OQpZbizJwVqEA7nVjH/tN6xd0Yea//rDPatm&#10;o0LWC95KZ2vHZ3OifpBb1AK9lQCkc39XuqcjCVOLBDRLbuPf0v9q1U1+RbY0ddgiY6b/LccydhZK&#10;0m//KHvW6xosA5uYIB8S/4UC3BjhIvfjH/+YkdxAPV970tT1Fy/oveygdRcv2HzJwtTli9dectC3&#10;X3voa044cvzM427ecNHd6xa09dVltt6Y2fCj7Z3OjQ+Me/u1jRt2KiZ6GP3vwkk6Fy8Ma//PODMz&#10;9aQMsZ5LBJb9T/22f2GrA7Oy88r/SDZNVS3LfFz7p5r+Hxb/lDb/0tijMKlGBBJUfTLQ4NzWUaIi&#10;Rot/88R9aP/UzP9QY7/Y9k+N+NdlE13lx38V/V/qVMSm3If2z2jxb1dtTOyfvcG/rRKJf1xBUAuE&#10;/G1tbYUykdJSQ7JpsLUgAn8jLrM4atjqAucMo8EujAMZ/uQnPwFTzNAc0E7MAfqKOGRPB0ON2Azw&#10;fUZcDtGQAgaeMGcaLUwP9+2NGxEOrggaGh7Ql1xyiShz6ctScuns/6b4Fx3ljQKMW0qJAE/s1aKt&#10;kE4ayR68KRHK3R7FKSBqRjYM9R0Ty5DAbOmyzl/ZUfGVF5mJnRt/ZRlOO+00RHsRbO0/2S+B/RKo&#10;IgGE3fjI288AAS36Wp8Ur37uzt1dsdNbz0nlUtvSmzcH1iYbBjIRvPemImzgHd9MvJDRETZCzZFQ&#10;fSTdnvjaK08+RUVD9kwiYxmxr+psbdbZJaCNoaRT6TSOc8w3I517drBId5z6ofn1jaAAegvFPkyl&#10;i4q1UKrDrdUgCqR9ZuEJsyObfXhw8Pd9g8Vg1AnGfnDKI6+bs5kF+uUdy+54xLxx7BMIQnBgxVIk&#10;YKsp6iihifmTrdmo6FhFQ8eULpKZiZ+roMQ0NGZ36Yta9ogr2pW6V8YteZZ9hQpQjH57fGK9RJfK&#10;I+ARyG225CcZVnmRlQUNjk35RP/Tg4ZKW0qoHGq117A7lpuJsc1isNg+/Q8Vf8ghhwIJml8jm6Z2&#10;sMfsFepffVf5qvIreyuHV+/1PNclppXvs1PMxorJSU7vhGw/CKKwmq0pqjrknDuu63NTN0eUN2Zx&#10;xZb6B1ZOP+Go045cMm9Pe9cf79nw2KpO5W2NiCJOIBqJoI6qDpbDMsWrNyFUBdiCEBwtLZxKo/IM&#10;wWG3O79IDu7tblQWd5Kgb/cWXJXwz5yRe8Xk/OETHMQJKT2K8Vx4Q3/4dxtCK3oEMJSGGrCtMC8K&#10;fjpWiQKnO+cUPOh2UdQSA2YT0mwsDqYuQ2BoSmkmUtZ+/Betkd3g3wzrqmzaAYo563sNQ626iX6R&#10;Xn5V5wr/xnVRJEOpqtmURm4F/OuYEoJ/5Tjvw78mWqqE4PDJeaRfjz1kni6haa99av/Qs9hv/6ie&#10;YnoTfxVzls0q7Sv9XSRP5wD2YnjTSOHlhNIQAIucxfSSPFUyvvqtD+0sX5y3YNEl73nfa19/rnHV&#10;0RfVB+xDareT7nSSnU62z0m3F2NTnei4QN1Ep26yE5sC6KgIKK51h/ygWH79y5/d+PMf9/f2kjw2&#10;PKnM4d1oM7psBv8KG7o8rnlpKDkzL/Xwr50B9cqWHKpbaU2kMozUJycs6p99ysDsUxBpQQV8TvRE&#10;uneGBzqdfBYva6i7td4PZJINPc/XD6yNpDqVinLxz45mN9Do9D9JYbuQvhFB8K+0ncuze+nHTc6d&#10;ekGxsZVXAoVsYNOq8HP3F9Nm1zuu8KmeqxUEc7AHu7G1/3V1vKGHQ6fgmfY/m6AlUJwYCY6PBKMI&#10;H+7OBXpzxZ5coSMDRacIF0u8hojBpXL8m4gWaMQy/Gv7wfBlzJARypmzJ3l36kH8m1GIy0LqlmA+&#10;2lpsnR+ceXjd1IX1ja11dVHxVkN5UClEfkx2tqXb1wY6V4X6dwTySYzBxC2XBlUnMq+zGKNCNYRO&#10;U67/0VYSbUnLUPVr3m4aWrOirIWpi0tz2PofDvOIwqGsKNd640hs1iO1luZA4Y7RKsaC+0UtgIXy&#10;TkMyFzHLn0afs8Cot3602oRAcCUQNZV1sT1S+wdbOPQ70wrwlccwrVes3cZym0f6gKoFI86b+A9E&#10;eMhJtxb3BByzT6zp/iPGv66aHobYgnpw9kbJvjM+lzjiTIbcMC9puSf6K69xkdCfwJjO/p9Uypam&#10;0LQfnq7Fqxta5WPaWrWvQo7r3cUa6b5N/KuflGmHYE2mJ2pDSSfTQqMiNJaGe4WWgh7Kjcmggv5z&#10;wcMdMrRgXR0o47KupE6pDeZSM8Btdw//xK3oBLNyqMKnLkEc2DPPPFNALi3MgsH9EPTN72+5pae3&#10;F1YdBJPJ5vDq22A8jg3csJzJPH32j2RCABAbYiDVaP8f81+J5gPQ6Gqn4FU/re9Ypl5COuqDg/Nf&#10;ndExjZzHvl2/5T6zGYN0Z1vDjBT/UuxR2P9iM1D1Kf1vvVi2T/W/VNkdoMeM/xFd9+LZPy5OCFdq&#10;NjmXduFPoh/KzQDiQfS/D//8leIymtzVMG5X9dxcPP1vpeddVE37CP/eKDPW9o/P2hGDoQr+QTRj&#10;M0lyuEgGghjBKxDk4eyzz4bnsq00cL58+XKww/CPRoKLL74YNDFEhEAZyAHXEQ8acMKvyOFnP/sZ&#10;XKcpRs5/8QiE7HjLW96CByHNb37zG+ZA/c/QGXBeRj6iWD7+8Y+/973vxY3YmRDJ4BkNlQUiGzkz&#10;PUJz4Fc2N0N/lJeZoT8EVwTGvy/+sSRw00032fgPIAa0zygEDkRbsaq1kMK2UDDgIfyQENPSEyrK&#10;kYMBH0qFgr9qyHQXxFg89lsW/VWvetV+AtrXu/Z/3S+BihLAfoOfft8bpk8eZ35lJ9QD2u5U/Mr1&#10;t8JiLziKccbffNbRpHM+3ZOtL4YWjUNY56mnHTC7bSD+dNvuRRPHv2HhAmZgZSOmrMlWf3dpaOuL&#10;Sz7r2x3na/9qvv5vGyqVOVDEtB/kcihGihnnxRBO1Lk5UT/FnFB0bmvmd2fdOz6GF9+M48+dj64B&#10;DV2eLQhobDiL6/uNQgqB46tNCmCiC98ZEAc16H8DALqh+QZFn/5HdksOOYTss3o0gjhrpx49mdPz&#10;Xe31rB4KigSTCURrBVMMTlNNJc38RE07wVSHnEy0kJhQ6J2cjbcgHnXgp/PXzknn1u1quHfFpN09&#10;kw9f0Hre6Qe3NDeA335sZfFvj+zcun11rC4SjUWQGWpcahSaK4ZxLhS3bd/R2tJC+KJ027dudjkB&#10;a5I/tFHoJ4XdcJ9mGqAp6dzcxsC0hkKT8ppRg+amAUR85qS64qTIfiVcmTthNfMnzyL2q2sUan8u&#10;0smVSDFDnVPU/kURlSf7tVlywHxd4pCytdwFGNX33aUhhR81sfGiKPo8rJXA3QQcxE28bxeEuAiO&#10;idUnMlUt3LCn1qKIogI9o5CLBIXCM6u2VNIhY3ANMaBVaYNgyrLyWjGFICiSCZ5OaUjhUdg/7HSe&#10;/RMJcyVGUGHbP3af5XURnZyP/aRI1hi0yzwEEqurW3TwYW+96B0nn3JqQ0ODJrP0clcR/RLssKIh&#10;0EToBAo8dCiGEys+cM7ShntnZ8cdt992261/REfLZtI6qo4bxg23uosihik2oPXe7yar4ioxj0ZU&#10;MvHwb4gYHZzUAMzoN4t2zAfChWhL37wz+w84LdeoWHLlsppNhTODoXymPh9vgJ/blgfhKw3tJWMf&#10;G50Te3ZG21IlBEWXCu9QhRQgSUqAcW5ThRQm8cRHuJNeVTaLFDO9wFYsqvCagYL0fPp/b5xCyvCf&#10;kYVJATbl5usyLDD8S9GS8Pal/sdaIRWUqoDf/nfjPlsvSnstS8vDahd5qNb/JYuCmtD0tn4yKrGU&#10;FDOUsEvycpEAXSEYa8jVT1abUo5bFGiaFMJaKAqaTRYG94R6N8YGtwRSPYFiFty5Wxit3oMlpJir&#10;RHUtDWtaRopp11sLEmFpTaP/9UIdn2Iqq1HoWxRBArgrcwQs0f+uIhVNovW/uqrD33vUvA6fwAAL&#10;nosfSWet/72XD2zlOyL8E8w+/OMK6EWhdbwRqgL+1dKKhX9DsyIHBqzfO1LMfVPHsiLK9T+EXEH/&#10;q7V2vZysy2CbTNTwjMuMe/X8N2fmv1ploZe6WkUBW9tI3kKONpFca5xjgSagzVNIASu96zoAaoba&#10;KCajtVT2qrldr1Iyy6rh5NFli4J6du8aLe67CFr/qyKw0YUot0kx9HE2pYxoRIvUlEoJV6ZPn37G&#10;GWcef/zxCxcsaNE7c8DlEGzOU0899c9//hM7gKEMEnMJaMcTQTuw5OX4J65ERZfZP95rWNWdQsYf&#10;XDjik9j6JrD6p3UdyxDxzOj/Iy9LLH5Tpv2F8ENfbszGvZ699/jnI17mToFl+n8f8j8vjf2znxS2&#10;7X9XxY+t/VNR/1fBP7ySGSv5jjvuwL0I2fzFL37x/PPPB5tMPYCLjPiMNGB4kRWiZIDzBPPLqQTY&#10;ZPkVXex1r3vdl770JezIB69n3o5bwH+CTRamGzlgr0WGh2bZ+HTkqQdNo/8RbYM5g3fGxTe+8Y0o&#10;GyhsaDBGdkYOZlAo4z8POuigW265hWUWhUaRi+KSgZLKUzSqbWWJ0pPRs1wNuoOLyVkmlZK/GAys&#10;Lw02qiMzeLn63xhs1kq/WCaUNghohBmx9X8AHtDGGUGvmjJHPlsKLbCQi5QFS8YK09yxCy352NKR&#10;yjArQYnkIzmLWU8cSALcsp+Adrv//n/3S2BICZj9BpcejhNJxM4oJuvZD98UbApnU8VUTy6XAO+c&#10;mdfcesjEicdPmT67sakxEjGuXjo+I4xL9barci9SBiKCE+If9QaouqbYB71bndkjzvKENoy1fqr6&#10;I49/7U+aVq/zXru2aqK4SbVdUgjss0s640Rx0CSjFftcF4185aTnT5uxE4VTJdFvrKMAa7d1fvGn&#10;9/jkQgJatLNoJ7FWqe6ol4Qs4BWqINGNti6Su2xdb6s+XpdMqMSpwamU7dxwrmcgSpdSG/Mr7WnR&#10;5vi1fJygkrTHJ6+ZLc3MDJkzz336nxP+4fS/GfCMx1lV/Y8MsQkhg1ooQWLar163Vj6FisnUtnq5&#10;/lfTJL3rjqv/CR4iVwdoNvaB2no4lU7ng/PPOGHuOcc5E1rC2XxhMJl+YefkZeuze7bc196fqKtT&#10;XUBKaw9VMjzhBJsQtra2uJ7aga2bN4YjasLPQwFcqOLSV3zYjiX5W+whH42/9BSTEY0QVXUvdY6T&#10;63aZDQh199GUjU1fmHwoYNtrWygqVUK320sARxYbBVcw8OHfjdShKq5yLSFDyfIYmeh+7eHfjQ7p&#10;wV6deRNOEtA2/nXTGt7Bwz+pdgv/0DTsPgb/loOwiFTlrOyKEhcVu7mr4B8O8lJmF/8qwiktHcEA&#10;W4d5Sq33xv4R2tHOWakgTcaR0Le1hNtqxj6W7kzhUKvwFjKYonzsXsZzueLTaaw+ehZm+Ab92glO&#10;aRj13eMubdlq/cNeygK7+k1Bkvh3rUSDVE1KA36aw1K3ULNpeHltapnXzN8wiSIvF4FygaSMloZh&#10;W0i7UDK0PIXXtrWre5fhI3iL6XpaEHajuyDxr0mIYH0nLF51/Q/01qL/hXyXdqTMa9L/OfUmvOYT&#10;g+C89pH9D90tvYZlky5DiNr2v605pSKmOmX2vw5Ho+BCYdr4l/c/yvHv62UabGYlz+5faEsWjPiH&#10;f6XBv6YOWU5RBXok8mY9vvGFJoNbcb065bK0RhRuT9GdXQ8uVrAFftWjpD29VPd49ok1CDC96X2W&#10;JWPXzsa/QY67WmnZP+SUVc00/tX6Ik90dXQ/NTaderVF+giJaTLU0vT2SS3431v7x908wAjTGA1W&#10;Gw1n/0if9QYat4kZ+EjepbBVgQJhlfmvDH/qHrOMauOfy2NGdboErtpO0HVDpjpVotavL/DRStoB&#10;dGEVcEPlRt2iV5YE/+jg2pQyvU/9xMd4RL9JzLvYxMwQ7gjU/9rZWxMCFv4l6retSLW+9TK08K8K&#10;wI3NRRUYrMo70D78G4uxBP8spG2fe5gvtYhEkw+Dfy1Jsa5fcv2/t/h3HQtkzBIhsy2q2D//LvyP&#10;jMJa25To/31o/7j2f4n+dzuazzAQyPnwL/aP9AKeEM8V9b8oW7tB9+Nf5r933nknom2Q/AWxu2LF&#10;iiuvvFLEjhO4RQvFLHsMYidAbf4o8IA+Rg5wNAb+sU8gc4CT8ve//32Exejq6kLmiMt8zz33fOAD&#10;H5g4cSL3OYQjM5sMN37lK1+5+uqrcd0Mqfo6Hi05o2ygoZkz4kczPa7Y8PDUv3bl/v3vfw8CGuUR&#10;bemOucaoMPr/3wr/b3vb2+B+but/1QaCfpzYyJa5KzU+ezvVGZOh8Wj88as9oLJf4UCjarPN2EYi&#10;ROlXvEKSRfoYhwFfL2UCyUoGnv0n+yWwXwI+Cch+gzb77HJ4NBGVtbk0N3vPcwPxlYkFg41vHbfg&#10;M4cdf/Whx75x5vyZ0QYnV4gnM/ikMrm0/mQRrDOby+TyOMdJWn3y+JvKZFO4rj/4qgxgd49v9Qzz&#10;P58p39SXO9878IYT5za0Tg1GmxXXHIoFY8360xSMNIRCUfithEOBaMiJhYt14fy4uvz4uuykuvSc&#10;5vhps9pvff29p0zXQTzEdNe1WjJ3SsVtCak9OPCIEqMC5FvqMns30nEtNtocvJ36SrKSDPkTlSEP&#10;X4vIAEPlRpcN3iWqkl+lhMyN2YoWxRXeK6OXqGVekVvwVbw5mAN+ktdZcMW3b/W+0P9oQVVy12OW&#10;DUUG2ZzrK3w93Oh2OuC4vBvFyB/1pFiJXM+C+VIqmV8nEujb3b7t2bU7duzpb+8cfGZ1x2PPPLNm&#10;9UNdA/GIjjYubUd52q3DzNVFQyKbxLTImVIwQ+qHg52GnsEDs+VhNysT4C6wz1JHetRy9q5goFkG&#10;tqxkLvDgs9heei6ogrfajc5i6ENHXXDDibIkdiGVrDTzVIp/tWhfBf/kHF9U/DNEuIV/eRPfw7+7&#10;OOHDv56Am14zIvxzp1EDQs+9jrIy7UIwjK39A3yAJhBssCH5yr+4k/NXHtQPPBHTiwVji0sCzqtZ&#10;o+Hw7y0AaGSaRQKi18a/mIL8iX+ZuSv1EvwLZWDbeIQ08U/2uQT/eg2jAv6zJow7rUqpsoV/Q0/Y&#10;0vDj/+Wq/1Wnrk3/a1fWUen/fCEHZ1KKV8eKFQihBfeF/t8X9v++wz/k7yJTWwWV9H81/LtaWHUH&#10;+pm7BgO1lqX/XU9/yy+7Jv2v+9g+xr8xXQzRrwll0tC6n3qe/nrDW0/bmBFIb2v50tg/ekSw7R97&#10;O759bf/QO16GD7Z1Gf5Lg064+nNE899S/Ju4IhX1P12qXzz9b+O/1GAmtvk+gVg4th1Sov/Va1UV&#10;9L9s47GP8e/Ojvbb/+5qgSi9fWH/KBtgJPzPvtP/1Gajt3+Gw/9Y6H/1jP34F/sHfsSIfYFQFThw&#10;csUVV1SZ/5500kkI0YP9CdlQnP+CQcaNYIefe+45hMUAR0yQz507F1e2b98Ol2ccyBmJTz75ZOTw&#10;85//HE0p/GcsFkOCHTt2IDH/IrIHEoC5Zs44WDZay0y/bds2pMRfHNy3kLqRZROlzcLwVx7/m/Af&#10;mDlzpj0+iRRkikVPJUmDc07LcYUdFa3Ic7kXJwSBPcDILIXJZIIh19nz2a68UZrBd4LQ3ftDcBCX&#10;+4/9EiiXAMI9I+hzCfVsT9YNaaA6WO9gavuenvb+wfoQdjJRL0jjfzXPUHpOsYb6RNEgtB2V17N2&#10;PdK+xiq1uqJjKeCyno7AM5o5uV6SqicLCeCdySX8DNJ6IJHGYhbYbXhJ6K1KGIROFVKzjvSVC4Sx&#10;77qmZWhXY0szVSqdgmUTz1BQ59/4zQOrNrez6vCAfvDBB23ljvyFZxEVJ5pNpEp9RaUkikj0HnOg&#10;EmONyq/Yqoyqz24yUZ6ejFweGZqWulSUJI0PKS1PlNR12eixKMSNDF22/mStpbT2UMdzCnA4/W+o&#10;c7T1sPofM4nDDz9CV4GusgpVyp/K8m5mFA4WQLw+tRukroTrKM3blROP9kUyubnvJSlJauJRS0Sl&#10;lEew3YlhuS4NIa2mQnC0tuggxuopiAxAHpBCYzLOo6TFBRvqCgur2xc30qrmjXw6rQtpTTlR+HU9&#10;jn1QZJ4eSLT/lEQFtTqRSYMeoHLQVVXFcB0q2bIG//pZFv71C+8ugA1EXXc63qjxb23ZFDLtrmpn&#10;goe6+NcOznaP0NX2/J5cFyzTCShr1WCu6AwMdBBqwT/qxcJ7+NeiqIh/Jh4Z/jX8ZIZs4R/CUQwp&#10;a7Tv7B/hL0rsH91Sdv9l69jFQALlwO7KyuBfy8XGUvn1cvwLzHhCwCuouH6FSu8pVBtMUiZSYHou&#10;G/zrd8mJfzrQic7hzYbJgpef6REmxqgqsxo8rFpb+Oe4YN5HthhwAswgR7sNuvjXPuCqb6orBv+6&#10;AvLKua1RmYNIhhWUOkpD7Dv9Tx0hSBP8S+FZWq1Gh8S/XQURiwKSpnVE/3OVhoKym15yJq5GZ//j&#10;YbXb/6hzRfvfVkpuRzDrUvbeAwb/OqTGUPjXSsYcMkQSycQ5daDcbrSNu1ZH1p7+6SIxoMrVjWY5&#10;hM0n+l8YbaMArdDh6kHWshCDJIjkvV6vF2+tRjQqyGhLLyByCf5tpk/c7nz4N/pfq9mq9o/KTIfj&#10;KNmyD4GJdO+WuM8qiIpI0tb/tgbzdS4beH79r7v5UPhnE/j1fzaHN5a4mM1WUB3fbVPmP6z9Y+dc&#10;hn+lCavMf9krWWZPeWqFZq5b67h2t6J/MV2bGfmEvVUV3tOEurdqhenpf11HlhMPVs/lTh3UWpy5&#10;Q2dKT1ffjWO1EZFe71d2ghegRt2rdbbR/0pV6iEV7S34p72DlKS5iV7aZgr/ZqTw7B9XsBXsHwMD&#10;H/7dIcMGCW4W/e+W3z/QCypYjGHw776MxeK95PpfysBqjgz/Y2H/V8X/PrR/aud/2IulG0Ji+9z+&#10;KbX/Pf3vs39MF9D63+0pYv8LwATPvhP2IJ8q5kVbie3Hv4hoKPvfHmVs0cHpGGwviGBpi5HaP3Cy&#10;BsXMHKg2h53/luh5a1nOd/3/Av4ROBse0DbsVfxsfpdOpYdAb+GUfYlqUTqD3X5yuy8B0/DXkke6&#10;r4XKjXSjpllsDwA2dGggspxYmujs7GTm+4/9EtgvAZEASOer3n32pectjUb8e515Hdhd4MddsWh4&#10;yoSmedMmTB7f2NJY19oUa6hDvNxwNBqKhMLwQAbDi5ke7CBMvcDwqq/a/RJ0Nbajwf4fYIT1iSKw&#10;w7hHRzPVBII6zCRA2aXWN/5k9In6F7fURcL1sUhTfbSlIdbaVDeuKTZe/a0b16z+tjTFWhvrWhqj&#10;jfXRxrpoQ10E8Tew/U80gnKihOqj9YdLm2Hb+kjoVccsSKSy67E9tuNMnjwZkaFEcVGnUZ/Ywxi1&#10;n23csKgyPPCrT0Paqo8azNZmPmuJao0cCouBc1rJ9r0sg8yXbKtaSi4DLQtgq3G5UYZYyVy0sZgy&#10;ciMnrjXofzMi2M8dSv8jzylTppLSVVUOq7dEec5hR/sUl+h/9y1RziD1XXoDIn2Dyz5jzqZIAfdX&#10;NfNRzDbzVBxNCczUdfILfKyuO4l49ZXC6evrb6hXwTr0rK040N9HwBjSR2doB3rGVzONt958NCB0&#10;kSgiwsN08FwPeOg3nM6hJL4WlBkdW8Sea+n6eb2Z1XSrQL9xr3+xKYleUjCCZwv/xjWPoDX41y8C&#10;iwx9QZDL8M+EnqFs458Bfz1TT1O9pfhXcmDBVDPpdaTh8a9F45eMaVFNJ1kWhZ15ZfxrrksL24d/&#10;46i7r+0fhoEusX/cJRmN/5I31QhIioi/4oT38qiIfxEXE3B+a7cas7KvGPyr3TvtUO8KgPzJxr9E&#10;mDVo0P/I++B8qAG2BjHxD6F7e1TqwqPvCf7VV2llawdRVVvrMSI6ucbfSZypqKnu0pTg3yiCf0/9&#10;LxxTOf7ZfJXxr9ZoVQwBlcCdxosekJMa9L9RI0Ppf3sotjGGR3Cws29UGBjC/heVpfGvVj4Eutyd&#10;1Yd/2gA14h9Giw//qJWNf6Fx1Z4EXFSzXgPVyBxG/4ui5pq+4J+FpChwYvSzNYJ7+r+SliOG7V7m&#10;w78819b/tiXgDUM6vDXLY+l/RppWnLJLKzOwhonFQZKUX2VVdSj9/+LZP0qVeBTwyPS/qwkhhyHw&#10;rxWgy+6aalt2l7Fp3EYktCgT3sUmq4D/nJn/UtFJSnOi83HxrzDH8dRI1Q21bOt/MtF8uon47JZK&#10;+l25/id7rqHojeOshW3/CDJpZ5Tof82PWza4AYelWIz+r4h/UcgsBo1ApmSxZSgZFv+SYHj8/3vq&#10;f6PmKtk/FNqI7Z/h8f9y4X8I3RfV/nG3tDXIlH5dxf53tbM90o1C/9v4l6z2438U+Ecw6Msuuwzb&#10;AK5du5YqpXz+y2yHsn8QGYM5IEJ0uf73TRBK9L+10lzR/sG99mglDS1D9kts/48R/g899NAXXnhB&#10;tDpEEUL0ExE6RWZ3bCYVI88eD8RsKk9AqRmLzZ3xchiTIVlMLiRjnClpUc6L2CQcVjnmSWPsJ6Bd&#10;5bb/3/0S8CSA/Qb/56oLjz74gKpCcectxhHR7BYIArc+GqmvizRr/re1uX48mN/m+nEtDZoFrm9t&#10;wqeuubEO/C9YYMVTR8P4KJJa8dSKoS6xPV3u2RRGpkulEycZpv0npcXjr1L0cjp7qCofuWgGboMf&#10;NAjorVu32hyNKBmeyGzWN7UTHWiPKBwteEXGQnsaKXfxoiRmOakJbaUn9/JGUXf2hIQ3UiXaWhHX&#10;qSGlCvI4uV2UJysrZZYTzoTVdNOa2A+t/9WUVXw2fQOET/+jMpOnTEG1QD0rklhH0lCUkDupUP68&#10;bFrtjKN9efRMTzlKk/0npaqJYZcFKJl/u83PyY+ehXI2peqnb7dmg95bz0bYmrDWBHT/QH1dTGaO&#10;/X29FJeI0Ua43awGSxZjKzLxJG+gYvCA6+SjVe4FAz9fsxIG0risJZ2yBVeSPyXo+oZ7gVxoUXm3&#10;uByND//yvjlLLtsMqhsNZlwvP5eqsPCvMjUYduegkr9mkUqUQxn+jYM5K6iyLY3vbIpUG/6FR6Y4&#10;7BYUPFfEP2FWZv8YoHqUjduD7CageO38R2r/kOnBHBsNUd3+kWe5qPf+lRYxUHEjdUgKJiDlRKlS&#10;FEJCGfm7N5Tj31PCpS+9KaCW4N/4wdGtz88mmAmAwj8DvJj1BqJd90cWwYd/XKWcffiXUYXp6bun&#10;U6raMfaorYpZaybmyb+R/qc/o1jFgofh9T+pJXcnOm/okv0ex8j+52KbYIlIq2L/c3GSmta2/3nJ&#10;Z/8PiX9L89SCf3cw8vBPAIuSpyahfuYLOoJwo1vcN66YTGXkgpb2C4c5L0OXTWZ68hFSa57Yzaq6&#10;qna7tqXHwDUGzNYald1fmI9opBL9b+m+ofHvjsc6U2hvYZ8pH8v+8WwJ2Z9QtBDzN5KxiMl9aP+4&#10;a1RG0Y1E/4tulH7EyhK9WphsYtPWPv2vzCFrCbZE/+tSqWyNPL0lBzX/1ftMuPg364IabCZUTgn+&#10;dRa8Qv1oTtycbQAr5Og3GCVNFf1PbcBs7PQa/mYYFSQrZIoacWtdqv9VyUREzJD2GPFQI/6lRyi1&#10;oG3AivpfCiyQ2zv820L16HheLcX//yr7Xzert7BXhn9vPYBCkKYUTEr7jtT+cfFfov99KlHg5+G/&#10;pKGM6raTsZy14J960e4+Un2ppo1/W61Jrd1OqQpOmZTof/2IUePf7URV7H/PWWo//okoChxHT0/P&#10;j3/843Xr1knDWSOhmiINq/+7u7vtHPbj3+4yNs4p8HL8H3744SCgbfwrD2gZ/OxFM+mH/JVtib+0&#10;DnFQv+AijQkpinRanzXsU0y8kXfxXGAh6w9yhY9mSrT6fgK6VOvu//Z/XQJwfP7AW0+74sJXTRzX&#10;NJQsPAZY92Z/Mm0Ae7+UpqYCKLnFqAWhI4yS0G9huxrD3ODZyF6unlZxE3kZjKh4ZRUpq/8h86fi&#10;s3LbwJYtW0TXUTnamk18RkSVMQEX220Lg1pIlB61rQxmko9ML8utFluhiYJlMuTMx7FstknkI1Ck&#10;onKjElypuuYtUlRfzqzIqPS/3uusZv0/barygKaLMnYg1G5VikjVTKN2eASpqmZv2ndDb7xGgfOK&#10;6xCtYzVoNpmMgK4XSWn9V4967piiZjsI5sKhijW1peq2l2YhTA6B3t6++rp6mYCBgKZIBSq6MAZy&#10;Mh4xf1UGV/74CWsydgvqfHSAZjfwiyBQlUTfbOPEnmWx+Tw4oV5uZHAZfJlGFdWlegU5Uk6yOQIS&#10;H/51JA0DORtRxL95A9ddGqmGf11NqSm7hmCVXyvh34jB4N8NSOLVQpE5Hpdh5+nDP3HER4wF/pV7&#10;vnSsfW3/AKMmcKdLLfnERcn7XGmk9W2TCSlpVVfFv5kOefjxrSOW4V8LtsQeE/yLmBT+lVmoe4rF&#10;Slv492Jqu01pAOCC0JtlqQYl/vkaOKMVazAL/tnxpfqsjug9UXRV8P8y0f9qG73h9L945toaRlgq&#10;XqyMf+hDaymONP2o9P8w9r+iTUvf6pDWsScOrq4e1v5XfdDTYxXx7276Kq+M1IR/i8Clbi8ZJlxJ&#10;cs1P+oh9zvbyDbsu/s0tvJXDma3/ySwb/GtZiJ6spv91kCUNfw//UjaKlNT5XuMfXVh1ZMYgYkho&#10;Da0SP1bNT9L+Mf2UtXhp7B9r4Qpl0JtSjpX9o8Y1TYOqqlac/9IyIFBL5r/a0hHdxe5ZMv91w5tA&#10;zkPPf5U7s1//6+fxoXacDWo8bi2gXzjz2z/Cm8oAbfUvD4csqsSHwV0CdUJa9TIX/0r/uwsANtvu&#10;aSQdQIlDPC6KFWFgXyv+vTDf5faPC/8xwf9++98/odjX9g+ab1j+R3SL6DfpdC+W/eN1c4K5Bv1v&#10;JFkF/zXr//34LxkrKbea7J9Sy0rMQmq5fxf+898X/yCgly9fbuv/wKxZszgW0urlb/wrV2jriEEj&#10;TcVmowkrg6sMAPyVyGBWHLalm/FeueIb1KmGpAzIR2I5nXbaaftjQIupuv9kvwS+f9U52KlvJEcJ&#10;ceyjlkvysUhpfb0icy0/DPkrb6zAFpddLklT6abSBMMT0KxOthC45LO/kUkRVRP1npxTs8lgJoqS&#10;prmxxS2XWNo9QgbZSpLqSzQk9RgTMCvfCee9EoiAZZD0Mpem8mRuPmZc7sULJbKcixzMPuauVqfW&#10;lUxYQsmK0+ka9L8b9a8G/Y88DznkUM6JtfOdIXjVfFwH1hD+l7MXVULEEdY0NJ31jGsq99bTX9Fo&#10;4k2jPXE0Lax9pek7iYgwbFnNg5iRiAQxr1D+Who4UZM4JN+KGNAtzcLR7NimVixUYdx4DurE9RaU&#10;BmJrqpK7Hm1IJm5N0hYuj+4xZdLRPAl4izUGWjaVoJ6uQ0uTuSCQBK4aFeJj7r2E6+GQWNXEUBn+&#10;EV3HhHwxGaow6+5EUclK93FxKHAjMBD/2CFQfiWTbuMfv5bg36IvjehUK6jV6BL863LKrFhl6HLr&#10;Bv/6vXjpVnJvxODfiKh2/KvIHxXwb945eDHtH7SFqq/bC9iCYv9IIVl3EYIYVLZmIw8iUGFnl5Q8&#10;oZyZj22heepLx4A2FpqOUkpb0dZ4uoTGo1PhX73WpjosSRBb9at81BM1ds1ypcehENLsodTGwrAw&#10;f4GWvPOuS1Li1o1bzL1KkSrHQ2oSW//j4stK/3PtQRaxquh/Rmsdjf53qSjVWK4pbuv/MbT/9TsM&#10;tdr/1HJsMpZH7H+934NazPDhX0LWKMS67DPHr4r4N3Cz8M+A0dSHBhul+GdbGJnoeE24hWrK4B+R&#10;o1z6Dw/VmlB7rVr6H5uvadXBRU7CucRdmoAnISj9lBdUXXSYafkKUdiq1Y1P5Q3oRuYl+PfeH/Xb&#10;P1qFyljAkuNZVDg6vrO3/wSbRhfSMM5WqUpeUfXpf5nHiT4XIcjJGNg/+i0HPMK2f1BQDAeMNsNi&#10;sEHZWGbUHsH8V1ffDaTOx9nzX/YpZstfKUzZY1lvuOr96s1/tbpjLDIP/3qlQRs81P85hvLAdzFI&#10;UBjmqdqOWEUfdzWbXgcKqQK7poJ2qNfOXq409NKCqhcLr1vcLaFbQcaAljTEv9zIBUKqFCUNZMFt&#10;vfVDxf7REuFrbN6qpwG/2wX8+NcmHzPn0239L4ntBuVFtyIqX7F/eFHaCz+9rPQ/e40NG+kvL5r9&#10;P4b6vwT/Y8r/vAT2j2X/s5l0L/TbP4Iu1/4pw7/G+VD4r6z/Lfwz/xL9rzPcj3+77+zN/Hc//ivb&#10;/2OE/7e//e2IAW3jPzB79mwqf2U8uSHJpCdQZcsAwM7Di/ZQIfpRhhOm4fqkGlFdD0GeMxk7sOgp&#10;eQouyiIYn4g43/ZS5ymnnLKfgC4Zufd/+T8sgUnjmj7zrqX/hwVQa9Xf/pkb7emHmAJykRlRxVE1&#10;yaTX1mD8VSxdn1b02SV+k7qU5ZEH2UpSCiYVs59FLS0qlOe4yC19OXux1azUjpmI/S018ul/8SBj&#10;MYbQ/24QT1eTl0wz3BuptDEAvPWny2ttpJc03fI7b5x64JFShEe/cQmpDZGbGqTc4UyaTNqC0Us4&#10;OMqNlLPevSqnW0oRc5pHUCyeGencwBpCwcggLdSMwZWJRmLGUEnGDFXrg1AhSa0hQWzg+ut++PxL&#10;KtohH/7Pjx6liR7DbhgzwBU7bzNNoF8l9vCvKfJy/GsmvcRzR6ag1fGPUELu1NpbJXLxr3SCr6dL&#10;lfaF/aP4NTeeqc/+EZXiOxHNI1274jKYiJQ1sjWP2GP2pN3DPzlcdYPh/fkgSxdZ+NdEFX7i69uo&#10;jLSU7h1mi8J8Lk/3OgYW0BSMdqOzSQqXOCjZU1Q/1esmOn/kfM4Pn3l54vy2Dx0n6tRWqiJzClPY&#10;RnvgKNf/7P8V8V9N/+t3TRgOm+0izbc39v+brnv6JZG5T12Xl+Hpa98tSPa5lqth0ca/Jth8+Eff&#10;kAGaPDXTsKXUPy4BzbZQvAP1v+uvzf6Fu0gcg9mT5R+9ouYt1AX1WFmu/0lAC7XhRmEuvurbT70k&#10;Mh/2oQ984nhRCyI93kX8n/atl6bkw6Jl7Q2XD63/SYOaLkOf4nL9L5dYU2/+60arYM8ThSl4I7Ps&#10;krNYs9CbMLnrFa7+18pW7ygoOpzjnNEPZMT0LoXs2mZ7QH0L8akW8/TdTKMhZ/BMlcsrhtLycA4Q&#10;6tm6hX+50dNFtH+0HuZIQfwrtaZHalyw8S/2D7sPUpfg39uk2uBfyizCt+wfo/+RD5/ls3+kzwpb&#10;J8OH6qGlURoEt/8H7X8iR0aclyH/I63vO9nn9o90h9IT6c7s8sb+L3Vaskdq4o2qRiw0G5aCVfZQ&#10;KhN7Xrkf/yLzMZ//7se/6EPBodHPe41/ENA333yzjf8SZyj+oEY+Vwdx5JCvavDUhxqy3HFFoCBG&#10;BvsMbuQEmKVnX5IbmZUM4XwEvhJPHCyRhpMKGW7x1b5rWGNof4L9Etgvgf0SENVEtSNKxr4uWg4J&#10;oLioqaiLRH3Zg5NctNWanSFzEPUlz6XmFNNZdCxsF3uZTRSmqFNmJXMk2iWSFe5lVtSQvJ2FFyUs&#10;etUuA7OVicG+0P//pgikbHlwPBLZ2sOf3ZpifbIJeFCkoJ51o3MIVQMZfxXhSOZsMj6U6JIrdBJn&#10;hiwDvjJDMRdyWTXsMn+2uKxYvAwbQhdSQbc6/um3VQv+SWKOGP9h4xdcin98Q9mMtF9M+0e91wzv&#10;Nr0/lc/+4RX+tfFDSAhyqCgIIeJHVIF9l6qh6yggOk3A6eFfcy4uRI3vj8CSjyZTJrAsw7+Jbc0O&#10;UA3/OuJBZfy7OrkE/6ozec99GYKc/VEc3GyNYekHhO0x4eykZaVBIeoa8V9N/2ufetWOZR4he6n/&#10;X54yrxX/OlwS1axoVEGv1uC16n+GI2Amo8d/Ff2v6UvpyC9bsYvxU27/vDzLLAAY3v7RPcg2AMpV&#10;Kzu1N/812x0DYwYeokspDbEEuEo95Pw3pzTdyPS/diIeA/1fg/2j9L8WzlD45/rN8Pp/CPzLElEl&#10;+8cTLMXus39E5YoetkdD2x5Ggv32vwyvdnd4Me0f4rwi/zMy/I+V/VMD/jnc7GP9P5T9vx//L9/5&#10;r9gVMnAMrf+H5z//V+GfHtBCW4i9y14k1gNH03KVzWGbyp0aX8wLmWBQ1uRHxDhm5vjKR9sWOQ3B&#10;8pQySJ966qkvWyNmf8H2S+BFlkBrY+zCk6a/yA/9d3zcxZ/+pegr3wmn91RfogM5MeCYIVMCUXG4&#10;aL8EbStMXqdywyHewUij3kzUB08oRlsN8orkRm6IGlLSc3ojBBOHN/7KijBDOyt7Xl1+3db/dLkd&#10;Tv+7ar8G/Y+kF/7sZep+64Oxz0nqsW++g9SDPURyhLMlLDjhBMmMaG4UY459Kr1mn2VUlRFTj2um&#10;0eVBXjKLgDbI1M56dJ1gM0lhcBEbgtL/TnwrmPvL1gP67o8drUOXmHgaHji1E7TgH5UuwT+8vJXz&#10;rKl7Of4ZFUS60jD411FW+Ma9tGap/QN38iy9dO0Edv5jaP8of3ldHgmGLjYSn855jthONhql84o2&#10;wImgRaw1EQ7zkf4ulpjU1MO/5jI0HV6iYTyBaOc7KRXToiLaLa4kBpH29dNqjXuSal8/pWfdN9bF&#10;HU/1Ne+tedM6KCSd+wz+VbgeE6Xk3Oue9XXql8nXv37w2Fr0P9VLLfrfBHi13o6UFh9S/+tWoEBs&#10;D+i9tP9fth7Qz33/vezRyiPSChXoalzjEKOApH2ZpXcYPWDHweA8xQWTkbAbrckeMRHiyVYFaqxX&#10;+l/PpyzPaPXVXoN0Z1vSfVgGbizA0dzVTmq4P/VbT7xMgO0rxv0fP7a6/bP064+/JCUf1gN6zY/f&#10;N7T+x/wX+l/bVFa4eemqZgAaav6bN/NfhMugtiRgPMNPX2OXZIhtpXX1g6gJNaL0V606Pf2v3Opd&#10;B0ktVvGApjZQbshFFQfJWIbaRVpD0egZ+jurintL2u6rADLWICtGHndbjkE5+M113KYpQv1vdrRW&#10;esa1fzTgzVMoBHtQo0YyZWZkrbJ9aJmA0hvK/uFCmiRgenmctJfvZL/9z1G+Kv5fLvzPS2b/WB6T&#10;Fe1/dmrL/lG9owT/FqtWjn8K36//y+3//fjfl/Nf6orh5r+e94/YDGNo/1fnP/998X/xxRf/7ne/&#10;EyUDif1/6AQOd0uv6poAAAAASUVORK5CYIJQSwMEFAAGAAgAAAAhABVwHaHfAAAABwEAAA8AAABk&#10;cnMvZG93bnJldi54bWxMj0FLw0AQhe+C/2EZwZvdJDXSptmUUtRTEdoK4m2bnSah2dmQ3Sbpv3c8&#10;6Wl484b3vsnXk23FgL1vHCmIZxEIpNKZhioFn8e3pwUIHzQZ3TpCBTf0sC7u73KdGTfSHodDqASH&#10;kM+0gjqELpPSlzVa7WeuQ2Lv7HqrA8u+kqbXI4fbViZR9CKtbogbat3htsbycrhaBe+jHjfz+HXY&#10;Xc7b2/cx/fjaxajU48O0WYEIOIW/Y/jFZ3QomOnkrmS8aBXwI4G3zzzZTRfLBMRJQZLOI5BFLv/z&#10;Fz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60d6XeUDAADU&#10;CAAADgAAAAAAAAAAAAAAAAA6AgAAZHJzL2Uyb0RvYy54bWxQSwECLQAKAAAAAAAAACEApLPTmA9V&#10;CwAPVQsAFAAAAAAAAAAAAAAAAABLBgAAZHJzL21lZGlhL2ltYWdlMS5wbmdQSwECLQAUAAYACAAA&#10;ACEAFXAdod8AAAAHAQAADwAAAAAAAAAAAAAAAACMWwsAZHJzL2Rvd25yZXYueG1sUEsBAi0AFAAG&#10;AAgAAAAhAKomDr68AAAAIQEAABkAAAAAAAAAAAAAAAAAmFwLAGRycy9fcmVscy9lMm9Eb2MueG1s&#10;LnJlbHNQSwUGAAAAAAYABgB8AQAAi10LAAAA&#10;">
                <v:shape id="Picture 1" o:spid="_x0000_s1040" type="#_x0000_t75" alt="Screens screenshot of a computer&#10;&#10;Description automatically generated" style="position:absolute;width:37414;height:15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uL7zAAAAOIAAAAPAAAAZHJzL2Rvd25yZXYueG1sRI/NasMw&#10;EITvhb6D2EIvJZFsSpK6UUIILU0vhfxcclusjW1srRxLjt23rwqFHoeZ+YZZrkfbiBt1vnKsIZkq&#10;EMS5MxUXGk7H98kChA/IBhvHpOGbPKxX93dLzIwbeE+3QyhEhLDPUEMZQptJ6fOSLPqpa4mjd3Gd&#10;xRBlV0jT4RDhtpGpUjNpseK4UGJL25Ly+tBbDW/psKn7+nI97z7m2Lenp/5z/6X148O4eQURaAz/&#10;4b/2zmh4UUmi0tnzHH4vxTsgVz8AAAD//wMAUEsBAi0AFAAGAAgAAAAhANvh9svuAAAAhQEAABMA&#10;AAAAAAAAAAAAAAAAAAAAAFtDb250ZW50X1R5cGVzXS54bWxQSwECLQAUAAYACAAAACEAWvQsW78A&#10;AAAVAQAACwAAAAAAAAAAAAAAAAAfAQAAX3JlbHMvLnJlbHNQSwECLQAUAAYACAAAACEApEbi+8wA&#10;AADiAAAADwAAAAAAAAAAAAAAAAAHAgAAZHJzL2Rvd25yZXYueG1sUEsFBgAAAAADAAMAtwAAAAAD&#10;AAAAAA==&#10;">
                  <v:imagedata r:id="rId16" o:title="Screens screenshot of a computer&#10;&#10;Description automatically generated" croptop="25313f" cropbottom="25488f" cropleft="41421f" cropright="3688f"/>
                </v:shape>
                <v:shape id="Text Box 1" o:spid="_x0000_s1041" type="#_x0000_t202" style="position:absolute;left:29823;top:8792;width:3798;height:2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QpWxwAAAOMAAAAPAAAAZHJzL2Rvd25yZXYueG1sRE/NTsJA&#10;EL6b+A6bIfEmWxRKKSzEmGgwkYPoA0y6Q7uhO1u7I9S3d0lMOM73P6vN4Ft1oj66wAYm4wwUcRWs&#10;49rA1+fLfQEqCrLFNjAZ+KUIm/XtzQpLG878Qae91CqFcCzRQCPSlVrHqiGPcRw64sQdQu9R0tnX&#10;2vZ4TuG+1Q9ZlmuPjlNDgx09N1Qd9z/ewC5/Cwu3m/lXV8y/pZJoj8O7MXej4WkJSmiQq/jfvbVp&#10;/nSeZ8VsMX2Ey08JAL3+AwAA//8DAFBLAQItABQABgAIAAAAIQDb4fbL7gAAAIUBAAATAAAAAAAA&#10;AAAAAAAAAAAAAABbQ29udGVudF9UeXBlc10ueG1sUEsBAi0AFAAGAAgAAAAhAFr0LFu/AAAAFQEA&#10;AAsAAAAAAAAAAAAAAAAAHwEAAF9yZWxzLy5yZWxzUEsBAi0AFAAGAAgAAAAhALB9ClbHAAAA4wAA&#10;AA8AAAAAAAAAAAAAAAAABwIAAGRycy9kb3ducmV2LnhtbFBLBQYAAAAAAwADALcAAAD7AgAAAAA=&#10;" fillcolor="#c1e4f5 [660]" stroked="f">
                  <v:textbox>
                    <w:txbxContent>
                      <w:p w14:paraId="1BC11D10" w14:textId="311B2ED9" w:rsidR="00DD26DD" w:rsidRPr="00846000" w:rsidRDefault="00DD26DD" w:rsidP="00DD26DD">
                        <w:pPr>
                          <w:jc w:val="cente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Pr>
                            <w:noProof/>
                            <w:color w:val="4C94D8" w:themeColor="text2" w:themeTint="80"/>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v:shape>
                <w10:wrap anchorx="margin"/>
              </v:group>
            </w:pict>
          </mc:Fallback>
        </mc:AlternateContent>
      </w:r>
    </w:p>
    <w:p w14:paraId="5EE2FE87" w14:textId="77777777" w:rsidR="0043420E" w:rsidRDefault="0043420E" w:rsidP="00B5123F">
      <w:pPr>
        <w:rPr>
          <w:rFonts w:ascii="Arial" w:hAnsi="Arial" w:cs="Arial"/>
          <w:sz w:val="24"/>
          <w:szCs w:val="24"/>
        </w:rPr>
      </w:pPr>
    </w:p>
    <w:p w14:paraId="5E084AD7" w14:textId="77777777" w:rsidR="0043420E" w:rsidRDefault="0043420E" w:rsidP="00B5123F">
      <w:pPr>
        <w:rPr>
          <w:rFonts w:ascii="Arial" w:hAnsi="Arial" w:cs="Arial"/>
          <w:sz w:val="24"/>
          <w:szCs w:val="24"/>
        </w:rPr>
      </w:pPr>
    </w:p>
    <w:p w14:paraId="552BD1B9" w14:textId="77777777" w:rsidR="0043420E" w:rsidRDefault="0043420E" w:rsidP="00B5123F">
      <w:pPr>
        <w:rPr>
          <w:rFonts w:ascii="Arial" w:hAnsi="Arial" w:cs="Arial"/>
          <w:sz w:val="24"/>
          <w:szCs w:val="24"/>
        </w:rPr>
      </w:pPr>
    </w:p>
    <w:p w14:paraId="2624201A" w14:textId="77777777" w:rsidR="0043420E" w:rsidRDefault="0043420E" w:rsidP="00B5123F">
      <w:pPr>
        <w:rPr>
          <w:rFonts w:ascii="Arial" w:hAnsi="Arial" w:cs="Arial"/>
          <w:sz w:val="24"/>
          <w:szCs w:val="24"/>
        </w:rPr>
      </w:pPr>
    </w:p>
    <w:p w14:paraId="68D51897" w14:textId="77777777" w:rsidR="0043420E" w:rsidRDefault="0043420E" w:rsidP="00B5123F">
      <w:pPr>
        <w:rPr>
          <w:rFonts w:ascii="Arial" w:hAnsi="Arial" w:cs="Arial"/>
          <w:sz w:val="24"/>
          <w:szCs w:val="24"/>
        </w:rPr>
      </w:pPr>
    </w:p>
    <w:p w14:paraId="45C4219C" w14:textId="77777777" w:rsidR="0043420E" w:rsidRDefault="0043420E" w:rsidP="00B5123F">
      <w:pPr>
        <w:rPr>
          <w:rFonts w:ascii="Arial" w:hAnsi="Arial" w:cs="Arial"/>
          <w:sz w:val="24"/>
          <w:szCs w:val="24"/>
        </w:rPr>
      </w:pPr>
    </w:p>
    <w:p w14:paraId="0C9093A0" w14:textId="77777777" w:rsidR="0043420E" w:rsidRDefault="0043420E" w:rsidP="00B5123F">
      <w:pPr>
        <w:rPr>
          <w:rFonts w:ascii="Arial" w:hAnsi="Arial" w:cs="Arial"/>
          <w:sz w:val="24"/>
          <w:szCs w:val="24"/>
        </w:rPr>
      </w:pPr>
    </w:p>
    <w:p w14:paraId="2F6032EE" w14:textId="77777777" w:rsidR="0043420E" w:rsidRDefault="0043420E" w:rsidP="00B5123F">
      <w:pPr>
        <w:rPr>
          <w:rFonts w:ascii="Arial" w:hAnsi="Arial" w:cs="Arial"/>
          <w:sz w:val="24"/>
          <w:szCs w:val="24"/>
        </w:rPr>
      </w:pPr>
    </w:p>
    <w:p w14:paraId="33296403" w14:textId="77777777" w:rsidR="0043420E" w:rsidRPr="00DD665F" w:rsidRDefault="0043420E" w:rsidP="00B5123F">
      <w:pPr>
        <w:rPr>
          <w:rFonts w:ascii="Arial" w:hAnsi="Arial" w:cs="Arial"/>
          <w:sz w:val="24"/>
          <w:szCs w:val="24"/>
        </w:rPr>
      </w:pPr>
    </w:p>
    <w:p w14:paraId="3752855D" w14:textId="3A03126B" w:rsidR="00CF75C2" w:rsidRDefault="006A4B6B" w:rsidP="00B5123F">
      <w:pPr>
        <w:rPr>
          <w:rFonts w:ascii="Arial" w:hAnsi="Arial" w:cs="Arial"/>
          <w:sz w:val="24"/>
          <w:szCs w:val="24"/>
        </w:rPr>
      </w:pPr>
      <w:r w:rsidRPr="00DD665F">
        <w:rPr>
          <w:rFonts w:ascii="Arial" w:hAnsi="Arial" w:cs="Arial"/>
          <w:sz w:val="24"/>
          <w:szCs w:val="24"/>
        </w:rPr>
        <w:t xml:space="preserve">In relation to the responses </w:t>
      </w:r>
      <w:r w:rsidR="00904850" w:rsidRPr="00DD665F">
        <w:rPr>
          <w:rFonts w:ascii="Arial" w:hAnsi="Arial" w:cs="Arial"/>
          <w:sz w:val="24"/>
          <w:szCs w:val="24"/>
        </w:rPr>
        <w:t>to</w:t>
      </w:r>
      <w:r w:rsidRPr="00DD665F">
        <w:rPr>
          <w:rFonts w:ascii="Arial" w:hAnsi="Arial" w:cs="Arial"/>
          <w:sz w:val="24"/>
          <w:szCs w:val="24"/>
        </w:rPr>
        <w:t xml:space="preserve"> the </w:t>
      </w:r>
      <w:r w:rsidR="00411343" w:rsidRPr="00DD665F">
        <w:rPr>
          <w:rFonts w:ascii="Arial" w:hAnsi="Arial" w:cs="Arial"/>
          <w:sz w:val="24"/>
          <w:szCs w:val="24"/>
        </w:rPr>
        <w:t>penultimate</w:t>
      </w:r>
      <w:r w:rsidRPr="00DD665F">
        <w:rPr>
          <w:rFonts w:ascii="Arial" w:hAnsi="Arial" w:cs="Arial"/>
          <w:sz w:val="24"/>
          <w:szCs w:val="24"/>
        </w:rPr>
        <w:t xml:space="preserve"> </w:t>
      </w:r>
      <w:r w:rsidR="00411343" w:rsidRPr="00DD665F">
        <w:rPr>
          <w:rFonts w:ascii="Arial" w:hAnsi="Arial" w:cs="Arial"/>
          <w:sz w:val="24"/>
          <w:szCs w:val="24"/>
        </w:rPr>
        <w:t xml:space="preserve">question, </w:t>
      </w:r>
      <w:r w:rsidR="00355B02" w:rsidRPr="00DD665F">
        <w:rPr>
          <w:rFonts w:ascii="Arial" w:hAnsi="Arial" w:cs="Arial"/>
          <w:sz w:val="24"/>
          <w:szCs w:val="24"/>
        </w:rPr>
        <w:t>53% of participants</w:t>
      </w:r>
      <w:r w:rsidR="00C36B54" w:rsidRPr="00DD665F">
        <w:rPr>
          <w:rFonts w:ascii="Arial" w:hAnsi="Arial" w:cs="Arial"/>
          <w:sz w:val="24"/>
          <w:szCs w:val="24"/>
        </w:rPr>
        <w:t xml:space="preserve"> claimed to prefer the self-directed brain break over the </w:t>
      </w:r>
      <w:r w:rsidR="002F42A0" w:rsidRPr="00DD665F">
        <w:rPr>
          <w:rFonts w:ascii="Arial" w:hAnsi="Arial" w:cs="Arial"/>
          <w:sz w:val="24"/>
          <w:szCs w:val="24"/>
        </w:rPr>
        <w:t>movement brain break</w:t>
      </w:r>
      <w:r w:rsidR="009624A2" w:rsidRPr="00DD665F">
        <w:rPr>
          <w:rFonts w:ascii="Arial" w:hAnsi="Arial" w:cs="Arial"/>
          <w:sz w:val="24"/>
          <w:szCs w:val="24"/>
        </w:rPr>
        <w:t>.</w:t>
      </w:r>
      <w:r w:rsidR="00800A70" w:rsidRPr="00DD665F">
        <w:rPr>
          <w:rFonts w:ascii="Arial" w:hAnsi="Arial" w:cs="Arial"/>
          <w:sz w:val="24"/>
          <w:szCs w:val="24"/>
        </w:rPr>
        <w:t xml:space="preserve"> </w:t>
      </w:r>
      <w:r w:rsidR="00F238A7" w:rsidRPr="00DD665F">
        <w:rPr>
          <w:rFonts w:ascii="Arial" w:hAnsi="Arial" w:cs="Arial"/>
          <w:sz w:val="24"/>
          <w:szCs w:val="24"/>
        </w:rPr>
        <w:t xml:space="preserve">This may </w:t>
      </w:r>
      <w:r w:rsidR="009F0B69" w:rsidRPr="00DD665F">
        <w:rPr>
          <w:rFonts w:ascii="Arial" w:hAnsi="Arial" w:cs="Arial"/>
          <w:sz w:val="24"/>
          <w:szCs w:val="24"/>
        </w:rPr>
        <w:t>denote</w:t>
      </w:r>
      <w:r w:rsidR="00F238A7" w:rsidRPr="00DD665F">
        <w:rPr>
          <w:rFonts w:ascii="Arial" w:hAnsi="Arial" w:cs="Arial"/>
          <w:sz w:val="24"/>
          <w:szCs w:val="24"/>
        </w:rPr>
        <w:t xml:space="preserve"> that</w:t>
      </w:r>
      <w:r w:rsidR="009F0B69" w:rsidRPr="00DD665F">
        <w:rPr>
          <w:rFonts w:ascii="Arial" w:hAnsi="Arial" w:cs="Arial"/>
          <w:sz w:val="24"/>
          <w:szCs w:val="24"/>
        </w:rPr>
        <w:t xml:space="preserve"> </w:t>
      </w:r>
      <w:r w:rsidR="0030492F" w:rsidRPr="00DD665F">
        <w:rPr>
          <w:rFonts w:ascii="Arial" w:hAnsi="Arial" w:cs="Arial"/>
          <w:sz w:val="24"/>
          <w:szCs w:val="24"/>
        </w:rPr>
        <w:t>the participants have a preference of autonomy</w:t>
      </w:r>
      <w:r w:rsidR="00C0581E" w:rsidRPr="00DD665F">
        <w:rPr>
          <w:rFonts w:ascii="Arial" w:hAnsi="Arial" w:cs="Arial"/>
          <w:sz w:val="24"/>
          <w:szCs w:val="24"/>
        </w:rPr>
        <w:t xml:space="preserve"> over prescribed movement. </w:t>
      </w:r>
    </w:p>
    <w:p w14:paraId="04BCBD49" w14:textId="77777777" w:rsidR="00CF75C2" w:rsidRPr="00DD665F" w:rsidRDefault="00CF75C2" w:rsidP="00B5123F">
      <w:pPr>
        <w:rPr>
          <w:rFonts w:ascii="Arial" w:hAnsi="Arial" w:cs="Arial"/>
          <w:sz w:val="24"/>
          <w:szCs w:val="24"/>
        </w:rPr>
      </w:pPr>
    </w:p>
    <w:p w14:paraId="41F8AC17" w14:textId="108372FB" w:rsidR="0032525F" w:rsidRPr="00DD665F" w:rsidRDefault="00C429E0" w:rsidP="00B5123F">
      <w:pPr>
        <w:rPr>
          <w:rFonts w:ascii="Arial" w:hAnsi="Arial" w:cs="Arial"/>
          <w:sz w:val="24"/>
          <w:szCs w:val="24"/>
        </w:rPr>
      </w:pPr>
      <w:r w:rsidRPr="00DD665F">
        <w:rPr>
          <w:rFonts w:ascii="Arial" w:hAnsi="Arial" w:cs="Arial"/>
          <w:sz w:val="24"/>
          <w:szCs w:val="24"/>
        </w:rPr>
        <w:t xml:space="preserve">As </w:t>
      </w:r>
      <w:r w:rsidR="00014EC2" w:rsidRPr="00DD665F">
        <w:rPr>
          <w:rFonts w:ascii="Arial" w:hAnsi="Arial" w:cs="Arial"/>
          <w:sz w:val="24"/>
          <w:szCs w:val="24"/>
        </w:rPr>
        <w:t>the</w:t>
      </w:r>
      <w:r w:rsidRPr="00DD665F">
        <w:rPr>
          <w:rFonts w:ascii="Arial" w:hAnsi="Arial" w:cs="Arial"/>
          <w:sz w:val="24"/>
          <w:szCs w:val="24"/>
        </w:rPr>
        <w:t xml:space="preserve"> final question </w:t>
      </w:r>
      <w:r w:rsidR="00FB2BB0" w:rsidRPr="00DD665F">
        <w:rPr>
          <w:rFonts w:ascii="Arial" w:hAnsi="Arial" w:cs="Arial"/>
          <w:sz w:val="24"/>
          <w:szCs w:val="24"/>
        </w:rPr>
        <w:t xml:space="preserve">was open-ended and </w:t>
      </w:r>
      <w:r w:rsidRPr="00DD665F">
        <w:rPr>
          <w:rFonts w:ascii="Arial" w:hAnsi="Arial" w:cs="Arial"/>
          <w:sz w:val="24"/>
          <w:szCs w:val="24"/>
        </w:rPr>
        <w:t xml:space="preserve">collected qualitative </w:t>
      </w:r>
      <w:r w:rsidR="009836C9" w:rsidRPr="00DD665F">
        <w:rPr>
          <w:rFonts w:ascii="Arial" w:hAnsi="Arial" w:cs="Arial"/>
          <w:sz w:val="24"/>
          <w:szCs w:val="24"/>
        </w:rPr>
        <w:t>data</w:t>
      </w:r>
      <w:r w:rsidR="00746F4B" w:rsidRPr="00DD665F">
        <w:rPr>
          <w:rFonts w:ascii="Arial" w:hAnsi="Arial" w:cs="Arial"/>
          <w:sz w:val="24"/>
          <w:szCs w:val="24"/>
        </w:rPr>
        <w:t xml:space="preserve"> on why they referred their chosen preferred brain break;</w:t>
      </w:r>
      <w:r w:rsidRPr="00DD665F">
        <w:rPr>
          <w:rFonts w:ascii="Arial" w:hAnsi="Arial" w:cs="Arial"/>
          <w:sz w:val="24"/>
          <w:szCs w:val="24"/>
        </w:rPr>
        <w:t xml:space="preserve"> </w:t>
      </w:r>
      <w:r w:rsidR="002C7141" w:rsidRPr="00DD665F">
        <w:rPr>
          <w:rFonts w:ascii="Arial" w:hAnsi="Arial" w:cs="Arial"/>
          <w:sz w:val="24"/>
          <w:szCs w:val="24"/>
        </w:rPr>
        <w:t xml:space="preserve">the </w:t>
      </w:r>
      <w:r w:rsidR="00B94E3A" w:rsidRPr="00DD665F">
        <w:rPr>
          <w:rFonts w:ascii="Arial" w:hAnsi="Arial" w:cs="Arial"/>
          <w:sz w:val="24"/>
          <w:szCs w:val="24"/>
        </w:rPr>
        <w:t>participant</w:t>
      </w:r>
      <w:r w:rsidR="009836C9" w:rsidRPr="00DD665F">
        <w:rPr>
          <w:rFonts w:ascii="Arial" w:hAnsi="Arial" w:cs="Arial"/>
          <w:sz w:val="24"/>
          <w:szCs w:val="24"/>
        </w:rPr>
        <w:t>’</w:t>
      </w:r>
      <w:r w:rsidR="00B94E3A" w:rsidRPr="00DD665F">
        <w:rPr>
          <w:rFonts w:ascii="Arial" w:hAnsi="Arial" w:cs="Arial"/>
          <w:sz w:val="24"/>
          <w:szCs w:val="24"/>
        </w:rPr>
        <w:t>s responses</w:t>
      </w:r>
      <w:r w:rsidR="002C7141" w:rsidRPr="00DD665F">
        <w:rPr>
          <w:rFonts w:ascii="Arial" w:hAnsi="Arial" w:cs="Arial"/>
          <w:sz w:val="24"/>
          <w:szCs w:val="24"/>
        </w:rPr>
        <w:t xml:space="preserve"> were analysed using </w:t>
      </w:r>
      <w:r w:rsidRPr="00DD665F">
        <w:rPr>
          <w:rFonts w:ascii="Arial" w:hAnsi="Arial" w:cs="Arial"/>
          <w:sz w:val="24"/>
          <w:szCs w:val="24"/>
        </w:rPr>
        <w:t>thematic analysis</w:t>
      </w:r>
      <w:r w:rsidR="00F26926" w:rsidRPr="00DD665F">
        <w:rPr>
          <w:rFonts w:ascii="Arial" w:hAnsi="Arial" w:cs="Arial"/>
          <w:sz w:val="24"/>
          <w:szCs w:val="24"/>
        </w:rPr>
        <w:t>. T</w:t>
      </w:r>
      <w:r w:rsidR="002A2D0E" w:rsidRPr="00DD665F">
        <w:rPr>
          <w:rFonts w:ascii="Arial" w:hAnsi="Arial" w:cs="Arial"/>
          <w:sz w:val="24"/>
          <w:szCs w:val="24"/>
        </w:rPr>
        <w:t>hr</w:t>
      </w:r>
      <w:r w:rsidR="002179AD" w:rsidRPr="00DD665F">
        <w:rPr>
          <w:rFonts w:ascii="Arial" w:hAnsi="Arial" w:cs="Arial"/>
          <w:sz w:val="24"/>
          <w:szCs w:val="24"/>
        </w:rPr>
        <w:t xml:space="preserve">ough this process, three themes emerged. </w:t>
      </w:r>
    </w:p>
    <w:p w14:paraId="0A1951EE" w14:textId="2617C4A0" w:rsidR="005571DC" w:rsidRPr="00DD665F" w:rsidRDefault="002179AD" w:rsidP="00B5123F">
      <w:pPr>
        <w:rPr>
          <w:rFonts w:ascii="Arial" w:hAnsi="Arial" w:cs="Arial"/>
          <w:sz w:val="24"/>
          <w:szCs w:val="24"/>
        </w:rPr>
      </w:pPr>
      <w:r w:rsidRPr="00DD665F">
        <w:rPr>
          <w:rFonts w:ascii="Arial" w:hAnsi="Arial" w:cs="Arial"/>
          <w:sz w:val="24"/>
          <w:szCs w:val="24"/>
        </w:rPr>
        <w:tab/>
        <w:t>The first noteworthy theme is the importance of preference</w:t>
      </w:r>
      <w:r w:rsidR="0067584F" w:rsidRPr="00DD665F">
        <w:rPr>
          <w:rFonts w:ascii="Arial" w:hAnsi="Arial" w:cs="Arial"/>
          <w:sz w:val="24"/>
          <w:szCs w:val="24"/>
        </w:rPr>
        <w:t xml:space="preserve">; </w:t>
      </w:r>
      <w:r w:rsidR="005571DC" w:rsidRPr="00DD665F">
        <w:rPr>
          <w:rFonts w:ascii="Arial" w:hAnsi="Arial" w:cs="Arial"/>
          <w:sz w:val="24"/>
          <w:szCs w:val="24"/>
        </w:rPr>
        <w:t xml:space="preserve">it is evident in the findings that </w:t>
      </w:r>
      <w:r w:rsidR="00085A2B" w:rsidRPr="00DD665F">
        <w:rPr>
          <w:rFonts w:ascii="Arial" w:hAnsi="Arial" w:cs="Arial"/>
          <w:sz w:val="24"/>
          <w:szCs w:val="24"/>
        </w:rPr>
        <w:t xml:space="preserve">participants expressed a preference for brain breaks that were subjectively </w:t>
      </w:r>
      <w:r w:rsidR="00666763" w:rsidRPr="00DD665F">
        <w:rPr>
          <w:rFonts w:ascii="Arial" w:hAnsi="Arial" w:cs="Arial"/>
          <w:sz w:val="24"/>
          <w:szCs w:val="24"/>
        </w:rPr>
        <w:t xml:space="preserve">enjoyable and entertaining (“because it was cool”, “choosing </w:t>
      </w:r>
      <w:r w:rsidR="00325162" w:rsidRPr="00DD665F">
        <w:rPr>
          <w:rFonts w:ascii="Arial" w:hAnsi="Arial" w:cs="Arial"/>
          <w:sz w:val="24"/>
          <w:szCs w:val="24"/>
        </w:rPr>
        <w:t>the brain break I wanted was pretty fun to be honest”)</w:t>
      </w:r>
      <w:r w:rsidR="003911FE" w:rsidRPr="00DD665F">
        <w:rPr>
          <w:rFonts w:ascii="Arial" w:hAnsi="Arial" w:cs="Arial"/>
          <w:sz w:val="24"/>
          <w:szCs w:val="24"/>
        </w:rPr>
        <w:t xml:space="preserve">. </w:t>
      </w:r>
    </w:p>
    <w:p w14:paraId="17A1C1A9" w14:textId="77777777" w:rsidR="0074675F" w:rsidRPr="00DD665F" w:rsidRDefault="000C2187" w:rsidP="00B5123F">
      <w:pPr>
        <w:rPr>
          <w:rFonts w:ascii="Arial" w:hAnsi="Arial" w:cs="Arial"/>
          <w:sz w:val="24"/>
          <w:szCs w:val="24"/>
        </w:rPr>
      </w:pPr>
      <w:r w:rsidRPr="00DD665F">
        <w:rPr>
          <w:rFonts w:ascii="Arial" w:hAnsi="Arial" w:cs="Arial"/>
          <w:sz w:val="24"/>
          <w:szCs w:val="24"/>
        </w:rPr>
        <w:tab/>
        <w:t>A</w:t>
      </w:r>
      <w:r w:rsidR="00DC0929" w:rsidRPr="00DD665F">
        <w:rPr>
          <w:rFonts w:ascii="Arial" w:hAnsi="Arial" w:cs="Arial"/>
          <w:sz w:val="24"/>
          <w:szCs w:val="24"/>
        </w:rPr>
        <w:t xml:space="preserve">nother recurring </w:t>
      </w:r>
      <w:r w:rsidRPr="00DD665F">
        <w:rPr>
          <w:rFonts w:ascii="Arial" w:hAnsi="Arial" w:cs="Arial"/>
          <w:sz w:val="24"/>
          <w:szCs w:val="24"/>
        </w:rPr>
        <w:t xml:space="preserve">theme that has been identified is that of mindfulness and mental clarity. </w:t>
      </w:r>
      <w:r w:rsidRPr="00DD665F">
        <w:rPr>
          <w:rFonts w:ascii="Arial" w:hAnsi="Arial" w:cs="Arial"/>
          <w:sz w:val="24"/>
          <w:szCs w:val="24"/>
        </w:rPr>
        <w:t xml:space="preserve">Several participants </w:t>
      </w:r>
      <w:r w:rsidR="00AF33D5" w:rsidRPr="00DD665F">
        <w:rPr>
          <w:rFonts w:ascii="Arial" w:hAnsi="Arial" w:cs="Arial"/>
          <w:sz w:val="24"/>
          <w:szCs w:val="24"/>
        </w:rPr>
        <w:t xml:space="preserve">responses were suggestive of </w:t>
      </w:r>
      <w:r w:rsidR="009D36CF" w:rsidRPr="00DD665F">
        <w:rPr>
          <w:rFonts w:ascii="Arial" w:hAnsi="Arial" w:cs="Arial"/>
          <w:sz w:val="24"/>
          <w:szCs w:val="24"/>
        </w:rPr>
        <w:t xml:space="preserve">preferring brain breaks that promote </w:t>
      </w:r>
      <w:r w:rsidR="00185DD5" w:rsidRPr="00DD665F">
        <w:rPr>
          <w:rFonts w:ascii="Arial" w:hAnsi="Arial" w:cs="Arial"/>
          <w:sz w:val="24"/>
          <w:szCs w:val="24"/>
        </w:rPr>
        <w:t>mindfulness activities and support mental clarity (“it helps clear your mind”, “because it helps me to be alone and then I can come back in to focus”</w:t>
      </w:r>
      <w:r w:rsidR="0074675F" w:rsidRPr="00DD665F">
        <w:rPr>
          <w:rFonts w:ascii="Arial" w:hAnsi="Arial" w:cs="Arial"/>
          <w:sz w:val="24"/>
          <w:szCs w:val="24"/>
        </w:rPr>
        <w:t xml:space="preserve">). </w:t>
      </w:r>
    </w:p>
    <w:p w14:paraId="4AD3F75D" w14:textId="5D108DED" w:rsidR="0008022C" w:rsidRPr="00DD665F" w:rsidRDefault="0074675F" w:rsidP="00B5123F">
      <w:pPr>
        <w:rPr>
          <w:rFonts w:ascii="Arial" w:hAnsi="Arial" w:cs="Arial"/>
          <w:sz w:val="24"/>
          <w:szCs w:val="24"/>
        </w:rPr>
      </w:pPr>
      <w:r w:rsidRPr="00DD665F">
        <w:rPr>
          <w:rFonts w:ascii="Arial" w:hAnsi="Arial" w:cs="Arial"/>
          <w:sz w:val="24"/>
          <w:szCs w:val="24"/>
        </w:rPr>
        <w:tab/>
        <w:t xml:space="preserve">A third and final distinguished theme is the desire to be outdoors. </w:t>
      </w:r>
      <w:r w:rsidR="0008022C" w:rsidRPr="00DD665F">
        <w:rPr>
          <w:rFonts w:ascii="Arial" w:hAnsi="Arial" w:cs="Arial"/>
          <w:sz w:val="24"/>
          <w:szCs w:val="24"/>
        </w:rPr>
        <w:t xml:space="preserve">Several participant responses denoted their inclination to prefer a brain break when it </w:t>
      </w:r>
      <w:r w:rsidR="0008022C" w:rsidRPr="00DD665F">
        <w:rPr>
          <w:rFonts w:ascii="Arial" w:hAnsi="Arial" w:cs="Arial"/>
          <w:sz w:val="24"/>
          <w:szCs w:val="24"/>
        </w:rPr>
        <w:lastRenderedPageBreak/>
        <w:t xml:space="preserve">incorporated </w:t>
      </w:r>
      <w:r w:rsidR="001027AD" w:rsidRPr="00DD665F">
        <w:rPr>
          <w:rFonts w:ascii="Arial" w:hAnsi="Arial" w:cs="Arial"/>
          <w:sz w:val="24"/>
          <w:szCs w:val="24"/>
        </w:rPr>
        <w:t xml:space="preserve">an outdoor element </w:t>
      </w:r>
      <w:r w:rsidR="00236DEB" w:rsidRPr="00DD665F">
        <w:rPr>
          <w:rFonts w:ascii="Arial" w:hAnsi="Arial" w:cs="Arial"/>
          <w:sz w:val="24"/>
          <w:szCs w:val="24"/>
        </w:rPr>
        <w:t xml:space="preserve">(“because we get to </w:t>
      </w:r>
      <w:r w:rsidR="00DF7F05" w:rsidRPr="00DD665F">
        <w:rPr>
          <w:rFonts w:ascii="Arial" w:hAnsi="Arial" w:cs="Arial"/>
          <w:sz w:val="24"/>
          <w:szCs w:val="24"/>
        </w:rPr>
        <w:t>go outside”, “I got to choose what I wanted to do, and that was to go and move around outside</w:t>
      </w:r>
      <w:r w:rsidR="00FC676E" w:rsidRPr="00DD665F">
        <w:rPr>
          <w:rFonts w:ascii="Arial" w:hAnsi="Arial" w:cs="Arial"/>
          <w:sz w:val="24"/>
          <w:szCs w:val="24"/>
        </w:rPr>
        <w:t>”</w:t>
      </w:r>
      <w:r w:rsidR="00DF7F05" w:rsidRPr="00DD665F">
        <w:rPr>
          <w:rFonts w:ascii="Arial" w:hAnsi="Arial" w:cs="Arial"/>
          <w:sz w:val="24"/>
          <w:szCs w:val="24"/>
        </w:rPr>
        <w:t xml:space="preserve">). </w:t>
      </w:r>
    </w:p>
    <w:p w14:paraId="4491A887" w14:textId="77777777" w:rsidR="009943B7" w:rsidRPr="00DD665F" w:rsidRDefault="009943B7" w:rsidP="00B5123F">
      <w:pPr>
        <w:rPr>
          <w:rFonts w:ascii="Arial" w:hAnsi="Arial" w:cs="Arial"/>
          <w:sz w:val="24"/>
          <w:szCs w:val="24"/>
        </w:rPr>
      </w:pPr>
    </w:p>
    <w:p w14:paraId="78C6ABDD" w14:textId="10DF97F9" w:rsidR="007C78E9" w:rsidRPr="00DD665F" w:rsidRDefault="00FC5894" w:rsidP="00B5123F">
      <w:pPr>
        <w:rPr>
          <w:rFonts w:ascii="Arial" w:hAnsi="Arial" w:cs="Arial"/>
          <w:sz w:val="24"/>
          <w:szCs w:val="24"/>
        </w:rPr>
      </w:pPr>
      <w:r w:rsidRPr="00DD665F">
        <w:rPr>
          <w:rFonts w:ascii="Arial" w:hAnsi="Arial" w:cs="Arial"/>
          <w:sz w:val="24"/>
          <w:szCs w:val="24"/>
        </w:rPr>
        <w:t xml:space="preserve">For context, </w:t>
      </w:r>
      <w:r w:rsidR="0001549A" w:rsidRPr="00DD665F">
        <w:rPr>
          <w:rFonts w:ascii="Arial" w:hAnsi="Arial" w:cs="Arial"/>
          <w:sz w:val="24"/>
          <w:szCs w:val="24"/>
        </w:rPr>
        <w:t>the semi-structured interview was composed of five predetermined questions</w:t>
      </w:r>
      <w:r w:rsidR="00B04657" w:rsidRPr="00DD665F">
        <w:rPr>
          <w:rFonts w:ascii="Arial" w:hAnsi="Arial" w:cs="Arial"/>
          <w:sz w:val="24"/>
          <w:szCs w:val="24"/>
        </w:rPr>
        <w:t>.</w:t>
      </w:r>
      <w:r w:rsidR="00616013" w:rsidRPr="00DD665F">
        <w:rPr>
          <w:rFonts w:ascii="Arial" w:hAnsi="Arial" w:cs="Arial"/>
          <w:sz w:val="24"/>
          <w:szCs w:val="24"/>
        </w:rPr>
        <w:t xml:space="preserve"> </w:t>
      </w:r>
      <w:r w:rsidR="00E934C1" w:rsidRPr="00DD665F">
        <w:rPr>
          <w:rFonts w:ascii="Arial" w:hAnsi="Arial" w:cs="Arial"/>
          <w:sz w:val="24"/>
          <w:szCs w:val="24"/>
        </w:rPr>
        <w:t>Using thematic analysis to analyse t</w:t>
      </w:r>
      <w:r w:rsidR="002B389B" w:rsidRPr="00DD665F">
        <w:rPr>
          <w:rFonts w:ascii="Arial" w:hAnsi="Arial" w:cs="Arial"/>
          <w:sz w:val="24"/>
          <w:szCs w:val="24"/>
        </w:rPr>
        <w:t xml:space="preserve">he </w:t>
      </w:r>
      <w:r w:rsidR="00E934C1" w:rsidRPr="00DD665F">
        <w:rPr>
          <w:rFonts w:ascii="Arial" w:hAnsi="Arial" w:cs="Arial"/>
          <w:sz w:val="24"/>
          <w:szCs w:val="24"/>
        </w:rPr>
        <w:t>qualitative data</w:t>
      </w:r>
      <w:r w:rsidR="002B389B" w:rsidRPr="00DD665F">
        <w:rPr>
          <w:rFonts w:ascii="Arial" w:hAnsi="Arial" w:cs="Arial"/>
          <w:sz w:val="24"/>
          <w:szCs w:val="24"/>
        </w:rPr>
        <w:t xml:space="preserve"> </w:t>
      </w:r>
      <w:r w:rsidR="00014EC2" w:rsidRPr="00DD665F">
        <w:rPr>
          <w:rFonts w:ascii="Arial" w:hAnsi="Arial" w:cs="Arial"/>
          <w:sz w:val="24"/>
          <w:szCs w:val="24"/>
        </w:rPr>
        <w:t>gathered</w:t>
      </w:r>
      <w:r w:rsidR="00C91269" w:rsidRPr="00DD665F">
        <w:rPr>
          <w:rFonts w:ascii="Arial" w:hAnsi="Arial" w:cs="Arial"/>
          <w:sz w:val="24"/>
          <w:szCs w:val="24"/>
        </w:rPr>
        <w:t>,</w:t>
      </w:r>
      <w:r w:rsidR="00E934C1" w:rsidRPr="00DD665F">
        <w:rPr>
          <w:rFonts w:ascii="Arial" w:hAnsi="Arial" w:cs="Arial"/>
          <w:sz w:val="24"/>
          <w:szCs w:val="24"/>
        </w:rPr>
        <w:t xml:space="preserve"> </w:t>
      </w:r>
      <w:r w:rsidR="00122C6E" w:rsidRPr="00DD665F">
        <w:rPr>
          <w:rFonts w:ascii="Arial" w:hAnsi="Arial" w:cs="Arial"/>
          <w:sz w:val="24"/>
          <w:szCs w:val="24"/>
        </w:rPr>
        <w:t>two</w:t>
      </w:r>
      <w:r w:rsidR="00E934C1" w:rsidRPr="00DD665F">
        <w:rPr>
          <w:rFonts w:ascii="Arial" w:hAnsi="Arial" w:cs="Arial"/>
          <w:sz w:val="24"/>
          <w:szCs w:val="24"/>
        </w:rPr>
        <w:t xml:space="preserve"> overarching themes have been detected. </w:t>
      </w:r>
    </w:p>
    <w:p w14:paraId="76552FDF" w14:textId="3C744089" w:rsidR="009F5CB0" w:rsidRPr="00DD665F" w:rsidRDefault="007C78E9" w:rsidP="00B5123F">
      <w:pPr>
        <w:rPr>
          <w:rFonts w:ascii="Arial" w:hAnsi="Arial" w:cs="Arial"/>
          <w:sz w:val="24"/>
          <w:szCs w:val="24"/>
        </w:rPr>
      </w:pPr>
      <w:r w:rsidRPr="00DD665F">
        <w:rPr>
          <w:rFonts w:ascii="Arial" w:hAnsi="Arial" w:cs="Arial"/>
          <w:sz w:val="24"/>
          <w:szCs w:val="24"/>
        </w:rPr>
        <w:tab/>
        <w:t>T</w:t>
      </w:r>
      <w:r w:rsidR="000626DA" w:rsidRPr="00DD665F">
        <w:rPr>
          <w:rFonts w:ascii="Arial" w:hAnsi="Arial" w:cs="Arial"/>
          <w:sz w:val="24"/>
          <w:szCs w:val="24"/>
        </w:rPr>
        <w:t xml:space="preserve">he first </w:t>
      </w:r>
      <w:r w:rsidR="00EC12C4" w:rsidRPr="00DD665F">
        <w:rPr>
          <w:rFonts w:ascii="Arial" w:hAnsi="Arial" w:cs="Arial"/>
          <w:sz w:val="24"/>
          <w:szCs w:val="24"/>
        </w:rPr>
        <w:t xml:space="preserve">identified theme was the </w:t>
      </w:r>
      <w:r w:rsidR="00651AA8" w:rsidRPr="00DD665F">
        <w:rPr>
          <w:rFonts w:ascii="Arial" w:hAnsi="Arial" w:cs="Arial"/>
          <w:sz w:val="24"/>
          <w:szCs w:val="24"/>
        </w:rPr>
        <w:t>suitability</w:t>
      </w:r>
      <w:r w:rsidR="00EC12C4" w:rsidRPr="00DD665F">
        <w:rPr>
          <w:rFonts w:ascii="Arial" w:hAnsi="Arial" w:cs="Arial"/>
          <w:sz w:val="24"/>
          <w:szCs w:val="24"/>
        </w:rPr>
        <w:t xml:space="preserve"> of brain breaks</w:t>
      </w:r>
      <w:r w:rsidR="00AE70AB" w:rsidRPr="00DD665F">
        <w:rPr>
          <w:rFonts w:ascii="Arial" w:hAnsi="Arial" w:cs="Arial"/>
          <w:sz w:val="24"/>
          <w:szCs w:val="24"/>
        </w:rPr>
        <w:t>. From participant</w:t>
      </w:r>
      <w:r w:rsidR="002B456C" w:rsidRPr="00DD665F">
        <w:rPr>
          <w:rFonts w:ascii="Arial" w:hAnsi="Arial" w:cs="Arial"/>
          <w:sz w:val="24"/>
          <w:szCs w:val="24"/>
        </w:rPr>
        <w:t xml:space="preserve"> A’s</w:t>
      </w:r>
      <w:r w:rsidR="00AE70AB" w:rsidRPr="00DD665F">
        <w:rPr>
          <w:rFonts w:ascii="Arial" w:hAnsi="Arial" w:cs="Arial"/>
          <w:sz w:val="24"/>
          <w:szCs w:val="24"/>
        </w:rPr>
        <w:t xml:space="preserve"> responses, this encompasses </w:t>
      </w:r>
      <w:r w:rsidR="00324D0D" w:rsidRPr="00DD665F">
        <w:rPr>
          <w:rFonts w:ascii="Arial" w:hAnsi="Arial" w:cs="Arial"/>
          <w:sz w:val="24"/>
          <w:szCs w:val="24"/>
        </w:rPr>
        <w:t xml:space="preserve">the consideration of factors </w:t>
      </w:r>
      <w:r w:rsidR="00E6113C" w:rsidRPr="00DD665F">
        <w:rPr>
          <w:rFonts w:ascii="Arial" w:hAnsi="Arial" w:cs="Arial"/>
          <w:sz w:val="24"/>
          <w:szCs w:val="24"/>
        </w:rPr>
        <w:t xml:space="preserve">such as </w:t>
      </w:r>
      <w:r w:rsidR="00942D42" w:rsidRPr="00DD665F">
        <w:rPr>
          <w:rFonts w:ascii="Arial" w:hAnsi="Arial" w:cs="Arial"/>
          <w:sz w:val="24"/>
          <w:szCs w:val="24"/>
        </w:rPr>
        <w:t xml:space="preserve">the dynamic of the class </w:t>
      </w:r>
      <w:r w:rsidR="00F83968" w:rsidRPr="00DD665F">
        <w:rPr>
          <w:rFonts w:ascii="Arial" w:hAnsi="Arial" w:cs="Arial"/>
          <w:sz w:val="24"/>
          <w:szCs w:val="24"/>
        </w:rPr>
        <w:t>(</w:t>
      </w:r>
      <w:r w:rsidR="00FD61E1" w:rsidRPr="00DD665F">
        <w:rPr>
          <w:rFonts w:ascii="Arial" w:hAnsi="Arial" w:cs="Arial"/>
          <w:sz w:val="24"/>
          <w:szCs w:val="24"/>
        </w:rPr>
        <w:t>“they take a long time to settle and do not handle transitions well</w:t>
      </w:r>
      <w:r w:rsidR="00942D42" w:rsidRPr="00DD665F">
        <w:rPr>
          <w:rFonts w:ascii="Arial" w:hAnsi="Arial" w:cs="Arial"/>
          <w:sz w:val="24"/>
          <w:szCs w:val="24"/>
        </w:rPr>
        <w:t>”)</w:t>
      </w:r>
      <w:r w:rsidR="00614A58" w:rsidRPr="00DD665F">
        <w:rPr>
          <w:rFonts w:ascii="Arial" w:hAnsi="Arial" w:cs="Arial"/>
          <w:sz w:val="24"/>
          <w:szCs w:val="24"/>
        </w:rPr>
        <w:t xml:space="preserve"> and</w:t>
      </w:r>
      <w:r w:rsidR="005E4EB3" w:rsidRPr="00DD665F">
        <w:rPr>
          <w:rFonts w:ascii="Arial" w:hAnsi="Arial" w:cs="Arial"/>
          <w:sz w:val="24"/>
          <w:szCs w:val="24"/>
        </w:rPr>
        <w:t xml:space="preserve"> the environment</w:t>
      </w:r>
      <w:r w:rsidR="003612A3" w:rsidRPr="00DD665F">
        <w:rPr>
          <w:rFonts w:ascii="Arial" w:hAnsi="Arial" w:cs="Arial"/>
          <w:sz w:val="24"/>
          <w:szCs w:val="24"/>
        </w:rPr>
        <w:t xml:space="preserve"> </w:t>
      </w:r>
      <w:r w:rsidR="001A5966" w:rsidRPr="00DD665F">
        <w:rPr>
          <w:rFonts w:ascii="Arial" w:hAnsi="Arial" w:cs="Arial"/>
          <w:sz w:val="24"/>
          <w:szCs w:val="24"/>
        </w:rPr>
        <w:t>the brain breaks are</w:t>
      </w:r>
      <w:r w:rsidR="003612A3" w:rsidRPr="00DD665F">
        <w:rPr>
          <w:rFonts w:ascii="Arial" w:hAnsi="Arial" w:cs="Arial"/>
          <w:sz w:val="24"/>
          <w:szCs w:val="24"/>
        </w:rPr>
        <w:t xml:space="preserve"> being conducted in</w:t>
      </w:r>
      <w:r w:rsidR="00614A58" w:rsidRPr="00DD665F">
        <w:rPr>
          <w:rFonts w:ascii="Arial" w:hAnsi="Arial" w:cs="Arial"/>
          <w:sz w:val="24"/>
          <w:szCs w:val="24"/>
        </w:rPr>
        <w:t xml:space="preserve"> </w:t>
      </w:r>
      <w:r w:rsidR="009F5CB0" w:rsidRPr="00DD665F">
        <w:rPr>
          <w:rFonts w:ascii="Arial" w:hAnsi="Arial" w:cs="Arial"/>
          <w:sz w:val="24"/>
          <w:szCs w:val="24"/>
        </w:rPr>
        <w:t>(</w:t>
      </w:r>
      <w:r w:rsidR="003612A3" w:rsidRPr="00DD665F">
        <w:rPr>
          <w:rFonts w:ascii="Arial" w:hAnsi="Arial" w:cs="Arial"/>
          <w:sz w:val="24"/>
          <w:szCs w:val="24"/>
        </w:rPr>
        <w:t xml:space="preserve">“I would ensure that brain break activities are kept </w:t>
      </w:r>
      <w:r w:rsidR="009F5CB0" w:rsidRPr="00DD665F">
        <w:rPr>
          <w:rFonts w:ascii="Arial" w:hAnsi="Arial" w:cs="Arial"/>
          <w:sz w:val="24"/>
          <w:szCs w:val="24"/>
        </w:rPr>
        <w:t>in a structured environment</w:t>
      </w:r>
      <w:r w:rsidR="009F5CB0" w:rsidRPr="00DD665F">
        <w:rPr>
          <w:rFonts w:ascii="Arial" w:hAnsi="Arial" w:cs="Arial"/>
          <w:sz w:val="24"/>
          <w:szCs w:val="24"/>
        </w:rPr>
        <w:t xml:space="preserve">”). </w:t>
      </w:r>
    </w:p>
    <w:p w14:paraId="358128BC" w14:textId="03130BF5" w:rsidR="00D23127" w:rsidRPr="00DD665F" w:rsidRDefault="00614A58" w:rsidP="00BD1A91">
      <w:pPr>
        <w:ind w:firstLine="720"/>
        <w:rPr>
          <w:rFonts w:ascii="Arial" w:hAnsi="Arial" w:cs="Arial"/>
          <w:sz w:val="24"/>
          <w:szCs w:val="24"/>
        </w:rPr>
      </w:pPr>
      <w:r w:rsidRPr="00DD665F">
        <w:rPr>
          <w:rFonts w:ascii="Arial" w:hAnsi="Arial" w:cs="Arial"/>
          <w:sz w:val="24"/>
          <w:szCs w:val="24"/>
        </w:rPr>
        <w:t xml:space="preserve">The second overarching theme that has been recognised is </w:t>
      </w:r>
      <w:r w:rsidR="00131B1C" w:rsidRPr="00DD665F">
        <w:rPr>
          <w:rFonts w:ascii="Arial" w:hAnsi="Arial" w:cs="Arial"/>
          <w:sz w:val="24"/>
          <w:szCs w:val="24"/>
        </w:rPr>
        <w:t xml:space="preserve">the </w:t>
      </w:r>
      <w:r w:rsidRPr="00DD665F">
        <w:rPr>
          <w:rFonts w:ascii="Arial" w:hAnsi="Arial" w:cs="Arial"/>
          <w:sz w:val="24"/>
          <w:szCs w:val="24"/>
        </w:rPr>
        <w:t xml:space="preserve">implementation of brain breaks. </w:t>
      </w:r>
      <w:r w:rsidR="00A217E1" w:rsidRPr="00DD665F">
        <w:rPr>
          <w:rFonts w:ascii="Arial" w:hAnsi="Arial" w:cs="Arial"/>
          <w:sz w:val="24"/>
          <w:szCs w:val="24"/>
        </w:rPr>
        <w:t>P</w:t>
      </w:r>
      <w:r w:rsidRPr="00DD665F">
        <w:rPr>
          <w:rFonts w:ascii="Arial" w:hAnsi="Arial" w:cs="Arial"/>
          <w:sz w:val="24"/>
          <w:szCs w:val="24"/>
        </w:rPr>
        <w:t>articipant</w:t>
      </w:r>
      <w:r w:rsidR="00A217E1" w:rsidRPr="00DD665F">
        <w:rPr>
          <w:rFonts w:ascii="Arial" w:hAnsi="Arial" w:cs="Arial"/>
          <w:sz w:val="24"/>
          <w:szCs w:val="24"/>
        </w:rPr>
        <w:t xml:space="preserve"> A</w:t>
      </w:r>
      <w:r w:rsidRPr="00DD665F">
        <w:rPr>
          <w:rFonts w:ascii="Arial" w:hAnsi="Arial" w:cs="Arial"/>
          <w:sz w:val="24"/>
          <w:szCs w:val="24"/>
        </w:rPr>
        <w:t xml:space="preserve"> expressed that </w:t>
      </w:r>
      <w:r w:rsidR="00114CE1" w:rsidRPr="00DD665F">
        <w:rPr>
          <w:rFonts w:ascii="Arial" w:hAnsi="Arial" w:cs="Arial"/>
          <w:sz w:val="24"/>
          <w:szCs w:val="24"/>
        </w:rPr>
        <w:t xml:space="preserve">the timing of the brain break impacted </w:t>
      </w:r>
      <w:r w:rsidR="00E66633" w:rsidRPr="00DD665F">
        <w:rPr>
          <w:rFonts w:ascii="Arial" w:hAnsi="Arial" w:cs="Arial"/>
          <w:sz w:val="24"/>
          <w:szCs w:val="24"/>
        </w:rPr>
        <w:t>its</w:t>
      </w:r>
      <w:r w:rsidR="00114CE1" w:rsidRPr="00DD665F">
        <w:rPr>
          <w:rFonts w:ascii="Arial" w:hAnsi="Arial" w:cs="Arial"/>
          <w:sz w:val="24"/>
          <w:szCs w:val="24"/>
        </w:rPr>
        <w:t xml:space="preserve"> effectiveness</w:t>
      </w:r>
      <w:r w:rsidR="00942D42" w:rsidRPr="00DD665F">
        <w:rPr>
          <w:rFonts w:ascii="Arial" w:hAnsi="Arial" w:cs="Arial"/>
          <w:sz w:val="24"/>
          <w:szCs w:val="24"/>
        </w:rPr>
        <w:t xml:space="preserve"> (“</w:t>
      </w:r>
      <w:r w:rsidR="00553E60" w:rsidRPr="00DD665F">
        <w:rPr>
          <w:rFonts w:ascii="Arial" w:hAnsi="Arial" w:cs="Arial"/>
          <w:sz w:val="24"/>
          <w:szCs w:val="24"/>
        </w:rPr>
        <w:t>the brain breaks were disruptive to the second half of the 60-minute lesson</w:t>
      </w:r>
      <w:r w:rsidR="005F1198" w:rsidRPr="00DD665F">
        <w:rPr>
          <w:rFonts w:ascii="Arial" w:hAnsi="Arial" w:cs="Arial"/>
          <w:sz w:val="24"/>
          <w:szCs w:val="24"/>
        </w:rPr>
        <w:t>”</w:t>
      </w:r>
      <w:r w:rsidR="00131B1C" w:rsidRPr="00DD665F">
        <w:rPr>
          <w:rFonts w:ascii="Arial" w:hAnsi="Arial" w:cs="Arial"/>
          <w:sz w:val="24"/>
          <w:szCs w:val="24"/>
        </w:rPr>
        <w:t>)</w:t>
      </w:r>
      <w:r w:rsidR="00942D42" w:rsidRPr="00DD665F">
        <w:rPr>
          <w:rFonts w:ascii="Arial" w:hAnsi="Arial" w:cs="Arial"/>
          <w:sz w:val="24"/>
          <w:szCs w:val="24"/>
        </w:rPr>
        <w:t xml:space="preserve"> and </w:t>
      </w:r>
      <w:r w:rsidR="0090384F" w:rsidRPr="00DD665F">
        <w:rPr>
          <w:rFonts w:ascii="Arial" w:hAnsi="Arial" w:cs="Arial"/>
          <w:sz w:val="24"/>
          <w:szCs w:val="24"/>
        </w:rPr>
        <w:t>t</w:t>
      </w:r>
      <w:r w:rsidR="00875655" w:rsidRPr="00DD665F">
        <w:rPr>
          <w:rFonts w:ascii="Arial" w:hAnsi="Arial" w:cs="Arial"/>
          <w:sz w:val="24"/>
          <w:szCs w:val="24"/>
        </w:rPr>
        <w:t>he</w:t>
      </w:r>
      <w:r w:rsidR="005F1198" w:rsidRPr="00DD665F">
        <w:rPr>
          <w:rFonts w:ascii="Arial" w:hAnsi="Arial" w:cs="Arial"/>
          <w:sz w:val="24"/>
          <w:szCs w:val="24"/>
        </w:rPr>
        <w:t xml:space="preserve"> importance of ensuring that </w:t>
      </w:r>
      <w:r w:rsidR="00AD0C0D" w:rsidRPr="00DD665F">
        <w:rPr>
          <w:rFonts w:ascii="Arial" w:hAnsi="Arial" w:cs="Arial"/>
          <w:sz w:val="24"/>
          <w:szCs w:val="24"/>
        </w:rPr>
        <w:t xml:space="preserve">brain breaks are conducted in a manner that </w:t>
      </w:r>
      <w:r w:rsidR="00501AD9" w:rsidRPr="00DD665F">
        <w:rPr>
          <w:rFonts w:ascii="Arial" w:hAnsi="Arial" w:cs="Arial"/>
          <w:sz w:val="24"/>
          <w:szCs w:val="24"/>
        </w:rPr>
        <w:t xml:space="preserve">is </w:t>
      </w:r>
      <w:r w:rsidR="002A689C" w:rsidRPr="00DD665F">
        <w:rPr>
          <w:rFonts w:ascii="Arial" w:hAnsi="Arial" w:cs="Arial"/>
          <w:sz w:val="24"/>
          <w:szCs w:val="24"/>
        </w:rPr>
        <w:t>conducive to learning (</w:t>
      </w:r>
      <w:r w:rsidR="00236CC6" w:rsidRPr="00DD665F">
        <w:rPr>
          <w:rFonts w:ascii="Arial" w:hAnsi="Arial" w:cs="Arial"/>
          <w:sz w:val="24"/>
          <w:szCs w:val="24"/>
        </w:rPr>
        <w:t xml:space="preserve">“they did not have the time they needed to refocus again”). </w:t>
      </w:r>
    </w:p>
    <w:p w14:paraId="499E4C6D" w14:textId="77777777" w:rsidR="004E44E8" w:rsidRPr="00DD665F" w:rsidRDefault="004E44E8" w:rsidP="00B5123F">
      <w:pPr>
        <w:rPr>
          <w:rFonts w:ascii="Arial" w:hAnsi="Arial" w:cs="Arial"/>
          <w:sz w:val="24"/>
          <w:szCs w:val="24"/>
        </w:rPr>
      </w:pPr>
    </w:p>
    <w:p w14:paraId="34190D30" w14:textId="58559F36" w:rsidR="00F94AEC" w:rsidRPr="00DD665F" w:rsidRDefault="008448CA" w:rsidP="002A33EB">
      <w:pPr>
        <w:rPr>
          <w:rFonts w:ascii="Arial" w:hAnsi="Arial" w:cs="Arial"/>
          <w:sz w:val="24"/>
          <w:szCs w:val="24"/>
        </w:rPr>
      </w:pPr>
      <w:r w:rsidRPr="00DD665F">
        <w:rPr>
          <w:rFonts w:ascii="Arial" w:hAnsi="Arial" w:cs="Arial"/>
          <w:sz w:val="24"/>
          <w:szCs w:val="24"/>
        </w:rPr>
        <w:t xml:space="preserve">In consideration of the results, it can be deduced that </w:t>
      </w:r>
      <w:r w:rsidR="00662336" w:rsidRPr="00DD665F">
        <w:rPr>
          <w:rFonts w:ascii="Arial" w:hAnsi="Arial" w:cs="Arial"/>
          <w:sz w:val="24"/>
          <w:szCs w:val="24"/>
        </w:rPr>
        <w:t xml:space="preserve">the overall positive </w:t>
      </w:r>
      <w:r w:rsidR="00A80A49" w:rsidRPr="00DD665F">
        <w:rPr>
          <w:rFonts w:ascii="Arial" w:hAnsi="Arial" w:cs="Arial"/>
          <w:sz w:val="24"/>
          <w:szCs w:val="24"/>
        </w:rPr>
        <w:t>perception</w:t>
      </w:r>
      <w:r w:rsidR="00662336" w:rsidRPr="00DD665F">
        <w:rPr>
          <w:rFonts w:ascii="Arial" w:hAnsi="Arial" w:cs="Arial"/>
          <w:sz w:val="24"/>
          <w:szCs w:val="24"/>
        </w:rPr>
        <w:t xml:space="preserve"> and observations regarding the use of brain breaks are consistent with </w:t>
      </w:r>
      <w:r w:rsidR="00FF3B82" w:rsidRPr="00DD665F">
        <w:rPr>
          <w:rFonts w:ascii="Arial" w:hAnsi="Arial" w:cs="Arial"/>
          <w:sz w:val="24"/>
          <w:szCs w:val="24"/>
        </w:rPr>
        <w:t xml:space="preserve">prior </w:t>
      </w:r>
      <w:r w:rsidR="00662336" w:rsidRPr="00DD665F">
        <w:rPr>
          <w:rFonts w:ascii="Arial" w:hAnsi="Arial" w:cs="Arial"/>
          <w:sz w:val="24"/>
          <w:szCs w:val="24"/>
        </w:rPr>
        <w:t>literatu</w:t>
      </w:r>
      <w:r w:rsidR="00662336" w:rsidRPr="00DD665F">
        <w:rPr>
          <w:rFonts w:ascii="Arial" w:hAnsi="Arial" w:cs="Arial"/>
          <w:sz w:val="24"/>
          <w:szCs w:val="24"/>
        </w:rPr>
        <w:t xml:space="preserve">re </w:t>
      </w:r>
      <w:r w:rsidR="00080F0D" w:rsidRPr="00DD665F">
        <w:rPr>
          <w:rFonts w:ascii="Arial" w:hAnsi="Arial" w:cs="Arial"/>
          <w:sz w:val="24"/>
          <w:szCs w:val="24"/>
        </w:rPr>
        <w:t xml:space="preserve">(Terada, 2018). </w:t>
      </w:r>
      <w:r w:rsidR="00D60717" w:rsidRPr="00DD665F">
        <w:rPr>
          <w:rFonts w:ascii="Arial" w:hAnsi="Arial" w:cs="Arial"/>
          <w:sz w:val="24"/>
          <w:szCs w:val="24"/>
        </w:rPr>
        <w:t xml:space="preserve">The results support that brain breaks can assist </w:t>
      </w:r>
      <w:r w:rsidR="00E25F89" w:rsidRPr="00DD665F">
        <w:rPr>
          <w:rFonts w:ascii="Arial" w:hAnsi="Arial" w:cs="Arial"/>
          <w:sz w:val="24"/>
          <w:szCs w:val="24"/>
        </w:rPr>
        <w:t>concentration in the classroom</w:t>
      </w:r>
      <w:r w:rsidR="00D60717" w:rsidRPr="00DD665F">
        <w:rPr>
          <w:rFonts w:ascii="Arial" w:hAnsi="Arial" w:cs="Arial"/>
          <w:sz w:val="24"/>
          <w:szCs w:val="24"/>
        </w:rPr>
        <w:t xml:space="preserve"> (</w:t>
      </w:r>
      <w:r w:rsidR="00D60717" w:rsidRPr="00DD665F">
        <w:rPr>
          <w:rFonts w:ascii="Arial" w:hAnsi="Arial" w:cs="Arial"/>
          <w:sz w:val="24"/>
          <w:szCs w:val="24"/>
        </w:rPr>
        <w:t>Kuan et al, 2019</w:t>
      </w:r>
      <w:r w:rsidR="00D60717" w:rsidRPr="00DD665F">
        <w:rPr>
          <w:rFonts w:ascii="Arial" w:hAnsi="Arial" w:cs="Arial"/>
          <w:sz w:val="24"/>
          <w:szCs w:val="24"/>
        </w:rPr>
        <w:t xml:space="preserve">), </w:t>
      </w:r>
      <w:r w:rsidR="00E25F89" w:rsidRPr="00DD665F">
        <w:rPr>
          <w:rFonts w:ascii="Arial" w:hAnsi="Arial" w:cs="Arial"/>
          <w:sz w:val="24"/>
          <w:szCs w:val="24"/>
        </w:rPr>
        <w:t>though it must be</w:t>
      </w:r>
      <w:r w:rsidR="00742D17" w:rsidRPr="00DD665F">
        <w:rPr>
          <w:rFonts w:ascii="Arial" w:hAnsi="Arial" w:cs="Arial"/>
          <w:sz w:val="24"/>
          <w:szCs w:val="24"/>
        </w:rPr>
        <w:t xml:space="preserve"> </w:t>
      </w:r>
      <w:r w:rsidR="007064A7" w:rsidRPr="00DD665F">
        <w:rPr>
          <w:rFonts w:ascii="Arial" w:hAnsi="Arial" w:cs="Arial"/>
          <w:sz w:val="24"/>
          <w:szCs w:val="24"/>
        </w:rPr>
        <w:t>considered</w:t>
      </w:r>
      <w:r w:rsidR="00742D17" w:rsidRPr="00DD665F">
        <w:rPr>
          <w:rFonts w:ascii="Arial" w:hAnsi="Arial" w:cs="Arial"/>
          <w:sz w:val="24"/>
          <w:szCs w:val="24"/>
        </w:rPr>
        <w:t xml:space="preserve"> that this </w:t>
      </w:r>
      <w:r w:rsidR="00A80A49" w:rsidRPr="00DD665F">
        <w:rPr>
          <w:rFonts w:ascii="Arial" w:hAnsi="Arial" w:cs="Arial"/>
          <w:sz w:val="24"/>
          <w:szCs w:val="24"/>
        </w:rPr>
        <w:t>perception i</w:t>
      </w:r>
      <w:r w:rsidR="007064A7" w:rsidRPr="00DD665F">
        <w:rPr>
          <w:rFonts w:ascii="Arial" w:hAnsi="Arial" w:cs="Arial"/>
          <w:sz w:val="24"/>
          <w:szCs w:val="24"/>
        </w:rPr>
        <w:t xml:space="preserve">s </w:t>
      </w:r>
      <w:r w:rsidR="00E25F89" w:rsidRPr="00DD665F">
        <w:rPr>
          <w:rFonts w:ascii="Arial" w:hAnsi="Arial" w:cs="Arial"/>
          <w:sz w:val="24"/>
          <w:szCs w:val="24"/>
        </w:rPr>
        <w:t>subjective to the individual</w:t>
      </w:r>
      <w:r w:rsidR="00085655" w:rsidRPr="00DD665F">
        <w:rPr>
          <w:rFonts w:ascii="Arial" w:hAnsi="Arial" w:cs="Arial"/>
          <w:sz w:val="24"/>
          <w:szCs w:val="24"/>
        </w:rPr>
        <w:t xml:space="preserve">; as suggested by </w:t>
      </w:r>
      <w:r w:rsidR="00085655" w:rsidRPr="00DD665F">
        <w:rPr>
          <w:rFonts w:ascii="Arial" w:hAnsi="Arial" w:cs="Arial"/>
          <w:sz w:val="24"/>
          <w:szCs w:val="24"/>
        </w:rPr>
        <w:t>Donnely et a</w:t>
      </w:r>
      <w:r w:rsidR="008B1271" w:rsidRPr="00DD665F">
        <w:rPr>
          <w:rFonts w:ascii="Arial" w:hAnsi="Arial" w:cs="Arial"/>
          <w:sz w:val="24"/>
          <w:szCs w:val="24"/>
        </w:rPr>
        <w:t>l (</w:t>
      </w:r>
      <w:r w:rsidR="00085655" w:rsidRPr="00DD665F">
        <w:rPr>
          <w:rFonts w:ascii="Arial" w:hAnsi="Arial" w:cs="Arial"/>
          <w:sz w:val="24"/>
          <w:szCs w:val="24"/>
        </w:rPr>
        <w:t>2017)</w:t>
      </w:r>
      <w:r w:rsidR="00085655" w:rsidRPr="00DD665F">
        <w:rPr>
          <w:rFonts w:ascii="Arial" w:hAnsi="Arial" w:cs="Arial"/>
          <w:sz w:val="24"/>
          <w:szCs w:val="24"/>
        </w:rPr>
        <w:t xml:space="preserve">, </w:t>
      </w:r>
      <w:r w:rsidR="00085655" w:rsidRPr="00DD665F">
        <w:rPr>
          <w:rFonts w:ascii="Arial" w:hAnsi="Arial" w:cs="Arial"/>
          <w:sz w:val="24"/>
          <w:szCs w:val="24"/>
        </w:rPr>
        <w:t xml:space="preserve">participants may have reported </w:t>
      </w:r>
      <w:r w:rsidR="00161E19" w:rsidRPr="00DD665F">
        <w:rPr>
          <w:rFonts w:ascii="Arial" w:hAnsi="Arial" w:cs="Arial"/>
          <w:sz w:val="24"/>
          <w:szCs w:val="24"/>
        </w:rPr>
        <w:t>more positive</w:t>
      </w:r>
      <w:r w:rsidR="00085655" w:rsidRPr="00DD665F">
        <w:rPr>
          <w:rFonts w:ascii="Arial" w:hAnsi="Arial" w:cs="Arial"/>
          <w:sz w:val="24"/>
          <w:szCs w:val="24"/>
        </w:rPr>
        <w:t xml:space="preserve"> </w:t>
      </w:r>
      <w:r w:rsidR="00115C13" w:rsidRPr="00DD665F">
        <w:rPr>
          <w:rFonts w:ascii="Arial" w:hAnsi="Arial" w:cs="Arial"/>
          <w:sz w:val="24"/>
          <w:szCs w:val="24"/>
        </w:rPr>
        <w:t>perceptions</w:t>
      </w:r>
      <w:r w:rsidR="00085655" w:rsidRPr="00DD665F">
        <w:rPr>
          <w:rFonts w:ascii="Arial" w:hAnsi="Arial" w:cs="Arial"/>
          <w:sz w:val="24"/>
          <w:szCs w:val="24"/>
        </w:rPr>
        <w:t xml:space="preserve"> if alternative types of brain breaks were adopted</w:t>
      </w:r>
      <w:r w:rsidR="00161E19" w:rsidRPr="00DD665F">
        <w:rPr>
          <w:rFonts w:ascii="Arial" w:hAnsi="Arial" w:cs="Arial"/>
          <w:sz w:val="24"/>
          <w:szCs w:val="24"/>
        </w:rPr>
        <w:t xml:space="preserve"> as these may have suited their preferences more</w:t>
      </w:r>
      <w:r w:rsidR="00085655" w:rsidRPr="00DD665F">
        <w:rPr>
          <w:rFonts w:ascii="Arial" w:hAnsi="Arial" w:cs="Arial"/>
          <w:sz w:val="24"/>
          <w:szCs w:val="24"/>
        </w:rPr>
        <w:t xml:space="preserve">. </w:t>
      </w:r>
    </w:p>
    <w:p w14:paraId="2762E3EC" w14:textId="14E8B17C" w:rsidR="00887A33" w:rsidRPr="00DD665F" w:rsidRDefault="003312AF" w:rsidP="00DC5DDD">
      <w:pPr>
        <w:ind w:firstLine="720"/>
        <w:rPr>
          <w:rFonts w:ascii="Arial" w:hAnsi="Arial" w:cs="Arial"/>
          <w:sz w:val="24"/>
          <w:szCs w:val="24"/>
        </w:rPr>
      </w:pPr>
      <w:r w:rsidRPr="00DD665F">
        <w:rPr>
          <w:rFonts w:ascii="Arial" w:hAnsi="Arial" w:cs="Arial"/>
          <w:sz w:val="24"/>
          <w:szCs w:val="24"/>
        </w:rPr>
        <w:t xml:space="preserve">Additional findings that are of interest are the </w:t>
      </w:r>
      <w:r w:rsidR="003607BD" w:rsidRPr="00DD665F">
        <w:rPr>
          <w:rFonts w:ascii="Arial" w:hAnsi="Arial" w:cs="Arial"/>
          <w:sz w:val="24"/>
          <w:szCs w:val="24"/>
        </w:rPr>
        <w:t xml:space="preserve">reported </w:t>
      </w:r>
      <w:r w:rsidR="00161E19" w:rsidRPr="00DD665F">
        <w:rPr>
          <w:rFonts w:ascii="Arial" w:hAnsi="Arial" w:cs="Arial"/>
          <w:sz w:val="24"/>
          <w:szCs w:val="24"/>
        </w:rPr>
        <w:t>positive effect</w:t>
      </w:r>
      <w:r w:rsidR="00065062" w:rsidRPr="00DD665F">
        <w:rPr>
          <w:rFonts w:ascii="Arial" w:hAnsi="Arial" w:cs="Arial"/>
          <w:sz w:val="24"/>
          <w:szCs w:val="24"/>
        </w:rPr>
        <w:t>s</w:t>
      </w:r>
      <w:r w:rsidR="00161E19" w:rsidRPr="00DD665F">
        <w:rPr>
          <w:rFonts w:ascii="Arial" w:hAnsi="Arial" w:cs="Arial"/>
          <w:sz w:val="24"/>
          <w:szCs w:val="24"/>
        </w:rPr>
        <w:t xml:space="preserve"> </w:t>
      </w:r>
      <w:r w:rsidR="003607BD" w:rsidRPr="00DD665F">
        <w:rPr>
          <w:rFonts w:ascii="Arial" w:hAnsi="Arial" w:cs="Arial"/>
          <w:sz w:val="24"/>
          <w:szCs w:val="24"/>
        </w:rPr>
        <w:t xml:space="preserve">the implementation of brain breaks had on </w:t>
      </w:r>
      <w:r w:rsidR="00065062" w:rsidRPr="00DD665F">
        <w:rPr>
          <w:rFonts w:ascii="Arial" w:hAnsi="Arial" w:cs="Arial"/>
          <w:sz w:val="24"/>
          <w:szCs w:val="24"/>
        </w:rPr>
        <w:t xml:space="preserve">individual </w:t>
      </w:r>
      <w:r w:rsidR="003607BD" w:rsidRPr="00DD665F">
        <w:rPr>
          <w:rFonts w:ascii="Arial" w:hAnsi="Arial" w:cs="Arial"/>
          <w:sz w:val="24"/>
          <w:szCs w:val="24"/>
        </w:rPr>
        <w:t>participant</w:t>
      </w:r>
      <w:r w:rsidR="00161E19" w:rsidRPr="00DD665F">
        <w:rPr>
          <w:rFonts w:ascii="Arial" w:hAnsi="Arial" w:cs="Arial"/>
          <w:sz w:val="24"/>
          <w:szCs w:val="24"/>
        </w:rPr>
        <w:t xml:space="preserve"> wellbeing</w:t>
      </w:r>
      <w:r w:rsidR="003607BD" w:rsidRPr="00DD665F">
        <w:rPr>
          <w:rFonts w:ascii="Arial" w:hAnsi="Arial" w:cs="Arial"/>
          <w:sz w:val="24"/>
          <w:szCs w:val="24"/>
        </w:rPr>
        <w:t xml:space="preserve">. </w:t>
      </w:r>
      <w:r w:rsidR="00E94A4E" w:rsidRPr="00DD665F">
        <w:rPr>
          <w:rFonts w:ascii="Arial" w:hAnsi="Arial" w:cs="Arial"/>
          <w:sz w:val="24"/>
          <w:szCs w:val="24"/>
        </w:rPr>
        <w:t xml:space="preserve">As discussed above, the results suggest that </w:t>
      </w:r>
      <w:r w:rsidR="00763B2A" w:rsidRPr="00DD665F">
        <w:rPr>
          <w:rFonts w:ascii="Arial" w:hAnsi="Arial" w:cs="Arial"/>
          <w:sz w:val="24"/>
          <w:szCs w:val="24"/>
        </w:rPr>
        <w:t xml:space="preserve">the use of brain breaks promoted mindfulness activities </w:t>
      </w:r>
      <w:r w:rsidR="00065062" w:rsidRPr="00DD665F">
        <w:rPr>
          <w:rFonts w:ascii="Arial" w:hAnsi="Arial" w:cs="Arial"/>
          <w:sz w:val="24"/>
          <w:szCs w:val="24"/>
        </w:rPr>
        <w:t>and</w:t>
      </w:r>
      <w:r w:rsidR="00763B2A" w:rsidRPr="00DD665F">
        <w:rPr>
          <w:rFonts w:ascii="Arial" w:hAnsi="Arial" w:cs="Arial"/>
          <w:sz w:val="24"/>
          <w:szCs w:val="24"/>
        </w:rPr>
        <w:t xml:space="preserve"> mental clarity</w:t>
      </w:r>
      <w:r w:rsidR="00065062" w:rsidRPr="00DD665F">
        <w:rPr>
          <w:rFonts w:ascii="Arial" w:hAnsi="Arial" w:cs="Arial"/>
          <w:sz w:val="24"/>
          <w:szCs w:val="24"/>
        </w:rPr>
        <w:t xml:space="preserve"> for some of the participants</w:t>
      </w:r>
      <w:r w:rsidR="003A139E" w:rsidRPr="00DD665F">
        <w:rPr>
          <w:rFonts w:ascii="Arial" w:hAnsi="Arial" w:cs="Arial"/>
          <w:sz w:val="24"/>
          <w:szCs w:val="24"/>
        </w:rPr>
        <w:t xml:space="preserve">; this </w:t>
      </w:r>
      <w:r w:rsidR="00065062" w:rsidRPr="00DD665F">
        <w:rPr>
          <w:rFonts w:ascii="Arial" w:hAnsi="Arial" w:cs="Arial"/>
          <w:sz w:val="24"/>
          <w:szCs w:val="24"/>
        </w:rPr>
        <w:t>supports</w:t>
      </w:r>
      <w:r w:rsidR="003A139E" w:rsidRPr="00DD665F">
        <w:rPr>
          <w:rFonts w:ascii="Arial" w:hAnsi="Arial" w:cs="Arial"/>
          <w:sz w:val="24"/>
          <w:szCs w:val="24"/>
        </w:rPr>
        <w:t xml:space="preserve"> research surrounding the positive effect that brain breaks can have in relation to relieving stress </w:t>
      </w:r>
      <w:r w:rsidR="002414C8" w:rsidRPr="00DD665F">
        <w:rPr>
          <w:rFonts w:ascii="Arial" w:hAnsi="Arial" w:cs="Arial"/>
          <w:sz w:val="24"/>
          <w:szCs w:val="24"/>
        </w:rPr>
        <w:t>(Mason et al, 2022) and encourag</w:t>
      </w:r>
      <w:r w:rsidR="0027639C" w:rsidRPr="00DD665F">
        <w:rPr>
          <w:rFonts w:ascii="Arial" w:hAnsi="Arial" w:cs="Arial"/>
          <w:sz w:val="24"/>
          <w:szCs w:val="24"/>
        </w:rPr>
        <w:t xml:space="preserve">ing </w:t>
      </w:r>
      <w:r w:rsidR="002414C8" w:rsidRPr="00DD665F">
        <w:rPr>
          <w:rFonts w:ascii="Arial" w:hAnsi="Arial" w:cs="Arial"/>
          <w:sz w:val="24"/>
          <w:szCs w:val="24"/>
        </w:rPr>
        <w:t>positive psychological wellbeing (</w:t>
      </w:r>
      <w:r w:rsidR="002414C8" w:rsidRPr="00DD665F">
        <w:rPr>
          <w:rFonts w:ascii="Arial" w:hAnsi="Arial" w:cs="Arial"/>
          <w:sz w:val="24"/>
          <w:szCs w:val="24"/>
        </w:rPr>
        <w:t>Poitras et al</w:t>
      </w:r>
      <w:r w:rsidR="002414C8" w:rsidRPr="00DD665F">
        <w:rPr>
          <w:rFonts w:ascii="Arial" w:hAnsi="Arial" w:cs="Arial"/>
          <w:sz w:val="24"/>
          <w:szCs w:val="24"/>
        </w:rPr>
        <w:t xml:space="preserve">, </w:t>
      </w:r>
      <w:r w:rsidR="002414C8" w:rsidRPr="00DD665F">
        <w:rPr>
          <w:rFonts w:ascii="Arial" w:hAnsi="Arial" w:cs="Arial"/>
          <w:sz w:val="24"/>
          <w:szCs w:val="24"/>
        </w:rPr>
        <w:t>2016</w:t>
      </w:r>
      <w:r w:rsidR="002414C8" w:rsidRPr="00DD665F">
        <w:rPr>
          <w:rFonts w:ascii="Arial" w:hAnsi="Arial" w:cs="Arial"/>
          <w:sz w:val="24"/>
          <w:szCs w:val="24"/>
        </w:rPr>
        <w:t>).</w:t>
      </w:r>
      <w:r w:rsidR="009660DB" w:rsidRPr="00DD665F">
        <w:rPr>
          <w:rFonts w:ascii="Arial" w:hAnsi="Arial" w:cs="Arial"/>
          <w:sz w:val="24"/>
          <w:szCs w:val="24"/>
        </w:rPr>
        <w:t xml:space="preserve"> These results are suggestive of positive perceptions of the use of brain breaks in the classroom. </w:t>
      </w:r>
    </w:p>
    <w:p w14:paraId="73425729" w14:textId="7BFF3938" w:rsidR="00077CB6" w:rsidRPr="00DD665F" w:rsidRDefault="00DC5DDD" w:rsidP="006D4218">
      <w:pPr>
        <w:ind w:firstLine="720"/>
        <w:rPr>
          <w:rFonts w:ascii="Arial" w:hAnsi="Arial" w:cs="Arial"/>
          <w:sz w:val="24"/>
          <w:szCs w:val="24"/>
        </w:rPr>
      </w:pPr>
      <w:r w:rsidRPr="00DD665F">
        <w:rPr>
          <w:rFonts w:ascii="Arial" w:hAnsi="Arial" w:cs="Arial"/>
          <w:sz w:val="24"/>
          <w:szCs w:val="24"/>
        </w:rPr>
        <w:t xml:space="preserve">Furthermore, areas of concentration that have been identified </w:t>
      </w:r>
      <w:r w:rsidR="00A019AC" w:rsidRPr="00DD665F">
        <w:rPr>
          <w:rFonts w:ascii="Arial" w:hAnsi="Arial" w:cs="Arial"/>
          <w:sz w:val="24"/>
          <w:szCs w:val="24"/>
        </w:rPr>
        <w:t xml:space="preserve">by participant A </w:t>
      </w:r>
      <w:r w:rsidRPr="00DD665F">
        <w:rPr>
          <w:rFonts w:ascii="Arial" w:hAnsi="Arial" w:cs="Arial"/>
          <w:sz w:val="24"/>
          <w:szCs w:val="24"/>
        </w:rPr>
        <w:t>include the suitability</w:t>
      </w:r>
      <w:r w:rsidR="00A019AC" w:rsidRPr="00DD665F">
        <w:rPr>
          <w:rFonts w:ascii="Arial" w:hAnsi="Arial" w:cs="Arial"/>
          <w:sz w:val="24"/>
          <w:szCs w:val="24"/>
        </w:rPr>
        <w:t xml:space="preserve"> and timings </w:t>
      </w:r>
      <w:r w:rsidRPr="00DD665F">
        <w:rPr>
          <w:rFonts w:ascii="Arial" w:hAnsi="Arial" w:cs="Arial"/>
          <w:sz w:val="24"/>
          <w:szCs w:val="24"/>
        </w:rPr>
        <w:t>of brain breaks</w:t>
      </w:r>
      <w:r w:rsidRPr="00DD665F">
        <w:rPr>
          <w:rFonts w:ascii="Arial" w:hAnsi="Arial" w:cs="Arial"/>
          <w:sz w:val="24"/>
          <w:szCs w:val="24"/>
        </w:rPr>
        <w:t>.</w:t>
      </w:r>
      <w:r w:rsidR="00A019AC" w:rsidRPr="00DD665F">
        <w:rPr>
          <w:rFonts w:ascii="Arial" w:hAnsi="Arial" w:cs="Arial"/>
          <w:sz w:val="24"/>
          <w:szCs w:val="24"/>
        </w:rPr>
        <w:t xml:space="preserve"> </w:t>
      </w:r>
      <w:r w:rsidR="00CC4FC2" w:rsidRPr="00DD665F">
        <w:rPr>
          <w:rFonts w:ascii="Arial" w:hAnsi="Arial" w:cs="Arial"/>
          <w:sz w:val="24"/>
          <w:szCs w:val="24"/>
        </w:rPr>
        <w:t>The identification of these elements was interesting, though not surprising, as they were anticipated after engaging with related literature prior to the collection of data</w:t>
      </w:r>
      <w:r w:rsidRPr="00DD665F">
        <w:rPr>
          <w:rFonts w:ascii="Arial" w:hAnsi="Arial" w:cs="Arial"/>
          <w:sz w:val="24"/>
          <w:szCs w:val="24"/>
        </w:rPr>
        <w:t xml:space="preserve"> (Singh, 2023; Parsonson, 2012)</w:t>
      </w:r>
      <w:r w:rsidR="00C23F6A" w:rsidRPr="00DD665F">
        <w:rPr>
          <w:rFonts w:ascii="Arial" w:hAnsi="Arial" w:cs="Arial"/>
          <w:sz w:val="24"/>
          <w:szCs w:val="24"/>
        </w:rPr>
        <w:t xml:space="preserve">. </w:t>
      </w:r>
    </w:p>
    <w:p w14:paraId="38141E99" w14:textId="44C0EDBE" w:rsidR="00BE01E8" w:rsidRPr="00DD665F" w:rsidRDefault="00BE01E8">
      <w:pPr>
        <w:rPr>
          <w:rFonts w:ascii="Arial" w:hAnsi="Arial" w:cs="Arial"/>
          <w:sz w:val="24"/>
          <w:szCs w:val="24"/>
        </w:rPr>
      </w:pPr>
    </w:p>
    <w:p w14:paraId="5AA45240" w14:textId="104B8CB6" w:rsidR="00E32B1D" w:rsidRPr="00DD665F" w:rsidRDefault="004A3268">
      <w:pPr>
        <w:rPr>
          <w:rFonts w:ascii="Arial" w:hAnsi="Arial" w:cs="Arial"/>
          <w:b/>
          <w:bCs/>
          <w:sz w:val="24"/>
          <w:szCs w:val="24"/>
        </w:rPr>
      </w:pPr>
      <w:r w:rsidRPr="00DD665F">
        <w:rPr>
          <w:rFonts w:ascii="Arial" w:hAnsi="Arial" w:cs="Arial"/>
          <w:b/>
          <w:bCs/>
          <w:sz w:val="24"/>
          <w:szCs w:val="24"/>
        </w:rPr>
        <w:t>Conclusion</w:t>
      </w:r>
      <w:r w:rsidR="004376D5" w:rsidRPr="00DD665F">
        <w:rPr>
          <w:rFonts w:ascii="Arial" w:hAnsi="Arial" w:cs="Arial"/>
          <w:b/>
          <w:bCs/>
          <w:sz w:val="24"/>
          <w:szCs w:val="24"/>
        </w:rPr>
        <w:t xml:space="preserve"> and Recommendations</w:t>
      </w:r>
      <w:r w:rsidRPr="00DD665F">
        <w:rPr>
          <w:rFonts w:ascii="Arial" w:hAnsi="Arial" w:cs="Arial"/>
          <w:b/>
          <w:bCs/>
          <w:sz w:val="24"/>
          <w:szCs w:val="24"/>
        </w:rPr>
        <w:t xml:space="preserve"> </w:t>
      </w:r>
    </w:p>
    <w:p w14:paraId="4AACBA6C" w14:textId="005DA344" w:rsidR="00426DD4" w:rsidRPr="00DD665F" w:rsidRDefault="008B454D" w:rsidP="00B64E4F">
      <w:pPr>
        <w:rPr>
          <w:rFonts w:ascii="Arial" w:hAnsi="Arial" w:cs="Arial"/>
          <w:sz w:val="24"/>
          <w:szCs w:val="24"/>
        </w:rPr>
      </w:pPr>
      <w:r w:rsidRPr="00DD665F">
        <w:rPr>
          <w:rFonts w:ascii="Arial" w:hAnsi="Arial" w:cs="Arial"/>
          <w:sz w:val="24"/>
          <w:szCs w:val="24"/>
        </w:rPr>
        <w:t>To conclude, distinguished perceptions</w:t>
      </w:r>
      <w:r w:rsidR="00F5039C" w:rsidRPr="00DD665F">
        <w:rPr>
          <w:rFonts w:ascii="Arial" w:hAnsi="Arial" w:cs="Arial"/>
          <w:sz w:val="24"/>
          <w:szCs w:val="24"/>
        </w:rPr>
        <w:t xml:space="preserve"> from the data </w:t>
      </w:r>
      <w:r w:rsidRPr="00DD665F">
        <w:rPr>
          <w:rFonts w:ascii="Arial" w:hAnsi="Arial" w:cs="Arial"/>
          <w:sz w:val="24"/>
          <w:szCs w:val="24"/>
        </w:rPr>
        <w:t>include that brain breaks are perceived as being helpful and enjoyable.</w:t>
      </w:r>
      <w:r w:rsidR="00545C2D" w:rsidRPr="00DD665F">
        <w:rPr>
          <w:rFonts w:ascii="Arial" w:hAnsi="Arial" w:cs="Arial"/>
          <w:sz w:val="24"/>
          <w:szCs w:val="24"/>
        </w:rPr>
        <w:t xml:space="preserve"> </w:t>
      </w:r>
      <w:r w:rsidRPr="00DD665F">
        <w:rPr>
          <w:rFonts w:ascii="Arial" w:hAnsi="Arial" w:cs="Arial"/>
          <w:sz w:val="24"/>
          <w:szCs w:val="24"/>
        </w:rPr>
        <w:t xml:space="preserve">On average, around half of the participants found that brain breaks assisted their focus, and would therefore like to have </w:t>
      </w:r>
      <w:r w:rsidR="00D50491">
        <w:rPr>
          <w:rFonts w:ascii="Arial" w:hAnsi="Arial" w:cs="Arial"/>
          <w:sz w:val="24"/>
          <w:szCs w:val="24"/>
        </w:rPr>
        <w:t>them</w:t>
      </w:r>
      <w:r w:rsidRPr="00DD665F">
        <w:rPr>
          <w:rFonts w:ascii="Arial" w:hAnsi="Arial" w:cs="Arial"/>
          <w:sz w:val="24"/>
          <w:szCs w:val="24"/>
        </w:rPr>
        <w:t xml:space="preserve"> integrated into their lessons. No significant preference was discovered between movement and self-directed brain breaks, though it is interesting to note that </w:t>
      </w:r>
      <w:r w:rsidR="005D7856" w:rsidRPr="00DD665F">
        <w:rPr>
          <w:rFonts w:ascii="Arial" w:hAnsi="Arial" w:cs="Arial"/>
          <w:sz w:val="24"/>
          <w:szCs w:val="24"/>
        </w:rPr>
        <w:t xml:space="preserve">observations identified that </w:t>
      </w:r>
      <w:r w:rsidRPr="00DD665F">
        <w:rPr>
          <w:rFonts w:ascii="Arial" w:hAnsi="Arial" w:cs="Arial"/>
          <w:sz w:val="24"/>
          <w:szCs w:val="24"/>
        </w:rPr>
        <w:t>three-quarters of the participants chose some type of movement during their self-directed brain break</w:t>
      </w:r>
      <w:r w:rsidR="00C643CB" w:rsidRPr="00DD665F">
        <w:rPr>
          <w:rFonts w:ascii="Arial" w:hAnsi="Arial" w:cs="Arial"/>
          <w:sz w:val="24"/>
          <w:szCs w:val="24"/>
        </w:rPr>
        <w:t xml:space="preserve">; this </w:t>
      </w:r>
      <w:r w:rsidR="00E00F0B" w:rsidRPr="00DD665F">
        <w:rPr>
          <w:rFonts w:ascii="Arial" w:hAnsi="Arial" w:cs="Arial"/>
          <w:sz w:val="24"/>
          <w:szCs w:val="24"/>
        </w:rPr>
        <w:t>aligns with aforementioned work conducted by Weslake and Christian (2015)</w:t>
      </w:r>
      <w:r w:rsidR="00B64E4F" w:rsidRPr="00DD665F">
        <w:rPr>
          <w:rFonts w:ascii="Arial" w:hAnsi="Arial" w:cs="Arial"/>
          <w:sz w:val="24"/>
          <w:szCs w:val="24"/>
        </w:rPr>
        <w:t xml:space="preserve"> on</w:t>
      </w:r>
      <w:r w:rsidR="008B395D" w:rsidRPr="00DD665F">
        <w:rPr>
          <w:rFonts w:ascii="Arial" w:hAnsi="Arial" w:cs="Arial"/>
          <w:sz w:val="24"/>
          <w:szCs w:val="24"/>
        </w:rPr>
        <w:t xml:space="preserve"> combining </w:t>
      </w:r>
      <w:r w:rsidR="00307642" w:rsidRPr="00DD665F">
        <w:rPr>
          <w:rFonts w:ascii="Arial" w:hAnsi="Arial" w:cs="Arial"/>
          <w:sz w:val="24"/>
          <w:szCs w:val="24"/>
        </w:rPr>
        <w:t>t</w:t>
      </w:r>
      <w:r w:rsidR="008B395D" w:rsidRPr="00DD665F">
        <w:rPr>
          <w:rFonts w:ascii="Arial" w:hAnsi="Arial" w:cs="Arial"/>
          <w:sz w:val="24"/>
          <w:szCs w:val="24"/>
        </w:rPr>
        <w:t>ypes of brain breaks</w:t>
      </w:r>
      <w:r w:rsidR="00DF68F8" w:rsidRPr="00DD665F">
        <w:rPr>
          <w:rFonts w:ascii="Arial" w:hAnsi="Arial" w:cs="Arial"/>
          <w:sz w:val="24"/>
          <w:szCs w:val="24"/>
        </w:rPr>
        <w:t xml:space="preserve">, alongside </w:t>
      </w:r>
      <w:r w:rsidR="00307642" w:rsidRPr="00DD665F">
        <w:rPr>
          <w:rFonts w:ascii="Arial" w:hAnsi="Arial" w:cs="Arial"/>
          <w:sz w:val="24"/>
          <w:szCs w:val="24"/>
        </w:rPr>
        <w:t>the emphasis on preference and autonomy</w:t>
      </w:r>
      <w:r w:rsidR="00426DD4" w:rsidRPr="00DD665F">
        <w:rPr>
          <w:rFonts w:ascii="Arial" w:hAnsi="Arial" w:cs="Arial"/>
          <w:sz w:val="24"/>
          <w:szCs w:val="24"/>
        </w:rPr>
        <w:t xml:space="preserve"> (Reeve &amp; Cheon, 2016</w:t>
      </w:r>
      <w:r w:rsidR="00307642" w:rsidRPr="00DD665F">
        <w:rPr>
          <w:rFonts w:ascii="Arial" w:hAnsi="Arial" w:cs="Arial"/>
          <w:sz w:val="24"/>
          <w:szCs w:val="24"/>
        </w:rPr>
        <w:t>).</w:t>
      </w:r>
    </w:p>
    <w:p w14:paraId="01090D7D" w14:textId="637B748F" w:rsidR="00C924EB" w:rsidRPr="00DD665F" w:rsidRDefault="00C924EB" w:rsidP="00B64E4F">
      <w:pPr>
        <w:rPr>
          <w:rFonts w:ascii="Arial" w:hAnsi="Arial" w:cs="Arial"/>
          <w:sz w:val="24"/>
          <w:szCs w:val="24"/>
        </w:rPr>
      </w:pPr>
      <w:r w:rsidRPr="00DD665F">
        <w:rPr>
          <w:rFonts w:ascii="Arial" w:hAnsi="Arial" w:cs="Arial"/>
          <w:sz w:val="24"/>
          <w:szCs w:val="24"/>
        </w:rPr>
        <w:lastRenderedPageBreak/>
        <w:tab/>
        <w:t xml:space="preserve">Specifically, </w:t>
      </w:r>
      <w:r w:rsidRPr="00DD665F">
        <w:rPr>
          <w:rFonts w:ascii="Arial" w:hAnsi="Arial" w:cs="Arial"/>
          <w:sz w:val="24"/>
          <w:szCs w:val="24"/>
        </w:rPr>
        <w:t xml:space="preserve">Participant A’s responses are suggestive of a positive perception towards brain breaks in theory, though this does not reflect in their perception of </w:t>
      </w:r>
      <w:r w:rsidR="00C02E26" w:rsidRPr="00DD665F">
        <w:rPr>
          <w:rFonts w:ascii="Arial" w:hAnsi="Arial" w:cs="Arial"/>
          <w:sz w:val="24"/>
          <w:szCs w:val="24"/>
        </w:rPr>
        <w:t xml:space="preserve">implementing </w:t>
      </w:r>
      <w:r w:rsidRPr="00DD665F">
        <w:rPr>
          <w:rFonts w:ascii="Arial" w:hAnsi="Arial" w:cs="Arial"/>
          <w:sz w:val="24"/>
          <w:szCs w:val="24"/>
        </w:rPr>
        <w:t>brain breaks in</w:t>
      </w:r>
      <w:r w:rsidR="00C02E26" w:rsidRPr="00DD665F">
        <w:rPr>
          <w:rFonts w:ascii="Arial" w:hAnsi="Arial" w:cs="Arial"/>
          <w:sz w:val="24"/>
          <w:szCs w:val="24"/>
        </w:rPr>
        <w:t xml:space="preserve"> their</w:t>
      </w:r>
      <w:r w:rsidRPr="00DD665F">
        <w:rPr>
          <w:rFonts w:ascii="Arial" w:hAnsi="Arial" w:cs="Arial"/>
          <w:sz w:val="24"/>
          <w:szCs w:val="24"/>
        </w:rPr>
        <w:t xml:space="preserve"> practice at this current time.  </w:t>
      </w:r>
    </w:p>
    <w:p w14:paraId="16A40D60" w14:textId="77777777" w:rsidR="008B454D" w:rsidRPr="00DD665F" w:rsidRDefault="008B454D">
      <w:pPr>
        <w:rPr>
          <w:rFonts w:ascii="Arial" w:hAnsi="Arial" w:cs="Arial"/>
          <w:sz w:val="24"/>
          <w:szCs w:val="24"/>
        </w:rPr>
      </w:pPr>
    </w:p>
    <w:p w14:paraId="19EB23D8" w14:textId="73171DEC" w:rsidR="00C53BD7" w:rsidRPr="00DD665F" w:rsidRDefault="00646D55" w:rsidP="00D80636">
      <w:pPr>
        <w:ind w:firstLine="720"/>
        <w:rPr>
          <w:rFonts w:ascii="Arial" w:hAnsi="Arial" w:cs="Arial"/>
          <w:sz w:val="24"/>
          <w:szCs w:val="24"/>
        </w:rPr>
      </w:pPr>
      <w:r w:rsidRPr="00DD665F">
        <w:rPr>
          <w:rFonts w:ascii="Arial" w:hAnsi="Arial" w:cs="Arial"/>
          <w:sz w:val="24"/>
          <w:szCs w:val="24"/>
        </w:rPr>
        <w:t xml:space="preserve">In reflection, </w:t>
      </w:r>
      <w:r w:rsidR="00C3319D" w:rsidRPr="00DD665F">
        <w:rPr>
          <w:rFonts w:ascii="Arial" w:hAnsi="Arial" w:cs="Arial"/>
          <w:sz w:val="24"/>
          <w:szCs w:val="24"/>
        </w:rPr>
        <w:t xml:space="preserve">a strength of this explorative case study is </w:t>
      </w:r>
      <w:r w:rsidR="00665146" w:rsidRPr="00DD665F">
        <w:rPr>
          <w:rFonts w:ascii="Arial" w:hAnsi="Arial" w:cs="Arial"/>
          <w:sz w:val="24"/>
          <w:szCs w:val="24"/>
        </w:rPr>
        <w:t xml:space="preserve">the adoption of a mixed-methods approach </w:t>
      </w:r>
      <w:r w:rsidR="00C3319D" w:rsidRPr="00DD665F">
        <w:rPr>
          <w:rFonts w:ascii="Arial" w:hAnsi="Arial" w:cs="Arial"/>
          <w:sz w:val="24"/>
          <w:szCs w:val="24"/>
        </w:rPr>
        <w:t xml:space="preserve">as this </w:t>
      </w:r>
      <w:r w:rsidR="005524EE" w:rsidRPr="00DD665F">
        <w:rPr>
          <w:rFonts w:ascii="Arial" w:hAnsi="Arial" w:cs="Arial"/>
          <w:sz w:val="24"/>
          <w:szCs w:val="24"/>
        </w:rPr>
        <w:t>has assisted in developing a comprehensive,</w:t>
      </w:r>
      <w:r w:rsidR="005532B2">
        <w:rPr>
          <w:rFonts w:ascii="Arial" w:hAnsi="Arial" w:cs="Arial"/>
          <w:sz w:val="24"/>
          <w:szCs w:val="24"/>
        </w:rPr>
        <w:t xml:space="preserve"> </w:t>
      </w:r>
      <w:r w:rsidR="005524EE" w:rsidRPr="00DD665F">
        <w:rPr>
          <w:rFonts w:ascii="Arial" w:hAnsi="Arial" w:cs="Arial"/>
          <w:sz w:val="24"/>
          <w:szCs w:val="24"/>
        </w:rPr>
        <w:t xml:space="preserve">understanding of the findings. </w:t>
      </w:r>
      <w:r w:rsidR="0070097F" w:rsidRPr="00DD665F">
        <w:rPr>
          <w:rFonts w:ascii="Arial" w:hAnsi="Arial" w:cs="Arial"/>
          <w:sz w:val="24"/>
          <w:szCs w:val="24"/>
        </w:rPr>
        <w:t>Furthermore, this research attempted to address a gap in literature</w:t>
      </w:r>
      <w:r w:rsidR="008B22EF" w:rsidRPr="00DD665F">
        <w:rPr>
          <w:rFonts w:ascii="Arial" w:hAnsi="Arial" w:cs="Arial"/>
          <w:sz w:val="24"/>
          <w:szCs w:val="24"/>
        </w:rPr>
        <w:t xml:space="preserve">, progressing knowledge and understanding </w:t>
      </w:r>
      <w:r w:rsidR="004343DE" w:rsidRPr="00DD665F">
        <w:rPr>
          <w:rFonts w:ascii="Arial" w:hAnsi="Arial" w:cs="Arial"/>
          <w:sz w:val="24"/>
          <w:szCs w:val="24"/>
        </w:rPr>
        <w:t>regarding</w:t>
      </w:r>
      <w:r w:rsidR="008B22EF" w:rsidRPr="00DD665F">
        <w:rPr>
          <w:rFonts w:ascii="Arial" w:hAnsi="Arial" w:cs="Arial"/>
          <w:sz w:val="24"/>
          <w:szCs w:val="24"/>
        </w:rPr>
        <w:t xml:space="preserve"> the </w:t>
      </w:r>
      <w:r w:rsidR="005B0BAD" w:rsidRPr="00DD665F">
        <w:rPr>
          <w:rFonts w:ascii="Arial" w:hAnsi="Arial" w:cs="Arial"/>
          <w:sz w:val="24"/>
          <w:szCs w:val="24"/>
        </w:rPr>
        <w:t xml:space="preserve">perceptions of the </w:t>
      </w:r>
      <w:r w:rsidR="008B22EF" w:rsidRPr="00DD665F">
        <w:rPr>
          <w:rFonts w:ascii="Arial" w:hAnsi="Arial" w:cs="Arial"/>
          <w:sz w:val="24"/>
          <w:szCs w:val="24"/>
        </w:rPr>
        <w:t>use of brain break</w:t>
      </w:r>
      <w:r w:rsidR="004343DE" w:rsidRPr="00DD665F">
        <w:rPr>
          <w:rFonts w:ascii="Arial" w:hAnsi="Arial" w:cs="Arial"/>
          <w:sz w:val="24"/>
          <w:szCs w:val="24"/>
        </w:rPr>
        <w:t>s</w:t>
      </w:r>
      <w:r w:rsidR="008B22EF" w:rsidRPr="00DD665F">
        <w:rPr>
          <w:rFonts w:ascii="Arial" w:hAnsi="Arial" w:cs="Arial"/>
          <w:sz w:val="24"/>
          <w:szCs w:val="24"/>
        </w:rPr>
        <w:t xml:space="preserve"> in a secondary school classroom. </w:t>
      </w:r>
      <w:r w:rsidR="00C53BD7" w:rsidRPr="00DD665F">
        <w:rPr>
          <w:rFonts w:ascii="Arial" w:hAnsi="Arial" w:cs="Arial"/>
          <w:sz w:val="24"/>
          <w:szCs w:val="24"/>
        </w:rPr>
        <w:t xml:space="preserve">While </w:t>
      </w:r>
      <w:r w:rsidR="00A1336A" w:rsidRPr="00DD665F">
        <w:rPr>
          <w:rFonts w:ascii="Arial" w:hAnsi="Arial" w:cs="Arial"/>
          <w:sz w:val="24"/>
          <w:szCs w:val="24"/>
        </w:rPr>
        <w:t xml:space="preserve">lacking independent robustness, this research does set the foundations for </w:t>
      </w:r>
      <w:r w:rsidR="00A1336A" w:rsidRPr="00DD665F">
        <w:rPr>
          <w:rFonts w:ascii="Arial" w:hAnsi="Arial" w:cs="Arial"/>
          <w:sz w:val="24"/>
          <w:szCs w:val="24"/>
        </w:rPr>
        <w:t xml:space="preserve">future research to </w:t>
      </w:r>
      <w:r w:rsidR="00C57E24" w:rsidRPr="00DD665F">
        <w:rPr>
          <w:rFonts w:ascii="Arial" w:hAnsi="Arial" w:cs="Arial"/>
          <w:sz w:val="24"/>
          <w:szCs w:val="24"/>
        </w:rPr>
        <w:t xml:space="preserve">address </w:t>
      </w:r>
      <w:r w:rsidR="00FA5D24">
        <w:rPr>
          <w:rFonts w:ascii="Arial" w:hAnsi="Arial" w:cs="Arial"/>
          <w:sz w:val="24"/>
          <w:szCs w:val="24"/>
        </w:rPr>
        <w:t xml:space="preserve">this </w:t>
      </w:r>
      <w:r w:rsidR="00C57E24" w:rsidRPr="00DD665F">
        <w:rPr>
          <w:rFonts w:ascii="Arial" w:hAnsi="Arial" w:cs="Arial"/>
          <w:sz w:val="24"/>
          <w:szCs w:val="24"/>
        </w:rPr>
        <w:t>pitfall</w:t>
      </w:r>
      <w:r w:rsidR="00D80636" w:rsidRPr="00DD665F">
        <w:rPr>
          <w:rFonts w:ascii="Arial" w:hAnsi="Arial" w:cs="Arial"/>
          <w:sz w:val="24"/>
          <w:szCs w:val="24"/>
        </w:rPr>
        <w:t xml:space="preserve"> </w:t>
      </w:r>
      <w:r w:rsidR="00C53BD7" w:rsidRPr="00DD665F">
        <w:rPr>
          <w:rFonts w:ascii="Arial" w:hAnsi="Arial" w:cs="Arial"/>
          <w:sz w:val="24"/>
          <w:szCs w:val="24"/>
        </w:rPr>
        <w:t>(Lucas, Fleming &amp; Bhosale, 2018).</w:t>
      </w:r>
    </w:p>
    <w:p w14:paraId="734FB41C" w14:textId="03DA95AD" w:rsidR="00A63A18" w:rsidRPr="00DD665F" w:rsidRDefault="004343DE" w:rsidP="00827F76">
      <w:pPr>
        <w:ind w:firstLine="720"/>
        <w:rPr>
          <w:rFonts w:ascii="Arial" w:hAnsi="Arial" w:cs="Arial"/>
          <w:sz w:val="24"/>
          <w:szCs w:val="24"/>
        </w:rPr>
      </w:pPr>
      <w:r w:rsidRPr="00DD665F">
        <w:rPr>
          <w:rFonts w:ascii="Arial" w:hAnsi="Arial" w:cs="Arial"/>
          <w:sz w:val="24"/>
          <w:szCs w:val="24"/>
        </w:rPr>
        <w:t xml:space="preserve">Nevertheless, </w:t>
      </w:r>
      <w:r w:rsidR="001D721E" w:rsidRPr="00DD665F">
        <w:rPr>
          <w:rFonts w:ascii="Arial" w:hAnsi="Arial" w:cs="Arial"/>
          <w:sz w:val="24"/>
          <w:szCs w:val="24"/>
        </w:rPr>
        <w:t>the small-s</w:t>
      </w:r>
      <w:r w:rsidR="007031BA" w:rsidRPr="00DD665F">
        <w:rPr>
          <w:rFonts w:ascii="Arial" w:hAnsi="Arial" w:cs="Arial"/>
          <w:sz w:val="24"/>
          <w:szCs w:val="24"/>
        </w:rPr>
        <w:t>c</w:t>
      </w:r>
      <w:r w:rsidR="001D721E" w:rsidRPr="00DD665F">
        <w:rPr>
          <w:rFonts w:ascii="Arial" w:hAnsi="Arial" w:cs="Arial"/>
          <w:sz w:val="24"/>
          <w:szCs w:val="24"/>
        </w:rPr>
        <w:t xml:space="preserve">ale nature of the research limits </w:t>
      </w:r>
      <w:r w:rsidR="00B52875" w:rsidRPr="00DD665F">
        <w:rPr>
          <w:rFonts w:ascii="Arial" w:hAnsi="Arial" w:cs="Arial"/>
          <w:sz w:val="24"/>
          <w:szCs w:val="24"/>
        </w:rPr>
        <w:t>its</w:t>
      </w:r>
      <w:r w:rsidR="001D721E" w:rsidRPr="00DD665F">
        <w:rPr>
          <w:rFonts w:ascii="Arial" w:hAnsi="Arial" w:cs="Arial"/>
          <w:sz w:val="24"/>
          <w:szCs w:val="24"/>
        </w:rPr>
        <w:t xml:space="preserve"> rigor and generalisability</w:t>
      </w:r>
      <w:r w:rsidR="00064FD4" w:rsidRPr="00DD665F">
        <w:rPr>
          <w:rFonts w:ascii="Arial" w:hAnsi="Arial" w:cs="Arial"/>
          <w:sz w:val="24"/>
          <w:szCs w:val="24"/>
        </w:rPr>
        <w:t>.</w:t>
      </w:r>
      <w:r w:rsidR="00B870A4" w:rsidRPr="00DD665F">
        <w:rPr>
          <w:rFonts w:ascii="Arial" w:hAnsi="Arial" w:cs="Arial"/>
          <w:sz w:val="24"/>
          <w:szCs w:val="24"/>
        </w:rPr>
        <w:t xml:space="preserve"> </w:t>
      </w:r>
      <w:r w:rsidR="00A106AF" w:rsidRPr="00DD665F">
        <w:rPr>
          <w:rFonts w:ascii="Arial" w:hAnsi="Arial" w:cs="Arial"/>
          <w:sz w:val="24"/>
          <w:szCs w:val="24"/>
        </w:rPr>
        <w:t>A</w:t>
      </w:r>
      <w:r w:rsidR="004D2705" w:rsidRPr="00DD665F">
        <w:rPr>
          <w:rFonts w:ascii="Arial" w:hAnsi="Arial" w:cs="Arial"/>
          <w:sz w:val="24"/>
          <w:szCs w:val="24"/>
        </w:rPr>
        <w:t xml:space="preserve">lthough it has provided interesting insights in relation to this specific group of participants at school A, </w:t>
      </w:r>
      <w:r w:rsidR="00B870A4" w:rsidRPr="00DD665F">
        <w:rPr>
          <w:rFonts w:ascii="Arial" w:hAnsi="Arial" w:cs="Arial"/>
          <w:sz w:val="24"/>
          <w:szCs w:val="24"/>
        </w:rPr>
        <w:t>the sample is insufficient</w:t>
      </w:r>
      <w:r w:rsidR="000852E4" w:rsidRPr="00DD665F">
        <w:rPr>
          <w:rFonts w:ascii="Arial" w:hAnsi="Arial" w:cs="Arial"/>
          <w:sz w:val="24"/>
          <w:szCs w:val="24"/>
        </w:rPr>
        <w:t xml:space="preserve"> to </w:t>
      </w:r>
      <w:r w:rsidR="00B52875" w:rsidRPr="00DD665F">
        <w:rPr>
          <w:rFonts w:ascii="Arial" w:hAnsi="Arial" w:cs="Arial"/>
          <w:sz w:val="24"/>
          <w:szCs w:val="24"/>
        </w:rPr>
        <w:t>draw broad conclusions off of</w:t>
      </w:r>
      <w:r w:rsidR="003E151F" w:rsidRPr="00DD665F">
        <w:rPr>
          <w:rFonts w:ascii="Arial" w:hAnsi="Arial" w:cs="Arial"/>
          <w:sz w:val="24"/>
          <w:szCs w:val="24"/>
        </w:rPr>
        <w:t xml:space="preserve">. </w:t>
      </w:r>
      <w:r w:rsidR="00C12BAD" w:rsidRPr="00DD665F">
        <w:rPr>
          <w:rFonts w:ascii="Arial" w:hAnsi="Arial" w:cs="Arial"/>
          <w:sz w:val="24"/>
          <w:szCs w:val="24"/>
        </w:rPr>
        <w:t xml:space="preserve">Additionally, </w:t>
      </w:r>
      <w:r w:rsidR="007523E8" w:rsidRPr="00DD665F">
        <w:rPr>
          <w:rFonts w:ascii="Arial" w:hAnsi="Arial" w:cs="Arial"/>
          <w:sz w:val="24"/>
          <w:szCs w:val="24"/>
        </w:rPr>
        <w:t xml:space="preserve">the process of data collection relied heavily on </w:t>
      </w:r>
      <w:r w:rsidR="00C12BAD" w:rsidRPr="00DD665F">
        <w:rPr>
          <w:rFonts w:ascii="Arial" w:hAnsi="Arial" w:cs="Arial"/>
          <w:sz w:val="24"/>
          <w:szCs w:val="24"/>
        </w:rPr>
        <w:t>recall</w:t>
      </w:r>
      <w:r w:rsidR="00D52EEF" w:rsidRPr="00DD665F">
        <w:rPr>
          <w:rFonts w:ascii="Arial" w:hAnsi="Arial" w:cs="Arial"/>
          <w:sz w:val="24"/>
          <w:szCs w:val="24"/>
        </w:rPr>
        <w:t xml:space="preserve">, indicating that </w:t>
      </w:r>
      <w:r w:rsidR="006F4E1D" w:rsidRPr="00DD665F">
        <w:rPr>
          <w:rFonts w:ascii="Arial" w:hAnsi="Arial" w:cs="Arial"/>
          <w:sz w:val="24"/>
          <w:szCs w:val="24"/>
        </w:rPr>
        <w:t xml:space="preserve">the </w:t>
      </w:r>
      <w:r w:rsidR="00D52EEF" w:rsidRPr="00DD665F">
        <w:rPr>
          <w:rFonts w:ascii="Arial" w:hAnsi="Arial" w:cs="Arial"/>
          <w:sz w:val="24"/>
          <w:szCs w:val="24"/>
        </w:rPr>
        <w:t>accuracy</w:t>
      </w:r>
      <w:r w:rsidR="006F2C8A" w:rsidRPr="00DD665F">
        <w:rPr>
          <w:rFonts w:ascii="Arial" w:hAnsi="Arial" w:cs="Arial"/>
          <w:sz w:val="24"/>
          <w:szCs w:val="24"/>
        </w:rPr>
        <w:t>, validity and reliability</w:t>
      </w:r>
      <w:r w:rsidR="00D52EEF" w:rsidRPr="00DD665F">
        <w:rPr>
          <w:rFonts w:ascii="Arial" w:hAnsi="Arial" w:cs="Arial"/>
          <w:sz w:val="24"/>
          <w:szCs w:val="24"/>
        </w:rPr>
        <w:t xml:space="preserve"> </w:t>
      </w:r>
      <w:r w:rsidR="006F4E1D" w:rsidRPr="00DD665F">
        <w:rPr>
          <w:rFonts w:ascii="Arial" w:hAnsi="Arial" w:cs="Arial"/>
          <w:sz w:val="24"/>
          <w:szCs w:val="24"/>
        </w:rPr>
        <w:t>of the participants responses may</w:t>
      </w:r>
      <w:r w:rsidR="005C701B" w:rsidRPr="00DD665F">
        <w:rPr>
          <w:rFonts w:ascii="Arial" w:hAnsi="Arial" w:cs="Arial"/>
          <w:sz w:val="24"/>
          <w:szCs w:val="24"/>
        </w:rPr>
        <w:t xml:space="preserve"> have</w:t>
      </w:r>
      <w:r w:rsidR="006F4E1D" w:rsidRPr="00DD665F">
        <w:rPr>
          <w:rFonts w:ascii="Arial" w:hAnsi="Arial" w:cs="Arial"/>
          <w:sz w:val="24"/>
          <w:szCs w:val="24"/>
        </w:rPr>
        <w:t xml:space="preserve"> be</w:t>
      </w:r>
      <w:r w:rsidR="005C701B" w:rsidRPr="00DD665F">
        <w:rPr>
          <w:rFonts w:ascii="Arial" w:hAnsi="Arial" w:cs="Arial"/>
          <w:sz w:val="24"/>
          <w:szCs w:val="24"/>
        </w:rPr>
        <w:t>en</w:t>
      </w:r>
      <w:r w:rsidR="006F4E1D" w:rsidRPr="00DD665F">
        <w:rPr>
          <w:rFonts w:ascii="Arial" w:hAnsi="Arial" w:cs="Arial"/>
          <w:sz w:val="24"/>
          <w:szCs w:val="24"/>
        </w:rPr>
        <w:t xml:space="preserve"> affected</w:t>
      </w:r>
      <w:r w:rsidR="0037603E" w:rsidRPr="00DD665F">
        <w:rPr>
          <w:rFonts w:ascii="Arial" w:hAnsi="Arial" w:cs="Arial"/>
          <w:sz w:val="24"/>
          <w:szCs w:val="24"/>
        </w:rPr>
        <w:t xml:space="preserve"> (Althubaiti, 2016). </w:t>
      </w:r>
      <w:r w:rsidR="00C12BAD" w:rsidRPr="00DD665F">
        <w:rPr>
          <w:rFonts w:ascii="Arial" w:hAnsi="Arial" w:cs="Arial"/>
          <w:sz w:val="24"/>
          <w:szCs w:val="24"/>
        </w:rPr>
        <w:t xml:space="preserve">To improve the quality of this </w:t>
      </w:r>
      <w:r w:rsidR="003A2261" w:rsidRPr="00DD665F">
        <w:rPr>
          <w:rFonts w:ascii="Arial" w:hAnsi="Arial" w:cs="Arial"/>
          <w:sz w:val="24"/>
          <w:szCs w:val="24"/>
        </w:rPr>
        <w:t xml:space="preserve">study, further research </w:t>
      </w:r>
      <w:r w:rsidR="0095056E" w:rsidRPr="00DD665F">
        <w:rPr>
          <w:rFonts w:ascii="Arial" w:hAnsi="Arial" w:cs="Arial"/>
          <w:sz w:val="24"/>
          <w:szCs w:val="24"/>
        </w:rPr>
        <w:t xml:space="preserve">could implement multiple questionnaire/interview intervals within the study period. Additionally, </w:t>
      </w:r>
      <w:r w:rsidR="00BF4444" w:rsidRPr="00DD665F">
        <w:rPr>
          <w:rFonts w:ascii="Arial" w:hAnsi="Arial" w:cs="Arial"/>
          <w:sz w:val="24"/>
          <w:szCs w:val="24"/>
        </w:rPr>
        <w:t>incorporating student interviews may be beneficial to providing supplementary clarity</w:t>
      </w:r>
      <w:r w:rsidR="003B29D4">
        <w:rPr>
          <w:rFonts w:ascii="Arial" w:hAnsi="Arial" w:cs="Arial"/>
          <w:sz w:val="24"/>
          <w:szCs w:val="24"/>
        </w:rPr>
        <w:t xml:space="preserve">, and </w:t>
      </w:r>
      <w:r w:rsidR="00793408" w:rsidRPr="00DD665F">
        <w:rPr>
          <w:rFonts w:ascii="Arial" w:hAnsi="Arial" w:cs="Arial"/>
          <w:sz w:val="24"/>
          <w:szCs w:val="24"/>
        </w:rPr>
        <w:t xml:space="preserve">the research may benefit from altering </w:t>
      </w:r>
      <w:r w:rsidR="00792E9C" w:rsidRPr="00DD665F">
        <w:rPr>
          <w:rFonts w:ascii="Arial" w:hAnsi="Arial" w:cs="Arial"/>
          <w:sz w:val="24"/>
          <w:szCs w:val="24"/>
        </w:rPr>
        <w:t xml:space="preserve">aspects such as </w:t>
      </w:r>
      <w:r w:rsidR="00793408" w:rsidRPr="00DD665F">
        <w:rPr>
          <w:rFonts w:ascii="Arial" w:hAnsi="Arial" w:cs="Arial"/>
          <w:sz w:val="24"/>
          <w:szCs w:val="24"/>
        </w:rPr>
        <w:t>the duration of the brain break (</w:t>
      </w:r>
      <w:r w:rsidR="00793408" w:rsidRPr="00DD665F">
        <w:rPr>
          <w:rFonts w:ascii="Arial" w:hAnsi="Arial" w:cs="Arial"/>
          <w:sz w:val="24"/>
          <w:szCs w:val="24"/>
        </w:rPr>
        <w:t>Daly-Smith, 2018</w:t>
      </w:r>
      <w:r w:rsidR="00792E9C" w:rsidRPr="00DD665F">
        <w:rPr>
          <w:rFonts w:ascii="Arial" w:hAnsi="Arial" w:cs="Arial"/>
          <w:sz w:val="24"/>
          <w:szCs w:val="24"/>
        </w:rPr>
        <w:t xml:space="preserve">), and the overall length of the study. </w:t>
      </w:r>
    </w:p>
    <w:p w14:paraId="3973570A" w14:textId="77777777" w:rsidR="00646D55" w:rsidRPr="00DD665F" w:rsidRDefault="00646D55" w:rsidP="00E44D5F">
      <w:pPr>
        <w:rPr>
          <w:rFonts w:ascii="Arial" w:hAnsi="Arial" w:cs="Arial"/>
          <w:sz w:val="24"/>
          <w:szCs w:val="24"/>
        </w:rPr>
      </w:pPr>
    </w:p>
    <w:p w14:paraId="5DA1DC42" w14:textId="7E310D31" w:rsidR="002E27BA" w:rsidRDefault="002E27BA" w:rsidP="00E44D5F">
      <w:pPr>
        <w:rPr>
          <w:rFonts w:ascii="Arial" w:hAnsi="Arial" w:cs="Arial"/>
          <w:sz w:val="24"/>
          <w:szCs w:val="24"/>
        </w:rPr>
      </w:pPr>
      <w:r w:rsidRPr="00DD665F">
        <w:rPr>
          <w:rFonts w:ascii="Arial" w:hAnsi="Arial" w:cs="Arial"/>
          <w:sz w:val="24"/>
          <w:szCs w:val="24"/>
        </w:rPr>
        <w:t>Engaging in an explorative case study has improved my professional practice and development</w:t>
      </w:r>
      <w:r w:rsidR="00540DEB" w:rsidRPr="00DD665F">
        <w:rPr>
          <w:rFonts w:ascii="Arial" w:hAnsi="Arial" w:cs="Arial"/>
          <w:sz w:val="24"/>
          <w:szCs w:val="24"/>
        </w:rPr>
        <w:t xml:space="preserve">; </w:t>
      </w:r>
      <w:r w:rsidR="00335843" w:rsidRPr="00DD665F">
        <w:rPr>
          <w:rFonts w:ascii="Arial" w:hAnsi="Arial" w:cs="Arial"/>
          <w:sz w:val="24"/>
          <w:szCs w:val="24"/>
        </w:rPr>
        <w:t xml:space="preserve">through this experience, </w:t>
      </w:r>
      <w:r w:rsidR="00540DEB" w:rsidRPr="00DD665F">
        <w:rPr>
          <w:rFonts w:ascii="Arial" w:hAnsi="Arial" w:cs="Arial"/>
          <w:sz w:val="24"/>
          <w:szCs w:val="24"/>
        </w:rPr>
        <w:t xml:space="preserve">valuable insights </w:t>
      </w:r>
      <w:r w:rsidR="00335843" w:rsidRPr="00DD665F">
        <w:rPr>
          <w:rFonts w:ascii="Arial" w:hAnsi="Arial" w:cs="Arial"/>
          <w:sz w:val="24"/>
          <w:szCs w:val="24"/>
        </w:rPr>
        <w:t xml:space="preserve">and </w:t>
      </w:r>
      <w:r w:rsidR="000D1C42" w:rsidRPr="00DD665F">
        <w:rPr>
          <w:rFonts w:ascii="Arial" w:hAnsi="Arial" w:cs="Arial"/>
          <w:sz w:val="24"/>
          <w:szCs w:val="24"/>
        </w:rPr>
        <w:t>advancement of research-related skills ha</w:t>
      </w:r>
      <w:r w:rsidR="005018CE" w:rsidRPr="00DD665F">
        <w:rPr>
          <w:rFonts w:ascii="Arial" w:hAnsi="Arial" w:cs="Arial"/>
          <w:sz w:val="24"/>
          <w:szCs w:val="24"/>
        </w:rPr>
        <w:t xml:space="preserve">ve been acquired. </w:t>
      </w:r>
      <w:r w:rsidR="00264CDA" w:rsidRPr="00DD665F">
        <w:rPr>
          <w:rFonts w:ascii="Arial" w:hAnsi="Arial" w:cs="Arial"/>
          <w:sz w:val="24"/>
          <w:szCs w:val="24"/>
        </w:rPr>
        <w:t>This experience relates</w:t>
      </w:r>
      <w:r w:rsidR="00205DA9" w:rsidRPr="00DD665F">
        <w:rPr>
          <w:rFonts w:ascii="Arial" w:hAnsi="Arial" w:cs="Arial"/>
          <w:sz w:val="24"/>
          <w:szCs w:val="24"/>
        </w:rPr>
        <w:t xml:space="preserve"> to the professional </w:t>
      </w:r>
      <w:r w:rsidR="00403F9A" w:rsidRPr="00DD665F">
        <w:rPr>
          <w:rFonts w:ascii="Arial" w:hAnsi="Arial" w:cs="Arial"/>
          <w:sz w:val="24"/>
          <w:szCs w:val="24"/>
        </w:rPr>
        <w:t>standards for teaching and leadership (</w:t>
      </w:r>
      <w:r w:rsidR="009071CF" w:rsidRPr="00DD665F">
        <w:rPr>
          <w:rFonts w:ascii="Arial" w:hAnsi="Arial" w:cs="Arial"/>
          <w:sz w:val="24"/>
          <w:szCs w:val="24"/>
        </w:rPr>
        <w:t xml:space="preserve">Welsh Government, </w:t>
      </w:r>
      <w:r w:rsidR="00403F9A" w:rsidRPr="00DD665F">
        <w:rPr>
          <w:rFonts w:ascii="Arial" w:hAnsi="Arial" w:cs="Arial"/>
          <w:sz w:val="24"/>
          <w:szCs w:val="24"/>
        </w:rPr>
        <w:t>2019)</w:t>
      </w:r>
      <w:r w:rsidR="00264CDA" w:rsidRPr="00DD665F">
        <w:rPr>
          <w:rFonts w:ascii="Arial" w:hAnsi="Arial" w:cs="Arial"/>
          <w:sz w:val="24"/>
          <w:szCs w:val="24"/>
        </w:rPr>
        <w:t xml:space="preserve"> through</w:t>
      </w:r>
      <w:r w:rsidR="00923896" w:rsidRPr="00DD665F">
        <w:rPr>
          <w:rFonts w:ascii="Arial" w:hAnsi="Arial" w:cs="Arial"/>
          <w:sz w:val="24"/>
          <w:szCs w:val="24"/>
        </w:rPr>
        <w:t xml:space="preserve"> professional learning (wider reading and research findings) and</w:t>
      </w:r>
      <w:r w:rsidR="002D1966" w:rsidRPr="00DD665F">
        <w:rPr>
          <w:rFonts w:ascii="Arial" w:hAnsi="Arial" w:cs="Arial"/>
          <w:sz w:val="24"/>
          <w:szCs w:val="24"/>
        </w:rPr>
        <w:t xml:space="preserve"> innovation </w:t>
      </w:r>
      <w:r w:rsidR="003462AF" w:rsidRPr="00DD665F">
        <w:rPr>
          <w:rFonts w:ascii="Arial" w:hAnsi="Arial" w:cs="Arial"/>
          <w:sz w:val="24"/>
          <w:szCs w:val="24"/>
        </w:rPr>
        <w:t>(evaluating the impact of changes in practice).</w:t>
      </w:r>
      <w:r w:rsidR="00A6539D" w:rsidRPr="00DD665F">
        <w:rPr>
          <w:rFonts w:ascii="Arial" w:hAnsi="Arial" w:cs="Arial"/>
          <w:sz w:val="24"/>
          <w:szCs w:val="24"/>
        </w:rPr>
        <w:t xml:space="preserve"> On the whole, engaging</w:t>
      </w:r>
      <w:r w:rsidR="00F56A48" w:rsidRPr="00DD665F">
        <w:rPr>
          <w:rFonts w:ascii="Arial" w:hAnsi="Arial" w:cs="Arial"/>
          <w:sz w:val="24"/>
          <w:szCs w:val="24"/>
        </w:rPr>
        <w:t xml:space="preserve"> with this piece of research has assisted my development in becoming a reflective, adaptive practitioner.</w:t>
      </w:r>
      <w:r w:rsidR="00F56A48">
        <w:rPr>
          <w:rFonts w:ascii="Arial" w:hAnsi="Arial" w:cs="Arial"/>
          <w:sz w:val="24"/>
          <w:szCs w:val="24"/>
        </w:rPr>
        <w:t xml:space="preserve"> </w:t>
      </w:r>
    </w:p>
    <w:p w14:paraId="375EB397" w14:textId="1ABA6E69" w:rsidR="003462AF" w:rsidRDefault="003462AF" w:rsidP="00E44D5F">
      <w:pPr>
        <w:rPr>
          <w:rFonts w:ascii="Arial" w:hAnsi="Arial" w:cs="Arial"/>
          <w:sz w:val="24"/>
          <w:szCs w:val="24"/>
        </w:rPr>
      </w:pPr>
    </w:p>
    <w:p w14:paraId="25F352E7" w14:textId="77777777" w:rsidR="00E32B1D" w:rsidRDefault="00E32B1D">
      <w:pPr>
        <w:rPr>
          <w:rFonts w:ascii="Arial" w:hAnsi="Arial" w:cs="Arial"/>
          <w:b/>
          <w:bCs/>
          <w:sz w:val="24"/>
          <w:szCs w:val="24"/>
        </w:rPr>
      </w:pPr>
    </w:p>
    <w:p w14:paraId="6A80BF78" w14:textId="77777777" w:rsidR="00AF77AC" w:rsidRDefault="00AF77AC">
      <w:pPr>
        <w:rPr>
          <w:rFonts w:ascii="Arial" w:hAnsi="Arial" w:cs="Arial"/>
          <w:b/>
          <w:bCs/>
          <w:sz w:val="24"/>
          <w:szCs w:val="24"/>
        </w:rPr>
      </w:pPr>
    </w:p>
    <w:p w14:paraId="3BC4A9E9" w14:textId="77777777" w:rsidR="00AF77AC" w:rsidRDefault="00AF77AC">
      <w:pPr>
        <w:rPr>
          <w:rFonts w:ascii="Arial" w:hAnsi="Arial" w:cs="Arial"/>
          <w:b/>
          <w:bCs/>
          <w:sz w:val="24"/>
          <w:szCs w:val="24"/>
        </w:rPr>
      </w:pPr>
    </w:p>
    <w:p w14:paraId="484C2562" w14:textId="77777777" w:rsidR="00AF77AC" w:rsidRDefault="00AF77AC">
      <w:pPr>
        <w:rPr>
          <w:rFonts w:ascii="Arial" w:hAnsi="Arial" w:cs="Arial"/>
          <w:b/>
          <w:bCs/>
          <w:sz w:val="24"/>
          <w:szCs w:val="24"/>
        </w:rPr>
      </w:pPr>
    </w:p>
    <w:p w14:paraId="1EF95BF7" w14:textId="77777777" w:rsidR="00AF77AC" w:rsidRDefault="00AF77AC">
      <w:pPr>
        <w:rPr>
          <w:rFonts w:ascii="Arial" w:hAnsi="Arial" w:cs="Arial"/>
          <w:b/>
          <w:bCs/>
          <w:sz w:val="24"/>
          <w:szCs w:val="24"/>
        </w:rPr>
      </w:pPr>
    </w:p>
    <w:p w14:paraId="2BB037A7" w14:textId="77777777" w:rsidR="00AF77AC" w:rsidRDefault="00AF77AC">
      <w:pPr>
        <w:rPr>
          <w:rFonts w:ascii="Arial" w:hAnsi="Arial" w:cs="Arial"/>
          <w:b/>
          <w:bCs/>
          <w:sz w:val="24"/>
          <w:szCs w:val="24"/>
        </w:rPr>
      </w:pPr>
    </w:p>
    <w:p w14:paraId="2C6FCD4A" w14:textId="77777777" w:rsidR="00692B14" w:rsidRDefault="00692B14">
      <w:pPr>
        <w:rPr>
          <w:rFonts w:ascii="Arial" w:hAnsi="Arial" w:cs="Arial"/>
          <w:b/>
          <w:bCs/>
          <w:sz w:val="24"/>
          <w:szCs w:val="24"/>
        </w:rPr>
      </w:pPr>
    </w:p>
    <w:p w14:paraId="61201570" w14:textId="77777777" w:rsidR="00692B14" w:rsidRDefault="00692B14">
      <w:pPr>
        <w:rPr>
          <w:rFonts w:ascii="Arial" w:hAnsi="Arial" w:cs="Arial"/>
          <w:b/>
          <w:bCs/>
          <w:sz w:val="24"/>
          <w:szCs w:val="24"/>
        </w:rPr>
      </w:pPr>
    </w:p>
    <w:p w14:paraId="03A63818" w14:textId="77777777" w:rsidR="00AF77AC" w:rsidRDefault="00AF77AC">
      <w:pPr>
        <w:rPr>
          <w:rFonts w:ascii="Arial" w:hAnsi="Arial" w:cs="Arial"/>
          <w:b/>
          <w:bCs/>
          <w:sz w:val="24"/>
          <w:szCs w:val="24"/>
        </w:rPr>
      </w:pPr>
    </w:p>
    <w:p w14:paraId="3A77C8F0" w14:textId="77777777" w:rsidR="00AF77AC" w:rsidRDefault="00AF77AC">
      <w:pPr>
        <w:rPr>
          <w:rFonts w:ascii="Arial" w:hAnsi="Arial" w:cs="Arial"/>
          <w:b/>
          <w:bCs/>
          <w:sz w:val="24"/>
          <w:szCs w:val="24"/>
        </w:rPr>
      </w:pPr>
    </w:p>
    <w:p w14:paraId="4778AAC1" w14:textId="77777777" w:rsidR="00AF77AC" w:rsidRDefault="00AF77AC">
      <w:pPr>
        <w:rPr>
          <w:rFonts w:ascii="Arial" w:hAnsi="Arial" w:cs="Arial"/>
          <w:b/>
          <w:bCs/>
          <w:sz w:val="24"/>
          <w:szCs w:val="24"/>
        </w:rPr>
      </w:pPr>
    </w:p>
    <w:p w14:paraId="33350BD6" w14:textId="77777777" w:rsidR="00AF77AC" w:rsidRDefault="00AF77AC">
      <w:pPr>
        <w:rPr>
          <w:rFonts w:ascii="Arial" w:hAnsi="Arial" w:cs="Arial"/>
          <w:b/>
          <w:bCs/>
          <w:sz w:val="24"/>
          <w:szCs w:val="24"/>
        </w:rPr>
      </w:pPr>
    </w:p>
    <w:p w14:paraId="34555341" w14:textId="77777777" w:rsidR="00AF77AC" w:rsidRDefault="00AF77AC">
      <w:pPr>
        <w:rPr>
          <w:rFonts w:ascii="Arial" w:hAnsi="Arial" w:cs="Arial"/>
          <w:b/>
          <w:bCs/>
          <w:sz w:val="24"/>
          <w:szCs w:val="24"/>
        </w:rPr>
      </w:pPr>
    </w:p>
    <w:p w14:paraId="4F7AF461" w14:textId="77777777" w:rsidR="00AF77AC" w:rsidRDefault="00AF77AC">
      <w:pPr>
        <w:rPr>
          <w:rFonts w:ascii="Arial" w:hAnsi="Arial" w:cs="Arial"/>
          <w:b/>
          <w:bCs/>
          <w:sz w:val="24"/>
          <w:szCs w:val="24"/>
        </w:rPr>
      </w:pPr>
    </w:p>
    <w:p w14:paraId="411FBC62" w14:textId="77777777" w:rsidR="00AF77AC" w:rsidRDefault="00AF77AC">
      <w:pPr>
        <w:rPr>
          <w:rFonts w:ascii="Arial" w:hAnsi="Arial" w:cs="Arial"/>
          <w:b/>
          <w:bCs/>
          <w:sz w:val="24"/>
          <w:szCs w:val="24"/>
        </w:rPr>
      </w:pPr>
    </w:p>
    <w:p w14:paraId="5CE37077" w14:textId="77777777" w:rsidR="00AF77AC" w:rsidRDefault="00AF77AC">
      <w:pPr>
        <w:rPr>
          <w:rFonts w:ascii="Arial" w:hAnsi="Arial" w:cs="Arial"/>
          <w:b/>
          <w:bCs/>
          <w:sz w:val="24"/>
          <w:szCs w:val="24"/>
        </w:rPr>
      </w:pPr>
    </w:p>
    <w:p w14:paraId="6CCAF7B0" w14:textId="77777777" w:rsidR="00AF77AC" w:rsidRDefault="00AF77AC">
      <w:pPr>
        <w:rPr>
          <w:rFonts w:ascii="Arial" w:hAnsi="Arial" w:cs="Arial"/>
          <w:b/>
          <w:bCs/>
          <w:sz w:val="24"/>
          <w:szCs w:val="24"/>
        </w:rPr>
      </w:pPr>
    </w:p>
    <w:p w14:paraId="6E014DF8" w14:textId="77777777" w:rsidR="00AF77AC" w:rsidRDefault="00AF77AC">
      <w:pPr>
        <w:rPr>
          <w:rFonts w:ascii="Arial" w:hAnsi="Arial" w:cs="Arial"/>
          <w:b/>
          <w:bCs/>
          <w:sz w:val="24"/>
          <w:szCs w:val="24"/>
        </w:rPr>
      </w:pPr>
    </w:p>
    <w:p w14:paraId="7E746DFA" w14:textId="1036EB73" w:rsidR="004A3268" w:rsidRPr="0059179C" w:rsidRDefault="004A3268">
      <w:pPr>
        <w:rPr>
          <w:rFonts w:ascii="Arial" w:hAnsi="Arial" w:cs="Arial"/>
          <w:b/>
          <w:bCs/>
          <w:sz w:val="24"/>
          <w:szCs w:val="24"/>
        </w:rPr>
      </w:pPr>
      <w:r w:rsidRPr="0059179C">
        <w:rPr>
          <w:rFonts w:ascii="Arial" w:hAnsi="Arial" w:cs="Arial"/>
          <w:b/>
          <w:bCs/>
          <w:sz w:val="24"/>
          <w:szCs w:val="24"/>
        </w:rPr>
        <w:lastRenderedPageBreak/>
        <w:t>Reference List</w:t>
      </w:r>
    </w:p>
    <w:p w14:paraId="114E3B8A" w14:textId="77777777" w:rsidR="004A3268" w:rsidRDefault="004A3268">
      <w:pPr>
        <w:rPr>
          <w:rFonts w:ascii="Arial" w:hAnsi="Arial" w:cs="Arial"/>
          <w:sz w:val="24"/>
          <w:szCs w:val="24"/>
        </w:rPr>
      </w:pPr>
    </w:p>
    <w:p w14:paraId="131110D4" w14:textId="15108A79" w:rsidR="00BA3A32" w:rsidRPr="004814CF" w:rsidRDefault="00BA3A32" w:rsidP="00174FB7">
      <w:pPr>
        <w:rPr>
          <w:rFonts w:ascii="Arial" w:hAnsi="Arial" w:cs="Arial"/>
          <w:sz w:val="24"/>
          <w:szCs w:val="24"/>
        </w:rPr>
      </w:pPr>
      <w:r>
        <w:rPr>
          <w:rFonts w:ascii="Arial" w:hAnsi="Arial" w:cs="Arial"/>
          <w:sz w:val="24"/>
          <w:szCs w:val="24"/>
        </w:rPr>
        <w:t xml:space="preserve">Adams, </w:t>
      </w:r>
      <w:r w:rsidR="00153734">
        <w:rPr>
          <w:rFonts w:ascii="Arial" w:hAnsi="Arial" w:cs="Arial"/>
          <w:sz w:val="24"/>
          <w:szCs w:val="24"/>
        </w:rPr>
        <w:t xml:space="preserve">W. (2016). </w:t>
      </w:r>
      <w:r w:rsidR="002543BF">
        <w:rPr>
          <w:rFonts w:ascii="Arial" w:hAnsi="Arial" w:cs="Arial"/>
          <w:sz w:val="24"/>
          <w:szCs w:val="24"/>
        </w:rPr>
        <w:t xml:space="preserve">‘Conducting Semi-Structured Interviews’, in </w:t>
      </w:r>
      <w:r w:rsidR="005A6578">
        <w:rPr>
          <w:rFonts w:ascii="Arial" w:hAnsi="Arial" w:cs="Arial"/>
          <w:sz w:val="24"/>
          <w:szCs w:val="24"/>
        </w:rPr>
        <w:t>Newcomer, K.E., Hatry, H.P., &amp; Wholey, J.S.</w:t>
      </w:r>
      <w:r w:rsidR="00DC2249">
        <w:rPr>
          <w:rFonts w:ascii="Arial" w:hAnsi="Arial" w:cs="Arial"/>
          <w:sz w:val="24"/>
          <w:szCs w:val="24"/>
        </w:rPr>
        <w:t xml:space="preserve"> (eds)</w:t>
      </w:r>
      <w:r w:rsidR="00A70F93">
        <w:rPr>
          <w:rFonts w:ascii="Arial" w:hAnsi="Arial" w:cs="Arial"/>
          <w:sz w:val="24"/>
          <w:szCs w:val="24"/>
        </w:rPr>
        <w:t xml:space="preserve">. </w:t>
      </w:r>
      <w:r w:rsidR="00074D0C" w:rsidRPr="00074D0C">
        <w:rPr>
          <w:rFonts w:ascii="Arial" w:hAnsi="Arial" w:cs="Arial"/>
          <w:i/>
          <w:iCs/>
          <w:sz w:val="24"/>
          <w:szCs w:val="24"/>
        </w:rPr>
        <w:t>Handbook of Practical Program Evaluation</w:t>
      </w:r>
      <w:r w:rsidR="004814CF">
        <w:rPr>
          <w:rFonts w:ascii="Arial" w:hAnsi="Arial" w:cs="Arial"/>
          <w:i/>
          <w:iCs/>
          <w:sz w:val="24"/>
          <w:szCs w:val="24"/>
        </w:rPr>
        <w:t xml:space="preserve">. </w:t>
      </w:r>
      <w:r w:rsidR="004814CF">
        <w:rPr>
          <w:rFonts w:ascii="Arial" w:hAnsi="Arial" w:cs="Arial"/>
          <w:sz w:val="24"/>
          <w:szCs w:val="24"/>
        </w:rPr>
        <w:t>Jossey</w:t>
      </w:r>
      <w:r w:rsidR="005B16B2">
        <w:rPr>
          <w:rFonts w:ascii="Arial" w:hAnsi="Arial" w:cs="Arial"/>
          <w:sz w:val="24"/>
          <w:szCs w:val="24"/>
        </w:rPr>
        <w:t xml:space="preserve">-Bass, pp.3-22. Available at: </w:t>
      </w:r>
      <w:hyperlink r:id="rId17" w:history="1">
        <w:r w:rsidR="00E93DC2" w:rsidRPr="0065006E">
          <w:rPr>
            <w:rStyle w:val="Hyperlink"/>
            <w:rFonts w:ascii="Arial" w:hAnsi="Arial" w:cs="Arial"/>
            <w:sz w:val="24"/>
            <w:szCs w:val="24"/>
          </w:rPr>
          <w:t>https://www.researchgate.net/publication/301738442_Conducting_Semi-Structured_Interviews</w:t>
        </w:r>
      </w:hyperlink>
      <w:r w:rsidR="00E93DC2">
        <w:rPr>
          <w:rFonts w:ascii="Arial" w:hAnsi="Arial" w:cs="Arial"/>
          <w:sz w:val="24"/>
          <w:szCs w:val="24"/>
        </w:rPr>
        <w:t xml:space="preserve">. </w:t>
      </w:r>
    </w:p>
    <w:p w14:paraId="171E867F" w14:textId="77777777" w:rsidR="00BA3A32" w:rsidRDefault="00BA3A32" w:rsidP="00174FB7">
      <w:pPr>
        <w:rPr>
          <w:rFonts w:ascii="Arial" w:hAnsi="Arial" w:cs="Arial"/>
          <w:sz w:val="24"/>
          <w:szCs w:val="24"/>
        </w:rPr>
      </w:pPr>
    </w:p>
    <w:p w14:paraId="3F0762E0" w14:textId="10BF54A2" w:rsidR="00080540" w:rsidRDefault="00080540" w:rsidP="00174FB7">
      <w:pPr>
        <w:rPr>
          <w:rFonts w:ascii="Arial" w:hAnsi="Arial" w:cs="Arial"/>
          <w:sz w:val="24"/>
          <w:szCs w:val="24"/>
        </w:rPr>
      </w:pPr>
      <w:r>
        <w:rPr>
          <w:rFonts w:ascii="Arial" w:hAnsi="Arial" w:cs="Arial"/>
          <w:sz w:val="24"/>
          <w:szCs w:val="24"/>
        </w:rPr>
        <w:t>Alamri, W.A. (2019). ‘</w:t>
      </w:r>
      <w:r w:rsidR="00174FB7" w:rsidRPr="00174FB7">
        <w:rPr>
          <w:rFonts w:ascii="Arial" w:hAnsi="Arial" w:cs="Arial"/>
          <w:sz w:val="24"/>
          <w:szCs w:val="24"/>
        </w:rPr>
        <w:t>Effectiveness of Qualitative Research Methods: Interviews and Diaries</w:t>
      </w:r>
      <w:r w:rsidR="00174FB7">
        <w:rPr>
          <w:rFonts w:ascii="Arial" w:hAnsi="Arial" w:cs="Arial"/>
          <w:sz w:val="24"/>
          <w:szCs w:val="24"/>
        </w:rPr>
        <w:t xml:space="preserve">’. </w:t>
      </w:r>
      <w:r w:rsidR="00174FB7" w:rsidRPr="00174FB7">
        <w:rPr>
          <w:rFonts w:ascii="Arial" w:hAnsi="Arial" w:cs="Arial"/>
          <w:i/>
          <w:iCs/>
          <w:sz w:val="24"/>
          <w:szCs w:val="24"/>
        </w:rPr>
        <w:t>International Journal of English and Cultural Studies</w:t>
      </w:r>
      <w:r w:rsidR="00174FB7">
        <w:rPr>
          <w:rFonts w:ascii="Arial" w:hAnsi="Arial" w:cs="Arial"/>
          <w:i/>
          <w:iCs/>
          <w:sz w:val="24"/>
          <w:szCs w:val="24"/>
        </w:rPr>
        <w:t>,</w:t>
      </w:r>
      <w:r w:rsidR="00174FB7" w:rsidRPr="00174FB7">
        <w:rPr>
          <w:rFonts w:ascii="Arial" w:hAnsi="Arial" w:cs="Arial"/>
          <w:i/>
          <w:iCs/>
          <w:sz w:val="24"/>
          <w:szCs w:val="24"/>
        </w:rPr>
        <w:t xml:space="preserve"> 2</w:t>
      </w:r>
      <w:r w:rsidR="00174FB7">
        <w:rPr>
          <w:rFonts w:ascii="Arial" w:hAnsi="Arial" w:cs="Arial"/>
          <w:sz w:val="24"/>
          <w:szCs w:val="24"/>
        </w:rPr>
        <w:t>(</w:t>
      </w:r>
      <w:r w:rsidR="00174FB7" w:rsidRPr="00174FB7">
        <w:rPr>
          <w:rFonts w:ascii="Arial" w:hAnsi="Arial" w:cs="Arial"/>
          <w:sz w:val="24"/>
          <w:szCs w:val="24"/>
        </w:rPr>
        <w:t>1</w:t>
      </w:r>
      <w:r w:rsidR="00174FB7">
        <w:rPr>
          <w:rFonts w:ascii="Arial" w:hAnsi="Arial" w:cs="Arial"/>
          <w:sz w:val="24"/>
          <w:szCs w:val="24"/>
        </w:rPr>
        <w:t>), pp. 25</w:t>
      </w:r>
      <w:r w:rsidR="001B3FF3">
        <w:rPr>
          <w:rFonts w:ascii="Arial" w:hAnsi="Arial" w:cs="Arial"/>
          <w:sz w:val="24"/>
          <w:szCs w:val="24"/>
        </w:rPr>
        <w:t xml:space="preserve">75-8101. Available at: </w:t>
      </w:r>
      <w:hyperlink r:id="rId18" w:history="1">
        <w:r w:rsidR="001B3FF3" w:rsidRPr="0065006E">
          <w:rPr>
            <w:rStyle w:val="Hyperlink"/>
            <w:rFonts w:ascii="Arial" w:hAnsi="Arial" w:cs="Arial"/>
            <w:sz w:val="24"/>
            <w:szCs w:val="24"/>
          </w:rPr>
          <w:t>https://core.a.c.uk/download/pdf/228085022.pdf</w:t>
        </w:r>
      </w:hyperlink>
      <w:r w:rsidR="001B3FF3">
        <w:rPr>
          <w:rFonts w:ascii="Arial" w:hAnsi="Arial" w:cs="Arial"/>
          <w:sz w:val="24"/>
          <w:szCs w:val="24"/>
        </w:rPr>
        <w:t xml:space="preserve">. </w:t>
      </w:r>
    </w:p>
    <w:p w14:paraId="6E52D121" w14:textId="77777777" w:rsidR="00080540" w:rsidRDefault="00080540" w:rsidP="00BF6552">
      <w:pPr>
        <w:rPr>
          <w:rFonts w:ascii="Arial" w:hAnsi="Arial" w:cs="Arial"/>
          <w:sz w:val="24"/>
          <w:szCs w:val="24"/>
        </w:rPr>
      </w:pPr>
    </w:p>
    <w:p w14:paraId="02EAD01A" w14:textId="19690E35" w:rsidR="005602E5" w:rsidRDefault="005602E5" w:rsidP="00BF6552">
      <w:pPr>
        <w:rPr>
          <w:rFonts w:ascii="Arial" w:hAnsi="Arial" w:cs="Arial"/>
          <w:sz w:val="24"/>
          <w:szCs w:val="24"/>
        </w:rPr>
      </w:pPr>
      <w:r>
        <w:rPr>
          <w:rFonts w:ascii="Arial" w:hAnsi="Arial" w:cs="Arial"/>
          <w:sz w:val="24"/>
          <w:szCs w:val="24"/>
        </w:rPr>
        <w:t>Allison, N.G.</w:t>
      </w:r>
      <w:r w:rsidR="00BF6552">
        <w:rPr>
          <w:rFonts w:ascii="Arial" w:hAnsi="Arial" w:cs="Arial"/>
          <w:sz w:val="24"/>
          <w:szCs w:val="24"/>
        </w:rPr>
        <w:t xml:space="preserve"> (2020). ‘</w:t>
      </w:r>
      <w:r w:rsidR="00BF6552" w:rsidRPr="00BF6552">
        <w:rPr>
          <w:rFonts w:ascii="Arial" w:hAnsi="Arial" w:cs="Arial"/>
          <w:sz w:val="24"/>
          <w:szCs w:val="24"/>
        </w:rPr>
        <w:t>Students’ attention in class: Patterns, perceptions of cause and a tool for</w:t>
      </w:r>
      <w:r w:rsidR="00BF6552">
        <w:rPr>
          <w:rFonts w:ascii="Arial" w:hAnsi="Arial" w:cs="Arial"/>
          <w:sz w:val="24"/>
          <w:szCs w:val="24"/>
        </w:rPr>
        <w:t xml:space="preserve"> </w:t>
      </w:r>
      <w:r w:rsidR="00BF6552" w:rsidRPr="00BF6552">
        <w:rPr>
          <w:rFonts w:ascii="Arial" w:hAnsi="Arial" w:cs="Arial"/>
          <w:sz w:val="24"/>
          <w:szCs w:val="24"/>
        </w:rPr>
        <w:t>measuring classroom quality of life</w:t>
      </w:r>
      <w:r w:rsidR="00BF6552">
        <w:rPr>
          <w:rFonts w:ascii="Arial" w:hAnsi="Arial" w:cs="Arial"/>
          <w:sz w:val="24"/>
          <w:szCs w:val="24"/>
        </w:rPr>
        <w:t>’</w:t>
      </w:r>
      <w:r w:rsidR="00BF6552" w:rsidRPr="00BF6552">
        <w:rPr>
          <w:rFonts w:ascii="Arial" w:hAnsi="Arial" w:cs="Arial"/>
          <w:sz w:val="24"/>
          <w:szCs w:val="24"/>
        </w:rPr>
        <w:t xml:space="preserve">. </w:t>
      </w:r>
      <w:r w:rsidR="00BF6552" w:rsidRPr="00BF6552">
        <w:rPr>
          <w:rFonts w:ascii="Arial" w:hAnsi="Arial" w:cs="Arial"/>
          <w:i/>
          <w:iCs/>
          <w:sz w:val="24"/>
          <w:szCs w:val="24"/>
        </w:rPr>
        <w:t>Journal of Perspectives in Applied Academic Practice, 8</w:t>
      </w:r>
      <w:r w:rsidR="00BF6552" w:rsidRPr="00BF6552">
        <w:rPr>
          <w:rFonts w:ascii="Arial" w:hAnsi="Arial" w:cs="Arial"/>
          <w:sz w:val="24"/>
          <w:szCs w:val="24"/>
        </w:rPr>
        <w:t xml:space="preserve">(2), </w:t>
      </w:r>
      <w:r w:rsidR="00BF6552">
        <w:rPr>
          <w:rFonts w:ascii="Arial" w:hAnsi="Arial" w:cs="Arial"/>
          <w:sz w:val="24"/>
          <w:szCs w:val="24"/>
        </w:rPr>
        <w:t>pp.</w:t>
      </w:r>
      <w:r w:rsidR="00BF6552" w:rsidRPr="00BF6552">
        <w:rPr>
          <w:rFonts w:ascii="Arial" w:hAnsi="Arial" w:cs="Arial"/>
          <w:sz w:val="24"/>
          <w:szCs w:val="24"/>
        </w:rPr>
        <w:t>58-71.</w:t>
      </w:r>
      <w:r w:rsidR="00BF6552">
        <w:rPr>
          <w:rFonts w:ascii="Arial" w:hAnsi="Arial" w:cs="Arial"/>
          <w:sz w:val="24"/>
          <w:szCs w:val="24"/>
        </w:rPr>
        <w:t xml:space="preserve"> Available at:</w:t>
      </w:r>
      <w:r w:rsidR="00BF6552" w:rsidRPr="00BF6552">
        <w:rPr>
          <w:rFonts w:ascii="Arial" w:hAnsi="Arial" w:cs="Arial"/>
          <w:sz w:val="24"/>
          <w:szCs w:val="24"/>
        </w:rPr>
        <w:t xml:space="preserve"> </w:t>
      </w:r>
      <w:hyperlink r:id="rId19" w:history="1">
        <w:r w:rsidR="00BF6552" w:rsidRPr="0065006E">
          <w:rPr>
            <w:rStyle w:val="Hyperlink"/>
            <w:rFonts w:ascii="Arial" w:hAnsi="Arial" w:cs="Arial"/>
            <w:sz w:val="24"/>
            <w:szCs w:val="24"/>
          </w:rPr>
          <w:t>https://doi.org/10.14297/jpaap.v8i2.427</w:t>
        </w:r>
      </w:hyperlink>
      <w:r w:rsidR="00BF6552">
        <w:rPr>
          <w:rFonts w:ascii="Arial" w:hAnsi="Arial" w:cs="Arial"/>
          <w:sz w:val="24"/>
          <w:szCs w:val="24"/>
        </w:rPr>
        <w:t xml:space="preserve">. </w:t>
      </w:r>
    </w:p>
    <w:p w14:paraId="3C2D9D7D" w14:textId="77777777" w:rsidR="005602E5" w:rsidRDefault="005602E5">
      <w:pPr>
        <w:rPr>
          <w:rFonts w:ascii="Arial" w:hAnsi="Arial" w:cs="Arial"/>
          <w:sz w:val="24"/>
          <w:szCs w:val="24"/>
        </w:rPr>
      </w:pPr>
    </w:p>
    <w:p w14:paraId="01C1546C" w14:textId="1ECB982D" w:rsidR="00422331" w:rsidRPr="00F926E1" w:rsidRDefault="00422331">
      <w:pPr>
        <w:rPr>
          <w:rFonts w:ascii="Arial" w:hAnsi="Arial" w:cs="Arial"/>
          <w:sz w:val="24"/>
          <w:szCs w:val="24"/>
        </w:rPr>
      </w:pPr>
      <w:r>
        <w:rPr>
          <w:rFonts w:ascii="Arial" w:hAnsi="Arial" w:cs="Arial"/>
          <w:sz w:val="24"/>
          <w:szCs w:val="24"/>
        </w:rPr>
        <w:t>Alt</w:t>
      </w:r>
      <w:r w:rsidR="000B481E">
        <w:rPr>
          <w:rFonts w:ascii="Arial" w:hAnsi="Arial" w:cs="Arial"/>
          <w:sz w:val="24"/>
          <w:szCs w:val="24"/>
        </w:rPr>
        <w:t>hubaiti, A. (2016). ‘</w:t>
      </w:r>
      <w:r w:rsidR="000B481E" w:rsidRPr="000B481E">
        <w:rPr>
          <w:rFonts w:ascii="Arial" w:hAnsi="Arial" w:cs="Arial"/>
          <w:sz w:val="24"/>
          <w:szCs w:val="24"/>
        </w:rPr>
        <w:t>Information bias in health research: definition, pitfalls, and adjustment methods</w:t>
      </w:r>
      <w:r w:rsidR="000B481E">
        <w:rPr>
          <w:rFonts w:ascii="Arial" w:hAnsi="Arial" w:cs="Arial"/>
          <w:sz w:val="24"/>
          <w:szCs w:val="24"/>
        </w:rPr>
        <w:t xml:space="preserve">’. </w:t>
      </w:r>
      <w:r w:rsidR="000B481E">
        <w:rPr>
          <w:rFonts w:ascii="Arial" w:hAnsi="Arial" w:cs="Arial"/>
          <w:i/>
          <w:iCs/>
          <w:sz w:val="24"/>
          <w:szCs w:val="24"/>
        </w:rPr>
        <w:t>Journal of Multidisciplinary Healthcare, 9</w:t>
      </w:r>
      <w:r w:rsidR="00F926E1">
        <w:rPr>
          <w:rFonts w:ascii="Arial" w:hAnsi="Arial" w:cs="Arial"/>
          <w:sz w:val="24"/>
          <w:szCs w:val="24"/>
        </w:rPr>
        <w:t xml:space="preserve">, pp. 211-7. Available at: </w:t>
      </w:r>
      <w:hyperlink r:id="rId20" w:history="1">
        <w:r w:rsidR="00F926E1" w:rsidRPr="001C0E48">
          <w:rPr>
            <w:rStyle w:val="Hyperlink"/>
            <w:rFonts w:ascii="Arial" w:hAnsi="Arial" w:cs="Arial"/>
            <w:sz w:val="24"/>
            <w:szCs w:val="24"/>
          </w:rPr>
          <w:t>https://www.ncbi.nlm.nih.gov/pmc/articles/PMC4862344/</w:t>
        </w:r>
      </w:hyperlink>
      <w:r w:rsidR="00F926E1">
        <w:rPr>
          <w:rFonts w:ascii="Arial" w:hAnsi="Arial" w:cs="Arial"/>
          <w:sz w:val="24"/>
          <w:szCs w:val="24"/>
        </w:rPr>
        <w:t xml:space="preserve">. </w:t>
      </w:r>
    </w:p>
    <w:p w14:paraId="073A77B3" w14:textId="77777777" w:rsidR="00422331" w:rsidRDefault="00422331">
      <w:pPr>
        <w:rPr>
          <w:rFonts w:ascii="Arial" w:eastAsia="Calibri" w:hAnsi="Arial" w:cs="Arial"/>
          <w:sz w:val="24"/>
          <w:szCs w:val="24"/>
        </w:rPr>
      </w:pPr>
    </w:p>
    <w:p w14:paraId="15C634DF" w14:textId="70D06EE0" w:rsidR="005E566E" w:rsidRDefault="005E566E">
      <w:pPr>
        <w:rPr>
          <w:rFonts w:ascii="Arial" w:eastAsia="Calibri" w:hAnsi="Arial" w:cs="Arial"/>
          <w:sz w:val="24"/>
          <w:szCs w:val="24"/>
        </w:rPr>
      </w:pPr>
      <w:r w:rsidRPr="005E566E">
        <w:rPr>
          <w:rFonts w:ascii="Arial" w:eastAsia="Calibri" w:hAnsi="Arial" w:cs="Arial"/>
          <w:sz w:val="24"/>
          <w:szCs w:val="24"/>
        </w:rPr>
        <w:t>Babbie, E.</w:t>
      </w:r>
      <w:r w:rsidR="000809A7">
        <w:rPr>
          <w:rFonts w:ascii="Arial" w:eastAsia="Calibri" w:hAnsi="Arial" w:cs="Arial"/>
          <w:sz w:val="24"/>
          <w:szCs w:val="24"/>
        </w:rPr>
        <w:t>R.</w:t>
      </w:r>
      <w:r w:rsidRPr="005E566E">
        <w:rPr>
          <w:rFonts w:ascii="Arial" w:eastAsia="Calibri" w:hAnsi="Arial" w:cs="Arial"/>
          <w:sz w:val="24"/>
          <w:szCs w:val="24"/>
        </w:rPr>
        <w:t xml:space="preserve"> (2016). </w:t>
      </w:r>
      <w:r w:rsidRPr="000809A7">
        <w:rPr>
          <w:rFonts w:ascii="Arial" w:eastAsia="Calibri" w:hAnsi="Arial" w:cs="Arial"/>
          <w:i/>
          <w:iCs/>
          <w:sz w:val="24"/>
          <w:szCs w:val="24"/>
        </w:rPr>
        <w:t>The Practice of Social Research</w:t>
      </w:r>
      <w:r w:rsidRPr="005E566E">
        <w:rPr>
          <w:rFonts w:ascii="Arial" w:eastAsia="Calibri" w:hAnsi="Arial" w:cs="Arial"/>
          <w:sz w:val="24"/>
          <w:szCs w:val="24"/>
        </w:rPr>
        <w:t>.</w:t>
      </w:r>
      <w:r w:rsidR="000809A7">
        <w:rPr>
          <w:rFonts w:ascii="Arial" w:eastAsia="Calibri" w:hAnsi="Arial" w:cs="Arial"/>
          <w:sz w:val="24"/>
          <w:szCs w:val="24"/>
        </w:rPr>
        <w:t xml:space="preserve"> (14</w:t>
      </w:r>
      <w:r w:rsidR="000809A7" w:rsidRPr="000809A7">
        <w:rPr>
          <w:rFonts w:ascii="Arial" w:eastAsia="Calibri" w:hAnsi="Arial" w:cs="Arial"/>
          <w:sz w:val="24"/>
          <w:szCs w:val="24"/>
          <w:vertAlign w:val="superscript"/>
        </w:rPr>
        <w:t>th</w:t>
      </w:r>
      <w:r w:rsidR="000809A7">
        <w:rPr>
          <w:rFonts w:ascii="Arial" w:eastAsia="Calibri" w:hAnsi="Arial" w:cs="Arial"/>
          <w:sz w:val="24"/>
          <w:szCs w:val="24"/>
        </w:rPr>
        <w:t xml:space="preserve"> ed).</w:t>
      </w:r>
      <w:r w:rsidRPr="005E566E">
        <w:rPr>
          <w:rFonts w:ascii="Arial" w:eastAsia="Calibri" w:hAnsi="Arial" w:cs="Arial"/>
          <w:sz w:val="24"/>
          <w:szCs w:val="24"/>
        </w:rPr>
        <w:t xml:space="preserve"> </w:t>
      </w:r>
      <w:r w:rsidR="000809A7">
        <w:rPr>
          <w:rFonts w:ascii="Arial" w:eastAsia="Calibri" w:hAnsi="Arial" w:cs="Arial"/>
          <w:sz w:val="24"/>
          <w:szCs w:val="24"/>
        </w:rPr>
        <w:t xml:space="preserve">Boston: </w:t>
      </w:r>
      <w:r w:rsidRPr="005E566E">
        <w:rPr>
          <w:rFonts w:ascii="Arial" w:eastAsia="Calibri" w:hAnsi="Arial" w:cs="Arial"/>
          <w:sz w:val="24"/>
          <w:szCs w:val="24"/>
        </w:rPr>
        <w:t>Cengage Learning.</w:t>
      </w:r>
    </w:p>
    <w:p w14:paraId="0E37517D" w14:textId="77777777" w:rsidR="005E566E" w:rsidRDefault="005E566E">
      <w:pPr>
        <w:rPr>
          <w:rFonts w:ascii="Arial" w:eastAsia="Calibri" w:hAnsi="Arial" w:cs="Arial"/>
          <w:sz w:val="24"/>
          <w:szCs w:val="24"/>
        </w:rPr>
      </w:pPr>
    </w:p>
    <w:p w14:paraId="4838476A" w14:textId="6FE70EFF" w:rsidR="00507E8E" w:rsidRPr="005B1DC7" w:rsidRDefault="00507E8E">
      <w:pPr>
        <w:rPr>
          <w:rFonts w:ascii="Arial" w:eastAsia="Calibri" w:hAnsi="Arial" w:cs="Arial"/>
          <w:sz w:val="24"/>
          <w:szCs w:val="24"/>
        </w:rPr>
      </w:pPr>
      <w:r>
        <w:rPr>
          <w:rFonts w:ascii="Arial" w:eastAsia="Calibri" w:hAnsi="Arial" w:cs="Arial"/>
          <w:sz w:val="24"/>
          <w:szCs w:val="24"/>
        </w:rPr>
        <w:t>Bans</w:t>
      </w:r>
      <w:r w:rsidR="00846227">
        <w:rPr>
          <w:rFonts w:ascii="Arial" w:eastAsia="Calibri" w:hAnsi="Arial" w:cs="Arial"/>
          <w:sz w:val="24"/>
          <w:szCs w:val="24"/>
        </w:rPr>
        <w:t>-Akutey, A., &amp; Tiimub, B.M. (2021). ‘</w:t>
      </w:r>
      <w:r w:rsidR="00886B09">
        <w:rPr>
          <w:rFonts w:ascii="Arial" w:eastAsia="Calibri" w:hAnsi="Arial" w:cs="Arial"/>
          <w:sz w:val="24"/>
          <w:szCs w:val="24"/>
        </w:rPr>
        <w:t>T</w:t>
      </w:r>
      <w:r w:rsidR="00886B09" w:rsidRPr="00886B09">
        <w:rPr>
          <w:rFonts w:ascii="Arial" w:eastAsia="Calibri" w:hAnsi="Arial" w:cs="Arial"/>
          <w:sz w:val="24"/>
          <w:szCs w:val="24"/>
        </w:rPr>
        <w:t>riangulation in Research</w:t>
      </w:r>
      <w:r w:rsidR="00886B09">
        <w:rPr>
          <w:rFonts w:ascii="Arial" w:eastAsia="Calibri" w:hAnsi="Arial" w:cs="Arial"/>
          <w:sz w:val="24"/>
          <w:szCs w:val="24"/>
        </w:rPr>
        <w:t xml:space="preserve">’. </w:t>
      </w:r>
      <w:r w:rsidR="00370F58">
        <w:rPr>
          <w:rFonts w:ascii="Arial" w:eastAsia="Calibri" w:hAnsi="Arial" w:cs="Arial"/>
          <w:i/>
          <w:iCs/>
          <w:sz w:val="24"/>
          <w:szCs w:val="24"/>
        </w:rPr>
        <w:t>Acad</w:t>
      </w:r>
      <w:r w:rsidR="005B1DC7">
        <w:rPr>
          <w:rFonts w:ascii="Arial" w:eastAsia="Calibri" w:hAnsi="Arial" w:cs="Arial"/>
          <w:i/>
          <w:iCs/>
          <w:sz w:val="24"/>
          <w:szCs w:val="24"/>
        </w:rPr>
        <w:t xml:space="preserve">emia Letters, </w:t>
      </w:r>
      <w:r w:rsidR="005B1DC7">
        <w:rPr>
          <w:rFonts w:ascii="Arial" w:eastAsia="Calibri" w:hAnsi="Arial" w:cs="Arial"/>
          <w:sz w:val="24"/>
          <w:szCs w:val="24"/>
        </w:rPr>
        <w:t xml:space="preserve">3392. Available at: </w:t>
      </w:r>
      <w:hyperlink r:id="rId21" w:history="1">
        <w:r w:rsidR="005B1DC7" w:rsidRPr="0065006E">
          <w:rPr>
            <w:rStyle w:val="Hyperlink"/>
            <w:rFonts w:ascii="Arial" w:eastAsia="Calibri" w:hAnsi="Arial" w:cs="Arial"/>
            <w:sz w:val="24"/>
            <w:szCs w:val="24"/>
          </w:rPr>
          <w:t>https://complexdiscovery.com/wp-content/uploads/2021/10/Triangulation-in-Research.pdf</w:t>
        </w:r>
      </w:hyperlink>
      <w:r w:rsidR="005B1DC7">
        <w:rPr>
          <w:rFonts w:ascii="Arial" w:eastAsia="Calibri" w:hAnsi="Arial" w:cs="Arial"/>
          <w:sz w:val="24"/>
          <w:szCs w:val="24"/>
        </w:rPr>
        <w:t xml:space="preserve">. </w:t>
      </w:r>
    </w:p>
    <w:p w14:paraId="73B3BFFD" w14:textId="77777777" w:rsidR="00507E8E" w:rsidRDefault="00507E8E">
      <w:pPr>
        <w:rPr>
          <w:rFonts w:ascii="Arial" w:eastAsia="Calibri" w:hAnsi="Arial" w:cs="Arial"/>
          <w:sz w:val="24"/>
          <w:szCs w:val="24"/>
        </w:rPr>
      </w:pPr>
    </w:p>
    <w:p w14:paraId="1FBC9B2C" w14:textId="3B6D52D9" w:rsidR="004A36B1" w:rsidRPr="00917AD3" w:rsidRDefault="004A36B1" w:rsidP="002A0976">
      <w:pPr>
        <w:rPr>
          <w:rFonts w:ascii="Arial" w:eastAsia="Calibri" w:hAnsi="Arial" w:cs="Arial"/>
          <w:sz w:val="24"/>
          <w:szCs w:val="24"/>
        </w:rPr>
      </w:pPr>
      <w:r>
        <w:rPr>
          <w:rFonts w:ascii="Arial" w:eastAsia="Calibri" w:hAnsi="Arial" w:cs="Arial"/>
          <w:sz w:val="24"/>
          <w:szCs w:val="24"/>
        </w:rPr>
        <w:t>Berger, R. (201</w:t>
      </w:r>
      <w:r w:rsidR="00556C45">
        <w:rPr>
          <w:rFonts w:ascii="Arial" w:eastAsia="Calibri" w:hAnsi="Arial" w:cs="Arial"/>
          <w:sz w:val="24"/>
          <w:szCs w:val="24"/>
        </w:rPr>
        <w:t>3</w:t>
      </w:r>
      <w:r>
        <w:rPr>
          <w:rFonts w:ascii="Arial" w:eastAsia="Calibri" w:hAnsi="Arial" w:cs="Arial"/>
          <w:sz w:val="24"/>
          <w:szCs w:val="24"/>
        </w:rPr>
        <w:t>). ‘</w:t>
      </w:r>
      <w:r w:rsidR="00917AD3" w:rsidRPr="00917AD3">
        <w:rPr>
          <w:rFonts w:ascii="Arial" w:eastAsia="Calibri" w:hAnsi="Arial" w:cs="Arial"/>
          <w:sz w:val="24"/>
          <w:szCs w:val="24"/>
        </w:rPr>
        <w:t>Now I see it, now I don’t: researcher’s position and reflexivity in qualitative research</w:t>
      </w:r>
      <w:r w:rsidR="00917AD3">
        <w:rPr>
          <w:rFonts w:ascii="Arial" w:eastAsia="Calibri" w:hAnsi="Arial" w:cs="Arial"/>
          <w:sz w:val="24"/>
          <w:szCs w:val="24"/>
        </w:rPr>
        <w:t xml:space="preserve">’. </w:t>
      </w:r>
      <w:r w:rsidR="00917AD3">
        <w:rPr>
          <w:rFonts w:ascii="Arial" w:eastAsia="Calibri" w:hAnsi="Arial" w:cs="Arial"/>
          <w:i/>
          <w:iCs/>
          <w:sz w:val="24"/>
          <w:szCs w:val="24"/>
        </w:rPr>
        <w:t>Qualitative Research, 15</w:t>
      </w:r>
      <w:r w:rsidR="00917AD3">
        <w:rPr>
          <w:rFonts w:ascii="Arial" w:eastAsia="Calibri" w:hAnsi="Arial" w:cs="Arial"/>
          <w:sz w:val="24"/>
          <w:szCs w:val="24"/>
        </w:rPr>
        <w:t xml:space="preserve">(2), pp. </w:t>
      </w:r>
      <w:r w:rsidR="00556C45">
        <w:rPr>
          <w:rFonts w:ascii="Arial" w:eastAsia="Calibri" w:hAnsi="Arial" w:cs="Arial"/>
          <w:sz w:val="24"/>
          <w:szCs w:val="24"/>
        </w:rPr>
        <w:t>219-</w:t>
      </w:r>
      <w:r w:rsidR="00AC7B91">
        <w:rPr>
          <w:rFonts w:ascii="Arial" w:eastAsia="Calibri" w:hAnsi="Arial" w:cs="Arial"/>
          <w:sz w:val="24"/>
          <w:szCs w:val="24"/>
        </w:rPr>
        <w:t xml:space="preserve">34. Available at: </w:t>
      </w:r>
      <w:hyperlink r:id="rId22" w:history="1">
        <w:r w:rsidR="00AC7B91" w:rsidRPr="001C0E48">
          <w:rPr>
            <w:rStyle w:val="Hyperlink"/>
            <w:rFonts w:ascii="Arial" w:eastAsia="Calibri" w:hAnsi="Arial" w:cs="Arial"/>
            <w:sz w:val="24"/>
            <w:szCs w:val="24"/>
          </w:rPr>
          <w:t>https://journals.sagepub.com/doi/pdf/10.1177/1468794112468475?casa_token=TvKGHUsgBhoAAAAA:Dwg-Mb4pCjyx-cdnXCwNGVXQFGjeJloRtbxX9eX5n7X-ds2J6uN88Z9ZNiWd_K7IdBrwO2KCheYy2A</w:t>
        </w:r>
      </w:hyperlink>
      <w:r w:rsidR="00AC7B91">
        <w:rPr>
          <w:rFonts w:ascii="Arial" w:eastAsia="Calibri" w:hAnsi="Arial" w:cs="Arial"/>
          <w:sz w:val="24"/>
          <w:szCs w:val="24"/>
        </w:rPr>
        <w:t xml:space="preserve">. </w:t>
      </w:r>
    </w:p>
    <w:p w14:paraId="1DA4C895" w14:textId="77777777" w:rsidR="004A36B1" w:rsidRDefault="004A36B1" w:rsidP="002A0976">
      <w:pPr>
        <w:rPr>
          <w:rFonts w:ascii="Arial" w:eastAsia="Calibri" w:hAnsi="Arial" w:cs="Arial"/>
          <w:sz w:val="24"/>
          <w:szCs w:val="24"/>
        </w:rPr>
      </w:pPr>
    </w:p>
    <w:p w14:paraId="241F0495" w14:textId="2199A03B" w:rsidR="002A0976" w:rsidRDefault="002A0976" w:rsidP="002A0976">
      <w:pPr>
        <w:rPr>
          <w:rFonts w:ascii="Arial" w:eastAsia="Calibri" w:hAnsi="Arial" w:cs="Arial"/>
          <w:sz w:val="24"/>
          <w:szCs w:val="24"/>
        </w:rPr>
      </w:pPr>
      <w:r>
        <w:rPr>
          <w:rFonts w:ascii="Arial" w:eastAsia="Calibri" w:hAnsi="Arial" w:cs="Arial"/>
          <w:sz w:val="24"/>
          <w:szCs w:val="24"/>
        </w:rPr>
        <w:t>Bobe, G. (2014). ‘</w:t>
      </w:r>
      <w:r w:rsidRPr="00D72C88">
        <w:rPr>
          <w:rFonts w:ascii="Arial" w:eastAsia="Calibri" w:hAnsi="Arial" w:cs="Arial"/>
          <w:sz w:val="24"/>
          <w:szCs w:val="24"/>
        </w:rPr>
        <w:t>Brain Breaks: Physical Activity in the Classroom for Elementary School Children</w:t>
      </w:r>
      <w:r>
        <w:rPr>
          <w:rFonts w:ascii="Arial" w:eastAsia="Calibri" w:hAnsi="Arial" w:cs="Arial"/>
          <w:sz w:val="24"/>
          <w:szCs w:val="24"/>
        </w:rPr>
        <w:t xml:space="preserve">’. </w:t>
      </w:r>
      <w:r>
        <w:rPr>
          <w:rFonts w:ascii="Arial" w:eastAsia="Calibri" w:hAnsi="Arial" w:cs="Arial"/>
          <w:i/>
          <w:iCs/>
          <w:sz w:val="24"/>
          <w:szCs w:val="24"/>
        </w:rPr>
        <w:t>Journal of Nutrition, Education and Behaviour, 46</w:t>
      </w:r>
      <w:r>
        <w:rPr>
          <w:rFonts w:ascii="Arial" w:eastAsia="Calibri" w:hAnsi="Arial" w:cs="Arial"/>
          <w:sz w:val="24"/>
          <w:szCs w:val="24"/>
        </w:rPr>
        <w:t xml:space="preserve">(4). Available at:  </w:t>
      </w:r>
      <w:hyperlink r:id="rId23" w:history="1">
        <w:r w:rsidRPr="0065006E">
          <w:rPr>
            <w:rStyle w:val="Hyperlink"/>
            <w:rFonts w:ascii="Arial" w:eastAsia="Calibri" w:hAnsi="Arial" w:cs="Arial"/>
            <w:sz w:val="24"/>
            <w:szCs w:val="24"/>
          </w:rPr>
          <w:t>https://www.jneb.org/article/S1499-4046(14)00294-2/fulltext</w:t>
        </w:r>
      </w:hyperlink>
      <w:r>
        <w:rPr>
          <w:rFonts w:ascii="Arial" w:eastAsia="Calibri" w:hAnsi="Arial" w:cs="Arial"/>
          <w:sz w:val="24"/>
          <w:szCs w:val="24"/>
        </w:rPr>
        <w:t xml:space="preserve">. </w:t>
      </w:r>
    </w:p>
    <w:p w14:paraId="169A6625" w14:textId="77777777" w:rsidR="002A0976" w:rsidRPr="00556C45" w:rsidRDefault="002A0976" w:rsidP="002A0976">
      <w:pPr>
        <w:rPr>
          <w:rFonts w:ascii="Arial" w:eastAsia="Calibri" w:hAnsi="Arial" w:cs="Arial"/>
          <w:sz w:val="24"/>
          <w:szCs w:val="24"/>
        </w:rPr>
      </w:pPr>
    </w:p>
    <w:p w14:paraId="1644CE46" w14:textId="3218925D" w:rsidR="00836D3A" w:rsidRPr="000729C1" w:rsidRDefault="00AD4E55">
      <w:pPr>
        <w:rPr>
          <w:rFonts w:ascii="Arial" w:eastAsia="Calibri" w:hAnsi="Arial" w:cs="Arial"/>
          <w:sz w:val="24"/>
          <w:szCs w:val="24"/>
        </w:rPr>
      </w:pPr>
      <w:r>
        <w:rPr>
          <w:rFonts w:ascii="Arial" w:eastAsia="Calibri" w:hAnsi="Arial" w:cs="Arial"/>
          <w:sz w:val="24"/>
          <w:szCs w:val="24"/>
        </w:rPr>
        <w:t>Bradbury, N.A. (</w:t>
      </w:r>
      <w:r w:rsidR="000729C1">
        <w:rPr>
          <w:rFonts w:ascii="Arial" w:eastAsia="Calibri" w:hAnsi="Arial" w:cs="Arial"/>
          <w:sz w:val="24"/>
          <w:szCs w:val="24"/>
        </w:rPr>
        <w:t>2016). ‘</w:t>
      </w:r>
      <w:r w:rsidR="000729C1" w:rsidRPr="000729C1">
        <w:rPr>
          <w:rFonts w:ascii="Arial" w:eastAsia="Calibri" w:hAnsi="Arial" w:cs="Arial"/>
          <w:sz w:val="24"/>
          <w:szCs w:val="24"/>
        </w:rPr>
        <w:t>Attention span during lectures: 8 seconds, 10 minutes, or more?</w:t>
      </w:r>
      <w:r w:rsidR="000729C1">
        <w:rPr>
          <w:rFonts w:ascii="Arial" w:eastAsia="Calibri" w:hAnsi="Arial" w:cs="Arial"/>
          <w:sz w:val="24"/>
          <w:szCs w:val="24"/>
        </w:rPr>
        <w:t xml:space="preserve">’. </w:t>
      </w:r>
      <w:r w:rsidR="000729C1">
        <w:rPr>
          <w:rFonts w:ascii="Arial" w:eastAsia="Calibri" w:hAnsi="Arial" w:cs="Arial"/>
          <w:i/>
          <w:iCs/>
          <w:sz w:val="24"/>
          <w:szCs w:val="24"/>
        </w:rPr>
        <w:t>Adv Physiol Educ, 50,</w:t>
      </w:r>
      <w:r w:rsidR="000729C1">
        <w:rPr>
          <w:rFonts w:ascii="Arial" w:eastAsia="Calibri" w:hAnsi="Arial" w:cs="Arial"/>
          <w:sz w:val="24"/>
          <w:szCs w:val="24"/>
        </w:rPr>
        <w:t xml:space="preserve"> pp.</w:t>
      </w:r>
      <w:r w:rsidR="00836D3A">
        <w:rPr>
          <w:rFonts w:ascii="Arial" w:eastAsia="Calibri" w:hAnsi="Arial" w:cs="Arial"/>
          <w:sz w:val="24"/>
          <w:szCs w:val="24"/>
        </w:rPr>
        <w:t xml:space="preserve">509-13. Available at: </w:t>
      </w:r>
      <w:hyperlink r:id="rId24" w:anchor=":~:text=The%20results%20showed%20that%20attention,few%20minutes%20of%20the%20lecture" w:history="1">
        <w:r w:rsidR="00836D3A" w:rsidRPr="0065006E">
          <w:rPr>
            <w:rStyle w:val="Hyperlink"/>
            <w:rFonts w:ascii="Arial" w:eastAsia="Calibri" w:hAnsi="Arial" w:cs="Arial"/>
            <w:sz w:val="24"/>
            <w:szCs w:val="24"/>
          </w:rPr>
          <w:t>https://journals.physiology.org/doi/pdf/10.1152/advan.00109.2016#:~:text=The%20results%20showed%20that%20attention,few%20minutes%20of%20the%20lecture</w:t>
        </w:r>
      </w:hyperlink>
      <w:r w:rsidR="00836D3A" w:rsidRPr="00836D3A">
        <w:rPr>
          <w:rFonts w:ascii="Arial" w:eastAsia="Calibri" w:hAnsi="Arial" w:cs="Arial"/>
          <w:sz w:val="24"/>
          <w:szCs w:val="24"/>
        </w:rPr>
        <w:t>.</w:t>
      </w:r>
      <w:r w:rsidR="00836D3A">
        <w:rPr>
          <w:rFonts w:ascii="Arial" w:eastAsia="Calibri" w:hAnsi="Arial" w:cs="Arial"/>
          <w:sz w:val="24"/>
          <w:szCs w:val="24"/>
        </w:rPr>
        <w:t xml:space="preserve">. </w:t>
      </w:r>
    </w:p>
    <w:p w14:paraId="780724BC" w14:textId="77777777" w:rsidR="00AD4E55" w:rsidRDefault="00AD4E55">
      <w:pPr>
        <w:rPr>
          <w:rFonts w:ascii="Arial" w:eastAsia="Calibri" w:hAnsi="Arial" w:cs="Arial"/>
          <w:sz w:val="24"/>
          <w:szCs w:val="24"/>
        </w:rPr>
      </w:pPr>
    </w:p>
    <w:p w14:paraId="2C0C317C" w14:textId="3F2D0232" w:rsidR="00B9232C" w:rsidRPr="00AA2D64" w:rsidRDefault="00424DE9">
      <w:pPr>
        <w:rPr>
          <w:rFonts w:ascii="Arial" w:eastAsia="Calibri" w:hAnsi="Arial" w:cs="Arial"/>
          <w:sz w:val="24"/>
          <w:szCs w:val="24"/>
        </w:rPr>
      </w:pPr>
      <w:r>
        <w:rPr>
          <w:rFonts w:ascii="Arial" w:eastAsia="Calibri" w:hAnsi="Arial" w:cs="Arial"/>
          <w:sz w:val="24"/>
          <w:szCs w:val="24"/>
        </w:rPr>
        <w:t>Braun, V., &amp; Clarke, V. (20</w:t>
      </w:r>
      <w:r w:rsidR="00131030">
        <w:rPr>
          <w:rFonts w:ascii="Arial" w:eastAsia="Calibri" w:hAnsi="Arial" w:cs="Arial"/>
          <w:sz w:val="24"/>
          <w:szCs w:val="24"/>
        </w:rPr>
        <w:t>06</w:t>
      </w:r>
      <w:r>
        <w:rPr>
          <w:rFonts w:ascii="Arial" w:eastAsia="Calibri" w:hAnsi="Arial" w:cs="Arial"/>
          <w:sz w:val="24"/>
          <w:szCs w:val="24"/>
        </w:rPr>
        <w:t xml:space="preserve">). </w:t>
      </w:r>
      <w:r w:rsidR="00141F9C">
        <w:rPr>
          <w:rFonts w:ascii="Arial" w:eastAsia="Calibri" w:hAnsi="Arial" w:cs="Arial"/>
          <w:sz w:val="24"/>
          <w:szCs w:val="24"/>
        </w:rPr>
        <w:t>‘</w:t>
      </w:r>
      <w:r w:rsidR="00AA2D64" w:rsidRPr="00AA2D64">
        <w:rPr>
          <w:rFonts w:ascii="Arial" w:eastAsia="Calibri" w:hAnsi="Arial" w:cs="Arial"/>
          <w:sz w:val="24"/>
          <w:szCs w:val="24"/>
        </w:rPr>
        <w:t xml:space="preserve">Using </w:t>
      </w:r>
      <w:r w:rsidR="00AA2D64">
        <w:rPr>
          <w:rFonts w:ascii="Arial" w:eastAsia="Calibri" w:hAnsi="Arial" w:cs="Arial"/>
          <w:sz w:val="24"/>
          <w:szCs w:val="24"/>
        </w:rPr>
        <w:t>T</w:t>
      </w:r>
      <w:r w:rsidR="00AA2D64" w:rsidRPr="00AA2D64">
        <w:rPr>
          <w:rFonts w:ascii="Arial" w:eastAsia="Calibri" w:hAnsi="Arial" w:cs="Arial"/>
          <w:sz w:val="24"/>
          <w:szCs w:val="24"/>
        </w:rPr>
        <w:t xml:space="preserve">hematic </w:t>
      </w:r>
      <w:r w:rsidR="00AA2D64">
        <w:rPr>
          <w:rFonts w:ascii="Arial" w:eastAsia="Calibri" w:hAnsi="Arial" w:cs="Arial"/>
          <w:sz w:val="24"/>
          <w:szCs w:val="24"/>
        </w:rPr>
        <w:t>A</w:t>
      </w:r>
      <w:r w:rsidR="00AA2D64" w:rsidRPr="00AA2D64">
        <w:rPr>
          <w:rFonts w:ascii="Arial" w:eastAsia="Calibri" w:hAnsi="Arial" w:cs="Arial"/>
          <w:sz w:val="24"/>
          <w:szCs w:val="24"/>
        </w:rPr>
        <w:t xml:space="preserve">nalysis in </w:t>
      </w:r>
      <w:r w:rsidR="00AA2D64">
        <w:rPr>
          <w:rFonts w:ascii="Arial" w:eastAsia="Calibri" w:hAnsi="Arial" w:cs="Arial"/>
          <w:sz w:val="24"/>
          <w:szCs w:val="24"/>
        </w:rPr>
        <w:t>P</w:t>
      </w:r>
      <w:r w:rsidR="00AA2D64" w:rsidRPr="00AA2D64">
        <w:rPr>
          <w:rFonts w:ascii="Arial" w:eastAsia="Calibri" w:hAnsi="Arial" w:cs="Arial"/>
          <w:sz w:val="24"/>
          <w:szCs w:val="24"/>
        </w:rPr>
        <w:t>sycholog</w:t>
      </w:r>
      <w:r w:rsidR="00AA2D64">
        <w:rPr>
          <w:rFonts w:ascii="Arial" w:eastAsia="Calibri" w:hAnsi="Arial" w:cs="Arial"/>
          <w:sz w:val="24"/>
          <w:szCs w:val="24"/>
        </w:rPr>
        <w:t xml:space="preserve">y’. </w:t>
      </w:r>
      <w:r w:rsidR="00AA2D64">
        <w:rPr>
          <w:rFonts w:ascii="Arial" w:eastAsia="Calibri" w:hAnsi="Arial" w:cs="Arial"/>
          <w:i/>
          <w:iCs/>
          <w:sz w:val="24"/>
          <w:szCs w:val="24"/>
        </w:rPr>
        <w:t>Qualitative Research in Psychology, 3</w:t>
      </w:r>
      <w:r w:rsidR="00AA2D64">
        <w:rPr>
          <w:rFonts w:ascii="Arial" w:eastAsia="Calibri" w:hAnsi="Arial" w:cs="Arial"/>
          <w:sz w:val="24"/>
          <w:szCs w:val="24"/>
        </w:rPr>
        <w:t xml:space="preserve">(2), pp. 77-101. Available at: </w:t>
      </w:r>
      <w:hyperlink r:id="rId25" w:history="1">
        <w:r w:rsidR="00AA2D64" w:rsidRPr="001C0E48">
          <w:rPr>
            <w:rStyle w:val="Hyperlink"/>
            <w:rFonts w:ascii="Arial" w:eastAsia="Calibri" w:hAnsi="Arial" w:cs="Arial"/>
            <w:sz w:val="24"/>
            <w:szCs w:val="24"/>
          </w:rPr>
          <w:t>https://www.researchgate.net/publication/235356393_Using_thematic_analysis_in_psychology</w:t>
        </w:r>
      </w:hyperlink>
      <w:r w:rsidR="00AA2D64">
        <w:rPr>
          <w:rFonts w:ascii="Arial" w:eastAsia="Calibri" w:hAnsi="Arial" w:cs="Arial"/>
          <w:sz w:val="24"/>
          <w:szCs w:val="24"/>
        </w:rPr>
        <w:t xml:space="preserve">. </w:t>
      </w:r>
    </w:p>
    <w:p w14:paraId="7E9D8D3E" w14:textId="77777777" w:rsidR="002A0976" w:rsidRDefault="002A0976">
      <w:pPr>
        <w:rPr>
          <w:rFonts w:ascii="Arial" w:eastAsia="Calibri" w:hAnsi="Arial" w:cs="Arial"/>
          <w:sz w:val="24"/>
          <w:szCs w:val="24"/>
        </w:rPr>
      </w:pPr>
    </w:p>
    <w:p w14:paraId="3502763D" w14:textId="6D09CD0C" w:rsidR="00BE01E8" w:rsidRDefault="00EB30F8">
      <w:pPr>
        <w:rPr>
          <w:rFonts w:ascii="Arial" w:eastAsia="Calibri" w:hAnsi="Arial" w:cs="Arial"/>
          <w:color w:val="0000FF"/>
          <w:sz w:val="24"/>
          <w:szCs w:val="24"/>
          <w:u w:val="single"/>
        </w:rPr>
      </w:pPr>
      <w:r w:rsidRPr="00E964DC">
        <w:rPr>
          <w:rFonts w:ascii="Arial" w:eastAsia="Calibri" w:hAnsi="Arial" w:cs="Arial"/>
          <w:sz w:val="24"/>
          <w:szCs w:val="24"/>
        </w:rPr>
        <w:lastRenderedPageBreak/>
        <w:t xml:space="preserve">British Educational Research Association, Fourth Edition. (2018). </w:t>
      </w:r>
      <w:r w:rsidRPr="00E964DC">
        <w:rPr>
          <w:rFonts w:ascii="Arial" w:eastAsia="Calibri" w:hAnsi="Arial" w:cs="Arial"/>
          <w:i/>
          <w:iCs/>
          <w:sz w:val="24"/>
          <w:szCs w:val="24"/>
        </w:rPr>
        <w:t xml:space="preserve">Ethical Guidelines for Educational Research. </w:t>
      </w:r>
      <w:r w:rsidRPr="00E964DC">
        <w:rPr>
          <w:rFonts w:ascii="Arial" w:eastAsia="Calibri" w:hAnsi="Arial" w:cs="Arial"/>
          <w:sz w:val="24"/>
          <w:szCs w:val="24"/>
        </w:rPr>
        <w:t>London. Available at</w:t>
      </w:r>
      <w:r w:rsidR="00144881">
        <w:rPr>
          <w:rFonts w:ascii="Arial" w:eastAsia="Calibri" w:hAnsi="Arial" w:cs="Arial"/>
          <w:sz w:val="24"/>
          <w:szCs w:val="24"/>
        </w:rPr>
        <w:t xml:space="preserve">: </w:t>
      </w:r>
      <w:hyperlink r:id="rId26" w:history="1">
        <w:r w:rsidR="00144881" w:rsidRPr="00E964DC">
          <w:rPr>
            <w:rFonts w:ascii="Arial" w:eastAsia="Calibri" w:hAnsi="Arial" w:cs="Arial"/>
            <w:color w:val="0000FF"/>
            <w:sz w:val="24"/>
            <w:szCs w:val="24"/>
            <w:u w:val="single"/>
          </w:rPr>
          <w:t>https://www.bera.ac.uk/publication/ethical-guidelines-for-educational-research-2018</w:t>
        </w:r>
      </w:hyperlink>
      <w:r w:rsidR="00144881">
        <w:rPr>
          <w:rFonts w:ascii="Arial" w:eastAsia="Calibri" w:hAnsi="Arial" w:cs="Arial"/>
          <w:color w:val="0000FF"/>
          <w:sz w:val="24"/>
          <w:szCs w:val="24"/>
          <w:u w:val="single"/>
        </w:rPr>
        <w:t xml:space="preserve">. </w:t>
      </w:r>
    </w:p>
    <w:p w14:paraId="66EC75FA" w14:textId="77777777" w:rsidR="00BE01E8" w:rsidRPr="006D2BD5" w:rsidRDefault="00BE01E8">
      <w:pPr>
        <w:rPr>
          <w:rFonts w:ascii="Arial" w:hAnsi="Arial" w:cs="Arial"/>
          <w:sz w:val="24"/>
          <w:szCs w:val="24"/>
        </w:rPr>
      </w:pPr>
    </w:p>
    <w:p w14:paraId="7043AAA4" w14:textId="2E2CC09A" w:rsidR="00ED1194" w:rsidRPr="009F44DB" w:rsidRDefault="00ED1194">
      <w:pPr>
        <w:rPr>
          <w:rFonts w:ascii="Arial" w:hAnsi="Arial" w:cs="Arial"/>
          <w:sz w:val="24"/>
          <w:szCs w:val="24"/>
        </w:rPr>
      </w:pPr>
      <w:r>
        <w:rPr>
          <w:rFonts w:ascii="Arial" w:hAnsi="Arial" w:cs="Arial"/>
          <w:sz w:val="24"/>
          <w:szCs w:val="24"/>
        </w:rPr>
        <w:t>Calvert, H.G., Barcelona, J.M., Melville, D., &amp; Turner, L. (</w:t>
      </w:r>
      <w:r w:rsidR="009F44DB">
        <w:rPr>
          <w:rFonts w:ascii="Arial" w:hAnsi="Arial" w:cs="Arial"/>
          <w:sz w:val="24"/>
          <w:szCs w:val="24"/>
        </w:rPr>
        <w:t>2019). ‘</w:t>
      </w:r>
      <w:r w:rsidR="009F44DB" w:rsidRPr="009F44DB">
        <w:rPr>
          <w:rFonts w:ascii="Arial" w:hAnsi="Arial" w:cs="Arial"/>
          <w:sz w:val="24"/>
          <w:szCs w:val="24"/>
        </w:rPr>
        <w:t>Effects of acute physical activity on NIH toolbox-measured cognitive functions among children in authentic education settings</w:t>
      </w:r>
      <w:r w:rsidR="009F44DB">
        <w:rPr>
          <w:rFonts w:ascii="Arial" w:hAnsi="Arial" w:cs="Arial"/>
          <w:sz w:val="24"/>
          <w:szCs w:val="24"/>
        </w:rPr>
        <w:t xml:space="preserve">’. </w:t>
      </w:r>
      <w:r w:rsidR="009F44DB">
        <w:rPr>
          <w:rFonts w:ascii="Arial" w:hAnsi="Arial" w:cs="Arial"/>
          <w:i/>
          <w:iCs/>
          <w:sz w:val="24"/>
          <w:szCs w:val="24"/>
        </w:rPr>
        <w:t>Mental Health and Physical Activity, 17</w:t>
      </w:r>
      <w:r w:rsidR="00327CB5">
        <w:rPr>
          <w:rFonts w:ascii="Arial" w:hAnsi="Arial" w:cs="Arial"/>
          <w:i/>
          <w:iCs/>
          <w:sz w:val="24"/>
          <w:szCs w:val="24"/>
        </w:rPr>
        <w:t xml:space="preserve">, </w:t>
      </w:r>
      <w:r w:rsidR="00327CB5">
        <w:rPr>
          <w:rFonts w:ascii="Arial" w:hAnsi="Arial" w:cs="Arial"/>
          <w:sz w:val="24"/>
          <w:szCs w:val="24"/>
        </w:rPr>
        <w:t>100293</w:t>
      </w:r>
      <w:r w:rsidR="009F44DB">
        <w:rPr>
          <w:rFonts w:ascii="Arial" w:hAnsi="Arial" w:cs="Arial"/>
          <w:sz w:val="24"/>
          <w:szCs w:val="24"/>
        </w:rPr>
        <w:t xml:space="preserve">. Available at: </w:t>
      </w:r>
      <w:hyperlink r:id="rId27" w:history="1">
        <w:r w:rsidR="006C60A4" w:rsidRPr="0065006E">
          <w:rPr>
            <w:rStyle w:val="Hyperlink"/>
            <w:rFonts w:ascii="Arial" w:hAnsi="Arial" w:cs="Arial"/>
            <w:sz w:val="24"/>
            <w:szCs w:val="24"/>
          </w:rPr>
          <w:t>https://www.sciencedirect.com/science/article/pii/S175529661930033X</w:t>
        </w:r>
      </w:hyperlink>
      <w:r w:rsidR="006C60A4">
        <w:rPr>
          <w:rFonts w:ascii="Arial" w:hAnsi="Arial" w:cs="Arial"/>
          <w:sz w:val="24"/>
          <w:szCs w:val="24"/>
        </w:rPr>
        <w:t xml:space="preserve">. </w:t>
      </w:r>
    </w:p>
    <w:p w14:paraId="7A87F3EF" w14:textId="77777777" w:rsidR="00ED1194" w:rsidRDefault="00ED1194">
      <w:pPr>
        <w:rPr>
          <w:rFonts w:ascii="Arial" w:hAnsi="Arial" w:cs="Arial"/>
          <w:sz w:val="24"/>
          <w:szCs w:val="24"/>
        </w:rPr>
      </w:pPr>
    </w:p>
    <w:p w14:paraId="61BB1CC3" w14:textId="70765676" w:rsidR="00A91264" w:rsidRDefault="00A91264" w:rsidP="00C30D35">
      <w:pPr>
        <w:rPr>
          <w:rFonts w:ascii="Arial" w:hAnsi="Arial" w:cs="Arial"/>
          <w:sz w:val="24"/>
          <w:szCs w:val="24"/>
        </w:rPr>
      </w:pPr>
      <w:r>
        <w:rPr>
          <w:rFonts w:ascii="Arial" w:hAnsi="Arial" w:cs="Arial"/>
          <w:sz w:val="24"/>
          <w:szCs w:val="24"/>
        </w:rPr>
        <w:t xml:space="preserve">Connell, G., &amp; McCarthy, C. (2013). </w:t>
      </w:r>
      <w:r w:rsidR="00C30D35" w:rsidRPr="00C30D35">
        <w:rPr>
          <w:rFonts w:ascii="Arial" w:hAnsi="Arial" w:cs="Arial"/>
          <w:i/>
          <w:iCs/>
          <w:sz w:val="24"/>
          <w:szCs w:val="24"/>
        </w:rPr>
        <w:t>A moving child is a learning child: How the body teaches the brain to think (birth to age 7).</w:t>
      </w:r>
      <w:r w:rsidR="00C30D35" w:rsidRPr="00C30D35">
        <w:rPr>
          <w:rFonts w:ascii="Arial" w:hAnsi="Arial" w:cs="Arial"/>
          <w:sz w:val="24"/>
          <w:szCs w:val="24"/>
        </w:rPr>
        <w:t xml:space="preserve"> Free Spirit Publishing.</w:t>
      </w:r>
      <w:r w:rsidR="00C30D35">
        <w:rPr>
          <w:rFonts w:ascii="Arial" w:hAnsi="Arial" w:cs="Arial"/>
          <w:sz w:val="24"/>
          <w:szCs w:val="24"/>
        </w:rPr>
        <w:t xml:space="preserve"> </w:t>
      </w:r>
    </w:p>
    <w:p w14:paraId="004AF5DD" w14:textId="77777777" w:rsidR="00A91264" w:rsidRDefault="00A91264">
      <w:pPr>
        <w:rPr>
          <w:rFonts w:ascii="Arial" w:hAnsi="Arial" w:cs="Arial"/>
          <w:sz w:val="24"/>
          <w:szCs w:val="24"/>
        </w:rPr>
      </w:pPr>
    </w:p>
    <w:p w14:paraId="0A61EF9F" w14:textId="624B5D66" w:rsidR="00390698" w:rsidRPr="00B3042C" w:rsidRDefault="00390698">
      <w:pPr>
        <w:rPr>
          <w:rFonts w:ascii="Arial" w:hAnsi="Arial" w:cs="Arial"/>
          <w:sz w:val="24"/>
          <w:szCs w:val="24"/>
        </w:rPr>
      </w:pPr>
      <w:r>
        <w:rPr>
          <w:rFonts w:ascii="Arial" w:hAnsi="Arial" w:cs="Arial"/>
          <w:sz w:val="24"/>
          <w:szCs w:val="24"/>
        </w:rPr>
        <w:t>Daly-Smith, A.J., Zwolinsky, S., McKenna, J., Tomporowski, P.D., Defeyter, M.A.,</w:t>
      </w:r>
      <w:r w:rsidR="009D1681">
        <w:rPr>
          <w:rFonts w:ascii="Arial" w:hAnsi="Arial" w:cs="Arial"/>
          <w:sz w:val="24"/>
          <w:szCs w:val="24"/>
        </w:rPr>
        <w:t xml:space="preserve"> &amp; Manley, A. (2018). </w:t>
      </w:r>
      <w:r w:rsidR="00A71AE2">
        <w:rPr>
          <w:rFonts w:ascii="Arial" w:hAnsi="Arial" w:cs="Arial"/>
          <w:sz w:val="24"/>
          <w:szCs w:val="24"/>
        </w:rPr>
        <w:t>‘</w:t>
      </w:r>
      <w:r w:rsidR="00A71AE2" w:rsidRPr="00A71AE2">
        <w:rPr>
          <w:rFonts w:ascii="Arial" w:hAnsi="Arial" w:cs="Arial"/>
          <w:sz w:val="24"/>
          <w:szCs w:val="24"/>
        </w:rPr>
        <w:t>Systematic review of acute physically active learning and classroom movement breaks on children’s physical activity, cognition, academic performance and classroom behaviour: understanding critical design features</w:t>
      </w:r>
      <w:r w:rsidR="00A71AE2">
        <w:rPr>
          <w:rFonts w:ascii="Arial" w:hAnsi="Arial" w:cs="Arial"/>
          <w:sz w:val="24"/>
          <w:szCs w:val="24"/>
        </w:rPr>
        <w:t>’</w:t>
      </w:r>
      <w:r w:rsidR="00C53A35">
        <w:rPr>
          <w:rFonts w:ascii="Arial" w:hAnsi="Arial" w:cs="Arial"/>
          <w:sz w:val="24"/>
          <w:szCs w:val="24"/>
        </w:rPr>
        <w:t xml:space="preserve">. </w:t>
      </w:r>
      <w:r w:rsidR="00C53A35" w:rsidRPr="00C53A35">
        <w:rPr>
          <w:rFonts w:ascii="Arial" w:hAnsi="Arial" w:cs="Arial"/>
          <w:i/>
          <w:iCs/>
          <w:sz w:val="24"/>
          <w:szCs w:val="24"/>
        </w:rPr>
        <w:t>BMJ</w:t>
      </w:r>
      <w:r w:rsidR="00B3042C">
        <w:rPr>
          <w:rFonts w:ascii="Arial" w:hAnsi="Arial" w:cs="Arial"/>
          <w:i/>
          <w:iCs/>
          <w:sz w:val="24"/>
          <w:szCs w:val="24"/>
        </w:rPr>
        <w:t xml:space="preserve"> Open Sport &amp; Exercise Medicine, 4</w:t>
      </w:r>
      <w:r w:rsidR="00B3042C">
        <w:rPr>
          <w:rFonts w:ascii="Arial" w:hAnsi="Arial" w:cs="Arial"/>
          <w:sz w:val="24"/>
          <w:szCs w:val="24"/>
        </w:rPr>
        <w:t>(1), pp.</w:t>
      </w:r>
      <w:r w:rsidR="00691623">
        <w:rPr>
          <w:rFonts w:ascii="Arial" w:hAnsi="Arial" w:cs="Arial"/>
          <w:sz w:val="24"/>
          <w:szCs w:val="24"/>
        </w:rPr>
        <w:t xml:space="preserve">1-16. Available at: </w:t>
      </w:r>
      <w:hyperlink r:id="rId28" w:history="1">
        <w:r w:rsidR="00691623" w:rsidRPr="0065006E">
          <w:rPr>
            <w:rStyle w:val="Hyperlink"/>
            <w:rFonts w:ascii="Arial" w:hAnsi="Arial" w:cs="Arial"/>
            <w:sz w:val="24"/>
            <w:szCs w:val="24"/>
          </w:rPr>
          <w:t>https://bmjopensem.bmj.com/content/bmjosem/4/1/e000341.full.pdf</w:t>
        </w:r>
      </w:hyperlink>
      <w:r w:rsidR="00691623">
        <w:rPr>
          <w:rFonts w:ascii="Arial" w:hAnsi="Arial" w:cs="Arial"/>
          <w:sz w:val="24"/>
          <w:szCs w:val="24"/>
        </w:rPr>
        <w:t xml:space="preserve">. </w:t>
      </w:r>
    </w:p>
    <w:p w14:paraId="285DCC1A" w14:textId="77777777" w:rsidR="00390698" w:rsidRDefault="00390698">
      <w:pPr>
        <w:rPr>
          <w:rFonts w:ascii="Arial" w:hAnsi="Arial" w:cs="Arial"/>
          <w:sz w:val="24"/>
          <w:szCs w:val="24"/>
        </w:rPr>
      </w:pPr>
    </w:p>
    <w:p w14:paraId="73B95C86" w14:textId="5A29150C" w:rsidR="00CF22A4" w:rsidRDefault="00CF22A4">
      <w:pPr>
        <w:rPr>
          <w:rFonts w:ascii="Arial" w:hAnsi="Arial" w:cs="Arial"/>
          <w:sz w:val="24"/>
          <w:szCs w:val="24"/>
        </w:rPr>
      </w:pPr>
      <w:r w:rsidRPr="00CF22A4">
        <w:rPr>
          <w:rFonts w:ascii="Arial" w:hAnsi="Arial" w:cs="Arial"/>
          <w:sz w:val="24"/>
          <w:szCs w:val="24"/>
        </w:rPr>
        <w:t>Denzin, N</w:t>
      </w:r>
      <w:r>
        <w:rPr>
          <w:rFonts w:ascii="Arial" w:hAnsi="Arial" w:cs="Arial"/>
          <w:sz w:val="24"/>
          <w:szCs w:val="24"/>
        </w:rPr>
        <w:t>.</w:t>
      </w:r>
      <w:r w:rsidRPr="00CF22A4">
        <w:rPr>
          <w:rFonts w:ascii="Arial" w:hAnsi="Arial" w:cs="Arial"/>
          <w:sz w:val="24"/>
          <w:szCs w:val="24"/>
        </w:rPr>
        <w:t xml:space="preserve">K., &amp; Lincoln, Y.S. (2018). </w:t>
      </w:r>
      <w:r w:rsidRPr="00A26677">
        <w:rPr>
          <w:rFonts w:ascii="Arial" w:hAnsi="Arial" w:cs="Arial"/>
          <w:i/>
          <w:iCs/>
          <w:sz w:val="24"/>
          <w:szCs w:val="24"/>
        </w:rPr>
        <w:t xml:space="preserve">The Sage </w:t>
      </w:r>
      <w:r w:rsidR="00857ABF" w:rsidRPr="00A26677">
        <w:rPr>
          <w:rFonts w:ascii="Arial" w:hAnsi="Arial" w:cs="Arial"/>
          <w:i/>
          <w:iCs/>
          <w:sz w:val="24"/>
          <w:szCs w:val="24"/>
        </w:rPr>
        <w:t>H</w:t>
      </w:r>
      <w:r w:rsidRPr="00A26677">
        <w:rPr>
          <w:rFonts w:ascii="Arial" w:hAnsi="Arial" w:cs="Arial"/>
          <w:i/>
          <w:iCs/>
          <w:sz w:val="24"/>
          <w:szCs w:val="24"/>
        </w:rPr>
        <w:t xml:space="preserve">andbook of </w:t>
      </w:r>
      <w:r w:rsidR="00857ABF" w:rsidRPr="00A26677">
        <w:rPr>
          <w:rFonts w:ascii="Arial" w:hAnsi="Arial" w:cs="Arial"/>
          <w:i/>
          <w:iCs/>
          <w:sz w:val="24"/>
          <w:szCs w:val="24"/>
        </w:rPr>
        <w:t>Q</w:t>
      </w:r>
      <w:r w:rsidRPr="00A26677">
        <w:rPr>
          <w:rFonts w:ascii="Arial" w:hAnsi="Arial" w:cs="Arial"/>
          <w:i/>
          <w:iCs/>
          <w:sz w:val="24"/>
          <w:szCs w:val="24"/>
        </w:rPr>
        <w:t xml:space="preserve">ualitative </w:t>
      </w:r>
      <w:r w:rsidR="00857ABF" w:rsidRPr="00A26677">
        <w:rPr>
          <w:rFonts w:ascii="Arial" w:hAnsi="Arial" w:cs="Arial"/>
          <w:i/>
          <w:iCs/>
          <w:sz w:val="24"/>
          <w:szCs w:val="24"/>
        </w:rPr>
        <w:t>R</w:t>
      </w:r>
      <w:r w:rsidRPr="00A26677">
        <w:rPr>
          <w:rFonts w:ascii="Arial" w:hAnsi="Arial" w:cs="Arial"/>
          <w:i/>
          <w:iCs/>
          <w:sz w:val="24"/>
          <w:szCs w:val="24"/>
        </w:rPr>
        <w:t>esearch</w:t>
      </w:r>
      <w:r w:rsidRPr="00CF22A4">
        <w:rPr>
          <w:rFonts w:ascii="Arial" w:hAnsi="Arial" w:cs="Arial"/>
          <w:sz w:val="24"/>
          <w:szCs w:val="24"/>
        </w:rPr>
        <w:t>.</w:t>
      </w:r>
      <w:r w:rsidR="00B2698D">
        <w:rPr>
          <w:rFonts w:ascii="Arial" w:hAnsi="Arial" w:cs="Arial"/>
          <w:sz w:val="24"/>
          <w:szCs w:val="24"/>
        </w:rPr>
        <w:t xml:space="preserve"> (5</w:t>
      </w:r>
      <w:r w:rsidR="00B2698D" w:rsidRPr="00B2698D">
        <w:rPr>
          <w:rFonts w:ascii="Arial" w:hAnsi="Arial" w:cs="Arial"/>
          <w:sz w:val="24"/>
          <w:szCs w:val="24"/>
          <w:vertAlign w:val="superscript"/>
        </w:rPr>
        <w:t>th</w:t>
      </w:r>
      <w:r w:rsidR="00B2698D">
        <w:rPr>
          <w:rFonts w:ascii="Arial" w:hAnsi="Arial" w:cs="Arial"/>
          <w:sz w:val="24"/>
          <w:szCs w:val="24"/>
        </w:rPr>
        <w:t xml:space="preserve"> ed). </w:t>
      </w:r>
      <w:r w:rsidR="008E0F33">
        <w:rPr>
          <w:rFonts w:ascii="Arial" w:hAnsi="Arial" w:cs="Arial"/>
          <w:sz w:val="24"/>
          <w:szCs w:val="24"/>
        </w:rPr>
        <w:t>London</w:t>
      </w:r>
      <w:r w:rsidR="00857ABF">
        <w:rPr>
          <w:rFonts w:ascii="Arial" w:hAnsi="Arial" w:cs="Arial"/>
          <w:sz w:val="24"/>
          <w:szCs w:val="24"/>
        </w:rPr>
        <w:t>:</w:t>
      </w:r>
      <w:r w:rsidRPr="00CF22A4">
        <w:rPr>
          <w:rFonts w:ascii="Arial" w:hAnsi="Arial" w:cs="Arial"/>
          <w:sz w:val="24"/>
          <w:szCs w:val="24"/>
        </w:rPr>
        <w:t xml:space="preserve"> Sage </w:t>
      </w:r>
      <w:r w:rsidR="00857ABF">
        <w:rPr>
          <w:rFonts w:ascii="Arial" w:hAnsi="Arial" w:cs="Arial"/>
          <w:sz w:val="24"/>
          <w:szCs w:val="24"/>
        </w:rPr>
        <w:t>P</w:t>
      </w:r>
      <w:r w:rsidRPr="00CF22A4">
        <w:rPr>
          <w:rFonts w:ascii="Arial" w:hAnsi="Arial" w:cs="Arial"/>
          <w:sz w:val="24"/>
          <w:szCs w:val="24"/>
        </w:rPr>
        <w:t>ublications.</w:t>
      </w:r>
    </w:p>
    <w:p w14:paraId="36390B86" w14:textId="77777777" w:rsidR="00CF22A4" w:rsidRDefault="00CF22A4">
      <w:pPr>
        <w:rPr>
          <w:rFonts w:ascii="Arial" w:hAnsi="Arial" w:cs="Arial"/>
          <w:sz w:val="24"/>
          <w:szCs w:val="24"/>
        </w:rPr>
      </w:pPr>
    </w:p>
    <w:p w14:paraId="5E2DE094" w14:textId="3B599D54" w:rsidR="007776F2" w:rsidRDefault="00B23C13">
      <w:pPr>
        <w:rPr>
          <w:rFonts w:ascii="Arial" w:hAnsi="Arial" w:cs="Arial"/>
          <w:sz w:val="24"/>
          <w:szCs w:val="24"/>
        </w:rPr>
      </w:pPr>
      <w:r w:rsidRPr="00B23C13">
        <w:rPr>
          <w:rFonts w:ascii="Arial" w:hAnsi="Arial" w:cs="Arial"/>
          <w:sz w:val="24"/>
          <w:szCs w:val="24"/>
        </w:rPr>
        <w:t>Dillman, D.A., Smyth, J.D., &amp; Christian, L</w:t>
      </w:r>
      <w:r>
        <w:rPr>
          <w:rFonts w:ascii="Arial" w:hAnsi="Arial" w:cs="Arial"/>
          <w:sz w:val="24"/>
          <w:szCs w:val="24"/>
        </w:rPr>
        <w:t>.</w:t>
      </w:r>
      <w:r w:rsidRPr="00B23C13">
        <w:rPr>
          <w:rFonts w:ascii="Arial" w:hAnsi="Arial" w:cs="Arial"/>
          <w:sz w:val="24"/>
          <w:szCs w:val="24"/>
        </w:rPr>
        <w:t>M. (2014). </w:t>
      </w:r>
      <w:r w:rsidRPr="00B23C13">
        <w:rPr>
          <w:rFonts w:ascii="Arial" w:hAnsi="Arial" w:cs="Arial"/>
          <w:i/>
          <w:iCs/>
          <w:sz w:val="24"/>
          <w:szCs w:val="24"/>
        </w:rPr>
        <w:t>Internet, phone, mail, and mixed mode surveys: The tailored design method</w:t>
      </w:r>
      <w:r w:rsidRPr="00B23C13">
        <w:rPr>
          <w:rFonts w:ascii="Arial" w:hAnsi="Arial" w:cs="Arial"/>
          <w:sz w:val="24"/>
          <w:szCs w:val="24"/>
        </w:rPr>
        <w:t> (4th ed.). John Wiley &amp; Sons Inc.</w:t>
      </w:r>
    </w:p>
    <w:p w14:paraId="1A551698" w14:textId="77777777" w:rsidR="007776F2" w:rsidRDefault="007776F2">
      <w:pPr>
        <w:rPr>
          <w:rFonts w:ascii="Arial" w:hAnsi="Arial" w:cs="Arial"/>
          <w:sz w:val="24"/>
          <w:szCs w:val="24"/>
        </w:rPr>
      </w:pPr>
    </w:p>
    <w:p w14:paraId="5E8D8BC5" w14:textId="210D67D5" w:rsidR="00B13873" w:rsidRDefault="006D2BD5">
      <w:pPr>
        <w:rPr>
          <w:rFonts w:ascii="Arial" w:hAnsi="Arial" w:cs="Arial"/>
          <w:sz w:val="24"/>
          <w:szCs w:val="24"/>
        </w:rPr>
      </w:pPr>
      <w:r w:rsidRPr="006D2BD5">
        <w:rPr>
          <w:rFonts w:ascii="Arial" w:hAnsi="Arial" w:cs="Arial"/>
          <w:sz w:val="24"/>
          <w:szCs w:val="24"/>
        </w:rPr>
        <w:t>Dirks</w:t>
      </w:r>
      <w:r>
        <w:rPr>
          <w:rFonts w:ascii="Arial" w:hAnsi="Arial" w:cs="Arial"/>
          <w:sz w:val="24"/>
          <w:szCs w:val="24"/>
        </w:rPr>
        <w:t xml:space="preserve">, J. (2023). </w:t>
      </w:r>
      <w:r w:rsidR="00FF28D6" w:rsidRPr="00FF28D6">
        <w:rPr>
          <w:rFonts w:ascii="Arial" w:hAnsi="Arial" w:cs="Arial"/>
          <w:i/>
          <w:iCs/>
          <w:sz w:val="24"/>
          <w:szCs w:val="24"/>
        </w:rPr>
        <w:t>The Academic and Socioemotional Effects of Brain Breaks in a Title 1 Elementary Classroom</w:t>
      </w:r>
      <w:r w:rsidR="00FF28D6">
        <w:rPr>
          <w:rFonts w:ascii="Arial" w:hAnsi="Arial" w:cs="Arial"/>
          <w:i/>
          <w:iCs/>
          <w:sz w:val="24"/>
          <w:szCs w:val="24"/>
        </w:rPr>
        <w:t xml:space="preserve">. </w:t>
      </w:r>
      <w:r w:rsidR="00B13873">
        <w:rPr>
          <w:rFonts w:ascii="Arial" w:hAnsi="Arial" w:cs="Arial"/>
          <w:sz w:val="24"/>
          <w:szCs w:val="24"/>
        </w:rPr>
        <w:t>PhD thesis. California State University San Marcos</w:t>
      </w:r>
      <w:r w:rsidR="00FC353B">
        <w:rPr>
          <w:rFonts w:ascii="Arial" w:hAnsi="Arial" w:cs="Arial"/>
          <w:sz w:val="24"/>
          <w:szCs w:val="24"/>
        </w:rPr>
        <w:t xml:space="preserve">. Available at: </w:t>
      </w:r>
      <w:hyperlink r:id="rId29" w:anchor=":~:text=Mertler%2C%202021).-,Significance%20of%20Study,day%20sedentary%20during%20academic%20lessons" w:history="1">
        <w:r w:rsidR="00935D93" w:rsidRPr="0065006E">
          <w:rPr>
            <w:rStyle w:val="Hyperlink"/>
            <w:rFonts w:ascii="Arial" w:hAnsi="Arial" w:cs="Arial"/>
            <w:sz w:val="24"/>
            <w:szCs w:val="24"/>
          </w:rPr>
          <w:t>https://scholarworks.calstate.edu/downloads/r494vs75n#:~:text=Mertler%2C%202021).-,Significance%20of%20Study,day%20sedentary%20during%20academic%20lessons</w:t>
        </w:r>
      </w:hyperlink>
      <w:r w:rsidR="00935D93" w:rsidRPr="00935D93">
        <w:rPr>
          <w:rFonts w:ascii="Arial" w:hAnsi="Arial" w:cs="Arial"/>
          <w:sz w:val="24"/>
          <w:szCs w:val="24"/>
        </w:rPr>
        <w:t>.</w:t>
      </w:r>
      <w:r w:rsidR="00935D93">
        <w:rPr>
          <w:rFonts w:ascii="Arial" w:hAnsi="Arial" w:cs="Arial"/>
          <w:sz w:val="24"/>
          <w:szCs w:val="24"/>
        </w:rPr>
        <w:t xml:space="preserve"> </w:t>
      </w:r>
    </w:p>
    <w:p w14:paraId="31C49107" w14:textId="77777777" w:rsidR="00A94FE6" w:rsidRDefault="00A94FE6">
      <w:pPr>
        <w:rPr>
          <w:rFonts w:ascii="Arial" w:hAnsi="Arial" w:cs="Arial"/>
          <w:sz w:val="24"/>
          <w:szCs w:val="24"/>
        </w:rPr>
      </w:pPr>
    </w:p>
    <w:p w14:paraId="5DDD68BC" w14:textId="0E581D83" w:rsidR="00A94FE6" w:rsidRPr="004A0E47" w:rsidRDefault="00A94FE6">
      <w:pPr>
        <w:rPr>
          <w:rFonts w:ascii="Arial" w:hAnsi="Arial" w:cs="Arial"/>
          <w:sz w:val="24"/>
          <w:szCs w:val="24"/>
        </w:rPr>
      </w:pPr>
      <w:r>
        <w:rPr>
          <w:rFonts w:ascii="Arial" w:hAnsi="Arial" w:cs="Arial"/>
          <w:sz w:val="24"/>
          <w:szCs w:val="24"/>
        </w:rPr>
        <w:t>Dive</w:t>
      </w:r>
      <w:r w:rsidR="00AC7CC9">
        <w:rPr>
          <w:rFonts w:ascii="Arial" w:hAnsi="Arial" w:cs="Arial"/>
          <w:sz w:val="24"/>
          <w:szCs w:val="24"/>
        </w:rPr>
        <w:t>cha, C.A., Tullu, M.S., &amp; Karande, S. (</w:t>
      </w:r>
      <w:r w:rsidR="00D504F3">
        <w:rPr>
          <w:rFonts w:ascii="Arial" w:hAnsi="Arial" w:cs="Arial"/>
          <w:sz w:val="24"/>
          <w:szCs w:val="24"/>
        </w:rPr>
        <w:t>2023). ‘</w:t>
      </w:r>
      <w:r w:rsidR="00D504F3" w:rsidRPr="00D504F3">
        <w:rPr>
          <w:rFonts w:ascii="Arial" w:hAnsi="Arial" w:cs="Arial"/>
          <w:sz w:val="24"/>
          <w:szCs w:val="24"/>
        </w:rPr>
        <w:t>Utilizing tables, figures, charts and graphs to enhance the readability of a research paper</w:t>
      </w:r>
      <w:r w:rsidR="00D504F3">
        <w:rPr>
          <w:rFonts w:ascii="Arial" w:hAnsi="Arial" w:cs="Arial"/>
          <w:sz w:val="24"/>
          <w:szCs w:val="24"/>
        </w:rPr>
        <w:t xml:space="preserve">’. </w:t>
      </w:r>
      <w:r w:rsidR="00D504F3">
        <w:rPr>
          <w:rFonts w:ascii="Arial" w:hAnsi="Arial" w:cs="Arial"/>
          <w:i/>
          <w:iCs/>
          <w:sz w:val="24"/>
          <w:szCs w:val="24"/>
        </w:rPr>
        <w:t>Journal of Postgraduate Medicine</w:t>
      </w:r>
      <w:r w:rsidR="004A0E47">
        <w:rPr>
          <w:rFonts w:ascii="Arial" w:hAnsi="Arial" w:cs="Arial"/>
          <w:i/>
          <w:iCs/>
          <w:sz w:val="24"/>
          <w:szCs w:val="24"/>
        </w:rPr>
        <w:t>, 69</w:t>
      </w:r>
      <w:r w:rsidR="004A0E47">
        <w:rPr>
          <w:rFonts w:ascii="Arial" w:hAnsi="Arial" w:cs="Arial"/>
          <w:sz w:val="24"/>
          <w:szCs w:val="24"/>
        </w:rPr>
        <w:t xml:space="preserve">(3), pp. 125-31. Available at: </w:t>
      </w:r>
      <w:hyperlink r:id="rId30" w:history="1">
        <w:r w:rsidR="004A0E47" w:rsidRPr="001C0E48">
          <w:rPr>
            <w:rStyle w:val="Hyperlink"/>
            <w:rFonts w:ascii="Arial" w:hAnsi="Arial" w:cs="Arial"/>
            <w:sz w:val="24"/>
            <w:szCs w:val="24"/>
          </w:rPr>
          <w:t>https://www.ncbi.nlm.nih.gov/pmc/articles/PMC10394528/</w:t>
        </w:r>
      </w:hyperlink>
      <w:r w:rsidR="004A0E47">
        <w:rPr>
          <w:rFonts w:ascii="Arial" w:hAnsi="Arial" w:cs="Arial"/>
          <w:sz w:val="24"/>
          <w:szCs w:val="24"/>
        </w:rPr>
        <w:t xml:space="preserve">. </w:t>
      </w:r>
    </w:p>
    <w:p w14:paraId="294CB4D6" w14:textId="77777777" w:rsidR="00427855" w:rsidRDefault="00427855" w:rsidP="00427855">
      <w:pPr>
        <w:rPr>
          <w:rFonts w:ascii="Arial" w:hAnsi="Arial" w:cs="Arial"/>
          <w:sz w:val="24"/>
          <w:szCs w:val="24"/>
        </w:rPr>
      </w:pPr>
    </w:p>
    <w:p w14:paraId="46545691" w14:textId="4CE69EAD" w:rsidR="004F0F79" w:rsidRDefault="002279C9" w:rsidP="00427855">
      <w:pPr>
        <w:rPr>
          <w:rFonts w:ascii="Arial" w:hAnsi="Arial" w:cs="Arial"/>
          <w:sz w:val="24"/>
          <w:szCs w:val="24"/>
        </w:rPr>
      </w:pPr>
      <w:r>
        <w:rPr>
          <w:rFonts w:ascii="Arial" w:hAnsi="Arial" w:cs="Arial"/>
          <w:sz w:val="24"/>
          <w:szCs w:val="24"/>
        </w:rPr>
        <w:t xml:space="preserve">Doody, O., &amp; Noonan, M. (2013). </w:t>
      </w:r>
      <w:r w:rsidR="003E2FAE">
        <w:rPr>
          <w:rFonts w:ascii="Arial" w:hAnsi="Arial" w:cs="Arial"/>
          <w:sz w:val="24"/>
          <w:szCs w:val="24"/>
        </w:rPr>
        <w:t>‘</w:t>
      </w:r>
      <w:r w:rsidR="003E2FAE" w:rsidRPr="003E2FAE">
        <w:rPr>
          <w:rFonts w:ascii="Arial" w:hAnsi="Arial" w:cs="Arial"/>
          <w:sz w:val="24"/>
          <w:szCs w:val="24"/>
        </w:rPr>
        <w:t>Preparing and conducting interviews to collect data</w:t>
      </w:r>
      <w:r w:rsidR="003E2FAE">
        <w:rPr>
          <w:rFonts w:ascii="Arial" w:hAnsi="Arial" w:cs="Arial"/>
          <w:sz w:val="24"/>
          <w:szCs w:val="24"/>
        </w:rPr>
        <w:t xml:space="preserve">’. </w:t>
      </w:r>
      <w:r w:rsidR="003E2FAE" w:rsidRPr="003E2FAE">
        <w:rPr>
          <w:rFonts w:ascii="Arial" w:hAnsi="Arial" w:cs="Arial"/>
          <w:i/>
          <w:iCs/>
          <w:sz w:val="24"/>
          <w:szCs w:val="24"/>
        </w:rPr>
        <w:t>Nurse Researcher, 20</w:t>
      </w:r>
      <w:r w:rsidR="003E2FAE" w:rsidRPr="003E2FAE">
        <w:rPr>
          <w:rFonts w:ascii="Arial" w:hAnsi="Arial" w:cs="Arial"/>
          <w:sz w:val="24"/>
          <w:szCs w:val="24"/>
        </w:rPr>
        <w:t>(5)</w:t>
      </w:r>
      <w:r w:rsidR="003E2FAE">
        <w:rPr>
          <w:rFonts w:ascii="Arial" w:hAnsi="Arial" w:cs="Arial"/>
          <w:sz w:val="24"/>
          <w:szCs w:val="24"/>
        </w:rPr>
        <w:t>, pp.</w:t>
      </w:r>
      <w:r w:rsidR="003E2FAE" w:rsidRPr="003E2FAE">
        <w:rPr>
          <w:rFonts w:ascii="Arial" w:hAnsi="Arial" w:cs="Arial"/>
          <w:sz w:val="24"/>
          <w:szCs w:val="24"/>
        </w:rPr>
        <w:t>28-32</w:t>
      </w:r>
      <w:r w:rsidR="003E2FAE">
        <w:rPr>
          <w:rFonts w:ascii="Arial" w:hAnsi="Arial" w:cs="Arial"/>
          <w:sz w:val="24"/>
          <w:szCs w:val="24"/>
        </w:rPr>
        <w:t>. Available at</w:t>
      </w:r>
      <w:r w:rsidR="00C00051">
        <w:rPr>
          <w:rFonts w:ascii="Arial" w:hAnsi="Arial" w:cs="Arial"/>
          <w:sz w:val="24"/>
          <w:szCs w:val="24"/>
        </w:rPr>
        <w:t xml:space="preserve">: </w:t>
      </w:r>
      <w:hyperlink r:id="rId31" w:history="1">
        <w:r w:rsidR="00C00051" w:rsidRPr="0065006E">
          <w:rPr>
            <w:rStyle w:val="Hyperlink"/>
            <w:rFonts w:ascii="Arial" w:hAnsi="Arial" w:cs="Arial"/>
            <w:sz w:val="24"/>
            <w:szCs w:val="24"/>
          </w:rPr>
          <w:t>https://www.researchgate.net/publication/236922140_Preparing_and_conducting_interviews_to_collect_data</w:t>
        </w:r>
      </w:hyperlink>
      <w:r w:rsidR="00C00051">
        <w:rPr>
          <w:rFonts w:ascii="Arial" w:hAnsi="Arial" w:cs="Arial"/>
          <w:sz w:val="24"/>
          <w:szCs w:val="24"/>
        </w:rPr>
        <w:t xml:space="preserve">. </w:t>
      </w:r>
    </w:p>
    <w:p w14:paraId="3FB1145D" w14:textId="77777777" w:rsidR="004F0F79" w:rsidRDefault="004F0F79" w:rsidP="00427855">
      <w:pPr>
        <w:rPr>
          <w:rFonts w:ascii="Arial" w:hAnsi="Arial" w:cs="Arial"/>
          <w:sz w:val="24"/>
          <w:szCs w:val="24"/>
        </w:rPr>
      </w:pPr>
    </w:p>
    <w:p w14:paraId="447145C2" w14:textId="5DF2F0B2" w:rsidR="00427855" w:rsidRDefault="00427855" w:rsidP="00427855">
      <w:pPr>
        <w:rPr>
          <w:rFonts w:ascii="Arial" w:hAnsi="Arial" w:cs="Arial"/>
          <w:sz w:val="24"/>
          <w:szCs w:val="24"/>
        </w:rPr>
      </w:pPr>
      <w:r>
        <w:rPr>
          <w:rFonts w:ascii="Arial" w:hAnsi="Arial" w:cs="Arial"/>
          <w:sz w:val="24"/>
          <w:szCs w:val="24"/>
        </w:rPr>
        <w:t>Donnelly, J.E., Hillman, C.H., Greene, J.L., Hansen, D.M., Gibson, C.A., Sullivan, D.K., Poggio, J., Mayo, M.S., Lambourne, K., Szabo-Reed, A.N., Herrmann, S.D., Honas, J.J, Schudder, M.R., Betts, J.L., Henley, K.,</w:t>
      </w:r>
      <w:r w:rsidR="00D93F0E">
        <w:rPr>
          <w:rFonts w:ascii="Arial" w:hAnsi="Arial" w:cs="Arial"/>
          <w:sz w:val="24"/>
          <w:szCs w:val="24"/>
        </w:rPr>
        <w:t xml:space="preserve"> </w:t>
      </w:r>
      <w:r>
        <w:rPr>
          <w:rFonts w:ascii="Arial" w:hAnsi="Arial" w:cs="Arial"/>
          <w:sz w:val="24"/>
          <w:szCs w:val="24"/>
        </w:rPr>
        <w:t>Hunt, S.L., &amp; Washburn, R.A. (2017). ‘</w:t>
      </w:r>
      <w:r w:rsidRPr="000E0718">
        <w:rPr>
          <w:rFonts w:ascii="Arial" w:hAnsi="Arial" w:cs="Arial"/>
          <w:sz w:val="24"/>
          <w:szCs w:val="24"/>
        </w:rPr>
        <w:t>Physical activity and academic achievement across the curriculum: Results from a 3-year cluster-randomized trial</w:t>
      </w:r>
      <w:r>
        <w:rPr>
          <w:rFonts w:ascii="Arial" w:hAnsi="Arial" w:cs="Arial"/>
          <w:sz w:val="24"/>
          <w:szCs w:val="24"/>
        </w:rPr>
        <w:t xml:space="preserve">’. </w:t>
      </w:r>
      <w:r>
        <w:rPr>
          <w:rFonts w:ascii="Arial" w:hAnsi="Arial" w:cs="Arial"/>
          <w:i/>
          <w:iCs/>
          <w:sz w:val="24"/>
          <w:szCs w:val="24"/>
        </w:rPr>
        <w:t xml:space="preserve">Preventative Medicine, 99, </w:t>
      </w:r>
      <w:r>
        <w:rPr>
          <w:rFonts w:ascii="Arial" w:hAnsi="Arial" w:cs="Arial"/>
          <w:sz w:val="24"/>
          <w:szCs w:val="24"/>
        </w:rPr>
        <w:t xml:space="preserve">pp.140-5. Available at: </w:t>
      </w:r>
      <w:hyperlink r:id="rId32" w:history="1">
        <w:r w:rsidRPr="0065006E">
          <w:rPr>
            <w:rStyle w:val="Hyperlink"/>
            <w:rFonts w:ascii="Arial" w:hAnsi="Arial" w:cs="Arial"/>
            <w:sz w:val="24"/>
            <w:szCs w:val="24"/>
          </w:rPr>
          <w:t>https://www.sciencedirect.com/science/article/abs/pii/S0091743517300543?via%3Dihub.</w:t>
        </w:r>
      </w:hyperlink>
      <w:r>
        <w:rPr>
          <w:rFonts w:ascii="Arial" w:hAnsi="Arial" w:cs="Arial"/>
          <w:sz w:val="24"/>
          <w:szCs w:val="24"/>
        </w:rPr>
        <w:t xml:space="preserve"> </w:t>
      </w:r>
    </w:p>
    <w:p w14:paraId="3D617015" w14:textId="77777777" w:rsidR="00D07E7B" w:rsidRDefault="00D07E7B" w:rsidP="00427855">
      <w:pPr>
        <w:rPr>
          <w:rFonts w:ascii="Arial" w:hAnsi="Arial" w:cs="Arial"/>
          <w:sz w:val="24"/>
          <w:szCs w:val="24"/>
        </w:rPr>
      </w:pPr>
    </w:p>
    <w:p w14:paraId="69686A8F" w14:textId="4BDF1809" w:rsidR="00B044C2" w:rsidRDefault="00B044C2" w:rsidP="000E5FB6">
      <w:pPr>
        <w:spacing w:line="276" w:lineRule="auto"/>
        <w:rPr>
          <w:rFonts w:ascii="Arial" w:hAnsi="Arial" w:cs="Arial"/>
          <w:sz w:val="24"/>
          <w:szCs w:val="24"/>
        </w:rPr>
      </w:pPr>
      <w:r w:rsidRPr="00B044C2">
        <w:rPr>
          <w:rFonts w:ascii="Arial" w:eastAsia="Calibri" w:hAnsi="Arial" w:cs="Arial"/>
          <w:sz w:val="24"/>
          <w:szCs w:val="24"/>
        </w:rPr>
        <w:t>Education and training inspectorate for Wales. (202</w:t>
      </w:r>
      <w:r>
        <w:rPr>
          <w:rFonts w:ascii="Arial" w:eastAsia="Calibri" w:hAnsi="Arial" w:cs="Arial"/>
          <w:sz w:val="24"/>
          <w:szCs w:val="24"/>
        </w:rPr>
        <w:t>3</w:t>
      </w:r>
      <w:r w:rsidRPr="00B044C2">
        <w:rPr>
          <w:rFonts w:ascii="Arial" w:eastAsia="Calibri" w:hAnsi="Arial" w:cs="Arial"/>
          <w:sz w:val="24"/>
          <w:szCs w:val="24"/>
        </w:rPr>
        <w:t xml:space="preserve">). </w:t>
      </w:r>
      <w:r w:rsidRPr="00B044C2">
        <w:rPr>
          <w:rFonts w:ascii="Arial" w:eastAsia="Calibri" w:hAnsi="Arial" w:cs="Arial"/>
          <w:i/>
          <w:iCs/>
          <w:sz w:val="24"/>
          <w:szCs w:val="24"/>
        </w:rPr>
        <w:t xml:space="preserve">A report on </w:t>
      </w:r>
      <w:r w:rsidR="00D90D82" w:rsidRPr="000E5FB6">
        <w:rPr>
          <w:rFonts w:ascii="Arial" w:eastAsia="Calibri" w:hAnsi="Arial" w:cs="Arial"/>
          <w:i/>
          <w:iCs/>
          <w:color w:val="FFFFFF" w:themeColor="background1"/>
          <w:sz w:val="24"/>
          <w:szCs w:val="24"/>
        </w:rPr>
        <w:t>Pontarddulais Comprehensive School, Caecerrig Road, Pontarddulais, SA4 8PD.</w:t>
      </w:r>
      <w:r w:rsidRPr="00B044C2">
        <w:rPr>
          <w:rFonts w:ascii="Arial" w:eastAsia="Calibri" w:hAnsi="Arial" w:cs="Arial"/>
          <w:color w:val="FFFFFF" w:themeColor="background1"/>
          <w:sz w:val="24"/>
          <w:szCs w:val="24"/>
        </w:rPr>
        <w:t xml:space="preserve"> </w:t>
      </w:r>
      <w:r w:rsidRPr="00B044C2">
        <w:rPr>
          <w:rFonts w:ascii="Arial" w:eastAsia="Calibri" w:hAnsi="Arial" w:cs="Arial"/>
          <w:sz w:val="24"/>
          <w:szCs w:val="24"/>
        </w:rPr>
        <w:t xml:space="preserve">Available at: </w:t>
      </w:r>
      <w:hyperlink r:id="rId33" w:history="1">
        <w:r w:rsidR="000E5FB6" w:rsidRPr="001C0E48">
          <w:rPr>
            <w:rStyle w:val="Hyperlink"/>
            <w:rFonts w:ascii="Arial" w:eastAsia="Calibri" w:hAnsi="Arial" w:cs="Arial"/>
            <w:sz w:val="24"/>
            <w:szCs w:val="24"/>
          </w:rPr>
          <w:t>https://www.estyn.gov.wales/system/files/2024-01/Inspection%20report%20</w:t>
        </w:r>
        <w:r w:rsidR="000E5FB6" w:rsidRPr="000E5FB6">
          <w:rPr>
            <w:rStyle w:val="Hyperlink"/>
            <w:rFonts w:ascii="Arial" w:eastAsia="Calibri" w:hAnsi="Arial" w:cs="Arial"/>
            <w:color w:val="FFFFFF" w:themeColor="background1"/>
            <w:sz w:val="24"/>
            <w:szCs w:val="24"/>
          </w:rPr>
          <w:t>Pontarddulais%20Comprehensive%20School</w:t>
        </w:r>
        <w:r w:rsidR="000E5FB6" w:rsidRPr="001C0E48">
          <w:rPr>
            <w:rStyle w:val="Hyperlink"/>
            <w:rFonts w:ascii="Arial" w:eastAsia="Calibri" w:hAnsi="Arial" w:cs="Arial"/>
            <w:sz w:val="24"/>
            <w:szCs w:val="24"/>
          </w:rPr>
          <w:t>%202023.pdf</w:t>
        </w:r>
      </w:hyperlink>
      <w:r w:rsidR="000E5FB6">
        <w:rPr>
          <w:rFonts w:ascii="Arial" w:eastAsia="Calibri" w:hAnsi="Arial" w:cs="Arial"/>
          <w:sz w:val="24"/>
          <w:szCs w:val="24"/>
        </w:rPr>
        <w:t>.</w:t>
      </w:r>
    </w:p>
    <w:p w14:paraId="7FB8F5C5" w14:textId="77777777" w:rsidR="00B044C2" w:rsidRDefault="00B044C2" w:rsidP="00427855">
      <w:pPr>
        <w:rPr>
          <w:rFonts w:ascii="Arial" w:hAnsi="Arial" w:cs="Arial"/>
          <w:sz w:val="24"/>
          <w:szCs w:val="24"/>
        </w:rPr>
      </w:pPr>
    </w:p>
    <w:p w14:paraId="293613C2" w14:textId="77777777" w:rsidR="009773E6" w:rsidRPr="009773E6" w:rsidRDefault="00065411" w:rsidP="009773E6">
      <w:pPr>
        <w:rPr>
          <w:rFonts w:ascii="Arial" w:hAnsi="Arial" w:cs="Arial"/>
          <w:sz w:val="24"/>
          <w:szCs w:val="24"/>
        </w:rPr>
      </w:pPr>
      <w:r>
        <w:rPr>
          <w:rFonts w:ascii="Arial" w:hAnsi="Arial" w:cs="Arial"/>
          <w:sz w:val="24"/>
          <w:szCs w:val="24"/>
        </w:rPr>
        <w:t>Eyisi, D. (</w:t>
      </w:r>
      <w:r w:rsidR="009773E6">
        <w:rPr>
          <w:rFonts w:ascii="Arial" w:hAnsi="Arial" w:cs="Arial"/>
          <w:sz w:val="24"/>
          <w:szCs w:val="24"/>
        </w:rPr>
        <w:t>2016). ‘</w:t>
      </w:r>
      <w:r w:rsidR="009773E6" w:rsidRPr="009773E6">
        <w:rPr>
          <w:rFonts w:ascii="Arial" w:hAnsi="Arial" w:cs="Arial"/>
          <w:sz w:val="24"/>
          <w:szCs w:val="24"/>
        </w:rPr>
        <w:t>The Usefulness of Qualitative and Quantitative Approaches and</w:t>
      </w:r>
    </w:p>
    <w:p w14:paraId="539B2992" w14:textId="5950B18C" w:rsidR="00065411" w:rsidRDefault="009773E6" w:rsidP="009773E6">
      <w:pPr>
        <w:rPr>
          <w:rFonts w:ascii="Arial" w:hAnsi="Arial" w:cs="Arial"/>
          <w:sz w:val="24"/>
          <w:szCs w:val="24"/>
        </w:rPr>
      </w:pPr>
      <w:r w:rsidRPr="009773E6">
        <w:rPr>
          <w:rFonts w:ascii="Arial" w:hAnsi="Arial" w:cs="Arial"/>
          <w:sz w:val="24"/>
          <w:szCs w:val="24"/>
        </w:rPr>
        <w:t>Methods in Researching Problem-Solving Ability in Science</w:t>
      </w:r>
      <w:r>
        <w:rPr>
          <w:rFonts w:ascii="Arial" w:hAnsi="Arial" w:cs="Arial"/>
          <w:sz w:val="24"/>
          <w:szCs w:val="24"/>
        </w:rPr>
        <w:t xml:space="preserve"> </w:t>
      </w:r>
      <w:r w:rsidRPr="009773E6">
        <w:rPr>
          <w:rFonts w:ascii="Arial" w:hAnsi="Arial" w:cs="Arial"/>
          <w:sz w:val="24"/>
          <w:szCs w:val="24"/>
        </w:rPr>
        <w:t>Education Curriculum</w:t>
      </w:r>
      <w:r>
        <w:rPr>
          <w:rFonts w:ascii="Arial" w:hAnsi="Arial" w:cs="Arial"/>
          <w:sz w:val="24"/>
          <w:szCs w:val="24"/>
        </w:rPr>
        <w:t xml:space="preserve">’. </w:t>
      </w:r>
      <w:r w:rsidRPr="006A7E40">
        <w:rPr>
          <w:rFonts w:ascii="Arial" w:hAnsi="Arial" w:cs="Arial"/>
          <w:i/>
          <w:iCs/>
          <w:sz w:val="24"/>
          <w:szCs w:val="24"/>
        </w:rPr>
        <w:t xml:space="preserve">Journal of Education and Practice, </w:t>
      </w:r>
      <w:r w:rsidR="006A7E40" w:rsidRPr="006A7E40">
        <w:rPr>
          <w:rFonts w:ascii="Arial" w:hAnsi="Arial" w:cs="Arial"/>
          <w:i/>
          <w:iCs/>
          <w:sz w:val="24"/>
          <w:szCs w:val="24"/>
        </w:rPr>
        <w:t>7</w:t>
      </w:r>
      <w:r w:rsidR="006A7E40">
        <w:rPr>
          <w:rFonts w:ascii="Arial" w:hAnsi="Arial" w:cs="Arial"/>
          <w:sz w:val="24"/>
          <w:szCs w:val="24"/>
        </w:rPr>
        <w:t xml:space="preserve">(15), pp. 91-100. Available at: </w:t>
      </w:r>
      <w:hyperlink r:id="rId34" w:history="1">
        <w:r w:rsidR="006A7E40" w:rsidRPr="0065006E">
          <w:rPr>
            <w:rStyle w:val="Hyperlink"/>
            <w:rFonts w:ascii="Arial" w:hAnsi="Arial" w:cs="Arial"/>
            <w:sz w:val="24"/>
            <w:szCs w:val="24"/>
          </w:rPr>
          <w:t>https://files.eric.ed.gov/fulltext/EJ1103224.pdf</w:t>
        </w:r>
      </w:hyperlink>
      <w:r w:rsidR="006A7E40">
        <w:rPr>
          <w:rFonts w:ascii="Arial" w:hAnsi="Arial" w:cs="Arial"/>
          <w:sz w:val="24"/>
          <w:szCs w:val="24"/>
        </w:rPr>
        <w:t xml:space="preserve">. </w:t>
      </w:r>
    </w:p>
    <w:p w14:paraId="66B43597" w14:textId="77777777" w:rsidR="00065411" w:rsidRDefault="00065411" w:rsidP="00427855">
      <w:pPr>
        <w:rPr>
          <w:rFonts w:ascii="Arial" w:hAnsi="Arial" w:cs="Arial"/>
          <w:sz w:val="24"/>
          <w:szCs w:val="24"/>
        </w:rPr>
      </w:pPr>
    </w:p>
    <w:p w14:paraId="515CF197" w14:textId="2681B2DF" w:rsidR="008934F3" w:rsidRDefault="008934F3" w:rsidP="00427855">
      <w:pPr>
        <w:rPr>
          <w:rFonts w:ascii="Arial" w:hAnsi="Arial" w:cs="Arial"/>
          <w:sz w:val="24"/>
          <w:szCs w:val="24"/>
        </w:rPr>
      </w:pPr>
      <w:r w:rsidRPr="008934F3">
        <w:rPr>
          <w:rFonts w:ascii="Arial" w:hAnsi="Arial" w:cs="Arial"/>
          <w:sz w:val="24"/>
          <w:szCs w:val="24"/>
        </w:rPr>
        <w:t xml:space="preserve">Fowler, F.J. (2013). </w:t>
      </w:r>
      <w:r w:rsidRPr="008934F3">
        <w:rPr>
          <w:rFonts w:ascii="Arial" w:hAnsi="Arial" w:cs="Arial"/>
          <w:i/>
          <w:iCs/>
          <w:sz w:val="24"/>
          <w:szCs w:val="24"/>
        </w:rPr>
        <w:t>Survey Research Methods</w:t>
      </w:r>
      <w:r w:rsidRPr="008934F3">
        <w:rPr>
          <w:rFonts w:ascii="Arial" w:hAnsi="Arial" w:cs="Arial"/>
          <w:sz w:val="24"/>
          <w:szCs w:val="24"/>
        </w:rPr>
        <w:t xml:space="preserve">. </w:t>
      </w:r>
      <w:r w:rsidR="008E0F33">
        <w:rPr>
          <w:rFonts w:ascii="Arial" w:hAnsi="Arial" w:cs="Arial"/>
          <w:sz w:val="24"/>
          <w:szCs w:val="24"/>
        </w:rPr>
        <w:t xml:space="preserve">London: </w:t>
      </w:r>
      <w:r w:rsidRPr="008934F3">
        <w:rPr>
          <w:rFonts w:ascii="Arial" w:hAnsi="Arial" w:cs="Arial"/>
          <w:sz w:val="24"/>
          <w:szCs w:val="24"/>
        </w:rPr>
        <w:t>SAGE Publications.</w:t>
      </w:r>
    </w:p>
    <w:p w14:paraId="0943D264" w14:textId="77777777" w:rsidR="008934F3" w:rsidRDefault="008934F3" w:rsidP="00427855">
      <w:pPr>
        <w:rPr>
          <w:rFonts w:ascii="Arial" w:hAnsi="Arial" w:cs="Arial"/>
          <w:sz w:val="24"/>
          <w:szCs w:val="24"/>
        </w:rPr>
      </w:pPr>
    </w:p>
    <w:p w14:paraId="023E31A8" w14:textId="588BBD5D" w:rsidR="00D07E7B" w:rsidRPr="00D07E7B" w:rsidRDefault="00D07E7B" w:rsidP="00427855">
      <w:pPr>
        <w:rPr>
          <w:rFonts w:ascii="Arial" w:hAnsi="Arial" w:cs="Arial"/>
          <w:i/>
          <w:iCs/>
          <w:sz w:val="24"/>
          <w:szCs w:val="24"/>
        </w:rPr>
      </w:pPr>
      <w:r>
        <w:rPr>
          <w:rFonts w:ascii="Arial" w:hAnsi="Arial" w:cs="Arial"/>
          <w:sz w:val="24"/>
          <w:szCs w:val="24"/>
        </w:rPr>
        <w:t xml:space="preserve">Gazzaley, A., &amp; Rosen, L.D. (2016). </w:t>
      </w:r>
      <w:r w:rsidRPr="003D75AE">
        <w:rPr>
          <w:rFonts w:ascii="Arial" w:hAnsi="Arial" w:cs="Arial"/>
          <w:i/>
          <w:iCs/>
          <w:sz w:val="24"/>
          <w:szCs w:val="24"/>
        </w:rPr>
        <w:t>The distracted mind: Ancient brains in a high-tech world.</w:t>
      </w:r>
      <w:r w:rsidR="003D75AE">
        <w:rPr>
          <w:rFonts w:ascii="Arial" w:hAnsi="Arial" w:cs="Arial"/>
          <w:sz w:val="24"/>
          <w:szCs w:val="24"/>
        </w:rPr>
        <w:t xml:space="preserve"> MIT Press. </w:t>
      </w:r>
    </w:p>
    <w:p w14:paraId="5E7348BC" w14:textId="77777777" w:rsidR="00935D93" w:rsidRDefault="00935D93">
      <w:pPr>
        <w:rPr>
          <w:rFonts w:ascii="Arial" w:hAnsi="Arial" w:cs="Arial"/>
          <w:sz w:val="24"/>
          <w:szCs w:val="24"/>
        </w:rPr>
      </w:pPr>
    </w:p>
    <w:p w14:paraId="673C390C" w14:textId="7D473127" w:rsidR="003D35AF" w:rsidRPr="005F38B2" w:rsidRDefault="003D35AF">
      <w:pPr>
        <w:rPr>
          <w:rFonts w:ascii="Arial" w:hAnsi="Arial" w:cs="Arial"/>
          <w:sz w:val="24"/>
          <w:szCs w:val="24"/>
        </w:rPr>
      </w:pPr>
      <w:r>
        <w:rPr>
          <w:rFonts w:ascii="Arial" w:hAnsi="Arial" w:cs="Arial"/>
          <w:sz w:val="24"/>
          <w:szCs w:val="24"/>
        </w:rPr>
        <w:t>Glapa, A., Grzesiak, J</w:t>
      </w:r>
      <w:r w:rsidR="0070090E">
        <w:rPr>
          <w:rFonts w:ascii="Arial" w:hAnsi="Arial" w:cs="Arial"/>
          <w:sz w:val="24"/>
          <w:szCs w:val="24"/>
        </w:rPr>
        <w:t>.</w:t>
      </w:r>
      <w:r>
        <w:rPr>
          <w:rFonts w:ascii="Arial" w:hAnsi="Arial" w:cs="Arial"/>
          <w:sz w:val="24"/>
          <w:szCs w:val="24"/>
        </w:rPr>
        <w:t>, Laudanska-Kr</w:t>
      </w:r>
      <w:r w:rsidR="00C8670A">
        <w:rPr>
          <w:rFonts w:ascii="Arial" w:hAnsi="Arial" w:cs="Arial"/>
          <w:sz w:val="24"/>
          <w:szCs w:val="24"/>
        </w:rPr>
        <w:t>zeminska, I., Chin, M.K., Edginton, C.R., Mok, M.M.C., &amp; Bronikowski, M. (2018)</w:t>
      </w:r>
      <w:r w:rsidR="00F30AB5">
        <w:rPr>
          <w:rFonts w:ascii="Arial" w:hAnsi="Arial" w:cs="Arial"/>
          <w:sz w:val="24"/>
          <w:szCs w:val="24"/>
        </w:rPr>
        <w:t>. ‘</w:t>
      </w:r>
      <w:r w:rsidR="00F30AB5" w:rsidRPr="00F30AB5">
        <w:rPr>
          <w:rFonts w:ascii="Arial" w:hAnsi="Arial" w:cs="Arial"/>
          <w:sz w:val="24"/>
          <w:szCs w:val="24"/>
        </w:rPr>
        <w:t>The Impact of Brain Breaks Classroom-Based Physical Activities on Attitudes toward Physical Activity in Polish School Children in Third to Fifth Grade</w:t>
      </w:r>
      <w:r w:rsidR="00F30AB5">
        <w:rPr>
          <w:rFonts w:ascii="Arial" w:hAnsi="Arial" w:cs="Arial"/>
          <w:sz w:val="24"/>
          <w:szCs w:val="24"/>
        </w:rPr>
        <w:t xml:space="preserve">’. </w:t>
      </w:r>
      <w:r w:rsidR="00F30AB5">
        <w:rPr>
          <w:rFonts w:ascii="Arial" w:hAnsi="Arial" w:cs="Arial"/>
          <w:i/>
          <w:iCs/>
          <w:sz w:val="24"/>
          <w:szCs w:val="24"/>
        </w:rPr>
        <w:t xml:space="preserve">Int J Environ Res Public Health, </w:t>
      </w:r>
      <w:r w:rsidR="005F38B2">
        <w:rPr>
          <w:rFonts w:ascii="Arial" w:hAnsi="Arial" w:cs="Arial"/>
          <w:i/>
          <w:iCs/>
          <w:sz w:val="24"/>
          <w:szCs w:val="24"/>
        </w:rPr>
        <w:t>15</w:t>
      </w:r>
      <w:r w:rsidR="005F38B2">
        <w:rPr>
          <w:rFonts w:ascii="Arial" w:hAnsi="Arial" w:cs="Arial"/>
          <w:sz w:val="24"/>
          <w:szCs w:val="24"/>
        </w:rPr>
        <w:t xml:space="preserve">(2), pp.368. Available at: </w:t>
      </w:r>
      <w:hyperlink r:id="rId35" w:history="1">
        <w:r w:rsidR="005F38B2" w:rsidRPr="0065006E">
          <w:rPr>
            <w:rStyle w:val="Hyperlink"/>
            <w:rFonts w:ascii="Arial" w:hAnsi="Arial" w:cs="Arial"/>
            <w:sz w:val="24"/>
            <w:szCs w:val="24"/>
          </w:rPr>
          <w:t>https://pubmed.ncbi.nlm.nih.gov/29466285/</w:t>
        </w:r>
      </w:hyperlink>
      <w:r w:rsidR="005F38B2">
        <w:rPr>
          <w:rFonts w:ascii="Arial" w:hAnsi="Arial" w:cs="Arial"/>
          <w:sz w:val="24"/>
          <w:szCs w:val="24"/>
        </w:rPr>
        <w:t xml:space="preserve">. </w:t>
      </w:r>
    </w:p>
    <w:p w14:paraId="27FDFE7A" w14:textId="77777777" w:rsidR="003D35AF" w:rsidRDefault="003D35AF">
      <w:pPr>
        <w:rPr>
          <w:rFonts w:ascii="Arial" w:hAnsi="Arial" w:cs="Arial"/>
          <w:sz w:val="24"/>
          <w:szCs w:val="24"/>
        </w:rPr>
      </w:pPr>
    </w:p>
    <w:p w14:paraId="1F252690" w14:textId="01098B70" w:rsidR="002E2FB4" w:rsidRPr="00F37DB1" w:rsidRDefault="002E2FB4">
      <w:pPr>
        <w:rPr>
          <w:rFonts w:ascii="Arial" w:hAnsi="Arial" w:cs="Arial"/>
          <w:sz w:val="24"/>
          <w:szCs w:val="24"/>
        </w:rPr>
      </w:pPr>
      <w:r>
        <w:rPr>
          <w:rFonts w:ascii="Arial" w:hAnsi="Arial" w:cs="Arial"/>
          <w:sz w:val="24"/>
          <w:szCs w:val="24"/>
        </w:rPr>
        <w:t>Haapala, E.A., Poikkeus, A</w:t>
      </w:r>
      <w:r w:rsidR="00E14269">
        <w:rPr>
          <w:rFonts w:ascii="Arial" w:hAnsi="Arial" w:cs="Arial"/>
          <w:sz w:val="24"/>
          <w:szCs w:val="24"/>
        </w:rPr>
        <w:t xml:space="preserve">.M., Kukkonen, K., Tompuri, T., Lintu, N., Vaistio, J., </w:t>
      </w:r>
      <w:r w:rsidR="006326DE">
        <w:rPr>
          <w:rFonts w:ascii="Arial" w:hAnsi="Arial" w:cs="Arial"/>
          <w:sz w:val="24"/>
          <w:szCs w:val="24"/>
        </w:rPr>
        <w:t>Leppanen, P.H.T., Laaksonen, D.E., Lindi, V, &amp; Lakka, T.A. (</w:t>
      </w:r>
      <w:r w:rsidR="00F37DB1">
        <w:rPr>
          <w:rFonts w:ascii="Arial" w:hAnsi="Arial" w:cs="Arial"/>
          <w:sz w:val="24"/>
          <w:szCs w:val="24"/>
        </w:rPr>
        <w:t>2014). ‘</w:t>
      </w:r>
      <w:r w:rsidR="00F37DB1" w:rsidRPr="00F37DB1">
        <w:rPr>
          <w:rFonts w:ascii="Arial" w:hAnsi="Arial" w:cs="Arial"/>
          <w:sz w:val="24"/>
          <w:szCs w:val="24"/>
        </w:rPr>
        <w:t>Associations of Physical Activity and Sedentary Behavior with Academic Skills – A Follow-Up Study among Primary School Children</w:t>
      </w:r>
      <w:r w:rsidR="00F37DB1">
        <w:rPr>
          <w:rFonts w:ascii="Arial" w:hAnsi="Arial" w:cs="Arial"/>
          <w:sz w:val="24"/>
          <w:szCs w:val="24"/>
        </w:rPr>
        <w:t xml:space="preserve">’. </w:t>
      </w:r>
      <w:r w:rsidR="00F37DB1">
        <w:rPr>
          <w:rFonts w:ascii="Arial" w:hAnsi="Arial" w:cs="Arial"/>
          <w:i/>
          <w:iCs/>
          <w:sz w:val="24"/>
          <w:szCs w:val="24"/>
        </w:rPr>
        <w:t>PLoS ONE, 9</w:t>
      </w:r>
      <w:r w:rsidR="00F37DB1">
        <w:rPr>
          <w:rFonts w:ascii="Arial" w:hAnsi="Arial" w:cs="Arial"/>
          <w:sz w:val="24"/>
          <w:szCs w:val="24"/>
        </w:rPr>
        <w:t>(9)</w:t>
      </w:r>
      <w:r w:rsidR="008B69E5">
        <w:rPr>
          <w:rFonts w:ascii="Arial" w:hAnsi="Arial" w:cs="Arial"/>
          <w:sz w:val="24"/>
          <w:szCs w:val="24"/>
        </w:rPr>
        <w:t>, e107031</w:t>
      </w:r>
      <w:r w:rsidR="0034686C">
        <w:rPr>
          <w:rFonts w:ascii="Arial" w:hAnsi="Arial" w:cs="Arial"/>
          <w:sz w:val="24"/>
          <w:szCs w:val="24"/>
        </w:rPr>
        <w:t xml:space="preserve">. Available at: </w:t>
      </w:r>
      <w:hyperlink r:id="rId36" w:history="1">
        <w:r w:rsidR="0034686C" w:rsidRPr="0065006E">
          <w:rPr>
            <w:rStyle w:val="Hyperlink"/>
            <w:rFonts w:ascii="Arial" w:hAnsi="Arial" w:cs="Arial"/>
            <w:sz w:val="24"/>
            <w:szCs w:val="24"/>
          </w:rPr>
          <w:t>https://scholarworks.calstate.edu/downloads/r494vs75n</w:t>
        </w:r>
      </w:hyperlink>
      <w:r w:rsidR="0034686C">
        <w:rPr>
          <w:rFonts w:ascii="Arial" w:hAnsi="Arial" w:cs="Arial"/>
          <w:sz w:val="24"/>
          <w:szCs w:val="24"/>
        </w:rPr>
        <w:t xml:space="preserve">. </w:t>
      </w:r>
    </w:p>
    <w:p w14:paraId="4C21CCDC" w14:textId="77777777" w:rsidR="002E2FB4" w:rsidRDefault="002E2FB4">
      <w:pPr>
        <w:rPr>
          <w:rFonts w:ascii="Arial" w:hAnsi="Arial" w:cs="Arial"/>
          <w:sz w:val="24"/>
          <w:szCs w:val="24"/>
        </w:rPr>
      </w:pPr>
    </w:p>
    <w:p w14:paraId="6CE3B284" w14:textId="6F452ED0" w:rsidR="00E54E1E" w:rsidRPr="00E06580" w:rsidRDefault="00E54E1E">
      <w:pPr>
        <w:rPr>
          <w:rFonts w:ascii="Arial" w:hAnsi="Arial" w:cs="Arial"/>
          <w:sz w:val="24"/>
          <w:szCs w:val="24"/>
        </w:rPr>
      </w:pPr>
      <w:r>
        <w:rPr>
          <w:rFonts w:ascii="Arial" w:hAnsi="Arial" w:cs="Arial"/>
          <w:sz w:val="24"/>
          <w:szCs w:val="24"/>
        </w:rPr>
        <w:t xml:space="preserve">Hajer, M.S., Rizal, H., Kueh, Y.C., Muhamad, A.S., </w:t>
      </w:r>
      <w:r w:rsidR="00440827">
        <w:rPr>
          <w:rFonts w:ascii="Arial" w:hAnsi="Arial" w:cs="Arial"/>
          <w:sz w:val="24"/>
          <w:szCs w:val="24"/>
        </w:rPr>
        <w:t>&amp; Juan, G. (2019). ‘</w:t>
      </w:r>
      <w:r w:rsidR="00440827" w:rsidRPr="00440827">
        <w:rPr>
          <w:rFonts w:ascii="Arial" w:hAnsi="Arial" w:cs="Arial"/>
          <w:sz w:val="24"/>
          <w:szCs w:val="24"/>
        </w:rPr>
        <w:t>The Effects of Brain Breaks on Motives of Participation in Physical Activity among Primary School Children in Malaysia</w:t>
      </w:r>
      <w:r w:rsidR="00440827">
        <w:rPr>
          <w:rFonts w:ascii="Arial" w:hAnsi="Arial" w:cs="Arial"/>
          <w:sz w:val="24"/>
          <w:szCs w:val="24"/>
        </w:rPr>
        <w:t xml:space="preserve">’. </w:t>
      </w:r>
      <w:r w:rsidR="00E06580" w:rsidRPr="00E06580">
        <w:rPr>
          <w:rFonts w:ascii="Arial" w:hAnsi="Arial" w:cs="Arial"/>
          <w:i/>
          <w:iCs/>
          <w:sz w:val="24"/>
          <w:szCs w:val="24"/>
        </w:rPr>
        <w:t>Int J Environ Res Public Health</w:t>
      </w:r>
      <w:r w:rsidR="00E06580">
        <w:rPr>
          <w:rFonts w:ascii="Arial" w:hAnsi="Arial" w:cs="Arial"/>
          <w:i/>
          <w:iCs/>
          <w:sz w:val="24"/>
          <w:szCs w:val="24"/>
        </w:rPr>
        <w:t>, 16</w:t>
      </w:r>
      <w:r w:rsidR="00E06580">
        <w:rPr>
          <w:rFonts w:ascii="Arial" w:hAnsi="Arial" w:cs="Arial"/>
          <w:sz w:val="24"/>
          <w:szCs w:val="24"/>
        </w:rPr>
        <w:t xml:space="preserve">(13). Available at: </w:t>
      </w:r>
      <w:hyperlink r:id="rId37" w:history="1">
        <w:r w:rsidR="00E06580" w:rsidRPr="0065006E">
          <w:rPr>
            <w:rStyle w:val="Hyperlink"/>
            <w:rFonts w:ascii="Arial" w:hAnsi="Arial" w:cs="Arial"/>
            <w:sz w:val="24"/>
            <w:szCs w:val="24"/>
          </w:rPr>
          <w:t>https://www.ncbi.nlm.nih.gov/pmc/articles/PMC6651589/</w:t>
        </w:r>
      </w:hyperlink>
      <w:r w:rsidR="00E06580">
        <w:rPr>
          <w:rFonts w:ascii="Arial" w:hAnsi="Arial" w:cs="Arial"/>
          <w:sz w:val="24"/>
          <w:szCs w:val="24"/>
        </w:rPr>
        <w:t xml:space="preserve">. </w:t>
      </w:r>
    </w:p>
    <w:p w14:paraId="39388D29" w14:textId="77777777" w:rsidR="00E54E1E" w:rsidRDefault="00E54E1E">
      <w:pPr>
        <w:rPr>
          <w:rFonts w:ascii="Arial" w:hAnsi="Arial" w:cs="Arial"/>
          <w:sz w:val="24"/>
          <w:szCs w:val="24"/>
        </w:rPr>
      </w:pPr>
    </w:p>
    <w:p w14:paraId="07B53EFA" w14:textId="2C7EB531" w:rsidR="00FC2509" w:rsidRPr="002752D3" w:rsidRDefault="00FC2509">
      <w:pPr>
        <w:rPr>
          <w:rFonts w:ascii="Arial" w:hAnsi="Arial" w:cs="Arial"/>
          <w:sz w:val="24"/>
          <w:szCs w:val="24"/>
        </w:rPr>
      </w:pPr>
      <w:r>
        <w:rPr>
          <w:rFonts w:ascii="Arial" w:hAnsi="Arial" w:cs="Arial"/>
          <w:sz w:val="24"/>
          <w:szCs w:val="24"/>
        </w:rPr>
        <w:t>Harland, T. (2014). ‘</w:t>
      </w:r>
      <w:r w:rsidR="002752D3" w:rsidRPr="002752D3">
        <w:rPr>
          <w:rFonts w:ascii="Arial" w:hAnsi="Arial" w:cs="Arial"/>
          <w:sz w:val="24"/>
          <w:szCs w:val="24"/>
        </w:rPr>
        <w:t>Learning about case study methodology to research higher education</w:t>
      </w:r>
      <w:r w:rsidR="002752D3">
        <w:rPr>
          <w:rFonts w:ascii="Arial" w:hAnsi="Arial" w:cs="Arial"/>
          <w:sz w:val="24"/>
          <w:szCs w:val="24"/>
        </w:rPr>
        <w:t xml:space="preserve">’. </w:t>
      </w:r>
      <w:r w:rsidR="002752D3">
        <w:rPr>
          <w:rFonts w:ascii="Arial" w:hAnsi="Arial" w:cs="Arial"/>
          <w:i/>
          <w:iCs/>
          <w:sz w:val="24"/>
          <w:szCs w:val="24"/>
        </w:rPr>
        <w:t>Higher Education Research &amp; Development, 22</w:t>
      </w:r>
      <w:r w:rsidR="002752D3">
        <w:rPr>
          <w:rFonts w:ascii="Arial" w:hAnsi="Arial" w:cs="Arial"/>
          <w:sz w:val="24"/>
          <w:szCs w:val="24"/>
        </w:rPr>
        <w:t xml:space="preserve">(6), pp. </w:t>
      </w:r>
      <w:r w:rsidR="00097F44">
        <w:rPr>
          <w:rFonts w:ascii="Arial" w:hAnsi="Arial" w:cs="Arial"/>
          <w:sz w:val="24"/>
          <w:szCs w:val="24"/>
        </w:rPr>
        <w:t xml:space="preserve">1113-22. Available at: </w:t>
      </w:r>
      <w:hyperlink r:id="rId38" w:history="1">
        <w:r w:rsidR="00097F44" w:rsidRPr="0065006E">
          <w:rPr>
            <w:rStyle w:val="Hyperlink"/>
            <w:rFonts w:ascii="Arial" w:hAnsi="Arial" w:cs="Arial"/>
            <w:sz w:val="24"/>
            <w:szCs w:val="24"/>
          </w:rPr>
          <w:t>https://www.tandfonline.com/doi/pdf/10.1080/07294360.2014.911253?casa_token=Lg4i_ih5T9oAAAAA:FJsLjYfTHPkXzFiAllECJ60Ozp6TWxbhCZtx91-aWqwArwDI2cvZ1mSXFmHYGe2lTl5fT6wiRCwDNQ</w:t>
        </w:r>
      </w:hyperlink>
      <w:r w:rsidR="00097F44">
        <w:rPr>
          <w:rFonts w:ascii="Arial" w:hAnsi="Arial" w:cs="Arial"/>
          <w:sz w:val="24"/>
          <w:szCs w:val="24"/>
        </w:rPr>
        <w:t xml:space="preserve">. </w:t>
      </w:r>
    </w:p>
    <w:p w14:paraId="0B98B12F" w14:textId="77777777" w:rsidR="00FC2509" w:rsidRDefault="00FC2509">
      <w:pPr>
        <w:rPr>
          <w:rFonts w:ascii="Arial" w:hAnsi="Arial" w:cs="Arial"/>
          <w:sz w:val="24"/>
          <w:szCs w:val="24"/>
        </w:rPr>
      </w:pPr>
    </w:p>
    <w:p w14:paraId="016A45B4" w14:textId="4F3DA967" w:rsidR="00E059BE" w:rsidRPr="00CC0182" w:rsidRDefault="00E059BE">
      <w:pPr>
        <w:rPr>
          <w:rFonts w:ascii="Arial" w:hAnsi="Arial" w:cs="Arial"/>
          <w:sz w:val="24"/>
          <w:szCs w:val="24"/>
        </w:rPr>
      </w:pPr>
      <w:r>
        <w:rPr>
          <w:rFonts w:ascii="Arial" w:hAnsi="Arial" w:cs="Arial"/>
          <w:sz w:val="24"/>
          <w:szCs w:val="24"/>
        </w:rPr>
        <w:t>Hillma</w:t>
      </w:r>
      <w:r w:rsidR="000474D4">
        <w:rPr>
          <w:rFonts w:ascii="Arial" w:hAnsi="Arial" w:cs="Arial"/>
          <w:sz w:val="24"/>
          <w:szCs w:val="24"/>
        </w:rPr>
        <w:t>n</w:t>
      </w:r>
      <w:r>
        <w:rPr>
          <w:rFonts w:ascii="Arial" w:hAnsi="Arial" w:cs="Arial"/>
          <w:sz w:val="24"/>
          <w:szCs w:val="24"/>
        </w:rPr>
        <w:t xml:space="preserve">, C.H., Pontifex, M.B., Castelli, D.M., </w:t>
      </w:r>
      <w:r w:rsidR="000B7184">
        <w:rPr>
          <w:rFonts w:ascii="Arial" w:hAnsi="Arial" w:cs="Arial"/>
          <w:sz w:val="24"/>
          <w:szCs w:val="24"/>
        </w:rPr>
        <w:t>Khan, N.A., Raine, L.B., Scudder, M.R., Drollette, E.S., Moore, R.D., Wu, C.T., &amp; Kamijo, K. (2014)</w:t>
      </w:r>
      <w:r w:rsidR="000474D4">
        <w:rPr>
          <w:rFonts w:ascii="Arial" w:hAnsi="Arial" w:cs="Arial"/>
          <w:sz w:val="24"/>
          <w:szCs w:val="24"/>
        </w:rPr>
        <w:t>. ‘</w:t>
      </w:r>
      <w:r w:rsidR="000474D4" w:rsidRPr="000474D4">
        <w:rPr>
          <w:rFonts w:ascii="Arial" w:hAnsi="Arial" w:cs="Arial"/>
          <w:sz w:val="24"/>
          <w:szCs w:val="24"/>
        </w:rPr>
        <w:t>Effects of the FITKids randomized controlled trial on executive control and brain function</w:t>
      </w:r>
      <w:r w:rsidR="000474D4">
        <w:rPr>
          <w:rFonts w:ascii="Arial" w:hAnsi="Arial" w:cs="Arial"/>
          <w:sz w:val="24"/>
          <w:szCs w:val="24"/>
        </w:rPr>
        <w:t xml:space="preserve">’. </w:t>
      </w:r>
      <w:r w:rsidR="00CC0182">
        <w:rPr>
          <w:rFonts w:ascii="Arial" w:hAnsi="Arial" w:cs="Arial"/>
          <w:i/>
          <w:iCs/>
          <w:sz w:val="24"/>
          <w:szCs w:val="24"/>
        </w:rPr>
        <w:t>Pediatrics, 134</w:t>
      </w:r>
      <w:r w:rsidR="00CC0182">
        <w:rPr>
          <w:rFonts w:ascii="Arial" w:hAnsi="Arial" w:cs="Arial"/>
          <w:sz w:val="24"/>
          <w:szCs w:val="24"/>
        </w:rPr>
        <w:t>(4), pp</w:t>
      </w:r>
      <w:r w:rsidR="00DA6971">
        <w:rPr>
          <w:rFonts w:ascii="Arial" w:hAnsi="Arial" w:cs="Arial"/>
          <w:sz w:val="24"/>
          <w:szCs w:val="24"/>
        </w:rPr>
        <w:t xml:space="preserve">1063-71. Available at: </w:t>
      </w:r>
      <w:hyperlink r:id="rId39" w:history="1">
        <w:r w:rsidR="00DA6971" w:rsidRPr="0065006E">
          <w:rPr>
            <w:rStyle w:val="Hyperlink"/>
            <w:rFonts w:ascii="Arial" w:hAnsi="Arial" w:cs="Arial"/>
            <w:sz w:val="24"/>
            <w:szCs w:val="24"/>
          </w:rPr>
          <w:t>https://pubmed.ncbi.nlm.nih.gov/25266425/</w:t>
        </w:r>
      </w:hyperlink>
      <w:r w:rsidR="00DA6971">
        <w:rPr>
          <w:rFonts w:ascii="Arial" w:hAnsi="Arial" w:cs="Arial"/>
          <w:sz w:val="24"/>
          <w:szCs w:val="24"/>
        </w:rPr>
        <w:t xml:space="preserve">. </w:t>
      </w:r>
    </w:p>
    <w:p w14:paraId="61916AEA" w14:textId="77777777" w:rsidR="00E47022" w:rsidRDefault="00E47022" w:rsidP="006E795D">
      <w:pPr>
        <w:rPr>
          <w:rFonts w:ascii="Arial" w:hAnsi="Arial" w:cs="Arial"/>
          <w:sz w:val="24"/>
          <w:szCs w:val="24"/>
        </w:rPr>
      </w:pPr>
    </w:p>
    <w:p w14:paraId="659BEA2A" w14:textId="4D3DDEDC" w:rsidR="006E4776" w:rsidRPr="004F0B35" w:rsidRDefault="006E4776">
      <w:pPr>
        <w:rPr>
          <w:rFonts w:ascii="Arial" w:hAnsi="Arial" w:cs="Arial"/>
          <w:sz w:val="24"/>
          <w:szCs w:val="24"/>
        </w:rPr>
      </w:pPr>
      <w:r>
        <w:rPr>
          <w:rFonts w:ascii="Arial" w:hAnsi="Arial" w:cs="Arial"/>
          <w:sz w:val="24"/>
          <w:szCs w:val="24"/>
        </w:rPr>
        <w:lastRenderedPageBreak/>
        <w:t xml:space="preserve">Hyett, N., Kenny, A., &amp; Dickson-Swift, V. </w:t>
      </w:r>
      <w:r w:rsidR="00A05DFC">
        <w:rPr>
          <w:rFonts w:ascii="Arial" w:hAnsi="Arial" w:cs="Arial"/>
          <w:sz w:val="24"/>
          <w:szCs w:val="24"/>
        </w:rPr>
        <w:t>(2014). ‘</w:t>
      </w:r>
      <w:r w:rsidR="00A05DFC" w:rsidRPr="00A05DFC">
        <w:rPr>
          <w:rFonts w:ascii="Arial" w:hAnsi="Arial" w:cs="Arial"/>
          <w:sz w:val="24"/>
          <w:szCs w:val="24"/>
        </w:rPr>
        <w:t>Methodology or method? A critical review of qualitative case study reports</w:t>
      </w:r>
      <w:r w:rsidR="00A05DFC">
        <w:rPr>
          <w:rFonts w:ascii="Arial" w:hAnsi="Arial" w:cs="Arial"/>
          <w:sz w:val="24"/>
          <w:szCs w:val="24"/>
        </w:rPr>
        <w:t xml:space="preserve">’. </w:t>
      </w:r>
      <w:r w:rsidR="00A05DFC">
        <w:rPr>
          <w:rFonts w:ascii="Arial" w:hAnsi="Arial" w:cs="Arial"/>
          <w:i/>
          <w:iCs/>
          <w:sz w:val="24"/>
          <w:szCs w:val="24"/>
        </w:rPr>
        <w:t xml:space="preserve">Int J Qual Stud Health Well-being, </w:t>
      </w:r>
      <w:r w:rsidR="004F0B35">
        <w:rPr>
          <w:rFonts w:ascii="Arial" w:hAnsi="Arial" w:cs="Arial"/>
          <w:i/>
          <w:iCs/>
          <w:sz w:val="24"/>
          <w:szCs w:val="24"/>
        </w:rPr>
        <w:t xml:space="preserve">9, </w:t>
      </w:r>
      <w:r w:rsidR="00F55580">
        <w:rPr>
          <w:rFonts w:ascii="Arial" w:hAnsi="Arial" w:cs="Arial"/>
          <w:sz w:val="24"/>
          <w:szCs w:val="24"/>
        </w:rPr>
        <w:t xml:space="preserve">23606. Available at: </w:t>
      </w:r>
      <w:hyperlink r:id="rId40" w:history="1">
        <w:r w:rsidR="00F55580" w:rsidRPr="0065006E">
          <w:rPr>
            <w:rStyle w:val="Hyperlink"/>
            <w:rFonts w:ascii="Arial" w:hAnsi="Arial" w:cs="Arial"/>
            <w:sz w:val="24"/>
            <w:szCs w:val="24"/>
          </w:rPr>
          <w:t>https://www.tandfonline.com/doi/epdf/10.3402/qhw.v9.23606?needAccess=true</w:t>
        </w:r>
      </w:hyperlink>
      <w:r w:rsidR="00F55580">
        <w:rPr>
          <w:rFonts w:ascii="Arial" w:hAnsi="Arial" w:cs="Arial"/>
          <w:sz w:val="24"/>
          <w:szCs w:val="24"/>
        </w:rPr>
        <w:t xml:space="preserve">. </w:t>
      </w:r>
    </w:p>
    <w:p w14:paraId="43A9A4FE" w14:textId="77777777" w:rsidR="006E4776" w:rsidRDefault="006E4776">
      <w:pPr>
        <w:rPr>
          <w:rFonts w:ascii="Arial" w:hAnsi="Arial" w:cs="Arial"/>
          <w:sz w:val="24"/>
          <w:szCs w:val="24"/>
        </w:rPr>
      </w:pPr>
    </w:p>
    <w:p w14:paraId="71186D8F" w14:textId="40EB59DE" w:rsidR="003131FF" w:rsidRPr="005271F1" w:rsidRDefault="003131FF">
      <w:pPr>
        <w:rPr>
          <w:rFonts w:ascii="Arial" w:hAnsi="Arial" w:cs="Arial"/>
          <w:sz w:val="24"/>
          <w:szCs w:val="24"/>
        </w:rPr>
      </w:pPr>
      <w:r>
        <w:rPr>
          <w:rFonts w:ascii="Arial" w:hAnsi="Arial" w:cs="Arial"/>
          <w:sz w:val="24"/>
          <w:szCs w:val="24"/>
        </w:rPr>
        <w:t xml:space="preserve">Jackson, S., </w:t>
      </w:r>
      <w:r w:rsidR="002B2BBE">
        <w:rPr>
          <w:rFonts w:ascii="Arial" w:hAnsi="Arial" w:cs="Arial"/>
          <w:sz w:val="24"/>
          <w:szCs w:val="24"/>
        </w:rPr>
        <w:t>&amp; Tap, P. (1998)</w:t>
      </w:r>
      <w:r w:rsidR="00D93F0E">
        <w:rPr>
          <w:rFonts w:ascii="Arial" w:hAnsi="Arial" w:cs="Arial"/>
          <w:sz w:val="24"/>
          <w:szCs w:val="24"/>
        </w:rPr>
        <w:t>. ‘</w:t>
      </w:r>
      <w:r w:rsidR="00F732C1" w:rsidRPr="00F732C1">
        <w:rPr>
          <w:rFonts w:ascii="Arial" w:hAnsi="Arial" w:cs="Arial"/>
          <w:sz w:val="24"/>
          <w:szCs w:val="24"/>
        </w:rPr>
        <w:t>Education and personal development</w:t>
      </w:r>
      <w:r w:rsidR="00F732C1">
        <w:rPr>
          <w:rFonts w:ascii="Arial" w:hAnsi="Arial" w:cs="Arial"/>
          <w:sz w:val="24"/>
          <w:szCs w:val="24"/>
        </w:rPr>
        <w:t>’.</w:t>
      </w:r>
      <w:r w:rsidR="00616A26">
        <w:rPr>
          <w:rFonts w:ascii="Arial" w:hAnsi="Arial" w:cs="Arial"/>
          <w:i/>
          <w:iCs/>
          <w:sz w:val="24"/>
          <w:szCs w:val="24"/>
        </w:rPr>
        <w:t xml:space="preserve"> European Journal of Psychology of Education, </w:t>
      </w:r>
      <w:r w:rsidR="005271F1">
        <w:rPr>
          <w:rFonts w:ascii="Arial" w:hAnsi="Arial" w:cs="Arial"/>
          <w:i/>
          <w:iCs/>
          <w:sz w:val="24"/>
          <w:szCs w:val="24"/>
        </w:rPr>
        <w:t>13</w:t>
      </w:r>
      <w:r w:rsidR="005271F1">
        <w:rPr>
          <w:rFonts w:ascii="Arial" w:hAnsi="Arial" w:cs="Arial"/>
          <w:sz w:val="24"/>
          <w:szCs w:val="24"/>
        </w:rPr>
        <w:t xml:space="preserve">(4), pp. 435-445. Available at: </w:t>
      </w:r>
      <w:hyperlink r:id="rId41" w:history="1">
        <w:r w:rsidR="005271F1" w:rsidRPr="001C0E48">
          <w:rPr>
            <w:rStyle w:val="Hyperlink"/>
            <w:rFonts w:ascii="Arial" w:hAnsi="Arial" w:cs="Arial"/>
            <w:sz w:val="24"/>
            <w:szCs w:val="24"/>
          </w:rPr>
          <w:t>https://www.researchgate.net/publication/227057418_Education_and_personal_development</w:t>
        </w:r>
      </w:hyperlink>
      <w:r w:rsidR="005271F1">
        <w:rPr>
          <w:rFonts w:ascii="Arial" w:hAnsi="Arial" w:cs="Arial"/>
          <w:sz w:val="24"/>
          <w:szCs w:val="24"/>
        </w:rPr>
        <w:t xml:space="preserve">. </w:t>
      </w:r>
    </w:p>
    <w:p w14:paraId="3A167A59" w14:textId="77777777" w:rsidR="003131FF" w:rsidRDefault="003131FF">
      <w:pPr>
        <w:rPr>
          <w:rFonts w:ascii="Arial" w:hAnsi="Arial" w:cs="Arial"/>
          <w:sz w:val="24"/>
          <w:szCs w:val="24"/>
        </w:rPr>
      </w:pPr>
    </w:p>
    <w:p w14:paraId="044E609A" w14:textId="51300401" w:rsidR="00850338" w:rsidRPr="005F467E" w:rsidRDefault="00850338">
      <w:pPr>
        <w:rPr>
          <w:rFonts w:ascii="Arial" w:hAnsi="Arial" w:cs="Arial"/>
          <w:sz w:val="24"/>
          <w:szCs w:val="24"/>
        </w:rPr>
      </w:pPr>
      <w:r>
        <w:rPr>
          <w:rFonts w:ascii="Arial" w:hAnsi="Arial" w:cs="Arial"/>
          <w:sz w:val="24"/>
          <w:szCs w:val="24"/>
        </w:rPr>
        <w:t xml:space="preserve">Jensen, </w:t>
      </w:r>
      <w:r w:rsidR="006C417A">
        <w:rPr>
          <w:rFonts w:ascii="Arial" w:hAnsi="Arial" w:cs="Arial"/>
          <w:sz w:val="24"/>
          <w:szCs w:val="24"/>
        </w:rPr>
        <w:t>E. (20</w:t>
      </w:r>
      <w:r w:rsidR="007B4622">
        <w:rPr>
          <w:rFonts w:ascii="Arial" w:hAnsi="Arial" w:cs="Arial"/>
          <w:sz w:val="24"/>
          <w:szCs w:val="24"/>
        </w:rPr>
        <w:t>05</w:t>
      </w:r>
      <w:r w:rsidR="006C417A">
        <w:rPr>
          <w:rFonts w:ascii="Arial" w:hAnsi="Arial" w:cs="Arial"/>
          <w:sz w:val="24"/>
          <w:szCs w:val="24"/>
        </w:rPr>
        <w:t xml:space="preserve">). </w:t>
      </w:r>
      <w:r w:rsidR="006C417A">
        <w:rPr>
          <w:rFonts w:ascii="Arial" w:hAnsi="Arial" w:cs="Arial"/>
          <w:i/>
          <w:iCs/>
          <w:sz w:val="24"/>
          <w:szCs w:val="24"/>
        </w:rPr>
        <w:t xml:space="preserve">Teaching with the Brain in Mind. </w:t>
      </w:r>
      <w:r w:rsidR="005F467E">
        <w:rPr>
          <w:rFonts w:ascii="Arial" w:hAnsi="Arial" w:cs="Arial"/>
          <w:sz w:val="24"/>
          <w:szCs w:val="24"/>
        </w:rPr>
        <w:t>ASCD</w:t>
      </w:r>
      <w:r w:rsidR="00594404">
        <w:rPr>
          <w:rFonts w:ascii="Arial" w:hAnsi="Arial" w:cs="Arial"/>
          <w:sz w:val="24"/>
          <w:szCs w:val="24"/>
        </w:rPr>
        <w:t xml:space="preserve">. </w:t>
      </w:r>
    </w:p>
    <w:p w14:paraId="25492952" w14:textId="77777777" w:rsidR="00850338" w:rsidRDefault="00850338">
      <w:pPr>
        <w:rPr>
          <w:rFonts w:ascii="Arial" w:hAnsi="Arial" w:cs="Arial"/>
          <w:sz w:val="24"/>
          <w:szCs w:val="24"/>
        </w:rPr>
      </w:pPr>
    </w:p>
    <w:p w14:paraId="6A0CAFAE" w14:textId="194CB310" w:rsidR="00087E5E" w:rsidRPr="00EC5156" w:rsidRDefault="00087E5E">
      <w:pPr>
        <w:rPr>
          <w:rFonts w:ascii="Arial" w:hAnsi="Arial" w:cs="Arial"/>
          <w:sz w:val="24"/>
          <w:szCs w:val="24"/>
        </w:rPr>
      </w:pPr>
      <w:r>
        <w:rPr>
          <w:rFonts w:ascii="Arial" w:hAnsi="Arial" w:cs="Arial"/>
          <w:sz w:val="24"/>
          <w:szCs w:val="24"/>
        </w:rPr>
        <w:t>Jones, T.L., Baxter, M.A.J., &amp; Khanduja, V. (2013). ‘</w:t>
      </w:r>
      <w:r w:rsidR="005B237B" w:rsidRPr="005B237B">
        <w:rPr>
          <w:rFonts w:ascii="Arial" w:hAnsi="Arial" w:cs="Arial"/>
          <w:sz w:val="24"/>
          <w:szCs w:val="24"/>
        </w:rPr>
        <w:t>A quick guide to survey research</w:t>
      </w:r>
      <w:r w:rsidR="005B237B">
        <w:rPr>
          <w:rFonts w:ascii="Arial" w:hAnsi="Arial" w:cs="Arial"/>
          <w:sz w:val="24"/>
          <w:szCs w:val="24"/>
        </w:rPr>
        <w:t xml:space="preserve">’. </w:t>
      </w:r>
      <w:r w:rsidR="005B237B">
        <w:rPr>
          <w:rFonts w:ascii="Arial" w:hAnsi="Arial" w:cs="Arial"/>
          <w:i/>
          <w:iCs/>
          <w:sz w:val="24"/>
          <w:szCs w:val="24"/>
        </w:rPr>
        <w:t>A</w:t>
      </w:r>
      <w:r w:rsidR="00EC5156">
        <w:rPr>
          <w:rFonts w:ascii="Arial" w:hAnsi="Arial" w:cs="Arial"/>
          <w:i/>
          <w:iCs/>
          <w:sz w:val="24"/>
          <w:szCs w:val="24"/>
        </w:rPr>
        <w:t>nn R Coll Surg Engl, 95</w:t>
      </w:r>
      <w:r w:rsidR="00EC5156" w:rsidRPr="00EC5156">
        <w:rPr>
          <w:rFonts w:ascii="Arial" w:hAnsi="Arial" w:cs="Arial"/>
          <w:sz w:val="24"/>
          <w:szCs w:val="24"/>
        </w:rPr>
        <w:t>(1),</w:t>
      </w:r>
      <w:r w:rsidR="00CA318D">
        <w:rPr>
          <w:rFonts w:ascii="Arial" w:hAnsi="Arial" w:cs="Arial"/>
          <w:sz w:val="24"/>
          <w:szCs w:val="24"/>
        </w:rPr>
        <w:t xml:space="preserve"> pp.</w:t>
      </w:r>
      <w:r w:rsidR="00EC5156" w:rsidRPr="00EC5156">
        <w:rPr>
          <w:rFonts w:ascii="Arial" w:hAnsi="Arial" w:cs="Arial"/>
          <w:sz w:val="24"/>
          <w:szCs w:val="24"/>
        </w:rPr>
        <w:t xml:space="preserve"> 5-7</w:t>
      </w:r>
      <w:r w:rsidR="00CA318D">
        <w:rPr>
          <w:rFonts w:ascii="Arial" w:hAnsi="Arial" w:cs="Arial"/>
          <w:sz w:val="24"/>
          <w:szCs w:val="24"/>
        </w:rPr>
        <w:t xml:space="preserve">. Available at: </w:t>
      </w:r>
      <w:hyperlink r:id="rId42" w:history="1">
        <w:r w:rsidR="006F32A1" w:rsidRPr="0065006E">
          <w:rPr>
            <w:rStyle w:val="Hyperlink"/>
            <w:rFonts w:ascii="Arial" w:hAnsi="Arial" w:cs="Arial"/>
            <w:sz w:val="24"/>
            <w:szCs w:val="24"/>
          </w:rPr>
          <w:t>https://www.ncbi.nlm.nih.gov/pmc/articles/PMC3964639/</w:t>
        </w:r>
      </w:hyperlink>
      <w:r w:rsidR="006F32A1">
        <w:rPr>
          <w:rFonts w:ascii="Arial" w:hAnsi="Arial" w:cs="Arial"/>
          <w:sz w:val="24"/>
          <w:szCs w:val="24"/>
        </w:rPr>
        <w:t xml:space="preserve">. </w:t>
      </w:r>
    </w:p>
    <w:p w14:paraId="74A58091" w14:textId="77777777" w:rsidR="00087E5E" w:rsidRDefault="00087E5E">
      <w:pPr>
        <w:rPr>
          <w:rFonts w:ascii="Arial" w:hAnsi="Arial" w:cs="Arial"/>
          <w:sz w:val="24"/>
          <w:szCs w:val="24"/>
        </w:rPr>
      </w:pPr>
    </w:p>
    <w:p w14:paraId="37EBAC8B" w14:textId="03BC94CF" w:rsidR="006B5D19" w:rsidRPr="009531D1" w:rsidRDefault="006B5D19">
      <w:pPr>
        <w:rPr>
          <w:rFonts w:ascii="Arial" w:hAnsi="Arial" w:cs="Arial"/>
          <w:sz w:val="24"/>
          <w:szCs w:val="24"/>
        </w:rPr>
      </w:pPr>
      <w:r>
        <w:rPr>
          <w:rFonts w:ascii="Arial" w:hAnsi="Arial" w:cs="Arial"/>
          <w:sz w:val="24"/>
          <w:szCs w:val="24"/>
        </w:rPr>
        <w:t>Joshi, A., Kale, S., Chandel, S., &amp; Pal, D.K. (</w:t>
      </w:r>
      <w:r w:rsidR="009531D1">
        <w:rPr>
          <w:rFonts w:ascii="Arial" w:hAnsi="Arial" w:cs="Arial"/>
          <w:sz w:val="24"/>
          <w:szCs w:val="24"/>
        </w:rPr>
        <w:t>2015). ‘</w:t>
      </w:r>
      <w:r w:rsidR="009531D1" w:rsidRPr="009531D1">
        <w:rPr>
          <w:rFonts w:ascii="Arial" w:hAnsi="Arial" w:cs="Arial"/>
          <w:sz w:val="24"/>
          <w:szCs w:val="24"/>
        </w:rPr>
        <w:t>Likert Scale: Explored and Explained</w:t>
      </w:r>
      <w:r w:rsidR="009531D1">
        <w:rPr>
          <w:rFonts w:ascii="Arial" w:hAnsi="Arial" w:cs="Arial"/>
          <w:sz w:val="24"/>
          <w:szCs w:val="24"/>
        </w:rPr>
        <w:t xml:space="preserve">’. </w:t>
      </w:r>
      <w:r w:rsidR="009531D1">
        <w:rPr>
          <w:rFonts w:ascii="Arial" w:hAnsi="Arial" w:cs="Arial"/>
          <w:i/>
          <w:iCs/>
          <w:sz w:val="24"/>
          <w:szCs w:val="24"/>
        </w:rPr>
        <w:t>British Journal of Applied Science &amp; Technology, 7</w:t>
      </w:r>
      <w:r w:rsidR="009531D1">
        <w:rPr>
          <w:rFonts w:ascii="Arial" w:hAnsi="Arial" w:cs="Arial"/>
          <w:sz w:val="24"/>
          <w:szCs w:val="24"/>
        </w:rPr>
        <w:t xml:space="preserve">(4), pp. </w:t>
      </w:r>
      <w:r w:rsidR="00C23CC7">
        <w:rPr>
          <w:rFonts w:ascii="Arial" w:hAnsi="Arial" w:cs="Arial"/>
          <w:sz w:val="24"/>
          <w:szCs w:val="24"/>
        </w:rPr>
        <w:t xml:space="preserve">396-403. Available at: </w:t>
      </w:r>
      <w:hyperlink r:id="rId43" w:history="1">
        <w:r w:rsidR="00C23CC7" w:rsidRPr="0065006E">
          <w:rPr>
            <w:rStyle w:val="Hyperlink"/>
            <w:rFonts w:ascii="Arial" w:hAnsi="Arial" w:cs="Arial"/>
            <w:sz w:val="24"/>
            <w:szCs w:val="24"/>
          </w:rPr>
          <w:t>https://www.researchgate.net/publication/276394797_Likert_Scale_Explored_and_Explained</w:t>
        </w:r>
      </w:hyperlink>
      <w:r w:rsidR="00C23CC7">
        <w:rPr>
          <w:rFonts w:ascii="Arial" w:hAnsi="Arial" w:cs="Arial"/>
          <w:sz w:val="24"/>
          <w:szCs w:val="24"/>
        </w:rPr>
        <w:t xml:space="preserve">. </w:t>
      </w:r>
    </w:p>
    <w:p w14:paraId="2C3664B2" w14:textId="77777777" w:rsidR="006B5D19" w:rsidRDefault="006B5D19">
      <w:pPr>
        <w:rPr>
          <w:rFonts w:ascii="Arial" w:hAnsi="Arial" w:cs="Arial"/>
          <w:sz w:val="24"/>
          <w:szCs w:val="24"/>
        </w:rPr>
      </w:pPr>
    </w:p>
    <w:p w14:paraId="391B262C" w14:textId="732042C3" w:rsidR="001225E8" w:rsidRDefault="001225E8" w:rsidP="008F2979">
      <w:pPr>
        <w:rPr>
          <w:rFonts w:ascii="Arial" w:hAnsi="Arial" w:cs="Arial"/>
          <w:sz w:val="24"/>
          <w:szCs w:val="24"/>
        </w:rPr>
      </w:pPr>
      <w:r>
        <w:rPr>
          <w:rFonts w:ascii="Arial" w:hAnsi="Arial" w:cs="Arial"/>
          <w:sz w:val="24"/>
          <w:szCs w:val="24"/>
        </w:rPr>
        <w:t xml:space="preserve">Kuan, G., Rizal, H., Hajar, M.S., Chin, </w:t>
      </w:r>
      <w:r w:rsidR="006A50E2">
        <w:rPr>
          <w:rFonts w:ascii="Arial" w:hAnsi="Arial" w:cs="Arial"/>
          <w:sz w:val="24"/>
          <w:szCs w:val="24"/>
        </w:rPr>
        <w:t>M.K., &amp; Mok, M.M.C. (2019). ‘</w:t>
      </w:r>
      <w:r w:rsidR="008F2979" w:rsidRPr="008F2979">
        <w:rPr>
          <w:rFonts w:ascii="Arial" w:hAnsi="Arial" w:cs="Arial"/>
          <w:sz w:val="24"/>
          <w:szCs w:val="24"/>
        </w:rPr>
        <w:t>Bright sports, physical activity</w:t>
      </w:r>
      <w:r w:rsidR="008F2979">
        <w:rPr>
          <w:rFonts w:ascii="Arial" w:hAnsi="Arial" w:cs="Arial"/>
          <w:sz w:val="24"/>
          <w:szCs w:val="24"/>
        </w:rPr>
        <w:t xml:space="preserve"> </w:t>
      </w:r>
      <w:r w:rsidR="008F2979" w:rsidRPr="008F2979">
        <w:rPr>
          <w:rFonts w:ascii="Arial" w:hAnsi="Arial" w:cs="Arial"/>
          <w:sz w:val="24"/>
          <w:szCs w:val="24"/>
        </w:rPr>
        <w:t>investments that work: implementing</w:t>
      </w:r>
      <w:r w:rsidR="008F2979">
        <w:rPr>
          <w:rFonts w:ascii="Arial" w:hAnsi="Arial" w:cs="Arial"/>
          <w:sz w:val="24"/>
          <w:szCs w:val="24"/>
        </w:rPr>
        <w:t xml:space="preserve"> </w:t>
      </w:r>
      <w:r w:rsidR="008F2979" w:rsidRPr="008F2979">
        <w:rPr>
          <w:rFonts w:ascii="Arial" w:hAnsi="Arial" w:cs="Arial"/>
          <w:sz w:val="24"/>
          <w:szCs w:val="24"/>
        </w:rPr>
        <w:t>brain breaks in Malaysian primary</w:t>
      </w:r>
      <w:r w:rsidR="008F2979">
        <w:rPr>
          <w:rFonts w:ascii="Arial" w:hAnsi="Arial" w:cs="Arial"/>
          <w:sz w:val="24"/>
          <w:szCs w:val="24"/>
        </w:rPr>
        <w:t xml:space="preserve"> </w:t>
      </w:r>
      <w:r w:rsidR="008F2979" w:rsidRPr="008F2979">
        <w:rPr>
          <w:rFonts w:ascii="Arial" w:hAnsi="Arial" w:cs="Arial"/>
          <w:sz w:val="24"/>
          <w:szCs w:val="24"/>
        </w:rPr>
        <w:t>schools</w:t>
      </w:r>
      <w:r w:rsidR="008F2979">
        <w:rPr>
          <w:rFonts w:ascii="Arial" w:hAnsi="Arial" w:cs="Arial"/>
          <w:sz w:val="24"/>
          <w:szCs w:val="24"/>
        </w:rPr>
        <w:t xml:space="preserve">’. </w:t>
      </w:r>
      <w:r w:rsidR="008F2979">
        <w:rPr>
          <w:rFonts w:ascii="Arial" w:hAnsi="Arial" w:cs="Arial"/>
          <w:i/>
          <w:iCs/>
          <w:sz w:val="24"/>
          <w:szCs w:val="24"/>
        </w:rPr>
        <w:t>Br J Sports Med</w:t>
      </w:r>
      <w:r w:rsidR="001B2DD0">
        <w:rPr>
          <w:rFonts w:ascii="Arial" w:hAnsi="Arial" w:cs="Arial"/>
          <w:i/>
          <w:iCs/>
          <w:sz w:val="24"/>
          <w:szCs w:val="24"/>
        </w:rPr>
        <w:t xml:space="preserve">, </w:t>
      </w:r>
      <w:r w:rsidR="001B2DD0">
        <w:rPr>
          <w:rFonts w:ascii="Arial" w:hAnsi="Arial" w:cs="Arial"/>
          <w:sz w:val="24"/>
          <w:szCs w:val="24"/>
        </w:rPr>
        <w:t xml:space="preserve">pp. 1-2. Available at: </w:t>
      </w:r>
      <w:hyperlink r:id="rId44" w:history="1">
        <w:r w:rsidR="001B2DD0" w:rsidRPr="0065006E">
          <w:rPr>
            <w:rStyle w:val="Hyperlink"/>
            <w:rFonts w:ascii="Arial" w:hAnsi="Arial" w:cs="Arial"/>
            <w:sz w:val="24"/>
            <w:szCs w:val="24"/>
          </w:rPr>
          <w:t>https://bricscess.com/wp-content/uploads/2020/08/Kuan-et-al-2019_BJSM_BB-in-Malaysia.pdf</w:t>
        </w:r>
      </w:hyperlink>
      <w:r w:rsidR="001B2DD0">
        <w:rPr>
          <w:rFonts w:ascii="Arial" w:hAnsi="Arial" w:cs="Arial"/>
          <w:sz w:val="24"/>
          <w:szCs w:val="24"/>
        </w:rPr>
        <w:t xml:space="preserve">. </w:t>
      </w:r>
      <w:r w:rsidR="008F2979" w:rsidRPr="008F2979">
        <w:rPr>
          <w:rFonts w:ascii="Arial" w:hAnsi="Arial" w:cs="Arial"/>
          <w:sz w:val="24"/>
          <w:szCs w:val="24"/>
        </w:rPr>
        <w:cr/>
      </w:r>
    </w:p>
    <w:p w14:paraId="571165AD" w14:textId="18DB1088" w:rsidR="001B5113" w:rsidRDefault="001B5113" w:rsidP="008E7ACF">
      <w:pPr>
        <w:rPr>
          <w:rFonts w:ascii="Arial" w:hAnsi="Arial" w:cs="Arial"/>
          <w:sz w:val="24"/>
          <w:szCs w:val="24"/>
        </w:rPr>
      </w:pPr>
      <w:r w:rsidRPr="001B5113">
        <w:rPr>
          <w:rFonts w:ascii="Arial" w:hAnsi="Arial" w:cs="Arial"/>
          <w:sz w:val="24"/>
          <w:szCs w:val="24"/>
        </w:rPr>
        <w:t>Likert</w:t>
      </w:r>
      <w:r>
        <w:rPr>
          <w:rFonts w:ascii="Arial" w:hAnsi="Arial" w:cs="Arial"/>
          <w:sz w:val="24"/>
          <w:szCs w:val="24"/>
        </w:rPr>
        <w:t xml:space="preserve">, </w:t>
      </w:r>
      <w:r w:rsidRPr="001B5113">
        <w:rPr>
          <w:rFonts w:ascii="Arial" w:hAnsi="Arial" w:cs="Arial"/>
          <w:sz w:val="24"/>
          <w:szCs w:val="24"/>
        </w:rPr>
        <w:t xml:space="preserve">R. </w:t>
      </w:r>
      <w:r>
        <w:rPr>
          <w:rFonts w:ascii="Arial" w:hAnsi="Arial" w:cs="Arial"/>
          <w:sz w:val="24"/>
          <w:szCs w:val="24"/>
        </w:rPr>
        <w:t>(1932). ‘</w:t>
      </w:r>
      <w:r w:rsidRPr="001B5113">
        <w:rPr>
          <w:rFonts w:ascii="Arial" w:hAnsi="Arial" w:cs="Arial"/>
          <w:sz w:val="24"/>
          <w:szCs w:val="24"/>
        </w:rPr>
        <w:t>A technique for the measurements of attitudes</w:t>
      </w:r>
      <w:r>
        <w:rPr>
          <w:rFonts w:ascii="Arial" w:hAnsi="Arial" w:cs="Arial"/>
          <w:sz w:val="24"/>
          <w:szCs w:val="24"/>
        </w:rPr>
        <w:t>’</w:t>
      </w:r>
      <w:r w:rsidRPr="00EE095D">
        <w:rPr>
          <w:rFonts w:ascii="Arial" w:hAnsi="Arial" w:cs="Arial"/>
          <w:i/>
          <w:iCs/>
          <w:sz w:val="24"/>
          <w:szCs w:val="24"/>
        </w:rPr>
        <w:t>. Archives of psychology, 140(</w:t>
      </w:r>
      <w:r w:rsidRPr="001B5113">
        <w:rPr>
          <w:rFonts w:ascii="Arial" w:hAnsi="Arial" w:cs="Arial"/>
          <w:sz w:val="24"/>
          <w:szCs w:val="24"/>
        </w:rPr>
        <w:t>22)</w:t>
      </w:r>
      <w:r>
        <w:rPr>
          <w:rFonts w:ascii="Arial" w:hAnsi="Arial" w:cs="Arial"/>
          <w:sz w:val="24"/>
          <w:szCs w:val="24"/>
        </w:rPr>
        <w:t xml:space="preserve">, pp. </w:t>
      </w:r>
      <w:r w:rsidRPr="001B5113">
        <w:rPr>
          <w:rFonts w:ascii="Arial" w:hAnsi="Arial" w:cs="Arial"/>
          <w:sz w:val="24"/>
          <w:szCs w:val="24"/>
        </w:rPr>
        <w:t>5-55.</w:t>
      </w:r>
      <w:r>
        <w:rPr>
          <w:rFonts w:ascii="Arial" w:hAnsi="Arial" w:cs="Arial"/>
          <w:sz w:val="24"/>
          <w:szCs w:val="24"/>
        </w:rPr>
        <w:t xml:space="preserve"> </w:t>
      </w:r>
      <w:r w:rsidR="00627ACA">
        <w:rPr>
          <w:rFonts w:ascii="Arial" w:hAnsi="Arial" w:cs="Arial"/>
          <w:sz w:val="24"/>
          <w:szCs w:val="24"/>
        </w:rPr>
        <w:t xml:space="preserve">Available at: </w:t>
      </w:r>
      <w:hyperlink r:id="rId45" w:history="1">
        <w:r w:rsidR="00627ACA" w:rsidRPr="0065006E">
          <w:rPr>
            <w:rStyle w:val="Hyperlink"/>
            <w:rFonts w:ascii="Arial" w:hAnsi="Arial" w:cs="Arial"/>
            <w:sz w:val="24"/>
            <w:szCs w:val="24"/>
          </w:rPr>
          <w:t>https://psycnet.apa.org/record/1933-01885-001</w:t>
        </w:r>
      </w:hyperlink>
      <w:r w:rsidR="00627ACA">
        <w:rPr>
          <w:rFonts w:ascii="Arial" w:hAnsi="Arial" w:cs="Arial"/>
          <w:sz w:val="24"/>
          <w:szCs w:val="24"/>
        </w:rPr>
        <w:t xml:space="preserve">. </w:t>
      </w:r>
    </w:p>
    <w:p w14:paraId="07F764DC" w14:textId="77777777" w:rsidR="001B5113" w:rsidRDefault="001B5113" w:rsidP="008E7ACF">
      <w:pPr>
        <w:rPr>
          <w:rFonts w:ascii="Arial" w:hAnsi="Arial" w:cs="Arial"/>
          <w:sz w:val="24"/>
          <w:szCs w:val="24"/>
        </w:rPr>
      </w:pPr>
    </w:p>
    <w:p w14:paraId="0B847FD1" w14:textId="4244738B" w:rsidR="001225E8" w:rsidRDefault="0002397C" w:rsidP="008E7ACF">
      <w:pPr>
        <w:rPr>
          <w:rFonts w:ascii="Arial" w:hAnsi="Arial" w:cs="Arial"/>
          <w:sz w:val="24"/>
          <w:szCs w:val="24"/>
        </w:rPr>
      </w:pPr>
      <w:r>
        <w:rPr>
          <w:rFonts w:ascii="Arial" w:hAnsi="Arial" w:cs="Arial"/>
          <w:sz w:val="24"/>
          <w:szCs w:val="24"/>
        </w:rPr>
        <w:t xml:space="preserve">Lucas, P., Fleming, J., &amp; </w:t>
      </w:r>
      <w:r w:rsidR="00EF7D47">
        <w:rPr>
          <w:rFonts w:ascii="Arial" w:hAnsi="Arial" w:cs="Arial"/>
          <w:sz w:val="24"/>
          <w:szCs w:val="24"/>
        </w:rPr>
        <w:t>Bhosale, J. (</w:t>
      </w:r>
      <w:r w:rsidR="008E7ACF">
        <w:rPr>
          <w:rFonts w:ascii="Arial" w:hAnsi="Arial" w:cs="Arial"/>
          <w:sz w:val="24"/>
          <w:szCs w:val="24"/>
        </w:rPr>
        <w:t>2018). ‘</w:t>
      </w:r>
      <w:r w:rsidR="008E7ACF" w:rsidRPr="008E7ACF">
        <w:rPr>
          <w:rFonts w:ascii="Arial" w:hAnsi="Arial" w:cs="Arial"/>
          <w:sz w:val="24"/>
          <w:szCs w:val="24"/>
        </w:rPr>
        <w:t>The utility of case study as a methodology for</w:t>
      </w:r>
      <w:r w:rsidR="008E7ACF">
        <w:rPr>
          <w:rFonts w:ascii="Arial" w:hAnsi="Arial" w:cs="Arial"/>
          <w:sz w:val="24"/>
          <w:szCs w:val="24"/>
        </w:rPr>
        <w:t xml:space="preserve"> </w:t>
      </w:r>
      <w:r w:rsidR="008E7ACF" w:rsidRPr="008E7ACF">
        <w:rPr>
          <w:rFonts w:ascii="Arial" w:hAnsi="Arial" w:cs="Arial"/>
          <w:sz w:val="24"/>
          <w:szCs w:val="24"/>
        </w:rPr>
        <w:t>work-integrated learning research</w:t>
      </w:r>
      <w:r w:rsidR="008E7ACF">
        <w:rPr>
          <w:rFonts w:ascii="Arial" w:hAnsi="Arial" w:cs="Arial"/>
          <w:sz w:val="24"/>
          <w:szCs w:val="24"/>
        </w:rPr>
        <w:t xml:space="preserve">’. </w:t>
      </w:r>
      <w:r w:rsidR="00F40AAE" w:rsidRPr="004D1FE8">
        <w:rPr>
          <w:rFonts w:ascii="Arial" w:hAnsi="Arial" w:cs="Arial"/>
          <w:i/>
          <w:iCs/>
          <w:sz w:val="24"/>
          <w:szCs w:val="24"/>
        </w:rPr>
        <w:t>International Journal of Work-Integrated Learning, 19</w:t>
      </w:r>
      <w:r w:rsidR="00F40AAE" w:rsidRPr="00F40AAE">
        <w:rPr>
          <w:rFonts w:ascii="Arial" w:hAnsi="Arial" w:cs="Arial"/>
          <w:sz w:val="24"/>
          <w:szCs w:val="24"/>
        </w:rPr>
        <w:t xml:space="preserve">(3), </w:t>
      </w:r>
      <w:r w:rsidR="004D1FE8">
        <w:rPr>
          <w:rFonts w:ascii="Arial" w:hAnsi="Arial" w:cs="Arial"/>
          <w:sz w:val="24"/>
          <w:szCs w:val="24"/>
        </w:rPr>
        <w:t xml:space="preserve">pp. </w:t>
      </w:r>
      <w:r w:rsidR="00F40AAE" w:rsidRPr="00F40AAE">
        <w:rPr>
          <w:rFonts w:ascii="Arial" w:hAnsi="Arial" w:cs="Arial"/>
          <w:sz w:val="24"/>
          <w:szCs w:val="24"/>
        </w:rPr>
        <w:t>215-22.</w:t>
      </w:r>
      <w:r w:rsidR="004D1FE8">
        <w:rPr>
          <w:rFonts w:ascii="Arial" w:hAnsi="Arial" w:cs="Arial"/>
          <w:sz w:val="24"/>
          <w:szCs w:val="24"/>
        </w:rPr>
        <w:t xml:space="preserve"> Available at: </w:t>
      </w:r>
      <w:hyperlink r:id="rId46" w:history="1">
        <w:r w:rsidR="004D1FE8" w:rsidRPr="0065006E">
          <w:rPr>
            <w:rStyle w:val="Hyperlink"/>
            <w:rFonts w:ascii="Arial" w:hAnsi="Arial" w:cs="Arial"/>
            <w:sz w:val="24"/>
            <w:szCs w:val="24"/>
          </w:rPr>
          <w:t>https://files.eric.ed.gov/fulltext/EJ1196748.pdf</w:t>
        </w:r>
      </w:hyperlink>
      <w:r w:rsidR="004D1FE8">
        <w:rPr>
          <w:rFonts w:ascii="Arial" w:hAnsi="Arial" w:cs="Arial"/>
          <w:sz w:val="24"/>
          <w:szCs w:val="24"/>
        </w:rPr>
        <w:t xml:space="preserve">. </w:t>
      </w:r>
    </w:p>
    <w:p w14:paraId="40CBF19E" w14:textId="77777777" w:rsidR="0002397C" w:rsidRDefault="0002397C">
      <w:pPr>
        <w:rPr>
          <w:rFonts w:ascii="Arial" w:hAnsi="Arial" w:cs="Arial"/>
          <w:sz w:val="24"/>
          <w:szCs w:val="24"/>
        </w:rPr>
      </w:pPr>
    </w:p>
    <w:p w14:paraId="557598B0" w14:textId="54A88675" w:rsidR="003B4704" w:rsidRDefault="003B4704">
      <w:pPr>
        <w:rPr>
          <w:rFonts w:ascii="Arial" w:hAnsi="Arial" w:cs="Arial"/>
          <w:sz w:val="24"/>
          <w:szCs w:val="24"/>
        </w:rPr>
      </w:pPr>
      <w:r>
        <w:rPr>
          <w:rFonts w:ascii="Arial" w:hAnsi="Arial" w:cs="Arial"/>
          <w:sz w:val="24"/>
          <w:szCs w:val="24"/>
        </w:rPr>
        <w:t>Mac</w:t>
      </w:r>
      <w:r w:rsidR="0058320C">
        <w:rPr>
          <w:rFonts w:ascii="Arial" w:hAnsi="Arial" w:cs="Arial"/>
          <w:sz w:val="24"/>
          <w:szCs w:val="24"/>
        </w:rPr>
        <w:t xml:space="preserve">key, A., &amp; Gass, S.M. </w:t>
      </w:r>
      <w:r w:rsidR="007840BB">
        <w:rPr>
          <w:rFonts w:ascii="Arial" w:hAnsi="Arial" w:cs="Arial"/>
          <w:sz w:val="24"/>
          <w:szCs w:val="24"/>
        </w:rPr>
        <w:t xml:space="preserve">(2005). </w:t>
      </w:r>
      <w:r w:rsidR="007840BB" w:rsidRPr="007840BB">
        <w:rPr>
          <w:rFonts w:ascii="Arial" w:hAnsi="Arial" w:cs="Arial"/>
          <w:i/>
          <w:iCs/>
          <w:sz w:val="24"/>
          <w:szCs w:val="24"/>
        </w:rPr>
        <w:t>Second language research: Methodology and design</w:t>
      </w:r>
      <w:r w:rsidR="007840BB" w:rsidRPr="007840BB">
        <w:rPr>
          <w:rFonts w:ascii="Arial" w:hAnsi="Arial" w:cs="Arial"/>
          <w:sz w:val="24"/>
          <w:szCs w:val="24"/>
        </w:rPr>
        <w:t xml:space="preserve">. </w:t>
      </w:r>
      <w:r w:rsidR="00185516">
        <w:rPr>
          <w:rFonts w:ascii="Arial" w:hAnsi="Arial" w:cs="Arial"/>
          <w:sz w:val="24"/>
          <w:szCs w:val="24"/>
        </w:rPr>
        <w:t xml:space="preserve">New York: Routledge. </w:t>
      </w:r>
    </w:p>
    <w:p w14:paraId="1DD14C71" w14:textId="77777777" w:rsidR="003B4704" w:rsidRDefault="003B4704">
      <w:pPr>
        <w:rPr>
          <w:rFonts w:ascii="Arial" w:hAnsi="Arial" w:cs="Arial"/>
          <w:sz w:val="24"/>
          <w:szCs w:val="24"/>
        </w:rPr>
      </w:pPr>
    </w:p>
    <w:p w14:paraId="3A7DF945" w14:textId="1B6F7467" w:rsidR="00F37E17" w:rsidRPr="004B2918" w:rsidRDefault="00F37E17">
      <w:pPr>
        <w:rPr>
          <w:rFonts w:ascii="Arial" w:hAnsi="Arial" w:cs="Arial"/>
          <w:sz w:val="24"/>
          <w:szCs w:val="24"/>
        </w:rPr>
      </w:pPr>
      <w:r>
        <w:rPr>
          <w:rFonts w:ascii="Arial" w:hAnsi="Arial" w:cs="Arial"/>
          <w:sz w:val="24"/>
          <w:szCs w:val="24"/>
        </w:rPr>
        <w:t>Mason, L., Ronconi, A., Scrimin, S., &amp; Pazzaglia</w:t>
      </w:r>
      <w:r w:rsidR="00DA5D7F">
        <w:rPr>
          <w:rFonts w:ascii="Arial" w:hAnsi="Arial" w:cs="Arial"/>
          <w:sz w:val="24"/>
          <w:szCs w:val="24"/>
        </w:rPr>
        <w:t>, F. (2022). ‘</w:t>
      </w:r>
      <w:r w:rsidR="00DA5D7F" w:rsidRPr="00DA5D7F">
        <w:rPr>
          <w:rFonts w:ascii="Arial" w:hAnsi="Arial" w:cs="Arial"/>
          <w:sz w:val="24"/>
          <w:szCs w:val="24"/>
        </w:rPr>
        <w:t>Short-Term Exposure to Nature and Benefits for Students’ Cognitive Performance: a Review</w:t>
      </w:r>
      <w:r w:rsidR="00DA5D7F">
        <w:rPr>
          <w:rFonts w:ascii="Arial" w:hAnsi="Arial" w:cs="Arial"/>
          <w:sz w:val="24"/>
          <w:szCs w:val="24"/>
        </w:rPr>
        <w:t xml:space="preserve">’. </w:t>
      </w:r>
      <w:r w:rsidR="00DA5D7F">
        <w:rPr>
          <w:rFonts w:ascii="Arial" w:hAnsi="Arial" w:cs="Arial"/>
          <w:i/>
          <w:iCs/>
          <w:sz w:val="24"/>
          <w:szCs w:val="24"/>
        </w:rPr>
        <w:t>Educational Psychol</w:t>
      </w:r>
      <w:r w:rsidR="004B2918">
        <w:rPr>
          <w:rFonts w:ascii="Arial" w:hAnsi="Arial" w:cs="Arial"/>
          <w:i/>
          <w:iCs/>
          <w:sz w:val="24"/>
          <w:szCs w:val="24"/>
        </w:rPr>
        <w:t>og</w:t>
      </w:r>
      <w:r w:rsidR="00DA5D7F">
        <w:rPr>
          <w:rFonts w:ascii="Arial" w:hAnsi="Arial" w:cs="Arial"/>
          <w:i/>
          <w:iCs/>
          <w:sz w:val="24"/>
          <w:szCs w:val="24"/>
        </w:rPr>
        <w:t>y Review</w:t>
      </w:r>
      <w:r w:rsidR="004B2918">
        <w:rPr>
          <w:rFonts w:ascii="Arial" w:hAnsi="Arial" w:cs="Arial"/>
          <w:i/>
          <w:iCs/>
          <w:sz w:val="24"/>
          <w:szCs w:val="24"/>
        </w:rPr>
        <w:t>, 34</w:t>
      </w:r>
      <w:r w:rsidR="004B2918">
        <w:rPr>
          <w:rFonts w:ascii="Arial" w:hAnsi="Arial" w:cs="Arial"/>
          <w:sz w:val="24"/>
          <w:szCs w:val="24"/>
        </w:rPr>
        <w:t xml:space="preserve">, pp. 609-47. Available at: </w:t>
      </w:r>
      <w:hyperlink r:id="rId47" w:history="1">
        <w:r w:rsidR="00D13D8B" w:rsidRPr="0065006E">
          <w:rPr>
            <w:rStyle w:val="Hyperlink"/>
            <w:rFonts w:ascii="Arial" w:hAnsi="Arial" w:cs="Arial"/>
            <w:sz w:val="24"/>
            <w:szCs w:val="24"/>
          </w:rPr>
          <w:t>https://link.springer.com/article/10.1007/s10648-021-09631-8</w:t>
        </w:r>
      </w:hyperlink>
      <w:r w:rsidR="00D13D8B">
        <w:rPr>
          <w:rFonts w:ascii="Arial" w:hAnsi="Arial" w:cs="Arial"/>
          <w:sz w:val="24"/>
          <w:szCs w:val="24"/>
        </w:rPr>
        <w:t xml:space="preserve">. </w:t>
      </w:r>
    </w:p>
    <w:p w14:paraId="15D3257A" w14:textId="1FA84ED3" w:rsidR="00F37E17" w:rsidRDefault="00F37E17">
      <w:pPr>
        <w:rPr>
          <w:rFonts w:ascii="Arial" w:hAnsi="Arial" w:cs="Arial"/>
          <w:sz w:val="24"/>
          <w:szCs w:val="24"/>
        </w:rPr>
      </w:pPr>
    </w:p>
    <w:p w14:paraId="5D13B193" w14:textId="26E80F3B" w:rsidR="00D81684" w:rsidRPr="00927AB7" w:rsidRDefault="00D81684">
      <w:pPr>
        <w:rPr>
          <w:rFonts w:ascii="Arial" w:hAnsi="Arial" w:cs="Arial"/>
          <w:sz w:val="24"/>
          <w:szCs w:val="24"/>
        </w:rPr>
      </w:pPr>
      <w:r>
        <w:rPr>
          <w:rFonts w:ascii="Arial" w:hAnsi="Arial" w:cs="Arial"/>
          <w:sz w:val="24"/>
          <w:szCs w:val="24"/>
        </w:rPr>
        <w:t>McGrath, C., Palmgren, P.J., &amp; Lil</w:t>
      </w:r>
      <w:r w:rsidR="00A36325">
        <w:rPr>
          <w:rFonts w:ascii="Arial" w:hAnsi="Arial" w:cs="Arial"/>
          <w:sz w:val="24"/>
          <w:szCs w:val="24"/>
        </w:rPr>
        <w:t>jedahl, M. (</w:t>
      </w:r>
      <w:r w:rsidR="00927AB7">
        <w:rPr>
          <w:rFonts w:ascii="Arial" w:hAnsi="Arial" w:cs="Arial"/>
          <w:sz w:val="24"/>
          <w:szCs w:val="24"/>
        </w:rPr>
        <w:t>2018). ‘</w:t>
      </w:r>
      <w:r w:rsidR="00927AB7" w:rsidRPr="00927AB7">
        <w:rPr>
          <w:rFonts w:ascii="Arial" w:hAnsi="Arial" w:cs="Arial"/>
          <w:sz w:val="24"/>
          <w:szCs w:val="24"/>
        </w:rPr>
        <w:t>Twelve tips for conducting qualitative research interviews</w:t>
      </w:r>
      <w:r w:rsidR="00927AB7">
        <w:rPr>
          <w:rFonts w:ascii="Arial" w:hAnsi="Arial" w:cs="Arial"/>
          <w:sz w:val="24"/>
          <w:szCs w:val="24"/>
        </w:rPr>
        <w:t xml:space="preserve">’. </w:t>
      </w:r>
      <w:r w:rsidR="00927AB7">
        <w:rPr>
          <w:rFonts w:ascii="Arial" w:hAnsi="Arial" w:cs="Arial"/>
          <w:i/>
          <w:iCs/>
          <w:sz w:val="24"/>
          <w:szCs w:val="24"/>
        </w:rPr>
        <w:t>Medical Teacher, 41</w:t>
      </w:r>
      <w:r w:rsidR="00927AB7">
        <w:rPr>
          <w:rFonts w:ascii="Arial" w:hAnsi="Arial" w:cs="Arial"/>
          <w:sz w:val="24"/>
          <w:szCs w:val="24"/>
        </w:rPr>
        <w:t xml:space="preserve">(9), pp. </w:t>
      </w:r>
      <w:r w:rsidR="001B3785">
        <w:rPr>
          <w:rFonts w:ascii="Arial" w:hAnsi="Arial" w:cs="Arial"/>
          <w:sz w:val="24"/>
          <w:szCs w:val="24"/>
        </w:rPr>
        <w:t xml:space="preserve">1002-6. Available at: </w:t>
      </w:r>
      <w:hyperlink r:id="rId48" w:history="1">
        <w:r w:rsidR="001B3785" w:rsidRPr="001C0E48">
          <w:rPr>
            <w:rStyle w:val="Hyperlink"/>
            <w:rFonts w:ascii="Arial" w:hAnsi="Arial" w:cs="Arial"/>
            <w:sz w:val="24"/>
            <w:szCs w:val="24"/>
          </w:rPr>
          <w:t>https://www.tandfonline.com/doi/full/10.1080/0142159X.2018.1497149</w:t>
        </w:r>
      </w:hyperlink>
      <w:r w:rsidR="001B3785">
        <w:rPr>
          <w:rFonts w:ascii="Arial" w:hAnsi="Arial" w:cs="Arial"/>
          <w:sz w:val="24"/>
          <w:szCs w:val="24"/>
        </w:rPr>
        <w:t xml:space="preserve">. </w:t>
      </w:r>
    </w:p>
    <w:p w14:paraId="52EB9F71" w14:textId="77777777" w:rsidR="00D81684" w:rsidRDefault="00D81684">
      <w:pPr>
        <w:rPr>
          <w:rFonts w:ascii="Arial" w:hAnsi="Arial" w:cs="Arial"/>
          <w:sz w:val="24"/>
          <w:szCs w:val="24"/>
        </w:rPr>
      </w:pPr>
    </w:p>
    <w:p w14:paraId="1747D9EC" w14:textId="5790391B" w:rsidR="0063026A" w:rsidRPr="003F2DEB" w:rsidRDefault="0063026A">
      <w:pPr>
        <w:rPr>
          <w:rFonts w:ascii="Arial" w:hAnsi="Arial" w:cs="Arial"/>
          <w:sz w:val="24"/>
          <w:szCs w:val="24"/>
        </w:rPr>
      </w:pPr>
      <w:r>
        <w:rPr>
          <w:rFonts w:ascii="Arial" w:hAnsi="Arial" w:cs="Arial"/>
          <w:sz w:val="24"/>
          <w:szCs w:val="24"/>
        </w:rPr>
        <w:t xml:space="preserve">Merriam, S.B., &amp; Tisdell, E.J. (2016). </w:t>
      </w:r>
      <w:r w:rsidR="003F2DEB" w:rsidRPr="003F2DEB">
        <w:rPr>
          <w:rFonts w:ascii="Arial" w:hAnsi="Arial" w:cs="Arial"/>
          <w:sz w:val="24"/>
          <w:szCs w:val="24"/>
        </w:rPr>
        <w:t>Qu</w:t>
      </w:r>
      <w:r w:rsidR="003F2DEB" w:rsidRPr="003F2DEB">
        <w:rPr>
          <w:rFonts w:ascii="Arial" w:hAnsi="Arial" w:cs="Arial"/>
          <w:i/>
          <w:iCs/>
          <w:sz w:val="24"/>
          <w:szCs w:val="24"/>
        </w:rPr>
        <w:t>alitative Research: A Guide to Design and Implementation</w:t>
      </w:r>
      <w:r w:rsidR="00481FB3">
        <w:rPr>
          <w:rFonts w:ascii="Arial" w:hAnsi="Arial" w:cs="Arial"/>
          <w:i/>
          <w:iCs/>
          <w:sz w:val="24"/>
          <w:szCs w:val="24"/>
        </w:rPr>
        <w:t xml:space="preserve">. </w:t>
      </w:r>
      <w:r w:rsidR="003F2DEB" w:rsidRPr="00481FB3">
        <w:rPr>
          <w:rFonts w:ascii="Arial" w:hAnsi="Arial" w:cs="Arial"/>
          <w:sz w:val="24"/>
          <w:szCs w:val="24"/>
        </w:rPr>
        <w:t xml:space="preserve">4th ed. </w:t>
      </w:r>
      <w:r w:rsidR="000D644F" w:rsidRPr="00E21313">
        <w:rPr>
          <w:rFonts w:ascii="Arial" w:hAnsi="Arial" w:cs="Arial"/>
          <w:sz w:val="24"/>
          <w:szCs w:val="24"/>
        </w:rPr>
        <w:t>San Francisco, CA: Jossey Bass.</w:t>
      </w:r>
    </w:p>
    <w:p w14:paraId="599DE10B" w14:textId="77777777" w:rsidR="0063026A" w:rsidRDefault="0063026A">
      <w:pPr>
        <w:rPr>
          <w:rFonts w:ascii="Arial" w:hAnsi="Arial" w:cs="Arial"/>
          <w:sz w:val="24"/>
          <w:szCs w:val="24"/>
        </w:rPr>
      </w:pPr>
    </w:p>
    <w:p w14:paraId="50150288" w14:textId="082CCF87" w:rsidR="008723B6" w:rsidRPr="00E06921" w:rsidRDefault="008723B6">
      <w:pPr>
        <w:rPr>
          <w:rFonts w:ascii="Arial" w:hAnsi="Arial" w:cs="Arial"/>
          <w:i/>
          <w:iCs/>
          <w:sz w:val="24"/>
          <w:szCs w:val="24"/>
        </w:rPr>
      </w:pPr>
      <w:r>
        <w:rPr>
          <w:rFonts w:ascii="Arial" w:hAnsi="Arial" w:cs="Arial"/>
          <w:sz w:val="24"/>
          <w:szCs w:val="24"/>
        </w:rPr>
        <w:t>Miles-K</w:t>
      </w:r>
      <w:r w:rsidR="00E06921">
        <w:rPr>
          <w:rFonts w:ascii="Arial" w:hAnsi="Arial" w:cs="Arial"/>
          <w:sz w:val="24"/>
          <w:szCs w:val="24"/>
        </w:rPr>
        <w:t>eogh, R. (2015). ‘</w:t>
      </w:r>
      <w:r w:rsidR="00E06921" w:rsidRPr="00E06921">
        <w:rPr>
          <w:rFonts w:ascii="Arial" w:hAnsi="Arial" w:cs="Arial"/>
          <w:sz w:val="24"/>
          <w:szCs w:val="24"/>
        </w:rPr>
        <w:t>Complexity, representation and practice: Case study as method and methodology</w:t>
      </w:r>
      <w:r w:rsidR="00E06921">
        <w:rPr>
          <w:rFonts w:ascii="Arial" w:hAnsi="Arial" w:cs="Arial"/>
          <w:sz w:val="24"/>
          <w:szCs w:val="24"/>
        </w:rPr>
        <w:t xml:space="preserve">’. </w:t>
      </w:r>
      <w:r w:rsidR="00E06921" w:rsidRPr="00E06921">
        <w:rPr>
          <w:rFonts w:ascii="Arial" w:hAnsi="Arial" w:cs="Arial"/>
          <w:i/>
          <w:iCs/>
          <w:sz w:val="24"/>
          <w:szCs w:val="24"/>
        </w:rPr>
        <w:t>Issues in Educational Research</w:t>
      </w:r>
      <w:r w:rsidR="00E06921">
        <w:rPr>
          <w:rFonts w:ascii="Arial" w:hAnsi="Arial" w:cs="Arial"/>
          <w:i/>
          <w:iCs/>
          <w:sz w:val="24"/>
          <w:szCs w:val="24"/>
        </w:rPr>
        <w:t>,</w:t>
      </w:r>
      <w:r w:rsidR="00E06921" w:rsidRPr="00E06921">
        <w:rPr>
          <w:rFonts w:ascii="Arial" w:hAnsi="Arial" w:cs="Arial"/>
          <w:i/>
          <w:iCs/>
          <w:sz w:val="24"/>
          <w:szCs w:val="24"/>
        </w:rPr>
        <w:t xml:space="preserve"> 25</w:t>
      </w:r>
      <w:r w:rsidR="00E06921" w:rsidRPr="00E06921">
        <w:rPr>
          <w:rFonts w:ascii="Arial" w:hAnsi="Arial" w:cs="Arial"/>
          <w:sz w:val="24"/>
          <w:szCs w:val="24"/>
        </w:rPr>
        <w:t>(3)</w:t>
      </w:r>
      <w:r w:rsidR="00E06921">
        <w:rPr>
          <w:rFonts w:ascii="Arial" w:hAnsi="Arial" w:cs="Arial"/>
          <w:sz w:val="24"/>
          <w:szCs w:val="24"/>
        </w:rPr>
        <w:t xml:space="preserve">, </w:t>
      </w:r>
      <w:r w:rsidR="009F101F">
        <w:rPr>
          <w:rFonts w:ascii="Arial" w:hAnsi="Arial" w:cs="Arial"/>
          <w:sz w:val="24"/>
          <w:szCs w:val="24"/>
        </w:rPr>
        <w:t xml:space="preserve">pp. 309-17. Available at: </w:t>
      </w:r>
      <w:hyperlink r:id="rId49" w:history="1">
        <w:r w:rsidR="009F101F" w:rsidRPr="0065006E">
          <w:rPr>
            <w:rStyle w:val="Hyperlink"/>
            <w:rFonts w:ascii="Arial" w:hAnsi="Arial" w:cs="Arial"/>
            <w:sz w:val="24"/>
            <w:szCs w:val="24"/>
          </w:rPr>
          <w:t>https://www.researchgate.net/publication/281277617_Complexity_representation_and_practice_Case_study_as_method_and_methodology</w:t>
        </w:r>
      </w:hyperlink>
      <w:r w:rsidR="009F101F">
        <w:rPr>
          <w:rFonts w:ascii="Arial" w:hAnsi="Arial" w:cs="Arial"/>
          <w:sz w:val="24"/>
          <w:szCs w:val="24"/>
        </w:rPr>
        <w:t xml:space="preserve">. </w:t>
      </w:r>
    </w:p>
    <w:p w14:paraId="4741F3C8" w14:textId="77777777" w:rsidR="008723B6" w:rsidRDefault="008723B6">
      <w:pPr>
        <w:rPr>
          <w:rFonts w:ascii="Arial" w:hAnsi="Arial" w:cs="Arial"/>
          <w:sz w:val="24"/>
          <w:szCs w:val="24"/>
        </w:rPr>
      </w:pPr>
    </w:p>
    <w:p w14:paraId="7D639543" w14:textId="3A7FF319" w:rsidR="00B776B8" w:rsidRDefault="00B776B8">
      <w:pPr>
        <w:rPr>
          <w:rFonts w:ascii="Arial" w:hAnsi="Arial" w:cs="Arial"/>
          <w:sz w:val="24"/>
          <w:szCs w:val="24"/>
        </w:rPr>
      </w:pPr>
      <w:r w:rsidRPr="00B776B8">
        <w:rPr>
          <w:rFonts w:ascii="Arial" w:hAnsi="Arial" w:cs="Arial"/>
          <w:sz w:val="24"/>
          <w:szCs w:val="24"/>
        </w:rPr>
        <w:t>Mok, M., Chin, M.K., Korcz, A., Popeska, B., Edginton, C.R., Uzunoz, F.S.,</w:t>
      </w:r>
      <w:r w:rsidR="00786175">
        <w:rPr>
          <w:rFonts w:ascii="Arial" w:hAnsi="Arial" w:cs="Arial"/>
          <w:sz w:val="24"/>
          <w:szCs w:val="24"/>
        </w:rPr>
        <w:t xml:space="preserve"> </w:t>
      </w:r>
      <w:r w:rsidRPr="00B776B8">
        <w:rPr>
          <w:rFonts w:ascii="Arial" w:hAnsi="Arial" w:cs="Arial"/>
          <w:sz w:val="24"/>
          <w:szCs w:val="24"/>
        </w:rPr>
        <w:t>Podnar, H., Coetzee, D.,</w:t>
      </w:r>
      <w:r w:rsidR="00786175">
        <w:rPr>
          <w:rFonts w:ascii="Arial" w:hAnsi="Arial" w:cs="Arial"/>
          <w:sz w:val="24"/>
          <w:szCs w:val="24"/>
        </w:rPr>
        <w:t xml:space="preserve"> </w:t>
      </w:r>
      <w:r w:rsidRPr="00B776B8">
        <w:rPr>
          <w:rFonts w:ascii="Arial" w:hAnsi="Arial" w:cs="Arial"/>
          <w:sz w:val="24"/>
          <w:szCs w:val="24"/>
        </w:rPr>
        <w:t>Georgescu, L., Emeljanovas, A., Pasic, M., Balasekaran, G.,</w:t>
      </w:r>
      <w:r w:rsidR="00786175">
        <w:rPr>
          <w:rFonts w:ascii="Arial" w:hAnsi="Arial" w:cs="Arial"/>
          <w:sz w:val="24"/>
          <w:szCs w:val="24"/>
        </w:rPr>
        <w:t xml:space="preserve"> </w:t>
      </w:r>
      <w:r w:rsidRPr="00B776B8">
        <w:rPr>
          <w:rFonts w:ascii="Arial" w:hAnsi="Arial" w:cs="Arial"/>
          <w:sz w:val="24"/>
          <w:szCs w:val="24"/>
        </w:rPr>
        <w:t xml:space="preserve">Anderson, E., &amp; Durstine, J.L. (2020). </w:t>
      </w:r>
      <w:r w:rsidR="00786175">
        <w:rPr>
          <w:rFonts w:ascii="Arial" w:hAnsi="Arial" w:cs="Arial"/>
          <w:sz w:val="24"/>
          <w:szCs w:val="24"/>
        </w:rPr>
        <w:t>‘</w:t>
      </w:r>
      <w:r w:rsidRPr="00B776B8">
        <w:rPr>
          <w:rFonts w:ascii="Arial" w:hAnsi="Arial" w:cs="Arial"/>
          <w:sz w:val="24"/>
          <w:szCs w:val="24"/>
        </w:rPr>
        <w:t>Brain Breaks® physical activity solutions in the classroom and on attitudes toward physical activity: a randomized controlled trial among primary students from eight countries</w:t>
      </w:r>
      <w:r w:rsidR="00786175">
        <w:rPr>
          <w:rFonts w:ascii="Arial" w:hAnsi="Arial" w:cs="Arial"/>
          <w:sz w:val="24"/>
          <w:szCs w:val="24"/>
        </w:rPr>
        <w:t>’.</w:t>
      </w:r>
      <w:r w:rsidRPr="00B776B8">
        <w:rPr>
          <w:rFonts w:ascii="Arial" w:hAnsi="Arial" w:cs="Arial"/>
          <w:sz w:val="24"/>
          <w:szCs w:val="24"/>
        </w:rPr>
        <w:t xml:space="preserve"> </w:t>
      </w:r>
      <w:r w:rsidRPr="00786175">
        <w:rPr>
          <w:rFonts w:ascii="Arial" w:hAnsi="Arial" w:cs="Arial"/>
          <w:i/>
          <w:iCs/>
          <w:sz w:val="24"/>
          <w:szCs w:val="24"/>
        </w:rPr>
        <w:t>International Journal of Environmental Research and Public Health, 17</w:t>
      </w:r>
      <w:r w:rsidRPr="00B776B8">
        <w:rPr>
          <w:rFonts w:ascii="Arial" w:hAnsi="Arial" w:cs="Arial"/>
          <w:sz w:val="24"/>
          <w:szCs w:val="24"/>
        </w:rPr>
        <w:t>(5), 1666.</w:t>
      </w:r>
      <w:r w:rsidR="00786175">
        <w:rPr>
          <w:rFonts w:ascii="Arial" w:hAnsi="Arial" w:cs="Arial"/>
          <w:sz w:val="24"/>
          <w:szCs w:val="24"/>
        </w:rPr>
        <w:t xml:space="preserve"> Available at:</w:t>
      </w:r>
      <w:r w:rsidRPr="00B776B8">
        <w:rPr>
          <w:rFonts w:ascii="Arial" w:hAnsi="Arial" w:cs="Arial"/>
          <w:sz w:val="24"/>
          <w:szCs w:val="24"/>
        </w:rPr>
        <w:t xml:space="preserve"> </w:t>
      </w:r>
      <w:hyperlink r:id="rId50" w:history="1">
        <w:r w:rsidR="00786175" w:rsidRPr="0065006E">
          <w:rPr>
            <w:rStyle w:val="Hyperlink"/>
            <w:rFonts w:ascii="Arial" w:hAnsi="Arial" w:cs="Arial"/>
            <w:sz w:val="24"/>
            <w:szCs w:val="24"/>
          </w:rPr>
          <w:t>https://doi.org/10.3390/ijerph17051666</w:t>
        </w:r>
      </w:hyperlink>
      <w:r w:rsidR="00786175">
        <w:rPr>
          <w:rFonts w:ascii="Arial" w:hAnsi="Arial" w:cs="Arial"/>
          <w:sz w:val="24"/>
          <w:szCs w:val="24"/>
        </w:rPr>
        <w:t xml:space="preserve">. </w:t>
      </w:r>
    </w:p>
    <w:p w14:paraId="7FAEF684" w14:textId="77777777" w:rsidR="00B776B8" w:rsidRDefault="00B776B8">
      <w:pPr>
        <w:rPr>
          <w:rFonts w:ascii="Arial" w:hAnsi="Arial" w:cs="Arial"/>
          <w:sz w:val="24"/>
          <w:szCs w:val="24"/>
        </w:rPr>
      </w:pPr>
    </w:p>
    <w:p w14:paraId="7A1BD20D" w14:textId="63382564" w:rsidR="00F55898" w:rsidRDefault="009F18C7" w:rsidP="00BE0770">
      <w:pPr>
        <w:rPr>
          <w:rFonts w:ascii="Arial" w:hAnsi="Arial" w:cs="Arial"/>
          <w:sz w:val="24"/>
          <w:szCs w:val="24"/>
        </w:rPr>
      </w:pPr>
      <w:r>
        <w:rPr>
          <w:rFonts w:ascii="Arial" w:hAnsi="Arial" w:cs="Arial"/>
          <w:sz w:val="24"/>
          <w:szCs w:val="24"/>
        </w:rPr>
        <w:t xml:space="preserve">Morton, S.F. (2016). </w:t>
      </w:r>
      <w:r w:rsidR="00BE0770">
        <w:rPr>
          <w:rFonts w:ascii="Arial" w:hAnsi="Arial" w:cs="Arial"/>
          <w:sz w:val="24"/>
          <w:szCs w:val="24"/>
        </w:rPr>
        <w:t>‘</w:t>
      </w:r>
      <w:r w:rsidR="00BE0770" w:rsidRPr="00BE0770">
        <w:rPr>
          <w:rFonts w:ascii="Arial" w:hAnsi="Arial" w:cs="Arial"/>
          <w:sz w:val="24"/>
          <w:szCs w:val="24"/>
        </w:rPr>
        <w:t>Engagement Through Brain Breaks in the</w:t>
      </w:r>
      <w:r w:rsidR="00D51ED4">
        <w:rPr>
          <w:rFonts w:ascii="Arial" w:hAnsi="Arial" w:cs="Arial"/>
          <w:sz w:val="24"/>
          <w:szCs w:val="24"/>
        </w:rPr>
        <w:t xml:space="preserve"> </w:t>
      </w:r>
      <w:r w:rsidR="00BE0770" w:rsidRPr="00BE0770">
        <w:rPr>
          <w:rFonts w:ascii="Arial" w:hAnsi="Arial" w:cs="Arial"/>
          <w:sz w:val="24"/>
          <w:szCs w:val="24"/>
        </w:rPr>
        <w:t>Secondary Classroom</w:t>
      </w:r>
      <w:r w:rsidR="00D51ED4">
        <w:rPr>
          <w:rFonts w:ascii="Arial" w:hAnsi="Arial" w:cs="Arial"/>
          <w:sz w:val="24"/>
          <w:szCs w:val="24"/>
        </w:rPr>
        <w:t xml:space="preserve">’. </w:t>
      </w:r>
      <w:r w:rsidR="00FB17CE">
        <w:rPr>
          <w:rFonts w:ascii="Arial" w:hAnsi="Arial" w:cs="Arial"/>
          <w:i/>
          <w:iCs/>
          <w:sz w:val="24"/>
          <w:szCs w:val="24"/>
        </w:rPr>
        <w:t xml:space="preserve">M.S.Ed in Educational Leadership Research Projects, 39. </w:t>
      </w:r>
      <w:r w:rsidR="00B90013">
        <w:rPr>
          <w:rFonts w:ascii="Arial" w:hAnsi="Arial" w:cs="Arial"/>
          <w:sz w:val="24"/>
          <w:szCs w:val="24"/>
        </w:rPr>
        <w:t>Available at:</w:t>
      </w:r>
      <w:r w:rsidR="00D10F9A">
        <w:rPr>
          <w:rFonts w:ascii="Arial" w:hAnsi="Arial" w:cs="Arial"/>
          <w:sz w:val="24"/>
          <w:szCs w:val="24"/>
        </w:rPr>
        <w:t xml:space="preserve"> </w:t>
      </w:r>
      <w:hyperlink r:id="rId51" w:history="1">
        <w:r w:rsidR="00D10F9A" w:rsidRPr="0065006E">
          <w:rPr>
            <w:rStyle w:val="Hyperlink"/>
            <w:rFonts w:ascii="Arial" w:hAnsi="Arial" w:cs="Arial"/>
            <w:sz w:val="24"/>
            <w:szCs w:val="24"/>
          </w:rPr>
          <w:t>https://scholarworks.umf.maine.edu/cgi/viewcontent.cgi?article=1038&amp;context=ed_leadership_projects</w:t>
        </w:r>
      </w:hyperlink>
      <w:r w:rsidR="00D10F9A">
        <w:rPr>
          <w:rFonts w:ascii="Arial" w:hAnsi="Arial" w:cs="Arial"/>
          <w:sz w:val="24"/>
          <w:szCs w:val="24"/>
        </w:rPr>
        <w:t xml:space="preserve">. </w:t>
      </w:r>
    </w:p>
    <w:p w14:paraId="6100AD85" w14:textId="77777777" w:rsidR="00A7366D" w:rsidRDefault="00A7366D" w:rsidP="00BE0770">
      <w:pPr>
        <w:rPr>
          <w:rFonts w:ascii="Arial" w:hAnsi="Arial" w:cs="Arial"/>
          <w:sz w:val="24"/>
          <w:szCs w:val="24"/>
        </w:rPr>
      </w:pPr>
    </w:p>
    <w:p w14:paraId="11173FC2" w14:textId="08EE761F" w:rsidR="00A7366D" w:rsidRPr="000C3017" w:rsidRDefault="00A7366D" w:rsidP="00BE0770">
      <w:pPr>
        <w:rPr>
          <w:rFonts w:ascii="Arial" w:hAnsi="Arial" w:cs="Arial"/>
          <w:sz w:val="24"/>
          <w:szCs w:val="24"/>
        </w:rPr>
      </w:pPr>
      <w:r>
        <w:rPr>
          <w:rFonts w:ascii="Arial" w:hAnsi="Arial" w:cs="Arial"/>
          <w:sz w:val="24"/>
          <w:szCs w:val="24"/>
        </w:rPr>
        <w:t xml:space="preserve">Muller, C., Otto, B., Sawitzki, V., Kanagalingam, P., Scherer, J.S., </w:t>
      </w:r>
      <w:r w:rsidR="00DA7FDA">
        <w:rPr>
          <w:rFonts w:ascii="Arial" w:hAnsi="Arial" w:cs="Arial"/>
          <w:sz w:val="24"/>
          <w:szCs w:val="24"/>
        </w:rPr>
        <w:t>&amp; Lindberg, S. (2021). ‘</w:t>
      </w:r>
      <w:r w:rsidR="00DA7FDA" w:rsidRPr="00DA7FDA">
        <w:rPr>
          <w:rFonts w:ascii="Arial" w:hAnsi="Arial" w:cs="Arial"/>
          <w:sz w:val="24"/>
          <w:szCs w:val="24"/>
        </w:rPr>
        <w:t>Short breaks at school: effects of a physical activity and a mindfulness intervention on children's attention, reading comprehension, and self-esteem</w:t>
      </w:r>
      <w:r w:rsidR="00DA7FDA">
        <w:rPr>
          <w:rFonts w:ascii="Arial" w:hAnsi="Arial" w:cs="Arial"/>
          <w:sz w:val="24"/>
          <w:szCs w:val="24"/>
        </w:rPr>
        <w:t xml:space="preserve">’. </w:t>
      </w:r>
      <w:r w:rsidR="00DA7FDA">
        <w:rPr>
          <w:rFonts w:ascii="Arial" w:hAnsi="Arial" w:cs="Arial"/>
          <w:i/>
          <w:iCs/>
          <w:sz w:val="24"/>
          <w:szCs w:val="24"/>
        </w:rPr>
        <w:t>Trends in Neuroscience and Education</w:t>
      </w:r>
      <w:r w:rsidR="00175BEB">
        <w:rPr>
          <w:rFonts w:ascii="Arial" w:hAnsi="Arial" w:cs="Arial"/>
          <w:i/>
          <w:iCs/>
          <w:sz w:val="24"/>
          <w:szCs w:val="24"/>
        </w:rPr>
        <w:t xml:space="preserve">. </w:t>
      </w:r>
      <w:r w:rsidR="000C3017">
        <w:rPr>
          <w:rFonts w:ascii="Arial" w:hAnsi="Arial" w:cs="Arial"/>
          <w:sz w:val="24"/>
          <w:szCs w:val="24"/>
        </w:rPr>
        <w:t xml:space="preserve">Available at: </w:t>
      </w:r>
      <w:hyperlink r:id="rId52" w:history="1">
        <w:r w:rsidR="000C3017" w:rsidRPr="0065006E">
          <w:rPr>
            <w:rStyle w:val="Hyperlink"/>
            <w:rFonts w:ascii="Arial" w:hAnsi="Arial" w:cs="Arial"/>
            <w:sz w:val="24"/>
            <w:szCs w:val="24"/>
          </w:rPr>
          <w:t>https://www.sciencedirect.com/science/article/pii/S2211949321000120</w:t>
        </w:r>
      </w:hyperlink>
      <w:r w:rsidR="000C3017">
        <w:rPr>
          <w:rFonts w:ascii="Arial" w:hAnsi="Arial" w:cs="Arial"/>
          <w:sz w:val="24"/>
          <w:szCs w:val="24"/>
        </w:rPr>
        <w:t xml:space="preserve">. </w:t>
      </w:r>
    </w:p>
    <w:p w14:paraId="0F875E30" w14:textId="77777777" w:rsidR="00F55898" w:rsidRDefault="00F55898" w:rsidP="00BE0770">
      <w:pPr>
        <w:rPr>
          <w:rFonts w:ascii="Arial" w:hAnsi="Arial" w:cs="Arial"/>
          <w:sz w:val="24"/>
          <w:szCs w:val="24"/>
        </w:rPr>
      </w:pPr>
    </w:p>
    <w:p w14:paraId="7A83ACD5" w14:textId="7D2A04C7" w:rsidR="00610FF1" w:rsidRPr="00D20B63" w:rsidRDefault="00610FF1" w:rsidP="00BE0770">
      <w:pPr>
        <w:rPr>
          <w:rFonts w:ascii="Arial" w:hAnsi="Arial" w:cs="Arial"/>
          <w:sz w:val="24"/>
          <w:szCs w:val="24"/>
        </w:rPr>
      </w:pPr>
      <w:r>
        <w:rPr>
          <w:rFonts w:ascii="Arial" w:hAnsi="Arial" w:cs="Arial"/>
          <w:sz w:val="24"/>
          <w:szCs w:val="24"/>
        </w:rPr>
        <w:t xml:space="preserve">Neall, K. (2019). </w:t>
      </w:r>
      <w:r w:rsidR="008C5215">
        <w:rPr>
          <w:rFonts w:ascii="Arial" w:hAnsi="Arial" w:cs="Arial"/>
          <w:i/>
          <w:iCs/>
          <w:sz w:val="24"/>
          <w:szCs w:val="24"/>
        </w:rPr>
        <w:t>Brain Breaks Impacting Student Achievement</w:t>
      </w:r>
      <w:r w:rsidR="00D20B63">
        <w:rPr>
          <w:rFonts w:ascii="Arial" w:hAnsi="Arial" w:cs="Arial"/>
          <w:i/>
          <w:iCs/>
          <w:sz w:val="24"/>
          <w:szCs w:val="24"/>
        </w:rPr>
        <w:t xml:space="preserve">. </w:t>
      </w:r>
      <w:r w:rsidR="00D20B63">
        <w:rPr>
          <w:rFonts w:ascii="Arial" w:hAnsi="Arial" w:cs="Arial"/>
          <w:sz w:val="24"/>
          <w:szCs w:val="24"/>
        </w:rPr>
        <w:t>Masters Thesis. Goucher College</w:t>
      </w:r>
      <w:r w:rsidR="001F0581">
        <w:rPr>
          <w:rFonts w:ascii="Arial" w:hAnsi="Arial" w:cs="Arial"/>
          <w:sz w:val="24"/>
          <w:szCs w:val="24"/>
        </w:rPr>
        <w:t xml:space="preserve">. Available at: </w:t>
      </w:r>
      <w:hyperlink r:id="rId53" w:history="1">
        <w:r w:rsidR="001F0581" w:rsidRPr="0065006E">
          <w:rPr>
            <w:rStyle w:val="Hyperlink"/>
            <w:rFonts w:ascii="Arial" w:hAnsi="Arial" w:cs="Arial"/>
            <w:sz w:val="24"/>
            <w:szCs w:val="24"/>
          </w:rPr>
          <w:t>https://mdsoar.org/items/5a66268a-610f-4913-b730-4555abbfd933</w:t>
        </w:r>
      </w:hyperlink>
      <w:r w:rsidR="001F0581">
        <w:rPr>
          <w:rFonts w:ascii="Arial" w:hAnsi="Arial" w:cs="Arial"/>
          <w:sz w:val="24"/>
          <w:szCs w:val="24"/>
        </w:rPr>
        <w:t xml:space="preserve">. </w:t>
      </w:r>
    </w:p>
    <w:p w14:paraId="3B453CB8" w14:textId="5081670E" w:rsidR="00175D3B" w:rsidRDefault="00175D3B" w:rsidP="00BE0770">
      <w:pPr>
        <w:rPr>
          <w:rFonts w:ascii="Arial" w:hAnsi="Arial" w:cs="Arial"/>
          <w:sz w:val="24"/>
          <w:szCs w:val="24"/>
        </w:rPr>
      </w:pPr>
    </w:p>
    <w:p w14:paraId="72A67625" w14:textId="1BFED43C" w:rsidR="00826234" w:rsidRPr="0075462C" w:rsidRDefault="00826234" w:rsidP="00BE0770">
      <w:pPr>
        <w:rPr>
          <w:rFonts w:ascii="Arial" w:hAnsi="Arial" w:cs="Arial"/>
          <w:sz w:val="24"/>
          <w:szCs w:val="24"/>
        </w:rPr>
      </w:pPr>
      <w:r>
        <w:rPr>
          <w:rFonts w:ascii="Arial" w:hAnsi="Arial" w:cs="Arial"/>
          <w:sz w:val="24"/>
          <w:szCs w:val="24"/>
        </w:rPr>
        <w:t>Noble, H., &amp; Smith, J. (2015). ‘</w:t>
      </w:r>
      <w:r w:rsidR="000468D6" w:rsidRPr="000468D6">
        <w:rPr>
          <w:rFonts w:ascii="Arial" w:hAnsi="Arial" w:cs="Arial"/>
          <w:sz w:val="24"/>
          <w:szCs w:val="24"/>
        </w:rPr>
        <w:t>Issues of validity and reliability in qualitative research</w:t>
      </w:r>
      <w:r w:rsidR="000468D6">
        <w:rPr>
          <w:rFonts w:ascii="Arial" w:hAnsi="Arial" w:cs="Arial"/>
          <w:sz w:val="24"/>
          <w:szCs w:val="24"/>
        </w:rPr>
        <w:t xml:space="preserve">’. </w:t>
      </w:r>
      <w:r w:rsidR="000468D6">
        <w:rPr>
          <w:rFonts w:ascii="Arial" w:hAnsi="Arial" w:cs="Arial"/>
          <w:i/>
          <w:iCs/>
          <w:sz w:val="24"/>
          <w:szCs w:val="24"/>
        </w:rPr>
        <w:t xml:space="preserve">Evidence-based Nursing, </w:t>
      </w:r>
      <w:r w:rsidR="0075462C">
        <w:rPr>
          <w:rFonts w:ascii="Arial" w:hAnsi="Arial" w:cs="Arial"/>
          <w:i/>
          <w:iCs/>
          <w:sz w:val="24"/>
          <w:szCs w:val="24"/>
        </w:rPr>
        <w:t>18</w:t>
      </w:r>
      <w:r w:rsidR="0075462C">
        <w:rPr>
          <w:rFonts w:ascii="Arial" w:hAnsi="Arial" w:cs="Arial"/>
          <w:sz w:val="24"/>
          <w:szCs w:val="24"/>
        </w:rPr>
        <w:t xml:space="preserve">(2), </w:t>
      </w:r>
      <w:r w:rsidR="00F81D48">
        <w:rPr>
          <w:rFonts w:ascii="Arial" w:hAnsi="Arial" w:cs="Arial"/>
          <w:sz w:val="24"/>
          <w:szCs w:val="24"/>
        </w:rPr>
        <w:t xml:space="preserve">pp. 34-5. Available at: </w:t>
      </w:r>
      <w:hyperlink r:id="rId54" w:history="1">
        <w:r w:rsidR="00F81D48" w:rsidRPr="001C0E48">
          <w:rPr>
            <w:rStyle w:val="Hyperlink"/>
            <w:rFonts w:ascii="Arial" w:hAnsi="Arial" w:cs="Arial"/>
            <w:sz w:val="24"/>
            <w:szCs w:val="24"/>
          </w:rPr>
          <w:t>https://pubmed.ncbi.nlm.nih.gov/25653237/</w:t>
        </w:r>
      </w:hyperlink>
      <w:r w:rsidR="00F81D48">
        <w:rPr>
          <w:rFonts w:ascii="Arial" w:hAnsi="Arial" w:cs="Arial"/>
          <w:sz w:val="24"/>
          <w:szCs w:val="24"/>
        </w:rPr>
        <w:t xml:space="preserve">. </w:t>
      </w:r>
    </w:p>
    <w:p w14:paraId="23F60078" w14:textId="77777777" w:rsidR="00826234" w:rsidRDefault="00826234" w:rsidP="00BE0770">
      <w:pPr>
        <w:rPr>
          <w:rFonts w:ascii="Arial" w:hAnsi="Arial" w:cs="Arial"/>
          <w:sz w:val="24"/>
          <w:szCs w:val="24"/>
        </w:rPr>
      </w:pPr>
    </w:p>
    <w:p w14:paraId="3BCFAEE6" w14:textId="770F6080" w:rsidR="00F80E81" w:rsidRPr="002F07E4" w:rsidRDefault="00F80E81" w:rsidP="00BE0770">
      <w:pPr>
        <w:rPr>
          <w:rFonts w:ascii="Arial" w:hAnsi="Arial" w:cs="Arial"/>
          <w:i/>
          <w:iCs/>
          <w:sz w:val="24"/>
          <w:szCs w:val="24"/>
        </w:rPr>
      </w:pPr>
      <w:r>
        <w:rPr>
          <w:rFonts w:ascii="Arial" w:hAnsi="Arial" w:cs="Arial"/>
          <w:sz w:val="24"/>
          <w:szCs w:val="24"/>
        </w:rPr>
        <w:t>Nordstorm, S.N</w:t>
      </w:r>
      <w:r w:rsidR="002F07E4">
        <w:rPr>
          <w:rFonts w:ascii="Arial" w:hAnsi="Arial" w:cs="Arial"/>
          <w:sz w:val="24"/>
          <w:szCs w:val="24"/>
        </w:rPr>
        <w:t>. (2015). ‘</w:t>
      </w:r>
      <w:r w:rsidR="002F07E4" w:rsidRPr="002F07E4">
        <w:rPr>
          <w:rFonts w:ascii="Arial" w:hAnsi="Arial" w:cs="Arial"/>
          <w:sz w:val="24"/>
          <w:szCs w:val="24"/>
        </w:rPr>
        <w:t>Not So Innocent Anymore: Making Recording Devices Matter in Qualitative Interviews</w:t>
      </w:r>
      <w:r w:rsidR="002F07E4">
        <w:rPr>
          <w:rFonts w:ascii="Arial" w:hAnsi="Arial" w:cs="Arial"/>
          <w:sz w:val="24"/>
          <w:szCs w:val="24"/>
        </w:rPr>
        <w:t xml:space="preserve">’. </w:t>
      </w:r>
      <w:r w:rsidR="002F07E4">
        <w:rPr>
          <w:rFonts w:ascii="Arial" w:hAnsi="Arial" w:cs="Arial"/>
          <w:i/>
          <w:iCs/>
          <w:sz w:val="24"/>
          <w:szCs w:val="24"/>
        </w:rPr>
        <w:t>Qualita</w:t>
      </w:r>
      <w:r w:rsidR="008C2628">
        <w:rPr>
          <w:rFonts w:ascii="Arial" w:hAnsi="Arial" w:cs="Arial"/>
          <w:i/>
          <w:iCs/>
          <w:sz w:val="24"/>
          <w:szCs w:val="24"/>
        </w:rPr>
        <w:t>tive Inquiry, 21</w:t>
      </w:r>
      <w:r w:rsidR="008C2628" w:rsidRPr="008C2628">
        <w:rPr>
          <w:rFonts w:ascii="Arial" w:hAnsi="Arial" w:cs="Arial"/>
          <w:sz w:val="24"/>
          <w:szCs w:val="24"/>
        </w:rPr>
        <w:t>(4)</w:t>
      </w:r>
      <w:r w:rsidR="008C2628">
        <w:rPr>
          <w:rFonts w:ascii="Arial" w:hAnsi="Arial" w:cs="Arial"/>
          <w:sz w:val="24"/>
          <w:szCs w:val="24"/>
        </w:rPr>
        <w:t xml:space="preserve">, pp. </w:t>
      </w:r>
      <w:r w:rsidR="00073411">
        <w:rPr>
          <w:rFonts w:ascii="Arial" w:hAnsi="Arial" w:cs="Arial"/>
          <w:sz w:val="24"/>
          <w:szCs w:val="24"/>
        </w:rPr>
        <w:t>388-401. Availabl</w:t>
      </w:r>
      <w:r w:rsidR="001939DB">
        <w:rPr>
          <w:rFonts w:ascii="Arial" w:hAnsi="Arial" w:cs="Arial"/>
          <w:sz w:val="24"/>
          <w:szCs w:val="24"/>
        </w:rPr>
        <w:t xml:space="preserve">e at: </w:t>
      </w:r>
      <w:hyperlink r:id="rId55" w:history="1">
        <w:r w:rsidR="001939DB" w:rsidRPr="0065006E">
          <w:rPr>
            <w:rStyle w:val="Hyperlink"/>
            <w:rFonts w:ascii="Arial" w:hAnsi="Arial" w:cs="Arial"/>
            <w:sz w:val="24"/>
            <w:szCs w:val="24"/>
          </w:rPr>
          <w:t>https://journals.sagepub.com/doi/pdf/10.1177/1077800414563804?casa_token=2X_HmVb-sdkAAAAA:HNO6CqVN55X45FYar5PMiFnP1Gu8p8rnpW3Ad557lW5QcQoSbJi9VW4qtsQWdvhy4JOSWkRwzNyxRw</w:t>
        </w:r>
      </w:hyperlink>
      <w:r w:rsidR="001939DB">
        <w:rPr>
          <w:rFonts w:ascii="Arial" w:hAnsi="Arial" w:cs="Arial"/>
          <w:sz w:val="24"/>
          <w:szCs w:val="24"/>
        </w:rPr>
        <w:t xml:space="preserve">. </w:t>
      </w:r>
    </w:p>
    <w:p w14:paraId="1DE63336" w14:textId="77777777" w:rsidR="00F80E81" w:rsidRDefault="00F80E81" w:rsidP="00BE0770">
      <w:pPr>
        <w:rPr>
          <w:rFonts w:ascii="Arial" w:hAnsi="Arial" w:cs="Arial"/>
          <w:sz w:val="24"/>
          <w:szCs w:val="24"/>
        </w:rPr>
      </w:pPr>
    </w:p>
    <w:p w14:paraId="09658085" w14:textId="155E6B13" w:rsidR="00257F62" w:rsidRPr="00DA5800" w:rsidRDefault="00257F62" w:rsidP="00BE0770">
      <w:pPr>
        <w:rPr>
          <w:rFonts w:ascii="Arial" w:hAnsi="Arial" w:cs="Arial"/>
          <w:sz w:val="24"/>
          <w:szCs w:val="24"/>
        </w:rPr>
      </w:pPr>
      <w:r>
        <w:rPr>
          <w:rFonts w:ascii="Arial" w:hAnsi="Arial" w:cs="Arial"/>
          <w:sz w:val="24"/>
          <w:szCs w:val="24"/>
        </w:rPr>
        <w:t>O’Cathain</w:t>
      </w:r>
      <w:r w:rsidR="00DA5800">
        <w:rPr>
          <w:rFonts w:ascii="Arial" w:hAnsi="Arial" w:cs="Arial"/>
          <w:sz w:val="24"/>
          <w:szCs w:val="24"/>
        </w:rPr>
        <w:t>, A., &amp;</w:t>
      </w:r>
      <w:r>
        <w:rPr>
          <w:rFonts w:ascii="Arial" w:hAnsi="Arial" w:cs="Arial"/>
          <w:sz w:val="24"/>
          <w:szCs w:val="24"/>
        </w:rPr>
        <w:t xml:space="preserve"> Thomas</w:t>
      </w:r>
      <w:r w:rsidR="00DA5800">
        <w:rPr>
          <w:rFonts w:ascii="Arial" w:hAnsi="Arial" w:cs="Arial"/>
          <w:sz w:val="24"/>
          <w:szCs w:val="24"/>
        </w:rPr>
        <w:t>, K.J.</w:t>
      </w:r>
      <w:r>
        <w:rPr>
          <w:rFonts w:ascii="Arial" w:hAnsi="Arial" w:cs="Arial"/>
          <w:sz w:val="24"/>
          <w:szCs w:val="24"/>
        </w:rPr>
        <w:t xml:space="preserve"> (2004)</w:t>
      </w:r>
      <w:r w:rsidR="00DA5800">
        <w:rPr>
          <w:rFonts w:ascii="Arial" w:hAnsi="Arial" w:cs="Arial"/>
          <w:sz w:val="24"/>
          <w:szCs w:val="24"/>
        </w:rPr>
        <w:t>. ‘</w:t>
      </w:r>
      <w:r w:rsidR="00DA5800" w:rsidRPr="00DA5800">
        <w:rPr>
          <w:rFonts w:ascii="Arial" w:hAnsi="Arial" w:cs="Arial"/>
          <w:sz w:val="24"/>
          <w:szCs w:val="24"/>
        </w:rPr>
        <w:t>"Any other comments?" Open questions on questionnaires – a bane or a bonus to research?</w:t>
      </w:r>
      <w:r w:rsidR="00DA5800">
        <w:rPr>
          <w:rFonts w:ascii="Arial" w:hAnsi="Arial" w:cs="Arial"/>
          <w:sz w:val="24"/>
          <w:szCs w:val="24"/>
        </w:rPr>
        <w:t xml:space="preserve">’. </w:t>
      </w:r>
      <w:r w:rsidR="00DA5800">
        <w:rPr>
          <w:rFonts w:ascii="Arial" w:hAnsi="Arial" w:cs="Arial"/>
          <w:i/>
          <w:iCs/>
          <w:sz w:val="24"/>
          <w:szCs w:val="24"/>
        </w:rPr>
        <w:t>BCM Medical Research Methodology, 4</w:t>
      </w:r>
      <w:r w:rsidR="00DA5800">
        <w:rPr>
          <w:rFonts w:ascii="Arial" w:hAnsi="Arial" w:cs="Arial"/>
          <w:sz w:val="24"/>
          <w:szCs w:val="24"/>
        </w:rPr>
        <w:t>(25)</w:t>
      </w:r>
      <w:r w:rsidR="00881722">
        <w:rPr>
          <w:rFonts w:ascii="Arial" w:hAnsi="Arial" w:cs="Arial"/>
          <w:sz w:val="24"/>
          <w:szCs w:val="24"/>
        </w:rPr>
        <w:t xml:space="preserve">. Available at: </w:t>
      </w:r>
      <w:hyperlink r:id="rId56" w:history="1">
        <w:r w:rsidR="00881722" w:rsidRPr="0065006E">
          <w:rPr>
            <w:rStyle w:val="Hyperlink"/>
            <w:rFonts w:ascii="Arial" w:hAnsi="Arial" w:cs="Arial"/>
            <w:sz w:val="24"/>
            <w:szCs w:val="24"/>
          </w:rPr>
          <w:t>https://www.ncbi.nlm.nih.gov/pmc/articles/PMC533875/</w:t>
        </w:r>
      </w:hyperlink>
      <w:r w:rsidR="00881722">
        <w:rPr>
          <w:rFonts w:ascii="Arial" w:hAnsi="Arial" w:cs="Arial"/>
          <w:sz w:val="24"/>
          <w:szCs w:val="24"/>
        </w:rPr>
        <w:t xml:space="preserve">. </w:t>
      </w:r>
    </w:p>
    <w:p w14:paraId="1C992BE1" w14:textId="77777777" w:rsidR="00257F62" w:rsidRDefault="00257F62" w:rsidP="00BE0770">
      <w:pPr>
        <w:rPr>
          <w:rFonts w:ascii="Arial" w:hAnsi="Arial" w:cs="Arial"/>
          <w:sz w:val="24"/>
          <w:szCs w:val="24"/>
        </w:rPr>
      </w:pPr>
    </w:p>
    <w:p w14:paraId="32F20ABC" w14:textId="2585644C" w:rsidR="00175D3B" w:rsidRPr="00A108A6" w:rsidRDefault="00175D3B" w:rsidP="00BE0770">
      <w:pPr>
        <w:rPr>
          <w:rFonts w:ascii="Arial" w:hAnsi="Arial" w:cs="Arial"/>
          <w:sz w:val="24"/>
          <w:szCs w:val="24"/>
        </w:rPr>
      </w:pPr>
      <w:r>
        <w:rPr>
          <w:rFonts w:ascii="Arial" w:hAnsi="Arial" w:cs="Arial"/>
          <w:sz w:val="24"/>
          <w:szCs w:val="24"/>
        </w:rPr>
        <w:t>Oliver, R.M., Wehby, J.H., &amp; Reschly, D.J. (2011). ‘</w:t>
      </w:r>
      <w:r w:rsidR="00A108A6" w:rsidRPr="00A108A6">
        <w:rPr>
          <w:rFonts w:ascii="Arial" w:hAnsi="Arial" w:cs="Arial"/>
          <w:sz w:val="24"/>
          <w:szCs w:val="24"/>
        </w:rPr>
        <w:t>Teacher classroom management practices: Effects on disruptive or aggressive student behavio</w:t>
      </w:r>
      <w:r w:rsidR="00A108A6">
        <w:rPr>
          <w:rFonts w:ascii="Arial" w:hAnsi="Arial" w:cs="Arial"/>
          <w:sz w:val="24"/>
          <w:szCs w:val="24"/>
        </w:rPr>
        <w:t xml:space="preserve">ur’. </w:t>
      </w:r>
      <w:r w:rsidR="00A108A6">
        <w:rPr>
          <w:rFonts w:ascii="Arial" w:hAnsi="Arial" w:cs="Arial"/>
          <w:i/>
          <w:iCs/>
          <w:sz w:val="24"/>
          <w:szCs w:val="24"/>
        </w:rPr>
        <w:t>Campbell Systematic Reviews, 4</w:t>
      </w:r>
      <w:r w:rsidR="00A108A6">
        <w:rPr>
          <w:rFonts w:ascii="Arial" w:hAnsi="Arial" w:cs="Arial"/>
          <w:sz w:val="24"/>
          <w:szCs w:val="24"/>
        </w:rPr>
        <w:t>(1), pp.</w:t>
      </w:r>
      <w:r w:rsidR="00DD7CBD">
        <w:rPr>
          <w:rFonts w:ascii="Arial" w:hAnsi="Arial" w:cs="Arial"/>
          <w:sz w:val="24"/>
          <w:szCs w:val="24"/>
        </w:rPr>
        <w:t xml:space="preserve"> 1-55. Available at: </w:t>
      </w:r>
      <w:hyperlink r:id="rId57" w:history="1">
        <w:r w:rsidR="00DD7CBD" w:rsidRPr="0065006E">
          <w:rPr>
            <w:rStyle w:val="Hyperlink"/>
            <w:rFonts w:ascii="Arial" w:hAnsi="Arial" w:cs="Arial"/>
            <w:sz w:val="24"/>
            <w:szCs w:val="24"/>
          </w:rPr>
          <w:t>https://www.researchgate.net/publication/307204860_Teacher_classroom_management_practices_Effects_on_disruptive_or_aggressive_student_behavior</w:t>
        </w:r>
      </w:hyperlink>
      <w:r w:rsidR="00DD7CBD">
        <w:rPr>
          <w:rFonts w:ascii="Arial" w:hAnsi="Arial" w:cs="Arial"/>
          <w:sz w:val="24"/>
          <w:szCs w:val="24"/>
        </w:rPr>
        <w:t xml:space="preserve">. </w:t>
      </w:r>
    </w:p>
    <w:p w14:paraId="213EF019" w14:textId="77777777" w:rsidR="00A108A6" w:rsidRDefault="00A108A6" w:rsidP="00BE0770">
      <w:pPr>
        <w:rPr>
          <w:rFonts w:ascii="Arial" w:hAnsi="Arial" w:cs="Arial"/>
          <w:sz w:val="24"/>
          <w:szCs w:val="24"/>
        </w:rPr>
      </w:pPr>
    </w:p>
    <w:p w14:paraId="7E3AC5DF" w14:textId="3034A778" w:rsidR="00737708" w:rsidRDefault="00737708" w:rsidP="007A545A">
      <w:pPr>
        <w:rPr>
          <w:rFonts w:ascii="Arial" w:hAnsi="Arial" w:cs="Arial"/>
          <w:sz w:val="24"/>
          <w:szCs w:val="24"/>
        </w:rPr>
      </w:pPr>
      <w:r w:rsidRPr="00737708">
        <w:rPr>
          <w:rFonts w:ascii="Arial" w:hAnsi="Arial" w:cs="Arial"/>
          <w:sz w:val="24"/>
          <w:szCs w:val="24"/>
        </w:rPr>
        <w:t xml:space="preserve">Oppenheim, A.N. (1992). </w:t>
      </w:r>
      <w:r w:rsidRPr="00A533D3">
        <w:rPr>
          <w:rFonts w:ascii="Arial" w:hAnsi="Arial" w:cs="Arial"/>
          <w:i/>
          <w:iCs/>
          <w:sz w:val="24"/>
          <w:szCs w:val="24"/>
        </w:rPr>
        <w:t>Questionnaire Design, Interviewing, and Attitude Measurement.</w:t>
      </w:r>
      <w:r w:rsidRPr="00737708">
        <w:rPr>
          <w:rFonts w:ascii="Arial" w:hAnsi="Arial" w:cs="Arial"/>
          <w:sz w:val="24"/>
          <w:szCs w:val="24"/>
        </w:rPr>
        <w:t xml:space="preserve"> </w:t>
      </w:r>
      <w:r w:rsidR="00A533D3">
        <w:rPr>
          <w:rFonts w:ascii="Arial" w:hAnsi="Arial" w:cs="Arial"/>
          <w:sz w:val="24"/>
          <w:szCs w:val="24"/>
        </w:rPr>
        <w:t>London:</w:t>
      </w:r>
      <w:r w:rsidR="00445569">
        <w:rPr>
          <w:rFonts w:ascii="Arial" w:hAnsi="Arial" w:cs="Arial"/>
          <w:sz w:val="24"/>
          <w:szCs w:val="24"/>
        </w:rPr>
        <w:t xml:space="preserve"> Pinter Pub Ltd.</w:t>
      </w:r>
    </w:p>
    <w:p w14:paraId="56811D26" w14:textId="77777777" w:rsidR="00737708" w:rsidRDefault="00737708" w:rsidP="007A545A">
      <w:pPr>
        <w:rPr>
          <w:rFonts w:ascii="Arial" w:hAnsi="Arial" w:cs="Arial"/>
          <w:sz w:val="24"/>
          <w:szCs w:val="24"/>
        </w:rPr>
      </w:pPr>
    </w:p>
    <w:p w14:paraId="198818BC" w14:textId="2FC5E8CF" w:rsidR="009E6D6B" w:rsidRPr="00F714A0" w:rsidRDefault="009E6D6B" w:rsidP="007A545A">
      <w:pPr>
        <w:rPr>
          <w:rFonts w:ascii="Arial" w:hAnsi="Arial" w:cs="Arial"/>
          <w:sz w:val="24"/>
          <w:szCs w:val="24"/>
        </w:rPr>
      </w:pPr>
      <w:r>
        <w:rPr>
          <w:rFonts w:ascii="Arial" w:hAnsi="Arial" w:cs="Arial"/>
          <w:sz w:val="24"/>
          <w:szCs w:val="24"/>
        </w:rPr>
        <w:t xml:space="preserve">Osteras, N., </w:t>
      </w:r>
      <w:r w:rsidR="00F1726E">
        <w:rPr>
          <w:rFonts w:ascii="Arial" w:hAnsi="Arial" w:cs="Arial"/>
          <w:sz w:val="24"/>
          <w:szCs w:val="24"/>
        </w:rPr>
        <w:t>Gulbrandsen, P., Garratt, A., Benth, J.S., Dahl, F.A., Natvig, B., &amp; Brage, S. (2008). ‘</w:t>
      </w:r>
      <w:r w:rsidR="00F714A0" w:rsidRPr="00F714A0">
        <w:rPr>
          <w:rFonts w:ascii="Arial" w:hAnsi="Arial" w:cs="Arial"/>
          <w:sz w:val="24"/>
          <w:szCs w:val="24"/>
        </w:rPr>
        <w:t>A randomised comparison of a four- and a five-point scale version of the Norwegian Function Assessment Scale</w:t>
      </w:r>
      <w:r w:rsidR="00F714A0">
        <w:rPr>
          <w:rFonts w:ascii="Arial" w:hAnsi="Arial" w:cs="Arial"/>
          <w:sz w:val="24"/>
          <w:szCs w:val="24"/>
        </w:rPr>
        <w:t xml:space="preserve">’. </w:t>
      </w:r>
      <w:r w:rsidR="00F714A0">
        <w:rPr>
          <w:rFonts w:ascii="Arial" w:hAnsi="Arial" w:cs="Arial"/>
          <w:i/>
          <w:iCs/>
          <w:sz w:val="24"/>
          <w:szCs w:val="24"/>
        </w:rPr>
        <w:t>Health and Quality Life Outcomes, 6</w:t>
      </w:r>
      <w:r w:rsidR="00F714A0">
        <w:rPr>
          <w:rFonts w:ascii="Arial" w:hAnsi="Arial" w:cs="Arial"/>
          <w:sz w:val="24"/>
          <w:szCs w:val="24"/>
        </w:rPr>
        <w:t>(14), pp.</w:t>
      </w:r>
      <w:r w:rsidR="007278C2">
        <w:rPr>
          <w:rFonts w:ascii="Arial" w:hAnsi="Arial" w:cs="Arial"/>
          <w:sz w:val="24"/>
          <w:szCs w:val="24"/>
        </w:rPr>
        <w:t xml:space="preserve"> 6-14. Available at: </w:t>
      </w:r>
      <w:hyperlink r:id="rId58" w:history="1">
        <w:r w:rsidR="007278C2" w:rsidRPr="0065006E">
          <w:rPr>
            <w:rStyle w:val="Hyperlink"/>
            <w:rFonts w:ascii="Arial" w:hAnsi="Arial" w:cs="Arial"/>
            <w:sz w:val="24"/>
            <w:szCs w:val="24"/>
          </w:rPr>
          <w:t>https://www.ncbi.nlm.nih.gov/pmc/articles/PMC2276196/</w:t>
        </w:r>
      </w:hyperlink>
      <w:r w:rsidR="007278C2">
        <w:rPr>
          <w:rFonts w:ascii="Arial" w:hAnsi="Arial" w:cs="Arial"/>
          <w:sz w:val="24"/>
          <w:szCs w:val="24"/>
        </w:rPr>
        <w:t xml:space="preserve">. </w:t>
      </w:r>
    </w:p>
    <w:p w14:paraId="79094914" w14:textId="77777777" w:rsidR="009E6D6B" w:rsidRDefault="009E6D6B" w:rsidP="007A545A">
      <w:pPr>
        <w:rPr>
          <w:rFonts w:ascii="Arial" w:hAnsi="Arial" w:cs="Arial"/>
          <w:sz w:val="24"/>
          <w:szCs w:val="24"/>
        </w:rPr>
      </w:pPr>
    </w:p>
    <w:p w14:paraId="48818B4D" w14:textId="1529A0C4" w:rsidR="007A545A" w:rsidRPr="007A545A" w:rsidRDefault="00F55898" w:rsidP="007A545A">
      <w:pPr>
        <w:rPr>
          <w:rFonts w:ascii="Arial" w:hAnsi="Arial" w:cs="Arial"/>
          <w:sz w:val="24"/>
          <w:szCs w:val="24"/>
        </w:rPr>
      </w:pPr>
      <w:r>
        <w:rPr>
          <w:rFonts w:ascii="Arial" w:hAnsi="Arial" w:cs="Arial"/>
          <w:sz w:val="24"/>
          <w:szCs w:val="24"/>
        </w:rPr>
        <w:t>Parso</w:t>
      </w:r>
      <w:r w:rsidR="007A545A">
        <w:rPr>
          <w:rFonts w:ascii="Arial" w:hAnsi="Arial" w:cs="Arial"/>
          <w:sz w:val="24"/>
          <w:szCs w:val="24"/>
        </w:rPr>
        <w:t>nson, B.S. (2012). ‘</w:t>
      </w:r>
      <w:r w:rsidR="007A545A" w:rsidRPr="007A545A">
        <w:rPr>
          <w:rFonts w:ascii="Arial" w:hAnsi="Arial" w:cs="Arial"/>
          <w:sz w:val="24"/>
          <w:szCs w:val="24"/>
        </w:rPr>
        <w:t>Evidence-based Classroom Behaviour Management</w:t>
      </w:r>
    </w:p>
    <w:p w14:paraId="291E829D" w14:textId="51D3A89A" w:rsidR="00F55898" w:rsidRDefault="007A545A" w:rsidP="007A545A">
      <w:pPr>
        <w:rPr>
          <w:rFonts w:ascii="Arial" w:hAnsi="Arial" w:cs="Arial"/>
          <w:sz w:val="24"/>
          <w:szCs w:val="24"/>
        </w:rPr>
      </w:pPr>
      <w:r w:rsidRPr="007A545A">
        <w:rPr>
          <w:rFonts w:ascii="Arial" w:hAnsi="Arial" w:cs="Arial"/>
          <w:sz w:val="24"/>
          <w:szCs w:val="24"/>
        </w:rPr>
        <w:t>Strategies</w:t>
      </w:r>
      <w:r>
        <w:rPr>
          <w:rFonts w:ascii="Arial" w:hAnsi="Arial" w:cs="Arial"/>
          <w:sz w:val="24"/>
          <w:szCs w:val="24"/>
        </w:rPr>
        <w:t xml:space="preserve">’. </w:t>
      </w:r>
      <w:r>
        <w:rPr>
          <w:rFonts w:ascii="Arial" w:hAnsi="Arial" w:cs="Arial"/>
          <w:i/>
          <w:iCs/>
          <w:sz w:val="24"/>
          <w:szCs w:val="24"/>
        </w:rPr>
        <w:t>Kairaranga, 13</w:t>
      </w:r>
      <w:r>
        <w:rPr>
          <w:rFonts w:ascii="Arial" w:hAnsi="Arial" w:cs="Arial"/>
          <w:sz w:val="24"/>
          <w:szCs w:val="24"/>
        </w:rPr>
        <w:t xml:space="preserve">(1), </w:t>
      </w:r>
      <w:r w:rsidR="007A6D85">
        <w:rPr>
          <w:rFonts w:ascii="Arial" w:hAnsi="Arial" w:cs="Arial"/>
          <w:sz w:val="24"/>
          <w:szCs w:val="24"/>
        </w:rPr>
        <w:t>pp. 16-23. Available at:</w:t>
      </w:r>
      <w:r w:rsidR="00A7366D">
        <w:rPr>
          <w:rFonts w:ascii="Arial" w:hAnsi="Arial" w:cs="Arial"/>
          <w:sz w:val="24"/>
          <w:szCs w:val="24"/>
        </w:rPr>
        <w:t xml:space="preserve"> </w:t>
      </w:r>
      <w:hyperlink r:id="rId59" w:history="1">
        <w:r w:rsidR="00617AC6" w:rsidRPr="0065006E">
          <w:rPr>
            <w:rStyle w:val="Hyperlink"/>
            <w:rFonts w:ascii="Arial" w:hAnsi="Arial" w:cs="Arial"/>
            <w:sz w:val="24"/>
            <w:szCs w:val="24"/>
          </w:rPr>
          <w:t>https://files.eric.ed.gov/fulltext/EJ976654.pdf</w:t>
        </w:r>
      </w:hyperlink>
      <w:r w:rsidR="00A7366D">
        <w:rPr>
          <w:rFonts w:ascii="Arial" w:hAnsi="Arial" w:cs="Arial"/>
          <w:sz w:val="24"/>
          <w:szCs w:val="24"/>
        </w:rPr>
        <w:t>.</w:t>
      </w:r>
    </w:p>
    <w:p w14:paraId="7E8B45AB" w14:textId="77777777" w:rsidR="00617AC6" w:rsidRDefault="00617AC6" w:rsidP="007A545A">
      <w:pPr>
        <w:rPr>
          <w:rFonts w:ascii="Arial" w:hAnsi="Arial" w:cs="Arial"/>
          <w:sz w:val="24"/>
          <w:szCs w:val="24"/>
        </w:rPr>
      </w:pPr>
    </w:p>
    <w:p w14:paraId="09F39781" w14:textId="23EDE38D" w:rsidR="00102870" w:rsidRPr="00D412AE" w:rsidRDefault="00102870" w:rsidP="007A545A">
      <w:pPr>
        <w:rPr>
          <w:rFonts w:ascii="Arial" w:hAnsi="Arial" w:cs="Arial"/>
          <w:i/>
          <w:iCs/>
          <w:sz w:val="24"/>
          <w:szCs w:val="24"/>
        </w:rPr>
      </w:pPr>
      <w:r>
        <w:rPr>
          <w:rFonts w:ascii="Arial" w:hAnsi="Arial" w:cs="Arial"/>
          <w:sz w:val="24"/>
          <w:szCs w:val="24"/>
        </w:rPr>
        <w:t xml:space="preserve">Patnaik, S., </w:t>
      </w:r>
      <w:r w:rsidR="00F44731">
        <w:rPr>
          <w:rFonts w:ascii="Arial" w:hAnsi="Arial" w:cs="Arial"/>
          <w:sz w:val="24"/>
          <w:szCs w:val="24"/>
        </w:rPr>
        <w:t>&amp; Pandey, S.C. (2019). ‘</w:t>
      </w:r>
      <w:r w:rsidR="00F44731" w:rsidRPr="00F44731">
        <w:rPr>
          <w:rFonts w:ascii="Arial" w:hAnsi="Arial" w:cs="Arial"/>
          <w:sz w:val="24"/>
          <w:szCs w:val="24"/>
        </w:rPr>
        <w:t>Case Study Research</w:t>
      </w:r>
      <w:r w:rsidR="00F44731">
        <w:rPr>
          <w:rFonts w:ascii="Arial" w:hAnsi="Arial" w:cs="Arial"/>
          <w:sz w:val="24"/>
          <w:szCs w:val="24"/>
        </w:rPr>
        <w:t>’</w:t>
      </w:r>
      <w:r w:rsidR="00820C08">
        <w:rPr>
          <w:rFonts w:ascii="Arial" w:hAnsi="Arial" w:cs="Arial"/>
          <w:sz w:val="24"/>
          <w:szCs w:val="24"/>
        </w:rPr>
        <w:t xml:space="preserve"> in </w:t>
      </w:r>
      <w:r w:rsidR="00861B82">
        <w:rPr>
          <w:rFonts w:ascii="Arial" w:hAnsi="Arial" w:cs="Arial"/>
          <w:sz w:val="24"/>
          <w:szCs w:val="24"/>
        </w:rPr>
        <w:t>Subu</w:t>
      </w:r>
      <w:r w:rsidR="00D6389B">
        <w:rPr>
          <w:rFonts w:ascii="Arial" w:hAnsi="Arial" w:cs="Arial"/>
          <w:sz w:val="24"/>
          <w:szCs w:val="24"/>
        </w:rPr>
        <w:t xml:space="preserve">dhi, R.N. and Mishra, S. </w:t>
      </w:r>
      <w:r w:rsidR="00D412AE">
        <w:rPr>
          <w:rFonts w:ascii="Arial" w:hAnsi="Arial" w:cs="Arial"/>
          <w:sz w:val="24"/>
          <w:szCs w:val="24"/>
        </w:rPr>
        <w:t xml:space="preserve">(eds). </w:t>
      </w:r>
      <w:r w:rsidR="003A62FF" w:rsidRPr="007129CF">
        <w:rPr>
          <w:rFonts w:ascii="Arial" w:hAnsi="Arial" w:cs="Arial"/>
          <w:i/>
          <w:iCs/>
          <w:sz w:val="24"/>
          <w:szCs w:val="24"/>
        </w:rPr>
        <w:t>Methodological Issues in Management Research: Advances, Challenges, and the Way Ahead</w:t>
      </w:r>
      <w:r w:rsidR="007129CF">
        <w:rPr>
          <w:rFonts w:ascii="Arial" w:hAnsi="Arial" w:cs="Arial"/>
          <w:sz w:val="24"/>
          <w:szCs w:val="24"/>
        </w:rPr>
        <w:t xml:space="preserve">. </w:t>
      </w:r>
      <w:r w:rsidR="003A62FF" w:rsidRPr="003A62FF">
        <w:rPr>
          <w:rFonts w:ascii="Arial" w:hAnsi="Arial" w:cs="Arial"/>
          <w:sz w:val="24"/>
          <w:szCs w:val="24"/>
        </w:rPr>
        <w:t>Emerald Publishing Limited</w:t>
      </w:r>
      <w:r w:rsidR="007129CF">
        <w:rPr>
          <w:rFonts w:ascii="Arial" w:hAnsi="Arial" w:cs="Arial"/>
          <w:sz w:val="24"/>
          <w:szCs w:val="24"/>
        </w:rPr>
        <w:t xml:space="preserve">: </w:t>
      </w:r>
      <w:r w:rsidR="003A62FF" w:rsidRPr="003A62FF">
        <w:rPr>
          <w:rFonts w:ascii="Arial" w:hAnsi="Arial" w:cs="Arial"/>
          <w:sz w:val="24"/>
          <w:szCs w:val="24"/>
        </w:rPr>
        <w:t>Bingley, pp.163-179</w:t>
      </w:r>
      <w:r w:rsidR="003A62FF">
        <w:rPr>
          <w:rFonts w:ascii="Arial" w:hAnsi="Arial" w:cs="Arial"/>
          <w:sz w:val="24"/>
          <w:szCs w:val="24"/>
        </w:rPr>
        <w:t xml:space="preserve">. </w:t>
      </w:r>
      <w:r w:rsidR="007129CF">
        <w:rPr>
          <w:rFonts w:ascii="Arial" w:hAnsi="Arial" w:cs="Arial"/>
          <w:sz w:val="24"/>
          <w:szCs w:val="24"/>
        </w:rPr>
        <w:t xml:space="preserve">Available at: </w:t>
      </w:r>
      <w:hyperlink r:id="rId60" w:history="1">
        <w:r w:rsidR="00131CEF" w:rsidRPr="0065006E">
          <w:rPr>
            <w:rStyle w:val="Hyperlink"/>
            <w:rFonts w:ascii="Arial" w:hAnsi="Arial" w:cs="Arial"/>
            <w:sz w:val="24"/>
            <w:szCs w:val="24"/>
          </w:rPr>
          <w:t>https://www.researchgate.net/publication/337168705_Case_Study_Research</w:t>
        </w:r>
      </w:hyperlink>
      <w:r w:rsidR="00131CEF">
        <w:rPr>
          <w:rFonts w:ascii="Arial" w:hAnsi="Arial" w:cs="Arial"/>
          <w:sz w:val="24"/>
          <w:szCs w:val="24"/>
        </w:rPr>
        <w:t xml:space="preserve">. </w:t>
      </w:r>
    </w:p>
    <w:p w14:paraId="04D1E77E" w14:textId="77777777" w:rsidR="00102870" w:rsidRDefault="00102870" w:rsidP="007A545A">
      <w:pPr>
        <w:rPr>
          <w:rFonts w:ascii="Arial" w:hAnsi="Arial" w:cs="Arial"/>
          <w:sz w:val="24"/>
          <w:szCs w:val="24"/>
        </w:rPr>
      </w:pPr>
    </w:p>
    <w:p w14:paraId="1144FBCE" w14:textId="633A1D48" w:rsidR="00617AC6" w:rsidRPr="000975BA" w:rsidRDefault="00617AC6" w:rsidP="007A545A">
      <w:pPr>
        <w:rPr>
          <w:rFonts w:ascii="Arial" w:hAnsi="Arial" w:cs="Arial"/>
          <w:sz w:val="24"/>
          <w:szCs w:val="24"/>
        </w:rPr>
      </w:pPr>
      <w:r>
        <w:rPr>
          <w:rFonts w:ascii="Arial" w:hAnsi="Arial" w:cs="Arial"/>
          <w:sz w:val="24"/>
          <w:szCs w:val="24"/>
        </w:rPr>
        <w:t>Po</w:t>
      </w:r>
      <w:r w:rsidR="00101D13">
        <w:rPr>
          <w:rFonts w:ascii="Arial" w:hAnsi="Arial" w:cs="Arial"/>
          <w:sz w:val="24"/>
          <w:szCs w:val="24"/>
        </w:rPr>
        <w:t>it</w:t>
      </w:r>
      <w:r w:rsidR="00037C7F">
        <w:rPr>
          <w:rFonts w:ascii="Arial" w:hAnsi="Arial" w:cs="Arial"/>
          <w:sz w:val="24"/>
          <w:szCs w:val="24"/>
        </w:rPr>
        <w:t>ras, V.J., Gray, C.E., Borghese, M.H., Carson, V., Chaput, J.P., Janssen, I., Katzm</w:t>
      </w:r>
      <w:r w:rsidR="003E19E7">
        <w:rPr>
          <w:rFonts w:ascii="Arial" w:hAnsi="Arial" w:cs="Arial"/>
          <w:sz w:val="24"/>
          <w:szCs w:val="24"/>
        </w:rPr>
        <w:t xml:space="preserve">arzyk, P.T., Pate, R.R., Gorber, S.C., Kho, M.E., </w:t>
      </w:r>
      <w:r w:rsidR="008920CF">
        <w:rPr>
          <w:rFonts w:ascii="Arial" w:hAnsi="Arial" w:cs="Arial"/>
          <w:sz w:val="24"/>
          <w:szCs w:val="24"/>
        </w:rPr>
        <w:t>Sampson, M., &amp; Tremblay,</w:t>
      </w:r>
      <w:r w:rsidR="007D7831">
        <w:rPr>
          <w:rFonts w:ascii="Arial" w:hAnsi="Arial" w:cs="Arial"/>
          <w:sz w:val="24"/>
          <w:szCs w:val="24"/>
        </w:rPr>
        <w:t xml:space="preserve"> </w:t>
      </w:r>
      <w:r w:rsidR="008920CF">
        <w:rPr>
          <w:rFonts w:ascii="Arial" w:hAnsi="Arial" w:cs="Arial"/>
          <w:sz w:val="24"/>
          <w:szCs w:val="24"/>
        </w:rPr>
        <w:t>M.S. (2016). ‘</w:t>
      </w:r>
      <w:r w:rsidR="008920CF" w:rsidRPr="008920CF">
        <w:rPr>
          <w:rFonts w:ascii="Arial" w:hAnsi="Arial" w:cs="Arial"/>
          <w:sz w:val="24"/>
          <w:szCs w:val="24"/>
        </w:rPr>
        <w:t>Systematic review of the relationships between objectively measured physical activity and health indicators in school-aged children and youth</w:t>
      </w:r>
      <w:r w:rsidR="008920CF">
        <w:rPr>
          <w:rFonts w:ascii="Arial" w:hAnsi="Arial" w:cs="Arial"/>
          <w:sz w:val="24"/>
          <w:szCs w:val="24"/>
        </w:rPr>
        <w:t xml:space="preserve">’. </w:t>
      </w:r>
      <w:r w:rsidR="00F77B22" w:rsidRPr="000975BA">
        <w:rPr>
          <w:rFonts w:ascii="Arial" w:hAnsi="Arial" w:cs="Arial"/>
          <w:i/>
          <w:iCs/>
          <w:sz w:val="24"/>
          <w:szCs w:val="24"/>
        </w:rPr>
        <w:t>Applied Physiology, Nutrition, and Metabolism</w:t>
      </w:r>
      <w:r w:rsidR="000975BA" w:rsidRPr="000975BA">
        <w:rPr>
          <w:rFonts w:ascii="Arial" w:hAnsi="Arial" w:cs="Arial"/>
          <w:i/>
          <w:iCs/>
          <w:sz w:val="24"/>
          <w:szCs w:val="24"/>
        </w:rPr>
        <w:t xml:space="preserve">, 41(6), pp. 197-239. </w:t>
      </w:r>
      <w:r w:rsidR="000975BA">
        <w:rPr>
          <w:rFonts w:ascii="Arial" w:hAnsi="Arial" w:cs="Arial"/>
          <w:sz w:val="24"/>
          <w:szCs w:val="24"/>
        </w:rPr>
        <w:t xml:space="preserve">Available at: </w:t>
      </w:r>
      <w:hyperlink r:id="rId61" w:history="1">
        <w:r w:rsidR="000919D8" w:rsidRPr="0065006E">
          <w:rPr>
            <w:rStyle w:val="Hyperlink"/>
            <w:rFonts w:ascii="Arial" w:hAnsi="Arial" w:cs="Arial"/>
            <w:sz w:val="24"/>
            <w:szCs w:val="24"/>
          </w:rPr>
          <w:t>https://scholarworks.calstate.edu/downloads/r494vs75n</w:t>
        </w:r>
      </w:hyperlink>
      <w:r w:rsidR="000919D8">
        <w:rPr>
          <w:rFonts w:ascii="Arial" w:hAnsi="Arial" w:cs="Arial"/>
          <w:sz w:val="24"/>
          <w:szCs w:val="24"/>
        </w:rPr>
        <w:t xml:space="preserve">. </w:t>
      </w:r>
    </w:p>
    <w:p w14:paraId="0C4397C6" w14:textId="77777777" w:rsidR="00BE01E8" w:rsidRDefault="00BE01E8">
      <w:pPr>
        <w:rPr>
          <w:rFonts w:ascii="Arial" w:hAnsi="Arial" w:cs="Arial"/>
          <w:sz w:val="24"/>
          <w:szCs w:val="24"/>
        </w:rPr>
      </w:pPr>
    </w:p>
    <w:p w14:paraId="64A88083" w14:textId="4C1B880B" w:rsidR="00093780" w:rsidRPr="00A506AE" w:rsidRDefault="00093780" w:rsidP="00911557">
      <w:pPr>
        <w:rPr>
          <w:rFonts w:ascii="Arial" w:hAnsi="Arial" w:cs="Arial"/>
          <w:sz w:val="24"/>
          <w:szCs w:val="24"/>
        </w:rPr>
      </w:pPr>
      <w:r>
        <w:rPr>
          <w:rFonts w:ascii="Arial" w:hAnsi="Arial" w:cs="Arial"/>
          <w:sz w:val="24"/>
          <w:szCs w:val="24"/>
        </w:rPr>
        <w:t xml:space="preserve">Preston, C.C., </w:t>
      </w:r>
      <w:r w:rsidR="00C52324">
        <w:rPr>
          <w:rFonts w:ascii="Arial" w:hAnsi="Arial" w:cs="Arial"/>
          <w:sz w:val="24"/>
          <w:szCs w:val="24"/>
        </w:rPr>
        <w:t>&amp; Colman, A.M. (2000). ‘</w:t>
      </w:r>
      <w:r w:rsidR="00C52324" w:rsidRPr="00C52324">
        <w:rPr>
          <w:rFonts w:ascii="Arial" w:hAnsi="Arial" w:cs="Arial"/>
          <w:sz w:val="24"/>
          <w:szCs w:val="24"/>
        </w:rPr>
        <w:t>Optimal number of response categories in rating scales: reliability, validity, discriminating power, and respondent preferences</w:t>
      </w:r>
      <w:r w:rsidR="00C52324">
        <w:rPr>
          <w:rFonts w:ascii="Arial" w:hAnsi="Arial" w:cs="Arial"/>
          <w:sz w:val="24"/>
          <w:szCs w:val="24"/>
        </w:rPr>
        <w:t>’.</w:t>
      </w:r>
      <w:r w:rsidR="00A506AE">
        <w:rPr>
          <w:rFonts w:ascii="Arial" w:hAnsi="Arial" w:cs="Arial"/>
          <w:sz w:val="24"/>
          <w:szCs w:val="24"/>
        </w:rPr>
        <w:t xml:space="preserve"> </w:t>
      </w:r>
      <w:r w:rsidR="00A506AE" w:rsidRPr="00A506AE">
        <w:rPr>
          <w:rFonts w:ascii="Arial" w:hAnsi="Arial" w:cs="Arial"/>
          <w:i/>
          <w:iCs/>
          <w:sz w:val="24"/>
          <w:szCs w:val="24"/>
        </w:rPr>
        <w:t>Acta Psycholica, 1</w:t>
      </w:r>
      <w:r w:rsidR="00A506AE">
        <w:rPr>
          <w:rFonts w:ascii="Arial" w:hAnsi="Arial" w:cs="Arial"/>
          <w:i/>
          <w:iCs/>
          <w:sz w:val="24"/>
          <w:szCs w:val="24"/>
        </w:rPr>
        <w:t>04</w:t>
      </w:r>
      <w:r w:rsidR="00A506AE">
        <w:rPr>
          <w:rFonts w:ascii="Arial" w:hAnsi="Arial" w:cs="Arial"/>
          <w:sz w:val="24"/>
          <w:szCs w:val="24"/>
        </w:rPr>
        <w:t xml:space="preserve">(1), pp.1-15. Available at: </w:t>
      </w:r>
      <w:hyperlink r:id="rId62" w:history="1">
        <w:r w:rsidR="00BE7D20" w:rsidRPr="0065006E">
          <w:rPr>
            <w:rStyle w:val="Hyperlink"/>
            <w:rFonts w:ascii="Arial" w:hAnsi="Arial" w:cs="Arial"/>
            <w:sz w:val="24"/>
            <w:szCs w:val="24"/>
          </w:rPr>
          <w:t>https://www.sciencedirect.com/science/article/abs/pii/S0001691899000505</w:t>
        </w:r>
      </w:hyperlink>
      <w:r w:rsidR="00BE7D20">
        <w:rPr>
          <w:rFonts w:ascii="Arial" w:hAnsi="Arial" w:cs="Arial"/>
          <w:sz w:val="24"/>
          <w:szCs w:val="24"/>
        </w:rPr>
        <w:t xml:space="preserve">. </w:t>
      </w:r>
    </w:p>
    <w:p w14:paraId="37B0745B" w14:textId="77777777" w:rsidR="00093780" w:rsidRDefault="00093780" w:rsidP="00911557">
      <w:pPr>
        <w:rPr>
          <w:rFonts w:ascii="Arial" w:hAnsi="Arial" w:cs="Arial"/>
          <w:sz w:val="24"/>
          <w:szCs w:val="24"/>
        </w:rPr>
      </w:pPr>
    </w:p>
    <w:p w14:paraId="69DC04CA" w14:textId="2F57003A" w:rsidR="00911557" w:rsidRPr="00911557" w:rsidRDefault="002B28A8" w:rsidP="00911557">
      <w:pPr>
        <w:rPr>
          <w:rFonts w:ascii="Arial" w:hAnsi="Arial" w:cs="Arial"/>
          <w:sz w:val="24"/>
          <w:szCs w:val="24"/>
        </w:rPr>
      </w:pPr>
      <w:r>
        <w:rPr>
          <w:rFonts w:ascii="Arial" w:hAnsi="Arial" w:cs="Arial"/>
          <w:sz w:val="24"/>
          <w:szCs w:val="24"/>
        </w:rPr>
        <w:t xml:space="preserve">Rahman, </w:t>
      </w:r>
      <w:r w:rsidR="00A6195F">
        <w:rPr>
          <w:rFonts w:ascii="Arial" w:hAnsi="Arial" w:cs="Arial"/>
          <w:sz w:val="24"/>
          <w:szCs w:val="24"/>
        </w:rPr>
        <w:t xml:space="preserve">M.S. (2017). </w:t>
      </w:r>
      <w:r w:rsidR="00911557">
        <w:rPr>
          <w:rFonts w:ascii="Arial" w:hAnsi="Arial" w:cs="Arial"/>
          <w:sz w:val="24"/>
          <w:szCs w:val="24"/>
        </w:rPr>
        <w:t>‘</w:t>
      </w:r>
      <w:r w:rsidR="00911557" w:rsidRPr="00911557">
        <w:rPr>
          <w:rFonts w:ascii="Arial" w:hAnsi="Arial" w:cs="Arial"/>
          <w:sz w:val="24"/>
          <w:szCs w:val="24"/>
        </w:rPr>
        <w:t>The Advantages and Disadvantages of Using Qualitative and</w:t>
      </w:r>
    </w:p>
    <w:p w14:paraId="38B0A9ED" w14:textId="77777777" w:rsidR="00911557" w:rsidRPr="00911557" w:rsidRDefault="00911557" w:rsidP="00911557">
      <w:pPr>
        <w:rPr>
          <w:rFonts w:ascii="Arial" w:hAnsi="Arial" w:cs="Arial"/>
          <w:sz w:val="24"/>
          <w:szCs w:val="24"/>
        </w:rPr>
      </w:pPr>
      <w:r w:rsidRPr="00911557">
        <w:rPr>
          <w:rFonts w:ascii="Arial" w:hAnsi="Arial" w:cs="Arial"/>
          <w:sz w:val="24"/>
          <w:szCs w:val="24"/>
        </w:rPr>
        <w:t>Quantitative Approaches and Methods in Language “Testing and</w:t>
      </w:r>
    </w:p>
    <w:p w14:paraId="565E3D59" w14:textId="21399E0F" w:rsidR="002B28A8" w:rsidRDefault="00911557" w:rsidP="00911557">
      <w:pPr>
        <w:rPr>
          <w:rFonts w:ascii="Arial" w:hAnsi="Arial" w:cs="Arial"/>
          <w:sz w:val="24"/>
          <w:szCs w:val="24"/>
        </w:rPr>
      </w:pPr>
      <w:r w:rsidRPr="00911557">
        <w:rPr>
          <w:rFonts w:ascii="Arial" w:hAnsi="Arial" w:cs="Arial"/>
          <w:sz w:val="24"/>
          <w:szCs w:val="24"/>
        </w:rPr>
        <w:t>Assessment” Research: A Literature Review</w:t>
      </w:r>
      <w:r>
        <w:rPr>
          <w:rFonts w:ascii="Arial" w:hAnsi="Arial" w:cs="Arial"/>
          <w:sz w:val="24"/>
          <w:szCs w:val="24"/>
        </w:rPr>
        <w:t xml:space="preserve">’. </w:t>
      </w:r>
      <w:r w:rsidRPr="00911557">
        <w:rPr>
          <w:rFonts w:ascii="Arial" w:hAnsi="Arial" w:cs="Arial"/>
          <w:sz w:val="24"/>
          <w:szCs w:val="24"/>
        </w:rPr>
        <w:t>Journal of Education and Learning</w:t>
      </w:r>
      <w:r>
        <w:rPr>
          <w:rFonts w:ascii="Arial" w:hAnsi="Arial" w:cs="Arial"/>
          <w:sz w:val="24"/>
          <w:szCs w:val="24"/>
        </w:rPr>
        <w:t xml:space="preserve"> </w:t>
      </w:r>
      <w:r w:rsidRPr="00911557">
        <w:rPr>
          <w:rFonts w:ascii="Arial" w:hAnsi="Arial" w:cs="Arial"/>
          <w:sz w:val="24"/>
          <w:szCs w:val="24"/>
        </w:rPr>
        <w:t>6</w:t>
      </w:r>
      <w:r>
        <w:rPr>
          <w:rFonts w:ascii="Arial" w:hAnsi="Arial" w:cs="Arial"/>
          <w:sz w:val="24"/>
          <w:szCs w:val="24"/>
        </w:rPr>
        <w:t>(</w:t>
      </w:r>
      <w:r w:rsidRPr="00911557">
        <w:rPr>
          <w:rFonts w:ascii="Arial" w:hAnsi="Arial" w:cs="Arial"/>
          <w:sz w:val="24"/>
          <w:szCs w:val="24"/>
        </w:rPr>
        <w:t>1</w:t>
      </w:r>
      <w:r>
        <w:rPr>
          <w:rFonts w:ascii="Arial" w:hAnsi="Arial" w:cs="Arial"/>
          <w:sz w:val="24"/>
          <w:szCs w:val="24"/>
        </w:rPr>
        <w:t xml:space="preserve">), pp. </w:t>
      </w:r>
      <w:r w:rsidR="0019461F">
        <w:rPr>
          <w:rFonts w:ascii="Arial" w:hAnsi="Arial" w:cs="Arial"/>
          <w:sz w:val="24"/>
          <w:szCs w:val="24"/>
        </w:rPr>
        <w:t xml:space="preserve">102-12. Available at: </w:t>
      </w:r>
      <w:hyperlink r:id="rId63" w:history="1">
        <w:r w:rsidR="0019461F" w:rsidRPr="0065006E">
          <w:rPr>
            <w:rStyle w:val="Hyperlink"/>
            <w:rFonts w:ascii="Arial" w:hAnsi="Arial" w:cs="Arial"/>
            <w:sz w:val="24"/>
            <w:szCs w:val="24"/>
          </w:rPr>
          <w:t>https://files.eric.ed.gov/fulltext/EJ1120221.pdf</w:t>
        </w:r>
      </w:hyperlink>
      <w:r w:rsidR="0019461F">
        <w:rPr>
          <w:rFonts w:ascii="Arial" w:hAnsi="Arial" w:cs="Arial"/>
          <w:sz w:val="24"/>
          <w:szCs w:val="24"/>
        </w:rPr>
        <w:t xml:space="preserve">. </w:t>
      </w:r>
    </w:p>
    <w:p w14:paraId="403E964F" w14:textId="77777777" w:rsidR="002B28A8" w:rsidRDefault="002B28A8" w:rsidP="00736C86">
      <w:pPr>
        <w:rPr>
          <w:rFonts w:ascii="Arial" w:hAnsi="Arial" w:cs="Arial"/>
          <w:sz w:val="24"/>
          <w:szCs w:val="24"/>
        </w:rPr>
      </w:pPr>
    </w:p>
    <w:p w14:paraId="30D81258" w14:textId="7864708C" w:rsidR="00736C86" w:rsidRPr="00736C86" w:rsidRDefault="003522CA" w:rsidP="00736C86">
      <w:pPr>
        <w:rPr>
          <w:rFonts w:ascii="Arial" w:hAnsi="Arial" w:cs="Arial"/>
          <w:sz w:val="24"/>
          <w:szCs w:val="24"/>
        </w:rPr>
      </w:pPr>
      <w:r>
        <w:rPr>
          <w:rFonts w:ascii="Arial" w:hAnsi="Arial" w:cs="Arial"/>
          <w:sz w:val="24"/>
          <w:szCs w:val="24"/>
        </w:rPr>
        <w:t>Reeve, J.</w:t>
      </w:r>
      <w:r w:rsidR="00C7045A">
        <w:rPr>
          <w:rFonts w:ascii="Arial" w:hAnsi="Arial" w:cs="Arial"/>
          <w:sz w:val="24"/>
          <w:szCs w:val="24"/>
        </w:rPr>
        <w:t>, &amp; Cheon, S.H.</w:t>
      </w:r>
      <w:r>
        <w:rPr>
          <w:rFonts w:ascii="Arial" w:hAnsi="Arial" w:cs="Arial"/>
          <w:sz w:val="24"/>
          <w:szCs w:val="24"/>
        </w:rPr>
        <w:t xml:space="preserve"> (2016).</w:t>
      </w:r>
      <w:r w:rsidR="00C7045A">
        <w:rPr>
          <w:rFonts w:ascii="Arial" w:hAnsi="Arial" w:cs="Arial"/>
          <w:sz w:val="24"/>
          <w:szCs w:val="24"/>
        </w:rPr>
        <w:t xml:space="preserve"> ‘</w:t>
      </w:r>
      <w:r w:rsidR="00736C86" w:rsidRPr="00736C86">
        <w:rPr>
          <w:rFonts w:ascii="Arial" w:hAnsi="Arial" w:cs="Arial"/>
          <w:sz w:val="24"/>
          <w:szCs w:val="24"/>
        </w:rPr>
        <w:t>Autonomy-supportive teaching: Its malleability,</w:t>
      </w:r>
    </w:p>
    <w:p w14:paraId="02ECF876" w14:textId="4ACD8AC7" w:rsidR="003522CA" w:rsidRPr="00736C86" w:rsidRDefault="00736C86" w:rsidP="00736C86">
      <w:pPr>
        <w:rPr>
          <w:rFonts w:ascii="Arial" w:hAnsi="Arial" w:cs="Arial"/>
          <w:sz w:val="24"/>
          <w:szCs w:val="24"/>
        </w:rPr>
      </w:pPr>
      <w:r w:rsidRPr="00736C86">
        <w:rPr>
          <w:rFonts w:ascii="Arial" w:hAnsi="Arial" w:cs="Arial"/>
          <w:sz w:val="24"/>
          <w:szCs w:val="24"/>
        </w:rPr>
        <w:t>benefits, and potential to improve educational</w:t>
      </w:r>
      <w:r>
        <w:rPr>
          <w:rFonts w:ascii="Arial" w:hAnsi="Arial" w:cs="Arial"/>
          <w:sz w:val="24"/>
          <w:szCs w:val="24"/>
        </w:rPr>
        <w:t xml:space="preserve"> </w:t>
      </w:r>
      <w:r w:rsidRPr="00736C86">
        <w:rPr>
          <w:rFonts w:ascii="Arial" w:hAnsi="Arial" w:cs="Arial"/>
          <w:sz w:val="24"/>
          <w:szCs w:val="24"/>
        </w:rPr>
        <w:t>practic</w:t>
      </w:r>
      <w:r>
        <w:rPr>
          <w:rFonts w:ascii="Arial" w:hAnsi="Arial" w:cs="Arial"/>
          <w:sz w:val="24"/>
          <w:szCs w:val="24"/>
        </w:rPr>
        <w:t xml:space="preserve">e’. </w:t>
      </w:r>
      <w:r>
        <w:rPr>
          <w:rFonts w:ascii="Arial" w:hAnsi="Arial" w:cs="Arial"/>
          <w:i/>
          <w:iCs/>
          <w:sz w:val="24"/>
          <w:szCs w:val="24"/>
        </w:rPr>
        <w:t>Educational Psychologist, 56</w:t>
      </w:r>
      <w:r>
        <w:rPr>
          <w:rFonts w:ascii="Arial" w:hAnsi="Arial" w:cs="Arial"/>
          <w:sz w:val="24"/>
          <w:szCs w:val="24"/>
        </w:rPr>
        <w:t xml:space="preserve">(1), pp. </w:t>
      </w:r>
      <w:r w:rsidR="00A62228">
        <w:rPr>
          <w:rFonts w:ascii="Arial" w:hAnsi="Arial" w:cs="Arial"/>
          <w:sz w:val="24"/>
          <w:szCs w:val="24"/>
        </w:rPr>
        <w:t xml:space="preserve">54-77. Available at: </w:t>
      </w:r>
      <w:hyperlink r:id="rId64" w:history="1">
        <w:r w:rsidR="00A62228" w:rsidRPr="0065006E">
          <w:rPr>
            <w:rStyle w:val="Hyperlink"/>
            <w:rFonts w:ascii="Arial" w:hAnsi="Arial" w:cs="Arial"/>
            <w:sz w:val="24"/>
            <w:szCs w:val="24"/>
          </w:rPr>
          <w:t>https://selfdeterminationtheory.org/wp-content/uploads/2021/05/2021_ReeveCheon_AutonomySupportive.pdf</w:t>
        </w:r>
      </w:hyperlink>
      <w:r w:rsidR="00A62228">
        <w:rPr>
          <w:rFonts w:ascii="Arial" w:hAnsi="Arial" w:cs="Arial"/>
          <w:sz w:val="24"/>
          <w:szCs w:val="24"/>
        </w:rPr>
        <w:t xml:space="preserve">. </w:t>
      </w:r>
    </w:p>
    <w:p w14:paraId="40FE3AD0" w14:textId="77777777" w:rsidR="003522CA" w:rsidRDefault="003522CA">
      <w:pPr>
        <w:rPr>
          <w:rFonts w:ascii="Arial" w:hAnsi="Arial" w:cs="Arial"/>
          <w:sz w:val="24"/>
          <w:szCs w:val="24"/>
        </w:rPr>
      </w:pPr>
    </w:p>
    <w:p w14:paraId="3B1FC5B6" w14:textId="4C2B7A68" w:rsidR="00C42399" w:rsidRDefault="00866EBF">
      <w:pPr>
        <w:rPr>
          <w:rFonts w:ascii="Arial" w:hAnsi="Arial" w:cs="Arial"/>
          <w:sz w:val="24"/>
          <w:szCs w:val="24"/>
        </w:rPr>
      </w:pPr>
      <w:r>
        <w:rPr>
          <w:rFonts w:ascii="Arial" w:hAnsi="Arial" w:cs="Arial"/>
          <w:sz w:val="24"/>
          <w:szCs w:val="24"/>
        </w:rPr>
        <w:t>Roopa, S., &amp; Rani, M.S. (</w:t>
      </w:r>
      <w:r w:rsidR="00354186">
        <w:rPr>
          <w:rFonts w:ascii="Arial" w:hAnsi="Arial" w:cs="Arial"/>
          <w:sz w:val="24"/>
          <w:szCs w:val="24"/>
        </w:rPr>
        <w:t>2012). ‘</w:t>
      </w:r>
      <w:r w:rsidR="00C42399" w:rsidRPr="00C42399">
        <w:rPr>
          <w:rFonts w:ascii="Arial" w:hAnsi="Arial" w:cs="Arial"/>
          <w:sz w:val="24"/>
          <w:szCs w:val="24"/>
        </w:rPr>
        <w:t>Questionnaire Designing for a Survey</w:t>
      </w:r>
      <w:r w:rsidR="00C42399">
        <w:rPr>
          <w:rFonts w:ascii="Arial" w:hAnsi="Arial" w:cs="Arial"/>
          <w:sz w:val="24"/>
          <w:szCs w:val="24"/>
        </w:rPr>
        <w:t xml:space="preserve">’. </w:t>
      </w:r>
      <w:r w:rsidR="00C42399" w:rsidRPr="00C42399">
        <w:rPr>
          <w:rFonts w:ascii="Arial" w:hAnsi="Arial" w:cs="Arial"/>
          <w:i/>
          <w:iCs/>
          <w:sz w:val="24"/>
          <w:szCs w:val="24"/>
        </w:rPr>
        <w:t>The Journal of Indian Orthodontic Society</w:t>
      </w:r>
      <w:r w:rsidR="00C42399">
        <w:rPr>
          <w:rFonts w:ascii="Arial" w:hAnsi="Arial" w:cs="Arial"/>
          <w:i/>
          <w:iCs/>
          <w:sz w:val="24"/>
          <w:szCs w:val="24"/>
        </w:rPr>
        <w:t>,</w:t>
      </w:r>
      <w:r w:rsidR="00C42399" w:rsidRPr="00C42399">
        <w:rPr>
          <w:rFonts w:ascii="Arial" w:hAnsi="Arial" w:cs="Arial"/>
          <w:i/>
          <w:iCs/>
          <w:sz w:val="24"/>
          <w:szCs w:val="24"/>
        </w:rPr>
        <w:t xml:space="preserve"> 46</w:t>
      </w:r>
      <w:r w:rsidR="00C42399" w:rsidRPr="00C42399">
        <w:rPr>
          <w:rFonts w:ascii="Arial" w:hAnsi="Arial" w:cs="Arial"/>
          <w:sz w:val="24"/>
          <w:szCs w:val="24"/>
        </w:rPr>
        <w:t>(4)</w:t>
      </w:r>
      <w:r w:rsidR="00C42399">
        <w:rPr>
          <w:rFonts w:ascii="Arial" w:hAnsi="Arial" w:cs="Arial"/>
          <w:sz w:val="24"/>
          <w:szCs w:val="24"/>
        </w:rPr>
        <w:t xml:space="preserve">, pp. </w:t>
      </w:r>
      <w:r w:rsidR="00C42399" w:rsidRPr="00C42399">
        <w:rPr>
          <w:rFonts w:ascii="Arial" w:hAnsi="Arial" w:cs="Arial"/>
          <w:sz w:val="24"/>
          <w:szCs w:val="24"/>
        </w:rPr>
        <w:t>37-41</w:t>
      </w:r>
      <w:r w:rsidR="00C42399">
        <w:rPr>
          <w:rFonts w:ascii="Arial" w:hAnsi="Arial" w:cs="Arial"/>
          <w:sz w:val="24"/>
          <w:szCs w:val="24"/>
        </w:rPr>
        <w:t>. Available at</w:t>
      </w:r>
      <w:r w:rsidR="008B5EA9">
        <w:rPr>
          <w:rFonts w:ascii="Arial" w:hAnsi="Arial" w:cs="Arial"/>
          <w:sz w:val="24"/>
          <w:szCs w:val="24"/>
        </w:rPr>
        <w:t xml:space="preserve">: </w:t>
      </w:r>
      <w:hyperlink r:id="rId65" w:history="1">
        <w:r w:rsidR="008B5EA9" w:rsidRPr="0065006E">
          <w:rPr>
            <w:rStyle w:val="Hyperlink"/>
            <w:rFonts w:ascii="Arial" w:hAnsi="Arial" w:cs="Arial"/>
            <w:sz w:val="24"/>
            <w:szCs w:val="24"/>
          </w:rPr>
          <w:t>https://www.researchgate.net/publication/235801675_Questionnaire_Designing_for_a_Survey</w:t>
        </w:r>
      </w:hyperlink>
      <w:r w:rsidR="008B5EA9">
        <w:rPr>
          <w:rFonts w:ascii="Arial" w:hAnsi="Arial" w:cs="Arial"/>
          <w:sz w:val="24"/>
          <w:szCs w:val="24"/>
        </w:rPr>
        <w:t xml:space="preserve">. </w:t>
      </w:r>
    </w:p>
    <w:p w14:paraId="0DF9CECE" w14:textId="77777777" w:rsidR="00866EBF" w:rsidRDefault="00866EBF">
      <w:pPr>
        <w:rPr>
          <w:rFonts w:ascii="Arial" w:hAnsi="Arial" w:cs="Arial"/>
          <w:sz w:val="24"/>
          <w:szCs w:val="24"/>
        </w:rPr>
      </w:pPr>
    </w:p>
    <w:p w14:paraId="07BFE36E" w14:textId="6919630D" w:rsidR="006252BA" w:rsidRPr="00760DD8" w:rsidRDefault="006252BA">
      <w:pPr>
        <w:rPr>
          <w:rFonts w:ascii="Arial" w:hAnsi="Arial" w:cs="Arial"/>
          <w:sz w:val="24"/>
          <w:szCs w:val="24"/>
        </w:rPr>
      </w:pPr>
      <w:r>
        <w:rPr>
          <w:rFonts w:ascii="Arial" w:hAnsi="Arial" w:cs="Arial"/>
          <w:sz w:val="24"/>
          <w:szCs w:val="24"/>
        </w:rPr>
        <w:lastRenderedPageBreak/>
        <w:t>Ross, P.T., &amp; Zaidi, N.L.B. (</w:t>
      </w:r>
      <w:r w:rsidR="00FF3682">
        <w:rPr>
          <w:rFonts w:ascii="Arial" w:hAnsi="Arial" w:cs="Arial"/>
          <w:sz w:val="24"/>
          <w:szCs w:val="24"/>
        </w:rPr>
        <w:t>2019). ‘</w:t>
      </w:r>
      <w:r w:rsidR="00FF3682" w:rsidRPr="00FF3682">
        <w:rPr>
          <w:rFonts w:ascii="Arial" w:hAnsi="Arial" w:cs="Arial"/>
          <w:sz w:val="24"/>
          <w:szCs w:val="24"/>
        </w:rPr>
        <w:t>Limited by our limitations</w:t>
      </w:r>
      <w:r w:rsidR="00FF3682">
        <w:rPr>
          <w:rFonts w:ascii="Arial" w:hAnsi="Arial" w:cs="Arial"/>
          <w:sz w:val="24"/>
          <w:szCs w:val="24"/>
        </w:rPr>
        <w:t>’</w:t>
      </w:r>
      <w:r w:rsidR="009B2C3F">
        <w:rPr>
          <w:rFonts w:ascii="Arial" w:hAnsi="Arial" w:cs="Arial"/>
          <w:sz w:val="24"/>
          <w:szCs w:val="24"/>
        </w:rPr>
        <w:t xml:space="preserve">. </w:t>
      </w:r>
      <w:r w:rsidR="009B2C3F">
        <w:rPr>
          <w:rFonts w:ascii="Arial" w:hAnsi="Arial" w:cs="Arial"/>
          <w:i/>
          <w:iCs/>
          <w:sz w:val="24"/>
          <w:szCs w:val="24"/>
        </w:rPr>
        <w:t xml:space="preserve">Perspectives on Medical Education, </w:t>
      </w:r>
      <w:r w:rsidR="00760DD8">
        <w:rPr>
          <w:rFonts w:ascii="Arial" w:hAnsi="Arial" w:cs="Arial"/>
          <w:i/>
          <w:iCs/>
          <w:sz w:val="24"/>
          <w:szCs w:val="24"/>
        </w:rPr>
        <w:t>8</w:t>
      </w:r>
      <w:r w:rsidR="00760DD8">
        <w:rPr>
          <w:rFonts w:ascii="Arial" w:hAnsi="Arial" w:cs="Arial"/>
          <w:sz w:val="24"/>
          <w:szCs w:val="24"/>
        </w:rPr>
        <w:t>(4), pp. 261-4. Available at:</w:t>
      </w:r>
      <w:r w:rsidR="000906CD">
        <w:rPr>
          <w:rFonts w:ascii="Arial" w:hAnsi="Arial" w:cs="Arial"/>
          <w:sz w:val="24"/>
          <w:szCs w:val="24"/>
        </w:rPr>
        <w:t xml:space="preserve"> </w:t>
      </w:r>
      <w:hyperlink r:id="rId66" w:history="1">
        <w:r w:rsidR="000906CD" w:rsidRPr="0065006E">
          <w:rPr>
            <w:rStyle w:val="Hyperlink"/>
            <w:rFonts w:ascii="Arial" w:hAnsi="Arial" w:cs="Arial"/>
            <w:sz w:val="24"/>
            <w:szCs w:val="24"/>
          </w:rPr>
          <w:t>https://www.ncbi.nlm.nih.gov/pmc/articles/PMC6684501/</w:t>
        </w:r>
      </w:hyperlink>
      <w:r w:rsidR="000906CD">
        <w:rPr>
          <w:rFonts w:ascii="Arial" w:hAnsi="Arial" w:cs="Arial"/>
          <w:sz w:val="24"/>
          <w:szCs w:val="24"/>
        </w:rPr>
        <w:t xml:space="preserve">. </w:t>
      </w:r>
    </w:p>
    <w:p w14:paraId="65037E9A" w14:textId="77777777" w:rsidR="006252BA" w:rsidRDefault="006252BA">
      <w:pPr>
        <w:rPr>
          <w:rFonts w:ascii="Arial" w:hAnsi="Arial" w:cs="Arial"/>
          <w:sz w:val="24"/>
          <w:szCs w:val="24"/>
        </w:rPr>
      </w:pPr>
    </w:p>
    <w:p w14:paraId="07424AD0" w14:textId="2BBDC0B2" w:rsidR="00627B3C" w:rsidRPr="004324CD" w:rsidRDefault="00627B3C">
      <w:pPr>
        <w:rPr>
          <w:rFonts w:ascii="Arial" w:hAnsi="Arial" w:cs="Arial"/>
          <w:sz w:val="24"/>
          <w:szCs w:val="24"/>
        </w:rPr>
      </w:pPr>
      <w:r>
        <w:rPr>
          <w:rFonts w:ascii="Arial" w:hAnsi="Arial" w:cs="Arial"/>
          <w:sz w:val="24"/>
          <w:szCs w:val="24"/>
        </w:rPr>
        <w:t>Rut</w:t>
      </w:r>
      <w:r w:rsidR="00642513">
        <w:rPr>
          <w:rFonts w:ascii="Arial" w:hAnsi="Arial" w:cs="Arial"/>
          <w:sz w:val="24"/>
          <w:szCs w:val="24"/>
        </w:rPr>
        <w:t>akumwa, R., Mugisha, J.O., Bernays,</w:t>
      </w:r>
      <w:r w:rsidR="00AC0B9A">
        <w:rPr>
          <w:rFonts w:ascii="Arial" w:hAnsi="Arial" w:cs="Arial"/>
          <w:sz w:val="24"/>
          <w:szCs w:val="24"/>
        </w:rPr>
        <w:t xml:space="preserve"> S., Kabunga, E., Tumwekwase, G., Mbonye, M., </w:t>
      </w:r>
      <w:r w:rsidR="00F36EAA">
        <w:rPr>
          <w:rFonts w:ascii="Arial" w:hAnsi="Arial" w:cs="Arial"/>
          <w:sz w:val="24"/>
          <w:szCs w:val="24"/>
        </w:rPr>
        <w:t>&amp; Seeley, J. (</w:t>
      </w:r>
      <w:r w:rsidR="00BF63D6">
        <w:rPr>
          <w:rFonts w:ascii="Arial" w:hAnsi="Arial" w:cs="Arial"/>
          <w:sz w:val="24"/>
          <w:szCs w:val="24"/>
        </w:rPr>
        <w:t>20</w:t>
      </w:r>
      <w:r w:rsidR="0046554A">
        <w:rPr>
          <w:rFonts w:ascii="Arial" w:hAnsi="Arial" w:cs="Arial"/>
          <w:sz w:val="24"/>
          <w:szCs w:val="24"/>
        </w:rPr>
        <w:t>20</w:t>
      </w:r>
      <w:r w:rsidR="00BF63D6">
        <w:rPr>
          <w:rFonts w:ascii="Arial" w:hAnsi="Arial" w:cs="Arial"/>
          <w:sz w:val="24"/>
          <w:szCs w:val="24"/>
        </w:rPr>
        <w:t xml:space="preserve">). </w:t>
      </w:r>
      <w:r w:rsidR="001040EA">
        <w:rPr>
          <w:rFonts w:ascii="Arial" w:hAnsi="Arial" w:cs="Arial"/>
          <w:sz w:val="24"/>
          <w:szCs w:val="24"/>
        </w:rPr>
        <w:t>‘</w:t>
      </w:r>
      <w:r w:rsidR="001040EA" w:rsidRPr="001040EA">
        <w:rPr>
          <w:rFonts w:ascii="Arial" w:hAnsi="Arial" w:cs="Arial"/>
          <w:sz w:val="24"/>
          <w:szCs w:val="24"/>
        </w:rPr>
        <w:t>Conducting in-depth interviews with and without voice recorders: a comparative analysis</w:t>
      </w:r>
      <w:r w:rsidR="001040EA">
        <w:rPr>
          <w:rFonts w:ascii="Arial" w:hAnsi="Arial" w:cs="Arial"/>
          <w:sz w:val="24"/>
          <w:szCs w:val="24"/>
        </w:rPr>
        <w:t>’</w:t>
      </w:r>
      <w:r w:rsidR="00B85BFF">
        <w:rPr>
          <w:rFonts w:ascii="Arial" w:hAnsi="Arial" w:cs="Arial"/>
          <w:sz w:val="24"/>
          <w:szCs w:val="24"/>
        </w:rPr>
        <w:t xml:space="preserve">, </w:t>
      </w:r>
      <w:r w:rsidR="004324CD">
        <w:rPr>
          <w:rFonts w:ascii="Arial" w:hAnsi="Arial" w:cs="Arial"/>
          <w:i/>
          <w:iCs/>
          <w:sz w:val="24"/>
          <w:szCs w:val="24"/>
        </w:rPr>
        <w:t>Qualitative Research, 20</w:t>
      </w:r>
      <w:r w:rsidR="004324CD">
        <w:rPr>
          <w:rFonts w:ascii="Arial" w:hAnsi="Arial" w:cs="Arial"/>
          <w:sz w:val="24"/>
          <w:szCs w:val="24"/>
        </w:rPr>
        <w:t xml:space="preserve">(5), pp. </w:t>
      </w:r>
      <w:r w:rsidR="00B2696F">
        <w:rPr>
          <w:rFonts w:ascii="Arial" w:hAnsi="Arial" w:cs="Arial"/>
          <w:sz w:val="24"/>
          <w:szCs w:val="24"/>
        </w:rPr>
        <w:t xml:space="preserve">565-81. Available at: </w:t>
      </w:r>
      <w:hyperlink r:id="rId67" w:history="1">
        <w:r w:rsidR="00B2696F" w:rsidRPr="0065006E">
          <w:rPr>
            <w:rStyle w:val="Hyperlink"/>
            <w:rFonts w:ascii="Arial" w:hAnsi="Arial" w:cs="Arial"/>
            <w:sz w:val="24"/>
            <w:szCs w:val="24"/>
          </w:rPr>
          <w:t>https://journals.sagepub.com/doi/pdf/10.1177/1468794119884806</w:t>
        </w:r>
      </w:hyperlink>
      <w:r w:rsidR="00B2696F">
        <w:rPr>
          <w:rFonts w:ascii="Arial" w:hAnsi="Arial" w:cs="Arial"/>
          <w:sz w:val="24"/>
          <w:szCs w:val="24"/>
        </w:rPr>
        <w:t xml:space="preserve">. </w:t>
      </w:r>
    </w:p>
    <w:p w14:paraId="578705A4" w14:textId="77777777" w:rsidR="00627B3C" w:rsidRDefault="00627B3C">
      <w:pPr>
        <w:rPr>
          <w:rFonts w:ascii="Arial" w:hAnsi="Arial" w:cs="Arial"/>
          <w:sz w:val="24"/>
          <w:szCs w:val="24"/>
        </w:rPr>
      </w:pPr>
    </w:p>
    <w:p w14:paraId="6FFB99A4" w14:textId="153CC610" w:rsidR="00A0455D" w:rsidRDefault="00A0455D">
      <w:pPr>
        <w:rPr>
          <w:rFonts w:ascii="Arial" w:hAnsi="Arial" w:cs="Arial"/>
          <w:sz w:val="24"/>
          <w:szCs w:val="24"/>
        </w:rPr>
      </w:pPr>
      <w:r>
        <w:rPr>
          <w:rFonts w:ascii="Arial" w:hAnsi="Arial" w:cs="Arial"/>
          <w:sz w:val="24"/>
          <w:szCs w:val="24"/>
        </w:rPr>
        <w:t>Saunder, M., Lewis, P., &amp; Thornhill</w:t>
      </w:r>
      <w:r w:rsidR="00851725">
        <w:rPr>
          <w:rFonts w:ascii="Arial" w:hAnsi="Arial" w:cs="Arial"/>
          <w:sz w:val="24"/>
          <w:szCs w:val="24"/>
        </w:rPr>
        <w:t xml:space="preserve">, A. (2009). </w:t>
      </w:r>
      <w:r w:rsidR="00851725" w:rsidRPr="00851725">
        <w:rPr>
          <w:rFonts w:ascii="Arial" w:hAnsi="Arial" w:cs="Arial"/>
          <w:i/>
          <w:iCs/>
          <w:sz w:val="24"/>
          <w:szCs w:val="24"/>
        </w:rPr>
        <w:t>Research Methods for Business Students</w:t>
      </w:r>
      <w:r w:rsidR="00851725" w:rsidRPr="00851725">
        <w:rPr>
          <w:rFonts w:ascii="Arial" w:hAnsi="Arial" w:cs="Arial"/>
          <w:sz w:val="24"/>
          <w:szCs w:val="24"/>
        </w:rPr>
        <w:t>. Pearson</w:t>
      </w:r>
      <w:r w:rsidR="00851725">
        <w:rPr>
          <w:rFonts w:ascii="Arial" w:hAnsi="Arial" w:cs="Arial"/>
          <w:sz w:val="24"/>
          <w:szCs w:val="24"/>
        </w:rPr>
        <w:t xml:space="preserve">: </w:t>
      </w:r>
      <w:r w:rsidR="00851725" w:rsidRPr="00851725">
        <w:rPr>
          <w:rFonts w:ascii="Arial" w:hAnsi="Arial" w:cs="Arial"/>
          <w:sz w:val="24"/>
          <w:szCs w:val="24"/>
        </w:rPr>
        <w:t>New York.</w:t>
      </w:r>
    </w:p>
    <w:p w14:paraId="2295138A" w14:textId="77777777" w:rsidR="00851725" w:rsidRDefault="00851725">
      <w:pPr>
        <w:rPr>
          <w:rFonts w:ascii="Arial" w:hAnsi="Arial" w:cs="Arial"/>
          <w:sz w:val="24"/>
          <w:szCs w:val="24"/>
        </w:rPr>
      </w:pPr>
    </w:p>
    <w:p w14:paraId="18C00C7A" w14:textId="4EF6DFFC" w:rsidR="00726395" w:rsidRPr="00504601" w:rsidRDefault="00726395">
      <w:pPr>
        <w:rPr>
          <w:rFonts w:ascii="Arial" w:hAnsi="Arial" w:cs="Arial"/>
          <w:sz w:val="24"/>
          <w:szCs w:val="24"/>
        </w:rPr>
      </w:pPr>
      <w:r>
        <w:rPr>
          <w:rFonts w:ascii="Arial" w:hAnsi="Arial" w:cs="Arial"/>
          <w:sz w:val="24"/>
          <w:szCs w:val="24"/>
        </w:rPr>
        <w:t>Sibley</w:t>
      </w:r>
      <w:r w:rsidR="007E5071">
        <w:rPr>
          <w:rFonts w:ascii="Arial" w:hAnsi="Arial" w:cs="Arial"/>
          <w:sz w:val="24"/>
          <w:szCs w:val="24"/>
        </w:rPr>
        <w:t>, B.A., &amp; Etnier, J.L.</w:t>
      </w:r>
      <w:r w:rsidR="00987CCD">
        <w:rPr>
          <w:rFonts w:ascii="Arial" w:hAnsi="Arial" w:cs="Arial"/>
          <w:sz w:val="24"/>
          <w:szCs w:val="24"/>
        </w:rPr>
        <w:t xml:space="preserve"> (2003). ‘</w:t>
      </w:r>
      <w:r w:rsidR="00987CCD" w:rsidRPr="00987CCD">
        <w:rPr>
          <w:rFonts w:ascii="Arial" w:hAnsi="Arial" w:cs="Arial"/>
          <w:sz w:val="24"/>
          <w:szCs w:val="24"/>
        </w:rPr>
        <w:t>The Relationship Between Physical Activityand Cognition in Children: A Meta-Analysis</w:t>
      </w:r>
      <w:r w:rsidR="00987CCD">
        <w:rPr>
          <w:rFonts w:ascii="Arial" w:hAnsi="Arial" w:cs="Arial"/>
          <w:sz w:val="24"/>
          <w:szCs w:val="24"/>
        </w:rPr>
        <w:t xml:space="preserve">’. </w:t>
      </w:r>
      <w:r w:rsidR="004C034D">
        <w:rPr>
          <w:rFonts w:ascii="Arial" w:hAnsi="Arial" w:cs="Arial"/>
          <w:i/>
          <w:iCs/>
          <w:sz w:val="24"/>
          <w:szCs w:val="24"/>
        </w:rPr>
        <w:t xml:space="preserve">Paediatric Exercise </w:t>
      </w:r>
      <w:r w:rsidR="00504601">
        <w:rPr>
          <w:rFonts w:ascii="Arial" w:hAnsi="Arial" w:cs="Arial"/>
          <w:i/>
          <w:iCs/>
          <w:sz w:val="24"/>
          <w:szCs w:val="24"/>
        </w:rPr>
        <w:t>Science, 15</w:t>
      </w:r>
      <w:r w:rsidR="00504601">
        <w:rPr>
          <w:rFonts w:ascii="Arial" w:hAnsi="Arial" w:cs="Arial"/>
          <w:sz w:val="24"/>
          <w:szCs w:val="24"/>
        </w:rPr>
        <w:t xml:space="preserve">(3), pp. </w:t>
      </w:r>
      <w:r w:rsidR="002C59B1">
        <w:rPr>
          <w:rFonts w:ascii="Arial" w:hAnsi="Arial" w:cs="Arial"/>
          <w:sz w:val="24"/>
          <w:szCs w:val="24"/>
        </w:rPr>
        <w:t xml:space="preserve">243-56. Available at: </w:t>
      </w:r>
      <w:hyperlink r:id="rId68" w:history="1">
        <w:r w:rsidR="002C59B1" w:rsidRPr="0065006E">
          <w:rPr>
            <w:rStyle w:val="Hyperlink"/>
            <w:rFonts w:ascii="Arial" w:hAnsi="Arial" w:cs="Arial"/>
            <w:sz w:val="24"/>
            <w:szCs w:val="24"/>
          </w:rPr>
          <w:t>https://www.researchgate.net/publication/235913924_The_Relationship_between_Physical_Activity_and_Cognition_in_Children_A_Meta-Analysis</w:t>
        </w:r>
      </w:hyperlink>
      <w:r w:rsidR="002C59B1">
        <w:rPr>
          <w:rFonts w:ascii="Arial" w:hAnsi="Arial" w:cs="Arial"/>
          <w:sz w:val="24"/>
          <w:szCs w:val="24"/>
        </w:rPr>
        <w:t xml:space="preserve">. </w:t>
      </w:r>
    </w:p>
    <w:p w14:paraId="3A17A17F" w14:textId="77777777" w:rsidR="00726395" w:rsidRDefault="00726395">
      <w:pPr>
        <w:rPr>
          <w:rFonts w:ascii="Arial" w:hAnsi="Arial" w:cs="Arial"/>
          <w:sz w:val="24"/>
          <w:szCs w:val="24"/>
        </w:rPr>
      </w:pPr>
    </w:p>
    <w:p w14:paraId="683B6CFE" w14:textId="28EC531D" w:rsidR="008D2D8A" w:rsidRDefault="008D2D8A">
      <w:pPr>
        <w:rPr>
          <w:rFonts w:ascii="Arial" w:hAnsi="Arial" w:cs="Arial"/>
          <w:sz w:val="24"/>
          <w:szCs w:val="24"/>
        </w:rPr>
      </w:pPr>
      <w:r>
        <w:rPr>
          <w:rFonts w:ascii="Arial" w:hAnsi="Arial" w:cs="Arial"/>
          <w:sz w:val="24"/>
          <w:szCs w:val="24"/>
        </w:rPr>
        <w:t>Singh</w:t>
      </w:r>
      <w:r w:rsidR="00B25685">
        <w:rPr>
          <w:rFonts w:ascii="Arial" w:hAnsi="Arial" w:cs="Arial"/>
          <w:sz w:val="24"/>
          <w:szCs w:val="24"/>
        </w:rPr>
        <w:t xml:space="preserve">, J. (2023). </w:t>
      </w:r>
      <w:r w:rsidR="00B25685">
        <w:rPr>
          <w:rFonts w:ascii="Arial" w:hAnsi="Arial" w:cs="Arial"/>
          <w:i/>
          <w:iCs/>
          <w:sz w:val="24"/>
          <w:szCs w:val="24"/>
        </w:rPr>
        <w:t>The Effects of Brain Breaks on Student Academic Performance and Behaviours in the K-12 School Setting: A Meta-Ana</w:t>
      </w:r>
      <w:r w:rsidR="00231FA0">
        <w:rPr>
          <w:rFonts w:ascii="Arial" w:hAnsi="Arial" w:cs="Arial"/>
          <w:i/>
          <w:iCs/>
          <w:sz w:val="24"/>
          <w:szCs w:val="24"/>
        </w:rPr>
        <w:t>lysis.</w:t>
      </w:r>
      <w:r w:rsidR="00231FA0">
        <w:rPr>
          <w:rFonts w:ascii="Arial" w:hAnsi="Arial" w:cs="Arial"/>
          <w:sz w:val="24"/>
          <w:szCs w:val="24"/>
        </w:rPr>
        <w:t xml:space="preserve"> PhD Thesis. California State Polytechnic University. Available at: </w:t>
      </w:r>
      <w:hyperlink r:id="rId69" w:history="1">
        <w:r w:rsidR="00231FA0" w:rsidRPr="0065006E">
          <w:rPr>
            <w:rStyle w:val="Hyperlink"/>
            <w:rFonts w:ascii="Arial" w:hAnsi="Arial" w:cs="Arial"/>
            <w:sz w:val="24"/>
            <w:szCs w:val="24"/>
          </w:rPr>
          <w:t>https://digitalcommons.humboldt.edu/cgi/viewcontent.cgi?article=1671&amp;context=etd</w:t>
        </w:r>
      </w:hyperlink>
      <w:r w:rsidR="00231FA0">
        <w:rPr>
          <w:rFonts w:ascii="Arial" w:hAnsi="Arial" w:cs="Arial"/>
          <w:sz w:val="24"/>
          <w:szCs w:val="24"/>
        </w:rPr>
        <w:t xml:space="preserve">. </w:t>
      </w:r>
    </w:p>
    <w:p w14:paraId="0A0A2E7B" w14:textId="77777777" w:rsidR="001950A1" w:rsidRDefault="001950A1">
      <w:pPr>
        <w:rPr>
          <w:rFonts w:ascii="Arial" w:hAnsi="Arial" w:cs="Arial"/>
          <w:sz w:val="24"/>
          <w:szCs w:val="24"/>
        </w:rPr>
      </w:pPr>
    </w:p>
    <w:p w14:paraId="44E68510" w14:textId="15F6C645" w:rsidR="00EE2A53" w:rsidRDefault="00EE2A53">
      <w:pPr>
        <w:rPr>
          <w:rFonts w:ascii="Arial" w:hAnsi="Arial" w:cs="Arial"/>
          <w:sz w:val="24"/>
          <w:szCs w:val="24"/>
        </w:rPr>
      </w:pPr>
      <w:r>
        <w:rPr>
          <w:rFonts w:ascii="Arial" w:hAnsi="Arial" w:cs="Arial"/>
          <w:sz w:val="24"/>
          <w:szCs w:val="24"/>
        </w:rPr>
        <w:t xml:space="preserve">Stake, R.E. (1995). </w:t>
      </w:r>
      <w:r w:rsidR="008830E8" w:rsidRPr="008830E8">
        <w:rPr>
          <w:rFonts w:ascii="Arial" w:hAnsi="Arial" w:cs="Arial"/>
          <w:i/>
          <w:iCs/>
          <w:sz w:val="24"/>
          <w:szCs w:val="24"/>
        </w:rPr>
        <w:t>The art of case study research.</w:t>
      </w:r>
      <w:r w:rsidR="008830E8" w:rsidRPr="008830E8">
        <w:rPr>
          <w:rFonts w:ascii="Arial" w:hAnsi="Arial" w:cs="Arial"/>
          <w:sz w:val="24"/>
          <w:szCs w:val="24"/>
        </w:rPr>
        <w:t xml:space="preserve"> </w:t>
      </w:r>
      <w:r w:rsidR="00D23823">
        <w:rPr>
          <w:rFonts w:ascii="Arial" w:hAnsi="Arial" w:cs="Arial"/>
          <w:sz w:val="24"/>
          <w:szCs w:val="24"/>
        </w:rPr>
        <w:t>Thousand Oaks, CA</w:t>
      </w:r>
      <w:r w:rsidR="00D54E1B">
        <w:rPr>
          <w:rFonts w:ascii="Arial" w:hAnsi="Arial" w:cs="Arial"/>
          <w:sz w:val="24"/>
          <w:szCs w:val="24"/>
        </w:rPr>
        <w:t xml:space="preserve">: </w:t>
      </w:r>
      <w:r w:rsidR="008830E8" w:rsidRPr="008830E8">
        <w:rPr>
          <w:rFonts w:ascii="Arial" w:hAnsi="Arial" w:cs="Arial"/>
          <w:sz w:val="24"/>
          <w:szCs w:val="24"/>
        </w:rPr>
        <w:t>Sage Publications, Inc.</w:t>
      </w:r>
    </w:p>
    <w:p w14:paraId="398F0D71" w14:textId="77777777" w:rsidR="00EE2A53" w:rsidRDefault="00EE2A53">
      <w:pPr>
        <w:rPr>
          <w:rFonts w:ascii="Arial" w:hAnsi="Arial" w:cs="Arial"/>
          <w:sz w:val="24"/>
          <w:szCs w:val="24"/>
        </w:rPr>
      </w:pPr>
    </w:p>
    <w:p w14:paraId="1B5A0969" w14:textId="0A35BDFF" w:rsidR="00F35650" w:rsidRPr="00B91F84" w:rsidRDefault="00F35650">
      <w:pPr>
        <w:rPr>
          <w:rFonts w:ascii="Arial" w:hAnsi="Arial" w:cs="Arial"/>
          <w:sz w:val="24"/>
          <w:szCs w:val="24"/>
        </w:rPr>
      </w:pPr>
      <w:r>
        <w:rPr>
          <w:rFonts w:ascii="Arial" w:hAnsi="Arial" w:cs="Arial"/>
          <w:sz w:val="24"/>
          <w:szCs w:val="24"/>
        </w:rPr>
        <w:t>Ta</w:t>
      </w:r>
      <w:r w:rsidR="00865AE2">
        <w:rPr>
          <w:rFonts w:ascii="Arial" w:hAnsi="Arial" w:cs="Arial"/>
          <w:sz w:val="24"/>
          <w:szCs w:val="24"/>
        </w:rPr>
        <w:t>herdoost, H. (2021). ‘</w:t>
      </w:r>
      <w:r w:rsidR="00865AE2" w:rsidRPr="00865AE2">
        <w:rPr>
          <w:rFonts w:ascii="Arial" w:hAnsi="Arial" w:cs="Arial"/>
          <w:sz w:val="24"/>
          <w:szCs w:val="24"/>
        </w:rPr>
        <w:t>Data Collection Methods and Tools for Research; A Step-by-Step Guide to Choose Data Collection Technique for Academic and Business Research Projects</w:t>
      </w:r>
      <w:r w:rsidR="00865AE2">
        <w:rPr>
          <w:rFonts w:ascii="Arial" w:hAnsi="Arial" w:cs="Arial"/>
          <w:sz w:val="24"/>
          <w:szCs w:val="24"/>
        </w:rPr>
        <w:t>’</w:t>
      </w:r>
      <w:r w:rsidR="00B90F41">
        <w:rPr>
          <w:rFonts w:ascii="Arial" w:hAnsi="Arial" w:cs="Arial"/>
          <w:sz w:val="24"/>
          <w:szCs w:val="24"/>
        </w:rPr>
        <w:t xml:space="preserve">. </w:t>
      </w:r>
      <w:r w:rsidR="007E1148">
        <w:rPr>
          <w:rFonts w:ascii="Arial" w:hAnsi="Arial" w:cs="Arial"/>
          <w:i/>
          <w:iCs/>
          <w:sz w:val="24"/>
          <w:szCs w:val="24"/>
        </w:rPr>
        <w:t>International Journal of Academic Research in M</w:t>
      </w:r>
      <w:r w:rsidR="00B91F84">
        <w:rPr>
          <w:rFonts w:ascii="Arial" w:hAnsi="Arial" w:cs="Arial"/>
          <w:i/>
          <w:iCs/>
          <w:sz w:val="24"/>
          <w:szCs w:val="24"/>
        </w:rPr>
        <w:t>anagement, 10</w:t>
      </w:r>
      <w:r w:rsidR="00B91F84">
        <w:rPr>
          <w:rFonts w:ascii="Arial" w:hAnsi="Arial" w:cs="Arial"/>
          <w:sz w:val="24"/>
          <w:szCs w:val="24"/>
        </w:rPr>
        <w:t>(1), pp. 10-38. Available at:</w:t>
      </w:r>
      <w:r w:rsidR="00EB190C">
        <w:rPr>
          <w:rFonts w:ascii="Arial" w:hAnsi="Arial" w:cs="Arial"/>
          <w:sz w:val="24"/>
          <w:szCs w:val="24"/>
        </w:rPr>
        <w:t xml:space="preserve"> </w:t>
      </w:r>
      <w:hyperlink r:id="rId70" w:history="1">
        <w:r w:rsidR="00EB190C" w:rsidRPr="001C0E48">
          <w:rPr>
            <w:rStyle w:val="Hyperlink"/>
            <w:rFonts w:ascii="Arial" w:hAnsi="Arial" w:cs="Arial"/>
            <w:sz w:val="24"/>
            <w:szCs w:val="24"/>
          </w:rPr>
          <w:t>https://www.researchgate.net/publication/359596426_Data_Collection_Methods_and_Tools_for_Research_A_Step-by-Step_Guide_to_Choose_Data_Collection_Technique_for_Academic_and_Business_Research_Projects</w:t>
        </w:r>
      </w:hyperlink>
      <w:r w:rsidR="00EB190C">
        <w:rPr>
          <w:rFonts w:ascii="Arial" w:hAnsi="Arial" w:cs="Arial"/>
          <w:sz w:val="24"/>
          <w:szCs w:val="24"/>
        </w:rPr>
        <w:t xml:space="preserve">. </w:t>
      </w:r>
    </w:p>
    <w:p w14:paraId="568E1D55" w14:textId="77777777" w:rsidR="00F35650" w:rsidRDefault="00F35650">
      <w:pPr>
        <w:rPr>
          <w:rFonts w:ascii="Arial" w:hAnsi="Arial" w:cs="Arial"/>
          <w:sz w:val="24"/>
          <w:szCs w:val="24"/>
        </w:rPr>
      </w:pPr>
    </w:p>
    <w:p w14:paraId="06BFD9B6" w14:textId="6827B66B" w:rsidR="00135249" w:rsidRPr="003018CC" w:rsidRDefault="00135249">
      <w:pPr>
        <w:rPr>
          <w:rFonts w:ascii="Arial" w:hAnsi="Arial" w:cs="Arial"/>
          <w:i/>
          <w:iCs/>
          <w:sz w:val="24"/>
          <w:szCs w:val="24"/>
        </w:rPr>
      </w:pPr>
      <w:r>
        <w:rPr>
          <w:rFonts w:ascii="Arial" w:hAnsi="Arial" w:cs="Arial"/>
          <w:sz w:val="24"/>
          <w:szCs w:val="24"/>
        </w:rPr>
        <w:t>Tellis, W.M. (</w:t>
      </w:r>
      <w:r w:rsidR="003018CC">
        <w:rPr>
          <w:rFonts w:ascii="Arial" w:hAnsi="Arial" w:cs="Arial"/>
          <w:sz w:val="24"/>
          <w:szCs w:val="24"/>
        </w:rPr>
        <w:t xml:space="preserve">1995). ‘Introduction to Case Study’. </w:t>
      </w:r>
      <w:r w:rsidR="000E4051" w:rsidRPr="000E4051">
        <w:rPr>
          <w:rFonts w:ascii="Arial" w:hAnsi="Arial" w:cs="Arial"/>
          <w:i/>
          <w:iCs/>
          <w:sz w:val="24"/>
          <w:szCs w:val="24"/>
        </w:rPr>
        <w:t>The Qualitative Report, 3</w:t>
      </w:r>
      <w:r w:rsidR="000E4051" w:rsidRPr="000E4051">
        <w:rPr>
          <w:rFonts w:ascii="Arial" w:hAnsi="Arial" w:cs="Arial"/>
          <w:sz w:val="24"/>
          <w:szCs w:val="24"/>
        </w:rPr>
        <w:t xml:space="preserve">(2), </w:t>
      </w:r>
      <w:r w:rsidR="000E4051">
        <w:rPr>
          <w:rFonts w:ascii="Arial" w:hAnsi="Arial" w:cs="Arial"/>
          <w:sz w:val="24"/>
          <w:szCs w:val="24"/>
        </w:rPr>
        <w:t xml:space="preserve">pp. </w:t>
      </w:r>
      <w:r w:rsidR="000E4051" w:rsidRPr="000E4051">
        <w:rPr>
          <w:rFonts w:ascii="Arial" w:hAnsi="Arial" w:cs="Arial"/>
          <w:sz w:val="24"/>
          <w:szCs w:val="24"/>
        </w:rPr>
        <w:t>1-14.</w:t>
      </w:r>
      <w:r w:rsidR="000E4051">
        <w:rPr>
          <w:rFonts w:ascii="Arial" w:hAnsi="Arial" w:cs="Arial"/>
          <w:sz w:val="24"/>
          <w:szCs w:val="24"/>
        </w:rPr>
        <w:t xml:space="preserve"> Available at: </w:t>
      </w:r>
      <w:hyperlink r:id="rId71" w:history="1">
        <w:r w:rsidR="000E4051" w:rsidRPr="0065006E">
          <w:rPr>
            <w:rStyle w:val="Hyperlink"/>
            <w:rFonts w:ascii="Arial" w:hAnsi="Arial" w:cs="Arial"/>
            <w:sz w:val="24"/>
            <w:szCs w:val="24"/>
          </w:rPr>
          <w:t>https://nsuworks.nova.edu/tqr/vol3/iss2/4/</w:t>
        </w:r>
      </w:hyperlink>
      <w:r w:rsidR="000E4051">
        <w:rPr>
          <w:rFonts w:ascii="Arial" w:hAnsi="Arial" w:cs="Arial"/>
          <w:sz w:val="24"/>
          <w:szCs w:val="24"/>
        </w:rPr>
        <w:t xml:space="preserve">. </w:t>
      </w:r>
    </w:p>
    <w:p w14:paraId="6261008B" w14:textId="77777777" w:rsidR="00AF76E0" w:rsidRDefault="00AF76E0">
      <w:pPr>
        <w:rPr>
          <w:rFonts w:ascii="Arial" w:hAnsi="Arial" w:cs="Arial"/>
          <w:sz w:val="24"/>
          <w:szCs w:val="24"/>
        </w:rPr>
      </w:pPr>
    </w:p>
    <w:p w14:paraId="25C1EC07" w14:textId="090FC2E9" w:rsidR="007178C4" w:rsidRPr="001046CA" w:rsidRDefault="007178C4">
      <w:pPr>
        <w:rPr>
          <w:rFonts w:ascii="Arial" w:hAnsi="Arial" w:cs="Arial"/>
          <w:i/>
          <w:iCs/>
          <w:sz w:val="24"/>
          <w:szCs w:val="24"/>
        </w:rPr>
      </w:pPr>
      <w:r>
        <w:rPr>
          <w:rFonts w:ascii="Arial" w:hAnsi="Arial" w:cs="Arial"/>
          <w:sz w:val="24"/>
          <w:szCs w:val="24"/>
        </w:rPr>
        <w:t xml:space="preserve">Terada, Y, (2018). </w:t>
      </w:r>
      <w:r w:rsidR="000C4869">
        <w:rPr>
          <w:rFonts w:ascii="Arial" w:hAnsi="Arial" w:cs="Arial"/>
          <w:sz w:val="24"/>
          <w:szCs w:val="24"/>
        </w:rPr>
        <w:t>‘</w:t>
      </w:r>
      <w:r w:rsidR="005B285E" w:rsidRPr="005B285E">
        <w:rPr>
          <w:rFonts w:ascii="Arial" w:hAnsi="Arial" w:cs="Arial"/>
          <w:sz w:val="24"/>
          <w:szCs w:val="24"/>
        </w:rPr>
        <w:t>Research-Tested Benefits of Breaks</w:t>
      </w:r>
      <w:r w:rsidR="001046CA">
        <w:rPr>
          <w:rFonts w:ascii="Arial" w:hAnsi="Arial" w:cs="Arial"/>
          <w:sz w:val="24"/>
          <w:szCs w:val="24"/>
        </w:rPr>
        <w:t xml:space="preserve">’, </w:t>
      </w:r>
      <w:r w:rsidR="001046CA">
        <w:rPr>
          <w:rFonts w:ascii="Arial" w:hAnsi="Arial" w:cs="Arial"/>
          <w:i/>
          <w:iCs/>
          <w:sz w:val="24"/>
          <w:szCs w:val="24"/>
        </w:rPr>
        <w:t>Edutopia</w:t>
      </w:r>
      <w:r w:rsidR="0059599B">
        <w:rPr>
          <w:rFonts w:ascii="Arial" w:hAnsi="Arial" w:cs="Arial"/>
          <w:i/>
          <w:iCs/>
          <w:sz w:val="24"/>
          <w:szCs w:val="24"/>
        </w:rPr>
        <w:t xml:space="preserve">, </w:t>
      </w:r>
      <w:r w:rsidR="0059599B" w:rsidRPr="005B285E">
        <w:rPr>
          <w:rFonts w:ascii="Arial" w:hAnsi="Arial" w:cs="Arial"/>
          <w:sz w:val="24"/>
          <w:szCs w:val="24"/>
        </w:rPr>
        <w:t>9 March.</w:t>
      </w:r>
      <w:r w:rsidR="005B285E">
        <w:rPr>
          <w:rFonts w:ascii="Arial" w:hAnsi="Arial" w:cs="Arial"/>
          <w:sz w:val="24"/>
          <w:szCs w:val="24"/>
        </w:rPr>
        <w:t xml:space="preserve"> Available at: </w:t>
      </w:r>
      <w:hyperlink r:id="rId72" w:history="1">
        <w:r w:rsidR="005B285E" w:rsidRPr="0065006E">
          <w:rPr>
            <w:rStyle w:val="Hyperlink"/>
            <w:rFonts w:ascii="Arial" w:hAnsi="Arial" w:cs="Arial"/>
            <w:sz w:val="24"/>
            <w:szCs w:val="24"/>
          </w:rPr>
          <w:t>https://www.edutopia.org/article/research-tested-benefits-breaks</w:t>
        </w:r>
      </w:hyperlink>
      <w:r w:rsidR="005B285E">
        <w:rPr>
          <w:rFonts w:ascii="Arial" w:hAnsi="Arial" w:cs="Arial"/>
          <w:sz w:val="24"/>
          <w:szCs w:val="24"/>
        </w:rPr>
        <w:t xml:space="preserve">. </w:t>
      </w:r>
    </w:p>
    <w:p w14:paraId="6001A6DB" w14:textId="77777777" w:rsidR="007178C4" w:rsidRDefault="007178C4">
      <w:pPr>
        <w:rPr>
          <w:rFonts w:ascii="Arial" w:hAnsi="Arial" w:cs="Arial"/>
          <w:sz w:val="24"/>
          <w:szCs w:val="24"/>
        </w:rPr>
      </w:pPr>
    </w:p>
    <w:p w14:paraId="532F7B14" w14:textId="6B731BA9" w:rsidR="00AF76E0" w:rsidRPr="001045CC" w:rsidRDefault="00AF76E0">
      <w:pPr>
        <w:rPr>
          <w:rFonts w:ascii="Arial" w:hAnsi="Arial" w:cs="Arial"/>
          <w:sz w:val="24"/>
          <w:szCs w:val="24"/>
        </w:rPr>
      </w:pPr>
      <w:r>
        <w:rPr>
          <w:rFonts w:ascii="Arial" w:hAnsi="Arial" w:cs="Arial"/>
          <w:sz w:val="24"/>
          <w:szCs w:val="24"/>
        </w:rPr>
        <w:t>Thomas, G. (2011). ‘</w:t>
      </w:r>
      <w:r w:rsidR="001045CC" w:rsidRPr="001045CC">
        <w:rPr>
          <w:rFonts w:ascii="Arial" w:hAnsi="Arial" w:cs="Arial"/>
          <w:sz w:val="24"/>
          <w:szCs w:val="24"/>
        </w:rPr>
        <w:t>A Typology for the Case Study in Social Science Following a Review of Definition, Discourse, and Structure</w:t>
      </w:r>
      <w:r w:rsidR="001045CC">
        <w:rPr>
          <w:rFonts w:ascii="Arial" w:hAnsi="Arial" w:cs="Arial"/>
          <w:sz w:val="24"/>
          <w:szCs w:val="24"/>
        </w:rPr>
        <w:t xml:space="preserve">’. </w:t>
      </w:r>
      <w:r w:rsidR="001045CC">
        <w:rPr>
          <w:rFonts w:ascii="Arial" w:hAnsi="Arial" w:cs="Arial"/>
          <w:i/>
          <w:iCs/>
          <w:sz w:val="24"/>
          <w:szCs w:val="24"/>
        </w:rPr>
        <w:t>Qualitative Inquiry, 17</w:t>
      </w:r>
      <w:r w:rsidR="001045CC">
        <w:rPr>
          <w:rFonts w:ascii="Arial" w:hAnsi="Arial" w:cs="Arial"/>
          <w:sz w:val="24"/>
          <w:szCs w:val="24"/>
        </w:rPr>
        <w:t>(6)</w:t>
      </w:r>
      <w:r w:rsidR="00FB04BA">
        <w:rPr>
          <w:rFonts w:ascii="Arial" w:hAnsi="Arial" w:cs="Arial"/>
          <w:sz w:val="24"/>
          <w:szCs w:val="24"/>
        </w:rPr>
        <w:t xml:space="preserve">, pp. 511-21. Available at: </w:t>
      </w:r>
      <w:hyperlink r:id="rId73" w:history="1">
        <w:r w:rsidR="00FB04BA" w:rsidRPr="0065006E">
          <w:rPr>
            <w:rStyle w:val="Hyperlink"/>
            <w:rFonts w:ascii="Arial" w:hAnsi="Arial" w:cs="Arial"/>
            <w:sz w:val="24"/>
            <w:szCs w:val="24"/>
          </w:rPr>
          <w:t>https://journals.sagepub.com/doi/pdf/10.1177/1077800411409884?casa_token=kKphf_40I94AAAAA:zfg78uo__pyx5iXg10aVx_LS7p9C-_0PG_unOBhv9qMugl0MP2_P2ylJm-5cdlPMZmcRb5Bmth5sxQ</w:t>
        </w:r>
      </w:hyperlink>
      <w:r w:rsidR="00FB04BA">
        <w:rPr>
          <w:rFonts w:ascii="Arial" w:hAnsi="Arial" w:cs="Arial"/>
          <w:sz w:val="24"/>
          <w:szCs w:val="24"/>
        </w:rPr>
        <w:t xml:space="preserve">. </w:t>
      </w:r>
    </w:p>
    <w:p w14:paraId="6C788CFB" w14:textId="77777777" w:rsidR="00AF76E0" w:rsidRDefault="00AF76E0">
      <w:pPr>
        <w:rPr>
          <w:rFonts w:ascii="Arial" w:hAnsi="Arial" w:cs="Arial"/>
          <w:sz w:val="24"/>
          <w:szCs w:val="24"/>
        </w:rPr>
      </w:pPr>
    </w:p>
    <w:p w14:paraId="2EAE8D6F" w14:textId="07D98D60" w:rsidR="00A27386" w:rsidRPr="009A4296" w:rsidRDefault="00A27386">
      <w:pPr>
        <w:rPr>
          <w:rFonts w:ascii="Arial" w:hAnsi="Arial" w:cs="Arial"/>
          <w:i/>
          <w:iCs/>
          <w:sz w:val="24"/>
          <w:szCs w:val="24"/>
        </w:rPr>
      </w:pPr>
      <w:r>
        <w:rPr>
          <w:rFonts w:ascii="Arial" w:hAnsi="Arial" w:cs="Arial"/>
          <w:sz w:val="24"/>
          <w:szCs w:val="24"/>
        </w:rPr>
        <w:t>Tsang, K.K. (2012). ‘</w:t>
      </w:r>
      <w:r w:rsidR="009A4296" w:rsidRPr="009A4296">
        <w:rPr>
          <w:rFonts w:ascii="Arial" w:hAnsi="Arial" w:cs="Arial"/>
          <w:sz w:val="24"/>
          <w:szCs w:val="24"/>
        </w:rPr>
        <w:t>The use of midpoint on Likert Scale: The implication for educational researc</w:t>
      </w:r>
      <w:r w:rsidR="009A4296">
        <w:rPr>
          <w:rFonts w:ascii="Arial" w:hAnsi="Arial" w:cs="Arial"/>
          <w:sz w:val="24"/>
          <w:szCs w:val="24"/>
        </w:rPr>
        <w:t xml:space="preserve">h’. </w:t>
      </w:r>
      <w:r w:rsidR="009A4296" w:rsidRPr="00021A35">
        <w:rPr>
          <w:rFonts w:ascii="Arial" w:hAnsi="Arial" w:cs="Arial"/>
          <w:i/>
          <w:iCs/>
          <w:sz w:val="24"/>
          <w:szCs w:val="24"/>
        </w:rPr>
        <w:t>Hong Kong Teachers’ Centre Journa</w:t>
      </w:r>
      <w:r w:rsidR="00535467" w:rsidRPr="00021A35">
        <w:rPr>
          <w:rFonts w:ascii="Arial" w:hAnsi="Arial" w:cs="Arial"/>
          <w:i/>
          <w:iCs/>
          <w:sz w:val="24"/>
          <w:szCs w:val="24"/>
        </w:rPr>
        <w:t>l, 11</w:t>
      </w:r>
      <w:r w:rsidR="00535467">
        <w:rPr>
          <w:rFonts w:ascii="Arial" w:hAnsi="Arial" w:cs="Arial"/>
          <w:sz w:val="24"/>
          <w:szCs w:val="24"/>
        </w:rPr>
        <w:t>, pp. 121-</w:t>
      </w:r>
      <w:r w:rsidR="00021A35">
        <w:rPr>
          <w:rFonts w:ascii="Arial" w:hAnsi="Arial" w:cs="Arial"/>
          <w:sz w:val="24"/>
          <w:szCs w:val="24"/>
        </w:rPr>
        <w:t xml:space="preserve">130. </w:t>
      </w:r>
      <w:r w:rsidR="00021A35">
        <w:rPr>
          <w:rFonts w:ascii="Arial" w:hAnsi="Arial" w:cs="Arial"/>
          <w:sz w:val="24"/>
          <w:szCs w:val="24"/>
        </w:rPr>
        <w:lastRenderedPageBreak/>
        <w:t xml:space="preserve">Available at: </w:t>
      </w:r>
      <w:hyperlink r:id="rId74" w:history="1">
        <w:r w:rsidR="00021A35" w:rsidRPr="0065006E">
          <w:rPr>
            <w:rStyle w:val="Hyperlink"/>
            <w:rFonts w:ascii="Arial" w:hAnsi="Arial" w:cs="Arial"/>
            <w:sz w:val="24"/>
            <w:szCs w:val="24"/>
          </w:rPr>
          <w:t>https://www.researchgate.net/publication/283429299_The_use_of_midpoint_on_Likert_Scale_The_implication_for_educational_research</w:t>
        </w:r>
      </w:hyperlink>
      <w:r w:rsidR="00021A35">
        <w:rPr>
          <w:rFonts w:ascii="Arial" w:hAnsi="Arial" w:cs="Arial"/>
          <w:sz w:val="24"/>
          <w:szCs w:val="24"/>
        </w:rPr>
        <w:t xml:space="preserve">. </w:t>
      </w:r>
    </w:p>
    <w:p w14:paraId="79C49F7B" w14:textId="77777777" w:rsidR="00151654" w:rsidRPr="00500426" w:rsidRDefault="00151654" w:rsidP="00151654">
      <w:pPr>
        <w:tabs>
          <w:tab w:val="left" w:pos="567"/>
          <w:tab w:val="left" w:pos="3451"/>
        </w:tabs>
        <w:rPr>
          <w:rFonts w:ascii="Arial" w:eastAsia="Calibri" w:hAnsi="Arial" w:cs="Arial"/>
          <w:sz w:val="24"/>
          <w:szCs w:val="24"/>
        </w:rPr>
      </w:pPr>
      <w:r w:rsidRPr="00500426">
        <w:rPr>
          <w:rFonts w:ascii="Arial" w:eastAsia="Calibri" w:hAnsi="Arial" w:cs="Arial"/>
          <w:sz w:val="24"/>
          <w:szCs w:val="24"/>
        </w:rPr>
        <w:t xml:space="preserve">Welsh Government (2019). </w:t>
      </w:r>
      <w:r w:rsidRPr="00500426">
        <w:rPr>
          <w:rFonts w:ascii="Arial" w:eastAsia="Calibri" w:hAnsi="Arial" w:cs="Arial"/>
          <w:i/>
          <w:iCs/>
          <w:sz w:val="24"/>
          <w:szCs w:val="24"/>
        </w:rPr>
        <w:t>Professional standards for teaching and leadership</w:t>
      </w:r>
      <w:r w:rsidRPr="00500426">
        <w:rPr>
          <w:rFonts w:ascii="Arial" w:eastAsia="Calibri" w:hAnsi="Arial" w:cs="Arial"/>
          <w:sz w:val="24"/>
          <w:szCs w:val="24"/>
        </w:rPr>
        <w:t xml:space="preserve">. Available at: </w:t>
      </w:r>
      <w:hyperlink r:id="rId75" w:history="1">
        <w:r w:rsidRPr="00500426">
          <w:rPr>
            <w:rFonts w:ascii="Arial" w:eastAsia="Calibri" w:hAnsi="Arial" w:cs="Arial"/>
            <w:color w:val="0000FF"/>
            <w:sz w:val="24"/>
            <w:szCs w:val="24"/>
            <w:u w:val="single"/>
          </w:rPr>
          <w:t>https://hwb.gov.wales/api/storage/19bc948b-8a3f-41e0-944a-7bf2cadf7d18/professional-standards-for-teaching-and-leadership-interactive-pdf-for-pc.pdf</w:t>
        </w:r>
      </w:hyperlink>
      <w:r w:rsidRPr="00500426">
        <w:rPr>
          <w:rFonts w:ascii="Arial" w:eastAsia="Calibri" w:hAnsi="Arial" w:cs="Arial"/>
          <w:sz w:val="24"/>
          <w:szCs w:val="24"/>
        </w:rPr>
        <w:t xml:space="preserve">. </w:t>
      </w:r>
    </w:p>
    <w:p w14:paraId="0999A900" w14:textId="77777777" w:rsidR="00A27386" w:rsidRDefault="00A27386">
      <w:pPr>
        <w:rPr>
          <w:rFonts w:ascii="Arial" w:hAnsi="Arial" w:cs="Arial"/>
          <w:sz w:val="24"/>
          <w:szCs w:val="24"/>
        </w:rPr>
      </w:pPr>
    </w:p>
    <w:p w14:paraId="4B31BC46" w14:textId="1B888922" w:rsidR="001950A1" w:rsidRPr="003F3C18" w:rsidRDefault="001950A1">
      <w:pPr>
        <w:rPr>
          <w:rFonts w:ascii="Arial" w:hAnsi="Arial" w:cs="Arial"/>
          <w:sz w:val="24"/>
          <w:szCs w:val="24"/>
        </w:rPr>
      </w:pPr>
      <w:r>
        <w:rPr>
          <w:rFonts w:ascii="Arial" w:hAnsi="Arial" w:cs="Arial"/>
          <w:sz w:val="24"/>
          <w:szCs w:val="24"/>
        </w:rPr>
        <w:t>Welsh Government</w:t>
      </w:r>
      <w:r w:rsidR="00834CE1">
        <w:rPr>
          <w:rFonts w:ascii="Arial" w:hAnsi="Arial" w:cs="Arial"/>
          <w:sz w:val="24"/>
          <w:szCs w:val="24"/>
        </w:rPr>
        <w:t>. (</w:t>
      </w:r>
      <w:r w:rsidR="003F3C18">
        <w:rPr>
          <w:rFonts w:ascii="Arial" w:hAnsi="Arial" w:cs="Arial"/>
          <w:sz w:val="24"/>
          <w:szCs w:val="24"/>
        </w:rPr>
        <w:t xml:space="preserve">2021). </w:t>
      </w:r>
      <w:r w:rsidR="003F3C18">
        <w:rPr>
          <w:rFonts w:ascii="Arial" w:hAnsi="Arial" w:cs="Arial"/>
          <w:i/>
          <w:iCs/>
          <w:sz w:val="24"/>
          <w:szCs w:val="24"/>
        </w:rPr>
        <w:t>Framework on embedding a whole-school approach to emotional and mental well-being.</w:t>
      </w:r>
      <w:r w:rsidR="003F3C18">
        <w:rPr>
          <w:rFonts w:ascii="Arial" w:hAnsi="Arial" w:cs="Arial"/>
          <w:sz w:val="24"/>
          <w:szCs w:val="24"/>
        </w:rPr>
        <w:t xml:space="preserve"> Available at: </w:t>
      </w:r>
      <w:hyperlink r:id="rId76" w:history="1">
        <w:r w:rsidR="003F3C18" w:rsidRPr="0065006E">
          <w:rPr>
            <w:rStyle w:val="Hyperlink"/>
            <w:rFonts w:ascii="Arial" w:hAnsi="Arial" w:cs="Arial"/>
            <w:sz w:val="24"/>
            <w:szCs w:val="24"/>
          </w:rPr>
          <w:t>https://www.gov.wales/sites/default/files/publications/2021-03/framework-on-embedding-a-whole-school-approach-to-emotional-and-mental-well-being.pdf</w:t>
        </w:r>
      </w:hyperlink>
      <w:r w:rsidR="003F3C18">
        <w:rPr>
          <w:rFonts w:ascii="Arial" w:hAnsi="Arial" w:cs="Arial"/>
          <w:sz w:val="24"/>
          <w:szCs w:val="24"/>
        </w:rPr>
        <w:t xml:space="preserve">. </w:t>
      </w:r>
    </w:p>
    <w:p w14:paraId="2A6131B4" w14:textId="77777777" w:rsidR="00231FA0" w:rsidRDefault="00231FA0">
      <w:pPr>
        <w:rPr>
          <w:rFonts w:ascii="Arial" w:hAnsi="Arial" w:cs="Arial"/>
          <w:sz w:val="24"/>
          <w:szCs w:val="24"/>
        </w:rPr>
      </w:pPr>
    </w:p>
    <w:p w14:paraId="00D85EAC" w14:textId="15B5651D" w:rsidR="004B3BDC" w:rsidRPr="004B3BDC" w:rsidRDefault="004B3BDC" w:rsidP="004B3BDC">
      <w:pPr>
        <w:tabs>
          <w:tab w:val="left" w:pos="567"/>
          <w:tab w:val="left" w:pos="3451"/>
        </w:tabs>
        <w:rPr>
          <w:rFonts w:ascii="Arial" w:eastAsia="Calibri" w:hAnsi="Arial" w:cs="Arial"/>
          <w:sz w:val="24"/>
          <w:szCs w:val="24"/>
        </w:rPr>
      </w:pPr>
      <w:r w:rsidRPr="004B3BDC">
        <w:rPr>
          <w:rFonts w:ascii="Arial" w:eastAsia="Calibri" w:hAnsi="Arial" w:cs="Arial"/>
          <w:sz w:val="24"/>
          <w:szCs w:val="24"/>
        </w:rPr>
        <w:t xml:space="preserve">Welsh Government. (2023). </w:t>
      </w:r>
      <w:r w:rsidRPr="004B3BDC">
        <w:rPr>
          <w:rFonts w:ascii="Arial" w:eastAsia="Calibri" w:hAnsi="Arial" w:cs="Arial"/>
          <w:i/>
          <w:iCs/>
          <w:sz w:val="24"/>
          <w:szCs w:val="24"/>
        </w:rPr>
        <w:t xml:space="preserve">Belonging, engaging and participating: Guidance on improving learner engagement and attendance. </w:t>
      </w:r>
      <w:r w:rsidRPr="004B3BDC">
        <w:rPr>
          <w:rFonts w:ascii="Arial" w:eastAsia="Calibri" w:hAnsi="Arial" w:cs="Arial"/>
          <w:sz w:val="24"/>
          <w:szCs w:val="24"/>
        </w:rPr>
        <w:t xml:space="preserve">Available at: </w:t>
      </w:r>
      <w:hyperlink r:id="rId77" w:history="1">
        <w:r w:rsidRPr="004B3BDC">
          <w:rPr>
            <w:rFonts w:ascii="Arial" w:eastAsia="Calibri" w:hAnsi="Arial" w:cs="Arial"/>
            <w:color w:val="0563C1"/>
            <w:sz w:val="24"/>
            <w:szCs w:val="24"/>
            <w:u w:val="single"/>
          </w:rPr>
          <w:t>https://www.gov.wales/sites/default/files/publications/2023-10/improving-school-attendance-guidance_0.pdf</w:t>
        </w:r>
      </w:hyperlink>
      <w:r w:rsidRPr="004B3BDC">
        <w:rPr>
          <w:rFonts w:ascii="Arial" w:eastAsia="Calibri" w:hAnsi="Arial" w:cs="Arial"/>
          <w:sz w:val="24"/>
          <w:szCs w:val="24"/>
        </w:rPr>
        <w:t xml:space="preserve">. </w:t>
      </w:r>
    </w:p>
    <w:p w14:paraId="4BDAFCC8" w14:textId="77777777" w:rsidR="004B3BDC" w:rsidRDefault="004B3BDC">
      <w:pPr>
        <w:rPr>
          <w:rFonts w:ascii="Arial" w:hAnsi="Arial" w:cs="Arial"/>
          <w:sz w:val="24"/>
          <w:szCs w:val="24"/>
        </w:rPr>
      </w:pPr>
    </w:p>
    <w:p w14:paraId="76A2BCDE" w14:textId="6DFE71F0" w:rsidR="00BE01E8" w:rsidRPr="006D2BD5" w:rsidRDefault="00665BF7">
      <w:pPr>
        <w:rPr>
          <w:rFonts w:ascii="Arial" w:hAnsi="Arial" w:cs="Arial"/>
          <w:sz w:val="24"/>
          <w:szCs w:val="24"/>
        </w:rPr>
      </w:pPr>
      <w:r>
        <w:rPr>
          <w:rFonts w:ascii="Arial" w:hAnsi="Arial" w:cs="Arial"/>
          <w:sz w:val="24"/>
          <w:szCs w:val="24"/>
        </w:rPr>
        <w:t xml:space="preserve">Weslake, </w:t>
      </w:r>
      <w:r w:rsidR="00C50A29">
        <w:rPr>
          <w:rFonts w:ascii="Arial" w:hAnsi="Arial" w:cs="Arial"/>
          <w:sz w:val="24"/>
          <w:szCs w:val="24"/>
        </w:rPr>
        <w:t>A</w:t>
      </w:r>
      <w:r>
        <w:rPr>
          <w:rFonts w:ascii="Arial" w:hAnsi="Arial" w:cs="Arial"/>
          <w:sz w:val="24"/>
          <w:szCs w:val="24"/>
        </w:rPr>
        <w:t xml:space="preserve">., </w:t>
      </w:r>
      <w:r w:rsidR="00F86D53">
        <w:rPr>
          <w:rFonts w:ascii="Arial" w:hAnsi="Arial" w:cs="Arial"/>
          <w:sz w:val="24"/>
          <w:szCs w:val="24"/>
        </w:rPr>
        <w:t>&amp; Ch</w:t>
      </w:r>
      <w:r w:rsidR="00C50A29">
        <w:rPr>
          <w:rFonts w:ascii="Arial" w:hAnsi="Arial" w:cs="Arial"/>
          <w:sz w:val="24"/>
          <w:szCs w:val="24"/>
        </w:rPr>
        <w:t>ristian, B.J. (2015). ‘</w:t>
      </w:r>
      <w:r w:rsidR="00C50A29" w:rsidRPr="00C50A29">
        <w:rPr>
          <w:rFonts w:ascii="Arial" w:hAnsi="Arial" w:cs="Arial"/>
          <w:sz w:val="24"/>
          <w:szCs w:val="24"/>
        </w:rPr>
        <w:t>Brain Breaks: Help or Hindrance?</w:t>
      </w:r>
      <w:r w:rsidR="00C50A29">
        <w:rPr>
          <w:rFonts w:ascii="Arial" w:hAnsi="Arial" w:cs="Arial"/>
          <w:sz w:val="24"/>
          <w:szCs w:val="24"/>
        </w:rPr>
        <w:t xml:space="preserve">’. </w:t>
      </w:r>
      <w:r w:rsidR="00CB2E00" w:rsidRPr="00CB2E00">
        <w:rPr>
          <w:rFonts w:ascii="Arial" w:hAnsi="Arial" w:cs="Arial"/>
          <w:i/>
          <w:iCs/>
          <w:sz w:val="24"/>
          <w:szCs w:val="24"/>
        </w:rPr>
        <w:t>Teach Collection of Christian Education, 1</w:t>
      </w:r>
      <w:r w:rsidR="00CB2E00" w:rsidRPr="00CB2E00">
        <w:rPr>
          <w:rFonts w:ascii="Arial" w:hAnsi="Arial" w:cs="Arial"/>
          <w:sz w:val="24"/>
          <w:szCs w:val="24"/>
        </w:rPr>
        <w:t xml:space="preserve">(1), </w:t>
      </w:r>
      <w:r w:rsidR="00AD0E00">
        <w:rPr>
          <w:rFonts w:ascii="Arial" w:hAnsi="Arial" w:cs="Arial"/>
          <w:sz w:val="24"/>
          <w:szCs w:val="24"/>
        </w:rPr>
        <w:t xml:space="preserve">pp. </w:t>
      </w:r>
      <w:r w:rsidR="00CB2E00" w:rsidRPr="00CB2E00">
        <w:rPr>
          <w:rFonts w:ascii="Arial" w:hAnsi="Arial" w:cs="Arial"/>
          <w:sz w:val="24"/>
          <w:szCs w:val="24"/>
        </w:rPr>
        <w:t>38-46</w:t>
      </w:r>
      <w:r w:rsidR="00AD0E00">
        <w:rPr>
          <w:rFonts w:ascii="Arial" w:hAnsi="Arial" w:cs="Arial"/>
          <w:sz w:val="24"/>
          <w:szCs w:val="24"/>
        </w:rPr>
        <w:t xml:space="preserve">. Available at: </w:t>
      </w:r>
      <w:hyperlink r:id="rId78" w:history="1">
        <w:r w:rsidR="00AD0E00" w:rsidRPr="0065006E">
          <w:rPr>
            <w:rStyle w:val="Hyperlink"/>
            <w:rFonts w:ascii="Arial" w:hAnsi="Arial" w:cs="Arial"/>
            <w:sz w:val="24"/>
            <w:szCs w:val="24"/>
          </w:rPr>
          <w:t>https://www.semanticscholar.org/paper/Brain-Breaks%3A-Help-or-Hindrance-Weslake-Christian/10e154e88aa35359f4ba22c17ed52cabc583c32b</w:t>
        </w:r>
      </w:hyperlink>
      <w:r w:rsidR="00AD0E00">
        <w:rPr>
          <w:rFonts w:ascii="Arial" w:hAnsi="Arial" w:cs="Arial"/>
          <w:sz w:val="24"/>
          <w:szCs w:val="24"/>
        </w:rPr>
        <w:t xml:space="preserve">. </w:t>
      </w:r>
    </w:p>
    <w:p w14:paraId="4F74FD64" w14:textId="77777777" w:rsidR="00BE01E8" w:rsidRPr="006D2BD5" w:rsidRDefault="00BE01E8">
      <w:pPr>
        <w:rPr>
          <w:rFonts w:ascii="Arial" w:hAnsi="Arial" w:cs="Arial"/>
          <w:sz w:val="24"/>
          <w:szCs w:val="24"/>
        </w:rPr>
      </w:pPr>
    </w:p>
    <w:p w14:paraId="4B6F9AF7" w14:textId="7B533409" w:rsidR="00BE01E8" w:rsidRDefault="00BA3268">
      <w:pPr>
        <w:rPr>
          <w:rFonts w:ascii="Arial" w:hAnsi="Arial" w:cs="Arial"/>
          <w:sz w:val="24"/>
          <w:szCs w:val="24"/>
        </w:rPr>
      </w:pPr>
      <w:r>
        <w:rPr>
          <w:rFonts w:ascii="Arial" w:hAnsi="Arial" w:cs="Arial"/>
          <w:sz w:val="24"/>
          <w:szCs w:val="24"/>
        </w:rPr>
        <w:t xml:space="preserve">Yin, R.K. (2009). </w:t>
      </w:r>
      <w:r w:rsidR="00E21313" w:rsidRPr="00E21313">
        <w:rPr>
          <w:rFonts w:ascii="Arial" w:hAnsi="Arial" w:cs="Arial"/>
          <w:i/>
          <w:iCs/>
          <w:sz w:val="24"/>
          <w:szCs w:val="24"/>
        </w:rPr>
        <w:t>Case study research: Design and methods</w:t>
      </w:r>
      <w:r w:rsidR="00167CE7">
        <w:rPr>
          <w:rFonts w:ascii="Arial" w:hAnsi="Arial" w:cs="Arial"/>
          <w:i/>
          <w:iCs/>
          <w:sz w:val="24"/>
          <w:szCs w:val="24"/>
        </w:rPr>
        <w:t>.</w:t>
      </w:r>
      <w:r w:rsidR="00E21313" w:rsidRPr="00E21313">
        <w:rPr>
          <w:rFonts w:ascii="Arial" w:hAnsi="Arial" w:cs="Arial"/>
          <w:i/>
          <w:iCs/>
          <w:sz w:val="24"/>
          <w:szCs w:val="24"/>
        </w:rPr>
        <w:t xml:space="preserve"> </w:t>
      </w:r>
      <w:r w:rsidR="00E21313" w:rsidRPr="00167CE7">
        <w:rPr>
          <w:rFonts w:ascii="Arial" w:hAnsi="Arial" w:cs="Arial"/>
          <w:sz w:val="24"/>
          <w:szCs w:val="24"/>
        </w:rPr>
        <w:t xml:space="preserve">4th </w:t>
      </w:r>
      <w:r w:rsidR="00AC72B5" w:rsidRPr="00167CE7">
        <w:rPr>
          <w:rFonts w:ascii="Arial" w:hAnsi="Arial" w:cs="Arial"/>
          <w:sz w:val="24"/>
          <w:szCs w:val="24"/>
        </w:rPr>
        <w:t>e</w:t>
      </w:r>
      <w:r w:rsidR="00E21313" w:rsidRPr="00167CE7">
        <w:rPr>
          <w:rFonts w:ascii="Arial" w:hAnsi="Arial" w:cs="Arial"/>
          <w:sz w:val="24"/>
          <w:szCs w:val="24"/>
        </w:rPr>
        <w:t xml:space="preserve">d. Thousand Oaks, CA: </w:t>
      </w:r>
      <w:r w:rsidR="00D23823" w:rsidRPr="008830E8">
        <w:rPr>
          <w:rFonts w:ascii="Arial" w:hAnsi="Arial" w:cs="Arial"/>
          <w:sz w:val="24"/>
          <w:szCs w:val="24"/>
        </w:rPr>
        <w:t>Sage Publications, Inc.</w:t>
      </w:r>
    </w:p>
    <w:p w14:paraId="2CC4F205" w14:textId="77777777" w:rsidR="00E64033" w:rsidRDefault="00E64033">
      <w:pPr>
        <w:rPr>
          <w:rFonts w:ascii="Arial" w:hAnsi="Arial" w:cs="Arial"/>
          <w:sz w:val="24"/>
          <w:szCs w:val="24"/>
        </w:rPr>
      </w:pPr>
    </w:p>
    <w:p w14:paraId="0AE865F2" w14:textId="3968E86C" w:rsidR="00E64033" w:rsidRPr="00FB4D73" w:rsidRDefault="00E64033">
      <w:pPr>
        <w:rPr>
          <w:rFonts w:ascii="Arial" w:hAnsi="Arial" w:cs="Arial"/>
          <w:sz w:val="24"/>
          <w:szCs w:val="24"/>
        </w:rPr>
      </w:pPr>
      <w:r>
        <w:rPr>
          <w:rFonts w:ascii="Arial" w:hAnsi="Arial" w:cs="Arial"/>
          <w:sz w:val="24"/>
          <w:szCs w:val="24"/>
        </w:rPr>
        <w:t>Yin, R.K. (201</w:t>
      </w:r>
      <w:r w:rsidR="004E76EB">
        <w:rPr>
          <w:rFonts w:ascii="Arial" w:hAnsi="Arial" w:cs="Arial"/>
          <w:sz w:val="24"/>
          <w:szCs w:val="24"/>
        </w:rPr>
        <w:t xml:space="preserve">4). </w:t>
      </w:r>
      <w:r w:rsidR="00FB4D73" w:rsidRPr="00FB4D73">
        <w:rPr>
          <w:rFonts w:ascii="Arial" w:hAnsi="Arial" w:cs="Arial"/>
          <w:i/>
          <w:iCs/>
          <w:sz w:val="24"/>
          <w:szCs w:val="24"/>
        </w:rPr>
        <w:t>Case study research design and methods</w:t>
      </w:r>
      <w:r w:rsidR="00FB4D73">
        <w:rPr>
          <w:rFonts w:ascii="Arial" w:hAnsi="Arial" w:cs="Arial"/>
          <w:i/>
          <w:iCs/>
          <w:sz w:val="24"/>
          <w:szCs w:val="24"/>
        </w:rPr>
        <w:t xml:space="preserve">. </w:t>
      </w:r>
      <w:r w:rsidR="00FB4D73">
        <w:rPr>
          <w:rFonts w:ascii="Arial" w:hAnsi="Arial" w:cs="Arial"/>
          <w:sz w:val="24"/>
          <w:szCs w:val="24"/>
        </w:rPr>
        <w:t xml:space="preserve">5th ed. Thousand Oaks, CA: </w:t>
      </w:r>
      <w:r w:rsidR="00D23823" w:rsidRPr="008830E8">
        <w:rPr>
          <w:rFonts w:ascii="Arial" w:hAnsi="Arial" w:cs="Arial"/>
          <w:sz w:val="24"/>
          <w:szCs w:val="24"/>
        </w:rPr>
        <w:t>Sage Publications, Inc.</w:t>
      </w:r>
    </w:p>
    <w:p w14:paraId="67F86A5D" w14:textId="77777777" w:rsidR="00BE01E8" w:rsidRPr="006D2BD5" w:rsidRDefault="00BE01E8">
      <w:pPr>
        <w:rPr>
          <w:rFonts w:ascii="Arial" w:hAnsi="Arial" w:cs="Arial"/>
          <w:sz w:val="24"/>
          <w:szCs w:val="24"/>
        </w:rPr>
      </w:pPr>
    </w:p>
    <w:p w14:paraId="3C5457E1" w14:textId="77777777" w:rsidR="00BE01E8" w:rsidRDefault="00BE01E8">
      <w:pPr>
        <w:rPr>
          <w:rFonts w:ascii="Arial" w:hAnsi="Arial" w:cs="Arial"/>
          <w:b/>
          <w:bCs/>
          <w:sz w:val="24"/>
          <w:szCs w:val="24"/>
        </w:rPr>
      </w:pPr>
    </w:p>
    <w:p w14:paraId="5905DAA6" w14:textId="77777777" w:rsidR="002F6D9B" w:rsidRDefault="002F6D9B">
      <w:pPr>
        <w:rPr>
          <w:rFonts w:ascii="Arial" w:hAnsi="Arial" w:cs="Arial"/>
          <w:b/>
          <w:bCs/>
          <w:sz w:val="24"/>
          <w:szCs w:val="24"/>
        </w:rPr>
      </w:pPr>
    </w:p>
    <w:p w14:paraId="4A94015F" w14:textId="7753B96B" w:rsidR="007E3D44" w:rsidRPr="0059179C" w:rsidRDefault="007E3D44">
      <w:pPr>
        <w:rPr>
          <w:rFonts w:ascii="Arial" w:hAnsi="Arial" w:cs="Arial"/>
          <w:b/>
          <w:bCs/>
          <w:sz w:val="24"/>
          <w:szCs w:val="24"/>
        </w:rPr>
      </w:pPr>
      <w:r>
        <w:rPr>
          <w:rFonts w:ascii="Arial" w:hAnsi="Arial" w:cs="Arial"/>
          <w:b/>
          <w:bCs/>
          <w:sz w:val="24"/>
          <w:szCs w:val="24"/>
        </w:rPr>
        <w:t xml:space="preserve"> </w:t>
      </w:r>
    </w:p>
    <w:sectPr w:rsidR="007E3D44" w:rsidRPr="005917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4F106" w14:textId="77777777" w:rsidR="0009128F" w:rsidRDefault="0009128F" w:rsidP="005A1522">
      <w:r>
        <w:separator/>
      </w:r>
    </w:p>
  </w:endnote>
  <w:endnote w:type="continuationSeparator" w:id="0">
    <w:p w14:paraId="5FD54720" w14:textId="77777777" w:rsidR="0009128F" w:rsidRDefault="0009128F" w:rsidP="005A1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BF32D9" w14:textId="77777777" w:rsidR="0009128F" w:rsidRDefault="0009128F" w:rsidP="005A1522">
      <w:r>
        <w:separator/>
      </w:r>
    </w:p>
  </w:footnote>
  <w:footnote w:type="continuationSeparator" w:id="0">
    <w:p w14:paraId="17A1628F" w14:textId="77777777" w:rsidR="0009128F" w:rsidRDefault="0009128F" w:rsidP="005A15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DE067E"/>
    <w:multiLevelType w:val="hybridMultilevel"/>
    <w:tmpl w:val="2D5210C4"/>
    <w:lvl w:ilvl="0" w:tplc="4B86B1EC">
      <w:start w:val="40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5984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68"/>
    <w:rsid w:val="000007BA"/>
    <w:rsid w:val="00000E3B"/>
    <w:rsid w:val="00001B4B"/>
    <w:rsid w:val="0000223B"/>
    <w:rsid w:val="00002DD8"/>
    <w:rsid w:val="000030EA"/>
    <w:rsid w:val="000036C2"/>
    <w:rsid w:val="00007EAD"/>
    <w:rsid w:val="00011EC0"/>
    <w:rsid w:val="00014EC2"/>
    <w:rsid w:val="0001549A"/>
    <w:rsid w:val="00017592"/>
    <w:rsid w:val="000201C7"/>
    <w:rsid w:val="00020FA7"/>
    <w:rsid w:val="00021A35"/>
    <w:rsid w:val="00022AE3"/>
    <w:rsid w:val="0002347D"/>
    <w:rsid w:val="000237C3"/>
    <w:rsid w:val="0002397C"/>
    <w:rsid w:val="000240C6"/>
    <w:rsid w:val="000261A2"/>
    <w:rsid w:val="0003051F"/>
    <w:rsid w:val="00032C5C"/>
    <w:rsid w:val="00032EFC"/>
    <w:rsid w:val="000357D8"/>
    <w:rsid w:val="00035FFD"/>
    <w:rsid w:val="00037C7F"/>
    <w:rsid w:val="000409D1"/>
    <w:rsid w:val="00040B73"/>
    <w:rsid w:val="00040DB5"/>
    <w:rsid w:val="00040E85"/>
    <w:rsid w:val="00041E42"/>
    <w:rsid w:val="00042048"/>
    <w:rsid w:val="00042149"/>
    <w:rsid w:val="00042311"/>
    <w:rsid w:val="00042ACB"/>
    <w:rsid w:val="00044255"/>
    <w:rsid w:val="00045434"/>
    <w:rsid w:val="000468D6"/>
    <w:rsid w:val="00046A97"/>
    <w:rsid w:val="00047426"/>
    <w:rsid w:val="000474D4"/>
    <w:rsid w:val="00047B92"/>
    <w:rsid w:val="000509A1"/>
    <w:rsid w:val="00050CD2"/>
    <w:rsid w:val="00051CF7"/>
    <w:rsid w:val="00051D09"/>
    <w:rsid w:val="00051ED5"/>
    <w:rsid w:val="000522DF"/>
    <w:rsid w:val="00054AEB"/>
    <w:rsid w:val="00055F16"/>
    <w:rsid w:val="000564EB"/>
    <w:rsid w:val="000607B5"/>
    <w:rsid w:val="00060AC7"/>
    <w:rsid w:val="00060B18"/>
    <w:rsid w:val="00060BBD"/>
    <w:rsid w:val="00060EE9"/>
    <w:rsid w:val="00061B74"/>
    <w:rsid w:val="00061FD9"/>
    <w:rsid w:val="000626DA"/>
    <w:rsid w:val="000630A7"/>
    <w:rsid w:val="000631C5"/>
    <w:rsid w:val="00063611"/>
    <w:rsid w:val="00063C44"/>
    <w:rsid w:val="000648ED"/>
    <w:rsid w:val="00064FD4"/>
    <w:rsid w:val="00065062"/>
    <w:rsid w:val="00065411"/>
    <w:rsid w:val="00066E12"/>
    <w:rsid w:val="00066FA6"/>
    <w:rsid w:val="00067505"/>
    <w:rsid w:val="000675A2"/>
    <w:rsid w:val="00067DB0"/>
    <w:rsid w:val="00067E73"/>
    <w:rsid w:val="00071D30"/>
    <w:rsid w:val="0007251B"/>
    <w:rsid w:val="000729C1"/>
    <w:rsid w:val="00073411"/>
    <w:rsid w:val="00073591"/>
    <w:rsid w:val="000741F9"/>
    <w:rsid w:val="00074623"/>
    <w:rsid w:val="00074670"/>
    <w:rsid w:val="00074D0C"/>
    <w:rsid w:val="00075084"/>
    <w:rsid w:val="00077CB6"/>
    <w:rsid w:val="0008022C"/>
    <w:rsid w:val="00080540"/>
    <w:rsid w:val="000809A7"/>
    <w:rsid w:val="00080F0D"/>
    <w:rsid w:val="00081F94"/>
    <w:rsid w:val="000852E4"/>
    <w:rsid w:val="0008549F"/>
    <w:rsid w:val="00085655"/>
    <w:rsid w:val="00085A2B"/>
    <w:rsid w:val="000862D7"/>
    <w:rsid w:val="000867D1"/>
    <w:rsid w:val="00086CE2"/>
    <w:rsid w:val="00086F3A"/>
    <w:rsid w:val="00087E5E"/>
    <w:rsid w:val="000906CD"/>
    <w:rsid w:val="0009128F"/>
    <w:rsid w:val="000919D8"/>
    <w:rsid w:val="00093780"/>
    <w:rsid w:val="0009444E"/>
    <w:rsid w:val="000975BA"/>
    <w:rsid w:val="00097F44"/>
    <w:rsid w:val="000A1207"/>
    <w:rsid w:val="000A3C60"/>
    <w:rsid w:val="000A3CB1"/>
    <w:rsid w:val="000A4DFC"/>
    <w:rsid w:val="000A50FE"/>
    <w:rsid w:val="000A5592"/>
    <w:rsid w:val="000A5BC3"/>
    <w:rsid w:val="000A5FF6"/>
    <w:rsid w:val="000A68A6"/>
    <w:rsid w:val="000A6BEB"/>
    <w:rsid w:val="000B0714"/>
    <w:rsid w:val="000B125D"/>
    <w:rsid w:val="000B21E1"/>
    <w:rsid w:val="000B2C07"/>
    <w:rsid w:val="000B3387"/>
    <w:rsid w:val="000B33C7"/>
    <w:rsid w:val="000B3F2E"/>
    <w:rsid w:val="000B4750"/>
    <w:rsid w:val="000B481E"/>
    <w:rsid w:val="000B4C27"/>
    <w:rsid w:val="000B4E07"/>
    <w:rsid w:val="000B4EAD"/>
    <w:rsid w:val="000B5990"/>
    <w:rsid w:val="000B637A"/>
    <w:rsid w:val="000B66B9"/>
    <w:rsid w:val="000B67F5"/>
    <w:rsid w:val="000B6E40"/>
    <w:rsid w:val="000B7182"/>
    <w:rsid w:val="000B7184"/>
    <w:rsid w:val="000C2187"/>
    <w:rsid w:val="000C3017"/>
    <w:rsid w:val="000C3652"/>
    <w:rsid w:val="000C4869"/>
    <w:rsid w:val="000C680E"/>
    <w:rsid w:val="000D1C42"/>
    <w:rsid w:val="000D2442"/>
    <w:rsid w:val="000D3A08"/>
    <w:rsid w:val="000D51FF"/>
    <w:rsid w:val="000D523C"/>
    <w:rsid w:val="000D5EC6"/>
    <w:rsid w:val="000D644F"/>
    <w:rsid w:val="000D725C"/>
    <w:rsid w:val="000D73CE"/>
    <w:rsid w:val="000D79AC"/>
    <w:rsid w:val="000E0718"/>
    <w:rsid w:val="000E12A6"/>
    <w:rsid w:val="000E35C8"/>
    <w:rsid w:val="000E3B96"/>
    <w:rsid w:val="000E4051"/>
    <w:rsid w:val="000E46B9"/>
    <w:rsid w:val="000E5FB6"/>
    <w:rsid w:val="000E6FDF"/>
    <w:rsid w:val="000F0274"/>
    <w:rsid w:val="000F0563"/>
    <w:rsid w:val="000F11C2"/>
    <w:rsid w:val="000F1C88"/>
    <w:rsid w:val="000F38F0"/>
    <w:rsid w:val="000F46D7"/>
    <w:rsid w:val="000F4E75"/>
    <w:rsid w:val="000F57A1"/>
    <w:rsid w:val="000F6328"/>
    <w:rsid w:val="001016AB"/>
    <w:rsid w:val="00101CB3"/>
    <w:rsid w:val="00101D13"/>
    <w:rsid w:val="00101D6E"/>
    <w:rsid w:val="001023B6"/>
    <w:rsid w:val="001027AD"/>
    <w:rsid w:val="00102870"/>
    <w:rsid w:val="00103220"/>
    <w:rsid w:val="001040EA"/>
    <w:rsid w:val="00104224"/>
    <w:rsid w:val="001045CC"/>
    <w:rsid w:val="00104600"/>
    <w:rsid w:val="0010461B"/>
    <w:rsid w:val="001046CA"/>
    <w:rsid w:val="00104770"/>
    <w:rsid w:val="001047E1"/>
    <w:rsid w:val="001057D7"/>
    <w:rsid w:val="001076F8"/>
    <w:rsid w:val="001103A5"/>
    <w:rsid w:val="00110613"/>
    <w:rsid w:val="00111069"/>
    <w:rsid w:val="00114CE1"/>
    <w:rsid w:val="00114D26"/>
    <w:rsid w:val="00115221"/>
    <w:rsid w:val="001152D7"/>
    <w:rsid w:val="00115311"/>
    <w:rsid w:val="00115630"/>
    <w:rsid w:val="00115C13"/>
    <w:rsid w:val="00116BF0"/>
    <w:rsid w:val="00117F83"/>
    <w:rsid w:val="001207A1"/>
    <w:rsid w:val="00121D8D"/>
    <w:rsid w:val="001225E8"/>
    <w:rsid w:val="00122C6E"/>
    <w:rsid w:val="00123A13"/>
    <w:rsid w:val="00123D3C"/>
    <w:rsid w:val="0012409F"/>
    <w:rsid w:val="00124A36"/>
    <w:rsid w:val="00126D6E"/>
    <w:rsid w:val="001271F5"/>
    <w:rsid w:val="00127DEA"/>
    <w:rsid w:val="00127E36"/>
    <w:rsid w:val="00130279"/>
    <w:rsid w:val="001308B5"/>
    <w:rsid w:val="00130A7D"/>
    <w:rsid w:val="00131030"/>
    <w:rsid w:val="001311D7"/>
    <w:rsid w:val="00131B1C"/>
    <w:rsid w:val="00131CEF"/>
    <w:rsid w:val="00131F82"/>
    <w:rsid w:val="00134C6A"/>
    <w:rsid w:val="001350EF"/>
    <w:rsid w:val="00135249"/>
    <w:rsid w:val="00135CA5"/>
    <w:rsid w:val="00136048"/>
    <w:rsid w:val="0014015C"/>
    <w:rsid w:val="00141F9C"/>
    <w:rsid w:val="00143AB1"/>
    <w:rsid w:val="00144881"/>
    <w:rsid w:val="00146827"/>
    <w:rsid w:val="00146FB9"/>
    <w:rsid w:val="00150331"/>
    <w:rsid w:val="00150DBB"/>
    <w:rsid w:val="00151482"/>
    <w:rsid w:val="00151654"/>
    <w:rsid w:val="00151EEA"/>
    <w:rsid w:val="0015279E"/>
    <w:rsid w:val="00152C84"/>
    <w:rsid w:val="00152F96"/>
    <w:rsid w:val="00153734"/>
    <w:rsid w:val="00154934"/>
    <w:rsid w:val="001559E4"/>
    <w:rsid w:val="00160032"/>
    <w:rsid w:val="00160B7E"/>
    <w:rsid w:val="00161E19"/>
    <w:rsid w:val="00162305"/>
    <w:rsid w:val="00162DDE"/>
    <w:rsid w:val="00164B6D"/>
    <w:rsid w:val="00165519"/>
    <w:rsid w:val="001655F0"/>
    <w:rsid w:val="00166FCD"/>
    <w:rsid w:val="0016770B"/>
    <w:rsid w:val="00167791"/>
    <w:rsid w:val="00167CE7"/>
    <w:rsid w:val="00167F46"/>
    <w:rsid w:val="0017034E"/>
    <w:rsid w:val="00170F19"/>
    <w:rsid w:val="00171C28"/>
    <w:rsid w:val="00172650"/>
    <w:rsid w:val="001749C2"/>
    <w:rsid w:val="00174FB7"/>
    <w:rsid w:val="00175246"/>
    <w:rsid w:val="00175BEB"/>
    <w:rsid w:val="00175D3B"/>
    <w:rsid w:val="001767BA"/>
    <w:rsid w:val="001773B0"/>
    <w:rsid w:val="00181E0C"/>
    <w:rsid w:val="001825B0"/>
    <w:rsid w:val="001833C1"/>
    <w:rsid w:val="001833E3"/>
    <w:rsid w:val="00183639"/>
    <w:rsid w:val="0018475E"/>
    <w:rsid w:val="00185516"/>
    <w:rsid w:val="001858D4"/>
    <w:rsid w:val="00185B77"/>
    <w:rsid w:val="00185C96"/>
    <w:rsid w:val="00185D2B"/>
    <w:rsid w:val="00185DD5"/>
    <w:rsid w:val="00186262"/>
    <w:rsid w:val="0018652C"/>
    <w:rsid w:val="00190852"/>
    <w:rsid w:val="001916ED"/>
    <w:rsid w:val="001918B7"/>
    <w:rsid w:val="00192883"/>
    <w:rsid w:val="00192886"/>
    <w:rsid w:val="001939DB"/>
    <w:rsid w:val="0019461F"/>
    <w:rsid w:val="0019503C"/>
    <w:rsid w:val="001950A1"/>
    <w:rsid w:val="0019695C"/>
    <w:rsid w:val="001975A4"/>
    <w:rsid w:val="001A061A"/>
    <w:rsid w:val="001A48A7"/>
    <w:rsid w:val="001A5966"/>
    <w:rsid w:val="001A783F"/>
    <w:rsid w:val="001B220F"/>
    <w:rsid w:val="001B2A1A"/>
    <w:rsid w:val="001B2DD0"/>
    <w:rsid w:val="001B3785"/>
    <w:rsid w:val="001B3FF3"/>
    <w:rsid w:val="001B456B"/>
    <w:rsid w:val="001B470C"/>
    <w:rsid w:val="001B48E9"/>
    <w:rsid w:val="001B4B9C"/>
    <w:rsid w:val="001B5113"/>
    <w:rsid w:val="001B51B0"/>
    <w:rsid w:val="001B5E4A"/>
    <w:rsid w:val="001B6019"/>
    <w:rsid w:val="001C05BF"/>
    <w:rsid w:val="001C1997"/>
    <w:rsid w:val="001C1F48"/>
    <w:rsid w:val="001C364C"/>
    <w:rsid w:val="001C443D"/>
    <w:rsid w:val="001C68D8"/>
    <w:rsid w:val="001C7CEA"/>
    <w:rsid w:val="001D02D2"/>
    <w:rsid w:val="001D031E"/>
    <w:rsid w:val="001D0C94"/>
    <w:rsid w:val="001D123A"/>
    <w:rsid w:val="001D150F"/>
    <w:rsid w:val="001D2E22"/>
    <w:rsid w:val="001D3F2F"/>
    <w:rsid w:val="001D5527"/>
    <w:rsid w:val="001D57F5"/>
    <w:rsid w:val="001D5AA6"/>
    <w:rsid w:val="001D721E"/>
    <w:rsid w:val="001E1786"/>
    <w:rsid w:val="001E1CB8"/>
    <w:rsid w:val="001E267F"/>
    <w:rsid w:val="001E2D0B"/>
    <w:rsid w:val="001E3190"/>
    <w:rsid w:val="001E5D26"/>
    <w:rsid w:val="001E618C"/>
    <w:rsid w:val="001E7949"/>
    <w:rsid w:val="001F0581"/>
    <w:rsid w:val="001F05D1"/>
    <w:rsid w:val="001F1385"/>
    <w:rsid w:val="001F18E0"/>
    <w:rsid w:val="001F27A3"/>
    <w:rsid w:val="001F3E28"/>
    <w:rsid w:val="001F4A60"/>
    <w:rsid w:val="001F4F74"/>
    <w:rsid w:val="001F61AE"/>
    <w:rsid w:val="001F6A73"/>
    <w:rsid w:val="001F6F23"/>
    <w:rsid w:val="001F7E2D"/>
    <w:rsid w:val="002009CA"/>
    <w:rsid w:val="002023A0"/>
    <w:rsid w:val="00202B33"/>
    <w:rsid w:val="002038F7"/>
    <w:rsid w:val="00204406"/>
    <w:rsid w:val="00204C55"/>
    <w:rsid w:val="00205DA9"/>
    <w:rsid w:val="00206BAE"/>
    <w:rsid w:val="002078A5"/>
    <w:rsid w:val="00207C40"/>
    <w:rsid w:val="002116A2"/>
    <w:rsid w:val="00211BC1"/>
    <w:rsid w:val="00211DC4"/>
    <w:rsid w:val="00213828"/>
    <w:rsid w:val="00214EA3"/>
    <w:rsid w:val="002153DF"/>
    <w:rsid w:val="002179AD"/>
    <w:rsid w:val="00220963"/>
    <w:rsid w:val="00221CC0"/>
    <w:rsid w:val="00221F70"/>
    <w:rsid w:val="002221C6"/>
    <w:rsid w:val="00223B20"/>
    <w:rsid w:val="002246FD"/>
    <w:rsid w:val="00225C5C"/>
    <w:rsid w:val="00227431"/>
    <w:rsid w:val="002279C9"/>
    <w:rsid w:val="00231FA0"/>
    <w:rsid w:val="0023286E"/>
    <w:rsid w:val="00233BEE"/>
    <w:rsid w:val="00233C84"/>
    <w:rsid w:val="0023457B"/>
    <w:rsid w:val="00234E54"/>
    <w:rsid w:val="00236CC6"/>
    <w:rsid w:val="00236DEB"/>
    <w:rsid w:val="00237E82"/>
    <w:rsid w:val="002401AB"/>
    <w:rsid w:val="002413CF"/>
    <w:rsid w:val="002414C8"/>
    <w:rsid w:val="00241AE2"/>
    <w:rsid w:val="00241DB8"/>
    <w:rsid w:val="0024217D"/>
    <w:rsid w:val="002428EA"/>
    <w:rsid w:val="00242B25"/>
    <w:rsid w:val="00242C20"/>
    <w:rsid w:val="00244882"/>
    <w:rsid w:val="00247D7A"/>
    <w:rsid w:val="002508F3"/>
    <w:rsid w:val="00250F30"/>
    <w:rsid w:val="002519D0"/>
    <w:rsid w:val="0025263A"/>
    <w:rsid w:val="00252FEF"/>
    <w:rsid w:val="002533EE"/>
    <w:rsid w:val="002543BF"/>
    <w:rsid w:val="00254868"/>
    <w:rsid w:val="002555C4"/>
    <w:rsid w:val="00256ED6"/>
    <w:rsid w:val="00257DE7"/>
    <w:rsid w:val="00257F62"/>
    <w:rsid w:val="0026073B"/>
    <w:rsid w:val="002607F9"/>
    <w:rsid w:val="00261258"/>
    <w:rsid w:val="00262D67"/>
    <w:rsid w:val="00262F8F"/>
    <w:rsid w:val="002630BA"/>
    <w:rsid w:val="00263461"/>
    <w:rsid w:val="00264453"/>
    <w:rsid w:val="00264CDA"/>
    <w:rsid w:val="00265FE1"/>
    <w:rsid w:val="002668C2"/>
    <w:rsid w:val="00266F96"/>
    <w:rsid w:val="00267B14"/>
    <w:rsid w:val="002709DB"/>
    <w:rsid w:val="00270D79"/>
    <w:rsid w:val="00270EF7"/>
    <w:rsid w:val="00271BB0"/>
    <w:rsid w:val="00271DDA"/>
    <w:rsid w:val="00273EDB"/>
    <w:rsid w:val="00275208"/>
    <w:rsid w:val="002752D3"/>
    <w:rsid w:val="0027639C"/>
    <w:rsid w:val="002774FD"/>
    <w:rsid w:val="00277C89"/>
    <w:rsid w:val="00281B0E"/>
    <w:rsid w:val="002840CA"/>
    <w:rsid w:val="00284E58"/>
    <w:rsid w:val="0028689F"/>
    <w:rsid w:val="00290C5A"/>
    <w:rsid w:val="00290C7D"/>
    <w:rsid w:val="00291034"/>
    <w:rsid w:val="002914DE"/>
    <w:rsid w:val="00291C21"/>
    <w:rsid w:val="0029456F"/>
    <w:rsid w:val="002A0976"/>
    <w:rsid w:val="002A12C5"/>
    <w:rsid w:val="002A1758"/>
    <w:rsid w:val="002A2D0E"/>
    <w:rsid w:val="002A2D6F"/>
    <w:rsid w:val="002A33EB"/>
    <w:rsid w:val="002A365B"/>
    <w:rsid w:val="002A583D"/>
    <w:rsid w:val="002A5A7C"/>
    <w:rsid w:val="002A689C"/>
    <w:rsid w:val="002A7D9E"/>
    <w:rsid w:val="002B07D7"/>
    <w:rsid w:val="002B0E88"/>
    <w:rsid w:val="002B1329"/>
    <w:rsid w:val="002B1603"/>
    <w:rsid w:val="002B2208"/>
    <w:rsid w:val="002B28A8"/>
    <w:rsid w:val="002B2BBE"/>
    <w:rsid w:val="002B2DF2"/>
    <w:rsid w:val="002B389B"/>
    <w:rsid w:val="002B456C"/>
    <w:rsid w:val="002B5B5F"/>
    <w:rsid w:val="002B6C7C"/>
    <w:rsid w:val="002B7789"/>
    <w:rsid w:val="002B787D"/>
    <w:rsid w:val="002B7900"/>
    <w:rsid w:val="002C092C"/>
    <w:rsid w:val="002C2204"/>
    <w:rsid w:val="002C2466"/>
    <w:rsid w:val="002C2572"/>
    <w:rsid w:val="002C2F45"/>
    <w:rsid w:val="002C4305"/>
    <w:rsid w:val="002C4C9D"/>
    <w:rsid w:val="002C59B1"/>
    <w:rsid w:val="002C6AA1"/>
    <w:rsid w:val="002C7141"/>
    <w:rsid w:val="002D0134"/>
    <w:rsid w:val="002D08FF"/>
    <w:rsid w:val="002D092E"/>
    <w:rsid w:val="002D0A89"/>
    <w:rsid w:val="002D16CF"/>
    <w:rsid w:val="002D1966"/>
    <w:rsid w:val="002D2FD5"/>
    <w:rsid w:val="002D30A9"/>
    <w:rsid w:val="002D3EC8"/>
    <w:rsid w:val="002D6A68"/>
    <w:rsid w:val="002D780A"/>
    <w:rsid w:val="002D79CF"/>
    <w:rsid w:val="002D7B0E"/>
    <w:rsid w:val="002E08E8"/>
    <w:rsid w:val="002E1715"/>
    <w:rsid w:val="002E1C3F"/>
    <w:rsid w:val="002E1F92"/>
    <w:rsid w:val="002E2192"/>
    <w:rsid w:val="002E27BA"/>
    <w:rsid w:val="002E2FB4"/>
    <w:rsid w:val="002E3D55"/>
    <w:rsid w:val="002E4C3E"/>
    <w:rsid w:val="002E4C5D"/>
    <w:rsid w:val="002E4E7A"/>
    <w:rsid w:val="002E528C"/>
    <w:rsid w:val="002E530C"/>
    <w:rsid w:val="002E5B41"/>
    <w:rsid w:val="002E5F69"/>
    <w:rsid w:val="002E7F63"/>
    <w:rsid w:val="002F07E4"/>
    <w:rsid w:val="002F150C"/>
    <w:rsid w:val="002F167F"/>
    <w:rsid w:val="002F1D9D"/>
    <w:rsid w:val="002F1E7C"/>
    <w:rsid w:val="002F2360"/>
    <w:rsid w:val="002F2B18"/>
    <w:rsid w:val="002F3616"/>
    <w:rsid w:val="002F42A0"/>
    <w:rsid w:val="002F512E"/>
    <w:rsid w:val="002F6C29"/>
    <w:rsid w:val="002F6D37"/>
    <w:rsid w:val="002F6D9B"/>
    <w:rsid w:val="00300D7C"/>
    <w:rsid w:val="003014CE"/>
    <w:rsid w:val="003018CC"/>
    <w:rsid w:val="00302CBB"/>
    <w:rsid w:val="00302F65"/>
    <w:rsid w:val="003038FE"/>
    <w:rsid w:val="00303AB9"/>
    <w:rsid w:val="00303E77"/>
    <w:rsid w:val="0030492F"/>
    <w:rsid w:val="00305036"/>
    <w:rsid w:val="003060FC"/>
    <w:rsid w:val="00307642"/>
    <w:rsid w:val="00307CD5"/>
    <w:rsid w:val="00307EDA"/>
    <w:rsid w:val="003101A5"/>
    <w:rsid w:val="00310C44"/>
    <w:rsid w:val="003117D9"/>
    <w:rsid w:val="00311887"/>
    <w:rsid w:val="003131FF"/>
    <w:rsid w:val="0031419E"/>
    <w:rsid w:val="00314417"/>
    <w:rsid w:val="003154D8"/>
    <w:rsid w:val="00315B78"/>
    <w:rsid w:val="00316729"/>
    <w:rsid w:val="00317E71"/>
    <w:rsid w:val="00320F30"/>
    <w:rsid w:val="003219D0"/>
    <w:rsid w:val="003223AC"/>
    <w:rsid w:val="003237E1"/>
    <w:rsid w:val="003248AB"/>
    <w:rsid w:val="00324D0D"/>
    <w:rsid w:val="00325162"/>
    <w:rsid w:val="0032525F"/>
    <w:rsid w:val="00327040"/>
    <w:rsid w:val="00327AFE"/>
    <w:rsid w:val="00327C00"/>
    <w:rsid w:val="00327CB5"/>
    <w:rsid w:val="00331157"/>
    <w:rsid w:val="003312AF"/>
    <w:rsid w:val="00333D05"/>
    <w:rsid w:val="00334864"/>
    <w:rsid w:val="00334A7F"/>
    <w:rsid w:val="00335045"/>
    <w:rsid w:val="00335428"/>
    <w:rsid w:val="003354A6"/>
    <w:rsid w:val="00335843"/>
    <w:rsid w:val="00335F61"/>
    <w:rsid w:val="00341002"/>
    <w:rsid w:val="00341317"/>
    <w:rsid w:val="0034175F"/>
    <w:rsid w:val="00341BFA"/>
    <w:rsid w:val="003462AF"/>
    <w:rsid w:val="0034686C"/>
    <w:rsid w:val="003507F6"/>
    <w:rsid w:val="00350DEA"/>
    <w:rsid w:val="003522CA"/>
    <w:rsid w:val="003523EA"/>
    <w:rsid w:val="003528E4"/>
    <w:rsid w:val="00352901"/>
    <w:rsid w:val="00354186"/>
    <w:rsid w:val="00354366"/>
    <w:rsid w:val="00355B02"/>
    <w:rsid w:val="00357CEC"/>
    <w:rsid w:val="00357ED2"/>
    <w:rsid w:val="003607BD"/>
    <w:rsid w:val="003612A3"/>
    <w:rsid w:val="00362365"/>
    <w:rsid w:val="00362943"/>
    <w:rsid w:val="00362D8A"/>
    <w:rsid w:val="0036362D"/>
    <w:rsid w:val="003649D5"/>
    <w:rsid w:val="00365060"/>
    <w:rsid w:val="00366BFF"/>
    <w:rsid w:val="00370656"/>
    <w:rsid w:val="00370F58"/>
    <w:rsid w:val="00371232"/>
    <w:rsid w:val="00372EB8"/>
    <w:rsid w:val="003733FD"/>
    <w:rsid w:val="0037371D"/>
    <w:rsid w:val="00373A57"/>
    <w:rsid w:val="0037402A"/>
    <w:rsid w:val="00374914"/>
    <w:rsid w:val="00375E98"/>
    <w:rsid w:val="0037603E"/>
    <w:rsid w:val="00376D08"/>
    <w:rsid w:val="003773A1"/>
    <w:rsid w:val="003779D0"/>
    <w:rsid w:val="00377A70"/>
    <w:rsid w:val="00377C3F"/>
    <w:rsid w:val="003805E7"/>
    <w:rsid w:val="00381F98"/>
    <w:rsid w:val="00382413"/>
    <w:rsid w:val="00383A10"/>
    <w:rsid w:val="003845EA"/>
    <w:rsid w:val="0038513F"/>
    <w:rsid w:val="00386190"/>
    <w:rsid w:val="00390698"/>
    <w:rsid w:val="003911FE"/>
    <w:rsid w:val="003912C8"/>
    <w:rsid w:val="00391AB8"/>
    <w:rsid w:val="0039274B"/>
    <w:rsid w:val="003929C8"/>
    <w:rsid w:val="003932AB"/>
    <w:rsid w:val="00394AAD"/>
    <w:rsid w:val="00394F84"/>
    <w:rsid w:val="003979E2"/>
    <w:rsid w:val="003A139E"/>
    <w:rsid w:val="003A1ED2"/>
    <w:rsid w:val="003A2261"/>
    <w:rsid w:val="003A2A7D"/>
    <w:rsid w:val="003A2CA0"/>
    <w:rsid w:val="003A2E7D"/>
    <w:rsid w:val="003A3104"/>
    <w:rsid w:val="003A426C"/>
    <w:rsid w:val="003A51D7"/>
    <w:rsid w:val="003A62FF"/>
    <w:rsid w:val="003A6949"/>
    <w:rsid w:val="003A712F"/>
    <w:rsid w:val="003A737B"/>
    <w:rsid w:val="003B0E68"/>
    <w:rsid w:val="003B1954"/>
    <w:rsid w:val="003B2933"/>
    <w:rsid w:val="003B29D4"/>
    <w:rsid w:val="003B3F6F"/>
    <w:rsid w:val="003B4704"/>
    <w:rsid w:val="003B589A"/>
    <w:rsid w:val="003B7082"/>
    <w:rsid w:val="003C12EB"/>
    <w:rsid w:val="003C1503"/>
    <w:rsid w:val="003C18AE"/>
    <w:rsid w:val="003C36AE"/>
    <w:rsid w:val="003C5F71"/>
    <w:rsid w:val="003C70E2"/>
    <w:rsid w:val="003C737D"/>
    <w:rsid w:val="003C7B0B"/>
    <w:rsid w:val="003D2635"/>
    <w:rsid w:val="003D273C"/>
    <w:rsid w:val="003D35AF"/>
    <w:rsid w:val="003D4561"/>
    <w:rsid w:val="003D4BE9"/>
    <w:rsid w:val="003D56B1"/>
    <w:rsid w:val="003D69F4"/>
    <w:rsid w:val="003D71D4"/>
    <w:rsid w:val="003D73C6"/>
    <w:rsid w:val="003D75AE"/>
    <w:rsid w:val="003D7865"/>
    <w:rsid w:val="003E01DB"/>
    <w:rsid w:val="003E09FC"/>
    <w:rsid w:val="003E151F"/>
    <w:rsid w:val="003E1781"/>
    <w:rsid w:val="003E19E7"/>
    <w:rsid w:val="003E1B7D"/>
    <w:rsid w:val="003E2F56"/>
    <w:rsid w:val="003E2FAE"/>
    <w:rsid w:val="003E3FEA"/>
    <w:rsid w:val="003E4EB2"/>
    <w:rsid w:val="003E5A30"/>
    <w:rsid w:val="003F1C27"/>
    <w:rsid w:val="003F239B"/>
    <w:rsid w:val="003F2A1F"/>
    <w:rsid w:val="003F2DEB"/>
    <w:rsid w:val="003F3C18"/>
    <w:rsid w:val="003F46A0"/>
    <w:rsid w:val="003F5A09"/>
    <w:rsid w:val="003F642E"/>
    <w:rsid w:val="003F76F8"/>
    <w:rsid w:val="00400A3A"/>
    <w:rsid w:val="00400C39"/>
    <w:rsid w:val="0040164B"/>
    <w:rsid w:val="00401751"/>
    <w:rsid w:val="00402C0D"/>
    <w:rsid w:val="00403F9A"/>
    <w:rsid w:val="004100AD"/>
    <w:rsid w:val="0041083A"/>
    <w:rsid w:val="00411343"/>
    <w:rsid w:val="004144B4"/>
    <w:rsid w:val="004146C4"/>
    <w:rsid w:val="00415BCE"/>
    <w:rsid w:val="00416296"/>
    <w:rsid w:val="004166CB"/>
    <w:rsid w:val="0041683B"/>
    <w:rsid w:val="004168E5"/>
    <w:rsid w:val="004178DC"/>
    <w:rsid w:val="004204FC"/>
    <w:rsid w:val="004206D0"/>
    <w:rsid w:val="00421151"/>
    <w:rsid w:val="0042142D"/>
    <w:rsid w:val="00421D3E"/>
    <w:rsid w:val="00421FEE"/>
    <w:rsid w:val="00422331"/>
    <w:rsid w:val="004237FF"/>
    <w:rsid w:val="00424509"/>
    <w:rsid w:val="0042450D"/>
    <w:rsid w:val="00424DE9"/>
    <w:rsid w:val="00426038"/>
    <w:rsid w:val="00426DD4"/>
    <w:rsid w:val="00427855"/>
    <w:rsid w:val="00431410"/>
    <w:rsid w:val="004324CD"/>
    <w:rsid w:val="0043420E"/>
    <w:rsid w:val="004343DE"/>
    <w:rsid w:val="00435867"/>
    <w:rsid w:val="004376D5"/>
    <w:rsid w:val="00437EBA"/>
    <w:rsid w:val="00440827"/>
    <w:rsid w:val="00440954"/>
    <w:rsid w:val="004414E4"/>
    <w:rsid w:val="00442C92"/>
    <w:rsid w:val="0044308C"/>
    <w:rsid w:val="00443EE2"/>
    <w:rsid w:val="00445569"/>
    <w:rsid w:val="00445640"/>
    <w:rsid w:val="00446AE3"/>
    <w:rsid w:val="00446CD0"/>
    <w:rsid w:val="004475FA"/>
    <w:rsid w:val="0045014E"/>
    <w:rsid w:val="004502C6"/>
    <w:rsid w:val="00450493"/>
    <w:rsid w:val="004524BB"/>
    <w:rsid w:val="00452660"/>
    <w:rsid w:val="00453C09"/>
    <w:rsid w:val="00453DF8"/>
    <w:rsid w:val="00454AC1"/>
    <w:rsid w:val="004559DD"/>
    <w:rsid w:val="00457070"/>
    <w:rsid w:val="00457193"/>
    <w:rsid w:val="00457C12"/>
    <w:rsid w:val="0046002F"/>
    <w:rsid w:val="004603AD"/>
    <w:rsid w:val="00460433"/>
    <w:rsid w:val="00462E59"/>
    <w:rsid w:val="00463405"/>
    <w:rsid w:val="00463CCF"/>
    <w:rsid w:val="0046471F"/>
    <w:rsid w:val="0046496C"/>
    <w:rsid w:val="00464A58"/>
    <w:rsid w:val="0046554A"/>
    <w:rsid w:val="004668BD"/>
    <w:rsid w:val="004669B7"/>
    <w:rsid w:val="00470DA6"/>
    <w:rsid w:val="0047418B"/>
    <w:rsid w:val="0047519C"/>
    <w:rsid w:val="00475213"/>
    <w:rsid w:val="00475E23"/>
    <w:rsid w:val="0047656F"/>
    <w:rsid w:val="0047659A"/>
    <w:rsid w:val="00476621"/>
    <w:rsid w:val="00476964"/>
    <w:rsid w:val="004772B6"/>
    <w:rsid w:val="004779D4"/>
    <w:rsid w:val="004814CF"/>
    <w:rsid w:val="00481C7D"/>
    <w:rsid w:val="00481FB3"/>
    <w:rsid w:val="004832B1"/>
    <w:rsid w:val="00483409"/>
    <w:rsid w:val="004835AC"/>
    <w:rsid w:val="0048710D"/>
    <w:rsid w:val="0049000A"/>
    <w:rsid w:val="00490DE2"/>
    <w:rsid w:val="00491E98"/>
    <w:rsid w:val="004924B3"/>
    <w:rsid w:val="0049281A"/>
    <w:rsid w:val="00492AC2"/>
    <w:rsid w:val="004931E2"/>
    <w:rsid w:val="00493614"/>
    <w:rsid w:val="00493B84"/>
    <w:rsid w:val="00495062"/>
    <w:rsid w:val="00495421"/>
    <w:rsid w:val="00495AEE"/>
    <w:rsid w:val="00497C10"/>
    <w:rsid w:val="004A0E47"/>
    <w:rsid w:val="004A0E7C"/>
    <w:rsid w:val="004A223E"/>
    <w:rsid w:val="004A2996"/>
    <w:rsid w:val="004A3268"/>
    <w:rsid w:val="004A36B1"/>
    <w:rsid w:val="004A42E1"/>
    <w:rsid w:val="004A62A6"/>
    <w:rsid w:val="004A78B7"/>
    <w:rsid w:val="004B22D5"/>
    <w:rsid w:val="004B2918"/>
    <w:rsid w:val="004B2F4D"/>
    <w:rsid w:val="004B3BDC"/>
    <w:rsid w:val="004B4312"/>
    <w:rsid w:val="004B66DE"/>
    <w:rsid w:val="004B6C6A"/>
    <w:rsid w:val="004B6F65"/>
    <w:rsid w:val="004B7490"/>
    <w:rsid w:val="004B7D26"/>
    <w:rsid w:val="004C034D"/>
    <w:rsid w:val="004C09BE"/>
    <w:rsid w:val="004C190F"/>
    <w:rsid w:val="004C34E1"/>
    <w:rsid w:val="004C4900"/>
    <w:rsid w:val="004C5050"/>
    <w:rsid w:val="004C6647"/>
    <w:rsid w:val="004C67A7"/>
    <w:rsid w:val="004C72EE"/>
    <w:rsid w:val="004C7FA2"/>
    <w:rsid w:val="004D1BF5"/>
    <w:rsid w:val="004D1EBE"/>
    <w:rsid w:val="004D1FE8"/>
    <w:rsid w:val="004D2103"/>
    <w:rsid w:val="004D2705"/>
    <w:rsid w:val="004D28B2"/>
    <w:rsid w:val="004D2B8D"/>
    <w:rsid w:val="004D3FAD"/>
    <w:rsid w:val="004D4DCE"/>
    <w:rsid w:val="004D5875"/>
    <w:rsid w:val="004E07E6"/>
    <w:rsid w:val="004E1226"/>
    <w:rsid w:val="004E25EA"/>
    <w:rsid w:val="004E2A7B"/>
    <w:rsid w:val="004E32C6"/>
    <w:rsid w:val="004E3DC3"/>
    <w:rsid w:val="004E44E8"/>
    <w:rsid w:val="004E525C"/>
    <w:rsid w:val="004E63D2"/>
    <w:rsid w:val="004E642C"/>
    <w:rsid w:val="004E76EB"/>
    <w:rsid w:val="004E7B4B"/>
    <w:rsid w:val="004F0B35"/>
    <w:rsid w:val="004F0F79"/>
    <w:rsid w:val="004F1192"/>
    <w:rsid w:val="004F2CBE"/>
    <w:rsid w:val="004F2FC8"/>
    <w:rsid w:val="004F37FB"/>
    <w:rsid w:val="004F4C8A"/>
    <w:rsid w:val="004F6096"/>
    <w:rsid w:val="004F768B"/>
    <w:rsid w:val="004F784F"/>
    <w:rsid w:val="00500426"/>
    <w:rsid w:val="00500774"/>
    <w:rsid w:val="00501881"/>
    <w:rsid w:val="005018CE"/>
    <w:rsid w:val="00501AD9"/>
    <w:rsid w:val="00504601"/>
    <w:rsid w:val="00504661"/>
    <w:rsid w:val="00504A19"/>
    <w:rsid w:val="00504D16"/>
    <w:rsid w:val="005058E0"/>
    <w:rsid w:val="00505A70"/>
    <w:rsid w:val="00506764"/>
    <w:rsid w:val="00507E8E"/>
    <w:rsid w:val="0051174D"/>
    <w:rsid w:val="00511947"/>
    <w:rsid w:val="00512D73"/>
    <w:rsid w:val="005131ED"/>
    <w:rsid w:val="00513248"/>
    <w:rsid w:val="00513283"/>
    <w:rsid w:val="005138A3"/>
    <w:rsid w:val="005139C1"/>
    <w:rsid w:val="00513FC2"/>
    <w:rsid w:val="00514F00"/>
    <w:rsid w:val="0051515A"/>
    <w:rsid w:val="005175B6"/>
    <w:rsid w:val="005210A3"/>
    <w:rsid w:val="0052365D"/>
    <w:rsid w:val="00523C1F"/>
    <w:rsid w:val="00524898"/>
    <w:rsid w:val="00524CBD"/>
    <w:rsid w:val="00525967"/>
    <w:rsid w:val="005271F1"/>
    <w:rsid w:val="00527F57"/>
    <w:rsid w:val="00530211"/>
    <w:rsid w:val="00532559"/>
    <w:rsid w:val="00532864"/>
    <w:rsid w:val="00532993"/>
    <w:rsid w:val="00532F8E"/>
    <w:rsid w:val="00533C2C"/>
    <w:rsid w:val="00533F0F"/>
    <w:rsid w:val="00534A6B"/>
    <w:rsid w:val="00534FC0"/>
    <w:rsid w:val="00535467"/>
    <w:rsid w:val="005357F0"/>
    <w:rsid w:val="0053662E"/>
    <w:rsid w:val="00537494"/>
    <w:rsid w:val="005376F5"/>
    <w:rsid w:val="00540A4F"/>
    <w:rsid w:val="00540DEB"/>
    <w:rsid w:val="00541807"/>
    <w:rsid w:val="00541871"/>
    <w:rsid w:val="00541B3F"/>
    <w:rsid w:val="00541BE3"/>
    <w:rsid w:val="00541D1B"/>
    <w:rsid w:val="00541EA2"/>
    <w:rsid w:val="0054201E"/>
    <w:rsid w:val="00543CAE"/>
    <w:rsid w:val="00543E6C"/>
    <w:rsid w:val="0054405E"/>
    <w:rsid w:val="00544B45"/>
    <w:rsid w:val="00545BDF"/>
    <w:rsid w:val="00545C2D"/>
    <w:rsid w:val="00545C81"/>
    <w:rsid w:val="005463B6"/>
    <w:rsid w:val="00546766"/>
    <w:rsid w:val="005505C9"/>
    <w:rsid w:val="005524EE"/>
    <w:rsid w:val="00552CBE"/>
    <w:rsid w:val="005532B2"/>
    <w:rsid w:val="00553E60"/>
    <w:rsid w:val="00554AEC"/>
    <w:rsid w:val="00555CC6"/>
    <w:rsid w:val="00556A0E"/>
    <w:rsid w:val="00556B03"/>
    <w:rsid w:val="00556C45"/>
    <w:rsid w:val="005571DC"/>
    <w:rsid w:val="00557A93"/>
    <w:rsid w:val="0056009D"/>
    <w:rsid w:val="005602E5"/>
    <w:rsid w:val="0056050D"/>
    <w:rsid w:val="005634A1"/>
    <w:rsid w:val="005638D2"/>
    <w:rsid w:val="00563F88"/>
    <w:rsid w:val="00564801"/>
    <w:rsid w:val="00564A9C"/>
    <w:rsid w:val="005653B5"/>
    <w:rsid w:val="005674A9"/>
    <w:rsid w:val="00570160"/>
    <w:rsid w:val="00570CE1"/>
    <w:rsid w:val="00572577"/>
    <w:rsid w:val="00573536"/>
    <w:rsid w:val="00573839"/>
    <w:rsid w:val="00574091"/>
    <w:rsid w:val="00574296"/>
    <w:rsid w:val="00574FCF"/>
    <w:rsid w:val="005752B7"/>
    <w:rsid w:val="0057775E"/>
    <w:rsid w:val="00580BA4"/>
    <w:rsid w:val="0058154D"/>
    <w:rsid w:val="00582A96"/>
    <w:rsid w:val="0058320C"/>
    <w:rsid w:val="00583A93"/>
    <w:rsid w:val="0058426C"/>
    <w:rsid w:val="005854E1"/>
    <w:rsid w:val="00586C2E"/>
    <w:rsid w:val="005875FF"/>
    <w:rsid w:val="00590ACA"/>
    <w:rsid w:val="0059179C"/>
    <w:rsid w:val="005935FD"/>
    <w:rsid w:val="00594404"/>
    <w:rsid w:val="00594ECB"/>
    <w:rsid w:val="005950AF"/>
    <w:rsid w:val="00595745"/>
    <w:rsid w:val="005958C5"/>
    <w:rsid w:val="0059599B"/>
    <w:rsid w:val="00597066"/>
    <w:rsid w:val="00597099"/>
    <w:rsid w:val="005A0043"/>
    <w:rsid w:val="005A02FD"/>
    <w:rsid w:val="005A1522"/>
    <w:rsid w:val="005A4160"/>
    <w:rsid w:val="005A5CE1"/>
    <w:rsid w:val="005A60A1"/>
    <w:rsid w:val="005A6578"/>
    <w:rsid w:val="005A6C73"/>
    <w:rsid w:val="005A7AA1"/>
    <w:rsid w:val="005B01DE"/>
    <w:rsid w:val="005B07A6"/>
    <w:rsid w:val="005B0BAD"/>
    <w:rsid w:val="005B10AD"/>
    <w:rsid w:val="005B14F8"/>
    <w:rsid w:val="005B16B2"/>
    <w:rsid w:val="005B1DC7"/>
    <w:rsid w:val="005B237B"/>
    <w:rsid w:val="005B285E"/>
    <w:rsid w:val="005B31A6"/>
    <w:rsid w:val="005B4EAF"/>
    <w:rsid w:val="005B5825"/>
    <w:rsid w:val="005C0805"/>
    <w:rsid w:val="005C0BB3"/>
    <w:rsid w:val="005C33B5"/>
    <w:rsid w:val="005C69E6"/>
    <w:rsid w:val="005C701B"/>
    <w:rsid w:val="005C707C"/>
    <w:rsid w:val="005C71B6"/>
    <w:rsid w:val="005D0F19"/>
    <w:rsid w:val="005D32EE"/>
    <w:rsid w:val="005D3387"/>
    <w:rsid w:val="005D36FF"/>
    <w:rsid w:val="005D37F0"/>
    <w:rsid w:val="005D419A"/>
    <w:rsid w:val="005D480D"/>
    <w:rsid w:val="005D4E3B"/>
    <w:rsid w:val="005D539A"/>
    <w:rsid w:val="005D74AF"/>
    <w:rsid w:val="005D778F"/>
    <w:rsid w:val="005D7856"/>
    <w:rsid w:val="005D7FCF"/>
    <w:rsid w:val="005E131F"/>
    <w:rsid w:val="005E2E23"/>
    <w:rsid w:val="005E30EE"/>
    <w:rsid w:val="005E3316"/>
    <w:rsid w:val="005E40C3"/>
    <w:rsid w:val="005E41CC"/>
    <w:rsid w:val="005E4EB3"/>
    <w:rsid w:val="005E566E"/>
    <w:rsid w:val="005E5AF4"/>
    <w:rsid w:val="005E5FAB"/>
    <w:rsid w:val="005E6006"/>
    <w:rsid w:val="005E647B"/>
    <w:rsid w:val="005E70CF"/>
    <w:rsid w:val="005F0EF2"/>
    <w:rsid w:val="005F1198"/>
    <w:rsid w:val="005F2246"/>
    <w:rsid w:val="005F310F"/>
    <w:rsid w:val="005F3371"/>
    <w:rsid w:val="005F356A"/>
    <w:rsid w:val="005F38B2"/>
    <w:rsid w:val="005F3AA2"/>
    <w:rsid w:val="005F3F2C"/>
    <w:rsid w:val="005F467E"/>
    <w:rsid w:val="005F5AD9"/>
    <w:rsid w:val="005F5FB2"/>
    <w:rsid w:val="005F6964"/>
    <w:rsid w:val="005F705D"/>
    <w:rsid w:val="005F72D9"/>
    <w:rsid w:val="00600C1A"/>
    <w:rsid w:val="00601CC0"/>
    <w:rsid w:val="0060267A"/>
    <w:rsid w:val="00603E19"/>
    <w:rsid w:val="0060435D"/>
    <w:rsid w:val="00604E3D"/>
    <w:rsid w:val="00605A79"/>
    <w:rsid w:val="00606028"/>
    <w:rsid w:val="00606BF7"/>
    <w:rsid w:val="00610470"/>
    <w:rsid w:val="00610F0A"/>
    <w:rsid w:val="00610FF1"/>
    <w:rsid w:val="00611447"/>
    <w:rsid w:val="00611EE2"/>
    <w:rsid w:val="00612B7F"/>
    <w:rsid w:val="006140EC"/>
    <w:rsid w:val="0061446E"/>
    <w:rsid w:val="00614A58"/>
    <w:rsid w:val="00616013"/>
    <w:rsid w:val="006168D7"/>
    <w:rsid w:val="00616A26"/>
    <w:rsid w:val="00617AC6"/>
    <w:rsid w:val="00621A50"/>
    <w:rsid w:val="006221C4"/>
    <w:rsid w:val="0062321A"/>
    <w:rsid w:val="00623A58"/>
    <w:rsid w:val="006252BA"/>
    <w:rsid w:val="00625AEA"/>
    <w:rsid w:val="006266C3"/>
    <w:rsid w:val="00626FA5"/>
    <w:rsid w:val="00627ACA"/>
    <w:rsid w:val="00627B3C"/>
    <w:rsid w:val="0063017D"/>
    <w:rsid w:val="0063026A"/>
    <w:rsid w:val="00630C22"/>
    <w:rsid w:val="006326DE"/>
    <w:rsid w:val="00634341"/>
    <w:rsid w:val="006350EB"/>
    <w:rsid w:val="00640AB3"/>
    <w:rsid w:val="00640B25"/>
    <w:rsid w:val="006414F5"/>
    <w:rsid w:val="006417B8"/>
    <w:rsid w:val="00641BD0"/>
    <w:rsid w:val="00642513"/>
    <w:rsid w:val="00645E96"/>
    <w:rsid w:val="00646B3E"/>
    <w:rsid w:val="00646D55"/>
    <w:rsid w:val="006513B7"/>
    <w:rsid w:val="00651AA8"/>
    <w:rsid w:val="006529AC"/>
    <w:rsid w:val="00652D27"/>
    <w:rsid w:val="00656581"/>
    <w:rsid w:val="0065755B"/>
    <w:rsid w:val="00662336"/>
    <w:rsid w:val="00662E89"/>
    <w:rsid w:val="006633ED"/>
    <w:rsid w:val="0066385C"/>
    <w:rsid w:val="00664A95"/>
    <w:rsid w:val="00665146"/>
    <w:rsid w:val="00665B8E"/>
    <w:rsid w:val="00665BF7"/>
    <w:rsid w:val="00666763"/>
    <w:rsid w:val="00667490"/>
    <w:rsid w:val="00670CBB"/>
    <w:rsid w:val="00670E1F"/>
    <w:rsid w:val="0067257A"/>
    <w:rsid w:val="00673C0D"/>
    <w:rsid w:val="00673D34"/>
    <w:rsid w:val="0067448A"/>
    <w:rsid w:val="0067584F"/>
    <w:rsid w:val="006766E7"/>
    <w:rsid w:val="00676C71"/>
    <w:rsid w:val="006772DF"/>
    <w:rsid w:val="006805F8"/>
    <w:rsid w:val="0068136E"/>
    <w:rsid w:val="0068153E"/>
    <w:rsid w:val="006826B3"/>
    <w:rsid w:val="00682BA6"/>
    <w:rsid w:val="00683599"/>
    <w:rsid w:val="00683B22"/>
    <w:rsid w:val="006841E1"/>
    <w:rsid w:val="00686C95"/>
    <w:rsid w:val="00690819"/>
    <w:rsid w:val="00690C3D"/>
    <w:rsid w:val="00691623"/>
    <w:rsid w:val="006924D8"/>
    <w:rsid w:val="00692B14"/>
    <w:rsid w:val="00692B5A"/>
    <w:rsid w:val="006943B8"/>
    <w:rsid w:val="0069586D"/>
    <w:rsid w:val="00695A28"/>
    <w:rsid w:val="006969E8"/>
    <w:rsid w:val="006979BE"/>
    <w:rsid w:val="006A0B47"/>
    <w:rsid w:val="006A19BD"/>
    <w:rsid w:val="006A2151"/>
    <w:rsid w:val="006A3A73"/>
    <w:rsid w:val="006A4B6B"/>
    <w:rsid w:val="006A50E2"/>
    <w:rsid w:val="006A511D"/>
    <w:rsid w:val="006A5449"/>
    <w:rsid w:val="006A5F38"/>
    <w:rsid w:val="006A6214"/>
    <w:rsid w:val="006A6D5D"/>
    <w:rsid w:val="006A7E40"/>
    <w:rsid w:val="006A7E78"/>
    <w:rsid w:val="006B19DF"/>
    <w:rsid w:val="006B1F70"/>
    <w:rsid w:val="006B3902"/>
    <w:rsid w:val="006B3CA9"/>
    <w:rsid w:val="006B3FA2"/>
    <w:rsid w:val="006B50E0"/>
    <w:rsid w:val="006B5D19"/>
    <w:rsid w:val="006B7277"/>
    <w:rsid w:val="006B73E1"/>
    <w:rsid w:val="006C0C63"/>
    <w:rsid w:val="006C188E"/>
    <w:rsid w:val="006C22C4"/>
    <w:rsid w:val="006C2500"/>
    <w:rsid w:val="006C2BE5"/>
    <w:rsid w:val="006C2DFB"/>
    <w:rsid w:val="006C3970"/>
    <w:rsid w:val="006C417A"/>
    <w:rsid w:val="006C511C"/>
    <w:rsid w:val="006C60A4"/>
    <w:rsid w:val="006C78A2"/>
    <w:rsid w:val="006D2030"/>
    <w:rsid w:val="006D2288"/>
    <w:rsid w:val="006D27B4"/>
    <w:rsid w:val="006D2BD5"/>
    <w:rsid w:val="006D2BE1"/>
    <w:rsid w:val="006D3D2D"/>
    <w:rsid w:val="006D4218"/>
    <w:rsid w:val="006D736E"/>
    <w:rsid w:val="006E4278"/>
    <w:rsid w:val="006E4776"/>
    <w:rsid w:val="006E6128"/>
    <w:rsid w:val="006E67B2"/>
    <w:rsid w:val="006E683F"/>
    <w:rsid w:val="006E761A"/>
    <w:rsid w:val="006E795D"/>
    <w:rsid w:val="006F007E"/>
    <w:rsid w:val="006F15A3"/>
    <w:rsid w:val="006F1893"/>
    <w:rsid w:val="006F2721"/>
    <w:rsid w:val="006F2A3B"/>
    <w:rsid w:val="006F2C8A"/>
    <w:rsid w:val="006F32A1"/>
    <w:rsid w:val="006F4E1D"/>
    <w:rsid w:val="006F4FD0"/>
    <w:rsid w:val="006F5747"/>
    <w:rsid w:val="006F675B"/>
    <w:rsid w:val="006F6CB2"/>
    <w:rsid w:val="006F79D3"/>
    <w:rsid w:val="006F7C5F"/>
    <w:rsid w:val="0070090E"/>
    <w:rsid w:val="0070097F"/>
    <w:rsid w:val="007011CC"/>
    <w:rsid w:val="00702299"/>
    <w:rsid w:val="00702F80"/>
    <w:rsid w:val="007031BA"/>
    <w:rsid w:val="0070340C"/>
    <w:rsid w:val="00703C45"/>
    <w:rsid w:val="00705F1A"/>
    <w:rsid w:val="007064A7"/>
    <w:rsid w:val="0070664A"/>
    <w:rsid w:val="00707422"/>
    <w:rsid w:val="00707D74"/>
    <w:rsid w:val="00707FB8"/>
    <w:rsid w:val="007104D2"/>
    <w:rsid w:val="007109FF"/>
    <w:rsid w:val="007129CF"/>
    <w:rsid w:val="00712A9C"/>
    <w:rsid w:val="00714C3E"/>
    <w:rsid w:val="007160EC"/>
    <w:rsid w:val="007178C4"/>
    <w:rsid w:val="00721BEE"/>
    <w:rsid w:val="00721F02"/>
    <w:rsid w:val="00722444"/>
    <w:rsid w:val="0072282E"/>
    <w:rsid w:val="00723402"/>
    <w:rsid w:val="00723D90"/>
    <w:rsid w:val="007246F9"/>
    <w:rsid w:val="007247B3"/>
    <w:rsid w:val="00726395"/>
    <w:rsid w:val="007278C2"/>
    <w:rsid w:val="00730A2B"/>
    <w:rsid w:val="00731A8D"/>
    <w:rsid w:val="00731D29"/>
    <w:rsid w:val="00732B7D"/>
    <w:rsid w:val="00734765"/>
    <w:rsid w:val="00735D14"/>
    <w:rsid w:val="007365FC"/>
    <w:rsid w:val="00736C86"/>
    <w:rsid w:val="00737708"/>
    <w:rsid w:val="00740600"/>
    <w:rsid w:val="00742D17"/>
    <w:rsid w:val="00742EFA"/>
    <w:rsid w:val="00744249"/>
    <w:rsid w:val="00745BE6"/>
    <w:rsid w:val="007461F6"/>
    <w:rsid w:val="0074675F"/>
    <w:rsid w:val="00746E0C"/>
    <w:rsid w:val="00746F4B"/>
    <w:rsid w:val="0074726B"/>
    <w:rsid w:val="007477BB"/>
    <w:rsid w:val="00750439"/>
    <w:rsid w:val="00750FB8"/>
    <w:rsid w:val="007523E8"/>
    <w:rsid w:val="0075462C"/>
    <w:rsid w:val="007554D0"/>
    <w:rsid w:val="00756DC4"/>
    <w:rsid w:val="0075756D"/>
    <w:rsid w:val="00760DD8"/>
    <w:rsid w:val="00761002"/>
    <w:rsid w:val="00763660"/>
    <w:rsid w:val="00763B2A"/>
    <w:rsid w:val="00763D35"/>
    <w:rsid w:val="007648E2"/>
    <w:rsid w:val="00764D57"/>
    <w:rsid w:val="00766C54"/>
    <w:rsid w:val="0076702A"/>
    <w:rsid w:val="007670C9"/>
    <w:rsid w:val="007672FF"/>
    <w:rsid w:val="00767AC5"/>
    <w:rsid w:val="007711CA"/>
    <w:rsid w:val="0077313C"/>
    <w:rsid w:val="007732B8"/>
    <w:rsid w:val="0077408D"/>
    <w:rsid w:val="007743D0"/>
    <w:rsid w:val="00774BD6"/>
    <w:rsid w:val="007757B7"/>
    <w:rsid w:val="007761A1"/>
    <w:rsid w:val="00776385"/>
    <w:rsid w:val="007776F2"/>
    <w:rsid w:val="00781A10"/>
    <w:rsid w:val="00781E54"/>
    <w:rsid w:val="007823FC"/>
    <w:rsid w:val="007828BA"/>
    <w:rsid w:val="00783476"/>
    <w:rsid w:val="007840BB"/>
    <w:rsid w:val="00786175"/>
    <w:rsid w:val="007865C0"/>
    <w:rsid w:val="00786658"/>
    <w:rsid w:val="00786DFC"/>
    <w:rsid w:val="0078721C"/>
    <w:rsid w:val="007879CD"/>
    <w:rsid w:val="0079094E"/>
    <w:rsid w:val="00790D6F"/>
    <w:rsid w:val="00790E37"/>
    <w:rsid w:val="00791538"/>
    <w:rsid w:val="00791566"/>
    <w:rsid w:val="00791569"/>
    <w:rsid w:val="00791BEA"/>
    <w:rsid w:val="007927EC"/>
    <w:rsid w:val="0079290F"/>
    <w:rsid w:val="00792E9C"/>
    <w:rsid w:val="00793408"/>
    <w:rsid w:val="00795202"/>
    <w:rsid w:val="007952AB"/>
    <w:rsid w:val="00795D55"/>
    <w:rsid w:val="007978E9"/>
    <w:rsid w:val="007A01C9"/>
    <w:rsid w:val="007A0498"/>
    <w:rsid w:val="007A0731"/>
    <w:rsid w:val="007A1243"/>
    <w:rsid w:val="007A1528"/>
    <w:rsid w:val="007A2BC3"/>
    <w:rsid w:val="007A4BDB"/>
    <w:rsid w:val="007A545A"/>
    <w:rsid w:val="007A5A7E"/>
    <w:rsid w:val="007A61BA"/>
    <w:rsid w:val="007A6D85"/>
    <w:rsid w:val="007B07F5"/>
    <w:rsid w:val="007B0CCF"/>
    <w:rsid w:val="007B35F6"/>
    <w:rsid w:val="007B4622"/>
    <w:rsid w:val="007B5275"/>
    <w:rsid w:val="007B575D"/>
    <w:rsid w:val="007B68D1"/>
    <w:rsid w:val="007B724B"/>
    <w:rsid w:val="007C05A0"/>
    <w:rsid w:val="007C11EE"/>
    <w:rsid w:val="007C1E8E"/>
    <w:rsid w:val="007C202E"/>
    <w:rsid w:val="007C205C"/>
    <w:rsid w:val="007C4299"/>
    <w:rsid w:val="007C433D"/>
    <w:rsid w:val="007C446F"/>
    <w:rsid w:val="007C4800"/>
    <w:rsid w:val="007C54B1"/>
    <w:rsid w:val="007C78E9"/>
    <w:rsid w:val="007D6733"/>
    <w:rsid w:val="007D7831"/>
    <w:rsid w:val="007E0852"/>
    <w:rsid w:val="007E0935"/>
    <w:rsid w:val="007E0A5D"/>
    <w:rsid w:val="007E1148"/>
    <w:rsid w:val="007E200A"/>
    <w:rsid w:val="007E2736"/>
    <w:rsid w:val="007E2DE7"/>
    <w:rsid w:val="007E3D44"/>
    <w:rsid w:val="007E5071"/>
    <w:rsid w:val="007E59D6"/>
    <w:rsid w:val="007E5B7B"/>
    <w:rsid w:val="007E66A4"/>
    <w:rsid w:val="007E7166"/>
    <w:rsid w:val="007E7C20"/>
    <w:rsid w:val="007F3646"/>
    <w:rsid w:val="007F4B08"/>
    <w:rsid w:val="007F4B18"/>
    <w:rsid w:val="007F626A"/>
    <w:rsid w:val="008004E9"/>
    <w:rsid w:val="00800A70"/>
    <w:rsid w:val="00801DED"/>
    <w:rsid w:val="00803EA1"/>
    <w:rsid w:val="00804D9F"/>
    <w:rsid w:val="00805DDF"/>
    <w:rsid w:val="008064D4"/>
    <w:rsid w:val="00807455"/>
    <w:rsid w:val="00807C3F"/>
    <w:rsid w:val="00810A9F"/>
    <w:rsid w:val="008127E5"/>
    <w:rsid w:val="00812E8E"/>
    <w:rsid w:val="00814AEB"/>
    <w:rsid w:val="008164DB"/>
    <w:rsid w:val="008164DE"/>
    <w:rsid w:val="00816A50"/>
    <w:rsid w:val="00817DE6"/>
    <w:rsid w:val="0082007F"/>
    <w:rsid w:val="00820282"/>
    <w:rsid w:val="00820302"/>
    <w:rsid w:val="00820C08"/>
    <w:rsid w:val="00822072"/>
    <w:rsid w:val="00822B44"/>
    <w:rsid w:val="008230E5"/>
    <w:rsid w:val="008234E3"/>
    <w:rsid w:val="00824BDF"/>
    <w:rsid w:val="00825C99"/>
    <w:rsid w:val="00826234"/>
    <w:rsid w:val="0082639E"/>
    <w:rsid w:val="00826EF9"/>
    <w:rsid w:val="00827546"/>
    <w:rsid w:val="00827B24"/>
    <w:rsid w:val="00827F76"/>
    <w:rsid w:val="00830CA5"/>
    <w:rsid w:val="00831AFF"/>
    <w:rsid w:val="008324B5"/>
    <w:rsid w:val="008342CA"/>
    <w:rsid w:val="00834CE1"/>
    <w:rsid w:val="00836A8D"/>
    <w:rsid w:val="00836D3A"/>
    <w:rsid w:val="008370CC"/>
    <w:rsid w:val="008374BD"/>
    <w:rsid w:val="00837C75"/>
    <w:rsid w:val="00842275"/>
    <w:rsid w:val="0084403B"/>
    <w:rsid w:val="008448CA"/>
    <w:rsid w:val="00845408"/>
    <w:rsid w:val="00846000"/>
    <w:rsid w:val="00846227"/>
    <w:rsid w:val="0085007A"/>
    <w:rsid w:val="00850338"/>
    <w:rsid w:val="00850F51"/>
    <w:rsid w:val="00851725"/>
    <w:rsid w:val="00852076"/>
    <w:rsid w:val="0085428E"/>
    <w:rsid w:val="00855E83"/>
    <w:rsid w:val="0085634A"/>
    <w:rsid w:val="00857707"/>
    <w:rsid w:val="00857ABF"/>
    <w:rsid w:val="00857F3A"/>
    <w:rsid w:val="00861652"/>
    <w:rsid w:val="00861B82"/>
    <w:rsid w:val="00861CD1"/>
    <w:rsid w:val="00862C0C"/>
    <w:rsid w:val="0086473E"/>
    <w:rsid w:val="00865AE2"/>
    <w:rsid w:val="00866EBF"/>
    <w:rsid w:val="00867052"/>
    <w:rsid w:val="008672E4"/>
    <w:rsid w:val="008723B6"/>
    <w:rsid w:val="008733CB"/>
    <w:rsid w:val="00874A1B"/>
    <w:rsid w:val="00875655"/>
    <w:rsid w:val="00881682"/>
    <w:rsid w:val="00881722"/>
    <w:rsid w:val="00881933"/>
    <w:rsid w:val="008830E8"/>
    <w:rsid w:val="00883528"/>
    <w:rsid w:val="00885F80"/>
    <w:rsid w:val="00886B09"/>
    <w:rsid w:val="00886CBA"/>
    <w:rsid w:val="00887A33"/>
    <w:rsid w:val="00887B1E"/>
    <w:rsid w:val="00891BE6"/>
    <w:rsid w:val="008920CF"/>
    <w:rsid w:val="008934F3"/>
    <w:rsid w:val="00894ED5"/>
    <w:rsid w:val="00895521"/>
    <w:rsid w:val="008977BB"/>
    <w:rsid w:val="008A03BA"/>
    <w:rsid w:val="008A0BB4"/>
    <w:rsid w:val="008A1712"/>
    <w:rsid w:val="008A4003"/>
    <w:rsid w:val="008A448C"/>
    <w:rsid w:val="008A49A7"/>
    <w:rsid w:val="008A4A5B"/>
    <w:rsid w:val="008A4BDE"/>
    <w:rsid w:val="008A4C8F"/>
    <w:rsid w:val="008A4E3D"/>
    <w:rsid w:val="008A5346"/>
    <w:rsid w:val="008A5FCD"/>
    <w:rsid w:val="008A7283"/>
    <w:rsid w:val="008A72FC"/>
    <w:rsid w:val="008A7D6C"/>
    <w:rsid w:val="008B0742"/>
    <w:rsid w:val="008B0AFD"/>
    <w:rsid w:val="008B1271"/>
    <w:rsid w:val="008B184E"/>
    <w:rsid w:val="008B1AF6"/>
    <w:rsid w:val="008B1F71"/>
    <w:rsid w:val="008B204B"/>
    <w:rsid w:val="008B22EF"/>
    <w:rsid w:val="008B377C"/>
    <w:rsid w:val="008B395D"/>
    <w:rsid w:val="008B3B2B"/>
    <w:rsid w:val="008B454D"/>
    <w:rsid w:val="008B5EA9"/>
    <w:rsid w:val="008B69E5"/>
    <w:rsid w:val="008C1F9D"/>
    <w:rsid w:val="008C2628"/>
    <w:rsid w:val="008C44C4"/>
    <w:rsid w:val="008C4AAC"/>
    <w:rsid w:val="008C5215"/>
    <w:rsid w:val="008C5899"/>
    <w:rsid w:val="008C5C3D"/>
    <w:rsid w:val="008D20AF"/>
    <w:rsid w:val="008D2260"/>
    <w:rsid w:val="008D24F4"/>
    <w:rsid w:val="008D2B18"/>
    <w:rsid w:val="008D2D8A"/>
    <w:rsid w:val="008D3C48"/>
    <w:rsid w:val="008D4A18"/>
    <w:rsid w:val="008D4C4F"/>
    <w:rsid w:val="008D5D00"/>
    <w:rsid w:val="008D606E"/>
    <w:rsid w:val="008D6304"/>
    <w:rsid w:val="008D7F7C"/>
    <w:rsid w:val="008E0F33"/>
    <w:rsid w:val="008E1777"/>
    <w:rsid w:val="008E30AD"/>
    <w:rsid w:val="008E3A3C"/>
    <w:rsid w:val="008E3CFB"/>
    <w:rsid w:val="008E43C9"/>
    <w:rsid w:val="008E6618"/>
    <w:rsid w:val="008E775F"/>
    <w:rsid w:val="008E7ACF"/>
    <w:rsid w:val="008F088A"/>
    <w:rsid w:val="008F0D46"/>
    <w:rsid w:val="008F103C"/>
    <w:rsid w:val="008F2979"/>
    <w:rsid w:val="008F30E1"/>
    <w:rsid w:val="008F5FBF"/>
    <w:rsid w:val="008F6E4F"/>
    <w:rsid w:val="008F705B"/>
    <w:rsid w:val="008F737D"/>
    <w:rsid w:val="008F7883"/>
    <w:rsid w:val="0090289D"/>
    <w:rsid w:val="00903450"/>
    <w:rsid w:val="00903557"/>
    <w:rsid w:val="0090384F"/>
    <w:rsid w:val="0090479C"/>
    <w:rsid w:val="00904850"/>
    <w:rsid w:val="00904E47"/>
    <w:rsid w:val="00905110"/>
    <w:rsid w:val="00905F97"/>
    <w:rsid w:val="0090611B"/>
    <w:rsid w:val="00906143"/>
    <w:rsid w:val="009071CF"/>
    <w:rsid w:val="00907333"/>
    <w:rsid w:val="0091009D"/>
    <w:rsid w:val="00910676"/>
    <w:rsid w:val="00910B8D"/>
    <w:rsid w:val="00911557"/>
    <w:rsid w:val="00912518"/>
    <w:rsid w:val="00912D55"/>
    <w:rsid w:val="00914542"/>
    <w:rsid w:val="00916E64"/>
    <w:rsid w:val="00917636"/>
    <w:rsid w:val="00917AD0"/>
    <w:rsid w:val="00917AD3"/>
    <w:rsid w:val="0092102C"/>
    <w:rsid w:val="00923896"/>
    <w:rsid w:val="00923BA7"/>
    <w:rsid w:val="00923EFE"/>
    <w:rsid w:val="0092483F"/>
    <w:rsid w:val="00924DA0"/>
    <w:rsid w:val="00925453"/>
    <w:rsid w:val="00925FFE"/>
    <w:rsid w:val="00926B98"/>
    <w:rsid w:val="00927AB7"/>
    <w:rsid w:val="00930578"/>
    <w:rsid w:val="009318AB"/>
    <w:rsid w:val="00932E31"/>
    <w:rsid w:val="009331E4"/>
    <w:rsid w:val="00934491"/>
    <w:rsid w:val="00935D93"/>
    <w:rsid w:val="00935EF6"/>
    <w:rsid w:val="009363DD"/>
    <w:rsid w:val="00937D80"/>
    <w:rsid w:val="009407E2"/>
    <w:rsid w:val="00941213"/>
    <w:rsid w:val="009413EE"/>
    <w:rsid w:val="009416F0"/>
    <w:rsid w:val="0094201D"/>
    <w:rsid w:val="00942D42"/>
    <w:rsid w:val="0094342B"/>
    <w:rsid w:val="00944127"/>
    <w:rsid w:val="00944215"/>
    <w:rsid w:val="00944991"/>
    <w:rsid w:val="00946251"/>
    <w:rsid w:val="00946385"/>
    <w:rsid w:val="009467A7"/>
    <w:rsid w:val="00946A09"/>
    <w:rsid w:val="00946B9B"/>
    <w:rsid w:val="00947936"/>
    <w:rsid w:val="00947CF6"/>
    <w:rsid w:val="0095056E"/>
    <w:rsid w:val="00951358"/>
    <w:rsid w:val="00952948"/>
    <w:rsid w:val="009531D1"/>
    <w:rsid w:val="009535E3"/>
    <w:rsid w:val="0095377C"/>
    <w:rsid w:val="0095439F"/>
    <w:rsid w:val="00954809"/>
    <w:rsid w:val="00955DD2"/>
    <w:rsid w:val="0095655E"/>
    <w:rsid w:val="00960E42"/>
    <w:rsid w:val="009624A2"/>
    <w:rsid w:val="00962874"/>
    <w:rsid w:val="00962956"/>
    <w:rsid w:val="00962DB5"/>
    <w:rsid w:val="00964FFF"/>
    <w:rsid w:val="00965977"/>
    <w:rsid w:val="009660DB"/>
    <w:rsid w:val="00967088"/>
    <w:rsid w:val="0097109B"/>
    <w:rsid w:val="00971521"/>
    <w:rsid w:val="00973730"/>
    <w:rsid w:val="009739DE"/>
    <w:rsid w:val="00973F12"/>
    <w:rsid w:val="00974723"/>
    <w:rsid w:val="00976BC2"/>
    <w:rsid w:val="009773E6"/>
    <w:rsid w:val="009776A9"/>
    <w:rsid w:val="00977D67"/>
    <w:rsid w:val="00981878"/>
    <w:rsid w:val="00982176"/>
    <w:rsid w:val="009836C9"/>
    <w:rsid w:val="009853FA"/>
    <w:rsid w:val="00985F18"/>
    <w:rsid w:val="0098692A"/>
    <w:rsid w:val="00987CCD"/>
    <w:rsid w:val="00990781"/>
    <w:rsid w:val="00992561"/>
    <w:rsid w:val="009943B7"/>
    <w:rsid w:val="00995EAA"/>
    <w:rsid w:val="009A24C3"/>
    <w:rsid w:val="009A28DB"/>
    <w:rsid w:val="009A2923"/>
    <w:rsid w:val="009A2B56"/>
    <w:rsid w:val="009A2FEF"/>
    <w:rsid w:val="009A39DB"/>
    <w:rsid w:val="009A41B2"/>
    <w:rsid w:val="009A4296"/>
    <w:rsid w:val="009A59FC"/>
    <w:rsid w:val="009A62DD"/>
    <w:rsid w:val="009A714D"/>
    <w:rsid w:val="009B114F"/>
    <w:rsid w:val="009B1957"/>
    <w:rsid w:val="009B2A03"/>
    <w:rsid w:val="009B2C3F"/>
    <w:rsid w:val="009B2D3D"/>
    <w:rsid w:val="009B482E"/>
    <w:rsid w:val="009C1951"/>
    <w:rsid w:val="009C1D2E"/>
    <w:rsid w:val="009C251E"/>
    <w:rsid w:val="009C32FF"/>
    <w:rsid w:val="009C4977"/>
    <w:rsid w:val="009C620A"/>
    <w:rsid w:val="009C6651"/>
    <w:rsid w:val="009C676C"/>
    <w:rsid w:val="009C6D96"/>
    <w:rsid w:val="009C725A"/>
    <w:rsid w:val="009C7282"/>
    <w:rsid w:val="009D091E"/>
    <w:rsid w:val="009D1681"/>
    <w:rsid w:val="009D2639"/>
    <w:rsid w:val="009D2673"/>
    <w:rsid w:val="009D323A"/>
    <w:rsid w:val="009D36CF"/>
    <w:rsid w:val="009D3F4B"/>
    <w:rsid w:val="009D42F7"/>
    <w:rsid w:val="009D5F73"/>
    <w:rsid w:val="009D5FB8"/>
    <w:rsid w:val="009D7CBA"/>
    <w:rsid w:val="009E4D38"/>
    <w:rsid w:val="009E6D6B"/>
    <w:rsid w:val="009E743E"/>
    <w:rsid w:val="009F0A68"/>
    <w:rsid w:val="009F0B69"/>
    <w:rsid w:val="009F0DF1"/>
    <w:rsid w:val="009F101F"/>
    <w:rsid w:val="009F12DF"/>
    <w:rsid w:val="009F18C7"/>
    <w:rsid w:val="009F191E"/>
    <w:rsid w:val="009F36E5"/>
    <w:rsid w:val="009F3B10"/>
    <w:rsid w:val="009F44DB"/>
    <w:rsid w:val="009F5256"/>
    <w:rsid w:val="009F5C54"/>
    <w:rsid w:val="009F5CB0"/>
    <w:rsid w:val="009F66B4"/>
    <w:rsid w:val="00A018E9"/>
    <w:rsid w:val="00A019AC"/>
    <w:rsid w:val="00A0455D"/>
    <w:rsid w:val="00A04A51"/>
    <w:rsid w:val="00A05DFC"/>
    <w:rsid w:val="00A07FBA"/>
    <w:rsid w:val="00A1069A"/>
    <w:rsid w:val="00A106AF"/>
    <w:rsid w:val="00A108A6"/>
    <w:rsid w:val="00A10B0A"/>
    <w:rsid w:val="00A10D9C"/>
    <w:rsid w:val="00A131E8"/>
    <w:rsid w:val="00A13232"/>
    <w:rsid w:val="00A1336A"/>
    <w:rsid w:val="00A14589"/>
    <w:rsid w:val="00A1461E"/>
    <w:rsid w:val="00A1561B"/>
    <w:rsid w:val="00A1563D"/>
    <w:rsid w:val="00A16052"/>
    <w:rsid w:val="00A21031"/>
    <w:rsid w:val="00A211D5"/>
    <w:rsid w:val="00A217E1"/>
    <w:rsid w:val="00A219E3"/>
    <w:rsid w:val="00A23529"/>
    <w:rsid w:val="00A23677"/>
    <w:rsid w:val="00A2433E"/>
    <w:rsid w:val="00A2485C"/>
    <w:rsid w:val="00A2612A"/>
    <w:rsid w:val="00A264F0"/>
    <w:rsid w:val="00A26677"/>
    <w:rsid w:val="00A27386"/>
    <w:rsid w:val="00A3087E"/>
    <w:rsid w:val="00A30E57"/>
    <w:rsid w:val="00A313FE"/>
    <w:rsid w:val="00A3261D"/>
    <w:rsid w:val="00A33117"/>
    <w:rsid w:val="00A33AE6"/>
    <w:rsid w:val="00A348D9"/>
    <w:rsid w:val="00A36325"/>
    <w:rsid w:val="00A3679C"/>
    <w:rsid w:val="00A43793"/>
    <w:rsid w:val="00A43825"/>
    <w:rsid w:val="00A43D7E"/>
    <w:rsid w:val="00A466FA"/>
    <w:rsid w:val="00A506AE"/>
    <w:rsid w:val="00A50A9E"/>
    <w:rsid w:val="00A527DF"/>
    <w:rsid w:val="00A52CE1"/>
    <w:rsid w:val="00A533D3"/>
    <w:rsid w:val="00A53E71"/>
    <w:rsid w:val="00A546CA"/>
    <w:rsid w:val="00A60EF3"/>
    <w:rsid w:val="00A6195F"/>
    <w:rsid w:val="00A62228"/>
    <w:rsid w:val="00A626E0"/>
    <w:rsid w:val="00A637D9"/>
    <w:rsid w:val="00A63A18"/>
    <w:rsid w:val="00A65334"/>
    <w:rsid w:val="00A6539D"/>
    <w:rsid w:val="00A65E5A"/>
    <w:rsid w:val="00A6605D"/>
    <w:rsid w:val="00A66863"/>
    <w:rsid w:val="00A6697A"/>
    <w:rsid w:val="00A66C03"/>
    <w:rsid w:val="00A673EC"/>
    <w:rsid w:val="00A67890"/>
    <w:rsid w:val="00A70F93"/>
    <w:rsid w:val="00A715A1"/>
    <w:rsid w:val="00A71935"/>
    <w:rsid w:val="00A7196D"/>
    <w:rsid w:val="00A71AE2"/>
    <w:rsid w:val="00A726E0"/>
    <w:rsid w:val="00A7366D"/>
    <w:rsid w:val="00A73CC1"/>
    <w:rsid w:val="00A74765"/>
    <w:rsid w:val="00A7482F"/>
    <w:rsid w:val="00A75EAA"/>
    <w:rsid w:val="00A77889"/>
    <w:rsid w:val="00A80A49"/>
    <w:rsid w:val="00A80F0E"/>
    <w:rsid w:val="00A813AA"/>
    <w:rsid w:val="00A829A6"/>
    <w:rsid w:val="00A8333F"/>
    <w:rsid w:val="00A8365A"/>
    <w:rsid w:val="00A83920"/>
    <w:rsid w:val="00A85B28"/>
    <w:rsid w:val="00A86F4B"/>
    <w:rsid w:val="00A876EE"/>
    <w:rsid w:val="00A87B60"/>
    <w:rsid w:val="00A91020"/>
    <w:rsid w:val="00A91264"/>
    <w:rsid w:val="00A91D3B"/>
    <w:rsid w:val="00A94FE6"/>
    <w:rsid w:val="00AA0B75"/>
    <w:rsid w:val="00AA29D3"/>
    <w:rsid w:val="00AA2A2A"/>
    <w:rsid w:val="00AA2D64"/>
    <w:rsid w:val="00AA3F8F"/>
    <w:rsid w:val="00AA4256"/>
    <w:rsid w:val="00AA4682"/>
    <w:rsid w:val="00AA7051"/>
    <w:rsid w:val="00AA7894"/>
    <w:rsid w:val="00AA78E3"/>
    <w:rsid w:val="00AB141E"/>
    <w:rsid w:val="00AB62F5"/>
    <w:rsid w:val="00AB67F3"/>
    <w:rsid w:val="00AB785A"/>
    <w:rsid w:val="00AC0B9A"/>
    <w:rsid w:val="00AC11BA"/>
    <w:rsid w:val="00AC16F8"/>
    <w:rsid w:val="00AC22CA"/>
    <w:rsid w:val="00AC2B05"/>
    <w:rsid w:val="00AC368B"/>
    <w:rsid w:val="00AC3C6C"/>
    <w:rsid w:val="00AC4205"/>
    <w:rsid w:val="00AC4AAE"/>
    <w:rsid w:val="00AC72B5"/>
    <w:rsid w:val="00AC7491"/>
    <w:rsid w:val="00AC7B91"/>
    <w:rsid w:val="00AC7CC9"/>
    <w:rsid w:val="00AC7DE8"/>
    <w:rsid w:val="00AD0C0D"/>
    <w:rsid w:val="00AD0E00"/>
    <w:rsid w:val="00AD168C"/>
    <w:rsid w:val="00AD4723"/>
    <w:rsid w:val="00AD4925"/>
    <w:rsid w:val="00AD4E55"/>
    <w:rsid w:val="00AD5121"/>
    <w:rsid w:val="00AD61E6"/>
    <w:rsid w:val="00AD6375"/>
    <w:rsid w:val="00AD6A97"/>
    <w:rsid w:val="00AD6D29"/>
    <w:rsid w:val="00AE02A1"/>
    <w:rsid w:val="00AE1AA7"/>
    <w:rsid w:val="00AE1E39"/>
    <w:rsid w:val="00AE2093"/>
    <w:rsid w:val="00AE28C8"/>
    <w:rsid w:val="00AE46EA"/>
    <w:rsid w:val="00AE4DB4"/>
    <w:rsid w:val="00AE70AB"/>
    <w:rsid w:val="00AF08DC"/>
    <w:rsid w:val="00AF1395"/>
    <w:rsid w:val="00AF1669"/>
    <w:rsid w:val="00AF337E"/>
    <w:rsid w:val="00AF33D5"/>
    <w:rsid w:val="00AF4BC0"/>
    <w:rsid w:val="00AF724D"/>
    <w:rsid w:val="00AF76E0"/>
    <w:rsid w:val="00AF77AC"/>
    <w:rsid w:val="00B012E7"/>
    <w:rsid w:val="00B020F4"/>
    <w:rsid w:val="00B044C2"/>
    <w:rsid w:val="00B045E3"/>
    <w:rsid w:val="00B04657"/>
    <w:rsid w:val="00B05AD8"/>
    <w:rsid w:val="00B06C8B"/>
    <w:rsid w:val="00B10D28"/>
    <w:rsid w:val="00B10EA5"/>
    <w:rsid w:val="00B112B1"/>
    <w:rsid w:val="00B12031"/>
    <w:rsid w:val="00B13562"/>
    <w:rsid w:val="00B13873"/>
    <w:rsid w:val="00B15B8D"/>
    <w:rsid w:val="00B16907"/>
    <w:rsid w:val="00B16AD3"/>
    <w:rsid w:val="00B170EA"/>
    <w:rsid w:val="00B17235"/>
    <w:rsid w:val="00B1733F"/>
    <w:rsid w:val="00B20248"/>
    <w:rsid w:val="00B221CB"/>
    <w:rsid w:val="00B225F9"/>
    <w:rsid w:val="00B23C13"/>
    <w:rsid w:val="00B23E23"/>
    <w:rsid w:val="00B243CE"/>
    <w:rsid w:val="00B24505"/>
    <w:rsid w:val="00B24A33"/>
    <w:rsid w:val="00B25685"/>
    <w:rsid w:val="00B25E84"/>
    <w:rsid w:val="00B268C7"/>
    <w:rsid w:val="00B2696F"/>
    <w:rsid w:val="00B2698D"/>
    <w:rsid w:val="00B3042C"/>
    <w:rsid w:val="00B307B4"/>
    <w:rsid w:val="00B33E19"/>
    <w:rsid w:val="00B33F0A"/>
    <w:rsid w:val="00B3442E"/>
    <w:rsid w:val="00B34579"/>
    <w:rsid w:val="00B34B4C"/>
    <w:rsid w:val="00B34F91"/>
    <w:rsid w:val="00B35687"/>
    <w:rsid w:val="00B35F10"/>
    <w:rsid w:val="00B362D5"/>
    <w:rsid w:val="00B37F28"/>
    <w:rsid w:val="00B40887"/>
    <w:rsid w:val="00B417C2"/>
    <w:rsid w:val="00B42E48"/>
    <w:rsid w:val="00B43148"/>
    <w:rsid w:val="00B45735"/>
    <w:rsid w:val="00B46CCB"/>
    <w:rsid w:val="00B51176"/>
    <w:rsid w:val="00B5123F"/>
    <w:rsid w:val="00B52875"/>
    <w:rsid w:val="00B536FD"/>
    <w:rsid w:val="00B55598"/>
    <w:rsid w:val="00B5574E"/>
    <w:rsid w:val="00B6190B"/>
    <w:rsid w:val="00B64E4F"/>
    <w:rsid w:val="00B64F9D"/>
    <w:rsid w:val="00B66A3D"/>
    <w:rsid w:val="00B72705"/>
    <w:rsid w:val="00B72991"/>
    <w:rsid w:val="00B735F5"/>
    <w:rsid w:val="00B7382C"/>
    <w:rsid w:val="00B74095"/>
    <w:rsid w:val="00B757FC"/>
    <w:rsid w:val="00B75EFF"/>
    <w:rsid w:val="00B776B8"/>
    <w:rsid w:val="00B77EF2"/>
    <w:rsid w:val="00B80D26"/>
    <w:rsid w:val="00B80E4B"/>
    <w:rsid w:val="00B820BE"/>
    <w:rsid w:val="00B843A2"/>
    <w:rsid w:val="00B845DA"/>
    <w:rsid w:val="00B85BFF"/>
    <w:rsid w:val="00B86273"/>
    <w:rsid w:val="00B86F0D"/>
    <w:rsid w:val="00B870A4"/>
    <w:rsid w:val="00B90013"/>
    <w:rsid w:val="00B90F41"/>
    <w:rsid w:val="00B91F37"/>
    <w:rsid w:val="00B91F84"/>
    <w:rsid w:val="00B9232C"/>
    <w:rsid w:val="00B9262F"/>
    <w:rsid w:val="00B92C91"/>
    <w:rsid w:val="00B935BA"/>
    <w:rsid w:val="00B941C8"/>
    <w:rsid w:val="00B94E3A"/>
    <w:rsid w:val="00B95490"/>
    <w:rsid w:val="00B96ECC"/>
    <w:rsid w:val="00B97475"/>
    <w:rsid w:val="00B97F9E"/>
    <w:rsid w:val="00BA0140"/>
    <w:rsid w:val="00BA0BBC"/>
    <w:rsid w:val="00BA0D82"/>
    <w:rsid w:val="00BA1721"/>
    <w:rsid w:val="00BA296E"/>
    <w:rsid w:val="00BA2BA1"/>
    <w:rsid w:val="00BA2F57"/>
    <w:rsid w:val="00BA3268"/>
    <w:rsid w:val="00BA3A32"/>
    <w:rsid w:val="00BA3B88"/>
    <w:rsid w:val="00BA3FD0"/>
    <w:rsid w:val="00BA4395"/>
    <w:rsid w:val="00BA4871"/>
    <w:rsid w:val="00BA530C"/>
    <w:rsid w:val="00BA6B7A"/>
    <w:rsid w:val="00BB061C"/>
    <w:rsid w:val="00BB0689"/>
    <w:rsid w:val="00BB1023"/>
    <w:rsid w:val="00BB2868"/>
    <w:rsid w:val="00BB3421"/>
    <w:rsid w:val="00BB43D9"/>
    <w:rsid w:val="00BB45A5"/>
    <w:rsid w:val="00BB46C4"/>
    <w:rsid w:val="00BB7A7E"/>
    <w:rsid w:val="00BB7A96"/>
    <w:rsid w:val="00BC141C"/>
    <w:rsid w:val="00BC2B11"/>
    <w:rsid w:val="00BC3886"/>
    <w:rsid w:val="00BC43CA"/>
    <w:rsid w:val="00BC4730"/>
    <w:rsid w:val="00BC4769"/>
    <w:rsid w:val="00BC49A0"/>
    <w:rsid w:val="00BC50EB"/>
    <w:rsid w:val="00BC6328"/>
    <w:rsid w:val="00BD02FC"/>
    <w:rsid w:val="00BD069A"/>
    <w:rsid w:val="00BD10AD"/>
    <w:rsid w:val="00BD15B0"/>
    <w:rsid w:val="00BD1A91"/>
    <w:rsid w:val="00BD6063"/>
    <w:rsid w:val="00BD738E"/>
    <w:rsid w:val="00BD7891"/>
    <w:rsid w:val="00BD7AC8"/>
    <w:rsid w:val="00BE01E8"/>
    <w:rsid w:val="00BE0770"/>
    <w:rsid w:val="00BE0933"/>
    <w:rsid w:val="00BE1228"/>
    <w:rsid w:val="00BE215A"/>
    <w:rsid w:val="00BE2285"/>
    <w:rsid w:val="00BE2756"/>
    <w:rsid w:val="00BE2A08"/>
    <w:rsid w:val="00BE3B75"/>
    <w:rsid w:val="00BE436D"/>
    <w:rsid w:val="00BE4B20"/>
    <w:rsid w:val="00BE54E0"/>
    <w:rsid w:val="00BE6A6F"/>
    <w:rsid w:val="00BE7612"/>
    <w:rsid w:val="00BE7D20"/>
    <w:rsid w:val="00BF034D"/>
    <w:rsid w:val="00BF108A"/>
    <w:rsid w:val="00BF1C8F"/>
    <w:rsid w:val="00BF2F62"/>
    <w:rsid w:val="00BF39F4"/>
    <w:rsid w:val="00BF42A9"/>
    <w:rsid w:val="00BF4444"/>
    <w:rsid w:val="00BF46BA"/>
    <w:rsid w:val="00BF519C"/>
    <w:rsid w:val="00BF6177"/>
    <w:rsid w:val="00BF63D6"/>
    <w:rsid w:val="00BF640D"/>
    <w:rsid w:val="00BF6552"/>
    <w:rsid w:val="00BF7A70"/>
    <w:rsid w:val="00C00051"/>
    <w:rsid w:val="00C003DB"/>
    <w:rsid w:val="00C013C8"/>
    <w:rsid w:val="00C01F04"/>
    <w:rsid w:val="00C02E26"/>
    <w:rsid w:val="00C03C87"/>
    <w:rsid w:val="00C03CF3"/>
    <w:rsid w:val="00C05445"/>
    <w:rsid w:val="00C055FB"/>
    <w:rsid w:val="00C0581E"/>
    <w:rsid w:val="00C05B66"/>
    <w:rsid w:val="00C0623F"/>
    <w:rsid w:val="00C062DA"/>
    <w:rsid w:val="00C0658C"/>
    <w:rsid w:val="00C1152F"/>
    <w:rsid w:val="00C12BAD"/>
    <w:rsid w:val="00C12F57"/>
    <w:rsid w:val="00C2100D"/>
    <w:rsid w:val="00C22F90"/>
    <w:rsid w:val="00C23609"/>
    <w:rsid w:val="00C23799"/>
    <w:rsid w:val="00C23CC7"/>
    <w:rsid w:val="00C23F6A"/>
    <w:rsid w:val="00C26135"/>
    <w:rsid w:val="00C27098"/>
    <w:rsid w:val="00C3054A"/>
    <w:rsid w:val="00C305F0"/>
    <w:rsid w:val="00C30A21"/>
    <w:rsid w:val="00C30D35"/>
    <w:rsid w:val="00C30DF2"/>
    <w:rsid w:val="00C31450"/>
    <w:rsid w:val="00C31F86"/>
    <w:rsid w:val="00C32AD0"/>
    <w:rsid w:val="00C3319D"/>
    <w:rsid w:val="00C34095"/>
    <w:rsid w:val="00C34B03"/>
    <w:rsid w:val="00C354FE"/>
    <w:rsid w:val="00C36465"/>
    <w:rsid w:val="00C36B54"/>
    <w:rsid w:val="00C36CAA"/>
    <w:rsid w:val="00C4046E"/>
    <w:rsid w:val="00C4122B"/>
    <w:rsid w:val="00C42399"/>
    <w:rsid w:val="00C42642"/>
    <w:rsid w:val="00C429E0"/>
    <w:rsid w:val="00C438AD"/>
    <w:rsid w:val="00C447EE"/>
    <w:rsid w:val="00C45DA2"/>
    <w:rsid w:val="00C46075"/>
    <w:rsid w:val="00C46FCB"/>
    <w:rsid w:val="00C47363"/>
    <w:rsid w:val="00C475A6"/>
    <w:rsid w:val="00C47B0B"/>
    <w:rsid w:val="00C50A29"/>
    <w:rsid w:val="00C51D27"/>
    <w:rsid w:val="00C52324"/>
    <w:rsid w:val="00C52C2F"/>
    <w:rsid w:val="00C53A35"/>
    <w:rsid w:val="00C53ACB"/>
    <w:rsid w:val="00C53BC8"/>
    <w:rsid w:val="00C53BD7"/>
    <w:rsid w:val="00C54AA7"/>
    <w:rsid w:val="00C55056"/>
    <w:rsid w:val="00C555FB"/>
    <w:rsid w:val="00C55662"/>
    <w:rsid w:val="00C572C4"/>
    <w:rsid w:val="00C57E24"/>
    <w:rsid w:val="00C61BB3"/>
    <w:rsid w:val="00C62264"/>
    <w:rsid w:val="00C62F9B"/>
    <w:rsid w:val="00C6365E"/>
    <w:rsid w:val="00C64040"/>
    <w:rsid w:val="00C643CB"/>
    <w:rsid w:val="00C655CC"/>
    <w:rsid w:val="00C7016E"/>
    <w:rsid w:val="00C7045A"/>
    <w:rsid w:val="00C707FA"/>
    <w:rsid w:val="00C70DCE"/>
    <w:rsid w:val="00C71343"/>
    <w:rsid w:val="00C724D2"/>
    <w:rsid w:val="00C728A9"/>
    <w:rsid w:val="00C728B2"/>
    <w:rsid w:val="00C72D2B"/>
    <w:rsid w:val="00C72F5C"/>
    <w:rsid w:val="00C7514C"/>
    <w:rsid w:val="00C7553A"/>
    <w:rsid w:val="00C75609"/>
    <w:rsid w:val="00C757A0"/>
    <w:rsid w:val="00C76AC8"/>
    <w:rsid w:val="00C7790A"/>
    <w:rsid w:val="00C801E0"/>
    <w:rsid w:val="00C80674"/>
    <w:rsid w:val="00C81923"/>
    <w:rsid w:val="00C822A3"/>
    <w:rsid w:val="00C82FF1"/>
    <w:rsid w:val="00C83423"/>
    <w:rsid w:val="00C83D5A"/>
    <w:rsid w:val="00C844B5"/>
    <w:rsid w:val="00C86517"/>
    <w:rsid w:val="00C8670A"/>
    <w:rsid w:val="00C86E9C"/>
    <w:rsid w:val="00C87A80"/>
    <w:rsid w:val="00C90521"/>
    <w:rsid w:val="00C91269"/>
    <w:rsid w:val="00C9158C"/>
    <w:rsid w:val="00C91B05"/>
    <w:rsid w:val="00C924EB"/>
    <w:rsid w:val="00C9320F"/>
    <w:rsid w:val="00C9431B"/>
    <w:rsid w:val="00C946B3"/>
    <w:rsid w:val="00C95D6C"/>
    <w:rsid w:val="00C9646E"/>
    <w:rsid w:val="00C97613"/>
    <w:rsid w:val="00CA05FF"/>
    <w:rsid w:val="00CA0806"/>
    <w:rsid w:val="00CA0959"/>
    <w:rsid w:val="00CA0A43"/>
    <w:rsid w:val="00CA15DF"/>
    <w:rsid w:val="00CA25F5"/>
    <w:rsid w:val="00CA2973"/>
    <w:rsid w:val="00CA318D"/>
    <w:rsid w:val="00CA4B39"/>
    <w:rsid w:val="00CA5659"/>
    <w:rsid w:val="00CA5B08"/>
    <w:rsid w:val="00CA6014"/>
    <w:rsid w:val="00CB03C8"/>
    <w:rsid w:val="00CB03E8"/>
    <w:rsid w:val="00CB0B3D"/>
    <w:rsid w:val="00CB148A"/>
    <w:rsid w:val="00CB1D7D"/>
    <w:rsid w:val="00CB2D20"/>
    <w:rsid w:val="00CB2D39"/>
    <w:rsid w:val="00CB2DD5"/>
    <w:rsid w:val="00CB2E00"/>
    <w:rsid w:val="00CB387A"/>
    <w:rsid w:val="00CB4BD7"/>
    <w:rsid w:val="00CB4C4C"/>
    <w:rsid w:val="00CB507F"/>
    <w:rsid w:val="00CB53EC"/>
    <w:rsid w:val="00CB5820"/>
    <w:rsid w:val="00CB5E3D"/>
    <w:rsid w:val="00CB6D96"/>
    <w:rsid w:val="00CC0182"/>
    <w:rsid w:val="00CC03B9"/>
    <w:rsid w:val="00CC0563"/>
    <w:rsid w:val="00CC0EEF"/>
    <w:rsid w:val="00CC1EA9"/>
    <w:rsid w:val="00CC2236"/>
    <w:rsid w:val="00CC24AC"/>
    <w:rsid w:val="00CC25EC"/>
    <w:rsid w:val="00CC38DE"/>
    <w:rsid w:val="00CC39E6"/>
    <w:rsid w:val="00CC3E19"/>
    <w:rsid w:val="00CC4561"/>
    <w:rsid w:val="00CC483B"/>
    <w:rsid w:val="00CC4FC2"/>
    <w:rsid w:val="00CC66E5"/>
    <w:rsid w:val="00CC70F4"/>
    <w:rsid w:val="00CC78C5"/>
    <w:rsid w:val="00CD0011"/>
    <w:rsid w:val="00CD136B"/>
    <w:rsid w:val="00CD433C"/>
    <w:rsid w:val="00CD6498"/>
    <w:rsid w:val="00CD6EED"/>
    <w:rsid w:val="00CD71F3"/>
    <w:rsid w:val="00CE09FB"/>
    <w:rsid w:val="00CE1554"/>
    <w:rsid w:val="00CE1D33"/>
    <w:rsid w:val="00CE20CB"/>
    <w:rsid w:val="00CE299C"/>
    <w:rsid w:val="00CE3277"/>
    <w:rsid w:val="00CE6BAA"/>
    <w:rsid w:val="00CF22A4"/>
    <w:rsid w:val="00CF3087"/>
    <w:rsid w:val="00CF364E"/>
    <w:rsid w:val="00CF3879"/>
    <w:rsid w:val="00CF3A2F"/>
    <w:rsid w:val="00CF5A4C"/>
    <w:rsid w:val="00CF6E34"/>
    <w:rsid w:val="00CF75C2"/>
    <w:rsid w:val="00D01EEC"/>
    <w:rsid w:val="00D01FC4"/>
    <w:rsid w:val="00D03191"/>
    <w:rsid w:val="00D03852"/>
    <w:rsid w:val="00D04660"/>
    <w:rsid w:val="00D04BA2"/>
    <w:rsid w:val="00D04D7E"/>
    <w:rsid w:val="00D07E7B"/>
    <w:rsid w:val="00D10CFB"/>
    <w:rsid w:val="00D10F9A"/>
    <w:rsid w:val="00D114A4"/>
    <w:rsid w:val="00D13D8B"/>
    <w:rsid w:val="00D14860"/>
    <w:rsid w:val="00D14B56"/>
    <w:rsid w:val="00D15191"/>
    <w:rsid w:val="00D20B63"/>
    <w:rsid w:val="00D213A2"/>
    <w:rsid w:val="00D21459"/>
    <w:rsid w:val="00D216CE"/>
    <w:rsid w:val="00D21DD2"/>
    <w:rsid w:val="00D22970"/>
    <w:rsid w:val="00D23127"/>
    <w:rsid w:val="00D23823"/>
    <w:rsid w:val="00D23E86"/>
    <w:rsid w:val="00D2498E"/>
    <w:rsid w:val="00D25AD7"/>
    <w:rsid w:val="00D30136"/>
    <w:rsid w:val="00D30948"/>
    <w:rsid w:val="00D323D7"/>
    <w:rsid w:val="00D32561"/>
    <w:rsid w:val="00D32665"/>
    <w:rsid w:val="00D36540"/>
    <w:rsid w:val="00D365F5"/>
    <w:rsid w:val="00D37196"/>
    <w:rsid w:val="00D402E8"/>
    <w:rsid w:val="00D412AE"/>
    <w:rsid w:val="00D42458"/>
    <w:rsid w:val="00D425A7"/>
    <w:rsid w:val="00D426DB"/>
    <w:rsid w:val="00D4281D"/>
    <w:rsid w:val="00D43219"/>
    <w:rsid w:val="00D436AB"/>
    <w:rsid w:val="00D444F8"/>
    <w:rsid w:val="00D46992"/>
    <w:rsid w:val="00D46CFC"/>
    <w:rsid w:val="00D50491"/>
    <w:rsid w:val="00D504F3"/>
    <w:rsid w:val="00D50534"/>
    <w:rsid w:val="00D50806"/>
    <w:rsid w:val="00D51620"/>
    <w:rsid w:val="00D51ED4"/>
    <w:rsid w:val="00D524D7"/>
    <w:rsid w:val="00D52EEF"/>
    <w:rsid w:val="00D534B0"/>
    <w:rsid w:val="00D53563"/>
    <w:rsid w:val="00D53684"/>
    <w:rsid w:val="00D544F6"/>
    <w:rsid w:val="00D54E1B"/>
    <w:rsid w:val="00D56D05"/>
    <w:rsid w:val="00D56D6E"/>
    <w:rsid w:val="00D578A7"/>
    <w:rsid w:val="00D60717"/>
    <w:rsid w:val="00D60DC0"/>
    <w:rsid w:val="00D6279A"/>
    <w:rsid w:val="00D62D1E"/>
    <w:rsid w:val="00D6389B"/>
    <w:rsid w:val="00D63C03"/>
    <w:rsid w:val="00D64007"/>
    <w:rsid w:val="00D65209"/>
    <w:rsid w:val="00D654E9"/>
    <w:rsid w:val="00D661C3"/>
    <w:rsid w:val="00D71A10"/>
    <w:rsid w:val="00D71CC0"/>
    <w:rsid w:val="00D72638"/>
    <w:rsid w:val="00D72BAB"/>
    <w:rsid w:val="00D72C88"/>
    <w:rsid w:val="00D7400C"/>
    <w:rsid w:val="00D76301"/>
    <w:rsid w:val="00D763FC"/>
    <w:rsid w:val="00D805C0"/>
    <w:rsid w:val="00D80636"/>
    <w:rsid w:val="00D813F4"/>
    <w:rsid w:val="00D81684"/>
    <w:rsid w:val="00D8179D"/>
    <w:rsid w:val="00D82EBE"/>
    <w:rsid w:val="00D830CB"/>
    <w:rsid w:val="00D83190"/>
    <w:rsid w:val="00D83909"/>
    <w:rsid w:val="00D8483B"/>
    <w:rsid w:val="00D86AE7"/>
    <w:rsid w:val="00D90A1D"/>
    <w:rsid w:val="00D90A2B"/>
    <w:rsid w:val="00D90A76"/>
    <w:rsid w:val="00D90D82"/>
    <w:rsid w:val="00D913B3"/>
    <w:rsid w:val="00D93F0E"/>
    <w:rsid w:val="00D94DE2"/>
    <w:rsid w:val="00D95E10"/>
    <w:rsid w:val="00D971E0"/>
    <w:rsid w:val="00D9733F"/>
    <w:rsid w:val="00D9783F"/>
    <w:rsid w:val="00DA0208"/>
    <w:rsid w:val="00DA2F99"/>
    <w:rsid w:val="00DA36B7"/>
    <w:rsid w:val="00DA5033"/>
    <w:rsid w:val="00DA5800"/>
    <w:rsid w:val="00DA5D7F"/>
    <w:rsid w:val="00DA5ED7"/>
    <w:rsid w:val="00DA6971"/>
    <w:rsid w:val="00DA7FDA"/>
    <w:rsid w:val="00DB3777"/>
    <w:rsid w:val="00DB381C"/>
    <w:rsid w:val="00DB3C4D"/>
    <w:rsid w:val="00DB4160"/>
    <w:rsid w:val="00DB4790"/>
    <w:rsid w:val="00DB4AD0"/>
    <w:rsid w:val="00DC0929"/>
    <w:rsid w:val="00DC14A1"/>
    <w:rsid w:val="00DC193F"/>
    <w:rsid w:val="00DC2249"/>
    <w:rsid w:val="00DC47A9"/>
    <w:rsid w:val="00DC5DDD"/>
    <w:rsid w:val="00DC5F54"/>
    <w:rsid w:val="00DC694F"/>
    <w:rsid w:val="00DC7247"/>
    <w:rsid w:val="00DC7E68"/>
    <w:rsid w:val="00DD0256"/>
    <w:rsid w:val="00DD07FD"/>
    <w:rsid w:val="00DD0DCE"/>
    <w:rsid w:val="00DD1A06"/>
    <w:rsid w:val="00DD1E4F"/>
    <w:rsid w:val="00DD1E5C"/>
    <w:rsid w:val="00DD1EEC"/>
    <w:rsid w:val="00DD24B5"/>
    <w:rsid w:val="00DD26DD"/>
    <w:rsid w:val="00DD2889"/>
    <w:rsid w:val="00DD30FD"/>
    <w:rsid w:val="00DD665F"/>
    <w:rsid w:val="00DD6817"/>
    <w:rsid w:val="00DD7CBD"/>
    <w:rsid w:val="00DE0E2A"/>
    <w:rsid w:val="00DE1228"/>
    <w:rsid w:val="00DE242E"/>
    <w:rsid w:val="00DE25E4"/>
    <w:rsid w:val="00DE34EB"/>
    <w:rsid w:val="00DE5752"/>
    <w:rsid w:val="00DE5FAE"/>
    <w:rsid w:val="00DE6A11"/>
    <w:rsid w:val="00DE79C1"/>
    <w:rsid w:val="00DE7DB3"/>
    <w:rsid w:val="00DF0479"/>
    <w:rsid w:val="00DF097C"/>
    <w:rsid w:val="00DF3904"/>
    <w:rsid w:val="00DF53C5"/>
    <w:rsid w:val="00DF631A"/>
    <w:rsid w:val="00DF6737"/>
    <w:rsid w:val="00DF68F8"/>
    <w:rsid w:val="00DF692D"/>
    <w:rsid w:val="00DF7461"/>
    <w:rsid w:val="00DF79B4"/>
    <w:rsid w:val="00DF7E0E"/>
    <w:rsid w:val="00DF7F05"/>
    <w:rsid w:val="00E00F0B"/>
    <w:rsid w:val="00E00FDD"/>
    <w:rsid w:val="00E01140"/>
    <w:rsid w:val="00E0168E"/>
    <w:rsid w:val="00E020E0"/>
    <w:rsid w:val="00E043C4"/>
    <w:rsid w:val="00E043F7"/>
    <w:rsid w:val="00E04FD3"/>
    <w:rsid w:val="00E059BE"/>
    <w:rsid w:val="00E06580"/>
    <w:rsid w:val="00E06921"/>
    <w:rsid w:val="00E10436"/>
    <w:rsid w:val="00E10469"/>
    <w:rsid w:val="00E12396"/>
    <w:rsid w:val="00E14269"/>
    <w:rsid w:val="00E15D2C"/>
    <w:rsid w:val="00E166E8"/>
    <w:rsid w:val="00E1672A"/>
    <w:rsid w:val="00E21313"/>
    <w:rsid w:val="00E21373"/>
    <w:rsid w:val="00E216B9"/>
    <w:rsid w:val="00E21B1B"/>
    <w:rsid w:val="00E240A6"/>
    <w:rsid w:val="00E24DD6"/>
    <w:rsid w:val="00E25F89"/>
    <w:rsid w:val="00E26D85"/>
    <w:rsid w:val="00E31169"/>
    <w:rsid w:val="00E3121C"/>
    <w:rsid w:val="00E320CE"/>
    <w:rsid w:val="00E3253C"/>
    <w:rsid w:val="00E32B1D"/>
    <w:rsid w:val="00E33293"/>
    <w:rsid w:val="00E33CD6"/>
    <w:rsid w:val="00E3592D"/>
    <w:rsid w:val="00E36530"/>
    <w:rsid w:val="00E37EA1"/>
    <w:rsid w:val="00E427DA"/>
    <w:rsid w:val="00E42AD6"/>
    <w:rsid w:val="00E441BD"/>
    <w:rsid w:val="00E446F0"/>
    <w:rsid w:val="00E44D5F"/>
    <w:rsid w:val="00E47022"/>
    <w:rsid w:val="00E51A0B"/>
    <w:rsid w:val="00E532A7"/>
    <w:rsid w:val="00E533FC"/>
    <w:rsid w:val="00E53DA8"/>
    <w:rsid w:val="00E54C7A"/>
    <w:rsid w:val="00E54E1E"/>
    <w:rsid w:val="00E55CD6"/>
    <w:rsid w:val="00E55CE7"/>
    <w:rsid w:val="00E56006"/>
    <w:rsid w:val="00E56356"/>
    <w:rsid w:val="00E576D2"/>
    <w:rsid w:val="00E57C16"/>
    <w:rsid w:val="00E60B58"/>
    <w:rsid w:val="00E6113C"/>
    <w:rsid w:val="00E61A17"/>
    <w:rsid w:val="00E61E84"/>
    <w:rsid w:val="00E63DAA"/>
    <w:rsid w:val="00E64033"/>
    <w:rsid w:val="00E65ECF"/>
    <w:rsid w:val="00E66633"/>
    <w:rsid w:val="00E70BC4"/>
    <w:rsid w:val="00E72245"/>
    <w:rsid w:val="00E76983"/>
    <w:rsid w:val="00E77CD6"/>
    <w:rsid w:val="00E8025A"/>
    <w:rsid w:val="00E802A3"/>
    <w:rsid w:val="00E805E3"/>
    <w:rsid w:val="00E80CBE"/>
    <w:rsid w:val="00E81DA5"/>
    <w:rsid w:val="00E82A75"/>
    <w:rsid w:val="00E830CA"/>
    <w:rsid w:val="00E83A84"/>
    <w:rsid w:val="00E8418A"/>
    <w:rsid w:val="00E851DF"/>
    <w:rsid w:val="00E85809"/>
    <w:rsid w:val="00E9006F"/>
    <w:rsid w:val="00E90883"/>
    <w:rsid w:val="00E916FD"/>
    <w:rsid w:val="00E92AFA"/>
    <w:rsid w:val="00E934C1"/>
    <w:rsid w:val="00E93D95"/>
    <w:rsid w:val="00E93DC2"/>
    <w:rsid w:val="00E94A4E"/>
    <w:rsid w:val="00E94B4F"/>
    <w:rsid w:val="00E96A85"/>
    <w:rsid w:val="00EA0669"/>
    <w:rsid w:val="00EA1D06"/>
    <w:rsid w:val="00EA336D"/>
    <w:rsid w:val="00EA4EC2"/>
    <w:rsid w:val="00EA6441"/>
    <w:rsid w:val="00EA6730"/>
    <w:rsid w:val="00EA6A0C"/>
    <w:rsid w:val="00EA7C59"/>
    <w:rsid w:val="00EB0141"/>
    <w:rsid w:val="00EB05A2"/>
    <w:rsid w:val="00EB063F"/>
    <w:rsid w:val="00EB0CB1"/>
    <w:rsid w:val="00EB190C"/>
    <w:rsid w:val="00EB2546"/>
    <w:rsid w:val="00EB30F8"/>
    <w:rsid w:val="00EB638D"/>
    <w:rsid w:val="00EB75BE"/>
    <w:rsid w:val="00EB789E"/>
    <w:rsid w:val="00EC059D"/>
    <w:rsid w:val="00EC12C4"/>
    <w:rsid w:val="00EC2472"/>
    <w:rsid w:val="00EC3322"/>
    <w:rsid w:val="00EC4D8E"/>
    <w:rsid w:val="00EC5156"/>
    <w:rsid w:val="00EC595A"/>
    <w:rsid w:val="00EC5E20"/>
    <w:rsid w:val="00EC6343"/>
    <w:rsid w:val="00EC6C7C"/>
    <w:rsid w:val="00EC6E3A"/>
    <w:rsid w:val="00EC7092"/>
    <w:rsid w:val="00ED0497"/>
    <w:rsid w:val="00ED0FD8"/>
    <w:rsid w:val="00ED1194"/>
    <w:rsid w:val="00ED23E7"/>
    <w:rsid w:val="00ED3BA9"/>
    <w:rsid w:val="00ED4716"/>
    <w:rsid w:val="00ED499A"/>
    <w:rsid w:val="00ED5327"/>
    <w:rsid w:val="00ED5570"/>
    <w:rsid w:val="00ED5B87"/>
    <w:rsid w:val="00EE0204"/>
    <w:rsid w:val="00EE095D"/>
    <w:rsid w:val="00EE1A92"/>
    <w:rsid w:val="00EE2A53"/>
    <w:rsid w:val="00EE2BC6"/>
    <w:rsid w:val="00EE2DA7"/>
    <w:rsid w:val="00EE36F6"/>
    <w:rsid w:val="00EE509E"/>
    <w:rsid w:val="00EF1DA9"/>
    <w:rsid w:val="00EF26B1"/>
    <w:rsid w:val="00EF289D"/>
    <w:rsid w:val="00EF3840"/>
    <w:rsid w:val="00EF3B10"/>
    <w:rsid w:val="00EF4AD5"/>
    <w:rsid w:val="00EF4DC7"/>
    <w:rsid w:val="00EF5455"/>
    <w:rsid w:val="00EF560D"/>
    <w:rsid w:val="00EF7D47"/>
    <w:rsid w:val="00F00399"/>
    <w:rsid w:val="00F00F23"/>
    <w:rsid w:val="00F0236E"/>
    <w:rsid w:val="00F02C71"/>
    <w:rsid w:val="00F034E3"/>
    <w:rsid w:val="00F04933"/>
    <w:rsid w:val="00F04D94"/>
    <w:rsid w:val="00F10180"/>
    <w:rsid w:val="00F101E3"/>
    <w:rsid w:val="00F131FE"/>
    <w:rsid w:val="00F1457E"/>
    <w:rsid w:val="00F15801"/>
    <w:rsid w:val="00F15CB8"/>
    <w:rsid w:val="00F16322"/>
    <w:rsid w:val="00F16414"/>
    <w:rsid w:val="00F16456"/>
    <w:rsid w:val="00F1726E"/>
    <w:rsid w:val="00F2118D"/>
    <w:rsid w:val="00F221DC"/>
    <w:rsid w:val="00F238A7"/>
    <w:rsid w:val="00F242B7"/>
    <w:rsid w:val="00F24C1B"/>
    <w:rsid w:val="00F24DDE"/>
    <w:rsid w:val="00F254DD"/>
    <w:rsid w:val="00F26926"/>
    <w:rsid w:val="00F304C7"/>
    <w:rsid w:val="00F30AB5"/>
    <w:rsid w:val="00F324E9"/>
    <w:rsid w:val="00F32D04"/>
    <w:rsid w:val="00F33AC6"/>
    <w:rsid w:val="00F34684"/>
    <w:rsid w:val="00F346C3"/>
    <w:rsid w:val="00F34ED5"/>
    <w:rsid w:val="00F35650"/>
    <w:rsid w:val="00F36EAA"/>
    <w:rsid w:val="00F3748A"/>
    <w:rsid w:val="00F376D8"/>
    <w:rsid w:val="00F37A1F"/>
    <w:rsid w:val="00F37DB1"/>
    <w:rsid w:val="00F37E17"/>
    <w:rsid w:val="00F403F2"/>
    <w:rsid w:val="00F407A4"/>
    <w:rsid w:val="00F40AAE"/>
    <w:rsid w:val="00F40EE8"/>
    <w:rsid w:val="00F4115F"/>
    <w:rsid w:val="00F4137E"/>
    <w:rsid w:val="00F437E7"/>
    <w:rsid w:val="00F44731"/>
    <w:rsid w:val="00F447F5"/>
    <w:rsid w:val="00F45AF6"/>
    <w:rsid w:val="00F463E9"/>
    <w:rsid w:val="00F4768B"/>
    <w:rsid w:val="00F47E01"/>
    <w:rsid w:val="00F5039C"/>
    <w:rsid w:val="00F50AF2"/>
    <w:rsid w:val="00F50BD5"/>
    <w:rsid w:val="00F5173C"/>
    <w:rsid w:val="00F55580"/>
    <w:rsid w:val="00F55898"/>
    <w:rsid w:val="00F55FF2"/>
    <w:rsid w:val="00F56A48"/>
    <w:rsid w:val="00F601BC"/>
    <w:rsid w:val="00F605F3"/>
    <w:rsid w:val="00F60C36"/>
    <w:rsid w:val="00F61CBB"/>
    <w:rsid w:val="00F62FA7"/>
    <w:rsid w:val="00F635E2"/>
    <w:rsid w:val="00F663A2"/>
    <w:rsid w:val="00F66465"/>
    <w:rsid w:val="00F664DF"/>
    <w:rsid w:val="00F6676A"/>
    <w:rsid w:val="00F66E38"/>
    <w:rsid w:val="00F70EA8"/>
    <w:rsid w:val="00F714A0"/>
    <w:rsid w:val="00F71F34"/>
    <w:rsid w:val="00F72620"/>
    <w:rsid w:val="00F72996"/>
    <w:rsid w:val="00F732C1"/>
    <w:rsid w:val="00F73465"/>
    <w:rsid w:val="00F754D5"/>
    <w:rsid w:val="00F75B0B"/>
    <w:rsid w:val="00F75F21"/>
    <w:rsid w:val="00F7727A"/>
    <w:rsid w:val="00F77B22"/>
    <w:rsid w:val="00F802C6"/>
    <w:rsid w:val="00F80E81"/>
    <w:rsid w:val="00F81405"/>
    <w:rsid w:val="00F81A97"/>
    <w:rsid w:val="00F81AA2"/>
    <w:rsid w:val="00F81D48"/>
    <w:rsid w:val="00F81D72"/>
    <w:rsid w:val="00F83968"/>
    <w:rsid w:val="00F83CF9"/>
    <w:rsid w:val="00F83EF9"/>
    <w:rsid w:val="00F84B5F"/>
    <w:rsid w:val="00F84DE7"/>
    <w:rsid w:val="00F84FEB"/>
    <w:rsid w:val="00F86D53"/>
    <w:rsid w:val="00F90496"/>
    <w:rsid w:val="00F90EC3"/>
    <w:rsid w:val="00F9250D"/>
    <w:rsid w:val="00F926E1"/>
    <w:rsid w:val="00F92DF0"/>
    <w:rsid w:val="00F941CB"/>
    <w:rsid w:val="00F946E1"/>
    <w:rsid w:val="00F94AEC"/>
    <w:rsid w:val="00F94B9D"/>
    <w:rsid w:val="00F94E20"/>
    <w:rsid w:val="00F961F4"/>
    <w:rsid w:val="00F97D54"/>
    <w:rsid w:val="00FA1EF5"/>
    <w:rsid w:val="00FA3299"/>
    <w:rsid w:val="00FA3347"/>
    <w:rsid w:val="00FA3A16"/>
    <w:rsid w:val="00FA47B5"/>
    <w:rsid w:val="00FA4E0D"/>
    <w:rsid w:val="00FA5D24"/>
    <w:rsid w:val="00FA5E81"/>
    <w:rsid w:val="00FA7EDC"/>
    <w:rsid w:val="00FB00D1"/>
    <w:rsid w:val="00FB04BA"/>
    <w:rsid w:val="00FB17CE"/>
    <w:rsid w:val="00FB202F"/>
    <w:rsid w:val="00FB2BB0"/>
    <w:rsid w:val="00FB4D73"/>
    <w:rsid w:val="00FC0F2C"/>
    <w:rsid w:val="00FC1156"/>
    <w:rsid w:val="00FC1B5C"/>
    <w:rsid w:val="00FC236C"/>
    <w:rsid w:val="00FC2509"/>
    <w:rsid w:val="00FC25C6"/>
    <w:rsid w:val="00FC353B"/>
    <w:rsid w:val="00FC4870"/>
    <w:rsid w:val="00FC525F"/>
    <w:rsid w:val="00FC5894"/>
    <w:rsid w:val="00FC676E"/>
    <w:rsid w:val="00FC787F"/>
    <w:rsid w:val="00FC7E81"/>
    <w:rsid w:val="00FD1400"/>
    <w:rsid w:val="00FD2247"/>
    <w:rsid w:val="00FD2F16"/>
    <w:rsid w:val="00FD3228"/>
    <w:rsid w:val="00FD4662"/>
    <w:rsid w:val="00FD61E1"/>
    <w:rsid w:val="00FD6878"/>
    <w:rsid w:val="00FD6C68"/>
    <w:rsid w:val="00FD6E81"/>
    <w:rsid w:val="00FD738C"/>
    <w:rsid w:val="00FE1F04"/>
    <w:rsid w:val="00FE5A1A"/>
    <w:rsid w:val="00FE5A63"/>
    <w:rsid w:val="00FE60E5"/>
    <w:rsid w:val="00FE765C"/>
    <w:rsid w:val="00FE779F"/>
    <w:rsid w:val="00FF0340"/>
    <w:rsid w:val="00FF10DA"/>
    <w:rsid w:val="00FF15CA"/>
    <w:rsid w:val="00FF187E"/>
    <w:rsid w:val="00FF1F06"/>
    <w:rsid w:val="00FF2817"/>
    <w:rsid w:val="00FF28D6"/>
    <w:rsid w:val="00FF2E68"/>
    <w:rsid w:val="00FF323F"/>
    <w:rsid w:val="00FF3363"/>
    <w:rsid w:val="00FF3377"/>
    <w:rsid w:val="00FF3682"/>
    <w:rsid w:val="00FF3B82"/>
    <w:rsid w:val="00FF3E5C"/>
    <w:rsid w:val="00FF6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78FF4"/>
  <w15:chartTrackingRefBased/>
  <w15:docId w15:val="{FB933174-4EDE-4043-ABFA-78A4BB366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3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3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68"/>
    <w:rPr>
      <w:rFonts w:eastAsiaTheme="majorEastAsia" w:cstheme="majorBidi"/>
      <w:color w:val="272727" w:themeColor="text1" w:themeTint="D8"/>
    </w:rPr>
  </w:style>
  <w:style w:type="paragraph" w:styleId="Title">
    <w:name w:val="Title"/>
    <w:basedOn w:val="Normal"/>
    <w:next w:val="Normal"/>
    <w:link w:val="TitleChar"/>
    <w:uiPriority w:val="10"/>
    <w:qFormat/>
    <w:rsid w:val="004A32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3268"/>
    <w:rPr>
      <w:i/>
      <w:iCs/>
      <w:color w:val="404040" w:themeColor="text1" w:themeTint="BF"/>
    </w:rPr>
  </w:style>
  <w:style w:type="paragraph" w:styleId="ListParagraph">
    <w:name w:val="List Paragraph"/>
    <w:basedOn w:val="Normal"/>
    <w:uiPriority w:val="34"/>
    <w:qFormat/>
    <w:rsid w:val="004A3268"/>
    <w:pPr>
      <w:ind w:left="720"/>
      <w:contextualSpacing/>
    </w:pPr>
  </w:style>
  <w:style w:type="character" w:styleId="IntenseEmphasis">
    <w:name w:val="Intense Emphasis"/>
    <w:basedOn w:val="DefaultParagraphFont"/>
    <w:uiPriority w:val="21"/>
    <w:qFormat/>
    <w:rsid w:val="004A3268"/>
    <w:rPr>
      <w:i/>
      <w:iCs/>
      <w:color w:val="0F4761" w:themeColor="accent1" w:themeShade="BF"/>
    </w:rPr>
  </w:style>
  <w:style w:type="paragraph" w:styleId="IntenseQuote">
    <w:name w:val="Intense Quote"/>
    <w:basedOn w:val="Normal"/>
    <w:next w:val="Normal"/>
    <w:link w:val="IntenseQuoteChar"/>
    <w:uiPriority w:val="30"/>
    <w:qFormat/>
    <w:rsid w:val="004A3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68"/>
    <w:rPr>
      <w:i/>
      <w:iCs/>
      <w:color w:val="0F4761" w:themeColor="accent1" w:themeShade="BF"/>
    </w:rPr>
  </w:style>
  <w:style w:type="character" w:styleId="IntenseReference">
    <w:name w:val="Intense Reference"/>
    <w:basedOn w:val="DefaultParagraphFont"/>
    <w:uiPriority w:val="32"/>
    <w:qFormat/>
    <w:rsid w:val="004A3268"/>
    <w:rPr>
      <w:b/>
      <w:bCs/>
      <w:smallCaps/>
      <w:color w:val="0F4761" w:themeColor="accent1" w:themeShade="BF"/>
      <w:spacing w:val="5"/>
    </w:rPr>
  </w:style>
  <w:style w:type="paragraph" w:styleId="NormalWeb">
    <w:name w:val="Normal (Web)"/>
    <w:basedOn w:val="Normal"/>
    <w:uiPriority w:val="99"/>
    <w:semiHidden/>
    <w:unhideWhenUsed/>
    <w:rsid w:val="00B843A2"/>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A4EC2"/>
    <w:rPr>
      <w:color w:val="467886" w:themeColor="hyperlink"/>
      <w:u w:val="single"/>
    </w:rPr>
  </w:style>
  <w:style w:type="character" w:styleId="UnresolvedMention">
    <w:name w:val="Unresolved Mention"/>
    <w:basedOn w:val="DefaultParagraphFont"/>
    <w:uiPriority w:val="99"/>
    <w:semiHidden/>
    <w:unhideWhenUsed/>
    <w:rsid w:val="00EA4EC2"/>
    <w:rPr>
      <w:color w:val="605E5C"/>
      <w:shd w:val="clear" w:color="auto" w:fill="E1DFDD"/>
    </w:rPr>
  </w:style>
  <w:style w:type="paragraph" w:styleId="Header">
    <w:name w:val="header"/>
    <w:basedOn w:val="Normal"/>
    <w:link w:val="HeaderChar"/>
    <w:uiPriority w:val="99"/>
    <w:unhideWhenUsed/>
    <w:rsid w:val="005A1522"/>
    <w:pPr>
      <w:tabs>
        <w:tab w:val="center" w:pos="4513"/>
        <w:tab w:val="right" w:pos="9026"/>
      </w:tabs>
    </w:pPr>
  </w:style>
  <w:style w:type="character" w:customStyle="1" w:styleId="HeaderChar">
    <w:name w:val="Header Char"/>
    <w:basedOn w:val="DefaultParagraphFont"/>
    <w:link w:val="Header"/>
    <w:uiPriority w:val="99"/>
    <w:rsid w:val="005A1522"/>
  </w:style>
  <w:style w:type="paragraph" w:styleId="Footer">
    <w:name w:val="footer"/>
    <w:basedOn w:val="Normal"/>
    <w:link w:val="FooterChar"/>
    <w:uiPriority w:val="99"/>
    <w:unhideWhenUsed/>
    <w:rsid w:val="005A1522"/>
    <w:pPr>
      <w:tabs>
        <w:tab w:val="center" w:pos="4513"/>
        <w:tab w:val="right" w:pos="9026"/>
      </w:tabs>
    </w:pPr>
  </w:style>
  <w:style w:type="character" w:customStyle="1" w:styleId="FooterChar">
    <w:name w:val="Footer Char"/>
    <w:basedOn w:val="DefaultParagraphFont"/>
    <w:link w:val="Footer"/>
    <w:uiPriority w:val="99"/>
    <w:rsid w:val="005A1522"/>
  </w:style>
  <w:style w:type="character" w:customStyle="1" w:styleId="a">
    <w:name w:val="_"/>
    <w:basedOn w:val="DefaultParagraphFont"/>
    <w:rsid w:val="00270EF7"/>
  </w:style>
  <w:style w:type="character" w:customStyle="1" w:styleId="fc1">
    <w:name w:val="fc1"/>
    <w:basedOn w:val="DefaultParagraphFont"/>
    <w:rsid w:val="00BF108A"/>
  </w:style>
  <w:style w:type="character" w:customStyle="1" w:styleId="ls3">
    <w:name w:val="ls3"/>
    <w:basedOn w:val="DefaultParagraphFont"/>
    <w:rsid w:val="009D7CBA"/>
  </w:style>
  <w:style w:type="character" w:customStyle="1" w:styleId="fc0">
    <w:name w:val="fc0"/>
    <w:basedOn w:val="DefaultParagraphFont"/>
    <w:rsid w:val="009D7CBA"/>
  </w:style>
  <w:style w:type="character" w:styleId="FollowedHyperlink">
    <w:name w:val="FollowedHyperlink"/>
    <w:basedOn w:val="DefaultParagraphFont"/>
    <w:uiPriority w:val="99"/>
    <w:semiHidden/>
    <w:unhideWhenUsed/>
    <w:rsid w:val="004C72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91805">
      <w:bodyDiv w:val="1"/>
      <w:marLeft w:val="0"/>
      <w:marRight w:val="0"/>
      <w:marTop w:val="0"/>
      <w:marBottom w:val="0"/>
      <w:divBdr>
        <w:top w:val="none" w:sz="0" w:space="0" w:color="auto"/>
        <w:left w:val="none" w:sz="0" w:space="0" w:color="auto"/>
        <w:bottom w:val="none" w:sz="0" w:space="0" w:color="auto"/>
        <w:right w:val="none" w:sz="0" w:space="0" w:color="auto"/>
      </w:divBdr>
    </w:div>
    <w:div w:id="327563956">
      <w:bodyDiv w:val="1"/>
      <w:marLeft w:val="0"/>
      <w:marRight w:val="0"/>
      <w:marTop w:val="0"/>
      <w:marBottom w:val="0"/>
      <w:divBdr>
        <w:top w:val="none" w:sz="0" w:space="0" w:color="auto"/>
        <w:left w:val="none" w:sz="0" w:space="0" w:color="auto"/>
        <w:bottom w:val="none" w:sz="0" w:space="0" w:color="auto"/>
        <w:right w:val="none" w:sz="0" w:space="0" w:color="auto"/>
      </w:divBdr>
    </w:div>
    <w:div w:id="339312273">
      <w:bodyDiv w:val="1"/>
      <w:marLeft w:val="0"/>
      <w:marRight w:val="0"/>
      <w:marTop w:val="0"/>
      <w:marBottom w:val="0"/>
      <w:divBdr>
        <w:top w:val="none" w:sz="0" w:space="0" w:color="auto"/>
        <w:left w:val="none" w:sz="0" w:space="0" w:color="auto"/>
        <w:bottom w:val="none" w:sz="0" w:space="0" w:color="auto"/>
        <w:right w:val="none" w:sz="0" w:space="0" w:color="auto"/>
      </w:divBdr>
    </w:div>
    <w:div w:id="605574271">
      <w:bodyDiv w:val="1"/>
      <w:marLeft w:val="0"/>
      <w:marRight w:val="0"/>
      <w:marTop w:val="0"/>
      <w:marBottom w:val="0"/>
      <w:divBdr>
        <w:top w:val="none" w:sz="0" w:space="0" w:color="auto"/>
        <w:left w:val="none" w:sz="0" w:space="0" w:color="auto"/>
        <w:bottom w:val="none" w:sz="0" w:space="0" w:color="auto"/>
        <w:right w:val="none" w:sz="0" w:space="0" w:color="auto"/>
      </w:divBdr>
    </w:div>
    <w:div w:id="642662815">
      <w:bodyDiv w:val="1"/>
      <w:marLeft w:val="0"/>
      <w:marRight w:val="0"/>
      <w:marTop w:val="0"/>
      <w:marBottom w:val="0"/>
      <w:divBdr>
        <w:top w:val="none" w:sz="0" w:space="0" w:color="auto"/>
        <w:left w:val="none" w:sz="0" w:space="0" w:color="auto"/>
        <w:bottom w:val="none" w:sz="0" w:space="0" w:color="auto"/>
        <w:right w:val="none" w:sz="0" w:space="0" w:color="auto"/>
      </w:divBdr>
    </w:div>
    <w:div w:id="969095227">
      <w:bodyDiv w:val="1"/>
      <w:marLeft w:val="0"/>
      <w:marRight w:val="0"/>
      <w:marTop w:val="0"/>
      <w:marBottom w:val="0"/>
      <w:divBdr>
        <w:top w:val="none" w:sz="0" w:space="0" w:color="auto"/>
        <w:left w:val="none" w:sz="0" w:space="0" w:color="auto"/>
        <w:bottom w:val="none" w:sz="0" w:space="0" w:color="auto"/>
        <w:right w:val="none" w:sz="0" w:space="0" w:color="auto"/>
      </w:divBdr>
    </w:div>
    <w:div w:id="1287198799">
      <w:bodyDiv w:val="1"/>
      <w:marLeft w:val="0"/>
      <w:marRight w:val="0"/>
      <w:marTop w:val="0"/>
      <w:marBottom w:val="0"/>
      <w:divBdr>
        <w:top w:val="none" w:sz="0" w:space="0" w:color="auto"/>
        <w:left w:val="none" w:sz="0" w:space="0" w:color="auto"/>
        <w:bottom w:val="none" w:sz="0" w:space="0" w:color="auto"/>
        <w:right w:val="none" w:sz="0" w:space="0" w:color="auto"/>
      </w:divBdr>
    </w:div>
    <w:div w:id="137319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core.a.c.uk/download/pdf/228085022.pdf" TargetMode="External"/><Relationship Id="rId26" Type="http://schemas.openxmlformats.org/officeDocument/2006/relationships/hyperlink" Target="https://www.bera.ac.uk/publication/ethical-guidelines-for-educational-research-2018" TargetMode="External"/><Relationship Id="rId39" Type="http://schemas.openxmlformats.org/officeDocument/2006/relationships/hyperlink" Target="https://pubmed.ncbi.nlm.nih.gov/25266425/" TargetMode="External"/><Relationship Id="rId21" Type="http://schemas.openxmlformats.org/officeDocument/2006/relationships/hyperlink" Target="https://complexdiscovery.com/wp-content/uploads/2021/10/Triangulation-in-Research.pdf" TargetMode="External"/><Relationship Id="rId34" Type="http://schemas.openxmlformats.org/officeDocument/2006/relationships/hyperlink" Target="https://files.eric.ed.gov/fulltext/EJ1103224.pdf" TargetMode="External"/><Relationship Id="rId42" Type="http://schemas.openxmlformats.org/officeDocument/2006/relationships/hyperlink" Target="https://www.ncbi.nlm.nih.gov/pmc/articles/PMC3964639/" TargetMode="External"/><Relationship Id="rId47" Type="http://schemas.openxmlformats.org/officeDocument/2006/relationships/hyperlink" Target="https://link.springer.com/article/10.1007/s10648-021-09631-8" TargetMode="External"/><Relationship Id="rId50" Type="http://schemas.openxmlformats.org/officeDocument/2006/relationships/hyperlink" Target="https://doi.org/10.3390/ijerph17051666" TargetMode="External"/><Relationship Id="rId55" Type="http://schemas.openxmlformats.org/officeDocument/2006/relationships/hyperlink" Target="https://journals.sagepub.com/doi/pdf/10.1177/1077800414563804?casa_token=2X_HmVb-sdkAAAAA:HNO6CqVN55X45FYar5PMiFnP1Gu8p8rnpW3Ad557lW5QcQoSbJi9VW4qtsQWdvhy4JOSWkRwzNyxRw" TargetMode="External"/><Relationship Id="rId63" Type="http://schemas.openxmlformats.org/officeDocument/2006/relationships/hyperlink" Target="https://files.eric.ed.gov/fulltext/EJ1120221.pdf" TargetMode="External"/><Relationship Id="rId68" Type="http://schemas.openxmlformats.org/officeDocument/2006/relationships/hyperlink" Target="https://www.researchgate.net/publication/235913924_The_Relationship_between_Physical_Activity_and_Cognition_in_Children_A_Meta-Analysis" TargetMode="External"/><Relationship Id="rId76" Type="http://schemas.openxmlformats.org/officeDocument/2006/relationships/hyperlink" Target="https://www.gov.wales/sites/default/files/publications/2021-03/framework-on-embedding-a-whole-school-approach-to-emotional-and-mental-well-being.pdf" TargetMode="External"/><Relationship Id="rId7" Type="http://schemas.openxmlformats.org/officeDocument/2006/relationships/image" Target="media/image1.jpeg"/><Relationship Id="rId71" Type="http://schemas.openxmlformats.org/officeDocument/2006/relationships/hyperlink" Target="https://nsuworks.nova.edu/tqr/vol3/iss2/4/"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scholarworks.calstate.edu/downloads/r494vs75n" TargetMode="External"/><Relationship Id="rId11" Type="http://schemas.openxmlformats.org/officeDocument/2006/relationships/image" Target="media/image5.jpeg"/><Relationship Id="rId24" Type="http://schemas.openxmlformats.org/officeDocument/2006/relationships/hyperlink" Target="https://journals.physiology.org/doi/pdf/10.1152/advan.00109.2016" TargetMode="External"/><Relationship Id="rId32" Type="http://schemas.openxmlformats.org/officeDocument/2006/relationships/hyperlink" Target="https://www.sciencedirect.com/science/article/abs/pii/S0091743517300543?via%3Dihub." TargetMode="External"/><Relationship Id="rId37" Type="http://schemas.openxmlformats.org/officeDocument/2006/relationships/hyperlink" Target="https://www.ncbi.nlm.nih.gov/pmc/articles/PMC6651589/" TargetMode="External"/><Relationship Id="rId40" Type="http://schemas.openxmlformats.org/officeDocument/2006/relationships/hyperlink" Target="https://www.tandfonline.com/doi/epdf/10.3402/qhw.v9.23606?needAccess=true" TargetMode="External"/><Relationship Id="rId45" Type="http://schemas.openxmlformats.org/officeDocument/2006/relationships/hyperlink" Target="https://psycnet.apa.org/record/1933-01885-001" TargetMode="External"/><Relationship Id="rId53" Type="http://schemas.openxmlformats.org/officeDocument/2006/relationships/hyperlink" Target="https://mdsoar.org/items/5a66268a-610f-4913-b730-4555abbfd933" TargetMode="External"/><Relationship Id="rId58" Type="http://schemas.openxmlformats.org/officeDocument/2006/relationships/hyperlink" Target="https://www.ncbi.nlm.nih.gov/pmc/articles/PMC2276196/" TargetMode="External"/><Relationship Id="rId66" Type="http://schemas.openxmlformats.org/officeDocument/2006/relationships/hyperlink" Target="https://www.ncbi.nlm.nih.gov/pmc/articles/PMC6684501/" TargetMode="External"/><Relationship Id="rId74" Type="http://schemas.openxmlformats.org/officeDocument/2006/relationships/hyperlink" Target="https://www.researchgate.net/publication/283429299_The_use_of_midpoint_on_Likert_Scale_The_implication_for_educational_research"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scholarworks.calstate.edu/downloads/r494vs75n" TargetMode="External"/><Relationship Id="rId10" Type="http://schemas.openxmlformats.org/officeDocument/2006/relationships/image" Target="media/image4.jpeg"/><Relationship Id="rId19" Type="http://schemas.openxmlformats.org/officeDocument/2006/relationships/hyperlink" Target="https://doi.org/10.14297/jpaap.v8i2.427" TargetMode="External"/><Relationship Id="rId31" Type="http://schemas.openxmlformats.org/officeDocument/2006/relationships/hyperlink" Target="https://www.researchgate.net/publication/236922140_Preparing_and_conducting_interviews_to_collect_data" TargetMode="External"/><Relationship Id="rId44" Type="http://schemas.openxmlformats.org/officeDocument/2006/relationships/hyperlink" Target="https://bricscess.com/wp-content/uploads/2020/08/Kuan-et-al-2019_BJSM_BB-in-Malaysia.pdf" TargetMode="External"/><Relationship Id="rId52" Type="http://schemas.openxmlformats.org/officeDocument/2006/relationships/hyperlink" Target="https://www.sciencedirect.com/science/article/pii/S2211949321000120" TargetMode="External"/><Relationship Id="rId60" Type="http://schemas.openxmlformats.org/officeDocument/2006/relationships/hyperlink" Target="https://www.researchgate.net/publication/337168705_Case_Study_Research" TargetMode="External"/><Relationship Id="rId65" Type="http://schemas.openxmlformats.org/officeDocument/2006/relationships/hyperlink" Target="https://www.researchgate.net/publication/235801675_Questionnaire_Designing_for_a_Survey" TargetMode="External"/><Relationship Id="rId73" Type="http://schemas.openxmlformats.org/officeDocument/2006/relationships/hyperlink" Target="https://journals.sagepub.com/doi/pdf/10.1177/1077800411409884?casa_token=kKphf_40I94AAAAA:zfg78uo__pyx5iXg10aVx_LS7p9C-_0PG_unOBhv9qMugl0MP2_P2ylJm-5cdlPMZmcRb5Bmth5sxQ" TargetMode="External"/><Relationship Id="rId78" Type="http://schemas.openxmlformats.org/officeDocument/2006/relationships/hyperlink" Target="https://www.semanticscholar.org/paper/Brain-Breaks%3A-Help-or-Hindrance-Weslake-Christian/10e154e88aa35359f4ba22c17ed52cabc583c32b"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journals.sagepub.com/doi/pdf/10.1177/1468794112468475?casa_token=TvKGHUsgBhoAAAAA:Dwg-Mb4pCjyx-cdnXCwNGVXQFGjeJloRtbxX9eX5n7X-ds2J6uN88Z9ZNiWd_K7IdBrwO2KCheYy2A" TargetMode="External"/><Relationship Id="rId27" Type="http://schemas.openxmlformats.org/officeDocument/2006/relationships/hyperlink" Target="https://www.sciencedirect.com/science/article/pii/S175529661930033X" TargetMode="External"/><Relationship Id="rId30" Type="http://schemas.openxmlformats.org/officeDocument/2006/relationships/hyperlink" Target="https://www.ncbi.nlm.nih.gov/pmc/articles/PMC10394528/" TargetMode="External"/><Relationship Id="rId35" Type="http://schemas.openxmlformats.org/officeDocument/2006/relationships/hyperlink" Target="https://pubmed.ncbi.nlm.nih.gov/29466285/" TargetMode="External"/><Relationship Id="rId43" Type="http://schemas.openxmlformats.org/officeDocument/2006/relationships/hyperlink" Target="https://www.researchgate.net/publication/276394797_Likert_Scale_Explored_and_Explained" TargetMode="External"/><Relationship Id="rId48" Type="http://schemas.openxmlformats.org/officeDocument/2006/relationships/hyperlink" Target="https://www.tandfonline.com/doi/full/10.1080/0142159X.2018.1497149" TargetMode="External"/><Relationship Id="rId56" Type="http://schemas.openxmlformats.org/officeDocument/2006/relationships/hyperlink" Target="https://www.ncbi.nlm.nih.gov/pmc/articles/PMC533875/" TargetMode="External"/><Relationship Id="rId64" Type="http://schemas.openxmlformats.org/officeDocument/2006/relationships/hyperlink" Target="https://selfdeterminationtheory.org/wp-content/uploads/2021/05/2021_ReeveCheon_AutonomySupportive.pdf" TargetMode="External"/><Relationship Id="rId69" Type="http://schemas.openxmlformats.org/officeDocument/2006/relationships/hyperlink" Target="https://digitalcommons.humboldt.edu/cgi/viewcontent.cgi?article=1671&amp;context=etd" TargetMode="External"/><Relationship Id="rId77" Type="http://schemas.openxmlformats.org/officeDocument/2006/relationships/hyperlink" Target="https://www.gov.wales/sites/default/files/publications/2023-10/improving-school-attendance-guidance_0.pdf" TargetMode="External"/><Relationship Id="rId8" Type="http://schemas.openxmlformats.org/officeDocument/2006/relationships/image" Target="media/image2.jpeg"/><Relationship Id="rId51" Type="http://schemas.openxmlformats.org/officeDocument/2006/relationships/hyperlink" Target="https://scholarworks.umf.maine.edu/cgi/viewcontent.cgi?article=1038&amp;context=ed_leadership_projects" TargetMode="External"/><Relationship Id="rId72" Type="http://schemas.openxmlformats.org/officeDocument/2006/relationships/hyperlink" Target="https://www.edutopia.org/article/research-tested-benefits-breaks"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researchgate.net/publication/301738442_Conducting_Semi-Structured_Interviews" TargetMode="External"/><Relationship Id="rId25" Type="http://schemas.openxmlformats.org/officeDocument/2006/relationships/hyperlink" Target="https://www.researchgate.net/publication/235356393_Using_thematic_analysis_in_psychology" TargetMode="External"/><Relationship Id="rId33" Type="http://schemas.openxmlformats.org/officeDocument/2006/relationships/hyperlink" Target="https://www.estyn.gov.wales/system/files/2024-01/Inspection%20report%20Pontarddulais%20Comprehensive%20School%202023.pdf" TargetMode="External"/><Relationship Id="rId38" Type="http://schemas.openxmlformats.org/officeDocument/2006/relationships/hyperlink" Target="https://www.tandfonline.com/doi/pdf/10.1080/07294360.2014.911253?casa_token=Lg4i_ih5T9oAAAAA:FJsLjYfTHPkXzFiAllECJ60Ozp6TWxbhCZtx91-aWqwArwDI2cvZ1mSXFmHYGe2lTl5fT6wiRCwDNQ" TargetMode="External"/><Relationship Id="rId46" Type="http://schemas.openxmlformats.org/officeDocument/2006/relationships/hyperlink" Target="https://files.eric.ed.gov/fulltext/EJ1196748.pdf" TargetMode="External"/><Relationship Id="rId59" Type="http://schemas.openxmlformats.org/officeDocument/2006/relationships/hyperlink" Target="https://files.eric.ed.gov/fulltext/EJ976654.pdf" TargetMode="External"/><Relationship Id="rId67" Type="http://schemas.openxmlformats.org/officeDocument/2006/relationships/hyperlink" Target="https://journals.sagepub.com/doi/pdf/10.1177/1468794119884806" TargetMode="External"/><Relationship Id="rId20" Type="http://schemas.openxmlformats.org/officeDocument/2006/relationships/hyperlink" Target="https://www.ncbi.nlm.nih.gov/pmc/articles/PMC4862344/" TargetMode="External"/><Relationship Id="rId41" Type="http://schemas.openxmlformats.org/officeDocument/2006/relationships/hyperlink" Target="https://www.researchgate.net/publication/227057418_Education_and_personal_development" TargetMode="External"/><Relationship Id="rId54" Type="http://schemas.openxmlformats.org/officeDocument/2006/relationships/hyperlink" Target="https://pubmed.ncbi.nlm.nih.gov/25653237/" TargetMode="External"/><Relationship Id="rId62" Type="http://schemas.openxmlformats.org/officeDocument/2006/relationships/hyperlink" Target="https://www.sciencedirect.com/science/article/abs/pii/S0001691899000505" TargetMode="External"/><Relationship Id="rId70" Type="http://schemas.openxmlformats.org/officeDocument/2006/relationships/hyperlink" Target="https://www.researchgate.net/publication/359596426_Data_Collection_Methods_and_Tools_for_Research_A_Step-by-Step_Guide_to_Choose_Data_Collection_Technique_for_Academic_and_Business_Research_Projects" TargetMode="External"/><Relationship Id="rId75"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jneb.org/article/S1499-4046(14)00294-2/fulltext" TargetMode="External"/><Relationship Id="rId28" Type="http://schemas.openxmlformats.org/officeDocument/2006/relationships/hyperlink" Target="https://bmjopensem.bmj.com/content/bmjosem/4/1/e000341.full.pdf" TargetMode="External"/><Relationship Id="rId36" Type="http://schemas.openxmlformats.org/officeDocument/2006/relationships/hyperlink" Target="https://scholarworks.calstate.edu/downloads/r494vs75n" TargetMode="External"/><Relationship Id="rId49" Type="http://schemas.openxmlformats.org/officeDocument/2006/relationships/hyperlink" Target="https://www.researchgate.net/publication/281277617_Complexity_representation_and_practice_Case_study_as_method_and_methodology" TargetMode="External"/><Relationship Id="rId57" Type="http://schemas.openxmlformats.org/officeDocument/2006/relationships/hyperlink" Target="https://www.researchgate.net/publication/307204860_Teacher_classroom_management_practices_Effects_on_disruptive_or_aggressive_student_behavi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14669</TotalTime>
  <Pages>20</Pages>
  <Words>8932</Words>
  <Characters>50914</Characters>
  <Application>Microsoft Office Word</Application>
  <DocSecurity>0</DocSecurity>
  <Lines>424</Lines>
  <Paragraphs>119</Paragraphs>
  <ScaleCrop>false</ScaleCrop>
  <Company/>
  <LinksUpToDate>false</LinksUpToDate>
  <CharactersWithSpaces>59727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dc:creator>
  <cp:keywords/>
  <dc:description/>
  <cp:lastModifiedBy>Zoe Pugh</cp:lastModifiedBy>
  <cp:revision>2898</cp:revision>
  <dcterms:created xsi:type="dcterms:W3CDTF">2024-03-08T10:43:00Z</dcterms:created>
  <dcterms:modified xsi:type="dcterms:W3CDTF">2024-05-04T13:02:00Z</dcterms:modified>
</cp:coreProperties>
</file>