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35081F9" w14:textId="304317AA" w:rsidR="00150421" w:rsidRPr="00512927" w:rsidRDefault="00512927" w:rsidP="00512927">
      <w:pPr>
        <w:pStyle w:val="Title"/>
        <w:rPr>
          <w:b/>
          <w:bCs/>
        </w:rPr>
      </w:pPr>
      <w:r w:rsidRPr="00512927">
        <w:rPr>
          <w:b/>
          <w:bCs/>
        </w:rPr>
        <w:t>Task one</w:t>
      </w:r>
    </w:p>
    <w:p w14:paraId="45CDA344" w14:textId="77777777" w:rsidR="00512927" w:rsidRDefault="00512927" w:rsidP="00512927">
      <w:pPr>
        <w:rPr>
          <w:rFonts w:ascii="Times New Roman" w:hAnsi="Times New Roman" w:cs="Times New Roman"/>
        </w:rPr>
      </w:pPr>
      <w:r>
        <w:rPr>
          <w:rFonts w:ascii="Times New Roman" w:hAnsi="Times New Roman" w:cs="Times New Roman"/>
        </w:rPr>
        <w:t>Theoretical perspective related to developmental Psychology.</w:t>
      </w:r>
    </w:p>
    <w:p w14:paraId="090AE8BF" w14:textId="77777777" w:rsidR="00150421" w:rsidRDefault="00150421">
      <w:pPr>
        <w:rPr>
          <w:rFonts w:ascii="Times New Roman" w:hAnsi="Times New Roman" w:cs="Times New Roman"/>
        </w:rPr>
      </w:pPr>
    </w:p>
    <w:p w14:paraId="6FE66085" w14:textId="77777777" w:rsidR="009E4E9F" w:rsidRDefault="009E4E9F">
      <w:pPr>
        <w:rPr>
          <w:rFonts w:ascii="Times New Roman" w:hAnsi="Times New Roman" w:cs="Times New Roman"/>
        </w:rPr>
      </w:pPr>
    </w:p>
    <w:p w14:paraId="65C8A88D" w14:textId="77777777" w:rsidR="009E4E9F" w:rsidRDefault="009E4E9F">
      <w:pPr>
        <w:rPr>
          <w:rFonts w:ascii="Times New Roman" w:hAnsi="Times New Roman" w:cs="Times New Roman"/>
        </w:rPr>
      </w:pPr>
    </w:p>
    <w:p w14:paraId="6DF18CC9" w14:textId="77777777" w:rsidR="009E4E9F" w:rsidRDefault="009E4E9F">
      <w:pPr>
        <w:rPr>
          <w:rFonts w:ascii="Times New Roman" w:hAnsi="Times New Roman" w:cs="Times New Roman"/>
        </w:rPr>
      </w:pPr>
    </w:p>
    <w:p w14:paraId="7803F1FD" w14:textId="77777777" w:rsidR="009E4E9F" w:rsidRDefault="009E4E9F">
      <w:pPr>
        <w:rPr>
          <w:rFonts w:ascii="Times New Roman" w:hAnsi="Times New Roman" w:cs="Times New Roman"/>
        </w:rPr>
      </w:pPr>
    </w:p>
    <w:p w14:paraId="7F5CB92D" w14:textId="77777777" w:rsidR="009E4E9F" w:rsidRDefault="009E4E9F">
      <w:pPr>
        <w:rPr>
          <w:rFonts w:ascii="Times New Roman" w:hAnsi="Times New Roman" w:cs="Times New Roman"/>
        </w:rPr>
      </w:pPr>
    </w:p>
    <w:p w14:paraId="5AE15A2C" w14:textId="77777777" w:rsidR="009E4E9F" w:rsidRDefault="009E4E9F">
      <w:pPr>
        <w:rPr>
          <w:rFonts w:ascii="Times New Roman" w:hAnsi="Times New Roman" w:cs="Times New Roman"/>
        </w:rPr>
      </w:pPr>
    </w:p>
    <w:p w14:paraId="3707A8EF" w14:textId="77777777" w:rsidR="009E4E9F" w:rsidRDefault="009E4E9F">
      <w:pPr>
        <w:rPr>
          <w:rFonts w:ascii="Times New Roman" w:hAnsi="Times New Roman" w:cs="Times New Roman"/>
        </w:rPr>
      </w:pPr>
    </w:p>
    <w:p w14:paraId="67A2665F" w14:textId="77777777" w:rsidR="009E4E9F" w:rsidRDefault="009E4E9F">
      <w:pPr>
        <w:rPr>
          <w:rFonts w:ascii="Times New Roman" w:hAnsi="Times New Roman" w:cs="Times New Roman"/>
        </w:rPr>
      </w:pPr>
    </w:p>
    <w:p w14:paraId="575E7E5B" w14:textId="77777777" w:rsidR="009E4E9F" w:rsidRDefault="009E4E9F">
      <w:pPr>
        <w:rPr>
          <w:rFonts w:ascii="Times New Roman" w:hAnsi="Times New Roman" w:cs="Times New Roman"/>
        </w:rPr>
      </w:pPr>
    </w:p>
    <w:p w14:paraId="4435F7A5" w14:textId="77777777" w:rsidR="009E4E9F" w:rsidRDefault="009E4E9F">
      <w:pPr>
        <w:rPr>
          <w:rFonts w:ascii="Times New Roman" w:hAnsi="Times New Roman" w:cs="Times New Roman"/>
        </w:rPr>
      </w:pPr>
    </w:p>
    <w:p w14:paraId="41151E11" w14:textId="77777777" w:rsidR="009E4E9F" w:rsidRDefault="009E4E9F">
      <w:pPr>
        <w:rPr>
          <w:rFonts w:ascii="Times New Roman" w:hAnsi="Times New Roman" w:cs="Times New Roman"/>
        </w:rPr>
      </w:pPr>
    </w:p>
    <w:p w14:paraId="49DA9A44" w14:textId="77777777" w:rsidR="009E4E9F" w:rsidRDefault="009E4E9F">
      <w:pPr>
        <w:rPr>
          <w:rFonts w:ascii="Times New Roman" w:hAnsi="Times New Roman" w:cs="Times New Roman"/>
        </w:rPr>
      </w:pPr>
    </w:p>
    <w:p w14:paraId="23AA79AC" w14:textId="77777777" w:rsidR="009E4E9F" w:rsidRDefault="009E4E9F">
      <w:pPr>
        <w:rPr>
          <w:rFonts w:ascii="Times New Roman" w:hAnsi="Times New Roman" w:cs="Times New Roman"/>
        </w:rPr>
      </w:pPr>
    </w:p>
    <w:p w14:paraId="5291968E" w14:textId="77777777" w:rsidR="009E4E9F" w:rsidRDefault="009E4E9F">
      <w:pPr>
        <w:rPr>
          <w:rFonts w:ascii="Times New Roman" w:hAnsi="Times New Roman" w:cs="Times New Roman"/>
        </w:rPr>
      </w:pPr>
    </w:p>
    <w:p w14:paraId="4136AD1D" w14:textId="77777777" w:rsidR="009E4E9F" w:rsidRDefault="009E4E9F">
      <w:pPr>
        <w:rPr>
          <w:rFonts w:ascii="Times New Roman" w:hAnsi="Times New Roman" w:cs="Times New Roman"/>
        </w:rPr>
      </w:pPr>
    </w:p>
    <w:p w14:paraId="24729C45" w14:textId="77777777" w:rsidR="009E4E9F" w:rsidRDefault="009E4E9F">
      <w:pPr>
        <w:rPr>
          <w:rFonts w:ascii="Times New Roman" w:hAnsi="Times New Roman" w:cs="Times New Roman"/>
        </w:rPr>
      </w:pPr>
    </w:p>
    <w:p w14:paraId="00E4D8FA" w14:textId="77777777" w:rsidR="009E4E9F" w:rsidRDefault="009E4E9F">
      <w:pPr>
        <w:rPr>
          <w:rFonts w:ascii="Times New Roman" w:hAnsi="Times New Roman" w:cs="Times New Roman"/>
        </w:rPr>
      </w:pPr>
    </w:p>
    <w:p w14:paraId="3E54080A" w14:textId="77777777" w:rsidR="009E4E9F" w:rsidRDefault="009E4E9F">
      <w:pPr>
        <w:rPr>
          <w:rFonts w:ascii="Times New Roman" w:hAnsi="Times New Roman" w:cs="Times New Roman"/>
        </w:rPr>
      </w:pPr>
    </w:p>
    <w:p w14:paraId="03FD1EA8" w14:textId="77777777" w:rsidR="009E4E9F" w:rsidRDefault="009E4E9F">
      <w:pPr>
        <w:rPr>
          <w:rFonts w:ascii="Times New Roman" w:hAnsi="Times New Roman" w:cs="Times New Roman"/>
        </w:rPr>
      </w:pPr>
    </w:p>
    <w:p w14:paraId="7A589725" w14:textId="77777777" w:rsidR="009E4E9F" w:rsidRDefault="009E4E9F">
      <w:pPr>
        <w:rPr>
          <w:rFonts w:ascii="Times New Roman" w:hAnsi="Times New Roman" w:cs="Times New Roman"/>
        </w:rPr>
      </w:pPr>
    </w:p>
    <w:p w14:paraId="50D2C22B" w14:textId="77777777" w:rsidR="009E4E9F" w:rsidRDefault="009E4E9F">
      <w:pPr>
        <w:rPr>
          <w:rFonts w:ascii="Times New Roman" w:hAnsi="Times New Roman" w:cs="Times New Roman"/>
        </w:rPr>
      </w:pPr>
    </w:p>
    <w:p w14:paraId="1CE29B6D" w14:textId="77777777" w:rsidR="009E4E9F" w:rsidRDefault="009E4E9F">
      <w:pPr>
        <w:rPr>
          <w:rFonts w:ascii="Times New Roman" w:hAnsi="Times New Roman" w:cs="Times New Roman"/>
        </w:rPr>
      </w:pPr>
    </w:p>
    <w:p w14:paraId="66DBD993" w14:textId="77777777" w:rsidR="009E4E9F" w:rsidRDefault="009E4E9F">
      <w:pPr>
        <w:rPr>
          <w:rFonts w:ascii="Times New Roman" w:hAnsi="Times New Roman" w:cs="Times New Roman"/>
        </w:rPr>
      </w:pPr>
    </w:p>
    <w:p w14:paraId="225B1C40" w14:textId="77777777" w:rsidR="009E4E9F" w:rsidRDefault="009E4E9F">
      <w:pPr>
        <w:rPr>
          <w:rFonts w:ascii="Times New Roman" w:hAnsi="Times New Roman" w:cs="Times New Roman"/>
        </w:rPr>
      </w:pPr>
    </w:p>
    <w:p w14:paraId="65834BEF" w14:textId="77777777" w:rsidR="009E4E9F" w:rsidRDefault="009E4E9F">
      <w:pPr>
        <w:rPr>
          <w:rFonts w:ascii="Times New Roman" w:hAnsi="Times New Roman" w:cs="Times New Roman"/>
        </w:rPr>
      </w:pPr>
    </w:p>
    <w:p w14:paraId="50536496" w14:textId="77777777" w:rsidR="009E4E9F" w:rsidRDefault="009E4E9F">
      <w:pPr>
        <w:rPr>
          <w:rFonts w:ascii="Times New Roman" w:hAnsi="Times New Roman" w:cs="Times New Roman"/>
        </w:rPr>
      </w:pPr>
    </w:p>
    <w:p w14:paraId="3923CE6D" w14:textId="77777777" w:rsidR="009E4E9F" w:rsidRDefault="009E4E9F">
      <w:pPr>
        <w:rPr>
          <w:rFonts w:ascii="Times New Roman" w:hAnsi="Times New Roman" w:cs="Times New Roman"/>
        </w:rPr>
      </w:pPr>
    </w:p>
    <w:p w14:paraId="4626DF68" w14:textId="77777777" w:rsidR="009E4E9F" w:rsidRDefault="009E4E9F">
      <w:pPr>
        <w:rPr>
          <w:rFonts w:ascii="Times New Roman" w:hAnsi="Times New Roman" w:cs="Times New Roman"/>
        </w:rPr>
      </w:pPr>
    </w:p>
    <w:p w14:paraId="5307475C" w14:textId="77777777" w:rsidR="009E4E9F" w:rsidRDefault="009E4E9F">
      <w:pPr>
        <w:rPr>
          <w:rFonts w:ascii="Times New Roman" w:hAnsi="Times New Roman" w:cs="Times New Roman"/>
        </w:rPr>
      </w:pPr>
    </w:p>
    <w:p w14:paraId="704BBB31" w14:textId="77777777" w:rsidR="009E4E9F" w:rsidRDefault="009E4E9F">
      <w:pPr>
        <w:rPr>
          <w:rFonts w:ascii="Times New Roman" w:hAnsi="Times New Roman" w:cs="Times New Roman"/>
        </w:rPr>
      </w:pPr>
    </w:p>
    <w:p w14:paraId="0DCF7CAA" w14:textId="77777777" w:rsidR="009E4E9F" w:rsidRDefault="009E4E9F">
      <w:pPr>
        <w:rPr>
          <w:rFonts w:ascii="Times New Roman" w:hAnsi="Times New Roman" w:cs="Times New Roman"/>
        </w:rPr>
      </w:pPr>
    </w:p>
    <w:p w14:paraId="300A8275" w14:textId="77777777" w:rsidR="009E4E9F" w:rsidRDefault="009E4E9F">
      <w:pPr>
        <w:rPr>
          <w:rFonts w:ascii="Times New Roman" w:hAnsi="Times New Roman" w:cs="Times New Roman"/>
        </w:rPr>
      </w:pPr>
    </w:p>
    <w:p w14:paraId="6E687EF8" w14:textId="77777777" w:rsidR="009E4E9F" w:rsidRDefault="009E4E9F">
      <w:pPr>
        <w:rPr>
          <w:rFonts w:ascii="Times New Roman" w:hAnsi="Times New Roman" w:cs="Times New Roman"/>
        </w:rPr>
      </w:pPr>
    </w:p>
    <w:p w14:paraId="5CB8C4FD" w14:textId="77777777" w:rsidR="00150421" w:rsidRDefault="00150421">
      <w:pPr>
        <w:rPr>
          <w:rFonts w:ascii="Times New Roman" w:hAnsi="Times New Roman" w:cs="Times New Roman"/>
        </w:rPr>
      </w:pPr>
    </w:p>
    <w:p w14:paraId="76E52E56" w14:textId="08DDB726" w:rsidR="00150421" w:rsidRDefault="00E51E3B">
      <w:pPr>
        <w:rPr>
          <w:rFonts w:ascii="Times New Roman" w:hAnsi="Times New Roman" w:cs="Times New Roman"/>
        </w:rPr>
      </w:pPr>
      <w:r>
        <w:rPr>
          <w:rFonts w:ascii="Times New Roman" w:hAnsi="Times New Roman" w:cs="Times New Roman"/>
        </w:rPr>
        <w:t>Lecturer Name</w:t>
      </w:r>
      <w:r w:rsidR="00775CE6">
        <w:rPr>
          <w:rFonts w:ascii="Times New Roman" w:hAnsi="Times New Roman" w:cs="Times New Roman"/>
        </w:rPr>
        <w:t xml:space="preserve">: </w:t>
      </w:r>
      <w:r w:rsidR="00DC6304">
        <w:rPr>
          <w:rFonts w:ascii="Times New Roman" w:hAnsi="Times New Roman" w:cs="Times New Roman"/>
        </w:rPr>
        <w:t xml:space="preserve">Dr </w:t>
      </w:r>
      <w:proofErr w:type="spellStart"/>
      <w:r w:rsidR="00DC6304">
        <w:rPr>
          <w:rFonts w:ascii="Times New Roman" w:hAnsi="Times New Roman" w:cs="Times New Roman"/>
        </w:rPr>
        <w:t>Gulnar</w:t>
      </w:r>
      <w:proofErr w:type="spellEnd"/>
      <w:r w:rsidR="00DC6304">
        <w:rPr>
          <w:rFonts w:ascii="Times New Roman" w:hAnsi="Times New Roman" w:cs="Times New Roman"/>
        </w:rPr>
        <w:t xml:space="preserve"> Ali</w:t>
      </w:r>
    </w:p>
    <w:p w14:paraId="292A273B" w14:textId="7A3A5768" w:rsidR="00150421" w:rsidRDefault="00150421">
      <w:pPr>
        <w:rPr>
          <w:rFonts w:ascii="Times New Roman" w:hAnsi="Times New Roman" w:cs="Times New Roman"/>
        </w:rPr>
      </w:pPr>
    </w:p>
    <w:p w14:paraId="25AAC612" w14:textId="6728AE63" w:rsidR="00E51E3B" w:rsidRDefault="00775CE6">
      <w:pPr>
        <w:rPr>
          <w:rFonts w:ascii="Times New Roman" w:hAnsi="Times New Roman" w:cs="Times New Roman"/>
        </w:rPr>
      </w:pPr>
      <w:r>
        <w:rPr>
          <w:rFonts w:ascii="Times New Roman" w:hAnsi="Times New Roman" w:cs="Times New Roman"/>
        </w:rPr>
        <w:t xml:space="preserve">Student Name: </w:t>
      </w:r>
      <w:r w:rsidR="00F63CD9">
        <w:rPr>
          <w:rFonts w:ascii="Times New Roman" w:hAnsi="Times New Roman" w:cs="Times New Roman"/>
        </w:rPr>
        <w:t>Samuel Dias Domingues</w:t>
      </w:r>
    </w:p>
    <w:p w14:paraId="31287D60" w14:textId="77777777" w:rsidR="00150421" w:rsidRDefault="00150421">
      <w:pPr>
        <w:rPr>
          <w:rFonts w:ascii="Times New Roman" w:hAnsi="Times New Roman" w:cs="Times New Roman"/>
        </w:rPr>
      </w:pPr>
    </w:p>
    <w:p w14:paraId="3BE6333C" w14:textId="259B2160" w:rsidR="00150421" w:rsidRDefault="009E4E9F">
      <w:pPr>
        <w:rPr>
          <w:rFonts w:ascii="Times New Roman" w:hAnsi="Times New Roman" w:cs="Times New Roman"/>
        </w:rPr>
      </w:pPr>
      <w:r>
        <w:rPr>
          <w:rFonts w:ascii="Times New Roman" w:hAnsi="Times New Roman" w:cs="Times New Roman"/>
        </w:rPr>
        <w:t xml:space="preserve">Student ID Number: </w:t>
      </w:r>
      <w:r w:rsidR="00F63CD9">
        <w:rPr>
          <w:rFonts w:ascii="Times New Roman" w:hAnsi="Times New Roman" w:cs="Times New Roman"/>
        </w:rPr>
        <w:t>1817913</w:t>
      </w:r>
    </w:p>
    <w:p w14:paraId="06F0E393" w14:textId="77777777" w:rsidR="009E4E9F" w:rsidRDefault="009E4E9F">
      <w:pPr>
        <w:rPr>
          <w:rFonts w:ascii="Times New Roman" w:hAnsi="Times New Roman" w:cs="Times New Roman"/>
        </w:rPr>
      </w:pPr>
    </w:p>
    <w:p w14:paraId="0B15073B" w14:textId="77777777" w:rsidR="009E4E9F" w:rsidRDefault="009E4E9F">
      <w:pPr>
        <w:rPr>
          <w:rFonts w:ascii="Times New Roman" w:hAnsi="Times New Roman" w:cs="Times New Roman"/>
        </w:rPr>
      </w:pPr>
    </w:p>
    <w:p w14:paraId="67E70899" w14:textId="77777777" w:rsidR="009E4E9F" w:rsidRDefault="009E4E9F">
      <w:pPr>
        <w:rPr>
          <w:rFonts w:ascii="Times New Roman" w:hAnsi="Times New Roman" w:cs="Times New Roman"/>
        </w:rPr>
      </w:pPr>
    </w:p>
    <w:p w14:paraId="1A73B78E" w14:textId="77777777" w:rsidR="009E4E9F" w:rsidRDefault="009E4E9F">
      <w:pPr>
        <w:rPr>
          <w:rFonts w:ascii="Times New Roman" w:hAnsi="Times New Roman" w:cs="Times New Roman"/>
        </w:rPr>
      </w:pPr>
    </w:p>
    <w:p w14:paraId="41312C5C" w14:textId="77777777" w:rsidR="009E4E9F" w:rsidRDefault="009E4E9F">
      <w:pPr>
        <w:rPr>
          <w:rFonts w:ascii="Times New Roman" w:hAnsi="Times New Roman" w:cs="Times New Roman"/>
        </w:rPr>
      </w:pPr>
    </w:p>
    <w:p w14:paraId="3810AA65" w14:textId="77777777" w:rsidR="009E4E9F" w:rsidRDefault="009E4E9F">
      <w:pPr>
        <w:rPr>
          <w:rFonts w:ascii="Times New Roman" w:hAnsi="Times New Roman" w:cs="Times New Roman"/>
        </w:rPr>
      </w:pPr>
    </w:p>
    <w:p w14:paraId="23A622EE" w14:textId="3F11F874" w:rsidR="007875C6" w:rsidRDefault="007875C6">
      <w:pPr>
        <w:rPr>
          <w:rFonts w:ascii="Arial" w:hAnsi="Arial" w:cs="Arial"/>
          <w:b/>
          <w:bCs/>
          <w:sz w:val="28"/>
          <w:szCs w:val="28"/>
        </w:rPr>
      </w:pPr>
      <w:r>
        <w:rPr>
          <w:rFonts w:ascii="Arial" w:hAnsi="Arial" w:cs="Arial"/>
          <w:b/>
          <w:bCs/>
          <w:sz w:val="28"/>
          <w:szCs w:val="28"/>
        </w:rPr>
        <w:lastRenderedPageBreak/>
        <w:t>Introduction</w:t>
      </w:r>
    </w:p>
    <w:p w14:paraId="7705A74F" w14:textId="4C835387" w:rsidR="00EE44C0" w:rsidRDefault="0087559D">
      <w:pPr>
        <w:rPr>
          <w:rFonts w:ascii="Times New Roman" w:hAnsi="Times New Roman" w:cs="Times New Roman"/>
        </w:rPr>
      </w:pPr>
      <w:r>
        <w:rPr>
          <w:rFonts w:ascii="Times New Roman" w:hAnsi="Times New Roman" w:cs="Times New Roman"/>
        </w:rPr>
        <w:t>P</w:t>
      </w:r>
      <w:r w:rsidR="007875C6">
        <w:rPr>
          <w:rFonts w:ascii="Times New Roman" w:hAnsi="Times New Roman" w:cs="Times New Roman"/>
        </w:rPr>
        <w:t xml:space="preserve">eople act in different ways throughout </w:t>
      </w:r>
      <w:r>
        <w:rPr>
          <w:rFonts w:ascii="Times New Roman" w:hAnsi="Times New Roman" w:cs="Times New Roman"/>
        </w:rPr>
        <w:t>the different stages of their lives,</w:t>
      </w:r>
      <w:r w:rsidR="007F75EF">
        <w:rPr>
          <w:rFonts w:ascii="Times New Roman" w:hAnsi="Times New Roman" w:cs="Times New Roman"/>
        </w:rPr>
        <w:t xml:space="preserve"> and it is believed that for each stage there are different approaches to understand </w:t>
      </w:r>
      <w:r w:rsidR="009432FB">
        <w:rPr>
          <w:rFonts w:ascii="Times New Roman" w:hAnsi="Times New Roman" w:cs="Times New Roman"/>
        </w:rPr>
        <w:t xml:space="preserve">the cognitive development of each stage, these are called Lifespan Psychological Theories. A Lifespan Psychological Theory provides an explanation, </w:t>
      </w:r>
      <w:r w:rsidR="00EE44C0">
        <w:rPr>
          <w:rFonts w:ascii="Times New Roman" w:hAnsi="Times New Roman" w:cs="Times New Roman"/>
        </w:rPr>
        <w:t>description and optimization of the development of how knowledge is acquired, and the understanding of thoughts is on all parts of different age groups. In most cases these theories make the presumptions that biological and cultural</w:t>
      </w:r>
      <w:r w:rsidR="00872330">
        <w:rPr>
          <w:rFonts w:ascii="Times New Roman" w:hAnsi="Times New Roman" w:cs="Times New Roman"/>
        </w:rPr>
        <w:t xml:space="preserve"> are</w:t>
      </w:r>
      <w:r w:rsidR="00A4196C">
        <w:rPr>
          <w:rFonts w:ascii="Times New Roman" w:hAnsi="Times New Roman" w:cs="Times New Roman"/>
        </w:rPr>
        <w:t xml:space="preserve"> the two components </w:t>
      </w:r>
      <w:r w:rsidR="009B3718">
        <w:rPr>
          <w:rFonts w:ascii="Times New Roman" w:hAnsi="Times New Roman" w:cs="Times New Roman"/>
        </w:rPr>
        <w:t>that are mostly reflected on cognitive development.</w:t>
      </w:r>
    </w:p>
    <w:p w14:paraId="65283403" w14:textId="6D15A32E" w:rsidR="009B3718" w:rsidRDefault="009B3718">
      <w:pPr>
        <w:rPr>
          <w:rFonts w:ascii="Times New Roman" w:hAnsi="Times New Roman" w:cs="Times New Roman"/>
        </w:rPr>
      </w:pPr>
      <w:r>
        <w:rPr>
          <w:rFonts w:ascii="Times New Roman" w:hAnsi="Times New Roman" w:cs="Times New Roman"/>
        </w:rPr>
        <w:t xml:space="preserve">On this essay I will be discussing </w:t>
      </w:r>
      <w:r w:rsidR="003D46C5">
        <w:rPr>
          <w:rFonts w:ascii="Times New Roman" w:hAnsi="Times New Roman" w:cs="Times New Roman"/>
        </w:rPr>
        <w:t>the adolescence age group and using Erikson’s theory of psychosocial development and Ko</w:t>
      </w:r>
      <w:r w:rsidR="005148CA">
        <w:rPr>
          <w:rFonts w:ascii="Times New Roman" w:hAnsi="Times New Roman" w:cs="Times New Roman"/>
        </w:rPr>
        <w:t>hl</w:t>
      </w:r>
      <w:r w:rsidR="003D46C5">
        <w:rPr>
          <w:rFonts w:ascii="Times New Roman" w:hAnsi="Times New Roman" w:cs="Times New Roman"/>
        </w:rPr>
        <w:t>berg’s theory of moral development to support the understanding of this age group cognitive development.</w:t>
      </w:r>
    </w:p>
    <w:p w14:paraId="61966E23" w14:textId="630C1CB7" w:rsidR="003D46C5" w:rsidRDefault="003D46C5">
      <w:pPr>
        <w:rPr>
          <w:rFonts w:ascii="Times New Roman" w:hAnsi="Times New Roman" w:cs="Times New Roman"/>
        </w:rPr>
      </w:pPr>
    </w:p>
    <w:p w14:paraId="61B59A34" w14:textId="0D728283" w:rsidR="0046554D" w:rsidRPr="00024E64" w:rsidRDefault="0046554D">
      <w:pPr>
        <w:rPr>
          <w:rFonts w:ascii="Arial" w:hAnsi="Arial" w:cs="Arial"/>
          <w:b/>
          <w:bCs/>
          <w:sz w:val="28"/>
          <w:szCs w:val="28"/>
        </w:rPr>
      </w:pPr>
      <w:r w:rsidRPr="00024E64">
        <w:rPr>
          <w:rFonts w:ascii="Arial" w:hAnsi="Arial" w:cs="Arial"/>
          <w:b/>
          <w:bCs/>
          <w:sz w:val="28"/>
          <w:szCs w:val="28"/>
        </w:rPr>
        <w:t>Lifespan theories</w:t>
      </w:r>
    </w:p>
    <w:p w14:paraId="02E34FB4" w14:textId="283AC01E" w:rsidR="008B2C64" w:rsidRDefault="008B2C64">
      <w:pPr>
        <w:rPr>
          <w:rFonts w:ascii="Times New Roman" w:hAnsi="Times New Roman" w:cs="Times New Roman"/>
        </w:rPr>
      </w:pPr>
      <w:r>
        <w:rPr>
          <w:rFonts w:ascii="Times New Roman" w:hAnsi="Times New Roman" w:cs="Times New Roman"/>
        </w:rPr>
        <w:t>Erik Erikson</w:t>
      </w:r>
      <w:r w:rsidR="00C2087D">
        <w:rPr>
          <w:rFonts w:ascii="Times New Roman" w:hAnsi="Times New Roman" w:cs="Times New Roman"/>
        </w:rPr>
        <w:t xml:space="preserve"> </w:t>
      </w:r>
      <w:r w:rsidR="00561B44">
        <w:rPr>
          <w:rFonts w:ascii="Times New Roman" w:hAnsi="Times New Roman" w:cs="Times New Roman"/>
        </w:rPr>
        <w:t xml:space="preserve">explores the </w:t>
      </w:r>
      <w:r w:rsidR="003C71C7">
        <w:rPr>
          <w:rFonts w:ascii="Times New Roman" w:hAnsi="Times New Roman" w:cs="Times New Roman"/>
        </w:rPr>
        <w:t xml:space="preserve">psychosocial stages of cognitive </w:t>
      </w:r>
      <w:r w:rsidR="00A77C7F">
        <w:rPr>
          <w:rFonts w:ascii="Times New Roman" w:hAnsi="Times New Roman" w:cs="Times New Roman"/>
        </w:rPr>
        <w:t xml:space="preserve">development. </w:t>
      </w:r>
      <w:r w:rsidR="00B2317E">
        <w:rPr>
          <w:rFonts w:ascii="Times New Roman" w:hAnsi="Times New Roman" w:cs="Times New Roman"/>
        </w:rPr>
        <w:t xml:space="preserve">As per Erikson </w:t>
      </w:r>
      <w:r w:rsidR="00053BC5">
        <w:rPr>
          <w:rFonts w:ascii="Times New Roman" w:hAnsi="Times New Roman" w:cs="Times New Roman"/>
        </w:rPr>
        <w:t xml:space="preserve">the ego expands </w:t>
      </w:r>
      <w:r w:rsidR="00813B87">
        <w:rPr>
          <w:rFonts w:ascii="Times New Roman" w:hAnsi="Times New Roman" w:cs="Times New Roman"/>
        </w:rPr>
        <w:t xml:space="preserve">as </w:t>
      </w:r>
      <w:r w:rsidR="00AC7E0F">
        <w:rPr>
          <w:rFonts w:ascii="Times New Roman" w:hAnsi="Times New Roman" w:cs="Times New Roman"/>
        </w:rPr>
        <w:t>a crisis is</w:t>
      </w:r>
      <w:r w:rsidR="00381F1A">
        <w:rPr>
          <w:rFonts w:ascii="Times New Roman" w:hAnsi="Times New Roman" w:cs="Times New Roman"/>
        </w:rPr>
        <w:t xml:space="preserve"> </w:t>
      </w:r>
      <w:r w:rsidR="00B14C32">
        <w:rPr>
          <w:rFonts w:ascii="Times New Roman" w:hAnsi="Times New Roman" w:cs="Times New Roman"/>
        </w:rPr>
        <w:t xml:space="preserve">settled with succession </w:t>
      </w:r>
      <w:r w:rsidR="00A95E91">
        <w:rPr>
          <w:rFonts w:ascii="Times New Roman" w:hAnsi="Times New Roman" w:cs="Times New Roman"/>
        </w:rPr>
        <w:t xml:space="preserve">when said crisis is </w:t>
      </w:r>
      <w:r w:rsidR="00720FB0">
        <w:rPr>
          <w:rFonts w:ascii="Times New Roman" w:hAnsi="Times New Roman" w:cs="Times New Roman"/>
        </w:rPr>
        <w:t>of a social nature.</w:t>
      </w:r>
      <w:r w:rsidR="00EF4322">
        <w:rPr>
          <w:rFonts w:ascii="Times New Roman" w:hAnsi="Times New Roman" w:cs="Times New Roman"/>
        </w:rPr>
        <w:t xml:space="preserve"> </w:t>
      </w:r>
      <w:r w:rsidR="00801637">
        <w:rPr>
          <w:rFonts w:ascii="Times New Roman" w:hAnsi="Times New Roman" w:cs="Times New Roman"/>
        </w:rPr>
        <w:t>These crises</w:t>
      </w:r>
      <w:r w:rsidR="00EF4322">
        <w:rPr>
          <w:rFonts w:ascii="Times New Roman" w:hAnsi="Times New Roman" w:cs="Times New Roman"/>
        </w:rPr>
        <w:t xml:space="preserve"> </w:t>
      </w:r>
      <w:r w:rsidR="003F07C5">
        <w:rPr>
          <w:rFonts w:ascii="Times New Roman" w:hAnsi="Times New Roman" w:cs="Times New Roman"/>
        </w:rPr>
        <w:t xml:space="preserve">include </w:t>
      </w:r>
      <w:r w:rsidR="005F4E52">
        <w:rPr>
          <w:rFonts w:ascii="Times New Roman" w:hAnsi="Times New Roman" w:cs="Times New Roman"/>
        </w:rPr>
        <w:t xml:space="preserve">demonstrating and </w:t>
      </w:r>
      <w:r w:rsidR="009F7629">
        <w:rPr>
          <w:rFonts w:ascii="Times New Roman" w:hAnsi="Times New Roman" w:cs="Times New Roman"/>
        </w:rPr>
        <w:t xml:space="preserve">beginning to have trust in others, </w:t>
      </w:r>
      <w:r w:rsidR="00EE1F24">
        <w:rPr>
          <w:rFonts w:ascii="Times New Roman" w:hAnsi="Times New Roman" w:cs="Times New Roman"/>
        </w:rPr>
        <w:t xml:space="preserve">building how they feel their identities in society is, and </w:t>
      </w:r>
      <w:r w:rsidR="00BD584B">
        <w:rPr>
          <w:rFonts w:ascii="Times New Roman" w:hAnsi="Times New Roman" w:cs="Times New Roman"/>
        </w:rPr>
        <w:t>make a</w:t>
      </w:r>
      <w:r w:rsidR="00C94A27">
        <w:rPr>
          <w:rFonts w:ascii="Times New Roman" w:hAnsi="Times New Roman" w:cs="Times New Roman"/>
        </w:rPr>
        <w:t>djustments to better the future of the next generation.</w:t>
      </w:r>
    </w:p>
    <w:p w14:paraId="5C8AD0AA" w14:textId="4FB3F6B9" w:rsidR="00414127" w:rsidRDefault="009C1432">
      <w:pPr>
        <w:rPr>
          <w:rFonts w:ascii="Times New Roman" w:hAnsi="Times New Roman" w:cs="Times New Roman"/>
        </w:rPr>
      </w:pPr>
      <w:r>
        <w:rPr>
          <w:rFonts w:ascii="Times New Roman" w:hAnsi="Times New Roman" w:cs="Times New Roman"/>
        </w:rPr>
        <w:t xml:space="preserve">Erikson have created 8 stages of </w:t>
      </w:r>
      <w:r w:rsidR="00784B10">
        <w:rPr>
          <w:rFonts w:ascii="Times New Roman" w:hAnsi="Times New Roman" w:cs="Times New Roman"/>
        </w:rPr>
        <w:t xml:space="preserve">lifespan </w:t>
      </w:r>
      <w:r>
        <w:rPr>
          <w:rFonts w:ascii="Times New Roman" w:hAnsi="Times New Roman" w:cs="Times New Roman"/>
        </w:rPr>
        <w:t xml:space="preserve">development </w:t>
      </w:r>
      <w:r w:rsidR="00784B10">
        <w:rPr>
          <w:rFonts w:ascii="Times New Roman" w:hAnsi="Times New Roman" w:cs="Times New Roman"/>
        </w:rPr>
        <w:t xml:space="preserve">that </w:t>
      </w:r>
      <w:r w:rsidR="00BA6CD4">
        <w:rPr>
          <w:rFonts w:ascii="Times New Roman" w:hAnsi="Times New Roman" w:cs="Times New Roman"/>
        </w:rPr>
        <w:t>focuses on characteristics of the ego such as adaptive and creative</w:t>
      </w:r>
      <w:r w:rsidR="00536E70">
        <w:rPr>
          <w:rFonts w:ascii="Times New Roman" w:hAnsi="Times New Roman" w:cs="Times New Roman"/>
        </w:rPr>
        <w:t>, most of these stage</w:t>
      </w:r>
      <w:r w:rsidR="00EB4929">
        <w:rPr>
          <w:rFonts w:ascii="Times New Roman" w:hAnsi="Times New Roman" w:cs="Times New Roman"/>
        </w:rPr>
        <w:t xml:space="preserve">s </w:t>
      </w:r>
      <w:r w:rsidR="00006FD5">
        <w:rPr>
          <w:rFonts w:ascii="Times New Roman" w:hAnsi="Times New Roman" w:cs="Times New Roman"/>
        </w:rPr>
        <w:t xml:space="preserve">are </w:t>
      </w:r>
      <w:r w:rsidR="00992170">
        <w:rPr>
          <w:rFonts w:ascii="Times New Roman" w:hAnsi="Times New Roman" w:cs="Times New Roman"/>
        </w:rPr>
        <w:t xml:space="preserve">focused on </w:t>
      </w:r>
      <w:r w:rsidR="00D15D85">
        <w:rPr>
          <w:rFonts w:ascii="Times New Roman" w:hAnsi="Times New Roman" w:cs="Times New Roman"/>
        </w:rPr>
        <w:t xml:space="preserve">psychosocial crises that occur before the age of </w:t>
      </w:r>
      <w:r w:rsidR="00836150">
        <w:rPr>
          <w:rFonts w:ascii="Times New Roman" w:hAnsi="Times New Roman" w:cs="Times New Roman"/>
        </w:rPr>
        <w:t>18.</w:t>
      </w:r>
      <w:r w:rsidR="00DB7016">
        <w:rPr>
          <w:rFonts w:ascii="Times New Roman" w:hAnsi="Times New Roman" w:cs="Times New Roman"/>
        </w:rPr>
        <w:t xml:space="preserve"> One reason </w:t>
      </w:r>
      <w:r w:rsidR="00E473A9">
        <w:rPr>
          <w:rFonts w:ascii="Times New Roman" w:hAnsi="Times New Roman" w:cs="Times New Roman"/>
        </w:rPr>
        <w:t xml:space="preserve">Erik </w:t>
      </w:r>
      <w:r w:rsidR="00DB7016">
        <w:rPr>
          <w:rFonts w:ascii="Times New Roman" w:hAnsi="Times New Roman" w:cs="Times New Roman"/>
        </w:rPr>
        <w:t>Erikson</w:t>
      </w:r>
      <w:r w:rsidR="00E473A9">
        <w:rPr>
          <w:rFonts w:ascii="Times New Roman" w:hAnsi="Times New Roman" w:cs="Times New Roman"/>
        </w:rPr>
        <w:t xml:space="preserve">’s theory of psychosocial development was chosen </w:t>
      </w:r>
      <w:r w:rsidR="00664848">
        <w:rPr>
          <w:rFonts w:ascii="Times New Roman" w:hAnsi="Times New Roman" w:cs="Times New Roman"/>
        </w:rPr>
        <w:t>for this essay</w:t>
      </w:r>
      <w:r w:rsidR="00EC51C5">
        <w:rPr>
          <w:rFonts w:ascii="Times New Roman" w:hAnsi="Times New Roman" w:cs="Times New Roman"/>
        </w:rPr>
        <w:t xml:space="preserve"> is </w:t>
      </w:r>
      <w:r w:rsidR="003E3773">
        <w:rPr>
          <w:rFonts w:ascii="Times New Roman" w:hAnsi="Times New Roman" w:cs="Times New Roman"/>
        </w:rPr>
        <w:t xml:space="preserve">due to the fact that Erikson </w:t>
      </w:r>
      <w:r w:rsidR="00432DE5">
        <w:rPr>
          <w:rFonts w:ascii="Times New Roman" w:hAnsi="Times New Roman" w:cs="Times New Roman"/>
        </w:rPr>
        <w:t xml:space="preserve">stressed </w:t>
      </w:r>
      <w:r w:rsidR="00E811EE">
        <w:rPr>
          <w:rFonts w:ascii="Times New Roman" w:hAnsi="Times New Roman" w:cs="Times New Roman"/>
        </w:rPr>
        <w:t>the importance of</w:t>
      </w:r>
      <w:r w:rsidR="0056162C">
        <w:rPr>
          <w:rFonts w:ascii="Times New Roman" w:hAnsi="Times New Roman" w:cs="Times New Roman"/>
        </w:rPr>
        <w:t xml:space="preserve"> </w:t>
      </w:r>
      <w:r w:rsidR="00AA0356">
        <w:rPr>
          <w:rFonts w:ascii="Times New Roman" w:hAnsi="Times New Roman" w:cs="Times New Roman"/>
        </w:rPr>
        <w:t xml:space="preserve">the adolescent stage </w:t>
      </w:r>
      <w:r w:rsidR="00C2230E">
        <w:rPr>
          <w:rFonts w:ascii="Times New Roman" w:hAnsi="Times New Roman" w:cs="Times New Roman"/>
        </w:rPr>
        <w:t xml:space="preserve">of development as he felt it was </w:t>
      </w:r>
      <w:r w:rsidR="00B0663E">
        <w:rPr>
          <w:rFonts w:ascii="Times New Roman" w:hAnsi="Times New Roman" w:cs="Times New Roman"/>
        </w:rPr>
        <w:t xml:space="preserve">of great importance </w:t>
      </w:r>
      <w:r w:rsidR="00025A22">
        <w:rPr>
          <w:rFonts w:ascii="Times New Roman" w:hAnsi="Times New Roman" w:cs="Times New Roman"/>
        </w:rPr>
        <w:t xml:space="preserve">for a person to </w:t>
      </w:r>
      <w:r w:rsidR="00E41150">
        <w:rPr>
          <w:rFonts w:ascii="Times New Roman" w:hAnsi="Times New Roman" w:cs="Times New Roman"/>
        </w:rPr>
        <w:t>know who they are</w:t>
      </w:r>
      <w:r w:rsidR="00A90AF8">
        <w:rPr>
          <w:rFonts w:ascii="Times New Roman" w:hAnsi="Times New Roman" w:cs="Times New Roman"/>
        </w:rPr>
        <w:t>, discover and work on their identity.</w:t>
      </w:r>
      <w:r w:rsidR="002069FD">
        <w:rPr>
          <w:rFonts w:ascii="Times New Roman" w:hAnsi="Times New Roman" w:cs="Times New Roman"/>
        </w:rPr>
        <w:t xml:space="preserve"> </w:t>
      </w:r>
      <w:r w:rsidR="00BF726B">
        <w:rPr>
          <w:rFonts w:ascii="Times New Roman" w:hAnsi="Times New Roman" w:cs="Times New Roman"/>
        </w:rPr>
        <w:t xml:space="preserve">Erik </w:t>
      </w:r>
      <w:r w:rsidR="00023803">
        <w:rPr>
          <w:rFonts w:ascii="Times New Roman" w:hAnsi="Times New Roman" w:cs="Times New Roman"/>
        </w:rPr>
        <w:t>Erikson, s</w:t>
      </w:r>
      <w:r w:rsidR="001C0D06">
        <w:rPr>
          <w:rFonts w:ascii="Times New Roman" w:hAnsi="Times New Roman" w:cs="Times New Roman"/>
        </w:rPr>
        <w:t xml:space="preserve">imilar to others </w:t>
      </w:r>
      <w:r w:rsidR="009B0657">
        <w:rPr>
          <w:rFonts w:ascii="Times New Roman" w:hAnsi="Times New Roman" w:cs="Times New Roman"/>
        </w:rPr>
        <w:t xml:space="preserve">including Freud, who </w:t>
      </w:r>
      <w:r w:rsidR="00442F36">
        <w:rPr>
          <w:rFonts w:ascii="Times New Roman" w:hAnsi="Times New Roman" w:cs="Times New Roman"/>
        </w:rPr>
        <w:t>had a great influence on Erikson,</w:t>
      </w:r>
      <w:r w:rsidR="00074610">
        <w:rPr>
          <w:rFonts w:ascii="Times New Roman" w:hAnsi="Times New Roman" w:cs="Times New Roman"/>
        </w:rPr>
        <w:t xml:space="preserve"> </w:t>
      </w:r>
      <w:r w:rsidR="00023803">
        <w:rPr>
          <w:rFonts w:ascii="Times New Roman" w:hAnsi="Times New Roman" w:cs="Times New Roman"/>
        </w:rPr>
        <w:t>he</w:t>
      </w:r>
      <w:r w:rsidR="00FD51C3">
        <w:rPr>
          <w:rFonts w:ascii="Times New Roman" w:hAnsi="Times New Roman" w:cs="Times New Roman"/>
        </w:rPr>
        <w:t xml:space="preserve"> </w:t>
      </w:r>
      <w:r w:rsidR="00E54BBD">
        <w:rPr>
          <w:rFonts w:ascii="Times New Roman" w:hAnsi="Times New Roman" w:cs="Times New Roman"/>
        </w:rPr>
        <w:t>continued with the epigenic principle that</w:t>
      </w:r>
      <w:r w:rsidR="00BF0B82">
        <w:rPr>
          <w:rFonts w:ascii="Times New Roman" w:hAnsi="Times New Roman" w:cs="Times New Roman"/>
        </w:rPr>
        <w:t xml:space="preserve"> </w:t>
      </w:r>
      <w:r w:rsidR="00114582">
        <w:rPr>
          <w:rFonts w:ascii="Times New Roman" w:hAnsi="Times New Roman" w:cs="Times New Roman"/>
        </w:rPr>
        <w:t xml:space="preserve">each lifespan stage </w:t>
      </w:r>
      <w:r w:rsidR="00C10880">
        <w:rPr>
          <w:rFonts w:ascii="Times New Roman" w:hAnsi="Times New Roman" w:cs="Times New Roman"/>
        </w:rPr>
        <w:t xml:space="preserve">leads to how the next stage will most likely </w:t>
      </w:r>
      <w:r w:rsidR="00440CA8">
        <w:rPr>
          <w:rFonts w:ascii="Times New Roman" w:hAnsi="Times New Roman" w:cs="Times New Roman"/>
        </w:rPr>
        <w:t xml:space="preserve">be like, and therefore having a </w:t>
      </w:r>
      <w:r w:rsidR="008C4C94">
        <w:rPr>
          <w:rFonts w:ascii="Times New Roman" w:hAnsi="Times New Roman" w:cs="Times New Roman"/>
        </w:rPr>
        <w:t xml:space="preserve">having a </w:t>
      </w:r>
      <w:r w:rsidR="00091AAD">
        <w:rPr>
          <w:rFonts w:ascii="Times New Roman" w:hAnsi="Times New Roman" w:cs="Times New Roman"/>
        </w:rPr>
        <w:t>pre-set</w:t>
      </w:r>
      <w:r w:rsidR="008C4C94">
        <w:rPr>
          <w:rFonts w:ascii="Times New Roman" w:hAnsi="Times New Roman" w:cs="Times New Roman"/>
        </w:rPr>
        <w:t xml:space="preserve"> order </w:t>
      </w:r>
      <w:r w:rsidR="00091AAD">
        <w:rPr>
          <w:rFonts w:ascii="Times New Roman" w:hAnsi="Times New Roman" w:cs="Times New Roman"/>
        </w:rPr>
        <w:t>to how personality is developed.</w:t>
      </w:r>
    </w:p>
    <w:p w14:paraId="51A34A8A" w14:textId="61548223" w:rsidR="00F46FAE" w:rsidRDefault="006A6CB7">
      <w:pPr>
        <w:rPr>
          <w:rFonts w:ascii="Times New Roman" w:hAnsi="Times New Roman" w:cs="Times New Roman"/>
        </w:rPr>
      </w:pPr>
      <w:r>
        <w:rPr>
          <w:rFonts w:ascii="Times New Roman" w:hAnsi="Times New Roman" w:cs="Times New Roman"/>
        </w:rPr>
        <w:t>Adolescence</w:t>
      </w:r>
      <w:r w:rsidR="00E11BCE">
        <w:rPr>
          <w:rFonts w:ascii="Times New Roman" w:hAnsi="Times New Roman" w:cs="Times New Roman"/>
        </w:rPr>
        <w:t xml:space="preserve">, ages 13 through 18, </w:t>
      </w:r>
      <w:r>
        <w:rPr>
          <w:rFonts w:ascii="Times New Roman" w:hAnsi="Times New Roman" w:cs="Times New Roman"/>
        </w:rPr>
        <w:t xml:space="preserve">is the </w:t>
      </w:r>
      <w:r w:rsidR="009F1C88">
        <w:rPr>
          <w:rFonts w:ascii="Times New Roman" w:hAnsi="Times New Roman" w:cs="Times New Roman"/>
        </w:rPr>
        <w:t xml:space="preserve">stage of life </w:t>
      </w:r>
      <w:r w:rsidR="008C3BB6">
        <w:rPr>
          <w:rFonts w:ascii="Times New Roman" w:hAnsi="Times New Roman" w:cs="Times New Roman"/>
        </w:rPr>
        <w:t xml:space="preserve">as seen by Erik Erikson </w:t>
      </w:r>
      <w:r w:rsidR="00F317A1">
        <w:rPr>
          <w:rFonts w:ascii="Times New Roman" w:hAnsi="Times New Roman" w:cs="Times New Roman"/>
        </w:rPr>
        <w:t>of Identity versus Role Confusion</w:t>
      </w:r>
      <w:r w:rsidR="0057031B">
        <w:rPr>
          <w:rFonts w:ascii="Times New Roman" w:hAnsi="Times New Roman" w:cs="Times New Roman"/>
        </w:rPr>
        <w:t xml:space="preserve">. It is </w:t>
      </w:r>
      <w:r w:rsidR="009F1C88">
        <w:rPr>
          <w:rFonts w:ascii="Times New Roman" w:hAnsi="Times New Roman" w:cs="Times New Roman"/>
        </w:rPr>
        <w:t xml:space="preserve">where </w:t>
      </w:r>
      <w:r w:rsidR="00DC7006">
        <w:rPr>
          <w:rFonts w:ascii="Times New Roman" w:hAnsi="Times New Roman" w:cs="Times New Roman"/>
        </w:rPr>
        <w:t xml:space="preserve">the child is preparing for adulthood, </w:t>
      </w:r>
      <w:r w:rsidR="0057031B">
        <w:rPr>
          <w:rFonts w:ascii="Times New Roman" w:hAnsi="Times New Roman" w:cs="Times New Roman"/>
        </w:rPr>
        <w:t xml:space="preserve">looking at ways to </w:t>
      </w:r>
      <w:r w:rsidR="00D47147">
        <w:rPr>
          <w:rFonts w:ascii="Times New Roman" w:hAnsi="Times New Roman" w:cs="Times New Roman"/>
        </w:rPr>
        <w:t>be part of society</w:t>
      </w:r>
      <w:r w:rsidR="0045018A">
        <w:rPr>
          <w:rFonts w:ascii="Times New Roman" w:hAnsi="Times New Roman" w:cs="Times New Roman"/>
        </w:rPr>
        <w:t xml:space="preserve">, adolescents are figuring out how to rely more on themselves, </w:t>
      </w:r>
      <w:r w:rsidR="00725679">
        <w:rPr>
          <w:rFonts w:ascii="Times New Roman" w:hAnsi="Times New Roman" w:cs="Times New Roman"/>
        </w:rPr>
        <w:t>they are preparing their</w:t>
      </w:r>
      <w:r w:rsidR="00E5244D">
        <w:rPr>
          <w:rFonts w:ascii="Times New Roman" w:hAnsi="Times New Roman" w:cs="Times New Roman"/>
        </w:rPr>
        <w:t xml:space="preserve"> future careers</w:t>
      </w:r>
      <w:r w:rsidR="00C710DE">
        <w:rPr>
          <w:rFonts w:ascii="Times New Roman" w:hAnsi="Times New Roman" w:cs="Times New Roman"/>
        </w:rPr>
        <w:t xml:space="preserve">, among </w:t>
      </w:r>
      <w:r w:rsidR="00024FF3">
        <w:rPr>
          <w:rFonts w:ascii="Times New Roman" w:hAnsi="Times New Roman" w:cs="Times New Roman"/>
        </w:rPr>
        <w:t xml:space="preserve">many other things they have to </w:t>
      </w:r>
      <w:r w:rsidR="000734FD">
        <w:rPr>
          <w:rFonts w:ascii="Times New Roman" w:hAnsi="Times New Roman" w:cs="Times New Roman"/>
        </w:rPr>
        <w:t xml:space="preserve">discover. </w:t>
      </w:r>
      <w:r w:rsidR="00894563">
        <w:rPr>
          <w:rFonts w:ascii="Times New Roman" w:hAnsi="Times New Roman" w:cs="Times New Roman"/>
        </w:rPr>
        <w:t>It is suggested by E</w:t>
      </w:r>
      <w:r w:rsidR="001A493D">
        <w:rPr>
          <w:rFonts w:ascii="Times New Roman" w:hAnsi="Times New Roman" w:cs="Times New Roman"/>
        </w:rPr>
        <w:t>rikson that there are t</w:t>
      </w:r>
      <w:r w:rsidR="002E673F">
        <w:rPr>
          <w:rFonts w:ascii="Times New Roman" w:hAnsi="Times New Roman" w:cs="Times New Roman"/>
        </w:rPr>
        <w:t xml:space="preserve">wo </w:t>
      </w:r>
      <w:r w:rsidR="005F2989">
        <w:rPr>
          <w:rFonts w:ascii="Times New Roman" w:hAnsi="Times New Roman" w:cs="Times New Roman"/>
        </w:rPr>
        <w:t>types of identit</w:t>
      </w:r>
      <w:r w:rsidR="00C03506">
        <w:rPr>
          <w:rFonts w:ascii="Times New Roman" w:hAnsi="Times New Roman" w:cs="Times New Roman"/>
        </w:rPr>
        <w:t>ies</w:t>
      </w:r>
      <w:r w:rsidR="005F2989">
        <w:rPr>
          <w:rFonts w:ascii="Times New Roman" w:hAnsi="Times New Roman" w:cs="Times New Roman"/>
        </w:rPr>
        <w:t xml:space="preserve">, the sexual and the occupational, </w:t>
      </w:r>
      <w:r w:rsidR="00C03506">
        <w:rPr>
          <w:rFonts w:ascii="Times New Roman" w:hAnsi="Times New Roman" w:cs="Times New Roman"/>
        </w:rPr>
        <w:t xml:space="preserve">involved when the </w:t>
      </w:r>
      <w:r w:rsidR="002D472C">
        <w:rPr>
          <w:rFonts w:ascii="Times New Roman" w:hAnsi="Times New Roman" w:cs="Times New Roman"/>
        </w:rPr>
        <w:t>adolescent</w:t>
      </w:r>
      <w:r w:rsidR="00C03506">
        <w:rPr>
          <w:rFonts w:ascii="Times New Roman" w:hAnsi="Times New Roman" w:cs="Times New Roman"/>
        </w:rPr>
        <w:t xml:space="preserve"> </w:t>
      </w:r>
      <w:r w:rsidR="002D472C">
        <w:rPr>
          <w:rFonts w:ascii="Times New Roman" w:hAnsi="Times New Roman" w:cs="Times New Roman"/>
        </w:rPr>
        <w:t>is under the transition from a child to an adult</w:t>
      </w:r>
      <w:r w:rsidR="007C2947">
        <w:rPr>
          <w:rFonts w:ascii="Times New Roman" w:hAnsi="Times New Roman" w:cs="Times New Roman"/>
        </w:rPr>
        <w:t xml:space="preserve">. These identities will be re-examined </w:t>
      </w:r>
      <w:r w:rsidR="001C55A7">
        <w:rPr>
          <w:rFonts w:ascii="Times New Roman" w:hAnsi="Times New Roman" w:cs="Times New Roman"/>
        </w:rPr>
        <w:t xml:space="preserve">during adolescence as a mean to understand and </w:t>
      </w:r>
      <w:r w:rsidR="00312DC0">
        <w:rPr>
          <w:rFonts w:ascii="Times New Roman" w:hAnsi="Times New Roman" w:cs="Times New Roman"/>
        </w:rPr>
        <w:t>develop who they tru</w:t>
      </w:r>
      <w:r w:rsidR="00463567">
        <w:rPr>
          <w:rFonts w:ascii="Times New Roman" w:hAnsi="Times New Roman" w:cs="Times New Roman"/>
        </w:rPr>
        <w:t xml:space="preserve">ly are. </w:t>
      </w:r>
      <w:r w:rsidR="00D92DE2">
        <w:rPr>
          <w:rFonts w:ascii="Times New Roman" w:hAnsi="Times New Roman" w:cs="Times New Roman"/>
        </w:rPr>
        <w:t>This stage</w:t>
      </w:r>
      <w:r w:rsidR="00A30E37">
        <w:rPr>
          <w:rFonts w:ascii="Times New Roman" w:hAnsi="Times New Roman" w:cs="Times New Roman"/>
        </w:rPr>
        <w:t xml:space="preserve"> once finished </w:t>
      </w:r>
      <w:r w:rsidR="00DD733D">
        <w:rPr>
          <w:rFonts w:ascii="Times New Roman" w:hAnsi="Times New Roman" w:cs="Times New Roman"/>
        </w:rPr>
        <w:t xml:space="preserve">the person will </w:t>
      </w:r>
      <w:r w:rsidR="00A035D8">
        <w:rPr>
          <w:rFonts w:ascii="Times New Roman" w:hAnsi="Times New Roman" w:cs="Times New Roman"/>
        </w:rPr>
        <w:t xml:space="preserve">have better </w:t>
      </w:r>
      <w:r w:rsidR="007C7BED">
        <w:rPr>
          <w:rFonts w:ascii="Times New Roman" w:hAnsi="Times New Roman" w:cs="Times New Roman"/>
        </w:rPr>
        <w:t>understand</w:t>
      </w:r>
      <w:r w:rsidR="00A035D8">
        <w:rPr>
          <w:rFonts w:ascii="Times New Roman" w:hAnsi="Times New Roman" w:cs="Times New Roman"/>
        </w:rPr>
        <w:t xml:space="preserve">ing </w:t>
      </w:r>
      <w:r w:rsidR="0008022C">
        <w:rPr>
          <w:rFonts w:ascii="Times New Roman" w:hAnsi="Times New Roman" w:cs="Times New Roman"/>
        </w:rPr>
        <w:t xml:space="preserve">of themselves, of what </w:t>
      </w:r>
      <w:r w:rsidR="00D66270">
        <w:rPr>
          <w:rFonts w:ascii="Times New Roman" w:hAnsi="Times New Roman" w:cs="Times New Roman"/>
        </w:rPr>
        <w:t>they want to do or be</w:t>
      </w:r>
      <w:r w:rsidR="0055002E">
        <w:rPr>
          <w:rFonts w:ascii="Times New Roman" w:hAnsi="Times New Roman" w:cs="Times New Roman"/>
        </w:rPr>
        <w:t>, they would also have a better understanding of their adequate sex role.</w:t>
      </w:r>
    </w:p>
    <w:p w14:paraId="273D2ECE" w14:textId="563097A8" w:rsidR="004556DD" w:rsidRDefault="003D22CD">
      <w:pPr>
        <w:rPr>
          <w:rFonts w:ascii="Times New Roman" w:hAnsi="Times New Roman" w:cs="Times New Roman"/>
        </w:rPr>
      </w:pPr>
      <w:r>
        <w:rPr>
          <w:rFonts w:ascii="Times New Roman" w:hAnsi="Times New Roman" w:cs="Times New Roman"/>
        </w:rPr>
        <w:t xml:space="preserve">In this stage, </w:t>
      </w:r>
      <w:r w:rsidR="006A0CB3">
        <w:rPr>
          <w:rFonts w:ascii="Times New Roman" w:hAnsi="Times New Roman" w:cs="Times New Roman"/>
        </w:rPr>
        <w:t xml:space="preserve">adolescents will begin to explore </w:t>
      </w:r>
      <w:r w:rsidR="00361126">
        <w:rPr>
          <w:rFonts w:ascii="Times New Roman" w:hAnsi="Times New Roman" w:cs="Times New Roman"/>
        </w:rPr>
        <w:t>and based on</w:t>
      </w:r>
      <w:r w:rsidR="00384C54">
        <w:rPr>
          <w:rFonts w:ascii="Times New Roman" w:hAnsi="Times New Roman" w:cs="Times New Roman"/>
        </w:rPr>
        <w:t xml:space="preserve"> their</w:t>
      </w:r>
      <w:r w:rsidR="00361126">
        <w:rPr>
          <w:rFonts w:ascii="Times New Roman" w:hAnsi="Times New Roman" w:cs="Times New Roman"/>
        </w:rPr>
        <w:t xml:space="preserve"> finds they will begin to form their identities</w:t>
      </w:r>
      <w:r w:rsidR="00695157">
        <w:rPr>
          <w:rFonts w:ascii="Times New Roman" w:hAnsi="Times New Roman" w:cs="Times New Roman"/>
        </w:rPr>
        <w:t xml:space="preserve">. Role confusion can be the circumstance of </w:t>
      </w:r>
      <w:r w:rsidR="00EA7FCF">
        <w:rPr>
          <w:rFonts w:ascii="Times New Roman" w:hAnsi="Times New Roman" w:cs="Times New Roman"/>
        </w:rPr>
        <w:t xml:space="preserve">adolescents failing to </w:t>
      </w:r>
      <w:r w:rsidR="00B57DCB">
        <w:rPr>
          <w:rFonts w:ascii="Times New Roman" w:hAnsi="Times New Roman" w:cs="Times New Roman"/>
        </w:rPr>
        <w:t>recognise the</w:t>
      </w:r>
      <w:r w:rsidR="007C7F9B">
        <w:rPr>
          <w:rFonts w:ascii="Times New Roman" w:hAnsi="Times New Roman" w:cs="Times New Roman"/>
        </w:rPr>
        <w:t>ir i</w:t>
      </w:r>
      <w:r w:rsidR="006A6967">
        <w:rPr>
          <w:rFonts w:ascii="Times New Roman" w:hAnsi="Times New Roman" w:cs="Times New Roman"/>
        </w:rPr>
        <w:t>dentity within society</w:t>
      </w:r>
      <w:r w:rsidR="001416B7">
        <w:rPr>
          <w:rFonts w:ascii="Times New Roman" w:hAnsi="Times New Roman" w:cs="Times New Roman"/>
        </w:rPr>
        <w:t xml:space="preserve">. Role confusion </w:t>
      </w:r>
      <w:r w:rsidR="00384B43">
        <w:rPr>
          <w:rFonts w:ascii="Times New Roman" w:hAnsi="Times New Roman" w:cs="Times New Roman"/>
        </w:rPr>
        <w:t>include</w:t>
      </w:r>
      <w:r w:rsidR="00385EC5">
        <w:rPr>
          <w:rFonts w:ascii="Times New Roman" w:hAnsi="Times New Roman" w:cs="Times New Roman"/>
        </w:rPr>
        <w:t xml:space="preserve"> uncertainty about </w:t>
      </w:r>
      <w:r w:rsidR="00031943">
        <w:rPr>
          <w:rFonts w:ascii="Times New Roman" w:hAnsi="Times New Roman" w:cs="Times New Roman"/>
        </w:rPr>
        <w:t xml:space="preserve">who they are and how they fit in society. </w:t>
      </w:r>
      <w:r w:rsidR="00D8422D">
        <w:rPr>
          <w:rFonts w:ascii="Times New Roman" w:hAnsi="Times New Roman" w:cs="Times New Roman"/>
        </w:rPr>
        <w:t xml:space="preserve">When adolescents encounter </w:t>
      </w:r>
      <w:r w:rsidR="000C6948">
        <w:rPr>
          <w:rFonts w:ascii="Times New Roman" w:hAnsi="Times New Roman" w:cs="Times New Roman"/>
        </w:rPr>
        <w:t xml:space="preserve">a crisis with their identity or a role confusion, they start to </w:t>
      </w:r>
      <w:r w:rsidR="009A5E6B">
        <w:rPr>
          <w:rFonts w:ascii="Times New Roman" w:hAnsi="Times New Roman" w:cs="Times New Roman"/>
        </w:rPr>
        <w:t xml:space="preserve">observe and try other new </w:t>
      </w:r>
      <w:r w:rsidR="003A1CD3">
        <w:rPr>
          <w:rFonts w:ascii="Times New Roman" w:hAnsi="Times New Roman" w:cs="Times New Roman"/>
        </w:rPr>
        <w:t xml:space="preserve">and different lifestyles, this could be when </w:t>
      </w:r>
      <w:r w:rsidR="00D143AD">
        <w:rPr>
          <w:rFonts w:ascii="Times New Roman" w:hAnsi="Times New Roman" w:cs="Times New Roman"/>
        </w:rPr>
        <w:t>they are studyin</w:t>
      </w:r>
      <w:r w:rsidR="00842CE7">
        <w:rPr>
          <w:rFonts w:ascii="Times New Roman" w:hAnsi="Times New Roman" w:cs="Times New Roman"/>
        </w:rPr>
        <w:t xml:space="preserve">g </w:t>
      </w:r>
      <w:r w:rsidR="0019468D">
        <w:rPr>
          <w:rFonts w:ascii="Times New Roman" w:hAnsi="Times New Roman" w:cs="Times New Roman"/>
        </w:rPr>
        <w:t xml:space="preserve">and want to change </w:t>
      </w:r>
      <w:r w:rsidR="003E2C21">
        <w:rPr>
          <w:rFonts w:ascii="Times New Roman" w:hAnsi="Times New Roman" w:cs="Times New Roman"/>
        </w:rPr>
        <w:t>what they are currently studying</w:t>
      </w:r>
      <w:r w:rsidR="002A5BBE">
        <w:rPr>
          <w:rFonts w:ascii="Times New Roman" w:hAnsi="Times New Roman" w:cs="Times New Roman"/>
        </w:rPr>
        <w:t xml:space="preserve">. </w:t>
      </w:r>
      <w:r w:rsidR="009359E2">
        <w:rPr>
          <w:rFonts w:ascii="Times New Roman" w:hAnsi="Times New Roman" w:cs="Times New Roman"/>
        </w:rPr>
        <w:t xml:space="preserve">Trying to </w:t>
      </w:r>
      <w:r w:rsidR="00B01ECC">
        <w:rPr>
          <w:rFonts w:ascii="Times New Roman" w:hAnsi="Times New Roman" w:cs="Times New Roman"/>
        </w:rPr>
        <w:t xml:space="preserve">force someone into </w:t>
      </w:r>
      <w:r w:rsidR="00A621B5">
        <w:rPr>
          <w:rFonts w:ascii="Times New Roman" w:hAnsi="Times New Roman" w:cs="Times New Roman"/>
        </w:rPr>
        <w:t xml:space="preserve">being </w:t>
      </w:r>
      <w:r w:rsidR="00B01ECC">
        <w:rPr>
          <w:rFonts w:ascii="Times New Roman" w:hAnsi="Times New Roman" w:cs="Times New Roman"/>
        </w:rPr>
        <w:t>someone they are not</w:t>
      </w:r>
      <w:r w:rsidR="00A621B5">
        <w:rPr>
          <w:rFonts w:ascii="Times New Roman" w:hAnsi="Times New Roman" w:cs="Times New Roman"/>
        </w:rPr>
        <w:t>,</w:t>
      </w:r>
      <w:r w:rsidR="00B01ECC">
        <w:rPr>
          <w:rFonts w:ascii="Times New Roman" w:hAnsi="Times New Roman" w:cs="Times New Roman"/>
        </w:rPr>
        <w:t xml:space="preserve"> may cause rebellion</w:t>
      </w:r>
      <w:r w:rsidR="0040238A">
        <w:rPr>
          <w:rFonts w:ascii="Times New Roman" w:hAnsi="Times New Roman" w:cs="Times New Roman"/>
        </w:rPr>
        <w:t xml:space="preserve">, this </w:t>
      </w:r>
      <w:r w:rsidR="002F271A">
        <w:rPr>
          <w:rFonts w:ascii="Times New Roman" w:hAnsi="Times New Roman" w:cs="Times New Roman"/>
        </w:rPr>
        <w:t xml:space="preserve">could </w:t>
      </w:r>
      <w:r w:rsidR="00025DCD">
        <w:rPr>
          <w:rFonts w:ascii="Times New Roman" w:hAnsi="Times New Roman" w:cs="Times New Roman"/>
        </w:rPr>
        <w:t xml:space="preserve">result into </w:t>
      </w:r>
      <w:r w:rsidR="000B3CD6">
        <w:rPr>
          <w:rFonts w:ascii="Times New Roman" w:hAnsi="Times New Roman" w:cs="Times New Roman"/>
        </w:rPr>
        <w:t>the formation of a negative identity</w:t>
      </w:r>
      <w:r w:rsidR="00450EA3">
        <w:rPr>
          <w:rFonts w:ascii="Times New Roman" w:hAnsi="Times New Roman" w:cs="Times New Roman"/>
        </w:rPr>
        <w:t xml:space="preserve">, </w:t>
      </w:r>
      <w:r w:rsidR="005901A7">
        <w:rPr>
          <w:rFonts w:ascii="Times New Roman" w:hAnsi="Times New Roman" w:cs="Times New Roman"/>
        </w:rPr>
        <w:t xml:space="preserve">something else </w:t>
      </w:r>
      <w:r w:rsidR="005B63B5">
        <w:rPr>
          <w:rFonts w:ascii="Times New Roman" w:hAnsi="Times New Roman" w:cs="Times New Roman"/>
        </w:rPr>
        <w:t xml:space="preserve">role confusion </w:t>
      </w:r>
      <w:r w:rsidR="004556DD">
        <w:rPr>
          <w:rFonts w:ascii="Times New Roman" w:hAnsi="Times New Roman" w:cs="Times New Roman"/>
        </w:rPr>
        <w:t xml:space="preserve">or identity crisis may cause is the feeling of </w:t>
      </w:r>
      <w:r w:rsidR="00F87CBE">
        <w:rPr>
          <w:rFonts w:ascii="Times New Roman" w:hAnsi="Times New Roman" w:cs="Times New Roman"/>
        </w:rPr>
        <w:t>unhappiness (McLeod, 2008).</w:t>
      </w:r>
    </w:p>
    <w:p w14:paraId="3FD6DCDF" w14:textId="77777777" w:rsidR="004556DD" w:rsidRDefault="004556DD">
      <w:pPr>
        <w:rPr>
          <w:rFonts w:ascii="Times New Roman" w:hAnsi="Times New Roman" w:cs="Times New Roman"/>
        </w:rPr>
      </w:pPr>
    </w:p>
    <w:p w14:paraId="15333089" w14:textId="25277F18" w:rsidR="00492943" w:rsidRDefault="00644D5A">
      <w:pPr>
        <w:rPr>
          <w:rFonts w:ascii="Times New Roman" w:hAnsi="Times New Roman" w:cs="Times New Roman"/>
        </w:rPr>
      </w:pPr>
      <w:r>
        <w:rPr>
          <w:rFonts w:ascii="Times New Roman" w:hAnsi="Times New Roman" w:cs="Times New Roman"/>
        </w:rPr>
        <w:t>Law</w:t>
      </w:r>
      <w:r w:rsidR="005148CA">
        <w:rPr>
          <w:rFonts w:ascii="Times New Roman" w:hAnsi="Times New Roman" w:cs="Times New Roman"/>
        </w:rPr>
        <w:t xml:space="preserve">rence Kohlberg </w:t>
      </w:r>
      <w:r w:rsidR="00D004EC">
        <w:rPr>
          <w:rFonts w:ascii="Times New Roman" w:hAnsi="Times New Roman" w:cs="Times New Roman"/>
        </w:rPr>
        <w:t xml:space="preserve">theorised that moral development has certain </w:t>
      </w:r>
      <w:r w:rsidR="00D10848">
        <w:rPr>
          <w:rFonts w:ascii="Times New Roman" w:hAnsi="Times New Roman" w:cs="Times New Roman"/>
        </w:rPr>
        <w:t xml:space="preserve">stages. </w:t>
      </w:r>
      <w:r w:rsidR="008D0D53">
        <w:rPr>
          <w:rFonts w:ascii="Times New Roman" w:hAnsi="Times New Roman" w:cs="Times New Roman"/>
        </w:rPr>
        <w:t>Kohlberg</w:t>
      </w:r>
      <w:r w:rsidR="006D3265">
        <w:rPr>
          <w:rFonts w:ascii="Times New Roman" w:hAnsi="Times New Roman" w:cs="Times New Roman"/>
        </w:rPr>
        <w:t xml:space="preserve"> would use stories</w:t>
      </w:r>
      <w:r w:rsidR="000C236C">
        <w:rPr>
          <w:rFonts w:ascii="Times New Roman" w:hAnsi="Times New Roman" w:cs="Times New Roman"/>
        </w:rPr>
        <w:t xml:space="preserve"> with ideas </w:t>
      </w:r>
      <w:r w:rsidR="00E339DE">
        <w:rPr>
          <w:rFonts w:ascii="Times New Roman" w:hAnsi="Times New Roman" w:cs="Times New Roman"/>
        </w:rPr>
        <w:t xml:space="preserve">which had different opinions </w:t>
      </w:r>
      <w:r w:rsidR="00BE1D47">
        <w:rPr>
          <w:rFonts w:ascii="Times New Roman" w:hAnsi="Times New Roman" w:cs="Times New Roman"/>
        </w:rPr>
        <w:t xml:space="preserve">about two </w:t>
      </w:r>
      <w:r w:rsidR="00FD7A75">
        <w:rPr>
          <w:rFonts w:ascii="Times New Roman" w:hAnsi="Times New Roman" w:cs="Times New Roman"/>
        </w:rPr>
        <w:t>ethical values.</w:t>
      </w:r>
      <w:r w:rsidR="002E2139">
        <w:rPr>
          <w:rFonts w:ascii="Times New Roman" w:hAnsi="Times New Roman" w:cs="Times New Roman"/>
        </w:rPr>
        <w:t xml:space="preserve"> Lawrence </w:t>
      </w:r>
      <w:r w:rsidR="00E95D7C">
        <w:rPr>
          <w:rFonts w:ascii="Times New Roman" w:hAnsi="Times New Roman" w:cs="Times New Roman"/>
        </w:rPr>
        <w:t xml:space="preserve">Kohlberg </w:t>
      </w:r>
      <w:r w:rsidR="002E2139">
        <w:rPr>
          <w:rFonts w:ascii="Times New Roman" w:hAnsi="Times New Roman" w:cs="Times New Roman"/>
        </w:rPr>
        <w:t xml:space="preserve">stressed the importance of how an individual would </w:t>
      </w:r>
      <w:r w:rsidR="00545356">
        <w:rPr>
          <w:rFonts w:ascii="Times New Roman" w:hAnsi="Times New Roman" w:cs="Times New Roman"/>
        </w:rPr>
        <w:t xml:space="preserve">rationalise </w:t>
      </w:r>
      <w:r w:rsidR="00904A33">
        <w:rPr>
          <w:rFonts w:ascii="Times New Roman" w:hAnsi="Times New Roman" w:cs="Times New Roman"/>
        </w:rPr>
        <w:t xml:space="preserve">with a dilemma is what </w:t>
      </w:r>
      <w:r w:rsidR="00C76768">
        <w:rPr>
          <w:rFonts w:ascii="Times New Roman" w:hAnsi="Times New Roman" w:cs="Times New Roman"/>
        </w:rPr>
        <w:t>regulated</w:t>
      </w:r>
      <w:r w:rsidR="002D5A0D">
        <w:rPr>
          <w:rFonts w:ascii="Times New Roman" w:hAnsi="Times New Roman" w:cs="Times New Roman"/>
        </w:rPr>
        <w:t xml:space="preserve"> how morality is positively developed.</w:t>
      </w:r>
      <w:r w:rsidR="001323DB">
        <w:rPr>
          <w:rFonts w:ascii="Times New Roman" w:hAnsi="Times New Roman" w:cs="Times New Roman"/>
        </w:rPr>
        <w:t xml:space="preserve"> </w:t>
      </w:r>
      <w:r w:rsidR="00CF24B0">
        <w:rPr>
          <w:rFonts w:ascii="Times New Roman" w:hAnsi="Times New Roman" w:cs="Times New Roman"/>
        </w:rPr>
        <w:t>O</w:t>
      </w:r>
      <w:r w:rsidR="001323DB">
        <w:rPr>
          <w:rFonts w:ascii="Times New Roman" w:hAnsi="Times New Roman" w:cs="Times New Roman"/>
        </w:rPr>
        <w:t>n</w:t>
      </w:r>
      <w:r w:rsidR="00CF24B0">
        <w:rPr>
          <w:rFonts w:ascii="Times New Roman" w:hAnsi="Times New Roman" w:cs="Times New Roman"/>
        </w:rPr>
        <w:t xml:space="preserve">ce Kohlberg had reviewed the </w:t>
      </w:r>
      <w:r w:rsidR="0056718D">
        <w:rPr>
          <w:rFonts w:ascii="Times New Roman" w:hAnsi="Times New Roman" w:cs="Times New Roman"/>
        </w:rPr>
        <w:t>feed</w:t>
      </w:r>
      <w:r w:rsidR="00F110BC">
        <w:rPr>
          <w:rFonts w:ascii="Times New Roman" w:hAnsi="Times New Roman" w:cs="Times New Roman"/>
        </w:rPr>
        <w:t xml:space="preserve">back </w:t>
      </w:r>
      <w:r w:rsidR="00C564B2">
        <w:rPr>
          <w:rFonts w:ascii="Times New Roman" w:hAnsi="Times New Roman" w:cs="Times New Roman"/>
        </w:rPr>
        <w:t xml:space="preserve">from the participants he had chosen, </w:t>
      </w:r>
      <w:r w:rsidR="00F37F0F">
        <w:rPr>
          <w:rFonts w:ascii="Times New Roman" w:hAnsi="Times New Roman" w:cs="Times New Roman"/>
        </w:rPr>
        <w:t>he set them into</w:t>
      </w:r>
      <w:r w:rsidR="00B97F6C">
        <w:rPr>
          <w:rFonts w:ascii="Times New Roman" w:hAnsi="Times New Roman" w:cs="Times New Roman"/>
        </w:rPr>
        <w:t xml:space="preserve"> three</w:t>
      </w:r>
      <w:r w:rsidR="00AA4D5D">
        <w:rPr>
          <w:rFonts w:ascii="Times New Roman" w:hAnsi="Times New Roman" w:cs="Times New Roman"/>
        </w:rPr>
        <w:t xml:space="preserve"> different stages of moral </w:t>
      </w:r>
      <w:r w:rsidR="00AA4D5D">
        <w:rPr>
          <w:rFonts w:ascii="Times New Roman" w:hAnsi="Times New Roman" w:cs="Times New Roman"/>
        </w:rPr>
        <w:lastRenderedPageBreak/>
        <w:t>reasoning</w:t>
      </w:r>
      <w:r w:rsidR="00480AD2">
        <w:rPr>
          <w:rFonts w:ascii="Times New Roman" w:hAnsi="Times New Roman" w:cs="Times New Roman"/>
        </w:rPr>
        <w:t xml:space="preserve">. These stages </w:t>
      </w:r>
      <w:r w:rsidR="00AC2B17">
        <w:rPr>
          <w:rFonts w:ascii="Times New Roman" w:hAnsi="Times New Roman" w:cs="Times New Roman"/>
        </w:rPr>
        <w:t>are</w:t>
      </w:r>
      <w:r w:rsidR="00F824FF">
        <w:rPr>
          <w:rFonts w:ascii="Times New Roman" w:hAnsi="Times New Roman" w:cs="Times New Roman"/>
        </w:rPr>
        <w:t xml:space="preserve"> pre-conventional</w:t>
      </w:r>
      <w:r w:rsidR="00D80E67">
        <w:rPr>
          <w:rFonts w:ascii="Times New Roman" w:hAnsi="Times New Roman" w:cs="Times New Roman"/>
        </w:rPr>
        <w:t xml:space="preserve"> morality</w:t>
      </w:r>
      <w:r w:rsidR="00F824FF">
        <w:rPr>
          <w:rFonts w:ascii="Times New Roman" w:hAnsi="Times New Roman" w:cs="Times New Roman"/>
        </w:rPr>
        <w:t xml:space="preserve"> these being people </w:t>
      </w:r>
      <w:r w:rsidR="00F67A8D">
        <w:rPr>
          <w:rFonts w:ascii="Times New Roman" w:hAnsi="Times New Roman" w:cs="Times New Roman"/>
        </w:rPr>
        <w:t>before the age of 9, conventional</w:t>
      </w:r>
      <w:r w:rsidR="009E5AE1">
        <w:rPr>
          <w:rFonts w:ascii="Times New Roman" w:hAnsi="Times New Roman" w:cs="Times New Roman"/>
        </w:rPr>
        <w:t>,</w:t>
      </w:r>
      <w:r w:rsidR="00F67A8D">
        <w:rPr>
          <w:rFonts w:ascii="Times New Roman" w:hAnsi="Times New Roman" w:cs="Times New Roman"/>
        </w:rPr>
        <w:t xml:space="preserve"> the early adolescence stage </w:t>
      </w:r>
      <w:r w:rsidR="006F7675">
        <w:rPr>
          <w:rFonts w:ascii="Times New Roman" w:hAnsi="Times New Roman" w:cs="Times New Roman"/>
        </w:rPr>
        <w:t>morality and post-conventional morality</w:t>
      </w:r>
      <w:r w:rsidR="0010105E">
        <w:rPr>
          <w:rFonts w:ascii="Times New Roman" w:hAnsi="Times New Roman" w:cs="Times New Roman"/>
        </w:rPr>
        <w:t xml:space="preserve"> stage</w:t>
      </w:r>
      <w:r w:rsidR="000E2FB7">
        <w:rPr>
          <w:rFonts w:ascii="Times New Roman" w:hAnsi="Times New Roman" w:cs="Times New Roman"/>
        </w:rPr>
        <w:t xml:space="preserve">, all these stages </w:t>
      </w:r>
      <w:r w:rsidR="00492943">
        <w:rPr>
          <w:rFonts w:ascii="Times New Roman" w:hAnsi="Times New Roman" w:cs="Times New Roman"/>
        </w:rPr>
        <w:t>connecting and leading up to one another.</w:t>
      </w:r>
      <w:r w:rsidR="00AC2B17">
        <w:rPr>
          <w:rFonts w:ascii="Times New Roman" w:hAnsi="Times New Roman" w:cs="Times New Roman"/>
        </w:rPr>
        <w:t xml:space="preserve"> Each </w:t>
      </w:r>
      <w:r w:rsidR="00415CE4">
        <w:rPr>
          <w:rFonts w:ascii="Times New Roman" w:hAnsi="Times New Roman" w:cs="Times New Roman"/>
        </w:rPr>
        <w:t xml:space="preserve">measure of morality </w:t>
      </w:r>
      <w:r w:rsidR="00112F7D">
        <w:rPr>
          <w:rFonts w:ascii="Times New Roman" w:hAnsi="Times New Roman" w:cs="Times New Roman"/>
        </w:rPr>
        <w:t xml:space="preserve">includes two stages, </w:t>
      </w:r>
      <w:r w:rsidR="00373DF6">
        <w:rPr>
          <w:rFonts w:ascii="Times New Roman" w:hAnsi="Times New Roman" w:cs="Times New Roman"/>
        </w:rPr>
        <w:t xml:space="preserve">that provide basis </w:t>
      </w:r>
      <w:r w:rsidR="008E1F4D">
        <w:rPr>
          <w:rFonts w:ascii="Times New Roman" w:hAnsi="Times New Roman" w:cs="Times New Roman"/>
        </w:rPr>
        <w:t>for ethical development in numerous contexts.</w:t>
      </w:r>
    </w:p>
    <w:p w14:paraId="44054243" w14:textId="51D9E25E" w:rsidR="001F7142" w:rsidRPr="001F7142" w:rsidRDefault="00D7531C" w:rsidP="001F7142">
      <w:pPr>
        <w:rPr>
          <w:rFonts w:ascii="Times New Roman" w:eastAsia="Times New Roman" w:hAnsi="Times New Roman" w:cs="Times New Roman"/>
          <w:lang w:eastAsia="en-GB"/>
        </w:rPr>
      </w:pPr>
      <w:r>
        <w:rPr>
          <w:rFonts w:ascii="Times New Roman" w:hAnsi="Times New Roman" w:cs="Times New Roman"/>
        </w:rPr>
        <w:t xml:space="preserve">The stage of Social Contract Orientation, </w:t>
      </w:r>
      <w:r w:rsidR="00CE4CCA">
        <w:rPr>
          <w:rFonts w:ascii="Times New Roman" w:hAnsi="Times New Roman" w:cs="Times New Roman"/>
        </w:rPr>
        <w:t>stage five</w:t>
      </w:r>
      <w:r w:rsidR="007D67F3">
        <w:rPr>
          <w:rFonts w:ascii="Times New Roman" w:hAnsi="Times New Roman" w:cs="Times New Roman"/>
        </w:rPr>
        <w:t xml:space="preserve">. In this stage of the lifespan </w:t>
      </w:r>
      <w:r w:rsidR="00AF1B65">
        <w:rPr>
          <w:rFonts w:ascii="Times New Roman" w:hAnsi="Times New Roman" w:cs="Times New Roman"/>
        </w:rPr>
        <w:t xml:space="preserve">there are different </w:t>
      </w:r>
      <w:r w:rsidR="00437D58">
        <w:rPr>
          <w:rFonts w:ascii="Times New Roman" w:hAnsi="Times New Roman" w:cs="Times New Roman"/>
        </w:rPr>
        <w:t xml:space="preserve">opinions, rights and values as seen </w:t>
      </w:r>
      <w:r w:rsidR="001138F0">
        <w:rPr>
          <w:rFonts w:ascii="Times New Roman" w:hAnsi="Times New Roman" w:cs="Times New Roman"/>
        </w:rPr>
        <w:t xml:space="preserve">of the world. </w:t>
      </w:r>
      <w:r w:rsidR="00B6418B">
        <w:rPr>
          <w:rFonts w:ascii="Times New Roman" w:hAnsi="Times New Roman" w:cs="Times New Roman"/>
        </w:rPr>
        <w:t xml:space="preserve">Each one of these views should be </w:t>
      </w:r>
      <w:r w:rsidR="006A4545">
        <w:rPr>
          <w:rFonts w:ascii="Times New Roman" w:hAnsi="Times New Roman" w:cs="Times New Roman"/>
        </w:rPr>
        <w:t>equally respected</w:t>
      </w:r>
      <w:r w:rsidR="00EE127E">
        <w:rPr>
          <w:rFonts w:ascii="Times New Roman" w:hAnsi="Times New Roman" w:cs="Times New Roman"/>
        </w:rPr>
        <w:t xml:space="preserve"> </w:t>
      </w:r>
      <w:r w:rsidR="00E40077">
        <w:rPr>
          <w:rFonts w:ascii="Times New Roman" w:hAnsi="Times New Roman" w:cs="Times New Roman"/>
        </w:rPr>
        <w:t xml:space="preserve">as specific to </w:t>
      </w:r>
      <w:r w:rsidR="00C61187">
        <w:rPr>
          <w:rFonts w:ascii="Times New Roman" w:hAnsi="Times New Roman" w:cs="Times New Roman"/>
        </w:rPr>
        <w:t xml:space="preserve">every person or community. </w:t>
      </w:r>
      <w:r w:rsidR="008015E0">
        <w:rPr>
          <w:rFonts w:ascii="Times New Roman" w:hAnsi="Times New Roman" w:cs="Times New Roman"/>
        </w:rPr>
        <w:t>Individuals that do not</w:t>
      </w:r>
      <w:r w:rsidR="00CE4978">
        <w:rPr>
          <w:rFonts w:ascii="Times New Roman" w:hAnsi="Times New Roman" w:cs="Times New Roman"/>
        </w:rPr>
        <w:t xml:space="preserve"> encourage </w:t>
      </w:r>
      <w:r w:rsidR="002F2513">
        <w:rPr>
          <w:rFonts w:ascii="Times New Roman" w:hAnsi="Times New Roman" w:cs="Times New Roman"/>
        </w:rPr>
        <w:t xml:space="preserve">the welfare of others should </w:t>
      </w:r>
      <w:r w:rsidR="00EE2A3C">
        <w:rPr>
          <w:rFonts w:ascii="Times New Roman" w:hAnsi="Times New Roman" w:cs="Times New Roman"/>
        </w:rPr>
        <w:t>be subjective</w:t>
      </w:r>
      <w:r w:rsidR="0071067C">
        <w:rPr>
          <w:rFonts w:ascii="Times New Roman" w:hAnsi="Times New Roman" w:cs="Times New Roman"/>
        </w:rPr>
        <w:t xml:space="preserve"> to change if needed</w:t>
      </w:r>
      <w:r w:rsidR="0060106B">
        <w:rPr>
          <w:rFonts w:ascii="Times New Roman" w:hAnsi="Times New Roman" w:cs="Times New Roman"/>
        </w:rPr>
        <w:t xml:space="preserve">, so that a larger number of people </w:t>
      </w:r>
      <w:r w:rsidR="00D9735D">
        <w:rPr>
          <w:rFonts w:ascii="Times New Roman" w:hAnsi="Times New Roman" w:cs="Times New Roman"/>
        </w:rPr>
        <w:t>are encountered with a greater good</w:t>
      </w:r>
      <w:r w:rsidR="00400A1F">
        <w:rPr>
          <w:rFonts w:ascii="Times New Roman" w:hAnsi="Times New Roman" w:cs="Times New Roman"/>
        </w:rPr>
        <w:t xml:space="preserve"> </w:t>
      </w:r>
      <w:r w:rsidR="001F7142" w:rsidRPr="001F7142">
        <w:rPr>
          <w:rFonts w:ascii="Arial" w:eastAsia="Times New Roman" w:hAnsi="Arial" w:cs="Arial"/>
          <w:color w:val="000000"/>
          <w:sz w:val="20"/>
          <w:szCs w:val="20"/>
          <w:shd w:val="clear" w:color="auto" w:fill="FFFFFF"/>
          <w:lang w:eastAsia="en-GB"/>
        </w:rPr>
        <w:t>(Kohlberg’s Stages of Moral Development | Education, Society, &amp; the K-12 Learner, n.d.)</w:t>
      </w:r>
      <w:r w:rsidR="001F7142">
        <w:rPr>
          <w:rFonts w:ascii="Arial" w:eastAsia="Times New Roman" w:hAnsi="Arial" w:cs="Arial"/>
          <w:color w:val="000000"/>
          <w:sz w:val="20"/>
          <w:szCs w:val="20"/>
          <w:shd w:val="clear" w:color="auto" w:fill="FFFFFF"/>
          <w:lang w:eastAsia="en-GB"/>
        </w:rPr>
        <w:t>.</w:t>
      </w:r>
    </w:p>
    <w:p w14:paraId="559CC970" w14:textId="18CBDFFB" w:rsidR="008269B4" w:rsidRDefault="008269B4">
      <w:pPr>
        <w:rPr>
          <w:rFonts w:ascii="Times New Roman" w:hAnsi="Times New Roman" w:cs="Times New Roman"/>
        </w:rPr>
      </w:pPr>
    </w:p>
    <w:p w14:paraId="64D44356" w14:textId="77777777" w:rsidR="008B2C64" w:rsidRDefault="008B2C64">
      <w:pPr>
        <w:rPr>
          <w:rFonts w:ascii="Times New Roman" w:hAnsi="Times New Roman" w:cs="Times New Roman"/>
        </w:rPr>
      </w:pPr>
    </w:p>
    <w:p w14:paraId="3134446A" w14:textId="44F54B79" w:rsidR="008269B4" w:rsidRPr="00AB2942" w:rsidRDefault="008269B4">
      <w:pPr>
        <w:rPr>
          <w:rFonts w:ascii="Arial" w:hAnsi="Arial" w:cs="Arial"/>
          <w:b/>
          <w:bCs/>
          <w:sz w:val="28"/>
          <w:szCs w:val="28"/>
        </w:rPr>
      </w:pPr>
    </w:p>
    <w:p w14:paraId="1F311812" w14:textId="3BC5569A" w:rsidR="00FF173F" w:rsidRDefault="00FF173F" w:rsidP="00A31B0F">
      <w:pPr>
        <w:rPr>
          <w:rFonts w:ascii="Times New Roman" w:hAnsi="Times New Roman" w:cs="Times New Roman"/>
        </w:rPr>
      </w:pPr>
    </w:p>
    <w:p w14:paraId="27CA8CAF" w14:textId="78A7AEED" w:rsidR="00D61F88" w:rsidRDefault="009F35E6" w:rsidP="00A31B0F">
      <w:pPr>
        <w:rPr>
          <w:rFonts w:ascii="Arial" w:hAnsi="Arial" w:cs="Arial"/>
          <w:b/>
          <w:bCs/>
          <w:sz w:val="28"/>
          <w:szCs w:val="28"/>
        </w:rPr>
      </w:pPr>
      <w:r>
        <w:rPr>
          <w:rFonts w:ascii="Arial" w:hAnsi="Arial" w:cs="Arial"/>
          <w:b/>
          <w:bCs/>
          <w:sz w:val="28"/>
          <w:szCs w:val="28"/>
        </w:rPr>
        <w:t>Research</w:t>
      </w:r>
    </w:p>
    <w:p w14:paraId="79369946" w14:textId="77777777" w:rsidR="00D40491" w:rsidRDefault="00D40491" w:rsidP="00A31B0F">
      <w:pPr>
        <w:rPr>
          <w:rFonts w:ascii="Times New Roman" w:hAnsi="Times New Roman" w:cs="Times New Roman"/>
        </w:rPr>
      </w:pPr>
    </w:p>
    <w:p w14:paraId="45359B17" w14:textId="1BCB6FB8" w:rsidR="00EE5F5A" w:rsidRDefault="00841685" w:rsidP="00A31B0F">
      <w:pPr>
        <w:rPr>
          <w:rFonts w:ascii="Times New Roman" w:hAnsi="Times New Roman" w:cs="Times New Roman"/>
        </w:rPr>
      </w:pPr>
      <w:r>
        <w:rPr>
          <w:rFonts w:ascii="Times New Roman" w:hAnsi="Times New Roman" w:cs="Times New Roman"/>
        </w:rPr>
        <w:t xml:space="preserve">Identity is an extremely important </w:t>
      </w:r>
      <w:r w:rsidR="00F33573">
        <w:rPr>
          <w:rFonts w:ascii="Times New Roman" w:hAnsi="Times New Roman" w:cs="Times New Roman"/>
        </w:rPr>
        <w:t xml:space="preserve">diagnostic principle </w:t>
      </w:r>
      <w:r w:rsidR="00094874">
        <w:rPr>
          <w:rFonts w:ascii="Times New Roman" w:hAnsi="Times New Roman" w:cs="Times New Roman"/>
        </w:rPr>
        <w:t>for personality disorder.</w:t>
      </w:r>
      <w:r w:rsidR="00EE5F5A">
        <w:rPr>
          <w:rFonts w:ascii="Times New Roman" w:hAnsi="Times New Roman" w:cs="Times New Roman"/>
        </w:rPr>
        <w:t xml:space="preserve"> </w:t>
      </w:r>
      <w:r w:rsidR="00B06CF3">
        <w:rPr>
          <w:rFonts w:ascii="Times New Roman" w:hAnsi="Times New Roman" w:cs="Times New Roman"/>
        </w:rPr>
        <w:t>AIDA</w:t>
      </w:r>
      <w:r w:rsidR="00900C4A">
        <w:rPr>
          <w:rFonts w:ascii="Times New Roman" w:hAnsi="Times New Roman" w:cs="Times New Roman"/>
        </w:rPr>
        <w:t xml:space="preserve"> </w:t>
      </w:r>
      <w:r w:rsidR="006A37A8">
        <w:rPr>
          <w:rFonts w:ascii="Times New Roman" w:hAnsi="Times New Roman" w:cs="Times New Roman"/>
        </w:rPr>
        <w:t xml:space="preserve">(Assessment of Identity Development in Adolescence) </w:t>
      </w:r>
      <w:r w:rsidR="008A4F36">
        <w:rPr>
          <w:rFonts w:ascii="Times New Roman" w:hAnsi="Times New Roman" w:cs="Times New Roman"/>
        </w:rPr>
        <w:t xml:space="preserve">is an assessment </w:t>
      </w:r>
      <w:r w:rsidR="001800DF">
        <w:rPr>
          <w:rFonts w:ascii="Times New Roman" w:hAnsi="Times New Roman" w:cs="Times New Roman"/>
        </w:rPr>
        <w:t xml:space="preserve">questionnaire </w:t>
      </w:r>
      <w:r w:rsidR="000678C7">
        <w:rPr>
          <w:rFonts w:ascii="Times New Roman" w:hAnsi="Times New Roman" w:cs="Times New Roman"/>
        </w:rPr>
        <w:t>that evaluates the relation of pathology to identity development in healthy and disturbed adolescents, aged 12 though 18</w:t>
      </w:r>
      <w:r w:rsidR="00900C4A">
        <w:rPr>
          <w:rFonts w:ascii="Times New Roman" w:hAnsi="Times New Roman" w:cs="Times New Roman"/>
        </w:rPr>
        <w:t xml:space="preserve">. </w:t>
      </w:r>
      <w:r w:rsidR="00A67C36">
        <w:rPr>
          <w:rFonts w:ascii="Times New Roman" w:hAnsi="Times New Roman" w:cs="Times New Roman"/>
        </w:rPr>
        <w:t xml:space="preserve">AIDA research has the aim to </w:t>
      </w:r>
      <w:r w:rsidR="00445BCD">
        <w:rPr>
          <w:rFonts w:ascii="Times New Roman" w:hAnsi="Times New Roman" w:cs="Times New Roman"/>
        </w:rPr>
        <w:t xml:space="preserve">explore </w:t>
      </w:r>
      <w:r w:rsidR="007F66C3">
        <w:rPr>
          <w:rFonts w:ascii="Times New Roman" w:hAnsi="Times New Roman" w:cs="Times New Roman"/>
        </w:rPr>
        <w:t>the differen</w:t>
      </w:r>
      <w:r w:rsidR="00D46949">
        <w:rPr>
          <w:rFonts w:ascii="Times New Roman" w:hAnsi="Times New Roman" w:cs="Times New Roman"/>
        </w:rPr>
        <w:t xml:space="preserve">ces in </w:t>
      </w:r>
      <w:r w:rsidR="00FC1BC1">
        <w:rPr>
          <w:rFonts w:ascii="Times New Roman" w:hAnsi="Times New Roman" w:cs="Times New Roman"/>
        </w:rPr>
        <w:t>identity development amongst adolescent</w:t>
      </w:r>
      <w:r w:rsidR="00E60164">
        <w:rPr>
          <w:rFonts w:ascii="Times New Roman" w:hAnsi="Times New Roman" w:cs="Times New Roman"/>
        </w:rPr>
        <w:t>’</w:t>
      </w:r>
      <w:r w:rsidR="00FC1BC1">
        <w:rPr>
          <w:rFonts w:ascii="Times New Roman" w:hAnsi="Times New Roman" w:cs="Times New Roman"/>
        </w:rPr>
        <w:t xml:space="preserve">s </w:t>
      </w:r>
      <w:r w:rsidR="00A839A4">
        <w:rPr>
          <w:rFonts w:ascii="Times New Roman" w:hAnsi="Times New Roman" w:cs="Times New Roman"/>
        </w:rPr>
        <w:t xml:space="preserve">different </w:t>
      </w:r>
      <w:r w:rsidR="003F1AE7">
        <w:rPr>
          <w:rFonts w:ascii="Times New Roman" w:hAnsi="Times New Roman" w:cs="Times New Roman"/>
        </w:rPr>
        <w:t>psychiatric diagnosis.</w:t>
      </w:r>
    </w:p>
    <w:p w14:paraId="49FA193B" w14:textId="42B56D79" w:rsidR="001C3451" w:rsidRDefault="00900C4A" w:rsidP="00A31B0F">
      <w:pPr>
        <w:rPr>
          <w:rFonts w:ascii="Times New Roman" w:hAnsi="Times New Roman" w:cs="Times New Roman"/>
        </w:rPr>
      </w:pPr>
      <w:r>
        <w:rPr>
          <w:rFonts w:ascii="Times New Roman" w:hAnsi="Times New Roman" w:cs="Times New Roman"/>
        </w:rPr>
        <w:t>AIDA was used on adolescents with self</w:t>
      </w:r>
      <w:r w:rsidR="0007756C">
        <w:rPr>
          <w:rFonts w:ascii="Times New Roman" w:hAnsi="Times New Roman" w:cs="Times New Roman"/>
        </w:rPr>
        <w:t xml:space="preserve"> </w:t>
      </w:r>
      <w:r>
        <w:rPr>
          <w:rFonts w:ascii="Times New Roman" w:hAnsi="Times New Roman" w:cs="Times New Roman"/>
        </w:rPr>
        <w:t xml:space="preserve">reports </w:t>
      </w:r>
      <w:r w:rsidR="0007756C">
        <w:rPr>
          <w:rFonts w:ascii="Times New Roman" w:hAnsi="Times New Roman" w:cs="Times New Roman"/>
        </w:rPr>
        <w:t xml:space="preserve">for diagnostic and prognostic issues. AIDA is supposed to be a tool of evaluation </w:t>
      </w:r>
      <w:r w:rsidR="00D55AC0">
        <w:rPr>
          <w:rFonts w:ascii="Times New Roman" w:hAnsi="Times New Roman" w:cs="Times New Roman"/>
        </w:rPr>
        <w:t>of therapy efficiency</w:t>
      </w:r>
      <w:r w:rsidR="004D0D55">
        <w:rPr>
          <w:rFonts w:ascii="Times New Roman" w:hAnsi="Times New Roman" w:cs="Times New Roman"/>
        </w:rPr>
        <w:t xml:space="preserve"> of AIT </w:t>
      </w:r>
      <w:r w:rsidR="002226B6">
        <w:rPr>
          <w:rFonts w:ascii="Times New Roman" w:hAnsi="Times New Roman" w:cs="Times New Roman"/>
        </w:rPr>
        <w:t>(A</w:t>
      </w:r>
      <w:r w:rsidR="000508C0">
        <w:rPr>
          <w:rFonts w:ascii="Times New Roman" w:hAnsi="Times New Roman" w:cs="Times New Roman"/>
        </w:rPr>
        <w:t xml:space="preserve">dolescent Identity </w:t>
      </w:r>
      <w:r w:rsidR="00920C9E">
        <w:rPr>
          <w:rFonts w:ascii="Times New Roman" w:hAnsi="Times New Roman" w:cs="Times New Roman"/>
        </w:rPr>
        <w:t>Treatment)</w:t>
      </w:r>
      <w:r w:rsidR="00C45C31">
        <w:rPr>
          <w:rFonts w:ascii="Times New Roman" w:hAnsi="Times New Roman" w:cs="Times New Roman"/>
        </w:rPr>
        <w:t xml:space="preserve">. It is also for therapy addressing improvement in self related personality functioning. </w:t>
      </w:r>
      <w:r w:rsidR="00BB73BF">
        <w:rPr>
          <w:rFonts w:ascii="Times New Roman" w:hAnsi="Times New Roman" w:cs="Times New Roman"/>
        </w:rPr>
        <w:t xml:space="preserve">There are </w:t>
      </w:r>
      <w:r w:rsidR="003A520E">
        <w:rPr>
          <w:rFonts w:ascii="Times New Roman" w:hAnsi="Times New Roman" w:cs="Times New Roman"/>
        </w:rPr>
        <w:t xml:space="preserve">two ideas related to the self related personality functioning, these being continuity and coherence. </w:t>
      </w:r>
    </w:p>
    <w:p w14:paraId="0C6A2D96" w14:textId="77777777" w:rsidR="001C3451" w:rsidRDefault="001C3451" w:rsidP="00A31B0F">
      <w:pPr>
        <w:rPr>
          <w:rFonts w:ascii="Times New Roman" w:hAnsi="Times New Roman" w:cs="Times New Roman"/>
        </w:rPr>
      </w:pPr>
    </w:p>
    <w:p w14:paraId="0FBFEE37" w14:textId="1AA6CF44" w:rsidR="00560F4E" w:rsidRDefault="007275C1" w:rsidP="00A31B0F">
      <w:pPr>
        <w:rPr>
          <w:rFonts w:ascii="Times New Roman" w:hAnsi="Times New Roman" w:cs="Times New Roman"/>
        </w:rPr>
      </w:pPr>
      <w:r>
        <w:rPr>
          <w:rFonts w:ascii="Times New Roman" w:hAnsi="Times New Roman" w:cs="Times New Roman"/>
        </w:rPr>
        <w:t xml:space="preserve">Continuity is the representation </w:t>
      </w:r>
      <w:r w:rsidR="000F0707">
        <w:rPr>
          <w:rFonts w:ascii="Times New Roman" w:hAnsi="Times New Roman" w:cs="Times New Roman"/>
        </w:rPr>
        <w:t xml:space="preserve">of the vital experience “I”. </w:t>
      </w:r>
      <w:r w:rsidR="00384170">
        <w:rPr>
          <w:rFonts w:ascii="Times New Roman" w:hAnsi="Times New Roman" w:cs="Times New Roman"/>
        </w:rPr>
        <w:t xml:space="preserve">it is also influenced by the emotional self sameness. Continuity is connected with stability of </w:t>
      </w:r>
      <w:proofErr w:type="gramStart"/>
      <w:r w:rsidR="00384170">
        <w:rPr>
          <w:rFonts w:ascii="Times New Roman" w:hAnsi="Times New Roman" w:cs="Times New Roman"/>
        </w:rPr>
        <w:t>self giving</w:t>
      </w:r>
      <w:proofErr w:type="gramEnd"/>
      <w:r w:rsidR="00384170">
        <w:rPr>
          <w:rFonts w:ascii="Times New Roman" w:hAnsi="Times New Roman" w:cs="Times New Roman"/>
        </w:rPr>
        <w:t xml:space="preserve"> goals, </w:t>
      </w:r>
      <w:r w:rsidR="00276FD9">
        <w:rPr>
          <w:rFonts w:ascii="Times New Roman" w:hAnsi="Times New Roman" w:cs="Times New Roman"/>
        </w:rPr>
        <w:t>skills, commitments, position and relationship</w:t>
      </w:r>
      <w:r w:rsidR="009B26DA">
        <w:rPr>
          <w:rFonts w:ascii="Times New Roman" w:hAnsi="Times New Roman" w:cs="Times New Roman"/>
        </w:rPr>
        <w:t>s</w:t>
      </w:r>
      <w:r w:rsidR="00C9631C">
        <w:rPr>
          <w:rFonts w:ascii="Times New Roman" w:hAnsi="Times New Roman" w:cs="Times New Roman"/>
        </w:rPr>
        <w:t xml:space="preserve"> and a</w:t>
      </w:r>
      <w:r w:rsidR="002A00F7">
        <w:rPr>
          <w:rFonts w:ascii="Times New Roman" w:hAnsi="Times New Roman" w:cs="Times New Roman"/>
        </w:rPr>
        <w:t xml:space="preserve"> good solid approach to feelings and trusting</w:t>
      </w:r>
      <w:r w:rsidR="006A3953">
        <w:rPr>
          <w:rFonts w:ascii="Times New Roman" w:hAnsi="Times New Roman" w:cs="Times New Roman"/>
        </w:rPr>
        <w:t xml:space="preserve"> their stability. </w:t>
      </w:r>
    </w:p>
    <w:p w14:paraId="294D876E" w14:textId="38D99F45" w:rsidR="003E3710" w:rsidRDefault="00296D8B" w:rsidP="00A31B0F">
      <w:pPr>
        <w:rPr>
          <w:rFonts w:ascii="Times New Roman" w:hAnsi="Times New Roman" w:cs="Times New Roman"/>
        </w:rPr>
      </w:pPr>
      <w:r>
        <w:rPr>
          <w:rFonts w:ascii="Times New Roman" w:hAnsi="Times New Roman" w:cs="Times New Roman"/>
        </w:rPr>
        <w:t>D</w:t>
      </w:r>
      <w:r w:rsidR="006A3953">
        <w:rPr>
          <w:rFonts w:ascii="Times New Roman" w:hAnsi="Times New Roman" w:cs="Times New Roman"/>
        </w:rPr>
        <w:t>iscontinuity</w:t>
      </w:r>
      <w:r>
        <w:rPr>
          <w:rFonts w:ascii="Times New Roman" w:hAnsi="Times New Roman" w:cs="Times New Roman"/>
        </w:rPr>
        <w:t xml:space="preserve"> or lacking continuity </w:t>
      </w:r>
      <w:r w:rsidR="00F44EBB">
        <w:rPr>
          <w:rFonts w:ascii="Times New Roman" w:hAnsi="Times New Roman" w:cs="Times New Roman"/>
        </w:rPr>
        <w:t>is connected with not being able to find self related perspective</w:t>
      </w:r>
      <w:r w:rsidR="00765D39">
        <w:rPr>
          <w:rFonts w:ascii="Times New Roman" w:hAnsi="Times New Roman" w:cs="Times New Roman"/>
        </w:rPr>
        <w:t>, no feelings of belonging and not being</w:t>
      </w:r>
      <w:r w:rsidR="007C5C3C">
        <w:rPr>
          <w:rFonts w:ascii="Times New Roman" w:hAnsi="Times New Roman" w:cs="Times New Roman"/>
        </w:rPr>
        <w:t xml:space="preserve"> able to access emotional levels of reality </w:t>
      </w:r>
      <w:r w:rsidR="000B1E88">
        <w:rPr>
          <w:rFonts w:ascii="Times New Roman" w:hAnsi="Times New Roman" w:cs="Times New Roman"/>
        </w:rPr>
        <w:t>as well as</w:t>
      </w:r>
      <w:r w:rsidR="00FD78B6">
        <w:rPr>
          <w:rFonts w:ascii="Times New Roman" w:hAnsi="Times New Roman" w:cs="Times New Roman"/>
        </w:rPr>
        <w:t xml:space="preserve"> not trusting </w:t>
      </w:r>
      <w:r w:rsidR="000B6FD0">
        <w:rPr>
          <w:rFonts w:ascii="Times New Roman" w:hAnsi="Times New Roman" w:cs="Times New Roman"/>
        </w:rPr>
        <w:t>that positive emotions will last long.</w:t>
      </w:r>
    </w:p>
    <w:p w14:paraId="398AA2A3" w14:textId="77777777" w:rsidR="009B01D2" w:rsidRDefault="009B01D2" w:rsidP="00BA2545">
      <w:pPr>
        <w:rPr>
          <w:rFonts w:ascii="Times New Roman" w:hAnsi="Times New Roman" w:cs="Times New Roman"/>
        </w:rPr>
      </w:pPr>
    </w:p>
    <w:p w14:paraId="090A6FBA" w14:textId="77777777" w:rsidR="00560F4E" w:rsidRDefault="00FC0753" w:rsidP="00BA2545">
      <w:pPr>
        <w:rPr>
          <w:rFonts w:ascii="Times New Roman" w:hAnsi="Times New Roman" w:cs="Times New Roman"/>
        </w:rPr>
      </w:pPr>
      <w:r w:rsidRPr="00BA2545">
        <w:rPr>
          <w:rFonts w:ascii="Times New Roman" w:hAnsi="Times New Roman" w:cs="Times New Roman"/>
        </w:rPr>
        <w:t xml:space="preserve">Coherence is the </w:t>
      </w:r>
      <w:proofErr w:type="gramStart"/>
      <w:r w:rsidR="00ED07E9" w:rsidRPr="00BA2545">
        <w:rPr>
          <w:rFonts w:ascii="Times New Roman" w:hAnsi="Times New Roman" w:cs="Times New Roman"/>
        </w:rPr>
        <w:t>self reflective</w:t>
      </w:r>
      <w:proofErr w:type="gramEnd"/>
      <w:r w:rsidR="00ED07E9" w:rsidRPr="00BA2545">
        <w:rPr>
          <w:rFonts w:ascii="Times New Roman" w:hAnsi="Times New Roman" w:cs="Times New Roman"/>
        </w:rPr>
        <w:t xml:space="preserve"> awareness and the process of “Me” together with the stability of self images</w:t>
      </w:r>
      <w:r w:rsidR="003E5693" w:rsidRPr="00BA2545">
        <w:rPr>
          <w:rFonts w:ascii="Times New Roman" w:hAnsi="Times New Roman" w:cs="Times New Roman"/>
        </w:rPr>
        <w:t xml:space="preserve">, independence and strength of the ego all resulting in clarity of </w:t>
      </w:r>
      <w:proofErr w:type="spellStart"/>
      <w:r w:rsidR="003E5693" w:rsidRPr="00BA2545">
        <w:rPr>
          <w:rFonts w:ascii="Times New Roman" w:hAnsi="Times New Roman" w:cs="Times New Roman"/>
        </w:rPr>
        <w:t>self</w:t>
      </w:r>
      <w:r w:rsidR="00111971" w:rsidRPr="00BA2545">
        <w:rPr>
          <w:rFonts w:ascii="Times New Roman" w:hAnsi="Times New Roman" w:cs="Times New Roman"/>
        </w:rPr>
        <w:t xml:space="preserve"> definition</w:t>
      </w:r>
      <w:proofErr w:type="spellEnd"/>
      <w:r w:rsidR="00111971" w:rsidRPr="00BA2545">
        <w:rPr>
          <w:rFonts w:ascii="Times New Roman" w:hAnsi="Times New Roman" w:cs="Times New Roman"/>
        </w:rPr>
        <w:t>.</w:t>
      </w:r>
    </w:p>
    <w:p w14:paraId="43153ECF" w14:textId="21A7DE1F" w:rsidR="000B6FD0" w:rsidRDefault="00111971" w:rsidP="00BA2545">
      <w:pPr>
        <w:rPr>
          <w:rFonts w:ascii="Times New Roman" w:hAnsi="Times New Roman" w:cs="Times New Roman"/>
        </w:rPr>
      </w:pPr>
      <w:r w:rsidRPr="00BA2545">
        <w:rPr>
          <w:rFonts w:ascii="Times New Roman" w:hAnsi="Times New Roman" w:cs="Times New Roman"/>
        </w:rPr>
        <w:t xml:space="preserve">Lacking </w:t>
      </w:r>
      <w:r w:rsidR="00BF6D02" w:rsidRPr="00BA2545">
        <w:rPr>
          <w:rFonts w:ascii="Times New Roman" w:hAnsi="Times New Roman" w:cs="Times New Roman"/>
        </w:rPr>
        <w:t xml:space="preserve">coherence or incoherence is related to being in opposition or uncertain, open to suggestion and better armed. Have an inferior approach </w:t>
      </w:r>
      <w:r w:rsidR="00726F69" w:rsidRPr="00BA2545">
        <w:rPr>
          <w:rFonts w:ascii="Times New Roman" w:hAnsi="Times New Roman" w:cs="Times New Roman"/>
        </w:rPr>
        <w:t>to cognitions and purpose going along with diffused mental representations that are not genui</w:t>
      </w:r>
      <w:r w:rsidR="003A53B3" w:rsidRPr="00BA2545">
        <w:rPr>
          <w:rFonts w:ascii="Times New Roman" w:hAnsi="Times New Roman" w:cs="Times New Roman"/>
        </w:rPr>
        <w:t xml:space="preserve">ne, the variable values </w:t>
      </w:r>
      <w:r w:rsidR="001109BF" w:rsidRPr="00BA2545">
        <w:rPr>
          <w:rFonts w:ascii="Times New Roman" w:hAnsi="Times New Roman" w:cs="Times New Roman"/>
        </w:rPr>
        <w:t xml:space="preserve">are converted </w:t>
      </w:r>
      <w:r w:rsidR="003A53B3" w:rsidRPr="00BA2545">
        <w:rPr>
          <w:rFonts w:ascii="Times New Roman" w:hAnsi="Times New Roman" w:cs="Times New Roman"/>
        </w:rPr>
        <w:t>regarding psychopa</w:t>
      </w:r>
      <w:r w:rsidR="00645A85" w:rsidRPr="00BA2545">
        <w:rPr>
          <w:rFonts w:ascii="Times New Roman" w:hAnsi="Times New Roman" w:cs="Times New Roman"/>
        </w:rPr>
        <w:t>tho</w:t>
      </w:r>
      <w:r w:rsidR="003A53B3" w:rsidRPr="00BA2545">
        <w:rPr>
          <w:rFonts w:ascii="Times New Roman" w:hAnsi="Times New Roman" w:cs="Times New Roman"/>
        </w:rPr>
        <w:t>logy</w:t>
      </w:r>
      <w:r w:rsidR="001109BF" w:rsidRPr="00BA2545">
        <w:rPr>
          <w:rFonts w:ascii="Times New Roman" w:hAnsi="Times New Roman" w:cs="Times New Roman"/>
        </w:rPr>
        <w:t xml:space="preserve">. </w:t>
      </w:r>
      <w:r w:rsidR="002532D3" w:rsidRPr="00BA2545">
        <w:rPr>
          <w:rFonts w:ascii="Times New Roman" w:hAnsi="Times New Roman" w:cs="Times New Roman"/>
        </w:rPr>
        <w:t xml:space="preserve">High </w:t>
      </w:r>
      <w:r w:rsidR="009D595C" w:rsidRPr="00BA2545">
        <w:rPr>
          <w:rFonts w:ascii="Times New Roman" w:hAnsi="Times New Roman" w:cs="Times New Roman"/>
        </w:rPr>
        <w:t>scores</w:t>
      </w:r>
      <w:r w:rsidR="002532D3" w:rsidRPr="00BA2545">
        <w:rPr>
          <w:rFonts w:ascii="Times New Roman" w:hAnsi="Times New Roman" w:cs="Times New Roman"/>
        </w:rPr>
        <w:t xml:space="preserve"> in the AIDA </w:t>
      </w:r>
      <w:r w:rsidR="009D595C" w:rsidRPr="00BA2545">
        <w:rPr>
          <w:rFonts w:ascii="Times New Roman" w:hAnsi="Times New Roman" w:cs="Times New Roman"/>
        </w:rPr>
        <w:t xml:space="preserve">scales </w:t>
      </w:r>
      <w:r w:rsidR="00416E0C" w:rsidRPr="00BA2545">
        <w:rPr>
          <w:rFonts w:ascii="Times New Roman" w:hAnsi="Times New Roman" w:cs="Times New Roman"/>
        </w:rPr>
        <w:t>D</w:t>
      </w:r>
      <w:r w:rsidR="00A47C36" w:rsidRPr="00BA2545">
        <w:rPr>
          <w:rFonts w:ascii="Times New Roman" w:hAnsi="Times New Roman" w:cs="Times New Roman"/>
        </w:rPr>
        <w:t xml:space="preserve">iscontinuity and </w:t>
      </w:r>
      <w:r w:rsidR="00416E0C" w:rsidRPr="00BA2545">
        <w:rPr>
          <w:rFonts w:ascii="Times New Roman" w:hAnsi="Times New Roman" w:cs="Times New Roman"/>
        </w:rPr>
        <w:t>I</w:t>
      </w:r>
      <w:r w:rsidR="00A47C36" w:rsidRPr="00BA2545">
        <w:rPr>
          <w:rFonts w:ascii="Times New Roman" w:hAnsi="Times New Roman" w:cs="Times New Roman"/>
        </w:rPr>
        <w:t xml:space="preserve">ncoherence </w:t>
      </w:r>
      <w:r w:rsidR="00416E0C" w:rsidRPr="00BA2545">
        <w:rPr>
          <w:rFonts w:ascii="Times New Roman" w:hAnsi="Times New Roman" w:cs="Times New Roman"/>
        </w:rPr>
        <w:t xml:space="preserve">indicate </w:t>
      </w:r>
      <w:r w:rsidR="0058796E">
        <w:rPr>
          <w:rFonts w:ascii="Times New Roman" w:hAnsi="Times New Roman" w:cs="Times New Roman"/>
        </w:rPr>
        <w:t>the identity being split</w:t>
      </w:r>
      <w:r w:rsidR="00D33B01">
        <w:rPr>
          <w:rFonts w:ascii="Times New Roman" w:hAnsi="Times New Roman" w:cs="Times New Roman"/>
        </w:rPr>
        <w:t xml:space="preserve"> (Jung et al., 2013).</w:t>
      </w:r>
    </w:p>
    <w:p w14:paraId="784947B6" w14:textId="77777777" w:rsidR="0058796E" w:rsidRDefault="0058796E" w:rsidP="00BA2545">
      <w:pPr>
        <w:rPr>
          <w:rFonts w:ascii="Times New Roman" w:hAnsi="Times New Roman" w:cs="Times New Roman"/>
        </w:rPr>
      </w:pPr>
    </w:p>
    <w:p w14:paraId="65CD634C" w14:textId="3529C51B" w:rsidR="001C3451" w:rsidRDefault="004C0927" w:rsidP="00BA2545">
      <w:pPr>
        <w:rPr>
          <w:rFonts w:ascii="Times New Roman" w:hAnsi="Times New Roman" w:cs="Times New Roman"/>
        </w:rPr>
      </w:pPr>
      <w:r>
        <w:rPr>
          <w:rFonts w:ascii="Times New Roman" w:hAnsi="Times New Roman" w:cs="Times New Roman"/>
        </w:rPr>
        <w:t xml:space="preserve">These ideas about personality functioning </w:t>
      </w:r>
      <w:r w:rsidR="00840397">
        <w:rPr>
          <w:rFonts w:ascii="Times New Roman" w:hAnsi="Times New Roman" w:cs="Times New Roman"/>
        </w:rPr>
        <w:t xml:space="preserve">are quite similar to the lifespan </w:t>
      </w:r>
      <w:r w:rsidR="003A2421">
        <w:rPr>
          <w:rFonts w:ascii="Times New Roman" w:hAnsi="Times New Roman" w:cs="Times New Roman"/>
        </w:rPr>
        <w:t>t</w:t>
      </w:r>
      <w:r w:rsidR="00840397">
        <w:rPr>
          <w:rFonts w:ascii="Times New Roman" w:hAnsi="Times New Roman" w:cs="Times New Roman"/>
        </w:rPr>
        <w:t xml:space="preserve">heory </w:t>
      </w:r>
      <w:r w:rsidR="003A2421">
        <w:rPr>
          <w:rFonts w:ascii="Times New Roman" w:hAnsi="Times New Roman" w:cs="Times New Roman"/>
        </w:rPr>
        <w:t xml:space="preserve">of </w:t>
      </w:r>
      <w:r w:rsidR="003A2421">
        <w:rPr>
          <w:rFonts w:ascii="Times New Roman" w:hAnsi="Times New Roman" w:cs="Times New Roman"/>
        </w:rPr>
        <w:t>Erik Erikson</w:t>
      </w:r>
      <w:r w:rsidR="00632472">
        <w:rPr>
          <w:rFonts w:ascii="Times New Roman" w:hAnsi="Times New Roman" w:cs="Times New Roman"/>
        </w:rPr>
        <w:t xml:space="preserve"> regarding adolescents</w:t>
      </w:r>
      <w:r w:rsidR="003A2421">
        <w:rPr>
          <w:rFonts w:ascii="Times New Roman" w:hAnsi="Times New Roman" w:cs="Times New Roman"/>
        </w:rPr>
        <w:t xml:space="preserve"> </w:t>
      </w:r>
      <w:r w:rsidR="00840397">
        <w:rPr>
          <w:rFonts w:ascii="Times New Roman" w:hAnsi="Times New Roman" w:cs="Times New Roman"/>
        </w:rPr>
        <w:t xml:space="preserve">mentioned </w:t>
      </w:r>
      <w:r w:rsidR="00FF27F5">
        <w:rPr>
          <w:rFonts w:ascii="Times New Roman" w:hAnsi="Times New Roman" w:cs="Times New Roman"/>
        </w:rPr>
        <w:t xml:space="preserve">previously. </w:t>
      </w:r>
      <w:r w:rsidR="00742ABD">
        <w:rPr>
          <w:rFonts w:ascii="Times New Roman" w:hAnsi="Times New Roman" w:cs="Times New Roman"/>
        </w:rPr>
        <w:t>Disc</w:t>
      </w:r>
      <w:r w:rsidR="002F0EFF">
        <w:rPr>
          <w:rFonts w:ascii="Times New Roman" w:hAnsi="Times New Roman" w:cs="Times New Roman"/>
        </w:rPr>
        <w:t xml:space="preserve">ontinuity and </w:t>
      </w:r>
      <w:r w:rsidR="00742ABD">
        <w:rPr>
          <w:rFonts w:ascii="Times New Roman" w:hAnsi="Times New Roman" w:cs="Times New Roman"/>
        </w:rPr>
        <w:t>Inc</w:t>
      </w:r>
      <w:r w:rsidR="002F0EFF">
        <w:rPr>
          <w:rFonts w:ascii="Times New Roman" w:hAnsi="Times New Roman" w:cs="Times New Roman"/>
        </w:rPr>
        <w:t xml:space="preserve">oherence </w:t>
      </w:r>
      <w:r w:rsidR="00AC0935">
        <w:rPr>
          <w:rFonts w:ascii="Times New Roman" w:hAnsi="Times New Roman" w:cs="Times New Roman"/>
        </w:rPr>
        <w:t>indicates the individual</w:t>
      </w:r>
      <w:r w:rsidR="00F74694">
        <w:rPr>
          <w:rFonts w:ascii="Times New Roman" w:hAnsi="Times New Roman" w:cs="Times New Roman"/>
        </w:rPr>
        <w:t xml:space="preserve"> not</w:t>
      </w:r>
      <w:r w:rsidR="00AC0935">
        <w:rPr>
          <w:rFonts w:ascii="Times New Roman" w:hAnsi="Times New Roman" w:cs="Times New Roman"/>
        </w:rPr>
        <w:t xml:space="preserve"> being able to </w:t>
      </w:r>
      <w:r w:rsidR="002B0079">
        <w:rPr>
          <w:rFonts w:ascii="Times New Roman" w:hAnsi="Times New Roman" w:cs="Times New Roman"/>
        </w:rPr>
        <w:t xml:space="preserve">truly know who they are </w:t>
      </w:r>
      <w:r w:rsidR="00BB0F8B">
        <w:rPr>
          <w:rFonts w:ascii="Times New Roman" w:hAnsi="Times New Roman" w:cs="Times New Roman"/>
        </w:rPr>
        <w:t xml:space="preserve">similar </w:t>
      </w:r>
      <w:r w:rsidR="00F75EFA">
        <w:rPr>
          <w:rFonts w:ascii="Times New Roman" w:hAnsi="Times New Roman" w:cs="Times New Roman"/>
        </w:rPr>
        <w:t xml:space="preserve">to </w:t>
      </w:r>
      <w:r w:rsidR="00520FE8">
        <w:rPr>
          <w:rFonts w:ascii="Times New Roman" w:hAnsi="Times New Roman" w:cs="Times New Roman"/>
        </w:rPr>
        <w:t xml:space="preserve">Erikson </w:t>
      </w:r>
      <w:r w:rsidR="00F74694">
        <w:rPr>
          <w:rFonts w:ascii="Times New Roman" w:hAnsi="Times New Roman" w:cs="Times New Roman"/>
        </w:rPr>
        <w:t xml:space="preserve">Identity </w:t>
      </w:r>
      <w:r w:rsidR="00826001">
        <w:rPr>
          <w:rFonts w:ascii="Times New Roman" w:hAnsi="Times New Roman" w:cs="Times New Roman"/>
        </w:rPr>
        <w:t>crisis or Role Confusion.</w:t>
      </w:r>
    </w:p>
    <w:p w14:paraId="34F84F9A" w14:textId="77777777" w:rsidR="00056486" w:rsidRDefault="00056486" w:rsidP="00BA2545">
      <w:pPr>
        <w:rPr>
          <w:rFonts w:ascii="Times New Roman" w:hAnsi="Times New Roman" w:cs="Times New Roman"/>
        </w:rPr>
      </w:pPr>
    </w:p>
    <w:p w14:paraId="5EC4F91D" w14:textId="77777777" w:rsidR="00F068B0" w:rsidRDefault="00F068B0" w:rsidP="00F068B0">
      <w:pPr>
        <w:rPr>
          <w:rFonts w:ascii="Times New Roman" w:hAnsi="Times New Roman" w:cs="Times New Roman"/>
        </w:rPr>
      </w:pPr>
      <w:r>
        <w:rPr>
          <w:rFonts w:ascii="Times New Roman" w:hAnsi="Times New Roman" w:cs="Times New Roman"/>
        </w:rPr>
        <w:t xml:space="preserve">Adolescents have the necessity to control the way they feel as well as their behaviour towards a long term objective and the outcome of such, this is commonly away from the adults like </w:t>
      </w:r>
      <w:r>
        <w:rPr>
          <w:rFonts w:ascii="Times New Roman" w:hAnsi="Times New Roman" w:cs="Times New Roman"/>
        </w:rPr>
        <w:lastRenderedPageBreak/>
        <w:t>parents, guardians or anyone they looked up to as a child who would provide structure and counselling for them.</w:t>
      </w:r>
    </w:p>
    <w:p w14:paraId="4595B6F6" w14:textId="51BB9063" w:rsidR="00F068B0" w:rsidRDefault="00F068B0" w:rsidP="00F068B0">
      <w:pPr>
        <w:rPr>
          <w:rFonts w:ascii="Times New Roman" w:hAnsi="Times New Roman" w:cs="Times New Roman"/>
        </w:rPr>
      </w:pPr>
      <w:r>
        <w:rPr>
          <w:rFonts w:ascii="Times New Roman" w:hAnsi="Times New Roman" w:cs="Times New Roman"/>
        </w:rPr>
        <w:t>During adolescence there is an increased possibility of emotional attack and they are also vulnerable to adaptation. This is due to the fact that common and independent biological processes, that controls the developments of brain, behavioural and cognitive systems and their rate of developments</w:t>
      </w:r>
      <w:r w:rsidR="00FD2488">
        <w:rPr>
          <w:rFonts w:ascii="Times New Roman" w:hAnsi="Times New Roman" w:cs="Times New Roman"/>
        </w:rPr>
        <w:t xml:space="preserve"> (Steinberg, 2005).</w:t>
      </w:r>
    </w:p>
    <w:p w14:paraId="24B80753" w14:textId="77777777" w:rsidR="00056486" w:rsidRDefault="00056486" w:rsidP="00BA2545">
      <w:pPr>
        <w:rPr>
          <w:rFonts w:ascii="Times New Roman" w:hAnsi="Times New Roman" w:cs="Times New Roman"/>
        </w:rPr>
      </w:pPr>
    </w:p>
    <w:p w14:paraId="72873120" w14:textId="7DED8C19" w:rsidR="00EE2AF5" w:rsidRDefault="00B874AD" w:rsidP="00BA2545">
      <w:pPr>
        <w:rPr>
          <w:rFonts w:ascii="Times New Roman" w:hAnsi="Times New Roman" w:cs="Times New Roman"/>
        </w:rPr>
      </w:pPr>
      <w:r>
        <w:rPr>
          <w:rFonts w:ascii="Times New Roman" w:hAnsi="Times New Roman" w:cs="Times New Roman"/>
        </w:rPr>
        <w:t>There is an increase</w:t>
      </w:r>
      <w:r w:rsidR="00854CB9">
        <w:rPr>
          <w:rFonts w:ascii="Times New Roman" w:hAnsi="Times New Roman" w:cs="Times New Roman"/>
        </w:rPr>
        <w:t xml:space="preserve"> in the importance of the relationship between adolescents and their social groups. </w:t>
      </w:r>
      <w:r w:rsidR="006A71DD">
        <w:rPr>
          <w:rFonts w:ascii="Times New Roman" w:hAnsi="Times New Roman" w:cs="Times New Roman"/>
        </w:rPr>
        <w:t>Wanting to belong in a social group</w:t>
      </w:r>
      <w:r w:rsidR="00AB670F">
        <w:rPr>
          <w:rFonts w:ascii="Times New Roman" w:hAnsi="Times New Roman" w:cs="Times New Roman"/>
        </w:rPr>
        <w:t xml:space="preserve"> and to be active within one </w:t>
      </w:r>
      <w:r w:rsidR="00FD3425">
        <w:rPr>
          <w:rFonts w:ascii="Times New Roman" w:hAnsi="Times New Roman" w:cs="Times New Roman"/>
        </w:rPr>
        <w:t xml:space="preserve">can also be linked to identity reach. </w:t>
      </w:r>
      <w:r w:rsidR="00B05882">
        <w:rPr>
          <w:rFonts w:ascii="Times New Roman" w:hAnsi="Times New Roman" w:cs="Times New Roman"/>
        </w:rPr>
        <w:t>This could be due to the fact that</w:t>
      </w:r>
      <w:r w:rsidR="006E121B">
        <w:rPr>
          <w:rFonts w:ascii="Times New Roman" w:hAnsi="Times New Roman" w:cs="Times New Roman"/>
        </w:rPr>
        <w:t xml:space="preserve"> social groups </w:t>
      </w:r>
      <w:r w:rsidR="009B06D9">
        <w:rPr>
          <w:rFonts w:ascii="Times New Roman" w:hAnsi="Times New Roman" w:cs="Times New Roman"/>
        </w:rPr>
        <w:t xml:space="preserve">are </w:t>
      </w:r>
      <w:r w:rsidR="009C773F">
        <w:rPr>
          <w:rFonts w:ascii="Times New Roman" w:hAnsi="Times New Roman" w:cs="Times New Roman"/>
        </w:rPr>
        <w:t xml:space="preserve">a </w:t>
      </w:r>
      <w:r w:rsidR="005A22D8">
        <w:rPr>
          <w:rFonts w:ascii="Times New Roman" w:hAnsi="Times New Roman" w:cs="Times New Roman"/>
        </w:rPr>
        <w:t>place</w:t>
      </w:r>
      <w:r w:rsidR="007B247A">
        <w:rPr>
          <w:rFonts w:ascii="Times New Roman" w:hAnsi="Times New Roman" w:cs="Times New Roman"/>
        </w:rPr>
        <w:t xml:space="preserve"> where adolescents can </w:t>
      </w:r>
      <w:r w:rsidR="00DD380E">
        <w:rPr>
          <w:rFonts w:ascii="Times New Roman" w:hAnsi="Times New Roman" w:cs="Times New Roman"/>
        </w:rPr>
        <w:t>go to and achieve a sense of identity</w:t>
      </w:r>
      <w:r w:rsidR="00A341A7">
        <w:rPr>
          <w:rFonts w:ascii="Times New Roman" w:hAnsi="Times New Roman" w:cs="Times New Roman"/>
        </w:rPr>
        <w:t xml:space="preserve">. </w:t>
      </w:r>
      <w:r w:rsidR="005A22D8">
        <w:rPr>
          <w:rFonts w:ascii="Times New Roman" w:hAnsi="Times New Roman" w:cs="Times New Roman"/>
        </w:rPr>
        <w:t xml:space="preserve">Being active </w:t>
      </w:r>
      <w:r w:rsidR="00C70ACA">
        <w:rPr>
          <w:rFonts w:ascii="Times New Roman" w:hAnsi="Times New Roman" w:cs="Times New Roman"/>
        </w:rPr>
        <w:t xml:space="preserve">within a social group, </w:t>
      </w:r>
      <w:r w:rsidR="00DC3EDD">
        <w:rPr>
          <w:rFonts w:ascii="Times New Roman" w:hAnsi="Times New Roman" w:cs="Times New Roman"/>
        </w:rPr>
        <w:t xml:space="preserve">seeking and </w:t>
      </w:r>
      <w:r w:rsidR="00C70ACA">
        <w:rPr>
          <w:rFonts w:ascii="Times New Roman" w:hAnsi="Times New Roman" w:cs="Times New Roman"/>
        </w:rPr>
        <w:t xml:space="preserve">engaging </w:t>
      </w:r>
      <w:r w:rsidR="00DC3EDD">
        <w:rPr>
          <w:rFonts w:ascii="Times New Roman" w:hAnsi="Times New Roman" w:cs="Times New Roman"/>
        </w:rPr>
        <w:t xml:space="preserve">in new </w:t>
      </w:r>
      <w:r w:rsidR="001B7ABB">
        <w:rPr>
          <w:rFonts w:ascii="Times New Roman" w:hAnsi="Times New Roman" w:cs="Times New Roman"/>
        </w:rPr>
        <w:t xml:space="preserve">experiences </w:t>
      </w:r>
      <w:r w:rsidR="00EB2655">
        <w:rPr>
          <w:rFonts w:ascii="Times New Roman" w:hAnsi="Times New Roman" w:cs="Times New Roman"/>
        </w:rPr>
        <w:t xml:space="preserve">allows for adolescents to </w:t>
      </w:r>
      <w:r w:rsidR="00562612">
        <w:rPr>
          <w:rFonts w:ascii="Times New Roman" w:hAnsi="Times New Roman" w:cs="Times New Roman"/>
        </w:rPr>
        <w:t>consider</w:t>
      </w:r>
      <w:r w:rsidR="00C706EB">
        <w:rPr>
          <w:rFonts w:ascii="Times New Roman" w:hAnsi="Times New Roman" w:cs="Times New Roman"/>
        </w:rPr>
        <w:t xml:space="preserve"> </w:t>
      </w:r>
      <w:r w:rsidR="00F7647A">
        <w:rPr>
          <w:rFonts w:ascii="Times New Roman" w:hAnsi="Times New Roman" w:cs="Times New Roman"/>
        </w:rPr>
        <w:t xml:space="preserve">other </w:t>
      </w:r>
      <w:r w:rsidR="00536000">
        <w:rPr>
          <w:rFonts w:ascii="Times New Roman" w:hAnsi="Times New Roman" w:cs="Times New Roman"/>
        </w:rPr>
        <w:t>value</w:t>
      </w:r>
      <w:r w:rsidR="000E7025">
        <w:rPr>
          <w:rFonts w:ascii="Times New Roman" w:hAnsi="Times New Roman" w:cs="Times New Roman"/>
        </w:rPr>
        <w:t>s</w:t>
      </w:r>
      <w:r w:rsidR="00536000">
        <w:rPr>
          <w:rFonts w:ascii="Times New Roman" w:hAnsi="Times New Roman" w:cs="Times New Roman"/>
        </w:rPr>
        <w:t xml:space="preserve"> or standard</w:t>
      </w:r>
      <w:r w:rsidR="000E7025">
        <w:rPr>
          <w:rFonts w:ascii="Times New Roman" w:hAnsi="Times New Roman" w:cs="Times New Roman"/>
        </w:rPr>
        <w:t xml:space="preserve">s. </w:t>
      </w:r>
      <w:r w:rsidR="009F5918">
        <w:rPr>
          <w:rFonts w:ascii="Times New Roman" w:hAnsi="Times New Roman" w:cs="Times New Roman"/>
        </w:rPr>
        <w:t xml:space="preserve">Engaging in these experiences and </w:t>
      </w:r>
      <w:r w:rsidR="000A2C14">
        <w:rPr>
          <w:rFonts w:ascii="Times New Roman" w:hAnsi="Times New Roman" w:cs="Times New Roman"/>
        </w:rPr>
        <w:t xml:space="preserve">taking into account these considerations may also </w:t>
      </w:r>
      <w:r w:rsidR="00863D0A">
        <w:rPr>
          <w:rFonts w:ascii="Times New Roman" w:hAnsi="Times New Roman" w:cs="Times New Roman"/>
        </w:rPr>
        <w:t xml:space="preserve">help adolescents to better themselves. </w:t>
      </w:r>
      <w:r w:rsidR="00222085">
        <w:rPr>
          <w:rFonts w:ascii="Times New Roman" w:hAnsi="Times New Roman" w:cs="Times New Roman"/>
        </w:rPr>
        <w:t xml:space="preserve">Giving </w:t>
      </w:r>
      <w:r w:rsidR="00024CB4">
        <w:rPr>
          <w:rFonts w:ascii="Times New Roman" w:hAnsi="Times New Roman" w:cs="Times New Roman"/>
        </w:rPr>
        <w:t xml:space="preserve">the adolescents world view, they may also acquire some new standards from their social group </w:t>
      </w:r>
      <w:r w:rsidR="00A2337C">
        <w:rPr>
          <w:rFonts w:ascii="Times New Roman" w:hAnsi="Times New Roman" w:cs="Times New Roman"/>
        </w:rPr>
        <w:t>or</w:t>
      </w:r>
      <w:r w:rsidR="00F05F2B">
        <w:rPr>
          <w:rFonts w:ascii="Times New Roman" w:hAnsi="Times New Roman" w:cs="Times New Roman"/>
        </w:rPr>
        <w:t xml:space="preserve"> reject others that they may not feel comfortable </w:t>
      </w:r>
      <w:r w:rsidR="00113976">
        <w:rPr>
          <w:rFonts w:ascii="Times New Roman" w:hAnsi="Times New Roman" w:cs="Times New Roman"/>
        </w:rPr>
        <w:t xml:space="preserve">accepting to bring up their identity. </w:t>
      </w:r>
      <w:r w:rsidR="00D70BD7">
        <w:rPr>
          <w:rFonts w:ascii="Times New Roman" w:hAnsi="Times New Roman" w:cs="Times New Roman"/>
        </w:rPr>
        <w:t xml:space="preserve">A supportive </w:t>
      </w:r>
      <w:r w:rsidR="00D42170">
        <w:rPr>
          <w:rFonts w:ascii="Times New Roman" w:hAnsi="Times New Roman" w:cs="Times New Roman"/>
        </w:rPr>
        <w:t xml:space="preserve">environment could come to be as a result of adolescents </w:t>
      </w:r>
      <w:r w:rsidR="00E54EAE">
        <w:rPr>
          <w:rFonts w:ascii="Times New Roman" w:hAnsi="Times New Roman" w:cs="Times New Roman"/>
        </w:rPr>
        <w:t xml:space="preserve">socialising with </w:t>
      </w:r>
      <w:r w:rsidR="003822B1">
        <w:rPr>
          <w:rFonts w:ascii="Times New Roman" w:hAnsi="Times New Roman" w:cs="Times New Roman"/>
        </w:rPr>
        <w:t>peers of either different or with those who share the same view of the world</w:t>
      </w:r>
      <w:r w:rsidR="00ED5DD5">
        <w:rPr>
          <w:rFonts w:ascii="Times New Roman" w:hAnsi="Times New Roman" w:cs="Times New Roman"/>
        </w:rPr>
        <w:t xml:space="preserve">. Adolescents </w:t>
      </w:r>
      <w:r w:rsidR="00626BEA">
        <w:rPr>
          <w:rFonts w:ascii="Times New Roman" w:hAnsi="Times New Roman" w:cs="Times New Roman"/>
        </w:rPr>
        <w:t xml:space="preserve">can </w:t>
      </w:r>
      <w:r w:rsidR="00F358A8">
        <w:rPr>
          <w:rFonts w:ascii="Times New Roman" w:hAnsi="Times New Roman" w:cs="Times New Roman"/>
        </w:rPr>
        <w:t xml:space="preserve">acquire their identity </w:t>
      </w:r>
      <w:r w:rsidR="00C656B5">
        <w:rPr>
          <w:rFonts w:ascii="Times New Roman" w:hAnsi="Times New Roman" w:cs="Times New Roman"/>
        </w:rPr>
        <w:t xml:space="preserve">more comfortably </w:t>
      </w:r>
      <w:r w:rsidR="00A93408">
        <w:rPr>
          <w:rFonts w:ascii="Times New Roman" w:hAnsi="Times New Roman" w:cs="Times New Roman"/>
        </w:rPr>
        <w:t>when discussing their identity problem with their social group</w:t>
      </w:r>
      <w:r w:rsidR="0009749B">
        <w:rPr>
          <w:rFonts w:ascii="Times New Roman" w:hAnsi="Times New Roman" w:cs="Times New Roman"/>
        </w:rPr>
        <w:t xml:space="preserve">. </w:t>
      </w:r>
      <w:r w:rsidR="00BF536F">
        <w:rPr>
          <w:rFonts w:ascii="Times New Roman" w:hAnsi="Times New Roman" w:cs="Times New Roman"/>
        </w:rPr>
        <w:t xml:space="preserve">Mutual cooperation and mutual </w:t>
      </w:r>
      <w:r w:rsidR="00C37E3F">
        <w:rPr>
          <w:rFonts w:ascii="Times New Roman" w:hAnsi="Times New Roman" w:cs="Times New Roman"/>
        </w:rPr>
        <w:t xml:space="preserve">understanding amongst adolescents and their peers could have relation to the fact that </w:t>
      </w:r>
      <w:r w:rsidR="008E3B51">
        <w:rPr>
          <w:rFonts w:ascii="Times New Roman" w:hAnsi="Times New Roman" w:cs="Times New Roman"/>
        </w:rPr>
        <w:t xml:space="preserve">a good quality relationship with their social group </w:t>
      </w:r>
      <w:r w:rsidR="00770B09">
        <w:rPr>
          <w:rFonts w:ascii="Times New Roman" w:hAnsi="Times New Roman" w:cs="Times New Roman"/>
        </w:rPr>
        <w:t>is related t</w:t>
      </w:r>
      <w:r w:rsidR="000C3407">
        <w:rPr>
          <w:rFonts w:ascii="Times New Roman" w:hAnsi="Times New Roman" w:cs="Times New Roman"/>
        </w:rPr>
        <w:t>o the acquired identity</w:t>
      </w:r>
      <w:r w:rsidR="00DC525A">
        <w:rPr>
          <w:rFonts w:ascii="Times New Roman" w:hAnsi="Times New Roman" w:cs="Times New Roman"/>
        </w:rPr>
        <w:t xml:space="preserve">, this could all mean that adolescents </w:t>
      </w:r>
      <w:r w:rsidR="00F50CAF">
        <w:rPr>
          <w:rFonts w:ascii="Times New Roman" w:hAnsi="Times New Roman" w:cs="Times New Roman"/>
        </w:rPr>
        <w:t xml:space="preserve">can </w:t>
      </w:r>
      <w:r w:rsidR="00B6785F">
        <w:rPr>
          <w:rFonts w:ascii="Times New Roman" w:hAnsi="Times New Roman" w:cs="Times New Roman"/>
        </w:rPr>
        <w:t xml:space="preserve">consider their identity with little risk </w:t>
      </w:r>
      <w:r w:rsidR="00D511B2">
        <w:rPr>
          <w:rFonts w:ascii="Times New Roman" w:hAnsi="Times New Roman" w:cs="Times New Roman"/>
        </w:rPr>
        <w:t>towards the image they have of themselves</w:t>
      </w:r>
      <w:r w:rsidR="00ED057C">
        <w:rPr>
          <w:rFonts w:ascii="Times New Roman" w:hAnsi="Times New Roman" w:cs="Times New Roman"/>
        </w:rPr>
        <w:t xml:space="preserve">, this also might mean that adolescents may </w:t>
      </w:r>
      <w:r w:rsidR="003447B3">
        <w:rPr>
          <w:rFonts w:ascii="Times New Roman" w:hAnsi="Times New Roman" w:cs="Times New Roman"/>
        </w:rPr>
        <w:t xml:space="preserve">devout to their </w:t>
      </w:r>
      <w:r w:rsidR="00A16340">
        <w:rPr>
          <w:rFonts w:ascii="Times New Roman" w:hAnsi="Times New Roman" w:cs="Times New Roman"/>
        </w:rPr>
        <w:t xml:space="preserve">beliefs and </w:t>
      </w:r>
      <w:r w:rsidR="00FB06BC">
        <w:rPr>
          <w:rFonts w:ascii="Times New Roman" w:hAnsi="Times New Roman" w:cs="Times New Roman"/>
        </w:rPr>
        <w:t>objectives.</w:t>
      </w:r>
      <w:r w:rsidR="00DC6304">
        <w:rPr>
          <w:rFonts w:ascii="Times New Roman" w:hAnsi="Times New Roman" w:cs="Times New Roman"/>
        </w:rPr>
        <w:t xml:space="preserve"> </w:t>
      </w:r>
      <w:r w:rsidR="00635043">
        <w:rPr>
          <w:rFonts w:ascii="Times New Roman" w:hAnsi="Times New Roman" w:cs="Times New Roman"/>
        </w:rPr>
        <w:t xml:space="preserve">Having a good relationship with those of their social group, adolescents </w:t>
      </w:r>
      <w:r w:rsidR="00067E52">
        <w:rPr>
          <w:rFonts w:ascii="Times New Roman" w:hAnsi="Times New Roman" w:cs="Times New Roman"/>
        </w:rPr>
        <w:t xml:space="preserve">can </w:t>
      </w:r>
      <w:r w:rsidR="00635043">
        <w:rPr>
          <w:rFonts w:ascii="Times New Roman" w:hAnsi="Times New Roman" w:cs="Times New Roman"/>
        </w:rPr>
        <w:t xml:space="preserve">have </w:t>
      </w:r>
      <w:r w:rsidR="00067E52">
        <w:rPr>
          <w:rFonts w:ascii="Times New Roman" w:hAnsi="Times New Roman" w:cs="Times New Roman"/>
        </w:rPr>
        <w:t xml:space="preserve">an increase on their </w:t>
      </w:r>
      <w:proofErr w:type="spellStart"/>
      <w:r w:rsidR="00067E52">
        <w:rPr>
          <w:rFonts w:ascii="Times New Roman" w:hAnsi="Times New Roman" w:cs="Times New Roman"/>
        </w:rPr>
        <w:t xml:space="preserve">self </w:t>
      </w:r>
      <w:r w:rsidR="006E05C4">
        <w:rPr>
          <w:rFonts w:ascii="Times New Roman" w:hAnsi="Times New Roman" w:cs="Times New Roman"/>
        </w:rPr>
        <w:t>esteem</w:t>
      </w:r>
      <w:proofErr w:type="spellEnd"/>
      <w:r w:rsidR="00EC2A9C">
        <w:rPr>
          <w:rFonts w:ascii="Times New Roman" w:hAnsi="Times New Roman" w:cs="Times New Roman"/>
        </w:rPr>
        <w:t xml:space="preserve"> which can also</w:t>
      </w:r>
      <w:r w:rsidR="00282CA9">
        <w:rPr>
          <w:rFonts w:ascii="Times New Roman" w:hAnsi="Times New Roman" w:cs="Times New Roman"/>
        </w:rPr>
        <w:t xml:space="preserve"> help </w:t>
      </w:r>
      <w:r w:rsidR="0074568E">
        <w:rPr>
          <w:rFonts w:ascii="Times New Roman" w:hAnsi="Times New Roman" w:cs="Times New Roman"/>
        </w:rPr>
        <w:t xml:space="preserve">them find </w:t>
      </w:r>
      <w:proofErr w:type="spellStart"/>
      <w:r w:rsidR="0074568E">
        <w:rPr>
          <w:rFonts w:ascii="Times New Roman" w:hAnsi="Times New Roman" w:cs="Times New Roman"/>
        </w:rPr>
        <w:t>self definition</w:t>
      </w:r>
      <w:proofErr w:type="spellEnd"/>
      <w:r w:rsidR="00413B99">
        <w:rPr>
          <w:rFonts w:ascii="Times New Roman" w:hAnsi="Times New Roman" w:cs="Times New Roman"/>
        </w:rPr>
        <w:t xml:space="preserve"> an</w:t>
      </w:r>
      <w:r w:rsidR="00AB296A">
        <w:rPr>
          <w:rFonts w:ascii="Times New Roman" w:hAnsi="Times New Roman" w:cs="Times New Roman"/>
        </w:rPr>
        <w:t xml:space="preserve">d can also work as a factor of protection </w:t>
      </w:r>
      <w:r w:rsidR="00FF3A31">
        <w:rPr>
          <w:rFonts w:ascii="Times New Roman" w:hAnsi="Times New Roman" w:cs="Times New Roman"/>
        </w:rPr>
        <w:t xml:space="preserve">to counter </w:t>
      </w:r>
      <w:r w:rsidR="006B0676">
        <w:rPr>
          <w:rFonts w:ascii="Times New Roman" w:hAnsi="Times New Roman" w:cs="Times New Roman"/>
        </w:rPr>
        <w:t>anxiety that is related to the developments of oneself</w:t>
      </w:r>
      <w:r w:rsidR="004F2D7B">
        <w:rPr>
          <w:rFonts w:ascii="Times New Roman" w:hAnsi="Times New Roman" w:cs="Times New Roman"/>
        </w:rPr>
        <w:t xml:space="preserve"> (</w:t>
      </w:r>
      <w:proofErr w:type="spellStart"/>
      <w:r w:rsidR="004F2D7B">
        <w:rPr>
          <w:rFonts w:ascii="Times New Roman" w:hAnsi="Times New Roman" w:cs="Times New Roman"/>
        </w:rPr>
        <w:t>Rage</w:t>
      </w:r>
      <w:r w:rsidR="004A1DD7">
        <w:rPr>
          <w:rFonts w:ascii="Times New Roman" w:hAnsi="Times New Roman" w:cs="Times New Roman"/>
        </w:rPr>
        <w:t>liene</w:t>
      </w:r>
      <w:proofErr w:type="spellEnd"/>
      <w:r w:rsidR="004A1DD7">
        <w:rPr>
          <w:rFonts w:ascii="Times New Roman" w:hAnsi="Times New Roman" w:cs="Times New Roman"/>
        </w:rPr>
        <w:t>, 2005).</w:t>
      </w:r>
    </w:p>
    <w:p w14:paraId="201594E4" w14:textId="77777777" w:rsidR="004A1DD7" w:rsidRDefault="004A1DD7" w:rsidP="00BA2545">
      <w:pPr>
        <w:rPr>
          <w:rFonts w:ascii="Times New Roman" w:hAnsi="Times New Roman" w:cs="Times New Roman"/>
        </w:rPr>
      </w:pPr>
    </w:p>
    <w:p w14:paraId="7CFB6FD5" w14:textId="42DE170A" w:rsidR="00880F97" w:rsidRPr="008423E2" w:rsidRDefault="004A1DD7" w:rsidP="00BA2545">
      <w:pPr>
        <w:rPr>
          <w:rFonts w:ascii="Arial" w:hAnsi="Arial" w:cs="Arial"/>
          <w:b/>
          <w:bCs/>
          <w:sz w:val="28"/>
          <w:szCs w:val="28"/>
        </w:rPr>
      </w:pPr>
      <w:r w:rsidRPr="008423E2">
        <w:rPr>
          <w:rFonts w:ascii="Arial" w:hAnsi="Arial" w:cs="Arial"/>
          <w:b/>
          <w:bCs/>
          <w:sz w:val="28"/>
          <w:szCs w:val="28"/>
        </w:rPr>
        <w:t>Conclusion</w:t>
      </w:r>
    </w:p>
    <w:p w14:paraId="2ED84F4C" w14:textId="77777777" w:rsidR="004A1DD7" w:rsidRDefault="004A1DD7" w:rsidP="00BA2545">
      <w:pPr>
        <w:rPr>
          <w:rFonts w:ascii="Times New Roman" w:hAnsi="Times New Roman" w:cs="Times New Roman"/>
        </w:rPr>
      </w:pPr>
    </w:p>
    <w:p w14:paraId="55AA2E89" w14:textId="4E025ECF" w:rsidR="00EC3062" w:rsidRDefault="00104709" w:rsidP="00BA2545">
      <w:pPr>
        <w:rPr>
          <w:rFonts w:ascii="Times New Roman" w:hAnsi="Times New Roman" w:cs="Times New Roman"/>
        </w:rPr>
      </w:pPr>
      <w:r>
        <w:rPr>
          <w:rFonts w:ascii="Times New Roman" w:hAnsi="Times New Roman" w:cs="Times New Roman"/>
        </w:rPr>
        <w:t>P</w:t>
      </w:r>
      <w:r w:rsidR="0035361C">
        <w:rPr>
          <w:rFonts w:ascii="Times New Roman" w:hAnsi="Times New Roman" w:cs="Times New Roman"/>
        </w:rPr>
        <w:t>sycholo</w:t>
      </w:r>
      <w:r>
        <w:rPr>
          <w:rFonts w:ascii="Times New Roman" w:hAnsi="Times New Roman" w:cs="Times New Roman"/>
        </w:rPr>
        <w:t xml:space="preserve">gical perspectives </w:t>
      </w:r>
      <w:r w:rsidR="00E907FE">
        <w:rPr>
          <w:rFonts w:ascii="Times New Roman" w:hAnsi="Times New Roman" w:cs="Times New Roman"/>
        </w:rPr>
        <w:t xml:space="preserve">are of great importance in the health and social care sector </w:t>
      </w:r>
      <w:r w:rsidR="00202301">
        <w:rPr>
          <w:rFonts w:ascii="Times New Roman" w:hAnsi="Times New Roman" w:cs="Times New Roman"/>
        </w:rPr>
        <w:t xml:space="preserve">as </w:t>
      </w:r>
      <w:r w:rsidR="00F73A54">
        <w:rPr>
          <w:rFonts w:ascii="Times New Roman" w:hAnsi="Times New Roman" w:cs="Times New Roman"/>
        </w:rPr>
        <w:t xml:space="preserve">mental health is of an incredible importance </w:t>
      </w:r>
      <w:r w:rsidR="00070542">
        <w:rPr>
          <w:rFonts w:ascii="Times New Roman" w:hAnsi="Times New Roman" w:cs="Times New Roman"/>
        </w:rPr>
        <w:t xml:space="preserve">when it comes to the development of an individual </w:t>
      </w:r>
      <w:r w:rsidR="00CC650D">
        <w:rPr>
          <w:rFonts w:ascii="Times New Roman" w:hAnsi="Times New Roman" w:cs="Times New Roman"/>
        </w:rPr>
        <w:t xml:space="preserve">cognition. </w:t>
      </w:r>
      <w:r w:rsidR="00B31FE9">
        <w:rPr>
          <w:rFonts w:ascii="Times New Roman" w:hAnsi="Times New Roman" w:cs="Times New Roman"/>
        </w:rPr>
        <w:t xml:space="preserve">Theories such as those of Erik Erikson and Lawrence Kohlberg can </w:t>
      </w:r>
      <w:r w:rsidR="00805D8C">
        <w:rPr>
          <w:rFonts w:ascii="Times New Roman" w:hAnsi="Times New Roman" w:cs="Times New Roman"/>
        </w:rPr>
        <w:t xml:space="preserve">be a great factor when understanding the development of </w:t>
      </w:r>
      <w:r w:rsidR="00663D65">
        <w:rPr>
          <w:rFonts w:ascii="Times New Roman" w:hAnsi="Times New Roman" w:cs="Times New Roman"/>
        </w:rPr>
        <w:t xml:space="preserve">the cognition of an </w:t>
      </w:r>
      <w:r w:rsidR="00805D8C">
        <w:rPr>
          <w:rFonts w:ascii="Times New Roman" w:hAnsi="Times New Roman" w:cs="Times New Roman"/>
        </w:rPr>
        <w:t>individual</w:t>
      </w:r>
      <w:r w:rsidR="00561E06">
        <w:rPr>
          <w:rFonts w:ascii="Times New Roman" w:hAnsi="Times New Roman" w:cs="Times New Roman"/>
        </w:rPr>
        <w:t>.</w:t>
      </w:r>
      <w:r w:rsidR="00B13925">
        <w:rPr>
          <w:rFonts w:ascii="Times New Roman" w:hAnsi="Times New Roman" w:cs="Times New Roman"/>
        </w:rPr>
        <w:t xml:space="preserve"> </w:t>
      </w:r>
      <w:r w:rsidR="00003E85">
        <w:rPr>
          <w:rFonts w:ascii="Times New Roman" w:hAnsi="Times New Roman" w:cs="Times New Roman"/>
        </w:rPr>
        <w:t xml:space="preserve">When taken into account, these </w:t>
      </w:r>
      <w:r w:rsidR="00FE1C6B">
        <w:rPr>
          <w:rFonts w:ascii="Times New Roman" w:hAnsi="Times New Roman" w:cs="Times New Roman"/>
        </w:rPr>
        <w:t>psychological the</w:t>
      </w:r>
      <w:r w:rsidR="003B4B05">
        <w:rPr>
          <w:rFonts w:ascii="Times New Roman" w:hAnsi="Times New Roman" w:cs="Times New Roman"/>
        </w:rPr>
        <w:t>ories</w:t>
      </w:r>
      <w:r w:rsidR="005B0F69">
        <w:rPr>
          <w:rFonts w:ascii="Times New Roman" w:hAnsi="Times New Roman" w:cs="Times New Roman"/>
        </w:rPr>
        <w:t xml:space="preserve"> </w:t>
      </w:r>
      <w:r w:rsidR="00784B60">
        <w:rPr>
          <w:rFonts w:ascii="Times New Roman" w:hAnsi="Times New Roman" w:cs="Times New Roman"/>
        </w:rPr>
        <w:t xml:space="preserve">can help understand the greater value </w:t>
      </w:r>
      <w:r w:rsidR="00700182">
        <w:rPr>
          <w:rFonts w:ascii="Times New Roman" w:hAnsi="Times New Roman" w:cs="Times New Roman"/>
        </w:rPr>
        <w:t xml:space="preserve">that the </w:t>
      </w:r>
      <w:r w:rsidR="007B1D0E">
        <w:rPr>
          <w:rFonts w:ascii="Times New Roman" w:hAnsi="Times New Roman" w:cs="Times New Roman"/>
        </w:rPr>
        <w:t xml:space="preserve">understanding </w:t>
      </w:r>
      <w:r w:rsidR="000D4D11">
        <w:rPr>
          <w:rFonts w:ascii="Times New Roman" w:hAnsi="Times New Roman" w:cs="Times New Roman"/>
        </w:rPr>
        <w:t xml:space="preserve">of how the development of cognition, emotion and behaviour adolescents </w:t>
      </w:r>
      <w:r w:rsidR="0064084C">
        <w:rPr>
          <w:rFonts w:ascii="Times New Roman" w:hAnsi="Times New Roman" w:cs="Times New Roman"/>
        </w:rPr>
        <w:t>have in the health care sector.</w:t>
      </w:r>
    </w:p>
    <w:p w14:paraId="25ED8E70" w14:textId="77777777" w:rsidR="00EC3062" w:rsidRDefault="00EC3062" w:rsidP="00BA2545">
      <w:pPr>
        <w:rPr>
          <w:rFonts w:ascii="Times New Roman" w:hAnsi="Times New Roman" w:cs="Times New Roman"/>
        </w:rPr>
      </w:pPr>
    </w:p>
    <w:p w14:paraId="725D51FA" w14:textId="77777777" w:rsidR="00EC3062" w:rsidRDefault="00EC3062" w:rsidP="00BA2545">
      <w:pPr>
        <w:rPr>
          <w:rFonts w:ascii="Times New Roman" w:hAnsi="Times New Roman" w:cs="Times New Roman"/>
        </w:rPr>
      </w:pPr>
    </w:p>
    <w:p w14:paraId="16BD2759" w14:textId="695EFBCE" w:rsidR="00EC3062" w:rsidRDefault="00F67B2C" w:rsidP="00BA2545">
      <w:pPr>
        <w:rPr>
          <w:rFonts w:ascii="Arial" w:hAnsi="Arial" w:cs="Arial"/>
          <w:b/>
          <w:bCs/>
          <w:sz w:val="28"/>
          <w:szCs w:val="28"/>
        </w:rPr>
      </w:pPr>
      <w:r w:rsidRPr="00F67B2C">
        <w:rPr>
          <w:rFonts w:ascii="Arial" w:hAnsi="Arial" w:cs="Arial"/>
          <w:b/>
          <w:bCs/>
          <w:sz w:val="28"/>
          <w:szCs w:val="28"/>
        </w:rPr>
        <w:t>Reference</w:t>
      </w:r>
    </w:p>
    <w:p w14:paraId="27DB5331" w14:textId="77777777" w:rsidR="00F67B2C" w:rsidRDefault="00F67B2C" w:rsidP="00BA2545">
      <w:pPr>
        <w:rPr>
          <w:rFonts w:ascii="Arial" w:hAnsi="Arial" w:cs="Arial"/>
          <w:b/>
          <w:bCs/>
          <w:sz w:val="28"/>
          <w:szCs w:val="28"/>
        </w:rPr>
      </w:pPr>
    </w:p>
    <w:p w14:paraId="1AF111CF" w14:textId="77777777" w:rsidR="00F67B2C" w:rsidRPr="00F67B2C" w:rsidRDefault="00F67B2C" w:rsidP="00F67B2C">
      <w:pPr>
        <w:shd w:val="clear" w:color="auto" w:fill="FFFFFF"/>
        <w:spacing w:after="180"/>
        <w:ind w:left="450" w:hanging="450"/>
        <w:rPr>
          <w:rFonts w:ascii="Times New Roman" w:eastAsia="Times New Roman" w:hAnsi="Times New Roman" w:cs="Times New Roman"/>
          <w:color w:val="000000"/>
          <w:lang w:eastAsia="en-GB"/>
        </w:rPr>
      </w:pPr>
      <w:r w:rsidRPr="00F67B2C">
        <w:rPr>
          <w:rFonts w:ascii="Times New Roman" w:eastAsia="Times New Roman" w:hAnsi="Times New Roman" w:cs="Times New Roman"/>
          <w:color w:val="000000"/>
          <w:lang w:eastAsia="en-GB"/>
        </w:rPr>
        <w:t>Courses.lumenlearning.com. n.d. </w:t>
      </w:r>
      <w:proofErr w:type="spellStart"/>
      <w:r w:rsidRPr="00F67B2C">
        <w:rPr>
          <w:rFonts w:ascii="Times New Roman" w:eastAsia="Times New Roman" w:hAnsi="Times New Roman" w:cs="Times New Roman"/>
          <w:i/>
          <w:iCs/>
          <w:color w:val="000000"/>
          <w:lang w:eastAsia="en-GB"/>
        </w:rPr>
        <w:t>Kohlberg’S</w:t>
      </w:r>
      <w:proofErr w:type="spellEnd"/>
      <w:r w:rsidRPr="00F67B2C">
        <w:rPr>
          <w:rFonts w:ascii="Times New Roman" w:eastAsia="Times New Roman" w:hAnsi="Times New Roman" w:cs="Times New Roman"/>
          <w:i/>
          <w:iCs/>
          <w:color w:val="000000"/>
          <w:lang w:eastAsia="en-GB"/>
        </w:rPr>
        <w:t xml:space="preserve"> Stages </w:t>
      </w:r>
      <w:proofErr w:type="gramStart"/>
      <w:r w:rsidRPr="00F67B2C">
        <w:rPr>
          <w:rFonts w:ascii="Times New Roman" w:eastAsia="Times New Roman" w:hAnsi="Times New Roman" w:cs="Times New Roman"/>
          <w:i/>
          <w:iCs/>
          <w:color w:val="000000"/>
          <w:lang w:eastAsia="en-GB"/>
        </w:rPr>
        <w:t>Of</w:t>
      </w:r>
      <w:proofErr w:type="gramEnd"/>
      <w:r w:rsidRPr="00F67B2C">
        <w:rPr>
          <w:rFonts w:ascii="Times New Roman" w:eastAsia="Times New Roman" w:hAnsi="Times New Roman" w:cs="Times New Roman"/>
          <w:i/>
          <w:iCs/>
          <w:color w:val="000000"/>
          <w:lang w:eastAsia="en-GB"/>
        </w:rPr>
        <w:t xml:space="preserve"> Moral Development | Education, Society, &amp; The K-12 Learner</w:t>
      </w:r>
      <w:r w:rsidRPr="00F67B2C">
        <w:rPr>
          <w:rFonts w:ascii="Times New Roman" w:eastAsia="Times New Roman" w:hAnsi="Times New Roman" w:cs="Times New Roman"/>
          <w:color w:val="000000"/>
          <w:lang w:eastAsia="en-GB"/>
        </w:rPr>
        <w:t>. [online] Available at: &lt;https://courses.lumenlearning.com/teachereducationx92x1/chapter/kohlbergs-stages-of-moral-development/&gt; [Accessed 1 May 2020].</w:t>
      </w:r>
    </w:p>
    <w:p w14:paraId="2D44FA0F" w14:textId="77777777" w:rsidR="00F67B2C" w:rsidRPr="00F67B2C" w:rsidRDefault="00F67B2C" w:rsidP="00F67B2C">
      <w:pPr>
        <w:shd w:val="clear" w:color="auto" w:fill="FFFFFF"/>
        <w:spacing w:after="180"/>
        <w:ind w:left="450" w:hanging="450"/>
        <w:rPr>
          <w:rFonts w:ascii="Times New Roman" w:eastAsia="Times New Roman" w:hAnsi="Times New Roman" w:cs="Times New Roman"/>
          <w:color w:val="000000"/>
          <w:lang w:eastAsia="en-GB"/>
        </w:rPr>
      </w:pPr>
      <w:r w:rsidRPr="00F67B2C">
        <w:rPr>
          <w:rFonts w:ascii="Times New Roman" w:eastAsia="Times New Roman" w:hAnsi="Times New Roman" w:cs="Times New Roman"/>
          <w:color w:val="000000"/>
          <w:lang w:eastAsia="en-GB"/>
        </w:rPr>
        <w:t xml:space="preserve">Jung, E., Pick, O., Schluter Muller, S., </w:t>
      </w:r>
      <w:proofErr w:type="spellStart"/>
      <w:r w:rsidRPr="00F67B2C">
        <w:rPr>
          <w:rFonts w:ascii="Times New Roman" w:eastAsia="Times New Roman" w:hAnsi="Times New Roman" w:cs="Times New Roman"/>
          <w:color w:val="000000"/>
          <w:lang w:eastAsia="en-GB"/>
        </w:rPr>
        <w:t>Schmeck</w:t>
      </w:r>
      <w:proofErr w:type="spellEnd"/>
      <w:r w:rsidRPr="00F67B2C">
        <w:rPr>
          <w:rFonts w:ascii="Times New Roman" w:eastAsia="Times New Roman" w:hAnsi="Times New Roman" w:cs="Times New Roman"/>
          <w:color w:val="000000"/>
          <w:lang w:eastAsia="en-GB"/>
        </w:rPr>
        <w:t>, K. and Goth, K., 2013. </w:t>
      </w:r>
      <w:r w:rsidRPr="00F67B2C">
        <w:rPr>
          <w:rFonts w:ascii="Times New Roman" w:eastAsia="Times New Roman" w:hAnsi="Times New Roman" w:cs="Times New Roman"/>
          <w:i/>
          <w:iCs/>
          <w:color w:val="000000"/>
          <w:lang w:eastAsia="en-GB"/>
        </w:rPr>
        <w:t xml:space="preserve">Identity Development </w:t>
      </w:r>
      <w:proofErr w:type="gramStart"/>
      <w:r w:rsidRPr="00F67B2C">
        <w:rPr>
          <w:rFonts w:ascii="Times New Roman" w:eastAsia="Times New Roman" w:hAnsi="Times New Roman" w:cs="Times New Roman"/>
          <w:i/>
          <w:iCs/>
          <w:color w:val="000000"/>
          <w:lang w:eastAsia="en-GB"/>
        </w:rPr>
        <w:t>In</w:t>
      </w:r>
      <w:proofErr w:type="gramEnd"/>
      <w:r w:rsidRPr="00F67B2C">
        <w:rPr>
          <w:rFonts w:ascii="Times New Roman" w:eastAsia="Times New Roman" w:hAnsi="Times New Roman" w:cs="Times New Roman"/>
          <w:i/>
          <w:iCs/>
          <w:color w:val="000000"/>
          <w:lang w:eastAsia="en-GB"/>
        </w:rPr>
        <w:t xml:space="preserve"> Adolescents With Mental Problems</w:t>
      </w:r>
      <w:r w:rsidRPr="00F67B2C">
        <w:rPr>
          <w:rFonts w:ascii="Times New Roman" w:eastAsia="Times New Roman" w:hAnsi="Times New Roman" w:cs="Times New Roman"/>
          <w:color w:val="000000"/>
          <w:lang w:eastAsia="en-GB"/>
        </w:rPr>
        <w:t>. [</w:t>
      </w:r>
      <w:proofErr w:type="spellStart"/>
      <w:r w:rsidRPr="00F67B2C">
        <w:rPr>
          <w:rFonts w:ascii="Times New Roman" w:eastAsia="Times New Roman" w:hAnsi="Times New Roman" w:cs="Times New Roman"/>
          <w:color w:val="000000"/>
          <w:lang w:eastAsia="en-GB"/>
        </w:rPr>
        <w:t>ebook</w:t>
      </w:r>
      <w:proofErr w:type="spellEnd"/>
      <w:r w:rsidRPr="00F67B2C">
        <w:rPr>
          <w:rFonts w:ascii="Times New Roman" w:eastAsia="Times New Roman" w:hAnsi="Times New Roman" w:cs="Times New Roman"/>
          <w:color w:val="000000"/>
          <w:lang w:eastAsia="en-GB"/>
        </w:rPr>
        <w:t>] Available at: &lt;https://capmh.biomedcentral.com/articles/10.1186/1753-2000-7-26#citeas&gt; [Accessed 2 May 2020].</w:t>
      </w:r>
    </w:p>
    <w:p w14:paraId="4A39CC58" w14:textId="77777777" w:rsidR="00F67B2C" w:rsidRPr="00F67B2C" w:rsidRDefault="00F67B2C" w:rsidP="00F67B2C">
      <w:pPr>
        <w:shd w:val="clear" w:color="auto" w:fill="FFFFFF"/>
        <w:spacing w:after="180"/>
        <w:ind w:left="450" w:hanging="450"/>
        <w:rPr>
          <w:rFonts w:ascii="Times New Roman" w:eastAsia="Times New Roman" w:hAnsi="Times New Roman" w:cs="Times New Roman"/>
          <w:color w:val="000000"/>
          <w:lang w:eastAsia="en-GB"/>
        </w:rPr>
      </w:pPr>
      <w:r w:rsidRPr="00F67B2C">
        <w:rPr>
          <w:rFonts w:ascii="Times New Roman" w:eastAsia="Times New Roman" w:hAnsi="Times New Roman" w:cs="Times New Roman"/>
          <w:color w:val="000000"/>
          <w:lang w:eastAsia="en-GB"/>
        </w:rPr>
        <w:lastRenderedPageBreak/>
        <w:t>McLeod, S., 2008. </w:t>
      </w:r>
      <w:r w:rsidRPr="00F67B2C">
        <w:rPr>
          <w:rFonts w:ascii="Times New Roman" w:eastAsia="Times New Roman" w:hAnsi="Times New Roman" w:cs="Times New Roman"/>
          <w:i/>
          <w:iCs/>
          <w:color w:val="000000"/>
          <w:lang w:eastAsia="en-GB"/>
        </w:rPr>
        <w:t>Erik Erikson / Psychosocial Stages</w:t>
      </w:r>
      <w:r w:rsidRPr="00F67B2C">
        <w:rPr>
          <w:rFonts w:ascii="Times New Roman" w:eastAsia="Times New Roman" w:hAnsi="Times New Roman" w:cs="Times New Roman"/>
          <w:color w:val="000000"/>
          <w:lang w:eastAsia="en-GB"/>
        </w:rPr>
        <w:t>. [</w:t>
      </w:r>
      <w:proofErr w:type="spellStart"/>
      <w:r w:rsidRPr="00F67B2C">
        <w:rPr>
          <w:rFonts w:ascii="Times New Roman" w:eastAsia="Times New Roman" w:hAnsi="Times New Roman" w:cs="Times New Roman"/>
          <w:color w:val="000000"/>
          <w:lang w:eastAsia="en-GB"/>
        </w:rPr>
        <w:t>ebook</w:t>
      </w:r>
      <w:proofErr w:type="spellEnd"/>
      <w:r w:rsidRPr="00F67B2C">
        <w:rPr>
          <w:rFonts w:ascii="Times New Roman" w:eastAsia="Times New Roman" w:hAnsi="Times New Roman" w:cs="Times New Roman"/>
          <w:color w:val="000000"/>
          <w:lang w:eastAsia="en-GB"/>
        </w:rPr>
        <w:t>] Available at: &lt;http://www.simplypsychology.org&gt; [Accessed 1 May 2020].</w:t>
      </w:r>
    </w:p>
    <w:p w14:paraId="26611CF8" w14:textId="77777777" w:rsidR="00F67B2C" w:rsidRPr="00F67B2C" w:rsidRDefault="00F67B2C" w:rsidP="00F67B2C">
      <w:pPr>
        <w:shd w:val="clear" w:color="auto" w:fill="FFFFFF"/>
        <w:spacing w:after="180"/>
        <w:ind w:left="450" w:hanging="450"/>
        <w:rPr>
          <w:rFonts w:ascii="Times New Roman" w:eastAsia="Times New Roman" w:hAnsi="Times New Roman" w:cs="Times New Roman"/>
          <w:color w:val="000000"/>
          <w:lang w:eastAsia="en-GB"/>
        </w:rPr>
      </w:pPr>
      <w:proofErr w:type="spellStart"/>
      <w:r w:rsidRPr="00F67B2C">
        <w:rPr>
          <w:rFonts w:ascii="Times New Roman" w:eastAsia="Times New Roman" w:hAnsi="Times New Roman" w:cs="Times New Roman"/>
          <w:color w:val="000000"/>
          <w:lang w:eastAsia="en-GB"/>
        </w:rPr>
        <w:t>Ragelienė</w:t>
      </w:r>
      <w:proofErr w:type="spellEnd"/>
      <w:r w:rsidRPr="00F67B2C">
        <w:rPr>
          <w:rFonts w:ascii="Times New Roman" w:eastAsia="Times New Roman" w:hAnsi="Times New Roman" w:cs="Times New Roman"/>
          <w:color w:val="000000"/>
          <w:lang w:eastAsia="en-GB"/>
        </w:rPr>
        <w:t>, T., 2016. </w:t>
      </w:r>
      <w:r w:rsidRPr="00F67B2C">
        <w:rPr>
          <w:rFonts w:ascii="Times New Roman" w:eastAsia="Times New Roman" w:hAnsi="Times New Roman" w:cs="Times New Roman"/>
          <w:i/>
          <w:iCs/>
          <w:color w:val="000000"/>
          <w:lang w:eastAsia="en-GB"/>
        </w:rPr>
        <w:t xml:space="preserve">Links </w:t>
      </w:r>
      <w:proofErr w:type="gramStart"/>
      <w:r w:rsidRPr="00F67B2C">
        <w:rPr>
          <w:rFonts w:ascii="Times New Roman" w:eastAsia="Times New Roman" w:hAnsi="Times New Roman" w:cs="Times New Roman"/>
          <w:i/>
          <w:iCs/>
          <w:color w:val="000000"/>
          <w:lang w:eastAsia="en-GB"/>
        </w:rPr>
        <w:t>Of</w:t>
      </w:r>
      <w:proofErr w:type="gramEnd"/>
      <w:r w:rsidRPr="00F67B2C">
        <w:rPr>
          <w:rFonts w:ascii="Times New Roman" w:eastAsia="Times New Roman" w:hAnsi="Times New Roman" w:cs="Times New Roman"/>
          <w:i/>
          <w:iCs/>
          <w:color w:val="000000"/>
          <w:lang w:eastAsia="en-GB"/>
        </w:rPr>
        <w:t xml:space="preserve"> Adolescents Identity Development And Relationship With Peers: A Systematic Literature Review</w:t>
      </w:r>
      <w:r w:rsidRPr="00F67B2C">
        <w:rPr>
          <w:rFonts w:ascii="Times New Roman" w:eastAsia="Times New Roman" w:hAnsi="Times New Roman" w:cs="Times New Roman"/>
          <w:color w:val="000000"/>
          <w:lang w:eastAsia="en-GB"/>
        </w:rPr>
        <w:t>. [online] PubMed Central (PMC). Available at: &lt;https://www.ncbi.nlm.nih.gov/pmc/articles/PMC4879949/&gt; [Accessed 1 May 2020].</w:t>
      </w:r>
    </w:p>
    <w:p w14:paraId="76A11721" w14:textId="77777777" w:rsidR="00F67B2C" w:rsidRPr="00F67B2C" w:rsidRDefault="00F67B2C" w:rsidP="00F67B2C">
      <w:pPr>
        <w:shd w:val="clear" w:color="auto" w:fill="FFFFFF"/>
        <w:spacing w:after="180"/>
        <w:ind w:left="450" w:hanging="450"/>
        <w:rPr>
          <w:rFonts w:ascii="Times New Roman" w:eastAsia="Times New Roman" w:hAnsi="Times New Roman" w:cs="Times New Roman"/>
          <w:color w:val="000000"/>
          <w:lang w:eastAsia="en-GB"/>
        </w:rPr>
      </w:pPr>
      <w:r w:rsidRPr="00F67B2C">
        <w:rPr>
          <w:rFonts w:ascii="Times New Roman" w:eastAsia="Times New Roman" w:hAnsi="Times New Roman" w:cs="Times New Roman"/>
          <w:color w:val="000000"/>
          <w:lang w:eastAsia="en-GB"/>
        </w:rPr>
        <w:t>Steinberg, L., 2005. </w:t>
      </w:r>
      <w:r w:rsidRPr="00F67B2C">
        <w:rPr>
          <w:rFonts w:ascii="Times New Roman" w:eastAsia="Times New Roman" w:hAnsi="Times New Roman" w:cs="Times New Roman"/>
          <w:i/>
          <w:iCs/>
          <w:color w:val="000000"/>
          <w:lang w:eastAsia="en-GB"/>
        </w:rPr>
        <w:t xml:space="preserve">Trends </w:t>
      </w:r>
      <w:proofErr w:type="gramStart"/>
      <w:r w:rsidRPr="00F67B2C">
        <w:rPr>
          <w:rFonts w:ascii="Times New Roman" w:eastAsia="Times New Roman" w:hAnsi="Times New Roman" w:cs="Times New Roman"/>
          <w:i/>
          <w:iCs/>
          <w:color w:val="000000"/>
          <w:lang w:eastAsia="en-GB"/>
        </w:rPr>
        <w:t>In</w:t>
      </w:r>
      <w:proofErr w:type="gramEnd"/>
      <w:r w:rsidRPr="00F67B2C">
        <w:rPr>
          <w:rFonts w:ascii="Times New Roman" w:eastAsia="Times New Roman" w:hAnsi="Times New Roman" w:cs="Times New Roman"/>
          <w:i/>
          <w:iCs/>
          <w:color w:val="000000"/>
          <w:lang w:eastAsia="en-GB"/>
        </w:rPr>
        <w:t xml:space="preserve"> Cognitive Science</w:t>
      </w:r>
      <w:r w:rsidRPr="00F67B2C">
        <w:rPr>
          <w:rFonts w:ascii="Times New Roman" w:eastAsia="Times New Roman" w:hAnsi="Times New Roman" w:cs="Times New Roman"/>
          <w:color w:val="000000"/>
          <w:lang w:eastAsia="en-GB"/>
        </w:rPr>
        <w:t>. 2nd ed. [</w:t>
      </w:r>
      <w:proofErr w:type="spellStart"/>
      <w:r w:rsidRPr="00F67B2C">
        <w:rPr>
          <w:rFonts w:ascii="Times New Roman" w:eastAsia="Times New Roman" w:hAnsi="Times New Roman" w:cs="Times New Roman"/>
          <w:color w:val="000000"/>
          <w:lang w:eastAsia="en-GB"/>
        </w:rPr>
        <w:t>ebook</w:t>
      </w:r>
      <w:proofErr w:type="spellEnd"/>
      <w:r w:rsidRPr="00F67B2C">
        <w:rPr>
          <w:rFonts w:ascii="Times New Roman" w:eastAsia="Times New Roman" w:hAnsi="Times New Roman" w:cs="Times New Roman"/>
          <w:color w:val="000000"/>
          <w:lang w:eastAsia="en-GB"/>
        </w:rPr>
        <w:t>] Philadelphia, pp.69-74. Available at: &lt;https://www.sciencedirect.com/science/article/pii/S1364661304003171#bib5&gt; [Accessed 1 May 2020].</w:t>
      </w:r>
    </w:p>
    <w:p w14:paraId="1145AAE8" w14:textId="77777777" w:rsidR="00F67B2C" w:rsidRPr="00F67B2C" w:rsidRDefault="00F67B2C" w:rsidP="00BA2545">
      <w:pPr>
        <w:rPr>
          <w:rFonts w:ascii="Arial" w:hAnsi="Arial" w:cs="Arial"/>
          <w:b/>
          <w:bCs/>
          <w:sz w:val="28"/>
          <w:szCs w:val="28"/>
        </w:rPr>
      </w:pPr>
    </w:p>
    <w:sectPr w:rsidR="00F67B2C" w:rsidRPr="00F67B2C" w:rsidSect="00BD5CC4">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56406EB" w14:textId="77777777" w:rsidR="00512927" w:rsidRDefault="00512927" w:rsidP="00512927">
      <w:r>
        <w:separator/>
      </w:r>
    </w:p>
  </w:endnote>
  <w:endnote w:type="continuationSeparator" w:id="0">
    <w:p w14:paraId="2A30880B" w14:textId="77777777" w:rsidR="00512927" w:rsidRDefault="00512927" w:rsidP="0051292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FE59579" w14:textId="77777777" w:rsidR="00512927" w:rsidRDefault="00512927" w:rsidP="00512927">
      <w:r>
        <w:separator/>
      </w:r>
    </w:p>
  </w:footnote>
  <w:footnote w:type="continuationSeparator" w:id="0">
    <w:p w14:paraId="182AADD9" w14:textId="77777777" w:rsidR="00512927" w:rsidRDefault="00512927" w:rsidP="0051292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84506F5"/>
    <w:multiLevelType w:val="hybridMultilevel"/>
    <w:tmpl w:val="3F9E0C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1035"/>
    <w:rsid w:val="00003E85"/>
    <w:rsid w:val="00006FD5"/>
    <w:rsid w:val="00023803"/>
    <w:rsid w:val="00024CB4"/>
    <w:rsid w:val="00024E64"/>
    <w:rsid w:val="00024FF3"/>
    <w:rsid w:val="00025A22"/>
    <w:rsid w:val="00025DCD"/>
    <w:rsid w:val="00031943"/>
    <w:rsid w:val="000508C0"/>
    <w:rsid w:val="00053BC5"/>
    <w:rsid w:val="00056486"/>
    <w:rsid w:val="00060698"/>
    <w:rsid w:val="000678C7"/>
    <w:rsid w:val="00067E52"/>
    <w:rsid w:val="00070542"/>
    <w:rsid w:val="000734FD"/>
    <w:rsid w:val="00074610"/>
    <w:rsid w:val="0007756C"/>
    <w:rsid w:val="0008022C"/>
    <w:rsid w:val="00091AAD"/>
    <w:rsid w:val="00094874"/>
    <w:rsid w:val="0009749B"/>
    <w:rsid w:val="000A2C14"/>
    <w:rsid w:val="000A4D2F"/>
    <w:rsid w:val="000B1E88"/>
    <w:rsid w:val="000B3CD6"/>
    <w:rsid w:val="000B6FD0"/>
    <w:rsid w:val="000C09C6"/>
    <w:rsid w:val="000C236C"/>
    <w:rsid w:val="000C3407"/>
    <w:rsid w:val="000C6948"/>
    <w:rsid w:val="000D4D11"/>
    <w:rsid w:val="000E2FB7"/>
    <w:rsid w:val="000E7025"/>
    <w:rsid w:val="000E70C0"/>
    <w:rsid w:val="000F0707"/>
    <w:rsid w:val="0010105E"/>
    <w:rsid w:val="00104709"/>
    <w:rsid w:val="00107D26"/>
    <w:rsid w:val="001109BF"/>
    <w:rsid w:val="00111971"/>
    <w:rsid w:val="00112F7D"/>
    <w:rsid w:val="001138F0"/>
    <w:rsid w:val="00113976"/>
    <w:rsid w:val="00114582"/>
    <w:rsid w:val="0012723E"/>
    <w:rsid w:val="001323DB"/>
    <w:rsid w:val="001416B7"/>
    <w:rsid w:val="00150421"/>
    <w:rsid w:val="00167C98"/>
    <w:rsid w:val="001800DF"/>
    <w:rsid w:val="0019468D"/>
    <w:rsid w:val="001957AC"/>
    <w:rsid w:val="001A493D"/>
    <w:rsid w:val="001B3526"/>
    <w:rsid w:val="001B3A8B"/>
    <w:rsid w:val="001B4A64"/>
    <w:rsid w:val="001B7ABB"/>
    <w:rsid w:val="001C0D06"/>
    <w:rsid w:val="001C1F58"/>
    <w:rsid w:val="001C3451"/>
    <w:rsid w:val="001C55A7"/>
    <w:rsid w:val="001F39CB"/>
    <w:rsid w:val="001F7142"/>
    <w:rsid w:val="00202301"/>
    <w:rsid w:val="002069FD"/>
    <w:rsid w:val="002108CC"/>
    <w:rsid w:val="00222085"/>
    <w:rsid w:val="002226B6"/>
    <w:rsid w:val="00234517"/>
    <w:rsid w:val="00240BDD"/>
    <w:rsid w:val="002532D3"/>
    <w:rsid w:val="00276FD9"/>
    <w:rsid w:val="0028128D"/>
    <w:rsid w:val="00282CA9"/>
    <w:rsid w:val="00291528"/>
    <w:rsid w:val="00296D8B"/>
    <w:rsid w:val="002A00F7"/>
    <w:rsid w:val="002A1ADF"/>
    <w:rsid w:val="002A5BBE"/>
    <w:rsid w:val="002B0079"/>
    <w:rsid w:val="002C58F8"/>
    <w:rsid w:val="002D472C"/>
    <w:rsid w:val="002D5A0D"/>
    <w:rsid w:val="002E2139"/>
    <w:rsid w:val="002E673F"/>
    <w:rsid w:val="002F0EFF"/>
    <w:rsid w:val="002F2513"/>
    <w:rsid w:val="002F271A"/>
    <w:rsid w:val="00312DC0"/>
    <w:rsid w:val="00317C93"/>
    <w:rsid w:val="003447B3"/>
    <w:rsid w:val="0035361C"/>
    <w:rsid w:val="00361126"/>
    <w:rsid w:val="00373DF6"/>
    <w:rsid w:val="00381F1A"/>
    <w:rsid w:val="003822B1"/>
    <w:rsid w:val="00384170"/>
    <w:rsid w:val="00384B43"/>
    <w:rsid w:val="00384C54"/>
    <w:rsid w:val="00385EC5"/>
    <w:rsid w:val="00396246"/>
    <w:rsid w:val="003A1CD3"/>
    <w:rsid w:val="003A2421"/>
    <w:rsid w:val="003A520E"/>
    <w:rsid w:val="003A53B3"/>
    <w:rsid w:val="003B4B05"/>
    <w:rsid w:val="003C71C7"/>
    <w:rsid w:val="003D22CD"/>
    <w:rsid w:val="003D46C5"/>
    <w:rsid w:val="003E2C21"/>
    <w:rsid w:val="003E3710"/>
    <w:rsid w:val="003E3773"/>
    <w:rsid w:val="003E5693"/>
    <w:rsid w:val="003F07C5"/>
    <w:rsid w:val="003F1AE7"/>
    <w:rsid w:val="003F2648"/>
    <w:rsid w:val="00400A1F"/>
    <w:rsid w:val="0040238A"/>
    <w:rsid w:val="00407B46"/>
    <w:rsid w:val="00413B99"/>
    <w:rsid w:val="00414127"/>
    <w:rsid w:val="00415CE4"/>
    <w:rsid w:val="00416E0C"/>
    <w:rsid w:val="0042261C"/>
    <w:rsid w:val="004269CB"/>
    <w:rsid w:val="00432DE5"/>
    <w:rsid w:val="00437D58"/>
    <w:rsid w:val="00440CA8"/>
    <w:rsid w:val="00442F36"/>
    <w:rsid w:val="004442E2"/>
    <w:rsid w:val="00445BCD"/>
    <w:rsid w:val="0045018A"/>
    <w:rsid w:val="00450EA3"/>
    <w:rsid w:val="004556DD"/>
    <w:rsid w:val="00463567"/>
    <w:rsid w:val="0046554D"/>
    <w:rsid w:val="00480AD2"/>
    <w:rsid w:val="00492943"/>
    <w:rsid w:val="004A1DD7"/>
    <w:rsid w:val="004C0927"/>
    <w:rsid w:val="004C1D18"/>
    <w:rsid w:val="004D0D55"/>
    <w:rsid w:val="004F2D7B"/>
    <w:rsid w:val="00512927"/>
    <w:rsid w:val="005148CA"/>
    <w:rsid w:val="00520FE8"/>
    <w:rsid w:val="005210D3"/>
    <w:rsid w:val="00536000"/>
    <w:rsid w:val="00536E70"/>
    <w:rsid w:val="00545356"/>
    <w:rsid w:val="0055002E"/>
    <w:rsid w:val="00560F4E"/>
    <w:rsid w:val="0056162C"/>
    <w:rsid w:val="00561B44"/>
    <w:rsid w:val="00561E06"/>
    <w:rsid w:val="00562612"/>
    <w:rsid w:val="0056718D"/>
    <w:rsid w:val="0057031B"/>
    <w:rsid w:val="0058796E"/>
    <w:rsid w:val="005901A7"/>
    <w:rsid w:val="00591035"/>
    <w:rsid w:val="00597328"/>
    <w:rsid w:val="005A22D8"/>
    <w:rsid w:val="005B0F69"/>
    <w:rsid w:val="005B63B5"/>
    <w:rsid w:val="005C4A8A"/>
    <w:rsid w:val="005E3A4A"/>
    <w:rsid w:val="005F2989"/>
    <w:rsid w:val="005F4E52"/>
    <w:rsid w:val="0060106B"/>
    <w:rsid w:val="00624BA4"/>
    <w:rsid w:val="00626BEA"/>
    <w:rsid w:val="00632472"/>
    <w:rsid w:val="00635043"/>
    <w:rsid w:val="0064084C"/>
    <w:rsid w:val="00644D5A"/>
    <w:rsid w:val="00645A85"/>
    <w:rsid w:val="00663D65"/>
    <w:rsid w:val="00664848"/>
    <w:rsid w:val="006671D3"/>
    <w:rsid w:val="00681C81"/>
    <w:rsid w:val="00685193"/>
    <w:rsid w:val="00695157"/>
    <w:rsid w:val="006A0CB3"/>
    <w:rsid w:val="006A37A8"/>
    <w:rsid w:val="006A3953"/>
    <w:rsid w:val="006A4545"/>
    <w:rsid w:val="006A6967"/>
    <w:rsid w:val="006A6CB7"/>
    <w:rsid w:val="006A71DD"/>
    <w:rsid w:val="006B0676"/>
    <w:rsid w:val="006D3265"/>
    <w:rsid w:val="006E05C4"/>
    <w:rsid w:val="006E121B"/>
    <w:rsid w:val="006F7675"/>
    <w:rsid w:val="00700182"/>
    <w:rsid w:val="0071067C"/>
    <w:rsid w:val="00720FB0"/>
    <w:rsid w:val="00725679"/>
    <w:rsid w:val="00726F69"/>
    <w:rsid w:val="007275C1"/>
    <w:rsid w:val="00742ABD"/>
    <w:rsid w:val="0074568E"/>
    <w:rsid w:val="00750C17"/>
    <w:rsid w:val="00752BC4"/>
    <w:rsid w:val="00765D39"/>
    <w:rsid w:val="00770B09"/>
    <w:rsid w:val="00775CE6"/>
    <w:rsid w:val="00777AC0"/>
    <w:rsid w:val="00782703"/>
    <w:rsid w:val="00784B10"/>
    <w:rsid w:val="00784B60"/>
    <w:rsid w:val="007857AA"/>
    <w:rsid w:val="007875C6"/>
    <w:rsid w:val="00791B23"/>
    <w:rsid w:val="0079495D"/>
    <w:rsid w:val="007B1D0E"/>
    <w:rsid w:val="007B247A"/>
    <w:rsid w:val="007B5B61"/>
    <w:rsid w:val="007C1F89"/>
    <w:rsid w:val="007C2947"/>
    <w:rsid w:val="007C5414"/>
    <w:rsid w:val="007C5C3C"/>
    <w:rsid w:val="007C7BED"/>
    <w:rsid w:val="007C7F9B"/>
    <w:rsid w:val="007D67F3"/>
    <w:rsid w:val="007F66C3"/>
    <w:rsid w:val="007F75EF"/>
    <w:rsid w:val="008015E0"/>
    <w:rsid w:val="00801637"/>
    <w:rsid w:val="00802CBC"/>
    <w:rsid w:val="00805D8C"/>
    <w:rsid w:val="00811BAA"/>
    <w:rsid w:val="00813007"/>
    <w:rsid w:val="00813B87"/>
    <w:rsid w:val="008248FE"/>
    <w:rsid w:val="00826001"/>
    <w:rsid w:val="008269B4"/>
    <w:rsid w:val="00836150"/>
    <w:rsid w:val="00840397"/>
    <w:rsid w:val="00841685"/>
    <w:rsid w:val="008423E2"/>
    <w:rsid w:val="0084245E"/>
    <w:rsid w:val="00842CE7"/>
    <w:rsid w:val="00854CB9"/>
    <w:rsid w:val="00863D0A"/>
    <w:rsid w:val="00872330"/>
    <w:rsid w:val="0087559D"/>
    <w:rsid w:val="00880F97"/>
    <w:rsid w:val="00890BBD"/>
    <w:rsid w:val="00894563"/>
    <w:rsid w:val="008A4F36"/>
    <w:rsid w:val="008B2C64"/>
    <w:rsid w:val="008B3156"/>
    <w:rsid w:val="008C3A59"/>
    <w:rsid w:val="008C3BB6"/>
    <w:rsid w:val="008C4C94"/>
    <w:rsid w:val="008D0D53"/>
    <w:rsid w:val="008E1F4D"/>
    <w:rsid w:val="008E3B51"/>
    <w:rsid w:val="0090022D"/>
    <w:rsid w:val="00900C4A"/>
    <w:rsid w:val="00904A33"/>
    <w:rsid w:val="00920C9E"/>
    <w:rsid w:val="00922EA3"/>
    <w:rsid w:val="009359E2"/>
    <w:rsid w:val="009432FB"/>
    <w:rsid w:val="00951039"/>
    <w:rsid w:val="00954C31"/>
    <w:rsid w:val="00992170"/>
    <w:rsid w:val="00993556"/>
    <w:rsid w:val="009A5E6B"/>
    <w:rsid w:val="009B01D2"/>
    <w:rsid w:val="009B0657"/>
    <w:rsid w:val="009B06D9"/>
    <w:rsid w:val="009B1E04"/>
    <w:rsid w:val="009B26DA"/>
    <w:rsid w:val="009B3718"/>
    <w:rsid w:val="009C1432"/>
    <w:rsid w:val="009C773F"/>
    <w:rsid w:val="009D595C"/>
    <w:rsid w:val="009E1183"/>
    <w:rsid w:val="009E4E9F"/>
    <w:rsid w:val="009E5AE1"/>
    <w:rsid w:val="009F1C88"/>
    <w:rsid w:val="009F35E6"/>
    <w:rsid w:val="009F5918"/>
    <w:rsid w:val="009F7629"/>
    <w:rsid w:val="00A035D8"/>
    <w:rsid w:val="00A16340"/>
    <w:rsid w:val="00A2337C"/>
    <w:rsid w:val="00A30E37"/>
    <w:rsid w:val="00A31B0F"/>
    <w:rsid w:val="00A341A7"/>
    <w:rsid w:val="00A4196C"/>
    <w:rsid w:val="00A42DD7"/>
    <w:rsid w:val="00A47C36"/>
    <w:rsid w:val="00A5230B"/>
    <w:rsid w:val="00A563AB"/>
    <w:rsid w:val="00A621B5"/>
    <w:rsid w:val="00A67C36"/>
    <w:rsid w:val="00A752D3"/>
    <w:rsid w:val="00A77C7F"/>
    <w:rsid w:val="00A839A4"/>
    <w:rsid w:val="00A90AF8"/>
    <w:rsid w:val="00A92349"/>
    <w:rsid w:val="00A93408"/>
    <w:rsid w:val="00A95E91"/>
    <w:rsid w:val="00AA0356"/>
    <w:rsid w:val="00AA4D5D"/>
    <w:rsid w:val="00AB27CF"/>
    <w:rsid w:val="00AB2942"/>
    <w:rsid w:val="00AB296A"/>
    <w:rsid w:val="00AB670F"/>
    <w:rsid w:val="00AC0935"/>
    <w:rsid w:val="00AC2B17"/>
    <w:rsid w:val="00AC7E0F"/>
    <w:rsid w:val="00AD44BD"/>
    <w:rsid w:val="00AF1B65"/>
    <w:rsid w:val="00AF5DEA"/>
    <w:rsid w:val="00B01ECC"/>
    <w:rsid w:val="00B051F4"/>
    <w:rsid w:val="00B05882"/>
    <w:rsid w:val="00B0663E"/>
    <w:rsid w:val="00B06CF3"/>
    <w:rsid w:val="00B13925"/>
    <w:rsid w:val="00B14C32"/>
    <w:rsid w:val="00B2317E"/>
    <w:rsid w:val="00B31FE9"/>
    <w:rsid w:val="00B32FA5"/>
    <w:rsid w:val="00B4772C"/>
    <w:rsid w:val="00B57DCB"/>
    <w:rsid w:val="00B6418B"/>
    <w:rsid w:val="00B6785F"/>
    <w:rsid w:val="00B874AD"/>
    <w:rsid w:val="00B97F6C"/>
    <w:rsid w:val="00BA2545"/>
    <w:rsid w:val="00BA6CD4"/>
    <w:rsid w:val="00BB0F8B"/>
    <w:rsid w:val="00BB4AD4"/>
    <w:rsid w:val="00BB73BF"/>
    <w:rsid w:val="00BD584B"/>
    <w:rsid w:val="00BD5CC4"/>
    <w:rsid w:val="00BE1D47"/>
    <w:rsid w:val="00BF0B82"/>
    <w:rsid w:val="00BF536F"/>
    <w:rsid w:val="00BF6D02"/>
    <w:rsid w:val="00BF6E89"/>
    <w:rsid w:val="00BF726B"/>
    <w:rsid w:val="00C03506"/>
    <w:rsid w:val="00C10880"/>
    <w:rsid w:val="00C11303"/>
    <w:rsid w:val="00C2087D"/>
    <w:rsid w:val="00C2230E"/>
    <w:rsid w:val="00C37E3F"/>
    <w:rsid w:val="00C43337"/>
    <w:rsid w:val="00C45C31"/>
    <w:rsid w:val="00C564B2"/>
    <w:rsid w:val="00C61187"/>
    <w:rsid w:val="00C656B5"/>
    <w:rsid w:val="00C706EB"/>
    <w:rsid w:val="00C70ACA"/>
    <w:rsid w:val="00C710DE"/>
    <w:rsid w:val="00C75661"/>
    <w:rsid w:val="00C76768"/>
    <w:rsid w:val="00C94A27"/>
    <w:rsid w:val="00C9631C"/>
    <w:rsid w:val="00C96815"/>
    <w:rsid w:val="00CC650D"/>
    <w:rsid w:val="00CE46F3"/>
    <w:rsid w:val="00CE4978"/>
    <w:rsid w:val="00CE4CCA"/>
    <w:rsid w:val="00CF24B0"/>
    <w:rsid w:val="00D004EC"/>
    <w:rsid w:val="00D10848"/>
    <w:rsid w:val="00D1322B"/>
    <w:rsid w:val="00D143AD"/>
    <w:rsid w:val="00D15D85"/>
    <w:rsid w:val="00D33B01"/>
    <w:rsid w:val="00D33CAA"/>
    <w:rsid w:val="00D35970"/>
    <w:rsid w:val="00D40491"/>
    <w:rsid w:val="00D42170"/>
    <w:rsid w:val="00D46949"/>
    <w:rsid w:val="00D47147"/>
    <w:rsid w:val="00D507FD"/>
    <w:rsid w:val="00D511B2"/>
    <w:rsid w:val="00D52362"/>
    <w:rsid w:val="00D55AC0"/>
    <w:rsid w:val="00D61F88"/>
    <w:rsid w:val="00D64132"/>
    <w:rsid w:val="00D66270"/>
    <w:rsid w:val="00D70BD7"/>
    <w:rsid w:val="00D7531C"/>
    <w:rsid w:val="00D80E67"/>
    <w:rsid w:val="00D8422D"/>
    <w:rsid w:val="00D92DE2"/>
    <w:rsid w:val="00D9735D"/>
    <w:rsid w:val="00DA078A"/>
    <w:rsid w:val="00DA281B"/>
    <w:rsid w:val="00DA3226"/>
    <w:rsid w:val="00DB7016"/>
    <w:rsid w:val="00DC3EDD"/>
    <w:rsid w:val="00DC3F8E"/>
    <w:rsid w:val="00DC525A"/>
    <w:rsid w:val="00DC6304"/>
    <w:rsid w:val="00DC7006"/>
    <w:rsid w:val="00DD06B4"/>
    <w:rsid w:val="00DD380E"/>
    <w:rsid w:val="00DD733D"/>
    <w:rsid w:val="00DE061C"/>
    <w:rsid w:val="00E11BCE"/>
    <w:rsid w:val="00E20271"/>
    <w:rsid w:val="00E339DE"/>
    <w:rsid w:val="00E40077"/>
    <w:rsid w:val="00E41150"/>
    <w:rsid w:val="00E473A9"/>
    <w:rsid w:val="00E47578"/>
    <w:rsid w:val="00E51E3B"/>
    <w:rsid w:val="00E5244D"/>
    <w:rsid w:val="00E54BBD"/>
    <w:rsid w:val="00E54EAE"/>
    <w:rsid w:val="00E60164"/>
    <w:rsid w:val="00E6144F"/>
    <w:rsid w:val="00E63040"/>
    <w:rsid w:val="00E811EE"/>
    <w:rsid w:val="00E907FE"/>
    <w:rsid w:val="00E95D7C"/>
    <w:rsid w:val="00EA7FCF"/>
    <w:rsid w:val="00EB2655"/>
    <w:rsid w:val="00EB4929"/>
    <w:rsid w:val="00EC2A9C"/>
    <w:rsid w:val="00EC3062"/>
    <w:rsid w:val="00EC51C5"/>
    <w:rsid w:val="00ED057C"/>
    <w:rsid w:val="00ED07E9"/>
    <w:rsid w:val="00ED5DD5"/>
    <w:rsid w:val="00ED7033"/>
    <w:rsid w:val="00EE127E"/>
    <w:rsid w:val="00EE1F24"/>
    <w:rsid w:val="00EE2A3C"/>
    <w:rsid w:val="00EE2AF5"/>
    <w:rsid w:val="00EE44C0"/>
    <w:rsid w:val="00EE5F5A"/>
    <w:rsid w:val="00EF4322"/>
    <w:rsid w:val="00F05F2B"/>
    <w:rsid w:val="00F068B0"/>
    <w:rsid w:val="00F110BC"/>
    <w:rsid w:val="00F317A1"/>
    <w:rsid w:val="00F32DFB"/>
    <w:rsid w:val="00F33573"/>
    <w:rsid w:val="00F358A8"/>
    <w:rsid w:val="00F37F0F"/>
    <w:rsid w:val="00F44EBB"/>
    <w:rsid w:val="00F46FAE"/>
    <w:rsid w:val="00F50CAF"/>
    <w:rsid w:val="00F63CD9"/>
    <w:rsid w:val="00F67A8D"/>
    <w:rsid w:val="00F67B2C"/>
    <w:rsid w:val="00F73A54"/>
    <w:rsid w:val="00F74694"/>
    <w:rsid w:val="00F75EFA"/>
    <w:rsid w:val="00F7647A"/>
    <w:rsid w:val="00F824FF"/>
    <w:rsid w:val="00F87CBE"/>
    <w:rsid w:val="00FB06BC"/>
    <w:rsid w:val="00FC0753"/>
    <w:rsid w:val="00FC1BC1"/>
    <w:rsid w:val="00FD2488"/>
    <w:rsid w:val="00FD3425"/>
    <w:rsid w:val="00FD51C3"/>
    <w:rsid w:val="00FD5B92"/>
    <w:rsid w:val="00FD78B6"/>
    <w:rsid w:val="00FD7A75"/>
    <w:rsid w:val="00FE1C6B"/>
    <w:rsid w:val="00FE74AA"/>
    <w:rsid w:val="00FF173F"/>
    <w:rsid w:val="00FF27F5"/>
    <w:rsid w:val="00FF3A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ACB76EC"/>
  <w15:chartTrackingRefBased/>
  <w15:docId w15:val="{EE5B12A5-1160-2940-9555-AE37F5DC64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F67B2C"/>
    <w:pPr>
      <w:spacing w:before="100" w:beforeAutospacing="1" w:after="100" w:afterAutospacing="1"/>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16E0C"/>
    <w:pPr>
      <w:ind w:left="720"/>
      <w:contextualSpacing/>
    </w:pPr>
  </w:style>
  <w:style w:type="paragraph" w:styleId="Title">
    <w:name w:val="Title"/>
    <w:basedOn w:val="Normal"/>
    <w:next w:val="Normal"/>
    <w:link w:val="TitleChar"/>
    <w:uiPriority w:val="10"/>
    <w:qFormat/>
    <w:rsid w:val="00512927"/>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12927"/>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512927"/>
    <w:pPr>
      <w:tabs>
        <w:tab w:val="center" w:pos="4513"/>
        <w:tab w:val="right" w:pos="9026"/>
      </w:tabs>
    </w:pPr>
  </w:style>
  <w:style w:type="character" w:customStyle="1" w:styleId="HeaderChar">
    <w:name w:val="Header Char"/>
    <w:basedOn w:val="DefaultParagraphFont"/>
    <w:link w:val="Header"/>
    <w:uiPriority w:val="99"/>
    <w:rsid w:val="00512927"/>
  </w:style>
  <w:style w:type="paragraph" w:styleId="Footer">
    <w:name w:val="footer"/>
    <w:basedOn w:val="Normal"/>
    <w:link w:val="FooterChar"/>
    <w:uiPriority w:val="99"/>
    <w:unhideWhenUsed/>
    <w:rsid w:val="00512927"/>
    <w:pPr>
      <w:tabs>
        <w:tab w:val="center" w:pos="4513"/>
        <w:tab w:val="right" w:pos="9026"/>
      </w:tabs>
    </w:pPr>
  </w:style>
  <w:style w:type="character" w:customStyle="1" w:styleId="FooterChar">
    <w:name w:val="Footer Char"/>
    <w:basedOn w:val="DefaultParagraphFont"/>
    <w:link w:val="Footer"/>
    <w:uiPriority w:val="99"/>
    <w:rsid w:val="00512927"/>
  </w:style>
  <w:style w:type="character" w:customStyle="1" w:styleId="Heading2Char">
    <w:name w:val="Heading 2 Char"/>
    <w:basedOn w:val="DefaultParagraphFont"/>
    <w:link w:val="Heading2"/>
    <w:uiPriority w:val="9"/>
    <w:rsid w:val="00F67B2C"/>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F67B2C"/>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F67B2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98268964">
      <w:bodyDiv w:val="1"/>
      <w:marLeft w:val="0"/>
      <w:marRight w:val="0"/>
      <w:marTop w:val="0"/>
      <w:marBottom w:val="0"/>
      <w:divBdr>
        <w:top w:val="none" w:sz="0" w:space="0" w:color="auto"/>
        <w:left w:val="none" w:sz="0" w:space="0" w:color="auto"/>
        <w:bottom w:val="none" w:sz="0" w:space="0" w:color="auto"/>
        <w:right w:val="none" w:sz="0" w:space="0" w:color="auto"/>
      </w:divBdr>
    </w:div>
    <w:div w:id="21390312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1565</TotalTime>
  <Pages>5</Pages>
  <Words>1718</Words>
  <Characters>9796</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Dias domingues (1817913)</dc:creator>
  <cp:keywords/>
  <dc:description/>
  <cp:lastModifiedBy>Samuel Dias domingues (1817913)</cp:lastModifiedBy>
  <cp:revision>438</cp:revision>
  <dcterms:created xsi:type="dcterms:W3CDTF">2020-04-30T21:12:00Z</dcterms:created>
  <dcterms:modified xsi:type="dcterms:W3CDTF">2020-05-06T19:51:00Z</dcterms:modified>
</cp:coreProperties>
</file>