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6C5CB1" w14:textId="4D405093" w:rsidR="00B068C6" w:rsidRDefault="00AB4766" w:rsidP="00AB4766">
      <w:pPr>
        <w:jc w:val="center"/>
        <w:rPr>
          <w:b/>
          <w:bCs/>
          <w:sz w:val="24"/>
          <w:szCs w:val="24"/>
        </w:rPr>
      </w:pPr>
      <w:r w:rsidRPr="00AB4766">
        <w:rPr>
          <w:b/>
          <w:bCs/>
        </w:rPr>
        <w:t>L</w:t>
      </w:r>
      <w:r w:rsidRPr="00AB4766">
        <w:rPr>
          <w:b/>
          <w:bCs/>
          <w:sz w:val="24"/>
          <w:szCs w:val="24"/>
        </w:rPr>
        <w:t>egal issues – Fire safety in the Hotel industry</w:t>
      </w:r>
    </w:p>
    <w:p w14:paraId="375FF2DA" w14:textId="77777777" w:rsidR="00781F38" w:rsidRDefault="00781F38" w:rsidP="00AB4766">
      <w:pPr>
        <w:jc w:val="center"/>
        <w:rPr>
          <w:b/>
          <w:bCs/>
          <w:sz w:val="24"/>
          <w:szCs w:val="24"/>
        </w:rPr>
      </w:pPr>
    </w:p>
    <w:p w14:paraId="70AD197F" w14:textId="3BB80ECE" w:rsidR="00AB4766" w:rsidRDefault="00AB4766" w:rsidP="00AB4766">
      <w:pPr>
        <w:jc w:val="center"/>
        <w:rPr>
          <w:b/>
          <w:bCs/>
          <w:sz w:val="24"/>
          <w:szCs w:val="24"/>
        </w:rPr>
      </w:pPr>
    </w:p>
    <w:p w14:paraId="1F1CBD72" w14:textId="29C07F17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Student name: Iuliana-Madalina Cotovanu</w:t>
      </w:r>
    </w:p>
    <w:p w14:paraId="58D85652" w14:textId="49F2DCA6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Student ID: 2225041</w:t>
      </w:r>
    </w:p>
    <w:p w14:paraId="0507B9A1" w14:textId="6E05F12F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Module: Business Skills (BMIH4001)</w:t>
      </w:r>
    </w:p>
    <w:p w14:paraId="75027C07" w14:textId="1BD2C9C0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Lecturer’s name:</w:t>
      </w:r>
      <w:r w:rsidR="00097A82">
        <w:rPr>
          <w:sz w:val="24"/>
          <w:szCs w:val="24"/>
        </w:rPr>
        <w:t xml:space="preserve"> Lan Zhang</w:t>
      </w:r>
    </w:p>
    <w:p w14:paraId="0A1C18FD" w14:textId="7E74376C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Word count:</w:t>
      </w:r>
      <w:r w:rsidR="007D29D4">
        <w:rPr>
          <w:sz w:val="24"/>
          <w:szCs w:val="24"/>
        </w:rPr>
        <w:t xml:space="preserve"> 4</w:t>
      </w:r>
      <w:r w:rsidR="00E64F08">
        <w:rPr>
          <w:sz w:val="24"/>
          <w:szCs w:val="24"/>
        </w:rPr>
        <w:t>2</w:t>
      </w:r>
      <w:r w:rsidR="00C867E9">
        <w:rPr>
          <w:sz w:val="24"/>
          <w:szCs w:val="24"/>
        </w:rPr>
        <w:t>8</w:t>
      </w:r>
    </w:p>
    <w:p w14:paraId="22EEF14B" w14:textId="76F47673" w:rsidR="00AB4766" w:rsidRDefault="00AB4766" w:rsidP="00AB4766">
      <w:pPr>
        <w:jc w:val="center"/>
        <w:rPr>
          <w:sz w:val="24"/>
          <w:szCs w:val="24"/>
        </w:rPr>
      </w:pPr>
      <w:r>
        <w:rPr>
          <w:sz w:val="24"/>
          <w:szCs w:val="24"/>
        </w:rPr>
        <w:t>Date: 22.02.2023</w:t>
      </w:r>
    </w:p>
    <w:p w14:paraId="1B711124" w14:textId="5BAB5330" w:rsidR="00781F38" w:rsidRDefault="00781F38" w:rsidP="00AB4766">
      <w:pPr>
        <w:jc w:val="center"/>
        <w:rPr>
          <w:sz w:val="24"/>
          <w:szCs w:val="24"/>
        </w:rPr>
      </w:pPr>
    </w:p>
    <w:p w14:paraId="56A352B8" w14:textId="52A94777" w:rsidR="00781F38" w:rsidRDefault="00781F38" w:rsidP="00AB4766">
      <w:pPr>
        <w:jc w:val="center"/>
        <w:rPr>
          <w:sz w:val="24"/>
          <w:szCs w:val="24"/>
        </w:rPr>
      </w:pPr>
    </w:p>
    <w:p w14:paraId="43278C47" w14:textId="5F3D56C8" w:rsidR="00781F38" w:rsidRDefault="00781F38" w:rsidP="00AB4766">
      <w:pPr>
        <w:jc w:val="center"/>
        <w:rPr>
          <w:sz w:val="24"/>
          <w:szCs w:val="24"/>
        </w:rPr>
      </w:pPr>
    </w:p>
    <w:p w14:paraId="4F373270" w14:textId="1396CF3A" w:rsidR="00781F38" w:rsidRDefault="00781F38" w:rsidP="00AB4766">
      <w:pPr>
        <w:jc w:val="center"/>
        <w:rPr>
          <w:sz w:val="24"/>
          <w:szCs w:val="24"/>
        </w:rPr>
      </w:pPr>
    </w:p>
    <w:p w14:paraId="1B98A410" w14:textId="49DAB1EF" w:rsidR="00781F38" w:rsidRDefault="00781F38" w:rsidP="00AB4766">
      <w:pPr>
        <w:jc w:val="center"/>
        <w:rPr>
          <w:sz w:val="24"/>
          <w:szCs w:val="24"/>
        </w:rPr>
      </w:pPr>
    </w:p>
    <w:p w14:paraId="65E8F989" w14:textId="35B9E333" w:rsidR="00781F38" w:rsidRDefault="00781F38" w:rsidP="00AB4766">
      <w:pPr>
        <w:jc w:val="center"/>
        <w:rPr>
          <w:sz w:val="24"/>
          <w:szCs w:val="24"/>
        </w:rPr>
      </w:pPr>
    </w:p>
    <w:p w14:paraId="374DDA9E" w14:textId="40C8B6FD" w:rsidR="00781F38" w:rsidRDefault="00781F38" w:rsidP="00AB4766">
      <w:pPr>
        <w:jc w:val="center"/>
        <w:rPr>
          <w:sz w:val="24"/>
          <w:szCs w:val="24"/>
        </w:rPr>
      </w:pPr>
    </w:p>
    <w:p w14:paraId="6F20EEB6" w14:textId="5D729E0C" w:rsidR="00781F38" w:rsidRDefault="00781F38" w:rsidP="00AB4766">
      <w:pPr>
        <w:jc w:val="center"/>
        <w:rPr>
          <w:sz w:val="24"/>
          <w:szCs w:val="24"/>
        </w:rPr>
      </w:pPr>
    </w:p>
    <w:p w14:paraId="11261BC9" w14:textId="7E04B74C" w:rsidR="00781F38" w:rsidRDefault="00781F38" w:rsidP="00AB4766">
      <w:pPr>
        <w:jc w:val="center"/>
        <w:rPr>
          <w:sz w:val="24"/>
          <w:szCs w:val="24"/>
        </w:rPr>
      </w:pPr>
    </w:p>
    <w:p w14:paraId="15F8D12D" w14:textId="057D7ADA" w:rsidR="00781F38" w:rsidRDefault="00781F38" w:rsidP="00AB4766">
      <w:pPr>
        <w:jc w:val="center"/>
        <w:rPr>
          <w:sz w:val="24"/>
          <w:szCs w:val="24"/>
        </w:rPr>
      </w:pPr>
    </w:p>
    <w:p w14:paraId="39DEA5F5" w14:textId="2D917AA7" w:rsidR="00781F38" w:rsidRDefault="00781F38" w:rsidP="00AB4766">
      <w:pPr>
        <w:jc w:val="center"/>
        <w:rPr>
          <w:sz w:val="24"/>
          <w:szCs w:val="24"/>
        </w:rPr>
      </w:pPr>
    </w:p>
    <w:p w14:paraId="411B198E" w14:textId="47B041F7" w:rsidR="00781F38" w:rsidRDefault="00781F38" w:rsidP="00AB4766">
      <w:pPr>
        <w:jc w:val="center"/>
        <w:rPr>
          <w:sz w:val="24"/>
          <w:szCs w:val="24"/>
        </w:rPr>
      </w:pPr>
    </w:p>
    <w:p w14:paraId="4FDF715A" w14:textId="4A0C749E" w:rsidR="00781F38" w:rsidRDefault="00781F38" w:rsidP="00AB4766">
      <w:pPr>
        <w:jc w:val="center"/>
        <w:rPr>
          <w:sz w:val="24"/>
          <w:szCs w:val="24"/>
        </w:rPr>
      </w:pPr>
    </w:p>
    <w:p w14:paraId="5AE2B2F4" w14:textId="45F82783" w:rsidR="00781F38" w:rsidRDefault="00781F38" w:rsidP="00AB4766">
      <w:pPr>
        <w:jc w:val="center"/>
        <w:rPr>
          <w:sz w:val="24"/>
          <w:szCs w:val="24"/>
        </w:rPr>
      </w:pPr>
    </w:p>
    <w:p w14:paraId="5C10A381" w14:textId="055D80AE" w:rsidR="00781F38" w:rsidRDefault="00781F38" w:rsidP="00AB4766">
      <w:pPr>
        <w:jc w:val="center"/>
        <w:rPr>
          <w:sz w:val="24"/>
          <w:szCs w:val="24"/>
        </w:rPr>
      </w:pPr>
    </w:p>
    <w:p w14:paraId="6F1E4D81" w14:textId="789033D6" w:rsidR="00781F38" w:rsidRDefault="00781F38" w:rsidP="00AB4766">
      <w:pPr>
        <w:jc w:val="center"/>
        <w:rPr>
          <w:sz w:val="24"/>
          <w:szCs w:val="24"/>
        </w:rPr>
      </w:pPr>
    </w:p>
    <w:p w14:paraId="4F21A130" w14:textId="58317F6F" w:rsidR="00781F38" w:rsidRDefault="00781F38" w:rsidP="00AB4766">
      <w:pPr>
        <w:jc w:val="center"/>
        <w:rPr>
          <w:sz w:val="24"/>
          <w:szCs w:val="24"/>
        </w:rPr>
      </w:pPr>
    </w:p>
    <w:p w14:paraId="7DF2ACB9" w14:textId="61D92885" w:rsidR="00781F38" w:rsidRDefault="00781F38" w:rsidP="00AB4766">
      <w:pPr>
        <w:jc w:val="center"/>
        <w:rPr>
          <w:sz w:val="24"/>
          <w:szCs w:val="24"/>
        </w:rPr>
      </w:pPr>
    </w:p>
    <w:p w14:paraId="62F46522" w14:textId="54D8BBFE" w:rsidR="00781F38" w:rsidRDefault="00781F38" w:rsidP="00AB4766">
      <w:pPr>
        <w:jc w:val="center"/>
        <w:rPr>
          <w:sz w:val="24"/>
          <w:szCs w:val="24"/>
        </w:rPr>
      </w:pPr>
    </w:p>
    <w:p w14:paraId="7A498766" w14:textId="2A709271" w:rsidR="00781F38" w:rsidRDefault="00781F38" w:rsidP="00AB4766">
      <w:pPr>
        <w:jc w:val="center"/>
        <w:rPr>
          <w:sz w:val="24"/>
          <w:szCs w:val="24"/>
        </w:rPr>
      </w:pPr>
    </w:p>
    <w:p w14:paraId="345F9A3F" w14:textId="27E24175" w:rsidR="003A6E79" w:rsidRDefault="002A60DD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ab/>
      </w:r>
      <w:r w:rsidR="00781F38">
        <w:rPr>
          <w:sz w:val="24"/>
          <w:szCs w:val="24"/>
        </w:rPr>
        <w:t>Fire safety</w:t>
      </w:r>
      <w:r w:rsidR="009726F2">
        <w:rPr>
          <w:sz w:val="24"/>
          <w:szCs w:val="24"/>
        </w:rPr>
        <w:t>,</w:t>
      </w:r>
      <w:r w:rsidR="00781F38">
        <w:rPr>
          <w:sz w:val="24"/>
          <w:szCs w:val="24"/>
        </w:rPr>
        <w:t xml:space="preserve"> for the Hotel Industry</w:t>
      </w:r>
      <w:r w:rsidR="009726F2">
        <w:rPr>
          <w:sz w:val="24"/>
          <w:szCs w:val="24"/>
        </w:rPr>
        <w:t>,</w:t>
      </w:r>
      <w:r w:rsidR="00781F38">
        <w:rPr>
          <w:sz w:val="24"/>
          <w:szCs w:val="24"/>
        </w:rPr>
        <w:t xml:space="preserve"> is </w:t>
      </w:r>
      <w:r>
        <w:rPr>
          <w:sz w:val="24"/>
          <w:szCs w:val="24"/>
        </w:rPr>
        <w:t>a critical</w:t>
      </w:r>
      <w:r w:rsidR="009726F2">
        <w:rPr>
          <w:sz w:val="24"/>
          <w:szCs w:val="24"/>
        </w:rPr>
        <w:t xml:space="preserve"> </w:t>
      </w:r>
      <w:r w:rsidR="001A5B87">
        <w:rPr>
          <w:sz w:val="24"/>
          <w:szCs w:val="24"/>
        </w:rPr>
        <w:t>concern</w:t>
      </w:r>
      <w:r w:rsidR="009726F2">
        <w:rPr>
          <w:sz w:val="24"/>
          <w:szCs w:val="24"/>
        </w:rPr>
        <w:t xml:space="preserve"> that has the role to prevent fire and </w:t>
      </w:r>
      <w:r w:rsidR="000A0C62">
        <w:rPr>
          <w:sz w:val="24"/>
          <w:szCs w:val="24"/>
        </w:rPr>
        <w:t>provide</w:t>
      </w:r>
      <w:r w:rsidR="009726F2">
        <w:rPr>
          <w:sz w:val="24"/>
          <w:szCs w:val="24"/>
        </w:rPr>
        <w:t xml:space="preserve"> the safety </w:t>
      </w:r>
      <w:r w:rsidR="00447B28">
        <w:rPr>
          <w:sz w:val="24"/>
          <w:szCs w:val="24"/>
        </w:rPr>
        <w:t>of their guests and staff</w:t>
      </w:r>
      <w:r w:rsidR="000A0C62">
        <w:rPr>
          <w:sz w:val="24"/>
          <w:szCs w:val="24"/>
        </w:rPr>
        <w:t xml:space="preserve"> members.</w:t>
      </w:r>
      <w:r w:rsidR="00CF7767">
        <w:rPr>
          <w:sz w:val="24"/>
          <w:szCs w:val="24"/>
        </w:rPr>
        <w:t xml:space="preserve"> </w:t>
      </w:r>
      <w:r w:rsidR="00C42E75">
        <w:rPr>
          <w:sz w:val="24"/>
          <w:szCs w:val="24"/>
        </w:rPr>
        <w:t xml:space="preserve">The Fire Safety is regulated by </w:t>
      </w:r>
      <w:r w:rsidR="00453E3A">
        <w:rPr>
          <w:sz w:val="24"/>
          <w:szCs w:val="24"/>
        </w:rPr>
        <w:t>The Regula</w:t>
      </w:r>
      <w:r w:rsidR="00053FE0">
        <w:rPr>
          <w:sz w:val="24"/>
          <w:szCs w:val="24"/>
        </w:rPr>
        <w:t xml:space="preserve">tory Reform </w:t>
      </w:r>
      <w:r w:rsidR="003D02DD">
        <w:rPr>
          <w:sz w:val="24"/>
          <w:szCs w:val="24"/>
        </w:rPr>
        <w:t xml:space="preserve">Order </w:t>
      </w:r>
      <w:r w:rsidR="00053FE0">
        <w:rPr>
          <w:sz w:val="24"/>
          <w:szCs w:val="24"/>
        </w:rPr>
        <w:t>2005</w:t>
      </w:r>
      <w:r w:rsidR="0084675D">
        <w:rPr>
          <w:sz w:val="24"/>
          <w:szCs w:val="24"/>
        </w:rPr>
        <w:t xml:space="preserve"> for Fire and Safety</w:t>
      </w:r>
      <w:r w:rsidR="003D02DD">
        <w:rPr>
          <w:sz w:val="24"/>
          <w:szCs w:val="24"/>
        </w:rPr>
        <w:t xml:space="preserve"> and it states that the owner or the manager</w:t>
      </w:r>
      <w:r w:rsidR="00767DC9">
        <w:rPr>
          <w:sz w:val="24"/>
          <w:szCs w:val="24"/>
        </w:rPr>
        <w:t xml:space="preserve"> is responsible for the compliance. In order to achieve the </w:t>
      </w:r>
      <w:r w:rsidR="003D3918">
        <w:rPr>
          <w:sz w:val="24"/>
          <w:szCs w:val="24"/>
        </w:rPr>
        <w:t>compliance,</w:t>
      </w:r>
      <w:r w:rsidR="000D632F">
        <w:rPr>
          <w:sz w:val="24"/>
          <w:szCs w:val="24"/>
        </w:rPr>
        <w:t xml:space="preserve"> the responsible person</w:t>
      </w:r>
      <w:r w:rsidR="00346C98">
        <w:rPr>
          <w:sz w:val="24"/>
          <w:szCs w:val="24"/>
        </w:rPr>
        <w:t xml:space="preserve"> must do a </w:t>
      </w:r>
      <w:r w:rsidR="00A67A80">
        <w:rPr>
          <w:sz w:val="24"/>
          <w:szCs w:val="24"/>
        </w:rPr>
        <w:t>risk assessment</w:t>
      </w:r>
      <w:r w:rsidR="00F6732E">
        <w:rPr>
          <w:sz w:val="24"/>
          <w:szCs w:val="24"/>
        </w:rPr>
        <w:t xml:space="preserve"> </w:t>
      </w:r>
      <w:r w:rsidR="00A67A80">
        <w:rPr>
          <w:sz w:val="24"/>
          <w:szCs w:val="24"/>
        </w:rPr>
        <w:t>and</w:t>
      </w:r>
      <w:r w:rsidR="00F6732E">
        <w:rPr>
          <w:sz w:val="24"/>
          <w:szCs w:val="24"/>
        </w:rPr>
        <w:t xml:space="preserve"> regular checks. All risks observed must be </w:t>
      </w:r>
      <w:r w:rsidR="00684D3A">
        <w:rPr>
          <w:sz w:val="24"/>
          <w:szCs w:val="24"/>
        </w:rPr>
        <w:t xml:space="preserve">rectified </w:t>
      </w:r>
      <w:r w:rsidR="008F0EB4">
        <w:rPr>
          <w:sz w:val="24"/>
          <w:szCs w:val="24"/>
        </w:rPr>
        <w:t>in the soonest time possible</w:t>
      </w:r>
      <w:r w:rsidR="00F82076">
        <w:rPr>
          <w:sz w:val="24"/>
          <w:szCs w:val="24"/>
        </w:rPr>
        <w:t xml:space="preserve"> (Firesafe, 2023)</w:t>
      </w:r>
      <w:r w:rsidR="00705E8A">
        <w:rPr>
          <w:sz w:val="24"/>
          <w:szCs w:val="24"/>
        </w:rPr>
        <w:t xml:space="preserve">. </w:t>
      </w:r>
    </w:p>
    <w:p w14:paraId="3BAECA20" w14:textId="2EA38957" w:rsidR="00781F38" w:rsidRDefault="0006571F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fire safety measures in a hotel starts with </w:t>
      </w:r>
      <w:r w:rsidR="00765682">
        <w:rPr>
          <w:sz w:val="24"/>
          <w:szCs w:val="24"/>
        </w:rPr>
        <w:t>the installation of smoke detectors and fire alarms strategically installed across the building.</w:t>
      </w:r>
      <w:r w:rsidR="002F140C">
        <w:rPr>
          <w:sz w:val="24"/>
          <w:szCs w:val="24"/>
        </w:rPr>
        <w:t xml:space="preserve"> Another key measure is the provision of fire extinguishers and fire blankets</w:t>
      </w:r>
      <w:r w:rsidR="007618C5">
        <w:rPr>
          <w:sz w:val="24"/>
          <w:szCs w:val="24"/>
        </w:rPr>
        <w:t xml:space="preserve"> stored in a easy accessible locations.</w:t>
      </w:r>
      <w:r w:rsidR="00BC14A5">
        <w:rPr>
          <w:sz w:val="24"/>
          <w:szCs w:val="24"/>
        </w:rPr>
        <w:t xml:space="preserve"> H</w:t>
      </w:r>
      <w:r w:rsidR="001E7139">
        <w:rPr>
          <w:sz w:val="24"/>
          <w:szCs w:val="24"/>
        </w:rPr>
        <w:t xml:space="preserve">otels must have an evacuation </w:t>
      </w:r>
      <w:r w:rsidR="005328EC">
        <w:rPr>
          <w:sz w:val="24"/>
          <w:szCs w:val="24"/>
        </w:rPr>
        <w:t>plan;</w:t>
      </w:r>
      <w:r w:rsidR="007F0A9C">
        <w:rPr>
          <w:sz w:val="24"/>
          <w:szCs w:val="24"/>
        </w:rPr>
        <w:t xml:space="preserve"> </w:t>
      </w:r>
      <w:r w:rsidR="001E7139">
        <w:rPr>
          <w:sz w:val="24"/>
          <w:szCs w:val="24"/>
        </w:rPr>
        <w:t xml:space="preserve">fire exits </w:t>
      </w:r>
      <w:r w:rsidR="00B33ABD">
        <w:rPr>
          <w:sz w:val="24"/>
          <w:szCs w:val="24"/>
        </w:rPr>
        <w:t>carefully</w:t>
      </w:r>
      <w:r w:rsidR="005807D9">
        <w:rPr>
          <w:sz w:val="24"/>
          <w:szCs w:val="24"/>
        </w:rPr>
        <w:t xml:space="preserve"> positioned and in working order</w:t>
      </w:r>
      <w:r w:rsidR="00A13FC4">
        <w:rPr>
          <w:sz w:val="24"/>
          <w:szCs w:val="24"/>
        </w:rPr>
        <w:t xml:space="preserve"> and s</w:t>
      </w:r>
      <w:r w:rsidR="00940344">
        <w:rPr>
          <w:sz w:val="24"/>
          <w:szCs w:val="24"/>
        </w:rPr>
        <w:t xml:space="preserve">taff training </w:t>
      </w:r>
      <w:r w:rsidR="00F05147">
        <w:rPr>
          <w:sz w:val="24"/>
          <w:szCs w:val="24"/>
        </w:rPr>
        <w:t>so they can prevent or act in case of fire.</w:t>
      </w:r>
      <w:r w:rsidR="00190808">
        <w:rPr>
          <w:sz w:val="24"/>
          <w:szCs w:val="24"/>
        </w:rPr>
        <w:t xml:space="preserve"> (Fireco, 2023).</w:t>
      </w:r>
    </w:p>
    <w:p w14:paraId="3C278A62" w14:textId="3547B9A5" w:rsidR="008B3D21" w:rsidRDefault="008355F5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failure of </w:t>
      </w:r>
      <w:r w:rsidR="00230306">
        <w:rPr>
          <w:sz w:val="24"/>
          <w:szCs w:val="24"/>
        </w:rPr>
        <w:t xml:space="preserve">implementing </w:t>
      </w:r>
      <w:r w:rsidR="00DE1071">
        <w:rPr>
          <w:sz w:val="24"/>
          <w:szCs w:val="24"/>
        </w:rPr>
        <w:t xml:space="preserve">successful measures and procedures </w:t>
      </w:r>
      <w:r w:rsidR="0045622B">
        <w:rPr>
          <w:sz w:val="24"/>
          <w:szCs w:val="24"/>
        </w:rPr>
        <w:t>regarding the Fire Safety can be cost-effective and life threatening. In 2008</w:t>
      </w:r>
      <w:r w:rsidR="008645B8">
        <w:rPr>
          <w:sz w:val="24"/>
          <w:szCs w:val="24"/>
        </w:rPr>
        <w:t xml:space="preserve"> a fire alerted the London Fire Brigade at</w:t>
      </w:r>
      <w:r w:rsidR="00A56F00">
        <w:rPr>
          <w:sz w:val="24"/>
          <w:szCs w:val="24"/>
        </w:rPr>
        <w:t xml:space="preserve"> The Chumleigh Lodge </w:t>
      </w:r>
      <w:r w:rsidR="00666C15">
        <w:rPr>
          <w:sz w:val="24"/>
          <w:szCs w:val="24"/>
        </w:rPr>
        <w:t>that started in a quest bedroom and quickly spread</w:t>
      </w:r>
      <w:r w:rsidR="002514F4">
        <w:rPr>
          <w:sz w:val="24"/>
          <w:szCs w:val="24"/>
        </w:rPr>
        <w:t>.</w:t>
      </w:r>
      <w:r w:rsidR="004B51BD">
        <w:rPr>
          <w:sz w:val="24"/>
          <w:szCs w:val="24"/>
        </w:rPr>
        <w:t xml:space="preserve"> </w:t>
      </w:r>
      <w:r w:rsidR="007A7078">
        <w:rPr>
          <w:sz w:val="24"/>
          <w:szCs w:val="24"/>
        </w:rPr>
        <w:t>Although no one died or got injured</w:t>
      </w:r>
      <w:r w:rsidR="00BB3285">
        <w:rPr>
          <w:sz w:val="24"/>
          <w:szCs w:val="24"/>
        </w:rPr>
        <w:t>, thi</w:t>
      </w:r>
      <w:r w:rsidR="00EC0399">
        <w:rPr>
          <w:sz w:val="24"/>
          <w:szCs w:val="24"/>
        </w:rPr>
        <w:t>s event led into a fire inspection that</w:t>
      </w:r>
      <w:r w:rsidR="00E77730">
        <w:rPr>
          <w:sz w:val="24"/>
          <w:szCs w:val="24"/>
        </w:rPr>
        <w:t xml:space="preserve"> found </w:t>
      </w:r>
      <w:r w:rsidR="00427FC8">
        <w:rPr>
          <w:sz w:val="24"/>
          <w:szCs w:val="24"/>
        </w:rPr>
        <w:t>significant offences</w:t>
      </w:r>
      <w:r w:rsidR="00905A13">
        <w:rPr>
          <w:sz w:val="24"/>
          <w:szCs w:val="24"/>
        </w:rPr>
        <w:t xml:space="preserve"> starting with a </w:t>
      </w:r>
      <w:r w:rsidR="000D1188">
        <w:rPr>
          <w:sz w:val="24"/>
          <w:szCs w:val="24"/>
        </w:rPr>
        <w:t xml:space="preserve">shallow risk assessment, </w:t>
      </w:r>
      <w:r w:rsidR="000819EB">
        <w:rPr>
          <w:sz w:val="24"/>
          <w:szCs w:val="24"/>
        </w:rPr>
        <w:t>lack of fire detectors, blocked fire doors</w:t>
      </w:r>
      <w:r w:rsidR="00706FED">
        <w:rPr>
          <w:sz w:val="24"/>
          <w:szCs w:val="24"/>
        </w:rPr>
        <w:t xml:space="preserve"> and the lack of fire plans</w:t>
      </w:r>
      <w:r w:rsidR="006C6123">
        <w:rPr>
          <w:sz w:val="24"/>
          <w:szCs w:val="24"/>
        </w:rPr>
        <w:t xml:space="preserve"> and</w:t>
      </w:r>
      <w:r w:rsidR="00E7352D">
        <w:rPr>
          <w:sz w:val="24"/>
          <w:szCs w:val="24"/>
        </w:rPr>
        <w:t xml:space="preserve"> inadequate staff training.</w:t>
      </w:r>
      <w:r w:rsidR="00B60995">
        <w:rPr>
          <w:sz w:val="24"/>
          <w:szCs w:val="24"/>
        </w:rPr>
        <w:t xml:space="preserve"> </w:t>
      </w:r>
      <w:r w:rsidR="00A7169D">
        <w:rPr>
          <w:sz w:val="24"/>
          <w:szCs w:val="24"/>
        </w:rPr>
        <w:t>Al</w:t>
      </w:r>
      <w:r w:rsidR="00E66DAB">
        <w:rPr>
          <w:sz w:val="24"/>
          <w:szCs w:val="24"/>
        </w:rPr>
        <w:t xml:space="preserve">l </w:t>
      </w:r>
      <w:r w:rsidR="00FF2610">
        <w:rPr>
          <w:sz w:val="24"/>
          <w:szCs w:val="24"/>
        </w:rPr>
        <w:t xml:space="preserve">this </w:t>
      </w:r>
      <w:r w:rsidR="00150ED2">
        <w:rPr>
          <w:sz w:val="24"/>
          <w:szCs w:val="24"/>
        </w:rPr>
        <w:t xml:space="preserve">hazards to the life and safety of </w:t>
      </w:r>
      <w:r w:rsidR="00E50B3D">
        <w:rPr>
          <w:sz w:val="24"/>
          <w:szCs w:val="24"/>
        </w:rPr>
        <w:t>guests</w:t>
      </w:r>
      <w:r w:rsidR="0031153A">
        <w:rPr>
          <w:sz w:val="24"/>
          <w:szCs w:val="24"/>
        </w:rPr>
        <w:t xml:space="preserve"> and hotel employees are a serious offence for the </w:t>
      </w:r>
      <w:r w:rsidR="00E50B3D">
        <w:rPr>
          <w:sz w:val="24"/>
          <w:szCs w:val="24"/>
        </w:rPr>
        <w:t>Fire and Safety Order inspectors</w:t>
      </w:r>
      <w:r w:rsidR="001D65C6">
        <w:rPr>
          <w:sz w:val="24"/>
          <w:szCs w:val="24"/>
        </w:rPr>
        <w:t>.</w:t>
      </w:r>
      <w:r w:rsidR="00AF4D27">
        <w:rPr>
          <w:sz w:val="24"/>
          <w:szCs w:val="24"/>
        </w:rPr>
        <w:t xml:space="preserve"> </w:t>
      </w:r>
      <w:r w:rsidR="001D65C6">
        <w:rPr>
          <w:sz w:val="24"/>
          <w:szCs w:val="24"/>
        </w:rPr>
        <w:t>The</w:t>
      </w:r>
      <w:r w:rsidR="00426A7A">
        <w:rPr>
          <w:sz w:val="24"/>
          <w:szCs w:val="24"/>
        </w:rPr>
        <w:t xml:space="preserve"> hotel  owner, who </w:t>
      </w:r>
      <w:r w:rsidR="00E1316D">
        <w:rPr>
          <w:sz w:val="24"/>
          <w:szCs w:val="24"/>
        </w:rPr>
        <w:t xml:space="preserve">bears the responsibility for </w:t>
      </w:r>
      <w:r w:rsidR="00AF4D27">
        <w:rPr>
          <w:sz w:val="24"/>
          <w:szCs w:val="24"/>
        </w:rPr>
        <w:t xml:space="preserve">the safety of the </w:t>
      </w:r>
      <w:r w:rsidR="00C65092">
        <w:rPr>
          <w:sz w:val="24"/>
          <w:szCs w:val="24"/>
        </w:rPr>
        <w:t xml:space="preserve">employees and guests had to pay a total of £260.000 </w:t>
      </w:r>
      <w:r w:rsidR="00F47980">
        <w:rPr>
          <w:sz w:val="24"/>
          <w:szCs w:val="24"/>
        </w:rPr>
        <w:t>in fines and cots for not adhering to the standards required by the Fire and Safety Order</w:t>
      </w:r>
      <w:r w:rsidR="00344007">
        <w:rPr>
          <w:sz w:val="24"/>
          <w:szCs w:val="24"/>
        </w:rPr>
        <w:t>.</w:t>
      </w:r>
      <w:r w:rsidR="00586051">
        <w:rPr>
          <w:sz w:val="24"/>
          <w:szCs w:val="24"/>
        </w:rPr>
        <w:t xml:space="preserve"> The hefty fine was </w:t>
      </w:r>
      <w:r w:rsidR="002F7929">
        <w:rPr>
          <w:sz w:val="24"/>
          <w:szCs w:val="24"/>
        </w:rPr>
        <w:t>a</w:t>
      </w:r>
      <w:r w:rsidR="00613788">
        <w:rPr>
          <w:sz w:val="24"/>
          <w:szCs w:val="24"/>
        </w:rPr>
        <w:t xml:space="preserve">n awakening statement </w:t>
      </w:r>
      <w:r w:rsidR="00BA0650">
        <w:rPr>
          <w:sz w:val="24"/>
          <w:szCs w:val="24"/>
        </w:rPr>
        <w:t xml:space="preserve">for the owners of the hotels that such breaches will not be </w:t>
      </w:r>
      <w:r w:rsidR="00861F62">
        <w:rPr>
          <w:sz w:val="24"/>
          <w:szCs w:val="24"/>
        </w:rPr>
        <w:t>tolerated,</w:t>
      </w:r>
      <w:r w:rsidR="00BA0650">
        <w:rPr>
          <w:sz w:val="24"/>
          <w:szCs w:val="24"/>
        </w:rPr>
        <w:t xml:space="preserve"> and </w:t>
      </w:r>
      <w:r w:rsidR="008A5E2A">
        <w:rPr>
          <w:sz w:val="24"/>
          <w:szCs w:val="24"/>
        </w:rPr>
        <w:t>measures will be taken to improve the safety of the guests and employees in the hotels</w:t>
      </w:r>
      <w:r w:rsidR="00300A73">
        <w:rPr>
          <w:sz w:val="24"/>
          <w:szCs w:val="24"/>
        </w:rPr>
        <w:t xml:space="preserve"> (</w:t>
      </w:r>
      <w:r w:rsidR="00AF49B6">
        <w:rPr>
          <w:sz w:val="24"/>
          <w:szCs w:val="24"/>
        </w:rPr>
        <w:t>Bighospitality,</w:t>
      </w:r>
      <w:r w:rsidR="009F0B06">
        <w:rPr>
          <w:sz w:val="24"/>
          <w:szCs w:val="24"/>
        </w:rPr>
        <w:t xml:space="preserve"> 2012).</w:t>
      </w:r>
    </w:p>
    <w:p w14:paraId="788CD30F" w14:textId="1DAD5185" w:rsidR="00D622C9" w:rsidRDefault="006D2F89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t>The repercussion of no</w:t>
      </w:r>
      <w:r w:rsidR="006E0437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fulfilling the fire and safety </w:t>
      </w:r>
      <w:r w:rsidR="00BB737E">
        <w:rPr>
          <w:sz w:val="24"/>
          <w:szCs w:val="24"/>
        </w:rPr>
        <w:t>standards by</w:t>
      </w:r>
      <w:r w:rsidR="00DA2BDF">
        <w:rPr>
          <w:sz w:val="24"/>
          <w:szCs w:val="24"/>
        </w:rPr>
        <w:t xml:space="preserve"> the owner or</w:t>
      </w:r>
      <w:r w:rsidR="000538C2">
        <w:rPr>
          <w:sz w:val="24"/>
          <w:szCs w:val="24"/>
        </w:rPr>
        <w:t xml:space="preserve"> </w:t>
      </w:r>
      <w:r w:rsidR="00E64F08">
        <w:rPr>
          <w:sz w:val="24"/>
          <w:szCs w:val="24"/>
        </w:rPr>
        <w:t>the</w:t>
      </w:r>
      <w:r w:rsidR="00DA2BDF">
        <w:rPr>
          <w:sz w:val="24"/>
          <w:szCs w:val="24"/>
        </w:rPr>
        <w:t xml:space="preserve"> person in charge </w:t>
      </w:r>
      <w:r w:rsidR="00C867E9">
        <w:rPr>
          <w:sz w:val="24"/>
          <w:szCs w:val="24"/>
        </w:rPr>
        <w:t xml:space="preserve">of the hotel </w:t>
      </w:r>
      <w:r w:rsidR="003309C8">
        <w:rPr>
          <w:sz w:val="24"/>
          <w:szCs w:val="24"/>
        </w:rPr>
        <w:t>have serious consequences and it can lead to prison</w:t>
      </w:r>
      <w:r w:rsidR="00DA2BDF">
        <w:rPr>
          <w:sz w:val="24"/>
          <w:szCs w:val="24"/>
        </w:rPr>
        <w:t>.</w:t>
      </w:r>
      <w:r w:rsidR="00CB62DC">
        <w:rPr>
          <w:sz w:val="24"/>
          <w:szCs w:val="24"/>
        </w:rPr>
        <w:t xml:space="preserve"> </w:t>
      </w:r>
      <w:r w:rsidR="00BF1B49">
        <w:rPr>
          <w:sz w:val="24"/>
          <w:szCs w:val="24"/>
        </w:rPr>
        <w:t>Salim Patel, The Radnor Hotel</w:t>
      </w:r>
      <w:r w:rsidR="00A51B02">
        <w:rPr>
          <w:sz w:val="24"/>
          <w:szCs w:val="24"/>
        </w:rPr>
        <w:t xml:space="preserve"> </w:t>
      </w:r>
      <w:r w:rsidR="0084675D">
        <w:rPr>
          <w:sz w:val="24"/>
          <w:szCs w:val="24"/>
        </w:rPr>
        <w:t>owner, was</w:t>
      </w:r>
      <w:r w:rsidR="007F285B">
        <w:rPr>
          <w:sz w:val="24"/>
          <w:szCs w:val="24"/>
        </w:rPr>
        <w:t xml:space="preserve"> f</w:t>
      </w:r>
      <w:r w:rsidR="004F3A4B">
        <w:rPr>
          <w:sz w:val="24"/>
          <w:szCs w:val="24"/>
        </w:rPr>
        <w:t xml:space="preserve">ined </w:t>
      </w:r>
      <w:r w:rsidR="0012471A">
        <w:rPr>
          <w:sz w:val="24"/>
          <w:szCs w:val="24"/>
        </w:rPr>
        <w:t>£200</w:t>
      </w:r>
      <w:r w:rsidR="00FD16F5">
        <w:rPr>
          <w:sz w:val="24"/>
          <w:szCs w:val="24"/>
        </w:rPr>
        <w:t>,</w:t>
      </w:r>
      <w:r w:rsidR="0012471A">
        <w:rPr>
          <w:sz w:val="24"/>
          <w:szCs w:val="24"/>
        </w:rPr>
        <w:t xml:space="preserve">000 </w:t>
      </w:r>
      <w:r w:rsidR="004F3A4B">
        <w:rPr>
          <w:sz w:val="24"/>
          <w:szCs w:val="24"/>
        </w:rPr>
        <w:t xml:space="preserve">and </w:t>
      </w:r>
      <w:r w:rsidR="00D62FC5">
        <w:rPr>
          <w:sz w:val="24"/>
          <w:szCs w:val="24"/>
        </w:rPr>
        <w:t xml:space="preserve">received a </w:t>
      </w:r>
      <w:r w:rsidR="00BB737E">
        <w:rPr>
          <w:sz w:val="24"/>
          <w:szCs w:val="24"/>
        </w:rPr>
        <w:t>4-month</w:t>
      </w:r>
      <w:r w:rsidR="00AE0503">
        <w:rPr>
          <w:sz w:val="24"/>
          <w:szCs w:val="24"/>
        </w:rPr>
        <w:t xml:space="preserve"> prison sentence</w:t>
      </w:r>
      <w:r w:rsidR="005074D8">
        <w:rPr>
          <w:sz w:val="24"/>
          <w:szCs w:val="24"/>
        </w:rPr>
        <w:t xml:space="preserve"> for disobeying fire safety regulations</w:t>
      </w:r>
      <w:r w:rsidR="00AE0503">
        <w:rPr>
          <w:sz w:val="24"/>
          <w:szCs w:val="24"/>
        </w:rPr>
        <w:t>.</w:t>
      </w:r>
      <w:r w:rsidR="00573420">
        <w:rPr>
          <w:sz w:val="24"/>
          <w:szCs w:val="24"/>
        </w:rPr>
        <w:t xml:space="preserve"> Fire Safety Order take seriously any breach that puts into </w:t>
      </w:r>
      <w:r w:rsidR="007773F6">
        <w:rPr>
          <w:sz w:val="24"/>
          <w:szCs w:val="24"/>
        </w:rPr>
        <w:t xml:space="preserve">peril the </w:t>
      </w:r>
      <w:r w:rsidR="009946EA">
        <w:rPr>
          <w:sz w:val="24"/>
          <w:szCs w:val="24"/>
        </w:rPr>
        <w:t>guests and employees</w:t>
      </w:r>
      <w:r w:rsidR="007B5A04">
        <w:rPr>
          <w:sz w:val="24"/>
          <w:szCs w:val="24"/>
        </w:rPr>
        <w:t>. To make</w:t>
      </w:r>
      <w:r w:rsidR="009946EA">
        <w:rPr>
          <w:sz w:val="24"/>
          <w:szCs w:val="24"/>
        </w:rPr>
        <w:t xml:space="preserve"> sure that </w:t>
      </w:r>
      <w:r w:rsidR="00C57866">
        <w:rPr>
          <w:sz w:val="24"/>
          <w:szCs w:val="24"/>
        </w:rPr>
        <w:t>hotel owners or representatives are making every effort to that direction</w:t>
      </w:r>
      <w:r w:rsidR="007B5A04">
        <w:rPr>
          <w:sz w:val="24"/>
          <w:szCs w:val="24"/>
        </w:rPr>
        <w:t xml:space="preserve"> a</w:t>
      </w:r>
      <w:r w:rsidR="00DC33DA">
        <w:rPr>
          <w:sz w:val="24"/>
          <w:szCs w:val="24"/>
        </w:rPr>
        <w:t xml:space="preserve">pproximately </w:t>
      </w:r>
      <w:r w:rsidR="00C57866">
        <w:rPr>
          <w:sz w:val="24"/>
          <w:szCs w:val="24"/>
        </w:rPr>
        <w:t xml:space="preserve"> </w:t>
      </w:r>
      <w:r w:rsidR="00FD16F5">
        <w:rPr>
          <w:sz w:val="24"/>
          <w:szCs w:val="24"/>
        </w:rPr>
        <w:t>16,000 inspections</w:t>
      </w:r>
      <w:r w:rsidR="000D79D8">
        <w:rPr>
          <w:sz w:val="24"/>
          <w:szCs w:val="24"/>
        </w:rPr>
        <w:t xml:space="preserve"> </w:t>
      </w:r>
      <w:r w:rsidR="00DC33DA">
        <w:rPr>
          <w:sz w:val="24"/>
          <w:szCs w:val="24"/>
        </w:rPr>
        <w:t>are performed</w:t>
      </w:r>
      <w:r w:rsidR="000D79D8">
        <w:rPr>
          <w:sz w:val="24"/>
          <w:szCs w:val="24"/>
        </w:rPr>
        <w:t xml:space="preserve"> year</w:t>
      </w:r>
      <w:r w:rsidR="00DC33DA">
        <w:rPr>
          <w:sz w:val="24"/>
          <w:szCs w:val="24"/>
        </w:rPr>
        <w:t>ly</w:t>
      </w:r>
      <w:r w:rsidR="007B5A04">
        <w:rPr>
          <w:sz w:val="24"/>
          <w:szCs w:val="24"/>
        </w:rPr>
        <w:t xml:space="preserve"> </w:t>
      </w:r>
      <w:r w:rsidR="000D79D8">
        <w:rPr>
          <w:sz w:val="24"/>
          <w:szCs w:val="24"/>
        </w:rPr>
        <w:t>(London Fire Brigade, 2015).</w:t>
      </w:r>
    </w:p>
    <w:p w14:paraId="23EFF025" w14:textId="77777777" w:rsidR="00EE174D" w:rsidRDefault="00EE174D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3AE1D909" w14:textId="77777777" w:rsidR="00F05147" w:rsidRDefault="00F05147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7F8525B1" w14:textId="77777777" w:rsidR="003914BB" w:rsidRDefault="003914BB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4CABD0FB" w14:textId="77777777" w:rsidR="002A4A36" w:rsidRDefault="002A4A36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12439AEF" w14:textId="469B6F68" w:rsidR="00190808" w:rsidRDefault="00190808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540DC58B" w14:textId="721AA70D" w:rsidR="00190808" w:rsidRDefault="00190808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038796BC" w14:textId="03AE6B44" w:rsidR="0008353F" w:rsidRDefault="0008353F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05B224F8" w14:textId="3E802C62" w:rsidR="0008353F" w:rsidRDefault="0008353F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tab/>
      </w:r>
    </w:p>
    <w:p w14:paraId="79D6EFEE" w14:textId="75E5342C" w:rsidR="00190808" w:rsidRDefault="000E5A38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>References</w:t>
      </w:r>
    </w:p>
    <w:p w14:paraId="5E0B3717" w14:textId="6F4D5368" w:rsidR="00190808" w:rsidRDefault="00190808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0485A5C2" w14:textId="1634C963" w:rsidR="00190808" w:rsidRDefault="00190808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p w14:paraId="5C68C4A0" w14:textId="605DC2EC" w:rsidR="00335CE7" w:rsidRPr="005B5F8C" w:rsidRDefault="00335CE7" w:rsidP="008B7813">
      <w:pPr>
        <w:tabs>
          <w:tab w:val="center" w:pos="4513"/>
          <w:tab w:val="left" w:pos="7520"/>
        </w:tabs>
        <w:rPr>
          <w:sz w:val="24"/>
          <w:szCs w:val="24"/>
        </w:rPr>
      </w:pPr>
      <w:r>
        <w:rPr>
          <w:sz w:val="24"/>
          <w:szCs w:val="24"/>
        </w:rPr>
        <w:t>Bighospitality, N.I. (2012)</w:t>
      </w:r>
      <w:r w:rsidR="005B5F8C">
        <w:rPr>
          <w:sz w:val="24"/>
          <w:szCs w:val="24"/>
        </w:rPr>
        <w:t xml:space="preserve"> </w:t>
      </w:r>
      <w:r w:rsidR="005B5F8C">
        <w:rPr>
          <w:i/>
          <w:iCs/>
          <w:sz w:val="24"/>
          <w:szCs w:val="24"/>
        </w:rPr>
        <w:t xml:space="preserve">Hotel fined £260,000 after landmark safety trial, </w:t>
      </w:r>
      <w:r w:rsidR="005B5F8C">
        <w:rPr>
          <w:sz w:val="24"/>
          <w:szCs w:val="24"/>
        </w:rPr>
        <w:t>16</w:t>
      </w:r>
      <w:r w:rsidR="005B5F8C" w:rsidRPr="005B5F8C">
        <w:rPr>
          <w:sz w:val="24"/>
          <w:szCs w:val="24"/>
          <w:vertAlign w:val="superscript"/>
        </w:rPr>
        <w:t>th</w:t>
      </w:r>
      <w:r w:rsidR="005B5F8C">
        <w:rPr>
          <w:sz w:val="24"/>
          <w:szCs w:val="24"/>
        </w:rPr>
        <w:t xml:space="preserve"> February. Available at: </w:t>
      </w:r>
      <w:hyperlink r:id="rId7" w:history="1">
        <w:r w:rsidR="005B5F8C" w:rsidRPr="00834561">
          <w:rPr>
            <w:rStyle w:val="Hyperlink"/>
            <w:sz w:val="24"/>
            <w:szCs w:val="24"/>
          </w:rPr>
          <w:t>https://www.bighospitality.co.uk/Article/2012/02/16/Hotel-fined-260-000-after-landmark-fire-safety-trial</w:t>
        </w:r>
      </w:hyperlink>
      <w:r w:rsidR="005B5F8C">
        <w:rPr>
          <w:sz w:val="24"/>
          <w:szCs w:val="24"/>
        </w:rPr>
        <w:t xml:space="preserve"> (Accesed </w:t>
      </w:r>
      <w:r w:rsidR="007836B9">
        <w:rPr>
          <w:sz w:val="24"/>
          <w:szCs w:val="24"/>
        </w:rPr>
        <w:t>15.02.2023).</w:t>
      </w:r>
    </w:p>
    <w:p w14:paraId="4A20E6C9" w14:textId="01D29538" w:rsidR="0078302D" w:rsidRDefault="0078302D" w:rsidP="008B7813">
      <w:pPr>
        <w:tabs>
          <w:tab w:val="center" w:pos="4513"/>
          <w:tab w:val="left" w:pos="7520"/>
        </w:tabs>
        <w:rPr>
          <w:sz w:val="24"/>
          <w:szCs w:val="24"/>
        </w:rPr>
      </w:pPr>
      <w:r>
        <w:rPr>
          <w:sz w:val="24"/>
          <w:szCs w:val="24"/>
        </w:rPr>
        <w:t>Firesafe (2023)</w:t>
      </w:r>
      <w:r w:rsidR="008B7813">
        <w:rPr>
          <w:sz w:val="24"/>
          <w:szCs w:val="24"/>
        </w:rPr>
        <w:t>. Available at:</w:t>
      </w:r>
      <w:r>
        <w:rPr>
          <w:sz w:val="24"/>
          <w:szCs w:val="24"/>
        </w:rPr>
        <w:t xml:space="preserve"> </w:t>
      </w:r>
      <w:hyperlink r:id="rId8" w:history="1">
        <w:r w:rsidRPr="00834561">
          <w:rPr>
            <w:rStyle w:val="Hyperlink"/>
            <w:sz w:val="24"/>
            <w:szCs w:val="24"/>
          </w:rPr>
          <w:t>https://www.firesafe.org.uk/fire-safety-in-hotels-boarding-houses-and-like-premises/</w:t>
        </w:r>
      </w:hyperlink>
      <w:r>
        <w:rPr>
          <w:sz w:val="24"/>
          <w:szCs w:val="24"/>
        </w:rPr>
        <w:t xml:space="preserve"> (Accessed: 11.02.2023)</w:t>
      </w:r>
      <w:r w:rsidR="00FD7788">
        <w:rPr>
          <w:sz w:val="24"/>
          <w:szCs w:val="24"/>
        </w:rPr>
        <w:t>.</w:t>
      </w:r>
    </w:p>
    <w:p w14:paraId="021EA081" w14:textId="435D6970" w:rsidR="00190808" w:rsidRDefault="0078302D" w:rsidP="008B7813">
      <w:pPr>
        <w:tabs>
          <w:tab w:val="center" w:pos="4513"/>
          <w:tab w:val="left" w:pos="7520"/>
        </w:tabs>
        <w:rPr>
          <w:sz w:val="24"/>
          <w:szCs w:val="24"/>
        </w:rPr>
      </w:pPr>
      <w:r>
        <w:rPr>
          <w:sz w:val="24"/>
          <w:szCs w:val="24"/>
        </w:rPr>
        <w:t>Fireco (2023)</w:t>
      </w:r>
      <w:r w:rsidR="008B7813">
        <w:rPr>
          <w:sz w:val="24"/>
          <w:szCs w:val="24"/>
        </w:rPr>
        <w:t>. Available at:</w:t>
      </w:r>
      <w:r>
        <w:rPr>
          <w:sz w:val="24"/>
          <w:szCs w:val="24"/>
        </w:rPr>
        <w:t xml:space="preserve"> </w:t>
      </w:r>
      <w:hyperlink r:id="rId9" w:anchor=":~:text=All%20hotels%2C%20whatever%20the%20size,escape%20routes%2C%20must%20be%20removed" w:history="1">
        <w:r w:rsidRPr="00834561">
          <w:rPr>
            <w:rStyle w:val="Hyperlink"/>
            <w:sz w:val="24"/>
            <w:szCs w:val="24"/>
          </w:rPr>
          <w:t>https://www.fireco.uk/a-guide-to-keeping-your-hotel-fire-safe/#:~:text=All%20hotels%2C%20whatever%20the%20size,escape%20routes%2C%20must%20be%20removed</w:t>
        </w:r>
      </w:hyperlink>
      <w:r w:rsidR="00FD7788">
        <w:rPr>
          <w:sz w:val="24"/>
          <w:szCs w:val="24"/>
        </w:rPr>
        <w:t xml:space="preserve"> </w:t>
      </w:r>
      <w:r>
        <w:rPr>
          <w:sz w:val="24"/>
          <w:szCs w:val="24"/>
        </w:rPr>
        <w:t>(Accessed: 1</w:t>
      </w:r>
      <w:r w:rsidR="007836B9">
        <w:rPr>
          <w:sz w:val="24"/>
          <w:szCs w:val="24"/>
        </w:rPr>
        <w:t>1</w:t>
      </w:r>
      <w:r>
        <w:rPr>
          <w:sz w:val="24"/>
          <w:szCs w:val="24"/>
        </w:rPr>
        <w:t>.02.2023)</w:t>
      </w:r>
      <w:r w:rsidR="00FD7788">
        <w:rPr>
          <w:sz w:val="24"/>
          <w:szCs w:val="24"/>
        </w:rPr>
        <w:t>.</w:t>
      </w:r>
    </w:p>
    <w:p w14:paraId="47606C62" w14:textId="69006956" w:rsidR="00090C46" w:rsidRDefault="004C13B6" w:rsidP="008B7813">
      <w:pPr>
        <w:tabs>
          <w:tab w:val="center" w:pos="4513"/>
          <w:tab w:val="left" w:pos="7520"/>
        </w:tabs>
        <w:rPr>
          <w:sz w:val="24"/>
          <w:szCs w:val="24"/>
        </w:rPr>
      </w:pPr>
      <w:r>
        <w:rPr>
          <w:sz w:val="24"/>
          <w:szCs w:val="24"/>
        </w:rPr>
        <w:t xml:space="preserve">London Fire Brigade (2015). Available at: </w:t>
      </w:r>
      <w:hyperlink r:id="rId10" w:history="1">
        <w:r w:rsidRPr="00834561">
          <w:rPr>
            <w:rStyle w:val="Hyperlink"/>
            <w:sz w:val="24"/>
            <w:szCs w:val="24"/>
          </w:rPr>
          <w:t>https://www.london-fire.gov.uk/news/2015-news/former-bayswater-hotelier-hit-with-brigades-biggest-ever-fire-safety-fine/</w:t>
        </w:r>
      </w:hyperlink>
      <w:r>
        <w:rPr>
          <w:sz w:val="24"/>
          <w:szCs w:val="24"/>
        </w:rPr>
        <w:t xml:space="preserve"> (Accessed: </w:t>
      </w:r>
      <w:r w:rsidR="00335CE7">
        <w:rPr>
          <w:sz w:val="24"/>
          <w:szCs w:val="24"/>
        </w:rPr>
        <w:t>15.02.2023).</w:t>
      </w:r>
    </w:p>
    <w:p w14:paraId="3023542D" w14:textId="77777777" w:rsidR="006725C7" w:rsidRDefault="006725C7" w:rsidP="008B7813">
      <w:pPr>
        <w:tabs>
          <w:tab w:val="center" w:pos="4513"/>
          <w:tab w:val="left" w:pos="7520"/>
        </w:tabs>
        <w:rPr>
          <w:sz w:val="24"/>
          <w:szCs w:val="24"/>
        </w:rPr>
      </w:pPr>
    </w:p>
    <w:p w14:paraId="357C3C35" w14:textId="77777777" w:rsidR="006725C7" w:rsidRDefault="006725C7" w:rsidP="008B7813">
      <w:pPr>
        <w:tabs>
          <w:tab w:val="center" w:pos="4513"/>
          <w:tab w:val="left" w:pos="7520"/>
        </w:tabs>
        <w:rPr>
          <w:sz w:val="24"/>
          <w:szCs w:val="24"/>
        </w:rPr>
      </w:pPr>
    </w:p>
    <w:p w14:paraId="6B0AAC43" w14:textId="77777777" w:rsidR="0078302D" w:rsidRPr="00AB4766" w:rsidRDefault="0078302D" w:rsidP="00F226A6">
      <w:pPr>
        <w:tabs>
          <w:tab w:val="center" w:pos="4513"/>
          <w:tab w:val="left" w:pos="7520"/>
        </w:tabs>
        <w:jc w:val="both"/>
        <w:rPr>
          <w:sz w:val="24"/>
          <w:szCs w:val="24"/>
        </w:rPr>
      </w:pPr>
    </w:p>
    <w:sectPr w:rsidR="0078302D" w:rsidRPr="00AB47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4766"/>
    <w:rsid w:val="000538C2"/>
    <w:rsid w:val="00053FE0"/>
    <w:rsid w:val="0006571F"/>
    <w:rsid w:val="000819EB"/>
    <w:rsid w:val="0008353F"/>
    <w:rsid w:val="00090C46"/>
    <w:rsid w:val="00097A82"/>
    <w:rsid w:val="000A0C62"/>
    <w:rsid w:val="000B7CDE"/>
    <w:rsid w:val="000D1188"/>
    <w:rsid w:val="000D632F"/>
    <w:rsid w:val="000D79D8"/>
    <w:rsid w:val="000E5A38"/>
    <w:rsid w:val="0012471A"/>
    <w:rsid w:val="00150ED2"/>
    <w:rsid w:val="00175AB6"/>
    <w:rsid w:val="001767F0"/>
    <w:rsid w:val="00190808"/>
    <w:rsid w:val="001A5B87"/>
    <w:rsid w:val="001D65C6"/>
    <w:rsid w:val="001E7139"/>
    <w:rsid w:val="001F6575"/>
    <w:rsid w:val="00230306"/>
    <w:rsid w:val="002514F4"/>
    <w:rsid w:val="002A4A36"/>
    <w:rsid w:val="002A60DD"/>
    <w:rsid w:val="002D2F3B"/>
    <w:rsid w:val="002F140C"/>
    <w:rsid w:val="002F7929"/>
    <w:rsid w:val="00300A73"/>
    <w:rsid w:val="0031153A"/>
    <w:rsid w:val="00330066"/>
    <w:rsid w:val="003309C8"/>
    <w:rsid w:val="00335CE7"/>
    <w:rsid w:val="00344007"/>
    <w:rsid w:val="00346C98"/>
    <w:rsid w:val="003914BB"/>
    <w:rsid w:val="003957DA"/>
    <w:rsid w:val="003A6E79"/>
    <w:rsid w:val="003D02DD"/>
    <w:rsid w:val="003D3918"/>
    <w:rsid w:val="003F6562"/>
    <w:rsid w:val="00426A7A"/>
    <w:rsid w:val="00427FC8"/>
    <w:rsid w:val="00447B28"/>
    <w:rsid w:val="00453E3A"/>
    <w:rsid w:val="0045622B"/>
    <w:rsid w:val="00474C4E"/>
    <w:rsid w:val="004B51BD"/>
    <w:rsid w:val="004C13B6"/>
    <w:rsid w:val="004D065C"/>
    <w:rsid w:val="004E5AF8"/>
    <w:rsid w:val="004F3A4B"/>
    <w:rsid w:val="005074D8"/>
    <w:rsid w:val="005328EC"/>
    <w:rsid w:val="00564443"/>
    <w:rsid w:val="00573420"/>
    <w:rsid w:val="005807D9"/>
    <w:rsid w:val="00586051"/>
    <w:rsid w:val="005937CB"/>
    <w:rsid w:val="005A18F7"/>
    <w:rsid w:val="005A6FD8"/>
    <w:rsid w:val="005B5F8C"/>
    <w:rsid w:val="00613788"/>
    <w:rsid w:val="00666C15"/>
    <w:rsid w:val="00672556"/>
    <w:rsid w:val="006725C7"/>
    <w:rsid w:val="00681CC2"/>
    <w:rsid w:val="00684D3A"/>
    <w:rsid w:val="006C6123"/>
    <w:rsid w:val="006D2F89"/>
    <w:rsid w:val="006D605C"/>
    <w:rsid w:val="006E0437"/>
    <w:rsid w:val="00705E8A"/>
    <w:rsid w:val="00706FED"/>
    <w:rsid w:val="00733AD6"/>
    <w:rsid w:val="007618C5"/>
    <w:rsid w:val="00765682"/>
    <w:rsid w:val="00767DC9"/>
    <w:rsid w:val="00767FFD"/>
    <w:rsid w:val="007773F6"/>
    <w:rsid w:val="00781F38"/>
    <w:rsid w:val="0078302D"/>
    <w:rsid w:val="007836B9"/>
    <w:rsid w:val="007A7078"/>
    <w:rsid w:val="007B5A04"/>
    <w:rsid w:val="007D29D4"/>
    <w:rsid w:val="007E3B44"/>
    <w:rsid w:val="007F0A9C"/>
    <w:rsid w:val="007F285B"/>
    <w:rsid w:val="008355F5"/>
    <w:rsid w:val="0084675D"/>
    <w:rsid w:val="00861F62"/>
    <w:rsid w:val="008645B8"/>
    <w:rsid w:val="008A5E2A"/>
    <w:rsid w:val="008B3D21"/>
    <w:rsid w:val="008B7813"/>
    <w:rsid w:val="008F0EB4"/>
    <w:rsid w:val="00905A13"/>
    <w:rsid w:val="00940344"/>
    <w:rsid w:val="009726F2"/>
    <w:rsid w:val="009946EA"/>
    <w:rsid w:val="009F0B06"/>
    <w:rsid w:val="00A13FC4"/>
    <w:rsid w:val="00A2624F"/>
    <w:rsid w:val="00A51B02"/>
    <w:rsid w:val="00A56F00"/>
    <w:rsid w:val="00A609C9"/>
    <w:rsid w:val="00A67A80"/>
    <w:rsid w:val="00A7169D"/>
    <w:rsid w:val="00A83E3A"/>
    <w:rsid w:val="00A96830"/>
    <w:rsid w:val="00AB4766"/>
    <w:rsid w:val="00AE0503"/>
    <w:rsid w:val="00AE0A00"/>
    <w:rsid w:val="00AF49B6"/>
    <w:rsid w:val="00AF4D27"/>
    <w:rsid w:val="00B068C6"/>
    <w:rsid w:val="00B33ABD"/>
    <w:rsid w:val="00B60995"/>
    <w:rsid w:val="00BA0650"/>
    <w:rsid w:val="00BB3285"/>
    <w:rsid w:val="00BB737E"/>
    <w:rsid w:val="00BC14A5"/>
    <w:rsid w:val="00BF1B49"/>
    <w:rsid w:val="00C13BCE"/>
    <w:rsid w:val="00C42E75"/>
    <w:rsid w:val="00C57866"/>
    <w:rsid w:val="00C64C1F"/>
    <w:rsid w:val="00C65092"/>
    <w:rsid w:val="00C7413F"/>
    <w:rsid w:val="00C77178"/>
    <w:rsid w:val="00C867E9"/>
    <w:rsid w:val="00CB62DC"/>
    <w:rsid w:val="00CF7767"/>
    <w:rsid w:val="00D622C9"/>
    <w:rsid w:val="00D62FC5"/>
    <w:rsid w:val="00DA2BDF"/>
    <w:rsid w:val="00DC33DA"/>
    <w:rsid w:val="00DC3F20"/>
    <w:rsid w:val="00DE1071"/>
    <w:rsid w:val="00E1316D"/>
    <w:rsid w:val="00E50B3D"/>
    <w:rsid w:val="00E63136"/>
    <w:rsid w:val="00E64F08"/>
    <w:rsid w:val="00E66DAB"/>
    <w:rsid w:val="00E71AD4"/>
    <w:rsid w:val="00E7352D"/>
    <w:rsid w:val="00E77730"/>
    <w:rsid w:val="00E8469F"/>
    <w:rsid w:val="00EC0399"/>
    <w:rsid w:val="00EC3D2F"/>
    <w:rsid w:val="00EE174D"/>
    <w:rsid w:val="00F05147"/>
    <w:rsid w:val="00F226A6"/>
    <w:rsid w:val="00F24D93"/>
    <w:rsid w:val="00F47980"/>
    <w:rsid w:val="00F6732E"/>
    <w:rsid w:val="00F82076"/>
    <w:rsid w:val="00FD16F5"/>
    <w:rsid w:val="00FD7788"/>
    <w:rsid w:val="00FF0A56"/>
    <w:rsid w:val="00FF26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6CEC19"/>
  <w15:chartTrackingRefBased/>
  <w15:docId w15:val="{99188175-D233-4A08-A6B6-99F261CE542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7830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8302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firesafe.org.uk/fire-safety-in-hotels-boarding-houses-and-like-premises/" TargetMode="External"/><Relationship Id="rId3" Type="http://schemas.openxmlformats.org/officeDocument/2006/relationships/customXml" Target="../customXml/item3.xml"/><Relationship Id="rId7" Type="http://schemas.openxmlformats.org/officeDocument/2006/relationships/hyperlink" Target="https://www.bighospitality.co.uk/Article/2012/02/16/Hotel-fined-260-000-after-landmark-fire-safety-trial" TargetMode="Externa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www.london-fire.gov.uk/news/2015-news/former-bayswater-hotelier-hit-with-brigades-biggest-ever-fire-safety-fine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fireco.uk/a-guide-to-keeping-your-hotel-fire-saf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3" ma:contentTypeDescription="Create a new document." ma:contentTypeScope="" ma:versionID="8ace6dd96b4973698129002cd52085b0">
  <xsd:schema xmlns:xsd="http://www.w3.org/2001/XMLSchema" xmlns:xs="http://www.w3.org/2001/XMLSchema" xmlns:p="http://schemas.microsoft.com/office/2006/metadata/properties" xmlns:ns3="d8e79d84-78fb-44a9-92e9-d04bdd8f0359" targetNamespace="http://schemas.microsoft.com/office/2006/metadata/properties" ma:root="true" ma:fieldsID="fa78d7c9d0521df640f8f2864a499ac5" ns3:_="">
    <xsd:import namespace="d8e79d84-78fb-44a9-92e9-d04bdd8f035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153B34E-708F-4AF1-B134-C4181303131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49E6CCB-311C-4322-A756-B39A1097509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4D4F06-A3C2-42B0-85FB-6F2DA160127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1035</TotalTime>
  <Pages>3</Pages>
  <Words>616</Words>
  <Characters>3512</Characters>
  <Application>Microsoft Office Word</Application>
  <DocSecurity>0</DocSecurity>
  <Lines>29</Lines>
  <Paragraphs>8</Paragraphs>
  <ScaleCrop>false</ScaleCrop>
  <Company/>
  <LinksUpToDate>false</LinksUpToDate>
  <CharactersWithSpaces>4120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Iuliana Madalina Cotovanu (2225041)</dc:creator>
  <cp:keywords/>
  <dc:description/>
  <cp:lastModifiedBy>Iuliana Madalina Cotovanu (2225041)</cp:lastModifiedBy>
  <cp:revision>9</cp:revision>
  <dcterms:created xsi:type="dcterms:W3CDTF">2023-02-20T16:03:00Z</dcterms:created>
  <dcterms:modified xsi:type="dcterms:W3CDTF">2023-02-21T09:20:00Z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